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539B8" w:rsidRDefault="008539B8" w:rsidP="008539B8">
      <w:bookmarkStart w:id="0" w:name="_GoBack"/>
      <w:bookmarkEnd w:id="0"/>
    </w:p>
    <w:tbl>
      <w:tblPr>
        <w:tblW w:w="10491" w:type="dxa"/>
        <w:tblInd w:w="-318" w:type="dxa"/>
        <w:tblLayout w:type="fixed"/>
        <w:tblLook w:val="01E0" w:firstRow="1" w:lastRow="1" w:firstColumn="1" w:lastColumn="1" w:noHBand="0" w:noVBand="0"/>
      </w:tblPr>
      <w:tblGrid>
        <w:gridCol w:w="2127"/>
        <w:gridCol w:w="284"/>
        <w:gridCol w:w="5670"/>
        <w:gridCol w:w="283"/>
        <w:gridCol w:w="2127"/>
      </w:tblGrid>
      <w:tr w:rsidR="006C362A" w:rsidTr="008539B8">
        <w:trPr>
          <w:trHeight w:val="2825"/>
        </w:trPr>
        <w:tc>
          <w:tcPr>
            <w:tcW w:w="2127" w:type="dxa"/>
          </w:tcPr>
          <w:p w:rsidR="001C5837" w:rsidRDefault="001C5837"/>
          <w:p w:rsidR="00361DB0" w:rsidRDefault="00E47F2D">
            <w:r w:rsidRPr="009D2BC6">
              <w:rPr>
                <w:noProof/>
              </w:rPr>
              <w:drawing>
                <wp:inline distT="0" distB="0" distL="0" distR="0">
                  <wp:extent cx="1209675" cy="1209675"/>
                  <wp:effectExtent l="0" t="0" r="0" b="0"/>
                  <wp:docPr id="1" name="Resim 2" descr="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T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284" w:type="dxa"/>
          </w:tcPr>
          <w:p w:rsidR="00361DB0" w:rsidRDefault="00361DB0"/>
        </w:tc>
        <w:tc>
          <w:tcPr>
            <w:tcW w:w="5670" w:type="dxa"/>
          </w:tcPr>
          <w:p w:rsidR="00361DB0" w:rsidRDefault="00361DB0"/>
          <w:p w:rsidR="006C362A" w:rsidRPr="0023354F" w:rsidRDefault="00361DB0" w:rsidP="00AC4946">
            <w:pPr>
              <w:jc w:val="center"/>
              <w:rPr>
                <w:b/>
                <w:sz w:val="60"/>
                <w:szCs w:val="60"/>
              </w:rPr>
            </w:pPr>
            <w:r w:rsidRPr="0023354F">
              <w:rPr>
                <w:b/>
                <w:sz w:val="60"/>
                <w:szCs w:val="60"/>
              </w:rPr>
              <w:t>ATATÜRK</w:t>
            </w:r>
          </w:p>
          <w:p w:rsidR="00361DB0" w:rsidRPr="008539B8" w:rsidRDefault="00361DB0" w:rsidP="00AC4946">
            <w:pPr>
              <w:jc w:val="center"/>
              <w:rPr>
                <w:rFonts w:ascii="Brush Script MT" w:hAnsi="Brush Script MT"/>
                <w:b/>
                <w:sz w:val="44"/>
                <w:szCs w:val="44"/>
              </w:rPr>
            </w:pPr>
            <w:r w:rsidRPr="0023354F">
              <w:rPr>
                <w:b/>
                <w:sz w:val="60"/>
                <w:szCs w:val="60"/>
              </w:rPr>
              <w:t xml:space="preserve"> ÜNİVERSİTESİ</w:t>
            </w:r>
          </w:p>
          <w:p w:rsidR="00361DB0" w:rsidRPr="00AC4946" w:rsidRDefault="00361DB0" w:rsidP="00AC4946">
            <w:pPr>
              <w:jc w:val="center"/>
              <w:rPr>
                <w:b/>
                <w:sz w:val="60"/>
                <w:szCs w:val="60"/>
              </w:rPr>
            </w:pPr>
            <w:r w:rsidRPr="00AC4946">
              <w:rPr>
                <w:b/>
                <w:sz w:val="60"/>
                <w:szCs w:val="60"/>
              </w:rPr>
              <w:t>TIP FAKÜLTESİ</w:t>
            </w:r>
          </w:p>
        </w:tc>
        <w:tc>
          <w:tcPr>
            <w:tcW w:w="283" w:type="dxa"/>
          </w:tcPr>
          <w:p w:rsidR="00361DB0" w:rsidRDefault="00361DB0"/>
        </w:tc>
        <w:tc>
          <w:tcPr>
            <w:tcW w:w="2127" w:type="dxa"/>
          </w:tcPr>
          <w:p w:rsidR="006C362A" w:rsidRDefault="00361DB0">
            <w:r>
              <w:t xml:space="preserve"> </w:t>
            </w:r>
          </w:p>
          <w:p w:rsidR="00361DB0" w:rsidRDefault="00361DB0">
            <w:r>
              <w:t xml:space="preserve">  </w:t>
            </w:r>
            <w:r w:rsidR="00E47F2D" w:rsidRPr="009D2BC6">
              <w:rPr>
                <w:noProof/>
              </w:rPr>
              <w:drawing>
                <wp:inline distT="0" distB="0" distL="0" distR="0">
                  <wp:extent cx="1114425" cy="1114425"/>
                  <wp:effectExtent l="0" t="0" r="0" b="0"/>
                  <wp:docPr id="2" name="Resim 3" descr="TıpF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TıpFa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r>
    </w:tbl>
    <w:p w:rsidR="009A64DF" w:rsidRDefault="009A64DF"/>
    <w:p w:rsidR="00361DB0" w:rsidRDefault="00361DB0"/>
    <w:p w:rsidR="006C362A" w:rsidRDefault="006C362A"/>
    <w:p w:rsidR="004924AB" w:rsidRDefault="004924AB"/>
    <w:p w:rsidR="004924AB" w:rsidRDefault="004924AB"/>
    <w:p w:rsidR="004924AB" w:rsidRDefault="004924AB"/>
    <w:p w:rsidR="0023354F" w:rsidRDefault="0023354F"/>
    <w:p w:rsidR="004924AB" w:rsidRDefault="004924AB"/>
    <w:p w:rsidR="004924AB" w:rsidRDefault="004924AB"/>
    <w:p w:rsidR="004924AB" w:rsidRDefault="004924AB"/>
    <w:p w:rsidR="004924AB" w:rsidRDefault="004924AB"/>
    <w:p w:rsidR="004924AB" w:rsidRDefault="004924AB"/>
    <w:p w:rsidR="004924AB" w:rsidRDefault="004924AB"/>
    <w:p w:rsidR="004924AB" w:rsidRDefault="004924AB"/>
    <w:p w:rsidR="004924AB" w:rsidRDefault="004924AB"/>
    <w:tbl>
      <w:tblPr>
        <w:tblW w:w="10173" w:type="dxa"/>
        <w:tblLook w:val="01E0" w:firstRow="1" w:lastRow="1" w:firstColumn="1" w:lastColumn="1" w:noHBand="0" w:noVBand="0"/>
      </w:tblPr>
      <w:tblGrid>
        <w:gridCol w:w="4077"/>
        <w:gridCol w:w="567"/>
        <w:gridCol w:w="5529"/>
      </w:tblGrid>
      <w:tr w:rsidR="004924AB" w:rsidTr="0043761F">
        <w:tc>
          <w:tcPr>
            <w:tcW w:w="4077" w:type="dxa"/>
            <w:tcBorders>
              <w:bottom w:val="single" w:sz="48" w:space="0" w:color="auto"/>
            </w:tcBorders>
          </w:tcPr>
          <w:p w:rsidR="004924AB" w:rsidRPr="00AC4946" w:rsidRDefault="00AC4946" w:rsidP="006E362A">
            <w:pPr>
              <w:rPr>
                <w:b/>
                <w:sz w:val="60"/>
                <w:szCs w:val="60"/>
              </w:rPr>
            </w:pPr>
            <w:r w:rsidRPr="00AC4946">
              <w:rPr>
                <w:b/>
                <w:sz w:val="60"/>
                <w:szCs w:val="60"/>
              </w:rPr>
              <w:t>20</w:t>
            </w:r>
            <w:r w:rsidR="00C50713">
              <w:rPr>
                <w:b/>
                <w:sz w:val="60"/>
                <w:szCs w:val="60"/>
              </w:rPr>
              <w:t>23</w:t>
            </w:r>
            <w:r w:rsidR="004924AB" w:rsidRPr="00AC4946">
              <w:rPr>
                <w:b/>
                <w:sz w:val="60"/>
                <w:szCs w:val="60"/>
              </w:rPr>
              <w:t xml:space="preserve"> – 20</w:t>
            </w:r>
            <w:r w:rsidR="006E362A">
              <w:rPr>
                <w:b/>
                <w:sz w:val="60"/>
                <w:szCs w:val="60"/>
              </w:rPr>
              <w:t>2</w:t>
            </w:r>
            <w:r w:rsidR="00C50713">
              <w:rPr>
                <w:b/>
                <w:sz w:val="60"/>
                <w:szCs w:val="60"/>
              </w:rPr>
              <w:t>4</w:t>
            </w:r>
          </w:p>
        </w:tc>
        <w:tc>
          <w:tcPr>
            <w:tcW w:w="567" w:type="dxa"/>
          </w:tcPr>
          <w:p w:rsidR="004924AB" w:rsidRDefault="004924AB"/>
        </w:tc>
        <w:tc>
          <w:tcPr>
            <w:tcW w:w="5529" w:type="dxa"/>
            <w:vMerge w:val="restart"/>
          </w:tcPr>
          <w:p w:rsidR="00C43DA5" w:rsidRDefault="00C43DA5" w:rsidP="00AC4946">
            <w:pPr>
              <w:jc w:val="center"/>
              <w:rPr>
                <w:b/>
                <w:sz w:val="70"/>
                <w:szCs w:val="70"/>
              </w:rPr>
            </w:pPr>
            <w:r>
              <w:rPr>
                <w:b/>
                <w:sz w:val="70"/>
                <w:szCs w:val="70"/>
              </w:rPr>
              <w:t>TIPTA UZMANLIK</w:t>
            </w:r>
          </w:p>
          <w:p w:rsidR="004924AB" w:rsidRPr="00AC4946" w:rsidRDefault="004924AB" w:rsidP="00AC4946">
            <w:pPr>
              <w:jc w:val="center"/>
              <w:rPr>
                <w:b/>
                <w:sz w:val="70"/>
                <w:szCs w:val="70"/>
              </w:rPr>
            </w:pPr>
            <w:r w:rsidRPr="00AC4946">
              <w:rPr>
                <w:b/>
                <w:sz w:val="70"/>
                <w:szCs w:val="70"/>
              </w:rPr>
              <w:t>MEZUNİYET</w:t>
            </w:r>
          </w:p>
          <w:p w:rsidR="004924AB" w:rsidRPr="00AC4946" w:rsidRDefault="004924AB" w:rsidP="00AC4946">
            <w:pPr>
              <w:jc w:val="center"/>
              <w:rPr>
                <w:b/>
                <w:sz w:val="70"/>
                <w:szCs w:val="70"/>
              </w:rPr>
            </w:pPr>
            <w:r w:rsidRPr="00AC4946">
              <w:rPr>
                <w:b/>
                <w:sz w:val="70"/>
                <w:szCs w:val="70"/>
              </w:rPr>
              <w:t>SONRASI</w:t>
            </w:r>
          </w:p>
        </w:tc>
      </w:tr>
      <w:tr w:rsidR="004924AB" w:rsidTr="0043761F">
        <w:tc>
          <w:tcPr>
            <w:tcW w:w="4077" w:type="dxa"/>
            <w:tcBorders>
              <w:top w:val="single" w:sz="48" w:space="0" w:color="auto"/>
            </w:tcBorders>
          </w:tcPr>
          <w:p w:rsidR="00954B7F" w:rsidRPr="00AC4946" w:rsidRDefault="00954B7F">
            <w:pPr>
              <w:rPr>
                <w:b/>
                <w:sz w:val="20"/>
                <w:szCs w:val="20"/>
              </w:rPr>
            </w:pPr>
          </w:p>
          <w:p w:rsidR="004924AB" w:rsidRPr="000721B6" w:rsidRDefault="00C50713" w:rsidP="00895D62">
            <w:pPr>
              <w:rPr>
                <w:b/>
                <w:sz w:val="70"/>
                <w:szCs w:val="70"/>
              </w:rPr>
            </w:pPr>
            <w:r>
              <w:rPr>
                <w:b/>
                <w:sz w:val="70"/>
                <w:szCs w:val="70"/>
              </w:rPr>
              <w:t xml:space="preserve">   </w:t>
            </w:r>
            <w:r w:rsidR="000721B6" w:rsidRPr="000721B6">
              <w:rPr>
                <w:b/>
                <w:sz w:val="70"/>
                <w:szCs w:val="70"/>
              </w:rPr>
              <w:t>E</w:t>
            </w:r>
            <w:r w:rsidR="00046CBA">
              <w:rPr>
                <w:b/>
                <w:sz w:val="70"/>
                <w:szCs w:val="70"/>
              </w:rPr>
              <w:t>YLÜL</w:t>
            </w:r>
          </w:p>
        </w:tc>
        <w:tc>
          <w:tcPr>
            <w:tcW w:w="567" w:type="dxa"/>
          </w:tcPr>
          <w:p w:rsidR="004924AB" w:rsidRDefault="004924AB"/>
        </w:tc>
        <w:tc>
          <w:tcPr>
            <w:tcW w:w="5529" w:type="dxa"/>
            <w:vMerge/>
          </w:tcPr>
          <w:p w:rsidR="004924AB" w:rsidRDefault="004924AB"/>
        </w:tc>
      </w:tr>
    </w:tbl>
    <w:p w:rsidR="004924AB" w:rsidRDefault="004924AB"/>
    <w:p w:rsidR="003C0787" w:rsidRDefault="003C0787"/>
    <w:p w:rsidR="003C0787" w:rsidRDefault="003C0787"/>
    <w:p w:rsidR="003C0787" w:rsidRDefault="003C0787"/>
    <w:p w:rsidR="005B4009" w:rsidRDefault="005B4009"/>
    <w:p w:rsidR="003C0787" w:rsidRDefault="003C0787"/>
    <w:p w:rsidR="003C0787" w:rsidRDefault="003C0787"/>
    <w:p w:rsidR="003C0787" w:rsidRDefault="003C0787"/>
    <w:tbl>
      <w:tblPr>
        <w:tblW w:w="0" w:type="auto"/>
        <w:shd w:val="clear" w:color="auto" w:fill="FFFF99"/>
        <w:tblLook w:val="01E0" w:firstRow="1" w:lastRow="1" w:firstColumn="1" w:lastColumn="1" w:noHBand="0" w:noVBand="0"/>
      </w:tblPr>
      <w:tblGrid>
        <w:gridCol w:w="9080"/>
      </w:tblGrid>
      <w:tr w:rsidR="003C0787" w:rsidTr="00AC4946">
        <w:tc>
          <w:tcPr>
            <w:tcW w:w="10344" w:type="dxa"/>
            <w:shd w:val="clear" w:color="auto" w:fill="FFFF99"/>
          </w:tcPr>
          <w:p w:rsidR="003C0787" w:rsidRPr="00AC4946" w:rsidRDefault="003C0787" w:rsidP="0023354F">
            <w:pPr>
              <w:jc w:val="center"/>
              <w:rPr>
                <w:b/>
                <w:color w:val="FF0000"/>
                <w:sz w:val="90"/>
                <w:szCs w:val="90"/>
              </w:rPr>
            </w:pPr>
            <w:r w:rsidRPr="00AC4946">
              <w:rPr>
                <w:b/>
                <w:color w:val="FF0000"/>
                <w:sz w:val="90"/>
                <w:szCs w:val="90"/>
              </w:rPr>
              <w:t>EĞİTİM REHBERİ</w:t>
            </w:r>
          </w:p>
        </w:tc>
      </w:tr>
    </w:tbl>
    <w:p w:rsidR="006F51B8" w:rsidRDefault="005B4009" w:rsidP="006F51B8">
      <w:r>
        <w:lastRenderedPageBreak/>
        <w:br w:type="page"/>
      </w:r>
    </w:p>
    <w:p w:rsidR="006F51B8" w:rsidRDefault="006F51B8" w:rsidP="006F51B8"/>
    <w:p w:rsidR="006F51B8" w:rsidRDefault="006F51B8" w:rsidP="006F51B8"/>
    <w:p w:rsidR="006F51B8" w:rsidRDefault="006F51B8" w:rsidP="006F51B8"/>
    <w:p w:rsidR="006F51B8" w:rsidRDefault="006F51B8" w:rsidP="006F51B8"/>
    <w:p w:rsidR="006F51B8" w:rsidRDefault="006F51B8" w:rsidP="006F51B8"/>
    <w:p w:rsidR="006F51B8" w:rsidRDefault="006F51B8" w:rsidP="006F51B8">
      <w:pPr>
        <w:jc w:val="center"/>
        <w:rPr>
          <w:b/>
        </w:rPr>
      </w:pPr>
    </w:p>
    <w:p w:rsidR="006F51B8" w:rsidRDefault="006F51B8" w:rsidP="006F51B8">
      <w:pPr>
        <w:jc w:val="center"/>
        <w:rPr>
          <w:b/>
        </w:rPr>
      </w:pPr>
    </w:p>
    <w:p w:rsidR="006F51B8" w:rsidRDefault="006F51B8" w:rsidP="006F51B8">
      <w:pPr>
        <w:jc w:val="center"/>
        <w:rPr>
          <w:b/>
        </w:rPr>
      </w:pPr>
    </w:p>
    <w:p w:rsidR="006F51B8" w:rsidRDefault="006F51B8" w:rsidP="006F51B8">
      <w:pPr>
        <w:jc w:val="center"/>
        <w:rPr>
          <w:b/>
        </w:rPr>
      </w:pPr>
    </w:p>
    <w:p w:rsidR="006F51B8" w:rsidRPr="008C1150" w:rsidRDefault="006F51B8" w:rsidP="006F51B8">
      <w:pPr>
        <w:jc w:val="center"/>
        <w:rPr>
          <w:b/>
        </w:rPr>
      </w:pPr>
      <w:r w:rsidRPr="008C1150">
        <w:rPr>
          <w:b/>
        </w:rPr>
        <w:t>İ</w:t>
      </w:r>
      <w:r>
        <w:rPr>
          <w:b/>
        </w:rPr>
        <w:t xml:space="preserve">  </w:t>
      </w:r>
      <w:r w:rsidRPr="008C1150">
        <w:rPr>
          <w:b/>
        </w:rPr>
        <w:t>Ç</w:t>
      </w:r>
      <w:r>
        <w:rPr>
          <w:b/>
        </w:rPr>
        <w:t xml:space="preserve">  </w:t>
      </w:r>
      <w:r w:rsidRPr="008C1150">
        <w:rPr>
          <w:b/>
        </w:rPr>
        <w:t>İ</w:t>
      </w:r>
      <w:r>
        <w:rPr>
          <w:b/>
        </w:rPr>
        <w:t xml:space="preserve">  </w:t>
      </w:r>
      <w:r w:rsidRPr="008C1150">
        <w:rPr>
          <w:b/>
        </w:rPr>
        <w:t>N</w:t>
      </w:r>
      <w:r>
        <w:rPr>
          <w:b/>
        </w:rPr>
        <w:t xml:space="preserve">  </w:t>
      </w:r>
      <w:r w:rsidRPr="008C1150">
        <w:rPr>
          <w:b/>
        </w:rPr>
        <w:t>D</w:t>
      </w:r>
      <w:r>
        <w:rPr>
          <w:b/>
        </w:rPr>
        <w:t xml:space="preserve">  </w:t>
      </w:r>
      <w:r w:rsidRPr="008C1150">
        <w:rPr>
          <w:b/>
        </w:rPr>
        <w:t>E</w:t>
      </w:r>
      <w:r>
        <w:rPr>
          <w:b/>
        </w:rPr>
        <w:t xml:space="preserve">  </w:t>
      </w:r>
      <w:r w:rsidRPr="008C1150">
        <w:rPr>
          <w:b/>
        </w:rPr>
        <w:t>K</w:t>
      </w:r>
      <w:r>
        <w:rPr>
          <w:b/>
        </w:rPr>
        <w:t xml:space="preserve">  </w:t>
      </w:r>
      <w:r w:rsidRPr="008C1150">
        <w:rPr>
          <w:b/>
        </w:rPr>
        <w:t>İ</w:t>
      </w:r>
      <w:r>
        <w:rPr>
          <w:b/>
        </w:rPr>
        <w:t xml:space="preserve">  </w:t>
      </w:r>
      <w:r w:rsidRPr="008C1150">
        <w:rPr>
          <w:b/>
        </w:rPr>
        <w:t>L</w:t>
      </w:r>
      <w:r>
        <w:rPr>
          <w:b/>
        </w:rPr>
        <w:t xml:space="preserve">  </w:t>
      </w:r>
      <w:r w:rsidRPr="008C1150">
        <w:rPr>
          <w:b/>
        </w:rPr>
        <w:t>E</w:t>
      </w:r>
      <w:r>
        <w:rPr>
          <w:b/>
        </w:rPr>
        <w:t xml:space="preserve">  </w:t>
      </w:r>
      <w:r w:rsidRPr="008C1150">
        <w:rPr>
          <w:b/>
        </w:rPr>
        <w:t>R</w:t>
      </w:r>
    </w:p>
    <w:p w:rsidR="006F51B8" w:rsidRDefault="006F51B8" w:rsidP="006F51B8"/>
    <w:p w:rsidR="006F51B8" w:rsidRDefault="006F51B8" w:rsidP="006F51B8"/>
    <w:p w:rsidR="006F51B8" w:rsidRDefault="006F51B8" w:rsidP="006F51B8"/>
    <w:p w:rsidR="006F51B8" w:rsidRDefault="006F51B8" w:rsidP="006F51B8"/>
    <w:p w:rsidR="006F51B8" w:rsidRDefault="006F51B8" w:rsidP="006F51B8">
      <w:r>
        <w:t>Tıpta Uzmanlık Alanları ve Eğitim Süreleri Çizelgesi</w:t>
      </w:r>
    </w:p>
    <w:p w:rsidR="006F51B8" w:rsidRDefault="006F51B8" w:rsidP="006F51B8"/>
    <w:p w:rsidR="006F51B8" w:rsidRDefault="006F51B8" w:rsidP="006F51B8">
      <w:r>
        <w:t>Cerrahi Tıp Bilimleri</w:t>
      </w:r>
    </w:p>
    <w:p w:rsidR="006F51B8" w:rsidRDefault="006F51B8" w:rsidP="006F51B8"/>
    <w:p w:rsidR="006F51B8" w:rsidRDefault="006F51B8" w:rsidP="006F51B8">
      <w:r>
        <w:t>Dahili Tıp Bilimleri</w:t>
      </w:r>
    </w:p>
    <w:p w:rsidR="006F51B8" w:rsidRDefault="006F51B8" w:rsidP="006F51B8"/>
    <w:p w:rsidR="006F51B8" w:rsidRDefault="006F51B8" w:rsidP="006F51B8">
      <w:r>
        <w:t>Temel Tıp Bilimleri</w:t>
      </w:r>
    </w:p>
    <w:p w:rsidR="006F51B8" w:rsidRDefault="006F51B8" w:rsidP="006F51B8"/>
    <w:p w:rsidR="006F51B8" w:rsidRDefault="006F51B8" w:rsidP="006F51B8">
      <w:r>
        <w:t>Öğretim Elemanlarının Ders Yükü Tespiti ve Ek Ders Ücret Ödemeleri</w:t>
      </w:r>
    </w:p>
    <w:p w:rsidR="006F51B8" w:rsidRDefault="006F51B8" w:rsidP="006F51B8"/>
    <w:p w:rsidR="006F51B8" w:rsidRDefault="006F51B8" w:rsidP="006F51B8">
      <w:r>
        <w:br w:type="page"/>
      </w:r>
    </w:p>
    <w:p w:rsidR="006F51B8" w:rsidRDefault="006F51B8" w:rsidP="006F51B8"/>
    <w:p w:rsidR="006F51B8" w:rsidRPr="00D741AC" w:rsidRDefault="006F51B8" w:rsidP="006F51B8"/>
    <w:p w:rsidR="006F51B8" w:rsidRPr="00D741AC" w:rsidRDefault="006F51B8" w:rsidP="006F51B8"/>
    <w:p w:rsidR="006F51B8" w:rsidRPr="00D741AC" w:rsidRDefault="006F51B8" w:rsidP="006F51B8"/>
    <w:p w:rsidR="006F51B8" w:rsidRPr="00D741AC" w:rsidRDefault="006F51B8" w:rsidP="006F51B8"/>
    <w:p w:rsidR="006F51B8" w:rsidRPr="00D741AC" w:rsidRDefault="006F51B8" w:rsidP="006F51B8"/>
    <w:p w:rsidR="006F51B8" w:rsidRPr="00D741AC" w:rsidRDefault="006F51B8" w:rsidP="006F51B8"/>
    <w:p w:rsidR="006F51B8" w:rsidRPr="00D741AC" w:rsidRDefault="006F51B8" w:rsidP="006F51B8"/>
    <w:p w:rsidR="006F51B8" w:rsidRPr="00D741AC" w:rsidRDefault="006F51B8" w:rsidP="006F51B8"/>
    <w:p w:rsidR="006F51B8" w:rsidRPr="00D741AC" w:rsidRDefault="006F51B8" w:rsidP="006F51B8"/>
    <w:p w:rsidR="006F51B8" w:rsidRPr="00D741AC" w:rsidRDefault="006F51B8" w:rsidP="006F51B8"/>
    <w:p w:rsidR="006F51B8" w:rsidRPr="00D741AC" w:rsidRDefault="006F51B8" w:rsidP="006F51B8"/>
    <w:p w:rsidR="006F51B8" w:rsidRPr="00D741AC" w:rsidRDefault="006F51B8" w:rsidP="006F51B8"/>
    <w:p w:rsidR="006F51B8" w:rsidRPr="00D741AC" w:rsidRDefault="006F51B8" w:rsidP="006F51B8"/>
    <w:p w:rsidR="006F51B8" w:rsidRPr="00D741AC" w:rsidRDefault="006F51B8" w:rsidP="006F51B8"/>
    <w:p w:rsidR="006F51B8" w:rsidRPr="00D741AC" w:rsidRDefault="006F51B8" w:rsidP="006F51B8"/>
    <w:p w:rsidR="006F51B8" w:rsidRPr="00D741AC" w:rsidRDefault="006F51B8" w:rsidP="006F51B8"/>
    <w:p w:rsidR="006F51B8" w:rsidRPr="00D741AC" w:rsidRDefault="006F51B8" w:rsidP="006F51B8"/>
    <w:p w:rsidR="006F51B8" w:rsidRPr="00D741AC" w:rsidRDefault="006F51B8" w:rsidP="006F51B8"/>
    <w:p w:rsidR="006F51B8" w:rsidRPr="00D741AC" w:rsidRDefault="006F51B8" w:rsidP="006F51B8"/>
    <w:p w:rsidR="006F51B8" w:rsidRPr="00D741AC" w:rsidRDefault="006F51B8" w:rsidP="006F51B8"/>
    <w:p w:rsidR="006F51B8" w:rsidRPr="00D741AC" w:rsidRDefault="006F51B8" w:rsidP="006F51B8"/>
    <w:p w:rsidR="006F51B8" w:rsidRPr="00D741AC" w:rsidRDefault="006F51B8" w:rsidP="006F51B8"/>
    <w:p w:rsidR="006F51B8" w:rsidRPr="00E843A7" w:rsidRDefault="006F51B8" w:rsidP="006F51B8">
      <w:pPr>
        <w:jc w:val="center"/>
        <w:rPr>
          <w:b/>
          <w:sz w:val="44"/>
          <w:szCs w:val="44"/>
        </w:rPr>
      </w:pPr>
      <w:r w:rsidRPr="00E843A7">
        <w:rPr>
          <w:b/>
          <w:sz w:val="44"/>
          <w:szCs w:val="44"/>
        </w:rPr>
        <w:t xml:space="preserve">TIPTA UZMANLIK </w:t>
      </w:r>
      <w:r>
        <w:rPr>
          <w:b/>
          <w:sz w:val="44"/>
          <w:szCs w:val="44"/>
        </w:rPr>
        <w:t>ALANLARI ve EĞİTİM SÜRELERİ ÇİZELGESİ</w:t>
      </w:r>
    </w:p>
    <w:p w:rsidR="00332715" w:rsidRDefault="006F51B8" w:rsidP="00332715">
      <w:pPr>
        <w:rPr>
          <w:sz w:val="18"/>
          <w:szCs w:val="18"/>
        </w:rPr>
      </w:pPr>
      <w:r>
        <w:rPr>
          <w:sz w:val="18"/>
          <w:szCs w:val="18"/>
        </w:rPr>
        <w:br w:type="page"/>
      </w:r>
      <w:r w:rsidR="00E47F2D" w:rsidRPr="00E4633B">
        <w:rPr>
          <w:noProof/>
        </w:rPr>
        <w:drawing>
          <wp:inline distT="0" distB="0" distL="0" distR="0">
            <wp:extent cx="5762625" cy="8477250"/>
            <wp:effectExtent l="0" t="0" r="0"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8477250"/>
                    </a:xfrm>
                    <a:prstGeom prst="rect">
                      <a:avLst/>
                    </a:prstGeom>
                    <a:noFill/>
                    <a:ln>
                      <a:noFill/>
                    </a:ln>
                  </pic:spPr>
                </pic:pic>
              </a:graphicData>
            </a:graphic>
          </wp:inline>
        </w:drawing>
      </w:r>
    </w:p>
    <w:p w:rsidR="00332715" w:rsidRDefault="00332715" w:rsidP="00332715">
      <w:pPr>
        <w:rPr>
          <w:sz w:val="18"/>
          <w:szCs w:val="18"/>
        </w:rPr>
      </w:pPr>
    </w:p>
    <w:p w:rsidR="00332715" w:rsidRDefault="00332715" w:rsidP="00332715">
      <w:pPr>
        <w:rPr>
          <w:sz w:val="18"/>
          <w:szCs w:val="18"/>
        </w:rPr>
      </w:pPr>
    </w:p>
    <w:p w:rsidR="00332715" w:rsidRDefault="00332715" w:rsidP="00332715">
      <w:pPr>
        <w:rPr>
          <w:sz w:val="18"/>
          <w:szCs w:val="18"/>
        </w:rPr>
      </w:pPr>
    </w:p>
    <w:p w:rsidR="00332715" w:rsidRDefault="00E47F2D" w:rsidP="00332715">
      <w:pPr>
        <w:rPr>
          <w:sz w:val="18"/>
          <w:szCs w:val="18"/>
        </w:rPr>
      </w:pPr>
      <w:r w:rsidRPr="00E4633B">
        <w:rPr>
          <w:noProof/>
        </w:rPr>
        <w:drawing>
          <wp:inline distT="0" distB="0" distL="0" distR="0">
            <wp:extent cx="5762625" cy="8467725"/>
            <wp:effectExtent l="0" t="0" r="0" b="0"/>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8467725"/>
                    </a:xfrm>
                    <a:prstGeom prst="rect">
                      <a:avLst/>
                    </a:prstGeom>
                    <a:noFill/>
                    <a:ln>
                      <a:noFill/>
                    </a:ln>
                  </pic:spPr>
                </pic:pic>
              </a:graphicData>
            </a:graphic>
          </wp:inline>
        </w:drawing>
      </w:r>
    </w:p>
    <w:p w:rsidR="00332715" w:rsidRDefault="00332715" w:rsidP="00332715">
      <w:pPr>
        <w:rPr>
          <w:sz w:val="18"/>
          <w:szCs w:val="18"/>
        </w:rPr>
      </w:pPr>
    </w:p>
    <w:p w:rsidR="00332715" w:rsidRDefault="00332715" w:rsidP="00332715">
      <w:pPr>
        <w:rPr>
          <w:sz w:val="18"/>
          <w:szCs w:val="18"/>
        </w:rPr>
      </w:pPr>
    </w:p>
    <w:p w:rsidR="00332715" w:rsidRDefault="00E47F2D" w:rsidP="00332715">
      <w:pPr>
        <w:rPr>
          <w:sz w:val="18"/>
          <w:szCs w:val="18"/>
        </w:rPr>
      </w:pPr>
      <w:r w:rsidRPr="00E4633B">
        <w:rPr>
          <w:noProof/>
        </w:rPr>
        <w:lastRenderedPageBreak/>
        <w:drawing>
          <wp:inline distT="0" distB="0" distL="0" distR="0">
            <wp:extent cx="5762625" cy="8077200"/>
            <wp:effectExtent l="0" t="0" r="0" b="0"/>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8077200"/>
                    </a:xfrm>
                    <a:prstGeom prst="rect">
                      <a:avLst/>
                    </a:prstGeom>
                    <a:noFill/>
                    <a:ln>
                      <a:noFill/>
                    </a:ln>
                  </pic:spPr>
                </pic:pic>
              </a:graphicData>
            </a:graphic>
          </wp:inline>
        </w:drawing>
      </w:r>
    </w:p>
    <w:p w:rsidR="00332715" w:rsidRPr="00616C77" w:rsidRDefault="00332715" w:rsidP="00332715"/>
    <w:p w:rsidR="006F51B8" w:rsidRPr="00616C77" w:rsidRDefault="006F51B8" w:rsidP="006F51B8"/>
    <w:p w:rsidR="006F51B8" w:rsidRPr="00616C77" w:rsidRDefault="006F51B8" w:rsidP="006F51B8"/>
    <w:p w:rsidR="006F51B8" w:rsidRDefault="006F51B8" w:rsidP="006F51B8"/>
    <w:p w:rsidR="00332715" w:rsidRDefault="00332715" w:rsidP="006F51B8"/>
    <w:p w:rsidR="00332715" w:rsidRPr="00616C77" w:rsidRDefault="00332715" w:rsidP="00332715"/>
    <w:p w:rsidR="006F51B8" w:rsidRPr="00616C77" w:rsidRDefault="006F51B8" w:rsidP="006F51B8"/>
    <w:p w:rsidR="006F51B8" w:rsidRPr="00616C77" w:rsidRDefault="006F51B8" w:rsidP="006F51B8"/>
    <w:p w:rsidR="006F51B8" w:rsidRPr="00616C77" w:rsidRDefault="006F51B8" w:rsidP="006F51B8"/>
    <w:p w:rsidR="006F51B8" w:rsidRPr="00616C77" w:rsidRDefault="006F51B8" w:rsidP="006F51B8"/>
    <w:p w:rsidR="006F51B8" w:rsidRPr="00616C77" w:rsidRDefault="006F51B8" w:rsidP="006F51B8"/>
    <w:p w:rsidR="006F51B8" w:rsidRPr="00616C77" w:rsidRDefault="006F51B8" w:rsidP="006F51B8"/>
    <w:p w:rsidR="006F51B8" w:rsidRPr="00616C77" w:rsidRDefault="006F51B8" w:rsidP="006F51B8"/>
    <w:p w:rsidR="006F51B8" w:rsidRPr="00616C77" w:rsidRDefault="006F51B8" w:rsidP="006F51B8"/>
    <w:p w:rsidR="006F51B8" w:rsidRDefault="006F51B8" w:rsidP="006F51B8"/>
    <w:p w:rsidR="00097245" w:rsidRDefault="00097245" w:rsidP="006F51B8"/>
    <w:p w:rsidR="00097245" w:rsidRPr="00616C77" w:rsidRDefault="00097245" w:rsidP="006F51B8"/>
    <w:p w:rsidR="006F51B8" w:rsidRPr="00616C77" w:rsidRDefault="006F51B8" w:rsidP="006F51B8"/>
    <w:p w:rsidR="006F51B8" w:rsidRPr="00616C77" w:rsidRDefault="006F51B8" w:rsidP="006F51B8"/>
    <w:p w:rsidR="006F51B8" w:rsidRPr="00616C77" w:rsidRDefault="006F51B8" w:rsidP="006F51B8"/>
    <w:p w:rsidR="006F51B8" w:rsidRPr="00616C77" w:rsidRDefault="006F51B8" w:rsidP="006F51B8"/>
    <w:p w:rsidR="006F51B8" w:rsidRPr="00616C77" w:rsidRDefault="006F51B8" w:rsidP="006F51B8"/>
    <w:p w:rsidR="00117E7E" w:rsidRDefault="00117E7E" w:rsidP="006F51B8">
      <w:pPr>
        <w:jc w:val="center"/>
        <w:rPr>
          <w:b/>
          <w:sz w:val="44"/>
          <w:szCs w:val="44"/>
        </w:rPr>
      </w:pPr>
    </w:p>
    <w:p w:rsidR="00117E7E" w:rsidRDefault="00117E7E" w:rsidP="006F51B8">
      <w:pPr>
        <w:jc w:val="center"/>
        <w:rPr>
          <w:b/>
          <w:sz w:val="44"/>
          <w:szCs w:val="44"/>
        </w:rPr>
      </w:pPr>
    </w:p>
    <w:p w:rsidR="00117E7E" w:rsidRDefault="00117E7E" w:rsidP="006F51B8">
      <w:pPr>
        <w:jc w:val="center"/>
        <w:rPr>
          <w:b/>
          <w:sz w:val="44"/>
          <w:szCs w:val="44"/>
        </w:rPr>
      </w:pPr>
    </w:p>
    <w:p w:rsidR="00117E7E" w:rsidRDefault="00117E7E" w:rsidP="006F51B8">
      <w:pPr>
        <w:jc w:val="center"/>
        <w:rPr>
          <w:b/>
          <w:sz w:val="44"/>
          <w:szCs w:val="44"/>
        </w:rPr>
      </w:pPr>
    </w:p>
    <w:p w:rsidR="006F51B8" w:rsidRPr="00E843A7" w:rsidRDefault="006F51B8" w:rsidP="006F51B8">
      <w:pPr>
        <w:jc w:val="center"/>
        <w:rPr>
          <w:b/>
          <w:sz w:val="44"/>
          <w:szCs w:val="44"/>
        </w:rPr>
      </w:pPr>
      <w:r w:rsidRPr="00E843A7">
        <w:rPr>
          <w:b/>
          <w:sz w:val="44"/>
          <w:szCs w:val="44"/>
        </w:rPr>
        <w:t xml:space="preserve">TIPTA </w:t>
      </w:r>
      <w:r>
        <w:rPr>
          <w:b/>
          <w:sz w:val="44"/>
          <w:szCs w:val="44"/>
        </w:rPr>
        <w:t>VE DİŞ HEKİMLİĞİNDE UZMANLIK EĞİTİMİ YÖNETMELİĞİ</w:t>
      </w:r>
      <w:r w:rsidRPr="00E843A7">
        <w:rPr>
          <w:b/>
          <w:sz w:val="44"/>
          <w:szCs w:val="44"/>
        </w:rPr>
        <w:t xml:space="preserve"> </w:t>
      </w:r>
    </w:p>
    <w:p w:rsidR="006F51B8" w:rsidRPr="00616C77" w:rsidRDefault="006F51B8" w:rsidP="006F51B8"/>
    <w:p w:rsidR="006F51B8" w:rsidRDefault="006F51B8" w:rsidP="006F51B8">
      <w:pPr>
        <w:rPr>
          <w:sz w:val="20"/>
          <w:szCs w:val="20"/>
        </w:rPr>
      </w:pPr>
    </w:p>
    <w:p w:rsidR="00DD19EA" w:rsidRDefault="00DD19EA" w:rsidP="006F51B8">
      <w:pPr>
        <w:rPr>
          <w:sz w:val="20"/>
          <w:szCs w:val="20"/>
        </w:rPr>
      </w:pPr>
    </w:p>
    <w:p w:rsidR="00DD19EA" w:rsidRDefault="00DD19EA" w:rsidP="006F51B8">
      <w:pPr>
        <w:rPr>
          <w:sz w:val="20"/>
          <w:szCs w:val="20"/>
        </w:rPr>
      </w:pPr>
    </w:p>
    <w:p w:rsidR="00DD19EA" w:rsidRDefault="00DD19EA" w:rsidP="006F51B8">
      <w:pPr>
        <w:rPr>
          <w:sz w:val="20"/>
          <w:szCs w:val="20"/>
        </w:rPr>
      </w:pPr>
    </w:p>
    <w:p w:rsidR="00DD19EA" w:rsidRDefault="00DD19EA" w:rsidP="006F51B8">
      <w:pPr>
        <w:rPr>
          <w:sz w:val="20"/>
          <w:szCs w:val="20"/>
        </w:rPr>
      </w:pPr>
    </w:p>
    <w:p w:rsidR="00DD19EA" w:rsidRDefault="00DD19EA" w:rsidP="006F51B8">
      <w:pPr>
        <w:rPr>
          <w:sz w:val="20"/>
          <w:szCs w:val="20"/>
        </w:rPr>
      </w:pPr>
    </w:p>
    <w:p w:rsidR="00DD19EA" w:rsidRDefault="00DD19EA" w:rsidP="006F51B8">
      <w:pPr>
        <w:rPr>
          <w:sz w:val="20"/>
          <w:szCs w:val="20"/>
        </w:rPr>
      </w:pPr>
    </w:p>
    <w:p w:rsidR="00DD19EA" w:rsidRDefault="00DD19EA" w:rsidP="006F51B8">
      <w:pPr>
        <w:rPr>
          <w:sz w:val="20"/>
          <w:szCs w:val="20"/>
        </w:rPr>
      </w:pPr>
    </w:p>
    <w:p w:rsidR="00DD19EA" w:rsidRDefault="00DD19EA" w:rsidP="006F51B8">
      <w:pPr>
        <w:rPr>
          <w:sz w:val="20"/>
          <w:szCs w:val="20"/>
        </w:rPr>
      </w:pPr>
    </w:p>
    <w:p w:rsidR="00DD19EA" w:rsidRDefault="00DD19EA" w:rsidP="006F51B8">
      <w:pPr>
        <w:rPr>
          <w:sz w:val="20"/>
          <w:szCs w:val="20"/>
        </w:rPr>
      </w:pPr>
    </w:p>
    <w:p w:rsidR="00DD19EA" w:rsidRDefault="00DD19EA" w:rsidP="006F51B8">
      <w:pPr>
        <w:rPr>
          <w:sz w:val="20"/>
          <w:szCs w:val="20"/>
        </w:rPr>
      </w:pPr>
    </w:p>
    <w:p w:rsidR="00DD19EA" w:rsidRDefault="00DD19EA" w:rsidP="006F51B8">
      <w:pPr>
        <w:rPr>
          <w:sz w:val="20"/>
          <w:szCs w:val="20"/>
        </w:rPr>
      </w:pPr>
    </w:p>
    <w:p w:rsidR="00DD19EA" w:rsidRDefault="00DD19EA" w:rsidP="006F51B8">
      <w:pPr>
        <w:rPr>
          <w:sz w:val="20"/>
          <w:szCs w:val="20"/>
        </w:rPr>
      </w:pPr>
    </w:p>
    <w:p w:rsidR="00DD19EA" w:rsidRDefault="00DD19EA" w:rsidP="006F51B8">
      <w:pPr>
        <w:rPr>
          <w:sz w:val="20"/>
          <w:szCs w:val="20"/>
        </w:rPr>
      </w:pPr>
    </w:p>
    <w:p w:rsidR="00DD19EA" w:rsidRDefault="00DD19EA" w:rsidP="006F51B8">
      <w:pPr>
        <w:rPr>
          <w:sz w:val="20"/>
          <w:szCs w:val="20"/>
        </w:rPr>
      </w:pPr>
    </w:p>
    <w:p w:rsidR="00DD19EA" w:rsidRDefault="00DD19EA" w:rsidP="006F51B8">
      <w:pPr>
        <w:rPr>
          <w:sz w:val="20"/>
          <w:szCs w:val="20"/>
        </w:rPr>
      </w:pPr>
    </w:p>
    <w:p w:rsidR="00DD19EA" w:rsidRDefault="00DD19EA" w:rsidP="006F51B8">
      <w:pPr>
        <w:rPr>
          <w:sz w:val="20"/>
          <w:szCs w:val="20"/>
        </w:rPr>
      </w:pPr>
    </w:p>
    <w:p w:rsidR="00DD19EA" w:rsidRDefault="00DD19EA" w:rsidP="006F51B8">
      <w:pPr>
        <w:rPr>
          <w:sz w:val="20"/>
          <w:szCs w:val="20"/>
        </w:rPr>
      </w:pPr>
    </w:p>
    <w:p w:rsidR="00DD19EA" w:rsidRDefault="00DD19EA" w:rsidP="006F51B8">
      <w:pPr>
        <w:rPr>
          <w:sz w:val="20"/>
          <w:szCs w:val="20"/>
        </w:rPr>
      </w:pPr>
    </w:p>
    <w:p w:rsidR="00DD19EA" w:rsidRDefault="00DD19EA" w:rsidP="006F51B8">
      <w:pPr>
        <w:rPr>
          <w:sz w:val="20"/>
          <w:szCs w:val="20"/>
        </w:rPr>
      </w:pPr>
    </w:p>
    <w:p w:rsidR="00DD19EA" w:rsidRDefault="00DD19EA" w:rsidP="006F51B8">
      <w:pPr>
        <w:rPr>
          <w:sz w:val="20"/>
          <w:szCs w:val="20"/>
        </w:rPr>
      </w:pPr>
    </w:p>
    <w:p w:rsidR="00DD19EA" w:rsidRDefault="00DD19EA" w:rsidP="006F51B8">
      <w:pPr>
        <w:rPr>
          <w:sz w:val="20"/>
          <w:szCs w:val="20"/>
        </w:rPr>
      </w:pPr>
    </w:p>
    <w:p w:rsidR="00DD19EA" w:rsidRDefault="00DD19EA" w:rsidP="006F51B8">
      <w:pPr>
        <w:rPr>
          <w:sz w:val="20"/>
          <w:szCs w:val="20"/>
        </w:rPr>
      </w:pPr>
    </w:p>
    <w:p w:rsidR="00DD19EA" w:rsidRDefault="00DD19EA" w:rsidP="006F51B8">
      <w:pPr>
        <w:rPr>
          <w:sz w:val="20"/>
          <w:szCs w:val="20"/>
        </w:rPr>
      </w:pPr>
    </w:p>
    <w:p w:rsidR="00E15900" w:rsidRPr="00117E7E" w:rsidRDefault="00097245" w:rsidP="002E2CE4">
      <w:pPr>
        <w:pStyle w:val="ortabalkbold"/>
        <w:spacing w:before="0" w:beforeAutospacing="0" w:after="0" w:afterAutospacing="0" w:line="305" w:lineRule="atLeast"/>
        <w:rPr>
          <w:color w:val="000000"/>
          <w:sz w:val="16"/>
          <w:szCs w:val="16"/>
        </w:rPr>
      </w:pPr>
      <w:r>
        <w:rPr>
          <w:b/>
          <w:bCs/>
          <w:sz w:val="18"/>
          <w:szCs w:val="18"/>
        </w:rPr>
        <w:br w:type="page"/>
      </w:r>
      <w:r w:rsidR="00E15900" w:rsidRPr="00117E7E">
        <w:rPr>
          <w:rFonts w:ascii="Calibri" w:hAnsi="Calibri" w:cs="Calibri"/>
          <w:b/>
          <w:bCs/>
          <w:color w:val="000000"/>
          <w:sz w:val="16"/>
          <w:szCs w:val="16"/>
        </w:rPr>
        <w:lastRenderedPageBreak/>
        <w:t>TIPTA VE DİŞ HEKİMLİĞİNDE UZMANLIK EĞİTİMİ YÖNETMELİĞİ</w:t>
      </w:r>
    </w:p>
    <w:p w:rsidR="00E15900" w:rsidRPr="00117E7E" w:rsidRDefault="00E15900" w:rsidP="00E15900">
      <w:pPr>
        <w:pStyle w:val="ortabalkbold"/>
        <w:spacing w:before="0" w:beforeAutospacing="0" w:after="0" w:afterAutospacing="0" w:line="305" w:lineRule="atLeast"/>
        <w:jc w:val="center"/>
        <w:rPr>
          <w:color w:val="000000"/>
          <w:sz w:val="16"/>
          <w:szCs w:val="16"/>
        </w:rPr>
      </w:pPr>
      <w:r w:rsidRPr="00117E7E">
        <w:rPr>
          <w:rFonts w:ascii="Calibri" w:hAnsi="Calibri" w:cs="Calibri"/>
          <w:b/>
          <w:bCs/>
          <w:color w:val="000000"/>
          <w:sz w:val="16"/>
          <w:szCs w:val="16"/>
        </w:rPr>
        <w:t> </w:t>
      </w:r>
    </w:p>
    <w:p w:rsidR="00E15900" w:rsidRPr="00117E7E" w:rsidRDefault="00E15900" w:rsidP="00E15900">
      <w:pPr>
        <w:pStyle w:val="ortabalkbold"/>
        <w:spacing w:before="0" w:beforeAutospacing="0" w:after="0" w:afterAutospacing="0" w:line="305" w:lineRule="atLeast"/>
        <w:jc w:val="center"/>
        <w:rPr>
          <w:color w:val="000000"/>
          <w:sz w:val="16"/>
          <w:szCs w:val="16"/>
        </w:rPr>
      </w:pPr>
      <w:r w:rsidRPr="00117E7E">
        <w:rPr>
          <w:rFonts w:ascii="Calibri" w:hAnsi="Calibri" w:cs="Calibri"/>
          <w:b/>
          <w:bCs/>
          <w:color w:val="000000"/>
          <w:sz w:val="16"/>
          <w:szCs w:val="16"/>
        </w:rPr>
        <w:t>BİRİNCİ BÖLÜM</w:t>
      </w:r>
    </w:p>
    <w:p w:rsidR="00E15900" w:rsidRPr="00117E7E" w:rsidRDefault="00E15900" w:rsidP="00E15900">
      <w:pPr>
        <w:pStyle w:val="ortabalkbold"/>
        <w:spacing w:before="0" w:beforeAutospacing="0" w:after="0" w:afterAutospacing="0" w:line="305" w:lineRule="atLeast"/>
        <w:jc w:val="center"/>
        <w:rPr>
          <w:color w:val="000000"/>
          <w:sz w:val="16"/>
          <w:szCs w:val="16"/>
        </w:rPr>
      </w:pPr>
      <w:r w:rsidRPr="00117E7E">
        <w:rPr>
          <w:rFonts w:ascii="Calibri" w:hAnsi="Calibri" w:cs="Calibri"/>
          <w:b/>
          <w:bCs/>
          <w:color w:val="000000"/>
          <w:sz w:val="16"/>
          <w:szCs w:val="16"/>
        </w:rPr>
        <w:t>Başlangıç Hükümleri</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Amaç ve kapsam</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1- </w:t>
      </w:r>
      <w:r w:rsidRPr="00117E7E">
        <w:rPr>
          <w:rFonts w:ascii="Calibri" w:hAnsi="Calibri" w:cs="Calibri"/>
          <w:color w:val="000000"/>
          <w:sz w:val="16"/>
          <w:szCs w:val="16"/>
        </w:rPr>
        <w:t>(1) Bu Yönetmeliğin amacı; tıp ve diş hekimliği alanlarında uzmanlık eğitimi, uzmanlık belgelerinin verilmesi ve Tıpta Uzmanlık Kurulunun çalışma usul ve esaslarını düzenlemektir.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(2) Bu Yönetmelik; Tıpta Uzmanlık Kurulu ile tıp ve diş hekimliği alanlarında eğitim vermeye yetkili kurum ve uzmanlık eğitimi ile ilgili programları ve kişileri kapsar.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Dayanak</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2- </w:t>
      </w:r>
      <w:r w:rsidRPr="00117E7E">
        <w:rPr>
          <w:rFonts w:ascii="Calibri" w:hAnsi="Calibri" w:cs="Calibri"/>
          <w:color w:val="000000"/>
          <w:sz w:val="16"/>
          <w:szCs w:val="16"/>
        </w:rPr>
        <w:t>(1) Bu Yönetmelik, 11/4/1928 tarihli ve 1219 sayılı Tababet ve Şuabatı San’atlarının Tarzı İcrasına Dair Kanun ile 1 sayılı Cumhurbaşkanlığı Teşkilatı Hakkında Cumhurbaşkanlığı Kararnamesinin 369 uncu ve 508 inci maddelerine dayanılarak hazırlanmıştır.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Tanımlar ve kısaltmalar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3- </w:t>
      </w:r>
      <w:r w:rsidRPr="00117E7E">
        <w:rPr>
          <w:rFonts w:ascii="Calibri" w:hAnsi="Calibri" w:cs="Calibri"/>
          <w:color w:val="000000"/>
          <w:sz w:val="16"/>
          <w:szCs w:val="16"/>
        </w:rPr>
        <w:t>(1) Bu Yönetmelikte geçen;</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a) Bakanlık: Sağlık Bakanlığını,</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b) Çizelgeler: 1219 sayılı Kanunun eki tıpta ve diş hekimliğinde uzmanlık dalları ve eğitim sürelerine dair Ek-1, Ek-2 ve Ek-3 sayılı çizelgeleri,</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c) Donanım: Programın yatak sayısı, eğitim araç ve gereçleri, tıbbi cihazları gibi fiziki yapısını,</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ç) DUS: Diş Hekimliğinde Uzmanlık Eğitimi Giriş Sınavını,</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d) Eğitici: Uzmanlık eğitimi verme yetkisine sahip kişileri,</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e) Eğitim sorumlusu: İlgili programdaki eğitimin koordinasyonunda yetkili ve sorumlu olan eğiticiyi,</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f) Fakülte: Tıp veya diş hekimliği fakültelerini,</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g) Genel Müdürlük: Sağlık Hizmetleri Genel Müdürlüğünü,</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ğ) Kurul: Tıpta Uzmanlık Kurulunu,</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h) Kurum: Programların bağlı olduğu kurumları,</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ı) Kurum eğitim sorumlusu: Eğitim kurumundaki uzmanlık eğitiminin yürütülmesinden sorumlu olan eğiticiyi,</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i) ÖSYM: Ölçme, Seçme ve Yerleştirme Merkezi Başkanlığını,</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j) Program: Bir ya da birden fazla kurum tarafından ilgili uzmanlık dalının eğitimine yönelik eğitim standardını da içeren çekirdek eğitim müfredatını karşılayacak şekilde yapılandırılmış fonksiyonel yapıyı,</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k) Program standardı: Bir programın uzmanlık eğitimi verebilmesi için sahip olması gereken asgari donanım, eğitici ve portföy düzeyini gösteren müfredat bileşenini,</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l) Portföy: Bir programın uzmanlık eğitimi için gereken vaka, ameliyat, tetkik ve diğer tıbbi iş ve işlem çeşitliliğini,</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m) Rotasyon: Uzmanlık öğrencisinin uzmanlık eğitimi süresi içerisinde, kendi uzmanlık dalı dışındaki diğer uzmanlık dallarında Kurul tarafından belirlenen ve tamamlanması zorunlu olan eğitimi,</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n) TUS: Tıpta Uzmanlık Eğitimi Giriş Sınavını,</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o) UETS: Uzmanlık Eğitimi Takip Sistemini,</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ö) Uzman: Çizelgelerde yer alan dallardan birinde uzmanlık eğitimini tamamlayarak o dalda sanatını uygulama hakkı ve uzmanlık unvanını kullanma yetkisi kazanmış olanları,</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p) Uzmanlık eğitimi: Tıp veya diş hekimliğinde uzman olabilmek için gereken eğitim ve öğretimi,</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r) Uzmanlık eğitimi çekirdek müfredatı: Uzmanlık eğitimi yapılabilmesi için bir programın uygulaması gereken, mezuniyet öncesi ulusal çekirdek eğitim programını içerecek şekilde hazırlanan asgari eğitim ve öğretim müfredatını,</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s) Uzmanlık eğitimi genişletilmiş müfredatı: Her program için çekirdek eğitim müfredatının tamamını kapsayacak şekilde hazırlanan ve o programa özgü eğitim ve öğretim müfredatını,</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ş) Uzmanlık öğrencisi: Kurumlarındaki kadro ve pozisyonları ne olursa olsun bu Yönetmelik hükümlerine göre uzmanlık eğitimi gören kişileri,</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lastRenderedPageBreak/>
        <w:t>t) YDUS: Yan Dal Uzmanlık Eğitimi Giriş Sınavını,</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u) YÖK: Yükseköğretim Kurulunu,</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ifade eder.</w:t>
      </w:r>
    </w:p>
    <w:p w:rsidR="00E15900" w:rsidRPr="00117E7E" w:rsidRDefault="00E15900" w:rsidP="00E15900">
      <w:pPr>
        <w:pStyle w:val="ortabalkbold"/>
        <w:spacing w:before="0" w:beforeAutospacing="0" w:after="0" w:afterAutospacing="0" w:line="305" w:lineRule="atLeast"/>
        <w:jc w:val="center"/>
        <w:rPr>
          <w:color w:val="000000"/>
          <w:sz w:val="16"/>
          <w:szCs w:val="16"/>
        </w:rPr>
      </w:pPr>
      <w:r w:rsidRPr="00117E7E">
        <w:rPr>
          <w:rFonts w:ascii="Calibri" w:hAnsi="Calibri" w:cs="Calibri"/>
          <w:b/>
          <w:bCs/>
          <w:color w:val="000000"/>
          <w:sz w:val="16"/>
          <w:szCs w:val="16"/>
        </w:rPr>
        <w:t>İKİNCİ BÖLÜM</w:t>
      </w:r>
    </w:p>
    <w:p w:rsidR="00E15900" w:rsidRPr="00117E7E" w:rsidRDefault="00E15900" w:rsidP="00E15900">
      <w:pPr>
        <w:pStyle w:val="ortabalkbold"/>
        <w:spacing w:before="0" w:beforeAutospacing="0" w:after="0" w:afterAutospacing="0" w:line="305" w:lineRule="atLeast"/>
        <w:jc w:val="center"/>
        <w:rPr>
          <w:color w:val="000000"/>
          <w:sz w:val="16"/>
          <w:szCs w:val="16"/>
        </w:rPr>
      </w:pPr>
      <w:r w:rsidRPr="00117E7E">
        <w:rPr>
          <w:rFonts w:ascii="Calibri" w:hAnsi="Calibri" w:cs="Calibri"/>
          <w:b/>
          <w:bCs/>
          <w:color w:val="000000"/>
          <w:sz w:val="16"/>
          <w:szCs w:val="16"/>
        </w:rPr>
        <w:t>Tıpta Uzmanlık Kurulu</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Kurulun oluşumu ve çalışma esasları</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4- </w:t>
      </w:r>
      <w:r w:rsidRPr="00117E7E">
        <w:rPr>
          <w:rFonts w:ascii="Calibri" w:hAnsi="Calibri" w:cs="Calibri"/>
          <w:color w:val="000000"/>
          <w:sz w:val="16"/>
          <w:szCs w:val="16"/>
        </w:rPr>
        <w:t>(1) Kurul;</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a) Bakan yardımcısı, Sağlık Hizmetleri Genel Müdürü ile Hukuk Hizmetleri Genel Müdürü veya görevlendireceği hukuk müşaviri olmak üzere üç,</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b) Biri diş tabibi olmak üzere eğitim hastanelerinden Bakanın seçeceği beş,</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c) Beş tıp fakültesinden ve bir diş hekimliği fakültesinden YÖK’ün seçeceği birer,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ç) Türk Tabipleri Birliğinin seçeceği bir,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d) Türk Diş Hekimleri Birliğinin seçeceği bir,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üyeden oluşur.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(2) Kurula asıl üye sayısı kadar yedek üye de belirlenir.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(3) Kurula seçilecek asıl ve yedek üyelerin uzman olmaları, ayrıca en az üç yıllık eğitim görevlisi ya da profesör unvanına sahip bulunmaları şarttır. Üyelerin görev süreleri iki yıldır. Süresi bitenler yeniden seçilebilir.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(4) Kurul, Bakan Yardımcısının daveti üzerine yılda en az iki kez toplanır; üyelerden en az beşinin teklifi ile de olağanüstü toplanır. Kurula, Bakan Yardımcısı veya yapılacak ilk toplantıda üyeler arasından seçilen başkan vekili başkanlık eder.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(5) Kurul, en az dokuz üyenin katılımı ile toplanır ve oy çokluğuyla karar alır. Oylamalarda çekimser oy kullanılamaz. Oyların eşitliği halinde başkanın bulunduğu taraf çoğunluğu sağlamış sayılır. Türk Tabipleri Birliği temsilcisi yalnızca tabiplerle ilgili, Türk Diş Hekimleri Birliği temsilcisi de yalnızca diş tabipleri ile ilgili konuların görüşüleceği toplantılara katılabilir ve kendi meslek alanları ile ilgili konularda oy kullanır.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(6) Kuruldaki görüşmeler Başkan tarafından belirlenen gündemdeki sıraya göre yapılır. Gündemdeki maddelerin sırası Kurul kararı ile değiştirilebilir. Her üye, Kurulun görev alanına giren konuların gündem dışı olarak müzakere edilmesini teklif edebilir. Teklifler yazılı veya sözlü olarak Kurul başkanına iletilir. Kurul başkanı, önergeler hakkında leh ve aleyhte konuşmak isteyenlere söz verir ve önergenin görüşülmesini Kurulun onayına sunar. Kurul başkanı, aynı konuyu içeren veya benzerlik gösteren önergeleri birleştirerek görüştürme yetkisine sahiptir.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(7) Kararlar ve varsa karşı oylar, karar tarihinden itibaren üç iş günü içerisinde gerekçeleri ile birlikte yazılarak imzalanır ve sekretaryaya bildirilir.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(8) Kurul kararı ilgili kurumca ivedilikle uygulanır. Kararın eğitim kurumunca uygulanmaması durumunda kurum uyarılır. Durumun devam ettiğinin tespiti halinde ilgili uzmanlık eğitimi programının eğitim yetkisinin askıya alınmasına ve programdaki mevcut uzmanlık öğrencilerinin başka programlara nakline Kurulca karar verilebilir.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(9) Kurul toplantısına mazereti nedeniyle katılamayacak üye, mazeretini toplantı öncesinde bildirir. Kurul toplantılarına üst üste iki kez mazeretsiz olarak katılmayanların üyeliği düşer.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(10) Kurulun sekretarya hizmetleri Genel Müdürlük tarafından yürütülür. Sekretarya hizmetlerini yürütmek üzere yeterli nitelik ve sayıda personel görevlendirilir.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Kurulun görevleri</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5- </w:t>
      </w:r>
      <w:r w:rsidRPr="00117E7E">
        <w:rPr>
          <w:rFonts w:ascii="Calibri" w:hAnsi="Calibri" w:cs="Calibri"/>
          <w:color w:val="000000"/>
          <w:sz w:val="16"/>
          <w:szCs w:val="16"/>
        </w:rPr>
        <w:t>(1) Kurulun görevleri şunlardır: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a) Kurumlara program temelinde uzmanlık eğitimi yetkisi verilmesi ve bu yetkinin kaldırılmasına ilişkin teklifleri karara bağlamak.</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b) Uzmanlık dallarının eğitim standardını da içeren uzmanlık eğitimi çekirdek müfredatlarını belirlemek ve ilan etmek.</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c) İlgili uzmanlık dalının uzmanlık eğitimi çekirdek ve genişletilmiş müfredatlarına göre uygulama alanları ile temel görev ve temel yetkilerinin çerçevesini belirlemek.</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ç) Uzmanlık dallarının rotasyonları ve bu rotasyonların süreleri hakkında karar vermek.</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d) Uzmanlık dallarının eğitim sürelerinin üçte bir oranına kadar artırılabilmesi hakkında karar vermek.</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lastRenderedPageBreak/>
        <w:t>e) Uzmanlık eğitiminin takip ve değerlendirme esaslarını belirlemek.</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f) Programların uzmanlık eğitimi çekirdek ve genişletilmiş müfredat ve eğitim standartlarına uygunluğunu takip etmek.</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g) Yapılan takipler sonucunda, eksiklikleri tespit edilen programlarda gerektiğinde yerinde denetim yapmak veya yaptırmak, denetimler sonucunda düzenlenen raporları karara bağlamak.</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ğ) Uzmanlık eğitimini bitirme sınavı jürilerinin seçim ölçütlerini belirlemek.</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h) Yurt dışındaki uzmanlık eğitimi veren kurumların tanınmışlık listesini yapmak ve bu listeyi güncellemek.</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ı) Yabancı ülkelerde uzmanlık eğitimi yapanların bilimsel değerlendirmesinin yapılabileceği kurumları belirlemek.</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i) Yeni uzmanlık dallarının ihdas edilmesi ile ilgili görüş bildirmek, ihdas edilen dallarda uzman olacakların başvuru ölçütlerini belirlemek ve bu konudaki başvuruları karara bağlamak.</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j) Sertifikaları Bakanlıkça tescil edilecek olan ve uzmanlara yönelik olan sertifikalı eğitim programları ile ilgili görüş vermek.</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k) Uzmanlık eğitimi ve uzman insan gücü ile programların eğitim kapasitesi ve imkânları göz önünde bulundurularak uzmanlık eğitimine giriş sınavlarında programlara ait kontenjanlar hakkında görüş vermek.</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l) Görev alanıyla ilgili konularda çalışmalar yapmak ve görüş hazırlamak üzere, görev süresini ve üye sayısını belirlediği geçici komisyonlar kurmak.</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m) Aynı kurum içinde veya birden fazla kurum arasında yapılacak protokol ile oluşturulacak programlar için protokol oluşturma prensiplerini belirlemek.</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Görevi sona eren Kurul üyelerinin yenilenmesi</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6- </w:t>
      </w:r>
      <w:r w:rsidRPr="00117E7E">
        <w:rPr>
          <w:rFonts w:ascii="Calibri" w:hAnsi="Calibri" w:cs="Calibri"/>
          <w:color w:val="000000"/>
          <w:sz w:val="16"/>
          <w:szCs w:val="16"/>
        </w:rPr>
        <w:t>(1) Bakanlık, Kurul üyelerinin görev süresinin bitiminden en az üç ay öncesinde 4 üncü maddede belirtilen kurumlardan asıl ve yedek üyelerini tespit etmelerini ister. Kurumlar, seçecekleri asıl ve yedek üyelerin kimlik ve iletişim bilgilerini kendilerine tebliğ edilen tarihten itibaren en geç bir ay içerisinde bildirir.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(2) Herhangi bir sebeple ayrılan veya üyeliği düşen üyenin yerine, geri kalan süreyi tamamlamak üzere aynı kurumun birinci sıradaki yedek üyesi görev yapar. Boşalan yedek üyelik yerine ilgili kurum en geç bir ay içinde yeni bir üyeyi Bakanlığa bildirir.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(3) Herhangi bir nedenle asıl ve yedek üyeliğin boşaldığı durumlarda, bir ay içerisinde Bakanlığa bildirim yapmayan kurumun Kuruldaki ilgili üyeliği o dönem için düşer ve üye sayısında dikkate alınmaz.</w:t>
      </w:r>
    </w:p>
    <w:p w:rsidR="00E15900" w:rsidRPr="00117E7E" w:rsidRDefault="00E15900" w:rsidP="00E15900">
      <w:pPr>
        <w:pStyle w:val="ortabalkbold"/>
        <w:spacing w:before="0" w:beforeAutospacing="0" w:after="0" w:afterAutospacing="0" w:line="305" w:lineRule="atLeast"/>
        <w:jc w:val="center"/>
        <w:rPr>
          <w:color w:val="000000"/>
          <w:sz w:val="16"/>
          <w:szCs w:val="16"/>
        </w:rPr>
      </w:pPr>
      <w:r w:rsidRPr="00117E7E">
        <w:rPr>
          <w:rFonts w:ascii="Calibri" w:hAnsi="Calibri" w:cs="Calibri"/>
          <w:b/>
          <w:bCs/>
          <w:color w:val="000000"/>
          <w:sz w:val="16"/>
          <w:szCs w:val="16"/>
        </w:rPr>
        <w:t>ÜÇÜNCÜ BÖLÜM</w:t>
      </w:r>
    </w:p>
    <w:p w:rsidR="00E15900" w:rsidRPr="00117E7E" w:rsidRDefault="00E15900" w:rsidP="00E15900">
      <w:pPr>
        <w:pStyle w:val="ortabalkbold"/>
        <w:spacing w:before="0" w:beforeAutospacing="0" w:after="0" w:afterAutospacing="0" w:line="305" w:lineRule="atLeast"/>
        <w:jc w:val="center"/>
        <w:rPr>
          <w:color w:val="000000"/>
          <w:sz w:val="16"/>
          <w:szCs w:val="16"/>
        </w:rPr>
      </w:pPr>
      <w:r w:rsidRPr="00117E7E">
        <w:rPr>
          <w:rFonts w:ascii="Calibri" w:hAnsi="Calibri" w:cs="Calibri"/>
          <w:b/>
          <w:bCs/>
          <w:color w:val="000000"/>
          <w:sz w:val="16"/>
          <w:szCs w:val="16"/>
        </w:rPr>
        <w:t>Programlar, Eğiticiler ve Uzmanlık Öğrencileri</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Akademik kurullar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7- </w:t>
      </w:r>
      <w:r w:rsidRPr="00117E7E">
        <w:rPr>
          <w:rFonts w:ascii="Calibri" w:hAnsi="Calibri" w:cs="Calibri"/>
          <w:color w:val="000000"/>
          <w:sz w:val="16"/>
          <w:szCs w:val="16"/>
        </w:rPr>
        <w:t>(1) Kurum; eğitim-öğretim, uygulama ve araştırma faaliyetlerinin değerlendirilmesi ve bilimsel denetimin etkinliğinin sağlanması için tabi olduğu mevzuat çerçevesinde uzmanlık eğitimini düzenleme ve koordine etme görevini kendi akademik kurullarınca yapar.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(2) Akademik kurul;</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a) Üniversiteye bağlı sağlık uygulama ve araştırma merkezinde fakülte kurulunu,</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b) Birlikte kullanım kapsamındakiler de dâhil olmak üzere Bakanlık hastanelerinde eğitim planlama kurulunu,</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ifade eder.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(3) Eğitim planlama kurulu, eğitim sorumluları arasından seçilen genel eğitim ve araştırma hastanelerinde en az yedi, dal eğitim ve araştırma hastanelerinde en az üç kişiden oluşur. Kurum eğitim sorumlusu, eğitim planlama kurulunun doğal üyesidir. Eğitim planlama kurulunun çalışma usul ve esasları Bakanlıkça belirlenir.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(4) Akademik kurul toplantısına, gündem konusuyla ilgili uzmanlık dallarının eğitim sorumluları davet edilebilir.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Eğitim kurumu ve program</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8- </w:t>
      </w:r>
      <w:r w:rsidRPr="00117E7E">
        <w:rPr>
          <w:rFonts w:ascii="Calibri" w:hAnsi="Calibri" w:cs="Calibri"/>
          <w:color w:val="000000"/>
          <w:sz w:val="16"/>
          <w:szCs w:val="16"/>
        </w:rPr>
        <w:t>(1) Eğitim kurumundaki uzmanlık eğitimi, eğitici niteliğini haiz kurum eğitim sorumlusu tarafından yürütülür.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(2) Kurum eğitim sorumlusu;</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a) Üniversitelerde dekan veya görevlendireceği eğitici,</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b) Eğitim ve araştırma hastanelerinde başhekim veya görevlendireceği eğitici,</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 xml:space="preserve">c) Dekan, birlikte kullanımdaki hastane tarafından üniversitenin tıp fakültesi ve diş hekimliği fakültesi öğretim elemanları ve bunların kadrosunda bulunan öğretim elemanı dışındaki diğer personelle 7/5/1987 tarihli ve 3359 sayılı Sağlık Hizmetleri Temel Kanununun </w:t>
      </w:r>
      <w:r w:rsidRPr="00117E7E">
        <w:rPr>
          <w:rFonts w:ascii="Calibri" w:hAnsi="Calibri" w:cs="Calibri"/>
          <w:color w:val="000000"/>
          <w:sz w:val="16"/>
          <w:szCs w:val="16"/>
        </w:rPr>
        <w:lastRenderedPageBreak/>
        <w:t>ek 9 uncu maddesine göre imzalanan sözleşmelerde mezuniyet öncesi ve mezuniyet sonrası eğitim ile bilimsel çalışmalara ilişkin yetki ve sorumluluklar kapsamında kurum eğitim sorumlusu olarak görevlendirilebileceği belirtilen varsa profesör, yoksa doçent unvanını haiz öğretim üyelerinden, doçent de yoksa doktor öğretim üyesi veya eğitim görevlilerinden birini kurum eğitim sorumlusu olarak görevlendirilen eğitici,</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ç) Adli Tıp Kurumunda Kurum Başkanı veya görevlendireceği eğitici,</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olur.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(3) Programlardaki eğitim, Kurul tarafından ilan edilen ve eğitim standartlarını da içeren çekirdek müfredatı karşılayacak şekilde olmak zorundadır.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(4) Eğitim sorumlusu;</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a) Üniversitelere bağlı uzmanlık ana dallarındaki programlarda anabilim dalı başkanı, uzmanlık yan dallarındaki programlarda bilim dalı başkanı,</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b) Birlikte kullanım kapsamındakiler de dâhil olmak üzere Bakanlık hastanelerinde başhekim tarafından görevlendirilen eğitici,</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c) Adli Tıp Kurumunda kurum başkanı veya görevlendireceği eğitici,</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olur. Eğitim sorumlusu ilgili dalda eğitici olmak zorundadır; ilgili dalda uzmanlık eğiticisi niteliğini haiz değilse, o dalda başka bir eğitici eğitim sorumlusu olarak belirlenir. Ancak birden fazla yan dalı olan ana dallarda, bu ana dalın eğitim sorumlusu yoksa bağlı yan dallardaki eğiticilerden her biri kurum eğitim sorumlusu tarafından altı ay süreyle ana dalda eğitim sorumlusu olarak belirlenir.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(5) Birden fazla kurumun katılımıyla oluşan programlarda eğitim sorumlusu kurumlar arasında yapılan protokol ile belirlenir.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(6) Kurum tarafından ilgili uzmanlık eğitimine giriş sınavı öncesinde uzmanlık öğrencisi talep edilirken her bir program için; mevcut eğitici ve uzmanlık öğrencisi sayısı, kabul edilen ve yürürlükte olan müfredat ile Bakanlıkça talep edilecek donanım, portföy ve eğitim sorumlusu bilgileri Genel Müdürlüğe bildirilir.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(7) Ana dallarda veya birden fazla ana dalı olan yan dallarda eğitim vermek amacıyla oluşturulacak protokollü programlar için program oluşturma ve uzmanlık öğrencisi talep etme usul ve esasları Kurulca alınan karar çerçevesinde belirlenir.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Programların denetimi</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9- </w:t>
      </w:r>
      <w:r w:rsidRPr="00117E7E">
        <w:rPr>
          <w:rFonts w:ascii="Calibri" w:hAnsi="Calibri" w:cs="Calibri"/>
          <w:color w:val="000000"/>
          <w:sz w:val="16"/>
          <w:szCs w:val="16"/>
        </w:rPr>
        <w:t>(1) Programlar, uzmanlık eğitimi çekirdek müfredatları ve standartlarına uygunlukları yönünden Kurul tarafından 5 inci maddenin birinci fıkrasının (l) bendi uyarınca oluşturulan komisyonlarca yerinde denetlenebileceği gibi Kurulca beyan usulüyle de denetlenebilir. Bu denetim dışında kurumlar eğitim verilen programlarıyla ilgili özdeğerlendirmelerini yılda iki kez UETS üzerinden Kurula sunulmak üzere Genel Müdürlüğe bildirir. Özdeğerlendirme raporunda belirgin eksiklik saptanan programlar öncelikle değerlendirilir ve gerektiğinde denetlenir. Özdeğerlendirme raporunda eksiklik veya yetersizlik tespit edilen programlar belirlenen eksiklikleri Kurulun belirleyeceği süre içinde tamamlamak zorundadır. Özdeğerlendirmede eksiklik saptanan yerler için uzmanlık öğrencisi kontenjan planlaması Kurulun belirlediği süre boyunca yapılmaz.</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(2) Denetimlerden önce program tarafından 17 nci maddenin ikinci fıkrasının (g) bendinde belirtilen denetim formu doldurulur ve denetleme sonrasında denetleme komisyonu tarafından hazırlanan rapora eklenir.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(3) Denetimlerde tespit edilen eksikliklerin giderilmesi için programlara uyarı yazısı gönderilir. Bu yazıda; eksikliğin tanımı, bunların giderilmesi için alınması gereken önlemler ile verilen süre belirtilir. Verilen süre içinde eksikliğin giderilmemesi halinde eksikliğin niteliği de göz önüne alınarak programın eğitim yetkisinin devam edip etmeyeceği Kurul tarafından değerlendirilir.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(4) Eğitim yetkisi kaldırılan programlar eksikliklerini gidererek eğitim yetkisini almak için yeniden başvurabilir.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Eğitici</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10- </w:t>
      </w:r>
      <w:r w:rsidRPr="00117E7E">
        <w:rPr>
          <w:rFonts w:ascii="Calibri" w:hAnsi="Calibri" w:cs="Calibri"/>
          <w:color w:val="000000"/>
          <w:sz w:val="16"/>
          <w:szCs w:val="16"/>
        </w:rPr>
        <w:t>(1) Adli Tıp Kurumu dışındaki kurumlarda uzmanlık eğitimi, ilgili dalda uzman olup profesör, doçent, doktor öğretim üyesi unvanına sahip olanlar ile eğitim görevlisi veya başasistanlar tarafından verilir. Doktor öğretim üyesi ve başasistanların uzmanlık eğitimi verebilmeleri için uzmanı oldukları alanda fiilen en az bir yıl çalışmış olmaları şarttır.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(2) Eğitici olmayan uzmanlar ile ilgili alanda uzman olmayan öğretim üyeleri ve öğretim görevlileri, asgari eğitici standartları içerisinde sayılmamakla birlikte yetkilendirilmiş programlarda eğitimde görev alabilir.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(3) Adli Tıp Kurumunda uzmanlık eğitimi, 4 sayılı Bakanlıklara Bağlı, İlgili, İlişkili Kurum ve Kuruluşlar ile Diğer Kurum ve Kuruluşların Teşkilatı Hakkında Cumhurbaşkanlığı Kararnamesinde belirtilen ihtisas kurulu başkanları ile en az üç yıl süreyle ihtisas kurullarında üyelik yapmış adlî tıp uzmanları tarafından verilir.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lastRenderedPageBreak/>
        <w:t>Uzmanlık öğrencisi</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11- </w:t>
      </w:r>
      <w:r w:rsidRPr="00117E7E">
        <w:rPr>
          <w:rFonts w:ascii="Calibri" w:hAnsi="Calibri" w:cs="Calibri"/>
          <w:color w:val="000000"/>
          <w:sz w:val="16"/>
          <w:szCs w:val="16"/>
        </w:rPr>
        <w:t>(1) Uzmanlık öğrencisi; kurumlarındaki kadro unvanı ne olursa olsun, bu Yönetmelik ve ilgili mevzuat hükümleri çerçevesinde programlarda uzmanlık eğitimi gören, araştırma ve uygulama yapan kişilerdir.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(2) Programlara yerleştirilen uzmanlık öğrencilerinin istihdam şekli, kurumlarının özel mevzuat hükümlerine tabidir.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(3) Uzmanlık öğrencisi muayenehane açamaz, uzmanlık eğitiminin gerektirdiği durumlar dışında aylıklı veya aylıksız hiçbir işte çalışamaz, bu şekilde çalıştığı tespit edilen uzmanlık öğrencisi kurumunca yazılı olarak uyarılır, durumun devamı ya da tekrarı halinde ilgili eğitim kurumunca ilişiği kesilir.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(4) Uzmanlık öğrencileri, uzmanlık eğitimi uygulamasından sayılmayan işlerde görevlendirilemez. Ancak deprem, sel baskını, salgın hastalık gibi olağandışı ve hizmetin normal olarak sürdürülemediği hallerde yabancı uyruklu uzmanlık öğrencileri hariç olmak üzere uzmanlık öğrencileri, hekimlik görevlerini yürütmek üzere eğitim gördüğü kurumda veya aynı il içerisindeki sağlık tesislerine tek seferde en fazla üç aylık süreler halinde eğitim süresi boyunca toplamda altı ayı geçmemek üzere görevlendirilebilir. Ancak yukarıda sayılan haller nedeni ile tezini yetiştiremeyen ve çekirdek müfredattaki yetkinliklerini kazanamayan uzmanlık öğrencilerine eğitim sorumlusunun önerisi üzerine eğitim kurumunun akademik kurulu kararı ile altı aya kadar süre uzatımı verilebilir.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(5) Uzmanlık öğrencilerinin nöbet uygulaması üç günde birden daha sık olmamak kaydıyla ayda en fazla sekiz nöbet olacak şekilde düzenlenir. Gece nöbeti tutan uzmanlık öğrencileri nöbetin ertesi günü sağlık hizmeti sunumunda görev almaz. Bu hükmün uygulanmadığının tespit edilmesi halinde eğitim programları Kurulca değerlendirmeye alınır. İhlâlin mahiyetine ve durumun gereklerine göre kurumun uyarılmasından, programın eğitim yetkisinin kaldırılmasına kadar hangi yaptırımın uygulanacağına Kurulca karar verilir.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(6) Uzmanlık öğrencisinin programlarda, Kurul tarafından belirlenmiş müfredat ve standartlar çerçevesinde eğitim verilmesinin sağlanmasını akademik kuruldan isteme hakkı vardır. Akademik kurulca talebin karşılanamaması ya da akademik kurulun verdiği karara uzmanlık öğrencisinin itiraz etmesi halinde bu durum eğitim kurumunca on beş iş günü içinde Bakanlığa bildirilir. Nöbet, çalışma ve eğitim odaları gibi eğitsel ve sosyal gereksinimleri karşılayan altyapı ve diğer standartlar kurumca sağlanır.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(7) Uzmanlık öğrencisi, programda bulunan bütün eğiticilerin gözetim ve denetiminde araştırma ve eğitim çalışmaları ile sağlık hizmeti sunumunda görev alır, deontolojik ve etik kurallara uyar.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(8) Gerekli hallerde eğitim kurumu tarafından uzmanlık öğrencisinin istihdam şekli dikkate alınarak disiplin soruşturması yapılır ve soruşturmanın sonucu en geç on beş iş günü içinde Bakanlığa bildirilir.</w:t>
      </w:r>
    </w:p>
    <w:p w:rsidR="00E15900" w:rsidRPr="00117E7E" w:rsidRDefault="00E15900" w:rsidP="00E15900">
      <w:pPr>
        <w:pStyle w:val="ortabalkbold"/>
        <w:spacing w:before="0" w:beforeAutospacing="0" w:after="0" w:afterAutospacing="0" w:line="305" w:lineRule="atLeast"/>
        <w:jc w:val="center"/>
        <w:rPr>
          <w:color w:val="000000"/>
          <w:sz w:val="16"/>
          <w:szCs w:val="16"/>
        </w:rPr>
      </w:pPr>
      <w:r w:rsidRPr="00117E7E">
        <w:rPr>
          <w:rFonts w:ascii="Calibri" w:hAnsi="Calibri" w:cs="Calibri"/>
          <w:b/>
          <w:bCs/>
          <w:color w:val="000000"/>
          <w:sz w:val="16"/>
          <w:szCs w:val="16"/>
        </w:rPr>
        <w:t>DÖRDÜNCÜ BÖLÜM</w:t>
      </w:r>
    </w:p>
    <w:p w:rsidR="00E15900" w:rsidRPr="00117E7E" w:rsidRDefault="00E15900" w:rsidP="00E15900">
      <w:pPr>
        <w:pStyle w:val="ortabalkbold"/>
        <w:spacing w:before="0" w:beforeAutospacing="0" w:after="0" w:afterAutospacing="0" w:line="305" w:lineRule="atLeast"/>
        <w:jc w:val="center"/>
        <w:rPr>
          <w:color w:val="000000"/>
          <w:sz w:val="16"/>
          <w:szCs w:val="16"/>
        </w:rPr>
      </w:pPr>
      <w:r w:rsidRPr="00117E7E">
        <w:rPr>
          <w:rFonts w:ascii="Calibri" w:hAnsi="Calibri" w:cs="Calibri"/>
          <w:b/>
          <w:bCs/>
          <w:color w:val="000000"/>
          <w:sz w:val="16"/>
          <w:szCs w:val="16"/>
        </w:rPr>
        <w:t>Uzmanlık Eğitimi</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Uzmanlık eğitimine giriş sınavları</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12- </w:t>
      </w:r>
      <w:r w:rsidRPr="00117E7E">
        <w:rPr>
          <w:rFonts w:ascii="Calibri" w:hAnsi="Calibri" w:cs="Calibri"/>
          <w:color w:val="000000"/>
          <w:sz w:val="16"/>
          <w:szCs w:val="16"/>
        </w:rPr>
        <w:t>(1) TUS yılda en az iki defa, DUS ve YDUS yılda en az bir defa olmak üzere ÖSYM tarafından yarışma esasına dayanan mesleki bilgi sınavı şeklinde yapılır. TUS ve DUS sorularının mezuniyet öncesi ulusal çekirdek eğitim programına, YDUS sorularının uzmanlık eğitimi çekirdek müfredatına uygun olması amaçlanır.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(2) Bu sınavlara girecek Türk Silahlı Kuvvetleri ve Jandarma Genel Komutanlığı mensuplarında aranacak şartlar için özel mevzuatındaki hükümler saklıdır.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(3) Devlet hizmeti yükümlülüğü yapılmaya başlanılmadan veya tamamlanmadan ana dalda uzmanlık eğitimi yapmak üzere TUS’a girilebilir ve uzmanlık eğitimine başlanabilir. Ancak yan dalda veya birden fazla uzmanlık ana dalında eğitim yapmak üzere YDUS’a veya TUS’a girebilmek için sınav tarihi itibarıyla Devlet hizmeti yükümlülüğünün tamamlanmasına dokuz aydan daha az bir süre kalmış olması ve uzmanlık eğitimine başlanabilmesi için de Devlet hizmeti yükümlülüğünün tamamlanmış olması şarttır.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(4) TUS ve DUS’a girebilmek için sınav tarihi itibarıyla diplomasının tescil edilmiş olması ile yerleştirme işleminin yapılabilmesi için yabancı dil yeterliliğinin olması; YDUS’a girebilmek için ise sınav tarihi itibarıyla Bakanlıkça uzmanlık belgesi tescil işleminin tamamlanmış olması şartı aranır. TUS, DUS ve YDUS sonucunda tercih yapabilmek için gerekli olan başarı düzeyi Kurul tarafından belirlenir. Yabancı dil yeterliliği için İngilizce, Fransızca veya Almanca dillerinin birisinden Bakanlık veya YÖK tarafından yapılan ya da yaptırılan sınavdan veya ÖSYM tarafından yapılan Yabancı Dil Bilgisi Seviye Tespit Sınavında yüz üzerinden en az elli puan almış olmak ya da ÖSYM tarafından bu puana denk kabul edilen uluslararası geçerliliği bulunan bir belgeye sahip olmak şarttır. Yabancı dil sınav sonuçları sınav tarihinden itibaren beş yıl süre ile geçerlidir. Beş yıllık sürenin sona erdiği tarihin hesabında mesleki bilgi sınavına başvuru tarihi dikkate alınır.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lastRenderedPageBreak/>
        <w:t>(5) Kurumlar, her sınav dönemi için açılmasını istedikleri uzmanlık öğrencisi kontenjanlarını bağlı oldukları üst kurumlar aracılığı ile Bakanlığa bildirir. Bakanlık, kontenjanları kurum ve program adı belirtmek suretiyle ÖSYM’ye bildirir. Birden fazla bağlı ana dalı olan yan dallarda uzmanlık öğrencisi kontenjanları, hangi bağlı ana dal veya dallardan uzmanlık öğrencisi alınacağı belirtilerek ilan edilir.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(6) ÖSYM her sınav ve yerleştirme dönemi için işlemleri ayrıntılı olarak açıklayan bir kılavuz hazırlayıp yayımlar.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(7) Uzmanlık eğitimini kısa süreli olarak yapabilecekleri 1219 sayılı Kanunun ekinde yer alan Ek-1 sayılı çizelgede belirtilmiş olan uzmanlar arasından kontenjan açıldığı takdirde uzman oldukları alanlarda yapılan YDUS ile ana dalda uzmanlık öğrencisi alınır.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Uzmanlık eğitimine giriş sınavlarının sonuçları, yerleştirme, uzmanlık eğitimine başlama ve dal değiştirme</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13- </w:t>
      </w:r>
      <w:r w:rsidRPr="00117E7E">
        <w:rPr>
          <w:rFonts w:ascii="Calibri" w:hAnsi="Calibri" w:cs="Calibri"/>
          <w:color w:val="000000"/>
          <w:sz w:val="16"/>
          <w:szCs w:val="16"/>
        </w:rPr>
        <w:t>(1) Tıpta uzmanlık eğitimi yapabilmek için tabip ya da tıp dışı meslek mensubu olarak eczacı, kimyager veya veteriner olmak; diş hekimliğinde uzmanlık eğitimi yapabilmek için diş tabibi olmak; yan dal uzmanlık eğitimi yapabilmek için yan dalın bağlı olduğu ana dalda uzman olmak ve yabancı dil yeterliliği hariç 12 nci maddede belirtilen diğer nitelikleri taşımak şarttır. Uzmanlık öğrencisi adayı çizelgelerde belirtilen uzmanlık dallarında eğitim veren programlara ÖSYM tarafından yerleştirilir.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(2) Eczacı, kimyager ve veterinerler sadece tıbbi biyokimya veya tıbbi mikrobiyoloji ana dallarında uzmanlık eğitimi veren programlara kendileri için kontenjan açıldığı takdirde yerleştirilebilirler.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(3) Aşağıdaki hallerde yerleştirmeye esas mesleki bilgi puanı % 2 oranında düşürülür: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a) Uzmanlık eğitimine devam etmekte iken sınava girildiğinde.</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b) Uzmanlık eğitimine devam etmekte iken istifa edenlerin istifalarını takip eden ilk sınavda.</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c) Bir uzmanlık programına yerleştirildiği halde eğitime başlamayanların takip eden ilk sınavda.</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(4) Mesleki bilgi sınav puanında eşitlik olması halinde seçimi yapılan uzmanlık dalını daha üst tercihinde gösterene öncelik verilir. Mesleki bilgi sınav puanı ve tercih sırası aynı olan adaylar uzmanlık eğitimi programına birlikte yerleştirilir.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(5) Yerleştirme sonuçları ÖSYM tarafından ilan edilir ve ilgili kurumlara bildirilir. ÖSYM tarafından yapılan ilan kanuni tebligat yerine geçer.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(6) ÖSYM tarafından yerleştirilenler, uzmanlık eğitimine başlatılmak üzere gereken işlemlerin yapılması için sonuçların ilanı tarihinden itibaren on iş günü içerisinde ilgili atamaya yetkili kuruma başvurur. Atamaya engel durumu olmayan adayların atama işlemleri kırk beş gün içinde tamamlanır. Uzmanlık eğitimine başlamasına mani ve kabul edilebilir kanuni gerekçeleri olmaksızın görevine başlamayanların atamaları iptal edilir.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(7) Adayların tercih etmemesi, adayların yerleştirilmesine rağmen durumlarının atanmaya uygun olmaması veya yerleştirilmesi yapılan adayların başvuru süresi içinde başvurmaması nedeniyle boş kalan kontenjanlar, ilgili kurumlar tarafından başvuru süresinin sona ermesinden itibaren on iş günü içinde ÖSYM'ye bildirilir. ÖSYM tarafından ilgili sınav döneminde bir defaya mahsus olmak üzere otuz gün içinde ek yerleştirme yapılır.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(8) ÖSYM tarafından programlara yerleştirilenlerin ataması kurumların kendi mevzuatınca eğitim sorumlusunun bulunduğu birime göre yapılır.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(9) Yerleştirildikleri kurumun atama şartlarını taşımaksızın sınava girip bir programa yerleştirilmiş olanlar uzmanlık eğitimine başlatılmazlar. Şartlardan herhangi birini taşımadığı sonradan anlaşılanlar ile uzmanlık eğitimi sırasında bu şartlardan herhangi birini kaybedenlerin uzmanlık eğitimine son verilir.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(10) Uzmanlık eğitimine başladıktan sonra eğitimlerine başka bir uzmanlık dalında devam etmek isteyen uzmanlık öğrencilerinin, aşağıdaki şartları haiz olmaları halinde bir defaya mahsus olmak üzere ilgili mevzuat çerçevesinde uzmanlık dalları değiştirilir: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a) Yerleştirme sonuçlarının açıklandığı tarihi takip eden ilk sınavın yapıldığı tarihe kadar başvuruda bulunulmuş olması.</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b) Geçiş yapılmak istenen programın aynı dönemdeki ek yerleştirme sonucunda boş kontenjanının kalmış olması.</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c) Sınav puanının, geçiş yapmak istediği programın aynı dönemdeki sınav taban puanına eşit veya bu puandan fazla olması. O dönemde ilgili program için kontenjan açılmış; fakat ek yerleştirme sonucunda da taban puan oluşmamışsa 12 nci maddenin dördüncü fıkrası uyarınca belirlenen puana eşit veya bu puanın üzerinde puan alınması kaydıyla geçiş işlemi yapılır.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(11) Onuncu fıkra uyarınca uzmanlık dalının değiştirilmesine ilişkin usul ve esaslar Bakanlıkça belirlenir.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Yabancı uyrukluların uzmanlık eğitimi</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14- </w:t>
      </w:r>
      <w:r w:rsidRPr="00117E7E">
        <w:rPr>
          <w:rFonts w:ascii="Calibri" w:hAnsi="Calibri" w:cs="Calibri"/>
          <w:color w:val="000000"/>
          <w:sz w:val="16"/>
          <w:szCs w:val="16"/>
        </w:rPr>
        <w:t>(1) Yabancı uyruklular;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a) Kurumlarda yabancı uyruklulara ayrılan kontenjan bulunması,</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lastRenderedPageBreak/>
        <w:t>b) Ana dalda uzmanlık eğitimine girebilmek için sınav tarihi itibarıyla Türkiye’deki tıp veya diş hekimliği fakültelerinin birinden mezun olunması veya yabancı ülkelerdeki bu fakültelerin birinden mezun olup denklik ve tescil işlemlerinin tamamlanmış olması; yan dalda uzmanlık eğitimine girebilmek için sınav tarihi itibarıyla Türkiye’deki uzmanlık eğitimi veren kurumlardan uzmanlık belgesi alınmış olunması veya 23, 24 ve 25 inci maddeler çerçevesinde Bakanlıkça verilmiş bir denklik belgesine sahip olunması,</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c) Türkiye’de uzmanlık eğitimi yapmalarına engel hallerinin bulunmaması,</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ç) Türkiye’de ikametlerine izin verilmiş olması,</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d) Uzmanlık eğitimi süresince kendilerine burs verileceğini veya Türkiye’deki giderlerinin karşılanacağını belirten bir belgenin sunulması,</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e) Uzmanlık eğitimine giriş sınavlarında ilgili programa yerleştirilmiş olunması,</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kaydıyla uzmanlık eğitimine kabul edilir.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(2) Yabancı uyruklular ayrıca mesleki konuları izleyebilecek derecede Türkçe bildiklerini ölçmek amacıyla Kurulun belirleyeceği bir kuruluş tarafından yapılan Türkçe dil bilgisi sınavında başarılı olduklarına dair belgeleri, uzmanlık eğitimine başladıkları tarihten itibaren en geç bir yıl içerisinde sunmak zorundadır. Aksi takdirde bu kişilerin uzmanlık öğrenciliği ile ilişikleri kesilir. Türkiye’deki tıp ve diş hekimliği fakültelerinin Türkçe bölümlerinden mezun olanlarda, Türkçe dil bilgisi başarı belgesi aranmaz.</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(3) Usulüne göre yürürlüğe konulan uluslararası antlaşmalarla yabancı ülkelere ayrılan kontenjanlar hariç olmak üzere, uzmanlık eğitimi yapmak isteyen yabancı uyruklulara, uzmanlık öğrenciliği kontenjanlarının %10’una kadar ilave kontenjan ayrılabilir.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(4) Türkiye’de yabancı uyruklu olarak uzmanlık eğitimi görmekte iken Türk uyruğuna geçenlerin uzmanlık eğitimi, eğitime başladıkları statüde devam eder.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Bakanlıkça görevlendirme yoluyla uzmanlık eğitimi yaptırılması</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15-</w:t>
      </w:r>
      <w:r w:rsidRPr="00117E7E">
        <w:rPr>
          <w:rFonts w:ascii="Calibri" w:hAnsi="Calibri" w:cs="Calibri"/>
          <w:color w:val="000000"/>
          <w:sz w:val="16"/>
          <w:szCs w:val="16"/>
        </w:rPr>
        <w:t> (1) Bakanlıkça gerek görülen uzmanlık dallarında, 11/10/2011 tarihli ve 663 sayılı Sağlık Alanında Bazı Düzenlemeler Hakkında Kanun Hükmünde Kararnamenin 56 ncı maddesi çerçevesinde kadroları Bakanlık veya bağlı kuruluşlarında kalmak kaydıyla tıpta ve diş hekimliğinde uzmanlık eğitimi mevzuatına göre diğer kamu kurum ve kuruluşlarında bu kurum ve kuruluşlarla mutabakat sağlanarak uzmanlık eğitimine giriş sınavlarında uzmanlık öğrencisi kontenjanı ilan edilip eğitim yaptırılabilir.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Uzmanlık eğitiminde devamlılık ve kurum değiştirme</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16- </w:t>
      </w:r>
      <w:r w:rsidRPr="00117E7E">
        <w:rPr>
          <w:rFonts w:ascii="Calibri" w:hAnsi="Calibri" w:cs="Calibri"/>
          <w:color w:val="000000"/>
          <w:sz w:val="16"/>
          <w:szCs w:val="16"/>
        </w:rPr>
        <w:t>(1) Bu maddede belirtilen haller dışında uzmanlık eğitiminin kesintisiz sürdürülmesi şarttır.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(2) Askerlik hizmeti, doğum sonrası ücretsiz izin gibi kanunen kabul edilen mazeret halleri ile mücbir sebepler haricinde herhangi bir sebeple eğitime ara verenler veya kendi isteği veya fiiline bağlı olarak uzmanlık eğitimi sona erenler aynı programa devam edemez.</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(3) Uzmanlık eğitimine devam ederken yeniden girdikleri uzmanlık eğitimine giriş sınavında başarılı olanlar ile uzmanlık eğitimini bitirmeden ayrıldıktan sonra en geç bir yıl içinde yeniden sınava girerek başarılı olan uzmanlık öğrencilerinden;</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a) Uzmanlık eğitim dalı değişenlerin önceki uzmanlık eğitiminde geçen eğitim süreleri, yeni başlayacakları uzmanlık eğitimi süresinden sayılmaz. Ancak dalları değişen uzmanlık öğrencilerinin, önceki uzmanlık eğitimine ait süreleri, rotasyonları ve rotasyonların süreleri, yeni uzmanlık eğitimi dalındaki eğitim müfredatında da benzer rotasyon hedefleriyle yer alıyor ise akademik kurul kararıyla uzmanlık eğitiminin süresinden, rotasyonundan ve rotasyonun süresinden sayılır.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b) Uzmanlık eğitim dalını değiştirmeksizin program değiştirenlerin önceki uzmanlık eğitiminde geçen süreleri, önceki eğitim süresinin yarısından az olmamak üzere akademik kurulca kabul edildiği şekilde uzmanlık eğitiminin süre ve rotasyonlarından sayılır.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(4) Uzmanlık öğrencilerinin uzmanlık eğitimlerini yerleştirildikleri programda tamamlamaları esastır. Ancak;</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a) Kurul tarafından belirlenen ve programın sahip olması gereken asgari nitelik ve standartların karşılanamaması hallerinde aşağıdaki hükümlere göre işlem yapılır: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1) Programda eğitici kalmaması veya programın eğitim yetkisinin kaldırılması durumunda programdaki uzmanlık öğrencileri, eğitimin sürekliliğinin sağlanması amacıyla uygun bir programda eğitim almak üzere kurumları tarafından altı aya kadar görevlendirilir. Ayrıca uzmanlık öğrencileri, çekirdek müfredatında ilgili dal için öngörülen rotasyonları tamamlamak üzere aynı il içerisinde rotasyon süresi kadar görevlendirilebilir. Eğitim kurumunca görevlendirmenin yapılamadığı hallerde Kurul tarafından resen görevlendirme yapılır. Bu görevlendirme süresi içerisinde ilgili programda asgari nitelik ve standartların sağlanamadığı veya eğitime engel olan durumun ortadan kaldırılamadığı hallerde programlardaki uzmanlık öğrencileri, Kurulun belirleyeceği usul ve esaslara göre tespit edilecek programa, programın bağlı olduğu kurumun mevzuatına uygun olarak nakledilir.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lastRenderedPageBreak/>
        <w:t>2) Programda eğitici bulunmakla birlikte asgari nitelik ve standartların sağlanamadığı hallerde, başka kurumda görevlendirme yapılmadan, Kurulca 9 uncu madde uyarınca verilen süre boyunca eğitime aynı programda devam edilebilir. Bu süre içerisinde ilgili programda asgari nitelik ve standartların sağlanamadığı veya eğitime engel olan durumun ortadan kaldırılamadığı hallerde programdaki uzmanlık öğrencileri Kurulun belirleyeceği usul ve esaslara göre tespit edilecek programa, programın bağlı olduğu kurumun mevzuatına uygun olarak nakledilir.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b) Uzmanlık eğitimine başlandıktan sonra ortaya çıkan (1) numaralı alt bentte açıklanan eş durumu ve (2) numaralı alt bentte açıklanan sağlık durumu mazeretlerinden dolayı eğitimlerine başka bir ilde devam etmek isteyenler, mazeretlerini bildirir belgeleri kurumları aracılığı ile Kurula gönderir. Kurul doğrudan doğruya veya 5 inci maddenin birinci fıkrasının (l) bendi uyarınca oluşturulan komisyonlar marifetiyle mazeretleri geçerli görülenleri tespit eder.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1) Eş durumu nedeniyle nakil talebinde bulunan uzmanlık öğrencileri; eşinin 10/12/2003 tarihli ve 5018 sayılı Kamu Malî Yönetimi ve Kontrol Kanununa ekli cetvellerde yer alan kamu kurumları ile vakıf üniversitelerinde, 14/7/1965 tarihli ve 657 sayılı Devlet Memurları Kanununun 4 üncü maddesinin (B) fıkrası ile geçici pozisyonlar hariç olmak üzere memur kadrosunda veya diğer personel kanunlarına tabi olarak veya vakıf üniversitesinde 4/11/1981 tarihli ve 2547 sayılı Yükseköğretim Kanununa göre öğretim elemanı olarak çalıştığını ve eğitim aldığı ilde eşinin kurumunun veya durumuna uygun bir kadronun bulunmadığını belgelemesi halinde evlilik tarihinin tercihlerin yapıldığı tarihten sonraki bir tarih olması kaydıyla eşinin görevli olduğu ildeki uzmanlık eğitimini alabileceği kuruma, böyle bir kurum yoksa en yakın ile nakledilebilir. Eşlerden ikisinin de uzmanlık öğrencisi olması halinde kurumların kadro ve eğitim kapasitesi ve eşlerin tercihleri göz önüne alınarak uygun yerde aile birliği sağlanır. Bu bent uyarınca mazereti kabul edilenlerin uzmanlık eğitimine giriş sınavında almış olduğu puanın geçiş yapılmak istenen programın aynı dönemindeki sınav taban puanına eşit veya bu puandan fazla olması şarttır. O dönemde ilgili program için kontenjan açılmamışsa ilgili programın uzmanlık öğrencisi aldığı son üç sınav taban puan ortalaması, bu yoksa son iki sınav taban puan ortalaması, bu da yoksa son sınav taban puanı esas alınır. Geçiş yapılmak istenen programa daha önce hiç uzmanlık öğrencisi alınmamış ise puan kriteri aranmaz. Bu şartları taşıyanların nakilleri ilgili mevzuatına göre yapılır.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2) Sağlık durumu nedeniyle nakil talebinde bulunan uzmanlık öğrencileri; kendisinin veya kanunen bakmakla yükümlü olduğu eş, anne, baba veya çocuklarından birinin ortaya çıkan hastalığının o ilde tedavisinin mümkün olmadığını veya görev yerinin değişmemesi halinde bu kişilerin hayatının tehlikeye gireceğini sağlık kurulu raporuyla belgelemesi halinde, tedavinin yapılabileceği bir sağlık kurumunun bulunduğu veya kişinin sağlığının olumsuz etkilenmeyeceği bir ildeki ilgili dalda uzmanlık eğitiminin verildiği kuruma nakledilebilir. İlgili kişilerin sağlık kurulu raporlarını Bakanlığın eğitim ve araştırma hastaneleri ya da Devlet üniversitelerinin uygulama ve araştırma merkezlerinden almaları zorunludur. Kurul, sağlık raporlarını gerekli gördüğü hallerde teyit için hakem hastaneye gönderebilir. Bu bent uyarınca mazereti kabul edilenler Kurulun belirleyeceği usul ve esaslara göre tespit edilecek programa, programın bağlı olduğu kurumun mevzuatına uygun olarak nakledilir.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c) Üst üste iki kez olumsuz kanaat notu alan uzmanlık öğrencisinin programı, olumsuz kanaat notu verilmesini gerektiren somut bilgi ve belgeleri ile gerekçesi bildirilmek kaydıyla Kurulca değiştirilir. Programı değiştirilen uzmanlık öğrencisinin eğitim süresine bir yıl eklenir. Yeni eğitim programında da üst üste iki kez olumsuz kanaat notu alan uzmanlık öğrencisinin hizmet süresi ne olursa olsun uzmanlık öğrenciliğiyle ilişkisi kesilir. Tekrar uzmanlık eğitimine giriş sınavına girip uzmanlık eğitimine başlayanlar hakkında üçüncü fıkra hükümlerine göre işlem yapılır.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ç) Uzmanlık eğitimine başlandıktan sonra herhangi bir mazeret gözetmeksizin eğitimlerine başka bir ilde veya kurumda devam etmek isteyenlerin, aşağıdaki şartları haiz ve bir defaya mahsus olmak kaydıyla ilgili mevzuat çerçevesinde atamaya yetkili makam tarafından geçişleri yapılır: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1) Geçiş yapılmak istenen kurumun kabulünü gösterir belge alınmış olması.</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2) Halen eğitim görülen kurumun onayının alınmış olması.</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3) Geçiş yapılmak istenilen kurumun kadro durumunun uygun olması.</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4) İlgili uzmanlık öğrencisinin uzmanlık eğitimine giriş sınavında almış olduğu puanın, geçiş yapmak istediği programın aynı dönemindeki sınav taban puanına eşit veya bu puandan fazla olması. O dönemde ilgili program için kadro açılmamışsa ilgili programın uzmanlık öğrencisi aldığı son üç sınav puan ortalaması, bu yoksa son iki sınav puan ortalaması bu da yoksa son sınav taban puanı esas alınır. Geçiş yapılmak istenen programa daha önce hiç uzmanlık öğrencisi alınmamış ise geçiş işlemi yapılmaz.</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lastRenderedPageBreak/>
        <w:t>(5) Dördüncü fıkra uyarınca uzmanlık öğrencisinin eğitim kurumunun değişmesi durumunda uzmanlık eğitimine başlama tarihi, önceki eğitim kurumuna başlama tarihi olarak kabul edilir.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Uzmanlık eğitiminin takibi ve değerlendirilmesi</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17- </w:t>
      </w:r>
      <w:r w:rsidRPr="00117E7E">
        <w:rPr>
          <w:rFonts w:ascii="Calibri" w:hAnsi="Calibri" w:cs="Calibri"/>
          <w:color w:val="000000"/>
          <w:sz w:val="16"/>
          <w:szCs w:val="16"/>
        </w:rPr>
        <w:t>(1) Eğitim kurumları, eğitim sorumlusu koordinasyonunda yeni başlayan uzmanlık öğrencisine, kuruma adaptasyon için kurumu tanıtıcı bilgiler verir, kanuni sorumlulukları, mesleki gelişimi, iletişim ve deontoloji ile ilgili uyum programları düzenler.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(2) Uzmanlık eğitiminin takibi ve değerlendirilmesi Bakanlık tarafından elektronik ağ ortamı kullanılarak kurulan UETS çerçevesinde yapılır. UETS içerisinde temel olarak aşağıdaki unsurlar bulunur: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a) Uzmanlık eğitimi çekirdek müfredatı: Uzmanlık eğitimi ihtiyaçlarının değerlendirme sonuçlarına dayanır. Belirlenen ihtiyaçları karşılayacak amaç ve hedefler ile bunları gerçekleştirecek asgari bilgi, beceri ve tutum kazandırmaya yönelik eğitim etkinliklerini içerir. Kurul tarafından hazırlanır ya da hazırlattırılır ve ihtiyaç duyulduğunda güncellenerek ilan edilir.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b) Uzmanlık eğitimi genişletilmiş müfredatı: Programlar tarafından çekirdek müfredatı da kapsayacak şekilde hazırlanır, Kurulun onayı ve ilanı ile yürürlüğe girer, yıllık olarak güncellenir ve Kurula bildirilir.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c) Uzmanlık eğitimi karnesi: Eğitim sorumlusu, eğitime başlayan her uzmanlık öğrencisi için eğitim müfredatına uygun bir karne oluşturur. Karne içeriğindeki eğitim ve uygulamaların çekirdek müfredata ait olan kısmının uzmanlık eğitimi süresi içerisinde tamamlanması zorunludur. Bu karneye uzmanlık öğrencisinin eğitim sürecinde ulaştığı yetkinlik düzeyleri eğiticiler tarafından işlenir. Eğitim karnesi eğitim sorumlusu tarafından altı ayda bir kontrol edilir varsa eksiklikler süresi içinde tamamlattırılır. Uzmanlık eğitimini tamamlayanlara kurum tarafından eğitim karnesinin onaylı bir örneği verilir.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ç) Eğitim sorumlusu kanaati: Eğitim sorumlusu altı aylık dönemler halinde uzmanlık öğrencisinin göreve bağlılık, çalışma, araştırma ve yönetme yeteneği ile meslek ahlakı hakkındaki görüş ve kanaatini belgesi ve gerekçesiyle birlikte yazılı olarak oluşturur ve bu değerlendirme, kurum eğitim sorumlusu tarafından onaylanır. Uzmanlık eğitiminin altı aylık değerlendirme döneminin birden fazla eğitim sorumlusu yanında geçmesi halinde, bu kaydı yanında en fazla süre geçirilen eğitim sorumlusu yapar. Bu değerlendirme sonucunda olumsuz görüş ve kanaat notu alanlar kurum eğitim sorumlusu tarafından on beş iş günü içinde yazılı olarak uyarılır. Üst üste iki kez olumsuz kanaat notu alan uzmanlık öğrencisinin bu durumu on beş iş günü içinde uzmanlık öğrencisine tebliğ edilip Kurula sunulmak üzere Genel Müdürlüğe bildirilir. Altı aylık dönemlerin hesaplanmasında uzmanlık eğitimine başlanılan tarih esas alınır.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d) Tez çalışmasının takibi: Tez çalışması, tez danışmanı tarafından üç ayda bir değerlendirilir.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e) Uzmanlık öğrencisi kanaati: Uzmanlık öğrencileri verilen eğitimi ve eğiticileri yıllık olarak nitelik ve nicelik açısından değerlendirir. Bu değerlendirme, eğitimin niteliğini ve eğiticilerin bilgi, beceri ve davranışlarını kapsar. Kurum eğitim sorumlusu, bu değerlendirmelerin akademik kurulda görüşülmesini sağlar.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f) Uzmanlık eğitimi süre takibi: Uzmanlık eğitiminden sayılmayan sürelerin takip edilebilmesi amacıyla kurum eğitim sorumlusu uzmanlık öğrencisinin bu sürelerinin UETS’deki ilgili alana işlenmesini sağlar.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g) Denetim formu: Kurum ve programların denetiminde kullanılan formlar Kurul tarafından hazırlanır ve yayımlanır.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ğ) Uzmanlık eğitimi yeterlilik sistemi: Eğitim yeterliliği ve kapasitesinin hesaplanabilmesi için her kurum programlarının eğitici ve portföy ile ilgili bilgilerinin girilmesini ve her program için uzmanlık öğrencisi kontenjan talebinin oluşturulmasını sağlar.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(3) UETS içerisinde yer alan unsurlar ile bu sistem üzerinden yürütülecek iş ve işlemler Bakanlıkça düzenlenir.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Uzmanlık ana ve yan dalları ile eğitim süreleri ve rotasyonlar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18- </w:t>
      </w:r>
      <w:r w:rsidRPr="00117E7E">
        <w:rPr>
          <w:rFonts w:ascii="Calibri" w:hAnsi="Calibri" w:cs="Calibri"/>
          <w:color w:val="000000"/>
          <w:sz w:val="16"/>
          <w:szCs w:val="16"/>
        </w:rPr>
        <w:t>(1) Uzmanlık ana ve yan dalları ile eğitim süreleri, Kurulca eğitim süresi artırılan dallar hariç olmak üzere 1219 sayılı Kanunun ekinde yer alan tıpta ve diş hekimliğinde uzmanlık dalları ve eğitim sürelerine dair Ek-1, Ek-2 ve Ek-3 sayılı çizelgelerde belirtildiği şekildedir. Eğitim süreleri Bakanlıkça Kurul kararı üzerine üçte bir oranına kadar arttırılabilir. Süre artırımı yapılan ana dallarda, süre artırımının gerekçesi olan çekirdek müfredatın içeriği o uzmanlık dalına bağlı yan dal alanlarıyla örtüşüyorsa, ilgili yan dalın eğitim süreleri Kurulca üçte bir oranına kadar azaltılır.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(2) Senelik izin ve bilimsel içerikli toplantılar için verilen izin süreleri hariç olmak üzere, uzmanlık eğitiminde fiilen geçmeyen süreler uzmanlık eğitimi süresinden sayılmaz.</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 xml:space="preserve">(3) Eğitim süreleri ve rotasyonların uzmanlık öğrencisinin yerleştirildiği programın bulunduğu kurumda tamamlattırılması esastır. Eğitime kabul belgesi sağlayan uzmanlık öğrencisine kendi eğitim kurumundaki eğitim sorumlusunun ve yetkili kılınan akademik kurulun uygun görüşü alınarak yurt içinde uzmanlık eğitimi verme yetkisi bulunan veya yurt dışında başka kurumlarda uzmanlık eğitimi alması için </w:t>
      </w:r>
      <w:r w:rsidRPr="00117E7E">
        <w:rPr>
          <w:rFonts w:ascii="Calibri" w:hAnsi="Calibri" w:cs="Calibri"/>
          <w:color w:val="000000"/>
          <w:sz w:val="16"/>
          <w:szCs w:val="16"/>
        </w:rPr>
        <w:lastRenderedPageBreak/>
        <w:t>tabi oldukları mevzuata göre Bakanlıkça uygun görülmesi kaydıyla bir yıla kadar izin verilebilir. Kurum içerisinde yapılamayan rotasyonlar bu süreden sayılmaz. Eğitimin yurt dışında yapılması sebebiyle müfredatın ve rotasyonların tamamlanamadığı durumlarda akademik kurullarca yurt dışında geçen süreyi aşmamak üzere uygun görülen süre uzmanlık eğitimi süresine eklenir.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(4) Yurt dışında uzmanlık eğitimi vermeye yetkili olan bir sağlık kurumunda uzmanlık eğitimi görmekte iken, Türkiye’deki eğitim almak istediği kurumun eğitim sorumlusunun ve akademik kurulunun uygun görüşünü alarak eğitime kabul belgesi sağlayan uzmanlık öğrencisine, uzmanlık dalıyla ilgili eğitim alabilmesi için Bakanlıkça en fazla bir yıla kadar izin verilebilir. Ayrıca bu kişilerin Türkiye’de tıp ve diş hekimliği diplomalarının denklik ve tescil işlemlerinin yapılmış olması şarttır.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(5) Kurul tarafından belirlenip ilan edilen tamamlanması zorunlu rotasyon eğitimleri, eğitim süreleri tamamlandığında o rotasyon ile ulaşılması istenilen hedeflere ulaşılıp ulaşılmadığı yönünden rotasyon eğitimini veren eğiticiler tarafından değerlendirilir. İstenilen hedeflere ulaşıldığı hallerde rotasyon eğitiminde yeterlilik elde edilmiş olur; aksi durumda yetersizlik nedeniyle rotasyon eğitimi tekrarlanır ve bu süre uzmanlık eğitimi süresine eklenir. Tekrarlanan rotasyon eğitiminde de yetersizlik durumunda başka bir kurumda rotasyon eğitimi son kez tekrarlanır ve süresi uzmanlık eğitimi süresine eklenir. Bunda da yetersizlik alan uzmanlık öğrencisinin uzmanlık öğrenciliği ile ilişiği kesilir. Bunlardan tekrar uzmanlık eğitimine giriş sınavına girip uzmanlık eğitimine başlayanlar hakkında 16 ncı madde hükümlerine göre işlem yapılır.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(6) Uzmanlık öğrencileri, uzmanlık eğitimlerinde yapmak zorunda oldukları rotasyon alanlarının uzmanı iseler o rotasyonu ve süresini tamamlamış sayılırlar.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Uzmanlık öğrencilerinin uzmanlık tezi ve değerlendirilmesi</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19-</w:t>
      </w:r>
      <w:r w:rsidRPr="00117E7E">
        <w:rPr>
          <w:rFonts w:ascii="Calibri" w:hAnsi="Calibri" w:cs="Calibri"/>
          <w:color w:val="000000"/>
          <w:sz w:val="16"/>
          <w:szCs w:val="16"/>
        </w:rPr>
        <w:t> (1) Uzmanlık öğrencisinin ana dalda uzmanlık eğitimini bitirme sınavına girebilmesi için tez hazırlaması zorunludur.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(2) Uzmanlık eğitimi süresinin ilk yarısı içinde eğitim sorumlusu tarafından uzmanlık öğrencisine eğitim alınan dalın müfredatı çerçevesinde özgün bir tez konusu ile kurum bünyesinde görev yapan ve ilgili uzmanlık dalında eğitici niteliğini haiz olan tez danışmanı belirlenir. Tez konusunun niteliğine bağlı olarak gerekli görülürse eğitim sorumlusunun ve eğitici niteliğini haiz tez danışmanının onayıyla birden fazla tez danışmanı belirlenebilir. Bu durumda ilgili alanda tebarüz eden diğer tez danışmanlarının eğitici olması şartı aranmaz. Bir tez danışmanı, birden fazla tez için danışmanlık yapabilir.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(3) Belirlenen tez danışmanı ya da danışmanlarının eğitim kurumundan istifa, emeklilik ya da tayin sebebiyle ayrılması durumunda, danışmanın talebi ve eğitim sorumlusunun uygun görmesi kaydıyla mevcut tez danışmanlığı görevi o tez ile sınırlı olmak üzere devam edebilir. Mevcut danışmanın herhangi bir sebeple tez danışmanlığına devam etmek istememesi durumunda eğitim sorumlusu tarafından yukarıda belirtilen şartları haiz yeni bir tez danışmanı belirlenir.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(4) Tez, en geç uzmanlık eğitimi süresinin bitiminden üç ay öncesinde, kurum içinden ya da dışından belirlenen ve en az üç asıl iki yedek üyeden oluşan jüriye sunulmak üzere eğitim sorumlusuna teslim edilir. Tezin bu süre içerisinde teslim edilmemesi durumunda tez danışmanı ile uzmanlık öğrencisi yazılı olarak uyarılır.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(5) Jüri en geç bir ay içerisinde tezi inceler, uzmanlık öğrencisinin tez savunmasını sözlü olarak yaptırır ve sonucunu yazılı ve gerekçeli olarak uzmanlık öğrencisi ile eğitim sorumlusuna bildirir.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(6) Jüri tez çalışmasını yeterli bulmazsa, eksikliklerin tamamlanması ve gerekli düzeltmelerin yapılması için uzmanlık öğrencisine altı aylık ek bir süre verir. Bu sürenin uzmanlık eğitimini aşan kısmı uzmanlık eğitimi süresine eklenir. Verilen ek süre içerisinde eksikliklerin tamamlanması ve gerekli düzeltmelerin yapılması halinde tez, ek sürenin bitimi beklenmeden teslim edilebilir.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(7) Tezin ikinci defa kabul edilmemesi veya eğitim süresinin bitiminden itibaren kabul edilebilir kanuni bir mazeret olmaksızın altı ay içinde teslim edilmemesi halinde, uzmanlık öğrencisinin uzmanlık öğrenciliği ile ilişiği kesilir. İlişiği kesilen uzmanlık öğrencisi iki yıl içinde uzman adayı olarak aynı kurumda tezini ya da uygun görülen yeni bir tezi tamamlayabilir. Bu süre içinde de tezini sunmayan veya tezi kabul edilmeyen uzman adayının uzmanlık eğitimi ile ilişiği kesilir. Bu şekilde ilişiği kesilenlerden daha sonra girdikleri uzmanlık eğitimi giriş sınavına göre uzmanlık eğitimine başlayanlar hakkında 16 ncı madde hükümlerine göre işlem yapılır.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(8) Tez jürisinin teşkili, danışman tayini, tez sürecinin izlenmesi ve tezin değerlendirmesine yönelik prensipler Kurulca karara bağlanır.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(9) Süresi içerisinde tez konusunun ve danışmanının belirlenmemesi ya da bu maddede belirtilen diğer hükümlere aykırı hareket edilmesi halinde, Kurul tarafından 4 üncü maddenin sekizinci fıkrası uyarınca karar verilebilir.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Uzmanlık eğitimini bitirme sınavı</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lastRenderedPageBreak/>
        <w:t>MADDE 20-</w:t>
      </w:r>
      <w:r w:rsidRPr="00117E7E">
        <w:rPr>
          <w:rFonts w:ascii="Calibri" w:hAnsi="Calibri" w:cs="Calibri"/>
          <w:color w:val="000000"/>
          <w:sz w:val="16"/>
          <w:szCs w:val="16"/>
        </w:rPr>
        <w:t> (1) Tezi kabul edilen, uzmanlık eğitimi süresini ve rotasyonlarını başarıyla tamamlayan, uzmanlık eğitimi karnesinin çekirdek müfredatı belirleyen kısmının tamamlandığı ilgili eğitim sorumlusu tarafından onaylanan uzmanlık öğrencisi, uzmanlık eğitimini bitirme sınavına girmeye hak kazanır. On beş iş günü içerisinde sınav jüri üyeleri kurum eğitim sorumlusu tarafından belirlenir. Uzmanlık eğitimini bitirme sınavı, jürinin belirlenmesinden itibaren en geç otuz iş günü içerisinde yapılır. Kurum eğitim sorumlusu uzmanlık öğrencisine; sınav jürisini, tarihini ve yerini yazılı olarak bildirir. Uzmanlık eğitimini bitirme sınavının süresi içerisinde tamamlanmaması halinde, Kurul tarafından 4 üncü maddenin sekizinci fıkrası uyarınca karar verilebilir.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(2) Jüriler, en az üç üyesi sınav yapılan daldan olmak üzere, uzmanlık dalının rotasyon alanlarının veya Kurulun uygun gördüğü dalların eğiticilerinden oluşmak üzere beş kişiden oluşur. Jürinin tamamı sınav yapılan dalın eğiticilerinden oluşturulabilir. Ayrıca sınav yapılan daldan olmak üzere iki kişi yedek üye olarak seçilir. Jüri üyeleri kendi aralarından bir başkan ve kâtip üye seçer. Kurulca lüzum görülen uzmanlık dallarının jürilerinin oluşturulma usulü, bu hükümden farklı olarak belirlenebilir.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(3) Uzmanlık eğitimini bitirme sınavı, aşağıda belirtilen biri mesleki bilgi, diğeri uygulama ve beceri sınavı olmak üzere iki aşamada yapılır.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a) Mesleki bilgi sınavında aday, jüri tarafından seçilen vakanın öyküsünü alarak muayenesini yapar, teşhis ve tedavisi hakkında yorumlarını sunar. Laboratuvar dallarında jürinin seçtiği konular üzerinde adayın yorumları alınır. Gerektiğinde materyal verilerek uygulamalar izlenir. Mesleki bilgi sınavı tek oturum halinde yapılır. Her üye adaya sorular sormakla yükümlüdür. Sorular içerik açısından adayın uzmanlık dalındaki bilgisini değerlendirmek amacıyla ilgili dalın çekirdek müfredatı çerçevesinde yöneltilir.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b) Uygulama ve beceri sınavı, uzmanlık dalının özelliğine göre teşhis ve tedavi için gerekli olan müdahale ve ameliyatlar, laboratuvar, görüntüleme ve teknik uygulama ve becerileri ölçmeyi amaçlar.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(4) Her bir jüri üyesi mesleki bilgi ile uygulama ve beceri sınavında ayrı ayrı yüz üzerinden puan verir. Sorulan sorular ve alınan cevaplar kâtip üye tarafından kaydedilerek jüri üyeleri tarafından imzalanır ve bu Yönetmeliğin Ek-1’inde yer alan sınav tutanağına eklenir.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(5) Mesleki bilgi sınavı ile uygulama ve beceri sınavında jüri üyelerinin verdiği puanların ortalamaları alınır ve Ek-1’de yer alan sınav tutanağında belirtilerek üyelerce imzalanır. Ortalamaları her iki sınav için de ayrı ayrı altmış ve üzeri ise aday başarılı kabul edilir. Sınav sonucu jüri başkanı tarafından ilgili kurum vasıtasıyla Bakanlığa iletilir.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(6) Uzmanlık eğitimini bitirme sınavında başarı gösteremeyen veya sınava girmeyen uzmanlık öğrencisinin durumu, on beş iş günü içerisinde gerekçeli sınav tutanağı ve belirlenen ikinci sınav tarihiyle birlikte Bakanlığa bildirilir. İkinci sınav, ilk sınav tarihinden itibaren üç ay içerisinde yapılır. İkinci sınavda da başarı gösteremeyen veya bu sınava girmeyenlerin uzmanlık öğrenciliği ile ilişikleri kesilerek bu durum on beş iş günü içerisinde gerekçeli sınav tutanağı ile birlikte Bakanlığa bildirilir. Takip eden üç ay içerisinde yapılmak üzere, uzmanlık öğrencisine iki sınav hakkı daha verilir. Sınav jüri üyeleri, tarihi ve kurumu Bakanlıkça belirlenir. Bu sınavlarda da başarılı olamayan veya sınavlara girmeyenlerin bu eğitimlerine bağlı hakları sona erer. Bu kişilerden tekrar uzmanlık eğitimine giriş sınavına girip uzmanlık eğitimine başlayanlar hakkında 16 ncı madde hükümlerine göre işlem yapılır.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Uzmanlık eğitiminin tamamlanması</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21- </w:t>
      </w:r>
      <w:r w:rsidRPr="00117E7E">
        <w:rPr>
          <w:rFonts w:ascii="Calibri" w:hAnsi="Calibri" w:cs="Calibri"/>
          <w:color w:val="000000"/>
          <w:sz w:val="16"/>
          <w:szCs w:val="16"/>
        </w:rPr>
        <w:t>(1) Uzmanlık eğitiminin tamamlanması için;</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a) Ana dal uzmanlık öğrencileri için tezin kabul edilmiş olması,</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b) Uzmanlık dalı ile ilgili uzmanlık eğitimi süresinin ve rotasyonların tamamlanmış bulunması,</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c) Uzmanlık eğitimi karnesinin çekirdek müfredatı belirleyen kısmının ilgili eğitim sorumlusu tarafından onaylanmış bulunması,</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ç) Uzmanlık eğitimini bitirme sınavında başarılı olunması,</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şarttır.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Uzmanlık belgelerinin düzenlenmesi ve tescili</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22- </w:t>
      </w:r>
      <w:r w:rsidRPr="00117E7E">
        <w:rPr>
          <w:rFonts w:ascii="Calibri" w:hAnsi="Calibri" w:cs="Calibri"/>
          <w:color w:val="000000"/>
          <w:sz w:val="16"/>
          <w:szCs w:val="16"/>
        </w:rPr>
        <w:t>(1) Uzmanlık eğitimini bitirme sınavı sonuçları, uzmanlığın tescili için gerekli olan belgelerle birlikte en geç on beş gün içinde, programın bağlı olduğu kurum tarafından Bakanlığa gönderilir.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(2) Uzmanlık eğitimini başarıyla tamamlayanların uzmanlık belgeleri Bakanlıkça düzenlenir ve tescil edilir.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(3) Uzmanlık eğitiminin bu Yönetmeliğe uygun olarak yapılmadığının tespiti halinde Bakanlıkça tescil işlemi yapılmaz, yapılmış ise iptal edilir.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(4) Bu Yönetmelik hükümlerine göre verilen uzmanlık belgesinin şekli ve içeriği Bakanlıkça tespit edilir.</w:t>
      </w:r>
    </w:p>
    <w:p w:rsidR="00FD0C40" w:rsidRDefault="00FD0C40" w:rsidP="00E15900">
      <w:pPr>
        <w:pStyle w:val="ortabalkbold"/>
        <w:spacing w:before="0" w:beforeAutospacing="0" w:after="0" w:afterAutospacing="0" w:line="305" w:lineRule="atLeast"/>
        <w:jc w:val="center"/>
        <w:rPr>
          <w:rFonts w:ascii="Calibri" w:hAnsi="Calibri" w:cs="Calibri"/>
          <w:b/>
          <w:bCs/>
          <w:color w:val="000000"/>
          <w:sz w:val="16"/>
          <w:szCs w:val="16"/>
        </w:rPr>
      </w:pPr>
    </w:p>
    <w:p w:rsidR="00E15900" w:rsidRPr="00117E7E" w:rsidRDefault="00E15900" w:rsidP="00E15900">
      <w:pPr>
        <w:pStyle w:val="ortabalkbold"/>
        <w:spacing w:before="0" w:beforeAutospacing="0" w:after="0" w:afterAutospacing="0" w:line="305" w:lineRule="atLeast"/>
        <w:jc w:val="center"/>
        <w:rPr>
          <w:color w:val="000000"/>
          <w:sz w:val="16"/>
          <w:szCs w:val="16"/>
        </w:rPr>
      </w:pPr>
      <w:r w:rsidRPr="00117E7E">
        <w:rPr>
          <w:rFonts w:ascii="Calibri" w:hAnsi="Calibri" w:cs="Calibri"/>
          <w:b/>
          <w:bCs/>
          <w:color w:val="000000"/>
          <w:sz w:val="16"/>
          <w:szCs w:val="16"/>
        </w:rPr>
        <w:lastRenderedPageBreak/>
        <w:t>BEŞİNCİ BÖLÜM</w:t>
      </w:r>
    </w:p>
    <w:p w:rsidR="00E15900" w:rsidRPr="00117E7E" w:rsidRDefault="00E15900" w:rsidP="00E15900">
      <w:pPr>
        <w:pStyle w:val="ortabalkbold"/>
        <w:spacing w:before="0" w:beforeAutospacing="0" w:after="0" w:afterAutospacing="0" w:line="305" w:lineRule="atLeast"/>
        <w:jc w:val="center"/>
        <w:rPr>
          <w:color w:val="000000"/>
          <w:sz w:val="16"/>
          <w:szCs w:val="16"/>
        </w:rPr>
      </w:pPr>
      <w:r w:rsidRPr="00117E7E">
        <w:rPr>
          <w:rFonts w:ascii="Calibri" w:hAnsi="Calibri" w:cs="Calibri"/>
          <w:b/>
          <w:bCs/>
          <w:color w:val="000000"/>
          <w:sz w:val="16"/>
          <w:szCs w:val="16"/>
        </w:rPr>
        <w:t>Yurt Dışında Yapılan Uzmanlık Eğitiminin Denklik İşlemleri</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Uzmanlık eğitiminin ve belgelerin incelenmesi</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23- </w:t>
      </w:r>
      <w:r w:rsidRPr="00117E7E">
        <w:rPr>
          <w:rFonts w:ascii="Calibri" w:hAnsi="Calibri" w:cs="Calibri"/>
          <w:color w:val="000000"/>
          <w:sz w:val="16"/>
          <w:szCs w:val="16"/>
        </w:rPr>
        <w:t>(1) Yurt dışında uzmanlık eğitimi vermeye yetkili olan bir sağlık kurumunda uzmanlık eğitimi veya uzmanlık belgesi almış olanların talepleri halinde, Lahey Sözleşmesine taraf ülkelerden apostil onaylı, bu Sözleşmeye taraf olmayan ülkelerden ise yabancı ülkedeki Türk misyon şefliklerince veya ilgili yabancı ülkenin Türkiye’deki misyon şefliğince onaylanmış uzmanlık eğitimine ilişkin belgeleri Bakanlıkça incelenir.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(2) Bakanlık, yabancı ülkelerde yapılan uzmanlık eğitiminin o ülkenin usul ve esaslarına uygun olarak yapılıp yapılmadığını araştırır, kanıtlayıcı her türlü belge ve dokümanın verilmesini isteyebilir.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(3) 18 inci maddenin dördüncü fıkrası uyarınca yurt dışında uzmanlık eğitimi almakta iken, uzmanlık eğitiminin bir yıldan fazlasını Türkiye’de yapmış olan Türk vatandaşlarının denklik işlemlerinde, Türkiye’de yapılan eğitim süresinin bir yıldan fazlası dikkate alınmaz.</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Uzmanlık belgesi almamış olanlar hakkında yapılacak işlemler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24- </w:t>
      </w:r>
      <w:r w:rsidRPr="00117E7E">
        <w:rPr>
          <w:rFonts w:ascii="Calibri" w:hAnsi="Calibri" w:cs="Calibri"/>
          <w:color w:val="000000"/>
          <w:sz w:val="16"/>
          <w:szCs w:val="16"/>
        </w:rPr>
        <w:t>(1) Yabancı ülkelerden uzmanlık belgesi almamış olanların uzmanlık eğitiminde geçen süreleri, Kurulca eğitim süresi artırılan dallar dahil olmak üzere çizelgelerde öngörülen süreden az ise bu kişiler TUS, DUS veya YDUS’a girerler. Sınavda başarılı olanlar, yurt dışında geçirdikleri eğitim sürelerinin uzmanlık eğitimi süresinden sayılmasını isterlerse, eğitim aldıkları dilden 12 nci maddenin dördüncü fıkrasında yer alan sınavlardan birinde veya bu dilden sınav yapılmıyorsa o ülkenin dili için yapılan başka bir sınavda başarılı olanların, eğitim gördükleri ülkeden aldıkları belgeler değerlendirilerek, ilgili kurumun akademik kurulu tarafından uygun görülen süreler Türkiye’de yapacakları uzmanlık eğitimi süresinden düşülür. Ancak yurt dışında geçen uzmanlık eğitimi sürelerinin geçerli sayılabilmesi için, yukarıda belirtilen şartlar yanında ilgililerin uzmanlık eğitiminden ayrıldıktan sonra en geç bir yıl içinde müracaatları ve açılacak ilk iki uzmanlık eğitimi giriş sınavından birinde başarılı olmaları şarttır.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(2) Yabancı ülkelerde uzmanlık eğitiminde geçirdikleri eğitim süresi çizelgelerde belirtilen sürelere uygun bulunanlar Kurul tarafından belirlenen fakülte veya eğitim hastanesinde üçüncü fıkra hükümlerine göre denklik sınavına alınırlar.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(3) Yurt dışında yapılan uzmanlık eğitiminin denklik işlemleri aşağıdaki şekilde yapılır: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a) Bilimsel yeterlik sınavı; 20 nci maddenin ikinci fıkrasına göre oluşturulacak jüriler tarafından aynı maddenin dördüncü, beşinci ve altıncı fıkraları çerçevesinde yapılır ve sonuçlandırılır. Jüri tarafından gerekli görülür ise denklik başvurusunda bulunan tabibin altı aya kadar bir eğitim kurumunda gözlemci statüsünde görevlendirilmesi Bakanlığa teklif edilebilir. Bu süre, jüri tarafından oluşturulacak gerekçeli raporun Bakanlıkça uygun görülmesi halinde en fazla altı ay daha uzatılabilir. Görevlendirme süresi sonunda bilimsel yeterlik sınavı yapılır.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b) Başarısız olanlara başka eğitim kurumlarında da kullanılabilecek iki sınav hakkı daha verilir.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c) Bilimsel yeterlik sınavında başarılı olanların uzmanlık belgeleri Bakanlıkça düzenlenir ve tescil edilir.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Uzmanlık belgesi almış olanlar hakkında yapılacak işlemler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25- </w:t>
      </w:r>
      <w:r w:rsidRPr="00117E7E">
        <w:rPr>
          <w:rFonts w:ascii="Calibri" w:hAnsi="Calibri" w:cs="Calibri"/>
          <w:color w:val="000000"/>
          <w:sz w:val="16"/>
          <w:szCs w:val="16"/>
        </w:rPr>
        <w:t>(1) Yurt dışında uzmanlık eğitimi veren ve Kurulun yayımlayıp güncellediği tanınmışlık listesinde yer alan kurumlardan, o ülkede ilgili dalda uzmanlık yapma yetkisi veren bir belge almış olanların uzmanlık belgeleri fakülte veya eğitim hastanelerince tasdik edilmesinden sonra Bakanlıkça tescil edilir.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(2) Tanınmışlık listesinde olmayan bir kurumdan uzmanlık belgesi almış olanların aldıkları eğitimin süresi, çizelgelerde öngörülen sürenin beşte üçünden fazla ise denklik işlemleri 24 üncü maddenin üçüncü fıkrasına göre yapılır.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color w:val="000000"/>
          <w:sz w:val="16"/>
          <w:szCs w:val="16"/>
        </w:rPr>
        <w:t>(3) Yurt dışında yaptığı eğitimin süresi çizelgelerde öngörülen sürelerin beşte üçünden az olanlar hakkında 24 üncü maddenin birinci fıkrası hükümleri uygulanır.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Türkiye’de başlanılan uzmanlık eğitiminin yurt dışında sürdürülmesi</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26- </w:t>
      </w:r>
      <w:r w:rsidRPr="00117E7E">
        <w:rPr>
          <w:rFonts w:ascii="Calibri" w:hAnsi="Calibri" w:cs="Calibri"/>
          <w:color w:val="000000"/>
          <w:sz w:val="16"/>
          <w:szCs w:val="16"/>
        </w:rPr>
        <w:t>(1) Türkiye’de başladıkları uzmanlık eğitimini yurt dışında sürdürenlerin, uzmanlık eğitimi görülen yabancı ülkelerin usullerine göre aynı dalın uzmanlık eğitiminde geçirdikleri süreler, Türkiye’de uzmanlık eğitiminden ayrılış ve yurt dışında uzmanlık eğitimine başlayış tarihleri arasındaki sürenin altı aydan fazla olmaması koşuluyla yurt içinde uzmanlık eğitiminde geçen önceki süreleri ile birleştirilerek denklik işlemine tabi tutulur. Süre veya müfredat yönünden tespit edilen eksiklikler yeniden uzmanlık eğitimi giriş sınavına girmeksizin ve kadroya atanmaksızın tamamlattırılır.</w:t>
      </w:r>
    </w:p>
    <w:p w:rsidR="00FD0C40" w:rsidRDefault="00FD0C40" w:rsidP="00E15900">
      <w:pPr>
        <w:pStyle w:val="ortabalkbold"/>
        <w:spacing w:before="0" w:beforeAutospacing="0" w:after="0" w:afterAutospacing="0" w:line="305" w:lineRule="atLeast"/>
        <w:jc w:val="center"/>
        <w:rPr>
          <w:rFonts w:ascii="Calibri" w:hAnsi="Calibri" w:cs="Calibri"/>
          <w:b/>
          <w:bCs/>
          <w:color w:val="000000"/>
          <w:sz w:val="16"/>
          <w:szCs w:val="16"/>
        </w:rPr>
      </w:pPr>
    </w:p>
    <w:p w:rsidR="00FD0C40" w:rsidRDefault="00FD0C40" w:rsidP="00E15900">
      <w:pPr>
        <w:pStyle w:val="ortabalkbold"/>
        <w:spacing w:before="0" w:beforeAutospacing="0" w:after="0" w:afterAutospacing="0" w:line="305" w:lineRule="atLeast"/>
        <w:jc w:val="center"/>
        <w:rPr>
          <w:rFonts w:ascii="Calibri" w:hAnsi="Calibri" w:cs="Calibri"/>
          <w:b/>
          <w:bCs/>
          <w:color w:val="000000"/>
          <w:sz w:val="16"/>
          <w:szCs w:val="16"/>
        </w:rPr>
      </w:pPr>
    </w:p>
    <w:p w:rsidR="00E15900" w:rsidRPr="00117E7E" w:rsidRDefault="00E15900" w:rsidP="00E15900">
      <w:pPr>
        <w:pStyle w:val="ortabalkbold"/>
        <w:spacing w:before="0" w:beforeAutospacing="0" w:after="0" w:afterAutospacing="0" w:line="305" w:lineRule="atLeast"/>
        <w:jc w:val="center"/>
        <w:rPr>
          <w:color w:val="000000"/>
          <w:sz w:val="16"/>
          <w:szCs w:val="16"/>
        </w:rPr>
      </w:pPr>
      <w:r w:rsidRPr="00117E7E">
        <w:rPr>
          <w:rFonts w:ascii="Calibri" w:hAnsi="Calibri" w:cs="Calibri"/>
          <w:b/>
          <w:bCs/>
          <w:color w:val="000000"/>
          <w:sz w:val="16"/>
          <w:szCs w:val="16"/>
        </w:rPr>
        <w:lastRenderedPageBreak/>
        <w:t>ALTINCI BÖLÜM</w:t>
      </w:r>
    </w:p>
    <w:p w:rsidR="00E15900" w:rsidRPr="00117E7E" w:rsidRDefault="00E15900" w:rsidP="00E15900">
      <w:pPr>
        <w:pStyle w:val="ortabalkbold"/>
        <w:spacing w:before="0" w:beforeAutospacing="0" w:after="0" w:afterAutospacing="0" w:line="305" w:lineRule="atLeast"/>
        <w:jc w:val="center"/>
        <w:rPr>
          <w:color w:val="000000"/>
          <w:sz w:val="16"/>
          <w:szCs w:val="16"/>
        </w:rPr>
      </w:pPr>
      <w:r w:rsidRPr="00117E7E">
        <w:rPr>
          <w:rFonts w:ascii="Calibri" w:hAnsi="Calibri" w:cs="Calibri"/>
          <w:b/>
          <w:bCs/>
          <w:color w:val="000000"/>
          <w:sz w:val="16"/>
          <w:szCs w:val="16"/>
        </w:rPr>
        <w:t>Çeşitli ve Son Hükümler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Uzmanlık yetkisinin kullanılması</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27- </w:t>
      </w:r>
      <w:r w:rsidRPr="00117E7E">
        <w:rPr>
          <w:rFonts w:ascii="Calibri" w:hAnsi="Calibri" w:cs="Calibri"/>
          <w:color w:val="000000"/>
          <w:sz w:val="16"/>
          <w:szCs w:val="16"/>
        </w:rPr>
        <w:t>(1) Bu Yönetmelik hükümlerine göre uzmanlık belgesi almayanlar, hiçbir yerde ve şekilde uzmanlık unvan ve yetkisini kullanamazlar. Bu Yönetmelikten önceki mevzuata göre kazanılmış bulunan uzmanlık yetkisi ile ilgili haklar saklıdır.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Yürürlükten kaldırılan yönetmelik</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28- </w:t>
      </w:r>
      <w:r w:rsidRPr="00117E7E">
        <w:rPr>
          <w:rFonts w:ascii="Calibri" w:hAnsi="Calibri" w:cs="Calibri"/>
          <w:color w:val="000000"/>
          <w:sz w:val="16"/>
          <w:szCs w:val="16"/>
        </w:rPr>
        <w:t>(1) 26/4/2014 tarihli ve 28983 sayılı Resmî Gazete’de yayımlanan Tıpta ve Diş Hekimliğinde Uzmanlık Eğitimi Yönetmeliği yürürlükten kaldırılmıştır.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Kazanılmış eğitici yetkisi</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GEÇİCİ MADDE 1- </w:t>
      </w:r>
      <w:r w:rsidRPr="00117E7E">
        <w:rPr>
          <w:rFonts w:ascii="Calibri" w:hAnsi="Calibri" w:cs="Calibri"/>
          <w:color w:val="000000"/>
          <w:sz w:val="16"/>
          <w:szCs w:val="16"/>
        </w:rPr>
        <w:t>(1) İlgili dalda uzman olmadığı halde 18/7/2009 tarihinden önce 2547 sayılı Kanuna göre en az doçent unvanını almış olup ilgili dalda eğitim vermeye başlamış olanların eğitici hakları saklıdır.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Sınavsız olarak uzmanlık eğitimine başlayan yabancı uyruklular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GEÇİCİ MADDE 2- </w:t>
      </w:r>
      <w:r w:rsidRPr="00117E7E">
        <w:rPr>
          <w:rFonts w:ascii="Calibri" w:hAnsi="Calibri" w:cs="Calibri"/>
          <w:color w:val="000000"/>
          <w:sz w:val="16"/>
          <w:szCs w:val="16"/>
        </w:rPr>
        <w:t>(1) Türkiye Cumhuriyeti kurum ve kuruluşları ile yabancı devletler arasında imzalanan protokoller ve şartnameler ile Yükseköğretim Kurulu kararlarına istinaden 17/2/2017 tarihine kadar TUS ile yerleştirilmeden uzmanlık eğitimlerine başlayan yabancı uyruklu tabiplerin uzmanlık belgeleri yabancı uyruklu olarak tescil edilir. Bu şekilde uzmanlık belgeleri tescil edilen tabiplerin Türkiye’de mesleklerini icra etmek istemeleri halinde tıp fakültesi diplomalarının denklik ve tescil işlemlerinin yapılmış olması şarttır.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Yürürlük</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29- </w:t>
      </w:r>
      <w:r w:rsidRPr="00117E7E">
        <w:rPr>
          <w:rFonts w:ascii="Calibri" w:hAnsi="Calibri" w:cs="Calibri"/>
          <w:color w:val="000000"/>
          <w:sz w:val="16"/>
          <w:szCs w:val="16"/>
        </w:rPr>
        <w:t>(1) Bu Yönetmelik yayımı tarihinde yürürlüğe girer.</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Yürütme</w:t>
      </w:r>
    </w:p>
    <w:p w:rsidR="00E15900" w:rsidRPr="00117E7E" w:rsidRDefault="00E15900" w:rsidP="00E15900">
      <w:pPr>
        <w:pStyle w:val="metin"/>
        <w:spacing w:before="0" w:beforeAutospacing="0" w:after="0" w:afterAutospacing="0" w:line="305" w:lineRule="atLeast"/>
        <w:ind w:firstLine="566"/>
        <w:jc w:val="both"/>
        <w:rPr>
          <w:color w:val="000000"/>
          <w:sz w:val="16"/>
          <w:szCs w:val="16"/>
        </w:rPr>
      </w:pPr>
      <w:r w:rsidRPr="00117E7E">
        <w:rPr>
          <w:rFonts w:ascii="Calibri" w:hAnsi="Calibri" w:cs="Calibri"/>
          <w:b/>
          <w:bCs/>
          <w:color w:val="000000"/>
          <w:sz w:val="16"/>
          <w:szCs w:val="16"/>
        </w:rPr>
        <w:t>MADDE 30- </w:t>
      </w:r>
      <w:r w:rsidRPr="00117E7E">
        <w:rPr>
          <w:rFonts w:ascii="Calibri" w:hAnsi="Calibri" w:cs="Calibri"/>
          <w:color w:val="000000"/>
          <w:sz w:val="16"/>
          <w:szCs w:val="16"/>
        </w:rPr>
        <w:t>(1) Bu Yönetmelik hükümlerini Sağlık Bakanı yürütür.</w:t>
      </w:r>
    </w:p>
    <w:p w:rsidR="00E15900" w:rsidRPr="00117E7E" w:rsidRDefault="00E15900" w:rsidP="00E15900">
      <w:pPr>
        <w:rPr>
          <w:sz w:val="16"/>
          <w:szCs w:val="16"/>
        </w:rPr>
      </w:pPr>
    </w:p>
    <w:p w:rsidR="00091CF5" w:rsidRPr="00117E7E" w:rsidRDefault="00091CF5" w:rsidP="00E15900">
      <w:pPr>
        <w:ind w:firstLine="567"/>
        <w:jc w:val="center"/>
        <w:rPr>
          <w:sz w:val="16"/>
          <w:szCs w:val="16"/>
        </w:rPr>
      </w:pPr>
    </w:p>
    <w:p w:rsidR="00091CF5" w:rsidRPr="00117E7E" w:rsidRDefault="00091CF5" w:rsidP="00091CF5">
      <w:pPr>
        <w:ind w:firstLine="567"/>
        <w:rPr>
          <w:sz w:val="16"/>
          <w:szCs w:val="16"/>
        </w:rPr>
      </w:pPr>
      <w:r w:rsidRPr="00117E7E">
        <w:rPr>
          <w:sz w:val="16"/>
          <w:szCs w:val="16"/>
        </w:rPr>
        <w:t> </w:t>
      </w:r>
    </w:p>
    <w:p w:rsidR="00091CF5" w:rsidRPr="00117E7E" w:rsidRDefault="00091CF5" w:rsidP="00091CF5">
      <w:pPr>
        <w:ind w:firstLine="567"/>
        <w:rPr>
          <w:sz w:val="16"/>
          <w:szCs w:val="16"/>
        </w:rPr>
      </w:pPr>
      <w:hyperlink r:id="rId13" w:history="1">
        <w:r w:rsidRPr="00117E7E">
          <w:rPr>
            <w:rStyle w:val="Kpr"/>
            <w:b/>
            <w:bCs/>
            <w:color w:val="FF0000"/>
            <w:sz w:val="16"/>
            <w:szCs w:val="16"/>
          </w:rPr>
          <w:t>Yönetmeliğin ekleri için tıklayınız</w:t>
        </w:r>
      </w:hyperlink>
    </w:p>
    <w:p w:rsidR="00091CF5" w:rsidRPr="00117E7E" w:rsidRDefault="00091CF5" w:rsidP="00091CF5">
      <w:pPr>
        <w:ind w:firstLine="567"/>
        <w:rPr>
          <w:sz w:val="16"/>
          <w:szCs w:val="16"/>
        </w:rPr>
      </w:pPr>
      <w:r w:rsidRPr="00117E7E">
        <w:rPr>
          <w:sz w:val="16"/>
          <w:szCs w:val="16"/>
        </w:rPr>
        <w:t> </w:t>
      </w:r>
    </w:p>
    <w:p w:rsidR="00091CF5" w:rsidRPr="00117E7E" w:rsidRDefault="00091CF5" w:rsidP="00091CF5">
      <w:pPr>
        <w:ind w:firstLine="567"/>
        <w:rPr>
          <w:sz w:val="16"/>
          <w:szCs w:val="16"/>
        </w:rPr>
      </w:pPr>
      <w:r w:rsidRPr="00117E7E">
        <w:rPr>
          <w:sz w:val="16"/>
          <w:szCs w:val="16"/>
        </w:rPr>
        <w:t> </w:t>
      </w:r>
    </w:p>
    <w:tbl>
      <w:tblPr>
        <w:tblW w:w="0" w:type="auto"/>
        <w:jc w:val="center"/>
        <w:tblCellMar>
          <w:left w:w="0" w:type="dxa"/>
          <w:right w:w="0" w:type="dxa"/>
        </w:tblCellMar>
        <w:tblLook w:val="04A0" w:firstRow="1" w:lastRow="0" w:firstColumn="1" w:lastColumn="0" w:noHBand="0" w:noVBand="1"/>
      </w:tblPr>
      <w:tblGrid>
        <w:gridCol w:w="700"/>
        <w:gridCol w:w="3600"/>
        <w:gridCol w:w="3600"/>
      </w:tblGrid>
      <w:tr w:rsidR="00091CF5" w:rsidRPr="00117E7E" w:rsidTr="005E1A7F">
        <w:trPr>
          <w:jc w:val="center"/>
        </w:trPr>
        <w:tc>
          <w:tcPr>
            <w:tcW w:w="70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91CF5" w:rsidRPr="00117E7E" w:rsidRDefault="00091CF5" w:rsidP="005E1A7F">
            <w:pPr>
              <w:jc w:val="both"/>
              <w:rPr>
                <w:sz w:val="16"/>
                <w:szCs w:val="16"/>
              </w:rPr>
            </w:pPr>
            <w:r w:rsidRPr="00117E7E">
              <w:rPr>
                <w:sz w:val="16"/>
                <w:szCs w:val="16"/>
              </w:rPr>
              <w:t> </w:t>
            </w:r>
          </w:p>
        </w:tc>
        <w:tc>
          <w:tcPr>
            <w:tcW w:w="72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91CF5" w:rsidRPr="00117E7E" w:rsidRDefault="00091CF5" w:rsidP="005E1A7F">
            <w:pPr>
              <w:jc w:val="center"/>
              <w:rPr>
                <w:sz w:val="16"/>
                <w:szCs w:val="16"/>
              </w:rPr>
            </w:pPr>
            <w:r w:rsidRPr="00117E7E">
              <w:rPr>
                <w:b/>
                <w:bCs/>
                <w:sz w:val="16"/>
                <w:szCs w:val="16"/>
              </w:rPr>
              <w:t>Yönetmeliğin Yayımlandığı Resmî Gazete’nin</w:t>
            </w:r>
          </w:p>
        </w:tc>
      </w:tr>
      <w:tr w:rsidR="00091CF5" w:rsidRPr="00117E7E" w:rsidTr="005E1A7F">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091CF5" w:rsidRPr="00117E7E" w:rsidRDefault="00091CF5" w:rsidP="005E1A7F">
            <w:pPr>
              <w:rPr>
                <w:sz w:val="16"/>
                <w:szCs w:val="16"/>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1CF5" w:rsidRPr="00117E7E" w:rsidRDefault="00091CF5" w:rsidP="005E1A7F">
            <w:pPr>
              <w:jc w:val="center"/>
              <w:rPr>
                <w:sz w:val="16"/>
                <w:szCs w:val="16"/>
              </w:rPr>
            </w:pPr>
            <w:r w:rsidRPr="00117E7E">
              <w:rPr>
                <w:b/>
                <w:bCs/>
                <w:sz w:val="16"/>
                <w:szCs w:val="16"/>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1CF5" w:rsidRPr="00117E7E" w:rsidRDefault="00091CF5" w:rsidP="005E1A7F">
            <w:pPr>
              <w:jc w:val="center"/>
              <w:rPr>
                <w:sz w:val="16"/>
                <w:szCs w:val="16"/>
              </w:rPr>
            </w:pPr>
            <w:r w:rsidRPr="00117E7E">
              <w:rPr>
                <w:b/>
                <w:bCs/>
                <w:sz w:val="16"/>
                <w:szCs w:val="16"/>
              </w:rPr>
              <w:t>Sayısı</w:t>
            </w:r>
          </w:p>
        </w:tc>
      </w:tr>
      <w:tr w:rsidR="00091CF5" w:rsidRPr="00117E7E" w:rsidTr="005E1A7F">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091CF5" w:rsidRPr="00117E7E" w:rsidRDefault="00091CF5" w:rsidP="005E1A7F">
            <w:pPr>
              <w:rPr>
                <w:sz w:val="16"/>
                <w:szCs w:val="16"/>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1CF5" w:rsidRPr="00117E7E" w:rsidRDefault="00926803" w:rsidP="005E1A7F">
            <w:pPr>
              <w:jc w:val="center"/>
              <w:rPr>
                <w:sz w:val="16"/>
                <w:szCs w:val="16"/>
              </w:rPr>
            </w:pPr>
            <w:r w:rsidRPr="00117E7E">
              <w:rPr>
                <w:sz w:val="16"/>
                <w:szCs w:val="16"/>
              </w:rPr>
              <w:t>03/09/2022</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1CF5" w:rsidRPr="00117E7E" w:rsidRDefault="00926803" w:rsidP="005E1A7F">
            <w:pPr>
              <w:jc w:val="center"/>
              <w:rPr>
                <w:sz w:val="16"/>
                <w:szCs w:val="16"/>
              </w:rPr>
            </w:pPr>
            <w:r w:rsidRPr="00117E7E">
              <w:rPr>
                <w:rFonts w:ascii="Segoe UI" w:hAnsi="Segoe UI" w:cs="Segoe UI"/>
                <w:i/>
                <w:iCs/>
                <w:color w:val="212529"/>
                <w:sz w:val="16"/>
                <w:szCs w:val="16"/>
                <w:shd w:val="clear" w:color="auto" w:fill="FFFFFF"/>
              </w:rPr>
              <w:t>31942</w:t>
            </w:r>
          </w:p>
        </w:tc>
      </w:tr>
      <w:tr w:rsidR="00091CF5" w:rsidRPr="00117E7E" w:rsidTr="005E1A7F">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091CF5" w:rsidRPr="00117E7E" w:rsidRDefault="00091CF5" w:rsidP="005E1A7F">
            <w:pPr>
              <w:rPr>
                <w:sz w:val="16"/>
                <w:szCs w:val="16"/>
              </w:rPr>
            </w:pPr>
          </w:p>
        </w:tc>
        <w:tc>
          <w:tcPr>
            <w:tcW w:w="720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091CF5" w:rsidRPr="00117E7E" w:rsidRDefault="00091CF5" w:rsidP="005E1A7F">
            <w:pPr>
              <w:jc w:val="center"/>
              <w:rPr>
                <w:sz w:val="16"/>
                <w:szCs w:val="16"/>
              </w:rPr>
            </w:pPr>
            <w:r w:rsidRPr="00117E7E">
              <w:rPr>
                <w:b/>
                <w:bCs/>
                <w:sz w:val="16"/>
                <w:szCs w:val="16"/>
              </w:rPr>
              <w:t>Yönetmelikte Değişiklik Yapan Yönetmeliklerin Yayımlandığı Resmî Gazetelerin</w:t>
            </w:r>
          </w:p>
        </w:tc>
      </w:tr>
      <w:tr w:rsidR="00091CF5" w:rsidRPr="00117E7E" w:rsidTr="005E1A7F">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091CF5" w:rsidRPr="00117E7E" w:rsidRDefault="00091CF5" w:rsidP="005E1A7F">
            <w:pPr>
              <w:rPr>
                <w:sz w:val="16"/>
                <w:szCs w:val="16"/>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1CF5" w:rsidRPr="00117E7E" w:rsidRDefault="00091CF5" w:rsidP="005E1A7F">
            <w:pPr>
              <w:jc w:val="center"/>
              <w:rPr>
                <w:sz w:val="16"/>
                <w:szCs w:val="16"/>
              </w:rPr>
            </w:pPr>
            <w:r w:rsidRPr="00117E7E">
              <w:rPr>
                <w:b/>
                <w:bCs/>
                <w:sz w:val="16"/>
                <w:szCs w:val="16"/>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1CF5" w:rsidRPr="00117E7E" w:rsidRDefault="00091CF5" w:rsidP="005E1A7F">
            <w:pPr>
              <w:jc w:val="center"/>
              <w:rPr>
                <w:sz w:val="16"/>
                <w:szCs w:val="16"/>
              </w:rPr>
            </w:pPr>
            <w:r w:rsidRPr="00117E7E">
              <w:rPr>
                <w:b/>
                <w:bCs/>
                <w:sz w:val="16"/>
                <w:szCs w:val="16"/>
              </w:rPr>
              <w:t>Sayısı</w:t>
            </w:r>
          </w:p>
        </w:tc>
      </w:tr>
      <w:tr w:rsidR="00091CF5" w:rsidRPr="00117E7E" w:rsidTr="005E1A7F">
        <w:trPr>
          <w:jc w:val="center"/>
        </w:trPr>
        <w:tc>
          <w:tcPr>
            <w:tcW w:w="7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1CF5" w:rsidRPr="00117E7E" w:rsidRDefault="00091CF5" w:rsidP="005E1A7F">
            <w:pPr>
              <w:ind w:left="397" w:hanging="340"/>
              <w:rPr>
                <w:sz w:val="16"/>
                <w:szCs w:val="16"/>
              </w:rPr>
            </w:pPr>
            <w:r w:rsidRPr="00117E7E">
              <w:rPr>
                <w:sz w:val="16"/>
                <w:szCs w:val="16"/>
              </w:rPr>
              <w:t>1.       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1CF5" w:rsidRPr="00117E7E" w:rsidRDefault="00091CF5" w:rsidP="005E1A7F">
            <w:pPr>
              <w:jc w:val="center"/>
              <w:rPr>
                <w:sz w:val="16"/>
                <w:szCs w:val="16"/>
              </w:rPr>
            </w:pPr>
            <w:r w:rsidRPr="00117E7E">
              <w:rPr>
                <w:sz w:val="16"/>
                <w:szCs w:val="16"/>
              </w:rPr>
              <w:t>9/4/2015</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1CF5" w:rsidRPr="00117E7E" w:rsidRDefault="00091CF5" w:rsidP="005E1A7F">
            <w:pPr>
              <w:jc w:val="center"/>
              <w:rPr>
                <w:sz w:val="16"/>
                <w:szCs w:val="16"/>
              </w:rPr>
            </w:pPr>
            <w:r w:rsidRPr="00117E7E">
              <w:rPr>
                <w:sz w:val="16"/>
                <w:szCs w:val="16"/>
              </w:rPr>
              <w:t>29321</w:t>
            </w:r>
          </w:p>
        </w:tc>
      </w:tr>
      <w:tr w:rsidR="00091CF5" w:rsidRPr="00117E7E" w:rsidTr="005E1A7F">
        <w:trPr>
          <w:jc w:val="center"/>
        </w:trPr>
        <w:tc>
          <w:tcPr>
            <w:tcW w:w="7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1CF5" w:rsidRPr="00117E7E" w:rsidRDefault="00091CF5" w:rsidP="005E1A7F">
            <w:pPr>
              <w:ind w:left="397" w:hanging="340"/>
              <w:rPr>
                <w:sz w:val="16"/>
                <w:szCs w:val="16"/>
              </w:rPr>
            </w:pPr>
            <w:r w:rsidRPr="00117E7E">
              <w:rPr>
                <w:sz w:val="16"/>
                <w:szCs w:val="16"/>
              </w:rPr>
              <w:t>2.</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1CF5" w:rsidRPr="00117E7E" w:rsidRDefault="00091CF5" w:rsidP="005E1A7F">
            <w:pPr>
              <w:jc w:val="center"/>
              <w:rPr>
                <w:sz w:val="16"/>
                <w:szCs w:val="16"/>
              </w:rPr>
            </w:pPr>
            <w:r w:rsidRPr="00117E7E">
              <w:rPr>
                <w:sz w:val="16"/>
                <w:szCs w:val="16"/>
              </w:rPr>
              <w:t>17/2/2017</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1CF5" w:rsidRPr="00117E7E" w:rsidRDefault="00091CF5" w:rsidP="005E1A7F">
            <w:pPr>
              <w:jc w:val="center"/>
              <w:rPr>
                <w:sz w:val="16"/>
                <w:szCs w:val="16"/>
              </w:rPr>
            </w:pPr>
            <w:r w:rsidRPr="00117E7E">
              <w:rPr>
                <w:sz w:val="16"/>
                <w:szCs w:val="16"/>
              </w:rPr>
              <w:t>29982</w:t>
            </w:r>
          </w:p>
        </w:tc>
      </w:tr>
      <w:tr w:rsidR="00091CF5" w:rsidRPr="00117E7E" w:rsidTr="005E1A7F">
        <w:trPr>
          <w:jc w:val="center"/>
        </w:trPr>
        <w:tc>
          <w:tcPr>
            <w:tcW w:w="7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1CF5" w:rsidRPr="00117E7E" w:rsidRDefault="00091CF5" w:rsidP="005E1A7F">
            <w:pPr>
              <w:ind w:left="397" w:hanging="340"/>
              <w:rPr>
                <w:sz w:val="16"/>
                <w:szCs w:val="16"/>
              </w:rPr>
            </w:pPr>
            <w:r w:rsidRPr="00117E7E">
              <w:rPr>
                <w:sz w:val="16"/>
                <w:szCs w:val="16"/>
              </w:rPr>
              <w:t>3.</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1CF5" w:rsidRPr="00117E7E" w:rsidRDefault="00091CF5" w:rsidP="005E1A7F">
            <w:pPr>
              <w:jc w:val="center"/>
              <w:rPr>
                <w:sz w:val="16"/>
                <w:szCs w:val="16"/>
              </w:rPr>
            </w:pPr>
            <w:r w:rsidRPr="00117E7E">
              <w:rPr>
                <w:sz w:val="16"/>
                <w:szCs w:val="16"/>
              </w:rPr>
              <w:t>21/3/2020</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1CF5" w:rsidRPr="00117E7E" w:rsidRDefault="00091CF5" w:rsidP="005E1A7F">
            <w:pPr>
              <w:jc w:val="center"/>
              <w:rPr>
                <w:sz w:val="16"/>
                <w:szCs w:val="16"/>
              </w:rPr>
            </w:pPr>
            <w:r w:rsidRPr="00117E7E">
              <w:rPr>
                <w:sz w:val="16"/>
                <w:szCs w:val="16"/>
              </w:rPr>
              <w:t>31075</w:t>
            </w:r>
          </w:p>
        </w:tc>
      </w:tr>
      <w:tr w:rsidR="00091CF5" w:rsidRPr="00117E7E" w:rsidTr="005E1A7F">
        <w:trPr>
          <w:jc w:val="center"/>
        </w:trPr>
        <w:tc>
          <w:tcPr>
            <w:tcW w:w="7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1CF5" w:rsidRPr="00117E7E" w:rsidRDefault="00091CF5" w:rsidP="005E1A7F">
            <w:pPr>
              <w:ind w:left="397" w:hanging="340"/>
              <w:rPr>
                <w:sz w:val="16"/>
                <w:szCs w:val="16"/>
              </w:rPr>
            </w:pPr>
            <w:r w:rsidRPr="00117E7E">
              <w:rPr>
                <w:sz w:val="16"/>
                <w:szCs w:val="16"/>
              </w:rPr>
              <w:t>4.       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1CF5" w:rsidRPr="00117E7E" w:rsidRDefault="00091CF5" w:rsidP="005E1A7F">
            <w:pPr>
              <w:jc w:val="center"/>
              <w:rPr>
                <w:sz w:val="16"/>
                <w:szCs w:val="16"/>
              </w:rPr>
            </w:pPr>
            <w:r w:rsidRPr="00117E7E">
              <w:rPr>
                <w:sz w:val="16"/>
                <w:szCs w:val="16"/>
              </w:rPr>
              <w:t>26/11/2020</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1CF5" w:rsidRPr="00117E7E" w:rsidRDefault="00091CF5" w:rsidP="005E1A7F">
            <w:pPr>
              <w:jc w:val="center"/>
              <w:rPr>
                <w:sz w:val="16"/>
                <w:szCs w:val="16"/>
              </w:rPr>
            </w:pPr>
            <w:r w:rsidRPr="00117E7E">
              <w:rPr>
                <w:sz w:val="16"/>
                <w:szCs w:val="16"/>
              </w:rPr>
              <w:t>31316</w:t>
            </w:r>
          </w:p>
        </w:tc>
      </w:tr>
    </w:tbl>
    <w:p w:rsidR="00091CF5" w:rsidRPr="00091CF5" w:rsidRDefault="00091CF5" w:rsidP="00091CF5">
      <w:pPr>
        <w:ind w:firstLine="567"/>
        <w:rPr>
          <w:sz w:val="20"/>
          <w:szCs w:val="20"/>
        </w:rPr>
      </w:pPr>
      <w:r>
        <w:rPr>
          <w:sz w:val="20"/>
          <w:szCs w:val="20"/>
        </w:rPr>
        <w:t> </w:t>
      </w:r>
    </w:p>
    <w:p w:rsidR="00091CF5" w:rsidRDefault="00091CF5" w:rsidP="00091CF5">
      <w:pPr>
        <w:ind w:firstLine="567"/>
        <w:rPr>
          <w:sz w:val="20"/>
          <w:szCs w:val="20"/>
        </w:rPr>
      </w:pPr>
      <w:r>
        <w:rPr>
          <w:sz w:val="20"/>
          <w:szCs w:val="20"/>
        </w:rPr>
        <w:t> </w:t>
      </w:r>
    </w:p>
    <w:p w:rsidR="00AE4368" w:rsidRPr="00AE4368" w:rsidRDefault="00AE4368" w:rsidP="00091CF5">
      <w:pPr>
        <w:ind w:firstLine="567"/>
        <w:jc w:val="center"/>
        <w:rPr>
          <w:sz w:val="20"/>
          <w:szCs w:val="20"/>
        </w:rPr>
      </w:pPr>
    </w:p>
    <w:p w:rsidR="00AE4368" w:rsidRPr="00AE4368" w:rsidRDefault="00AE4368" w:rsidP="00AE4368">
      <w:pPr>
        <w:ind w:firstLine="567"/>
        <w:jc w:val="both"/>
        <w:rPr>
          <w:sz w:val="20"/>
          <w:szCs w:val="20"/>
        </w:rPr>
      </w:pPr>
      <w:r w:rsidRPr="00AE4368">
        <w:rPr>
          <w:sz w:val="20"/>
          <w:szCs w:val="20"/>
        </w:rPr>
        <w:t> </w:t>
      </w:r>
    </w:p>
    <w:p w:rsidR="00DD19EA" w:rsidRPr="00AE4368" w:rsidRDefault="00AE4368" w:rsidP="00AE4368">
      <w:pPr>
        <w:ind w:firstLine="567"/>
        <w:jc w:val="both"/>
        <w:rPr>
          <w:sz w:val="20"/>
          <w:szCs w:val="20"/>
        </w:rPr>
        <w:sectPr w:rsidR="00DD19EA" w:rsidRPr="00AE4368">
          <w:pgSz w:w="11900" w:h="16838"/>
          <w:pgMar w:top="1440" w:right="1400" w:bottom="1440" w:left="1420" w:header="708" w:footer="708" w:gutter="0"/>
          <w:cols w:space="708" w:equalWidth="0">
            <w:col w:w="9080"/>
          </w:cols>
          <w:noEndnote/>
        </w:sectPr>
      </w:pPr>
      <w:r w:rsidRPr="00AE4368">
        <w:rPr>
          <w:sz w:val="20"/>
          <w:szCs w:val="20"/>
        </w:rPr>
        <w:t> </w:t>
      </w:r>
    </w:p>
    <w:p w:rsidR="001078E7" w:rsidRPr="00835F69" w:rsidRDefault="001078E7" w:rsidP="001078E7">
      <w:pPr>
        <w:tabs>
          <w:tab w:val="center" w:pos="4536"/>
          <w:tab w:val="right" w:pos="9072"/>
        </w:tabs>
        <w:jc w:val="center"/>
        <w:rPr>
          <w:b/>
          <w:sz w:val="28"/>
        </w:rPr>
      </w:pPr>
      <w:bookmarkStart w:id="1" w:name="page11"/>
      <w:bookmarkEnd w:id="1"/>
      <w:r w:rsidRPr="00835F69">
        <w:rPr>
          <w:b/>
          <w:sz w:val="28"/>
        </w:rPr>
        <w:lastRenderedPageBreak/>
        <w:t>Ek-1</w:t>
      </w:r>
    </w:p>
    <w:p w:rsidR="001078E7" w:rsidRPr="00835F69" w:rsidRDefault="001078E7" w:rsidP="001078E7">
      <w:pPr>
        <w:tabs>
          <w:tab w:val="center" w:pos="4536"/>
          <w:tab w:val="right" w:pos="9072"/>
        </w:tabs>
        <w:jc w:val="center"/>
      </w:pPr>
      <w:r w:rsidRPr="00835F69">
        <w:rPr>
          <w:b/>
          <w:sz w:val="28"/>
        </w:rPr>
        <w:t>UZMANLIK EĞİTİMİNİ BİTİRME SINAVI TUTANAĞI (1) (*)</w:t>
      </w:r>
    </w:p>
    <w:p w:rsidR="001078E7" w:rsidRPr="00835F69" w:rsidRDefault="001078E7" w:rsidP="001078E7"/>
    <w:p w:rsidR="001078E7" w:rsidRPr="00835F69" w:rsidRDefault="001078E7" w:rsidP="001078E7">
      <w:r w:rsidRPr="00835F69">
        <w:t>UZMANLIK ÖĞRENCİSİNİN;</w:t>
      </w:r>
    </w:p>
    <w:p w:rsidR="001078E7" w:rsidRPr="00835F69" w:rsidRDefault="001078E7" w:rsidP="001078E7">
      <w:r w:rsidRPr="00835F69">
        <w:t>Sınav Tarihi</w:t>
      </w:r>
      <w:r w:rsidRPr="00835F69">
        <w:tab/>
      </w:r>
      <w:r w:rsidRPr="00835F69">
        <w:tab/>
      </w:r>
      <w:r w:rsidRPr="00835F69">
        <w:tab/>
      </w:r>
      <w:r w:rsidRPr="00835F69">
        <w:tab/>
        <w:t>:            /           /</w:t>
      </w:r>
    </w:p>
    <w:p w:rsidR="001078E7" w:rsidRPr="00835F69" w:rsidRDefault="001078E7" w:rsidP="001078E7">
      <w:r w:rsidRPr="00835F69">
        <w:t>Adı Soyadı</w:t>
      </w:r>
      <w:r w:rsidRPr="00835F69">
        <w:tab/>
      </w:r>
      <w:r w:rsidRPr="00835F69">
        <w:tab/>
      </w:r>
      <w:r w:rsidRPr="00835F69">
        <w:tab/>
      </w:r>
      <w:r w:rsidRPr="00835F69">
        <w:tab/>
        <w:t>:</w:t>
      </w:r>
    </w:p>
    <w:p w:rsidR="001078E7" w:rsidRPr="00835F69" w:rsidRDefault="001078E7" w:rsidP="001078E7">
      <w:r w:rsidRPr="00835F69">
        <w:t>T.C. Kimlik No</w:t>
      </w:r>
      <w:r w:rsidRPr="00835F69">
        <w:tab/>
      </w:r>
      <w:r w:rsidRPr="00835F69">
        <w:tab/>
      </w:r>
      <w:r w:rsidRPr="00835F69">
        <w:tab/>
        <w:t>:</w:t>
      </w:r>
    </w:p>
    <w:p w:rsidR="001078E7" w:rsidRPr="00835F69" w:rsidRDefault="001078E7" w:rsidP="001078E7">
      <w:r w:rsidRPr="00835F69">
        <w:t>Sicil No</w:t>
      </w:r>
      <w:r w:rsidRPr="00835F69">
        <w:tab/>
      </w:r>
      <w:r w:rsidRPr="00835F69">
        <w:tab/>
      </w:r>
      <w:r w:rsidRPr="00835F69">
        <w:tab/>
      </w:r>
      <w:r w:rsidRPr="00835F69">
        <w:tab/>
        <w:t>:</w:t>
      </w:r>
    </w:p>
    <w:p w:rsidR="001078E7" w:rsidRPr="00835F69" w:rsidRDefault="001078E7" w:rsidP="001078E7">
      <w:r w:rsidRPr="00835F69">
        <w:t>Eğitim Aldığı Uzmanlık Dalı</w:t>
      </w:r>
      <w:r w:rsidRPr="00835F69">
        <w:tab/>
      </w:r>
      <w:r w:rsidRPr="00835F69">
        <w:tab/>
        <w:t>:</w:t>
      </w:r>
    </w:p>
    <w:p w:rsidR="001078E7" w:rsidRPr="00835F69" w:rsidRDefault="001078E7" w:rsidP="001078E7">
      <w:r w:rsidRPr="00835F69">
        <w:t>Eğitim Aldığı Kurum(lar)</w:t>
      </w:r>
      <w:r w:rsidRPr="00835F69">
        <w:tab/>
      </w:r>
      <w:r w:rsidRPr="00835F69">
        <w:tab/>
        <w:t xml:space="preserve">: </w:t>
      </w:r>
    </w:p>
    <w:p w:rsidR="001078E7" w:rsidRPr="00835F69" w:rsidRDefault="001078E7" w:rsidP="001078E7"/>
    <w:p w:rsidR="001078E7" w:rsidRPr="00835F69" w:rsidRDefault="001078E7" w:rsidP="001078E7">
      <w:pPr>
        <w:jc w:val="center"/>
        <w:rPr>
          <w:b/>
        </w:rPr>
      </w:pPr>
      <w:r w:rsidRPr="00835F69">
        <w:rPr>
          <w:b/>
        </w:rPr>
        <w:t>SINAV JÜRİSİ (**)</w:t>
      </w:r>
    </w:p>
    <w:tbl>
      <w:tblPr>
        <w:tblW w:w="9486" w:type="dxa"/>
        <w:tblInd w:w="53" w:type="dxa"/>
        <w:tblCellMar>
          <w:left w:w="70" w:type="dxa"/>
          <w:right w:w="70" w:type="dxa"/>
        </w:tblCellMar>
        <w:tblLook w:val="00A0" w:firstRow="1" w:lastRow="0" w:firstColumn="1" w:lastColumn="0" w:noHBand="0" w:noVBand="0"/>
      </w:tblPr>
      <w:tblGrid>
        <w:gridCol w:w="888"/>
        <w:gridCol w:w="2404"/>
        <w:gridCol w:w="2362"/>
        <w:gridCol w:w="915"/>
        <w:gridCol w:w="993"/>
        <w:gridCol w:w="1924"/>
      </w:tblGrid>
      <w:tr w:rsidR="001078E7" w:rsidRPr="00835F69" w:rsidTr="00B82D00">
        <w:trPr>
          <w:trHeight w:val="431"/>
        </w:trPr>
        <w:tc>
          <w:tcPr>
            <w:tcW w:w="888" w:type="dxa"/>
            <w:vMerge w:val="restart"/>
            <w:tcBorders>
              <w:top w:val="single" w:sz="4" w:space="0" w:color="auto"/>
              <w:left w:val="single" w:sz="4" w:space="0" w:color="auto"/>
              <w:bottom w:val="single" w:sz="4" w:space="0" w:color="auto"/>
              <w:right w:val="single" w:sz="4" w:space="0" w:color="auto"/>
            </w:tcBorders>
            <w:noWrap/>
            <w:vAlign w:val="bottom"/>
          </w:tcPr>
          <w:p w:rsidR="001078E7" w:rsidRPr="00835F69" w:rsidRDefault="001078E7" w:rsidP="00B82D00">
            <w:pPr>
              <w:jc w:val="center"/>
              <w:rPr>
                <w:rFonts w:cs="Calibri"/>
                <w:color w:val="000000"/>
              </w:rPr>
            </w:pPr>
            <w:r w:rsidRPr="00835F69">
              <w:rPr>
                <w:rFonts w:cs="Calibri"/>
                <w:color w:val="000000"/>
              </w:rPr>
              <w:t> </w:t>
            </w:r>
          </w:p>
        </w:tc>
        <w:tc>
          <w:tcPr>
            <w:tcW w:w="2404" w:type="dxa"/>
            <w:vMerge w:val="restart"/>
            <w:tcBorders>
              <w:top w:val="single" w:sz="4" w:space="0" w:color="auto"/>
              <w:left w:val="single" w:sz="4" w:space="0" w:color="auto"/>
              <w:bottom w:val="single" w:sz="4" w:space="0" w:color="auto"/>
              <w:right w:val="single" w:sz="4" w:space="0" w:color="auto"/>
            </w:tcBorders>
            <w:vAlign w:val="center"/>
          </w:tcPr>
          <w:p w:rsidR="001078E7" w:rsidRPr="00835F69" w:rsidRDefault="001078E7" w:rsidP="00B82D00">
            <w:pPr>
              <w:jc w:val="center"/>
              <w:rPr>
                <w:rFonts w:cs="Calibri"/>
                <w:b/>
                <w:bCs/>
                <w:color w:val="000000"/>
              </w:rPr>
            </w:pPr>
            <w:r w:rsidRPr="00835F69">
              <w:rPr>
                <w:rFonts w:cs="Calibri"/>
                <w:b/>
                <w:bCs/>
                <w:color w:val="000000"/>
              </w:rPr>
              <w:t>Adı ve Soyadı</w:t>
            </w:r>
          </w:p>
        </w:tc>
        <w:tc>
          <w:tcPr>
            <w:tcW w:w="2362" w:type="dxa"/>
            <w:vMerge w:val="restart"/>
            <w:tcBorders>
              <w:top w:val="single" w:sz="4" w:space="0" w:color="auto"/>
              <w:left w:val="single" w:sz="4" w:space="0" w:color="auto"/>
              <w:bottom w:val="single" w:sz="4" w:space="0" w:color="auto"/>
              <w:right w:val="single" w:sz="4" w:space="0" w:color="auto"/>
            </w:tcBorders>
            <w:vAlign w:val="center"/>
          </w:tcPr>
          <w:p w:rsidR="001078E7" w:rsidRPr="00835F69" w:rsidRDefault="001078E7" w:rsidP="00B82D00">
            <w:pPr>
              <w:jc w:val="center"/>
              <w:rPr>
                <w:rFonts w:cs="Calibri"/>
                <w:b/>
                <w:bCs/>
                <w:color w:val="000000"/>
              </w:rPr>
            </w:pPr>
            <w:r w:rsidRPr="00835F69">
              <w:rPr>
                <w:rFonts w:cs="Calibri"/>
                <w:b/>
                <w:bCs/>
                <w:color w:val="000000"/>
              </w:rPr>
              <w:t>Uzmanlık Dalı</w:t>
            </w:r>
          </w:p>
        </w:tc>
        <w:tc>
          <w:tcPr>
            <w:tcW w:w="1908" w:type="dxa"/>
            <w:gridSpan w:val="2"/>
            <w:tcBorders>
              <w:top w:val="single" w:sz="4" w:space="0" w:color="auto"/>
              <w:left w:val="nil"/>
              <w:bottom w:val="single" w:sz="4" w:space="0" w:color="auto"/>
              <w:right w:val="single" w:sz="4" w:space="0" w:color="auto"/>
            </w:tcBorders>
            <w:noWrap/>
            <w:vAlign w:val="center"/>
          </w:tcPr>
          <w:p w:rsidR="001078E7" w:rsidRPr="00835F69" w:rsidRDefault="001078E7" w:rsidP="00B82D00">
            <w:pPr>
              <w:jc w:val="center"/>
              <w:rPr>
                <w:rFonts w:cs="Calibri"/>
                <w:color w:val="000000"/>
              </w:rPr>
            </w:pPr>
            <w:r w:rsidRPr="00835F69">
              <w:rPr>
                <w:rFonts w:cs="Calibri"/>
                <w:color w:val="000000"/>
              </w:rPr>
              <w:t>SINAV PUANI</w:t>
            </w:r>
          </w:p>
        </w:tc>
        <w:tc>
          <w:tcPr>
            <w:tcW w:w="1924" w:type="dxa"/>
            <w:vMerge w:val="restart"/>
            <w:tcBorders>
              <w:top w:val="single" w:sz="4" w:space="0" w:color="auto"/>
              <w:left w:val="single" w:sz="4" w:space="0" w:color="auto"/>
              <w:bottom w:val="single" w:sz="4" w:space="0" w:color="auto"/>
              <w:right w:val="single" w:sz="4" w:space="0" w:color="auto"/>
            </w:tcBorders>
            <w:vAlign w:val="center"/>
          </w:tcPr>
          <w:p w:rsidR="001078E7" w:rsidRPr="00835F69" w:rsidRDefault="001078E7" w:rsidP="00B82D00">
            <w:pPr>
              <w:jc w:val="center"/>
              <w:rPr>
                <w:rFonts w:cs="Calibri"/>
                <w:b/>
                <w:bCs/>
                <w:color w:val="000000"/>
              </w:rPr>
            </w:pPr>
            <w:r w:rsidRPr="00835F69">
              <w:rPr>
                <w:rFonts w:cs="Calibri"/>
                <w:b/>
                <w:bCs/>
                <w:color w:val="000000"/>
              </w:rPr>
              <w:t>İmza</w:t>
            </w:r>
          </w:p>
        </w:tc>
      </w:tr>
      <w:tr w:rsidR="001078E7" w:rsidRPr="00835F69" w:rsidTr="00B82D00">
        <w:trPr>
          <w:trHeight w:val="688"/>
        </w:trPr>
        <w:tc>
          <w:tcPr>
            <w:tcW w:w="888" w:type="dxa"/>
            <w:vMerge/>
            <w:tcBorders>
              <w:top w:val="single" w:sz="4" w:space="0" w:color="auto"/>
              <w:left w:val="single" w:sz="4" w:space="0" w:color="auto"/>
              <w:bottom w:val="single" w:sz="4" w:space="0" w:color="auto"/>
              <w:right w:val="single" w:sz="4" w:space="0" w:color="auto"/>
            </w:tcBorders>
            <w:vAlign w:val="center"/>
          </w:tcPr>
          <w:p w:rsidR="001078E7" w:rsidRPr="00835F69" w:rsidRDefault="001078E7" w:rsidP="00B82D00">
            <w:pPr>
              <w:rPr>
                <w:rFonts w:cs="Calibri"/>
                <w:color w:val="000000"/>
              </w:rPr>
            </w:pPr>
          </w:p>
        </w:tc>
        <w:tc>
          <w:tcPr>
            <w:tcW w:w="2404" w:type="dxa"/>
            <w:vMerge/>
            <w:tcBorders>
              <w:top w:val="single" w:sz="4" w:space="0" w:color="auto"/>
              <w:left w:val="single" w:sz="4" w:space="0" w:color="auto"/>
              <w:bottom w:val="single" w:sz="4" w:space="0" w:color="auto"/>
              <w:right w:val="single" w:sz="4" w:space="0" w:color="auto"/>
            </w:tcBorders>
            <w:vAlign w:val="center"/>
          </w:tcPr>
          <w:p w:rsidR="001078E7" w:rsidRPr="00835F69" w:rsidRDefault="001078E7" w:rsidP="00B82D00">
            <w:pPr>
              <w:rPr>
                <w:rFonts w:cs="Calibri"/>
                <w:b/>
                <w:bCs/>
                <w:color w:val="000000"/>
              </w:rPr>
            </w:pPr>
          </w:p>
        </w:tc>
        <w:tc>
          <w:tcPr>
            <w:tcW w:w="2362" w:type="dxa"/>
            <w:vMerge/>
            <w:tcBorders>
              <w:top w:val="single" w:sz="4" w:space="0" w:color="auto"/>
              <w:left w:val="single" w:sz="4" w:space="0" w:color="auto"/>
              <w:bottom w:val="single" w:sz="4" w:space="0" w:color="auto"/>
              <w:right w:val="single" w:sz="4" w:space="0" w:color="auto"/>
            </w:tcBorders>
            <w:vAlign w:val="center"/>
          </w:tcPr>
          <w:p w:rsidR="001078E7" w:rsidRPr="00835F69" w:rsidRDefault="001078E7" w:rsidP="00B82D00">
            <w:pPr>
              <w:rPr>
                <w:rFonts w:cs="Calibri"/>
                <w:b/>
                <w:bCs/>
                <w:color w:val="000000"/>
              </w:rPr>
            </w:pPr>
          </w:p>
        </w:tc>
        <w:tc>
          <w:tcPr>
            <w:tcW w:w="915" w:type="dxa"/>
            <w:tcBorders>
              <w:top w:val="nil"/>
              <w:left w:val="nil"/>
              <w:bottom w:val="single" w:sz="4" w:space="0" w:color="auto"/>
              <w:right w:val="single" w:sz="4" w:space="0" w:color="auto"/>
            </w:tcBorders>
            <w:vAlign w:val="center"/>
          </w:tcPr>
          <w:p w:rsidR="001078E7" w:rsidRPr="00835F69" w:rsidRDefault="001078E7" w:rsidP="00B82D00">
            <w:pPr>
              <w:jc w:val="center"/>
              <w:rPr>
                <w:rFonts w:cs="Calibri"/>
                <w:b/>
                <w:bCs/>
                <w:color w:val="000000"/>
                <w:sz w:val="18"/>
                <w:szCs w:val="18"/>
              </w:rPr>
            </w:pPr>
            <w:r w:rsidRPr="00835F69">
              <w:rPr>
                <w:rFonts w:cs="Calibri"/>
                <w:b/>
                <w:bCs/>
                <w:color w:val="000000"/>
                <w:sz w:val="18"/>
              </w:rPr>
              <w:t>Mesleki Bilgi</w:t>
            </w:r>
          </w:p>
        </w:tc>
        <w:tc>
          <w:tcPr>
            <w:tcW w:w="992" w:type="dxa"/>
            <w:tcBorders>
              <w:top w:val="nil"/>
              <w:left w:val="nil"/>
              <w:bottom w:val="single" w:sz="4" w:space="0" w:color="auto"/>
              <w:right w:val="single" w:sz="4" w:space="0" w:color="auto"/>
            </w:tcBorders>
            <w:vAlign w:val="center"/>
          </w:tcPr>
          <w:p w:rsidR="001078E7" w:rsidRPr="00835F69" w:rsidRDefault="001078E7" w:rsidP="00B82D00">
            <w:pPr>
              <w:jc w:val="center"/>
              <w:rPr>
                <w:rFonts w:cs="Calibri"/>
                <w:b/>
                <w:bCs/>
                <w:color w:val="000000"/>
                <w:sz w:val="18"/>
                <w:szCs w:val="18"/>
              </w:rPr>
            </w:pPr>
            <w:r w:rsidRPr="00835F69">
              <w:rPr>
                <w:rFonts w:cs="Calibri"/>
                <w:b/>
                <w:bCs/>
                <w:color w:val="000000"/>
                <w:sz w:val="18"/>
                <w:szCs w:val="18"/>
              </w:rPr>
              <w:t>Uygulama ve Beceri</w:t>
            </w:r>
          </w:p>
        </w:tc>
        <w:tc>
          <w:tcPr>
            <w:tcW w:w="1924" w:type="dxa"/>
            <w:vMerge/>
            <w:tcBorders>
              <w:top w:val="single" w:sz="4" w:space="0" w:color="auto"/>
              <w:left w:val="single" w:sz="4" w:space="0" w:color="auto"/>
              <w:bottom w:val="single" w:sz="4" w:space="0" w:color="auto"/>
              <w:right w:val="single" w:sz="4" w:space="0" w:color="auto"/>
            </w:tcBorders>
            <w:vAlign w:val="center"/>
          </w:tcPr>
          <w:p w:rsidR="001078E7" w:rsidRPr="00835F69" w:rsidRDefault="001078E7" w:rsidP="00B82D00">
            <w:pPr>
              <w:rPr>
                <w:rFonts w:cs="Calibri"/>
                <w:b/>
                <w:bCs/>
                <w:color w:val="000000"/>
              </w:rPr>
            </w:pPr>
          </w:p>
        </w:tc>
      </w:tr>
      <w:tr w:rsidR="001078E7" w:rsidRPr="00835F69" w:rsidTr="00B82D00">
        <w:trPr>
          <w:trHeight w:val="1226"/>
        </w:trPr>
        <w:tc>
          <w:tcPr>
            <w:tcW w:w="888" w:type="dxa"/>
            <w:tcBorders>
              <w:top w:val="nil"/>
              <w:left w:val="single" w:sz="4" w:space="0" w:color="auto"/>
              <w:bottom w:val="single" w:sz="4" w:space="0" w:color="auto"/>
              <w:right w:val="single" w:sz="4" w:space="0" w:color="auto"/>
            </w:tcBorders>
            <w:vAlign w:val="center"/>
          </w:tcPr>
          <w:p w:rsidR="001078E7" w:rsidRPr="00835F69" w:rsidRDefault="001078E7" w:rsidP="00B82D00">
            <w:pPr>
              <w:rPr>
                <w:rFonts w:cs="Calibri"/>
                <w:color w:val="000000"/>
                <w:sz w:val="20"/>
                <w:szCs w:val="20"/>
              </w:rPr>
            </w:pPr>
            <w:r w:rsidRPr="00835F69">
              <w:rPr>
                <w:rFonts w:cs="Calibri"/>
                <w:color w:val="000000"/>
                <w:sz w:val="20"/>
              </w:rPr>
              <w:t>Başkan</w:t>
            </w:r>
          </w:p>
        </w:tc>
        <w:tc>
          <w:tcPr>
            <w:tcW w:w="2404" w:type="dxa"/>
            <w:tcBorders>
              <w:top w:val="nil"/>
              <w:left w:val="nil"/>
              <w:bottom w:val="single" w:sz="4" w:space="0" w:color="auto"/>
              <w:right w:val="single" w:sz="4" w:space="0" w:color="auto"/>
            </w:tcBorders>
            <w:vAlign w:val="center"/>
          </w:tcPr>
          <w:p w:rsidR="001078E7" w:rsidRPr="00835F69" w:rsidRDefault="001078E7" w:rsidP="00B82D00">
            <w:pPr>
              <w:rPr>
                <w:rFonts w:cs="Calibri"/>
                <w:color w:val="000000"/>
              </w:rPr>
            </w:pPr>
            <w:r w:rsidRPr="00835F69">
              <w:rPr>
                <w:rFonts w:cs="Calibri"/>
                <w:color w:val="000000"/>
              </w:rPr>
              <w:t> </w:t>
            </w:r>
          </w:p>
        </w:tc>
        <w:tc>
          <w:tcPr>
            <w:tcW w:w="2362" w:type="dxa"/>
            <w:tcBorders>
              <w:top w:val="nil"/>
              <w:left w:val="nil"/>
              <w:bottom w:val="single" w:sz="4" w:space="0" w:color="auto"/>
              <w:right w:val="single" w:sz="4" w:space="0" w:color="auto"/>
            </w:tcBorders>
            <w:vAlign w:val="center"/>
          </w:tcPr>
          <w:p w:rsidR="001078E7" w:rsidRPr="00835F69" w:rsidRDefault="001078E7" w:rsidP="00B82D00">
            <w:pPr>
              <w:rPr>
                <w:rFonts w:cs="Calibri"/>
                <w:color w:val="000000"/>
              </w:rPr>
            </w:pPr>
            <w:r w:rsidRPr="00835F69">
              <w:rPr>
                <w:rFonts w:cs="Calibri"/>
                <w:color w:val="000000"/>
              </w:rPr>
              <w:t> </w:t>
            </w:r>
          </w:p>
        </w:tc>
        <w:tc>
          <w:tcPr>
            <w:tcW w:w="915" w:type="dxa"/>
            <w:tcBorders>
              <w:top w:val="nil"/>
              <w:left w:val="nil"/>
              <w:bottom w:val="single" w:sz="4" w:space="0" w:color="auto"/>
              <w:right w:val="single" w:sz="4" w:space="0" w:color="auto"/>
            </w:tcBorders>
            <w:vAlign w:val="center"/>
          </w:tcPr>
          <w:p w:rsidR="001078E7" w:rsidRPr="00835F69" w:rsidRDefault="001078E7" w:rsidP="00B82D00">
            <w:pPr>
              <w:rPr>
                <w:rFonts w:cs="Calibri"/>
                <w:color w:val="000000"/>
              </w:rPr>
            </w:pPr>
            <w:r w:rsidRPr="00835F69">
              <w:rPr>
                <w:rFonts w:cs="Calibri"/>
                <w:color w:val="000000"/>
              </w:rPr>
              <w:t> </w:t>
            </w:r>
          </w:p>
        </w:tc>
        <w:tc>
          <w:tcPr>
            <w:tcW w:w="992" w:type="dxa"/>
            <w:tcBorders>
              <w:top w:val="nil"/>
              <w:left w:val="nil"/>
              <w:bottom w:val="single" w:sz="4" w:space="0" w:color="auto"/>
              <w:right w:val="single" w:sz="4" w:space="0" w:color="auto"/>
            </w:tcBorders>
            <w:vAlign w:val="center"/>
          </w:tcPr>
          <w:p w:rsidR="001078E7" w:rsidRPr="00835F69" w:rsidRDefault="001078E7" w:rsidP="00B82D00">
            <w:pPr>
              <w:rPr>
                <w:rFonts w:cs="Calibri"/>
                <w:color w:val="000000"/>
              </w:rPr>
            </w:pPr>
            <w:r w:rsidRPr="00835F69">
              <w:rPr>
                <w:rFonts w:cs="Calibri"/>
                <w:color w:val="000000"/>
              </w:rPr>
              <w:t> </w:t>
            </w:r>
          </w:p>
        </w:tc>
        <w:tc>
          <w:tcPr>
            <w:tcW w:w="1924" w:type="dxa"/>
            <w:tcBorders>
              <w:top w:val="nil"/>
              <w:left w:val="nil"/>
              <w:bottom w:val="single" w:sz="4" w:space="0" w:color="auto"/>
              <w:right w:val="single" w:sz="4" w:space="0" w:color="auto"/>
            </w:tcBorders>
            <w:vAlign w:val="center"/>
          </w:tcPr>
          <w:p w:rsidR="001078E7" w:rsidRPr="00835F69" w:rsidRDefault="001078E7" w:rsidP="00B82D00">
            <w:pPr>
              <w:rPr>
                <w:rFonts w:cs="Calibri"/>
                <w:color w:val="000000"/>
              </w:rPr>
            </w:pPr>
            <w:r w:rsidRPr="00835F69">
              <w:rPr>
                <w:rFonts w:cs="Calibri"/>
                <w:color w:val="000000"/>
              </w:rPr>
              <w:t> </w:t>
            </w:r>
          </w:p>
        </w:tc>
      </w:tr>
      <w:tr w:rsidR="001078E7" w:rsidRPr="00835F69" w:rsidTr="00B82D00">
        <w:trPr>
          <w:trHeight w:val="1226"/>
        </w:trPr>
        <w:tc>
          <w:tcPr>
            <w:tcW w:w="888" w:type="dxa"/>
            <w:tcBorders>
              <w:top w:val="nil"/>
              <w:left w:val="single" w:sz="4" w:space="0" w:color="auto"/>
              <w:bottom w:val="single" w:sz="4" w:space="0" w:color="auto"/>
              <w:right w:val="single" w:sz="4" w:space="0" w:color="auto"/>
            </w:tcBorders>
            <w:vAlign w:val="center"/>
          </w:tcPr>
          <w:p w:rsidR="001078E7" w:rsidRPr="00835F69" w:rsidRDefault="001078E7" w:rsidP="00B82D00">
            <w:pPr>
              <w:rPr>
                <w:rFonts w:cs="Calibri"/>
                <w:color w:val="000000"/>
                <w:sz w:val="20"/>
                <w:szCs w:val="20"/>
              </w:rPr>
            </w:pPr>
            <w:r w:rsidRPr="00835F69">
              <w:rPr>
                <w:rFonts w:cs="Calibri"/>
                <w:color w:val="000000"/>
                <w:sz w:val="20"/>
              </w:rPr>
              <w:t>Kâtip Üye</w:t>
            </w:r>
          </w:p>
        </w:tc>
        <w:tc>
          <w:tcPr>
            <w:tcW w:w="2404" w:type="dxa"/>
            <w:tcBorders>
              <w:top w:val="nil"/>
              <w:left w:val="nil"/>
              <w:bottom w:val="single" w:sz="4" w:space="0" w:color="auto"/>
              <w:right w:val="single" w:sz="4" w:space="0" w:color="auto"/>
            </w:tcBorders>
            <w:vAlign w:val="center"/>
          </w:tcPr>
          <w:p w:rsidR="001078E7" w:rsidRPr="00835F69" w:rsidRDefault="001078E7" w:rsidP="00B82D00">
            <w:pPr>
              <w:rPr>
                <w:rFonts w:cs="Calibri"/>
                <w:color w:val="000000"/>
              </w:rPr>
            </w:pPr>
            <w:r w:rsidRPr="00835F69">
              <w:rPr>
                <w:rFonts w:cs="Calibri"/>
                <w:color w:val="000000"/>
              </w:rPr>
              <w:t> </w:t>
            </w:r>
          </w:p>
        </w:tc>
        <w:tc>
          <w:tcPr>
            <w:tcW w:w="2362" w:type="dxa"/>
            <w:tcBorders>
              <w:top w:val="nil"/>
              <w:left w:val="nil"/>
              <w:bottom w:val="single" w:sz="4" w:space="0" w:color="auto"/>
              <w:right w:val="single" w:sz="4" w:space="0" w:color="auto"/>
            </w:tcBorders>
            <w:vAlign w:val="center"/>
          </w:tcPr>
          <w:p w:rsidR="001078E7" w:rsidRPr="00835F69" w:rsidRDefault="001078E7" w:rsidP="00B82D00">
            <w:pPr>
              <w:rPr>
                <w:rFonts w:cs="Calibri"/>
                <w:color w:val="000000"/>
              </w:rPr>
            </w:pPr>
            <w:r w:rsidRPr="00835F69">
              <w:rPr>
                <w:rFonts w:cs="Calibri"/>
                <w:color w:val="000000"/>
              </w:rPr>
              <w:t> </w:t>
            </w:r>
          </w:p>
        </w:tc>
        <w:tc>
          <w:tcPr>
            <w:tcW w:w="915" w:type="dxa"/>
            <w:tcBorders>
              <w:top w:val="nil"/>
              <w:left w:val="nil"/>
              <w:bottom w:val="single" w:sz="4" w:space="0" w:color="auto"/>
              <w:right w:val="single" w:sz="4" w:space="0" w:color="auto"/>
            </w:tcBorders>
            <w:vAlign w:val="center"/>
          </w:tcPr>
          <w:p w:rsidR="001078E7" w:rsidRPr="00835F69" w:rsidRDefault="001078E7" w:rsidP="00B82D00">
            <w:pPr>
              <w:rPr>
                <w:rFonts w:cs="Calibri"/>
                <w:color w:val="000000"/>
              </w:rPr>
            </w:pPr>
            <w:r w:rsidRPr="00835F69">
              <w:rPr>
                <w:rFonts w:cs="Calibri"/>
                <w:color w:val="000000"/>
              </w:rPr>
              <w:t> </w:t>
            </w:r>
          </w:p>
        </w:tc>
        <w:tc>
          <w:tcPr>
            <w:tcW w:w="992" w:type="dxa"/>
            <w:tcBorders>
              <w:top w:val="nil"/>
              <w:left w:val="nil"/>
              <w:bottom w:val="single" w:sz="4" w:space="0" w:color="auto"/>
              <w:right w:val="single" w:sz="4" w:space="0" w:color="auto"/>
            </w:tcBorders>
            <w:vAlign w:val="center"/>
          </w:tcPr>
          <w:p w:rsidR="001078E7" w:rsidRPr="00835F69" w:rsidRDefault="001078E7" w:rsidP="00B82D00">
            <w:pPr>
              <w:rPr>
                <w:rFonts w:cs="Calibri"/>
                <w:color w:val="000000"/>
              </w:rPr>
            </w:pPr>
            <w:r w:rsidRPr="00835F69">
              <w:rPr>
                <w:rFonts w:cs="Calibri"/>
                <w:color w:val="000000"/>
              </w:rPr>
              <w:t> </w:t>
            </w:r>
          </w:p>
        </w:tc>
        <w:tc>
          <w:tcPr>
            <w:tcW w:w="1924" w:type="dxa"/>
            <w:tcBorders>
              <w:top w:val="nil"/>
              <w:left w:val="nil"/>
              <w:bottom w:val="single" w:sz="4" w:space="0" w:color="auto"/>
              <w:right w:val="single" w:sz="4" w:space="0" w:color="auto"/>
            </w:tcBorders>
            <w:vAlign w:val="center"/>
          </w:tcPr>
          <w:p w:rsidR="001078E7" w:rsidRPr="00835F69" w:rsidRDefault="001078E7" w:rsidP="00B82D00">
            <w:pPr>
              <w:rPr>
                <w:rFonts w:cs="Calibri"/>
                <w:color w:val="000000"/>
              </w:rPr>
            </w:pPr>
            <w:r w:rsidRPr="00835F69">
              <w:rPr>
                <w:rFonts w:cs="Calibri"/>
                <w:color w:val="000000"/>
              </w:rPr>
              <w:t> </w:t>
            </w:r>
          </w:p>
        </w:tc>
      </w:tr>
      <w:tr w:rsidR="001078E7" w:rsidRPr="00835F69" w:rsidTr="00B82D00">
        <w:trPr>
          <w:trHeight w:val="1226"/>
        </w:trPr>
        <w:tc>
          <w:tcPr>
            <w:tcW w:w="888" w:type="dxa"/>
            <w:tcBorders>
              <w:top w:val="nil"/>
              <w:left w:val="single" w:sz="4" w:space="0" w:color="auto"/>
              <w:bottom w:val="single" w:sz="4" w:space="0" w:color="auto"/>
              <w:right w:val="single" w:sz="4" w:space="0" w:color="auto"/>
            </w:tcBorders>
            <w:vAlign w:val="center"/>
          </w:tcPr>
          <w:p w:rsidR="001078E7" w:rsidRPr="00835F69" w:rsidRDefault="001078E7" w:rsidP="00B82D00">
            <w:pPr>
              <w:rPr>
                <w:rFonts w:cs="Calibri"/>
                <w:color w:val="000000"/>
                <w:sz w:val="20"/>
                <w:szCs w:val="20"/>
              </w:rPr>
            </w:pPr>
            <w:r w:rsidRPr="00835F69">
              <w:rPr>
                <w:rFonts w:cs="Calibri"/>
                <w:color w:val="000000"/>
                <w:sz w:val="20"/>
              </w:rPr>
              <w:t>Üye</w:t>
            </w:r>
          </w:p>
        </w:tc>
        <w:tc>
          <w:tcPr>
            <w:tcW w:w="2404" w:type="dxa"/>
            <w:tcBorders>
              <w:top w:val="nil"/>
              <w:left w:val="nil"/>
              <w:bottom w:val="single" w:sz="4" w:space="0" w:color="auto"/>
              <w:right w:val="single" w:sz="4" w:space="0" w:color="auto"/>
            </w:tcBorders>
            <w:vAlign w:val="center"/>
          </w:tcPr>
          <w:p w:rsidR="001078E7" w:rsidRPr="00835F69" w:rsidRDefault="001078E7" w:rsidP="00B82D00">
            <w:pPr>
              <w:rPr>
                <w:rFonts w:cs="Calibri"/>
                <w:color w:val="000000"/>
              </w:rPr>
            </w:pPr>
            <w:r w:rsidRPr="00835F69">
              <w:rPr>
                <w:rFonts w:cs="Calibri"/>
                <w:color w:val="000000"/>
              </w:rPr>
              <w:t> </w:t>
            </w:r>
          </w:p>
        </w:tc>
        <w:tc>
          <w:tcPr>
            <w:tcW w:w="2362" w:type="dxa"/>
            <w:tcBorders>
              <w:top w:val="nil"/>
              <w:left w:val="nil"/>
              <w:bottom w:val="single" w:sz="4" w:space="0" w:color="auto"/>
              <w:right w:val="single" w:sz="4" w:space="0" w:color="auto"/>
            </w:tcBorders>
            <w:vAlign w:val="center"/>
          </w:tcPr>
          <w:p w:rsidR="001078E7" w:rsidRPr="00835F69" w:rsidRDefault="001078E7" w:rsidP="00B82D00">
            <w:pPr>
              <w:rPr>
                <w:rFonts w:cs="Calibri"/>
                <w:color w:val="000000"/>
              </w:rPr>
            </w:pPr>
            <w:r w:rsidRPr="00835F69">
              <w:rPr>
                <w:rFonts w:cs="Calibri"/>
                <w:color w:val="000000"/>
              </w:rPr>
              <w:t> </w:t>
            </w:r>
          </w:p>
        </w:tc>
        <w:tc>
          <w:tcPr>
            <w:tcW w:w="915" w:type="dxa"/>
            <w:tcBorders>
              <w:top w:val="nil"/>
              <w:left w:val="nil"/>
              <w:bottom w:val="single" w:sz="4" w:space="0" w:color="auto"/>
              <w:right w:val="single" w:sz="4" w:space="0" w:color="auto"/>
            </w:tcBorders>
            <w:vAlign w:val="center"/>
          </w:tcPr>
          <w:p w:rsidR="001078E7" w:rsidRPr="00835F69" w:rsidRDefault="001078E7" w:rsidP="00B82D00">
            <w:pPr>
              <w:rPr>
                <w:rFonts w:cs="Calibri"/>
                <w:color w:val="000000"/>
              </w:rPr>
            </w:pPr>
            <w:r w:rsidRPr="00835F69">
              <w:rPr>
                <w:rFonts w:cs="Calibri"/>
                <w:color w:val="000000"/>
              </w:rPr>
              <w:t> </w:t>
            </w:r>
          </w:p>
        </w:tc>
        <w:tc>
          <w:tcPr>
            <w:tcW w:w="992" w:type="dxa"/>
            <w:tcBorders>
              <w:top w:val="nil"/>
              <w:left w:val="nil"/>
              <w:bottom w:val="single" w:sz="4" w:space="0" w:color="auto"/>
              <w:right w:val="single" w:sz="4" w:space="0" w:color="auto"/>
            </w:tcBorders>
            <w:vAlign w:val="center"/>
          </w:tcPr>
          <w:p w:rsidR="001078E7" w:rsidRPr="00835F69" w:rsidRDefault="001078E7" w:rsidP="00B82D00">
            <w:pPr>
              <w:rPr>
                <w:rFonts w:cs="Calibri"/>
                <w:color w:val="000000"/>
              </w:rPr>
            </w:pPr>
            <w:r w:rsidRPr="00835F69">
              <w:rPr>
                <w:rFonts w:cs="Calibri"/>
                <w:color w:val="000000"/>
              </w:rPr>
              <w:t> </w:t>
            </w:r>
          </w:p>
        </w:tc>
        <w:tc>
          <w:tcPr>
            <w:tcW w:w="1924" w:type="dxa"/>
            <w:tcBorders>
              <w:top w:val="nil"/>
              <w:left w:val="nil"/>
              <w:bottom w:val="single" w:sz="4" w:space="0" w:color="auto"/>
              <w:right w:val="single" w:sz="4" w:space="0" w:color="auto"/>
            </w:tcBorders>
            <w:vAlign w:val="center"/>
          </w:tcPr>
          <w:p w:rsidR="001078E7" w:rsidRPr="00835F69" w:rsidRDefault="001078E7" w:rsidP="00B82D00">
            <w:pPr>
              <w:rPr>
                <w:rFonts w:cs="Calibri"/>
                <w:color w:val="000000"/>
              </w:rPr>
            </w:pPr>
            <w:r w:rsidRPr="00835F69">
              <w:rPr>
                <w:rFonts w:cs="Calibri"/>
                <w:color w:val="000000"/>
              </w:rPr>
              <w:t> </w:t>
            </w:r>
          </w:p>
        </w:tc>
      </w:tr>
      <w:tr w:rsidR="001078E7" w:rsidRPr="00835F69" w:rsidTr="00B82D00">
        <w:trPr>
          <w:trHeight w:val="1226"/>
        </w:trPr>
        <w:tc>
          <w:tcPr>
            <w:tcW w:w="888" w:type="dxa"/>
            <w:tcBorders>
              <w:top w:val="nil"/>
              <w:left w:val="single" w:sz="4" w:space="0" w:color="auto"/>
              <w:bottom w:val="single" w:sz="4" w:space="0" w:color="auto"/>
              <w:right w:val="single" w:sz="4" w:space="0" w:color="auto"/>
            </w:tcBorders>
            <w:vAlign w:val="center"/>
          </w:tcPr>
          <w:p w:rsidR="001078E7" w:rsidRPr="00835F69" w:rsidRDefault="001078E7" w:rsidP="00B82D00">
            <w:pPr>
              <w:rPr>
                <w:rFonts w:cs="Calibri"/>
                <w:color w:val="000000"/>
                <w:sz w:val="20"/>
                <w:szCs w:val="20"/>
              </w:rPr>
            </w:pPr>
            <w:r w:rsidRPr="00835F69">
              <w:rPr>
                <w:rFonts w:cs="Calibri"/>
                <w:color w:val="000000"/>
                <w:sz w:val="20"/>
              </w:rPr>
              <w:t>Üye</w:t>
            </w:r>
          </w:p>
        </w:tc>
        <w:tc>
          <w:tcPr>
            <w:tcW w:w="2404" w:type="dxa"/>
            <w:tcBorders>
              <w:top w:val="nil"/>
              <w:left w:val="nil"/>
              <w:bottom w:val="single" w:sz="4" w:space="0" w:color="auto"/>
              <w:right w:val="single" w:sz="4" w:space="0" w:color="auto"/>
            </w:tcBorders>
            <w:vAlign w:val="center"/>
          </w:tcPr>
          <w:p w:rsidR="001078E7" w:rsidRPr="00835F69" w:rsidRDefault="001078E7" w:rsidP="00B82D00">
            <w:pPr>
              <w:rPr>
                <w:rFonts w:cs="Calibri"/>
                <w:color w:val="000000"/>
              </w:rPr>
            </w:pPr>
            <w:r w:rsidRPr="00835F69">
              <w:rPr>
                <w:rFonts w:cs="Calibri"/>
                <w:color w:val="000000"/>
              </w:rPr>
              <w:t> </w:t>
            </w:r>
          </w:p>
        </w:tc>
        <w:tc>
          <w:tcPr>
            <w:tcW w:w="2362" w:type="dxa"/>
            <w:tcBorders>
              <w:top w:val="nil"/>
              <w:left w:val="nil"/>
              <w:bottom w:val="single" w:sz="4" w:space="0" w:color="auto"/>
              <w:right w:val="single" w:sz="4" w:space="0" w:color="auto"/>
            </w:tcBorders>
            <w:vAlign w:val="center"/>
          </w:tcPr>
          <w:p w:rsidR="001078E7" w:rsidRPr="00835F69" w:rsidRDefault="001078E7" w:rsidP="00B82D00">
            <w:pPr>
              <w:rPr>
                <w:rFonts w:cs="Calibri"/>
                <w:color w:val="000000"/>
              </w:rPr>
            </w:pPr>
            <w:r w:rsidRPr="00835F69">
              <w:rPr>
                <w:rFonts w:cs="Calibri"/>
                <w:color w:val="000000"/>
              </w:rPr>
              <w:t> </w:t>
            </w:r>
          </w:p>
        </w:tc>
        <w:tc>
          <w:tcPr>
            <w:tcW w:w="915" w:type="dxa"/>
            <w:tcBorders>
              <w:top w:val="nil"/>
              <w:left w:val="nil"/>
              <w:bottom w:val="single" w:sz="4" w:space="0" w:color="auto"/>
              <w:right w:val="single" w:sz="4" w:space="0" w:color="auto"/>
            </w:tcBorders>
            <w:vAlign w:val="center"/>
          </w:tcPr>
          <w:p w:rsidR="001078E7" w:rsidRPr="00835F69" w:rsidRDefault="001078E7" w:rsidP="00B82D00">
            <w:pPr>
              <w:rPr>
                <w:rFonts w:cs="Calibri"/>
                <w:color w:val="000000"/>
              </w:rPr>
            </w:pPr>
            <w:r w:rsidRPr="00835F69">
              <w:rPr>
                <w:rFonts w:cs="Calibri"/>
                <w:color w:val="000000"/>
              </w:rPr>
              <w:t> </w:t>
            </w:r>
          </w:p>
        </w:tc>
        <w:tc>
          <w:tcPr>
            <w:tcW w:w="992" w:type="dxa"/>
            <w:tcBorders>
              <w:top w:val="nil"/>
              <w:left w:val="nil"/>
              <w:bottom w:val="single" w:sz="4" w:space="0" w:color="auto"/>
              <w:right w:val="single" w:sz="4" w:space="0" w:color="auto"/>
            </w:tcBorders>
            <w:vAlign w:val="center"/>
          </w:tcPr>
          <w:p w:rsidR="001078E7" w:rsidRPr="00835F69" w:rsidRDefault="001078E7" w:rsidP="00B82D00">
            <w:pPr>
              <w:rPr>
                <w:rFonts w:cs="Calibri"/>
                <w:color w:val="000000"/>
              </w:rPr>
            </w:pPr>
            <w:r w:rsidRPr="00835F69">
              <w:rPr>
                <w:rFonts w:cs="Calibri"/>
                <w:color w:val="000000"/>
              </w:rPr>
              <w:t> </w:t>
            </w:r>
          </w:p>
        </w:tc>
        <w:tc>
          <w:tcPr>
            <w:tcW w:w="1924" w:type="dxa"/>
            <w:tcBorders>
              <w:top w:val="nil"/>
              <w:left w:val="nil"/>
              <w:bottom w:val="single" w:sz="4" w:space="0" w:color="auto"/>
              <w:right w:val="single" w:sz="4" w:space="0" w:color="auto"/>
            </w:tcBorders>
            <w:vAlign w:val="center"/>
          </w:tcPr>
          <w:p w:rsidR="001078E7" w:rsidRPr="00835F69" w:rsidRDefault="001078E7" w:rsidP="00B82D00">
            <w:pPr>
              <w:rPr>
                <w:rFonts w:cs="Calibri"/>
                <w:color w:val="000000"/>
              </w:rPr>
            </w:pPr>
            <w:r w:rsidRPr="00835F69">
              <w:rPr>
                <w:rFonts w:cs="Calibri"/>
                <w:color w:val="000000"/>
              </w:rPr>
              <w:t> </w:t>
            </w:r>
          </w:p>
        </w:tc>
      </w:tr>
      <w:tr w:rsidR="001078E7" w:rsidRPr="00835F69" w:rsidTr="00B82D00">
        <w:trPr>
          <w:trHeight w:val="1226"/>
        </w:trPr>
        <w:tc>
          <w:tcPr>
            <w:tcW w:w="888" w:type="dxa"/>
            <w:tcBorders>
              <w:top w:val="nil"/>
              <w:left w:val="single" w:sz="4" w:space="0" w:color="auto"/>
              <w:bottom w:val="single" w:sz="4" w:space="0" w:color="auto"/>
              <w:right w:val="single" w:sz="4" w:space="0" w:color="auto"/>
            </w:tcBorders>
            <w:vAlign w:val="center"/>
          </w:tcPr>
          <w:p w:rsidR="001078E7" w:rsidRPr="00835F69" w:rsidRDefault="001078E7" w:rsidP="00B82D00">
            <w:pPr>
              <w:rPr>
                <w:rFonts w:cs="Calibri"/>
                <w:color w:val="000000"/>
                <w:sz w:val="20"/>
                <w:szCs w:val="20"/>
              </w:rPr>
            </w:pPr>
            <w:r w:rsidRPr="00835F69">
              <w:rPr>
                <w:rFonts w:cs="Calibri"/>
                <w:color w:val="000000"/>
                <w:sz w:val="20"/>
              </w:rPr>
              <w:t>Üye</w:t>
            </w:r>
          </w:p>
        </w:tc>
        <w:tc>
          <w:tcPr>
            <w:tcW w:w="2404" w:type="dxa"/>
            <w:tcBorders>
              <w:top w:val="nil"/>
              <w:left w:val="nil"/>
              <w:bottom w:val="single" w:sz="4" w:space="0" w:color="auto"/>
              <w:right w:val="single" w:sz="4" w:space="0" w:color="auto"/>
            </w:tcBorders>
            <w:vAlign w:val="center"/>
          </w:tcPr>
          <w:p w:rsidR="001078E7" w:rsidRPr="00835F69" w:rsidRDefault="001078E7" w:rsidP="00B82D00">
            <w:pPr>
              <w:rPr>
                <w:rFonts w:cs="Calibri"/>
                <w:color w:val="000000"/>
              </w:rPr>
            </w:pPr>
            <w:r w:rsidRPr="00835F69">
              <w:rPr>
                <w:rFonts w:cs="Calibri"/>
                <w:color w:val="000000"/>
              </w:rPr>
              <w:t> </w:t>
            </w:r>
          </w:p>
        </w:tc>
        <w:tc>
          <w:tcPr>
            <w:tcW w:w="2362" w:type="dxa"/>
            <w:tcBorders>
              <w:top w:val="nil"/>
              <w:left w:val="nil"/>
              <w:bottom w:val="single" w:sz="4" w:space="0" w:color="auto"/>
              <w:right w:val="single" w:sz="4" w:space="0" w:color="auto"/>
            </w:tcBorders>
            <w:vAlign w:val="center"/>
          </w:tcPr>
          <w:p w:rsidR="001078E7" w:rsidRPr="00835F69" w:rsidRDefault="001078E7" w:rsidP="00B82D00">
            <w:pPr>
              <w:rPr>
                <w:rFonts w:cs="Calibri"/>
                <w:color w:val="000000"/>
              </w:rPr>
            </w:pPr>
            <w:r w:rsidRPr="00835F69">
              <w:rPr>
                <w:rFonts w:cs="Calibri"/>
                <w:color w:val="000000"/>
              </w:rPr>
              <w:t> </w:t>
            </w:r>
          </w:p>
        </w:tc>
        <w:tc>
          <w:tcPr>
            <w:tcW w:w="915" w:type="dxa"/>
            <w:tcBorders>
              <w:top w:val="nil"/>
              <w:left w:val="nil"/>
              <w:bottom w:val="single" w:sz="4" w:space="0" w:color="auto"/>
              <w:right w:val="single" w:sz="4" w:space="0" w:color="auto"/>
            </w:tcBorders>
            <w:vAlign w:val="center"/>
          </w:tcPr>
          <w:p w:rsidR="001078E7" w:rsidRPr="00835F69" w:rsidRDefault="001078E7" w:rsidP="00B82D00">
            <w:pPr>
              <w:rPr>
                <w:rFonts w:cs="Calibri"/>
                <w:color w:val="000000"/>
              </w:rPr>
            </w:pPr>
            <w:r w:rsidRPr="00835F69">
              <w:rPr>
                <w:rFonts w:cs="Calibri"/>
                <w:color w:val="000000"/>
              </w:rPr>
              <w:t> </w:t>
            </w:r>
          </w:p>
        </w:tc>
        <w:tc>
          <w:tcPr>
            <w:tcW w:w="992" w:type="dxa"/>
            <w:tcBorders>
              <w:top w:val="nil"/>
              <w:left w:val="nil"/>
              <w:bottom w:val="single" w:sz="4" w:space="0" w:color="auto"/>
              <w:right w:val="single" w:sz="4" w:space="0" w:color="auto"/>
            </w:tcBorders>
            <w:vAlign w:val="center"/>
          </w:tcPr>
          <w:p w:rsidR="001078E7" w:rsidRPr="00835F69" w:rsidRDefault="001078E7" w:rsidP="00B82D00">
            <w:pPr>
              <w:rPr>
                <w:rFonts w:cs="Calibri"/>
                <w:color w:val="000000"/>
              </w:rPr>
            </w:pPr>
            <w:r w:rsidRPr="00835F69">
              <w:rPr>
                <w:rFonts w:cs="Calibri"/>
                <w:color w:val="000000"/>
              </w:rPr>
              <w:t> </w:t>
            </w:r>
          </w:p>
        </w:tc>
        <w:tc>
          <w:tcPr>
            <w:tcW w:w="1924" w:type="dxa"/>
            <w:tcBorders>
              <w:top w:val="nil"/>
              <w:left w:val="nil"/>
              <w:bottom w:val="single" w:sz="4" w:space="0" w:color="auto"/>
              <w:right w:val="single" w:sz="4" w:space="0" w:color="auto"/>
            </w:tcBorders>
            <w:vAlign w:val="center"/>
          </w:tcPr>
          <w:p w:rsidR="001078E7" w:rsidRPr="00835F69" w:rsidRDefault="001078E7" w:rsidP="00B82D00">
            <w:pPr>
              <w:rPr>
                <w:rFonts w:cs="Calibri"/>
                <w:color w:val="000000"/>
              </w:rPr>
            </w:pPr>
            <w:r w:rsidRPr="00835F69">
              <w:rPr>
                <w:rFonts w:cs="Calibri"/>
                <w:color w:val="000000"/>
              </w:rPr>
              <w:t> </w:t>
            </w:r>
          </w:p>
        </w:tc>
      </w:tr>
      <w:tr w:rsidR="001078E7" w:rsidRPr="00835F69" w:rsidTr="00B82D00">
        <w:trPr>
          <w:trHeight w:val="159"/>
        </w:trPr>
        <w:tc>
          <w:tcPr>
            <w:tcW w:w="888" w:type="dxa"/>
            <w:tcBorders>
              <w:top w:val="nil"/>
              <w:left w:val="nil"/>
              <w:bottom w:val="nil"/>
              <w:right w:val="nil"/>
            </w:tcBorders>
            <w:noWrap/>
            <w:vAlign w:val="bottom"/>
          </w:tcPr>
          <w:p w:rsidR="001078E7" w:rsidRPr="00835F69" w:rsidRDefault="001078E7" w:rsidP="00B82D00">
            <w:pPr>
              <w:rPr>
                <w:rFonts w:cs="Calibri"/>
                <w:color w:val="000000"/>
              </w:rPr>
            </w:pPr>
          </w:p>
        </w:tc>
        <w:tc>
          <w:tcPr>
            <w:tcW w:w="2404" w:type="dxa"/>
            <w:tcBorders>
              <w:top w:val="nil"/>
              <w:left w:val="nil"/>
              <w:bottom w:val="nil"/>
              <w:right w:val="nil"/>
            </w:tcBorders>
            <w:noWrap/>
            <w:vAlign w:val="bottom"/>
          </w:tcPr>
          <w:p w:rsidR="001078E7" w:rsidRPr="00835F69" w:rsidRDefault="001078E7" w:rsidP="00B82D00">
            <w:pPr>
              <w:rPr>
                <w:rFonts w:cs="Calibri"/>
                <w:color w:val="000000"/>
              </w:rPr>
            </w:pPr>
          </w:p>
        </w:tc>
        <w:tc>
          <w:tcPr>
            <w:tcW w:w="2362" w:type="dxa"/>
            <w:tcBorders>
              <w:top w:val="nil"/>
              <w:left w:val="nil"/>
              <w:bottom w:val="nil"/>
              <w:right w:val="nil"/>
            </w:tcBorders>
            <w:noWrap/>
            <w:vAlign w:val="bottom"/>
          </w:tcPr>
          <w:p w:rsidR="001078E7" w:rsidRPr="00835F69" w:rsidRDefault="001078E7" w:rsidP="00B82D00">
            <w:pPr>
              <w:rPr>
                <w:rFonts w:cs="Calibri"/>
                <w:color w:val="000000"/>
              </w:rPr>
            </w:pPr>
          </w:p>
        </w:tc>
        <w:tc>
          <w:tcPr>
            <w:tcW w:w="915" w:type="dxa"/>
            <w:tcBorders>
              <w:top w:val="nil"/>
              <w:left w:val="nil"/>
              <w:bottom w:val="nil"/>
              <w:right w:val="nil"/>
            </w:tcBorders>
            <w:noWrap/>
            <w:vAlign w:val="bottom"/>
          </w:tcPr>
          <w:p w:rsidR="001078E7" w:rsidRPr="00835F69" w:rsidRDefault="001078E7" w:rsidP="00B82D00">
            <w:pPr>
              <w:rPr>
                <w:rFonts w:cs="Calibri"/>
                <w:color w:val="000000"/>
              </w:rPr>
            </w:pPr>
          </w:p>
        </w:tc>
        <w:tc>
          <w:tcPr>
            <w:tcW w:w="992" w:type="dxa"/>
            <w:tcBorders>
              <w:top w:val="nil"/>
              <w:left w:val="nil"/>
              <w:bottom w:val="nil"/>
              <w:right w:val="nil"/>
            </w:tcBorders>
            <w:noWrap/>
            <w:vAlign w:val="bottom"/>
          </w:tcPr>
          <w:p w:rsidR="001078E7" w:rsidRPr="00835F69" w:rsidRDefault="001078E7" w:rsidP="00B82D00">
            <w:pPr>
              <w:rPr>
                <w:rFonts w:cs="Calibri"/>
                <w:color w:val="000000"/>
              </w:rPr>
            </w:pPr>
          </w:p>
        </w:tc>
        <w:tc>
          <w:tcPr>
            <w:tcW w:w="1924" w:type="dxa"/>
            <w:tcBorders>
              <w:top w:val="nil"/>
              <w:left w:val="nil"/>
              <w:bottom w:val="nil"/>
              <w:right w:val="nil"/>
            </w:tcBorders>
            <w:noWrap/>
            <w:vAlign w:val="bottom"/>
          </w:tcPr>
          <w:p w:rsidR="001078E7" w:rsidRPr="00835F69" w:rsidRDefault="001078E7" w:rsidP="00B82D00">
            <w:pPr>
              <w:rPr>
                <w:rFonts w:cs="Calibri"/>
                <w:color w:val="000000"/>
              </w:rPr>
            </w:pPr>
          </w:p>
        </w:tc>
      </w:tr>
      <w:tr w:rsidR="001078E7" w:rsidRPr="00835F69" w:rsidTr="00B82D00">
        <w:trPr>
          <w:trHeight w:val="735"/>
        </w:trPr>
        <w:tc>
          <w:tcPr>
            <w:tcW w:w="888" w:type="dxa"/>
            <w:tcBorders>
              <w:top w:val="nil"/>
              <w:left w:val="nil"/>
              <w:bottom w:val="nil"/>
              <w:right w:val="nil"/>
            </w:tcBorders>
            <w:noWrap/>
            <w:vAlign w:val="bottom"/>
          </w:tcPr>
          <w:p w:rsidR="001078E7" w:rsidRPr="00835F69" w:rsidRDefault="001078E7" w:rsidP="00B82D00">
            <w:pPr>
              <w:rPr>
                <w:rFonts w:cs="Calibri"/>
                <w:color w:val="000000"/>
                <w:sz w:val="20"/>
                <w:szCs w:val="20"/>
              </w:rPr>
            </w:pPr>
          </w:p>
        </w:tc>
        <w:tc>
          <w:tcPr>
            <w:tcW w:w="2404" w:type="dxa"/>
            <w:tcBorders>
              <w:top w:val="nil"/>
              <w:left w:val="nil"/>
              <w:bottom w:val="nil"/>
              <w:right w:val="nil"/>
            </w:tcBorders>
            <w:noWrap/>
            <w:vAlign w:val="bottom"/>
          </w:tcPr>
          <w:p w:rsidR="001078E7" w:rsidRPr="00835F69" w:rsidRDefault="001078E7" w:rsidP="00B82D00">
            <w:pPr>
              <w:rPr>
                <w:rFonts w:cs="Calibri"/>
                <w:color w:val="000000"/>
                <w:sz w:val="20"/>
                <w:szCs w:val="20"/>
              </w:rPr>
            </w:pPr>
          </w:p>
        </w:tc>
        <w:tc>
          <w:tcPr>
            <w:tcW w:w="2362" w:type="dxa"/>
            <w:tcBorders>
              <w:top w:val="nil"/>
              <w:left w:val="nil"/>
              <w:bottom w:val="nil"/>
              <w:right w:val="nil"/>
            </w:tcBorders>
            <w:noWrap/>
            <w:vAlign w:val="center"/>
          </w:tcPr>
          <w:p w:rsidR="001078E7" w:rsidRPr="00835F69" w:rsidRDefault="001078E7" w:rsidP="00B82D00">
            <w:pPr>
              <w:jc w:val="right"/>
              <w:rPr>
                <w:rFonts w:cs="Calibri"/>
                <w:b/>
                <w:bCs/>
                <w:color w:val="000000"/>
                <w:sz w:val="18"/>
                <w:szCs w:val="18"/>
              </w:rPr>
            </w:pPr>
            <w:r w:rsidRPr="00835F69">
              <w:rPr>
                <w:rFonts w:cs="Calibri"/>
                <w:b/>
                <w:bCs/>
                <w:color w:val="000000"/>
                <w:sz w:val="18"/>
                <w:szCs w:val="18"/>
              </w:rPr>
              <w:t>Puan Ortalaması</w:t>
            </w:r>
          </w:p>
        </w:tc>
        <w:tc>
          <w:tcPr>
            <w:tcW w:w="915" w:type="dxa"/>
            <w:tcBorders>
              <w:top w:val="single" w:sz="4" w:space="0" w:color="auto"/>
              <w:left w:val="single" w:sz="4" w:space="0" w:color="auto"/>
              <w:bottom w:val="single" w:sz="4" w:space="0" w:color="auto"/>
              <w:right w:val="single" w:sz="4" w:space="0" w:color="auto"/>
            </w:tcBorders>
            <w:noWrap/>
            <w:vAlign w:val="bottom"/>
          </w:tcPr>
          <w:p w:rsidR="001078E7" w:rsidRPr="00835F69" w:rsidRDefault="001078E7" w:rsidP="00B82D00">
            <w:pPr>
              <w:rPr>
                <w:rFonts w:cs="Calibri"/>
                <w:color w:val="000000"/>
              </w:rPr>
            </w:pPr>
            <w:r w:rsidRPr="00835F69">
              <w:rPr>
                <w:rFonts w:cs="Calibri"/>
                <w:color w:val="000000"/>
              </w:rPr>
              <w:t> </w:t>
            </w:r>
          </w:p>
        </w:tc>
        <w:tc>
          <w:tcPr>
            <w:tcW w:w="992" w:type="dxa"/>
            <w:tcBorders>
              <w:top w:val="single" w:sz="4" w:space="0" w:color="auto"/>
              <w:left w:val="nil"/>
              <w:bottom w:val="single" w:sz="4" w:space="0" w:color="auto"/>
              <w:right w:val="single" w:sz="4" w:space="0" w:color="auto"/>
            </w:tcBorders>
            <w:noWrap/>
            <w:vAlign w:val="bottom"/>
          </w:tcPr>
          <w:p w:rsidR="001078E7" w:rsidRPr="00835F69" w:rsidRDefault="001078E7" w:rsidP="00B82D00">
            <w:pPr>
              <w:rPr>
                <w:rFonts w:cs="Calibri"/>
                <w:color w:val="000000"/>
              </w:rPr>
            </w:pPr>
            <w:r w:rsidRPr="00835F69">
              <w:rPr>
                <w:rFonts w:cs="Calibri"/>
                <w:color w:val="000000"/>
              </w:rPr>
              <w:t> </w:t>
            </w:r>
          </w:p>
        </w:tc>
        <w:tc>
          <w:tcPr>
            <w:tcW w:w="1924" w:type="dxa"/>
            <w:tcBorders>
              <w:top w:val="nil"/>
              <w:left w:val="nil"/>
              <w:bottom w:val="nil"/>
              <w:right w:val="nil"/>
            </w:tcBorders>
            <w:noWrap/>
            <w:vAlign w:val="bottom"/>
          </w:tcPr>
          <w:p w:rsidR="001078E7" w:rsidRPr="00835F69" w:rsidRDefault="001078E7" w:rsidP="00B82D00">
            <w:pPr>
              <w:rPr>
                <w:rFonts w:cs="Calibri"/>
                <w:color w:val="000000"/>
              </w:rPr>
            </w:pPr>
          </w:p>
        </w:tc>
      </w:tr>
    </w:tbl>
    <w:p w:rsidR="001078E7" w:rsidRPr="00835F69" w:rsidRDefault="001078E7" w:rsidP="001078E7"/>
    <w:p w:rsidR="001078E7" w:rsidRPr="00835F69" w:rsidRDefault="00E47F2D" w:rsidP="001078E7">
      <w:pPr>
        <w:spacing w:line="480" w:lineRule="auto"/>
      </w:pPr>
      <w:r>
        <w:rPr>
          <w:noProof/>
        </w:rPr>
        <mc:AlternateContent>
          <mc:Choice Requires="wps">
            <w:drawing>
              <wp:anchor distT="0" distB="0" distL="114300" distR="114300" simplePos="0" relativeHeight="251656704" behindDoc="0" locked="0" layoutInCell="1" allowOverlap="1">
                <wp:simplePos x="0" y="0"/>
                <wp:positionH relativeFrom="column">
                  <wp:posOffset>1247140</wp:posOffset>
                </wp:positionH>
                <wp:positionV relativeFrom="paragraph">
                  <wp:posOffset>299085</wp:posOffset>
                </wp:positionV>
                <wp:extent cx="340360" cy="314325"/>
                <wp:effectExtent l="0" t="0" r="2540" b="9525"/>
                <wp:wrapNone/>
                <wp:docPr id="9"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14325"/>
                        </a:xfrm>
                        <a:prstGeom prst="rect">
                          <a:avLst/>
                        </a:prstGeom>
                        <a:solidFill>
                          <a:srgbClr val="FFFFFF"/>
                        </a:solidFill>
                        <a:ln w="9525">
                          <a:solidFill>
                            <a:srgbClr val="000000"/>
                          </a:solidFill>
                          <a:miter lim="800000"/>
                          <a:headEnd/>
                          <a:tailEnd/>
                        </a:ln>
                      </wps:spPr>
                      <wps:txbx>
                        <w:txbxContent>
                          <w:p w:rsidR="001078E7" w:rsidRDefault="001078E7" w:rsidP="001078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9" o:spid="_x0000_s1026" type="#_x0000_t202" style="position:absolute;margin-left:98.2pt;margin-top:23.55pt;width:26.8pt;height:24.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">
                <v:textbox>
                  <w:txbxContent>
                    <w:p w:rsidR="001078E7" w:rsidRDefault="001078E7" w:rsidP="001078E7"/>
                  </w:txbxContent>
                </v:textbox>
              </v:shape>
            </w:pict>
          </mc:Fallback>
        </mc:AlternateContent>
      </w:r>
      <w:r w:rsidR="001078E7" w:rsidRPr="00835F69">
        <w:t>Uzmanlık öğrencisi, uzmanlık eğitimini bitirme sınavında, başarılı / başarısız olmuştur.</w:t>
      </w:r>
    </w:p>
    <w:p w:rsidR="001078E7" w:rsidRPr="00835F69" w:rsidRDefault="001078E7" w:rsidP="001078E7">
      <w:pPr>
        <w:spacing w:line="480" w:lineRule="auto"/>
      </w:pPr>
      <w:r w:rsidRPr="00835F69">
        <w:t>Bu tutanak toplam               sayfadır.</w:t>
      </w:r>
    </w:p>
    <w:p w:rsidR="001078E7" w:rsidRPr="00835F69" w:rsidRDefault="001078E7" w:rsidP="001078E7">
      <w:pPr>
        <w:rPr>
          <w:sz w:val="18"/>
        </w:rPr>
      </w:pPr>
      <w:r w:rsidRPr="00835F69">
        <w:rPr>
          <w:sz w:val="18"/>
        </w:rPr>
        <w:t xml:space="preserve">(*) Bu tutanak </w:t>
      </w:r>
      <w:r w:rsidRPr="00835F69">
        <w:rPr>
          <w:b/>
          <w:sz w:val="18"/>
        </w:rPr>
        <w:t>“Tıpta ve Diş Hekimliğinde Uzmanlık Eğitimi Yönetmeliği”</w:t>
      </w:r>
      <w:r w:rsidRPr="00835F69">
        <w:rPr>
          <w:sz w:val="18"/>
        </w:rPr>
        <w:t>nin 20 nci maddesine göre düzenlenmiştir.</w:t>
      </w:r>
    </w:p>
    <w:p w:rsidR="001078E7" w:rsidRPr="00835F69" w:rsidRDefault="001078E7" w:rsidP="001078E7">
      <w:pPr>
        <w:rPr>
          <w:sz w:val="18"/>
        </w:rPr>
      </w:pPr>
    </w:p>
    <w:p w:rsidR="001078E7" w:rsidRPr="00835F69" w:rsidRDefault="001078E7" w:rsidP="001078E7">
      <w:pPr>
        <w:rPr>
          <w:sz w:val="18"/>
        </w:rPr>
      </w:pPr>
      <w:r w:rsidRPr="00835F69">
        <w:rPr>
          <w:sz w:val="18"/>
        </w:rPr>
        <w:t xml:space="preserve">(**) Yönetmeliğin geçici 1 inci maddesi uyarınca eğitici niteliği bulunan başkan veya üyenin isminin yanında, bu durumun belirtilmesi gerekmektedir. </w:t>
      </w:r>
    </w:p>
    <w:p w:rsidR="001078E7" w:rsidRDefault="001078E7" w:rsidP="001078E7">
      <w:pPr>
        <w:rPr>
          <w:sz w:val="18"/>
        </w:rPr>
      </w:pPr>
    </w:p>
    <w:p w:rsidR="001078E7" w:rsidRDefault="001078E7" w:rsidP="001078E7">
      <w:pPr>
        <w:rPr>
          <w:sz w:val="18"/>
        </w:rPr>
      </w:pPr>
    </w:p>
    <w:p w:rsidR="001078E7" w:rsidRDefault="001078E7" w:rsidP="001078E7">
      <w:pPr>
        <w:rPr>
          <w:sz w:val="18"/>
        </w:rPr>
      </w:pPr>
    </w:p>
    <w:p w:rsidR="001078E7" w:rsidRDefault="001078E7" w:rsidP="001078E7">
      <w:pPr>
        <w:rPr>
          <w:sz w:val="18"/>
        </w:rPr>
      </w:pPr>
    </w:p>
    <w:p w:rsidR="001078E7" w:rsidRDefault="001078E7" w:rsidP="001078E7">
      <w:pPr>
        <w:rPr>
          <w:sz w:val="18"/>
        </w:rPr>
      </w:pPr>
    </w:p>
    <w:p w:rsidR="001078E7" w:rsidRDefault="001078E7" w:rsidP="001078E7">
      <w:pPr>
        <w:rPr>
          <w:sz w:val="18"/>
        </w:rPr>
      </w:pPr>
    </w:p>
    <w:p w:rsidR="001078E7" w:rsidRDefault="001078E7" w:rsidP="001078E7">
      <w:pPr>
        <w:rPr>
          <w:sz w:val="18"/>
        </w:rPr>
      </w:pPr>
    </w:p>
    <w:p w:rsidR="001078E7" w:rsidRDefault="001078E7" w:rsidP="001078E7">
      <w:pPr>
        <w:rPr>
          <w:sz w:val="18"/>
        </w:rPr>
      </w:pPr>
    </w:p>
    <w:p w:rsidR="001078E7" w:rsidRDefault="001078E7" w:rsidP="001078E7">
      <w:pPr>
        <w:rPr>
          <w:sz w:val="18"/>
        </w:rPr>
      </w:pPr>
    </w:p>
    <w:p w:rsidR="001078E7" w:rsidRPr="00835F69" w:rsidRDefault="001078E7" w:rsidP="001078E7">
      <w:pPr>
        <w:rPr>
          <w:sz w:val="18"/>
        </w:rPr>
      </w:pPr>
    </w:p>
    <w:p w:rsidR="001078E7" w:rsidRPr="00835F69" w:rsidRDefault="001078E7" w:rsidP="001078E7">
      <w:pPr>
        <w:rPr>
          <w:sz w:val="18"/>
        </w:rPr>
      </w:pPr>
    </w:p>
    <w:p w:rsidR="001078E7" w:rsidRPr="00835F69" w:rsidRDefault="001078E7" w:rsidP="001078E7">
      <w:pPr>
        <w:tabs>
          <w:tab w:val="center" w:pos="4536"/>
          <w:tab w:val="right" w:pos="9072"/>
        </w:tabs>
        <w:jc w:val="center"/>
      </w:pPr>
      <w:r w:rsidRPr="00835F69">
        <w:rPr>
          <w:b/>
          <w:sz w:val="28"/>
        </w:rPr>
        <w:lastRenderedPageBreak/>
        <w:t>UZMANLIK EĞİTİMİNİ BİTİRME SINAVI TUTANAĞI (2)</w:t>
      </w:r>
    </w:p>
    <w:p w:rsidR="001078E7" w:rsidRPr="00835F69" w:rsidRDefault="001078E7" w:rsidP="001078E7">
      <w:pPr>
        <w:jc w:val="both"/>
        <w:rPr>
          <w:sz w:val="18"/>
        </w:rPr>
      </w:pPr>
      <w:r w:rsidRPr="00835F69">
        <w:rPr>
          <w:sz w:val="18"/>
        </w:rPr>
        <w:t xml:space="preserve">Aşağıdaki alana </w:t>
      </w:r>
      <w:r w:rsidRPr="00835F69">
        <w:rPr>
          <w:b/>
          <w:sz w:val="18"/>
          <w:u w:val="single"/>
        </w:rPr>
        <w:t>Mesleki Bilgi Sınavında</w:t>
      </w:r>
      <w:r w:rsidRPr="00835F69">
        <w:rPr>
          <w:sz w:val="18"/>
        </w:rPr>
        <w:t xml:space="preserve"> sorulan sorular ile verilen cevaplar mutlaka yazılmalıdır, gerekirse bu sayfayı çoğaltarak kullanınız:</w:t>
      </w:r>
    </w:p>
    <w:p w:rsidR="001078E7" w:rsidRPr="00835F69" w:rsidRDefault="00E47F2D" w:rsidP="001078E7">
      <w:pPr>
        <w:jc w:val="both"/>
      </w:pPr>
      <w:r>
        <w:rPr>
          <w:noProof/>
        </w:rPr>
        <mc:AlternateContent>
          <mc:Choice Requires="wps">
            <w:drawing>
              <wp:anchor distT="0" distB="0" distL="114300" distR="114300" simplePos="0" relativeHeight="251657728" behindDoc="0" locked="0" layoutInCell="1" allowOverlap="1">
                <wp:simplePos x="0" y="0"/>
                <wp:positionH relativeFrom="column">
                  <wp:posOffset>-61595</wp:posOffset>
                </wp:positionH>
                <wp:positionV relativeFrom="paragraph">
                  <wp:posOffset>158750</wp:posOffset>
                </wp:positionV>
                <wp:extent cx="5969000" cy="6451600"/>
                <wp:effectExtent l="0" t="0" r="0" b="6350"/>
                <wp:wrapNone/>
                <wp:docPr id="8"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6451600"/>
                        </a:xfrm>
                        <a:prstGeom prst="rect">
                          <a:avLst/>
                        </a:prstGeom>
                        <a:solidFill>
                          <a:srgbClr val="FFFFFF"/>
                        </a:solidFill>
                        <a:ln w="9525">
                          <a:solidFill>
                            <a:srgbClr val="000000"/>
                          </a:solidFill>
                          <a:miter lim="800000"/>
                          <a:headEnd/>
                          <a:tailEnd/>
                        </a:ln>
                      </wps:spPr>
                      <wps:txbx>
                        <w:txbxContent>
                          <w:p w:rsidR="001078E7" w:rsidRDefault="001078E7" w:rsidP="001078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8" o:spid="_x0000_s1027" type="#_x0000_t202" style="position:absolute;left:0;text-align:left;margin-left:-4.85pt;margin-top:12.5pt;width:470pt;height:5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">
                <v:textbox>
                  <w:txbxContent>
                    <w:p w:rsidR="001078E7" w:rsidRDefault="001078E7" w:rsidP="001078E7"/>
                  </w:txbxContent>
                </v:textbox>
              </v:shape>
            </w:pict>
          </mc:Fallback>
        </mc:AlternateContent>
      </w:r>
    </w:p>
    <w:p w:rsidR="001078E7" w:rsidRPr="00835F69" w:rsidRDefault="001078E7" w:rsidP="001078E7"/>
    <w:p w:rsidR="001078E7" w:rsidRPr="00835F69" w:rsidRDefault="001078E7" w:rsidP="001078E7"/>
    <w:p w:rsidR="001078E7" w:rsidRPr="00835F69" w:rsidRDefault="001078E7" w:rsidP="001078E7"/>
    <w:p w:rsidR="001078E7" w:rsidRPr="00835F69" w:rsidRDefault="001078E7" w:rsidP="001078E7"/>
    <w:p w:rsidR="001078E7" w:rsidRPr="00835F69" w:rsidRDefault="001078E7" w:rsidP="001078E7"/>
    <w:p w:rsidR="001078E7" w:rsidRPr="00835F69" w:rsidRDefault="001078E7" w:rsidP="001078E7"/>
    <w:p w:rsidR="001078E7" w:rsidRPr="00835F69" w:rsidRDefault="001078E7" w:rsidP="001078E7"/>
    <w:p w:rsidR="001078E7" w:rsidRPr="00835F69" w:rsidRDefault="001078E7" w:rsidP="001078E7"/>
    <w:p w:rsidR="001078E7" w:rsidRPr="00835F69" w:rsidRDefault="001078E7" w:rsidP="001078E7">
      <w:pPr>
        <w:tabs>
          <w:tab w:val="center" w:pos="4536"/>
          <w:tab w:val="right" w:pos="9072"/>
        </w:tabs>
        <w:rPr>
          <w:b/>
        </w:rPr>
      </w:pPr>
    </w:p>
    <w:p w:rsidR="001078E7" w:rsidRPr="00835F69" w:rsidRDefault="001078E7" w:rsidP="001078E7">
      <w:pPr>
        <w:rPr>
          <w:b/>
          <w:sz w:val="28"/>
        </w:rPr>
      </w:pPr>
    </w:p>
    <w:p w:rsidR="001078E7" w:rsidRPr="00835F69" w:rsidRDefault="001078E7" w:rsidP="001078E7">
      <w:pPr>
        <w:rPr>
          <w:b/>
          <w:sz w:val="28"/>
        </w:rPr>
      </w:pPr>
    </w:p>
    <w:p w:rsidR="001078E7" w:rsidRPr="00835F69" w:rsidRDefault="001078E7" w:rsidP="001078E7">
      <w:pPr>
        <w:rPr>
          <w:b/>
          <w:sz w:val="28"/>
        </w:rPr>
      </w:pPr>
    </w:p>
    <w:p w:rsidR="001078E7" w:rsidRPr="00835F69" w:rsidRDefault="001078E7" w:rsidP="001078E7">
      <w:pPr>
        <w:rPr>
          <w:b/>
          <w:sz w:val="28"/>
        </w:rPr>
      </w:pPr>
    </w:p>
    <w:p w:rsidR="001078E7" w:rsidRPr="00835F69" w:rsidRDefault="001078E7" w:rsidP="001078E7">
      <w:pPr>
        <w:rPr>
          <w:b/>
          <w:sz w:val="28"/>
        </w:rPr>
      </w:pPr>
    </w:p>
    <w:p w:rsidR="001078E7" w:rsidRPr="00835F69" w:rsidRDefault="001078E7" w:rsidP="001078E7">
      <w:pPr>
        <w:rPr>
          <w:b/>
          <w:sz w:val="28"/>
        </w:rPr>
      </w:pPr>
    </w:p>
    <w:p w:rsidR="001078E7" w:rsidRPr="00835F69" w:rsidRDefault="001078E7" w:rsidP="001078E7">
      <w:pPr>
        <w:rPr>
          <w:b/>
          <w:sz w:val="28"/>
        </w:rPr>
      </w:pPr>
    </w:p>
    <w:p w:rsidR="001078E7" w:rsidRPr="00835F69" w:rsidRDefault="001078E7" w:rsidP="001078E7">
      <w:pPr>
        <w:rPr>
          <w:b/>
          <w:sz w:val="28"/>
        </w:rPr>
      </w:pPr>
    </w:p>
    <w:p w:rsidR="001078E7" w:rsidRPr="00835F69" w:rsidRDefault="001078E7" w:rsidP="001078E7">
      <w:pPr>
        <w:rPr>
          <w:b/>
          <w:sz w:val="28"/>
        </w:rPr>
      </w:pPr>
    </w:p>
    <w:p w:rsidR="001078E7" w:rsidRPr="00835F69" w:rsidRDefault="001078E7" w:rsidP="001078E7">
      <w:pPr>
        <w:rPr>
          <w:b/>
          <w:sz w:val="28"/>
        </w:rPr>
      </w:pPr>
    </w:p>
    <w:p w:rsidR="001078E7" w:rsidRPr="00835F69" w:rsidRDefault="001078E7" w:rsidP="001078E7">
      <w:pPr>
        <w:rPr>
          <w:b/>
          <w:sz w:val="28"/>
        </w:rPr>
      </w:pPr>
    </w:p>
    <w:p w:rsidR="001078E7" w:rsidRPr="00835F69" w:rsidRDefault="001078E7" w:rsidP="001078E7">
      <w:pPr>
        <w:rPr>
          <w:b/>
          <w:sz w:val="28"/>
        </w:rPr>
      </w:pPr>
    </w:p>
    <w:p w:rsidR="001078E7" w:rsidRPr="00835F69" w:rsidRDefault="001078E7" w:rsidP="001078E7">
      <w:pPr>
        <w:rPr>
          <w:b/>
          <w:sz w:val="28"/>
        </w:rPr>
      </w:pPr>
    </w:p>
    <w:p w:rsidR="001078E7" w:rsidRPr="00835F69" w:rsidRDefault="001078E7" w:rsidP="001078E7">
      <w:pPr>
        <w:rPr>
          <w:b/>
          <w:sz w:val="28"/>
        </w:rPr>
      </w:pPr>
    </w:p>
    <w:p w:rsidR="001078E7" w:rsidRPr="00835F69" w:rsidRDefault="001078E7" w:rsidP="001078E7">
      <w:pPr>
        <w:rPr>
          <w:b/>
          <w:sz w:val="28"/>
        </w:rPr>
      </w:pPr>
    </w:p>
    <w:p w:rsidR="001078E7" w:rsidRPr="00835F69" w:rsidRDefault="001078E7" w:rsidP="001078E7">
      <w:pPr>
        <w:rPr>
          <w:b/>
          <w:sz w:val="28"/>
        </w:rPr>
      </w:pPr>
    </w:p>
    <w:p w:rsidR="001078E7" w:rsidRPr="00835F69" w:rsidRDefault="001078E7" w:rsidP="001078E7">
      <w:pPr>
        <w:rPr>
          <w:b/>
          <w:sz w:val="28"/>
        </w:rPr>
      </w:pPr>
    </w:p>
    <w:p w:rsidR="001078E7" w:rsidRPr="00835F69" w:rsidRDefault="001078E7" w:rsidP="001078E7">
      <w:pPr>
        <w:rPr>
          <w:b/>
          <w:sz w:val="28"/>
        </w:rPr>
      </w:pPr>
    </w:p>
    <w:p w:rsidR="001078E7" w:rsidRPr="00835F69" w:rsidRDefault="001078E7" w:rsidP="001078E7">
      <w:pPr>
        <w:rPr>
          <w:b/>
          <w:sz w:val="28"/>
        </w:rPr>
      </w:pPr>
    </w:p>
    <w:p w:rsidR="001078E7" w:rsidRPr="00835F69" w:rsidRDefault="001078E7" w:rsidP="001078E7">
      <w:pPr>
        <w:rPr>
          <w:b/>
          <w:sz w:val="28"/>
        </w:rPr>
      </w:pPr>
    </w:p>
    <w:p w:rsidR="001078E7" w:rsidRPr="00835F69" w:rsidRDefault="001078E7" w:rsidP="001078E7">
      <w:pPr>
        <w:rPr>
          <w:b/>
          <w:sz w:val="28"/>
        </w:rPr>
      </w:pPr>
    </w:p>
    <w:p w:rsidR="001078E7" w:rsidRPr="00835F69" w:rsidRDefault="001078E7" w:rsidP="001078E7">
      <w:pPr>
        <w:rPr>
          <w:b/>
          <w:sz w:val="28"/>
        </w:rPr>
      </w:pPr>
    </w:p>
    <w:p w:rsidR="001078E7" w:rsidRPr="00835F69" w:rsidRDefault="001078E7" w:rsidP="001078E7">
      <w:pPr>
        <w:rPr>
          <w:b/>
          <w:sz w:val="28"/>
        </w:rPr>
      </w:pPr>
    </w:p>
    <w:p w:rsidR="001078E7" w:rsidRPr="00835F69" w:rsidRDefault="001078E7" w:rsidP="001078E7">
      <w:pPr>
        <w:rPr>
          <w:b/>
          <w:sz w:val="28"/>
        </w:rPr>
      </w:pPr>
    </w:p>
    <w:p w:rsidR="001078E7" w:rsidRPr="00835F69" w:rsidRDefault="001078E7" w:rsidP="001078E7">
      <w:pPr>
        <w:rPr>
          <w:b/>
          <w:sz w:val="28"/>
        </w:rPr>
      </w:pPr>
    </w:p>
    <w:tbl>
      <w:tblPr>
        <w:tblpPr w:leftFromText="141" w:rightFromText="141" w:vertAnchor="text" w:horzAnchor="margin" w:tblpXSpec="center" w:tblpY="116"/>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0"/>
        <w:gridCol w:w="1819"/>
        <w:gridCol w:w="1650"/>
        <w:gridCol w:w="1767"/>
        <w:gridCol w:w="1935"/>
        <w:gridCol w:w="1609"/>
      </w:tblGrid>
      <w:tr w:rsidR="001078E7" w:rsidRPr="00835F69" w:rsidTr="00B82D00">
        <w:tc>
          <w:tcPr>
            <w:tcW w:w="3529" w:type="dxa"/>
            <w:gridSpan w:val="2"/>
            <w:tcBorders>
              <w:top w:val="single" w:sz="6" w:space="0" w:color="BFBFBF"/>
              <w:left w:val="single" w:sz="6" w:space="0" w:color="BFBFBF"/>
              <w:bottom w:val="single" w:sz="6" w:space="0" w:color="BFBFBF"/>
              <w:right w:val="single" w:sz="6" w:space="0" w:color="BFBFBF"/>
            </w:tcBorders>
          </w:tcPr>
          <w:p w:rsidR="001078E7" w:rsidRPr="00835F69" w:rsidRDefault="001078E7" w:rsidP="00B82D00">
            <w:pPr>
              <w:tabs>
                <w:tab w:val="center" w:pos="4536"/>
                <w:tab w:val="right" w:pos="9072"/>
              </w:tabs>
              <w:ind w:left="-108"/>
              <w:jc w:val="center"/>
            </w:pPr>
            <w:r w:rsidRPr="00835F69">
              <w:t>Başkan</w:t>
            </w:r>
          </w:p>
          <w:p w:rsidR="001078E7" w:rsidRPr="00835F69" w:rsidRDefault="001078E7" w:rsidP="00B82D00">
            <w:pPr>
              <w:tabs>
                <w:tab w:val="center" w:pos="4536"/>
                <w:tab w:val="right" w:pos="9072"/>
              </w:tabs>
              <w:ind w:left="-108"/>
            </w:pPr>
            <w:r w:rsidRPr="00835F69">
              <w:t>Adı Soyadı:</w:t>
            </w:r>
          </w:p>
          <w:p w:rsidR="001078E7" w:rsidRPr="00835F69" w:rsidRDefault="001078E7" w:rsidP="00B82D00">
            <w:pPr>
              <w:tabs>
                <w:tab w:val="center" w:pos="4536"/>
                <w:tab w:val="right" w:pos="9072"/>
              </w:tabs>
              <w:ind w:left="-108"/>
            </w:pPr>
            <w:r w:rsidRPr="00835F69">
              <w:t>Paraf:</w:t>
            </w:r>
          </w:p>
        </w:tc>
        <w:tc>
          <w:tcPr>
            <w:tcW w:w="3417" w:type="dxa"/>
            <w:gridSpan w:val="2"/>
            <w:tcBorders>
              <w:top w:val="single" w:sz="6" w:space="0" w:color="BFBFBF"/>
              <w:left w:val="single" w:sz="6" w:space="0" w:color="BFBFBF"/>
              <w:bottom w:val="single" w:sz="6" w:space="0" w:color="BFBFBF"/>
              <w:right w:val="single" w:sz="6" w:space="0" w:color="BFBFBF"/>
            </w:tcBorders>
          </w:tcPr>
          <w:p w:rsidR="001078E7" w:rsidRPr="00835F69" w:rsidRDefault="001078E7" w:rsidP="00B82D00">
            <w:pPr>
              <w:tabs>
                <w:tab w:val="center" w:pos="4536"/>
                <w:tab w:val="right" w:pos="9072"/>
              </w:tabs>
              <w:ind w:left="-93"/>
              <w:jc w:val="center"/>
            </w:pPr>
            <w:r w:rsidRPr="00835F69">
              <w:t>Kâtip Üye</w:t>
            </w:r>
          </w:p>
          <w:p w:rsidR="001078E7" w:rsidRPr="00835F69" w:rsidRDefault="001078E7" w:rsidP="00B82D00">
            <w:pPr>
              <w:tabs>
                <w:tab w:val="center" w:pos="4536"/>
                <w:tab w:val="right" w:pos="9072"/>
              </w:tabs>
              <w:ind w:left="-93"/>
            </w:pPr>
            <w:r w:rsidRPr="00835F69">
              <w:t>Adı Soyadı:</w:t>
            </w:r>
          </w:p>
          <w:p w:rsidR="001078E7" w:rsidRPr="00835F69" w:rsidRDefault="001078E7" w:rsidP="00B82D00">
            <w:pPr>
              <w:tabs>
                <w:tab w:val="center" w:pos="4536"/>
                <w:tab w:val="right" w:pos="9072"/>
              </w:tabs>
              <w:ind w:left="-93"/>
            </w:pPr>
            <w:r w:rsidRPr="00835F69">
              <w:t>Paraf:</w:t>
            </w:r>
          </w:p>
        </w:tc>
        <w:tc>
          <w:tcPr>
            <w:tcW w:w="3544" w:type="dxa"/>
            <w:gridSpan w:val="2"/>
            <w:tcBorders>
              <w:top w:val="single" w:sz="6" w:space="0" w:color="BFBFBF"/>
              <w:left w:val="single" w:sz="6" w:space="0" w:color="BFBFBF"/>
              <w:bottom w:val="single" w:sz="6" w:space="0" w:color="BFBFBF"/>
              <w:right w:val="single" w:sz="6" w:space="0" w:color="BFBFBF"/>
            </w:tcBorders>
          </w:tcPr>
          <w:p w:rsidR="001078E7" w:rsidRPr="00835F69" w:rsidRDefault="001078E7" w:rsidP="00B82D00">
            <w:pPr>
              <w:tabs>
                <w:tab w:val="center" w:pos="4536"/>
                <w:tab w:val="right" w:pos="9072"/>
              </w:tabs>
              <w:ind w:left="-93"/>
              <w:jc w:val="center"/>
            </w:pPr>
            <w:r w:rsidRPr="00835F69">
              <w:t>Üye</w:t>
            </w:r>
          </w:p>
          <w:p w:rsidR="001078E7" w:rsidRPr="00835F69" w:rsidRDefault="001078E7" w:rsidP="00B82D00">
            <w:pPr>
              <w:tabs>
                <w:tab w:val="center" w:pos="4536"/>
                <w:tab w:val="right" w:pos="9072"/>
              </w:tabs>
              <w:ind w:left="-93"/>
            </w:pPr>
            <w:r w:rsidRPr="00835F69">
              <w:t>Adı Soyadı:</w:t>
            </w:r>
          </w:p>
          <w:p w:rsidR="001078E7" w:rsidRPr="00835F69" w:rsidRDefault="001078E7" w:rsidP="00B82D00">
            <w:pPr>
              <w:tabs>
                <w:tab w:val="center" w:pos="4536"/>
                <w:tab w:val="right" w:pos="9072"/>
              </w:tabs>
              <w:ind w:left="-93"/>
            </w:pPr>
            <w:r w:rsidRPr="00835F69">
              <w:t>Paraf:</w:t>
            </w:r>
          </w:p>
        </w:tc>
      </w:tr>
      <w:tr w:rsidR="001078E7" w:rsidRPr="00835F69" w:rsidTr="00B82D00">
        <w:tc>
          <w:tcPr>
            <w:tcW w:w="1710" w:type="dxa"/>
            <w:tcBorders>
              <w:top w:val="single" w:sz="6" w:space="0" w:color="BFBFBF"/>
              <w:left w:val="nil"/>
              <w:bottom w:val="nil"/>
              <w:right w:val="single" w:sz="6" w:space="0" w:color="BFBFBF"/>
            </w:tcBorders>
          </w:tcPr>
          <w:p w:rsidR="001078E7" w:rsidRPr="00835F69" w:rsidRDefault="001078E7" w:rsidP="00B82D00">
            <w:pPr>
              <w:tabs>
                <w:tab w:val="center" w:pos="4536"/>
                <w:tab w:val="right" w:pos="9072"/>
              </w:tabs>
            </w:pPr>
          </w:p>
        </w:tc>
        <w:tc>
          <w:tcPr>
            <w:tcW w:w="3469" w:type="dxa"/>
            <w:gridSpan w:val="2"/>
            <w:tcBorders>
              <w:top w:val="single" w:sz="6" w:space="0" w:color="BFBFBF"/>
              <w:left w:val="single" w:sz="6" w:space="0" w:color="BFBFBF"/>
              <w:bottom w:val="single" w:sz="6" w:space="0" w:color="BFBFBF"/>
              <w:right w:val="single" w:sz="6" w:space="0" w:color="BFBFBF"/>
            </w:tcBorders>
          </w:tcPr>
          <w:p w:rsidR="001078E7" w:rsidRPr="00835F69" w:rsidRDefault="001078E7" w:rsidP="00B82D00">
            <w:pPr>
              <w:tabs>
                <w:tab w:val="center" w:pos="4536"/>
                <w:tab w:val="right" w:pos="9072"/>
              </w:tabs>
              <w:ind w:left="-93"/>
              <w:jc w:val="center"/>
            </w:pPr>
            <w:r w:rsidRPr="00835F69">
              <w:t>Üye</w:t>
            </w:r>
          </w:p>
          <w:p w:rsidR="001078E7" w:rsidRPr="00835F69" w:rsidRDefault="001078E7" w:rsidP="00B82D00">
            <w:pPr>
              <w:tabs>
                <w:tab w:val="center" w:pos="4536"/>
                <w:tab w:val="right" w:pos="9072"/>
              </w:tabs>
              <w:ind w:left="-93"/>
            </w:pPr>
            <w:r w:rsidRPr="00835F69">
              <w:t>Adı Soyadı:</w:t>
            </w:r>
          </w:p>
          <w:p w:rsidR="001078E7" w:rsidRPr="00835F69" w:rsidRDefault="001078E7" w:rsidP="00B82D00">
            <w:pPr>
              <w:tabs>
                <w:tab w:val="center" w:pos="4536"/>
                <w:tab w:val="right" w:pos="9072"/>
              </w:tabs>
              <w:ind w:left="-93"/>
            </w:pPr>
            <w:r w:rsidRPr="00835F69">
              <w:t>Paraf:</w:t>
            </w:r>
          </w:p>
        </w:tc>
        <w:tc>
          <w:tcPr>
            <w:tcW w:w="3702" w:type="dxa"/>
            <w:gridSpan w:val="2"/>
            <w:tcBorders>
              <w:top w:val="single" w:sz="6" w:space="0" w:color="BFBFBF"/>
              <w:left w:val="single" w:sz="6" w:space="0" w:color="BFBFBF"/>
              <w:bottom w:val="single" w:sz="6" w:space="0" w:color="BFBFBF"/>
              <w:right w:val="single" w:sz="6" w:space="0" w:color="BFBFBF"/>
            </w:tcBorders>
          </w:tcPr>
          <w:p w:rsidR="001078E7" w:rsidRPr="00835F69" w:rsidRDefault="001078E7" w:rsidP="00B82D00">
            <w:pPr>
              <w:tabs>
                <w:tab w:val="center" w:pos="4536"/>
                <w:tab w:val="right" w:pos="9072"/>
              </w:tabs>
              <w:ind w:left="-93"/>
              <w:jc w:val="center"/>
            </w:pPr>
            <w:r w:rsidRPr="00835F69">
              <w:t>Üye</w:t>
            </w:r>
          </w:p>
          <w:p w:rsidR="001078E7" w:rsidRPr="00835F69" w:rsidRDefault="001078E7" w:rsidP="00B82D00">
            <w:pPr>
              <w:tabs>
                <w:tab w:val="center" w:pos="4536"/>
                <w:tab w:val="right" w:pos="9072"/>
              </w:tabs>
              <w:ind w:left="-93"/>
            </w:pPr>
            <w:r w:rsidRPr="00835F69">
              <w:t>Adı Soyadı:</w:t>
            </w:r>
          </w:p>
          <w:p w:rsidR="001078E7" w:rsidRPr="00835F69" w:rsidRDefault="001078E7" w:rsidP="00B82D00">
            <w:pPr>
              <w:tabs>
                <w:tab w:val="center" w:pos="4536"/>
                <w:tab w:val="right" w:pos="9072"/>
              </w:tabs>
              <w:ind w:left="-93"/>
            </w:pPr>
            <w:r w:rsidRPr="00835F69">
              <w:t>Paraf:</w:t>
            </w:r>
          </w:p>
        </w:tc>
        <w:tc>
          <w:tcPr>
            <w:tcW w:w="1609" w:type="dxa"/>
            <w:tcBorders>
              <w:top w:val="single" w:sz="6" w:space="0" w:color="BFBFBF"/>
              <w:left w:val="single" w:sz="6" w:space="0" w:color="BFBFBF"/>
              <w:bottom w:val="nil"/>
              <w:right w:val="nil"/>
            </w:tcBorders>
          </w:tcPr>
          <w:p w:rsidR="001078E7" w:rsidRPr="00835F69" w:rsidRDefault="001078E7" w:rsidP="00B82D00"/>
          <w:p w:rsidR="001078E7" w:rsidRPr="00835F69" w:rsidRDefault="001078E7" w:rsidP="00B82D00"/>
          <w:p w:rsidR="001078E7" w:rsidRPr="00835F69" w:rsidRDefault="001078E7" w:rsidP="00B82D00">
            <w:pPr>
              <w:tabs>
                <w:tab w:val="center" w:pos="4536"/>
                <w:tab w:val="right" w:pos="9072"/>
              </w:tabs>
            </w:pPr>
          </w:p>
        </w:tc>
      </w:tr>
    </w:tbl>
    <w:p w:rsidR="001078E7" w:rsidRDefault="001078E7" w:rsidP="001078E7">
      <w:pPr>
        <w:tabs>
          <w:tab w:val="center" w:pos="4536"/>
          <w:tab w:val="right" w:pos="9072"/>
        </w:tabs>
        <w:jc w:val="center"/>
        <w:rPr>
          <w:b/>
          <w:sz w:val="28"/>
        </w:rPr>
      </w:pPr>
    </w:p>
    <w:p w:rsidR="001078E7" w:rsidRDefault="001078E7" w:rsidP="001078E7">
      <w:pPr>
        <w:tabs>
          <w:tab w:val="center" w:pos="4536"/>
          <w:tab w:val="right" w:pos="9072"/>
        </w:tabs>
        <w:rPr>
          <w:b/>
          <w:sz w:val="28"/>
        </w:rPr>
      </w:pPr>
    </w:p>
    <w:p w:rsidR="001078E7" w:rsidRDefault="001078E7" w:rsidP="001078E7">
      <w:pPr>
        <w:tabs>
          <w:tab w:val="center" w:pos="4536"/>
          <w:tab w:val="right" w:pos="9072"/>
        </w:tabs>
        <w:rPr>
          <w:b/>
          <w:sz w:val="28"/>
        </w:rPr>
      </w:pPr>
    </w:p>
    <w:p w:rsidR="001078E7" w:rsidRDefault="001078E7" w:rsidP="001078E7">
      <w:pPr>
        <w:tabs>
          <w:tab w:val="center" w:pos="4536"/>
          <w:tab w:val="right" w:pos="9072"/>
        </w:tabs>
        <w:rPr>
          <w:b/>
          <w:sz w:val="28"/>
        </w:rPr>
      </w:pPr>
    </w:p>
    <w:p w:rsidR="001078E7" w:rsidRDefault="001078E7" w:rsidP="001078E7">
      <w:pPr>
        <w:tabs>
          <w:tab w:val="center" w:pos="4536"/>
          <w:tab w:val="right" w:pos="9072"/>
        </w:tabs>
        <w:rPr>
          <w:b/>
          <w:sz w:val="28"/>
        </w:rPr>
      </w:pPr>
    </w:p>
    <w:p w:rsidR="001078E7" w:rsidRDefault="001078E7" w:rsidP="001078E7">
      <w:pPr>
        <w:tabs>
          <w:tab w:val="center" w:pos="4536"/>
          <w:tab w:val="right" w:pos="9072"/>
        </w:tabs>
        <w:rPr>
          <w:b/>
          <w:sz w:val="28"/>
        </w:rPr>
      </w:pPr>
    </w:p>
    <w:p w:rsidR="001078E7" w:rsidRDefault="001078E7" w:rsidP="001078E7">
      <w:pPr>
        <w:tabs>
          <w:tab w:val="center" w:pos="4536"/>
          <w:tab w:val="right" w:pos="9072"/>
        </w:tabs>
        <w:rPr>
          <w:b/>
          <w:sz w:val="28"/>
        </w:rPr>
      </w:pPr>
    </w:p>
    <w:p w:rsidR="001078E7" w:rsidRDefault="001078E7" w:rsidP="001078E7">
      <w:pPr>
        <w:tabs>
          <w:tab w:val="center" w:pos="4536"/>
          <w:tab w:val="right" w:pos="9072"/>
        </w:tabs>
        <w:rPr>
          <w:b/>
          <w:sz w:val="28"/>
        </w:rPr>
      </w:pPr>
    </w:p>
    <w:p w:rsidR="001078E7" w:rsidRDefault="001078E7" w:rsidP="001078E7">
      <w:pPr>
        <w:tabs>
          <w:tab w:val="center" w:pos="4536"/>
          <w:tab w:val="right" w:pos="9072"/>
        </w:tabs>
        <w:rPr>
          <w:b/>
          <w:sz w:val="28"/>
        </w:rPr>
      </w:pPr>
    </w:p>
    <w:p w:rsidR="001078E7" w:rsidRDefault="001078E7" w:rsidP="001078E7">
      <w:pPr>
        <w:tabs>
          <w:tab w:val="center" w:pos="4536"/>
          <w:tab w:val="right" w:pos="9072"/>
        </w:tabs>
        <w:rPr>
          <w:b/>
          <w:sz w:val="28"/>
        </w:rPr>
      </w:pPr>
    </w:p>
    <w:p w:rsidR="001078E7" w:rsidRPr="00835F69" w:rsidRDefault="001078E7" w:rsidP="001078E7">
      <w:pPr>
        <w:tabs>
          <w:tab w:val="center" w:pos="4536"/>
          <w:tab w:val="right" w:pos="9072"/>
        </w:tabs>
        <w:jc w:val="center"/>
        <w:rPr>
          <w:sz w:val="18"/>
        </w:rPr>
      </w:pPr>
      <w:r w:rsidRPr="00835F69">
        <w:rPr>
          <w:b/>
          <w:sz w:val="28"/>
        </w:rPr>
        <w:t xml:space="preserve">UZMANLIK EĞİTİMİNİ BİTİRME SINAVI TUTANAĞI (3) </w:t>
      </w:r>
    </w:p>
    <w:p w:rsidR="001078E7" w:rsidRPr="00835F69" w:rsidRDefault="001078E7" w:rsidP="001078E7">
      <w:pPr>
        <w:jc w:val="both"/>
        <w:rPr>
          <w:sz w:val="18"/>
        </w:rPr>
      </w:pPr>
      <w:r w:rsidRPr="00835F69">
        <w:rPr>
          <w:sz w:val="18"/>
        </w:rPr>
        <w:t xml:space="preserve">Aşağıdaki alana </w:t>
      </w:r>
      <w:r w:rsidRPr="00835F69">
        <w:rPr>
          <w:b/>
          <w:sz w:val="18"/>
          <w:u w:val="single"/>
        </w:rPr>
        <w:t>Uygulama ve Beceri Sınavında</w:t>
      </w:r>
      <w:r w:rsidRPr="00835F69">
        <w:rPr>
          <w:sz w:val="18"/>
        </w:rPr>
        <w:t xml:space="preserve"> istenilen uygulama ve beceriler ile adayın sınavda yaptıkları mutlaka yazılmalıdır, gerekirse bu sayfayı çoğaltarak kullanınız:</w:t>
      </w:r>
    </w:p>
    <w:p w:rsidR="001078E7" w:rsidRPr="00835F69" w:rsidRDefault="001078E7" w:rsidP="001078E7">
      <w:pPr>
        <w:rPr>
          <w:sz w:val="18"/>
        </w:rPr>
      </w:pPr>
    </w:p>
    <w:p w:rsidR="001078E7" w:rsidRPr="00835F69" w:rsidRDefault="00E47F2D" w:rsidP="001078E7">
      <w:pPr>
        <w:rPr>
          <w:sz w:val="18"/>
        </w:rPr>
      </w:pPr>
      <w:r>
        <w:rPr>
          <w:noProof/>
        </w:rPr>
        <mc:AlternateContent>
          <mc:Choice Requires="wps">
            <w:drawing>
              <wp:anchor distT="0" distB="0" distL="114300" distR="114300" simplePos="0" relativeHeight="251658752" behindDoc="0" locked="0" layoutInCell="1" allowOverlap="1">
                <wp:simplePos x="0" y="0"/>
                <wp:positionH relativeFrom="column">
                  <wp:posOffset>-194945</wp:posOffset>
                </wp:positionH>
                <wp:positionV relativeFrom="paragraph">
                  <wp:posOffset>44450</wp:posOffset>
                </wp:positionV>
                <wp:extent cx="6096000" cy="6867525"/>
                <wp:effectExtent l="0" t="0" r="0" b="9525"/>
                <wp:wrapNone/>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6867525"/>
                        </a:xfrm>
                        <a:prstGeom prst="rect">
                          <a:avLst/>
                        </a:prstGeom>
                        <a:solidFill>
                          <a:srgbClr val="FFFFFF"/>
                        </a:solidFill>
                        <a:ln w="9525">
                          <a:solidFill>
                            <a:srgbClr val="000000"/>
                          </a:solidFill>
                          <a:miter lim="800000"/>
                          <a:headEnd/>
                          <a:tailEnd/>
                        </a:ln>
                      </wps:spPr>
                      <wps:txbx>
                        <w:txbxContent>
                          <w:p w:rsidR="001078E7" w:rsidRDefault="001078E7" w:rsidP="001078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7" o:spid="_x0000_s1028" type="#_x0000_t202" style="position:absolute;margin-left:-15.35pt;margin-top:3.5pt;width:480pt;height:54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">
                <v:textbox>
                  <w:txbxContent>
                    <w:p w:rsidR="001078E7" w:rsidRDefault="001078E7" w:rsidP="001078E7"/>
                  </w:txbxContent>
                </v:textbox>
              </v:shape>
            </w:pict>
          </mc:Fallback>
        </mc:AlternateContent>
      </w:r>
    </w:p>
    <w:p w:rsidR="001078E7" w:rsidRPr="00835F69" w:rsidRDefault="001078E7" w:rsidP="001078E7">
      <w:pPr>
        <w:rPr>
          <w:sz w:val="18"/>
        </w:rPr>
      </w:pPr>
    </w:p>
    <w:p w:rsidR="001078E7" w:rsidRPr="00835F69" w:rsidRDefault="001078E7" w:rsidP="001078E7">
      <w:pPr>
        <w:rPr>
          <w:sz w:val="18"/>
        </w:rPr>
      </w:pPr>
    </w:p>
    <w:p w:rsidR="001078E7" w:rsidRPr="00835F69" w:rsidRDefault="001078E7" w:rsidP="001078E7">
      <w:pPr>
        <w:rPr>
          <w:sz w:val="18"/>
        </w:rPr>
      </w:pPr>
    </w:p>
    <w:p w:rsidR="001078E7" w:rsidRPr="00835F69" w:rsidRDefault="001078E7" w:rsidP="001078E7">
      <w:pPr>
        <w:rPr>
          <w:sz w:val="18"/>
        </w:rPr>
      </w:pPr>
    </w:p>
    <w:p w:rsidR="001078E7" w:rsidRPr="00835F69" w:rsidRDefault="001078E7" w:rsidP="001078E7">
      <w:pPr>
        <w:rPr>
          <w:sz w:val="18"/>
        </w:rPr>
      </w:pPr>
    </w:p>
    <w:p w:rsidR="001078E7" w:rsidRPr="00835F69" w:rsidRDefault="001078E7" w:rsidP="001078E7">
      <w:pPr>
        <w:rPr>
          <w:sz w:val="18"/>
        </w:rPr>
      </w:pPr>
    </w:p>
    <w:p w:rsidR="001078E7" w:rsidRPr="00835F69" w:rsidRDefault="001078E7" w:rsidP="001078E7">
      <w:pPr>
        <w:rPr>
          <w:sz w:val="18"/>
        </w:rPr>
      </w:pPr>
    </w:p>
    <w:p w:rsidR="001078E7" w:rsidRPr="00835F69" w:rsidRDefault="001078E7" w:rsidP="001078E7">
      <w:pPr>
        <w:rPr>
          <w:sz w:val="18"/>
        </w:rPr>
      </w:pPr>
    </w:p>
    <w:p w:rsidR="001078E7" w:rsidRPr="00835F69" w:rsidRDefault="001078E7" w:rsidP="001078E7">
      <w:pPr>
        <w:rPr>
          <w:sz w:val="18"/>
        </w:rPr>
      </w:pPr>
    </w:p>
    <w:p w:rsidR="001078E7" w:rsidRPr="00835F69" w:rsidRDefault="001078E7" w:rsidP="001078E7">
      <w:pPr>
        <w:rPr>
          <w:sz w:val="18"/>
        </w:rPr>
      </w:pPr>
    </w:p>
    <w:p w:rsidR="001078E7" w:rsidRPr="00835F69" w:rsidRDefault="001078E7" w:rsidP="001078E7">
      <w:pPr>
        <w:rPr>
          <w:sz w:val="18"/>
        </w:rPr>
      </w:pPr>
    </w:p>
    <w:p w:rsidR="001078E7" w:rsidRPr="00835F69" w:rsidRDefault="001078E7" w:rsidP="001078E7">
      <w:pPr>
        <w:rPr>
          <w:sz w:val="18"/>
        </w:rPr>
      </w:pPr>
    </w:p>
    <w:p w:rsidR="001078E7" w:rsidRPr="00835F69" w:rsidRDefault="001078E7" w:rsidP="001078E7">
      <w:pPr>
        <w:rPr>
          <w:sz w:val="18"/>
        </w:rPr>
      </w:pPr>
    </w:p>
    <w:p w:rsidR="001078E7" w:rsidRPr="00835F69" w:rsidRDefault="001078E7" w:rsidP="001078E7">
      <w:pPr>
        <w:rPr>
          <w:sz w:val="18"/>
        </w:rPr>
      </w:pPr>
    </w:p>
    <w:p w:rsidR="001078E7" w:rsidRPr="00835F69" w:rsidRDefault="001078E7" w:rsidP="001078E7">
      <w:pPr>
        <w:rPr>
          <w:sz w:val="18"/>
        </w:rPr>
      </w:pPr>
    </w:p>
    <w:p w:rsidR="001078E7" w:rsidRPr="00835F69" w:rsidRDefault="001078E7" w:rsidP="001078E7">
      <w:pPr>
        <w:rPr>
          <w:sz w:val="18"/>
        </w:rPr>
      </w:pPr>
    </w:p>
    <w:p w:rsidR="001078E7" w:rsidRPr="00835F69" w:rsidRDefault="001078E7" w:rsidP="001078E7">
      <w:pPr>
        <w:rPr>
          <w:sz w:val="18"/>
        </w:rPr>
      </w:pPr>
    </w:p>
    <w:p w:rsidR="001078E7" w:rsidRPr="00835F69" w:rsidRDefault="001078E7" w:rsidP="001078E7">
      <w:pPr>
        <w:rPr>
          <w:sz w:val="18"/>
        </w:rPr>
      </w:pPr>
    </w:p>
    <w:p w:rsidR="001078E7" w:rsidRPr="00835F69" w:rsidRDefault="001078E7" w:rsidP="001078E7">
      <w:pPr>
        <w:rPr>
          <w:sz w:val="18"/>
        </w:rPr>
      </w:pPr>
    </w:p>
    <w:p w:rsidR="001078E7" w:rsidRPr="00835F69" w:rsidRDefault="001078E7" w:rsidP="001078E7">
      <w:pPr>
        <w:rPr>
          <w:sz w:val="18"/>
        </w:rPr>
      </w:pPr>
    </w:p>
    <w:p w:rsidR="001078E7" w:rsidRPr="00835F69" w:rsidRDefault="001078E7" w:rsidP="001078E7">
      <w:pPr>
        <w:rPr>
          <w:sz w:val="18"/>
        </w:rPr>
      </w:pPr>
    </w:p>
    <w:p w:rsidR="001078E7" w:rsidRPr="00835F69" w:rsidRDefault="001078E7" w:rsidP="001078E7">
      <w:pPr>
        <w:rPr>
          <w:sz w:val="18"/>
        </w:rPr>
      </w:pPr>
    </w:p>
    <w:p w:rsidR="001078E7" w:rsidRPr="00835F69" w:rsidRDefault="001078E7" w:rsidP="001078E7">
      <w:pPr>
        <w:rPr>
          <w:sz w:val="4"/>
          <w:szCs w:val="4"/>
        </w:rPr>
      </w:pPr>
    </w:p>
    <w:p w:rsidR="001078E7" w:rsidRPr="00835F69" w:rsidRDefault="001078E7" w:rsidP="001078E7">
      <w:pPr>
        <w:spacing w:line="360" w:lineRule="auto"/>
        <w:ind w:right="565" w:firstLine="709"/>
        <w:jc w:val="both"/>
      </w:pPr>
    </w:p>
    <w:p w:rsidR="001078E7" w:rsidRPr="00835F69" w:rsidRDefault="001078E7" w:rsidP="001078E7">
      <w:pPr>
        <w:spacing w:line="360" w:lineRule="auto"/>
        <w:ind w:right="565" w:firstLine="709"/>
        <w:jc w:val="both"/>
      </w:pPr>
    </w:p>
    <w:p w:rsidR="001078E7" w:rsidRPr="00835F69" w:rsidRDefault="001078E7" w:rsidP="001078E7">
      <w:pPr>
        <w:spacing w:line="360" w:lineRule="auto"/>
        <w:ind w:right="565" w:firstLine="709"/>
        <w:jc w:val="both"/>
      </w:pPr>
    </w:p>
    <w:p w:rsidR="001078E7" w:rsidRPr="00835F69" w:rsidRDefault="001078E7" w:rsidP="001078E7">
      <w:pPr>
        <w:spacing w:line="360" w:lineRule="auto"/>
        <w:ind w:right="565" w:firstLine="709"/>
        <w:jc w:val="both"/>
      </w:pPr>
    </w:p>
    <w:p w:rsidR="001078E7" w:rsidRPr="00835F69" w:rsidRDefault="001078E7" w:rsidP="001078E7">
      <w:pPr>
        <w:spacing w:line="360" w:lineRule="auto"/>
        <w:ind w:right="565" w:firstLine="709"/>
        <w:jc w:val="both"/>
      </w:pPr>
    </w:p>
    <w:p w:rsidR="001078E7" w:rsidRPr="00835F69" w:rsidRDefault="001078E7" w:rsidP="001078E7">
      <w:pPr>
        <w:spacing w:line="360" w:lineRule="auto"/>
        <w:ind w:right="565" w:firstLine="709"/>
        <w:jc w:val="both"/>
      </w:pPr>
    </w:p>
    <w:p w:rsidR="001078E7" w:rsidRPr="00835F69" w:rsidRDefault="001078E7" w:rsidP="001078E7">
      <w:pPr>
        <w:spacing w:line="360" w:lineRule="auto"/>
        <w:ind w:right="565" w:firstLine="709"/>
        <w:jc w:val="both"/>
      </w:pPr>
    </w:p>
    <w:p w:rsidR="001078E7" w:rsidRPr="00835F69" w:rsidRDefault="001078E7" w:rsidP="001078E7">
      <w:pPr>
        <w:spacing w:line="360" w:lineRule="auto"/>
        <w:ind w:right="565" w:firstLine="709"/>
        <w:jc w:val="both"/>
      </w:pPr>
    </w:p>
    <w:p w:rsidR="001078E7" w:rsidRPr="00835F69" w:rsidRDefault="001078E7" w:rsidP="001078E7">
      <w:pPr>
        <w:spacing w:line="360" w:lineRule="auto"/>
        <w:ind w:right="565" w:firstLine="709"/>
        <w:jc w:val="both"/>
      </w:pPr>
    </w:p>
    <w:p w:rsidR="001078E7" w:rsidRPr="00835F69" w:rsidRDefault="001078E7" w:rsidP="001078E7">
      <w:pPr>
        <w:spacing w:line="360" w:lineRule="auto"/>
        <w:ind w:right="565" w:firstLine="709"/>
        <w:jc w:val="both"/>
      </w:pPr>
    </w:p>
    <w:p w:rsidR="001078E7" w:rsidRPr="00835F69" w:rsidRDefault="001078E7" w:rsidP="001078E7">
      <w:pPr>
        <w:spacing w:line="360" w:lineRule="auto"/>
        <w:ind w:right="565" w:firstLine="709"/>
        <w:jc w:val="both"/>
      </w:pPr>
    </w:p>
    <w:p w:rsidR="001078E7" w:rsidRPr="00835F69" w:rsidRDefault="001078E7" w:rsidP="001078E7">
      <w:pPr>
        <w:spacing w:line="360" w:lineRule="auto"/>
        <w:ind w:right="565" w:firstLine="709"/>
        <w:jc w:val="both"/>
      </w:pPr>
    </w:p>
    <w:p w:rsidR="001078E7" w:rsidRPr="00835F69" w:rsidRDefault="001078E7" w:rsidP="001078E7">
      <w:pPr>
        <w:spacing w:line="360" w:lineRule="auto"/>
        <w:ind w:right="565" w:firstLine="709"/>
        <w:jc w:val="both"/>
      </w:pPr>
    </w:p>
    <w:p w:rsidR="001078E7" w:rsidRPr="00835F69" w:rsidRDefault="001078E7" w:rsidP="001078E7">
      <w:pPr>
        <w:spacing w:line="360" w:lineRule="auto"/>
        <w:ind w:right="565" w:firstLine="709"/>
        <w:jc w:val="both"/>
      </w:pPr>
    </w:p>
    <w:p w:rsidR="001078E7" w:rsidRPr="00835F69" w:rsidRDefault="001078E7" w:rsidP="001078E7">
      <w:pPr>
        <w:spacing w:line="360" w:lineRule="auto"/>
        <w:ind w:right="565" w:firstLine="709"/>
        <w:jc w:val="both"/>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0"/>
        <w:gridCol w:w="1819"/>
        <w:gridCol w:w="1650"/>
        <w:gridCol w:w="1767"/>
        <w:gridCol w:w="1935"/>
        <w:gridCol w:w="1609"/>
      </w:tblGrid>
      <w:tr w:rsidR="001078E7" w:rsidRPr="00835F69" w:rsidTr="00B82D00">
        <w:tc>
          <w:tcPr>
            <w:tcW w:w="3529" w:type="dxa"/>
            <w:gridSpan w:val="2"/>
            <w:tcBorders>
              <w:top w:val="single" w:sz="6" w:space="0" w:color="BFBFBF"/>
              <w:left w:val="single" w:sz="6" w:space="0" w:color="BFBFBF"/>
              <w:bottom w:val="single" w:sz="6" w:space="0" w:color="BFBFBF"/>
              <w:right w:val="single" w:sz="6" w:space="0" w:color="BFBFBF"/>
            </w:tcBorders>
          </w:tcPr>
          <w:p w:rsidR="001078E7" w:rsidRPr="00835F69" w:rsidRDefault="001078E7" w:rsidP="00B82D00">
            <w:pPr>
              <w:tabs>
                <w:tab w:val="center" w:pos="4536"/>
                <w:tab w:val="right" w:pos="9072"/>
              </w:tabs>
              <w:ind w:left="-108"/>
              <w:jc w:val="center"/>
            </w:pPr>
            <w:r w:rsidRPr="00835F69">
              <w:t>Başkan</w:t>
            </w:r>
          </w:p>
          <w:p w:rsidR="001078E7" w:rsidRPr="00835F69" w:rsidRDefault="001078E7" w:rsidP="00B82D00">
            <w:pPr>
              <w:tabs>
                <w:tab w:val="center" w:pos="4536"/>
                <w:tab w:val="right" w:pos="9072"/>
              </w:tabs>
              <w:ind w:left="-108"/>
            </w:pPr>
            <w:r w:rsidRPr="00835F69">
              <w:t>Adı Soyadı:</w:t>
            </w:r>
          </w:p>
          <w:p w:rsidR="001078E7" w:rsidRPr="00835F69" w:rsidRDefault="001078E7" w:rsidP="00B82D00">
            <w:pPr>
              <w:tabs>
                <w:tab w:val="center" w:pos="4536"/>
                <w:tab w:val="right" w:pos="9072"/>
              </w:tabs>
              <w:ind w:left="-108"/>
            </w:pPr>
            <w:r w:rsidRPr="00835F69">
              <w:t>Paraf:</w:t>
            </w:r>
          </w:p>
        </w:tc>
        <w:tc>
          <w:tcPr>
            <w:tcW w:w="3417" w:type="dxa"/>
            <w:gridSpan w:val="2"/>
            <w:tcBorders>
              <w:top w:val="single" w:sz="6" w:space="0" w:color="BFBFBF"/>
              <w:left w:val="single" w:sz="6" w:space="0" w:color="BFBFBF"/>
              <w:bottom w:val="single" w:sz="6" w:space="0" w:color="BFBFBF"/>
              <w:right w:val="single" w:sz="6" w:space="0" w:color="BFBFBF"/>
            </w:tcBorders>
          </w:tcPr>
          <w:p w:rsidR="001078E7" w:rsidRPr="00835F69" w:rsidRDefault="001078E7" w:rsidP="00B82D00">
            <w:pPr>
              <w:tabs>
                <w:tab w:val="center" w:pos="4536"/>
                <w:tab w:val="right" w:pos="9072"/>
              </w:tabs>
              <w:ind w:left="-93"/>
              <w:jc w:val="center"/>
            </w:pPr>
            <w:r w:rsidRPr="00835F69">
              <w:t>Kâtip Üye</w:t>
            </w:r>
          </w:p>
          <w:p w:rsidR="001078E7" w:rsidRPr="00835F69" w:rsidRDefault="001078E7" w:rsidP="00B82D00">
            <w:pPr>
              <w:tabs>
                <w:tab w:val="center" w:pos="4536"/>
                <w:tab w:val="right" w:pos="9072"/>
              </w:tabs>
              <w:ind w:left="-93"/>
            </w:pPr>
            <w:r w:rsidRPr="00835F69">
              <w:t>Adı Soyadı:</w:t>
            </w:r>
          </w:p>
          <w:p w:rsidR="001078E7" w:rsidRPr="00835F69" w:rsidRDefault="001078E7" w:rsidP="00B82D00">
            <w:pPr>
              <w:tabs>
                <w:tab w:val="center" w:pos="4536"/>
                <w:tab w:val="right" w:pos="9072"/>
              </w:tabs>
              <w:ind w:left="-93"/>
            </w:pPr>
            <w:r w:rsidRPr="00835F69">
              <w:t>Paraf:</w:t>
            </w:r>
          </w:p>
        </w:tc>
        <w:tc>
          <w:tcPr>
            <w:tcW w:w="3544" w:type="dxa"/>
            <w:gridSpan w:val="2"/>
            <w:tcBorders>
              <w:top w:val="single" w:sz="6" w:space="0" w:color="BFBFBF"/>
              <w:left w:val="single" w:sz="6" w:space="0" w:color="BFBFBF"/>
              <w:bottom w:val="single" w:sz="6" w:space="0" w:color="BFBFBF"/>
              <w:right w:val="single" w:sz="6" w:space="0" w:color="BFBFBF"/>
            </w:tcBorders>
          </w:tcPr>
          <w:p w:rsidR="001078E7" w:rsidRPr="00835F69" w:rsidRDefault="001078E7" w:rsidP="00B82D00">
            <w:pPr>
              <w:tabs>
                <w:tab w:val="center" w:pos="4536"/>
                <w:tab w:val="right" w:pos="9072"/>
              </w:tabs>
              <w:ind w:left="-93"/>
              <w:jc w:val="center"/>
            </w:pPr>
            <w:r w:rsidRPr="00835F69">
              <w:t>Üye</w:t>
            </w:r>
          </w:p>
          <w:p w:rsidR="001078E7" w:rsidRPr="00835F69" w:rsidRDefault="001078E7" w:rsidP="00B82D00">
            <w:pPr>
              <w:tabs>
                <w:tab w:val="center" w:pos="4536"/>
                <w:tab w:val="right" w:pos="9072"/>
              </w:tabs>
              <w:ind w:left="-93"/>
            </w:pPr>
            <w:r w:rsidRPr="00835F69">
              <w:t>Adı Soyadı:</w:t>
            </w:r>
          </w:p>
          <w:p w:rsidR="001078E7" w:rsidRPr="00835F69" w:rsidRDefault="001078E7" w:rsidP="00B82D00">
            <w:pPr>
              <w:tabs>
                <w:tab w:val="center" w:pos="4536"/>
                <w:tab w:val="right" w:pos="9072"/>
              </w:tabs>
              <w:ind w:left="-93"/>
            </w:pPr>
            <w:r w:rsidRPr="00835F69">
              <w:t>Paraf:</w:t>
            </w:r>
          </w:p>
        </w:tc>
      </w:tr>
      <w:tr w:rsidR="001078E7" w:rsidRPr="00835F69" w:rsidTr="00B82D00">
        <w:tc>
          <w:tcPr>
            <w:tcW w:w="1710" w:type="dxa"/>
            <w:tcBorders>
              <w:top w:val="single" w:sz="6" w:space="0" w:color="BFBFBF"/>
              <w:left w:val="nil"/>
              <w:bottom w:val="nil"/>
              <w:right w:val="single" w:sz="6" w:space="0" w:color="BFBFBF"/>
            </w:tcBorders>
          </w:tcPr>
          <w:p w:rsidR="001078E7" w:rsidRPr="00835F69" w:rsidRDefault="001078E7" w:rsidP="00B82D00">
            <w:pPr>
              <w:tabs>
                <w:tab w:val="center" w:pos="4536"/>
                <w:tab w:val="right" w:pos="9072"/>
              </w:tabs>
            </w:pPr>
          </w:p>
        </w:tc>
        <w:tc>
          <w:tcPr>
            <w:tcW w:w="3469" w:type="dxa"/>
            <w:gridSpan w:val="2"/>
            <w:tcBorders>
              <w:top w:val="single" w:sz="6" w:space="0" w:color="BFBFBF"/>
              <w:left w:val="single" w:sz="6" w:space="0" w:color="BFBFBF"/>
              <w:bottom w:val="single" w:sz="6" w:space="0" w:color="BFBFBF"/>
              <w:right w:val="single" w:sz="6" w:space="0" w:color="BFBFBF"/>
            </w:tcBorders>
          </w:tcPr>
          <w:p w:rsidR="001078E7" w:rsidRPr="00835F69" w:rsidRDefault="001078E7" w:rsidP="00B82D00">
            <w:pPr>
              <w:tabs>
                <w:tab w:val="center" w:pos="4536"/>
                <w:tab w:val="right" w:pos="9072"/>
              </w:tabs>
              <w:ind w:left="-93"/>
              <w:jc w:val="center"/>
            </w:pPr>
            <w:r w:rsidRPr="00835F69">
              <w:t>Üye</w:t>
            </w:r>
          </w:p>
          <w:p w:rsidR="001078E7" w:rsidRPr="00835F69" w:rsidRDefault="001078E7" w:rsidP="00B82D00">
            <w:pPr>
              <w:tabs>
                <w:tab w:val="center" w:pos="4536"/>
                <w:tab w:val="right" w:pos="9072"/>
              </w:tabs>
              <w:ind w:left="-93"/>
            </w:pPr>
            <w:r w:rsidRPr="00835F69">
              <w:t>Adı Soyadı:</w:t>
            </w:r>
          </w:p>
          <w:p w:rsidR="001078E7" w:rsidRPr="00835F69" w:rsidRDefault="001078E7" w:rsidP="00B82D00">
            <w:pPr>
              <w:tabs>
                <w:tab w:val="center" w:pos="4536"/>
                <w:tab w:val="right" w:pos="9072"/>
              </w:tabs>
              <w:ind w:left="-93"/>
            </w:pPr>
            <w:r w:rsidRPr="00835F69">
              <w:t>Paraf:</w:t>
            </w:r>
          </w:p>
        </w:tc>
        <w:tc>
          <w:tcPr>
            <w:tcW w:w="3702" w:type="dxa"/>
            <w:gridSpan w:val="2"/>
            <w:tcBorders>
              <w:top w:val="single" w:sz="6" w:space="0" w:color="BFBFBF"/>
              <w:left w:val="single" w:sz="6" w:space="0" w:color="BFBFBF"/>
              <w:bottom w:val="single" w:sz="6" w:space="0" w:color="BFBFBF"/>
              <w:right w:val="single" w:sz="6" w:space="0" w:color="BFBFBF"/>
            </w:tcBorders>
          </w:tcPr>
          <w:p w:rsidR="001078E7" w:rsidRPr="00835F69" w:rsidRDefault="001078E7" w:rsidP="00B82D00">
            <w:pPr>
              <w:tabs>
                <w:tab w:val="center" w:pos="4536"/>
                <w:tab w:val="right" w:pos="9072"/>
              </w:tabs>
              <w:ind w:left="-93"/>
              <w:jc w:val="center"/>
            </w:pPr>
            <w:r w:rsidRPr="00835F69">
              <w:t>Üye</w:t>
            </w:r>
          </w:p>
          <w:p w:rsidR="001078E7" w:rsidRPr="00835F69" w:rsidRDefault="001078E7" w:rsidP="00B82D00">
            <w:pPr>
              <w:tabs>
                <w:tab w:val="center" w:pos="4536"/>
                <w:tab w:val="right" w:pos="9072"/>
              </w:tabs>
              <w:ind w:left="-93"/>
            </w:pPr>
            <w:r w:rsidRPr="00835F69">
              <w:t>Adı Soyadı:</w:t>
            </w:r>
          </w:p>
          <w:p w:rsidR="001078E7" w:rsidRPr="00835F69" w:rsidRDefault="001078E7" w:rsidP="00B82D00">
            <w:pPr>
              <w:tabs>
                <w:tab w:val="center" w:pos="4536"/>
                <w:tab w:val="right" w:pos="9072"/>
              </w:tabs>
              <w:ind w:left="-93"/>
            </w:pPr>
            <w:r w:rsidRPr="00835F69">
              <w:t>Paraf:</w:t>
            </w:r>
          </w:p>
        </w:tc>
        <w:tc>
          <w:tcPr>
            <w:tcW w:w="1609" w:type="dxa"/>
            <w:tcBorders>
              <w:top w:val="single" w:sz="6" w:space="0" w:color="BFBFBF"/>
              <w:left w:val="single" w:sz="6" w:space="0" w:color="BFBFBF"/>
              <w:bottom w:val="nil"/>
              <w:right w:val="nil"/>
            </w:tcBorders>
          </w:tcPr>
          <w:p w:rsidR="001078E7" w:rsidRPr="00835F69" w:rsidRDefault="001078E7" w:rsidP="00B82D00"/>
          <w:p w:rsidR="001078E7" w:rsidRPr="00835F69" w:rsidRDefault="001078E7" w:rsidP="00B82D00"/>
          <w:p w:rsidR="001078E7" w:rsidRPr="00835F69" w:rsidRDefault="001078E7" w:rsidP="00B82D00">
            <w:pPr>
              <w:tabs>
                <w:tab w:val="center" w:pos="4536"/>
                <w:tab w:val="right" w:pos="9072"/>
              </w:tabs>
            </w:pPr>
          </w:p>
        </w:tc>
      </w:tr>
    </w:tbl>
    <w:p w:rsidR="001078E7" w:rsidRPr="00835F69" w:rsidRDefault="001078E7" w:rsidP="001078E7">
      <w:pPr>
        <w:spacing w:line="360" w:lineRule="auto"/>
        <w:ind w:right="565"/>
        <w:jc w:val="both"/>
        <w:rPr>
          <w:sz w:val="4"/>
          <w:szCs w:val="4"/>
        </w:rPr>
      </w:pPr>
    </w:p>
    <w:p w:rsidR="001078E7" w:rsidRPr="001078E7" w:rsidRDefault="001078E7" w:rsidP="001078E7">
      <w:pPr>
        <w:ind w:firstLine="709"/>
        <w:jc w:val="both"/>
        <w:rPr>
          <w:color w:val="0D0D0D"/>
        </w:rPr>
      </w:pPr>
    </w:p>
    <w:p w:rsidR="006F51B8" w:rsidRDefault="006F51B8" w:rsidP="006F51B8"/>
    <w:p w:rsidR="006F51B8" w:rsidRDefault="006F51B8" w:rsidP="006F51B8"/>
    <w:p w:rsidR="006F51B8" w:rsidRDefault="006F51B8" w:rsidP="006F51B8"/>
    <w:p w:rsidR="006F51B8" w:rsidRDefault="006F51B8" w:rsidP="006F51B8"/>
    <w:p w:rsidR="006F51B8" w:rsidRDefault="006F51B8" w:rsidP="006F51B8"/>
    <w:p w:rsidR="006F51B8" w:rsidRDefault="006F51B8" w:rsidP="006F51B8"/>
    <w:p w:rsidR="006F51B8" w:rsidRDefault="006F51B8" w:rsidP="006F51B8"/>
    <w:p w:rsidR="006F51B8" w:rsidRDefault="006F51B8" w:rsidP="006F51B8"/>
    <w:p w:rsidR="006F51B8" w:rsidRDefault="006F51B8" w:rsidP="006F51B8"/>
    <w:p w:rsidR="006F51B8" w:rsidRDefault="006F51B8" w:rsidP="006F51B8"/>
    <w:p w:rsidR="006F51B8" w:rsidRDefault="006F51B8" w:rsidP="006F51B8"/>
    <w:p w:rsidR="006F51B8" w:rsidRDefault="006F51B8" w:rsidP="006F51B8"/>
    <w:p w:rsidR="006F51B8" w:rsidRDefault="006F51B8" w:rsidP="006F51B8"/>
    <w:p w:rsidR="006F51B8" w:rsidRDefault="006F51B8" w:rsidP="006F51B8"/>
    <w:p w:rsidR="006F51B8" w:rsidRDefault="006F51B8" w:rsidP="006F51B8"/>
    <w:p w:rsidR="006F51B8" w:rsidRDefault="006F51B8" w:rsidP="006F51B8"/>
    <w:p w:rsidR="006F51B8" w:rsidRDefault="006F51B8" w:rsidP="006F51B8"/>
    <w:p w:rsidR="001078E7" w:rsidRDefault="001078E7" w:rsidP="006F51B8"/>
    <w:p w:rsidR="001078E7" w:rsidRDefault="001078E7" w:rsidP="006F51B8"/>
    <w:p w:rsidR="006F51B8" w:rsidRDefault="006F51B8" w:rsidP="006F51B8"/>
    <w:p w:rsidR="006F51B8" w:rsidRDefault="006F51B8" w:rsidP="006F51B8"/>
    <w:p w:rsidR="006F51B8" w:rsidRDefault="006F51B8" w:rsidP="006F51B8"/>
    <w:p w:rsidR="001078E7" w:rsidRDefault="001078E7" w:rsidP="006F51B8">
      <w:pPr>
        <w:jc w:val="center"/>
        <w:rPr>
          <w:b/>
          <w:sz w:val="36"/>
          <w:szCs w:val="36"/>
        </w:rPr>
      </w:pPr>
    </w:p>
    <w:p w:rsidR="001078E7" w:rsidRDefault="001078E7" w:rsidP="006F51B8">
      <w:pPr>
        <w:jc w:val="center"/>
        <w:rPr>
          <w:b/>
          <w:sz w:val="36"/>
          <w:szCs w:val="36"/>
        </w:rPr>
      </w:pPr>
    </w:p>
    <w:p w:rsidR="001078E7" w:rsidRDefault="001078E7" w:rsidP="006F51B8">
      <w:pPr>
        <w:jc w:val="center"/>
        <w:rPr>
          <w:b/>
          <w:sz w:val="36"/>
          <w:szCs w:val="36"/>
        </w:rPr>
      </w:pPr>
    </w:p>
    <w:p w:rsidR="006F51B8" w:rsidRPr="000914A6" w:rsidRDefault="006F51B8" w:rsidP="006F51B8">
      <w:pPr>
        <w:jc w:val="center"/>
        <w:rPr>
          <w:b/>
          <w:sz w:val="36"/>
          <w:szCs w:val="36"/>
        </w:rPr>
      </w:pPr>
      <w:r w:rsidRPr="000914A6">
        <w:rPr>
          <w:b/>
          <w:sz w:val="36"/>
          <w:szCs w:val="36"/>
        </w:rPr>
        <w:t>CERRAHİ TIP BİLİMLERİ</w:t>
      </w:r>
    </w:p>
    <w:p w:rsidR="006F51B8" w:rsidRDefault="006F51B8" w:rsidP="006F51B8">
      <w:pPr>
        <w:jc w:val="center"/>
      </w:pPr>
    </w:p>
    <w:p w:rsidR="006F51B8" w:rsidRDefault="006F51B8" w:rsidP="006F51B8">
      <w:pPr>
        <w:jc w:val="center"/>
      </w:pPr>
    </w:p>
    <w:p w:rsidR="006F51B8" w:rsidRDefault="006F51B8" w:rsidP="006F51B8">
      <w:pPr>
        <w:jc w:val="center"/>
      </w:pPr>
    </w:p>
    <w:p w:rsidR="006F51B8" w:rsidRDefault="006F51B8" w:rsidP="006F51B8">
      <w:pPr>
        <w:jc w:val="center"/>
      </w:pPr>
    </w:p>
    <w:p w:rsidR="006F51B8" w:rsidRDefault="006F51B8" w:rsidP="006F51B8">
      <w:pPr>
        <w:jc w:val="center"/>
        <w:rPr>
          <w:b/>
          <w:sz w:val="28"/>
          <w:szCs w:val="28"/>
        </w:rPr>
      </w:pPr>
      <w:r w:rsidRPr="000914A6">
        <w:rPr>
          <w:b/>
          <w:sz w:val="28"/>
          <w:szCs w:val="28"/>
        </w:rPr>
        <w:t>(Fakültemizde halen uzmanlık eğitimi vermekte olan Anabilim Dalları)</w:t>
      </w:r>
    </w:p>
    <w:p w:rsidR="00C72218" w:rsidRDefault="00C72218" w:rsidP="006F51B8">
      <w:pPr>
        <w:jc w:val="center"/>
        <w:rPr>
          <w:b/>
          <w:sz w:val="28"/>
          <w:szCs w:val="28"/>
        </w:rPr>
      </w:pPr>
    </w:p>
    <w:p w:rsidR="00C72218" w:rsidRDefault="00C72218" w:rsidP="006F51B8">
      <w:pPr>
        <w:jc w:val="center"/>
        <w:rPr>
          <w:b/>
          <w:sz w:val="28"/>
          <w:szCs w:val="28"/>
        </w:rPr>
      </w:pPr>
    </w:p>
    <w:p w:rsidR="00C72218" w:rsidRDefault="00C72218" w:rsidP="006F51B8">
      <w:pPr>
        <w:jc w:val="center"/>
        <w:rPr>
          <w:b/>
          <w:sz w:val="28"/>
          <w:szCs w:val="28"/>
        </w:rPr>
      </w:pPr>
    </w:p>
    <w:p w:rsidR="00C72218" w:rsidRDefault="00C72218" w:rsidP="006F51B8">
      <w:pPr>
        <w:jc w:val="center"/>
        <w:rPr>
          <w:b/>
          <w:sz w:val="28"/>
          <w:szCs w:val="28"/>
        </w:rPr>
      </w:pPr>
    </w:p>
    <w:p w:rsidR="00C72218" w:rsidRDefault="00C72218" w:rsidP="006F51B8">
      <w:pPr>
        <w:jc w:val="center"/>
        <w:rPr>
          <w:b/>
          <w:sz w:val="28"/>
          <w:szCs w:val="28"/>
        </w:rPr>
      </w:pPr>
    </w:p>
    <w:p w:rsidR="00C72218" w:rsidRDefault="00C72218" w:rsidP="006F51B8">
      <w:pPr>
        <w:jc w:val="center"/>
        <w:rPr>
          <w:b/>
          <w:sz w:val="28"/>
          <w:szCs w:val="28"/>
        </w:rPr>
      </w:pPr>
    </w:p>
    <w:p w:rsidR="00C72218" w:rsidRDefault="00C72218" w:rsidP="006F51B8">
      <w:pPr>
        <w:jc w:val="center"/>
        <w:rPr>
          <w:b/>
          <w:sz w:val="28"/>
          <w:szCs w:val="28"/>
        </w:rPr>
      </w:pPr>
    </w:p>
    <w:p w:rsidR="00C72218" w:rsidRDefault="00C72218" w:rsidP="006F51B8">
      <w:pPr>
        <w:jc w:val="center"/>
        <w:rPr>
          <w:b/>
          <w:sz w:val="28"/>
          <w:szCs w:val="28"/>
        </w:rPr>
      </w:pPr>
    </w:p>
    <w:p w:rsidR="00C72218" w:rsidRDefault="00C72218" w:rsidP="006F51B8">
      <w:pPr>
        <w:jc w:val="center"/>
        <w:rPr>
          <w:b/>
          <w:sz w:val="28"/>
          <w:szCs w:val="28"/>
        </w:rPr>
      </w:pPr>
    </w:p>
    <w:p w:rsidR="00C72218" w:rsidRDefault="00C72218" w:rsidP="006F51B8">
      <w:pPr>
        <w:jc w:val="center"/>
        <w:rPr>
          <w:b/>
          <w:sz w:val="28"/>
          <w:szCs w:val="28"/>
        </w:rPr>
      </w:pPr>
    </w:p>
    <w:p w:rsidR="00C72218" w:rsidRDefault="00C72218" w:rsidP="006F51B8">
      <w:pPr>
        <w:jc w:val="center"/>
        <w:rPr>
          <w:b/>
          <w:sz w:val="28"/>
          <w:szCs w:val="28"/>
        </w:rPr>
      </w:pPr>
    </w:p>
    <w:p w:rsidR="00C72218" w:rsidRDefault="00C72218" w:rsidP="006F51B8">
      <w:pPr>
        <w:jc w:val="center"/>
        <w:rPr>
          <w:b/>
          <w:sz w:val="28"/>
          <w:szCs w:val="28"/>
        </w:rPr>
      </w:pPr>
    </w:p>
    <w:p w:rsidR="00C72218" w:rsidRDefault="00C72218" w:rsidP="006F51B8">
      <w:pPr>
        <w:jc w:val="center"/>
        <w:rPr>
          <w:b/>
          <w:sz w:val="28"/>
          <w:szCs w:val="28"/>
        </w:rPr>
      </w:pPr>
    </w:p>
    <w:p w:rsidR="00C72218" w:rsidRDefault="00C72218" w:rsidP="006F51B8">
      <w:pPr>
        <w:jc w:val="center"/>
        <w:rPr>
          <w:b/>
          <w:sz w:val="28"/>
          <w:szCs w:val="28"/>
        </w:rPr>
      </w:pPr>
    </w:p>
    <w:p w:rsidR="00C72218" w:rsidRDefault="00C72218" w:rsidP="006F51B8">
      <w:pPr>
        <w:jc w:val="center"/>
        <w:rPr>
          <w:b/>
          <w:sz w:val="28"/>
          <w:szCs w:val="28"/>
        </w:rPr>
      </w:pPr>
    </w:p>
    <w:p w:rsidR="00C72218" w:rsidRDefault="00C72218" w:rsidP="006F51B8">
      <w:pPr>
        <w:jc w:val="center"/>
        <w:rPr>
          <w:b/>
          <w:sz w:val="28"/>
          <w:szCs w:val="28"/>
        </w:rPr>
      </w:pPr>
    </w:p>
    <w:p w:rsidR="00C72218" w:rsidRDefault="00C72218" w:rsidP="006F51B8">
      <w:pPr>
        <w:jc w:val="center"/>
        <w:rPr>
          <w:b/>
          <w:sz w:val="28"/>
          <w:szCs w:val="28"/>
        </w:rPr>
      </w:pPr>
    </w:p>
    <w:p w:rsidR="00C72218" w:rsidRDefault="00C72218" w:rsidP="006F51B8">
      <w:pPr>
        <w:jc w:val="center"/>
        <w:rPr>
          <w:b/>
          <w:sz w:val="28"/>
          <w:szCs w:val="28"/>
        </w:rPr>
      </w:pPr>
    </w:p>
    <w:p w:rsidR="00C72218" w:rsidRDefault="00C72218" w:rsidP="006F51B8">
      <w:pPr>
        <w:jc w:val="center"/>
        <w:rPr>
          <w:b/>
          <w:sz w:val="28"/>
          <w:szCs w:val="28"/>
        </w:rPr>
      </w:pPr>
    </w:p>
    <w:p w:rsidR="00C72218" w:rsidRDefault="00C72218" w:rsidP="006F51B8">
      <w:pPr>
        <w:jc w:val="center"/>
        <w:rPr>
          <w:b/>
          <w:sz w:val="28"/>
          <w:szCs w:val="28"/>
        </w:rPr>
      </w:pPr>
    </w:p>
    <w:p w:rsidR="00C72218" w:rsidRDefault="00C72218" w:rsidP="006F51B8">
      <w:pPr>
        <w:jc w:val="center"/>
        <w:rPr>
          <w:b/>
          <w:sz w:val="28"/>
          <w:szCs w:val="28"/>
        </w:rPr>
      </w:pPr>
    </w:p>
    <w:p w:rsidR="00C72218" w:rsidRDefault="00C72218" w:rsidP="006F51B8">
      <w:pPr>
        <w:jc w:val="center"/>
        <w:rPr>
          <w:b/>
          <w:sz w:val="28"/>
          <w:szCs w:val="28"/>
        </w:rPr>
      </w:pPr>
    </w:p>
    <w:p w:rsidR="00C72218" w:rsidRDefault="00C72218" w:rsidP="006F51B8">
      <w:pPr>
        <w:jc w:val="center"/>
        <w:rPr>
          <w:b/>
          <w:sz w:val="28"/>
          <w:szCs w:val="28"/>
        </w:rPr>
      </w:pPr>
    </w:p>
    <w:p w:rsidR="00C72218" w:rsidRDefault="00C72218" w:rsidP="006F51B8">
      <w:pPr>
        <w:jc w:val="center"/>
        <w:rPr>
          <w:b/>
          <w:sz w:val="28"/>
          <w:szCs w:val="28"/>
        </w:rPr>
      </w:pPr>
    </w:p>
    <w:p w:rsidR="00C72218" w:rsidRDefault="00C72218" w:rsidP="006F51B8">
      <w:pPr>
        <w:jc w:val="center"/>
        <w:rPr>
          <w:b/>
          <w:sz w:val="28"/>
          <w:szCs w:val="28"/>
        </w:rPr>
      </w:pPr>
    </w:p>
    <w:p w:rsidR="00C72218" w:rsidRPr="000914A6" w:rsidRDefault="00C72218" w:rsidP="006F51B8">
      <w:pPr>
        <w:jc w:val="center"/>
        <w:rPr>
          <w:b/>
          <w:sz w:val="28"/>
          <w:szCs w:val="28"/>
        </w:rPr>
      </w:pPr>
    </w:p>
    <w:p w:rsidR="00C72218" w:rsidRDefault="006F51B8" w:rsidP="00D84DCF">
      <w:pPr>
        <w:spacing w:after="200"/>
      </w:pPr>
      <w:r>
        <w:br w:type="page"/>
      </w:r>
    </w:p>
    <w:p w:rsidR="00C72218" w:rsidRDefault="00C72218" w:rsidP="00D84DCF">
      <w:pPr>
        <w:spacing w:after="200"/>
        <w:rPr>
          <w:b/>
          <w:sz w:val="20"/>
          <w:szCs w:val="20"/>
        </w:rPr>
        <w:sectPr w:rsidR="00C72218" w:rsidSect="003E17F8">
          <w:pgSz w:w="11906" w:h="16838"/>
          <w:pgMar w:top="244" w:right="1418" w:bottom="340" w:left="1134" w:header="709" w:footer="709" w:gutter="0"/>
          <w:cols w:space="708"/>
          <w:docGrid w:linePitch="360"/>
        </w:sectPr>
      </w:pPr>
    </w:p>
    <w:p w:rsidR="00251B73" w:rsidRDefault="00251B73" w:rsidP="00251B73">
      <w:pPr>
        <w:jc w:val="center"/>
        <w:rPr>
          <w:b/>
          <w:sz w:val="16"/>
          <w:szCs w:val="16"/>
        </w:rPr>
      </w:pPr>
      <w:r>
        <w:rPr>
          <w:b/>
          <w:sz w:val="16"/>
          <w:szCs w:val="16"/>
        </w:rPr>
        <w:t>ANESTEZİYOLOJİ VE REANİMASYON ANABİLİM DALI</w:t>
      </w:r>
    </w:p>
    <w:p w:rsidR="00251B73" w:rsidRDefault="00251B73" w:rsidP="00251B73">
      <w:pPr>
        <w:rPr>
          <w:b/>
          <w:sz w:val="16"/>
          <w:szCs w:val="16"/>
        </w:rPr>
      </w:pP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20"/>
        <w:gridCol w:w="4667"/>
        <w:gridCol w:w="2835"/>
      </w:tblGrid>
      <w:tr w:rsidR="00251B73" w:rsidRPr="00251B73" w:rsidTr="00251B73">
        <w:tc>
          <w:tcPr>
            <w:tcW w:w="1368" w:type="dxa"/>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1.YIL KOD</w:t>
            </w:r>
          </w:p>
        </w:tc>
        <w:tc>
          <w:tcPr>
            <w:tcW w:w="1620" w:type="dxa"/>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DERSİN ADI</w:t>
            </w:r>
          </w:p>
        </w:tc>
        <w:tc>
          <w:tcPr>
            <w:tcW w:w="4667" w:type="dxa"/>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KONU</w:t>
            </w:r>
          </w:p>
        </w:tc>
        <w:tc>
          <w:tcPr>
            <w:tcW w:w="2835" w:type="dxa"/>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ÖĞRETİM ÜYESİ</w:t>
            </w:r>
          </w:p>
        </w:tc>
      </w:tr>
      <w:tr w:rsidR="00251B73" w:rsidRPr="00251B73" w:rsidTr="00251B73">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1101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Solunum Fizyolojisi</w:t>
            </w:r>
          </w:p>
          <w:p w:rsidR="00251B73" w:rsidRDefault="00251B73">
            <w:pPr>
              <w:spacing w:line="256" w:lineRule="auto"/>
              <w:rPr>
                <w:sz w:val="16"/>
                <w:szCs w:val="16"/>
                <w:lang w:eastAsia="en-US"/>
              </w:rPr>
            </w:pPr>
            <w:r>
              <w:rPr>
                <w:sz w:val="16"/>
                <w:szCs w:val="16"/>
                <w:lang w:eastAsia="en-US"/>
              </w:rPr>
              <w:t>Solunum Sistemleri</w:t>
            </w:r>
          </w:p>
          <w:p w:rsidR="00251B73" w:rsidRDefault="00251B73">
            <w:pPr>
              <w:spacing w:line="256" w:lineRule="auto"/>
              <w:rPr>
                <w:sz w:val="16"/>
                <w:szCs w:val="16"/>
                <w:lang w:eastAsia="en-US"/>
              </w:rPr>
            </w:pPr>
            <w:r>
              <w:rPr>
                <w:sz w:val="16"/>
                <w:szCs w:val="16"/>
                <w:lang w:eastAsia="en-US"/>
              </w:rPr>
              <w:t>Anestezi Makinesi</w:t>
            </w:r>
          </w:p>
        </w:tc>
        <w:tc>
          <w:tcPr>
            <w:tcW w:w="2835"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z w:val="16"/>
                <w:szCs w:val="16"/>
                <w:lang w:eastAsia="en-US"/>
              </w:rPr>
            </w:pPr>
            <w:r>
              <w:rPr>
                <w:spacing w:val="-1"/>
                <w:sz w:val="16"/>
                <w:szCs w:val="16"/>
                <w:lang w:eastAsia="en-US"/>
              </w:rPr>
              <w:t>Prof. Dr. Hüsnü KÜRŞAD</w:t>
            </w:r>
          </w:p>
        </w:tc>
      </w:tr>
      <w:tr w:rsidR="00251B73" w:rsidRPr="00251B73" w:rsidTr="00251B73">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1101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Asit-Baz Dengesi</w:t>
            </w:r>
          </w:p>
          <w:p w:rsidR="00251B73" w:rsidRDefault="00251B73">
            <w:pPr>
              <w:spacing w:line="256" w:lineRule="auto"/>
              <w:rPr>
                <w:sz w:val="16"/>
                <w:szCs w:val="16"/>
                <w:lang w:eastAsia="en-US"/>
              </w:rPr>
            </w:pPr>
            <w:r>
              <w:rPr>
                <w:sz w:val="16"/>
                <w:szCs w:val="16"/>
                <w:lang w:eastAsia="en-US"/>
              </w:rPr>
              <w:t>Perioperatif ve Kritik Hasta Bakımında Beslenme</w:t>
            </w:r>
          </w:p>
          <w:p w:rsidR="00251B73" w:rsidRDefault="00251B73">
            <w:pPr>
              <w:spacing w:line="256" w:lineRule="auto"/>
              <w:rPr>
                <w:sz w:val="16"/>
                <w:szCs w:val="16"/>
                <w:lang w:eastAsia="en-US"/>
              </w:rPr>
            </w:pPr>
            <w:r>
              <w:rPr>
                <w:sz w:val="16"/>
                <w:szCs w:val="16"/>
                <w:lang w:eastAsia="en-US"/>
              </w:rPr>
              <w:t>Mekanik Ventilasyon Modları</w:t>
            </w:r>
          </w:p>
        </w:tc>
        <w:tc>
          <w:tcPr>
            <w:tcW w:w="2835"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z w:val="16"/>
                <w:szCs w:val="16"/>
                <w:lang w:eastAsia="en-US"/>
              </w:rPr>
            </w:pPr>
            <w:r>
              <w:rPr>
                <w:sz w:val="16"/>
                <w:szCs w:val="16"/>
                <w:lang w:eastAsia="en-US"/>
              </w:rPr>
              <w:t>Prof. Dr. Nazım DOĞAN</w:t>
            </w:r>
          </w:p>
        </w:tc>
      </w:tr>
      <w:tr w:rsidR="00251B73" w:rsidRPr="00251B73" w:rsidTr="00251B73">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1101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Vücut ısı regülasyonu</w:t>
            </w:r>
          </w:p>
          <w:p w:rsidR="00251B73" w:rsidRDefault="00251B73">
            <w:pPr>
              <w:spacing w:line="256" w:lineRule="auto"/>
              <w:rPr>
                <w:sz w:val="16"/>
                <w:szCs w:val="16"/>
                <w:lang w:eastAsia="en-US"/>
              </w:rPr>
            </w:pPr>
            <w:r>
              <w:rPr>
                <w:sz w:val="16"/>
                <w:szCs w:val="16"/>
                <w:lang w:eastAsia="en-US"/>
              </w:rPr>
              <w:t>Serebral Dolaşım-İntrakranial Basınç ve Anestezik Maddelerin Etkileri</w:t>
            </w:r>
          </w:p>
          <w:p w:rsidR="00251B73" w:rsidRDefault="00251B73">
            <w:pPr>
              <w:spacing w:line="256" w:lineRule="auto"/>
              <w:rPr>
                <w:sz w:val="16"/>
                <w:szCs w:val="16"/>
                <w:lang w:eastAsia="en-US"/>
              </w:rPr>
            </w:pPr>
            <w:r>
              <w:rPr>
                <w:sz w:val="16"/>
                <w:szCs w:val="16"/>
                <w:lang w:eastAsia="en-US"/>
              </w:rPr>
              <w:t>Yetişkinde Kardiyopulmoner resusitasyon</w:t>
            </w:r>
          </w:p>
        </w:tc>
        <w:tc>
          <w:tcPr>
            <w:tcW w:w="2835"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z w:val="16"/>
                <w:szCs w:val="16"/>
                <w:lang w:eastAsia="en-US"/>
              </w:rPr>
            </w:pPr>
            <w:r>
              <w:rPr>
                <w:spacing w:val="-1"/>
                <w:sz w:val="16"/>
                <w:szCs w:val="16"/>
                <w:lang w:eastAsia="en-US"/>
              </w:rPr>
              <w:t xml:space="preserve">Prof. Dr. Canan ATALAY </w:t>
            </w:r>
          </w:p>
        </w:tc>
      </w:tr>
      <w:tr w:rsidR="00251B73" w:rsidRPr="00251B73" w:rsidTr="00251B73">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1101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Maternal Fizyoloji ve Anestezi</w:t>
            </w:r>
          </w:p>
          <w:p w:rsidR="00251B73" w:rsidRDefault="00251B73">
            <w:pPr>
              <w:spacing w:line="256" w:lineRule="auto"/>
              <w:rPr>
                <w:sz w:val="16"/>
                <w:szCs w:val="16"/>
                <w:lang w:eastAsia="en-US"/>
              </w:rPr>
            </w:pPr>
            <w:r>
              <w:rPr>
                <w:sz w:val="16"/>
                <w:szCs w:val="16"/>
                <w:lang w:eastAsia="en-US"/>
              </w:rPr>
              <w:t>Doğum Analjezisi</w:t>
            </w:r>
          </w:p>
          <w:p w:rsidR="00251B73" w:rsidRDefault="00251B73">
            <w:pPr>
              <w:spacing w:line="256" w:lineRule="auto"/>
              <w:rPr>
                <w:sz w:val="16"/>
                <w:szCs w:val="16"/>
                <w:lang w:eastAsia="en-US"/>
              </w:rPr>
            </w:pPr>
            <w:r>
              <w:rPr>
                <w:sz w:val="16"/>
                <w:szCs w:val="16"/>
                <w:lang w:eastAsia="en-US"/>
              </w:rPr>
              <w:t>Sezaryan Anestezisi</w:t>
            </w:r>
          </w:p>
        </w:tc>
        <w:tc>
          <w:tcPr>
            <w:tcW w:w="2835"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1"/>
                <w:sz w:val="16"/>
                <w:szCs w:val="16"/>
                <w:lang w:eastAsia="en-US"/>
              </w:rPr>
            </w:pPr>
            <w:r>
              <w:rPr>
                <w:spacing w:val="-1"/>
                <w:sz w:val="16"/>
                <w:szCs w:val="16"/>
                <w:lang w:eastAsia="en-US"/>
              </w:rPr>
              <w:t>Prof. Dr. Ayşenur DOSTBİL</w:t>
            </w:r>
          </w:p>
        </w:tc>
      </w:tr>
      <w:tr w:rsidR="00251B73" w:rsidRPr="00251B73" w:rsidTr="00251B73">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1101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Tek Akciğer Ventilasyonu</w:t>
            </w:r>
          </w:p>
          <w:p w:rsidR="00251B73" w:rsidRDefault="00251B73">
            <w:pPr>
              <w:spacing w:line="256" w:lineRule="auto"/>
              <w:rPr>
                <w:sz w:val="16"/>
                <w:szCs w:val="16"/>
                <w:lang w:eastAsia="en-US"/>
              </w:rPr>
            </w:pPr>
            <w:r>
              <w:rPr>
                <w:sz w:val="16"/>
                <w:szCs w:val="16"/>
                <w:lang w:eastAsia="en-US"/>
              </w:rPr>
              <w:t>Akciğer Rezeksiyonunda Anestezi</w:t>
            </w:r>
          </w:p>
          <w:p w:rsidR="00251B73" w:rsidRDefault="00251B73">
            <w:pPr>
              <w:spacing w:line="256" w:lineRule="auto"/>
              <w:rPr>
                <w:sz w:val="16"/>
                <w:szCs w:val="16"/>
                <w:lang w:eastAsia="en-US"/>
              </w:rPr>
            </w:pPr>
            <w:r>
              <w:rPr>
                <w:sz w:val="16"/>
                <w:szCs w:val="16"/>
                <w:lang w:eastAsia="en-US"/>
              </w:rPr>
              <w:t>Pediyatrik Preoperatif Değerlendirme Çocuklarda Anatomik, Fizyolojik Farklılıklar</w:t>
            </w:r>
          </w:p>
        </w:tc>
        <w:tc>
          <w:tcPr>
            <w:tcW w:w="2835"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1"/>
                <w:sz w:val="16"/>
                <w:szCs w:val="16"/>
                <w:lang w:eastAsia="en-US"/>
              </w:rPr>
            </w:pPr>
            <w:r>
              <w:rPr>
                <w:spacing w:val="-1"/>
                <w:sz w:val="16"/>
                <w:szCs w:val="16"/>
                <w:lang w:eastAsia="en-US"/>
              </w:rPr>
              <w:t>Prof. Dr. Elif ORAL AHISKALIOĞLU</w:t>
            </w:r>
          </w:p>
        </w:tc>
      </w:tr>
      <w:tr w:rsidR="00251B73" w:rsidRPr="00251B73" w:rsidTr="00251B73">
        <w:trPr>
          <w:trHeight w:val="278"/>
        </w:trPr>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1101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ASA I-II Hastada Anestezi Uygulamaları</w:t>
            </w:r>
          </w:p>
          <w:p w:rsidR="00251B73" w:rsidRDefault="00251B73">
            <w:pPr>
              <w:spacing w:line="256" w:lineRule="auto"/>
              <w:rPr>
                <w:sz w:val="16"/>
                <w:szCs w:val="16"/>
                <w:lang w:eastAsia="en-US"/>
              </w:rPr>
            </w:pPr>
            <w:r>
              <w:rPr>
                <w:sz w:val="16"/>
                <w:szCs w:val="16"/>
                <w:lang w:eastAsia="en-US"/>
              </w:rPr>
              <w:t>Havayolu Kontrolü</w:t>
            </w:r>
          </w:p>
          <w:p w:rsidR="00251B73" w:rsidRDefault="00251B73">
            <w:pPr>
              <w:spacing w:line="256" w:lineRule="auto"/>
              <w:rPr>
                <w:sz w:val="16"/>
                <w:szCs w:val="16"/>
                <w:lang w:eastAsia="en-US"/>
              </w:rPr>
            </w:pPr>
            <w:r>
              <w:rPr>
                <w:sz w:val="16"/>
                <w:szCs w:val="16"/>
                <w:lang w:eastAsia="en-US"/>
              </w:rPr>
              <w:t>Perioperatif Kardiyovasküler Değerlendirme ve Kalp Yetmezliğinde Nonkardiyak Cerrahide Anestezi</w:t>
            </w:r>
          </w:p>
          <w:p w:rsidR="00251B73" w:rsidRDefault="00251B73">
            <w:pPr>
              <w:spacing w:line="256" w:lineRule="auto"/>
              <w:rPr>
                <w:sz w:val="16"/>
                <w:szCs w:val="16"/>
                <w:lang w:eastAsia="en-US"/>
              </w:rPr>
            </w:pPr>
            <w:r>
              <w:rPr>
                <w:sz w:val="16"/>
                <w:szCs w:val="16"/>
                <w:lang w:eastAsia="en-US"/>
              </w:rPr>
              <w:t>Mitral Darlık ve Mitral Yetmezlikte Anestezi</w:t>
            </w:r>
          </w:p>
        </w:tc>
        <w:tc>
          <w:tcPr>
            <w:tcW w:w="2835"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1"/>
                <w:sz w:val="16"/>
                <w:szCs w:val="16"/>
                <w:lang w:eastAsia="en-US"/>
              </w:rPr>
            </w:pPr>
            <w:r>
              <w:rPr>
                <w:spacing w:val="-1"/>
                <w:sz w:val="16"/>
                <w:szCs w:val="16"/>
                <w:lang w:eastAsia="en-US"/>
              </w:rPr>
              <w:t>Doç. Dr. Mehmet AKSOY</w:t>
            </w:r>
          </w:p>
        </w:tc>
      </w:tr>
      <w:tr w:rsidR="00251B73" w:rsidRPr="00251B73" w:rsidTr="00251B73">
        <w:trPr>
          <w:trHeight w:val="278"/>
        </w:trPr>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1101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Lokal Anesteziklerin Toksisistesi</w:t>
            </w:r>
          </w:p>
          <w:p w:rsidR="00251B73" w:rsidRDefault="00251B73">
            <w:pPr>
              <w:spacing w:line="256" w:lineRule="auto"/>
              <w:rPr>
                <w:sz w:val="16"/>
                <w:szCs w:val="16"/>
                <w:lang w:eastAsia="en-US"/>
              </w:rPr>
            </w:pPr>
            <w:r>
              <w:rPr>
                <w:sz w:val="16"/>
                <w:szCs w:val="16"/>
                <w:lang w:eastAsia="en-US"/>
              </w:rPr>
              <w:t>Alt Ekstiremite Sinir Blokları</w:t>
            </w:r>
          </w:p>
          <w:p w:rsidR="00251B73" w:rsidRDefault="00251B73">
            <w:pPr>
              <w:spacing w:line="256" w:lineRule="auto"/>
              <w:rPr>
                <w:sz w:val="16"/>
                <w:szCs w:val="16"/>
                <w:lang w:eastAsia="en-US"/>
              </w:rPr>
            </w:pPr>
            <w:r>
              <w:rPr>
                <w:sz w:val="16"/>
                <w:szCs w:val="16"/>
                <w:lang w:eastAsia="en-US"/>
              </w:rPr>
              <w:t>Santral Bloklar (Epidural ve Spinal Anestezi)</w:t>
            </w:r>
          </w:p>
          <w:p w:rsidR="00251B73" w:rsidRDefault="00251B73">
            <w:pPr>
              <w:spacing w:line="256" w:lineRule="auto"/>
              <w:rPr>
                <w:sz w:val="16"/>
                <w:szCs w:val="16"/>
                <w:lang w:eastAsia="en-US"/>
              </w:rPr>
            </w:pPr>
            <w:r>
              <w:rPr>
                <w:sz w:val="16"/>
                <w:szCs w:val="16"/>
                <w:lang w:eastAsia="en-US"/>
              </w:rPr>
              <w:t>Kombine Spinal-Epidural Anestezi Uygulamaları</w:t>
            </w:r>
          </w:p>
          <w:p w:rsidR="00251B73" w:rsidRDefault="00251B73">
            <w:pPr>
              <w:spacing w:line="256" w:lineRule="auto"/>
              <w:rPr>
                <w:sz w:val="16"/>
                <w:szCs w:val="16"/>
                <w:lang w:eastAsia="en-US"/>
              </w:rPr>
            </w:pPr>
            <w:r>
              <w:rPr>
                <w:sz w:val="16"/>
                <w:szCs w:val="16"/>
                <w:lang w:eastAsia="en-US"/>
              </w:rPr>
              <w:t>Lokal Anestezi Etki Mekanizması</w:t>
            </w:r>
          </w:p>
          <w:p w:rsidR="00251B73" w:rsidRDefault="00251B73">
            <w:pPr>
              <w:spacing w:line="256" w:lineRule="auto"/>
              <w:rPr>
                <w:sz w:val="16"/>
                <w:szCs w:val="16"/>
                <w:lang w:eastAsia="en-US"/>
              </w:rPr>
            </w:pPr>
            <w:r>
              <w:rPr>
                <w:sz w:val="16"/>
                <w:szCs w:val="16"/>
                <w:lang w:eastAsia="en-US"/>
              </w:rPr>
              <w:t>Üst Ekstremite Sinir Blokları</w:t>
            </w:r>
          </w:p>
        </w:tc>
        <w:tc>
          <w:tcPr>
            <w:tcW w:w="2835"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Ali AHISKALIOĞLU</w:t>
            </w:r>
          </w:p>
        </w:tc>
      </w:tr>
      <w:tr w:rsidR="00251B73" w:rsidRPr="00251B73" w:rsidTr="00251B73">
        <w:trPr>
          <w:trHeight w:val="278"/>
        </w:trPr>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1101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Postoperatif Dönem ve Yoğun Bakımda Deliryum</w:t>
            </w:r>
          </w:p>
          <w:p w:rsidR="00251B73" w:rsidRDefault="00251B73">
            <w:pPr>
              <w:spacing w:line="256" w:lineRule="auto"/>
              <w:rPr>
                <w:sz w:val="16"/>
                <w:szCs w:val="16"/>
                <w:lang w:eastAsia="en-US"/>
              </w:rPr>
            </w:pPr>
            <w:r>
              <w:rPr>
                <w:sz w:val="16"/>
                <w:szCs w:val="16"/>
                <w:lang w:eastAsia="en-US"/>
              </w:rPr>
              <w:t>Pediyatride Farmakolojik Farklılıklar</w:t>
            </w:r>
          </w:p>
          <w:p w:rsidR="00251B73" w:rsidRDefault="00251B73">
            <w:pPr>
              <w:spacing w:line="256" w:lineRule="auto"/>
              <w:rPr>
                <w:sz w:val="16"/>
                <w:szCs w:val="16"/>
                <w:lang w:eastAsia="en-US"/>
              </w:rPr>
            </w:pPr>
            <w:r>
              <w:rPr>
                <w:sz w:val="16"/>
                <w:szCs w:val="16"/>
                <w:lang w:eastAsia="en-US"/>
              </w:rPr>
              <w:t xml:space="preserve">Pediyatride Ameliyathane Dışı Girişimlerde Sedasyon </w:t>
            </w:r>
          </w:p>
          <w:p w:rsidR="00251B73" w:rsidRDefault="00251B73">
            <w:pPr>
              <w:spacing w:line="256" w:lineRule="auto"/>
              <w:rPr>
                <w:sz w:val="16"/>
                <w:szCs w:val="16"/>
                <w:lang w:eastAsia="en-US"/>
              </w:rPr>
            </w:pPr>
            <w:r>
              <w:rPr>
                <w:sz w:val="16"/>
                <w:szCs w:val="16"/>
                <w:lang w:eastAsia="en-US"/>
              </w:rPr>
              <w:t>Çocuklarda Kardiyopulmoner Resusitasyon</w:t>
            </w:r>
          </w:p>
          <w:p w:rsidR="00251B73" w:rsidRDefault="00251B73">
            <w:pPr>
              <w:spacing w:line="256" w:lineRule="auto"/>
              <w:rPr>
                <w:sz w:val="16"/>
                <w:szCs w:val="16"/>
                <w:lang w:eastAsia="en-US"/>
              </w:rPr>
            </w:pPr>
            <w:r>
              <w:rPr>
                <w:sz w:val="16"/>
                <w:szCs w:val="16"/>
                <w:lang w:eastAsia="en-US"/>
              </w:rPr>
              <w:t>Pozitif Havayolu Basıncı Tedavisi</w:t>
            </w:r>
          </w:p>
        </w:tc>
        <w:tc>
          <w:tcPr>
            <w:tcW w:w="2835"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Özgür ÖZMEN</w:t>
            </w:r>
          </w:p>
        </w:tc>
      </w:tr>
      <w:tr w:rsidR="00251B73" w:rsidRPr="00251B73" w:rsidTr="00251B73">
        <w:trPr>
          <w:trHeight w:val="278"/>
        </w:trPr>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1101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Brakial Pleksus Anatomisi</w:t>
            </w:r>
          </w:p>
          <w:p w:rsidR="00251B73" w:rsidRDefault="00251B73">
            <w:pPr>
              <w:spacing w:line="256" w:lineRule="auto"/>
              <w:rPr>
                <w:sz w:val="16"/>
                <w:szCs w:val="16"/>
                <w:lang w:eastAsia="en-US"/>
              </w:rPr>
            </w:pPr>
            <w:r>
              <w:rPr>
                <w:sz w:val="16"/>
                <w:szCs w:val="16"/>
                <w:lang w:eastAsia="en-US"/>
              </w:rPr>
              <w:t xml:space="preserve">Ameliyathane Ortamı </w:t>
            </w:r>
          </w:p>
          <w:p w:rsidR="00251B73" w:rsidRDefault="00251B73">
            <w:pPr>
              <w:spacing w:line="256" w:lineRule="auto"/>
              <w:rPr>
                <w:sz w:val="16"/>
                <w:szCs w:val="16"/>
                <w:lang w:eastAsia="en-US"/>
              </w:rPr>
            </w:pPr>
            <w:r>
              <w:rPr>
                <w:sz w:val="16"/>
                <w:szCs w:val="16"/>
                <w:lang w:eastAsia="en-US"/>
              </w:rPr>
              <w:t>Nöromüsküler Blokerler</w:t>
            </w:r>
          </w:p>
          <w:p w:rsidR="00251B73" w:rsidRDefault="00251B73">
            <w:pPr>
              <w:spacing w:line="256" w:lineRule="auto"/>
              <w:rPr>
                <w:sz w:val="16"/>
                <w:szCs w:val="16"/>
                <w:lang w:eastAsia="en-US"/>
              </w:rPr>
            </w:pPr>
            <w:r>
              <w:rPr>
                <w:sz w:val="16"/>
                <w:szCs w:val="16"/>
                <w:lang w:eastAsia="en-US"/>
              </w:rPr>
              <w:t>Kolinesteraz İnhibitörleri</w:t>
            </w:r>
          </w:p>
        </w:tc>
        <w:tc>
          <w:tcPr>
            <w:tcW w:w="2835"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Erkan Cem ÇELİK</w:t>
            </w:r>
          </w:p>
        </w:tc>
      </w:tr>
      <w:tr w:rsidR="00251B73" w:rsidRPr="00251B73" w:rsidTr="00251B73">
        <w:trPr>
          <w:trHeight w:val="278"/>
        </w:trPr>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1101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Oftalmik Girişimlerde Anestezi</w:t>
            </w:r>
          </w:p>
          <w:p w:rsidR="00251B73" w:rsidRDefault="00251B73">
            <w:pPr>
              <w:spacing w:line="256" w:lineRule="auto"/>
              <w:rPr>
                <w:sz w:val="16"/>
                <w:szCs w:val="16"/>
                <w:lang w:eastAsia="en-US"/>
              </w:rPr>
            </w:pPr>
            <w:r>
              <w:rPr>
                <w:sz w:val="16"/>
                <w:szCs w:val="16"/>
                <w:lang w:eastAsia="en-US"/>
              </w:rPr>
              <w:t>Ameliyathane Dışı Girişimlerde Anestezi</w:t>
            </w:r>
          </w:p>
          <w:p w:rsidR="00251B73" w:rsidRDefault="00251B73">
            <w:pPr>
              <w:spacing w:line="256" w:lineRule="auto"/>
              <w:rPr>
                <w:sz w:val="16"/>
                <w:szCs w:val="16"/>
                <w:lang w:eastAsia="en-US"/>
              </w:rPr>
            </w:pPr>
            <w:r>
              <w:rPr>
                <w:sz w:val="16"/>
                <w:szCs w:val="16"/>
                <w:lang w:eastAsia="en-US"/>
              </w:rPr>
              <w:t>Travmalı Hastalarda Anestezi</w:t>
            </w:r>
          </w:p>
          <w:p w:rsidR="00251B73" w:rsidRDefault="00251B73">
            <w:pPr>
              <w:spacing w:line="256" w:lineRule="auto"/>
              <w:rPr>
                <w:sz w:val="16"/>
                <w:szCs w:val="16"/>
                <w:lang w:eastAsia="en-US"/>
              </w:rPr>
            </w:pPr>
            <w:r>
              <w:rPr>
                <w:sz w:val="16"/>
                <w:szCs w:val="16"/>
                <w:lang w:eastAsia="en-US"/>
              </w:rPr>
              <w:t>Myastenia Gravis</w:t>
            </w:r>
          </w:p>
        </w:tc>
        <w:tc>
          <w:tcPr>
            <w:tcW w:w="2835"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z w:val="16"/>
                <w:szCs w:val="16"/>
                <w:lang w:eastAsia="en-US"/>
              </w:rPr>
            </w:pPr>
            <w:r>
              <w:rPr>
                <w:spacing w:val="-2"/>
                <w:sz w:val="16"/>
                <w:szCs w:val="16"/>
                <w:lang w:eastAsia="en-US"/>
              </w:rPr>
              <w:t>Doç. Dr. İrem ATEŞ</w:t>
            </w:r>
          </w:p>
        </w:tc>
      </w:tr>
      <w:tr w:rsidR="00251B73" w:rsidRPr="00251B73" w:rsidTr="00251B73">
        <w:trPr>
          <w:trHeight w:val="278"/>
        </w:trPr>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1101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Perioperatif Kalp Yetmezliği</w:t>
            </w:r>
          </w:p>
          <w:p w:rsidR="00251B73" w:rsidRDefault="00251B73">
            <w:pPr>
              <w:spacing w:line="256" w:lineRule="auto"/>
              <w:rPr>
                <w:sz w:val="16"/>
                <w:szCs w:val="16"/>
                <w:lang w:eastAsia="en-US"/>
              </w:rPr>
            </w:pPr>
            <w:r>
              <w:rPr>
                <w:sz w:val="16"/>
                <w:szCs w:val="16"/>
                <w:lang w:eastAsia="en-US"/>
              </w:rPr>
              <w:t>İskemik Kalp Hastalığında Anestezik Yaklaşım</w:t>
            </w:r>
          </w:p>
          <w:p w:rsidR="00251B73" w:rsidRDefault="00251B73">
            <w:pPr>
              <w:spacing w:line="256" w:lineRule="auto"/>
              <w:rPr>
                <w:sz w:val="16"/>
                <w:szCs w:val="16"/>
                <w:lang w:eastAsia="en-US"/>
              </w:rPr>
            </w:pPr>
            <w:r>
              <w:rPr>
                <w:sz w:val="16"/>
                <w:szCs w:val="16"/>
                <w:lang w:eastAsia="en-US"/>
              </w:rPr>
              <w:t>Aort Darlık ve Aort Yetmezlikte Anestezi</w:t>
            </w:r>
          </w:p>
          <w:p w:rsidR="00251B73" w:rsidRDefault="00251B73">
            <w:pPr>
              <w:spacing w:line="256" w:lineRule="auto"/>
              <w:rPr>
                <w:sz w:val="16"/>
                <w:szCs w:val="16"/>
                <w:lang w:eastAsia="en-US"/>
              </w:rPr>
            </w:pPr>
            <w:r>
              <w:rPr>
                <w:sz w:val="16"/>
                <w:szCs w:val="16"/>
                <w:lang w:eastAsia="en-US"/>
              </w:rPr>
              <w:t>Transözofageal Ekokardiyografi</w:t>
            </w:r>
          </w:p>
          <w:p w:rsidR="00251B73" w:rsidRDefault="00251B73">
            <w:pPr>
              <w:spacing w:line="256" w:lineRule="auto"/>
              <w:rPr>
                <w:sz w:val="16"/>
                <w:szCs w:val="16"/>
                <w:lang w:eastAsia="en-US"/>
              </w:rPr>
            </w:pPr>
            <w:r>
              <w:rPr>
                <w:sz w:val="16"/>
                <w:szCs w:val="16"/>
                <w:lang w:eastAsia="en-US"/>
              </w:rPr>
              <w:t>Kalp Kapak Hastalıklarında Anestezik Yaklaşım</w:t>
            </w:r>
          </w:p>
        </w:tc>
        <w:tc>
          <w:tcPr>
            <w:tcW w:w="2835"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Muhammed Enes AYDIN</w:t>
            </w:r>
          </w:p>
        </w:tc>
      </w:tr>
      <w:tr w:rsidR="00251B73" w:rsidRPr="00251B73" w:rsidTr="00251B73">
        <w:trPr>
          <w:trHeight w:val="278"/>
        </w:trPr>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1101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Lumbal Pleksus Anatomisi</w:t>
            </w:r>
          </w:p>
          <w:p w:rsidR="00251B73" w:rsidRDefault="00251B73">
            <w:pPr>
              <w:spacing w:line="256" w:lineRule="auto"/>
              <w:rPr>
                <w:sz w:val="16"/>
                <w:szCs w:val="16"/>
                <w:lang w:eastAsia="en-US"/>
              </w:rPr>
            </w:pPr>
            <w:r>
              <w:rPr>
                <w:sz w:val="16"/>
                <w:szCs w:val="16"/>
                <w:lang w:eastAsia="en-US"/>
              </w:rPr>
              <w:t xml:space="preserve">Nöropatik Ağrı </w:t>
            </w:r>
          </w:p>
          <w:p w:rsidR="00251B73" w:rsidRDefault="00251B73">
            <w:pPr>
              <w:spacing w:line="256" w:lineRule="auto"/>
              <w:rPr>
                <w:sz w:val="16"/>
                <w:szCs w:val="16"/>
                <w:lang w:eastAsia="en-US"/>
              </w:rPr>
            </w:pPr>
            <w:r>
              <w:rPr>
                <w:sz w:val="16"/>
                <w:szCs w:val="16"/>
                <w:lang w:eastAsia="en-US"/>
              </w:rPr>
              <w:t xml:space="preserve">Periferik Blok Komplikasyonları </w:t>
            </w:r>
          </w:p>
          <w:p w:rsidR="00251B73" w:rsidRDefault="00251B73">
            <w:pPr>
              <w:spacing w:line="256" w:lineRule="auto"/>
              <w:rPr>
                <w:sz w:val="16"/>
                <w:szCs w:val="16"/>
                <w:lang w:eastAsia="en-US"/>
              </w:rPr>
            </w:pPr>
            <w:r>
              <w:rPr>
                <w:sz w:val="16"/>
                <w:szCs w:val="16"/>
                <w:lang w:eastAsia="en-US"/>
              </w:rPr>
              <w:t>Spinal Cerrahiside Anestezi Yönetimi</w:t>
            </w:r>
          </w:p>
        </w:tc>
        <w:tc>
          <w:tcPr>
            <w:tcW w:w="2835"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Ahmet Murat YAYIK</w:t>
            </w:r>
          </w:p>
        </w:tc>
      </w:tr>
    </w:tbl>
    <w:p w:rsidR="00251B73" w:rsidRDefault="00251B73" w:rsidP="00251B73">
      <w:pPr>
        <w:rPr>
          <w:b/>
          <w:sz w:val="16"/>
          <w:szCs w:val="16"/>
        </w:rPr>
      </w:pPr>
    </w:p>
    <w:p w:rsidR="00251B73" w:rsidRDefault="00251B73" w:rsidP="00251B73">
      <w:pPr>
        <w:rPr>
          <w:sz w:val="16"/>
          <w:szCs w:val="16"/>
        </w:rPr>
      </w:pPr>
    </w:p>
    <w:p w:rsidR="00251B73" w:rsidRDefault="00251B73" w:rsidP="00251B73">
      <w:pPr>
        <w:rPr>
          <w:sz w:val="16"/>
          <w:szCs w:val="16"/>
        </w:rPr>
      </w:pPr>
      <w:r>
        <w:rPr>
          <w:sz w:val="16"/>
          <w:szCs w:val="16"/>
        </w:rPr>
        <w:br w:type="page"/>
      </w:r>
    </w:p>
    <w:tbl>
      <w:tblPr>
        <w:tblW w:w="105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20"/>
        <w:gridCol w:w="4667"/>
        <w:gridCol w:w="2880"/>
      </w:tblGrid>
      <w:tr w:rsidR="00251B73" w:rsidRPr="00251B73" w:rsidTr="00251B73">
        <w:tc>
          <w:tcPr>
            <w:tcW w:w="1368" w:type="dxa"/>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2.YIL KOD</w:t>
            </w:r>
          </w:p>
        </w:tc>
        <w:tc>
          <w:tcPr>
            <w:tcW w:w="1620" w:type="dxa"/>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DERSİN ADI</w:t>
            </w:r>
          </w:p>
        </w:tc>
        <w:tc>
          <w:tcPr>
            <w:tcW w:w="4667" w:type="dxa"/>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KONU</w:t>
            </w:r>
          </w:p>
        </w:tc>
        <w:tc>
          <w:tcPr>
            <w:tcW w:w="2880" w:type="dxa"/>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ÖĞRETİM ÜYESİ</w:t>
            </w:r>
          </w:p>
        </w:tc>
      </w:tr>
      <w:tr w:rsidR="00251B73" w:rsidRPr="00251B73" w:rsidTr="00251B73">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2101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Nonkardiyovasküler Monitörizasyon</w:t>
            </w:r>
          </w:p>
          <w:p w:rsidR="00251B73" w:rsidRDefault="00251B73">
            <w:pPr>
              <w:spacing w:line="256" w:lineRule="auto"/>
              <w:rPr>
                <w:sz w:val="16"/>
                <w:szCs w:val="16"/>
                <w:lang w:eastAsia="en-US"/>
              </w:rPr>
            </w:pPr>
            <w:r>
              <w:rPr>
                <w:sz w:val="16"/>
                <w:szCs w:val="16"/>
                <w:lang w:eastAsia="en-US"/>
              </w:rPr>
              <w:t>SIRS, Sepsis ve Septik Şok</w:t>
            </w:r>
          </w:p>
          <w:p w:rsidR="00251B73" w:rsidRDefault="00251B73">
            <w:pPr>
              <w:spacing w:line="256" w:lineRule="auto"/>
              <w:rPr>
                <w:sz w:val="16"/>
                <w:szCs w:val="16"/>
                <w:lang w:eastAsia="en-US"/>
              </w:rPr>
            </w:pPr>
            <w:r>
              <w:rPr>
                <w:sz w:val="16"/>
                <w:szCs w:val="16"/>
                <w:lang w:eastAsia="en-US"/>
              </w:rPr>
              <w:t>Akut Pankreatitte Anestezik Yaklaşım</w:t>
            </w:r>
          </w:p>
          <w:p w:rsidR="00251B73" w:rsidRDefault="00251B73">
            <w:pPr>
              <w:spacing w:line="256" w:lineRule="auto"/>
              <w:rPr>
                <w:sz w:val="16"/>
                <w:szCs w:val="16"/>
                <w:lang w:eastAsia="en-US"/>
              </w:rPr>
            </w:pPr>
            <w:r>
              <w:rPr>
                <w:sz w:val="16"/>
                <w:szCs w:val="16"/>
                <w:lang w:eastAsia="en-US"/>
              </w:rPr>
              <w:t>İnhalasyon Anestezikler</w:t>
            </w:r>
          </w:p>
          <w:p w:rsidR="00251B73" w:rsidRDefault="00251B73">
            <w:pPr>
              <w:spacing w:line="256" w:lineRule="auto"/>
              <w:rPr>
                <w:sz w:val="16"/>
                <w:szCs w:val="16"/>
                <w:lang w:eastAsia="en-US"/>
              </w:rPr>
            </w:pPr>
            <w:r>
              <w:rPr>
                <w:sz w:val="16"/>
                <w:szCs w:val="16"/>
                <w:lang w:eastAsia="en-US"/>
              </w:rPr>
              <w:t>Gastrointestinal Kanamada Anestezik Yaklaşım</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z w:val="16"/>
                <w:szCs w:val="16"/>
                <w:lang w:eastAsia="en-US"/>
              </w:rPr>
            </w:pPr>
            <w:r>
              <w:rPr>
                <w:spacing w:val="-1"/>
                <w:sz w:val="16"/>
                <w:szCs w:val="16"/>
                <w:lang w:eastAsia="en-US"/>
              </w:rPr>
              <w:t>Prof. Dr. Hüsnü KÜRŞAD</w:t>
            </w:r>
          </w:p>
        </w:tc>
      </w:tr>
      <w:tr w:rsidR="00251B73" w:rsidRPr="00251B73" w:rsidTr="00251B73">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2101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Akut Respiratuar Distres Sendromu</w:t>
            </w:r>
          </w:p>
          <w:p w:rsidR="00251B73" w:rsidRDefault="00251B73">
            <w:pPr>
              <w:spacing w:line="256" w:lineRule="auto"/>
              <w:rPr>
                <w:sz w:val="16"/>
                <w:szCs w:val="16"/>
                <w:lang w:eastAsia="en-US"/>
              </w:rPr>
            </w:pPr>
            <w:r>
              <w:rPr>
                <w:sz w:val="16"/>
                <w:szCs w:val="16"/>
                <w:lang w:eastAsia="en-US"/>
              </w:rPr>
              <w:t>Hepatik Fizyoloji ve Anestezi</w:t>
            </w:r>
          </w:p>
          <w:p w:rsidR="00251B73" w:rsidRDefault="00251B73">
            <w:pPr>
              <w:spacing w:line="256" w:lineRule="auto"/>
              <w:rPr>
                <w:sz w:val="16"/>
                <w:szCs w:val="16"/>
                <w:lang w:eastAsia="en-US"/>
              </w:rPr>
            </w:pPr>
            <w:r>
              <w:rPr>
                <w:sz w:val="16"/>
                <w:szCs w:val="16"/>
                <w:lang w:eastAsia="en-US"/>
              </w:rPr>
              <w:t>İntravenöz Anestezikler</w:t>
            </w:r>
          </w:p>
          <w:p w:rsidR="00251B73" w:rsidRDefault="00251B73">
            <w:pPr>
              <w:spacing w:line="256" w:lineRule="auto"/>
              <w:rPr>
                <w:sz w:val="16"/>
                <w:szCs w:val="16"/>
                <w:lang w:eastAsia="en-US"/>
              </w:rPr>
            </w:pPr>
            <w:r>
              <w:rPr>
                <w:sz w:val="16"/>
                <w:szCs w:val="16"/>
                <w:lang w:eastAsia="en-US"/>
              </w:rPr>
              <w:t>Enteral ve Parenteral Beslenme</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z w:val="16"/>
                <w:szCs w:val="16"/>
                <w:lang w:eastAsia="en-US"/>
              </w:rPr>
            </w:pPr>
            <w:r>
              <w:rPr>
                <w:sz w:val="16"/>
                <w:szCs w:val="16"/>
                <w:lang w:eastAsia="en-US"/>
              </w:rPr>
              <w:t>Prof. Dr. Nazım DOĞAN</w:t>
            </w:r>
          </w:p>
        </w:tc>
      </w:tr>
      <w:tr w:rsidR="00251B73" w:rsidRPr="00251B73" w:rsidTr="00251B73">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2101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Nöromüsküler Bloke Edici Ajanlar</w:t>
            </w:r>
          </w:p>
          <w:p w:rsidR="00251B73" w:rsidRDefault="00251B73">
            <w:pPr>
              <w:spacing w:line="256" w:lineRule="auto"/>
              <w:rPr>
                <w:sz w:val="16"/>
                <w:szCs w:val="16"/>
                <w:lang w:eastAsia="en-US"/>
              </w:rPr>
            </w:pPr>
            <w:r>
              <w:rPr>
                <w:sz w:val="16"/>
                <w:szCs w:val="16"/>
                <w:lang w:eastAsia="en-US"/>
              </w:rPr>
              <w:t>Nörolojik Hastalığı Olanlarda Anestezi</w:t>
            </w:r>
          </w:p>
          <w:p w:rsidR="00251B73" w:rsidRDefault="00251B73">
            <w:pPr>
              <w:spacing w:line="256" w:lineRule="auto"/>
              <w:rPr>
                <w:sz w:val="16"/>
                <w:szCs w:val="16"/>
                <w:lang w:eastAsia="en-US"/>
              </w:rPr>
            </w:pPr>
            <w:r>
              <w:rPr>
                <w:sz w:val="16"/>
                <w:szCs w:val="16"/>
                <w:lang w:eastAsia="en-US"/>
              </w:rPr>
              <w:t>Nöromonitörizasyon</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z w:val="16"/>
                <w:szCs w:val="16"/>
                <w:lang w:eastAsia="en-US"/>
              </w:rPr>
            </w:pPr>
            <w:r>
              <w:rPr>
                <w:spacing w:val="-1"/>
                <w:sz w:val="16"/>
                <w:szCs w:val="16"/>
                <w:lang w:eastAsia="en-US"/>
              </w:rPr>
              <w:t xml:space="preserve">Prof. Dr. Canan ATALAY </w:t>
            </w:r>
          </w:p>
        </w:tc>
      </w:tr>
      <w:tr w:rsidR="00251B73" w:rsidRPr="00251B73" w:rsidTr="00251B73">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2101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Gebelerde Ek Kardiyak Hastalığı Olanlarda Anestezi</w:t>
            </w:r>
          </w:p>
          <w:p w:rsidR="00251B73" w:rsidRDefault="00251B73">
            <w:pPr>
              <w:spacing w:line="256" w:lineRule="auto"/>
              <w:rPr>
                <w:sz w:val="16"/>
                <w:szCs w:val="16"/>
                <w:lang w:eastAsia="en-US"/>
              </w:rPr>
            </w:pPr>
            <w:r>
              <w:rPr>
                <w:sz w:val="16"/>
                <w:szCs w:val="16"/>
                <w:lang w:eastAsia="en-US"/>
              </w:rPr>
              <w:t>Antikolinerjik İlaçlar</w:t>
            </w:r>
          </w:p>
          <w:p w:rsidR="00251B73" w:rsidRDefault="00251B73">
            <w:pPr>
              <w:spacing w:line="256" w:lineRule="auto"/>
              <w:rPr>
                <w:sz w:val="16"/>
                <w:szCs w:val="16"/>
                <w:lang w:eastAsia="en-US"/>
              </w:rPr>
            </w:pPr>
            <w:r>
              <w:rPr>
                <w:sz w:val="16"/>
                <w:szCs w:val="16"/>
                <w:lang w:eastAsia="en-US"/>
              </w:rPr>
              <w:t>Aşırı Şişman Hastalarda Anestezi</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1"/>
                <w:sz w:val="16"/>
                <w:szCs w:val="16"/>
                <w:lang w:eastAsia="en-US"/>
              </w:rPr>
            </w:pPr>
            <w:r>
              <w:rPr>
                <w:spacing w:val="-1"/>
                <w:sz w:val="16"/>
                <w:szCs w:val="16"/>
                <w:lang w:eastAsia="en-US"/>
              </w:rPr>
              <w:t>Prof. Dr. Ayşenur DOSTBİL</w:t>
            </w:r>
          </w:p>
        </w:tc>
      </w:tr>
      <w:tr w:rsidR="00251B73" w:rsidRPr="00251B73" w:rsidTr="00251B73">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2101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Pediyatrik Hastada Anestezi Uygulamaları</w:t>
            </w:r>
          </w:p>
          <w:p w:rsidR="00251B73" w:rsidRDefault="00251B73">
            <w:pPr>
              <w:spacing w:line="256" w:lineRule="auto"/>
              <w:rPr>
                <w:sz w:val="16"/>
                <w:szCs w:val="16"/>
                <w:lang w:eastAsia="en-US"/>
              </w:rPr>
            </w:pPr>
            <w:r>
              <w:rPr>
                <w:sz w:val="16"/>
                <w:szCs w:val="16"/>
                <w:lang w:eastAsia="en-US"/>
              </w:rPr>
              <w:t>Adrenerjik Agonistler ve Antagonistler</w:t>
            </w:r>
          </w:p>
          <w:p w:rsidR="00251B73" w:rsidRDefault="00251B73">
            <w:pPr>
              <w:spacing w:line="256" w:lineRule="auto"/>
              <w:rPr>
                <w:sz w:val="16"/>
                <w:szCs w:val="16"/>
                <w:lang w:eastAsia="en-US"/>
              </w:rPr>
            </w:pPr>
            <w:r>
              <w:rPr>
                <w:sz w:val="16"/>
                <w:szCs w:val="16"/>
                <w:lang w:eastAsia="en-US"/>
              </w:rPr>
              <w:t>Yanıklı Hastalarda Anestezi</w:t>
            </w:r>
          </w:p>
          <w:p w:rsidR="00251B73" w:rsidRDefault="00251B73">
            <w:pPr>
              <w:spacing w:line="256" w:lineRule="auto"/>
              <w:rPr>
                <w:sz w:val="16"/>
                <w:szCs w:val="16"/>
                <w:lang w:eastAsia="en-US"/>
              </w:rPr>
            </w:pPr>
            <w:r>
              <w:rPr>
                <w:sz w:val="16"/>
                <w:szCs w:val="16"/>
                <w:lang w:eastAsia="en-US"/>
              </w:rPr>
              <w:t>Geriyatrik Hastalarda Anestezi</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1"/>
                <w:sz w:val="16"/>
                <w:szCs w:val="16"/>
                <w:lang w:eastAsia="en-US"/>
              </w:rPr>
            </w:pPr>
            <w:r>
              <w:rPr>
                <w:spacing w:val="-1"/>
                <w:sz w:val="16"/>
                <w:szCs w:val="16"/>
                <w:lang w:eastAsia="en-US"/>
              </w:rPr>
              <w:t>Prof. Dr. Elif ORAL AHISKALIOĞLU</w:t>
            </w:r>
          </w:p>
        </w:tc>
      </w:tr>
      <w:tr w:rsidR="00251B73" w:rsidRPr="00251B73" w:rsidTr="00251B73">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2101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ASA III ve Üzeri Hastada Anestezi Uygulamaları</w:t>
            </w:r>
          </w:p>
          <w:p w:rsidR="00251B73" w:rsidRDefault="00251B73">
            <w:pPr>
              <w:spacing w:line="256" w:lineRule="auto"/>
              <w:rPr>
                <w:sz w:val="16"/>
                <w:szCs w:val="16"/>
                <w:lang w:eastAsia="en-US"/>
              </w:rPr>
            </w:pPr>
            <w:r>
              <w:rPr>
                <w:sz w:val="16"/>
                <w:szCs w:val="16"/>
                <w:lang w:eastAsia="en-US"/>
              </w:rPr>
              <w:t>Genitoüriner Ameliyatlarda Anestezi</w:t>
            </w:r>
          </w:p>
          <w:p w:rsidR="00251B73" w:rsidRDefault="00251B73">
            <w:pPr>
              <w:spacing w:line="256" w:lineRule="auto"/>
              <w:rPr>
                <w:sz w:val="16"/>
                <w:szCs w:val="16"/>
                <w:lang w:eastAsia="en-US"/>
              </w:rPr>
            </w:pPr>
            <w:r>
              <w:rPr>
                <w:sz w:val="16"/>
                <w:szCs w:val="16"/>
                <w:lang w:eastAsia="en-US"/>
              </w:rPr>
              <w:t>Hipotansif Ajanlar</w:t>
            </w:r>
          </w:p>
          <w:p w:rsidR="00251B73" w:rsidRDefault="00251B73">
            <w:pPr>
              <w:spacing w:line="256" w:lineRule="auto"/>
              <w:rPr>
                <w:sz w:val="16"/>
                <w:szCs w:val="16"/>
                <w:lang w:eastAsia="en-US"/>
              </w:rPr>
            </w:pPr>
            <w:r>
              <w:rPr>
                <w:sz w:val="16"/>
                <w:szCs w:val="16"/>
                <w:lang w:eastAsia="en-US"/>
              </w:rPr>
              <w:t>Nöropsikiaytrik Hastalığı Olanlarda Anestezi</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1"/>
                <w:sz w:val="16"/>
                <w:szCs w:val="16"/>
                <w:lang w:eastAsia="en-US"/>
              </w:rPr>
            </w:pPr>
            <w:r>
              <w:rPr>
                <w:spacing w:val="-1"/>
                <w:sz w:val="16"/>
                <w:szCs w:val="16"/>
                <w:lang w:eastAsia="en-US"/>
              </w:rPr>
              <w:t>Doç. Dr. Mehmet AKSOY</w:t>
            </w:r>
          </w:p>
        </w:tc>
      </w:tr>
      <w:tr w:rsidR="00251B73" w:rsidRPr="00251B73" w:rsidTr="00251B73">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2101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Analjezik Ajanlar</w:t>
            </w:r>
          </w:p>
          <w:p w:rsidR="00251B73" w:rsidRDefault="00251B73">
            <w:pPr>
              <w:spacing w:line="256" w:lineRule="auto"/>
              <w:rPr>
                <w:sz w:val="16"/>
                <w:szCs w:val="16"/>
                <w:lang w:eastAsia="en-US"/>
              </w:rPr>
            </w:pPr>
            <w:r>
              <w:rPr>
                <w:sz w:val="16"/>
                <w:szCs w:val="16"/>
                <w:lang w:eastAsia="en-US"/>
              </w:rPr>
              <w:t>Hematolojik Hastalığı Olanlarda Anestezi</w:t>
            </w:r>
          </w:p>
          <w:p w:rsidR="00251B73" w:rsidRDefault="00251B73">
            <w:pPr>
              <w:spacing w:line="256" w:lineRule="auto"/>
              <w:rPr>
                <w:sz w:val="16"/>
                <w:szCs w:val="16"/>
                <w:lang w:eastAsia="en-US"/>
              </w:rPr>
            </w:pPr>
            <w:r>
              <w:rPr>
                <w:sz w:val="16"/>
                <w:szCs w:val="16"/>
                <w:lang w:eastAsia="en-US"/>
              </w:rPr>
              <w:t>Zor Havayolu Yönetimi</w:t>
            </w:r>
          </w:p>
          <w:p w:rsidR="00251B73" w:rsidRDefault="00251B73">
            <w:pPr>
              <w:spacing w:line="256" w:lineRule="auto"/>
              <w:rPr>
                <w:sz w:val="16"/>
                <w:szCs w:val="16"/>
                <w:lang w:eastAsia="en-US"/>
              </w:rPr>
            </w:pPr>
            <w:r>
              <w:rPr>
                <w:sz w:val="16"/>
                <w:szCs w:val="16"/>
                <w:lang w:eastAsia="en-US"/>
              </w:rPr>
              <w:t>Plastik ve Rekonstruktif Girişimlerde Anestezi</w:t>
            </w:r>
          </w:p>
          <w:p w:rsidR="00251B73" w:rsidRDefault="00251B73">
            <w:pPr>
              <w:spacing w:line="256" w:lineRule="auto"/>
              <w:rPr>
                <w:sz w:val="16"/>
                <w:szCs w:val="16"/>
                <w:lang w:eastAsia="en-US"/>
              </w:rPr>
            </w:pPr>
            <w:r>
              <w:rPr>
                <w:sz w:val="16"/>
                <w:szCs w:val="16"/>
                <w:lang w:eastAsia="en-US"/>
              </w:rPr>
              <w:t>Omurga Cerrahisinde Anestezi</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Ali AHISKALIOĞLU</w:t>
            </w:r>
          </w:p>
        </w:tc>
      </w:tr>
      <w:tr w:rsidR="00251B73" w:rsidRPr="00251B73" w:rsidTr="00251B73">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2101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Hipotermi ve Malign Hipertermi</w:t>
            </w:r>
          </w:p>
          <w:p w:rsidR="00251B73" w:rsidRDefault="00251B73">
            <w:pPr>
              <w:spacing w:line="256" w:lineRule="auto"/>
              <w:rPr>
                <w:sz w:val="16"/>
                <w:szCs w:val="16"/>
                <w:lang w:eastAsia="en-US"/>
              </w:rPr>
            </w:pPr>
            <w:r>
              <w:rPr>
                <w:sz w:val="16"/>
                <w:szCs w:val="16"/>
                <w:lang w:eastAsia="en-US"/>
              </w:rPr>
              <w:t>Malign Nöroleptik Sendrom</w:t>
            </w:r>
          </w:p>
          <w:p w:rsidR="00251B73" w:rsidRDefault="00251B73">
            <w:pPr>
              <w:spacing w:line="256" w:lineRule="auto"/>
              <w:rPr>
                <w:sz w:val="16"/>
                <w:szCs w:val="16"/>
                <w:lang w:eastAsia="en-US"/>
              </w:rPr>
            </w:pPr>
            <w:r>
              <w:rPr>
                <w:sz w:val="16"/>
                <w:szCs w:val="16"/>
                <w:lang w:eastAsia="en-US"/>
              </w:rPr>
              <w:t>Kas Hastalıkları</w:t>
            </w:r>
          </w:p>
          <w:p w:rsidR="00251B73" w:rsidRDefault="00251B73">
            <w:pPr>
              <w:spacing w:line="256" w:lineRule="auto"/>
              <w:rPr>
                <w:sz w:val="16"/>
                <w:szCs w:val="16"/>
                <w:lang w:eastAsia="en-US"/>
              </w:rPr>
            </w:pPr>
            <w:r>
              <w:rPr>
                <w:sz w:val="16"/>
                <w:szCs w:val="16"/>
                <w:lang w:eastAsia="en-US"/>
              </w:rPr>
              <w:t>Anestezi Sırası Hasta Pozisyonları ve Komlikasyonları</w:t>
            </w:r>
          </w:p>
          <w:p w:rsidR="00251B73" w:rsidRDefault="00251B73">
            <w:pPr>
              <w:spacing w:line="256" w:lineRule="auto"/>
              <w:rPr>
                <w:sz w:val="16"/>
                <w:szCs w:val="16"/>
                <w:lang w:eastAsia="en-US"/>
              </w:rPr>
            </w:pPr>
            <w:r>
              <w:rPr>
                <w:sz w:val="16"/>
                <w:szCs w:val="16"/>
                <w:lang w:eastAsia="en-US"/>
              </w:rPr>
              <w:t>Kontrollü Hipotansiyon</w:t>
            </w:r>
          </w:p>
          <w:p w:rsidR="00251B73" w:rsidRDefault="00251B73">
            <w:pPr>
              <w:spacing w:line="256" w:lineRule="auto"/>
              <w:rPr>
                <w:sz w:val="16"/>
                <w:szCs w:val="16"/>
                <w:lang w:eastAsia="en-US"/>
              </w:rPr>
            </w:pPr>
            <w:r>
              <w:rPr>
                <w:sz w:val="16"/>
                <w:szCs w:val="16"/>
                <w:lang w:eastAsia="en-US"/>
              </w:rPr>
              <w:t>Renal Replasman Tedavileri</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Özgür ÖZMEN</w:t>
            </w:r>
          </w:p>
        </w:tc>
      </w:tr>
      <w:tr w:rsidR="00251B73" w:rsidRPr="00251B73" w:rsidTr="00251B73">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2101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Sakral Pleksus Anatomisi</w:t>
            </w:r>
          </w:p>
          <w:p w:rsidR="00251B73" w:rsidRDefault="00251B73">
            <w:pPr>
              <w:spacing w:line="256" w:lineRule="auto"/>
              <w:rPr>
                <w:sz w:val="16"/>
                <w:szCs w:val="16"/>
                <w:lang w:eastAsia="en-US"/>
              </w:rPr>
            </w:pPr>
            <w:r>
              <w:rPr>
                <w:sz w:val="16"/>
                <w:szCs w:val="16"/>
                <w:lang w:eastAsia="en-US"/>
              </w:rPr>
              <w:t>Toraks Cerrahisinde Rejyonel Anestezi Teknikleri</w:t>
            </w:r>
          </w:p>
          <w:p w:rsidR="00251B73" w:rsidRDefault="00251B73">
            <w:pPr>
              <w:spacing w:line="256" w:lineRule="auto"/>
              <w:rPr>
                <w:sz w:val="16"/>
                <w:szCs w:val="16"/>
                <w:lang w:eastAsia="en-US"/>
              </w:rPr>
            </w:pPr>
            <w:r>
              <w:rPr>
                <w:sz w:val="16"/>
                <w:szCs w:val="16"/>
                <w:lang w:eastAsia="en-US"/>
              </w:rPr>
              <w:t>Strese Metrabolik-Endokrin Yanıt ve Anestezi</w:t>
            </w:r>
          </w:p>
          <w:p w:rsidR="00251B73" w:rsidRDefault="00251B73">
            <w:pPr>
              <w:spacing w:line="256" w:lineRule="auto"/>
              <w:rPr>
                <w:sz w:val="16"/>
                <w:szCs w:val="16"/>
                <w:lang w:eastAsia="en-US"/>
              </w:rPr>
            </w:pPr>
            <w:r>
              <w:rPr>
                <w:sz w:val="16"/>
                <w:szCs w:val="16"/>
                <w:lang w:eastAsia="en-US"/>
              </w:rPr>
              <w:t>Cilt, Bağ ve Kemik dokusu Hastalıklarında Anestezi</w:t>
            </w:r>
          </w:p>
          <w:p w:rsidR="00251B73" w:rsidRDefault="00251B73">
            <w:pPr>
              <w:spacing w:line="256" w:lineRule="auto"/>
              <w:rPr>
                <w:sz w:val="16"/>
                <w:szCs w:val="16"/>
                <w:lang w:eastAsia="en-US"/>
              </w:rPr>
            </w:pPr>
            <w:r>
              <w:rPr>
                <w:sz w:val="16"/>
                <w:szCs w:val="16"/>
                <w:lang w:eastAsia="en-US"/>
              </w:rPr>
              <w:t>TURP Sendromunda Anestezik Yaklaşım</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Erkan Cem Çelik</w:t>
            </w:r>
          </w:p>
        </w:tc>
      </w:tr>
      <w:tr w:rsidR="00251B73" w:rsidRPr="00251B73" w:rsidTr="00251B73">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2101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 Komplikasyonları</w:t>
            </w:r>
          </w:p>
          <w:p w:rsidR="00251B73" w:rsidRDefault="00251B73">
            <w:pPr>
              <w:spacing w:line="256" w:lineRule="auto"/>
              <w:rPr>
                <w:sz w:val="16"/>
                <w:szCs w:val="16"/>
                <w:lang w:eastAsia="en-US"/>
              </w:rPr>
            </w:pPr>
            <w:r>
              <w:rPr>
                <w:sz w:val="16"/>
                <w:szCs w:val="16"/>
                <w:lang w:eastAsia="en-US"/>
              </w:rPr>
              <w:t>Anesteziye İlave İlaçlar</w:t>
            </w:r>
          </w:p>
          <w:p w:rsidR="00251B73" w:rsidRDefault="00251B73">
            <w:pPr>
              <w:spacing w:line="256" w:lineRule="auto"/>
              <w:rPr>
                <w:sz w:val="16"/>
                <w:szCs w:val="16"/>
                <w:lang w:eastAsia="en-US"/>
              </w:rPr>
            </w:pPr>
            <w:r>
              <w:rPr>
                <w:sz w:val="16"/>
                <w:szCs w:val="16"/>
                <w:lang w:eastAsia="en-US"/>
              </w:rPr>
              <w:t>İntravenöz Sıvılar</w:t>
            </w:r>
          </w:p>
          <w:p w:rsidR="00251B73" w:rsidRDefault="00251B73">
            <w:pPr>
              <w:spacing w:line="256" w:lineRule="auto"/>
              <w:rPr>
                <w:sz w:val="16"/>
                <w:szCs w:val="16"/>
                <w:lang w:eastAsia="en-US"/>
              </w:rPr>
            </w:pPr>
            <w:r>
              <w:rPr>
                <w:sz w:val="16"/>
                <w:szCs w:val="16"/>
                <w:lang w:eastAsia="en-US"/>
              </w:rPr>
              <w:t>ROP Uygulamalarında Anestezi</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z w:val="16"/>
                <w:szCs w:val="16"/>
                <w:lang w:eastAsia="en-US"/>
              </w:rPr>
            </w:pPr>
            <w:r>
              <w:rPr>
                <w:spacing w:val="-2"/>
                <w:sz w:val="16"/>
                <w:szCs w:val="16"/>
                <w:lang w:eastAsia="en-US"/>
              </w:rPr>
              <w:t>Doç. Dr. İrem ATEŞ</w:t>
            </w:r>
          </w:p>
        </w:tc>
      </w:tr>
      <w:tr w:rsidR="00251B73" w:rsidRPr="00251B73" w:rsidTr="00251B73">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2101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Hipertansif Hastaya Yaklaşım</w:t>
            </w:r>
          </w:p>
          <w:p w:rsidR="00251B73" w:rsidRDefault="00251B73">
            <w:pPr>
              <w:spacing w:line="256" w:lineRule="auto"/>
              <w:rPr>
                <w:sz w:val="16"/>
                <w:szCs w:val="16"/>
                <w:lang w:eastAsia="en-US"/>
              </w:rPr>
            </w:pPr>
            <w:r>
              <w:rPr>
                <w:sz w:val="16"/>
                <w:szCs w:val="16"/>
                <w:lang w:eastAsia="en-US"/>
              </w:rPr>
              <w:t>Kardiyovasküler Fizyoloji</w:t>
            </w:r>
          </w:p>
          <w:p w:rsidR="00251B73" w:rsidRDefault="00251B73">
            <w:pPr>
              <w:spacing w:line="256" w:lineRule="auto"/>
              <w:rPr>
                <w:sz w:val="16"/>
                <w:szCs w:val="16"/>
                <w:lang w:eastAsia="en-US"/>
              </w:rPr>
            </w:pPr>
            <w:r>
              <w:rPr>
                <w:sz w:val="16"/>
                <w:szCs w:val="16"/>
                <w:lang w:eastAsia="en-US"/>
              </w:rPr>
              <w:t>Kardiyopulmoner Bypass’ın Fizyolojik Etkileri</w:t>
            </w:r>
          </w:p>
          <w:p w:rsidR="00251B73" w:rsidRDefault="00251B73">
            <w:pPr>
              <w:spacing w:line="256" w:lineRule="auto"/>
              <w:rPr>
                <w:sz w:val="16"/>
                <w:szCs w:val="16"/>
                <w:lang w:eastAsia="en-US"/>
              </w:rPr>
            </w:pPr>
            <w:r>
              <w:rPr>
                <w:sz w:val="16"/>
                <w:szCs w:val="16"/>
                <w:lang w:eastAsia="en-US"/>
              </w:rPr>
              <w:t>Koroner By Pass Cerrahisinde Anestezi</w:t>
            </w:r>
          </w:p>
          <w:p w:rsidR="00251B73" w:rsidRDefault="00251B73">
            <w:pPr>
              <w:spacing w:line="256" w:lineRule="auto"/>
              <w:rPr>
                <w:sz w:val="16"/>
                <w:szCs w:val="16"/>
                <w:lang w:eastAsia="en-US"/>
              </w:rPr>
            </w:pPr>
            <w:r>
              <w:rPr>
                <w:sz w:val="16"/>
                <w:szCs w:val="16"/>
                <w:lang w:eastAsia="en-US"/>
              </w:rPr>
              <w:t>Kalp Kapak Cerrahisinde Anestezi</w:t>
            </w:r>
          </w:p>
          <w:p w:rsidR="00251B73" w:rsidRDefault="00251B73">
            <w:pPr>
              <w:spacing w:line="256" w:lineRule="auto"/>
              <w:rPr>
                <w:sz w:val="16"/>
                <w:szCs w:val="16"/>
                <w:lang w:eastAsia="en-US"/>
              </w:rPr>
            </w:pPr>
            <w:r>
              <w:rPr>
                <w:sz w:val="16"/>
                <w:szCs w:val="16"/>
                <w:lang w:eastAsia="en-US"/>
              </w:rPr>
              <w:t>Periferik Damar Cerrahisinde Anestezi</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Muhammed Enes AYDIN</w:t>
            </w:r>
          </w:p>
        </w:tc>
      </w:tr>
      <w:tr w:rsidR="00251B73" w:rsidRPr="00251B73" w:rsidTr="00251B73">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2101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 xml:space="preserve">Anikoagülan Kullanımı ve Anestezi Medulla Spinalis Anatomisi </w:t>
            </w:r>
          </w:p>
          <w:p w:rsidR="00251B73" w:rsidRDefault="00251B73">
            <w:pPr>
              <w:spacing w:line="256" w:lineRule="auto"/>
              <w:rPr>
                <w:sz w:val="16"/>
                <w:szCs w:val="16"/>
                <w:lang w:eastAsia="en-US"/>
              </w:rPr>
            </w:pPr>
            <w:r>
              <w:rPr>
                <w:sz w:val="16"/>
                <w:szCs w:val="16"/>
                <w:lang w:eastAsia="en-US"/>
              </w:rPr>
              <w:t>Ultrasound Fiziği</w:t>
            </w:r>
          </w:p>
          <w:p w:rsidR="00251B73" w:rsidRDefault="00251B73">
            <w:pPr>
              <w:spacing w:line="256" w:lineRule="auto"/>
              <w:rPr>
                <w:sz w:val="16"/>
                <w:szCs w:val="16"/>
                <w:lang w:eastAsia="en-US"/>
              </w:rPr>
            </w:pPr>
            <w:r>
              <w:rPr>
                <w:sz w:val="16"/>
                <w:szCs w:val="16"/>
                <w:lang w:eastAsia="en-US"/>
              </w:rPr>
              <w:t>Kronik Ağrı Yöntemleri</w:t>
            </w:r>
          </w:p>
          <w:p w:rsidR="00251B73" w:rsidRDefault="00251B73">
            <w:pPr>
              <w:spacing w:line="256" w:lineRule="auto"/>
              <w:rPr>
                <w:sz w:val="16"/>
                <w:szCs w:val="16"/>
                <w:lang w:eastAsia="en-US"/>
              </w:rPr>
            </w:pPr>
            <w:r>
              <w:rPr>
                <w:sz w:val="16"/>
                <w:szCs w:val="16"/>
                <w:lang w:eastAsia="en-US"/>
              </w:rPr>
              <w:t>Hasta Kontrollü Analjezi</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Ahmet Murat YAYIK</w:t>
            </w:r>
          </w:p>
        </w:tc>
      </w:tr>
    </w:tbl>
    <w:p w:rsidR="00251B73" w:rsidRDefault="00251B73" w:rsidP="00251B73">
      <w:pPr>
        <w:rPr>
          <w:sz w:val="16"/>
          <w:szCs w:val="16"/>
        </w:rPr>
      </w:pPr>
    </w:p>
    <w:p w:rsidR="00251B73" w:rsidRDefault="00251B73" w:rsidP="00251B73">
      <w:pPr>
        <w:rPr>
          <w:sz w:val="16"/>
          <w:szCs w:val="16"/>
        </w:rPr>
      </w:pPr>
    </w:p>
    <w:p w:rsidR="00251B73" w:rsidRDefault="00251B73" w:rsidP="00251B73">
      <w:pPr>
        <w:rPr>
          <w:sz w:val="16"/>
          <w:szCs w:val="16"/>
        </w:rPr>
      </w:pPr>
    </w:p>
    <w:p w:rsidR="00251B73" w:rsidRDefault="00251B73" w:rsidP="00251B73">
      <w:pPr>
        <w:rPr>
          <w:sz w:val="16"/>
          <w:szCs w:val="16"/>
        </w:rPr>
      </w:pPr>
    </w:p>
    <w:p w:rsidR="00251B73" w:rsidRDefault="00251B73" w:rsidP="00251B73">
      <w:pPr>
        <w:rPr>
          <w:sz w:val="16"/>
          <w:szCs w:val="16"/>
        </w:rPr>
      </w:pPr>
    </w:p>
    <w:p w:rsidR="00251B73" w:rsidRDefault="00251B73" w:rsidP="00251B73">
      <w:pPr>
        <w:rPr>
          <w:sz w:val="16"/>
          <w:szCs w:val="16"/>
        </w:rPr>
      </w:pPr>
    </w:p>
    <w:p w:rsidR="00251B73" w:rsidRDefault="00251B73" w:rsidP="00251B73">
      <w:pPr>
        <w:rPr>
          <w:sz w:val="16"/>
          <w:szCs w:val="16"/>
        </w:rPr>
      </w:pPr>
      <w:r>
        <w:rPr>
          <w:sz w:val="16"/>
          <w:szCs w:val="16"/>
        </w:rPr>
        <w:br w:type="page"/>
      </w:r>
    </w:p>
    <w:tbl>
      <w:tblPr>
        <w:tblW w:w="105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20"/>
        <w:gridCol w:w="4667"/>
        <w:gridCol w:w="2880"/>
      </w:tblGrid>
      <w:tr w:rsidR="00251B73" w:rsidRPr="00251B73" w:rsidTr="00251B73">
        <w:tc>
          <w:tcPr>
            <w:tcW w:w="1368" w:type="dxa"/>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3.YIL KOD</w:t>
            </w:r>
          </w:p>
        </w:tc>
        <w:tc>
          <w:tcPr>
            <w:tcW w:w="1620" w:type="dxa"/>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DERSİN ADI</w:t>
            </w:r>
          </w:p>
        </w:tc>
        <w:tc>
          <w:tcPr>
            <w:tcW w:w="4667" w:type="dxa"/>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KONU</w:t>
            </w:r>
          </w:p>
        </w:tc>
        <w:tc>
          <w:tcPr>
            <w:tcW w:w="2880" w:type="dxa"/>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ÖĞRETİM ÜYESİ</w:t>
            </w:r>
          </w:p>
        </w:tc>
      </w:tr>
      <w:tr w:rsidR="00251B73" w:rsidRPr="00251B73" w:rsidTr="00251B73">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3101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Multiorgan Yetmezlik</w:t>
            </w:r>
          </w:p>
          <w:p w:rsidR="00251B73" w:rsidRDefault="00251B73">
            <w:pPr>
              <w:spacing w:line="256" w:lineRule="auto"/>
              <w:rPr>
                <w:sz w:val="16"/>
                <w:szCs w:val="16"/>
                <w:lang w:eastAsia="en-US"/>
              </w:rPr>
            </w:pPr>
            <w:r>
              <w:rPr>
                <w:sz w:val="16"/>
                <w:szCs w:val="16"/>
                <w:lang w:eastAsia="en-US"/>
              </w:rPr>
              <w:t>Akut Zehirlenmeler</w:t>
            </w:r>
          </w:p>
          <w:p w:rsidR="00251B73" w:rsidRDefault="00251B73">
            <w:pPr>
              <w:spacing w:line="256" w:lineRule="auto"/>
              <w:rPr>
                <w:sz w:val="16"/>
                <w:szCs w:val="16"/>
                <w:lang w:eastAsia="en-US"/>
              </w:rPr>
            </w:pPr>
            <w:r>
              <w:rPr>
                <w:sz w:val="16"/>
                <w:szCs w:val="16"/>
                <w:lang w:eastAsia="en-US"/>
              </w:rPr>
              <w:t>Mekanik Ventilasyon Endikasyonları</w:t>
            </w:r>
          </w:p>
          <w:p w:rsidR="00251B73" w:rsidRDefault="00251B73">
            <w:pPr>
              <w:spacing w:line="256" w:lineRule="auto"/>
              <w:rPr>
                <w:sz w:val="16"/>
                <w:szCs w:val="16"/>
                <w:lang w:eastAsia="en-US"/>
              </w:rPr>
            </w:pPr>
            <w:r>
              <w:rPr>
                <w:sz w:val="16"/>
                <w:szCs w:val="16"/>
                <w:lang w:eastAsia="en-US"/>
              </w:rPr>
              <w:t>Adrenal Bez Cerrahisinde Anestezi</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z w:val="16"/>
                <w:szCs w:val="16"/>
                <w:lang w:eastAsia="en-US"/>
              </w:rPr>
            </w:pPr>
            <w:r>
              <w:rPr>
                <w:spacing w:val="-1"/>
                <w:sz w:val="16"/>
                <w:szCs w:val="16"/>
                <w:lang w:eastAsia="en-US"/>
              </w:rPr>
              <w:t>Prof. Dr. Hüsnü KÜRŞAD</w:t>
            </w:r>
          </w:p>
        </w:tc>
      </w:tr>
      <w:tr w:rsidR="00251B73" w:rsidRPr="00251B73" w:rsidTr="00251B73">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3101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Yoğun Bakımda Enfeksiyon</w:t>
            </w:r>
          </w:p>
          <w:p w:rsidR="00251B73" w:rsidRDefault="00251B73">
            <w:pPr>
              <w:spacing w:line="256" w:lineRule="auto"/>
              <w:rPr>
                <w:sz w:val="16"/>
                <w:szCs w:val="16"/>
                <w:lang w:eastAsia="en-US"/>
              </w:rPr>
            </w:pPr>
            <w:r>
              <w:rPr>
                <w:sz w:val="16"/>
                <w:szCs w:val="16"/>
                <w:lang w:eastAsia="en-US"/>
              </w:rPr>
              <w:t>Renal Fizyoloji ve Anestezi</w:t>
            </w:r>
          </w:p>
          <w:p w:rsidR="00251B73" w:rsidRDefault="00251B73">
            <w:pPr>
              <w:spacing w:line="256" w:lineRule="auto"/>
              <w:rPr>
                <w:sz w:val="16"/>
                <w:szCs w:val="16"/>
                <w:lang w:eastAsia="en-US"/>
              </w:rPr>
            </w:pPr>
            <w:r>
              <w:rPr>
                <w:sz w:val="16"/>
                <w:szCs w:val="16"/>
                <w:lang w:eastAsia="en-US"/>
              </w:rPr>
              <w:t>Perioperatif ve Yoğun Bakımda Akut Dolaşım Problemleri Yönetimi</w:t>
            </w:r>
          </w:p>
          <w:p w:rsidR="00251B73" w:rsidRDefault="00251B73">
            <w:pPr>
              <w:spacing w:line="256" w:lineRule="auto"/>
              <w:rPr>
                <w:sz w:val="16"/>
                <w:szCs w:val="16"/>
                <w:lang w:eastAsia="en-US"/>
              </w:rPr>
            </w:pPr>
            <w:r>
              <w:rPr>
                <w:sz w:val="16"/>
                <w:szCs w:val="16"/>
                <w:lang w:eastAsia="en-US"/>
              </w:rPr>
              <w:t>Perioperatif ve Yoğun Bakımda Aritmi Yönetimi</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z w:val="16"/>
                <w:szCs w:val="16"/>
                <w:lang w:eastAsia="en-US"/>
              </w:rPr>
            </w:pPr>
            <w:r>
              <w:rPr>
                <w:sz w:val="16"/>
                <w:szCs w:val="16"/>
                <w:lang w:eastAsia="en-US"/>
              </w:rPr>
              <w:t>Prof. Dr. Nazım DOĞAN</w:t>
            </w:r>
          </w:p>
        </w:tc>
      </w:tr>
      <w:tr w:rsidR="00251B73" w:rsidRPr="00251B73" w:rsidTr="00251B73">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3101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Oksijen ve Terapotik Kullanımı</w:t>
            </w:r>
          </w:p>
          <w:p w:rsidR="00251B73" w:rsidRDefault="00251B73">
            <w:pPr>
              <w:spacing w:line="256" w:lineRule="auto"/>
              <w:rPr>
                <w:sz w:val="16"/>
                <w:szCs w:val="16"/>
                <w:lang w:eastAsia="en-US"/>
              </w:rPr>
            </w:pPr>
            <w:r>
              <w:rPr>
                <w:sz w:val="16"/>
                <w:szCs w:val="16"/>
                <w:lang w:eastAsia="en-US"/>
              </w:rPr>
              <w:t>Oksijen Toksisitesi, İskemi ve Reperfüzyon Hasarı</w:t>
            </w:r>
          </w:p>
          <w:p w:rsidR="00251B73" w:rsidRDefault="00251B73">
            <w:pPr>
              <w:spacing w:line="256" w:lineRule="auto"/>
              <w:rPr>
                <w:sz w:val="16"/>
                <w:szCs w:val="16"/>
                <w:lang w:eastAsia="en-US"/>
              </w:rPr>
            </w:pPr>
            <w:r>
              <w:rPr>
                <w:sz w:val="16"/>
                <w:szCs w:val="16"/>
                <w:lang w:eastAsia="en-US"/>
              </w:rPr>
              <w:t>Kafa Travmasında Anestezi</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z w:val="16"/>
                <w:szCs w:val="16"/>
                <w:lang w:eastAsia="en-US"/>
              </w:rPr>
            </w:pPr>
            <w:r>
              <w:rPr>
                <w:spacing w:val="-1"/>
                <w:sz w:val="16"/>
                <w:szCs w:val="16"/>
                <w:lang w:eastAsia="en-US"/>
              </w:rPr>
              <w:t xml:space="preserve">Prof. Dr. Canan ATALAY </w:t>
            </w:r>
          </w:p>
        </w:tc>
      </w:tr>
      <w:tr w:rsidR="00251B73" w:rsidRPr="00251B73" w:rsidTr="00251B73">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3101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Karaciğer Hastalığı Olanlarda Anestezi</w:t>
            </w:r>
          </w:p>
          <w:p w:rsidR="00251B73" w:rsidRDefault="00251B73">
            <w:pPr>
              <w:spacing w:line="256" w:lineRule="auto"/>
              <w:rPr>
                <w:sz w:val="16"/>
                <w:szCs w:val="16"/>
                <w:lang w:eastAsia="en-US"/>
              </w:rPr>
            </w:pPr>
            <w:r>
              <w:rPr>
                <w:sz w:val="16"/>
                <w:szCs w:val="16"/>
                <w:lang w:eastAsia="en-US"/>
              </w:rPr>
              <w:t>PACU’da Solunum Sistem Problemleri</w:t>
            </w:r>
          </w:p>
          <w:p w:rsidR="00251B73" w:rsidRDefault="00251B73">
            <w:pPr>
              <w:spacing w:line="256" w:lineRule="auto"/>
              <w:rPr>
                <w:sz w:val="16"/>
                <w:szCs w:val="16"/>
                <w:lang w:eastAsia="en-US"/>
              </w:rPr>
            </w:pPr>
            <w:r>
              <w:rPr>
                <w:sz w:val="16"/>
                <w:szCs w:val="16"/>
                <w:lang w:eastAsia="en-US"/>
              </w:rPr>
              <w:t>Preeklampside Anestezik Yaklaşım</w:t>
            </w:r>
          </w:p>
          <w:p w:rsidR="00251B73" w:rsidRDefault="00251B73">
            <w:pPr>
              <w:spacing w:line="256" w:lineRule="auto"/>
              <w:rPr>
                <w:sz w:val="16"/>
                <w:szCs w:val="16"/>
                <w:lang w:eastAsia="en-US"/>
              </w:rPr>
            </w:pPr>
            <w:r>
              <w:rPr>
                <w:sz w:val="16"/>
                <w:szCs w:val="16"/>
                <w:lang w:eastAsia="en-US"/>
              </w:rPr>
              <w:t>HELLP Sendromunda Anestezik Yaklaşım</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1"/>
                <w:sz w:val="16"/>
                <w:szCs w:val="16"/>
                <w:lang w:eastAsia="en-US"/>
              </w:rPr>
            </w:pPr>
            <w:r>
              <w:rPr>
                <w:spacing w:val="-1"/>
                <w:sz w:val="16"/>
                <w:szCs w:val="16"/>
                <w:lang w:eastAsia="en-US"/>
              </w:rPr>
              <w:t>Prof. Dr. Ayşenur DOSTBİL</w:t>
            </w:r>
          </w:p>
        </w:tc>
      </w:tr>
      <w:tr w:rsidR="00251B73" w:rsidRPr="00251B73" w:rsidTr="00251B73">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3101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Çocuklarda Topikal Anestezik Kullanımı</w:t>
            </w:r>
          </w:p>
          <w:p w:rsidR="00251B73" w:rsidRDefault="00251B73">
            <w:pPr>
              <w:spacing w:line="256" w:lineRule="auto"/>
              <w:rPr>
                <w:sz w:val="16"/>
                <w:szCs w:val="16"/>
                <w:lang w:eastAsia="en-US"/>
              </w:rPr>
            </w:pPr>
            <w:r>
              <w:rPr>
                <w:sz w:val="16"/>
                <w:szCs w:val="16"/>
                <w:lang w:eastAsia="en-US"/>
              </w:rPr>
              <w:t>Kronik Obstruktif Akciğer Hastalığı Olanlarda Anestezi</w:t>
            </w:r>
          </w:p>
          <w:p w:rsidR="00251B73" w:rsidRDefault="00251B73">
            <w:pPr>
              <w:spacing w:line="256" w:lineRule="auto"/>
              <w:rPr>
                <w:sz w:val="16"/>
                <w:szCs w:val="16"/>
                <w:lang w:eastAsia="en-US"/>
              </w:rPr>
            </w:pPr>
            <w:r>
              <w:rPr>
                <w:sz w:val="16"/>
                <w:szCs w:val="16"/>
                <w:lang w:eastAsia="en-US"/>
              </w:rPr>
              <w:t>Özofagus Cerrahisinde Anestezi Pediyatride Postoperatif Analjezi</w:t>
            </w:r>
          </w:p>
          <w:p w:rsidR="00251B73" w:rsidRDefault="00251B73">
            <w:pPr>
              <w:spacing w:line="256" w:lineRule="auto"/>
              <w:rPr>
                <w:sz w:val="16"/>
                <w:szCs w:val="16"/>
                <w:lang w:eastAsia="en-US"/>
              </w:rPr>
            </w:pPr>
            <w:r>
              <w:rPr>
                <w:sz w:val="16"/>
                <w:szCs w:val="16"/>
                <w:lang w:eastAsia="en-US"/>
              </w:rPr>
              <w:t>Kraniosinostoz Cerrahisinde Anestezi</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1"/>
                <w:sz w:val="16"/>
                <w:szCs w:val="16"/>
                <w:lang w:eastAsia="en-US"/>
              </w:rPr>
            </w:pPr>
            <w:r>
              <w:rPr>
                <w:spacing w:val="-1"/>
                <w:sz w:val="16"/>
                <w:szCs w:val="16"/>
                <w:lang w:eastAsia="en-US"/>
              </w:rPr>
              <w:t>Prof. Dr. Elif ORAL AHISKALIOĞLU</w:t>
            </w:r>
          </w:p>
        </w:tc>
      </w:tr>
      <w:tr w:rsidR="00251B73" w:rsidRPr="00251B73" w:rsidTr="00251B73">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3101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Karbondioksit Özellikleri ve Düzey Değişiklikleri</w:t>
            </w:r>
          </w:p>
          <w:p w:rsidR="00251B73" w:rsidRDefault="00251B73">
            <w:pPr>
              <w:spacing w:line="256" w:lineRule="auto"/>
              <w:rPr>
                <w:sz w:val="16"/>
                <w:szCs w:val="16"/>
                <w:lang w:eastAsia="en-US"/>
              </w:rPr>
            </w:pPr>
            <w:r>
              <w:rPr>
                <w:sz w:val="16"/>
                <w:szCs w:val="16"/>
                <w:lang w:eastAsia="en-US"/>
              </w:rPr>
              <w:t>Hipertansif Hastaya Anestezik Yaklaşım</w:t>
            </w:r>
          </w:p>
          <w:p w:rsidR="00251B73" w:rsidRDefault="00251B73">
            <w:pPr>
              <w:spacing w:line="256" w:lineRule="auto"/>
              <w:rPr>
                <w:sz w:val="16"/>
                <w:szCs w:val="16"/>
                <w:lang w:eastAsia="en-US"/>
              </w:rPr>
            </w:pPr>
            <w:r>
              <w:rPr>
                <w:sz w:val="16"/>
                <w:szCs w:val="16"/>
                <w:lang w:eastAsia="en-US"/>
              </w:rPr>
              <w:t>Obstruktif Sleep Apnesi Olanlarda İntraoperatif Yönetim</w:t>
            </w:r>
          </w:p>
          <w:p w:rsidR="00251B73" w:rsidRDefault="00251B73">
            <w:pPr>
              <w:spacing w:line="256" w:lineRule="auto"/>
              <w:rPr>
                <w:sz w:val="16"/>
                <w:szCs w:val="16"/>
                <w:lang w:eastAsia="en-US"/>
              </w:rPr>
            </w:pPr>
            <w:r>
              <w:rPr>
                <w:sz w:val="16"/>
                <w:szCs w:val="16"/>
                <w:lang w:eastAsia="en-US"/>
              </w:rPr>
              <w:t>PACU’da Kardiyovasküler Problemler</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1"/>
                <w:sz w:val="16"/>
                <w:szCs w:val="16"/>
                <w:lang w:eastAsia="en-US"/>
              </w:rPr>
            </w:pPr>
            <w:r>
              <w:rPr>
                <w:spacing w:val="-1"/>
                <w:sz w:val="16"/>
                <w:szCs w:val="16"/>
                <w:lang w:eastAsia="en-US"/>
              </w:rPr>
              <w:t>Doç. Dr. Mehmet AKSOY</w:t>
            </w:r>
          </w:p>
        </w:tc>
      </w:tr>
      <w:tr w:rsidR="00251B73" w:rsidRPr="00251B73" w:rsidTr="00251B73">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3101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Perioperatif Ağrı Tedavisi</w:t>
            </w:r>
          </w:p>
          <w:p w:rsidR="00251B73" w:rsidRDefault="00251B73">
            <w:pPr>
              <w:spacing w:line="256" w:lineRule="auto"/>
              <w:rPr>
                <w:sz w:val="16"/>
                <w:szCs w:val="16"/>
                <w:lang w:eastAsia="en-US"/>
              </w:rPr>
            </w:pPr>
            <w:r>
              <w:rPr>
                <w:sz w:val="16"/>
                <w:szCs w:val="16"/>
                <w:lang w:eastAsia="en-US"/>
              </w:rPr>
              <w:t>Pulmoner Hipertansiyon ve Sağ Kalp Yetmezliği Olanlarda Anestezi</w:t>
            </w:r>
          </w:p>
          <w:p w:rsidR="00251B73" w:rsidRDefault="00251B73">
            <w:pPr>
              <w:spacing w:line="256" w:lineRule="auto"/>
              <w:rPr>
                <w:sz w:val="16"/>
                <w:szCs w:val="16"/>
                <w:lang w:eastAsia="en-US"/>
              </w:rPr>
            </w:pPr>
            <w:r>
              <w:rPr>
                <w:sz w:val="16"/>
                <w:szCs w:val="16"/>
                <w:lang w:eastAsia="en-US"/>
              </w:rPr>
              <w:t>Yetişkinlerde Anestezi Sırasında Hemodinamik Yönetim</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Ali AHISKALIOĞLU</w:t>
            </w:r>
          </w:p>
        </w:tc>
      </w:tr>
      <w:tr w:rsidR="00251B73" w:rsidRPr="00251B73" w:rsidTr="00251B73">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3101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Tiroid ve Paratiroid Cerrahisinde Anestezi</w:t>
            </w:r>
          </w:p>
          <w:p w:rsidR="00251B73" w:rsidRDefault="00251B73">
            <w:pPr>
              <w:spacing w:line="256" w:lineRule="auto"/>
              <w:rPr>
                <w:sz w:val="16"/>
                <w:szCs w:val="16"/>
                <w:lang w:eastAsia="en-US"/>
              </w:rPr>
            </w:pPr>
            <w:r>
              <w:rPr>
                <w:sz w:val="16"/>
                <w:szCs w:val="16"/>
                <w:lang w:eastAsia="en-US"/>
              </w:rPr>
              <w:t>Abdominal Robotik Cerrahide Anestezi</w:t>
            </w:r>
          </w:p>
          <w:p w:rsidR="00251B73" w:rsidRDefault="00251B73">
            <w:pPr>
              <w:spacing w:line="256" w:lineRule="auto"/>
              <w:rPr>
                <w:sz w:val="16"/>
                <w:szCs w:val="16"/>
                <w:lang w:eastAsia="en-US"/>
              </w:rPr>
            </w:pPr>
            <w:r>
              <w:rPr>
                <w:sz w:val="16"/>
                <w:szCs w:val="16"/>
                <w:lang w:eastAsia="en-US"/>
              </w:rPr>
              <w:t>Ameliyathane ve Yoğun Bakımda Acil Hastaya Yaklaşım</w:t>
            </w:r>
          </w:p>
          <w:p w:rsidR="00251B73" w:rsidRDefault="00251B73">
            <w:pPr>
              <w:spacing w:line="256" w:lineRule="auto"/>
              <w:rPr>
                <w:sz w:val="16"/>
                <w:szCs w:val="16"/>
                <w:lang w:eastAsia="en-US"/>
              </w:rPr>
            </w:pPr>
            <w:r>
              <w:rPr>
                <w:sz w:val="16"/>
                <w:szCs w:val="16"/>
                <w:lang w:eastAsia="en-US"/>
              </w:rPr>
              <w:t>Kardiyak Arrest Sonrası Acil Cerrahide Anestezi</w:t>
            </w:r>
          </w:p>
          <w:p w:rsidR="00251B73" w:rsidRDefault="00251B73">
            <w:pPr>
              <w:spacing w:line="256" w:lineRule="auto"/>
              <w:rPr>
                <w:sz w:val="16"/>
                <w:szCs w:val="16"/>
                <w:lang w:eastAsia="en-US"/>
              </w:rPr>
            </w:pPr>
            <w:r>
              <w:rPr>
                <w:sz w:val="16"/>
                <w:szCs w:val="16"/>
                <w:lang w:eastAsia="en-US"/>
              </w:rPr>
              <w:t>Komadaki Hastaya Yaklaşım</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Özgür ÖZMEN</w:t>
            </w:r>
          </w:p>
        </w:tc>
      </w:tr>
      <w:tr w:rsidR="00251B73" w:rsidRPr="00251B73" w:rsidTr="00251B73">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3101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Kan, Kan ürünleri ve Transfüzyonu</w:t>
            </w:r>
          </w:p>
          <w:p w:rsidR="00251B73" w:rsidRDefault="00251B73">
            <w:pPr>
              <w:spacing w:line="256" w:lineRule="auto"/>
              <w:rPr>
                <w:sz w:val="16"/>
                <w:szCs w:val="16"/>
                <w:lang w:eastAsia="en-US"/>
              </w:rPr>
            </w:pPr>
            <w:r>
              <w:rPr>
                <w:sz w:val="16"/>
                <w:szCs w:val="16"/>
                <w:lang w:eastAsia="en-US"/>
              </w:rPr>
              <w:t>Cerrahi Kan Kaybını ve Transfüzyon Gereksinimini Azaltan Yöntemler</w:t>
            </w:r>
          </w:p>
          <w:p w:rsidR="00251B73" w:rsidRDefault="00251B73">
            <w:pPr>
              <w:spacing w:line="256" w:lineRule="auto"/>
              <w:rPr>
                <w:sz w:val="16"/>
                <w:szCs w:val="16"/>
                <w:lang w:eastAsia="en-US"/>
              </w:rPr>
            </w:pPr>
            <w:r>
              <w:rPr>
                <w:sz w:val="16"/>
                <w:szCs w:val="16"/>
                <w:lang w:eastAsia="en-US"/>
              </w:rPr>
              <w:t>Antikolinerjik İlaçlar</w:t>
            </w:r>
          </w:p>
          <w:p w:rsidR="00251B73" w:rsidRDefault="00251B73">
            <w:pPr>
              <w:spacing w:line="256" w:lineRule="auto"/>
              <w:rPr>
                <w:sz w:val="16"/>
                <w:szCs w:val="16"/>
                <w:lang w:eastAsia="en-US"/>
              </w:rPr>
            </w:pPr>
            <w:r>
              <w:rPr>
                <w:sz w:val="16"/>
                <w:szCs w:val="16"/>
                <w:lang w:eastAsia="en-US"/>
              </w:rPr>
              <w:t xml:space="preserve">Multitravmalı Hastada Anestezi Yönetimi </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Erkan Cem ÇELİK</w:t>
            </w:r>
          </w:p>
        </w:tc>
      </w:tr>
      <w:tr w:rsidR="00251B73" w:rsidRPr="00251B73" w:rsidTr="00251B73">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3101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Entübasyonda Kullanılan Araç ve Gereç</w:t>
            </w:r>
          </w:p>
          <w:p w:rsidR="00251B73" w:rsidRDefault="00251B73">
            <w:pPr>
              <w:spacing w:line="256" w:lineRule="auto"/>
              <w:rPr>
                <w:sz w:val="16"/>
                <w:szCs w:val="16"/>
                <w:lang w:eastAsia="en-US"/>
              </w:rPr>
            </w:pPr>
            <w:r>
              <w:rPr>
                <w:sz w:val="16"/>
                <w:szCs w:val="16"/>
                <w:lang w:eastAsia="en-US"/>
              </w:rPr>
              <w:t>Entübasyonun Fizyopatalojik Etkileri ve Komplikasyonları</w:t>
            </w:r>
          </w:p>
          <w:p w:rsidR="00251B73" w:rsidRDefault="00251B73">
            <w:pPr>
              <w:spacing w:line="256" w:lineRule="auto"/>
              <w:rPr>
                <w:sz w:val="16"/>
                <w:szCs w:val="16"/>
                <w:lang w:eastAsia="en-US"/>
              </w:rPr>
            </w:pPr>
            <w:r>
              <w:rPr>
                <w:sz w:val="16"/>
                <w:szCs w:val="16"/>
                <w:lang w:eastAsia="en-US"/>
              </w:rPr>
              <w:t xml:space="preserve">Solunum Devreleri </w:t>
            </w:r>
          </w:p>
          <w:p w:rsidR="00251B73" w:rsidRDefault="00251B73">
            <w:pPr>
              <w:spacing w:line="256" w:lineRule="auto"/>
              <w:rPr>
                <w:sz w:val="16"/>
                <w:szCs w:val="16"/>
                <w:lang w:eastAsia="en-US"/>
              </w:rPr>
            </w:pPr>
            <w:r>
              <w:rPr>
                <w:sz w:val="16"/>
                <w:szCs w:val="16"/>
                <w:lang w:eastAsia="en-US"/>
              </w:rPr>
              <w:t>Laparaskopik Cerrahide Anestezi</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z w:val="16"/>
                <w:szCs w:val="16"/>
                <w:lang w:eastAsia="en-US"/>
              </w:rPr>
            </w:pPr>
            <w:r>
              <w:rPr>
                <w:spacing w:val="-2"/>
                <w:sz w:val="16"/>
                <w:szCs w:val="16"/>
                <w:lang w:eastAsia="en-US"/>
              </w:rPr>
              <w:t>Doç. Dr. İrem ATEŞ</w:t>
            </w:r>
          </w:p>
        </w:tc>
      </w:tr>
      <w:tr w:rsidR="00251B73" w:rsidRPr="00251B73" w:rsidTr="00251B73">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3101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Endovasküler Aort Tamirinde Anestezi</w:t>
            </w:r>
          </w:p>
          <w:p w:rsidR="00251B73" w:rsidRDefault="00251B73">
            <w:pPr>
              <w:spacing w:line="256" w:lineRule="auto"/>
              <w:rPr>
                <w:sz w:val="16"/>
                <w:szCs w:val="16"/>
                <w:lang w:eastAsia="en-US"/>
              </w:rPr>
            </w:pPr>
            <w:r>
              <w:rPr>
                <w:sz w:val="16"/>
                <w:szCs w:val="16"/>
                <w:lang w:eastAsia="en-US"/>
              </w:rPr>
              <w:t>Aortik Cerrahide Derin Hipotermi Ve Anestezi</w:t>
            </w:r>
          </w:p>
          <w:p w:rsidR="00251B73" w:rsidRDefault="00251B73">
            <w:pPr>
              <w:spacing w:line="256" w:lineRule="auto"/>
              <w:rPr>
                <w:sz w:val="16"/>
                <w:szCs w:val="16"/>
                <w:lang w:eastAsia="en-US"/>
              </w:rPr>
            </w:pPr>
            <w:r>
              <w:rPr>
                <w:sz w:val="16"/>
                <w:szCs w:val="16"/>
                <w:lang w:eastAsia="en-US"/>
              </w:rPr>
              <w:t>Anestezi Sırasında Aritmi</w:t>
            </w:r>
          </w:p>
          <w:p w:rsidR="00251B73" w:rsidRDefault="00251B73">
            <w:pPr>
              <w:spacing w:line="256" w:lineRule="auto"/>
              <w:rPr>
                <w:sz w:val="16"/>
                <w:szCs w:val="16"/>
                <w:lang w:eastAsia="en-US"/>
              </w:rPr>
            </w:pPr>
            <w:r>
              <w:rPr>
                <w:sz w:val="16"/>
                <w:szCs w:val="16"/>
                <w:lang w:eastAsia="en-US"/>
              </w:rPr>
              <w:t>Çocuklarda Yabancı Cisimde Anestezi</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Muhammed Enes AYDIN</w:t>
            </w:r>
          </w:p>
        </w:tc>
      </w:tr>
      <w:tr w:rsidR="00251B73" w:rsidRPr="00251B73" w:rsidTr="00251B73">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3101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Adrenerjik Agonist/Antagonistler</w:t>
            </w:r>
          </w:p>
          <w:p w:rsidR="00251B73" w:rsidRDefault="00251B73">
            <w:pPr>
              <w:spacing w:line="256" w:lineRule="auto"/>
              <w:rPr>
                <w:sz w:val="16"/>
                <w:szCs w:val="16"/>
                <w:lang w:eastAsia="en-US"/>
              </w:rPr>
            </w:pPr>
            <w:r>
              <w:rPr>
                <w:sz w:val="16"/>
                <w:szCs w:val="16"/>
                <w:lang w:eastAsia="en-US"/>
              </w:rPr>
              <w:t>Uyanık Kraniotomi</w:t>
            </w:r>
          </w:p>
          <w:p w:rsidR="00251B73" w:rsidRDefault="00251B73">
            <w:pPr>
              <w:spacing w:line="256" w:lineRule="auto"/>
              <w:rPr>
                <w:sz w:val="16"/>
                <w:szCs w:val="16"/>
                <w:lang w:eastAsia="en-US"/>
              </w:rPr>
            </w:pPr>
            <w:r>
              <w:rPr>
                <w:sz w:val="16"/>
                <w:szCs w:val="16"/>
                <w:lang w:eastAsia="en-US"/>
              </w:rPr>
              <w:t>Abdominal Bloklar</w:t>
            </w:r>
          </w:p>
          <w:p w:rsidR="00251B73" w:rsidRDefault="00251B73">
            <w:pPr>
              <w:spacing w:line="256" w:lineRule="auto"/>
              <w:rPr>
                <w:sz w:val="16"/>
                <w:szCs w:val="16"/>
                <w:lang w:eastAsia="en-US"/>
              </w:rPr>
            </w:pPr>
            <w:r>
              <w:rPr>
                <w:sz w:val="16"/>
                <w:szCs w:val="16"/>
                <w:lang w:eastAsia="en-US"/>
              </w:rPr>
              <w:t>Ağrı Ölçüm Yöntemlerin Uygulanması</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Ahmet Murat YAYIK</w:t>
            </w:r>
          </w:p>
        </w:tc>
      </w:tr>
    </w:tbl>
    <w:p w:rsidR="00251B73" w:rsidRDefault="00251B73" w:rsidP="00251B73">
      <w:pPr>
        <w:rPr>
          <w:sz w:val="16"/>
          <w:szCs w:val="16"/>
        </w:rPr>
      </w:pPr>
    </w:p>
    <w:p w:rsidR="00251B73" w:rsidRDefault="00251B73" w:rsidP="00251B73">
      <w:pPr>
        <w:rPr>
          <w:sz w:val="16"/>
          <w:szCs w:val="16"/>
        </w:rPr>
      </w:pPr>
    </w:p>
    <w:p w:rsidR="00251B73" w:rsidRDefault="00251B73" w:rsidP="00251B73">
      <w:pPr>
        <w:rPr>
          <w:sz w:val="16"/>
          <w:szCs w:val="16"/>
        </w:rPr>
      </w:pPr>
      <w:r>
        <w:rPr>
          <w:sz w:val="16"/>
          <w:szCs w:val="16"/>
        </w:rPr>
        <w:br w:type="page"/>
      </w:r>
    </w:p>
    <w:tbl>
      <w:tblPr>
        <w:tblW w:w="105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20"/>
        <w:gridCol w:w="4667"/>
        <w:gridCol w:w="2880"/>
      </w:tblGrid>
      <w:tr w:rsidR="00251B73" w:rsidRPr="00251B73" w:rsidTr="00251B73">
        <w:tc>
          <w:tcPr>
            <w:tcW w:w="1368" w:type="dxa"/>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4.YIL KOD</w:t>
            </w:r>
          </w:p>
        </w:tc>
        <w:tc>
          <w:tcPr>
            <w:tcW w:w="1620" w:type="dxa"/>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DERSİN ADI</w:t>
            </w:r>
          </w:p>
        </w:tc>
        <w:tc>
          <w:tcPr>
            <w:tcW w:w="4667" w:type="dxa"/>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KONU</w:t>
            </w:r>
          </w:p>
        </w:tc>
        <w:tc>
          <w:tcPr>
            <w:tcW w:w="2880" w:type="dxa"/>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ÖĞRETİM ÜYESİ</w:t>
            </w:r>
          </w:p>
        </w:tc>
      </w:tr>
      <w:tr w:rsidR="00251B73" w:rsidRPr="00251B73" w:rsidTr="00251B73">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4101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Böbrek Hastalığı Olanlarda Anestezi</w:t>
            </w:r>
          </w:p>
          <w:p w:rsidR="00251B73" w:rsidRDefault="00251B73">
            <w:pPr>
              <w:spacing w:line="256" w:lineRule="auto"/>
              <w:rPr>
                <w:sz w:val="16"/>
                <w:szCs w:val="16"/>
                <w:lang w:eastAsia="en-US"/>
              </w:rPr>
            </w:pPr>
            <w:r>
              <w:rPr>
                <w:sz w:val="16"/>
                <w:szCs w:val="16"/>
                <w:lang w:eastAsia="en-US"/>
              </w:rPr>
              <w:t>Anestezi Altında Solunum</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z w:val="16"/>
                <w:szCs w:val="16"/>
                <w:lang w:eastAsia="en-US"/>
              </w:rPr>
            </w:pPr>
            <w:r>
              <w:rPr>
                <w:spacing w:val="-1"/>
                <w:sz w:val="16"/>
                <w:szCs w:val="16"/>
                <w:lang w:eastAsia="en-US"/>
              </w:rPr>
              <w:t>Prof. Dr. Hüsnü KÜRŞAD</w:t>
            </w:r>
          </w:p>
        </w:tc>
      </w:tr>
      <w:tr w:rsidR="00251B73" w:rsidRPr="00251B73" w:rsidTr="00251B73">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4101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Karaciğer Rezeksiyonunda Anestezi</w:t>
            </w:r>
          </w:p>
          <w:p w:rsidR="00251B73" w:rsidRDefault="00251B73">
            <w:pPr>
              <w:spacing w:line="256" w:lineRule="auto"/>
              <w:rPr>
                <w:sz w:val="16"/>
                <w:szCs w:val="16"/>
                <w:lang w:eastAsia="en-US"/>
              </w:rPr>
            </w:pPr>
            <w:r>
              <w:rPr>
                <w:sz w:val="16"/>
                <w:szCs w:val="16"/>
                <w:lang w:eastAsia="en-US"/>
              </w:rPr>
              <w:t>Yoğun Bakımda Sedasyon Ve Analjezi</w:t>
            </w:r>
          </w:p>
          <w:p w:rsidR="00251B73" w:rsidRDefault="00251B73">
            <w:pPr>
              <w:spacing w:line="256" w:lineRule="auto"/>
              <w:rPr>
                <w:sz w:val="16"/>
                <w:szCs w:val="16"/>
                <w:lang w:eastAsia="en-US"/>
              </w:rPr>
            </w:pPr>
            <w:r>
              <w:rPr>
                <w:sz w:val="16"/>
                <w:szCs w:val="16"/>
                <w:lang w:eastAsia="en-US"/>
              </w:rPr>
              <w:t>Donör Bakımı</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z w:val="16"/>
                <w:szCs w:val="16"/>
                <w:lang w:eastAsia="en-US"/>
              </w:rPr>
            </w:pPr>
            <w:r>
              <w:rPr>
                <w:sz w:val="16"/>
                <w:szCs w:val="16"/>
                <w:lang w:eastAsia="en-US"/>
              </w:rPr>
              <w:t>Prof. Dr. Nazım DOĞAN</w:t>
            </w:r>
          </w:p>
        </w:tc>
      </w:tr>
      <w:tr w:rsidR="00251B73" w:rsidRPr="00251B73" w:rsidTr="00251B73">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4101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Spinal Kord Hasarında Anestezi</w:t>
            </w:r>
          </w:p>
          <w:p w:rsidR="00251B73" w:rsidRDefault="00251B73">
            <w:pPr>
              <w:spacing w:line="256" w:lineRule="auto"/>
              <w:rPr>
                <w:sz w:val="16"/>
                <w:szCs w:val="16"/>
                <w:lang w:eastAsia="en-US"/>
              </w:rPr>
            </w:pPr>
            <w:r>
              <w:rPr>
                <w:sz w:val="16"/>
                <w:szCs w:val="16"/>
                <w:lang w:eastAsia="en-US"/>
              </w:rPr>
              <w:t>Hasta Transportu</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z w:val="16"/>
                <w:szCs w:val="16"/>
                <w:lang w:eastAsia="en-US"/>
              </w:rPr>
            </w:pPr>
            <w:r>
              <w:rPr>
                <w:spacing w:val="-1"/>
                <w:sz w:val="16"/>
                <w:szCs w:val="16"/>
                <w:lang w:eastAsia="en-US"/>
              </w:rPr>
              <w:t xml:space="preserve">Prof. Dr. Canan ATALAY </w:t>
            </w:r>
          </w:p>
        </w:tc>
      </w:tr>
      <w:tr w:rsidR="00251B73" w:rsidRPr="00251B73" w:rsidTr="00251B73">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4101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Peripartum Hemorajisi Olanlarda Anestezi</w:t>
            </w:r>
          </w:p>
          <w:p w:rsidR="00251B73" w:rsidRDefault="00251B73">
            <w:pPr>
              <w:spacing w:line="256" w:lineRule="auto"/>
              <w:rPr>
                <w:sz w:val="16"/>
                <w:szCs w:val="16"/>
                <w:lang w:eastAsia="en-US"/>
              </w:rPr>
            </w:pPr>
            <w:r>
              <w:rPr>
                <w:sz w:val="16"/>
                <w:szCs w:val="16"/>
                <w:lang w:eastAsia="en-US"/>
              </w:rPr>
              <w:t>Ameliyathanede Yangın Güvenliği</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1"/>
                <w:sz w:val="16"/>
                <w:szCs w:val="16"/>
                <w:lang w:eastAsia="en-US"/>
              </w:rPr>
            </w:pPr>
            <w:r>
              <w:rPr>
                <w:spacing w:val="-1"/>
                <w:sz w:val="16"/>
                <w:szCs w:val="16"/>
                <w:lang w:eastAsia="en-US"/>
              </w:rPr>
              <w:t>Prof. Dr. Ayşenur DOSTBİL</w:t>
            </w:r>
          </w:p>
        </w:tc>
      </w:tr>
      <w:tr w:rsidR="00251B73" w:rsidRPr="00251B73" w:rsidTr="00251B73">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4101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Perioperatif Diyabetik Hasta Yönetimi</w:t>
            </w:r>
          </w:p>
          <w:p w:rsidR="00251B73" w:rsidRDefault="00251B73">
            <w:pPr>
              <w:spacing w:line="256" w:lineRule="auto"/>
              <w:rPr>
                <w:sz w:val="16"/>
                <w:szCs w:val="16"/>
                <w:lang w:eastAsia="en-US"/>
              </w:rPr>
            </w:pPr>
            <w:r>
              <w:rPr>
                <w:sz w:val="16"/>
                <w:szCs w:val="16"/>
                <w:lang w:eastAsia="en-US"/>
              </w:rPr>
              <w:t>Plevral Hastalığı Olanlarda Anestezi</w:t>
            </w:r>
          </w:p>
          <w:p w:rsidR="00251B73" w:rsidRDefault="00251B73">
            <w:pPr>
              <w:spacing w:line="256" w:lineRule="auto"/>
              <w:rPr>
                <w:sz w:val="16"/>
                <w:szCs w:val="16"/>
                <w:lang w:eastAsia="en-US"/>
              </w:rPr>
            </w:pPr>
            <w:r>
              <w:rPr>
                <w:sz w:val="16"/>
                <w:szCs w:val="16"/>
                <w:lang w:eastAsia="en-US"/>
              </w:rPr>
              <w:t>Masif Kan Transfüzyonu</w:t>
            </w:r>
          </w:p>
          <w:p w:rsidR="00251B73" w:rsidRDefault="00251B73">
            <w:pPr>
              <w:spacing w:line="256" w:lineRule="auto"/>
              <w:rPr>
                <w:sz w:val="16"/>
                <w:szCs w:val="16"/>
                <w:lang w:eastAsia="en-US"/>
              </w:rPr>
            </w:pPr>
            <w:r>
              <w:rPr>
                <w:sz w:val="16"/>
                <w:szCs w:val="16"/>
                <w:lang w:eastAsia="en-US"/>
              </w:rPr>
              <w:t>Yenidoğanın Nöral Tüp Defekt Cerrahisinde Anestezi</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1"/>
                <w:sz w:val="16"/>
                <w:szCs w:val="16"/>
                <w:lang w:eastAsia="en-US"/>
              </w:rPr>
            </w:pPr>
            <w:r>
              <w:rPr>
                <w:spacing w:val="-1"/>
                <w:sz w:val="16"/>
                <w:szCs w:val="16"/>
                <w:lang w:eastAsia="en-US"/>
              </w:rPr>
              <w:t>Prof. Dr. Elif ORAL AHISKALIOĞLU</w:t>
            </w:r>
          </w:p>
        </w:tc>
      </w:tr>
      <w:tr w:rsidR="00251B73" w:rsidRPr="00251B73" w:rsidTr="00251B73">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4101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Girişimsel Radyolojide Anestezi</w:t>
            </w:r>
          </w:p>
          <w:p w:rsidR="00251B73" w:rsidRDefault="00251B73">
            <w:pPr>
              <w:spacing w:line="256" w:lineRule="auto"/>
              <w:rPr>
                <w:sz w:val="16"/>
                <w:szCs w:val="16"/>
                <w:lang w:eastAsia="en-US"/>
              </w:rPr>
            </w:pPr>
            <w:r>
              <w:rPr>
                <w:sz w:val="16"/>
                <w:szCs w:val="16"/>
                <w:lang w:eastAsia="en-US"/>
              </w:rPr>
              <w:t xml:space="preserve">Genel Anestezi Sonrası Hatırlama İle Birlikte Farkında Olma </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1"/>
                <w:sz w:val="16"/>
                <w:szCs w:val="16"/>
                <w:lang w:eastAsia="en-US"/>
              </w:rPr>
            </w:pPr>
            <w:r>
              <w:rPr>
                <w:spacing w:val="-1"/>
                <w:sz w:val="16"/>
                <w:szCs w:val="16"/>
                <w:lang w:eastAsia="en-US"/>
              </w:rPr>
              <w:t>Doç. Dr. Mehmet AKSOY</w:t>
            </w:r>
          </w:p>
        </w:tc>
      </w:tr>
      <w:tr w:rsidR="00251B73" w:rsidRPr="00251B73" w:rsidTr="00251B73">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4101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Yenidoğanda Kardiyopulmoner Resusitasyon</w:t>
            </w:r>
          </w:p>
          <w:p w:rsidR="00251B73" w:rsidRDefault="00251B73">
            <w:pPr>
              <w:spacing w:line="256" w:lineRule="auto"/>
              <w:rPr>
                <w:sz w:val="16"/>
                <w:szCs w:val="16"/>
                <w:lang w:eastAsia="en-US"/>
              </w:rPr>
            </w:pPr>
            <w:r>
              <w:rPr>
                <w:sz w:val="16"/>
                <w:szCs w:val="16"/>
                <w:lang w:eastAsia="en-US"/>
              </w:rPr>
              <w:t>Diz ve Kalça Cerrahisinde Anestezi</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Ali AHISKALIOĞLU</w:t>
            </w:r>
          </w:p>
        </w:tc>
      </w:tr>
      <w:tr w:rsidR="00251B73" w:rsidRPr="00251B73" w:rsidTr="00251B73">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4101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Tonsillektomi ve adenoidektomi olan çocuklarda anestezi</w:t>
            </w:r>
          </w:p>
          <w:p w:rsidR="00251B73" w:rsidRDefault="00251B73">
            <w:pPr>
              <w:spacing w:line="256" w:lineRule="auto"/>
              <w:rPr>
                <w:sz w:val="16"/>
                <w:szCs w:val="16"/>
                <w:lang w:eastAsia="en-US"/>
              </w:rPr>
            </w:pPr>
            <w:r>
              <w:rPr>
                <w:sz w:val="16"/>
                <w:szCs w:val="16"/>
                <w:lang w:eastAsia="en-US"/>
              </w:rPr>
              <w:t xml:space="preserve">Aspirasyon Pnomonisi </w:t>
            </w:r>
          </w:p>
          <w:p w:rsidR="00251B73" w:rsidRDefault="00251B73">
            <w:pPr>
              <w:spacing w:line="256" w:lineRule="auto"/>
              <w:rPr>
                <w:sz w:val="16"/>
                <w:szCs w:val="16"/>
                <w:lang w:eastAsia="en-US"/>
              </w:rPr>
            </w:pPr>
            <w:r>
              <w:rPr>
                <w:sz w:val="16"/>
                <w:szCs w:val="16"/>
                <w:lang w:eastAsia="en-US"/>
              </w:rPr>
              <w:t>Üst Solunum Yolu Enfeksiyonu Olan Çocuklarda Anestezi</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Özgür ÖZMEN</w:t>
            </w:r>
          </w:p>
        </w:tc>
      </w:tr>
      <w:tr w:rsidR="00251B73" w:rsidRPr="00251B73" w:rsidTr="00251B73">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4101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Hipotansif Ajanlar</w:t>
            </w:r>
          </w:p>
          <w:p w:rsidR="00251B73" w:rsidRDefault="00251B73">
            <w:pPr>
              <w:spacing w:line="256" w:lineRule="auto"/>
              <w:rPr>
                <w:sz w:val="16"/>
                <w:szCs w:val="16"/>
                <w:lang w:eastAsia="en-US"/>
              </w:rPr>
            </w:pPr>
            <w:r>
              <w:rPr>
                <w:sz w:val="16"/>
                <w:szCs w:val="16"/>
                <w:lang w:eastAsia="en-US"/>
              </w:rPr>
              <w:t xml:space="preserve">Elektrokonvülsif Tedavide Anestezi Yönetimi </w:t>
            </w:r>
          </w:p>
          <w:p w:rsidR="00251B73" w:rsidRDefault="00251B73">
            <w:pPr>
              <w:spacing w:line="256" w:lineRule="auto"/>
              <w:rPr>
                <w:sz w:val="16"/>
                <w:szCs w:val="16"/>
                <w:lang w:eastAsia="en-US"/>
              </w:rPr>
            </w:pPr>
            <w:r>
              <w:rPr>
                <w:sz w:val="16"/>
                <w:szCs w:val="16"/>
                <w:lang w:eastAsia="en-US"/>
              </w:rPr>
              <w:t>Düşük Akımlı Anestezi</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Erkan Cem ÇELİK</w:t>
            </w:r>
          </w:p>
        </w:tc>
      </w:tr>
      <w:tr w:rsidR="00251B73" w:rsidRPr="00251B73" w:rsidTr="00251B73">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4101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Çene Cerrahisinde Anestezi</w:t>
            </w:r>
          </w:p>
          <w:p w:rsidR="00251B73" w:rsidRDefault="00251B73">
            <w:pPr>
              <w:spacing w:line="256" w:lineRule="auto"/>
              <w:rPr>
                <w:sz w:val="16"/>
                <w:szCs w:val="16"/>
                <w:lang w:eastAsia="en-US"/>
              </w:rPr>
            </w:pPr>
            <w:r>
              <w:rPr>
                <w:sz w:val="16"/>
                <w:szCs w:val="16"/>
                <w:lang w:eastAsia="en-US"/>
              </w:rPr>
              <w:t>Nazal Entübasyon</w:t>
            </w:r>
          </w:p>
          <w:p w:rsidR="00251B73" w:rsidRDefault="00251B73">
            <w:pPr>
              <w:spacing w:line="256" w:lineRule="auto"/>
              <w:rPr>
                <w:sz w:val="16"/>
                <w:szCs w:val="16"/>
                <w:lang w:eastAsia="en-US"/>
              </w:rPr>
            </w:pPr>
            <w:r>
              <w:rPr>
                <w:sz w:val="16"/>
                <w:szCs w:val="16"/>
                <w:lang w:eastAsia="en-US"/>
              </w:rPr>
              <w:t>Şaşılık Cerrahisinde Anestezi</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z w:val="16"/>
                <w:szCs w:val="16"/>
                <w:lang w:eastAsia="en-US"/>
              </w:rPr>
            </w:pPr>
            <w:r>
              <w:rPr>
                <w:spacing w:val="-2"/>
                <w:sz w:val="16"/>
                <w:szCs w:val="16"/>
                <w:lang w:eastAsia="en-US"/>
              </w:rPr>
              <w:t>Doç. Dr. İrem ATEŞ</w:t>
            </w:r>
          </w:p>
        </w:tc>
      </w:tr>
      <w:tr w:rsidR="00251B73" w:rsidRPr="00251B73" w:rsidTr="00251B73">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4101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Karotid endarterektomide anestezi</w:t>
            </w:r>
          </w:p>
          <w:p w:rsidR="00251B73" w:rsidRDefault="00251B73">
            <w:pPr>
              <w:spacing w:line="256" w:lineRule="auto"/>
              <w:rPr>
                <w:sz w:val="16"/>
                <w:szCs w:val="16"/>
                <w:lang w:eastAsia="en-US"/>
              </w:rPr>
            </w:pPr>
            <w:r>
              <w:rPr>
                <w:sz w:val="16"/>
                <w:szCs w:val="16"/>
                <w:lang w:eastAsia="en-US"/>
              </w:rPr>
              <w:t>Tok Hastada Anestezi</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Muhammed Enes AYDIN</w:t>
            </w:r>
          </w:p>
        </w:tc>
      </w:tr>
      <w:tr w:rsidR="00251B73" w:rsidRPr="00251B73" w:rsidTr="00251B73">
        <w:tc>
          <w:tcPr>
            <w:tcW w:w="136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4101</w:t>
            </w:r>
          </w:p>
        </w:tc>
        <w:tc>
          <w:tcPr>
            <w:tcW w:w="162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Omuz Cerrahisinde Anestezi Anesteziye İlave İlaçlar</w:t>
            </w:r>
          </w:p>
          <w:p w:rsidR="00251B73" w:rsidRDefault="00251B73">
            <w:pPr>
              <w:spacing w:line="256" w:lineRule="auto"/>
              <w:rPr>
                <w:sz w:val="16"/>
                <w:szCs w:val="16"/>
                <w:lang w:eastAsia="en-US"/>
              </w:rPr>
            </w:pPr>
            <w:r>
              <w:rPr>
                <w:sz w:val="16"/>
                <w:szCs w:val="16"/>
                <w:lang w:eastAsia="en-US"/>
              </w:rPr>
              <w:t>Skolyoz Cerrahisinde Anestezi Yönetimi</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Ahmet Murat YAYIK</w:t>
            </w:r>
          </w:p>
        </w:tc>
      </w:tr>
    </w:tbl>
    <w:p w:rsidR="00251B73" w:rsidRDefault="00251B73" w:rsidP="00251B73">
      <w:pPr>
        <w:rPr>
          <w:sz w:val="16"/>
          <w:szCs w:val="16"/>
        </w:rPr>
      </w:pPr>
    </w:p>
    <w:p w:rsidR="00251B73" w:rsidRDefault="00251B73" w:rsidP="00251B73">
      <w:pPr>
        <w:spacing w:after="160" w:line="256" w:lineRule="auto"/>
        <w:rPr>
          <w:sz w:val="16"/>
          <w:szCs w:val="16"/>
        </w:rPr>
      </w:pPr>
      <w:r>
        <w:rPr>
          <w:sz w:val="16"/>
          <w:szCs w:val="16"/>
        </w:rPr>
        <w:br w:type="page"/>
      </w:r>
    </w:p>
    <w:tbl>
      <w:tblPr>
        <w:tblW w:w="105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559"/>
        <w:gridCol w:w="4678"/>
        <w:gridCol w:w="2880"/>
      </w:tblGrid>
      <w:tr w:rsidR="00251B73" w:rsidRPr="00251B73" w:rsidTr="00251B73">
        <w:tc>
          <w:tcPr>
            <w:tcW w:w="1418" w:type="dxa"/>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5.YIL KOD</w:t>
            </w:r>
          </w:p>
        </w:tc>
        <w:tc>
          <w:tcPr>
            <w:tcW w:w="1559" w:type="dxa"/>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DERSİN ADI</w:t>
            </w:r>
          </w:p>
        </w:tc>
        <w:tc>
          <w:tcPr>
            <w:tcW w:w="4678" w:type="dxa"/>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KONU</w:t>
            </w:r>
          </w:p>
        </w:tc>
        <w:tc>
          <w:tcPr>
            <w:tcW w:w="2880" w:type="dxa"/>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ÖĞRETİM ÜYESİ</w:t>
            </w:r>
          </w:p>
        </w:tc>
      </w:tr>
      <w:tr w:rsidR="00251B73" w:rsidRPr="00251B73" w:rsidTr="00251B73">
        <w:tc>
          <w:tcPr>
            <w:tcW w:w="14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5101</w:t>
            </w:r>
          </w:p>
        </w:tc>
        <w:tc>
          <w:tcPr>
            <w:tcW w:w="1559"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7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Mekanik Ventilasyondan Ayırma</w:t>
            </w:r>
          </w:p>
          <w:p w:rsidR="00251B73" w:rsidRDefault="00251B73">
            <w:pPr>
              <w:spacing w:line="256" w:lineRule="auto"/>
              <w:rPr>
                <w:sz w:val="16"/>
                <w:szCs w:val="16"/>
                <w:lang w:eastAsia="en-US"/>
              </w:rPr>
            </w:pPr>
            <w:r>
              <w:rPr>
                <w:sz w:val="16"/>
                <w:szCs w:val="16"/>
                <w:lang w:eastAsia="en-US"/>
              </w:rPr>
              <w:t>Priming ve Prekürarizasyon</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z w:val="16"/>
                <w:szCs w:val="16"/>
                <w:lang w:eastAsia="en-US"/>
              </w:rPr>
            </w:pPr>
            <w:r>
              <w:rPr>
                <w:spacing w:val="-1"/>
                <w:sz w:val="16"/>
                <w:szCs w:val="16"/>
                <w:lang w:eastAsia="en-US"/>
              </w:rPr>
              <w:t>Prof. Dr. Hüsnü KÜRŞAD</w:t>
            </w:r>
          </w:p>
        </w:tc>
      </w:tr>
      <w:tr w:rsidR="00251B73" w:rsidRPr="00251B73" w:rsidTr="00251B73">
        <w:tc>
          <w:tcPr>
            <w:tcW w:w="14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5101</w:t>
            </w:r>
          </w:p>
        </w:tc>
        <w:tc>
          <w:tcPr>
            <w:tcW w:w="1559"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7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Transplantasyon Anestezisi</w:t>
            </w:r>
          </w:p>
          <w:p w:rsidR="00251B73" w:rsidRDefault="00251B73">
            <w:pPr>
              <w:spacing w:line="256" w:lineRule="auto"/>
              <w:rPr>
                <w:sz w:val="16"/>
                <w:szCs w:val="16"/>
                <w:lang w:eastAsia="en-US"/>
              </w:rPr>
            </w:pPr>
            <w:r>
              <w:rPr>
                <w:sz w:val="16"/>
                <w:szCs w:val="16"/>
                <w:lang w:eastAsia="en-US"/>
              </w:rPr>
              <w:t>Yoğun Bakımda Prognoz Belirleme Yöntemleri</w:t>
            </w:r>
          </w:p>
          <w:p w:rsidR="00251B73" w:rsidRDefault="00251B73">
            <w:pPr>
              <w:spacing w:line="256" w:lineRule="auto"/>
              <w:rPr>
                <w:sz w:val="16"/>
                <w:szCs w:val="16"/>
                <w:lang w:eastAsia="en-US"/>
              </w:rPr>
            </w:pPr>
            <w:r>
              <w:rPr>
                <w:sz w:val="16"/>
                <w:szCs w:val="16"/>
                <w:lang w:eastAsia="en-US"/>
              </w:rPr>
              <w:t>Beyin Ölümü ve Apne Testi</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z w:val="16"/>
                <w:szCs w:val="16"/>
                <w:lang w:eastAsia="en-US"/>
              </w:rPr>
            </w:pPr>
            <w:r>
              <w:rPr>
                <w:sz w:val="16"/>
                <w:szCs w:val="16"/>
                <w:lang w:eastAsia="en-US"/>
              </w:rPr>
              <w:t>Prof. Dr. Nazım DOĞAN</w:t>
            </w:r>
          </w:p>
        </w:tc>
      </w:tr>
      <w:tr w:rsidR="00251B73" w:rsidRPr="00251B73" w:rsidTr="00251B73">
        <w:tc>
          <w:tcPr>
            <w:tcW w:w="14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5101</w:t>
            </w:r>
          </w:p>
        </w:tc>
        <w:tc>
          <w:tcPr>
            <w:tcW w:w="1559"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7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Beynin Korunması İçin Stratejiler</w:t>
            </w:r>
          </w:p>
          <w:p w:rsidR="00251B73" w:rsidRDefault="00251B73">
            <w:pPr>
              <w:spacing w:line="256" w:lineRule="auto"/>
              <w:rPr>
                <w:sz w:val="16"/>
                <w:szCs w:val="16"/>
                <w:lang w:eastAsia="en-US"/>
              </w:rPr>
            </w:pPr>
            <w:r>
              <w:rPr>
                <w:sz w:val="16"/>
                <w:szCs w:val="16"/>
                <w:lang w:eastAsia="en-US"/>
              </w:rPr>
              <w:t>Hava Embolisine Yaklaşım</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z w:val="16"/>
                <w:szCs w:val="16"/>
                <w:lang w:eastAsia="en-US"/>
              </w:rPr>
            </w:pPr>
            <w:r>
              <w:rPr>
                <w:spacing w:val="-1"/>
                <w:sz w:val="16"/>
                <w:szCs w:val="16"/>
                <w:lang w:eastAsia="en-US"/>
              </w:rPr>
              <w:t xml:space="preserve">Prof. Dr. Canan ATALAY </w:t>
            </w:r>
          </w:p>
        </w:tc>
      </w:tr>
      <w:tr w:rsidR="00251B73" w:rsidRPr="00251B73" w:rsidTr="00251B73">
        <w:tc>
          <w:tcPr>
            <w:tcW w:w="14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5101</w:t>
            </w:r>
          </w:p>
        </w:tc>
        <w:tc>
          <w:tcPr>
            <w:tcW w:w="1559"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7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Bispectral İndex</w:t>
            </w:r>
          </w:p>
          <w:p w:rsidR="00251B73" w:rsidRDefault="00251B73">
            <w:pPr>
              <w:spacing w:line="256" w:lineRule="auto"/>
              <w:rPr>
                <w:sz w:val="16"/>
                <w:szCs w:val="16"/>
                <w:lang w:eastAsia="en-US"/>
              </w:rPr>
            </w:pPr>
            <w:r>
              <w:rPr>
                <w:sz w:val="16"/>
                <w:szCs w:val="16"/>
                <w:lang w:eastAsia="en-US"/>
              </w:rPr>
              <w:t>Amniotik Sıvı Embolisi</w:t>
            </w:r>
          </w:p>
          <w:p w:rsidR="00251B73" w:rsidRDefault="00251B73">
            <w:pPr>
              <w:spacing w:line="256" w:lineRule="auto"/>
              <w:rPr>
                <w:sz w:val="16"/>
                <w:szCs w:val="16"/>
                <w:lang w:eastAsia="en-US"/>
              </w:rPr>
            </w:pPr>
            <w:r>
              <w:rPr>
                <w:sz w:val="16"/>
                <w:szCs w:val="16"/>
                <w:lang w:eastAsia="en-US"/>
              </w:rPr>
              <w:t>Solunum Fonksiyonlarının İzlenmesi</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1"/>
                <w:sz w:val="16"/>
                <w:szCs w:val="16"/>
                <w:lang w:eastAsia="en-US"/>
              </w:rPr>
            </w:pPr>
            <w:r>
              <w:rPr>
                <w:spacing w:val="-1"/>
                <w:sz w:val="16"/>
                <w:szCs w:val="16"/>
                <w:lang w:eastAsia="en-US"/>
              </w:rPr>
              <w:t>Prof. Dr. Ayşenur DOSTBİL</w:t>
            </w:r>
          </w:p>
        </w:tc>
      </w:tr>
      <w:tr w:rsidR="00251B73" w:rsidRPr="00251B73" w:rsidTr="00251B73">
        <w:tc>
          <w:tcPr>
            <w:tcW w:w="14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5101</w:t>
            </w:r>
          </w:p>
        </w:tc>
        <w:tc>
          <w:tcPr>
            <w:tcW w:w="1559"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7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Yenidoğanda Anestezi</w:t>
            </w:r>
          </w:p>
          <w:p w:rsidR="00251B73" w:rsidRDefault="00251B73">
            <w:pPr>
              <w:spacing w:line="256" w:lineRule="auto"/>
              <w:rPr>
                <w:sz w:val="16"/>
                <w:szCs w:val="16"/>
                <w:lang w:eastAsia="en-US"/>
              </w:rPr>
            </w:pPr>
            <w:r>
              <w:rPr>
                <w:sz w:val="16"/>
                <w:szCs w:val="16"/>
                <w:lang w:eastAsia="en-US"/>
              </w:rPr>
              <w:t>Pulmoner Emboli</w:t>
            </w:r>
          </w:p>
          <w:p w:rsidR="00251B73" w:rsidRDefault="00251B73">
            <w:pPr>
              <w:spacing w:line="256" w:lineRule="auto"/>
              <w:rPr>
                <w:sz w:val="16"/>
                <w:szCs w:val="16"/>
                <w:lang w:eastAsia="en-US"/>
              </w:rPr>
            </w:pPr>
            <w:r>
              <w:rPr>
                <w:sz w:val="16"/>
                <w:szCs w:val="16"/>
                <w:lang w:eastAsia="en-US"/>
              </w:rPr>
              <w:t>Sıvı-Elektrolit Dengesi</w:t>
            </w:r>
          </w:p>
          <w:p w:rsidR="00251B73" w:rsidRDefault="00251B73">
            <w:pPr>
              <w:spacing w:line="256" w:lineRule="auto"/>
              <w:rPr>
                <w:sz w:val="16"/>
                <w:szCs w:val="16"/>
                <w:lang w:eastAsia="en-US"/>
              </w:rPr>
            </w:pPr>
            <w:r>
              <w:rPr>
                <w:sz w:val="16"/>
                <w:szCs w:val="16"/>
                <w:lang w:eastAsia="en-US"/>
              </w:rPr>
              <w:t>Ventilasyon Perfüzyon İlişkisi</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1"/>
                <w:sz w:val="16"/>
                <w:szCs w:val="16"/>
                <w:lang w:eastAsia="en-US"/>
              </w:rPr>
            </w:pPr>
            <w:r>
              <w:rPr>
                <w:spacing w:val="-1"/>
                <w:sz w:val="16"/>
                <w:szCs w:val="16"/>
                <w:lang w:eastAsia="en-US"/>
              </w:rPr>
              <w:t>Prof. Dr. Elif ORAL AHISKALIOĞLU</w:t>
            </w:r>
          </w:p>
        </w:tc>
      </w:tr>
      <w:tr w:rsidR="00251B73" w:rsidRPr="00251B73" w:rsidTr="00251B73">
        <w:tc>
          <w:tcPr>
            <w:tcW w:w="14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5101</w:t>
            </w:r>
          </w:p>
        </w:tc>
        <w:tc>
          <w:tcPr>
            <w:tcW w:w="1559"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7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Laringospazm ve Bronkospazm</w:t>
            </w:r>
          </w:p>
          <w:p w:rsidR="00251B73" w:rsidRDefault="00251B73">
            <w:pPr>
              <w:spacing w:line="256" w:lineRule="auto"/>
              <w:rPr>
                <w:sz w:val="16"/>
                <w:szCs w:val="16"/>
                <w:lang w:eastAsia="en-US"/>
              </w:rPr>
            </w:pPr>
            <w:r>
              <w:rPr>
                <w:sz w:val="16"/>
                <w:szCs w:val="16"/>
                <w:lang w:eastAsia="en-US"/>
              </w:rPr>
              <w:t>Kalpte İletim Defektleri ve Kalp Pili Takılmış Hastalar</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1"/>
                <w:sz w:val="16"/>
                <w:szCs w:val="16"/>
                <w:lang w:eastAsia="en-US"/>
              </w:rPr>
            </w:pPr>
            <w:r>
              <w:rPr>
                <w:spacing w:val="-1"/>
                <w:sz w:val="16"/>
                <w:szCs w:val="16"/>
                <w:lang w:eastAsia="en-US"/>
              </w:rPr>
              <w:t>Doç. Dr. Mehmet AKSOY</w:t>
            </w:r>
          </w:p>
        </w:tc>
      </w:tr>
      <w:tr w:rsidR="00251B73" w:rsidRPr="00251B73" w:rsidTr="00251B73">
        <w:tc>
          <w:tcPr>
            <w:tcW w:w="14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5101</w:t>
            </w:r>
          </w:p>
        </w:tc>
        <w:tc>
          <w:tcPr>
            <w:tcW w:w="1559"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7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Toraks Travmalarında Anestezi</w:t>
            </w:r>
          </w:p>
          <w:p w:rsidR="00251B73" w:rsidRDefault="00251B73">
            <w:pPr>
              <w:spacing w:line="256" w:lineRule="auto"/>
              <w:rPr>
                <w:sz w:val="16"/>
                <w:szCs w:val="16"/>
                <w:lang w:eastAsia="en-US"/>
              </w:rPr>
            </w:pPr>
            <w:r>
              <w:rPr>
                <w:sz w:val="16"/>
                <w:szCs w:val="16"/>
                <w:lang w:eastAsia="en-US"/>
              </w:rPr>
              <w:t>Kaudal Anestezi Uygulamaları</w:t>
            </w:r>
          </w:p>
          <w:p w:rsidR="00251B73" w:rsidRDefault="00251B73">
            <w:pPr>
              <w:spacing w:line="256" w:lineRule="auto"/>
              <w:rPr>
                <w:sz w:val="16"/>
                <w:szCs w:val="16"/>
                <w:lang w:eastAsia="en-US"/>
              </w:rPr>
            </w:pPr>
            <w:r>
              <w:rPr>
                <w:sz w:val="16"/>
                <w:szCs w:val="16"/>
                <w:lang w:eastAsia="en-US"/>
              </w:rPr>
              <w:t>Trigeminal Nevralji</w:t>
            </w:r>
          </w:p>
          <w:p w:rsidR="00251B73" w:rsidRDefault="00251B73">
            <w:pPr>
              <w:spacing w:line="256" w:lineRule="auto"/>
              <w:rPr>
                <w:sz w:val="16"/>
                <w:szCs w:val="16"/>
                <w:lang w:eastAsia="en-US"/>
              </w:rPr>
            </w:pPr>
            <w:r>
              <w:rPr>
                <w:sz w:val="16"/>
                <w:szCs w:val="16"/>
                <w:lang w:eastAsia="en-US"/>
              </w:rPr>
              <w:t>Yağ Embolisine Yaklaşım</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Ali AHISKALIOĞLU</w:t>
            </w:r>
          </w:p>
        </w:tc>
      </w:tr>
      <w:tr w:rsidR="00251B73" w:rsidRPr="00251B73" w:rsidTr="00251B73">
        <w:tc>
          <w:tcPr>
            <w:tcW w:w="14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5101</w:t>
            </w:r>
          </w:p>
        </w:tc>
        <w:tc>
          <w:tcPr>
            <w:tcW w:w="1559"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7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Ventilatör İlişkili Pnomoni</w:t>
            </w:r>
          </w:p>
          <w:p w:rsidR="00251B73" w:rsidRDefault="00251B73">
            <w:pPr>
              <w:spacing w:line="256" w:lineRule="auto"/>
              <w:rPr>
                <w:sz w:val="16"/>
                <w:szCs w:val="16"/>
                <w:lang w:eastAsia="en-US"/>
              </w:rPr>
            </w:pPr>
            <w:r>
              <w:rPr>
                <w:sz w:val="16"/>
                <w:szCs w:val="16"/>
                <w:lang w:eastAsia="en-US"/>
              </w:rPr>
              <w:t>Yoğun Bakımda Beslenme Rabdomyoliz ve Crush Sendromu</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Özgür ÖZMEN</w:t>
            </w:r>
          </w:p>
        </w:tc>
      </w:tr>
      <w:tr w:rsidR="00251B73" w:rsidRPr="00251B73" w:rsidTr="00251B73">
        <w:tc>
          <w:tcPr>
            <w:tcW w:w="14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5101</w:t>
            </w:r>
          </w:p>
        </w:tc>
        <w:tc>
          <w:tcPr>
            <w:tcW w:w="1559"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7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Postoperatif Ağrı değerlendirme Yöntemleri</w:t>
            </w:r>
          </w:p>
          <w:p w:rsidR="00251B73" w:rsidRDefault="00251B73">
            <w:pPr>
              <w:spacing w:line="256" w:lineRule="auto"/>
              <w:rPr>
                <w:sz w:val="16"/>
                <w:szCs w:val="16"/>
                <w:lang w:eastAsia="en-US"/>
              </w:rPr>
            </w:pPr>
            <w:r>
              <w:rPr>
                <w:sz w:val="16"/>
                <w:szCs w:val="16"/>
                <w:lang w:eastAsia="en-US"/>
              </w:rPr>
              <w:t>Rejyonel Anestezide Kullanılan Adjuvan İlaçlar</w:t>
            </w:r>
          </w:p>
          <w:p w:rsidR="00251B73" w:rsidRDefault="00251B73">
            <w:pPr>
              <w:spacing w:line="256" w:lineRule="auto"/>
              <w:rPr>
                <w:sz w:val="16"/>
                <w:szCs w:val="16"/>
                <w:lang w:eastAsia="en-US"/>
              </w:rPr>
            </w:pPr>
            <w:r>
              <w:rPr>
                <w:sz w:val="16"/>
                <w:szCs w:val="16"/>
                <w:lang w:eastAsia="en-US"/>
              </w:rPr>
              <w:t>Anestezinin Tarihsel Gelişimi</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Erkan Cem ÇELİK</w:t>
            </w:r>
          </w:p>
        </w:tc>
      </w:tr>
      <w:tr w:rsidR="00251B73" w:rsidRPr="00251B73" w:rsidTr="00251B73">
        <w:tc>
          <w:tcPr>
            <w:tcW w:w="14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5101</w:t>
            </w:r>
          </w:p>
        </w:tc>
        <w:tc>
          <w:tcPr>
            <w:tcW w:w="1559"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7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 Riskinin Belirlenmesi</w:t>
            </w:r>
          </w:p>
          <w:p w:rsidR="00251B73" w:rsidRDefault="00251B73">
            <w:pPr>
              <w:spacing w:line="256" w:lineRule="auto"/>
              <w:rPr>
                <w:sz w:val="16"/>
                <w:szCs w:val="16"/>
                <w:lang w:eastAsia="en-US"/>
              </w:rPr>
            </w:pPr>
            <w:r>
              <w:rPr>
                <w:sz w:val="16"/>
                <w:szCs w:val="16"/>
                <w:lang w:eastAsia="en-US"/>
              </w:rPr>
              <w:t>Santral Antikolinerjik Sendrom</w:t>
            </w:r>
          </w:p>
          <w:p w:rsidR="00251B73" w:rsidRDefault="00251B73">
            <w:pPr>
              <w:spacing w:line="256" w:lineRule="auto"/>
              <w:rPr>
                <w:sz w:val="16"/>
                <w:szCs w:val="16"/>
                <w:lang w:eastAsia="en-US"/>
              </w:rPr>
            </w:pPr>
            <w:r>
              <w:rPr>
                <w:sz w:val="16"/>
                <w:szCs w:val="16"/>
                <w:lang w:eastAsia="en-US"/>
              </w:rPr>
              <w:t>Maksillofasiyal Cerrahide Anestezi</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z w:val="16"/>
                <w:szCs w:val="16"/>
                <w:lang w:eastAsia="en-US"/>
              </w:rPr>
            </w:pPr>
            <w:r>
              <w:rPr>
                <w:spacing w:val="-2"/>
                <w:sz w:val="16"/>
                <w:szCs w:val="16"/>
                <w:lang w:eastAsia="en-US"/>
              </w:rPr>
              <w:t>Doç. Dr. İrem ATEŞ</w:t>
            </w:r>
          </w:p>
        </w:tc>
      </w:tr>
      <w:tr w:rsidR="00251B73" w:rsidRPr="00251B73" w:rsidTr="00251B73">
        <w:tc>
          <w:tcPr>
            <w:tcW w:w="14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5101</w:t>
            </w:r>
          </w:p>
        </w:tc>
        <w:tc>
          <w:tcPr>
            <w:tcW w:w="1559"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7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Ekokardiyografi</w:t>
            </w:r>
          </w:p>
          <w:p w:rsidR="00251B73" w:rsidRDefault="00251B73">
            <w:pPr>
              <w:spacing w:line="256" w:lineRule="auto"/>
              <w:rPr>
                <w:sz w:val="16"/>
                <w:szCs w:val="16"/>
                <w:lang w:eastAsia="en-US"/>
              </w:rPr>
            </w:pPr>
            <w:r>
              <w:rPr>
                <w:sz w:val="16"/>
                <w:szCs w:val="16"/>
                <w:lang w:eastAsia="en-US"/>
              </w:rPr>
              <w:t>Restriktif Akciğer Hastalıkları ve Anestezi</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Muhammed Enes AYDIN</w:t>
            </w:r>
          </w:p>
        </w:tc>
      </w:tr>
      <w:tr w:rsidR="00251B73" w:rsidRPr="00251B73" w:rsidTr="00251B73">
        <w:tc>
          <w:tcPr>
            <w:tcW w:w="14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5101</w:t>
            </w:r>
          </w:p>
        </w:tc>
        <w:tc>
          <w:tcPr>
            <w:tcW w:w="1559"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Anesteziyoloji ve Reanimasyon</w:t>
            </w:r>
          </w:p>
        </w:tc>
        <w:tc>
          <w:tcPr>
            <w:tcW w:w="467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 xml:space="preserve">Lumbal Pleksus Anatomisi </w:t>
            </w:r>
          </w:p>
          <w:p w:rsidR="00251B73" w:rsidRDefault="00251B73">
            <w:pPr>
              <w:spacing w:line="256" w:lineRule="auto"/>
              <w:rPr>
                <w:sz w:val="16"/>
                <w:szCs w:val="16"/>
                <w:lang w:eastAsia="en-US"/>
              </w:rPr>
            </w:pPr>
            <w:r>
              <w:rPr>
                <w:sz w:val="16"/>
                <w:szCs w:val="16"/>
                <w:lang w:eastAsia="en-US"/>
              </w:rPr>
              <w:t>Otonom Bloklar</w:t>
            </w:r>
          </w:p>
        </w:tc>
        <w:tc>
          <w:tcPr>
            <w:tcW w:w="2880"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Ahmet Murat YAYIK</w:t>
            </w:r>
          </w:p>
        </w:tc>
      </w:tr>
    </w:tbl>
    <w:p w:rsidR="00251B73" w:rsidRDefault="00251B73" w:rsidP="00251B73">
      <w:pPr>
        <w:rPr>
          <w:sz w:val="16"/>
          <w:szCs w:val="16"/>
        </w:rPr>
      </w:pPr>
    </w:p>
    <w:p w:rsidR="00251B73" w:rsidRDefault="00251B73" w:rsidP="00251B73">
      <w:pPr>
        <w:jc w:val="center"/>
        <w:rPr>
          <w:sz w:val="16"/>
          <w:szCs w:val="16"/>
        </w:rPr>
      </w:pPr>
      <w:r>
        <w:rPr>
          <w:sz w:val="16"/>
          <w:szCs w:val="16"/>
        </w:rPr>
        <w:br w:type="page"/>
      </w:r>
    </w:p>
    <w:p w:rsidR="00251B73" w:rsidRDefault="00251B73" w:rsidP="00251B73">
      <w:pPr>
        <w:jc w:val="center"/>
        <w:rPr>
          <w:b/>
          <w:sz w:val="16"/>
          <w:szCs w:val="16"/>
        </w:rPr>
      </w:pPr>
      <w:r>
        <w:rPr>
          <w:b/>
          <w:sz w:val="16"/>
          <w:szCs w:val="16"/>
        </w:rPr>
        <w:t>1.YIL</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
        <w:gridCol w:w="521"/>
        <w:gridCol w:w="567"/>
        <w:gridCol w:w="3118"/>
        <w:gridCol w:w="993"/>
        <w:gridCol w:w="992"/>
        <w:gridCol w:w="2806"/>
      </w:tblGrid>
      <w:tr w:rsidR="00251B73" w:rsidRPr="00251B73" w:rsidTr="00251B73">
        <w:trPr>
          <w:trHeight w:val="20"/>
        </w:trPr>
        <w:tc>
          <w:tcPr>
            <w:tcW w:w="892" w:type="dxa"/>
            <w:vMerge w:val="restart"/>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 xml:space="preserve">Dersin </w:t>
            </w:r>
          </w:p>
          <w:p w:rsidR="00251B73" w:rsidRDefault="00251B73">
            <w:pPr>
              <w:spacing w:line="256" w:lineRule="auto"/>
              <w:rPr>
                <w:b/>
                <w:sz w:val="16"/>
                <w:szCs w:val="16"/>
                <w:lang w:eastAsia="en-US"/>
              </w:rPr>
            </w:pPr>
            <w:r>
              <w:rPr>
                <w:b/>
                <w:sz w:val="16"/>
                <w:szCs w:val="16"/>
                <w:lang w:eastAsia="en-US"/>
              </w:rPr>
              <w:t>Kodu</w:t>
            </w:r>
          </w:p>
        </w:tc>
        <w:tc>
          <w:tcPr>
            <w:tcW w:w="1088" w:type="dxa"/>
            <w:gridSpan w:val="2"/>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jc w:val="center"/>
              <w:rPr>
                <w:b/>
                <w:sz w:val="16"/>
                <w:szCs w:val="16"/>
                <w:lang w:eastAsia="en-US"/>
              </w:rPr>
            </w:pPr>
            <w:r>
              <w:rPr>
                <w:b/>
                <w:sz w:val="16"/>
                <w:szCs w:val="16"/>
                <w:lang w:eastAsia="en-US"/>
              </w:rPr>
              <w:t>Ders Saati</w:t>
            </w:r>
          </w:p>
        </w:tc>
        <w:tc>
          <w:tcPr>
            <w:tcW w:w="3118" w:type="dxa"/>
            <w:vMerge w:val="restart"/>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Öğretim Üyesi</w:t>
            </w:r>
          </w:p>
        </w:tc>
        <w:tc>
          <w:tcPr>
            <w:tcW w:w="993" w:type="dxa"/>
            <w:vMerge w:val="restart"/>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Ders Günü</w:t>
            </w:r>
          </w:p>
        </w:tc>
        <w:tc>
          <w:tcPr>
            <w:tcW w:w="992" w:type="dxa"/>
            <w:vMerge w:val="restart"/>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Ders Saati</w:t>
            </w:r>
          </w:p>
        </w:tc>
        <w:tc>
          <w:tcPr>
            <w:tcW w:w="2806" w:type="dxa"/>
            <w:vMerge w:val="restart"/>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Ders Yeri</w:t>
            </w:r>
          </w:p>
        </w:tc>
      </w:tr>
      <w:tr w:rsidR="00251B73" w:rsidRPr="00251B73" w:rsidTr="00251B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b/>
                <w:sz w:val="16"/>
                <w:szCs w:val="16"/>
                <w:lang w:eastAsia="en-US"/>
              </w:rPr>
            </w:pPr>
          </w:p>
        </w:tc>
        <w:tc>
          <w:tcPr>
            <w:tcW w:w="521" w:type="dxa"/>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jc w:val="center"/>
              <w:rPr>
                <w:b/>
                <w:sz w:val="16"/>
                <w:szCs w:val="16"/>
                <w:lang w:eastAsia="en-US"/>
              </w:rPr>
            </w:pPr>
            <w:r>
              <w:rPr>
                <w:b/>
                <w:sz w:val="16"/>
                <w:szCs w:val="16"/>
                <w:lang w:eastAsia="en-US"/>
              </w:rPr>
              <w:t>Teo</w:t>
            </w:r>
          </w:p>
        </w:tc>
        <w:tc>
          <w:tcPr>
            <w:tcW w:w="567" w:type="dxa"/>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jc w:val="center"/>
              <w:rPr>
                <w:b/>
                <w:sz w:val="16"/>
                <w:szCs w:val="16"/>
                <w:lang w:eastAsia="en-US"/>
              </w:rPr>
            </w:pPr>
            <w:r>
              <w:rPr>
                <w:b/>
                <w:sz w:val="16"/>
                <w:szCs w:val="16"/>
                <w:lang w:eastAsia="en-US"/>
              </w:rPr>
              <w:t>DF</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b/>
                <w:sz w:val="16"/>
                <w:szCs w:val="16"/>
                <w:lang w:eastAsia="en-US"/>
              </w:rPr>
            </w:pP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UZM1101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z w:val="16"/>
                <w:szCs w:val="16"/>
                <w:lang w:eastAsia="en-US"/>
              </w:rPr>
            </w:pPr>
            <w:r>
              <w:rPr>
                <w:spacing w:val="-1"/>
                <w:sz w:val="16"/>
                <w:szCs w:val="16"/>
                <w:lang w:eastAsia="en-US"/>
              </w:rPr>
              <w:t>Prof. Dr. Hüsnü KÜRŞAD</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Pazartesi</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UZM1101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z w:val="16"/>
                <w:szCs w:val="16"/>
                <w:lang w:eastAsia="en-US"/>
              </w:rPr>
            </w:pPr>
            <w:r>
              <w:rPr>
                <w:sz w:val="16"/>
                <w:szCs w:val="16"/>
                <w:lang w:eastAsia="en-US"/>
              </w:rPr>
              <w:t>Prof. Dr. Nazım DOĞAN</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Salı</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UZM1101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z w:val="16"/>
                <w:szCs w:val="16"/>
                <w:lang w:eastAsia="en-US"/>
              </w:rPr>
            </w:pPr>
            <w:r>
              <w:rPr>
                <w:spacing w:val="-1"/>
                <w:sz w:val="16"/>
                <w:szCs w:val="16"/>
                <w:lang w:eastAsia="en-US"/>
              </w:rPr>
              <w:t xml:space="preserve">Prof. Dr. Canan ATALAY </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Çarşamba</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UZM1101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1"/>
                <w:sz w:val="16"/>
                <w:szCs w:val="16"/>
                <w:lang w:eastAsia="en-US"/>
              </w:rPr>
            </w:pPr>
            <w:r>
              <w:rPr>
                <w:spacing w:val="-1"/>
                <w:sz w:val="16"/>
                <w:szCs w:val="16"/>
                <w:lang w:eastAsia="en-US"/>
              </w:rPr>
              <w:t>Prof. Dr. Ayşenur DOSTBİL</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Perşembe</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UZM1101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1"/>
                <w:sz w:val="16"/>
                <w:szCs w:val="16"/>
                <w:lang w:eastAsia="en-US"/>
              </w:rPr>
            </w:pPr>
            <w:r>
              <w:rPr>
                <w:spacing w:val="-1"/>
                <w:sz w:val="16"/>
                <w:szCs w:val="16"/>
                <w:lang w:eastAsia="en-US"/>
              </w:rPr>
              <w:t>Prof. Dr. Elif ORAL AHISKALIOĞLU</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Cuma</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UZM1101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1"/>
                <w:sz w:val="16"/>
                <w:szCs w:val="16"/>
                <w:lang w:eastAsia="en-US"/>
              </w:rPr>
            </w:pPr>
            <w:r>
              <w:rPr>
                <w:spacing w:val="-1"/>
                <w:sz w:val="16"/>
                <w:szCs w:val="16"/>
                <w:lang w:eastAsia="en-US"/>
              </w:rPr>
              <w:t>Doç. Dr. Mehmet AKSOY</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Pazartesi</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UZM1101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1"/>
                <w:sz w:val="16"/>
                <w:szCs w:val="16"/>
                <w:lang w:eastAsia="en-US"/>
              </w:rPr>
            </w:pPr>
            <w:r>
              <w:rPr>
                <w:spacing w:val="-2"/>
                <w:sz w:val="16"/>
                <w:szCs w:val="16"/>
                <w:lang w:eastAsia="en-US"/>
              </w:rPr>
              <w:t>Doç. Dr. Ali AHISKALIOĞLU</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Salı</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UZM1101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Özgür ÖZMEN</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Çarşamba</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UZM1101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Muhammed Enes AYDIN</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Perşembe</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UZM1101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İrem ATEŞ</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Cuma</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UZM1101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z w:val="16"/>
                <w:szCs w:val="16"/>
                <w:lang w:eastAsia="en-US"/>
              </w:rPr>
            </w:pPr>
            <w:r>
              <w:rPr>
                <w:spacing w:val="-2"/>
                <w:sz w:val="16"/>
                <w:szCs w:val="16"/>
                <w:lang w:eastAsia="en-US"/>
              </w:rPr>
              <w:t>Doç. Dr.  Erkan Cem Çelik</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Pazartesi</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UZM1101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Ahmet Murat YAYIK</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Salı</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bl>
    <w:p w:rsidR="00251B73" w:rsidRDefault="00251B73" w:rsidP="00251B73">
      <w:pPr>
        <w:rPr>
          <w:sz w:val="16"/>
          <w:szCs w:val="16"/>
        </w:rPr>
      </w:pPr>
    </w:p>
    <w:p w:rsidR="00251B73" w:rsidRDefault="00251B73" w:rsidP="00251B73">
      <w:pPr>
        <w:rPr>
          <w:sz w:val="16"/>
          <w:szCs w:val="16"/>
        </w:rPr>
      </w:pPr>
    </w:p>
    <w:p w:rsidR="00251B73" w:rsidRDefault="00251B73" w:rsidP="00251B73">
      <w:pPr>
        <w:jc w:val="center"/>
        <w:rPr>
          <w:sz w:val="16"/>
          <w:szCs w:val="16"/>
        </w:rPr>
      </w:pPr>
      <w:r>
        <w:rPr>
          <w:b/>
          <w:sz w:val="16"/>
          <w:szCs w:val="16"/>
        </w:rPr>
        <w:t>2.YIL</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
        <w:gridCol w:w="521"/>
        <w:gridCol w:w="567"/>
        <w:gridCol w:w="3118"/>
        <w:gridCol w:w="993"/>
        <w:gridCol w:w="992"/>
        <w:gridCol w:w="2806"/>
      </w:tblGrid>
      <w:tr w:rsidR="00251B73" w:rsidRPr="00251B73" w:rsidTr="00251B73">
        <w:trPr>
          <w:trHeight w:val="20"/>
        </w:trPr>
        <w:tc>
          <w:tcPr>
            <w:tcW w:w="892" w:type="dxa"/>
            <w:vMerge w:val="restart"/>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 xml:space="preserve">Dersin </w:t>
            </w:r>
          </w:p>
          <w:p w:rsidR="00251B73" w:rsidRDefault="00251B73">
            <w:pPr>
              <w:spacing w:line="256" w:lineRule="auto"/>
              <w:rPr>
                <w:b/>
                <w:sz w:val="16"/>
                <w:szCs w:val="16"/>
                <w:lang w:eastAsia="en-US"/>
              </w:rPr>
            </w:pPr>
            <w:r>
              <w:rPr>
                <w:b/>
                <w:sz w:val="16"/>
                <w:szCs w:val="16"/>
                <w:lang w:eastAsia="en-US"/>
              </w:rPr>
              <w:t>Kodu</w:t>
            </w:r>
          </w:p>
        </w:tc>
        <w:tc>
          <w:tcPr>
            <w:tcW w:w="1088" w:type="dxa"/>
            <w:gridSpan w:val="2"/>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jc w:val="center"/>
              <w:rPr>
                <w:b/>
                <w:sz w:val="16"/>
                <w:szCs w:val="16"/>
                <w:lang w:eastAsia="en-US"/>
              </w:rPr>
            </w:pPr>
            <w:r>
              <w:rPr>
                <w:b/>
                <w:sz w:val="16"/>
                <w:szCs w:val="16"/>
                <w:lang w:eastAsia="en-US"/>
              </w:rPr>
              <w:t>Ders Saati</w:t>
            </w:r>
          </w:p>
        </w:tc>
        <w:tc>
          <w:tcPr>
            <w:tcW w:w="3118" w:type="dxa"/>
            <w:vMerge w:val="restart"/>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Öğretim Üyesi</w:t>
            </w:r>
          </w:p>
        </w:tc>
        <w:tc>
          <w:tcPr>
            <w:tcW w:w="993" w:type="dxa"/>
            <w:vMerge w:val="restart"/>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Ders Günü</w:t>
            </w:r>
          </w:p>
        </w:tc>
        <w:tc>
          <w:tcPr>
            <w:tcW w:w="992" w:type="dxa"/>
            <w:vMerge w:val="restart"/>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Ders Saati</w:t>
            </w:r>
          </w:p>
        </w:tc>
        <w:tc>
          <w:tcPr>
            <w:tcW w:w="2806" w:type="dxa"/>
            <w:vMerge w:val="restart"/>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Ders Yeri</w:t>
            </w:r>
          </w:p>
        </w:tc>
      </w:tr>
      <w:tr w:rsidR="00251B73" w:rsidRPr="00251B73" w:rsidTr="00251B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b/>
                <w:sz w:val="16"/>
                <w:szCs w:val="16"/>
                <w:lang w:eastAsia="en-US"/>
              </w:rPr>
            </w:pPr>
          </w:p>
        </w:tc>
        <w:tc>
          <w:tcPr>
            <w:tcW w:w="521" w:type="dxa"/>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jc w:val="center"/>
              <w:rPr>
                <w:b/>
                <w:sz w:val="16"/>
                <w:szCs w:val="16"/>
                <w:lang w:eastAsia="en-US"/>
              </w:rPr>
            </w:pPr>
            <w:r>
              <w:rPr>
                <w:b/>
                <w:sz w:val="16"/>
                <w:szCs w:val="16"/>
                <w:lang w:eastAsia="en-US"/>
              </w:rPr>
              <w:t>Teo</w:t>
            </w:r>
          </w:p>
        </w:tc>
        <w:tc>
          <w:tcPr>
            <w:tcW w:w="567" w:type="dxa"/>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jc w:val="center"/>
              <w:rPr>
                <w:b/>
                <w:sz w:val="16"/>
                <w:szCs w:val="16"/>
                <w:lang w:eastAsia="en-US"/>
              </w:rPr>
            </w:pPr>
            <w:r>
              <w:rPr>
                <w:b/>
                <w:sz w:val="16"/>
                <w:szCs w:val="16"/>
                <w:lang w:eastAsia="en-US"/>
              </w:rPr>
              <w:t>DF</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b/>
                <w:sz w:val="16"/>
                <w:szCs w:val="16"/>
                <w:lang w:eastAsia="en-US"/>
              </w:rPr>
            </w:pP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UZM2101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z w:val="16"/>
                <w:szCs w:val="16"/>
                <w:lang w:eastAsia="en-US"/>
              </w:rPr>
            </w:pPr>
            <w:r>
              <w:rPr>
                <w:spacing w:val="-1"/>
                <w:sz w:val="16"/>
                <w:szCs w:val="16"/>
                <w:lang w:eastAsia="en-US"/>
              </w:rPr>
              <w:t>Prof. Dr. Hüsnü KÜRŞAD</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Pazartesi</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UZM2101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z w:val="16"/>
                <w:szCs w:val="16"/>
                <w:lang w:eastAsia="en-US"/>
              </w:rPr>
            </w:pPr>
            <w:r>
              <w:rPr>
                <w:sz w:val="16"/>
                <w:szCs w:val="16"/>
                <w:lang w:eastAsia="en-US"/>
              </w:rPr>
              <w:t>Prof. Dr. Nazım DOĞAN</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Salı</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UZM2101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z w:val="16"/>
                <w:szCs w:val="16"/>
                <w:lang w:eastAsia="en-US"/>
              </w:rPr>
            </w:pPr>
            <w:r>
              <w:rPr>
                <w:spacing w:val="-1"/>
                <w:sz w:val="16"/>
                <w:szCs w:val="16"/>
                <w:lang w:eastAsia="en-US"/>
              </w:rPr>
              <w:t xml:space="preserve">Prof. Dr. Canan ATALAY </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Çarşamba</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UZM2101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1"/>
                <w:sz w:val="16"/>
                <w:szCs w:val="16"/>
                <w:lang w:eastAsia="en-US"/>
              </w:rPr>
            </w:pPr>
            <w:r>
              <w:rPr>
                <w:spacing w:val="-1"/>
                <w:sz w:val="16"/>
                <w:szCs w:val="16"/>
                <w:lang w:eastAsia="en-US"/>
              </w:rPr>
              <w:t>Prof. Dr. Ayşenur DOSTBİL</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Perşembe</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UZM2101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1"/>
                <w:sz w:val="16"/>
                <w:szCs w:val="16"/>
                <w:lang w:eastAsia="en-US"/>
              </w:rPr>
            </w:pPr>
            <w:r>
              <w:rPr>
                <w:spacing w:val="-1"/>
                <w:sz w:val="16"/>
                <w:szCs w:val="16"/>
                <w:lang w:eastAsia="en-US"/>
              </w:rPr>
              <w:t>Prof. Dr. Elif ORAL AHISKALIOĞLU</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Cuma</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UZM2101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1"/>
                <w:sz w:val="16"/>
                <w:szCs w:val="16"/>
                <w:lang w:eastAsia="en-US"/>
              </w:rPr>
            </w:pPr>
            <w:r>
              <w:rPr>
                <w:spacing w:val="-1"/>
                <w:sz w:val="16"/>
                <w:szCs w:val="16"/>
                <w:lang w:eastAsia="en-US"/>
              </w:rPr>
              <w:t>Doç. Dr. Mehmet AKSOY</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Pazartesi</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UZM2101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1"/>
                <w:sz w:val="16"/>
                <w:szCs w:val="16"/>
                <w:lang w:eastAsia="en-US"/>
              </w:rPr>
            </w:pPr>
            <w:r>
              <w:rPr>
                <w:spacing w:val="-2"/>
                <w:sz w:val="16"/>
                <w:szCs w:val="16"/>
                <w:lang w:eastAsia="en-US"/>
              </w:rPr>
              <w:t>Doç. Dr. Ali AHISKALIOĞLU</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Salı</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UZM2101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Özgür ÖZMEN</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Çarşamba</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UZM2101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Muhammed Enes AYDIN</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Perşembe</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UZM2101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İrem ATEŞ</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Cuma</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UZM2101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z w:val="16"/>
                <w:szCs w:val="16"/>
                <w:lang w:eastAsia="en-US"/>
              </w:rPr>
            </w:pPr>
            <w:r>
              <w:rPr>
                <w:spacing w:val="-2"/>
                <w:sz w:val="16"/>
                <w:szCs w:val="16"/>
                <w:lang w:eastAsia="en-US"/>
              </w:rPr>
              <w:t>Doç. Dr.  Erkan Cem Çelik</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Pazartesi</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UZM2101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Ahmet Murat YAYIK</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Salı</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bl>
    <w:p w:rsidR="00251B73" w:rsidRDefault="00251B73" w:rsidP="00251B73">
      <w:pPr>
        <w:rPr>
          <w:sz w:val="16"/>
          <w:szCs w:val="16"/>
        </w:rPr>
      </w:pPr>
    </w:p>
    <w:p w:rsidR="00251B73" w:rsidRDefault="00251B73" w:rsidP="00251B73">
      <w:pPr>
        <w:rPr>
          <w:sz w:val="16"/>
          <w:szCs w:val="16"/>
        </w:rPr>
      </w:pPr>
    </w:p>
    <w:p w:rsidR="00251B73" w:rsidRDefault="00251B73" w:rsidP="00251B73">
      <w:pPr>
        <w:spacing w:after="160" w:line="256" w:lineRule="auto"/>
        <w:rPr>
          <w:b/>
          <w:sz w:val="16"/>
          <w:szCs w:val="16"/>
        </w:rPr>
      </w:pPr>
      <w:r>
        <w:rPr>
          <w:b/>
          <w:sz w:val="16"/>
          <w:szCs w:val="16"/>
        </w:rPr>
        <w:br w:type="page"/>
      </w:r>
    </w:p>
    <w:p w:rsidR="00251B73" w:rsidRDefault="00251B73" w:rsidP="00251B73">
      <w:pPr>
        <w:jc w:val="center"/>
        <w:rPr>
          <w:sz w:val="16"/>
          <w:szCs w:val="16"/>
        </w:rPr>
      </w:pPr>
      <w:r>
        <w:rPr>
          <w:b/>
          <w:sz w:val="16"/>
          <w:szCs w:val="16"/>
        </w:rPr>
        <w:t>3.YIL</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
        <w:gridCol w:w="521"/>
        <w:gridCol w:w="567"/>
        <w:gridCol w:w="3118"/>
        <w:gridCol w:w="993"/>
        <w:gridCol w:w="992"/>
        <w:gridCol w:w="2806"/>
      </w:tblGrid>
      <w:tr w:rsidR="00251B73" w:rsidRPr="00251B73" w:rsidTr="00251B73">
        <w:trPr>
          <w:trHeight w:val="20"/>
        </w:trPr>
        <w:tc>
          <w:tcPr>
            <w:tcW w:w="892" w:type="dxa"/>
            <w:vMerge w:val="restart"/>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 xml:space="preserve">Dersin </w:t>
            </w:r>
          </w:p>
          <w:p w:rsidR="00251B73" w:rsidRDefault="00251B73">
            <w:pPr>
              <w:spacing w:line="256" w:lineRule="auto"/>
              <w:rPr>
                <w:b/>
                <w:sz w:val="16"/>
                <w:szCs w:val="16"/>
                <w:lang w:eastAsia="en-US"/>
              </w:rPr>
            </w:pPr>
            <w:r>
              <w:rPr>
                <w:b/>
                <w:sz w:val="16"/>
                <w:szCs w:val="16"/>
                <w:lang w:eastAsia="en-US"/>
              </w:rPr>
              <w:t>Kodu</w:t>
            </w:r>
          </w:p>
        </w:tc>
        <w:tc>
          <w:tcPr>
            <w:tcW w:w="1088" w:type="dxa"/>
            <w:gridSpan w:val="2"/>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jc w:val="center"/>
              <w:rPr>
                <w:b/>
                <w:sz w:val="16"/>
                <w:szCs w:val="16"/>
                <w:lang w:eastAsia="en-US"/>
              </w:rPr>
            </w:pPr>
            <w:r>
              <w:rPr>
                <w:b/>
                <w:sz w:val="16"/>
                <w:szCs w:val="16"/>
                <w:lang w:eastAsia="en-US"/>
              </w:rPr>
              <w:t>Ders Saati</w:t>
            </w:r>
          </w:p>
        </w:tc>
        <w:tc>
          <w:tcPr>
            <w:tcW w:w="3118" w:type="dxa"/>
            <w:vMerge w:val="restart"/>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Öğretim Üyesi</w:t>
            </w:r>
          </w:p>
        </w:tc>
        <w:tc>
          <w:tcPr>
            <w:tcW w:w="993" w:type="dxa"/>
            <w:vMerge w:val="restart"/>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Ders Günü</w:t>
            </w:r>
          </w:p>
        </w:tc>
        <w:tc>
          <w:tcPr>
            <w:tcW w:w="992" w:type="dxa"/>
            <w:vMerge w:val="restart"/>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Ders Saati</w:t>
            </w:r>
          </w:p>
        </w:tc>
        <w:tc>
          <w:tcPr>
            <w:tcW w:w="2806" w:type="dxa"/>
            <w:vMerge w:val="restart"/>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Ders Yeri</w:t>
            </w:r>
          </w:p>
        </w:tc>
      </w:tr>
      <w:tr w:rsidR="00251B73" w:rsidRPr="00251B73" w:rsidTr="00251B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b/>
                <w:sz w:val="16"/>
                <w:szCs w:val="16"/>
                <w:lang w:eastAsia="en-US"/>
              </w:rPr>
            </w:pPr>
          </w:p>
        </w:tc>
        <w:tc>
          <w:tcPr>
            <w:tcW w:w="521" w:type="dxa"/>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jc w:val="center"/>
              <w:rPr>
                <w:b/>
                <w:sz w:val="16"/>
                <w:szCs w:val="16"/>
                <w:lang w:eastAsia="en-US"/>
              </w:rPr>
            </w:pPr>
            <w:r>
              <w:rPr>
                <w:b/>
                <w:sz w:val="16"/>
                <w:szCs w:val="16"/>
                <w:lang w:eastAsia="en-US"/>
              </w:rPr>
              <w:t>Teo</w:t>
            </w:r>
          </w:p>
        </w:tc>
        <w:tc>
          <w:tcPr>
            <w:tcW w:w="567" w:type="dxa"/>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jc w:val="center"/>
              <w:rPr>
                <w:b/>
                <w:sz w:val="16"/>
                <w:szCs w:val="16"/>
                <w:lang w:eastAsia="en-US"/>
              </w:rPr>
            </w:pPr>
            <w:r>
              <w:rPr>
                <w:b/>
                <w:sz w:val="16"/>
                <w:szCs w:val="16"/>
                <w:lang w:eastAsia="en-US"/>
              </w:rPr>
              <w:t>DF</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b/>
                <w:sz w:val="16"/>
                <w:szCs w:val="16"/>
                <w:lang w:eastAsia="en-US"/>
              </w:rPr>
            </w:pP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UZM3101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z w:val="16"/>
                <w:szCs w:val="16"/>
                <w:lang w:eastAsia="en-US"/>
              </w:rPr>
            </w:pPr>
            <w:r>
              <w:rPr>
                <w:spacing w:val="-1"/>
                <w:sz w:val="16"/>
                <w:szCs w:val="16"/>
                <w:lang w:eastAsia="en-US"/>
              </w:rPr>
              <w:t>Prof. Dr. Hüsnü KÜRŞAD</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Pazartesi</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UZM3101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z w:val="16"/>
                <w:szCs w:val="16"/>
                <w:lang w:eastAsia="en-US"/>
              </w:rPr>
            </w:pPr>
            <w:r>
              <w:rPr>
                <w:sz w:val="16"/>
                <w:szCs w:val="16"/>
                <w:lang w:eastAsia="en-US"/>
              </w:rPr>
              <w:t>Prof. Dr. Nazım DOĞAN</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Salı</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UZM3101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z w:val="16"/>
                <w:szCs w:val="16"/>
                <w:lang w:eastAsia="en-US"/>
              </w:rPr>
            </w:pPr>
            <w:r>
              <w:rPr>
                <w:spacing w:val="-1"/>
                <w:sz w:val="16"/>
                <w:szCs w:val="16"/>
                <w:lang w:eastAsia="en-US"/>
              </w:rPr>
              <w:t xml:space="preserve">Prof. Dr. Canan ATALAY </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Çarşamba</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UZM3101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1"/>
                <w:sz w:val="16"/>
                <w:szCs w:val="16"/>
                <w:lang w:eastAsia="en-US"/>
              </w:rPr>
            </w:pPr>
            <w:r>
              <w:rPr>
                <w:spacing w:val="-1"/>
                <w:sz w:val="16"/>
                <w:szCs w:val="16"/>
                <w:lang w:eastAsia="en-US"/>
              </w:rPr>
              <w:t>Prof. Dr. Ayşenur DOSTBİL</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Perşembe</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UZM3101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1"/>
                <w:sz w:val="16"/>
                <w:szCs w:val="16"/>
                <w:lang w:eastAsia="en-US"/>
              </w:rPr>
            </w:pPr>
            <w:r>
              <w:rPr>
                <w:spacing w:val="-1"/>
                <w:sz w:val="16"/>
                <w:szCs w:val="16"/>
                <w:lang w:eastAsia="en-US"/>
              </w:rPr>
              <w:t>Prof. Dr. Elif ORAL AHISKALIOĞLU</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Cuma</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UZM3101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1"/>
                <w:sz w:val="16"/>
                <w:szCs w:val="16"/>
                <w:lang w:eastAsia="en-US"/>
              </w:rPr>
            </w:pPr>
            <w:r>
              <w:rPr>
                <w:spacing w:val="-1"/>
                <w:sz w:val="16"/>
                <w:szCs w:val="16"/>
                <w:lang w:eastAsia="en-US"/>
              </w:rPr>
              <w:t>Doç. Dr. Mehmet AKSOY</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Pazartesi</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UZM3101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1"/>
                <w:sz w:val="16"/>
                <w:szCs w:val="16"/>
                <w:lang w:eastAsia="en-US"/>
              </w:rPr>
            </w:pPr>
            <w:r>
              <w:rPr>
                <w:spacing w:val="-2"/>
                <w:sz w:val="16"/>
                <w:szCs w:val="16"/>
                <w:lang w:eastAsia="en-US"/>
              </w:rPr>
              <w:t>Doç. Dr. Ali AHISKALIOĞLU</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Salı</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UZM3101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Özgür ÖZMEN</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Çarşamba</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UZM3101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Muhammed Enes AYDIN</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Perşembe</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UZM3101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İrem ATEŞ</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Cuma</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UZM3101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z w:val="16"/>
                <w:szCs w:val="16"/>
                <w:lang w:eastAsia="en-US"/>
              </w:rPr>
            </w:pPr>
            <w:r>
              <w:rPr>
                <w:spacing w:val="-2"/>
                <w:sz w:val="16"/>
                <w:szCs w:val="16"/>
                <w:lang w:eastAsia="en-US"/>
              </w:rPr>
              <w:t>Doç. Dr. Erkan Cem ÇELİK</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Pazartesi</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UZM3101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Ahmet Murat YAYIK</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Salı</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bl>
    <w:p w:rsidR="00251B73" w:rsidRDefault="00251B73" w:rsidP="00251B73">
      <w:pPr>
        <w:rPr>
          <w:sz w:val="16"/>
          <w:szCs w:val="16"/>
        </w:rPr>
      </w:pPr>
    </w:p>
    <w:p w:rsidR="00251B73" w:rsidRDefault="00251B73" w:rsidP="00251B73">
      <w:pPr>
        <w:rPr>
          <w:sz w:val="16"/>
          <w:szCs w:val="16"/>
        </w:rPr>
      </w:pPr>
    </w:p>
    <w:p w:rsidR="00251B73" w:rsidRDefault="00251B73" w:rsidP="00251B73">
      <w:pPr>
        <w:jc w:val="center"/>
        <w:rPr>
          <w:sz w:val="16"/>
          <w:szCs w:val="16"/>
        </w:rPr>
      </w:pPr>
      <w:r>
        <w:rPr>
          <w:b/>
          <w:sz w:val="16"/>
          <w:szCs w:val="16"/>
        </w:rPr>
        <w:t>4.YIL</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
        <w:gridCol w:w="521"/>
        <w:gridCol w:w="567"/>
        <w:gridCol w:w="3118"/>
        <w:gridCol w:w="993"/>
        <w:gridCol w:w="992"/>
        <w:gridCol w:w="2806"/>
      </w:tblGrid>
      <w:tr w:rsidR="00251B73" w:rsidRPr="00251B73" w:rsidTr="00251B73">
        <w:trPr>
          <w:trHeight w:val="20"/>
        </w:trPr>
        <w:tc>
          <w:tcPr>
            <w:tcW w:w="892" w:type="dxa"/>
            <w:vMerge w:val="restart"/>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 xml:space="preserve">Dersin </w:t>
            </w:r>
          </w:p>
          <w:p w:rsidR="00251B73" w:rsidRDefault="00251B73">
            <w:pPr>
              <w:spacing w:line="256" w:lineRule="auto"/>
              <w:rPr>
                <w:b/>
                <w:sz w:val="16"/>
                <w:szCs w:val="16"/>
                <w:lang w:eastAsia="en-US"/>
              </w:rPr>
            </w:pPr>
            <w:r>
              <w:rPr>
                <w:b/>
                <w:sz w:val="16"/>
                <w:szCs w:val="16"/>
                <w:lang w:eastAsia="en-US"/>
              </w:rPr>
              <w:t>Kodu</w:t>
            </w:r>
          </w:p>
        </w:tc>
        <w:tc>
          <w:tcPr>
            <w:tcW w:w="1088" w:type="dxa"/>
            <w:gridSpan w:val="2"/>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jc w:val="center"/>
              <w:rPr>
                <w:b/>
                <w:sz w:val="16"/>
                <w:szCs w:val="16"/>
                <w:lang w:eastAsia="en-US"/>
              </w:rPr>
            </w:pPr>
            <w:r>
              <w:rPr>
                <w:b/>
                <w:sz w:val="16"/>
                <w:szCs w:val="16"/>
                <w:lang w:eastAsia="en-US"/>
              </w:rPr>
              <w:t>Ders Saati</w:t>
            </w:r>
          </w:p>
        </w:tc>
        <w:tc>
          <w:tcPr>
            <w:tcW w:w="3118" w:type="dxa"/>
            <w:vMerge w:val="restart"/>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Öğretim Üyesi</w:t>
            </w:r>
          </w:p>
        </w:tc>
        <w:tc>
          <w:tcPr>
            <w:tcW w:w="993" w:type="dxa"/>
            <w:vMerge w:val="restart"/>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Ders Günü</w:t>
            </w:r>
          </w:p>
        </w:tc>
        <w:tc>
          <w:tcPr>
            <w:tcW w:w="992" w:type="dxa"/>
            <w:vMerge w:val="restart"/>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Ders Saati</w:t>
            </w:r>
          </w:p>
        </w:tc>
        <w:tc>
          <w:tcPr>
            <w:tcW w:w="2806" w:type="dxa"/>
            <w:vMerge w:val="restart"/>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Ders Yeri</w:t>
            </w:r>
          </w:p>
        </w:tc>
      </w:tr>
      <w:tr w:rsidR="00251B73" w:rsidRPr="00251B73" w:rsidTr="00251B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b/>
                <w:sz w:val="16"/>
                <w:szCs w:val="16"/>
                <w:lang w:eastAsia="en-US"/>
              </w:rPr>
            </w:pPr>
          </w:p>
        </w:tc>
        <w:tc>
          <w:tcPr>
            <w:tcW w:w="521" w:type="dxa"/>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jc w:val="center"/>
              <w:rPr>
                <w:b/>
                <w:sz w:val="16"/>
                <w:szCs w:val="16"/>
                <w:lang w:eastAsia="en-US"/>
              </w:rPr>
            </w:pPr>
            <w:r>
              <w:rPr>
                <w:b/>
                <w:sz w:val="16"/>
                <w:szCs w:val="16"/>
                <w:lang w:eastAsia="en-US"/>
              </w:rPr>
              <w:t>Teo</w:t>
            </w:r>
          </w:p>
        </w:tc>
        <w:tc>
          <w:tcPr>
            <w:tcW w:w="567" w:type="dxa"/>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jc w:val="center"/>
              <w:rPr>
                <w:b/>
                <w:sz w:val="16"/>
                <w:szCs w:val="16"/>
                <w:lang w:eastAsia="en-US"/>
              </w:rPr>
            </w:pPr>
            <w:r>
              <w:rPr>
                <w:b/>
                <w:sz w:val="16"/>
                <w:szCs w:val="16"/>
                <w:lang w:eastAsia="en-US"/>
              </w:rPr>
              <w:t>DF</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b/>
                <w:sz w:val="16"/>
                <w:szCs w:val="16"/>
                <w:lang w:eastAsia="en-US"/>
              </w:rPr>
            </w:pP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UZM4102</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z w:val="16"/>
                <w:szCs w:val="16"/>
                <w:lang w:eastAsia="en-US"/>
              </w:rPr>
            </w:pPr>
            <w:r>
              <w:rPr>
                <w:spacing w:val="-1"/>
                <w:sz w:val="16"/>
                <w:szCs w:val="16"/>
                <w:lang w:eastAsia="en-US"/>
              </w:rPr>
              <w:t>Prof. Dr. Hüsnü KÜRŞAD</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Pazartesi</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UZM4102</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z w:val="16"/>
                <w:szCs w:val="16"/>
                <w:lang w:eastAsia="en-US"/>
              </w:rPr>
            </w:pPr>
            <w:r>
              <w:rPr>
                <w:sz w:val="16"/>
                <w:szCs w:val="16"/>
                <w:lang w:eastAsia="en-US"/>
              </w:rPr>
              <w:t>Prof. Dr. Nazım DOĞAN</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Salı</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UZM4102</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z w:val="16"/>
                <w:szCs w:val="16"/>
                <w:lang w:eastAsia="en-US"/>
              </w:rPr>
            </w:pPr>
            <w:r>
              <w:rPr>
                <w:spacing w:val="-1"/>
                <w:sz w:val="16"/>
                <w:szCs w:val="16"/>
                <w:lang w:eastAsia="en-US"/>
              </w:rPr>
              <w:t xml:space="preserve">Prof. Dr. Canan ATALAY </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Çarşamba</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UZM4102</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1"/>
                <w:sz w:val="16"/>
                <w:szCs w:val="16"/>
                <w:lang w:eastAsia="en-US"/>
              </w:rPr>
            </w:pPr>
            <w:r>
              <w:rPr>
                <w:spacing w:val="-1"/>
                <w:sz w:val="16"/>
                <w:szCs w:val="16"/>
                <w:lang w:eastAsia="en-US"/>
              </w:rPr>
              <w:t>Prof. Dr. Ayşenur DOSTBİL</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Perşembe</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UZM4102</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1"/>
                <w:sz w:val="16"/>
                <w:szCs w:val="16"/>
                <w:lang w:eastAsia="en-US"/>
              </w:rPr>
            </w:pPr>
            <w:r>
              <w:rPr>
                <w:spacing w:val="-1"/>
                <w:sz w:val="16"/>
                <w:szCs w:val="16"/>
                <w:lang w:eastAsia="en-US"/>
              </w:rPr>
              <w:t>Prof. Dr. Elif ORAL AHISKALIOĞLU</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Cuma</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UZM4102</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1"/>
                <w:sz w:val="16"/>
                <w:szCs w:val="16"/>
                <w:lang w:eastAsia="en-US"/>
              </w:rPr>
            </w:pPr>
            <w:r>
              <w:rPr>
                <w:spacing w:val="-1"/>
                <w:sz w:val="16"/>
                <w:szCs w:val="16"/>
                <w:lang w:eastAsia="en-US"/>
              </w:rPr>
              <w:t>Doç. Dr. Mehmet AKSOY</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Pazartesi</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UZM4102</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1"/>
                <w:sz w:val="16"/>
                <w:szCs w:val="16"/>
                <w:lang w:eastAsia="en-US"/>
              </w:rPr>
            </w:pPr>
            <w:r>
              <w:rPr>
                <w:spacing w:val="-2"/>
                <w:sz w:val="16"/>
                <w:szCs w:val="16"/>
                <w:lang w:eastAsia="en-US"/>
              </w:rPr>
              <w:t>Doç. Dr. Ali AHISKALIOĞLU</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Salı</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UZM4102</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Özgür ÖZMEN</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Çarşamba</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UZM4102</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Muhammed Enes AYDIN</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Perşembe</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UZM4102</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İrem ATEŞ</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Cuma</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UZM4102</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z w:val="16"/>
                <w:szCs w:val="16"/>
                <w:lang w:eastAsia="en-US"/>
              </w:rPr>
            </w:pPr>
            <w:r>
              <w:rPr>
                <w:spacing w:val="-2"/>
                <w:sz w:val="16"/>
                <w:szCs w:val="16"/>
                <w:lang w:eastAsia="en-US"/>
              </w:rPr>
              <w:t>Doç. Dr. Erkan Cem ÇELİK</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Pazartesi</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UZM4101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Ahmet Murat YAYIK</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Salı</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bl>
    <w:p w:rsidR="00251B73" w:rsidRDefault="00251B73" w:rsidP="00251B73">
      <w:pPr>
        <w:jc w:val="center"/>
        <w:rPr>
          <w:b/>
          <w:sz w:val="16"/>
          <w:szCs w:val="16"/>
        </w:rPr>
      </w:pPr>
    </w:p>
    <w:p w:rsidR="00251B73" w:rsidRDefault="00251B73" w:rsidP="00251B73">
      <w:pPr>
        <w:jc w:val="center"/>
        <w:rPr>
          <w:b/>
          <w:sz w:val="16"/>
          <w:szCs w:val="16"/>
        </w:rPr>
      </w:pPr>
    </w:p>
    <w:p w:rsidR="00251B73" w:rsidRDefault="00251B73" w:rsidP="00251B73">
      <w:pPr>
        <w:spacing w:after="160" w:line="256" w:lineRule="auto"/>
        <w:rPr>
          <w:b/>
          <w:sz w:val="16"/>
          <w:szCs w:val="16"/>
        </w:rPr>
      </w:pPr>
      <w:r>
        <w:rPr>
          <w:b/>
          <w:sz w:val="16"/>
          <w:szCs w:val="16"/>
        </w:rPr>
        <w:br w:type="page"/>
      </w:r>
    </w:p>
    <w:p w:rsidR="00251B73" w:rsidRDefault="00251B73" w:rsidP="00251B73">
      <w:pPr>
        <w:jc w:val="center"/>
        <w:rPr>
          <w:sz w:val="16"/>
          <w:szCs w:val="16"/>
        </w:rPr>
      </w:pPr>
      <w:r>
        <w:rPr>
          <w:b/>
          <w:sz w:val="16"/>
          <w:szCs w:val="16"/>
        </w:rPr>
        <w:t>5.YIL</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
        <w:gridCol w:w="521"/>
        <w:gridCol w:w="567"/>
        <w:gridCol w:w="3118"/>
        <w:gridCol w:w="993"/>
        <w:gridCol w:w="992"/>
        <w:gridCol w:w="2806"/>
      </w:tblGrid>
      <w:tr w:rsidR="00251B73" w:rsidRPr="00251B73" w:rsidTr="00251B73">
        <w:trPr>
          <w:trHeight w:val="20"/>
        </w:trPr>
        <w:tc>
          <w:tcPr>
            <w:tcW w:w="892" w:type="dxa"/>
            <w:vMerge w:val="restart"/>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 xml:space="preserve">Dersin </w:t>
            </w:r>
          </w:p>
          <w:p w:rsidR="00251B73" w:rsidRDefault="00251B73">
            <w:pPr>
              <w:spacing w:line="256" w:lineRule="auto"/>
              <w:rPr>
                <w:b/>
                <w:sz w:val="16"/>
                <w:szCs w:val="16"/>
                <w:lang w:eastAsia="en-US"/>
              </w:rPr>
            </w:pPr>
            <w:r>
              <w:rPr>
                <w:b/>
                <w:sz w:val="16"/>
                <w:szCs w:val="16"/>
                <w:lang w:eastAsia="en-US"/>
              </w:rPr>
              <w:t>Kodu</w:t>
            </w:r>
          </w:p>
        </w:tc>
        <w:tc>
          <w:tcPr>
            <w:tcW w:w="1088" w:type="dxa"/>
            <w:gridSpan w:val="2"/>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jc w:val="center"/>
              <w:rPr>
                <w:b/>
                <w:sz w:val="16"/>
                <w:szCs w:val="16"/>
                <w:lang w:eastAsia="en-US"/>
              </w:rPr>
            </w:pPr>
            <w:r>
              <w:rPr>
                <w:b/>
                <w:sz w:val="16"/>
                <w:szCs w:val="16"/>
                <w:lang w:eastAsia="en-US"/>
              </w:rPr>
              <w:t>Ders Saati</w:t>
            </w:r>
          </w:p>
        </w:tc>
        <w:tc>
          <w:tcPr>
            <w:tcW w:w="3118" w:type="dxa"/>
            <w:vMerge w:val="restart"/>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Öğretim Üyesi</w:t>
            </w:r>
          </w:p>
        </w:tc>
        <w:tc>
          <w:tcPr>
            <w:tcW w:w="993" w:type="dxa"/>
            <w:vMerge w:val="restart"/>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Ders Günü</w:t>
            </w:r>
          </w:p>
        </w:tc>
        <w:tc>
          <w:tcPr>
            <w:tcW w:w="992" w:type="dxa"/>
            <w:vMerge w:val="restart"/>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Ders Saati</w:t>
            </w:r>
          </w:p>
        </w:tc>
        <w:tc>
          <w:tcPr>
            <w:tcW w:w="2806" w:type="dxa"/>
            <w:vMerge w:val="restart"/>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rPr>
                <w:b/>
                <w:sz w:val="16"/>
                <w:szCs w:val="16"/>
                <w:lang w:eastAsia="en-US"/>
              </w:rPr>
            </w:pPr>
            <w:r>
              <w:rPr>
                <w:b/>
                <w:sz w:val="16"/>
                <w:szCs w:val="16"/>
                <w:lang w:eastAsia="en-US"/>
              </w:rPr>
              <w:t>Ders Yeri</w:t>
            </w:r>
          </w:p>
        </w:tc>
      </w:tr>
      <w:tr w:rsidR="00251B73" w:rsidRPr="00251B73" w:rsidTr="00251B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b/>
                <w:sz w:val="16"/>
                <w:szCs w:val="16"/>
                <w:lang w:eastAsia="en-US"/>
              </w:rPr>
            </w:pPr>
          </w:p>
        </w:tc>
        <w:tc>
          <w:tcPr>
            <w:tcW w:w="521" w:type="dxa"/>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jc w:val="center"/>
              <w:rPr>
                <w:b/>
                <w:sz w:val="16"/>
                <w:szCs w:val="16"/>
                <w:lang w:eastAsia="en-US"/>
              </w:rPr>
            </w:pPr>
            <w:r>
              <w:rPr>
                <w:b/>
                <w:sz w:val="16"/>
                <w:szCs w:val="16"/>
                <w:lang w:eastAsia="en-US"/>
              </w:rPr>
              <w:t>Teo</w:t>
            </w:r>
          </w:p>
        </w:tc>
        <w:tc>
          <w:tcPr>
            <w:tcW w:w="567" w:type="dxa"/>
            <w:tcBorders>
              <w:top w:val="single" w:sz="4" w:space="0" w:color="auto"/>
              <w:left w:val="single" w:sz="4" w:space="0" w:color="auto"/>
              <w:bottom w:val="single" w:sz="4" w:space="0" w:color="auto"/>
              <w:right w:val="single" w:sz="4" w:space="0" w:color="auto"/>
            </w:tcBorders>
            <w:hideMark/>
          </w:tcPr>
          <w:p w:rsidR="00251B73" w:rsidRDefault="00251B73">
            <w:pPr>
              <w:spacing w:line="256" w:lineRule="auto"/>
              <w:jc w:val="center"/>
              <w:rPr>
                <w:b/>
                <w:sz w:val="16"/>
                <w:szCs w:val="16"/>
                <w:lang w:eastAsia="en-US"/>
              </w:rPr>
            </w:pPr>
            <w:r>
              <w:rPr>
                <w:b/>
                <w:sz w:val="16"/>
                <w:szCs w:val="16"/>
                <w:lang w:eastAsia="en-US"/>
              </w:rPr>
              <w:t>DF</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b/>
                <w:sz w:val="16"/>
                <w:szCs w:val="16"/>
                <w:lang w:eastAsia="en-US"/>
              </w:rPr>
            </w:pP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UZM5101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z w:val="16"/>
                <w:szCs w:val="16"/>
                <w:lang w:eastAsia="en-US"/>
              </w:rPr>
            </w:pPr>
            <w:r>
              <w:rPr>
                <w:spacing w:val="-1"/>
                <w:sz w:val="16"/>
                <w:szCs w:val="16"/>
                <w:lang w:eastAsia="en-US"/>
              </w:rPr>
              <w:t>Prof. Dr. Hüsnü KÜRŞAD</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Pazartesi</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UZM5101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z w:val="16"/>
                <w:szCs w:val="16"/>
                <w:lang w:eastAsia="en-US"/>
              </w:rPr>
            </w:pPr>
            <w:r>
              <w:rPr>
                <w:sz w:val="16"/>
                <w:szCs w:val="16"/>
                <w:lang w:eastAsia="en-US"/>
              </w:rPr>
              <w:t>Prof. Dr. Nazım DOĞAN</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Salı</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UZM5101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z w:val="16"/>
                <w:szCs w:val="16"/>
                <w:lang w:eastAsia="en-US"/>
              </w:rPr>
            </w:pPr>
            <w:r>
              <w:rPr>
                <w:spacing w:val="-1"/>
                <w:sz w:val="16"/>
                <w:szCs w:val="16"/>
                <w:lang w:eastAsia="en-US"/>
              </w:rPr>
              <w:t xml:space="preserve">Prof. Dr. Canan ATALAY </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Çarşamba</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UZM5101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1"/>
                <w:sz w:val="16"/>
                <w:szCs w:val="16"/>
                <w:lang w:eastAsia="en-US"/>
              </w:rPr>
            </w:pPr>
            <w:r>
              <w:rPr>
                <w:spacing w:val="-1"/>
                <w:sz w:val="16"/>
                <w:szCs w:val="16"/>
                <w:lang w:eastAsia="en-US"/>
              </w:rPr>
              <w:t>Prof. Dr. Ayşenur DOSTBİL</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Perşembe</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UZM5101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tcPr>
          <w:p w:rsidR="00251B73" w:rsidRDefault="00251B73">
            <w:pPr>
              <w:shd w:val="clear" w:color="auto" w:fill="FFFFFF"/>
              <w:spacing w:line="256" w:lineRule="auto"/>
              <w:rPr>
                <w:spacing w:val="-1"/>
                <w:sz w:val="16"/>
                <w:szCs w:val="16"/>
                <w:lang w:eastAsia="en-US"/>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Cuma</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UZM5101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1"/>
                <w:sz w:val="16"/>
                <w:szCs w:val="16"/>
                <w:lang w:eastAsia="en-US"/>
              </w:rPr>
            </w:pPr>
            <w:r>
              <w:rPr>
                <w:spacing w:val="-1"/>
                <w:sz w:val="16"/>
                <w:szCs w:val="16"/>
                <w:lang w:eastAsia="en-US"/>
              </w:rPr>
              <w:t>Prof. Dr. Elif ORAL AHISKALIOĞLU</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Pazartesi</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UZM5101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1"/>
                <w:sz w:val="16"/>
                <w:szCs w:val="16"/>
                <w:lang w:eastAsia="en-US"/>
              </w:rPr>
            </w:pPr>
            <w:r>
              <w:rPr>
                <w:spacing w:val="-1"/>
                <w:sz w:val="16"/>
                <w:szCs w:val="16"/>
                <w:lang w:eastAsia="en-US"/>
              </w:rPr>
              <w:t>Doç. Dr. Mehmet AKSOY</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Salı</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UZM5101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Ali AHISKALIOĞLU</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Çarşamba</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UZM5101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Özgür ÖZMEN</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Perşembe</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UZM5101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Muhammed Enes AYDIN</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Cuma</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UZM5101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z w:val="16"/>
                <w:szCs w:val="16"/>
                <w:lang w:eastAsia="en-US"/>
              </w:rPr>
            </w:pPr>
            <w:r>
              <w:rPr>
                <w:spacing w:val="-2"/>
                <w:sz w:val="16"/>
                <w:szCs w:val="16"/>
                <w:lang w:eastAsia="en-US"/>
              </w:rPr>
              <w:t>Doç. Dr. İrem ATEŞ</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Pazartesi</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UZM5101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Erkan Cem ÇELİK</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Salı</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r w:rsidR="00251B73" w:rsidRPr="00251B73" w:rsidTr="00251B73">
        <w:trPr>
          <w:trHeight w:val="20"/>
        </w:trPr>
        <w:tc>
          <w:tcPr>
            <w:tcW w:w="8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pacing w:line="256" w:lineRule="auto"/>
              <w:rPr>
                <w:sz w:val="16"/>
                <w:szCs w:val="16"/>
                <w:lang w:eastAsia="en-US"/>
              </w:rPr>
            </w:pPr>
            <w:r>
              <w:rPr>
                <w:sz w:val="16"/>
                <w:szCs w:val="16"/>
                <w:lang w:eastAsia="en-US"/>
              </w:rPr>
              <w:t>UZM5101</w:t>
            </w:r>
          </w:p>
        </w:tc>
        <w:tc>
          <w:tcPr>
            <w:tcW w:w="521"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jc w:val="center"/>
              <w:rPr>
                <w:rFonts w:ascii="Times New Roman" w:eastAsia="Times New Roman" w:hAnsi="Times New Roman"/>
                <w:sz w:val="16"/>
                <w:szCs w:val="16"/>
              </w:rPr>
            </w:pPr>
            <w:r>
              <w:rPr>
                <w:rFonts w:ascii="Times New Roman" w:eastAsia="Times New Roman" w:hAnsi="Times New Roman"/>
                <w:sz w:val="16"/>
                <w:szCs w:val="16"/>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251B73" w:rsidRDefault="00251B73">
            <w:pPr>
              <w:shd w:val="clear" w:color="auto" w:fill="FFFFFF"/>
              <w:spacing w:line="256" w:lineRule="auto"/>
              <w:rPr>
                <w:spacing w:val="-2"/>
                <w:sz w:val="16"/>
                <w:szCs w:val="16"/>
                <w:lang w:eastAsia="en-US"/>
              </w:rPr>
            </w:pPr>
            <w:r>
              <w:rPr>
                <w:spacing w:val="-2"/>
                <w:sz w:val="16"/>
                <w:szCs w:val="16"/>
                <w:lang w:eastAsia="en-US"/>
              </w:rPr>
              <w:t>Doç. Dr. Ahmet Murat YAYIK</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Çarşamba</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08.00-11.00</w:t>
            </w:r>
          </w:p>
          <w:p w:rsidR="00251B73" w:rsidRDefault="00251B73">
            <w:pPr>
              <w:pStyle w:val="AralkYok"/>
              <w:spacing w:line="256" w:lineRule="auto"/>
              <w:rPr>
                <w:rFonts w:ascii="Times New Roman" w:eastAsia="Times New Roman" w:hAnsi="Times New Roman"/>
                <w:sz w:val="16"/>
                <w:szCs w:val="16"/>
              </w:rPr>
            </w:pPr>
            <w:r>
              <w:rPr>
                <w:rFonts w:ascii="Times New Roman" w:eastAsia="Times New Roman" w:hAnsi="Times New Roman"/>
                <w:sz w:val="16"/>
                <w:szCs w:val="16"/>
              </w:rPr>
              <w:t>13.00-15.00</w:t>
            </w:r>
          </w:p>
        </w:tc>
        <w:tc>
          <w:tcPr>
            <w:tcW w:w="2806" w:type="dxa"/>
            <w:tcBorders>
              <w:top w:val="single" w:sz="4" w:space="0" w:color="auto"/>
              <w:left w:val="single" w:sz="4" w:space="0" w:color="auto"/>
              <w:bottom w:val="single" w:sz="4" w:space="0" w:color="auto"/>
              <w:right w:val="single" w:sz="4" w:space="0" w:color="auto"/>
            </w:tcBorders>
            <w:vAlign w:val="center"/>
            <w:hideMark/>
          </w:tcPr>
          <w:p w:rsidR="00251B73" w:rsidRPr="00251B73" w:rsidRDefault="00251B73">
            <w:pPr>
              <w:pStyle w:val="ListeParagraf"/>
              <w:spacing w:line="240" w:lineRule="auto"/>
              <w:ind w:left="0"/>
              <w:rPr>
                <w:rFonts w:ascii="Times New Roman" w:hAnsi="Times New Roman"/>
                <w:sz w:val="16"/>
                <w:szCs w:val="16"/>
              </w:rPr>
            </w:pPr>
            <w:r>
              <w:rPr>
                <w:rFonts w:ascii="Times New Roman" w:hAnsi="Times New Roman"/>
                <w:sz w:val="16"/>
                <w:szCs w:val="16"/>
              </w:rPr>
              <w:t>Seminer Odası Reanimasyon Ünitesi</w:t>
            </w:r>
          </w:p>
          <w:p w:rsidR="00251B73" w:rsidRPr="00251B73" w:rsidRDefault="00251B73">
            <w:pPr>
              <w:pStyle w:val="ListeParagraf"/>
              <w:spacing w:after="0" w:line="240" w:lineRule="auto"/>
              <w:ind w:left="0"/>
              <w:rPr>
                <w:sz w:val="16"/>
                <w:szCs w:val="16"/>
              </w:rPr>
            </w:pPr>
            <w:r>
              <w:rPr>
                <w:rFonts w:ascii="Times New Roman" w:hAnsi="Times New Roman"/>
                <w:sz w:val="16"/>
                <w:szCs w:val="16"/>
              </w:rPr>
              <w:t>Ameliyathane</w:t>
            </w:r>
          </w:p>
        </w:tc>
      </w:tr>
    </w:tbl>
    <w:p w:rsidR="00251B73" w:rsidRDefault="00251B73" w:rsidP="00251B73">
      <w:pPr>
        <w:rPr>
          <w:sz w:val="16"/>
          <w:szCs w:val="16"/>
        </w:rPr>
      </w:pPr>
    </w:p>
    <w:p w:rsidR="00F22C67" w:rsidRDefault="00F22C67" w:rsidP="006F51B8">
      <w:pPr>
        <w:rPr>
          <w:b/>
          <w:sz w:val="20"/>
          <w:szCs w:val="20"/>
        </w:rPr>
      </w:pPr>
    </w:p>
    <w:p w:rsidR="00F22C67" w:rsidRDefault="00F22C67" w:rsidP="006F51B8">
      <w:pPr>
        <w:rPr>
          <w:b/>
          <w:sz w:val="20"/>
          <w:szCs w:val="20"/>
        </w:rPr>
      </w:pPr>
    </w:p>
    <w:p w:rsidR="00F22C67" w:rsidRDefault="00F22C67" w:rsidP="006F51B8">
      <w:pPr>
        <w:rPr>
          <w:b/>
          <w:sz w:val="20"/>
          <w:szCs w:val="20"/>
        </w:rPr>
      </w:pPr>
    </w:p>
    <w:p w:rsidR="00F22C67" w:rsidRDefault="00F22C67" w:rsidP="006F51B8">
      <w:pPr>
        <w:rPr>
          <w:b/>
          <w:sz w:val="20"/>
          <w:szCs w:val="20"/>
        </w:rPr>
      </w:pPr>
    </w:p>
    <w:p w:rsidR="00F22C67" w:rsidRDefault="00F22C67" w:rsidP="006F51B8">
      <w:pPr>
        <w:rPr>
          <w:b/>
          <w:sz w:val="20"/>
          <w:szCs w:val="20"/>
        </w:rPr>
      </w:pPr>
    </w:p>
    <w:p w:rsidR="006201DE" w:rsidRDefault="006201DE" w:rsidP="006F51B8">
      <w:pPr>
        <w:rPr>
          <w:b/>
          <w:sz w:val="20"/>
          <w:szCs w:val="20"/>
        </w:rPr>
      </w:pPr>
    </w:p>
    <w:p w:rsidR="006201DE" w:rsidRDefault="006201DE" w:rsidP="006F51B8">
      <w:pPr>
        <w:rPr>
          <w:b/>
          <w:sz w:val="20"/>
          <w:szCs w:val="20"/>
        </w:rPr>
      </w:pPr>
    </w:p>
    <w:p w:rsidR="006201DE" w:rsidRDefault="006201DE" w:rsidP="006F51B8">
      <w:pPr>
        <w:rPr>
          <w:b/>
          <w:sz w:val="20"/>
          <w:szCs w:val="20"/>
        </w:rPr>
      </w:pPr>
    </w:p>
    <w:p w:rsidR="006201DE" w:rsidRDefault="006201DE" w:rsidP="006F51B8">
      <w:pPr>
        <w:rPr>
          <w:b/>
          <w:sz w:val="20"/>
          <w:szCs w:val="20"/>
        </w:rPr>
      </w:pPr>
    </w:p>
    <w:p w:rsidR="006201DE" w:rsidRDefault="006201DE" w:rsidP="006F51B8">
      <w:pPr>
        <w:rPr>
          <w:b/>
          <w:sz w:val="20"/>
          <w:szCs w:val="20"/>
        </w:rPr>
      </w:pPr>
    </w:p>
    <w:p w:rsidR="006201DE" w:rsidRDefault="006201DE" w:rsidP="006F51B8">
      <w:pPr>
        <w:rPr>
          <w:b/>
          <w:sz w:val="20"/>
          <w:szCs w:val="20"/>
        </w:rPr>
      </w:pPr>
    </w:p>
    <w:p w:rsidR="006201DE" w:rsidRDefault="006201DE" w:rsidP="006F51B8">
      <w:pPr>
        <w:rPr>
          <w:b/>
          <w:sz w:val="20"/>
          <w:szCs w:val="20"/>
        </w:rPr>
      </w:pPr>
    </w:p>
    <w:p w:rsidR="006201DE" w:rsidRDefault="006201DE" w:rsidP="006F51B8">
      <w:pPr>
        <w:rPr>
          <w:b/>
          <w:sz w:val="20"/>
          <w:szCs w:val="20"/>
        </w:rPr>
      </w:pPr>
    </w:p>
    <w:p w:rsidR="006201DE" w:rsidRDefault="006201DE" w:rsidP="006F51B8">
      <w:pPr>
        <w:rPr>
          <w:b/>
          <w:sz w:val="20"/>
          <w:szCs w:val="20"/>
        </w:rPr>
      </w:pPr>
    </w:p>
    <w:p w:rsidR="006201DE" w:rsidRDefault="006201DE" w:rsidP="006F51B8">
      <w:pPr>
        <w:rPr>
          <w:b/>
          <w:sz w:val="20"/>
          <w:szCs w:val="20"/>
        </w:rPr>
      </w:pPr>
    </w:p>
    <w:p w:rsidR="006201DE" w:rsidRDefault="006201DE" w:rsidP="006F51B8">
      <w:pPr>
        <w:rPr>
          <w:b/>
          <w:sz w:val="20"/>
          <w:szCs w:val="20"/>
        </w:rPr>
      </w:pPr>
    </w:p>
    <w:p w:rsidR="006201DE" w:rsidRDefault="006201DE" w:rsidP="006F51B8">
      <w:pPr>
        <w:rPr>
          <w:b/>
          <w:sz w:val="20"/>
          <w:szCs w:val="20"/>
        </w:rPr>
      </w:pPr>
    </w:p>
    <w:p w:rsidR="006201DE" w:rsidRDefault="006201DE" w:rsidP="006F51B8">
      <w:pPr>
        <w:rPr>
          <w:b/>
          <w:sz w:val="20"/>
          <w:szCs w:val="20"/>
        </w:rPr>
      </w:pPr>
    </w:p>
    <w:p w:rsidR="006201DE" w:rsidRDefault="006201DE" w:rsidP="006F51B8">
      <w:pPr>
        <w:rPr>
          <w:b/>
          <w:sz w:val="20"/>
          <w:szCs w:val="20"/>
        </w:rPr>
      </w:pPr>
    </w:p>
    <w:p w:rsidR="006201DE" w:rsidRDefault="006201DE" w:rsidP="006F51B8">
      <w:pPr>
        <w:rPr>
          <w:b/>
          <w:sz w:val="20"/>
          <w:szCs w:val="20"/>
        </w:rPr>
      </w:pPr>
    </w:p>
    <w:p w:rsidR="006201DE" w:rsidRDefault="006201DE" w:rsidP="006F51B8">
      <w:pPr>
        <w:rPr>
          <w:b/>
          <w:sz w:val="20"/>
          <w:szCs w:val="20"/>
        </w:rPr>
      </w:pPr>
    </w:p>
    <w:p w:rsidR="006201DE" w:rsidRDefault="006201DE" w:rsidP="006F51B8">
      <w:pPr>
        <w:rPr>
          <w:b/>
          <w:sz w:val="20"/>
          <w:szCs w:val="20"/>
        </w:rPr>
      </w:pPr>
    </w:p>
    <w:p w:rsidR="006201DE" w:rsidRDefault="006201DE" w:rsidP="006F51B8">
      <w:pPr>
        <w:rPr>
          <w:b/>
          <w:sz w:val="20"/>
          <w:szCs w:val="20"/>
        </w:rPr>
      </w:pPr>
    </w:p>
    <w:p w:rsidR="006201DE" w:rsidRDefault="006201DE" w:rsidP="006F51B8">
      <w:pPr>
        <w:rPr>
          <w:b/>
          <w:sz w:val="20"/>
          <w:szCs w:val="20"/>
        </w:rPr>
      </w:pPr>
    </w:p>
    <w:p w:rsidR="006201DE" w:rsidRDefault="006201DE" w:rsidP="006F51B8">
      <w:pPr>
        <w:rPr>
          <w:b/>
          <w:sz w:val="20"/>
          <w:szCs w:val="20"/>
        </w:rPr>
      </w:pPr>
    </w:p>
    <w:p w:rsidR="006201DE" w:rsidRDefault="006201DE" w:rsidP="006F51B8">
      <w:pPr>
        <w:rPr>
          <w:b/>
          <w:sz w:val="20"/>
          <w:szCs w:val="20"/>
        </w:rPr>
      </w:pPr>
    </w:p>
    <w:p w:rsidR="006201DE" w:rsidRDefault="006201DE" w:rsidP="006F51B8">
      <w:pPr>
        <w:rPr>
          <w:b/>
          <w:sz w:val="20"/>
          <w:szCs w:val="20"/>
        </w:rPr>
      </w:pPr>
    </w:p>
    <w:p w:rsidR="006201DE" w:rsidRDefault="006201DE" w:rsidP="006F51B8">
      <w:pPr>
        <w:rPr>
          <w:b/>
          <w:sz w:val="20"/>
          <w:szCs w:val="20"/>
        </w:rPr>
      </w:pPr>
    </w:p>
    <w:p w:rsidR="006201DE" w:rsidRDefault="006201DE" w:rsidP="006F51B8">
      <w:pPr>
        <w:rPr>
          <w:b/>
          <w:sz w:val="20"/>
          <w:szCs w:val="20"/>
        </w:rPr>
      </w:pPr>
    </w:p>
    <w:p w:rsidR="006201DE" w:rsidRDefault="006201DE" w:rsidP="006F51B8">
      <w:pPr>
        <w:rPr>
          <w:b/>
          <w:sz w:val="20"/>
          <w:szCs w:val="20"/>
        </w:rPr>
      </w:pPr>
    </w:p>
    <w:p w:rsidR="006201DE" w:rsidRDefault="006201DE" w:rsidP="006F51B8">
      <w:pPr>
        <w:rPr>
          <w:b/>
          <w:sz w:val="20"/>
          <w:szCs w:val="20"/>
        </w:rPr>
      </w:pPr>
    </w:p>
    <w:p w:rsidR="006201DE" w:rsidRDefault="006201DE" w:rsidP="006F51B8">
      <w:pPr>
        <w:rPr>
          <w:b/>
          <w:sz w:val="20"/>
          <w:szCs w:val="20"/>
        </w:rPr>
      </w:pPr>
    </w:p>
    <w:p w:rsidR="006201DE" w:rsidRDefault="006201DE" w:rsidP="006F51B8">
      <w:pPr>
        <w:rPr>
          <w:b/>
          <w:sz w:val="20"/>
          <w:szCs w:val="20"/>
        </w:rPr>
      </w:pPr>
    </w:p>
    <w:p w:rsidR="006201DE" w:rsidRDefault="006201DE" w:rsidP="006F51B8">
      <w:pPr>
        <w:rPr>
          <w:b/>
          <w:sz w:val="20"/>
          <w:szCs w:val="20"/>
        </w:rPr>
      </w:pPr>
    </w:p>
    <w:p w:rsidR="006201DE" w:rsidRDefault="006201DE" w:rsidP="006F51B8">
      <w:pPr>
        <w:rPr>
          <w:b/>
          <w:sz w:val="20"/>
          <w:szCs w:val="20"/>
        </w:rPr>
      </w:pPr>
    </w:p>
    <w:p w:rsidR="006201DE" w:rsidRDefault="006201DE" w:rsidP="006F51B8">
      <w:pPr>
        <w:rPr>
          <w:b/>
          <w:sz w:val="20"/>
          <w:szCs w:val="20"/>
        </w:rPr>
      </w:pPr>
    </w:p>
    <w:p w:rsidR="006F51B8" w:rsidRDefault="00D83712" w:rsidP="006F51B8">
      <w:pPr>
        <w:rPr>
          <w:b/>
          <w:sz w:val="20"/>
          <w:szCs w:val="20"/>
        </w:rPr>
      </w:pPr>
      <w:r>
        <w:rPr>
          <w:b/>
          <w:sz w:val="20"/>
          <w:szCs w:val="20"/>
        </w:rPr>
        <w:t>BEYİN VE</w:t>
      </w:r>
      <w:r w:rsidR="006F51B8" w:rsidRPr="00CD2C3B">
        <w:rPr>
          <w:b/>
          <w:sz w:val="20"/>
          <w:szCs w:val="20"/>
        </w:rPr>
        <w:t xml:space="preserve"> SİNİR CERRAHİSİ ANABİLİM DALI</w:t>
      </w:r>
    </w:p>
    <w:p w:rsidR="00F22C67" w:rsidRPr="00CD2C3B" w:rsidRDefault="00F22C67" w:rsidP="006F51B8">
      <w:pPr>
        <w:rPr>
          <w:b/>
          <w:sz w:val="20"/>
          <w:szCs w:val="20"/>
        </w:rPr>
      </w:pPr>
    </w:p>
    <w:p w:rsidR="00F22C67" w:rsidRDefault="00F22C67" w:rsidP="00F22C67">
      <w:pPr>
        <w:jc w:val="center"/>
        <w:rPr>
          <w:rFonts w:ascii="Calibri" w:hAnsi="Calibri"/>
          <w:sz w:val="20"/>
          <w:szCs w:val="20"/>
        </w:rPr>
      </w:pPr>
    </w:p>
    <w:p w:rsidR="006201DE" w:rsidRDefault="006201DE" w:rsidP="006201DE">
      <w:pPr>
        <w:pStyle w:val="paragraph"/>
        <w:spacing w:before="0" w:beforeAutospacing="0" w:after="0" w:afterAutospacing="0"/>
        <w:textAlignment w:val="baseline"/>
        <w:rPr>
          <w:rFonts w:ascii="Segoe UI" w:hAnsi="Segoe UI" w:cs="Segoe UI"/>
          <w:sz w:val="18"/>
          <w:szCs w:val="18"/>
        </w:rPr>
      </w:pPr>
    </w:p>
    <w:tbl>
      <w:tblPr>
        <w:tblW w:w="0"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0"/>
        <w:gridCol w:w="1275"/>
        <w:gridCol w:w="3105"/>
        <w:gridCol w:w="3930"/>
      </w:tblGrid>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b/>
                <w:bCs/>
                <w:sz w:val="16"/>
                <w:szCs w:val="16"/>
              </w:rPr>
              <w:t>1.YIL KOD</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b/>
                <w:bCs/>
                <w:sz w:val="16"/>
                <w:szCs w:val="16"/>
              </w:rPr>
              <w:t>DERSİN ADI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b/>
                <w:bCs/>
                <w:sz w:val="16"/>
                <w:szCs w:val="16"/>
              </w:rPr>
              <w:t>KONU</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b/>
                <w:bCs/>
                <w:sz w:val="16"/>
                <w:szCs w:val="16"/>
              </w:rPr>
              <w:t>ÖĞRETİM ÜYESİ</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Nöroşirürjinin tarihsel gelişimi</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Hakan Hadi KADIOĞLU</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Kraniyal cerrahi anatomi</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Mehmet Dumlu AYDIN</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Kraniyal nöroendoskopi</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Gökşin ŞENGÜL</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Kraniyotomi tipleri ve tekniği</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Doç. Dr. Mürteza ÇAKIR</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Kafa kaidesi yaklaşımları</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Mehmet Emin AKYÜZ</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Beyin omurilik sıvısı ponksiyon teknikleri</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Mete ZEYNAL</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Nöroradyoloji</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Mehmet Kürşat KARADAĞ</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Spinal cerrahi anatomi</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Mehmet Hakan ŞAHİN</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Mikronöroşirürji</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Mehmet Kürşat KARADAĞ</w:t>
            </w:r>
            <w:r>
              <w:rPr>
                <w:rStyle w:val="eop"/>
                <w:rFonts w:ascii="Calibri" w:hAnsi="Calibri" w:cs="Calibri"/>
                <w:sz w:val="16"/>
                <w:szCs w:val="16"/>
              </w:rPr>
              <w:t> </w:t>
            </w:r>
          </w:p>
        </w:tc>
      </w:tr>
    </w:tbl>
    <w:p w:rsidR="006201DE" w:rsidRDefault="006201DE" w:rsidP="006201D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6"/>
          <w:szCs w:val="16"/>
        </w:rPr>
        <w:t> </w:t>
      </w:r>
    </w:p>
    <w:tbl>
      <w:tblPr>
        <w:tblW w:w="0"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0"/>
        <w:gridCol w:w="1275"/>
        <w:gridCol w:w="3105"/>
        <w:gridCol w:w="3930"/>
      </w:tblGrid>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b/>
                <w:bCs/>
                <w:sz w:val="16"/>
                <w:szCs w:val="16"/>
              </w:rPr>
              <w:t>2.YIL KOD</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b/>
                <w:bCs/>
                <w:sz w:val="16"/>
                <w:szCs w:val="16"/>
              </w:rPr>
              <w:t>DERSİN ADI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b/>
                <w:bCs/>
                <w:sz w:val="16"/>
                <w:szCs w:val="16"/>
              </w:rPr>
              <w:t>KONU</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b/>
                <w:bCs/>
                <w:sz w:val="16"/>
                <w:szCs w:val="16"/>
              </w:rPr>
              <w:t>ÖĞRETİM ÜYESİ</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2109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Kafa travmaları</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Mehmet Dumlu AYDIN</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2109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Travmatik intrakraniyal kanamalar</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Gökşin ŞENGÜL</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2109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Bos fistülü</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Doç. Dr. Mürteza ÇAKIR</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2109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Subaraknoid kanama</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Mehmet Emin AKYÜZ</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2109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Nöropatoloji ve sınıflandırma</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Hakan Hadi KADIOĞLU</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2109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Kraniyal enfeksiyonlar</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Mehmet Emin AKYÜZ</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2109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Spinal enfeksiyonlar</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Mete ZEYNAL</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2109</w:t>
            </w:r>
            <w:r>
              <w:rPr>
                <w:rStyle w:val="tabchar"/>
                <w:rFonts w:ascii="Calibri" w:hAnsi="Calibri" w:cs="Calibri"/>
                <w:sz w:val="16"/>
                <w:szCs w:val="16"/>
              </w:rPr>
              <w:t xml:space="preserve"> </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Hidrosefali</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Mehmet Hakan ŞAHİN</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2109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Disk hernisi</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Mehmet Kürşat KARADAĞ</w:t>
            </w:r>
            <w:r>
              <w:rPr>
                <w:rStyle w:val="eop"/>
                <w:rFonts w:ascii="Calibri" w:hAnsi="Calibri" w:cs="Calibri"/>
                <w:sz w:val="16"/>
                <w:szCs w:val="16"/>
              </w:rPr>
              <w:t> </w:t>
            </w:r>
          </w:p>
        </w:tc>
      </w:tr>
    </w:tbl>
    <w:p w:rsidR="006201DE" w:rsidRDefault="006201DE" w:rsidP="006201D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6"/>
          <w:szCs w:val="16"/>
        </w:rPr>
        <w:t> </w:t>
      </w:r>
    </w:p>
    <w:tbl>
      <w:tblPr>
        <w:tblW w:w="0"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0"/>
        <w:gridCol w:w="1275"/>
        <w:gridCol w:w="3105"/>
        <w:gridCol w:w="3930"/>
      </w:tblGrid>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b/>
                <w:bCs/>
                <w:sz w:val="16"/>
                <w:szCs w:val="16"/>
              </w:rPr>
              <w:t>3.YIL KOD</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b/>
                <w:bCs/>
                <w:sz w:val="16"/>
                <w:szCs w:val="16"/>
              </w:rPr>
              <w:t>DERSİN ADI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b/>
                <w:bCs/>
                <w:sz w:val="16"/>
                <w:szCs w:val="16"/>
              </w:rPr>
              <w:t>KONU</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b/>
                <w:bCs/>
                <w:sz w:val="16"/>
                <w:szCs w:val="16"/>
              </w:rPr>
              <w:t>ÖĞRETİM ÜYESİ</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3109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Anterior komunikan arter anevrizması</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Gökşin ŞENGÜL</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3109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Serebral vasküler malformasyonlar</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Doç. Dr. Mürteza ÇAKIR</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3109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Glial tümörler</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Mehmet Dumlu AYDIN</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3109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Omurilik yaralanması fizyopatoloji</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Hakan Hadi KADIOĞLU</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3109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Servikal travma</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Mehmet Emin AKYÜZ</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3109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Torakolomber travma</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Mete ZEYNAL</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3109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SSS embriyogenezisi</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Mete ZEYNAL</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3109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Pediatrik tümörler</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Mehmet Hakan ŞAHİN</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3109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Hareket bozuklukları cerrahisi</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Mehmet Kürşat KARADAĞ</w:t>
            </w:r>
            <w:r>
              <w:rPr>
                <w:rStyle w:val="eop"/>
                <w:rFonts w:ascii="Calibri" w:hAnsi="Calibri" w:cs="Calibri"/>
                <w:sz w:val="16"/>
                <w:szCs w:val="16"/>
              </w:rPr>
              <w:t> </w:t>
            </w:r>
          </w:p>
        </w:tc>
      </w:tr>
    </w:tbl>
    <w:p w:rsidR="006201DE" w:rsidRDefault="006201DE" w:rsidP="006201D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6"/>
          <w:szCs w:val="16"/>
        </w:rPr>
        <w:t> </w:t>
      </w:r>
    </w:p>
    <w:tbl>
      <w:tblPr>
        <w:tblW w:w="0"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0"/>
        <w:gridCol w:w="1275"/>
        <w:gridCol w:w="3105"/>
        <w:gridCol w:w="3930"/>
      </w:tblGrid>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b/>
                <w:bCs/>
                <w:sz w:val="16"/>
                <w:szCs w:val="16"/>
              </w:rPr>
              <w:t>4.YIL KOD</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b/>
                <w:bCs/>
                <w:sz w:val="16"/>
                <w:szCs w:val="16"/>
              </w:rPr>
              <w:t>DERSİN ADI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b/>
                <w:bCs/>
                <w:sz w:val="16"/>
                <w:szCs w:val="16"/>
              </w:rPr>
              <w:t>KONU</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b/>
                <w:bCs/>
                <w:sz w:val="16"/>
                <w:szCs w:val="16"/>
              </w:rPr>
              <w:t>ÖĞRETİM ÜYESİ</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4109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Orta serebral arter anevrizması</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Doç. Dr. Mürteza ÇAKIR</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4109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Meningiomlar</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Doç. Dr. Mürteza ÇAKIR</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4109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Hipofiz tümörleri</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Hakan Hadi KADIOĞLU</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4109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Spinal tümörler</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Mehmet Dumlu AYDIN</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4109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Periferik sinir yaralanmaları</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Gökşin ŞENGÜL</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4109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Lomber dar kanal</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Mehmet Hakan ŞAHİN</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4109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Servikal spondilitik myelopati</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Mete ZEYNAL</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4109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Konjenital spinal anomaliler</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Hakan Hadi KADIOĞLU</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4109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Ağrı sendromları</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Mehmet Emin AKYÜZ</w:t>
            </w:r>
            <w:r>
              <w:rPr>
                <w:rStyle w:val="eop"/>
                <w:rFonts w:ascii="Calibri" w:hAnsi="Calibri" w:cs="Calibri"/>
                <w:sz w:val="16"/>
                <w:szCs w:val="16"/>
              </w:rPr>
              <w:t> </w:t>
            </w:r>
          </w:p>
        </w:tc>
      </w:tr>
    </w:tbl>
    <w:p w:rsidR="006201DE" w:rsidRDefault="006201DE" w:rsidP="006201D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6"/>
          <w:szCs w:val="16"/>
        </w:rPr>
        <w:t> </w:t>
      </w:r>
    </w:p>
    <w:tbl>
      <w:tblPr>
        <w:tblW w:w="0"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0"/>
        <w:gridCol w:w="1275"/>
        <w:gridCol w:w="3105"/>
        <w:gridCol w:w="3930"/>
      </w:tblGrid>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b/>
                <w:bCs/>
                <w:sz w:val="16"/>
                <w:szCs w:val="16"/>
              </w:rPr>
              <w:t>5.YIL KOD</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b/>
                <w:bCs/>
                <w:sz w:val="16"/>
                <w:szCs w:val="16"/>
              </w:rPr>
              <w:t>DERSİN ADI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b/>
                <w:bCs/>
                <w:sz w:val="16"/>
                <w:szCs w:val="16"/>
              </w:rPr>
              <w:t>KONU</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b/>
                <w:bCs/>
                <w:sz w:val="16"/>
                <w:szCs w:val="16"/>
              </w:rPr>
              <w:t>ÖĞRETİM ÜYESİ</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5109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Metastatik  tümörler</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Mehmet Dumlu AYDIN</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5109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PCA tümörleri</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Hakan Hadi KADIOĞLU</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5109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Posterior dolaşım anevrizmaları</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Mehmet Dumlu AYDIN</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5109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Benign intrakranial kistler</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Gökşin ŞENGÜL</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5109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Epilepsi cerrahisi</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Doç. Dr. Mürteza ÇAKIR</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5109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Tuzak nöropatileri</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Gökşin ŞENGÜL</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5109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Vertebroplasti-kifoplasti</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Mete ZEYNAL</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5109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Spondilolistezis</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Mehmet Hakan ŞAHİN</w:t>
            </w:r>
            <w:r>
              <w:rPr>
                <w:rStyle w:val="eop"/>
                <w:rFonts w:ascii="Calibri" w:hAnsi="Calibri" w:cs="Calibri"/>
                <w:sz w:val="16"/>
                <w:szCs w:val="16"/>
              </w:rPr>
              <w:t> </w:t>
            </w:r>
          </w:p>
        </w:tc>
      </w:tr>
      <w:tr w:rsidR="006201DE" w:rsidTr="006201DE">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5109</w:t>
            </w:r>
            <w:r>
              <w:rPr>
                <w:rStyle w:val="eop"/>
                <w:rFonts w:ascii="Calibri" w:hAnsi="Calibri" w:cs="Calibri"/>
                <w:sz w:val="16"/>
                <w:szCs w:val="16"/>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Nöroşirurji</w:t>
            </w:r>
            <w:r>
              <w:rPr>
                <w:rStyle w:val="eop"/>
                <w:rFonts w:ascii="Calibri" w:hAnsi="Calibri" w:cs="Calibri"/>
                <w:sz w:val="16"/>
                <w:szCs w:val="16"/>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Spinal cerrahide füzyon ve enstrümantasyon</w:t>
            </w:r>
            <w:r>
              <w:rPr>
                <w:rStyle w:val="eop"/>
                <w:rFonts w:ascii="Calibri" w:hAnsi="Calibri" w:cs="Calibri"/>
                <w:sz w:val="16"/>
                <w:szCs w:val="16"/>
              </w:rPr>
              <w:t> </w:t>
            </w:r>
          </w:p>
        </w:tc>
        <w:tc>
          <w:tcPr>
            <w:tcW w:w="393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Mehmet Kürşat KARADAĞ</w:t>
            </w:r>
            <w:r>
              <w:rPr>
                <w:rStyle w:val="eop"/>
                <w:rFonts w:ascii="Calibri" w:hAnsi="Calibri" w:cs="Calibri"/>
                <w:sz w:val="16"/>
                <w:szCs w:val="16"/>
              </w:rPr>
              <w:t> </w:t>
            </w:r>
          </w:p>
        </w:tc>
      </w:tr>
    </w:tbl>
    <w:p w:rsidR="006201DE" w:rsidRDefault="006201DE" w:rsidP="006201D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6"/>
          <w:szCs w:val="16"/>
        </w:rPr>
        <w:t> </w:t>
      </w:r>
    </w:p>
    <w:p w:rsidR="006201DE" w:rsidRDefault="006201DE" w:rsidP="006201D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16"/>
          <w:szCs w:val="16"/>
        </w:rPr>
        <w:t>1.YIL</w:t>
      </w:r>
      <w:r>
        <w:rPr>
          <w:rStyle w:val="eop"/>
          <w:rFonts w:ascii="Calibri" w:hAnsi="Calibri" w:cs="Calibri"/>
          <w:sz w:val="16"/>
          <w:szCs w:val="16"/>
        </w:rPr>
        <w:t> </w:t>
      </w:r>
    </w:p>
    <w:tbl>
      <w:tblPr>
        <w:tblW w:w="0"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0"/>
        <w:gridCol w:w="645"/>
        <w:gridCol w:w="615"/>
        <w:gridCol w:w="3060"/>
        <w:gridCol w:w="1035"/>
        <w:gridCol w:w="1065"/>
        <w:gridCol w:w="1980"/>
      </w:tblGrid>
      <w:tr w:rsidR="006201DE" w:rsidTr="006201DE">
        <w:trPr>
          <w:trHeight w:val="300"/>
        </w:trPr>
        <w:tc>
          <w:tcPr>
            <w:tcW w:w="900"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b/>
                <w:bCs/>
                <w:sz w:val="16"/>
                <w:szCs w:val="16"/>
              </w:rPr>
              <w:t>Dersin Kodu</w:t>
            </w:r>
            <w:r>
              <w:rPr>
                <w:rStyle w:val="eop"/>
                <w:rFonts w:ascii="Calibri" w:hAnsi="Calibri" w:cs="Calibri"/>
                <w:sz w:val="16"/>
                <w:szCs w:val="16"/>
              </w:rPr>
              <w:t> </w:t>
            </w:r>
          </w:p>
        </w:tc>
        <w:tc>
          <w:tcPr>
            <w:tcW w:w="1260" w:type="dxa"/>
            <w:gridSpan w:val="2"/>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b/>
                <w:bCs/>
                <w:sz w:val="16"/>
                <w:szCs w:val="16"/>
              </w:rPr>
              <w:t>Ders Saati</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b/>
                <w:bCs/>
                <w:sz w:val="16"/>
                <w:szCs w:val="16"/>
              </w:rPr>
              <w:t>Öğretim Üyesi</w:t>
            </w:r>
            <w:r>
              <w:rPr>
                <w:rStyle w:val="eop"/>
                <w:rFonts w:ascii="Calibri" w:hAnsi="Calibri" w:cs="Calibri"/>
                <w:sz w:val="16"/>
                <w:szCs w:val="16"/>
              </w:rPr>
              <w:t>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b/>
                <w:bCs/>
                <w:sz w:val="16"/>
                <w:szCs w:val="16"/>
              </w:rPr>
              <w:t>Ders Günü</w:t>
            </w:r>
            <w:r>
              <w:rPr>
                <w:rStyle w:val="eop"/>
                <w:rFonts w:ascii="Calibri" w:hAnsi="Calibri" w:cs="Calibri"/>
                <w:sz w:val="16"/>
                <w:szCs w:val="16"/>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b/>
                <w:bCs/>
                <w:sz w:val="16"/>
                <w:szCs w:val="16"/>
              </w:rPr>
              <w:t>Ders Saati</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b/>
                <w:bCs/>
                <w:sz w:val="16"/>
                <w:szCs w:val="16"/>
              </w:rPr>
              <w:t>Ders Yeri</w:t>
            </w:r>
            <w:r>
              <w:rPr>
                <w:rStyle w:val="eop"/>
                <w:rFonts w:ascii="Calibri" w:hAnsi="Calibri" w:cs="Calibri"/>
                <w:sz w:val="16"/>
                <w:szCs w:val="16"/>
              </w:rPr>
              <w:t> </w:t>
            </w:r>
          </w:p>
        </w:tc>
      </w:tr>
      <w:tr w:rsidR="006201DE" w:rsidTr="006201DE">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201DE" w:rsidRDefault="006201DE"/>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b/>
                <w:bCs/>
                <w:sz w:val="16"/>
                <w:szCs w:val="16"/>
              </w:rPr>
              <w:t>Teo</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b/>
                <w:bCs/>
                <w:sz w:val="16"/>
                <w:szCs w:val="16"/>
              </w:rPr>
              <w:t>DF</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eop"/>
                <w:rFonts w:ascii="Calibri" w:hAnsi="Calibri" w:cs="Calibri"/>
                <w:sz w:val="16"/>
                <w:szCs w:val="16"/>
              </w:rPr>
              <w:t>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eop"/>
                <w:rFonts w:ascii="Calibri" w:hAnsi="Calibri" w:cs="Calibri"/>
                <w:sz w:val="16"/>
                <w:szCs w:val="16"/>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eop"/>
                <w:rFonts w:ascii="Calibri" w:hAnsi="Calibri" w:cs="Calibri"/>
                <w:sz w:val="16"/>
                <w:szCs w:val="16"/>
              </w:rPr>
              <w:t> </w:t>
            </w:r>
          </w:p>
        </w:tc>
      </w:tr>
      <w:tr w:rsidR="006201DE" w:rsidTr="006201DE">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UZM1109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Hakan Hadi Kadıoğlu</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Gökşin Şengül</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Mehmet Dumlu Aydın</w:t>
            </w:r>
            <w:r>
              <w:rPr>
                <w:rStyle w:val="eop"/>
                <w:rFonts w:ascii="Calibri" w:hAnsi="Calibri" w:cs="Calibri"/>
                <w:sz w:val="16"/>
                <w:szCs w:val="16"/>
              </w:rPr>
              <w:t>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sz w:val="16"/>
                <w:szCs w:val="16"/>
              </w:rPr>
              <w:t>Pazartesi</w:t>
            </w:r>
            <w:r>
              <w:rPr>
                <w:rStyle w:val="eop"/>
                <w:rFonts w:ascii="Calibri" w:hAnsi="Calibri" w:cs="Calibri"/>
                <w:sz w:val="16"/>
                <w:szCs w:val="16"/>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eop"/>
                <w:rFonts w:ascii="Calibri" w:hAnsi="Calibri" w:cs="Calibri"/>
                <w:sz w:val="16"/>
                <w:szCs w:val="16"/>
              </w:rPr>
              <w:t> </w:t>
            </w:r>
          </w:p>
        </w:tc>
      </w:tr>
      <w:tr w:rsidR="006201DE" w:rsidTr="006201DE">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UZM1109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Mehmet Dumlu Aydın</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Doç. Dr. Mürteza Çakır</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Gökşin Şengül</w:t>
            </w:r>
            <w:r>
              <w:rPr>
                <w:rStyle w:val="eop"/>
                <w:rFonts w:ascii="Calibri" w:hAnsi="Calibri" w:cs="Calibri"/>
                <w:sz w:val="16"/>
                <w:szCs w:val="16"/>
              </w:rPr>
              <w:t>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sz w:val="16"/>
                <w:szCs w:val="16"/>
              </w:rPr>
              <w:t>Salı</w:t>
            </w:r>
            <w:r>
              <w:rPr>
                <w:rStyle w:val="eop"/>
                <w:rFonts w:ascii="Calibri" w:hAnsi="Calibri" w:cs="Calibri"/>
                <w:sz w:val="16"/>
                <w:szCs w:val="16"/>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eop"/>
                <w:rFonts w:ascii="Calibri" w:hAnsi="Calibri" w:cs="Calibri"/>
                <w:sz w:val="16"/>
                <w:szCs w:val="16"/>
              </w:rPr>
              <w:t> </w:t>
            </w:r>
          </w:p>
        </w:tc>
      </w:tr>
      <w:tr w:rsidR="006201DE" w:rsidTr="006201DE">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UZM1109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Gökşin Şengül</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Mete Zeynal</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Doç. Dr. Mürteza Çakır</w:t>
            </w:r>
            <w:r>
              <w:rPr>
                <w:rStyle w:val="eop"/>
                <w:rFonts w:ascii="Calibri" w:hAnsi="Calibri" w:cs="Calibri"/>
                <w:sz w:val="16"/>
                <w:szCs w:val="16"/>
              </w:rPr>
              <w:t>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sz w:val="16"/>
                <w:szCs w:val="16"/>
              </w:rPr>
              <w:t>Çarşamba</w:t>
            </w:r>
            <w:r>
              <w:rPr>
                <w:rStyle w:val="eop"/>
                <w:rFonts w:ascii="Calibri" w:hAnsi="Calibri" w:cs="Calibri"/>
                <w:sz w:val="16"/>
                <w:szCs w:val="16"/>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eop"/>
                <w:rFonts w:ascii="Calibri" w:hAnsi="Calibri" w:cs="Calibri"/>
                <w:sz w:val="16"/>
                <w:szCs w:val="16"/>
              </w:rPr>
              <w:t> </w:t>
            </w:r>
          </w:p>
        </w:tc>
      </w:tr>
      <w:tr w:rsidR="006201DE" w:rsidTr="006201DE">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UZM1109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Doç. Dr. Mürteza Çakır</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Mehmet Hakan Şahin </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Mete Zeynal</w:t>
            </w:r>
            <w:r>
              <w:rPr>
                <w:rStyle w:val="eop"/>
                <w:rFonts w:ascii="Calibri" w:hAnsi="Calibri" w:cs="Calibri"/>
                <w:sz w:val="16"/>
                <w:szCs w:val="16"/>
              </w:rPr>
              <w:t>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sz w:val="16"/>
                <w:szCs w:val="16"/>
              </w:rPr>
              <w:t>Perşembe</w:t>
            </w:r>
            <w:r>
              <w:rPr>
                <w:rStyle w:val="eop"/>
                <w:rFonts w:ascii="Calibri" w:hAnsi="Calibri" w:cs="Calibri"/>
                <w:sz w:val="16"/>
                <w:szCs w:val="16"/>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eop"/>
                <w:rFonts w:ascii="Calibri" w:hAnsi="Calibri" w:cs="Calibri"/>
                <w:sz w:val="16"/>
                <w:szCs w:val="16"/>
              </w:rPr>
              <w:t> </w:t>
            </w:r>
          </w:p>
        </w:tc>
      </w:tr>
      <w:tr w:rsidR="006201DE" w:rsidTr="006201DE">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UZM1109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Mete Zeynal</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Mehmet Kürşat Karadağ </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Mehmet Hakan Şahin </w:t>
            </w:r>
            <w:r>
              <w:rPr>
                <w:rStyle w:val="eop"/>
                <w:rFonts w:ascii="Calibri" w:hAnsi="Calibri" w:cs="Calibri"/>
                <w:sz w:val="16"/>
                <w:szCs w:val="16"/>
              </w:rPr>
              <w:t>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sz w:val="16"/>
                <w:szCs w:val="16"/>
              </w:rPr>
              <w:t>Cuma</w:t>
            </w:r>
            <w:r>
              <w:rPr>
                <w:rStyle w:val="eop"/>
                <w:rFonts w:ascii="Calibri" w:hAnsi="Calibri" w:cs="Calibri"/>
                <w:sz w:val="16"/>
                <w:szCs w:val="16"/>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eop"/>
                <w:rFonts w:ascii="Calibri" w:hAnsi="Calibri" w:cs="Calibri"/>
                <w:sz w:val="16"/>
                <w:szCs w:val="16"/>
              </w:rPr>
              <w:t> </w:t>
            </w:r>
          </w:p>
        </w:tc>
      </w:tr>
    </w:tbl>
    <w:p w:rsidR="006201DE" w:rsidRDefault="006201DE" w:rsidP="006201D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6"/>
          <w:szCs w:val="16"/>
        </w:rPr>
        <w:t> </w:t>
      </w:r>
    </w:p>
    <w:p w:rsidR="006201DE" w:rsidRDefault="006201DE" w:rsidP="006201D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16"/>
          <w:szCs w:val="16"/>
        </w:rPr>
        <w:t>2.YIL</w:t>
      </w:r>
      <w:r>
        <w:rPr>
          <w:rStyle w:val="eop"/>
          <w:rFonts w:ascii="Calibri" w:hAnsi="Calibri" w:cs="Calibri"/>
          <w:sz w:val="16"/>
          <w:szCs w:val="16"/>
        </w:rPr>
        <w:t> </w:t>
      </w:r>
    </w:p>
    <w:tbl>
      <w:tblPr>
        <w:tblW w:w="0"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0"/>
        <w:gridCol w:w="645"/>
        <w:gridCol w:w="615"/>
        <w:gridCol w:w="3060"/>
        <w:gridCol w:w="1080"/>
        <w:gridCol w:w="1080"/>
        <w:gridCol w:w="1980"/>
      </w:tblGrid>
      <w:tr w:rsidR="006201DE" w:rsidTr="006201DE">
        <w:trPr>
          <w:trHeight w:val="300"/>
        </w:trPr>
        <w:tc>
          <w:tcPr>
            <w:tcW w:w="900"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b/>
                <w:bCs/>
                <w:sz w:val="16"/>
                <w:szCs w:val="16"/>
              </w:rPr>
              <w:t>Dersin Kodu</w:t>
            </w:r>
            <w:r>
              <w:rPr>
                <w:rStyle w:val="eop"/>
                <w:rFonts w:ascii="Calibri" w:hAnsi="Calibri" w:cs="Calibri"/>
                <w:sz w:val="16"/>
                <w:szCs w:val="16"/>
              </w:rPr>
              <w:t> </w:t>
            </w:r>
          </w:p>
        </w:tc>
        <w:tc>
          <w:tcPr>
            <w:tcW w:w="1260" w:type="dxa"/>
            <w:gridSpan w:val="2"/>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b/>
                <w:bCs/>
                <w:sz w:val="16"/>
                <w:szCs w:val="16"/>
              </w:rPr>
              <w:t>Ders Saati</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b/>
                <w:bCs/>
                <w:sz w:val="16"/>
                <w:szCs w:val="16"/>
              </w:rPr>
              <w:t>Öğretim Üyesi</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b/>
                <w:bCs/>
                <w:sz w:val="16"/>
                <w:szCs w:val="16"/>
              </w:rPr>
              <w:t>Ders Günü</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b/>
                <w:bCs/>
                <w:sz w:val="16"/>
                <w:szCs w:val="16"/>
              </w:rPr>
              <w:t>Ders Saati</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b/>
                <w:bCs/>
                <w:sz w:val="16"/>
                <w:szCs w:val="16"/>
              </w:rPr>
              <w:t>Ders Yeri</w:t>
            </w:r>
            <w:r>
              <w:rPr>
                <w:rStyle w:val="eop"/>
                <w:rFonts w:ascii="Calibri" w:hAnsi="Calibri" w:cs="Calibri"/>
                <w:sz w:val="16"/>
                <w:szCs w:val="16"/>
              </w:rPr>
              <w:t> </w:t>
            </w:r>
          </w:p>
        </w:tc>
      </w:tr>
      <w:tr w:rsidR="006201DE" w:rsidTr="006201DE">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201DE" w:rsidRDefault="006201DE"/>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b/>
                <w:bCs/>
                <w:sz w:val="16"/>
                <w:szCs w:val="16"/>
              </w:rPr>
              <w:t>Teo</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b/>
                <w:bCs/>
                <w:sz w:val="16"/>
                <w:szCs w:val="16"/>
              </w:rPr>
              <w:t>DF</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eop"/>
                <w:rFonts w:ascii="Calibri" w:hAnsi="Calibri" w:cs="Calibri"/>
                <w:sz w:val="16"/>
                <w:szCs w:val="16"/>
              </w:rPr>
              <w:t> </w:t>
            </w:r>
          </w:p>
        </w:tc>
      </w:tr>
      <w:tr w:rsidR="006201DE" w:rsidTr="006201DE">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UZM2109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Mehmet Hakan Şahin </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Mehmet Emin Akyüz </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Mehmet Kürşat Karadağ </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sz w:val="16"/>
                <w:szCs w:val="16"/>
              </w:rPr>
              <w:t>Pazartesi</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eop"/>
                <w:rFonts w:ascii="Calibri" w:hAnsi="Calibri" w:cs="Calibri"/>
                <w:sz w:val="16"/>
                <w:szCs w:val="16"/>
              </w:rPr>
              <w:t> </w:t>
            </w:r>
          </w:p>
        </w:tc>
      </w:tr>
      <w:tr w:rsidR="006201DE" w:rsidTr="006201DE">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UZM2109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Mehmet Kürşat Karadağ </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Hakan Hadi Kadıoğlu</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Mehmet Emin Akyüz </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sz w:val="16"/>
                <w:szCs w:val="16"/>
              </w:rPr>
              <w:t>Salı</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eop"/>
                <w:rFonts w:ascii="Calibri" w:hAnsi="Calibri" w:cs="Calibri"/>
                <w:sz w:val="16"/>
                <w:szCs w:val="16"/>
              </w:rPr>
              <w:t> </w:t>
            </w:r>
          </w:p>
        </w:tc>
      </w:tr>
      <w:tr w:rsidR="006201DE" w:rsidTr="006201DE">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UZM2109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Mehmet Emin Akyüz </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Mehmet Dumlu Aydın</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Hakan Hadi Kadıoğlu</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sz w:val="16"/>
                <w:szCs w:val="16"/>
              </w:rPr>
              <w:t>Çarşamba</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eop"/>
                <w:rFonts w:ascii="Calibri" w:hAnsi="Calibri" w:cs="Calibri"/>
                <w:sz w:val="16"/>
                <w:szCs w:val="16"/>
              </w:rPr>
              <w:t> </w:t>
            </w:r>
          </w:p>
        </w:tc>
      </w:tr>
      <w:tr w:rsidR="006201DE" w:rsidTr="006201DE">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UZM2109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Hakan Hadi Kadıoğlu</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Gökşin Şengül </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Mehmet Dumlu Aydın</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sz w:val="16"/>
                <w:szCs w:val="16"/>
              </w:rPr>
              <w:t>Perşembe</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eop"/>
                <w:rFonts w:ascii="Calibri" w:hAnsi="Calibri" w:cs="Calibri"/>
                <w:sz w:val="16"/>
                <w:szCs w:val="16"/>
              </w:rPr>
              <w:t> </w:t>
            </w:r>
          </w:p>
        </w:tc>
      </w:tr>
      <w:tr w:rsidR="006201DE" w:rsidTr="006201DE">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UZM2109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Mehmet Dumlu Aydın</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Doç. Dr. Mürteza Çakır</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Gökşin Şengül</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sz w:val="16"/>
                <w:szCs w:val="16"/>
              </w:rPr>
              <w:t>Cuma</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eop"/>
                <w:rFonts w:ascii="Calibri" w:hAnsi="Calibri" w:cs="Calibri"/>
                <w:sz w:val="16"/>
                <w:szCs w:val="16"/>
              </w:rPr>
              <w:t> </w:t>
            </w:r>
          </w:p>
        </w:tc>
      </w:tr>
    </w:tbl>
    <w:p w:rsidR="006201DE" w:rsidRDefault="006201DE" w:rsidP="006201D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6"/>
          <w:szCs w:val="16"/>
        </w:rPr>
        <w:t> </w:t>
      </w:r>
    </w:p>
    <w:p w:rsidR="006201DE" w:rsidRDefault="006201DE" w:rsidP="006201D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16"/>
          <w:szCs w:val="16"/>
        </w:rPr>
        <w:t>3.YIL</w:t>
      </w:r>
      <w:r>
        <w:rPr>
          <w:rStyle w:val="eop"/>
          <w:rFonts w:ascii="Calibri" w:hAnsi="Calibri" w:cs="Calibri"/>
          <w:sz w:val="16"/>
          <w:szCs w:val="16"/>
        </w:rPr>
        <w:t> </w:t>
      </w:r>
    </w:p>
    <w:tbl>
      <w:tblPr>
        <w:tblW w:w="0"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0"/>
        <w:gridCol w:w="645"/>
        <w:gridCol w:w="615"/>
        <w:gridCol w:w="3060"/>
        <w:gridCol w:w="1080"/>
        <w:gridCol w:w="1080"/>
        <w:gridCol w:w="1980"/>
      </w:tblGrid>
      <w:tr w:rsidR="006201DE" w:rsidTr="006201DE">
        <w:trPr>
          <w:trHeight w:val="300"/>
        </w:trPr>
        <w:tc>
          <w:tcPr>
            <w:tcW w:w="900"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b/>
                <w:bCs/>
                <w:sz w:val="16"/>
                <w:szCs w:val="16"/>
              </w:rPr>
              <w:t>Dersin Kodu</w:t>
            </w:r>
            <w:r>
              <w:rPr>
                <w:rStyle w:val="eop"/>
                <w:rFonts w:ascii="Calibri" w:hAnsi="Calibri" w:cs="Calibri"/>
                <w:sz w:val="16"/>
                <w:szCs w:val="16"/>
              </w:rPr>
              <w:t> </w:t>
            </w:r>
          </w:p>
        </w:tc>
        <w:tc>
          <w:tcPr>
            <w:tcW w:w="1260" w:type="dxa"/>
            <w:gridSpan w:val="2"/>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b/>
                <w:bCs/>
                <w:sz w:val="16"/>
                <w:szCs w:val="16"/>
              </w:rPr>
              <w:t>Ders Saati</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b/>
                <w:bCs/>
                <w:sz w:val="16"/>
                <w:szCs w:val="16"/>
              </w:rPr>
              <w:t>Öğretim Üyesi</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b/>
                <w:bCs/>
                <w:sz w:val="16"/>
                <w:szCs w:val="16"/>
              </w:rPr>
              <w:t>Ders Günü</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b/>
                <w:bCs/>
                <w:sz w:val="16"/>
                <w:szCs w:val="16"/>
              </w:rPr>
              <w:t>Ders Saati</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b/>
                <w:bCs/>
                <w:sz w:val="16"/>
                <w:szCs w:val="16"/>
              </w:rPr>
              <w:t>Ders Yeri</w:t>
            </w:r>
            <w:r>
              <w:rPr>
                <w:rStyle w:val="eop"/>
                <w:rFonts w:ascii="Calibri" w:hAnsi="Calibri" w:cs="Calibri"/>
                <w:sz w:val="16"/>
                <w:szCs w:val="16"/>
              </w:rPr>
              <w:t> </w:t>
            </w:r>
          </w:p>
        </w:tc>
      </w:tr>
      <w:tr w:rsidR="006201DE" w:rsidTr="006201DE">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201DE" w:rsidRDefault="006201DE"/>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b/>
                <w:bCs/>
                <w:sz w:val="16"/>
                <w:szCs w:val="16"/>
              </w:rPr>
              <w:t>Teo</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b/>
                <w:bCs/>
                <w:sz w:val="16"/>
                <w:szCs w:val="16"/>
              </w:rPr>
              <w:t>DF</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eop"/>
                <w:rFonts w:ascii="Calibri" w:hAnsi="Calibri" w:cs="Calibri"/>
                <w:sz w:val="16"/>
                <w:szCs w:val="16"/>
              </w:rPr>
              <w:t> </w:t>
            </w:r>
          </w:p>
        </w:tc>
      </w:tr>
      <w:tr w:rsidR="006201DE" w:rsidTr="006201DE">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UZM3109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Gökşin Şengül</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Mete Zeynal</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 Doç. Dr. Mürteza Çakır</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sz w:val="16"/>
                <w:szCs w:val="16"/>
              </w:rPr>
              <w:t>Pazartesi</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eop"/>
                <w:rFonts w:ascii="Calibri" w:hAnsi="Calibri" w:cs="Calibri"/>
                <w:sz w:val="16"/>
                <w:szCs w:val="16"/>
              </w:rPr>
              <w:t> </w:t>
            </w:r>
          </w:p>
        </w:tc>
      </w:tr>
      <w:tr w:rsidR="006201DE" w:rsidTr="006201DE">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UZM3109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Doç. Dr. Mürteza Çakır</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Mehmet Hakan Şahin </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Mete Zeynal</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sz w:val="16"/>
                <w:szCs w:val="16"/>
              </w:rPr>
              <w:t>Salı</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eop"/>
                <w:rFonts w:ascii="Calibri" w:hAnsi="Calibri" w:cs="Calibri"/>
                <w:sz w:val="16"/>
                <w:szCs w:val="16"/>
              </w:rPr>
              <w:t> </w:t>
            </w:r>
          </w:p>
        </w:tc>
      </w:tr>
      <w:tr w:rsidR="006201DE" w:rsidTr="006201DE">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UZM3109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Mete Zeynal</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Mehmet Kürşat Karadağ </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Mehmet Hakan Şahin </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sz w:val="16"/>
                <w:szCs w:val="16"/>
              </w:rPr>
              <w:t>Çarşamba</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eop"/>
                <w:rFonts w:ascii="Calibri" w:hAnsi="Calibri" w:cs="Calibri"/>
                <w:sz w:val="16"/>
                <w:szCs w:val="16"/>
              </w:rPr>
              <w:t> </w:t>
            </w:r>
          </w:p>
        </w:tc>
      </w:tr>
      <w:tr w:rsidR="006201DE" w:rsidTr="006201DE">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UZM3109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Mehmet Hakan Şahin </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Mehmet Emin Akyüz </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Mehmet Kürşat Karadağ </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sz w:val="16"/>
                <w:szCs w:val="16"/>
              </w:rPr>
              <w:t>Perşembe</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eop"/>
                <w:rFonts w:ascii="Calibri" w:hAnsi="Calibri" w:cs="Calibri"/>
                <w:sz w:val="16"/>
                <w:szCs w:val="16"/>
              </w:rPr>
              <w:t> </w:t>
            </w:r>
          </w:p>
        </w:tc>
      </w:tr>
      <w:tr w:rsidR="006201DE" w:rsidTr="006201DE">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UZM3109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Mehmet Kürşat Karadağ </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Hakan Hadi Kadıoğlu</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Mehmet Emin Akyüz </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sz w:val="16"/>
                <w:szCs w:val="16"/>
              </w:rPr>
              <w:t>Cuma</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eop"/>
                <w:rFonts w:ascii="Calibri" w:hAnsi="Calibri" w:cs="Calibri"/>
                <w:sz w:val="16"/>
                <w:szCs w:val="16"/>
              </w:rPr>
              <w:t> </w:t>
            </w:r>
          </w:p>
        </w:tc>
      </w:tr>
    </w:tbl>
    <w:p w:rsidR="006201DE" w:rsidRDefault="006201DE" w:rsidP="006201D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6"/>
          <w:szCs w:val="16"/>
        </w:rPr>
        <w:t> </w:t>
      </w:r>
    </w:p>
    <w:p w:rsidR="006201DE" w:rsidRDefault="006201DE" w:rsidP="006201DE">
      <w:pPr>
        <w:pStyle w:val="paragraph"/>
        <w:spacing w:before="0" w:beforeAutospacing="0" w:after="0" w:afterAutospacing="0"/>
        <w:jc w:val="center"/>
        <w:textAlignment w:val="baseline"/>
        <w:rPr>
          <w:rStyle w:val="eop"/>
          <w:rFonts w:ascii="Calibri" w:hAnsi="Calibri" w:cs="Calibri"/>
          <w:sz w:val="16"/>
          <w:szCs w:val="16"/>
        </w:rPr>
      </w:pPr>
      <w:r>
        <w:rPr>
          <w:rStyle w:val="eop"/>
          <w:rFonts w:ascii="Calibri" w:hAnsi="Calibri" w:cs="Calibri"/>
          <w:sz w:val="16"/>
          <w:szCs w:val="16"/>
        </w:rPr>
        <w:t> </w:t>
      </w:r>
    </w:p>
    <w:p w:rsidR="006201DE" w:rsidRDefault="006201DE" w:rsidP="006201DE">
      <w:pPr>
        <w:pStyle w:val="paragraph"/>
        <w:spacing w:before="0" w:beforeAutospacing="0" w:after="0" w:afterAutospacing="0"/>
        <w:jc w:val="center"/>
        <w:textAlignment w:val="baseline"/>
        <w:rPr>
          <w:rStyle w:val="eop"/>
          <w:rFonts w:ascii="Calibri" w:hAnsi="Calibri" w:cs="Calibri"/>
          <w:sz w:val="16"/>
          <w:szCs w:val="16"/>
        </w:rPr>
      </w:pPr>
    </w:p>
    <w:p w:rsidR="006201DE" w:rsidRDefault="006201DE" w:rsidP="006201DE">
      <w:pPr>
        <w:pStyle w:val="paragraph"/>
        <w:spacing w:before="0" w:beforeAutospacing="0" w:after="0" w:afterAutospacing="0"/>
        <w:jc w:val="center"/>
        <w:textAlignment w:val="baseline"/>
        <w:rPr>
          <w:rStyle w:val="eop"/>
          <w:rFonts w:ascii="Calibri" w:hAnsi="Calibri" w:cs="Calibri"/>
          <w:sz w:val="16"/>
          <w:szCs w:val="16"/>
        </w:rPr>
      </w:pPr>
    </w:p>
    <w:p w:rsidR="006201DE" w:rsidRDefault="006201DE" w:rsidP="006201DE">
      <w:pPr>
        <w:pStyle w:val="paragraph"/>
        <w:spacing w:before="0" w:beforeAutospacing="0" w:after="0" w:afterAutospacing="0"/>
        <w:jc w:val="center"/>
        <w:textAlignment w:val="baseline"/>
        <w:rPr>
          <w:rStyle w:val="eop"/>
          <w:rFonts w:ascii="Calibri" w:hAnsi="Calibri" w:cs="Calibri"/>
          <w:sz w:val="16"/>
          <w:szCs w:val="16"/>
        </w:rPr>
      </w:pPr>
    </w:p>
    <w:p w:rsidR="006201DE" w:rsidRDefault="006201DE" w:rsidP="006201DE">
      <w:pPr>
        <w:pStyle w:val="paragraph"/>
        <w:spacing w:before="0" w:beforeAutospacing="0" w:after="0" w:afterAutospacing="0"/>
        <w:jc w:val="center"/>
        <w:textAlignment w:val="baseline"/>
        <w:rPr>
          <w:rStyle w:val="eop"/>
          <w:rFonts w:ascii="Calibri" w:hAnsi="Calibri" w:cs="Calibri"/>
          <w:sz w:val="16"/>
          <w:szCs w:val="16"/>
        </w:rPr>
      </w:pPr>
    </w:p>
    <w:p w:rsidR="006201DE" w:rsidRDefault="006201DE" w:rsidP="006201DE">
      <w:pPr>
        <w:pStyle w:val="paragraph"/>
        <w:spacing w:before="0" w:beforeAutospacing="0" w:after="0" w:afterAutospacing="0"/>
        <w:jc w:val="center"/>
        <w:textAlignment w:val="baseline"/>
        <w:rPr>
          <w:rFonts w:ascii="Segoe UI" w:hAnsi="Segoe UI" w:cs="Segoe UI"/>
          <w:sz w:val="18"/>
          <w:szCs w:val="18"/>
        </w:rPr>
      </w:pPr>
    </w:p>
    <w:p w:rsidR="006201DE" w:rsidRDefault="006201DE" w:rsidP="006201DE">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16"/>
          <w:szCs w:val="16"/>
        </w:rPr>
        <w:t> </w:t>
      </w:r>
    </w:p>
    <w:p w:rsidR="006201DE" w:rsidRDefault="006201DE" w:rsidP="006201D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16"/>
          <w:szCs w:val="16"/>
        </w:rPr>
        <w:t>4.YIL</w:t>
      </w:r>
      <w:r>
        <w:rPr>
          <w:rStyle w:val="eop"/>
          <w:rFonts w:ascii="Calibri" w:hAnsi="Calibri" w:cs="Calibri"/>
          <w:sz w:val="16"/>
          <w:szCs w:val="16"/>
        </w:rPr>
        <w:t> </w:t>
      </w:r>
    </w:p>
    <w:tbl>
      <w:tblPr>
        <w:tblW w:w="0"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0"/>
        <w:gridCol w:w="645"/>
        <w:gridCol w:w="615"/>
        <w:gridCol w:w="3060"/>
        <w:gridCol w:w="1080"/>
        <w:gridCol w:w="1080"/>
        <w:gridCol w:w="1980"/>
      </w:tblGrid>
      <w:tr w:rsidR="006201DE" w:rsidTr="006201DE">
        <w:trPr>
          <w:trHeight w:val="300"/>
        </w:trPr>
        <w:tc>
          <w:tcPr>
            <w:tcW w:w="900"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b/>
                <w:bCs/>
                <w:sz w:val="16"/>
                <w:szCs w:val="16"/>
              </w:rPr>
              <w:t>Dersin Kodu</w:t>
            </w:r>
            <w:r>
              <w:rPr>
                <w:rStyle w:val="eop"/>
                <w:rFonts w:ascii="Calibri" w:hAnsi="Calibri" w:cs="Calibri"/>
                <w:sz w:val="16"/>
                <w:szCs w:val="16"/>
              </w:rPr>
              <w:t> </w:t>
            </w:r>
          </w:p>
        </w:tc>
        <w:tc>
          <w:tcPr>
            <w:tcW w:w="1260" w:type="dxa"/>
            <w:gridSpan w:val="2"/>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b/>
                <w:bCs/>
                <w:sz w:val="16"/>
                <w:szCs w:val="16"/>
              </w:rPr>
              <w:t>Ders Saati</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b/>
                <w:bCs/>
                <w:sz w:val="16"/>
                <w:szCs w:val="16"/>
              </w:rPr>
              <w:t>Öğretim Üyesi</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b/>
                <w:bCs/>
                <w:sz w:val="16"/>
                <w:szCs w:val="16"/>
              </w:rPr>
              <w:t>Ders Günü</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b/>
                <w:bCs/>
                <w:sz w:val="16"/>
                <w:szCs w:val="16"/>
              </w:rPr>
              <w:t>Ders Saati</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b/>
                <w:bCs/>
                <w:sz w:val="16"/>
                <w:szCs w:val="16"/>
              </w:rPr>
              <w:t>Ders Yeri</w:t>
            </w:r>
            <w:r>
              <w:rPr>
                <w:rStyle w:val="eop"/>
                <w:rFonts w:ascii="Calibri" w:hAnsi="Calibri" w:cs="Calibri"/>
                <w:sz w:val="16"/>
                <w:szCs w:val="16"/>
              </w:rPr>
              <w:t> </w:t>
            </w:r>
          </w:p>
        </w:tc>
      </w:tr>
      <w:tr w:rsidR="006201DE" w:rsidTr="006201DE">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201DE" w:rsidRDefault="006201DE"/>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b/>
                <w:bCs/>
                <w:sz w:val="16"/>
                <w:szCs w:val="16"/>
              </w:rPr>
              <w:t>Teo</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b/>
                <w:bCs/>
                <w:sz w:val="16"/>
                <w:szCs w:val="16"/>
              </w:rPr>
              <w:t>DF</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eop"/>
                <w:rFonts w:ascii="Calibri" w:hAnsi="Calibri" w:cs="Calibri"/>
                <w:sz w:val="16"/>
                <w:szCs w:val="16"/>
              </w:rPr>
              <w:t> </w:t>
            </w:r>
          </w:p>
        </w:tc>
      </w:tr>
      <w:tr w:rsidR="006201DE" w:rsidTr="006201DE">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UZM4109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Mehmet Emin Akyüz </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Gökşin Şengül</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Hakan Hadi Kadıoğlu</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sz w:val="16"/>
                <w:szCs w:val="16"/>
              </w:rPr>
              <w:t>Pazartesi</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eop"/>
                <w:rFonts w:ascii="Calibri" w:hAnsi="Calibri" w:cs="Calibri"/>
                <w:sz w:val="16"/>
                <w:szCs w:val="16"/>
              </w:rPr>
              <w:t> </w:t>
            </w:r>
          </w:p>
        </w:tc>
      </w:tr>
      <w:tr w:rsidR="006201DE" w:rsidTr="006201DE">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UZM4109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Hakan Hadi Kadıoğlu</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Doç. Dr. Mürteza Çakır</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Mehmet Dumlu Aydın</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sz w:val="16"/>
                <w:szCs w:val="16"/>
              </w:rPr>
              <w:t>Salı</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eop"/>
                <w:rFonts w:ascii="Calibri" w:hAnsi="Calibri" w:cs="Calibri"/>
                <w:sz w:val="16"/>
                <w:szCs w:val="16"/>
              </w:rPr>
              <w:t> </w:t>
            </w:r>
          </w:p>
        </w:tc>
      </w:tr>
      <w:tr w:rsidR="006201DE" w:rsidTr="006201DE">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UZM4109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Mehmet Dumlu Aydın</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Mete Zeynal</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Gökşin Şengül</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sz w:val="16"/>
                <w:szCs w:val="16"/>
              </w:rPr>
              <w:t>Çarşamba</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eop"/>
                <w:rFonts w:ascii="Calibri" w:hAnsi="Calibri" w:cs="Calibri"/>
                <w:sz w:val="16"/>
                <w:szCs w:val="16"/>
              </w:rPr>
              <w:t> </w:t>
            </w:r>
          </w:p>
        </w:tc>
      </w:tr>
      <w:tr w:rsidR="006201DE" w:rsidTr="006201DE">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UZM4109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Gökşin Şengül</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Mehmet Hakan Şahin</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Doç. Dr. Mürteza Çakır</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sz w:val="16"/>
                <w:szCs w:val="16"/>
              </w:rPr>
              <w:t>Perşembe</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eop"/>
                <w:rFonts w:ascii="Calibri" w:hAnsi="Calibri" w:cs="Calibri"/>
                <w:sz w:val="16"/>
                <w:szCs w:val="16"/>
              </w:rPr>
              <w:t> </w:t>
            </w:r>
          </w:p>
        </w:tc>
      </w:tr>
      <w:tr w:rsidR="006201DE" w:rsidTr="006201DE">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UZM4109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Doç. Dr. Mürteza Çakır</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Mehmet Kürşat Karadağ </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Mete Zeynal </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sz w:val="16"/>
                <w:szCs w:val="16"/>
              </w:rPr>
              <w:t>Cuma</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eop"/>
                <w:rFonts w:ascii="Calibri" w:hAnsi="Calibri" w:cs="Calibri"/>
                <w:sz w:val="16"/>
                <w:szCs w:val="16"/>
              </w:rPr>
              <w:t> </w:t>
            </w:r>
          </w:p>
        </w:tc>
      </w:tr>
    </w:tbl>
    <w:p w:rsidR="006201DE" w:rsidRDefault="006201DE" w:rsidP="006201D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6"/>
          <w:szCs w:val="16"/>
        </w:rPr>
        <w:t> </w:t>
      </w:r>
    </w:p>
    <w:p w:rsidR="006201DE" w:rsidRDefault="006201DE" w:rsidP="006201DE">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16"/>
          <w:szCs w:val="16"/>
        </w:rPr>
        <w:t> </w:t>
      </w:r>
    </w:p>
    <w:p w:rsidR="006201DE" w:rsidRDefault="006201DE" w:rsidP="006201D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16"/>
          <w:szCs w:val="16"/>
        </w:rPr>
        <w:t>5.YIL</w:t>
      </w:r>
      <w:r>
        <w:rPr>
          <w:rStyle w:val="eop"/>
          <w:rFonts w:ascii="Calibri" w:hAnsi="Calibri" w:cs="Calibri"/>
          <w:sz w:val="16"/>
          <w:szCs w:val="16"/>
        </w:rPr>
        <w:t> </w:t>
      </w:r>
    </w:p>
    <w:tbl>
      <w:tblPr>
        <w:tblW w:w="0"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0"/>
        <w:gridCol w:w="645"/>
        <w:gridCol w:w="615"/>
        <w:gridCol w:w="3060"/>
        <w:gridCol w:w="1080"/>
        <w:gridCol w:w="1080"/>
        <w:gridCol w:w="1980"/>
      </w:tblGrid>
      <w:tr w:rsidR="006201DE" w:rsidTr="006201DE">
        <w:trPr>
          <w:trHeight w:val="300"/>
        </w:trPr>
        <w:tc>
          <w:tcPr>
            <w:tcW w:w="900"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b/>
                <w:bCs/>
                <w:sz w:val="16"/>
                <w:szCs w:val="16"/>
              </w:rPr>
              <w:t>Dersin Kodu</w:t>
            </w:r>
            <w:r>
              <w:rPr>
                <w:rStyle w:val="eop"/>
                <w:rFonts w:ascii="Calibri" w:hAnsi="Calibri" w:cs="Calibri"/>
                <w:sz w:val="16"/>
                <w:szCs w:val="16"/>
              </w:rPr>
              <w:t> </w:t>
            </w:r>
          </w:p>
        </w:tc>
        <w:tc>
          <w:tcPr>
            <w:tcW w:w="1260" w:type="dxa"/>
            <w:gridSpan w:val="2"/>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b/>
                <w:bCs/>
                <w:sz w:val="16"/>
                <w:szCs w:val="16"/>
              </w:rPr>
              <w:t>Ders Saati</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b/>
                <w:bCs/>
                <w:sz w:val="16"/>
                <w:szCs w:val="16"/>
              </w:rPr>
              <w:t>Öğretim Üyesi</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b/>
                <w:bCs/>
                <w:sz w:val="16"/>
                <w:szCs w:val="16"/>
              </w:rPr>
              <w:t>Ders Günü</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b/>
                <w:bCs/>
                <w:sz w:val="16"/>
                <w:szCs w:val="16"/>
              </w:rPr>
              <w:t>Ders Saati</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b/>
                <w:bCs/>
                <w:sz w:val="16"/>
                <w:szCs w:val="16"/>
              </w:rPr>
              <w:t>Ders Yeri</w:t>
            </w:r>
            <w:r>
              <w:rPr>
                <w:rStyle w:val="eop"/>
                <w:rFonts w:ascii="Calibri" w:hAnsi="Calibri" w:cs="Calibri"/>
                <w:sz w:val="16"/>
                <w:szCs w:val="16"/>
              </w:rPr>
              <w:t> </w:t>
            </w:r>
          </w:p>
        </w:tc>
      </w:tr>
      <w:tr w:rsidR="006201DE" w:rsidTr="006201DE">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201DE" w:rsidRDefault="006201DE"/>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b/>
                <w:bCs/>
                <w:sz w:val="16"/>
                <w:szCs w:val="16"/>
              </w:rPr>
              <w:t>Teo</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b/>
                <w:bCs/>
                <w:sz w:val="16"/>
                <w:szCs w:val="16"/>
              </w:rPr>
              <w:t>DF</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eop"/>
                <w:rFonts w:ascii="Calibri" w:hAnsi="Calibri" w:cs="Calibri"/>
                <w:sz w:val="16"/>
                <w:szCs w:val="16"/>
              </w:rPr>
              <w:t> </w:t>
            </w:r>
          </w:p>
        </w:tc>
      </w:tr>
      <w:tr w:rsidR="006201DE" w:rsidTr="006201DE">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UZM5109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Mete Zeynal </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Mehmet Emin Akyüz </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Mehmet Hakan Şahin</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sz w:val="16"/>
                <w:szCs w:val="16"/>
              </w:rPr>
              <w:t>Pazartesi</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eop"/>
                <w:rFonts w:ascii="Calibri" w:hAnsi="Calibri" w:cs="Calibri"/>
                <w:sz w:val="16"/>
                <w:szCs w:val="16"/>
              </w:rPr>
              <w:t> </w:t>
            </w:r>
          </w:p>
        </w:tc>
      </w:tr>
      <w:tr w:rsidR="006201DE" w:rsidTr="006201DE">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UZM5109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Mehmet Hakan Şahin</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Hakan Hadi Kadıoğlu </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Mehmet Kürşat Karadağ </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sz w:val="16"/>
                <w:szCs w:val="16"/>
              </w:rPr>
              <w:t>Salı</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eop"/>
                <w:rFonts w:ascii="Calibri" w:hAnsi="Calibri" w:cs="Calibri"/>
                <w:sz w:val="16"/>
                <w:szCs w:val="16"/>
              </w:rPr>
              <w:t> </w:t>
            </w:r>
          </w:p>
        </w:tc>
      </w:tr>
      <w:tr w:rsidR="006201DE" w:rsidTr="006201DE">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UZM5109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Mehmet Kürşat Karadağ </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Gökşin Şengül </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Mehmet Emin Akyüz </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sz w:val="16"/>
                <w:szCs w:val="16"/>
              </w:rPr>
              <w:t>Çarşamba</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eop"/>
                <w:rFonts w:ascii="Calibri" w:hAnsi="Calibri" w:cs="Calibri"/>
                <w:sz w:val="16"/>
                <w:szCs w:val="16"/>
              </w:rPr>
              <w:t> </w:t>
            </w:r>
          </w:p>
        </w:tc>
      </w:tr>
      <w:tr w:rsidR="006201DE" w:rsidTr="006201DE">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UZM5109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Mehmet Emin Akyüz </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Doç. Dr. Mürteza Çakır</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Hakan Hadi Kadıoğlu</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sz w:val="16"/>
                <w:szCs w:val="16"/>
              </w:rPr>
              <w:t>Perşembe</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eop"/>
                <w:rFonts w:ascii="Calibri" w:hAnsi="Calibri" w:cs="Calibri"/>
                <w:sz w:val="16"/>
                <w:szCs w:val="16"/>
              </w:rPr>
              <w:t> </w:t>
            </w:r>
          </w:p>
        </w:tc>
      </w:tr>
      <w:tr w:rsidR="006201DE" w:rsidTr="006201DE">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UZM5109</w:t>
            </w:r>
            <w:r>
              <w:rPr>
                <w:rStyle w:val="eop"/>
                <w:rFonts w:ascii="Calibri" w:hAnsi="Calibri" w:cs="Calibri"/>
                <w:sz w:val="16"/>
                <w:szCs w:val="16"/>
              </w:rPr>
              <w:t>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4</w:t>
            </w:r>
            <w:r>
              <w:rPr>
                <w:rStyle w:val="eop"/>
                <w:rFonts w:ascii="Calibri" w:hAnsi="Calibri" w:cs="Calibri"/>
                <w:sz w:val="16"/>
                <w:szCs w:val="16"/>
              </w:rPr>
              <w:t> </w:t>
            </w:r>
          </w:p>
        </w:tc>
        <w:tc>
          <w:tcPr>
            <w:tcW w:w="60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center"/>
              <w:textAlignment w:val="baseline"/>
            </w:pPr>
            <w:r>
              <w:rPr>
                <w:rStyle w:val="normaltextrun"/>
                <w:rFonts w:ascii="Calibri" w:hAnsi="Calibri" w:cs="Calibri"/>
                <w:sz w:val="16"/>
                <w:szCs w:val="16"/>
              </w:rPr>
              <w:t>2</w:t>
            </w:r>
            <w:r>
              <w:rPr>
                <w:rStyle w:val="eop"/>
                <w:rFonts w:ascii="Calibri" w:hAnsi="Calibri" w:cs="Calibri"/>
                <w:sz w:val="16"/>
                <w:szCs w:val="16"/>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Hakan Hadi Kadıoğlu</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Dr. Öğr. Üyesi Mete Zeynal </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Prof. Dr. Gökşin Şengül</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jc w:val="both"/>
              <w:textAlignment w:val="baseline"/>
            </w:pPr>
            <w:r>
              <w:rPr>
                <w:rStyle w:val="normaltextrun"/>
                <w:rFonts w:ascii="Calibri" w:hAnsi="Calibri" w:cs="Calibri"/>
                <w:sz w:val="16"/>
                <w:szCs w:val="16"/>
              </w:rPr>
              <w:t>Cuma</w:t>
            </w:r>
            <w:r>
              <w:rPr>
                <w:rStyle w:val="eop"/>
                <w:rFonts w:ascii="Calibri" w:hAnsi="Calibri" w:cs="Calibri"/>
                <w:sz w:val="16"/>
                <w:szCs w:val="16"/>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08:00-12.00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13.30-15.30</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15.30-17.30</w:t>
            </w:r>
            <w:r>
              <w:rPr>
                <w:rStyle w:val="eop"/>
                <w:rFonts w:ascii="Calibri" w:hAnsi="Calibri" w:cs="Calibri"/>
                <w:sz w:val="16"/>
                <w:szCs w:val="16"/>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rsidR="006201DE" w:rsidRDefault="006201DE" w:rsidP="006201DE">
            <w:pPr>
              <w:pStyle w:val="paragraph"/>
              <w:spacing w:before="0" w:beforeAutospacing="0" w:after="0" w:afterAutospacing="0"/>
              <w:textAlignment w:val="baseline"/>
            </w:pPr>
            <w:r>
              <w:rPr>
                <w:rStyle w:val="normaltextrun"/>
                <w:rFonts w:ascii="Calibri" w:hAnsi="Calibri" w:cs="Calibri"/>
                <w:sz w:val="16"/>
                <w:szCs w:val="16"/>
              </w:rPr>
              <w:t>Öğretim Üyesi Odası</w:t>
            </w: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pPr>
            <w:r>
              <w:rPr>
                <w:rStyle w:val="eop"/>
                <w:rFonts w:ascii="Calibri" w:hAnsi="Calibri" w:cs="Calibri"/>
                <w:sz w:val="16"/>
                <w:szCs w:val="16"/>
              </w:rPr>
              <w:t> </w:t>
            </w:r>
          </w:p>
        </w:tc>
      </w:tr>
    </w:tbl>
    <w:p w:rsidR="006201DE" w:rsidRDefault="006201DE" w:rsidP="006201D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rPr>
          <w:rStyle w:val="eop"/>
          <w:rFonts w:ascii="Calibri" w:hAnsi="Calibri" w:cs="Calibri"/>
          <w:sz w:val="16"/>
          <w:szCs w:val="16"/>
        </w:rPr>
      </w:pPr>
      <w:r>
        <w:rPr>
          <w:rStyle w:val="eop"/>
          <w:rFonts w:ascii="Calibri" w:hAnsi="Calibri" w:cs="Calibri"/>
          <w:sz w:val="16"/>
          <w:szCs w:val="16"/>
        </w:rPr>
        <w:t> </w:t>
      </w:r>
    </w:p>
    <w:p w:rsidR="006201DE" w:rsidRDefault="006201DE" w:rsidP="006201DE">
      <w:pPr>
        <w:pStyle w:val="paragraph"/>
        <w:spacing w:before="0" w:beforeAutospacing="0" w:after="0" w:afterAutospacing="0"/>
        <w:textAlignment w:val="baseline"/>
        <w:rPr>
          <w:rStyle w:val="eop"/>
          <w:rFonts w:ascii="Calibri" w:hAnsi="Calibri" w:cs="Calibri"/>
          <w:sz w:val="16"/>
          <w:szCs w:val="16"/>
        </w:rPr>
      </w:pPr>
    </w:p>
    <w:p w:rsidR="006201DE" w:rsidRDefault="006201DE" w:rsidP="006201DE">
      <w:pPr>
        <w:pStyle w:val="paragraph"/>
        <w:spacing w:before="0" w:beforeAutospacing="0" w:after="0" w:afterAutospacing="0"/>
        <w:textAlignment w:val="baseline"/>
        <w:rPr>
          <w:rStyle w:val="eop"/>
          <w:rFonts w:ascii="Calibri" w:hAnsi="Calibri" w:cs="Calibri"/>
          <w:sz w:val="16"/>
          <w:szCs w:val="16"/>
        </w:rPr>
      </w:pPr>
    </w:p>
    <w:p w:rsidR="006201DE" w:rsidRDefault="006201DE" w:rsidP="006201DE">
      <w:pPr>
        <w:pStyle w:val="paragraph"/>
        <w:spacing w:before="0" w:beforeAutospacing="0" w:after="0" w:afterAutospacing="0"/>
        <w:textAlignment w:val="baseline"/>
        <w:rPr>
          <w:rStyle w:val="eop"/>
          <w:rFonts w:ascii="Calibri" w:hAnsi="Calibri" w:cs="Calibri"/>
          <w:sz w:val="16"/>
          <w:szCs w:val="16"/>
        </w:rPr>
      </w:pPr>
    </w:p>
    <w:p w:rsidR="006201DE" w:rsidRDefault="006201DE" w:rsidP="006201DE">
      <w:pPr>
        <w:pStyle w:val="paragraph"/>
        <w:spacing w:before="0" w:beforeAutospacing="0" w:after="0" w:afterAutospacing="0"/>
        <w:textAlignment w:val="baseline"/>
        <w:rPr>
          <w:rStyle w:val="eop"/>
          <w:rFonts w:ascii="Calibri" w:hAnsi="Calibri" w:cs="Calibri"/>
          <w:sz w:val="16"/>
          <w:szCs w:val="16"/>
        </w:rPr>
      </w:pPr>
    </w:p>
    <w:p w:rsidR="006201DE" w:rsidRDefault="006201DE" w:rsidP="006201DE">
      <w:pPr>
        <w:pStyle w:val="paragraph"/>
        <w:spacing w:before="0" w:beforeAutospacing="0" w:after="0" w:afterAutospacing="0"/>
        <w:textAlignment w:val="baseline"/>
        <w:rPr>
          <w:rStyle w:val="eop"/>
          <w:rFonts w:ascii="Calibri" w:hAnsi="Calibri" w:cs="Calibri"/>
          <w:sz w:val="16"/>
          <w:szCs w:val="16"/>
        </w:rPr>
      </w:pPr>
    </w:p>
    <w:p w:rsidR="006201DE" w:rsidRDefault="006201DE" w:rsidP="006201DE">
      <w:pPr>
        <w:pStyle w:val="paragraph"/>
        <w:spacing w:before="0" w:beforeAutospacing="0" w:after="0" w:afterAutospacing="0"/>
        <w:textAlignment w:val="baseline"/>
        <w:rPr>
          <w:rStyle w:val="eop"/>
          <w:rFonts w:ascii="Calibri" w:hAnsi="Calibri" w:cs="Calibri"/>
          <w:sz w:val="16"/>
          <w:szCs w:val="16"/>
        </w:rPr>
      </w:pPr>
    </w:p>
    <w:p w:rsidR="006201DE" w:rsidRDefault="006201DE" w:rsidP="006201DE">
      <w:pPr>
        <w:pStyle w:val="paragraph"/>
        <w:spacing w:before="0" w:beforeAutospacing="0" w:after="0" w:afterAutospacing="0"/>
        <w:textAlignment w:val="baseline"/>
        <w:rPr>
          <w:rStyle w:val="eop"/>
          <w:rFonts w:ascii="Calibri" w:hAnsi="Calibri" w:cs="Calibri"/>
          <w:sz w:val="16"/>
          <w:szCs w:val="16"/>
        </w:rPr>
      </w:pPr>
    </w:p>
    <w:p w:rsidR="006201DE" w:rsidRDefault="006201DE" w:rsidP="006201DE">
      <w:pPr>
        <w:pStyle w:val="paragraph"/>
        <w:spacing w:before="0" w:beforeAutospacing="0" w:after="0" w:afterAutospacing="0"/>
        <w:textAlignment w:val="baseline"/>
        <w:rPr>
          <w:rStyle w:val="eop"/>
          <w:rFonts w:ascii="Calibri" w:hAnsi="Calibri" w:cs="Calibri"/>
          <w:sz w:val="16"/>
          <w:szCs w:val="16"/>
        </w:rPr>
      </w:pPr>
    </w:p>
    <w:p w:rsidR="006201DE" w:rsidRDefault="006201DE" w:rsidP="006201DE">
      <w:pPr>
        <w:pStyle w:val="paragraph"/>
        <w:spacing w:before="0" w:beforeAutospacing="0" w:after="0" w:afterAutospacing="0"/>
        <w:textAlignment w:val="baseline"/>
        <w:rPr>
          <w:rStyle w:val="eop"/>
          <w:rFonts w:ascii="Calibri" w:hAnsi="Calibri" w:cs="Calibri"/>
          <w:sz w:val="16"/>
          <w:szCs w:val="16"/>
        </w:rPr>
      </w:pPr>
    </w:p>
    <w:p w:rsidR="006201DE" w:rsidRDefault="006201DE" w:rsidP="006201DE">
      <w:pPr>
        <w:pStyle w:val="paragraph"/>
        <w:spacing w:before="0" w:beforeAutospacing="0" w:after="0" w:afterAutospacing="0"/>
        <w:textAlignment w:val="baseline"/>
        <w:rPr>
          <w:rStyle w:val="eop"/>
          <w:rFonts w:ascii="Calibri" w:hAnsi="Calibri" w:cs="Calibri"/>
          <w:sz w:val="16"/>
          <w:szCs w:val="16"/>
        </w:rPr>
      </w:pPr>
    </w:p>
    <w:p w:rsidR="006201DE" w:rsidRDefault="006201DE" w:rsidP="006201DE">
      <w:pPr>
        <w:pStyle w:val="paragraph"/>
        <w:spacing w:before="0" w:beforeAutospacing="0" w:after="0" w:afterAutospacing="0"/>
        <w:textAlignment w:val="baseline"/>
        <w:rPr>
          <w:rStyle w:val="eop"/>
          <w:rFonts w:ascii="Calibri" w:hAnsi="Calibri" w:cs="Calibri"/>
          <w:sz w:val="16"/>
          <w:szCs w:val="16"/>
        </w:rPr>
      </w:pPr>
    </w:p>
    <w:p w:rsidR="006201DE" w:rsidRDefault="006201DE" w:rsidP="006201DE">
      <w:pPr>
        <w:pStyle w:val="paragraph"/>
        <w:spacing w:before="0" w:beforeAutospacing="0" w:after="0" w:afterAutospacing="0"/>
        <w:textAlignment w:val="baseline"/>
        <w:rPr>
          <w:rStyle w:val="eop"/>
          <w:rFonts w:ascii="Calibri" w:hAnsi="Calibri" w:cs="Calibri"/>
          <w:sz w:val="16"/>
          <w:szCs w:val="16"/>
        </w:rPr>
      </w:pPr>
    </w:p>
    <w:p w:rsidR="006201DE" w:rsidRDefault="006201DE" w:rsidP="006201DE">
      <w:pPr>
        <w:pStyle w:val="paragraph"/>
        <w:spacing w:before="0" w:beforeAutospacing="0" w:after="0" w:afterAutospacing="0"/>
        <w:textAlignment w:val="baseline"/>
        <w:rPr>
          <w:rStyle w:val="eop"/>
          <w:rFonts w:ascii="Calibri" w:hAnsi="Calibri" w:cs="Calibri"/>
          <w:sz w:val="16"/>
          <w:szCs w:val="16"/>
        </w:rPr>
      </w:pPr>
    </w:p>
    <w:p w:rsidR="006201DE" w:rsidRDefault="006201DE" w:rsidP="006201DE">
      <w:pPr>
        <w:pStyle w:val="paragraph"/>
        <w:spacing w:before="0" w:beforeAutospacing="0" w:after="0" w:afterAutospacing="0"/>
        <w:textAlignment w:val="baseline"/>
        <w:rPr>
          <w:rStyle w:val="eop"/>
          <w:rFonts w:ascii="Calibri" w:hAnsi="Calibri" w:cs="Calibri"/>
          <w:sz w:val="16"/>
          <w:szCs w:val="16"/>
        </w:rPr>
      </w:pPr>
    </w:p>
    <w:p w:rsidR="006201DE" w:rsidRDefault="006201DE" w:rsidP="006201DE">
      <w:pPr>
        <w:pStyle w:val="paragraph"/>
        <w:spacing w:before="0" w:beforeAutospacing="0" w:after="0" w:afterAutospacing="0"/>
        <w:textAlignment w:val="baseline"/>
        <w:rPr>
          <w:rStyle w:val="eop"/>
          <w:rFonts w:ascii="Calibri" w:hAnsi="Calibri" w:cs="Calibri"/>
          <w:sz w:val="16"/>
          <w:szCs w:val="16"/>
        </w:rPr>
      </w:pPr>
    </w:p>
    <w:p w:rsidR="006201DE" w:rsidRDefault="006201DE" w:rsidP="006201DE">
      <w:pPr>
        <w:pStyle w:val="paragraph"/>
        <w:spacing w:before="0" w:beforeAutospacing="0" w:after="0" w:afterAutospacing="0"/>
        <w:textAlignment w:val="baseline"/>
        <w:rPr>
          <w:rStyle w:val="eop"/>
          <w:rFonts w:ascii="Calibri" w:hAnsi="Calibri" w:cs="Calibri"/>
          <w:sz w:val="16"/>
          <w:szCs w:val="16"/>
        </w:rPr>
      </w:pPr>
    </w:p>
    <w:p w:rsidR="006201DE" w:rsidRDefault="006201DE" w:rsidP="006201DE">
      <w:pPr>
        <w:pStyle w:val="paragraph"/>
        <w:spacing w:before="0" w:beforeAutospacing="0" w:after="0" w:afterAutospacing="0"/>
        <w:textAlignment w:val="baseline"/>
        <w:rPr>
          <w:rStyle w:val="eop"/>
          <w:rFonts w:ascii="Calibri" w:hAnsi="Calibri" w:cs="Calibri"/>
          <w:sz w:val="16"/>
          <w:szCs w:val="16"/>
        </w:rPr>
      </w:pPr>
    </w:p>
    <w:p w:rsidR="006201DE" w:rsidRDefault="006201DE" w:rsidP="006201DE">
      <w:pPr>
        <w:pStyle w:val="paragraph"/>
        <w:spacing w:before="0" w:beforeAutospacing="0" w:after="0" w:afterAutospacing="0"/>
        <w:textAlignment w:val="baseline"/>
        <w:rPr>
          <w:rStyle w:val="eop"/>
          <w:rFonts w:ascii="Calibri" w:hAnsi="Calibri" w:cs="Calibri"/>
          <w:sz w:val="16"/>
          <w:szCs w:val="16"/>
        </w:rPr>
      </w:pPr>
    </w:p>
    <w:p w:rsidR="006201DE" w:rsidRDefault="006201DE" w:rsidP="006201DE">
      <w:pPr>
        <w:pStyle w:val="paragraph"/>
        <w:spacing w:before="0" w:beforeAutospacing="0" w:after="0" w:afterAutospacing="0"/>
        <w:textAlignment w:val="baseline"/>
        <w:rPr>
          <w:rStyle w:val="eop"/>
          <w:rFonts w:ascii="Calibri" w:hAnsi="Calibri" w:cs="Calibri"/>
          <w:sz w:val="16"/>
          <w:szCs w:val="16"/>
        </w:rPr>
      </w:pPr>
    </w:p>
    <w:p w:rsidR="006201DE" w:rsidRDefault="006201DE" w:rsidP="006201DE">
      <w:pPr>
        <w:pStyle w:val="paragraph"/>
        <w:spacing w:before="0" w:beforeAutospacing="0" w:after="0" w:afterAutospacing="0"/>
        <w:textAlignment w:val="baseline"/>
        <w:rPr>
          <w:rStyle w:val="eop"/>
          <w:rFonts w:ascii="Calibri" w:hAnsi="Calibri" w:cs="Calibri"/>
          <w:sz w:val="16"/>
          <w:szCs w:val="16"/>
        </w:rPr>
      </w:pPr>
    </w:p>
    <w:p w:rsidR="006201DE" w:rsidRDefault="006201DE" w:rsidP="006201DE">
      <w:pPr>
        <w:pStyle w:val="paragraph"/>
        <w:spacing w:before="0" w:beforeAutospacing="0" w:after="0" w:afterAutospacing="0"/>
        <w:textAlignment w:val="baseline"/>
        <w:rPr>
          <w:rStyle w:val="eop"/>
          <w:rFonts w:ascii="Calibri" w:hAnsi="Calibri" w:cs="Calibri"/>
          <w:sz w:val="16"/>
          <w:szCs w:val="16"/>
        </w:rPr>
      </w:pPr>
    </w:p>
    <w:p w:rsidR="006201DE" w:rsidRDefault="006201DE" w:rsidP="006201DE">
      <w:pPr>
        <w:pStyle w:val="paragraph"/>
        <w:spacing w:before="0" w:beforeAutospacing="0" w:after="0" w:afterAutospacing="0"/>
        <w:textAlignment w:val="baseline"/>
        <w:rPr>
          <w:rStyle w:val="eop"/>
          <w:rFonts w:ascii="Calibri" w:hAnsi="Calibri" w:cs="Calibri"/>
          <w:sz w:val="16"/>
          <w:szCs w:val="16"/>
        </w:rPr>
      </w:pPr>
    </w:p>
    <w:p w:rsidR="006201DE" w:rsidRDefault="006201DE" w:rsidP="006201DE">
      <w:pPr>
        <w:pStyle w:val="paragraph"/>
        <w:spacing w:before="0" w:beforeAutospacing="0" w:after="0" w:afterAutospacing="0"/>
        <w:textAlignment w:val="baseline"/>
        <w:rPr>
          <w:rStyle w:val="eop"/>
          <w:rFonts w:ascii="Calibri" w:hAnsi="Calibri" w:cs="Calibri"/>
          <w:sz w:val="16"/>
          <w:szCs w:val="16"/>
        </w:rPr>
      </w:pPr>
    </w:p>
    <w:p w:rsidR="006201DE" w:rsidRDefault="006201DE" w:rsidP="006201DE">
      <w:pPr>
        <w:pStyle w:val="paragraph"/>
        <w:spacing w:before="0" w:beforeAutospacing="0" w:after="0" w:afterAutospacing="0"/>
        <w:textAlignment w:val="baseline"/>
        <w:rPr>
          <w:rStyle w:val="eop"/>
          <w:rFonts w:ascii="Calibri" w:hAnsi="Calibri" w:cs="Calibri"/>
          <w:sz w:val="16"/>
          <w:szCs w:val="16"/>
        </w:rPr>
      </w:pPr>
    </w:p>
    <w:p w:rsidR="006201DE" w:rsidRDefault="006201DE" w:rsidP="006201DE">
      <w:pPr>
        <w:pStyle w:val="paragraph"/>
        <w:spacing w:before="0" w:beforeAutospacing="0" w:after="0" w:afterAutospacing="0"/>
        <w:textAlignment w:val="baseline"/>
        <w:rPr>
          <w:rStyle w:val="eop"/>
          <w:rFonts w:ascii="Calibri" w:hAnsi="Calibri" w:cs="Calibri"/>
          <w:sz w:val="16"/>
          <w:szCs w:val="16"/>
        </w:rPr>
      </w:pPr>
    </w:p>
    <w:p w:rsidR="006201DE" w:rsidRDefault="006201DE" w:rsidP="006201DE">
      <w:pPr>
        <w:pStyle w:val="paragraph"/>
        <w:spacing w:before="0" w:beforeAutospacing="0" w:after="0" w:afterAutospacing="0"/>
        <w:textAlignment w:val="baseline"/>
        <w:rPr>
          <w:rStyle w:val="eop"/>
          <w:rFonts w:ascii="Calibri" w:hAnsi="Calibri" w:cs="Calibri"/>
          <w:sz w:val="16"/>
          <w:szCs w:val="16"/>
        </w:rPr>
      </w:pPr>
    </w:p>
    <w:p w:rsidR="006201DE" w:rsidRDefault="006201DE" w:rsidP="006201DE">
      <w:pPr>
        <w:pStyle w:val="paragraph"/>
        <w:spacing w:before="0" w:beforeAutospacing="0" w:after="0" w:afterAutospacing="0"/>
        <w:textAlignment w:val="baseline"/>
        <w:rPr>
          <w:rStyle w:val="eop"/>
          <w:rFonts w:ascii="Calibri" w:hAnsi="Calibri" w:cs="Calibri"/>
          <w:sz w:val="16"/>
          <w:szCs w:val="16"/>
        </w:rPr>
      </w:pPr>
    </w:p>
    <w:p w:rsidR="006201DE" w:rsidRDefault="006201DE" w:rsidP="006201DE">
      <w:pPr>
        <w:pStyle w:val="paragraph"/>
        <w:spacing w:before="0" w:beforeAutospacing="0" w:after="0" w:afterAutospacing="0"/>
        <w:textAlignment w:val="baseline"/>
        <w:rPr>
          <w:rStyle w:val="eop"/>
          <w:rFonts w:ascii="Calibri" w:hAnsi="Calibri" w:cs="Calibri"/>
          <w:sz w:val="16"/>
          <w:szCs w:val="16"/>
        </w:rPr>
      </w:pPr>
    </w:p>
    <w:p w:rsidR="006201DE" w:rsidRDefault="006201DE" w:rsidP="006201DE">
      <w:pPr>
        <w:pStyle w:val="paragraph"/>
        <w:spacing w:before="0" w:beforeAutospacing="0" w:after="0" w:afterAutospacing="0"/>
        <w:textAlignment w:val="baseline"/>
        <w:rPr>
          <w:rStyle w:val="eop"/>
          <w:rFonts w:ascii="Calibri" w:hAnsi="Calibri" w:cs="Calibri"/>
          <w:sz w:val="16"/>
          <w:szCs w:val="16"/>
        </w:rPr>
      </w:pPr>
    </w:p>
    <w:p w:rsidR="006201DE" w:rsidRDefault="006201DE" w:rsidP="006201DE">
      <w:pPr>
        <w:pStyle w:val="paragraph"/>
        <w:spacing w:before="0" w:beforeAutospacing="0" w:after="0" w:afterAutospacing="0"/>
        <w:textAlignment w:val="baseline"/>
        <w:rPr>
          <w:rStyle w:val="eop"/>
          <w:rFonts w:ascii="Calibri" w:hAnsi="Calibri" w:cs="Calibri"/>
          <w:sz w:val="16"/>
          <w:szCs w:val="16"/>
        </w:rPr>
      </w:pPr>
    </w:p>
    <w:p w:rsidR="006201DE" w:rsidRDefault="006201DE" w:rsidP="006201DE">
      <w:pPr>
        <w:pStyle w:val="paragraph"/>
        <w:spacing w:before="0" w:beforeAutospacing="0" w:after="0" w:afterAutospacing="0"/>
        <w:textAlignment w:val="baseline"/>
        <w:rPr>
          <w:rStyle w:val="eop"/>
          <w:rFonts w:ascii="Calibri" w:hAnsi="Calibri" w:cs="Calibri"/>
          <w:sz w:val="16"/>
          <w:szCs w:val="16"/>
        </w:rPr>
      </w:pPr>
    </w:p>
    <w:p w:rsidR="006201DE" w:rsidRDefault="006201DE" w:rsidP="006201DE">
      <w:pPr>
        <w:pStyle w:val="paragraph"/>
        <w:spacing w:before="0" w:beforeAutospacing="0" w:after="0" w:afterAutospacing="0"/>
        <w:textAlignment w:val="baseline"/>
        <w:rPr>
          <w:rStyle w:val="eop"/>
          <w:rFonts w:ascii="Calibri" w:hAnsi="Calibri" w:cs="Calibri"/>
          <w:sz w:val="16"/>
          <w:szCs w:val="16"/>
        </w:rPr>
      </w:pPr>
    </w:p>
    <w:p w:rsidR="006201DE" w:rsidRDefault="006201DE" w:rsidP="006201DE">
      <w:pPr>
        <w:pStyle w:val="paragraph"/>
        <w:spacing w:before="0" w:beforeAutospacing="0" w:after="0" w:afterAutospacing="0"/>
        <w:textAlignment w:val="baseline"/>
        <w:rPr>
          <w:rStyle w:val="eop"/>
          <w:rFonts w:ascii="Calibri" w:hAnsi="Calibri" w:cs="Calibri"/>
          <w:sz w:val="16"/>
          <w:szCs w:val="16"/>
        </w:rPr>
      </w:pPr>
    </w:p>
    <w:p w:rsidR="006201DE" w:rsidRDefault="006201DE" w:rsidP="006201DE">
      <w:pPr>
        <w:pStyle w:val="paragraph"/>
        <w:spacing w:before="0" w:beforeAutospacing="0" w:after="0" w:afterAutospacing="0"/>
        <w:textAlignment w:val="baseline"/>
        <w:rPr>
          <w:rStyle w:val="eop"/>
          <w:rFonts w:ascii="Calibri" w:hAnsi="Calibri" w:cs="Calibri"/>
          <w:sz w:val="16"/>
          <w:szCs w:val="16"/>
        </w:rPr>
      </w:pPr>
    </w:p>
    <w:p w:rsidR="006201DE" w:rsidRDefault="006201DE" w:rsidP="006201DE">
      <w:pPr>
        <w:pStyle w:val="paragraph"/>
        <w:spacing w:before="0" w:beforeAutospacing="0" w:after="0" w:afterAutospacing="0"/>
        <w:textAlignment w:val="baseline"/>
        <w:rPr>
          <w:rStyle w:val="eop"/>
          <w:rFonts w:ascii="Calibri" w:hAnsi="Calibri" w:cs="Calibri"/>
          <w:sz w:val="16"/>
          <w:szCs w:val="16"/>
        </w:rPr>
      </w:pPr>
    </w:p>
    <w:p w:rsidR="006201DE" w:rsidRDefault="006201DE" w:rsidP="006201DE">
      <w:pPr>
        <w:pStyle w:val="paragraph"/>
        <w:spacing w:before="0" w:beforeAutospacing="0" w:after="0" w:afterAutospacing="0"/>
        <w:textAlignment w:val="baseline"/>
        <w:rPr>
          <w:rStyle w:val="eop"/>
          <w:rFonts w:ascii="Calibri" w:hAnsi="Calibri" w:cs="Calibri"/>
          <w:sz w:val="16"/>
          <w:szCs w:val="16"/>
        </w:rPr>
      </w:pPr>
    </w:p>
    <w:p w:rsidR="006201DE" w:rsidRDefault="006201DE" w:rsidP="006201DE">
      <w:pPr>
        <w:pStyle w:val="paragraph"/>
        <w:spacing w:before="0" w:beforeAutospacing="0" w:after="0" w:afterAutospacing="0"/>
        <w:textAlignment w:val="baseline"/>
        <w:rPr>
          <w:rStyle w:val="eop"/>
          <w:rFonts w:ascii="Calibri" w:hAnsi="Calibri" w:cs="Calibri"/>
          <w:sz w:val="16"/>
          <w:szCs w:val="16"/>
        </w:rPr>
      </w:pPr>
    </w:p>
    <w:p w:rsidR="006201DE" w:rsidRDefault="006201DE" w:rsidP="006201DE">
      <w:pPr>
        <w:pStyle w:val="paragraph"/>
        <w:spacing w:before="0" w:beforeAutospacing="0" w:after="0" w:afterAutospacing="0"/>
        <w:textAlignment w:val="baseline"/>
        <w:rPr>
          <w:rStyle w:val="eop"/>
          <w:rFonts w:ascii="Calibri" w:hAnsi="Calibri" w:cs="Calibri"/>
          <w:sz w:val="16"/>
          <w:szCs w:val="16"/>
        </w:rPr>
      </w:pPr>
    </w:p>
    <w:p w:rsidR="006201DE" w:rsidRDefault="006201DE" w:rsidP="006201DE">
      <w:pPr>
        <w:pStyle w:val="paragraph"/>
        <w:spacing w:before="0" w:beforeAutospacing="0" w:after="0" w:afterAutospacing="0"/>
        <w:textAlignment w:val="baseline"/>
        <w:rPr>
          <w:rStyle w:val="eop"/>
          <w:rFonts w:ascii="Calibri" w:hAnsi="Calibri" w:cs="Calibri"/>
          <w:sz w:val="16"/>
          <w:szCs w:val="16"/>
        </w:rPr>
      </w:pPr>
    </w:p>
    <w:p w:rsidR="006201DE" w:rsidRDefault="006201DE" w:rsidP="006201DE">
      <w:pPr>
        <w:pStyle w:val="paragraph"/>
        <w:spacing w:before="0" w:beforeAutospacing="0" w:after="0" w:afterAutospacing="0"/>
        <w:textAlignment w:val="baseline"/>
        <w:rPr>
          <w:rFonts w:ascii="Segoe UI" w:hAnsi="Segoe UI" w:cs="Segoe UI"/>
          <w:sz w:val="18"/>
          <w:szCs w:val="18"/>
        </w:rPr>
      </w:pPr>
    </w:p>
    <w:p w:rsidR="00693A95" w:rsidRDefault="00693A95" w:rsidP="006F51B8">
      <w:pPr>
        <w:rPr>
          <w:b/>
          <w:sz w:val="20"/>
          <w:szCs w:val="20"/>
        </w:rPr>
      </w:pPr>
    </w:p>
    <w:p w:rsidR="006F51B8" w:rsidRPr="00CA35D4" w:rsidRDefault="006F51B8" w:rsidP="006F51B8">
      <w:pPr>
        <w:rPr>
          <w:b/>
          <w:sz w:val="20"/>
          <w:szCs w:val="20"/>
        </w:rPr>
      </w:pPr>
      <w:r w:rsidRPr="00CA35D4">
        <w:rPr>
          <w:b/>
          <w:sz w:val="20"/>
          <w:szCs w:val="20"/>
        </w:rPr>
        <w:t>ÇOCUK CERRAHİSİ ANABİLİM DALI</w:t>
      </w:r>
    </w:p>
    <w:p w:rsidR="002B4738" w:rsidRDefault="002B4738" w:rsidP="006F51B8"/>
    <w:p w:rsidR="004101FF" w:rsidRPr="00B125E6" w:rsidRDefault="004101FF" w:rsidP="004101FF">
      <w:pPr>
        <w:rPr>
          <w:b/>
          <w:sz w:val="16"/>
          <w:szCs w:val="16"/>
        </w:rPr>
      </w:pPr>
      <w:r w:rsidRPr="00B125E6">
        <w:rPr>
          <w:b/>
          <w:sz w:val="16"/>
          <w:szCs w:val="16"/>
        </w:rPr>
        <w:t>1.YIL</w:t>
      </w:r>
    </w:p>
    <w:tbl>
      <w:tblPr>
        <w:tblpPr w:leftFromText="142" w:rightFromText="142" w:vertAnchor="text" w:horzAnchor="margin" w:tblpY="124"/>
        <w:tblOverlap w:val="never"/>
        <w:tblW w:w="453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85" w:type="dxa"/>
          <w:right w:w="85" w:type="dxa"/>
        </w:tblCellMar>
        <w:tblLook w:val="04A0" w:firstRow="1" w:lastRow="0" w:firstColumn="1" w:lastColumn="0" w:noHBand="0" w:noVBand="1"/>
      </w:tblPr>
      <w:tblGrid>
        <w:gridCol w:w="1075"/>
        <w:gridCol w:w="558"/>
        <w:gridCol w:w="420"/>
        <w:gridCol w:w="2597"/>
        <w:gridCol w:w="919"/>
        <w:gridCol w:w="1092"/>
        <w:gridCol w:w="1979"/>
      </w:tblGrid>
      <w:tr w:rsidR="004101FF" w:rsidRPr="00B125E6" w:rsidTr="00637F85">
        <w:trPr>
          <w:trHeight w:val="233"/>
        </w:trPr>
        <w:tc>
          <w:tcPr>
            <w:tcW w:w="622" w:type="pct"/>
            <w:vMerge w:val="restar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637F85">
            <w:pPr>
              <w:pStyle w:val="AralkYok"/>
              <w:rPr>
                <w:rFonts w:ascii="Times New Roman" w:eastAsia="Times New Roman" w:hAnsi="Times New Roman"/>
                <w:b/>
                <w:sz w:val="16"/>
                <w:szCs w:val="16"/>
              </w:rPr>
            </w:pPr>
            <w:r w:rsidRPr="00B125E6">
              <w:rPr>
                <w:rFonts w:ascii="Times New Roman" w:eastAsia="Times New Roman" w:hAnsi="Times New Roman"/>
                <w:b/>
                <w:sz w:val="16"/>
                <w:szCs w:val="16"/>
              </w:rPr>
              <w:t xml:space="preserve">Ders kodu </w:t>
            </w:r>
          </w:p>
        </w:tc>
        <w:tc>
          <w:tcPr>
            <w:tcW w:w="566" w:type="pct"/>
            <w:gridSpan w:val="2"/>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637F85">
            <w:pPr>
              <w:pStyle w:val="AralkYok"/>
              <w:rPr>
                <w:rFonts w:ascii="Times New Roman" w:eastAsia="Times New Roman" w:hAnsi="Times New Roman"/>
                <w:b/>
                <w:sz w:val="16"/>
                <w:szCs w:val="16"/>
              </w:rPr>
            </w:pPr>
            <w:r w:rsidRPr="00B125E6">
              <w:rPr>
                <w:rFonts w:ascii="Times New Roman" w:eastAsia="Times New Roman" w:hAnsi="Times New Roman"/>
                <w:b/>
                <w:sz w:val="16"/>
                <w:szCs w:val="16"/>
              </w:rPr>
              <w:t xml:space="preserve">Ders Saati                   </w:t>
            </w:r>
          </w:p>
        </w:tc>
        <w:tc>
          <w:tcPr>
            <w:tcW w:w="1503"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637F85">
            <w:pPr>
              <w:pStyle w:val="AralkYok"/>
              <w:rPr>
                <w:rFonts w:ascii="Times New Roman" w:eastAsia="Times New Roman" w:hAnsi="Times New Roman"/>
                <w:b/>
                <w:sz w:val="16"/>
                <w:szCs w:val="16"/>
              </w:rPr>
            </w:pPr>
            <w:r w:rsidRPr="00B125E6">
              <w:rPr>
                <w:rFonts w:ascii="Times New Roman" w:eastAsia="Times New Roman" w:hAnsi="Times New Roman"/>
                <w:b/>
                <w:sz w:val="16"/>
                <w:szCs w:val="16"/>
              </w:rPr>
              <w:t>Öğretim üyesi</w:t>
            </w:r>
          </w:p>
        </w:tc>
        <w:tc>
          <w:tcPr>
            <w:tcW w:w="532"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637F85">
            <w:pPr>
              <w:pStyle w:val="AralkYok"/>
              <w:rPr>
                <w:rFonts w:ascii="Times New Roman" w:eastAsia="Times New Roman" w:hAnsi="Times New Roman"/>
                <w:b/>
                <w:sz w:val="16"/>
                <w:szCs w:val="16"/>
              </w:rPr>
            </w:pPr>
            <w:r w:rsidRPr="00B125E6">
              <w:rPr>
                <w:rFonts w:ascii="Times New Roman" w:eastAsia="Times New Roman" w:hAnsi="Times New Roman"/>
                <w:b/>
                <w:sz w:val="16"/>
                <w:szCs w:val="16"/>
              </w:rPr>
              <w:t xml:space="preserve">Ders günü </w:t>
            </w:r>
          </w:p>
        </w:tc>
        <w:tc>
          <w:tcPr>
            <w:tcW w:w="632"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637F85">
            <w:pPr>
              <w:pStyle w:val="AralkYok"/>
              <w:rPr>
                <w:rFonts w:ascii="Times New Roman" w:eastAsia="Times New Roman" w:hAnsi="Times New Roman"/>
                <w:b/>
                <w:sz w:val="16"/>
                <w:szCs w:val="16"/>
              </w:rPr>
            </w:pPr>
            <w:r w:rsidRPr="00B125E6">
              <w:rPr>
                <w:rFonts w:ascii="Times New Roman" w:eastAsia="Times New Roman" w:hAnsi="Times New Roman"/>
                <w:b/>
                <w:sz w:val="16"/>
                <w:szCs w:val="16"/>
              </w:rPr>
              <w:t>Ders saati</w:t>
            </w:r>
          </w:p>
        </w:tc>
        <w:tc>
          <w:tcPr>
            <w:tcW w:w="1145"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637F85">
            <w:pPr>
              <w:pStyle w:val="AralkYok"/>
              <w:rPr>
                <w:rFonts w:ascii="Times New Roman" w:eastAsia="Times New Roman" w:hAnsi="Times New Roman"/>
                <w:b/>
                <w:sz w:val="16"/>
                <w:szCs w:val="16"/>
              </w:rPr>
            </w:pPr>
            <w:r w:rsidRPr="00B125E6">
              <w:rPr>
                <w:rFonts w:ascii="Times New Roman" w:eastAsia="Times New Roman" w:hAnsi="Times New Roman"/>
                <w:b/>
                <w:sz w:val="16"/>
                <w:szCs w:val="16"/>
              </w:rPr>
              <w:t>Dersin yeri</w:t>
            </w:r>
          </w:p>
        </w:tc>
      </w:tr>
      <w:tr w:rsidR="004101FF" w:rsidRPr="00B125E6" w:rsidTr="00637F85">
        <w:trPr>
          <w:trHeight w:val="298"/>
        </w:trPr>
        <w:tc>
          <w:tcPr>
            <w:tcW w:w="0" w:type="auto"/>
            <w:vMerge/>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637F85">
            <w:pPr>
              <w:rPr>
                <w:b/>
                <w:sz w:val="16"/>
                <w:szCs w:val="16"/>
              </w:rPr>
            </w:pPr>
          </w:p>
        </w:tc>
        <w:tc>
          <w:tcPr>
            <w:tcW w:w="323" w:type="pct"/>
            <w:tcBorders>
              <w:top w:val="single" w:sz="4" w:space="0" w:color="auto"/>
              <w:left w:val="single" w:sz="4" w:space="0" w:color="000000"/>
              <w:bottom w:val="single" w:sz="4" w:space="0" w:color="000000"/>
              <w:right w:val="single" w:sz="4" w:space="0" w:color="auto"/>
            </w:tcBorders>
            <w:vAlign w:val="center"/>
          </w:tcPr>
          <w:p w:rsidR="004101FF" w:rsidRPr="00B125E6" w:rsidRDefault="004101FF" w:rsidP="00637F85">
            <w:pPr>
              <w:pStyle w:val="AralkYok"/>
              <w:rPr>
                <w:rFonts w:ascii="Times New Roman" w:eastAsia="Times New Roman" w:hAnsi="Times New Roman"/>
                <w:b/>
                <w:sz w:val="16"/>
                <w:szCs w:val="16"/>
              </w:rPr>
            </w:pPr>
            <w:r w:rsidRPr="00B125E6">
              <w:rPr>
                <w:rFonts w:ascii="Times New Roman" w:eastAsia="Times New Roman" w:hAnsi="Times New Roman"/>
                <w:b/>
                <w:sz w:val="16"/>
                <w:szCs w:val="16"/>
              </w:rPr>
              <w:t xml:space="preserve">Teo. </w:t>
            </w:r>
          </w:p>
        </w:tc>
        <w:tc>
          <w:tcPr>
            <w:tcW w:w="243" w:type="pct"/>
            <w:tcBorders>
              <w:top w:val="single" w:sz="4" w:space="0" w:color="auto"/>
              <w:left w:val="single" w:sz="4" w:space="0" w:color="000000"/>
              <w:bottom w:val="single" w:sz="4" w:space="0" w:color="000000"/>
              <w:right w:val="single" w:sz="4" w:space="0" w:color="auto"/>
            </w:tcBorders>
            <w:vAlign w:val="center"/>
          </w:tcPr>
          <w:p w:rsidR="004101FF" w:rsidRPr="00B125E6" w:rsidRDefault="004101FF" w:rsidP="00637F85">
            <w:pPr>
              <w:pStyle w:val="AralkYok"/>
              <w:rPr>
                <w:rFonts w:ascii="Times New Roman" w:eastAsia="Times New Roman" w:hAnsi="Times New Roman"/>
                <w:b/>
                <w:sz w:val="16"/>
                <w:szCs w:val="16"/>
              </w:rPr>
            </w:pPr>
            <w:r w:rsidRPr="00B125E6">
              <w:rPr>
                <w:rFonts w:ascii="Times New Roman" w:eastAsia="Times New Roman" w:hAnsi="Times New Roman"/>
                <w:b/>
                <w:sz w:val="16"/>
                <w:szCs w:val="16"/>
              </w:rPr>
              <w:t>Pra</w:t>
            </w:r>
          </w:p>
        </w:tc>
        <w:tc>
          <w:tcPr>
            <w:tcW w:w="1503"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637F85">
            <w:pPr>
              <w:rPr>
                <w:b/>
                <w:sz w:val="16"/>
                <w:szCs w:val="16"/>
              </w:rPr>
            </w:pPr>
          </w:p>
        </w:tc>
        <w:tc>
          <w:tcPr>
            <w:tcW w:w="532"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637F85">
            <w:pPr>
              <w:rPr>
                <w:b/>
                <w:sz w:val="16"/>
                <w:szCs w:val="16"/>
              </w:rPr>
            </w:pPr>
          </w:p>
        </w:tc>
        <w:tc>
          <w:tcPr>
            <w:tcW w:w="632"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637F85">
            <w:pPr>
              <w:rPr>
                <w:b/>
                <w:sz w:val="16"/>
                <w:szCs w:val="16"/>
              </w:rPr>
            </w:pPr>
          </w:p>
        </w:tc>
        <w:tc>
          <w:tcPr>
            <w:tcW w:w="0" w:type="auto"/>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637F85">
            <w:pPr>
              <w:rPr>
                <w:b/>
                <w:sz w:val="16"/>
                <w:szCs w:val="16"/>
              </w:rPr>
            </w:pPr>
          </w:p>
        </w:tc>
      </w:tr>
      <w:tr w:rsidR="004101FF" w:rsidRPr="00B125E6" w:rsidTr="00637F85">
        <w:trPr>
          <w:trHeight w:val="348"/>
        </w:trPr>
        <w:tc>
          <w:tcPr>
            <w:tcW w:w="622"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637F85">
            <w:pPr>
              <w:pStyle w:val="AralkYok"/>
              <w:rPr>
                <w:rFonts w:ascii="Times New Roman" w:eastAsia="Times New Roman" w:hAnsi="Times New Roman"/>
                <w:sz w:val="16"/>
                <w:szCs w:val="16"/>
              </w:rPr>
            </w:pPr>
            <w:r w:rsidRPr="00B125E6">
              <w:rPr>
                <w:rFonts w:ascii="Times New Roman" w:eastAsia="Times New Roman" w:hAnsi="Times New Roman"/>
                <w:sz w:val="16"/>
                <w:szCs w:val="16"/>
              </w:rPr>
              <w:t>UZM1102</w:t>
            </w:r>
          </w:p>
        </w:tc>
        <w:tc>
          <w:tcPr>
            <w:tcW w:w="323" w:type="pct"/>
            <w:tcBorders>
              <w:top w:val="single" w:sz="4" w:space="0" w:color="000000"/>
              <w:left w:val="single" w:sz="4" w:space="0" w:color="000000"/>
              <w:bottom w:val="single" w:sz="4" w:space="0" w:color="000000"/>
              <w:right w:val="single" w:sz="4" w:space="0" w:color="auto"/>
            </w:tcBorders>
            <w:vAlign w:val="center"/>
          </w:tcPr>
          <w:p w:rsidR="004101FF" w:rsidRPr="00B125E6" w:rsidRDefault="004101FF" w:rsidP="00637F85">
            <w:pPr>
              <w:pStyle w:val="AralkYok"/>
              <w:rPr>
                <w:rFonts w:ascii="Times New Roman" w:eastAsia="Times New Roman" w:hAnsi="Times New Roman"/>
                <w:sz w:val="16"/>
                <w:szCs w:val="16"/>
              </w:rPr>
            </w:pPr>
            <w:r w:rsidRPr="00B125E6">
              <w:rPr>
                <w:rFonts w:ascii="Times New Roman" w:eastAsia="Times New Roman" w:hAnsi="Times New Roman"/>
                <w:sz w:val="16"/>
                <w:szCs w:val="16"/>
              </w:rPr>
              <w:t>3</w:t>
            </w:r>
          </w:p>
        </w:tc>
        <w:tc>
          <w:tcPr>
            <w:tcW w:w="243" w:type="pct"/>
            <w:tcBorders>
              <w:top w:val="single" w:sz="4" w:space="0" w:color="000000"/>
              <w:left w:val="single" w:sz="4" w:space="0" w:color="auto"/>
              <w:bottom w:val="single" w:sz="4" w:space="0" w:color="000000"/>
              <w:right w:val="single" w:sz="4" w:space="0" w:color="auto"/>
            </w:tcBorders>
            <w:vAlign w:val="center"/>
          </w:tcPr>
          <w:p w:rsidR="004101FF" w:rsidRPr="00B125E6" w:rsidRDefault="004101FF" w:rsidP="00637F85">
            <w:pPr>
              <w:pStyle w:val="AralkYok"/>
              <w:rPr>
                <w:rFonts w:ascii="Times New Roman" w:eastAsia="Times New Roman" w:hAnsi="Times New Roman"/>
                <w:sz w:val="16"/>
                <w:szCs w:val="16"/>
              </w:rPr>
            </w:pPr>
            <w:r w:rsidRPr="00B125E6">
              <w:rPr>
                <w:rFonts w:ascii="Times New Roman" w:eastAsia="Times New Roman" w:hAnsi="Times New Roman"/>
                <w:sz w:val="16"/>
                <w:szCs w:val="16"/>
              </w:rPr>
              <w:t>2</w:t>
            </w:r>
          </w:p>
        </w:tc>
        <w:tc>
          <w:tcPr>
            <w:tcW w:w="1503"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637F85">
            <w:pPr>
              <w:pStyle w:val="AralkYok"/>
              <w:rPr>
                <w:rFonts w:ascii="Times New Roman" w:eastAsia="Times New Roman" w:hAnsi="Times New Roman"/>
                <w:sz w:val="16"/>
                <w:szCs w:val="16"/>
              </w:rPr>
            </w:pPr>
            <w:r w:rsidRPr="00B125E6">
              <w:rPr>
                <w:sz w:val="16"/>
                <w:szCs w:val="16"/>
              </w:rPr>
              <w:t>Dr. Öğr. Üyesi Çetin AYDIN</w:t>
            </w:r>
          </w:p>
        </w:tc>
        <w:tc>
          <w:tcPr>
            <w:tcW w:w="532"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637F85">
            <w:pPr>
              <w:pStyle w:val="AralkYok"/>
              <w:rPr>
                <w:rFonts w:ascii="Times New Roman" w:eastAsia="Times New Roman" w:hAnsi="Times New Roman"/>
                <w:sz w:val="16"/>
                <w:szCs w:val="16"/>
              </w:rPr>
            </w:pPr>
            <w:r w:rsidRPr="00B125E6">
              <w:rPr>
                <w:rFonts w:ascii="Times New Roman" w:eastAsia="Times New Roman" w:hAnsi="Times New Roman"/>
                <w:sz w:val="16"/>
                <w:szCs w:val="16"/>
              </w:rPr>
              <w:t>Pazartesi</w:t>
            </w:r>
          </w:p>
          <w:p w:rsidR="004101FF" w:rsidRPr="00B125E6" w:rsidRDefault="004101FF" w:rsidP="00637F85">
            <w:pPr>
              <w:pStyle w:val="AralkYok"/>
              <w:rPr>
                <w:rFonts w:ascii="Times New Roman" w:eastAsia="Times New Roman" w:hAnsi="Times New Roman"/>
                <w:sz w:val="16"/>
                <w:szCs w:val="16"/>
              </w:rPr>
            </w:pPr>
          </w:p>
        </w:tc>
        <w:tc>
          <w:tcPr>
            <w:tcW w:w="632"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637F85">
            <w:pPr>
              <w:pStyle w:val="AralkYok"/>
              <w:rPr>
                <w:rFonts w:ascii="Times New Roman" w:eastAsia="Times New Roman" w:hAnsi="Times New Roman"/>
                <w:sz w:val="16"/>
                <w:szCs w:val="16"/>
              </w:rPr>
            </w:pPr>
            <w:r w:rsidRPr="00B125E6">
              <w:rPr>
                <w:rFonts w:ascii="Times New Roman" w:eastAsia="Times New Roman" w:hAnsi="Times New Roman"/>
                <w:sz w:val="16"/>
                <w:szCs w:val="16"/>
              </w:rPr>
              <w:t>08.00-11.00</w:t>
            </w:r>
          </w:p>
          <w:p w:rsidR="004101FF" w:rsidRPr="00B125E6" w:rsidRDefault="004101FF" w:rsidP="00637F85">
            <w:pPr>
              <w:pStyle w:val="AralkYok"/>
              <w:rPr>
                <w:rFonts w:ascii="Times New Roman" w:eastAsia="Times New Roman" w:hAnsi="Times New Roman"/>
                <w:sz w:val="16"/>
                <w:szCs w:val="16"/>
              </w:rPr>
            </w:pPr>
            <w:r w:rsidRPr="00B125E6">
              <w:rPr>
                <w:rFonts w:ascii="Times New Roman" w:eastAsia="Times New Roman" w:hAnsi="Times New Roman"/>
                <w:sz w:val="16"/>
                <w:szCs w:val="16"/>
              </w:rPr>
              <w:t>13.00-15.00</w:t>
            </w:r>
          </w:p>
        </w:tc>
        <w:tc>
          <w:tcPr>
            <w:tcW w:w="1145" w:type="pct"/>
            <w:tcBorders>
              <w:top w:val="single" w:sz="4" w:space="0" w:color="000000"/>
              <w:left w:val="single" w:sz="4" w:space="0" w:color="000000"/>
              <w:bottom w:val="single" w:sz="4" w:space="0" w:color="000000"/>
              <w:right w:val="single" w:sz="4" w:space="0" w:color="000000"/>
            </w:tcBorders>
          </w:tcPr>
          <w:p w:rsidR="004101FF" w:rsidRPr="00B125E6" w:rsidRDefault="004101FF" w:rsidP="00637F85">
            <w:pPr>
              <w:rPr>
                <w:sz w:val="16"/>
                <w:szCs w:val="16"/>
              </w:rPr>
            </w:pPr>
            <w:r w:rsidRPr="00B125E6">
              <w:rPr>
                <w:sz w:val="16"/>
                <w:szCs w:val="16"/>
              </w:rPr>
              <w:t xml:space="preserve"> Servis + Poliklinik</w:t>
            </w:r>
          </w:p>
        </w:tc>
      </w:tr>
      <w:tr w:rsidR="004101FF" w:rsidRPr="00B125E6" w:rsidTr="00637F85">
        <w:trPr>
          <w:trHeight w:val="569"/>
        </w:trPr>
        <w:tc>
          <w:tcPr>
            <w:tcW w:w="622"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637F85">
            <w:pPr>
              <w:pStyle w:val="AralkYok"/>
              <w:rPr>
                <w:rFonts w:ascii="Times New Roman" w:eastAsia="Times New Roman" w:hAnsi="Times New Roman"/>
                <w:sz w:val="16"/>
                <w:szCs w:val="16"/>
              </w:rPr>
            </w:pPr>
            <w:r w:rsidRPr="00B125E6">
              <w:rPr>
                <w:rFonts w:ascii="Times New Roman" w:eastAsia="Times New Roman" w:hAnsi="Times New Roman"/>
                <w:sz w:val="16"/>
                <w:szCs w:val="16"/>
              </w:rPr>
              <w:t>UZM1102</w:t>
            </w:r>
          </w:p>
        </w:tc>
        <w:tc>
          <w:tcPr>
            <w:tcW w:w="323" w:type="pct"/>
            <w:tcBorders>
              <w:top w:val="single" w:sz="4" w:space="0" w:color="000000"/>
              <w:left w:val="single" w:sz="4" w:space="0" w:color="000000"/>
              <w:bottom w:val="single" w:sz="4" w:space="0" w:color="000000"/>
              <w:right w:val="single" w:sz="4" w:space="0" w:color="auto"/>
            </w:tcBorders>
            <w:vAlign w:val="center"/>
          </w:tcPr>
          <w:p w:rsidR="004101FF" w:rsidRPr="00B125E6" w:rsidRDefault="004101FF" w:rsidP="00637F85">
            <w:pPr>
              <w:pStyle w:val="AralkYok"/>
              <w:rPr>
                <w:rFonts w:ascii="Times New Roman" w:eastAsia="Times New Roman" w:hAnsi="Times New Roman"/>
                <w:sz w:val="16"/>
                <w:szCs w:val="16"/>
              </w:rPr>
            </w:pPr>
            <w:r w:rsidRPr="00B125E6">
              <w:rPr>
                <w:rFonts w:ascii="Times New Roman" w:eastAsia="Times New Roman" w:hAnsi="Times New Roman"/>
                <w:sz w:val="16"/>
                <w:szCs w:val="16"/>
              </w:rPr>
              <w:t>3</w:t>
            </w:r>
          </w:p>
        </w:tc>
        <w:tc>
          <w:tcPr>
            <w:tcW w:w="243" w:type="pct"/>
            <w:tcBorders>
              <w:top w:val="single" w:sz="4" w:space="0" w:color="000000"/>
              <w:left w:val="single" w:sz="4" w:space="0" w:color="auto"/>
              <w:bottom w:val="single" w:sz="4" w:space="0" w:color="000000"/>
              <w:right w:val="single" w:sz="4" w:space="0" w:color="auto"/>
            </w:tcBorders>
            <w:vAlign w:val="center"/>
          </w:tcPr>
          <w:p w:rsidR="004101FF" w:rsidRPr="00B125E6" w:rsidRDefault="004101FF" w:rsidP="00637F85">
            <w:pPr>
              <w:pStyle w:val="AralkYok"/>
              <w:rPr>
                <w:rFonts w:ascii="Times New Roman" w:eastAsia="Times New Roman" w:hAnsi="Times New Roman"/>
                <w:sz w:val="16"/>
                <w:szCs w:val="16"/>
              </w:rPr>
            </w:pPr>
            <w:r w:rsidRPr="00B125E6">
              <w:rPr>
                <w:rFonts w:ascii="Times New Roman" w:eastAsia="Times New Roman" w:hAnsi="Times New Roman"/>
                <w:sz w:val="16"/>
                <w:szCs w:val="16"/>
              </w:rPr>
              <w:t>2</w:t>
            </w:r>
          </w:p>
        </w:tc>
        <w:tc>
          <w:tcPr>
            <w:tcW w:w="1503"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637F85">
            <w:pPr>
              <w:pStyle w:val="AralkYok"/>
              <w:rPr>
                <w:rFonts w:ascii="Times New Roman" w:eastAsia="Times New Roman" w:hAnsi="Times New Roman"/>
                <w:sz w:val="16"/>
                <w:szCs w:val="16"/>
              </w:rPr>
            </w:pPr>
            <w:r w:rsidRPr="00B125E6">
              <w:rPr>
                <w:rFonts w:ascii="Times New Roman" w:eastAsia="Times New Roman" w:hAnsi="Times New Roman"/>
                <w:sz w:val="16"/>
                <w:szCs w:val="16"/>
              </w:rPr>
              <w:t>Prof. Dr. Murat YİĞİTER</w:t>
            </w:r>
          </w:p>
        </w:tc>
        <w:tc>
          <w:tcPr>
            <w:tcW w:w="532"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637F85">
            <w:pPr>
              <w:pStyle w:val="AralkYok"/>
              <w:rPr>
                <w:rFonts w:ascii="Times New Roman" w:eastAsia="Times New Roman" w:hAnsi="Times New Roman"/>
                <w:sz w:val="16"/>
                <w:szCs w:val="16"/>
              </w:rPr>
            </w:pPr>
            <w:r w:rsidRPr="00B125E6">
              <w:rPr>
                <w:rFonts w:ascii="Times New Roman" w:eastAsia="Times New Roman" w:hAnsi="Times New Roman"/>
                <w:sz w:val="16"/>
                <w:szCs w:val="16"/>
              </w:rPr>
              <w:t>Salı</w:t>
            </w:r>
          </w:p>
        </w:tc>
        <w:tc>
          <w:tcPr>
            <w:tcW w:w="632" w:type="pct"/>
            <w:tcBorders>
              <w:top w:val="single" w:sz="4" w:space="0" w:color="000000"/>
              <w:left w:val="single" w:sz="4" w:space="0" w:color="000000"/>
              <w:bottom w:val="single" w:sz="4" w:space="0" w:color="000000"/>
              <w:right w:val="single" w:sz="4" w:space="0" w:color="000000"/>
            </w:tcBorders>
          </w:tcPr>
          <w:p w:rsidR="004101FF" w:rsidRPr="00B125E6" w:rsidRDefault="004101FF" w:rsidP="00637F85">
            <w:pPr>
              <w:pStyle w:val="AralkYok"/>
              <w:rPr>
                <w:rFonts w:ascii="Times New Roman" w:eastAsia="Times New Roman" w:hAnsi="Times New Roman"/>
                <w:sz w:val="16"/>
                <w:szCs w:val="16"/>
              </w:rPr>
            </w:pPr>
            <w:r w:rsidRPr="00B125E6">
              <w:rPr>
                <w:rFonts w:ascii="Times New Roman" w:eastAsia="Times New Roman" w:hAnsi="Times New Roman"/>
                <w:sz w:val="16"/>
                <w:szCs w:val="16"/>
              </w:rPr>
              <w:t>08.00-11.00</w:t>
            </w:r>
          </w:p>
          <w:p w:rsidR="004101FF" w:rsidRPr="00B125E6" w:rsidRDefault="004101FF" w:rsidP="00637F85">
            <w:pPr>
              <w:pStyle w:val="AralkYok"/>
              <w:rPr>
                <w:rFonts w:ascii="Times New Roman" w:eastAsia="Times New Roman" w:hAnsi="Times New Roman"/>
                <w:sz w:val="16"/>
                <w:szCs w:val="16"/>
              </w:rPr>
            </w:pPr>
            <w:r w:rsidRPr="00B125E6">
              <w:rPr>
                <w:rFonts w:ascii="Times New Roman" w:eastAsia="Times New Roman" w:hAnsi="Times New Roman"/>
                <w:sz w:val="16"/>
                <w:szCs w:val="16"/>
              </w:rPr>
              <w:t>13.00-15.00</w:t>
            </w:r>
          </w:p>
        </w:tc>
        <w:tc>
          <w:tcPr>
            <w:tcW w:w="1145" w:type="pct"/>
            <w:tcBorders>
              <w:top w:val="single" w:sz="4" w:space="0" w:color="000000"/>
              <w:left w:val="single" w:sz="4" w:space="0" w:color="000000"/>
              <w:bottom w:val="single" w:sz="4" w:space="0" w:color="000000"/>
              <w:right w:val="single" w:sz="4" w:space="0" w:color="000000"/>
            </w:tcBorders>
          </w:tcPr>
          <w:p w:rsidR="004101FF" w:rsidRPr="00B125E6" w:rsidRDefault="004101FF" w:rsidP="00637F85">
            <w:pPr>
              <w:rPr>
                <w:sz w:val="16"/>
                <w:szCs w:val="16"/>
              </w:rPr>
            </w:pPr>
            <w:r w:rsidRPr="00B125E6">
              <w:rPr>
                <w:sz w:val="16"/>
                <w:szCs w:val="16"/>
              </w:rPr>
              <w:t xml:space="preserve"> Servis + Poliklinik + Ameliyathane</w:t>
            </w:r>
          </w:p>
        </w:tc>
      </w:tr>
      <w:tr w:rsidR="004101FF" w:rsidRPr="00B125E6" w:rsidTr="00637F85">
        <w:trPr>
          <w:trHeight w:val="357"/>
        </w:trPr>
        <w:tc>
          <w:tcPr>
            <w:tcW w:w="622"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637F85">
            <w:pPr>
              <w:pStyle w:val="AralkYok"/>
              <w:rPr>
                <w:rFonts w:ascii="Times New Roman" w:eastAsia="Times New Roman" w:hAnsi="Times New Roman"/>
                <w:sz w:val="16"/>
                <w:szCs w:val="16"/>
              </w:rPr>
            </w:pPr>
            <w:r w:rsidRPr="00B125E6">
              <w:rPr>
                <w:rFonts w:ascii="Times New Roman" w:eastAsia="Times New Roman" w:hAnsi="Times New Roman"/>
                <w:sz w:val="16"/>
                <w:szCs w:val="16"/>
              </w:rPr>
              <w:t>UZM1102</w:t>
            </w:r>
          </w:p>
        </w:tc>
        <w:tc>
          <w:tcPr>
            <w:tcW w:w="323" w:type="pct"/>
            <w:tcBorders>
              <w:top w:val="single" w:sz="4" w:space="0" w:color="000000"/>
              <w:left w:val="single" w:sz="4" w:space="0" w:color="000000"/>
              <w:bottom w:val="single" w:sz="4" w:space="0" w:color="000000"/>
              <w:right w:val="single" w:sz="4" w:space="0" w:color="auto"/>
            </w:tcBorders>
            <w:vAlign w:val="center"/>
          </w:tcPr>
          <w:p w:rsidR="004101FF" w:rsidRPr="00B125E6" w:rsidRDefault="004101FF" w:rsidP="00637F85">
            <w:pPr>
              <w:pStyle w:val="AralkYok"/>
              <w:rPr>
                <w:rFonts w:ascii="Times New Roman" w:eastAsia="Times New Roman" w:hAnsi="Times New Roman"/>
                <w:sz w:val="16"/>
                <w:szCs w:val="16"/>
              </w:rPr>
            </w:pPr>
            <w:r w:rsidRPr="00B125E6">
              <w:rPr>
                <w:rFonts w:ascii="Times New Roman" w:eastAsia="Times New Roman" w:hAnsi="Times New Roman"/>
                <w:sz w:val="16"/>
                <w:szCs w:val="16"/>
              </w:rPr>
              <w:t>3</w:t>
            </w:r>
          </w:p>
        </w:tc>
        <w:tc>
          <w:tcPr>
            <w:tcW w:w="243" w:type="pct"/>
            <w:tcBorders>
              <w:top w:val="single" w:sz="4" w:space="0" w:color="000000"/>
              <w:left w:val="single" w:sz="4" w:space="0" w:color="auto"/>
              <w:bottom w:val="single" w:sz="4" w:space="0" w:color="000000"/>
              <w:right w:val="single" w:sz="4" w:space="0" w:color="auto"/>
            </w:tcBorders>
            <w:vAlign w:val="center"/>
          </w:tcPr>
          <w:p w:rsidR="004101FF" w:rsidRPr="00B125E6" w:rsidRDefault="004101FF" w:rsidP="00637F85">
            <w:pPr>
              <w:pStyle w:val="AralkYok"/>
              <w:rPr>
                <w:rFonts w:ascii="Times New Roman" w:eastAsia="Times New Roman" w:hAnsi="Times New Roman"/>
                <w:sz w:val="16"/>
                <w:szCs w:val="16"/>
              </w:rPr>
            </w:pPr>
            <w:r w:rsidRPr="00B125E6">
              <w:rPr>
                <w:rFonts w:ascii="Times New Roman" w:eastAsia="Times New Roman" w:hAnsi="Times New Roman"/>
                <w:sz w:val="16"/>
                <w:szCs w:val="16"/>
              </w:rPr>
              <w:t>2</w:t>
            </w:r>
          </w:p>
        </w:tc>
        <w:tc>
          <w:tcPr>
            <w:tcW w:w="1503"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637F85">
            <w:pPr>
              <w:pStyle w:val="AralkYok"/>
              <w:rPr>
                <w:rFonts w:ascii="Times New Roman" w:eastAsia="Times New Roman" w:hAnsi="Times New Roman"/>
                <w:sz w:val="16"/>
                <w:szCs w:val="16"/>
              </w:rPr>
            </w:pPr>
            <w:r w:rsidRPr="00B125E6">
              <w:rPr>
                <w:rFonts w:ascii="Times New Roman" w:eastAsia="Times New Roman" w:hAnsi="Times New Roman"/>
                <w:sz w:val="16"/>
                <w:szCs w:val="16"/>
              </w:rPr>
              <w:t>Dr. Öğr. Üyesi Binali FIRINCI</w:t>
            </w:r>
          </w:p>
        </w:tc>
        <w:tc>
          <w:tcPr>
            <w:tcW w:w="532"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637F85">
            <w:pPr>
              <w:pStyle w:val="AralkYok"/>
              <w:rPr>
                <w:rFonts w:ascii="Times New Roman" w:eastAsia="Times New Roman" w:hAnsi="Times New Roman"/>
                <w:sz w:val="16"/>
                <w:szCs w:val="16"/>
              </w:rPr>
            </w:pPr>
            <w:r w:rsidRPr="00B125E6">
              <w:rPr>
                <w:rFonts w:ascii="Times New Roman" w:eastAsia="Times New Roman" w:hAnsi="Times New Roman"/>
                <w:sz w:val="16"/>
                <w:szCs w:val="16"/>
              </w:rPr>
              <w:t>Çarşamba</w:t>
            </w:r>
          </w:p>
        </w:tc>
        <w:tc>
          <w:tcPr>
            <w:tcW w:w="632" w:type="pct"/>
            <w:tcBorders>
              <w:top w:val="single" w:sz="4" w:space="0" w:color="000000"/>
              <w:left w:val="single" w:sz="4" w:space="0" w:color="000000"/>
              <w:bottom w:val="single" w:sz="4" w:space="0" w:color="000000"/>
              <w:right w:val="single" w:sz="4" w:space="0" w:color="000000"/>
            </w:tcBorders>
          </w:tcPr>
          <w:p w:rsidR="004101FF" w:rsidRPr="00B125E6" w:rsidRDefault="004101FF" w:rsidP="00637F85">
            <w:pPr>
              <w:pStyle w:val="AralkYok"/>
              <w:rPr>
                <w:rFonts w:ascii="Times New Roman" w:eastAsia="Times New Roman" w:hAnsi="Times New Roman"/>
                <w:sz w:val="16"/>
                <w:szCs w:val="16"/>
              </w:rPr>
            </w:pPr>
            <w:r w:rsidRPr="00B125E6">
              <w:rPr>
                <w:rFonts w:ascii="Times New Roman" w:eastAsia="Times New Roman" w:hAnsi="Times New Roman"/>
                <w:sz w:val="16"/>
                <w:szCs w:val="16"/>
              </w:rPr>
              <w:t>08.00-11.00</w:t>
            </w:r>
          </w:p>
          <w:p w:rsidR="004101FF" w:rsidRPr="00B125E6" w:rsidRDefault="004101FF" w:rsidP="00637F85">
            <w:pPr>
              <w:rPr>
                <w:sz w:val="16"/>
                <w:szCs w:val="16"/>
              </w:rPr>
            </w:pPr>
            <w:r w:rsidRPr="00B125E6">
              <w:rPr>
                <w:sz w:val="16"/>
                <w:szCs w:val="16"/>
              </w:rPr>
              <w:t>13.00-15.00</w:t>
            </w:r>
          </w:p>
        </w:tc>
        <w:tc>
          <w:tcPr>
            <w:tcW w:w="1145" w:type="pct"/>
            <w:tcBorders>
              <w:top w:val="single" w:sz="4" w:space="0" w:color="000000"/>
              <w:left w:val="single" w:sz="4" w:space="0" w:color="000000"/>
              <w:bottom w:val="single" w:sz="4" w:space="0" w:color="000000"/>
              <w:right w:val="single" w:sz="4" w:space="0" w:color="000000"/>
            </w:tcBorders>
          </w:tcPr>
          <w:p w:rsidR="004101FF" w:rsidRPr="00B125E6" w:rsidRDefault="004101FF" w:rsidP="00637F85">
            <w:pPr>
              <w:rPr>
                <w:sz w:val="16"/>
                <w:szCs w:val="16"/>
              </w:rPr>
            </w:pPr>
            <w:r w:rsidRPr="00B125E6">
              <w:rPr>
                <w:sz w:val="16"/>
                <w:szCs w:val="16"/>
              </w:rPr>
              <w:t>Servis + Poliklinik + Ameliyathane</w:t>
            </w:r>
          </w:p>
        </w:tc>
      </w:tr>
      <w:tr w:rsidR="004101FF" w:rsidRPr="00B125E6" w:rsidTr="00637F85">
        <w:trPr>
          <w:trHeight w:val="207"/>
        </w:trPr>
        <w:tc>
          <w:tcPr>
            <w:tcW w:w="622"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637F85">
            <w:pPr>
              <w:pStyle w:val="AralkYok"/>
              <w:rPr>
                <w:rFonts w:ascii="Times New Roman" w:eastAsia="Times New Roman" w:hAnsi="Times New Roman"/>
                <w:sz w:val="16"/>
                <w:szCs w:val="16"/>
              </w:rPr>
            </w:pPr>
            <w:r w:rsidRPr="00B125E6">
              <w:rPr>
                <w:rFonts w:ascii="Times New Roman" w:eastAsia="Times New Roman" w:hAnsi="Times New Roman"/>
                <w:sz w:val="16"/>
                <w:szCs w:val="16"/>
              </w:rPr>
              <w:t>UZM1102</w:t>
            </w:r>
          </w:p>
        </w:tc>
        <w:tc>
          <w:tcPr>
            <w:tcW w:w="323" w:type="pct"/>
            <w:tcBorders>
              <w:top w:val="single" w:sz="4" w:space="0" w:color="000000"/>
              <w:left w:val="single" w:sz="4" w:space="0" w:color="000000"/>
              <w:bottom w:val="single" w:sz="4" w:space="0" w:color="000000"/>
              <w:right w:val="single" w:sz="4" w:space="0" w:color="auto"/>
            </w:tcBorders>
            <w:vAlign w:val="center"/>
          </w:tcPr>
          <w:p w:rsidR="004101FF" w:rsidRPr="00B125E6" w:rsidRDefault="004101FF" w:rsidP="00637F85">
            <w:pPr>
              <w:pStyle w:val="AralkYok"/>
              <w:rPr>
                <w:rFonts w:ascii="Times New Roman" w:eastAsia="Times New Roman" w:hAnsi="Times New Roman"/>
                <w:sz w:val="16"/>
                <w:szCs w:val="16"/>
              </w:rPr>
            </w:pPr>
            <w:r w:rsidRPr="00B125E6">
              <w:rPr>
                <w:rFonts w:ascii="Times New Roman" w:eastAsia="Times New Roman" w:hAnsi="Times New Roman"/>
                <w:sz w:val="16"/>
                <w:szCs w:val="16"/>
              </w:rPr>
              <w:t>3</w:t>
            </w:r>
          </w:p>
        </w:tc>
        <w:tc>
          <w:tcPr>
            <w:tcW w:w="243" w:type="pct"/>
            <w:tcBorders>
              <w:top w:val="single" w:sz="4" w:space="0" w:color="000000"/>
              <w:left w:val="single" w:sz="4" w:space="0" w:color="auto"/>
              <w:bottom w:val="single" w:sz="4" w:space="0" w:color="000000"/>
              <w:right w:val="single" w:sz="4" w:space="0" w:color="auto"/>
            </w:tcBorders>
            <w:vAlign w:val="center"/>
          </w:tcPr>
          <w:p w:rsidR="004101FF" w:rsidRPr="00B125E6" w:rsidRDefault="004101FF" w:rsidP="00637F85">
            <w:pPr>
              <w:pStyle w:val="AralkYok"/>
              <w:rPr>
                <w:rFonts w:ascii="Times New Roman" w:eastAsia="Times New Roman" w:hAnsi="Times New Roman"/>
                <w:sz w:val="16"/>
                <w:szCs w:val="16"/>
              </w:rPr>
            </w:pPr>
            <w:r w:rsidRPr="00B125E6">
              <w:rPr>
                <w:rFonts w:ascii="Times New Roman" w:eastAsia="Times New Roman" w:hAnsi="Times New Roman"/>
                <w:sz w:val="16"/>
                <w:szCs w:val="16"/>
              </w:rPr>
              <w:t>2</w:t>
            </w:r>
          </w:p>
        </w:tc>
        <w:tc>
          <w:tcPr>
            <w:tcW w:w="1503"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637F85">
            <w:pPr>
              <w:pStyle w:val="AralkYok"/>
              <w:rPr>
                <w:rFonts w:ascii="Times New Roman" w:eastAsia="Times New Roman" w:hAnsi="Times New Roman"/>
                <w:sz w:val="16"/>
                <w:szCs w:val="16"/>
              </w:rPr>
            </w:pPr>
            <w:r w:rsidRPr="00B125E6">
              <w:rPr>
                <w:rFonts w:ascii="Times New Roman" w:eastAsia="Times New Roman" w:hAnsi="Times New Roman"/>
                <w:sz w:val="16"/>
                <w:szCs w:val="16"/>
              </w:rPr>
              <w:t>Prof. Dr. Murat YİĞİTER</w:t>
            </w:r>
          </w:p>
        </w:tc>
        <w:tc>
          <w:tcPr>
            <w:tcW w:w="532"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637F85">
            <w:pPr>
              <w:pStyle w:val="AralkYok"/>
              <w:rPr>
                <w:rFonts w:ascii="Times New Roman" w:eastAsia="Times New Roman" w:hAnsi="Times New Roman"/>
                <w:sz w:val="16"/>
                <w:szCs w:val="16"/>
              </w:rPr>
            </w:pPr>
            <w:r w:rsidRPr="00B125E6">
              <w:rPr>
                <w:rFonts w:ascii="Times New Roman" w:eastAsia="Times New Roman" w:hAnsi="Times New Roman"/>
                <w:sz w:val="16"/>
                <w:szCs w:val="16"/>
              </w:rPr>
              <w:t>Perşembe</w:t>
            </w:r>
          </w:p>
        </w:tc>
        <w:tc>
          <w:tcPr>
            <w:tcW w:w="632" w:type="pct"/>
            <w:tcBorders>
              <w:top w:val="single" w:sz="4" w:space="0" w:color="000000"/>
              <w:left w:val="single" w:sz="4" w:space="0" w:color="000000"/>
              <w:bottom w:val="single" w:sz="4" w:space="0" w:color="000000"/>
              <w:right w:val="single" w:sz="4" w:space="0" w:color="000000"/>
            </w:tcBorders>
          </w:tcPr>
          <w:p w:rsidR="004101FF" w:rsidRPr="00B125E6" w:rsidRDefault="004101FF" w:rsidP="00637F85">
            <w:pPr>
              <w:pStyle w:val="AralkYok"/>
              <w:rPr>
                <w:rFonts w:ascii="Times New Roman" w:eastAsia="Times New Roman" w:hAnsi="Times New Roman"/>
                <w:sz w:val="16"/>
                <w:szCs w:val="16"/>
              </w:rPr>
            </w:pPr>
            <w:r w:rsidRPr="00B125E6">
              <w:rPr>
                <w:rFonts w:ascii="Times New Roman" w:eastAsia="Times New Roman" w:hAnsi="Times New Roman"/>
                <w:sz w:val="16"/>
                <w:szCs w:val="16"/>
              </w:rPr>
              <w:t>08.00-11.00</w:t>
            </w:r>
          </w:p>
          <w:p w:rsidR="004101FF" w:rsidRPr="00B125E6" w:rsidRDefault="004101FF" w:rsidP="00637F85">
            <w:pPr>
              <w:pStyle w:val="AralkYok"/>
              <w:rPr>
                <w:rFonts w:ascii="Times New Roman" w:eastAsia="Times New Roman" w:hAnsi="Times New Roman"/>
                <w:sz w:val="16"/>
                <w:szCs w:val="16"/>
              </w:rPr>
            </w:pPr>
            <w:r w:rsidRPr="00B125E6">
              <w:rPr>
                <w:rFonts w:ascii="Times New Roman" w:eastAsia="Times New Roman" w:hAnsi="Times New Roman"/>
                <w:sz w:val="16"/>
                <w:szCs w:val="16"/>
              </w:rPr>
              <w:t>13.00-15.00</w:t>
            </w:r>
          </w:p>
        </w:tc>
        <w:tc>
          <w:tcPr>
            <w:tcW w:w="1145" w:type="pct"/>
            <w:tcBorders>
              <w:top w:val="single" w:sz="4" w:space="0" w:color="000000"/>
              <w:left w:val="single" w:sz="4" w:space="0" w:color="000000"/>
              <w:bottom w:val="single" w:sz="4" w:space="0" w:color="000000"/>
              <w:right w:val="single" w:sz="4" w:space="0" w:color="000000"/>
            </w:tcBorders>
          </w:tcPr>
          <w:p w:rsidR="004101FF" w:rsidRPr="00B125E6" w:rsidRDefault="004101FF" w:rsidP="00637F85">
            <w:pPr>
              <w:rPr>
                <w:sz w:val="16"/>
                <w:szCs w:val="16"/>
              </w:rPr>
            </w:pPr>
            <w:r w:rsidRPr="00B125E6">
              <w:rPr>
                <w:sz w:val="16"/>
                <w:szCs w:val="16"/>
              </w:rPr>
              <w:t>Servis + Poliklinik + Ameliyathane</w:t>
            </w:r>
          </w:p>
        </w:tc>
      </w:tr>
      <w:tr w:rsidR="004101FF" w:rsidRPr="00B125E6" w:rsidTr="00637F85">
        <w:trPr>
          <w:trHeight w:val="441"/>
        </w:trPr>
        <w:tc>
          <w:tcPr>
            <w:tcW w:w="622"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637F85">
            <w:pPr>
              <w:pStyle w:val="AralkYok"/>
              <w:rPr>
                <w:rFonts w:ascii="Times New Roman" w:eastAsia="Times New Roman" w:hAnsi="Times New Roman"/>
                <w:sz w:val="16"/>
                <w:szCs w:val="16"/>
              </w:rPr>
            </w:pPr>
            <w:r w:rsidRPr="00B125E6">
              <w:rPr>
                <w:rFonts w:ascii="Times New Roman" w:eastAsia="Times New Roman" w:hAnsi="Times New Roman"/>
                <w:sz w:val="16"/>
                <w:szCs w:val="16"/>
              </w:rPr>
              <w:t>UZM1102</w:t>
            </w:r>
          </w:p>
        </w:tc>
        <w:tc>
          <w:tcPr>
            <w:tcW w:w="323" w:type="pct"/>
            <w:tcBorders>
              <w:top w:val="single" w:sz="4" w:space="0" w:color="000000"/>
              <w:left w:val="single" w:sz="4" w:space="0" w:color="000000"/>
              <w:bottom w:val="single" w:sz="4" w:space="0" w:color="000000"/>
              <w:right w:val="single" w:sz="4" w:space="0" w:color="auto"/>
            </w:tcBorders>
            <w:vAlign w:val="center"/>
          </w:tcPr>
          <w:p w:rsidR="004101FF" w:rsidRPr="00B125E6" w:rsidRDefault="004101FF" w:rsidP="00637F85">
            <w:pPr>
              <w:pStyle w:val="AralkYok"/>
              <w:rPr>
                <w:rFonts w:ascii="Times New Roman" w:eastAsia="Times New Roman" w:hAnsi="Times New Roman"/>
                <w:sz w:val="16"/>
                <w:szCs w:val="16"/>
              </w:rPr>
            </w:pPr>
            <w:r w:rsidRPr="00B125E6">
              <w:rPr>
                <w:rFonts w:ascii="Times New Roman" w:eastAsia="Times New Roman" w:hAnsi="Times New Roman"/>
                <w:sz w:val="16"/>
                <w:szCs w:val="16"/>
              </w:rPr>
              <w:t>3</w:t>
            </w:r>
          </w:p>
        </w:tc>
        <w:tc>
          <w:tcPr>
            <w:tcW w:w="243" w:type="pct"/>
            <w:tcBorders>
              <w:top w:val="single" w:sz="4" w:space="0" w:color="000000"/>
              <w:left w:val="single" w:sz="4" w:space="0" w:color="auto"/>
              <w:bottom w:val="single" w:sz="4" w:space="0" w:color="000000"/>
              <w:right w:val="single" w:sz="4" w:space="0" w:color="auto"/>
            </w:tcBorders>
            <w:vAlign w:val="center"/>
          </w:tcPr>
          <w:p w:rsidR="004101FF" w:rsidRPr="00B125E6" w:rsidRDefault="004101FF" w:rsidP="00637F85">
            <w:pPr>
              <w:pStyle w:val="AralkYok"/>
              <w:rPr>
                <w:rFonts w:ascii="Times New Roman" w:eastAsia="Times New Roman" w:hAnsi="Times New Roman"/>
                <w:sz w:val="16"/>
                <w:szCs w:val="16"/>
              </w:rPr>
            </w:pPr>
            <w:r w:rsidRPr="00B125E6">
              <w:rPr>
                <w:rFonts w:ascii="Times New Roman" w:eastAsia="Times New Roman" w:hAnsi="Times New Roman"/>
                <w:sz w:val="16"/>
                <w:szCs w:val="16"/>
              </w:rPr>
              <w:t>2</w:t>
            </w:r>
          </w:p>
        </w:tc>
        <w:tc>
          <w:tcPr>
            <w:tcW w:w="1503"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637F85">
            <w:pPr>
              <w:pStyle w:val="AralkYok"/>
              <w:rPr>
                <w:rFonts w:ascii="Times New Roman" w:eastAsia="Times New Roman" w:hAnsi="Times New Roman"/>
                <w:sz w:val="16"/>
                <w:szCs w:val="16"/>
              </w:rPr>
            </w:pPr>
            <w:r w:rsidRPr="00B125E6">
              <w:rPr>
                <w:sz w:val="16"/>
                <w:szCs w:val="16"/>
              </w:rPr>
              <w:t>Dr. Öğr. Üyesi Çetin AYDIN</w:t>
            </w:r>
          </w:p>
        </w:tc>
        <w:tc>
          <w:tcPr>
            <w:tcW w:w="532"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637F85">
            <w:pPr>
              <w:pStyle w:val="AralkYok"/>
              <w:rPr>
                <w:rFonts w:ascii="Times New Roman" w:eastAsia="Times New Roman" w:hAnsi="Times New Roman"/>
                <w:sz w:val="16"/>
                <w:szCs w:val="16"/>
              </w:rPr>
            </w:pPr>
            <w:r w:rsidRPr="00B125E6">
              <w:rPr>
                <w:rFonts w:ascii="Times New Roman" w:eastAsia="Times New Roman" w:hAnsi="Times New Roman"/>
                <w:sz w:val="16"/>
                <w:szCs w:val="16"/>
              </w:rPr>
              <w:t>Cuma</w:t>
            </w:r>
          </w:p>
          <w:p w:rsidR="004101FF" w:rsidRPr="00B125E6" w:rsidRDefault="004101FF" w:rsidP="00637F85">
            <w:pPr>
              <w:pStyle w:val="AralkYok"/>
              <w:rPr>
                <w:rFonts w:ascii="Times New Roman" w:eastAsia="Times New Roman" w:hAnsi="Times New Roman"/>
                <w:sz w:val="16"/>
                <w:szCs w:val="16"/>
              </w:rPr>
            </w:pPr>
          </w:p>
        </w:tc>
        <w:tc>
          <w:tcPr>
            <w:tcW w:w="632" w:type="pct"/>
            <w:tcBorders>
              <w:top w:val="single" w:sz="4" w:space="0" w:color="000000"/>
              <w:left w:val="single" w:sz="4" w:space="0" w:color="000000"/>
              <w:bottom w:val="single" w:sz="4" w:space="0" w:color="000000"/>
              <w:right w:val="single" w:sz="4" w:space="0" w:color="000000"/>
            </w:tcBorders>
          </w:tcPr>
          <w:p w:rsidR="004101FF" w:rsidRPr="00B125E6" w:rsidRDefault="004101FF" w:rsidP="00637F85">
            <w:pPr>
              <w:pStyle w:val="AralkYok"/>
              <w:rPr>
                <w:rFonts w:ascii="Times New Roman" w:eastAsia="Times New Roman" w:hAnsi="Times New Roman"/>
                <w:sz w:val="16"/>
                <w:szCs w:val="16"/>
              </w:rPr>
            </w:pPr>
            <w:r w:rsidRPr="00B125E6">
              <w:rPr>
                <w:rFonts w:ascii="Times New Roman" w:eastAsia="Times New Roman" w:hAnsi="Times New Roman"/>
                <w:sz w:val="16"/>
                <w:szCs w:val="16"/>
              </w:rPr>
              <w:t>08.00-11.00</w:t>
            </w:r>
          </w:p>
          <w:p w:rsidR="004101FF" w:rsidRPr="00B125E6" w:rsidRDefault="004101FF" w:rsidP="00637F85">
            <w:pPr>
              <w:rPr>
                <w:sz w:val="16"/>
                <w:szCs w:val="16"/>
              </w:rPr>
            </w:pPr>
            <w:r w:rsidRPr="00B125E6">
              <w:rPr>
                <w:sz w:val="16"/>
                <w:szCs w:val="16"/>
              </w:rPr>
              <w:t>13.00-15.00</w:t>
            </w:r>
          </w:p>
        </w:tc>
        <w:tc>
          <w:tcPr>
            <w:tcW w:w="1145" w:type="pct"/>
            <w:tcBorders>
              <w:top w:val="single" w:sz="4" w:space="0" w:color="000000"/>
              <w:left w:val="single" w:sz="4" w:space="0" w:color="000000"/>
              <w:bottom w:val="single" w:sz="4" w:space="0" w:color="000000"/>
              <w:right w:val="single" w:sz="4" w:space="0" w:color="000000"/>
            </w:tcBorders>
          </w:tcPr>
          <w:p w:rsidR="004101FF" w:rsidRPr="00B125E6" w:rsidRDefault="004101FF" w:rsidP="00637F85">
            <w:pPr>
              <w:rPr>
                <w:sz w:val="16"/>
                <w:szCs w:val="16"/>
              </w:rPr>
            </w:pPr>
            <w:r w:rsidRPr="00B125E6">
              <w:rPr>
                <w:sz w:val="16"/>
                <w:szCs w:val="16"/>
              </w:rPr>
              <w:t>Servis + Poliklinik + Ameliyathane</w:t>
            </w:r>
          </w:p>
        </w:tc>
      </w:tr>
    </w:tbl>
    <w:p w:rsidR="004101FF" w:rsidRPr="00B125E6" w:rsidRDefault="004101FF" w:rsidP="004101FF">
      <w:pPr>
        <w:rPr>
          <w:b/>
          <w:sz w:val="16"/>
          <w:szCs w:val="16"/>
        </w:rPr>
      </w:pPr>
    </w:p>
    <w:p w:rsidR="004101FF" w:rsidRPr="00B125E6" w:rsidRDefault="004101FF" w:rsidP="004101FF">
      <w:pPr>
        <w:rPr>
          <w:b/>
          <w:sz w:val="16"/>
          <w:szCs w:val="16"/>
        </w:rPr>
      </w:pPr>
    </w:p>
    <w:p w:rsidR="004101FF" w:rsidRPr="00B125E6" w:rsidRDefault="004101FF" w:rsidP="004101FF">
      <w:pPr>
        <w:rPr>
          <w:b/>
          <w:sz w:val="16"/>
          <w:szCs w:val="16"/>
        </w:rPr>
      </w:pPr>
    </w:p>
    <w:p w:rsidR="004101FF" w:rsidRPr="00B125E6" w:rsidRDefault="004101FF" w:rsidP="004101FF">
      <w:pPr>
        <w:rPr>
          <w:b/>
          <w:sz w:val="16"/>
          <w:szCs w:val="16"/>
        </w:rPr>
      </w:pPr>
    </w:p>
    <w:p w:rsidR="004101FF" w:rsidRPr="00B125E6" w:rsidRDefault="004101FF" w:rsidP="004101FF">
      <w:pPr>
        <w:rPr>
          <w:b/>
          <w:sz w:val="16"/>
          <w:szCs w:val="16"/>
        </w:rPr>
      </w:pPr>
    </w:p>
    <w:p w:rsidR="004101FF" w:rsidRPr="00B125E6" w:rsidRDefault="004101FF" w:rsidP="004101FF">
      <w:pPr>
        <w:rPr>
          <w:b/>
          <w:sz w:val="16"/>
          <w:szCs w:val="16"/>
        </w:rPr>
      </w:pPr>
    </w:p>
    <w:p w:rsidR="004101FF" w:rsidRPr="00B125E6" w:rsidRDefault="004101FF" w:rsidP="004101FF">
      <w:pPr>
        <w:rPr>
          <w:b/>
          <w:sz w:val="16"/>
          <w:szCs w:val="16"/>
        </w:rPr>
      </w:pPr>
    </w:p>
    <w:p w:rsidR="004101FF" w:rsidRPr="00B125E6" w:rsidRDefault="004101FF" w:rsidP="004101FF">
      <w:pPr>
        <w:rPr>
          <w:b/>
          <w:sz w:val="16"/>
          <w:szCs w:val="16"/>
        </w:rPr>
      </w:pPr>
    </w:p>
    <w:p w:rsidR="004101FF" w:rsidRPr="00B125E6" w:rsidRDefault="004101FF" w:rsidP="004101FF">
      <w:pPr>
        <w:rPr>
          <w:b/>
          <w:sz w:val="16"/>
          <w:szCs w:val="16"/>
        </w:rPr>
      </w:pPr>
    </w:p>
    <w:p w:rsidR="004101FF" w:rsidRPr="00B125E6" w:rsidRDefault="004101FF" w:rsidP="004101FF">
      <w:pPr>
        <w:jc w:val="both"/>
        <w:rPr>
          <w:b/>
          <w:sz w:val="16"/>
          <w:szCs w:val="16"/>
        </w:rPr>
      </w:pPr>
    </w:p>
    <w:p w:rsidR="004101FF" w:rsidRPr="00B125E6" w:rsidRDefault="004101FF" w:rsidP="004101FF">
      <w:pPr>
        <w:jc w:val="both"/>
        <w:rPr>
          <w:sz w:val="16"/>
          <w:szCs w:val="16"/>
        </w:rPr>
      </w:pPr>
    </w:p>
    <w:tbl>
      <w:tblPr>
        <w:tblpPr w:leftFromText="142" w:rightFromText="142" w:vertAnchor="text" w:horzAnchor="margin" w:tblpY="1174"/>
        <w:tblOverlap w:val="never"/>
        <w:tblW w:w="455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85" w:type="dxa"/>
          <w:right w:w="85" w:type="dxa"/>
        </w:tblCellMar>
        <w:tblLook w:val="04A0" w:firstRow="1" w:lastRow="0" w:firstColumn="1" w:lastColumn="0" w:noHBand="0" w:noVBand="1"/>
      </w:tblPr>
      <w:tblGrid>
        <w:gridCol w:w="1080"/>
        <w:gridCol w:w="479"/>
        <w:gridCol w:w="514"/>
        <w:gridCol w:w="2578"/>
        <w:gridCol w:w="944"/>
        <w:gridCol w:w="1097"/>
        <w:gridCol w:w="1988"/>
      </w:tblGrid>
      <w:tr w:rsidR="004101FF" w:rsidRPr="00B125E6" w:rsidTr="0051016E">
        <w:trPr>
          <w:trHeight w:val="227"/>
        </w:trPr>
        <w:tc>
          <w:tcPr>
            <w:tcW w:w="622" w:type="pct"/>
            <w:vMerge w:val="restar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b/>
                <w:sz w:val="16"/>
                <w:szCs w:val="16"/>
              </w:rPr>
            </w:pPr>
            <w:r w:rsidRPr="00B125E6">
              <w:rPr>
                <w:rFonts w:ascii="Times New Roman" w:eastAsia="Times New Roman" w:hAnsi="Times New Roman"/>
                <w:b/>
                <w:sz w:val="16"/>
                <w:szCs w:val="16"/>
              </w:rPr>
              <w:t xml:space="preserve">Ders kodu </w:t>
            </w:r>
          </w:p>
        </w:tc>
        <w:tc>
          <w:tcPr>
            <w:tcW w:w="572" w:type="pct"/>
            <w:gridSpan w:val="2"/>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b/>
                <w:sz w:val="16"/>
                <w:szCs w:val="16"/>
              </w:rPr>
            </w:pPr>
            <w:r w:rsidRPr="00B125E6">
              <w:rPr>
                <w:rFonts w:ascii="Times New Roman" w:eastAsia="Times New Roman" w:hAnsi="Times New Roman"/>
                <w:b/>
                <w:sz w:val="16"/>
                <w:szCs w:val="16"/>
              </w:rPr>
              <w:t xml:space="preserve">Ders Saati                   </w:t>
            </w:r>
          </w:p>
        </w:tc>
        <w:tc>
          <w:tcPr>
            <w:tcW w:w="1485"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b/>
                <w:sz w:val="16"/>
                <w:szCs w:val="16"/>
              </w:rPr>
            </w:pPr>
            <w:r w:rsidRPr="00B125E6">
              <w:rPr>
                <w:rFonts w:ascii="Times New Roman" w:eastAsia="Times New Roman" w:hAnsi="Times New Roman"/>
                <w:b/>
                <w:sz w:val="16"/>
                <w:szCs w:val="16"/>
              </w:rPr>
              <w:t>Öğretim üyesi</w:t>
            </w:r>
          </w:p>
        </w:tc>
        <w:tc>
          <w:tcPr>
            <w:tcW w:w="544"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b/>
                <w:sz w:val="16"/>
                <w:szCs w:val="16"/>
              </w:rPr>
            </w:pPr>
            <w:r w:rsidRPr="00B125E6">
              <w:rPr>
                <w:rFonts w:ascii="Times New Roman" w:eastAsia="Times New Roman" w:hAnsi="Times New Roman"/>
                <w:b/>
                <w:sz w:val="16"/>
                <w:szCs w:val="16"/>
              </w:rPr>
              <w:t xml:space="preserve">Ders günü </w:t>
            </w:r>
          </w:p>
        </w:tc>
        <w:tc>
          <w:tcPr>
            <w:tcW w:w="632"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b/>
                <w:sz w:val="16"/>
                <w:szCs w:val="16"/>
              </w:rPr>
            </w:pPr>
            <w:r w:rsidRPr="00B125E6">
              <w:rPr>
                <w:rFonts w:ascii="Times New Roman" w:eastAsia="Times New Roman" w:hAnsi="Times New Roman"/>
                <w:b/>
                <w:sz w:val="16"/>
                <w:szCs w:val="16"/>
              </w:rPr>
              <w:t>Ders saati</w:t>
            </w:r>
          </w:p>
        </w:tc>
        <w:tc>
          <w:tcPr>
            <w:tcW w:w="1145"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b/>
                <w:sz w:val="16"/>
                <w:szCs w:val="16"/>
              </w:rPr>
            </w:pPr>
            <w:r w:rsidRPr="00B125E6">
              <w:rPr>
                <w:rFonts w:ascii="Times New Roman" w:eastAsia="Times New Roman" w:hAnsi="Times New Roman"/>
                <w:b/>
                <w:sz w:val="16"/>
                <w:szCs w:val="16"/>
              </w:rPr>
              <w:t>Dersin yeri</w:t>
            </w:r>
          </w:p>
        </w:tc>
      </w:tr>
      <w:tr w:rsidR="004101FF" w:rsidRPr="00B125E6" w:rsidTr="0051016E">
        <w:trPr>
          <w:trHeight w:val="151"/>
        </w:trPr>
        <w:tc>
          <w:tcPr>
            <w:tcW w:w="0" w:type="auto"/>
            <w:vMerge/>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rPr>
                <w:b/>
                <w:sz w:val="16"/>
                <w:szCs w:val="16"/>
              </w:rPr>
            </w:pPr>
          </w:p>
        </w:tc>
        <w:tc>
          <w:tcPr>
            <w:tcW w:w="276" w:type="pct"/>
            <w:tcBorders>
              <w:top w:val="single" w:sz="4" w:space="0" w:color="auto"/>
              <w:left w:val="single" w:sz="4" w:space="0" w:color="000000"/>
              <w:bottom w:val="single" w:sz="4" w:space="0" w:color="000000"/>
              <w:right w:val="single" w:sz="4" w:space="0" w:color="auto"/>
            </w:tcBorders>
            <w:vAlign w:val="center"/>
          </w:tcPr>
          <w:p w:rsidR="004101FF" w:rsidRPr="00B125E6" w:rsidRDefault="004101FF" w:rsidP="0051016E">
            <w:pPr>
              <w:pStyle w:val="AralkYok"/>
              <w:rPr>
                <w:rFonts w:ascii="Times New Roman" w:eastAsia="Times New Roman" w:hAnsi="Times New Roman"/>
                <w:b/>
                <w:sz w:val="16"/>
                <w:szCs w:val="16"/>
              </w:rPr>
            </w:pPr>
            <w:r w:rsidRPr="00B125E6">
              <w:rPr>
                <w:rFonts w:ascii="Times New Roman" w:eastAsia="Times New Roman" w:hAnsi="Times New Roman"/>
                <w:b/>
                <w:sz w:val="16"/>
                <w:szCs w:val="16"/>
              </w:rPr>
              <w:t xml:space="preserve">Teo. </w:t>
            </w:r>
          </w:p>
        </w:tc>
        <w:tc>
          <w:tcPr>
            <w:tcW w:w="296" w:type="pct"/>
            <w:tcBorders>
              <w:top w:val="single" w:sz="4" w:space="0" w:color="auto"/>
              <w:left w:val="single" w:sz="4" w:space="0" w:color="000000"/>
              <w:bottom w:val="single" w:sz="4" w:space="0" w:color="000000"/>
              <w:right w:val="single" w:sz="4" w:space="0" w:color="auto"/>
            </w:tcBorders>
            <w:vAlign w:val="center"/>
          </w:tcPr>
          <w:p w:rsidR="004101FF" w:rsidRPr="00B125E6" w:rsidRDefault="004101FF" w:rsidP="0051016E">
            <w:pPr>
              <w:pStyle w:val="AralkYok"/>
              <w:rPr>
                <w:rFonts w:ascii="Times New Roman" w:eastAsia="Times New Roman" w:hAnsi="Times New Roman"/>
                <w:b/>
                <w:sz w:val="16"/>
                <w:szCs w:val="16"/>
              </w:rPr>
            </w:pPr>
            <w:r w:rsidRPr="00B125E6">
              <w:rPr>
                <w:rFonts w:ascii="Times New Roman" w:eastAsia="Times New Roman" w:hAnsi="Times New Roman"/>
                <w:b/>
                <w:sz w:val="16"/>
                <w:szCs w:val="16"/>
              </w:rPr>
              <w:t>Pra</w:t>
            </w:r>
          </w:p>
        </w:tc>
        <w:tc>
          <w:tcPr>
            <w:tcW w:w="1485"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rPr>
                <w:b/>
                <w:sz w:val="16"/>
                <w:szCs w:val="16"/>
              </w:rPr>
            </w:pPr>
          </w:p>
        </w:tc>
        <w:tc>
          <w:tcPr>
            <w:tcW w:w="544"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rPr>
                <w:b/>
                <w:sz w:val="16"/>
                <w:szCs w:val="16"/>
              </w:rPr>
            </w:pPr>
          </w:p>
        </w:tc>
        <w:tc>
          <w:tcPr>
            <w:tcW w:w="632"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rPr>
                <w:b/>
                <w:sz w:val="16"/>
                <w:szCs w:val="16"/>
              </w:rPr>
            </w:pPr>
          </w:p>
        </w:tc>
        <w:tc>
          <w:tcPr>
            <w:tcW w:w="0" w:type="auto"/>
            <w:tcBorders>
              <w:top w:val="single" w:sz="4" w:space="0" w:color="000000"/>
              <w:left w:val="single" w:sz="4" w:space="0" w:color="000000"/>
              <w:bottom w:val="single" w:sz="4" w:space="0" w:color="000000"/>
              <w:right w:val="single" w:sz="4" w:space="0" w:color="000000"/>
            </w:tcBorders>
          </w:tcPr>
          <w:p w:rsidR="004101FF" w:rsidRPr="00B125E6" w:rsidRDefault="004101FF" w:rsidP="0051016E">
            <w:pPr>
              <w:rPr>
                <w:sz w:val="16"/>
                <w:szCs w:val="16"/>
              </w:rPr>
            </w:pPr>
            <w:r w:rsidRPr="00B125E6">
              <w:rPr>
                <w:sz w:val="16"/>
                <w:szCs w:val="16"/>
              </w:rPr>
              <w:t xml:space="preserve">    </w:t>
            </w:r>
          </w:p>
        </w:tc>
      </w:tr>
      <w:tr w:rsidR="004101FF" w:rsidRPr="00B125E6" w:rsidTr="0051016E">
        <w:trPr>
          <w:trHeight w:val="257"/>
        </w:trPr>
        <w:tc>
          <w:tcPr>
            <w:tcW w:w="622"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UZM2102</w:t>
            </w:r>
          </w:p>
        </w:tc>
        <w:tc>
          <w:tcPr>
            <w:tcW w:w="276" w:type="pct"/>
            <w:tcBorders>
              <w:top w:val="single" w:sz="4" w:space="0" w:color="000000"/>
              <w:left w:val="single" w:sz="4" w:space="0" w:color="000000"/>
              <w:bottom w:val="single" w:sz="4" w:space="0" w:color="000000"/>
              <w:right w:val="single" w:sz="4" w:space="0" w:color="auto"/>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4</w:t>
            </w:r>
          </w:p>
        </w:tc>
        <w:tc>
          <w:tcPr>
            <w:tcW w:w="296" w:type="pct"/>
            <w:tcBorders>
              <w:top w:val="single" w:sz="4" w:space="0" w:color="000000"/>
              <w:left w:val="single" w:sz="4" w:space="0" w:color="auto"/>
              <w:bottom w:val="single" w:sz="4" w:space="0" w:color="000000"/>
              <w:right w:val="single" w:sz="4" w:space="0" w:color="auto"/>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3</w:t>
            </w:r>
          </w:p>
        </w:tc>
        <w:tc>
          <w:tcPr>
            <w:tcW w:w="1485"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sz w:val="16"/>
                <w:szCs w:val="16"/>
              </w:rPr>
            </w:pPr>
            <w:r w:rsidRPr="00B125E6">
              <w:rPr>
                <w:sz w:val="16"/>
                <w:szCs w:val="16"/>
              </w:rPr>
              <w:t>Dr. Öğr. Üyesi Çetin AYDIN</w:t>
            </w:r>
          </w:p>
        </w:tc>
        <w:tc>
          <w:tcPr>
            <w:tcW w:w="544"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Pazartesi</w:t>
            </w:r>
          </w:p>
          <w:p w:rsidR="004101FF" w:rsidRPr="00B125E6" w:rsidRDefault="004101FF" w:rsidP="0051016E">
            <w:pPr>
              <w:pStyle w:val="AralkYok"/>
              <w:rPr>
                <w:rFonts w:ascii="Times New Roman" w:eastAsia="Times New Roman" w:hAnsi="Times New Roman"/>
                <w:sz w:val="16"/>
                <w:szCs w:val="16"/>
              </w:rPr>
            </w:pPr>
          </w:p>
        </w:tc>
        <w:tc>
          <w:tcPr>
            <w:tcW w:w="632"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08.00-12.00</w:t>
            </w:r>
          </w:p>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13.00-16.00</w:t>
            </w:r>
          </w:p>
        </w:tc>
        <w:tc>
          <w:tcPr>
            <w:tcW w:w="1145" w:type="pct"/>
            <w:tcBorders>
              <w:top w:val="single" w:sz="4" w:space="0" w:color="000000"/>
              <w:left w:val="single" w:sz="4" w:space="0" w:color="000000"/>
              <w:bottom w:val="single" w:sz="4" w:space="0" w:color="000000"/>
              <w:right w:val="single" w:sz="4" w:space="0" w:color="000000"/>
            </w:tcBorders>
          </w:tcPr>
          <w:p w:rsidR="004101FF" w:rsidRPr="00B125E6" w:rsidRDefault="004101FF" w:rsidP="0051016E">
            <w:pPr>
              <w:rPr>
                <w:sz w:val="16"/>
                <w:szCs w:val="16"/>
              </w:rPr>
            </w:pPr>
            <w:r w:rsidRPr="00B125E6">
              <w:rPr>
                <w:sz w:val="16"/>
                <w:szCs w:val="16"/>
              </w:rPr>
              <w:t xml:space="preserve">Servis + Poliklinik </w:t>
            </w:r>
          </w:p>
        </w:tc>
      </w:tr>
      <w:tr w:rsidR="004101FF" w:rsidRPr="00B125E6" w:rsidTr="0051016E">
        <w:trPr>
          <w:trHeight w:val="398"/>
        </w:trPr>
        <w:tc>
          <w:tcPr>
            <w:tcW w:w="622"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UZM2102</w:t>
            </w:r>
          </w:p>
        </w:tc>
        <w:tc>
          <w:tcPr>
            <w:tcW w:w="276" w:type="pct"/>
            <w:tcBorders>
              <w:top w:val="single" w:sz="4" w:space="0" w:color="000000"/>
              <w:left w:val="single" w:sz="4" w:space="0" w:color="000000"/>
              <w:bottom w:val="single" w:sz="4" w:space="0" w:color="000000"/>
              <w:right w:val="single" w:sz="4" w:space="0" w:color="auto"/>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4</w:t>
            </w:r>
          </w:p>
        </w:tc>
        <w:tc>
          <w:tcPr>
            <w:tcW w:w="296" w:type="pct"/>
            <w:tcBorders>
              <w:top w:val="single" w:sz="4" w:space="0" w:color="000000"/>
              <w:left w:val="single" w:sz="4" w:space="0" w:color="auto"/>
              <w:bottom w:val="single" w:sz="4" w:space="0" w:color="000000"/>
              <w:right w:val="single" w:sz="4" w:space="0" w:color="auto"/>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3</w:t>
            </w:r>
          </w:p>
        </w:tc>
        <w:tc>
          <w:tcPr>
            <w:tcW w:w="1485"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Dr. Öğr. Üyesi Binali FIRINCI</w:t>
            </w:r>
          </w:p>
        </w:tc>
        <w:tc>
          <w:tcPr>
            <w:tcW w:w="544"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Salı</w:t>
            </w:r>
          </w:p>
        </w:tc>
        <w:tc>
          <w:tcPr>
            <w:tcW w:w="632"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08.00-12.00</w:t>
            </w:r>
          </w:p>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13.00-16.00</w:t>
            </w:r>
          </w:p>
        </w:tc>
        <w:tc>
          <w:tcPr>
            <w:tcW w:w="1145" w:type="pct"/>
            <w:tcBorders>
              <w:top w:val="single" w:sz="4" w:space="0" w:color="000000"/>
              <w:left w:val="single" w:sz="4" w:space="0" w:color="000000"/>
              <w:bottom w:val="single" w:sz="4" w:space="0" w:color="000000"/>
              <w:right w:val="single" w:sz="4" w:space="0" w:color="000000"/>
            </w:tcBorders>
          </w:tcPr>
          <w:p w:rsidR="004101FF" w:rsidRPr="00B125E6" w:rsidRDefault="004101FF" w:rsidP="0051016E">
            <w:pPr>
              <w:rPr>
                <w:sz w:val="16"/>
                <w:szCs w:val="16"/>
              </w:rPr>
            </w:pPr>
            <w:r w:rsidRPr="00B125E6">
              <w:rPr>
                <w:sz w:val="16"/>
                <w:szCs w:val="16"/>
              </w:rPr>
              <w:t>Servis + Poliklinik + Ameliyathane</w:t>
            </w:r>
          </w:p>
        </w:tc>
      </w:tr>
      <w:tr w:rsidR="004101FF" w:rsidRPr="00B125E6" w:rsidTr="0051016E">
        <w:trPr>
          <w:trHeight w:val="398"/>
        </w:trPr>
        <w:tc>
          <w:tcPr>
            <w:tcW w:w="622"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UZM2102</w:t>
            </w:r>
          </w:p>
        </w:tc>
        <w:tc>
          <w:tcPr>
            <w:tcW w:w="276" w:type="pct"/>
            <w:tcBorders>
              <w:top w:val="single" w:sz="4" w:space="0" w:color="000000"/>
              <w:left w:val="single" w:sz="4" w:space="0" w:color="000000"/>
              <w:bottom w:val="single" w:sz="4" w:space="0" w:color="000000"/>
              <w:right w:val="single" w:sz="4" w:space="0" w:color="auto"/>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4</w:t>
            </w:r>
          </w:p>
        </w:tc>
        <w:tc>
          <w:tcPr>
            <w:tcW w:w="296" w:type="pct"/>
            <w:tcBorders>
              <w:top w:val="single" w:sz="4" w:space="0" w:color="000000"/>
              <w:left w:val="single" w:sz="4" w:space="0" w:color="auto"/>
              <w:bottom w:val="single" w:sz="4" w:space="0" w:color="000000"/>
              <w:right w:val="single" w:sz="4" w:space="0" w:color="auto"/>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3</w:t>
            </w:r>
          </w:p>
        </w:tc>
        <w:tc>
          <w:tcPr>
            <w:tcW w:w="1485"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Prof. Dr. Murat YİĞİTER</w:t>
            </w:r>
          </w:p>
        </w:tc>
        <w:tc>
          <w:tcPr>
            <w:tcW w:w="544"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Çarşamba</w:t>
            </w:r>
          </w:p>
        </w:tc>
        <w:tc>
          <w:tcPr>
            <w:tcW w:w="632"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08.00-12.00</w:t>
            </w:r>
          </w:p>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13.00-16.00</w:t>
            </w:r>
          </w:p>
        </w:tc>
        <w:tc>
          <w:tcPr>
            <w:tcW w:w="1145" w:type="pct"/>
            <w:tcBorders>
              <w:top w:val="single" w:sz="4" w:space="0" w:color="000000"/>
              <w:left w:val="single" w:sz="4" w:space="0" w:color="000000"/>
              <w:bottom w:val="single" w:sz="4" w:space="0" w:color="000000"/>
              <w:right w:val="single" w:sz="4" w:space="0" w:color="000000"/>
            </w:tcBorders>
          </w:tcPr>
          <w:p w:rsidR="004101FF" w:rsidRPr="00B125E6" w:rsidRDefault="004101FF" w:rsidP="0051016E">
            <w:pPr>
              <w:rPr>
                <w:sz w:val="16"/>
                <w:szCs w:val="16"/>
              </w:rPr>
            </w:pPr>
            <w:r w:rsidRPr="00B125E6">
              <w:rPr>
                <w:sz w:val="16"/>
                <w:szCs w:val="16"/>
              </w:rPr>
              <w:t>Servis + Poliklinik + Ameliyathane</w:t>
            </w:r>
          </w:p>
        </w:tc>
      </w:tr>
      <w:tr w:rsidR="004101FF" w:rsidRPr="00B125E6" w:rsidTr="0051016E">
        <w:trPr>
          <w:trHeight w:val="148"/>
        </w:trPr>
        <w:tc>
          <w:tcPr>
            <w:tcW w:w="622"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UZM2102</w:t>
            </w:r>
          </w:p>
        </w:tc>
        <w:tc>
          <w:tcPr>
            <w:tcW w:w="276" w:type="pct"/>
            <w:tcBorders>
              <w:top w:val="single" w:sz="4" w:space="0" w:color="000000"/>
              <w:left w:val="single" w:sz="4" w:space="0" w:color="000000"/>
              <w:bottom w:val="single" w:sz="4" w:space="0" w:color="000000"/>
              <w:right w:val="single" w:sz="4" w:space="0" w:color="auto"/>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4</w:t>
            </w:r>
          </w:p>
        </w:tc>
        <w:tc>
          <w:tcPr>
            <w:tcW w:w="296" w:type="pct"/>
            <w:tcBorders>
              <w:top w:val="single" w:sz="4" w:space="0" w:color="000000"/>
              <w:left w:val="single" w:sz="4" w:space="0" w:color="auto"/>
              <w:bottom w:val="single" w:sz="4" w:space="0" w:color="000000"/>
              <w:right w:val="single" w:sz="4" w:space="0" w:color="auto"/>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3</w:t>
            </w:r>
          </w:p>
        </w:tc>
        <w:tc>
          <w:tcPr>
            <w:tcW w:w="1485"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sz w:val="16"/>
                <w:szCs w:val="16"/>
              </w:rPr>
            </w:pPr>
            <w:r w:rsidRPr="00B125E6">
              <w:rPr>
                <w:sz w:val="16"/>
                <w:szCs w:val="16"/>
              </w:rPr>
              <w:t>Dr. Öğr. Üyesi Çetin AYDIN</w:t>
            </w:r>
          </w:p>
        </w:tc>
        <w:tc>
          <w:tcPr>
            <w:tcW w:w="544"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Perşembe</w:t>
            </w:r>
          </w:p>
        </w:tc>
        <w:tc>
          <w:tcPr>
            <w:tcW w:w="632"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08.00-12.00</w:t>
            </w:r>
          </w:p>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13.00-16.00</w:t>
            </w:r>
          </w:p>
        </w:tc>
        <w:tc>
          <w:tcPr>
            <w:tcW w:w="1145" w:type="pct"/>
            <w:tcBorders>
              <w:top w:val="single" w:sz="4" w:space="0" w:color="000000"/>
              <w:left w:val="single" w:sz="4" w:space="0" w:color="000000"/>
              <w:bottom w:val="single" w:sz="4" w:space="0" w:color="000000"/>
              <w:right w:val="single" w:sz="4" w:space="0" w:color="000000"/>
            </w:tcBorders>
          </w:tcPr>
          <w:p w:rsidR="004101FF" w:rsidRPr="00B125E6" w:rsidRDefault="004101FF" w:rsidP="0051016E">
            <w:pPr>
              <w:rPr>
                <w:sz w:val="16"/>
                <w:szCs w:val="16"/>
              </w:rPr>
            </w:pPr>
            <w:r w:rsidRPr="00B125E6">
              <w:rPr>
                <w:sz w:val="16"/>
                <w:szCs w:val="16"/>
              </w:rPr>
              <w:t>Servis + Poliklinik + Ameliyathane</w:t>
            </w:r>
          </w:p>
        </w:tc>
      </w:tr>
      <w:tr w:rsidR="004101FF" w:rsidRPr="00B125E6" w:rsidTr="0051016E">
        <w:trPr>
          <w:trHeight w:val="148"/>
        </w:trPr>
        <w:tc>
          <w:tcPr>
            <w:tcW w:w="622"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UZM2102</w:t>
            </w:r>
          </w:p>
        </w:tc>
        <w:tc>
          <w:tcPr>
            <w:tcW w:w="276" w:type="pct"/>
            <w:tcBorders>
              <w:top w:val="single" w:sz="4" w:space="0" w:color="000000"/>
              <w:left w:val="single" w:sz="4" w:space="0" w:color="000000"/>
              <w:bottom w:val="single" w:sz="4" w:space="0" w:color="000000"/>
              <w:right w:val="single" w:sz="4" w:space="0" w:color="auto"/>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4</w:t>
            </w:r>
          </w:p>
        </w:tc>
        <w:tc>
          <w:tcPr>
            <w:tcW w:w="296" w:type="pct"/>
            <w:tcBorders>
              <w:top w:val="single" w:sz="4" w:space="0" w:color="000000"/>
              <w:left w:val="single" w:sz="4" w:space="0" w:color="auto"/>
              <w:bottom w:val="single" w:sz="4" w:space="0" w:color="000000"/>
              <w:right w:val="single" w:sz="4" w:space="0" w:color="auto"/>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3</w:t>
            </w:r>
          </w:p>
        </w:tc>
        <w:tc>
          <w:tcPr>
            <w:tcW w:w="1485"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Dr. Öğr. Üyesi Binali FIRINCI</w:t>
            </w:r>
          </w:p>
        </w:tc>
        <w:tc>
          <w:tcPr>
            <w:tcW w:w="544"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Cuma</w:t>
            </w:r>
          </w:p>
          <w:p w:rsidR="004101FF" w:rsidRPr="00B125E6" w:rsidRDefault="004101FF" w:rsidP="0051016E">
            <w:pPr>
              <w:pStyle w:val="AralkYok"/>
              <w:rPr>
                <w:rFonts w:ascii="Times New Roman" w:eastAsia="Times New Roman" w:hAnsi="Times New Roman"/>
                <w:sz w:val="16"/>
                <w:szCs w:val="16"/>
              </w:rPr>
            </w:pPr>
          </w:p>
        </w:tc>
        <w:tc>
          <w:tcPr>
            <w:tcW w:w="632"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08.00-12.00</w:t>
            </w:r>
          </w:p>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13.00-16.00</w:t>
            </w:r>
          </w:p>
        </w:tc>
        <w:tc>
          <w:tcPr>
            <w:tcW w:w="1145" w:type="pct"/>
            <w:tcBorders>
              <w:top w:val="single" w:sz="4" w:space="0" w:color="000000"/>
              <w:left w:val="single" w:sz="4" w:space="0" w:color="000000"/>
              <w:bottom w:val="single" w:sz="4" w:space="0" w:color="000000"/>
              <w:right w:val="single" w:sz="4" w:space="0" w:color="000000"/>
            </w:tcBorders>
          </w:tcPr>
          <w:p w:rsidR="004101FF" w:rsidRPr="00B125E6" w:rsidRDefault="004101FF" w:rsidP="0051016E">
            <w:pPr>
              <w:rPr>
                <w:sz w:val="16"/>
                <w:szCs w:val="16"/>
              </w:rPr>
            </w:pPr>
            <w:r w:rsidRPr="00B125E6">
              <w:rPr>
                <w:sz w:val="16"/>
                <w:szCs w:val="16"/>
              </w:rPr>
              <w:t>Servis + Poliklinik + Ameliyathane</w:t>
            </w:r>
          </w:p>
        </w:tc>
      </w:tr>
    </w:tbl>
    <w:p w:rsidR="004101FF" w:rsidRPr="00B125E6" w:rsidRDefault="004101FF" w:rsidP="004101FF">
      <w:pPr>
        <w:rPr>
          <w:sz w:val="16"/>
          <w:szCs w:val="16"/>
        </w:rPr>
      </w:pPr>
    </w:p>
    <w:p w:rsidR="004101FF" w:rsidRPr="00B125E6" w:rsidRDefault="004101FF" w:rsidP="004101FF">
      <w:pPr>
        <w:rPr>
          <w:sz w:val="16"/>
          <w:szCs w:val="16"/>
        </w:rPr>
      </w:pPr>
    </w:p>
    <w:p w:rsidR="004101FF" w:rsidRPr="00B125E6" w:rsidRDefault="004101FF" w:rsidP="004101FF">
      <w:pPr>
        <w:rPr>
          <w:sz w:val="16"/>
          <w:szCs w:val="16"/>
        </w:rPr>
      </w:pPr>
    </w:p>
    <w:p w:rsidR="004101FF" w:rsidRPr="00B125E6" w:rsidRDefault="004101FF" w:rsidP="004101FF">
      <w:pPr>
        <w:rPr>
          <w:sz w:val="16"/>
          <w:szCs w:val="16"/>
        </w:rPr>
      </w:pPr>
    </w:p>
    <w:p w:rsidR="004101FF" w:rsidRPr="00B125E6" w:rsidRDefault="004101FF" w:rsidP="004101FF">
      <w:pPr>
        <w:rPr>
          <w:sz w:val="16"/>
          <w:szCs w:val="16"/>
        </w:rPr>
      </w:pPr>
    </w:p>
    <w:p w:rsidR="004101FF" w:rsidRPr="0051016E" w:rsidRDefault="0051016E" w:rsidP="004101FF">
      <w:pPr>
        <w:rPr>
          <w:b/>
          <w:sz w:val="16"/>
          <w:szCs w:val="16"/>
        </w:rPr>
      </w:pPr>
      <w:r w:rsidRPr="0051016E">
        <w:rPr>
          <w:b/>
          <w:sz w:val="16"/>
          <w:szCs w:val="16"/>
        </w:rPr>
        <w:t>2. YIL</w:t>
      </w:r>
    </w:p>
    <w:p w:rsidR="004101FF" w:rsidRPr="00B125E6" w:rsidRDefault="004101FF" w:rsidP="004101FF">
      <w:pPr>
        <w:jc w:val="both"/>
        <w:rPr>
          <w:b/>
          <w:sz w:val="16"/>
          <w:szCs w:val="16"/>
        </w:rPr>
      </w:pPr>
    </w:p>
    <w:p w:rsidR="004101FF" w:rsidRPr="00B125E6" w:rsidRDefault="004101FF" w:rsidP="004101FF">
      <w:pPr>
        <w:jc w:val="both"/>
        <w:rPr>
          <w:b/>
          <w:sz w:val="16"/>
          <w:szCs w:val="16"/>
        </w:rPr>
      </w:pPr>
    </w:p>
    <w:p w:rsidR="004101FF" w:rsidRPr="00B125E6" w:rsidRDefault="004101FF" w:rsidP="004101FF">
      <w:pPr>
        <w:jc w:val="both"/>
        <w:rPr>
          <w:b/>
          <w:sz w:val="16"/>
          <w:szCs w:val="16"/>
        </w:rPr>
      </w:pPr>
    </w:p>
    <w:p w:rsidR="004101FF" w:rsidRPr="00B125E6" w:rsidRDefault="004101FF" w:rsidP="004101FF">
      <w:pPr>
        <w:jc w:val="both"/>
        <w:rPr>
          <w:b/>
          <w:sz w:val="16"/>
          <w:szCs w:val="16"/>
        </w:rPr>
      </w:pPr>
    </w:p>
    <w:p w:rsidR="004101FF" w:rsidRPr="00B125E6" w:rsidRDefault="004101FF" w:rsidP="004101FF">
      <w:pPr>
        <w:jc w:val="both"/>
        <w:rPr>
          <w:sz w:val="16"/>
          <w:szCs w:val="16"/>
        </w:rPr>
      </w:pPr>
    </w:p>
    <w:tbl>
      <w:tblPr>
        <w:tblpPr w:leftFromText="142" w:rightFromText="142" w:vertAnchor="text" w:horzAnchor="margin" w:tblpY="2192"/>
        <w:tblOverlap w:val="never"/>
        <w:tblW w:w="45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940"/>
        <w:gridCol w:w="618"/>
        <w:gridCol w:w="514"/>
        <w:gridCol w:w="2490"/>
        <w:gridCol w:w="999"/>
        <w:gridCol w:w="1090"/>
        <w:gridCol w:w="1976"/>
      </w:tblGrid>
      <w:tr w:rsidR="004101FF" w:rsidRPr="00B125E6" w:rsidTr="0051016E">
        <w:trPr>
          <w:trHeight w:val="27"/>
        </w:trPr>
        <w:tc>
          <w:tcPr>
            <w:tcW w:w="545" w:type="pct"/>
            <w:vMerge w:val="restart"/>
            <w:vAlign w:val="center"/>
          </w:tcPr>
          <w:p w:rsidR="004101FF" w:rsidRPr="00B125E6" w:rsidRDefault="004101FF" w:rsidP="0051016E">
            <w:pPr>
              <w:pStyle w:val="AralkYok"/>
              <w:rPr>
                <w:rFonts w:ascii="Times New Roman" w:eastAsia="Times New Roman" w:hAnsi="Times New Roman"/>
                <w:b/>
                <w:sz w:val="16"/>
                <w:szCs w:val="16"/>
              </w:rPr>
            </w:pPr>
            <w:r w:rsidRPr="00B125E6">
              <w:rPr>
                <w:rFonts w:ascii="Times New Roman" w:eastAsia="Times New Roman" w:hAnsi="Times New Roman"/>
                <w:b/>
                <w:sz w:val="16"/>
                <w:szCs w:val="16"/>
              </w:rPr>
              <w:t xml:space="preserve">Ders kodu </w:t>
            </w:r>
          </w:p>
        </w:tc>
        <w:tc>
          <w:tcPr>
            <w:tcW w:w="656" w:type="pct"/>
            <w:gridSpan w:val="2"/>
            <w:vAlign w:val="center"/>
          </w:tcPr>
          <w:p w:rsidR="004101FF" w:rsidRPr="00B125E6" w:rsidRDefault="004101FF" w:rsidP="0051016E">
            <w:pPr>
              <w:pStyle w:val="AralkYok"/>
              <w:rPr>
                <w:rFonts w:ascii="Times New Roman" w:eastAsia="Times New Roman" w:hAnsi="Times New Roman"/>
                <w:b/>
                <w:sz w:val="16"/>
                <w:szCs w:val="16"/>
              </w:rPr>
            </w:pPr>
            <w:r w:rsidRPr="00B125E6">
              <w:rPr>
                <w:rFonts w:ascii="Times New Roman" w:eastAsia="Times New Roman" w:hAnsi="Times New Roman"/>
                <w:b/>
                <w:sz w:val="16"/>
                <w:szCs w:val="16"/>
              </w:rPr>
              <w:t xml:space="preserve">Ders Saati                   </w:t>
            </w:r>
          </w:p>
        </w:tc>
        <w:tc>
          <w:tcPr>
            <w:tcW w:w="1443" w:type="pct"/>
            <w:vAlign w:val="center"/>
          </w:tcPr>
          <w:p w:rsidR="004101FF" w:rsidRPr="00B125E6" w:rsidRDefault="004101FF" w:rsidP="0051016E">
            <w:pPr>
              <w:pStyle w:val="AralkYok"/>
              <w:rPr>
                <w:rFonts w:ascii="Times New Roman" w:eastAsia="Times New Roman" w:hAnsi="Times New Roman"/>
                <w:b/>
                <w:sz w:val="16"/>
                <w:szCs w:val="16"/>
              </w:rPr>
            </w:pPr>
            <w:r w:rsidRPr="00B125E6">
              <w:rPr>
                <w:rFonts w:ascii="Times New Roman" w:eastAsia="Times New Roman" w:hAnsi="Times New Roman"/>
                <w:b/>
                <w:sz w:val="16"/>
                <w:szCs w:val="16"/>
              </w:rPr>
              <w:t>Öğretim üyesi</w:t>
            </w:r>
          </w:p>
        </w:tc>
        <w:tc>
          <w:tcPr>
            <w:tcW w:w="579" w:type="pct"/>
            <w:vAlign w:val="center"/>
          </w:tcPr>
          <w:p w:rsidR="004101FF" w:rsidRPr="00B125E6" w:rsidRDefault="004101FF" w:rsidP="0051016E">
            <w:pPr>
              <w:pStyle w:val="AralkYok"/>
              <w:rPr>
                <w:rFonts w:ascii="Times New Roman" w:eastAsia="Times New Roman" w:hAnsi="Times New Roman"/>
                <w:b/>
                <w:sz w:val="16"/>
                <w:szCs w:val="16"/>
              </w:rPr>
            </w:pPr>
            <w:r w:rsidRPr="00B125E6">
              <w:rPr>
                <w:rFonts w:ascii="Times New Roman" w:eastAsia="Times New Roman" w:hAnsi="Times New Roman"/>
                <w:b/>
                <w:sz w:val="16"/>
                <w:szCs w:val="16"/>
              </w:rPr>
              <w:t xml:space="preserve">Ders günü </w:t>
            </w:r>
          </w:p>
        </w:tc>
        <w:tc>
          <w:tcPr>
            <w:tcW w:w="632" w:type="pct"/>
            <w:vAlign w:val="center"/>
          </w:tcPr>
          <w:p w:rsidR="004101FF" w:rsidRPr="00B125E6" w:rsidRDefault="004101FF" w:rsidP="0051016E">
            <w:pPr>
              <w:pStyle w:val="AralkYok"/>
              <w:rPr>
                <w:rFonts w:ascii="Times New Roman" w:eastAsia="Times New Roman" w:hAnsi="Times New Roman"/>
                <w:b/>
                <w:sz w:val="16"/>
                <w:szCs w:val="16"/>
              </w:rPr>
            </w:pPr>
            <w:r w:rsidRPr="00B125E6">
              <w:rPr>
                <w:rFonts w:ascii="Times New Roman" w:eastAsia="Times New Roman" w:hAnsi="Times New Roman"/>
                <w:b/>
                <w:sz w:val="16"/>
                <w:szCs w:val="16"/>
              </w:rPr>
              <w:t>Ders saati</w:t>
            </w:r>
          </w:p>
        </w:tc>
        <w:tc>
          <w:tcPr>
            <w:tcW w:w="1145" w:type="pct"/>
            <w:vAlign w:val="center"/>
          </w:tcPr>
          <w:p w:rsidR="004101FF" w:rsidRPr="00B125E6" w:rsidRDefault="004101FF" w:rsidP="0051016E">
            <w:pPr>
              <w:pStyle w:val="AralkYok"/>
              <w:rPr>
                <w:rFonts w:ascii="Times New Roman" w:eastAsia="Times New Roman" w:hAnsi="Times New Roman"/>
                <w:b/>
                <w:sz w:val="16"/>
                <w:szCs w:val="16"/>
              </w:rPr>
            </w:pPr>
            <w:r w:rsidRPr="00B125E6">
              <w:rPr>
                <w:rFonts w:ascii="Times New Roman" w:eastAsia="Times New Roman" w:hAnsi="Times New Roman"/>
                <w:b/>
                <w:sz w:val="16"/>
                <w:szCs w:val="16"/>
              </w:rPr>
              <w:t>Dersin yeri</w:t>
            </w:r>
          </w:p>
        </w:tc>
      </w:tr>
      <w:tr w:rsidR="004101FF" w:rsidRPr="00B125E6" w:rsidTr="0051016E">
        <w:trPr>
          <w:trHeight w:val="17"/>
        </w:trPr>
        <w:tc>
          <w:tcPr>
            <w:tcW w:w="545" w:type="pct"/>
            <w:vMerge/>
            <w:vAlign w:val="center"/>
          </w:tcPr>
          <w:p w:rsidR="004101FF" w:rsidRPr="00B125E6" w:rsidRDefault="004101FF" w:rsidP="0051016E">
            <w:pPr>
              <w:rPr>
                <w:b/>
                <w:sz w:val="16"/>
                <w:szCs w:val="16"/>
              </w:rPr>
            </w:pPr>
          </w:p>
        </w:tc>
        <w:tc>
          <w:tcPr>
            <w:tcW w:w="358" w:type="pct"/>
            <w:vAlign w:val="center"/>
          </w:tcPr>
          <w:p w:rsidR="004101FF" w:rsidRPr="00B125E6" w:rsidRDefault="004101FF" w:rsidP="0051016E">
            <w:pPr>
              <w:pStyle w:val="AralkYok"/>
              <w:rPr>
                <w:rFonts w:ascii="Times New Roman" w:eastAsia="Times New Roman" w:hAnsi="Times New Roman"/>
                <w:b/>
                <w:sz w:val="16"/>
                <w:szCs w:val="16"/>
              </w:rPr>
            </w:pPr>
            <w:r w:rsidRPr="00B125E6">
              <w:rPr>
                <w:rFonts w:ascii="Times New Roman" w:eastAsia="Times New Roman" w:hAnsi="Times New Roman"/>
                <w:b/>
                <w:sz w:val="16"/>
                <w:szCs w:val="16"/>
              </w:rPr>
              <w:t xml:space="preserve">Teo. </w:t>
            </w:r>
          </w:p>
        </w:tc>
        <w:tc>
          <w:tcPr>
            <w:tcW w:w="298" w:type="pct"/>
            <w:vAlign w:val="center"/>
          </w:tcPr>
          <w:p w:rsidR="004101FF" w:rsidRPr="00B125E6" w:rsidRDefault="004101FF" w:rsidP="0051016E">
            <w:pPr>
              <w:pStyle w:val="AralkYok"/>
              <w:rPr>
                <w:rFonts w:ascii="Times New Roman" w:eastAsia="Times New Roman" w:hAnsi="Times New Roman"/>
                <w:b/>
                <w:sz w:val="16"/>
                <w:szCs w:val="16"/>
              </w:rPr>
            </w:pPr>
            <w:r w:rsidRPr="00B125E6">
              <w:rPr>
                <w:rFonts w:ascii="Times New Roman" w:eastAsia="Times New Roman" w:hAnsi="Times New Roman"/>
                <w:b/>
                <w:sz w:val="16"/>
                <w:szCs w:val="16"/>
              </w:rPr>
              <w:t>Pra</w:t>
            </w:r>
          </w:p>
        </w:tc>
        <w:tc>
          <w:tcPr>
            <w:tcW w:w="1443" w:type="pct"/>
            <w:vAlign w:val="center"/>
          </w:tcPr>
          <w:p w:rsidR="004101FF" w:rsidRPr="00B125E6" w:rsidRDefault="004101FF" w:rsidP="0051016E">
            <w:pPr>
              <w:rPr>
                <w:b/>
                <w:sz w:val="16"/>
                <w:szCs w:val="16"/>
              </w:rPr>
            </w:pPr>
          </w:p>
        </w:tc>
        <w:tc>
          <w:tcPr>
            <w:tcW w:w="579" w:type="pct"/>
            <w:vAlign w:val="center"/>
          </w:tcPr>
          <w:p w:rsidR="004101FF" w:rsidRPr="00B125E6" w:rsidRDefault="004101FF" w:rsidP="0051016E">
            <w:pPr>
              <w:rPr>
                <w:b/>
                <w:sz w:val="16"/>
                <w:szCs w:val="16"/>
              </w:rPr>
            </w:pPr>
          </w:p>
        </w:tc>
        <w:tc>
          <w:tcPr>
            <w:tcW w:w="632" w:type="pct"/>
            <w:vAlign w:val="center"/>
          </w:tcPr>
          <w:p w:rsidR="004101FF" w:rsidRPr="00B125E6" w:rsidRDefault="004101FF" w:rsidP="0051016E">
            <w:pPr>
              <w:rPr>
                <w:b/>
                <w:sz w:val="16"/>
                <w:szCs w:val="16"/>
              </w:rPr>
            </w:pPr>
          </w:p>
        </w:tc>
        <w:tc>
          <w:tcPr>
            <w:tcW w:w="0" w:type="auto"/>
            <w:vAlign w:val="center"/>
          </w:tcPr>
          <w:p w:rsidR="004101FF" w:rsidRPr="00B125E6" w:rsidRDefault="004101FF" w:rsidP="0051016E">
            <w:pPr>
              <w:rPr>
                <w:b/>
                <w:sz w:val="16"/>
                <w:szCs w:val="16"/>
              </w:rPr>
            </w:pPr>
          </w:p>
        </w:tc>
      </w:tr>
      <w:tr w:rsidR="004101FF" w:rsidRPr="00B125E6" w:rsidTr="0051016E">
        <w:trPr>
          <w:trHeight w:val="57"/>
        </w:trPr>
        <w:tc>
          <w:tcPr>
            <w:tcW w:w="545" w:type="pct"/>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UZM3102</w:t>
            </w:r>
          </w:p>
        </w:tc>
        <w:tc>
          <w:tcPr>
            <w:tcW w:w="358" w:type="pct"/>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4</w:t>
            </w:r>
          </w:p>
        </w:tc>
        <w:tc>
          <w:tcPr>
            <w:tcW w:w="298" w:type="pct"/>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3</w:t>
            </w:r>
          </w:p>
        </w:tc>
        <w:tc>
          <w:tcPr>
            <w:tcW w:w="1443" w:type="pct"/>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Dr. Öğr. Üyesi Binali FIRINCI</w:t>
            </w:r>
          </w:p>
        </w:tc>
        <w:tc>
          <w:tcPr>
            <w:tcW w:w="579" w:type="pct"/>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Pazartesi</w:t>
            </w:r>
          </w:p>
          <w:p w:rsidR="004101FF" w:rsidRPr="00B125E6" w:rsidRDefault="004101FF" w:rsidP="0051016E">
            <w:pPr>
              <w:pStyle w:val="AralkYok"/>
              <w:rPr>
                <w:rFonts w:ascii="Times New Roman" w:eastAsia="Times New Roman" w:hAnsi="Times New Roman"/>
                <w:sz w:val="16"/>
                <w:szCs w:val="16"/>
              </w:rPr>
            </w:pPr>
          </w:p>
        </w:tc>
        <w:tc>
          <w:tcPr>
            <w:tcW w:w="632" w:type="pct"/>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08.00-12.00</w:t>
            </w:r>
          </w:p>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13.00-16.00</w:t>
            </w:r>
          </w:p>
        </w:tc>
        <w:tc>
          <w:tcPr>
            <w:tcW w:w="1145" w:type="pct"/>
          </w:tcPr>
          <w:p w:rsidR="004101FF" w:rsidRPr="00B125E6" w:rsidRDefault="004101FF" w:rsidP="0051016E">
            <w:pPr>
              <w:rPr>
                <w:sz w:val="16"/>
                <w:szCs w:val="16"/>
              </w:rPr>
            </w:pPr>
            <w:r w:rsidRPr="00B125E6">
              <w:rPr>
                <w:sz w:val="16"/>
                <w:szCs w:val="16"/>
              </w:rPr>
              <w:t xml:space="preserve">Servis + Poliklinik </w:t>
            </w:r>
          </w:p>
        </w:tc>
      </w:tr>
      <w:tr w:rsidR="004101FF" w:rsidRPr="00B125E6" w:rsidTr="0051016E">
        <w:tc>
          <w:tcPr>
            <w:tcW w:w="545" w:type="pct"/>
          </w:tcPr>
          <w:p w:rsidR="004101FF" w:rsidRPr="00B125E6" w:rsidRDefault="004101FF" w:rsidP="0051016E">
            <w:pPr>
              <w:rPr>
                <w:sz w:val="16"/>
                <w:szCs w:val="16"/>
              </w:rPr>
            </w:pPr>
            <w:r w:rsidRPr="00B125E6">
              <w:rPr>
                <w:sz w:val="16"/>
                <w:szCs w:val="16"/>
              </w:rPr>
              <w:t>UZM3102</w:t>
            </w:r>
          </w:p>
        </w:tc>
        <w:tc>
          <w:tcPr>
            <w:tcW w:w="358" w:type="pct"/>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4</w:t>
            </w:r>
          </w:p>
        </w:tc>
        <w:tc>
          <w:tcPr>
            <w:tcW w:w="298" w:type="pct"/>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3</w:t>
            </w:r>
          </w:p>
        </w:tc>
        <w:tc>
          <w:tcPr>
            <w:tcW w:w="1443" w:type="pct"/>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Prof. Dr. Murat YİĞİTER</w:t>
            </w:r>
          </w:p>
        </w:tc>
        <w:tc>
          <w:tcPr>
            <w:tcW w:w="579" w:type="pct"/>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Salı</w:t>
            </w:r>
          </w:p>
        </w:tc>
        <w:tc>
          <w:tcPr>
            <w:tcW w:w="632" w:type="pct"/>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08.00-12.00</w:t>
            </w:r>
          </w:p>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13.00-16.00</w:t>
            </w:r>
          </w:p>
        </w:tc>
        <w:tc>
          <w:tcPr>
            <w:tcW w:w="1145" w:type="pct"/>
          </w:tcPr>
          <w:p w:rsidR="004101FF" w:rsidRPr="00B125E6" w:rsidRDefault="004101FF" w:rsidP="0051016E">
            <w:pPr>
              <w:rPr>
                <w:sz w:val="16"/>
                <w:szCs w:val="16"/>
              </w:rPr>
            </w:pPr>
            <w:r w:rsidRPr="00B125E6">
              <w:rPr>
                <w:sz w:val="16"/>
                <w:szCs w:val="16"/>
              </w:rPr>
              <w:t>Servis + Poliklinik + Ameliyathane</w:t>
            </w:r>
          </w:p>
        </w:tc>
      </w:tr>
      <w:tr w:rsidR="004101FF" w:rsidRPr="00B125E6" w:rsidTr="0051016E">
        <w:tc>
          <w:tcPr>
            <w:tcW w:w="545" w:type="pct"/>
          </w:tcPr>
          <w:p w:rsidR="004101FF" w:rsidRPr="00B125E6" w:rsidRDefault="004101FF" w:rsidP="0051016E">
            <w:pPr>
              <w:rPr>
                <w:sz w:val="16"/>
                <w:szCs w:val="16"/>
              </w:rPr>
            </w:pPr>
            <w:r w:rsidRPr="00B125E6">
              <w:rPr>
                <w:sz w:val="16"/>
                <w:szCs w:val="16"/>
              </w:rPr>
              <w:t>UZM3102</w:t>
            </w:r>
          </w:p>
        </w:tc>
        <w:tc>
          <w:tcPr>
            <w:tcW w:w="358" w:type="pct"/>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4</w:t>
            </w:r>
          </w:p>
        </w:tc>
        <w:tc>
          <w:tcPr>
            <w:tcW w:w="298" w:type="pct"/>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3</w:t>
            </w:r>
          </w:p>
        </w:tc>
        <w:tc>
          <w:tcPr>
            <w:tcW w:w="1443" w:type="pct"/>
            <w:vAlign w:val="center"/>
          </w:tcPr>
          <w:p w:rsidR="004101FF" w:rsidRPr="00B125E6" w:rsidRDefault="004101FF" w:rsidP="0051016E">
            <w:pPr>
              <w:pStyle w:val="AralkYok"/>
              <w:rPr>
                <w:rFonts w:ascii="Times New Roman" w:eastAsia="Times New Roman" w:hAnsi="Times New Roman"/>
                <w:sz w:val="16"/>
                <w:szCs w:val="16"/>
              </w:rPr>
            </w:pPr>
            <w:r w:rsidRPr="00B125E6">
              <w:rPr>
                <w:sz w:val="16"/>
                <w:szCs w:val="16"/>
              </w:rPr>
              <w:t>Dr. Öğr. Üyesi Çetin AYDIN</w:t>
            </w:r>
          </w:p>
        </w:tc>
        <w:tc>
          <w:tcPr>
            <w:tcW w:w="579" w:type="pct"/>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Çarşamba</w:t>
            </w:r>
          </w:p>
        </w:tc>
        <w:tc>
          <w:tcPr>
            <w:tcW w:w="632" w:type="pct"/>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08.00-12.00</w:t>
            </w:r>
          </w:p>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13.00-16.00</w:t>
            </w:r>
          </w:p>
        </w:tc>
        <w:tc>
          <w:tcPr>
            <w:tcW w:w="1145" w:type="pct"/>
          </w:tcPr>
          <w:p w:rsidR="004101FF" w:rsidRPr="00B125E6" w:rsidRDefault="004101FF" w:rsidP="0051016E">
            <w:pPr>
              <w:rPr>
                <w:sz w:val="16"/>
                <w:szCs w:val="16"/>
              </w:rPr>
            </w:pPr>
            <w:r w:rsidRPr="00B125E6">
              <w:rPr>
                <w:sz w:val="16"/>
                <w:szCs w:val="16"/>
              </w:rPr>
              <w:t>Servis + Poliklinik + Ameliyathane</w:t>
            </w:r>
          </w:p>
        </w:tc>
      </w:tr>
      <w:tr w:rsidR="004101FF" w:rsidRPr="00B125E6" w:rsidTr="0051016E">
        <w:tc>
          <w:tcPr>
            <w:tcW w:w="545" w:type="pct"/>
          </w:tcPr>
          <w:p w:rsidR="004101FF" w:rsidRPr="00B125E6" w:rsidRDefault="004101FF" w:rsidP="0051016E">
            <w:pPr>
              <w:rPr>
                <w:sz w:val="16"/>
                <w:szCs w:val="16"/>
              </w:rPr>
            </w:pPr>
            <w:r w:rsidRPr="00B125E6">
              <w:rPr>
                <w:sz w:val="16"/>
                <w:szCs w:val="16"/>
              </w:rPr>
              <w:t>UZM3102</w:t>
            </w:r>
          </w:p>
        </w:tc>
        <w:tc>
          <w:tcPr>
            <w:tcW w:w="358" w:type="pct"/>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4</w:t>
            </w:r>
          </w:p>
        </w:tc>
        <w:tc>
          <w:tcPr>
            <w:tcW w:w="298" w:type="pct"/>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3</w:t>
            </w:r>
          </w:p>
        </w:tc>
        <w:tc>
          <w:tcPr>
            <w:tcW w:w="1443" w:type="pct"/>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Prof. Dr. Murat YİĞİTER</w:t>
            </w:r>
          </w:p>
        </w:tc>
        <w:tc>
          <w:tcPr>
            <w:tcW w:w="579" w:type="pct"/>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Perşembe</w:t>
            </w:r>
          </w:p>
        </w:tc>
        <w:tc>
          <w:tcPr>
            <w:tcW w:w="632" w:type="pct"/>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08.00-12.00</w:t>
            </w:r>
          </w:p>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13.00-16.00</w:t>
            </w:r>
          </w:p>
        </w:tc>
        <w:tc>
          <w:tcPr>
            <w:tcW w:w="1145" w:type="pct"/>
          </w:tcPr>
          <w:p w:rsidR="004101FF" w:rsidRPr="00B125E6" w:rsidRDefault="004101FF" w:rsidP="0051016E">
            <w:pPr>
              <w:rPr>
                <w:sz w:val="16"/>
                <w:szCs w:val="16"/>
              </w:rPr>
            </w:pPr>
            <w:r w:rsidRPr="00B125E6">
              <w:rPr>
                <w:sz w:val="16"/>
                <w:szCs w:val="16"/>
              </w:rPr>
              <w:t>Servis + Poliklinik + Ameliyathane</w:t>
            </w:r>
          </w:p>
        </w:tc>
      </w:tr>
      <w:tr w:rsidR="004101FF" w:rsidRPr="00B125E6" w:rsidTr="0051016E">
        <w:tc>
          <w:tcPr>
            <w:tcW w:w="545" w:type="pct"/>
          </w:tcPr>
          <w:p w:rsidR="004101FF" w:rsidRPr="00B125E6" w:rsidRDefault="004101FF" w:rsidP="0051016E">
            <w:pPr>
              <w:rPr>
                <w:sz w:val="16"/>
                <w:szCs w:val="16"/>
              </w:rPr>
            </w:pPr>
            <w:r w:rsidRPr="00B125E6">
              <w:rPr>
                <w:sz w:val="16"/>
                <w:szCs w:val="16"/>
              </w:rPr>
              <w:t>UZM3102</w:t>
            </w:r>
          </w:p>
        </w:tc>
        <w:tc>
          <w:tcPr>
            <w:tcW w:w="358" w:type="pct"/>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4</w:t>
            </w:r>
          </w:p>
        </w:tc>
        <w:tc>
          <w:tcPr>
            <w:tcW w:w="298" w:type="pct"/>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3</w:t>
            </w:r>
          </w:p>
        </w:tc>
        <w:tc>
          <w:tcPr>
            <w:tcW w:w="1443" w:type="pct"/>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Dr. Öğr. Üyesi Binali FIRINCI</w:t>
            </w:r>
          </w:p>
        </w:tc>
        <w:tc>
          <w:tcPr>
            <w:tcW w:w="579" w:type="pct"/>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Cuma</w:t>
            </w:r>
          </w:p>
          <w:p w:rsidR="004101FF" w:rsidRPr="00B125E6" w:rsidRDefault="004101FF" w:rsidP="0051016E">
            <w:pPr>
              <w:pStyle w:val="AralkYok"/>
              <w:rPr>
                <w:rFonts w:ascii="Times New Roman" w:eastAsia="Times New Roman" w:hAnsi="Times New Roman"/>
                <w:sz w:val="16"/>
                <w:szCs w:val="16"/>
              </w:rPr>
            </w:pPr>
          </w:p>
        </w:tc>
        <w:tc>
          <w:tcPr>
            <w:tcW w:w="632" w:type="pct"/>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08.00-12.00</w:t>
            </w:r>
          </w:p>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13.00-16.00</w:t>
            </w:r>
          </w:p>
        </w:tc>
        <w:tc>
          <w:tcPr>
            <w:tcW w:w="1145" w:type="pct"/>
          </w:tcPr>
          <w:p w:rsidR="004101FF" w:rsidRPr="00B125E6" w:rsidRDefault="004101FF" w:rsidP="0051016E">
            <w:pPr>
              <w:rPr>
                <w:sz w:val="16"/>
                <w:szCs w:val="16"/>
              </w:rPr>
            </w:pPr>
            <w:r w:rsidRPr="00B125E6">
              <w:rPr>
                <w:sz w:val="16"/>
                <w:szCs w:val="16"/>
              </w:rPr>
              <w:t>Servis + Poliklinik + Ameliyathane</w:t>
            </w:r>
          </w:p>
        </w:tc>
      </w:tr>
    </w:tbl>
    <w:p w:rsidR="004101FF" w:rsidRPr="00B125E6" w:rsidRDefault="004101FF" w:rsidP="004101FF">
      <w:pPr>
        <w:jc w:val="both"/>
        <w:rPr>
          <w:sz w:val="16"/>
          <w:szCs w:val="16"/>
        </w:rPr>
      </w:pPr>
    </w:p>
    <w:p w:rsidR="004101FF" w:rsidRPr="00B125E6" w:rsidRDefault="004101FF" w:rsidP="004101FF">
      <w:pPr>
        <w:jc w:val="both"/>
        <w:rPr>
          <w:sz w:val="16"/>
          <w:szCs w:val="16"/>
        </w:rPr>
      </w:pPr>
    </w:p>
    <w:p w:rsidR="004101FF" w:rsidRPr="00B125E6" w:rsidRDefault="004101FF" w:rsidP="004101FF">
      <w:pPr>
        <w:jc w:val="both"/>
        <w:rPr>
          <w:sz w:val="16"/>
          <w:szCs w:val="16"/>
        </w:rPr>
      </w:pPr>
    </w:p>
    <w:p w:rsidR="004101FF" w:rsidRPr="00B125E6" w:rsidRDefault="004101FF" w:rsidP="004101FF">
      <w:pPr>
        <w:jc w:val="both"/>
        <w:rPr>
          <w:sz w:val="16"/>
          <w:szCs w:val="16"/>
        </w:rPr>
      </w:pPr>
    </w:p>
    <w:p w:rsidR="004101FF" w:rsidRPr="00B125E6" w:rsidRDefault="004101FF" w:rsidP="004101FF">
      <w:pPr>
        <w:jc w:val="both"/>
        <w:rPr>
          <w:sz w:val="16"/>
          <w:szCs w:val="16"/>
        </w:rPr>
      </w:pPr>
    </w:p>
    <w:p w:rsidR="004101FF" w:rsidRPr="00B125E6" w:rsidRDefault="004101FF" w:rsidP="004101FF">
      <w:pPr>
        <w:jc w:val="both"/>
        <w:rPr>
          <w:sz w:val="16"/>
          <w:szCs w:val="16"/>
        </w:rPr>
      </w:pPr>
    </w:p>
    <w:p w:rsidR="004101FF" w:rsidRPr="00B125E6" w:rsidRDefault="004101FF" w:rsidP="004101FF">
      <w:pPr>
        <w:jc w:val="both"/>
        <w:rPr>
          <w:sz w:val="16"/>
          <w:szCs w:val="16"/>
        </w:rPr>
      </w:pPr>
    </w:p>
    <w:p w:rsidR="004101FF" w:rsidRPr="00B125E6" w:rsidRDefault="004101FF" w:rsidP="004101FF">
      <w:pPr>
        <w:jc w:val="both"/>
        <w:rPr>
          <w:sz w:val="16"/>
          <w:szCs w:val="16"/>
        </w:rPr>
      </w:pPr>
    </w:p>
    <w:p w:rsidR="004101FF" w:rsidRPr="00B125E6" w:rsidRDefault="004101FF" w:rsidP="004101FF">
      <w:pPr>
        <w:jc w:val="both"/>
        <w:rPr>
          <w:b/>
          <w:sz w:val="16"/>
          <w:szCs w:val="16"/>
        </w:rPr>
      </w:pPr>
    </w:p>
    <w:p w:rsidR="004101FF" w:rsidRPr="00B125E6" w:rsidRDefault="004101FF" w:rsidP="004101FF">
      <w:pPr>
        <w:ind w:left="-900" w:firstLine="540"/>
        <w:jc w:val="both"/>
        <w:rPr>
          <w:b/>
          <w:sz w:val="16"/>
          <w:szCs w:val="16"/>
        </w:rPr>
      </w:pPr>
    </w:p>
    <w:p w:rsidR="004101FF" w:rsidRPr="00B125E6" w:rsidRDefault="0051016E" w:rsidP="004101FF">
      <w:pPr>
        <w:jc w:val="both"/>
        <w:rPr>
          <w:b/>
          <w:sz w:val="16"/>
          <w:szCs w:val="16"/>
        </w:rPr>
      </w:pPr>
      <w:r>
        <w:rPr>
          <w:b/>
          <w:sz w:val="16"/>
          <w:szCs w:val="16"/>
        </w:rPr>
        <w:t>3. YIL</w:t>
      </w:r>
    </w:p>
    <w:p w:rsidR="004101FF" w:rsidRPr="00B125E6" w:rsidRDefault="004101FF" w:rsidP="004101FF">
      <w:pPr>
        <w:ind w:left="-900" w:firstLine="540"/>
        <w:jc w:val="both"/>
        <w:rPr>
          <w:b/>
          <w:sz w:val="16"/>
          <w:szCs w:val="16"/>
        </w:rPr>
      </w:pPr>
    </w:p>
    <w:p w:rsidR="004101FF" w:rsidRPr="00B125E6" w:rsidRDefault="004101FF" w:rsidP="004101FF">
      <w:pPr>
        <w:ind w:left="-900" w:firstLine="540"/>
        <w:jc w:val="both"/>
        <w:rPr>
          <w:b/>
          <w:sz w:val="16"/>
          <w:szCs w:val="16"/>
        </w:rPr>
      </w:pPr>
    </w:p>
    <w:p w:rsidR="004101FF" w:rsidRPr="00B125E6" w:rsidRDefault="004101FF" w:rsidP="004101FF">
      <w:pPr>
        <w:ind w:left="-900" w:firstLine="540"/>
        <w:jc w:val="both"/>
        <w:rPr>
          <w:b/>
          <w:sz w:val="16"/>
          <w:szCs w:val="16"/>
        </w:rPr>
      </w:pPr>
    </w:p>
    <w:p w:rsidR="004101FF" w:rsidRPr="00B125E6" w:rsidRDefault="004101FF" w:rsidP="004101FF">
      <w:pPr>
        <w:ind w:left="-900" w:firstLine="540"/>
        <w:jc w:val="both"/>
        <w:rPr>
          <w:b/>
          <w:sz w:val="16"/>
          <w:szCs w:val="16"/>
        </w:rPr>
      </w:pPr>
    </w:p>
    <w:p w:rsidR="004101FF" w:rsidRPr="00B125E6" w:rsidRDefault="004101FF" w:rsidP="004101FF">
      <w:pPr>
        <w:rPr>
          <w:sz w:val="16"/>
          <w:szCs w:val="16"/>
        </w:rPr>
      </w:pPr>
    </w:p>
    <w:tbl>
      <w:tblPr>
        <w:tblpPr w:leftFromText="142" w:rightFromText="142" w:vertAnchor="text" w:horzAnchor="margin" w:tblpY="2202"/>
        <w:tblOverlap w:val="never"/>
        <w:tblW w:w="447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85" w:type="dxa"/>
          <w:right w:w="85" w:type="dxa"/>
        </w:tblCellMar>
        <w:tblLook w:val="04A0" w:firstRow="1" w:lastRow="0" w:firstColumn="1" w:lastColumn="0" w:noHBand="0" w:noVBand="1"/>
      </w:tblPr>
      <w:tblGrid>
        <w:gridCol w:w="1060"/>
        <w:gridCol w:w="551"/>
        <w:gridCol w:w="551"/>
        <w:gridCol w:w="2488"/>
        <w:gridCol w:w="846"/>
        <w:gridCol w:w="1180"/>
        <w:gridCol w:w="1850"/>
      </w:tblGrid>
      <w:tr w:rsidR="004101FF" w:rsidRPr="00B125E6" w:rsidTr="0051016E">
        <w:trPr>
          <w:trHeight w:val="301"/>
        </w:trPr>
        <w:tc>
          <w:tcPr>
            <w:tcW w:w="622" w:type="pct"/>
            <w:vMerge w:val="restar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b/>
                <w:sz w:val="16"/>
                <w:szCs w:val="16"/>
              </w:rPr>
            </w:pPr>
            <w:r w:rsidRPr="00B125E6">
              <w:rPr>
                <w:rFonts w:ascii="Times New Roman" w:eastAsia="Times New Roman" w:hAnsi="Times New Roman"/>
                <w:b/>
                <w:sz w:val="16"/>
                <w:szCs w:val="16"/>
              </w:rPr>
              <w:t xml:space="preserve">Ders kodu </w:t>
            </w:r>
          </w:p>
        </w:tc>
        <w:tc>
          <w:tcPr>
            <w:tcW w:w="646" w:type="pct"/>
            <w:gridSpan w:val="2"/>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b/>
                <w:sz w:val="16"/>
                <w:szCs w:val="16"/>
              </w:rPr>
            </w:pPr>
            <w:r w:rsidRPr="00B125E6">
              <w:rPr>
                <w:rFonts w:ascii="Times New Roman" w:eastAsia="Times New Roman" w:hAnsi="Times New Roman"/>
                <w:b/>
                <w:sz w:val="16"/>
                <w:szCs w:val="16"/>
              </w:rPr>
              <w:t xml:space="preserve">Ders Saati                   </w:t>
            </w:r>
          </w:p>
        </w:tc>
        <w:tc>
          <w:tcPr>
            <w:tcW w:w="1459"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b/>
                <w:sz w:val="16"/>
                <w:szCs w:val="16"/>
              </w:rPr>
            </w:pPr>
            <w:r w:rsidRPr="00B125E6">
              <w:rPr>
                <w:rFonts w:ascii="Times New Roman" w:eastAsia="Times New Roman" w:hAnsi="Times New Roman"/>
                <w:b/>
                <w:sz w:val="16"/>
                <w:szCs w:val="16"/>
              </w:rPr>
              <w:t>Öğretim üyesi</w:t>
            </w:r>
          </w:p>
        </w:tc>
        <w:tc>
          <w:tcPr>
            <w:tcW w:w="496"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b/>
                <w:sz w:val="16"/>
                <w:szCs w:val="16"/>
              </w:rPr>
            </w:pPr>
            <w:r w:rsidRPr="00B125E6">
              <w:rPr>
                <w:rFonts w:ascii="Times New Roman" w:eastAsia="Times New Roman" w:hAnsi="Times New Roman"/>
                <w:b/>
                <w:sz w:val="16"/>
                <w:szCs w:val="16"/>
              </w:rPr>
              <w:t xml:space="preserve">Ders günü </w:t>
            </w:r>
          </w:p>
        </w:tc>
        <w:tc>
          <w:tcPr>
            <w:tcW w:w="692"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b/>
                <w:sz w:val="16"/>
                <w:szCs w:val="16"/>
              </w:rPr>
            </w:pPr>
            <w:r w:rsidRPr="00B125E6">
              <w:rPr>
                <w:rFonts w:ascii="Times New Roman" w:eastAsia="Times New Roman" w:hAnsi="Times New Roman"/>
                <w:b/>
                <w:sz w:val="16"/>
                <w:szCs w:val="16"/>
              </w:rPr>
              <w:t>Ders saati</w:t>
            </w:r>
          </w:p>
        </w:tc>
        <w:tc>
          <w:tcPr>
            <w:tcW w:w="1085"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b/>
                <w:sz w:val="16"/>
                <w:szCs w:val="16"/>
              </w:rPr>
            </w:pPr>
            <w:r w:rsidRPr="00B125E6">
              <w:rPr>
                <w:rFonts w:ascii="Times New Roman" w:eastAsia="Times New Roman" w:hAnsi="Times New Roman"/>
                <w:b/>
                <w:sz w:val="16"/>
                <w:szCs w:val="16"/>
              </w:rPr>
              <w:t>Dersin yeri</w:t>
            </w:r>
          </w:p>
        </w:tc>
      </w:tr>
      <w:tr w:rsidR="004101FF" w:rsidRPr="00B125E6" w:rsidTr="0051016E">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rPr>
                <w:b/>
                <w:sz w:val="16"/>
                <w:szCs w:val="16"/>
              </w:rPr>
            </w:pPr>
          </w:p>
        </w:tc>
        <w:tc>
          <w:tcPr>
            <w:tcW w:w="323" w:type="pct"/>
            <w:tcBorders>
              <w:top w:val="single" w:sz="4" w:space="0" w:color="auto"/>
              <w:left w:val="single" w:sz="4" w:space="0" w:color="000000"/>
              <w:bottom w:val="single" w:sz="4" w:space="0" w:color="000000"/>
              <w:right w:val="single" w:sz="4" w:space="0" w:color="auto"/>
            </w:tcBorders>
            <w:vAlign w:val="center"/>
          </w:tcPr>
          <w:p w:rsidR="004101FF" w:rsidRPr="00B125E6" w:rsidRDefault="004101FF" w:rsidP="0051016E">
            <w:pPr>
              <w:pStyle w:val="AralkYok"/>
              <w:rPr>
                <w:rFonts w:ascii="Times New Roman" w:eastAsia="Times New Roman" w:hAnsi="Times New Roman"/>
                <w:b/>
                <w:sz w:val="16"/>
                <w:szCs w:val="16"/>
              </w:rPr>
            </w:pPr>
            <w:r w:rsidRPr="00B125E6">
              <w:rPr>
                <w:rFonts w:ascii="Times New Roman" w:eastAsia="Times New Roman" w:hAnsi="Times New Roman"/>
                <w:b/>
                <w:sz w:val="16"/>
                <w:szCs w:val="16"/>
              </w:rPr>
              <w:t xml:space="preserve">Teo. </w:t>
            </w:r>
          </w:p>
        </w:tc>
        <w:tc>
          <w:tcPr>
            <w:tcW w:w="323" w:type="pct"/>
            <w:tcBorders>
              <w:top w:val="single" w:sz="4" w:space="0" w:color="auto"/>
              <w:left w:val="single" w:sz="4" w:space="0" w:color="000000"/>
              <w:bottom w:val="single" w:sz="4" w:space="0" w:color="000000"/>
              <w:right w:val="single" w:sz="4" w:space="0" w:color="auto"/>
            </w:tcBorders>
            <w:vAlign w:val="center"/>
          </w:tcPr>
          <w:p w:rsidR="004101FF" w:rsidRPr="00B125E6" w:rsidRDefault="004101FF" w:rsidP="0051016E">
            <w:pPr>
              <w:pStyle w:val="AralkYok"/>
              <w:rPr>
                <w:rFonts w:ascii="Times New Roman" w:eastAsia="Times New Roman" w:hAnsi="Times New Roman"/>
                <w:b/>
                <w:sz w:val="16"/>
                <w:szCs w:val="16"/>
              </w:rPr>
            </w:pPr>
            <w:r w:rsidRPr="00B125E6">
              <w:rPr>
                <w:rFonts w:ascii="Times New Roman" w:eastAsia="Times New Roman" w:hAnsi="Times New Roman"/>
                <w:b/>
                <w:sz w:val="16"/>
                <w:szCs w:val="16"/>
              </w:rPr>
              <w:t>Pra</w:t>
            </w:r>
          </w:p>
        </w:tc>
        <w:tc>
          <w:tcPr>
            <w:tcW w:w="1459"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rPr>
                <w:b/>
                <w:sz w:val="16"/>
                <w:szCs w:val="16"/>
              </w:rPr>
            </w:pPr>
          </w:p>
        </w:tc>
        <w:tc>
          <w:tcPr>
            <w:tcW w:w="496"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rPr>
                <w:b/>
                <w:sz w:val="16"/>
                <w:szCs w:val="16"/>
              </w:rPr>
            </w:pPr>
          </w:p>
        </w:tc>
        <w:tc>
          <w:tcPr>
            <w:tcW w:w="692"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rPr>
                <w:b/>
                <w:sz w:val="16"/>
                <w:szCs w:val="16"/>
              </w:rPr>
            </w:pPr>
          </w:p>
        </w:tc>
        <w:tc>
          <w:tcPr>
            <w:tcW w:w="1085"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rPr>
                <w:b/>
                <w:sz w:val="16"/>
                <w:szCs w:val="16"/>
              </w:rPr>
            </w:pPr>
          </w:p>
        </w:tc>
      </w:tr>
      <w:tr w:rsidR="004101FF" w:rsidRPr="00B125E6" w:rsidTr="0051016E">
        <w:tc>
          <w:tcPr>
            <w:tcW w:w="622"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UZM4102</w:t>
            </w:r>
          </w:p>
        </w:tc>
        <w:tc>
          <w:tcPr>
            <w:tcW w:w="323" w:type="pct"/>
            <w:tcBorders>
              <w:top w:val="single" w:sz="4" w:space="0" w:color="000000"/>
              <w:left w:val="single" w:sz="4" w:space="0" w:color="000000"/>
              <w:bottom w:val="single" w:sz="4" w:space="0" w:color="000000"/>
              <w:right w:val="single" w:sz="4" w:space="0" w:color="auto"/>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4</w:t>
            </w:r>
          </w:p>
        </w:tc>
        <w:tc>
          <w:tcPr>
            <w:tcW w:w="323" w:type="pct"/>
            <w:tcBorders>
              <w:top w:val="single" w:sz="4" w:space="0" w:color="000000"/>
              <w:left w:val="single" w:sz="4" w:space="0" w:color="auto"/>
              <w:bottom w:val="single" w:sz="4" w:space="0" w:color="000000"/>
              <w:right w:val="single" w:sz="4" w:space="0" w:color="auto"/>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3</w:t>
            </w:r>
          </w:p>
        </w:tc>
        <w:tc>
          <w:tcPr>
            <w:tcW w:w="1459"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Dr. Öğr. Üyesi Binali FIRINCI</w:t>
            </w:r>
          </w:p>
        </w:tc>
        <w:tc>
          <w:tcPr>
            <w:tcW w:w="496"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Pazartesi</w:t>
            </w:r>
          </w:p>
          <w:p w:rsidR="004101FF" w:rsidRPr="00B125E6" w:rsidRDefault="004101FF" w:rsidP="0051016E">
            <w:pPr>
              <w:pStyle w:val="AralkYok"/>
              <w:rPr>
                <w:rFonts w:ascii="Times New Roman" w:eastAsia="Times New Roman" w:hAnsi="Times New Roman"/>
                <w:sz w:val="16"/>
                <w:szCs w:val="16"/>
              </w:rPr>
            </w:pPr>
          </w:p>
        </w:tc>
        <w:tc>
          <w:tcPr>
            <w:tcW w:w="692"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08.00-12.00</w:t>
            </w:r>
          </w:p>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13.00-16.00</w:t>
            </w:r>
          </w:p>
        </w:tc>
        <w:tc>
          <w:tcPr>
            <w:tcW w:w="1085" w:type="pct"/>
            <w:tcBorders>
              <w:top w:val="single" w:sz="4" w:space="0" w:color="000000"/>
              <w:left w:val="single" w:sz="4" w:space="0" w:color="000000"/>
              <w:bottom w:val="single" w:sz="4" w:space="0" w:color="000000"/>
              <w:right w:val="single" w:sz="4" w:space="0" w:color="000000"/>
            </w:tcBorders>
          </w:tcPr>
          <w:p w:rsidR="004101FF" w:rsidRPr="00B125E6" w:rsidRDefault="004101FF" w:rsidP="0051016E">
            <w:pPr>
              <w:rPr>
                <w:sz w:val="16"/>
                <w:szCs w:val="16"/>
              </w:rPr>
            </w:pPr>
            <w:r w:rsidRPr="00B125E6">
              <w:rPr>
                <w:sz w:val="16"/>
                <w:szCs w:val="16"/>
              </w:rPr>
              <w:t xml:space="preserve">Servis + Poliklinik  </w:t>
            </w:r>
          </w:p>
        </w:tc>
      </w:tr>
      <w:tr w:rsidR="004101FF" w:rsidRPr="00B125E6" w:rsidTr="0051016E">
        <w:tc>
          <w:tcPr>
            <w:tcW w:w="622" w:type="pct"/>
            <w:tcBorders>
              <w:top w:val="single" w:sz="4" w:space="0" w:color="000000"/>
              <w:left w:val="single" w:sz="4" w:space="0" w:color="000000"/>
              <w:bottom w:val="single" w:sz="4" w:space="0" w:color="000000"/>
              <w:right w:val="single" w:sz="4" w:space="0" w:color="000000"/>
            </w:tcBorders>
          </w:tcPr>
          <w:p w:rsidR="004101FF" w:rsidRPr="00B125E6" w:rsidRDefault="004101FF" w:rsidP="0051016E">
            <w:pPr>
              <w:rPr>
                <w:sz w:val="16"/>
                <w:szCs w:val="16"/>
              </w:rPr>
            </w:pPr>
            <w:r w:rsidRPr="00B125E6">
              <w:rPr>
                <w:sz w:val="16"/>
                <w:szCs w:val="16"/>
              </w:rPr>
              <w:t>UZM4102</w:t>
            </w:r>
          </w:p>
        </w:tc>
        <w:tc>
          <w:tcPr>
            <w:tcW w:w="323" w:type="pct"/>
            <w:tcBorders>
              <w:top w:val="single" w:sz="4" w:space="0" w:color="000000"/>
              <w:left w:val="single" w:sz="4" w:space="0" w:color="000000"/>
              <w:bottom w:val="single" w:sz="4" w:space="0" w:color="000000"/>
              <w:right w:val="single" w:sz="4" w:space="0" w:color="auto"/>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4</w:t>
            </w:r>
          </w:p>
        </w:tc>
        <w:tc>
          <w:tcPr>
            <w:tcW w:w="323" w:type="pct"/>
            <w:tcBorders>
              <w:top w:val="single" w:sz="4" w:space="0" w:color="000000"/>
              <w:left w:val="single" w:sz="4" w:space="0" w:color="auto"/>
              <w:bottom w:val="single" w:sz="4" w:space="0" w:color="000000"/>
              <w:right w:val="single" w:sz="4" w:space="0" w:color="auto"/>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3</w:t>
            </w:r>
          </w:p>
        </w:tc>
        <w:tc>
          <w:tcPr>
            <w:tcW w:w="1459"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sz w:val="16"/>
                <w:szCs w:val="16"/>
              </w:rPr>
            </w:pPr>
            <w:r w:rsidRPr="00B125E6">
              <w:rPr>
                <w:sz w:val="16"/>
                <w:szCs w:val="16"/>
              </w:rPr>
              <w:t>Dr. Öğr. Üyesi Çetin AYDIN</w:t>
            </w:r>
          </w:p>
        </w:tc>
        <w:tc>
          <w:tcPr>
            <w:tcW w:w="496"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Salı</w:t>
            </w:r>
          </w:p>
        </w:tc>
        <w:tc>
          <w:tcPr>
            <w:tcW w:w="692"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08.00-12.00</w:t>
            </w:r>
          </w:p>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13.00-16.00</w:t>
            </w:r>
          </w:p>
        </w:tc>
        <w:tc>
          <w:tcPr>
            <w:tcW w:w="1085" w:type="pct"/>
            <w:tcBorders>
              <w:top w:val="single" w:sz="4" w:space="0" w:color="000000"/>
              <w:left w:val="single" w:sz="4" w:space="0" w:color="000000"/>
              <w:bottom w:val="single" w:sz="4" w:space="0" w:color="000000"/>
              <w:right w:val="single" w:sz="4" w:space="0" w:color="000000"/>
            </w:tcBorders>
          </w:tcPr>
          <w:p w:rsidR="004101FF" w:rsidRPr="00B125E6" w:rsidRDefault="004101FF" w:rsidP="0051016E">
            <w:pPr>
              <w:rPr>
                <w:sz w:val="16"/>
                <w:szCs w:val="16"/>
              </w:rPr>
            </w:pPr>
            <w:r w:rsidRPr="00B125E6">
              <w:rPr>
                <w:sz w:val="16"/>
                <w:szCs w:val="16"/>
              </w:rPr>
              <w:t>Servis + Poliklinik + Ameliyathane</w:t>
            </w:r>
          </w:p>
        </w:tc>
      </w:tr>
      <w:tr w:rsidR="004101FF" w:rsidRPr="00B125E6" w:rsidTr="0051016E">
        <w:tc>
          <w:tcPr>
            <w:tcW w:w="622" w:type="pct"/>
            <w:tcBorders>
              <w:top w:val="single" w:sz="4" w:space="0" w:color="000000"/>
              <w:left w:val="single" w:sz="4" w:space="0" w:color="000000"/>
              <w:bottom w:val="single" w:sz="4" w:space="0" w:color="000000"/>
              <w:right w:val="single" w:sz="4" w:space="0" w:color="000000"/>
            </w:tcBorders>
          </w:tcPr>
          <w:p w:rsidR="004101FF" w:rsidRPr="00B125E6" w:rsidRDefault="004101FF" w:rsidP="0051016E">
            <w:pPr>
              <w:rPr>
                <w:sz w:val="16"/>
                <w:szCs w:val="16"/>
              </w:rPr>
            </w:pPr>
            <w:r w:rsidRPr="00B125E6">
              <w:rPr>
                <w:sz w:val="16"/>
                <w:szCs w:val="16"/>
              </w:rPr>
              <w:t>UZM4102</w:t>
            </w:r>
          </w:p>
        </w:tc>
        <w:tc>
          <w:tcPr>
            <w:tcW w:w="323" w:type="pct"/>
            <w:tcBorders>
              <w:top w:val="single" w:sz="4" w:space="0" w:color="000000"/>
              <w:left w:val="single" w:sz="4" w:space="0" w:color="000000"/>
              <w:bottom w:val="single" w:sz="4" w:space="0" w:color="000000"/>
              <w:right w:val="single" w:sz="4" w:space="0" w:color="auto"/>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4</w:t>
            </w:r>
          </w:p>
        </w:tc>
        <w:tc>
          <w:tcPr>
            <w:tcW w:w="323" w:type="pct"/>
            <w:tcBorders>
              <w:top w:val="single" w:sz="4" w:space="0" w:color="000000"/>
              <w:left w:val="single" w:sz="4" w:space="0" w:color="auto"/>
              <w:bottom w:val="single" w:sz="4" w:space="0" w:color="000000"/>
              <w:right w:val="single" w:sz="4" w:space="0" w:color="auto"/>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3</w:t>
            </w:r>
          </w:p>
        </w:tc>
        <w:tc>
          <w:tcPr>
            <w:tcW w:w="1459"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Prof. Dr. Murat YİĞİTER</w:t>
            </w:r>
          </w:p>
        </w:tc>
        <w:tc>
          <w:tcPr>
            <w:tcW w:w="496"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Çarşamba</w:t>
            </w:r>
          </w:p>
        </w:tc>
        <w:tc>
          <w:tcPr>
            <w:tcW w:w="692"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08.00-12.00</w:t>
            </w:r>
          </w:p>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13.00-16.00</w:t>
            </w:r>
          </w:p>
        </w:tc>
        <w:tc>
          <w:tcPr>
            <w:tcW w:w="1085" w:type="pct"/>
            <w:tcBorders>
              <w:top w:val="single" w:sz="4" w:space="0" w:color="000000"/>
              <w:left w:val="single" w:sz="4" w:space="0" w:color="000000"/>
              <w:bottom w:val="single" w:sz="4" w:space="0" w:color="000000"/>
              <w:right w:val="single" w:sz="4" w:space="0" w:color="000000"/>
            </w:tcBorders>
          </w:tcPr>
          <w:p w:rsidR="004101FF" w:rsidRPr="00B125E6" w:rsidRDefault="004101FF" w:rsidP="0051016E">
            <w:pPr>
              <w:rPr>
                <w:sz w:val="16"/>
                <w:szCs w:val="16"/>
              </w:rPr>
            </w:pPr>
            <w:r w:rsidRPr="00B125E6">
              <w:rPr>
                <w:sz w:val="16"/>
                <w:szCs w:val="16"/>
              </w:rPr>
              <w:t>Servis + Poliklinik + Ameliyathane</w:t>
            </w:r>
          </w:p>
        </w:tc>
      </w:tr>
      <w:tr w:rsidR="004101FF" w:rsidRPr="00B125E6" w:rsidTr="0051016E">
        <w:tc>
          <w:tcPr>
            <w:tcW w:w="622" w:type="pct"/>
            <w:tcBorders>
              <w:top w:val="single" w:sz="4" w:space="0" w:color="000000"/>
              <w:left w:val="single" w:sz="4" w:space="0" w:color="000000"/>
              <w:bottom w:val="single" w:sz="4" w:space="0" w:color="000000"/>
              <w:right w:val="single" w:sz="4" w:space="0" w:color="000000"/>
            </w:tcBorders>
          </w:tcPr>
          <w:p w:rsidR="004101FF" w:rsidRPr="00B125E6" w:rsidRDefault="004101FF" w:rsidP="0051016E">
            <w:pPr>
              <w:rPr>
                <w:sz w:val="16"/>
                <w:szCs w:val="16"/>
              </w:rPr>
            </w:pPr>
            <w:r w:rsidRPr="00B125E6">
              <w:rPr>
                <w:sz w:val="16"/>
                <w:szCs w:val="16"/>
              </w:rPr>
              <w:t>UZM4102</w:t>
            </w:r>
          </w:p>
        </w:tc>
        <w:tc>
          <w:tcPr>
            <w:tcW w:w="323" w:type="pct"/>
            <w:tcBorders>
              <w:top w:val="single" w:sz="4" w:space="0" w:color="000000"/>
              <w:left w:val="single" w:sz="4" w:space="0" w:color="000000"/>
              <w:bottom w:val="single" w:sz="4" w:space="0" w:color="000000"/>
              <w:right w:val="single" w:sz="4" w:space="0" w:color="auto"/>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4</w:t>
            </w:r>
          </w:p>
        </w:tc>
        <w:tc>
          <w:tcPr>
            <w:tcW w:w="323" w:type="pct"/>
            <w:tcBorders>
              <w:top w:val="single" w:sz="4" w:space="0" w:color="000000"/>
              <w:left w:val="single" w:sz="4" w:space="0" w:color="auto"/>
              <w:bottom w:val="single" w:sz="4" w:space="0" w:color="000000"/>
              <w:right w:val="single" w:sz="4" w:space="0" w:color="auto"/>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3</w:t>
            </w:r>
          </w:p>
        </w:tc>
        <w:tc>
          <w:tcPr>
            <w:tcW w:w="1459"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Dr. Öğr. Üyesi Binali FIRINCI</w:t>
            </w:r>
          </w:p>
        </w:tc>
        <w:tc>
          <w:tcPr>
            <w:tcW w:w="496"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Perşembe</w:t>
            </w:r>
          </w:p>
        </w:tc>
        <w:tc>
          <w:tcPr>
            <w:tcW w:w="692"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08.00-12.00</w:t>
            </w:r>
          </w:p>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13.00-16.00</w:t>
            </w:r>
          </w:p>
        </w:tc>
        <w:tc>
          <w:tcPr>
            <w:tcW w:w="1085" w:type="pct"/>
            <w:tcBorders>
              <w:top w:val="single" w:sz="4" w:space="0" w:color="000000"/>
              <w:left w:val="single" w:sz="4" w:space="0" w:color="000000"/>
              <w:bottom w:val="single" w:sz="4" w:space="0" w:color="000000"/>
              <w:right w:val="single" w:sz="4" w:space="0" w:color="000000"/>
            </w:tcBorders>
          </w:tcPr>
          <w:p w:rsidR="004101FF" w:rsidRPr="00B125E6" w:rsidRDefault="004101FF" w:rsidP="0051016E">
            <w:pPr>
              <w:rPr>
                <w:sz w:val="16"/>
                <w:szCs w:val="16"/>
              </w:rPr>
            </w:pPr>
            <w:r w:rsidRPr="00B125E6">
              <w:rPr>
                <w:sz w:val="16"/>
                <w:szCs w:val="16"/>
              </w:rPr>
              <w:t>Servis + Poliklinik + Ameliyathane</w:t>
            </w:r>
          </w:p>
        </w:tc>
      </w:tr>
      <w:tr w:rsidR="004101FF" w:rsidRPr="00B125E6" w:rsidTr="0051016E">
        <w:tc>
          <w:tcPr>
            <w:tcW w:w="622" w:type="pct"/>
            <w:tcBorders>
              <w:top w:val="single" w:sz="4" w:space="0" w:color="000000"/>
              <w:left w:val="single" w:sz="4" w:space="0" w:color="000000"/>
              <w:bottom w:val="single" w:sz="4" w:space="0" w:color="000000"/>
              <w:right w:val="single" w:sz="4" w:space="0" w:color="000000"/>
            </w:tcBorders>
          </w:tcPr>
          <w:p w:rsidR="004101FF" w:rsidRPr="00B125E6" w:rsidRDefault="004101FF" w:rsidP="0051016E">
            <w:pPr>
              <w:rPr>
                <w:sz w:val="16"/>
                <w:szCs w:val="16"/>
              </w:rPr>
            </w:pPr>
            <w:r w:rsidRPr="00B125E6">
              <w:rPr>
                <w:sz w:val="16"/>
                <w:szCs w:val="16"/>
              </w:rPr>
              <w:t>UZM4102</w:t>
            </w:r>
          </w:p>
        </w:tc>
        <w:tc>
          <w:tcPr>
            <w:tcW w:w="323" w:type="pct"/>
            <w:tcBorders>
              <w:top w:val="single" w:sz="4" w:space="0" w:color="000000"/>
              <w:left w:val="single" w:sz="4" w:space="0" w:color="000000"/>
              <w:bottom w:val="single" w:sz="4" w:space="0" w:color="000000"/>
              <w:right w:val="single" w:sz="4" w:space="0" w:color="auto"/>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4</w:t>
            </w:r>
          </w:p>
        </w:tc>
        <w:tc>
          <w:tcPr>
            <w:tcW w:w="323" w:type="pct"/>
            <w:tcBorders>
              <w:top w:val="single" w:sz="4" w:space="0" w:color="000000"/>
              <w:left w:val="single" w:sz="4" w:space="0" w:color="auto"/>
              <w:bottom w:val="single" w:sz="4" w:space="0" w:color="000000"/>
              <w:right w:val="single" w:sz="4" w:space="0" w:color="auto"/>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3</w:t>
            </w:r>
          </w:p>
        </w:tc>
        <w:tc>
          <w:tcPr>
            <w:tcW w:w="1459"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sz w:val="16"/>
                <w:szCs w:val="16"/>
              </w:rPr>
            </w:pPr>
            <w:r w:rsidRPr="00B125E6">
              <w:rPr>
                <w:sz w:val="16"/>
                <w:szCs w:val="16"/>
              </w:rPr>
              <w:t>Dr. Öğr. Üyesi Çetin AYDIN</w:t>
            </w:r>
          </w:p>
        </w:tc>
        <w:tc>
          <w:tcPr>
            <w:tcW w:w="496"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Cuma</w:t>
            </w:r>
          </w:p>
          <w:p w:rsidR="004101FF" w:rsidRPr="00B125E6" w:rsidRDefault="004101FF" w:rsidP="0051016E">
            <w:pPr>
              <w:pStyle w:val="AralkYok"/>
              <w:rPr>
                <w:rFonts w:ascii="Times New Roman" w:eastAsia="Times New Roman" w:hAnsi="Times New Roman"/>
                <w:sz w:val="16"/>
                <w:szCs w:val="16"/>
              </w:rPr>
            </w:pPr>
          </w:p>
        </w:tc>
        <w:tc>
          <w:tcPr>
            <w:tcW w:w="692" w:type="pct"/>
            <w:tcBorders>
              <w:top w:val="single" w:sz="4" w:space="0" w:color="000000"/>
              <w:left w:val="single" w:sz="4" w:space="0" w:color="000000"/>
              <w:bottom w:val="single" w:sz="4" w:space="0" w:color="000000"/>
              <w:right w:val="single" w:sz="4" w:space="0" w:color="000000"/>
            </w:tcBorders>
            <w:vAlign w:val="center"/>
          </w:tcPr>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08.00-12.00</w:t>
            </w:r>
          </w:p>
          <w:p w:rsidR="004101FF" w:rsidRPr="00B125E6" w:rsidRDefault="004101FF"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13.00-16.00</w:t>
            </w:r>
          </w:p>
        </w:tc>
        <w:tc>
          <w:tcPr>
            <w:tcW w:w="1085" w:type="pct"/>
            <w:tcBorders>
              <w:top w:val="single" w:sz="4" w:space="0" w:color="000000"/>
              <w:left w:val="single" w:sz="4" w:space="0" w:color="000000"/>
              <w:bottom w:val="single" w:sz="4" w:space="0" w:color="000000"/>
              <w:right w:val="single" w:sz="4" w:space="0" w:color="000000"/>
            </w:tcBorders>
          </w:tcPr>
          <w:p w:rsidR="004101FF" w:rsidRPr="00B125E6" w:rsidRDefault="004101FF" w:rsidP="0051016E">
            <w:pPr>
              <w:rPr>
                <w:sz w:val="16"/>
                <w:szCs w:val="16"/>
              </w:rPr>
            </w:pPr>
            <w:r w:rsidRPr="00B125E6">
              <w:rPr>
                <w:sz w:val="16"/>
                <w:szCs w:val="16"/>
              </w:rPr>
              <w:t>Servis + Poliklinik + Ameliyathane</w:t>
            </w:r>
          </w:p>
        </w:tc>
      </w:tr>
    </w:tbl>
    <w:p w:rsidR="004101FF" w:rsidRPr="00B125E6" w:rsidRDefault="004101FF" w:rsidP="004101FF">
      <w:pPr>
        <w:rPr>
          <w:sz w:val="16"/>
          <w:szCs w:val="16"/>
        </w:rPr>
      </w:pPr>
    </w:p>
    <w:p w:rsidR="004101FF" w:rsidRPr="00B125E6" w:rsidRDefault="004101FF" w:rsidP="004101FF">
      <w:pPr>
        <w:rPr>
          <w:sz w:val="16"/>
          <w:szCs w:val="16"/>
        </w:rPr>
      </w:pPr>
    </w:p>
    <w:p w:rsidR="004101FF" w:rsidRPr="00B125E6" w:rsidRDefault="004101FF" w:rsidP="004101FF">
      <w:pPr>
        <w:rPr>
          <w:sz w:val="16"/>
          <w:szCs w:val="16"/>
        </w:rPr>
      </w:pPr>
    </w:p>
    <w:p w:rsidR="004101FF" w:rsidRPr="00B125E6" w:rsidRDefault="004101FF" w:rsidP="004101FF">
      <w:pPr>
        <w:jc w:val="both"/>
        <w:rPr>
          <w:b/>
          <w:sz w:val="16"/>
          <w:szCs w:val="16"/>
        </w:rPr>
      </w:pPr>
    </w:p>
    <w:p w:rsidR="004101FF" w:rsidRPr="00B125E6" w:rsidRDefault="004101FF" w:rsidP="004101FF">
      <w:pPr>
        <w:jc w:val="both"/>
        <w:rPr>
          <w:b/>
          <w:sz w:val="16"/>
          <w:szCs w:val="16"/>
        </w:rPr>
      </w:pPr>
    </w:p>
    <w:p w:rsidR="004101FF" w:rsidRPr="00B125E6" w:rsidRDefault="004101FF" w:rsidP="004101FF">
      <w:pPr>
        <w:jc w:val="both"/>
        <w:rPr>
          <w:b/>
          <w:sz w:val="16"/>
          <w:szCs w:val="16"/>
        </w:rPr>
      </w:pPr>
    </w:p>
    <w:p w:rsidR="004101FF" w:rsidRPr="00B125E6" w:rsidRDefault="004101FF" w:rsidP="004101FF">
      <w:pPr>
        <w:jc w:val="both"/>
        <w:rPr>
          <w:b/>
          <w:sz w:val="16"/>
          <w:szCs w:val="16"/>
        </w:rPr>
      </w:pPr>
    </w:p>
    <w:p w:rsidR="004101FF" w:rsidRPr="00B125E6" w:rsidRDefault="004101FF" w:rsidP="004101FF">
      <w:pPr>
        <w:jc w:val="both"/>
        <w:rPr>
          <w:b/>
          <w:sz w:val="16"/>
          <w:szCs w:val="16"/>
        </w:rPr>
      </w:pPr>
    </w:p>
    <w:p w:rsidR="0051016E" w:rsidRDefault="0051016E" w:rsidP="004101FF">
      <w:pPr>
        <w:jc w:val="both"/>
        <w:rPr>
          <w:sz w:val="16"/>
          <w:szCs w:val="16"/>
        </w:rPr>
      </w:pPr>
    </w:p>
    <w:p w:rsidR="0051016E" w:rsidRPr="0051016E" w:rsidRDefault="0051016E" w:rsidP="0051016E">
      <w:pPr>
        <w:rPr>
          <w:sz w:val="16"/>
          <w:szCs w:val="16"/>
        </w:rPr>
      </w:pPr>
    </w:p>
    <w:p w:rsidR="0051016E" w:rsidRPr="0051016E" w:rsidRDefault="0051016E" w:rsidP="0051016E">
      <w:pPr>
        <w:rPr>
          <w:b/>
          <w:sz w:val="16"/>
          <w:szCs w:val="16"/>
        </w:rPr>
      </w:pPr>
      <w:r w:rsidRPr="0051016E">
        <w:rPr>
          <w:b/>
          <w:sz w:val="16"/>
          <w:szCs w:val="16"/>
        </w:rPr>
        <w:t>4. YIL</w:t>
      </w:r>
    </w:p>
    <w:p w:rsidR="0051016E" w:rsidRPr="0051016E" w:rsidRDefault="0051016E" w:rsidP="0051016E">
      <w:pPr>
        <w:rPr>
          <w:sz w:val="16"/>
          <w:szCs w:val="16"/>
        </w:rPr>
      </w:pPr>
    </w:p>
    <w:p w:rsidR="0051016E" w:rsidRPr="0051016E" w:rsidRDefault="0051016E" w:rsidP="0051016E">
      <w:pPr>
        <w:rPr>
          <w:sz w:val="16"/>
          <w:szCs w:val="16"/>
        </w:rPr>
      </w:pPr>
    </w:p>
    <w:p w:rsidR="0051016E" w:rsidRPr="0051016E" w:rsidRDefault="0051016E" w:rsidP="0051016E">
      <w:pPr>
        <w:rPr>
          <w:sz w:val="16"/>
          <w:szCs w:val="16"/>
        </w:rPr>
      </w:pPr>
    </w:p>
    <w:p w:rsidR="0051016E" w:rsidRPr="0051016E" w:rsidRDefault="0051016E" w:rsidP="0051016E">
      <w:pPr>
        <w:rPr>
          <w:sz w:val="16"/>
          <w:szCs w:val="16"/>
        </w:rPr>
      </w:pPr>
    </w:p>
    <w:p w:rsidR="0051016E" w:rsidRPr="0051016E" w:rsidRDefault="0051016E" w:rsidP="0051016E">
      <w:pPr>
        <w:rPr>
          <w:sz w:val="16"/>
          <w:szCs w:val="16"/>
        </w:rPr>
      </w:pPr>
    </w:p>
    <w:p w:rsidR="0051016E" w:rsidRPr="0051016E" w:rsidRDefault="0051016E" w:rsidP="0051016E">
      <w:pPr>
        <w:rPr>
          <w:sz w:val="16"/>
          <w:szCs w:val="16"/>
        </w:rPr>
      </w:pPr>
    </w:p>
    <w:p w:rsidR="0051016E" w:rsidRPr="0051016E" w:rsidRDefault="0051016E" w:rsidP="0051016E">
      <w:pPr>
        <w:rPr>
          <w:sz w:val="16"/>
          <w:szCs w:val="16"/>
        </w:rPr>
      </w:pPr>
    </w:p>
    <w:p w:rsidR="0051016E" w:rsidRPr="0051016E" w:rsidRDefault="0051016E" w:rsidP="0051016E">
      <w:pPr>
        <w:rPr>
          <w:sz w:val="16"/>
          <w:szCs w:val="16"/>
        </w:rPr>
      </w:pPr>
    </w:p>
    <w:p w:rsidR="0051016E" w:rsidRPr="0051016E" w:rsidRDefault="0051016E" w:rsidP="0051016E">
      <w:pPr>
        <w:rPr>
          <w:sz w:val="16"/>
          <w:szCs w:val="16"/>
        </w:rPr>
      </w:pPr>
    </w:p>
    <w:p w:rsidR="0051016E" w:rsidRPr="0051016E" w:rsidRDefault="0051016E" w:rsidP="0051016E">
      <w:pPr>
        <w:rPr>
          <w:sz w:val="16"/>
          <w:szCs w:val="16"/>
        </w:rPr>
      </w:pPr>
    </w:p>
    <w:p w:rsidR="0051016E" w:rsidRPr="0051016E" w:rsidRDefault="0051016E" w:rsidP="0051016E">
      <w:pPr>
        <w:rPr>
          <w:sz w:val="16"/>
          <w:szCs w:val="16"/>
        </w:rPr>
      </w:pPr>
    </w:p>
    <w:p w:rsidR="0051016E" w:rsidRPr="0051016E" w:rsidRDefault="0051016E" w:rsidP="0051016E">
      <w:pPr>
        <w:rPr>
          <w:sz w:val="16"/>
          <w:szCs w:val="16"/>
        </w:rPr>
      </w:pPr>
    </w:p>
    <w:p w:rsidR="0051016E" w:rsidRPr="0051016E" w:rsidRDefault="0051016E" w:rsidP="0051016E">
      <w:pPr>
        <w:rPr>
          <w:sz w:val="16"/>
          <w:szCs w:val="16"/>
        </w:rPr>
      </w:pPr>
    </w:p>
    <w:p w:rsidR="0051016E" w:rsidRPr="0051016E" w:rsidRDefault="0051016E" w:rsidP="0051016E">
      <w:pPr>
        <w:rPr>
          <w:sz w:val="16"/>
          <w:szCs w:val="16"/>
        </w:rPr>
      </w:pPr>
    </w:p>
    <w:p w:rsidR="0051016E" w:rsidRDefault="0051016E" w:rsidP="0051016E">
      <w:pPr>
        <w:rPr>
          <w:sz w:val="16"/>
          <w:szCs w:val="16"/>
        </w:rPr>
      </w:pPr>
    </w:p>
    <w:p w:rsidR="0051016E" w:rsidRPr="0051016E" w:rsidRDefault="0051016E" w:rsidP="0051016E">
      <w:pPr>
        <w:rPr>
          <w:sz w:val="16"/>
          <w:szCs w:val="16"/>
        </w:rPr>
      </w:pPr>
    </w:p>
    <w:p w:rsidR="0051016E" w:rsidRDefault="0051016E" w:rsidP="0051016E">
      <w:pPr>
        <w:rPr>
          <w:sz w:val="16"/>
          <w:szCs w:val="16"/>
        </w:rPr>
      </w:pPr>
    </w:p>
    <w:p w:rsidR="004101FF" w:rsidRDefault="0051016E" w:rsidP="0051016E">
      <w:pPr>
        <w:tabs>
          <w:tab w:val="left" w:pos="1110"/>
        </w:tabs>
        <w:rPr>
          <w:sz w:val="16"/>
          <w:szCs w:val="16"/>
        </w:rPr>
      </w:pPr>
      <w:r>
        <w:rPr>
          <w:sz w:val="16"/>
          <w:szCs w:val="16"/>
        </w:rPr>
        <w:tab/>
      </w:r>
    </w:p>
    <w:p w:rsidR="0051016E" w:rsidRDefault="0051016E" w:rsidP="0051016E">
      <w:pPr>
        <w:tabs>
          <w:tab w:val="left" w:pos="1110"/>
        </w:tabs>
        <w:rPr>
          <w:sz w:val="16"/>
          <w:szCs w:val="16"/>
        </w:rPr>
      </w:pPr>
    </w:p>
    <w:p w:rsidR="0051016E" w:rsidRDefault="0051016E" w:rsidP="0051016E">
      <w:pPr>
        <w:tabs>
          <w:tab w:val="left" w:pos="1110"/>
        </w:tabs>
        <w:rPr>
          <w:sz w:val="16"/>
          <w:szCs w:val="16"/>
        </w:rPr>
      </w:pPr>
    </w:p>
    <w:p w:rsidR="0051016E" w:rsidRDefault="0051016E" w:rsidP="0051016E">
      <w:pPr>
        <w:tabs>
          <w:tab w:val="left" w:pos="1110"/>
        </w:tabs>
        <w:rPr>
          <w:sz w:val="16"/>
          <w:szCs w:val="16"/>
        </w:rPr>
      </w:pPr>
    </w:p>
    <w:p w:rsidR="0051016E" w:rsidRDefault="0051016E" w:rsidP="0051016E">
      <w:pPr>
        <w:tabs>
          <w:tab w:val="left" w:pos="1110"/>
        </w:tabs>
        <w:rPr>
          <w:sz w:val="16"/>
          <w:szCs w:val="16"/>
        </w:rPr>
      </w:pPr>
    </w:p>
    <w:p w:rsidR="0051016E" w:rsidRDefault="0051016E" w:rsidP="0051016E">
      <w:pPr>
        <w:tabs>
          <w:tab w:val="left" w:pos="1110"/>
        </w:tabs>
        <w:rPr>
          <w:sz w:val="16"/>
          <w:szCs w:val="16"/>
        </w:rPr>
      </w:pPr>
    </w:p>
    <w:p w:rsidR="0051016E" w:rsidRDefault="0051016E" w:rsidP="0051016E">
      <w:pPr>
        <w:tabs>
          <w:tab w:val="left" w:pos="1110"/>
        </w:tabs>
        <w:rPr>
          <w:sz w:val="16"/>
          <w:szCs w:val="16"/>
        </w:rPr>
      </w:pPr>
    </w:p>
    <w:p w:rsidR="0051016E" w:rsidRDefault="0051016E" w:rsidP="0051016E">
      <w:pPr>
        <w:tabs>
          <w:tab w:val="left" w:pos="1110"/>
        </w:tabs>
        <w:rPr>
          <w:sz w:val="16"/>
          <w:szCs w:val="16"/>
        </w:rPr>
      </w:pPr>
    </w:p>
    <w:p w:rsidR="0051016E" w:rsidRDefault="0051016E" w:rsidP="0051016E">
      <w:pPr>
        <w:tabs>
          <w:tab w:val="left" w:pos="1110"/>
        </w:tabs>
        <w:rPr>
          <w:sz w:val="16"/>
          <w:szCs w:val="16"/>
        </w:rPr>
      </w:pPr>
    </w:p>
    <w:p w:rsidR="0051016E" w:rsidRDefault="0051016E" w:rsidP="0051016E">
      <w:pPr>
        <w:tabs>
          <w:tab w:val="left" w:pos="1110"/>
        </w:tabs>
        <w:rPr>
          <w:sz w:val="16"/>
          <w:szCs w:val="16"/>
        </w:rPr>
      </w:pPr>
    </w:p>
    <w:p w:rsidR="0051016E" w:rsidRDefault="0051016E" w:rsidP="0051016E">
      <w:pPr>
        <w:tabs>
          <w:tab w:val="left" w:pos="1110"/>
        </w:tabs>
        <w:rPr>
          <w:sz w:val="16"/>
          <w:szCs w:val="16"/>
        </w:rPr>
      </w:pPr>
    </w:p>
    <w:p w:rsidR="0051016E" w:rsidRDefault="0051016E" w:rsidP="0051016E">
      <w:pPr>
        <w:tabs>
          <w:tab w:val="left" w:pos="1110"/>
        </w:tabs>
        <w:rPr>
          <w:sz w:val="16"/>
          <w:szCs w:val="16"/>
        </w:rPr>
      </w:pPr>
    </w:p>
    <w:p w:rsidR="0051016E" w:rsidRDefault="0051016E" w:rsidP="0051016E">
      <w:pPr>
        <w:tabs>
          <w:tab w:val="left" w:pos="1110"/>
        </w:tabs>
        <w:rPr>
          <w:sz w:val="16"/>
          <w:szCs w:val="16"/>
        </w:rPr>
      </w:pPr>
    </w:p>
    <w:p w:rsidR="0051016E" w:rsidRDefault="0051016E" w:rsidP="0051016E">
      <w:pPr>
        <w:tabs>
          <w:tab w:val="left" w:pos="1110"/>
        </w:tabs>
        <w:rPr>
          <w:sz w:val="16"/>
          <w:szCs w:val="16"/>
        </w:rPr>
      </w:pPr>
    </w:p>
    <w:p w:rsidR="0051016E" w:rsidRPr="0051016E" w:rsidRDefault="0051016E" w:rsidP="0051016E">
      <w:pPr>
        <w:tabs>
          <w:tab w:val="left" w:pos="1110"/>
        </w:tabs>
        <w:rPr>
          <w:sz w:val="16"/>
          <w:szCs w:val="16"/>
        </w:rPr>
      </w:pPr>
    </w:p>
    <w:p w:rsidR="004101FF" w:rsidRPr="0051016E" w:rsidRDefault="0051016E" w:rsidP="0051016E">
      <w:pPr>
        <w:rPr>
          <w:b/>
          <w:sz w:val="16"/>
          <w:szCs w:val="16"/>
        </w:rPr>
      </w:pPr>
      <w:r>
        <w:rPr>
          <w:b/>
          <w:sz w:val="16"/>
          <w:szCs w:val="16"/>
        </w:rPr>
        <w:t>5. YIL</w:t>
      </w:r>
    </w:p>
    <w:p w:rsidR="0051016E" w:rsidRPr="0051016E" w:rsidRDefault="004101FF" w:rsidP="004101FF">
      <w:pPr>
        <w:tabs>
          <w:tab w:val="left" w:pos="1245"/>
        </w:tabs>
        <w:rPr>
          <w:b/>
          <w:sz w:val="16"/>
          <w:szCs w:val="16"/>
        </w:rPr>
      </w:pPr>
      <w:r w:rsidRPr="0051016E">
        <w:rPr>
          <w:b/>
          <w:sz w:val="16"/>
          <w:szCs w:val="16"/>
        </w:rPr>
        <w:tab/>
      </w:r>
    </w:p>
    <w:p w:rsidR="0051016E" w:rsidRPr="0051016E" w:rsidRDefault="0051016E" w:rsidP="0051016E">
      <w:pPr>
        <w:rPr>
          <w:sz w:val="16"/>
          <w:szCs w:val="16"/>
        </w:rPr>
      </w:pPr>
    </w:p>
    <w:tbl>
      <w:tblPr>
        <w:tblpPr w:leftFromText="142" w:rightFromText="142" w:vertAnchor="text" w:horzAnchor="margin" w:tblpY="43"/>
        <w:tblOverlap w:val="never"/>
        <w:tblW w:w="44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1060"/>
        <w:gridCol w:w="551"/>
        <w:gridCol w:w="551"/>
        <w:gridCol w:w="2488"/>
        <w:gridCol w:w="846"/>
        <w:gridCol w:w="1180"/>
        <w:gridCol w:w="1850"/>
      </w:tblGrid>
      <w:tr w:rsidR="0051016E" w:rsidRPr="00B125E6" w:rsidTr="0051016E">
        <w:trPr>
          <w:trHeight w:val="301"/>
        </w:trPr>
        <w:tc>
          <w:tcPr>
            <w:tcW w:w="622" w:type="pct"/>
            <w:vMerge w:val="restart"/>
            <w:vAlign w:val="center"/>
          </w:tcPr>
          <w:p w:rsidR="0051016E" w:rsidRPr="00B125E6" w:rsidRDefault="0051016E" w:rsidP="0051016E">
            <w:pPr>
              <w:pStyle w:val="AralkYok"/>
              <w:rPr>
                <w:rFonts w:ascii="Times New Roman" w:eastAsia="Times New Roman" w:hAnsi="Times New Roman"/>
                <w:b/>
                <w:sz w:val="16"/>
                <w:szCs w:val="16"/>
              </w:rPr>
            </w:pPr>
            <w:r w:rsidRPr="00B125E6">
              <w:rPr>
                <w:rFonts w:ascii="Times New Roman" w:eastAsia="Times New Roman" w:hAnsi="Times New Roman"/>
                <w:b/>
                <w:sz w:val="16"/>
                <w:szCs w:val="16"/>
              </w:rPr>
              <w:t xml:space="preserve">Ders kodu </w:t>
            </w:r>
          </w:p>
        </w:tc>
        <w:tc>
          <w:tcPr>
            <w:tcW w:w="646" w:type="pct"/>
            <w:gridSpan w:val="2"/>
            <w:vAlign w:val="center"/>
          </w:tcPr>
          <w:p w:rsidR="0051016E" w:rsidRPr="00B125E6" w:rsidRDefault="0051016E" w:rsidP="0051016E">
            <w:pPr>
              <w:pStyle w:val="AralkYok"/>
              <w:rPr>
                <w:rFonts w:ascii="Times New Roman" w:eastAsia="Times New Roman" w:hAnsi="Times New Roman"/>
                <w:b/>
                <w:sz w:val="16"/>
                <w:szCs w:val="16"/>
              </w:rPr>
            </w:pPr>
            <w:r w:rsidRPr="00B125E6">
              <w:rPr>
                <w:rFonts w:ascii="Times New Roman" w:eastAsia="Times New Roman" w:hAnsi="Times New Roman"/>
                <w:b/>
                <w:sz w:val="16"/>
                <w:szCs w:val="16"/>
              </w:rPr>
              <w:t xml:space="preserve">Ders Saati                   </w:t>
            </w:r>
          </w:p>
        </w:tc>
        <w:tc>
          <w:tcPr>
            <w:tcW w:w="1459" w:type="pct"/>
            <w:vAlign w:val="center"/>
          </w:tcPr>
          <w:p w:rsidR="0051016E" w:rsidRPr="00B125E6" w:rsidRDefault="0051016E" w:rsidP="0051016E">
            <w:pPr>
              <w:pStyle w:val="AralkYok"/>
              <w:rPr>
                <w:rFonts w:ascii="Times New Roman" w:eastAsia="Times New Roman" w:hAnsi="Times New Roman"/>
                <w:b/>
                <w:sz w:val="16"/>
                <w:szCs w:val="16"/>
              </w:rPr>
            </w:pPr>
            <w:r w:rsidRPr="00B125E6">
              <w:rPr>
                <w:rFonts w:ascii="Times New Roman" w:eastAsia="Times New Roman" w:hAnsi="Times New Roman"/>
                <w:b/>
                <w:sz w:val="16"/>
                <w:szCs w:val="16"/>
              </w:rPr>
              <w:t>Öğretim üyesi</w:t>
            </w:r>
          </w:p>
        </w:tc>
        <w:tc>
          <w:tcPr>
            <w:tcW w:w="496" w:type="pct"/>
            <w:vAlign w:val="center"/>
          </w:tcPr>
          <w:p w:rsidR="0051016E" w:rsidRPr="00B125E6" w:rsidRDefault="0051016E" w:rsidP="0051016E">
            <w:pPr>
              <w:pStyle w:val="AralkYok"/>
              <w:rPr>
                <w:rFonts w:ascii="Times New Roman" w:eastAsia="Times New Roman" w:hAnsi="Times New Roman"/>
                <w:b/>
                <w:sz w:val="16"/>
                <w:szCs w:val="16"/>
              </w:rPr>
            </w:pPr>
            <w:r w:rsidRPr="00B125E6">
              <w:rPr>
                <w:rFonts w:ascii="Times New Roman" w:eastAsia="Times New Roman" w:hAnsi="Times New Roman"/>
                <w:b/>
                <w:sz w:val="16"/>
                <w:szCs w:val="16"/>
              </w:rPr>
              <w:t xml:space="preserve">Ders günü </w:t>
            </w:r>
          </w:p>
        </w:tc>
        <w:tc>
          <w:tcPr>
            <w:tcW w:w="692" w:type="pct"/>
            <w:vAlign w:val="center"/>
          </w:tcPr>
          <w:p w:rsidR="0051016E" w:rsidRPr="00B125E6" w:rsidRDefault="0051016E" w:rsidP="0051016E">
            <w:pPr>
              <w:pStyle w:val="AralkYok"/>
              <w:rPr>
                <w:rFonts w:ascii="Times New Roman" w:eastAsia="Times New Roman" w:hAnsi="Times New Roman"/>
                <w:b/>
                <w:sz w:val="16"/>
                <w:szCs w:val="16"/>
              </w:rPr>
            </w:pPr>
            <w:r w:rsidRPr="00B125E6">
              <w:rPr>
                <w:rFonts w:ascii="Times New Roman" w:eastAsia="Times New Roman" w:hAnsi="Times New Roman"/>
                <w:b/>
                <w:sz w:val="16"/>
                <w:szCs w:val="16"/>
              </w:rPr>
              <w:t>Ders saati</w:t>
            </w:r>
          </w:p>
        </w:tc>
        <w:tc>
          <w:tcPr>
            <w:tcW w:w="1085" w:type="pct"/>
            <w:vAlign w:val="center"/>
          </w:tcPr>
          <w:p w:rsidR="0051016E" w:rsidRPr="00B125E6" w:rsidRDefault="0051016E" w:rsidP="0051016E">
            <w:pPr>
              <w:pStyle w:val="AralkYok"/>
              <w:rPr>
                <w:rFonts w:ascii="Times New Roman" w:eastAsia="Times New Roman" w:hAnsi="Times New Roman"/>
                <w:b/>
                <w:sz w:val="16"/>
                <w:szCs w:val="16"/>
              </w:rPr>
            </w:pPr>
            <w:r w:rsidRPr="00B125E6">
              <w:rPr>
                <w:rFonts w:ascii="Times New Roman" w:eastAsia="Times New Roman" w:hAnsi="Times New Roman"/>
                <w:b/>
                <w:sz w:val="16"/>
                <w:szCs w:val="16"/>
              </w:rPr>
              <w:t>Dersin yeri</w:t>
            </w:r>
          </w:p>
        </w:tc>
      </w:tr>
      <w:tr w:rsidR="0051016E" w:rsidRPr="00B125E6" w:rsidTr="0051016E">
        <w:trPr>
          <w:trHeight w:val="250"/>
        </w:trPr>
        <w:tc>
          <w:tcPr>
            <w:tcW w:w="0" w:type="auto"/>
            <w:vMerge/>
            <w:vAlign w:val="center"/>
          </w:tcPr>
          <w:p w:rsidR="0051016E" w:rsidRPr="00B125E6" w:rsidRDefault="0051016E" w:rsidP="0051016E">
            <w:pPr>
              <w:rPr>
                <w:b/>
                <w:sz w:val="16"/>
                <w:szCs w:val="16"/>
              </w:rPr>
            </w:pPr>
          </w:p>
        </w:tc>
        <w:tc>
          <w:tcPr>
            <w:tcW w:w="323" w:type="pct"/>
            <w:vAlign w:val="center"/>
          </w:tcPr>
          <w:p w:rsidR="0051016E" w:rsidRPr="00B125E6" w:rsidRDefault="0051016E" w:rsidP="0051016E">
            <w:pPr>
              <w:pStyle w:val="AralkYok"/>
              <w:rPr>
                <w:rFonts w:ascii="Times New Roman" w:eastAsia="Times New Roman" w:hAnsi="Times New Roman"/>
                <w:b/>
                <w:sz w:val="16"/>
                <w:szCs w:val="16"/>
              </w:rPr>
            </w:pPr>
            <w:r w:rsidRPr="00B125E6">
              <w:rPr>
                <w:rFonts w:ascii="Times New Roman" w:eastAsia="Times New Roman" w:hAnsi="Times New Roman"/>
                <w:b/>
                <w:sz w:val="16"/>
                <w:szCs w:val="16"/>
              </w:rPr>
              <w:t xml:space="preserve">Teo. </w:t>
            </w:r>
          </w:p>
        </w:tc>
        <w:tc>
          <w:tcPr>
            <w:tcW w:w="323" w:type="pct"/>
            <w:vAlign w:val="center"/>
          </w:tcPr>
          <w:p w:rsidR="0051016E" w:rsidRPr="00B125E6" w:rsidRDefault="0051016E" w:rsidP="0051016E">
            <w:pPr>
              <w:pStyle w:val="AralkYok"/>
              <w:rPr>
                <w:rFonts w:ascii="Times New Roman" w:eastAsia="Times New Roman" w:hAnsi="Times New Roman"/>
                <w:b/>
                <w:sz w:val="16"/>
                <w:szCs w:val="16"/>
              </w:rPr>
            </w:pPr>
            <w:r w:rsidRPr="00B125E6">
              <w:rPr>
                <w:rFonts w:ascii="Times New Roman" w:eastAsia="Times New Roman" w:hAnsi="Times New Roman"/>
                <w:b/>
                <w:sz w:val="16"/>
                <w:szCs w:val="16"/>
              </w:rPr>
              <w:t>Pra</w:t>
            </w:r>
          </w:p>
        </w:tc>
        <w:tc>
          <w:tcPr>
            <w:tcW w:w="1459" w:type="pct"/>
            <w:vAlign w:val="center"/>
          </w:tcPr>
          <w:p w:rsidR="0051016E" w:rsidRPr="00B125E6" w:rsidRDefault="0051016E" w:rsidP="0051016E">
            <w:pPr>
              <w:rPr>
                <w:b/>
                <w:sz w:val="16"/>
                <w:szCs w:val="16"/>
              </w:rPr>
            </w:pPr>
          </w:p>
        </w:tc>
        <w:tc>
          <w:tcPr>
            <w:tcW w:w="496" w:type="pct"/>
            <w:vAlign w:val="center"/>
          </w:tcPr>
          <w:p w:rsidR="0051016E" w:rsidRPr="00B125E6" w:rsidRDefault="0051016E" w:rsidP="0051016E">
            <w:pPr>
              <w:rPr>
                <w:b/>
                <w:sz w:val="16"/>
                <w:szCs w:val="16"/>
              </w:rPr>
            </w:pPr>
          </w:p>
        </w:tc>
        <w:tc>
          <w:tcPr>
            <w:tcW w:w="692" w:type="pct"/>
            <w:vAlign w:val="center"/>
          </w:tcPr>
          <w:p w:rsidR="0051016E" w:rsidRPr="00B125E6" w:rsidRDefault="0051016E" w:rsidP="0051016E">
            <w:pPr>
              <w:rPr>
                <w:b/>
                <w:sz w:val="16"/>
                <w:szCs w:val="16"/>
              </w:rPr>
            </w:pPr>
          </w:p>
        </w:tc>
        <w:tc>
          <w:tcPr>
            <w:tcW w:w="1085" w:type="pct"/>
            <w:vAlign w:val="center"/>
          </w:tcPr>
          <w:p w:rsidR="0051016E" w:rsidRPr="00B125E6" w:rsidRDefault="0051016E" w:rsidP="0051016E">
            <w:pPr>
              <w:rPr>
                <w:b/>
                <w:sz w:val="16"/>
                <w:szCs w:val="16"/>
              </w:rPr>
            </w:pPr>
          </w:p>
        </w:tc>
      </w:tr>
      <w:tr w:rsidR="0051016E" w:rsidRPr="00B125E6" w:rsidTr="0051016E">
        <w:tc>
          <w:tcPr>
            <w:tcW w:w="622" w:type="pct"/>
            <w:vAlign w:val="center"/>
          </w:tcPr>
          <w:p w:rsidR="0051016E" w:rsidRPr="00B125E6" w:rsidRDefault="0051016E"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UZM5102</w:t>
            </w:r>
          </w:p>
        </w:tc>
        <w:tc>
          <w:tcPr>
            <w:tcW w:w="323" w:type="pct"/>
            <w:vAlign w:val="center"/>
          </w:tcPr>
          <w:p w:rsidR="0051016E" w:rsidRPr="00B125E6" w:rsidRDefault="0051016E"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1</w:t>
            </w:r>
          </w:p>
        </w:tc>
        <w:tc>
          <w:tcPr>
            <w:tcW w:w="323" w:type="pct"/>
            <w:vAlign w:val="center"/>
          </w:tcPr>
          <w:p w:rsidR="0051016E" w:rsidRPr="00B125E6" w:rsidRDefault="0051016E"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1</w:t>
            </w:r>
          </w:p>
        </w:tc>
        <w:tc>
          <w:tcPr>
            <w:tcW w:w="1459" w:type="pct"/>
            <w:vAlign w:val="center"/>
          </w:tcPr>
          <w:p w:rsidR="0051016E" w:rsidRPr="00B125E6" w:rsidRDefault="0051016E" w:rsidP="0051016E">
            <w:pPr>
              <w:pStyle w:val="AralkYok"/>
              <w:rPr>
                <w:rFonts w:ascii="Times New Roman" w:eastAsia="Times New Roman" w:hAnsi="Times New Roman"/>
                <w:sz w:val="16"/>
                <w:szCs w:val="16"/>
              </w:rPr>
            </w:pPr>
            <w:r w:rsidRPr="00B125E6">
              <w:rPr>
                <w:sz w:val="16"/>
                <w:szCs w:val="16"/>
              </w:rPr>
              <w:t>Dr. Öğr. Üyesi Çetin AYDIN</w:t>
            </w:r>
          </w:p>
        </w:tc>
        <w:tc>
          <w:tcPr>
            <w:tcW w:w="496" w:type="pct"/>
            <w:vAlign w:val="center"/>
          </w:tcPr>
          <w:p w:rsidR="0051016E" w:rsidRPr="00B125E6" w:rsidRDefault="0051016E"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Pazartesi</w:t>
            </w:r>
          </w:p>
          <w:p w:rsidR="0051016E" w:rsidRPr="00B125E6" w:rsidRDefault="0051016E" w:rsidP="0051016E">
            <w:pPr>
              <w:pStyle w:val="AralkYok"/>
              <w:rPr>
                <w:rFonts w:ascii="Times New Roman" w:eastAsia="Times New Roman" w:hAnsi="Times New Roman"/>
                <w:sz w:val="16"/>
                <w:szCs w:val="16"/>
              </w:rPr>
            </w:pPr>
          </w:p>
        </w:tc>
        <w:tc>
          <w:tcPr>
            <w:tcW w:w="692" w:type="pct"/>
          </w:tcPr>
          <w:p w:rsidR="0051016E" w:rsidRPr="00B125E6" w:rsidRDefault="0051016E" w:rsidP="0051016E">
            <w:pPr>
              <w:rPr>
                <w:sz w:val="16"/>
                <w:szCs w:val="16"/>
              </w:rPr>
            </w:pPr>
            <w:r w:rsidRPr="00B125E6">
              <w:rPr>
                <w:sz w:val="16"/>
                <w:szCs w:val="16"/>
              </w:rPr>
              <w:t>11.00-12.00</w:t>
            </w:r>
          </w:p>
        </w:tc>
        <w:tc>
          <w:tcPr>
            <w:tcW w:w="1085" w:type="pct"/>
          </w:tcPr>
          <w:p w:rsidR="0051016E" w:rsidRPr="00B125E6" w:rsidRDefault="0051016E" w:rsidP="0051016E">
            <w:pPr>
              <w:rPr>
                <w:sz w:val="16"/>
                <w:szCs w:val="16"/>
              </w:rPr>
            </w:pPr>
            <w:r w:rsidRPr="00B125E6">
              <w:rPr>
                <w:sz w:val="16"/>
                <w:szCs w:val="16"/>
              </w:rPr>
              <w:t xml:space="preserve">Servis + Poliklinik  </w:t>
            </w:r>
          </w:p>
        </w:tc>
      </w:tr>
      <w:tr w:rsidR="0051016E" w:rsidRPr="00B125E6" w:rsidTr="0051016E">
        <w:trPr>
          <w:trHeight w:val="492"/>
        </w:trPr>
        <w:tc>
          <w:tcPr>
            <w:tcW w:w="622" w:type="pct"/>
          </w:tcPr>
          <w:p w:rsidR="0051016E" w:rsidRPr="00B125E6" w:rsidRDefault="0051016E" w:rsidP="0051016E">
            <w:pPr>
              <w:jc w:val="center"/>
              <w:rPr>
                <w:sz w:val="16"/>
                <w:szCs w:val="16"/>
              </w:rPr>
            </w:pPr>
            <w:r w:rsidRPr="00B125E6">
              <w:rPr>
                <w:sz w:val="16"/>
                <w:szCs w:val="16"/>
              </w:rPr>
              <w:t>UZM5102</w:t>
            </w:r>
          </w:p>
        </w:tc>
        <w:tc>
          <w:tcPr>
            <w:tcW w:w="323" w:type="pct"/>
            <w:vAlign w:val="center"/>
          </w:tcPr>
          <w:p w:rsidR="0051016E" w:rsidRPr="00B125E6" w:rsidRDefault="0051016E"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1</w:t>
            </w:r>
          </w:p>
        </w:tc>
        <w:tc>
          <w:tcPr>
            <w:tcW w:w="323" w:type="pct"/>
            <w:vAlign w:val="center"/>
          </w:tcPr>
          <w:p w:rsidR="0051016E" w:rsidRPr="00B125E6" w:rsidRDefault="0051016E"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1</w:t>
            </w:r>
          </w:p>
        </w:tc>
        <w:tc>
          <w:tcPr>
            <w:tcW w:w="1459" w:type="pct"/>
            <w:vAlign w:val="center"/>
          </w:tcPr>
          <w:p w:rsidR="0051016E" w:rsidRPr="00B125E6" w:rsidRDefault="0051016E"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Prof. Dr. Murat YİĞİTER</w:t>
            </w:r>
          </w:p>
        </w:tc>
        <w:tc>
          <w:tcPr>
            <w:tcW w:w="496" w:type="pct"/>
            <w:vAlign w:val="center"/>
          </w:tcPr>
          <w:p w:rsidR="0051016E" w:rsidRPr="00B125E6" w:rsidRDefault="0051016E"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Salı</w:t>
            </w:r>
          </w:p>
        </w:tc>
        <w:tc>
          <w:tcPr>
            <w:tcW w:w="692" w:type="pct"/>
          </w:tcPr>
          <w:p w:rsidR="0051016E" w:rsidRPr="00B125E6" w:rsidRDefault="0051016E" w:rsidP="0051016E">
            <w:pPr>
              <w:rPr>
                <w:sz w:val="16"/>
                <w:szCs w:val="16"/>
              </w:rPr>
            </w:pPr>
            <w:r w:rsidRPr="00B125E6">
              <w:rPr>
                <w:sz w:val="16"/>
                <w:szCs w:val="16"/>
              </w:rPr>
              <w:t>13.00-14.00</w:t>
            </w:r>
          </w:p>
        </w:tc>
        <w:tc>
          <w:tcPr>
            <w:tcW w:w="1085" w:type="pct"/>
          </w:tcPr>
          <w:p w:rsidR="0051016E" w:rsidRPr="00B125E6" w:rsidRDefault="0051016E" w:rsidP="0051016E">
            <w:pPr>
              <w:rPr>
                <w:sz w:val="16"/>
                <w:szCs w:val="16"/>
              </w:rPr>
            </w:pPr>
            <w:r w:rsidRPr="00B125E6">
              <w:rPr>
                <w:sz w:val="16"/>
                <w:szCs w:val="16"/>
              </w:rPr>
              <w:t>Servis + Poliklinik + Ameliyathane</w:t>
            </w:r>
          </w:p>
        </w:tc>
      </w:tr>
      <w:tr w:rsidR="0051016E" w:rsidRPr="00B125E6" w:rsidTr="0051016E">
        <w:tc>
          <w:tcPr>
            <w:tcW w:w="622" w:type="pct"/>
          </w:tcPr>
          <w:p w:rsidR="0051016E" w:rsidRPr="00B125E6" w:rsidRDefault="0051016E" w:rsidP="0051016E">
            <w:pPr>
              <w:jc w:val="center"/>
              <w:rPr>
                <w:sz w:val="16"/>
                <w:szCs w:val="16"/>
              </w:rPr>
            </w:pPr>
            <w:r w:rsidRPr="00B125E6">
              <w:rPr>
                <w:sz w:val="16"/>
                <w:szCs w:val="16"/>
              </w:rPr>
              <w:t>UZM5102</w:t>
            </w:r>
          </w:p>
        </w:tc>
        <w:tc>
          <w:tcPr>
            <w:tcW w:w="323" w:type="pct"/>
            <w:vAlign w:val="center"/>
          </w:tcPr>
          <w:p w:rsidR="0051016E" w:rsidRPr="00B125E6" w:rsidRDefault="0051016E"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1</w:t>
            </w:r>
          </w:p>
        </w:tc>
        <w:tc>
          <w:tcPr>
            <w:tcW w:w="323" w:type="pct"/>
            <w:vAlign w:val="center"/>
          </w:tcPr>
          <w:p w:rsidR="0051016E" w:rsidRPr="00B125E6" w:rsidRDefault="0051016E"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1</w:t>
            </w:r>
          </w:p>
        </w:tc>
        <w:tc>
          <w:tcPr>
            <w:tcW w:w="1459" w:type="pct"/>
            <w:vAlign w:val="center"/>
          </w:tcPr>
          <w:p w:rsidR="0051016E" w:rsidRPr="00B125E6" w:rsidRDefault="0051016E"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Dr. Öğr. Üyesi Binali FIRINCI</w:t>
            </w:r>
          </w:p>
        </w:tc>
        <w:tc>
          <w:tcPr>
            <w:tcW w:w="496" w:type="pct"/>
            <w:vAlign w:val="center"/>
          </w:tcPr>
          <w:p w:rsidR="0051016E" w:rsidRPr="00B125E6" w:rsidRDefault="0051016E"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Çarşamba</w:t>
            </w:r>
          </w:p>
        </w:tc>
        <w:tc>
          <w:tcPr>
            <w:tcW w:w="692" w:type="pct"/>
          </w:tcPr>
          <w:p w:rsidR="0051016E" w:rsidRPr="00B125E6" w:rsidRDefault="0051016E" w:rsidP="0051016E">
            <w:pPr>
              <w:rPr>
                <w:sz w:val="16"/>
                <w:szCs w:val="16"/>
              </w:rPr>
            </w:pPr>
            <w:r w:rsidRPr="00B125E6">
              <w:rPr>
                <w:sz w:val="16"/>
                <w:szCs w:val="16"/>
              </w:rPr>
              <w:t>14.00-15.00</w:t>
            </w:r>
          </w:p>
        </w:tc>
        <w:tc>
          <w:tcPr>
            <w:tcW w:w="1085" w:type="pct"/>
          </w:tcPr>
          <w:p w:rsidR="0051016E" w:rsidRPr="00B125E6" w:rsidRDefault="0051016E" w:rsidP="0051016E">
            <w:pPr>
              <w:rPr>
                <w:sz w:val="16"/>
                <w:szCs w:val="16"/>
              </w:rPr>
            </w:pPr>
            <w:r w:rsidRPr="00B125E6">
              <w:rPr>
                <w:sz w:val="16"/>
                <w:szCs w:val="16"/>
              </w:rPr>
              <w:t>Servis + Poliklinik + Ameliyathane</w:t>
            </w:r>
          </w:p>
        </w:tc>
      </w:tr>
      <w:tr w:rsidR="0051016E" w:rsidRPr="00B125E6" w:rsidTr="0051016E">
        <w:tc>
          <w:tcPr>
            <w:tcW w:w="622" w:type="pct"/>
          </w:tcPr>
          <w:p w:rsidR="0051016E" w:rsidRPr="00B125E6" w:rsidRDefault="0051016E" w:rsidP="0051016E">
            <w:pPr>
              <w:jc w:val="center"/>
              <w:rPr>
                <w:sz w:val="16"/>
                <w:szCs w:val="16"/>
              </w:rPr>
            </w:pPr>
            <w:r w:rsidRPr="00B125E6">
              <w:rPr>
                <w:sz w:val="16"/>
                <w:szCs w:val="16"/>
              </w:rPr>
              <w:t>UZM5102</w:t>
            </w:r>
          </w:p>
        </w:tc>
        <w:tc>
          <w:tcPr>
            <w:tcW w:w="323" w:type="pct"/>
            <w:vAlign w:val="center"/>
          </w:tcPr>
          <w:p w:rsidR="0051016E" w:rsidRPr="00B125E6" w:rsidRDefault="0051016E"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1</w:t>
            </w:r>
          </w:p>
        </w:tc>
        <w:tc>
          <w:tcPr>
            <w:tcW w:w="323" w:type="pct"/>
            <w:vAlign w:val="center"/>
          </w:tcPr>
          <w:p w:rsidR="0051016E" w:rsidRPr="00B125E6" w:rsidRDefault="0051016E"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1</w:t>
            </w:r>
          </w:p>
        </w:tc>
        <w:tc>
          <w:tcPr>
            <w:tcW w:w="1459" w:type="pct"/>
            <w:vAlign w:val="center"/>
          </w:tcPr>
          <w:p w:rsidR="0051016E" w:rsidRPr="00B125E6" w:rsidRDefault="0051016E"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 xml:space="preserve">Prof. Dr. Murat YİĞİTER </w:t>
            </w:r>
          </w:p>
        </w:tc>
        <w:tc>
          <w:tcPr>
            <w:tcW w:w="496" w:type="pct"/>
            <w:vAlign w:val="center"/>
          </w:tcPr>
          <w:p w:rsidR="0051016E" w:rsidRPr="00B125E6" w:rsidRDefault="0051016E"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Perşembe</w:t>
            </w:r>
          </w:p>
        </w:tc>
        <w:tc>
          <w:tcPr>
            <w:tcW w:w="692" w:type="pct"/>
          </w:tcPr>
          <w:p w:rsidR="0051016E" w:rsidRPr="00B125E6" w:rsidRDefault="0051016E" w:rsidP="0051016E">
            <w:pPr>
              <w:rPr>
                <w:sz w:val="16"/>
                <w:szCs w:val="16"/>
              </w:rPr>
            </w:pPr>
            <w:r w:rsidRPr="00B125E6">
              <w:rPr>
                <w:sz w:val="16"/>
                <w:szCs w:val="16"/>
              </w:rPr>
              <w:t>15.00-16.00</w:t>
            </w:r>
          </w:p>
        </w:tc>
        <w:tc>
          <w:tcPr>
            <w:tcW w:w="1085" w:type="pct"/>
          </w:tcPr>
          <w:p w:rsidR="0051016E" w:rsidRPr="00B125E6" w:rsidRDefault="0051016E" w:rsidP="0051016E">
            <w:pPr>
              <w:rPr>
                <w:sz w:val="16"/>
                <w:szCs w:val="16"/>
              </w:rPr>
            </w:pPr>
            <w:r w:rsidRPr="00B125E6">
              <w:rPr>
                <w:sz w:val="16"/>
                <w:szCs w:val="16"/>
              </w:rPr>
              <w:t>Servis + Poliklinik + Ameliyathane</w:t>
            </w:r>
          </w:p>
        </w:tc>
      </w:tr>
      <w:tr w:rsidR="0051016E" w:rsidRPr="00B125E6" w:rsidTr="0051016E">
        <w:tc>
          <w:tcPr>
            <w:tcW w:w="622" w:type="pct"/>
          </w:tcPr>
          <w:p w:rsidR="0051016E" w:rsidRPr="00B125E6" w:rsidRDefault="0051016E" w:rsidP="0051016E">
            <w:pPr>
              <w:jc w:val="center"/>
              <w:rPr>
                <w:sz w:val="16"/>
                <w:szCs w:val="16"/>
              </w:rPr>
            </w:pPr>
            <w:r w:rsidRPr="00B125E6">
              <w:rPr>
                <w:sz w:val="16"/>
                <w:szCs w:val="16"/>
              </w:rPr>
              <w:t>UZM5102</w:t>
            </w:r>
          </w:p>
        </w:tc>
        <w:tc>
          <w:tcPr>
            <w:tcW w:w="323" w:type="pct"/>
            <w:vAlign w:val="center"/>
          </w:tcPr>
          <w:p w:rsidR="0051016E" w:rsidRPr="00B125E6" w:rsidRDefault="0051016E"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1</w:t>
            </w:r>
          </w:p>
          <w:p w:rsidR="0051016E" w:rsidRPr="00B125E6" w:rsidRDefault="0051016E" w:rsidP="0051016E">
            <w:pPr>
              <w:pStyle w:val="AralkYok"/>
              <w:rPr>
                <w:rFonts w:ascii="Times New Roman" w:eastAsia="Times New Roman" w:hAnsi="Times New Roman"/>
                <w:sz w:val="16"/>
                <w:szCs w:val="16"/>
              </w:rPr>
            </w:pPr>
          </w:p>
        </w:tc>
        <w:tc>
          <w:tcPr>
            <w:tcW w:w="323" w:type="pct"/>
            <w:vAlign w:val="center"/>
          </w:tcPr>
          <w:p w:rsidR="0051016E" w:rsidRPr="00B125E6" w:rsidRDefault="0051016E"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1</w:t>
            </w:r>
          </w:p>
        </w:tc>
        <w:tc>
          <w:tcPr>
            <w:tcW w:w="1459" w:type="pct"/>
            <w:vAlign w:val="center"/>
          </w:tcPr>
          <w:p w:rsidR="0051016E" w:rsidRPr="00B125E6" w:rsidRDefault="0051016E"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Dr. Öğr. Üyesi Binali FIRINCI</w:t>
            </w:r>
          </w:p>
        </w:tc>
        <w:tc>
          <w:tcPr>
            <w:tcW w:w="496" w:type="pct"/>
            <w:vAlign w:val="center"/>
          </w:tcPr>
          <w:p w:rsidR="0051016E" w:rsidRPr="00B125E6" w:rsidRDefault="0051016E" w:rsidP="0051016E">
            <w:pPr>
              <w:pStyle w:val="AralkYok"/>
              <w:rPr>
                <w:rFonts w:ascii="Times New Roman" w:eastAsia="Times New Roman" w:hAnsi="Times New Roman"/>
                <w:sz w:val="16"/>
                <w:szCs w:val="16"/>
              </w:rPr>
            </w:pPr>
            <w:r w:rsidRPr="00B125E6">
              <w:rPr>
                <w:rFonts w:ascii="Times New Roman" w:eastAsia="Times New Roman" w:hAnsi="Times New Roman"/>
                <w:sz w:val="16"/>
                <w:szCs w:val="16"/>
              </w:rPr>
              <w:t>Cuma</w:t>
            </w:r>
          </w:p>
          <w:p w:rsidR="0051016E" w:rsidRPr="00B125E6" w:rsidRDefault="0051016E" w:rsidP="0051016E">
            <w:pPr>
              <w:pStyle w:val="AralkYok"/>
              <w:rPr>
                <w:rFonts w:ascii="Times New Roman" w:eastAsia="Times New Roman" w:hAnsi="Times New Roman"/>
                <w:sz w:val="16"/>
                <w:szCs w:val="16"/>
              </w:rPr>
            </w:pPr>
          </w:p>
        </w:tc>
        <w:tc>
          <w:tcPr>
            <w:tcW w:w="692" w:type="pct"/>
          </w:tcPr>
          <w:p w:rsidR="0051016E" w:rsidRPr="00B125E6" w:rsidRDefault="0051016E" w:rsidP="0051016E">
            <w:pPr>
              <w:rPr>
                <w:sz w:val="16"/>
                <w:szCs w:val="16"/>
              </w:rPr>
            </w:pPr>
            <w:r w:rsidRPr="00B125E6">
              <w:rPr>
                <w:sz w:val="16"/>
                <w:szCs w:val="16"/>
              </w:rPr>
              <w:t>11.00-12.00</w:t>
            </w:r>
          </w:p>
        </w:tc>
        <w:tc>
          <w:tcPr>
            <w:tcW w:w="1085" w:type="pct"/>
          </w:tcPr>
          <w:p w:rsidR="0051016E" w:rsidRPr="00B125E6" w:rsidRDefault="0051016E" w:rsidP="0051016E">
            <w:pPr>
              <w:rPr>
                <w:sz w:val="16"/>
                <w:szCs w:val="16"/>
              </w:rPr>
            </w:pPr>
            <w:r w:rsidRPr="00B125E6">
              <w:rPr>
                <w:sz w:val="16"/>
                <w:szCs w:val="16"/>
              </w:rPr>
              <w:t>Servis + Poliklinik + Ameliyathane</w:t>
            </w:r>
          </w:p>
        </w:tc>
      </w:tr>
    </w:tbl>
    <w:p w:rsidR="0051016E" w:rsidRPr="0051016E" w:rsidRDefault="0051016E" w:rsidP="0051016E">
      <w:pPr>
        <w:rPr>
          <w:sz w:val="16"/>
          <w:szCs w:val="16"/>
        </w:rPr>
      </w:pPr>
    </w:p>
    <w:p w:rsidR="0051016E" w:rsidRDefault="0051016E" w:rsidP="0051016E">
      <w:pPr>
        <w:rPr>
          <w:sz w:val="16"/>
          <w:szCs w:val="16"/>
        </w:rPr>
      </w:pPr>
    </w:p>
    <w:p w:rsidR="004101FF" w:rsidRDefault="004101FF" w:rsidP="0051016E">
      <w:pPr>
        <w:rPr>
          <w:sz w:val="16"/>
          <w:szCs w:val="16"/>
        </w:rPr>
      </w:pPr>
    </w:p>
    <w:p w:rsidR="0051016E" w:rsidRDefault="0051016E" w:rsidP="0051016E">
      <w:pPr>
        <w:rPr>
          <w:sz w:val="16"/>
          <w:szCs w:val="16"/>
        </w:rPr>
      </w:pPr>
    </w:p>
    <w:p w:rsidR="0051016E" w:rsidRDefault="0051016E" w:rsidP="0051016E">
      <w:pPr>
        <w:rPr>
          <w:sz w:val="16"/>
          <w:szCs w:val="16"/>
        </w:rPr>
      </w:pPr>
    </w:p>
    <w:p w:rsidR="0051016E" w:rsidRDefault="0051016E" w:rsidP="0051016E">
      <w:pPr>
        <w:rPr>
          <w:sz w:val="16"/>
          <w:szCs w:val="16"/>
        </w:rPr>
      </w:pPr>
    </w:p>
    <w:p w:rsidR="0051016E" w:rsidRDefault="0051016E" w:rsidP="0051016E">
      <w:pPr>
        <w:rPr>
          <w:sz w:val="16"/>
          <w:szCs w:val="16"/>
        </w:rPr>
      </w:pPr>
    </w:p>
    <w:p w:rsidR="0051016E" w:rsidRDefault="0051016E" w:rsidP="0051016E">
      <w:pPr>
        <w:rPr>
          <w:sz w:val="16"/>
          <w:szCs w:val="16"/>
        </w:rPr>
      </w:pPr>
    </w:p>
    <w:p w:rsidR="0051016E" w:rsidRDefault="0051016E" w:rsidP="0051016E">
      <w:pPr>
        <w:rPr>
          <w:sz w:val="16"/>
          <w:szCs w:val="16"/>
        </w:rPr>
      </w:pPr>
    </w:p>
    <w:p w:rsidR="0051016E" w:rsidRDefault="0051016E" w:rsidP="0051016E">
      <w:pPr>
        <w:rPr>
          <w:sz w:val="16"/>
          <w:szCs w:val="16"/>
        </w:rPr>
      </w:pPr>
    </w:p>
    <w:p w:rsidR="0051016E" w:rsidRDefault="0051016E" w:rsidP="0051016E">
      <w:pPr>
        <w:rPr>
          <w:sz w:val="16"/>
          <w:szCs w:val="16"/>
        </w:rPr>
      </w:pPr>
    </w:p>
    <w:p w:rsidR="0051016E" w:rsidRDefault="0051016E" w:rsidP="0051016E">
      <w:pPr>
        <w:rPr>
          <w:sz w:val="16"/>
          <w:szCs w:val="16"/>
        </w:rPr>
      </w:pPr>
    </w:p>
    <w:p w:rsidR="0051016E" w:rsidRDefault="0051016E" w:rsidP="0051016E">
      <w:pPr>
        <w:rPr>
          <w:sz w:val="16"/>
          <w:szCs w:val="16"/>
        </w:rPr>
      </w:pPr>
    </w:p>
    <w:p w:rsidR="0051016E" w:rsidRDefault="0051016E" w:rsidP="0051016E">
      <w:pPr>
        <w:rPr>
          <w:sz w:val="16"/>
          <w:szCs w:val="16"/>
        </w:rPr>
      </w:pPr>
    </w:p>
    <w:p w:rsidR="0051016E" w:rsidRDefault="0051016E" w:rsidP="0051016E">
      <w:pPr>
        <w:rPr>
          <w:sz w:val="16"/>
          <w:szCs w:val="16"/>
        </w:rPr>
      </w:pPr>
    </w:p>
    <w:p w:rsidR="0051016E" w:rsidRDefault="0051016E" w:rsidP="0051016E">
      <w:pPr>
        <w:rPr>
          <w:sz w:val="16"/>
          <w:szCs w:val="16"/>
        </w:rPr>
      </w:pPr>
    </w:p>
    <w:p w:rsidR="0051016E" w:rsidRDefault="0051016E" w:rsidP="0051016E">
      <w:pPr>
        <w:rPr>
          <w:sz w:val="16"/>
          <w:szCs w:val="16"/>
        </w:rPr>
      </w:pPr>
    </w:p>
    <w:p w:rsidR="0051016E" w:rsidRPr="0051016E" w:rsidRDefault="0051016E" w:rsidP="0051016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2160"/>
        <w:gridCol w:w="3060"/>
        <w:gridCol w:w="3240"/>
      </w:tblGrid>
      <w:tr w:rsidR="004101FF" w:rsidRPr="00B125E6" w:rsidTr="00637F85">
        <w:tc>
          <w:tcPr>
            <w:tcW w:w="1008" w:type="dxa"/>
            <w:shd w:val="clear" w:color="auto" w:fill="auto"/>
          </w:tcPr>
          <w:p w:rsidR="004101FF" w:rsidRPr="00B125E6" w:rsidRDefault="004101FF" w:rsidP="00637F85">
            <w:pPr>
              <w:jc w:val="center"/>
              <w:rPr>
                <w:b/>
                <w:sz w:val="16"/>
                <w:szCs w:val="16"/>
              </w:rPr>
            </w:pPr>
            <w:r w:rsidRPr="00B125E6">
              <w:rPr>
                <w:b/>
                <w:sz w:val="16"/>
                <w:szCs w:val="16"/>
              </w:rPr>
              <w:t>1.YIL KOD</w:t>
            </w:r>
          </w:p>
        </w:tc>
        <w:tc>
          <w:tcPr>
            <w:tcW w:w="2160" w:type="dxa"/>
            <w:shd w:val="clear" w:color="auto" w:fill="auto"/>
          </w:tcPr>
          <w:p w:rsidR="004101FF" w:rsidRPr="00B125E6" w:rsidRDefault="004101FF" w:rsidP="00637F85">
            <w:pPr>
              <w:jc w:val="center"/>
              <w:rPr>
                <w:b/>
                <w:sz w:val="16"/>
                <w:szCs w:val="16"/>
              </w:rPr>
            </w:pPr>
            <w:r w:rsidRPr="00B125E6">
              <w:rPr>
                <w:b/>
                <w:sz w:val="16"/>
                <w:szCs w:val="16"/>
              </w:rPr>
              <w:t>DERSİN ADI</w:t>
            </w:r>
          </w:p>
        </w:tc>
        <w:tc>
          <w:tcPr>
            <w:tcW w:w="3060" w:type="dxa"/>
            <w:shd w:val="clear" w:color="auto" w:fill="auto"/>
          </w:tcPr>
          <w:p w:rsidR="004101FF" w:rsidRPr="00B125E6" w:rsidRDefault="004101FF" w:rsidP="00637F85">
            <w:pPr>
              <w:jc w:val="center"/>
              <w:rPr>
                <w:b/>
                <w:sz w:val="16"/>
                <w:szCs w:val="16"/>
              </w:rPr>
            </w:pPr>
            <w:r w:rsidRPr="00B125E6">
              <w:rPr>
                <w:b/>
                <w:sz w:val="16"/>
                <w:szCs w:val="16"/>
              </w:rPr>
              <w:t>KONU</w:t>
            </w:r>
          </w:p>
          <w:p w:rsidR="004101FF" w:rsidRPr="00B125E6" w:rsidRDefault="004101FF" w:rsidP="00637F85">
            <w:pPr>
              <w:jc w:val="center"/>
              <w:rPr>
                <w:b/>
                <w:sz w:val="16"/>
                <w:szCs w:val="16"/>
              </w:rPr>
            </w:pPr>
          </w:p>
        </w:tc>
        <w:tc>
          <w:tcPr>
            <w:tcW w:w="3240" w:type="dxa"/>
            <w:shd w:val="clear" w:color="auto" w:fill="auto"/>
          </w:tcPr>
          <w:p w:rsidR="004101FF" w:rsidRPr="00B125E6" w:rsidRDefault="004101FF" w:rsidP="00637F85">
            <w:pPr>
              <w:jc w:val="center"/>
              <w:rPr>
                <w:b/>
                <w:sz w:val="16"/>
                <w:szCs w:val="16"/>
              </w:rPr>
            </w:pPr>
            <w:r w:rsidRPr="00B125E6">
              <w:rPr>
                <w:b/>
                <w:sz w:val="16"/>
                <w:szCs w:val="16"/>
              </w:rPr>
              <w:t>ÖĞRETİM ÜYESİ</w:t>
            </w:r>
          </w:p>
        </w:tc>
      </w:tr>
      <w:tr w:rsidR="004101FF" w:rsidRPr="00B125E6" w:rsidTr="00637F85">
        <w:trPr>
          <w:trHeight w:val="369"/>
        </w:trPr>
        <w:tc>
          <w:tcPr>
            <w:tcW w:w="1008" w:type="dxa"/>
            <w:shd w:val="clear" w:color="auto" w:fill="auto"/>
          </w:tcPr>
          <w:p w:rsidR="004101FF" w:rsidRPr="00B125E6" w:rsidRDefault="004101FF" w:rsidP="00637F85">
            <w:pPr>
              <w:rPr>
                <w:sz w:val="16"/>
                <w:szCs w:val="16"/>
              </w:rPr>
            </w:pPr>
            <w:r w:rsidRPr="00B125E6">
              <w:rPr>
                <w:sz w:val="16"/>
                <w:szCs w:val="16"/>
              </w:rPr>
              <w:t>1102</w:t>
            </w:r>
          </w:p>
        </w:tc>
        <w:tc>
          <w:tcPr>
            <w:tcW w:w="2160" w:type="dxa"/>
            <w:shd w:val="clear" w:color="auto" w:fill="auto"/>
          </w:tcPr>
          <w:p w:rsidR="004101FF" w:rsidRPr="00B125E6" w:rsidRDefault="004101FF" w:rsidP="00637F85">
            <w:pPr>
              <w:rPr>
                <w:sz w:val="16"/>
                <w:szCs w:val="16"/>
              </w:rPr>
            </w:pPr>
            <w:r w:rsidRPr="00B125E6">
              <w:rPr>
                <w:sz w:val="16"/>
                <w:szCs w:val="16"/>
              </w:rPr>
              <w:t>Çocuk Cerrahisi</w:t>
            </w:r>
          </w:p>
          <w:p w:rsidR="004101FF" w:rsidRPr="00B125E6" w:rsidRDefault="004101FF" w:rsidP="00637F85">
            <w:pPr>
              <w:rPr>
                <w:sz w:val="16"/>
                <w:szCs w:val="16"/>
              </w:rPr>
            </w:pPr>
            <w:r w:rsidRPr="00B125E6">
              <w:rPr>
                <w:sz w:val="16"/>
                <w:szCs w:val="16"/>
              </w:rPr>
              <w:t xml:space="preserve"> </w:t>
            </w:r>
          </w:p>
        </w:tc>
        <w:tc>
          <w:tcPr>
            <w:tcW w:w="3060" w:type="dxa"/>
            <w:shd w:val="clear" w:color="auto" w:fill="auto"/>
          </w:tcPr>
          <w:p w:rsidR="004101FF" w:rsidRPr="00B125E6" w:rsidRDefault="004101FF" w:rsidP="00637F85">
            <w:pPr>
              <w:rPr>
                <w:sz w:val="16"/>
                <w:szCs w:val="16"/>
              </w:rPr>
            </w:pPr>
            <w:r w:rsidRPr="00B125E6">
              <w:rPr>
                <w:sz w:val="16"/>
                <w:szCs w:val="16"/>
              </w:rPr>
              <w:t>Anamnez ve Hasta Hazırlanması</w:t>
            </w:r>
          </w:p>
        </w:tc>
        <w:tc>
          <w:tcPr>
            <w:tcW w:w="3240" w:type="dxa"/>
            <w:shd w:val="clear" w:color="auto" w:fill="auto"/>
          </w:tcPr>
          <w:p w:rsidR="004101FF" w:rsidRPr="00B125E6" w:rsidRDefault="004101FF" w:rsidP="00637F85">
            <w:pPr>
              <w:rPr>
                <w:sz w:val="16"/>
                <w:szCs w:val="16"/>
              </w:rPr>
            </w:pPr>
            <w:r w:rsidRPr="00B125E6">
              <w:rPr>
                <w:sz w:val="16"/>
                <w:szCs w:val="16"/>
              </w:rPr>
              <w:t xml:space="preserve">Dr. Öğr. Üyesi Çetin AYDIN </w:t>
            </w:r>
          </w:p>
        </w:tc>
      </w:tr>
      <w:tr w:rsidR="004101FF" w:rsidRPr="00B125E6" w:rsidTr="00637F85">
        <w:tc>
          <w:tcPr>
            <w:tcW w:w="1008" w:type="dxa"/>
            <w:shd w:val="clear" w:color="auto" w:fill="auto"/>
          </w:tcPr>
          <w:p w:rsidR="004101FF" w:rsidRPr="00B125E6" w:rsidRDefault="004101FF" w:rsidP="00637F85">
            <w:pPr>
              <w:rPr>
                <w:sz w:val="16"/>
                <w:szCs w:val="16"/>
              </w:rPr>
            </w:pPr>
            <w:r w:rsidRPr="00B125E6">
              <w:rPr>
                <w:sz w:val="16"/>
                <w:szCs w:val="16"/>
              </w:rPr>
              <w:t>1102</w:t>
            </w:r>
          </w:p>
        </w:tc>
        <w:tc>
          <w:tcPr>
            <w:tcW w:w="2160" w:type="dxa"/>
            <w:shd w:val="clear" w:color="auto" w:fill="auto"/>
          </w:tcPr>
          <w:p w:rsidR="004101FF" w:rsidRPr="00B125E6" w:rsidRDefault="004101FF" w:rsidP="00637F85">
            <w:pPr>
              <w:rPr>
                <w:sz w:val="16"/>
                <w:szCs w:val="16"/>
              </w:rPr>
            </w:pPr>
            <w:r w:rsidRPr="00B125E6">
              <w:rPr>
                <w:sz w:val="16"/>
                <w:szCs w:val="16"/>
              </w:rPr>
              <w:t>Çocuk Cerrahisi</w:t>
            </w:r>
          </w:p>
        </w:tc>
        <w:tc>
          <w:tcPr>
            <w:tcW w:w="3060" w:type="dxa"/>
            <w:shd w:val="clear" w:color="auto" w:fill="auto"/>
          </w:tcPr>
          <w:p w:rsidR="004101FF" w:rsidRPr="00B125E6" w:rsidRDefault="004101FF" w:rsidP="00637F85">
            <w:pPr>
              <w:rPr>
                <w:sz w:val="16"/>
                <w:szCs w:val="16"/>
              </w:rPr>
            </w:pPr>
            <w:r w:rsidRPr="00B125E6">
              <w:rPr>
                <w:sz w:val="16"/>
                <w:szCs w:val="16"/>
              </w:rPr>
              <w:t>Sıvı Elektrolit Tedavisi</w:t>
            </w:r>
          </w:p>
        </w:tc>
        <w:tc>
          <w:tcPr>
            <w:tcW w:w="3240" w:type="dxa"/>
            <w:shd w:val="clear" w:color="auto" w:fill="auto"/>
          </w:tcPr>
          <w:p w:rsidR="004101FF" w:rsidRPr="00B125E6" w:rsidRDefault="004101FF" w:rsidP="00637F85">
            <w:pPr>
              <w:rPr>
                <w:sz w:val="16"/>
                <w:szCs w:val="16"/>
              </w:rPr>
            </w:pPr>
            <w:r w:rsidRPr="00B125E6">
              <w:rPr>
                <w:sz w:val="16"/>
                <w:szCs w:val="16"/>
              </w:rPr>
              <w:t>Dr. Öğr. Üyesi Binali FIRINCI</w:t>
            </w:r>
          </w:p>
          <w:p w:rsidR="004101FF" w:rsidRPr="00B125E6" w:rsidRDefault="004101FF" w:rsidP="00637F85">
            <w:pPr>
              <w:rPr>
                <w:sz w:val="16"/>
                <w:szCs w:val="16"/>
              </w:rPr>
            </w:pPr>
          </w:p>
        </w:tc>
      </w:tr>
      <w:tr w:rsidR="004101FF" w:rsidRPr="00B125E6" w:rsidTr="00637F85">
        <w:trPr>
          <w:trHeight w:val="272"/>
        </w:trPr>
        <w:tc>
          <w:tcPr>
            <w:tcW w:w="1008" w:type="dxa"/>
            <w:shd w:val="clear" w:color="auto" w:fill="auto"/>
          </w:tcPr>
          <w:p w:rsidR="004101FF" w:rsidRPr="00B125E6" w:rsidRDefault="004101FF" w:rsidP="00637F85">
            <w:pPr>
              <w:rPr>
                <w:sz w:val="16"/>
                <w:szCs w:val="16"/>
              </w:rPr>
            </w:pPr>
            <w:r w:rsidRPr="00B125E6">
              <w:rPr>
                <w:sz w:val="16"/>
                <w:szCs w:val="16"/>
              </w:rPr>
              <w:t>1102</w:t>
            </w:r>
          </w:p>
        </w:tc>
        <w:tc>
          <w:tcPr>
            <w:tcW w:w="2160" w:type="dxa"/>
            <w:shd w:val="clear" w:color="auto" w:fill="auto"/>
          </w:tcPr>
          <w:p w:rsidR="004101FF" w:rsidRPr="00B125E6" w:rsidRDefault="004101FF" w:rsidP="00637F85">
            <w:pPr>
              <w:rPr>
                <w:sz w:val="16"/>
                <w:szCs w:val="16"/>
              </w:rPr>
            </w:pPr>
            <w:r w:rsidRPr="00B125E6">
              <w:rPr>
                <w:sz w:val="16"/>
                <w:szCs w:val="16"/>
              </w:rPr>
              <w:t>Çocuk Cerrahisi</w:t>
            </w:r>
          </w:p>
        </w:tc>
        <w:tc>
          <w:tcPr>
            <w:tcW w:w="3060" w:type="dxa"/>
            <w:shd w:val="clear" w:color="auto" w:fill="auto"/>
          </w:tcPr>
          <w:p w:rsidR="004101FF" w:rsidRPr="00B125E6" w:rsidRDefault="004101FF" w:rsidP="00637F85">
            <w:pPr>
              <w:rPr>
                <w:sz w:val="16"/>
                <w:szCs w:val="16"/>
              </w:rPr>
            </w:pPr>
            <w:r w:rsidRPr="00B125E6">
              <w:rPr>
                <w:sz w:val="16"/>
                <w:szCs w:val="16"/>
              </w:rPr>
              <w:t>Kan ve Kan Ürünleri Tranfüzyonu</w:t>
            </w:r>
          </w:p>
        </w:tc>
        <w:tc>
          <w:tcPr>
            <w:tcW w:w="3240" w:type="dxa"/>
            <w:shd w:val="clear" w:color="auto" w:fill="auto"/>
          </w:tcPr>
          <w:p w:rsidR="004101FF" w:rsidRPr="00B125E6" w:rsidRDefault="004101FF" w:rsidP="00637F85">
            <w:pPr>
              <w:rPr>
                <w:sz w:val="16"/>
                <w:szCs w:val="16"/>
              </w:rPr>
            </w:pPr>
            <w:r w:rsidRPr="00B125E6">
              <w:rPr>
                <w:sz w:val="16"/>
                <w:szCs w:val="16"/>
              </w:rPr>
              <w:t>Dr. Öğr. Üyesi Binali FIRINCI</w:t>
            </w:r>
          </w:p>
          <w:p w:rsidR="004101FF" w:rsidRPr="00B125E6" w:rsidRDefault="004101FF" w:rsidP="00637F85">
            <w:pPr>
              <w:rPr>
                <w:sz w:val="16"/>
                <w:szCs w:val="16"/>
              </w:rPr>
            </w:pPr>
          </w:p>
        </w:tc>
      </w:tr>
      <w:tr w:rsidR="004101FF" w:rsidRPr="00B125E6" w:rsidTr="00637F85">
        <w:tc>
          <w:tcPr>
            <w:tcW w:w="1008" w:type="dxa"/>
            <w:shd w:val="clear" w:color="auto" w:fill="auto"/>
          </w:tcPr>
          <w:p w:rsidR="004101FF" w:rsidRPr="00B125E6" w:rsidRDefault="004101FF" w:rsidP="00637F85">
            <w:pPr>
              <w:rPr>
                <w:sz w:val="16"/>
                <w:szCs w:val="16"/>
              </w:rPr>
            </w:pPr>
            <w:r w:rsidRPr="00B125E6">
              <w:rPr>
                <w:sz w:val="16"/>
                <w:szCs w:val="16"/>
              </w:rPr>
              <w:t>1102</w:t>
            </w:r>
          </w:p>
        </w:tc>
        <w:tc>
          <w:tcPr>
            <w:tcW w:w="2160" w:type="dxa"/>
            <w:shd w:val="clear" w:color="auto" w:fill="auto"/>
          </w:tcPr>
          <w:p w:rsidR="004101FF" w:rsidRPr="00B125E6" w:rsidRDefault="004101FF" w:rsidP="00637F85">
            <w:pPr>
              <w:rPr>
                <w:sz w:val="16"/>
                <w:szCs w:val="16"/>
              </w:rPr>
            </w:pPr>
            <w:r w:rsidRPr="00B125E6">
              <w:rPr>
                <w:sz w:val="16"/>
                <w:szCs w:val="16"/>
              </w:rPr>
              <w:t>Çocuk Cerrahisi</w:t>
            </w:r>
          </w:p>
        </w:tc>
        <w:tc>
          <w:tcPr>
            <w:tcW w:w="3060" w:type="dxa"/>
            <w:shd w:val="clear" w:color="auto" w:fill="auto"/>
          </w:tcPr>
          <w:p w:rsidR="004101FF" w:rsidRPr="00B125E6" w:rsidRDefault="004101FF" w:rsidP="00637F85">
            <w:pPr>
              <w:rPr>
                <w:sz w:val="16"/>
                <w:szCs w:val="16"/>
              </w:rPr>
            </w:pPr>
            <w:r w:rsidRPr="00B125E6">
              <w:rPr>
                <w:sz w:val="16"/>
                <w:szCs w:val="16"/>
              </w:rPr>
              <w:t xml:space="preserve">Parenteral Enteral Beslenme </w:t>
            </w:r>
          </w:p>
        </w:tc>
        <w:tc>
          <w:tcPr>
            <w:tcW w:w="3240" w:type="dxa"/>
            <w:shd w:val="clear" w:color="auto" w:fill="auto"/>
          </w:tcPr>
          <w:p w:rsidR="004101FF" w:rsidRPr="00B125E6" w:rsidRDefault="004101FF" w:rsidP="00637F85">
            <w:pPr>
              <w:rPr>
                <w:sz w:val="16"/>
                <w:szCs w:val="16"/>
              </w:rPr>
            </w:pPr>
            <w:r w:rsidRPr="00B125E6">
              <w:rPr>
                <w:sz w:val="16"/>
                <w:szCs w:val="16"/>
              </w:rPr>
              <w:t>Dr. Öğr. Üyesi Binali FIRINCI</w:t>
            </w:r>
          </w:p>
          <w:p w:rsidR="004101FF" w:rsidRPr="00B125E6" w:rsidRDefault="004101FF" w:rsidP="00637F85">
            <w:pPr>
              <w:rPr>
                <w:sz w:val="16"/>
                <w:szCs w:val="16"/>
              </w:rPr>
            </w:pPr>
          </w:p>
        </w:tc>
      </w:tr>
      <w:tr w:rsidR="004101FF" w:rsidRPr="00B125E6" w:rsidTr="00637F85">
        <w:tc>
          <w:tcPr>
            <w:tcW w:w="1008" w:type="dxa"/>
            <w:shd w:val="clear" w:color="auto" w:fill="auto"/>
          </w:tcPr>
          <w:p w:rsidR="004101FF" w:rsidRPr="00B125E6" w:rsidRDefault="004101FF" w:rsidP="00637F85">
            <w:pPr>
              <w:rPr>
                <w:sz w:val="16"/>
                <w:szCs w:val="16"/>
              </w:rPr>
            </w:pPr>
            <w:r w:rsidRPr="00B125E6">
              <w:rPr>
                <w:sz w:val="16"/>
                <w:szCs w:val="16"/>
              </w:rPr>
              <w:t>1102</w:t>
            </w:r>
          </w:p>
        </w:tc>
        <w:tc>
          <w:tcPr>
            <w:tcW w:w="2160" w:type="dxa"/>
            <w:shd w:val="clear" w:color="auto" w:fill="auto"/>
          </w:tcPr>
          <w:p w:rsidR="004101FF" w:rsidRPr="00B125E6" w:rsidRDefault="004101FF" w:rsidP="00637F85">
            <w:pPr>
              <w:rPr>
                <w:sz w:val="16"/>
                <w:szCs w:val="16"/>
              </w:rPr>
            </w:pPr>
            <w:r w:rsidRPr="00B125E6">
              <w:rPr>
                <w:sz w:val="16"/>
                <w:szCs w:val="16"/>
              </w:rPr>
              <w:t>Çocuk Cerrahisi</w:t>
            </w:r>
          </w:p>
        </w:tc>
        <w:tc>
          <w:tcPr>
            <w:tcW w:w="3060" w:type="dxa"/>
            <w:shd w:val="clear" w:color="auto" w:fill="auto"/>
          </w:tcPr>
          <w:p w:rsidR="004101FF" w:rsidRPr="00B125E6" w:rsidRDefault="004101FF" w:rsidP="00637F85">
            <w:pPr>
              <w:rPr>
                <w:sz w:val="16"/>
                <w:szCs w:val="16"/>
              </w:rPr>
            </w:pPr>
            <w:r w:rsidRPr="00B125E6">
              <w:rPr>
                <w:sz w:val="16"/>
                <w:szCs w:val="16"/>
              </w:rPr>
              <w:t>Küçük Cerrahi Girişimler</w:t>
            </w:r>
          </w:p>
        </w:tc>
        <w:tc>
          <w:tcPr>
            <w:tcW w:w="3240" w:type="dxa"/>
            <w:shd w:val="clear" w:color="auto" w:fill="auto"/>
          </w:tcPr>
          <w:p w:rsidR="004101FF" w:rsidRPr="00B125E6" w:rsidRDefault="004101FF" w:rsidP="00637F85">
            <w:pPr>
              <w:rPr>
                <w:sz w:val="16"/>
                <w:szCs w:val="16"/>
              </w:rPr>
            </w:pPr>
            <w:r w:rsidRPr="00B125E6">
              <w:rPr>
                <w:sz w:val="16"/>
                <w:szCs w:val="16"/>
              </w:rPr>
              <w:t>Prof. Dr. Murat YİĞİTER</w:t>
            </w:r>
          </w:p>
          <w:p w:rsidR="004101FF" w:rsidRPr="00B125E6" w:rsidRDefault="004101FF" w:rsidP="00637F85">
            <w:pPr>
              <w:rPr>
                <w:sz w:val="16"/>
                <w:szCs w:val="16"/>
              </w:rPr>
            </w:pPr>
          </w:p>
        </w:tc>
      </w:tr>
      <w:tr w:rsidR="004101FF" w:rsidRPr="00B125E6" w:rsidTr="00637F85">
        <w:tc>
          <w:tcPr>
            <w:tcW w:w="1008" w:type="dxa"/>
            <w:shd w:val="clear" w:color="auto" w:fill="auto"/>
          </w:tcPr>
          <w:p w:rsidR="004101FF" w:rsidRPr="00B125E6" w:rsidRDefault="004101FF" w:rsidP="00637F85">
            <w:pPr>
              <w:rPr>
                <w:sz w:val="16"/>
                <w:szCs w:val="16"/>
              </w:rPr>
            </w:pPr>
            <w:r w:rsidRPr="00B125E6">
              <w:rPr>
                <w:sz w:val="16"/>
                <w:szCs w:val="16"/>
              </w:rPr>
              <w:t>1102</w:t>
            </w:r>
          </w:p>
          <w:p w:rsidR="004101FF" w:rsidRPr="00B125E6" w:rsidRDefault="004101FF" w:rsidP="00637F85">
            <w:pPr>
              <w:rPr>
                <w:sz w:val="16"/>
                <w:szCs w:val="16"/>
              </w:rPr>
            </w:pPr>
          </w:p>
        </w:tc>
        <w:tc>
          <w:tcPr>
            <w:tcW w:w="2160" w:type="dxa"/>
            <w:shd w:val="clear" w:color="auto" w:fill="auto"/>
          </w:tcPr>
          <w:p w:rsidR="004101FF" w:rsidRPr="00B125E6" w:rsidRDefault="004101FF" w:rsidP="00637F85">
            <w:pPr>
              <w:rPr>
                <w:sz w:val="16"/>
                <w:szCs w:val="16"/>
              </w:rPr>
            </w:pPr>
            <w:r w:rsidRPr="00B125E6">
              <w:rPr>
                <w:sz w:val="16"/>
                <w:szCs w:val="16"/>
              </w:rPr>
              <w:t>Çocuk Cerrahisi</w:t>
            </w:r>
          </w:p>
        </w:tc>
        <w:tc>
          <w:tcPr>
            <w:tcW w:w="3060" w:type="dxa"/>
            <w:shd w:val="clear" w:color="auto" w:fill="auto"/>
          </w:tcPr>
          <w:p w:rsidR="004101FF" w:rsidRPr="00B125E6" w:rsidRDefault="004101FF" w:rsidP="00637F85">
            <w:pPr>
              <w:rPr>
                <w:sz w:val="16"/>
                <w:szCs w:val="16"/>
              </w:rPr>
            </w:pPr>
            <w:r w:rsidRPr="00B125E6">
              <w:rPr>
                <w:sz w:val="16"/>
                <w:szCs w:val="16"/>
              </w:rPr>
              <w:t>İnguinal Patolojiler</w:t>
            </w:r>
          </w:p>
        </w:tc>
        <w:tc>
          <w:tcPr>
            <w:tcW w:w="3240" w:type="dxa"/>
            <w:shd w:val="clear" w:color="auto" w:fill="auto"/>
          </w:tcPr>
          <w:p w:rsidR="004101FF" w:rsidRPr="00B125E6" w:rsidRDefault="004101FF" w:rsidP="00637F85">
            <w:pPr>
              <w:rPr>
                <w:sz w:val="16"/>
                <w:szCs w:val="16"/>
              </w:rPr>
            </w:pPr>
            <w:r w:rsidRPr="00B125E6">
              <w:rPr>
                <w:sz w:val="16"/>
                <w:szCs w:val="16"/>
              </w:rPr>
              <w:t>Dr. Öğr. Üyesi Binali FIRINCI</w:t>
            </w:r>
          </w:p>
        </w:tc>
      </w:tr>
      <w:tr w:rsidR="004101FF" w:rsidRPr="00B125E6" w:rsidTr="00637F85">
        <w:trPr>
          <w:trHeight w:val="263"/>
        </w:trPr>
        <w:tc>
          <w:tcPr>
            <w:tcW w:w="1008" w:type="dxa"/>
            <w:shd w:val="clear" w:color="auto" w:fill="auto"/>
          </w:tcPr>
          <w:p w:rsidR="004101FF" w:rsidRPr="00B125E6" w:rsidRDefault="004101FF" w:rsidP="00637F85">
            <w:pPr>
              <w:rPr>
                <w:sz w:val="16"/>
                <w:szCs w:val="16"/>
              </w:rPr>
            </w:pPr>
            <w:r w:rsidRPr="00B125E6">
              <w:rPr>
                <w:sz w:val="16"/>
                <w:szCs w:val="16"/>
              </w:rPr>
              <w:t>1102</w:t>
            </w:r>
          </w:p>
        </w:tc>
        <w:tc>
          <w:tcPr>
            <w:tcW w:w="2160" w:type="dxa"/>
            <w:shd w:val="clear" w:color="auto" w:fill="auto"/>
          </w:tcPr>
          <w:p w:rsidR="004101FF" w:rsidRPr="00B125E6" w:rsidRDefault="004101FF" w:rsidP="00637F85">
            <w:pPr>
              <w:rPr>
                <w:sz w:val="16"/>
                <w:szCs w:val="16"/>
              </w:rPr>
            </w:pPr>
            <w:r w:rsidRPr="00B125E6">
              <w:rPr>
                <w:sz w:val="16"/>
                <w:szCs w:val="16"/>
              </w:rPr>
              <w:t>Çocuk Cerrahisi</w:t>
            </w:r>
          </w:p>
        </w:tc>
        <w:tc>
          <w:tcPr>
            <w:tcW w:w="3060" w:type="dxa"/>
            <w:shd w:val="clear" w:color="auto" w:fill="auto"/>
          </w:tcPr>
          <w:p w:rsidR="004101FF" w:rsidRPr="00B125E6" w:rsidRDefault="004101FF" w:rsidP="00637F85">
            <w:pPr>
              <w:rPr>
                <w:sz w:val="16"/>
                <w:szCs w:val="16"/>
              </w:rPr>
            </w:pPr>
            <w:r w:rsidRPr="00B125E6">
              <w:rPr>
                <w:sz w:val="16"/>
                <w:szCs w:val="16"/>
              </w:rPr>
              <w:t>Laparoskopik İnguinal Cerrahiler</w:t>
            </w:r>
          </w:p>
        </w:tc>
        <w:tc>
          <w:tcPr>
            <w:tcW w:w="3240" w:type="dxa"/>
            <w:shd w:val="clear" w:color="auto" w:fill="auto"/>
          </w:tcPr>
          <w:p w:rsidR="004101FF" w:rsidRPr="00B125E6" w:rsidRDefault="004101FF" w:rsidP="00637F85">
            <w:pPr>
              <w:rPr>
                <w:sz w:val="16"/>
                <w:szCs w:val="16"/>
              </w:rPr>
            </w:pPr>
            <w:r w:rsidRPr="00B125E6">
              <w:rPr>
                <w:sz w:val="16"/>
                <w:szCs w:val="16"/>
              </w:rPr>
              <w:t>Dr. Öğr. Üyesi Çetin AYDIN</w:t>
            </w:r>
          </w:p>
        </w:tc>
      </w:tr>
      <w:tr w:rsidR="004101FF" w:rsidRPr="00B125E6" w:rsidTr="00637F85">
        <w:trPr>
          <w:trHeight w:val="252"/>
        </w:trPr>
        <w:tc>
          <w:tcPr>
            <w:tcW w:w="1008" w:type="dxa"/>
            <w:shd w:val="clear" w:color="auto" w:fill="auto"/>
          </w:tcPr>
          <w:p w:rsidR="004101FF" w:rsidRPr="00B125E6" w:rsidRDefault="004101FF" w:rsidP="00637F85">
            <w:pPr>
              <w:rPr>
                <w:sz w:val="16"/>
                <w:szCs w:val="16"/>
              </w:rPr>
            </w:pPr>
            <w:r w:rsidRPr="00B125E6">
              <w:rPr>
                <w:sz w:val="16"/>
                <w:szCs w:val="16"/>
              </w:rPr>
              <w:t>1102</w:t>
            </w:r>
          </w:p>
        </w:tc>
        <w:tc>
          <w:tcPr>
            <w:tcW w:w="2160" w:type="dxa"/>
            <w:shd w:val="clear" w:color="auto" w:fill="auto"/>
          </w:tcPr>
          <w:p w:rsidR="004101FF" w:rsidRPr="00B125E6" w:rsidRDefault="004101FF" w:rsidP="00637F85">
            <w:pPr>
              <w:rPr>
                <w:sz w:val="16"/>
                <w:szCs w:val="16"/>
              </w:rPr>
            </w:pPr>
            <w:r w:rsidRPr="00B125E6">
              <w:rPr>
                <w:sz w:val="16"/>
                <w:szCs w:val="16"/>
              </w:rPr>
              <w:t>Çocuk Cerrahisi</w:t>
            </w:r>
          </w:p>
          <w:p w:rsidR="004101FF" w:rsidRPr="00B125E6" w:rsidRDefault="004101FF" w:rsidP="00637F85">
            <w:pPr>
              <w:rPr>
                <w:sz w:val="16"/>
                <w:szCs w:val="16"/>
              </w:rPr>
            </w:pPr>
            <w:r w:rsidRPr="00B125E6">
              <w:rPr>
                <w:sz w:val="16"/>
                <w:szCs w:val="16"/>
              </w:rPr>
              <w:t xml:space="preserve"> </w:t>
            </w:r>
          </w:p>
        </w:tc>
        <w:tc>
          <w:tcPr>
            <w:tcW w:w="3060" w:type="dxa"/>
            <w:shd w:val="clear" w:color="auto" w:fill="auto"/>
          </w:tcPr>
          <w:p w:rsidR="004101FF" w:rsidRPr="00B125E6" w:rsidRDefault="004101FF" w:rsidP="00637F85">
            <w:pPr>
              <w:rPr>
                <w:sz w:val="16"/>
                <w:szCs w:val="16"/>
              </w:rPr>
            </w:pPr>
            <w:r w:rsidRPr="00B125E6">
              <w:rPr>
                <w:sz w:val="16"/>
                <w:szCs w:val="16"/>
              </w:rPr>
              <w:t>Sondaların Uygulanması</w:t>
            </w:r>
          </w:p>
        </w:tc>
        <w:tc>
          <w:tcPr>
            <w:tcW w:w="3240" w:type="dxa"/>
            <w:shd w:val="clear" w:color="auto" w:fill="auto"/>
          </w:tcPr>
          <w:p w:rsidR="004101FF" w:rsidRPr="00B125E6" w:rsidRDefault="004101FF" w:rsidP="00637F85">
            <w:pPr>
              <w:rPr>
                <w:sz w:val="16"/>
                <w:szCs w:val="16"/>
              </w:rPr>
            </w:pPr>
            <w:r w:rsidRPr="00B125E6">
              <w:rPr>
                <w:sz w:val="16"/>
                <w:szCs w:val="16"/>
              </w:rPr>
              <w:t>Dr. Öğr. Üyesi Çetin AYDIN</w:t>
            </w:r>
          </w:p>
        </w:tc>
      </w:tr>
    </w:tbl>
    <w:p w:rsidR="004101FF" w:rsidRPr="00B125E6" w:rsidRDefault="004101FF" w:rsidP="004101FF">
      <w:pPr>
        <w:rPr>
          <w:sz w:val="16"/>
          <w:szCs w:val="16"/>
        </w:rPr>
      </w:pPr>
    </w:p>
    <w:p w:rsidR="004101FF" w:rsidRPr="00B125E6" w:rsidRDefault="004101FF" w:rsidP="004101FF">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980"/>
        <w:gridCol w:w="3060"/>
        <w:gridCol w:w="3240"/>
      </w:tblGrid>
      <w:tr w:rsidR="004101FF" w:rsidRPr="00B125E6" w:rsidTr="00637F85">
        <w:tc>
          <w:tcPr>
            <w:tcW w:w="1188" w:type="dxa"/>
            <w:shd w:val="clear" w:color="auto" w:fill="auto"/>
          </w:tcPr>
          <w:p w:rsidR="004101FF" w:rsidRPr="00B125E6" w:rsidRDefault="004101FF" w:rsidP="00637F85">
            <w:pPr>
              <w:jc w:val="center"/>
              <w:rPr>
                <w:b/>
                <w:sz w:val="16"/>
                <w:szCs w:val="16"/>
              </w:rPr>
            </w:pPr>
            <w:r w:rsidRPr="00B125E6">
              <w:rPr>
                <w:b/>
                <w:sz w:val="16"/>
                <w:szCs w:val="16"/>
              </w:rPr>
              <w:t>2.YIL KOD</w:t>
            </w:r>
          </w:p>
        </w:tc>
        <w:tc>
          <w:tcPr>
            <w:tcW w:w="1980" w:type="dxa"/>
            <w:shd w:val="clear" w:color="auto" w:fill="auto"/>
          </w:tcPr>
          <w:p w:rsidR="004101FF" w:rsidRPr="00B125E6" w:rsidRDefault="004101FF" w:rsidP="00637F85">
            <w:pPr>
              <w:jc w:val="center"/>
              <w:rPr>
                <w:b/>
                <w:sz w:val="16"/>
                <w:szCs w:val="16"/>
              </w:rPr>
            </w:pPr>
            <w:r w:rsidRPr="00B125E6">
              <w:rPr>
                <w:b/>
                <w:sz w:val="16"/>
                <w:szCs w:val="16"/>
              </w:rPr>
              <w:t>DERSİN ADI</w:t>
            </w:r>
          </w:p>
        </w:tc>
        <w:tc>
          <w:tcPr>
            <w:tcW w:w="3060" w:type="dxa"/>
            <w:shd w:val="clear" w:color="auto" w:fill="auto"/>
          </w:tcPr>
          <w:p w:rsidR="004101FF" w:rsidRPr="00B125E6" w:rsidRDefault="004101FF" w:rsidP="00637F85">
            <w:pPr>
              <w:jc w:val="center"/>
              <w:rPr>
                <w:b/>
                <w:sz w:val="16"/>
                <w:szCs w:val="16"/>
              </w:rPr>
            </w:pPr>
            <w:r w:rsidRPr="00B125E6">
              <w:rPr>
                <w:b/>
                <w:sz w:val="16"/>
                <w:szCs w:val="16"/>
              </w:rPr>
              <w:t>KONU</w:t>
            </w:r>
          </w:p>
          <w:p w:rsidR="004101FF" w:rsidRPr="00B125E6" w:rsidRDefault="004101FF" w:rsidP="00637F85">
            <w:pPr>
              <w:jc w:val="center"/>
              <w:rPr>
                <w:b/>
                <w:sz w:val="16"/>
                <w:szCs w:val="16"/>
              </w:rPr>
            </w:pPr>
          </w:p>
        </w:tc>
        <w:tc>
          <w:tcPr>
            <w:tcW w:w="3240" w:type="dxa"/>
            <w:shd w:val="clear" w:color="auto" w:fill="auto"/>
          </w:tcPr>
          <w:p w:rsidR="004101FF" w:rsidRPr="00B125E6" w:rsidRDefault="004101FF" w:rsidP="00637F85">
            <w:pPr>
              <w:jc w:val="center"/>
              <w:rPr>
                <w:b/>
                <w:sz w:val="16"/>
                <w:szCs w:val="16"/>
              </w:rPr>
            </w:pPr>
            <w:r w:rsidRPr="00B125E6">
              <w:rPr>
                <w:b/>
                <w:sz w:val="16"/>
                <w:szCs w:val="16"/>
              </w:rPr>
              <w:t>ÖĞRETİM ÜYESİ</w:t>
            </w:r>
          </w:p>
        </w:tc>
      </w:tr>
      <w:tr w:rsidR="004101FF" w:rsidRPr="00B125E6" w:rsidTr="00637F85">
        <w:tc>
          <w:tcPr>
            <w:tcW w:w="1188" w:type="dxa"/>
            <w:shd w:val="clear" w:color="auto" w:fill="auto"/>
          </w:tcPr>
          <w:p w:rsidR="004101FF" w:rsidRPr="00B125E6" w:rsidRDefault="004101FF" w:rsidP="00637F85">
            <w:pPr>
              <w:rPr>
                <w:sz w:val="16"/>
                <w:szCs w:val="16"/>
              </w:rPr>
            </w:pPr>
            <w:r w:rsidRPr="00B125E6">
              <w:rPr>
                <w:sz w:val="16"/>
                <w:szCs w:val="16"/>
              </w:rPr>
              <w:t>2102</w:t>
            </w:r>
          </w:p>
        </w:tc>
        <w:tc>
          <w:tcPr>
            <w:tcW w:w="1980" w:type="dxa"/>
            <w:shd w:val="clear" w:color="auto" w:fill="auto"/>
          </w:tcPr>
          <w:p w:rsidR="004101FF" w:rsidRPr="00B125E6" w:rsidRDefault="004101FF" w:rsidP="00637F85">
            <w:pPr>
              <w:rPr>
                <w:sz w:val="16"/>
                <w:szCs w:val="16"/>
              </w:rPr>
            </w:pPr>
            <w:r w:rsidRPr="00B125E6">
              <w:rPr>
                <w:sz w:val="16"/>
                <w:szCs w:val="16"/>
              </w:rPr>
              <w:t>Çocuk Cerrahisi</w:t>
            </w:r>
          </w:p>
        </w:tc>
        <w:tc>
          <w:tcPr>
            <w:tcW w:w="3060" w:type="dxa"/>
            <w:shd w:val="clear" w:color="auto" w:fill="auto"/>
          </w:tcPr>
          <w:p w:rsidR="004101FF" w:rsidRPr="00B125E6" w:rsidRDefault="004101FF" w:rsidP="00637F85">
            <w:pPr>
              <w:rPr>
                <w:sz w:val="16"/>
                <w:szCs w:val="16"/>
              </w:rPr>
            </w:pPr>
            <w:r w:rsidRPr="00B125E6">
              <w:rPr>
                <w:sz w:val="16"/>
                <w:szCs w:val="16"/>
              </w:rPr>
              <w:t>Sterilizasyon</w:t>
            </w:r>
          </w:p>
        </w:tc>
        <w:tc>
          <w:tcPr>
            <w:tcW w:w="3240" w:type="dxa"/>
            <w:shd w:val="clear" w:color="auto" w:fill="auto"/>
          </w:tcPr>
          <w:p w:rsidR="004101FF" w:rsidRPr="00B125E6" w:rsidRDefault="004101FF" w:rsidP="00637F85">
            <w:pPr>
              <w:rPr>
                <w:sz w:val="16"/>
                <w:szCs w:val="16"/>
              </w:rPr>
            </w:pPr>
            <w:r w:rsidRPr="00B125E6">
              <w:rPr>
                <w:sz w:val="16"/>
                <w:szCs w:val="16"/>
              </w:rPr>
              <w:t xml:space="preserve">Dr. Öğr. Üyesi Binali FIRINCI </w:t>
            </w:r>
          </w:p>
          <w:p w:rsidR="004101FF" w:rsidRPr="00B125E6" w:rsidRDefault="004101FF" w:rsidP="00637F85">
            <w:pPr>
              <w:rPr>
                <w:sz w:val="16"/>
                <w:szCs w:val="16"/>
              </w:rPr>
            </w:pPr>
          </w:p>
        </w:tc>
      </w:tr>
      <w:tr w:rsidR="004101FF" w:rsidRPr="00B125E6" w:rsidTr="00637F85">
        <w:tc>
          <w:tcPr>
            <w:tcW w:w="1188" w:type="dxa"/>
            <w:shd w:val="clear" w:color="auto" w:fill="auto"/>
          </w:tcPr>
          <w:p w:rsidR="004101FF" w:rsidRPr="00B125E6" w:rsidRDefault="004101FF" w:rsidP="00637F85">
            <w:pPr>
              <w:rPr>
                <w:sz w:val="16"/>
                <w:szCs w:val="16"/>
              </w:rPr>
            </w:pPr>
            <w:r w:rsidRPr="00B125E6">
              <w:rPr>
                <w:sz w:val="16"/>
                <w:szCs w:val="16"/>
              </w:rPr>
              <w:t>2102</w:t>
            </w:r>
          </w:p>
        </w:tc>
        <w:tc>
          <w:tcPr>
            <w:tcW w:w="1980" w:type="dxa"/>
            <w:shd w:val="clear" w:color="auto" w:fill="auto"/>
          </w:tcPr>
          <w:p w:rsidR="004101FF" w:rsidRPr="00B125E6" w:rsidRDefault="004101FF" w:rsidP="00637F85">
            <w:pPr>
              <w:rPr>
                <w:sz w:val="16"/>
                <w:szCs w:val="16"/>
              </w:rPr>
            </w:pPr>
            <w:r w:rsidRPr="00B125E6">
              <w:rPr>
                <w:sz w:val="16"/>
                <w:szCs w:val="16"/>
              </w:rPr>
              <w:t>Çocuk Cerrahisi</w:t>
            </w:r>
          </w:p>
        </w:tc>
        <w:tc>
          <w:tcPr>
            <w:tcW w:w="3060" w:type="dxa"/>
            <w:shd w:val="clear" w:color="auto" w:fill="auto"/>
          </w:tcPr>
          <w:p w:rsidR="004101FF" w:rsidRPr="00B125E6" w:rsidRDefault="004101FF" w:rsidP="00637F85">
            <w:pPr>
              <w:rPr>
                <w:sz w:val="16"/>
                <w:szCs w:val="16"/>
              </w:rPr>
            </w:pPr>
            <w:r w:rsidRPr="00B125E6">
              <w:rPr>
                <w:sz w:val="16"/>
                <w:szCs w:val="16"/>
              </w:rPr>
              <w:t xml:space="preserve">Pediatrik Radyoloji </w:t>
            </w:r>
          </w:p>
        </w:tc>
        <w:tc>
          <w:tcPr>
            <w:tcW w:w="3240" w:type="dxa"/>
            <w:shd w:val="clear" w:color="auto" w:fill="auto"/>
          </w:tcPr>
          <w:p w:rsidR="004101FF" w:rsidRPr="00B125E6" w:rsidRDefault="004101FF" w:rsidP="00637F85">
            <w:pPr>
              <w:rPr>
                <w:sz w:val="16"/>
                <w:szCs w:val="16"/>
              </w:rPr>
            </w:pPr>
            <w:r w:rsidRPr="00B125E6">
              <w:rPr>
                <w:sz w:val="16"/>
                <w:szCs w:val="16"/>
              </w:rPr>
              <w:t xml:space="preserve">Dr. Öğr. Üyesi Çetin AYDIN </w:t>
            </w:r>
          </w:p>
        </w:tc>
      </w:tr>
      <w:tr w:rsidR="004101FF" w:rsidRPr="00B125E6" w:rsidTr="00637F85">
        <w:trPr>
          <w:trHeight w:val="325"/>
        </w:trPr>
        <w:tc>
          <w:tcPr>
            <w:tcW w:w="1188" w:type="dxa"/>
            <w:shd w:val="clear" w:color="auto" w:fill="auto"/>
          </w:tcPr>
          <w:p w:rsidR="004101FF" w:rsidRPr="00B125E6" w:rsidRDefault="004101FF" w:rsidP="00637F85">
            <w:pPr>
              <w:rPr>
                <w:sz w:val="16"/>
                <w:szCs w:val="16"/>
              </w:rPr>
            </w:pPr>
            <w:r w:rsidRPr="00B125E6">
              <w:rPr>
                <w:sz w:val="16"/>
                <w:szCs w:val="16"/>
              </w:rPr>
              <w:t>2102</w:t>
            </w:r>
          </w:p>
        </w:tc>
        <w:tc>
          <w:tcPr>
            <w:tcW w:w="1980" w:type="dxa"/>
            <w:shd w:val="clear" w:color="auto" w:fill="auto"/>
          </w:tcPr>
          <w:p w:rsidR="004101FF" w:rsidRPr="00B125E6" w:rsidRDefault="004101FF" w:rsidP="00637F85">
            <w:pPr>
              <w:rPr>
                <w:sz w:val="16"/>
                <w:szCs w:val="16"/>
              </w:rPr>
            </w:pPr>
            <w:r w:rsidRPr="00B125E6">
              <w:rPr>
                <w:sz w:val="16"/>
                <w:szCs w:val="16"/>
              </w:rPr>
              <w:t>Çocuk Cerrahisi</w:t>
            </w:r>
          </w:p>
        </w:tc>
        <w:tc>
          <w:tcPr>
            <w:tcW w:w="3060" w:type="dxa"/>
            <w:shd w:val="clear" w:color="auto" w:fill="auto"/>
          </w:tcPr>
          <w:p w:rsidR="004101FF" w:rsidRPr="00B125E6" w:rsidRDefault="004101FF" w:rsidP="00637F85">
            <w:pPr>
              <w:rPr>
                <w:sz w:val="16"/>
                <w:szCs w:val="16"/>
              </w:rPr>
            </w:pPr>
            <w:r w:rsidRPr="00B125E6">
              <w:rPr>
                <w:sz w:val="16"/>
                <w:szCs w:val="16"/>
              </w:rPr>
              <w:t xml:space="preserve">Karın Ağrısına Yaklaşım </w:t>
            </w:r>
          </w:p>
        </w:tc>
        <w:tc>
          <w:tcPr>
            <w:tcW w:w="3240" w:type="dxa"/>
            <w:shd w:val="clear" w:color="auto" w:fill="auto"/>
          </w:tcPr>
          <w:p w:rsidR="004101FF" w:rsidRPr="00B125E6" w:rsidRDefault="004101FF" w:rsidP="00637F85">
            <w:pPr>
              <w:rPr>
                <w:sz w:val="16"/>
                <w:szCs w:val="16"/>
              </w:rPr>
            </w:pPr>
            <w:r w:rsidRPr="00B125E6">
              <w:rPr>
                <w:sz w:val="16"/>
                <w:szCs w:val="16"/>
              </w:rPr>
              <w:t>Prof. Dr. Murat YİĞİTER</w:t>
            </w:r>
          </w:p>
          <w:p w:rsidR="004101FF" w:rsidRPr="00B125E6" w:rsidRDefault="004101FF" w:rsidP="00637F85">
            <w:pPr>
              <w:rPr>
                <w:sz w:val="16"/>
                <w:szCs w:val="16"/>
              </w:rPr>
            </w:pPr>
          </w:p>
        </w:tc>
      </w:tr>
      <w:tr w:rsidR="004101FF" w:rsidRPr="00B125E6" w:rsidTr="00637F85">
        <w:tc>
          <w:tcPr>
            <w:tcW w:w="1188" w:type="dxa"/>
            <w:shd w:val="clear" w:color="auto" w:fill="auto"/>
          </w:tcPr>
          <w:p w:rsidR="004101FF" w:rsidRPr="00B125E6" w:rsidRDefault="004101FF" w:rsidP="00637F85">
            <w:pPr>
              <w:rPr>
                <w:sz w:val="16"/>
                <w:szCs w:val="16"/>
              </w:rPr>
            </w:pPr>
            <w:r w:rsidRPr="00B125E6">
              <w:rPr>
                <w:sz w:val="16"/>
                <w:szCs w:val="16"/>
              </w:rPr>
              <w:t>2102</w:t>
            </w:r>
          </w:p>
        </w:tc>
        <w:tc>
          <w:tcPr>
            <w:tcW w:w="1980" w:type="dxa"/>
            <w:shd w:val="clear" w:color="auto" w:fill="auto"/>
          </w:tcPr>
          <w:p w:rsidR="004101FF" w:rsidRPr="00B125E6" w:rsidRDefault="004101FF" w:rsidP="00637F85">
            <w:pPr>
              <w:rPr>
                <w:sz w:val="16"/>
                <w:szCs w:val="16"/>
              </w:rPr>
            </w:pPr>
            <w:r w:rsidRPr="00B125E6">
              <w:rPr>
                <w:sz w:val="16"/>
                <w:szCs w:val="16"/>
              </w:rPr>
              <w:t>Çocuk Cerrahisi</w:t>
            </w:r>
          </w:p>
        </w:tc>
        <w:tc>
          <w:tcPr>
            <w:tcW w:w="3060" w:type="dxa"/>
            <w:shd w:val="clear" w:color="auto" w:fill="auto"/>
          </w:tcPr>
          <w:p w:rsidR="004101FF" w:rsidRPr="00B125E6" w:rsidRDefault="004101FF" w:rsidP="00637F85">
            <w:pPr>
              <w:rPr>
                <w:sz w:val="16"/>
                <w:szCs w:val="16"/>
              </w:rPr>
            </w:pPr>
            <w:r w:rsidRPr="00B125E6">
              <w:rPr>
                <w:sz w:val="16"/>
                <w:szCs w:val="16"/>
              </w:rPr>
              <w:t>Akut Batın</w:t>
            </w:r>
          </w:p>
        </w:tc>
        <w:tc>
          <w:tcPr>
            <w:tcW w:w="3240" w:type="dxa"/>
            <w:shd w:val="clear" w:color="auto" w:fill="auto"/>
          </w:tcPr>
          <w:p w:rsidR="004101FF" w:rsidRPr="00B125E6" w:rsidRDefault="004101FF" w:rsidP="00637F85">
            <w:pPr>
              <w:rPr>
                <w:sz w:val="16"/>
                <w:szCs w:val="16"/>
              </w:rPr>
            </w:pPr>
            <w:r w:rsidRPr="00B125E6">
              <w:rPr>
                <w:sz w:val="16"/>
                <w:szCs w:val="16"/>
              </w:rPr>
              <w:t>Prof. Dr. Murat YİĞİTER</w:t>
            </w:r>
          </w:p>
          <w:p w:rsidR="004101FF" w:rsidRPr="00B125E6" w:rsidRDefault="004101FF" w:rsidP="00637F85">
            <w:pPr>
              <w:rPr>
                <w:sz w:val="16"/>
                <w:szCs w:val="16"/>
              </w:rPr>
            </w:pPr>
          </w:p>
        </w:tc>
      </w:tr>
      <w:tr w:rsidR="004101FF" w:rsidRPr="00B125E6" w:rsidTr="00637F85">
        <w:tc>
          <w:tcPr>
            <w:tcW w:w="1188" w:type="dxa"/>
            <w:shd w:val="clear" w:color="auto" w:fill="auto"/>
          </w:tcPr>
          <w:p w:rsidR="004101FF" w:rsidRPr="00B125E6" w:rsidRDefault="004101FF" w:rsidP="00637F85">
            <w:pPr>
              <w:rPr>
                <w:sz w:val="16"/>
                <w:szCs w:val="16"/>
              </w:rPr>
            </w:pPr>
            <w:r w:rsidRPr="00B125E6">
              <w:rPr>
                <w:sz w:val="16"/>
                <w:szCs w:val="16"/>
              </w:rPr>
              <w:t>2102</w:t>
            </w:r>
          </w:p>
          <w:p w:rsidR="004101FF" w:rsidRPr="00B125E6" w:rsidRDefault="004101FF" w:rsidP="00637F85">
            <w:pPr>
              <w:rPr>
                <w:sz w:val="16"/>
                <w:szCs w:val="16"/>
              </w:rPr>
            </w:pPr>
          </w:p>
        </w:tc>
        <w:tc>
          <w:tcPr>
            <w:tcW w:w="1980" w:type="dxa"/>
            <w:shd w:val="clear" w:color="auto" w:fill="auto"/>
          </w:tcPr>
          <w:p w:rsidR="004101FF" w:rsidRPr="00B125E6" w:rsidRDefault="004101FF" w:rsidP="00637F85">
            <w:pPr>
              <w:rPr>
                <w:sz w:val="16"/>
                <w:szCs w:val="16"/>
              </w:rPr>
            </w:pPr>
            <w:r w:rsidRPr="00B125E6">
              <w:rPr>
                <w:sz w:val="16"/>
                <w:szCs w:val="16"/>
              </w:rPr>
              <w:t>Çocuk Cerrahisi</w:t>
            </w:r>
          </w:p>
        </w:tc>
        <w:tc>
          <w:tcPr>
            <w:tcW w:w="3060" w:type="dxa"/>
            <w:shd w:val="clear" w:color="auto" w:fill="auto"/>
          </w:tcPr>
          <w:p w:rsidR="004101FF" w:rsidRPr="00B125E6" w:rsidRDefault="004101FF" w:rsidP="00637F85">
            <w:pPr>
              <w:rPr>
                <w:sz w:val="16"/>
                <w:szCs w:val="16"/>
              </w:rPr>
            </w:pPr>
            <w:r w:rsidRPr="00B125E6">
              <w:rPr>
                <w:sz w:val="16"/>
                <w:szCs w:val="16"/>
              </w:rPr>
              <w:t>Çocuklarda Femoral Girişimler</w:t>
            </w:r>
          </w:p>
        </w:tc>
        <w:tc>
          <w:tcPr>
            <w:tcW w:w="3240" w:type="dxa"/>
            <w:shd w:val="clear" w:color="auto" w:fill="auto"/>
          </w:tcPr>
          <w:p w:rsidR="004101FF" w:rsidRPr="00B125E6" w:rsidRDefault="004101FF" w:rsidP="00637F85">
            <w:pPr>
              <w:rPr>
                <w:sz w:val="16"/>
                <w:szCs w:val="16"/>
              </w:rPr>
            </w:pPr>
            <w:r w:rsidRPr="00B125E6">
              <w:rPr>
                <w:sz w:val="16"/>
                <w:szCs w:val="16"/>
              </w:rPr>
              <w:t>Dr. Öğr. Üyesi Çetin AYDIN</w:t>
            </w:r>
          </w:p>
        </w:tc>
      </w:tr>
      <w:tr w:rsidR="004101FF" w:rsidRPr="00B125E6" w:rsidTr="00637F85">
        <w:tc>
          <w:tcPr>
            <w:tcW w:w="1188" w:type="dxa"/>
            <w:shd w:val="clear" w:color="auto" w:fill="auto"/>
          </w:tcPr>
          <w:p w:rsidR="004101FF" w:rsidRPr="00B125E6" w:rsidRDefault="004101FF" w:rsidP="00637F85">
            <w:pPr>
              <w:rPr>
                <w:sz w:val="16"/>
                <w:szCs w:val="16"/>
              </w:rPr>
            </w:pPr>
            <w:r w:rsidRPr="00B125E6">
              <w:rPr>
                <w:sz w:val="16"/>
                <w:szCs w:val="16"/>
              </w:rPr>
              <w:t>2102</w:t>
            </w:r>
          </w:p>
        </w:tc>
        <w:tc>
          <w:tcPr>
            <w:tcW w:w="1980" w:type="dxa"/>
            <w:shd w:val="clear" w:color="auto" w:fill="auto"/>
          </w:tcPr>
          <w:p w:rsidR="004101FF" w:rsidRPr="00B125E6" w:rsidRDefault="004101FF" w:rsidP="00637F85">
            <w:pPr>
              <w:rPr>
                <w:sz w:val="16"/>
                <w:szCs w:val="16"/>
              </w:rPr>
            </w:pPr>
            <w:r w:rsidRPr="00B125E6">
              <w:rPr>
                <w:sz w:val="16"/>
                <w:szCs w:val="16"/>
              </w:rPr>
              <w:t>Çocuk Cerrahisi</w:t>
            </w:r>
          </w:p>
        </w:tc>
        <w:tc>
          <w:tcPr>
            <w:tcW w:w="3060" w:type="dxa"/>
            <w:shd w:val="clear" w:color="auto" w:fill="auto"/>
          </w:tcPr>
          <w:p w:rsidR="004101FF" w:rsidRPr="00B125E6" w:rsidRDefault="004101FF" w:rsidP="00637F85">
            <w:pPr>
              <w:rPr>
                <w:sz w:val="16"/>
                <w:szCs w:val="16"/>
              </w:rPr>
            </w:pPr>
            <w:r w:rsidRPr="00B125E6">
              <w:rPr>
                <w:sz w:val="16"/>
                <w:szCs w:val="16"/>
              </w:rPr>
              <w:t>Laparatomi</w:t>
            </w:r>
          </w:p>
        </w:tc>
        <w:tc>
          <w:tcPr>
            <w:tcW w:w="3240" w:type="dxa"/>
            <w:shd w:val="clear" w:color="auto" w:fill="auto"/>
          </w:tcPr>
          <w:p w:rsidR="004101FF" w:rsidRPr="00B125E6" w:rsidRDefault="004101FF" w:rsidP="00637F85">
            <w:pPr>
              <w:rPr>
                <w:sz w:val="16"/>
                <w:szCs w:val="16"/>
              </w:rPr>
            </w:pPr>
            <w:r w:rsidRPr="00B125E6">
              <w:rPr>
                <w:sz w:val="16"/>
                <w:szCs w:val="16"/>
              </w:rPr>
              <w:t>Prof. Dr. Murat YİĞİTER</w:t>
            </w:r>
          </w:p>
          <w:p w:rsidR="004101FF" w:rsidRPr="00B125E6" w:rsidRDefault="004101FF" w:rsidP="00637F85">
            <w:pPr>
              <w:rPr>
                <w:sz w:val="16"/>
                <w:szCs w:val="16"/>
              </w:rPr>
            </w:pPr>
          </w:p>
        </w:tc>
      </w:tr>
      <w:tr w:rsidR="004101FF" w:rsidRPr="00B125E6" w:rsidTr="00637F85">
        <w:trPr>
          <w:trHeight w:val="275"/>
        </w:trPr>
        <w:tc>
          <w:tcPr>
            <w:tcW w:w="1188" w:type="dxa"/>
            <w:shd w:val="clear" w:color="auto" w:fill="auto"/>
          </w:tcPr>
          <w:p w:rsidR="004101FF" w:rsidRPr="00B125E6" w:rsidRDefault="004101FF" w:rsidP="00637F85">
            <w:pPr>
              <w:rPr>
                <w:sz w:val="16"/>
                <w:szCs w:val="16"/>
              </w:rPr>
            </w:pPr>
            <w:r w:rsidRPr="00B125E6">
              <w:rPr>
                <w:sz w:val="16"/>
                <w:szCs w:val="16"/>
              </w:rPr>
              <w:t>2102</w:t>
            </w:r>
          </w:p>
        </w:tc>
        <w:tc>
          <w:tcPr>
            <w:tcW w:w="1980" w:type="dxa"/>
            <w:shd w:val="clear" w:color="auto" w:fill="auto"/>
          </w:tcPr>
          <w:p w:rsidR="004101FF" w:rsidRPr="00B125E6" w:rsidRDefault="004101FF" w:rsidP="00637F85">
            <w:pPr>
              <w:rPr>
                <w:sz w:val="16"/>
                <w:szCs w:val="16"/>
              </w:rPr>
            </w:pPr>
            <w:r w:rsidRPr="00B125E6">
              <w:rPr>
                <w:sz w:val="16"/>
                <w:szCs w:val="16"/>
              </w:rPr>
              <w:t>Çocuk Cerrahisi</w:t>
            </w:r>
          </w:p>
        </w:tc>
        <w:tc>
          <w:tcPr>
            <w:tcW w:w="3060" w:type="dxa"/>
            <w:shd w:val="clear" w:color="auto" w:fill="auto"/>
          </w:tcPr>
          <w:p w:rsidR="004101FF" w:rsidRPr="00B125E6" w:rsidRDefault="004101FF" w:rsidP="00637F85">
            <w:pPr>
              <w:rPr>
                <w:sz w:val="16"/>
                <w:szCs w:val="16"/>
              </w:rPr>
            </w:pPr>
            <w:r w:rsidRPr="00B125E6">
              <w:rPr>
                <w:sz w:val="16"/>
                <w:szCs w:val="16"/>
              </w:rPr>
              <w:t>Çocuklarda Kateter Girişimler</w:t>
            </w:r>
          </w:p>
        </w:tc>
        <w:tc>
          <w:tcPr>
            <w:tcW w:w="3240" w:type="dxa"/>
            <w:shd w:val="clear" w:color="auto" w:fill="auto"/>
          </w:tcPr>
          <w:p w:rsidR="004101FF" w:rsidRPr="00B125E6" w:rsidRDefault="004101FF" w:rsidP="00637F85">
            <w:pPr>
              <w:rPr>
                <w:sz w:val="16"/>
                <w:szCs w:val="16"/>
              </w:rPr>
            </w:pPr>
            <w:r w:rsidRPr="00B125E6">
              <w:rPr>
                <w:sz w:val="16"/>
                <w:szCs w:val="16"/>
              </w:rPr>
              <w:t xml:space="preserve">Dr. Öğr. Üyesi Çetin AYDIN </w:t>
            </w:r>
          </w:p>
        </w:tc>
      </w:tr>
      <w:tr w:rsidR="004101FF" w:rsidRPr="00B125E6" w:rsidTr="00637F85">
        <w:tc>
          <w:tcPr>
            <w:tcW w:w="1188" w:type="dxa"/>
            <w:shd w:val="clear" w:color="auto" w:fill="auto"/>
          </w:tcPr>
          <w:p w:rsidR="004101FF" w:rsidRPr="00B125E6" w:rsidRDefault="004101FF" w:rsidP="00637F85">
            <w:pPr>
              <w:rPr>
                <w:sz w:val="16"/>
                <w:szCs w:val="16"/>
              </w:rPr>
            </w:pPr>
            <w:r w:rsidRPr="00B125E6">
              <w:rPr>
                <w:sz w:val="16"/>
                <w:szCs w:val="16"/>
              </w:rPr>
              <w:t>2102</w:t>
            </w:r>
          </w:p>
        </w:tc>
        <w:tc>
          <w:tcPr>
            <w:tcW w:w="1980" w:type="dxa"/>
            <w:shd w:val="clear" w:color="auto" w:fill="auto"/>
          </w:tcPr>
          <w:p w:rsidR="004101FF" w:rsidRPr="00B125E6" w:rsidRDefault="004101FF" w:rsidP="00637F85">
            <w:pPr>
              <w:rPr>
                <w:sz w:val="16"/>
                <w:szCs w:val="16"/>
              </w:rPr>
            </w:pPr>
            <w:r w:rsidRPr="00B125E6">
              <w:rPr>
                <w:sz w:val="16"/>
                <w:szCs w:val="16"/>
              </w:rPr>
              <w:t>Çocuk Cerrahisi</w:t>
            </w:r>
          </w:p>
        </w:tc>
        <w:tc>
          <w:tcPr>
            <w:tcW w:w="3060" w:type="dxa"/>
            <w:shd w:val="clear" w:color="auto" w:fill="auto"/>
          </w:tcPr>
          <w:p w:rsidR="004101FF" w:rsidRPr="00B125E6" w:rsidRDefault="004101FF" w:rsidP="00637F85">
            <w:pPr>
              <w:rPr>
                <w:sz w:val="16"/>
                <w:szCs w:val="16"/>
              </w:rPr>
            </w:pPr>
            <w:r w:rsidRPr="00B125E6">
              <w:rPr>
                <w:sz w:val="16"/>
                <w:szCs w:val="16"/>
              </w:rPr>
              <w:t>Göğüs Travması</w:t>
            </w:r>
          </w:p>
        </w:tc>
        <w:tc>
          <w:tcPr>
            <w:tcW w:w="3240" w:type="dxa"/>
            <w:shd w:val="clear" w:color="auto" w:fill="auto"/>
          </w:tcPr>
          <w:p w:rsidR="004101FF" w:rsidRPr="00B125E6" w:rsidRDefault="004101FF" w:rsidP="00637F85">
            <w:pPr>
              <w:rPr>
                <w:sz w:val="16"/>
                <w:szCs w:val="16"/>
              </w:rPr>
            </w:pPr>
            <w:r w:rsidRPr="00B125E6">
              <w:rPr>
                <w:sz w:val="16"/>
                <w:szCs w:val="16"/>
              </w:rPr>
              <w:t xml:space="preserve">Dr. Öğr. Üyesi Çetin AYDIN </w:t>
            </w:r>
          </w:p>
        </w:tc>
      </w:tr>
    </w:tbl>
    <w:p w:rsidR="004101FF" w:rsidRPr="00B125E6" w:rsidRDefault="004101FF" w:rsidP="004101FF">
      <w:pPr>
        <w:rPr>
          <w:sz w:val="16"/>
          <w:szCs w:val="16"/>
        </w:rPr>
      </w:pPr>
    </w:p>
    <w:p w:rsidR="004101FF" w:rsidRPr="00B125E6" w:rsidRDefault="004101FF" w:rsidP="004101FF">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980"/>
        <w:gridCol w:w="3060"/>
        <w:gridCol w:w="3240"/>
      </w:tblGrid>
      <w:tr w:rsidR="004101FF" w:rsidRPr="00B125E6" w:rsidTr="00637F85">
        <w:tc>
          <w:tcPr>
            <w:tcW w:w="1188" w:type="dxa"/>
            <w:shd w:val="clear" w:color="auto" w:fill="auto"/>
          </w:tcPr>
          <w:p w:rsidR="004101FF" w:rsidRPr="00B125E6" w:rsidRDefault="004101FF" w:rsidP="00637F85">
            <w:pPr>
              <w:jc w:val="center"/>
              <w:rPr>
                <w:b/>
                <w:sz w:val="16"/>
                <w:szCs w:val="16"/>
              </w:rPr>
            </w:pPr>
            <w:r w:rsidRPr="00B125E6">
              <w:rPr>
                <w:b/>
                <w:sz w:val="16"/>
                <w:szCs w:val="16"/>
              </w:rPr>
              <w:t>3.YIL KOD</w:t>
            </w:r>
          </w:p>
        </w:tc>
        <w:tc>
          <w:tcPr>
            <w:tcW w:w="1980" w:type="dxa"/>
            <w:shd w:val="clear" w:color="auto" w:fill="auto"/>
          </w:tcPr>
          <w:p w:rsidR="004101FF" w:rsidRPr="00B125E6" w:rsidRDefault="004101FF" w:rsidP="00637F85">
            <w:pPr>
              <w:jc w:val="center"/>
              <w:rPr>
                <w:b/>
                <w:sz w:val="16"/>
                <w:szCs w:val="16"/>
              </w:rPr>
            </w:pPr>
            <w:r w:rsidRPr="00B125E6">
              <w:rPr>
                <w:b/>
                <w:sz w:val="16"/>
                <w:szCs w:val="16"/>
              </w:rPr>
              <w:t>DERSİN ADI</w:t>
            </w:r>
          </w:p>
        </w:tc>
        <w:tc>
          <w:tcPr>
            <w:tcW w:w="3060" w:type="dxa"/>
            <w:shd w:val="clear" w:color="auto" w:fill="auto"/>
          </w:tcPr>
          <w:p w:rsidR="004101FF" w:rsidRPr="00B125E6" w:rsidRDefault="004101FF" w:rsidP="00637F85">
            <w:pPr>
              <w:jc w:val="center"/>
              <w:rPr>
                <w:b/>
                <w:sz w:val="16"/>
                <w:szCs w:val="16"/>
              </w:rPr>
            </w:pPr>
            <w:r w:rsidRPr="00B125E6">
              <w:rPr>
                <w:b/>
                <w:sz w:val="16"/>
                <w:szCs w:val="16"/>
              </w:rPr>
              <w:t>KONU</w:t>
            </w:r>
          </w:p>
          <w:p w:rsidR="004101FF" w:rsidRPr="00B125E6" w:rsidRDefault="004101FF" w:rsidP="00637F85">
            <w:pPr>
              <w:jc w:val="center"/>
              <w:rPr>
                <w:b/>
                <w:sz w:val="16"/>
                <w:szCs w:val="16"/>
              </w:rPr>
            </w:pPr>
          </w:p>
        </w:tc>
        <w:tc>
          <w:tcPr>
            <w:tcW w:w="3240" w:type="dxa"/>
            <w:shd w:val="clear" w:color="auto" w:fill="auto"/>
          </w:tcPr>
          <w:p w:rsidR="004101FF" w:rsidRPr="00B125E6" w:rsidRDefault="004101FF" w:rsidP="00637F85">
            <w:pPr>
              <w:jc w:val="center"/>
              <w:rPr>
                <w:b/>
                <w:sz w:val="16"/>
                <w:szCs w:val="16"/>
              </w:rPr>
            </w:pPr>
            <w:r w:rsidRPr="00B125E6">
              <w:rPr>
                <w:b/>
                <w:sz w:val="16"/>
                <w:szCs w:val="16"/>
              </w:rPr>
              <w:t>ÖĞRETİM ÜYESİ</w:t>
            </w:r>
          </w:p>
        </w:tc>
      </w:tr>
      <w:tr w:rsidR="004101FF" w:rsidRPr="00B125E6" w:rsidTr="00637F85">
        <w:tc>
          <w:tcPr>
            <w:tcW w:w="1188" w:type="dxa"/>
            <w:shd w:val="clear" w:color="auto" w:fill="auto"/>
          </w:tcPr>
          <w:p w:rsidR="004101FF" w:rsidRPr="00B125E6" w:rsidRDefault="004101FF" w:rsidP="00637F85">
            <w:pPr>
              <w:rPr>
                <w:sz w:val="16"/>
                <w:szCs w:val="16"/>
              </w:rPr>
            </w:pPr>
            <w:r w:rsidRPr="00B125E6">
              <w:rPr>
                <w:sz w:val="16"/>
                <w:szCs w:val="16"/>
              </w:rPr>
              <w:t>3102</w:t>
            </w:r>
          </w:p>
        </w:tc>
        <w:tc>
          <w:tcPr>
            <w:tcW w:w="1980" w:type="dxa"/>
            <w:shd w:val="clear" w:color="auto" w:fill="auto"/>
          </w:tcPr>
          <w:p w:rsidR="004101FF" w:rsidRPr="00B125E6" w:rsidRDefault="004101FF" w:rsidP="00637F85">
            <w:pPr>
              <w:rPr>
                <w:sz w:val="16"/>
                <w:szCs w:val="16"/>
              </w:rPr>
            </w:pPr>
            <w:r w:rsidRPr="00B125E6">
              <w:rPr>
                <w:sz w:val="16"/>
                <w:szCs w:val="16"/>
              </w:rPr>
              <w:t>Çocuk Cerrahisi</w:t>
            </w:r>
          </w:p>
        </w:tc>
        <w:tc>
          <w:tcPr>
            <w:tcW w:w="3060" w:type="dxa"/>
            <w:shd w:val="clear" w:color="auto" w:fill="auto"/>
          </w:tcPr>
          <w:p w:rsidR="004101FF" w:rsidRPr="00B125E6" w:rsidRDefault="004101FF" w:rsidP="00637F85">
            <w:pPr>
              <w:rPr>
                <w:sz w:val="16"/>
                <w:szCs w:val="16"/>
              </w:rPr>
            </w:pPr>
            <w:r w:rsidRPr="00B125E6">
              <w:rPr>
                <w:sz w:val="16"/>
                <w:szCs w:val="16"/>
              </w:rPr>
              <w:t>Karın Duvarı Anomalileri</w:t>
            </w:r>
          </w:p>
        </w:tc>
        <w:tc>
          <w:tcPr>
            <w:tcW w:w="3240" w:type="dxa"/>
            <w:shd w:val="clear" w:color="auto" w:fill="auto"/>
          </w:tcPr>
          <w:p w:rsidR="004101FF" w:rsidRPr="00B125E6" w:rsidRDefault="004101FF" w:rsidP="00637F85">
            <w:pPr>
              <w:rPr>
                <w:sz w:val="16"/>
                <w:szCs w:val="16"/>
              </w:rPr>
            </w:pPr>
            <w:r w:rsidRPr="00B125E6">
              <w:rPr>
                <w:sz w:val="16"/>
                <w:szCs w:val="16"/>
              </w:rPr>
              <w:t xml:space="preserve">Dr. Öğr. Üyesi Binali FIRINCI </w:t>
            </w:r>
          </w:p>
          <w:p w:rsidR="004101FF" w:rsidRPr="00B125E6" w:rsidRDefault="004101FF" w:rsidP="00637F85">
            <w:pPr>
              <w:rPr>
                <w:sz w:val="16"/>
                <w:szCs w:val="16"/>
              </w:rPr>
            </w:pPr>
          </w:p>
        </w:tc>
      </w:tr>
      <w:tr w:rsidR="004101FF" w:rsidRPr="00B125E6" w:rsidTr="00637F85">
        <w:trPr>
          <w:trHeight w:val="275"/>
        </w:trPr>
        <w:tc>
          <w:tcPr>
            <w:tcW w:w="1188" w:type="dxa"/>
            <w:shd w:val="clear" w:color="auto" w:fill="auto"/>
          </w:tcPr>
          <w:p w:rsidR="004101FF" w:rsidRPr="00B125E6" w:rsidRDefault="004101FF" w:rsidP="00637F85">
            <w:pPr>
              <w:rPr>
                <w:sz w:val="16"/>
                <w:szCs w:val="16"/>
              </w:rPr>
            </w:pPr>
            <w:r w:rsidRPr="00B125E6">
              <w:rPr>
                <w:sz w:val="16"/>
                <w:szCs w:val="16"/>
              </w:rPr>
              <w:t>3102</w:t>
            </w:r>
          </w:p>
        </w:tc>
        <w:tc>
          <w:tcPr>
            <w:tcW w:w="1980" w:type="dxa"/>
            <w:shd w:val="clear" w:color="auto" w:fill="auto"/>
          </w:tcPr>
          <w:p w:rsidR="004101FF" w:rsidRPr="00B125E6" w:rsidRDefault="004101FF" w:rsidP="00637F85">
            <w:pPr>
              <w:rPr>
                <w:sz w:val="16"/>
                <w:szCs w:val="16"/>
              </w:rPr>
            </w:pPr>
            <w:r w:rsidRPr="00B125E6">
              <w:rPr>
                <w:sz w:val="16"/>
                <w:szCs w:val="16"/>
              </w:rPr>
              <w:t>Çocuk Cerrahisi</w:t>
            </w:r>
          </w:p>
        </w:tc>
        <w:tc>
          <w:tcPr>
            <w:tcW w:w="3060" w:type="dxa"/>
            <w:shd w:val="clear" w:color="auto" w:fill="auto"/>
          </w:tcPr>
          <w:p w:rsidR="004101FF" w:rsidRPr="00B125E6" w:rsidRDefault="004101FF" w:rsidP="00637F85">
            <w:pPr>
              <w:rPr>
                <w:sz w:val="16"/>
                <w:szCs w:val="16"/>
              </w:rPr>
            </w:pPr>
            <w:r w:rsidRPr="00B125E6">
              <w:rPr>
                <w:sz w:val="16"/>
                <w:szCs w:val="16"/>
              </w:rPr>
              <w:t>Abdominal Herniler</w:t>
            </w:r>
          </w:p>
        </w:tc>
        <w:tc>
          <w:tcPr>
            <w:tcW w:w="3240" w:type="dxa"/>
            <w:shd w:val="clear" w:color="auto" w:fill="auto"/>
          </w:tcPr>
          <w:p w:rsidR="004101FF" w:rsidRPr="00B125E6" w:rsidRDefault="004101FF" w:rsidP="00637F85">
            <w:pPr>
              <w:rPr>
                <w:sz w:val="16"/>
                <w:szCs w:val="16"/>
              </w:rPr>
            </w:pPr>
            <w:r w:rsidRPr="00B125E6">
              <w:rPr>
                <w:sz w:val="16"/>
                <w:szCs w:val="16"/>
              </w:rPr>
              <w:t>Prof. Dr. Murat YİĞİTER</w:t>
            </w:r>
          </w:p>
          <w:p w:rsidR="004101FF" w:rsidRPr="00B125E6" w:rsidRDefault="004101FF" w:rsidP="00637F85">
            <w:pPr>
              <w:rPr>
                <w:sz w:val="16"/>
                <w:szCs w:val="16"/>
              </w:rPr>
            </w:pPr>
          </w:p>
        </w:tc>
      </w:tr>
      <w:tr w:rsidR="004101FF" w:rsidRPr="00B125E6" w:rsidTr="00637F85">
        <w:tc>
          <w:tcPr>
            <w:tcW w:w="1188" w:type="dxa"/>
            <w:shd w:val="clear" w:color="auto" w:fill="auto"/>
          </w:tcPr>
          <w:p w:rsidR="004101FF" w:rsidRPr="00B125E6" w:rsidRDefault="004101FF" w:rsidP="00637F85">
            <w:pPr>
              <w:rPr>
                <w:sz w:val="16"/>
                <w:szCs w:val="16"/>
              </w:rPr>
            </w:pPr>
            <w:r w:rsidRPr="00B125E6">
              <w:rPr>
                <w:sz w:val="16"/>
                <w:szCs w:val="16"/>
              </w:rPr>
              <w:t>3102</w:t>
            </w:r>
          </w:p>
        </w:tc>
        <w:tc>
          <w:tcPr>
            <w:tcW w:w="1980" w:type="dxa"/>
            <w:shd w:val="clear" w:color="auto" w:fill="auto"/>
          </w:tcPr>
          <w:p w:rsidR="004101FF" w:rsidRPr="00B125E6" w:rsidRDefault="004101FF" w:rsidP="00637F85">
            <w:pPr>
              <w:rPr>
                <w:sz w:val="16"/>
                <w:szCs w:val="16"/>
              </w:rPr>
            </w:pPr>
            <w:r w:rsidRPr="00B125E6">
              <w:rPr>
                <w:sz w:val="16"/>
                <w:szCs w:val="16"/>
              </w:rPr>
              <w:t>Çocuk Cerrahisi</w:t>
            </w:r>
          </w:p>
        </w:tc>
        <w:tc>
          <w:tcPr>
            <w:tcW w:w="3060" w:type="dxa"/>
            <w:shd w:val="clear" w:color="auto" w:fill="auto"/>
          </w:tcPr>
          <w:p w:rsidR="004101FF" w:rsidRPr="00B125E6" w:rsidRDefault="004101FF" w:rsidP="00637F85">
            <w:pPr>
              <w:rPr>
                <w:sz w:val="16"/>
                <w:szCs w:val="16"/>
              </w:rPr>
            </w:pPr>
            <w:r w:rsidRPr="00B125E6">
              <w:rPr>
                <w:sz w:val="16"/>
                <w:szCs w:val="16"/>
              </w:rPr>
              <w:t xml:space="preserve">GİS Patolojisi </w:t>
            </w:r>
          </w:p>
        </w:tc>
        <w:tc>
          <w:tcPr>
            <w:tcW w:w="3240" w:type="dxa"/>
            <w:shd w:val="clear" w:color="auto" w:fill="auto"/>
          </w:tcPr>
          <w:p w:rsidR="004101FF" w:rsidRPr="00B125E6" w:rsidRDefault="004101FF" w:rsidP="00637F85">
            <w:pPr>
              <w:rPr>
                <w:sz w:val="16"/>
                <w:szCs w:val="16"/>
              </w:rPr>
            </w:pPr>
            <w:r w:rsidRPr="00B125E6">
              <w:rPr>
                <w:sz w:val="16"/>
                <w:szCs w:val="16"/>
              </w:rPr>
              <w:t xml:space="preserve">Dr. Öğr. Üyesi Binali FIRINCI </w:t>
            </w:r>
          </w:p>
          <w:p w:rsidR="004101FF" w:rsidRPr="00B125E6" w:rsidRDefault="004101FF" w:rsidP="00637F85">
            <w:pPr>
              <w:rPr>
                <w:sz w:val="16"/>
                <w:szCs w:val="16"/>
              </w:rPr>
            </w:pPr>
          </w:p>
        </w:tc>
      </w:tr>
      <w:tr w:rsidR="004101FF" w:rsidRPr="00B125E6" w:rsidTr="00637F85">
        <w:tc>
          <w:tcPr>
            <w:tcW w:w="1188" w:type="dxa"/>
            <w:shd w:val="clear" w:color="auto" w:fill="auto"/>
          </w:tcPr>
          <w:p w:rsidR="004101FF" w:rsidRPr="00B125E6" w:rsidRDefault="004101FF" w:rsidP="00637F85">
            <w:pPr>
              <w:rPr>
                <w:sz w:val="16"/>
                <w:szCs w:val="16"/>
              </w:rPr>
            </w:pPr>
            <w:r w:rsidRPr="00B125E6">
              <w:rPr>
                <w:sz w:val="16"/>
                <w:szCs w:val="16"/>
              </w:rPr>
              <w:t>3102</w:t>
            </w:r>
          </w:p>
          <w:p w:rsidR="004101FF" w:rsidRPr="00B125E6" w:rsidRDefault="004101FF" w:rsidP="00637F85">
            <w:pPr>
              <w:rPr>
                <w:sz w:val="16"/>
                <w:szCs w:val="16"/>
              </w:rPr>
            </w:pPr>
          </w:p>
        </w:tc>
        <w:tc>
          <w:tcPr>
            <w:tcW w:w="1980" w:type="dxa"/>
            <w:shd w:val="clear" w:color="auto" w:fill="auto"/>
          </w:tcPr>
          <w:p w:rsidR="004101FF" w:rsidRPr="00B125E6" w:rsidRDefault="004101FF" w:rsidP="00637F85">
            <w:pPr>
              <w:rPr>
                <w:sz w:val="16"/>
                <w:szCs w:val="16"/>
              </w:rPr>
            </w:pPr>
            <w:r w:rsidRPr="00B125E6">
              <w:rPr>
                <w:sz w:val="16"/>
                <w:szCs w:val="16"/>
              </w:rPr>
              <w:t>Çocuk Cerrahisi</w:t>
            </w:r>
          </w:p>
        </w:tc>
        <w:tc>
          <w:tcPr>
            <w:tcW w:w="3060" w:type="dxa"/>
            <w:shd w:val="clear" w:color="auto" w:fill="auto"/>
          </w:tcPr>
          <w:p w:rsidR="004101FF" w:rsidRPr="00B125E6" w:rsidRDefault="004101FF" w:rsidP="00637F85">
            <w:pPr>
              <w:rPr>
                <w:sz w:val="16"/>
                <w:szCs w:val="16"/>
              </w:rPr>
            </w:pPr>
            <w:r w:rsidRPr="00B125E6">
              <w:rPr>
                <w:sz w:val="16"/>
                <w:szCs w:val="16"/>
              </w:rPr>
              <w:t>Acil Cerrahi</w:t>
            </w:r>
          </w:p>
        </w:tc>
        <w:tc>
          <w:tcPr>
            <w:tcW w:w="3240" w:type="dxa"/>
            <w:shd w:val="clear" w:color="auto" w:fill="auto"/>
          </w:tcPr>
          <w:p w:rsidR="004101FF" w:rsidRPr="00B125E6" w:rsidRDefault="004101FF" w:rsidP="00637F85">
            <w:pPr>
              <w:rPr>
                <w:sz w:val="16"/>
                <w:szCs w:val="16"/>
              </w:rPr>
            </w:pPr>
            <w:r w:rsidRPr="00B125E6">
              <w:rPr>
                <w:sz w:val="16"/>
                <w:szCs w:val="16"/>
              </w:rPr>
              <w:t>Prof. Dr. Murat YİĞİTER</w:t>
            </w:r>
          </w:p>
          <w:p w:rsidR="004101FF" w:rsidRPr="00B125E6" w:rsidRDefault="004101FF" w:rsidP="00637F85">
            <w:pPr>
              <w:rPr>
                <w:sz w:val="16"/>
                <w:szCs w:val="16"/>
              </w:rPr>
            </w:pPr>
          </w:p>
        </w:tc>
      </w:tr>
      <w:tr w:rsidR="004101FF" w:rsidRPr="00B125E6" w:rsidTr="00637F85">
        <w:tc>
          <w:tcPr>
            <w:tcW w:w="1188" w:type="dxa"/>
            <w:shd w:val="clear" w:color="auto" w:fill="auto"/>
          </w:tcPr>
          <w:p w:rsidR="004101FF" w:rsidRPr="00B125E6" w:rsidRDefault="004101FF" w:rsidP="00637F85">
            <w:pPr>
              <w:rPr>
                <w:sz w:val="16"/>
                <w:szCs w:val="16"/>
              </w:rPr>
            </w:pPr>
            <w:r w:rsidRPr="00B125E6">
              <w:rPr>
                <w:sz w:val="16"/>
                <w:szCs w:val="16"/>
              </w:rPr>
              <w:t>3102</w:t>
            </w:r>
          </w:p>
          <w:p w:rsidR="004101FF" w:rsidRPr="00B125E6" w:rsidRDefault="004101FF" w:rsidP="00637F85">
            <w:pPr>
              <w:rPr>
                <w:sz w:val="16"/>
                <w:szCs w:val="16"/>
              </w:rPr>
            </w:pPr>
          </w:p>
        </w:tc>
        <w:tc>
          <w:tcPr>
            <w:tcW w:w="1980" w:type="dxa"/>
            <w:shd w:val="clear" w:color="auto" w:fill="auto"/>
          </w:tcPr>
          <w:p w:rsidR="004101FF" w:rsidRPr="00B125E6" w:rsidRDefault="004101FF" w:rsidP="00637F85">
            <w:pPr>
              <w:rPr>
                <w:sz w:val="16"/>
                <w:szCs w:val="16"/>
              </w:rPr>
            </w:pPr>
            <w:r w:rsidRPr="00B125E6">
              <w:rPr>
                <w:sz w:val="16"/>
                <w:szCs w:val="16"/>
              </w:rPr>
              <w:t>Çocuk Cerrahisi</w:t>
            </w:r>
          </w:p>
        </w:tc>
        <w:tc>
          <w:tcPr>
            <w:tcW w:w="3060" w:type="dxa"/>
            <w:shd w:val="clear" w:color="auto" w:fill="auto"/>
          </w:tcPr>
          <w:p w:rsidR="004101FF" w:rsidRPr="00B125E6" w:rsidRDefault="004101FF" w:rsidP="00637F85">
            <w:pPr>
              <w:rPr>
                <w:sz w:val="16"/>
                <w:szCs w:val="16"/>
              </w:rPr>
            </w:pPr>
            <w:r w:rsidRPr="00B125E6">
              <w:rPr>
                <w:sz w:val="16"/>
                <w:szCs w:val="16"/>
              </w:rPr>
              <w:t>İnmemiş Testis</w:t>
            </w:r>
          </w:p>
        </w:tc>
        <w:tc>
          <w:tcPr>
            <w:tcW w:w="3240" w:type="dxa"/>
            <w:shd w:val="clear" w:color="auto" w:fill="auto"/>
          </w:tcPr>
          <w:p w:rsidR="004101FF" w:rsidRPr="00B125E6" w:rsidRDefault="004101FF" w:rsidP="00637F85">
            <w:pPr>
              <w:rPr>
                <w:sz w:val="16"/>
                <w:szCs w:val="16"/>
              </w:rPr>
            </w:pPr>
            <w:r w:rsidRPr="00B125E6">
              <w:rPr>
                <w:sz w:val="16"/>
                <w:szCs w:val="16"/>
              </w:rPr>
              <w:t xml:space="preserve">Dr. Öğr. Üyesi Binali FIRINCI </w:t>
            </w:r>
          </w:p>
          <w:p w:rsidR="004101FF" w:rsidRPr="00B125E6" w:rsidRDefault="004101FF" w:rsidP="00637F85">
            <w:pPr>
              <w:rPr>
                <w:sz w:val="16"/>
                <w:szCs w:val="16"/>
              </w:rPr>
            </w:pPr>
          </w:p>
        </w:tc>
      </w:tr>
      <w:tr w:rsidR="004101FF" w:rsidRPr="00B125E6" w:rsidTr="00637F85">
        <w:tc>
          <w:tcPr>
            <w:tcW w:w="1188" w:type="dxa"/>
            <w:shd w:val="clear" w:color="auto" w:fill="auto"/>
          </w:tcPr>
          <w:p w:rsidR="004101FF" w:rsidRPr="00B125E6" w:rsidRDefault="004101FF" w:rsidP="00637F85">
            <w:pPr>
              <w:rPr>
                <w:sz w:val="16"/>
                <w:szCs w:val="16"/>
              </w:rPr>
            </w:pPr>
            <w:r w:rsidRPr="00B125E6">
              <w:rPr>
                <w:sz w:val="16"/>
                <w:szCs w:val="16"/>
              </w:rPr>
              <w:t>3102</w:t>
            </w:r>
          </w:p>
        </w:tc>
        <w:tc>
          <w:tcPr>
            <w:tcW w:w="1980" w:type="dxa"/>
            <w:shd w:val="clear" w:color="auto" w:fill="auto"/>
          </w:tcPr>
          <w:p w:rsidR="004101FF" w:rsidRPr="00B125E6" w:rsidRDefault="004101FF" w:rsidP="00637F85">
            <w:pPr>
              <w:rPr>
                <w:sz w:val="16"/>
                <w:szCs w:val="16"/>
              </w:rPr>
            </w:pPr>
            <w:r w:rsidRPr="00B125E6">
              <w:rPr>
                <w:sz w:val="16"/>
                <w:szCs w:val="16"/>
              </w:rPr>
              <w:t>Çocuk Cerrahisi</w:t>
            </w:r>
          </w:p>
        </w:tc>
        <w:tc>
          <w:tcPr>
            <w:tcW w:w="3060" w:type="dxa"/>
            <w:shd w:val="clear" w:color="auto" w:fill="auto"/>
          </w:tcPr>
          <w:p w:rsidR="004101FF" w:rsidRPr="00B125E6" w:rsidRDefault="004101FF" w:rsidP="00637F85">
            <w:pPr>
              <w:rPr>
                <w:sz w:val="16"/>
                <w:szCs w:val="16"/>
              </w:rPr>
            </w:pPr>
            <w:r w:rsidRPr="00B125E6">
              <w:rPr>
                <w:sz w:val="16"/>
                <w:szCs w:val="16"/>
              </w:rPr>
              <w:t>Torakotomi</w:t>
            </w:r>
          </w:p>
        </w:tc>
        <w:tc>
          <w:tcPr>
            <w:tcW w:w="3240" w:type="dxa"/>
            <w:shd w:val="clear" w:color="auto" w:fill="auto"/>
          </w:tcPr>
          <w:p w:rsidR="004101FF" w:rsidRPr="00B125E6" w:rsidRDefault="004101FF" w:rsidP="00637F85">
            <w:pPr>
              <w:rPr>
                <w:sz w:val="16"/>
                <w:szCs w:val="16"/>
              </w:rPr>
            </w:pPr>
            <w:r w:rsidRPr="00B125E6">
              <w:rPr>
                <w:sz w:val="16"/>
                <w:szCs w:val="16"/>
              </w:rPr>
              <w:t xml:space="preserve">Dr. Öğr. Üyesi Çetin AYDIN </w:t>
            </w:r>
          </w:p>
        </w:tc>
      </w:tr>
      <w:tr w:rsidR="004101FF" w:rsidRPr="00B125E6" w:rsidTr="00637F85">
        <w:tc>
          <w:tcPr>
            <w:tcW w:w="1188" w:type="dxa"/>
            <w:shd w:val="clear" w:color="auto" w:fill="auto"/>
          </w:tcPr>
          <w:p w:rsidR="004101FF" w:rsidRPr="00B125E6" w:rsidRDefault="004101FF" w:rsidP="00637F85">
            <w:pPr>
              <w:rPr>
                <w:sz w:val="16"/>
                <w:szCs w:val="16"/>
              </w:rPr>
            </w:pPr>
            <w:r w:rsidRPr="00B125E6">
              <w:rPr>
                <w:sz w:val="16"/>
                <w:szCs w:val="16"/>
              </w:rPr>
              <w:t>3102</w:t>
            </w:r>
          </w:p>
          <w:p w:rsidR="004101FF" w:rsidRPr="00B125E6" w:rsidRDefault="004101FF" w:rsidP="00637F85">
            <w:pPr>
              <w:rPr>
                <w:sz w:val="16"/>
                <w:szCs w:val="16"/>
              </w:rPr>
            </w:pPr>
          </w:p>
        </w:tc>
        <w:tc>
          <w:tcPr>
            <w:tcW w:w="1980" w:type="dxa"/>
            <w:shd w:val="clear" w:color="auto" w:fill="auto"/>
          </w:tcPr>
          <w:p w:rsidR="004101FF" w:rsidRPr="00B125E6" w:rsidRDefault="004101FF" w:rsidP="00637F85">
            <w:pPr>
              <w:rPr>
                <w:sz w:val="16"/>
                <w:szCs w:val="16"/>
              </w:rPr>
            </w:pPr>
            <w:r w:rsidRPr="00B125E6">
              <w:rPr>
                <w:sz w:val="16"/>
                <w:szCs w:val="16"/>
              </w:rPr>
              <w:t>Çocuk Cerrahisi</w:t>
            </w:r>
          </w:p>
        </w:tc>
        <w:tc>
          <w:tcPr>
            <w:tcW w:w="3060" w:type="dxa"/>
            <w:shd w:val="clear" w:color="auto" w:fill="auto"/>
          </w:tcPr>
          <w:p w:rsidR="004101FF" w:rsidRPr="00B125E6" w:rsidRDefault="004101FF" w:rsidP="00637F85">
            <w:pPr>
              <w:rPr>
                <w:sz w:val="16"/>
                <w:szCs w:val="16"/>
              </w:rPr>
            </w:pPr>
            <w:r w:rsidRPr="00B125E6">
              <w:rPr>
                <w:sz w:val="16"/>
                <w:szCs w:val="16"/>
              </w:rPr>
              <w:t>Akut Skrotum</w:t>
            </w:r>
          </w:p>
        </w:tc>
        <w:tc>
          <w:tcPr>
            <w:tcW w:w="3240" w:type="dxa"/>
            <w:shd w:val="clear" w:color="auto" w:fill="auto"/>
          </w:tcPr>
          <w:p w:rsidR="004101FF" w:rsidRPr="00B125E6" w:rsidRDefault="004101FF" w:rsidP="00637F85">
            <w:pPr>
              <w:rPr>
                <w:sz w:val="16"/>
                <w:szCs w:val="16"/>
              </w:rPr>
            </w:pPr>
            <w:r w:rsidRPr="00B125E6">
              <w:rPr>
                <w:sz w:val="16"/>
                <w:szCs w:val="16"/>
              </w:rPr>
              <w:t xml:space="preserve">Dr. Öğr. Üyesi Binali FIRINCI </w:t>
            </w:r>
          </w:p>
          <w:p w:rsidR="004101FF" w:rsidRPr="00B125E6" w:rsidRDefault="004101FF" w:rsidP="00637F85">
            <w:pPr>
              <w:rPr>
                <w:sz w:val="16"/>
                <w:szCs w:val="16"/>
              </w:rPr>
            </w:pPr>
          </w:p>
        </w:tc>
      </w:tr>
      <w:tr w:rsidR="004101FF" w:rsidRPr="00B125E6" w:rsidTr="00637F85">
        <w:trPr>
          <w:trHeight w:val="302"/>
        </w:trPr>
        <w:tc>
          <w:tcPr>
            <w:tcW w:w="1188" w:type="dxa"/>
            <w:shd w:val="clear" w:color="auto" w:fill="auto"/>
          </w:tcPr>
          <w:p w:rsidR="004101FF" w:rsidRPr="00B125E6" w:rsidRDefault="004101FF" w:rsidP="00637F85">
            <w:pPr>
              <w:rPr>
                <w:sz w:val="16"/>
                <w:szCs w:val="16"/>
              </w:rPr>
            </w:pPr>
            <w:r w:rsidRPr="00B125E6">
              <w:rPr>
                <w:sz w:val="16"/>
                <w:szCs w:val="16"/>
              </w:rPr>
              <w:t>3102</w:t>
            </w:r>
          </w:p>
        </w:tc>
        <w:tc>
          <w:tcPr>
            <w:tcW w:w="1980" w:type="dxa"/>
            <w:shd w:val="clear" w:color="auto" w:fill="auto"/>
          </w:tcPr>
          <w:p w:rsidR="004101FF" w:rsidRPr="00B125E6" w:rsidRDefault="004101FF" w:rsidP="00637F85">
            <w:pPr>
              <w:rPr>
                <w:sz w:val="16"/>
                <w:szCs w:val="16"/>
              </w:rPr>
            </w:pPr>
            <w:r w:rsidRPr="00B125E6">
              <w:rPr>
                <w:sz w:val="16"/>
                <w:szCs w:val="16"/>
              </w:rPr>
              <w:t>Çocuk Cerrahisi</w:t>
            </w:r>
          </w:p>
        </w:tc>
        <w:tc>
          <w:tcPr>
            <w:tcW w:w="3060" w:type="dxa"/>
            <w:shd w:val="clear" w:color="auto" w:fill="auto"/>
          </w:tcPr>
          <w:p w:rsidR="004101FF" w:rsidRPr="00B125E6" w:rsidRDefault="004101FF" w:rsidP="00637F85">
            <w:pPr>
              <w:rPr>
                <w:sz w:val="16"/>
                <w:szCs w:val="16"/>
              </w:rPr>
            </w:pPr>
            <w:r w:rsidRPr="00B125E6">
              <w:rPr>
                <w:sz w:val="16"/>
                <w:szCs w:val="16"/>
              </w:rPr>
              <w:t xml:space="preserve">Nonpalpabl Testis Laparoskopik Yaklaşım </w:t>
            </w:r>
          </w:p>
        </w:tc>
        <w:tc>
          <w:tcPr>
            <w:tcW w:w="3240" w:type="dxa"/>
            <w:shd w:val="clear" w:color="auto" w:fill="auto"/>
          </w:tcPr>
          <w:p w:rsidR="004101FF" w:rsidRPr="00B125E6" w:rsidRDefault="004101FF" w:rsidP="00637F85">
            <w:pPr>
              <w:rPr>
                <w:sz w:val="16"/>
                <w:szCs w:val="16"/>
              </w:rPr>
            </w:pPr>
            <w:r w:rsidRPr="00B125E6">
              <w:rPr>
                <w:sz w:val="16"/>
                <w:szCs w:val="16"/>
              </w:rPr>
              <w:t xml:space="preserve">Dr. Öğr. Üyesi Binali FIRINCI </w:t>
            </w:r>
          </w:p>
          <w:p w:rsidR="004101FF" w:rsidRPr="00B125E6" w:rsidRDefault="004101FF" w:rsidP="00637F85">
            <w:pPr>
              <w:rPr>
                <w:sz w:val="16"/>
                <w:szCs w:val="16"/>
              </w:rPr>
            </w:pPr>
          </w:p>
        </w:tc>
      </w:tr>
    </w:tbl>
    <w:p w:rsidR="004101FF" w:rsidRDefault="004101FF" w:rsidP="004101FF">
      <w:pPr>
        <w:rPr>
          <w:sz w:val="16"/>
          <w:szCs w:val="16"/>
        </w:rPr>
      </w:pPr>
    </w:p>
    <w:p w:rsidR="0051016E" w:rsidRDefault="0051016E" w:rsidP="004101FF">
      <w:pPr>
        <w:rPr>
          <w:sz w:val="16"/>
          <w:szCs w:val="16"/>
        </w:rPr>
      </w:pPr>
    </w:p>
    <w:p w:rsidR="0051016E" w:rsidRDefault="0051016E" w:rsidP="004101FF">
      <w:pPr>
        <w:rPr>
          <w:sz w:val="16"/>
          <w:szCs w:val="16"/>
        </w:rPr>
      </w:pPr>
    </w:p>
    <w:p w:rsidR="0051016E" w:rsidRDefault="0051016E" w:rsidP="004101FF">
      <w:pPr>
        <w:rPr>
          <w:sz w:val="16"/>
          <w:szCs w:val="16"/>
        </w:rPr>
      </w:pPr>
    </w:p>
    <w:p w:rsidR="0051016E" w:rsidRDefault="0051016E" w:rsidP="004101FF">
      <w:pPr>
        <w:rPr>
          <w:sz w:val="16"/>
          <w:szCs w:val="16"/>
        </w:rPr>
      </w:pPr>
    </w:p>
    <w:p w:rsidR="0051016E" w:rsidRDefault="0051016E" w:rsidP="004101FF">
      <w:pPr>
        <w:rPr>
          <w:sz w:val="16"/>
          <w:szCs w:val="16"/>
        </w:rPr>
      </w:pPr>
    </w:p>
    <w:p w:rsidR="0051016E" w:rsidRDefault="0051016E" w:rsidP="004101FF">
      <w:pPr>
        <w:rPr>
          <w:sz w:val="16"/>
          <w:szCs w:val="16"/>
        </w:rPr>
      </w:pPr>
    </w:p>
    <w:p w:rsidR="0051016E" w:rsidRDefault="0051016E" w:rsidP="004101FF">
      <w:pPr>
        <w:rPr>
          <w:sz w:val="16"/>
          <w:szCs w:val="16"/>
        </w:rPr>
      </w:pPr>
    </w:p>
    <w:p w:rsidR="0051016E" w:rsidRPr="00B125E6" w:rsidRDefault="0051016E" w:rsidP="004101FF">
      <w:pPr>
        <w:rPr>
          <w:sz w:val="16"/>
          <w:szCs w:val="16"/>
        </w:rPr>
      </w:pPr>
    </w:p>
    <w:p w:rsidR="004101FF" w:rsidRPr="00B125E6" w:rsidRDefault="004101FF" w:rsidP="004101FF">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980"/>
        <w:gridCol w:w="3060"/>
        <w:gridCol w:w="3240"/>
      </w:tblGrid>
      <w:tr w:rsidR="004101FF" w:rsidRPr="00B125E6" w:rsidTr="00637F85">
        <w:tc>
          <w:tcPr>
            <w:tcW w:w="1188" w:type="dxa"/>
            <w:shd w:val="clear" w:color="auto" w:fill="auto"/>
          </w:tcPr>
          <w:p w:rsidR="004101FF" w:rsidRPr="00B125E6" w:rsidRDefault="004101FF" w:rsidP="00637F85">
            <w:pPr>
              <w:jc w:val="center"/>
              <w:rPr>
                <w:b/>
                <w:sz w:val="16"/>
                <w:szCs w:val="16"/>
              </w:rPr>
            </w:pPr>
            <w:r w:rsidRPr="00B125E6">
              <w:rPr>
                <w:b/>
                <w:sz w:val="16"/>
                <w:szCs w:val="16"/>
              </w:rPr>
              <w:t>4.YIL KOD</w:t>
            </w:r>
          </w:p>
        </w:tc>
        <w:tc>
          <w:tcPr>
            <w:tcW w:w="1980" w:type="dxa"/>
            <w:shd w:val="clear" w:color="auto" w:fill="auto"/>
          </w:tcPr>
          <w:p w:rsidR="004101FF" w:rsidRPr="00B125E6" w:rsidRDefault="004101FF" w:rsidP="00637F85">
            <w:pPr>
              <w:jc w:val="center"/>
              <w:rPr>
                <w:b/>
                <w:sz w:val="16"/>
                <w:szCs w:val="16"/>
              </w:rPr>
            </w:pPr>
            <w:r w:rsidRPr="00B125E6">
              <w:rPr>
                <w:b/>
                <w:sz w:val="16"/>
                <w:szCs w:val="16"/>
              </w:rPr>
              <w:t>DERSİN ADI</w:t>
            </w:r>
          </w:p>
        </w:tc>
        <w:tc>
          <w:tcPr>
            <w:tcW w:w="3060" w:type="dxa"/>
            <w:shd w:val="clear" w:color="auto" w:fill="auto"/>
          </w:tcPr>
          <w:p w:rsidR="004101FF" w:rsidRPr="00B125E6" w:rsidRDefault="004101FF" w:rsidP="00637F85">
            <w:pPr>
              <w:jc w:val="center"/>
              <w:rPr>
                <w:b/>
                <w:sz w:val="16"/>
                <w:szCs w:val="16"/>
              </w:rPr>
            </w:pPr>
            <w:r w:rsidRPr="00B125E6">
              <w:rPr>
                <w:b/>
                <w:sz w:val="16"/>
                <w:szCs w:val="16"/>
              </w:rPr>
              <w:t>KONU</w:t>
            </w:r>
          </w:p>
          <w:p w:rsidR="004101FF" w:rsidRPr="00B125E6" w:rsidRDefault="004101FF" w:rsidP="00637F85">
            <w:pPr>
              <w:jc w:val="center"/>
              <w:rPr>
                <w:b/>
                <w:sz w:val="16"/>
                <w:szCs w:val="16"/>
              </w:rPr>
            </w:pPr>
          </w:p>
        </w:tc>
        <w:tc>
          <w:tcPr>
            <w:tcW w:w="3240" w:type="dxa"/>
            <w:shd w:val="clear" w:color="auto" w:fill="auto"/>
          </w:tcPr>
          <w:p w:rsidR="004101FF" w:rsidRPr="00B125E6" w:rsidRDefault="004101FF" w:rsidP="00637F85">
            <w:pPr>
              <w:jc w:val="center"/>
              <w:rPr>
                <w:b/>
                <w:sz w:val="16"/>
                <w:szCs w:val="16"/>
              </w:rPr>
            </w:pPr>
            <w:r w:rsidRPr="00B125E6">
              <w:rPr>
                <w:b/>
                <w:sz w:val="16"/>
                <w:szCs w:val="16"/>
              </w:rPr>
              <w:t>ÖĞRETİM ÜYESİ</w:t>
            </w:r>
          </w:p>
        </w:tc>
      </w:tr>
      <w:tr w:rsidR="004101FF" w:rsidRPr="00B125E6" w:rsidTr="00637F85">
        <w:tc>
          <w:tcPr>
            <w:tcW w:w="1188" w:type="dxa"/>
            <w:shd w:val="clear" w:color="auto" w:fill="auto"/>
          </w:tcPr>
          <w:p w:rsidR="004101FF" w:rsidRPr="00B125E6" w:rsidRDefault="004101FF" w:rsidP="00637F85">
            <w:pPr>
              <w:rPr>
                <w:sz w:val="16"/>
                <w:szCs w:val="16"/>
              </w:rPr>
            </w:pPr>
            <w:r w:rsidRPr="00B125E6">
              <w:rPr>
                <w:sz w:val="16"/>
                <w:szCs w:val="16"/>
              </w:rPr>
              <w:t>4102</w:t>
            </w:r>
          </w:p>
        </w:tc>
        <w:tc>
          <w:tcPr>
            <w:tcW w:w="1980" w:type="dxa"/>
            <w:shd w:val="clear" w:color="auto" w:fill="auto"/>
          </w:tcPr>
          <w:p w:rsidR="004101FF" w:rsidRPr="00B125E6" w:rsidRDefault="004101FF" w:rsidP="00637F85">
            <w:pPr>
              <w:rPr>
                <w:sz w:val="16"/>
                <w:szCs w:val="16"/>
              </w:rPr>
            </w:pPr>
            <w:r w:rsidRPr="00B125E6">
              <w:rPr>
                <w:sz w:val="16"/>
                <w:szCs w:val="16"/>
              </w:rPr>
              <w:t>Çocuk Cerrahisi</w:t>
            </w:r>
          </w:p>
        </w:tc>
        <w:tc>
          <w:tcPr>
            <w:tcW w:w="3060" w:type="dxa"/>
            <w:shd w:val="clear" w:color="auto" w:fill="auto"/>
          </w:tcPr>
          <w:p w:rsidR="004101FF" w:rsidRPr="00B125E6" w:rsidRDefault="004101FF" w:rsidP="00637F85">
            <w:pPr>
              <w:rPr>
                <w:sz w:val="16"/>
                <w:szCs w:val="16"/>
              </w:rPr>
            </w:pPr>
            <w:r w:rsidRPr="00B125E6">
              <w:rPr>
                <w:sz w:val="16"/>
                <w:szCs w:val="16"/>
              </w:rPr>
              <w:t>Batın Travması</w:t>
            </w:r>
          </w:p>
        </w:tc>
        <w:tc>
          <w:tcPr>
            <w:tcW w:w="3240" w:type="dxa"/>
            <w:shd w:val="clear" w:color="auto" w:fill="auto"/>
          </w:tcPr>
          <w:p w:rsidR="004101FF" w:rsidRPr="00B125E6" w:rsidRDefault="004101FF" w:rsidP="00637F85">
            <w:pPr>
              <w:rPr>
                <w:sz w:val="16"/>
                <w:szCs w:val="16"/>
              </w:rPr>
            </w:pPr>
            <w:r w:rsidRPr="00B125E6">
              <w:rPr>
                <w:sz w:val="16"/>
                <w:szCs w:val="16"/>
              </w:rPr>
              <w:t xml:space="preserve">Dr. Öğr. Üyesi Çetin AYDIN </w:t>
            </w:r>
          </w:p>
        </w:tc>
      </w:tr>
      <w:tr w:rsidR="004101FF" w:rsidRPr="00B125E6" w:rsidTr="00637F85">
        <w:trPr>
          <w:trHeight w:val="371"/>
        </w:trPr>
        <w:tc>
          <w:tcPr>
            <w:tcW w:w="1188" w:type="dxa"/>
            <w:shd w:val="clear" w:color="auto" w:fill="auto"/>
          </w:tcPr>
          <w:p w:rsidR="004101FF" w:rsidRPr="00B125E6" w:rsidRDefault="004101FF" w:rsidP="00637F85">
            <w:pPr>
              <w:rPr>
                <w:sz w:val="16"/>
                <w:szCs w:val="16"/>
              </w:rPr>
            </w:pPr>
            <w:r w:rsidRPr="00B125E6">
              <w:rPr>
                <w:sz w:val="16"/>
                <w:szCs w:val="16"/>
              </w:rPr>
              <w:t>4102</w:t>
            </w:r>
          </w:p>
        </w:tc>
        <w:tc>
          <w:tcPr>
            <w:tcW w:w="1980" w:type="dxa"/>
            <w:shd w:val="clear" w:color="auto" w:fill="auto"/>
          </w:tcPr>
          <w:p w:rsidR="004101FF" w:rsidRPr="00B125E6" w:rsidRDefault="004101FF" w:rsidP="00637F85">
            <w:pPr>
              <w:rPr>
                <w:sz w:val="16"/>
                <w:szCs w:val="16"/>
              </w:rPr>
            </w:pPr>
            <w:r w:rsidRPr="00B125E6">
              <w:rPr>
                <w:sz w:val="16"/>
                <w:szCs w:val="16"/>
              </w:rPr>
              <w:t>Çocuk Cerrahisi</w:t>
            </w:r>
          </w:p>
        </w:tc>
        <w:tc>
          <w:tcPr>
            <w:tcW w:w="3060" w:type="dxa"/>
            <w:shd w:val="clear" w:color="auto" w:fill="auto"/>
          </w:tcPr>
          <w:p w:rsidR="004101FF" w:rsidRPr="00B125E6" w:rsidRDefault="004101FF" w:rsidP="00637F85">
            <w:pPr>
              <w:rPr>
                <w:sz w:val="16"/>
                <w:szCs w:val="16"/>
              </w:rPr>
            </w:pPr>
            <w:r w:rsidRPr="00B125E6">
              <w:rPr>
                <w:sz w:val="16"/>
                <w:szCs w:val="16"/>
              </w:rPr>
              <w:t xml:space="preserve">Üriner Travmaya Yaklaşım </w:t>
            </w:r>
          </w:p>
        </w:tc>
        <w:tc>
          <w:tcPr>
            <w:tcW w:w="3240" w:type="dxa"/>
            <w:shd w:val="clear" w:color="auto" w:fill="auto"/>
          </w:tcPr>
          <w:p w:rsidR="004101FF" w:rsidRPr="00B125E6" w:rsidRDefault="004101FF" w:rsidP="00637F85">
            <w:pPr>
              <w:rPr>
                <w:sz w:val="16"/>
                <w:szCs w:val="16"/>
              </w:rPr>
            </w:pPr>
            <w:r w:rsidRPr="00B125E6">
              <w:rPr>
                <w:sz w:val="16"/>
                <w:szCs w:val="16"/>
              </w:rPr>
              <w:t xml:space="preserve">Dr. Öğr. Üyesi Çetin AYDIN </w:t>
            </w:r>
          </w:p>
        </w:tc>
      </w:tr>
      <w:tr w:rsidR="004101FF" w:rsidRPr="00B125E6" w:rsidTr="00637F85">
        <w:tc>
          <w:tcPr>
            <w:tcW w:w="1188" w:type="dxa"/>
            <w:shd w:val="clear" w:color="auto" w:fill="auto"/>
          </w:tcPr>
          <w:p w:rsidR="004101FF" w:rsidRPr="00B125E6" w:rsidRDefault="004101FF" w:rsidP="00637F85">
            <w:pPr>
              <w:rPr>
                <w:sz w:val="16"/>
                <w:szCs w:val="16"/>
              </w:rPr>
            </w:pPr>
            <w:r w:rsidRPr="00B125E6">
              <w:rPr>
                <w:sz w:val="16"/>
                <w:szCs w:val="16"/>
              </w:rPr>
              <w:t>4102</w:t>
            </w:r>
          </w:p>
        </w:tc>
        <w:tc>
          <w:tcPr>
            <w:tcW w:w="1980" w:type="dxa"/>
            <w:shd w:val="clear" w:color="auto" w:fill="auto"/>
          </w:tcPr>
          <w:p w:rsidR="004101FF" w:rsidRPr="00B125E6" w:rsidRDefault="004101FF" w:rsidP="00637F85">
            <w:pPr>
              <w:rPr>
                <w:sz w:val="16"/>
                <w:szCs w:val="16"/>
              </w:rPr>
            </w:pPr>
            <w:r w:rsidRPr="00B125E6">
              <w:rPr>
                <w:sz w:val="16"/>
                <w:szCs w:val="16"/>
              </w:rPr>
              <w:t>Çocuk Cerrahisi</w:t>
            </w:r>
          </w:p>
        </w:tc>
        <w:tc>
          <w:tcPr>
            <w:tcW w:w="3060" w:type="dxa"/>
            <w:shd w:val="clear" w:color="auto" w:fill="auto"/>
          </w:tcPr>
          <w:p w:rsidR="004101FF" w:rsidRPr="00B125E6" w:rsidRDefault="004101FF" w:rsidP="00637F85">
            <w:pPr>
              <w:rPr>
                <w:sz w:val="16"/>
                <w:szCs w:val="16"/>
              </w:rPr>
            </w:pPr>
            <w:r w:rsidRPr="00B125E6">
              <w:rPr>
                <w:sz w:val="16"/>
                <w:szCs w:val="16"/>
              </w:rPr>
              <w:t>Baş-Boyun anomalileri</w:t>
            </w:r>
          </w:p>
        </w:tc>
        <w:tc>
          <w:tcPr>
            <w:tcW w:w="3240" w:type="dxa"/>
            <w:shd w:val="clear" w:color="auto" w:fill="auto"/>
          </w:tcPr>
          <w:p w:rsidR="004101FF" w:rsidRPr="00B125E6" w:rsidRDefault="004101FF" w:rsidP="00637F85">
            <w:pPr>
              <w:rPr>
                <w:sz w:val="16"/>
                <w:szCs w:val="16"/>
              </w:rPr>
            </w:pPr>
            <w:r w:rsidRPr="00B125E6">
              <w:rPr>
                <w:sz w:val="16"/>
                <w:szCs w:val="16"/>
              </w:rPr>
              <w:t xml:space="preserve">Dr. Öğr. Üyesi Çetin AYDIN </w:t>
            </w:r>
          </w:p>
        </w:tc>
      </w:tr>
      <w:tr w:rsidR="004101FF" w:rsidRPr="00B125E6" w:rsidTr="00637F85">
        <w:tc>
          <w:tcPr>
            <w:tcW w:w="1188" w:type="dxa"/>
            <w:shd w:val="clear" w:color="auto" w:fill="auto"/>
          </w:tcPr>
          <w:p w:rsidR="004101FF" w:rsidRPr="00B125E6" w:rsidRDefault="004101FF" w:rsidP="00637F85">
            <w:pPr>
              <w:rPr>
                <w:sz w:val="16"/>
                <w:szCs w:val="16"/>
              </w:rPr>
            </w:pPr>
            <w:r w:rsidRPr="00B125E6">
              <w:rPr>
                <w:sz w:val="16"/>
                <w:szCs w:val="16"/>
              </w:rPr>
              <w:t>4102</w:t>
            </w:r>
          </w:p>
        </w:tc>
        <w:tc>
          <w:tcPr>
            <w:tcW w:w="1980" w:type="dxa"/>
            <w:shd w:val="clear" w:color="auto" w:fill="auto"/>
          </w:tcPr>
          <w:p w:rsidR="004101FF" w:rsidRPr="00B125E6" w:rsidRDefault="004101FF" w:rsidP="00637F85">
            <w:pPr>
              <w:rPr>
                <w:sz w:val="16"/>
                <w:szCs w:val="16"/>
              </w:rPr>
            </w:pPr>
            <w:r w:rsidRPr="00B125E6">
              <w:rPr>
                <w:sz w:val="16"/>
                <w:szCs w:val="16"/>
              </w:rPr>
              <w:t>Çocuk Cerrahisi</w:t>
            </w:r>
          </w:p>
        </w:tc>
        <w:tc>
          <w:tcPr>
            <w:tcW w:w="3060" w:type="dxa"/>
            <w:shd w:val="clear" w:color="auto" w:fill="auto"/>
          </w:tcPr>
          <w:p w:rsidR="004101FF" w:rsidRPr="00B125E6" w:rsidRDefault="004101FF" w:rsidP="00637F85">
            <w:pPr>
              <w:rPr>
                <w:sz w:val="16"/>
                <w:szCs w:val="16"/>
              </w:rPr>
            </w:pPr>
            <w:r w:rsidRPr="00B125E6">
              <w:rPr>
                <w:sz w:val="16"/>
                <w:szCs w:val="16"/>
              </w:rPr>
              <w:t>İntestinal Atreziler</w:t>
            </w:r>
          </w:p>
        </w:tc>
        <w:tc>
          <w:tcPr>
            <w:tcW w:w="3240" w:type="dxa"/>
            <w:shd w:val="clear" w:color="auto" w:fill="auto"/>
          </w:tcPr>
          <w:p w:rsidR="004101FF" w:rsidRPr="00B125E6" w:rsidRDefault="004101FF" w:rsidP="00637F85">
            <w:pPr>
              <w:rPr>
                <w:sz w:val="16"/>
                <w:szCs w:val="16"/>
              </w:rPr>
            </w:pPr>
            <w:r w:rsidRPr="00B125E6">
              <w:rPr>
                <w:sz w:val="16"/>
                <w:szCs w:val="16"/>
              </w:rPr>
              <w:t>Prof. Dr. Murat YİĞİTER</w:t>
            </w:r>
          </w:p>
          <w:p w:rsidR="004101FF" w:rsidRPr="00B125E6" w:rsidRDefault="004101FF" w:rsidP="00637F85">
            <w:pPr>
              <w:rPr>
                <w:sz w:val="16"/>
                <w:szCs w:val="16"/>
              </w:rPr>
            </w:pPr>
          </w:p>
        </w:tc>
      </w:tr>
      <w:tr w:rsidR="004101FF" w:rsidRPr="00B125E6" w:rsidTr="00637F85">
        <w:tc>
          <w:tcPr>
            <w:tcW w:w="1188" w:type="dxa"/>
            <w:shd w:val="clear" w:color="auto" w:fill="auto"/>
          </w:tcPr>
          <w:p w:rsidR="004101FF" w:rsidRPr="00B125E6" w:rsidRDefault="004101FF" w:rsidP="00637F85">
            <w:pPr>
              <w:rPr>
                <w:sz w:val="16"/>
                <w:szCs w:val="16"/>
              </w:rPr>
            </w:pPr>
            <w:r w:rsidRPr="00B125E6">
              <w:rPr>
                <w:sz w:val="16"/>
                <w:szCs w:val="16"/>
              </w:rPr>
              <w:t>4102</w:t>
            </w:r>
          </w:p>
          <w:p w:rsidR="004101FF" w:rsidRPr="00B125E6" w:rsidRDefault="004101FF" w:rsidP="00637F85">
            <w:pPr>
              <w:rPr>
                <w:sz w:val="16"/>
                <w:szCs w:val="16"/>
              </w:rPr>
            </w:pPr>
          </w:p>
        </w:tc>
        <w:tc>
          <w:tcPr>
            <w:tcW w:w="1980" w:type="dxa"/>
            <w:shd w:val="clear" w:color="auto" w:fill="auto"/>
          </w:tcPr>
          <w:p w:rsidR="004101FF" w:rsidRPr="00B125E6" w:rsidRDefault="004101FF" w:rsidP="00637F85">
            <w:pPr>
              <w:rPr>
                <w:sz w:val="16"/>
                <w:szCs w:val="16"/>
              </w:rPr>
            </w:pPr>
            <w:r w:rsidRPr="00B125E6">
              <w:rPr>
                <w:sz w:val="16"/>
                <w:szCs w:val="16"/>
              </w:rPr>
              <w:t>Çocuk Cerrahisi</w:t>
            </w:r>
          </w:p>
        </w:tc>
        <w:tc>
          <w:tcPr>
            <w:tcW w:w="3060" w:type="dxa"/>
            <w:shd w:val="clear" w:color="auto" w:fill="auto"/>
          </w:tcPr>
          <w:p w:rsidR="004101FF" w:rsidRPr="00B125E6" w:rsidRDefault="004101FF" w:rsidP="00637F85">
            <w:pPr>
              <w:rPr>
                <w:sz w:val="16"/>
                <w:szCs w:val="16"/>
              </w:rPr>
            </w:pPr>
            <w:r w:rsidRPr="00B125E6">
              <w:rPr>
                <w:sz w:val="16"/>
                <w:szCs w:val="16"/>
              </w:rPr>
              <w:t>Yenidoğanın Cerrahi Hastalıkları</w:t>
            </w:r>
          </w:p>
        </w:tc>
        <w:tc>
          <w:tcPr>
            <w:tcW w:w="3240" w:type="dxa"/>
            <w:shd w:val="clear" w:color="auto" w:fill="auto"/>
          </w:tcPr>
          <w:p w:rsidR="004101FF" w:rsidRPr="00B125E6" w:rsidRDefault="004101FF" w:rsidP="00637F85">
            <w:pPr>
              <w:rPr>
                <w:sz w:val="16"/>
                <w:szCs w:val="16"/>
              </w:rPr>
            </w:pPr>
            <w:r w:rsidRPr="00B125E6">
              <w:rPr>
                <w:sz w:val="16"/>
                <w:szCs w:val="16"/>
              </w:rPr>
              <w:t>Prof. Dr. Murat YİĞİTER</w:t>
            </w:r>
          </w:p>
          <w:p w:rsidR="004101FF" w:rsidRPr="00B125E6" w:rsidRDefault="004101FF" w:rsidP="00637F85">
            <w:pPr>
              <w:rPr>
                <w:sz w:val="16"/>
                <w:szCs w:val="16"/>
              </w:rPr>
            </w:pPr>
          </w:p>
        </w:tc>
      </w:tr>
      <w:tr w:rsidR="004101FF" w:rsidRPr="00B125E6" w:rsidTr="00637F85">
        <w:trPr>
          <w:trHeight w:val="280"/>
        </w:trPr>
        <w:tc>
          <w:tcPr>
            <w:tcW w:w="1188" w:type="dxa"/>
            <w:shd w:val="clear" w:color="auto" w:fill="auto"/>
          </w:tcPr>
          <w:p w:rsidR="004101FF" w:rsidRPr="00B125E6" w:rsidRDefault="004101FF" w:rsidP="00637F85">
            <w:pPr>
              <w:rPr>
                <w:sz w:val="16"/>
                <w:szCs w:val="16"/>
              </w:rPr>
            </w:pPr>
            <w:r w:rsidRPr="00B125E6">
              <w:rPr>
                <w:sz w:val="16"/>
                <w:szCs w:val="16"/>
              </w:rPr>
              <w:t>4102</w:t>
            </w:r>
          </w:p>
        </w:tc>
        <w:tc>
          <w:tcPr>
            <w:tcW w:w="1980" w:type="dxa"/>
            <w:shd w:val="clear" w:color="auto" w:fill="auto"/>
          </w:tcPr>
          <w:p w:rsidR="004101FF" w:rsidRPr="00B125E6" w:rsidRDefault="004101FF" w:rsidP="00637F85">
            <w:pPr>
              <w:rPr>
                <w:sz w:val="16"/>
                <w:szCs w:val="16"/>
              </w:rPr>
            </w:pPr>
            <w:r w:rsidRPr="00B125E6">
              <w:rPr>
                <w:sz w:val="16"/>
                <w:szCs w:val="16"/>
              </w:rPr>
              <w:t>Çocuk Cerrahisi</w:t>
            </w:r>
          </w:p>
        </w:tc>
        <w:tc>
          <w:tcPr>
            <w:tcW w:w="3060" w:type="dxa"/>
            <w:shd w:val="clear" w:color="auto" w:fill="auto"/>
          </w:tcPr>
          <w:p w:rsidR="004101FF" w:rsidRPr="00B125E6" w:rsidRDefault="004101FF" w:rsidP="00637F85">
            <w:pPr>
              <w:rPr>
                <w:sz w:val="16"/>
                <w:szCs w:val="16"/>
              </w:rPr>
            </w:pPr>
            <w:r w:rsidRPr="00B125E6">
              <w:rPr>
                <w:sz w:val="16"/>
                <w:szCs w:val="16"/>
              </w:rPr>
              <w:t xml:space="preserve">Kolonik Atrezileri </w:t>
            </w:r>
          </w:p>
        </w:tc>
        <w:tc>
          <w:tcPr>
            <w:tcW w:w="3240" w:type="dxa"/>
            <w:shd w:val="clear" w:color="auto" w:fill="auto"/>
          </w:tcPr>
          <w:p w:rsidR="004101FF" w:rsidRPr="00B125E6" w:rsidRDefault="004101FF" w:rsidP="00637F85">
            <w:pPr>
              <w:rPr>
                <w:sz w:val="16"/>
                <w:szCs w:val="16"/>
              </w:rPr>
            </w:pPr>
            <w:r w:rsidRPr="00B125E6">
              <w:rPr>
                <w:sz w:val="16"/>
                <w:szCs w:val="16"/>
              </w:rPr>
              <w:t>Prof. Dr. Murat YİĞİTER</w:t>
            </w:r>
          </w:p>
          <w:p w:rsidR="004101FF" w:rsidRPr="00B125E6" w:rsidRDefault="004101FF" w:rsidP="00637F85">
            <w:pPr>
              <w:rPr>
                <w:sz w:val="16"/>
                <w:szCs w:val="16"/>
              </w:rPr>
            </w:pPr>
          </w:p>
        </w:tc>
      </w:tr>
      <w:tr w:rsidR="004101FF" w:rsidRPr="00B125E6" w:rsidTr="00637F85">
        <w:tc>
          <w:tcPr>
            <w:tcW w:w="1188" w:type="dxa"/>
            <w:shd w:val="clear" w:color="auto" w:fill="auto"/>
          </w:tcPr>
          <w:p w:rsidR="004101FF" w:rsidRPr="00B125E6" w:rsidRDefault="004101FF" w:rsidP="00637F85">
            <w:pPr>
              <w:rPr>
                <w:sz w:val="16"/>
                <w:szCs w:val="16"/>
              </w:rPr>
            </w:pPr>
            <w:r w:rsidRPr="00B125E6">
              <w:rPr>
                <w:sz w:val="16"/>
                <w:szCs w:val="16"/>
              </w:rPr>
              <w:t>4102</w:t>
            </w:r>
          </w:p>
        </w:tc>
        <w:tc>
          <w:tcPr>
            <w:tcW w:w="1980" w:type="dxa"/>
            <w:shd w:val="clear" w:color="auto" w:fill="auto"/>
          </w:tcPr>
          <w:p w:rsidR="004101FF" w:rsidRPr="00B125E6" w:rsidRDefault="004101FF" w:rsidP="00637F85">
            <w:pPr>
              <w:rPr>
                <w:sz w:val="16"/>
                <w:szCs w:val="16"/>
              </w:rPr>
            </w:pPr>
            <w:r w:rsidRPr="00B125E6">
              <w:rPr>
                <w:sz w:val="16"/>
                <w:szCs w:val="16"/>
              </w:rPr>
              <w:t>Çocuk Cerrahisi</w:t>
            </w:r>
          </w:p>
        </w:tc>
        <w:tc>
          <w:tcPr>
            <w:tcW w:w="3060" w:type="dxa"/>
            <w:shd w:val="clear" w:color="auto" w:fill="auto"/>
          </w:tcPr>
          <w:p w:rsidR="004101FF" w:rsidRPr="00B125E6" w:rsidRDefault="004101FF" w:rsidP="00637F85">
            <w:pPr>
              <w:rPr>
                <w:sz w:val="16"/>
                <w:szCs w:val="16"/>
              </w:rPr>
            </w:pPr>
            <w:r w:rsidRPr="00B125E6">
              <w:rPr>
                <w:sz w:val="16"/>
                <w:szCs w:val="16"/>
              </w:rPr>
              <w:t>Cerrahi Hastanın Değerlendirilmesi</w:t>
            </w:r>
          </w:p>
        </w:tc>
        <w:tc>
          <w:tcPr>
            <w:tcW w:w="3240" w:type="dxa"/>
            <w:shd w:val="clear" w:color="auto" w:fill="auto"/>
          </w:tcPr>
          <w:p w:rsidR="004101FF" w:rsidRPr="00B125E6" w:rsidRDefault="004101FF" w:rsidP="00637F85">
            <w:pPr>
              <w:rPr>
                <w:sz w:val="16"/>
                <w:szCs w:val="16"/>
              </w:rPr>
            </w:pPr>
            <w:r w:rsidRPr="00B125E6">
              <w:rPr>
                <w:sz w:val="16"/>
                <w:szCs w:val="16"/>
              </w:rPr>
              <w:t>Yrd. Doç.Dr. Binali FIRINCI</w:t>
            </w:r>
          </w:p>
          <w:p w:rsidR="004101FF" w:rsidRPr="00B125E6" w:rsidRDefault="004101FF" w:rsidP="00637F85">
            <w:pPr>
              <w:rPr>
                <w:sz w:val="16"/>
                <w:szCs w:val="16"/>
              </w:rPr>
            </w:pPr>
          </w:p>
        </w:tc>
      </w:tr>
      <w:tr w:rsidR="004101FF" w:rsidRPr="00B125E6" w:rsidTr="00637F85">
        <w:tc>
          <w:tcPr>
            <w:tcW w:w="1188" w:type="dxa"/>
            <w:shd w:val="clear" w:color="auto" w:fill="auto"/>
          </w:tcPr>
          <w:p w:rsidR="004101FF" w:rsidRPr="00B125E6" w:rsidRDefault="004101FF" w:rsidP="00637F85">
            <w:pPr>
              <w:rPr>
                <w:sz w:val="16"/>
                <w:szCs w:val="16"/>
              </w:rPr>
            </w:pPr>
            <w:r w:rsidRPr="00B125E6">
              <w:rPr>
                <w:sz w:val="16"/>
                <w:szCs w:val="16"/>
              </w:rPr>
              <w:t>4102</w:t>
            </w:r>
          </w:p>
        </w:tc>
        <w:tc>
          <w:tcPr>
            <w:tcW w:w="1980" w:type="dxa"/>
            <w:shd w:val="clear" w:color="auto" w:fill="auto"/>
          </w:tcPr>
          <w:p w:rsidR="004101FF" w:rsidRPr="00B125E6" w:rsidRDefault="004101FF" w:rsidP="00637F85">
            <w:pPr>
              <w:rPr>
                <w:sz w:val="16"/>
                <w:szCs w:val="16"/>
              </w:rPr>
            </w:pPr>
            <w:r w:rsidRPr="00B125E6">
              <w:rPr>
                <w:sz w:val="16"/>
                <w:szCs w:val="16"/>
              </w:rPr>
              <w:t>Çocuk Cerrahisi</w:t>
            </w:r>
          </w:p>
        </w:tc>
        <w:tc>
          <w:tcPr>
            <w:tcW w:w="3060" w:type="dxa"/>
            <w:shd w:val="clear" w:color="auto" w:fill="auto"/>
          </w:tcPr>
          <w:p w:rsidR="004101FF" w:rsidRPr="00B125E6" w:rsidRDefault="004101FF" w:rsidP="00637F85">
            <w:pPr>
              <w:rPr>
                <w:sz w:val="16"/>
                <w:szCs w:val="16"/>
              </w:rPr>
            </w:pPr>
            <w:r w:rsidRPr="00B125E6">
              <w:rPr>
                <w:sz w:val="16"/>
                <w:szCs w:val="16"/>
              </w:rPr>
              <w:t>Nekrotizan Enterokolit</w:t>
            </w:r>
          </w:p>
        </w:tc>
        <w:tc>
          <w:tcPr>
            <w:tcW w:w="3240" w:type="dxa"/>
            <w:shd w:val="clear" w:color="auto" w:fill="auto"/>
          </w:tcPr>
          <w:p w:rsidR="004101FF" w:rsidRPr="00B125E6" w:rsidRDefault="004101FF" w:rsidP="00637F85">
            <w:pPr>
              <w:rPr>
                <w:sz w:val="16"/>
                <w:szCs w:val="16"/>
              </w:rPr>
            </w:pPr>
            <w:r w:rsidRPr="00B125E6">
              <w:rPr>
                <w:sz w:val="16"/>
                <w:szCs w:val="16"/>
              </w:rPr>
              <w:t>Prof. Dr. Murat YİĞİTER</w:t>
            </w:r>
          </w:p>
          <w:p w:rsidR="004101FF" w:rsidRPr="00B125E6" w:rsidRDefault="004101FF" w:rsidP="00637F85">
            <w:pPr>
              <w:rPr>
                <w:sz w:val="16"/>
                <w:szCs w:val="16"/>
              </w:rPr>
            </w:pPr>
          </w:p>
        </w:tc>
      </w:tr>
    </w:tbl>
    <w:p w:rsidR="004101FF" w:rsidRPr="00B125E6" w:rsidRDefault="004101FF" w:rsidP="004101FF">
      <w:pPr>
        <w:rPr>
          <w:sz w:val="16"/>
          <w:szCs w:val="16"/>
        </w:rPr>
      </w:pPr>
    </w:p>
    <w:p w:rsidR="004101FF" w:rsidRPr="00B125E6" w:rsidRDefault="004101FF" w:rsidP="004101FF">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980"/>
        <w:gridCol w:w="3060"/>
        <w:gridCol w:w="3240"/>
      </w:tblGrid>
      <w:tr w:rsidR="004101FF" w:rsidRPr="00B125E6" w:rsidTr="00637F85">
        <w:tc>
          <w:tcPr>
            <w:tcW w:w="1188" w:type="dxa"/>
            <w:shd w:val="clear" w:color="auto" w:fill="auto"/>
          </w:tcPr>
          <w:p w:rsidR="004101FF" w:rsidRPr="00B125E6" w:rsidRDefault="004101FF" w:rsidP="00637F85">
            <w:pPr>
              <w:jc w:val="center"/>
              <w:rPr>
                <w:b/>
                <w:sz w:val="16"/>
                <w:szCs w:val="16"/>
              </w:rPr>
            </w:pPr>
            <w:r w:rsidRPr="00B125E6">
              <w:rPr>
                <w:b/>
                <w:sz w:val="16"/>
                <w:szCs w:val="16"/>
              </w:rPr>
              <w:t>5.YIL KOD</w:t>
            </w:r>
          </w:p>
        </w:tc>
        <w:tc>
          <w:tcPr>
            <w:tcW w:w="1980" w:type="dxa"/>
            <w:shd w:val="clear" w:color="auto" w:fill="auto"/>
          </w:tcPr>
          <w:p w:rsidR="004101FF" w:rsidRPr="00B125E6" w:rsidRDefault="004101FF" w:rsidP="00637F85">
            <w:pPr>
              <w:jc w:val="center"/>
              <w:rPr>
                <w:b/>
                <w:sz w:val="16"/>
                <w:szCs w:val="16"/>
              </w:rPr>
            </w:pPr>
            <w:r w:rsidRPr="00B125E6">
              <w:rPr>
                <w:b/>
                <w:sz w:val="16"/>
                <w:szCs w:val="16"/>
              </w:rPr>
              <w:t>DERSİN ADI</w:t>
            </w:r>
          </w:p>
        </w:tc>
        <w:tc>
          <w:tcPr>
            <w:tcW w:w="3060" w:type="dxa"/>
            <w:shd w:val="clear" w:color="auto" w:fill="auto"/>
          </w:tcPr>
          <w:p w:rsidR="004101FF" w:rsidRPr="00B125E6" w:rsidRDefault="004101FF" w:rsidP="00637F85">
            <w:pPr>
              <w:jc w:val="center"/>
              <w:rPr>
                <w:b/>
                <w:sz w:val="16"/>
                <w:szCs w:val="16"/>
              </w:rPr>
            </w:pPr>
            <w:r w:rsidRPr="00B125E6">
              <w:rPr>
                <w:b/>
                <w:sz w:val="16"/>
                <w:szCs w:val="16"/>
              </w:rPr>
              <w:t>KONU</w:t>
            </w:r>
          </w:p>
          <w:p w:rsidR="004101FF" w:rsidRPr="00B125E6" w:rsidRDefault="004101FF" w:rsidP="00637F85">
            <w:pPr>
              <w:jc w:val="center"/>
              <w:rPr>
                <w:b/>
                <w:sz w:val="16"/>
                <w:szCs w:val="16"/>
              </w:rPr>
            </w:pPr>
          </w:p>
        </w:tc>
        <w:tc>
          <w:tcPr>
            <w:tcW w:w="3240" w:type="dxa"/>
            <w:shd w:val="clear" w:color="auto" w:fill="auto"/>
          </w:tcPr>
          <w:p w:rsidR="004101FF" w:rsidRPr="00B125E6" w:rsidRDefault="004101FF" w:rsidP="00637F85">
            <w:pPr>
              <w:jc w:val="center"/>
              <w:rPr>
                <w:b/>
                <w:sz w:val="16"/>
                <w:szCs w:val="16"/>
              </w:rPr>
            </w:pPr>
            <w:r w:rsidRPr="00B125E6">
              <w:rPr>
                <w:b/>
                <w:sz w:val="16"/>
                <w:szCs w:val="16"/>
              </w:rPr>
              <w:t>ÖĞRETİM ÜYESİ</w:t>
            </w:r>
          </w:p>
        </w:tc>
      </w:tr>
      <w:tr w:rsidR="004101FF" w:rsidRPr="00B125E6" w:rsidTr="00637F85">
        <w:tc>
          <w:tcPr>
            <w:tcW w:w="1188" w:type="dxa"/>
            <w:shd w:val="clear" w:color="auto" w:fill="auto"/>
          </w:tcPr>
          <w:p w:rsidR="004101FF" w:rsidRPr="00B125E6" w:rsidRDefault="004101FF" w:rsidP="00637F85">
            <w:pPr>
              <w:rPr>
                <w:sz w:val="16"/>
                <w:szCs w:val="16"/>
              </w:rPr>
            </w:pPr>
            <w:r w:rsidRPr="00B125E6">
              <w:rPr>
                <w:sz w:val="16"/>
                <w:szCs w:val="16"/>
              </w:rPr>
              <w:t>5102</w:t>
            </w:r>
          </w:p>
        </w:tc>
        <w:tc>
          <w:tcPr>
            <w:tcW w:w="1980" w:type="dxa"/>
            <w:shd w:val="clear" w:color="auto" w:fill="auto"/>
          </w:tcPr>
          <w:p w:rsidR="004101FF" w:rsidRPr="00B125E6" w:rsidRDefault="004101FF" w:rsidP="00637F85">
            <w:pPr>
              <w:rPr>
                <w:sz w:val="16"/>
                <w:szCs w:val="16"/>
              </w:rPr>
            </w:pPr>
            <w:r w:rsidRPr="00B125E6">
              <w:rPr>
                <w:sz w:val="16"/>
                <w:szCs w:val="16"/>
              </w:rPr>
              <w:t>Çocuk Cerrahisi</w:t>
            </w:r>
          </w:p>
        </w:tc>
        <w:tc>
          <w:tcPr>
            <w:tcW w:w="3060" w:type="dxa"/>
            <w:shd w:val="clear" w:color="auto" w:fill="auto"/>
          </w:tcPr>
          <w:p w:rsidR="004101FF" w:rsidRPr="00B125E6" w:rsidRDefault="004101FF" w:rsidP="00637F85">
            <w:pPr>
              <w:rPr>
                <w:sz w:val="16"/>
                <w:szCs w:val="16"/>
              </w:rPr>
            </w:pPr>
            <w:r w:rsidRPr="00B125E6">
              <w:rPr>
                <w:sz w:val="16"/>
                <w:szCs w:val="16"/>
              </w:rPr>
              <w:t>Anorektal Malformasyonlar</w:t>
            </w:r>
          </w:p>
        </w:tc>
        <w:tc>
          <w:tcPr>
            <w:tcW w:w="3240" w:type="dxa"/>
            <w:shd w:val="clear" w:color="auto" w:fill="auto"/>
          </w:tcPr>
          <w:p w:rsidR="004101FF" w:rsidRPr="00B125E6" w:rsidRDefault="004101FF" w:rsidP="00637F85">
            <w:pPr>
              <w:rPr>
                <w:sz w:val="16"/>
                <w:szCs w:val="16"/>
              </w:rPr>
            </w:pPr>
            <w:r w:rsidRPr="00B125E6">
              <w:rPr>
                <w:sz w:val="16"/>
                <w:szCs w:val="16"/>
              </w:rPr>
              <w:t xml:space="preserve">Dr. Öğr. Üyesi Binali FIRINCI </w:t>
            </w:r>
          </w:p>
          <w:p w:rsidR="004101FF" w:rsidRPr="00B125E6" w:rsidRDefault="004101FF" w:rsidP="00637F85">
            <w:pPr>
              <w:rPr>
                <w:sz w:val="16"/>
                <w:szCs w:val="16"/>
              </w:rPr>
            </w:pPr>
          </w:p>
        </w:tc>
      </w:tr>
      <w:tr w:rsidR="004101FF" w:rsidRPr="00B125E6" w:rsidTr="00637F85">
        <w:trPr>
          <w:trHeight w:val="281"/>
        </w:trPr>
        <w:tc>
          <w:tcPr>
            <w:tcW w:w="1188" w:type="dxa"/>
            <w:shd w:val="clear" w:color="auto" w:fill="auto"/>
          </w:tcPr>
          <w:p w:rsidR="004101FF" w:rsidRPr="00B125E6" w:rsidRDefault="004101FF" w:rsidP="00637F85">
            <w:pPr>
              <w:rPr>
                <w:sz w:val="16"/>
                <w:szCs w:val="16"/>
              </w:rPr>
            </w:pPr>
            <w:r w:rsidRPr="00B125E6">
              <w:rPr>
                <w:sz w:val="16"/>
                <w:szCs w:val="16"/>
              </w:rPr>
              <w:t>5102</w:t>
            </w:r>
          </w:p>
        </w:tc>
        <w:tc>
          <w:tcPr>
            <w:tcW w:w="1980" w:type="dxa"/>
            <w:shd w:val="clear" w:color="auto" w:fill="auto"/>
          </w:tcPr>
          <w:p w:rsidR="004101FF" w:rsidRPr="00B125E6" w:rsidRDefault="004101FF" w:rsidP="00637F85">
            <w:pPr>
              <w:rPr>
                <w:sz w:val="16"/>
                <w:szCs w:val="16"/>
              </w:rPr>
            </w:pPr>
            <w:r w:rsidRPr="00B125E6">
              <w:rPr>
                <w:sz w:val="16"/>
                <w:szCs w:val="16"/>
              </w:rPr>
              <w:t>Çocuk Cerrahisi</w:t>
            </w:r>
          </w:p>
        </w:tc>
        <w:tc>
          <w:tcPr>
            <w:tcW w:w="3060" w:type="dxa"/>
            <w:shd w:val="clear" w:color="auto" w:fill="auto"/>
          </w:tcPr>
          <w:p w:rsidR="004101FF" w:rsidRPr="00B125E6" w:rsidRDefault="004101FF" w:rsidP="00637F85">
            <w:pPr>
              <w:rPr>
                <w:sz w:val="16"/>
                <w:szCs w:val="16"/>
              </w:rPr>
            </w:pPr>
            <w:r w:rsidRPr="00B125E6">
              <w:rPr>
                <w:sz w:val="16"/>
                <w:szCs w:val="16"/>
              </w:rPr>
              <w:t>Anorektal Malformasyonların Cerrahi Prosüesdürleri</w:t>
            </w:r>
          </w:p>
        </w:tc>
        <w:tc>
          <w:tcPr>
            <w:tcW w:w="3240" w:type="dxa"/>
            <w:shd w:val="clear" w:color="auto" w:fill="auto"/>
          </w:tcPr>
          <w:p w:rsidR="004101FF" w:rsidRPr="00B125E6" w:rsidRDefault="004101FF" w:rsidP="00637F85">
            <w:pPr>
              <w:rPr>
                <w:sz w:val="16"/>
                <w:szCs w:val="16"/>
              </w:rPr>
            </w:pPr>
            <w:r w:rsidRPr="00B125E6">
              <w:rPr>
                <w:sz w:val="16"/>
                <w:szCs w:val="16"/>
              </w:rPr>
              <w:t xml:space="preserve">Dr. Öğr. Üyesi Binali FIRINCI </w:t>
            </w:r>
          </w:p>
          <w:p w:rsidR="004101FF" w:rsidRPr="00B125E6" w:rsidRDefault="004101FF" w:rsidP="00637F85">
            <w:pPr>
              <w:rPr>
                <w:sz w:val="16"/>
                <w:szCs w:val="16"/>
              </w:rPr>
            </w:pPr>
          </w:p>
        </w:tc>
      </w:tr>
      <w:tr w:rsidR="004101FF" w:rsidRPr="00B125E6" w:rsidTr="00637F85">
        <w:tc>
          <w:tcPr>
            <w:tcW w:w="1188" w:type="dxa"/>
            <w:shd w:val="clear" w:color="auto" w:fill="auto"/>
          </w:tcPr>
          <w:p w:rsidR="004101FF" w:rsidRPr="00B125E6" w:rsidRDefault="004101FF" w:rsidP="00637F85">
            <w:pPr>
              <w:rPr>
                <w:sz w:val="16"/>
                <w:szCs w:val="16"/>
              </w:rPr>
            </w:pPr>
            <w:r w:rsidRPr="00B125E6">
              <w:rPr>
                <w:sz w:val="16"/>
                <w:szCs w:val="16"/>
              </w:rPr>
              <w:t>5102</w:t>
            </w:r>
          </w:p>
        </w:tc>
        <w:tc>
          <w:tcPr>
            <w:tcW w:w="1980" w:type="dxa"/>
            <w:shd w:val="clear" w:color="auto" w:fill="auto"/>
          </w:tcPr>
          <w:p w:rsidR="004101FF" w:rsidRPr="00B125E6" w:rsidRDefault="004101FF" w:rsidP="00637F85">
            <w:pPr>
              <w:rPr>
                <w:sz w:val="16"/>
                <w:szCs w:val="16"/>
              </w:rPr>
            </w:pPr>
            <w:r w:rsidRPr="00B125E6">
              <w:rPr>
                <w:sz w:val="16"/>
                <w:szCs w:val="16"/>
              </w:rPr>
              <w:t>Çocuk Cerrahisi</w:t>
            </w:r>
          </w:p>
        </w:tc>
        <w:tc>
          <w:tcPr>
            <w:tcW w:w="3060" w:type="dxa"/>
            <w:shd w:val="clear" w:color="auto" w:fill="auto"/>
          </w:tcPr>
          <w:p w:rsidR="004101FF" w:rsidRPr="00B125E6" w:rsidRDefault="004101FF" w:rsidP="00637F85">
            <w:pPr>
              <w:rPr>
                <w:sz w:val="16"/>
                <w:szCs w:val="16"/>
              </w:rPr>
            </w:pPr>
            <w:r w:rsidRPr="00B125E6">
              <w:rPr>
                <w:sz w:val="16"/>
                <w:szCs w:val="16"/>
              </w:rPr>
              <w:t>Ösefagus Patolojileri</w:t>
            </w:r>
          </w:p>
        </w:tc>
        <w:tc>
          <w:tcPr>
            <w:tcW w:w="3240" w:type="dxa"/>
            <w:shd w:val="clear" w:color="auto" w:fill="auto"/>
          </w:tcPr>
          <w:p w:rsidR="004101FF" w:rsidRPr="00B125E6" w:rsidRDefault="004101FF" w:rsidP="00637F85">
            <w:pPr>
              <w:rPr>
                <w:sz w:val="16"/>
                <w:szCs w:val="16"/>
              </w:rPr>
            </w:pPr>
            <w:r w:rsidRPr="00B125E6">
              <w:rPr>
                <w:sz w:val="16"/>
                <w:szCs w:val="16"/>
              </w:rPr>
              <w:t>Prof. Dr. Murat YİĞİTER</w:t>
            </w:r>
          </w:p>
          <w:p w:rsidR="004101FF" w:rsidRPr="00B125E6" w:rsidRDefault="004101FF" w:rsidP="00637F85">
            <w:pPr>
              <w:rPr>
                <w:sz w:val="16"/>
                <w:szCs w:val="16"/>
              </w:rPr>
            </w:pPr>
          </w:p>
        </w:tc>
      </w:tr>
      <w:tr w:rsidR="004101FF" w:rsidRPr="00B125E6" w:rsidTr="00637F85">
        <w:tc>
          <w:tcPr>
            <w:tcW w:w="1188" w:type="dxa"/>
            <w:shd w:val="clear" w:color="auto" w:fill="auto"/>
          </w:tcPr>
          <w:p w:rsidR="004101FF" w:rsidRPr="00B125E6" w:rsidRDefault="004101FF" w:rsidP="00637F85">
            <w:pPr>
              <w:rPr>
                <w:sz w:val="16"/>
                <w:szCs w:val="16"/>
              </w:rPr>
            </w:pPr>
            <w:r w:rsidRPr="00B125E6">
              <w:rPr>
                <w:sz w:val="16"/>
                <w:szCs w:val="16"/>
              </w:rPr>
              <w:t>5102</w:t>
            </w:r>
          </w:p>
        </w:tc>
        <w:tc>
          <w:tcPr>
            <w:tcW w:w="1980" w:type="dxa"/>
            <w:shd w:val="clear" w:color="auto" w:fill="auto"/>
          </w:tcPr>
          <w:p w:rsidR="004101FF" w:rsidRPr="00B125E6" w:rsidRDefault="004101FF" w:rsidP="00637F85">
            <w:pPr>
              <w:rPr>
                <w:sz w:val="16"/>
                <w:szCs w:val="16"/>
              </w:rPr>
            </w:pPr>
            <w:r w:rsidRPr="00B125E6">
              <w:rPr>
                <w:sz w:val="16"/>
                <w:szCs w:val="16"/>
              </w:rPr>
              <w:t>Çocuk Cerrahisi</w:t>
            </w:r>
          </w:p>
          <w:p w:rsidR="004101FF" w:rsidRPr="00B125E6" w:rsidRDefault="004101FF" w:rsidP="00637F85">
            <w:pPr>
              <w:rPr>
                <w:sz w:val="16"/>
                <w:szCs w:val="16"/>
              </w:rPr>
            </w:pPr>
          </w:p>
        </w:tc>
        <w:tc>
          <w:tcPr>
            <w:tcW w:w="3060" w:type="dxa"/>
            <w:shd w:val="clear" w:color="auto" w:fill="auto"/>
          </w:tcPr>
          <w:p w:rsidR="004101FF" w:rsidRPr="00B125E6" w:rsidRDefault="004101FF" w:rsidP="00637F85">
            <w:pPr>
              <w:rPr>
                <w:sz w:val="16"/>
                <w:szCs w:val="16"/>
              </w:rPr>
            </w:pPr>
            <w:r w:rsidRPr="00B125E6">
              <w:rPr>
                <w:sz w:val="16"/>
                <w:szCs w:val="16"/>
              </w:rPr>
              <w:t>Çocukluk çağı Solid Tümörleri</w:t>
            </w:r>
          </w:p>
        </w:tc>
        <w:tc>
          <w:tcPr>
            <w:tcW w:w="3240" w:type="dxa"/>
            <w:shd w:val="clear" w:color="auto" w:fill="auto"/>
          </w:tcPr>
          <w:p w:rsidR="004101FF" w:rsidRPr="00B125E6" w:rsidRDefault="004101FF" w:rsidP="00637F85">
            <w:pPr>
              <w:rPr>
                <w:sz w:val="16"/>
                <w:szCs w:val="16"/>
              </w:rPr>
            </w:pPr>
            <w:r w:rsidRPr="00B125E6">
              <w:rPr>
                <w:sz w:val="16"/>
                <w:szCs w:val="16"/>
              </w:rPr>
              <w:t>Prof. Dr. Murat YİĞİTER</w:t>
            </w:r>
          </w:p>
          <w:p w:rsidR="004101FF" w:rsidRPr="00B125E6" w:rsidRDefault="004101FF" w:rsidP="00637F85">
            <w:pPr>
              <w:rPr>
                <w:sz w:val="16"/>
                <w:szCs w:val="16"/>
              </w:rPr>
            </w:pPr>
          </w:p>
        </w:tc>
      </w:tr>
      <w:tr w:rsidR="004101FF" w:rsidRPr="00B125E6" w:rsidTr="00637F85">
        <w:tc>
          <w:tcPr>
            <w:tcW w:w="1188" w:type="dxa"/>
            <w:shd w:val="clear" w:color="auto" w:fill="auto"/>
          </w:tcPr>
          <w:p w:rsidR="004101FF" w:rsidRPr="00B125E6" w:rsidRDefault="004101FF" w:rsidP="00637F85">
            <w:pPr>
              <w:rPr>
                <w:sz w:val="16"/>
                <w:szCs w:val="16"/>
              </w:rPr>
            </w:pPr>
            <w:r w:rsidRPr="00B125E6">
              <w:rPr>
                <w:sz w:val="16"/>
                <w:szCs w:val="16"/>
              </w:rPr>
              <w:t>5102</w:t>
            </w:r>
          </w:p>
          <w:p w:rsidR="004101FF" w:rsidRPr="00B125E6" w:rsidRDefault="004101FF" w:rsidP="00637F85">
            <w:pPr>
              <w:rPr>
                <w:sz w:val="16"/>
                <w:szCs w:val="16"/>
              </w:rPr>
            </w:pPr>
          </w:p>
        </w:tc>
        <w:tc>
          <w:tcPr>
            <w:tcW w:w="1980" w:type="dxa"/>
            <w:shd w:val="clear" w:color="auto" w:fill="auto"/>
          </w:tcPr>
          <w:p w:rsidR="004101FF" w:rsidRPr="00B125E6" w:rsidRDefault="004101FF" w:rsidP="00637F85">
            <w:pPr>
              <w:rPr>
                <w:sz w:val="16"/>
                <w:szCs w:val="16"/>
              </w:rPr>
            </w:pPr>
            <w:r w:rsidRPr="00B125E6">
              <w:rPr>
                <w:sz w:val="16"/>
                <w:szCs w:val="16"/>
              </w:rPr>
              <w:t>Çocuk Cerrahisi</w:t>
            </w:r>
          </w:p>
        </w:tc>
        <w:tc>
          <w:tcPr>
            <w:tcW w:w="3060" w:type="dxa"/>
            <w:shd w:val="clear" w:color="auto" w:fill="auto"/>
          </w:tcPr>
          <w:p w:rsidR="004101FF" w:rsidRPr="00B125E6" w:rsidRDefault="004101FF" w:rsidP="00637F85">
            <w:pPr>
              <w:rPr>
                <w:sz w:val="16"/>
                <w:szCs w:val="16"/>
              </w:rPr>
            </w:pPr>
            <w:r w:rsidRPr="00B125E6">
              <w:rPr>
                <w:sz w:val="16"/>
                <w:szCs w:val="16"/>
              </w:rPr>
              <w:t>Diafragma Anomalileri</w:t>
            </w:r>
          </w:p>
        </w:tc>
        <w:tc>
          <w:tcPr>
            <w:tcW w:w="3240" w:type="dxa"/>
            <w:shd w:val="clear" w:color="auto" w:fill="auto"/>
          </w:tcPr>
          <w:p w:rsidR="004101FF" w:rsidRPr="00B125E6" w:rsidRDefault="004101FF" w:rsidP="00637F85">
            <w:pPr>
              <w:rPr>
                <w:sz w:val="16"/>
                <w:szCs w:val="16"/>
              </w:rPr>
            </w:pPr>
            <w:r w:rsidRPr="00B125E6">
              <w:rPr>
                <w:sz w:val="16"/>
                <w:szCs w:val="16"/>
              </w:rPr>
              <w:t>Dr. Öğr. Üyesi Çetin AYDIN</w:t>
            </w:r>
          </w:p>
        </w:tc>
      </w:tr>
      <w:tr w:rsidR="004101FF" w:rsidRPr="00B125E6" w:rsidTr="00637F85">
        <w:tc>
          <w:tcPr>
            <w:tcW w:w="1188" w:type="dxa"/>
            <w:shd w:val="clear" w:color="auto" w:fill="auto"/>
          </w:tcPr>
          <w:p w:rsidR="004101FF" w:rsidRPr="00B125E6" w:rsidRDefault="004101FF" w:rsidP="00637F85">
            <w:pPr>
              <w:rPr>
                <w:sz w:val="16"/>
                <w:szCs w:val="16"/>
              </w:rPr>
            </w:pPr>
            <w:r w:rsidRPr="00B125E6">
              <w:rPr>
                <w:sz w:val="16"/>
                <w:szCs w:val="16"/>
              </w:rPr>
              <w:t>5102</w:t>
            </w:r>
          </w:p>
        </w:tc>
        <w:tc>
          <w:tcPr>
            <w:tcW w:w="1980" w:type="dxa"/>
            <w:shd w:val="clear" w:color="auto" w:fill="auto"/>
          </w:tcPr>
          <w:p w:rsidR="004101FF" w:rsidRPr="00B125E6" w:rsidRDefault="004101FF" w:rsidP="00637F85">
            <w:pPr>
              <w:rPr>
                <w:sz w:val="16"/>
                <w:szCs w:val="16"/>
              </w:rPr>
            </w:pPr>
            <w:r w:rsidRPr="00B125E6">
              <w:rPr>
                <w:sz w:val="16"/>
                <w:szCs w:val="16"/>
              </w:rPr>
              <w:t>Çocuk Cerrahisi</w:t>
            </w:r>
          </w:p>
        </w:tc>
        <w:tc>
          <w:tcPr>
            <w:tcW w:w="3060" w:type="dxa"/>
            <w:shd w:val="clear" w:color="auto" w:fill="auto"/>
          </w:tcPr>
          <w:p w:rsidR="004101FF" w:rsidRPr="00B125E6" w:rsidRDefault="004101FF" w:rsidP="00637F85">
            <w:pPr>
              <w:rPr>
                <w:sz w:val="16"/>
                <w:szCs w:val="16"/>
              </w:rPr>
            </w:pPr>
            <w:r w:rsidRPr="00B125E6">
              <w:rPr>
                <w:sz w:val="16"/>
                <w:szCs w:val="16"/>
              </w:rPr>
              <w:t>Akut Genitoüriner Aciller</w:t>
            </w:r>
          </w:p>
        </w:tc>
        <w:tc>
          <w:tcPr>
            <w:tcW w:w="3240" w:type="dxa"/>
            <w:shd w:val="clear" w:color="auto" w:fill="auto"/>
          </w:tcPr>
          <w:p w:rsidR="004101FF" w:rsidRPr="00B125E6" w:rsidRDefault="004101FF" w:rsidP="00637F85">
            <w:pPr>
              <w:rPr>
                <w:sz w:val="16"/>
                <w:szCs w:val="16"/>
              </w:rPr>
            </w:pPr>
            <w:r w:rsidRPr="00B125E6">
              <w:rPr>
                <w:sz w:val="16"/>
                <w:szCs w:val="16"/>
              </w:rPr>
              <w:t xml:space="preserve">Dr. Öğr. Üyesi Çetin AYDIN </w:t>
            </w:r>
          </w:p>
        </w:tc>
      </w:tr>
    </w:tbl>
    <w:p w:rsidR="004101FF" w:rsidRPr="00B125E6" w:rsidRDefault="004101FF" w:rsidP="004101FF">
      <w:pPr>
        <w:tabs>
          <w:tab w:val="left" w:pos="1245"/>
        </w:tabs>
        <w:rPr>
          <w:sz w:val="16"/>
          <w:szCs w:val="16"/>
        </w:rPr>
      </w:pPr>
    </w:p>
    <w:p w:rsidR="00194649" w:rsidRDefault="00194649" w:rsidP="006F51B8"/>
    <w:p w:rsidR="00194649" w:rsidRDefault="00194649" w:rsidP="006F51B8"/>
    <w:p w:rsidR="00926803" w:rsidRDefault="00926803" w:rsidP="006F51B8"/>
    <w:p w:rsidR="00926803" w:rsidRDefault="00926803" w:rsidP="006F51B8"/>
    <w:p w:rsidR="00926803" w:rsidRDefault="00926803" w:rsidP="006F51B8"/>
    <w:p w:rsidR="0051016E" w:rsidRDefault="0051016E" w:rsidP="006F51B8"/>
    <w:p w:rsidR="0051016E" w:rsidRDefault="0051016E" w:rsidP="006F51B8"/>
    <w:p w:rsidR="0051016E" w:rsidRDefault="0051016E" w:rsidP="006F51B8"/>
    <w:p w:rsidR="0051016E" w:rsidRDefault="0051016E" w:rsidP="006F51B8"/>
    <w:p w:rsidR="0051016E" w:rsidRDefault="0051016E" w:rsidP="006F51B8"/>
    <w:p w:rsidR="0051016E" w:rsidRDefault="0051016E" w:rsidP="006F51B8"/>
    <w:p w:rsidR="0051016E" w:rsidRDefault="0051016E" w:rsidP="006F51B8"/>
    <w:p w:rsidR="0051016E" w:rsidRDefault="0051016E" w:rsidP="006F51B8"/>
    <w:p w:rsidR="0051016E" w:rsidRDefault="0051016E" w:rsidP="006F51B8"/>
    <w:p w:rsidR="0051016E" w:rsidRDefault="0051016E" w:rsidP="006F51B8"/>
    <w:p w:rsidR="0051016E" w:rsidRDefault="0051016E" w:rsidP="006F51B8"/>
    <w:p w:rsidR="0051016E" w:rsidRDefault="0051016E" w:rsidP="006F51B8"/>
    <w:p w:rsidR="0051016E" w:rsidRDefault="0051016E" w:rsidP="006F51B8"/>
    <w:p w:rsidR="0051016E" w:rsidRDefault="0051016E" w:rsidP="006F51B8"/>
    <w:p w:rsidR="0051016E" w:rsidRDefault="0051016E" w:rsidP="006F51B8"/>
    <w:p w:rsidR="0051016E" w:rsidRDefault="0051016E" w:rsidP="006F51B8"/>
    <w:p w:rsidR="0051016E" w:rsidRDefault="0051016E" w:rsidP="006F51B8"/>
    <w:p w:rsidR="0051016E" w:rsidRDefault="0051016E" w:rsidP="006F51B8"/>
    <w:p w:rsidR="0051016E" w:rsidRDefault="0051016E" w:rsidP="006F51B8"/>
    <w:p w:rsidR="0051016E" w:rsidRDefault="0051016E" w:rsidP="006F51B8"/>
    <w:p w:rsidR="0051016E" w:rsidRDefault="0051016E" w:rsidP="006F51B8"/>
    <w:p w:rsidR="0051016E" w:rsidRDefault="0051016E" w:rsidP="006F51B8"/>
    <w:p w:rsidR="0051016E" w:rsidRDefault="0051016E" w:rsidP="006F51B8"/>
    <w:p w:rsidR="0051016E" w:rsidRDefault="0051016E" w:rsidP="006F51B8"/>
    <w:p w:rsidR="0051016E" w:rsidRDefault="0051016E" w:rsidP="006F51B8"/>
    <w:p w:rsidR="0051016E" w:rsidRDefault="0051016E" w:rsidP="006F51B8"/>
    <w:p w:rsidR="0051016E" w:rsidRDefault="0051016E" w:rsidP="006F51B8"/>
    <w:p w:rsidR="0051016E" w:rsidRDefault="0051016E" w:rsidP="006F51B8"/>
    <w:p w:rsidR="0051016E" w:rsidRDefault="0051016E" w:rsidP="006F51B8"/>
    <w:p w:rsidR="0051016E" w:rsidRDefault="0051016E" w:rsidP="006F51B8"/>
    <w:p w:rsidR="0051016E" w:rsidRDefault="0051016E" w:rsidP="006F51B8"/>
    <w:p w:rsidR="004813B7" w:rsidRDefault="004813B7" w:rsidP="006F51B8"/>
    <w:p w:rsidR="006F51B8" w:rsidRDefault="006F51B8" w:rsidP="006F51B8">
      <w:pPr>
        <w:rPr>
          <w:b/>
          <w:sz w:val="20"/>
          <w:szCs w:val="20"/>
        </w:rPr>
      </w:pPr>
      <w:r w:rsidRPr="005F59EB">
        <w:rPr>
          <w:b/>
          <w:sz w:val="20"/>
          <w:szCs w:val="20"/>
        </w:rPr>
        <w:t>GENEL CERRAHİ ANABİLİM DALI</w:t>
      </w:r>
      <w:r w:rsidR="00233E8F">
        <w:rPr>
          <w:b/>
          <w:sz w:val="20"/>
          <w:szCs w:val="20"/>
        </w:rPr>
        <w:t xml:space="preserve"> </w:t>
      </w:r>
    </w:p>
    <w:p w:rsidR="004E4E23" w:rsidRPr="005F59EB" w:rsidRDefault="004E4E23" w:rsidP="006F51B8">
      <w:pPr>
        <w:rPr>
          <w:b/>
          <w:sz w:val="20"/>
          <w:szCs w:val="20"/>
        </w:rPr>
      </w:pPr>
    </w:p>
    <w:tbl>
      <w:tblPr>
        <w:tblW w:w="98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452"/>
        <w:gridCol w:w="3994"/>
        <w:gridCol w:w="3086"/>
      </w:tblGrid>
      <w:tr w:rsidR="00BC0091" w:rsidRPr="004B62D1" w:rsidTr="00C94835">
        <w:trPr>
          <w:trHeight w:val="234"/>
        </w:trPr>
        <w:tc>
          <w:tcPr>
            <w:tcW w:w="1271" w:type="dxa"/>
          </w:tcPr>
          <w:p w:rsidR="00BC0091" w:rsidRPr="004B62D1" w:rsidRDefault="00BC0091" w:rsidP="00C94835">
            <w:pPr>
              <w:rPr>
                <w:b/>
                <w:sz w:val="16"/>
                <w:szCs w:val="16"/>
              </w:rPr>
            </w:pPr>
            <w:r w:rsidRPr="004B62D1">
              <w:rPr>
                <w:b/>
                <w:sz w:val="16"/>
                <w:szCs w:val="16"/>
              </w:rPr>
              <w:t>1.YIL KOD</w:t>
            </w:r>
          </w:p>
        </w:tc>
        <w:tc>
          <w:tcPr>
            <w:tcW w:w="1452" w:type="dxa"/>
          </w:tcPr>
          <w:p w:rsidR="00BC0091" w:rsidRPr="004B62D1" w:rsidRDefault="00BC0091" w:rsidP="00C94835">
            <w:pPr>
              <w:rPr>
                <w:b/>
                <w:sz w:val="16"/>
                <w:szCs w:val="16"/>
              </w:rPr>
            </w:pPr>
            <w:r w:rsidRPr="004B62D1">
              <w:rPr>
                <w:b/>
                <w:sz w:val="16"/>
                <w:szCs w:val="16"/>
              </w:rPr>
              <w:t>DERSİN ADI</w:t>
            </w:r>
          </w:p>
        </w:tc>
        <w:tc>
          <w:tcPr>
            <w:tcW w:w="3994" w:type="dxa"/>
          </w:tcPr>
          <w:p w:rsidR="00BC0091" w:rsidRPr="004B62D1" w:rsidRDefault="00BC0091" w:rsidP="00C94835">
            <w:pPr>
              <w:rPr>
                <w:b/>
                <w:sz w:val="16"/>
                <w:szCs w:val="16"/>
              </w:rPr>
            </w:pPr>
            <w:r w:rsidRPr="004B62D1">
              <w:rPr>
                <w:b/>
                <w:sz w:val="16"/>
                <w:szCs w:val="16"/>
              </w:rPr>
              <w:t>KONU</w:t>
            </w:r>
          </w:p>
        </w:tc>
        <w:tc>
          <w:tcPr>
            <w:tcW w:w="3086" w:type="dxa"/>
          </w:tcPr>
          <w:p w:rsidR="00BC0091" w:rsidRPr="004B62D1" w:rsidRDefault="00BC0091" w:rsidP="00C94835">
            <w:pPr>
              <w:rPr>
                <w:b/>
                <w:sz w:val="16"/>
                <w:szCs w:val="16"/>
              </w:rPr>
            </w:pPr>
            <w:r w:rsidRPr="004B62D1">
              <w:rPr>
                <w:b/>
                <w:sz w:val="16"/>
                <w:szCs w:val="16"/>
              </w:rPr>
              <w:t>ÖĞRETİM ÜYESİ</w:t>
            </w:r>
          </w:p>
        </w:tc>
      </w:tr>
      <w:tr w:rsidR="00BC0091" w:rsidRPr="004B62D1" w:rsidTr="00C94835">
        <w:trPr>
          <w:trHeight w:val="234"/>
        </w:trPr>
        <w:tc>
          <w:tcPr>
            <w:tcW w:w="1271" w:type="dxa"/>
          </w:tcPr>
          <w:p w:rsidR="00BC0091" w:rsidRPr="004B62D1" w:rsidRDefault="00BC0091" w:rsidP="00C94835">
            <w:pPr>
              <w:jc w:val="center"/>
              <w:rPr>
                <w:sz w:val="16"/>
                <w:szCs w:val="16"/>
              </w:rPr>
            </w:pPr>
            <w:r w:rsidRPr="004B62D1">
              <w:rPr>
                <w:sz w:val="16"/>
                <w:szCs w:val="16"/>
              </w:rPr>
              <w:t>1109</w:t>
            </w:r>
          </w:p>
        </w:tc>
        <w:tc>
          <w:tcPr>
            <w:tcW w:w="1452" w:type="dxa"/>
          </w:tcPr>
          <w:p w:rsidR="00BC0091" w:rsidRPr="004B62D1" w:rsidRDefault="00BC0091" w:rsidP="00C94835">
            <w:pPr>
              <w:rPr>
                <w:sz w:val="16"/>
                <w:szCs w:val="16"/>
              </w:rPr>
            </w:pPr>
            <w:r w:rsidRPr="004B62D1">
              <w:rPr>
                <w:sz w:val="16"/>
                <w:szCs w:val="16"/>
              </w:rPr>
              <w:t>Genel Cerrahi</w:t>
            </w:r>
          </w:p>
        </w:tc>
        <w:tc>
          <w:tcPr>
            <w:tcW w:w="3994" w:type="dxa"/>
          </w:tcPr>
          <w:p w:rsidR="00BC0091" w:rsidRPr="004B62D1" w:rsidRDefault="00BC0091" w:rsidP="00C94835">
            <w:pPr>
              <w:rPr>
                <w:sz w:val="16"/>
                <w:szCs w:val="16"/>
              </w:rPr>
            </w:pPr>
            <w:r w:rsidRPr="004B62D1">
              <w:rPr>
                <w:sz w:val="16"/>
                <w:szCs w:val="16"/>
              </w:rPr>
              <w:t>Yara iyileşmesi</w:t>
            </w:r>
          </w:p>
        </w:tc>
        <w:tc>
          <w:tcPr>
            <w:tcW w:w="3086" w:type="dxa"/>
          </w:tcPr>
          <w:p w:rsidR="00BC0091" w:rsidRPr="004B62D1" w:rsidRDefault="00BC0091" w:rsidP="00C94835">
            <w:pPr>
              <w:rPr>
                <w:sz w:val="16"/>
                <w:szCs w:val="16"/>
              </w:rPr>
            </w:pPr>
            <w:r w:rsidRPr="004B62D1">
              <w:rPr>
                <w:sz w:val="16"/>
                <w:szCs w:val="16"/>
              </w:rPr>
              <w:t>Prof.Dr.S.Selçuk ATAMANALP</w:t>
            </w:r>
          </w:p>
        </w:tc>
      </w:tr>
      <w:tr w:rsidR="00BC0091" w:rsidRPr="004B62D1" w:rsidTr="00C94835">
        <w:trPr>
          <w:trHeight w:val="234"/>
        </w:trPr>
        <w:tc>
          <w:tcPr>
            <w:tcW w:w="1271" w:type="dxa"/>
          </w:tcPr>
          <w:p w:rsidR="00BC0091" w:rsidRPr="004B62D1" w:rsidRDefault="00BC0091" w:rsidP="00C94835">
            <w:pPr>
              <w:jc w:val="center"/>
              <w:rPr>
                <w:sz w:val="16"/>
                <w:szCs w:val="16"/>
              </w:rPr>
            </w:pPr>
            <w:r w:rsidRPr="004B62D1">
              <w:rPr>
                <w:sz w:val="16"/>
                <w:szCs w:val="16"/>
              </w:rPr>
              <w:t>1109</w:t>
            </w:r>
          </w:p>
        </w:tc>
        <w:tc>
          <w:tcPr>
            <w:tcW w:w="1452" w:type="dxa"/>
          </w:tcPr>
          <w:p w:rsidR="00BC0091" w:rsidRPr="004B62D1" w:rsidRDefault="00BC0091" w:rsidP="00C94835">
            <w:pPr>
              <w:rPr>
                <w:sz w:val="16"/>
                <w:szCs w:val="16"/>
              </w:rPr>
            </w:pPr>
            <w:r w:rsidRPr="004B62D1">
              <w:rPr>
                <w:sz w:val="16"/>
                <w:szCs w:val="16"/>
              </w:rPr>
              <w:t>Genel Cerrahi</w:t>
            </w:r>
          </w:p>
        </w:tc>
        <w:tc>
          <w:tcPr>
            <w:tcW w:w="3994" w:type="dxa"/>
          </w:tcPr>
          <w:p w:rsidR="00BC0091" w:rsidRPr="004B62D1" w:rsidRDefault="00BC0091" w:rsidP="00C94835">
            <w:pPr>
              <w:rPr>
                <w:sz w:val="16"/>
                <w:szCs w:val="16"/>
              </w:rPr>
            </w:pPr>
            <w:r w:rsidRPr="004B62D1">
              <w:rPr>
                <w:sz w:val="16"/>
                <w:szCs w:val="16"/>
              </w:rPr>
              <w:t>Anorektal bölge benign hastalıkları</w:t>
            </w:r>
          </w:p>
        </w:tc>
        <w:tc>
          <w:tcPr>
            <w:tcW w:w="3086" w:type="dxa"/>
          </w:tcPr>
          <w:p w:rsidR="00BC0091" w:rsidRPr="004B62D1" w:rsidRDefault="00BC0091" w:rsidP="00C94835">
            <w:pPr>
              <w:rPr>
                <w:sz w:val="16"/>
                <w:szCs w:val="16"/>
              </w:rPr>
            </w:pPr>
            <w:r w:rsidRPr="004B62D1">
              <w:rPr>
                <w:sz w:val="16"/>
                <w:szCs w:val="16"/>
              </w:rPr>
              <w:t>Prof.Dr.M.İlhan YILDIRGAN</w:t>
            </w:r>
          </w:p>
        </w:tc>
      </w:tr>
      <w:tr w:rsidR="00BC0091" w:rsidRPr="004B62D1" w:rsidTr="00C94835">
        <w:trPr>
          <w:trHeight w:val="234"/>
        </w:trPr>
        <w:tc>
          <w:tcPr>
            <w:tcW w:w="1271" w:type="dxa"/>
          </w:tcPr>
          <w:p w:rsidR="00BC0091" w:rsidRPr="004B62D1" w:rsidRDefault="00BC0091" w:rsidP="00C94835">
            <w:pPr>
              <w:jc w:val="center"/>
              <w:rPr>
                <w:sz w:val="16"/>
                <w:szCs w:val="16"/>
              </w:rPr>
            </w:pPr>
            <w:r w:rsidRPr="004B62D1">
              <w:rPr>
                <w:sz w:val="16"/>
                <w:szCs w:val="16"/>
              </w:rPr>
              <w:t>1109</w:t>
            </w:r>
          </w:p>
        </w:tc>
        <w:tc>
          <w:tcPr>
            <w:tcW w:w="1452" w:type="dxa"/>
          </w:tcPr>
          <w:p w:rsidR="00BC0091" w:rsidRPr="004B62D1" w:rsidRDefault="00BC0091" w:rsidP="00C94835">
            <w:pPr>
              <w:rPr>
                <w:sz w:val="16"/>
                <w:szCs w:val="16"/>
              </w:rPr>
            </w:pPr>
            <w:r w:rsidRPr="004B62D1">
              <w:rPr>
                <w:sz w:val="16"/>
                <w:szCs w:val="16"/>
              </w:rPr>
              <w:t>Genel Cerrahi</w:t>
            </w:r>
          </w:p>
        </w:tc>
        <w:tc>
          <w:tcPr>
            <w:tcW w:w="3994" w:type="dxa"/>
          </w:tcPr>
          <w:p w:rsidR="00BC0091" w:rsidRPr="004B62D1" w:rsidRDefault="00BC0091" w:rsidP="00C94835">
            <w:pPr>
              <w:rPr>
                <w:sz w:val="16"/>
                <w:szCs w:val="16"/>
              </w:rPr>
            </w:pPr>
            <w:r w:rsidRPr="004B62D1">
              <w:rPr>
                <w:sz w:val="16"/>
                <w:szCs w:val="16"/>
              </w:rPr>
              <w:t>Karın ağrıları Akut karın ve peritonitler</w:t>
            </w:r>
          </w:p>
        </w:tc>
        <w:tc>
          <w:tcPr>
            <w:tcW w:w="3086" w:type="dxa"/>
          </w:tcPr>
          <w:p w:rsidR="00BC0091" w:rsidRPr="004B62D1" w:rsidRDefault="00BC0091" w:rsidP="00C94835">
            <w:pPr>
              <w:rPr>
                <w:sz w:val="16"/>
                <w:szCs w:val="16"/>
              </w:rPr>
            </w:pPr>
            <w:r w:rsidRPr="004B62D1">
              <w:rPr>
                <w:rFonts w:eastAsia="Calibri"/>
                <w:sz w:val="16"/>
                <w:szCs w:val="16"/>
                <w:lang w:eastAsia="en-US"/>
              </w:rPr>
              <w:t>Prof.Dr.Elif ÇOLAK</w:t>
            </w:r>
          </w:p>
        </w:tc>
      </w:tr>
      <w:tr w:rsidR="00BC0091" w:rsidRPr="004B62D1" w:rsidTr="00C94835">
        <w:trPr>
          <w:trHeight w:val="234"/>
        </w:trPr>
        <w:tc>
          <w:tcPr>
            <w:tcW w:w="1271" w:type="dxa"/>
          </w:tcPr>
          <w:p w:rsidR="00BC0091" w:rsidRPr="004B62D1" w:rsidRDefault="00BC0091" w:rsidP="00C94835">
            <w:pPr>
              <w:jc w:val="center"/>
              <w:rPr>
                <w:sz w:val="16"/>
                <w:szCs w:val="16"/>
              </w:rPr>
            </w:pPr>
            <w:r w:rsidRPr="004B62D1">
              <w:rPr>
                <w:sz w:val="16"/>
                <w:szCs w:val="16"/>
              </w:rPr>
              <w:t>1109</w:t>
            </w:r>
          </w:p>
        </w:tc>
        <w:tc>
          <w:tcPr>
            <w:tcW w:w="1452" w:type="dxa"/>
          </w:tcPr>
          <w:p w:rsidR="00BC0091" w:rsidRPr="004B62D1" w:rsidRDefault="00BC0091" w:rsidP="00C94835">
            <w:pPr>
              <w:rPr>
                <w:sz w:val="16"/>
                <w:szCs w:val="16"/>
              </w:rPr>
            </w:pPr>
            <w:r w:rsidRPr="004B62D1">
              <w:rPr>
                <w:sz w:val="16"/>
                <w:szCs w:val="16"/>
              </w:rPr>
              <w:t>Genel Cerrahi</w:t>
            </w:r>
          </w:p>
        </w:tc>
        <w:tc>
          <w:tcPr>
            <w:tcW w:w="3994" w:type="dxa"/>
          </w:tcPr>
          <w:p w:rsidR="00BC0091" w:rsidRPr="004B62D1" w:rsidRDefault="00BC0091" w:rsidP="00C94835">
            <w:pPr>
              <w:rPr>
                <w:sz w:val="16"/>
                <w:szCs w:val="16"/>
              </w:rPr>
            </w:pPr>
            <w:r w:rsidRPr="004B62D1">
              <w:rPr>
                <w:sz w:val="16"/>
                <w:szCs w:val="16"/>
              </w:rPr>
              <w:t>Travmaya metabolik ve endokrin cevap</w:t>
            </w:r>
          </w:p>
        </w:tc>
        <w:tc>
          <w:tcPr>
            <w:tcW w:w="3086" w:type="dxa"/>
          </w:tcPr>
          <w:p w:rsidR="00BC0091" w:rsidRPr="004B62D1" w:rsidRDefault="00BC0091" w:rsidP="00C94835">
            <w:pPr>
              <w:rPr>
                <w:sz w:val="16"/>
                <w:szCs w:val="16"/>
              </w:rPr>
            </w:pPr>
            <w:r w:rsidRPr="004B62D1">
              <w:rPr>
                <w:rFonts w:eastAsia="Calibri"/>
                <w:sz w:val="16"/>
                <w:szCs w:val="16"/>
                <w:lang w:eastAsia="en-US"/>
              </w:rPr>
              <w:t>Prof.Dr.Elif ÇOLAK</w:t>
            </w:r>
          </w:p>
        </w:tc>
      </w:tr>
      <w:tr w:rsidR="00BC0091" w:rsidRPr="004B62D1" w:rsidTr="00C94835">
        <w:trPr>
          <w:trHeight w:val="234"/>
        </w:trPr>
        <w:tc>
          <w:tcPr>
            <w:tcW w:w="1271" w:type="dxa"/>
          </w:tcPr>
          <w:p w:rsidR="00BC0091" w:rsidRPr="004B62D1" w:rsidRDefault="00BC0091" w:rsidP="00C94835">
            <w:pPr>
              <w:jc w:val="center"/>
              <w:rPr>
                <w:sz w:val="16"/>
                <w:szCs w:val="16"/>
              </w:rPr>
            </w:pPr>
            <w:r w:rsidRPr="004B62D1">
              <w:rPr>
                <w:sz w:val="16"/>
                <w:szCs w:val="16"/>
              </w:rPr>
              <w:t>1109</w:t>
            </w:r>
          </w:p>
        </w:tc>
        <w:tc>
          <w:tcPr>
            <w:tcW w:w="1452" w:type="dxa"/>
          </w:tcPr>
          <w:p w:rsidR="00BC0091" w:rsidRPr="004B62D1" w:rsidRDefault="00BC0091" w:rsidP="00C94835">
            <w:pPr>
              <w:rPr>
                <w:sz w:val="16"/>
                <w:szCs w:val="16"/>
              </w:rPr>
            </w:pPr>
            <w:r w:rsidRPr="004B62D1">
              <w:rPr>
                <w:sz w:val="16"/>
                <w:szCs w:val="16"/>
              </w:rPr>
              <w:t>Genel Cerrahi</w:t>
            </w:r>
          </w:p>
        </w:tc>
        <w:tc>
          <w:tcPr>
            <w:tcW w:w="3994" w:type="dxa"/>
          </w:tcPr>
          <w:p w:rsidR="00BC0091" w:rsidRPr="004B62D1" w:rsidRDefault="00BC0091" w:rsidP="00C94835">
            <w:pPr>
              <w:rPr>
                <w:sz w:val="16"/>
                <w:szCs w:val="16"/>
              </w:rPr>
            </w:pPr>
            <w:r w:rsidRPr="004B62D1">
              <w:rPr>
                <w:sz w:val="16"/>
                <w:szCs w:val="16"/>
              </w:rPr>
              <w:t>Cerrahide anamnez, muayene ve tanı yolları</w:t>
            </w:r>
          </w:p>
        </w:tc>
        <w:tc>
          <w:tcPr>
            <w:tcW w:w="3086" w:type="dxa"/>
          </w:tcPr>
          <w:p w:rsidR="00BC0091" w:rsidRPr="004B62D1" w:rsidRDefault="00BC0091" w:rsidP="00C94835">
            <w:pPr>
              <w:rPr>
                <w:sz w:val="16"/>
                <w:szCs w:val="16"/>
              </w:rPr>
            </w:pPr>
            <w:r w:rsidRPr="004B62D1">
              <w:rPr>
                <w:sz w:val="16"/>
                <w:szCs w:val="16"/>
              </w:rPr>
              <w:t>Doc.Dr.Esra DİŞÇİ</w:t>
            </w:r>
          </w:p>
        </w:tc>
      </w:tr>
      <w:tr w:rsidR="00BC0091" w:rsidRPr="004B62D1" w:rsidTr="00C94835">
        <w:trPr>
          <w:trHeight w:val="234"/>
        </w:trPr>
        <w:tc>
          <w:tcPr>
            <w:tcW w:w="1271" w:type="dxa"/>
          </w:tcPr>
          <w:p w:rsidR="00BC0091" w:rsidRPr="004B62D1" w:rsidRDefault="00BC0091" w:rsidP="00C94835">
            <w:pPr>
              <w:jc w:val="center"/>
              <w:rPr>
                <w:sz w:val="16"/>
                <w:szCs w:val="16"/>
              </w:rPr>
            </w:pPr>
            <w:r w:rsidRPr="004B62D1">
              <w:rPr>
                <w:sz w:val="16"/>
                <w:szCs w:val="16"/>
              </w:rPr>
              <w:t>1109</w:t>
            </w:r>
          </w:p>
        </w:tc>
        <w:tc>
          <w:tcPr>
            <w:tcW w:w="1452" w:type="dxa"/>
          </w:tcPr>
          <w:p w:rsidR="00BC0091" w:rsidRPr="004B62D1" w:rsidRDefault="00BC0091" w:rsidP="00C94835">
            <w:pPr>
              <w:rPr>
                <w:sz w:val="16"/>
                <w:szCs w:val="16"/>
              </w:rPr>
            </w:pPr>
            <w:r w:rsidRPr="004B62D1">
              <w:rPr>
                <w:sz w:val="16"/>
                <w:szCs w:val="16"/>
              </w:rPr>
              <w:t>Genel Cerrahi</w:t>
            </w:r>
          </w:p>
        </w:tc>
        <w:tc>
          <w:tcPr>
            <w:tcW w:w="3994" w:type="dxa"/>
          </w:tcPr>
          <w:p w:rsidR="00BC0091" w:rsidRPr="004B62D1" w:rsidRDefault="00BC0091" w:rsidP="00C94835">
            <w:pPr>
              <w:rPr>
                <w:sz w:val="16"/>
                <w:szCs w:val="16"/>
              </w:rPr>
            </w:pPr>
            <w:r w:rsidRPr="004B62D1">
              <w:rPr>
                <w:sz w:val="16"/>
                <w:szCs w:val="16"/>
              </w:rPr>
              <w:t>Alt GİS kanamaları / Üst GİS kanamaları</w:t>
            </w:r>
          </w:p>
        </w:tc>
        <w:tc>
          <w:tcPr>
            <w:tcW w:w="3086" w:type="dxa"/>
          </w:tcPr>
          <w:p w:rsidR="00BC0091" w:rsidRPr="004B62D1" w:rsidRDefault="00BC0091" w:rsidP="00C94835">
            <w:pPr>
              <w:rPr>
                <w:sz w:val="16"/>
                <w:szCs w:val="16"/>
              </w:rPr>
            </w:pPr>
            <w:r w:rsidRPr="004B62D1">
              <w:rPr>
                <w:sz w:val="16"/>
                <w:szCs w:val="16"/>
              </w:rPr>
              <w:t>Doc.Dr.Esra DİŞÇİ</w:t>
            </w:r>
          </w:p>
        </w:tc>
      </w:tr>
      <w:tr w:rsidR="00BC0091" w:rsidRPr="004B62D1" w:rsidTr="00C94835">
        <w:trPr>
          <w:trHeight w:val="234"/>
        </w:trPr>
        <w:tc>
          <w:tcPr>
            <w:tcW w:w="1271" w:type="dxa"/>
          </w:tcPr>
          <w:p w:rsidR="00BC0091" w:rsidRPr="004B62D1" w:rsidRDefault="00BC0091" w:rsidP="00C94835">
            <w:pPr>
              <w:jc w:val="center"/>
              <w:rPr>
                <w:sz w:val="16"/>
                <w:szCs w:val="16"/>
              </w:rPr>
            </w:pPr>
            <w:r w:rsidRPr="004B62D1">
              <w:rPr>
                <w:sz w:val="16"/>
                <w:szCs w:val="16"/>
              </w:rPr>
              <w:t>1109</w:t>
            </w:r>
          </w:p>
        </w:tc>
        <w:tc>
          <w:tcPr>
            <w:tcW w:w="1452" w:type="dxa"/>
          </w:tcPr>
          <w:p w:rsidR="00BC0091" w:rsidRPr="004B62D1" w:rsidRDefault="00BC0091" w:rsidP="00C94835">
            <w:pPr>
              <w:rPr>
                <w:sz w:val="16"/>
                <w:szCs w:val="16"/>
              </w:rPr>
            </w:pPr>
            <w:r w:rsidRPr="004B62D1">
              <w:rPr>
                <w:sz w:val="16"/>
                <w:szCs w:val="16"/>
              </w:rPr>
              <w:t>Genel Cerrahi</w:t>
            </w:r>
          </w:p>
        </w:tc>
        <w:tc>
          <w:tcPr>
            <w:tcW w:w="3994" w:type="dxa"/>
          </w:tcPr>
          <w:p w:rsidR="00BC0091" w:rsidRPr="004B62D1" w:rsidRDefault="00BC0091" w:rsidP="00C94835">
            <w:pPr>
              <w:rPr>
                <w:sz w:val="16"/>
                <w:szCs w:val="16"/>
              </w:rPr>
            </w:pPr>
            <w:r w:rsidRPr="004B62D1">
              <w:rPr>
                <w:sz w:val="16"/>
                <w:szCs w:val="16"/>
              </w:rPr>
              <w:t>Ameliyat öncesi hazırlık / Ameliyat sonrası bakım</w:t>
            </w:r>
          </w:p>
        </w:tc>
        <w:tc>
          <w:tcPr>
            <w:tcW w:w="3086" w:type="dxa"/>
          </w:tcPr>
          <w:p w:rsidR="00BC0091" w:rsidRPr="004B62D1" w:rsidRDefault="00BC0091" w:rsidP="00C94835">
            <w:pPr>
              <w:rPr>
                <w:sz w:val="16"/>
                <w:szCs w:val="16"/>
              </w:rPr>
            </w:pPr>
            <w:r w:rsidRPr="004B62D1">
              <w:rPr>
                <w:sz w:val="16"/>
                <w:szCs w:val="16"/>
              </w:rPr>
              <w:t>Prof.Dr..M.Nuran AKÇAY</w:t>
            </w:r>
          </w:p>
        </w:tc>
      </w:tr>
      <w:tr w:rsidR="00BC0091" w:rsidRPr="004B62D1" w:rsidTr="00C94835">
        <w:trPr>
          <w:trHeight w:val="234"/>
        </w:trPr>
        <w:tc>
          <w:tcPr>
            <w:tcW w:w="1271" w:type="dxa"/>
          </w:tcPr>
          <w:p w:rsidR="00BC0091" w:rsidRPr="004B62D1" w:rsidRDefault="00BC0091" w:rsidP="00C94835">
            <w:pPr>
              <w:jc w:val="center"/>
              <w:rPr>
                <w:sz w:val="16"/>
                <w:szCs w:val="16"/>
              </w:rPr>
            </w:pPr>
            <w:r w:rsidRPr="004B62D1">
              <w:rPr>
                <w:sz w:val="16"/>
                <w:szCs w:val="16"/>
              </w:rPr>
              <w:t>1109</w:t>
            </w:r>
          </w:p>
        </w:tc>
        <w:tc>
          <w:tcPr>
            <w:tcW w:w="1452" w:type="dxa"/>
          </w:tcPr>
          <w:p w:rsidR="00BC0091" w:rsidRPr="004B62D1" w:rsidRDefault="00BC0091" w:rsidP="00C94835">
            <w:pPr>
              <w:rPr>
                <w:sz w:val="16"/>
                <w:szCs w:val="16"/>
              </w:rPr>
            </w:pPr>
            <w:r w:rsidRPr="004B62D1">
              <w:rPr>
                <w:sz w:val="16"/>
                <w:szCs w:val="16"/>
              </w:rPr>
              <w:t>Genel Cerrahi</w:t>
            </w:r>
          </w:p>
        </w:tc>
        <w:tc>
          <w:tcPr>
            <w:tcW w:w="3994" w:type="dxa"/>
          </w:tcPr>
          <w:p w:rsidR="00BC0091" w:rsidRPr="004B62D1" w:rsidRDefault="00BC0091" w:rsidP="00C94835">
            <w:pPr>
              <w:rPr>
                <w:sz w:val="16"/>
                <w:szCs w:val="16"/>
              </w:rPr>
            </w:pPr>
            <w:r w:rsidRPr="004B62D1">
              <w:rPr>
                <w:sz w:val="16"/>
                <w:szCs w:val="16"/>
              </w:rPr>
              <w:t>Sıvı elektrolid dengesi ve bozuklukları</w:t>
            </w:r>
          </w:p>
        </w:tc>
        <w:tc>
          <w:tcPr>
            <w:tcW w:w="3086" w:type="dxa"/>
          </w:tcPr>
          <w:p w:rsidR="00BC0091" w:rsidRPr="004B62D1" w:rsidRDefault="00BC0091" w:rsidP="00C94835">
            <w:pPr>
              <w:rPr>
                <w:sz w:val="16"/>
                <w:szCs w:val="16"/>
              </w:rPr>
            </w:pPr>
            <w:r w:rsidRPr="004B62D1">
              <w:rPr>
                <w:sz w:val="16"/>
                <w:szCs w:val="16"/>
              </w:rPr>
              <w:t>Dr.Öğr.Ü.Necip ALTUNDAŞ</w:t>
            </w:r>
          </w:p>
        </w:tc>
      </w:tr>
      <w:tr w:rsidR="00BC0091" w:rsidRPr="004B62D1" w:rsidTr="00C94835">
        <w:trPr>
          <w:trHeight w:val="234"/>
        </w:trPr>
        <w:tc>
          <w:tcPr>
            <w:tcW w:w="1271" w:type="dxa"/>
          </w:tcPr>
          <w:p w:rsidR="00BC0091" w:rsidRPr="004B62D1" w:rsidRDefault="00BC0091" w:rsidP="00C94835">
            <w:pPr>
              <w:jc w:val="center"/>
              <w:rPr>
                <w:sz w:val="16"/>
                <w:szCs w:val="16"/>
              </w:rPr>
            </w:pPr>
            <w:r w:rsidRPr="004B62D1">
              <w:rPr>
                <w:sz w:val="16"/>
                <w:szCs w:val="16"/>
              </w:rPr>
              <w:t>1109</w:t>
            </w:r>
          </w:p>
        </w:tc>
        <w:tc>
          <w:tcPr>
            <w:tcW w:w="1452" w:type="dxa"/>
          </w:tcPr>
          <w:p w:rsidR="00BC0091" w:rsidRPr="004B62D1" w:rsidRDefault="00BC0091" w:rsidP="00C94835">
            <w:pPr>
              <w:rPr>
                <w:sz w:val="16"/>
                <w:szCs w:val="16"/>
              </w:rPr>
            </w:pPr>
            <w:r w:rsidRPr="004B62D1">
              <w:rPr>
                <w:sz w:val="16"/>
                <w:szCs w:val="16"/>
              </w:rPr>
              <w:t>Genel Cerrahi</w:t>
            </w:r>
          </w:p>
        </w:tc>
        <w:tc>
          <w:tcPr>
            <w:tcW w:w="3994" w:type="dxa"/>
          </w:tcPr>
          <w:p w:rsidR="00BC0091" w:rsidRPr="004B62D1" w:rsidRDefault="00BC0091" w:rsidP="00C94835">
            <w:pPr>
              <w:rPr>
                <w:sz w:val="16"/>
                <w:szCs w:val="16"/>
              </w:rPr>
            </w:pPr>
            <w:r w:rsidRPr="004B62D1">
              <w:rPr>
                <w:sz w:val="16"/>
                <w:szCs w:val="16"/>
              </w:rPr>
              <w:t>Şok</w:t>
            </w:r>
          </w:p>
        </w:tc>
        <w:tc>
          <w:tcPr>
            <w:tcW w:w="3086" w:type="dxa"/>
          </w:tcPr>
          <w:p w:rsidR="00BC0091" w:rsidRPr="004B62D1" w:rsidRDefault="00BC0091" w:rsidP="00C94835">
            <w:pPr>
              <w:rPr>
                <w:sz w:val="16"/>
                <w:szCs w:val="16"/>
              </w:rPr>
            </w:pPr>
            <w:r w:rsidRPr="004B62D1">
              <w:rPr>
                <w:sz w:val="16"/>
                <w:szCs w:val="16"/>
              </w:rPr>
              <w:t>Dr.Öğr.Ü. Salih KARA</w:t>
            </w:r>
          </w:p>
        </w:tc>
      </w:tr>
      <w:tr w:rsidR="00BC0091" w:rsidRPr="004B62D1" w:rsidTr="00C94835">
        <w:trPr>
          <w:trHeight w:val="234"/>
        </w:trPr>
        <w:tc>
          <w:tcPr>
            <w:tcW w:w="1271" w:type="dxa"/>
          </w:tcPr>
          <w:p w:rsidR="00BC0091" w:rsidRPr="004B62D1" w:rsidRDefault="00BC0091" w:rsidP="00C94835">
            <w:pPr>
              <w:jc w:val="center"/>
              <w:rPr>
                <w:sz w:val="16"/>
                <w:szCs w:val="16"/>
              </w:rPr>
            </w:pPr>
            <w:r w:rsidRPr="004B62D1">
              <w:rPr>
                <w:sz w:val="16"/>
                <w:szCs w:val="16"/>
              </w:rPr>
              <w:t>1109</w:t>
            </w:r>
          </w:p>
        </w:tc>
        <w:tc>
          <w:tcPr>
            <w:tcW w:w="1452" w:type="dxa"/>
          </w:tcPr>
          <w:p w:rsidR="00BC0091" w:rsidRPr="004B62D1" w:rsidRDefault="00BC0091" w:rsidP="00C94835">
            <w:pPr>
              <w:rPr>
                <w:sz w:val="16"/>
                <w:szCs w:val="16"/>
              </w:rPr>
            </w:pPr>
            <w:r w:rsidRPr="004B62D1">
              <w:rPr>
                <w:sz w:val="16"/>
                <w:szCs w:val="16"/>
              </w:rPr>
              <w:t>Genel Cerrahi</w:t>
            </w:r>
          </w:p>
        </w:tc>
        <w:tc>
          <w:tcPr>
            <w:tcW w:w="3994" w:type="dxa"/>
          </w:tcPr>
          <w:p w:rsidR="00BC0091" w:rsidRPr="004B62D1" w:rsidRDefault="00BC0091" w:rsidP="00C94835">
            <w:pPr>
              <w:rPr>
                <w:sz w:val="16"/>
                <w:szCs w:val="16"/>
              </w:rPr>
            </w:pPr>
            <w:r w:rsidRPr="004B62D1">
              <w:rPr>
                <w:sz w:val="16"/>
                <w:szCs w:val="16"/>
              </w:rPr>
              <w:t xml:space="preserve">Hemostaz kanama ve Transfüzyonlar </w:t>
            </w:r>
          </w:p>
        </w:tc>
        <w:tc>
          <w:tcPr>
            <w:tcW w:w="3086" w:type="dxa"/>
          </w:tcPr>
          <w:p w:rsidR="00BC0091" w:rsidRPr="004B62D1" w:rsidRDefault="00BC0091" w:rsidP="00C94835">
            <w:pPr>
              <w:rPr>
                <w:sz w:val="16"/>
                <w:szCs w:val="16"/>
              </w:rPr>
            </w:pPr>
            <w:r w:rsidRPr="004B62D1">
              <w:rPr>
                <w:sz w:val="16"/>
                <w:szCs w:val="16"/>
              </w:rPr>
              <w:t>Dr.Öğr.Ü.Necip ALTUNDAŞ</w:t>
            </w:r>
          </w:p>
        </w:tc>
      </w:tr>
      <w:tr w:rsidR="00BC0091" w:rsidRPr="004B62D1" w:rsidTr="00C94835">
        <w:trPr>
          <w:trHeight w:val="469"/>
        </w:trPr>
        <w:tc>
          <w:tcPr>
            <w:tcW w:w="1271" w:type="dxa"/>
          </w:tcPr>
          <w:p w:rsidR="00BC0091" w:rsidRPr="004B62D1" w:rsidRDefault="00BC0091" w:rsidP="00C94835">
            <w:pPr>
              <w:jc w:val="center"/>
              <w:rPr>
                <w:sz w:val="16"/>
                <w:szCs w:val="16"/>
              </w:rPr>
            </w:pPr>
            <w:r w:rsidRPr="004B62D1">
              <w:rPr>
                <w:sz w:val="16"/>
                <w:szCs w:val="16"/>
              </w:rPr>
              <w:t>1109</w:t>
            </w:r>
          </w:p>
        </w:tc>
        <w:tc>
          <w:tcPr>
            <w:tcW w:w="1452" w:type="dxa"/>
          </w:tcPr>
          <w:p w:rsidR="00BC0091" w:rsidRPr="004B62D1" w:rsidRDefault="00BC0091" w:rsidP="00C94835">
            <w:pPr>
              <w:rPr>
                <w:sz w:val="16"/>
                <w:szCs w:val="16"/>
              </w:rPr>
            </w:pPr>
            <w:r w:rsidRPr="004B62D1">
              <w:rPr>
                <w:sz w:val="16"/>
                <w:szCs w:val="16"/>
              </w:rPr>
              <w:t>Genel Cerrahi</w:t>
            </w:r>
          </w:p>
        </w:tc>
        <w:tc>
          <w:tcPr>
            <w:tcW w:w="3994" w:type="dxa"/>
          </w:tcPr>
          <w:p w:rsidR="00BC0091" w:rsidRPr="004B62D1" w:rsidRDefault="00BC0091" w:rsidP="00C94835">
            <w:pPr>
              <w:rPr>
                <w:sz w:val="16"/>
                <w:szCs w:val="16"/>
              </w:rPr>
            </w:pPr>
            <w:r w:rsidRPr="004B62D1">
              <w:rPr>
                <w:sz w:val="16"/>
                <w:szCs w:val="16"/>
              </w:rPr>
              <w:t>Cerrahide NGS, idrar sondası, rektal tuşe uygulama   /    Cerrahide dikişler, drenler, sondalar ve zımbalar</w:t>
            </w:r>
          </w:p>
        </w:tc>
        <w:tc>
          <w:tcPr>
            <w:tcW w:w="3086" w:type="dxa"/>
          </w:tcPr>
          <w:p w:rsidR="00BC0091" w:rsidRPr="004B62D1" w:rsidRDefault="00BC0091" w:rsidP="00C94835">
            <w:pPr>
              <w:rPr>
                <w:sz w:val="16"/>
                <w:szCs w:val="16"/>
              </w:rPr>
            </w:pPr>
            <w:r w:rsidRPr="004B62D1">
              <w:rPr>
                <w:sz w:val="16"/>
                <w:szCs w:val="16"/>
              </w:rPr>
              <w:t>Doç.Dr.Erdem KARADENİZ</w:t>
            </w:r>
          </w:p>
        </w:tc>
      </w:tr>
      <w:tr w:rsidR="00BC0091" w:rsidRPr="004B62D1" w:rsidTr="00C94835">
        <w:trPr>
          <w:trHeight w:val="234"/>
        </w:trPr>
        <w:tc>
          <w:tcPr>
            <w:tcW w:w="1271" w:type="dxa"/>
          </w:tcPr>
          <w:p w:rsidR="00BC0091" w:rsidRPr="004B62D1" w:rsidRDefault="00BC0091" w:rsidP="00C94835">
            <w:pPr>
              <w:jc w:val="center"/>
              <w:rPr>
                <w:sz w:val="16"/>
                <w:szCs w:val="16"/>
              </w:rPr>
            </w:pPr>
            <w:r w:rsidRPr="004B62D1">
              <w:rPr>
                <w:sz w:val="16"/>
                <w:szCs w:val="16"/>
              </w:rPr>
              <w:t>1109</w:t>
            </w:r>
          </w:p>
        </w:tc>
        <w:tc>
          <w:tcPr>
            <w:tcW w:w="1452" w:type="dxa"/>
          </w:tcPr>
          <w:p w:rsidR="00BC0091" w:rsidRPr="004B62D1" w:rsidRDefault="00BC0091" w:rsidP="00C94835">
            <w:pPr>
              <w:rPr>
                <w:sz w:val="16"/>
                <w:szCs w:val="16"/>
              </w:rPr>
            </w:pPr>
            <w:r w:rsidRPr="004B62D1">
              <w:rPr>
                <w:sz w:val="16"/>
                <w:szCs w:val="16"/>
              </w:rPr>
              <w:t>Genel Cerrahi</w:t>
            </w:r>
          </w:p>
        </w:tc>
        <w:tc>
          <w:tcPr>
            <w:tcW w:w="3994" w:type="dxa"/>
          </w:tcPr>
          <w:p w:rsidR="00BC0091" w:rsidRPr="004B62D1" w:rsidRDefault="00BC0091" w:rsidP="00C94835">
            <w:pPr>
              <w:rPr>
                <w:sz w:val="16"/>
                <w:szCs w:val="16"/>
              </w:rPr>
            </w:pPr>
            <w:r w:rsidRPr="004B62D1">
              <w:rPr>
                <w:sz w:val="16"/>
                <w:szCs w:val="16"/>
              </w:rPr>
              <w:t>Cerrahi Hastanın Sıvı-Elektrolit Tedavisi  I</w:t>
            </w:r>
          </w:p>
        </w:tc>
        <w:tc>
          <w:tcPr>
            <w:tcW w:w="3086" w:type="dxa"/>
          </w:tcPr>
          <w:p w:rsidR="00BC0091" w:rsidRPr="004B62D1" w:rsidRDefault="00BC0091" w:rsidP="00C94835">
            <w:pPr>
              <w:rPr>
                <w:sz w:val="16"/>
                <w:szCs w:val="16"/>
              </w:rPr>
            </w:pPr>
            <w:r w:rsidRPr="004B62D1">
              <w:rPr>
                <w:sz w:val="16"/>
                <w:szCs w:val="16"/>
              </w:rPr>
              <w:t>Dr.Öğr.Ü.Murat KARTAL</w:t>
            </w:r>
          </w:p>
        </w:tc>
      </w:tr>
      <w:tr w:rsidR="00BC0091" w:rsidRPr="004B62D1" w:rsidTr="00C94835">
        <w:trPr>
          <w:trHeight w:val="234"/>
        </w:trPr>
        <w:tc>
          <w:tcPr>
            <w:tcW w:w="1271" w:type="dxa"/>
          </w:tcPr>
          <w:p w:rsidR="00BC0091" w:rsidRPr="004B62D1" w:rsidRDefault="00BC0091" w:rsidP="00C94835">
            <w:pPr>
              <w:jc w:val="center"/>
              <w:rPr>
                <w:sz w:val="16"/>
                <w:szCs w:val="16"/>
              </w:rPr>
            </w:pPr>
            <w:r w:rsidRPr="004B62D1">
              <w:rPr>
                <w:sz w:val="16"/>
                <w:szCs w:val="16"/>
              </w:rPr>
              <w:t>1109</w:t>
            </w:r>
          </w:p>
        </w:tc>
        <w:tc>
          <w:tcPr>
            <w:tcW w:w="1452" w:type="dxa"/>
          </w:tcPr>
          <w:p w:rsidR="00BC0091" w:rsidRPr="004B62D1" w:rsidRDefault="00BC0091" w:rsidP="00C94835">
            <w:pPr>
              <w:rPr>
                <w:sz w:val="16"/>
                <w:szCs w:val="16"/>
              </w:rPr>
            </w:pPr>
            <w:r w:rsidRPr="004B62D1">
              <w:rPr>
                <w:sz w:val="16"/>
                <w:szCs w:val="16"/>
              </w:rPr>
              <w:t>Genel Cerrahi</w:t>
            </w:r>
          </w:p>
        </w:tc>
        <w:tc>
          <w:tcPr>
            <w:tcW w:w="3994" w:type="dxa"/>
          </w:tcPr>
          <w:p w:rsidR="00BC0091" w:rsidRPr="004B62D1" w:rsidRDefault="00BC0091" w:rsidP="00C94835">
            <w:pPr>
              <w:rPr>
                <w:sz w:val="16"/>
                <w:szCs w:val="16"/>
              </w:rPr>
            </w:pPr>
            <w:r w:rsidRPr="004B62D1">
              <w:rPr>
                <w:sz w:val="16"/>
                <w:szCs w:val="16"/>
              </w:rPr>
              <w:t>Cerrahi Hastanın Sıvı-Elektrolit Tedavisi  II</w:t>
            </w:r>
          </w:p>
        </w:tc>
        <w:tc>
          <w:tcPr>
            <w:tcW w:w="3086" w:type="dxa"/>
          </w:tcPr>
          <w:p w:rsidR="00BC0091" w:rsidRPr="004B62D1" w:rsidRDefault="00BC0091" w:rsidP="00C94835">
            <w:pPr>
              <w:rPr>
                <w:sz w:val="16"/>
                <w:szCs w:val="16"/>
              </w:rPr>
            </w:pPr>
            <w:r w:rsidRPr="004B62D1">
              <w:rPr>
                <w:sz w:val="16"/>
                <w:szCs w:val="16"/>
              </w:rPr>
              <w:t>Dr.Öğr.Ü.Murat KARTAL</w:t>
            </w:r>
          </w:p>
        </w:tc>
      </w:tr>
      <w:tr w:rsidR="00BC0091" w:rsidRPr="004B62D1" w:rsidTr="00C94835">
        <w:trPr>
          <w:trHeight w:val="252"/>
        </w:trPr>
        <w:tc>
          <w:tcPr>
            <w:tcW w:w="1271" w:type="dxa"/>
          </w:tcPr>
          <w:p w:rsidR="00BC0091" w:rsidRPr="004B62D1" w:rsidRDefault="00BC0091" w:rsidP="00C94835">
            <w:pPr>
              <w:jc w:val="center"/>
              <w:rPr>
                <w:sz w:val="16"/>
                <w:szCs w:val="16"/>
              </w:rPr>
            </w:pPr>
            <w:r w:rsidRPr="004B62D1">
              <w:rPr>
                <w:sz w:val="16"/>
                <w:szCs w:val="16"/>
              </w:rPr>
              <w:t>1109</w:t>
            </w:r>
          </w:p>
        </w:tc>
        <w:tc>
          <w:tcPr>
            <w:tcW w:w="1452" w:type="dxa"/>
          </w:tcPr>
          <w:p w:rsidR="00BC0091" w:rsidRPr="004B62D1" w:rsidRDefault="00BC0091" w:rsidP="00C94835">
            <w:pPr>
              <w:rPr>
                <w:sz w:val="16"/>
                <w:szCs w:val="16"/>
              </w:rPr>
            </w:pPr>
            <w:r w:rsidRPr="004B62D1">
              <w:rPr>
                <w:sz w:val="16"/>
                <w:szCs w:val="16"/>
              </w:rPr>
              <w:t>Genel Cerrahi</w:t>
            </w:r>
          </w:p>
        </w:tc>
        <w:tc>
          <w:tcPr>
            <w:tcW w:w="3994" w:type="dxa"/>
          </w:tcPr>
          <w:p w:rsidR="00BC0091" w:rsidRPr="004B62D1" w:rsidRDefault="00BC0091" w:rsidP="00C94835">
            <w:pPr>
              <w:rPr>
                <w:sz w:val="16"/>
                <w:szCs w:val="16"/>
              </w:rPr>
            </w:pPr>
            <w:r w:rsidRPr="004B62D1">
              <w:rPr>
                <w:sz w:val="16"/>
                <w:szCs w:val="16"/>
              </w:rPr>
              <w:t>Cerrahi Hastanın Sıvı-Elektrolit Tedavisi  III</w:t>
            </w:r>
          </w:p>
        </w:tc>
        <w:tc>
          <w:tcPr>
            <w:tcW w:w="3086" w:type="dxa"/>
          </w:tcPr>
          <w:p w:rsidR="00BC0091" w:rsidRPr="004B62D1" w:rsidRDefault="00BC0091" w:rsidP="00C94835">
            <w:pPr>
              <w:rPr>
                <w:sz w:val="16"/>
                <w:szCs w:val="16"/>
              </w:rPr>
            </w:pPr>
            <w:r w:rsidRPr="004B62D1">
              <w:rPr>
                <w:sz w:val="16"/>
                <w:szCs w:val="16"/>
              </w:rPr>
              <w:t>Dr.Öğr.Ü.Murat KARTAL</w:t>
            </w:r>
          </w:p>
        </w:tc>
      </w:tr>
      <w:tr w:rsidR="00BC0091" w:rsidRPr="004B62D1" w:rsidTr="00C94835">
        <w:trPr>
          <w:trHeight w:val="252"/>
        </w:trPr>
        <w:tc>
          <w:tcPr>
            <w:tcW w:w="1271" w:type="dxa"/>
          </w:tcPr>
          <w:p w:rsidR="00BC0091" w:rsidRPr="004B62D1" w:rsidRDefault="00BC0091" w:rsidP="00C94835">
            <w:pPr>
              <w:jc w:val="center"/>
              <w:rPr>
                <w:sz w:val="16"/>
                <w:szCs w:val="16"/>
              </w:rPr>
            </w:pPr>
            <w:r w:rsidRPr="004B62D1">
              <w:rPr>
                <w:sz w:val="16"/>
                <w:szCs w:val="16"/>
              </w:rPr>
              <w:t>1109</w:t>
            </w:r>
          </w:p>
        </w:tc>
        <w:tc>
          <w:tcPr>
            <w:tcW w:w="1452" w:type="dxa"/>
          </w:tcPr>
          <w:p w:rsidR="00BC0091" w:rsidRPr="004B62D1" w:rsidRDefault="00BC0091" w:rsidP="00C94835">
            <w:pPr>
              <w:rPr>
                <w:sz w:val="16"/>
                <w:szCs w:val="16"/>
              </w:rPr>
            </w:pPr>
            <w:r w:rsidRPr="004B62D1">
              <w:rPr>
                <w:sz w:val="16"/>
                <w:szCs w:val="16"/>
              </w:rPr>
              <w:t>Genel Cerrahi</w:t>
            </w:r>
          </w:p>
        </w:tc>
        <w:tc>
          <w:tcPr>
            <w:tcW w:w="3994" w:type="dxa"/>
          </w:tcPr>
          <w:p w:rsidR="00BC0091" w:rsidRPr="004B62D1" w:rsidRDefault="00BC0091" w:rsidP="00C94835">
            <w:pPr>
              <w:rPr>
                <w:sz w:val="16"/>
                <w:szCs w:val="16"/>
              </w:rPr>
            </w:pPr>
            <w:r w:rsidRPr="004B62D1">
              <w:rPr>
                <w:sz w:val="16"/>
                <w:szCs w:val="16"/>
              </w:rPr>
              <w:t>Gebelikte Akut Karın</w:t>
            </w:r>
          </w:p>
        </w:tc>
        <w:tc>
          <w:tcPr>
            <w:tcW w:w="3086" w:type="dxa"/>
          </w:tcPr>
          <w:p w:rsidR="00BC0091" w:rsidRPr="004B62D1" w:rsidRDefault="00BC0091" w:rsidP="00C94835">
            <w:pPr>
              <w:rPr>
                <w:sz w:val="16"/>
                <w:szCs w:val="16"/>
              </w:rPr>
            </w:pPr>
            <w:r w:rsidRPr="004B62D1">
              <w:rPr>
                <w:sz w:val="16"/>
                <w:szCs w:val="16"/>
              </w:rPr>
              <w:t>Dr.Öğr.Ü. Rıfat PEKSÖZ</w:t>
            </w:r>
          </w:p>
        </w:tc>
      </w:tr>
    </w:tbl>
    <w:p w:rsidR="00BC0091" w:rsidRPr="004B62D1" w:rsidRDefault="00BC0091" w:rsidP="00BC0091">
      <w:pPr>
        <w:rPr>
          <w:sz w:val="16"/>
          <w:szCs w:val="16"/>
        </w:rPr>
      </w:pPr>
    </w:p>
    <w:p w:rsidR="00BC0091" w:rsidRPr="004B62D1" w:rsidRDefault="00BC0091" w:rsidP="00BC0091">
      <w:pPr>
        <w:rPr>
          <w:sz w:val="16"/>
          <w:szCs w:val="16"/>
        </w:rPr>
      </w:pPr>
    </w:p>
    <w:p w:rsidR="00BC0091" w:rsidRPr="004B62D1" w:rsidRDefault="00BC0091" w:rsidP="00BC0091">
      <w:pPr>
        <w:rPr>
          <w:sz w:val="16"/>
          <w:szCs w:val="1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440"/>
        <w:gridCol w:w="3960"/>
        <w:gridCol w:w="3060"/>
      </w:tblGrid>
      <w:tr w:rsidR="00BC0091" w:rsidRPr="004B62D1" w:rsidTr="00C94835">
        <w:tc>
          <w:tcPr>
            <w:tcW w:w="1260" w:type="dxa"/>
          </w:tcPr>
          <w:p w:rsidR="00BC0091" w:rsidRPr="004B62D1" w:rsidRDefault="00BC0091" w:rsidP="00C94835">
            <w:pPr>
              <w:rPr>
                <w:b/>
                <w:sz w:val="16"/>
                <w:szCs w:val="16"/>
              </w:rPr>
            </w:pPr>
            <w:r w:rsidRPr="004B62D1">
              <w:rPr>
                <w:b/>
                <w:sz w:val="16"/>
                <w:szCs w:val="16"/>
              </w:rPr>
              <w:t>2.YIL KOD</w:t>
            </w:r>
          </w:p>
        </w:tc>
        <w:tc>
          <w:tcPr>
            <w:tcW w:w="1440" w:type="dxa"/>
          </w:tcPr>
          <w:p w:rsidR="00BC0091" w:rsidRPr="004B62D1" w:rsidRDefault="00BC0091" w:rsidP="00C94835">
            <w:pPr>
              <w:rPr>
                <w:b/>
                <w:sz w:val="16"/>
                <w:szCs w:val="16"/>
              </w:rPr>
            </w:pPr>
            <w:r w:rsidRPr="004B62D1">
              <w:rPr>
                <w:b/>
                <w:sz w:val="16"/>
                <w:szCs w:val="16"/>
              </w:rPr>
              <w:t>DERSİN ADI</w:t>
            </w:r>
          </w:p>
        </w:tc>
        <w:tc>
          <w:tcPr>
            <w:tcW w:w="3960" w:type="dxa"/>
          </w:tcPr>
          <w:p w:rsidR="00BC0091" w:rsidRPr="004B62D1" w:rsidRDefault="00BC0091" w:rsidP="00C94835">
            <w:pPr>
              <w:rPr>
                <w:b/>
                <w:sz w:val="16"/>
                <w:szCs w:val="16"/>
              </w:rPr>
            </w:pPr>
            <w:r w:rsidRPr="004B62D1">
              <w:rPr>
                <w:b/>
                <w:sz w:val="16"/>
                <w:szCs w:val="16"/>
              </w:rPr>
              <w:t>KONU</w:t>
            </w:r>
          </w:p>
        </w:tc>
        <w:tc>
          <w:tcPr>
            <w:tcW w:w="3060" w:type="dxa"/>
          </w:tcPr>
          <w:p w:rsidR="00BC0091" w:rsidRPr="004B62D1" w:rsidRDefault="00BC0091" w:rsidP="00C94835">
            <w:pPr>
              <w:rPr>
                <w:b/>
                <w:sz w:val="16"/>
                <w:szCs w:val="16"/>
              </w:rPr>
            </w:pPr>
            <w:r w:rsidRPr="004B62D1">
              <w:rPr>
                <w:b/>
                <w:sz w:val="16"/>
                <w:szCs w:val="16"/>
              </w:rPr>
              <w:t>ÖĞRETİM ÜYESİ</w:t>
            </w:r>
          </w:p>
        </w:tc>
      </w:tr>
      <w:tr w:rsidR="00BC0091" w:rsidRPr="004B62D1" w:rsidTr="00C94835">
        <w:tc>
          <w:tcPr>
            <w:tcW w:w="1260" w:type="dxa"/>
          </w:tcPr>
          <w:p w:rsidR="00BC0091" w:rsidRPr="004B62D1" w:rsidRDefault="00BC0091" w:rsidP="00C94835">
            <w:pPr>
              <w:jc w:val="center"/>
              <w:rPr>
                <w:sz w:val="16"/>
                <w:szCs w:val="16"/>
              </w:rPr>
            </w:pPr>
            <w:r w:rsidRPr="004B62D1">
              <w:rPr>
                <w:sz w:val="16"/>
                <w:szCs w:val="16"/>
              </w:rPr>
              <w:t>2109</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Gastrointestinal sistem Stomaları</w:t>
            </w:r>
            <w:r w:rsidRPr="004B62D1">
              <w:rPr>
                <w:sz w:val="16"/>
                <w:szCs w:val="16"/>
              </w:rPr>
              <w:tab/>
            </w:r>
          </w:p>
        </w:tc>
        <w:tc>
          <w:tcPr>
            <w:tcW w:w="3060" w:type="dxa"/>
          </w:tcPr>
          <w:p w:rsidR="00BC0091" w:rsidRPr="004B62D1" w:rsidRDefault="00BC0091" w:rsidP="00C94835">
            <w:pPr>
              <w:rPr>
                <w:sz w:val="16"/>
                <w:szCs w:val="16"/>
              </w:rPr>
            </w:pPr>
            <w:r w:rsidRPr="004B62D1">
              <w:rPr>
                <w:sz w:val="16"/>
                <w:szCs w:val="16"/>
              </w:rPr>
              <w:t>Prof.Dr.Yavuz ALBAYRAK</w:t>
            </w:r>
          </w:p>
        </w:tc>
      </w:tr>
      <w:tr w:rsidR="00BC0091" w:rsidRPr="004B62D1" w:rsidTr="00C94835">
        <w:tc>
          <w:tcPr>
            <w:tcW w:w="1260" w:type="dxa"/>
          </w:tcPr>
          <w:p w:rsidR="00BC0091" w:rsidRPr="004B62D1" w:rsidRDefault="00BC0091" w:rsidP="00C94835">
            <w:pPr>
              <w:jc w:val="center"/>
              <w:rPr>
                <w:sz w:val="16"/>
                <w:szCs w:val="16"/>
              </w:rPr>
            </w:pPr>
            <w:r w:rsidRPr="004B62D1">
              <w:rPr>
                <w:sz w:val="16"/>
                <w:szCs w:val="16"/>
              </w:rPr>
              <w:t>2109</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Kolonun benign hastalıkları</w:t>
            </w:r>
          </w:p>
        </w:tc>
        <w:tc>
          <w:tcPr>
            <w:tcW w:w="3060" w:type="dxa"/>
          </w:tcPr>
          <w:p w:rsidR="00BC0091" w:rsidRPr="004B62D1" w:rsidRDefault="00BC0091" w:rsidP="00C94835">
            <w:pPr>
              <w:rPr>
                <w:sz w:val="16"/>
                <w:szCs w:val="16"/>
              </w:rPr>
            </w:pPr>
            <w:r w:rsidRPr="004B62D1">
              <w:rPr>
                <w:sz w:val="16"/>
                <w:szCs w:val="16"/>
              </w:rPr>
              <w:t>Prof.Dr.Yavuz ALBAYRAK</w:t>
            </w:r>
          </w:p>
        </w:tc>
      </w:tr>
      <w:tr w:rsidR="00BC0091" w:rsidRPr="004B62D1" w:rsidTr="00C94835">
        <w:tc>
          <w:tcPr>
            <w:tcW w:w="1260" w:type="dxa"/>
          </w:tcPr>
          <w:p w:rsidR="00BC0091" w:rsidRPr="004B62D1" w:rsidRDefault="00BC0091" w:rsidP="00C94835">
            <w:pPr>
              <w:jc w:val="center"/>
              <w:rPr>
                <w:sz w:val="16"/>
                <w:szCs w:val="16"/>
              </w:rPr>
            </w:pPr>
            <w:r w:rsidRPr="004B62D1">
              <w:rPr>
                <w:sz w:val="16"/>
                <w:szCs w:val="16"/>
              </w:rPr>
              <w:t>2109</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 xml:space="preserve">Dalağın benign hastalıkları                </w:t>
            </w:r>
          </w:p>
        </w:tc>
        <w:tc>
          <w:tcPr>
            <w:tcW w:w="3060" w:type="dxa"/>
          </w:tcPr>
          <w:p w:rsidR="00BC0091" w:rsidRPr="004B62D1" w:rsidRDefault="00BC0091" w:rsidP="00C94835">
            <w:pPr>
              <w:rPr>
                <w:sz w:val="16"/>
                <w:szCs w:val="16"/>
              </w:rPr>
            </w:pPr>
            <w:r w:rsidRPr="004B62D1">
              <w:rPr>
                <w:sz w:val="16"/>
                <w:szCs w:val="16"/>
              </w:rPr>
              <w:t>Dr.Öğr.Ü.Necip ALTUNDAŞ</w:t>
            </w:r>
          </w:p>
        </w:tc>
      </w:tr>
      <w:tr w:rsidR="00BC0091" w:rsidRPr="004B62D1" w:rsidTr="00C94835">
        <w:trPr>
          <w:trHeight w:val="329"/>
        </w:trPr>
        <w:tc>
          <w:tcPr>
            <w:tcW w:w="1260" w:type="dxa"/>
          </w:tcPr>
          <w:p w:rsidR="00BC0091" w:rsidRPr="004B62D1" w:rsidRDefault="00BC0091" w:rsidP="00C94835">
            <w:pPr>
              <w:jc w:val="center"/>
              <w:rPr>
                <w:sz w:val="16"/>
                <w:szCs w:val="16"/>
              </w:rPr>
            </w:pPr>
            <w:r w:rsidRPr="004B62D1">
              <w:rPr>
                <w:sz w:val="16"/>
                <w:szCs w:val="16"/>
              </w:rPr>
              <w:t>2109</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 xml:space="preserve">Cerrahide tetkik isteme,alma,gönderme  </w:t>
            </w:r>
          </w:p>
        </w:tc>
        <w:tc>
          <w:tcPr>
            <w:tcW w:w="3060" w:type="dxa"/>
          </w:tcPr>
          <w:p w:rsidR="00BC0091" w:rsidRPr="004B62D1" w:rsidRDefault="00BC0091" w:rsidP="00C94835">
            <w:pPr>
              <w:rPr>
                <w:sz w:val="16"/>
                <w:szCs w:val="16"/>
              </w:rPr>
            </w:pPr>
            <w:r w:rsidRPr="004B62D1">
              <w:rPr>
                <w:sz w:val="16"/>
                <w:szCs w:val="16"/>
              </w:rPr>
              <w:t>Prof.Dr Gürkan ÖZTÜRK</w:t>
            </w:r>
          </w:p>
        </w:tc>
      </w:tr>
      <w:tr w:rsidR="00BC0091" w:rsidRPr="004B62D1" w:rsidTr="00C94835">
        <w:tc>
          <w:tcPr>
            <w:tcW w:w="1260" w:type="dxa"/>
          </w:tcPr>
          <w:p w:rsidR="00BC0091" w:rsidRPr="004B62D1" w:rsidRDefault="00BC0091" w:rsidP="00C94835">
            <w:pPr>
              <w:jc w:val="center"/>
              <w:rPr>
                <w:sz w:val="16"/>
                <w:szCs w:val="16"/>
              </w:rPr>
            </w:pPr>
            <w:r w:rsidRPr="004B62D1">
              <w:rPr>
                <w:sz w:val="16"/>
                <w:szCs w:val="16"/>
              </w:rPr>
              <w:t>2109</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Peptik Ülser Hastalıkları</w:t>
            </w:r>
          </w:p>
        </w:tc>
        <w:tc>
          <w:tcPr>
            <w:tcW w:w="3060" w:type="dxa"/>
          </w:tcPr>
          <w:p w:rsidR="00BC0091" w:rsidRPr="004B62D1" w:rsidRDefault="00BC0091" w:rsidP="00C94835">
            <w:pPr>
              <w:rPr>
                <w:sz w:val="16"/>
                <w:szCs w:val="16"/>
              </w:rPr>
            </w:pPr>
            <w:r w:rsidRPr="004B62D1">
              <w:rPr>
                <w:sz w:val="16"/>
                <w:szCs w:val="16"/>
              </w:rPr>
              <w:t xml:space="preserve">Prof.Dr.M.İlhan YILDIRGAN </w:t>
            </w:r>
          </w:p>
        </w:tc>
      </w:tr>
      <w:tr w:rsidR="00BC0091" w:rsidRPr="004B62D1" w:rsidTr="00C94835">
        <w:tc>
          <w:tcPr>
            <w:tcW w:w="1260" w:type="dxa"/>
          </w:tcPr>
          <w:p w:rsidR="00BC0091" w:rsidRPr="004B62D1" w:rsidRDefault="00BC0091" w:rsidP="00C94835">
            <w:pPr>
              <w:jc w:val="center"/>
              <w:rPr>
                <w:sz w:val="16"/>
                <w:szCs w:val="16"/>
              </w:rPr>
            </w:pP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Kolonun malign hastalıkları</w:t>
            </w:r>
          </w:p>
        </w:tc>
        <w:tc>
          <w:tcPr>
            <w:tcW w:w="3060" w:type="dxa"/>
          </w:tcPr>
          <w:p w:rsidR="00BC0091" w:rsidRPr="004B62D1" w:rsidRDefault="00BC0091" w:rsidP="00C94835">
            <w:pPr>
              <w:rPr>
                <w:sz w:val="16"/>
                <w:szCs w:val="16"/>
              </w:rPr>
            </w:pPr>
            <w:r w:rsidRPr="004B62D1">
              <w:rPr>
                <w:sz w:val="16"/>
                <w:szCs w:val="16"/>
              </w:rPr>
              <w:t>Prof.Dr.Yavuz ALBAYRAK</w:t>
            </w:r>
          </w:p>
        </w:tc>
      </w:tr>
      <w:tr w:rsidR="00BC0091" w:rsidRPr="004B62D1" w:rsidTr="00C94835">
        <w:trPr>
          <w:trHeight w:val="65"/>
        </w:trPr>
        <w:tc>
          <w:tcPr>
            <w:tcW w:w="1260" w:type="dxa"/>
          </w:tcPr>
          <w:p w:rsidR="00BC0091" w:rsidRPr="004B62D1" w:rsidRDefault="00BC0091" w:rsidP="00C94835">
            <w:pPr>
              <w:jc w:val="center"/>
              <w:rPr>
                <w:sz w:val="16"/>
                <w:szCs w:val="16"/>
              </w:rPr>
            </w:pPr>
            <w:r w:rsidRPr="004B62D1">
              <w:rPr>
                <w:sz w:val="16"/>
                <w:szCs w:val="16"/>
              </w:rPr>
              <w:t>2109</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Karaciğerin Benign / Malign hastalıkları</w:t>
            </w:r>
          </w:p>
        </w:tc>
        <w:tc>
          <w:tcPr>
            <w:tcW w:w="3060" w:type="dxa"/>
          </w:tcPr>
          <w:p w:rsidR="00BC0091" w:rsidRPr="004B62D1" w:rsidRDefault="00BC0091" w:rsidP="00C94835">
            <w:pPr>
              <w:rPr>
                <w:sz w:val="16"/>
                <w:szCs w:val="16"/>
              </w:rPr>
            </w:pPr>
            <w:r w:rsidRPr="004B62D1">
              <w:rPr>
                <w:sz w:val="16"/>
                <w:szCs w:val="16"/>
              </w:rPr>
              <w:t>Prof.Dr Gürkan ÖZTÜRK</w:t>
            </w:r>
          </w:p>
        </w:tc>
      </w:tr>
      <w:tr w:rsidR="00BC0091" w:rsidRPr="004B62D1" w:rsidTr="00C94835">
        <w:tc>
          <w:tcPr>
            <w:tcW w:w="1260" w:type="dxa"/>
          </w:tcPr>
          <w:p w:rsidR="00BC0091" w:rsidRPr="004B62D1" w:rsidRDefault="00BC0091" w:rsidP="00C94835">
            <w:pPr>
              <w:jc w:val="center"/>
              <w:rPr>
                <w:sz w:val="16"/>
                <w:szCs w:val="16"/>
              </w:rPr>
            </w:pPr>
            <w:r w:rsidRPr="004B62D1">
              <w:rPr>
                <w:sz w:val="16"/>
                <w:szCs w:val="16"/>
              </w:rPr>
              <w:t>2109</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Akut Pankreatit</w:t>
            </w:r>
          </w:p>
        </w:tc>
        <w:tc>
          <w:tcPr>
            <w:tcW w:w="3060" w:type="dxa"/>
          </w:tcPr>
          <w:p w:rsidR="00BC0091" w:rsidRPr="004B62D1" w:rsidRDefault="00BC0091" w:rsidP="00C94835">
            <w:pPr>
              <w:rPr>
                <w:sz w:val="16"/>
                <w:szCs w:val="16"/>
              </w:rPr>
            </w:pPr>
            <w:r w:rsidRPr="004B62D1">
              <w:rPr>
                <w:sz w:val="16"/>
                <w:szCs w:val="16"/>
              </w:rPr>
              <w:t>Doc.Dr.Ercan KORKUT</w:t>
            </w:r>
          </w:p>
        </w:tc>
      </w:tr>
      <w:tr w:rsidR="00BC0091" w:rsidRPr="004B62D1" w:rsidTr="00C94835">
        <w:tc>
          <w:tcPr>
            <w:tcW w:w="1260" w:type="dxa"/>
          </w:tcPr>
          <w:p w:rsidR="00BC0091" w:rsidRPr="004B62D1" w:rsidRDefault="00BC0091" w:rsidP="00C94835">
            <w:pPr>
              <w:jc w:val="center"/>
              <w:rPr>
                <w:sz w:val="16"/>
                <w:szCs w:val="16"/>
              </w:rPr>
            </w:pPr>
            <w:r w:rsidRPr="004B62D1">
              <w:rPr>
                <w:sz w:val="16"/>
                <w:szCs w:val="16"/>
              </w:rPr>
              <w:t>2109</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 xml:space="preserve">Adrenal Hastalıklar  </w:t>
            </w:r>
          </w:p>
        </w:tc>
        <w:tc>
          <w:tcPr>
            <w:tcW w:w="3060" w:type="dxa"/>
          </w:tcPr>
          <w:p w:rsidR="00BC0091" w:rsidRPr="004B62D1" w:rsidRDefault="00BC0091" w:rsidP="00C94835">
            <w:pPr>
              <w:rPr>
                <w:sz w:val="16"/>
                <w:szCs w:val="16"/>
              </w:rPr>
            </w:pPr>
            <w:r w:rsidRPr="004B62D1">
              <w:rPr>
                <w:sz w:val="16"/>
                <w:szCs w:val="16"/>
              </w:rPr>
              <w:t>Prof.Dr..M.Nuran AKÇAY</w:t>
            </w:r>
          </w:p>
        </w:tc>
      </w:tr>
      <w:tr w:rsidR="00BC0091" w:rsidRPr="004B62D1" w:rsidTr="00C94835">
        <w:tc>
          <w:tcPr>
            <w:tcW w:w="1260" w:type="dxa"/>
          </w:tcPr>
          <w:p w:rsidR="00BC0091" w:rsidRPr="004B62D1" w:rsidRDefault="00BC0091" w:rsidP="00C94835">
            <w:pPr>
              <w:jc w:val="center"/>
              <w:rPr>
                <w:sz w:val="16"/>
                <w:szCs w:val="16"/>
              </w:rPr>
            </w:pPr>
            <w:r w:rsidRPr="004B62D1">
              <w:rPr>
                <w:sz w:val="16"/>
                <w:szCs w:val="16"/>
              </w:rPr>
              <w:t>2109</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Cerrahi Enfeksiyonlar</w:t>
            </w:r>
          </w:p>
        </w:tc>
        <w:tc>
          <w:tcPr>
            <w:tcW w:w="3060" w:type="dxa"/>
          </w:tcPr>
          <w:p w:rsidR="00BC0091" w:rsidRPr="004B62D1" w:rsidRDefault="00BC0091" w:rsidP="00C94835">
            <w:pPr>
              <w:rPr>
                <w:sz w:val="16"/>
                <w:szCs w:val="16"/>
              </w:rPr>
            </w:pPr>
            <w:r w:rsidRPr="004B62D1">
              <w:rPr>
                <w:sz w:val="16"/>
                <w:szCs w:val="16"/>
              </w:rPr>
              <w:t>Dr.Öğr.Ü. Salih KARA</w:t>
            </w:r>
          </w:p>
        </w:tc>
      </w:tr>
      <w:tr w:rsidR="00BC0091" w:rsidRPr="004B62D1" w:rsidTr="00C94835">
        <w:tc>
          <w:tcPr>
            <w:tcW w:w="1260" w:type="dxa"/>
          </w:tcPr>
          <w:p w:rsidR="00BC0091" w:rsidRPr="004B62D1" w:rsidRDefault="00BC0091" w:rsidP="00C94835">
            <w:pPr>
              <w:jc w:val="center"/>
              <w:rPr>
                <w:sz w:val="16"/>
                <w:szCs w:val="16"/>
              </w:rPr>
            </w:pPr>
            <w:r w:rsidRPr="004B62D1">
              <w:rPr>
                <w:sz w:val="16"/>
                <w:szCs w:val="16"/>
              </w:rPr>
              <w:t>2109</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Hipovolemik/Hemorajik Şok</w:t>
            </w:r>
          </w:p>
        </w:tc>
        <w:tc>
          <w:tcPr>
            <w:tcW w:w="3060" w:type="dxa"/>
          </w:tcPr>
          <w:p w:rsidR="00BC0091" w:rsidRPr="004B62D1" w:rsidRDefault="00BC0091" w:rsidP="00C94835">
            <w:pPr>
              <w:rPr>
                <w:sz w:val="16"/>
                <w:szCs w:val="16"/>
              </w:rPr>
            </w:pPr>
            <w:r w:rsidRPr="004B62D1">
              <w:rPr>
                <w:sz w:val="16"/>
                <w:szCs w:val="16"/>
              </w:rPr>
              <w:t>Dr.Öğr.Ü.Murat KARTAL</w:t>
            </w:r>
          </w:p>
        </w:tc>
      </w:tr>
      <w:tr w:rsidR="00BC0091" w:rsidRPr="004B62D1" w:rsidTr="00C94835">
        <w:trPr>
          <w:trHeight w:val="60"/>
        </w:trPr>
        <w:tc>
          <w:tcPr>
            <w:tcW w:w="1260" w:type="dxa"/>
          </w:tcPr>
          <w:p w:rsidR="00BC0091" w:rsidRPr="004B62D1" w:rsidRDefault="00BC0091" w:rsidP="00C94835">
            <w:pPr>
              <w:jc w:val="center"/>
              <w:rPr>
                <w:sz w:val="16"/>
                <w:szCs w:val="16"/>
              </w:rPr>
            </w:pPr>
            <w:r w:rsidRPr="004B62D1">
              <w:rPr>
                <w:sz w:val="16"/>
                <w:szCs w:val="16"/>
              </w:rPr>
              <w:t>2109</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GÖRH ve Cerrahi Tedavisi</w:t>
            </w:r>
          </w:p>
        </w:tc>
        <w:tc>
          <w:tcPr>
            <w:tcW w:w="3060" w:type="dxa"/>
          </w:tcPr>
          <w:p w:rsidR="00BC0091" w:rsidRPr="004B62D1" w:rsidRDefault="00BC0091" w:rsidP="00C94835">
            <w:pPr>
              <w:rPr>
                <w:sz w:val="16"/>
                <w:szCs w:val="16"/>
              </w:rPr>
            </w:pPr>
            <w:r w:rsidRPr="004B62D1">
              <w:rPr>
                <w:sz w:val="16"/>
                <w:szCs w:val="16"/>
              </w:rPr>
              <w:t>Dr.Öğr.Ü. Rıfat PEKSÖZ</w:t>
            </w:r>
          </w:p>
        </w:tc>
      </w:tr>
    </w:tbl>
    <w:p w:rsidR="00BC0091" w:rsidRPr="004B62D1" w:rsidRDefault="00BC0091" w:rsidP="00BC0091">
      <w:pPr>
        <w:rPr>
          <w:sz w:val="16"/>
          <w:szCs w:val="16"/>
        </w:rPr>
      </w:pPr>
    </w:p>
    <w:p w:rsidR="00BC0091" w:rsidRPr="004B62D1" w:rsidRDefault="00BC0091" w:rsidP="00BC0091">
      <w:pPr>
        <w:rPr>
          <w:sz w:val="16"/>
          <w:szCs w:val="16"/>
        </w:rPr>
      </w:pPr>
    </w:p>
    <w:p w:rsidR="00BC0091" w:rsidRPr="004B62D1" w:rsidRDefault="00BC0091" w:rsidP="00BC0091">
      <w:pPr>
        <w:rPr>
          <w:sz w:val="16"/>
          <w:szCs w:val="1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440"/>
        <w:gridCol w:w="3960"/>
        <w:gridCol w:w="3060"/>
      </w:tblGrid>
      <w:tr w:rsidR="00BC0091" w:rsidRPr="004B62D1" w:rsidTr="00C94835">
        <w:tc>
          <w:tcPr>
            <w:tcW w:w="1260" w:type="dxa"/>
          </w:tcPr>
          <w:p w:rsidR="00BC0091" w:rsidRPr="004B62D1" w:rsidRDefault="00BC0091" w:rsidP="00C94835">
            <w:pPr>
              <w:rPr>
                <w:b/>
                <w:sz w:val="16"/>
                <w:szCs w:val="16"/>
              </w:rPr>
            </w:pPr>
            <w:r w:rsidRPr="004B62D1">
              <w:rPr>
                <w:b/>
                <w:sz w:val="16"/>
                <w:szCs w:val="16"/>
              </w:rPr>
              <w:t>3.YIL KOD</w:t>
            </w:r>
          </w:p>
        </w:tc>
        <w:tc>
          <w:tcPr>
            <w:tcW w:w="1440" w:type="dxa"/>
          </w:tcPr>
          <w:p w:rsidR="00BC0091" w:rsidRPr="004B62D1" w:rsidRDefault="00BC0091" w:rsidP="00C94835">
            <w:pPr>
              <w:rPr>
                <w:b/>
                <w:sz w:val="16"/>
                <w:szCs w:val="16"/>
              </w:rPr>
            </w:pPr>
            <w:r w:rsidRPr="004B62D1">
              <w:rPr>
                <w:b/>
                <w:sz w:val="16"/>
                <w:szCs w:val="16"/>
              </w:rPr>
              <w:t>DERSİN ADI</w:t>
            </w:r>
          </w:p>
        </w:tc>
        <w:tc>
          <w:tcPr>
            <w:tcW w:w="3960" w:type="dxa"/>
          </w:tcPr>
          <w:p w:rsidR="00BC0091" w:rsidRPr="004B62D1" w:rsidRDefault="00BC0091" w:rsidP="00C94835">
            <w:pPr>
              <w:rPr>
                <w:b/>
                <w:sz w:val="16"/>
                <w:szCs w:val="16"/>
              </w:rPr>
            </w:pPr>
            <w:r w:rsidRPr="004B62D1">
              <w:rPr>
                <w:b/>
                <w:sz w:val="16"/>
                <w:szCs w:val="16"/>
              </w:rPr>
              <w:t>KONU</w:t>
            </w:r>
          </w:p>
        </w:tc>
        <w:tc>
          <w:tcPr>
            <w:tcW w:w="3060" w:type="dxa"/>
          </w:tcPr>
          <w:p w:rsidR="00BC0091" w:rsidRPr="004B62D1" w:rsidRDefault="00BC0091" w:rsidP="00C94835">
            <w:pPr>
              <w:rPr>
                <w:b/>
                <w:sz w:val="16"/>
                <w:szCs w:val="16"/>
              </w:rPr>
            </w:pPr>
            <w:r w:rsidRPr="004B62D1">
              <w:rPr>
                <w:b/>
                <w:sz w:val="16"/>
                <w:szCs w:val="16"/>
              </w:rPr>
              <w:t>ÖĞRETİM ÜYESİ</w:t>
            </w:r>
          </w:p>
        </w:tc>
      </w:tr>
      <w:tr w:rsidR="00BC0091" w:rsidRPr="004B62D1" w:rsidTr="00C94835">
        <w:tc>
          <w:tcPr>
            <w:tcW w:w="1260" w:type="dxa"/>
          </w:tcPr>
          <w:p w:rsidR="00BC0091" w:rsidRPr="004B62D1" w:rsidRDefault="00BC0091" w:rsidP="00C94835">
            <w:pPr>
              <w:rPr>
                <w:sz w:val="16"/>
                <w:szCs w:val="16"/>
              </w:rPr>
            </w:pPr>
            <w:r w:rsidRPr="004B62D1">
              <w:rPr>
                <w:sz w:val="16"/>
                <w:szCs w:val="16"/>
              </w:rPr>
              <w:t>3109</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 xml:space="preserve">Safra sistemi hastalıkları                                              </w:t>
            </w:r>
          </w:p>
        </w:tc>
        <w:tc>
          <w:tcPr>
            <w:tcW w:w="3060" w:type="dxa"/>
          </w:tcPr>
          <w:p w:rsidR="00BC0091" w:rsidRPr="004B62D1" w:rsidRDefault="00BC0091" w:rsidP="00C94835">
            <w:pPr>
              <w:rPr>
                <w:sz w:val="16"/>
                <w:szCs w:val="16"/>
              </w:rPr>
            </w:pPr>
            <w:r w:rsidRPr="004B62D1">
              <w:rPr>
                <w:sz w:val="16"/>
                <w:szCs w:val="16"/>
              </w:rPr>
              <w:t>Dr.Öğr.Ü.Nurhak AKSUNGUR</w:t>
            </w:r>
          </w:p>
        </w:tc>
      </w:tr>
      <w:tr w:rsidR="00BC0091" w:rsidRPr="004B62D1" w:rsidTr="00C94835">
        <w:tc>
          <w:tcPr>
            <w:tcW w:w="1260" w:type="dxa"/>
          </w:tcPr>
          <w:p w:rsidR="00BC0091" w:rsidRPr="004B62D1" w:rsidRDefault="00BC0091" w:rsidP="00C94835">
            <w:pPr>
              <w:rPr>
                <w:sz w:val="16"/>
                <w:szCs w:val="16"/>
              </w:rPr>
            </w:pPr>
            <w:r w:rsidRPr="004B62D1">
              <w:rPr>
                <w:sz w:val="16"/>
                <w:szCs w:val="16"/>
              </w:rPr>
              <w:t>3109</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Mide CA</w:t>
            </w:r>
          </w:p>
        </w:tc>
        <w:tc>
          <w:tcPr>
            <w:tcW w:w="3060" w:type="dxa"/>
          </w:tcPr>
          <w:p w:rsidR="00BC0091" w:rsidRPr="004B62D1" w:rsidRDefault="00BC0091" w:rsidP="00C94835">
            <w:pPr>
              <w:rPr>
                <w:sz w:val="16"/>
                <w:szCs w:val="16"/>
              </w:rPr>
            </w:pPr>
            <w:r w:rsidRPr="004B62D1">
              <w:rPr>
                <w:sz w:val="16"/>
                <w:szCs w:val="16"/>
              </w:rPr>
              <w:t>Prof. Dr Yavuz ALBAYRAK</w:t>
            </w:r>
          </w:p>
        </w:tc>
      </w:tr>
      <w:tr w:rsidR="00BC0091" w:rsidRPr="004B62D1" w:rsidTr="00C94835">
        <w:tc>
          <w:tcPr>
            <w:tcW w:w="1260" w:type="dxa"/>
          </w:tcPr>
          <w:p w:rsidR="00BC0091" w:rsidRPr="004B62D1" w:rsidRDefault="00BC0091" w:rsidP="00C94835">
            <w:pPr>
              <w:rPr>
                <w:sz w:val="16"/>
                <w:szCs w:val="16"/>
              </w:rPr>
            </w:pPr>
            <w:r w:rsidRPr="004B62D1">
              <w:rPr>
                <w:sz w:val="16"/>
                <w:szCs w:val="16"/>
              </w:rPr>
              <w:t>3109</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Memenin Benign ve Maliğn Hastalıkları</w:t>
            </w:r>
          </w:p>
        </w:tc>
        <w:tc>
          <w:tcPr>
            <w:tcW w:w="3060" w:type="dxa"/>
          </w:tcPr>
          <w:p w:rsidR="00BC0091" w:rsidRPr="004B62D1" w:rsidRDefault="00BC0091" w:rsidP="00C94835">
            <w:pPr>
              <w:rPr>
                <w:sz w:val="16"/>
                <w:szCs w:val="16"/>
              </w:rPr>
            </w:pPr>
            <w:r w:rsidRPr="004B62D1">
              <w:rPr>
                <w:sz w:val="16"/>
                <w:szCs w:val="16"/>
              </w:rPr>
              <w:t>Prof.Dr.M.Nuran AKÇAY</w:t>
            </w:r>
          </w:p>
        </w:tc>
      </w:tr>
      <w:tr w:rsidR="00BC0091" w:rsidRPr="004B62D1" w:rsidTr="00C94835">
        <w:tc>
          <w:tcPr>
            <w:tcW w:w="1260" w:type="dxa"/>
          </w:tcPr>
          <w:p w:rsidR="00BC0091" w:rsidRPr="004B62D1" w:rsidRDefault="00BC0091" w:rsidP="00C94835">
            <w:pPr>
              <w:rPr>
                <w:sz w:val="16"/>
                <w:szCs w:val="16"/>
              </w:rPr>
            </w:pPr>
            <w:r w:rsidRPr="004B62D1">
              <w:rPr>
                <w:sz w:val="16"/>
                <w:szCs w:val="16"/>
              </w:rPr>
              <w:t>3109</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 xml:space="preserve">Transplantasyon  </w:t>
            </w:r>
          </w:p>
        </w:tc>
        <w:tc>
          <w:tcPr>
            <w:tcW w:w="3060" w:type="dxa"/>
          </w:tcPr>
          <w:p w:rsidR="00BC0091" w:rsidRPr="004B62D1" w:rsidRDefault="00BC0091" w:rsidP="00C94835">
            <w:pPr>
              <w:rPr>
                <w:sz w:val="16"/>
                <w:szCs w:val="16"/>
              </w:rPr>
            </w:pPr>
            <w:r w:rsidRPr="004B62D1">
              <w:rPr>
                <w:sz w:val="16"/>
                <w:szCs w:val="16"/>
              </w:rPr>
              <w:t>Prof.Dr Gürkan ÖZTÜRK</w:t>
            </w:r>
          </w:p>
        </w:tc>
      </w:tr>
      <w:tr w:rsidR="00BC0091" w:rsidRPr="004B62D1" w:rsidTr="00C94835">
        <w:tc>
          <w:tcPr>
            <w:tcW w:w="1260" w:type="dxa"/>
          </w:tcPr>
          <w:p w:rsidR="00BC0091" w:rsidRPr="004B62D1" w:rsidRDefault="00BC0091" w:rsidP="00C94835">
            <w:pPr>
              <w:rPr>
                <w:sz w:val="16"/>
                <w:szCs w:val="16"/>
              </w:rPr>
            </w:pPr>
            <w:r w:rsidRPr="004B62D1">
              <w:rPr>
                <w:sz w:val="16"/>
                <w:szCs w:val="16"/>
              </w:rPr>
              <w:t>3109</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Cerrahi Komplikasyonlar</w:t>
            </w:r>
            <w:r w:rsidRPr="004B62D1">
              <w:rPr>
                <w:sz w:val="16"/>
                <w:szCs w:val="16"/>
              </w:rPr>
              <w:tab/>
            </w:r>
          </w:p>
        </w:tc>
        <w:tc>
          <w:tcPr>
            <w:tcW w:w="3060" w:type="dxa"/>
          </w:tcPr>
          <w:p w:rsidR="00BC0091" w:rsidRPr="004B62D1" w:rsidRDefault="00BC0091" w:rsidP="00C94835">
            <w:pPr>
              <w:rPr>
                <w:sz w:val="16"/>
                <w:szCs w:val="16"/>
              </w:rPr>
            </w:pPr>
            <w:r w:rsidRPr="004B62D1">
              <w:rPr>
                <w:sz w:val="16"/>
                <w:szCs w:val="16"/>
              </w:rPr>
              <w:t>Dr.Öğr.Ü.Necip ALTUNDAŞ</w:t>
            </w:r>
          </w:p>
        </w:tc>
      </w:tr>
      <w:tr w:rsidR="00BC0091" w:rsidRPr="004B62D1" w:rsidTr="00C94835">
        <w:tc>
          <w:tcPr>
            <w:tcW w:w="1260" w:type="dxa"/>
          </w:tcPr>
          <w:p w:rsidR="00BC0091" w:rsidRPr="004B62D1" w:rsidRDefault="00BC0091" w:rsidP="00C94835">
            <w:pPr>
              <w:rPr>
                <w:sz w:val="16"/>
                <w:szCs w:val="16"/>
              </w:rPr>
            </w:pPr>
            <w:r w:rsidRPr="004B62D1">
              <w:rPr>
                <w:sz w:val="16"/>
                <w:szCs w:val="16"/>
              </w:rPr>
              <w:t>3109</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GİS endokrin tümörleri</w:t>
            </w:r>
          </w:p>
        </w:tc>
        <w:tc>
          <w:tcPr>
            <w:tcW w:w="3060" w:type="dxa"/>
          </w:tcPr>
          <w:p w:rsidR="00BC0091" w:rsidRPr="004B62D1" w:rsidRDefault="00BC0091" w:rsidP="00C94835">
            <w:pPr>
              <w:rPr>
                <w:sz w:val="16"/>
                <w:szCs w:val="16"/>
              </w:rPr>
            </w:pPr>
            <w:r w:rsidRPr="004B62D1">
              <w:rPr>
                <w:sz w:val="16"/>
                <w:szCs w:val="16"/>
              </w:rPr>
              <w:t>Doc.Dr.Esra DİŞÇİ</w:t>
            </w:r>
          </w:p>
        </w:tc>
      </w:tr>
      <w:tr w:rsidR="00BC0091" w:rsidRPr="004B62D1" w:rsidTr="00C94835">
        <w:tc>
          <w:tcPr>
            <w:tcW w:w="1260" w:type="dxa"/>
          </w:tcPr>
          <w:p w:rsidR="00BC0091" w:rsidRPr="004B62D1" w:rsidRDefault="00BC0091" w:rsidP="00C94835">
            <w:pPr>
              <w:rPr>
                <w:sz w:val="16"/>
                <w:szCs w:val="16"/>
              </w:rPr>
            </w:pPr>
            <w:r w:rsidRPr="004B62D1">
              <w:rPr>
                <w:sz w:val="16"/>
                <w:szCs w:val="16"/>
              </w:rPr>
              <w:t>3109</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Gastroözofagial reflu hastalığı</w:t>
            </w:r>
          </w:p>
        </w:tc>
        <w:tc>
          <w:tcPr>
            <w:tcW w:w="3060" w:type="dxa"/>
          </w:tcPr>
          <w:p w:rsidR="00BC0091" w:rsidRPr="004B62D1" w:rsidRDefault="00BC0091" w:rsidP="00C94835">
            <w:pPr>
              <w:rPr>
                <w:sz w:val="16"/>
                <w:szCs w:val="16"/>
              </w:rPr>
            </w:pPr>
            <w:r w:rsidRPr="004B62D1">
              <w:rPr>
                <w:sz w:val="16"/>
                <w:szCs w:val="16"/>
              </w:rPr>
              <w:t>Dr.Öğr.Ü. Salih KARA</w:t>
            </w:r>
          </w:p>
        </w:tc>
      </w:tr>
      <w:tr w:rsidR="00BC0091" w:rsidRPr="004B62D1" w:rsidTr="00C94835">
        <w:tc>
          <w:tcPr>
            <w:tcW w:w="1260" w:type="dxa"/>
          </w:tcPr>
          <w:p w:rsidR="00BC0091" w:rsidRPr="004B62D1" w:rsidRDefault="00BC0091" w:rsidP="00C94835">
            <w:pPr>
              <w:rPr>
                <w:sz w:val="16"/>
                <w:szCs w:val="16"/>
              </w:rPr>
            </w:pPr>
            <w:r w:rsidRPr="004B62D1">
              <w:rPr>
                <w:sz w:val="16"/>
                <w:szCs w:val="16"/>
              </w:rPr>
              <w:t>3109</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 xml:space="preserve">Pankreasın cerrahi hastalıkları                                    </w:t>
            </w:r>
          </w:p>
        </w:tc>
        <w:tc>
          <w:tcPr>
            <w:tcW w:w="3060" w:type="dxa"/>
          </w:tcPr>
          <w:p w:rsidR="00BC0091" w:rsidRPr="004B62D1" w:rsidRDefault="00BC0091" w:rsidP="00C94835">
            <w:pPr>
              <w:rPr>
                <w:sz w:val="16"/>
                <w:szCs w:val="16"/>
              </w:rPr>
            </w:pPr>
            <w:r w:rsidRPr="004B62D1">
              <w:rPr>
                <w:sz w:val="16"/>
                <w:szCs w:val="16"/>
              </w:rPr>
              <w:t>Doc.Dr.Ercan KORKUT</w:t>
            </w:r>
          </w:p>
        </w:tc>
      </w:tr>
      <w:tr w:rsidR="00BC0091" w:rsidRPr="004B62D1" w:rsidTr="00C94835">
        <w:tc>
          <w:tcPr>
            <w:tcW w:w="1260" w:type="dxa"/>
          </w:tcPr>
          <w:p w:rsidR="00BC0091" w:rsidRPr="004B62D1" w:rsidRDefault="00BC0091" w:rsidP="00C94835">
            <w:pPr>
              <w:rPr>
                <w:sz w:val="16"/>
                <w:szCs w:val="16"/>
              </w:rPr>
            </w:pPr>
            <w:r w:rsidRPr="004B62D1">
              <w:rPr>
                <w:sz w:val="16"/>
                <w:szCs w:val="16"/>
              </w:rPr>
              <w:t>3109</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Cerrahide hasta onamı alınmasının önemi</w:t>
            </w:r>
          </w:p>
        </w:tc>
        <w:tc>
          <w:tcPr>
            <w:tcW w:w="3060" w:type="dxa"/>
          </w:tcPr>
          <w:p w:rsidR="00BC0091" w:rsidRPr="004B62D1" w:rsidRDefault="00BC0091" w:rsidP="00C94835">
            <w:pPr>
              <w:rPr>
                <w:sz w:val="16"/>
                <w:szCs w:val="16"/>
              </w:rPr>
            </w:pPr>
            <w:r w:rsidRPr="004B62D1">
              <w:rPr>
                <w:sz w:val="16"/>
                <w:szCs w:val="16"/>
              </w:rPr>
              <w:t>Dr.Öğr.Ü.Nurhak AKSUNGUR</w:t>
            </w:r>
          </w:p>
        </w:tc>
      </w:tr>
      <w:tr w:rsidR="00BC0091" w:rsidRPr="004B62D1" w:rsidTr="00C94835">
        <w:tc>
          <w:tcPr>
            <w:tcW w:w="1260" w:type="dxa"/>
          </w:tcPr>
          <w:p w:rsidR="00BC0091" w:rsidRPr="004B62D1" w:rsidRDefault="00BC0091" w:rsidP="00C94835">
            <w:pPr>
              <w:rPr>
                <w:sz w:val="16"/>
                <w:szCs w:val="16"/>
              </w:rPr>
            </w:pPr>
            <w:r w:rsidRPr="004B62D1">
              <w:rPr>
                <w:sz w:val="16"/>
                <w:szCs w:val="16"/>
              </w:rPr>
              <w:t>3109</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Pilonidal sinüs ve cerrahi tedavisi</w:t>
            </w:r>
          </w:p>
        </w:tc>
        <w:tc>
          <w:tcPr>
            <w:tcW w:w="3060" w:type="dxa"/>
          </w:tcPr>
          <w:p w:rsidR="00BC0091" w:rsidRPr="004B62D1" w:rsidRDefault="00BC0091" w:rsidP="00C94835">
            <w:pPr>
              <w:rPr>
                <w:sz w:val="16"/>
                <w:szCs w:val="16"/>
              </w:rPr>
            </w:pPr>
            <w:r w:rsidRPr="004B62D1">
              <w:rPr>
                <w:rFonts w:eastAsia="Calibri"/>
                <w:sz w:val="16"/>
                <w:szCs w:val="16"/>
              </w:rPr>
              <w:t>Prof.Dr.Elif ÇOLAK</w:t>
            </w:r>
          </w:p>
        </w:tc>
      </w:tr>
      <w:tr w:rsidR="00BC0091" w:rsidRPr="004B62D1" w:rsidTr="00C94835">
        <w:tc>
          <w:tcPr>
            <w:tcW w:w="1260" w:type="dxa"/>
          </w:tcPr>
          <w:p w:rsidR="00BC0091" w:rsidRPr="004B62D1" w:rsidRDefault="00BC0091" w:rsidP="00C94835">
            <w:pPr>
              <w:rPr>
                <w:sz w:val="16"/>
                <w:szCs w:val="16"/>
              </w:rPr>
            </w:pPr>
            <w:r w:rsidRPr="004B62D1">
              <w:rPr>
                <w:sz w:val="16"/>
                <w:szCs w:val="16"/>
              </w:rPr>
              <w:t>3109</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Malign Peritoneal Mezotelyoma</w:t>
            </w:r>
          </w:p>
        </w:tc>
        <w:tc>
          <w:tcPr>
            <w:tcW w:w="3060" w:type="dxa"/>
          </w:tcPr>
          <w:p w:rsidR="00BC0091" w:rsidRPr="004B62D1" w:rsidRDefault="00BC0091" w:rsidP="00C94835">
            <w:pPr>
              <w:rPr>
                <w:sz w:val="16"/>
                <w:szCs w:val="16"/>
              </w:rPr>
            </w:pPr>
            <w:r w:rsidRPr="004B62D1">
              <w:rPr>
                <w:sz w:val="16"/>
                <w:szCs w:val="16"/>
              </w:rPr>
              <w:t>Dr.Öğr.Ü.Murat KARTAL</w:t>
            </w:r>
          </w:p>
        </w:tc>
      </w:tr>
      <w:tr w:rsidR="00BC0091" w:rsidRPr="004B62D1" w:rsidTr="00C94835">
        <w:tc>
          <w:tcPr>
            <w:tcW w:w="1260" w:type="dxa"/>
          </w:tcPr>
          <w:p w:rsidR="00BC0091" w:rsidRPr="004B62D1" w:rsidRDefault="00BC0091" w:rsidP="00C94835">
            <w:pPr>
              <w:rPr>
                <w:sz w:val="16"/>
                <w:szCs w:val="16"/>
              </w:rPr>
            </w:pPr>
            <w:r w:rsidRPr="004B62D1">
              <w:rPr>
                <w:sz w:val="16"/>
                <w:szCs w:val="16"/>
              </w:rPr>
              <w:t>3109</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Travma Hastasına Yaklaşım</w:t>
            </w:r>
          </w:p>
        </w:tc>
        <w:tc>
          <w:tcPr>
            <w:tcW w:w="3060" w:type="dxa"/>
          </w:tcPr>
          <w:p w:rsidR="00BC0091" w:rsidRPr="004B62D1" w:rsidRDefault="00BC0091" w:rsidP="00C94835">
            <w:pPr>
              <w:rPr>
                <w:sz w:val="16"/>
                <w:szCs w:val="16"/>
              </w:rPr>
            </w:pPr>
            <w:r w:rsidRPr="004B62D1">
              <w:rPr>
                <w:sz w:val="16"/>
                <w:szCs w:val="16"/>
              </w:rPr>
              <w:t>Dr.Öğr.Ü. Rıfat PEKSÖZ</w:t>
            </w:r>
          </w:p>
        </w:tc>
      </w:tr>
    </w:tbl>
    <w:p w:rsidR="00BC0091" w:rsidRPr="004B62D1" w:rsidRDefault="00BC0091" w:rsidP="00BC0091">
      <w:pPr>
        <w:rPr>
          <w:sz w:val="16"/>
          <w:szCs w:val="16"/>
        </w:rPr>
      </w:pPr>
    </w:p>
    <w:p w:rsidR="00BC0091" w:rsidRPr="004B62D1" w:rsidRDefault="00BC0091" w:rsidP="00BC0091">
      <w:pPr>
        <w:rPr>
          <w:sz w:val="16"/>
          <w:szCs w:val="16"/>
        </w:rPr>
      </w:pPr>
    </w:p>
    <w:p w:rsidR="00BC0091" w:rsidRPr="004B62D1" w:rsidRDefault="00BC0091" w:rsidP="00BC0091">
      <w:pPr>
        <w:rPr>
          <w:sz w:val="16"/>
          <w:szCs w:val="16"/>
        </w:rPr>
      </w:pPr>
    </w:p>
    <w:p w:rsidR="00BC0091" w:rsidRPr="004B62D1" w:rsidRDefault="00BC0091" w:rsidP="00BC0091">
      <w:pPr>
        <w:rPr>
          <w:sz w:val="16"/>
          <w:szCs w:val="16"/>
        </w:rPr>
      </w:pPr>
    </w:p>
    <w:p w:rsidR="00BC0091" w:rsidRPr="004B62D1" w:rsidRDefault="00BC0091" w:rsidP="00BC0091">
      <w:pPr>
        <w:rPr>
          <w:sz w:val="16"/>
          <w:szCs w:val="16"/>
        </w:rPr>
      </w:pPr>
    </w:p>
    <w:p w:rsidR="00BC0091" w:rsidRPr="004B62D1" w:rsidRDefault="00BC0091" w:rsidP="00BC0091">
      <w:pPr>
        <w:rPr>
          <w:sz w:val="16"/>
          <w:szCs w:val="16"/>
        </w:rPr>
      </w:pPr>
    </w:p>
    <w:p w:rsidR="00BC0091" w:rsidRPr="004B62D1" w:rsidRDefault="00BC0091" w:rsidP="00BC0091">
      <w:pPr>
        <w:rPr>
          <w:sz w:val="16"/>
          <w:szCs w:val="16"/>
        </w:rPr>
      </w:pPr>
    </w:p>
    <w:p w:rsidR="00BC0091" w:rsidRPr="004B62D1" w:rsidRDefault="00BC0091" w:rsidP="00BC0091">
      <w:pPr>
        <w:rPr>
          <w:sz w:val="16"/>
          <w:szCs w:val="16"/>
        </w:rPr>
      </w:pPr>
    </w:p>
    <w:p w:rsidR="00BC0091" w:rsidRPr="004B62D1" w:rsidRDefault="00BC0091" w:rsidP="00BC0091">
      <w:pPr>
        <w:rPr>
          <w:sz w:val="16"/>
          <w:szCs w:val="1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440"/>
        <w:gridCol w:w="3960"/>
        <w:gridCol w:w="3060"/>
      </w:tblGrid>
      <w:tr w:rsidR="00BC0091" w:rsidRPr="004B62D1" w:rsidTr="00C94835">
        <w:tc>
          <w:tcPr>
            <w:tcW w:w="1260" w:type="dxa"/>
          </w:tcPr>
          <w:p w:rsidR="00BC0091" w:rsidRPr="004B62D1" w:rsidRDefault="00BC0091" w:rsidP="00C94835">
            <w:pPr>
              <w:rPr>
                <w:b/>
                <w:sz w:val="16"/>
                <w:szCs w:val="16"/>
              </w:rPr>
            </w:pPr>
            <w:r w:rsidRPr="004B62D1">
              <w:rPr>
                <w:b/>
                <w:sz w:val="16"/>
                <w:szCs w:val="16"/>
              </w:rPr>
              <w:t>4.YIL KOD</w:t>
            </w:r>
          </w:p>
        </w:tc>
        <w:tc>
          <w:tcPr>
            <w:tcW w:w="1440" w:type="dxa"/>
          </w:tcPr>
          <w:p w:rsidR="00BC0091" w:rsidRPr="004B62D1" w:rsidRDefault="00BC0091" w:rsidP="00C94835">
            <w:pPr>
              <w:rPr>
                <w:b/>
                <w:sz w:val="16"/>
                <w:szCs w:val="16"/>
              </w:rPr>
            </w:pPr>
            <w:r w:rsidRPr="004B62D1">
              <w:rPr>
                <w:b/>
                <w:sz w:val="16"/>
                <w:szCs w:val="16"/>
              </w:rPr>
              <w:t>DERSİN ADI</w:t>
            </w:r>
          </w:p>
        </w:tc>
        <w:tc>
          <w:tcPr>
            <w:tcW w:w="3960" w:type="dxa"/>
          </w:tcPr>
          <w:p w:rsidR="00BC0091" w:rsidRPr="004B62D1" w:rsidRDefault="00BC0091" w:rsidP="00C94835">
            <w:pPr>
              <w:rPr>
                <w:b/>
                <w:sz w:val="16"/>
                <w:szCs w:val="16"/>
              </w:rPr>
            </w:pPr>
            <w:r w:rsidRPr="004B62D1">
              <w:rPr>
                <w:b/>
                <w:sz w:val="16"/>
                <w:szCs w:val="16"/>
              </w:rPr>
              <w:t>KONU</w:t>
            </w:r>
          </w:p>
        </w:tc>
        <w:tc>
          <w:tcPr>
            <w:tcW w:w="3060" w:type="dxa"/>
          </w:tcPr>
          <w:p w:rsidR="00BC0091" w:rsidRPr="004B62D1" w:rsidRDefault="00BC0091" w:rsidP="00C94835">
            <w:pPr>
              <w:rPr>
                <w:b/>
                <w:sz w:val="16"/>
                <w:szCs w:val="16"/>
              </w:rPr>
            </w:pPr>
            <w:r w:rsidRPr="004B62D1">
              <w:rPr>
                <w:b/>
                <w:sz w:val="16"/>
                <w:szCs w:val="16"/>
              </w:rPr>
              <w:t>ÖĞRETİM ÜYESİ</w:t>
            </w:r>
          </w:p>
        </w:tc>
      </w:tr>
      <w:tr w:rsidR="00BC0091" w:rsidRPr="004B62D1" w:rsidTr="00C94835">
        <w:tc>
          <w:tcPr>
            <w:tcW w:w="1260" w:type="dxa"/>
          </w:tcPr>
          <w:p w:rsidR="00BC0091" w:rsidRPr="004B62D1" w:rsidRDefault="00BC0091" w:rsidP="00C94835">
            <w:pPr>
              <w:rPr>
                <w:sz w:val="16"/>
                <w:szCs w:val="16"/>
              </w:rPr>
            </w:pPr>
            <w:r w:rsidRPr="004B62D1">
              <w:rPr>
                <w:sz w:val="16"/>
                <w:szCs w:val="16"/>
              </w:rPr>
              <w:t>4103</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Laparoskopik Cerrahi</w:t>
            </w:r>
          </w:p>
        </w:tc>
        <w:tc>
          <w:tcPr>
            <w:tcW w:w="3060" w:type="dxa"/>
          </w:tcPr>
          <w:p w:rsidR="00BC0091" w:rsidRPr="004B62D1" w:rsidRDefault="00BC0091" w:rsidP="00C94835">
            <w:pPr>
              <w:rPr>
                <w:sz w:val="16"/>
                <w:szCs w:val="16"/>
              </w:rPr>
            </w:pPr>
            <w:r w:rsidRPr="004B62D1">
              <w:rPr>
                <w:sz w:val="16"/>
                <w:szCs w:val="16"/>
              </w:rPr>
              <w:t>Prof. Dr. S. Selçuk ATAMANALP</w:t>
            </w:r>
          </w:p>
        </w:tc>
      </w:tr>
      <w:tr w:rsidR="00BC0091" w:rsidRPr="004B62D1" w:rsidTr="00C94835">
        <w:tc>
          <w:tcPr>
            <w:tcW w:w="1260" w:type="dxa"/>
          </w:tcPr>
          <w:p w:rsidR="00BC0091" w:rsidRPr="004B62D1" w:rsidRDefault="00BC0091" w:rsidP="00C94835">
            <w:pPr>
              <w:rPr>
                <w:sz w:val="16"/>
                <w:szCs w:val="16"/>
              </w:rPr>
            </w:pPr>
            <w:r w:rsidRPr="004B62D1">
              <w:rPr>
                <w:sz w:val="16"/>
                <w:szCs w:val="16"/>
              </w:rPr>
              <w:t>4103</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Cerrahide Endoskopi</w:t>
            </w:r>
          </w:p>
        </w:tc>
        <w:tc>
          <w:tcPr>
            <w:tcW w:w="3060" w:type="dxa"/>
          </w:tcPr>
          <w:p w:rsidR="00BC0091" w:rsidRPr="004B62D1" w:rsidRDefault="00BC0091" w:rsidP="00C94835">
            <w:pPr>
              <w:rPr>
                <w:sz w:val="16"/>
                <w:szCs w:val="16"/>
              </w:rPr>
            </w:pPr>
            <w:r w:rsidRPr="004B62D1">
              <w:rPr>
                <w:sz w:val="16"/>
                <w:szCs w:val="16"/>
              </w:rPr>
              <w:t>Prof. Dr. M. İlhan YILDIRGAN</w:t>
            </w:r>
          </w:p>
        </w:tc>
      </w:tr>
      <w:tr w:rsidR="00BC0091" w:rsidRPr="004B62D1" w:rsidTr="00C94835">
        <w:tc>
          <w:tcPr>
            <w:tcW w:w="1260" w:type="dxa"/>
          </w:tcPr>
          <w:p w:rsidR="00BC0091" w:rsidRPr="004B62D1" w:rsidRDefault="00BC0091" w:rsidP="00C94835">
            <w:pPr>
              <w:rPr>
                <w:sz w:val="16"/>
                <w:szCs w:val="16"/>
              </w:rPr>
            </w:pPr>
            <w:r w:rsidRPr="004B62D1">
              <w:rPr>
                <w:sz w:val="16"/>
                <w:szCs w:val="16"/>
              </w:rPr>
              <w:t>4103</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Travmatik Akut Batın</w:t>
            </w:r>
          </w:p>
        </w:tc>
        <w:tc>
          <w:tcPr>
            <w:tcW w:w="3060" w:type="dxa"/>
          </w:tcPr>
          <w:p w:rsidR="00BC0091" w:rsidRPr="004B62D1" w:rsidRDefault="00BC0091" w:rsidP="00C94835">
            <w:pPr>
              <w:rPr>
                <w:sz w:val="16"/>
                <w:szCs w:val="16"/>
              </w:rPr>
            </w:pPr>
            <w:r w:rsidRPr="004B62D1">
              <w:rPr>
                <w:sz w:val="16"/>
                <w:szCs w:val="16"/>
              </w:rPr>
              <w:t>Dr.Öğr.Ü.Nurhak AKSUNGUR</w:t>
            </w:r>
          </w:p>
        </w:tc>
      </w:tr>
      <w:tr w:rsidR="00BC0091" w:rsidRPr="004B62D1" w:rsidTr="00C94835">
        <w:tc>
          <w:tcPr>
            <w:tcW w:w="1260" w:type="dxa"/>
          </w:tcPr>
          <w:p w:rsidR="00BC0091" w:rsidRPr="004B62D1" w:rsidRDefault="00BC0091" w:rsidP="00C94835">
            <w:pPr>
              <w:rPr>
                <w:sz w:val="16"/>
                <w:szCs w:val="16"/>
              </w:rPr>
            </w:pPr>
            <w:r w:rsidRPr="004B62D1">
              <w:rPr>
                <w:sz w:val="16"/>
                <w:szCs w:val="16"/>
              </w:rPr>
              <w:t>4103</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Fıtıklar</w:t>
            </w:r>
          </w:p>
        </w:tc>
        <w:tc>
          <w:tcPr>
            <w:tcW w:w="3060" w:type="dxa"/>
          </w:tcPr>
          <w:p w:rsidR="00BC0091" w:rsidRPr="004B62D1" w:rsidRDefault="00BC0091" w:rsidP="00C94835">
            <w:pPr>
              <w:rPr>
                <w:sz w:val="16"/>
                <w:szCs w:val="16"/>
              </w:rPr>
            </w:pPr>
            <w:r w:rsidRPr="004B62D1">
              <w:rPr>
                <w:sz w:val="16"/>
                <w:szCs w:val="16"/>
              </w:rPr>
              <w:t>Doc.Dr.Ercan KORKUT</w:t>
            </w:r>
          </w:p>
        </w:tc>
      </w:tr>
      <w:tr w:rsidR="00BC0091" w:rsidRPr="004B62D1" w:rsidTr="00C94835">
        <w:tc>
          <w:tcPr>
            <w:tcW w:w="1260" w:type="dxa"/>
          </w:tcPr>
          <w:p w:rsidR="00BC0091" w:rsidRPr="004B62D1" w:rsidRDefault="00BC0091" w:rsidP="00C94835">
            <w:pPr>
              <w:rPr>
                <w:sz w:val="16"/>
                <w:szCs w:val="16"/>
              </w:rPr>
            </w:pPr>
            <w:r w:rsidRPr="004B62D1">
              <w:rPr>
                <w:sz w:val="16"/>
                <w:szCs w:val="16"/>
              </w:rPr>
              <w:t>4103</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 xml:space="preserve">Karaciğer Tümörleri / Karaciğerin Cerrahisi  rezeksiyonları </w:t>
            </w:r>
          </w:p>
        </w:tc>
        <w:tc>
          <w:tcPr>
            <w:tcW w:w="3060" w:type="dxa"/>
          </w:tcPr>
          <w:p w:rsidR="00BC0091" w:rsidRPr="004B62D1" w:rsidRDefault="00BC0091" w:rsidP="00C94835">
            <w:pPr>
              <w:rPr>
                <w:sz w:val="16"/>
                <w:szCs w:val="16"/>
              </w:rPr>
            </w:pPr>
            <w:r w:rsidRPr="004B62D1">
              <w:rPr>
                <w:sz w:val="16"/>
                <w:szCs w:val="16"/>
              </w:rPr>
              <w:t>Prof.Dr Gürkan ÖZTÜRK</w:t>
            </w:r>
          </w:p>
        </w:tc>
      </w:tr>
      <w:tr w:rsidR="00BC0091" w:rsidRPr="004B62D1" w:rsidTr="00C94835">
        <w:tc>
          <w:tcPr>
            <w:tcW w:w="1260" w:type="dxa"/>
          </w:tcPr>
          <w:p w:rsidR="00BC0091" w:rsidRPr="004B62D1" w:rsidRDefault="00BC0091" w:rsidP="00C94835">
            <w:pPr>
              <w:rPr>
                <w:sz w:val="16"/>
                <w:szCs w:val="16"/>
              </w:rPr>
            </w:pPr>
            <w:r w:rsidRPr="004B62D1">
              <w:rPr>
                <w:sz w:val="16"/>
                <w:szCs w:val="16"/>
              </w:rPr>
              <w:t>4103</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Tiroidin malign hastalıkları</w:t>
            </w:r>
          </w:p>
        </w:tc>
        <w:tc>
          <w:tcPr>
            <w:tcW w:w="3060" w:type="dxa"/>
          </w:tcPr>
          <w:p w:rsidR="00BC0091" w:rsidRPr="004B62D1" w:rsidRDefault="00BC0091" w:rsidP="00C94835">
            <w:pPr>
              <w:rPr>
                <w:sz w:val="16"/>
                <w:szCs w:val="16"/>
              </w:rPr>
            </w:pPr>
            <w:r w:rsidRPr="004B62D1">
              <w:rPr>
                <w:sz w:val="16"/>
                <w:szCs w:val="16"/>
              </w:rPr>
              <w:t>Prof.Dr.M.Nuran AKÇAY</w:t>
            </w:r>
          </w:p>
        </w:tc>
      </w:tr>
      <w:tr w:rsidR="00BC0091" w:rsidRPr="004B62D1" w:rsidTr="00C94835">
        <w:tc>
          <w:tcPr>
            <w:tcW w:w="1260" w:type="dxa"/>
          </w:tcPr>
          <w:p w:rsidR="00BC0091" w:rsidRPr="004B62D1" w:rsidRDefault="00BC0091" w:rsidP="00C94835">
            <w:pPr>
              <w:rPr>
                <w:sz w:val="16"/>
                <w:szCs w:val="16"/>
              </w:rPr>
            </w:pPr>
            <w:r w:rsidRPr="004B62D1">
              <w:rPr>
                <w:sz w:val="16"/>
                <w:szCs w:val="16"/>
              </w:rPr>
              <w:t>4103</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 xml:space="preserve">Dalağın malign hastalıkları                </w:t>
            </w:r>
          </w:p>
        </w:tc>
        <w:tc>
          <w:tcPr>
            <w:tcW w:w="3060" w:type="dxa"/>
          </w:tcPr>
          <w:p w:rsidR="00BC0091" w:rsidRPr="004B62D1" w:rsidRDefault="00BC0091" w:rsidP="00C94835">
            <w:pPr>
              <w:rPr>
                <w:sz w:val="16"/>
                <w:szCs w:val="16"/>
              </w:rPr>
            </w:pPr>
            <w:r w:rsidRPr="004B62D1">
              <w:rPr>
                <w:sz w:val="16"/>
                <w:szCs w:val="16"/>
              </w:rPr>
              <w:t>Dr.Öğr.Ü.Necip ALTUNDAŞ</w:t>
            </w:r>
          </w:p>
        </w:tc>
      </w:tr>
      <w:tr w:rsidR="00BC0091" w:rsidRPr="004B62D1" w:rsidTr="00C94835">
        <w:tc>
          <w:tcPr>
            <w:tcW w:w="1260" w:type="dxa"/>
          </w:tcPr>
          <w:p w:rsidR="00BC0091" w:rsidRPr="004B62D1" w:rsidRDefault="00BC0091" w:rsidP="00C94835">
            <w:pPr>
              <w:rPr>
                <w:sz w:val="16"/>
                <w:szCs w:val="16"/>
              </w:rPr>
            </w:pPr>
            <w:r w:rsidRPr="004B62D1">
              <w:rPr>
                <w:sz w:val="16"/>
                <w:szCs w:val="16"/>
              </w:rPr>
              <w:t>4103</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Portal Hipertansiyon</w:t>
            </w:r>
          </w:p>
        </w:tc>
        <w:tc>
          <w:tcPr>
            <w:tcW w:w="3060" w:type="dxa"/>
          </w:tcPr>
          <w:p w:rsidR="00BC0091" w:rsidRPr="004B62D1" w:rsidRDefault="00BC0091" w:rsidP="00C94835">
            <w:pPr>
              <w:rPr>
                <w:sz w:val="16"/>
                <w:szCs w:val="16"/>
              </w:rPr>
            </w:pPr>
            <w:r w:rsidRPr="004B62D1">
              <w:rPr>
                <w:sz w:val="16"/>
                <w:szCs w:val="16"/>
              </w:rPr>
              <w:t>Prof.Dr Gürkan ÖZTÜRK</w:t>
            </w:r>
          </w:p>
        </w:tc>
      </w:tr>
      <w:tr w:rsidR="00BC0091" w:rsidRPr="004B62D1" w:rsidTr="00C94835">
        <w:tc>
          <w:tcPr>
            <w:tcW w:w="1260" w:type="dxa"/>
          </w:tcPr>
          <w:p w:rsidR="00BC0091" w:rsidRPr="004B62D1" w:rsidRDefault="00BC0091" w:rsidP="00C94835">
            <w:pPr>
              <w:rPr>
                <w:sz w:val="16"/>
                <w:szCs w:val="16"/>
              </w:rPr>
            </w:pPr>
            <w:r w:rsidRPr="004B62D1">
              <w:rPr>
                <w:sz w:val="16"/>
                <w:szCs w:val="16"/>
              </w:rPr>
              <w:t>4103</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Cerrahi Alan Enfeksiyonları</w:t>
            </w:r>
          </w:p>
        </w:tc>
        <w:tc>
          <w:tcPr>
            <w:tcW w:w="3060" w:type="dxa"/>
          </w:tcPr>
          <w:p w:rsidR="00BC0091" w:rsidRPr="004B62D1" w:rsidRDefault="00BC0091" w:rsidP="00C94835">
            <w:pPr>
              <w:rPr>
                <w:sz w:val="16"/>
                <w:szCs w:val="16"/>
              </w:rPr>
            </w:pPr>
            <w:r w:rsidRPr="004B62D1">
              <w:rPr>
                <w:sz w:val="16"/>
                <w:szCs w:val="16"/>
              </w:rPr>
              <w:t>Dr.Öğr.Ü. Salih KARA</w:t>
            </w:r>
          </w:p>
        </w:tc>
      </w:tr>
      <w:tr w:rsidR="00BC0091" w:rsidRPr="004B62D1" w:rsidTr="00C94835">
        <w:tc>
          <w:tcPr>
            <w:tcW w:w="1260" w:type="dxa"/>
          </w:tcPr>
          <w:p w:rsidR="00BC0091" w:rsidRPr="004B62D1" w:rsidRDefault="00BC0091" w:rsidP="00C94835">
            <w:pPr>
              <w:rPr>
                <w:sz w:val="16"/>
                <w:szCs w:val="16"/>
              </w:rPr>
            </w:pPr>
            <w:r w:rsidRPr="004B62D1">
              <w:rPr>
                <w:sz w:val="16"/>
                <w:szCs w:val="16"/>
              </w:rPr>
              <w:t>4103</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Kolon stomaları</w:t>
            </w:r>
          </w:p>
        </w:tc>
        <w:tc>
          <w:tcPr>
            <w:tcW w:w="3060" w:type="dxa"/>
          </w:tcPr>
          <w:p w:rsidR="00BC0091" w:rsidRPr="004B62D1" w:rsidRDefault="00BC0091" w:rsidP="00C94835">
            <w:pPr>
              <w:rPr>
                <w:sz w:val="16"/>
                <w:szCs w:val="16"/>
              </w:rPr>
            </w:pPr>
            <w:r w:rsidRPr="004B62D1">
              <w:rPr>
                <w:sz w:val="16"/>
                <w:szCs w:val="16"/>
              </w:rPr>
              <w:t>Prof.Dr.Yavuz ALBAYRAK</w:t>
            </w:r>
          </w:p>
        </w:tc>
      </w:tr>
      <w:tr w:rsidR="00BC0091" w:rsidRPr="004B62D1" w:rsidTr="00C94835">
        <w:tc>
          <w:tcPr>
            <w:tcW w:w="1260" w:type="dxa"/>
          </w:tcPr>
          <w:p w:rsidR="00BC0091" w:rsidRPr="004B62D1" w:rsidRDefault="00BC0091" w:rsidP="00C94835">
            <w:pPr>
              <w:rPr>
                <w:sz w:val="16"/>
                <w:szCs w:val="16"/>
              </w:rPr>
            </w:pPr>
            <w:r w:rsidRPr="004B62D1">
              <w:rPr>
                <w:sz w:val="16"/>
                <w:szCs w:val="16"/>
              </w:rPr>
              <w:t>4103</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Meme Sarkomu</w:t>
            </w:r>
          </w:p>
        </w:tc>
        <w:tc>
          <w:tcPr>
            <w:tcW w:w="3060" w:type="dxa"/>
          </w:tcPr>
          <w:p w:rsidR="00BC0091" w:rsidRPr="004B62D1" w:rsidRDefault="00BC0091" w:rsidP="00C94835">
            <w:pPr>
              <w:rPr>
                <w:sz w:val="16"/>
                <w:szCs w:val="16"/>
              </w:rPr>
            </w:pPr>
            <w:r w:rsidRPr="004B62D1">
              <w:rPr>
                <w:sz w:val="16"/>
                <w:szCs w:val="16"/>
              </w:rPr>
              <w:t>Dr.Öğr.Ü.Murat KARTAL</w:t>
            </w:r>
          </w:p>
        </w:tc>
      </w:tr>
      <w:tr w:rsidR="00BC0091" w:rsidRPr="004B62D1" w:rsidTr="00C94835">
        <w:tc>
          <w:tcPr>
            <w:tcW w:w="1260" w:type="dxa"/>
          </w:tcPr>
          <w:p w:rsidR="00BC0091" w:rsidRPr="004B62D1" w:rsidRDefault="00BC0091" w:rsidP="00C94835">
            <w:pPr>
              <w:rPr>
                <w:sz w:val="16"/>
                <w:szCs w:val="16"/>
              </w:rPr>
            </w:pPr>
            <w:r w:rsidRPr="004B62D1">
              <w:rPr>
                <w:sz w:val="16"/>
                <w:szCs w:val="16"/>
              </w:rPr>
              <w:t>4103</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Rektum Kanseri</w:t>
            </w:r>
          </w:p>
        </w:tc>
        <w:tc>
          <w:tcPr>
            <w:tcW w:w="3060" w:type="dxa"/>
          </w:tcPr>
          <w:p w:rsidR="00BC0091" w:rsidRPr="004B62D1" w:rsidRDefault="00BC0091" w:rsidP="00C94835">
            <w:pPr>
              <w:rPr>
                <w:sz w:val="16"/>
                <w:szCs w:val="16"/>
              </w:rPr>
            </w:pPr>
            <w:r w:rsidRPr="004B62D1">
              <w:rPr>
                <w:sz w:val="16"/>
                <w:szCs w:val="16"/>
              </w:rPr>
              <w:t>Dr.Öğr.Ü. Rıfat PEKSÖZ</w:t>
            </w:r>
          </w:p>
        </w:tc>
      </w:tr>
    </w:tbl>
    <w:p w:rsidR="00BC0091" w:rsidRPr="004B62D1" w:rsidRDefault="00BC0091" w:rsidP="00BC0091">
      <w:pPr>
        <w:rPr>
          <w:sz w:val="16"/>
          <w:szCs w:val="16"/>
        </w:rPr>
      </w:pPr>
    </w:p>
    <w:p w:rsidR="00BC0091" w:rsidRPr="004B62D1" w:rsidRDefault="00BC0091" w:rsidP="00BC0091">
      <w:pPr>
        <w:rPr>
          <w:sz w:val="16"/>
          <w:szCs w:val="16"/>
        </w:rPr>
      </w:pPr>
    </w:p>
    <w:p w:rsidR="00BC0091" w:rsidRPr="004B62D1" w:rsidRDefault="00BC0091" w:rsidP="00BC0091">
      <w:pPr>
        <w:rPr>
          <w:sz w:val="16"/>
          <w:szCs w:val="1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440"/>
        <w:gridCol w:w="3960"/>
        <w:gridCol w:w="3060"/>
      </w:tblGrid>
      <w:tr w:rsidR="00BC0091" w:rsidRPr="004B62D1" w:rsidTr="00C94835">
        <w:tc>
          <w:tcPr>
            <w:tcW w:w="1260" w:type="dxa"/>
          </w:tcPr>
          <w:p w:rsidR="00BC0091" w:rsidRPr="004B62D1" w:rsidRDefault="00BC0091" w:rsidP="00C94835">
            <w:pPr>
              <w:rPr>
                <w:b/>
                <w:sz w:val="16"/>
                <w:szCs w:val="16"/>
              </w:rPr>
            </w:pPr>
            <w:r w:rsidRPr="004B62D1">
              <w:rPr>
                <w:b/>
                <w:sz w:val="16"/>
                <w:szCs w:val="16"/>
              </w:rPr>
              <w:t>5.YIL KOD</w:t>
            </w:r>
          </w:p>
        </w:tc>
        <w:tc>
          <w:tcPr>
            <w:tcW w:w="1440" w:type="dxa"/>
          </w:tcPr>
          <w:p w:rsidR="00BC0091" w:rsidRPr="004B62D1" w:rsidRDefault="00BC0091" w:rsidP="00C94835">
            <w:pPr>
              <w:rPr>
                <w:b/>
                <w:sz w:val="16"/>
                <w:szCs w:val="16"/>
              </w:rPr>
            </w:pPr>
            <w:r w:rsidRPr="004B62D1">
              <w:rPr>
                <w:b/>
                <w:sz w:val="16"/>
                <w:szCs w:val="16"/>
              </w:rPr>
              <w:t>DERSİN ADI</w:t>
            </w:r>
          </w:p>
        </w:tc>
        <w:tc>
          <w:tcPr>
            <w:tcW w:w="3960" w:type="dxa"/>
          </w:tcPr>
          <w:p w:rsidR="00BC0091" w:rsidRPr="004B62D1" w:rsidRDefault="00BC0091" w:rsidP="00C94835">
            <w:pPr>
              <w:rPr>
                <w:b/>
                <w:sz w:val="16"/>
                <w:szCs w:val="16"/>
              </w:rPr>
            </w:pPr>
            <w:r w:rsidRPr="004B62D1">
              <w:rPr>
                <w:b/>
                <w:sz w:val="16"/>
                <w:szCs w:val="16"/>
              </w:rPr>
              <w:t>KONU</w:t>
            </w:r>
          </w:p>
        </w:tc>
        <w:tc>
          <w:tcPr>
            <w:tcW w:w="3060" w:type="dxa"/>
          </w:tcPr>
          <w:p w:rsidR="00BC0091" w:rsidRPr="004B62D1" w:rsidRDefault="00BC0091" w:rsidP="00C94835">
            <w:pPr>
              <w:rPr>
                <w:b/>
                <w:sz w:val="16"/>
                <w:szCs w:val="16"/>
              </w:rPr>
            </w:pPr>
            <w:r w:rsidRPr="004B62D1">
              <w:rPr>
                <w:b/>
                <w:sz w:val="16"/>
                <w:szCs w:val="16"/>
              </w:rPr>
              <w:t>ÖĞRETİM ÜYESİ</w:t>
            </w:r>
          </w:p>
        </w:tc>
      </w:tr>
      <w:tr w:rsidR="00BC0091" w:rsidRPr="004B62D1" w:rsidTr="00C94835">
        <w:tc>
          <w:tcPr>
            <w:tcW w:w="1260" w:type="dxa"/>
          </w:tcPr>
          <w:p w:rsidR="00BC0091" w:rsidRPr="004B62D1" w:rsidRDefault="00BC0091" w:rsidP="00C94835">
            <w:pPr>
              <w:rPr>
                <w:sz w:val="16"/>
                <w:szCs w:val="16"/>
              </w:rPr>
            </w:pPr>
            <w:r w:rsidRPr="004B62D1">
              <w:rPr>
                <w:sz w:val="16"/>
                <w:szCs w:val="16"/>
              </w:rPr>
              <w:t>5103</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Cerrahide radyolojik uygulamalar</w:t>
            </w:r>
          </w:p>
        </w:tc>
        <w:tc>
          <w:tcPr>
            <w:tcW w:w="3060" w:type="dxa"/>
          </w:tcPr>
          <w:p w:rsidR="00BC0091" w:rsidRPr="004B62D1" w:rsidRDefault="00BC0091" w:rsidP="00C94835">
            <w:pPr>
              <w:rPr>
                <w:sz w:val="16"/>
                <w:szCs w:val="16"/>
              </w:rPr>
            </w:pPr>
            <w:r w:rsidRPr="004B62D1">
              <w:rPr>
                <w:sz w:val="16"/>
                <w:szCs w:val="16"/>
              </w:rPr>
              <w:t>Prof.Dr.S.Selçuk ATAMANALP</w:t>
            </w:r>
          </w:p>
        </w:tc>
      </w:tr>
      <w:tr w:rsidR="00BC0091" w:rsidRPr="004B62D1" w:rsidTr="00C94835">
        <w:tc>
          <w:tcPr>
            <w:tcW w:w="1260" w:type="dxa"/>
          </w:tcPr>
          <w:p w:rsidR="00BC0091" w:rsidRPr="004B62D1" w:rsidRDefault="00BC0091" w:rsidP="00C94835">
            <w:pPr>
              <w:rPr>
                <w:sz w:val="16"/>
                <w:szCs w:val="16"/>
              </w:rPr>
            </w:pPr>
            <w:r w:rsidRPr="004B62D1">
              <w:rPr>
                <w:sz w:val="16"/>
                <w:szCs w:val="16"/>
              </w:rPr>
              <w:t>5103</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Paratiroidin cerrahi hast.</w:t>
            </w:r>
          </w:p>
        </w:tc>
        <w:tc>
          <w:tcPr>
            <w:tcW w:w="3060" w:type="dxa"/>
          </w:tcPr>
          <w:p w:rsidR="00BC0091" w:rsidRPr="004B62D1" w:rsidRDefault="00BC0091" w:rsidP="00C94835">
            <w:pPr>
              <w:rPr>
                <w:sz w:val="16"/>
                <w:szCs w:val="16"/>
              </w:rPr>
            </w:pPr>
            <w:r w:rsidRPr="004B62D1">
              <w:rPr>
                <w:sz w:val="16"/>
                <w:szCs w:val="16"/>
              </w:rPr>
              <w:t>Doç.Dr.Erdem KARADENİZ</w:t>
            </w:r>
          </w:p>
        </w:tc>
      </w:tr>
      <w:tr w:rsidR="00BC0091" w:rsidRPr="004B62D1" w:rsidTr="00C94835">
        <w:tc>
          <w:tcPr>
            <w:tcW w:w="1260" w:type="dxa"/>
          </w:tcPr>
          <w:p w:rsidR="00BC0091" w:rsidRPr="004B62D1" w:rsidRDefault="00BC0091" w:rsidP="00C94835">
            <w:pPr>
              <w:rPr>
                <w:sz w:val="16"/>
                <w:szCs w:val="16"/>
              </w:rPr>
            </w:pPr>
            <w:r w:rsidRPr="004B62D1">
              <w:rPr>
                <w:sz w:val="16"/>
                <w:szCs w:val="16"/>
              </w:rPr>
              <w:t>5103</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Akut Apandisit</w:t>
            </w:r>
            <w:r w:rsidRPr="004B62D1">
              <w:rPr>
                <w:sz w:val="16"/>
                <w:szCs w:val="16"/>
              </w:rPr>
              <w:tab/>
            </w:r>
          </w:p>
        </w:tc>
        <w:tc>
          <w:tcPr>
            <w:tcW w:w="3060" w:type="dxa"/>
          </w:tcPr>
          <w:p w:rsidR="00BC0091" w:rsidRPr="004B62D1" w:rsidRDefault="00BC0091" w:rsidP="00C94835">
            <w:pPr>
              <w:rPr>
                <w:sz w:val="16"/>
                <w:szCs w:val="16"/>
              </w:rPr>
            </w:pPr>
            <w:r w:rsidRPr="004B62D1">
              <w:rPr>
                <w:sz w:val="16"/>
                <w:szCs w:val="16"/>
              </w:rPr>
              <w:t>Doç.Dr.Erdem KARADENİZ</w:t>
            </w:r>
          </w:p>
        </w:tc>
      </w:tr>
      <w:tr w:rsidR="00BC0091" w:rsidRPr="004B62D1" w:rsidTr="00C94835">
        <w:tc>
          <w:tcPr>
            <w:tcW w:w="1260" w:type="dxa"/>
          </w:tcPr>
          <w:p w:rsidR="00BC0091" w:rsidRPr="004B62D1" w:rsidRDefault="00BC0091" w:rsidP="00C94835">
            <w:pPr>
              <w:rPr>
                <w:sz w:val="16"/>
                <w:szCs w:val="16"/>
              </w:rPr>
            </w:pPr>
            <w:r w:rsidRPr="004B62D1">
              <w:rPr>
                <w:sz w:val="16"/>
                <w:szCs w:val="16"/>
              </w:rPr>
              <w:t>5103</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 xml:space="preserve">İnteraktif hasta sunumu                    </w:t>
            </w:r>
          </w:p>
        </w:tc>
        <w:tc>
          <w:tcPr>
            <w:tcW w:w="3060" w:type="dxa"/>
          </w:tcPr>
          <w:p w:rsidR="00BC0091" w:rsidRPr="004B62D1" w:rsidRDefault="00BC0091" w:rsidP="00C94835">
            <w:pPr>
              <w:rPr>
                <w:sz w:val="16"/>
                <w:szCs w:val="16"/>
              </w:rPr>
            </w:pPr>
            <w:r w:rsidRPr="004B62D1">
              <w:rPr>
                <w:sz w:val="16"/>
                <w:szCs w:val="16"/>
              </w:rPr>
              <w:t>Prof.Dr Gürkan ÖZTÜRK</w:t>
            </w:r>
          </w:p>
        </w:tc>
      </w:tr>
      <w:tr w:rsidR="00BC0091" w:rsidRPr="004B62D1" w:rsidTr="00C94835">
        <w:tc>
          <w:tcPr>
            <w:tcW w:w="1260" w:type="dxa"/>
          </w:tcPr>
          <w:p w:rsidR="00BC0091" w:rsidRPr="004B62D1" w:rsidRDefault="00BC0091" w:rsidP="00C94835">
            <w:pPr>
              <w:rPr>
                <w:sz w:val="16"/>
                <w:szCs w:val="16"/>
              </w:rPr>
            </w:pPr>
            <w:r w:rsidRPr="004B62D1">
              <w:rPr>
                <w:sz w:val="16"/>
                <w:szCs w:val="16"/>
              </w:rPr>
              <w:t>5103</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Diafragmanın cerrahi hastalıkları</w:t>
            </w:r>
          </w:p>
        </w:tc>
        <w:tc>
          <w:tcPr>
            <w:tcW w:w="3060" w:type="dxa"/>
          </w:tcPr>
          <w:p w:rsidR="00BC0091" w:rsidRPr="004B62D1" w:rsidRDefault="00BC0091" w:rsidP="00C94835">
            <w:pPr>
              <w:rPr>
                <w:sz w:val="16"/>
                <w:szCs w:val="16"/>
              </w:rPr>
            </w:pPr>
            <w:r w:rsidRPr="004B62D1">
              <w:rPr>
                <w:sz w:val="16"/>
                <w:szCs w:val="16"/>
              </w:rPr>
              <w:t>Dr.Öğr.Ü. Salih KARA</w:t>
            </w:r>
          </w:p>
        </w:tc>
      </w:tr>
      <w:tr w:rsidR="00BC0091" w:rsidRPr="004B62D1" w:rsidTr="00C94835">
        <w:tc>
          <w:tcPr>
            <w:tcW w:w="1260" w:type="dxa"/>
          </w:tcPr>
          <w:p w:rsidR="00BC0091" w:rsidRPr="004B62D1" w:rsidRDefault="00BC0091" w:rsidP="00C94835">
            <w:pPr>
              <w:rPr>
                <w:sz w:val="16"/>
                <w:szCs w:val="16"/>
              </w:rPr>
            </w:pPr>
            <w:r w:rsidRPr="004B62D1">
              <w:rPr>
                <w:sz w:val="16"/>
                <w:szCs w:val="16"/>
              </w:rPr>
              <w:t>5103</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Tıkanma sarılığı</w:t>
            </w:r>
          </w:p>
        </w:tc>
        <w:tc>
          <w:tcPr>
            <w:tcW w:w="3060" w:type="dxa"/>
          </w:tcPr>
          <w:p w:rsidR="00BC0091" w:rsidRPr="004B62D1" w:rsidRDefault="00BC0091" w:rsidP="00C94835">
            <w:pPr>
              <w:rPr>
                <w:sz w:val="16"/>
                <w:szCs w:val="16"/>
              </w:rPr>
            </w:pPr>
            <w:r w:rsidRPr="004B62D1">
              <w:rPr>
                <w:sz w:val="16"/>
                <w:szCs w:val="16"/>
              </w:rPr>
              <w:t>Doc.Dr.Ercan KORKUT</w:t>
            </w:r>
          </w:p>
        </w:tc>
      </w:tr>
      <w:tr w:rsidR="00BC0091" w:rsidRPr="004B62D1" w:rsidTr="00C94835">
        <w:tc>
          <w:tcPr>
            <w:tcW w:w="1260" w:type="dxa"/>
          </w:tcPr>
          <w:p w:rsidR="00BC0091" w:rsidRPr="004B62D1" w:rsidRDefault="00BC0091" w:rsidP="00C94835">
            <w:pPr>
              <w:rPr>
                <w:sz w:val="16"/>
                <w:szCs w:val="16"/>
              </w:rPr>
            </w:pPr>
            <w:r w:rsidRPr="004B62D1">
              <w:rPr>
                <w:sz w:val="16"/>
                <w:szCs w:val="16"/>
              </w:rPr>
              <w:t>5103</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 xml:space="preserve">Memenin malign hastalıkları                                       </w:t>
            </w:r>
          </w:p>
        </w:tc>
        <w:tc>
          <w:tcPr>
            <w:tcW w:w="3060" w:type="dxa"/>
          </w:tcPr>
          <w:p w:rsidR="00BC0091" w:rsidRPr="004B62D1" w:rsidRDefault="00BC0091" w:rsidP="00C94835">
            <w:pPr>
              <w:rPr>
                <w:sz w:val="16"/>
                <w:szCs w:val="16"/>
              </w:rPr>
            </w:pPr>
            <w:r w:rsidRPr="004B62D1">
              <w:rPr>
                <w:sz w:val="16"/>
                <w:szCs w:val="16"/>
              </w:rPr>
              <w:t>Prof.Dr..M.Nuran AKÇAY</w:t>
            </w:r>
          </w:p>
        </w:tc>
      </w:tr>
      <w:tr w:rsidR="00BC0091" w:rsidRPr="004B62D1" w:rsidTr="00C94835">
        <w:tc>
          <w:tcPr>
            <w:tcW w:w="1260" w:type="dxa"/>
          </w:tcPr>
          <w:p w:rsidR="00BC0091" w:rsidRPr="004B62D1" w:rsidRDefault="00BC0091" w:rsidP="00C94835">
            <w:pPr>
              <w:rPr>
                <w:sz w:val="16"/>
                <w:szCs w:val="16"/>
              </w:rPr>
            </w:pPr>
            <w:r w:rsidRPr="004B62D1">
              <w:rPr>
                <w:sz w:val="16"/>
                <w:szCs w:val="16"/>
              </w:rPr>
              <w:t>5103</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Mezenter damar hastalıkları</w:t>
            </w:r>
          </w:p>
        </w:tc>
        <w:tc>
          <w:tcPr>
            <w:tcW w:w="3060" w:type="dxa"/>
          </w:tcPr>
          <w:p w:rsidR="00BC0091" w:rsidRPr="004B62D1" w:rsidRDefault="00BC0091" w:rsidP="00C94835">
            <w:pPr>
              <w:rPr>
                <w:sz w:val="16"/>
                <w:szCs w:val="16"/>
              </w:rPr>
            </w:pPr>
            <w:r w:rsidRPr="004B62D1">
              <w:rPr>
                <w:sz w:val="16"/>
                <w:szCs w:val="16"/>
              </w:rPr>
              <w:t>Doç.Dr.Erdem KARADENİZ</w:t>
            </w:r>
          </w:p>
        </w:tc>
      </w:tr>
      <w:tr w:rsidR="00BC0091" w:rsidRPr="004B62D1" w:rsidTr="00C94835">
        <w:tc>
          <w:tcPr>
            <w:tcW w:w="1260" w:type="dxa"/>
          </w:tcPr>
          <w:p w:rsidR="00BC0091" w:rsidRPr="004B62D1" w:rsidRDefault="00BC0091" w:rsidP="00C94835">
            <w:pPr>
              <w:rPr>
                <w:sz w:val="16"/>
                <w:szCs w:val="16"/>
              </w:rPr>
            </w:pPr>
            <w:r w:rsidRPr="004B62D1">
              <w:rPr>
                <w:sz w:val="16"/>
                <w:szCs w:val="16"/>
              </w:rPr>
              <w:t>5103</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Tiroid nodülü ve benign hastalıkları</w:t>
            </w:r>
          </w:p>
        </w:tc>
        <w:tc>
          <w:tcPr>
            <w:tcW w:w="3060" w:type="dxa"/>
          </w:tcPr>
          <w:p w:rsidR="00BC0091" w:rsidRPr="004B62D1" w:rsidRDefault="00BC0091" w:rsidP="00C94835">
            <w:pPr>
              <w:rPr>
                <w:sz w:val="16"/>
                <w:szCs w:val="16"/>
              </w:rPr>
            </w:pPr>
            <w:r w:rsidRPr="004B62D1">
              <w:rPr>
                <w:sz w:val="16"/>
                <w:szCs w:val="16"/>
              </w:rPr>
              <w:t>Prof.Dr..M.Nuran AKÇAY</w:t>
            </w:r>
          </w:p>
        </w:tc>
      </w:tr>
      <w:tr w:rsidR="00BC0091" w:rsidRPr="004B62D1" w:rsidTr="00C94835">
        <w:tc>
          <w:tcPr>
            <w:tcW w:w="1260" w:type="dxa"/>
          </w:tcPr>
          <w:p w:rsidR="00BC0091" w:rsidRPr="004B62D1" w:rsidRDefault="00BC0091" w:rsidP="00C94835">
            <w:pPr>
              <w:rPr>
                <w:sz w:val="16"/>
                <w:szCs w:val="16"/>
              </w:rPr>
            </w:pPr>
            <w:r w:rsidRPr="004B62D1">
              <w:rPr>
                <w:sz w:val="16"/>
                <w:szCs w:val="16"/>
              </w:rPr>
              <w:t>5103</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Anorekal bölge tümörleri</w:t>
            </w:r>
          </w:p>
        </w:tc>
        <w:tc>
          <w:tcPr>
            <w:tcW w:w="3060" w:type="dxa"/>
          </w:tcPr>
          <w:p w:rsidR="00BC0091" w:rsidRPr="004B62D1" w:rsidRDefault="00BC0091" w:rsidP="00C94835">
            <w:pPr>
              <w:rPr>
                <w:sz w:val="16"/>
                <w:szCs w:val="16"/>
              </w:rPr>
            </w:pPr>
            <w:r w:rsidRPr="004B62D1">
              <w:rPr>
                <w:sz w:val="16"/>
                <w:szCs w:val="16"/>
              </w:rPr>
              <w:t>Prof.Dr.M.İlhan YILDIRGAN</w:t>
            </w:r>
          </w:p>
        </w:tc>
      </w:tr>
      <w:tr w:rsidR="00BC0091" w:rsidRPr="004B62D1" w:rsidTr="00C94835">
        <w:tc>
          <w:tcPr>
            <w:tcW w:w="1260" w:type="dxa"/>
          </w:tcPr>
          <w:p w:rsidR="00BC0091" w:rsidRPr="004B62D1" w:rsidRDefault="00BC0091" w:rsidP="00C94835">
            <w:pPr>
              <w:rPr>
                <w:sz w:val="16"/>
                <w:szCs w:val="16"/>
              </w:rPr>
            </w:pPr>
            <w:r w:rsidRPr="004B62D1">
              <w:rPr>
                <w:sz w:val="16"/>
                <w:szCs w:val="16"/>
              </w:rPr>
              <w:t>5103</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Duktal Karsinoma insitu (DCİS)</w:t>
            </w:r>
          </w:p>
        </w:tc>
        <w:tc>
          <w:tcPr>
            <w:tcW w:w="3060" w:type="dxa"/>
          </w:tcPr>
          <w:p w:rsidR="00BC0091" w:rsidRPr="004B62D1" w:rsidRDefault="00BC0091" w:rsidP="00C94835">
            <w:pPr>
              <w:rPr>
                <w:sz w:val="16"/>
                <w:szCs w:val="16"/>
              </w:rPr>
            </w:pPr>
            <w:r w:rsidRPr="004B62D1">
              <w:rPr>
                <w:sz w:val="16"/>
                <w:szCs w:val="16"/>
              </w:rPr>
              <w:t>Dr.Öğr.Ü.Murat KARTAL</w:t>
            </w:r>
          </w:p>
        </w:tc>
      </w:tr>
      <w:tr w:rsidR="00BC0091" w:rsidRPr="004B62D1" w:rsidTr="00C94835">
        <w:tc>
          <w:tcPr>
            <w:tcW w:w="1260" w:type="dxa"/>
          </w:tcPr>
          <w:p w:rsidR="00BC0091" w:rsidRPr="004B62D1" w:rsidRDefault="00BC0091" w:rsidP="00C94835">
            <w:pPr>
              <w:rPr>
                <w:sz w:val="16"/>
                <w:szCs w:val="16"/>
              </w:rPr>
            </w:pPr>
            <w:r w:rsidRPr="004B62D1">
              <w:rPr>
                <w:sz w:val="16"/>
                <w:szCs w:val="16"/>
              </w:rPr>
              <w:t>5103</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Postgastrektomi Sendromları</w:t>
            </w:r>
          </w:p>
        </w:tc>
        <w:tc>
          <w:tcPr>
            <w:tcW w:w="3060" w:type="dxa"/>
          </w:tcPr>
          <w:p w:rsidR="00BC0091" w:rsidRPr="004B62D1" w:rsidRDefault="00BC0091" w:rsidP="00C94835">
            <w:pPr>
              <w:rPr>
                <w:sz w:val="16"/>
                <w:szCs w:val="16"/>
              </w:rPr>
            </w:pPr>
            <w:r w:rsidRPr="004B62D1">
              <w:rPr>
                <w:sz w:val="16"/>
                <w:szCs w:val="16"/>
              </w:rPr>
              <w:t>Dr.Öğr.Ü. Rıfat PEKSÖZ</w:t>
            </w:r>
          </w:p>
        </w:tc>
      </w:tr>
    </w:tbl>
    <w:p w:rsidR="00BC0091" w:rsidRPr="004B62D1" w:rsidRDefault="00BC0091" w:rsidP="00BC0091">
      <w:pPr>
        <w:jc w:val="center"/>
        <w:rPr>
          <w:sz w:val="16"/>
          <w:szCs w:val="16"/>
        </w:rPr>
      </w:pPr>
    </w:p>
    <w:p w:rsidR="00BC0091" w:rsidRPr="004B62D1" w:rsidRDefault="00BC0091" w:rsidP="00BC0091">
      <w:pPr>
        <w:jc w:val="center"/>
        <w:rPr>
          <w:sz w:val="16"/>
          <w:szCs w:val="16"/>
        </w:rPr>
      </w:pPr>
    </w:p>
    <w:p w:rsidR="00BC0091" w:rsidRPr="004B62D1" w:rsidRDefault="00BC0091" w:rsidP="00BC0091">
      <w:pPr>
        <w:jc w:val="center"/>
        <w:rPr>
          <w:sz w:val="16"/>
          <w:szCs w:val="1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440"/>
        <w:gridCol w:w="3960"/>
        <w:gridCol w:w="3060"/>
      </w:tblGrid>
      <w:tr w:rsidR="00BC0091" w:rsidRPr="004B62D1" w:rsidTr="00C94835">
        <w:tc>
          <w:tcPr>
            <w:tcW w:w="1260" w:type="dxa"/>
          </w:tcPr>
          <w:p w:rsidR="00BC0091" w:rsidRPr="004B62D1" w:rsidRDefault="00BC0091" w:rsidP="00C94835">
            <w:pPr>
              <w:rPr>
                <w:b/>
                <w:sz w:val="16"/>
                <w:szCs w:val="16"/>
              </w:rPr>
            </w:pPr>
            <w:r w:rsidRPr="004B62D1">
              <w:rPr>
                <w:b/>
                <w:sz w:val="16"/>
                <w:szCs w:val="16"/>
              </w:rPr>
              <w:t>6.YIL KOD</w:t>
            </w:r>
          </w:p>
        </w:tc>
        <w:tc>
          <w:tcPr>
            <w:tcW w:w="1440" w:type="dxa"/>
          </w:tcPr>
          <w:p w:rsidR="00BC0091" w:rsidRPr="004B62D1" w:rsidRDefault="00BC0091" w:rsidP="00C94835">
            <w:pPr>
              <w:rPr>
                <w:b/>
                <w:sz w:val="16"/>
                <w:szCs w:val="16"/>
              </w:rPr>
            </w:pPr>
            <w:r w:rsidRPr="004B62D1">
              <w:rPr>
                <w:b/>
                <w:sz w:val="16"/>
                <w:szCs w:val="16"/>
              </w:rPr>
              <w:t>DERSİN ADI</w:t>
            </w:r>
          </w:p>
        </w:tc>
        <w:tc>
          <w:tcPr>
            <w:tcW w:w="3960" w:type="dxa"/>
          </w:tcPr>
          <w:p w:rsidR="00BC0091" w:rsidRPr="004B62D1" w:rsidRDefault="00BC0091" w:rsidP="00C94835">
            <w:pPr>
              <w:rPr>
                <w:b/>
                <w:sz w:val="16"/>
                <w:szCs w:val="16"/>
              </w:rPr>
            </w:pPr>
            <w:r w:rsidRPr="004B62D1">
              <w:rPr>
                <w:b/>
                <w:sz w:val="16"/>
                <w:szCs w:val="16"/>
              </w:rPr>
              <w:t>KONU</w:t>
            </w:r>
          </w:p>
        </w:tc>
        <w:tc>
          <w:tcPr>
            <w:tcW w:w="3060" w:type="dxa"/>
          </w:tcPr>
          <w:p w:rsidR="00BC0091" w:rsidRPr="004B62D1" w:rsidRDefault="00BC0091" w:rsidP="00C94835">
            <w:pPr>
              <w:rPr>
                <w:b/>
                <w:sz w:val="16"/>
                <w:szCs w:val="16"/>
              </w:rPr>
            </w:pPr>
            <w:r w:rsidRPr="004B62D1">
              <w:rPr>
                <w:b/>
                <w:sz w:val="16"/>
                <w:szCs w:val="16"/>
              </w:rPr>
              <w:t>ÖĞRETİM ÜYESİ</w:t>
            </w:r>
          </w:p>
        </w:tc>
      </w:tr>
      <w:tr w:rsidR="00BC0091" w:rsidRPr="004B62D1" w:rsidTr="00C94835">
        <w:tc>
          <w:tcPr>
            <w:tcW w:w="1260" w:type="dxa"/>
          </w:tcPr>
          <w:p w:rsidR="00BC0091" w:rsidRPr="004B62D1" w:rsidRDefault="00BC0091" w:rsidP="00C94835">
            <w:pPr>
              <w:rPr>
                <w:sz w:val="16"/>
                <w:szCs w:val="16"/>
              </w:rPr>
            </w:pPr>
            <w:r w:rsidRPr="004B62D1">
              <w:rPr>
                <w:sz w:val="16"/>
                <w:szCs w:val="16"/>
              </w:rPr>
              <w:t>6103</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Cerrahi onkoloji</w:t>
            </w:r>
            <w:r w:rsidRPr="004B62D1">
              <w:rPr>
                <w:sz w:val="16"/>
                <w:szCs w:val="16"/>
              </w:rPr>
              <w:tab/>
              <w:t xml:space="preserve">            </w:t>
            </w:r>
          </w:p>
        </w:tc>
        <w:tc>
          <w:tcPr>
            <w:tcW w:w="3060" w:type="dxa"/>
          </w:tcPr>
          <w:p w:rsidR="00BC0091" w:rsidRPr="004B62D1" w:rsidRDefault="00BC0091" w:rsidP="00C94835">
            <w:pPr>
              <w:rPr>
                <w:sz w:val="16"/>
                <w:szCs w:val="16"/>
              </w:rPr>
            </w:pPr>
            <w:r w:rsidRPr="004B62D1">
              <w:rPr>
                <w:sz w:val="16"/>
                <w:szCs w:val="16"/>
              </w:rPr>
              <w:t>Prof.Dr.S.Selçuk ATAMANALP</w:t>
            </w:r>
          </w:p>
        </w:tc>
      </w:tr>
      <w:tr w:rsidR="00BC0091" w:rsidRPr="004B62D1" w:rsidTr="00C94835">
        <w:tc>
          <w:tcPr>
            <w:tcW w:w="1260" w:type="dxa"/>
          </w:tcPr>
          <w:p w:rsidR="00BC0091" w:rsidRPr="004B62D1" w:rsidRDefault="00BC0091" w:rsidP="00C94835">
            <w:pPr>
              <w:rPr>
                <w:sz w:val="16"/>
                <w:szCs w:val="16"/>
              </w:rPr>
            </w:pPr>
            <w:r w:rsidRPr="004B62D1">
              <w:rPr>
                <w:sz w:val="16"/>
                <w:szCs w:val="16"/>
              </w:rPr>
              <w:t>6103</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İntestinal obstrüksiyonlar</w:t>
            </w:r>
            <w:r w:rsidRPr="004B62D1">
              <w:rPr>
                <w:sz w:val="16"/>
                <w:szCs w:val="16"/>
              </w:rPr>
              <w:tab/>
            </w:r>
          </w:p>
        </w:tc>
        <w:tc>
          <w:tcPr>
            <w:tcW w:w="3060" w:type="dxa"/>
          </w:tcPr>
          <w:p w:rsidR="00BC0091" w:rsidRPr="004B62D1" w:rsidRDefault="00BC0091" w:rsidP="00C94835">
            <w:pPr>
              <w:rPr>
                <w:sz w:val="16"/>
                <w:szCs w:val="16"/>
              </w:rPr>
            </w:pPr>
            <w:r w:rsidRPr="004B62D1">
              <w:rPr>
                <w:sz w:val="16"/>
                <w:szCs w:val="16"/>
              </w:rPr>
              <w:t xml:space="preserve">Prof.Dr.M.İlhan YILDIRGAN </w:t>
            </w:r>
          </w:p>
        </w:tc>
      </w:tr>
      <w:tr w:rsidR="00BC0091" w:rsidRPr="004B62D1" w:rsidTr="00C94835">
        <w:tc>
          <w:tcPr>
            <w:tcW w:w="1260" w:type="dxa"/>
          </w:tcPr>
          <w:p w:rsidR="00BC0091" w:rsidRPr="004B62D1" w:rsidRDefault="00BC0091" w:rsidP="00C94835">
            <w:pPr>
              <w:rPr>
                <w:sz w:val="16"/>
                <w:szCs w:val="16"/>
              </w:rPr>
            </w:pPr>
            <w:r w:rsidRPr="004B62D1">
              <w:rPr>
                <w:sz w:val="16"/>
                <w:szCs w:val="16"/>
              </w:rPr>
              <w:t>6103</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Obezitenin Cerrahi Tedavisi ve Metabolik Cerrahi</w:t>
            </w:r>
          </w:p>
        </w:tc>
        <w:tc>
          <w:tcPr>
            <w:tcW w:w="3060" w:type="dxa"/>
          </w:tcPr>
          <w:p w:rsidR="00BC0091" w:rsidRPr="004B62D1" w:rsidRDefault="00BC0091" w:rsidP="00C94835">
            <w:pPr>
              <w:rPr>
                <w:sz w:val="16"/>
                <w:szCs w:val="16"/>
              </w:rPr>
            </w:pPr>
            <w:r w:rsidRPr="004B62D1">
              <w:rPr>
                <w:sz w:val="16"/>
                <w:szCs w:val="16"/>
              </w:rPr>
              <w:t>Prof.Dr..M.Nuran AKÇAY</w:t>
            </w:r>
          </w:p>
        </w:tc>
      </w:tr>
      <w:tr w:rsidR="00BC0091" w:rsidRPr="004B62D1" w:rsidTr="00C94835">
        <w:tc>
          <w:tcPr>
            <w:tcW w:w="1260" w:type="dxa"/>
          </w:tcPr>
          <w:p w:rsidR="00BC0091" w:rsidRPr="004B62D1" w:rsidRDefault="00BC0091" w:rsidP="00C94835">
            <w:pPr>
              <w:rPr>
                <w:sz w:val="16"/>
                <w:szCs w:val="16"/>
              </w:rPr>
            </w:pPr>
            <w:r w:rsidRPr="004B62D1">
              <w:rPr>
                <w:sz w:val="16"/>
                <w:szCs w:val="16"/>
              </w:rPr>
              <w:t>6103</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Safra kesesi ve ekstrahepatik safra yolları</w:t>
            </w:r>
          </w:p>
          <w:p w:rsidR="00BC0091" w:rsidRPr="004B62D1" w:rsidRDefault="00BC0091" w:rsidP="00C94835">
            <w:pPr>
              <w:rPr>
                <w:sz w:val="16"/>
                <w:szCs w:val="16"/>
              </w:rPr>
            </w:pPr>
            <w:r w:rsidRPr="004B62D1">
              <w:rPr>
                <w:sz w:val="16"/>
                <w:szCs w:val="16"/>
              </w:rPr>
              <w:t>Malign hastalıkları</w:t>
            </w:r>
          </w:p>
        </w:tc>
        <w:tc>
          <w:tcPr>
            <w:tcW w:w="3060" w:type="dxa"/>
          </w:tcPr>
          <w:p w:rsidR="00BC0091" w:rsidRPr="004B62D1" w:rsidRDefault="00BC0091" w:rsidP="00C94835">
            <w:pPr>
              <w:rPr>
                <w:sz w:val="16"/>
                <w:szCs w:val="16"/>
              </w:rPr>
            </w:pPr>
            <w:r w:rsidRPr="004B62D1">
              <w:rPr>
                <w:sz w:val="16"/>
                <w:szCs w:val="16"/>
              </w:rPr>
              <w:t>Dr.Öğr.Ü.Nurhak AKSUNGUR</w:t>
            </w:r>
          </w:p>
        </w:tc>
      </w:tr>
      <w:tr w:rsidR="00BC0091" w:rsidRPr="004B62D1" w:rsidTr="00C94835">
        <w:tc>
          <w:tcPr>
            <w:tcW w:w="1260" w:type="dxa"/>
          </w:tcPr>
          <w:p w:rsidR="00BC0091" w:rsidRPr="004B62D1" w:rsidRDefault="00BC0091" w:rsidP="00C94835">
            <w:pPr>
              <w:rPr>
                <w:sz w:val="16"/>
                <w:szCs w:val="16"/>
              </w:rPr>
            </w:pPr>
            <w:r w:rsidRPr="004B62D1">
              <w:rPr>
                <w:sz w:val="16"/>
                <w:szCs w:val="16"/>
              </w:rPr>
              <w:t>6103</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 xml:space="preserve">Cerrahide yara ve yanık pansumanı                            </w:t>
            </w:r>
          </w:p>
        </w:tc>
        <w:tc>
          <w:tcPr>
            <w:tcW w:w="3060" w:type="dxa"/>
          </w:tcPr>
          <w:p w:rsidR="00BC0091" w:rsidRPr="004B62D1" w:rsidRDefault="00BC0091" w:rsidP="00C94835">
            <w:pPr>
              <w:rPr>
                <w:sz w:val="16"/>
                <w:szCs w:val="16"/>
              </w:rPr>
            </w:pPr>
            <w:r w:rsidRPr="004B62D1">
              <w:rPr>
                <w:sz w:val="16"/>
                <w:szCs w:val="16"/>
              </w:rPr>
              <w:t>Prof. Dr Yavuz ALBAYRAK</w:t>
            </w:r>
          </w:p>
        </w:tc>
      </w:tr>
      <w:tr w:rsidR="00BC0091" w:rsidRPr="004B62D1" w:rsidTr="00C94835">
        <w:tc>
          <w:tcPr>
            <w:tcW w:w="1260" w:type="dxa"/>
          </w:tcPr>
          <w:p w:rsidR="00BC0091" w:rsidRPr="004B62D1" w:rsidRDefault="00BC0091" w:rsidP="00C94835">
            <w:pPr>
              <w:rPr>
                <w:sz w:val="16"/>
                <w:szCs w:val="16"/>
              </w:rPr>
            </w:pPr>
            <w:r w:rsidRPr="004B62D1">
              <w:rPr>
                <w:sz w:val="16"/>
                <w:szCs w:val="16"/>
              </w:rPr>
              <w:t>6103</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Cerrahide Beslenme</w:t>
            </w:r>
          </w:p>
        </w:tc>
        <w:tc>
          <w:tcPr>
            <w:tcW w:w="3060" w:type="dxa"/>
          </w:tcPr>
          <w:p w:rsidR="00BC0091" w:rsidRPr="004B62D1" w:rsidRDefault="00BC0091" w:rsidP="00C94835">
            <w:pPr>
              <w:rPr>
                <w:sz w:val="16"/>
                <w:szCs w:val="16"/>
              </w:rPr>
            </w:pPr>
            <w:r w:rsidRPr="004B62D1">
              <w:rPr>
                <w:sz w:val="16"/>
                <w:szCs w:val="16"/>
              </w:rPr>
              <w:t>Prof.Dr.M.Nuran AKÇAY</w:t>
            </w:r>
          </w:p>
        </w:tc>
      </w:tr>
      <w:tr w:rsidR="00BC0091" w:rsidRPr="004B62D1" w:rsidTr="00C94835">
        <w:tc>
          <w:tcPr>
            <w:tcW w:w="1260" w:type="dxa"/>
          </w:tcPr>
          <w:p w:rsidR="00BC0091" w:rsidRPr="004B62D1" w:rsidRDefault="00BC0091" w:rsidP="00C94835">
            <w:pPr>
              <w:rPr>
                <w:sz w:val="16"/>
                <w:szCs w:val="16"/>
              </w:rPr>
            </w:pPr>
            <w:r w:rsidRPr="004B62D1">
              <w:rPr>
                <w:sz w:val="16"/>
                <w:szCs w:val="16"/>
              </w:rPr>
              <w:t>6103</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Multiorgan yetmezliği</w:t>
            </w:r>
          </w:p>
        </w:tc>
        <w:tc>
          <w:tcPr>
            <w:tcW w:w="3060" w:type="dxa"/>
          </w:tcPr>
          <w:p w:rsidR="00BC0091" w:rsidRPr="004B62D1" w:rsidRDefault="00BC0091" w:rsidP="00C94835">
            <w:pPr>
              <w:rPr>
                <w:sz w:val="16"/>
                <w:szCs w:val="16"/>
              </w:rPr>
            </w:pPr>
            <w:r w:rsidRPr="004B62D1">
              <w:rPr>
                <w:sz w:val="16"/>
                <w:szCs w:val="16"/>
              </w:rPr>
              <w:t>Dr.Öğr.Ü. Salih KARA</w:t>
            </w:r>
          </w:p>
        </w:tc>
      </w:tr>
      <w:tr w:rsidR="00BC0091" w:rsidRPr="004B62D1" w:rsidTr="00C94835">
        <w:tc>
          <w:tcPr>
            <w:tcW w:w="1260" w:type="dxa"/>
          </w:tcPr>
          <w:p w:rsidR="00BC0091" w:rsidRPr="004B62D1" w:rsidRDefault="00BC0091" w:rsidP="00C94835">
            <w:pPr>
              <w:rPr>
                <w:sz w:val="16"/>
                <w:szCs w:val="16"/>
              </w:rPr>
            </w:pPr>
            <w:r w:rsidRPr="004B62D1">
              <w:rPr>
                <w:sz w:val="16"/>
                <w:szCs w:val="16"/>
              </w:rPr>
              <w:t>6103</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Paratroidin cerrahi hastalıkları</w:t>
            </w:r>
          </w:p>
        </w:tc>
        <w:tc>
          <w:tcPr>
            <w:tcW w:w="3060" w:type="dxa"/>
          </w:tcPr>
          <w:p w:rsidR="00BC0091" w:rsidRPr="004B62D1" w:rsidRDefault="00BC0091" w:rsidP="00C94835">
            <w:pPr>
              <w:rPr>
                <w:sz w:val="16"/>
                <w:szCs w:val="16"/>
              </w:rPr>
            </w:pPr>
            <w:r w:rsidRPr="004B62D1">
              <w:rPr>
                <w:sz w:val="16"/>
                <w:szCs w:val="16"/>
              </w:rPr>
              <w:t>Doç.Dr.Erdem KARADENİZ</w:t>
            </w:r>
          </w:p>
        </w:tc>
      </w:tr>
      <w:tr w:rsidR="00BC0091" w:rsidRPr="004B62D1" w:rsidTr="00C94835">
        <w:tc>
          <w:tcPr>
            <w:tcW w:w="1260" w:type="dxa"/>
          </w:tcPr>
          <w:p w:rsidR="00BC0091" w:rsidRPr="004B62D1" w:rsidRDefault="00BC0091" w:rsidP="00C94835">
            <w:pPr>
              <w:rPr>
                <w:sz w:val="16"/>
                <w:szCs w:val="16"/>
              </w:rPr>
            </w:pPr>
            <w:r w:rsidRPr="004B62D1">
              <w:rPr>
                <w:sz w:val="16"/>
                <w:szCs w:val="16"/>
              </w:rPr>
              <w:t>6103</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 xml:space="preserve">Memenin benign hastalıkları                                       </w:t>
            </w:r>
          </w:p>
        </w:tc>
        <w:tc>
          <w:tcPr>
            <w:tcW w:w="3060" w:type="dxa"/>
          </w:tcPr>
          <w:p w:rsidR="00BC0091" w:rsidRPr="004B62D1" w:rsidRDefault="00BC0091" w:rsidP="00C94835">
            <w:pPr>
              <w:rPr>
                <w:sz w:val="16"/>
                <w:szCs w:val="16"/>
              </w:rPr>
            </w:pPr>
            <w:r w:rsidRPr="004B62D1">
              <w:rPr>
                <w:sz w:val="16"/>
                <w:szCs w:val="16"/>
              </w:rPr>
              <w:t>Prof.Dr..M.Nuran AKÇAY</w:t>
            </w:r>
          </w:p>
        </w:tc>
      </w:tr>
      <w:tr w:rsidR="00BC0091" w:rsidRPr="004B62D1" w:rsidTr="00C94835">
        <w:tc>
          <w:tcPr>
            <w:tcW w:w="1260" w:type="dxa"/>
          </w:tcPr>
          <w:p w:rsidR="00BC0091" w:rsidRPr="004B62D1" w:rsidRDefault="00BC0091" w:rsidP="00C94835">
            <w:pPr>
              <w:rPr>
                <w:sz w:val="16"/>
                <w:szCs w:val="16"/>
              </w:rPr>
            </w:pPr>
            <w:r w:rsidRPr="004B62D1">
              <w:rPr>
                <w:sz w:val="16"/>
                <w:szCs w:val="16"/>
              </w:rPr>
              <w:t>6103</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Asepsi ,Antisepsi , dezenfeksiyon</w:t>
            </w:r>
          </w:p>
        </w:tc>
        <w:tc>
          <w:tcPr>
            <w:tcW w:w="3060" w:type="dxa"/>
          </w:tcPr>
          <w:p w:rsidR="00BC0091" w:rsidRPr="004B62D1" w:rsidRDefault="00BC0091" w:rsidP="00C94835">
            <w:pPr>
              <w:rPr>
                <w:sz w:val="16"/>
                <w:szCs w:val="16"/>
              </w:rPr>
            </w:pPr>
            <w:r w:rsidRPr="004B62D1">
              <w:rPr>
                <w:sz w:val="16"/>
                <w:szCs w:val="16"/>
              </w:rPr>
              <w:t>Doc.Dr.Esra DİŞÇİ</w:t>
            </w:r>
          </w:p>
        </w:tc>
      </w:tr>
      <w:tr w:rsidR="00BC0091" w:rsidRPr="004B62D1" w:rsidTr="00C94835">
        <w:tc>
          <w:tcPr>
            <w:tcW w:w="1260" w:type="dxa"/>
          </w:tcPr>
          <w:p w:rsidR="00BC0091" w:rsidRPr="004B62D1" w:rsidRDefault="00BC0091" w:rsidP="00C94835">
            <w:pPr>
              <w:rPr>
                <w:sz w:val="16"/>
                <w:szCs w:val="16"/>
              </w:rPr>
            </w:pPr>
            <w:r w:rsidRPr="004B62D1">
              <w:rPr>
                <w:sz w:val="16"/>
                <w:szCs w:val="16"/>
              </w:rPr>
              <w:t>6103</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Tiroid Kanserlerinde Cerrahi Tedavi</w:t>
            </w:r>
          </w:p>
        </w:tc>
        <w:tc>
          <w:tcPr>
            <w:tcW w:w="3060" w:type="dxa"/>
          </w:tcPr>
          <w:p w:rsidR="00BC0091" w:rsidRPr="004B62D1" w:rsidRDefault="00BC0091" w:rsidP="00C94835">
            <w:pPr>
              <w:rPr>
                <w:sz w:val="16"/>
                <w:szCs w:val="16"/>
              </w:rPr>
            </w:pPr>
            <w:r w:rsidRPr="004B62D1">
              <w:rPr>
                <w:sz w:val="16"/>
                <w:szCs w:val="16"/>
              </w:rPr>
              <w:t>Dr.Öğr.Ü.Murat KARTAL</w:t>
            </w:r>
          </w:p>
        </w:tc>
      </w:tr>
      <w:tr w:rsidR="00BC0091" w:rsidRPr="004B62D1" w:rsidTr="00C94835">
        <w:tc>
          <w:tcPr>
            <w:tcW w:w="1260" w:type="dxa"/>
          </w:tcPr>
          <w:p w:rsidR="00BC0091" w:rsidRPr="004B62D1" w:rsidRDefault="00BC0091" w:rsidP="00C94835">
            <w:pPr>
              <w:rPr>
                <w:sz w:val="16"/>
                <w:szCs w:val="16"/>
              </w:rPr>
            </w:pPr>
            <w:r w:rsidRPr="004B62D1">
              <w:rPr>
                <w:sz w:val="16"/>
                <w:szCs w:val="16"/>
              </w:rPr>
              <w:t>6103</w:t>
            </w:r>
          </w:p>
        </w:tc>
        <w:tc>
          <w:tcPr>
            <w:tcW w:w="1440" w:type="dxa"/>
          </w:tcPr>
          <w:p w:rsidR="00BC0091" w:rsidRPr="004B62D1" w:rsidRDefault="00BC0091" w:rsidP="00C94835">
            <w:pPr>
              <w:rPr>
                <w:sz w:val="16"/>
                <w:szCs w:val="16"/>
              </w:rPr>
            </w:pPr>
            <w:r w:rsidRPr="004B62D1">
              <w:rPr>
                <w:sz w:val="16"/>
                <w:szCs w:val="16"/>
              </w:rPr>
              <w:t>Genel Cerrahi</w:t>
            </w:r>
          </w:p>
        </w:tc>
        <w:tc>
          <w:tcPr>
            <w:tcW w:w="3960" w:type="dxa"/>
          </w:tcPr>
          <w:p w:rsidR="00BC0091" w:rsidRPr="004B62D1" w:rsidRDefault="00BC0091" w:rsidP="00C94835">
            <w:pPr>
              <w:rPr>
                <w:sz w:val="16"/>
                <w:szCs w:val="16"/>
              </w:rPr>
            </w:pPr>
            <w:r w:rsidRPr="004B62D1">
              <w:rPr>
                <w:sz w:val="16"/>
                <w:szCs w:val="16"/>
              </w:rPr>
              <w:t>Pl Sinüs Tedavisinde Minimal İnvaziv Yöntemler</w:t>
            </w:r>
          </w:p>
        </w:tc>
        <w:tc>
          <w:tcPr>
            <w:tcW w:w="3060" w:type="dxa"/>
          </w:tcPr>
          <w:p w:rsidR="00BC0091" w:rsidRPr="004B62D1" w:rsidRDefault="00BC0091" w:rsidP="00C94835">
            <w:pPr>
              <w:rPr>
                <w:sz w:val="16"/>
                <w:szCs w:val="16"/>
              </w:rPr>
            </w:pPr>
            <w:r w:rsidRPr="004B62D1">
              <w:rPr>
                <w:sz w:val="16"/>
                <w:szCs w:val="16"/>
              </w:rPr>
              <w:t>Dr.Öğr.Ü. Rıfat PEKSÖZ</w:t>
            </w:r>
          </w:p>
        </w:tc>
      </w:tr>
    </w:tbl>
    <w:p w:rsidR="00BC0091" w:rsidRPr="004B62D1" w:rsidRDefault="00BC0091" w:rsidP="00BC0091">
      <w:pPr>
        <w:tabs>
          <w:tab w:val="left" w:pos="2070"/>
        </w:tabs>
        <w:rPr>
          <w:sz w:val="16"/>
          <w:szCs w:val="16"/>
        </w:rPr>
      </w:pPr>
    </w:p>
    <w:p w:rsidR="00BC0091" w:rsidRPr="004B62D1" w:rsidRDefault="00BC0091" w:rsidP="00BC0091">
      <w:pPr>
        <w:tabs>
          <w:tab w:val="left" w:pos="2070"/>
        </w:tabs>
        <w:rPr>
          <w:sz w:val="16"/>
          <w:szCs w:val="16"/>
        </w:rPr>
      </w:pPr>
    </w:p>
    <w:p w:rsidR="00BC0091" w:rsidRPr="004B62D1" w:rsidRDefault="00BC0091" w:rsidP="00BC0091">
      <w:pPr>
        <w:tabs>
          <w:tab w:val="left" w:pos="2070"/>
        </w:tabs>
        <w:jc w:val="center"/>
        <w:rPr>
          <w:b/>
          <w:sz w:val="16"/>
          <w:szCs w:val="16"/>
        </w:rPr>
      </w:pPr>
    </w:p>
    <w:p w:rsidR="00BC0091" w:rsidRPr="004B62D1" w:rsidRDefault="00BC0091" w:rsidP="00BC0091">
      <w:pPr>
        <w:tabs>
          <w:tab w:val="left" w:pos="2070"/>
        </w:tabs>
        <w:jc w:val="center"/>
        <w:rPr>
          <w:b/>
          <w:sz w:val="16"/>
          <w:szCs w:val="16"/>
        </w:rPr>
      </w:pPr>
    </w:p>
    <w:p w:rsidR="00BC0091" w:rsidRPr="004B62D1" w:rsidRDefault="00BC0091" w:rsidP="00BC0091">
      <w:pPr>
        <w:tabs>
          <w:tab w:val="left" w:pos="2070"/>
        </w:tabs>
        <w:jc w:val="center"/>
        <w:rPr>
          <w:b/>
          <w:sz w:val="16"/>
          <w:szCs w:val="16"/>
        </w:rPr>
      </w:pPr>
    </w:p>
    <w:p w:rsidR="00BC0091" w:rsidRPr="004B62D1" w:rsidRDefault="00BC0091" w:rsidP="00BC0091">
      <w:pPr>
        <w:tabs>
          <w:tab w:val="left" w:pos="2070"/>
        </w:tabs>
        <w:jc w:val="center"/>
        <w:rPr>
          <w:b/>
          <w:sz w:val="16"/>
          <w:szCs w:val="16"/>
        </w:rPr>
      </w:pPr>
    </w:p>
    <w:p w:rsidR="00BC0091" w:rsidRPr="004B62D1" w:rsidRDefault="00BC0091" w:rsidP="00BC0091">
      <w:pPr>
        <w:tabs>
          <w:tab w:val="left" w:pos="2070"/>
        </w:tabs>
        <w:jc w:val="center"/>
        <w:rPr>
          <w:b/>
          <w:sz w:val="16"/>
          <w:szCs w:val="16"/>
        </w:rPr>
      </w:pPr>
    </w:p>
    <w:p w:rsidR="00BC0091" w:rsidRPr="004B62D1" w:rsidRDefault="00BC0091" w:rsidP="00BC0091">
      <w:pPr>
        <w:tabs>
          <w:tab w:val="left" w:pos="2070"/>
        </w:tabs>
        <w:jc w:val="center"/>
        <w:rPr>
          <w:b/>
          <w:sz w:val="16"/>
          <w:szCs w:val="16"/>
        </w:rPr>
      </w:pPr>
    </w:p>
    <w:p w:rsidR="00BC0091" w:rsidRPr="004B62D1" w:rsidRDefault="00BC0091" w:rsidP="00BC0091">
      <w:pPr>
        <w:tabs>
          <w:tab w:val="left" w:pos="2070"/>
        </w:tabs>
        <w:jc w:val="center"/>
        <w:rPr>
          <w:b/>
          <w:sz w:val="16"/>
          <w:szCs w:val="16"/>
        </w:rPr>
      </w:pPr>
    </w:p>
    <w:p w:rsidR="00BC0091" w:rsidRPr="004B62D1" w:rsidRDefault="00BC0091" w:rsidP="00BC0091">
      <w:pPr>
        <w:tabs>
          <w:tab w:val="left" w:pos="2070"/>
        </w:tabs>
        <w:jc w:val="center"/>
        <w:rPr>
          <w:b/>
          <w:sz w:val="16"/>
          <w:szCs w:val="16"/>
        </w:rPr>
      </w:pPr>
    </w:p>
    <w:p w:rsidR="00BC0091" w:rsidRPr="004B62D1" w:rsidRDefault="00BC0091" w:rsidP="00BC0091">
      <w:pPr>
        <w:tabs>
          <w:tab w:val="left" w:pos="2070"/>
        </w:tabs>
        <w:jc w:val="center"/>
        <w:rPr>
          <w:b/>
          <w:sz w:val="16"/>
          <w:szCs w:val="16"/>
        </w:rPr>
      </w:pPr>
    </w:p>
    <w:p w:rsidR="00BC0091" w:rsidRPr="004B62D1" w:rsidRDefault="00BC0091" w:rsidP="00BC0091">
      <w:pPr>
        <w:tabs>
          <w:tab w:val="left" w:pos="2070"/>
        </w:tabs>
        <w:jc w:val="center"/>
        <w:rPr>
          <w:b/>
          <w:sz w:val="16"/>
          <w:szCs w:val="16"/>
        </w:rPr>
      </w:pPr>
    </w:p>
    <w:p w:rsidR="00BC0091" w:rsidRPr="004B62D1" w:rsidRDefault="00BC0091" w:rsidP="00BC0091">
      <w:pPr>
        <w:tabs>
          <w:tab w:val="left" w:pos="2070"/>
        </w:tabs>
        <w:jc w:val="center"/>
        <w:rPr>
          <w:b/>
          <w:sz w:val="16"/>
          <w:szCs w:val="16"/>
        </w:rPr>
      </w:pPr>
    </w:p>
    <w:p w:rsidR="00BC0091" w:rsidRPr="004B62D1" w:rsidRDefault="00BC0091" w:rsidP="00BC0091">
      <w:pPr>
        <w:tabs>
          <w:tab w:val="left" w:pos="2070"/>
        </w:tabs>
        <w:jc w:val="center"/>
        <w:rPr>
          <w:b/>
          <w:sz w:val="16"/>
          <w:szCs w:val="16"/>
        </w:rPr>
      </w:pPr>
    </w:p>
    <w:p w:rsidR="00BC0091" w:rsidRPr="004B62D1" w:rsidRDefault="00BC0091" w:rsidP="00BC0091">
      <w:pPr>
        <w:tabs>
          <w:tab w:val="left" w:pos="2070"/>
        </w:tabs>
        <w:jc w:val="center"/>
        <w:rPr>
          <w:b/>
          <w:sz w:val="16"/>
          <w:szCs w:val="16"/>
        </w:rPr>
      </w:pPr>
    </w:p>
    <w:p w:rsidR="00BC0091" w:rsidRPr="004B62D1" w:rsidRDefault="00BC0091" w:rsidP="00BC0091">
      <w:pPr>
        <w:tabs>
          <w:tab w:val="left" w:pos="2070"/>
        </w:tabs>
        <w:jc w:val="center"/>
        <w:rPr>
          <w:b/>
          <w:sz w:val="16"/>
          <w:szCs w:val="16"/>
        </w:rPr>
      </w:pPr>
      <w:r w:rsidRPr="004B62D1">
        <w:rPr>
          <w:b/>
          <w:sz w:val="16"/>
          <w:szCs w:val="16"/>
        </w:rPr>
        <w:t>1.YIL</w:t>
      </w:r>
    </w:p>
    <w:p w:rsidR="00BC0091" w:rsidRPr="004B62D1" w:rsidRDefault="00BC0091" w:rsidP="00BC0091">
      <w:pPr>
        <w:tabs>
          <w:tab w:val="left" w:pos="2070"/>
        </w:tabs>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571"/>
        <w:gridCol w:w="650"/>
        <w:gridCol w:w="2488"/>
        <w:gridCol w:w="1126"/>
        <w:gridCol w:w="1068"/>
        <w:gridCol w:w="1966"/>
      </w:tblGrid>
      <w:tr w:rsidR="00BC0091" w:rsidRPr="004B62D1" w:rsidTr="00C94835">
        <w:trPr>
          <w:trHeight w:val="240"/>
        </w:trPr>
        <w:tc>
          <w:tcPr>
            <w:tcW w:w="1170" w:type="dxa"/>
            <w:vMerge w:val="restart"/>
            <w:shd w:val="clear" w:color="auto" w:fill="auto"/>
          </w:tcPr>
          <w:p w:rsidR="00BC0091" w:rsidRPr="004B62D1" w:rsidRDefault="00BC0091" w:rsidP="00C94835">
            <w:pPr>
              <w:rPr>
                <w:b/>
                <w:sz w:val="16"/>
                <w:szCs w:val="16"/>
              </w:rPr>
            </w:pPr>
            <w:r w:rsidRPr="004B62D1">
              <w:rPr>
                <w:b/>
                <w:sz w:val="16"/>
                <w:szCs w:val="16"/>
              </w:rPr>
              <w:t>Dersin Kodu</w:t>
            </w:r>
          </w:p>
        </w:tc>
        <w:tc>
          <w:tcPr>
            <w:tcW w:w="1221" w:type="dxa"/>
            <w:gridSpan w:val="2"/>
            <w:shd w:val="clear" w:color="auto" w:fill="auto"/>
          </w:tcPr>
          <w:p w:rsidR="00BC0091" w:rsidRPr="004B62D1" w:rsidRDefault="00BC0091" w:rsidP="00C94835">
            <w:pPr>
              <w:rPr>
                <w:b/>
                <w:sz w:val="16"/>
                <w:szCs w:val="16"/>
              </w:rPr>
            </w:pPr>
            <w:r w:rsidRPr="004B62D1">
              <w:rPr>
                <w:b/>
                <w:sz w:val="16"/>
                <w:szCs w:val="16"/>
              </w:rPr>
              <w:t>Ders Saati</w:t>
            </w:r>
          </w:p>
        </w:tc>
        <w:tc>
          <w:tcPr>
            <w:tcW w:w="2488" w:type="dxa"/>
            <w:shd w:val="clear" w:color="auto" w:fill="auto"/>
          </w:tcPr>
          <w:p w:rsidR="00BC0091" w:rsidRPr="004B62D1" w:rsidRDefault="00BC0091" w:rsidP="00C94835">
            <w:pPr>
              <w:rPr>
                <w:b/>
                <w:sz w:val="16"/>
                <w:szCs w:val="16"/>
              </w:rPr>
            </w:pPr>
            <w:r w:rsidRPr="004B62D1">
              <w:rPr>
                <w:b/>
                <w:sz w:val="16"/>
                <w:szCs w:val="16"/>
              </w:rPr>
              <w:t>Öğretim Üyesi</w:t>
            </w:r>
          </w:p>
        </w:tc>
        <w:tc>
          <w:tcPr>
            <w:tcW w:w="1126" w:type="dxa"/>
            <w:shd w:val="clear" w:color="auto" w:fill="auto"/>
          </w:tcPr>
          <w:p w:rsidR="00BC0091" w:rsidRPr="004B62D1" w:rsidRDefault="00BC0091" w:rsidP="00C94835">
            <w:pPr>
              <w:rPr>
                <w:b/>
                <w:sz w:val="16"/>
                <w:szCs w:val="16"/>
              </w:rPr>
            </w:pPr>
            <w:r w:rsidRPr="004B62D1">
              <w:rPr>
                <w:b/>
                <w:sz w:val="16"/>
                <w:szCs w:val="16"/>
              </w:rPr>
              <w:t>Ders Günü</w:t>
            </w:r>
          </w:p>
        </w:tc>
        <w:tc>
          <w:tcPr>
            <w:tcW w:w="1068" w:type="dxa"/>
            <w:shd w:val="clear" w:color="auto" w:fill="auto"/>
          </w:tcPr>
          <w:p w:rsidR="00BC0091" w:rsidRPr="004B62D1" w:rsidRDefault="00BC0091" w:rsidP="00C94835">
            <w:pPr>
              <w:rPr>
                <w:b/>
                <w:sz w:val="16"/>
                <w:szCs w:val="16"/>
              </w:rPr>
            </w:pPr>
            <w:r w:rsidRPr="004B62D1">
              <w:rPr>
                <w:b/>
                <w:sz w:val="16"/>
                <w:szCs w:val="16"/>
              </w:rPr>
              <w:t>Ders Saati</w:t>
            </w:r>
          </w:p>
        </w:tc>
        <w:tc>
          <w:tcPr>
            <w:tcW w:w="1966" w:type="dxa"/>
            <w:shd w:val="clear" w:color="auto" w:fill="auto"/>
          </w:tcPr>
          <w:p w:rsidR="00BC0091" w:rsidRPr="004B62D1" w:rsidRDefault="00BC0091" w:rsidP="00C94835">
            <w:pPr>
              <w:rPr>
                <w:b/>
                <w:sz w:val="16"/>
                <w:szCs w:val="16"/>
              </w:rPr>
            </w:pPr>
            <w:r w:rsidRPr="004B62D1">
              <w:rPr>
                <w:b/>
                <w:sz w:val="16"/>
                <w:szCs w:val="16"/>
              </w:rPr>
              <w:t>Ders Yeri</w:t>
            </w:r>
          </w:p>
        </w:tc>
      </w:tr>
      <w:tr w:rsidR="00BC0091" w:rsidRPr="004B62D1" w:rsidTr="00C94835">
        <w:trPr>
          <w:trHeight w:val="360"/>
        </w:trPr>
        <w:tc>
          <w:tcPr>
            <w:tcW w:w="1170" w:type="dxa"/>
            <w:vMerge/>
            <w:shd w:val="clear" w:color="auto" w:fill="auto"/>
          </w:tcPr>
          <w:p w:rsidR="00BC0091" w:rsidRPr="004B62D1" w:rsidRDefault="00BC0091" w:rsidP="00C94835">
            <w:pPr>
              <w:rPr>
                <w:b/>
                <w:sz w:val="16"/>
                <w:szCs w:val="16"/>
              </w:rPr>
            </w:pPr>
          </w:p>
        </w:tc>
        <w:tc>
          <w:tcPr>
            <w:tcW w:w="571" w:type="dxa"/>
            <w:shd w:val="clear" w:color="auto" w:fill="auto"/>
          </w:tcPr>
          <w:p w:rsidR="00BC0091" w:rsidRPr="004B62D1" w:rsidRDefault="00BC0091" w:rsidP="00C94835">
            <w:pPr>
              <w:jc w:val="both"/>
              <w:rPr>
                <w:b/>
                <w:sz w:val="16"/>
                <w:szCs w:val="16"/>
              </w:rPr>
            </w:pPr>
            <w:r w:rsidRPr="004B62D1">
              <w:rPr>
                <w:b/>
                <w:sz w:val="16"/>
                <w:szCs w:val="16"/>
              </w:rPr>
              <w:t>Teo</w:t>
            </w:r>
          </w:p>
        </w:tc>
        <w:tc>
          <w:tcPr>
            <w:tcW w:w="650" w:type="dxa"/>
            <w:shd w:val="clear" w:color="auto" w:fill="auto"/>
          </w:tcPr>
          <w:p w:rsidR="00BC0091" w:rsidRPr="004B62D1" w:rsidRDefault="00BC0091" w:rsidP="00C94835">
            <w:pPr>
              <w:ind w:left="140"/>
              <w:rPr>
                <w:b/>
                <w:sz w:val="16"/>
                <w:szCs w:val="16"/>
              </w:rPr>
            </w:pPr>
            <w:r w:rsidRPr="004B62D1">
              <w:rPr>
                <w:b/>
                <w:sz w:val="16"/>
                <w:szCs w:val="16"/>
              </w:rPr>
              <w:t>DF</w:t>
            </w:r>
          </w:p>
        </w:tc>
        <w:tc>
          <w:tcPr>
            <w:tcW w:w="2488" w:type="dxa"/>
            <w:shd w:val="clear" w:color="auto" w:fill="auto"/>
          </w:tcPr>
          <w:p w:rsidR="00BC0091" w:rsidRPr="004B62D1" w:rsidRDefault="00BC0091" w:rsidP="00C94835">
            <w:pPr>
              <w:rPr>
                <w:b/>
                <w:sz w:val="16"/>
                <w:szCs w:val="16"/>
              </w:rPr>
            </w:pPr>
          </w:p>
        </w:tc>
        <w:tc>
          <w:tcPr>
            <w:tcW w:w="1126" w:type="dxa"/>
            <w:shd w:val="clear" w:color="auto" w:fill="auto"/>
          </w:tcPr>
          <w:p w:rsidR="00BC0091" w:rsidRPr="004B62D1" w:rsidRDefault="00BC0091" w:rsidP="00C94835">
            <w:pPr>
              <w:rPr>
                <w:b/>
                <w:sz w:val="16"/>
                <w:szCs w:val="16"/>
              </w:rPr>
            </w:pPr>
          </w:p>
        </w:tc>
        <w:tc>
          <w:tcPr>
            <w:tcW w:w="1068" w:type="dxa"/>
            <w:shd w:val="clear" w:color="auto" w:fill="auto"/>
          </w:tcPr>
          <w:p w:rsidR="00BC0091" w:rsidRPr="004B62D1" w:rsidRDefault="00BC0091" w:rsidP="00C94835">
            <w:pPr>
              <w:rPr>
                <w:b/>
                <w:sz w:val="16"/>
                <w:szCs w:val="16"/>
              </w:rPr>
            </w:pPr>
          </w:p>
        </w:tc>
        <w:tc>
          <w:tcPr>
            <w:tcW w:w="1966" w:type="dxa"/>
            <w:shd w:val="clear" w:color="auto" w:fill="auto"/>
          </w:tcPr>
          <w:p w:rsidR="00BC0091" w:rsidRPr="004B62D1" w:rsidRDefault="00BC0091" w:rsidP="00C94835">
            <w:pPr>
              <w:rPr>
                <w:b/>
                <w:sz w:val="16"/>
                <w:szCs w:val="16"/>
              </w:rPr>
            </w:pPr>
          </w:p>
        </w:tc>
      </w:tr>
      <w:tr w:rsidR="00BC0091" w:rsidRPr="004B62D1" w:rsidTr="00C94835">
        <w:trPr>
          <w:trHeight w:val="138"/>
        </w:trPr>
        <w:tc>
          <w:tcPr>
            <w:tcW w:w="1170" w:type="dxa"/>
            <w:shd w:val="clear" w:color="auto" w:fill="auto"/>
          </w:tcPr>
          <w:p w:rsidR="00BC0091" w:rsidRPr="004B62D1" w:rsidRDefault="00BC0091" w:rsidP="00C94835">
            <w:pPr>
              <w:rPr>
                <w:sz w:val="16"/>
                <w:szCs w:val="16"/>
              </w:rPr>
            </w:pPr>
            <w:r w:rsidRPr="004B62D1">
              <w:rPr>
                <w:sz w:val="16"/>
                <w:szCs w:val="16"/>
              </w:rPr>
              <w:t>UZM 1109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488" w:type="dxa"/>
            <w:shd w:val="clear" w:color="auto" w:fill="auto"/>
          </w:tcPr>
          <w:p w:rsidR="00BC0091" w:rsidRPr="004B62D1" w:rsidRDefault="00BC0091" w:rsidP="00C94835">
            <w:pPr>
              <w:rPr>
                <w:sz w:val="16"/>
                <w:szCs w:val="16"/>
              </w:rPr>
            </w:pPr>
            <w:r w:rsidRPr="004B62D1">
              <w:rPr>
                <w:sz w:val="16"/>
                <w:szCs w:val="16"/>
              </w:rPr>
              <w:t>Prof.Dr.S.Selçuk ATAMANALP</w:t>
            </w:r>
          </w:p>
        </w:tc>
        <w:tc>
          <w:tcPr>
            <w:tcW w:w="1126" w:type="dxa"/>
            <w:shd w:val="clear" w:color="auto" w:fill="auto"/>
          </w:tcPr>
          <w:p w:rsidR="00BC0091" w:rsidRPr="004B62D1" w:rsidRDefault="00BC0091" w:rsidP="00C94835">
            <w:pPr>
              <w:rPr>
                <w:sz w:val="16"/>
                <w:szCs w:val="16"/>
              </w:rPr>
            </w:pPr>
            <w:r w:rsidRPr="004B62D1">
              <w:rPr>
                <w:sz w:val="16"/>
                <w:szCs w:val="16"/>
              </w:rPr>
              <w:t>Pazartesi</w:t>
            </w:r>
          </w:p>
        </w:tc>
        <w:tc>
          <w:tcPr>
            <w:tcW w:w="1068" w:type="dxa"/>
            <w:shd w:val="clear" w:color="auto" w:fill="auto"/>
          </w:tcPr>
          <w:p w:rsidR="00BC0091" w:rsidRPr="004B62D1" w:rsidRDefault="00BC0091" w:rsidP="00C94835">
            <w:pPr>
              <w:rPr>
                <w:sz w:val="16"/>
                <w:szCs w:val="16"/>
              </w:rPr>
            </w:pPr>
            <w:r w:rsidRPr="004B62D1">
              <w:rPr>
                <w:sz w:val="16"/>
                <w:szCs w:val="16"/>
              </w:rPr>
              <w:t>08:00-12:00</w:t>
            </w:r>
          </w:p>
        </w:tc>
        <w:tc>
          <w:tcPr>
            <w:tcW w:w="1966"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1170" w:type="dxa"/>
            <w:shd w:val="clear" w:color="auto" w:fill="auto"/>
          </w:tcPr>
          <w:p w:rsidR="00BC0091" w:rsidRPr="004B62D1" w:rsidRDefault="00BC0091" w:rsidP="00C94835">
            <w:pPr>
              <w:rPr>
                <w:sz w:val="16"/>
                <w:szCs w:val="16"/>
              </w:rPr>
            </w:pPr>
            <w:r w:rsidRPr="004B62D1">
              <w:rPr>
                <w:sz w:val="16"/>
                <w:szCs w:val="16"/>
              </w:rPr>
              <w:t>UZM 1109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488" w:type="dxa"/>
            <w:shd w:val="clear" w:color="auto" w:fill="auto"/>
          </w:tcPr>
          <w:p w:rsidR="00BC0091" w:rsidRPr="004B62D1" w:rsidRDefault="00BC0091" w:rsidP="00C94835">
            <w:pPr>
              <w:rPr>
                <w:sz w:val="16"/>
                <w:szCs w:val="16"/>
              </w:rPr>
            </w:pPr>
            <w:r w:rsidRPr="004B62D1">
              <w:rPr>
                <w:sz w:val="16"/>
                <w:szCs w:val="16"/>
              </w:rPr>
              <w:t>Prof.Dr.M.İlhan YILDIRGAN</w:t>
            </w:r>
          </w:p>
        </w:tc>
        <w:tc>
          <w:tcPr>
            <w:tcW w:w="1126" w:type="dxa"/>
            <w:shd w:val="clear" w:color="auto" w:fill="auto"/>
          </w:tcPr>
          <w:p w:rsidR="00BC0091" w:rsidRPr="004B62D1" w:rsidRDefault="00BC0091" w:rsidP="00C94835">
            <w:pPr>
              <w:rPr>
                <w:sz w:val="16"/>
                <w:szCs w:val="16"/>
              </w:rPr>
            </w:pPr>
            <w:r w:rsidRPr="004B62D1">
              <w:rPr>
                <w:sz w:val="16"/>
                <w:szCs w:val="16"/>
              </w:rPr>
              <w:t>Pazartesi</w:t>
            </w:r>
          </w:p>
        </w:tc>
        <w:tc>
          <w:tcPr>
            <w:tcW w:w="1068" w:type="dxa"/>
            <w:shd w:val="clear" w:color="auto" w:fill="auto"/>
          </w:tcPr>
          <w:p w:rsidR="00BC0091" w:rsidRPr="004B62D1" w:rsidRDefault="00BC0091" w:rsidP="00C94835">
            <w:pPr>
              <w:rPr>
                <w:sz w:val="16"/>
                <w:szCs w:val="16"/>
              </w:rPr>
            </w:pPr>
            <w:r w:rsidRPr="004B62D1">
              <w:rPr>
                <w:sz w:val="16"/>
                <w:szCs w:val="16"/>
              </w:rPr>
              <w:t>08:00-12:00</w:t>
            </w:r>
          </w:p>
        </w:tc>
        <w:tc>
          <w:tcPr>
            <w:tcW w:w="1966"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1170" w:type="dxa"/>
            <w:shd w:val="clear" w:color="auto" w:fill="auto"/>
          </w:tcPr>
          <w:p w:rsidR="00BC0091" w:rsidRPr="004B62D1" w:rsidRDefault="00BC0091" w:rsidP="00C94835">
            <w:pPr>
              <w:rPr>
                <w:sz w:val="16"/>
                <w:szCs w:val="16"/>
              </w:rPr>
            </w:pPr>
            <w:r w:rsidRPr="004B62D1">
              <w:rPr>
                <w:sz w:val="16"/>
                <w:szCs w:val="16"/>
              </w:rPr>
              <w:t>UZM 1109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488" w:type="dxa"/>
            <w:shd w:val="clear" w:color="auto" w:fill="auto"/>
          </w:tcPr>
          <w:p w:rsidR="00BC0091" w:rsidRPr="004B62D1" w:rsidRDefault="00BC0091" w:rsidP="00C94835">
            <w:pPr>
              <w:rPr>
                <w:sz w:val="16"/>
                <w:szCs w:val="16"/>
              </w:rPr>
            </w:pPr>
            <w:r w:rsidRPr="004B62D1">
              <w:rPr>
                <w:sz w:val="16"/>
                <w:szCs w:val="16"/>
              </w:rPr>
              <w:t xml:space="preserve">Dr.Öğr.Ü.Nurhak AKSUNGUR </w:t>
            </w:r>
          </w:p>
        </w:tc>
        <w:tc>
          <w:tcPr>
            <w:tcW w:w="1126" w:type="dxa"/>
            <w:shd w:val="clear" w:color="auto" w:fill="auto"/>
          </w:tcPr>
          <w:p w:rsidR="00BC0091" w:rsidRPr="004B62D1" w:rsidRDefault="00BC0091" w:rsidP="00C94835">
            <w:pPr>
              <w:rPr>
                <w:sz w:val="16"/>
                <w:szCs w:val="16"/>
              </w:rPr>
            </w:pPr>
            <w:r w:rsidRPr="004B62D1">
              <w:rPr>
                <w:sz w:val="16"/>
                <w:szCs w:val="16"/>
              </w:rPr>
              <w:t>Salı</w:t>
            </w:r>
          </w:p>
        </w:tc>
        <w:tc>
          <w:tcPr>
            <w:tcW w:w="1068" w:type="dxa"/>
            <w:shd w:val="clear" w:color="auto" w:fill="auto"/>
          </w:tcPr>
          <w:p w:rsidR="00BC0091" w:rsidRPr="004B62D1" w:rsidRDefault="00BC0091" w:rsidP="00C94835">
            <w:pPr>
              <w:rPr>
                <w:sz w:val="16"/>
                <w:szCs w:val="16"/>
              </w:rPr>
            </w:pPr>
            <w:r w:rsidRPr="004B62D1">
              <w:rPr>
                <w:sz w:val="16"/>
                <w:szCs w:val="16"/>
              </w:rPr>
              <w:t>08:00-12:00</w:t>
            </w:r>
          </w:p>
        </w:tc>
        <w:tc>
          <w:tcPr>
            <w:tcW w:w="1966"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1170" w:type="dxa"/>
            <w:shd w:val="clear" w:color="auto" w:fill="auto"/>
          </w:tcPr>
          <w:p w:rsidR="00BC0091" w:rsidRPr="004B62D1" w:rsidRDefault="00BC0091" w:rsidP="00C94835">
            <w:pPr>
              <w:rPr>
                <w:sz w:val="16"/>
                <w:szCs w:val="16"/>
              </w:rPr>
            </w:pPr>
            <w:r w:rsidRPr="004B62D1">
              <w:rPr>
                <w:sz w:val="16"/>
                <w:szCs w:val="16"/>
              </w:rPr>
              <w:t>UZM 1109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488" w:type="dxa"/>
            <w:shd w:val="clear" w:color="auto" w:fill="auto"/>
          </w:tcPr>
          <w:p w:rsidR="00BC0091" w:rsidRPr="004B62D1" w:rsidRDefault="00BC0091" w:rsidP="00C94835">
            <w:pPr>
              <w:rPr>
                <w:sz w:val="16"/>
                <w:szCs w:val="16"/>
              </w:rPr>
            </w:pPr>
            <w:r w:rsidRPr="004B62D1">
              <w:rPr>
                <w:sz w:val="16"/>
                <w:szCs w:val="16"/>
              </w:rPr>
              <w:t>Doc.Dr.Esra DİŞÇİ</w:t>
            </w:r>
          </w:p>
        </w:tc>
        <w:tc>
          <w:tcPr>
            <w:tcW w:w="1126" w:type="dxa"/>
            <w:shd w:val="clear" w:color="auto" w:fill="auto"/>
          </w:tcPr>
          <w:p w:rsidR="00BC0091" w:rsidRPr="004B62D1" w:rsidRDefault="00BC0091" w:rsidP="00C94835">
            <w:pPr>
              <w:rPr>
                <w:sz w:val="16"/>
                <w:szCs w:val="16"/>
              </w:rPr>
            </w:pPr>
            <w:r w:rsidRPr="004B62D1">
              <w:rPr>
                <w:sz w:val="16"/>
                <w:szCs w:val="16"/>
              </w:rPr>
              <w:t xml:space="preserve">Salı </w:t>
            </w:r>
          </w:p>
        </w:tc>
        <w:tc>
          <w:tcPr>
            <w:tcW w:w="1068" w:type="dxa"/>
            <w:shd w:val="clear" w:color="auto" w:fill="auto"/>
          </w:tcPr>
          <w:p w:rsidR="00BC0091" w:rsidRPr="004B62D1" w:rsidRDefault="00BC0091" w:rsidP="00C94835">
            <w:pPr>
              <w:rPr>
                <w:sz w:val="16"/>
                <w:szCs w:val="16"/>
              </w:rPr>
            </w:pPr>
            <w:r w:rsidRPr="004B62D1">
              <w:rPr>
                <w:sz w:val="16"/>
                <w:szCs w:val="16"/>
              </w:rPr>
              <w:t>08:00-12:00</w:t>
            </w:r>
          </w:p>
        </w:tc>
        <w:tc>
          <w:tcPr>
            <w:tcW w:w="1966"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1170" w:type="dxa"/>
            <w:shd w:val="clear" w:color="auto" w:fill="auto"/>
          </w:tcPr>
          <w:p w:rsidR="00BC0091" w:rsidRPr="004B62D1" w:rsidRDefault="00BC0091" w:rsidP="00C94835">
            <w:pPr>
              <w:rPr>
                <w:sz w:val="16"/>
                <w:szCs w:val="16"/>
              </w:rPr>
            </w:pPr>
            <w:r w:rsidRPr="004B62D1">
              <w:rPr>
                <w:sz w:val="16"/>
                <w:szCs w:val="16"/>
              </w:rPr>
              <w:t>UZM 1109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488" w:type="dxa"/>
            <w:shd w:val="clear" w:color="auto" w:fill="auto"/>
          </w:tcPr>
          <w:p w:rsidR="00BC0091" w:rsidRPr="004B62D1" w:rsidRDefault="00BC0091" w:rsidP="00C94835">
            <w:pPr>
              <w:rPr>
                <w:sz w:val="16"/>
                <w:szCs w:val="16"/>
              </w:rPr>
            </w:pPr>
            <w:r w:rsidRPr="004B62D1">
              <w:rPr>
                <w:sz w:val="16"/>
                <w:szCs w:val="16"/>
              </w:rPr>
              <w:t>Doc.Dr.Esra DİŞÇİ</w:t>
            </w:r>
          </w:p>
        </w:tc>
        <w:tc>
          <w:tcPr>
            <w:tcW w:w="1126" w:type="dxa"/>
            <w:shd w:val="clear" w:color="auto" w:fill="auto"/>
          </w:tcPr>
          <w:p w:rsidR="00BC0091" w:rsidRPr="004B62D1" w:rsidRDefault="00BC0091" w:rsidP="00C94835">
            <w:pPr>
              <w:rPr>
                <w:sz w:val="16"/>
                <w:szCs w:val="16"/>
              </w:rPr>
            </w:pPr>
            <w:r w:rsidRPr="004B62D1">
              <w:rPr>
                <w:sz w:val="16"/>
                <w:szCs w:val="16"/>
              </w:rPr>
              <w:t>Çarşamba</w:t>
            </w:r>
          </w:p>
        </w:tc>
        <w:tc>
          <w:tcPr>
            <w:tcW w:w="1068" w:type="dxa"/>
            <w:shd w:val="clear" w:color="auto" w:fill="auto"/>
          </w:tcPr>
          <w:p w:rsidR="00BC0091" w:rsidRPr="004B62D1" w:rsidRDefault="00BC0091" w:rsidP="00C94835">
            <w:pPr>
              <w:rPr>
                <w:sz w:val="16"/>
                <w:szCs w:val="16"/>
              </w:rPr>
            </w:pPr>
            <w:r w:rsidRPr="004B62D1">
              <w:rPr>
                <w:sz w:val="16"/>
                <w:szCs w:val="16"/>
              </w:rPr>
              <w:t>08:00-12:00</w:t>
            </w:r>
          </w:p>
        </w:tc>
        <w:tc>
          <w:tcPr>
            <w:tcW w:w="1966"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1170" w:type="dxa"/>
            <w:shd w:val="clear" w:color="auto" w:fill="auto"/>
          </w:tcPr>
          <w:p w:rsidR="00BC0091" w:rsidRPr="004B62D1" w:rsidRDefault="00BC0091" w:rsidP="00C94835">
            <w:pPr>
              <w:rPr>
                <w:sz w:val="16"/>
                <w:szCs w:val="16"/>
              </w:rPr>
            </w:pPr>
            <w:r w:rsidRPr="004B62D1">
              <w:rPr>
                <w:sz w:val="16"/>
                <w:szCs w:val="16"/>
              </w:rPr>
              <w:t>UZM 1109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488" w:type="dxa"/>
            <w:shd w:val="clear" w:color="auto" w:fill="auto"/>
          </w:tcPr>
          <w:p w:rsidR="00BC0091" w:rsidRPr="004B62D1" w:rsidRDefault="00BC0091" w:rsidP="00C94835">
            <w:pPr>
              <w:rPr>
                <w:sz w:val="16"/>
                <w:szCs w:val="16"/>
              </w:rPr>
            </w:pPr>
            <w:r w:rsidRPr="004B62D1">
              <w:rPr>
                <w:sz w:val="16"/>
                <w:szCs w:val="16"/>
              </w:rPr>
              <w:t>Doc.Dr.Esra DİŞÇİ</w:t>
            </w:r>
          </w:p>
        </w:tc>
        <w:tc>
          <w:tcPr>
            <w:tcW w:w="1126" w:type="dxa"/>
            <w:shd w:val="clear" w:color="auto" w:fill="auto"/>
          </w:tcPr>
          <w:p w:rsidR="00BC0091" w:rsidRPr="004B62D1" w:rsidRDefault="00BC0091" w:rsidP="00C94835">
            <w:pPr>
              <w:rPr>
                <w:sz w:val="16"/>
                <w:szCs w:val="16"/>
              </w:rPr>
            </w:pPr>
            <w:r w:rsidRPr="004B62D1">
              <w:rPr>
                <w:sz w:val="16"/>
                <w:szCs w:val="16"/>
              </w:rPr>
              <w:t>Çarşamba</w:t>
            </w:r>
          </w:p>
        </w:tc>
        <w:tc>
          <w:tcPr>
            <w:tcW w:w="1068" w:type="dxa"/>
            <w:shd w:val="clear" w:color="auto" w:fill="auto"/>
          </w:tcPr>
          <w:p w:rsidR="00BC0091" w:rsidRPr="004B62D1" w:rsidRDefault="00BC0091" w:rsidP="00C94835">
            <w:pPr>
              <w:rPr>
                <w:sz w:val="16"/>
                <w:szCs w:val="16"/>
              </w:rPr>
            </w:pPr>
            <w:r w:rsidRPr="004B62D1">
              <w:rPr>
                <w:sz w:val="16"/>
                <w:szCs w:val="16"/>
              </w:rPr>
              <w:t>08:00-12:00</w:t>
            </w:r>
          </w:p>
        </w:tc>
        <w:tc>
          <w:tcPr>
            <w:tcW w:w="1966"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1170" w:type="dxa"/>
            <w:shd w:val="clear" w:color="auto" w:fill="auto"/>
          </w:tcPr>
          <w:p w:rsidR="00BC0091" w:rsidRPr="004B62D1" w:rsidRDefault="00BC0091" w:rsidP="00C94835">
            <w:pPr>
              <w:rPr>
                <w:sz w:val="16"/>
                <w:szCs w:val="16"/>
              </w:rPr>
            </w:pPr>
            <w:r w:rsidRPr="004B62D1">
              <w:rPr>
                <w:sz w:val="16"/>
                <w:szCs w:val="16"/>
              </w:rPr>
              <w:t>UZM 1109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488" w:type="dxa"/>
            <w:shd w:val="clear" w:color="auto" w:fill="auto"/>
          </w:tcPr>
          <w:p w:rsidR="00BC0091" w:rsidRPr="004B62D1" w:rsidRDefault="00BC0091" w:rsidP="00C94835">
            <w:pPr>
              <w:rPr>
                <w:sz w:val="16"/>
                <w:szCs w:val="16"/>
              </w:rPr>
            </w:pPr>
            <w:r w:rsidRPr="004B62D1">
              <w:rPr>
                <w:sz w:val="16"/>
                <w:szCs w:val="16"/>
              </w:rPr>
              <w:t>Prof.Dr..M.Nuran AKÇAY</w:t>
            </w:r>
          </w:p>
        </w:tc>
        <w:tc>
          <w:tcPr>
            <w:tcW w:w="1126" w:type="dxa"/>
            <w:shd w:val="clear" w:color="auto" w:fill="auto"/>
          </w:tcPr>
          <w:p w:rsidR="00BC0091" w:rsidRPr="004B62D1" w:rsidRDefault="00BC0091" w:rsidP="00C94835">
            <w:pPr>
              <w:rPr>
                <w:sz w:val="16"/>
                <w:szCs w:val="16"/>
              </w:rPr>
            </w:pPr>
            <w:r w:rsidRPr="004B62D1">
              <w:rPr>
                <w:sz w:val="16"/>
                <w:szCs w:val="16"/>
              </w:rPr>
              <w:t>Perşembe</w:t>
            </w:r>
          </w:p>
        </w:tc>
        <w:tc>
          <w:tcPr>
            <w:tcW w:w="1068" w:type="dxa"/>
            <w:shd w:val="clear" w:color="auto" w:fill="auto"/>
          </w:tcPr>
          <w:p w:rsidR="00BC0091" w:rsidRPr="004B62D1" w:rsidRDefault="00BC0091" w:rsidP="00C94835">
            <w:pPr>
              <w:rPr>
                <w:sz w:val="16"/>
                <w:szCs w:val="16"/>
              </w:rPr>
            </w:pPr>
            <w:r w:rsidRPr="004B62D1">
              <w:rPr>
                <w:sz w:val="16"/>
                <w:szCs w:val="16"/>
              </w:rPr>
              <w:t>08:00-12:00</w:t>
            </w:r>
          </w:p>
        </w:tc>
        <w:tc>
          <w:tcPr>
            <w:tcW w:w="1966"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1170" w:type="dxa"/>
            <w:shd w:val="clear" w:color="auto" w:fill="auto"/>
          </w:tcPr>
          <w:p w:rsidR="00BC0091" w:rsidRPr="004B62D1" w:rsidRDefault="00BC0091" w:rsidP="00C94835">
            <w:pPr>
              <w:rPr>
                <w:sz w:val="16"/>
                <w:szCs w:val="16"/>
              </w:rPr>
            </w:pPr>
            <w:r w:rsidRPr="004B62D1">
              <w:rPr>
                <w:sz w:val="16"/>
                <w:szCs w:val="16"/>
              </w:rPr>
              <w:t>UZM 1109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488" w:type="dxa"/>
            <w:shd w:val="clear" w:color="auto" w:fill="auto"/>
          </w:tcPr>
          <w:p w:rsidR="00BC0091" w:rsidRPr="004B62D1" w:rsidRDefault="00BC0091" w:rsidP="00C94835">
            <w:pPr>
              <w:rPr>
                <w:sz w:val="16"/>
                <w:szCs w:val="16"/>
              </w:rPr>
            </w:pPr>
            <w:r w:rsidRPr="004B62D1">
              <w:rPr>
                <w:sz w:val="16"/>
                <w:szCs w:val="16"/>
              </w:rPr>
              <w:t>Dr.Öğr.Ü.Necip ALTUNDAŞ</w:t>
            </w:r>
          </w:p>
        </w:tc>
        <w:tc>
          <w:tcPr>
            <w:tcW w:w="1126" w:type="dxa"/>
            <w:shd w:val="clear" w:color="auto" w:fill="auto"/>
          </w:tcPr>
          <w:p w:rsidR="00BC0091" w:rsidRPr="004B62D1" w:rsidRDefault="00BC0091" w:rsidP="00C94835">
            <w:pPr>
              <w:rPr>
                <w:sz w:val="16"/>
                <w:szCs w:val="16"/>
              </w:rPr>
            </w:pPr>
            <w:r w:rsidRPr="004B62D1">
              <w:rPr>
                <w:sz w:val="16"/>
                <w:szCs w:val="16"/>
              </w:rPr>
              <w:t xml:space="preserve">Perşembe </w:t>
            </w:r>
          </w:p>
        </w:tc>
        <w:tc>
          <w:tcPr>
            <w:tcW w:w="1068" w:type="dxa"/>
            <w:shd w:val="clear" w:color="auto" w:fill="auto"/>
          </w:tcPr>
          <w:p w:rsidR="00BC0091" w:rsidRPr="004B62D1" w:rsidRDefault="00BC0091" w:rsidP="00C94835">
            <w:pPr>
              <w:rPr>
                <w:sz w:val="16"/>
                <w:szCs w:val="16"/>
              </w:rPr>
            </w:pPr>
            <w:r w:rsidRPr="004B62D1">
              <w:rPr>
                <w:sz w:val="16"/>
                <w:szCs w:val="16"/>
              </w:rPr>
              <w:t>08:00-12:00</w:t>
            </w:r>
          </w:p>
        </w:tc>
        <w:tc>
          <w:tcPr>
            <w:tcW w:w="1966"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1170" w:type="dxa"/>
            <w:shd w:val="clear" w:color="auto" w:fill="auto"/>
          </w:tcPr>
          <w:p w:rsidR="00BC0091" w:rsidRPr="004B62D1" w:rsidRDefault="00BC0091" w:rsidP="00C94835">
            <w:pPr>
              <w:rPr>
                <w:sz w:val="16"/>
                <w:szCs w:val="16"/>
              </w:rPr>
            </w:pPr>
            <w:r w:rsidRPr="004B62D1">
              <w:rPr>
                <w:sz w:val="16"/>
                <w:szCs w:val="16"/>
              </w:rPr>
              <w:t>UZM 1109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488" w:type="dxa"/>
            <w:shd w:val="clear" w:color="auto" w:fill="auto"/>
          </w:tcPr>
          <w:p w:rsidR="00BC0091" w:rsidRPr="004B62D1" w:rsidRDefault="00BC0091" w:rsidP="00C94835">
            <w:pPr>
              <w:rPr>
                <w:sz w:val="16"/>
                <w:szCs w:val="16"/>
              </w:rPr>
            </w:pPr>
            <w:r w:rsidRPr="004B62D1">
              <w:rPr>
                <w:sz w:val="16"/>
                <w:szCs w:val="16"/>
              </w:rPr>
              <w:t>Dr.Öğr.Ü. Salih KARA</w:t>
            </w:r>
          </w:p>
        </w:tc>
        <w:tc>
          <w:tcPr>
            <w:tcW w:w="1126" w:type="dxa"/>
            <w:shd w:val="clear" w:color="auto" w:fill="auto"/>
          </w:tcPr>
          <w:p w:rsidR="00BC0091" w:rsidRPr="004B62D1" w:rsidRDefault="00BC0091" w:rsidP="00C94835">
            <w:pPr>
              <w:rPr>
                <w:sz w:val="16"/>
                <w:szCs w:val="16"/>
              </w:rPr>
            </w:pPr>
            <w:r w:rsidRPr="004B62D1">
              <w:rPr>
                <w:sz w:val="16"/>
                <w:szCs w:val="16"/>
              </w:rPr>
              <w:t>Cuma</w:t>
            </w:r>
          </w:p>
        </w:tc>
        <w:tc>
          <w:tcPr>
            <w:tcW w:w="1068" w:type="dxa"/>
            <w:shd w:val="clear" w:color="auto" w:fill="auto"/>
          </w:tcPr>
          <w:p w:rsidR="00BC0091" w:rsidRPr="004B62D1" w:rsidRDefault="00BC0091" w:rsidP="00C94835">
            <w:pPr>
              <w:rPr>
                <w:sz w:val="16"/>
                <w:szCs w:val="16"/>
              </w:rPr>
            </w:pPr>
            <w:r w:rsidRPr="004B62D1">
              <w:rPr>
                <w:sz w:val="16"/>
                <w:szCs w:val="16"/>
              </w:rPr>
              <w:t>08:00-12:00</w:t>
            </w:r>
          </w:p>
        </w:tc>
        <w:tc>
          <w:tcPr>
            <w:tcW w:w="1966"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1170" w:type="dxa"/>
            <w:shd w:val="clear" w:color="auto" w:fill="auto"/>
          </w:tcPr>
          <w:p w:rsidR="00BC0091" w:rsidRPr="004B62D1" w:rsidRDefault="00BC0091" w:rsidP="00C94835">
            <w:pPr>
              <w:rPr>
                <w:sz w:val="16"/>
                <w:szCs w:val="16"/>
              </w:rPr>
            </w:pPr>
            <w:r w:rsidRPr="004B62D1">
              <w:rPr>
                <w:sz w:val="16"/>
                <w:szCs w:val="16"/>
              </w:rPr>
              <w:t>UZM 1109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488" w:type="dxa"/>
            <w:shd w:val="clear" w:color="auto" w:fill="auto"/>
          </w:tcPr>
          <w:p w:rsidR="00BC0091" w:rsidRPr="004B62D1" w:rsidRDefault="00BC0091" w:rsidP="00C94835">
            <w:pPr>
              <w:rPr>
                <w:sz w:val="16"/>
                <w:szCs w:val="16"/>
              </w:rPr>
            </w:pPr>
            <w:r w:rsidRPr="004B62D1">
              <w:rPr>
                <w:sz w:val="16"/>
                <w:szCs w:val="16"/>
              </w:rPr>
              <w:t>Dr.Öğr.Ü.Necip ALTUNDAŞ</w:t>
            </w:r>
          </w:p>
        </w:tc>
        <w:tc>
          <w:tcPr>
            <w:tcW w:w="1126" w:type="dxa"/>
            <w:shd w:val="clear" w:color="auto" w:fill="auto"/>
          </w:tcPr>
          <w:p w:rsidR="00BC0091" w:rsidRPr="004B62D1" w:rsidRDefault="00BC0091" w:rsidP="00C94835">
            <w:pPr>
              <w:rPr>
                <w:sz w:val="16"/>
                <w:szCs w:val="16"/>
              </w:rPr>
            </w:pPr>
            <w:r w:rsidRPr="004B62D1">
              <w:rPr>
                <w:sz w:val="16"/>
                <w:szCs w:val="16"/>
              </w:rPr>
              <w:t>Cuma</w:t>
            </w:r>
          </w:p>
        </w:tc>
        <w:tc>
          <w:tcPr>
            <w:tcW w:w="1068" w:type="dxa"/>
            <w:shd w:val="clear" w:color="auto" w:fill="auto"/>
          </w:tcPr>
          <w:p w:rsidR="00BC0091" w:rsidRPr="004B62D1" w:rsidRDefault="00BC0091" w:rsidP="00C94835">
            <w:pPr>
              <w:rPr>
                <w:sz w:val="16"/>
                <w:szCs w:val="16"/>
              </w:rPr>
            </w:pPr>
            <w:r w:rsidRPr="004B62D1">
              <w:rPr>
                <w:sz w:val="16"/>
                <w:szCs w:val="16"/>
              </w:rPr>
              <w:t>08:00-12:00</w:t>
            </w:r>
          </w:p>
        </w:tc>
        <w:tc>
          <w:tcPr>
            <w:tcW w:w="1966"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1170" w:type="dxa"/>
            <w:shd w:val="clear" w:color="auto" w:fill="auto"/>
          </w:tcPr>
          <w:p w:rsidR="00BC0091" w:rsidRPr="004B62D1" w:rsidRDefault="00BC0091" w:rsidP="00C94835">
            <w:pPr>
              <w:rPr>
                <w:sz w:val="16"/>
                <w:szCs w:val="16"/>
              </w:rPr>
            </w:pPr>
            <w:r w:rsidRPr="004B62D1">
              <w:rPr>
                <w:sz w:val="16"/>
                <w:szCs w:val="16"/>
              </w:rPr>
              <w:t>UZM1109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488" w:type="dxa"/>
            <w:shd w:val="clear" w:color="auto" w:fill="auto"/>
          </w:tcPr>
          <w:p w:rsidR="00BC0091" w:rsidRPr="004B62D1" w:rsidRDefault="00BC0091" w:rsidP="00C94835">
            <w:pPr>
              <w:rPr>
                <w:sz w:val="16"/>
                <w:szCs w:val="16"/>
              </w:rPr>
            </w:pPr>
            <w:r w:rsidRPr="004B62D1">
              <w:rPr>
                <w:sz w:val="16"/>
                <w:szCs w:val="16"/>
              </w:rPr>
              <w:t>Dr.Öğr.Ü.Murat KARTAL</w:t>
            </w:r>
          </w:p>
        </w:tc>
        <w:tc>
          <w:tcPr>
            <w:tcW w:w="1126" w:type="dxa"/>
            <w:shd w:val="clear" w:color="auto" w:fill="auto"/>
          </w:tcPr>
          <w:p w:rsidR="00BC0091" w:rsidRPr="004B62D1" w:rsidRDefault="00BC0091" w:rsidP="00C94835">
            <w:pPr>
              <w:rPr>
                <w:sz w:val="16"/>
                <w:szCs w:val="16"/>
              </w:rPr>
            </w:pPr>
            <w:r w:rsidRPr="004B62D1">
              <w:rPr>
                <w:sz w:val="16"/>
                <w:szCs w:val="16"/>
              </w:rPr>
              <w:t>Cuma</w:t>
            </w:r>
          </w:p>
        </w:tc>
        <w:tc>
          <w:tcPr>
            <w:tcW w:w="1068" w:type="dxa"/>
            <w:shd w:val="clear" w:color="auto" w:fill="auto"/>
          </w:tcPr>
          <w:p w:rsidR="00BC0091" w:rsidRPr="004B62D1" w:rsidRDefault="00BC0091" w:rsidP="00C94835">
            <w:pPr>
              <w:rPr>
                <w:sz w:val="16"/>
                <w:szCs w:val="16"/>
              </w:rPr>
            </w:pPr>
            <w:r w:rsidRPr="004B62D1">
              <w:rPr>
                <w:sz w:val="16"/>
                <w:szCs w:val="16"/>
              </w:rPr>
              <w:t>08:00-12:00</w:t>
            </w:r>
          </w:p>
        </w:tc>
        <w:tc>
          <w:tcPr>
            <w:tcW w:w="1966"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1170" w:type="dxa"/>
            <w:shd w:val="clear" w:color="auto" w:fill="auto"/>
          </w:tcPr>
          <w:p w:rsidR="00BC0091" w:rsidRPr="004B62D1" w:rsidRDefault="00BC0091" w:rsidP="00C94835">
            <w:pPr>
              <w:rPr>
                <w:sz w:val="16"/>
                <w:szCs w:val="16"/>
              </w:rPr>
            </w:pPr>
            <w:r w:rsidRPr="004B62D1">
              <w:rPr>
                <w:sz w:val="16"/>
                <w:szCs w:val="16"/>
              </w:rPr>
              <w:t>UZM1109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488" w:type="dxa"/>
            <w:shd w:val="clear" w:color="auto" w:fill="auto"/>
          </w:tcPr>
          <w:p w:rsidR="00BC0091" w:rsidRPr="004B62D1" w:rsidRDefault="00BC0091" w:rsidP="00C94835">
            <w:pPr>
              <w:rPr>
                <w:sz w:val="16"/>
                <w:szCs w:val="16"/>
              </w:rPr>
            </w:pPr>
            <w:r w:rsidRPr="004B62D1">
              <w:rPr>
                <w:sz w:val="16"/>
                <w:szCs w:val="16"/>
              </w:rPr>
              <w:t>Dr.Öğr.Ü. Rıfat PEKSÖZ</w:t>
            </w:r>
          </w:p>
        </w:tc>
        <w:tc>
          <w:tcPr>
            <w:tcW w:w="1126" w:type="dxa"/>
            <w:shd w:val="clear" w:color="auto" w:fill="auto"/>
          </w:tcPr>
          <w:p w:rsidR="00BC0091" w:rsidRPr="004B62D1" w:rsidRDefault="00BC0091" w:rsidP="00C94835">
            <w:pPr>
              <w:rPr>
                <w:sz w:val="16"/>
                <w:szCs w:val="16"/>
              </w:rPr>
            </w:pPr>
            <w:r w:rsidRPr="004B62D1">
              <w:rPr>
                <w:sz w:val="16"/>
                <w:szCs w:val="16"/>
              </w:rPr>
              <w:t>Cuma</w:t>
            </w:r>
          </w:p>
        </w:tc>
        <w:tc>
          <w:tcPr>
            <w:tcW w:w="1068" w:type="dxa"/>
            <w:shd w:val="clear" w:color="auto" w:fill="auto"/>
          </w:tcPr>
          <w:p w:rsidR="00BC0091" w:rsidRPr="004B62D1" w:rsidRDefault="00BC0091" w:rsidP="00C94835">
            <w:pPr>
              <w:rPr>
                <w:sz w:val="16"/>
                <w:szCs w:val="16"/>
              </w:rPr>
            </w:pPr>
            <w:r w:rsidRPr="004B62D1">
              <w:rPr>
                <w:sz w:val="16"/>
                <w:szCs w:val="16"/>
              </w:rPr>
              <w:t>08:00-12:00</w:t>
            </w:r>
          </w:p>
        </w:tc>
        <w:tc>
          <w:tcPr>
            <w:tcW w:w="1966"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1170" w:type="dxa"/>
            <w:shd w:val="clear" w:color="auto" w:fill="auto"/>
          </w:tcPr>
          <w:p w:rsidR="00BC0091" w:rsidRPr="004B62D1" w:rsidRDefault="00BC0091" w:rsidP="00C94835">
            <w:pPr>
              <w:rPr>
                <w:sz w:val="16"/>
                <w:szCs w:val="16"/>
              </w:rPr>
            </w:pPr>
            <w:r w:rsidRPr="004B62D1">
              <w:rPr>
                <w:sz w:val="16"/>
                <w:szCs w:val="16"/>
              </w:rPr>
              <w:t>UZM1109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488" w:type="dxa"/>
            <w:shd w:val="clear" w:color="auto" w:fill="auto"/>
          </w:tcPr>
          <w:p w:rsidR="00BC0091" w:rsidRPr="004B62D1" w:rsidRDefault="00BC0091" w:rsidP="00C94835">
            <w:pPr>
              <w:rPr>
                <w:sz w:val="16"/>
                <w:szCs w:val="16"/>
              </w:rPr>
            </w:pPr>
            <w:r w:rsidRPr="004B62D1">
              <w:rPr>
                <w:sz w:val="16"/>
                <w:szCs w:val="16"/>
              </w:rPr>
              <w:t>Prof Dr. Elif Çolak</w:t>
            </w:r>
          </w:p>
        </w:tc>
        <w:tc>
          <w:tcPr>
            <w:tcW w:w="1126" w:type="dxa"/>
            <w:shd w:val="clear" w:color="auto" w:fill="auto"/>
          </w:tcPr>
          <w:p w:rsidR="00BC0091" w:rsidRPr="004B62D1" w:rsidRDefault="00BC0091" w:rsidP="00C94835">
            <w:pPr>
              <w:rPr>
                <w:sz w:val="16"/>
                <w:szCs w:val="16"/>
              </w:rPr>
            </w:pPr>
            <w:r w:rsidRPr="004B62D1">
              <w:rPr>
                <w:sz w:val="16"/>
                <w:szCs w:val="16"/>
              </w:rPr>
              <w:t>Cuma</w:t>
            </w:r>
          </w:p>
        </w:tc>
        <w:tc>
          <w:tcPr>
            <w:tcW w:w="1068" w:type="dxa"/>
            <w:shd w:val="clear" w:color="auto" w:fill="auto"/>
          </w:tcPr>
          <w:p w:rsidR="00BC0091" w:rsidRPr="004B62D1" w:rsidRDefault="00BC0091" w:rsidP="00C94835">
            <w:pPr>
              <w:rPr>
                <w:sz w:val="16"/>
                <w:szCs w:val="16"/>
              </w:rPr>
            </w:pPr>
            <w:r w:rsidRPr="004B62D1">
              <w:rPr>
                <w:sz w:val="16"/>
                <w:szCs w:val="16"/>
              </w:rPr>
              <w:t>08:00-12:00</w:t>
            </w:r>
          </w:p>
        </w:tc>
        <w:tc>
          <w:tcPr>
            <w:tcW w:w="1966" w:type="dxa"/>
            <w:shd w:val="clear" w:color="auto" w:fill="auto"/>
          </w:tcPr>
          <w:p w:rsidR="00BC0091" w:rsidRPr="004B62D1" w:rsidRDefault="00BC0091" w:rsidP="00C94835">
            <w:pPr>
              <w:rPr>
                <w:sz w:val="16"/>
                <w:szCs w:val="16"/>
              </w:rPr>
            </w:pPr>
            <w:r w:rsidRPr="004B62D1">
              <w:rPr>
                <w:sz w:val="16"/>
                <w:szCs w:val="16"/>
              </w:rPr>
              <w:t>Öğretim Üyesi Odası</w:t>
            </w:r>
          </w:p>
        </w:tc>
      </w:tr>
    </w:tbl>
    <w:p w:rsidR="00BC0091" w:rsidRPr="004B62D1" w:rsidRDefault="00BC0091" w:rsidP="00BC0091">
      <w:pPr>
        <w:jc w:val="center"/>
        <w:rPr>
          <w:b/>
          <w:sz w:val="16"/>
          <w:szCs w:val="16"/>
        </w:rPr>
      </w:pPr>
    </w:p>
    <w:p w:rsidR="00BC0091" w:rsidRPr="004B62D1" w:rsidRDefault="00BC0091" w:rsidP="00BC0091">
      <w:pPr>
        <w:jc w:val="center"/>
        <w:rPr>
          <w:b/>
          <w:sz w:val="16"/>
          <w:szCs w:val="16"/>
        </w:rPr>
      </w:pPr>
      <w:r w:rsidRPr="004B62D1">
        <w:rPr>
          <w:b/>
          <w:sz w:val="16"/>
          <w:szCs w:val="16"/>
        </w:rPr>
        <w:t>2.YIL</w:t>
      </w:r>
    </w:p>
    <w:p w:rsidR="00BC0091" w:rsidRPr="004B62D1" w:rsidRDefault="00BC0091" w:rsidP="00BC0091">
      <w:pPr>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
        <w:gridCol w:w="571"/>
        <w:gridCol w:w="650"/>
        <w:gridCol w:w="2554"/>
        <w:gridCol w:w="1129"/>
        <w:gridCol w:w="1094"/>
        <w:gridCol w:w="2087"/>
      </w:tblGrid>
      <w:tr w:rsidR="00BC0091" w:rsidRPr="004B62D1" w:rsidTr="00C94835">
        <w:trPr>
          <w:trHeight w:val="240"/>
        </w:trPr>
        <w:tc>
          <w:tcPr>
            <w:tcW w:w="977" w:type="dxa"/>
            <w:vMerge w:val="restart"/>
            <w:shd w:val="clear" w:color="auto" w:fill="auto"/>
          </w:tcPr>
          <w:p w:rsidR="00BC0091" w:rsidRPr="004B62D1" w:rsidRDefault="00BC0091" w:rsidP="00C94835">
            <w:pPr>
              <w:rPr>
                <w:b/>
                <w:sz w:val="16"/>
                <w:szCs w:val="16"/>
              </w:rPr>
            </w:pPr>
            <w:r w:rsidRPr="004B62D1">
              <w:rPr>
                <w:b/>
                <w:sz w:val="16"/>
                <w:szCs w:val="16"/>
              </w:rPr>
              <w:t>Dersin Kodu</w:t>
            </w:r>
          </w:p>
        </w:tc>
        <w:tc>
          <w:tcPr>
            <w:tcW w:w="1221" w:type="dxa"/>
            <w:gridSpan w:val="2"/>
            <w:shd w:val="clear" w:color="auto" w:fill="auto"/>
          </w:tcPr>
          <w:p w:rsidR="00BC0091" w:rsidRPr="004B62D1" w:rsidRDefault="00BC0091" w:rsidP="00C94835">
            <w:pPr>
              <w:rPr>
                <w:b/>
                <w:sz w:val="16"/>
                <w:szCs w:val="16"/>
              </w:rPr>
            </w:pPr>
            <w:r w:rsidRPr="004B62D1">
              <w:rPr>
                <w:b/>
                <w:sz w:val="16"/>
                <w:szCs w:val="16"/>
              </w:rPr>
              <w:t>Ders Saati</w:t>
            </w:r>
          </w:p>
        </w:tc>
        <w:tc>
          <w:tcPr>
            <w:tcW w:w="2554" w:type="dxa"/>
            <w:shd w:val="clear" w:color="auto" w:fill="auto"/>
          </w:tcPr>
          <w:p w:rsidR="00BC0091" w:rsidRPr="004B62D1" w:rsidRDefault="00BC0091" w:rsidP="00C94835">
            <w:pPr>
              <w:rPr>
                <w:b/>
                <w:sz w:val="16"/>
                <w:szCs w:val="16"/>
              </w:rPr>
            </w:pPr>
            <w:r w:rsidRPr="004B62D1">
              <w:rPr>
                <w:b/>
                <w:sz w:val="16"/>
                <w:szCs w:val="16"/>
              </w:rPr>
              <w:t>Öğretim Üyesi</w:t>
            </w:r>
          </w:p>
        </w:tc>
        <w:tc>
          <w:tcPr>
            <w:tcW w:w="1129" w:type="dxa"/>
            <w:shd w:val="clear" w:color="auto" w:fill="auto"/>
          </w:tcPr>
          <w:p w:rsidR="00BC0091" w:rsidRPr="004B62D1" w:rsidRDefault="00BC0091" w:rsidP="00C94835">
            <w:pPr>
              <w:rPr>
                <w:b/>
                <w:sz w:val="16"/>
                <w:szCs w:val="16"/>
              </w:rPr>
            </w:pPr>
            <w:r w:rsidRPr="004B62D1">
              <w:rPr>
                <w:b/>
                <w:sz w:val="16"/>
                <w:szCs w:val="16"/>
              </w:rPr>
              <w:t>Ders Günü</w:t>
            </w:r>
          </w:p>
        </w:tc>
        <w:tc>
          <w:tcPr>
            <w:tcW w:w="1094" w:type="dxa"/>
            <w:shd w:val="clear" w:color="auto" w:fill="auto"/>
          </w:tcPr>
          <w:p w:rsidR="00BC0091" w:rsidRPr="004B62D1" w:rsidRDefault="00BC0091" w:rsidP="00C94835">
            <w:pPr>
              <w:rPr>
                <w:b/>
                <w:sz w:val="16"/>
                <w:szCs w:val="16"/>
              </w:rPr>
            </w:pPr>
            <w:r w:rsidRPr="004B62D1">
              <w:rPr>
                <w:b/>
                <w:sz w:val="16"/>
                <w:szCs w:val="16"/>
              </w:rPr>
              <w:t>Ders Saati</w:t>
            </w:r>
          </w:p>
        </w:tc>
        <w:tc>
          <w:tcPr>
            <w:tcW w:w="2087" w:type="dxa"/>
            <w:shd w:val="clear" w:color="auto" w:fill="auto"/>
          </w:tcPr>
          <w:p w:rsidR="00BC0091" w:rsidRPr="004B62D1" w:rsidRDefault="00BC0091" w:rsidP="00C94835">
            <w:pPr>
              <w:rPr>
                <w:b/>
                <w:sz w:val="16"/>
                <w:szCs w:val="16"/>
              </w:rPr>
            </w:pPr>
            <w:r w:rsidRPr="004B62D1">
              <w:rPr>
                <w:b/>
                <w:sz w:val="16"/>
                <w:szCs w:val="16"/>
              </w:rPr>
              <w:t>Ders Yeri</w:t>
            </w:r>
          </w:p>
        </w:tc>
      </w:tr>
      <w:tr w:rsidR="00BC0091" w:rsidRPr="004B62D1" w:rsidTr="00C94835">
        <w:trPr>
          <w:trHeight w:val="360"/>
        </w:trPr>
        <w:tc>
          <w:tcPr>
            <w:tcW w:w="977" w:type="dxa"/>
            <w:vMerge/>
            <w:shd w:val="clear" w:color="auto" w:fill="auto"/>
          </w:tcPr>
          <w:p w:rsidR="00BC0091" w:rsidRPr="004B62D1" w:rsidRDefault="00BC0091" w:rsidP="00C94835">
            <w:pPr>
              <w:rPr>
                <w:b/>
                <w:sz w:val="16"/>
                <w:szCs w:val="16"/>
              </w:rPr>
            </w:pPr>
          </w:p>
        </w:tc>
        <w:tc>
          <w:tcPr>
            <w:tcW w:w="571" w:type="dxa"/>
            <w:shd w:val="clear" w:color="auto" w:fill="auto"/>
          </w:tcPr>
          <w:p w:rsidR="00BC0091" w:rsidRPr="004B62D1" w:rsidRDefault="00BC0091" w:rsidP="00C94835">
            <w:pPr>
              <w:jc w:val="both"/>
              <w:rPr>
                <w:b/>
                <w:sz w:val="16"/>
                <w:szCs w:val="16"/>
              </w:rPr>
            </w:pPr>
            <w:r w:rsidRPr="004B62D1">
              <w:rPr>
                <w:b/>
                <w:sz w:val="16"/>
                <w:szCs w:val="16"/>
              </w:rPr>
              <w:t>Teo</w:t>
            </w:r>
          </w:p>
        </w:tc>
        <w:tc>
          <w:tcPr>
            <w:tcW w:w="650" w:type="dxa"/>
            <w:shd w:val="clear" w:color="auto" w:fill="auto"/>
          </w:tcPr>
          <w:p w:rsidR="00BC0091" w:rsidRPr="004B62D1" w:rsidRDefault="00BC0091" w:rsidP="00C94835">
            <w:pPr>
              <w:ind w:left="140"/>
              <w:rPr>
                <w:b/>
                <w:sz w:val="16"/>
                <w:szCs w:val="16"/>
              </w:rPr>
            </w:pPr>
            <w:r w:rsidRPr="004B62D1">
              <w:rPr>
                <w:b/>
                <w:sz w:val="16"/>
                <w:szCs w:val="16"/>
              </w:rPr>
              <w:t>DF</w:t>
            </w:r>
          </w:p>
        </w:tc>
        <w:tc>
          <w:tcPr>
            <w:tcW w:w="2554" w:type="dxa"/>
            <w:shd w:val="clear" w:color="auto" w:fill="auto"/>
          </w:tcPr>
          <w:p w:rsidR="00BC0091" w:rsidRPr="004B62D1" w:rsidRDefault="00BC0091" w:rsidP="00C94835">
            <w:pPr>
              <w:rPr>
                <w:b/>
                <w:sz w:val="16"/>
                <w:szCs w:val="16"/>
              </w:rPr>
            </w:pPr>
          </w:p>
        </w:tc>
        <w:tc>
          <w:tcPr>
            <w:tcW w:w="1129" w:type="dxa"/>
            <w:shd w:val="clear" w:color="auto" w:fill="auto"/>
          </w:tcPr>
          <w:p w:rsidR="00BC0091" w:rsidRPr="004B62D1" w:rsidRDefault="00BC0091" w:rsidP="00C94835">
            <w:pPr>
              <w:rPr>
                <w:b/>
                <w:sz w:val="16"/>
                <w:szCs w:val="16"/>
              </w:rPr>
            </w:pPr>
          </w:p>
        </w:tc>
        <w:tc>
          <w:tcPr>
            <w:tcW w:w="1094" w:type="dxa"/>
            <w:shd w:val="clear" w:color="auto" w:fill="auto"/>
          </w:tcPr>
          <w:p w:rsidR="00BC0091" w:rsidRPr="004B62D1" w:rsidRDefault="00BC0091" w:rsidP="00C94835">
            <w:pPr>
              <w:rPr>
                <w:b/>
                <w:sz w:val="16"/>
                <w:szCs w:val="16"/>
              </w:rPr>
            </w:pPr>
          </w:p>
        </w:tc>
        <w:tc>
          <w:tcPr>
            <w:tcW w:w="2087" w:type="dxa"/>
            <w:shd w:val="clear" w:color="auto" w:fill="auto"/>
          </w:tcPr>
          <w:p w:rsidR="00BC0091" w:rsidRPr="004B62D1" w:rsidRDefault="00BC0091" w:rsidP="00C94835">
            <w:pPr>
              <w:rPr>
                <w:b/>
                <w:sz w:val="16"/>
                <w:szCs w:val="16"/>
              </w:rPr>
            </w:pPr>
          </w:p>
        </w:tc>
      </w:tr>
      <w:tr w:rsidR="00BC0091" w:rsidRPr="004B62D1" w:rsidTr="00C94835">
        <w:trPr>
          <w:trHeight w:val="138"/>
        </w:trPr>
        <w:tc>
          <w:tcPr>
            <w:tcW w:w="977" w:type="dxa"/>
            <w:shd w:val="clear" w:color="auto" w:fill="auto"/>
          </w:tcPr>
          <w:p w:rsidR="00BC0091" w:rsidRPr="004B62D1" w:rsidRDefault="00BC0091" w:rsidP="00C94835">
            <w:pPr>
              <w:rPr>
                <w:sz w:val="16"/>
                <w:szCs w:val="16"/>
              </w:rPr>
            </w:pPr>
            <w:r w:rsidRPr="004B62D1">
              <w:rPr>
                <w:sz w:val="16"/>
                <w:szCs w:val="16"/>
              </w:rPr>
              <w:t>UZM 2109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Prof.Dr.Yavuz ALBAYRAK</w:t>
            </w:r>
          </w:p>
        </w:tc>
        <w:tc>
          <w:tcPr>
            <w:tcW w:w="1129" w:type="dxa"/>
            <w:shd w:val="clear" w:color="auto" w:fill="auto"/>
          </w:tcPr>
          <w:p w:rsidR="00BC0091" w:rsidRPr="004B62D1" w:rsidRDefault="00BC0091" w:rsidP="00C94835">
            <w:pPr>
              <w:rPr>
                <w:sz w:val="16"/>
                <w:szCs w:val="16"/>
              </w:rPr>
            </w:pPr>
            <w:r w:rsidRPr="004B62D1">
              <w:rPr>
                <w:sz w:val="16"/>
                <w:szCs w:val="16"/>
              </w:rPr>
              <w:t>Pazartesi</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2109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Prof.Dr.Yavuz ALBAYRAK</w:t>
            </w:r>
          </w:p>
        </w:tc>
        <w:tc>
          <w:tcPr>
            <w:tcW w:w="1129" w:type="dxa"/>
            <w:shd w:val="clear" w:color="auto" w:fill="auto"/>
          </w:tcPr>
          <w:p w:rsidR="00BC0091" w:rsidRPr="004B62D1" w:rsidRDefault="00BC0091" w:rsidP="00C94835">
            <w:pPr>
              <w:rPr>
                <w:sz w:val="16"/>
                <w:szCs w:val="16"/>
              </w:rPr>
            </w:pPr>
            <w:r w:rsidRPr="004B62D1">
              <w:rPr>
                <w:sz w:val="16"/>
                <w:szCs w:val="16"/>
              </w:rPr>
              <w:t>Pazartesi</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2109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Dr.Öğr.Ü.Necip ALTUNDAŞ</w:t>
            </w:r>
          </w:p>
        </w:tc>
        <w:tc>
          <w:tcPr>
            <w:tcW w:w="1129" w:type="dxa"/>
            <w:shd w:val="clear" w:color="auto" w:fill="auto"/>
          </w:tcPr>
          <w:p w:rsidR="00BC0091" w:rsidRPr="004B62D1" w:rsidRDefault="00BC0091" w:rsidP="00C94835">
            <w:pPr>
              <w:rPr>
                <w:sz w:val="16"/>
                <w:szCs w:val="16"/>
              </w:rPr>
            </w:pPr>
            <w:r w:rsidRPr="004B62D1">
              <w:rPr>
                <w:sz w:val="16"/>
                <w:szCs w:val="16"/>
              </w:rPr>
              <w:t>Salı</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2109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Prof.Dr Gürkan ÖZTÜRK</w:t>
            </w:r>
          </w:p>
        </w:tc>
        <w:tc>
          <w:tcPr>
            <w:tcW w:w="1129" w:type="dxa"/>
            <w:shd w:val="clear" w:color="auto" w:fill="auto"/>
          </w:tcPr>
          <w:p w:rsidR="00BC0091" w:rsidRPr="004B62D1" w:rsidRDefault="00BC0091" w:rsidP="00C94835">
            <w:pPr>
              <w:rPr>
                <w:sz w:val="16"/>
                <w:szCs w:val="16"/>
              </w:rPr>
            </w:pPr>
            <w:r w:rsidRPr="004B62D1">
              <w:rPr>
                <w:sz w:val="16"/>
                <w:szCs w:val="16"/>
              </w:rPr>
              <w:t xml:space="preserve">Salı </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2109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 xml:space="preserve">Prof.Dr.M.İlhan YILDIRGAN </w:t>
            </w:r>
          </w:p>
        </w:tc>
        <w:tc>
          <w:tcPr>
            <w:tcW w:w="1129" w:type="dxa"/>
            <w:shd w:val="clear" w:color="auto" w:fill="auto"/>
          </w:tcPr>
          <w:p w:rsidR="00BC0091" w:rsidRPr="004B62D1" w:rsidRDefault="00BC0091" w:rsidP="00C94835">
            <w:pPr>
              <w:rPr>
                <w:sz w:val="16"/>
                <w:szCs w:val="16"/>
              </w:rPr>
            </w:pPr>
            <w:r w:rsidRPr="004B62D1">
              <w:rPr>
                <w:sz w:val="16"/>
                <w:szCs w:val="16"/>
              </w:rPr>
              <w:t>Çarşamba</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2109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Prof.Dr.Yavuz ALBAYRAK</w:t>
            </w:r>
          </w:p>
        </w:tc>
        <w:tc>
          <w:tcPr>
            <w:tcW w:w="1129" w:type="dxa"/>
            <w:shd w:val="clear" w:color="auto" w:fill="auto"/>
          </w:tcPr>
          <w:p w:rsidR="00BC0091" w:rsidRPr="004B62D1" w:rsidRDefault="00BC0091" w:rsidP="00C94835">
            <w:pPr>
              <w:rPr>
                <w:sz w:val="16"/>
                <w:szCs w:val="16"/>
              </w:rPr>
            </w:pPr>
            <w:r w:rsidRPr="004B62D1">
              <w:rPr>
                <w:sz w:val="16"/>
                <w:szCs w:val="16"/>
              </w:rPr>
              <w:t>Çarşamba</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2109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Prof.Dr.Elif ÇOLAK</w:t>
            </w:r>
          </w:p>
        </w:tc>
        <w:tc>
          <w:tcPr>
            <w:tcW w:w="1129" w:type="dxa"/>
            <w:shd w:val="clear" w:color="auto" w:fill="auto"/>
          </w:tcPr>
          <w:p w:rsidR="00BC0091" w:rsidRPr="004B62D1" w:rsidRDefault="00BC0091" w:rsidP="00C94835">
            <w:pPr>
              <w:rPr>
                <w:sz w:val="16"/>
                <w:szCs w:val="16"/>
              </w:rPr>
            </w:pPr>
            <w:r w:rsidRPr="004B62D1">
              <w:rPr>
                <w:sz w:val="16"/>
                <w:szCs w:val="16"/>
              </w:rPr>
              <w:t>Çarşamba</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2109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Prof.Dr Gürkan ÖZTÜRK</w:t>
            </w:r>
          </w:p>
        </w:tc>
        <w:tc>
          <w:tcPr>
            <w:tcW w:w="1129" w:type="dxa"/>
            <w:shd w:val="clear" w:color="auto" w:fill="auto"/>
          </w:tcPr>
          <w:p w:rsidR="00BC0091" w:rsidRPr="004B62D1" w:rsidRDefault="00BC0091" w:rsidP="00C94835">
            <w:pPr>
              <w:rPr>
                <w:sz w:val="16"/>
                <w:szCs w:val="16"/>
              </w:rPr>
            </w:pPr>
            <w:r w:rsidRPr="004B62D1">
              <w:rPr>
                <w:sz w:val="16"/>
                <w:szCs w:val="16"/>
              </w:rPr>
              <w:t>Perşembe</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2109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Doc.Dr.Ercan KORKUT</w:t>
            </w:r>
          </w:p>
        </w:tc>
        <w:tc>
          <w:tcPr>
            <w:tcW w:w="1129" w:type="dxa"/>
            <w:shd w:val="clear" w:color="auto" w:fill="auto"/>
          </w:tcPr>
          <w:p w:rsidR="00BC0091" w:rsidRPr="004B62D1" w:rsidRDefault="00BC0091" w:rsidP="00C94835">
            <w:pPr>
              <w:rPr>
                <w:sz w:val="16"/>
                <w:szCs w:val="16"/>
              </w:rPr>
            </w:pPr>
            <w:r w:rsidRPr="004B62D1">
              <w:rPr>
                <w:sz w:val="16"/>
                <w:szCs w:val="16"/>
              </w:rPr>
              <w:t xml:space="preserve">Perşembe </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2109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Prof.Dr..M.Nuran AKÇAY</w:t>
            </w:r>
          </w:p>
        </w:tc>
        <w:tc>
          <w:tcPr>
            <w:tcW w:w="1129" w:type="dxa"/>
            <w:shd w:val="clear" w:color="auto" w:fill="auto"/>
          </w:tcPr>
          <w:p w:rsidR="00BC0091" w:rsidRPr="004B62D1" w:rsidRDefault="00BC0091" w:rsidP="00C94835">
            <w:pPr>
              <w:rPr>
                <w:sz w:val="16"/>
                <w:szCs w:val="16"/>
              </w:rPr>
            </w:pPr>
            <w:r w:rsidRPr="004B62D1">
              <w:rPr>
                <w:sz w:val="16"/>
                <w:szCs w:val="16"/>
              </w:rPr>
              <w:t>Cuma</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2109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Dr.Öğr.Ü. Salih KARA</w:t>
            </w:r>
          </w:p>
        </w:tc>
        <w:tc>
          <w:tcPr>
            <w:tcW w:w="1129" w:type="dxa"/>
            <w:shd w:val="clear" w:color="auto" w:fill="auto"/>
          </w:tcPr>
          <w:p w:rsidR="00BC0091" w:rsidRPr="004B62D1" w:rsidRDefault="00BC0091" w:rsidP="00C94835">
            <w:pPr>
              <w:rPr>
                <w:sz w:val="16"/>
                <w:szCs w:val="16"/>
              </w:rPr>
            </w:pPr>
            <w:r w:rsidRPr="004B62D1">
              <w:rPr>
                <w:sz w:val="16"/>
                <w:szCs w:val="16"/>
              </w:rPr>
              <w:t>Cuma</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2109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Dr.Öğr.Ü.Murat KARTAL</w:t>
            </w:r>
          </w:p>
        </w:tc>
        <w:tc>
          <w:tcPr>
            <w:tcW w:w="1129" w:type="dxa"/>
            <w:shd w:val="clear" w:color="auto" w:fill="auto"/>
          </w:tcPr>
          <w:p w:rsidR="00BC0091" w:rsidRPr="004B62D1" w:rsidRDefault="00BC0091" w:rsidP="00C94835">
            <w:pPr>
              <w:rPr>
                <w:sz w:val="16"/>
                <w:szCs w:val="16"/>
              </w:rPr>
            </w:pPr>
            <w:r w:rsidRPr="004B62D1">
              <w:rPr>
                <w:sz w:val="16"/>
                <w:szCs w:val="16"/>
              </w:rPr>
              <w:t>Cuma</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2109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Dr.Öğr.Ü. Rıfat PEKSÖZ</w:t>
            </w:r>
          </w:p>
        </w:tc>
        <w:tc>
          <w:tcPr>
            <w:tcW w:w="1129" w:type="dxa"/>
            <w:shd w:val="clear" w:color="auto" w:fill="auto"/>
          </w:tcPr>
          <w:p w:rsidR="00BC0091" w:rsidRPr="004B62D1" w:rsidRDefault="00BC0091" w:rsidP="00C94835">
            <w:pPr>
              <w:rPr>
                <w:sz w:val="16"/>
                <w:szCs w:val="16"/>
              </w:rPr>
            </w:pPr>
            <w:r w:rsidRPr="004B62D1">
              <w:rPr>
                <w:sz w:val="16"/>
                <w:szCs w:val="16"/>
              </w:rPr>
              <w:t>Cuma</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bl>
    <w:p w:rsidR="00BC0091" w:rsidRPr="004B62D1" w:rsidRDefault="00BC0091" w:rsidP="00BC0091">
      <w:pPr>
        <w:jc w:val="center"/>
        <w:rPr>
          <w:b/>
          <w:sz w:val="16"/>
          <w:szCs w:val="16"/>
        </w:rPr>
      </w:pPr>
    </w:p>
    <w:p w:rsidR="00A34149" w:rsidRDefault="00A34149" w:rsidP="00BC0091">
      <w:pPr>
        <w:jc w:val="center"/>
        <w:rPr>
          <w:b/>
          <w:sz w:val="16"/>
          <w:szCs w:val="16"/>
        </w:rPr>
      </w:pPr>
    </w:p>
    <w:p w:rsidR="00BC0091" w:rsidRPr="004B62D1" w:rsidRDefault="00BC0091" w:rsidP="00BC0091">
      <w:pPr>
        <w:jc w:val="center"/>
        <w:rPr>
          <w:b/>
          <w:sz w:val="16"/>
          <w:szCs w:val="16"/>
        </w:rPr>
      </w:pPr>
      <w:r w:rsidRPr="004B62D1">
        <w:rPr>
          <w:b/>
          <w:sz w:val="16"/>
          <w:szCs w:val="16"/>
        </w:rPr>
        <w:t>3.YIL</w:t>
      </w:r>
    </w:p>
    <w:p w:rsidR="00BC0091" w:rsidRPr="004B62D1" w:rsidRDefault="00BC0091" w:rsidP="00BC0091">
      <w:pPr>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
        <w:gridCol w:w="571"/>
        <w:gridCol w:w="650"/>
        <w:gridCol w:w="2554"/>
        <w:gridCol w:w="1129"/>
        <w:gridCol w:w="1094"/>
        <w:gridCol w:w="2087"/>
      </w:tblGrid>
      <w:tr w:rsidR="00BC0091" w:rsidRPr="004B62D1" w:rsidTr="00C94835">
        <w:trPr>
          <w:trHeight w:val="240"/>
        </w:trPr>
        <w:tc>
          <w:tcPr>
            <w:tcW w:w="977" w:type="dxa"/>
            <w:vMerge w:val="restart"/>
            <w:shd w:val="clear" w:color="auto" w:fill="auto"/>
          </w:tcPr>
          <w:p w:rsidR="00BC0091" w:rsidRPr="004B62D1" w:rsidRDefault="00BC0091" w:rsidP="00C94835">
            <w:pPr>
              <w:rPr>
                <w:b/>
                <w:sz w:val="16"/>
                <w:szCs w:val="16"/>
              </w:rPr>
            </w:pPr>
            <w:r w:rsidRPr="004B62D1">
              <w:rPr>
                <w:b/>
                <w:sz w:val="16"/>
                <w:szCs w:val="16"/>
              </w:rPr>
              <w:t>Dersin Kodu</w:t>
            </w:r>
          </w:p>
        </w:tc>
        <w:tc>
          <w:tcPr>
            <w:tcW w:w="1221" w:type="dxa"/>
            <w:gridSpan w:val="2"/>
            <w:shd w:val="clear" w:color="auto" w:fill="auto"/>
          </w:tcPr>
          <w:p w:rsidR="00BC0091" w:rsidRPr="004B62D1" w:rsidRDefault="00BC0091" w:rsidP="00C94835">
            <w:pPr>
              <w:rPr>
                <w:b/>
                <w:sz w:val="16"/>
                <w:szCs w:val="16"/>
              </w:rPr>
            </w:pPr>
            <w:r w:rsidRPr="004B62D1">
              <w:rPr>
                <w:b/>
                <w:sz w:val="16"/>
                <w:szCs w:val="16"/>
              </w:rPr>
              <w:t>Ders Saati</w:t>
            </w:r>
          </w:p>
        </w:tc>
        <w:tc>
          <w:tcPr>
            <w:tcW w:w="2554" w:type="dxa"/>
            <w:shd w:val="clear" w:color="auto" w:fill="auto"/>
          </w:tcPr>
          <w:p w:rsidR="00BC0091" w:rsidRPr="004B62D1" w:rsidRDefault="00BC0091" w:rsidP="00C94835">
            <w:pPr>
              <w:rPr>
                <w:b/>
                <w:sz w:val="16"/>
                <w:szCs w:val="16"/>
              </w:rPr>
            </w:pPr>
            <w:r w:rsidRPr="004B62D1">
              <w:rPr>
                <w:b/>
                <w:sz w:val="16"/>
                <w:szCs w:val="16"/>
              </w:rPr>
              <w:t>Öğretim Üyesi</w:t>
            </w:r>
          </w:p>
        </w:tc>
        <w:tc>
          <w:tcPr>
            <w:tcW w:w="1129" w:type="dxa"/>
            <w:shd w:val="clear" w:color="auto" w:fill="auto"/>
          </w:tcPr>
          <w:p w:rsidR="00BC0091" w:rsidRPr="004B62D1" w:rsidRDefault="00BC0091" w:rsidP="00C94835">
            <w:pPr>
              <w:rPr>
                <w:b/>
                <w:sz w:val="16"/>
                <w:szCs w:val="16"/>
              </w:rPr>
            </w:pPr>
            <w:r w:rsidRPr="004B62D1">
              <w:rPr>
                <w:b/>
                <w:sz w:val="16"/>
                <w:szCs w:val="16"/>
              </w:rPr>
              <w:t>Ders Günü</w:t>
            </w:r>
          </w:p>
        </w:tc>
        <w:tc>
          <w:tcPr>
            <w:tcW w:w="1094" w:type="dxa"/>
            <w:shd w:val="clear" w:color="auto" w:fill="auto"/>
          </w:tcPr>
          <w:p w:rsidR="00BC0091" w:rsidRPr="004B62D1" w:rsidRDefault="00BC0091" w:rsidP="00C94835">
            <w:pPr>
              <w:rPr>
                <w:b/>
                <w:sz w:val="16"/>
                <w:szCs w:val="16"/>
              </w:rPr>
            </w:pPr>
            <w:r w:rsidRPr="004B62D1">
              <w:rPr>
                <w:b/>
                <w:sz w:val="16"/>
                <w:szCs w:val="16"/>
              </w:rPr>
              <w:t>Ders Saati</w:t>
            </w:r>
          </w:p>
        </w:tc>
        <w:tc>
          <w:tcPr>
            <w:tcW w:w="2087" w:type="dxa"/>
            <w:shd w:val="clear" w:color="auto" w:fill="auto"/>
          </w:tcPr>
          <w:p w:rsidR="00BC0091" w:rsidRPr="004B62D1" w:rsidRDefault="00BC0091" w:rsidP="00C94835">
            <w:pPr>
              <w:rPr>
                <w:b/>
                <w:sz w:val="16"/>
                <w:szCs w:val="16"/>
              </w:rPr>
            </w:pPr>
            <w:r w:rsidRPr="004B62D1">
              <w:rPr>
                <w:b/>
                <w:sz w:val="16"/>
                <w:szCs w:val="16"/>
              </w:rPr>
              <w:t>Ders Yeri</w:t>
            </w:r>
          </w:p>
        </w:tc>
      </w:tr>
      <w:tr w:rsidR="00BC0091" w:rsidRPr="004B62D1" w:rsidTr="00C94835">
        <w:trPr>
          <w:trHeight w:val="360"/>
        </w:trPr>
        <w:tc>
          <w:tcPr>
            <w:tcW w:w="977" w:type="dxa"/>
            <w:vMerge/>
            <w:shd w:val="clear" w:color="auto" w:fill="auto"/>
          </w:tcPr>
          <w:p w:rsidR="00BC0091" w:rsidRPr="004B62D1" w:rsidRDefault="00BC0091" w:rsidP="00C94835">
            <w:pPr>
              <w:rPr>
                <w:b/>
                <w:sz w:val="16"/>
                <w:szCs w:val="16"/>
              </w:rPr>
            </w:pPr>
          </w:p>
        </w:tc>
        <w:tc>
          <w:tcPr>
            <w:tcW w:w="571" w:type="dxa"/>
            <w:shd w:val="clear" w:color="auto" w:fill="auto"/>
          </w:tcPr>
          <w:p w:rsidR="00BC0091" w:rsidRPr="004B62D1" w:rsidRDefault="00BC0091" w:rsidP="00C94835">
            <w:pPr>
              <w:jc w:val="both"/>
              <w:rPr>
                <w:b/>
                <w:sz w:val="16"/>
                <w:szCs w:val="16"/>
              </w:rPr>
            </w:pPr>
            <w:r w:rsidRPr="004B62D1">
              <w:rPr>
                <w:b/>
                <w:sz w:val="16"/>
                <w:szCs w:val="16"/>
              </w:rPr>
              <w:t>Teo</w:t>
            </w:r>
          </w:p>
        </w:tc>
        <w:tc>
          <w:tcPr>
            <w:tcW w:w="650" w:type="dxa"/>
            <w:shd w:val="clear" w:color="auto" w:fill="auto"/>
          </w:tcPr>
          <w:p w:rsidR="00BC0091" w:rsidRPr="004B62D1" w:rsidRDefault="00BC0091" w:rsidP="00C94835">
            <w:pPr>
              <w:ind w:left="140"/>
              <w:rPr>
                <w:b/>
                <w:sz w:val="16"/>
                <w:szCs w:val="16"/>
              </w:rPr>
            </w:pPr>
            <w:r w:rsidRPr="004B62D1">
              <w:rPr>
                <w:b/>
                <w:sz w:val="16"/>
                <w:szCs w:val="16"/>
              </w:rPr>
              <w:t>DF</w:t>
            </w:r>
          </w:p>
        </w:tc>
        <w:tc>
          <w:tcPr>
            <w:tcW w:w="2554" w:type="dxa"/>
            <w:shd w:val="clear" w:color="auto" w:fill="auto"/>
          </w:tcPr>
          <w:p w:rsidR="00BC0091" w:rsidRPr="004B62D1" w:rsidRDefault="00BC0091" w:rsidP="00C94835">
            <w:pPr>
              <w:rPr>
                <w:b/>
                <w:sz w:val="16"/>
                <w:szCs w:val="16"/>
              </w:rPr>
            </w:pPr>
          </w:p>
        </w:tc>
        <w:tc>
          <w:tcPr>
            <w:tcW w:w="1129" w:type="dxa"/>
            <w:shd w:val="clear" w:color="auto" w:fill="auto"/>
          </w:tcPr>
          <w:p w:rsidR="00BC0091" w:rsidRPr="004B62D1" w:rsidRDefault="00BC0091" w:rsidP="00C94835">
            <w:pPr>
              <w:rPr>
                <w:b/>
                <w:sz w:val="16"/>
                <w:szCs w:val="16"/>
              </w:rPr>
            </w:pPr>
          </w:p>
        </w:tc>
        <w:tc>
          <w:tcPr>
            <w:tcW w:w="1094" w:type="dxa"/>
            <w:shd w:val="clear" w:color="auto" w:fill="auto"/>
          </w:tcPr>
          <w:p w:rsidR="00BC0091" w:rsidRPr="004B62D1" w:rsidRDefault="00BC0091" w:rsidP="00C94835">
            <w:pPr>
              <w:rPr>
                <w:b/>
                <w:sz w:val="16"/>
                <w:szCs w:val="16"/>
              </w:rPr>
            </w:pPr>
          </w:p>
        </w:tc>
        <w:tc>
          <w:tcPr>
            <w:tcW w:w="2087" w:type="dxa"/>
            <w:shd w:val="clear" w:color="auto" w:fill="auto"/>
          </w:tcPr>
          <w:p w:rsidR="00BC0091" w:rsidRPr="004B62D1" w:rsidRDefault="00BC0091" w:rsidP="00C94835">
            <w:pPr>
              <w:rPr>
                <w:b/>
                <w:sz w:val="16"/>
                <w:szCs w:val="16"/>
              </w:rPr>
            </w:pPr>
          </w:p>
        </w:tc>
      </w:tr>
      <w:tr w:rsidR="00BC0091" w:rsidRPr="004B62D1" w:rsidTr="00C94835">
        <w:trPr>
          <w:trHeight w:val="138"/>
        </w:trPr>
        <w:tc>
          <w:tcPr>
            <w:tcW w:w="977" w:type="dxa"/>
            <w:shd w:val="clear" w:color="auto" w:fill="auto"/>
          </w:tcPr>
          <w:p w:rsidR="00BC0091" w:rsidRPr="004B62D1" w:rsidRDefault="00BC0091" w:rsidP="00C94835">
            <w:pPr>
              <w:rPr>
                <w:sz w:val="16"/>
                <w:szCs w:val="16"/>
              </w:rPr>
            </w:pPr>
            <w:r w:rsidRPr="004B62D1">
              <w:rPr>
                <w:sz w:val="16"/>
                <w:szCs w:val="16"/>
              </w:rPr>
              <w:t>UZM 3109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Dr.Öğr.Ü.Nurhak AKSUNGUR</w:t>
            </w:r>
          </w:p>
        </w:tc>
        <w:tc>
          <w:tcPr>
            <w:tcW w:w="1129" w:type="dxa"/>
            <w:shd w:val="clear" w:color="auto" w:fill="auto"/>
          </w:tcPr>
          <w:p w:rsidR="00BC0091" w:rsidRPr="004B62D1" w:rsidRDefault="00BC0091" w:rsidP="00C94835">
            <w:pPr>
              <w:rPr>
                <w:sz w:val="16"/>
                <w:szCs w:val="16"/>
              </w:rPr>
            </w:pPr>
            <w:r w:rsidRPr="004B62D1">
              <w:rPr>
                <w:sz w:val="16"/>
                <w:szCs w:val="16"/>
              </w:rPr>
              <w:t>Pazartesi</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3109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Prof. Dr Yavuz ALBAYRAK</w:t>
            </w:r>
          </w:p>
        </w:tc>
        <w:tc>
          <w:tcPr>
            <w:tcW w:w="1129" w:type="dxa"/>
            <w:shd w:val="clear" w:color="auto" w:fill="auto"/>
          </w:tcPr>
          <w:p w:rsidR="00BC0091" w:rsidRPr="004B62D1" w:rsidRDefault="00BC0091" w:rsidP="00C94835">
            <w:pPr>
              <w:rPr>
                <w:sz w:val="16"/>
                <w:szCs w:val="16"/>
              </w:rPr>
            </w:pPr>
            <w:r w:rsidRPr="004B62D1">
              <w:rPr>
                <w:sz w:val="16"/>
                <w:szCs w:val="16"/>
              </w:rPr>
              <w:t>Pazartesi</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3109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Prof.Dr.M.Nuran AKÇAY</w:t>
            </w:r>
          </w:p>
        </w:tc>
        <w:tc>
          <w:tcPr>
            <w:tcW w:w="1129" w:type="dxa"/>
            <w:shd w:val="clear" w:color="auto" w:fill="auto"/>
          </w:tcPr>
          <w:p w:rsidR="00BC0091" w:rsidRPr="004B62D1" w:rsidRDefault="00BC0091" w:rsidP="00C94835">
            <w:pPr>
              <w:rPr>
                <w:sz w:val="16"/>
                <w:szCs w:val="16"/>
              </w:rPr>
            </w:pPr>
            <w:r w:rsidRPr="004B62D1">
              <w:rPr>
                <w:sz w:val="16"/>
                <w:szCs w:val="16"/>
              </w:rPr>
              <w:t>Salı</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3109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Prof.Dr Gürkan ÖZTÜRK</w:t>
            </w:r>
          </w:p>
        </w:tc>
        <w:tc>
          <w:tcPr>
            <w:tcW w:w="1129" w:type="dxa"/>
            <w:shd w:val="clear" w:color="auto" w:fill="auto"/>
          </w:tcPr>
          <w:p w:rsidR="00BC0091" w:rsidRPr="004B62D1" w:rsidRDefault="00BC0091" w:rsidP="00C94835">
            <w:pPr>
              <w:rPr>
                <w:sz w:val="16"/>
                <w:szCs w:val="16"/>
              </w:rPr>
            </w:pPr>
            <w:r w:rsidRPr="004B62D1">
              <w:rPr>
                <w:sz w:val="16"/>
                <w:szCs w:val="16"/>
              </w:rPr>
              <w:t xml:space="preserve">Salı </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3109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Dr.Öğr.Ü.Necip ALTUNDAŞ</w:t>
            </w:r>
          </w:p>
        </w:tc>
        <w:tc>
          <w:tcPr>
            <w:tcW w:w="1129" w:type="dxa"/>
            <w:shd w:val="clear" w:color="auto" w:fill="auto"/>
          </w:tcPr>
          <w:p w:rsidR="00BC0091" w:rsidRPr="004B62D1" w:rsidRDefault="00BC0091" w:rsidP="00C94835">
            <w:pPr>
              <w:rPr>
                <w:sz w:val="16"/>
                <w:szCs w:val="16"/>
              </w:rPr>
            </w:pPr>
            <w:r w:rsidRPr="004B62D1">
              <w:rPr>
                <w:sz w:val="16"/>
                <w:szCs w:val="16"/>
              </w:rPr>
              <w:t>Çarşamba</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3109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Doc.Dr.Esra DİŞÇİ</w:t>
            </w:r>
          </w:p>
        </w:tc>
        <w:tc>
          <w:tcPr>
            <w:tcW w:w="1129" w:type="dxa"/>
            <w:shd w:val="clear" w:color="auto" w:fill="auto"/>
          </w:tcPr>
          <w:p w:rsidR="00BC0091" w:rsidRPr="004B62D1" w:rsidRDefault="00BC0091" w:rsidP="00C94835">
            <w:pPr>
              <w:rPr>
                <w:sz w:val="16"/>
                <w:szCs w:val="16"/>
              </w:rPr>
            </w:pPr>
            <w:r w:rsidRPr="004B62D1">
              <w:rPr>
                <w:sz w:val="16"/>
                <w:szCs w:val="16"/>
              </w:rPr>
              <w:t>Çarşamba</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3109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Dr.Öğr.Ü. Salih KARA</w:t>
            </w:r>
          </w:p>
        </w:tc>
        <w:tc>
          <w:tcPr>
            <w:tcW w:w="1129" w:type="dxa"/>
            <w:shd w:val="clear" w:color="auto" w:fill="auto"/>
          </w:tcPr>
          <w:p w:rsidR="00BC0091" w:rsidRPr="004B62D1" w:rsidRDefault="00BC0091" w:rsidP="00C94835">
            <w:pPr>
              <w:rPr>
                <w:sz w:val="16"/>
                <w:szCs w:val="16"/>
              </w:rPr>
            </w:pPr>
            <w:r w:rsidRPr="004B62D1">
              <w:rPr>
                <w:sz w:val="16"/>
                <w:szCs w:val="16"/>
              </w:rPr>
              <w:t>Perşembe</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3109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Doc.Dr.Ercan KORKUT</w:t>
            </w:r>
          </w:p>
        </w:tc>
        <w:tc>
          <w:tcPr>
            <w:tcW w:w="1129" w:type="dxa"/>
            <w:shd w:val="clear" w:color="auto" w:fill="auto"/>
          </w:tcPr>
          <w:p w:rsidR="00BC0091" w:rsidRPr="004B62D1" w:rsidRDefault="00BC0091" w:rsidP="00C94835">
            <w:pPr>
              <w:rPr>
                <w:sz w:val="16"/>
                <w:szCs w:val="16"/>
              </w:rPr>
            </w:pPr>
            <w:r w:rsidRPr="004B62D1">
              <w:rPr>
                <w:sz w:val="16"/>
                <w:szCs w:val="16"/>
              </w:rPr>
              <w:t xml:space="preserve">Perşembe </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3109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Dr.Öğr.Ü.Nurhak AKSUNGUR</w:t>
            </w:r>
          </w:p>
        </w:tc>
        <w:tc>
          <w:tcPr>
            <w:tcW w:w="1129" w:type="dxa"/>
            <w:shd w:val="clear" w:color="auto" w:fill="auto"/>
          </w:tcPr>
          <w:p w:rsidR="00BC0091" w:rsidRPr="004B62D1" w:rsidRDefault="00BC0091" w:rsidP="00C94835">
            <w:pPr>
              <w:rPr>
                <w:sz w:val="16"/>
                <w:szCs w:val="16"/>
              </w:rPr>
            </w:pPr>
            <w:r w:rsidRPr="004B62D1">
              <w:rPr>
                <w:sz w:val="16"/>
                <w:szCs w:val="16"/>
              </w:rPr>
              <w:t>Cuma</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rPr>
          <w:trHeight w:val="72"/>
        </w:trPr>
        <w:tc>
          <w:tcPr>
            <w:tcW w:w="977" w:type="dxa"/>
            <w:shd w:val="clear" w:color="auto" w:fill="auto"/>
          </w:tcPr>
          <w:p w:rsidR="00BC0091" w:rsidRPr="004B62D1" w:rsidRDefault="00BC0091" w:rsidP="00C94835">
            <w:pPr>
              <w:rPr>
                <w:sz w:val="16"/>
                <w:szCs w:val="16"/>
              </w:rPr>
            </w:pPr>
            <w:r w:rsidRPr="004B62D1">
              <w:rPr>
                <w:sz w:val="16"/>
                <w:szCs w:val="16"/>
              </w:rPr>
              <w:t>UZM 3109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rFonts w:eastAsia="Calibri"/>
                <w:sz w:val="16"/>
                <w:szCs w:val="16"/>
                <w:lang w:eastAsia="en-US"/>
              </w:rPr>
              <w:t>Prof.Dr.Elif ÇOLAK</w:t>
            </w:r>
          </w:p>
        </w:tc>
        <w:tc>
          <w:tcPr>
            <w:tcW w:w="1129" w:type="dxa"/>
            <w:shd w:val="clear" w:color="auto" w:fill="auto"/>
          </w:tcPr>
          <w:p w:rsidR="00BC0091" w:rsidRPr="004B62D1" w:rsidRDefault="00BC0091" w:rsidP="00C94835">
            <w:pPr>
              <w:rPr>
                <w:sz w:val="16"/>
                <w:szCs w:val="16"/>
              </w:rPr>
            </w:pPr>
            <w:r w:rsidRPr="004B62D1">
              <w:rPr>
                <w:sz w:val="16"/>
                <w:szCs w:val="16"/>
              </w:rPr>
              <w:t>Cuma</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3109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Dr.Öğr.Ü.Murat KARTAL</w:t>
            </w:r>
          </w:p>
        </w:tc>
        <w:tc>
          <w:tcPr>
            <w:tcW w:w="1129" w:type="dxa"/>
            <w:shd w:val="clear" w:color="auto" w:fill="auto"/>
          </w:tcPr>
          <w:p w:rsidR="00BC0091" w:rsidRPr="004B62D1" w:rsidRDefault="00BC0091" w:rsidP="00C94835">
            <w:pPr>
              <w:rPr>
                <w:sz w:val="16"/>
                <w:szCs w:val="16"/>
              </w:rPr>
            </w:pPr>
            <w:r w:rsidRPr="004B62D1">
              <w:rPr>
                <w:sz w:val="16"/>
                <w:szCs w:val="16"/>
              </w:rPr>
              <w:t>Cuma</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3109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Dr.Öğr.Ü. Rıfat PEKSÖZ</w:t>
            </w:r>
          </w:p>
        </w:tc>
        <w:tc>
          <w:tcPr>
            <w:tcW w:w="1129" w:type="dxa"/>
            <w:shd w:val="clear" w:color="auto" w:fill="auto"/>
          </w:tcPr>
          <w:p w:rsidR="00BC0091" w:rsidRPr="004B62D1" w:rsidRDefault="00BC0091" w:rsidP="00C94835">
            <w:pPr>
              <w:rPr>
                <w:sz w:val="16"/>
                <w:szCs w:val="16"/>
              </w:rPr>
            </w:pPr>
            <w:r w:rsidRPr="004B62D1">
              <w:rPr>
                <w:sz w:val="16"/>
                <w:szCs w:val="16"/>
              </w:rPr>
              <w:t>Cuma</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bl>
    <w:p w:rsidR="00BC0091" w:rsidRPr="004B62D1" w:rsidRDefault="00BC0091" w:rsidP="00BC0091">
      <w:pPr>
        <w:rPr>
          <w:sz w:val="16"/>
          <w:szCs w:val="16"/>
        </w:rPr>
      </w:pPr>
    </w:p>
    <w:p w:rsidR="00BC0091" w:rsidRPr="004B62D1" w:rsidRDefault="00BC0091" w:rsidP="00BC0091">
      <w:pPr>
        <w:jc w:val="center"/>
        <w:rPr>
          <w:b/>
          <w:sz w:val="16"/>
          <w:szCs w:val="16"/>
        </w:rPr>
      </w:pPr>
      <w:r w:rsidRPr="004B62D1">
        <w:rPr>
          <w:b/>
          <w:sz w:val="16"/>
          <w:szCs w:val="16"/>
        </w:rPr>
        <w:t>4.YIL</w:t>
      </w:r>
    </w:p>
    <w:p w:rsidR="00BC0091" w:rsidRPr="004B62D1" w:rsidRDefault="00BC0091" w:rsidP="00BC0091">
      <w:pPr>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
        <w:gridCol w:w="571"/>
        <w:gridCol w:w="650"/>
        <w:gridCol w:w="2554"/>
        <w:gridCol w:w="1129"/>
        <w:gridCol w:w="1094"/>
        <w:gridCol w:w="2087"/>
      </w:tblGrid>
      <w:tr w:rsidR="00BC0091" w:rsidRPr="004B62D1" w:rsidTr="00C94835">
        <w:trPr>
          <w:trHeight w:val="240"/>
        </w:trPr>
        <w:tc>
          <w:tcPr>
            <w:tcW w:w="977" w:type="dxa"/>
            <w:vMerge w:val="restart"/>
            <w:shd w:val="clear" w:color="auto" w:fill="auto"/>
          </w:tcPr>
          <w:p w:rsidR="00BC0091" w:rsidRPr="004B62D1" w:rsidRDefault="00BC0091" w:rsidP="00C94835">
            <w:pPr>
              <w:rPr>
                <w:b/>
                <w:sz w:val="16"/>
                <w:szCs w:val="16"/>
              </w:rPr>
            </w:pPr>
            <w:r w:rsidRPr="004B62D1">
              <w:rPr>
                <w:b/>
                <w:sz w:val="16"/>
                <w:szCs w:val="16"/>
              </w:rPr>
              <w:t>Dersin Kodu</w:t>
            </w:r>
          </w:p>
        </w:tc>
        <w:tc>
          <w:tcPr>
            <w:tcW w:w="1221" w:type="dxa"/>
            <w:gridSpan w:val="2"/>
            <w:shd w:val="clear" w:color="auto" w:fill="auto"/>
          </w:tcPr>
          <w:p w:rsidR="00BC0091" w:rsidRPr="004B62D1" w:rsidRDefault="00BC0091" w:rsidP="00C94835">
            <w:pPr>
              <w:rPr>
                <w:b/>
                <w:sz w:val="16"/>
                <w:szCs w:val="16"/>
              </w:rPr>
            </w:pPr>
            <w:r w:rsidRPr="004B62D1">
              <w:rPr>
                <w:b/>
                <w:sz w:val="16"/>
                <w:szCs w:val="16"/>
              </w:rPr>
              <w:t>Ders Saati</w:t>
            </w:r>
          </w:p>
        </w:tc>
        <w:tc>
          <w:tcPr>
            <w:tcW w:w="2554" w:type="dxa"/>
            <w:shd w:val="clear" w:color="auto" w:fill="auto"/>
          </w:tcPr>
          <w:p w:rsidR="00BC0091" w:rsidRPr="004B62D1" w:rsidRDefault="00BC0091" w:rsidP="00C94835">
            <w:pPr>
              <w:rPr>
                <w:b/>
                <w:sz w:val="16"/>
                <w:szCs w:val="16"/>
              </w:rPr>
            </w:pPr>
            <w:r w:rsidRPr="004B62D1">
              <w:rPr>
                <w:b/>
                <w:sz w:val="16"/>
                <w:szCs w:val="16"/>
              </w:rPr>
              <w:t>Öğretim Üyesi</w:t>
            </w:r>
          </w:p>
        </w:tc>
        <w:tc>
          <w:tcPr>
            <w:tcW w:w="1129" w:type="dxa"/>
            <w:shd w:val="clear" w:color="auto" w:fill="auto"/>
          </w:tcPr>
          <w:p w:rsidR="00BC0091" w:rsidRPr="004B62D1" w:rsidRDefault="00BC0091" w:rsidP="00C94835">
            <w:pPr>
              <w:rPr>
                <w:b/>
                <w:sz w:val="16"/>
                <w:szCs w:val="16"/>
              </w:rPr>
            </w:pPr>
            <w:r w:rsidRPr="004B62D1">
              <w:rPr>
                <w:b/>
                <w:sz w:val="16"/>
                <w:szCs w:val="16"/>
              </w:rPr>
              <w:t>Ders Günü</w:t>
            </w:r>
          </w:p>
        </w:tc>
        <w:tc>
          <w:tcPr>
            <w:tcW w:w="1094" w:type="dxa"/>
            <w:shd w:val="clear" w:color="auto" w:fill="auto"/>
          </w:tcPr>
          <w:p w:rsidR="00BC0091" w:rsidRPr="004B62D1" w:rsidRDefault="00BC0091" w:rsidP="00C94835">
            <w:pPr>
              <w:rPr>
                <w:b/>
                <w:sz w:val="16"/>
                <w:szCs w:val="16"/>
              </w:rPr>
            </w:pPr>
            <w:r w:rsidRPr="004B62D1">
              <w:rPr>
                <w:b/>
                <w:sz w:val="16"/>
                <w:szCs w:val="16"/>
              </w:rPr>
              <w:t>Ders Saati</w:t>
            </w:r>
          </w:p>
        </w:tc>
        <w:tc>
          <w:tcPr>
            <w:tcW w:w="2087" w:type="dxa"/>
            <w:shd w:val="clear" w:color="auto" w:fill="auto"/>
          </w:tcPr>
          <w:p w:rsidR="00BC0091" w:rsidRPr="004B62D1" w:rsidRDefault="00BC0091" w:rsidP="00C94835">
            <w:pPr>
              <w:rPr>
                <w:b/>
                <w:sz w:val="16"/>
                <w:szCs w:val="16"/>
              </w:rPr>
            </w:pPr>
            <w:r w:rsidRPr="004B62D1">
              <w:rPr>
                <w:b/>
                <w:sz w:val="16"/>
                <w:szCs w:val="16"/>
              </w:rPr>
              <w:t>Ders Yeri</w:t>
            </w:r>
          </w:p>
        </w:tc>
      </w:tr>
      <w:tr w:rsidR="00BC0091" w:rsidRPr="004B62D1" w:rsidTr="00C94835">
        <w:trPr>
          <w:trHeight w:val="360"/>
        </w:trPr>
        <w:tc>
          <w:tcPr>
            <w:tcW w:w="977" w:type="dxa"/>
            <w:vMerge/>
            <w:shd w:val="clear" w:color="auto" w:fill="auto"/>
          </w:tcPr>
          <w:p w:rsidR="00BC0091" w:rsidRPr="004B62D1" w:rsidRDefault="00BC0091" w:rsidP="00C94835">
            <w:pPr>
              <w:rPr>
                <w:b/>
                <w:sz w:val="16"/>
                <w:szCs w:val="16"/>
              </w:rPr>
            </w:pPr>
          </w:p>
        </w:tc>
        <w:tc>
          <w:tcPr>
            <w:tcW w:w="571" w:type="dxa"/>
            <w:shd w:val="clear" w:color="auto" w:fill="auto"/>
          </w:tcPr>
          <w:p w:rsidR="00BC0091" w:rsidRPr="004B62D1" w:rsidRDefault="00BC0091" w:rsidP="00C94835">
            <w:pPr>
              <w:jc w:val="both"/>
              <w:rPr>
                <w:b/>
                <w:sz w:val="16"/>
                <w:szCs w:val="16"/>
              </w:rPr>
            </w:pPr>
            <w:r w:rsidRPr="004B62D1">
              <w:rPr>
                <w:b/>
                <w:sz w:val="16"/>
                <w:szCs w:val="16"/>
              </w:rPr>
              <w:t>Teo</w:t>
            </w:r>
          </w:p>
        </w:tc>
        <w:tc>
          <w:tcPr>
            <w:tcW w:w="650" w:type="dxa"/>
            <w:shd w:val="clear" w:color="auto" w:fill="auto"/>
          </w:tcPr>
          <w:p w:rsidR="00BC0091" w:rsidRPr="004B62D1" w:rsidRDefault="00BC0091" w:rsidP="00C94835">
            <w:pPr>
              <w:ind w:left="140"/>
              <w:rPr>
                <w:b/>
                <w:sz w:val="16"/>
                <w:szCs w:val="16"/>
              </w:rPr>
            </w:pPr>
            <w:r w:rsidRPr="004B62D1">
              <w:rPr>
                <w:b/>
                <w:sz w:val="16"/>
                <w:szCs w:val="16"/>
              </w:rPr>
              <w:t>DF</w:t>
            </w:r>
          </w:p>
        </w:tc>
        <w:tc>
          <w:tcPr>
            <w:tcW w:w="2554" w:type="dxa"/>
            <w:shd w:val="clear" w:color="auto" w:fill="auto"/>
          </w:tcPr>
          <w:p w:rsidR="00BC0091" w:rsidRPr="004B62D1" w:rsidRDefault="00BC0091" w:rsidP="00C94835">
            <w:pPr>
              <w:rPr>
                <w:b/>
                <w:sz w:val="16"/>
                <w:szCs w:val="16"/>
              </w:rPr>
            </w:pPr>
          </w:p>
        </w:tc>
        <w:tc>
          <w:tcPr>
            <w:tcW w:w="1129" w:type="dxa"/>
            <w:shd w:val="clear" w:color="auto" w:fill="auto"/>
          </w:tcPr>
          <w:p w:rsidR="00BC0091" w:rsidRPr="004B62D1" w:rsidRDefault="00BC0091" w:rsidP="00C94835">
            <w:pPr>
              <w:rPr>
                <w:b/>
                <w:sz w:val="16"/>
                <w:szCs w:val="16"/>
              </w:rPr>
            </w:pPr>
          </w:p>
        </w:tc>
        <w:tc>
          <w:tcPr>
            <w:tcW w:w="1094" w:type="dxa"/>
            <w:shd w:val="clear" w:color="auto" w:fill="auto"/>
          </w:tcPr>
          <w:p w:rsidR="00BC0091" w:rsidRPr="004B62D1" w:rsidRDefault="00BC0091" w:rsidP="00C94835">
            <w:pPr>
              <w:rPr>
                <w:b/>
                <w:sz w:val="16"/>
                <w:szCs w:val="16"/>
              </w:rPr>
            </w:pPr>
          </w:p>
        </w:tc>
        <w:tc>
          <w:tcPr>
            <w:tcW w:w="2087" w:type="dxa"/>
            <w:shd w:val="clear" w:color="auto" w:fill="auto"/>
          </w:tcPr>
          <w:p w:rsidR="00BC0091" w:rsidRPr="004B62D1" w:rsidRDefault="00BC0091" w:rsidP="00C94835">
            <w:pPr>
              <w:rPr>
                <w:b/>
                <w:sz w:val="16"/>
                <w:szCs w:val="16"/>
              </w:rPr>
            </w:pPr>
          </w:p>
        </w:tc>
      </w:tr>
      <w:tr w:rsidR="00BC0091" w:rsidRPr="004B62D1" w:rsidTr="00C94835">
        <w:trPr>
          <w:trHeight w:val="138"/>
        </w:trPr>
        <w:tc>
          <w:tcPr>
            <w:tcW w:w="977" w:type="dxa"/>
            <w:shd w:val="clear" w:color="auto" w:fill="auto"/>
          </w:tcPr>
          <w:p w:rsidR="00BC0091" w:rsidRPr="004B62D1" w:rsidRDefault="00BC0091" w:rsidP="00C94835">
            <w:pPr>
              <w:rPr>
                <w:sz w:val="16"/>
                <w:szCs w:val="16"/>
              </w:rPr>
            </w:pPr>
            <w:r w:rsidRPr="004B62D1">
              <w:rPr>
                <w:sz w:val="16"/>
                <w:szCs w:val="16"/>
              </w:rPr>
              <w:t>UZM 4109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Prof. Dr. S. Selçuk ATAMANALP</w:t>
            </w:r>
          </w:p>
        </w:tc>
        <w:tc>
          <w:tcPr>
            <w:tcW w:w="1129" w:type="dxa"/>
            <w:shd w:val="clear" w:color="auto" w:fill="auto"/>
          </w:tcPr>
          <w:p w:rsidR="00BC0091" w:rsidRPr="004B62D1" w:rsidRDefault="00BC0091" w:rsidP="00C94835">
            <w:pPr>
              <w:rPr>
                <w:sz w:val="16"/>
                <w:szCs w:val="16"/>
              </w:rPr>
            </w:pPr>
            <w:r w:rsidRPr="004B62D1">
              <w:rPr>
                <w:sz w:val="16"/>
                <w:szCs w:val="16"/>
              </w:rPr>
              <w:t>Pazartesi</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4109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Prof. Dr. M. İlhan YILDIRGAN</w:t>
            </w:r>
          </w:p>
        </w:tc>
        <w:tc>
          <w:tcPr>
            <w:tcW w:w="1129" w:type="dxa"/>
            <w:shd w:val="clear" w:color="auto" w:fill="auto"/>
          </w:tcPr>
          <w:p w:rsidR="00BC0091" w:rsidRPr="004B62D1" w:rsidRDefault="00BC0091" w:rsidP="00C94835">
            <w:pPr>
              <w:rPr>
                <w:sz w:val="16"/>
                <w:szCs w:val="16"/>
              </w:rPr>
            </w:pPr>
            <w:r w:rsidRPr="004B62D1">
              <w:rPr>
                <w:sz w:val="16"/>
                <w:szCs w:val="16"/>
              </w:rPr>
              <w:t>Pazartesi</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4109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Dr.Öğr.Ü.Nurhak AKSUNGUR</w:t>
            </w:r>
          </w:p>
        </w:tc>
        <w:tc>
          <w:tcPr>
            <w:tcW w:w="1129" w:type="dxa"/>
            <w:shd w:val="clear" w:color="auto" w:fill="auto"/>
          </w:tcPr>
          <w:p w:rsidR="00BC0091" w:rsidRPr="004B62D1" w:rsidRDefault="00BC0091" w:rsidP="00C94835">
            <w:pPr>
              <w:rPr>
                <w:sz w:val="16"/>
                <w:szCs w:val="16"/>
              </w:rPr>
            </w:pPr>
            <w:r w:rsidRPr="004B62D1">
              <w:rPr>
                <w:sz w:val="16"/>
                <w:szCs w:val="16"/>
              </w:rPr>
              <w:t>Salı</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4109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Doc.Dr.Ercan KORKUT</w:t>
            </w:r>
          </w:p>
        </w:tc>
        <w:tc>
          <w:tcPr>
            <w:tcW w:w="1129" w:type="dxa"/>
            <w:shd w:val="clear" w:color="auto" w:fill="auto"/>
          </w:tcPr>
          <w:p w:rsidR="00BC0091" w:rsidRPr="004B62D1" w:rsidRDefault="00BC0091" w:rsidP="00C94835">
            <w:pPr>
              <w:rPr>
                <w:sz w:val="16"/>
                <w:szCs w:val="16"/>
              </w:rPr>
            </w:pPr>
            <w:r w:rsidRPr="004B62D1">
              <w:rPr>
                <w:sz w:val="16"/>
                <w:szCs w:val="16"/>
              </w:rPr>
              <w:t xml:space="preserve">Salı </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4109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Prof.Dr Gürkan ÖZTÜRK</w:t>
            </w:r>
          </w:p>
        </w:tc>
        <w:tc>
          <w:tcPr>
            <w:tcW w:w="1129" w:type="dxa"/>
            <w:shd w:val="clear" w:color="auto" w:fill="auto"/>
          </w:tcPr>
          <w:p w:rsidR="00BC0091" w:rsidRPr="004B62D1" w:rsidRDefault="00BC0091" w:rsidP="00C94835">
            <w:pPr>
              <w:rPr>
                <w:sz w:val="16"/>
                <w:szCs w:val="16"/>
              </w:rPr>
            </w:pPr>
            <w:r w:rsidRPr="004B62D1">
              <w:rPr>
                <w:sz w:val="16"/>
                <w:szCs w:val="16"/>
              </w:rPr>
              <w:t>Çarşamba</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4109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Prof.Dr.M.Nuran AKÇAY</w:t>
            </w:r>
          </w:p>
        </w:tc>
        <w:tc>
          <w:tcPr>
            <w:tcW w:w="1129" w:type="dxa"/>
            <w:shd w:val="clear" w:color="auto" w:fill="auto"/>
          </w:tcPr>
          <w:p w:rsidR="00BC0091" w:rsidRPr="004B62D1" w:rsidRDefault="00BC0091" w:rsidP="00C94835">
            <w:pPr>
              <w:rPr>
                <w:sz w:val="16"/>
                <w:szCs w:val="16"/>
              </w:rPr>
            </w:pPr>
            <w:r w:rsidRPr="004B62D1">
              <w:rPr>
                <w:sz w:val="16"/>
                <w:szCs w:val="16"/>
              </w:rPr>
              <w:t>Çarşamba</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4109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Dr.Öğr.Ü.Necip ALTUNDAŞ</w:t>
            </w:r>
          </w:p>
        </w:tc>
        <w:tc>
          <w:tcPr>
            <w:tcW w:w="1129" w:type="dxa"/>
            <w:shd w:val="clear" w:color="auto" w:fill="auto"/>
          </w:tcPr>
          <w:p w:rsidR="00BC0091" w:rsidRPr="004B62D1" w:rsidRDefault="00BC0091" w:rsidP="00C94835">
            <w:pPr>
              <w:rPr>
                <w:sz w:val="16"/>
                <w:szCs w:val="16"/>
              </w:rPr>
            </w:pPr>
            <w:r w:rsidRPr="004B62D1">
              <w:rPr>
                <w:sz w:val="16"/>
                <w:szCs w:val="16"/>
              </w:rPr>
              <w:t>Perşembe</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4109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rFonts w:eastAsia="Calibri"/>
                <w:sz w:val="16"/>
                <w:szCs w:val="16"/>
                <w:lang w:eastAsia="en-US"/>
              </w:rPr>
              <w:t>Prof.Dr.Elif ÇOLAK</w:t>
            </w:r>
          </w:p>
        </w:tc>
        <w:tc>
          <w:tcPr>
            <w:tcW w:w="1129" w:type="dxa"/>
            <w:shd w:val="clear" w:color="auto" w:fill="auto"/>
          </w:tcPr>
          <w:p w:rsidR="00BC0091" w:rsidRPr="004B62D1" w:rsidRDefault="00BC0091" w:rsidP="00C94835">
            <w:pPr>
              <w:rPr>
                <w:sz w:val="16"/>
                <w:szCs w:val="16"/>
              </w:rPr>
            </w:pPr>
            <w:r w:rsidRPr="004B62D1">
              <w:rPr>
                <w:sz w:val="16"/>
                <w:szCs w:val="16"/>
              </w:rPr>
              <w:t xml:space="preserve">Perşembe </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4109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Dr.Öğr.Ü. Salih KARA</w:t>
            </w:r>
          </w:p>
        </w:tc>
        <w:tc>
          <w:tcPr>
            <w:tcW w:w="1129" w:type="dxa"/>
            <w:shd w:val="clear" w:color="auto" w:fill="auto"/>
          </w:tcPr>
          <w:p w:rsidR="00BC0091" w:rsidRPr="004B62D1" w:rsidRDefault="00BC0091" w:rsidP="00C94835">
            <w:pPr>
              <w:rPr>
                <w:sz w:val="16"/>
                <w:szCs w:val="16"/>
              </w:rPr>
            </w:pPr>
            <w:r w:rsidRPr="004B62D1">
              <w:rPr>
                <w:sz w:val="16"/>
                <w:szCs w:val="16"/>
              </w:rPr>
              <w:t>Cuma</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4109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Prof.Dr.Yavuz ALBAYRAK</w:t>
            </w:r>
          </w:p>
        </w:tc>
        <w:tc>
          <w:tcPr>
            <w:tcW w:w="1129" w:type="dxa"/>
            <w:shd w:val="clear" w:color="auto" w:fill="auto"/>
          </w:tcPr>
          <w:p w:rsidR="00BC0091" w:rsidRPr="004B62D1" w:rsidRDefault="00BC0091" w:rsidP="00C94835">
            <w:pPr>
              <w:rPr>
                <w:sz w:val="16"/>
                <w:szCs w:val="16"/>
              </w:rPr>
            </w:pPr>
            <w:r w:rsidRPr="004B62D1">
              <w:rPr>
                <w:sz w:val="16"/>
                <w:szCs w:val="16"/>
              </w:rPr>
              <w:t>Cuma</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4109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Dr.Öğr.Ü.Murat KARTAL</w:t>
            </w:r>
          </w:p>
        </w:tc>
        <w:tc>
          <w:tcPr>
            <w:tcW w:w="1129" w:type="dxa"/>
            <w:shd w:val="clear" w:color="auto" w:fill="auto"/>
          </w:tcPr>
          <w:p w:rsidR="00BC0091" w:rsidRPr="004B62D1" w:rsidRDefault="00BC0091" w:rsidP="00C94835">
            <w:pPr>
              <w:rPr>
                <w:sz w:val="16"/>
                <w:szCs w:val="16"/>
              </w:rPr>
            </w:pPr>
            <w:r w:rsidRPr="004B62D1">
              <w:rPr>
                <w:sz w:val="16"/>
                <w:szCs w:val="16"/>
              </w:rPr>
              <w:t>Cuma</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4109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Dr.Öğr.Ü. Rıfat PEKSÖZ</w:t>
            </w:r>
          </w:p>
        </w:tc>
        <w:tc>
          <w:tcPr>
            <w:tcW w:w="1129" w:type="dxa"/>
            <w:shd w:val="clear" w:color="auto" w:fill="auto"/>
          </w:tcPr>
          <w:p w:rsidR="00BC0091" w:rsidRPr="004B62D1" w:rsidRDefault="00BC0091" w:rsidP="00C94835">
            <w:pPr>
              <w:rPr>
                <w:sz w:val="16"/>
                <w:szCs w:val="16"/>
              </w:rPr>
            </w:pPr>
            <w:r w:rsidRPr="004B62D1">
              <w:rPr>
                <w:sz w:val="16"/>
                <w:szCs w:val="16"/>
              </w:rPr>
              <w:t>Cuma</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bl>
    <w:p w:rsidR="00BC0091" w:rsidRPr="004B62D1" w:rsidRDefault="00BC0091" w:rsidP="00BC0091">
      <w:pPr>
        <w:jc w:val="center"/>
        <w:rPr>
          <w:b/>
          <w:sz w:val="16"/>
          <w:szCs w:val="16"/>
        </w:rPr>
      </w:pPr>
    </w:p>
    <w:p w:rsidR="00BC0091" w:rsidRPr="004B62D1" w:rsidRDefault="00BC0091" w:rsidP="00BC0091">
      <w:pPr>
        <w:jc w:val="center"/>
        <w:rPr>
          <w:b/>
          <w:sz w:val="16"/>
          <w:szCs w:val="16"/>
        </w:rPr>
      </w:pPr>
    </w:p>
    <w:p w:rsidR="00BC0091" w:rsidRPr="004B62D1" w:rsidRDefault="00BC0091" w:rsidP="00BC0091">
      <w:pPr>
        <w:jc w:val="center"/>
        <w:rPr>
          <w:b/>
          <w:sz w:val="16"/>
          <w:szCs w:val="16"/>
        </w:rPr>
      </w:pPr>
    </w:p>
    <w:p w:rsidR="00BC0091" w:rsidRPr="004B62D1" w:rsidRDefault="00BC0091" w:rsidP="00BC0091">
      <w:pPr>
        <w:jc w:val="center"/>
        <w:rPr>
          <w:b/>
          <w:sz w:val="16"/>
          <w:szCs w:val="16"/>
        </w:rPr>
      </w:pPr>
    </w:p>
    <w:p w:rsidR="00BC0091" w:rsidRPr="004B62D1" w:rsidRDefault="00BC0091" w:rsidP="00BC0091">
      <w:pPr>
        <w:jc w:val="center"/>
        <w:rPr>
          <w:b/>
          <w:sz w:val="16"/>
          <w:szCs w:val="16"/>
        </w:rPr>
      </w:pPr>
    </w:p>
    <w:p w:rsidR="00BC0091" w:rsidRPr="004B62D1" w:rsidRDefault="00BC0091" w:rsidP="00BC0091">
      <w:pPr>
        <w:jc w:val="center"/>
        <w:rPr>
          <w:b/>
          <w:sz w:val="16"/>
          <w:szCs w:val="16"/>
        </w:rPr>
      </w:pPr>
    </w:p>
    <w:p w:rsidR="00BC0091" w:rsidRPr="004B62D1" w:rsidRDefault="00BC0091" w:rsidP="00BC0091">
      <w:pPr>
        <w:jc w:val="center"/>
        <w:rPr>
          <w:b/>
          <w:sz w:val="16"/>
          <w:szCs w:val="16"/>
        </w:rPr>
      </w:pPr>
    </w:p>
    <w:p w:rsidR="00BC0091" w:rsidRPr="004B62D1" w:rsidRDefault="00BC0091" w:rsidP="00BC0091">
      <w:pPr>
        <w:jc w:val="center"/>
        <w:rPr>
          <w:b/>
          <w:sz w:val="16"/>
          <w:szCs w:val="16"/>
        </w:rPr>
      </w:pPr>
      <w:r w:rsidRPr="004B62D1">
        <w:rPr>
          <w:b/>
          <w:sz w:val="16"/>
          <w:szCs w:val="16"/>
        </w:rPr>
        <w:t>5.YIL</w:t>
      </w:r>
    </w:p>
    <w:p w:rsidR="00BC0091" w:rsidRPr="004B62D1" w:rsidRDefault="00BC0091" w:rsidP="00BC0091">
      <w:pPr>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
        <w:gridCol w:w="571"/>
        <w:gridCol w:w="650"/>
        <w:gridCol w:w="2554"/>
        <w:gridCol w:w="1129"/>
        <w:gridCol w:w="1094"/>
        <w:gridCol w:w="2087"/>
      </w:tblGrid>
      <w:tr w:rsidR="00BC0091" w:rsidRPr="004B62D1" w:rsidTr="00C94835">
        <w:trPr>
          <w:trHeight w:val="240"/>
        </w:trPr>
        <w:tc>
          <w:tcPr>
            <w:tcW w:w="977" w:type="dxa"/>
            <w:vMerge w:val="restart"/>
            <w:shd w:val="clear" w:color="auto" w:fill="auto"/>
          </w:tcPr>
          <w:p w:rsidR="00BC0091" w:rsidRPr="004B62D1" w:rsidRDefault="00BC0091" w:rsidP="00C94835">
            <w:pPr>
              <w:rPr>
                <w:b/>
                <w:sz w:val="16"/>
                <w:szCs w:val="16"/>
              </w:rPr>
            </w:pPr>
            <w:r w:rsidRPr="004B62D1">
              <w:rPr>
                <w:b/>
                <w:sz w:val="16"/>
                <w:szCs w:val="16"/>
              </w:rPr>
              <w:t>Dersin Kodu</w:t>
            </w:r>
          </w:p>
        </w:tc>
        <w:tc>
          <w:tcPr>
            <w:tcW w:w="1221" w:type="dxa"/>
            <w:gridSpan w:val="2"/>
            <w:shd w:val="clear" w:color="auto" w:fill="auto"/>
          </w:tcPr>
          <w:p w:rsidR="00BC0091" w:rsidRPr="004B62D1" w:rsidRDefault="00BC0091" w:rsidP="00C94835">
            <w:pPr>
              <w:rPr>
                <w:b/>
                <w:sz w:val="16"/>
                <w:szCs w:val="16"/>
              </w:rPr>
            </w:pPr>
            <w:r w:rsidRPr="004B62D1">
              <w:rPr>
                <w:b/>
                <w:sz w:val="16"/>
                <w:szCs w:val="16"/>
              </w:rPr>
              <w:t>Ders Saati</w:t>
            </w:r>
          </w:p>
        </w:tc>
        <w:tc>
          <w:tcPr>
            <w:tcW w:w="2554" w:type="dxa"/>
            <w:shd w:val="clear" w:color="auto" w:fill="auto"/>
          </w:tcPr>
          <w:p w:rsidR="00BC0091" w:rsidRPr="004B62D1" w:rsidRDefault="00BC0091" w:rsidP="00C94835">
            <w:pPr>
              <w:rPr>
                <w:b/>
                <w:sz w:val="16"/>
                <w:szCs w:val="16"/>
              </w:rPr>
            </w:pPr>
            <w:r w:rsidRPr="004B62D1">
              <w:rPr>
                <w:b/>
                <w:sz w:val="16"/>
                <w:szCs w:val="16"/>
              </w:rPr>
              <w:t>Öğretim Üyesi</w:t>
            </w:r>
          </w:p>
        </w:tc>
        <w:tc>
          <w:tcPr>
            <w:tcW w:w="1129" w:type="dxa"/>
            <w:shd w:val="clear" w:color="auto" w:fill="auto"/>
          </w:tcPr>
          <w:p w:rsidR="00BC0091" w:rsidRPr="004B62D1" w:rsidRDefault="00BC0091" w:rsidP="00C94835">
            <w:pPr>
              <w:rPr>
                <w:b/>
                <w:sz w:val="16"/>
                <w:szCs w:val="16"/>
              </w:rPr>
            </w:pPr>
            <w:r w:rsidRPr="004B62D1">
              <w:rPr>
                <w:b/>
                <w:sz w:val="16"/>
                <w:szCs w:val="16"/>
              </w:rPr>
              <w:t>Ders Günü</w:t>
            </w:r>
          </w:p>
        </w:tc>
        <w:tc>
          <w:tcPr>
            <w:tcW w:w="1094" w:type="dxa"/>
            <w:shd w:val="clear" w:color="auto" w:fill="auto"/>
          </w:tcPr>
          <w:p w:rsidR="00BC0091" w:rsidRPr="004B62D1" w:rsidRDefault="00BC0091" w:rsidP="00C94835">
            <w:pPr>
              <w:rPr>
                <w:b/>
                <w:sz w:val="16"/>
                <w:szCs w:val="16"/>
              </w:rPr>
            </w:pPr>
            <w:r w:rsidRPr="004B62D1">
              <w:rPr>
                <w:b/>
                <w:sz w:val="16"/>
                <w:szCs w:val="16"/>
              </w:rPr>
              <w:t>Ders Saati</w:t>
            </w:r>
          </w:p>
        </w:tc>
        <w:tc>
          <w:tcPr>
            <w:tcW w:w="2087" w:type="dxa"/>
            <w:shd w:val="clear" w:color="auto" w:fill="auto"/>
          </w:tcPr>
          <w:p w:rsidR="00BC0091" w:rsidRPr="004B62D1" w:rsidRDefault="00BC0091" w:rsidP="00C94835">
            <w:pPr>
              <w:rPr>
                <w:b/>
                <w:sz w:val="16"/>
                <w:szCs w:val="16"/>
              </w:rPr>
            </w:pPr>
            <w:r w:rsidRPr="004B62D1">
              <w:rPr>
                <w:b/>
                <w:sz w:val="16"/>
                <w:szCs w:val="16"/>
              </w:rPr>
              <w:t>Ders Yeri</w:t>
            </w:r>
          </w:p>
        </w:tc>
      </w:tr>
      <w:tr w:rsidR="00BC0091" w:rsidRPr="004B62D1" w:rsidTr="00C94835">
        <w:trPr>
          <w:trHeight w:val="360"/>
        </w:trPr>
        <w:tc>
          <w:tcPr>
            <w:tcW w:w="977" w:type="dxa"/>
            <w:vMerge/>
            <w:shd w:val="clear" w:color="auto" w:fill="auto"/>
          </w:tcPr>
          <w:p w:rsidR="00BC0091" w:rsidRPr="004B62D1" w:rsidRDefault="00BC0091" w:rsidP="00C94835">
            <w:pPr>
              <w:rPr>
                <w:b/>
                <w:sz w:val="16"/>
                <w:szCs w:val="16"/>
              </w:rPr>
            </w:pPr>
          </w:p>
        </w:tc>
        <w:tc>
          <w:tcPr>
            <w:tcW w:w="571" w:type="dxa"/>
            <w:shd w:val="clear" w:color="auto" w:fill="auto"/>
          </w:tcPr>
          <w:p w:rsidR="00BC0091" w:rsidRPr="004B62D1" w:rsidRDefault="00BC0091" w:rsidP="00C94835">
            <w:pPr>
              <w:jc w:val="both"/>
              <w:rPr>
                <w:b/>
                <w:sz w:val="16"/>
                <w:szCs w:val="16"/>
              </w:rPr>
            </w:pPr>
            <w:r w:rsidRPr="004B62D1">
              <w:rPr>
                <w:b/>
                <w:sz w:val="16"/>
                <w:szCs w:val="16"/>
              </w:rPr>
              <w:t>Teo</w:t>
            </w:r>
          </w:p>
        </w:tc>
        <w:tc>
          <w:tcPr>
            <w:tcW w:w="650" w:type="dxa"/>
            <w:shd w:val="clear" w:color="auto" w:fill="auto"/>
          </w:tcPr>
          <w:p w:rsidR="00BC0091" w:rsidRPr="004B62D1" w:rsidRDefault="00BC0091" w:rsidP="00C94835">
            <w:pPr>
              <w:ind w:left="140"/>
              <w:rPr>
                <w:b/>
                <w:sz w:val="16"/>
                <w:szCs w:val="16"/>
              </w:rPr>
            </w:pPr>
            <w:r w:rsidRPr="004B62D1">
              <w:rPr>
                <w:b/>
                <w:sz w:val="16"/>
                <w:szCs w:val="16"/>
              </w:rPr>
              <w:t>DF</w:t>
            </w:r>
          </w:p>
        </w:tc>
        <w:tc>
          <w:tcPr>
            <w:tcW w:w="2554" w:type="dxa"/>
            <w:shd w:val="clear" w:color="auto" w:fill="auto"/>
          </w:tcPr>
          <w:p w:rsidR="00BC0091" w:rsidRPr="004B62D1" w:rsidRDefault="00BC0091" w:rsidP="00C94835">
            <w:pPr>
              <w:rPr>
                <w:b/>
                <w:sz w:val="16"/>
                <w:szCs w:val="16"/>
              </w:rPr>
            </w:pPr>
          </w:p>
        </w:tc>
        <w:tc>
          <w:tcPr>
            <w:tcW w:w="1129" w:type="dxa"/>
            <w:shd w:val="clear" w:color="auto" w:fill="auto"/>
          </w:tcPr>
          <w:p w:rsidR="00BC0091" w:rsidRPr="004B62D1" w:rsidRDefault="00BC0091" w:rsidP="00C94835">
            <w:pPr>
              <w:rPr>
                <w:b/>
                <w:sz w:val="16"/>
                <w:szCs w:val="16"/>
              </w:rPr>
            </w:pPr>
          </w:p>
        </w:tc>
        <w:tc>
          <w:tcPr>
            <w:tcW w:w="1094" w:type="dxa"/>
            <w:shd w:val="clear" w:color="auto" w:fill="auto"/>
          </w:tcPr>
          <w:p w:rsidR="00BC0091" w:rsidRPr="004B62D1" w:rsidRDefault="00BC0091" w:rsidP="00C94835">
            <w:pPr>
              <w:rPr>
                <w:b/>
                <w:sz w:val="16"/>
                <w:szCs w:val="16"/>
              </w:rPr>
            </w:pPr>
          </w:p>
        </w:tc>
        <w:tc>
          <w:tcPr>
            <w:tcW w:w="2087" w:type="dxa"/>
            <w:shd w:val="clear" w:color="auto" w:fill="auto"/>
          </w:tcPr>
          <w:p w:rsidR="00BC0091" w:rsidRPr="004B62D1" w:rsidRDefault="00BC0091" w:rsidP="00C94835">
            <w:pPr>
              <w:rPr>
                <w:b/>
                <w:sz w:val="16"/>
                <w:szCs w:val="16"/>
              </w:rPr>
            </w:pPr>
          </w:p>
        </w:tc>
      </w:tr>
      <w:tr w:rsidR="00BC0091" w:rsidRPr="004B62D1" w:rsidTr="00C94835">
        <w:trPr>
          <w:trHeight w:val="138"/>
        </w:trPr>
        <w:tc>
          <w:tcPr>
            <w:tcW w:w="977" w:type="dxa"/>
            <w:shd w:val="clear" w:color="auto" w:fill="auto"/>
          </w:tcPr>
          <w:p w:rsidR="00BC0091" w:rsidRPr="004B62D1" w:rsidRDefault="00BC0091" w:rsidP="00C94835">
            <w:pPr>
              <w:rPr>
                <w:sz w:val="16"/>
                <w:szCs w:val="16"/>
              </w:rPr>
            </w:pPr>
            <w:r w:rsidRPr="004B62D1">
              <w:rPr>
                <w:sz w:val="16"/>
                <w:szCs w:val="16"/>
              </w:rPr>
              <w:t>UZM 5109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Prof.Dr.S.Selçuk ATAMANALP</w:t>
            </w:r>
          </w:p>
        </w:tc>
        <w:tc>
          <w:tcPr>
            <w:tcW w:w="1129" w:type="dxa"/>
            <w:shd w:val="clear" w:color="auto" w:fill="auto"/>
          </w:tcPr>
          <w:p w:rsidR="00BC0091" w:rsidRPr="004B62D1" w:rsidRDefault="00BC0091" w:rsidP="00C94835">
            <w:pPr>
              <w:rPr>
                <w:sz w:val="16"/>
                <w:szCs w:val="16"/>
              </w:rPr>
            </w:pPr>
            <w:r w:rsidRPr="004B62D1">
              <w:rPr>
                <w:sz w:val="16"/>
                <w:szCs w:val="16"/>
              </w:rPr>
              <w:t>Pazartesi</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5109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Doç.Dr.Erdem KARADENİZ</w:t>
            </w:r>
          </w:p>
        </w:tc>
        <w:tc>
          <w:tcPr>
            <w:tcW w:w="1129" w:type="dxa"/>
            <w:shd w:val="clear" w:color="auto" w:fill="auto"/>
          </w:tcPr>
          <w:p w:rsidR="00BC0091" w:rsidRPr="004B62D1" w:rsidRDefault="00BC0091" w:rsidP="00C94835">
            <w:pPr>
              <w:rPr>
                <w:sz w:val="16"/>
                <w:szCs w:val="16"/>
              </w:rPr>
            </w:pPr>
            <w:r w:rsidRPr="004B62D1">
              <w:rPr>
                <w:sz w:val="16"/>
                <w:szCs w:val="16"/>
              </w:rPr>
              <w:t>Pazartesi</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5109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rFonts w:eastAsia="Calibri"/>
                <w:sz w:val="16"/>
                <w:szCs w:val="16"/>
                <w:lang w:eastAsia="en-US"/>
              </w:rPr>
              <w:t>Prof.Dr.Elif ÇOLAK</w:t>
            </w:r>
          </w:p>
        </w:tc>
        <w:tc>
          <w:tcPr>
            <w:tcW w:w="1129" w:type="dxa"/>
            <w:shd w:val="clear" w:color="auto" w:fill="auto"/>
          </w:tcPr>
          <w:p w:rsidR="00BC0091" w:rsidRPr="004B62D1" w:rsidRDefault="00BC0091" w:rsidP="00C94835">
            <w:pPr>
              <w:rPr>
                <w:sz w:val="16"/>
                <w:szCs w:val="16"/>
              </w:rPr>
            </w:pPr>
            <w:r w:rsidRPr="004B62D1">
              <w:rPr>
                <w:sz w:val="16"/>
                <w:szCs w:val="16"/>
              </w:rPr>
              <w:t>Salı</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5109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Prof.Dr Gürkan ÖZTÜRK</w:t>
            </w:r>
          </w:p>
        </w:tc>
        <w:tc>
          <w:tcPr>
            <w:tcW w:w="1129" w:type="dxa"/>
            <w:shd w:val="clear" w:color="auto" w:fill="auto"/>
          </w:tcPr>
          <w:p w:rsidR="00BC0091" w:rsidRPr="004B62D1" w:rsidRDefault="00BC0091" w:rsidP="00C94835">
            <w:pPr>
              <w:rPr>
                <w:sz w:val="16"/>
                <w:szCs w:val="16"/>
              </w:rPr>
            </w:pPr>
            <w:r w:rsidRPr="004B62D1">
              <w:rPr>
                <w:sz w:val="16"/>
                <w:szCs w:val="16"/>
              </w:rPr>
              <w:t xml:space="preserve">Salı </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5109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Dr.Öğr.Ü. Salih KARA</w:t>
            </w:r>
          </w:p>
        </w:tc>
        <w:tc>
          <w:tcPr>
            <w:tcW w:w="1129" w:type="dxa"/>
            <w:shd w:val="clear" w:color="auto" w:fill="auto"/>
          </w:tcPr>
          <w:p w:rsidR="00BC0091" w:rsidRPr="004B62D1" w:rsidRDefault="00BC0091" w:rsidP="00C94835">
            <w:pPr>
              <w:rPr>
                <w:sz w:val="16"/>
                <w:szCs w:val="16"/>
              </w:rPr>
            </w:pPr>
            <w:r w:rsidRPr="004B62D1">
              <w:rPr>
                <w:sz w:val="16"/>
                <w:szCs w:val="16"/>
              </w:rPr>
              <w:t>Çarşamba</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5109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Doc.Dr.Ercan KORKUT</w:t>
            </w:r>
          </w:p>
        </w:tc>
        <w:tc>
          <w:tcPr>
            <w:tcW w:w="1129" w:type="dxa"/>
            <w:shd w:val="clear" w:color="auto" w:fill="auto"/>
          </w:tcPr>
          <w:p w:rsidR="00BC0091" w:rsidRPr="004B62D1" w:rsidRDefault="00BC0091" w:rsidP="00C94835">
            <w:pPr>
              <w:rPr>
                <w:sz w:val="16"/>
                <w:szCs w:val="16"/>
              </w:rPr>
            </w:pPr>
            <w:r w:rsidRPr="004B62D1">
              <w:rPr>
                <w:sz w:val="16"/>
                <w:szCs w:val="16"/>
              </w:rPr>
              <w:t>Çarşamba</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5109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Prof.Dr..M.Nuran AKÇAY</w:t>
            </w:r>
          </w:p>
        </w:tc>
        <w:tc>
          <w:tcPr>
            <w:tcW w:w="1129" w:type="dxa"/>
            <w:shd w:val="clear" w:color="auto" w:fill="auto"/>
          </w:tcPr>
          <w:p w:rsidR="00BC0091" w:rsidRPr="004B62D1" w:rsidRDefault="00BC0091" w:rsidP="00C94835">
            <w:pPr>
              <w:rPr>
                <w:sz w:val="16"/>
                <w:szCs w:val="16"/>
              </w:rPr>
            </w:pPr>
            <w:r w:rsidRPr="004B62D1">
              <w:rPr>
                <w:sz w:val="16"/>
                <w:szCs w:val="16"/>
              </w:rPr>
              <w:t>Perşembe</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5109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Doç.Dr.Erdem KARADENİZ</w:t>
            </w:r>
          </w:p>
        </w:tc>
        <w:tc>
          <w:tcPr>
            <w:tcW w:w="1129" w:type="dxa"/>
            <w:shd w:val="clear" w:color="auto" w:fill="auto"/>
          </w:tcPr>
          <w:p w:rsidR="00BC0091" w:rsidRPr="004B62D1" w:rsidRDefault="00BC0091" w:rsidP="00C94835">
            <w:pPr>
              <w:rPr>
                <w:sz w:val="16"/>
                <w:szCs w:val="16"/>
              </w:rPr>
            </w:pPr>
            <w:r w:rsidRPr="004B62D1">
              <w:rPr>
                <w:sz w:val="16"/>
                <w:szCs w:val="16"/>
              </w:rPr>
              <w:t xml:space="preserve">Perşembe </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5109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Prof.Dr..M.Nuran AKÇAY</w:t>
            </w:r>
          </w:p>
        </w:tc>
        <w:tc>
          <w:tcPr>
            <w:tcW w:w="1129" w:type="dxa"/>
            <w:shd w:val="clear" w:color="auto" w:fill="auto"/>
          </w:tcPr>
          <w:p w:rsidR="00BC0091" w:rsidRPr="004B62D1" w:rsidRDefault="00BC0091" w:rsidP="00C94835">
            <w:pPr>
              <w:rPr>
                <w:sz w:val="16"/>
                <w:szCs w:val="16"/>
              </w:rPr>
            </w:pPr>
            <w:r w:rsidRPr="004B62D1">
              <w:rPr>
                <w:sz w:val="16"/>
                <w:szCs w:val="16"/>
              </w:rPr>
              <w:t>Cuma</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5109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Prof.Dr.M.İlhan YILDIRGAN</w:t>
            </w:r>
          </w:p>
        </w:tc>
        <w:tc>
          <w:tcPr>
            <w:tcW w:w="1129" w:type="dxa"/>
            <w:shd w:val="clear" w:color="auto" w:fill="auto"/>
          </w:tcPr>
          <w:p w:rsidR="00BC0091" w:rsidRPr="004B62D1" w:rsidRDefault="00BC0091" w:rsidP="00C94835">
            <w:pPr>
              <w:rPr>
                <w:sz w:val="16"/>
                <w:szCs w:val="16"/>
              </w:rPr>
            </w:pPr>
            <w:r w:rsidRPr="004B62D1">
              <w:rPr>
                <w:sz w:val="16"/>
                <w:szCs w:val="16"/>
              </w:rPr>
              <w:t>Cuma</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5109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Dr.Öğr.Ü.Murat KARTAL</w:t>
            </w:r>
          </w:p>
        </w:tc>
        <w:tc>
          <w:tcPr>
            <w:tcW w:w="1129" w:type="dxa"/>
            <w:shd w:val="clear" w:color="auto" w:fill="auto"/>
          </w:tcPr>
          <w:p w:rsidR="00BC0091" w:rsidRPr="004B62D1" w:rsidRDefault="00BC0091" w:rsidP="00C94835">
            <w:pPr>
              <w:rPr>
                <w:sz w:val="16"/>
                <w:szCs w:val="16"/>
              </w:rPr>
            </w:pPr>
            <w:r w:rsidRPr="004B62D1">
              <w:rPr>
                <w:sz w:val="16"/>
                <w:szCs w:val="16"/>
              </w:rPr>
              <w:t>Cuma</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5109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Dr.Öğr.Ü. Rıfat PEKSÖZ</w:t>
            </w:r>
          </w:p>
        </w:tc>
        <w:tc>
          <w:tcPr>
            <w:tcW w:w="1129" w:type="dxa"/>
            <w:shd w:val="clear" w:color="auto" w:fill="auto"/>
          </w:tcPr>
          <w:p w:rsidR="00BC0091" w:rsidRPr="004B62D1" w:rsidRDefault="00BC0091" w:rsidP="00C94835">
            <w:pPr>
              <w:rPr>
                <w:sz w:val="16"/>
                <w:szCs w:val="16"/>
              </w:rPr>
            </w:pPr>
            <w:r w:rsidRPr="004B62D1">
              <w:rPr>
                <w:sz w:val="16"/>
                <w:szCs w:val="16"/>
              </w:rPr>
              <w:t>Cuma</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bl>
    <w:p w:rsidR="00BC0091" w:rsidRPr="004B62D1" w:rsidRDefault="00BC0091" w:rsidP="00BC0091">
      <w:pPr>
        <w:jc w:val="center"/>
        <w:rPr>
          <w:b/>
          <w:sz w:val="16"/>
          <w:szCs w:val="16"/>
        </w:rPr>
      </w:pPr>
    </w:p>
    <w:p w:rsidR="00BC0091" w:rsidRPr="004B62D1" w:rsidRDefault="00BC0091" w:rsidP="00BC0091">
      <w:pPr>
        <w:jc w:val="center"/>
        <w:rPr>
          <w:b/>
          <w:sz w:val="16"/>
          <w:szCs w:val="16"/>
        </w:rPr>
      </w:pPr>
      <w:r w:rsidRPr="004B62D1">
        <w:rPr>
          <w:b/>
          <w:sz w:val="16"/>
          <w:szCs w:val="16"/>
        </w:rPr>
        <w:t>6.YIL</w:t>
      </w:r>
    </w:p>
    <w:p w:rsidR="00BC0091" w:rsidRPr="004B62D1" w:rsidRDefault="00BC0091" w:rsidP="00BC0091">
      <w:pPr>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
        <w:gridCol w:w="571"/>
        <w:gridCol w:w="650"/>
        <w:gridCol w:w="2554"/>
        <w:gridCol w:w="1129"/>
        <w:gridCol w:w="1094"/>
        <w:gridCol w:w="2087"/>
      </w:tblGrid>
      <w:tr w:rsidR="00BC0091" w:rsidRPr="004B62D1" w:rsidTr="00C94835">
        <w:trPr>
          <w:trHeight w:val="240"/>
        </w:trPr>
        <w:tc>
          <w:tcPr>
            <w:tcW w:w="977" w:type="dxa"/>
            <w:vMerge w:val="restart"/>
            <w:shd w:val="clear" w:color="auto" w:fill="auto"/>
          </w:tcPr>
          <w:p w:rsidR="00BC0091" w:rsidRPr="004B62D1" w:rsidRDefault="00BC0091" w:rsidP="00C94835">
            <w:pPr>
              <w:rPr>
                <w:b/>
                <w:sz w:val="16"/>
                <w:szCs w:val="16"/>
              </w:rPr>
            </w:pPr>
            <w:r w:rsidRPr="004B62D1">
              <w:rPr>
                <w:b/>
                <w:sz w:val="16"/>
                <w:szCs w:val="16"/>
              </w:rPr>
              <w:t>Dersin Kodu</w:t>
            </w:r>
          </w:p>
        </w:tc>
        <w:tc>
          <w:tcPr>
            <w:tcW w:w="1221" w:type="dxa"/>
            <w:gridSpan w:val="2"/>
            <w:shd w:val="clear" w:color="auto" w:fill="auto"/>
          </w:tcPr>
          <w:p w:rsidR="00BC0091" w:rsidRPr="004B62D1" w:rsidRDefault="00BC0091" w:rsidP="00C94835">
            <w:pPr>
              <w:rPr>
                <w:b/>
                <w:sz w:val="16"/>
                <w:szCs w:val="16"/>
              </w:rPr>
            </w:pPr>
            <w:r w:rsidRPr="004B62D1">
              <w:rPr>
                <w:b/>
                <w:sz w:val="16"/>
                <w:szCs w:val="16"/>
              </w:rPr>
              <w:t>Ders Saati</w:t>
            </w:r>
          </w:p>
        </w:tc>
        <w:tc>
          <w:tcPr>
            <w:tcW w:w="2554" w:type="dxa"/>
            <w:shd w:val="clear" w:color="auto" w:fill="auto"/>
          </w:tcPr>
          <w:p w:rsidR="00BC0091" w:rsidRPr="004B62D1" w:rsidRDefault="00BC0091" w:rsidP="00C94835">
            <w:pPr>
              <w:rPr>
                <w:b/>
                <w:sz w:val="16"/>
                <w:szCs w:val="16"/>
              </w:rPr>
            </w:pPr>
            <w:r w:rsidRPr="004B62D1">
              <w:rPr>
                <w:b/>
                <w:sz w:val="16"/>
                <w:szCs w:val="16"/>
              </w:rPr>
              <w:t>Öğretim Üyesi</w:t>
            </w:r>
          </w:p>
        </w:tc>
        <w:tc>
          <w:tcPr>
            <w:tcW w:w="1129" w:type="dxa"/>
            <w:shd w:val="clear" w:color="auto" w:fill="auto"/>
          </w:tcPr>
          <w:p w:rsidR="00BC0091" w:rsidRPr="004B62D1" w:rsidRDefault="00BC0091" w:rsidP="00C94835">
            <w:pPr>
              <w:rPr>
                <w:b/>
                <w:sz w:val="16"/>
                <w:szCs w:val="16"/>
              </w:rPr>
            </w:pPr>
            <w:r w:rsidRPr="004B62D1">
              <w:rPr>
                <w:b/>
                <w:sz w:val="16"/>
                <w:szCs w:val="16"/>
              </w:rPr>
              <w:t>Ders Günü</w:t>
            </w:r>
          </w:p>
        </w:tc>
        <w:tc>
          <w:tcPr>
            <w:tcW w:w="1094" w:type="dxa"/>
            <w:shd w:val="clear" w:color="auto" w:fill="auto"/>
          </w:tcPr>
          <w:p w:rsidR="00BC0091" w:rsidRPr="004B62D1" w:rsidRDefault="00BC0091" w:rsidP="00C94835">
            <w:pPr>
              <w:rPr>
                <w:b/>
                <w:sz w:val="16"/>
                <w:szCs w:val="16"/>
              </w:rPr>
            </w:pPr>
            <w:r w:rsidRPr="004B62D1">
              <w:rPr>
                <w:b/>
                <w:sz w:val="16"/>
                <w:szCs w:val="16"/>
              </w:rPr>
              <w:t>Ders Saati</w:t>
            </w:r>
          </w:p>
        </w:tc>
        <w:tc>
          <w:tcPr>
            <w:tcW w:w="2087" w:type="dxa"/>
            <w:shd w:val="clear" w:color="auto" w:fill="auto"/>
          </w:tcPr>
          <w:p w:rsidR="00BC0091" w:rsidRPr="004B62D1" w:rsidRDefault="00BC0091" w:rsidP="00C94835">
            <w:pPr>
              <w:rPr>
                <w:b/>
                <w:sz w:val="16"/>
                <w:szCs w:val="16"/>
              </w:rPr>
            </w:pPr>
            <w:r w:rsidRPr="004B62D1">
              <w:rPr>
                <w:b/>
                <w:sz w:val="16"/>
                <w:szCs w:val="16"/>
              </w:rPr>
              <w:t>Ders Yeri</w:t>
            </w:r>
          </w:p>
        </w:tc>
      </w:tr>
      <w:tr w:rsidR="00BC0091" w:rsidRPr="004B62D1" w:rsidTr="00C94835">
        <w:trPr>
          <w:trHeight w:val="360"/>
        </w:trPr>
        <w:tc>
          <w:tcPr>
            <w:tcW w:w="977" w:type="dxa"/>
            <w:vMerge/>
            <w:shd w:val="clear" w:color="auto" w:fill="auto"/>
          </w:tcPr>
          <w:p w:rsidR="00BC0091" w:rsidRPr="004B62D1" w:rsidRDefault="00BC0091" w:rsidP="00C94835">
            <w:pPr>
              <w:rPr>
                <w:b/>
                <w:sz w:val="16"/>
                <w:szCs w:val="16"/>
              </w:rPr>
            </w:pPr>
          </w:p>
        </w:tc>
        <w:tc>
          <w:tcPr>
            <w:tcW w:w="571" w:type="dxa"/>
            <w:shd w:val="clear" w:color="auto" w:fill="auto"/>
          </w:tcPr>
          <w:p w:rsidR="00BC0091" w:rsidRPr="004B62D1" w:rsidRDefault="00BC0091" w:rsidP="00C94835">
            <w:pPr>
              <w:jc w:val="both"/>
              <w:rPr>
                <w:b/>
                <w:sz w:val="16"/>
                <w:szCs w:val="16"/>
              </w:rPr>
            </w:pPr>
            <w:r w:rsidRPr="004B62D1">
              <w:rPr>
                <w:b/>
                <w:sz w:val="16"/>
                <w:szCs w:val="16"/>
              </w:rPr>
              <w:t>Teo</w:t>
            </w:r>
          </w:p>
        </w:tc>
        <w:tc>
          <w:tcPr>
            <w:tcW w:w="650" w:type="dxa"/>
            <w:shd w:val="clear" w:color="auto" w:fill="auto"/>
          </w:tcPr>
          <w:p w:rsidR="00BC0091" w:rsidRPr="004B62D1" w:rsidRDefault="00BC0091" w:rsidP="00C94835">
            <w:pPr>
              <w:ind w:left="140"/>
              <w:rPr>
                <w:b/>
                <w:sz w:val="16"/>
                <w:szCs w:val="16"/>
              </w:rPr>
            </w:pPr>
            <w:r w:rsidRPr="004B62D1">
              <w:rPr>
                <w:b/>
                <w:sz w:val="16"/>
                <w:szCs w:val="16"/>
              </w:rPr>
              <w:t>DF</w:t>
            </w:r>
          </w:p>
        </w:tc>
        <w:tc>
          <w:tcPr>
            <w:tcW w:w="2554" w:type="dxa"/>
            <w:shd w:val="clear" w:color="auto" w:fill="auto"/>
          </w:tcPr>
          <w:p w:rsidR="00BC0091" w:rsidRPr="004B62D1" w:rsidRDefault="00BC0091" w:rsidP="00C94835">
            <w:pPr>
              <w:rPr>
                <w:b/>
                <w:sz w:val="16"/>
                <w:szCs w:val="16"/>
              </w:rPr>
            </w:pPr>
          </w:p>
        </w:tc>
        <w:tc>
          <w:tcPr>
            <w:tcW w:w="1129" w:type="dxa"/>
            <w:shd w:val="clear" w:color="auto" w:fill="auto"/>
          </w:tcPr>
          <w:p w:rsidR="00BC0091" w:rsidRPr="004B62D1" w:rsidRDefault="00BC0091" w:rsidP="00C94835">
            <w:pPr>
              <w:rPr>
                <w:b/>
                <w:sz w:val="16"/>
                <w:szCs w:val="16"/>
              </w:rPr>
            </w:pPr>
          </w:p>
        </w:tc>
        <w:tc>
          <w:tcPr>
            <w:tcW w:w="1094" w:type="dxa"/>
            <w:shd w:val="clear" w:color="auto" w:fill="auto"/>
          </w:tcPr>
          <w:p w:rsidR="00BC0091" w:rsidRPr="004B62D1" w:rsidRDefault="00BC0091" w:rsidP="00C94835">
            <w:pPr>
              <w:rPr>
                <w:b/>
                <w:sz w:val="16"/>
                <w:szCs w:val="16"/>
              </w:rPr>
            </w:pPr>
          </w:p>
        </w:tc>
        <w:tc>
          <w:tcPr>
            <w:tcW w:w="2087" w:type="dxa"/>
            <w:shd w:val="clear" w:color="auto" w:fill="auto"/>
          </w:tcPr>
          <w:p w:rsidR="00BC0091" w:rsidRPr="004B62D1" w:rsidRDefault="00BC0091" w:rsidP="00C94835">
            <w:pPr>
              <w:rPr>
                <w:b/>
                <w:sz w:val="16"/>
                <w:szCs w:val="16"/>
              </w:rPr>
            </w:pPr>
          </w:p>
        </w:tc>
      </w:tr>
      <w:tr w:rsidR="00BC0091" w:rsidRPr="004B62D1" w:rsidTr="00C94835">
        <w:trPr>
          <w:trHeight w:val="138"/>
        </w:trPr>
        <w:tc>
          <w:tcPr>
            <w:tcW w:w="977" w:type="dxa"/>
            <w:shd w:val="clear" w:color="auto" w:fill="auto"/>
          </w:tcPr>
          <w:p w:rsidR="00BC0091" w:rsidRPr="004B62D1" w:rsidRDefault="00BC0091" w:rsidP="00C94835">
            <w:pPr>
              <w:rPr>
                <w:sz w:val="16"/>
                <w:szCs w:val="16"/>
              </w:rPr>
            </w:pPr>
            <w:r w:rsidRPr="004B62D1">
              <w:rPr>
                <w:sz w:val="16"/>
                <w:szCs w:val="16"/>
              </w:rPr>
              <w:t>UZM 6109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Prof.Dr.S.Selçuk ATAMANALP</w:t>
            </w:r>
          </w:p>
        </w:tc>
        <w:tc>
          <w:tcPr>
            <w:tcW w:w="1129" w:type="dxa"/>
            <w:shd w:val="clear" w:color="auto" w:fill="auto"/>
          </w:tcPr>
          <w:p w:rsidR="00BC0091" w:rsidRPr="004B62D1" w:rsidRDefault="00BC0091" w:rsidP="00C94835">
            <w:pPr>
              <w:rPr>
                <w:sz w:val="16"/>
                <w:szCs w:val="16"/>
              </w:rPr>
            </w:pPr>
            <w:r w:rsidRPr="004B62D1">
              <w:rPr>
                <w:sz w:val="16"/>
                <w:szCs w:val="16"/>
              </w:rPr>
              <w:t>Pazartesi</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6109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 xml:space="preserve">Prof.Dr.M.İlhan YILDIRGAN </w:t>
            </w:r>
          </w:p>
        </w:tc>
        <w:tc>
          <w:tcPr>
            <w:tcW w:w="1129" w:type="dxa"/>
            <w:shd w:val="clear" w:color="auto" w:fill="auto"/>
          </w:tcPr>
          <w:p w:rsidR="00BC0091" w:rsidRPr="004B62D1" w:rsidRDefault="00BC0091" w:rsidP="00C94835">
            <w:pPr>
              <w:rPr>
                <w:sz w:val="16"/>
                <w:szCs w:val="16"/>
              </w:rPr>
            </w:pPr>
            <w:r w:rsidRPr="004B62D1">
              <w:rPr>
                <w:sz w:val="16"/>
                <w:szCs w:val="16"/>
              </w:rPr>
              <w:t>Pazartesi</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6109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Prof.Dr..M.Nuran AKÇAY</w:t>
            </w:r>
          </w:p>
        </w:tc>
        <w:tc>
          <w:tcPr>
            <w:tcW w:w="1129" w:type="dxa"/>
            <w:shd w:val="clear" w:color="auto" w:fill="auto"/>
          </w:tcPr>
          <w:p w:rsidR="00BC0091" w:rsidRPr="004B62D1" w:rsidRDefault="00BC0091" w:rsidP="00C94835">
            <w:pPr>
              <w:rPr>
                <w:sz w:val="16"/>
                <w:szCs w:val="16"/>
              </w:rPr>
            </w:pPr>
            <w:r w:rsidRPr="004B62D1">
              <w:rPr>
                <w:sz w:val="16"/>
                <w:szCs w:val="16"/>
              </w:rPr>
              <w:t>Salı</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6109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Dr.Öğr.Ü.Nurhak AKSUNGUR</w:t>
            </w:r>
          </w:p>
        </w:tc>
        <w:tc>
          <w:tcPr>
            <w:tcW w:w="1129" w:type="dxa"/>
            <w:shd w:val="clear" w:color="auto" w:fill="auto"/>
          </w:tcPr>
          <w:p w:rsidR="00BC0091" w:rsidRPr="004B62D1" w:rsidRDefault="00BC0091" w:rsidP="00C94835">
            <w:pPr>
              <w:rPr>
                <w:sz w:val="16"/>
                <w:szCs w:val="16"/>
              </w:rPr>
            </w:pPr>
            <w:r w:rsidRPr="004B62D1">
              <w:rPr>
                <w:sz w:val="16"/>
                <w:szCs w:val="16"/>
              </w:rPr>
              <w:t xml:space="preserve">Salı </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6109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Prof. Dr Yavuz ALBAYRAK</w:t>
            </w:r>
          </w:p>
        </w:tc>
        <w:tc>
          <w:tcPr>
            <w:tcW w:w="1129" w:type="dxa"/>
            <w:shd w:val="clear" w:color="auto" w:fill="auto"/>
          </w:tcPr>
          <w:p w:rsidR="00BC0091" w:rsidRPr="004B62D1" w:rsidRDefault="00BC0091" w:rsidP="00C94835">
            <w:pPr>
              <w:rPr>
                <w:sz w:val="16"/>
                <w:szCs w:val="16"/>
              </w:rPr>
            </w:pPr>
            <w:r w:rsidRPr="004B62D1">
              <w:rPr>
                <w:sz w:val="16"/>
                <w:szCs w:val="16"/>
              </w:rPr>
              <w:t>Çarşamba</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6109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Prof.Dr..M.Nuran AKÇAY</w:t>
            </w:r>
          </w:p>
        </w:tc>
        <w:tc>
          <w:tcPr>
            <w:tcW w:w="1129" w:type="dxa"/>
            <w:shd w:val="clear" w:color="auto" w:fill="auto"/>
          </w:tcPr>
          <w:p w:rsidR="00BC0091" w:rsidRPr="004B62D1" w:rsidRDefault="00BC0091" w:rsidP="00C94835">
            <w:pPr>
              <w:rPr>
                <w:sz w:val="16"/>
                <w:szCs w:val="16"/>
              </w:rPr>
            </w:pPr>
            <w:r w:rsidRPr="004B62D1">
              <w:rPr>
                <w:sz w:val="16"/>
                <w:szCs w:val="16"/>
              </w:rPr>
              <w:t>Çarşamba</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2E BV</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Dr.Öğr.Ü. Salih KARA</w:t>
            </w:r>
          </w:p>
        </w:tc>
        <w:tc>
          <w:tcPr>
            <w:tcW w:w="1129" w:type="dxa"/>
            <w:shd w:val="clear" w:color="auto" w:fill="auto"/>
          </w:tcPr>
          <w:p w:rsidR="00BC0091" w:rsidRPr="004B62D1" w:rsidRDefault="00BC0091" w:rsidP="00C94835">
            <w:pPr>
              <w:rPr>
                <w:sz w:val="16"/>
                <w:szCs w:val="16"/>
              </w:rPr>
            </w:pPr>
            <w:r w:rsidRPr="004B62D1">
              <w:rPr>
                <w:sz w:val="16"/>
                <w:szCs w:val="16"/>
              </w:rPr>
              <w:t>Perşembe</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6109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Doç.Dr.Erdem KARADENİZ</w:t>
            </w:r>
          </w:p>
        </w:tc>
        <w:tc>
          <w:tcPr>
            <w:tcW w:w="1129" w:type="dxa"/>
            <w:shd w:val="clear" w:color="auto" w:fill="auto"/>
          </w:tcPr>
          <w:p w:rsidR="00BC0091" w:rsidRPr="004B62D1" w:rsidRDefault="00BC0091" w:rsidP="00C94835">
            <w:pPr>
              <w:rPr>
                <w:sz w:val="16"/>
                <w:szCs w:val="16"/>
              </w:rPr>
            </w:pPr>
            <w:r w:rsidRPr="004B62D1">
              <w:rPr>
                <w:sz w:val="16"/>
                <w:szCs w:val="16"/>
              </w:rPr>
              <w:t xml:space="preserve">Perşembe </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6109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rFonts w:eastAsia="Calibri"/>
                <w:sz w:val="16"/>
                <w:szCs w:val="16"/>
                <w:lang w:eastAsia="en-US"/>
              </w:rPr>
              <w:t>Prof.Dr.Elif ÇOLAK</w:t>
            </w:r>
          </w:p>
        </w:tc>
        <w:tc>
          <w:tcPr>
            <w:tcW w:w="1129" w:type="dxa"/>
            <w:shd w:val="clear" w:color="auto" w:fill="auto"/>
          </w:tcPr>
          <w:p w:rsidR="00BC0091" w:rsidRPr="004B62D1" w:rsidRDefault="00BC0091" w:rsidP="00C94835">
            <w:pPr>
              <w:rPr>
                <w:sz w:val="16"/>
                <w:szCs w:val="16"/>
              </w:rPr>
            </w:pPr>
            <w:r w:rsidRPr="004B62D1">
              <w:rPr>
                <w:sz w:val="16"/>
                <w:szCs w:val="16"/>
              </w:rPr>
              <w:t>Cuma</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6109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Doc.Dr.Esra DİŞÇİ</w:t>
            </w:r>
          </w:p>
        </w:tc>
        <w:tc>
          <w:tcPr>
            <w:tcW w:w="1129" w:type="dxa"/>
            <w:shd w:val="clear" w:color="auto" w:fill="auto"/>
          </w:tcPr>
          <w:p w:rsidR="00BC0091" w:rsidRPr="004B62D1" w:rsidRDefault="00BC0091" w:rsidP="00C94835">
            <w:pPr>
              <w:rPr>
                <w:sz w:val="16"/>
                <w:szCs w:val="16"/>
              </w:rPr>
            </w:pPr>
            <w:r w:rsidRPr="004B62D1">
              <w:rPr>
                <w:sz w:val="16"/>
                <w:szCs w:val="16"/>
              </w:rPr>
              <w:t>Cuma</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6109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Dr.Öğr.Ü.Murat KARTAL</w:t>
            </w:r>
          </w:p>
        </w:tc>
        <w:tc>
          <w:tcPr>
            <w:tcW w:w="1129" w:type="dxa"/>
            <w:shd w:val="clear" w:color="auto" w:fill="auto"/>
          </w:tcPr>
          <w:p w:rsidR="00BC0091" w:rsidRPr="004B62D1" w:rsidRDefault="00BC0091" w:rsidP="00C94835">
            <w:pPr>
              <w:rPr>
                <w:sz w:val="16"/>
                <w:szCs w:val="16"/>
              </w:rPr>
            </w:pPr>
            <w:r w:rsidRPr="004B62D1">
              <w:rPr>
                <w:sz w:val="16"/>
                <w:szCs w:val="16"/>
              </w:rPr>
              <w:t>Cuma</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r w:rsidR="00BC0091" w:rsidRPr="004B62D1" w:rsidTr="00C94835">
        <w:tc>
          <w:tcPr>
            <w:tcW w:w="977" w:type="dxa"/>
            <w:shd w:val="clear" w:color="auto" w:fill="auto"/>
          </w:tcPr>
          <w:p w:rsidR="00BC0091" w:rsidRPr="004B62D1" w:rsidRDefault="00BC0091" w:rsidP="00C94835">
            <w:pPr>
              <w:rPr>
                <w:sz w:val="16"/>
                <w:szCs w:val="16"/>
              </w:rPr>
            </w:pPr>
            <w:r w:rsidRPr="004B62D1">
              <w:rPr>
                <w:sz w:val="16"/>
                <w:szCs w:val="16"/>
              </w:rPr>
              <w:t>UZM 6109</w:t>
            </w:r>
          </w:p>
        </w:tc>
        <w:tc>
          <w:tcPr>
            <w:tcW w:w="571" w:type="dxa"/>
            <w:shd w:val="clear" w:color="auto" w:fill="auto"/>
          </w:tcPr>
          <w:p w:rsidR="00BC0091" w:rsidRPr="004B62D1" w:rsidRDefault="00BC0091" w:rsidP="00C94835">
            <w:pPr>
              <w:jc w:val="center"/>
              <w:rPr>
                <w:sz w:val="16"/>
                <w:szCs w:val="16"/>
              </w:rPr>
            </w:pPr>
            <w:r w:rsidRPr="004B62D1">
              <w:rPr>
                <w:sz w:val="16"/>
                <w:szCs w:val="16"/>
              </w:rPr>
              <w:t>3</w:t>
            </w:r>
          </w:p>
        </w:tc>
        <w:tc>
          <w:tcPr>
            <w:tcW w:w="650" w:type="dxa"/>
            <w:shd w:val="clear" w:color="auto" w:fill="auto"/>
          </w:tcPr>
          <w:p w:rsidR="00BC0091" w:rsidRPr="004B62D1" w:rsidRDefault="00BC0091" w:rsidP="00C94835">
            <w:pPr>
              <w:jc w:val="center"/>
              <w:rPr>
                <w:sz w:val="16"/>
                <w:szCs w:val="16"/>
              </w:rPr>
            </w:pPr>
            <w:r w:rsidRPr="004B62D1">
              <w:rPr>
                <w:sz w:val="16"/>
                <w:szCs w:val="16"/>
              </w:rPr>
              <w:t>1</w:t>
            </w:r>
          </w:p>
        </w:tc>
        <w:tc>
          <w:tcPr>
            <w:tcW w:w="2554" w:type="dxa"/>
            <w:shd w:val="clear" w:color="auto" w:fill="auto"/>
          </w:tcPr>
          <w:p w:rsidR="00BC0091" w:rsidRPr="004B62D1" w:rsidRDefault="00BC0091" w:rsidP="00C94835">
            <w:pPr>
              <w:rPr>
                <w:sz w:val="16"/>
                <w:szCs w:val="16"/>
              </w:rPr>
            </w:pPr>
            <w:r w:rsidRPr="004B62D1">
              <w:rPr>
                <w:sz w:val="16"/>
                <w:szCs w:val="16"/>
              </w:rPr>
              <w:t>Dr.Öğr.Ü. Rıfat PEKSÖZ</w:t>
            </w:r>
          </w:p>
        </w:tc>
        <w:tc>
          <w:tcPr>
            <w:tcW w:w="1129" w:type="dxa"/>
            <w:shd w:val="clear" w:color="auto" w:fill="auto"/>
          </w:tcPr>
          <w:p w:rsidR="00BC0091" w:rsidRPr="004B62D1" w:rsidRDefault="00BC0091" w:rsidP="00C94835">
            <w:pPr>
              <w:rPr>
                <w:sz w:val="16"/>
                <w:szCs w:val="16"/>
              </w:rPr>
            </w:pPr>
            <w:r w:rsidRPr="004B62D1">
              <w:rPr>
                <w:sz w:val="16"/>
                <w:szCs w:val="16"/>
              </w:rPr>
              <w:t>Cuma</w:t>
            </w:r>
          </w:p>
        </w:tc>
        <w:tc>
          <w:tcPr>
            <w:tcW w:w="1094" w:type="dxa"/>
            <w:shd w:val="clear" w:color="auto" w:fill="auto"/>
          </w:tcPr>
          <w:p w:rsidR="00BC0091" w:rsidRPr="004B62D1" w:rsidRDefault="00BC0091" w:rsidP="00C94835">
            <w:pPr>
              <w:rPr>
                <w:sz w:val="16"/>
                <w:szCs w:val="16"/>
              </w:rPr>
            </w:pPr>
            <w:r w:rsidRPr="004B62D1">
              <w:rPr>
                <w:sz w:val="16"/>
                <w:szCs w:val="16"/>
              </w:rPr>
              <w:t>08:00-12:00</w:t>
            </w:r>
          </w:p>
        </w:tc>
        <w:tc>
          <w:tcPr>
            <w:tcW w:w="2087" w:type="dxa"/>
            <w:shd w:val="clear" w:color="auto" w:fill="auto"/>
          </w:tcPr>
          <w:p w:rsidR="00BC0091" w:rsidRPr="004B62D1" w:rsidRDefault="00BC0091" w:rsidP="00C94835">
            <w:pPr>
              <w:rPr>
                <w:sz w:val="16"/>
                <w:szCs w:val="16"/>
              </w:rPr>
            </w:pPr>
            <w:r w:rsidRPr="004B62D1">
              <w:rPr>
                <w:sz w:val="16"/>
                <w:szCs w:val="16"/>
              </w:rPr>
              <w:t>Öğretim Üyesi Odası</w:t>
            </w:r>
          </w:p>
        </w:tc>
      </w:tr>
    </w:tbl>
    <w:p w:rsidR="00BC0091" w:rsidRPr="004B62D1" w:rsidRDefault="00BC0091" w:rsidP="00BC0091">
      <w:pPr>
        <w:tabs>
          <w:tab w:val="left" w:pos="2070"/>
        </w:tabs>
        <w:rPr>
          <w:sz w:val="16"/>
          <w:szCs w:val="16"/>
        </w:rPr>
      </w:pPr>
    </w:p>
    <w:p w:rsidR="00BC0091" w:rsidRDefault="00BC0091" w:rsidP="00BC0091">
      <w:pPr>
        <w:rPr>
          <w:sz w:val="16"/>
          <w:szCs w:val="16"/>
        </w:rPr>
      </w:pPr>
    </w:p>
    <w:p w:rsidR="00A34149" w:rsidRDefault="00A34149" w:rsidP="00BC0091">
      <w:pPr>
        <w:rPr>
          <w:sz w:val="16"/>
          <w:szCs w:val="16"/>
        </w:rPr>
      </w:pPr>
    </w:p>
    <w:p w:rsidR="00926803" w:rsidRDefault="00926803" w:rsidP="00BC0091">
      <w:pPr>
        <w:rPr>
          <w:sz w:val="16"/>
          <w:szCs w:val="16"/>
        </w:rPr>
      </w:pPr>
    </w:p>
    <w:p w:rsidR="00926803" w:rsidRPr="004B62D1" w:rsidRDefault="00926803" w:rsidP="00BC0091">
      <w:pPr>
        <w:rPr>
          <w:sz w:val="16"/>
          <w:szCs w:val="16"/>
        </w:rPr>
      </w:pPr>
    </w:p>
    <w:p w:rsidR="00A3599E" w:rsidRDefault="00A3599E" w:rsidP="006D04B3">
      <w:pPr>
        <w:rPr>
          <w:b/>
          <w:sz w:val="20"/>
          <w:szCs w:val="20"/>
        </w:rPr>
      </w:pPr>
    </w:p>
    <w:p w:rsidR="006F51B8" w:rsidRDefault="00920585" w:rsidP="006D04B3">
      <w:pPr>
        <w:rPr>
          <w:b/>
          <w:sz w:val="20"/>
          <w:szCs w:val="20"/>
        </w:rPr>
      </w:pPr>
      <w:r w:rsidRPr="00910A5F">
        <w:rPr>
          <w:b/>
          <w:sz w:val="20"/>
          <w:szCs w:val="20"/>
        </w:rPr>
        <w:t>GÖ</w:t>
      </w:r>
      <w:r w:rsidR="006F51B8" w:rsidRPr="00910A5F">
        <w:rPr>
          <w:b/>
          <w:sz w:val="20"/>
          <w:szCs w:val="20"/>
        </w:rPr>
        <w:t>ĞÜS CERRAHİSİ ANABİLİM DALI</w:t>
      </w:r>
    </w:p>
    <w:p w:rsidR="00982F84" w:rsidRDefault="00982F84" w:rsidP="006D04B3">
      <w:pPr>
        <w:rPr>
          <w:b/>
          <w:sz w:val="20"/>
          <w:szCs w:val="20"/>
        </w:rPr>
      </w:pPr>
    </w:p>
    <w:p w:rsidR="005B1255" w:rsidRDefault="005B1255" w:rsidP="005B1255">
      <w:pPr>
        <w:rPr>
          <w:b/>
          <w:noProof/>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3"/>
        <w:gridCol w:w="1776"/>
        <w:gridCol w:w="3085"/>
        <w:gridCol w:w="3084"/>
      </w:tblGrid>
      <w:tr w:rsidR="005B1255" w:rsidTr="005B1255">
        <w:tc>
          <w:tcPr>
            <w:tcW w:w="1343" w:type="dxa"/>
            <w:tcBorders>
              <w:top w:val="single" w:sz="4" w:space="0" w:color="auto"/>
              <w:left w:val="single" w:sz="4" w:space="0" w:color="auto"/>
              <w:bottom w:val="single" w:sz="4" w:space="0" w:color="auto"/>
              <w:right w:val="single" w:sz="4" w:space="0" w:color="auto"/>
            </w:tcBorders>
            <w:hideMark/>
          </w:tcPr>
          <w:p w:rsidR="005B1255" w:rsidRDefault="005B1255">
            <w:pPr>
              <w:rPr>
                <w:b/>
                <w:noProof/>
                <w:sz w:val="16"/>
                <w:szCs w:val="16"/>
              </w:rPr>
            </w:pPr>
            <w:r>
              <w:rPr>
                <w:b/>
                <w:noProof/>
                <w:sz w:val="16"/>
                <w:szCs w:val="16"/>
              </w:rPr>
              <w:t>1.YIL KOD</w:t>
            </w:r>
          </w:p>
        </w:tc>
        <w:tc>
          <w:tcPr>
            <w:tcW w:w="1776" w:type="dxa"/>
            <w:tcBorders>
              <w:top w:val="single" w:sz="4" w:space="0" w:color="auto"/>
              <w:left w:val="single" w:sz="4" w:space="0" w:color="auto"/>
              <w:bottom w:val="single" w:sz="4" w:space="0" w:color="auto"/>
              <w:right w:val="single" w:sz="4" w:space="0" w:color="auto"/>
            </w:tcBorders>
            <w:hideMark/>
          </w:tcPr>
          <w:p w:rsidR="005B1255" w:rsidRDefault="005B1255">
            <w:pPr>
              <w:rPr>
                <w:b/>
                <w:noProof/>
                <w:sz w:val="16"/>
                <w:szCs w:val="16"/>
              </w:rPr>
            </w:pPr>
            <w:r>
              <w:rPr>
                <w:b/>
                <w:noProof/>
                <w:sz w:val="16"/>
                <w:szCs w:val="16"/>
              </w:rPr>
              <w:t>DERSİN ADI</w:t>
            </w:r>
          </w:p>
        </w:tc>
        <w:tc>
          <w:tcPr>
            <w:tcW w:w="3085" w:type="dxa"/>
            <w:tcBorders>
              <w:top w:val="single" w:sz="4" w:space="0" w:color="auto"/>
              <w:left w:val="single" w:sz="4" w:space="0" w:color="auto"/>
              <w:bottom w:val="single" w:sz="4" w:space="0" w:color="auto"/>
              <w:right w:val="single" w:sz="4" w:space="0" w:color="auto"/>
            </w:tcBorders>
            <w:hideMark/>
          </w:tcPr>
          <w:p w:rsidR="005B1255" w:rsidRDefault="005B1255">
            <w:pPr>
              <w:rPr>
                <w:b/>
                <w:noProof/>
                <w:sz w:val="16"/>
                <w:szCs w:val="16"/>
              </w:rPr>
            </w:pPr>
            <w:r>
              <w:rPr>
                <w:b/>
                <w:noProof/>
                <w:sz w:val="16"/>
                <w:szCs w:val="16"/>
              </w:rPr>
              <w:t>KONU</w:t>
            </w:r>
          </w:p>
        </w:tc>
        <w:tc>
          <w:tcPr>
            <w:tcW w:w="3084" w:type="dxa"/>
            <w:tcBorders>
              <w:top w:val="single" w:sz="4" w:space="0" w:color="auto"/>
              <w:left w:val="single" w:sz="4" w:space="0" w:color="auto"/>
              <w:bottom w:val="single" w:sz="4" w:space="0" w:color="auto"/>
              <w:right w:val="single" w:sz="4" w:space="0" w:color="auto"/>
            </w:tcBorders>
            <w:hideMark/>
          </w:tcPr>
          <w:p w:rsidR="005B1255" w:rsidRDefault="005B1255">
            <w:pPr>
              <w:rPr>
                <w:b/>
                <w:noProof/>
                <w:sz w:val="16"/>
                <w:szCs w:val="16"/>
              </w:rPr>
            </w:pPr>
            <w:r>
              <w:rPr>
                <w:b/>
                <w:noProof/>
                <w:sz w:val="16"/>
                <w:szCs w:val="16"/>
              </w:rPr>
              <w:t>ÖĞRETİM ÜYESİ</w:t>
            </w:r>
          </w:p>
        </w:tc>
      </w:tr>
      <w:tr w:rsidR="005B1255" w:rsidTr="005B1255">
        <w:tc>
          <w:tcPr>
            <w:tcW w:w="1343"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1104</w:t>
            </w:r>
          </w:p>
        </w:tc>
        <w:tc>
          <w:tcPr>
            <w:tcW w:w="1776" w:type="dxa"/>
            <w:tcBorders>
              <w:top w:val="single" w:sz="4" w:space="0" w:color="auto"/>
              <w:left w:val="single" w:sz="4" w:space="0" w:color="auto"/>
              <w:bottom w:val="single" w:sz="4" w:space="0" w:color="auto"/>
              <w:right w:val="single" w:sz="4" w:space="0" w:color="auto"/>
            </w:tcBorders>
            <w:vAlign w:val="center"/>
            <w:hideMark/>
          </w:tcPr>
          <w:p w:rsidR="005B1255" w:rsidRDefault="005B1255">
            <w:pPr>
              <w:rPr>
                <w:noProof/>
                <w:sz w:val="16"/>
                <w:szCs w:val="16"/>
              </w:rPr>
            </w:pPr>
            <w:r>
              <w:rPr>
                <w:noProof/>
                <w:sz w:val="16"/>
                <w:szCs w:val="16"/>
              </w:rPr>
              <w:t>Akciğer Hastalıkları</w:t>
            </w:r>
          </w:p>
        </w:tc>
        <w:tc>
          <w:tcPr>
            <w:tcW w:w="3085" w:type="dxa"/>
            <w:tcBorders>
              <w:top w:val="single" w:sz="4" w:space="0" w:color="auto"/>
              <w:left w:val="single" w:sz="4" w:space="0" w:color="auto"/>
              <w:bottom w:val="single" w:sz="4" w:space="0" w:color="auto"/>
              <w:right w:val="single" w:sz="4" w:space="0" w:color="auto"/>
            </w:tcBorders>
            <w:vAlign w:val="center"/>
            <w:hideMark/>
          </w:tcPr>
          <w:p w:rsidR="005B1255" w:rsidRDefault="005B1255">
            <w:pPr>
              <w:rPr>
                <w:noProof/>
                <w:sz w:val="16"/>
                <w:szCs w:val="16"/>
              </w:rPr>
            </w:pPr>
            <w:r>
              <w:rPr>
                <w:noProof/>
                <w:sz w:val="16"/>
                <w:szCs w:val="16"/>
              </w:rPr>
              <w:t>Enfeksiyöz Hastalıklar</w:t>
            </w:r>
          </w:p>
        </w:tc>
        <w:tc>
          <w:tcPr>
            <w:tcW w:w="308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Atilla EROĞLU</w:t>
            </w:r>
          </w:p>
        </w:tc>
      </w:tr>
      <w:tr w:rsidR="005B1255" w:rsidTr="005B1255">
        <w:tc>
          <w:tcPr>
            <w:tcW w:w="1343"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1104</w:t>
            </w:r>
          </w:p>
        </w:tc>
        <w:tc>
          <w:tcPr>
            <w:tcW w:w="1776"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Mediyasten</w:t>
            </w:r>
          </w:p>
        </w:tc>
        <w:tc>
          <w:tcPr>
            <w:tcW w:w="3085"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Mediyastinit</w:t>
            </w:r>
          </w:p>
        </w:tc>
        <w:tc>
          <w:tcPr>
            <w:tcW w:w="308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Yener AYDIN</w:t>
            </w:r>
          </w:p>
        </w:tc>
      </w:tr>
      <w:tr w:rsidR="005B1255" w:rsidTr="005B1255">
        <w:tc>
          <w:tcPr>
            <w:tcW w:w="1343"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1104</w:t>
            </w:r>
          </w:p>
        </w:tc>
        <w:tc>
          <w:tcPr>
            <w:tcW w:w="1776"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Plevra</w:t>
            </w:r>
          </w:p>
        </w:tc>
        <w:tc>
          <w:tcPr>
            <w:tcW w:w="3085"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Pnömotoraks</w:t>
            </w:r>
          </w:p>
        </w:tc>
        <w:tc>
          <w:tcPr>
            <w:tcW w:w="308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Dr. Öğr. Üyesi Ali Bilal ULAŞ</w:t>
            </w:r>
          </w:p>
        </w:tc>
      </w:tr>
      <w:tr w:rsidR="005B1255" w:rsidTr="005B1255">
        <w:tc>
          <w:tcPr>
            <w:tcW w:w="1343"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1104</w:t>
            </w:r>
          </w:p>
        </w:tc>
        <w:tc>
          <w:tcPr>
            <w:tcW w:w="1776"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Plevra</w:t>
            </w:r>
          </w:p>
        </w:tc>
        <w:tc>
          <w:tcPr>
            <w:tcW w:w="3085"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 xml:space="preserve">Plevral Efüzyon </w:t>
            </w:r>
          </w:p>
        </w:tc>
        <w:tc>
          <w:tcPr>
            <w:tcW w:w="308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Atilla EROĞLU</w:t>
            </w:r>
          </w:p>
        </w:tc>
      </w:tr>
      <w:tr w:rsidR="005B1255" w:rsidTr="005B1255">
        <w:tc>
          <w:tcPr>
            <w:tcW w:w="1343"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1104</w:t>
            </w:r>
          </w:p>
        </w:tc>
        <w:tc>
          <w:tcPr>
            <w:tcW w:w="1776"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Plevra</w:t>
            </w:r>
          </w:p>
        </w:tc>
        <w:tc>
          <w:tcPr>
            <w:tcW w:w="3085"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Ampiyem</w:t>
            </w:r>
          </w:p>
        </w:tc>
        <w:tc>
          <w:tcPr>
            <w:tcW w:w="308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Yener AYDIN</w:t>
            </w:r>
          </w:p>
        </w:tc>
      </w:tr>
      <w:tr w:rsidR="005B1255" w:rsidTr="005B1255">
        <w:tc>
          <w:tcPr>
            <w:tcW w:w="1343"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1104</w:t>
            </w:r>
          </w:p>
        </w:tc>
        <w:tc>
          <w:tcPr>
            <w:tcW w:w="1776"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Trakea</w:t>
            </w:r>
          </w:p>
        </w:tc>
        <w:tc>
          <w:tcPr>
            <w:tcW w:w="3085"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Yabancı Cisim Aspirasyonu</w:t>
            </w:r>
          </w:p>
        </w:tc>
        <w:tc>
          <w:tcPr>
            <w:tcW w:w="308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Dr. Öğr. Üyesi Ali Bilal ULAŞ</w:t>
            </w:r>
          </w:p>
        </w:tc>
      </w:tr>
      <w:tr w:rsidR="005B1255" w:rsidTr="005B1255">
        <w:tc>
          <w:tcPr>
            <w:tcW w:w="1343"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1104</w:t>
            </w:r>
          </w:p>
        </w:tc>
        <w:tc>
          <w:tcPr>
            <w:tcW w:w="1776"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Özofagus</w:t>
            </w:r>
          </w:p>
        </w:tc>
        <w:tc>
          <w:tcPr>
            <w:tcW w:w="3085"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Yabancı Cisimleri</w:t>
            </w:r>
          </w:p>
        </w:tc>
        <w:tc>
          <w:tcPr>
            <w:tcW w:w="308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Atilla EROĞLU</w:t>
            </w:r>
          </w:p>
        </w:tc>
      </w:tr>
      <w:tr w:rsidR="005B1255" w:rsidTr="005B1255">
        <w:tc>
          <w:tcPr>
            <w:tcW w:w="1343"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1104</w:t>
            </w:r>
          </w:p>
        </w:tc>
        <w:tc>
          <w:tcPr>
            <w:tcW w:w="1776"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Toraks Travmaları</w:t>
            </w:r>
          </w:p>
        </w:tc>
        <w:tc>
          <w:tcPr>
            <w:tcW w:w="3085"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Pnömotoraks</w:t>
            </w:r>
          </w:p>
        </w:tc>
        <w:tc>
          <w:tcPr>
            <w:tcW w:w="308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Yener AYDIN</w:t>
            </w:r>
          </w:p>
        </w:tc>
      </w:tr>
      <w:tr w:rsidR="005B1255" w:rsidTr="005B1255">
        <w:tc>
          <w:tcPr>
            <w:tcW w:w="1343"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1104</w:t>
            </w:r>
          </w:p>
        </w:tc>
        <w:tc>
          <w:tcPr>
            <w:tcW w:w="1776"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Toraks Travmaları</w:t>
            </w:r>
          </w:p>
        </w:tc>
        <w:tc>
          <w:tcPr>
            <w:tcW w:w="3085"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Hemotoraks</w:t>
            </w:r>
          </w:p>
        </w:tc>
        <w:tc>
          <w:tcPr>
            <w:tcW w:w="308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Dr. Öğr. Üyesi Ali Bilal ULAŞ</w:t>
            </w:r>
          </w:p>
        </w:tc>
      </w:tr>
    </w:tbl>
    <w:p w:rsidR="005B1255" w:rsidRDefault="005B1255" w:rsidP="005B1255">
      <w:pPr>
        <w:rPr>
          <w:b/>
          <w:noProof/>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3"/>
        <w:gridCol w:w="1776"/>
        <w:gridCol w:w="3085"/>
        <w:gridCol w:w="3084"/>
      </w:tblGrid>
      <w:tr w:rsidR="005B1255" w:rsidTr="005B1255">
        <w:tc>
          <w:tcPr>
            <w:tcW w:w="1343" w:type="dxa"/>
            <w:tcBorders>
              <w:top w:val="single" w:sz="4" w:space="0" w:color="auto"/>
              <w:left w:val="single" w:sz="4" w:space="0" w:color="auto"/>
              <w:bottom w:val="single" w:sz="4" w:space="0" w:color="auto"/>
              <w:right w:val="single" w:sz="4" w:space="0" w:color="auto"/>
            </w:tcBorders>
            <w:hideMark/>
          </w:tcPr>
          <w:p w:rsidR="005B1255" w:rsidRDefault="005B1255">
            <w:pPr>
              <w:rPr>
                <w:b/>
                <w:noProof/>
                <w:sz w:val="16"/>
                <w:szCs w:val="16"/>
              </w:rPr>
            </w:pPr>
            <w:r>
              <w:rPr>
                <w:b/>
                <w:noProof/>
                <w:sz w:val="16"/>
                <w:szCs w:val="16"/>
              </w:rPr>
              <w:t>2.YIL KOD</w:t>
            </w:r>
          </w:p>
        </w:tc>
        <w:tc>
          <w:tcPr>
            <w:tcW w:w="1776" w:type="dxa"/>
            <w:tcBorders>
              <w:top w:val="single" w:sz="4" w:space="0" w:color="auto"/>
              <w:left w:val="single" w:sz="4" w:space="0" w:color="auto"/>
              <w:bottom w:val="single" w:sz="4" w:space="0" w:color="auto"/>
              <w:right w:val="single" w:sz="4" w:space="0" w:color="auto"/>
            </w:tcBorders>
            <w:hideMark/>
          </w:tcPr>
          <w:p w:rsidR="005B1255" w:rsidRDefault="005B1255">
            <w:pPr>
              <w:rPr>
                <w:b/>
                <w:noProof/>
                <w:sz w:val="16"/>
                <w:szCs w:val="16"/>
              </w:rPr>
            </w:pPr>
            <w:r>
              <w:rPr>
                <w:b/>
                <w:noProof/>
                <w:sz w:val="16"/>
                <w:szCs w:val="16"/>
              </w:rPr>
              <w:t>DERSİN ADI</w:t>
            </w:r>
          </w:p>
        </w:tc>
        <w:tc>
          <w:tcPr>
            <w:tcW w:w="3085" w:type="dxa"/>
            <w:tcBorders>
              <w:top w:val="single" w:sz="4" w:space="0" w:color="auto"/>
              <w:left w:val="single" w:sz="4" w:space="0" w:color="auto"/>
              <w:bottom w:val="single" w:sz="4" w:space="0" w:color="auto"/>
              <w:right w:val="single" w:sz="4" w:space="0" w:color="auto"/>
            </w:tcBorders>
            <w:hideMark/>
          </w:tcPr>
          <w:p w:rsidR="005B1255" w:rsidRDefault="005B1255">
            <w:pPr>
              <w:rPr>
                <w:b/>
                <w:noProof/>
                <w:sz w:val="16"/>
                <w:szCs w:val="16"/>
              </w:rPr>
            </w:pPr>
            <w:r>
              <w:rPr>
                <w:b/>
                <w:noProof/>
                <w:sz w:val="16"/>
                <w:szCs w:val="16"/>
              </w:rPr>
              <w:t>KONU</w:t>
            </w:r>
          </w:p>
        </w:tc>
        <w:tc>
          <w:tcPr>
            <w:tcW w:w="3084" w:type="dxa"/>
            <w:tcBorders>
              <w:top w:val="single" w:sz="4" w:space="0" w:color="auto"/>
              <w:left w:val="single" w:sz="4" w:space="0" w:color="auto"/>
              <w:bottom w:val="single" w:sz="4" w:space="0" w:color="auto"/>
              <w:right w:val="single" w:sz="4" w:space="0" w:color="auto"/>
            </w:tcBorders>
            <w:hideMark/>
          </w:tcPr>
          <w:p w:rsidR="005B1255" w:rsidRDefault="005B1255">
            <w:pPr>
              <w:rPr>
                <w:b/>
                <w:noProof/>
                <w:sz w:val="16"/>
                <w:szCs w:val="16"/>
              </w:rPr>
            </w:pPr>
            <w:r>
              <w:rPr>
                <w:b/>
                <w:noProof/>
                <w:sz w:val="16"/>
                <w:szCs w:val="16"/>
              </w:rPr>
              <w:t>ÖĞRETİM ÜYESİ</w:t>
            </w:r>
          </w:p>
        </w:tc>
      </w:tr>
      <w:tr w:rsidR="005B1255" w:rsidTr="005B1255">
        <w:tc>
          <w:tcPr>
            <w:tcW w:w="1343"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2104</w:t>
            </w:r>
          </w:p>
        </w:tc>
        <w:tc>
          <w:tcPr>
            <w:tcW w:w="1776" w:type="dxa"/>
            <w:tcBorders>
              <w:top w:val="single" w:sz="4" w:space="0" w:color="auto"/>
              <w:left w:val="single" w:sz="4" w:space="0" w:color="auto"/>
              <w:bottom w:val="single" w:sz="4" w:space="0" w:color="auto"/>
              <w:right w:val="single" w:sz="4" w:space="0" w:color="auto"/>
            </w:tcBorders>
            <w:vAlign w:val="center"/>
            <w:hideMark/>
          </w:tcPr>
          <w:p w:rsidR="005B1255" w:rsidRDefault="005B1255">
            <w:pPr>
              <w:rPr>
                <w:noProof/>
                <w:sz w:val="16"/>
                <w:szCs w:val="16"/>
              </w:rPr>
            </w:pPr>
            <w:r>
              <w:rPr>
                <w:noProof/>
                <w:sz w:val="16"/>
                <w:szCs w:val="16"/>
              </w:rPr>
              <w:t>Akciğer Hastalıkları</w:t>
            </w:r>
          </w:p>
        </w:tc>
        <w:tc>
          <w:tcPr>
            <w:tcW w:w="3085" w:type="dxa"/>
            <w:tcBorders>
              <w:top w:val="single" w:sz="4" w:space="0" w:color="auto"/>
              <w:left w:val="single" w:sz="4" w:space="0" w:color="auto"/>
              <w:bottom w:val="single" w:sz="4" w:space="0" w:color="auto"/>
              <w:right w:val="single" w:sz="4" w:space="0" w:color="auto"/>
            </w:tcBorders>
            <w:vAlign w:val="center"/>
            <w:hideMark/>
          </w:tcPr>
          <w:p w:rsidR="005B1255" w:rsidRDefault="005B1255">
            <w:pPr>
              <w:rPr>
                <w:noProof/>
                <w:sz w:val="16"/>
                <w:szCs w:val="16"/>
              </w:rPr>
            </w:pPr>
            <w:r>
              <w:rPr>
                <w:noProof/>
                <w:sz w:val="16"/>
                <w:szCs w:val="16"/>
              </w:rPr>
              <w:t>Mantar hastalıkları</w:t>
            </w:r>
          </w:p>
        </w:tc>
        <w:tc>
          <w:tcPr>
            <w:tcW w:w="308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Atilla EROĞLU</w:t>
            </w:r>
          </w:p>
        </w:tc>
      </w:tr>
      <w:tr w:rsidR="005B1255" w:rsidTr="005B1255">
        <w:tc>
          <w:tcPr>
            <w:tcW w:w="1343"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2104</w:t>
            </w:r>
          </w:p>
        </w:tc>
        <w:tc>
          <w:tcPr>
            <w:tcW w:w="1776" w:type="dxa"/>
            <w:tcBorders>
              <w:top w:val="single" w:sz="4" w:space="0" w:color="auto"/>
              <w:left w:val="single" w:sz="4" w:space="0" w:color="auto"/>
              <w:bottom w:val="single" w:sz="4" w:space="0" w:color="auto"/>
              <w:right w:val="single" w:sz="4" w:space="0" w:color="auto"/>
            </w:tcBorders>
            <w:vAlign w:val="center"/>
            <w:hideMark/>
          </w:tcPr>
          <w:p w:rsidR="005B1255" w:rsidRDefault="005B1255">
            <w:pPr>
              <w:rPr>
                <w:noProof/>
                <w:sz w:val="16"/>
                <w:szCs w:val="16"/>
              </w:rPr>
            </w:pPr>
            <w:r>
              <w:rPr>
                <w:noProof/>
                <w:sz w:val="16"/>
                <w:szCs w:val="16"/>
              </w:rPr>
              <w:t>Akciğer Hastalıkları</w:t>
            </w:r>
          </w:p>
        </w:tc>
        <w:tc>
          <w:tcPr>
            <w:tcW w:w="3085" w:type="dxa"/>
            <w:tcBorders>
              <w:top w:val="single" w:sz="4" w:space="0" w:color="auto"/>
              <w:left w:val="single" w:sz="4" w:space="0" w:color="auto"/>
              <w:bottom w:val="single" w:sz="4" w:space="0" w:color="auto"/>
              <w:right w:val="single" w:sz="4" w:space="0" w:color="auto"/>
            </w:tcBorders>
            <w:vAlign w:val="center"/>
            <w:hideMark/>
          </w:tcPr>
          <w:p w:rsidR="005B1255" w:rsidRDefault="005B1255">
            <w:pPr>
              <w:rPr>
                <w:noProof/>
                <w:sz w:val="16"/>
                <w:szCs w:val="16"/>
              </w:rPr>
            </w:pPr>
            <w:r>
              <w:rPr>
                <w:noProof/>
                <w:sz w:val="16"/>
                <w:szCs w:val="16"/>
              </w:rPr>
              <w:t>Kist hidatik</w:t>
            </w:r>
          </w:p>
        </w:tc>
        <w:tc>
          <w:tcPr>
            <w:tcW w:w="308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Yener AYDIN</w:t>
            </w:r>
          </w:p>
        </w:tc>
      </w:tr>
      <w:tr w:rsidR="005B1255" w:rsidTr="005B1255">
        <w:tc>
          <w:tcPr>
            <w:tcW w:w="1343" w:type="dxa"/>
            <w:tcBorders>
              <w:top w:val="single" w:sz="4" w:space="0" w:color="auto"/>
              <w:left w:val="single" w:sz="4" w:space="0" w:color="auto"/>
              <w:bottom w:val="single" w:sz="4" w:space="0" w:color="auto"/>
              <w:right w:val="single" w:sz="4" w:space="0" w:color="auto"/>
            </w:tcBorders>
            <w:hideMark/>
          </w:tcPr>
          <w:p w:rsidR="005B1255" w:rsidRDefault="005B1255">
            <w:pPr>
              <w:rPr>
                <w:sz w:val="16"/>
                <w:szCs w:val="16"/>
              </w:rPr>
            </w:pPr>
            <w:r>
              <w:rPr>
                <w:noProof/>
                <w:sz w:val="16"/>
                <w:szCs w:val="16"/>
              </w:rPr>
              <w:t>2104</w:t>
            </w:r>
          </w:p>
        </w:tc>
        <w:tc>
          <w:tcPr>
            <w:tcW w:w="1776"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Mediyasten</w:t>
            </w:r>
          </w:p>
        </w:tc>
        <w:tc>
          <w:tcPr>
            <w:tcW w:w="3085"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Miyastenia Gravis</w:t>
            </w:r>
          </w:p>
        </w:tc>
        <w:tc>
          <w:tcPr>
            <w:tcW w:w="308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Dr. Öğr. Üyesi Ali Bilal ULAŞ</w:t>
            </w:r>
          </w:p>
        </w:tc>
      </w:tr>
      <w:tr w:rsidR="005B1255" w:rsidTr="005B1255">
        <w:tc>
          <w:tcPr>
            <w:tcW w:w="1343" w:type="dxa"/>
            <w:tcBorders>
              <w:top w:val="single" w:sz="4" w:space="0" w:color="auto"/>
              <w:left w:val="single" w:sz="4" w:space="0" w:color="auto"/>
              <w:bottom w:val="single" w:sz="4" w:space="0" w:color="auto"/>
              <w:right w:val="single" w:sz="4" w:space="0" w:color="auto"/>
            </w:tcBorders>
            <w:hideMark/>
          </w:tcPr>
          <w:p w:rsidR="005B1255" w:rsidRDefault="005B1255">
            <w:pPr>
              <w:rPr>
                <w:sz w:val="16"/>
                <w:szCs w:val="16"/>
              </w:rPr>
            </w:pPr>
            <w:r>
              <w:rPr>
                <w:noProof/>
                <w:sz w:val="16"/>
                <w:szCs w:val="16"/>
              </w:rPr>
              <w:t>2104</w:t>
            </w:r>
          </w:p>
        </w:tc>
        <w:tc>
          <w:tcPr>
            <w:tcW w:w="1776"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Mediyasten</w:t>
            </w:r>
          </w:p>
        </w:tc>
        <w:tc>
          <w:tcPr>
            <w:tcW w:w="3085"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Timoma</w:t>
            </w:r>
          </w:p>
        </w:tc>
        <w:tc>
          <w:tcPr>
            <w:tcW w:w="308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Atilla EROĞLU</w:t>
            </w:r>
          </w:p>
        </w:tc>
      </w:tr>
      <w:tr w:rsidR="005B1255" w:rsidTr="005B1255">
        <w:tc>
          <w:tcPr>
            <w:tcW w:w="1343" w:type="dxa"/>
            <w:tcBorders>
              <w:top w:val="single" w:sz="4" w:space="0" w:color="auto"/>
              <w:left w:val="single" w:sz="4" w:space="0" w:color="auto"/>
              <w:bottom w:val="single" w:sz="4" w:space="0" w:color="auto"/>
              <w:right w:val="single" w:sz="4" w:space="0" w:color="auto"/>
            </w:tcBorders>
            <w:hideMark/>
          </w:tcPr>
          <w:p w:rsidR="005B1255" w:rsidRDefault="005B1255">
            <w:pPr>
              <w:rPr>
                <w:sz w:val="16"/>
                <w:szCs w:val="16"/>
              </w:rPr>
            </w:pPr>
            <w:r>
              <w:rPr>
                <w:noProof/>
                <w:sz w:val="16"/>
                <w:szCs w:val="16"/>
              </w:rPr>
              <w:t>2104</w:t>
            </w:r>
          </w:p>
        </w:tc>
        <w:tc>
          <w:tcPr>
            <w:tcW w:w="1776"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Plevra</w:t>
            </w:r>
          </w:p>
        </w:tc>
        <w:tc>
          <w:tcPr>
            <w:tcW w:w="3085"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Şilotoraks</w:t>
            </w:r>
          </w:p>
        </w:tc>
        <w:tc>
          <w:tcPr>
            <w:tcW w:w="308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Yener AYDIN</w:t>
            </w:r>
          </w:p>
        </w:tc>
      </w:tr>
      <w:tr w:rsidR="005B1255" w:rsidTr="005B1255">
        <w:tc>
          <w:tcPr>
            <w:tcW w:w="1343" w:type="dxa"/>
            <w:tcBorders>
              <w:top w:val="single" w:sz="4" w:space="0" w:color="auto"/>
              <w:left w:val="single" w:sz="4" w:space="0" w:color="auto"/>
              <w:bottom w:val="single" w:sz="4" w:space="0" w:color="auto"/>
              <w:right w:val="single" w:sz="4" w:space="0" w:color="auto"/>
            </w:tcBorders>
            <w:hideMark/>
          </w:tcPr>
          <w:p w:rsidR="005B1255" w:rsidRDefault="005B1255">
            <w:pPr>
              <w:rPr>
                <w:sz w:val="16"/>
                <w:szCs w:val="16"/>
              </w:rPr>
            </w:pPr>
            <w:r>
              <w:rPr>
                <w:noProof/>
                <w:sz w:val="16"/>
                <w:szCs w:val="16"/>
              </w:rPr>
              <w:t>2104</w:t>
            </w:r>
          </w:p>
        </w:tc>
        <w:tc>
          <w:tcPr>
            <w:tcW w:w="1776"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Trakea</w:t>
            </w:r>
          </w:p>
        </w:tc>
        <w:tc>
          <w:tcPr>
            <w:tcW w:w="3085"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Trakeal darlıklar</w:t>
            </w:r>
          </w:p>
        </w:tc>
        <w:tc>
          <w:tcPr>
            <w:tcW w:w="308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Dr. Öğr. Üyesi Ali Bilal ULAŞ</w:t>
            </w:r>
          </w:p>
        </w:tc>
      </w:tr>
      <w:tr w:rsidR="005B1255" w:rsidTr="005B1255">
        <w:tc>
          <w:tcPr>
            <w:tcW w:w="1343" w:type="dxa"/>
            <w:tcBorders>
              <w:top w:val="single" w:sz="4" w:space="0" w:color="auto"/>
              <w:left w:val="single" w:sz="4" w:space="0" w:color="auto"/>
              <w:bottom w:val="single" w:sz="4" w:space="0" w:color="auto"/>
              <w:right w:val="single" w:sz="4" w:space="0" w:color="auto"/>
            </w:tcBorders>
            <w:hideMark/>
          </w:tcPr>
          <w:p w:rsidR="005B1255" w:rsidRDefault="005B1255">
            <w:pPr>
              <w:rPr>
                <w:sz w:val="16"/>
                <w:szCs w:val="16"/>
              </w:rPr>
            </w:pPr>
            <w:r>
              <w:rPr>
                <w:noProof/>
                <w:sz w:val="16"/>
                <w:szCs w:val="16"/>
              </w:rPr>
              <w:t>2104</w:t>
            </w:r>
          </w:p>
        </w:tc>
        <w:tc>
          <w:tcPr>
            <w:tcW w:w="1776"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Özofagus</w:t>
            </w:r>
          </w:p>
        </w:tc>
        <w:tc>
          <w:tcPr>
            <w:tcW w:w="3085"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Özofagus dilatasyonu ve stentler</w:t>
            </w:r>
          </w:p>
        </w:tc>
        <w:tc>
          <w:tcPr>
            <w:tcW w:w="308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Atilla EROĞLU</w:t>
            </w:r>
          </w:p>
        </w:tc>
      </w:tr>
      <w:tr w:rsidR="005B1255" w:rsidTr="005B1255">
        <w:tc>
          <w:tcPr>
            <w:tcW w:w="1343" w:type="dxa"/>
            <w:tcBorders>
              <w:top w:val="single" w:sz="4" w:space="0" w:color="auto"/>
              <w:left w:val="single" w:sz="4" w:space="0" w:color="auto"/>
              <w:bottom w:val="single" w:sz="4" w:space="0" w:color="auto"/>
              <w:right w:val="single" w:sz="4" w:space="0" w:color="auto"/>
            </w:tcBorders>
            <w:hideMark/>
          </w:tcPr>
          <w:p w:rsidR="005B1255" w:rsidRDefault="005B1255">
            <w:pPr>
              <w:rPr>
                <w:sz w:val="16"/>
                <w:szCs w:val="16"/>
              </w:rPr>
            </w:pPr>
            <w:r>
              <w:rPr>
                <w:noProof/>
                <w:sz w:val="16"/>
                <w:szCs w:val="16"/>
              </w:rPr>
              <w:t>2104</w:t>
            </w:r>
          </w:p>
        </w:tc>
        <w:tc>
          <w:tcPr>
            <w:tcW w:w="1776"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Toraks Travmaları</w:t>
            </w:r>
          </w:p>
        </w:tc>
        <w:tc>
          <w:tcPr>
            <w:tcW w:w="3085"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Acil torakotomiler</w:t>
            </w:r>
          </w:p>
        </w:tc>
        <w:tc>
          <w:tcPr>
            <w:tcW w:w="308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Yener AYDIN</w:t>
            </w:r>
          </w:p>
        </w:tc>
      </w:tr>
      <w:tr w:rsidR="005B1255" w:rsidTr="005B1255">
        <w:tc>
          <w:tcPr>
            <w:tcW w:w="1343" w:type="dxa"/>
            <w:tcBorders>
              <w:top w:val="single" w:sz="4" w:space="0" w:color="auto"/>
              <w:left w:val="single" w:sz="4" w:space="0" w:color="auto"/>
              <w:bottom w:val="single" w:sz="4" w:space="0" w:color="auto"/>
              <w:right w:val="single" w:sz="4" w:space="0" w:color="auto"/>
            </w:tcBorders>
            <w:hideMark/>
          </w:tcPr>
          <w:p w:rsidR="005B1255" w:rsidRDefault="005B1255">
            <w:pPr>
              <w:rPr>
                <w:sz w:val="16"/>
                <w:szCs w:val="16"/>
              </w:rPr>
            </w:pPr>
            <w:r>
              <w:rPr>
                <w:noProof/>
                <w:sz w:val="16"/>
                <w:szCs w:val="16"/>
              </w:rPr>
              <w:t>2104</w:t>
            </w:r>
          </w:p>
        </w:tc>
        <w:tc>
          <w:tcPr>
            <w:tcW w:w="1776"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Toraks Travmaları</w:t>
            </w:r>
          </w:p>
        </w:tc>
        <w:tc>
          <w:tcPr>
            <w:tcW w:w="3085"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Pulmoner kontüzyon</w:t>
            </w:r>
          </w:p>
        </w:tc>
        <w:tc>
          <w:tcPr>
            <w:tcW w:w="308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Dr. Öğr. Üyesi Ali Bilal ULAŞ</w:t>
            </w:r>
          </w:p>
        </w:tc>
      </w:tr>
    </w:tbl>
    <w:p w:rsidR="005B1255" w:rsidRDefault="005B1255" w:rsidP="005B1255">
      <w:pPr>
        <w:rPr>
          <w:noProof/>
          <w:sz w:val="16"/>
          <w:szCs w:val="16"/>
        </w:rPr>
      </w:pPr>
    </w:p>
    <w:p w:rsidR="005B1255" w:rsidRDefault="005B1255" w:rsidP="005B1255">
      <w:pPr>
        <w:rPr>
          <w:noProof/>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6"/>
        <w:gridCol w:w="1976"/>
        <w:gridCol w:w="2922"/>
        <w:gridCol w:w="3084"/>
      </w:tblGrid>
      <w:tr w:rsidR="005B1255" w:rsidTr="005B1255">
        <w:tc>
          <w:tcPr>
            <w:tcW w:w="1306" w:type="dxa"/>
            <w:tcBorders>
              <w:top w:val="single" w:sz="4" w:space="0" w:color="auto"/>
              <w:left w:val="single" w:sz="4" w:space="0" w:color="auto"/>
              <w:bottom w:val="single" w:sz="4" w:space="0" w:color="auto"/>
              <w:right w:val="single" w:sz="4" w:space="0" w:color="auto"/>
            </w:tcBorders>
            <w:hideMark/>
          </w:tcPr>
          <w:p w:rsidR="005B1255" w:rsidRDefault="005B1255">
            <w:pPr>
              <w:rPr>
                <w:b/>
                <w:noProof/>
                <w:sz w:val="16"/>
                <w:szCs w:val="16"/>
              </w:rPr>
            </w:pPr>
            <w:r>
              <w:rPr>
                <w:b/>
                <w:noProof/>
                <w:sz w:val="16"/>
                <w:szCs w:val="16"/>
              </w:rPr>
              <w:t>3.YIL KOD</w:t>
            </w:r>
          </w:p>
        </w:tc>
        <w:tc>
          <w:tcPr>
            <w:tcW w:w="1976" w:type="dxa"/>
            <w:tcBorders>
              <w:top w:val="single" w:sz="4" w:space="0" w:color="auto"/>
              <w:left w:val="single" w:sz="4" w:space="0" w:color="auto"/>
              <w:bottom w:val="single" w:sz="4" w:space="0" w:color="auto"/>
              <w:right w:val="single" w:sz="4" w:space="0" w:color="auto"/>
            </w:tcBorders>
            <w:hideMark/>
          </w:tcPr>
          <w:p w:rsidR="005B1255" w:rsidRDefault="005B1255">
            <w:pPr>
              <w:rPr>
                <w:b/>
                <w:noProof/>
                <w:sz w:val="16"/>
                <w:szCs w:val="16"/>
              </w:rPr>
            </w:pPr>
            <w:r>
              <w:rPr>
                <w:b/>
                <w:noProof/>
                <w:sz w:val="16"/>
                <w:szCs w:val="16"/>
              </w:rPr>
              <w:t>DERSİN ADI</w:t>
            </w:r>
          </w:p>
        </w:tc>
        <w:tc>
          <w:tcPr>
            <w:tcW w:w="2922" w:type="dxa"/>
            <w:tcBorders>
              <w:top w:val="single" w:sz="4" w:space="0" w:color="auto"/>
              <w:left w:val="single" w:sz="4" w:space="0" w:color="auto"/>
              <w:bottom w:val="single" w:sz="4" w:space="0" w:color="auto"/>
              <w:right w:val="single" w:sz="4" w:space="0" w:color="auto"/>
            </w:tcBorders>
            <w:hideMark/>
          </w:tcPr>
          <w:p w:rsidR="005B1255" w:rsidRDefault="005B1255">
            <w:pPr>
              <w:rPr>
                <w:b/>
                <w:noProof/>
                <w:sz w:val="16"/>
                <w:szCs w:val="16"/>
              </w:rPr>
            </w:pPr>
            <w:r>
              <w:rPr>
                <w:b/>
                <w:noProof/>
                <w:sz w:val="16"/>
                <w:szCs w:val="16"/>
              </w:rPr>
              <w:t>KONU</w:t>
            </w:r>
          </w:p>
        </w:tc>
        <w:tc>
          <w:tcPr>
            <w:tcW w:w="3084" w:type="dxa"/>
            <w:tcBorders>
              <w:top w:val="single" w:sz="4" w:space="0" w:color="auto"/>
              <w:left w:val="single" w:sz="4" w:space="0" w:color="auto"/>
              <w:bottom w:val="single" w:sz="4" w:space="0" w:color="auto"/>
              <w:right w:val="single" w:sz="4" w:space="0" w:color="auto"/>
            </w:tcBorders>
            <w:hideMark/>
          </w:tcPr>
          <w:p w:rsidR="005B1255" w:rsidRDefault="005B1255">
            <w:pPr>
              <w:rPr>
                <w:b/>
                <w:noProof/>
                <w:sz w:val="16"/>
                <w:szCs w:val="16"/>
              </w:rPr>
            </w:pPr>
            <w:r>
              <w:rPr>
                <w:b/>
                <w:noProof/>
                <w:sz w:val="16"/>
                <w:szCs w:val="16"/>
              </w:rPr>
              <w:t>ÖĞRETİM ÜYESİ</w:t>
            </w:r>
          </w:p>
        </w:tc>
      </w:tr>
      <w:tr w:rsidR="005B1255" w:rsidTr="005B1255">
        <w:tc>
          <w:tcPr>
            <w:tcW w:w="1306" w:type="dxa"/>
            <w:tcBorders>
              <w:top w:val="single" w:sz="4" w:space="0" w:color="auto"/>
              <w:left w:val="single" w:sz="4" w:space="0" w:color="auto"/>
              <w:bottom w:val="single" w:sz="4" w:space="0" w:color="auto"/>
              <w:right w:val="single" w:sz="4" w:space="0" w:color="auto"/>
            </w:tcBorders>
            <w:vAlign w:val="center"/>
            <w:hideMark/>
          </w:tcPr>
          <w:p w:rsidR="005B1255" w:rsidRDefault="005B1255">
            <w:pPr>
              <w:rPr>
                <w:noProof/>
                <w:sz w:val="16"/>
                <w:szCs w:val="16"/>
              </w:rPr>
            </w:pPr>
            <w:r>
              <w:rPr>
                <w:noProof/>
                <w:sz w:val="16"/>
                <w:szCs w:val="16"/>
              </w:rPr>
              <w:t>3104</w:t>
            </w:r>
          </w:p>
        </w:tc>
        <w:tc>
          <w:tcPr>
            <w:tcW w:w="1976"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Akciğer Hastalıkları</w:t>
            </w:r>
          </w:p>
        </w:tc>
        <w:tc>
          <w:tcPr>
            <w:tcW w:w="2922"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Neoplaziler</w:t>
            </w:r>
          </w:p>
        </w:tc>
        <w:tc>
          <w:tcPr>
            <w:tcW w:w="308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Yener AYDIN</w:t>
            </w:r>
          </w:p>
        </w:tc>
      </w:tr>
      <w:tr w:rsidR="005B1255" w:rsidTr="005B1255">
        <w:tc>
          <w:tcPr>
            <w:tcW w:w="1306"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3104</w:t>
            </w:r>
          </w:p>
        </w:tc>
        <w:tc>
          <w:tcPr>
            <w:tcW w:w="1976"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Mediyasten</w:t>
            </w:r>
          </w:p>
        </w:tc>
        <w:tc>
          <w:tcPr>
            <w:tcW w:w="2922"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Komplike Mediyasten Kist Ve Kitleleri</w:t>
            </w:r>
          </w:p>
        </w:tc>
        <w:tc>
          <w:tcPr>
            <w:tcW w:w="308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Dr. Öğr. Üyesi Ali Bilal ULAŞ</w:t>
            </w:r>
          </w:p>
        </w:tc>
      </w:tr>
      <w:tr w:rsidR="005B1255" w:rsidTr="005B1255">
        <w:tc>
          <w:tcPr>
            <w:tcW w:w="1306"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3104</w:t>
            </w:r>
          </w:p>
        </w:tc>
        <w:tc>
          <w:tcPr>
            <w:tcW w:w="1976"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Göğüs Duvarı Hastalıkları</w:t>
            </w:r>
          </w:p>
        </w:tc>
        <w:tc>
          <w:tcPr>
            <w:tcW w:w="2922"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Deformiteler</w:t>
            </w:r>
          </w:p>
        </w:tc>
        <w:tc>
          <w:tcPr>
            <w:tcW w:w="308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Atilla EROĞLU</w:t>
            </w:r>
          </w:p>
        </w:tc>
      </w:tr>
      <w:tr w:rsidR="005B1255" w:rsidTr="005B1255">
        <w:tc>
          <w:tcPr>
            <w:tcW w:w="1306"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3104</w:t>
            </w:r>
          </w:p>
        </w:tc>
        <w:tc>
          <w:tcPr>
            <w:tcW w:w="1976"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Plevra</w:t>
            </w:r>
          </w:p>
        </w:tc>
        <w:tc>
          <w:tcPr>
            <w:tcW w:w="2922"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 xml:space="preserve">Mezotelyoma </w:t>
            </w:r>
          </w:p>
        </w:tc>
        <w:tc>
          <w:tcPr>
            <w:tcW w:w="308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Yener AYDIN</w:t>
            </w:r>
          </w:p>
        </w:tc>
      </w:tr>
      <w:tr w:rsidR="005B1255" w:rsidTr="005B1255">
        <w:tc>
          <w:tcPr>
            <w:tcW w:w="1306"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3104</w:t>
            </w:r>
          </w:p>
        </w:tc>
        <w:tc>
          <w:tcPr>
            <w:tcW w:w="1976"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Plevra</w:t>
            </w:r>
          </w:p>
        </w:tc>
        <w:tc>
          <w:tcPr>
            <w:tcW w:w="2922"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Neoplaziler</w:t>
            </w:r>
          </w:p>
        </w:tc>
        <w:tc>
          <w:tcPr>
            <w:tcW w:w="308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Dr. Öğr. Üyesi Ali Bilal ULAŞ</w:t>
            </w:r>
          </w:p>
        </w:tc>
      </w:tr>
      <w:tr w:rsidR="005B1255" w:rsidTr="005B1255">
        <w:tc>
          <w:tcPr>
            <w:tcW w:w="1306"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3104</w:t>
            </w:r>
          </w:p>
        </w:tc>
        <w:tc>
          <w:tcPr>
            <w:tcW w:w="1976"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Diyafragma</w:t>
            </w:r>
          </w:p>
        </w:tc>
        <w:tc>
          <w:tcPr>
            <w:tcW w:w="2922"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Herniyasyonlar</w:t>
            </w:r>
          </w:p>
        </w:tc>
        <w:tc>
          <w:tcPr>
            <w:tcW w:w="308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Atilla EROĞLU</w:t>
            </w:r>
          </w:p>
        </w:tc>
      </w:tr>
      <w:tr w:rsidR="005B1255" w:rsidTr="005B1255">
        <w:tc>
          <w:tcPr>
            <w:tcW w:w="1306"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3104</w:t>
            </w:r>
          </w:p>
        </w:tc>
        <w:tc>
          <w:tcPr>
            <w:tcW w:w="1976"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Diyafragma</w:t>
            </w:r>
          </w:p>
        </w:tc>
        <w:tc>
          <w:tcPr>
            <w:tcW w:w="2922"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Neoplazik Hastalıklar</w:t>
            </w:r>
          </w:p>
        </w:tc>
        <w:tc>
          <w:tcPr>
            <w:tcW w:w="308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Yener AYDIN</w:t>
            </w:r>
          </w:p>
        </w:tc>
      </w:tr>
      <w:tr w:rsidR="005B1255" w:rsidTr="005B1255">
        <w:tc>
          <w:tcPr>
            <w:tcW w:w="1306"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3104</w:t>
            </w:r>
          </w:p>
        </w:tc>
        <w:tc>
          <w:tcPr>
            <w:tcW w:w="1976"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Diyafragma</w:t>
            </w:r>
          </w:p>
        </w:tc>
        <w:tc>
          <w:tcPr>
            <w:tcW w:w="2922"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Diyafragma Felci</w:t>
            </w:r>
          </w:p>
        </w:tc>
        <w:tc>
          <w:tcPr>
            <w:tcW w:w="308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Dr. Öğr. Üyesi Ali Bilal ULAŞ</w:t>
            </w:r>
          </w:p>
        </w:tc>
      </w:tr>
      <w:tr w:rsidR="005B1255" w:rsidTr="005B1255">
        <w:tc>
          <w:tcPr>
            <w:tcW w:w="1306"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3104</w:t>
            </w:r>
          </w:p>
        </w:tc>
        <w:tc>
          <w:tcPr>
            <w:tcW w:w="1976"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Toraks Travmaları</w:t>
            </w:r>
          </w:p>
        </w:tc>
        <w:tc>
          <w:tcPr>
            <w:tcW w:w="2922"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Özofagus Yaralanmaları</w:t>
            </w:r>
          </w:p>
        </w:tc>
        <w:tc>
          <w:tcPr>
            <w:tcW w:w="308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Atilla EROĞLU</w:t>
            </w:r>
          </w:p>
        </w:tc>
      </w:tr>
      <w:tr w:rsidR="005B1255" w:rsidTr="005B1255">
        <w:tc>
          <w:tcPr>
            <w:tcW w:w="1306"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3104</w:t>
            </w:r>
          </w:p>
        </w:tc>
        <w:tc>
          <w:tcPr>
            <w:tcW w:w="1976"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Toraks Travmaları</w:t>
            </w:r>
          </w:p>
        </w:tc>
        <w:tc>
          <w:tcPr>
            <w:tcW w:w="2922"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Diafragma Yaralanmaları</w:t>
            </w:r>
          </w:p>
        </w:tc>
        <w:tc>
          <w:tcPr>
            <w:tcW w:w="308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Yener AYDIN</w:t>
            </w:r>
          </w:p>
        </w:tc>
      </w:tr>
    </w:tbl>
    <w:p w:rsidR="005B1255" w:rsidRDefault="005B1255" w:rsidP="005B1255">
      <w:pPr>
        <w:rPr>
          <w:noProof/>
          <w:sz w:val="16"/>
          <w:szCs w:val="16"/>
        </w:rPr>
      </w:pPr>
    </w:p>
    <w:p w:rsidR="005B1255" w:rsidRDefault="005B1255" w:rsidP="005B1255">
      <w:pPr>
        <w:rPr>
          <w:noProof/>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1976"/>
        <w:gridCol w:w="2924"/>
        <w:gridCol w:w="3084"/>
      </w:tblGrid>
      <w:tr w:rsidR="005B1255" w:rsidTr="005B1255">
        <w:tc>
          <w:tcPr>
            <w:tcW w:w="1304" w:type="dxa"/>
            <w:tcBorders>
              <w:top w:val="single" w:sz="4" w:space="0" w:color="auto"/>
              <w:left w:val="single" w:sz="4" w:space="0" w:color="auto"/>
              <w:bottom w:val="single" w:sz="4" w:space="0" w:color="auto"/>
              <w:right w:val="single" w:sz="4" w:space="0" w:color="auto"/>
            </w:tcBorders>
            <w:hideMark/>
          </w:tcPr>
          <w:p w:rsidR="005B1255" w:rsidRDefault="005B1255">
            <w:pPr>
              <w:rPr>
                <w:b/>
                <w:noProof/>
                <w:sz w:val="16"/>
                <w:szCs w:val="16"/>
              </w:rPr>
            </w:pPr>
            <w:r>
              <w:rPr>
                <w:b/>
                <w:noProof/>
                <w:sz w:val="16"/>
                <w:szCs w:val="16"/>
              </w:rPr>
              <w:t>4.YIL KOD</w:t>
            </w:r>
          </w:p>
        </w:tc>
        <w:tc>
          <w:tcPr>
            <w:tcW w:w="1976" w:type="dxa"/>
            <w:tcBorders>
              <w:top w:val="single" w:sz="4" w:space="0" w:color="auto"/>
              <w:left w:val="single" w:sz="4" w:space="0" w:color="auto"/>
              <w:bottom w:val="single" w:sz="4" w:space="0" w:color="auto"/>
              <w:right w:val="single" w:sz="4" w:space="0" w:color="auto"/>
            </w:tcBorders>
            <w:hideMark/>
          </w:tcPr>
          <w:p w:rsidR="005B1255" w:rsidRDefault="005B1255">
            <w:pPr>
              <w:rPr>
                <w:b/>
                <w:noProof/>
                <w:sz w:val="16"/>
                <w:szCs w:val="16"/>
              </w:rPr>
            </w:pPr>
            <w:r>
              <w:rPr>
                <w:b/>
                <w:noProof/>
                <w:sz w:val="16"/>
                <w:szCs w:val="16"/>
              </w:rPr>
              <w:t>DERSİN ADI</w:t>
            </w:r>
          </w:p>
        </w:tc>
        <w:tc>
          <w:tcPr>
            <w:tcW w:w="2924" w:type="dxa"/>
            <w:tcBorders>
              <w:top w:val="single" w:sz="4" w:space="0" w:color="auto"/>
              <w:left w:val="single" w:sz="4" w:space="0" w:color="auto"/>
              <w:bottom w:val="single" w:sz="4" w:space="0" w:color="auto"/>
              <w:right w:val="single" w:sz="4" w:space="0" w:color="auto"/>
            </w:tcBorders>
            <w:hideMark/>
          </w:tcPr>
          <w:p w:rsidR="005B1255" w:rsidRDefault="005B1255">
            <w:pPr>
              <w:rPr>
                <w:b/>
                <w:noProof/>
                <w:sz w:val="16"/>
                <w:szCs w:val="16"/>
              </w:rPr>
            </w:pPr>
            <w:r>
              <w:rPr>
                <w:b/>
                <w:noProof/>
                <w:sz w:val="16"/>
                <w:szCs w:val="16"/>
              </w:rPr>
              <w:t>KONU</w:t>
            </w:r>
          </w:p>
        </w:tc>
        <w:tc>
          <w:tcPr>
            <w:tcW w:w="3084" w:type="dxa"/>
            <w:tcBorders>
              <w:top w:val="single" w:sz="4" w:space="0" w:color="auto"/>
              <w:left w:val="single" w:sz="4" w:space="0" w:color="auto"/>
              <w:bottom w:val="single" w:sz="4" w:space="0" w:color="auto"/>
              <w:right w:val="single" w:sz="4" w:space="0" w:color="auto"/>
            </w:tcBorders>
            <w:hideMark/>
          </w:tcPr>
          <w:p w:rsidR="005B1255" w:rsidRDefault="005B1255">
            <w:pPr>
              <w:rPr>
                <w:b/>
                <w:noProof/>
                <w:sz w:val="16"/>
                <w:szCs w:val="16"/>
              </w:rPr>
            </w:pPr>
            <w:r>
              <w:rPr>
                <w:b/>
                <w:noProof/>
                <w:sz w:val="16"/>
                <w:szCs w:val="16"/>
              </w:rPr>
              <w:t>ÖĞRETİM ÜYESİ</w:t>
            </w:r>
          </w:p>
        </w:tc>
      </w:tr>
      <w:tr w:rsidR="005B1255" w:rsidTr="005B1255">
        <w:tc>
          <w:tcPr>
            <w:tcW w:w="1304" w:type="dxa"/>
            <w:tcBorders>
              <w:top w:val="single" w:sz="4" w:space="0" w:color="auto"/>
              <w:left w:val="single" w:sz="4" w:space="0" w:color="auto"/>
              <w:bottom w:val="single" w:sz="4" w:space="0" w:color="auto"/>
              <w:right w:val="single" w:sz="4" w:space="0" w:color="auto"/>
            </w:tcBorders>
            <w:vAlign w:val="center"/>
            <w:hideMark/>
          </w:tcPr>
          <w:p w:rsidR="005B1255" w:rsidRDefault="005B1255">
            <w:pPr>
              <w:rPr>
                <w:noProof/>
                <w:sz w:val="16"/>
                <w:szCs w:val="16"/>
              </w:rPr>
            </w:pPr>
            <w:r>
              <w:rPr>
                <w:noProof/>
                <w:sz w:val="16"/>
                <w:szCs w:val="16"/>
              </w:rPr>
              <w:t>4104</w:t>
            </w:r>
          </w:p>
        </w:tc>
        <w:tc>
          <w:tcPr>
            <w:tcW w:w="1976"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Akciğer Hastalıkları</w:t>
            </w:r>
          </w:p>
        </w:tc>
        <w:tc>
          <w:tcPr>
            <w:tcW w:w="292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Pulmoner Hipertansiyon</w:t>
            </w:r>
          </w:p>
        </w:tc>
        <w:tc>
          <w:tcPr>
            <w:tcW w:w="308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Yener AYDIN</w:t>
            </w:r>
          </w:p>
        </w:tc>
      </w:tr>
      <w:tr w:rsidR="005B1255" w:rsidTr="005B1255">
        <w:tc>
          <w:tcPr>
            <w:tcW w:w="130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4104</w:t>
            </w:r>
          </w:p>
        </w:tc>
        <w:tc>
          <w:tcPr>
            <w:tcW w:w="1976"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Mediyasten</w:t>
            </w:r>
          </w:p>
        </w:tc>
        <w:tc>
          <w:tcPr>
            <w:tcW w:w="292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Perikard Hastalıkları</w:t>
            </w:r>
          </w:p>
        </w:tc>
        <w:tc>
          <w:tcPr>
            <w:tcW w:w="308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Dr. Öğr. Üyesi Ali Bilal ULAŞ</w:t>
            </w:r>
          </w:p>
        </w:tc>
      </w:tr>
      <w:tr w:rsidR="005B1255" w:rsidTr="005B1255">
        <w:tc>
          <w:tcPr>
            <w:tcW w:w="130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4104</w:t>
            </w:r>
          </w:p>
        </w:tc>
        <w:tc>
          <w:tcPr>
            <w:tcW w:w="1976"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Göğüs Duvarı Hastalıkları</w:t>
            </w:r>
          </w:p>
        </w:tc>
        <w:tc>
          <w:tcPr>
            <w:tcW w:w="292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Neoplaziler</w:t>
            </w:r>
          </w:p>
        </w:tc>
        <w:tc>
          <w:tcPr>
            <w:tcW w:w="308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Atilla EROĞLU</w:t>
            </w:r>
          </w:p>
        </w:tc>
      </w:tr>
      <w:tr w:rsidR="005B1255" w:rsidTr="005B1255">
        <w:tc>
          <w:tcPr>
            <w:tcW w:w="130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4104</w:t>
            </w:r>
          </w:p>
        </w:tc>
        <w:tc>
          <w:tcPr>
            <w:tcW w:w="1976"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Göğüs Duvarı Hastalıkları</w:t>
            </w:r>
          </w:p>
        </w:tc>
        <w:tc>
          <w:tcPr>
            <w:tcW w:w="292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Torasik Outlet Sendromu</w:t>
            </w:r>
          </w:p>
        </w:tc>
        <w:tc>
          <w:tcPr>
            <w:tcW w:w="308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Yener AYDIN</w:t>
            </w:r>
          </w:p>
        </w:tc>
      </w:tr>
      <w:tr w:rsidR="005B1255" w:rsidTr="005B1255">
        <w:tc>
          <w:tcPr>
            <w:tcW w:w="130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4104</w:t>
            </w:r>
          </w:p>
        </w:tc>
        <w:tc>
          <w:tcPr>
            <w:tcW w:w="1976"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Trakea</w:t>
            </w:r>
          </w:p>
        </w:tc>
        <w:tc>
          <w:tcPr>
            <w:tcW w:w="292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 xml:space="preserve">Neoplaziler   </w:t>
            </w:r>
          </w:p>
        </w:tc>
        <w:tc>
          <w:tcPr>
            <w:tcW w:w="308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Dr. Öğr. Üyesi Ali Bilal ULAŞ</w:t>
            </w:r>
          </w:p>
        </w:tc>
      </w:tr>
      <w:tr w:rsidR="005B1255" w:rsidTr="005B1255">
        <w:tc>
          <w:tcPr>
            <w:tcW w:w="130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4104</w:t>
            </w:r>
          </w:p>
        </w:tc>
        <w:tc>
          <w:tcPr>
            <w:tcW w:w="1976"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Özofagus</w:t>
            </w:r>
          </w:p>
        </w:tc>
        <w:tc>
          <w:tcPr>
            <w:tcW w:w="292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Doğumsal Ve Edinsel Hastalıklar</w:t>
            </w:r>
          </w:p>
        </w:tc>
        <w:tc>
          <w:tcPr>
            <w:tcW w:w="308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Atilla EROĞLU</w:t>
            </w:r>
          </w:p>
        </w:tc>
      </w:tr>
      <w:tr w:rsidR="005B1255" w:rsidTr="005B1255">
        <w:tc>
          <w:tcPr>
            <w:tcW w:w="130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4104</w:t>
            </w:r>
          </w:p>
        </w:tc>
        <w:tc>
          <w:tcPr>
            <w:tcW w:w="1976"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Özofagus</w:t>
            </w:r>
          </w:p>
        </w:tc>
        <w:tc>
          <w:tcPr>
            <w:tcW w:w="292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Neoplaziler</w:t>
            </w:r>
          </w:p>
        </w:tc>
        <w:tc>
          <w:tcPr>
            <w:tcW w:w="308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Yener AYDIN</w:t>
            </w:r>
          </w:p>
        </w:tc>
      </w:tr>
      <w:tr w:rsidR="005B1255" w:rsidTr="005B1255">
        <w:tc>
          <w:tcPr>
            <w:tcW w:w="130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4104</w:t>
            </w:r>
          </w:p>
        </w:tc>
        <w:tc>
          <w:tcPr>
            <w:tcW w:w="1976"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Toraks Travmaları</w:t>
            </w:r>
          </w:p>
        </w:tc>
        <w:tc>
          <w:tcPr>
            <w:tcW w:w="292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Kardiyovasküler Yaralanmalar</w:t>
            </w:r>
          </w:p>
        </w:tc>
        <w:tc>
          <w:tcPr>
            <w:tcW w:w="3084"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Dr. Öğr. Üyesi Ali Bilal ULAŞ</w:t>
            </w:r>
          </w:p>
        </w:tc>
      </w:tr>
    </w:tbl>
    <w:p w:rsidR="005B1255" w:rsidRDefault="005B1255" w:rsidP="005B1255">
      <w:pPr>
        <w:rPr>
          <w:noProof/>
          <w:sz w:val="16"/>
          <w:szCs w:val="16"/>
        </w:rPr>
      </w:pPr>
    </w:p>
    <w:p w:rsidR="005B1255" w:rsidRDefault="005B1255" w:rsidP="005B1255">
      <w:pPr>
        <w:rPr>
          <w:noProof/>
          <w:sz w:val="16"/>
          <w:szCs w:val="16"/>
        </w:rPr>
      </w:pPr>
    </w:p>
    <w:p w:rsidR="005B1255" w:rsidRDefault="005B1255" w:rsidP="005B1255">
      <w:pPr>
        <w:numPr>
          <w:ilvl w:val="0"/>
          <w:numId w:val="23"/>
        </w:numPr>
        <w:jc w:val="center"/>
        <w:rPr>
          <w:b/>
          <w:noProof/>
          <w:sz w:val="16"/>
          <w:szCs w:val="16"/>
        </w:rPr>
      </w:pPr>
      <w:r>
        <w:rPr>
          <w:noProof/>
          <w:sz w:val="16"/>
          <w:szCs w:val="16"/>
        </w:rPr>
        <w:br w:type="page"/>
      </w:r>
      <w:r>
        <w:rPr>
          <w:b/>
          <w:noProof/>
          <w:sz w:val="16"/>
          <w:szCs w:val="16"/>
        </w:rPr>
        <w:t>YIL</w:t>
      </w:r>
    </w:p>
    <w:p w:rsidR="005B1255" w:rsidRDefault="005B1255" w:rsidP="005B1255">
      <w:pPr>
        <w:ind w:left="720"/>
        <w:rPr>
          <w:noProof/>
          <w:sz w:val="16"/>
          <w:szCs w:val="16"/>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40"/>
        <w:gridCol w:w="540"/>
        <w:gridCol w:w="2700"/>
        <w:gridCol w:w="1080"/>
        <w:gridCol w:w="1080"/>
        <w:gridCol w:w="2340"/>
      </w:tblGrid>
      <w:tr w:rsidR="005B1255" w:rsidTr="005B1255">
        <w:tc>
          <w:tcPr>
            <w:tcW w:w="1080" w:type="dxa"/>
            <w:vMerge w:val="restart"/>
            <w:tcBorders>
              <w:top w:val="single" w:sz="4" w:space="0" w:color="auto"/>
              <w:left w:val="single" w:sz="4" w:space="0" w:color="auto"/>
              <w:bottom w:val="single" w:sz="4" w:space="0" w:color="auto"/>
              <w:right w:val="single" w:sz="4" w:space="0" w:color="auto"/>
            </w:tcBorders>
            <w:hideMark/>
          </w:tcPr>
          <w:p w:rsidR="005B1255" w:rsidRDefault="005B1255">
            <w:pPr>
              <w:jc w:val="both"/>
              <w:rPr>
                <w:b/>
                <w:noProof/>
                <w:sz w:val="16"/>
                <w:szCs w:val="16"/>
              </w:rPr>
            </w:pPr>
            <w:r>
              <w:rPr>
                <w:b/>
                <w:noProof/>
                <w:sz w:val="16"/>
                <w:szCs w:val="16"/>
              </w:rPr>
              <w:t>Dersin Kodu</w:t>
            </w:r>
          </w:p>
        </w:tc>
        <w:tc>
          <w:tcPr>
            <w:tcW w:w="1080" w:type="dxa"/>
            <w:gridSpan w:val="2"/>
            <w:tcBorders>
              <w:top w:val="single" w:sz="4" w:space="0" w:color="auto"/>
              <w:left w:val="single" w:sz="4" w:space="0" w:color="auto"/>
              <w:bottom w:val="single" w:sz="4" w:space="0" w:color="auto"/>
              <w:right w:val="single" w:sz="4" w:space="0" w:color="auto"/>
            </w:tcBorders>
            <w:hideMark/>
          </w:tcPr>
          <w:p w:rsidR="005B1255" w:rsidRDefault="005B1255">
            <w:pPr>
              <w:jc w:val="center"/>
              <w:rPr>
                <w:b/>
                <w:noProof/>
                <w:sz w:val="16"/>
                <w:szCs w:val="16"/>
              </w:rPr>
            </w:pPr>
            <w:r>
              <w:rPr>
                <w:b/>
                <w:noProof/>
                <w:sz w:val="16"/>
                <w:szCs w:val="16"/>
              </w:rPr>
              <w:t>Ders Saati</w:t>
            </w:r>
          </w:p>
        </w:tc>
        <w:tc>
          <w:tcPr>
            <w:tcW w:w="2700" w:type="dxa"/>
            <w:vMerge w:val="restart"/>
            <w:tcBorders>
              <w:top w:val="single" w:sz="4" w:space="0" w:color="auto"/>
              <w:left w:val="single" w:sz="4" w:space="0" w:color="auto"/>
              <w:bottom w:val="single" w:sz="4" w:space="0" w:color="auto"/>
              <w:right w:val="single" w:sz="4" w:space="0" w:color="auto"/>
            </w:tcBorders>
            <w:hideMark/>
          </w:tcPr>
          <w:p w:rsidR="005B1255" w:rsidRDefault="005B1255">
            <w:pPr>
              <w:jc w:val="both"/>
              <w:rPr>
                <w:b/>
                <w:noProof/>
                <w:sz w:val="16"/>
                <w:szCs w:val="16"/>
              </w:rPr>
            </w:pPr>
            <w:r>
              <w:rPr>
                <w:b/>
                <w:noProof/>
                <w:sz w:val="16"/>
                <w:szCs w:val="16"/>
              </w:rPr>
              <w:t>Öğretim Üyesi</w:t>
            </w:r>
          </w:p>
        </w:tc>
        <w:tc>
          <w:tcPr>
            <w:tcW w:w="1080" w:type="dxa"/>
            <w:vMerge w:val="restart"/>
            <w:tcBorders>
              <w:top w:val="single" w:sz="4" w:space="0" w:color="auto"/>
              <w:left w:val="single" w:sz="4" w:space="0" w:color="auto"/>
              <w:bottom w:val="single" w:sz="4" w:space="0" w:color="auto"/>
              <w:right w:val="single" w:sz="4" w:space="0" w:color="auto"/>
            </w:tcBorders>
            <w:hideMark/>
          </w:tcPr>
          <w:p w:rsidR="005B1255" w:rsidRDefault="005B1255">
            <w:pPr>
              <w:jc w:val="both"/>
              <w:rPr>
                <w:b/>
                <w:noProof/>
                <w:sz w:val="16"/>
                <w:szCs w:val="16"/>
              </w:rPr>
            </w:pPr>
            <w:r>
              <w:rPr>
                <w:b/>
                <w:noProof/>
                <w:sz w:val="16"/>
                <w:szCs w:val="16"/>
              </w:rPr>
              <w:t>Ders Günü</w:t>
            </w:r>
          </w:p>
        </w:tc>
        <w:tc>
          <w:tcPr>
            <w:tcW w:w="1080" w:type="dxa"/>
            <w:vMerge w:val="restart"/>
            <w:tcBorders>
              <w:top w:val="single" w:sz="4" w:space="0" w:color="auto"/>
              <w:left w:val="single" w:sz="4" w:space="0" w:color="auto"/>
              <w:bottom w:val="single" w:sz="4" w:space="0" w:color="auto"/>
              <w:right w:val="single" w:sz="4" w:space="0" w:color="auto"/>
            </w:tcBorders>
            <w:hideMark/>
          </w:tcPr>
          <w:p w:rsidR="005B1255" w:rsidRDefault="005B1255">
            <w:pPr>
              <w:jc w:val="both"/>
              <w:rPr>
                <w:b/>
                <w:noProof/>
                <w:sz w:val="16"/>
                <w:szCs w:val="16"/>
              </w:rPr>
            </w:pPr>
            <w:r>
              <w:rPr>
                <w:b/>
                <w:noProof/>
                <w:sz w:val="16"/>
                <w:szCs w:val="16"/>
              </w:rPr>
              <w:t>Ders Saati</w:t>
            </w:r>
          </w:p>
        </w:tc>
        <w:tc>
          <w:tcPr>
            <w:tcW w:w="2340" w:type="dxa"/>
            <w:vMerge w:val="restart"/>
            <w:tcBorders>
              <w:top w:val="single" w:sz="4" w:space="0" w:color="auto"/>
              <w:left w:val="single" w:sz="4" w:space="0" w:color="auto"/>
              <w:bottom w:val="single" w:sz="4" w:space="0" w:color="auto"/>
              <w:right w:val="single" w:sz="4" w:space="0" w:color="auto"/>
            </w:tcBorders>
            <w:hideMark/>
          </w:tcPr>
          <w:p w:rsidR="005B1255" w:rsidRDefault="005B1255">
            <w:pPr>
              <w:jc w:val="both"/>
              <w:rPr>
                <w:b/>
                <w:noProof/>
                <w:sz w:val="16"/>
                <w:szCs w:val="16"/>
              </w:rPr>
            </w:pPr>
            <w:r>
              <w:rPr>
                <w:b/>
                <w:noProof/>
                <w:sz w:val="16"/>
                <w:szCs w:val="16"/>
              </w:rPr>
              <w:t>Ders Yeri</w:t>
            </w:r>
          </w:p>
        </w:tc>
      </w:tr>
      <w:tr w:rsidR="005B1255" w:rsidTr="005B1255">
        <w:tc>
          <w:tcPr>
            <w:tcW w:w="1080" w:type="dxa"/>
            <w:vMerge/>
            <w:tcBorders>
              <w:top w:val="single" w:sz="4" w:space="0" w:color="auto"/>
              <w:left w:val="single" w:sz="4" w:space="0" w:color="auto"/>
              <w:bottom w:val="single" w:sz="4" w:space="0" w:color="auto"/>
              <w:right w:val="single" w:sz="4" w:space="0" w:color="auto"/>
            </w:tcBorders>
            <w:vAlign w:val="center"/>
            <w:hideMark/>
          </w:tcPr>
          <w:p w:rsidR="005B1255" w:rsidRDefault="005B1255">
            <w:pPr>
              <w:rPr>
                <w:b/>
                <w:noProof/>
                <w:sz w:val="16"/>
                <w:szCs w:val="16"/>
              </w:rPr>
            </w:pP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b/>
                <w:noProof/>
                <w:sz w:val="16"/>
                <w:szCs w:val="16"/>
              </w:rPr>
            </w:pPr>
            <w:r>
              <w:rPr>
                <w:b/>
                <w:noProof/>
                <w:sz w:val="16"/>
                <w:szCs w:val="16"/>
              </w:rPr>
              <w:t>Teo</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b/>
                <w:noProof/>
                <w:sz w:val="16"/>
                <w:szCs w:val="16"/>
              </w:rPr>
            </w:pPr>
            <w:r>
              <w:rPr>
                <w:b/>
                <w:noProof/>
                <w:sz w:val="16"/>
                <w:szCs w:val="16"/>
              </w:rPr>
              <w:t>DF</w:t>
            </w: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5B1255" w:rsidRDefault="005B1255">
            <w:pPr>
              <w:rPr>
                <w:b/>
                <w:noProof/>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5B1255" w:rsidRDefault="005B1255">
            <w:pPr>
              <w:rPr>
                <w:b/>
                <w:noProof/>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5B1255" w:rsidRDefault="005B1255">
            <w:pPr>
              <w:rPr>
                <w:b/>
                <w:noProof/>
                <w:sz w:val="16"/>
                <w:szCs w:val="1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5B1255" w:rsidRDefault="005B1255">
            <w:pPr>
              <w:rPr>
                <w:b/>
                <w:noProof/>
                <w:sz w:val="16"/>
                <w:szCs w:val="16"/>
              </w:rPr>
            </w:pPr>
          </w:p>
        </w:tc>
      </w:tr>
      <w:tr w:rsidR="005B1255" w:rsidTr="005B1255">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UZM1104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1</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1</w:t>
            </w:r>
          </w:p>
        </w:tc>
        <w:tc>
          <w:tcPr>
            <w:tcW w:w="270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Atilla EROĞLU</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08.00 - 10.00</w:t>
            </w:r>
          </w:p>
        </w:tc>
        <w:tc>
          <w:tcPr>
            <w:tcW w:w="234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Öğretim Üyesi Odası</w:t>
            </w:r>
          </w:p>
          <w:p w:rsidR="005B1255" w:rsidRDefault="005B1255">
            <w:pPr>
              <w:jc w:val="both"/>
              <w:rPr>
                <w:noProof/>
                <w:sz w:val="16"/>
                <w:szCs w:val="16"/>
              </w:rPr>
            </w:pPr>
            <w:r>
              <w:rPr>
                <w:noProof/>
                <w:sz w:val="16"/>
                <w:szCs w:val="16"/>
              </w:rPr>
              <w:t>Klinik Seminer odasıası</w:t>
            </w:r>
          </w:p>
        </w:tc>
      </w:tr>
      <w:tr w:rsidR="005B1255" w:rsidTr="005B1255">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UZM1104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2</w:t>
            </w:r>
          </w:p>
        </w:tc>
        <w:tc>
          <w:tcPr>
            <w:tcW w:w="270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Atilla EROĞLU</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10.00 - 12.00</w:t>
            </w:r>
          </w:p>
          <w:p w:rsidR="005B1255" w:rsidRDefault="005B1255">
            <w:pPr>
              <w:jc w:val="both"/>
              <w:rPr>
                <w:noProof/>
                <w:sz w:val="16"/>
                <w:szCs w:val="16"/>
              </w:rPr>
            </w:pPr>
            <w:r>
              <w:rPr>
                <w:noProof/>
                <w:sz w:val="16"/>
                <w:szCs w:val="16"/>
              </w:rPr>
              <w:t>13.00 - 17.00</w:t>
            </w:r>
          </w:p>
        </w:tc>
        <w:tc>
          <w:tcPr>
            <w:tcW w:w="234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Öğretim Üyesi Odası</w:t>
            </w:r>
          </w:p>
          <w:p w:rsidR="005B1255" w:rsidRDefault="005B1255">
            <w:pPr>
              <w:jc w:val="both"/>
              <w:rPr>
                <w:noProof/>
                <w:sz w:val="16"/>
                <w:szCs w:val="16"/>
              </w:rPr>
            </w:pPr>
            <w:r>
              <w:rPr>
                <w:noProof/>
                <w:sz w:val="16"/>
                <w:szCs w:val="16"/>
              </w:rPr>
              <w:t>Klinik Seminer odasıası</w:t>
            </w:r>
          </w:p>
        </w:tc>
      </w:tr>
      <w:tr w:rsidR="005B1255" w:rsidTr="005B1255">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UZM1104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2</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1</w:t>
            </w:r>
          </w:p>
        </w:tc>
        <w:tc>
          <w:tcPr>
            <w:tcW w:w="270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Yener AYDIN</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08.00 - 11.00</w:t>
            </w:r>
          </w:p>
        </w:tc>
        <w:tc>
          <w:tcPr>
            <w:tcW w:w="234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Ameliyathane</w:t>
            </w:r>
          </w:p>
          <w:p w:rsidR="005B1255" w:rsidRDefault="005B1255">
            <w:pPr>
              <w:rPr>
                <w:noProof/>
                <w:sz w:val="16"/>
                <w:szCs w:val="16"/>
              </w:rPr>
            </w:pPr>
            <w:r>
              <w:rPr>
                <w:noProof/>
                <w:sz w:val="16"/>
                <w:szCs w:val="16"/>
              </w:rPr>
              <w:t>Göğüs Cer. Kliniği</w:t>
            </w:r>
          </w:p>
        </w:tc>
      </w:tr>
      <w:tr w:rsidR="005B1255" w:rsidTr="005B1255">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UZM1104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1</w:t>
            </w:r>
          </w:p>
        </w:tc>
        <w:tc>
          <w:tcPr>
            <w:tcW w:w="270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Yener AYDIN</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11.00 - 12.00</w:t>
            </w:r>
          </w:p>
          <w:p w:rsidR="005B1255" w:rsidRDefault="005B1255">
            <w:pPr>
              <w:rPr>
                <w:noProof/>
                <w:sz w:val="16"/>
                <w:szCs w:val="16"/>
              </w:rPr>
            </w:pPr>
            <w:r>
              <w:rPr>
                <w:noProof/>
                <w:sz w:val="16"/>
                <w:szCs w:val="16"/>
              </w:rPr>
              <w:t>13.00 - 17.00</w:t>
            </w:r>
          </w:p>
        </w:tc>
        <w:tc>
          <w:tcPr>
            <w:tcW w:w="234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Ameliyathane</w:t>
            </w:r>
          </w:p>
          <w:p w:rsidR="005B1255" w:rsidRDefault="005B1255">
            <w:pPr>
              <w:rPr>
                <w:noProof/>
                <w:sz w:val="16"/>
                <w:szCs w:val="16"/>
              </w:rPr>
            </w:pPr>
            <w:r>
              <w:rPr>
                <w:noProof/>
                <w:sz w:val="16"/>
                <w:szCs w:val="16"/>
              </w:rPr>
              <w:t>Göğüs Cer. Kliniği</w:t>
            </w:r>
          </w:p>
        </w:tc>
      </w:tr>
      <w:tr w:rsidR="005B1255" w:rsidTr="005B1255">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UZM1104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1</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1</w:t>
            </w:r>
          </w:p>
        </w:tc>
        <w:tc>
          <w:tcPr>
            <w:tcW w:w="270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Dr. Öğr. Üyesi Ali Bilal ULAŞ</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08.00 - 10.00</w:t>
            </w:r>
          </w:p>
        </w:tc>
        <w:tc>
          <w:tcPr>
            <w:tcW w:w="234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Öğretim Üyesi Odası</w:t>
            </w:r>
          </w:p>
          <w:p w:rsidR="005B1255" w:rsidRDefault="005B1255">
            <w:pPr>
              <w:jc w:val="both"/>
              <w:rPr>
                <w:noProof/>
                <w:sz w:val="16"/>
                <w:szCs w:val="16"/>
              </w:rPr>
            </w:pPr>
            <w:r>
              <w:rPr>
                <w:noProof/>
                <w:sz w:val="16"/>
                <w:szCs w:val="16"/>
              </w:rPr>
              <w:t>Klinik Seminer odası</w:t>
            </w:r>
          </w:p>
        </w:tc>
      </w:tr>
      <w:tr w:rsidR="005B1255" w:rsidTr="005B1255">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UZM1104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2</w:t>
            </w:r>
          </w:p>
        </w:tc>
        <w:tc>
          <w:tcPr>
            <w:tcW w:w="270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Dr. Öğr. Üyesi Ali Bilal ULAŞ</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10.00 - 12.00</w:t>
            </w:r>
          </w:p>
          <w:p w:rsidR="005B1255" w:rsidRDefault="005B1255">
            <w:pPr>
              <w:rPr>
                <w:noProof/>
                <w:sz w:val="16"/>
                <w:szCs w:val="16"/>
              </w:rPr>
            </w:pPr>
            <w:r>
              <w:rPr>
                <w:noProof/>
                <w:sz w:val="16"/>
                <w:szCs w:val="16"/>
              </w:rPr>
              <w:t>13.00 - 17.00</w:t>
            </w:r>
          </w:p>
        </w:tc>
        <w:tc>
          <w:tcPr>
            <w:tcW w:w="234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Öğretim Üyesi Odası</w:t>
            </w:r>
          </w:p>
          <w:p w:rsidR="005B1255" w:rsidRDefault="005B1255">
            <w:pPr>
              <w:rPr>
                <w:noProof/>
                <w:sz w:val="16"/>
                <w:szCs w:val="16"/>
              </w:rPr>
            </w:pPr>
            <w:r>
              <w:rPr>
                <w:noProof/>
                <w:sz w:val="16"/>
                <w:szCs w:val="16"/>
              </w:rPr>
              <w:t>Yoğun Bakım</w:t>
            </w:r>
          </w:p>
        </w:tc>
      </w:tr>
      <w:tr w:rsidR="005B1255" w:rsidTr="005B1255">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UZM1104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2</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1</w:t>
            </w:r>
          </w:p>
        </w:tc>
        <w:tc>
          <w:tcPr>
            <w:tcW w:w="270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Atilla EROĞLU</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08.00 - 11.00</w:t>
            </w:r>
          </w:p>
        </w:tc>
        <w:tc>
          <w:tcPr>
            <w:tcW w:w="234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Ameliyathane</w:t>
            </w:r>
          </w:p>
          <w:p w:rsidR="005B1255" w:rsidRDefault="005B1255">
            <w:pPr>
              <w:rPr>
                <w:noProof/>
                <w:sz w:val="16"/>
                <w:szCs w:val="16"/>
              </w:rPr>
            </w:pPr>
            <w:r>
              <w:rPr>
                <w:noProof/>
                <w:sz w:val="16"/>
                <w:szCs w:val="16"/>
              </w:rPr>
              <w:t>Göğüs Cer. Kliniği</w:t>
            </w:r>
          </w:p>
        </w:tc>
      </w:tr>
      <w:tr w:rsidR="005B1255" w:rsidTr="005B1255">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UZM1104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1</w:t>
            </w:r>
          </w:p>
        </w:tc>
        <w:tc>
          <w:tcPr>
            <w:tcW w:w="270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Atilla EROĞLU</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11.00 - 12.00</w:t>
            </w:r>
          </w:p>
          <w:p w:rsidR="005B1255" w:rsidRDefault="005B1255">
            <w:pPr>
              <w:rPr>
                <w:noProof/>
                <w:sz w:val="16"/>
                <w:szCs w:val="16"/>
              </w:rPr>
            </w:pPr>
            <w:r>
              <w:rPr>
                <w:noProof/>
                <w:sz w:val="16"/>
                <w:szCs w:val="16"/>
              </w:rPr>
              <w:t>13.00 - 17.00</w:t>
            </w:r>
          </w:p>
        </w:tc>
        <w:tc>
          <w:tcPr>
            <w:tcW w:w="234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 xml:space="preserve">Ameliyathane </w:t>
            </w:r>
          </w:p>
          <w:p w:rsidR="005B1255" w:rsidRDefault="005B1255">
            <w:pPr>
              <w:rPr>
                <w:noProof/>
                <w:sz w:val="16"/>
                <w:szCs w:val="16"/>
              </w:rPr>
            </w:pPr>
            <w:r>
              <w:rPr>
                <w:noProof/>
                <w:sz w:val="16"/>
                <w:szCs w:val="16"/>
              </w:rPr>
              <w:t>Göğüs Cer. Kliniği</w:t>
            </w:r>
          </w:p>
          <w:p w:rsidR="005B1255" w:rsidRDefault="005B1255">
            <w:pPr>
              <w:rPr>
                <w:noProof/>
                <w:sz w:val="16"/>
                <w:szCs w:val="16"/>
              </w:rPr>
            </w:pPr>
            <w:r>
              <w:rPr>
                <w:noProof/>
                <w:sz w:val="16"/>
                <w:szCs w:val="16"/>
              </w:rPr>
              <w:t>Yoğun Bakım</w:t>
            </w:r>
          </w:p>
        </w:tc>
      </w:tr>
      <w:tr w:rsidR="005B1255" w:rsidTr="005B1255">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UZM1104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1</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1</w:t>
            </w:r>
          </w:p>
        </w:tc>
        <w:tc>
          <w:tcPr>
            <w:tcW w:w="270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Yener AYDIN</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Cuma</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08.00 - 10.00</w:t>
            </w:r>
          </w:p>
        </w:tc>
        <w:tc>
          <w:tcPr>
            <w:tcW w:w="234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Öğretim Üyesi Odası</w:t>
            </w:r>
          </w:p>
          <w:p w:rsidR="005B1255" w:rsidRDefault="005B1255">
            <w:pPr>
              <w:rPr>
                <w:noProof/>
                <w:sz w:val="16"/>
                <w:szCs w:val="16"/>
              </w:rPr>
            </w:pPr>
            <w:r>
              <w:rPr>
                <w:noProof/>
                <w:sz w:val="16"/>
                <w:szCs w:val="16"/>
              </w:rPr>
              <w:t>Klinik Seminer odası</w:t>
            </w:r>
          </w:p>
        </w:tc>
      </w:tr>
      <w:tr w:rsidR="005B1255" w:rsidTr="005B1255">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UZM1104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2</w:t>
            </w:r>
          </w:p>
        </w:tc>
        <w:tc>
          <w:tcPr>
            <w:tcW w:w="270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Yener AYDIN</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Cuma</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08.00 - 12.00</w:t>
            </w:r>
          </w:p>
          <w:p w:rsidR="005B1255" w:rsidRDefault="005B1255">
            <w:pPr>
              <w:rPr>
                <w:noProof/>
                <w:sz w:val="16"/>
                <w:szCs w:val="16"/>
              </w:rPr>
            </w:pPr>
            <w:r>
              <w:rPr>
                <w:noProof/>
                <w:sz w:val="16"/>
                <w:szCs w:val="16"/>
              </w:rPr>
              <w:t>13.00 - 16.00</w:t>
            </w:r>
          </w:p>
        </w:tc>
        <w:tc>
          <w:tcPr>
            <w:tcW w:w="234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Öğretim Üyesi Odası</w:t>
            </w:r>
          </w:p>
          <w:p w:rsidR="005B1255" w:rsidRDefault="005B1255">
            <w:pPr>
              <w:rPr>
                <w:noProof/>
                <w:sz w:val="16"/>
                <w:szCs w:val="16"/>
              </w:rPr>
            </w:pPr>
            <w:r>
              <w:rPr>
                <w:noProof/>
                <w:sz w:val="16"/>
                <w:szCs w:val="16"/>
              </w:rPr>
              <w:t>Göğüs Cer. Kliniği</w:t>
            </w:r>
          </w:p>
        </w:tc>
      </w:tr>
    </w:tbl>
    <w:p w:rsidR="005B1255" w:rsidRDefault="005B1255" w:rsidP="005B1255">
      <w:pPr>
        <w:jc w:val="center"/>
        <w:rPr>
          <w:noProof/>
          <w:sz w:val="16"/>
          <w:szCs w:val="16"/>
        </w:rPr>
      </w:pPr>
    </w:p>
    <w:p w:rsidR="005B1255" w:rsidRDefault="005B1255" w:rsidP="005B1255">
      <w:pPr>
        <w:rPr>
          <w:noProof/>
          <w:sz w:val="16"/>
          <w:szCs w:val="16"/>
        </w:rPr>
      </w:pPr>
    </w:p>
    <w:p w:rsidR="005B1255" w:rsidRDefault="005B1255" w:rsidP="005B1255">
      <w:pPr>
        <w:ind w:left="360"/>
        <w:jc w:val="center"/>
        <w:rPr>
          <w:b/>
          <w:noProof/>
          <w:sz w:val="16"/>
          <w:szCs w:val="16"/>
        </w:rPr>
      </w:pPr>
      <w:r>
        <w:rPr>
          <w:b/>
          <w:noProof/>
          <w:sz w:val="16"/>
          <w:szCs w:val="16"/>
        </w:rPr>
        <w:t>2. YIL</w:t>
      </w:r>
    </w:p>
    <w:p w:rsidR="005B1255" w:rsidRDefault="005B1255" w:rsidP="005B1255">
      <w:pPr>
        <w:ind w:left="720"/>
        <w:rPr>
          <w:noProof/>
          <w:sz w:val="16"/>
          <w:szCs w:val="16"/>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40"/>
        <w:gridCol w:w="540"/>
        <w:gridCol w:w="2700"/>
        <w:gridCol w:w="1080"/>
        <w:gridCol w:w="1080"/>
        <w:gridCol w:w="2340"/>
      </w:tblGrid>
      <w:tr w:rsidR="005B1255" w:rsidTr="005B1255">
        <w:tc>
          <w:tcPr>
            <w:tcW w:w="1080" w:type="dxa"/>
            <w:vMerge w:val="restart"/>
            <w:tcBorders>
              <w:top w:val="single" w:sz="4" w:space="0" w:color="auto"/>
              <w:left w:val="single" w:sz="4" w:space="0" w:color="auto"/>
              <w:bottom w:val="single" w:sz="4" w:space="0" w:color="auto"/>
              <w:right w:val="single" w:sz="4" w:space="0" w:color="auto"/>
            </w:tcBorders>
            <w:hideMark/>
          </w:tcPr>
          <w:p w:rsidR="005B1255" w:rsidRDefault="005B1255">
            <w:pPr>
              <w:jc w:val="both"/>
              <w:rPr>
                <w:b/>
                <w:noProof/>
                <w:sz w:val="16"/>
                <w:szCs w:val="16"/>
              </w:rPr>
            </w:pPr>
            <w:r>
              <w:rPr>
                <w:b/>
                <w:noProof/>
                <w:sz w:val="16"/>
                <w:szCs w:val="16"/>
              </w:rPr>
              <w:t>Dersin Kodu</w:t>
            </w:r>
          </w:p>
        </w:tc>
        <w:tc>
          <w:tcPr>
            <w:tcW w:w="1080" w:type="dxa"/>
            <w:gridSpan w:val="2"/>
            <w:tcBorders>
              <w:top w:val="single" w:sz="4" w:space="0" w:color="auto"/>
              <w:left w:val="single" w:sz="4" w:space="0" w:color="auto"/>
              <w:bottom w:val="single" w:sz="4" w:space="0" w:color="auto"/>
              <w:right w:val="single" w:sz="4" w:space="0" w:color="auto"/>
            </w:tcBorders>
            <w:hideMark/>
          </w:tcPr>
          <w:p w:rsidR="005B1255" w:rsidRDefault="005B1255">
            <w:pPr>
              <w:jc w:val="center"/>
              <w:rPr>
                <w:b/>
                <w:noProof/>
                <w:sz w:val="16"/>
                <w:szCs w:val="16"/>
              </w:rPr>
            </w:pPr>
            <w:r>
              <w:rPr>
                <w:b/>
                <w:noProof/>
                <w:sz w:val="16"/>
                <w:szCs w:val="16"/>
              </w:rPr>
              <w:t>Ders Saati</w:t>
            </w:r>
          </w:p>
        </w:tc>
        <w:tc>
          <w:tcPr>
            <w:tcW w:w="2700" w:type="dxa"/>
            <w:vMerge w:val="restart"/>
            <w:tcBorders>
              <w:top w:val="single" w:sz="4" w:space="0" w:color="auto"/>
              <w:left w:val="single" w:sz="4" w:space="0" w:color="auto"/>
              <w:bottom w:val="single" w:sz="4" w:space="0" w:color="auto"/>
              <w:right w:val="single" w:sz="4" w:space="0" w:color="auto"/>
            </w:tcBorders>
            <w:hideMark/>
          </w:tcPr>
          <w:p w:rsidR="005B1255" w:rsidRDefault="005B1255">
            <w:pPr>
              <w:jc w:val="both"/>
              <w:rPr>
                <w:b/>
                <w:noProof/>
                <w:sz w:val="16"/>
                <w:szCs w:val="16"/>
              </w:rPr>
            </w:pPr>
            <w:r>
              <w:rPr>
                <w:b/>
                <w:noProof/>
                <w:sz w:val="16"/>
                <w:szCs w:val="16"/>
              </w:rPr>
              <w:t>Öğretim Üyesi</w:t>
            </w:r>
          </w:p>
        </w:tc>
        <w:tc>
          <w:tcPr>
            <w:tcW w:w="1080" w:type="dxa"/>
            <w:vMerge w:val="restart"/>
            <w:tcBorders>
              <w:top w:val="single" w:sz="4" w:space="0" w:color="auto"/>
              <w:left w:val="single" w:sz="4" w:space="0" w:color="auto"/>
              <w:bottom w:val="single" w:sz="4" w:space="0" w:color="auto"/>
              <w:right w:val="single" w:sz="4" w:space="0" w:color="auto"/>
            </w:tcBorders>
            <w:hideMark/>
          </w:tcPr>
          <w:p w:rsidR="005B1255" w:rsidRDefault="005B1255">
            <w:pPr>
              <w:jc w:val="both"/>
              <w:rPr>
                <w:b/>
                <w:noProof/>
                <w:sz w:val="16"/>
                <w:szCs w:val="16"/>
              </w:rPr>
            </w:pPr>
            <w:r>
              <w:rPr>
                <w:b/>
                <w:noProof/>
                <w:sz w:val="16"/>
                <w:szCs w:val="16"/>
              </w:rPr>
              <w:t>Ders Günü</w:t>
            </w:r>
          </w:p>
        </w:tc>
        <w:tc>
          <w:tcPr>
            <w:tcW w:w="1080" w:type="dxa"/>
            <w:vMerge w:val="restart"/>
            <w:tcBorders>
              <w:top w:val="single" w:sz="4" w:space="0" w:color="auto"/>
              <w:left w:val="single" w:sz="4" w:space="0" w:color="auto"/>
              <w:bottom w:val="single" w:sz="4" w:space="0" w:color="auto"/>
              <w:right w:val="single" w:sz="4" w:space="0" w:color="auto"/>
            </w:tcBorders>
            <w:hideMark/>
          </w:tcPr>
          <w:p w:rsidR="005B1255" w:rsidRDefault="005B1255">
            <w:pPr>
              <w:jc w:val="both"/>
              <w:rPr>
                <w:b/>
                <w:noProof/>
                <w:sz w:val="16"/>
                <w:szCs w:val="16"/>
              </w:rPr>
            </w:pPr>
            <w:r>
              <w:rPr>
                <w:b/>
                <w:noProof/>
                <w:sz w:val="16"/>
                <w:szCs w:val="16"/>
              </w:rPr>
              <w:t>Ders Saati</w:t>
            </w:r>
          </w:p>
        </w:tc>
        <w:tc>
          <w:tcPr>
            <w:tcW w:w="2340" w:type="dxa"/>
            <w:vMerge w:val="restart"/>
            <w:tcBorders>
              <w:top w:val="single" w:sz="4" w:space="0" w:color="auto"/>
              <w:left w:val="single" w:sz="4" w:space="0" w:color="auto"/>
              <w:bottom w:val="single" w:sz="4" w:space="0" w:color="auto"/>
              <w:right w:val="single" w:sz="4" w:space="0" w:color="auto"/>
            </w:tcBorders>
            <w:hideMark/>
          </w:tcPr>
          <w:p w:rsidR="005B1255" w:rsidRDefault="005B1255">
            <w:pPr>
              <w:jc w:val="both"/>
              <w:rPr>
                <w:b/>
                <w:noProof/>
                <w:sz w:val="16"/>
                <w:szCs w:val="16"/>
              </w:rPr>
            </w:pPr>
            <w:r>
              <w:rPr>
                <w:b/>
                <w:noProof/>
                <w:sz w:val="16"/>
                <w:szCs w:val="16"/>
              </w:rPr>
              <w:t>Ders Yeri</w:t>
            </w:r>
          </w:p>
        </w:tc>
      </w:tr>
      <w:tr w:rsidR="005B1255" w:rsidTr="005B1255">
        <w:tc>
          <w:tcPr>
            <w:tcW w:w="1080" w:type="dxa"/>
            <w:vMerge/>
            <w:tcBorders>
              <w:top w:val="single" w:sz="4" w:space="0" w:color="auto"/>
              <w:left w:val="single" w:sz="4" w:space="0" w:color="auto"/>
              <w:bottom w:val="single" w:sz="4" w:space="0" w:color="auto"/>
              <w:right w:val="single" w:sz="4" w:space="0" w:color="auto"/>
            </w:tcBorders>
            <w:vAlign w:val="center"/>
            <w:hideMark/>
          </w:tcPr>
          <w:p w:rsidR="005B1255" w:rsidRDefault="005B1255">
            <w:pPr>
              <w:rPr>
                <w:b/>
                <w:noProof/>
                <w:sz w:val="16"/>
                <w:szCs w:val="16"/>
              </w:rPr>
            </w:pP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b/>
                <w:noProof/>
                <w:sz w:val="16"/>
                <w:szCs w:val="16"/>
              </w:rPr>
            </w:pPr>
            <w:r>
              <w:rPr>
                <w:b/>
                <w:noProof/>
                <w:sz w:val="16"/>
                <w:szCs w:val="16"/>
              </w:rPr>
              <w:t>Teo</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b/>
                <w:noProof/>
                <w:sz w:val="16"/>
                <w:szCs w:val="16"/>
              </w:rPr>
            </w:pPr>
            <w:r>
              <w:rPr>
                <w:b/>
                <w:noProof/>
                <w:sz w:val="16"/>
                <w:szCs w:val="16"/>
              </w:rPr>
              <w:t>DF</w:t>
            </w: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5B1255" w:rsidRDefault="005B1255">
            <w:pPr>
              <w:rPr>
                <w:b/>
                <w:noProof/>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5B1255" w:rsidRDefault="005B1255">
            <w:pPr>
              <w:rPr>
                <w:b/>
                <w:noProof/>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5B1255" w:rsidRDefault="005B1255">
            <w:pPr>
              <w:rPr>
                <w:b/>
                <w:noProof/>
                <w:sz w:val="16"/>
                <w:szCs w:val="1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5B1255" w:rsidRDefault="005B1255">
            <w:pPr>
              <w:rPr>
                <w:b/>
                <w:noProof/>
                <w:sz w:val="16"/>
                <w:szCs w:val="16"/>
              </w:rPr>
            </w:pPr>
          </w:p>
        </w:tc>
      </w:tr>
      <w:tr w:rsidR="005B1255" w:rsidTr="005B1255">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UZM2104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1</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1</w:t>
            </w:r>
          </w:p>
        </w:tc>
        <w:tc>
          <w:tcPr>
            <w:tcW w:w="270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Atilla EROĞLU</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08.00 - 10.00</w:t>
            </w:r>
          </w:p>
        </w:tc>
        <w:tc>
          <w:tcPr>
            <w:tcW w:w="234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Öğretim Üyesi Odası</w:t>
            </w:r>
          </w:p>
          <w:p w:rsidR="005B1255" w:rsidRDefault="005B1255">
            <w:pPr>
              <w:jc w:val="both"/>
              <w:rPr>
                <w:noProof/>
                <w:sz w:val="16"/>
                <w:szCs w:val="16"/>
              </w:rPr>
            </w:pPr>
            <w:r>
              <w:rPr>
                <w:noProof/>
                <w:sz w:val="16"/>
                <w:szCs w:val="16"/>
              </w:rPr>
              <w:t>Klinik Seminer odasıası</w:t>
            </w:r>
          </w:p>
        </w:tc>
      </w:tr>
      <w:tr w:rsidR="005B1255" w:rsidTr="005B1255">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rPr>
                <w:sz w:val="16"/>
                <w:szCs w:val="16"/>
              </w:rPr>
            </w:pPr>
            <w:r>
              <w:rPr>
                <w:noProof/>
                <w:sz w:val="16"/>
                <w:szCs w:val="16"/>
              </w:rPr>
              <w:t>UZM2104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2</w:t>
            </w:r>
          </w:p>
        </w:tc>
        <w:tc>
          <w:tcPr>
            <w:tcW w:w="270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Atilla EROĞLU</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10.00 - 12.00</w:t>
            </w:r>
          </w:p>
          <w:p w:rsidR="005B1255" w:rsidRDefault="005B1255">
            <w:pPr>
              <w:jc w:val="both"/>
              <w:rPr>
                <w:noProof/>
                <w:sz w:val="16"/>
                <w:szCs w:val="16"/>
              </w:rPr>
            </w:pPr>
            <w:r>
              <w:rPr>
                <w:noProof/>
                <w:sz w:val="16"/>
                <w:szCs w:val="16"/>
              </w:rPr>
              <w:t>13.00 - 17.00</w:t>
            </w:r>
          </w:p>
        </w:tc>
        <w:tc>
          <w:tcPr>
            <w:tcW w:w="234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Öğretim Üyesi Odası</w:t>
            </w:r>
          </w:p>
          <w:p w:rsidR="005B1255" w:rsidRDefault="005B1255">
            <w:pPr>
              <w:jc w:val="both"/>
              <w:rPr>
                <w:noProof/>
                <w:sz w:val="16"/>
                <w:szCs w:val="16"/>
              </w:rPr>
            </w:pPr>
            <w:r>
              <w:rPr>
                <w:noProof/>
                <w:sz w:val="16"/>
                <w:szCs w:val="16"/>
              </w:rPr>
              <w:t>Klinik Seminer odasıası</w:t>
            </w:r>
          </w:p>
        </w:tc>
      </w:tr>
      <w:tr w:rsidR="005B1255" w:rsidTr="005B1255">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rPr>
                <w:sz w:val="16"/>
                <w:szCs w:val="16"/>
              </w:rPr>
            </w:pPr>
            <w:r>
              <w:rPr>
                <w:noProof/>
                <w:sz w:val="16"/>
                <w:szCs w:val="16"/>
              </w:rPr>
              <w:t>UZM2104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2</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1</w:t>
            </w:r>
          </w:p>
        </w:tc>
        <w:tc>
          <w:tcPr>
            <w:tcW w:w="270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Yener AYDIN</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08.00 - 11.00</w:t>
            </w:r>
          </w:p>
        </w:tc>
        <w:tc>
          <w:tcPr>
            <w:tcW w:w="234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Ameliyathane</w:t>
            </w:r>
          </w:p>
          <w:p w:rsidR="005B1255" w:rsidRDefault="005B1255">
            <w:pPr>
              <w:rPr>
                <w:noProof/>
                <w:sz w:val="16"/>
                <w:szCs w:val="16"/>
              </w:rPr>
            </w:pPr>
            <w:r>
              <w:rPr>
                <w:noProof/>
                <w:sz w:val="16"/>
                <w:szCs w:val="16"/>
              </w:rPr>
              <w:t>Göğüs Cer. Kliniği</w:t>
            </w:r>
          </w:p>
        </w:tc>
      </w:tr>
      <w:tr w:rsidR="005B1255" w:rsidTr="005B1255">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rPr>
                <w:sz w:val="16"/>
                <w:szCs w:val="16"/>
              </w:rPr>
            </w:pPr>
            <w:r>
              <w:rPr>
                <w:noProof/>
                <w:sz w:val="16"/>
                <w:szCs w:val="16"/>
              </w:rPr>
              <w:t>UZM2104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1</w:t>
            </w:r>
          </w:p>
        </w:tc>
        <w:tc>
          <w:tcPr>
            <w:tcW w:w="270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Yener AYDIN</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11.00 - 12.00</w:t>
            </w:r>
          </w:p>
          <w:p w:rsidR="005B1255" w:rsidRDefault="005B1255">
            <w:pPr>
              <w:rPr>
                <w:noProof/>
                <w:sz w:val="16"/>
                <w:szCs w:val="16"/>
              </w:rPr>
            </w:pPr>
            <w:r>
              <w:rPr>
                <w:noProof/>
                <w:sz w:val="16"/>
                <w:szCs w:val="16"/>
              </w:rPr>
              <w:t>13.00 - 17.00</w:t>
            </w:r>
          </w:p>
        </w:tc>
        <w:tc>
          <w:tcPr>
            <w:tcW w:w="234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Ameliyathane</w:t>
            </w:r>
          </w:p>
          <w:p w:rsidR="005B1255" w:rsidRDefault="005B1255">
            <w:pPr>
              <w:rPr>
                <w:noProof/>
                <w:sz w:val="16"/>
                <w:szCs w:val="16"/>
              </w:rPr>
            </w:pPr>
            <w:r>
              <w:rPr>
                <w:noProof/>
                <w:sz w:val="16"/>
                <w:szCs w:val="16"/>
              </w:rPr>
              <w:t>Göğüs Cer. Kliniği</w:t>
            </w:r>
          </w:p>
        </w:tc>
      </w:tr>
      <w:tr w:rsidR="005B1255" w:rsidTr="005B1255">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rPr>
                <w:sz w:val="16"/>
                <w:szCs w:val="16"/>
              </w:rPr>
            </w:pPr>
            <w:r>
              <w:rPr>
                <w:noProof/>
                <w:sz w:val="16"/>
                <w:szCs w:val="16"/>
              </w:rPr>
              <w:t>UZM2104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1</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1</w:t>
            </w:r>
          </w:p>
        </w:tc>
        <w:tc>
          <w:tcPr>
            <w:tcW w:w="270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Dr. Öğr. Üyesi Ali Bilal ULAŞ</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08.00 - 10.00</w:t>
            </w:r>
          </w:p>
        </w:tc>
        <w:tc>
          <w:tcPr>
            <w:tcW w:w="234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Öğretim Üyesi Odası</w:t>
            </w:r>
          </w:p>
          <w:p w:rsidR="005B1255" w:rsidRDefault="005B1255">
            <w:pPr>
              <w:jc w:val="both"/>
              <w:rPr>
                <w:noProof/>
                <w:sz w:val="16"/>
                <w:szCs w:val="16"/>
              </w:rPr>
            </w:pPr>
            <w:r>
              <w:rPr>
                <w:noProof/>
                <w:sz w:val="16"/>
                <w:szCs w:val="16"/>
              </w:rPr>
              <w:t>Klinik Seminer odası</w:t>
            </w:r>
          </w:p>
        </w:tc>
      </w:tr>
      <w:tr w:rsidR="005B1255" w:rsidTr="005B1255">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rPr>
                <w:sz w:val="16"/>
                <w:szCs w:val="16"/>
              </w:rPr>
            </w:pPr>
            <w:r>
              <w:rPr>
                <w:noProof/>
                <w:sz w:val="16"/>
                <w:szCs w:val="16"/>
              </w:rPr>
              <w:t>UZM2104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2</w:t>
            </w:r>
          </w:p>
        </w:tc>
        <w:tc>
          <w:tcPr>
            <w:tcW w:w="270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Dr. Öğr. Üyesi Ali Bilal ULAŞ</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10.00 - 12.00</w:t>
            </w:r>
          </w:p>
          <w:p w:rsidR="005B1255" w:rsidRDefault="005B1255">
            <w:pPr>
              <w:rPr>
                <w:noProof/>
                <w:sz w:val="16"/>
                <w:szCs w:val="16"/>
              </w:rPr>
            </w:pPr>
            <w:r>
              <w:rPr>
                <w:noProof/>
                <w:sz w:val="16"/>
                <w:szCs w:val="16"/>
              </w:rPr>
              <w:t>13.00 - 17.00</w:t>
            </w:r>
          </w:p>
        </w:tc>
        <w:tc>
          <w:tcPr>
            <w:tcW w:w="234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Öğretim Üyesi Odası</w:t>
            </w:r>
          </w:p>
          <w:p w:rsidR="005B1255" w:rsidRDefault="005B1255">
            <w:pPr>
              <w:rPr>
                <w:noProof/>
                <w:sz w:val="16"/>
                <w:szCs w:val="16"/>
              </w:rPr>
            </w:pPr>
            <w:r>
              <w:rPr>
                <w:noProof/>
                <w:sz w:val="16"/>
                <w:szCs w:val="16"/>
              </w:rPr>
              <w:t>Yoğun Bakım</w:t>
            </w:r>
          </w:p>
        </w:tc>
      </w:tr>
      <w:tr w:rsidR="005B1255" w:rsidTr="005B1255">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rPr>
                <w:sz w:val="16"/>
                <w:szCs w:val="16"/>
              </w:rPr>
            </w:pPr>
            <w:r>
              <w:rPr>
                <w:noProof/>
                <w:sz w:val="16"/>
                <w:szCs w:val="16"/>
              </w:rPr>
              <w:t>UZM2104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2</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1</w:t>
            </w:r>
          </w:p>
        </w:tc>
        <w:tc>
          <w:tcPr>
            <w:tcW w:w="270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Atilla EROĞLU</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08.00 - 11.00</w:t>
            </w:r>
          </w:p>
        </w:tc>
        <w:tc>
          <w:tcPr>
            <w:tcW w:w="234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Ameliyathane</w:t>
            </w:r>
          </w:p>
          <w:p w:rsidR="005B1255" w:rsidRDefault="005B1255">
            <w:pPr>
              <w:rPr>
                <w:noProof/>
                <w:sz w:val="16"/>
                <w:szCs w:val="16"/>
              </w:rPr>
            </w:pPr>
            <w:r>
              <w:rPr>
                <w:noProof/>
                <w:sz w:val="16"/>
                <w:szCs w:val="16"/>
              </w:rPr>
              <w:t>Göğüs Cer. Kliniği</w:t>
            </w:r>
          </w:p>
        </w:tc>
      </w:tr>
      <w:tr w:rsidR="005B1255" w:rsidTr="005B1255">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rPr>
                <w:sz w:val="16"/>
                <w:szCs w:val="16"/>
              </w:rPr>
            </w:pPr>
            <w:r>
              <w:rPr>
                <w:noProof/>
                <w:sz w:val="16"/>
                <w:szCs w:val="16"/>
              </w:rPr>
              <w:t>UZM2104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1</w:t>
            </w:r>
          </w:p>
        </w:tc>
        <w:tc>
          <w:tcPr>
            <w:tcW w:w="270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Atilla EROĞLU</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11.00 - 12.00</w:t>
            </w:r>
          </w:p>
          <w:p w:rsidR="005B1255" w:rsidRDefault="005B1255">
            <w:pPr>
              <w:rPr>
                <w:noProof/>
                <w:sz w:val="16"/>
                <w:szCs w:val="16"/>
              </w:rPr>
            </w:pPr>
            <w:r>
              <w:rPr>
                <w:noProof/>
                <w:sz w:val="16"/>
                <w:szCs w:val="16"/>
              </w:rPr>
              <w:t>13.00 - 17.00</w:t>
            </w:r>
          </w:p>
        </w:tc>
        <w:tc>
          <w:tcPr>
            <w:tcW w:w="234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 xml:space="preserve">Ameliyathane </w:t>
            </w:r>
          </w:p>
          <w:p w:rsidR="005B1255" w:rsidRDefault="005B1255">
            <w:pPr>
              <w:rPr>
                <w:noProof/>
                <w:sz w:val="16"/>
                <w:szCs w:val="16"/>
              </w:rPr>
            </w:pPr>
            <w:r>
              <w:rPr>
                <w:noProof/>
                <w:sz w:val="16"/>
                <w:szCs w:val="16"/>
              </w:rPr>
              <w:t>Göğüs Cer. Kliniği</w:t>
            </w:r>
          </w:p>
          <w:p w:rsidR="005B1255" w:rsidRDefault="005B1255">
            <w:pPr>
              <w:rPr>
                <w:noProof/>
                <w:sz w:val="16"/>
                <w:szCs w:val="16"/>
              </w:rPr>
            </w:pPr>
            <w:r>
              <w:rPr>
                <w:noProof/>
                <w:sz w:val="16"/>
                <w:szCs w:val="16"/>
              </w:rPr>
              <w:t>Yoğun Bakım</w:t>
            </w:r>
          </w:p>
        </w:tc>
      </w:tr>
      <w:tr w:rsidR="005B1255" w:rsidTr="005B1255">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rPr>
                <w:sz w:val="16"/>
                <w:szCs w:val="16"/>
              </w:rPr>
            </w:pPr>
            <w:r>
              <w:rPr>
                <w:noProof/>
                <w:sz w:val="16"/>
                <w:szCs w:val="16"/>
              </w:rPr>
              <w:t>UZM2104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1</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1</w:t>
            </w:r>
          </w:p>
        </w:tc>
        <w:tc>
          <w:tcPr>
            <w:tcW w:w="270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Yener AYDIN</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Cuma</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08.00 - 10.00</w:t>
            </w:r>
          </w:p>
        </w:tc>
        <w:tc>
          <w:tcPr>
            <w:tcW w:w="234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Öğretim Üyesi Odası</w:t>
            </w:r>
          </w:p>
          <w:p w:rsidR="005B1255" w:rsidRDefault="005B1255">
            <w:pPr>
              <w:rPr>
                <w:noProof/>
                <w:sz w:val="16"/>
                <w:szCs w:val="16"/>
              </w:rPr>
            </w:pPr>
            <w:r>
              <w:rPr>
                <w:noProof/>
                <w:sz w:val="16"/>
                <w:szCs w:val="16"/>
              </w:rPr>
              <w:t>Klinik Seminer odası</w:t>
            </w:r>
          </w:p>
        </w:tc>
      </w:tr>
      <w:tr w:rsidR="005B1255" w:rsidTr="005B1255">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rPr>
                <w:sz w:val="16"/>
                <w:szCs w:val="16"/>
              </w:rPr>
            </w:pPr>
            <w:r>
              <w:rPr>
                <w:noProof/>
                <w:sz w:val="16"/>
                <w:szCs w:val="16"/>
              </w:rPr>
              <w:t>UZM2104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2</w:t>
            </w:r>
          </w:p>
        </w:tc>
        <w:tc>
          <w:tcPr>
            <w:tcW w:w="270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Yener AYDIN</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Cuma</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08.00 - 12.00</w:t>
            </w:r>
          </w:p>
          <w:p w:rsidR="005B1255" w:rsidRDefault="005B1255">
            <w:pPr>
              <w:rPr>
                <w:noProof/>
                <w:sz w:val="16"/>
                <w:szCs w:val="16"/>
              </w:rPr>
            </w:pPr>
            <w:r>
              <w:rPr>
                <w:noProof/>
                <w:sz w:val="16"/>
                <w:szCs w:val="16"/>
              </w:rPr>
              <w:t>13.00 - 16.00</w:t>
            </w:r>
          </w:p>
        </w:tc>
        <w:tc>
          <w:tcPr>
            <w:tcW w:w="234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Öğretim Üyesi Odası</w:t>
            </w:r>
          </w:p>
          <w:p w:rsidR="005B1255" w:rsidRDefault="005B1255">
            <w:pPr>
              <w:rPr>
                <w:noProof/>
                <w:sz w:val="16"/>
                <w:szCs w:val="16"/>
              </w:rPr>
            </w:pPr>
            <w:r>
              <w:rPr>
                <w:noProof/>
                <w:sz w:val="16"/>
                <w:szCs w:val="16"/>
              </w:rPr>
              <w:t>Göğüs Cer. Kliniği</w:t>
            </w:r>
          </w:p>
        </w:tc>
      </w:tr>
    </w:tbl>
    <w:p w:rsidR="005B1255" w:rsidRDefault="005B1255" w:rsidP="005B1255">
      <w:pPr>
        <w:jc w:val="center"/>
        <w:rPr>
          <w:noProof/>
          <w:sz w:val="16"/>
          <w:szCs w:val="16"/>
        </w:rPr>
      </w:pPr>
    </w:p>
    <w:p w:rsidR="005B1255" w:rsidRDefault="005B1255" w:rsidP="005B1255">
      <w:pPr>
        <w:jc w:val="center"/>
        <w:rPr>
          <w:b/>
          <w:noProof/>
          <w:sz w:val="16"/>
          <w:szCs w:val="16"/>
        </w:rPr>
      </w:pPr>
    </w:p>
    <w:p w:rsidR="005B1255" w:rsidRDefault="005B1255" w:rsidP="005B1255">
      <w:pPr>
        <w:jc w:val="center"/>
        <w:rPr>
          <w:b/>
          <w:noProof/>
          <w:sz w:val="16"/>
          <w:szCs w:val="16"/>
        </w:rPr>
      </w:pPr>
    </w:p>
    <w:p w:rsidR="005B1255" w:rsidRDefault="005B1255" w:rsidP="005B1255">
      <w:pPr>
        <w:rPr>
          <w:b/>
          <w:noProof/>
          <w:sz w:val="16"/>
          <w:szCs w:val="16"/>
        </w:rPr>
      </w:pPr>
    </w:p>
    <w:p w:rsidR="005B1255" w:rsidRDefault="005B1255" w:rsidP="005B1255">
      <w:pPr>
        <w:jc w:val="center"/>
        <w:rPr>
          <w:b/>
          <w:noProof/>
          <w:sz w:val="16"/>
          <w:szCs w:val="16"/>
        </w:rPr>
      </w:pPr>
    </w:p>
    <w:p w:rsidR="005B1255" w:rsidRDefault="005B1255" w:rsidP="005B1255">
      <w:pPr>
        <w:jc w:val="center"/>
        <w:rPr>
          <w:b/>
          <w:noProof/>
          <w:sz w:val="16"/>
          <w:szCs w:val="16"/>
        </w:rPr>
      </w:pPr>
    </w:p>
    <w:p w:rsidR="005B1255" w:rsidRDefault="005B1255" w:rsidP="005B1255">
      <w:pPr>
        <w:jc w:val="center"/>
        <w:rPr>
          <w:b/>
          <w:noProof/>
          <w:sz w:val="16"/>
          <w:szCs w:val="16"/>
        </w:rPr>
      </w:pPr>
    </w:p>
    <w:p w:rsidR="005B1255" w:rsidRDefault="005B1255" w:rsidP="005B1255">
      <w:pPr>
        <w:jc w:val="center"/>
        <w:rPr>
          <w:b/>
          <w:noProof/>
          <w:sz w:val="16"/>
          <w:szCs w:val="16"/>
        </w:rPr>
      </w:pPr>
    </w:p>
    <w:p w:rsidR="005B1255" w:rsidRDefault="005B1255" w:rsidP="005B1255">
      <w:pPr>
        <w:jc w:val="center"/>
        <w:rPr>
          <w:b/>
          <w:noProof/>
          <w:sz w:val="16"/>
          <w:szCs w:val="16"/>
        </w:rPr>
      </w:pPr>
      <w:r>
        <w:rPr>
          <w:b/>
          <w:noProof/>
          <w:sz w:val="16"/>
          <w:szCs w:val="16"/>
        </w:rPr>
        <w:t>3. YIL</w:t>
      </w:r>
    </w:p>
    <w:p w:rsidR="005B1255" w:rsidRDefault="005B1255" w:rsidP="005B1255">
      <w:pPr>
        <w:jc w:val="center"/>
        <w:rPr>
          <w:noProof/>
          <w:sz w:val="16"/>
          <w:szCs w:val="16"/>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40"/>
        <w:gridCol w:w="540"/>
        <w:gridCol w:w="2700"/>
        <w:gridCol w:w="1080"/>
        <w:gridCol w:w="1080"/>
        <w:gridCol w:w="2340"/>
      </w:tblGrid>
      <w:tr w:rsidR="005B1255" w:rsidTr="005B1255">
        <w:tc>
          <w:tcPr>
            <w:tcW w:w="1080" w:type="dxa"/>
            <w:vMerge w:val="restart"/>
            <w:tcBorders>
              <w:top w:val="single" w:sz="4" w:space="0" w:color="auto"/>
              <w:left w:val="single" w:sz="4" w:space="0" w:color="auto"/>
              <w:bottom w:val="single" w:sz="4" w:space="0" w:color="auto"/>
              <w:right w:val="single" w:sz="4" w:space="0" w:color="auto"/>
            </w:tcBorders>
            <w:hideMark/>
          </w:tcPr>
          <w:p w:rsidR="005B1255" w:rsidRDefault="005B1255">
            <w:pPr>
              <w:jc w:val="both"/>
              <w:rPr>
                <w:b/>
                <w:noProof/>
                <w:sz w:val="16"/>
                <w:szCs w:val="16"/>
              </w:rPr>
            </w:pPr>
            <w:r>
              <w:rPr>
                <w:b/>
                <w:noProof/>
                <w:sz w:val="16"/>
                <w:szCs w:val="16"/>
              </w:rPr>
              <w:t>Dersin Kodu</w:t>
            </w:r>
          </w:p>
        </w:tc>
        <w:tc>
          <w:tcPr>
            <w:tcW w:w="1080" w:type="dxa"/>
            <w:gridSpan w:val="2"/>
            <w:tcBorders>
              <w:top w:val="single" w:sz="4" w:space="0" w:color="auto"/>
              <w:left w:val="single" w:sz="4" w:space="0" w:color="auto"/>
              <w:bottom w:val="single" w:sz="4" w:space="0" w:color="auto"/>
              <w:right w:val="single" w:sz="4" w:space="0" w:color="auto"/>
            </w:tcBorders>
            <w:hideMark/>
          </w:tcPr>
          <w:p w:rsidR="005B1255" w:rsidRDefault="005B1255">
            <w:pPr>
              <w:jc w:val="center"/>
              <w:rPr>
                <w:b/>
                <w:noProof/>
                <w:sz w:val="16"/>
                <w:szCs w:val="16"/>
              </w:rPr>
            </w:pPr>
            <w:r>
              <w:rPr>
                <w:b/>
                <w:noProof/>
                <w:sz w:val="16"/>
                <w:szCs w:val="16"/>
              </w:rPr>
              <w:t>Ders Saati</w:t>
            </w:r>
          </w:p>
        </w:tc>
        <w:tc>
          <w:tcPr>
            <w:tcW w:w="2700" w:type="dxa"/>
            <w:vMerge w:val="restart"/>
            <w:tcBorders>
              <w:top w:val="single" w:sz="4" w:space="0" w:color="auto"/>
              <w:left w:val="single" w:sz="4" w:space="0" w:color="auto"/>
              <w:bottom w:val="single" w:sz="4" w:space="0" w:color="auto"/>
              <w:right w:val="single" w:sz="4" w:space="0" w:color="auto"/>
            </w:tcBorders>
            <w:hideMark/>
          </w:tcPr>
          <w:p w:rsidR="005B1255" w:rsidRDefault="005B1255">
            <w:pPr>
              <w:jc w:val="both"/>
              <w:rPr>
                <w:b/>
                <w:noProof/>
                <w:sz w:val="16"/>
                <w:szCs w:val="16"/>
              </w:rPr>
            </w:pPr>
            <w:r>
              <w:rPr>
                <w:b/>
                <w:noProof/>
                <w:sz w:val="16"/>
                <w:szCs w:val="16"/>
              </w:rPr>
              <w:t>Öğretim Üyesi</w:t>
            </w:r>
          </w:p>
        </w:tc>
        <w:tc>
          <w:tcPr>
            <w:tcW w:w="1080" w:type="dxa"/>
            <w:vMerge w:val="restart"/>
            <w:tcBorders>
              <w:top w:val="single" w:sz="4" w:space="0" w:color="auto"/>
              <w:left w:val="single" w:sz="4" w:space="0" w:color="auto"/>
              <w:bottom w:val="single" w:sz="4" w:space="0" w:color="auto"/>
              <w:right w:val="single" w:sz="4" w:space="0" w:color="auto"/>
            </w:tcBorders>
            <w:hideMark/>
          </w:tcPr>
          <w:p w:rsidR="005B1255" w:rsidRDefault="005B1255">
            <w:pPr>
              <w:jc w:val="both"/>
              <w:rPr>
                <w:b/>
                <w:noProof/>
                <w:sz w:val="16"/>
                <w:szCs w:val="16"/>
              </w:rPr>
            </w:pPr>
            <w:r>
              <w:rPr>
                <w:b/>
                <w:noProof/>
                <w:sz w:val="16"/>
                <w:szCs w:val="16"/>
              </w:rPr>
              <w:t>Ders Günü</w:t>
            </w:r>
          </w:p>
        </w:tc>
        <w:tc>
          <w:tcPr>
            <w:tcW w:w="1080" w:type="dxa"/>
            <w:vMerge w:val="restart"/>
            <w:tcBorders>
              <w:top w:val="single" w:sz="4" w:space="0" w:color="auto"/>
              <w:left w:val="single" w:sz="4" w:space="0" w:color="auto"/>
              <w:bottom w:val="single" w:sz="4" w:space="0" w:color="auto"/>
              <w:right w:val="single" w:sz="4" w:space="0" w:color="auto"/>
            </w:tcBorders>
            <w:hideMark/>
          </w:tcPr>
          <w:p w:rsidR="005B1255" w:rsidRDefault="005B1255">
            <w:pPr>
              <w:jc w:val="both"/>
              <w:rPr>
                <w:b/>
                <w:noProof/>
                <w:sz w:val="16"/>
                <w:szCs w:val="16"/>
              </w:rPr>
            </w:pPr>
            <w:r>
              <w:rPr>
                <w:b/>
                <w:noProof/>
                <w:sz w:val="16"/>
                <w:szCs w:val="16"/>
              </w:rPr>
              <w:t>Ders Saati</w:t>
            </w:r>
          </w:p>
        </w:tc>
        <w:tc>
          <w:tcPr>
            <w:tcW w:w="2340" w:type="dxa"/>
            <w:vMerge w:val="restart"/>
            <w:tcBorders>
              <w:top w:val="single" w:sz="4" w:space="0" w:color="auto"/>
              <w:left w:val="single" w:sz="4" w:space="0" w:color="auto"/>
              <w:bottom w:val="single" w:sz="4" w:space="0" w:color="auto"/>
              <w:right w:val="single" w:sz="4" w:space="0" w:color="auto"/>
            </w:tcBorders>
            <w:hideMark/>
          </w:tcPr>
          <w:p w:rsidR="005B1255" w:rsidRDefault="005B1255">
            <w:pPr>
              <w:jc w:val="both"/>
              <w:rPr>
                <w:b/>
                <w:noProof/>
                <w:sz w:val="16"/>
                <w:szCs w:val="16"/>
              </w:rPr>
            </w:pPr>
            <w:r>
              <w:rPr>
                <w:b/>
                <w:noProof/>
                <w:sz w:val="16"/>
                <w:szCs w:val="16"/>
              </w:rPr>
              <w:t>Ders Yeri</w:t>
            </w:r>
          </w:p>
        </w:tc>
      </w:tr>
      <w:tr w:rsidR="005B1255" w:rsidTr="005B1255">
        <w:tc>
          <w:tcPr>
            <w:tcW w:w="1080" w:type="dxa"/>
            <w:vMerge/>
            <w:tcBorders>
              <w:top w:val="single" w:sz="4" w:space="0" w:color="auto"/>
              <w:left w:val="single" w:sz="4" w:space="0" w:color="auto"/>
              <w:bottom w:val="single" w:sz="4" w:space="0" w:color="auto"/>
              <w:right w:val="single" w:sz="4" w:space="0" w:color="auto"/>
            </w:tcBorders>
            <w:vAlign w:val="center"/>
            <w:hideMark/>
          </w:tcPr>
          <w:p w:rsidR="005B1255" w:rsidRDefault="005B1255">
            <w:pPr>
              <w:rPr>
                <w:b/>
                <w:noProof/>
                <w:sz w:val="16"/>
                <w:szCs w:val="16"/>
              </w:rPr>
            </w:pP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b/>
                <w:noProof/>
                <w:sz w:val="16"/>
                <w:szCs w:val="16"/>
              </w:rPr>
            </w:pPr>
            <w:r>
              <w:rPr>
                <w:b/>
                <w:noProof/>
                <w:sz w:val="16"/>
                <w:szCs w:val="16"/>
              </w:rPr>
              <w:t>Teo</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b/>
                <w:noProof/>
                <w:sz w:val="16"/>
                <w:szCs w:val="16"/>
              </w:rPr>
            </w:pPr>
            <w:r>
              <w:rPr>
                <w:b/>
                <w:noProof/>
                <w:sz w:val="16"/>
                <w:szCs w:val="16"/>
              </w:rPr>
              <w:t>DF</w:t>
            </w: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5B1255" w:rsidRDefault="005B1255">
            <w:pPr>
              <w:rPr>
                <w:b/>
                <w:noProof/>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5B1255" w:rsidRDefault="005B1255">
            <w:pPr>
              <w:rPr>
                <w:b/>
                <w:noProof/>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5B1255" w:rsidRDefault="005B1255">
            <w:pPr>
              <w:rPr>
                <w:b/>
                <w:noProof/>
                <w:sz w:val="16"/>
                <w:szCs w:val="1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5B1255" w:rsidRDefault="005B1255">
            <w:pPr>
              <w:rPr>
                <w:b/>
                <w:noProof/>
                <w:sz w:val="16"/>
                <w:szCs w:val="16"/>
              </w:rPr>
            </w:pPr>
          </w:p>
        </w:tc>
      </w:tr>
      <w:tr w:rsidR="005B1255" w:rsidTr="005B1255">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UZM3104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1</w:t>
            </w:r>
          </w:p>
        </w:tc>
        <w:tc>
          <w:tcPr>
            <w:tcW w:w="270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Dr. Öğr. Üyesi Ali Bilal ULAŞ</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08.00 - 12.00</w:t>
            </w:r>
          </w:p>
          <w:p w:rsidR="005B1255" w:rsidRDefault="005B1255">
            <w:pPr>
              <w:jc w:val="both"/>
              <w:rPr>
                <w:noProof/>
                <w:sz w:val="16"/>
                <w:szCs w:val="16"/>
              </w:rPr>
            </w:pPr>
            <w:r>
              <w:rPr>
                <w:noProof/>
                <w:sz w:val="16"/>
                <w:szCs w:val="16"/>
              </w:rPr>
              <w:t>13.00 - 14.00</w:t>
            </w:r>
          </w:p>
        </w:tc>
        <w:tc>
          <w:tcPr>
            <w:tcW w:w="234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Öğretim Üyesi Odası</w:t>
            </w:r>
          </w:p>
          <w:p w:rsidR="005B1255" w:rsidRDefault="005B1255">
            <w:pPr>
              <w:jc w:val="both"/>
              <w:rPr>
                <w:noProof/>
                <w:sz w:val="16"/>
                <w:szCs w:val="16"/>
              </w:rPr>
            </w:pPr>
            <w:r>
              <w:rPr>
                <w:noProof/>
                <w:sz w:val="16"/>
                <w:szCs w:val="16"/>
              </w:rPr>
              <w:t>Göğüs Cer. Kliniği</w:t>
            </w:r>
          </w:p>
        </w:tc>
      </w:tr>
      <w:tr w:rsidR="005B1255" w:rsidTr="005B1255">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UZM3104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2</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1</w:t>
            </w:r>
          </w:p>
        </w:tc>
        <w:tc>
          <w:tcPr>
            <w:tcW w:w="270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Dr. Öğr. Üyesi Ali Bilal ULAŞ</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14.00 - 17.00</w:t>
            </w:r>
          </w:p>
        </w:tc>
        <w:tc>
          <w:tcPr>
            <w:tcW w:w="234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Öğretim Üyesi Odası</w:t>
            </w:r>
          </w:p>
          <w:p w:rsidR="005B1255" w:rsidRDefault="005B1255">
            <w:pPr>
              <w:jc w:val="both"/>
              <w:rPr>
                <w:noProof/>
                <w:sz w:val="16"/>
                <w:szCs w:val="16"/>
              </w:rPr>
            </w:pPr>
            <w:r>
              <w:rPr>
                <w:noProof/>
                <w:sz w:val="16"/>
                <w:szCs w:val="16"/>
              </w:rPr>
              <w:t>Göğüs Cer. Kliniği</w:t>
            </w:r>
          </w:p>
        </w:tc>
      </w:tr>
      <w:tr w:rsidR="005B1255" w:rsidTr="005B1255">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UZM3104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2</w:t>
            </w:r>
          </w:p>
        </w:tc>
        <w:tc>
          <w:tcPr>
            <w:tcW w:w="270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Atilla EROĞLU</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08.00 - 12.00</w:t>
            </w:r>
          </w:p>
          <w:p w:rsidR="005B1255" w:rsidRDefault="005B1255">
            <w:pPr>
              <w:rPr>
                <w:noProof/>
                <w:sz w:val="16"/>
                <w:szCs w:val="16"/>
              </w:rPr>
            </w:pPr>
            <w:r>
              <w:rPr>
                <w:noProof/>
                <w:sz w:val="16"/>
                <w:szCs w:val="16"/>
              </w:rPr>
              <w:t>13.00 - 15.00</w:t>
            </w:r>
          </w:p>
        </w:tc>
        <w:tc>
          <w:tcPr>
            <w:tcW w:w="234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Ameliyathane</w:t>
            </w:r>
          </w:p>
          <w:p w:rsidR="005B1255" w:rsidRDefault="005B1255">
            <w:pPr>
              <w:rPr>
                <w:noProof/>
                <w:sz w:val="16"/>
                <w:szCs w:val="16"/>
              </w:rPr>
            </w:pPr>
            <w:r>
              <w:rPr>
                <w:noProof/>
                <w:sz w:val="16"/>
                <w:szCs w:val="16"/>
              </w:rPr>
              <w:t>Yoğun Bakım</w:t>
            </w:r>
          </w:p>
          <w:p w:rsidR="005B1255" w:rsidRDefault="005B1255">
            <w:pPr>
              <w:rPr>
                <w:noProof/>
                <w:sz w:val="16"/>
                <w:szCs w:val="16"/>
              </w:rPr>
            </w:pPr>
            <w:r>
              <w:rPr>
                <w:noProof/>
                <w:sz w:val="16"/>
                <w:szCs w:val="16"/>
              </w:rPr>
              <w:t>Öğretim Üyesi Odası</w:t>
            </w:r>
          </w:p>
        </w:tc>
      </w:tr>
      <w:tr w:rsidR="005B1255" w:rsidTr="005B1255">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UZM3104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1</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1</w:t>
            </w:r>
          </w:p>
        </w:tc>
        <w:tc>
          <w:tcPr>
            <w:tcW w:w="270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Atilla EROĞLU</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15.00 - 17.00</w:t>
            </w:r>
          </w:p>
        </w:tc>
        <w:tc>
          <w:tcPr>
            <w:tcW w:w="234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Öğretim Üyesi Odası</w:t>
            </w:r>
          </w:p>
          <w:p w:rsidR="005B1255" w:rsidRDefault="005B1255">
            <w:pPr>
              <w:rPr>
                <w:noProof/>
                <w:sz w:val="16"/>
                <w:szCs w:val="16"/>
              </w:rPr>
            </w:pPr>
            <w:r>
              <w:rPr>
                <w:noProof/>
                <w:sz w:val="16"/>
                <w:szCs w:val="16"/>
              </w:rPr>
              <w:t>Göğüs Cer. Kliniği</w:t>
            </w:r>
          </w:p>
        </w:tc>
      </w:tr>
      <w:tr w:rsidR="005B1255" w:rsidTr="005B1255">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UZM3104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1</w:t>
            </w:r>
          </w:p>
        </w:tc>
        <w:tc>
          <w:tcPr>
            <w:tcW w:w="270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Yener AYDIN</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08.00 - 12.00</w:t>
            </w:r>
          </w:p>
          <w:p w:rsidR="005B1255" w:rsidRDefault="005B1255">
            <w:pPr>
              <w:rPr>
                <w:noProof/>
                <w:sz w:val="16"/>
                <w:szCs w:val="16"/>
              </w:rPr>
            </w:pPr>
            <w:r>
              <w:rPr>
                <w:noProof/>
                <w:sz w:val="16"/>
                <w:szCs w:val="16"/>
              </w:rPr>
              <w:t>13.00 - 14.00</w:t>
            </w:r>
          </w:p>
        </w:tc>
        <w:tc>
          <w:tcPr>
            <w:tcW w:w="234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Öğretim Üyesi Odası</w:t>
            </w:r>
          </w:p>
          <w:p w:rsidR="005B1255" w:rsidRDefault="005B1255">
            <w:pPr>
              <w:jc w:val="both"/>
              <w:rPr>
                <w:noProof/>
                <w:sz w:val="16"/>
                <w:szCs w:val="16"/>
              </w:rPr>
            </w:pPr>
            <w:r>
              <w:rPr>
                <w:noProof/>
                <w:sz w:val="16"/>
                <w:szCs w:val="16"/>
              </w:rPr>
              <w:t>Göğüs Cer. Kliniği</w:t>
            </w:r>
          </w:p>
          <w:p w:rsidR="005B1255" w:rsidRDefault="005B1255">
            <w:pPr>
              <w:rPr>
                <w:noProof/>
                <w:sz w:val="16"/>
                <w:szCs w:val="16"/>
              </w:rPr>
            </w:pPr>
            <w:r>
              <w:rPr>
                <w:noProof/>
                <w:sz w:val="16"/>
                <w:szCs w:val="16"/>
              </w:rPr>
              <w:t>Yoğun Bakım</w:t>
            </w:r>
          </w:p>
        </w:tc>
      </w:tr>
      <w:tr w:rsidR="005B1255" w:rsidTr="005B1255">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UZM3104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2</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1</w:t>
            </w:r>
          </w:p>
        </w:tc>
        <w:tc>
          <w:tcPr>
            <w:tcW w:w="270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Yener AYDIN</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14.00 - 17.00</w:t>
            </w:r>
          </w:p>
        </w:tc>
        <w:tc>
          <w:tcPr>
            <w:tcW w:w="234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Ameliyathane</w:t>
            </w:r>
          </w:p>
          <w:p w:rsidR="005B1255" w:rsidRDefault="005B1255">
            <w:pPr>
              <w:jc w:val="both"/>
              <w:rPr>
                <w:noProof/>
                <w:sz w:val="16"/>
                <w:szCs w:val="16"/>
              </w:rPr>
            </w:pPr>
            <w:r>
              <w:rPr>
                <w:noProof/>
                <w:sz w:val="16"/>
                <w:szCs w:val="16"/>
              </w:rPr>
              <w:t>Yoğun Bakım</w:t>
            </w:r>
          </w:p>
        </w:tc>
      </w:tr>
      <w:tr w:rsidR="005B1255" w:rsidTr="005B1255">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UZM3104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2</w:t>
            </w:r>
          </w:p>
        </w:tc>
        <w:tc>
          <w:tcPr>
            <w:tcW w:w="270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Dr. Öğr. Üyesi Ali Bilal ULAŞ</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08.00 - 12.00</w:t>
            </w:r>
          </w:p>
          <w:p w:rsidR="005B1255" w:rsidRDefault="005B1255">
            <w:pPr>
              <w:rPr>
                <w:noProof/>
                <w:sz w:val="16"/>
                <w:szCs w:val="16"/>
              </w:rPr>
            </w:pPr>
            <w:r>
              <w:rPr>
                <w:noProof/>
                <w:sz w:val="16"/>
                <w:szCs w:val="16"/>
              </w:rPr>
              <w:t>13.00 - 15.00</w:t>
            </w:r>
          </w:p>
        </w:tc>
        <w:tc>
          <w:tcPr>
            <w:tcW w:w="234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Ameliyathane</w:t>
            </w:r>
          </w:p>
          <w:p w:rsidR="005B1255" w:rsidRDefault="005B1255">
            <w:pPr>
              <w:rPr>
                <w:noProof/>
                <w:sz w:val="16"/>
                <w:szCs w:val="16"/>
              </w:rPr>
            </w:pPr>
            <w:r>
              <w:rPr>
                <w:noProof/>
                <w:sz w:val="16"/>
                <w:szCs w:val="16"/>
              </w:rPr>
              <w:t>Yoğun Bakım</w:t>
            </w:r>
          </w:p>
        </w:tc>
      </w:tr>
      <w:tr w:rsidR="005B1255" w:rsidTr="005B1255">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UZM3104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1</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1</w:t>
            </w:r>
          </w:p>
        </w:tc>
        <w:tc>
          <w:tcPr>
            <w:tcW w:w="270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Dr. Öğr. Üyesi Ali Bilal ULAŞ</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15.00 - 17.00</w:t>
            </w:r>
          </w:p>
        </w:tc>
        <w:tc>
          <w:tcPr>
            <w:tcW w:w="234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Öğretim Üyesi Odası</w:t>
            </w:r>
          </w:p>
          <w:p w:rsidR="005B1255" w:rsidRDefault="005B1255">
            <w:pPr>
              <w:rPr>
                <w:noProof/>
                <w:sz w:val="16"/>
                <w:szCs w:val="16"/>
              </w:rPr>
            </w:pPr>
            <w:r>
              <w:rPr>
                <w:noProof/>
                <w:sz w:val="16"/>
                <w:szCs w:val="16"/>
              </w:rPr>
              <w:t>Göğüs Cer. Kliniği</w:t>
            </w:r>
          </w:p>
        </w:tc>
      </w:tr>
      <w:tr w:rsidR="005B1255" w:rsidTr="005B1255">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UZM3104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1</w:t>
            </w:r>
          </w:p>
        </w:tc>
        <w:tc>
          <w:tcPr>
            <w:tcW w:w="2700" w:type="dxa"/>
            <w:tcBorders>
              <w:top w:val="single" w:sz="4" w:space="0" w:color="auto"/>
              <w:left w:val="single" w:sz="4" w:space="0" w:color="auto"/>
              <w:bottom w:val="single" w:sz="4" w:space="0" w:color="auto"/>
              <w:right w:val="single" w:sz="4" w:space="0" w:color="auto"/>
            </w:tcBorders>
            <w:hideMark/>
          </w:tcPr>
          <w:p w:rsidR="005B1255" w:rsidRDefault="005B1255">
            <w:pPr>
              <w:rPr>
                <w:sz w:val="16"/>
                <w:szCs w:val="16"/>
              </w:rPr>
            </w:pPr>
            <w:r>
              <w:rPr>
                <w:sz w:val="16"/>
                <w:szCs w:val="16"/>
              </w:rPr>
              <w:t>Prof. Dr. Atilla EROĞLU</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Cuma</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08.00 - 12.00</w:t>
            </w:r>
          </w:p>
          <w:p w:rsidR="005B1255" w:rsidRDefault="005B1255">
            <w:pPr>
              <w:rPr>
                <w:noProof/>
                <w:sz w:val="16"/>
                <w:szCs w:val="16"/>
              </w:rPr>
            </w:pPr>
            <w:r>
              <w:rPr>
                <w:noProof/>
                <w:sz w:val="16"/>
                <w:szCs w:val="16"/>
              </w:rPr>
              <w:t>13.00 - 14.00</w:t>
            </w:r>
          </w:p>
        </w:tc>
        <w:tc>
          <w:tcPr>
            <w:tcW w:w="234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 xml:space="preserve">Yoğun Bakım </w:t>
            </w:r>
          </w:p>
          <w:p w:rsidR="005B1255" w:rsidRDefault="005B1255">
            <w:pPr>
              <w:rPr>
                <w:noProof/>
                <w:sz w:val="16"/>
                <w:szCs w:val="16"/>
              </w:rPr>
            </w:pPr>
            <w:r>
              <w:rPr>
                <w:noProof/>
                <w:sz w:val="16"/>
                <w:szCs w:val="16"/>
              </w:rPr>
              <w:t>Öğretim Üyesi Odası</w:t>
            </w:r>
          </w:p>
        </w:tc>
      </w:tr>
      <w:tr w:rsidR="005B1255" w:rsidTr="005B1255">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UZM3104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2</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1</w:t>
            </w:r>
          </w:p>
        </w:tc>
        <w:tc>
          <w:tcPr>
            <w:tcW w:w="2700" w:type="dxa"/>
            <w:tcBorders>
              <w:top w:val="single" w:sz="4" w:space="0" w:color="auto"/>
              <w:left w:val="single" w:sz="4" w:space="0" w:color="auto"/>
              <w:bottom w:val="single" w:sz="4" w:space="0" w:color="auto"/>
              <w:right w:val="single" w:sz="4" w:space="0" w:color="auto"/>
            </w:tcBorders>
            <w:hideMark/>
          </w:tcPr>
          <w:p w:rsidR="005B1255" w:rsidRDefault="005B1255">
            <w:pPr>
              <w:rPr>
                <w:sz w:val="16"/>
                <w:szCs w:val="16"/>
              </w:rPr>
            </w:pPr>
            <w:r>
              <w:rPr>
                <w:sz w:val="16"/>
                <w:szCs w:val="16"/>
              </w:rPr>
              <w:t>Prof. Dr. Atilla EROĞLU</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Cuma</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14.00 - 17.00</w:t>
            </w:r>
          </w:p>
        </w:tc>
        <w:tc>
          <w:tcPr>
            <w:tcW w:w="234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Öğretim Üyesi Odası</w:t>
            </w:r>
          </w:p>
          <w:p w:rsidR="005B1255" w:rsidRDefault="005B1255">
            <w:pPr>
              <w:jc w:val="both"/>
              <w:rPr>
                <w:noProof/>
                <w:sz w:val="16"/>
                <w:szCs w:val="16"/>
              </w:rPr>
            </w:pPr>
            <w:r>
              <w:rPr>
                <w:noProof/>
                <w:sz w:val="16"/>
                <w:szCs w:val="16"/>
              </w:rPr>
              <w:t>Göğüs Cer. Kliniği</w:t>
            </w:r>
          </w:p>
        </w:tc>
      </w:tr>
    </w:tbl>
    <w:p w:rsidR="005B1255" w:rsidRDefault="005B1255" w:rsidP="005B1255">
      <w:pPr>
        <w:rPr>
          <w:noProof/>
          <w:sz w:val="16"/>
          <w:szCs w:val="16"/>
        </w:rPr>
      </w:pPr>
    </w:p>
    <w:p w:rsidR="005B1255" w:rsidRDefault="005B1255" w:rsidP="005B1255">
      <w:pPr>
        <w:rPr>
          <w:noProof/>
          <w:sz w:val="16"/>
          <w:szCs w:val="16"/>
        </w:rPr>
      </w:pPr>
    </w:p>
    <w:p w:rsidR="005B1255" w:rsidRDefault="005B1255" w:rsidP="005B1255">
      <w:pPr>
        <w:jc w:val="center"/>
        <w:rPr>
          <w:b/>
          <w:noProof/>
          <w:sz w:val="16"/>
          <w:szCs w:val="16"/>
        </w:rPr>
      </w:pPr>
    </w:p>
    <w:p w:rsidR="005B1255" w:rsidRDefault="005B1255" w:rsidP="005B1255">
      <w:pPr>
        <w:jc w:val="center"/>
        <w:rPr>
          <w:b/>
          <w:noProof/>
          <w:sz w:val="16"/>
          <w:szCs w:val="16"/>
        </w:rPr>
      </w:pPr>
      <w:r>
        <w:rPr>
          <w:b/>
          <w:noProof/>
          <w:sz w:val="16"/>
          <w:szCs w:val="16"/>
        </w:rPr>
        <w:t>4. YIL</w:t>
      </w:r>
    </w:p>
    <w:p w:rsidR="005B1255" w:rsidRDefault="005B1255" w:rsidP="005B1255">
      <w:pPr>
        <w:jc w:val="center"/>
        <w:rPr>
          <w:b/>
          <w:noProof/>
          <w:sz w:val="16"/>
          <w:szCs w:val="16"/>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40"/>
        <w:gridCol w:w="540"/>
        <w:gridCol w:w="2700"/>
        <w:gridCol w:w="1080"/>
        <w:gridCol w:w="1080"/>
        <w:gridCol w:w="2340"/>
      </w:tblGrid>
      <w:tr w:rsidR="005B1255" w:rsidTr="005B1255">
        <w:tc>
          <w:tcPr>
            <w:tcW w:w="1080" w:type="dxa"/>
            <w:vMerge w:val="restart"/>
            <w:tcBorders>
              <w:top w:val="single" w:sz="4" w:space="0" w:color="auto"/>
              <w:left w:val="single" w:sz="4" w:space="0" w:color="auto"/>
              <w:bottom w:val="single" w:sz="4" w:space="0" w:color="auto"/>
              <w:right w:val="single" w:sz="4" w:space="0" w:color="auto"/>
            </w:tcBorders>
            <w:hideMark/>
          </w:tcPr>
          <w:p w:rsidR="005B1255" w:rsidRDefault="005B1255">
            <w:pPr>
              <w:jc w:val="both"/>
              <w:rPr>
                <w:b/>
                <w:noProof/>
                <w:sz w:val="16"/>
                <w:szCs w:val="16"/>
              </w:rPr>
            </w:pPr>
            <w:r>
              <w:rPr>
                <w:b/>
                <w:noProof/>
                <w:sz w:val="16"/>
                <w:szCs w:val="16"/>
              </w:rPr>
              <w:t>Dersin Kodu</w:t>
            </w:r>
          </w:p>
        </w:tc>
        <w:tc>
          <w:tcPr>
            <w:tcW w:w="1080" w:type="dxa"/>
            <w:gridSpan w:val="2"/>
            <w:tcBorders>
              <w:top w:val="single" w:sz="4" w:space="0" w:color="auto"/>
              <w:left w:val="single" w:sz="4" w:space="0" w:color="auto"/>
              <w:bottom w:val="single" w:sz="4" w:space="0" w:color="auto"/>
              <w:right w:val="single" w:sz="4" w:space="0" w:color="auto"/>
            </w:tcBorders>
            <w:hideMark/>
          </w:tcPr>
          <w:p w:rsidR="005B1255" w:rsidRDefault="005B1255">
            <w:pPr>
              <w:jc w:val="center"/>
              <w:rPr>
                <w:b/>
                <w:noProof/>
                <w:sz w:val="16"/>
                <w:szCs w:val="16"/>
              </w:rPr>
            </w:pPr>
            <w:r>
              <w:rPr>
                <w:b/>
                <w:noProof/>
                <w:sz w:val="16"/>
                <w:szCs w:val="16"/>
              </w:rPr>
              <w:t>Ders Saati</w:t>
            </w:r>
          </w:p>
        </w:tc>
        <w:tc>
          <w:tcPr>
            <w:tcW w:w="2700" w:type="dxa"/>
            <w:vMerge w:val="restart"/>
            <w:tcBorders>
              <w:top w:val="single" w:sz="4" w:space="0" w:color="auto"/>
              <w:left w:val="single" w:sz="4" w:space="0" w:color="auto"/>
              <w:bottom w:val="single" w:sz="4" w:space="0" w:color="auto"/>
              <w:right w:val="single" w:sz="4" w:space="0" w:color="auto"/>
            </w:tcBorders>
            <w:hideMark/>
          </w:tcPr>
          <w:p w:rsidR="005B1255" w:rsidRDefault="005B1255">
            <w:pPr>
              <w:jc w:val="both"/>
              <w:rPr>
                <w:b/>
                <w:noProof/>
                <w:sz w:val="16"/>
                <w:szCs w:val="16"/>
              </w:rPr>
            </w:pPr>
            <w:r>
              <w:rPr>
                <w:b/>
                <w:noProof/>
                <w:sz w:val="16"/>
                <w:szCs w:val="16"/>
              </w:rPr>
              <w:t>Öğretim Üyesi</w:t>
            </w:r>
          </w:p>
        </w:tc>
        <w:tc>
          <w:tcPr>
            <w:tcW w:w="1080" w:type="dxa"/>
            <w:vMerge w:val="restart"/>
            <w:tcBorders>
              <w:top w:val="single" w:sz="4" w:space="0" w:color="auto"/>
              <w:left w:val="single" w:sz="4" w:space="0" w:color="auto"/>
              <w:bottom w:val="single" w:sz="4" w:space="0" w:color="auto"/>
              <w:right w:val="single" w:sz="4" w:space="0" w:color="auto"/>
            </w:tcBorders>
            <w:hideMark/>
          </w:tcPr>
          <w:p w:rsidR="005B1255" w:rsidRDefault="005B1255">
            <w:pPr>
              <w:jc w:val="both"/>
              <w:rPr>
                <w:b/>
                <w:noProof/>
                <w:sz w:val="16"/>
                <w:szCs w:val="16"/>
              </w:rPr>
            </w:pPr>
            <w:r>
              <w:rPr>
                <w:b/>
                <w:noProof/>
                <w:sz w:val="16"/>
                <w:szCs w:val="16"/>
              </w:rPr>
              <w:t>Ders Günü</w:t>
            </w:r>
          </w:p>
        </w:tc>
        <w:tc>
          <w:tcPr>
            <w:tcW w:w="1080" w:type="dxa"/>
            <w:vMerge w:val="restart"/>
            <w:tcBorders>
              <w:top w:val="single" w:sz="4" w:space="0" w:color="auto"/>
              <w:left w:val="single" w:sz="4" w:space="0" w:color="auto"/>
              <w:bottom w:val="single" w:sz="4" w:space="0" w:color="auto"/>
              <w:right w:val="single" w:sz="4" w:space="0" w:color="auto"/>
            </w:tcBorders>
            <w:hideMark/>
          </w:tcPr>
          <w:p w:rsidR="005B1255" w:rsidRDefault="005B1255">
            <w:pPr>
              <w:jc w:val="both"/>
              <w:rPr>
                <w:b/>
                <w:noProof/>
                <w:sz w:val="16"/>
                <w:szCs w:val="16"/>
              </w:rPr>
            </w:pPr>
            <w:r>
              <w:rPr>
                <w:b/>
                <w:noProof/>
                <w:sz w:val="16"/>
                <w:szCs w:val="16"/>
              </w:rPr>
              <w:t>Ders Saati</w:t>
            </w:r>
          </w:p>
        </w:tc>
        <w:tc>
          <w:tcPr>
            <w:tcW w:w="2340" w:type="dxa"/>
            <w:vMerge w:val="restart"/>
            <w:tcBorders>
              <w:top w:val="single" w:sz="4" w:space="0" w:color="auto"/>
              <w:left w:val="single" w:sz="4" w:space="0" w:color="auto"/>
              <w:bottom w:val="single" w:sz="4" w:space="0" w:color="auto"/>
              <w:right w:val="single" w:sz="4" w:space="0" w:color="auto"/>
            </w:tcBorders>
            <w:hideMark/>
          </w:tcPr>
          <w:p w:rsidR="005B1255" w:rsidRDefault="005B1255">
            <w:pPr>
              <w:jc w:val="both"/>
              <w:rPr>
                <w:b/>
                <w:noProof/>
                <w:sz w:val="16"/>
                <w:szCs w:val="16"/>
              </w:rPr>
            </w:pPr>
            <w:r>
              <w:rPr>
                <w:b/>
                <w:noProof/>
                <w:sz w:val="16"/>
                <w:szCs w:val="16"/>
              </w:rPr>
              <w:t>Ders Yeri</w:t>
            </w:r>
          </w:p>
        </w:tc>
      </w:tr>
      <w:tr w:rsidR="005B1255" w:rsidTr="005B1255">
        <w:tc>
          <w:tcPr>
            <w:tcW w:w="1080" w:type="dxa"/>
            <w:vMerge/>
            <w:tcBorders>
              <w:top w:val="single" w:sz="4" w:space="0" w:color="auto"/>
              <w:left w:val="single" w:sz="4" w:space="0" w:color="auto"/>
              <w:bottom w:val="single" w:sz="4" w:space="0" w:color="auto"/>
              <w:right w:val="single" w:sz="4" w:space="0" w:color="auto"/>
            </w:tcBorders>
            <w:vAlign w:val="center"/>
            <w:hideMark/>
          </w:tcPr>
          <w:p w:rsidR="005B1255" w:rsidRDefault="005B1255">
            <w:pPr>
              <w:rPr>
                <w:b/>
                <w:noProof/>
                <w:sz w:val="16"/>
                <w:szCs w:val="16"/>
              </w:rPr>
            </w:pP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b/>
                <w:noProof/>
                <w:sz w:val="16"/>
                <w:szCs w:val="16"/>
              </w:rPr>
            </w:pPr>
            <w:r>
              <w:rPr>
                <w:b/>
                <w:noProof/>
                <w:sz w:val="16"/>
                <w:szCs w:val="16"/>
              </w:rPr>
              <w:t>Teo</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b/>
                <w:noProof/>
                <w:sz w:val="16"/>
                <w:szCs w:val="16"/>
              </w:rPr>
            </w:pPr>
            <w:r>
              <w:rPr>
                <w:b/>
                <w:noProof/>
                <w:sz w:val="16"/>
                <w:szCs w:val="16"/>
              </w:rPr>
              <w:t>DF</w:t>
            </w: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5B1255" w:rsidRDefault="005B1255">
            <w:pPr>
              <w:rPr>
                <w:b/>
                <w:noProof/>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5B1255" w:rsidRDefault="005B1255">
            <w:pPr>
              <w:rPr>
                <w:b/>
                <w:noProof/>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5B1255" w:rsidRDefault="005B1255">
            <w:pPr>
              <w:rPr>
                <w:b/>
                <w:noProof/>
                <w:sz w:val="16"/>
                <w:szCs w:val="1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5B1255" w:rsidRDefault="005B1255">
            <w:pPr>
              <w:rPr>
                <w:b/>
                <w:noProof/>
                <w:sz w:val="16"/>
                <w:szCs w:val="16"/>
              </w:rPr>
            </w:pPr>
          </w:p>
        </w:tc>
      </w:tr>
      <w:tr w:rsidR="005B1255" w:rsidTr="005B1255">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UZM4104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1</w:t>
            </w:r>
          </w:p>
        </w:tc>
        <w:tc>
          <w:tcPr>
            <w:tcW w:w="270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Yener AYDIN</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08.00 - 12.00</w:t>
            </w:r>
          </w:p>
          <w:p w:rsidR="005B1255" w:rsidRDefault="005B1255">
            <w:pPr>
              <w:jc w:val="both"/>
              <w:rPr>
                <w:noProof/>
                <w:sz w:val="16"/>
                <w:szCs w:val="16"/>
              </w:rPr>
            </w:pPr>
            <w:r>
              <w:rPr>
                <w:noProof/>
                <w:sz w:val="16"/>
                <w:szCs w:val="16"/>
              </w:rPr>
              <w:t>13.00 - 14.00</w:t>
            </w:r>
          </w:p>
        </w:tc>
        <w:tc>
          <w:tcPr>
            <w:tcW w:w="234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Öğretim Üyesi Odası</w:t>
            </w:r>
          </w:p>
          <w:p w:rsidR="005B1255" w:rsidRDefault="005B1255">
            <w:pPr>
              <w:jc w:val="both"/>
              <w:rPr>
                <w:noProof/>
                <w:sz w:val="16"/>
                <w:szCs w:val="16"/>
              </w:rPr>
            </w:pPr>
            <w:r>
              <w:rPr>
                <w:noProof/>
                <w:sz w:val="16"/>
                <w:szCs w:val="16"/>
              </w:rPr>
              <w:t>Göğüs Cer. Kliniği</w:t>
            </w:r>
          </w:p>
        </w:tc>
      </w:tr>
      <w:tr w:rsidR="005B1255" w:rsidTr="005B1255">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UZM4104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2</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1</w:t>
            </w:r>
          </w:p>
        </w:tc>
        <w:tc>
          <w:tcPr>
            <w:tcW w:w="270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Yener AYDIN</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14.00 - 17.00</w:t>
            </w:r>
          </w:p>
        </w:tc>
        <w:tc>
          <w:tcPr>
            <w:tcW w:w="234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Öğretim Üyesi Odası</w:t>
            </w:r>
          </w:p>
          <w:p w:rsidR="005B1255" w:rsidRDefault="005B1255">
            <w:pPr>
              <w:jc w:val="both"/>
              <w:rPr>
                <w:noProof/>
                <w:sz w:val="16"/>
                <w:szCs w:val="16"/>
              </w:rPr>
            </w:pPr>
            <w:r>
              <w:rPr>
                <w:noProof/>
                <w:sz w:val="16"/>
                <w:szCs w:val="16"/>
              </w:rPr>
              <w:t>Göğüs Cer. Kliniği</w:t>
            </w:r>
          </w:p>
        </w:tc>
      </w:tr>
      <w:tr w:rsidR="005B1255" w:rsidTr="005B1255">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UZM4104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2</w:t>
            </w:r>
          </w:p>
        </w:tc>
        <w:tc>
          <w:tcPr>
            <w:tcW w:w="270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Dr. Öğr. Üyesi Ali Bilal ULAŞ</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08.00 - 12.00</w:t>
            </w:r>
          </w:p>
          <w:p w:rsidR="005B1255" w:rsidRDefault="005B1255">
            <w:pPr>
              <w:rPr>
                <w:noProof/>
                <w:sz w:val="16"/>
                <w:szCs w:val="16"/>
              </w:rPr>
            </w:pPr>
            <w:r>
              <w:rPr>
                <w:noProof/>
                <w:sz w:val="16"/>
                <w:szCs w:val="16"/>
              </w:rPr>
              <w:t>13.00 - 15.00</w:t>
            </w:r>
          </w:p>
        </w:tc>
        <w:tc>
          <w:tcPr>
            <w:tcW w:w="234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Ameliyathane</w:t>
            </w:r>
          </w:p>
          <w:p w:rsidR="005B1255" w:rsidRDefault="005B1255">
            <w:pPr>
              <w:rPr>
                <w:noProof/>
                <w:sz w:val="16"/>
                <w:szCs w:val="16"/>
              </w:rPr>
            </w:pPr>
            <w:r>
              <w:rPr>
                <w:noProof/>
                <w:sz w:val="16"/>
                <w:szCs w:val="16"/>
              </w:rPr>
              <w:t>Yoğun Bakım</w:t>
            </w:r>
          </w:p>
          <w:p w:rsidR="005B1255" w:rsidRDefault="005B1255">
            <w:pPr>
              <w:rPr>
                <w:noProof/>
                <w:sz w:val="16"/>
                <w:szCs w:val="16"/>
              </w:rPr>
            </w:pPr>
            <w:r>
              <w:rPr>
                <w:noProof/>
                <w:sz w:val="16"/>
                <w:szCs w:val="16"/>
              </w:rPr>
              <w:t>Öğretim Üyesi Odası</w:t>
            </w:r>
          </w:p>
        </w:tc>
      </w:tr>
      <w:tr w:rsidR="005B1255" w:rsidTr="005B1255">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UZM4104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1</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1</w:t>
            </w:r>
          </w:p>
        </w:tc>
        <w:tc>
          <w:tcPr>
            <w:tcW w:w="270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Dr. Öğr. Üyesi Ali Bilal ULAŞ</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15.00 - 17.00</w:t>
            </w:r>
          </w:p>
        </w:tc>
        <w:tc>
          <w:tcPr>
            <w:tcW w:w="234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Öğretim Üyesi Odası</w:t>
            </w:r>
          </w:p>
          <w:p w:rsidR="005B1255" w:rsidRDefault="005B1255">
            <w:pPr>
              <w:rPr>
                <w:noProof/>
                <w:sz w:val="16"/>
                <w:szCs w:val="16"/>
              </w:rPr>
            </w:pPr>
            <w:r>
              <w:rPr>
                <w:noProof/>
                <w:sz w:val="16"/>
                <w:szCs w:val="16"/>
              </w:rPr>
              <w:t>Göğüs Cer. Kliniği</w:t>
            </w:r>
          </w:p>
        </w:tc>
      </w:tr>
      <w:tr w:rsidR="005B1255" w:rsidTr="005B1255">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UZM4104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1</w:t>
            </w:r>
          </w:p>
        </w:tc>
        <w:tc>
          <w:tcPr>
            <w:tcW w:w="270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Atilla EROĞLU</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08.00 - 12.00</w:t>
            </w:r>
          </w:p>
          <w:p w:rsidR="005B1255" w:rsidRDefault="005B1255">
            <w:pPr>
              <w:rPr>
                <w:noProof/>
                <w:sz w:val="16"/>
                <w:szCs w:val="16"/>
              </w:rPr>
            </w:pPr>
            <w:r>
              <w:rPr>
                <w:noProof/>
                <w:sz w:val="16"/>
                <w:szCs w:val="16"/>
              </w:rPr>
              <w:t>13.00 - 14.00</w:t>
            </w:r>
          </w:p>
        </w:tc>
        <w:tc>
          <w:tcPr>
            <w:tcW w:w="234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Öğretim Üyesi Odası</w:t>
            </w:r>
          </w:p>
          <w:p w:rsidR="005B1255" w:rsidRDefault="005B1255">
            <w:pPr>
              <w:jc w:val="both"/>
              <w:rPr>
                <w:noProof/>
                <w:sz w:val="16"/>
                <w:szCs w:val="16"/>
              </w:rPr>
            </w:pPr>
            <w:r>
              <w:rPr>
                <w:noProof/>
                <w:sz w:val="16"/>
                <w:szCs w:val="16"/>
              </w:rPr>
              <w:t>Göğüs Cer. Kliniği</w:t>
            </w:r>
          </w:p>
          <w:p w:rsidR="005B1255" w:rsidRDefault="005B1255">
            <w:pPr>
              <w:rPr>
                <w:noProof/>
                <w:sz w:val="16"/>
                <w:szCs w:val="16"/>
              </w:rPr>
            </w:pPr>
            <w:r>
              <w:rPr>
                <w:noProof/>
                <w:sz w:val="16"/>
                <w:szCs w:val="16"/>
              </w:rPr>
              <w:t>Yoğun Bakım</w:t>
            </w:r>
          </w:p>
        </w:tc>
      </w:tr>
      <w:tr w:rsidR="005B1255" w:rsidTr="005B1255">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UZM4104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2</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1</w:t>
            </w:r>
          </w:p>
        </w:tc>
        <w:tc>
          <w:tcPr>
            <w:tcW w:w="270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Prof. Dr. Atilla EROĞLU</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14.00 - 17.00</w:t>
            </w:r>
          </w:p>
        </w:tc>
        <w:tc>
          <w:tcPr>
            <w:tcW w:w="234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Ameliyathane</w:t>
            </w:r>
          </w:p>
          <w:p w:rsidR="005B1255" w:rsidRDefault="005B1255">
            <w:pPr>
              <w:jc w:val="both"/>
              <w:rPr>
                <w:noProof/>
                <w:sz w:val="16"/>
                <w:szCs w:val="16"/>
              </w:rPr>
            </w:pPr>
            <w:r>
              <w:rPr>
                <w:noProof/>
                <w:sz w:val="16"/>
                <w:szCs w:val="16"/>
              </w:rPr>
              <w:t>Yoğun Bakım</w:t>
            </w:r>
          </w:p>
        </w:tc>
      </w:tr>
      <w:tr w:rsidR="005B1255" w:rsidTr="005B1255">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UZM4104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2</w:t>
            </w:r>
          </w:p>
        </w:tc>
        <w:tc>
          <w:tcPr>
            <w:tcW w:w="2700" w:type="dxa"/>
            <w:tcBorders>
              <w:top w:val="single" w:sz="4" w:space="0" w:color="auto"/>
              <w:left w:val="single" w:sz="4" w:space="0" w:color="auto"/>
              <w:bottom w:val="single" w:sz="4" w:space="0" w:color="auto"/>
              <w:right w:val="single" w:sz="4" w:space="0" w:color="auto"/>
            </w:tcBorders>
            <w:hideMark/>
          </w:tcPr>
          <w:p w:rsidR="005B1255" w:rsidRDefault="005B1255">
            <w:pPr>
              <w:rPr>
                <w:sz w:val="16"/>
                <w:szCs w:val="16"/>
              </w:rPr>
            </w:pPr>
            <w:r>
              <w:rPr>
                <w:noProof/>
                <w:sz w:val="16"/>
                <w:szCs w:val="16"/>
              </w:rPr>
              <w:t>Prof. Dr. Yener AYDIN</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08.00 - 12.00</w:t>
            </w:r>
          </w:p>
          <w:p w:rsidR="005B1255" w:rsidRDefault="005B1255">
            <w:pPr>
              <w:rPr>
                <w:noProof/>
                <w:sz w:val="16"/>
                <w:szCs w:val="16"/>
              </w:rPr>
            </w:pPr>
            <w:r>
              <w:rPr>
                <w:noProof/>
                <w:sz w:val="16"/>
                <w:szCs w:val="16"/>
              </w:rPr>
              <w:t>13.00 - 15.00</w:t>
            </w:r>
          </w:p>
        </w:tc>
        <w:tc>
          <w:tcPr>
            <w:tcW w:w="234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Ameliyathane</w:t>
            </w:r>
          </w:p>
          <w:p w:rsidR="005B1255" w:rsidRDefault="005B1255">
            <w:pPr>
              <w:rPr>
                <w:noProof/>
                <w:sz w:val="16"/>
                <w:szCs w:val="16"/>
              </w:rPr>
            </w:pPr>
            <w:r>
              <w:rPr>
                <w:noProof/>
                <w:sz w:val="16"/>
                <w:szCs w:val="16"/>
              </w:rPr>
              <w:t>Yoğun Bakım</w:t>
            </w:r>
          </w:p>
        </w:tc>
      </w:tr>
      <w:tr w:rsidR="005B1255" w:rsidTr="005B1255">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UZM4104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1</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1</w:t>
            </w:r>
          </w:p>
        </w:tc>
        <w:tc>
          <w:tcPr>
            <w:tcW w:w="2700" w:type="dxa"/>
            <w:tcBorders>
              <w:top w:val="single" w:sz="4" w:space="0" w:color="auto"/>
              <w:left w:val="single" w:sz="4" w:space="0" w:color="auto"/>
              <w:bottom w:val="single" w:sz="4" w:space="0" w:color="auto"/>
              <w:right w:val="single" w:sz="4" w:space="0" w:color="auto"/>
            </w:tcBorders>
            <w:hideMark/>
          </w:tcPr>
          <w:p w:rsidR="005B1255" w:rsidRDefault="005B1255">
            <w:pPr>
              <w:rPr>
                <w:sz w:val="16"/>
                <w:szCs w:val="16"/>
              </w:rPr>
            </w:pPr>
            <w:r>
              <w:rPr>
                <w:noProof/>
                <w:sz w:val="16"/>
                <w:szCs w:val="16"/>
              </w:rPr>
              <w:t>Prof. Dr. Yener AYDIN</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15.00 - 17.00</w:t>
            </w:r>
          </w:p>
        </w:tc>
        <w:tc>
          <w:tcPr>
            <w:tcW w:w="234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Öğretim Üyesi Odası</w:t>
            </w:r>
          </w:p>
          <w:p w:rsidR="005B1255" w:rsidRDefault="005B1255">
            <w:pPr>
              <w:rPr>
                <w:noProof/>
                <w:sz w:val="16"/>
                <w:szCs w:val="16"/>
              </w:rPr>
            </w:pPr>
            <w:r>
              <w:rPr>
                <w:noProof/>
                <w:sz w:val="16"/>
                <w:szCs w:val="16"/>
              </w:rPr>
              <w:t>Göğüs Cer. Kliniği</w:t>
            </w:r>
          </w:p>
        </w:tc>
      </w:tr>
      <w:tr w:rsidR="005B1255" w:rsidTr="005B1255">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UZM4104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1</w:t>
            </w:r>
          </w:p>
        </w:tc>
        <w:tc>
          <w:tcPr>
            <w:tcW w:w="270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Dr. Öğr. Üyesi Ali Bilal ULAŞ</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Cuma</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08.00 - 12.00</w:t>
            </w:r>
          </w:p>
          <w:p w:rsidR="005B1255" w:rsidRDefault="005B1255">
            <w:pPr>
              <w:rPr>
                <w:noProof/>
                <w:sz w:val="16"/>
                <w:szCs w:val="16"/>
              </w:rPr>
            </w:pPr>
            <w:r>
              <w:rPr>
                <w:noProof/>
                <w:sz w:val="16"/>
                <w:szCs w:val="16"/>
              </w:rPr>
              <w:t>13.00 - 14.00</w:t>
            </w:r>
          </w:p>
        </w:tc>
        <w:tc>
          <w:tcPr>
            <w:tcW w:w="234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 xml:space="preserve">Yoğun Bakım </w:t>
            </w:r>
          </w:p>
          <w:p w:rsidR="005B1255" w:rsidRDefault="005B1255">
            <w:pPr>
              <w:rPr>
                <w:noProof/>
                <w:sz w:val="16"/>
                <w:szCs w:val="16"/>
              </w:rPr>
            </w:pPr>
            <w:r>
              <w:rPr>
                <w:noProof/>
                <w:sz w:val="16"/>
                <w:szCs w:val="16"/>
              </w:rPr>
              <w:t>Öğretim Üyesi Odası</w:t>
            </w:r>
          </w:p>
        </w:tc>
      </w:tr>
      <w:tr w:rsidR="005B1255" w:rsidTr="005B1255">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UZM4104</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2</w:t>
            </w:r>
          </w:p>
        </w:tc>
        <w:tc>
          <w:tcPr>
            <w:tcW w:w="540" w:type="dxa"/>
            <w:tcBorders>
              <w:top w:val="single" w:sz="4" w:space="0" w:color="auto"/>
              <w:left w:val="single" w:sz="4" w:space="0" w:color="auto"/>
              <w:bottom w:val="single" w:sz="4" w:space="0" w:color="auto"/>
              <w:right w:val="single" w:sz="4" w:space="0" w:color="auto"/>
            </w:tcBorders>
            <w:hideMark/>
          </w:tcPr>
          <w:p w:rsidR="005B1255" w:rsidRDefault="005B1255">
            <w:pPr>
              <w:jc w:val="center"/>
              <w:rPr>
                <w:noProof/>
                <w:sz w:val="16"/>
                <w:szCs w:val="16"/>
              </w:rPr>
            </w:pPr>
            <w:r>
              <w:rPr>
                <w:noProof/>
                <w:sz w:val="16"/>
                <w:szCs w:val="16"/>
              </w:rPr>
              <w:t>1</w:t>
            </w:r>
          </w:p>
        </w:tc>
        <w:tc>
          <w:tcPr>
            <w:tcW w:w="2700" w:type="dxa"/>
            <w:tcBorders>
              <w:top w:val="single" w:sz="4" w:space="0" w:color="auto"/>
              <w:left w:val="single" w:sz="4" w:space="0" w:color="auto"/>
              <w:bottom w:val="single" w:sz="4" w:space="0" w:color="auto"/>
              <w:right w:val="single" w:sz="4" w:space="0" w:color="auto"/>
            </w:tcBorders>
            <w:hideMark/>
          </w:tcPr>
          <w:p w:rsidR="005B1255" w:rsidRDefault="005B1255">
            <w:pPr>
              <w:rPr>
                <w:noProof/>
                <w:sz w:val="16"/>
                <w:szCs w:val="16"/>
              </w:rPr>
            </w:pPr>
            <w:r>
              <w:rPr>
                <w:noProof/>
                <w:sz w:val="16"/>
                <w:szCs w:val="16"/>
              </w:rPr>
              <w:t>Dr. Öğr. Üyesi Ali Bilal ULAŞ</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Cuma</w:t>
            </w:r>
          </w:p>
        </w:tc>
        <w:tc>
          <w:tcPr>
            <w:tcW w:w="108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14.00 - 17.00</w:t>
            </w:r>
          </w:p>
        </w:tc>
        <w:tc>
          <w:tcPr>
            <w:tcW w:w="2340" w:type="dxa"/>
            <w:tcBorders>
              <w:top w:val="single" w:sz="4" w:space="0" w:color="auto"/>
              <w:left w:val="single" w:sz="4" w:space="0" w:color="auto"/>
              <w:bottom w:val="single" w:sz="4" w:space="0" w:color="auto"/>
              <w:right w:val="single" w:sz="4" w:space="0" w:color="auto"/>
            </w:tcBorders>
            <w:hideMark/>
          </w:tcPr>
          <w:p w:rsidR="005B1255" w:rsidRDefault="005B1255">
            <w:pPr>
              <w:jc w:val="both"/>
              <w:rPr>
                <w:noProof/>
                <w:sz w:val="16"/>
                <w:szCs w:val="16"/>
              </w:rPr>
            </w:pPr>
            <w:r>
              <w:rPr>
                <w:noProof/>
                <w:sz w:val="16"/>
                <w:szCs w:val="16"/>
              </w:rPr>
              <w:t>Öğretim Üyesi Odası</w:t>
            </w:r>
          </w:p>
          <w:p w:rsidR="005B1255" w:rsidRDefault="005B1255">
            <w:pPr>
              <w:jc w:val="both"/>
              <w:rPr>
                <w:noProof/>
                <w:sz w:val="16"/>
                <w:szCs w:val="16"/>
              </w:rPr>
            </w:pPr>
            <w:r>
              <w:rPr>
                <w:noProof/>
                <w:sz w:val="16"/>
                <w:szCs w:val="16"/>
              </w:rPr>
              <w:t>Göğüs Cer. Kliniği</w:t>
            </w:r>
          </w:p>
        </w:tc>
      </w:tr>
    </w:tbl>
    <w:p w:rsidR="005B1255" w:rsidRDefault="005B1255" w:rsidP="005B1255">
      <w:pPr>
        <w:jc w:val="center"/>
        <w:rPr>
          <w:b/>
          <w:noProof/>
          <w:sz w:val="16"/>
          <w:szCs w:val="16"/>
        </w:rPr>
      </w:pPr>
    </w:p>
    <w:p w:rsidR="00982F84" w:rsidRPr="00910A5F" w:rsidRDefault="00982F84" w:rsidP="006D04B3">
      <w:pPr>
        <w:rPr>
          <w:b/>
          <w:sz w:val="20"/>
          <w:szCs w:val="20"/>
        </w:rPr>
      </w:pPr>
    </w:p>
    <w:p w:rsidR="00A17EE5" w:rsidRDefault="00A17EE5" w:rsidP="006F51B8">
      <w:pPr>
        <w:rPr>
          <w:b/>
          <w:sz w:val="20"/>
          <w:szCs w:val="20"/>
        </w:rPr>
      </w:pPr>
      <w:r>
        <w:rPr>
          <w:b/>
          <w:sz w:val="20"/>
          <w:szCs w:val="20"/>
        </w:rPr>
        <w:br w:type="page"/>
      </w:r>
    </w:p>
    <w:p w:rsidR="00851887" w:rsidRDefault="00851887" w:rsidP="006F51B8">
      <w:pPr>
        <w:rPr>
          <w:b/>
          <w:sz w:val="20"/>
          <w:szCs w:val="20"/>
        </w:rPr>
      </w:pPr>
    </w:p>
    <w:p w:rsidR="006F51B8" w:rsidRDefault="006F51B8" w:rsidP="006F51B8">
      <w:pPr>
        <w:rPr>
          <w:b/>
          <w:sz w:val="20"/>
          <w:szCs w:val="20"/>
        </w:rPr>
      </w:pPr>
      <w:r w:rsidRPr="00B573FB">
        <w:rPr>
          <w:b/>
          <w:sz w:val="20"/>
          <w:szCs w:val="20"/>
        </w:rPr>
        <w:t>GÖZ HASTALIKLARI ANABİLİM DALI</w:t>
      </w:r>
    </w:p>
    <w:p w:rsidR="006F51B8" w:rsidRDefault="006F51B8" w:rsidP="006F51B8">
      <w:pPr>
        <w:rPr>
          <w:b/>
          <w:sz w:val="20"/>
          <w:szCs w:val="20"/>
        </w:rPr>
      </w:pPr>
    </w:p>
    <w:p w:rsidR="00EC4CA7" w:rsidRPr="00F548E0" w:rsidRDefault="00EC4CA7" w:rsidP="00EC4CA7">
      <w:pPr>
        <w:rPr>
          <w:sz w:val="16"/>
          <w:szCs w:val="16"/>
        </w:rPr>
      </w:pPr>
    </w:p>
    <w:p w:rsidR="00EC4CA7" w:rsidRPr="00F548E0" w:rsidRDefault="00EC4CA7" w:rsidP="00EC4CA7">
      <w:pPr>
        <w:rPr>
          <w:sz w:val="16"/>
          <w:szCs w:val="16"/>
        </w:rPr>
      </w:pPr>
      <w:r w:rsidRPr="00F548E0">
        <w:rPr>
          <w:sz w:val="16"/>
          <w:szCs w:val="16"/>
        </w:rPr>
        <w:tab/>
      </w:r>
      <w:r w:rsidRPr="00F548E0">
        <w:rPr>
          <w:sz w:val="16"/>
          <w:szCs w:val="16"/>
        </w:rPr>
        <w:tab/>
      </w:r>
      <w:r w:rsidRPr="00F548E0">
        <w:rPr>
          <w:sz w:val="16"/>
          <w:szCs w:val="16"/>
        </w:rPr>
        <w:tab/>
        <w:t>Birinci Yıl Araştırma Görevlileri İçin</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0D7516" w:rsidRPr="00F548E0" w:rsidTr="000D7516">
        <w:tc>
          <w:tcPr>
            <w:tcW w:w="2303" w:type="dxa"/>
            <w:shd w:val="clear" w:color="auto" w:fill="auto"/>
          </w:tcPr>
          <w:p w:rsidR="000D7516" w:rsidRPr="00F548E0" w:rsidRDefault="000D7516" w:rsidP="0042691B">
            <w:pPr>
              <w:rPr>
                <w:sz w:val="16"/>
                <w:szCs w:val="16"/>
              </w:rPr>
            </w:pPr>
            <w:r w:rsidRPr="00F548E0">
              <w:rPr>
                <w:sz w:val="16"/>
                <w:szCs w:val="16"/>
              </w:rPr>
              <w:t>1.YIL KOD</w:t>
            </w:r>
          </w:p>
        </w:tc>
        <w:tc>
          <w:tcPr>
            <w:tcW w:w="2303" w:type="dxa"/>
            <w:shd w:val="clear" w:color="auto" w:fill="auto"/>
          </w:tcPr>
          <w:p w:rsidR="000D7516" w:rsidRPr="00F548E0" w:rsidRDefault="000D7516" w:rsidP="0042691B">
            <w:pPr>
              <w:rPr>
                <w:sz w:val="16"/>
                <w:szCs w:val="16"/>
              </w:rPr>
            </w:pPr>
            <w:r w:rsidRPr="00F548E0">
              <w:rPr>
                <w:sz w:val="16"/>
                <w:szCs w:val="16"/>
              </w:rPr>
              <w:t>DERSİN ADI</w:t>
            </w:r>
          </w:p>
        </w:tc>
        <w:tc>
          <w:tcPr>
            <w:tcW w:w="2303" w:type="dxa"/>
            <w:shd w:val="clear" w:color="auto" w:fill="auto"/>
          </w:tcPr>
          <w:p w:rsidR="000D7516" w:rsidRPr="00F548E0" w:rsidRDefault="000D7516" w:rsidP="0042691B">
            <w:pPr>
              <w:rPr>
                <w:sz w:val="16"/>
                <w:szCs w:val="16"/>
              </w:rPr>
            </w:pPr>
            <w:r w:rsidRPr="00F548E0">
              <w:rPr>
                <w:sz w:val="16"/>
                <w:szCs w:val="16"/>
              </w:rPr>
              <w:t>KONU</w:t>
            </w:r>
          </w:p>
        </w:tc>
        <w:tc>
          <w:tcPr>
            <w:tcW w:w="2303" w:type="dxa"/>
            <w:shd w:val="clear" w:color="auto" w:fill="auto"/>
          </w:tcPr>
          <w:p w:rsidR="000D7516" w:rsidRPr="00F548E0" w:rsidRDefault="000D7516" w:rsidP="0042691B">
            <w:pPr>
              <w:rPr>
                <w:sz w:val="16"/>
                <w:szCs w:val="16"/>
              </w:rPr>
            </w:pPr>
            <w:r w:rsidRPr="00F548E0">
              <w:rPr>
                <w:sz w:val="16"/>
                <w:szCs w:val="16"/>
              </w:rPr>
              <w:t xml:space="preserve"> ÖĞRETİM ÜYESİ</w:t>
            </w:r>
          </w:p>
        </w:tc>
      </w:tr>
      <w:tr w:rsidR="000D7516" w:rsidRPr="00F548E0" w:rsidTr="000D7516">
        <w:tc>
          <w:tcPr>
            <w:tcW w:w="2303" w:type="dxa"/>
            <w:shd w:val="clear" w:color="auto" w:fill="auto"/>
          </w:tcPr>
          <w:p w:rsidR="000D7516" w:rsidRPr="00F548E0" w:rsidRDefault="000D7516" w:rsidP="0042691B">
            <w:pPr>
              <w:rPr>
                <w:sz w:val="16"/>
                <w:szCs w:val="16"/>
              </w:rPr>
            </w:pPr>
            <w:r w:rsidRPr="00F548E0">
              <w:rPr>
                <w:sz w:val="16"/>
                <w:szCs w:val="16"/>
              </w:rPr>
              <w:t>1105</w:t>
            </w:r>
          </w:p>
        </w:tc>
        <w:tc>
          <w:tcPr>
            <w:tcW w:w="2303" w:type="dxa"/>
            <w:shd w:val="clear" w:color="auto" w:fill="auto"/>
          </w:tcPr>
          <w:p w:rsidR="000D7516" w:rsidRPr="00F548E0" w:rsidRDefault="000D7516" w:rsidP="0042691B">
            <w:pPr>
              <w:rPr>
                <w:sz w:val="16"/>
                <w:szCs w:val="16"/>
              </w:rPr>
            </w:pPr>
            <w:r w:rsidRPr="00F548E0">
              <w:rPr>
                <w:sz w:val="16"/>
                <w:szCs w:val="16"/>
              </w:rPr>
              <w:t>Göz Hastalıkları</w:t>
            </w:r>
          </w:p>
        </w:tc>
        <w:tc>
          <w:tcPr>
            <w:tcW w:w="2303" w:type="dxa"/>
            <w:shd w:val="clear" w:color="auto" w:fill="auto"/>
          </w:tcPr>
          <w:p w:rsidR="000D7516" w:rsidRPr="00F548E0" w:rsidRDefault="000D7516" w:rsidP="0042691B">
            <w:pPr>
              <w:rPr>
                <w:sz w:val="16"/>
                <w:szCs w:val="16"/>
              </w:rPr>
            </w:pPr>
            <w:r w:rsidRPr="00F548E0">
              <w:rPr>
                <w:sz w:val="16"/>
                <w:szCs w:val="16"/>
              </w:rPr>
              <w:t>Anatomi</w:t>
            </w:r>
          </w:p>
        </w:tc>
        <w:tc>
          <w:tcPr>
            <w:tcW w:w="2303" w:type="dxa"/>
            <w:shd w:val="clear" w:color="auto" w:fill="auto"/>
          </w:tcPr>
          <w:p w:rsidR="000D7516" w:rsidRPr="00F548E0" w:rsidRDefault="000D7516" w:rsidP="0042691B">
            <w:pPr>
              <w:rPr>
                <w:sz w:val="16"/>
                <w:szCs w:val="16"/>
              </w:rPr>
            </w:pPr>
            <w:r w:rsidRPr="00F548E0">
              <w:rPr>
                <w:sz w:val="16"/>
                <w:szCs w:val="16"/>
              </w:rPr>
              <w:t>Prof.Dr.İbrahim KOÇER</w:t>
            </w:r>
          </w:p>
        </w:tc>
      </w:tr>
      <w:tr w:rsidR="000D7516" w:rsidRPr="00F548E0" w:rsidTr="000D7516">
        <w:tc>
          <w:tcPr>
            <w:tcW w:w="2303" w:type="dxa"/>
            <w:shd w:val="clear" w:color="auto" w:fill="auto"/>
          </w:tcPr>
          <w:p w:rsidR="000D7516" w:rsidRPr="00F548E0" w:rsidRDefault="000D7516" w:rsidP="0042691B">
            <w:pPr>
              <w:rPr>
                <w:sz w:val="16"/>
                <w:szCs w:val="16"/>
              </w:rPr>
            </w:pPr>
            <w:r w:rsidRPr="00F548E0">
              <w:rPr>
                <w:sz w:val="16"/>
                <w:szCs w:val="16"/>
              </w:rPr>
              <w:t>1105</w:t>
            </w:r>
          </w:p>
        </w:tc>
        <w:tc>
          <w:tcPr>
            <w:tcW w:w="2303" w:type="dxa"/>
            <w:shd w:val="clear" w:color="auto" w:fill="auto"/>
          </w:tcPr>
          <w:p w:rsidR="000D7516" w:rsidRPr="00F548E0" w:rsidRDefault="000D7516" w:rsidP="0042691B">
            <w:pPr>
              <w:rPr>
                <w:sz w:val="16"/>
                <w:szCs w:val="16"/>
              </w:rPr>
            </w:pPr>
            <w:r w:rsidRPr="00F548E0">
              <w:rPr>
                <w:sz w:val="16"/>
                <w:szCs w:val="16"/>
              </w:rPr>
              <w:t>Göz Hastalıkları</w:t>
            </w:r>
          </w:p>
        </w:tc>
        <w:tc>
          <w:tcPr>
            <w:tcW w:w="2303" w:type="dxa"/>
            <w:shd w:val="clear" w:color="auto" w:fill="auto"/>
          </w:tcPr>
          <w:p w:rsidR="000D7516" w:rsidRPr="00F548E0" w:rsidRDefault="000D7516" w:rsidP="0042691B">
            <w:pPr>
              <w:rPr>
                <w:sz w:val="16"/>
                <w:szCs w:val="16"/>
              </w:rPr>
            </w:pPr>
            <w:r w:rsidRPr="00F548E0">
              <w:rPr>
                <w:sz w:val="16"/>
                <w:szCs w:val="16"/>
              </w:rPr>
              <w:t>Muayene Metodları</w:t>
            </w:r>
          </w:p>
        </w:tc>
        <w:tc>
          <w:tcPr>
            <w:tcW w:w="2303" w:type="dxa"/>
            <w:shd w:val="clear" w:color="auto" w:fill="auto"/>
          </w:tcPr>
          <w:p w:rsidR="000D7516" w:rsidRPr="00F548E0" w:rsidRDefault="000D7516" w:rsidP="0042691B">
            <w:pPr>
              <w:rPr>
                <w:sz w:val="16"/>
                <w:szCs w:val="16"/>
              </w:rPr>
            </w:pPr>
            <w:r w:rsidRPr="00F548E0">
              <w:rPr>
                <w:sz w:val="16"/>
                <w:szCs w:val="16"/>
              </w:rPr>
              <w:t>Prof.Dr.Orhan BAYKAL</w:t>
            </w:r>
          </w:p>
        </w:tc>
      </w:tr>
      <w:tr w:rsidR="000D7516" w:rsidRPr="00F548E0" w:rsidTr="000D7516">
        <w:trPr>
          <w:trHeight w:val="295"/>
        </w:trPr>
        <w:tc>
          <w:tcPr>
            <w:tcW w:w="2303" w:type="dxa"/>
            <w:shd w:val="clear" w:color="auto" w:fill="auto"/>
          </w:tcPr>
          <w:p w:rsidR="000D7516" w:rsidRPr="00F548E0" w:rsidRDefault="000D7516" w:rsidP="0042691B">
            <w:pPr>
              <w:rPr>
                <w:sz w:val="16"/>
                <w:szCs w:val="16"/>
              </w:rPr>
            </w:pPr>
            <w:r w:rsidRPr="00F548E0">
              <w:rPr>
                <w:sz w:val="16"/>
                <w:szCs w:val="16"/>
              </w:rPr>
              <w:t>1105</w:t>
            </w:r>
          </w:p>
        </w:tc>
        <w:tc>
          <w:tcPr>
            <w:tcW w:w="2303" w:type="dxa"/>
            <w:shd w:val="clear" w:color="auto" w:fill="auto"/>
          </w:tcPr>
          <w:p w:rsidR="000D7516" w:rsidRPr="00F548E0" w:rsidRDefault="000D7516" w:rsidP="0042691B">
            <w:pPr>
              <w:rPr>
                <w:sz w:val="16"/>
                <w:szCs w:val="16"/>
              </w:rPr>
            </w:pPr>
            <w:r w:rsidRPr="00F548E0">
              <w:rPr>
                <w:sz w:val="16"/>
                <w:szCs w:val="16"/>
              </w:rPr>
              <w:t>Göz Hastalıkları</w:t>
            </w:r>
          </w:p>
          <w:p w:rsidR="000D7516" w:rsidRPr="00F548E0" w:rsidRDefault="000D7516" w:rsidP="0042691B">
            <w:pPr>
              <w:rPr>
                <w:sz w:val="16"/>
                <w:szCs w:val="16"/>
              </w:rPr>
            </w:pPr>
          </w:p>
        </w:tc>
        <w:tc>
          <w:tcPr>
            <w:tcW w:w="2303" w:type="dxa"/>
            <w:shd w:val="clear" w:color="auto" w:fill="auto"/>
          </w:tcPr>
          <w:p w:rsidR="000D7516" w:rsidRPr="00F548E0" w:rsidRDefault="000D7516" w:rsidP="0042691B">
            <w:pPr>
              <w:rPr>
                <w:sz w:val="16"/>
                <w:szCs w:val="16"/>
              </w:rPr>
            </w:pPr>
            <w:r w:rsidRPr="00F548E0">
              <w:rPr>
                <w:sz w:val="16"/>
                <w:szCs w:val="16"/>
              </w:rPr>
              <w:t>Refraksiyon Kusurları</w:t>
            </w:r>
          </w:p>
        </w:tc>
        <w:tc>
          <w:tcPr>
            <w:tcW w:w="2303" w:type="dxa"/>
            <w:shd w:val="clear" w:color="auto" w:fill="auto"/>
          </w:tcPr>
          <w:p w:rsidR="000D7516" w:rsidRPr="00F548E0" w:rsidRDefault="000D7516" w:rsidP="0042691B">
            <w:pPr>
              <w:rPr>
                <w:sz w:val="16"/>
                <w:szCs w:val="16"/>
              </w:rPr>
            </w:pPr>
            <w:r w:rsidRPr="00F548E0">
              <w:rPr>
                <w:sz w:val="16"/>
                <w:szCs w:val="16"/>
              </w:rPr>
              <w:t>Prof.Dr.İ.A.SALMAN</w:t>
            </w:r>
          </w:p>
        </w:tc>
      </w:tr>
      <w:tr w:rsidR="000D7516" w:rsidRPr="00F548E0" w:rsidTr="000D7516">
        <w:tc>
          <w:tcPr>
            <w:tcW w:w="2303" w:type="dxa"/>
            <w:shd w:val="clear" w:color="auto" w:fill="auto"/>
          </w:tcPr>
          <w:p w:rsidR="000D7516" w:rsidRPr="00F548E0" w:rsidRDefault="000D7516" w:rsidP="0042691B">
            <w:pPr>
              <w:jc w:val="both"/>
              <w:rPr>
                <w:sz w:val="16"/>
                <w:szCs w:val="16"/>
              </w:rPr>
            </w:pPr>
            <w:r w:rsidRPr="00F548E0">
              <w:rPr>
                <w:sz w:val="16"/>
                <w:szCs w:val="16"/>
              </w:rPr>
              <w:t>1105</w:t>
            </w:r>
          </w:p>
          <w:p w:rsidR="000D7516" w:rsidRPr="00F548E0" w:rsidRDefault="000D7516" w:rsidP="0042691B">
            <w:pPr>
              <w:jc w:val="both"/>
              <w:rPr>
                <w:sz w:val="16"/>
                <w:szCs w:val="16"/>
              </w:rPr>
            </w:pPr>
            <w:r w:rsidRPr="00F548E0">
              <w:rPr>
                <w:sz w:val="16"/>
                <w:szCs w:val="16"/>
              </w:rPr>
              <w:t>1105</w:t>
            </w:r>
          </w:p>
          <w:p w:rsidR="000D7516" w:rsidRPr="00F548E0" w:rsidRDefault="000D7516" w:rsidP="0042691B">
            <w:pPr>
              <w:jc w:val="both"/>
              <w:rPr>
                <w:sz w:val="16"/>
                <w:szCs w:val="16"/>
              </w:rPr>
            </w:pPr>
            <w:r w:rsidRPr="00F548E0">
              <w:rPr>
                <w:sz w:val="16"/>
                <w:szCs w:val="16"/>
              </w:rPr>
              <w:t>1105</w:t>
            </w:r>
          </w:p>
        </w:tc>
        <w:tc>
          <w:tcPr>
            <w:tcW w:w="2303" w:type="dxa"/>
            <w:shd w:val="clear" w:color="auto" w:fill="auto"/>
          </w:tcPr>
          <w:p w:rsidR="000D7516" w:rsidRPr="00F548E0" w:rsidRDefault="000D7516" w:rsidP="0042691B">
            <w:pPr>
              <w:jc w:val="both"/>
              <w:rPr>
                <w:sz w:val="16"/>
                <w:szCs w:val="16"/>
              </w:rPr>
            </w:pPr>
            <w:r w:rsidRPr="00F548E0">
              <w:rPr>
                <w:sz w:val="16"/>
                <w:szCs w:val="16"/>
              </w:rPr>
              <w:t>Göz Hastalıkları</w:t>
            </w:r>
          </w:p>
          <w:p w:rsidR="000D7516" w:rsidRPr="00F548E0" w:rsidRDefault="000D7516" w:rsidP="0042691B">
            <w:pPr>
              <w:jc w:val="both"/>
              <w:rPr>
                <w:sz w:val="16"/>
                <w:szCs w:val="16"/>
              </w:rPr>
            </w:pPr>
            <w:r w:rsidRPr="00F548E0">
              <w:rPr>
                <w:sz w:val="16"/>
                <w:szCs w:val="16"/>
              </w:rPr>
              <w:t>Göz Hastalıkları</w:t>
            </w:r>
          </w:p>
          <w:p w:rsidR="000D7516" w:rsidRPr="00F548E0" w:rsidRDefault="000D7516" w:rsidP="0042691B">
            <w:pPr>
              <w:jc w:val="both"/>
              <w:rPr>
                <w:sz w:val="16"/>
                <w:szCs w:val="16"/>
              </w:rPr>
            </w:pPr>
            <w:r w:rsidRPr="00F548E0">
              <w:rPr>
                <w:sz w:val="16"/>
                <w:szCs w:val="16"/>
              </w:rPr>
              <w:t>Göz Hastalıkları</w:t>
            </w:r>
          </w:p>
        </w:tc>
        <w:tc>
          <w:tcPr>
            <w:tcW w:w="2303" w:type="dxa"/>
            <w:shd w:val="clear" w:color="auto" w:fill="auto"/>
          </w:tcPr>
          <w:p w:rsidR="000D7516" w:rsidRPr="00F548E0" w:rsidRDefault="000D7516" w:rsidP="0042691B">
            <w:pPr>
              <w:jc w:val="both"/>
              <w:rPr>
                <w:sz w:val="16"/>
                <w:szCs w:val="16"/>
                <w:u w:val="single"/>
              </w:rPr>
            </w:pPr>
            <w:r w:rsidRPr="00F548E0">
              <w:rPr>
                <w:sz w:val="16"/>
                <w:szCs w:val="16"/>
                <w:u w:val="single"/>
              </w:rPr>
              <w:t>FFA Değerlendirilmesi</w:t>
            </w:r>
          </w:p>
          <w:p w:rsidR="000D7516" w:rsidRPr="00F548E0" w:rsidRDefault="000D7516" w:rsidP="0042691B">
            <w:pPr>
              <w:jc w:val="both"/>
              <w:rPr>
                <w:sz w:val="16"/>
                <w:szCs w:val="16"/>
                <w:u w:val="single"/>
              </w:rPr>
            </w:pPr>
            <w:r w:rsidRPr="00F548E0">
              <w:rPr>
                <w:sz w:val="16"/>
                <w:szCs w:val="16"/>
                <w:u w:val="single"/>
              </w:rPr>
              <w:t>Ambliopi ve Tedavi</w:t>
            </w:r>
          </w:p>
          <w:p w:rsidR="000D7516" w:rsidRPr="00F548E0" w:rsidRDefault="000D7516" w:rsidP="0042691B">
            <w:pPr>
              <w:jc w:val="both"/>
              <w:rPr>
                <w:sz w:val="16"/>
                <w:szCs w:val="16"/>
              </w:rPr>
            </w:pPr>
            <w:r w:rsidRPr="00F548E0">
              <w:rPr>
                <w:sz w:val="16"/>
                <w:szCs w:val="16"/>
              </w:rPr>
              <w:t>Az Görmenin</w:t>
            </w:r>
          </w:p>
          <w:p w:rsidR="000D7516" w:rsidRPr="00F548E0" w:rsidRDefault="000D7516" w:rsidP="0042691B">
            <w:pPr>
              <w:jc w:val="both"/>
              <w:rPr>
                <w:sz w:val="16"/>
                <w:szCs w:val="16"/>
                <w:u w:val="single"/>
              </w:rPr>
            </w:pPr>
            <w:r w:rsidRPr="00F548E0">
              <w:rPr>
                <w:sz w:val="16"/>
                <w:szCs w:val="16"/>
                <w:u w:val="single"/>
              </w:rPr>
              <w:t>Rehabilitasyonu</w:t>
            </w:r>
          </w:p>
        </w:tc>
        <w:tc>
          <w:tcPr>
            <w:tcW w:w="2303" w:type="dxa"/>
            <w:shd w:val="clear" w:color="auto" w:fill="auto"/>
          </w:tcPr>
          <w:p w:rsidR="000D7516" w:rsidRPr="00F548E0" w:rsidRDefault="000D7516" w:rsidP="0042691B">
            <w:pPr>
              <w:jc w:val="both"/>
              <w:rPr>
                <w:sz w:val="16"/>
                <w:szCs w:val="16"/>
              </w:rPr>
            </w:pPr>
            <w:r w:rsidRPr="00F548E0">
              <w:rPr>
                <w:sz w:val="16"/>
                <w:szCs w:val="16"/>
              </w:rPr>
              <w:t>Doç.Dr.E.ÇİNİCİ</w:t>
            </w:r>
          </w:p>
          <w:p w:rsidR="000D7516" w:rsidRPr="00F548E0" w:rsidRDefault="000D7516" w:rsidP="0042691B">
            <w:pPr>
              <w:jc w:val="both"/>
              <w:rPr>
                <w:sz w:val="16"/>
                <w:szCs w:val="16"/>
              </w:rPr>
            </w:pPr>
            <w:r w:rsidRPr="00F548E0">
              <w:rPr>
                <w:sz w:val="16"/>
                <w:szCs w:val="16"/>
              </w:rPr>
              <w:t>Doç.Dr.E.ÇİNİCİ</w:t>
            </w:r>
          </w:p>
          <w:p w:rsidR="000D7516" w:rsidRPr="00F548E0" w:rsidRDefault="000D7516" w:rsidP="0042691B">
            <w:pPr>
              <w:jc w:val="both"/>
              <w:rPr>
                <w:sz w:val="16"/>
                <w:szCs w:val="16"/>
              </w:rPr>
            </w:pPr>
            <w:r w:rsidRPr="00F548E0">
              <w:rPr>
                <w:sz w:val="16"/>
                <w:szCs w:val="16"/>
              </w:rPr>
              <w:t>Dr.Öğr.Üyesi</w:t>
            </w:r>
          </w:p>
          <w:p w:rsidR="000D7516" w:rsidRPr="00F548E0" w:rsidRDefault="000D7516" w:rsidP="0042691B">
            <w:pPr>
              <w:jc w:val="both"/>
              <w:rPr>
                <w:sz w:val="16"/>
                <w:szCs w:val="16"/>
              </w:rPr>
            </w:pPr>
            <w:r w:rsidRPr="00F548E0">
              <w:rPr>
                <w:sz w:val="16"/>
                <w:szCs w:val="16"/>
              </w:rPr>
              <w:t>Mustafa YILDIRIM</w:t>
            </w:r>
          </w:p>
        </w:tc>
      </w:tr>
    </w:tbl>
    <w:p w:rsidR="00EC4CA7" w:rsidRPr="00F548E0" w:rsidRDefault="00EC4CA7" w:rsidP="00EC4CA7">
      <w:pPr>
        <w:rPr>
          <w:sz w:val="16"/>
          <w:szCs w:val="16"/>
        </w:rPr>
      </w:pPr>
    </w:p>
    <w:p w:rsidR="00EC4CA7" w:rsidRPr="00F548E0" w:rsidRDefault="00EC4CA7" w:rsidP="00EC4CA7">
      <w:pPr>
        <w:rPr>
          <w:sz w:val="16"/>
          <w:szCs w:val="16"/>
        </w:rPr>
      </w:pPr>
      <w:r w:rsidRPr="00F548E0">
        <w:rPr>
          <w:sz w:val="16"/>
          <w:szCs w:val="16"/>
        </w:rPr>
        <w:tab/>
      </w:r>
      <w:r w:rsidRPr="00F548E0">
        <w:rPr>
          <w:sz w:val="16"/>
          <w:szCs w:val="16"/>
        </w:rPr>
        <w:tab/>
      </w:r>
      <w:r w:rsidRPr="00F548E0">
        <w:rPr>
          <w:sz w:val="16"/>
          <w:szCs w:val="16"/>
        </w:rPr>
        <w:tab/>
        <w:t>İkinci Yıl Araştırma Görevlileri İçin</w:t>
      </w:r>
    </w:p>
    <w:p w:rsidR="00EC4CA7" w:rsidRPr="00F548E0" w:rsidRDefault="00EC4CA7" w:rsidP="00EC4CA7">
      <w:pPr>
        <w:jc w:val="both"/>
        <w:rPr>
          <w:sz w:val="16"/>
          <w:szCs w:val="16"/>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0D7516" w:rsidRPr="00F548E0" w:rsidTr="000D7516">
        <w:tc>
          <w:tcPr>
            <w:tcW w:w="2303" w:type="dxa"/>
            <w:shd w:val="clear" w:color="auto" w:fill="auto"/>
          </w:tcPr>
          <w:p w:rsidR="000D7516" w:rsidRPr="00F548E0" w:rsidRDefault="000D7516" w:rsidP="0042691B">
            <w:pPr>
              <w:rPr>
                <w:sz w:val="16"/>
                <w:szCs w:val="16"/>
              </w:rPr>
            </w:pPr>
            <w:r w:rsidRPr="00F548E0">
              <w:rPr>
                <w:sz w:val="16"/>
                <w:szCs w:val="16"/>
              </w:rPr>
              <w:t>2.YIL KODU</w:t>
            </w:r>
          </w:p>
        </w:tc>
        <w:tc>
          <w:tcPr>
            <w:tcW w:w="2303" w:type="dxa"/>
            <w:shd w:val="clear" w:color="auto" w:fill="auto"/>
          </w:tcPr>
          <w:p w:rsidR="000D7516" w:rsidRPr="00F548E0" w:rsidRDefault="000D7516" w:rsidP="0042691B">
            <w:pPr>
              <w:rPr>
                <w:sz w:val="16"/>
                <w:szCs w:val="16"/>
              </w:rPr>
            </w:pPr>
            <w:r w:rsidRPr="00F548E0">
              <w:rPr>
                <w:sz w:val="16"/>
                <w:szCs w:val="16"/>
              </w:rPr>
              <w:t>DERSİN ADI</w:t>
            </w:r>
          </w:p>
        </w:tc>
        <w:tc>
          <w:tcPr>
            <w:tcW w:w="2303" w:type="dxa"/>
            <w:shd w:val="clear" w:color="auto" w:fill="auto"/>
          </w:tcPr>
          <w:p w:rsidR="000D7516" w:rsidRPr="00F548E0" w:rsidRDefault="000D7516" w:rsidP="0042691B">
            <w:pPr>
              <w:rPr>
                <w:sz w:val="16"/>
                <w:szCs w:val="16"/>
              </w:rPr>
            </w:pPr>
            <w:r w:rsidRPr="00F548E0">
              <w:rPr>
                <w:sz w:val="16"/>
                <w:szCs w:val="16"/>
              </w:rPr>
              <w:t>KONU</w:t>
            </w:r>
          </w:p>
        </w:tc>
        <w:tc>
          <w:tcPr>
            <w:tcW w:w="2303" w:type="dxa"/>
            <w:shd w:val="clear" w:color="auto" w:fill="auto"/>
          </w:tcPr>
          <w:p w:rsidR="000D7516" w:rsidRPr="00F548E0" w:rsidRDefault="000D7516" w:rsidP="0042691B">
            <w:pPr>
              <w:rPr>
                <w:sz w:val="16"/>
                <w:szCs w:val="16"/>
              </w:rPr>
            </w:pPr>
            <w:r w:rsidRPr="00F548E0">
              <w:rPr>
                <w:sz w:val="16"/>
                <w:szCs w:val="16"/>
              </w:rPr>
              <w:t>ÖĞRETİM ÜYESİ</w:t>
            </w:r>
          </w:p>
        </w:tc>
      </w:tr>
      <w:tr w:rsidR="000D7516" w:rsidRPr="00F548E0" w:rsidTr="000D7516">
        <w:tc>
          <w:tcPr>
            <w:tcW w:w="2303" w:type="dxa"/>
            <w:shd w:val="clear" w:color="auto" w:fill="auto"/>
          </w:tcPr>
          <w:p w:rsidR="000D7516" w:rsidRPr="00F548E0" w:rsidRDefault="000D7516" w:rsidP="0042691B">
            <w:pPr>
              <w:rPr>
                <w:sz w:val="16"/>
                <w:szCs w:val="16"/>
              </w:rPr>
            </w:pPr>
            <w:r w:rsidRPr="00F548E0">
              <w:rPr>
                <w:sz w:val="16"/>
                <w:szCs w:val="16"/>
              </w:rPr>
              <w:t>2105</w:t>
            </w:r>
          </w:p>
        </w:tc>
        <w:tc>
          <w:tcPr>
            <w:tcW w:w="2303" w:type="dxa"/>
            <w:shd w:val="clear" w:color="auto" w:fill="auto"/>
          </w:tcPr>
          <w:p w:rsidR="000D7516" w:rsidRPr="00F548E0" w:rsidRDefault="000D7516" w:rsidP="0042691B">
            <w:pPr>
              <w:rPr>
                <w:sz w:val="16"/>
                <w:szCs w:val="16"/>
              </w:rPr>
            </w:pPr>
            <w:r w:rsidRPr="00F548E0">
              <w:rPr>
                <w:sz w:val="16"/>
                <w:szCs w:val="16"/>
              </w:rPr>
              <w:t>Göz Hastalıkları</w:t>
            </w:r>
          </w:p>
        </w:tc>
        <w:tc>
          <w:tcPr>
            <w:tcW w:w="2303" w:type="dxa"/>
            <w:shd w:val="clear" w:color="auto" w:fill="auto"/>
          </w:tcPr>
          <w:p w:rsidR="000D7516" w:rsidRPr="00F548E0" w:rsidRDefault="000D7516" w:rsidP="0042691B">
            <w:pPr>
              <w:rPr>
                <w:sz w:val="16"/>
                <w:szCs w:val="16"/>
              </w:rPr>
            </w:pPr>
            <w:r w:rsidRPr="00F548E0">
              <w:rPr>
                <w:sz w:val="16"/>
                <w:szCs w:val="16"/>
              </w:rPr>
              <w:t>Kataraktlar</w:t>
            </w:r>
          </w:p>
        </w:tc>
        <w:tc>
          <w:tcPr>
            <w:tcW w:w="2303" w:type="dxa"/>
            <w:shd w:val="clear" w:color="auto" w:fill="auto"/>
          </w:tcPr>
          <w:p w:rsidR="000D7516" w:rsidRPr="00F548E0" w:rsidRDefault="000D7516" w:rsidP="0042691B">
            <w:pPr>
              <w:rPr>
                <w:sz w:val="16"/>
                <w:szCs w:val="16"/>
              </w:rPr>
            </w:pPr>
            <w:r w:rsidRPr="00F548E0">
              <w:rPr>
                <w:sz w:val="16"/>
                <w:szCs w:val="16"/>
              </w:rPr>
              <w:t>Prof.Dr.İ.A.SALMAN</w:t>
            </w:r>
          </w:p>
        </w:tc>
      </w:tr>
      <w:tr w:rsidR="000D7516" w:rsidRPr="00F548E0" w:rsidTr="000D7516">
        <w:tc>
          <w:tcPr>
            <w:tcW w:w="2303" w:type="dxa"/>
            <w:shd w:val="clear" w:color="auto" w:fill="auto"/>
          </w:tcPr>
          <w:p w:rsidR="000D7516" w:rsidRPr="00F548E0" w:rsidRDefault="000D7516" w:rsidP="0042691B">
            <w:pPr>
              <w:rPr>
                <w:sz w:val="16"/>
                <w:szCs w:val="16"/>
              </w:rPr>
            </w:pPr>
            <w:r w:rsidRPr="00F548E0">
              <w:rPr>
                <w:sz w:val="16"/>
                <w:szCs w:val="16"/>
              </w:rPr>
              <w:t>2105</w:t>
            </w:r>
          </w:p>
        </w:tc>
        <w:tc>
          <w:tcPr>
            <w:tcW w:w="2303" w:type="dxa"/>
            <w:shd w:val="clear" w:color="auto" w:fill="auto"/>
          </w:tcPr>
          <w:p w:rsidR="000D7516" w:rsidRPr="00F548E0" w:rsidRDefault="000D7516" w:rsidP="0042691B">
            <w:pPr>
              <w:rPr>
                <w:sz w:val="16"/>
                <w:szCs w:val="16"/>
              </w:rPr>
            </w:pPr>
            <w:r w:rsidRPr="00F548E0">
              <w:rPr>
                <w:sz w:val="16"/>
                <w:szCs w:val="16"/>
              </w:rPr>
              <w:t>Göz Hastalıkları</w:t>
            </w:r>
          </w:p>
        </w:tc>
        <w:tc>
          <w:tcPr>
            <w:tcW w:w="2303" w:type="dxa"/>
            <w:shd w:val="clear" w:color="auto" w:fill="auto"/>
          </w:tcPr>
          <w:p w:rsidR="000D7516" w:rsidRPr="00F548E0" w:rsidRDefault="000D7516" w:rsidP="0042691B">
            <w:pPr>
              <w:rPr>
                <w:sz w:val="16"/>
                <w:szCs w:val="16"/>
              </w:rPr>
            </w:pPr>
            <w:r w:rsidRPr="00F548E0">
              <w:rPr>
                <w:sz w:val="16"/>
                <w:szCs w:val="16"/>
              </w:rPr>
              <w:t>Glokom</w:t>
            </w:r>
          </w:p>
        </w:tc>
        <w:tc>
          <w:tcPr>
            <w:tcW w:w="2303" w:type="dxa"/>
            <w:shd w:val="clear" w:color="auto" w:fill="auto"/>
          </w:tcPr>
          <w:p w:rsidR="000D7516" w:rsidRPr="00F548E0" w:rsidRDefault="000D7516" w:rsidP="0042691B">
            <w:pPr>
              <w:rPr>
                <w:sz w:val="16"/>
                <w:szCs w:val="16"/>
              </w:rPr>
            </w:pPr>
            <w:r w:rsidRPr="00F548E0">
              <w:rPr>
                <w:sz w:val="16"/>
                <w:szCs w:val="16"/>
              </w:rPr>
              <w:t>Prof..Dr.İ.KOÇER</w:t>
            </w:r>
          </w:p>
        </w:tc>
      </w:tr>
      <w:tr w:rsidR="000D7516" w:rsidRPr="00F548E0" w:rsidTr="000D7516">
        <w:tc>
          <w:tcPr>
            <w:tcW w:w="2303" w:type="dxa"/>
            <w:shd w:val="clear" w:color="auto" w:fill="auto"/>
          </w:tcPr>
          <w:p w:rsidR="000D7516" w:rsidRPr="00F548E0" w:rsidRDefault="000D7516" w:rsidP="0042691B">
            <w:pPr>
              <w:rPr>
                <w:sz w:val="16"/>
                <w:szCs w:val="16"/>
              </w:rPr>
            </w:pPr>
            <w:r w:rsidRPr="00F548E0">
              <w:rPr>
                <w:sz w:val="16"/>
                <w:szCs w:val="16"/>
              </w:rPr>
              <w:t>2105</w:t>
            </w:r>
          </w:p>
        </w:tc>
        <w:tc>
          <w:tcPr>
            <w:tcW w:w="2303" w:type="dxa"/>
            <w:shd w:val="clear" w:color="auto" w:fill="auto"/>
          </w:tcPr>
          <w:p w:rsidR="000D7516" w:rsidRPr="00F548E0" w:rsidRDefault="000D7516" w:rsidP="0042691B">
            <w:pPr>
              <w:rPr>
                <w:sz w:val="16"/>
                <w:szCs w:val="16"/>
              </w:rPr>
            </w:pPr>
            <w:r w:rsidRPr="00F548E0">
              <w:rPr>
                <w:sz w:val="16"/>
                <w:szCs w:val="16"/>
              </w:rPr>
              <w:t>Göz Hastalıkları</w:t>
            </w:r>
          </w:p>
        </w:tc>
        <w:tc>
          <w:tcPr>
            <w:tcW w:w="2303" w:type="dxa"/>
            <w:shd w:val="clear" w:color="auto" w:fill="auto"/>
          </w:tcPr>
          <w:p w:rsidR="000D7516" w:rsidRPr="00F548E0" w:rsidRDefault="000D7516" w:rsidP="0042691B">
            <w:pPr>
              <w:rPr>
                <w:sz w:val="16"/>
                <w:szCs w:val="16"/>
              </w:rPr>
            </w:pPr>
            <w:r w:rsidRPr="00F548E0">
              <w:rPr>
                <w:sz w:val="16"/>
                <w:szCs w:val="16"/>
              </w:rPr>
              <w:t>Kornea Patolojileri</w:t>
            </w:r>
          </w:p>
        </w:tc>
        <w:tc>
          <w:tcPr>
            <w:tcW w:w="2303" w:type="dxa"/>
            <w:shd w:val="clear" w:color="auto" w:fill="auto"/>
          </w:tcPr>
          <w:p w:rsidR="000D7516" w:rsidRPr="00F548E0" w:rsidRDefault="000D7516" w:rsidP="0042691B">
            <w:pPr>
              <w:rPr>
                <w:sz w:val="16"/>
                <w:szCs w:val="16"/>
              </w:rPr>
            </w:pPr>
            <w:r w:rsidRPr="00F548E0">
              <w:rPr>
                <w:sz w:val="16"/>
                <w:szCs w:val="16"/>
              </w:rPr>
              <w:t>Prof.Dr.O.BAYKAL</w:t>
            </w:r>
          </w:p>
        </w:tc>
      </w:tr>
      <w:tr w:rsidR="000D7516" w:rsidRPr="00F548E0" w:rsidTr="000D7516">
        <w:tc>
          <w:tcPr>
            <w:tcW w:w="2303" w:type="dxa"/>
            <w:shd w:val="clear" w:color="auto" w:fill="auto"/>
          </w:tcPr>
          <w:p w:rsidR="000D7516" w:rsidRPr="00F548E0" w:rsidRDefault="000D7516" w:rsidP="0042691B">
            <w:pPr>
              <w:jc w:val="both"/>
              <w:rPr>
                <w:sz w:val="16"/>
                <w:szCs w:val="16"/>
              </w:rPr>
            </w:pPr>
            <w:r w:rsidRPr="00F548E0">
              <w:rPr>
                <w:sz w:val="16"/>
                <w:szCs w:val="16"/>
              </w:rPr>
              <w:t>2105</w:t>
            </w:r>
          </w:p>
          <w:p w:rsidR="000D7516" w:rsidRPr="00F548E0" w:rsidRDefault="000D7516" w:rsidP="0042691B">
            <w:pPr>
              <w:jc w:val="both"/>
              <w:rPr>
                <w:sz w:val="16"/>
                <w:szCs w:val="16"/>
              </w:rPr>
            </w:pPr>
          </w:p>
          <w:p w:rsidR="000D7516" w:rsidRPr="00F548E0" w:rsidRDefault="000D7516" w:rsidP="0042691B">
            <w:pPr>
              <w:jc w:val="both"/>
              <w:rPr>
                <w:sz w:val="16"/>
                <w:szCs w:val="16"/>
              </w:rPr>
            </w:pPr>
            <w:r w:rsidRPr="00F548E0">
              <w:rPr>
                <w:sz w:val="16"/>
                <w:szCs w:val="16"/>
              </w:rPr>
              <w:t>2105</w:t>
            </w:r>
          </w:p>
          <w:p w:rsidR="000D7516" w:rsidRPr="00F548E0" w:rsidRDefault="000D7516" w:rsidP="0042691B">
            <w:pPr>
              <w:jc w:val="both"/>
              <w:rPr>
                <w:sz w:val="16"/>
                <w:szCs w:val="16"/>
              </w:rPr>
            </w:pPr>
            <w:r w:rsidRPr="00F548E0">
              <w:rPr>
                <w:sz w:val="16"/>
                <w:szCs w:val="16"/>
              </w:rPr>
              <w:t>2105</w:t>
            </w:r>
          </w:p>
        </w:tc>
        <w:tc>
          <w:tcPr>
            <w:tcW w:w="2303" w:type="dxa"/>
            <w:shd w:val="clear" w:color="auto" w:fill="auto"/>
          </w:tcPr>
          <w:p w:rsidR="000D7516" w:rsidRPr="00F548E0" w:rsidRDefault="000D7516" w:rsidP="0042691B">
            <w:pPr>
              <w:jc w:val="both"/>
              <w:rPr>
                <w:sz w:val="16"/>
                <w:szCs w:val="16"/>
              </w:rPr>
            </w:pPr>
            <w:r w:rsidRPr="00F548E0">
              <w:rPr>
                <w:sz w:val="16"/>
                <w:szCs w:val="16"/>
              </w:rPr>
              <w:t>Göz Hastalıkları</w:t>
            </w:r>
          </w:p>
          <w:p w:rsidR="000D7516" w:rsidRPr="00F548E0" w:rsidRDefault="000D7516" w:rsidP="0042691B">
            <w:pPr>
              <w:jc w:val="both"/>
              <w:rPr>
                <w:sz w:val="16"/>
                <w:szCs w:val="16"/>
              </w:rPr>
            </w:pPr>
          </w:p>
          <w:p w:rsidR="000D7516" w:rsidRPr="00F548E0" w:rsidRDefault="000D7516" w:rsidP="0042691B">
            <w:pPr>
              <w:jc w:val="both"/>
              <w:rPr>
                <w:sz w:val="16"/>
                <w:szCs w:val="16"/>
              </w:rPr>
            </w:pPr>
            <w:r w:rsidRPr="00F548E0">
              <w:rPr>
                <w:sz w:val="16"/>
                <w:szCs w:val="16"/>
              </w:rPr>
              <w:t>Göz Hastalıkları</w:t>
            </w:r>
          </w:p>
          <w:p w:rsidR="000D7516" w:rsidRPr="00F548E0" w:rsidRDefault="000D7516" w:rsidP="0042691B">
            <w:pPr>
              <w:jc w:val="both"/>
              <w:rPr>
                <w:sz w:val="16"/>
                <w:szCs w:val="16"/>
              </w:rPr>
            </w:pPr>
            <w:r w:rsidRPr="00F548E0">
              <w:rPr>
                <w:sz w:val="16"/>
                <w:szCs w:val="16"/>
              </w:rPr>
              <w:t>Göz Hastalıkları</w:t>
            </w:r>
          </w:p>
        </w:tc>
        <w:tc>
          <w:tcPr>
            <w:tcW w:w="2303" w:type="dxa"/>
            <w:shd w:val="clear" w:color="auto" w:fill="auto"/>
          </w:tcPr>
          <w:p w:rsidR="000D7516" w:rsidRPr="00F548E0" w:rsidRDefault="000D7516" w:rsidP="0042691B">
            <w:pPr>
              <w:jc w:val="both"/>
              <w:rPr>
                <w:sz w:val="16"/>
                <w:szCs w:val="16"/>
              </w:rPr>
            </w:pPr>
            <w:r w:rsidRPr="00F548E0">
              <w:rPr>
                <w:sz w:val="16"/>
                <w:szCs w:val="16"/>
              </w:rPr>
              <w:t xml:space="preserve">GörmeAlanı </w:t>
            </w:r>
            <w:r w:rsidRPr="00F548E0">
              <w:rPr>
                <w:sz w:val="16"/>
                <w:szCs w:val="16"/>
                <w:u w:val="single"/>
              </w:rPr>
              <w:t>Değerlendirilmesi</w:t>
            </w:r>
          </w:p>
          <w:p w:rsidR="000D7516" w:rsidRPr="00F548E0" w:rsidRDefault="000D7516" w:rsidP="0042691B">
            <w:pPr>
              <w:jc w:val="both"/>
              <w:rPr>
                <w:sz w:val="16"/>
                <w:szCs w:val="16"/>
                <w:u w:val="single"/>
              </w:rPr>
            </w:pPr>
            <w:r w:rsidRPr="00F548E0">
              <w:rPr>
                <w:sz w:val="16"/>
                <w:szCs w:val="16"/>
                <w:u w:val="single"/>
              </w:rPr>
              <w:t>Keratokonus ve Tedavisi</w:t>
            </w:r>
          </w:p>
          <w:p w:rsidR="000D7516" w:rsidRPr="00F548E0" w:rsidRDefault="000D7516" w:rsidP="0042691B">
            <w:pPr>
              <w:jc w:val="both"/>
              <w:rPr>
                <w:sz w:val="16"/>
                <w:szCs w:val="16"/>
              </w:rPr>
            </w:pPr>
            <w:r w:rsidRPr="00F548E0">
              <w:rPr>
                <w:sz w:val="16"/>
                <w:szCs w:val="16"/>
              </w:rPr>
              <w:t>Vitrektoımi Cihazı ve</w:t>
            </w:r>
          </w:p>
          <w:p w:rsidR="000D7516" w:rsidRPr="00F548E0" w:rsidRDefault="000D7516" w:rsidP="0042691B">
            <w:pPr>
              <w:jc w:val="both"/>
              <w:rPr>
                <w:sz w:val="16"/>
                <w:szCs w:val="16"/>
              </w:rPr>
            </w:pPr>
            <w:r w:rsidRPr="00F548E0">
              <w:rPr>
                <w:sz w:val="16"/>
                <w:szCs w:val="16"/>
              </w:rPr>
              <w:t>Aygıtları</w:t>
            </w:r>
          </w:p>
        </w:tc>
        <w:tc>
          <w:tcPr>
            <w:tcW w:w="2303" w:type="dxa"/>
            <w:shd w:val="clear" w:color="auto" w:fill="auto"/>
          </w:tcPr>
          <w:p w:rsidR="000D7516" w:rsidRPr="00F548E0" w:rsidRDefault="000D7516" w:rsidP="0042691B">
            <w:pPr>
              <w:jc w:val="both"/>
              <w:rPr>
                <w:sz w:val="16"/>
                <w:szCs w:val="16"/>
              </w:rPr>
            </w:pPr>
            <w:r w:rsidRPr="00F548E0">
              <w:rPr>
                <w:sz w:val="16"/>
                <w:szCs w:val="16"/>
              </w:rPr>
              <w:t>Dr.Öğr.Üyesi</w:t>
            </w:r>
          </w:p>
          <w:p w:rsidR="000D7516" w:rsidRPr="00F548E0" w:rsidRDefault="000D7516" w:rsidP="0042691B">
            <w:pPr>
              <w:jc w:val="both"/>
              <w:rPr>
                <w:sz w:val="16"/>
                <w:szCs w:val="16"/>
              </w:rPr>
            </w:pPr>
            <w:r w:rsidRPr="00F548E0">
              <w:rPr>
                <w:sz w:val="16"/>
                <w:szCs w:val="16"/>
              </w:rPr>
              <w:t>Mustafa YILDIRIM</w:t>
            </w:r>
          </w:p>
          <w:p w:rsidR="000D7516" w:rsidRPr="00F548E0" w:rsidRDefault="000D7516" w:rsidP="0042691B">
            <w:pPr>
              <w:jc w:val="both"/>
              <w:rPr>
                <w:sz w:val="16"/>
                <w:szCs w:val="16"/>
              </w:rPr>
            </w:pPr>
            <w:r w:rsidRPr="00F548E0">
              <w:rPr>
                <w:sz w:val="16"/>
                <w:szCs w:val="16"/>
              </w:rPr>
              <w:t>Doç.Dr.E.ÇİNİCİ</w:t>
            </w:r>
          </w:p>
          <w:p w:rsidR="000D7516" w:rsidRPr="00F548E0" w:rsidRDefault="000D7516" w:rsidP="0042691B">
            <w:pPr>
              <w:jc w:val="both"/>
              <w:rPr>
                <w:sz w:val="16"/>
                <w:szCs w:val="16"/>
              </w:rPr>
            </w:pPr>
            <w:r w:rsidRPr="00F548E0">
              <w:rPr>
                <w:sz w:val="16"/>
                <w:szCs w:val="16"/>
              </w:rPr>
              <w:t>Dr.Öğr.Üyesi</w:t>
            </w:r>
          </w:p>
          <w:p w:rsidR="000D7516" w:rsidRPr="00F548E0" w:rsidRDefault="000D7516" w:rsidP="0042691B">
            <w:pPr>
              <w:jc w:val="both"/>
              <w:rPr>
                <w:sz w:val="16"/>
                <w:szCs w:val="16"/>
              </w:rPr>
            </w:pPr>
            <w:r w:rsidRPr="00F548E0">
              <w:rPr>
                <w:sz w:val="16"/>
                <w:szCs w:val="16"/>
              </w:rPr>
              <w:t>Mustafa YILDIRIM</w:t>
            </w:r>
          </w:p>
        </w:tc>
      </w:tr>
    </w:tbl>
    <w:p w:rsidR="00EC4CA7" w:rsidRPr="00F548E0" w:rsidRDefault="00EC4CA7" w:rsidP="00EC4CA7">
      <w:pPr>
        <w:rPr>
          <w:sz w:val="16"/>
          <w:szCs w:val="16"/>
        </w:rPr>
      </w:pPr>
      <w:r w:rsidRPr="00F548E0">
        <w:rPr>
          <w:sz w:val="16"/>
          <w:szCs w:val="16"/>
        </w:rPr>
        <w:t xml:space="preserve">        </w:t>
      </w:r>
    </w:p>
    <w:p w:rsidR="00EC4CA7" w:rsidRPr="00F548E0" w:rsidRDefault="00EC4CA7" w:rsidP="00EC4CA7">
      <w:pPr>
        <w:rPr>
          <w:sz w:val="16"/>
          <w:szCs w:val="16"/>
        </w:rPr>
      </w:pPr>
      <w:r w:rsidRPr="00F548E0">
        <w:rPr>
          <w:sz w:val="16"/>
          <w:szCs w:val="16"/>
        </w:rPr>
        <w:tab/>
      </w:r>
      <w:r w:rsidRPr="00F548E0">
        <w:rPr>
          <w:sz w:val="16"/>
          <w:szCs w:val="16"/>
        </w:rPr>
        <w:tab/>
      </w:r>
      <w:r w:rsidRPr="00F548E0">
        <w:rPr>
          <w:sz w:val="16"/>
          <w:szCs w:val="16"/>
        </w:rPr>
        <w:tab/>
        <w:t>Üçüncü Yıl Araştırma Görevlileri İçin</w:t>
      </w:r>
    </w:p>
    <w:p w:rsidR="00EC4CA7" w:rsidRPr="00F548E0" w:rsidRDefault="00EC4CA7" w:rsidP="00EC4CA7">
      <w:pPr>
        <w:jc w:val="both"/>
        <w:rPr>
          <w:sz w:val="16"/>
          <w:szCs w:val="16"/>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0D7516" w:rsidRPr="00F548E0" w:rsidTr="000D7516">
        <w:tc>
          <w:tcPr>
            <w:tcW w:w="2303" w:type="dxa"/>
            <w:shd w:val="clear" w:color="auto" w:fill="auto"/>
          </w:tcPr>
          <w:p w:rsidR="000D7516" w:rsidRPr="00F548E0" w:rsidRDefault="000D7516" w:rsidP="0042691B">
            <w:pPr>
              <w:rPr>
                <w:sz w:val="16"/>
                <w:szCs w:val="16"/>
              </w:rPr>
            </w:pPr>
            <w:r w:rsidRPr="00F548E0">
              <w:rPr>
                <w:sz w:val="16"/>
                <w:szCs w:val="16"/>
              </w:rPr>
              <w:t>3.YIL KODU</w:t>
            </w:r>
          </w:p>
        </w:tc>
        <w:tc>
          <w:tcPr>
            <w:tcW w:w="2303" w:type="dxa"/>
            <w:shd w:val="clear" w:color="auto" w:fill="auto"/>
          </w:tcPr>
          <w:p w:rsidR="000D7516" w:rsidRPr="00F548E0" w:rsidRDefault="000D7516" w:rsidP="0042691B">
            <w:pPr>
              <w:rPr>
                <w:sz w:val="16"/>
                <w:szCs w:val="16"/>
              </w:rPr>
            </w:pPr>
            <w:r w:rsidRPr="00F548E0">
              <w:rPr>
                <w:sz w:val="16"/>
                <w:szCs w:val="16"/>
              </w:rPr>
              <w:t>DERSİN ADI</w:t>
            </w:r>
          </w:p>
        </w:tc>
        <w:tc>
          <w:tcPr>
            <w:tcW w:w="2303" w:type="dxa"/>
            <w:shd w:val="clear" w:color="auto" w:fill="auto"/>
          </w:tcPr>
          <w:p w:rsidR="000D7516" w:rsidRPr="00F548E0" w:rsidRDefault="000D7516" w:rsidP="0042691B">
            <w:pPr>
              <w:rPr>
                <w:sz w:val="16"/>
                <w:szCs w:val="16"/>
              </w:rPr>
            </w:pPr>
            <w:r w:rsidRPr="00F548E0">
              <w:rPr>
                <w:sz w:val="16"/>
                <w:szCs w:val="16"/>
              </w:rPr>
              <w:t>KONU</w:t>
            </w:r>
          </w:p>
        </w:tc>
        <w:tc>
          <w:tcPr>
            <w:tcW w:w="2303" w:type="dxa"/>
            <w:shd w:val="clear" w:color="auto" w:fill="auto"/>
          </w:tcPr>
          <w:p w:rsidR="000D7516" w:rsidRPr="00F548E0" w:rsidRDefault="000D7516" w:rsidP="0042691B">
            <w:pPr>
              <w:rPr>
                <w:sz w:val="16"/>
                <w:szCs w:val="16"/>
              </w:rPr>
            </w:pPr>
            <w:r w:rsidRPr="00F548E0">
              <w:rPr>
                <w:sz w:val="16"/>
                <w:szCs w:val="16"/>
              </w:rPr>
              <w:t>ÖĞRETİM ÜYESİ</w:t>
            </w:r>
          </w:p>
        </w:tc>
      </w:tr>
      <w:tr w:rsidR="000D7516" w:rsidRPr="00F548E0" w:rsidTr="000D7516">
        <w:tc>
          <w:tcPr>
            <w:tcW w:w="2303" w:type="dxa"/>
            <w:shd w:val="clear" w:color="auto" w:fill="auto"/>
          </w:tcPr>
          <w:p w:rsidR="000D7516" w:rsidRPr="00F548E0" w:rsidRDefault="000D7516" w:rsidP="0042691B">
            <w:pPr>
              <w:rPr>
                <w:sz w:val="16"/>
                <w:szCs w:val="16"/>
              </w:rPr>
            </w:pPr>
            <w:r w:rsidRPr="00F548E0">
              <w:rPr>
                <w:sz w:val="16"/>
                <w:szCs w:val="16"/>
              </w:rPr>
              <w:t>3105</w:t>
            </w:r>
          </w:p>
        </w:tc>
        <w:tc>
          <w:tcPr>
            <w:tcW w:w="2303" w:type="dxa"/>
            <w:shd w:val="clear" w:color="auto" w:fill="auto"/>
          </w:tcPr>
          <w:p w:rsidR="000D7516" w:rsidRPr="00F548E0" w:rsidRDefault="000D7516" w:rsidP="0042691B">
            <w:pPr>
              <w:rPr>
                <w:sz w:val="16"/>
                <w:szCs w:val="16"/>
              </w:rPr>
            </w:pPr>
            <w:r w:rsidRPr="00F548E0">
              <w:rPr>
                <w:sz w:val="16"/>
                <w:szCs w:val="16"/>
              </w:rPr>
              <w:t>Göz Hastalıkları</w:t>
            </w:r>
          </w:p>
        </w:tc>
        <w:tc>
          <w:tcPr>
            <w:tcW w:w="2303" w:type="dxa"/>
            <w:shd w:val="clear" w:color="auto" w:fill="auto"/>
          </w:tcPr>
          <w:p w:rsidR="000D7516" w:rsidRPr="00F548E0" w:rsidRDefault="000D7516" w:rsidP="0042691B">
            <w:pPr>
              <w:rPr>
                <w:sz w:val="16"/>
                <w:szCs w:val="16"/>
              </w:rPr>
            </w:pPr>
            <w:r w:rsidRPr="00F548E0">
              <w:rPr>
                <w:sz w:val="16"/>
                <w:szCs w:val="16"/>
              </w:rPr>
              <w:t>Gözyaşı Sistemi Bozuklukları</w:t>
            </w:r>
          </w:p>
        </w:tc>
        <w:tc>
          <w:tcPr>
            <w:tcW w:w="2303" w:type="dxa"/>
            <w:shd w:val="clear" w:color="auto" w:fill="auto"/>
          </w:tcPr>
          <w:p w:rsidR="000D7516" w:rsidRPr="00F548E0" w:rsidRDefault="000D7516" w:rsidP="0042691B">
            <w:pPr>
              <w:rPr>
                <w:sz w:val="16"/>
                <w:szCs w:val="16"/>
              </w:rPr>
            </w:pPr>
            <w:r w:rsidRPr="00F548E0">
              <w:rPr>
                <w:sz w:val="16"/>
                <w:szCs w:val="16"/>
              </w:rPr>
              <w:t>Prof.Dr.İ.KOÇER</w:t>
            </w:r>
          </w:p>
        </w:tc>
      </w:tr>
      <w:tr w:rsidR="000D7516" w:rsidRPr="00F548E0" w:rsidTr="000D7516">
        <w:tc>
          <w:tcPr>
            <w:tcW w:w="2303" w:type="dxa"/>
            <w:shd w:val="clear" w:color="auto" w:fill="auto"/>
          </w:tcPr>
          <w:p w:rsidR="000D7516" w:rsidRPr="00F548E0" w:rsidRDefault="000D7516" w:rsidP="0042691B">
            <w:pPr>
              <w:rPr>
                <w:sz w:val="16"/>
                <w:szCs w:val="16"/>
              </w:rPr>
            </w:pPr>
            <w:r w:rsidRPr="00F548E0">
              <w:rPr>
                <w:sz w:val="16"/>
                <w:szCs w:val="16"/>
              </w:rPr>
              <w:t>3105</w:t>
            </w:r>
          </w:p>
        </w:tc>
        <w:tc>
          <w:tcPr>
            <w:tcW w:w="2303" w:type="dxa"/>
            <w:shd w:val="clear" w:color="auto" w:fill="auto"/>
          </w:tcPr>
          <w:p w:rsidR="000D7516" w:rsidRPr="00F548E0" w:rsidRDefault="000D7516" w:rsidP="0042691B">
            <w:pPr>
              <w:rPr>
                <w:sz w:val="16"/>
                <w:szCs w:val="16"/>
              </w:rPr>
            </w:pPr>
            <w:r w:rsidRPr="00F548E0">
              <w:rPr>
                <w:sz w:val="16"/>
                <w:szCs w:val="16"/>
              </w:rPr>
              <w:t>Göz Hastalıkları</w:t>
            </w:r>
          </w:p>
        </w:tc>
        <w:tc>
          <w:tcPr>
            <w:tcW w:w="2303" w:type="dxa"/>
            <w:shd w:val="clear" w:color="auto" w:fill="auto"/>
          </w:tcPr>
          <w:p w:rsidR="000D7516" w:rsidRPr="00F548E0" w:rsidRDefault="000D7516" w:rsidP="0042691B">
            <w:pPr>
              <w:rPr>
                <w:sz w:val="16"/>
                <w:szCs w:val="16"/>
              </w:rPr>
            </w:pPr>
            <w:r w:rsidRPr="00F548E0">
              <w:rPr>
                <w:sz w:val="16"/>
                <w:szCs w:val="16"/>
              </w:rPr>
              <w:t>Konjonktiva Hastalıkları</w:t>
            </w:r>
          </w:p>
        </w:tc>
        <w:tc>
          <w:tcPr>
            <w:tcW w:w="2303" w:type="dxa"/>
            <w:shd w:val="clear" w:color="auto" w:fill="auto"/>
          </w:tcPr>
          <w:p w:rsidR="000D7516" w:rsidRPr="00F548E0" w:rsidRDefault="000D7516" w:rsidP="0042691B">
            <w:pPr>
              <w:rPr>
                <w:sz w:val="16"/>
                <w:szCs w:val="16"/>
              </w:rPr>
            </w:pPr>
            <w:r w:rsidRPr="00F548E0">
              <w:rPr>
                <w:sz w:val="16"/>
                <w:szCs w:val="16"/>
              </w:rPr>
              <w:t>Prof.Dr.O.BAYKAL</w:t>
            </w:r>
          </w:p>
        </w:tc>
      </w:tr>
      <w:tr w:rsidR="000D7516" w:rsidRPr="00F548E0" w:rsidTr="000D7516">
        <w:tc>
          <w:tcPr>
            <w:tcW w:w="2303" w:type="dxa"/>
            <w:shd w:val="clear" w:color="auto" w:fill="auto"/>
          </w:tcPr>
          <w:p w:rsidR="000D7516" w:rsidRPr="00F548E0" w:rsidRDefault="000D7516" w:rsidP="0042691B">
            <w:pPr>
              <w:rPr>
                <w:sz w:val="16"/>
                <w:szCs w:val="16"/>
              </w:rPr>
            </w:pPr>
            <w:r w:rsidRPr="00F548E0">
              <w:rPr>
                <w:sz w:val="16"/>
                <w:szCs w:val="16"/>
              </w:rPr>
              <w:t>3105</w:t>
            </w:r>
          </w:p>
        </w:tc>
        <w:tc>
          <w:tcPr>
            <w:tcW w:w="2303" w:type="dxa"/>
            <w:shd w:val="clear" w:color="auto" w:fill="auto"/>
          </w:tcPr>
          <w:p w:rsidR="000D7516" w:rsidRPr="00F548E0" w:rsidRDefault="000D7516" w:rsidP="0042691B">
            <w:pPr>
              <w:rPr>
                <w:sz w:val="16"/>
                <w:szCs w:val="16"/>
              </w:rPr>
            </w:pPr>
            <w:r w:rsidRPr="00F548E0">
              <w:rPr>
                <w:sz w:val="16"/>
                <w:szCs w:val="16"/>
              </w:rPr>
              <w:t>Göz Hastalıkları</w:t>
            </w:r>
          </w:p>
        </w:tc>
        <w:tc>
          <w:tcPr>
            <w:tcW w:w="2303" w:type="dxa"/>
            <w:shd w:val="clear" w:color="auto" w:fill="auto"/>
          </w:tcPr>
          <w:p w:rsidR="000D7516" w:rsidRPr="00F548E0" w:rsidRDefault="000D7516" w:rsidP="0042691B">
            <w:pPr>
              <w:rPr>
                <w:sz w:val="16"/>
                <w:szCs w:val="16"/>
              </w:rPr>
            </w:pPr>
            <w:r w:rsidRPr="00F548E0">
              <w:rPr>
                <w:sz w:val="16"/>
                <w:szCs w:val="16"/>
              </w:rPr>
              <w:t>Şaşılıklar</w:t>
            </w:r>
          </w:p>
        </w:tc>
        <w:tc>
          <w:tcPr>
            <w:tcW w:w="2303" w:type="dxa"/>
            <w:shd w:val="clear" w:color="auto" w:fill="auto"/>
          </w:tcPr>
          <w:p w:rsidR="000D7516" w:rsidRPr="00F548E0" w:rsidRDefault="000D7516" w:rsidP="0042691B">
            <w:pPr>
              <w:rPr>
                <w:sz w:val="16"/>
                <w:szCs w:val="16"/>
              </w:rPr>
            </w:pPr>
            <w:r w:rsidRPr="00F548E0">
              <w:rPr>
                <w:sz w:val="16"/>
                <w:szCs w:val="16"/>
              </w:rPr>
              <w:t>Prof.Dr.İ.A.SALMAN</w:t>
            </w:r>
          </w:p>
        </w:tc>
      </w:tr>
      <w:tr w:rsidR="000D7516" w:rsidRPr="00F548E0" w:rsidTr="000D7516">
        <w:tc>
          <w:tcPr>
            <w:tcW w:w="2303" w:type="dxa"/>
            <w:shd w:val="clear" w:color="auto" w:fill="auto"/>
          </w:tcPr>
          <w:p w:rsidR="000D7516" w:rsidRPr="00F548E0" w:rsidRDefault="000D7516" w:rsidP="0042691B">
            <w:pPr>
              <w:jc w:val="both"/>
              <w:rPr>
                <w:sz w:val="16"/>
                <w:szCs w:val="16"/>
              </w:rPr>
            </w:pPr>
            <w:r w:rsidRPr="00F548E0">
              <w:rPr>
                <w:sz w:val="16"/>
                <w:szCs w:val="16"/>
              </w:rPr>
              <w:t>3105</w:t>
            </w:r>
          </w:p>
          <w:p w:rsidR="000D7516" w:rsidRPr="00F548E0" w:rsidRDefault="000D7516" w:rsidP="0042691B">
            <w:pPr>
              <w:jc w:val="both"/>
              <w:rPr>
                <w:sz w:val="16"/>
                <w:szCs w:val="16"/>
              </w:rPr>
            </w:pPr>
          </w:p>
          <w:p w:rsidR="000D7516" w:rsidRPr="00F548E0" w:rsidRDefault="000D7516" w:rsidP="0042691B">
            <w:pPr>
              <w:jc w:val="both"/>
              <w:rPr>
                <w:sz w:val="16"/>
                <w:szCs w:val="16"/>
              </w:rPr>
            </w:pPr>
            <w:r w:rsidRPr="00F548E0">
              <w:rPr>
                <w:sz w:val="16"/>
                <w:szCs w:val="16"/>
              </w:rPr>
              <w:t>3105</w:t>
            </w:r>
          </w:p>
          <w:p w:rsidR="000D7516" w:rsidRPr="00F548E0" w:rsidRDefault="000D7516" w:rsidP="0042691B">
            <w:pPr>
              <w:jc w:val="both"/>
              <w:rPr>
                <w:sz w:val="16"/>
                <w:szCs w:val="16"/>
              </w:rPr>
            </w:pPr>
            <w:r w:rsidRPr="00F548E0">
              <w:rPr>
                <w:sz w:val="16"/>
                <w:szCs w:val="16"/>
              </w:rPr>
              <w:t>3105</w:t>
            </w:r>
          </w:p>
        </w:tc>
        <w:tc>
          <w:tcPr>
            <w:tcW w:w="2303" w:type="dxa"/>
            <w:shd w:val="clear" w:color="auto" w:fill="auto"/>
          </w:tcPr>
          <w:p w:rsidR="000D7516" w:rsidRPr="00F548E0" w:rsidRDefault="000D7516" w:rsidP="0042691B">
            <w:pPr>
              <w:jc w:val="both"/>
              <w:rPr>
                <w:sz w:val="16"/>
                <w:szCs w:val="16"/>
              </w:rPr>
            </w:pPr>
            <w:r w:rsidRPr="00F548E0">
              <w:rPr>
                <w:sz w:val="16"/>
                <w:szCs w:val="16"/>
              </w:rPr>
              <w:t>Göz Hastalıkları</w:t>
            </w:r>
          </w:p>
          <w:p w:rsidR="000D7516" w:rsidRPr="00F548E0" w:rsidRDefault="000D7516" w:rsidP="0042691B">
            <w:pPr>
              <w:jc w:val="both"/>
              <w:rPr>
                <w:sz w:val="16"/>
                <w:szCs w:val="16"/>
              </w:rPr>
            </w:pPr>
          </w:p>
          <w:p w:rsidR="000D7516" w:rsidRPr="00F548E0" w:rsidRDefault="000D7516" w:rsidP="0042691B">
            <w:pPr>
              <w:jc w:val="both"/>
              <w:rPr>
                <w:sz w:val="16"/>
                <w:szCs w:val="16"/>
              </w:rPr>
            </w:pPr>
            <w:r w:rsidRPr="00F548E0">
              <w:rPr>
                <w:sz w:val="16"/>
                <w:szCs w:val="16"/>
              </w:rPr>
              <w:t>Göz Hastalıkları</w:t>
            </w:r>
          </w:p>
          <w:p w:rsidR="000D7516" w:rsidRPr="00F548E0" w:rsidRDefault="000D7516" w:rsidP="0042691B">
            <w:pPr>
              <w:jc w:val="both"/>
              <w:rPr>
                <w:sz w:val="16"/>
                <w:szCs w:val="16"/>
              </w:rPr>
            </w:pPr>
            <w:r w:rsidRPr="00F548E0">
              <w:rPr>
                <w:sz w:val="16"/>
                <w:szCs w:val="16"/>
              </w:rPr>
              <w:t>Göz Hastalıkları</w:t>
            </w:r>
          </w:p>
        </w:tc>
        <w:tc>
          <w:tcPr>
            <w:tcW w:w="2303" w:type="dxa"/>
            <w:shd w:val="clear" w:color="auto" w:fill="auto"/>
          </w:tcPr>
          <w:p w:rsidR="000D7516" w:rsidRPr="00F548E0" w:rsidRDefault="000D7516" w:rsidP="0042691B">
            <w:pPr>
              <w:jc w:val="both"/>
              <w:rPr>
                <w:sz w:val="16"/>
                <w:szCs w:val="16"/>
              </w:rPr>
            </w:pPr>
            <w:r w:rsidRPr="00F548E0">
              <w:rPr>
                <w:sz w:val="16"/>
                <w:szCs w:val="16"/>
              </w:rPr>
              <w:t>Sistemik Hastalıklar ve</w:t>
            </w:r>
          </w:p>
          <w:p w:rsidR="000D7516" w:rsidRPr="00F548E0" w:rsidRDefault="000D7516" w:rsidP="0042691B">
            <w:pPr>
              <w:jc w:val="both"/>
              <w:rPr>
                <w:sz w:val="16"/>
                <w:szCs w:val="16"/>
                <w:u w:val="single"/>
              </w:rPr>
            </w:pPr>
            <w:r w:rsidRPr="00F548E0">
              <w:rPr>
                <w:sz w:val="16"/>
                <w:szCs w:val="16"/>
                <w:u w:val="single"/>
              </w:rPr>
              <w:t>Göz</w:t>
            </w:r>
          </w:p>
          <w:p w:rsidR="000D7516" w:rsidRPr="00F548E0" w:rsidRDefault="000D7516" w:rsidP="0042691B">
            <w:pPr>
              <w:jc w:val="both"/>
              <w:rPr>
                <w:sz w:val="16"/>
                <w:szCs w:val="16"/>
                <w:u w:val="single"/>
              </w:rPr>
            </w:pPr>
            <w:r w:rsidRPr="00F548E0">
              <w:rPr>
                <w:sz w:val="16"/>
                <w:szCs w:val="16"/>
                <w:u w:val="single"/>
              </w:rPr>
              <w:t>Retina Dekolmanı ve Te.</w:t>
            </w:r>
          </w:p>
          <w:p w:rsidR="000D7516" w:rsidRPr="00F548E0" w:rsidRDefault="000D7516" w:rsidP="0042691B">
            <w:pPr>
              <w:jc w:val="both"/>
              <w:rPr>
                <w:sz w:val="16"/>
                <w:szCs w:val="16"/>
              </w:rPr>
            </w:pPr>
            <w:r w:rsidRPr="00F548E0">
              <w:rPr>
                <w:sz w:val="16"/>
                <w:szCs w:val="16"/>
              </w:rPr>
              <w:t>Metabolik Hastalıkların</w:t>
            </w:r>
          </w:p>
          <w:p w:rsidR="000D7516" w:rsidRPr="00F548E0" w:rsidRDefault="000D7516" w:rsidP="0042691B">
            <w:pPr>
              <w:jc w:val="both"/>
              <w:rPr>
                <w:sz w:val="16"/>
                <w:szCs w:val="16"/>
                <w:u w:val="single"/>
              </w:rPr>
            </w:pPr>
            <w:r w:rsidRPr="00F548E0">
              <w:rPr>
                <w:sz w:val="16"/>
                <w:szCs w:val="16"/>
                <w:u w:val="single"/>
              </w:rPr>
              <w:t>Göz Bulguları</w:t>
            </w:r>
          </w:p>
        </w:tc>
        <w:tc>
          <w:tcPr>
            <w:tcW w:w="2303" w:type="dxa"/>
            <w:shd w:val="clear" w:color="auto" w:fill="auto"/>
          </w:tcPr>
          <w:p w:rsidR="000D7516" w:rsidRPr="00F548E0" w:rsidRDefault="000D7516" w:rsidP="0042691B">
            <w:pPr>
              <w:jc w:val="both"/>
              <w:rPr>
                <w:sz w:val="16"/>
                <w:szCs w:val="16"/>
              </w:rPr>
            </w:pPr>
            <w:r w:rsidRPr="00F548E0">
              <w:rPr>
                <w:sz w:val="16"/>
                <w:szCs w:val="16"/>
              </w:rPr>
              <w:t>Doç.Dr.E.ÇİNİCİ</w:t>
            </w:r>
          </w:p>
          <w:p w:rsidR="000D7516" w:rsidRPr="00F548E0" w:rsidRDefault="000D7516" w:rsidP="0042691B">
            <w:pPr>
              <w:jc w:val="both"/>
              <w:rPr>
                <w:sz w:val="16"/>
                <w:szCs w:val="16"/>
              </w:rPr>
            </w:pPr>
          </w:p>
          <w:p w:rsidR="000D7516" w:rsidRPr="00F548E0" w:rsidRDefault="000D7516" w:rsidP="0042691B">
            <w:pPr>
              <w:jc w:val="both"/>
              <w:rPr>
                <w:sz w:val="16"/>
                <w:szCs w:val="16"/>
              </w:rPr>
            </w:pPr>
            <w:r w:rsidRPr="00F548E0">
              <w:rPr>
                <w:sz w:val="16"/>
                <w:szCs w:val="16"/>
              </w:rPr>
              <w:t>Doç.Dr.E.ÇİNİCİ</w:t>
            </w:r>
          </w:p>
          <w:p w:rsidR="000D7516" w:rsidRPr="00F548E0" w:rsidRDefault="000D7516" w:rsidP="0042691B">
            <w:pPr>
              <w:jc w:val="both"/>
              <w:rPr>
                <w:sz w:val="16"/>
                <w:szCs w:val="16"/>
              </w:rPr>
            </w:pPr>
            <w:r w:rsidRPr="00F548E0">
              <w:rPr>
                <w:sz w:val="16"/>
                <w:szCs w:val="16"/>
              </w:rPr>
              <w:t>Dr.Öğr.Üyesi</w:t>
            </w:r>
          </w:p>
          <w:p w:rsidR="000D7516" w:rsidRPr="00F548E0" w:rsidRDefault="000D7516" w:rsidP="0042691B">
            <w:pPr>
              <w:jc w:val="both"/>
              <w:rPr>
                <w:sz w:val="16"/>
                <w:szCs w:val="16"/>
              </w:rPr>
            </w:pPr>
            <w:r w:rsidRPr="00F548E0">
              <w:rPr>
                <w:sz w:val="16"/>
                <w:szCs w:val="16"/>
              </w:rPr>
              <w:t>Mustafa YILDIRIM</w:t>
            </w:r>
          </w:p>
        </w:tc>
      </w:tr>
    </w:tbl>
    <w:p w:rsidR="00EC4CA7" w:rsidRPr="00F548E0" w:rsidRDefault="00EC4CA7" w:rsidP="00EC4CA7">
      <w:pPr>
        <w:jc w:val="both"/>
        <w:rPr>
          <w:sz w:val="16"/>
          <w:szCs w:val="16"/>
        </w:rPr>
      </w:pPr>
    </w:p>
    <w:p w:rsidR="00EC4CA7" w:rsidRPr="00F548E0" w:rsidRDefault="00EC4CA7" w:rsidP="00EC4CA7">
      <w:pPr>
        <w:jc w:val="both"/>
        <w:rPr>
          <w:sz w:val="16"/>
          <w:szCs w:val="16"/>
        </w:rPr>
      </w:pPr>
      <w:r w:rsidRPr="00F548E0">
        <w:rPr>
          <w:sz w:val="16"/>
          <w:szCs w:val="16"/>
        </w:rPr>
        <w:t xml:space="preserve">                                     Dördüncü Yıl Araştırma Görevlileri İçin</w:t>
      </w:r>
    </w:p>
    <w:p w:rsidR="00EC4CA7" w:rsidRPr="00F548E0" w:rsidRDefault="00EC4CA7" w:rsidP="00EC4CA7">
      <w:pPr>
        <w:jc w:val="both"/>
        <w:rPr>
          <w:sz w:val="16"/>
          <w:szCs w:val="16"/>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0D7516" w:rsidRPr="00F548E0" w:rsidTr="000D7516">
        <w:tc>
          <w:tcPr>
            <w:tcW w:w="2303" w:type="dxa"/>
            <w:shd w:val="clear" w:color="auto" w:fill="auto"/>
          </w:tcPr>
          <w:p w:rsidR="000D7516" w:rsidRPr="00F548E0" w:rsidRDefault="000D7516" w:rsidP="0042691B">
            <w:pPr>
              <w:rPr>
                <w:sz w:val="16"/>
                <w:szCs w:val="16"/>
              </w:rPr>
            </w:pPr>
            <w:r w:rsidRPr="00F548E0">
              <w:rPr>
                <w:sz w:val="16"/>
                <w:szCs w:val="16"/>
              </w:rPr>
              <w:t>4.YIL KODU</w:t>
            </w:r>
          </w:p>
        </w:tc>
        <w:tc>
          <w:tcPr>
            <w:tcW w:w="2303" w:type="dxa"/>
            <w:shd w:val="clear" w:color="auto" w:fill="auto"/>
          </w:tcPr>
          <w:p w:rsidR="000D7516" w:rsidRPr="00F548E0" w:rsidRDefault="000D7516" w:rsidP="0042691B">
            <w:pPr>
              <w:rPr>
                <w:sz w:val="16"/>
                <w:szCs w:val="16"/>
              </w:rPr>
            </w:pPr>
            <w:r w:rsidRPr="00F548E0">
              <w:rPr>
                <w:sz w:val="16"/>
                <w:szCs w:val="16"/>
              </w:rPr>
              <w:t>DERSİN ADI</w:t>
            </w:r>
          </w:p>
        </w:tc>
        <w:tc>
          <w:tcPr>
            <w:tcW w:w="2303" w:type="dxa"/>
            <w:shd w:val="clear" w:color="auto" w:fill="auto"/>
          </w:tcPr>
          <w:p w:rsidR="000D7516" w:rsidRPr="00F548E0" w:rsidRDefault="000D7516" w:rsidP="0042691B">
            <w:pPr>
              <w:rPr>
                <w:sz w:val="16"/>
                <w:szCs w:val="16"/>
              </w:rPr>
            </w:pPr>
            <w:r w:rsidRPr="00F548E0">
              <w:rPr>
                <w:sz w:val="16"/>
                <w:szCs w:val="16"/>
              </w:rPr>
              <w:t>KONUSU</w:t>
            </w:r>
          </w:p>
        </w:tc>
        <w:tc>
          <w:tcPr>
            <w:tcW w:w="2303" w:type="dxa"/>
            <w:shd w:val="clear" w:color="auto" w:fill="auto"/>
          </w:tcPr>
          <w:p w:rsidR="000D7516" w:rsidRPr="00F548E0" w:rsidRDefault="000D7516" w:rsidP="0042691B">
            <w:pPr>
              <w:rPr>
                <w:sz w:val="16"/>
                <w:szCs w:val="16"/>
              </w:rPr>
            </w:pPr>
            <w:r w:rsidRPr="00F548E0">
              <w:rPr>
                <w:sz w:val="16"/>
                <w:szCs w:val="16"/>
              </w:rPr>
              <w:t>ÖĞRETİM ÜYESİ</w:t>
            </w:r>
          </w:p>
        </w:tc>
      </w:tr>
      <w:tr w:rsidR="000D7516" w:rsidRPr="00F548E0" w:rsidTr="000D7516">
        <w:tc>
          <w:tcPr>
            <w:tcW w:w="2303" w:type="dxa"/>
            <w:shd w:val="clear" w:color="auto" w:fill="auto"/>
          </w:tcPr>
          <w:p w:rsidR="000D7516" w:rsidRPr="00F548E0" w:rsidRDefault="000D7516" w:rsidP="0042691B">
            <w:pPr>
              <w:rPr>
                <w:sz w:val="16"/>
                <w:szCs w:val="16"/>
              </w:rPr>
            </w:pPr>
            <w:r w:rsidRPr="00F548E0">
              <w:rPr>
                <w:sz w:val="16"/>
                <w:szCs w:val="16"/>
              </w:rPr>
              <w:t>4105</w:t>
            </w:r>
          </w:p>
        </w:tc>
        <w:tc>
          <w:tcPr>
            <w:tcW w:w="2303" w:type="dxa"/>
            <w:shd w:val="clear" w:color="auto" w:fill="auto"/>
          </w:tcPr>
          <w:p w:rsidR="000D7516" w:rsidRPr="00F548E0" w:rsidRDefault="000D7516" w:rsidP="0042691B">
            <w:pPr>
              <w:rPr>
                <w:sz w:val="16"/>
                <w:szCs w:val="16"/>
              </w:rPr>
            </w:pPr>
            <w:r w:rsidRPr="00F548E0">
              <w:rPr>
                <w:sz w:val="16"/>
                <w:szCs w:val="16"/>
              </w:rPr>
              <w:t>Göz Hastalıkları</w:t>
            </w:r>
          </w:p>
        </w:tc>
        <w:tc>
          <w:tcPr>
            <w:tcW w:w="2303" w:type="dxa"/>
            <w:shd w:val="clear" w:color="auto" w:fill="auto"/>
          </w:tcPr>
          <w:p w:rsidR="000D7516" w:rsidRPr="00F548E0" w:rsidRDefault="000D7516" w:rsidP="0042691B">
            <w:pPr>
              <w:rPr>
                <w:sz w:val="16"/>
                <w:szCs w:val="16"/>
              </w:rPr>
            </w:pPr>
            <w:r w:rsidRPr="00F548E0">
              <w:rPr>
                <w:sz w:val="16"/>
                <w:szCs w:val="16"/>
              </w:rPr>
              <w:t>Üveitler</w:t>
            </w:r>
          </w:p>
        </w:tc>
        <w:tc>
          <w:tcPr>
            <w:tcW w:w="2303" w:type="dxa"/>
            <w:shd w:val="clear" w:color="auto" w:fill="auto"/>
          </w:tcPr>
          <w:p w:rsidR="000D7516" w:rsidRPr="00F548E0" w:rsidRDefault="000D7516" w:rsidP="0042691B">
            <w:pPr>
              <w:rPr>
                <w:sz w:val="16"/>
                <w:szCs w:val="16"/>
              </w:rPr>
            </w:pPr>
            <w:r w:rsidRPr="00F548E0">
              <w:rPr>
                <w:sz w:val="16"/>
                <w:szCs w:val="16"/>
              </w:rPr>
              <w:t>Prof.Dr.İ.KOÇER</w:t>
            </w:r>
          </w:p>
        </w:tc>
      </w:tr>
      <w:tr w:rsidR="000D7516" w:rsidRPr="00F548E0" w:rsidTr="000D7516">
        <w:tc>
          <w:tcPr>
            <w:tcW w:w="2303" w:type="dxa"/>
            <w:shd w:val="clear" w:color="auto" w:fill="auto"/>
          </w:tcPr>
          <w:p w:rsidR="000D7516" w:rsidRPr="00F548E0" w:rsidRDefault="000D7516" w:rsidP="0042691B">
            <w:pPr>
              <w:rPr>
                <w:sz w:val="16"/>
                <w:szCs w:val="16"/>
              </w:rPr>
            </w:pPr>
            <w:r w:rsidRPr="00F548E0">
              <w:rPr>
                <w:sz w:val="16"/>
                <w:szCs w:val="16"/>
              </w:rPr>
              <w:t>4105</w:t>
            </w:r>
          </w:p>
        </w:tc>
        <w:tc>
          <w:tcPr>
            <w:tcW w:w="2303" w:type="dxa"/>
            <w:shd w:val="clear" w:color="auto" w:fill="auto"/>
          </w:tcPr>
          <w:p w:rsidR="000D7516" w:rsidRPr="00F548E0" w:rsidRDefault="000D7516" w:rsidP="0042691B">
            <w:pPr>
              <w:rPr>
                <w:sz w:val="16"/>
                <w:szCs w:val="16"/>
              </w:rPr>
            </w:pPr>
            <w:r w:rsidRPr="00F548E0">
              <w:rPr>
                <w:sz w:val="16"/>
                <w:szCs w:val="16"/>
              </w:rPr>
              <w:t>Göz Hastalıkları</w:t>
            </w:r>
          </w:p>
        </w:tc>
        <w:tc>
          <w:tcPr>
            <w:tcW w:w="2303" w:type="dxa"/>
            <w:shd w:val="clear" w:color="auto" w:fill="auto"/>
          </w:tcPr>
          <w:p w:rsidR="000D7516" w:rsidRPr="00F548E0" w:rsidRDefault="000D7516" w:rsidP="0042691B">
            <w:pPr>
              <w:rPr>
                <w:sz w:val="16"/>
                <w:szCs w:val="16"/>
              </w:rPr>
            </w:pPr>
            <w:r w:rsidRPr="00F548E0">
              <w:rPr>
                <w:sz w:val="16"/>
                <w:szCs w:val="16"/>
              </w:rPr>
              <w:t>Konj.Retina Hastalıkları</w:t>
            </w:r>
          </w:p>
        </w:tc>
        <w:tc>
          <w:tcPr>
            <w:tcW w:w="2303" w:type="dxa"/>
            <w:shd w:val="clear" w:color="auto" w:fill="auto"/>
          </w:tcPr>
          <w:p w:rsidR="000D7516" w:rsidRPr="00F548E0" w:rsidRDefault="000D7516" w:rsidP="0042691B">
            <w:pPr>
              <w:rPr>
                <w:sz w:val="16"/>
                <w:szCs w:val="16"/>
              </w:rPr>
            </w:pPr>
            <w:r w:rsidRPr="00F548E0">
              <w:rPr>
                <w:sz w:val="16"/>
                <w:szCs w:val="16"/>
              </w:rPr>
              <w:t>Prof.Dr.O.BAYKAL</w:t>
            </w:r>
          </w:p>
        </w:tc>
      </w:tr>
      <w:tr w:rsidR="000D7516" w:rsidRPr="00F548E0" w:rsidTr="000D7516">
        <w:tc>
          <w:tcPr>
            <w:tcW w:w="2303" w:type="dxa"/>
            <w:shd w:val="clear" w:color="auto" w:fill="auto"/>
          </w:tcPr>
          <w:p w:rsidR="000D7516" w:rsidRPr="00F548E0" w:rsidRDefault="000D7516" w:rsidP="0042691B">
            <w:pPr>
              <w:rPr>
                <w:sz w:val="16"/>
                <w:szCs w:val="16"/>
              </w:rPr>
            </w:pPr>
            <w:r w:rsidRPr="00F548E0">
              <w:rPr>
                <w:sz w:val="16"/>
                <w:szCs w:val="16"/>
              </w:rPr>
              <w:t>4105</w:t>
            </w:r>
          </w:p>
        </w:tc>
        <w:tc>
          <w:tcPr>
            <w:tcW w:w="2303" w:type="dxa"/>
            <w:shd w:val="clear" w:color="auto" w:fill="auto"/>
          </w:tcPr>
          <w:p w:rsidR="000D7516" w:rsidRPr="00F548E0" w:rsidRDefault="000D7516" w:rsidP="0042691B">
            <w:pPr>
              <w:rPr>
                <w:sz w:val="16"/>
                <w:szCs w:val="16"/>
              </w:rPr>
            </w:pPr>
            <w:r w:rsidRPr="00F548E0">
              <w:rPr>
                <w:sz w:val="16"/>
                <w:szCs w:val="16"/>
              </w:rPr>
              <w:t>Göz Hastalıkları</w:t>
            </w:r>
          </w:p>
        </w:tc>
        <w:tc>
          <w:tcPr>
            <w:tcW w:w="2303" w:type="dxa"/>
            <w:shd w:val="clear" w:color="auto" w:fill="auto"/>
          </w:tcPr>
          <w:p w:rsidR="000D7516" w:rsidRPr="00F548E0" w:rsidRDefault="000D7516" w:rsidP="0042691B">
            <w:pPr>
              <w:rPr>
                <w:sz w:val="16"/>
                <w:szCs w:val="16"/>
              </w:rPr>
            </w:pPr>
            <w:r w:rsidRPr="00F548E0">
              <w:rPr>
                <w:sz w:val="16"/>
                <w:szCs w:val="16"/>
              </w:rPr>
              <w:t>Kimyasal Göz Travmaları</w:t>
            </w:r>
          </w:p>
        </w:tc>
        <w:tc>
          <w:tcPr>
            <w:tcW w:w="2303" w:type="dxa"/>
            <w:shd w:val="clear" w:color="auto" w:fill="auto"/>
          </w:tcPr>
          <w:p w:rsidR="000D7516" w:rsidRPr="00F548E0" w:rsidRDefault="000D7516" w:rsidP="0042691B">
            <w:pPr>
              <w:rPr>
                <w:sz w:val="16"/>
                <w:szCs w:val="16"/>
              </w:rPr>
            </w:pPr>
            <w:r w:rsidRPr="00F548E0">
              <w:rPr>
                <w:sz w:val="16"/>
                <w:szCs w:val="16"/>
              </w:rPr>
              <w:t>Prof.Dr.İ.A.SALMAN</w:t>
            </w:r>
          </w:p>
        </w:tc>
      </w:tr>
      <w:tr w:rsidR="000D7516" w:rsidRPr="00F548E0" w:rsidTr="000D7516">
        <w:tc>
          <w:tcPr>
            <w:tcW w:w="2303" w:type="dxa"/>
            <w:shd w:val="clear" w:color="auto" w:fill="auto"/>
          </w:tcPr>
          <w:p w:rsidR="000D7516" w:rsidRPr="00F548E0" w:rsidRDefault="000D7516" w:rsidP="0042691B">
            <w:pPr>
              <w:jc w:val="both"/>
              <w:rPr>
                <w:sz w:val="16"/>
                <w:szCs w:val="16"/>
              </w:rPr>
            </w:pPr>
            <w:r w:rsidRPr="00F548E0">
              <w:rPr>
                <w:sz w:val="16"/>
                <w:szCs w:val="16"/>
              </w:rPr>
              <w:t>4105</w:t>
            </w:r>
          </w:p>
          <w:p w:rsidR="000D7516" w:rsidRPr="00F548E0" w:rsidRDefault="000D7516" w:rsidP="0042691B">
            <w:pPr>
              <w:jc w:val="both"/>
              <w:rPr>
                <w:sz w:val="16"/>
                <w:szCs w:val="16"/>
              </w:rPr>
            </w:pPr>
            <w:r w:rsidRPr="00F548E0">
              <w:rPr>
                <w:sz w:val="16"/>
                <w:szCs w:val="16"/>
              </w:rPr>
              <w:t>4105</w:t>
            </w:r>
          </w:p>
          <w:p w:rsidR="000D7516" w:rsidRPr="00F548E0" w:rsidRDefault="000D7516" w:rsidP="0042691B">
            <w:pPr>
              <w:jc w:val="both"/>
              <w:rPr>
                <w:sz w:val="16"/>
                <w:szCs w:val="16"/>
              </w:rPr>
            </w:pPr>
            <w:r w:rsidRPr="00F548E0">
              <w:rPr>
                <w:sz w:val="16"/>
                <w:szCs w:val="16"/>
              </w:rPr>
              <w:t>4105</w:t>
            </w:r>
          </w:p>
        </w:tc>
        <w:tc>
          <w:tcPr>
            <w:tcW w:w="2303" w:type="dxa"/>
            <w:shd w:val="clear" w:color="auto" w:fill="auto"/>
          </w:tcPr>
          <w:p w:rsidR="000D7516" w:rsidRPr="00F548E0" w:rsidRDefault="000D7516" w:rsidP="0042691B">
            <w:pPr>
              <w:jc w:val="both"/>
              <w:rPr>
                <w:sz w:val="16"/>
                <w:szCs w:val="16"/>
              </w:rPr>
            </w:pPr>
            <w:r w:rsidRPr="00F548E0">
              <w:rPr>
                <w:sz w:val="16"/>
                <w:szCs w:val="16"/>
              </w:rPr>
              <w:t>Göz Hastalıkları</w:t>
            </w:r>
          </w:p>
          <w:p w:rsidR="000D7516" w:rsidRPr="00F548E0" w:rsidRDefault="000D7516" w:rsidP="0042691B">
            <w:pPr>
              <w:jc w:val="both"/>
              <w:rPr>
                <w:sz w:val="16"/>
                <w:szCs w:val="16"/>
              </w:rPr>
            </w:pPr>
            <w:r w:rsidRPr="00F548E0">
              <w:rPr>
                <w:sz w:val="16"/>
                <w:szCs w:val="16"/>
              </w:rPr>
              <w:t>Göz Hastalıkları</w:t>
            </w:r>
          </w:p>
          <w:p w:rsidR="000D7516" w:rsidRPr="00F548E0" w:rsidRDefault="000D7516" w:rsidP="0042691B">
            <w:pPr>
              <w:jc w:val="both"/>
              <w:rPr>
                <w:sz w:val="16"/>
                <w:szCs w:val="16"/>
              </w:rPr>
            </w:pPr>
            <w:r w:rsidRPr="00F548E0">
              <w:rPr>
                <w:sz w:val="16"/>
                <w:szCs w:val="16"/>
              </w:rPr>
              <w:t>Göz Hastalıkları</w:t>
            </w:r>
          </w:p>
        </w:tc>
        <w:tc>
          <w:tcPr>
            <w:tcW w:w="2303" w:type="dxa"/>
            <w:shd w:val="clear" w:color="auto" w:fill="auto"/>
          </w:tcPr>
          <w:p w:rsidR="000D7516" w:rsidRPr="00F548E0" w:rsidRDefault="000D7516" w:rsidP="0042691B">
            <w:pPr>
              <w:jc w:val="both"/>
              <w:rPr>
                <w:sz w:val="16"/>
                <w:szCs w:val="16"/>
                <w:u w:val="single"/>
              </w:rPr>
            </w:pPr>
            <w:r w:rsidRPr="00F548E0">
              <w:rPr>
                <w:sz w:val="16"/>
                <w:szCs w:val="16"/>
                <w:u w:val="single"/>
              </w:rPr>
              <w:t>Akkiz Makula Hastlalıkl.</w:t>
            </w:r>
          </w:p>
          <w:p w:rsidR="000D7516" w:rsidRPr="00F548E0" w:rsidRDefault="000D7516" w:rsidP="0042691B">
            <w:pPr>
              <w:jc w:val="both"/>
              <w:rPr>
                <w:sz w:val="16"/>
                <w:szCs w:val="16"/>
                <w:u w:val="single"/>
              </w:rPr>
            </w:pPr>
            <w:r w:rsidRPr="00F548E0">
              <w:rPr>
                <w:sz w:val="16"/>
                <w:szCs w:val="16"/>
                <w:u w:val="single"/>
              </w:rPr>
              <w:t>Prematüre Retinopatisi</w:t>
            </w:r>
          </w:p>
          <w:p w:rsidR="000D7516" w:rsidRPr="00F548E0" w:rsidRDefault="000D7516" w:rsidP="0042691B">
            <w:pPr>
              <w:jc w:val="both"/>
              <w:rPr>
                <w:sz w:val="16"/>
                <w:szCs w:val="16"/>
              </w:rPr>
            </w:pPr>
            <w:r w:rsidRPr="00F548E0">
              <w:rPr>
                <w:sz w:val="16"/>
                <w:szCs w:val="16"/>
              </w:rPr>
              <w:t>Tiroid Oftalmopatisi</w:t>
            </w:r>
          </w:p>
        </w:tc>
        <w:tc>
          <w:tcPr>
            <w:tcW w:w="2303" w:type="dxa"/>
            <w:shd w:val="clear" w:color="auto" w:fill="auto"/>
          </w:tcPr>
          <w:p w:rsidR="000D7516" w:rsidRPr="00F548E0" w:rsidRDefault="000D7516" w:rsidP="0042691B">
            <w:pPr>
              <w:jc w:val="both"/>
              <w:rPr>
                <w:sz w:val="16"/>
                <w:szCs w:val="16"/>
              </w:rPr>
            </w:pPr>
            <w:r w:rsidRPr="00F548E0">
              <w:rPr>
                <w:sz w:val="16"/>
                <w:szCs w:val="16"/>
              </w:rPr>
              <w:t>Dr.Öğr.Üyesi</w:t>
            </w:r>
          </w:p>
          <w:p w:rsidR="000D7516" w:rsidRPr="00F548E0" w:rsidRDefault="000D7516" w:rsidP="0042691B">
            <w:pPr>
              <w:jc w:val="both"/>
              <w:rPr>
                <w:sz w:val="16"/>
                <w:szCs w:val="16"/>
              </w:rPr>
            </w:pPr>
            <w:r w:rsidRPr="00F548E0">
              <w:rPr>
                <w:sz w:val="16"/>
                <w:szCs w:val="16"/>
              </w:rPr>
              <w:t>Mustafa YILDIRIM</w:t>
            </w:r>
          </w:p>
          <w:p w:rsidR="000D7516" w:rsidRPr="00F548E0" w:rsidRDefault="000D7516" w:rsidP="0042691B">
            <w:pPr>
              <w:jc w:val="both"/>
              <w:rPr>
                <w:sz w:val="16"/>
                <w:szCs w:val="16"/>
              </w:rPr>
            </w:pPr>
            <w:r w:rsidRPr="00F548E0">
              <w:rPr>
                <w:sz w:val="16"/>
                <w:szCs w:val="16"/>
              </w:rPr>
              <w:t>Doç.Dr.E.ÇİNİCİ</w:t>
            </w:r>
          </w:p>
          <w:p w:rsidR="000D7516" w:rsidRPr="00F548E0" w:rsidRDefault="000D7516" w:rsidP="0042691B">
            <w:pPr>
              <w:jc w:val="both"/>
              <w:rPr>
                <w:sz w:val="16"/>
                <w:szCs w:val="16"/>
              </w:rPr>
            </w:pPr>
          </w:p>
        </w:tc>
      </w:tr>
    </w:tbl>
    <w:p w:rsidR="00EC4CA7" w:rsidRPr="00F548E0" w:rsidRDefault="00EC4CA7" w:rsidP="00EC4CA7">
      <w:pPr>
        <w:jc w:val="both"/>
        <w:rPr>
          <w:sz w:val="16"/>
          <w:szCs w:val="16"/>
        </w:rPr>
      </w:pPr>
    </w:p>
    <w:p w:rsidR="00EC4CA7" w:rsidRPr="00F548E0" w:rsidRDefault="00EC4CA7" w:rsidP="00EC4CA7">
      <w:pPr>
        <w:rPr>
          <w:sz w:val="16"/>
          <w:szCs w:val="16"/>
        </w:rPr>
      </w:pPr>
    </w:p>
    <w:p w:rsidR="00EC4CA7" w:rsidRPr="00F548E0" w:rsidRDefault="00EC4CA7" w:rsidP="00EC4CA7">
      <w:pPr>
        <w:rPr>
          <w:sz w:val="16"/>
          <w:szCs w:val="16"/>
        </w:rPr>
      </w:pPr>
    </w:p>
    <w:p w:rsidR="00EC4CA7" w:rsidRPr="00F548E0" w:rsidRDefault="00EC4CA7" w:rsidP="00EC4CA7">
      <w:pPr>
        <w:rPr>
          <w:sz w:val="16"/>
          <w:szCs w:val="16"/>
        </w:rPr>
      </w:pPr>
    </w:p>
    <w:p w:rsidR="00EC4CA7" w:rsidRPr="00F548E0" w:rsidRDefault="00EC4CA7" w:rsidP="00EC4CA7">
      <w:pPr>
        <w:rPr>
          <w:sz w:val="16"/>
          <w:szCs w:val="16"/>
        </w:rPr>
      </w:pPr>
    </w:p>
    <w:p w:rsidR="00EC4CA7" w:rsidRPr="00F548E0" w:rsidRDefault="00EC4CA7" w:rsidP="00EC4CA7">
      <w:pPr>
        <w:rPr>
          <w:sz w:val="16"/>
          <w:szCs w:val="16"/>
        </w:rPr>
      </w:pPr>
    </w:p>
    <w:p w:rsidR="00EC4CA7" w:rsidRPr="00F548E0" w:rsidRDefault="00EC4CA7" w:rsidP="00EC4CA7">
      <w:pPr>
        <w:rPr>
          <w:sz w:val="16"/>
          <w:szCs w:val="16"/>
        </w:rPr>
      </w:pPr>
    </w:p>
    <w:p w:rsidR="00EC4CA7" w:rsidRPr="00F548E0" w:rsidRDefault="00EC4CA7" w:rsidP="00EC4CA7">
      <w:pPr>
        <w:rPr>
          <w:sz w:val="16"/>
          <w:szCs w:val="16"/>
        </w:rPr>
      </w:pPr>
    </w:p>
    <w:p w:rsidR="00EC4CA7" w:rsidRPr="00F548E0" w:rsidRDefault="00EC4CA7" w:rsidP="00EC4CA7">
      <w:pPr>
        <w:jc w:val="center"/>
        <w:rPr>
          <w:b/>
          <w:sz w:val="16"/>
          <w:szCs w:val="16"/>
        </w:rPr>
      </w:pPr>
      <w:r w:rsidRPr="00F548E0">
        <w:rPr>
          <w:b/>
          <w:sz w:val="16"/>
          <w:szCs w:val="16"/>
        </w:rPr>
        <w:t>1.YIL</w:t>
      </w:r>
    </w:p>
    <w:tbl>
      <w:tblPr>
        <w:tblW w:w="938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2"/>
        <w:gridCol w:w="657"/>
        <w:gridCol w:w="606"/>
        <w:gridCol w:w="3067"/>
        <w:gridCol w:w="1083"/>
        <w:gridCol w:w="1083"/>
        <w:gridCol w:w="1985"/>
      </w:tblGrid>
      <w:tr w:rsidR="00EC4CA7" w:rsidRPr="00F548E0" w:rsidTr="0042691B">
        <w:trPr>
          <w:trHeight w:val="220"/>
        </w:trPr>
        <w:tc>
          <w:tcPr>
            <w:tcW w:w="902" w:type="dxa"/>
            <w:vMerge w:val="restart"/>
          </w:tcPr>
          <w:p w:rsidR="00EC4CA7" w:rsidRPr="00F548E0" w:rsidRDefault="00EC4CA7" w:rsidP="0042691B">
            <w:pPr>
              <w:jc w:val="both"/>
              <w:rPr>
                <w:b/>
                <w:sz w:val="16"/>
                <w:szCs w:val="16"/>
              </w:rPr>
            </w:pPr>
            <w:r w:rsidRPr="00F548E0">
              <w:rPr>
                <w:b/>
                <w:sz w:val="16"/>
                <w:szCs w:val="16"/>
              </w:rPr>
              <w:t>Dersin Kodu</w:t>
            </w:r>
          </w:p>
        </w:tc>
        <w:tc>
          <w:tcPr>
            <w:tcW w:w="1263" w:type="dxa"/>
            <w:gridSpan w:val="2"/>
          </w:tcPr>
          <w:p w:rsidR="00EC4CA7" w:rsidRPr="00F548E0" w:rsidRDefault="00EC4CA7" w:rsidP="0042691B">
            <w:pPr>
              <w:jc w:val="both"/>
              <w:rPr>
                <w:b/>
                <w:sz w:val="16"/>
                <w:szCs w:val="16"/>
              </w:rPr>
            </w:pPr>
            <w:r w:rsidRPr="00F548E0">
              <w:rPr>
                <w:b/>
                <w:sz w:val="16"/>
                <w:szCs w:val="16"/>
              </w:rPr>
              <w:t>Ders Saati</w:t>
            </w:r>
          </w:p>
        </w:tc>
        <w:tc>
          <w:tcPr>
            <w:tcW w:w="3067" w:type="dxa"/>
          </w:tcPr>
          <w:p w:rsidR="00EC4CA7" w:rsidRPr="00F548E0" w:rsidRDefault="00EC4CA7" w:rsidP="0042691B">
            <w:pPr>
              <w:jc w:val="both"/>
              <w:rPr>
                <w:b/>
                <w:sz w:val="16"/>
                <w:szCs w:val="16"/>
              </w:rPr>
            </w:pPr>
            <w:r w:rsidRPr="00F548E0">
              <w:rPr>
                <w:b/>
                <w:sz w:val="16"/>
                <w:szCs w:val="16"/>
              </w:rPr>
              <w:t>Öğretim Üyesi</w:t>
            </w:r>
          </w:p>
        </w:tc>
        <w:tc>
          <w:tcPr>
            <w:tcW w:w="1083" w:type="dxa"/>
          </w:tcPr>
          <w:p w:rsidR="00EC4CA7" w:rsidRPr="00F548E0" w:rsidRDefault="00EC4CA7" w:rsidP="0042691B">
            <w:pPr>
              <w:jc w:val="both"/>
              <w:rPr>
                <w:b/>
                <w:sz w:val="16"/>
                <w:szCs w:val="16"/>
              </w:rPr>
            </w:pPr>
            <w:r w:rsidRPr="00F548E0">
              <w:rPr>
                <w:b/>
                <w:sz w:val="16"/>
                <w:szCs w:val="16"/>
              </w:rPr>
              <w:t>Ders Günü</w:t>
            </w:r>
          </w:p>
        </w:tc>
        <w:tc>
          <w:tcPr>
            <w:tcW w:w="1083" w:type="dxa"/>
          </w:tcPr>
          <w:p w:rsidR="00EC4CA7" w:rsidRPr="00F548E0" w:rsidRDefault="00EC4CA7" w:rsidP="0042691B">
            <w:pPr>
              <w:jc w:val="both"/>
              <w:rPr>
                <w:b/>
                <w:sz w:val="16"/>
                <w:szCs w:val="16"/>
              </w:rPr>
            </w:pPr>
            <w:r w:rsidRPr="00F548E0">
              <w:rPr>
                <w:b/>
                <w:sz w:val="16"/>
                <w:szCs w:val="16"/>
              </w:rPr>
              <w:t>Ders Saati</w:t>
            </w:r>
          </w:p>
        </w:tc>
        <w:tc>
          <w:tcPr>
            <w:tcW w:w="1985" w:type="dxa"/>
          </w:tcPr>
          <w:p w:rsidR="00EC4CA7" w:rsidRPr="00F548E0" w:rsidRDefault="00EC4CA7" w:rsidP="0042691B">
            <w:pPr>
              <w:jc w:val="both"/>
              <w:rPr>
                <w:b/>
                <w:sz w:val="16"/>
                <w:szCs w:val="16"/>
              </w:rPr>
            </w:pPr>
            <w:r w:rsidRPr="00F548E0">
              <w:rPr>
                <w:b/>
                <w:sz w:val="16"/>
                <w:szCs w:val="16"/>
              </w:rPr>
              <w:t>Ders Yeri</w:t>
            </w:r>
          </w:p>
        </w:tc>
      </w:tr>
      <w:tr w:rsidR="00EC4CA7" w:rsidRPr="00F548E0" w:rsidTr="0042691B">
        <w:trPr>
          <w:trHeight w:val="238"/>
        </w:trPr>
        <w:tc>
          <w:tcPr>
            <w:tcW w:w="902" w:type="dxa"/>
            <w:vMerge/>
          </w:tcPr>
          <w:p w:rsidR="00EC4CA7" w:rsidRPr="00F548E0" w:rsidRDefault="00EC4CA7" w:rsidP="0042691B">
            <w:pPr>
              <w:jc w:val="both"/>
              <w:rPr>
                <w:sz w:val="16"/>
                <w:szCs w:val="16"/>
              </w:rPr>
            </w:pPr>
          </w:p>
        </w:tc>
        <w:tc>
          <w:tcPr>
            <w:tcW w:w="657" w:type="dxa"/>
          </w:tcPr>
          <w:p w:rsidR="00EC4CA7" w:rsidRPr="00F548E0" w:rsidRDefault="00EC4CA7" w:rsidP="0042691B">
            <w:pPr>
              <w:jc w:val="both"/>
              <w:rPr>
                <w:b/>
                <w:sz w:val="16"/>
                <w:szCs w:val="16"/>
              </w:rPr>
            </w:pPr>
            <w:r w:rsidRPr="00F548E0">
              <w:rPr>
                <w:b/>
                <w:sz w:val="16"/>
                <w:szCs w:val="16"/>
              </w:rPr>
              <w:t>Teo</w:t>
            </w:r>
          </w:p>
        </w:tc>
        <w:tc>
          <w:tcPr>
            <w:tcW w:w="606" w:type="dxa"/>
          </w:tcPr>
          <w:p w:rsidR="00EC4CA7" w:rsidRPr="00F548E0" w:rsidRDefault="00EC4CA7" w:rsidP="0042691B">
            <w:pPr>
              <w:jc w:val="both"/>
              <w:rPr>
                <w:b/>
                <w:sz w:val="16"/>
                <w:szCs w:val="16"/>
              </w:rPr>
            </w:pPr>
            <w:r w:rsidRPr="00F548E0">
              <w:rPr>
                <w:b/>
                <w:sz w:val="16"/>
                <w:szCs w:val="16"/>
              </w:rPr>
              <w:t>DF</w:t>
            </w:r>
          </w:p>
        </w:tc>
        <w:tc>
          <w:tcPr>
            <w:tcW w:w="3067" w:type="dxa"/>
          </w:tcPr>
          <w:p w:rsidR="00EC4CA7" w:rsidRPr="00F548E0" w:rsidRDefault="00EC4CA7" w:rsidP="0042691B">
            <w:pPr>
              <w:jc w:val="both"/>
              <w:rPr>
                <w:sz w:val="16"/>
                <w:szCs w:val="16"/>
              </w:rPr>
            </w:pPr>
          </w:p>
        </w:tc>
        <w:tc>
          <w:tcPr>
            <w:tcW w:w="1083" w:type="dxa"/>
          </w:tcPr>
          <w:p w:rsidR="00EC4CA7" w:rsidRPr="00F548E0" w:rsidRDefault="00EC4CA7" w:rsidP="0042691B">
            <w:pPr>
              <w:jc w:val="both"/>
              <w:rPr>
                <w:sz w:val="16"/>
                <w:szCs w:val="16"/>
              </w:rPr>
            </w:pPr>
          </w:p>
        </w:tc>
        <w:tc>
          <w:tcPr>
            <w:tcW w:w="1083" w:type="dxa"/>
          </w:tcPr>
          <w:p w:rsidR="00EC4CA7" w:rsidRPr="00F548E0" w:rsidRDefault="00EC4CA7" w:rsidP="0042691B">
            <w:pPr>
              <w:jc w:val="both"/>
              <w:rPr>
                <w:sz w:val="16"/>
                <w:szCs w:val="16"/>
              </w:rPr>
            </w:pPr>
          </w:p>
        </w:tc>
        <w:tc>
          <w:tcPr>
            <w:tcW w:w="1985" w:type="dxa"/>
          </w:tcPr>
          <w:p w:rsidR="00EC4CA7" w:rsidRPr="00F548E0" w:rsidRDefault="00EC4CA7" w:rsidP="0042691B">
            <w:pPr>
              <w:jc w:val="both"/>
              <w:rPr>
                <w:sz w:val="16"/>
                <w:szCs w:val="16"/>
              </w:rPr>
            </w:pPr>
          </w:p>
        </w:tc>
      </w:tr>
      <w:tr w:rsidR="00EC4CA7" w:rsidRPr="00F548E0" w:rsidTr="0042691B">
        <w:trPr>
          <w:trHeight w:val="561"/>
        </w:trPr>
        <w:tc>
          <w:tcPr>
            <w:tcW w:w="902" w:type="dxa"/>
          </w:tcPr>
          <w:p w:rsidR="00EC4CA7" w:rsidRPr="00F548E0" w:rsidRDefault="00EC4CA7" w:rsidP="0042691B">
            <w:pPr>
              <w:rPr>
                <w:sz w:val="16"/>
                <w:szCs w:val="16"/>
              </w:rPr>
            </w:pPr>
            <w:r w:rsidRPr="00F548E0">
              <w:rPr>
                <w:sz w:val="16"/>
                <w:szCs w:val="16"/>
              </w:rPr>
              <w:t>UZM1105</w:t>
            </w:r>
          </w:p>
        </w:tc>
        <w:tc>
          <w:tcPr>
            <w:tcW w:w="657" w:type="dxa"/>
          </w:tcPr>
          <w:p w:rsidR="00EC4CA7" w:rsidRPr="00F548E0" w:rsidRDefault="00EC4CA7" w:rsidP="0042691B">
            <w:pPr>
              <w:jc w:val="center"/>
              <w:rPr>
                <w:sz w:val="16"/>
                <w:szCs w:val="16"/>
              </w:rPr>
            </w:pPr>
            <w:r w:rsidRPr="00F548E0">
              <w:rPr>
                <w:sz w:val="16"/>
                <w:szCs w:val="16"/>
              </w:rPr>
              <w:t>2</w:t>
            </w:r>
          </w:p>
        </w:tc>
        <w:tc>
          <w:tcPr>
            <w:tcW w:w="606" w:type="dxa"/>
          </w:tcPr>
          <w:p w:rsidR="00EC4CA7" w:rsidRPr="00F548E0" w:rsidRDefault="00EC4CA7" w:rsidP="0042691B">
            <w:pPr>
              <w:jc w:val="center"/>
              <w:rPr>
                <w:sz w:val="16"/>
                <w:szCs w:val="16"/>
              </w:rPr>
            </w:pPr>
            <w:r w:rsidRPr="00F548E0">
              <w:rPr>
                <w:sz w:val="16"/>
                <w:szCs w:val="16"/>
              </w:rPr>
              <w:t>-</w:t>
            </w:r>
          </w:p>
        </w:tc>
        <w:tc>
          <w:tcPr>
            <w:tcW w:w="3067" w:type="dxa"/>
          </w:tcPr>
          <w:p w:rsidR="00EC4CA7" w:rsidRPr="00F548E0" w:rsidRDefault="00EC4CA7" w:rsidP="0042691B">
            <w:pPr>
              <w:rPr>
                <w:sz w:val="16"/>
                <w:szCs w:val="16"/>
              </w:rPr>
            </w:pPr>
            <w:r w:rsidRPr="00F548E0">
              <w:rPr>
                <w:sz w:val="16"/>
                <w:szCs w:val="16"/>
              </w:rPr>
              <w:t>Prof. Dr. Orhan BAYKAL</w:t>
            </w:r>
          </w:p>
        </w:tc>
        <w:tc>
          <w:tcPr>
            <w:tcW w:w="1083" w:type="dxa"/>
          </w:tcPr>
          <w:p w:rsidR="00EC4CA7" w:rsidRPr="00F548E0" w:rsidRDefault="00EC4CA7" w:rsidP="0042691B">
            <w:pPr>
              <w:jc w:val="both"/>
              <w:rPr>
                <w:sz w:val="16"/>
                <w:szCs w:val="16"/>
              </w:rPr>
            </w:pPr>
            <w:r w:rsidRPr="00F548E0">
              <w:rPr>
                <w:sz w:val="16"/>
                <w:szCs w:val="16"/>
              </w:rPr>
              <w:t>Pazartesi</w:t>
            </w:r>
          </w:p>
        </w:tc>
        <w:tc>
          <w:tcPr>
            <w:tcW w:w="1083" w:type="dxa"/>
          </w:tcPr>
          <w:p w:rsidR="00EC4CA7" w:rsidRPr="00F548E0" w:rsidRDefault="00EC4CA7" w:rsidP="0042691B">
            <w:pPr>
              <w:rPr>
                <w:sz w:val="16"/>
                <w:szCs w:val="16"/>
              </w:rPr>
            </w:pPr>
            <w:r w:rsidRPr="00F548E0">
              <w:rPr>
                <w:sz w:val="16"/>
                <w:szCs w:val="16"/>
              </w:rPr>
              <w:t>08:10</w:t>
            </w:r>
          </w:p>
          <w:p w:rsidR="00EC4CA7" w:rsidRPr="00F548E0" w:rsidRDefault="00EC4CA7" w:rsidP="0042691B">
            <w:pPr>
              <w:rPr>
                <w:sz w:val="16"/>
                <w:szCs w:val="16"/>
              </w:rPr>
            </w:pPr>
            <w:r w:rsidRPr="00F548E0">
              <w:rPr>
                <w:sz w:val="16"/>
                <w:szCs w:val="16"/>
              </w:rPr>
              <w:t>13.17</w:t>
            </w:r>
          </w:p>
          <w:p w:rsidR="00EC4CA7" w:rsidRPr="00F548E0" w:rsidRDefault="00EC4CA7" w:rsidP="0042691B">
            <w:pPr>
              <w:rPr>
                <w:sz w:val="16"/>
                <w:szCs w:val="16"/>
              </w:rPr>
            </w:pPr>
          </w:p>
        </w:tc>
        <w:tc>
          <w:tcPr>
            <w:tcW w:w="1985" w:type="dxa"/>
          </w:tcPr>
          <w:p w:rsidR="00EC4CA7" w:rsidRPr="00F548E0" w:rsidRDefault="00EC4CA7" w:rsidP="0042691B">
            <w:pPr>
              <w:rPr>
                <w:sz w:val="16"/>
                <w:szCs w:val="16"/>
              </w:rPr>
            </w:pPr>
            <w:r w:rsidRPr="00F548E0">
              <w:rPr>
                <w:sz w:val="16"/>
                <w:szCs w:val="16"/>
              </w:rPr>
              <w:t>Göz Seminer Salonu</w:t>
            </w:r>
          </w:p>
          <w:p w:rsidR="00EC4CA7" w:rsidRPr="00F548E0" w:rsidRDefault="00EC4CA7" w:rsidP="0042691B">
            <w:pPr>
              <w:rPr>
                <w:sz w:val="16"/>
                <w:szCs w:val="16"/>
              </w:rPr>
            </w:pPr>
          </w:p>
        </w:tc>
      </w:tr>
      <w:tr w:rsidR="00EC4CA7" w:rsidRPr="00F548E0" w:rsidTr="0042691B">
        <w:trPr>
          <w:trHeight w:val="220"/>
        </w:trPr>
        <w:tc>
          <w:tcPr>
            <w:tcW w:w="902" w:type="dxa"/>
          </w:tcPr>
          <w:p w:rsidR="00EC4CA7" w:rsidRPr="00F548E0" w:rsidRDefault="00EC4CA7" w:rsidP="0042691B">
            <w:pPr>
              <w:jc w:val="center"/>
              <w:rPr>
                <w:sz w:val="16"/>
                <w:szCs w:val="16"/>
              </w:rPr>
            </w:pPr>
            <w:r w:rsidRPr="00F548E0">
              <w:rPr>
                <w:sz w:val="16"/>
                <w:szCs w:val="16"/>
              </w:rPr>
              <w:t>1105</w:t>
            </w:r>
          </w:p>
        </w:tc>
        <w:tc>
          <w:tcPr>
            <w:tcW w:w="657" w:type="dxa"/>
          </w:tcPr>
          <w:p w:rsidR="00EC4CA7" w:rsidRPr="00F548E0" w:rsidRDefault="00EC4CA7" w:rsidP="0042691B">
            <w:pPr>
              <w:jc w:val="center"/>
              <w:rPr>
                <w:sz w:val="16"/>
                <w:szCs w:val="16"/>
              </w:rPr>
            </w:pPr>
            <w:r w:rsidRPr="00F548E0">
              <w:rPr>
                <w:sz w:val="16"/>
                <w:szCs w:val="16"/>
              </w:rPr>
              <w:t>2</w:t>
            </w:r>
          </w:p>
        </w:tc>
        <w:tc>
          <w:tcPr>
            <w:tcW w:w="606" w:type="dxa"/>
          </w:tcPr>
          <w:p w:rsidR="00EC4CA7" w:rsidRPr="00F548E0" w:rsidRDefault="00EC4CA7" w:rsidP="0042691B">
            <w:pPr>
              <w:jc w:val="center"/>
              <w:rPr>
                <w:sz w:val="16"/>
                <w:szCs w:val="16"/>
              </w:rPr>
            </w:pPr>
          </w:p>
        </w:tc>
        <w:tc>
          <w:tcPr>
            <w:tcW w:w="3067" w:type="dxa"/>
          </w:tcPr>
          <w:p w:rsidR="00EC4CA7" w:rsidRPr="00F548E0" w:rsidRDefault="00EC4CA7" w:rsidP="0042691B">
            <w:pPr>
              <w:rPr>
                <w:sz w:val="16"/>
                <w:szCs w:val="16"/>
              </w:rPr>
            </w:pPr>
            <w:r w:rsidRPr="00F548E0">
              <w:rPr>
                <w:sz w:val="16"/>
                <w:szCs w:val="16"/>
              </w:rPr>
              <w:t>Prof.Dr.İbrahim KOÇER</w:t>
            </w:r>
          </w:p>
        </w:tc>
        <w:tc>
          <w:tcPr>
            <w:tcW w:w="1083" w:type="dxa"/>
          </w:tcPr>
          <w:p w:rsidR="00EC4CA7" w:rsidRPr="00F548E0" w:rsidRDefault="00EC4CA7" w:rsidP="0042691B">
            <w:pPr>
              <w:jc w:val="both"/>
              <w:rPr>
                <w:sz w:val="16"/>
                <w:szCs w:val="16"/>
              </w:rPr>
            </w:pPr>
            <w:r w:rsidRPr="00F548E0">
              <w:rPr>
                <w:sz w:val="16"/>
                <w:szCs w:val="16"/>
              </w:rPr>
              <w:t>Salı</w:t>
            </w:r>
          </w:p>
        </w:tc>
        <w:tc>
          <w:tcPr>
            <w:tcW w:w="1083" w:type="dxa"/>
          </w:tcPr>
          <w:p w:rsidR="00EC4CA7" w:rsidRPr="00F548E0" w:rsidRDefault="00EC4CA7" w:rsidP="0042691B">
            <w:pPr>
              <w:rPr>
                <w:sz w:val="16"/>
                <w:szCs w:val="16"/>
              </w:rPr>
            </w:pPr>
            <w:r w:rsidRPr="00F548E0">
              <w:rPr>
                <w:sz w:val="16"/>
                <w:szCs w:val="16"/>
              </w:rPr>
              <w:t>08.10-13.17</w:t>
            </w:r>
          </w:p>
        </w:tc>
        <w:tc>
          <w:tcPr>
            <w:tcW w:w="1985" w:type="dxa"/>
          </w:tcPr>
          <w:p w:rsidR="00EC4CA7" w:rsidRPr="00F548E0" w:rsidRDefault="00EC4CA7" w:rsidP="0042691B">
            <w:pPr>
              <w:rPr>
                <w:sz w:val="16"/>
                <w:szCs w:val="16"/>
              </w:rPr>
            </w:pPr>
            <w:r w:rsidRPr="00F548E0">
              <w:rPr>
                <w:sz w:val="16"/>
                <w:szCs w:val="16"/>
              </w:rPr>
              <w:t>Göz Seminer Salonu</w:t>
            </w:r>
          </w:p>
        </w:tc>
      </w:tr>
      <w:tr w:rsidR="00EC4CA7" w:rsidRPr="00F548E0" w:rsidTr="0042691B">
        <w:trPr>
          <w:trHeight w:val="220"/>
        </w:trPr>
        <w:tc>
          <w:tcPr>
            <w:tcW w:w="902" w:type="dxa"/>
          </w:tcPr>
          <w:p w:rsidR="00EC4CA7" w:rsidRPr="00F548E0" w:rsidRDefault="00EC4CA7" w:rsidP="0042691B">
            <w:pPr>
              <w:jc w:val="center"/>
              <w:rPr>
                <w:sz w:val="16"/>
                <w:szCs w:val="16"/>
              </w:rPr>
            </w:pPr>
            <w:r w:rsidRPr="00F548E0">
              <w:rPr>
                <w:sz w:val="16"/>
                <w:szCs w:val="16"/>
              </w:rPr>
              <w:t>1105</w:t>
            </w:r>
          </w:p>
        </w:tc>
        <w:tc>
          <w:tcPr>
            <w:tcW w:w="657" w:type="dxa"/>
          </w:tcPr>
          <w:p w:rsidR="00EC4CA7" w:rsidRPr="00F548E0" w:rsidRDefault="00EC4CA7" w:rsidP="0042691B">
            <w:pPr>
              <w:jc w:val="center"/>
              <w:rPr>
                <w:sz w:val="16"/>
                <w:szCs w:val="16"/>
              </w:rPr>
            </w:pPr>
            <w:r w:rsidRPr="00F548E0">
              <w:rPr>
                <w:sz w:val="16"/>
                <w:szCs w:val="16"/>
              </w:rPr>
              <w:t>2</w:t>
            </w:r>
          </w:p>
        </w:tc>
        <w:tc>
          <w:tcPr>
            <w:tcW w:w="606" w:type="dxa"/>
          </w:tcPr>
          <w:p w:rsidR="00EC4CA7" w:rsidRPr="00F548E0" w:rsidRDefault="00EC4CA7" w:rsidP="0042691B">
            <w:pPr>
              <w:jc w:val="center"/>
              <w:rPr>
                <w:sz w:val="16"/>
                <w:szCs w:val="16"/>
              </w:rPr>
            </w:pPr>
          </w:p>
        </w:tc>
        <w:tc>
          <w:tcPr>
            <w:tcW w:w="3067" w:type="dxa"/>
          </w:tcPr>
          <w:p w:rsidR="00EC4CA7" w:rsidRPr="00F548E0" w:rsidRDefault="00EC4CA7" w:rsidP="0042691B">
            <w:pPr>
              <w:rPr>
                <w:sz w:val="16"/>
                <w:szCs w:val="16"/>
              </w:rPr>
            </w:pPr>
            <w:r w:rsidRPr="00F548E0">
              <w:rPr>
                <w:sz w:val="16"/>
                <w:szCs w:val="16"/>
              </w:rPr>
              <w:t>Prof.Dr.İlknur AKYOL SALMAN</w:t>
            </w:r>
          </w:p>
        </w:tc>
        <w:tc>
          <w:tcPr>
            <w:tcW w:w="1083" w:type="dxa"/>
          </w:tcPr>
          <w:p w:rsidR="00EC4CA7" w:rsidRPr="00F548E0" w:rsidRDefault="00EC4CA7" w:rsidP="0042691B">
            <w:pPr>
              <w:jc w:val="both"/>
              <w:rPr>
                <w:sz w:val="16"/>
                <w:szCs w:val="16"/>
              </w:rPr>
            </w:pPr>
            <w:r w:rsidRPr="00F548E0">
              <w:rPr>
                <w:sz w:val="16"/>
                <w:szCs w:val="16"/>
              </w:rPr>
              <w:t>Çarşam.</w:t>
            </w:r>
          </w:p>
        </w:tc>
        <w:tc>
          <w:tcPr>
            <w:tcW w:w="1083" w:type="dxa"/>
          </w:tcPr>
          <w:p w:rsidR="00EC4CA7" w:rsidRPr="00F548E0" w:rsidRDefault="00EC4CA7" w:rsidP="0042691B">
            <w:pPr>
              <w:rPr>
                <w:sz w:val="16"/>
                <w:szCs w:val="16"/>
              </w:rPr>
            </w:pPr>
            <w:r w:rsidRPr="00F548E0">
              <w:rPr>
                <w:sz w:val="16"/>
                <w:szCs w:val="16"/>
              </w:rPr>
              <w:t>08.10-13.17</w:t>
            </w:r>
          </w:p>
        </w:tc>
        <w:tc>
          <w:tcPr>
            <w:tcW w:w="1985" w:type="dxa"/>
          </w:tcPr>
          <w:p w:rsidR="00EC4CA7" w:rsidRPr="00F548E0" w:rsidRDefault="00EC4CA7" w:rsidP="0042691B">
            <w:pPr>
              <w:rPr>
                <w:sz w:val="16"/>
                <w:szCs w:val="16"/>
              </w:rPr>
            </w:pPr>
            <w:r w:rsidRPr="00F548E0">
              <w:rPr>
                <w:sz w:val="16"/>
                <w:szCs w:val="16"/>
              </w:rPr>
              <w:t>Göz Seminer Odası</w:t>
            </w:r>
          </w:p>
        </w:tc>
      </w:tr>
      <w:tr w:rsidR="00EC4CA7" w:rsidRPr="00F548E0" w:rsidTr="0042691B">
        <w:trPr>
          <w:trHeight w:val="238"/>
        </w:trPr>
        <w:tc>
          <w:tcPr>
            <w:tcW w:w="902" w:type="dxa"/>
          </w:tcPr>
          <w:p w:rsidR="00EC4CA7" w:rsidRPr="00F548E0" w:rsidRDefault="00EC4CA7" w:rsidP="0042691B">
            <w:pPr>
              <w:jc w:val="center"/>
              <w:rPr>
                <w:sz w:val="16"/>
                <w:szCs w:val="16"/>
              </w:rPr>
            </w:pPr>
            <w:r w:rsidRPr="00F548E0">
              <w:rPr>
                <w:sz w:val="16"/>
                <w:szCs w:val="16"/>
              </w:rPr>
              <w:t>1105</w:t>
            </w:r>
          </w:p>
          <w:p w:rsidR="00EC4CA7" w:rsidRPr="00F548E0" w:rsidRDefault="00EC4CA7" w:rsidP="0042691B">
            <w:pPr>
              <w:jc w:val="center"/>
              <w:rPr>
                <w:sz w:val="16"/>
                <w:szCs w:val="16"/>
              </w:rPr>
            </w:pPr>
            <w:r w:rsidRPr="00F548E0">
              <w:rPr>
                <w:sz w:val="16"/>
                <w:szCs w:val="16"/>
              </w:rPr>
              <w:t>1105</w:t>
            </w:r>
          </w:p>
        </w:tc>
        <w:tc>
          <w:tcPr>
            <w:tcW w:w="657" w:type="dxa"/>
          </w:tcPr>
          <w:p w:rsidR="00EC4CA7" w:rsidRPr="00F548E0" w:rsidRDefault="00EC4CA7" w:rsidP="0042691B">
            <w:pPr>
              <w:jc w:val="center"/>
              <w:rPr>
                <w:sz w:val="16"/>
                <w:szCs w:val="16"/>
              </w:rPr>
            </w:pPr>
            <w:r w:rsidRPr="00F548E0">
              <w:rPr>
                <w:sz w:val="16"/>
                <w:szCs w:val="16"/>
              </w:rPr>
              <w:t>2</w:t>
            </w:r>
          </w:p>
          <w:p w:rsidR="00EC4CA7" w:rsidRPr="00F548E0" w:rsidRDefault="00EC4CA7" w:rsidP="0042691B">
            <w:pPr>
              <w:jc w:val="center"/>
              <w:rPr>
                <w:sz w:val="16"/>
                <w:szCs w:val="16"/>
              </w:rPr>
            </w:pPr>
            <w:r w:rsidRPr="00F548E0">
              <w:rPr>
                <w:sz w:val="16"/>
                <w:szCs w:val="16"/>
              </w:rPr>
              <w:t>2</w:t>
            </w:r>
          </w:p>
        </w:tc>
        <w:tc>
          <w:tcPr>
            <w:tcW w:w="606" w:type="dxa"/>
          </w:tcPr>
          <w:p w:rsidR="00EC4CA7" w:rsidRPr="00F548E0" w:rsidRDefault="00EC4CA7" w:rsidP="0042691B">
            <w:pPr>
              <w:jc w:val="center"/>
              <w:rPr>
                <w:sz w:val="16"/>
                <w:szCs w:val="16"/>
              </w:rPr>
            </w:pPr>
          </w:p>
        </w:tc>
        <w:tc>
          <w:tcPr>
            <w:tcW w:w="3067" w:type="dxa"/>
          </w:tcPr>
          <w:p w:rsidR="00EC4CA7" w:rsidRPr="00F548E0" w:rsidRDefault="00EC4CA7" w:rsidP="0042691B">
            <w:pPr>
              <w:rPr>
                <w:sz w:val="16"/>
                <w:szCs w:val="16"/>
              </w:rPr>
            </w:pPr>
            <w:r w:rsidRPr="00F548E0">
              <w:rPr>
                <w:sz w:val="16"/>
                <w:szCs w:val="16"/>
              </w:rPr>
              <w:t>Doç.Dr.E.ÇİNİCİ</w:t>
            </w:r>
          </w:p>
          <w:p w:rsidR="00EC4CA7" w:rsidRPr="00F548E0" w:rsidRDefault="00EC4CA7" w:rsidP="0042691B">
            <w:pPr>
              <w:rPr>
                <w:sz w:val="16"/>
                <w:szCs w:val="16"/>
              </w:rPr>
            </w:pPr>
            <w:r w:rsidRPr="00F548E0">
              <w:rPr>
                <w:sz w:val="16"/>
                <w:szCs w:val="16"/>
              </w:rPr>
              <w:t>Dr.Öğr.Üyesi</w:t>
            </w:r>
          </w:p>
          <w:p w:rsidR="00EC4CA7" w:rsidRPr="00F548E0" w:rsidRDefault="00EC4CA7" w:rsidP="0042691B">
            <w:pPr>
              <w:rPr>
                <w:sz w:val="16"/>
                <w:szCs w:val="16"/>
              </w:rPr>
            </w:pPr>
            <w:r w:rsidRPr="00F548E0">
              <w:rPr>
                <w:sz w:val="16"/>
                <w:szCs w:val="16"/>
              </w:rPr>
              <w:t>M.YILDIRIM</w:t>
            </w:r>
          </w:p>
        </w:tc>
        <w:tc>
          <w:tcPr>
            <w:tcW w:w="1083" w:type="dxa"/>
          </w:tcPr>
          <w:p w:rsidR="00EC4CA7" w:rsidRPr="00F548E0" w:rsidRDefault="00EC4CA7" w:rsidP="0042691B">
            <w:pPr>
              <w:jc w:val="both"/>
              <w:rPr>
                <w:sz w:val="16"/>
                <w:szCs w:val="16"/>
              </w:rPr>
            </w:pPr>
            <w:r w:rsidRPr="00F548E0">
              <w:rPr>
                <w:sz w:val="16"/>
                <w:szCs w:val="16"/>
              </w:rPr>
              <w:t>Perşem.</w:t>
            </w:r>
          </w:p>
        </w:tc>
        <w:tc>
          <w:tcPr>
            <w:tcW w:w="1083" w:type="dxa"/>
          </w:tcPr>
          <w:p w:rsidR="00EC4CA7" w:rsidRPr="00F548E0" w:rsidRDefault="00EC4CA7" w:rsidP="0042691B">
            <w:pPr>
              <w:rPr>
                <w:sz w:val="16"/>
                <w:szCs w:val="16"/>
              </w:rPr>
            </w:pPr>
            <w:r w:rsidRPr="00F548E0">
              <w:rPr>
                <w:sz w:val="16"/>
                <w:szCs w:val="16"/>
              </w:rPr>
              <w:t>08.10-13.17</w:t>
            </w:r>
          </w:p>
          <w:p w:rsidR="00EC4CA7" w:rsidRPr="00F548E0" w:rsidRDefault="00EC4CA7" w:rsidP="0042691B">
            <w:pPr>
              <w:rPr>
                <w:sz w:val="16"/>
                <w:szCs w:val="16"/>
              </w:rPr>
            </w:pPr>
            <w:r w:rsidRPr="00F548E0">
              <w:rPr>
                <w:sz w:val="16"/>
                <w:szCs w:val="16"/>
              </w:rPr>
              <w:t>08.10-13.17</w:t>
            </w:r>
          </w:p>
        </w:tc>
        <w:tc>
          <w:tcPr>
            <w:tcW w:w="1985" w:type="dxa"/>
          </w:tcPr>
          <w:p w:rsidR="00EC4CA7" w:rsidRPr="00F548E0" w:rsidRDefault="00EC4CA7" w:rsidP="0042691B">
            <w:pPr>
              <w:rPr>
                <w:sz w:val="16"/>
                <w:szCs w:val="16"/>
              </w:rPr>
            </w:pPr>
            <w:r w:rsidRPr="00F548E0">
              <w:rPr>
                <w:sz w:val="16"/>
                <w:szCs w:val="16"/>
              </w:rPr>
              <w:t>Göz Seminer Odası</w:t>
            </w:r>
          </w:p>
          <w:p w:rsidR="00EC4CA7" w:rsidRPr="00F548E0" w:rsidRDefault="00EC4CA7" w:rsidP="0042691B">
            <w:pPr>
              <w:rPr>
                <w:sz w:val="16"/>
                <w:szCs w:val="16"/>
              </w:rPr>
            </w:pPr>
            <w:r w:rsidRPr="00F548E0">
              <w:rPr>
                <w:sz w:val="16"/>
                <w:szCs w:val="16"/>
              </w:rPr>
              <w:t>Göz Seminer Odası</w:t>
            </w:r>
          </w:p>
        </w:tc>
      </w:tr>
    </w:tbl>
    <w:p w:rsidR="00EC4CA7" w:rsidRPr="00F548E0" w:rsidRDefault="00EC4CA7" w:rsidP="00EC4CA7">
      <w:pPr>
        <w:rPr>
          <w:sz w:val="16"/>
          <w:szCs w:val="16"/>
        </w:rPr>
      </w:pPr>
    </w:p>
    <w:p w:rsidR="00EC4CA7" w:rsidRPr="00F548E0" w:rsidRDefault="00EC4CA7" w:rsidP="00EC4CA7">
      <w:pPr>
        <w:rPr>
          <w:sz w:val="16"/>
          <w:szCs w:val="16"/>
        </w:rPr>
      </w:pPr>
    </w:p>
    <w:p w:rsidR="00EC4CA7" w:rsidRDefault="00EC4CA7" w:rsidP="00EC4CA7">
      <w:pPr>
        <w:rPr>
          <w:sz w:val="16"/>
          <w:szCs w:val="16"/>
        </w:rPr>
      </w:pPr>
    </w:p>
    <w:p w:rsidR="00EC4CA7" w:rsidRDefault="00EC4CA7" w:rsidP="00EC4CA7">
      <w:pPr>
        <w:rPr>
          <w:sz w:val="16"/>
          <w:szCs w:val="16"/>
        </w:rPr>
      </w:pPr>
    </w:p>
    <w:p w:rsidR="00EC4CA7" w:rsidRPr="00F548E0" w:rsidRDefault="00EC4CA7" w:rsidP="00EC4CA7">
      <w:pPr>
        <w:rPr>
          <w:sz w:val="16"/>
          <w:szCs w:val="16"/>
        </w:rPr>
      </w:pPr>
    </w:p>
    <w:p w:rsidR="00EC4CA7" w:rsidRPr="00F548E0" w:rsidRDefault="00EC4CA7" w:rsidP="00EC4CA7">
      <w:pPr>
        <w:jc w:val="center"/>
        <w:rPr>
          <w:b/>
          <w:sz w:val="16"/>
          <w:szCs w:val="16"/>
        </w:rPr>
      </w:pPr>
      <w:r w:rsidRPr="00F548E0">
        <w:rPr>
          <w:b/>
          <w:sz w:val="16"/>
          <w:szCs w:val="16"/>
        </w:rPr>
        <w:t>2.YIL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605"/>
        <w:gridCol w:w="3060"/>
        <w:gridCol w:w="1080"/>
        <w:gridCol w:w="1080"/>
        <w:gridCol w:w="1980"/>
      </w:tblGrid>
      <w:tr w:rsidR="00EC4CA7" w:rsidRPr="00F548E0" w:rsidTr="0042691B">
        <w:tc>
          <w:tcPr>
            <w:tcW w:w="900" w:type="dxa"/>
            <w:vMerge w:val="restart"/>
          </w:tcPr>
          <w:p w:rsidR="00EC4CA7" w:rsidRPr="00F548E0" w:rsidRDefault="00EC4CA7" w:rsidP="0042691B">
            <w:pPr>
              <w:jc w:val="both"/>
              <w:rPr>
                <w:b/>
                <w:sz w:val="16"/>
                <w:szCs w:val="16"/>
              </w:rPr>
            </w:pPr>
            <w:r w:rsidRPr="00F548E0">
              <w:rPr>
                <w:b/>
                <w:sz w:val="16"/>
                <w:szCs w:val="16"/>
              </w:rPr>
              <w:t>Dersin Kodu</w:t>
            </w:r>
          </w:p>
        </w:tc>
        <w:tc>
          <w:tcPr>
            <w:tcW w:w="1260" w:type="dxa"/>
            <w:gridSpan w:val="2"/>
          </w:tcPr>
          <w:p w:rsidR="00EC4CA7" w:rsidRPr="00F548E0" w:rsidRDefault="00EC4CA7" w:rsidP="0042691B">
            <w:pPr>
              <w:jc w:val="both"/>
              <w:rPr>
                <w:b/>
                <w:sz w:val="16"/>
                <w:szCs w:val="16"/>
              </w:rPr>
            </w:pPr>
            <w:r w:rsidRPr="00F548E0">
              <w:rPr>
                <w:b/>
                <w:sz w:val="16"/>
                <w:szCs w:val="16"/>
              </w:rPr>
              <w:t>Ders Saati</w:t>
            </w:r>
          </w:p>
        </w:tc>
        <w:tc>
          <w:tcPr>
            <w:tcW w:w="3060" w:type="dxa"/>
          </w:tcPr>
          <w:p w:rsidR="00EC4CA7" w:rsidRPr="00F548E0" w:rsidRDefault="00EC4CA7" w:rsidP="0042691B">
            <w:pPr>
              <w:jc w:val="both"/>
              <w:rPr>
                <w:b/>
                <w:sz w:val="16"/>
                <w:szCs w:val="16"/>
              </w:rPr>
            </w:pPr>
            <w:r w:rsidRPr="00F548E0">
              <w:rPr>
                <w:b/>
                <w:sz w:val="16"/>
                <w:szCs w:val="16"/>
              </w:rPr>
              <w:t>Öğretim Üyesi</w:t>
            </w:r>
          </w:p>
        </w:tc>
        <w:tc>
          <w:tcPr>
            <w:tcW w:w="1080" w:type="dxa"/>
          </w:tcPr>
          <w:p w:rsidR="00EC4CA7" w:rsidRPr="00F548E0" w:rsidRDefault="00EC4CA7" w:rsidP="0042691B">
            <w:pPr>
              <w:jc w:val="both"/>
              <w:rPr>
                <w:b/>
                <w:sz w:val="16"/>
                <w:szCs w:val="16"/>
              </w:rPr>
            </w:pPr>
            <w:r w:rsidRPr="00F548E0">
              <w:rPr>
                <w:b/>
                <w:sz w:val="16"/>
                <w:szCs w:val="16"/>
              </w:rPr>
              <w:t>Ders Günü</w:t>
            </w:r>
          </w:p>
        </w:tc>
        <w:tc>
          <w:tcPr>
            <w:tcW w:w="1080" w:type="dxa"/>
          </w:tcPr>
          <w:p w:rsidR="00EC4CA7" w:rsidRPr="00F548E0" w:rsidRDefault="00EC4CA7" w:rsidP="0042691B">
            <w:pPr>
              <w:jc w:val="both"/>
              <w:rPr>
                <w:b/>
                <w:sz w:val="16"/>
                <w:szCs w:val="16"/>
              </w:rPr>
            </w:pPr>
            <w:r w:rsidRPr="00F548E0">
              <w:rPr>
                <w:b/>
                <w:sz w:val="16"/>
                <w:szCs w:val="16"/>
              </w:rPr>
              <w:t>Ders Saati</w:t>
            </w:r>
          </w:p>
        </w:tc>
        <w:tc>
          <w:tcPr>
            <w:tcW w:w="1980" w:type="dxa"/>
          </w:tcPr>
          <w:p w:rsidR="00EC4CA7" w:rsidRPr="00F548E0" w:rsidRDefault="00EC4CA7" w:rsidP="0042691B">
            <w:pPr>
              <w:jc w:val="both"/>
              <w:rPr>
                <w:b/>
                <w:sz w:val="16"/>
                <w:szCs w:val="16"/>
              </w:rPr>
            </w:pPr>
            <w:r w:rsidRPr="00F548E0">
              <w:rPr>
                <w:b/>
                <w:sz w:val="16"/>
                <w:szCs w:val="16"/>
              </w:rPr>
              <w:t>Ders Yeri</w:t>
            </w:r>
          </w:p>
        </w:tc>
      </w:tr>
      <w:tr w:rsidR="00EC4CA7" w:rsidRPr="00F548E0" w:rsidTr="0042691B">
        <w:tc>
          <w:tcPr>
            <w:tcW w:w="900" w:type="dxa"/>
            <w:vMerge/>
          </w:tcPr>
          <w:p w:rsidR="00EC4CA7" w:rsidRPr="00F548E0" w:rsidRDefault="00EC4CA7" w:rsidP="0042691B">
            <w:pPr>
              <w:jc w:val="both"/>
              <w:rPr>
                <w:sz w:val="16"/>
                <w:szCs w:val="16"/>
              </w:rPr>
            </w:pPr>
          </w:p>
        </w:tc>
        <w:tc>
          <w:tcPr>
            <w:tcW w:w="655" w:type="dxa"/>
          </w:tcPr>
          <w:p w:rsidR="00EC4CA7" w:rsidRPr="00F548E0" w:rsidRDefault="00EC4CA7" w:rsidP="0042691B">
            <w:pPr>
              <w:jc w:val="both"/>
              <w:rPr>
                <w:b/>
                <w:sz w:val="16"/>
                <w:szCs w:val="16"/>
              </w:rPr>
            </w:pPr>
            <w:r w:rsidRPr="00F548E0">
              <w:rPr>
                <w:b/>
                <w:sz w:val="16"/>
                <w:szCs w:val="16"/>
              </w:rPr>
              <w:t>Teo</w:t>
            </w:r>
          </w:p>
        </w:tc>
        <w:tc>
          <w:tcPr>
            <w:tcW w:w="605" w:type="dxa"/>
          </w:tcPr>
          <w:p w:rsidR="00EC4CA7" w:rsidRPr="00F548E0" w:rsidRDefault="00EC4CA7" w:rsidP="0042691B">
            <w:pPr>
              <w:jc w:val="both"/>
              <w:rPr>
                <w:b/>
                <w:sz w:val="16"/>
                <w:szCs w:val="16"/>
              </w:rPr>
            </w:pPr>
            <w:r w:rsidRPr="00F548E0">
              <w:rPr>
                <w:b/>
                <w:sz w:val="16"/>
                <w:szCs w:val="16"/>
              </w:rPr>
              <w:t>DF</w:t>
            </w:r>
          </w:p>
        </w:tc>
        <w:tc>
          <w:tcPr>
            <w:tcW w:w="3060" w:type="dxa"/>
          </w:tcPr>
          <w:p w:rsidR="00EC4CA7" w:rsidRPr="00F548E0" w:rsidRDefault="00EC4CA7" w:rsidP="0042691B">
            <w:pPr>
              <w:jc w:val="both"/>
              <w:rPr>
                <w:sz w:val="16"/>
                <w:szCs w:val="16"/>
              </w:rPr>
            </w:pPr>
          </w:p>
        </w:tc>
        <w:tc>
          <w:tcPr>
            <w:tcW w:w="1080" w:type="dxa"/>
          </w:tcPr>
          <w:p w:rsidR="00EC4CA7" w:rsidRPr="00F548E0" w:rsidRDefault="00EC4CA7" w:rsidP="0042691B">
            <w:pPr>
              <w:jc w:val="both"/>
              <w:rPr>
                <w:sz w:val="16"/>
                <w:szCs w:val="16"/>
              </w:rPr>
            </w:pPr>
          </w:p>
        </w:tc>
        <w:tc>
          <w:tcPr>
            <w:tcW w:w="1080" w:type="dxa"/>
          </w:tcPr>
          <w:p w:rsidR="00EC4CA7" w:rsidRPr="00F548E0" w:rsidRDefault="00EC4CA7" w:rsidP="0042691B">
            <w:pPr>
              <w:jc w:val="both"/>
              <w:rPr>
                <w:sz w:val="16"/>
                <w:szCs w:val="16"/>
              </w:rPr>
            </w:pPr>
          </w:p>
        </w:tc>
        <w:tc>
          <w:tcPr>
            <w:tcW w:w="1980" w:type="dxa"/>
          </w:tcPr>
          <w:p w:rsidR="00EC4CA7" w:rsidRPr="00F548E0" w:rsidRDefault="00EC4CA7" w:rsidP="0042691B">
            <w:pPr>
              <w:jc w:val="both"/>
              <w:rPr>
                <w:sz w:val="16"/>
                <w:szCs w:val="16"/>
              </w:rPr>
            </w:pPr>
          </w:p>
        </w:tc>
      </w:tr>
      <w:tr w:rsidR="00EC4CA7" w:rsidRPr="00F548E0" w:rsidTr="0042691B">
        <w:tc>
          <w:tcPr>
            <w:tcW w:w="900" w:type="dxa"/>
          </w:tcPr>
          <w:p w:rsidR="00EC4CA7" w:rsidRPr="00F548E0" w:rsidRDefault="00EC4CA7" w:rsidP="0042691B">
            <w:pPr>
              <w:rPr>
                <w:sz w:val="16"/>
                <w:szCs w:val="16"/>
              </w:rPr>
            </w:pPr>
            <w:r w:rsidRPr="00F548E0">
              <w:rPr>
                <w:sz w:val="16"/>
                <w:szCs w:val="16"/>
              </w:rPr>
              <w:t>UZM2</w:t>
            </w:r>
          </w:p>
          <w:p w:rsidR="00EC4CA7" w:rsidRPr="00F548E0" w:rsidRDefault="00EC4CA7" w:rsidP="0042691B">
            <w:pPr>
              <w:rPr>
                <w:sz w:val="16"/>
                <w:szCs w:val="16"/>
              </w:rPr>
            </w:pPr>
            <w:r w:rsidRPr="00F548E0">
              <w:rPr>
                <w:sz w:val="16"/>
                <w:szCs w:val="16"/>
              </w:rPr>
              <w:t>2105</w:t>
            </w:r>
          </w:p>
        </w:tc>
        <w:tc>
          <w:tcPr>
            <w:tcW w:w="655" w:type="dxa"/>
          </w:tcPr>
          <w:p w:rsidR="00EC4CA7" w:rsidRPr="00F548E0" w:rsidRDefault="00EC4CA7" w:rsidP="0042691B">
            <w:pPr>
              <w:jc w:val="center"/>
              <w:rPr>
                <w:sz w:val="16"/>
                <w:szCs w:val="16"/>
              </w:rPr>
            </w:pPr>
            <w:r w:rsidRPr="00F548E0">
              <w:rPr>
                <w:sz w:val="16"/>
                <w:szCs w:val="16"/>
              </w:rPr>
              <w:t>2</w:t>
            </w:r>
          </w:p>
        </w:tc>
        <w:tc>
          <w:tcPr>
            <w:tcW w:w="605" w:type="dxa"/>
          </w:tcPr>
          <w:p w:rsidR="00EC4CA7" w:rsidRPr="00F548E0" w:rsidRDefault="00EC4CA7" w:rsidP="0042691B">
            <w:pPr>
              <w:jc w:val="center"/>
              <w:rPr>
                <w:sz w:val="16"/>
                <w:szCs w:val="16"/>
              </w:rPr>
            </w:pPr>
          </w:p>
        </w:tc>
        <w:tc>
          <w:tcPr>
            <w:tcW w:w="3060" w:type="dxa"/>
          </w:tcPr>
          <w:p w:rsidR="00EC4CA7" w:rsidRPr="00F548E0" w:rsidRDefault="00EC4CA7" w:rsidP="0042691B">
            <w:pPr>
              <w:rPr>
                <w:sz w:val="16"/>
                <w:szCs w:val="16"/>
              </w:rPr>
            </w:pPr>
            <w:r w:rsidRPr="00F548E0">
              <w:rPr>
                <w:sz w:val="16"/>
                <w:szCs w:val="16"/>
              </w:rPr>
              <w:t>Prof.Dr.Orhan BAYKAL</w:t>
            </w:r>
          </w:p>
        </w:tc>
        <w:tc>
          <w:tcPr>
            <w:tcW w:w="1080" w:type="dxa"/>
          </w:tcPr>
          <w:p w:rsidR="00EC4CA7" w:rsidRPr="00F548E0" w:rsidRDefault="00EC4CA7" w:rsidP="0042691B">
            <w:pPr>
              <w:jc w:val="both"/>
              <w:rPr>
                <w:sz w:val="16"/>
                <w:szCs w:val="16"/>
              </w:rPr>
            </w:pPr>
            <w:r w:rsidRPr="00F548E0">
              <w:rPr>
                <w:sz w:val="16"/>
                <w:szCs w:val="16"/>
              </w:rPr>
              <w:t>Cuma</w:t>
            </w:r>
          </w:p>
        </w:tc>
        <w:tc>
          <w:tcPr>
            <w:tcW w:w="1080" w:type="dxa"/>
          </w:tcPr>
          <w:p w:rsidR="00EC4CA7" w:rsidRPr="00F548E0" w:rsidRDefault="00EC4CA7" w:rsidP="0042691B">
            <w:pPr>
              <w:rPr>
                <w:sz w:val="16"/>
                <w:szCs w:val="16"/>
              </w:rPr>
            </w:pPr>
            <w:r w:rsidRPr="00F548E0">
              <w:rPr>
                <w:sz w:val="16"/>
                <w:szCs w:val="16"/>
              </w:rPr>
              <w:t>08.10-13.17</w:t>
            </w:r>
          </w:p>
        </w:tc>
        <w:tc>
          <w:tcPr>
            <w:tcW w:w="1980" w:type="dxa"/>
          </w:tcPr>
          <w:p w:rsidR="00EC4CA7" w:rsidRPr="00F548E0" w:rsidRDefault="00EC4CA7" w:rsidP="0042691B">
            <w:pPr>
              <w:rPr>
                <w:sz w:val="16"/>
                <w:szCs w:val="16"/>
              </w:rPr>
            </w:pPr>
            <w:r w:rsidRPr="00F548E0">
              <w:rPr>
                <w:sz w:val="16"/>
                <w:szCs w:val="16"/>
              </w:rPr>
              <w:t>Göz Seminer Salonu</w:t>
            </w:r>
          </w:p>
          <w:p w:rsidR="00EC4CA7" w:rsidRPr="00F548E0" w:rsidRDefault="00EC4CA7" w:rsidP="0042691B">
            <w:pPr>
              <w:rPr>
                <w:sz w:val="16"/>
                <w:szCs w:val="16"/>
              </w:rPr>
            </w:pPr>
            <w:r w:rsidRPr="00F548E0">
              <w:rPr>
                <w:sz w:val="16"/>
                <w:szCs w:val="16"/>
              </w:rPr>
              <w:t>Poliklinik Seksiyon Odası</w:t>
            </w:r>
          </w:p>
          <w:p w:rsidR="00EC4CA7" w:rsidRPr="00F548E0" w:rsidRDefault="00EC4CA7" w:rsidP="0042691B">
            <w:pPr>
              <w:rPr>
                <w:sz w:val="16"/>
                <w:szCs w:val="16"/>
              </w:rPr>
            </w:pPr>
            <w:r w:rsidRPr="00F548E0">
              <w:rPr>
                <w:sz w:val="16"/>
                <w:szCs w:val="16"/>
              </w:rPr>
              <w:t>Ameliyathane</w:t>
            </w:r>
          </w:p>
        </w:tc>
      </w:tr>
      <w:tr w:rsidR="00EC4CA7" w:rsidRPr="00F548E0" w:rsidTr="0042691B">
        <w:tc>
          <w:tcPr>
            <w:tcW w:w="900" w:type="dxa"/>
          </w:tcPr>
          <w:p w:rsidR="00EC4CA7" w:rsidRPr="00F548E0" w:rsidRDefault="00EC4CA7" w:rsidP="0042691B">
            <w:pPr>
              <w:jc w:val="center"/>
              <w:rPr>
                <w:sz w:val="16"/>
                <w:szCs w:val="16"/>
              </w:rPr>
            </w:pPr>
            <w:r w:rsidRPr="00F548E0">
              <w:rPr>
                <w:sz w:val="16"/>
                <w:szCs w:val="16"/>
              </w:rPr>
              <w:t>2105</w:t>
            </w:r>
          </w:p>
        </w:tc>
        <w:tc>
          <w:tcPr>
            <w:tcW w:w="655" w:type="dxa"/>
          </w:tcPr>
          <w:p w:rsidR="00EC4CA7" w:rsidRPr="00F548E0" w:rsidRDefault="00EC4CA7" w:rsidP="0042691B">
            <w:pPr>
              <w:jc w:val="center"/>
              <w:rPr>
                <w:sz w:val="16"/>
                <w:szCs w:val="16"/>
              </w:rPr>
            </w:pPr>
            <w:r w:rsidRPr="00F548E0">
              <w:rPr>
                <w:sz w:val="16"/>
                <w:szCs w:val="16"/>
              </w:rPr>
              <w:t>2</w:t>
            </w:r>
          </w:p>
        </w:tc>
        <w:tc>
          <w:tcPr>
            <w:tcW w:w="605" w:type="dxa"/>
          </w:tcPr>
          <w:p w:rsidR="00EC4CA7" w:rsidRPr="00F548E0" w:rsidRDefault="00EC4CA7" w:rsidP="0042691B">
            <w:pPr>
              <w:jc w:val="center"/>
              <w:rPr>
                <w:sz w:val="16"/>
                <w:szCs w:val="16"/>
              </w:rPr>
            </w:pPr>
          </w:p>
        </w:tc>
        <w:tc>
          <w:tcPr>
            <w:tcW w:w="3060" w:type="dxa"/>
          </w:tcPr>
          <w:p w:rsidR="00EC4CA7" w:rsidRPr="00F548E0" w:rsidRDefault="00EC4CA7" w:rsidP="0042691B">
            <w:pPr>
              <w:rPr>
                <w:sz w:val="16"/>
                <w:szCs w:val="16"/>
              </w:rPr>
            </w:pPr>
            <w:r w:rsidRPr="00F548E0">
              <w:rPr>
                <w:sz w:val="16"/>
                <w:szCs w:val="16"/>
              </w:rPr>
              <w:t>Prof.Dr.İ.KOÇER</w:t>
            </w:r>
          </w:p>
        </w:tc>
        <w:tc>
          <w:tcPr>
            <w:tcW w:w="1080" w:type="dxa"/>
          </w:tcPr>
          <w:p w:rsidR="00EC4CA7" w:rsidRPr="00F548E0" w:rsidRDefault="00EC4CA7" w:rsidP="0042691B">
            <w:pPr>
              <w:jc w:val="both"/>
              <w:rPr>
                <w:sz w:val="16"/>
                <w:szCs w:val="16"/>
              </w:rPr>
            </w:pPr>
            <w:r w:rsidRPr="00F548E0">
              <w:rPr>
                <w:sz w:val="16"/>
                <w:szCs w:val="16"/>
              </w:rPr>
              <w:t>Pazarte.</w:t>
            </w:r>
          </w:p>
        </w:tc>
        <w:tc>
          <w:tcPr>
            <w:tcW w:w="1080" w:type="dxa"/>
          </w:tcPr>
          <w:p w:rsidR="00EC4CA7" w:rsidRPr="00F548E0" w:rsidRDefault="00EC4CA7" w:rsidP="0042691B">
            <w:pPr>
              <w:rPr>
                <w:sz w:val="16"/>
                <w:szCs w:val="16"/>
              </w:rPr>
            </w:pPr>
            <w:r w:rsidRPr="00F548E0">
              <w:rPr>
                <w:sz w:val="16"/>
                <w:szCs w:val="16"/>
              </w:rPr>
              <w:t>08.10-13.17</w:t>
            </w:r>
          </w:p>
        </w:tc>
        <w:tc>
          <w:tcPr>
            <w:tcW w:w="1980" w:type="dxa"/>
          </w:tcPr>
          <w:p w:rsidR="00EC4CA7" w:rsidRPr="00F548E0" w:rsidRDefault="00EC4CA7" w:rsidP="0042691B">
            <w:pPr>
              <w:rPr>
                <w:sz w:val="16"/>
                <w:szCs w:val="16"/>
              </w:rPr>
            </w:pPr>
            <w:r w:rsidRPr="00F548E0">
              <w:rPr>
                <w:sz w:val="16"/>
                <w:szCs w:val="16"/>
              </w:rPr>
              <w:t>Göz Seminer Salonu</w:t>
            </w:r>
          </w:p>
          <w:p w:rsidR="00EC4CA7" w:rsidRPr="00F548E0" w:rsidRDefault="00EC4CA7" w:rsidP="0042691B">
            <w:pPr>
              <w:rPr>
                <w:sz w:val="16"/>
                <w:szCs w:val="16"/>
              </w:rPr>
            </w:pPr>
            <w:r w:rsidRPr="00F548E0">
              <w:rPr>
                <w:sz w:val="16"/>
                <w:szCs w:val="16"/>
              </w:rPr>
              <w:t>Poliklinik Seksiyon Odası</w:t>
            </w:r>
          </w:p>
          <w:p w:rsidR="00EC4CA7" w:rsidRPr="00F548E0" w:rsidRDefault="00EC4CA7" w:rsidP="0042691B">
            <w:pPr>
              <w:rPr>
                <w:sz w:val="16"/>
                <w:szCs w:val="16"/>
              </w:rPr>
            </w:pPr>
            <w:r w:rsidRPr="00F548E0">
              <w:rPr>
                <w:sz w:val="16"/>
                <w:szCs w:val="16"/>
              </w:rPr>
              <w:t>Ameliyathane</w:t>
            </w:r>
          </w:p>
        </w:tc>
      </w:tr>
      <w:tr w:rsidR="00EC4CA7" w:rsidRPr="00F548E0" w:rsidTr="0042691B">
        <w:tc>
          <w:tcPr>
            <w:tcW w:w="900" w:type="dxa"/>
          </w:tcPr>
          <w:p w:rsidR="00EC4CA7" w:rsidRPr="00F548E0" w:rsidRDefault="00EC4CA7" w:rsidP="0042691B">
            <w:pPr>
              <w:jc w:val="center"/>
              <w:rPr>
                <w:sz w:val="16"/>
                <w:szCs w:val="16"/>
              </w:rPr>
            </w:pPr>
            <w:r w:rsidRPr="00F548E0">
              <w:rPr>
                <w:sz w:val="16"/>
                <w:szCs w:val="16"/>
              </w:rPr>
              <w:t>2105</w:t>
            </w:r>
          </w:p>
        </w:tc>
        <w:tc>
          <w:tcPr>
            <w:tcW w:w="655" w:type="dxa"/>
          </w:tcPr>
          <w:p w:rsidR="00EC4CA7" w:rsidRPr="00F548E0" w:rsidRDefault="00EC4CA7" w:rsidP="0042691B">
            <w:pPr>
              <w:jc w:val="center"/>
              <w:rPr>
                <w:sz w:val="16"/>
                <w:szCs w:val="16"/>
              </w:rPr>
            </w:pPr>
            <w:r w:rsidRPr="00F548E0">
              <w:rPr>
                <w:sz w:val="16"/>
                <w:szCs w:val="16"/>
              </w:rPr>
              <w:t>2</w:t>
            </w:r>
          </w:p>
        </w:tc>
        <w:tc>
          <w:tcPr>
            <w:tcW w:w="605" w:type="dxa"/>
          </w:tcPr>
          <w:p w:rsidR="00EC4CA7" w:rsidRPr="00F548E0" w:rsidRDefault="00EC4CA7" w:rsidP="0042691B">
            <w:pPr>
              <w:jc w:val="center"/>
              <w:rPr>
                <w:sz w:val="16"/>
                <w:szCs w:val="16"/>
              </w:rPr>
            </w:pPr>
          </w:p>
        </w:tc>
        <w:tc>
          <w:tcPr>
            <w:tcW w:w="3060" w:type="dxa"/>
          </w:tcPr>
          <w:p w:rsidR="00EC4CA7" w:rsidRPr="00F548E0" w:rsidRDefault="00EC4CA7" w:rsidP="0042691B">
            <w:pPr>
              <w:rPr>
                <w:sz w:val="16"/>
                <w:szCs w:val="16"/>
              </w:rPr>
            </w:pPr>
            <w:r w:rsidRPr="00F548E0">
              <w:rPr>
                <w:sz w:val="16"/>
                <w:szCs w:val="16"/>
              </w:rPr>
              <w:t>ProfDr.İlknur AKYOL SALMAN</w:t>
            </w:r>
          </w:p>
        </w:tc>
        <w:tc>
          <w:tcPr>
            <w:tcW w:w="1080" w:type="dxa"/>
          </w:tcPr>
          <w:p w:rsidR="00EC4CA7" w:rsidRPr="00F548E0" w:rsidRDefault="00EC4CA7" w:rsidP="0042691B">
            <w:pPr>
              <w:jc w:val="both"/>
              <w:rPr>
                <w:sz w:val="16"/>
                <w:szCs w:val="16"/>
              </w:rPr>
            </w:pPr>
            <w:r w:rsidRPr="00F548E0">
              <w:rPr>
                <w:sz w:val="16"/>
                <w:szCs w:val="16"/>
              </w:rPr>
              <w:t>Salı</w:t>
            </w:r>
          </w:p>
        </w:tc>
        <w:tc>
          <w:tcPr>
            <w:tcW w:w="1080" w:type="dxa"/>
          </w:tcPr>
          <w:p w:rsidR="00EC4CA7" w:rsidRPr="00F548E0" w:rsidRDefault="00EC4CA7" w:rsidP="0042691B">
            <w:pPr>
              <w:rPr>
                <w:sz w:val="16"/>
                <w:szCs w:val="16"/>
              </w:rPr>
            </w:pPr>
            <w:r w:rsidRPr="00F548E0">
              <w:rPr>
                <w:sz w:val="16"/>
                <w:szCs w:val="16"/>
              </w:rPr>
              <w:t>08.10-13.17</w:t>
            </w:r>
          </w:p>
        </w:tc>
        <w:tc>
          <w:tcPr>
            <w:tcW w:w="1980" w:type="dxa"/>
          </w:tcPr>
          <w:p w:rsidR="00EC4CA7" w:rsidRPr="00F548E0" w:rsidRDefault="00EC4CA7" w:rsidP="0042691B">
            <w:pPr>
              <w:rPr>
                <w:sz w:val="16"/>
                <w:szCs w:val="16"/>
              </w:rPr>
            </w:pPr>
            <w:r w:rsidRPr="00F548E0">
              <w:rPr>
                <w:sz w:val="16"/>
                <w:szCs w:val="16"/>
              </w:rPr>
              <w:t>Göz Seminer Salonu</w:t>
            </w:r>
          </w:p>
          <w:p w:rsidR="00EC4CA7" w:rsidRPr="00F548E0" w:rsidRDefault="00EC4CA7" w:rsidP="0042691B">
            <w:pPr>
              <w:rPr>
                <w:sz w:val="16"/>
                <w:szCs w:val="16"/>
              </w:rPr>
            </w:pPr>
            <w:r w:rsidRPr="00F548E0">
              <w:rPr>
                <w:sz w:val="16"/>
                <w:szCs w:val="16"/>
              </w:rPr>
              <w:t>Poliklinik Seksiyon Odası</w:t>
            </w:r>
          </w:p>
          <w:p w:rsidR="00EC4CA7" w:rsidRPr="00F548E0" w:rsidRDefault="00EC4CA7" w:rsidP="0042691B">
            <w:pPr>
              <w:rPr>
                <w:sz w:val="16"/>
                <w:szCs w:val="16"/>
              </w:rPr>
            </w:pPr>
            <w:r w:rsidRPr="00F548E0">
              <w:rPr>
                <w:sz w:val="16"/>
                <w:szCs w:val="16"/>
              </w:rPr>
              <w:t>Ameliyathane</w:t>
            </w:r>
          </w:p>
        </w:tc>
      </w:tr>
      <w:tr w:rsidR="00EC4CA7" w:rsidRPr="00F548E0" w:rsidTr="0042691B">
        <w:tc>
          <w:tcPr>
            <w:tcW w:w="900" w:type="dxa"/>
          </w:tcPr>
          <w:p w:rsidR="00EC4CA7" w:rsidRPr="00F548E0" w:rsidRDefault="00EC4CA7" w:rsidP="0042691B">
            <w:pPr>
              <w:jc w:val="center"/>
              <w:rPr>
                <w:sz w:val="16"/>
                <w:szCs w:val="16"/>
              </w:rPr>
            </w:pPr>
            <w:r w:rsidRPr="00F548E0">
              <w:rPr>
                <w:sz w:val="16"/>
                <w:szCs w:val="16"/>
              </w:rPr>
              <w:t>2105</w:t>
            </w:r>
          </w:p>
        </w:tc>
        <w:tc>
          <w:tcPr>
            <w:tcW w:w="655" w:type="dxa"/>
          </w:tcPr>
          <w:p w:rsidR="00EC4CA7" w:rsidRPr="00F548E0" w:rsidRDefault="00EC4CA7" w:rsidP="0042691B">
            <w:pPr>
              <w:jc w:val="center"/>
              <w:rPr>
                <w:sz w:val="16"/>
                <w:szCs w:val="16"/>
              </w:rPr>
            </w:pPr>
            <w:r w:rsidRPr="00F548E0">
              <w:rPr>
                <w:sz w:val="16"/>
                <w:szCs w:val="16"/>
              </w:rPr>
              <w:t>2</w:t>
            </w:r>
          </w:p>
        </w:tc>
        <w:tc>
          <w:tcPr>
            <w:tcW w:w="605" w:type="dxa"/>
          </w:tcPr>
          <w:p w:rsidR="00EC4CA7" w:rsidRPr="00F548E0" w:rsidRDefault="00EC4CA7" w:rsidP="0042691B">
            <w:pPr>
              <w:jc w:val="center"/>
              <w:rPr>
                <w:sz w:val="16"/>
                <w:szCs w:val="16"/>
              </w:rPr>
            </w:pPr>
          </w:p>
        </w:tc>
        <w:tc>
          <w:tcPr>
            <w:tcW w:w="3060" w:type="dxa"/>
          </w:tcPr>
          <w:p w:rsidR="00EC4CA7" w:rsidRPr="00F548E0" w:rsidRDefault="00EC4CA7" w:rsidP="0042691B">
            <w:pPr>
              <w:rPr>
                <w:sz w:val="16"/>
                <w:szCs w:val="16"/>
              </w:rPr>
            </w:pPr>
            <w:r w:rsidRPr="00F548E0">
              <w:rPr>
                <w:sz w:val="16"/>
                <w:szCs w:val="16"/>
              </w:rPr>
              <w:t>Doç.Dr.E.ÇİNİCİ</w:t>
            </w:r>
          </w:p>
        </w:tc>
        <w:tc>
          <w:tcPr>
            <w:tcW w:w="1080" w:type="dxa"/>
          </w:tcPr>
          <w:p w:rsidR="00EC4CA7" w:rsidRPr="00F548E0" w:rsidRDefault="00EC4CA7" w:rsidP="0042691B">
            <w:pPr>
              <w:jc w:val="both"/>
              <w:rPr>
                <w:sz w:val="16"/>
                <w:szCs w:val="16"/>
              </w:rPr>
            </w:pPr>
            <w:r w:rsidRPr="00F548E0">
              <w:rPr>
                <w:sz w:val="16"/>
                <w:szCs w:val="16"/>
              </w:rPr>
              <w:t>Çarşam.</w:t>
            </w:r>
          </w:p>
        </w:tc>
        <w:tc>
          <w:tcPr>
            <w:tcW w:w="1080" w:type="dxa"/>
          </w:tcPr>
          <w:p w:rsidR="00EC4CA7" w:rsidRPr="00F548E0" w:rsidRDefault="00EC4CA7" w:rsidP="0042691B">
            <w:pPr>
              <w:rPr>
                <w:sz w:val="16"/>
                <w:szCs w:val="16"/>
              </w:rPr>
            </w:pPr>
            <w:r w:rsidRPr="00F548E0">
              <w:rPr>
                <w:sz w:val="16"/>
                <w:szCs w:val="16"/>
              </w:rPr>
              <w:t>08.10-13.17</w:t>
            </w:r>
          </w:p>
        </w:tc>
        <w:tc>
          <w:tcPr>
            <w:tcW w:w="1980" w:type="dxa"/>
          </w:tcPr>
          <w:p w:rsidR="00EC4CA7" w:rsidRPr="00F548E0" w:rsidRDefault="00EC4CA7" w:rsidP="0042691B">
            <w:pPr>
              <w:rPr>
                <w:sz w:val="16"/>
                <w:szCs w:val="16"/>
              </w:rPr>
            </w:pPr>
            <w:r w:rsidRPr="00F548E0">
              <w:rPr>
                <w:sz w:val="16"/>
                <w:szCs w:val="16"/>
              </w:rPr>
              <w:t>Göz Seminer Salonu</w:t>
            </w:r>
          </w:p>
          <w:p w:rsidR="00EC4CA7" w:rsidRPr="00F548E0" w:rsidRDefault="00EC4CA7" w:rsidP="0042691B">
            <w:pPr>
              <w:rPr>
                <w:sz w:val="16"/>
                <w:szCs w:val="16"/>
              </w:rPr>
            </w:pPr>
            <w:r w:rsidRPr="00F548E0">
              <w:rPr>
                <w:sz w:val="16"/>
                <w:szCs w:val="16"/>
              </w:rPr>
              <w:t>Poliklinik Seksiyon Odası</w:t>
            </w:r>
          </w:p>
          <w:p w:rsidR="00EC4CA7" w:rsidRPr="00F548E0" w:rsidRDefault="00EC4CA7" w:rsidP="0042691B">
            <w:pPr>
              <w:rPr>
                <w:sz w:val="16"/>
                <w:szCs w:val="16"/>
              </w:rPr>
            </w:pPr>
            <w:r w:rsidRPr="00F548E0">
              <w:rPr>
                <w:sz w:val="16"/>
                <w:szCs w:val="16"/>
              </w:rPr>
              <w:t>Ameliyathane</w:t>
            </w:r>
          </w:p>
        </w:tc>
      </w:tr>
      <w:tr w:rsidR="00EC4CA7" w:rsidRPr="00F548E0" w:rsidTr="0042691B">
        <w:tc>
          <w:tcPr>
            <w:tcW w:w="900" w:type="dxa"/>
          </w:tcPr>
          <w:p w:rsidR="00EC4CA7" w:rsidRPr="00F548E0" w:rsidRDefault="00EC4CA7" w:rsidP="0042691B">
            <w:pPr>
              <w:jc w:val="center"/>
              <w:rPr>
                <w:sz w:val="16"/>
                <w:szCs w:val="16"/>
              </w:rPr>
            </w:pPr>
            <w:r w:rsidRPr="00F548E0">
              <w:rPr>
                <w:sz w:val="16"/>
                <w:szCs w:val="16"/>
              </w:rPr>
              <w:t>2105</w:t>
            </w:r>
          </w:p>
          <w:p w:rsidR="00EC4CA7" w:rsidRPr="00F548E0" w:rsidRDefault="00EC4CA7" w:rsidP="0042691B">
            <w:pPr>
              <w:jc w:val="center"/>
              <w:rPr>
                <w:sz w:val="16"/>
                <w:szCs w:val="16"/>
              </w:rPr>
            </w:pPr>
          </w:p>
          <w:p w:rsidR="00EC4CA7" w:rsidRPr="00F548E0" w:rsidRDefault="00EC4CA7" w:rsidP="0042691B">
            <w:pPr>
              <w:jc w:val="center"/>
              <w:rPr>
                <w:sz w:val="16"/>
                <w:szCs w:val="16"/>
              </w:rPr>
            </w:pPr>
          </w:p>
          <w:p w:rsidR="00EC4CA7" w:rsidRPr="00F548E0" w:rsidRDefault="00EC4CA7" w:rsidP="0042691B">
            <w:pPr>
              <w:rPr>
                <w:sz w:val="16"/>
                <w:szCs w:val="16"/>
              </w:rPr>
            </w:pPr>
          </w:p>
        </w:tc>
        <w:tc>
          <w:tcPr>
            <w:tcW w:w="655" w:type="dxa"/>
          </w:tcPr>
          <w:p w:rsidR="00EC4CA7" w:rsidRPr="00F548E0" w:rsidRDefault="00EC4CA7" w:rsidP="0042691B">
            <w:pPr>
              <w:jc w:val="center"/>
              <w:rPr>
                <w:sz w:val="16"/>
                <w:szCs w:val="16"/>
              </w:rPr>
            </w:pPr>
            <w:r w:rsidRPr="00F548E0">
              <w:rPr>
                <w:sz w:val="16"/>
                <w:szCs w:val="16"/>
              </w:rPr>
              <w:t>2</w:t>
            </w:r>
          </w:p>
          <w:p w:rsidR="00EC4CA7" w:rsidRPr="00F548E0" w:rsidRDefault="00EC4CA7" w:rsidP="0042691B">
            <w:pPr>
              <w:jc w:val="center"/>
              <w:rPr>
                <w:sz w:val="16"/>
                <w:szCs w:val="16"/>
              </w:rPr>
            </w:pPr>
          </w:p>
          <w:p w:rsidR="00EC4CA7" w:rsidRPr="00F548E0" w:rsidRDefault="00EC4CA7" w:rsidP="0042691B">
            <w:pPr>
              <w:jc w:val="center"/>
              <w:rPr>
                <w:sz w:val="16"/>
                <w:szCs w:val="16"/>
              </w:rPr>
            </w:pPr>
          </w:p>
          <w:p w:rsidR="00EC4CA7" w:rsidRPr="00F548E0" w:rsidRDefault="00EC4CA7" w:rsidP="0042691B">
            <w:pPr>
              <w:rPr>
                <w:sz w:val="16"/>
                <w:szCs w:val="16"/>
              </w:rPr>
            </w:pPr>
          </w:p>
        </w:tc>
        <w:tc>
          <w:tcPr>
            <w:tcW w:w="605" w:type="dxa"/>
          </w:tcPr>
          <w:p w:rsidR="00EC4CA7" w:rsidRPr="00F548E0" w:rsidRDefault="00EC4CA7" w:rsidP="0042691B">
            <w:pPr>
              <w:jc w:val="center"/>
              <w:rPr>
                <w:sz w:val="16"/>
                <w:szCs w:val="16"/>
              </w:rPr>
            </w:pPr>
          </w:p>
        </w:tc>
        <w:tc>
          <w:tcPr>
            <w:tcW w:w="3060" w:type="dxa"/>
          </w:tcPr>
          <w:p w:rsidR="00EC4CA7" w:rsidRPr="00F548E0" w:rsidRDefault="00EC4CA7" w:rsidP="0042691B">
            <w:pPr>
              <w:rPr>
                <w:sz w:val="16"/>
                <w:szCs w:val="16"/>
              </w:rPr>
            </w:pPr>
            <w:r w:rsidRPr="00F548E0">
              <w:rPr>
                <w:sz w:val="16"/>
                <w:szCs w:val="16"/>
              </w:rPr>
              <w:t>Dr.Öğr.Üyesi</w:t>
            </w:r>
          </w:p>
          <w:p w:rsidR="00EC4CA7" w:rsidRPr="00F548E0" w:rsidRDefault="00EC4CA7" w:rsidP="0042691B">
            <w:pPr>
              <w:rPr>
                <w:sz w:val="16"/>
                <w:szCs w:val="16"/>
              </w:rPr>
            </w:pPr>
            <w:r w:rsidRPr="00F548E0">
              <w:rPr>
                <w:sz w:val="16"/>
                <w:szCs w:val="16"/>
              </w:rPr>
              <w:t>M.YILDIRIM</w:t>
            </w:r>
          </w:p>
          <w:p w:rsidR="00EC4CA7" w:rsidRPr="00F548E0" w:rsidRDefault="00EC4CA7" w:rsidP="0042691B">
            <w:pPr>
              <w:rPr>
                <w:sz w:val="16"/>
                <w:szCs w:val="16"/>
              </w:rPr>
            </w:pPr>
          </w:p>
          <w:p w:rsidR="00EC4CA7" w:rsidRPr="00F548E0" w:rsidRDefault="00EC4CA7" w:rsidP="0042691B">
            <w:pPr>
              <w:rPr>
                <w:sz w:val="16"/>
                <w:szCs w:val="16"/>
              </w:rPr>
            </w:pPr>
          </w:p>
        </w:tc>
        <w:tc>
          <w:tcPr>
            <w:tcW w:w="1080" w:type="dxa"/>
          </w:tcPr>
          <w:p w:rsidR="00EC4CA7" w:rsidRPr="00F548E0" w:rsidRDefault="00EC4CA7" w:rsidP="0042691B">
            <w:pPr>
              <w:jc w:val="both"/>
              <w:rPr>
                <w:sz w:val="16"/>
                <w:szCs w:val="16"/>
              </w:rPr>
            </w:pPr>
            <w:r w:rsidRPr="00F548E0">
              <w:rPr>
                <w:sz w:val="16"/>
                <w:szCs w:val="16"/>
              </w:rPr>
              <w:t>Perşem.</w:t>
            </w:r>
          </w:p>
          <w:p w:rsidR="00EC4CA7" w:rsidRPr="00F548E0" w:rsidRDefault="00EC4CA7" w:rsidP="0042691B">
            <w:pPr>
              <w:jc w:val="both"/>
              <w:rPr>
                <w:sz w:val="16"/>
                <w:szCs w:val="16"/>
              </w:rPr>
            </w:pPr>
          </w:p>
          <w:p w:rsidR="00EC4CA7" w:rsidRPr="00F548E0" w:rsidRDefault="00EC4CA7" w:rsidP="0042691B">
            <w:pPr>
              <w:jc w:val="both"/>
              <w:rPr>
                <w:sz w:val="16"/>
                <w:szCs w:val="16"/>
              </w:rPr>
            </w:pPr>
          </w:p>
        </w:tc>
        <w:tc>
          <w:tcPr>
            <w:tcW w:w="1080" w:type="dxa"/>
          </w:tcPr>
          <w:p w:rsidR="00EC4CA7" w:rsidRPr="00F548E0" w:rsidRDefault="00EC4CA7" w:rsidP="0042691B">
            <w:pPr>
              <w:rPr>
                <w:sz w:val="16"/>
                <w:szCs w:val="16"/>
              </w:rPr>
            </w:pPr>
            <w:r w:rsidRPr="00F548E0">
              <w:rPr>
                <w:sz w:val="16"/>
                <w:szCs w:val="16"/>
              </w:rPr>
              <w:t>08.10-13.17</w:t>
            </w:r>
          </w:p>
          <w:p w:rsidR="00EC4CA7" w:rsidRPr="00F548E0" w:rsidRDefault="00EC4CA7" w:rsidP="0042691B">
            <w:pPr>
              <w:rPr>
                <w:sz w:val="16"/>
                <w:szCs w:val="16"/>
              </w:rPr>
            </w:pPr>
          </w:p>
          <w:p w:rsidR="00EC4CA7" w:rsidRPr="00F548E0" w:rsidRDefault="00EC4CA7" w:rsidP="0042691B">
            <w:pPr>
              <w:rPr>
                <w:sz w:val="16"/>
                <w:szCs w:val="16"/>
              </w:rPr>
            </w:pPr>
          </w:p>
          <w:p w:rsidR="00EC4CA7" w:rsidRPr="00F548E0" w:rsidRDefault="00EC4CA7" w:rsidP="0042691B">
            <w:pPr>
              <w:rPr>
                <w:sz w:val="16"/>
                <w:szCs w:val="16"/>
              </w:rPr>
            </w:pPr>
          </w:p>
        </w:tc>
        <w:tc>
          <w:tcPr>
            <w:tcW w:w="1980" w:type="dxa"/>
          </w:tcPr>
          <w:p w:rsidR="00EC4CA7" w:rsidRPr="00F548E0" w:rsidRDefault="00EC4CA7" w:rsidP="0042691B">
            <w:pPr>
              <w:rPr>
                <w:sz w:val="16"/>
                <w:szCs w:val="16"/>
              </w:rPr>
            </w:pPr>
            <w:r w:rsidRPr="00F548E0">
              <w:rPr>
                <w:sz w:val="16"/>
                <w:szCs w:val="16"/>
              </w:rPr>
              <w:t>Göz Seminer Salonu</w:t>
            </w:r>
          </w:p>
          <w:p w:rsidR="00EC4CA7" w:rsidRPr="00F548E0" w:rsidRDefault="00EC4CA7" w:rsidP="0042691B">
            <w:pPr>
              <w:rPr>
                <w:sz w:val="16"/>
                <w:szCs w:val="16"/>
              </w:rPr>
            </w:pPr>
            <w:r w:rsidRPr="00F548E0">
              <w:rPr>
                <w:sz w:val="16"/>
                <w:szCs w:val="16"/>
              </w:rPr>
              <w:t>Poliklinik Seksiyon Odası</w:t>
            </w:r>
          </w:p>
          <w:p w:rsidR="00EC4CA7" w:rsidRPr="00F548E0" w:rsidRDefault="00EC4CA7" w:rsidP="0042691B">
            <w:pPr>
              <w:rPr>
                <w:sz w:val="16"/>
                <w:szCs w:val="16"/>
              </w:rPr>
            </w:pPr>
            <w:r w:rsidRPr="00F548E0">
              <w:rPr>
                <w:sz w:val="16"/>
                <w:szCs w:val="16"/>
              </w:rPr>
              <w:t>Ameliyathane</w:t>
            </w:r>
          </w:p>
          <w:p w:rsidR="00EC4CA7" w:rsidRPr="00F548E0" w:rsidRDefault="00EC4CA7" w:rsidP="0042691B">
            <w:pPr>
              <w:rPr>
                <w:sz w:val="16"/>
                <w:szCs w:val="16"/>
              </w:rPr>
            </w:pPr>
          </w:p>
        </w:tc>
      </w:tr>
    </w:tbl>
    <w:p w:rsidR="00EC4CA7" w:rsidRPr="00F548E0" w:rsidRDefault="00EC4CA7" w:rsidP="00EC4CA7">
      <w:pPr>
        <w:rPr>
          <w:sz w:val="16"/>
          <w:szCs w:val="16"/>
        </w:rPr>
      </w:pPr>
    </w:p>
    <w:p w:rsidR="00EC4CA7" w:rsidRPr="00F548E0" w:rsidRDefault="00EC4CA7" w:rsidP="00EC4CA7">
      <w:pPr>
        <w:rPr>
          <w:sz w:val="16"/>
          <w:szCs w:val="16"/>
        </w:rPr>
      </w:pPr>
    </w:p>
    <w:p w:rsidR="00EC4CA7" w:rsidRPr="00F548E0" w:rsidRDefault="00EC4CA7" w:rsidP="00EC4CA7">
      <w:pPr>
        <w:jc w:val="center"/>
        <w:rPr>
          <w:b/>
          <w:sz w:val="16"/>
          <w:szCs w:val="16"/>
        </w:rPr>
      </w:pPr>
      <w:r w:rsidRPr="00F548E0">
        <w:rPr>
          <w:b/>
          <w:sz w:val="16"/>
          <w:szCs w:val="16"/>
        </w:rPr>
        <w:t>3.YIL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605"/>
        <w:gridCol w:w="3060"/>
        <w:gridCol w:w="1080"/>
        <w:gridCol w:w="1080"/>
        <w:gridCol w:w="1980"/>
      </w:tblGrid>
      <w:tr w:rsidR="00EC4CA7" w:rsidRPr="00F548E0" w:rsidTr="0042691B">
        <w:tc>
          <w:tcPr>
            <w:tcW w:w="900" w:type="dxa"/>
            <w:vMerge w:val="restart"/>
          </w:tcPr>
          <w:p w:rsidR="00EC4CA7" w:rsidRPr="00F548E0" w:rsidRDefault="00EC4CA7" w:rsidP="0042691B">
            <w:pPr>
              <w:jc w:val="both"/>
              <w:rPr>
                <w:b/>
                <w:sz w:val="16"/>
                <w:szCs w:val="16"/>
              </w:rPr>
            </w:pPr>
            <w:r w:rsidRPr="00F548E0">
              <w:rPr>
                <w:b/>
                <w:sz w:val="16"/>
                <w:szCs w:val="16"/>
              </w:rPr>
              <w:t>Dersin Kodu</w:t>
            </w:r>
          </w:p>
        </w:tc>
        <w:tc>
          <w:tcPr>
            <w:tcW w:w="1260" w:type="dxa"/>
            <w:gridSpan w:val="2"/>
          </w:tcPr>
          <w:p w:rsidR="00EC4CA7" w:rsidRPr="00F548E0" w:rsidRDefault="00EC4CA7" w:rsidP="0042691B">
            <w:pPr>
              <w:jc w:val="both"/>
              <w:rPr>
                <w:b/>
                <w:sz w:val="16"/>
                <w:szCs w:val="16"/>
              </w:rPr>
            </w:pPr>
            <w:r w:rsidRPr="00F548E0">
              <w:rPr>
                <w:b/>
                <w:sz w:val="16"/>
                <w:szCs w:val="16"/>
              </w:rPr>
              <w:t>Ders Saati</w:t>
            </w:r>
          </w:p>
        </w:tc>
        <w:tc>
          <w:tcPr>
            <w:tcW w:w="3060" w:type="dxa"/>
          </w:tcPr>
          <w:p w:rsidR="00EC4CA7" w:rsidRPr="00F548E0" w:rsidRDefault="00EC4CA7" w:rsidP="0042691B">
            <w:pPr>
              <w:jc w:val="both"/>
              <w:rPr>
                <w:b/>
                <w:sz w:val="16"/>
                <w:szCs w:val="16"/>
              </w:rPr>
            </w:pPr>
            <w:r w:rsidRPr="00F548E0">
              <w:rPr>
                <w:b/>
                <w:sz w:val="16"/>
                <w:szCs w:val="16"/>
              </w:rPr>
              <w:t>Öğretim Üyesi</w:t>
            </w:r>
          </w:p>
        </w:tc>
        <w:tc>
          <w:tcPr>
            <w:tcW w:w="1080" w:type="dxa"/>
          </w:tcPr>
          <w:p w:rsidR="00EC4CA7" w:rsidRPr="00F548E0" w:rsidRDefault="00EC4CA7" w:rsidP="0042691B">
            <w:pPr>
              <w:jc w:val="both"/>
              <w:rPr>
                <w:b/>
                <w:sz w:val="16"/>
                <w:szCs w:val="16"/>
              </w:rPr>
            </w:pPr>
            <w:r w:rsidRPr="00F548E0">
              <w:rPr>
                <w:b/>
                <w:sz w:val="16"/>
                <w:szCs w:val="16"/>
              </w:rPr>
              <w:t>Ders Günü</w:t>
            </w:r>
          </w:p>
        </w:tc>
        <w:tc>
          <w:tcPr>
            <w:tcW w:w="1080" w:type="dxa"/>
          </w:tcPr>
          <w:p w:rsidR="00EC4CA7" w:rsidRPr="00F548E0" w:rsidRDefault="00EC4CA7" w:rsidP="0042691B">
            <w:pPr>
              <w:jc w:val="both"/>
              <w:rPr>
                <w:b/>
                <w:sz w:val="16"/>
                <w:szCs w:val="16"/>
              </w:rPr>
            </w:pPr>
            <w:r w:rsidRPr="00F548E0">
              <w:rPr>
                <w:b/>
                <w:sz w:val="16"/>
                <w:szCs w:val="16"/>
              </w:rPr>
              <w:t>Ders Saati</w:t>
            </w:r>
          </w:p>
        </w:tc>
        <w:tc>
          <w:tcPr>
            <w:tcW w:w="1980" w:type="dxa"/>
          </w:tcPr>
          <w:p w:rsidR="00EC4CA7" w:rsidRPr="00F548E0" w:rsidRDefault="00EC4CA7" w:rsidP="0042691B">
            <w:pPr>
              <w:jc w:val="both"/>
              <w:rPr>
                <w:b/>
                <w:sz w:val="16"/>
                <w:szCs w:val="16"/>
              </w:rPr>
            </w:pPr>
            <w:r w:rsidRPr="00F548E0">
              <w:rPr>
                <w:b/>
                <w:sz w:val="16"/>
                <w:szCs w:val="16"/>
              </w:rPr>
              <w:t>Ders Yeri</w:t>
            </w:r>
          </w:p>
        </w:tc>
      </w:tr>
      <w:tr w:rsidR="00EC4CA7" w:rsidRPr="00F548E0" w:rsidTr="0042691B">
        <w:tc>
          <w:tcPr>
            <w:tcW w:w="900" w:type="dxa"/>
            <w:vMerge/>
          </w:tcPr>
          <w:p w:rsidR="00EC4CA7" w:rsidRPr="00F548E0" w:rsidRDefault="00EC4CA7" w:rsidP="0042691B">
            <w:pPr>
              <w:jc w:val="both"/>
              <w:rPr>
                <w:sz w:val="16"/>
                <w:szCs w:val="16"/>
              </w:rPr>
            </w:pPr>
          </w:p>
        </w:tc>
        <w:tc>
          <w:tcPr>
            <w:tcW w:w="655" w:type="dxa"/>
          </w:tcPr>
          <w:p w:rsidR="00EC4CA7" w:rsidRPr="00F548E0" w:rsidRDefault="00EC4CA7" w:rsidP="0042691B">
            <w:pPr>
              <w:jc w:val="both"/>
              <w:rPr>
                <w:b/>
                <w:sz w:val="16"/>
                <w:szCs w:val="16"/>
              </w:rPr>
            </w:pPr>
            <w:r w:rsidRPr="00F548E0">
              <w:rPr>
                <w:b/>
                <w:sz w:val="16"/>
                <w:szCs w:val="16"/>
              </w:rPr>
              <w:t>Teo</w:t>
            </w:r>
          </w:p>
        </w:tc>
        <w:tc>
          <w:tcPr>
            <w:tcW w:w="605" w:type="dxa"/>
          </w:tcPr>
          <w:p w:rsidR="00EC4CA7" w:rsidRPr="00F548E0" w:rsidRDefault="00EC4CA7" w:rsidP="0042691B">
            <w:pPr>
              <w:jc w:val="both"/>
              <w:rPr>
                <w:b/>
                <w:sz w:val="16"/>
                <w:szCs w:val="16"/>
              </w:rPr>
            </w:pPr>
            <w:r w:rsidRPr="00F548E0">
              <w:rPr>
                <w:b/>
                <w:sz w:val="16"/>
                <w:szCs w:val="16"/>
              </w:rPr>
              <w:t>DF</w:t>
            </w:r>
          </w:p>
        </w:tc>
        <w:tc>
          <w:tcPr>
            <w:tcW w:w="3060" w:type="dxa"/>
          </w:tcPr>
          <w:p w:rsidR="00EC4CA7" w:rsidRPr="00F548E0" w:rsidRDefault="00EC4CA7" w:rsidP="0042691B">
            <w:pPr>
              <w:jc w:val="both"/>
              <w:rPr>
                <w:sz w:val="16"/>
                <w:szCs w:val="16"/>
              </w:rPr>
            </w:pPr>
          </w:p>
        </w:tc>
        <w:tc>
          <w:tcPr>
            <w:tcW w:w="1080" w:type="dxa"/>
          </w:tcPr>
          <w:p w:rsidR="00EC4CA7" w:rsidRPr="00F548E0" w:rsidRDefault="00EC4CA7" w:rsidP="0042691B">
            <w:pPr>
              <w:jc w:val="both"/>
              <w:rPr>
                <w:sz w:val="16"/>
                <w:szCs w:val="16"/>
              </w:rPr>
            </w:pPr>
          </w:p>
        </w:tc>
        <w:tc>
          <w:tcPr>
            <w:tcW w:w="1080" w:type="dxa"/>
          </w:tcPr>
          <w:p w:rsidR="00EC4CA7" w:rsidRPr="00F548E0" w:rsidRDefault="00EC4CA7" w:rsidP="0042691B">
            <w:pPr>
              <w:jc w:val="both"/>
              <w:rPr>
                <w:sz w:val="16"/>
                <w:szCs w:val="16"/>
              </w:rPr>
            </w:pPr>
          </w:p>
        </w:tc>
        <w:tc>
          <w:tcPr>
            <w:tcW w:w="1980" w:type="dxa"/>
          </w:tcPr>
          <w:p w:rsidR="00EC4CA7" w:rsidRPr="00F548E0" w:rsidRDefault="00EC4CA7" w:rsidP="0042691B">
            <w:pPr>
              <w:jc w:val="both"/>
              <w:rPr>
                <w:sz w:val="16"/>
                <w:szCs w:val="16"/>
              </w:rPr>
            </w:pPr>
          </w:p>
        </w:tc>
      </w:tr>
      <w:tr w:rsidR="00EC4CA7" w:rsidRPr="00F548E0" w:rsidTr="0042691B">
        <w:tc>
          <w:tcPr>
            <w:tcW w:w="900" w:type="dxa"/>
          </w:tcPr>
          <w:p w:rsidR="00EC4CA7" w:rsidRPr="00F548E0" w:rsidRDefault="00EC4CA7" w:rsidP="0042691B">
            <w:pPr>
              <w:rPr>
                <w:sz w:val="16"/>
                <w:szCs w:val="16"/>
              </w:rPr>
            </w:pPr>
            <w:r w:rsidRPr="00F548E0">
              <w:rPr>
                <w:sz w:val="16"/>
                <w:szCs w:val="16"/>
              </w:rPr>
              <w:t>UZM2</w:t>
            </w:r>
          </w:p>
          <w:p w:rsidR="00EC4CA7" w:rsidRPr="00F548E0" w:rsidRDefault="00EC4CA7" w:rsidP="0042691B">
            <w:pPr>
              <w:rPr>
                <w:sz w:val="16"/>
                <w:szCs w:val="16"/>
              </w:rPr>
            </w:pPr>
            <w:r w:rsidRPr="00F548E0">
              <w:rPr>
                <w:sz w:val="16"/>
                <w:szCs w:val="16"/>
              </w:rPr>
              <w:t>3105</w:t>
            </w:r>
          </w:p>
        </w:tc>
        <w:tc>
          <w:tcPr>
            <w:tcW w:w="655" w:type="dxa"/>
          </w:tcPr>
          <w:p w:rsidR="00EC4CA7" w:rsidRPr="00F548E0" w:rsidRDefault="00EC4CA7" w:rsidP="0042691B">
            <w:pPr>
              <w:jc w:val="center"/>
              <w:rPr>
                <w:sz w:val="16"/>
                <w:szCs w:val="16"/>
              </w:rPr>
            </w:pPr>
            <w:r w:rsidRPr="00F548E0">
              <w:rPr>
                <w:sz w:val="16"/>
                <w:szCs w:val="16"/>
              </w:rPr>
              <w:t>2</w:t>
            </w:r>
          </w:p>
        </w:tc>
        <w:tc>
          <w:tcPr>
            <w:tcW w:w="605" w:type="dxa"/>
          </w:tcPr>
          <w:p w:rsidR="00EC4CA7" w:rsidRPr="00F548E0" w:rsidRDefault="00EC4CA7" w:rsidP="0042691B">
            <w:pPr>
              <w:jc w:val="center"/>
              <w:rPr>
                <w:sz w:val="16"/>
                <w:szCs w:val="16"/>
              </w:rPr>
            </w:pPr>
          </w:p>
        </w:tc>
        <w:tc>
          <w:tcPr>
            <w:tcW w:w="3060" w:type="dxa"/>
          </w:tcPr>
          <w:p w:rsidR="00EC4CA7" w:rsidRPr="00F548E0" w:rsidRDefault="00EC4CA7" w:rsidP="0042691B">
            <w:pPr>
              <w:rPr>
                <w:sz w:val="16"/>
                <w:szCs w:val="16"/>
              </w:rPr>
            </w:pPr>
            <w:r w:rsidRPr="00F548E0">
              <w:rPr>
                <w:sz w:val="16"/>
                <w:szCs w:val="16"/>
              </w:rPr>
              <w:t>Prof.Dr.Orhan BAYKAL</w:t>
            </w:r>
          </w:p>
        </w:tc>
        <w:tc>
          <w:tcPr>
            <w:tcW w:w="1080" w:type="dxa"/>
          </w:tcPr>
          <w:p w:rsidR="00EC4CA7" w:rsidRPr="00F548E0" w:rsidRDefault="00EC4CA7" w:rsidP="0042691B">
            <w:pPr>
              <w:jc w:val="both"/>
              <w:rPr>
                <w:sz w:val="16"/>
                <w:szCs w:val="16"/>
              </w:rPr>
            </w:pPr>
            <w:r w:rsidRPr="00F548E0">
              <w:rPr>
                <w:sz w:val="16"/>
                <w:szCs w:val="16"/>
              </w:rPr>
              <w:t>Cuma</w:t>
            </w:r>
          </w:p>
        </w:tc>
        <w:tc>
          <w:tcPr>
            <w:tcW w:w="1080" w:type="dxa"/>
          </w:tcPr>
          <w:p w:rsidR="00EC4CA7" w:rsidRPr="00F548E0" w:rsidRDefault="00EC4CA7" w:rsidP="0042691B">
            <w:pPr>
              <w:rPr>
                <w:sz w:val="16"/>
                <w:szCs w:val="16"/>
              </w:rPr>
            </w:pPr>
            <w:r w:rsidRPr="00F548E0">
              <w:rPr>
                <w:sz w:val="16"/>
                <w:szCs w:val="16"/>
              </w:rPr>
              <w:t>08.10-13.17</w:t>
            </w:r>
          </w:p>
        </w:tc>
        <w:tc>
          <w:tcPr>
            <w:tcW w:w="1980" w:type="dxa"/>
          </w:tcPr>
          <w:p w:rsidR="00EC4CA7" w:rsidRPr="00F548E0" w:rsidRDefault="00EC4CA7" w:rsidP="0042691B">
            <w:pPr>
              <w:rPr>
                <w:sz w:val="16"/>
                <w:szCs w:val="16"/>
              </w:rPr>
            </w:pPr>
            <w:r w:rsidRPr="00F548E0">
              <w:rPr>
                <w:sz w:val="16"/>
                <w:szCs w:val="16"/>
              </w:rPr>
              <w:t>Göz Seminer Salonu</w:t>
            </w:r>
          </w:p>
          <w:p w:rsidR="00EC4CA7" w:rsidRPr="00F548E0" w:rsidRDefault="00EC4CA7" w:rsidP="0042691B">
            <w:pPr>
              <w:rPr>
                <w:sz w:val="16"/>
                <w:szCs w:val="16"/>
              </w:rPr>
            </w:pPr>
            <w:r w:rsidRPr="00F548E0">
              <w:rPr>
                <w:sz w:val="16"/>
                <w:szCs w:val="16"/>
              </w:rPr>
              <w:t>Poliklinik Seksiyon Odası</w:t>
            </w:r>
          </w:p>
          <w:p w:rsidR="00EC4CA7" w:rsidRPr="00F548E0" w:rsidRDefault="00EC4CA7" w:rsidP="0042691B">
            <w:pPr>
              <w:rPr>
                <w:sz w:val="16"/>
                <w:szCs w:val="16"/>
              </w:rPr>
            </w:pPr>
            <w:r w:rsidRPr="00F548E0">
              <w:rPr>
                <w:sz w:val="16"/>
                <w:szCs w:val="16"/>
              </w:rPr>
              <w:t>Ameliyathane</w:t>
            </w:r>
          </w:p>
        </w:tc>
      </w:tr>
      <w:tr w:rsidR="00EC4CA7" w:rsidRPr="00F548E0" w:rsidTr="0042691B">
        <w:tc>
          <w:tcPr>
            <w:tcW w:w="900" w:type="dxa"/>
          </w:tcPr>
          <w:p w:rsidR="00EC4CA7" w:rsidRPr="00F548E0" w:rsidRDefault="00EC4CA7" w:rsidP="0042691B">
            <w:pPr>
              <w:jc w:val="center"/>
              <w:rPr>
                <w:sz w:val="16"/>
                <w:szCs w:val="16"/>
              </w:rPr>
            </w:pPr>
            <w:r w:rsidRPr="00F548E0">
              <w:rPr>
                <w:sz w:val="16"/>
                <w:szCs w:val="16"/>
              </w:rPr>
              <w:t>3105</w:t>
            </w:r>
          </w:p>
        </w:tc>
        <w:tc>
          <w:tcPr>
            <w:tcW w:w="655" w:type="dxa"/>
          </w:tcPr>
          <w:p w:rsidR="00EC4CA7" w:rsidRPr="00F548E0" w:rsidRDefault="00EC4CA7" w:rsidP="0042691B">
            <w:pPr>
              <w:jc w:val="center"/>
              <w:rPr>
                <w:sz w:val="16"/>
                <w:szCs w:val="16"/>
              </w:rPr>
            </w:pPr>
            <w:r w:rsidRPr="00F548E0">
              <w:rPr>
                <w:sz w:val="16"/>
                <w:szCs w:val="16"/>
              </w:rPr>
              <w:t>2</w:t>
            </w:r>
          </w:p>
        </w:tc>
        <w:tc>
          <w:tcPr>
            <w:tcW w:w="605" w:type="dxa"/>
          </w:tcPr>
          <w:p w:rsidR="00EC4CA7" w:rsidRPr="00F548E0" w:rsidRDefault="00EC4CA7" w:rsidP="0042691B">
            <w:pPr>
              <w:jc w:val="center"/>
              <w:rPr>
                <w:sz w:val="16"/>
                <w:szCs w:val="16"/>
              </w:rPr>
            </w:pPr>
          </w:p>
        </w:tc>
        <w:tc>
          <w:tcPr>
            <w:tcW w:w="3060" w:type="dxa"/>
          </w:tcPr>
          <w:p w:rsidR="00EC4CA7" w:rsidRPr="00F548E0" w:rsidRDefault="00EC4CA7" w:rsidP="0042691B">
            <w:pPr>
              <w:rPr>
                <w:sz w:val="16"/>
                <w:szCs w:val="16"/>
              </w:rPr>
            </w:pPr>
            <w:r w:rsidRPr="00F548E0">
              <w:rPr>
                <w:sz w:val="16"/>
                <w:szCs w:val="16"/>
              </w:rPr>
              <w:t>Prof.Dr.İ.KOÇER</w:t>
            </w:r>
          </w:p>
        </w:tc>
        <w:tc>
          <w:tcPr>
            <w:tcW w:w="1080" w:type="dxa"/>
          </w:tcPr>
          <w:p w:rsidR="00EC4CA7" w:rsidRPr="00F548E0" w:rsidRDefault="00EC4CA7" w:rsidP="0042691B">
            <w:pPr>
              <w:jc w:val="both"/>
              <w:rPr>
                <w:sz w:val="16"/>
                <w:szCs w:val="16"/>
              </w:rPr>
            </w:pPr>
            <w:r w:rsidRPr="00F548E0">
              <w:rPr>
                <w:sz w:val="16"/>
                <w:szCs w:val="16"/>
              </w:rPr>
              <w:t>Pazarte.</w:t>
            </w:r>
          </w:p>
        </w:tc>
        <w:tc>
          <w:tcPr>
            <w:tcW w:w="1080" w:type="dxa"/>
          </w:tcPr>
          <w:p w:rsidR="00EC4CA7" w:rsidRPr="00F548E0" w:rsidRDefault="00EC4CA7" w:rsidP="0042691B">
            <w:pPr>
              <w:rPr>
                <w:sz w:val="16"/>
                <w:szCs w:val="16"/>
              </w:rPr>
            </w:pPr>
            <w:r w:rsidRPr="00F548E0">
              <w:rPr>
                <w:sz w:val="16"/>
                <w:szCs w:val="16"/>
              </w:rPr>
              <w:t>08.10-13.17</w:t>
            </w:r>
          </w:p>
        </w:tc>
        <w:tc>
          <w:tcPr>
            <w:tcW w:w="1980" w:type="dxa"/>
          </w:tcPr>
          <w:p w:rsidR="00EC4CA7" w:rsidRPr="00F548E0" w:rsidRDefault="00EC4CA7" w:rsidP="0042691B">
            <w:pPr>
              <w:rPr>
                <w:sz w:val="16"/>
                <w:szCs w:val="16"/>
              </w:rPr>
            </w:pPr>
            <w:r w:rsidRPr="00F548E0">
              <w:rPr>
                <w:sz w:val="16"/>
                <w:szCs w:val="16"/>
              </w:rPr>
              <w:t>Göz Seminer Salonu</w:t>
            </w:r>
          </w:p>
          <w:p w:rsidR="00EC4CA7" w:rsidRPr="00F548E0" w:rsidRDefault="00EC4CA7" w:rsidP="0042691B">
            <w:pPr>
              <w:rPr>
                <w:sz w:val="16"/>
                <w:szCs w:val="16"/>
              </w:rPr>
            </w:pPr>
            <w:r w:rsidRPr="00F548E0">
              <w:rPr>
                <w:sz w:val="16"/>
                <w:szCs w:val="16"/>
              </w:rPr>
              <w:t>Poliklinik Seksiyon Odası</w:t>
            </w:r>
          </w:p>
          <w:p w:rsidR="00EC4CA7" w:rsidRPr="00F548E0" w:rsidRDefault="00EC4CA7" w:rsidP="0042691B">
            <w:pPr>
              <w:rPr>
                <w:sz w:val="16"/>
                <w:szCs w:val="16"/>
              </w:rPr>
            </w:pPr>
            <w:r w:rsidRPr="00F548E0">
              <w:rPr>
                <w:sz w:val="16"/>
                <w:szCs w:val="16"/>
              </w:rPr>
              <w:t>Ameliyathane</w:t>
            </w:r>
          </w:p>
        </w:tc>
      </w:tr>
      <w:tr w:rsidR="00EC4CA7" w:rsidRPr="00F548E0" w:rsidTr="0042691B">
        <w:tc>
          <w:tcPr>
            <w:tcW w:w="900" w:type="dxa"/>
          </w:tcPr>
          <w:p w:rsidR="00EC4CA7" w:rsidRPr="00F548E0" w:rsidRDefault="00EC4CA7" w:rsidP="0042691B">
            <w:pPr>
              <w:jc w:val="center"/>
              <w:rPr>
                <w:sz w:val="16"/>
                <w:szCs w:val="16"/>
              </w:rPr>
            </w:pPr>
            <w:r w:rsidRPr="00F548E0">
              <w:rPr>
                <w:sz w:val="16"/>
                <w:szCs w:val="16"/>
              </w:rPr>
              <w:t>3105</w:t>
            </w:r>
          </w:p>
        </w:tc>
        <w:tc>
          <w:tcPr>
            <w:tcW w:w="655" w:type="dxa"/>
          </w:tcPr>
          <w:p w:rsidR="00EC4CA7" w:rsidRPr="00F548E0" w:rsidRDefault="00EC4CA7" w:rsidP="0042691B">
            <w:pPr>
              <w:jc w:val="center"/>
              <w:rPr>
                <w:sz w:val="16"/>
                <w:szCs w:val="16"/>
              </w:rPr>
            </w:pPr>
            <w:r w:rsidRPr="00F548E0">
              <w:rPr>
                <w:sz w:val="16"/>
                <w:szCs w:val="16"/>
              </w:rPr>
              <w:t>2</w:t>
            </w:r>
          </w:p>
        </w:tc>
        <w:tc>
          <w:tcPr>
            <w:tcW w:w="605" w:type="dxa"/>
          </w:tcPr>
          <w:p w:rsidR="00EC4CA7" w:rsidRPr="00F548E0" w:rsidRDefault="00EC4CA7" w:rsidP="0042691B">
            <w:pPr>
              <w:jc w:val="center"/>
              <w:rPr>
                <w:sz w:val="16"/>
                <w:szCs w:val="16"/>
              </w:rPr>
            </w:pPr>
          </w:p>
        </w:tc>
        <w:tc>
          <w:tcPr>
            <w:tcW w:w="3060" w:type="dxa"/>
          </w:tcPr>
          <w:p w:rsidR="00EC4CA7" w:rsidRPr="00F548E0" w:rsidRDefault="00EC4CA7" w:rsidP="0042691B">
            <w:pPr>
              <w:rPr>
                <w:sz w:val="16"/>
                <w:szCs w:val="16"/>
              </w:rPr>
            </w:pPr>
            <w:r w:rsidRPr="00F548E0">
              <w:rPr>
                <w:sz w:val="16"/>
                <w:szCs w:val="16"/>
              </w:rPr>
              <w:t>Prof.Dr.İ.AKYOL SALMAN</w:t>
            </w:r>
          </w:p>
        </w:tc>
        <w:tc>
          <w:tcPr>
            <w:tcW w:w="1080" w:type="dxa"/>
          </w:tcPr>
          <w:p w:rsidR="00EC4CA7" w:rsidRPr="00F548E0" w:rsidRDefault="00EC4CA7" w:rsidP="0042691B">
            <w:pPr>
              <w:jc w:val="both"/>
              <w:rPr>
                <w:sz w:val="16"/>
                <w:szCs w:val="16"/>
              </w:rPr>
            </w:pPr>
            <w:r w:rsidRPr="00F548E0">
              <w:rPr>
                <w:sz w:val="16"/>
                <w:szCs w:val="16"/>
              </w:rPr>
              <w:t>Salı</w:t>
            </w:r>
          </w:p>
        </w:tc>
        <w:tc>
          <w:tcPr>
            <w:tcW w:w="1080" w:type="dxa"/>
          </w:tcPr>
          <w:p w:rsidR="00EC4CA7" w:rsidRPr="00F548E0" w:rsidRDefault="00EC4CA7" w:rsidP="0042691B">
            <w:pPr>
              <w:rPr>
                <w:sz w:val="16"/>
                <w:szCs w:val="16"/>
              </w:rPr>
            </w:pPr>
            <w:r w:rsidRPr="00F548E0">
              <w:rPr>
                <w:sz w:val="16"/>
                <w:szCs w:val="16"/>
              </w:rPr>
              <w:t>08.10-13.17</w:t>
            </w:r>
          </w:p>
        </w:tc>
        <w:tc>
          <w:tcPr>
            <w:tcW w:w="1980" w:type="dxa"/>
          </w:tcPr>
          <w:p w:rsidR="00EC4CA7" w:rsidRPr="00F548E0" w:rsidRDefault="00EC4CA7" w:rsidP="0042691B">
            <w:pPr>
              <w:rPr>
                <w:sz w:val="16"/>
                <w:szCs w:val="16"/>
              </w:rPr>
            </w:pPr>
            <w:r w:rsidRPr="00F548E0">
              <w:rPr>
                <w:sz w:val="16"/>
                <w:szCs w:val="16"/>
              </w:rPr>
              <w:t>Göz Seminer Salonu</w:t>
            </w:r>
          </w:p>
          <w:p w:rsidR="00EC4CA7" w:rsidRPr="00F548E0" w:rsidRDefault="00EC4CA7" w:rsidP="0042691B">
            <w:pPr>
              <w:rPr>
                <w:sz w:val="16"/>
                <w:szCs w:val="16"/>
              </w:rPr>
            </w:pPr>
            <w:r w:rsidRPr="00F548E0">
              <w:rPr>
                <w:sz w:val="16"/>
                <w:szCs w:val="16"/>
              </w:rPr>
              <w:t>Poliklinik Seksiyon Odası</w:t>
            </w:r>
          </w:p>
          <w:p w:rsidR="00EC4CA7" w:rsidRPr="00F548E0" w:rsidRDefault="00EC4CA7" w:rsidP="0042691B">
            <w:pPr>
              <w:rPr>
                <w:sz w:val="16"/>
                <w:szCs w:val="16"/>
              </w:rPr>
            </w:pPr>
            <w:r w:rsidRPr="00F548E0">
              <w:rPr>
                <w:sz w:val="16"/>
                <w:szCs w:val="16"/>
              </w:rPr>
              <w:t>Ameliyathane</w:t>
            </w:r>
          </w:p>
        </w:tc>
      </w:tr>
      <w:tr w:rsidR="00EC4CA7" w:rsidRPr="00F548E0" w:rsidTr="0042691B">
        <w:tc>
          <w:tcPr>
            <w:tcW w:w="900" w:type="dxa"/>
          </w:tcPr>
          <w:p w:rsidR="00EC4CA7" w:rsidRPr="00F548E0" w:rsidRDefault="00EC4CA7" w:rsidP="0042691B">
            <w:pPr>
              <w:jc w:val="center"/>
              <w:rPr>
                <w:sz w:val="16"/>
                <w:szCs w:val="16"/>
              </w:rPr>
            </w:pPr>
            <w:r w:rsidRPr="00F548E0">
              <w:rPr>
                <w:sz w:val="16"/>
                <w:szCs w:val="16"/>
              </w:rPr>
              <w:t>3105</w:t>
            </w:r>
          </w:p>
        </w:tc>
        <w:tc>
          <w:tcPr>
            <w:tcW w:w="655" w:type="dxa"/>
          </w:tcPr>
          <w:p w:rsidR="00EC4CA7" w:rsidRPr="00F548E0" w:rsidRDefault="00EC4CA7" w:rsidP="0042691B">
            <w:pPr>
              <w:jc w:val="center"/>
              <w:rPr>
                <w:sz w:val="16"/>
                <w:szCs w:val="16"/>
              </w:rPr>
            </w:pPr>
            <w:r w:rsidRPr="00F548E0">
              <w:rPr>
                <w:sz w:val="16"/>
                <w:szCs w:val="16"/>
              </w:rPr>
              <w:t>2</w:t>
            </w:r>
          </w:p>
        </w:tc>
        <w:tc>
          <w:tcPr>
            <w:tcW w:w="605" w:type="dxa"/>
          </w:tcPr>
          <w:p w:rsidR="00EC4CA7" w:rsidRPr="00F548E0" w:rsidRDefault="00EC4CA7" w:rsidP="0042691B">
            <w:pPr>
              <w:jc w:val="center"/>
              <w:rPr>
                <w:sz w:val="16"/>
                <w:szCs w:val="16"/>
              </w:rPr>
            </w:pPr>
          </w:p>
        </w:tc>
        <w:tc>
          <w:tcPr>
            <w:tcW w:w="3060" w:type="dxa"/>
          </w:tcPr>
          <w:p w:rsidR="00EC4CA7" w:rsidRPr="00F548E0" w:rsidRDefault="00EC4CA7" w:rsidP="0042691B">
            <w:pPr>
              <w:rPr>
                <w:sz w:val="16"/>
                <w:szCs w:val="16"/>
              </w:rPr>
            </w:pPr>
            <w:r w:rsidRPr="00F548E0">
              <w:rPr>
                <w:sz w:val="16"/>
                <w:szCs w:val="16"/>
              </w:rPr>
              <w:t>Doç.Dr.E.ÇİNİCİ</w:t>
            </w:r>
          </w:p>
        </w:tc>
        <w:tc>
          <w:tcPr>
            <w:tcW w:w="1080" w:type="dxa"/>
          </w:tcPr>
          <w:p w:rsidR="00EC4CA7" w:rsidRPr="00F548E0" w:rsidRDefault="00EC4CA7" w:rsidP="0042691B">
            <w:pPr>
              <w:jc w:val="both"/>
              <w:rPr>
                <w:sz w:val="16"/>
                <w:szCs w:val="16"/>
              </w:rPr>
            </w:pPr>
            <w:r w:rsidRPr="00F548E0">
              <w:rPr>
                <w:sz w:val="16"/>
                <w:szCs w:val="16"/>
              </w:rPr>
              <w:t>Çarşam.</w:t>
            </w:r>
          </w:p>
        </w:tc>
        <w:tc>
          <w:tcPr>
            <w:tcW w:w="1080" w:type="dxa"/>
          </w:tcPr>
          <w:p w:rsidR="00EC4CA7" w:rsidRPr="00F548E0" w:rsidRDefault="00EC4CA7" w:rsidP="0042691B">
            <w:pPr>
              <w:rPr>
                <w:sz w:val="16"/>
                <w:szCs w:val="16"/>
              </w:rPr>
            </w:pPr>
            <w:r w:rsidRPr="00F548E0">
              <w:rPr>
                <w:sz w:val="16"/>
                <w:szCs w:val="16"/>
              </w:rPr>
              <w:t>08.10-13.17</w:t>
            </w:r>
          </w:p>
        </w:tc>
        <w:tc>
          <w:tcPr>
            <w:tcW w:w="1980" w:type="dxa"/>
          </w:tcPr>
          <w:p w:rsidR="00EC4CA7" w:rsidRPr="00F548E0" w:rsidRDefault="00EC4CA7" w:rsidP="0042691B">
            <w:pPr>
              <w:rPr>
                <w:sz w:val="16"/>
                <w:szCs w:val="16"/>
              </w:rPr>
            </w:pPr>
            <w:r w:rsidRPr="00F548E0">
              <w:rPr>
                <w:sz w:val="16"/>
                <w:szCs w:val="16"/>
              </w:rPr>
              <w:t>Göz Seminer Salonu</w:t>
            </w:r>
          </w:p>
          <w:p w:rsidR="00EC4CA7" w:rsidRPr="00F548E0" w:rsidRDefault="00EC4CA7" w:rsidP="0042691B">
            <w:pPr>
              <w:rPr>
                <w:sz w:val="16"/>
                <w:szCs w:val="16"/>
              </w:rPr>
            </w:pPr>
            <w:r w:rsidRPr="00F548E0">
              <w:rPr>
                <w:sz w:val="16"/>
                <w:szCs w:val="16"/>
              </w:rPr>
              <w:t>Poliklinik Seksiyon Odası</w:t>
            </w:r>
          </w:p>
          <w:p w:rsidR="00EC4CA7" w:rsidRPr="00F548E0" w:rsidRDefault="00EC4CA7" w:rsidP="0042691B">
            <w:pPr>
              <w:rPr>
                <w:sz w:val="16"/>
                <w:szCs w:val="16"/>
              </w:rPr>
            </w:pPr>
            <w:r w:rsidRPr="00F548E0">
              <w:rPr>
                <w:sz w:val="16"/>
                <w:szCs w:val="16"/>
              </w:rPr>
              <w:t>Ameliyathane</w:t>
            </w:r>
          </w:p>
        </w:tc>
      </w:tr>
      <w:tr w:rsidR="00EC4CA7" w:rsidRPr="00F548E0" w:rsidTr="0042691B">
        <w:tc>
          <w:tcPr>
            <w:tcW w:w="900" w:type="dxa"/>
          </w:tcPr>
          <w:p w:rsidR="00EC4CA7" w:rsidRPr="00F548E0" w:rsidRDefault="00EC4CA7" w:rsidP="0042691B">
            <w:pPr>
              <w:jc w:val="center"/>
              <w:rPr>
                <w:sz w:val="16"/>
                <w:szCs w:val="16"/>
              </w:rPr>
            </w:pPr>
            <w:r w:rsidRPr="00F548E0">
              <w:rPr>
                <w:sz w:val="16"/>
                <w:szCs w:val="16"/>
              </w:rPr>
              <w:t>3105</w:t>
            </w:r>
          </w:p>
          <w:p w:rsidR="00EC4CA7" w:rsidRPr="00F548E0" w:rsidRDefault="00EC4CA7" w:rsidP="0042691B">
            <w:pPr>
              <w:rPr>
                <w:sz w:val="16"/>
                <w:szCs w:val="16"/>
              </w:rPr>
            </w:pPr>
          </w:p>
        </w:tc>
        <w:tc>
          <w:tcPr>
            <w:tcW w:w="655" w:type="dxa"/>
          </w:tcPr>
          <w:p w:rsidR="00EC4CA7" w:rsidRPr="00F548E0" w:rsidRDefault="00EC4CA7" w:rsidP="0042691B">
            <w:pPr>
              <w:jc w:val="center"/>
              <w:rPr>
                <w:sz w:val="16"/>
                <w:szCs w:val="16"/>
              </w:rPr>
            </w:pPr>
            <w:r w:rsidRPr="00F548E0">
              <w:rPr>
                <w:sz w:val="16"/>
                <w:szCs w:val="16"/>
              </w:rPr>
              <w:t>2</w:t>
            </w:r>
          </w:p>
        </w:tc>
        <w:tc>
          <w:tcPr>
            <w:tcW w:w="605" w:type="dxa"/>
          </w:tcPr>
          <w:p w:rsidR="00EC4CA7" w:rsidRPr="00F548E0" w:rsidRDefault="00EC4CA7" w:rsidP="0042691B">
            <w:pPr>
              <w:jc w:val="center"/>
              <w:rPr>
                <w:sz w:val="16"/>
                <w:szCs w:val="16"/>
              </w:rPr>
            </w:pPr>
          </w:p>
        </w:tc>
        <w:tc>
          <w:tcPr>
            <w:tcW w:w="3060" w:type="dxa"/>
          </w:tcPr>
          <w:p w:rsidR="00EC4CA7" w:rsidRPr="00F548E0" w:rsidRDefault="00EC4CA7" w:rsidP="0042691B">
            <w:pPr>
              <w:rPr>
                <w:sz w:val="16"/>
                <w:szCs w:val="16"/>
              </w:rPr>
            </w:pPr>
            <w:r w:rsidRPr="00F548E0">
              <w:rPr>
                <w:sz w:val="16"/>
                <w:szCs w:val="16"/>
              </w:rPr>
              <w:t>Dr.Öğr.Üyesi</w:t>
            </w:r>
          </w:p>
          <w:p w:rsidR="00EC4CA7" w:rsidRPr="00F548E0" w:rsidRDefault="00EC4CA7" w:rsidP="0042691B">
            <w:pPr>
              <w:rPr>
                <w:sz w:val="16"/>
                <w:szCs w:val="16"/>
              </w:rPr>
            </w:pPr>
            <w:r w:rsidRPr="00F548E0">
              <w:rPr>
                <w:sz w:val="16"/>
                <w:szCs w:val="16"/>
              </w:rPr>
              <w:t>M.YILDIRIM</w:t>
            </w:r>
          </w:p>
        </w:tc>
        <w:tc>
          <w:tcPr>
            <w:tcW w:w="1080" w:type="dxa"/>
          </w:tcPr>
          <w:p w:rsidR="00EC4CA7" w:rsidRPr="00F548E0" w:rsidRDefault="00EC4CA7" w:rsidP="0042691B">
            <w:pPr>
              <w:jc w:val="both"/>
              <w:rPr>
                <w:sz w:val="16"/>
                <w:szCs w:val="16"/>
              </w:rPr>
            </w:pPr>
            <w:r w:rsidRPr="00F548E0">
              <w:rPr>
                <w:sz w:val="16"/>
                <w:szCs w:val="16"/>
              </w:rPr>
              <w:t>Perşem.</w:t>
            </w:r>
          </w:p>
        </w:tc>
        <w:tc>
          <w:tcPr>
            <w:tcW w:w="1080" w:type="dxa"/>
          </w:tcPr>
          <w:p w:rsidR="00EC4CA7" w:rsidRPr="00F548E0" w:rsidRDefault="00EC4CA7" w:rsidP="0042691B">
            <w:pPr>
              <w:rPr>
                <w:sz w:val="16"/>
                <w:szCs w:val="16"/>
              </w:rPr>
            </w:pPr>
            <w:r w:rsidRPr="00F548E0">
              <w:rPr>
                <w:sz w:val="16"/>
                <w:szCs w:val="16"/>
              </w:rPr>
              <w:t>08.10-13.17</w:t>
            </w:r>
          </w:p>
        </w:tc>
        <w:tc>
          <w:tcPr>
            <w:tcW w:w="1980" w:type="dxa"/>
          </w:tcPr>
          <w:p w:rsidR="00EC4CA7" w:rsidRPr="00F548E0" w:rsidRDefault="00EC4CA7" w:rsidP="0042691B">
            <w:pPr>
              <w:rPr>
                <w:sz w:val="16"/>
                <w:szCs w:val="16"/>
              </w:rPr>
            </w:pPr>
            <w:r w:rsidRPr="00F548E0">
              <w:rPr>
                <w:sz w:val="16"/>
                <w:szCs w:val="16"/>
              </w:rPr>
              <w:t>Göz Seminer Salonu</w:t>
            </w:r>
          </w:p>
          <w:p w:rsidR="00EC4CA7" w:rsidRPr="00F548E0" w:rsidRDefault="00EC4CA7" w:rsidP="0042691B">
            <w:pPr>
              <w:rPr>
                <w:sz w:val="16"/>
                <w:szCs w:val="16"/>
              </w:rPr>
            </w:pPr>
            <w:r w:rsidRPr="00F548E0">
              <w:rPr>
                <w:sz w:val="16"/>
                <w:szCs w:val="16"/>
              </w:rPr>
              <w:t>Poliklinik Seksiyon Odası</w:t>
            </w:r>
          </w:p>
          <w:p w:rsidR="00EC4CA7" w:rsidRPr="00F548E0" w:rsidRDefault="00EC4CA7" w:rsidP="0042691B">
            <w:pPr>
              <w:rPr>
                <w:sz w:val="16"/>
                <w:szCs w:val="16"/>
              </w:rPr>
            </w:pPr>
            <w:r w:rsidRPr="00F548E0">
              <w:rPr>
                <w:sz w:val="16"/>
                <w:szCs w:val="16"/>
              </w:rPr>
              <w:t>Ameliyathane</w:t>
            </w:r>
          </w:p>
        </w:tc>
      </w:tr>
    </w:tbl>
    <w:p w:rsidR="00EC4CA7" w:rsidRPr="00F548E0" w:rsidRDefault="00EC4CA7" w:rsidP="00EC4CA7">
      <w:pPr>
        <w:rPr>
          <w:sz w:val="16"/>
          <w:szCs w:val="16"/>
        </w:rPr>
      </w:pPr>
    </w:p>
    <w:p w:rsidR="00EC4CA7" w:rsidRPr="00F548E0" w:rsidRDefault="00EC4CA7" w:rsidP="00EC4CA7">
      <w:pPr>
        <w:rPr>
          <w:sz w:val="16"/>
          <w:szCs w:val="16"/>
        </w:rPr>
      </w:pPr>
    </w:p>
    <w:p w:rsidR="00EC4CA7" w:rsidRPr="00F548E0" w:rsidRDefault="00EC4CA7" w:rsidP="00EC4CA7">
      <w:pPr>
        <w:rPr>
          <w:sz w:val="16"/>
          <w:szCs w:val="16"/>
        </w:rPr>
      </w:pPr>
    </w:p>
    <w:p w:rsidR="00EC4CA7" w:rsidRPr="00F548E0" w:rsidRDefault="00EC4CA7" w:rsidP="00EC4CA7">
      <w:pPr>
        <w:rPr>
          <w:sz w:val="16"/>
          <w:szCs w:val="16"/>
        </w:rPr>
      </w:pPr>
    </w:p>
    <w:p w:rsidR="00EC4CA7" w:rsidRPr="00F548E0" w:rsidRDefault="00EC4CA7" w:rsidP="00EC4CA7">
      <w:pPr>
        <w:rPr>
          <w:sz w:val="16"/>
          <w:szCs w:val="16"/>
        </w:rPr>
      </w:pPr>
    </w:p>
    <w:p w:rsidR="00EC4CA7" w:rsidRPr="00F548E0" w:rsidRDefault="00EC4CA7" w:rsidP="00EC4CA7">
      <w:pPr>
        <w:rPr>
          <w:sz w:val="16"/>
          <w:szCs w:val="16"/>
        </w:rPr>
      </w:pPr>
    </w:p>
    <w:p w:rsidR="00EC4CA7" w:rsidRPr="00F548E0" w:rsidRDefault="00EC4CA7" w:rsidP="00EC4CA7">
      <w:pPr>
        <w:rPr>
          <w:sz w:val="16"/>
          <w:szCs w:val="16"/>
        </w:rPr>
      </w:pPr>
    </w:p>
    <w:p w:rsidR="00EC4CA7" w:rsidRPr="00F548E0" w:rsidRDefault="00EC4CA7" w:rsidP="00EC4CA7">
      <w:pPr>
        <w:rPr>
          <w:sz w:val="16"/>
          <w:szCs w:val="16"/>
        </w:rPr>
      </w:pPr>
    </w:p>
    <w:p w:rsidR="00EC4CA7" w:rsidRPr="00F548E0" w:rsidRDefault="00EC4CA7" w:rsidP="00EC4CA7">
      <w:pPr>
        <w:rPr>
          <w:sz w:val="16"/>
          <w:szCs w:val="16"/>
        </w:rPr>
      </w:pPr>
    </w:p>
    <w:p w:rsidR="00EC4CA7" w:rsidRPr="00F548E0" w:rsidRDefault="00EC4CA7" w:rsidP="00EC4CA7">
      <w:pPr>
        <w:rPr>
          <w:sz w:val="16"/>
          <w:szCs w:val="16"/>
        </w:rPr>
      </w:pPr>
    </w:p>
    <w:p w:rsidR="00EC4CA7" w:rsidRPr="00F548E0" w:rsidRDefault="00EC4CA7" w:rsidP="00EC4CA7">
      <w:pPr>
        <w:rPr>
          <w:sz w:val="16"/>
          <w:szCs w:val="16"/>
        </w:rPr>
      </w:pPr>
    </w:p>
    <w:p w:rsidR="00EC4CA7" w:rsidRPr="00F548E0" w:rsidRDefault="00EC4CA7" w:rsidP="00EC4CA7">
      <w:pPr>
        <w:rPr>
          <w:sz w:val="16"/>
          <w:szCs w:val="16"/>
        </w:rPr>
      </w:pPr>
    </w:p>
    <w:p w:rsidR="00EC4CA7" w:rsidRPr="00F548E0" w:rsidRDefault="00EC4CA7" w:rsidP="00EC4CA7">
      <w:pPr>
        <w:rPr>
          <w:sz w:val="16"/>
          <w:szCs w:val="16"/>
        </w:rPr>
      </w:pPr>
    </w:p>
    <w:p w:rsidR="00EC4CA7" w:rsidRPr="00F548E0" w:rsidRDefault="00EC4CA7" w:rsidP="00EC4CA7">
      <w:pPr>
        <w:jc w:val="center"/>
        <w:rPr>
          <w:b/>
          <w:sz w:val="16"/>
          <w:szCs w:val="16"/>
        </w:rPr>
      </w:pPr>
      <w:r w:rsidRPr="00F548E0">
        <w:rPr>
          <w:b/>
          <w:sz w:val="16"/>
          <w:szCs w:val="16"/>
        </w:rPr>
        <w:t>4.YIL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605"/>
        <w:gridCol w:w="3060"/>
        <w:gridCol w:w="1080"/>
        <w:gridCol w:w="1080"/>
        <w:gridCol w:w="1980"/>
      </w:tblGrid>
      <w:tr w:rsidR="00EC4CA7" w:rsidRPr="00F548E0" w:rsidTr="0042691B">
        <w:tc>
          <w:tcPr>
            <w:tcW w:w="900" w:type="dxa"/>
            <w:vMerge w:val="restart"/>
          </w:tcPr>
          <w:p w:rsidR="00EC4CA7" w:rsidRPr="00F548E0" w:rsidRDefault="00EC4CA7" w:rsidP="0042691B">
            <w:pPr>
              <w:jc w:val="both"/>
              <w:rPr>
                <w:b/>
                <w:sz w:val="16"/>
                <w:szCs w:val="16"/>
              </w:rPr>
            </w:pPr>
            <w:r w:rsidRPr="00F548E0">
              <w:rPr>
                <w:b/>
                <w:sz w:val="16"/>
                <w:szCs w:val="16"/>
              </w:rPr>
              <w:t>Dersin Kodu</w:t>
            </w:r>
          </w:p>
        </w:tc>
        <w:tc>
          <w:tcPr>
            <w:tcW w:w="1260" w:type="dxa"/>
            <w:gridSpan w:val="2"/>
          </w:tcPr>
          <w:p w:rsidR="00EC4CA7" w:rsidRPr="00F548E0" w:rsidRDefault="00EC4CA7" w:rsidP="0042691B">
            <w:pPr>
              <w:jc w:val="both"/>
              <w:rPr>
                <w:b/>
                <w:sz w:val="16"/>
                <w:szCs w:val="16"/>
              </w:rPr>
            </w:pPr>
            <w:r w:rsidRPr="00F548E0">
              <w:rPr>
                <w:b/>
                <w:sz w:val="16"/>
                <w:szCs w:val="16"/>
              </w:rPr>
              <w:t>Ders Saati</w:t>
            </w:r>
          </w:p>
        </w:tc>
        <w:tc>
          <w:tcPr>
            <w:tcW w:w="3060" w:type="dxa"/>
          </w:tcPr>
          <w:p w:rsidR="00EC4CA7" w:rsidRPr="00F548E0" w:rsidRDefault="00EC4CA7" w:rsidP="0042691B">
            <w:pPr>
              <w:jc w:val="both"/>
              <w:rPr>
                <w:b/>
                <w:sz w:val="16"/>
                <w:szCs w:val="16"/>
              </w:rPr>
            </w:pPr>
            <w:r w:rsidRPr="00F548E0">
              <w:rPr>
                <w:b/>
                <w:sz w:val="16"/>
                <w:szCs w:val="16"/>
              </w:rPr>
              <w:t>Öğretim Üyesi</w:t>
            </w:r>
          </w:p>
        </w:tc>
        <w:tc>
          <w:tcPr>
            <w:tcW w:w="1080" w:type="dxa"/>
          </w:tcPr>
          <w:p w:rsidR="00EC4CA7" w:rsidRPr="00F548E0" w:rsidRDefault="00EC4CA7" w:rsidP="0042691B">
            <w:pPr>
              <w:jc w:val="both"/>
              <w:rPr>
                <w:b/>
                <w:sz w:val="16"/>
                <w:szCs w:val="16"/>
              </w:rPr>
            </w:pPr>
            <w:r w:rsidRPr="00F548E0">
              <w:rPr>
                <w:b/>
                <w:sz w:val="16"/>
                <w:szCs w:val="16"/>
              </w:rPr>
              <w:t>Ders Günü</w:t>
            </w:r>
          </w:p>
        </w:tc>
        <w:tc>
          <w:tcPr>
            <w:tcW w:w="1080" w:type="dxa"/>
          </w:tcPr>
          <w:p w:rsidR="00EC4CA7" w:rsidRPr="00F548E0" w:rsidRDefault="00EC4CA7" w:rsidP="0042691B">
            <w:pPr>
              <w:jc w:val="both"/>
              <w:rPr>
                <w:b/>
                <w:sz w:val="16"/>
                <w:szCs w:val="16"/>
              </w:rPr>
            </w:pPr>
            <w:r w:rsidRPr="00F548E0">
              <w:rPr>
                <w:b/>
                <w:sz w:val="16"/>
                <w:szCs w:val="16"/>
              </w:rPr>
              <w:t>Ders Saati</w:t>
            </w:r>
          </w:p>
        </w:tc>
        <w:tc>
          <w:tcPr>
            <w:tcW w:w="1980" w:type="dxa"/>
          </w:tcPr>
          <w:p w:rsidR="00EC4CA7" w:rsidRPr="00F548E0" w:rsidRDefault="00EC4CA7" w:rsidP="0042691B">
            <w:pPr>
              <w:jc w:val="both"/>
              <w:rPr>
                <w:b/>
                <w:sz w:val="16"/>
                <w:szCs w:val="16"/>
              </w:rPr>
            </w:pPr>
            <w:r w:rsidRPr="00F548E0">
              <w:rPr>
                <w:b/>
                <w:sz w:val="16"/>
                <w:szCs w:val="16"/>
              </w:rPr>
              <w:t>Ders Yeri</w:t>
            </w:r>
          </w:p>
        </w:tc>
      </w:tr>
      <w:tr w:rsidR="00EC4CA7" w:rsidRPr="00F548E0" w:rsidTr="0042691B">
        <w:tc>
          <w:tcPr>
            <w:tcW w:w="900" w:type="dxa"/>
            <w:vMerge/>
          </w:tcPr>
          <w:p w:rsidR="00EC4CA7" w:rsidRPr="00F548E0" w:rsidRDefault="00EC4CA7" w:rsidP="0042691B">
            <w:pPr>
              <w:jc w:val="both"/>
              <w:rPr>
                <w:sz w:val="16"/>
                <w:szCs w:val="16"/>
              </w:rPr>
            </w:pPr>
          </w:p>
        </w:tc>
        <w:tc>
          <w:tcPr>
            <w:tcW w:w="655" w:type="dxa"/>
          </w:tcPr>
          <w:p w:rsidR="00EC4CA7" w:rsidRPr="00F548E0" w:rsidRDefault="00EC4CA7" w:rsidP="0042691B">
            <w:pPr>
              <w:jc w:val="both"/>
              <w:rPr>
                <w:b/>
                <w:sz w:val="16"/>
                <w:szCs w:val="16"/>
              </w:rPr>
            </w:pPr>
            <w:r w:rsidRPr="00F548E0">
              <w:rPr>
                <w:b/>
                <w:sz w:val="16"/>
                <w:szCs w:val="16"/>
              </w:rPr>
              <w:t>Teo</w:t>
            </w:r>
          </w:p>
        </w:tc>
        <w:tc>
          <w:tcPr>
            <w:tcW w:w="605" w:type="dxa"/>
          </w:tcPr>
          <w:p w:rsidR="00EC4CA7" w:rsidRPr="00F548E0" w:rsidRDefault="00EC4CA7" w:rsidP="0042691B">
            <w:pPr>
              <w:jc w:val="both"/>
              <w:rPr>
                <w:b/>
                <w:sz w:val="16"/>
                <w:szCs w:val="16"/>
              </w:rPr>
            </w:pPr>
            <w:r w:rsidRPr="00F548E0">
              <w:rPr>
                <w:b/>
                <w:sz w:val="16"/>
                <w:szCs w:val="16"/>
              </w:rPr>
              <w:t>DF</w:t>
            </w:r>
          </w:p>
        </w:tc>
        <w:tc>
          <w:tcPr>
            <w:tcW w:w="3060" w:type="dxa"/>
          </w:tcPr>
          <w:p w:rsidR="00EC4CA7" w:rsidRPr="00F548E0" w:rsidRDefault="00EC4CA7" w:rsidP="0042691B">
            <w:pPr>
              <w:jc w:val="both"/>
              <w:rPr>
                <w:sz w:val="16"/>
                <w:szCs w:val="16"/>
              </w:rPr>
            </w:pPr>
          </w:p>
        </w:tc>
        <w:tc>
          <w:tcPr>
            <w:tcW w:w="1080" w:type="dxa"/>
          </w:tcPr>
          <w:p w:rsidR="00EC4CA7" w:rsidRPr="00F548E0" w:rsidRDefault="00EC4CA7" w:rsidP="0042691B">
            <w:pPr>
              <w:jc w:val="both"/>
              <w:rPr>
                <w:sz w:val="16"/>
                <w:szCs w:val="16"/>
              </w:rPr>
            </w:pPr>
          </w:p>
        </w:tc>
        <w:tc>
          <w:tcPr>
            <w:tcW w:w="1080" w:type="dxa"/>
          </w:tcPr>
          <w:p w:rsidR="00EC4CA7" w:rsidRPr="00F548E0" w:rsidRDefault="00EC4CA7" w:rsidP="0042691B">
            <w:pPr>
              <w:jc w:val="both"/>
              <w:rPr>
                <w:sz w:val="16"/>
                <w:szCs w:val="16"/>
              </w:rPr>
            </w:pPr>
          </w:p>
        </w:tc>
        <w:tc>
          <w:tcPr>
            <w:tcW w:w="1980" w:type="dxa"/>
          </w:tcPr>
          <w:p w:rsidR="00EC4CA7" w:rsidRPr="00F548E0" w:rsidRDefault="00EC4CA7" w:rsidP="0042691B">
            <w:pPr>
              <w:jc w:val="both"/>
              <w:rPr>
                <w:sz w:val="16"/>
                <w:szCs w:val="16"/>
              </w:rPr>
            </w:pPr>
          </w:p>
        </w:tc>
      </w:tr>
      <w:tr w:rsidR="00EC4CA7" w:rsidRPr="00F548E0" w:rsidTr="0042691B">
        <w:tc>
          <w:tcPr>
            <w:tcW w:w="900" w:type="dxa"/>
          </w:tcPr>
          <w:p w:rsidR="00EC4CA7" w:rsidRPr="00F548E0" w:rsidRDefault="00EC4CA7" w:rsidP="0042691B">
            <w:pPr>
              <w:rPr>
                <w:sz w:val="16"/>
                <w:szCs w:val="16"/>
              </w:rPr>
            </w:pPr>
            <w:r w:rsidRPr="00F548E0">
              <w:rPr>
                <w:sz w:val="16"/>
                <w:szCs w:val="16"/>
              </w:rPr>
              <w:t>UZM2</w:t>
            </w:r>
          </w:p>
          <w:p w:rsidR="00EC4CA7" w:rsidRPr="00F548E0" w:rsidRDefault="00EC4CA7" w:rsidP="0042691B">
            <w:pPr>
              <w:rPr>
                <w:sz w:val="16"/>
                <w:szCs w:val="16"/>
              </w:rPr>
            </w:pPr>
            <w:r w:rsidRPr="00F548E0">
              <w:rPr>
                <w:sz w:val="16"/>
                <w:szCs w:val="16"/>
              </w:rPr>
              <w:t>4105</w:t>
            </w:r>
          </w:p>
        </w:tc>
        <w:tc>
          <w:tcPr>
            <w:tcW w:w="655" w:type="dxa"/>
          </w:tcPr>
          <w:p w:rsidR="00EC4CA7" w:rsidRPr="00F548E0" w:rsidRDefault="00EC4CA7" w:rsidP="0042691B">
            <w:pPr>
              <w:jc w:val="center"/>
              <w:rPr>
                <w:sz w:val="16"/>
                <w:szCs w:val="16"/>
              </w:rPr>
            </w:pPr>
            <w:r w:rsidRPr="00F548E0">
              <w:rPr>
                <w:sz w:val="16"/>
                <w:szCs w:val="16"/>
              </w:rPr>
              <w:t>2</w:t>
            </w:r>
          </w:p>
        </w:tc>
        <w:tc>
          <w:tcPr>
            <w:tcW w:w="605" w:type="dxa"/>
          </w:tcPr>
          <w:p w:rsidR="00EC4CA7" w:rsidRPr="00F548E0" w:rsidRDefault="00EC4CA7" w:rsidP="0042691B">
            <w:pPr>
              <w:jc w:val="center"/>
              <w:rPr>
                <w:sz w:val="16"/>
                <w:szCs w:val="16"/>
              </w:rPr>
            </w:pPr>
          </w:p>
        </w:tc>
        <w:tc>
          <w:tcPr>
            <w:tcW w:w="3060" w:type="dxa"/>
          </w:tcPr>
          <w:p w:rsidR="00EC4CA7" w:rsidRPr="00F548E0" w:rsidRDefault="00EC4CA7" w:rsidP="0042691B">
            <w:pPr>
              <w:rPr>
                <w:sz w:val="16"/>
                <w:szCs w:val="16"/>
              </w:rPr>
            </w:pPr>
            <w:r w:rsidRPr="00F548E0">
              <w:rPr>
                <w:sz w:val="16"/>
                <w:szCs w:val="16"/>
              </w:rPr>
              <w:t>Prof.Dr.Orhan BAYKAL</w:t>
            </w:r>
          </w:p>
        </w:tc>
        <w:tc>
          <w:tcPr>
            <w:tcW w:w="1080" w:type="dxa"/>
          </w:tcPr>
          <w:p w:rsidR="00EC4CA7" w:rsidRPr="00F548E0" w:rsidRDefault="00EC4CA7" w:rsidP="0042691B">
            <w:pPr>
              <w:jc w:val="both"/>
              <w:rPr>
                <w:sz w:val="16"/>
                <w:szCs w:val="16"/>
              </w:rPr>
            </w:pPr>
            <w:r w:rsidRPr="00F548E0">
              <w:rPr>
                <w:sz w:val="16"/>
                <w:szCs w:val="16"/>
              </w:rPr>
              <w:t>Cuma</w:t>
            </w:r>
          </w:p>
        </w:tc>
        <w:tc>
          <w:tcPr>
            <w:tcW w:w="1080" w:type="dxa"/>
          </w:tcPr>
          <w:p w:rsidR="00EC4CA7" w:rsidRPr="00F548E0" w:rsidRDefault="00EC4CA7" w:rsidP="0042691B">
            <w:pPr>
              <w:rPr>
                <w:sz w:val="16"/>
                <w:szCs w:val="16"/>
              </w:rPr>
            </w:pPr>
            <w:r w:rsidRPr="00F548E0">
              <w:rPr>
                <w:sz w:val="16"/>
                <w:szCs w:val="16"/>
              </w:rPr>
              <w:t>08.10-13.17</w:t>
            </w:r>
          </w:p>
        </w:tc>
        <w:tc>
          <w:tcPr>
            <w:tcW w:w="1980" w:type="dxa"/>
          </w:tcPr>
          <w:p w:rsidR="00EC4CA7" w:rsidRPr="00F548E0" w:rsidRDefault="00EC4CA7" w:rsidP="0042691B">
            <w:pPr>
              <w:rPr>
                <w:sz w:val="16"/>
                <w:szCs w:val="16"/>
              </w:rPr>
            </w:pPr>
            <w:r w:rsidRPr="00F548E0">
              <w:rPr>
                <w:sz w:val="16"/>
                <w:szCs w:val="16"/>
              </w:rPr>
              <w:t>Göz Seminer Salonu</w:t>
            </w:r>
          </w:p>
          <w:p w:rsidR="00EC4CA7" w:rsidRPr="00F548E0" w:rsidRDefault="00EC4CA7" w:rsidP="0042691B">
            <w:pPr>
              <w:rPr>
                <w:sz w:val="16"/>
                <w:szCs w:val="16"/>
              </w:rPr>
            </w:pPr>
            <w:r w:rsidRPr="00F548E0">
              <w:rPr>
                <w:sz w:val="16"/>
                <w:szCs w:val="16"/>
              </w:rPr>
              <w:t>Poliklinik Seksiyon Odası</w:t>
            </w:r>
          </w:p>
          <w:p w:rsidR="00EC4CA7" w:rsidRPr="00F548E0" w:rsidRDefault="00EC4CA7" w:rsidP="0042691B">
            <w:pPr>
              <w:rPr>
                <w:sz w:val="16"/>
                <w:szCs w:val="16"/>
              </w:rPr>
            </w:pPr>
            <w:r w:rsidRPr="00F548E0">
              <w:rPr>
                <w:sz w:val="16"/>
                <w:szCs w:val="16"/>
              </w:rPr>
              <w:t>Ameliyathane</w:t>
            </w:r>
          </w:p>
        </w:tc>
      </w:tr>
      <w:tr w:rsidR="00EC4CA7" w:rsidRPr="00F548E0" w:rsidTr="0042691B">
        <w:tc>
          <w:tcPr>
            <w:tcW w:w="900" w:type="dxa"/>
          </w:tcPr>
          <w:p w:rsidR="00EC4CA7" w:rsidRPr="00F548E0" w:rsidRDefault="00EC4CA7" w:rsidP="0042691B">
            <w:pPr>
              <w:jc w:val="center"/>
              <w:rPr>
                <w:sz w:val="16"/>
                <w:szCs w:val="16"/>
              </w:rPr>
            </w:pPr>
            <w:r w:rsidRPr="00F548E0">
              <w:rPr>
                <w:sz w:val="16"/>
                <w:szCs w:val="16"/>
              </w:rPr>
              <w:t>4105</w:t>
            </w:r>
          </w:p>
        </w:tc>
        <w:tc>
          <w:tcPr>
            <w:tcW w:w="655" w:type="dxa"/>
          </w:tcPr>
          <w:p w:rsidR="00EC4CA7" w:rsidRPr="00F548E0" w:rsidRDefault="00EC4CA7" w:rsidP="0042691B">
            <w:pPr>
              <w:jc w:val="center"/>
              <w:rPr>
                <w:sz w:val="16"/>
                <w:szCs w:val="16"/>
              </w:rPr>
            </w:pPr>
            <w:r w:rsidRPr="00F548E0">
              <w:rPr>
                <w:sz w:val="16"/>
                <w:szCs w:val="16"/>
              </w:rPr>
              <w:t>2</w:t>
            </w:r>
          </w:p>
        </w:tc>
        <w:tc>
          <w:tcPr>
            <w:tcW w:w="605" w:type="dxa"/>
          </w:tcPr>
          <w:p w:rsidR="00EC4CA7" w:rsidRPr="00F548E0" w:rsidRDefault="00EC4CA7" w:rsidP="0042691B">
            <w:pPr>
              <w:jc w:val="center"/>
              <w:rPr>
                <w:sz w:val="16"/>
                <w:szCs w:val="16"/>
              </w:rPr>
            </w:pPr>
          </w:p>
        </w:tc>
        <w:tc>
          <w:tcPr>
            <w:tcW w:w="3060" w:type="dxa"/>
          </w:tcPr>
          <w:p w:rsidR="00EC4CA7" w:rsidRPr="00F548E0" w:rsidRDefault="00EC4CA7" w:rsidP="0042691B">
            <w:pPr>
              <w:rPr>
                <w:sz w:val="16"/>
                <w:szCs w:val="16"/>
              </w:rPr>
            </w:pPr>
            <w:r w:rsidRPr="00F548E0">
              <w:rPr>
                <w:sz w:val="16"/>
                <w:szCs w:val="16"/>
              </w:rPr>
              <w:t>Prof.Dr.İ.KOÇER</w:t>
            </w:r>
          </w:p>
        </w:tc>
        <w:tc>
          <w:tcPr>
            <w:tcW w:w="1080" w:type="dxa"/>
          </w:tcPr>
          <w:p w:rsidR="00EC4CA7" w:rsidRPr="00F548E0" w:rsidRDefault="00EC4CA7" w:rsidP="0042691B">
            <w:pPr>
              <w:jc w:val="both"/>
              <w:rPr>
                <w:sz w:val="16"/>
                <w:szCs w:val="16"/>
              </w:rPr>
            </w:pPr>
            <w:r w:rsidRPr="00F548E0">
              <w:rPr>
                <w:sz w:val="16"/>
                <w:szCs w:val="16"/>
              </w:rPr>
              <w:t>Pazarte.</w:t>
            </w:r>
          </w:p>
        </w:tc>
        <w:tc>
          <w:tcPr>
            <w:tcW w:w="1080" w:type="dxa"/>
          </w:tcPr>
          <w:p w:rsidR="00EC4CA7" w:rsidRPr="00F548E0" w:rsidRDefault="00EC4CA7" w:rsidP="0042691B">
            <w:pPr>
              <w:rPr>
                <w:sz w:val="16"/>
                <w:szCs w:val="16"/>
              </w:rPr>
            </w:pPr>
            <w:r w:rsidRPr="00F548E0">
              <w:rPr>
                <w:sz w:val="16"/>
                <w:szCs w:val="16"/>
              </w:rPr>
              <w:t>08.10-13.17</w:t>
            </w:r>
          </w:p>
        </w:tc>
        <w:tc>
          <w:tcPr>
            <w:tcW w:w="1980" w:type="dxa"/>
          </w:tcPr>
          <w:p w:rsidR="00EC4CA7" w:rsidRPr="00F548E0" w:rsidRDefault="00EC4CA7" w:rsidP="0042691B">
            <w:pPr>
              <w:rPr>
                <w:sz w:val="16"/>
                <w:szCs w:val="16"/>
              </w:rPr>
            </w:pPr>
            <w:r w:rsidRPr="00F548E0">
              <w:rPr>
                <w:sz w:val="16"/>
                <w:szCs w:val="16"/>
              </w:rPr>
              <w:t>Göz Seminer Salonu</w:t>
            </w:r>
          </w:p>
          <w:p w:rsidR="00EC4CA7" w:rsidRPr="00F548E0" w:rsidRDefault="00EC4CA7" w:rsidP="0042691B">
            <w:pPr>
              <w:rPr>
                <w:sz w:val="16"/>
                <w:szCs w:val="16"/>
              </w:rPr>
            </w:pPr>
            <w:r w:rsidRPr="00F548E0">
              <w:rPr>
                <w:sz w:val="16"/>
                <w:szCs w:val="16"/>
              </w:rPr>
              <w:t>Poliklinik Seksiyon Odası</w:t>
            </w:r>
          </w:p>
          <w:p w:rsidR="00EC4CA7" w:rsidRPr="00F548E0" w:rsidRDefault="00EC4CA7" w:rsidP="0042691B">
            <w:pPr>
              <w:rPr>
                <w:sz w:val="16"/>
                <w:szCs w:val="16"/>
              </w:rPr>
            </w:pPr>
            <w:r w:rsidRPr="00F548E0">
              <w:rPr>
                <w:sz w:val="16"/>
                <w:szCs w:val="16"/>
              </w:rPr>
              <w:t>Ameliyathane</w:t>
            </w:r>
          </w:p>
        </w:tc>
      </w:tr>
      <w:tr w:rsidR="00EC4CA7" w:rsidRPr="00F548E0" w:rsidTr="0042691B">
        <w:tc>
          <w:tcPr>
            <w:tcW w:w="900" w:type="dxa"/>
          </w:tcPr>
          <w:p w:rsidR="00EC4CA7" w:rsidRPr="00F548E0" w:rsidRDefault="00EC4CA7" w:rsidP="0042691B">
            <w:pPr>
              <w:jc w:val="center"/>
              <w:rPr>
                <w:sz w:val="16"/>
                <w:szCs w:val="16"/>
              </w:rPr>
            </w:pPr>
            <w:r w:rsidRPr="00F548E0">
              <w:rPr>
                <w:sz w:val="16"/>
                <w:szCs w:val="16"/>
              </w:rPr>
              <w:t>4105</w:t>
            </w:r>
          </w:p>
        </w:tc>
        <w:tc>
          <w:tcPr>
            <w:tcW w:w="655" w:type="dxa"/>
          </w:tcPr>
          <w:p w:rsidR="00EC4CA7" w:rsidRPr="00F548E0" w:rsidRDefault="00EC4CA7" w:rsidP="0042691B">
            <w:pPr>
              <w:jc w:val="center"/>
              <w:rPr>
                <w:sz w:val="16"/>
                <w:szCs w:val="16"/>
              </w:rPr>
            </w:pPr>
            <w:r w:rsidRPr="00F548E0">
              <w:rPr>
                <w:sz w:val="16"/>
                <w:szCs w:val="16"/>
              </w:rPr>
              <w:t>2</w:t>
            </w:r>
          </w:p>
        </w:tc>
        <w:tc>
          <w:tcPr>
            <w:tcW w:w="605" w:type="dxa"/>
          </w:tcPr>
          <w:p w:rsidR="00EC4CA7" w:rsidRPr="00F548E0" w:rsidRDefault="00EC4CA7" w:rsidP="0042691B">
            <w:pPr>
              <w:jc w:val="center"/>
              <w:rPr>
                <w:sz w:val="16"/>
                <w:szCs w:val="16"/>
              </w:rPr>
            </w:pPr>
          </w:p>
        </w:tc>
        <w:tc>
          <w:tcPr>
            <w:tcW w:w="3060" w:type="dxa"/>
          </w:tcPr>
          <w:p w:rsidR="00EC4CA7" w:rsidRPr="00F548E0" w:rsidRDefault="00EC4CA7" w:rsidP="0042691B">
            <w:pPr>
              <w:rPr>
                <w:sz w:val="16"/>
                <w:szCs w:val="16"/>
              </w:rPr>
            </w:pPr>
            <w:r w:rsidRPr="00F548E0">
              <w:rPr>
                <w:sz w:val="16"/>
                <w:szCs w:val="16"/>
              </w:rPr>
              <w:t>Prof.Dr.İ.AKYOL SALMAN</w:t>
            </w:r>
          </w:p>
        </w:tc>
        <w:tc>
          <w:tcPr>
            <w:tcW w:w="1080" w:type="dxa"/>
          </w:tcPr>
          <w:p w:rsidR="00EC4CA7" w:rsidRPr="00F548E0" w:rsidRDefault="00EC4CA7" w:rsidP="0042691B">
            <w:pPr>
              <w:jc w:val="both"/>
              <w:rPr>
                <w:sz w:val="16"/>
                <w:szCs w:val="16"/>
              </w:rPr>
            </w:pPr>
            <w:r w:rsidRPr="00F548E0">
              <w:rPr>
                <w:sz w:val="16"/>
                <w:szCs w:val="16"/>
              </w:rPr>
              <w:t>Salı</w:t>
            </w:r>
          </w:p>
        </w:tc>
        <w:tc>
          <w:tcPr>
            <w:tcW w:w="1080" w:type="dxa"/>
          </w:tcPr>
          <w:p w:rsidR="00EC4CA7" w:rsidRPr="00F548E0" w:rsidRDefault="00EC4CA7" w:rsidP="0042691B">
            <w:pPr>
              <w:rPr>
                <w:sz w:val="16"/>
                <w:szCs w:val="16"/>
              </w:rPr>
            </w:pPr>
            <w:r w:rsidRPr="00F548E0">
              <w:rPr>
                <w:sz w:val="16"/>
                <w:szCs w:val="16"/>
              </w:rPr>
              <w:t>08.10-13.17</w:t>
            </w:r>
          </w:p>
        </w:tc>
        <w:tc>
          <w:tcPr>
            <w:tcW w:w="1980" w:type="dxa"/>
          </w:tcPr>
          <w:p w:rsidR="00EC4CA7" w:rsidRPr="00F548E0" w:rsidRDefault="00EC4CA7" w:rsidP="0042691B">
            <w:pPr>
              <w:rPr>
                <w:sz w:val="16"/>
                <w:szCs w:val="16"/>
              </w:rPr>
            </w:pPr>
            <w:r w:rsidRPr="00F548E0">
              <w:rPr>
                <w:sz w:val="16"/>
                <w:szCs w:val="16"/>
              </w:rPr>
              <w:t>Göz Seminer Salonu</w:t>
            </w:r>
          </w:p>
          <w:p w:rsidR="00EC4CA7" w:rsidRPr="00F548E0" w:rsidRDefault="00EC4CA7" w:rsidP="0042691B">
            <w:pPr>
              <w:rPr>
                <w:sz w:val="16"/>
                <w:szCs w:val="16"/>
              </w:rPr>
            </w:pPr>
            <w:r w:rsidRPr="00F548E0">
              <w:rPr>
                <w:sz w:val="16"/>
                <w:szCs w:val="16"/>
              </w:rPr>
              <w:t>Poliklinik Seksiyon Odası</w:t>
            </w:r>
          </w:p>
          <w:p w:rsidR="00EC4CA7" w:rsidRPr="00F548E0" w:rsidRDefault="00EC4CA7" w:rsidP="0042691B">
            <w:pPr>
              <w:rPr>
                <w:sz w:val="16"/>
                <w:szCs w:val="16"/>
              </w:rPr>
            </w:pPr>
            <w:r w:rsidRPr="00F548E0">
              <w:rPr>
                <w:sz w:val="16"/>
                <w:szCs w:val="16"/>
              </w:rPr>
              <w:t>Ameliyathane</w:t>
            </w:r>
          </w:p>
        </w:tc>
      </w:tr>
      <w:tr w:rsidR="00EC4CA7" w:rsidRPr="00F548E0" w:rsidTr="0042691B">
        <w:tc>
          <w:tcPr>
            <w:tcW w:w="900" w:type="dxa"/>
          </w:tcPr>
          <w:p w:rsidR="00EC4CA7" w:rsidRPr="00F548E0" w:rsidRDefault="00EC4CA7" w:rsidP="0042691B">
            <w:pPr>
              <w:jc w:val="center"/>
              <w:rPr>
                <w:sz w:val="16"/>
                <w:szCs w:val="16"/>
              </w:rPr>
            </w:pPr>
            <w:r w:rsidRPr="00F548E0">
              <w:rPr>
                <w:sz w:val="16"/>
                <w:szCs w:val="16"/>
              </w:rPr>
              <w:t>4105</w:t>
            </w:r>
          </w:p>
        </w:tc>
        <w:tc>
          <w:tcPr>
            <w:tcW w:w="655" w:type="dxa"/>
          </w:tcPr>
          <w:p w:rsidR="00EC4CA7" w:rsidRPr="00F548E0" w:rsidRDefault="00EC4CA7" w:rsidP="0042691B">
            <w:pPr>
              <w:jc w:val="center"/>
              <w:rPr>
                <w:sz w:val="16"/>
                <w:szCs w:val="16"/>
              </w:rPr>
            </w:pPr>
            <w:r w:rsidRPr="00F548E0">
              <w:rPr>
                <w:sz w:val="16"/>
                <w:szCs w:val="16"/>
              </w:rPr>
              <w:t>2</w:t>
            </w:r>
          </w:p>
        </w:tc>
        <w:tc>
          <w:tcPr>
            <w:tcW w:w="605" w:type="dxa"/>
          </w:tcPr>
          <w:p w:rsidR="00EC4CA7" w:rsidRPr="00F548E0" w:rsidRDefault="00EC4CA7" w:rsidP="0042691B">
            <w:pPr>
              <w:jc w:val="center"/>
              <w:rPr>
                <w:sz w:val="16"/>
                <w:szCs w:val="16"/>
              </w:rPr>
            </w:pPr>
          </w:p>
        </w:tc>
        <w:tc>
          <w:tcPr>
            <w:tcW w:w="3060" w:type="dxa"/>
          </w:tcPr>
          <w:p w:rsidR="00EC4CA7" w:rsidRPr="00F548E0" w:rsidRDefault="00EC4CA7" w:rsidP="0042691B">
            <w:pPr>
              <w:rPr>
                <w:sz w:val="16"/>
                <w:szCs w:val="16"/>
              </w:rPr>
            </w:pPr>
            <w:r w:rsidRPr="00F548E0">
              <w:rPr>
                <w:sz w:val="16"/>
                <w:szCs w:val="16"/>
              </w:rPr>
              <w:t>Doç.Dr.E.ÇİNİCİ</w:t>
            </w:r>
          </w:p>
        </w:tc>
        <w:tc>
          <w:tcPr>
            <w:tcW w:w="1080" w:type="dxa"/>
          </w:tcPr>
          <w:p w:rsidR="00EC4CA7" w:rsidRPr="00F548E0" w:rsidRDefault="00EC4CA7" w:rsidP="0042691B">
            <w:pPr>
              <w:jc w:val="both"/>
              <w:rPr>
                <w:sz w:val="16"/>
                <w:szCs w:val="16"/>
              </w:rPr>
            </w:pPr>
            <w:r w:rsidRPr="00F548E0">
              <w:rPr>
                <w:sz w:val="16"/>
                <w:szCs w:val="16"/>
              </w:rPr>
              <w:t>Çarşam.</w:t>
            </w:r>
          </w:p>
        </w:tc>
        <w:tc>
          <w:tcPr>
            <w:tcW w:w="1080" w:type="dxa"/>
          </w:tcPr>
          <w:p w:rsidR="00EC4CA7" w:rsidRPr="00F548E0" w:rsidRDefault="00EC4CA7" w:rsidP="0042691B">
            <w:pPr>
              <w:rPr>
                <w:sz w:val="16"/>
                <w:szCs w:val="16"/>
              </w:rPr>
            </w:pPr>
            <w:r w:rsidRPr="00F548E0">
              <w:rPr>
                <w:sz w:val="16"/>
                <w:szCs w:val="16"/>
              </w:rPr>
              <w:t>08.10-13.17</w:t>
            </w:r>
          </w:p>
        </w:tc>
        <w:tc>
          <w:tcPr>
            <w:tcW w:w="1980" w:type="dxa"/>
          </w:tcPr>
          <w:p w:rsidR="00EC4CA7" w:rsidRPr="00F548E0" w:rsidRDefault="00EC4CA7" w:rsidP="0042691B">
            <w:pPr>
              <w:rPr>
                <w:sz w:val="16"/>
                <w:szCs w:val="16"/>
              </w:rPr>
            </w:pPr>
            <w:r w:rsidRPr="00F548E0">
              <w:rPr>
                <w:sz w:val="16"/>
                <w:szCs w:val="16"/>
              </w:rPr>
              <w:t>Göz Seminer Salonu</w:t>
            </w:r>
          </w:p>
          <w:p w:rsidR="00EC4CA7" w:rsidRPr="00F548E0" w:rsidRDefault="00EC4CA7" w:rsidP="0042691B">
            <w:pPr>
              <w:rPr>
                <w:sz w:val="16"/>
                <w:szCs w:val="16"/>
              </w:rPr>
            </w:pPr>
            <w:r w:rsidRPr="00F548E0">
              <w:rPr>
                <w:sz w:val="16"/>
                <w:szCs w:val="16"/>
              </w:rPr>
              <w:t>Poliklinik Seksiyon Odası</w:t>
            </w:r>
          </w:p>
          <w:p w:rsidR="00EC4CA7" w:rsidRPr="00F548E0" w:rsidRDefault="00EC4CA7" w:rsidP="0042691B">
            <w:pPr>
              <w:rPr>
                <w:sz w:val="16"/>
                <w:szCs w:val="16"/>
              </w:rPr>
            </w:pPr>
            <w:r w:rsidRPr="00F548E0">
              <w:rPr>
                <w:sz w:val="16"/>
                <w:szCs w:val="16"/>
              </w:rPr>
              <w:t>Ameliyathane</w:t>
            </w:r>
          </w:p>
        </w:tc>
      </w:tr>
      <w:tr w:rsidR="00EC4CA7" w:rsidRPr="00F548E0" w:rsidTr="0042691B">
        <w:tc>
          <w:tcPr>
            <w:tcW w:w="900" w:type="dxa"/>
          </w:tcPr>
          <w:p w:rsidR="00EC4CA7" w:rsidRPr="00F548E0" w:rsidRDefault="00EC4CA7" w:rsidP="0042691B">
            <w:pPr>
              <w:jc w:val="center"/>
              <w:rPr>
                <w:sz w:val="16"/>
                <w:szCs w:val="16"/>
              </w:rPr>
            </w:pPr>
            <w:r w:rsidRPr="00F548E0">
              <w:rPr>
                <w:sz w:val="16"/>
                <w:szCs w:val="16"/>
              </w:rPr>
              <w:t>4105</w:t>
            </w:r>
          </w:p>
          <w:p w:rsidR="00EC4CA7" w:rsidRPr="00F548E0" w:rsidRDefault="00EC4CA7" w:rsidP="0042691B">
            <w:pPr>
              <w:rPr>
                <w:sz w:val="16"/>
                <w:szCs w:val="16"/>
              </w:rPr>
            </w:pPr>
          </w:p>
        </w:tc>
        <w:tc>
          <w:tcPr>
            <w:tcW w:w="655" w:type="dxa"/>
          </w:tcPr>
          <w:p w:rsidR="00EC4CA7" w:rsidRPr="00F548E0" w:rsidRDefault="00EC4CA7" w:rsidP="0042691B">
            <w:pPr>
              <w:jc w:val="center"/>
              <w:rPr>
                <w:sz w:val="16"/>
                <w:szCs w:val="16"/>
              </w:rPr>
            </w:pPr>
            <w:r w:rsidRPr="00F548E0">
              <w:rPr>
                <w:sz w:val="16"/>
                <w:szCs w:val="16"/>
              </w:rPr>
              <w:t>2</w:t>
            </w:r>
          </w:p>
        </w:tc>
        <w:tc>
          <w:tcPr>
            <w:tcW w:w="605" w:type="dxa"/>
          </w:tcPr>
          <w:p w:rsidR="00EC4CA7" w:rsidRPr="00F548E0" w:rsidRDefault="00EC4CA7" w:rsidP="0042691B">
            <w:pPr>
              <w:jc w:val="center"/>
              <w:rPr>
                <w:sz w:val="16"/>
                <w:szCs w:val="16"/>
              </w:rPr>
            </w:pPr>
          </w:p>
        </w:tc>
        <w:tc>
          <w:tcPr>
            <w:tcW w:w="3060" w:type="dxa"/>
          </w:tcPr>
          <w:p w:rsidR="00EC4CA7" w:rsidRPr="00F548E0" w:rsidRDefault="00EC4CA7" w:rsidP="0042691B">
            <w:pPr>
              <w:rPr>
                <w:sz w:val="16"/>
                <w:szCs w:val="16"/>
              </w:rPr>
            </w:pPr>
            <w:r w:rsidRPr="00F548E0">
              <w:rPr>
                <w:sz w:val="16"/>
                <w:szCs w:val="16"/>
              </w:rPr>
              <w:t>Dr.Öğr.Üyesi</w:t>
            </w:r>
          </w:p>
          <w:p w:rsidR="00EC4CA7" w:rsidRPr="00F548E0" w:rsidRDefault="00EC4CA7" w:rsidP="0042691B">
            <w:pPr>
              <w:rPr>
                <w:sz w:val="16"/>
                <w:szCs w:val="16"/>
              </w:rPr>
            </w:pPr>
            <w:r w:rsidRPr="00F548E0">
              <w:rPr>
                <w:sz w:val="16"/>
                <w:szCs w:val="16"/>
              </w:rPr>
              <w:t>M.YILDIRIM</w:t>
            </w:r>
          </w:p>
        </w:tc>
        <w:tc>
          <w:tcPr>
            <w:tcW w:w="1080" w:type="dxa"/>
          </w:tcPr>
          <w:p w:rsidR="00EC4CA7" w:rsidRPr="00F548E0" w:rsidRDefault="00EC4CA7" w:rsidP="0042691B">
            <w:pPr>
              <w:jc w:val="both"/>
              <w:rPr>
                <w:sz w:val="16"/>
                <w:szCs w:val="16"/>
              </w:rPr>
            </w:pPr>
            <w:r w:rsidRPr="00F548E0">
              <w:rPr>
                <w:sz w:val="16"/>
                <w:szCs w:val="16"/>
              </w:rPr>
              <w:t>Perşem.</w:t>
            </w:r>
          </w:p>
        </w:tc>
        <w:tc>
          <w:tcPr>
            <w:tcW w:w="1080" w:type="dxa"/>
          </w:tcPr>
          <w:p w:rsidR="00EC4CA7" w:rsidRPr="00F548E0" w:rsidRDefault="00EC4CA7" w:rsidP="0042691B">
            <w:pPr>
              <w:rPr>
                <w:sz w:val="16"/>
                <w:szCs w:val="16"/>
              </w:rPr>
            </w:pPr>
            <w:r w:rsidRPr="00F548E0">
              <w:rPr>
                <w:sz w:val="16"/>
                <w:szCs w:val="16"/>
              </w:rPr>
              <w:t>08.10-13.17</w:t>
            </w:r>
          </w:p>
        </w:tc>
        <w:tc>
          <w:tcPr>
            <w:tcW w:w="1980" w:type="dxa"/>
          </w:tcPr>
          <w:p w:rsidR="00EC4CA7" w:rsidRPr="00F548E0" w:rsidRDefault="00EC4CA7" w:rsidP="0042691B">
            <w:pPr>
              <w:rPr>
                <w:sz w:val="16"/>
                <w:szCs w:val="16"/>
              </w:rPr>
            </w:pPr>
            <w:r w:rsidRPr="00F548E0">
              <w:rPr>
                <w:sz w:val="16"/>
                <w:szCs w:val="16"/>
              </w:rPr>
              <w:t>Göz Seminer Salonu</w:t>
            </w:r>
          </w:p>
          <w:p w:rsidR="00EC4CA7" w:rsidRPr="00F548E0" w:rsidRDefault="00EC4CA7" w:rsidP="0042691B">
            <w:pPr>
              <w:rPr>
                <w:sz w:val="16"/>
                <w:szCs w:val="16"/>
              </w:rPr>
            </w:pPr>
            <w:r w:rsidRPr="00F548E0">
              <w:rPr>
                <w:sz w:val="16"/>
                <w:szCs w:val="16"/>
              </w:rPr>
              <w:t>Poliklinik Seksiyon Odası</w:t>
            </w:r>
          </w:p>
          <w:p w:rsidR="00EC4CA7" w:rsidRPr="00F548E0" w:rsidRDefault="00EC4CA7" w:rsidP="0042691B">
            <w:pPr>
              <w:rPr>
                <w:sz w:val="16"/>
                <w:szCs w:val="16"/>
              </w:rPr>
            </w:pPr>
            <w:r w:rsidRPr="00F548E0">
              <w:rPr>
                <w:sz w:val="16"/>
                <w:szCs w:val="16"/>
              </w:rPr>
              <w:t>Ameliyathane</w:t>
            </w:r>
          </w:p>
        </w:tc>
      </w:tr>
    </w:tbl>
    <w:p w:rsidR="00EC4CA7" w:rsidRPr="00F548E0" w:rsidRDefault="00EC4CA7" w:rsidP="00EC4CA7">
      <w:pPr>
        <w:jc w:val="both"/>
        <w:rPr>
          <w:sz w:val="16"/>
          <w:szCs w:val="16"/>
        </w:rPr>
      </w:pPr>
    </w:p>
    <w:p w:rsidR="00EC4CA7" w:rsidRPr="00F548E0" w:rsidRDefault="00EC4CA7" w:rsidP="00EC4CA7">
      <w:pPr>
        <w:jc w:val="both"/>
        <w:rPr>
          <w:sz w:val="16"/>
          <w:szCs w:val="16"/>
        </w:rPr>
      </w:pPr>
    </w:p>
    <w:p w:rsidR="00851887" w:rsidRDefault="00851887" w:rsidP="00851887">
      <w:pPr>
        <w:jc w:val="both"/>
      </w:pPr>
    </w:p>
    <w:p w:rsidR="00926803" w:rsidRDefault="00926803" w:rsidP="00851887">
      <w:pPr>
        <w:jc w:val="both"/>
      </w:pPr>
    </w:p>
    <w:p w:rsidR="00926803" w:rsidRDefault="00926803" w:rsidP="00851887">
      <w:pPr>
        <w:jc w:val="both"/>
      </w:pPr>
    </w:p>
    <w:p w:rsidR="00926803" w:rsidRDefault="00926803" w:rsidP="00851887">
      <w:pPr>
        <w:jc w:val="both"/>
      </w:pPr>
    </w:p>
    <w:p w:rsidR="00926803" w:rsidRDefault="00926803" w:rsidP="00851887">
      <w:pPr>
        <w:jc w:val="both"/>
      </w:pPr>
    </w:p>
    <w:p w:rsidR="00926803" w:rsidRDefault="00926803" w:rsidP="00851887">
      <w:pPr>
        <w:jc w:val="both"/>
      </w:pPr>
    </w:p>
    <w:p w:rsidR="00926803" w:rsidRDefault="00926803" w:rsidP="00851887">
      <w:pPr>
        <w:jc w:val="both"/>
      </w:pPr>
    </w:p>
    <w:p w:rsidR="00926803" w:rsidRDefault="00926803" w:rsidP="00851887">
      <w:pPr>
        <w:jc w:val="both"/>
      </w:pPr>
    </w:p>
    <w:p w:rsidR="00926803" w:rsidRDefault="00926803" w:rsidP="00851887">
      <w:pPr>
        <w:jc w:val="both"/>
      </w:pPr>
    </w:p>
    <w:p w:rsidR="00926803" w:rsidRDefault="00926803" w:rsidP="00851887">
      <w:pPr>
        <w:jc w:val="both"/>
      </w:pPr>
    </w:p>
    <w:p w:rsidR="00926803" w:rsidRDefault="00926803" w:rsidP="00851887">
      <w:pPr>
        <w:jc w:val="both"/>
      </w:pPr>
    </w:p>
    <w:p w:rsidR="00926803" w:rsidRDefault="00926803" w:rsidP="00851887">
      <w:pPr>
        <w:jc w:val="both"/>
      </w:pPr>
    </w:p>
    <w:p w:rsidR="00926803" w:rsidRDefault="00926803" w:rsidP="00851887">
      <w:pPr>
        <w:jc w:val="both"/>
      </w:pPr>
    </w:p>
    <w:p w:rsidR="00926803" w:rsidRDefault="00926803" w:rsidP="00851887">
      <w:pPr>
        <w:jc w:val="both"/>
      </w:pPr>
    </w:p>
    <w:p w:rsidR="00926803" w:rsidRDefault="00926803" w:rsidP="00851887">
      <w:pPr>
        <w:jc w:val="both"/>
      </w:pPr>
    </w:p>
    <w:p w:rsidR="00926803" w:rsidRPr="00493017" w:rsidRDefault="00926803" w:rsidP="00851887">
      <w:pPr>
        <w:jc w:val="both"/>
      </w:pPr>
    </w:p>
    <w:p w:rsidR="007D2B0B" w:rsidRDefault="007D2B0B" w:rsidP="006F51B8">
      <w:pPr>
        <w:rPr>
          <w:b/>
          <w:bCs/>
          <w:sz w:val="20"/>
          <w:szCs w:val="20"/>
        </w:rPr>
      </w:pPr>
    </w:p>
    <w:p w:rsidR="006F51B8" w:rsidRPr="007D2B0B" w:rsidRDefault="00EB5B31" w:rsidP="006F51B8">
      <w:pPr>
        <w:rPr>
          <w:b/>
          <w:bCs/>
          <w:sz w:val="20"/>
          <w:szCs w:val="20"/>
        </w:rPr>
      </w:pPr>
      <w:r>
        <w:rPr>
          <w:b/>
          <w:bCs/>
          <w:sz w:val="20"/>
          <w:szCs w:val="20"/>
        </w:rPr>
        <w:t>KADIN HASTALIKLARI VE DOĞUM</w:t>
      </w:r>
      <w:r w:rsidR="006F51B8" w:rsidRPr="007D2B0B">
        <w:rPr>
          <w:b/>
          <w:bCs/>
          <w:sz w:val="20"/>
          <w:szCs w:val="20"/>
        </w:rPr>
        <w:t xml:space="preserve"> ANABİLİM DALI</w:t>
      </w:r>
      <w:r w:rsidR="00E14EC6" w:rsidRPr="007D2B0B">
        <w:rPr>
          <w:b/>
          <w:bCs/>
          <w:sz w:val="20"/>
          <w:szCs w:val="20"/>
        </w:rPr>
        <w:t xml:space="preserve"> </w:t>
      </w:r>
    </w:p>
    <w:p w:rsidR="007D2B0B" w:rsidRDefault="007D2B0B" w:rsidP="006F51B8">
      <w:pPr>
        <w:rPr>
          <w:b/>
          <w:bCs/>
          <w:color w:val="FF0000"/>
          <w:sz w:val="20"/>
          <w:szCs w:val="20"/>
        </w:rPr>
      </w:pPr>
    </w:p>
    <w:p w:rsidR="00BB196E" w:rsidRPr="008A24A3" w:rsidRDefault="00BB196E" w:rsidP="00BB196E">
      <w:pPr>
        <w:rPr>
          <w:sz w:val="16"/>
          <w:szCs w:val="16"/>
        </w:rPr>
      </w:pPr>
    </w:p>
    <w:tbl>
      <w:tblPr>
        <w:tblW w:w="9819" w:type="dxa"/>
        <w:tblInd w:w="-110" w:type="dxa"/>
        <w:tblCellMar>
          <w:left w:w="70" w:type="dxa"/>
          <w:right w:w="70" w:type="dxa"/>
        </w:tblCellMar>
        <w:tblLook w:val="04A0" w:firstRow="1" w:lastRow="0" w:firstColumn="1" w:lastColumn="0" w:noHBand="0" w:noVBand="1"/>
      </w:tblPr>
      <w:tblGrid>
        <w:gridCol w:w="1448"/>
        <w:gridCol w:w="2439"/>
        <w:gridCol w:w="2881"/>
        <w:gridCol w:w="3051"/>
      </w:tblGrid>
      <w:tr w:rsidR="00BB196E" w:rsidRPr="008A24A3" w:rsidTr="004B3110">
        <w:trPr>
          <w:trHeight w:val="23"/>
        </w:trPr>
        <w:tc>
          <w:tcPr>
            <w:tcW w:w="1448" w:type="dxa"/>
            <w:tcBorders>
              <w:top w:val="single" w:sz="4" w:space="0" w:color="000000"/>
              <w:left w:val="single" w:sz="4" w:space="0" w:color="000000"/>
              <w:bottom w:val="single" w:sz="4" w:space="0" w:color="000000"/>
              <w:right w:val="single" w:sz="4" w:space="0" w:color="000000"/>
            </w:tcBorders>
            <w:noWrap/>
            <w:vAlign w:val="bottom"/>
            <w:hideMark/>
          </w:tcPr>
          <w:p w:rsidR="00BB196E" w:rsidRPr="008A24A3" w:rsidRDefault="00BB196E" w:rsidP="004B3110">
            <w:pPr>
              <w:rPr>
                <w:b/>
                <w:color w:val="000000"/>
                <w:sz w:val="16"/>
                <w:szCs w:val="16"/>
              </w:rPr>
            </w:pPr>
            <w:r w:rsidRPr="008A24A3">
              <w:rPr>
                <w:b/>
                <w:color w:val="000000"/>
                <w:sz w:val="16"/>
                <w:szCs w:val="16"/>
              </w:rPr>
              <w:t>1. YIL KOD</w:t>
            </w:r>
          </w:p>
        </w:tc>
        <w:tc>
          <w:tcPr>
            <w:tcW w:w="2439" w:type="dxa"/>
            <w:tcBorders>
              <w:top w:val="single" w:sz="4" w:space="0" w:color="000000"/>
              <w:left w:val="nil"/>
              <w:bottom w:val="single" w:sz="4" w:space="0" w:color="000000"/>
              <w:right w:val="single" w:sz="4" w:space="0" w:color="000000"/>
            </w:tcBorders>
            <w:noWrap/>
            <w:vAlign w:val="bottom"/>
            <w:hideMark/>
          </w:tcPr>
          <w:p w:rsidR="00BB196E" w:rsidRPr="008A24A3" w:rsidRDefault="00BB196E" w:rsidP="004B3110">
            <w:pPr>
              <w:rPr>
                <w:b/>
                <w:color w:val="000000"/>
                <w:sz w:val="16"/>
                <w:szCs w:val="16"/>
              </w:rPr>
            </w:pPr>
            <w:r w:rsidRPr="008A24A3">
              <w:rPr>
                <w:b/>
                <w:color w:val="000000"/>
                <w:sz w:val="16"/>
                <w:szCs w:val="16"/>
              </w:rPr>
              <w:t>DERSİN ADI</w:t>
            </w:r>
          </w:p>
        </w:tc>
        <w:tc>
          <w:tcPr>
            <w:tcW w:w="2881" w:type="dxa"/>
            <w:tcBorders>
              <w:top w:val="single" w:sz="4" w:space="0" w:color="000000"/>
              <w:left w:val="nil"/>
              <w:bottom w:val="single" w:sz="4" w:space="0" w:color="000000"/>
              <w:right w:val="single" w:sz="4" w:space="0" w:color="000000"/>
            </w:tcBorders>
            <w:noWrap/>
            <w:vAlign w:val="bottom"/>
            <w:hideMark/>
          </w:tcPr>
          <w:p w:rsidR="00BB196E" w:rsidRPr="008A24A3" w:rsidRDefault="00BB196E" w:rsidP="004B3110">
            <w:pPr>
              <w:rPr>
                <w:b/>
                <w:color w:val="000000"/>
                <w:sz w:val="16"/>
                <w:szCs w:val="16"/>
              </w:rPr>
            </w:pPr>
            <w:r w:rsidRPr="008A24A3">
              <w:rPr>
                <w:b/>
                <w:color w:val="000000"/>
                <w:sz w:val="16"/>
                <w:szCs w:val="16"/>
              </w:rPr>
              <w:t>KONU</w:t>
            </w:r>
          </w:p>
        </w:tc>
        <w:tc>
          <w:tcPr>
            <w:tcW w:w="3051" w:type="dxa"/>
            <w:tcBorders>
              <w:top w:val="single" w:sz="4" w:space="0" w:color="000000"/>
              <w:left w:val="nil"/>
              <w:bottom w:val="single" w:sz="4" w:space="0" w:color="000000"/>
              <w:right w:val="single" w:sz="4" w:space="0" w:color="000000"/>
            </w:tcBorders>
            <w:noWrap/>
            <w:vAlign w:val="bottom"/>
            <w:hideMark/>
          </w:tcPr>
          <w:p w:rsidR="00BB196E" w:rsidRPr="008A24A3" w:rsidRDefault="00BB196E" w:rsidP="004B3110">
            <w:pPr>
              <w:rPr>
                <w:b/>
                <w:color w:val="000000"/>
                <w:sz w:val="16"/>
                <w:szCs w:val="16"/>
              </w:rPr>
            </w:pPr>
            <w:r w:rsidRPr="008A24A3">
              <w:rPr>
                <w:b/>
                <w:color w:val="000000"/>
                <w:sz w:val="16"/>
                <w:szCs w:val="16"/>
              </w:rPr>
              <w:t xml:space="preserve">ÖĞRETİM ÜYESİ </w:t>
            </w:r>
          </w:p>
        </w:tc>
      </w:tr>
      <w:tr w:rsidR="00BB196E" w:rsidRPr="008A24A3" w:rsidTr="004B3110">
        <w:trPr>
          <w:trHeight w:val="23"/>
        </w:trPr>
        <w:tc>
          <w:tcPr>
            <w:tcW w:w="1448" w:type="dxa"/>
            <w:tcBorders>
              <w:top w:val="single" w:sz="4" w:space="0" w:color="000000"/>
              <w:left w:val="single" w:sz="4" w:space="0" w:color="000000"/>
              <w:bottom w:val="single" w:sz="4" w:space="0" w:color="000000"/>
              <w:right w:val="single" w:sz="4" w:space="0" w:color="000000"/>
            </w:tcBorders>
            <w:noWrap/>
            <w:vAlign w:val="bottom"/>
            <w:hideMark/>
          </w:tcPr>
          <w:p w:rsidR="00BB196E" w:rsidRPr="008A24A3" w:rsidRDefault="00BB196E" w:rsidP="004B3110">
            <w:pPr>
              <w:rPr>
                <w:color w:val="000000"/>
                <w:sz w:val="16"/>
                <w:szCs w:val="16"/>
              </w:rPr>
            </w:pPr>
            <w:r w:rsidRPr="008A24A3">
              <w:rPr>
                <w:color w:val="000000"/>
                <w:sz w:val="16"/>
                <w:szCs w:val="16"/>
              </w:rPr>
              <w:t>1105</w:t>
            </w:r>
          </w:p>
        </w:tc>
        <w:tc>
          <w:tcPr>
            <w:tcW w:w="2439" w:type="dxa"/>
            <w:tcBorders>
              <w:top w:val="single" w:sz="4" w:space="0" w:color="000000"/>
              <w:left w:val="nil"/>
              <w:bottom w:val="single" w:sz="4" w:space="0" w:color="000000"/>
              <w:right w:val="single" w:sz="4" w:space="0" w:color="000000"/>
            </w:tcBorders>
            <w:noWrap/>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881" w:type="dxa"/>
            <w:tcBorders>
              <w:top w:val="single" w:sz="4" w:space="0" w:color="000000"/>
              <w:left w:val="nil"/>
              <w:bottom w:val="single" w:sz="4" w:space="0" w:color="000000"/>
              <w:right w:val="single" w:sz="4" w:space="0" w:color="000000"/>
            </w:tcBorders>
            <w:noWrap/>
            <w:vAlign w:val="bottom"/>
            <w:hideMark/>
          </w:tcPr>
          <w:p w:rsidR="00BB196E" w:rsidRPr="008A24A3" w:rsidRDefault="00BB196E" w:rsidP="004B3110">
            <w:pPr>
              <w:rPr>
                <w:color w:val="000000"/>
                <w:sz w:val="16"/>
                <w:szCs w:val="16"/>
              </w:rPr>
            </w:pPr>
            <w:r w:rsidRPr="008A24A3">
              <w:rPr>
                <w:color w:val="000000"/>
                <w:sz w:val="16"/>
                <w:szCs w:val="16"/>
              </w:rPr>
              <w:t>Normal Doğum-1</w:t>
            </w:r>
          </w:p>
        </w:tc>
        <w:tc>
          <w:tcPr>
            <w:tcW w:w="3051" w:type="dxa"/>
            <w:tcBorders>
              <w:top w:val="single" w:sz="4" w:space="0" w:color="000000"/>
              <w:left w:val="nil"/>
              <w:bottom w:val="single" w:sz="4" w:space="0" w:color="000000"/>
              <w:right w:val="single" w:sz="4" w:space="0" w:color="000000"/>
            </w:tcBorders>
            <w:noWrap/>
            <w:vAlign w:val="center"/>
            <w:hideMark/>
          </w:tcPr>
          <w:p w:rsidR="00BB196E" w:rsidRPr="008A24A3" w:rsidRDefault="00BB196E" w:rsidP="004B3110">
            <w:pPr>
              <w:rPr>
                <w:color w:val="000000"/>
                <w:sz w:val="16"/>
                <w:szCs w:val="16"/>
              </w:rPr>
            </w:pPr>
            <w:r w:rsidRPr="008A24A3">
              <w:rPr>
                <w:color w:val="000000"/>
                <w:sz w:val="16"/>
                <w:szCs w:val="16"/>
              </w:rPr>
              <w:t>Doç..Dr. E.Pınar T.YILMAZ</w:t>
            </w:r>
          </w:p>
        </w:tc>
      </w:tr>
      <w:tr w:rsidR="00BB196E" w:rsidRPr="008A24A3" w:rsidTr="004B3110">
        <w:trPr>
          <w:trHeight w:val="23"/>
        </w:trPr>
        <w:tc>
          <w:tcPr>
            <w:tcW w:w="1448" w:type="dxa"/>
            <w:tcBorders>
              <w:top w:val="nil"/>
              <w:left w:val="single" w:sz="4" w:space="0" w:color="000000"/>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1105</w:t>
            </w:r>
          </w:p>
        </w:tc>
        <w:tc>
          <w:tcPr>
            <w:tcW w:w="2439" w:type="dxa"/>
            <w:tcBorders>
              <w:top w:val="nil"/>
              <w:left w:val="nil"/>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881" w:type="dxa"/>
            <w:tcBorders>
              <w:top w:val="nil"/>
              <w:left w:val="nil"/>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Cerrahi anatomi</w:t>
            </w:r>
          </w:p>
        </w:tc>
        <w:tc>
          <w:tcPr>
            <w:tcW w:w="3051" w:type="dxa"/>
            <w:tcBorders>
              <w:top w:val="nil"/>
              <w:left w:val="nil"/>
              <w:bottom w:val="single" w:sz="4" w:space="0" w:color="000000"/>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Doç..Dr. E.Pınar T.YILMAZ</w:t>
            </w:r>
          </w:p>
        </w:tc>
      </w:tr>
      <w:tr w:rsidR="00BB196E" w:rsidRPr="008A24A3" w:rsidTr="004B3110">
        <w:trPr>
          <w:trHeight w:val="23"/>
        </w:trPr>
        <w:tc>
          <w:tcPr>
            <w:tcW w:w="1448" w:type="dxa"/>
            <w:tcBorders>
              <w:top w:val="nil"/>
              <w:left w:val="single" w:sz="4" w:space="0" w:color="000000"/>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1105</w:t>
            </w:r>
          </w:p>
        </w:tc>
        <w:tc>
          <w:tcPr>
            <w:tcW w:w="2439" w:type="dxa"/>
            <w:tcBorders>
              <w:top w:val="nil"/>
              <w:left w:val="nil"/>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881" w:type="dxa"/>
            <w:tcBorders>
              <w:top w:val="nil"/>
              <w:left w:val="nil"/>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Preoperatif ve postoperatif bakım</w:t>
            </w:r>
          </w:p>
        </w:tc>
        <w:tc>
          <w:tcPr>
            <w:tcW w:w="3051" w:type="dxa"/>
            <w:tcBorders>
              <w:top w:val="nil"/>
              <w:left w:val="nil"/>
              <w:bottom w:val="single" w:sz="4" w:space="0" w:color="000000"/>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Prof.Dr.Metin İNGEÇ</w:t>
            </w:r>
          </w:p>
        </w:tc>
      </w:tr>
      <w:tr w:rsidR="00BB196E" w:rsidRPr="008A24A3" w:rsidTr="004B3110">
        <w:trPr>
          <w:trHeight w:val="23"/>
        </w:trPr>
        <w:tc>
          <w:tcPr>
            <w:tcW w:w="1448" w:type="dxa"/>
            <w:tcBorders>
              <w:top w:val="nil"/>
              <w:left w:val="single" w:sz="4" w:space="0" w:color="000000"/>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1105</w:t>
            </w:r>
          </w:p>
        </w:tc>
        <w:tc>
          <w:tcPr>
            <w:tcW w:w="2439" w:type="dxa"/>
            <w:tcBorders>
              <w:top w:val="nil"/>
              <w:left w:val="nil"/>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881" w:type="dxa"/>
            <w:tcBorders>
              <w:top w:val="nil"/>
              <w:left w:val="nil"/>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Üreme fizyolojisi</w:t>
            </w:r>
          </w:p>
        </w:tc>
        <w:tc>
          <w:tcPr>
            <w:tcW w:w="3051" w:type="dxa"/>
            <w:tcBorders>
              <w:top w:val="nil"/>
              <w:left w:val="nil"/>
              <w:bottom w:val="single" w:sz="4" w:space="0" w:color="000000"/>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Prof.Dr.Metin İNGEÇ</w:t>
            </w:r>
          </w:p>
        </w:tc>
      </w:tr>
      <w:tr w:rsidR="00BB196E" w:rsidRPr="008A24A3" w:rsidTr="004B3110">
        <w:trPr>
          <w:trHeight w:val="23"/>
        </w:trPr>
        <w:tc>
          <w:tcPr>
            <w:tcW w:w="1448" w:type="dxa"/>
            <w:tcBorders>
              <w:top w:val="nil"/>
              <w:left w:val="single" w:sz="4" w:space="0" w:color="000000"/>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1105</w:t>
            </w:r>
          </w:p>
        </w:tc>
        <w:tc>
          <w:tcPr>
            <w:tcW w:w="2439" w:type="dxa"/>
            <w:tcBorders>
              <w:top w:val="nil"/>
              <w:left w:val="nil"/>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881" w:type="dxa"/>
            <w:tcBorders>
              <w:top w:val="nil"/>
              <w:left w:val="nil"/>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Aile planlaması</w:t>
            </w:r>
          </w:p>
        </w:tc>
        <w:tc>
          <w:tcPr>
            <w:tcW w:w="3051" w:type="dxa"/>
            <w:tcBorders>
              <w:top w:val="nil"/>
              <w:left w:val="nil"/>
              <w:bottom w:val="single" w:sz="4" w:space="0" w:color="000000"/>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Prof.Dr.Bünyamin BÖREKÇİ</w:t>
            </w:r>
          </w:p>
        </w:tc>
      </w:tr>
      <w:tr w:rsidR="00BB196E" w:rsidRPr="008A24A3" w:rsidTr="004B3110">
        <w:trPr>
          <w:trHeight w:val="23"/>
        </w:trPr>
        <w:tc>
          <w:tcPr>
            <w:tcW w:w="1448" w:type="dxa"/>
            <w:tcBorders>
              <w:top w:val="nil"/>
              <w:left w:val="single" w:sz="4" w:space="0" w:color="000000"/>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1105</w:t>
            </w:r>
          </w:p>
        </w:tc>
        <w:tc>
          <w:tcPr>
            <w:tcW w:w="2439" w:type="dxa"/>
            <w:tcBorders>
              <w:top w:val="nil"/>
              <w:left w:val="nil"/>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881" w:type="dxa"/>
            <w:tcBorders>
              <w:top w:val="nil"/>
              <w:left w:val="nil"/>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Ultrasonografi ve doppler-1</w:t>
            </w:r>
          </w:p>
        </w:tc>
        <w:tc>
          <w:tcPr>
            <w:tcW w:w="3051" w:type="dxa"/>
            <w:tcBorders>
              <w:top w:val="nil"/>
              <w:left w:val="nil"/>
              <w:bottom w:val="single" w:sz="4" w:space="0" w:color="000000"/>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Dr.Öğr.Üyesi G.Nur C.ŞENOCAK</w:t>
            </w:r>
          </w:p>
        </w:tc>
      </w:tr>
      <w:tr w:rsidR="00BB196E" w:rsidRPr="008A24A3" w:rsidTr="004B3110">
        <w:trPr>
          <w:trHeight w:val="23"/>
        </w:trPr>
        <w:tc>
          <w:tcPr>
            <w:tcW w:w="1448" w:type="dxa"/>
            <w:tcBorders>
              <w:top w:val="nil"/>
              <w:left w:val="single" w:sz="4" w:space="0" w:color="000000"/>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1105</w:t>
            </w:r>
          </w:p>
        </w:tc>
        <w:tc>
          <w:tcPr>
            <w:tcW w:w="2439" w:type="dxa"/>
            <w:tcBorders>
              <w:top w:val="nil"/>
              <w:left w:val="nil"/>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881" w:type="dxa"/>
            <w:tcBorders>
              <w:top w:val="nil"/>
              <w:left w:val="nil"/>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Puerperyum</w:t>
            </w:r>
          </w:p>
        </w:tc>
        <w:tc>
          <w:tcPr>
            <w:tcW w:w="3051" w:type="dxa"/>
            <w:tcBorders>
              <w:top w:val="nil"/>
              <w:left w:val="nil"/>
              <w:bottom w:val="single" w:sz="4" w:space="0" w:color="000000"/>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Prof.Dr.Ragıp Atakan AL</w:t>
            </w:r>
          </w:p>
        </w:tc>
      </w:tr>
      <w:tr w:rsidR="00BB196E" w:rsidRPr="008A24A3" w:rsidTr="004B3110">
        <w:trPr>
          <w:trHeight w:val="23"/>
        </w:trPr>
        <w:tc>
          <w:tcPr>
            <w:tcW w:w="1448" w:type="dxa"/>
            <w:tcBorders>
              <w:top w:val="nil"/>
              <w:left w:val="single" w:sz="4" w:space="0" w:color="000000"/>
              <w:bottom w:val="single" w:sz="4" w:space="0" w:color="auto"/>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1105</w:t>
            </w:r>
          </w:p>
        </w:tc>
        <w:tc>
          <w:tcPr>
            <w:tcW w:w="2439" w:type="dxa"/>
            <w:tcBorders>
              <w:top w:val="nil"/>
              <w:left w:val="nil"/>
              <w:bottom w:val="single" w:sz="4" w:space="0" w:color="auto"/>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881" w:type="dxa"/>
            <w:tcBorders>
              <w:top w:val="nil"/>
              <w:left w:val="nil"/>
              <w:bottom w:val="single" w:sz="4" w:space="0" w:color="auto"/>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Normal Doğum-2</w:t>
            </w:r>
          </w:p>
        </w:tc>
        <w:tc>
          <w:tcPr>
            <w:tcW w:w="3051" w:type="dxa"/>
            <w:tcBorders>
              <w:top w:val="nil"/>
              <w:left w:val="nil"/>
              <w:bottom w:val="single" w:sz="4" w:space="0" w:color="auto"/>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Prof.Dr.Ragıp Atakan AL</w:t>
            </w:r>
          </w:p>
        </w:tc>
      </w:tr>
      <w:tr w:rsidR="00BB196E" w:rsidRPr="008A24A3" w:rsidTr="004B3110">
        <w:trPr>
          <w:trHeight w:val="23"/>
        </w:trPr>
        <w:tc>
          <w:tcPr>
            <w:tcW w:w="1448" w:type="dxa"/>
            <w:tcBorders>
              <w:top w:val="single" w:sz="4" w:space="0" w:color="auto"/>
              <w:left w:val="single" w:sz="4" w:space="0" w:color="auto"/>
              <w:bottom w:val="single" w:sz="4" w:space="0" w:color="auto"/>
              <w:right w:val="single" w:sz="4" w:space="0" w:color="auto"/>
            </w:tcBorders>
            <w:vAlign w:val="bottom"/>
            <w:hideMark/>
          </w:tcPr>
          <w:p w:rsidR="00BB196E" w:rsidRPr="008A24A3" w:rsidRDefault="00BB196E" w:rsidP="004B3110">
            <w:pPr>
              <w:rPr>
                <w:color w:val="000000"/>
                <w:sz w:val="16"/>
                <w:szCs w:val="16"/>
              </w:rPr>
            </w:pPr>
            <w:r w:rsidRPr="008A24A3">
              <w:rPr>
                <w:color w:val="000000"/>
                <w:sz w:val="16"/>
                <w:szCs w:val="16"/>
              </w:rPr>
              <w:t>1105</w:t>
            </w:r>
          </w:p>
        </w:tc>
        <w:tc>
          <w:tcPr>
            <w:tcW w:w="2439" w:type="dxa"/>
            <w:tcBorders>
              <w:top w:val="single" w:sz="4" w:space="0" w:color="auto"/>
              <w:left w:val="single" w:sz="4" w:space="0" w:color="auto"/>
              <w:bottom w:val="single" w:sz="4" w:space="0" w:color="auto"/>
              <w:right w:val="single" w:sz="4" w:space="0" w:color="auto"/>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881" w:type="dxa"/>
            <w:tcBorders>
              <w:top w:val="single" w:sz="4" w:space="0" w:color="auto"/>
              <w:left w:val="single" w:sz="4" w:space="0" w:color="auto"/>
              <w:bottom w:val="single" w:sz="4" w:space="0" w:color="auto"/>
              <w:right w:val="single" w:sz="4" w:space="0" w:color="auto"/>
            </w:tcBorders>
            <w:vAlign w:val="bottom"/>
            <w:hideMark/>
          </w:tcPr>
          <w:p w:rsidR="00BB196E" w:rsidRPr="008A24A3" w:rsidRDefault="00BB196E" w:rsidP="004B3110">
            <w:pPr>
              <w:rPr>
                <w:color w:val="000000"/>
                <w:sz w:val="16"/>
                <w:szCs w:val="16"/>
              </w:rPr>
            </w:pPr>
            <w:r w:rsidRPr="008A24A3">
              <w:rPr>
                <w:color w:val="000000"/>
                <w:sz w:val="16"/>
                <w:szCs w:val="16"/>
              </w:rPr>
              <w:t>Makadi doğum-1</w:t>
            </w:r>
          </w:p>
        </w:tc>
        <w:tc>
          <w:tcPr>
            <w:tcW w:w="3051" w:type="dxa"/>
            <w:tcBorders>
              <w:top w:val="single" w:sz="4" w:space="0" w:color="auto"/>
              <w:left w:val="single" w:sz="4" w:space="0" w:color="auto"/>
              <w:bottom w:val="single" w:sz="4" w:space="0" w:color="auto"/>
              <w:right w:val="single" w:sz="4" w:space="0" w:color="auto"/>
            </w:tcBorders>
            <w:vAlign w:val="center"/>
            <w:hideMark/>
          </w:tcPr>
          <w:p w:rsidR="00BB196E" w:rsidRPr="008A24A3" w:rsidRDefault="00BB196E" w:rsidP="004B3110">
            <w:pPr>
              <w:rPr>
                <w:color w:val="000000"/>
                <w:sz w:val="16"/>
                <w:szCs w:val="16"/>
              </w:rPr>
            </w:pPr>
            <w:r w:rsidRPr="008A24A3">
              <w:rPr>
                <w:color w:val="000000"/>
                <w:sz w:val="16"/>
                <w:szCs w:val="16"/>
              </w:rPr>
              <w:t>Prof.Dr.Yakup KUMTEPE</w:t>
            </w:r>
          </w:p>
        </w:tc>
      </w:tr>
      <w:tr w:rsidR="00BB196E" w:rsidRPr="008A24A3" w:rsidTr="004B3110">
        <w:trPr>
          <w:trHeight w:val="23"/>
        </w:trPr>
        <w:tc>
          <w:tcPr>
            <w:tcW w:w="1448" w:type="dxa"/>
            <w:tcBorders>
              <w:top w:val="single" w:sz="4" w:space="0" w:color="auto"/>
              <w:left w:val="single" w:sz="4" w:space="0" w:color="auto"/>
              <w:bottom w:val="single" w:sz="4" w:space="0" w:color="auto"/>
              <w:right w:val="single" w:sz="4" w:space="0" w:color="auto"/>
            </w:tcBorders>
            <w:vAlign w:val="bottom"/>
            <w:hideMark/>
          </w:tcPr>
          <w:p w:rsidR="00BB196E" w:rsidRPr="008A24A3" w:rsidRDefault="00BB196E" w:rsidP="004B3110">
            <w:pPr>
              <w:rPr>
                <w:color w:val="000000"/>
                <w:sz w:val="16"/>
                <w:szCs w:val="16"/>
              </w:rPr>
            </w:pPr>
            <w:r w:rsidRPr="008A24A3">
              <w:rPr>
                <w:color w:val="000000"/>
                <w:sz w:val="16"/>
                <w:szCs w:val="16"/>
              </w:rPr>
              <w:t>1105</w:t>
            </w:r>
          </w:p>
        </w:tc>
        <w:tc>
          <w:tcPr>
            <w:tcW w:w="2439" w:type="dxa"/>
            <w:tcBorders>
              <w:top w:val="single" w:sz="4" w:space="0" w:color="auto"/>
              <w:left w:val="single" w:sz="4" w:space="0" w:color="auto"/>
              <w:bottom w:val="single" w:sz="4" w:space="0" w:color="auto"/>
              <w:right w:val="single" w:sz="4" w:space="0" w:color="auto"/>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881" w:type="dxa"/>
            <w:tcBorders>
              <w:top w:val="single" w:sz="4" w:space="0" w:color="auto"/>
              <w:left w:val="single" w:sz="4" w:space="0" w:color="auto"/>
              <w:bottom w:val="single" w:sz="4" w:space="0" w:color="auto"/>
              <w:right w:val="single" w:sz="4" w:space="0" w:color="auto"/>
            </w:tcBorders>
            <w:vAlign w:val="bottom"/>
            <w:hideMark/>
          </w:tcPr>
          <w:p w:rsidR="00BB196E" w:rsidRPr="008A24A3" w:rsidRDefault="00BB196E" w:rsidP="004B3110">
            <w:pPr>
              <w:rPr>
                <w:color w:val="000000"/>
                <w:sz w:val="16"/>
                <w:szCs w:val="16"/>
              </w:rPr>
            </w:pPr>
            <w:r w:rsidRPr="008A24A3">
              <w:rPr>
                <w:color w:val="000000"/>
                <w:sz w:val="16"/>
                <w:szCs w:val="16"/>
              </w:rPr>
              <w:t>Makadi doğum-2</w:t>
            </w:r>
          </w:p>
        </w:tc>
        <w:tc>
          <w:tcPr>
            <w:tcW w:w="3051" w:type="dxa"/>
            <w:tcBorders>
              <w:top w:val="single" w:sz="4" w:space="0" w:color="auto"/>
              <w:left w:val="single" w:sz="4" w:space="0" w:color="auto"/>
              <w:bottom w:val="single" w:sz="4" w:space="0" w:color="auto"/>
              <w:right w:val="single" w:sz="4" w:space="0" w:color="auto"/>
            </w:tcBorders>
            <w:vAlign w:val="center"/>
            <w:hideMark/>
          </w:tcPr>
          <w:p w:rsidR="00BB196E" w:rsidRPr="008A24A3" w:rsidRDefault="00BB196E" w:rsidP="004B3110">
            <w:pPr>
              <w:rPr>
                <w:color w:val="000000"/>
                <w:sz w:val="16"/>
                <w:szCs w:val="16"/>
              </w:rPr>
            </w:pPr>
            <w:r w:rsidRPr="008A24A3">
              <w:rPr>
                <w:color w:val="000000"/>
                <w:sz w:val="16"/>
                <w:szCs w:val="16"/>
              </w:rPr>
              <w:t>Prof.Dr. Yakup KUMTEPE</w:t>
            </w:r>
          </w:p>
        </w:tc>
      </w:tr>
      <w:tr w:rsidR="00BB196E" w:rsidRPr="008A24A3" w:rsidTr="004B3110">
        <w:trPr>
          <w:trHeight w:val="23"/>
        </w:trPr>
        <w:tc>
          <w:tcPr>
            <w:tcW w:w="1448" w:type="dxa"/>
            <w:tcBorders>
              <w:top w:val="single" w:sz="4" w:space="0" w:color="auto"/>
              <w:left w:val="single" w:sz="4" w:space="0" w:color="auto"/>
              <w:bottom w:val="single" w:sz="4" w:space="0" w:color="auto"/>
              <w:right w:val="single" w:sz="4" w:space="0" w:color="auto"/>
            </w:tcBorders>
            <w:vAlign w:val="bottom"/>
            <w:hideMark/>
          </w:tcPr>
          <w:p w:rsidR="00BB196E" w:rsidRPr="008A24A3" w:rsidRDefault="00BB196E" w:rsidP="004B3110">
            <w:pPr>
              <w:rPr>
                <w:color w:val="000000"/>
                <w:sz w:val="16"/>
                <w:szCs w:val="16"/>
              </w:rPr>
            </w:pPr>
            <w:r w:rsidRPr="008A24A3">
              <w:rPr>
                <w:color w:val="000000"/>
                <w:sz w:val="16"/>
                <w:szCs w:val="16"/>
              </w:rPr>
              <w:t>1105</w:t>
            </w:r>
          </w:p>
        </w:tc>
        <w:tc>
          <w:tcPr>
            <w:tcW w:w="2439" w:type="dxa"/>
            <w:tcBorders>
              <w:top w:val="single" w:sz="4" w:space="0" w:color="auto"/>
              <w:left w:val="single" w:sz="4" w:space="0" w:color="auto"/>
              <w:bottom w:val="single" w:sz="4" w:space="0" w:color="auto"/>
              <w:right w:val="single" w:sz="4" w:space="0" w:color="auto"/>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881" w:type="dxa"/>
            <w:tcBorders>
              <w:top w:val="single" w:sz="4" w:space="0" w:color="auto"/>
              <w:left w:val="single" w:sz="4" w:space="0" w:color="auto"/>
              <w:bottom w:val="single" w:sz="4" w:space="0" w:color="auto"/>
              <w:right w:val="single" w:sz="4" w:space="0" w:color="auto"/>
            </w:tcBorders>
            <w:vAlign w:val="bottom"/>
            <w:hideMark/>
          </w:tcPr>
          <w:p w:rsidR="00BB196E" w:rsidRPr="008A24A3" w:rsidRDefault="00BB196E" w:rsidP="004B3110">
            <w:pPr>
              <w:rPr>
                <w:color w:val="000000"/>
                <w:sz w:val="16"/>
                <w:szCs w:val="16"/>
              </w:rPr>
            </w:pPr>
            <w:r w:rsidRPr="008A24A3">
              <w:rPr>
                <w:color w:val="000000"/>
                <w:sz w:val="16"/>
                <w:szCs w:val="16"/>
              </w:rPr>
              <w:t>Tıbbi Gebelik Tahliyeleri-1</w:t>
            </w:r>
          </w:p>
        </w:tc>
        <w:tc>
          <w:tcPr>
            <w:tcW w:w="3051" w:type="dxa"/>
            <w:tcBorders>
              <w:top w:val="single" w:sz="4" w:space="0" w:color="auto"/>
              <w:left w:val="single" w:sz="4" w:space="0" w:color="auto"/>
              <w:bottom w:val="single" w:sz="4" w:space="0" w:color="auto"/>
              <w:right w:val="single" w:sz="4" w:space="0" w:color="auto"/>
            </w:tcBorders>
            <w:vAlign w:val="center"/>
            <w:hideMark/>
          </w:tcPr>
          <w:p w:rsidR="00BB196E" w:rsidRPr="008A24A3" w:rsidRDefault="00BB196E" w:rsidP="004B3110">
            <w:pPr>
              <w:rPr>
                <w:color w:val="000000"/>
                <w:sz w:val="16"/>
                <w:szCs w:val="16"/>
              </w:rPr>
            </w:pPr>
            <w:r w:rsidRPr="008A24A3">
              <w:rPr>
                <w:color w:val="000000"/>
                <w:sz w:val="16"/>
                <w:szCs w:val="16"/>
              </w:rPr>
              <w:t>Doç.Dr.Ömer E.YAPÇA</w:t>
            </w:r>
          </w:p>
        </w:tc>
      </w:tr>
      <w:tr w:rsidR="00BB196E" w:rsidRPr="008A24A3" w:rsidTr="004B3110">
        <w:trPr>
          <w:trHeight w:val="23"/>
        </w:trPr>
        <w:tc>
          <w:tcPr>
            <w:tcW w:w="1448" w:type="dxa"/>
            <w:tcBorders>
              <w:top w:val="single" w:sz="4" w:space="0" w:color="auto"/>
              <w:left w:val="single" w:sz="4" w:space="0" w:color="auto"/>
              <w:bottom w:val="single" w:sz="4" w:space="0" w:color="auto"/>
              <w:right w:val="single" w:sz="4" w:space="0" w:color="auto"/>
            </w:tcBorders>
            <w:vAlign w:val="bottom"/>
            <w:hideMark/>
          </w:tcPr>
          <w:p w:rsidR="00BB196E" w:rsidRPr="008A24A3" w:rsidRDefault="00BB196E" w:rsidP="004B3110">
            <w:pPr>
              <w:rPr>
                <w:color w:val="000000"/>
                <w:sz w:val="16"/>
                <w:szCs w:val="16"/>
              </w:rPr>
            </w:pPr>
            <w:r w:rsidRPr="008A24A3">
              <w:rPr>
                <w:color w:val="000000"/>
                <w:sz w:val="16"/>
                <w:szCs w:val="16"/>
              </w:rPr>
              <w:t>1105</w:t>
            </w:r>
          </w:p>
        </w:tc>
        <w:tc>
          <w:tcPr>
            <w:tcW w:w="2439" w:type="dxa"/>
            <w:tcBorders>
              <w:top w:val="single" w:sz="4" w:space="0" w:color="auto"/>
              <w:left w:val="single" w:sz="4" w:space="0" w:color="auto"/>
              <w:bottom w:val="single" w:sz="4" w:space="0" w:color="auto"/>
              <w:right w:val="single" w:sz="4" w:space="0" w:color="auto"/>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881" w:type="dxa"/>
            <w:tcBorders>
              <w:top w:val="single" w:sz="4" w:space="0" w:color="auto"/>
              <w:left w:val="single" w:sz="4" w:space="0" w:color="auto"/>
              <w:bottom w:val="single" w:sz="4" w:space="0" w:color="auto"/>
              <w:right w:val="single" w:sz="4" w:space="0" w:color="auto"/>
            </w:tcBorders>
            <w:vAlign w:val="bottom"/>
            <w:hideMark/>
          </w:tcPr>
          <w:p w:rsidR="00BB196E" w:rsidRPr="008A24A3" w:rsidRDefault="00BB196E" w:rsidP="004B3110">
            <w:pPr>
              <w:rPr>
                <w:color w:val="000000"/>
                <w:sz w:val="16"/>
                <w:szCs w:val="16"/>
              </w:rPr>
            </w:pPr>
            <w:r w:rsidRPr="008A24A3">
              <w:rPr>
                <w:color w:val="000000"/>
                <w:sz w:val="16"/>
                <w:szCs w:val="16"/>
              </w:rPr>
              <w:t>Tıbbi Gebelik Tahliyeleri-2</w:t>
            </w:r>
          </w:p>
        </w:tc>
        <w:tc>
          <w:tcPr>
            <w:tcW w:w="3051" w:type="dxa"/>
            <w:tcBorders>
              <w:top w:val="single" w:sz="4" w:space="0" w:color="auto"/>
              <w:left w:val="single" w:sz="4" w:space="0" w:color="auto"/>
              <w:bottom w:val="single" w:sz="4" w:space="0" w:color="auto"/>
              <w:right w:val="single" w:sz="4" w:space="0" w:color="auto"/>
            </w:tcBorders>
            <w:vAlign w:val="center"/>
            <w:hideMark/>
          </w:tcPr>
          <w:p w:rsidR="00BB196E" w:rsidRPr="008A24A3" w:rsidRDefault="00BB196E" w:rsidP="004B3110">
            <w:pPr>
              <w:rPr>
                <w:color w:val="000000"/>
                <w:sz w:val="16"/>
                <w:szCs w:val="16"/>
              </w:rPr>
            </w:pPr>
            <w:r w:rsidRPr="008A24A3">
              <w:rPr>
                <w:color w:val="000000"/>
                <w:sz w:val="16"/>
                <w:szCs w:val="16"/>
              </w:rPr>
              <w:t>Dr.Öğr.Üyesi G.Nur C.ŞENOCAK</w:t>
            </w:r>
          </w:p>
        </w:tc>
      </w:tr>
      <w:tr w:rsidR="00BB196E" w:rsidRPr="008A24A3" w:rsidTr="004B3110">
        <w:trPr>
          <w:trHeight w:val="23"/>
        </w:trPr>
        <w:tc>
          <w:tcPr>
            <w:tcW w:w="1448" w:type="dxa"/>
            <w:tcBorders>
              <w:top w:val="single" w:sz="4" w:space="0" w:color="auto"/>
              <w:left w:val="single" w:sz="4" w:space="0" w:color="auto"/>
              <w:bottom w:val="single" w:sz="4" w:space="0" w:color="auto"/>
              <w:right w:val="single" w:sz="4" w:space="0" w:color="auto"/>
            </w:tcBorders>
            <w:vAlign w:val="bottom"/>
            <w:hideMark/>
          </w:tcPr>
          <w:p w:rsidR="00BB196E" w:rsidRPr="008A24A3" w:rsidRDefault="00BB196E" w:rsidP="004B3110">
            <w:pPr>
              <w:rPr>
                <w:color w:val="000000"/>
                <w:sz w:val="16"/>
                <w:szCs w:val="16"/>
              </w:rPr>
            </w:pPr>
            <w:r w:rsidRPr="008A24A3">
              <w:rPr>
                <w:color w:val="000000"/>
                <w:sz w:val="16"/>
                <w:szCs w:val="16"/>
              </w:rPr>
              <w:t>1105</w:t>
            </w:r>
          </w:p>
        </w:tc>
        <w:tc>
          <w:tcPr>
            <w:tcW w:w="2439" w:type="dxa"/>
            <w:tcBorders>
              <w:top w:val="single" w:sz="4" w:space="0" w:color="auto"/>
              <w:left w:val="single" w:sz="4" w:space="0" w:color="auto"/>
              <w:bottom w:val="single" w:sz="4" w:space="0" w:color="auto"/>
              <w:right w:val="single" w:sz="4" w:space="0" w:color="auto"/>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881" w:type="dxa"/>
            <w:tcBorders>
              <w:top w:val="single" w:sz="4" w:space="0" w:color="auto"/>
              <w:left w:val="single" w:sz="4" w:space="0" w:color="auto"/>
              <w:bottom w:val="single" w:sz="4" w:space="0" w:color="auto"/>
              <w:right w:val="single" w:sz="4" w:space="0" w:color="auto"/>
            </w:tcBorders>
            <w:vAlign w:val="bottom"/>
            <w:hideMark/>
          </w:tcPr>
          <w:p w:rsidR="00BB196E" w:rsidRPr="008A24A3" w:rsidRDefault="00BB196E" w:rsidP="004B3110">
            <w:pPr>
              <w:rPr>
                <w:color w:val="000000"/>
                <w:sz w:val="16"/>
                <w:szCs w:val="16"/>
              </w:rPr>
            </w:pPr>
            <w:r w:rsidRPr="008A24A3">
              <w:rPr>
                <w:color w:val="000000"/>
                <w:sz w:val="16"/>
                <w:szCs w:val="16"/>
              </w:rPr>
              <w:t>Endometritler</w:t>
            </w:r>
          </w:p>
        </w:tc>
        <w:tc>
          <w:tcPr>
            <w:tcW w:w="3051" w:type="dxa"/>
            <w:tcBorders>
              <w:top w:val="single" w:sz="4" w:space="0" w:color="auto"/>
              <w:left w:val="single" w:sz="4" w:space="0" w:color="auto"/>
              <w:bottom w:val="single" w:sz="4" w:space="0" w:color="auto"/>
              <w:right w:val="single" w:sz="4" w:space="0" w:color="auto"/>
            </w:tcBorders>
            <w:vAlign w:val="center"/>
            <w:hideMark/>
          </w:tcPr>
          <w:p w:rsidR="00BB196E" w:rsidRPr="008A24A3" w:rsidRDefault="00BB196E" w:rsidP="004B3110">
            <w:pPr>
              <w:rPr>
                <w:color w:val="000000"/>
                <w:sz w:val="16"/>
                <w:szCs w:val="16"/>
              </w:rPr>
            </w:pPr>
            <w:r w:rsidRPr="008A24A3">
              <w:rPr>
                <w:color w:val="000000"/>
                <w:sz w:val="16"/>
                <w:szCs w:val="16"/>
              </w:rPr>
              <w:t>Doç.Dr.Ömer E.YAPÇA</w:t>
            </w:r>
          </w:p>
        </w:tc>
      </w:tr>
    </w:tbl>
    <w:p w:rsidR="00BB196E" w:rsidRDefault="00BB196E" w:rsidP="00BB196E">
      <w:pPr>
        <w:rPr>
          <w:sz w:val="16"/>
          <w:szCs w:val="16"/>
        </w:rPr>
      </w:pPr>
    </w:p>
    <w:p w:rsidR="00926803" w:rsidRDefault="00926803" w:rsidP="00BB196E">
      <w:pPr>
        <w:rPr>
          <w:sz w:val="16"/>
          <w:szCs w:val="16"/>
        </w:rPr>
      </w:pPr>
    </w:p>
    <w:p w:rsidR="00926803" w:rsidRDefault="00926803" w:rsidP="00BB196E">
      <w:pPr>
        <w:rPr>
          <w:sz w:val="16"/>
          <w:szCs w:val="16"/>
        </w:rPr>
      </w:pPr>
    </w:p>
    <w:p w:rsidR="00926803" w:rsidRPr="008A24A3" w:rsidRDefault="00926803" w:rsidP="00BB196E">
      <w:pPr>
        <w:rPr>
          <w:sz w:val="16"/>
          <w:szCs w:val="16"/>
        </w:rPr>
      </w:pPr>
    </w:p>
    <w:tbl>
      <w:tblPr>
        <w:tblW w:w="9819" w:type="dxa"/>
        <w:tblInd w:w="-110" w:type="dxa"/>
        <w:tblCellMar>
          <w:left w:w="70" w:type="dxa"/>
          <w:right w:w="70" w:type="dxa"/>
        </w:tblCellMar>
        <w:tblLook w:val="04A0" w:firstRow="1" w:lastRow="0" w:firstColumn="1" w:lastColumn="0" w:noHBand="0" w:noVBand="1"/>
      </w:tblPr>
      <w:tblGrid>
        <w:gridCol w:w="1440"/>
        <w:gridCol w:w="2426"/>
        <w:gridCol w:w="2902"/>
        <w:gridCol w:w="3051"/>
      </w:tblGrid>
      <w:tr w:rsidR="00BB196E" w:rsidRPr="008A24A3" w:rsidTr="004B3110">
        <w:trPr>
          <w:trHeight w:val="20"/>
        </w:trPr>
        <w:tc>
          <w:tcPr>
            <w:tcW w:w="1440" w:type="dxa"/>
            <w:tcBorders>
              <w:top w:val="single" w:sz="4" w:space="0" w:color="000000"/>
              <w:left w:val="single" w:sz="4" w:space="0" w:color="000000"/>
              <w:bottom w:val="single" w:sz="4" w:space="0" w:color="000000"/>
              <w:right w:val="single" w:sz="4" w:space="0" w:color="000000"/>
            </w:tcBorders>
            <w:noWrap/>
            <w:vAlign w:val="bottom"/>
            <w:hideMark/>
          </w:tcPr>
          <w:p w:rsidR="00BB196E" w:rsidRPr="008A24A3" w:rsidRDefault="00BB196E" w:rsidP="004B3110">
            <w:pPr>
              <w:rPr>
                <w:b/>
                <w:color w:val="000000"/>
                <w:sz w:val="16"/>
                <w:szCs w:val="16"/>
              </w:rPr>
            </w:pPr>
            <w:r w:rsidRPr="008A24A3">
              <w:rPr>
                <w:b/>
                <w:color w:val="000000"/>
                <w:sz w:val="16"/>
                <w:szCs w:val="16"/>
              </w:rPr>
              <w:t>2. YIL KOD</w:t>
            </w:r>
          </w:p>
        </w:tc>
        <w:tc>
          <w:tcPr>
            <w:tcW w:w="2426" w:type="dxa"/>
            <w:tcBorders>
              <w:top w:val="single" w:sz="4" w:space="0" w:color="000000"/>
              <w:left w:val="nil"/>
              <w:bottom w:val="single" w:sz="4" w:space="0" w:color="000000"/>
              <w:right w:val="single" w:sz="4" w:space="0" w:color="000000"/>
            </w:tcBorders>
            <w:noWrap/>
            <w:vAlign w:val="bottom"/>
            <w:hideMark/>
          </w:tcPr>
          <w:p w:rsidR="00BB196E" w:rsidRPr="008A24A3" w:rsidRDefault="00BB196E" w:rsidP="004B3110">
            <w:pPr>
              <w:rPr>
                <w:b/>
                <w:color w:val="000000"/>
                <w:sz w:val="16"/>
                <w:szCs w:val="16"/>
              </w:rPr>
            </w:pPr>
            <w:r w:rsidRPr="008A24A3">
              <w:rPr>
                <w:b/>
                <w:color w:val="000000"/>
                <w:sz w:val="16"/>
                <w:szCs w:val="16"/>
              </w:rPr>
              <w:t>DERSİN ADI</w:t>
            </w:r>
          </w:p>
        </w:tc>
        <w:tc>
          <w:tcPr>
            <w:tcW w:w="2902" w:type="dxa"/>
            <w:tcBorders>
              <w:top w:val="single" w:sz="4" w:space="0" w:color="000000"/>
              <w:left w:val="nil"/>
              <w:bottom w:val="single" w:sz="4" w:space="0" w:color="000000"/>
              <w:right w:val="single" w:sz="4" w:space="0" w:color="000000"/>
            </w:tcBorders>
            <w:noWrap/>
            <w:vAlign w:val="bottom"/>
            <w:hideMark/>
          </w:tcPr>
          <w:p w:rsidR="00BB196E" w:rsidRPr="008A24A3" w:rsidRDefault="00BB196E" w:rsidP="004B3110">
            <w:pPr>
              <w:rPr>
                <w:b/>
                <w:color w:val="000000"/>
                <w:sz w:val="16"/>
                <w:szCs w:val="16"/>
              </w:rPr>
            </w:pPr>
            <w:r w:rsidRPr="008A24A3">
              <w:rPr>
                <w:b/>
                <w:color w:val="000000"/>
                <w:sz w:val="16"/>
                <w:szCs w:val="16"/>
              </w:rPr>
              <w:t>KONU</w:t>
            </w:r>
          </w:p>
        </w:tc>
        <w:tc>
          <w:tcPr>
            <w:tcW w:w="3051" w:type="dxa"/>
            <w:tcBorders>
              <w:top w:val="single" w:sz="4" w:space="0" w:color="000000"/>
              <w:left w:val="nil"/>
              <w:bottom w:val="single" w:sz="4" w:space="0" w:color="000000"/>
              <w:right w:val="single" w:sz="4" w:space="0" w:color="000000"/>
            </w:tcBorders>
            <w:noWrap/>
            <w:vAlign w:val="bottom"/>
            <w:hideMark/>
          </w:tcPr>
          <w:p w:rsidR="00BB196E" w:rsidRPr="008A24A3" w:rsidRDefault="00BB196E" w:rsidP="004B3110">
            <w:pPr>
              <w:rPr>
                <w:b/>
                <w:color w:val="000000"/>
                <w:sz w:val="16"/>
                <w:szCs w:val="16"/>
              </w:rPr>
            </w:pPr>
            <w:r w:rsidRPr="008A24A3">
              <w:rPr>
                <w:b/>
                <w:color w:val="000000"/>
                <w:sz w:val="16"/>
                <w:szCs w:val="16"/>
              </w:rPr>
              <w:t xml:space="preserve">ÖĞRETİM ÜYESİ </w:t>
            </w:r>
          </w:p>
        </w:tc>
      </w:tr>
      <w:tr w:rsidR="00BB196E" w:rsidRPr="008A24A3" w:rsidTr="004B3110">
        <w:trPr>
          <w:trHeight w:val="20"/>
        </w:trPr>
        <w:tc>
          <w:tcPr>
            <w:tcW w:w="1440" w:type="dxa"/>
            <w:tcBorders>
              <w:top w:val="nil"/>
              <w:left w:val="single" w:sz="4" w:space="0" w:color="000000"/>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2105</w:t>
            </w:r>
          </w:p>
        </w:tc>
        <w:tc>
          <w:tcPr>
            <w:tcW w:w="2426" w:type="dxa"/>
            <w:tcBorders>
              <w:top w:val="nil"/>
              <w:left w:val="nil"/>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902" w:type="dxa"/>
            <w:tcBorders>
              <w:top w:val="nil"/>
              <w:left w:val="nil"/>
              <w:bottom w:val="single" w:sz="4" w:space="0" w:color="000000"/>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Sezaryen-1</w:t>
            </w:r>
          </w:p>
        </w:tc>
        <w:tc>
          <w:tcPr>
            <w:tcW w:w="3051" w:type="dxa"/>
            <w:tcBorders>
              <w:top w:val="nil"/>
              <w:left w:val="nil"/>
              <w:bottom w:val="single" w:sz="4" w:space="0" w:color="000000"/>
              <w:right w:val="single" w:sz="4" w:space="0" w:color="000000"/>
            </w:tcBorders>
            <w:vAlign w:val="center"/>
            <w:hideMark/>
          </w:tcPr>
          <w:p w:rsidR="00BB196E" w:rsidRPr="008A24A3" w:rsidRDefault="00BB196E" w:rsidP="004B3110">
            <w:pPr>
              <w:rPr>
                <w:sz w:val="16"/>
                <w:szCs w:val="16"/>
              </w:rPr>
            </w:pPr>
            <w:r w:rsidRPr="008A24A3">
              <w:rPr>
                <w:color w:val="000000"/>
                <w:sz w:val="16"/>
                <w:szCs w:val="16"/>
              </w:rPr>
              <w:t>Doç.Dr.E.Pınar TOPDAĞI YILMAZ</w:t>
            </w:r>
          </w:p>
        </w:tc>
      </w:tr>
      <w:tr w:rsidR="00BB196E" w:rsidRPr="008A24A3" w:rsidTr="004B3110">
        <w:trPr>
          <w:trHeight w:val="20"/>
        </w:trPr>
        <w:tc>
          <w:tcPr>
            <w:tcW w:w="1440" w:type="dxa"/>
            <w:tcBorders>
              <w:top w:val="nil"/>
              <w:left w:val="single" w:sz="4" w:space="0" w:color="000000"/>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2105</w:t>
            </w:r>
          </w:p>
        </w:tc>
        <w:tc>
          <w:tcPr>
            <w:tcW w:w="2426" w:type="dxa"/>
            <w:tcBorders>
              <w:top w:val="nil"/>
              <w:left w:val="nil"/>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902" w:type="dxa"/>
            <w:tcBorders>
              <w:top w:val="nil"/>
              <w:left w:val="nil"/>
              <w:bottom w:val="single" w:sz="4" w:space="0" w:color="000000"/>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Menapoz</w:t>
            </w:r>
          </w:p>
        </w:tc>
        <w:tc>
          <w:tcPr>
            <w:tcW w:w="3051" w:type="dxa"/>
            <w:tcBorders>
              <w:top w:val="nil"/>
              <w:left w:val="nil"/>
              <w:bottom w:val="single" w:sz="4" w:space="0" w:color="000000"/>
              <w:right w:val="single" w:sz="4" w:space="0" w:color="000000"/>
            </w:tcBorders>
            <w:vAlign w:val="center"/>
            <w:hideMark/>
          </w:tcPr>
          <w:p w:rsidR="00BB196E" w:rsidRPr="008A24A3" w:rsidRDefault="00BB196E" w:rsidP="004B3110">
            <w:pPr>
              <w:rPr>
                <w:sz w:val="16"/>
                <w:szCs w:val="16"/>
              </w:rPr>
            </w:pPr>
            <w:r w:rsidRPr="008A24A3">
              <w:rPr>
                <w:color w:val="000000"/>
                <w:sz w:val="16"/>
                <w:szCs w:val="16"/>
              </w:rPr>
              <w:t>Doç.Dr.E.Pınar TOPDAĞI YILMAZ</w:t>
            </w:r>
          </w:p>
        </w:tc>
      </w:tr>
      <w:tr w:rsidR="00BB196E" w:rsidRPr="008A24A3" w:rsidTr="004B3110">
        <w:trPr>
          <w:trHeight w:val="20"/>
        </w:trPr>
        <w:tc>
          <w:tcPr>
            <w:tcW w:w="1440" w:type="dxa"/>
            <w:tcBorders>
              <w:top w:val="nil"/>
              <w:left w:val="single" w:sz="4" w:space="0" w:color="000000"/>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2105</w:t>
            </w:r>
          </w:p>
        </w:tc>
        <w:tc>
          <w:tcPr>
            <w:tcW w:w="2426" w:type="dxa"/>
            <w:tcBorders>
              <w:top w:val="nil"/>
              <w:left w:val="nil"/>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902" w:type="dxa"/>
            <w:tcBorders>
              <w:top w:val="nil"/>
              <w:left w:val="nil"/>
              <w:bottom w:val="single" w:sz="4" w:space="0" w:color="000000"/>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Myomektomi-1</w:t>
            </w:r>
          </w:p>
        </w:tc>
        <w:tc>
          <w:tcPr>
            <w:tcW w:w="3051" w:type="dxa"/>
            <w:tcBorders>
              <w:top w:val="nil"/>
              <w:left w:val="nil"/>
              <w:bottom w:val="single" w:sz="4" w:space="0" w:color="000000"/>
              <w:right w:val="single" w:sz="4" w:space="0" w:color="000000"/>
            </w:tcBorders>
            <w:vAlign w:val="center"/>
            <w:hideMark/>
          </w:tcPr>
          <w:p w:rsidR="00BB196E" w:rsidRPr="008A24A3" w:rsidRDefault="00BB196E" w:rsidP="004B3110">
            <w:pPr>
              <w:rPr>
                <w:sz w:val="16"/>
                <w:szCs w:val="16"/>
              </w:rPr>
            </w:pPr>
            <w:r w:rsidRPr="008A24A3">
              <w:rPr>
                <w:color w:val="000000"/>
                <w:sz w:val="16"/>
                <w:szCs w:val="16"/>
              </w:rPr>
              <w:t>Dr.Öğr.Üyesi G.Nur C.ŞENOCAK</w:t>
            </w:r>
          </w:p>
        </w:tc>
      </w:tr>
      <w:tr w:rsidR="00BB196E" w:rsidRPr="008A24A3" w:rsidTr="004B3110">
        <w:trPr>
          <w:trHeight w:val="20"/>
        </w:trPr>
        <w:tc>
          <w:tcPr>
            <w:tcW w:w="1440" w:type="dxa"/>
            <w:tcBorders>
              <w:top w:val="nil"/>
              <w:left w:val="single" w:sz="4" w:space="0" w:color="000000"/>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2105</w:t>
            </w:r>
          </w:p>
        </w:tc>
        <w:tc>
          <w:tcPr>
            <w:tcW w:w="2426" w:type="dxa"/>
            <w:tcBorders>
              <w:top w:val="nil"/>
              <w:left w:val="nil"/>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902" w:type="dxa"/>
            <w:tcBorders>
              <w:top w:val="nil"/>
              <w:left w:val="nil"/>
              <w:bottom w:val="single" w:sz="4" w:space="0" w:color="000000"/>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Normal Doğum-3</w:t>
            </w:r>
          </w:p>
        </w:tc>
        <w:tc>
          <w:tcPr>
            <w:tcW w:w="3051" w:type="dxa"/>
            <w:tcBorders>
              <w:top w:val="nil"/>
              <w:left w:val="nil"/>
              <w:bottom w:val="single" w:sz="4" w:space="0" w:color="000000"/>
              <w:right w:val="single" w:sz="4" w:space="0" w:color="000000"/>
            </w:tcBorders>
            <w:vAlign w:val="center"/>
            <w:hideMark/>
          </w:tcPr>
          <w:p w:rsidR="00BB196E" w:rsidRPr="008A24A3" w:rsidRDefault="00BB196E" w:rsidP="004B3110">
            <w:pPr>
              <w:rPr>
                <w:sz w:val="16"/>
                <w:szCs w:val="16"/>
              </w:rPr>
            </w:pPr>
            <w:r w:rsidRPr="008A24A3">
              <w:rPr>
                <w:color w:val="000000"/>
                <w:sz w:val="16"/>
                <w:szCs w:val="16"/>
              </w:rPr>
              <w:t>Prof.Dr.Metin İNGEÇ</w:t>
            </w:r>
          </w:p>
        </w:tc>
      </w:tr>
      <w:tr w:rsidR="00BB196E" w:rsidRPr="008A24A3" w:rsidTr="004B3110">
        <w:trPr>
          <w:trHeight w:val="20"/>
        </w:trPr>
        <w:tc>
          <w:tcPr>
            <w:tcW w:w="1440" w:type="dxa"/>
            <w:tcBorders>
              <w:top w:val="nil"/>
              <w:left w:val="single" w:sz="4" w:space="0" w:color="000000"/>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2105</w:t>
            </w:r>
          </w:p>
        </w:tc>
        <w:tc>
          <w:tcPr>
            <w:tcW w:w="2426" w:type="dxa"/>
            <w:tcBorders>
              <w:top w:val="nil"/>
              <w:left w:val="nil"/>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902" w:type="dxa"/>
            <w:tcBorders>
              <w:top w:val="nil"/>
              <w:left w:val="nil"/>
              <w:bottom w:val="single" w:sz="4" w:space="0" w:color="000000"/>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Gebeliğin hipertansif hastalığı</w:t>
            </w:r>
          </w:p>
        </w:tc>
        <w:tc>
          <w:tcPr>
            <w:tcW w:w="3051" w:type="dxa"/>
            <w:tcBorders>
              <w:top w:val="nil"/>
              <w:left w:val="nil"/>
              <w:bottom w:val="single" w:sz="4" w:space="0" w:color="000000"/>
              <w:right w:val="single" w:sz="4" w:space="0" w:color="000000"/>
            </w:tcBorders>
            <w:vAlign w:val="center"/>
            <w:hideMark/>
          </w:tcPr>
          <w:p w:rsidR="00BB196E" w:rsidRPr="008A24A3" w:rsidRDefault="00BB196E" w:rsidP="004B3110">
            <w:pPr>
              <w:rPr>
                <w:sz w:val="16"/>
                <w:szCs w:val="16"/>
              </w:rPr>
            </w:pPr>
            <w:r w:rsidRPr="008A24A3">
              <w:rPr>
                <w:color w:val="000000"/>
                <w:sz w:val="16"/>
                <w:szCs w:val="16"/>
              </w:rPr>
              <w:t>Prof.Dr.Metin İNGEÇ</w:t>
            </w:r>
          </w:p>
        </w:tc>
      </w:tr>
      <w:tr w:rsidR="00BB196E" w:rsidRPr="008A24A3" w:rsidTr="004B3110">
        <w:trPr>
          <w:trHeight w:val="20"/>
        </w:trPr>
        <w:tc>
          <w:tcPr>
            <w:tcW w:w="1440" w:type="dxa"/>
            <w:tcBorders>
              <w:top w:val="single" w:sz="4" w:space="0" w:color="000000"/>
              <w:left w:val="single" w:sz="4" w:space="0" w:color="000000"/>
              <w:bottom w:val="single" w:sz="4" w:space="0" w:color="auto"/>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2105</w:t>
            </w:r>
          </w:p>
        </w:tc>
        <w:tc>
          <w:tcPr>
            <w:tcW w:w="2426" w:type="dxa"/>
            <w:tcBorders>
              <w:top w:val="single" w:sz="4" w:space="0" w:color="000000"/>
              <w:left w:val="nil"/>
              <w:bottom w:val="single" w:sz="4" w:space="0" w:color="auto"/>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902" w:type="dxa"/>
            <w:tcBorders>
              <w:top w:val="single" w:sz="4" w:space="0" w:color="000000"/>
              <w:left w:val="nil"/>
              <w:bottom w:val="single" w:sz="4" w:space="0" w:color="auto"/>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Ultrasonografi ve doppler-2</w:t>
            </w:r>
          </w:p>
        </w:tc>
        <w:tc>
          <w:tcPr>
            <w:tcW w:w="3051" w:type="dxa"/>
            <w:tcBorders>
              <w:top w:val="single" w:sz="4" w:space="0" w:color="000000"/>
              <w:left w:val="nil"/>
              <w:bottom w:val="single" w:sz="4" w:space="0" w:color="auto"/>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Prof.Dr.Bünyamin BÖREKÇİ</w:t>
            </w:r>
          </w:p>
        </w:tc>
      </w:tr>
      <w:tr w:rsidR="00BB196E" w:rsidRPr="008A24A3" w:rsidTr="004B3110">
        <w:trPr>
          <w:trHeight w:val="20"/>
        </w:trPr>
        <w:tc>
          <w:tcPr>
            <w:tcW w:w="1440" w:type="dxa"/>
            <w:tcBorders>
              <w:top w:val="single" w:sz="4" w:space="0" w:color="auto"/>
              <w:left w:val="single" w:sz="4" w:space="0" w:color="000000"/>
              <w:bottom w:val="single" w:sz="4" w:space="0" w:color="auto"/>
              <w:right w:val="single" w:sz="4" w:space="0" w:color="000000"/>
            </w:tcBorders>
            <w:vAlign w:val="bottom"/>
          </w:tcPr>
          <w:p w:rsidR="00BB196E" w:rsidRPr="008A24A3" w:rsidRDefault="00BB196E" w:rsidP="004B3110">
            <w:pPr>
              <w:rPr>
                <w:color w:val="000000"/>
                <w:sz w:val="16"/>
                <w:szCs w:val="16"/>
              </w:rPr>
            </w:pPr>
            <w:r w:rsidRPr="008A24A3">
              <w:rPr>
                <w:color w:val="000000"/>
                <w:sz w:val="16"/>
                <w:szCs w:val="16"/>
              </w:rPr>
              <w:t>2105</w:t>
            </w:r>
          </w:p>
          <w:p w:rsidR="00BB196E" w:rsidRPr="008A24A3" w:rsidRDefault="00BB196E" w:rsidP="004B3110">
            <w:pPr>
              <w:rPr>
                <w:color w:val="000000"/>
                <w:sz w:val="16"/>
                <w:szCs w:val="16"/>
              </w:rPr>
            </w:pPr>
          </w:p>
        </w:tc>
        <w:tc>
          <w:tcPr>
            <w:tcW w:w="2426" w:type="dxa"/>
            <w:tcBorders>
              <w:top w:val="single" w:sz="4" w:space="0" w:color="auto"/>
              <w:left w:val="nil"/>
              <w:bottom w:val="single" w:sz="4" w:space="0" w:color="auto"/>
              <w:right w:val="single" w:sz="4" w:space="0" w:color="000000"/>
            </w:tcBorders>
            <w:vAlign w:val="bottom"/>
          </w:tcPr>
          <w:p w:rsidR="00BB196E" w:rsidRPr="008A24A3" w:rsidRDefault="00BB196E" w:rsidP="004B3110">
            <w:pPr>
              <w:rPr>
                <w:color w:val="000000"/>
                <w:sz w:val="16"/>
                <w:szCs w:val="16"/>
              </w:rPr>
            </w:pPr>
            <w:r w:rsidRPr="008A24A3">
              <w:rPr>
                <w:color w:val="000000"/>
                <w:sz w:val="16"/>
                <w:szCs w:val="16"/>
              </w:rPr>
              <w:t>Kadın hastalıkları ve doğum</w:t>
            </w:r>
          </w:p>
          <w:p w:rsidR="00BB196E" w:rsidRPr="008A24A3" w:rsidRDefault="00BB196E" w:rsidP="004B3110">
            <w:pPr>
              <w:rPr>
                <w:color w:val="000000"/>
                <w:sz w:val="16"/>
                <w:szCs w:val="16"/>
              </w:rPr>
            </w:pPr>
          </w:p>
        </w:tc>
        <w:tc>
          <w:tcPr>
            <w:tcW w:w="2902" w:type="dxa"/>
            <w:tcBorders>
              <w:top w:val="single" w:sz="4" w:space="0" w:color="auto"/>
              <w:left w:val="nil"/>
              <w:bottom w:val="single" w:sz="4" w:space="0" w:color="auto"/>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Dişi üreme organlarının bening hastalıkları-1</w:t>
            </w:r>
          </w:p>
        </w:tc>
        <w:tc>
          <w:tcPr>
            <w:tcW w:w="3051" w:type="dxa"/>
            <w:tcBorders>
              <w:top w:val="single" w:sz="4" w:space="0" w:color="auto"/>
              <w:left w:val="nil"/>
              <w:bottom w:val="single" w:sz="4" w:space="0" w:color="auto"/>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Prof.Dr.Ragıp Atakan AL</w:t>
            </w:r>
          </w:p>
        </w:tc>
      </w:tr>
      <w:tr w:rsidR="00BB196E" w:rsidRPr="008A24A3" w:rsidTr="004B3110">
        <w:trPr>
          <w:trHeight w:val="20"/>
        </w:trPr>
        <w:tc>
          <w:tcPr>
            <w:tcW w:w="1440" w:type="dxa"/>
            <w:tcBorders>
              <w:top w:val="single" w:sz="4" w:space="0" w:color="auto"/>
              <w:left w:val="single" w:sz="4" w:space="0" w:color="000000"/>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2105</w:t>
            </w:r>
          </w:p>
        </w:tc>
        <w:tc>
          <w:tcPr>
            <w:tcW w:w="2426" w:type="dxa"/>
            <w:tcBorders>
              <w:top w:val="single" w:sz="4" w:space="0" w:color="auto"/>
              <w:left w:val="nil"/>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902" w:type="dxa"/>
            <w:tcBorders>
              <w:top w:val="single" w:sz="4" w:space="0" w:color="auto"/>
              <w:left w:val="nil"/>
              <w:bottom w:val="single" w:sz="4" w:space="0" w:color="000000"/>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Distosi-1</w:t>
            </w:r>
          </w:p>
        </w:tc>
        <w:tc>
          <w:tcPr>
            <w:tcW w:w="3051" w:type="dxa"/>
            <w:tcBorders>
              <w:top w:val="single" w:sz="4" w:space="0" w:color="auto"/>
              <w:left w:val="nil"/>
              <w:bottom w:val="single" w:sz="4" w:space="0" w:color="000000"/>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Prof.Dr.Ragıp Atakan AL</w:t>
            </w:r>
          </w:p>
        </w:tc>
      </w:tr>
      <w:tr w:rsidR="00BB196E" w:rsidRPr="008A24A3" w:rsidTr="004B3110">
        <w:trPr>
          <w:trHeight w:val="20"/>
        </w:trPr>
        <w:tc>
          <w:tcPr>
            <w:tcW w:w="1440" w:type="dxa"/>
            <w:tcBorders>
              <w:top w:val="single" w:sz="4" w:space="0" w:color="auto"/>
              <w:left w:val="single" w:sz="4" w:space="0" w:color="auto"/>
              <w:bottom w:val="single" w:sz="4" w:space="0" w:color="auto"/>
              <w:right w:val="single" w:sz="4" w:space="0" w:color="auto"/>
            </w:tcBorders>
            <w:vAlign w:val="bottom"/>
            <w:hideMark/>
          </w:tcPr>
          <w:p w:rsidR="00BB196E" w:rsidRPr="008A24A3" w:rsidRDefault="00BB196E" w:rsidP="004B3110">
            <w:pPr>
              <w:rPr>
                <w:color w:val="000000"/>
                <w:sz w:val="16"/>
                <w:szCs w:val="16"/>
              </w:rPr>
            </w:pPr>
            <w:r w:rsidRPr="008A24A3">
              <w:rPr>
                <w:color w:val="000000"/>
                <w:sz w:val="16"/>
                <w:szCs w:val="16"/>
              </w:rPr>
              <w:t>2105</w:t>
            </w:r>
          </w:p>
        </w:tc>
        <w:tc>
          <w:tcPr>
            <w:tcW w:w="2426" w:type="dxa"/>
            <w:tcBorders>
              <w:top w:val="single" w:sz="4" w:space="0" w:color="auto"/>
              <w:left w:val="single" w:sz="4" w:space="0" w:color="auto"/>
              <w:bottom w:val="single" w:sz="4" w:space="0" w:color="auto"/>
              <w:right w:val="single" w:sz="4" w:space="0" w:color="auto"/>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902" w:type="dxa"/>
            <w:tcBorders>
              <w:top w:val="single" w:sz="4" w:space="0" w:color="auto"/>
              <w:left w:val="single" w:sz="4" w:space="0" w:color="auto"/>
              <w:bottom w:val="single" w:sz="4" w:space="0" w:color="auto"/>
              <w:right w:val="single" w:sz="4" w:space="0" w:color="auto"/>
            </w:tcBorders>
            <w:vAlign w:val="center"/>
            <w:hideMark/>
          </w:tcPr>
          <w:p w:rsidR="00BB196E" w:rsidRPr="008A24A3" w:rsidRDefault="00BB196E" w:rsidP="004B3110">
            <w:pPr>
              <w:rPr>
                <w:color w:val="000000"/>
                <w:sz w:val="16"/>
                <w:szCs w:val="16"/>
              </w:rPr>
            </w:pPr>
            <w:r w:rsidRPr="008A24A3">
              <w:rPr>
                <w:color w:val="000000"/>
                <w:sz w:val="16"/>
                <w:szCs w:val="16"/>
              </w:rPr>
              <w:t>Over kistleri ve tedavi</w:t>
            </w:r>
          </w:p>
        </w:tc>
        <w:tc>
          <w:tcPr>
            <w:tcW w:w="3051" w:type="dxa"/>
            <w:tcBorders>
              <w:top w:val="single" w:sz="4" w:space="0" w:color="auto"/>
              <w:left w:val="single" w:sz="4" w:space="0" w:color="auto"/>
              <w:bottom w:val="single" w:sz="4" w:space="0" w:color="auto"/>
              <w:right w:val="single" w:sz="4" w:space="0" w:color="auto"/>
            </w:tcBorders>
            <w:vAlign w:val="center"/>
            <w:hideMark/>
          </w:tcPr>
          <w:p w:rsidR="00BB196E" w:rsidRPr="008A24A3" w:rsidRDefault="00BB196E" w:rsidP="004B3110">
            <w:pPr>
              <w:rPr>
                <w:color w:val="000000"/>
                <w:sz w:val="16"/>
                <w:szCs w:val="16"/>
              </w:rPr>
            </w:pPr>
            <w:r w:rsidRPr="008A24A3">
              <w:rPr>
                <w:color w:val="000000"/>
                <w:sz w:val="16"/>
                <w:szCs w:val="16"/>
              </w:rPr>
              <w:t>Dr.Öğr.Üyesi G.Nur C.ŞENOCAK</w:t>
            </w:r>
          </w:p>
        </w:tc>
      </w:tr>
      <w:tr w:rsidR="00BB196E" w:rsidRPr="008A24A3" w:rsidTr="004B3110">
        <w:trPr>
          <w:trHeight w:val="20"/>
        </w:trPr>
        <w:tc>
          <w:tcPr>
            <w:tcW w:w="1440" w:type="dxa"/>
            <w:tcBorders>
              <w:top w:val="single" w:sz="4" w:space="0" w:color="auto"/>
              <w:left w:val="single" w:sz="4" w:space="0" w:color="auto"/>
              <w:bottom w:val="single" w:sz="4" w:space="0" w:color="auto"/>
              <w:right w:val="single" w:sz="4" w:space="0" w:color="auto"/>
            </w:tcBorders>
            <w:vAlign w:val="bottom"/>
            <w:hideMark/>
          </w:tcPr>
          <w:p w:rsidR="00BB196E" w:rsidRPr="008A24A3" w:rsidRDefault="00BB196E" w:rsidP="004B3110">
            <w:pPr>
              <w:rPr>
                <w:color w:val="000000"/>
                <w:sz w:val="16"/>
                <w:szCs w:val="16"/>
              </w:rPr>
            </w:pPr>
            <w:r w:rsidRPr="008A24A3">
              <w:rPr>
                <w:color w:val="000000"/>
                <w:sz w:val="16"/>
                <w:szCs w:val="16"/>
              </w:rPr>
              <w:t>2105</w:t>
            </w:r>
          </w:p>
        </w:tc>
        <w:tc>
          <w:tcPr>
            <w:tcW w:w="2426" w:type="dxa"/>
            <w:tcBorders>
              <w:top w:val="single" w:sz="4" w:space="0" w:color="auto"/>
              <w:left w:val="single" w:sz="4" w:space="0" w:color="auto"/>
              <w:bottom w:val="single" w:sz="4" w:space="0" w:color="auto"/>
              <w:right w:val="single" w:sz="4" w:space="0" w:color="auto"/>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902" w:type="dxa"/>
            <w:tcBorders>
              <w:top w:val="single" w:sz="4" w:space="0" w:color="auto"/>
              <w:left w:val="single" w:sz="4" w:space="0" w:color="auto"/>
              <w:bottom w:val="single" w:sz="4" w:space="0" w:color="auto"/>
              <w:right w:val="single" w:sz="4" w:space="0" w:color="auto"/>
            </w:tcBorders>
            <w:vAlign w:val="center"/>
            <w:hideMark/>
          </w:tcPr>
          <w:p w:rsidR="00BB196E" w:rsidRPr="008A24A3" w:rsidRDefault="00BB196E" w:rsidP="004B3110">
            <w:pPr>
              <w:rPr>
                <w:color w:val="000000"/>
                <w:sz w:val="16"/>
                <w:szCs w:val="16"/>
              </w:rPr>
            </w:pPr>
            <w:r w:rsidRPr="008A24A3">
              <w:rPr>
                <w:color w:val="000000"/>
                <w:sz w:val="16"/>
                <w:szCs w:val="16"/>
              </w:rPr>
              <w:t>İnfertil hastaya yaklaşım</w:t>
            </w:r>
          </w:p>
        </w:tc>
        <w:tc>
          <w:tcPr>
            <w:tcW w:w="3051" w:type="dxa"/>
            <w:tcBorders>
              <w:top w:val="single" w:sz="4" w:space="0" w:color="auto"/>
              <w:left w:val="single" w:sz="4" w:space="0" w:color="auto"/>
              <w:bottom w:val="single" w:sz="4" w:space="0" w:color="auto"/>
              <w:right w:val="single" w:sz="4" w:space="0" w:color="auto"/>
            </w:tcBorders>
            <w:vAlign w:val="center"/>
            <w:hideMark/>
          </w:tcPr>
          <w:p w:rsidR="00BB196E" w:rsidRPr="008A24A3" w:rsidRDefault="00BB196E" w:rsidP="004B3110">
            <w:pPr>
              <w:rPr>
                <w:color w:val="000000"/>
                <w:sz w:val="16"/>
                <w:szCs w:val="16"/>
              </w:rPr>
            </w:pPr>
            <w:r w:rsidRPr="008A24A3">
              <w:rPr>
                <w:color w:val="000000"/>
                <w:sz w:val="16"/>
                <w:szCs w:val="16"/>
              </w:rPr>
              <w:t>Prof.Dr. Yakup KUMTEPE</w:t>
            </w:r>
          </w:p>
        </w:tc>
      </w:tr>
      <w:tr w:rsidR="00BB196E" w:rsidRPr="008A24A3" w:rsidTr="004B3110">
        <w:trPr>
          <w:trHeight w:val="20"/>
        </w:trPr>
        <w:tc>
          <w:tcPr>
            <w:tcW w:w="1440" w:type="dxa"/>
            <w:tcBorders>
              <w:top w:val="single" w:sz="4" w:space="0" w:color="auto"/>
              <w:left w:val="single" w:sz="4" w:space="0" w:color="auto"/>
              <w:bottom w:val="single" w:sz="4" w:space="0" w:color="auto"/>
              <w:right w:val="single" w:sz="4" w:space="0" w:color="auto"/>
            </w:tcBorders>
            <w:vAlign w:val="bottom"/>
            <w:hideMark/>
          </w:tcPr>
          <w:p w:rsidR="00BB196E" w:rsidRPr="008A24A3" w:rsidRDefault="00BB196E" w:rsidP="004B3110">
            <w:pPr>
              <w:rPr>
                <w:color w:val="000000"/>
                <w:sz w:val="16"/>
                <w:szCs w:val="16"/>
              </w:rPr>
            </w:pPr>
            <w:r w:rsidRPr="008A24A3">
              <w:rPr>
                <w:color w:val="000000"/>
                <w:sz w:val="16"/>
                <w:szCs w:val="16"/>
              </w:rPr>
              <w:t>2105</w:t>
            </w:r>
          </w:p>
        </w:tc>
        <w:tc>
          <w:tcPr>
            <w:tcW w:w="2426" w:type="dxa"/>
            <w:tcBorders>
              <w:top w:val="single" w:sz="4" w:space="0" w:color="auto"/>
              <w:left w:val="single" w:sz="4" w:space="0" w:color="auto"/>
              <w:bottom w:val="single" w:sz="4" w:space="0" w:color="auto"/>
              <w:right w:val="single" w:sz="4" w:space="0" w:color="auto"/>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902" w:type="dxa"/>
            <w:tcBorders>
              <w:top w:val="single" w:sz="4" w:space="0" w:color="auto"/>
              <w:left w:val="single" w:sz="4" w:space="0" w:color="auto"/>
              <w:bottom w:val="single" w:sz="4" w:space="0" w:color="auto"/>
              <w:right w:val="single" w:sz="4" w:space="0" w:color="auto"/>
            </w:tcBorders>
            <w:vAlign w:val="center"/>
            <w:hideMark/>
          </w:tcPr>
          <w:p w:rsidR="00BB196E" w:rsidRPr="008A24A3" w:rsidRDefault="00BB196E" w:rsidP="004B3110">
            <w:pPr>
              <w:rPr>
                <w:color w:val="000000"/>
                <w:sz w:val="16"/>
                <w:szCs w:val="16"/>
              </w:rPr>
            </w:pPr>
            <w:r w:rsidRPr="008A24A3">
              <w:rPr>
                <w:color w:val="000000"/>
                <w:sz w:val="16"/>
                <w:szCs w:val="16"/>
              </w:rPr>
              <w:t>Obstetrik Aciller-1</w:t>
            </w:r>
          </w:p>
        </w:tc>
        <w:tc>
          <w:tcPr>
            <w:tcW w:w="3051" w:type="dxa"/>
            <w:tcBorders>
              <w:top w:val="single" w:sz="4" w:space="0" w:color="auto"/>
              <w:left w:val="single" w:sz="4" w:space="0" w:color="auto"/>
              <w:bottom w:val="single" w:sz="4" w:space="0" w:color="auto"/>
              <w:right w:val="single" w:sz="4" w:space="0" w:color="auto"/>
            </w:tcBorders>
            <w:vAlign w:val="center"/>
            <w:hideMark/>
          </w:tcPr>
          <w:p w:rsidR="00BB196E" w:rsidRPr="008A24A3" w:rsidRDefault="00BB196E" w:rsidP="004B3110">
            <w:pPr>
              <w:rPr>
                <w:color w:val="000000"/>
                <w:sz w:val="16"/>
                <w:szCs w:val="16"/>
              </w:rPr>
            </w:pPr>
            <w:r w:rsidRPr="008A24A3">
              <w:rPr>
                <w:color w:val="000000"/>
                <w:sz w:val="16"/>
                <w:szCs w:val="16"/>
              </w:rPr>
              <w:t>Doç.Dr.Ömer E.YAPÇA</w:t>
            </w:r>
          </w:p>
        </w:tc>
      </w:tr>
      <w:tr w:rsidR="00BB196E" w:rsidRPr="008A24A3" w:rsidTr="004B3110">
        <w:trPr>
          <w:trHeight w:val="20"/>
        </w:trPr>
        <w:tc>
          <w:tcPr>
            <w:tcW w:w="1440" w:type="dxa"/>
            <w:tcBorders>
              <w:top w:val="single" w:sz="4" w:space="0" w:color="auto"/>
              <w:left w:val="single" w:sz="4" w:space="0" w:color="auto"/>
              <w:bottom w:val="single" w:sz="4" w:space="0" w:color="auto"/>
              <w:right w:val="single" w:sz="4" w:space="0" w:color="auto"/>
            </w:tcBorders>
            <w:vAlign w:val="bottom"/>
            <w:hideMark/>
          </w:tcPr>
          <w:p w:rsidR="00BB196E" w:rsidRPr="008A24A3" w:rsidRDefault="00BB196E" w:rsidP="004B3110">
            <w:pPr>
              <w:rPr>
                <w:color w:val="000000"/>
                <w:sz w:val="16"/>
                <w:szCs w:val="16"/>
              </w:rPr>
            </w:pPr>
            <w:r w:rsidRPr="008A24A3">
              <w:rPr>
                <w:color w:val="000000"/>
                <w:sz w:val="16"/>
                <w:szCs w:val="16"/>
              </w:rPr>
              <w:t>2105</w:t>
            </w:r>
          </w:p>
        </w:tc>
        <w:tc>
          <w:tcPr>
            <w:tcW w:w="2426" w:type="dxa"/>
            <w:tcBorders>
              <w:top w:val="single" w:sz="4" w:space="0" w:color="auto"/>
              <w:left w:val="single" w:sz="4" w:space="0" w:color="auto"/>
              <w:bottom w:val="single" w:sz="4" w:space="0" w:color="auto"/>
              <w:right w:val="single" w:sz="4" w:space="0" w:color="auto"/>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902" w:type="dxa"/>
            <w:tcBorders>
              <w:top w:val="single" w:sz="4" w:space="0" w:color="auto"/>
              <w:left w:val="single" w:sz="4" w:space="0" w:color="auto"/>
              <w:bottom w:val="single" w:sz="4" w:space="0" w:color="auto"/>
              <w:right w:val="single" w:sz="4" w:space="0" w:color="auto"/>
            </w:tcBorders>
            <w:vAlign w:val="center"/>
            <w:hideMark/>
          </w:tcPr>
          <w:p w:rsidR="00BB196E" w:rsidRPr="008A24A3" w:rsidRDefault="00BB196E" w:rsidP="004B3110">
            <w:pPr>
              <w:rPr>
                <w:color w:val="000000"/>
                <w:sz w:val="16"/>
                <w:szCs w:val="16"/>
              </w:rPr>
            </w:pPr>
            <w:r w:rsidRPr="008A24A3">
              <w:rPr>
                <w:color w:val="000000"/>
                <w:sz w:val="16"/>
                <w:szCs w:val="16"/>
              </w:rPr>
              <w:t>Jinekolojik Aciller-1</w:t>
            </w:r>
          </w:p>
        </w:tc>
        <w:tc>
          <w:tcPr>
            <w:tcW w:w="3051" w:type="dxa"/>
            <w:tcBorders>
              <w:top w:val="single" w:sz="4" w:space="0" w:color="auto"/>
              <w:left w:val="single" w:sz="4" w:space="0" w:color="auto"/>
              <w:bottom w:val="single" w:sz="4" w:space="0" w:color="auto"/>
              <w:right w:val="single" w:sz="4" w:space="0" w:color="auto"/>
            </w:tcBorders>
            <w:vAlign w:val="center"/>
            <w:hideMark/>
          </w:tcPr>
          <w:p w:rsidR="00BB196E" w:rsidRPr="008A24A3" w:rsidRDefault="00BB196E" w:rsidP="004B3110">
            <w:pPr>
              <w:rPr>
                <w:color w:val="000000"/>
                <w:sz w:val="16"/>
                <w:szCs w:val="16"/>
              </w:rPr>
            </w:pPr>
            <w:r w:rsidRPr="008A24A3">
              <w:rPr>
                <w:color w:val="000000"/>
                <w:sz w:val="16"/>
                <w:szCs w:val="16"/>
              </w:rPr>
              <w:t>Doç.Dr.Ömer E.YAPÇA</w:t>
            </w:r>
          </w:p>
        </w:tc>
      </w:tr>
    </w:tbl>
    <w:p w:rsidR="00BB196E" w:rsidRPr="008A24A3" w:rsidRDefault="00BB196E" w:rsidP="00BB196E">
      <w:pPr>
        <w:rPr>
          <w:rFonts w:ascii="Arial" w:hAnsi="Arial" w:cs="Arial"/>
          <w:sz w:val="16"/>
          <w:szCs w:val="16"/>
        </w:rPr>
      </w:pPr>
    </w:p>
    <w:tbl>
      <w:tblPr>
        <w:tblW w:w="9819" w:type="dxa"/>
        <w:tblInd w:w="-110" w:type="dxa"/>
        <w:tblCellMar>
          <w:left w:w="70" w:type="dxa"/>
          <w:right w:w="70" w:type="dxa"/>
        </w:tblCellMar>
        <w:tblLook w:val="04A0" w:firstRow="1" w:lastRow="0" w:firstColumn="1" w:lastColumn="0" w:noHBand="0" w:noVBand="1"/>
      </w:tblPr>
      <w:tblGrid>
        <w:gridCol w:w="1440"/>
        <w:gridCol w:w="2426"/>
        <w:gridCol w:w="2902"/>
        <w:gridCol w:w="3051"/>
      </w:tblGrid>
      <w:tr w:rsidR="00BB196E" w:rsidRPr="008A24A3" w:rsidTr="004B3110">
        <w:trPr>
          <w:trHeight w:val="20"/>
        </w:trPr>
        <w:tc>
          <w:tcPr>
            <w:tcW w:w="1440" w:type="dxa"/>
            <w:tcBorders>
              <w:top w:val="single" w:sz="4" w:space="0" w:color="000000"/>
              <w:left w:val="single" w:sz="4" w:space="0" w:color="000000"/>
              <w:bottom w:val="single" w:sz="4" w:space="0" w:color="000000"/>
              <w:right w:val="single" w:sz="4" w:space="0" w:color="000000"/>
            </w:tcBorders>
            <w:noWrap/>
            <w:vAlign w:val="bottom"/>
            <w:hideMark/>
          </w:tcPr>
          <w:p w:rsidR="00BB196E" w:rsidRPr="008A24A3" w:rsidRDefault="00BB196E" w:rsidP="004B3110">
            <w:pPr>
              <w:rPr>
                <w:b/>
                <w:color w:val="000000"/>
                <w:sz w:val="16"/>
                <w:szCs w:val="16"/>
              </w:rPr>
            </w:pPr>
            <w:r w:rsidRPr="008A24A3">
              <w:rPr>
                <w:b/>
                <w:color w:val="000000"/>
                <w:sz w:val="16"/>
                <w:szCs w:val="16"/>
              </w:rPr>
              <w:t>3. YIL KOD</w:t>
            </w:r>
          </w:p>
        </w:tc>
        <w:tc>
          <w:tcPr>
            <w:tcW w:w="2426" w:type="dxa"/>
            <w:tcBorders>
              <w:top w:val="single" w:sz="4" w:space="0" w:color="000000"/>
              <w:left w:val="nil"/>
              <w:bottom w:val="single" w:sz="4" w:space="0" w:color="000000"/>
              <w:right w:val="single" w:sz="4" w:space="0" w:color="000000"/>
            </w:tcBorders>
            <w:noWrap/>
            <w:vAlign w:val="bottom"/>
            <w:hideMark/>
          </w:tcPr>
          <w:p w:rsidR="00BB196E" w:rsidRPr="008A24A3" w:rsidRDefault="00BB196E" w:rsidP="004B3110">
            <w:pPr>
              <w:rPr>
                <w:b/>
                <w:color w:val="000000"/>
                <w:sz w:val="16"/>
                <w:szCs w:val="16"/>
              </w:rPr>
            </w:pPr>
            <w:r w:rsidRPr="008A24A3">
              <w:rPr>
                <w:b/>
                <w:color w:val="000000"/>
                <w:sz w:val="16"/>
                <w:szCs w:val="16"/>
              </w:rPr>
              <w:t>DERSİN ADI</w:t>
            </w:r>
          </w:p>
        </w:tc>
        <w:tc>
          <w:tcPr>
            <w:tcW w:w="2902" w:type="dxa"/>
            <w:tcBorders>
              <w:top w:val="single" w:sz="4" w:space="0" w:color="000000"/>
              <w:left w:val="nil"/>
              <w:bottom w:val="single" w:sz="4" w:space="0" w:color="000000"/>
              <w:right w:val="single" w:sz="4" w:space="0" w:color="000000"/>
            </w:tcBorders>
            <w:noWrap/>
            <w:vAlign w:val="bottom"/>
            <w:hideMark/>
          </w:tcPr>
          <w:p w:rsidR="00BB196E" w:rsidRPr="008A24A3" w:rsidRDefault="00BB196E" w:rsidP="004B3110">
            <w:pPr>
              <w:rPr>
                <w:b/>
                <w:color w:val="000000"/>
                <w:sz w:val="16"/>
                <w:szCs w:val="16"/>
              </w:rPr>
            </w:pPr>
            <w:r w:rsidRPr="008A24A3">
              <w:rPr>
                <w:b/>
                <w:color w:val="000000"/>
                <w:sz w:val="16"/>
                <w:szCs w:val="16"/>
              </w:rPr>
              <w:t>KONU</w:t>
            </w:r>
          </w:p>
        </w:tc>
        <w:tc>
          <w:tcPr>
            <w:tcW w:w="3051" w:type="dxa"/>
            <w:tcBorders>
              <w:top w:val="single" w:sz="4" w:space="0" w:color="000000"/>
              <w:left w:val="nil"/>
              <w:bottom w:val="single" w:sz="4" w:space="0" w:color="000000"/>
              <w:right w:val="single" w:sz="4" w:space="0" w:color="000000"/>
            </w:tcBorders>
            <w:noWrap/>
            <w:vAlign w:val="bottom"/>
            <w:hideMark/>
          </w:tcPr>
          <w:p w:rsidR="00BB196E" w:rsidRPr="008A24A3" w:rsidRDefault="00BB196E" w:rsidP="004B3110">
            <w:pPr>
              <w:rPr>
                <w:b/>
                <w:color w:val="000000"/>
                <w:sz w:val="16"/>
                <w:szCs w:val="16"/>
              </w:rPr>
            </w:pPr>
            <w:r w:rsidRPr="008A24A3">
              <w:rPr>
                <w:b/>
                <w:color w:val="000000"/>
                <w:sz w:val="16"/>
                <w:szCs w:val="16"/>
              </w:rPr>
              <w:t xml:space="preserve">ÖĞRETİM ÜYESİ </w:t>
            </w:r>
          </w:p>
        </w:tc>
      </w:tr>
      <w:tr w:rsidR="00BB196E" w:rsidRPr="008A24A3" w:rsidTr="004B3110">
        <w:trPr>
          <w:trHeight w:val="20"/>
        </w:trPr>
        <w:tc>
          <w:tcPr>
            <w:tcW w:w="1440" w:type="dxa"/>
            <w:tcBorders>
              <w:top w:val="nil"/>
              <w:left w:val="single" w:sz="4" w:space="0" w:color="000000"/>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3105</w:t>
            </w:r>
          </w:p>
        </w:tc>
        <w:tc>
          <w:tcPr>
            <w:tcW w:w="2426" w:type="dxa"/>
            <w:tcBorders>
              <w:top w:val="nil"/>
              <w:left w:val="nil"/>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902" w:type="dxa"/>
            <w:tcBorders>
              <w:top w:val="nil"/>
              <w:left w:val="nil"/>
              <w:bottom w:val="single" w:sz="4" w:space="0" w:color="000000"/>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Operatif doğum-1</w:t>
            </w:r>
          </w:p>
        </w:tc>
        <w:tc>
          <w:tcPr>
            <w:tcW w:w="3051" w:type="dxa"/>
            <w:tcBorders>
              <w:top w:val="nil"/>
              <w:left w:val="nil"/>
              <w:bottom w:val="single" w:sz="4" w:space="0" w:color="000000"/>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Doç.Dr.E.Pınar TOPDAĞI YILMAZ</w:t>
            </w:r>
          </w:p>
        </w:tc>
      </w:tr>
      <w:tr w:rsidR="00BB196E" w:rsidRPr="008A24A3" w:rsidTr="004B3110">
        <w:trPr>
          <w:trHeight w:val="20"/>
        </w:trPr>
        <w:tc>
          <w:tcPr>
            <w:tcW w:w="1440" w:type="dxa"/>
            <w:tcBorders>
              <w:top w:val="nil"/>
              <w:left w:val="single" w:sz="4" w:space="0" w:color="000000"/>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3105</w:t>
            </w:r>
          </w:p>
        </w:tc>
        <w:tc>
          <w:tcPr>
            <w:tcW w:w="2426" w:type="dxa"/>
            <w:tcBorders>
              <w:top w:val="nil"/>
              <w:left w:val="nil"/>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902" w:type="dxa"/>
            <w:tcBorders>
              <w:top w:val="nil"/>
              <w:left w:val="nil"/>
              <w:bottom w:val="single" w:sz="4" w:space="0" w:color="000000"/>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Abdominal histerektomi-2</w:t>
            </w:r>
          </w:p>
        </w:tc>
        <w:tc>
          <w:tcPr>
            <w:tcW w:w="3051" w:type="dxa"/>
            <w:tcBorders>
              <w:top w:val="nil"/>
              <w:left w:val="nil"/>
              <w:bottom w:val="single" w:sz="4" w:space="0" w:color="000000"/>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Doç.Dr.E.Pınar TOPDAĞI YILMAZ</w:t>
            </w:r>
          </w:p>
        </w:tc>
      </w:tr>
      <w:tr w:rsidR="00BB196E" w:rsidRPr="008A24A3" w:rsidTr="004B3110">
        <w:trPr>
          <w:trHeight w:val="20"/>
        </w:trPr>
        <w:tc>
          <w:tcPr>
            <w:tcW w:w="1440" w:type="dxa"/>
            <w:tcBorders>
              <w:top w:val="nil"/>
              <w:left w:val="single" w:sz="4" w:space="0" w:color="000000"/>
              <w:bottom w:val="single" w:sz="4" w:space="0" w:color="000000"/>
              <w:right w:val="single" w:sz="4" w:space="0" w:color="000000"/>
            </w:tcBorders>
            <w:vAlign w:val="bottom"/>
          </w:tcPr>
          <w:p w:rsidR="00BB196E" w:rsidRPr="008A24A3" w:rsidRDefault="00BB196E" w:rsidP="004B3110">
            <w:pPr>
              <w:rPr>
                <w:color w:val="000000"/>
                <w:sz w:val="16"/>
                <w:szCs w:val="16"/>
              </w:rPr>
            </w:pPr>
            <w:r w:rsidRPr="008A24A3">
              <w:rPr>
                <w:color w:val="000000"/>
                <w:sz w:val="16"/>
                <w:szCs w:val="16"/>
              </w:rPr>
              <w:t>3105</w:t>
            </w:r>
          </w:p>
          <w:p w:rsidR="00BB196E" w:rsidRPr="008A24A3" w:rsidRDefault="00BB196E" w:rsidP="004B3110">
            <w:pPr>
              <w:rPr>
                <w:color w:val="000000"/>
                <w:sz w:val="16"/>
                <w:szCs w:val="16"/>
              </w:rPr>
            </w:pPr>
          </w:p>
        </w:tc>
        <w:tc>
          <w:tcPr>
            <w:tcW w:w="2426" w:type="dxa"/>
            <w:tcBorders>
              <w:top w:val="nil"/>
              <w:left w:val="nil"/>
              <w:bottom w:val="single" w:sz="4" w:space="0" w:color="000000"/>
              <w:right w:val="single" w:sz="4" w:space="0" w:color="000000"/>
            </w:tcBorders>
            <w:vAlign w:val="bottom"/>
          </w:tcPr>
          <w:p w:rsidR="00BB196E" w:rsidRPr="008A24A3" w:rsidRDefault="00BB196E" w:rsidP="004B3110">
            <w:pPr>
              <w:rPr>
                <w:color w:val="000000"/>
                <w:sz w:val="16"/>
                <w:szCs w:val="16"/>
              </w:rPr>
            </w:pPr>
            <w:r w:rsidRPr="008A24A3">
              <w:rPr>
                <w:color w:val="000000"/>
                <w:sz w:val="16"/>
                <w:szCs w:val="16"/>
              </w:rPr>
              <w:t>Kadın hastalıkları ve doğum</w:t>
            </w:r>
          </w:p>
          <w:p w:rsidR="00BB196E" w:rsidRPr="008A24A3" w:rsidRDefault="00BB196E" w:rsidP="004B3110">
            <w:pPr>
              <w:rPr>
                <w:color w:val="000000"/>
                <w:sz w:val="16"/>
                <w:szCs w:val="16"/>
              </w:rPr>
            </w:pPr>
          </w:p>
        </w:tc>
        <w:tc>
          <w:tcPr>
            <w:tcW w:w="2902" w:type="dxa"/>
            <w:tcBorders>
              <w:top w:val="nil"/>
              <w:left w:val="nil"/>
              <w:bottom w:val="single" w:sz="4" w:space="0" w:color="000000"/>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Dişi üreme organlarının bening hastalıkları-2</w:t>
            </w:r>
          </w:p>
        </w:tc>
        <w:tc>
          <w:tcPr>
            <w:tcW w:w="3051" w:type="dxa"/>
            <w:tcBorders>
              <w:top w:val="nil"/>
              <w:left w:val="nil"/>
              <w:bottom w:val="single" w:sz="4" w:space="0" w:color="000000"/>
              <w:right w:val="single" w:sz="4" w:space="0" w:color="000000"/>
            </w:tcBorders>
            <w:vAlign w:val="center"/>
            <w:hideMark/>
          </w:tcPr>
          <w:p w:rsidR="00BB196E" w:rsidRPr="008A24A3" w:rsidRDefault="00BB196E" w:rsidP="004B3110">
            <w:pPr>
              <w:rPr>
                <w:sz w:val="16"/>
                <w:szCs w:val="16"/>
              </w:rPr>
            </w:pPr>
            <w:r w:rsidRPr="008A24A3">
              <w:rPr>
                <w:color w:val="000000"/>
                <w:sz w:val="16"/>
                <w:szCs w:val="16"/>
              </w:rPr>
              <w:t>Prof.Dr.Metin İNGEÇ</w:t>
            </w:r>
          </w:p>
        </w:tc>
      </w:tr>
      <w:tr w:rsidR="00BB196E" w:rsidRPr="008A24A3" w:rsidTr="004B3110">
        <w:trPr>
          <w:trHeight w:val="20"/>
        </w:trPr>
        <w:tc>
          <w:tcPr>
            <w:tcW w:w="1440" w:type="dxa"/>
            <w:tcBorders>
              <w:top w:val="nil"/>
              <w:left w:val="single" w:sz="4" w:space="0" w:color="000000"/>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3105</w:t>
            </w:r>
          </w:p>
        </w:tc>
        <w:tc>
          <w:tcPr>
            <w:tcW w:w="2426" w:type="dxa"/>
            <w:tcBorders>
              <w:top w:val="nil"/>
              <w:left w:val="nil"/>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902" w:type="dxa"/>
            <w:tcBorders>
              <w:top w:val="nil"/>
              <w:left w:val="nil"/>
              <w:bottom w:val="single" w:sz="4" w:space="0" w:color="000000"/>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Dış gebelik-1</w:t>
            </w:r>
          </w:p>
        </w:tc>
        <w:tc>
          <w:tcPr>
            <w:tcW w:w="3051" w:type="dxa"/>
            <w:tcBorders>
              <w:top w:val="nil"/>
              <w:left w:val="nil"/>
              <w:bottom w:val="single" w:sz="4" w:space="0" w:color="000000"/>
              <w:right w:val="single" w:sz="4" w:space="0" w:color="000000"/>
            </w:tcBorders>
            <w:vAlign w:val="center"/>
            <w:hideMark/>
          </w:tcPr>
          <w:p w:rsidR="00BB196E" w:rsidRPr="008A24A3" w:rsidRDefault="00BB196E" w:rsidP="004B3110">
            <w:pPr>
              <w:rPr>
                <w:sz w:val="16"/>
                <w:szCs w:val="16"/>
              </w:rPr>
            </w:pPr>
            <w:r w:rsidRPr="008A24A3">
              <w:rPr>
                <w:color w:val="000000"/>
                <w:sz w:val="16"/>
                <w:szCs w:val="16"/>
              </w:rPr>
              <w:t>Dr.Öğr.Üyesi G.Nur C.ŞENOCAK</w:t>
            </w:r>
          </w:p>
        </w:tc>
      </w:tr>
      <w:tr w:rsidR="00BB196E" w:rsidRPr="008A24A3" w:rsidTr="004B3110">
        <w:trPr>
          <w:trHeight w:val="20"/>
        </w:trPr>
        <w:tc>
          <w:tcPr>
            <w:tcW w:w="1440" w:type="dxa"/>
            <w:tcBorders>
              <w:top w:val="nil"/>
              <w:left w:val="single" w:sz="4" w:space="0" w:color="000000"/>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3105</w:t>
            </w:r>
          </w:p>
        </w:tc>
        <w:tc>
          <w:tcPr>
            <w:tcW w:w="2426" w:type="dxa"/>
            <w:tcBorders>
              <w:top w:val="nil"/>
              <w:left w:val="nil"/>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902" w:type="dxa"/>
            <w:tcBorders>
              <w:top w:val="nil"/>
              <w:left w:val="nil"/>
              <w:bottom w:val="single" w:sz="4" w:space="0" w:color="000000"/>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Ultrasonografi ve doppler-3</w:t>
            </w:r>
          </w:p>
        </w:tc>
        <w:tc>
          <w:tcPr>
            <w:tcW w:w="3051" w:type="dxa"/>
            <w:tcBorders>
              <w:top w:val="nil"/>
              <w:left w:val="nil"/>
              <w:bottom w:val="single" w:sz="4" w:space="0" w:color="000000"/>
              <w:right w:val="single" w:sz="4" w:space="0" w:color="000000"/>
            </w:tcBorders>
            <w:vAlign w:val="center"/>
            <w:hideMark/>
          </w:tcPr>
          <w:p w:rsidR="00BB196E" w:rsidRPr="008A24A3" w:rsidRDefault="00BB196E" w:rsidP="004B3110">
            <w:pPr>
              <w:rPr>
                <w:sz w:val="16"/>
                <w:szCs w:val="16"/>
              </w:rPr>
            </w:pPr>
            <w:r w:rsidRPr="008A24A3">
              <w:rPr>
                <w:color w:val="000000"/>
                <w:sz w:val="16"/>
                <w:szCs w:val="16"/>
              </w:rPr>
              <w:t>Prof.Dr.Metin İNGEÇ</w:t>
            </w:r>
          </w:p>
        </w:tc>
      </w:tr>
      <w:tr w:rsidR="00BB196E" w:rsidRPr="008A24A3" w:rsidTr="004B3110">
        <w:trPr>
          <w:trHeight w:val="20"/>
        </w:trPr>
        <w:tc>
          <w:tcPr>
            <w:tcW w:w="1440" w:type="dxa"/>
            <w:tcBorders>
              <w:top w:val="nil"/>
              <w:left w:val="single" w:sz="4" w:space="0" w:color="000000"/>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3105</w:t>
            </w:r>
          </w:p>
        </w:tc>
        <w:tc>
          <w:tcPr>
            <w:tcW w:w="2426" w:type="dxa"/>
            <w:tcBorders>
              <w:top w:val="nil"/>
              <w:left w:val="nil"/>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902" w:type="dxa"/>
            <w:tcBorders>
              <w:top w:val="nil"/>
              <w:left w:val="nil"/>
              <w:bottom w:val="single" w:sz="4" w:space="0" w:color="000000"/>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Sezaryen-2</w:t>
            </w:r>
          </w:p>
        </w:tc>
        <w:tc>
          <w:tcPr>
            <w:tcW w:w="3051" w:type="dxa"/>
            <w:tcBorders>
              <w:top w:val="nil"/>
              <w:left w:val="nil"/>
              <w:bottom w:val="single" w:sz="4" w:space="0" w:color="000000"/>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 xml:space="preserve">Prof.Dr.Bünyamin BÖREKÇİ </w:t>
            </w:r>
          </w:p>
        </w:tc>
      </w:tr>
      <w:tr w:rsidR="00BB196E" w:rsidRPr="008A24A3" w:rsidTr="004B3110">
        <w:trPr>
          <w:trHeight w:val="20"/>
        </w:trPr>
        <w:tc>
          <w:tcPr>
            <w:tcW w:w="1440" w:type="dxa"/>
            <w:tcBorders>
              <w:top w:val="nil"/>
              <w:left w:val="single" w:sz="4" w:space="0" w:color="000000"/>
              <w:bottom w:val="single" w:sz="4" w:space="0" w:color="auto"/>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3105</w:t>
            </w:r>
          </w:p>
        </w:tc>
        <w:tc>
          <w:tcPr>
            <w:tcW w:w="2426" w:type="dxa"/>
            <w:tcBorders>
              <w:top w:val="nil"/>
              <w:left w:val="nil"/>
              <w:bottom w:val="single" w:sz="4" w:space="0" w:color="auto"/>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902" w:type="dxa"/>
            <w:tcBorders>
              <w:top w:val="nil"/>
              <w:left w:val="nil"/>
              <w:bottom w:val="single" w:sz="4" w:space="0" w:color="auto"/>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Distosi-2</w:t>
            </w:r>
          </w:p>
        </w:tc>
        <w:tc>
          <w:tcPr>
            <w:tcW w:w="3051" w:type="dxa"/>
            <w:tcBorders>
              <w:top w:val="nil"/>
              <w:left w:val="nil"/>
              <w:bottom w:val="single" w:sz="4" w:space="0" w:color="auto"/>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Prof.Dr.Bünyamin BÖREKÇİ</w:t>
            </w:r>
          </w:p>
        </w:tc>
      </w:tr>
      <w:tr w:rsidR="00BB196E" w:rsidRPr="008A24A3" w:rsidTr="004B3110">
        <w:trPr>
          <w:trHeight w:val="20"/>
        </w:trPr>
        <w:tc>
          <w:tcPr>
            <w:tcW w:w="1440" w:type="dxa"/>
            <w:tcBorders>
              <w:top w:val="single" w:sz="4" w:space="0" w:color="auto"/>
              <w:left w:val="single" w:sz="4" w:space="0" w:color="000000"/>
              <w:bottom w:val="single" w:sz="4" w:space="0" w:color="auto"/>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3105</w:t>
            </w:r>
          </w:p>
        </w:tc>
        <w:tc>
          <w:tcPr>
            <w:tcW w:w="2426" w:type="dxa"/>
            <w:tcBorders>
              <w:top w:val="single" w:sz="4" w:space="0" w:color="auto"/>
              <w:left w:val="nil"/>
              <w:bottom w:val="single" w:sz="4" w:space="0" w:color="auto"/>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902" w:type="dxa"/>
            <w:tcBorders>
              <w:top w:val="single" w:sz="4" w:space="0" w:color="auto"/>
              <w:left w:val="nil"/>
              <w:bottom w:val="single" w:sz="4" w:space="0" w:color="auto"/>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Amenore</w:t>
            </w:r>
          </w:p>
        </w:tc>
        <w:tc>
          <w:tcPr>
            <w:tcW w:w="3051" w:type="dxa"/>
            <w:tcBorders>
              <w:top w:val="single" w:sz="4" w:space="0" w:color="auto"/>
              <w:left w:val="nil"/>
              <w:bottom w:val="single" w:sz="4" w:space="0" w:color="auto"/>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Prof.Dr.Bünyamin BÖREKÇİ</w:t>
            </w:r>
          </w:p>
        </w:tc>
      </w:tr>
      <w:tr w:rsidR="00BB196E" w:rsidRPr="008A24A3" w:rsidTr="004B3110">
        <w:trPr>
          <w:trHeight w:val="20"/>
        </w:trPr>
        <w:tc>
          <w:tcPr>
            <w:tcW w:w="1440" w:type="dxa"/>
            <w:tcBorders>
              <w:top w:val="single" w:sz="4" w:space="0" w:color="auto"/>
              <w:left w:val="single" w:sz="4" w:space="0" w:color="000000"/>
              <w:bottom w:val="single" w:sz="4" w:space="0" w:color="auto"/>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3105</w:t>
            </w:r>
          </w:p>
        </w:tc>
        <w:tc>
          <w:tcPr>
            <w:tcW w:w="2426" w:type="dxa"/>
            <w:tcBorders>
              <w:top w:val="single" w:sz="4" w:space="0" w:color="auto"/>
              <w:left w:val="nil"/>
              <w:bottom w:val="single" w:sz="4" w:space="0" w:color="auto"/>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902" w:type="dxa"/>
            <w:tcBorders>
              <w:top w:val="single" w:sz="4" w:space="0" w:color="auto"/>
              <w:left w:val="nil"/>
              <w:bottom w:val="single" w:sz="4" w:space="0" w:color="auto"/>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Gestasyonel trofoblastik hastalıklar</w:t>
            </w:r>
          </w:p>
        </w:tc>
        <w:tc>
          <w:tcPr>
            <w:tcW w:w="3051" w:type="dxa"/>
            <w:tcBorders>
              <w:top w:val="single" w:sz="4" w:space="0" w:color="auto"/>
              <w:left w:val="nil"/>
              <w:bottom w:val="single" w:sz="4" w:space="0" w:color="auto"/>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Prof.Dr.Bünyamin BÖREKÇİ</w:t>
            </w:r>
          </w:p>
        </w:tc>
      </w:tr>
      <w:tr w:rsidR="00BB196E" w:rsidRPr="008A24A3" w:rsidTr="004B3110">
        <w:trPr>
          <w:trHeight w:val="20"/>
        </w:trPr>
        <w:tc>
          <w:tcPr>
            <w:tcW w:w="1440" w:type="dxa"/>
            <w:tcBorders>
              <w:top w:val="single" w:sz="4" w:space="0" w:color="auto"/>
              <w:left w:val="single" w:sz="4" w:space="0" w:color="000000"/>
              <w:bottom w:val="single" w:sz="4" w:space="0" w:color="auto"/>
              <w:right w:val="single" w:sz="4" w:space="0" w:color="000000"/>
            </w:tcBorders>
            <w:vAlign w:val="bottom"/>
          </w:tcPr>
          <w:p w:rsidR="00BB196E" w:rsidRPr="008A24A3" w:rsidRDefault="00BB196E" w:rsidP="004B3110">
            <w:pPr>
              <w:rPr>
                <w:color w:val="000000"/>
                <w:sz w:val="16"/>
                <w:szCs w:val="16"/>
              </w:rPr>
            </w:pPr>
            <w:r w:rsidRPr="008A24A3">
              <w:rPr>
                <w:color w:val="000000"/>
                <w:sz w:val="16"/>
                <w:szCs w:val="16"/>
              </w:rPr>
              <w:t>3105</w:t>
            </w:r>
          </w:p>
          <w:p w:rsidR="00BB196E" w:rsidRPr="008A24A3" w:rsidRDefault="00BB196E" w:rsidP="004B3110">
            <w:pPr>
              <w:rPr>
                <w:color w:val="000000"/>
                <w:sz w:val="16"/>
                <w:szCs w:val="16"/>
              </w:rPr>
            </w:pPr>
          </w:p>
        </w:tc>
        <w:tc>
          <w:tcPr>
            <w:tcW w:w="2426" w:type="dxa"/>
            <w:tcBorders>
              <w:top w:val="single" w:sz="4" w:space="0" w:color="auto"/>
              <w:left w:val="nil"/>
              <w:bottom w:val="single" w:sz="4" w:space="0" w:color="auto"/>
              <w:right w:val="single" w:sz="4" w:space="0" w:color="000000"/>
            </w:tcBorders>
            <w:vAlign w:val="bottom"/>
          </w:tcPr>
          <w:p w:rsidR="00BB196E" w:rsidRPr="008A24A3" w:rsidRDefault="00BB196E" w:rsidP="004B3110">
            <w:pPr>
              <w:rPr>
                <w:color w:val="000000"/>
                <w:sz w:val="16"/>
                <w:szCs w:val="16"/>
              </w:rPr>
            </w:pPr>
            <w:r w:rsidRPr="008A24A3">
              <w:rPr>
                <w:color w:val="000000"/>
                <w:sz w:val="16"/>
                <w:szCs w:val="16"/>
              </w:rPr>
              <w:t>Kadın hastalıkları ve doğum</w:t>
            </w:r>
          </w:p>
          <w:p w:rsidR="00BB196E" w:rsidRPr="008A24A3" w:rsidRDefault="00BB196E" w:rsidP="004B3110">
            <w:pPr>
              <w:rPr>
                <w:color w:val="000000"/>
                <w:sz w:val="16"/>
                <w:szCs w:val="16"/>
              </w:rPr>
            </w:pPr>
          </w:p>
        </w:tc>
        <w:tc>
          <w:tcPr>
            <w:tcW w:w="2902" w:type="dxa"/>
            <w:tcBorders>
              <w:top w:val="single" w:sz="4" w:space="0" w:color="auto"/>
              <w:left w:val="nil"/>
              <w:bottom w:val="single" w:sz="4" w:space="0" w:color="auto"/>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Overin bening hastalıkları için cerrahi-1</w:t>
            </w:r>
          </w:p>
        </w:tc>
        <w:tc>
          <w:tcPr>
            <w:tcW w:w="3051" w:type="dxa"/>
            <w:tcBorders>
              <w:top w:val="single" w:sz="4" w:space="0" w:color="auto"/>
              <w:left w:val="nil"/>
              <w:bottom w:val="single" w:sz="4" w:space="0" w:color="auto"/>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Prof.Dr.Ragıp Atakan AL</w:t>
            </w:r>
          </w:p>
        </w:tc>
      </w:tr>
      <w:tr w:rsidR="00BB196E" w:rsidRPr="008A24A3" w:rsidTr="004B3110">
        <w:trPr>
          <w:trHeight w:val="20"/>
        </w:trPr>
        <w:tc>
          <w:tcPr>
            <w:tcW w:w="1440" w:type="dxa"/>
            <w:tcBorders>
              <w:top w:val="single" w:sz="4" w:space="0" w:color="auto"/>
              <w:left w:val="single" w:sz="4" w:space="0" w:color="000000"/>
              <w:bottom w:val="single" w:sz="4" w:space="0" w:color="auto"/>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3105</w:t>
            </w:r>
          </w:p>
        </w:tc>
        <w:tc>
          <w:tcPr>
            <w:tcW w:w="2426" w:type="dxa"/>
            <w:tcBorders>
              <w:top w:val="single" w:sz="4" w:space="0" w:color="auto"/>
              <w:left w:val="nil"/>
              <w:bottom w:val="single" w:sz="4" w:space="0" w:color="auto"/>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902" w:type="dxa"/>
            <w:tcBorders>
              <w:top w:val="single" w:sz="4" w:space="0" w:color="auto"/>
              <w:left w:val="nil"/>
              <w:bottom w:val="single" w:sz="4" w:space="0" w:color="auto"/>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Abortusun yönetimi</w:t>
            </w:r>
          </w:p>
        </w:tc>
        <w:tc>
          <w:tcPr>
            <w:tcW w:w="3051" w:type="dxa"/>
            <w:tcBorders>
              <w:top w:val="single" w:sz="4" w:space="0" w:color="auto"/>
              <w:left w:val="nil"/>
              <w:bottom w:val="single" w:sz="4" w:space="0" w:color="auto"/>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 xml:space="preserve">Prof.Dr.Ragıp Atakan AL </w:t>
            </w:r>
          </w:p>
        </w:tc>
      </w:tr>
      <w:tr w:rsidR="00BB196E" w:rsidRPr="008A24A3" w:rsidTr="004B3110">
        <w:trPr>
          <w:trHeight w:val="20"/>
        </w:trPr>
        <w:tc>
          <w:tcPr>
            <w:tcW w:w="1440" w:type="dxa"/>
            <w:tcBorders>
              <w:top w:val="single" w:sz="4" w:space="0" w:color="auto"/>
              <w:left w:val="single" w:sz="4" w:space="0" w:color="000000"/>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3105</w:t>
            </w:r>
          </w:p>
        </w:tc>
        <w:tc>
          <w:tcPr>
            <w:tcW w:w="2426" w:type="dxa"/>
            <w:tcBorders>
              <w:top w:val="single" w:sz="4" w:space="0" w:color="auto"/>
              <w:left w:val="nil"/>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902" w:type="dxa"/>
            <w:tcBorders>
              <w:top w:val="single" w:sz="4" w:space="0" w:color="auto"/>
              <w:left w:val="nil"/>
              <w:bottom w:val="single" w:sz="4" w:space="0" w:color="000000"/>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Fetal büyüme bozuklukları-1</w:t>
            </w:r>
          </w:p>
        </w:tc>
        <w:tc>
          <w:tcPr>
            <w:tcW w:w="3051" w:type="dxa"/>
            <w:tcBorders>
              <w:top w:val="single" w:sz="4" w:space="0" w:color="auto"/>
              <w:left w:val="nil"/>
              <w:bottom w:val="single" w:sz="4" w:space="0" w:color="000000"/>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 xml:space="preserve">Prof.Dr.Ragıp Atakan AL  </w:t>
            </w:r>
          </w:p>
        </w:tc>
      </w:tr>
      <w:tr w:rsidR="00BB196E" w:rsidRPr="008A24A3" w:rsidTr="004B3110">
        <w:trPr>
          <w:trHeight w:val="20"/>
        </w:trPr>
        <w:tc>
          <w:tcPr>
            <w:tcW w:w="1440" w:type="dxa"/>
            <w:tcBorders>
              <w:top w:val="single" w:sz="4" w:space="0" w:color="auto"/>
              <w:left w:val="single" w:sz="4" w:space="0" w:color="000000"/>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3105</w:t>
            </w:r>
          </w:p>
        </w:tc>
        <w:tc>
          <w:tcPr>
            <w:tcW w:w="2426" w:type="dxa"/>
            <w:tcBorders>
              <w:top w:val="single" w:sz="4" w:space="0" w:color="auto"/>
              <w:left w:val="nil"/>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902" w:type="dxa"/>
            <w:tcBorders>
              <w:top w:val="single" w:sz="4" w:space="0" w:color="auto"/>
              <w:left w:val="nil"/>
              <w:bottom w:val="single" w:sz="4" w:space="0" w:color="000000"/>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Üriner inkontinanslı hastaya yaklaşım</w:t>
            </w:r>
          </w:p>
        </w:tc>
        <w:tc>
          <w:tcPr>
            <w:tcW w:w="3051" w:type="dxa"/>
            <w:tcBorders>
              <w:top w:val="single" w:sz="4" w:space="0" w:color="auto"/>
              <w:left w:val="nil"/>
              <w:bottom w:val="single" w:sz="4" w:space="0" w:color="000000"/>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Prof.Dr. Yakup KUMTEPE</w:t>
            </w:r>
          </w:p>
        </w:tc>
      </w:tr>
      <w:tr w:rsidR="00BB196E" w:rsidRPr="008A24A3" w:rsidTr="004B3110">
        <w:trPr>
          <w:trHeight w:val="20"/>
        </w:trPr>
        <w:tc>
          <w:tcPr>
            <w:tcW w:w="1440" w:type="dxa"/>
            <w:tcBorders>
              <w:top w:val="single" w:sz="4" w:space="0" w:color="auto"/>
              <w:left w:val="single" w:sz="4" w:space="0" w:color="000000"/>
              <w:bottom w:val="single" w:sz="4" w:space="0" w:color="auto"/>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3105</w:t>
            </w:r>
          </w:p>
        </w:tc>
        <w:tc>
          <w:tcPr>
            <w:tcW w:w="2426" w:type="dxa"/>
            <w:tcBorders>
              <w:top w:val="single" w:sz="4" w:space="0" w:color="auto"/>
              <w:left w:val="nil"/>
              <w:bottom w:val="single" w:sz="4" w:space="0" w:color="auto"/>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902" w:type="dxa"/>
            <w:tcBorders>
              <w:top w:val="single" w:sz="4" w:space="0" w:color="auto"/>
              <w:left w:val="nil"/>
              <w:bottom w:val="single" w:sz="4" w:space="0" w:color="auto"/>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Üriner inktontinans cerrahisi</w:t>
            </w:r>
          </w:p>
        </w:tc>
        <w:tc>
          <w:tcPr>
            <w:tcW w:w="3051" w:type="dxa"/>
            <w:tcBorders>
              <w:top w:val="single" w:sz="4" w:space="0" w:color="auto"/>
              <w:left w:val="nil"/>
              <w:bottom w:val="single" w:sz="4" w:space="0" w:color="auto"/>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Prof.Dr. Yakup KUMTEPE</w:t>
            </w:r>
          </w:p>
        </w:tc>
      </w:tr>
      <w:tr w:rsidR="00BB196E" w:rsidRPr="008A24A3" w:rsidTr="004B3110">
        <w:trPr>
          <w:trHeight w:val="20"/>
        </w:trPr>
        <w:tc>
          <w:tcPr>
            <w:tcW w:w="1440" w:type="dxa"/>
            <w:tcBorders>
              <w:top w:val="single" w:sz="4" w:space="0" w:color="auto"/>
              <w:left w:val="single" w:sz="4" w:space="0" w:color="000000"/>
              <w:bottom w:val="single" w:sz="4" w:space="0" w:color="auto"/>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3105</w:t>
            </w:r>
          </w:p>
        </w:tc>
        <w:tc>
          <w:tcPr>
            <w:tcW w:w="2426" w:type="dxa"/>
            <w:tcBorders>
              <w:top w:val="single" w:sz="4" w:space="0" w:color="auto"/>
              <w:left w:val="nil"/>
              <w:bottom w:val="single" w:sz="4" w:space="0" w:color="auto"/>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902" w:type="dxa"/>
            <w:tcBorders>
              <w:top w:val="single" w:sz="4" w:space="0" w:color="auto"/>
              <w:left w:val="nil"/>
              <w:bottom w:val="single" w:sz="4" w:space="0" w:color="auto"/>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Obstetrik Aciller-2</w:t>
            </w:r>
          </w:p>
        </w:tc>
        <w:tc>
          <w:tcPr>
            <w:tcW w:w="3051" w:type="dxa"/>
            <w:tcBorders>
              <w:top w:val="single" w:sz="4" w:space="0" w:color="auto"/>
              <w:left w:val="nil"/>
              <w:bottom w:val="single" w:sz="4" w:space="0" w:color="auto"/>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Doç.Dr.Ömer E.YAPÇA</w:t>
            </w:r>
          </w:p>
        </w:tc>
      </w:tr>
      <w:tr w:rsidR="00BB196E" w:rsidRPr="008A24A3" w:rsidTr="004B3110">
        <w:trPr>
          <w:trHeight w:val="20"/>
        </w:trPr>
        <w:tc>
          <w:tcPr>
            <w:tcW w:w="1440" w:type="dxa"/>
            <w:tcBorders>
              <w:top w:val="single" w:sz="4" w:space="0" w:color="auto"/>
              <w:left w:val="single" w:sz="4" w:space="0" w:color="000000"/>
              <w:bottom w:val="single" w:sz="4" w:space="0" w:color="auto"/>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3105</w:t>
            </w:r>
          </w:p>
        </w:tc>
        <w:tc>
          <w:tcPr>
            <w:tcW w:w="2426" w:type="dxa"/>
            <w:tcBorders>
              <w:top w:val="single" w:sz="4" w:space="0" w:color="auto"/>
              <w:left w:val="nil"/>
              <w:bottom w:val="single" w:sz="4" w:space="0" w:color="auto"/>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902" w:type="dxa"/>
            <w:tcBorders>
              <w:top w:val="single" w:sz="4" w:space="0" w:color="auto"/>
              <w:left w:val="nil"/>
              <w:bottom w:val="single" w:sz="4" w:space="0" w:color="auto"/>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Jinekolojik Aciller-2</w:t>
            </w:r>
          </w:p>
        </w:tc>
        <w:tc>
          <w:tcPr>
            <w:tcW w:w="3051" w:type="dxa"/>
            <w:tcBorders>
              <w:top w:val="single" w:sz="4" w:space="0" w:color="auto"/>
              <w:left w:val="nil"/>
              <w:bottom w:val="single" w:sz="4" w:space="0" w:color="auto"/>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Doç.Dr.Ömer E.YAPÇA</w:t>
            </w:r>
          </w:p>
        </w:tc>
      </w:tr>
      <w:tr w:rsidR="00BB196E" w:rsidRPr="008A24A3" w:rsidTr="004B3110">
        <w:trPr>
          <w:trHeight w:val="248"/>
        </w:trPr>
        <w:tc>
          <w:tcPr>
            <w:tcW w:w="1440" w:type="dxa"/>
            <w:tcBorders>
              <w:top w:val="single" w:sz="4" w:space="0" w:color="auto"/>
              <w:left w:val="single" w:sz="4" w:space="0" w:color="000000"/>
              <w:bottom w:val="single" w:sz="4" w:space="0" w:color="auto"/>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3105</w:t>
            </w:r>
          </w:p>
        </w:tc>
        <w:tc>
          <w:tcPr>
            <w:tcW w:w="2426" w:type="dxa"/>
            <w:tcBorders>
              <w:top w:val="single" w:sz="4" w:space="0" w:color="auto"/>
              <w:left w:val="nil"/>
              <w:bottom w:val="single" w:sz="4" w:space="0" w:color="auto"/>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902" w:type="dxa"/>
            <w:tcBorders>
              <w:top w:val="single" w:sz="4" w:space="0" w:color="auto"/>
              <w:left w:val="nil"/>
              <w:bottom w:val="single" w:sz="4" w:space="0" w:color="auto"/>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Fetal Büyüme Bozuklukları-2</w:t>
            </w:r>
          </w:p>
        </w:tc>
        <w:tc>
          <w:tcPr>
            <w:tcW w:w="3051" w:type="dxa"/>
            <w:tcBorders>
              <w:top w:val="single" w:sz="4" w:space="0" w:color="auto"/>
              <w:left w:val="nil"/>
              <w:bottom w:val="single" w:sz="4" w:space="0" w:color="auto"/>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Dr.Öğr.Üyesi G.Nur C.ŞENOCAK</w:t>
            </w:r>
          </w:p>
        </w:tc>
      </w:tr>
    </w:tbl>
    <w:p w:rsidR="00BB196E" w:rsidRPr="008A24A3" w:rsidRDefault="00BB196E" w:rsidP="00BB196E">
      <w:pPr>
        <w:rPr>
          <w:sz w:val="16"/>
          <w:szCs w:val="16"/>
        </w:rPr>
      </w:pPr>
    </w:p>
    <w:p w:rsidR="00BB196E" w:rsidRPr="008A24A3" w:rsidRDefault="00BB196E" w:rsidP="00BB196E">
      <w:pPr>
        <w:rPr>
          <w:sz w:val="16"/>
          <w:szCs w:val="16"/>
        </w:rPr>
      </w:pPr>
    </w:p>
    <w:p w:rsidR="00BB196E" w:rsidRPr="008A24A3" w:rsidRDefault="00BB196E" w:rsidP="00BB196E">
      <w:pPr>
        <w:rPr>
          <w:sz w:val="16"/>
          <w:szCs w:val="16"/>
        </w:rPr>
      </w:pPr>
    </w:p>
    <w:p w:rsidR="00BB196E" w:rsidRPr="008A24A3" w:rsidRDefault="00BB196E" w:rsidP="00BB196E">
      <w:pPr>
        <w:rPr>
          <w:sz w:val="16"/>
          <w:szCs w:val="16"/>
        </w:rPr>
      </w:pPr>
    </w:p>
    <w:tbl>
      <w:tblPr>
        <w:tblW w:w="9819" w:type="dxa"/>
        <w:tblInd w:w="-110" w:type="dxa"/>
        <w:tblCellMar>
          <w:left w:w="70" w:type="dxa"/>
          <w:right w:w="70" w:type="dxa"/>
        </w:tblCellMar>
        <w:tblLook w:val="04A0" w:firstRow="1" w:lastRow="0" w:firstColumn="1" w:lastColumn="0" w:noHBand="0" w:noVBand="1"/>
      </w:tblPr>
      <w:tblGrid>
        <w:gridCol w:w="1440"/>
        <w:gridCol w:w="2426"/>
        <w:gridCol w:w="2902"/>
        <w:gridCol w:w="3051"/>
      </w:tblGrid>
      <w:tr w:rsidR="00BB196E" w:rsidRPr="008A24A3" w:rsidTr="004B3110">
        <w:trPr>
          <w:trHeight w:val="20"/>
        </w:trPr>
        <w:tc>
          <w:tcPr>
            <w:tcW w:w="1440" w:type="dxa"/>
            <w:tcBorders>
              <w:top w:val="single" w:sz="4" w:space="0" w:color="000000"/>
              <w:left w:val="single" w:sz="4" w:space="0" w:color="000000"/>
              <w:bottom w:val="single" w:sz="4" w:space="0" w:color="000000"/>
              <w:right w:val="single" w:sz="4" w:space="0" w:color="000000"/>
            </w:tcBorders>
            <w:noWrap/>
            <w:vAlign w:val="bottom"/>
            <w:hideMark/>
          </w:tcPr>
          <w:p w:rsidR="00BB196E" w:rsidRPr="008A24A3" w:rsidRDefault="00BB196E" w:rsidP="004B3110">
            <w:pPr>
              <w:rPr>
                <w:b/>
                <w:color w:val="000000"/>
                <w:sz w:val="16"/>
                <w:szCs w:val="16"/>
              </w:rPr>
            </w:pPr>
            <w:r w:rsidRPr="008A24A3">
              <w:rPr>
                <w:b/>
                <w:color w:val="000000"/>
                <w:sz w:val="16"/>
                <w:szCs w:val="16"/>
              </w:rPr>
              <w:t>4. YIL KOD</w:t>
            </w:r>
          </w:p>
        </w:tc>
        <w:tc>
          <w:tcPr>
            <w:tcW w:w="2426" w:type="dxa"/>
            <w:tcBorders>
              <w:top w:val="single" w:sz="4" w:space="0" w:color="000000"/>
              <w:left w:val="nil"/>
              <w:bottom w:val="single" w:sz="4" w:space="0" w:color="000000"/>
              <w:right w:val="single" w:sz="4" w:space="0" w:color="000000"/>
            </w:tcBorders>
            <w:noWrap/>
            <w:vAlign w:val="bottom"/>
            <w:hideMark/>
          </w:tcPr>
          <w:p w:rsidR="00BB196E" w:rsidRPr="008A24A3" w:rsidRDefault="00BB196E" w:rsidP="004B3110">
            <w:pPr>
              <w:rPr>
                <w:b/>
                <w:color w:val="000000"/>
                <w:sz w:val="16"/>
                <w:szCs w:val="16"/>
              </w:rPr>
            </w:pPr>
            <w:r w:rsidRPr="008A24A3">
              <w:rPr>
                <w:b/>
                <w:color w:val="000000"/>
                <w:sz w:val="16"/>
                <w:szCs w:val="16"/>
              </w:rPr>
              <w:t>DERSİN ADI</w:t>
            </w:r>
          </w:p>
        </w:tc>
        <w:tc>
          <w:tcPr>
            <w:tcW w:w="2902" w:type="dxa"/>
            <w:tcBorders>
              <w:top w:val="single" w:sz="4" w:space="0" w:color="000000"/>
              <w:left w:val="nil"/>
              <w:bottom w:val="single" w:sz="4" w:space="0" w:color="000000"/>
              <w:right w:val="single" w:sz="4" w:space="0" w:color="000000"/>
            </w:tcBorders>
            <w:noWrap/>
            <w:vAlign w:val="bottom"/>
            <w:hideMark/>
          </w:tcPr>
          <w:p w:rsidR="00BB196E" w:rsidRPr="008A24A3" w:rsidRDefault="00BB196E" w:rsidP="004B3110">
            <w:pPr>
              <w:rPr>
                <w:b/>
                <w:color w:val="000000"/>
                <w:sz w:val="16"/>
                <w:szCs w:val="16"/>
              </w:rPr>
            </w:pPr>
            <w:r w:rsidRPr="008A24A3">
              <w:rPr>
                <w:b/>
                <w:color w:val="000000"/>
                <w:sz w:val="16"/>
                <w:szCs w:val="16"/>
              </w:rPr>
              <w:t>KONU</w:t>
            </w:r>
          </w:p>
        </w:tc>
        <w:tc>
          <w:tcPr>
            <w:tcW w:w="3051" w:type="dxa"/>
            <w:tcBorders>
              <w:top w:val="single" w:sz="4" w:space="0" w:color="000000"/>
              <w:left w:val="nil"/>
              <w:bottom w:val="single" w:sz="4" w:space="0" w:color="000000"/>
              <w:right w:val="single" w:sz="4" w:space="0" w:color="000000"/>
            </w:tcBorders>
            <w:noWrap/>
            <w:vAlign w:val="bottom"/>
            <w:hideMark/>
          </w:tcPr>
          <w:p w:rsidR="00BB196E" w:rsidRPr="008A24A3" w:rsidRDefault="00BB196E" w:rsidP="004B3110">
            <w:pPr>
              <w:rPr>
                <w:b/>
                <w:color w:val="000000"/>
                <w:sz w:val="16"/>
                <w:szCs w:val="16"/>
              </w:rPr>
            </w:pPr>
            <w:r w:rsidRPr="008A24A3">
              <w:rPr>
                <w:b/>
                <w:color w:val="000000"/>
                <w:sz w:val="16"/>
                <w:szCs w:val="16"/>
              </w:rPr>
              <w:t xml:space="preserve">ÖĞRETİM ÜYESİ </w:t>
            </w:r>
          </w:p>
        </w:tc>
      </w:tr>
      <w:tr w:rsidR="00BB196E" w:rsidRPr="008A24A3" w:rsidTr="004B3110">
        <w:trPr>
          <w:trHeight w:val="20"/>
        </w:trPr>
        <w:tc>
          <w:tcPr>
            <w:tcW w:w="1440" w:type="dxa"/>
            <w:tcBorders>
              <w:top w:val="nil"/>
              <w:left w:val="single" w:sz="4" w:space="0" w:color="000000"/>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4105</w:t>
            </w:r>
          </w:p>
        </w:tc>
        <w:tc>
          <w:tcPr>
            <w:tcW w:w="2426" w:type="dxa"/>
            <w:tcBorders>
              <w:top w:val="nil"/>
              <w:left w:val="nil"/>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902" w:type="dxa"/>
            <w:tcBorders>
              <w:top w:val="nil"/>
              <w:left w:val="nil"/>
              <w:bottom w:val="single" w:sz="4" w:space="0" w:color="000000"/>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Vajinal histerektomi 1-2</w:t>
            </w:r>
          </w:p>
        </w:tc>
        <w:tc>
          <w:tcPr>
            <w:tcW w:w="3051" w:type="dxa"/>
            <w:tcBorders>
              <w:top w:val="nil"/>
              <w:left w:val="nil"/>
              <w:bottom w:val="single" w:sz="4" w:space="0" w:color="000000"/>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Doç.Dr.E.Pınar TOPDAĞI YILMAZ</w:t>
            </w:r>
          </w:p>
        </w:tc>
      </w:tr>
      <w:tr w:rsidR="00BB196E" w:rsidRPr="008A24A3" w:rsidTr="004B3110">
        <w:trPr>
          <w:trHeight w:val="20"/>
        </w:trPr>
        <w:tc>
          <w:tcPr>
            <w:tcW w:w="1440" w:type="dxa"/>
            <w:tcBorders>
              <w:top w:val="nil"/>
              <w:left w:val="single" w:sz="4" w:space="0" w:color="000000"/>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4105</w:t>
            </w:r>
          </w:p>
        </w:tc>
        <w:tc>
          <w:tcPr>
            <w:tcW w:w="2426" w:type="dxa"/>
            <w:tcBorders>
              <w:top w:val="nil"/>
              <w:left w:val="nil"/>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902" w:type="dxa"/>
            <w:tcBorders>
              <w:top w:val="nil"/>
              <w:left w:val="nil"/>
              <w:bottom w:val="single" w:sz="4" w:space="0" w:color="000000"/>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Ofis histereskopi-1</w:t>
            </w:r>
          </w:p>
        </w:tc>
        <w:tc>
          <w:tcPr>
            <w:tcW w:w="3051" w:type="dxa"/>
            <w:tcBorders>
              <w:top w:val="nil"/>
              <w:left w:val="nil"/>
              <w:bottom w:val="single" w:sz="4" w:space="0" w:color="000000"/>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Doç.Dr.E.Pınar TOPDAĞI YILMAZ</w:t>
            </w:r>
          </w:p>
        </w:tc>
      </w:tr>
      <w:tr w:rsidR="00BB196E" w:rsidRPr="008A24A3" w:rsidTr="004B3110">
        <w:trPr>
          <w:trHeight w:val="20"/>
        </w:trPr>
        <w:tc>
          <w:tcPr>
            <w:tcW w:w="1440" w:type="dxa"/>
            <w:tcBorders>
              <w:top w:val="nil"/>
              <w:left w:val="single" w:sz="4" w:space="0" w:color="000000"/>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4105</w:t>
            </w:r>
          </w:p>
        </w:tc>
        <w:tc>
          <w:tcPr>
            <w:tcW w:w="2426" w:type="dxa"/>
            <w:tcBorders>
              <w:top w:val="nil"/>
              <w:left w:val="nil"/>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902" w:type="dxa"/>
            <w:tcBorders>
              <w:top w:val="nil"/>
              <w:left w:val="nil"/>
              <w:bottom w:val="single" w:sz="4" w:space="0" w:color="000000"/>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Jinekolojik Malign Hastalıklar</w:t>
            </w:r>
          </w:p>
        </w:tc>
        <w:tc>
          <w:tcPr>
            <w:tcW w:w="3051" w:type="dxa"/>
            <w:tcBorders>
              <w:top w:val="nil"/>
              <w:left w:val="nil"/>
              <w:bottom w:val="single" w:sz="4" w:space="0" w:color="000000"/>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Dr.Öğr.Üyesi G.Nur C.ŞENOCAK</w:t>
            </w:r>
          </w:p>
        </w:tc>
      </w:tr>
      <w:tr w:rsidR="00BB196E" w:rsidRPr="008A24A3" w:rsidTr="004B3110">
        <w:trPr>
          <w:trHeight w:val="20"/>
        </w:trPr>
        <w:tc>
          <w:tcPr>
            <w:tcW w:w="1440" w:type="dxa"/>
            <w:tcBorders>
              <w:top w:val="nil"/>
              <w:left w:val="single" w:sz="4" w:space="0" w:color="000000"/>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4105</w:t>
            </w:r>
          </w:p>
        </w:tc>
        <w:tc>
          <w:tcPr>
            <w:tcW w:w="2426" w:type="dxa"/>
            <w:tcBorders>
              <w:top w:val="nil"/>
              <w:left w:val="nil"/>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902" w:type="dxa"/>
            <w:tcBorders>
              <w:top w:val="nil"/>
              <w:left w:val="nil"/>
              <w:bottom w:val="single" w:sz="4" w:space="0" w:color="000000"/>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Tanısal ve operatif laparaskopi-1</w:t>
            </w:r>
          </w:p>
        </w:tc>
        <w:tc>
          <w:tcPr>
            <w:tcW w:w="3051" w:type="dxa"/>
            <w:tcBorders>
              <w:top w:val="nil"/>
              <w:left w:val="nil"/>
              <w:bottom w:val="single" w:sz="4" w:space="0" w:color="000000"/>
              <w:right w:val="single" w:sz="4" w:space="0" w:color="000000"/>
            </w:tcBorders>
            <w:vAlign w:val="center"/>
            <w:hideMark/>
          </w:tcPr>
          <w:p w:rsidR="00BB196E" w:rsidRPr="008A24A3" w:rsidRDefault="00BB196E" w:rsidP="004B3110">
            <w:pPr>
              <w:rPr>
                <w:sz w:val="16"/>
                <w:szCs w:val="16"/>
              </w:rPr>
            </w:pPr>
            <w:r w:rsidRPr="008A24A3">
              <w:rPr>
                <w:color w:val="000000"/>
                <w:sz w:val="16"/>
                <w:szCs w:val="16"/>
              </w:rPr>
              <w:t>Prof.Dr.Metin İNGEÇ</w:t>
            </w:r>
          </w:p>
        </w:tc>
      </w:tr>
      <w:tr w:rsidR="00BB196E" w:rsidRPr="008A24A3" w:rsidTr="004B3110">
        <w:trPr>
          <w:trHeight w:val="20"/>
        </w:trPr>
        <w:tc>
          <w:tcPr>
            <w:tcW w:w="1440" w:type="dxa"/>
            <w:tcBorders>
              <w:top w:val="nil"/>
              <w:left w:val="single" w:sz="4" w:space="0" w:color="000000"/>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4105</w:t>
            </w:r>
          </w:p>
        </w:tc>
        <w:tc>
          <w:tcPr>
            <w:tcW w:w="2426" w:type="dxa"/>
            <w:tcBorders>
              <w:top w:val="nil"/>
              <w:left w:val="nil"/>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902" w:type="dxa"/>
            <w:tcBorders>
              <w:top w:val="nil"/>
              <w:left w:val="nil"/>
              <w:bottom w:val="single" w:sz="4" w:space="0" w:color="000000"/>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Abdominal histerektomi-1</w:t>
            </w:r>
          </w:p>
        </w:tc>
        <w:tc>
          <w:tcPr>
            <w:tcW w:w="3051" w:type="dxa"/>
            <w:tcBorders>
              <w:top w:val="nil"/>
              <w:left w:val="nil"/>
              <w:bottom w:val="single" w:sz="4" w:space="0" w:color="000000"/>
              <w:right w:val="single" w:sz="4" w:space="0" w:color="000000"/>
            </w:tcBorders>
            <w:vAlign w:val="center"/>
            <w:hideMark/>
          </w:tcPr>
          <w:p w:rsidR="00BB196E" w:rsidRPr="008A24A3" w:rsidRDefault="00BB196E" w:rsidP="004B3110">
            <w:pPr>
              <w:rPr>
                <w:sz w:val="16"/>
                <w:szCs w:val="16"/>
              </w:rPr>
            </w:pPr>
            <w:r w:rsidRPr="008A24A3">
              <w:rPr>
                <w:color w:val="000000"/>
                <w:sz w:val="16"/>
                <w:szCs w:val="16"/>
              </w:rPr>
              <w:t>Prof.Dr.Metin İNGEÇ</w:t>
            </w:r>
          </w:p>
        </w:tc>
      </w:tr>
      <w:tr w:rsidR="00BB196E" w:rsidRPr="008A24A3" w:rsidTr="004B3110">
        <w:trPr>
          <w:trHeight w:val="20"/>
        </w:trPr>
        <w:tc>
          <w:tcPr>
            <w:tcW w:w="1440" w:type="dxa"/>
            <w:tcBorders>
              <w:top w:val="nil"/>
              <w:left w:val="single" w:sz="4" w:space="0" w:color="000000"/>
              <w:bottom w:val="single" w:sz="4" w:space="0" w:color="000000"/>
              <w:right w:val="single" w:sz="4" w:space="0" w:color="000000"/>
            </w:tcBorders>
            <w:vAlign w:val="bottom"/>
          </w:tcPr>
          <w:p w:rsidR="00BB196E" w:rsidRPr="008A24A3" w:rsidRDefault="00BB196E" w:rsidP="004B3110">
            <w:pPr>
              <w:rPr>
                <w:color w:val="000000"/>
                <w:sz w:val="16"/>
                <w:szCs w:val="16"/>
              </w:rPr>
            </w:pPr>
            <w:r w:rsidRPr="008A24A3">
              <w:rPr>
                <w:color w:val="000000"/>
                <w:sz w:val="16"/>
                <w:szCs w:val="16"/>
              </w:rPr>
              <w:t>4105</w:t>
            </w:r>
          </w:p>
          <w:p w:rsidR="00BB196E" w:rsidRPr="008A24A3" w:rsidRDefault="00BB196E" w:rsidP="004B3110">
            <w:pPr>
              <w:rPr>
                <w:color w:val="000000"/>
                <w:sz w:val="16"/>
                <w:szCs w:val="16"/>
              </w:rPr>
            </w:pPr>
          </w:p>
        </w:tc>
        <w:tc>
          <w:tcPr>
            <w:tcW w:w="2426" w:type="dxa"/>
            <w:tcBorders>
              <w:top w:val="nil"/>
              <w:left w:val="nil"/>
              <w:bottom w:val="single" w:sz="4" w:space="0" w:color="000000"/>
              <w:right w:val="single" w:sz="4" w:space="0" w:color="000000"/>
            </w:tcBorders>
            <w:vAlign w:val="bottom"/>
          </w:tcPr>
          <w:p w:rsidR="00BB196E" w:rsidRPr="008A24A3" w:rsidRDefault="00BB196E" w:rsidP="004B3110">
            <w:pPr>
              <w:rPr>
                <w:color w:val="000000"/>
                <w:sz w:val="16"/>
                <w:szCs w:val="16"/>
              </w:rPr>
            </w:pPr>
            <w:r w:rsidRPr="008A24A3">
              <w:rPr>
                <w:color w:val="000000"/>
                <w:sz w:val="16"/>
                <w:szCs w:val="16"/>
              </w:rPr>
              <w:t>Kadın hastalıkları ve doğum</w:t>
            </w:r>
          </w:p>
          <w:p w:rsidR="00BB196E" w:rsidRPr="008A24A3" w:rsidRDefault="00BB196E" w:rsidP="004B3110">
            <w:pPr>
              <w:rPr>
                <w:color w:val="000000"/>
                <w:sz w:val="16"/>
                <w:szCs w:val="16"/>
              </w:rPr>
            </w:pPr>
          </w:p>
        </w:tc>
        <w:tc>
          <w:tcPr>
            <w:tcW w:w="2902" w:type="dxa"/>
            <w:tcBorders>
              <w:top w:val="nil"/>
              <w:left w:val="nil"/>
              <w:bottom w:val="single" w:sz="4" w:space="0" w:color="000000"/>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Overin bening hastalıkları için cerrahi-2</w:t>
            </w:r>
          </w:p>
        </w:tc>
        <w:tc>
          <w:tcPr>
            <w:tcW w:w="3051" w:type="dxa"/>
            <w:tcBorders>
              <w:top w:val="nil"/>
              <w:left w:val="nil"/>
              <w:bottom w:val="single" w:sz="4" w:space="0" w:color="000000"/>
              <w:right w:val="single" w:sz="4" w:space="0" w:color="000000"/>
            </w:tcBorders>
            <w:vAlign w:val="center"/>
            <w:hideMark/>
          </w:tcPr>
          <w:p w:rsidR="00BB196E" w:rsidRPr="008A24A3" w:rsidRDefault="00BB196E" w:rsidP="004B3110">
            <w:pPr>
              <w:rPr>
                <w:sz w:val="16"/>
                <w:szCs w:val="16"/>
              </w:rPr>
            </w:pPr>
            <w:r w:rsidRPr="008A24A3">
              <w:rPr>
                <w:color w:val="000000"/>
                <w:sz w:val="16"/>
                <w:szCs w:val="16"/>
              </w:rPr>
              <w:t>Prof.Dr.Metin İNGEÇ</w:t>
            </w:r>
          </w:p>
        </w:tc>
      </w:tr>
      <w:tr w:rsidR="00BB196E" w:rsidRPr="008A24A3" w:rsidTr="004B3110">
        <w:trPr>
          <w:trHeight w:val="20"/>
        </w:trPr>
        <w:tc>
          <w:tcPr>
            <w:tcW w:w="1440" w:type="dxa"/>
            <w:tcBorders>
              <w:top w:val="nil"/>
              <w:left w:val="single" w:sz="4" w:space="0" w:color="000000"/>
              <w:bottom w:val="single" w:sz="4" w:space="0" w:color="auto"/>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4105</w:t>
            </w:r>
          </w:p>
        </w:tc>
        <w:tc>
          <w:tcPr>
            <w:tcW w:w="2426" w:type="dxa"/>
            <w:tcBorders>
              <w:top w:val="nil"/>
              <w:left w:val="nil"/>
              <w:bottom w:val="single" w:sz="4" w:space="0" w:color="auto"/>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902" w:type="dxa"/>
            <w:tcBorders>
              <w:top w:val="nil"/>
              <w:left w:val="nil"/>
              <w:bottom w:val="single" w:sz="4" w:space="0" w:color="auto"/>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Myomektomi-2</w:t>
            </w:r>
          </w:p>
        </w:tc>
        <w:tc>
          <w:tcPr>
            <w:tcW w:w="3051" w:type="dxa"/>
            <w:tcBorders>
              <w:top w:val="nil"/>
              <w:left w:val="nil"/>
              <w:bottom w:val="single" w:sz="4" w:space="0" w:color="auto"/>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Prof.Dr.Bünyamin BÖREKÇİ</w:t>
            </w:r>
          </w:p>
        </w:tc>
      </w:tr>
      <w:tr w:rsidR="00BB196E" w:rsidRPr="008A24A3" w:rsidTr="004B3110">
        <w:trPr>
          <w:trHeight w:val="20"/>
        </w:trPr>
        <w:tc>
          <w:tcPr>
            <w:tcW w:w="1440" w:type="dxa"/>
            <w:tcBorders>
              <w:top w:val="single" w:sz="4" w:space="0" w:color="auto"/>
              <w:left w:val="single" w:sz="4" w:space="0" w:color="000000"/>
              <w:bottom w:val="single" w:sz="4" w:space="0" w:color="auto"/>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4105</w:t>
            </w:r>
          </w:p>
        </w:tc>
        <w:tc>
          <w:tcPr>
            <w:tcW w:w="2426" w:type="dxa"/>
            <w:tcBorders>
              <w:top w:val="single" w:sz="4" w:space="0" w:color="auto"/>
              <w:left w:val="nil"/>
              <w:bottom w:val="single" w:sz="4" w:space="0" w:color="auto"/>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902" w:type="dxa"/>
            <w:tcBorders>
              <w:top w:val="single" w:sz="4" w:space="0" w:color="auto"/>
              <w:left w:val="nil"/>
              <w:bottom w:val="single" w:sz="4" w:space="0" w:color="auto"/>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Çoğul gebelikler</w:t>
            </w:r>
          </w:p>
        </w:tc>
        <w:tc>
          <w:tcPr>
            <w:tcW w:w="3051" w:type="dxa"/>
            <w:tcBorders>
              <w:top w:val="single" w:sz="4" w:space="0" w:color="auto"/>
              <w:left w:val="nil"/>
              <w:bottom w:val="single" w:sz="4" w:space="0" w:color="auto"/>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Prof.Dr.Bünyamin BÖREKÇİ</w:t>
            </w:r>
          </w:p>
        </w:tc>
      </w:tr>
      <w:tr w:rsidR="00BB196E" w:rsidRPr="008A24A3" w:rsidTr="004B3110">
        <w:trPr>
          <w:trHeight w:val="20"/>
        </w:trPr>
        <w:tc>
          <w:tcPr>
            <w:tcW w:w="1440" w:type="dxa"/>
            <w:tcBorders>
              <w:top w:val="single" w:sz="4" w:space="0" w:color="auto"/>
              <w:left w:val="single" w:sz="4" w:space="0" w:color="000000"/>
              <w:bottom w:val="single" w:sz="4" w:space="0" w:color="auto"/>
              <w:right w:val="single" w:sz="4" w:space="0" w:color="000000"/>
            </w:tcBorders>
            <w:vAlign w:val="bottom"/>
          </w:tcPr>
          <w:p w:rsidR="00BB196E" w:rsidRPr="008A24A3" w:rsidRDefault="00BB196E" w:rsidP="004B3110">
            <w:pPr>
              <w:rPr>
                <w:color w:val="000000"/>
                <w:sz w:val="16"/>
                <w:szCs w:val="16"/>
              </w:rPr>
            </w:pPr>
            <w:r w:rsidRPr="008A24A3">
              <w:rPr>
                <w:color w:val="000000"/>
                <w:sz w:val="16"/>
                <w:szCs w:val="16"/>
              </w:rPr>
              <w:t>4105</w:t>
            </w:r>
          </w:p>
          <w:p w:rsidR="00BB196E" w:rsidRPr="008A24A3" w:rsidRDefault="00BB196E" w:rsidP="004B3110">
            <w:pPr>
              <w:rPr>
                <w:color w:val="000000"/>
                <w:sz w:val="16"/>
                <w:szCs w:val="16"/>
              </w:rPr>
            </w:pPr>
          </w:p>
        </w:tc>
        <w:tc>
          <w:tcPr>
            <w:tcW w:w="2426" w:type="dxa"/>
            <w:tcBorders>
              <w:top w:val="single" w:sz="4" w:space="0" w:color="auto"/>
              <w:left w:val="nil"/>
              <w:bottom w:val="single" w:sz="4" w:space="0" w:color="auto"/>
              <w:right w:val="single" w:sz="4" w:space="0" w:color="000000"/>
            </w:tcBorders>
            <w:vAlign w:val="bottom"/>
          </w:tcPr>
          <w:p w:rsidR="00BB196E" w:rsidRPr="008A24A3" w:rsidRDefault="00BB196E" w:rsidP="004B3110">
            <w:pPr>
              <w:rPr>
                <w:color w:val="000000"/>
                <w:sz w:val="16"/>
                <w:szCs w:val="16"/>
              </w:rPr>
            </w:pPr>
            <w:r w:rsidRPr="008A24A3">
              <w:rPr>
                <w:color w:val="000000"/>
                <w:sz w:val="16"/>
                <w:szCs w:val="16"/>
              </w:rPr>
              <w:t>Kadın hastalıkları ve doğum</w:t>
            </w:r>
          </w:p>
          <w:p w:rsidR="00BB196E" w:rsidRPr="008A24A3" w:rsidRDefault="00BB196E" w:rsidP="004B3110">
            <w:pPr>
              <w:rPr>
                <w:color w:val="000000"/>
                <w:sz w:val="16"/>
                <w:szCs w:val="16"/>
              </w:rPr>
            </w:pPr>
          </w:p>
        </w:tc>
        <w:tc>
          <w:tcPr>
            <w:tcW w:w="2902" w:type="dxa"/>
            <w:tcBorders>
              <w:top w:val="single" w:sz="4" w:space="0" w:color="auto"/>
              <w:left w:val="nil"/>
              <w:bottom w:val="single" w:sz="4" w:space="0" w:color="auto"/>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Servikal, vulvar, vajinal preinvazif lezyonlar ve kolposkopi</w:t>
            </w:r>
          </w:p>
        </w:tc>
        <w:tc>
          <w:tcPr>
            <w:tcW w:w="3051" w:type="dxa"/>
            <w:tcBorders>
              <w:top w:val="single" w:sz="4" w:space="0" w:color="auto"/>
              <w:left w:val="nil"/>
              <w:bottom w:val="single" w:sz="4" w:space="0" w:color="auto"/>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Prof.Dr.Bünyamin BÖREKÇİ</w:t>
            </w:r>
          </w:p>
        </w:tc>
      </w:tr>
      <w:tr w:rsidR="00BB196E" w:rsidRPr="008A24A3" w:rsidTr="004B3110">
        <w:trPr>
          <w:trHeight w:val="20"/>
        </w:trPr>
        <w:tc>
          <w:tcPr>
            <w:tcW w:w="1440" w:type="dxa"/>
            <w:tcBorders>
              <w:top w:val="single" w:sz="4" w:space="0" w:color="auto"/>
              <w:left w:val="single" w:sz="4" w:space="0" w:color="000000"/>
              <w:bottom w:val="single" w:sz="4" w:space="0" w:color="auto"/>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4105</w:t>
            </w:r>
          </w:p>
        </w:tc>
        <w:tc>
          <w:tcPr>
            <w:tcW w:w="2426" w:type="dxa"/>
            <w:tcBorders>
              <w:top w:val="single" w:sz="4" w:space="0" w:color="auto"/>
              <w:left w:val="nil"/>
              <w:bottom w:val="single" w:sz="4" w:space="0" w:color="auto"/>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902" w:type="dxa"/>
            <w:tcBorders>
              <w:top w:val="single" w:sz="4" w:space="0" w:color="auto"/>
              <w:left w:val="nil"/>
              <w:bottom w:val="single" w:sz="4" w:space="0" w:color="auto"/>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Ofis histereskopi-2</w:t>
            </w:r>
          </w:p>
        </w:tc>
        <w:tc>
          <w:tcPr>
            <w:tcW w:w="3051" w:type="dxa"/>
            <w:tcBorders>
              <w:top w:val="single" w:sz="4" w:space="0" w:color="auto"/>
              <w:left w:val="nil"/>
              <w:bottom w:val="single" w:sz="4" w:space="0" w:color="auto"/>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Dr.Öğr.Üyesi G.Nur C.ŞENOCAK</w:t>
            </w:r>
          </w:p>
        </w:tc>
      </w:tr>
      <w:tr w:rsidR="00BB196E" w:rsidRPr="008A24A3" w:rsidTr="004B3110">
        <w:trPr>
          <w:trHeight w:val="20"/>
        </w:trPr>
        <w:tc>
          <w:tcPr>
            <w:tcW w:w="1440" w:type="dxa"/>
            <w:tcBorders>
              <w:top w:val="single" w:sz="4" w:space="0" w:color="auto"/>
              <w:left w:val="single" w:sz="4" w:space="0" w:color="000000"/>
              <w:bottom w:val="single" w:sz="4" w:space="0" w:color="auto"/>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4105</w:t>
            </w:r>
          </w:p>
        </w:tc>
        <w:tc>
          <w:tcPr>
            <w:tcW w:w="2426" w:type="dxa"/>
            <w:tcBorders>
              <w:top w:val="single" w:sz="4" w:space="0" w:color="auto"/>
              <w:left w:val="nil"/>
              <w:bottom w:val="single" w:sz="4" w:space="0" w:color="auto"/>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902" w:type="dxa"/>
            <w:tcBorders>
              <w:top w:val="single" w:sz="4" w:space="0" w:color="auto"/>
              <w:left w:val="nil"/>
              <w:bottom w:val="single" w:sz="4" w:space="0" w:color="auto"/>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Obstetrik kanama</w:t>
            </w:r>
          </w:p>
        </w:tc>
        <w:tc>
          <w:tcPr>
            <w:tcW w:w="3051" w:type="dxa"/>
            <w:tcBorders>
              <w:top w:val="single" w:sz="4" w:space="0" w:color="auto"/>
              <w:left w:val="nil"/>
              <w:bottom w:val="single" w:sz="4" w:space="0" w:color="auto"/>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 xml:space="preserve">Prof.Dr.Ragıp Atakan AL </w:t>
            </w:r>
          </w:p>
        </w:tc>
      </w:tr>
      <w:tr w:rsidR="00BB196E" w:rsidRPr="008A24A3" w:rsidTr="004B3110">
        <w:trPr>
          <w:trHeight w:val="20"/>
        </w:trPr>
        <w:tc>
          <w:tcPr>
            <w:tcW w:w="1440" w:type="dxa"/>
            <w:tcBorders>
              <w:top w:val="single" w:sz="4" w:space="0" w:color="auto"/>
              <w:left w:val="single" w:sz="4" w:space="0" w:color="000000"/>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4105</w:t>
            </w:r>
          </w:p>
        </w:tc>
        <w:tc>
          <w:tcPr>
            <w:tcW w:w="2426" w:type="dxa"/>
            <w:tcBorders>
              <w:top w:val="single" w:sz="4" w:space="0" w:color="auto"/>
              <w:left w:val="nil"/>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902" w:type="dxa"/>
            <w:tcBorders>
              <w:top w:val="single" w:sz="4" w:space="0" w:color="auto"/>
              <w:left w:val="nil"/>
              <w:bottom w:val="single" w:sz="4" w:space="0" w:color="000000"/>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Operatif doğum-2</w:t>
            </w:r>
          </w:p>
        </w:tc>
        <w:tc>
          <w:tcPr>
            <w:tcW w:w="3051" w:type="dxa"/>
            <w:tcBorders>
              <w:top w:val="single" w:sz="4" w:space="0" w:color="auto"/>
              <w:left w:val="nil"/>
              <w:bottom w:val="single" w:sz="4" w:space="0" w:color="000000"/>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 xml:space="preserve">Prof.Dr.Ragıp Atakan AL </w:t>
            </w:r>
          </w:p>
        </w:tc>
      </w:tr>
      <w:tr w:rsidR="00BB196E" w:rsidRPr="008A24A3" w:rsidTr="004B3110">
        <w:trPr>
          <w:trHeight w:val="20"/>
        </w:trPr>
        <w:tc>
          <w:tcPr>
            <w:tcW w:w="1440" w:type="dxa"/>
            <w:tcBorders>
              <w:top w:val="single" w:sz="4" w:space="0" w:color="auto"/>
              <w:left w:val="single" w:sz="4" w:space="0" w:color="000000"/>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4105</w:t>
            </w:r>
          </w:p>
        </w:tc>
        <w:tc>
          <w:tcPr>
            <w:tcW w:w="2426" w:type="dxa"/>
            <w:tcBorders>
              <w:top w:val="single" w:sz="4" w:space="0" w:color="auto"/>
              <w:left w:val="nil"/>
              <w:bottom w:val="single" w:sz="4" w:space="0" w:color="000000"/>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902" w:type="dxa"/>
            <w:tcBorders>
              <w:top w:val="single" w:sz="4" w:space="0" w:color="auto"/>
              <w:left w:val="nil"/>
              <w:bottom w:val="single" w:sz="4" w:space="0" w:color="000000"/>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Tanısal histeroskopi</w:t>
            </w:r>
          </w:p>
        </w:tc>
        <w:tc>
          <w:tcPr>
            <w:tcW w:w="3051" w:type="dxa"/>
            <w:tcBorders>
              <w:top w:val="single" w:sz="4" w:space="0" w:color="auto"/>
              <w:left w:val="nil"/>
              <w:bottom w:val="single" w:sz="4" w:space="0" w:color="000000"/>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Prof.Dr. Yakup KUMTEPE</w:t>
            </w:r>
          </w:p>
        </w:tc>
      </w:tr>
      <w:tr w:rsidR="00BB196E" w:rsidRPr="008A24A3" w:rsidTr="004B3110">
        <w:trPr>
          <w:trHeight w:val="20"/>
        </w:trPr>
        <w:tc>
          <w:tcPr>
            <w:tcW w:w="1440" w:type="dxa"/>
            <w:tcBorders>
              <w:top w:val="single" w:sz="4" w:space="0" w:color="auto"/>
              <w:left w:val="single" w:sz="4" w:space="0" w:color="000000"/>
              <w:bottom w:val="single" w:sz="4" w:space="0" w:color="auto"/>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4105</w:t>
            </w:r>
          </w:p>
        </w:tc>
        <w:tc>
          <w:tcPr>
            <w:tcW w:w="2426" w:type="dxa"/>
            <w:tcBorders>
              <w:top w:val="single" w:sz="4" w:space="0" w:color="auto"/>
              <w:left w:val="nil"/>
              <w:bottom w:val="single" w:sz="4" w:space="0" w:color="auto"/>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902" w:type="dxa"/>
            <w:tcBorders>
              <w:top w:val="single" w:sz="4" w:space="0" w:color="auto"/>
              <w:left w:val="nil"/>
              <w:bottom w:val="single" w:sz="4" w:space="0" w:color="auto"/>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Operatif histereskopi</w:t>
            </w:r>
          </w:p>
        </w:tc>
        <w:tc>
          <w:tcPr>
            <w:tcW w:w="3051" w:type="dxa"/>
            <w:tcBorders>
              <w:top w:val="single" w:sz="4" w:space="0" w:color="auto"/>
              <w:left w:val="nil"/>
              <w:bottom w:val="single" w:sz="4" w:space="0" w:color="auto"/>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Prof.Dr. Yakup KUMTEPE</w:t>
            </w:r>
          </w:p>
        </w:tc>
      </w:tr>
      <w:tr w:rsidR="00BB196E" w:rsidRPr="008A24A3" w:rsidTr="004B3110">
        <w:trPr>
          <w:trHeight w:val="20"/>
        </w:trPr>
        <w:tc>
          <w:tcPr>
            <w:tcW w:w="1440" w:type="dxa"/>
            <w:tcBorders>
              <w:top w:val="single" w:sz="4" w:space="0" w:color="auto"/>
              <w:left w:val="single" w:sz="4" w:space="0" w:color="000000"/>
              <w:bottom w:val="single" w:sz="4" w:space="0" w:color="auto"/>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4105</w:t>
            </w:r>
          </w:p>
        </w:tc>
        <w:tc>
          <w:tcPr>
            <w:tcW w:w="2426" w:type="dxa"/>
            <w:tcBorders>
              <w:top w:val="single" w:sz="4" w:space="0" w:color="auto"/>
              <w:left w:val="nil"/>
              <w:bottom w:val="single" w:sz="4" w:space="0" w:color="auto"/>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902" w:type="dxa"/>
            <w:tcBorders>
              <w:top w:val="single" w:sz="4" w:space="0" w:color="auto"/>
              <w:left w:val="nil"/>
              <w:bottom w:val="single" w:sz="4" w:space="0" w:color="auto"/>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Tanısal ve Operatif Laparaskopi-2</w:t>
            </w:r>
          </w:p>
        </w:tc>
        <w:tc>
          <w:tcPr>
            <w:tcW w:w="3051" w:type="dxa"/>
            <w:tcBorders>
              <w:top w:val="single" w:sz="4" w:space="0" w:color="auto"/>
              <w:left w:val="nil"/>
              <w:bottom w:val="single" w:sz="4" w:space="0" w:color="auto"/>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Doç.Dr.Ömer E.YAPÇA</w:t>
            </w:r>
          </w:p>
        </w:tc>
      </w:tr>
      <w:tr w:rsidR="00BB196E" w:rsidRPr="008A24A3" w:rsidTr="004B3110">
        <w:trPr>
          <w:trHeight w:val="20"/>
        </w:trPr>
        <w:tc>
          <w:tcPr>
            <w:tcW w:w="1440" w:type="dxa"/>
            <w:tcBorders>
              <w:top w:val="single" w:sz="4" w:space="0" w:color="auto"/>
              <w:left w:val="single" w:sz="4" w:space="0" w:color="000000"/>
              <w:bottom w:val="single" w:sz="4" w:space="0" w:color="auto"/>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4105</w:t>
            </w:r>
          </w:p>
        </w:tc>
        <w:tc>
          <w:tcPr>
            <w:tcW w:w="2426" w:type="dxa"/>
            <w:tcBorders>
              <w:top w:val="single" w:sz="4" w:space="0" w:color="auto"/>
              <w:left w:val="nil"/>
              <w:bottom w:val="single" w:sz="4" w:space="0" w:color="auto"/>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902" w:type="dxa"/>
            <w:tcBorders>
              <w:top w:val="single" w:sz="4" w:space="0" w:color="auto"/>
              <w:left w:val="nil"/>
              <w:bottom w:val="single" w:sz="4" w:space="0" w:color="auto"/>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Laparaskopik Histerektomi</w:t>
            </w:r>
          </w:p>
        </w:tc>
        <w:tc>
          <w:tcPr>
            <w:tcW w:w="3051" w:type="dxa"/>
            <w:tcBorders>
              <w:top w:val="single" w:sz="4" w:space="0" w:color="auto"/>
              <w:left w:val="nil"/>
              <w:bottom w:val="single" w:sz="4" w:space="0" w:color="auto"/>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Doç.Dr.Ömer E.YAPÇA</w:t>
            </w:r>
          </w:p>
        </w:tc>
      </w:tr>
      <w:tr w:rsidR="00BB196E" w:rsidRPr="008A24A3" w:rsidTr="004B3110">
        <w:trPr>
          <w:trHeight w:val="20"/>
        </w:trPr>
        <w:tc>
          <w:tcPr>
            <w:tcW w:w="1440" w:type="dxa"/>
            <w:tcBorders>
              <w:top w:val="single" w:sz="4" w:space="0" w:color="auto"/>
              <w:left w:val="single" w:sz="4" w:space="0" w:color="000000"/>
              <w:bottom w:val="single" w:sz="4" w:space="0" w:color="auto"/>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4105</w:t>
            </w:r>
          </w:p>
        </w:tc>
        <w:tc>
          <w:tcPr>
            <w:tcW w:w="2426" w:type="dxa"/>
            <w:tcBorders>
              <w:top w:val="single" w:sz="4" w:space="0" w:color="auto"/>
              <w:left w:val="nil"/>
              <w:bottom w:val="single" w:sz="4" w:space="0" w:color="auto"/>
              <w:right w:val="single" w:sz="4" w:space="0" w:color="000000"/>
            </w:tcBorders>
            <w:vAlign w:val="bottom"/>
            <w:hideMark/>
          </w:tcPr>
          <w:p w:rsidR="00BB196E" w:rsidRPr="008A24A3" w:rsidRDefault="00BB196E" w:rsidP="004B3110">
            <w:pPr>
              <w:rPr>
                <w:color w:val="000000"/>
                <w:sz w:val="16"/>
                <w:szCs w:val="16"/>
              </w:rPr>
            </w:pPr>
            <w:r w:rsidRPr="008A24A3">
              <w:rPr>
                <w:color w:val="000000"/>
                <w:sz w:val="16"/>
                <w:szCs w:val="16"/>
              </w:rPr>
              <w:t>Kadın hastalıkları ve doğum</w:t>
            </w:r>
          </w:p>
        </w:tc>
        <w:tc>
          <w:tcPr>
            <w:tcW w:w="2902" w:type="dxa"/>
            <w:tcBorders>
              <w:top w:val="single" w:sz="4" w:space="0" w:color="auto"/>
              <w:left w:val="nil"/>
              <w:bottom w:val="single" w:sz="4" w:space="0" w:color="auto"/>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Dış Gebelik-2</w:t>
            </w:r>
          </w:p>
        </w:tc>
        <w:tc>
          <w:tcPr>
            <w:tcW w:w="3051" w:type="dxa"/>
            <w:tcBorders>
              <w:top w:val="single" w:sz="4" w:space="0" w:color="auto"/>
              <w:left w:val="nil"/>
              <w:bottom w:val="single" w:sz="4" w:space="0" w:color="auto"/>
              <w:right w:val="single" w:sz="4" w:space="0" w:color="000000"/>
            </w:tcBorders>
            <w:vAlign w:val="center"/>
            <w:hideMark/>
          </w:tcPr>
          <w:p w:rsidR="00BB196E" w:rsidRPr="008A24A3" w:rsidRDefault="00BB196E" w:rsidP="004B3110">
            <w:pPr>
              <w:rPr>
                <w:color w:val="000000"/>
                <w:sz w:val="16"/>
                <w:szCs w:val="16"/>
              </w:rPr>
            </w:pPr>
            <w:r w:rsidRPr="008A24A3">
              <w:rPr>
                <w:color w:val="000000"/>
                <w:sz w:val="16"/>
                <w:szCs w:val="16"/>
              </w:rPr>
              <w:t>Doç.Dr.Ömer E.YAPÇA</w:t>
            </w:r>
          </w:p>
        </w:tc>
      </w:tr>
    </w:tbl>
    <w:p w:rsidR="00BB196E" w:rsidRPr="008A24A3" w:rsidRDefault="00BB196E" w:rsidP="00BB196E">
      <w:pPr>
        <w:spacing w:after="200" w:line="276" w:lineRule="auto"/>
        <w:jc w:val="center"/>
        <w:rPr>
          <w:b/>
          <w:sz w:val="16"/>
          <w:szCs w:val="16"/>
        </w:rPr>
      </w:pPr>
    </w:p>
    <w:p w:rsidR="00BB196E" w:rsidRPr="008A24A3" w:rsidRDefault="00BB196E" w:rsidP="00BB196E">
      <w:pPr>
        <w:spacing w:after="200" w:line="276" w:lineRule="auto"/>
        <w:jc w:val="center"/>
        <w:rPr>
          <w:b/>
          <w:sz w:val="16"/>
          <w:szCs w:val="16"/>
        </w:rPr>
      </w:pPr>
    </w:p>
    <w:p w:rsidR="00BB196E" w:rsidRPr="008A24A3" w:rsidRDefault="00BB196E" w:rsidP="00BB196E">
      <w:pPr>
        <w:spacing w:after="200" w:line="276" w:lineRule="auto"/>
        <w:jc w:val="center"/>
        <w:rPr>
          <w:b/>
          <w:sz w:val="16"/>
          <w:szCs w:val="16"/>
        </w:rPr>
      </w:pPr>
    </w:p>
    <w:p w:rsidR="00BB196E" w:rsidRPr="008A24A3" w:rsidRDefault="00BB196E" w:rsidP="00BB196E">
      <w:pPr>
        <w:spacing w:after="200" w:line="276" w:lineRule="auto"/>
        <w:jc w:val="center"/>
        <w:rPr>
          <w:b/>
          <w:sz w:val="16"/>
          <w:szCs w:val="16"/>
        </w:rPr>
      </w:pPr>
      <w:r w:rsidRPr="008A24A3">
        <w:rPr>
          <w:b/>
          <w:sz w:val="16"/>
          <w:szCs w:val="16"/>
        </w:rPr>
        <w:t>1.YIL</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589"/>
        <w:gridCol w:w="540"/>
        <w:gridCol w:w="2840"/>
        <w:gridCol w:w="992"/>
        <w:gridCol w:w="1276"/>
        <w:gridCol w:w="2126"/>
      </w:tblGrid>
      <w:tr w:rsidR="00BB196E" w:rsidRPr="008A24A3" w:rsidTr="004B3110">
        <w:trPr>
          <w:trHeight w:val="251"/>
        </w:trPr>
        <w:tc>
          <w:tcPr>
            <w:tcW w:w="993" w:type="dxa"/>
            <w:vMerge w:val="restart"/>
            <w:vAlign w:val="center"/>
          </w:tcPr>
          <w:p w:rsidR="00BB196E" w:rsidRPr="008A24A3" w:rsidRDefault="00BB196E" w:rsidP="004B3110">
            <w:pPr>
              <w:rPr>
                <w:b/>
                <w:sz w:val="16"/>
                <w:szCs w:val="16"/>
              </w:rPr>
            </w:pPr>
            <w:r w:rsidRPr="008A24A3">
              <w:rPr>
                <w:b/>
                <w:sz w:val="16"/>
                <w:szCs w:val="16"/>
              </w:rPr>
              <w:t>Dersin Kodu</w:t>
            </w:r>
          </w:p>
        </w:tc>
        <w:tc>
          <w:tcPr>
            <w:tcW w:w="1129" w:type="dxa"/>
            <w:gridSpan w:val="2"/>
            <w:vAlign w:val="center"/>
          </w:tcPr>
          <w:p w:rsidR="00BB196E" w:rsidRPr="008A24A3" w:rsidRDefault="00BB196E" w:rsidP="004B3110">
            <w:pPr>
              <w:rPr>
                <w:b/>
                <w:sz w:val="16"/>
                <w:szCs w:val="16"/>
              </w:rPr>
            </w:pPr>
            <w:r w:rsidRPr="008A24A3">
              <w:rPr>
                <w:b/>
                <w:sz w:val="16"/>
                <w:szCs w:val="16"/>
              </w:rPr>
              <w:t>Ders Saati</w:t>
            </w:r>
          </w:p>
        </w:tc>
        <w:tc>
          <w:tcPr>
            <w:tcW w:w="2840" w:type="dxa"/>
            <w:vMerge w:val="restart"/>
            <w:vAlign w:val="center"/>
          </w:tcPr>
          <w:p w:rsidR="00BB196E" w:rsidRPr="008A24A3" w:rsidRDefault="00BB196E" w:rsidP="004B3110">
            <w:pPr>
              <w:rPr>
                <w:b/>
                <w:sz w:val="16"/>
                <w:szCs w:val="16"/>
              </w:rPr>
            </w:pPr>
            <w:r w:rsidRPr="008A24A3">
              <w:rPr>
                <w:b/>
                <w:sz w:val="16"/>
                <w:szCs w:val="16"/>
              </w:rPr>
              <w:t>Öğretim Üyesi</w:t>
            </w:r>
          </w:p>
        </w:tc>
        <w:tc>
          <w:tcPr>
            <w:tcW w:w="992" w:type="dxa"/>
            <w:vMerge w:val="restart"/>
            <w:vAlign w:val="center"/>
          </w:tcPr>
          <w:p w:rsidR="00BB196E" w:rsidRPr="008A24A3" w:rsidRDefault="00BB196E" w:rsidP="004B3110">
            <w:pPr>
              <w:rPr>
                <w:b/>
                <w:sz w:val="16"/>
                <w:szCs w:val="16"/>
              </w:rPr>
            </w:pPr>
            <w:r w:rsidRPr="008A24A3">
              <w:rPr>
                <w:b/>
                <w:sz w:val="16"/>
                <w:szCs w:val="16"/>
              </w:rPr>
              <w:t>Ders Günü</w:t>
            </w:r>
          </w:p>
        </w:tc>
        <w:tc>
          <w:tcPr>
            <w:tcW w:w="1276" w:type="dxa"/>
            <w:vMerge w:val="restart"/>
            <w:vAlign w:val="center"/>
          </w:tcPr>
          <w:p w:rsidR="00BB196E" w:rsidRPr="008A24A3" w:rsidRDefault="00BB196E" w:rsidP="004B3110">
            <w:pPr>
              <w:rPr>
                <w:b/>
                <w:sz w:val="16"/>
                <w:szCs w:val="16"/>
              </w:rPr>
            </w:pPr>
            <w:r w:rsidRPr="008A24A3">
              <w:rPr>
                <w:b/>
                <w:sz w:val="16"/>
                <w:szCs w:val="16"/>
              </w:rPr>
              <w:t>Ders Saati</w:t>
            </w:r>
          </w:p>
        </w:tc>
        <w:tc>
          <w:tcPr>
            <w:tcW w:w="2126" w:type="dxa"/>
            <w:tcBorders>
              <w:bottom w:val="nil"/>
            </w:tcBorders>
            <w:vAlign w:val="center"/>
          </w:tcPr>
          <w:p w:rsidR="00BB196E" w:rsidRPr="008A24A3" w:rsidRDefault="00BB196E" w:rsidP="004B3110">
            <w:pPr>
              <w:rPr>
                <w:b/>
                <w:sz w:val="16"/>
                <w:szCs w:val="16"/>
              </w:rPr>
            </w:pPr>
            <w:r w:rsidRPr="008A24A3">
              <w:rPr>
                <w:b/>
                <w:sz w:val="16"/>
                <w:szCs w:val="16"/>
              </w:rPr>
              <w:t>Ders Yeri</w:t>
            </w:r>
          </w:p>
        </w:tc>
      </w:tr>
      <w:tr w:rsidR="00BB196E" w:rsidRPr="008A24A3" w:rsidTr="004B3110">
        <w:trPr>
          <w:trHeight w:val="255"/>
        </w:trPr>
        <w:tc>
          <w:tcPr>
            <w:tcW w:w="993" w:type="dxa"/>
            <w:vMerge/>
            <w:vAlign w:val="center"/>
          </w:tcPr>
          <w:p w:rsidR="00BB196E" w:rsidRPr="008A24A3" w:rsidRDefault="00BB196E" w:rsidP="004B3110">
            <w:pPr>
              <w:rPr>
                <w:sz w:val="16"/>
                <w:szCs w:val="16"/>
              </w:rPr>
            </w:pPr>
          </w:p>
        </w:tc>
        <w:tc>
          <w:tcPr>
            <w:tcW w:w="589" w:type="dxa"/>
            <w:vAlign w:val="center"/>
          </w:tcPr>
          <w:p w:rsidR="00BB196E" w:rsidRPr="008A24A3" w:rsidRDefault="00BB196E" w:rsidP="004B3110">
            <w:pPr>
              <w:rPr>
                <w:b/>
                <w:sz w:val="16"/>
                <w:szCs w:val="16"/>
              </w:rPr>
            </w:pPr>
            <w:r w:rsidRPr="008A24A3">
              <w:rPr>
                <w:b/>
                <w:sz w:val="16"/>
                <w:szCs w:val="16"/>
              </w:rPr>
              <w:t>Teo</w:t>
            </w:r>
          </w:p>
        </w:tc>
        <w:tc>
          <w:tcPr>
            <w:tcW w:w="540" w:type="dxa"/>
            <w:vAlign w:val="center"/>
          </w:tcPr>
          <w:p w:rsidR="00BB196E" w:rsidRPr="008A24A3" w:rsidRDefault="00BB196E" w:rsidP="004B3110">
            <w:pPr>
              <w:rPr>
                <w:b/>
                <w:sz w:val="16"/>
                <w:szCs w:val="16"/>
              </w:rPr>
            </w:pPr>
            <w:r w:rsidRPr="008A24A3">
              <w:rPr>
                <w:b/>
                <w:sz w:val="16"/>
                <w:szCs w:val="16"/>
              </w:rPr>
              <w:t>DF</w:t>
            </w:r>
          </w:p>
        </w:tc>
        <w:tc>
          <w:tcPr>
            <w:tcW w:w="2840" w:type="dxa"/>
            <w:vMerge/>
            <w:vAlign w:val="center"/>
          </w:tcPr>
          <w:p w:rsidR="00BB196E" w:rsidRPr="008A24A3" w:rsidRDefault="00BB196E" w:rsidP="004B3110">
            <w:pPr>
              <w:rPr>
                <w:sz w:val="16"/>
                <w:szCs w:val="16"/>
              </w:rPr>
            </w:pPr>
          </w:p>
        </w:tc>
        <w:tc>
          <w:tcPr>
            <w:tcW w:w="992" w:type="dxa"/>
            <w:vMerge/>
            <w:vAlign w:val="center"/>
          </w:tcPr>
          <w:p w:rsidR="00BB196E" w:rsidRPr="008A24A3" w:rsidRDefault="00BB196E" w:rsidP="004B3110">
            <w:pPr>
              <w:rPr>
                <w:sz w:val="16"/>
                <w:szCs w:val="16"/>
              </w:rPr>
            </w:pPr>
          </w:p>
        </w:tc>
        <w:tc>
          <w:tcPr>
            <w:tcW w:w="1276" w:type="dxa"/>
            <w:vMerge/>
            <w:vAlign w:val="center"/>
          </w:tcPr>
          <w:p w:rsidR="00BB196E" w:rsidRPr="008A24A3" w:rsidRDefault="00BB196E" w:rsidP="004B3110">
            <w:pPr>
              <w:rPr>
                <w:sz w:val="16"/>
                <w:szCs w:val="16"/>
              </w:rPr>
            </w:pPr>
          </w:p>
        </w:tc>
        <w:tc>
          <w:tcPr>
            <w:tcW w:w="2126" w:type="dxa"/>
            <w:tcBorders>
              <w:top w:val="nil"/>
            </w:tcBorders>
            <w:vAlign w:val="center"/>
          </w:tcPr>
          <w:p w:rsidR="00BB196E" w:rsidRPr="008A24A3" w:rsidRDefault="00BB196E" w:rsidP="004B3110">
            <w:pPr>
              <w:rPr>
                <w:sz w:val="16"/>
                <w:szCs w:val="16"/>
              </w:rPr>
            </w:pPr>
          </w:p>
        </w:tc>
      </w:tr>
      <w:tr w:rsidR="00BB196E" w:rsidRPr="008A24A3" w:rsidTr="004B3110">
        <w:trPr>
          <w:trHeight w:val="132"/>
        </w:trPr>
        <w:tc>
          <w:tcPr>
            <w:tcW w:w="993" w:type="dxa"/>
            <w:vMerge w:val="restart"/>
            <w:vAlign w:val="center"/>
          </w:tcPr>
          <w:p w:rsidR="00BB196E" w:rsidRPr="008A24A3" w:rsidRDefault="00BB196E" w:rsidP="004B3110">
            <w:pPr>
              <w:rPr>
                <w:sz w:val="16"/>
                <w:szCs w:val="16"/>
              </w:rPr>
            </w:pPr>
            <w:r w:rsidRPr="008A24A3">
              <w:rPr>
                <w:sz w:val="16"/>
                <w:szCs w:val="16"/>
              </w:rPr>
              <w:t>UZM1105</w:t>
            </w:r>
          </w:p>
          <w:p w:rsidR="00BB196E" w:rsidRPr="008A24A3" w:rsidRDefault="00BB196E" w:rsidP="004B3110">
            <w:pPr>
              <w:rPr>
                <w:sz w:val="16"/>
                <w:szCs w:val="16"/>
              </w:rPr>
            </w:pPr>
          </w:p>
        </w:tc>
        <w:tc>
          <w:tcPr>
            <w:tcW w:w="589" w:type="dxa"/>
            <w:vMerge w:val="restart"/>
            <w:vAlign w:val="center"/>
          </w:tcPr>
          <w:p w:rsidR="00BB196E" w:rsidRPr="008A24A3" w:rsidRDefault="00BB196E" w:rsidP="004B3110">
            <w:pPr>
              <w:rPr>
                <w:sz w:val="16"/>
                <w:szCs w:val="16"/>
              </w:rPr>
            </w:pPr>
            <w:r w:rsidRPr="008A24A3">
              <w:rPr>
                <w:sz w:val="16"/>
                <w:szCs w:val="16"/>
              </w:rPr>
              <w:t>4</w:t>
            </w:r>
          </w:p>
          <w:p w:rsidR="00BB196E" w:rsidRPr="008A24A3" w:rsidRDefault="00BB196E" w:rsidP="004B3110">
            <w:pPr>
              <w:rPr>
                <w:sz w:val="16"/>
                <w:szCs w:val="16"/>
              </w:rPr>
            </w:pPr>
          </w:p>
        </w:tc>
        <w:tc>
          <w:tcPr>
            <w:tcW w:w="540" w:type="dxa"/>
            <w:vMerge w:val="restart"/>
            <w:vAlign w:val="center"/>
          </w:tcPr>
          <w:p w:rsidR="00BB196E" w:rsidRPr="008A24A3" w:rsidRDefault="00BB196E" w:rsidP="004B3110">
            <w:pPr>
              <w:rPr>
                <w:sz w:val="16"/>
                <w:szCs w:val="16"/>
              </w:rPr>
            </w:pPr>
            <w:r w:rsidRPr="008A24A3">
              <w:rPr>
                <w:sz w:val="16"/>
                <w:szCs w:val="16"/>
              </w:rPr>
              <w:t>3</w:t>
            </w:r>
          </w:p>
          <w:p w:rsidR="00BB196E" w:rsidRPr="008A24A3" w:rsidRDefault="00BB196E" w:rsidP="004B3110">
            <w:pPr>
              <w:rPr>
                <w:sz w:val="16"/>
                <w:szCs w:val="16"/>
              </w:rPr>
            </w:pPr>
          </w:p>
        </w:tc>
        <w:tc>
          <w:tcPr>
            <w:tcW w:w="2840" w:type="dxa"/>
            <w:vMerge w:val="restart"/>
            <w:vAlign w:val="center"/>
          </w:tcPr>
          <w:p w:rsidR="00BB196E" w:rsidRPr="008A24A3" w:rsidRDefault="00BB196E" w:rsidP="004B3110">
            <w:pPr>
              <w:rPr>
                <w:color w:val="000000"/>
                <w:sz w:val="16"/>
                <w:szCs w:val="16"/>
              </w:rPr>
            </w:pPr>
            <w:r w:rsidRPr="008A24A3">
              <w:rPr>
                <w:color w:val="000000"/>
                <w:sz w:val="16"/>
                <w:szCs w:val="16"/>
              </w:rPr>
              <w:t xml:space="preserve">Dr.Öğr.Üyesi Gamze Nur C.ŞENOCAK </w:t>
            </w:r>
          </w:p>
          <w:p w:rsidR="00BB196E" w:rsidRPr="008A24A3" w:rsidRDefault="00BB196E" w:rsidP="004B3110">
            <w:pPr>
              <w:rPr>
                <w:color w:val="000000"/>
                <w:sz w:val="16"/>
                <w:szCs w:val="16"/>
              </w:rPr>
            </w:pPr>
            <w:r w:rsidRPr="008A24A3">
              <w:rPr>
                <w:color w:val="000000"/>
                <w:sz w:val="16"/>
                <w:szCs w:val="16"/>
              </w:rPr>
              <w:t>Dr.Öğr.Üyesi E.PınarT.YILMAZ</w:t>
            </w:r>
          </w:p>
        </w:tc>
        <w:tc>
          <w:tcPr>
            <w:tcW w:w="992" w:type="dxa"/>
            <w:vAlign w:val="center"/>
          </w:tcPr>
          <w:p w:rsidR="00BB196E" w:rsidRPr="008A24A3" w:rsidRDefault="00BB196E" w:rsidP="004B3110">
            <w:pPr>
              <w:rPr>
                <w:sz w:val="16"/>
                <w:szCs w:val="16"/>
              </w:rPr>
            </w:pPr>
            <w:r w:rsidRPr="008A24A3">
              <w:rPr>
                <w:sz w:val="16"/>
                <w:szCs w:val="16"/>
              </w:rPr>
              <w:t>Pazartesi</w:t>
            </w:r>
          </w:p>
        </w:tc>
        <w:tc>
          <w:tcPr>
            <w:tcW w:w="1276" w:type="dxa"/>
            <w:vAlign w:val="center"/>
          </w:tcPr>
          <w:p w:rsidR="00BB196E" w:rsidRPr="008A24A3" w:rsidRDefault="00BB196E" w:rsidP="004B3110">
            <w:pPr>
              <w:rPr>
                <w:sz w:val="16"/>
                <w:szCs w:val="16"/>
              </w:rPr>
            </w:pPr>
            <w:r w:rsidRPr="008A24A3">
              <w:rPr>
                <w:sz w:val="16"/>
                <w:szCs w:val="16"/>
              </w:rPr>
              <w:t>08.00-12.00</w:t>
            </w:r>
          </w:p>
        </w:tc>
        <w:tc>
          <w:tcPr>
            <w:tcW w:w="2126" w:type="dxa"/>
            <w:vAlign w:val="center"/>
          </w:tcPr>
          <w:p w:rsidR="00BB196E" w:rsidRPr="008A24A3" w:rsidRDefault="00BB196E" w:rsidP="004B3110">
            <w:pPr>
              <w:rPr>
                <w:sz w:val="16"/>
                <w:szCs w:val="16"/>
              </w:rPr>
            </w:pPr>
            <w:r w:rsidRPr="008A24A3">
              <w:rPr>
                <w:sz w:val="16"/>
                <w:szCs w:val="16"/>
              </w:rPr>
              <w:t>Öğretim Üyesi Odası</w:t>
            </w:r>
          </w:p>
        </w:tc>
      </w:tr>
      <w:tr w:rsidR="00BB196E" w:rsidRPr="008A24A3" w:rsidTr="004B3110">
        <w:trPr>
          <w:trHeight w:val="233"/>
        </w:trPr>
        <w:tc>
          <w:tcPr>
            <w:tcW w:w="993" w:type="dxa"/>
            <w:vMerge/>
            <w:vAlign w:val="center"/>
          </w:tcPr>
          <w:p w:rsidR="00BB196E" w:rsidRPr="008A24A3" w:rsidRDefault="00BB196E" w:rsidP="004B3110">
            <w:pPr>
              <w:rPr>
                <w:sz w:val="16"/>
                <w:szCs w:val="16"/>
              </w:rPr>
            </w:pPr>
          </w:p>
        </w:tc>
        <w:tc>
          <w:tcPr>
            <w:tcW w:w="589" w:type="dxa"/>
            <w:vMerge/>
            <w:vAlign w:val="center"/>
          </w:tcPr>
          <w:p w:rsidR="00BB196E" w:rsidRPr="008A24A3" w:rsidRDefault="00BB196E" w:rsidP="004B3110">
            <w:pPr>
              <w:rPr>
                <w:sz w:val="16"/>
                <w:szCs w:val="16"/>
              </w:rPr>
            </w:pPr>
          </w:p>
        </w:tc>
        <w:tc>
          <w:tcPr>
            <w:tcW w:w="540" w:type="dxa"/>
            <w:vMerge/>
            <w:vAlign w:val="center"/>
          </w:tcPr>
          <w:p w:rsidR="00BB196E" w:rsidRPr="008A24A3" w:rsidRDefault="00BB196E" w:rsidP="004B3110">
            <w:pPr>
              <w:rPr>
                <w:sz w:val="16"/>
                <w:szCs w:val="16"/>
              </w:rPr>
            </w:pPr>
          </w:p>
        </w:tc>
        <w:tc>
          <w:tcPr>
            <w:tcW w:w="2840" w:type="dxa"/>
            <w:vMerge/>
            <w:vAlign w:val="center"/>
          </w:tcPr>
          <w:p w:rsidR="00BB196E" w:rsidRPr="008A24A3" w:rsidRDefault="00BB196E" w:rsidP="004B3110">
            <w:pPr>
              <w:rPr>
                <w:sz w:val="16"/>
                <w:szCs w:val="16"/>
              </w:rPr>
            </w:pPr>
          </w:p>
        </w:tc>
        <w:tc>
          <w:tcPr>
            <w:tcW w:w="992" w:type="dxa"/>
            <w:vAlign w:val="center"/>
          </w:tcPr>
          <w:p w:rsidR="00BB196E" w:rsidRPr="008A24A3" w:rsidRDefault="00BB196E" w:rsidP="004B3110">
            <w:pPr>
              <w:rPr>
                <w:sz w:val="16"/>
                <w:szCs w:val="16"/>
              </w:rPr>
            </w:pPr>
            <w:r w:rsidRPr="008A24A3">
              <w:rPr>
                <w:sz w:val="16"/>
                <w:szCs w:val="16"/>
              </w:rPr>
              <w:t>Pazartesi</w:t>
            </w:r>
          </w:p>
        </w:tc>
        <w:tc>
          <w:tcPr>
            <w:tcW w:w="1276" w:type="dxa"/>
            <w:vAlign w:val="center"/>
          </w:tcPr>
          <w:p w:rsidR="00BB196E" w:rsidRPr="008A24A3" w:rsidRDefault="00BB196E" w:rsidP="004B3110">
            <w:pPr>
              <w:rPr>
                <w:sz w:val="16"/>
                <w:szCs w:val="16"/>
              </w:rPr>
            </w:pPr>
            <w:r w:rsidRPr="008A24A3">
              <w:rPr>
                <w:sz w:val="16"/>
                <w:szCs w:val="16"/>
              </w:rPr>
              <w:t>13.00-16.00</w:t>
            </w:r>
          </w:p>
        </w:tc>
        <w:tc>
          <w:tcPr>
            <w:tcW w:w="2126" w:type="dxa"/>
            <w:vAlign w:val="center"/>
          </w:tcPr>
          <w:p w:rsidR="00BB196E" w:rsidRPr="008A24A3" w:rsidRDefault="00BB196E" w:rsidP="004B3110">
            <w:pPr>
              <w:rPr>
                <w:sz w:val="16"/>
                <w:szCs w:val="16"/>
              </w:rPr>
            </w:pPr>
            <w:r w:rsidRPr="008A24A3">
              <w:rPr>
                <w:sz w:val="16"/>
                <w:szCs w:val="16"/>
              </w:rPr>
              <w:t>Servis/Ameliyathane</w:t>
            </w:r>
          </w:p>
        </w:tc>
      </w:tr>
      <w:tr w:rsidR="00BB196E" w:rsidRPr="008A24A3" w:rsidTr="004B3110">
        <w:trPr>
          <w:trHeight w:val="265"/>
        </w:trPr>
        <w:tc>
          <w:tcPr>
            <w:tcW w:w="993" w:type="dxa"/>
            <w:vMerge w:val="restart"/>
            <w:vAlign w:val="center"/>
          </w:tcPr>
          <w:p w:rsidR="00BB196E" w:rsidRPr="008A24A3" w:rsidRDefault="00BB196E" w:rsidP="004B3110">
            <w:pPr>
              <w:rPr>
                <w:sz w:val="16"/>
                <w:szCs w:val="16"/>
              </w:rPr>
            </w:pPr>
            <w:r w:rsidRPr="008A24A3">
              <w:rPr>
                <w:sz w:val="16"/>
                <w:szCs w:val="16"/>
              </w:rPr>
              <w:t>UZM1105</w:t>
            </w:r>
          </w:p>
          <w:p w:rsidR="00BB196E" w:rsidRPr="008A24A3" w:rsidRDefault="00BB196E" w:rsidP="004B3110">
            <w:pPr>
              <w:rPr>
                <w:sz w:val="16"/>
                <w:szCs w:val="16"/>
              </w:rPr>
            </w:pPr>
          </w:p>
          <w:p w:rsidR="00BB196E" w:rsidRPr="008A24A3" w:rsidRDefault="00BB196E" w:rsidP="004B3110">
            <w:pPr>
              <w:rPr>
                <w:sz w:val="16"/>
                <w:szCs w:val="16"/>
              </w:rPr>
            </w:pPr>
          </w:p>
        </w:tc>
        <w:tc>
          <w:tcPr>
            <w:tcW w:w="589" w:type="dxa"/>
            <w:vMerge w:val="restart"/>
            <w:vAlign w:val="center"/>
          </w:tcPr>
          <w:p w:rsidR="00BB196E" w:rsidRPr="008A24A3" w:rsidRDefault="00BB196E" w:rsidP="004B3110">
            <w:pPr>
              <w:rPr>
                <w:sz w:val="16"/>
                <w:szCs w:val="16"/>
              </w:rPr>
            </w:pPr>
            <w:r w:rsidRPr="008A24A3">
              <w:rPr>
                <w:sz w:val="16"/>
                <w:szCs w:val="16"/>
              </w:rPr>
              <w:t>4</w:t>
            </w:r>
          </w:p>
          <w:p w:rsidR="00BB196E" w:rsidRPr="008A24A3" w:rsidRDefault="00BB196E" w:rsidP="004B3110">
            <w:pPr>
              <w:rPr>
                <w:sz w:val="16"/>
                <w:szCs w:val="16"/>
              </w:rPr>
            </w:pPr>
          </w:p>
          <w:p w:rsidR="00BB196E" w:rsidRPr="008A24A3" w:rsidRDefault="00BB196E" w:rsidP="004B3110">
            <w:pPr>
              <w:rPr>
                <w:sz w:val="16"/>
                <w:szCs w:val="16"/>
              </w:rPr>
            </w:pPr>
          </w:p>
        </w:tc>
        <w:tc>
          <w:tcPr>
            <w:tcW w:w="540" w:type="dxa"/>
            <w:vMerge w:val="restart"/>
            <w:vAlign w:val="center"/>
          </w:tcPr>
          <w:p w:rsidR="00BB196E" w:rsidRPr="008A24A3" w:rsidRDefault="00BB196E" w:rsidP="004B3110">
            <w:pPr>
              <w:rPr>
                <w:sz w:val="16"/>
                <w:szCs w:val="16"/>
              </w:rPr>
            </w:pPr>
            <w:r w:rsidRPr="008A24A3">
              <w:rPr>
                <w:sz w:val="16"/>
                <w:szCs w:val="16"/>
              </w:rPr>
              <w:t>3</w:t>
            </w:r>
          </w:p>
          <w:p w:rsidR="00BB196E" w:rsidRPr="008A24A3" w:rsidRDefault="00BB196E" w:rsidP="004B3110">
            <w:pPr>
              <w:rPr>
                <w:sz w:val="16"/>
                <w:szCs w:val="16"/>
              </w:rPr>
            </w:pPr>
          </w:p>
          <w:p w:rsidR="00BB196E" w:rsidRPr="008A24A3" w:rsidRDefault="00BB196E" w:rsidP="004B3110">
            <w:pPr>
              <w:rPr>
                <w:sz w:val="16"/>
                <w:szCs w:val="16"/>
              </w:rPr>
            </w:pPr>
          </w:p>
        </w:tc>
        <w:tc>
          <w:tcPr>
            <w:tcW w:w="2840" w:type="dxa"/>
            <w:vMerge w:val="restart"/>
            <w:vAlign w:val="center"/>
          </w:tcPr>
          <w:p w:rsidR="00BB196E" w:rsidRPr="008A24A3" w:rsidRDefault="00BB196E" w:rsidP="004B3110">
            <w:pPr>
              <w:rPr>
                <w:sz w:val="16"/>
                <w:szCs w:val="16"/>
              </w:rPr>
            </w:pPr>
            <w:r w:rsidRPr="008A24A3">
              <w:rPr>
                <w:sz w:val="16"/>
                <w:szCs w:val="16"/>
              </w:rPr>
              <w:t>Prof.Dr.Metin İNGEÇ</w:t>
            </w:r>
          </w:p>
        </w:tc>
        <w:tc>
          <w:tcPr>
            <w:tcW w:w="992" w:type="dxa"/>
            <w:vAlign w:val="center"/>
          </w:tcPr>
          <w:p w:rsidR="00BB196E" w:rsidRPr="008A24A3" w:rsidRDefault="00BB196E" w:rsidP="004B3110">
            <w:pPr>
              <w:rPr>
                <w:sz w:val="16"/>
                <w:szCs w:val="16"/>
              </w:rPr>
            </w:pPr>
            <w:r w:rsidRPr="008A24A3">
              <w:rPr>
                <w:sz w:val="16"/>
                <w:szCs w:val="16"/>
              </w:rPr>
              <w:t>Cuma</w:t>
            </w:r>
          </w:p>
        </w:tc>
        <w:tc>
          <w:tcPr>
            <w:tcW w:w="1276" w:type="dxa"/>
            <w:vAlign w:val="center"/>
          </w:tcPr>
          <w:p w:rsidR="00BB196E" w:rsidRPr="008A24A3" w:rsidRDefault="00BB196E" w:rsidP="004B3110">
            <w:pPr>
              <w:rPr>
                <w:sz w:val="16"/>
                <w:szCs w:val="16"/>
              </w:rPr>
            </w:pPr>
            <w:r w:rsidRPr="008A24A3">
              <w:rPr>
                <w:sz w:val="16"/>
                <w:szCs w:val="16"/>
              </w:rPr>
              <w:t>08.00-12.00</w:t>
            </w:r>
          </w:p>
        </w:tc>
        <w:tc>
          <w:tcPr>
            <w:tcW w:w="2126" w:type="dxa"/>
            <w:vAlign w:val="center"/>
          </w:tcPr>
          <w:p w:rsidR="00BB196E" w:rsidRPr="008A24A3" w:rsidRDefault="00BB196E" w:rsidP="004B3110">
            <w:pPr>
              <w:rPr>
                <w:sz w:val="16"/>
                <w:szCs w:val="16"/>
              </w:rPr>
            </w:pPr>
            <w:r w:rsidRPr="008A24A3">
              <w:rPr>
                <w:sz w:val="16"/>
                <w:szCs w:val="16"/>
              </w:rPr>
              <w:t>Öğretim Üyesi Odası</w:t>
            </w:r>
          </w:p>
        </w:tc>
      </w:tr>
      <w:tr w:rsidR="00BB196E" w:rsidRPr="008A24A3" w:rsidTr="004B3110">
        <w:trPr>
          <w:trHeight w:val="276"/>
        </w:trPr>
        <w:tc>
          <w:tcPr>
            <w:tcW w:w="993" w:type="dxa"/>
            <w:vMerge/>
            <w:vAlign w:val="center"/>
          </w:tcPr>
          <w:p w:rsidR="00BB196E" w:rsidRPr="008A24A3" w:rsidRDefault="00BB196E" w:rsidP="004B3110">
            <w:pPr>
              <w:rPr>
                <w:sz w:val="16"/>
                <w:szCs w:val="16"/>
              </w:rPr>
            </w:pPr>
          </w:p>
        </w:tc>
        <w:tc>
          <w:tcPr>
            <w:tcW w:w="589" w:type="dxa"/>
            <w:vMerge/>
            <w:vAlign w:val="center"/>
          </w:tcPr>
          <w:p w:rsidR="00BB196E" w:rsidRPr="008A24A3" w:rsidRDefault="00BB196E" w:rsidP="004B3110">
            <w:pPr>
              <w:rPr>
                <w:sz w:val="16"/>
                <w:szCs w:val="16"/>
              </w:rPr>
            </w:pPr>
          </w:p>
        </w:tc>
        <w:tc>
          <w:tcPr>
            <w:tcW w:w="540" w:type="dxa"/>
            <w:vMerge/>
            <w:vAlign w:val="center"/>
          </w:tcPr>
          <w:p w:rsidR="00BB196E" w:rsidRPr="008A24A3" w:rsidRDefault="00BB196E" w:rsidP="004B3110">
            <w:pPr>
              <w:rPr>
                <w:sz w:val="16"/>
                <w:szCs w:val="16"/>
              </w:rPr>
            </w:pPr>
          </w:p>
        </w:tc>
        <w:tc>
          <w:tcPr>
            <w:tcW w:w="2840" w:type="dxa"/>
            <w:vMerge/>
            <w:vAlign w:val="center"/>
          </w:tcPr>
          <w:p w:rsidR="00BB196E" w:rsidRPr="008A24A3" w:rsidRDefault="00BB196E" w:rsidP="004B3110">
            <w:pPr>
              <w:rPr>
                <w:sz w:val="16"/>
                <w:szCs w:val="16"/>
              </w:rPr>
            </w:pPr>
          </w:p>
        </w:tc>
        <w:tc>
          <w:tcPr>
            <w:tcW w:w="992" w:type="dxa"/>
            <w:vAlign w:val="center"/>
          </w:tcPr>
          <w:p w:rsidR="00BB196E" w:rsidRPr="008A24A3" w:rsidRDefault="00BB196E" w:rsidP="004B3110">
            <w:pPr>
              <w:rPr>
                <w:sz w:val="16"/>
                <w:szCs w:val="16"/>
              </w:rPr>
            </w:pPr>
            <w:r w:rsidRPr="008A24A3">
              <w:rPr>
                <w:sz w:val="16"/>
                <w:szCs w:val="16"/>
              </w:rPr>
              <w:t>Cuma</w:t>
            </w:r>
          </w:p>
        </w:tc>
        <w:tc>
          <w:tcPr>
            <w:tcW w:w="1276" w:type="dxa"/>
            <w:vAlign w:val="center"/>
          </w:tcPr>
          <w:p w:rsidR="00BB196E" w:rsidRPr="008A24A3" w:rsidRDefault="00BB196E" w:rsidP="004B3110">
            <w:pPr>
              <w:rPr>
                <w:sz w:val="16"/>
                <w:szCs w:val="16"/>
              </w:rPr>
            </w:pPr>
            <w:r w:rsidRPr="008A24A3">
              <w:rPr>
                <w:sz w:val="16"/>
                <w:szCs w:val="16"/>
              </w:rPr>
              <w:t>13.00-16.00</w:t>
            </w:r>
          </w:p>
        </w:tc>
        <w:tc>
          <w:tcPr>
            <w:tcW w:w="2126" w:type="dxa"/>
            <w:vAlign w:val="center"/>
          </w:tcPr>
          <w:p w:rsidR="00BB196E" w:rsidRPr="008A24A3" w:rsidRDefault="00BB196E" w:rsidP="004B3110">
            <w:pPr>
              <w:rPr>
                <w:sz w:val="16"/>
                <w:szCs w:val="16"/>
              </w:rPr>
            </w:pPr>
            <w:r w:rsidRPr="008A24A3">
              <w:rPr>
                <w:sz w:val="16"/>
                <w:szCs w:val="16"/>
              </w:rPr>
              <w:t>Servis/Ameliyathane</w:t>
            </w:r>
          </w:p>
        </w:tc>
      </w:tr>
      <w:tr w:rsidR="00BB196E" w:rsidRPr="008A24A3" w:rsidTr="004B3110">
        <w:trPr>
          <w:trHeight w:val="265"/>
        </w:trPr>
        <w:tc>
          <w:tcPr>
            <w:tcW w:w="993" w:type="dxa"/>
            <w:vMerge w:val="restart"/>
            <w:vAlign w:val="center"/>
          </w:tcPr>
          <w:p w:rsidR="00BB196E" w:rsidRPr="008A24A3" w:rsidRDefault="00BB196E" w:rsidP="004B3110">
            <w:pPr>
              <w:rPr>
                <w:sz w:val="16"/>
                <w:szCs w:val="16"/>
              </w:rPr>
            </w:pPr>
            <w:r w:rsidRPr="008A24A3">
              <w:rPr>
                <w:sz w:val="16"/>
                <w:szCs w:val="16"/>
              </w:rPr>
              <w:t>UZM1105</w:t>
            </w:r>
          </w:p>
        </w:tc>
        <w:tc>
          <w:tcPr>
            <w:tcW w:w="589" w:type="dxa"/>
            <w:vMerge w:val="restart"/>
            <w:vAlign w:val="center"/>
          </w:tcPr>
          <w:p w:rsidR="00BB196E" w:rsidRPr="008A24A3" w:rsidRDefault="00BB196E" w:rsidP="004B3110">
            <w:pPr>
              <w:rPr>
                <w:sz w:val="16"/>
                <w:szCs w:val="16"/>
              </w:rPr>
            </w:pPr>
            <w:r w:rsidRPr="008A24A3">
              <w:rPr>
                <w:sz w:val="16"/>
                <w:szCs w:val="16"/>
              </w:rPr>
              <w:t>4</w:t>
            </w:r>
          </w:p>
        </w:tc>
        <w:tc>
          <w:tcPr>
            <w:tcW w:w="540" w:type="dxa"/>
            <w:vMerge w:val="restart"/>
            <w:vAlign w:val="center"/>
          </w:tcPr>
          <w:p w:rsidR="00BB196E" w:rsidRPr="008A24A3" w:rsidRDefault="00BB196E" w:rsidP="004B3110">
            <w:pPr>
              <w:rPr>
                <w:sz w:val="16"/>
                <w:szCs w:val="16"/>
              </w:rPr>
            </w:pPr>
            <w:r w:rsidRPr="008A24A3">
              <w:rPr>
                <w:sz w:val="16"/>
                <w:szCs w:val="16"/>
              </w:rPr>
              <w:t>3</w:t>
            </w:r>
          </w:p>
        </w:tc>
        <w:tc>
          <w:tcPr>
            <w:tcW w:w="2840" w:type="dxa"/>
            <w:vMerge w:val="restart"/>
            <w:vAlign w:val="center"/>
          </w:tcPr>
          <w:p w:rsidR="00BB196E" w:rsidRPr="008A24A3" w:rsidRDefault="00BB196E" w:rsidP="004B3110">
            <w:pPr>
              <w:rPr>
                <w:sz w:val="16"/>
                <w:szCs w:val="16"/>
              </w:rPr>
            </w:pPr>
            <w:r w:rsidRPr="008A24A3">
              <w:rPr>
                <w:sz w:val="16"/>
                <w:szCs w:val="16"/>
              </w:rPr>
              <w:t>Prof.Dr.Bünyamin BÖREKÇİ</w:t>
            </w:r>
          </w:p>
          <w:p w:rsidR="00BB196E" w:rsidRPr="008A24A3" w:rsidRDefault="00BB196E" w:rsidP="004B3110">
            <w:pPr>
              <w:rPr>
                <w:sz w:val="16"/>
                <w:szCs w:val="16"/>
              </w:rPr>
            </w:pPr>
          </w:p>
        </w:tc>
        <w:tc>
          <w:tcPr>
            <w:tcW w:w="992" w:type="dxa"/>
            <w:vAlign w:val="center"/>
          </w:tcPr>
          <w:p w:rsidR="00BB196E" w:rsidRPr="008A24A3" w:rsidRDefault="00BB196E" w:rsidP="004B3110">
            <w:pPr>
              <w:rPr>
                <w:sz w:val="16"/>
                <w:szCs w:val="16"/>
              </w:rPr>
            </w:pPr>
            <w:r w:rsidRPr="008A24A3">
              <w:rPr>
                <w:sz w:val="16"/>
                <w:szCs w:val="16"/>
              </w:rPr>
              <w:t>Çarşamba</w:t>
            </w:r>
          </w:p>
        </w:tc>
        <w:tc>
          <w:tcPr>
            <w:tcW w:w="1276" w:type="dxa"/>
            <w:vAlign w:val="center"/>
          </w:tcPr>
          <w:p w:rsidR="00BB196E" w:rsidRPr="008A24A3" w:rsidRDefault="00BB196E" w:rsidP="004B3110">
            <w:pPr>
              <w:rPr>
                <w:sz w:val="16"/>
                <w:szCs w:val="16"/>
              </w:rPr>
            </w:pPr>
            <w:r w:rsidRPr="008A24A3">
              <w:rPr>
                <w:sz w:val="16"/>
                <w:szCs w:val="16"/>
              </w:rPr>
              <w:t>08.00-12.00</w:t>
            </w:r>
          </w:p>
        </w:tc>
        <w:tc>
          <w:tcPr>
            <w:tcW w:w="2126" w:type="dxa"/>
            <w:vAlign w:val="center"/>
          </w:tcPr>
          <w:p w:rsidR="00BB196E" w:rsidRPr="008A24A3" w:rsidRDefault="00BB196E" w:rsidP="004B3110">
            <w:pPr>
              <w:rPr>
                <w:sz w:val="16"/>
                <w:szCs w:val="16"/>
              </w:rPr>
            </w:pPr>
            <w:r w:rsidRPr="008A24A3">
              <w:rPr>
                <w:sz w:val="16"/>
                <w:szCs w:val="16"/>
              </w:rPr>
              <w:t>Öğretim Üyesi Odası</w:t>
            </w:r>
          </w:p>
        </w:tc>
      </w:tr>
      <w:tr w:rsidR="00BB196E" w:rsidRPr="008A24A3" w:rsidTr="004B3110">
        <w:trPr>
          <w:trHeight w:val="327"/>
        </w:trPr>
        <w:tc>
          <w:tcPr>
            <w:tcW w:w="993" w:type="dxa"/>
            <w:vMerge/>
            <w:vAlign w:val="center"/>
          </w:tcPr>
          <w:p w:rsidR="00BB196E" w:rsidRPr="008A24A3" w:rsidRDefault="00BB196E" w:rsidP="004B3110">
            <w:pPr>
              <w:rPr>
                <w:sz w:val="16"/>
                <w:szCs w:val="16"/>
              </w:rPr>
            </w:pPr>
          </w:p>
        </w:tc>
        <w:tc>
          <w:tcPr>
            <w:tcW w:w="589" w:type="dxa"/>
            <w:vMerge/>
            <w:vAlign w:val="center"/>
          </w:tcPr>
          <w:p w:rsidR="00BB196E" w:rsidRPr="008A24A3" w:rsidRDefault="00BB196E" w:rsidP="004B3110">
            <w:pPr>
              <w:rPr>
                <w:sz w:val="16"/>
                <w:szCs w:val="16"/>
              </w:rPr>
            </w:pPr>
          </w:p>
        </w:tc>
        <w:tc>
          <w:tcPr>
            <w:tcW w:w="540" w:type="dxa"/>
            <w:vMerge/>
            <w:vAlign w:val="center"/>
          </w:tcPr>
          <w:p w:rsidR="00BB196E" w:rsidRPr="008A24A3" w:rsidRDefault="00BB196E" w:rsidP="004B3110">
            <w:pPr>
              <w:rPr>
                <w:sz w:val="16"/>
                <w:szCs w:val="16"/>
              </w:rPr>
            </w:pPr>
          </w:p>
        </w:tc>
        <w:tc>
          <w:tcPr>
            <w:tcW w:w="2840" w:type="dxa"/>
            <w:vMerge/>
            <w:vAlign w:val="center"/>
          </w:tcPr>
          <w:p w:rsidR="00BB196E" w:rsidRPr="008A24A3" w:rsidRDefault="00BB196E" w:rsidP="004B3110">
            <w:pPr>
              <w:rPr>
                <w:sz w:val="16"/>
                <w:szCs w:val="16"/>
              </w:rPr>
            </w:pPr>
          </w:p>
        </w:tc>
        <w:tc>
          <w:tcPr>
            <w:tcW w:w="992" w:type="dxa"/>
            <w:vAlign w:val="center"/>
          </w:tcPr>
          <w:p w:rsidR="00BB196E" w:rsidRPr="008A24A3" w:rsidRDefault="00BB196E" w:rsidP="004B3110">
            <w:pPr>
              <w:rPr>
                <w:sz w:val="16"/>
                <w:szCs w:val="16"/>
              </w:rPr>
            </w:pPr>
            <w:r w:rsidRPr="008A24A3">
              <w:rPr>
                <w:sz w:val="16"/>
                <w:szCs w:val="16"/>
              </w:rPr>
              <w:t>Çarşamba</w:t>
            </w:r>
          </w:p>
        </w:tc>
        <w:tc>
          <w:tcPr>
            <w:tcW w:w="1276" w:type="dxa"/>
            <w:vAlign w:val="center"/>
          </w:tcPr>
          <w:p w:rsidR="00BB196E" w:rsidRPr="008A24A3" w:rsidRDefault="00BB196E" w:rsidP="004B3110">
            <w:pPr>
              <w:rPr>
                <w:sz w:val="16"/>
                <w:szCs w:val="16"/>
              </w:rPr>
            </w:pPr>
            <w:r w:rsidRPr="008A24A3">
              <w:rPr>
                <w:sz w:val="16"/>
                <w:szCs w:val="16"/>
              </w:rPr>
              <w:t>13.00-16.00</w:t>
            </w:r>
          </w:p>
        </w:tc>
        <w:tc>
          <w:tcPr>
            <w:tcW w:w="2126" w:type="dxa"/>
            <w:vAlign w:val="center"/>
          </w:tcPr>
          <w:p w:rsidR="00BB196E" w:rsidRPr="008A24A3" w:rsidRDefault="00BB196E" w:rsidP="004B3110">
            <w:pPr>
              <w:rPr>
                <w:sz w:val="16"/>
                <w:szCs w:val="16"/>
              </w:rPr>
            </w:pPr>
            <w:r w:rsidRPr="008A24A3">
              <w:rPr>
                <w:sz w:val="16"/>
                <w:szCs w:val="16"/>
              </w:rPr>
              <w:t>Servis/Ameliyathane</w:t>
            </w:r>
          </w:p>
        </w:tc>
      </w:tr>
      <w:tr w:rsidR="00BB196E" w:rsidRPr="008A24A3" w:rsidTr="004B3110">
        <w:trPr>
          <w:trHeight w:val="275"/>
        </w:trPr>
        <w:tc>
          <w:tcPr>
            <w:tcW w:w="993" w:type="dxa"/>
            <w:vMerge w:val="restart"/>
            <w:vAlign w:val="center"/>
          </w:tcPr>
          <w:p w:rsidR="00BB196E" w:rsidRPr="008A24A3" w:rsidRDefault="00BB196E" w:rsidP="004B3110">
            <w:pPr>
              <w:rPr>
                <w:sz w:val="16"/>
                <w:szCs w:val="16"/>
              </w:rPr>
            </w:pPr>
            <w:r w:rsidRPr="008A24A3">
              <w:rPr>
                <w:sz w:val="16"/>
                <w:szCs w:val="16"/>
              </w:rPr>
              <w:t>UZM1105</w:t>
            </w:r>
          </w:p>
        </w:tc>
        <w:tc>
          <w:tcPr>
            <w:tcW w:w="589" w:type="dxa"/>
            <w:vMerge w:val="restart"/>
            <w:vAlign w:val="center"/>
          </w:tcPr>
          <w:p w:rsidR="00BB196E" w:rsidRPr="008A24A3" w:rsidRDefault="00BB196E" w:rsidP="004B3110">
            <w:pPr>
              <w:rPr>
                <w:sz w:val="16"/>
                <w:szCs w:val="16"/>
              </w:rPr>
            </w:pPr>
            <w:r w:rsidRPr="008A24A3">
              <w:rPr>
                <w:sz w:val="16"/>
                <w:szCs w:val="16"/>
              </w:rPr>
              <w:t>4</w:t>
            </w:r>
          </w:p>
        </w:tc>
        <w:tc>
          <w:tcPr>
            <w:tcW w:w="540" w:type="dxa"/>
            <w:vMerge w:val="restart"/>
            <w:vAlign w:val="center"/>
          </w:tcPr>
          <w:p w:rsidR="00BB196E" w:rsidRPr="008A24A3" w:rsidRDefault="00BB196E" w:rsidP="004B3110">
            <w:pPr>
              <w:rPr>
                <w:sz w:val="16"/>
                <w:szCs w:val="16"/>
              </w:rPr>
            </w:pPr>
            <w:r w:rsidRPr="008A24A3">
              <w:rPr>
                <w:sz w:val="16"/>
                <w:szCs w:val="16"/>
              </w:rPr>
              <w:t>3</w:t>
            </w:r>
          </w:p>
        </w:tc>
        <w:tc>
          <w:tcPr>
            <w:tcW w:w="2840" w:type="dxa"/>
            <w:vMerge w:val="restart"/>
            <w:vAlign w:val="center"/>
          </w:tcPr>
          <w:p w:rsidR="00BB196E" w:rsidRPr="008A24A3" w:rsidRDefault="00BB196E" w:rsidP="004B3110">
            <w:pPr>
              <w:rPr>
                <w:sz w:val="16"/>
                <w:szCs w:val="16"/>
              </w:rPr>
            </w:pPr>
            <w:r w:rsidRPr="008A24A3">
              <w:rPr>
                <w:sz w:val="16"/>
                <w:szCs w:val="16"/>
              </w:rPr>
              <w:t>Prof.Dr.Ragıp Atakan AL</w:t>
            </w:r>
          </w:p>
        </w:tc>
        <w:tc>
          <w:tcPr>
            <w:tcW w:w="992" w:type="dxa"/>
            <w:vAlign w:val="center"/>
          </w:tcPr>
          <w:p w:rsidR="00BB196E" w:rsidRPr="008A24A3" w:rsidRDefault="00BB196E" w:rsidP="004B3110">
            <w:pPr>
              <w:rPr>
                <w:sz w:val="16"/>
                <w:szCs w:val="16"/>
              </w:rPr>
            </w:pPr>
            <w:r w:rsidRPr="008A24A3">
              <w:rPr>
                <w:sz w:val="16"/>
                <w:szCs w:val="16"/>
              </w:rPr>
              <w:t>Perşembe</w:t>
            </w:r>
          </w:p>
        </w:tc>
        <w:tc>
          <w:tcPr>
            <w:tcW w:w="1276" w:type="dxa"/>
            <w:vAlign w:val="center"/>
          </w:tcPr>
          <w:p w:rsidR="00BB196E" w:rsidRPr="008A24A3" w:rsidRDefault="00BB196E" w:rsidP="004B3110">
            <w:pPr>
              <w:rPr>
                <w:sz w:val="16"/>
                <w:szCs w:val="16"/>
              </w:rPr>
            </w:pPr>
            <w:r w:rsidRPr="008A24A3">
              <w:rPr>
                <w:sz w:val="16"/>
                <w:szCs w:val="16"/>
              </w:rPr>
              <w:t>08.00-12.00</w:t>
            </w:r>
          </w:p>
        </w:tc>
        <w:tc>
          <w:tcPr>
            <w:tcW w:w="2126" w:type="dxa"/>
            <w:vAlign w:val="center"/>
          </w:tcPr>
          <w:p w:rsidR="00BB196E" w:rsidRPr="008A24A3" w:rsidRDefault="00BB196E" w:rsidP="004B3110">
            <w:pPr>
              <w:rPr>
                <w:sz w:val="16"/>
                <w:szCs w:val="16"/>
              </w:rPr>
            </w:pPr>
            <w:r w:rsidRPr="008A24A3">
              <w:rPr>
                <w:sz w:val="16"/>
                <w:szCs w:val="16"/>
              </w:rPr>
              <w:t>Öğretim Üyesi Odası</w:t>
            </w:r>
          </w:p>
        </w:tc>
      </w:tr>
      <w:tr w:rsidR="00BB196E" w:rsidRPr="008A24A3" w:rsidTr="004B3110">
        <w:trPr>
          <w:trHeight w:val="181"/>
        </w:trPr>
        <w:tc>
          <w:tcPr>
            <w:tcW w:w="993" w:type="dxa"/>
            <w:vMerge/>
            <w:vAlign w:val="center"/>
          </w:tcPr>
          <w:p w:rsidR="00BB196E" w:rsidRPr="008A24A3" w:rsidRDefault="00BB196E" w:rsidP="004B3110">
            <w:pPr>
              <w:rPr>
                <w:sz w:val="16"/>
                <w:szCs w:val="16"/>
              </w:rPr>
            </w:pPr>
          </w:p>
        </w:tc>
        <w:tc>
          <w:tcPr>
            <w:tcW w:w="589" w:type="dxa"/>
            <w:vMerge/>
            <w:vAlign w:val="center"/>
          </w:tcPr>
          <w:p w:rsidR="00BB196E" w:rsidRPr="008A24A3" w:rsidRDefault="00BB196E" w:rsidP="004B3110">
            <w:pPr>
              <w:rPr>
                <w:sz w:val="16"/>
                <w:szCs w:val="16"/>
              </w:rPr>
            </w:pPr>
          </w:p>
        </w:tc>
        <w:tc>
          <w:tcPr>
            <w:tcW w:w="540" w:type="dxa"/>
            <w:vMerge/>
            <w:vAlign w:val="center"/>
          </w:tcPr>
          <w:p w:rsidR="00BB196E" w:rsidRPr="008A24A3" w:rsidRDefault="00BB196E" w:rsidP="004B3110">
            <w:pPr>
              <w:rPr>
                <w:sz w:val="16"/>
                <w:szCs w:val="16"/>
              </w:rPr>
            </w:pPr>
          </w:p>
        </w:tc>
        <w:tc>
          <w:tcPr>
            <w:tcW w:w="2840" w:type="dxa"/>
            <w:vMerge/>
            <w:vAlign w:val="center"/>
          </w:tcPr>
          <w:p w:rsidR="00BB196E" w:rsidRPr="008A24A3" w:rsidRDefault="00BB196E" w:rsidP="004B3110">
            <w:pPr>
              <w:rPr>
                <w:sz w:val="16"/>
                <w:szCs w:val="16"/>
              </w:rPr>
            </w:pPr>
          </w:p>
        </w:tc>
        <w:tc>
          <w:tcPr>
            <w:tcW w:w="992" w:type="dxa"/>
            <w:vAlign w:val="center"/>
          </w:tcPr>
          <w:p w:rsidR="00BB196E" w:rsidRPr="008A24A3" w:rsidRDefault="00BB196E" w:rsidP="004B3110">
            <w:pPr>
              <w:rPr>
                <w:sz w:val="16"/>
                <w:szCs w:val="16"/>
              </w:rPr>
            </w:pPr>
            <w:r w:rsidRPr="008A24A3">
              <w:rPr>
                <w:sz w:val="16"/>
                <w:szCs w:val="16"/>
              </w:rPr>
              <w:t>Perşembe</w:t>
            </w:r>
          </w:p>
        </w:tc>
        <w:tc>
          <w:tcPr>
            <w:tcW w:w="1276" w:type="dxa"/>
            <w:vAlign w:val="center"/>
          </w:tcPr>
          <w:p w:rsidR="00BB196E" w:rsidRPr="008A24A3" w:rsidRDefault="00BB196E" w:rsidP="004B3110">
            <w:pPr>
              <w:rPr>
                <w:sz w:val="16"/>
                <w:szCs w:val="16"/>
              </w:rPr>
            </w:pPr>
            <w:r w:rsidRPr="008A24A3">
              <w:rPr>
                <w:sz w:val="16"/>
                <w:szCs w:val="16"/>
              </w:rPr>
              <w:t>13.00-16.00</w:t>
            </w:r>
          </w:p>
        </w:tc>
        <w:tc>
          <w:tcPr>
            <w:tcW w:w="2126" w:type="dxa"/>
            <w:vAlign w:val="center"/>
          </w:tcPr>
          <w:p w:rsidR="00BB196E" w:rsidRPr="008A24A3" w:rsidRDefault="00BB196E" w:rsidP="004B3110">
            <w:pPr>
              <w:rPr>
                <w:sz w:val="16"/>
                <w:szCs w:val="16"/>
              </w:rPr>
            </w:pPr>
            <w:r w:rsidRPr="008A24A3">
              <w:rPr>
                <w:sz w:val="16"/>
                <w:szCs w:val="16"/>
              </w:rPr>
              <w:t>Servis/Ameliyathane</w:t>
            </w:r>
          </w:p>
        </w:tc>
      </w:tr>
      <w:tr w:rsidR="00BB196E" w:rsidRPr="008A24A3" w:rsidTr="004B3110">
        <w:trPr>
          <w:trHeight w:val="275"/>
        </w:trPr>
        <w:tc>
          <w:tcPr>
            <w:tcW w:w="993" w:type="dxa"/>
            <w:vMerge w:val="restart"/>
            <w:vAlign w:val="center"/>
          </w:tcPr>
          <w:p w:rsidR="00BB196E" w:rsidRPr="008A24A3" w:rsidRDefault="00BB196E" w:rsidP="004B3110">
            <w:pPr>
              <w:rPr>
                <w:sz w:val="16"/>
                <w:szCs w:val="16"/>
              </w:rPr>
            </w:pPr>
            <w:r w:rsidRPr="008A24A3">
              <w:rPr>
                <w:sz w:val="16"/>
                <w:szCs w:val="16"/>
              </w:rPr>
              <w:t>UZM1105</w:t>
            </w:r>
          </w:p>
        </w:tc>
        <w:tc>
          <w:tcPr>
            <w:tcW w:w="589" w:type="dxa"/>
            <w:vMerge w:val="restart"/>
            <w:vAlign w:val="center"/>
          </w:tcPr>
          <w:p w:rsidR="00BB196E" w:rsidRPr="008A24A3" w:rsidRDefault="00BB196E" w:rsidP="004B3110">
            <w:pPr>
              <w:rPr>
                <w:sz w:val="16"/>
                <w:szCs w:val="16"/>
              </w:rPr>
            </w:pPr>
            <w:r w:rsidRPr="008A24A3">
              <w:rPr>
                <w:sz w:val="16"/>
                <w:szCs w:val="16"/>
              </w:rPr>
              <w:t>4</w:t>
            </w:r>
          </w:p>
        </w:tc>
        <w:tc>
          <w:tcPr>
            <w:tcW w:w="540" w:type="dxa"/>
            <w:vMerge w:val="restart"/>
            <w:vAlign w:val="center"/>
          </w:tcPr>
          <w:p w:rsidR="00BB196E" w:rsidRPr="008A24A3" w:rsidRDefault="00BB196E" w:rsidP="004B3110">
            <w:pPr>
              <w:rPr>
                <w:sz w:val="16"/>
                <w:szCs w:val="16"/>
              </w:rPr>
            </w:pPr>
            <w:r w:rsidRPr="008A24A3">
              <w:rPr>
                <w:sz w:val="16"/>
                <w:szCs w:val="16"/>
              </w:rPr>
              <w:t>3</w:t>
            </w:r>
          </w:p>
        </w:tc>
        <w:tc>
          <w:tcPr>
            <w:tcW w:w="2840" w:type="dxa"/>
            <w:vMerge w:val="restart"/>
            <w:vAlign w:val="center"/>
          </w:tcPr>
          <w:p w:rsidR="00BB196E" w:rsidRPr="008A24A3" w:rsidRDefault="00BB196E" w:rsidP="004B3110">
            <w:pPr>
              <w:rPr>
                <w:sz w:val="16"/>
                <w:szCs w:val="16"/>
              </w:rPr>
            </w:pPr>
            <w:r w:rsidRPr="008A24A3">
              <w:rPr>
                <w:color w:val="000000"/>
                <w:sz w:val="16"/>
                <w:szCs w:val="16"/>
              </w:rPr>
              <w:t>Prof.Dr. Yakup KUMTEPE</w:t>
            </w:r>
          </w:p>
        </w:tc>
        <w:tc>
          <w:tcPr>
            <w:tcW w:w="992" w:type="dxa"/>
            <w:vAlign w:val="center"/>
          </w:tcPr>
          <w:p w:rsidR="00BB196E" w:rsidRPr="008A24A3" w:rsidRDefault="00BB196E" w:rsidP="004B3110">
            <w:pPr>
              <w:rPr>
                <w:sz w:val="16"/>
                <w:szCs w:val="16"/>
              </w:rPr>
            </w:pPr>
            <w:r w:rsidRPr="008A24A3">
              <w:rPr>
                <w:sz w:val="16"/>
                <w:szCs w:val="16"/>
              </w:rPr>
              <w:t>Salı</w:t>
            </w:r>
          </w:p>
        </w:tc>
        <w:tc>
          <w:tcPr>
            <w:tcW w:w="1276" w:type="dxa"/>
            <w:vAlign w:val="center"/>
          </w:tcPr>
          <w:p w:rsidR="00BB196E" w:rsidRPr="008A24A3" w:rsidRDefault="00BB196E" w:rsidP="004B3110">
            <w:pPr>
              <w:rPr>
                <w:sz w:val="16"/>
                <w:szCs w:val="16"/>
              </w:rPr>
            </w:pPr>
            <w:r w:rsidRPr="008A24A3">
              <w:rPr>
                <w:sz w:val="16"/>
                <w:szCs w:val="16"/>
              </w:rPr>
              <w:t>08.00-12.00</w:t>
            </w:r>
          </w:p>
        </w:tc>
        <w:tc>
          <w:tcPr>
            <w:tcW w:w="2126" w:type="dxa"/>
            <w:vAlign w:val="center"/>
          </w:tcPr>
          <w:p w:rsidR="00BB196E" w:rsidRPr="008A24A3" w:rsidRDefault="00BB196E" w:rsidP="004B3110">
            <w:pPr>
              <w:rPr>
                <w:sz w:val="16"/>
                <w:szCs w:val="16"/>
              </w:rPr>
            </w:pPr>
            <w:r w:rsidRPr="008A24A3">
              <w:rPr>
                <w:sz w:val="16"/>
                <w:szCs w:val="16"/>
              </w:rPr>
              <w:t>Öğretim Üyesi Odası</w:t>
            </w:r>
          </w:p>
        </w:tc>
      </w:tr>
      <w:tr w:rsidR="00BB196E" w:rsidRPr="008A24A3" w:rsidTr="004B3110">
        <w:trPr>
          <w:trHeight w:val="137"/>
        </w:trPr>
        <w:tc>
          <w:tcPr>
            <w:tcW w:w="993" w:type="dxa"/>
            <w:vMerge/>
            <w:vAlign w:val="center"/>
          </w:tcPr>
          <w:p w:rsidR="00BB196E" w:rsidRPr="008A24A3" w:rsidRDefault="00BB196E" w:rsidP="004B3110">
            <w:pPr>
              <w:rPr>
                <w:sz w:val="16"/>
                <w:szCs w:val="16"/>
              </w:rPr>
            </w:pPr>
          </w:p>
        </w:tc>
        <w:tc>
          <w:tcPr>
            <w:tcW w:w="589" w:type="dxa"/>
            <w:vMerge/>
            <w:vAlign w:val="center"/>
          </w:tcPr>
          <w:p w:rsidR="00BB196E" w:rsidRPr="008A24A3" w:rsidRDefault="00BB196E" w:rsidP="004B3110">
            <w:pPr>
              <w:rPr>
                <w:sz w:val="16"/>
                <w:szCs w:val="16"/>
              </w:rPr>
            </w:pPr>
          </w:p>
        </w:tc>
        <w:tc>
          <w:tcPr>
            <w:tcW w:w="540" w:type="dxa"/>
            <w:vMerge/>
            <w:vAlign w:val="center"/>
          </w:tcPr>
          <w:p w:rsidR="00BB196E" w:rsidRPr="008A24A3" w:rsidRDefault="00BB196E" w:rsidP="004B3110">
            <w:pPr>
              <w:rPr>
                <w:sz w:val="16"/>
                <w:szCs w:val="16"/>
              </w:rPr>
            </w:pPr>
          </w:p>
        </w:tc>
        <w:tc>
          <w:tcPr>
            <w:tcW w:w="2840" w:type="dxa"/>
            <w:vMerge/>
            <w:vAlign w:val="center"/>
          </w:tcPr>
          <w:p w:rsidR="00BB196E" w:rsidRPr="008A24A3" w:rsidRDefault="00BB196E" w:rsidP="004B3110">
            <w:pPr>
              <w:rPr>
                <w:sz w:val="16"/>
                <w:szCs w:val="16"/>
              </w:rPr>
            </w:pPr>
          </w:p>
        </w:tc>
        <w:tc>
          <w:tcPr>
            <w:tcW w:w="992" w:type="dxa"/>
            <w:vAlign w:val="center"/>
          </w:tcPr>
          <w:p w:rsidR="00BB196E" w:rsidRPr="008A24A3" w:rsidRDefault="00BB196E" w:rsidP="004B3110">
            <w:pPr>
              <w:rPr>
                <w:sz w:val="16"/>
                <w:szCs w:val="16"/>
              </w:rPr>
            </w:pPr>
            <w:r w:rsidRPr="008A24A3">
              <w:rPr>
                <w:sz w:val="16"/>
                <w:szCs w:val="16"/>
              </w:rPr>
              <w:t>Salı</w:t>
            </w:r>
          </w:p>
        </w:tc>
        <w:tc>
          <w:tcPr>
            <w:tcW w:w="1276" w:type="dxa"/>
            <w:vAlign w:val="center"/>
          </w:tcPr>
          <w:p w:rsidR="00BB196E" w:rsidRPr="008A24A3" w:rsidRDefault="00BB196E" w:rsidP="004B3110">
            <w:pPr>
              <w:rPr>
                <w:sz w:val="16"/>
                <w:szCs w:val="16"/>
              </w:rPr>
            </w:pPr>
            <w:r w:rsidRPr="008A24A3">
              <w:rPr>
                <w:sz w:val="16"/>
                <w:szCs w:val="16"/>
              </w:rPr>
              <w:t>13.00-16.00</w:t>
            </w:r>
          </w:p>
        </w:tc>
        <w:tc>
          <w:tcPr>
            <w:tcW w:w="2126" w:type="dxa"/>
            <w:vAlign w:val="center"/>
          </w:tcPr>
          <w:p w:rsidR="00BB196E" w:rsidRPr="008A24A3" w:rsidRDefault="00BB196E" w:rsidP="004B3110">
            <w:pPr>
              <w:rPr>
                <w:sz w:val="16"/>
                <w:szCs w:val="16"/>
              </w:rPr>
            </w:pPr>
            <w:r w:rsidRPr="008A24A3">
              <w:rPr>
                <w:sz w:val="16"/>
                <w:szCs w:val="16"/>
              </w:rPr>
              <w:t>Servis/Ameliyathane</w:t>
            </w:r>
          </w:p>
        </w:tc>
      </w:tr>
      <w:tr w:rsidR="00BB196E" w:rsidRPr="008A24A3" w:rsidTr="004B3110">
        <w:trPr>
          <w:trHeight w:val="337"/>
        </w:trPr>
        <w:tc>
          <w:tcPr>
            <w:tcW w:w="993" w:type="dxa"/>
            <w:vAlign w:val="center"/>
          </w:tcPr>
          <w:p w:rsidR="00BB196E" w:rsidRPr="008A24A3" w:rsidRDefault="00BB196E" w:rsidP="004B3110">
            <w:pPr>
              <w:rPr>
                <w:sz w:val="16"/>
                <w:szCs w:val="16"/>
              </w:rPr>
            </w:pPr>
            <w:r w:rsidRPr="008A24A3">
              <w:rPr>
                <w:sz w:val="16"/>
                <w:szCs w:val="16"/>
              </w:rPr>
              <w:t>UZM1105</w:t>
            </w:r>
          </w:p>
        </w:tc>
        <w:tc>
          <w:tcPr>
            <w:tcW w:w="589" w:type="dxa"/>
            <w:vAlign w:val="center"/>
          </w:tcPr>
          <w:p w:rsidR="00BB196E" w:rsidRPr="008A24A3" w:rsidRDefault="00BB196E" w:rsidP="004B3110">
            <w:pPr>
              <w:rPr>
                <w:sz w:val="16"/>
                <w:szCs w:val="16"/>
              </w:rPr>
            </w:pPr>
            <w:r w:rsidRPr="008A24A3">
              <w:rPr>
                <w:sz w:val="16"/>
                <w:szCs w:val="16"/>
              </w:rPr>
              <w:t>4</w:t>
            </w:r>
          </w:p>
        </w:tc>
        <w:tc>
          <w:tcPr>
            <w:tcW w:w="540" w:type="dxa"/>
            <w:vAlign w:val="center"/>
          </w:tcPr>
          <w:p w:rsidR="00BB196E" w:rsidRPr="008A24A3" w:rsidRDefault="00BB196E" w:rsidP="004B3110">
            <w:pPr>
              <w:rPr>
                <w:sz w:val="16"/>
                <w:szCs w:val="16"/>
              </w:rPr>
            </w:pPr>
            <w:r w:rsidRPr="008A24A3">
              <w:rPr>
                <w:sz w:val="16"/>
                <w:szCs w:val="16"/>
              </w:rPr>
              <w:t>3</w:t>
            </w:r>
          </w:p>
        </w:tc>
        <w:tc>
          <w:tcPr>
            <w:tcW w:w="2840" w:type="dxa"/>
            <w:vAlign w:val="center"/>
          </w:tcPr>
          <w:p w:rsidR="00BB196E" w:rsidRPr="008A24A3" w:rsidRDefault="00BB196E" w:rsidP="004B3110">
            <w:pPr>
              <w:rPr>
                <w:sz w:val="16"/>
                <w:szCs w:val="16"/>
              </w:rPr>
            </w:pPr>
            <w:r w:rsidRPr="008A24A3">
              <w:rPr>
                <w:sz w:val="16"/>
                <w:szCs w:val="16"/>
              </w:rPr>
              <w:t>Doç.Dr.Ömer Erkan YAPÇA</w:t>
            </w:r>
          </w:p>
        </w:tc>
        <w:tc>
          <w:tcPr>
            <w:tcW w:w="992" w:type="dxa"/>
            <w:vAlign w:val="center"/>
          </w:tcPr>
          <w:p w:rsidR="00BB196E" w:rsidRPr="008A24A3" w:rsidRDefault="00BB196E" w:rsidP="004B3110">
            <w:pPr>
              <w:rPr>
                <w:sz w:val="16"/>
                <w:szCs w:val="16"/>
              </w:rPr>
            </w:pPr>
            <w:r w:rsidRPr="008A24A3">
              <w:rPr>
                <w:sz w:val="16"/>
                <w:szCs w:val="16"/>
              </w:rPr>
              <w:t>Perşembe</w:t>
            </w:r>
          </w:p>
        </w:tc>
        <w:tc>
          <w:tcPr>
            <w:tcW w:w="1276" w:type="dxa"/>
            <w:vAlign w:val="center"/>
          </w:tcPr>
          <w:p w:rsidR="00BB196E" w:rsidRPr="008A24A3" w:rsidRDefault="00BB196E" w:rsidP="004B3110">
            <w:pPr>
              <w:rPr>
                <w:sz w:val="16"/>
                <w:szCs w:val="16"/>
              </w:rPr>
            </w:pPr>
            <w:r w:rsidRPr="008A24A3">
              <w:rPr>
                <w:sz w:val="16"/>
                <w:szCs w:val="16"/>
              </w:rPr>
              <w:t>08.00-12.00</w:t>
            </w:r>
          </w:p>
          <w:p w:rsidR="00BB196E" w:rsidRPr="008A24A3" w:rsidRDefault="00BB196E" w:rsidP="004B3110">
            <w:pPr>
              <w:rPr>
                <w:sz w:val="16"/>
                <w:szCs w:val="16"/>
              </w:rPr>
            </w:pPr>
            <w:r w:rsidRPr="008A24A3">
              <w:rPr>
                <w:sz w:val="16"/>
                <w:szCs w:val="16"/>
              </w:rPr>
              <w:t>13.00-16.00</w:t>
            </w:r>
          </w:p>
        </w:tc>
        <w:tc>
          <w:tcPr>
            <w:tcW w:w="2126" w:type="dxa"/>
            <w:vAlign w:val="center"/>
          </w:tcPr>
          <w:p w:rsidR="00BB196E" w:rsidRPr="008A24A3" w:rsidRDefault="00BB196E" w:rsidP="004B3110">
            <w:pPr>
              <w:rPr>
                <w:sz w:val="16"/>
                <w:szCs w:val="16"/>
              </w:rPr>
            </w:pPr>
            <w:r w:rsidRPr="008A24A3">
              <w:rPr>
                <w:sz w:val="16"/>
                <w:szCs w:val="16"/>
              </w:rPr>
              <w:t>Öğretim Üyesi Odası</w:t>
            </w:r>
          </w:p>
          <w:p w:rsidR="00BB196E" w:rsidRPr="008A24A3" w:rsidRDefault="00BB196E" w:rsidP="004B3110">
            <w:pPr>
              <w:rPr>
                <w:sz w:val="16"/>
                <w:szCs w:val="16"/>
              </w:rPr>
            </w:pPr>
            <w:r w:rsidRPr="008A24A3">
              <w:rPr>
                <w:sz w:val="16"/>
                <w:szCs w:val="16"/>
              </w:rPr>
              <w:t>Servis/Ameliyathane</w:t>
            </w:r>
          </w:p>
        </w:tc>
      </w:tr>
    </w:tbl>
    <w:p w:rsidR="00BB196E" w:rsidRPr="008A24A3" w:rsidRDefault="00BB196E" w:rsidP="00BB196E">
      <w:pPr>
        <w:jc w:val="center"/>
        <w:rPr>
          <w:b/>
          <w:sz w:val="16"/>
          <w:szCs w:val="16"/>
        </w:rPr>
      </w:pPr>
    </w:p>
    <w:p w:rsidR="00BB196E" w:rsidRPr="008A24A3" w:rsidRDefault="00BB196E" w:rsidP="00BB196E">
      <w:pPr>
        <w:jc w:val="center"/>
        <w:rPr>
          <w:b/>
          <w:sz w:val="16"/>
          <w:szCs w:val="16"/>
        </w:rPr>
      </w:pPr>
      <w:r w:rsidRPr="008A24A3">
        <w:rPr>
          <w:b/>
          <w:sz w:val="16"/>
          <w:szCs w:val="16"/>
        </w:rPr>
        <w:t>2.YIL</w:t>
      </w:r>
    </w:p>
    <w:tbl>
      <w:tblPr>
        <w:tblW w:w="9443" w:type="dxa"/>
        <w:tblInd w:w="-72" w:type="dxa"/>
        <w:tblCellMar>
          <w:left w:w="70" w:type="dxa"/>
          <w:right w:w="70" w:type="dxa"/>
        </w:tblCellMar>
        <w:tblLook w:val="0000" w:firstRow="0" w:lastRow="0" w:firstColumn="0" w:lastColumn="0" w:noHBand="0" w:noVBand="0"/>
      </w:tblPr>
      <w:tblGrid>
        <w:gridCol w:w="1002"/>
        <w:gridCol w:w="570"/>
        <w:gridCol w:w="22"/>
        <w:gridCol w:w="547"/>
        <w:gridCol w:w="2867"/>
        <w:gridCol w:w="1001"/>
        <w:gridCol w:w="11"/>
        <w:gridCol w:w="1277"/>
        <w:gridCol w:w="2146"/>
      </w:tblGrid>
      <w:tr w:rsidR="00BB196E" w:rsidRPr="008A24A3" w:rsidTr="004B3110">
        <w:trPr>
          <w:trHeight w:val="158"/>
        </w:trPr>
        <w:tc>
          <w:tcPr>
            <w:tcW w:w="100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BB196E" w:rsidRPr="008A24A3" w:rsidRDefault="00BB196E" w:rsidP="004B3110">
            <w:pPr>
              <w:rPr>
                <w:b/>
                <w:sz w:val="16"/>
                <w:szCs w:val="16"/>
              </w:rPr>
            </w:pPr>
            <w:r w:rsidRPr="008A24A3">
              <w:rPr>
                <w:b/>
                <w:sz w:val="16"/>
                <w:szCs w:val="16"/>
              </w:rPr>
              <w:t>Dersin Kodu</w:t>
            </w:r>
          </w:p>
        </w:tc>
        <w:tc>
          <w:tcPr>
            <w:tcW w:w="1139" w:type="dxa"/>
            <w:gridSpan w:val="3"/>
            <w:tcBorders>
              <w:top w:val="single" w:sz="4" w:space="0" w:color="000000"/>
              <w:left w:val="single" w:sz="4" w:space="0" w:color="000000"/>
              <w:bottom w:val="single" w:sz="4" w:space="0" w:color="000000"/>
              <w:right w:val="single" w:sz="4" w:space="0" w:color="000000"/>
            </w:tcBorders>
            <w:vAlign w:val="center"/>
          </w:tcPr>
          <w:p w:rsidR="00BB196E" w:rsidRPr="008A24A3" w:rsidRDefault="00BB196E" w:rsidP="004B3110">
            <w:pPr>
              <w:rPr>
                <w:b/>
                <w:sz w:val="16"/>
                <w:szCs w:val="16"/>
              </w:rPr>
            </w:pPr>
            <w:r w:rsidRPr="008A24A3">
              <w:rPr>
                <w:b/>
                <w:sz w:val="16"/>
                <w:szCs w:val="16"/>
              </w:rPr>
              <w:t>Ders Saati</w:t>
            </w:r>
          </w:p>
        </w:tc>
        <w:tc>
          <w:tcPr>
            <w:tcW w:w="286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BB196E" w:rsidRPr="008A24A3" w:rsidRDefault="00BB196E" w:rsidP="004B3110">
            <w:pPr>
              <w:rPr>
                <w:b/>
                <w:sz w:val="16"/>
                <w:szCs w:val="16"/>
              </w:rPr>
            </w:pPr>
            <w:r w:rsidRPr="008A24A3">
              <w:rPr>
                <w:b/>
                <w:sz w:val="16"/>
                <w:szCs w:val="16"/>
              </w:rPr>
              <w:t>Öğretim Üyesi</w:t>
            </w:r>
          </w:p>
        </w:tc>
        <w:tc>
          <w:tcPr>
            <w:tcW w:w="101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BB196E" w:rsidRPr="008A24A3" w:rsidRDefault="00BB196E" w:rsidP="004B3110">
            <w:pPr>
              <w:rPr>
                <w:b/>
                <w:sz w:val="16"/>
                <w:szCs w:val="16"/>
              </w:rPr>
            </w:pPr>
            <w:r w:rsidRPr="008A24A3">
              <w:rPr>
                <w:b/>
                <w:sz w:val="16"/>
                <w:szCs w:val="16"/>
              </w:rPr>
              <w:t>Ders Günü</w:t>
            </w:r>
          </w:p>
        </w:tc>
        <w:tc>
          <w:tcPr>
            <w:tcW w:w="127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BB196E" w:rsidRPr="008A24A3" w:rsidRDefault="00BB196E" w:rsidP="004B3110">
            <w:pPr>
              <w:rPr>
                <w:b/>
                <w:sz w:val="16"/>
                <w:szCs w:val="16"/>
              </w:rPr>
            </w:pPr>
            <w:r w:rsidRPr="008A24A3">
              <w:rPr>
                <w:b/>
                <w:sz w:val="16"/>
                <w:szCs w:val="16"/>
              </w:rPr>
              <w:t>Ders Saati</w:t>
            </w:r>
          </w:p>
        </w:tc>
        <w:tc>
          <w:tcPr>
            <w:tcW w:w="2146" w:type="dxa"/>
            <w:vMerge w:val="restart"/>
            <w:tcBorders>
              <w:top w:val="single" w:sz="4" w:space="0" w:color="000000"/>
              <w:left w:val="single" w:sz="4" w:space="0" w:color="000000"/>
              <w:bottom w:val="single" w:sz="4" w:space="0" w:color="000000"/>
              <w:right w:val="single" w:sz="4" w:space="0" w:color="auto"/>
            </w:tcBorders>
            <w:shd w:val="clear" w:color="auto" w:fill="auto"/>
            <w:noWrap/>
            <w:vAlign w:val="center"/>
          </w:tcPr>
          <w:p w:rsidR="00BB196E" w:rsidRPr="008A24A3" w:rsidRDefault="00BB196E" w:rsidP="004B3110">
            <w:pPr>
              <w:rPr>
                <w:b/>
                <w:sz w:val="16"/>
                <w:szCs w:val="16"/>
              </w:rPr>
            </w:pPr>
            <w:r w:rsidRPr="008A24A3">
              <w:rPr>
                <w:b/>
                <w:sz w:val="16"/>
                <w:szCs w:val="16"/>
              </w:rPr>
              <w:t>Ders Yeri</w:t>
            </w:r>
          </w:p>
        </w:tc>
      </w:tr>
      <w:tr w:rsidR="00BB196E" w:rsidRPr="008A24A3" w:rsidTr="004B3110">
        <w:trPr>
          <w:trHeight w:val="107"/>
        </w:trPr>
        <w:tc>
          <w:tcPr>
            <w:tcW w:w="1002"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BB196E" w:rsidRPr="008A24A3" w:rsidRDefault="00BB196E" w:rsidP="004B3110">
            <w:pPr>
              <w:rPr>
                <w:sz w:val="16"/>
                <w:szCs w:val="16"/>
              </w:rPr>
            </w:pPr>
          </w:p>
        </w:tc>
        <w:tc>
          <w:tcPr>
            <w:tcW w:w="570" w:type="dxa"/>
            <w:tcBorders>
              <w:top w:val="single" w:sz="4" w:space="0" w:color="000000"/>
              <w:left w:val="single" w:sz="4" w:space="0" w:color="000000"/>
              <w:bottom w:val="nil"/>
            </w:tcBorders>
            <w:vAlign w:val="center"/>
          </w:tcPr>
          <w:p w:rsidR="00BB196E" w:rsidRPr="008A24A3" w:rsidRDefault="00BB196E" w:rsidP="004B3110">
            <w:pPr>
              <w:rPr>
                <w:b/>
                <w:sz w:val="16"/>
                <w:szCs w:val="16"/>
              </w:rPr>
            </w:pPr>
            <w:r w:rsidRPr="008A24A3">
              <w:rPr>
                <w:b/>
                <w:sz w:val="16"/>
                <w:szCs w:val="16"/>
              </w:rPr>
              <w:t>Teo</w:t>
            </w:r>
          </w:p>
        </w:tc>
        <w:tc>
          <w:tcPr>
            <w:tcW w:w="569" w:type="dxa"/>
            <w:gridSpan w:val="2"/>
            <w:tcBorders>
              <w:top w:val="single" w:sz="4" w:space="0" w:color="000000"/>
              <w:left w:val="single" w:sz="4" w:space="0" w:color="000000"/>
              <w:bottom w:val="nil"/>
              <w:right w:val="single" w:sz="4" w:space="0" w:color="000000"/>
            </w:tcBorders>
            <w:vAlign w:val="center"/>
          </w:tcPr>
          <w:p w:rsidR="00BB196E" w:rsidRPr="008A24A3" w:rsidRDefault="00BB196E" w:rsidP="004B3110">
            <w:pPr>
              <w:rPr>
                <w:b/>
                <w:sz w:val="16"/>
                <w:szCs w:val="16"/>
              </w:rPr>
            </w:pPr>
            <w:r w:rsidRPr="008A24A3">
              <w:rPr>
                <w:b/>
                <w:sz w:val="16"/>
                <w:szCs w:val="16"/>
              </w:rPr>
              <w:t>DF</w:t>
            </w:r>
          </w:p>
        </w:tc>
        <w:tc>
          <w:tcPr>
            <w:tcW w:w="2867" w:type="dxa"/>
            <w:vMerge/>
            <w:tcBorders>
              <w:top w:val="single" w:sz="4" w:space="0" w:color="000000"/>
              <w:left w:val="single" w:sz="4" w:space="0" w:color="000000"/>
              <w:bottom w:val="nil"/>
              <w:right w:val="single" w:sz="4" w:space="0" w:color="000000"/>
            </w:tcBorders>
            <w:shd w:val="clear" w:color="auto" w:fill="auto"/>
            <w:noWrap/>
            <w:vAlign w:val="center"/>
          </w:tcPr>
          <w:p w:rsidR="00BB196E" w:rsidRPr="008A24A3" w:rsidRDefault="00BB196E" w:rsidP="004B3110">
            <w:pPr>
              <w:rPr>
                <w:sz w:val="16"/>
                <w:szCs w:val="16"/>
              </w:rPr>
            </w:pPr>
          </w:p>
        </w:tc>
        <w:tc>
          <w:tcPr>
            <w:tcW w:w="1012" w:type="dxa"/>
            <w:gridSpan w:val="2"/>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BB196E" w:rsidRPr="008A24A3" w:rsidRDefault="00BB196E" w:rsidP="004B3110">
            <w:pPr>
              <w:rPr>
                <w:sz w:val="16"/>
                <w:szCs w:val="16"/>
              </w:rPr>
            </w:pPr>
          </w:p>
        </w:tc>
        <w:tc>
          <w:tcPr>
            <w:tcW w:w="127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BB196E" w:rsidRPr="008A24A3" w:rsidRDefault="00BB196E" w:rsidP="004B3110">
            <w:pPr>
              <w:rPr>
                <w:sz w:val="16"/>
                <w:szCs w:val="16"/>
              </w:rPr>
            </w:pPr>
          </w:p>
        </w:tc>
        <w:tc>
          <w:tcPr>
            <w:tcW w:w="2146" w:type="dxa"/>
            <w:vMerge/>
            <w:tcBorders>
              <w:top w:val="single" w:sz="4" w:space="0" w:color="000000"/>
              <w:left w:val="single" w:sz="4" w:space="0" w:color="000000"/>
              <w:bottom w:val="nil"/>
              <w:right w:val="single" w:sz="4" w:space="0" w:color="auto"/>
            </w:tcBorders>
            <w:shd w:val="clear" w:color="auto" w:fill="auto"/>
            <w:noWrap/>
            <w:vAlign w:val="center"/>
          </w:tcPr>
          <w:p w:rsidR="00BB196E" w:rsidRPr="008A24A3" w:rsidRDefault="00BB196E" w:rsidP="004B3110">
            <w:pPr>
              <w:rPr>
                <w:sz w:val="16"/>
                <w:szCs w:val="16"/>
              </w:rPr>
            </w:pPr>
          </w:p>
        </w:tc>
      </w:tr>
      <w:tr w:rsidR="00BB196E" w:rsidRPr="008A24A3" w:rsidTr="004B3110">
        <w:trPr>
          <w:trHeight w:val="270"/>
        </w:trPr>
        <w:tc>
          <w:tcPr>
            <w:tcW w:w="1002" w:type="dxa"/>
            <w:vMerge w:val="restart"/>
            <w:tcBorders>
              <w:top w:val="single" w:sz="4" w:space="0" w:color="000000"/>
              <w:left w:val="single" w:sz="4" w:space="0" w:color="000000"/>
              <w:bottom w:val="single" w:sz="4" w:space="0" w:color="000000"/>
              <w:right w:val="nil"/>
            </w:tcBorders>
            <w:shd w:val="clear" w:color="auto" w:fill="auto"/>
            <w:noWrap/>
            <w:vAlign w:val="center"/>
          </w:tcPr>
          <w:p w:rsidR="00BB196E" w:rsidRPr="008A24A3" w:rsidRDefault="00BB196E" w:rsidP="004B3110">
            <w:pPr>
              <w:rPr>
                <w:sz w:val="16"/>
                <w:szCs w:val="16"/>
              </w:rPr>
            </w:pPr>
            <w:r w:rsidRPr="008A24A3">
              <w:rPr>
                <w:sz w:val="16"/>
                <w:szCs w:val="16"/>
              </w:rPr>
              <w:t>UZM 2205</w:t>
            </w:r>
          </w:p>
          <w:p w:rsidR="00BB196E" w:rsidRPr="008A24A3" w:rsidRDefault="00BB196E" w:rsidP="004B3110">
            <w:pPr>
              <w:rPr>
                <w:sz w:val="16"/>
                <w:szCs w:val="16"/>
              </w:rPr>
            </w:pPr>
          </w:p>
        </w:tc>
        <w:tc>
          <w:tcPr>
            <w:tcW w:w="570" w:type="dxa"/>
            <w:vMerge w:val="restart"/>
            <w:tcBorders>
              <w:top w:val="single" w:sz="4" w:space="0" w:color="000000"/>
              <w:left w:val="single" w:sz="4" w:space="0" w:color="000000"/>
              <w:right w:val="single" w:sz="4" w:space="0" w:color="000000"/>
            </w:tcBorders>
            <w:vAlign w:val="center"/>
          </w:tcPr>
          <w:p w:rsidR="00BB196E" w:rsidRPr="008A24A3" w:rsidRDefault="00BB196E" w:rsidP="004B3110">
            <w:pPr>
              <w:rPr>
                <w:sz w:val="16"/>
                <w:szCs w:val="16"/>
              </w:rPr>
            </w:pPr>
            <w:r w:rsidRPr="008A24A3">
              <w:rPr>
                <w:sz w:val="16"/>
                <w:szCs w:val="16"/>
              </w:rPr>
              <w:t>4</w:t>
            </w:r>
          </w:p>
        </w:tc>
        <w:tc>
          <w:tcPr>
            <w:tcW w:w="569" w:type="dxa"/>
            <w:gridSpan w:val="2"/>
            <w:vMerge w:val="restart"/>
            <w:tcBorders>
              <w:top w:val="single" w:sz="4" w:space="0" w:color="000000"/>
              <w:left w:val="single" w:sz="4" w:space="0" w:color="000000"/>
              <w:right w:val="single" w:sz="4" w:space="0" w:color="000000"/>
            </w:tcBorders>
            <w:vAlign w:val="center"/>
          </w:tcPr>
          <w:p w:rsidR="00BB196E" w:rsidRPr="008A24A3" w:rsidRDefault="00BB196E" w:rsidP="004B3110">
            <w:pPr>
              <w:rPr>
                <w:sz w:val="16"/>
                <w:szCs w:val="16"/>
              </w:rPr>
            </w:pPr>
            <w:r w:rsidRPr="008A24A3">
              <w:rPr>
                <w:sz w:val="16"/>
                <w:szCs w:val="16"/>
              </w:rPr>
              <w:t>3</w:t>
            </w:r>
          </w:p>
        </w:tc>
        <w:tc>
          <w:tcPr>
            <w:tcW w:w="2867" w:type="dxa"/>
            <w:vMerge w:val="restart"/>
            <w:tcBorders>
              <w:top w:val="single" w:sz="4" w:space="0" w:color="000000"/>
              <w:left w:val="single" w:sz="4" w:space="0" w:color="000000"/>
              <w:right w:val="nil"/>
            </w:tcBorders>
            <w:shd w:val="clear" w:color="auto" w:fill="auto"/>
            <w:noWrap/>
            <w:vAlign w:val="center"/>
          </w:tcPr>
          <w:p w:rsidR="00BB196E" w:rsidRPr="008A24A3" w:rsidRDefault="00BB196E" w:rsidP="004B3110">
            <w:pPr>
              <w:rPr>
                <w:sz w:val="16"/>
                <w:szCs w:val="16"/>
              </w:rPr>
            </w:pPr>
            <w:r w:rsidRPr="008A24A3">
              <w:rPr>
                <w:color w:val="000000"/>
                <w:sz w:val="16"/>
                <w:szCs w:val="16"/>
              </w:rPr>
              <w:t>Dr.Öğr.Üyesi E.PınarT.YILMAZ</w:t>
            </w:r>
            <w:r w:rsidRPr="008A24A3">
              <w:rPr>
                <w:sz w:val="16"/>
                <w:szCs w:val="16"/>
              </w:rPr>
              <w:t> </w:t>
            </w:r>
          </w:p>
        </w:tc>
        <w:tc>
          <w:tcPr>
            <w:tcW w:w="1012" w:type="dxa"/>
            <w:gridSpan w:val="2"/>
            <w:tcBorders>
              <w:top w:val="single" w:sz="4" w:space="0" w:color="000000"/>
              <w:left w:val="single" w:sz="4" w:space="0" w:color="000000"/>
              <w:bottom w:val="nil"/>
              <w:right w:val="nil"/>
            </w:tcBorders>
            <w:shd w:val="clear" w:color="auto" w:fill="auto"/>
            <w:noWrap/>
            <w:vAlign w:val="center"/>
          </w:tcPr>
          <w:p w:rsidR="00BB196E" w:rsidRPr="008A24A3" w:rsidRDefault="00BB196E" w:rsidP="004B3110">
            <w:pPr>
              <w:rPr>
                <w:sz w:val="16"/>
                <w:szCs w:val="16"/>
              </w:rPr>
            </w:pPr>
            <w:r w:rsidRPr="008A24A3">
              <w:rPr>
                <w:sz w:val="16"/>
                <w:szCs w:val="16"/>
              </w:rPr>
              <w:t>Salı</w:t>
            </w:r>
          </w:p>
        </w:tc>
        <w:tc>
          <w:tcPr>
            <w:tcW w:w="1277" w:type="dxa"/>
            <w:tcBorders>
              <w:top w:val="single" w:sz="4" w:space="0" w:color="000000"/>
              <w:left w:val="single" w:sz="4" w:space="0" w:color="000000"/>
              <w:bottom w:val="nil"/>
              <w:right w:val="nil"/>
            </w:tcBorders>
            <w:shd w:val="clear" w:color="auto" w:fill="auto"/>
            <w:noWrap/>
            <w:vAlign w:val="center"/>
          </w:tcPr>
          <w:p w:rsidR="00BB196E" w:rsidRPr="008A24A3" w:rsidRDefault="00BB196E" w:rsidP="004B3110">
            <w:pPr>
              <w:rPr>
                <w:sz w:val="16"/>
                <w:szCs w:val="16"/>
              </w:rPr>
            </w:pPr>
            <w:r w:rsidRPr="008A24A3">
              <w:rPr>
                <w:sz w:val="16"/>
                <w:szCs w:val="16"/>
              </w:rPr>
              <w:t>08.00-12.00</w:t>
            </w:r>
          </w:p>
          <w:p w:rsidR="00BB196E" w:rsidRPr="008A24A3" w:rsidRDefault="00BB196E" w:rsidP="004B3110">
            <w:pPr>
              <w:rPr>
                <w:sz w:val="16"/>
                <w:szCs w:val="16"/>
              </w:rPr>
            </w:pPr>
          </w:p>
        </w:tc>
        <w:tc>
          <w:tcPr>
            <w:tcW w:w="2146" w:type="dxa"/>
            <w:tcBorders>
              <w:top w:val="single" w:sz="4" w:space="0" w:color="000000"/>
              <w:left w:val="single" w:sz="4" w:space="0" w:color="000000"/>
              <w:bottom w:val="nil"/>
              <w:right w:val="single" w:sz="4" w:space="0" w:color="auto"/>
            </w:tcBorders>
            <w:shd w:val="clear" w:color="auto" w:fill="auto"/>
            <w:noWrap/>
            <w:vAlign w:val="center"/>
          </w:tcPr>
          <w:p w:rsidR="00BB196E" w:rsidRPr="008A24A3" w:rsidRDefault="00BB196E" w:rsidP="004B3110">
            <w:pPr>
              <w:rPr>
                <w:sz w:val="16"/>
                <w:szCs w:val="16"/>
              </w:rPr>
            </w:pPr>
            <w:r w:rsidRPr="008A24A3">
              <w:rPr>
                <w:sz w:val="16"/>
                <w:szCs w:val="16"/>
              </w:rPr>
              <w:t>Öğretim Üyesi Odası</w:t>
            </w:r>
          </w:p>
          <w:p w:rsidR="00BB196E" w:rsidRPr="008A24A3" w:rsidRDefault="00BB196E" w:rsidP="004B3110">
            <w:pPr>
              <w:rPr>
                <w:sz w:val="16"/>
                <w:szCs w:val="16"/>
              </w:rPr>
            </w:pPr>
          </w:p>
        </w:tc>
      </w:tr>
      <w:tr w:rsidR="00BB196E" w:rsidRPr="008A24A3" w:rsidTr="004B3110">
        <w:trPr>
          <w:trHeight w:val="210"/>
        </w:trPr>
        <w:tc>
          <w:tcPr>
            <w:tcW w:w="1002" w:type="dxa"/>
            <w:vMerge/>
            <w:tcBorders>
              <w:left w:val="single" w:sz="4" w:space="0" w:color="000000"/>
              <w:bottom w:val="single" w:sz="4" w:space="0" w:color="000000"/>
              <w:right w:val="nil"/>
            </w:tcBorders>
            <w:shd w:val="clear" w:color="auto" w:fill="auto"/>
            <w:noWrap/>
            <w:vAlign w:val="center"/>
          </w:tcPr>
          <w:p w:rsidR="00BB196E" w:rsidRPr="008A24A3" w:rsidRDefault="00BB196E" w:rsidP="004B3110">
            <w:pPr>
              <w:rPr>
                <w:sz w:val="16"/>
                <w:szCs w:val="16"/>
              </w:rPr>
            </w:pPr>
          </w:p>
        </w:tc>
        <w:tc>
          <w:tcPr>
            <w:tcW w:w="570" w:type="dxa"/>
            <w:vMerge/>
            <w:tcBorders>
              <w:left w:val="single" w:sz="4" w:space="0" w:color="000000"/>
              <w:right w:val="single" w:sz="4" w:space="0" w:color="000000"/>
            </w:tcBorders>
            <w:vAlign w:val="center"/>
          </w:tcPr>
          <w:p w:rsidR="00BB196E" w:rsidRPr="008A24A3" w:rsidRDefault="00BB196E" w:rsidP="004B3110">
            <w:pPr>
              <w:rPr>
                <w:sz w:val="16"/>
                <w:szCs w:val="16"/>
              </w:rPr>
            </w:pPr>
          </w:p>
        </w:tc>
        <w:tc>
          <w:tcPr>
            <w:tcW w:w="569" w:type="dxa"/>
            <w:gridSpan w:val="2"/>
            <w:vMerge/>
            <w:tcBorders>
              <w:left w:val="single" w:sz="4" w:space="0" w:color="000000"/>
              <w:right w:val="single" w:sz="4" w:space="0" w:color="000000"/>
            </w:tcBorders>
            <w:vAlign w:val="center"/>
          </w:tcPr>
          <w:p w:rsidR="00BB196E" w:rsidRPr="008A24A3" w:rsidRDefault="00BB196E" w:rsidP="004B3110">
            <w:pPr>
              <w:rPr>
                <w:sz w:val="16"/>
                <w:szCs w:val="16"/>
              </w:rPr>
            </w:pPr>
          </w:p>
        </w:tc>
        <w:tc>
          <w:tcPr>
            <w:tcW w:w="2867" w:type="dxa"/>
            <w:vMerge/>
            <w:tcBorders>
              <w:left w:val="single" w:sz="4" w:space="0" w:color="000000"/>
              <w:right w:val="nil"/>
            </w:tcBorders>
            <w:shd w:val="clear" w:color="auto" w:fill="auto"/>
            <w:noWrap/>
            <w:vAlign w:val="center"/>
          </w:tcPr>
          <w:p w:rsidR="00BB196E" w:rsidRPr="008A24A3" w:rsidRDefault="00BB196E" w:rsidP="004B3110">
            <w:pPr>
              <w:rPr>
                <w:sz w:val="16"/>
                <w:szCs w:val="16"/>
              </w:rPr>
            </w:pPr>
          </w:p>
        </w:tc>
        <w:tc>
          <w:tcPr>
            <w:tcW w:w="1012" w:type="dxa"/>
            <w:gridSpan w:val="2"/>
            <w:tcBorders>
              <w:top w:val="single" w:sz="4" w:space="0" w:color="000000"/>
              <w:left w:val="single" w:sz="4" w:space="0" w:color="000000"/>
              <w:bottom w:val="nil"/>
              <w:right w:val="nil"/>
            </w:tcBorders>
            <w:shd w:val="clear" w:color="auto" w:fill="auto"/>
            <w:noWrap/>
            <w:vAlign w:val="center"/>
          </w:tcPr>
          <w:p w:rsidR="00BB196E" w:rsidRPr="008A24A3" w:rsidRDefault="00BB196E" w:rsidP="004B3110">
            <w:pPr>
              <w:rPr>
                <w:sz w:val="16"/>
                <w:szCs w:val="16"/>
              </w:rPr>
            </w:pPr>
            <w:r w:rsidRPr="008A24A3">
              <w:rPr>
                <w:sz w:val="16"/>
                <w:szCs w:val="16"/>
              </w:rPr>
              <w:t>Salı</w:t>
            </w:r>
          </w:p>
        </w:tc>
        <w:tc>
          <w:tcPr>
            <w:tcW w:w="1277" w:type="dxa"/>
            <w:tcBorders>
              <w:top w:val="single" w:sz="4" w:space="0" w:color="000000"/>
              <w:left w:val="single" w:sz="4" w:space="0" w:color="000000"/>
              <w:bottom w:val="nil"/>
              <w:right w:val="nil"/>
            </w:tcBorders>
            <w:shd w:val="clear" w:color="auto" w:fill="auto"/>
            <w:noWrap/>
            <w:vAlign w:val="center"/>
          </w:tcPr>
          <w:p w:rsidR="00BB196E" w:rsidRPr="008A24A3" w:rsidRDefault="00BB196E" w:rsidP="004B3110">
            <w:pPr>
              <w:rPr>
                <w:sz w:val="16"/>
                <w:szCs w:val="16"/>
              </w:rPr>
            </w:pPr>
            <w:r w:rsidRPr="008A24A3">
              <w:rPr>
                <w:sz w:val="16"/>
                <w:szCs w:val="16"/>
              </w:rPr>
              <w:t>13.00-16.00</w:t>
            </w:r>
          </w:p>
        </w:tc>
        <w:tc>
          <w:tcPr>
            <w:tcW w:w="2146" w:type="dxa"/>
            <w:tcBorders>
              <w:top w:val="single" w:sz="4" w:space="0" w:color="000000"/>
              <w:left w:val="single" w:sz="4" w:space="0" w:color="000000"/>
              <w:bottom w:val="nil"/>
              <w:right w:val="single" w:sz="4" w:space="0" w:color="auto"/>
            </w:tcBorders>
            <w:shd w:val="clear" w:color="auto" w:fill="auto"/>
            <w:noWrap/>
            <w:vAlign w:val="center"/>
          </w:tcPr>
          <w:p w:rsidR="00BB196E" w:rsidRPr="008A24A3" w:rsidRDefault="00BB196E" w:rsidP="004B3110">
            <w:pPr>
              <w:rPr>
                <w:sz w:val="16"/>
                <w:szCs w:val="16"/>
              </w:rPr>
            </w:pPr>
            <w:r w:rsidRPr="008A24A3">
              <w:rPr>
                <w:sz w:val="16"/>
                <w:szCs w:val="16"/>
              </w:rPr>
              <w:t>Servis/Ameliyathane</w:t>
            </w:r>
          </w:p>
        </w:tc>
      </w:tr>
      <w:tr w:rsidR="00BB196E" w:rsidRPr="008A24A3" w:rsidTr="004B3110">
        <w:trPr>
          <w:trHeight w:val="213"/>
        </w:trPr>
        <w:tc>
          <w:tcPr>
            <w:tcW w:w="1002" w:type="dxa"/>
            <w:vMerge w:val="restart"/>
            <w:tcBorders>
              <w:left w:val="single" w:sz="4" w:space="0" w:color="000000"/>
              <w:bottom w:val="single" w:sz="4" w:space="0" w:color="000000"/>
              <w:right w:val="nil"/>
            </w:tcBorders>
            <w:shd w:val="clear" w:color="auto" w:fill="auto"/>
            <w:noWrap/>
            <w:vAlign w:val="center"/>
          </w:tcPr>
          <w:p w:rsidR="00BB196E" w:rsidRPr="008A24A3" w:rsidRDefault="00BB196E" w:rsidP="004B3110">
            <w:pPr>
              <w:rPr>
                <w:sz w:val="16"/>
                <w:szCs w:val="16"/>
              </w:rPr>
            </w:pPr>
            <w:r w:rsidRPr="008A24A3">
              <w:rPr>
                <w:sz w:val="16"/>
                <w:szCs w:val="16"/>
              </w:rPr>
              <w:t>UZM 2205</w:t>
            </w:r>
          </w:p>
          <w:p w:rsidR="00BB196E" w:rsidRPr="008A24A3" w:rsidRDefault="00BB196E" w:rsidP="004B3110">
            <w:pPr>
              <w:rPr>
                <w:sz w:val="16"/>
                <w:szCs w:val="16"/>
              </w:rPr>
            </w:pPr>
          </w:p>
        </w:tc>
        <w:tc>
          <w:tcPr>
            <w:tcW w:w="570" w:type="dxa"/>
            <w:vMerge w:val="restart"/>
            <w:tcBorders>
              <w:top w:val="single" w:sz="4" w:space="0" w:color="000000"/>
              <w:left w:val="single" w:sz="4" w:space="0" w:color="000000"/>
              <w:right w:val="single" w:sz="4" w:space="0" w:color="auto"/>
            </w:tcBorders>
            <w:vAlign w:val="center"/>
          </w:tcPr>
          <w:p w:rsidR="00BB196E" w:rsidRPr="008A24A3" w:rsidRDefault="00BB196E" w:rsidP="004B3110">
            <w:pPr>
              <w:rPr>
                <w:sz w:val="16"/>
                <w:szCs w:val="16"/>
              </w:rPr>
            </w:pPr>
            <w:r w:rsidRPr="008A24A3">
              <w:rPr>
                <w:sz w:val="16"/>
                <w:szCs w:val="16"/>
              </w:rPr>
              <w:t>4</w:t>
            </w:r>
          </w:p>
        </w:tc>
        <w:tc>
          <w:tcPr>
            <w:tcW w:w="569" w:type="dxa"/>
            <w:gridSpan w:val="2"/>
            <w:vMerge w:val="restart"/>
            <w:tcBorders>
              <w:top w:val="single" w:sz="4" w:space="0" w:color="000000"/>
              <w:left w:val="single" w:sz="4" w:space="0" w:color="auto"/>
              <w:right w:val="single" w:sz="4" w:space="0" w:color="000000"/>
            </w:tcBorders>
            <w:vAlign w:val="center"/>
          </w:tcPr>
          <w:p w:rsidR="00BB196E" w:rsidRPr="008A24A3" w:rsidRDefault="00BB196E" w:rsidP="004B3110">
            <w:pPr>
              <w:rPr>
                <w:sz w:val="16"/>
                <w:szCs w:val="16"/>
              </w:rPr>
            </w:pPr>
            <w:r w:rsidRPr="008A24A3">
              <w:rPr>
                <w:sz w:val="16"/>
                <w:szCs w:val="16"/>
              </w:rPr>
              <w:t>3</w:t>
            </w:r>
          </w:p>
        </w:tc>
        <w:tc>
          <w:tcPr>
            <w:tcW w:w="2867" w:type="dxa"/>
            <w:vMerge w:val="restart"/>
            <w:tcBorders>
              <w:top w:val="single" w:sz="4" w:space="0" w:color="000000"/>
              <w:left w:val="single" w:sz="4" w:space="0" w:color="000000"/>
              <w:right w:val="nil"/>
            </w:tcBorders>
            <w:shd w:val="clear" w:color="auto" w:fill="auto"/>
            <w:noWrap/>
            <w:vAlign w:val="center"/>
          </w:tcPr>
          <w:p w:rsidR="00BB196E" w:rsidRPr="008A24A3" w:rsidRDefault="00BB196E" w:rsidP="004B3110">
            <w:pPr>
              <w:rPr>
                <w:sz w:val="16"/>
                <w:szCs w:val="16"/>
              </w:rPr>
            </w:pPr>
            <w:r w:rsidRPr="008A24A3">
              <w:rPr>
                <w:sz w:val="16"/>
                <w:szCs w:val="16"/>
              </w:rPr>
              <w:t>Prof.Dr.Metin İNGEÇ</w:t>
            </w:r>
          </w:p>
          <w:p w:rsidR="00BB196E" w:rsidRPr="008A24A3" w:rsidRDefault="00BB196E" w:rsidP="004B3110">
            <w:pPr>
              <w:rPr>
                <w:sz w:val="16"/>
                <w:szCs w:val="16"/>
              </w:rPr>
            </w:pPr>
            <w:r w:rsidRPr="008A24A3">
              <w:rPr>
                <w:sz w:val="16"/>
                <w:szCs w:val="16"/>
              </w:rPr>
              <w:t> </w:t>
            </w:r>
          </w:p>
        </w:tc>
        <w:tc>
          <w:tcPr>
            <w:tcW w:w="1012" w:type="dxa"/>
            <w:gridSpan w:val="2"/>
            <w:tcBorders>
              <w:top w:val="single" w:sz="4" w:space="0" w:color="000000"/>
              <w:left w:val="single" w:sz="4" w:space="0" w:color="000000"/>
              <w:bottom w:val="nil"/>
              <w:right w:val="nil"/>
            </w:tcBorders>
            <w:shd w:val="clear" w:color="auto" w:fill="auto"/>
            <w:noWrap/>
            <w:vAlign w:val="center"/>
          </w:tcPr>
          <w:p w:rsidR="00BB196E" w:rsidRPr="008A24A3" w:rsidRDefault="00BB196E" w:rsidP="004B3110">
            <w:pPr>
              <w:rPr>
                <w:sz w:val="16"/>
                <w:szCs w:val="16"/>
              </w:rPr>
            </w:pPr>
            <w:r w:rsidRPr="008A24A3">
              <w:rPr>
                <w:sz w:val="16"/>
                <w:szCs w:val="16"/>
              </w:rPr>
              <w:t>Çarşamba</w:t>
            </w:r>
          </w:p>
        </w:tc>
        <w:tc>
          <w:tcPr>
            <w:tcW w:w="1277" w:type="dxa"/>
            <w:tcBorders>
              <w:top w:val="single" w:sz="4" w:space="0" w:color="000000"/>
              <w:left w:val="single" w:sz="4" w:space="0" w:color="000000"/>
              <w:bottom w:val="nil"/>
              <w:right w:val="nil"/>
            </w:tcBorders>
            <w:shd w:val="clear" w:color="auto" w:fill="auto"/>
            <w:noWrap/>
            <w:vAlign w:val="center"/>
          </w:tcPr>
          <w:p w:rsidR="00BB196E" w:rsidRPr="008A24A3" w:rsidRDefault="00BB196E" w:rsidP="004B3110">
            <w:pPr>
              <w:rPr>
                <w:sz w:val="16"/>
                <w:szCs w:val="16"/>
              </w:rPr>
            </w:pPr>
            <w:r w:rsidRPr="008A24A3">
              <w:rPr>
                <w:sz w:val="16"/>
                <w:szCs w:val="16"/>
              </w:rPr>
              <w:t>08.00-12.00</w:t>
            </w:r>
          </w:p>
          <w:p w:rsidR="00BB196E" w:rsidRPr="008A24A3" w:rsidRDefault="00BB196E" w:rsidP="004B3110">
            <w:pPr>
              <w:rPr>
                <w:sz w:val="16"/>
                <w:szCs w:val="16"/>
              </w:rPr>
            </w:pPr>
          </w:p>
        </w:tc>
        <w:tc>
          <w:tcPr>
            <w:tcW w:w="2146" w:type="dxa"/>
            <w:tcBorders>
              <w:top w:val="single" w:sz="4" w:space="0" w:color="000000"/>
              <w:left w:val="single" w:sz="4" w:space="0" w:color="000000"/>
              <w:bottom w:val="nil"/>
              <w:right w:val="single" w:sz="4" w:space="0" w:color="auto"/>
            </w:tcBorders>
            <w:shd w:val="clear" w:color="auto" w:fill="auto"/>
            <w:noWrap/>
            <w:vAlign w:val="center"/>
          </w:tcPr>
          <w:p w:rsidR="00BB196E" w:rsidRPr="008A24A3" w:rsidRDefault="00BB196E" w:rsidP="004B3110">
            <w:pPr>
              <w:rPr>
                <w:sz w:val="16"/>
                <w:szCs w:val="16"/>
              </w:rPr>
            </w:pPr>
            <w:r w:rsidRPr="008A24A3">
              <w:rPr>
                <w:sz w:val="16"/>
                <w:szCs w:val="16"/>
              </w:rPr>
              <w:t>Öğretim Üyesi Odası</w:t>
            </w:r>
          </w:p>
          <w:p w:rsidR="00BB196E" w:rsidRPr="008A24A3" w:rsidRDefault="00BB196E" w:rsidP="004B3110">
            <w:pPr>
              <w:rPr>
                <w:sz w:val="16"/>
                <w:szCs w:val="16"/>
              </w:rPr>
            </w:pPr>
          </w:p>
        </w:tc>
      </w:tr>
      <w:tr w:rsidR="00BB196E" w:rsidRPr="008A24A3" w:rsidTr="004B3110">
        <w:trPr>
          <w:trHeight w:val="239"/>
        </w:trPr>
        <w:tc>
          <w:tcPr>
            <w:tcW w:w="1002" w:type="dxa"/>
            <w:vMerge/>
            <w:tcBorders>
              <w:left w:val="single" w:sz="4" w:space="0" w:color="000000"/>
              <w:bottom w:val="single" w:sz="4" w:space="0" w:color="000000"/>
              <w:right w:val="nil"/>
            </w:tcBorders>
            <w:shd w:val="clear" w:color="auto" w:fill="auto"/>
            <w:noWrap/>
            <w:vAlign w:val="center"/>
          </w:tcPr>
          <w:p w:rsidR="00BB196E" w:rsidRPr="008A24A3" w:rsidRDefault="00BB196E" w:rsidP="004B3110">
            <w:pPr>
              <w:rPr>
                <w:sz w:val="16"/>
                <w:szCs w:val="16"/>
              </w:rPr>
            </w:pPr>
          </w:p>
        </w:tc>
        <w:tc>
          <w:tcPr>
            <w:tcW w:w="570" w:type="dxa"/>
            <w:vMerge/>
            <w:tcBorders>
              <w:left w:val="single" w:sz="4" w:space="0" w:color="000000"/>
              <w:bottom w:val="nil"/>
              <w:right w:val="single" w:sz="4" w:space="0" w:color="auto"/>
            </w:tcBorders>
            <w:vAlign w:val="center"/>
          </w:tcPr>
          <w:p w:rsidR="00BB196E" w:rsidRPr="008A24A3" w:rsidRDefault="00BB196E" w:rsidP="004B3110">
            <w:pPr>
              <w:rPr>
                <w:sz w:val="16"/>
                <w:szCs w:val="16"/>
              </w:rPr>
            </w:pPr>
          </w:p>
        </w:tc>
        <w:tc>
          <w:tcPr>
            <w:tcW w:w="569" w:type="dxa"/>
            <w:gridSpan w:val="2"/>
            <w:vMerge/>
            <w:tcBorders>
              <w:left w:val="single" w:sz="4" w:space="0" w:color="auto"/>
              <w:bottom w:val="nil"/>
              <w:right w:val="single" w:sz="4" w:space="0" w:color="000000"/>
            </w:tcBorders>
            <w:vAlign w:val="center"/>
          </w:tcPr>
          <w:p w:rsidR="00BB196E" w:rsidRPr="008A24A3" w:rsidRDefault="00BB196E" w:rsidP="004B3110">
            <w:pPr>
              <w:rPr>
                <w:sz w:val="16"/>
                <w:szCs w:val="16"/>
              </w:rPr>
            </w:pPr>
          </w:p>
        </w:tc>
        <w:tc>
          <w:tcPr>
            <w:tcW w:w="2867" w:type="dxa"/>
            <w:vMerge/>
            <w:tcBorders>
              <w:left w:val="single" w:sz="4" w:space="0" w:color="000000"/>
              <w:bottom w:val="nil"/>
              <w:right w:val="nil"/>
            </w:tcBorders>
            <w:shd w:val="clear" w:color="auto" w:fill="auto"/>
            <w:noWrap/>
            <w:vAlign w:val="center"/>
          </w:tcPr>
          <w:p w:rsidR="00BB196E" w:rsidRPr="008A24A3" w:rsidRDefault="00BB196E" w:rsidP="004B3110">
            <w:pPr>
              <w:rPr>
                <w:sz w:val="16"/>
                <w:szCs w:val="16"/>
              </w:rPr>
            </w:pPr>
          </w:p>
        </w:tc>
        <w:tc>
          <w:tcPr>
            <w:tcW w:w="1012" w:type="dxa"/>
            <w:gridSpan w:val="2"/>
            <w:tcBorders>
              <w:top w:val="single" w:sz="4" w:space="0" w:color="000000"/>
              <w:left w:val="single" w:sz="4" w:space="0" w:color="000000"/>
              <w:bottom w:val="nil"/>
              <w:right w:val="nil"/>
            </w:tcBorders>
            <w:shd w:val="clear" w:color="auto" w:fill="auto"/>
            <w:noWrap/>
            <w:vAlign w:val="center"/>
          </w:tcPr>
          <w:p w:rsidR="00BB196E" w:rsidRPr="008A24A3" w:rsidRDefault="00BB196E" w:rsidP="004B3110">
            <w:pPr>
              <w:rPr>
                <w:sz w:val="16"/>
                <w:szCs w:val="16"/>
              </w:rPr>
            </w:pPr>
            <w:r w:rsidRPr="008A24A3">
              <w:rPr>
                <w:sz w:val="16"/>
                <w:szCs w:val="16"/>
              </w:rPr>
              <w:t>Çarşamba</w:t>
            </w:r>
          </w:p>
        </w:tc>
        <w:tc>
          <w:tcPr>
            <w:tcW w:w="1277" w:type="dxa"/>
            <w:tcBorders>
              <w:top w:val="single" w:sz="4" w:space="0" w:color="000000"/>
              <w:left w:val="single" w:sz="4" w:space="0" w:color="000000"/>
              <w:bottom w:val="nil"/>
              <w:right w:val="nil"/>
            </w:tcBorders>
            <w:shd w:val="clear" w:color="auto" w:fill="auto"/>
            <w:noWrap/>
            <w:vAlign w:val="center"/>
          </w:tcPr>
          <w:p w:rsidR="00BB196E" w:rsidRPr="008A24A3" w:rsidRDefault="00BB196E" w:rsidP="004B3110">
            <w:pPr>
              <w:rPr>
                <w:sz w:val="16"/>
                <w:szCs w:val="16"/>
              </w:rPr>
            </w:pPr>
            <w:r w:rsidRPr="008A24A3">
              <w:rPr>
                <w:sz w:val="16"/>
                <w:szCs w:val="16"/>
              </w:rPr>
              <w:t>13.00-16.00</w:t>
            </w:r>
          </w:p>
        </w:tc>
        <w:tc>
          <w:tcPr>
            <w:tcW w:w="2146" w:type="dxa"/>
            <w:tcBorders>
              <w:top w:val="single" w:sz="4" w:space="0" w:color="000000"/>
              <w:left w:val="single" w:sz="4" w:space="0" w:color="000000"/>
              <w:bottom w:val="nil"/>
              <w:right w:val="single" w:sz="4" w:space="0" w:color="auto"/>
            </w:tcBorders>
            <w:shd w:val="clear" w:color="auto" w:fill="auto"/>
            <w:noWrap/>
            <w:vAlign w:val="center"/>
          </w:tcPr>
          <w:p w:rsidR="00BB196E" w:rsidRPr="008A24A3" w:rsidRDefault="00BB196E" w:rsidP="004B3110">
            <w:pPr>
              <w:rPr>
                <w:sz w:val="16"/>
                <w:szCs w:val="16"/>
              </w:rPr>
            </w:pPr>
            <w:r w:rsidRPr="008A24A3">
              <w:rPr>
                <w:sz w:val="16"/>
                <w:szCs w:val="16"/>
              </w:rPr>
              <w:t>Servis/Ameliyathane</w:t>
            </w:r>
          </w:p>
        </w:tc>
      </w:tr>
      <w:tr w:rsidR="00BB196E" w:rsidRPr="008A24A3" w:rsidTr="004B3110">
        <w:trPr>
          <w:trHeight w:val="210"/>
        </w:trPr>
        <w:tc>
          <w:tcPr>
            <w:tcW w:w="1002" w:type="dxa"/>
            <w:vMerge w:val="restart"/>
            <w:tcBorders>
              <w:left w:val="single" w:sz="4" w:space="0" w:color="000000"/>
              <w:bottom w:val="single" w:sz="4" w:space="0" w:color="000000"/>
              <w:right w:val="nil"/>
            </w:tcBorders>
            <w:shd w:val="clear" w:color="auto" w:fill="auto"/>
            <w:noWrap/>
            <w:vAlign w:val="center"/>
          </w:tcPr>
          <w:p w:rsidR="00BB196E" w:rsidRPr="008A24A3" w:rsidRDefault="00BB196E" w:rsidP="004B3110">
            <w:pPr>
              <w:rPr>
                <w:sz w:val="16"/>
                <w:szCs w:val="16"/>
              </w:rPr>
            </w:pPr>
            <w:r w:rsidRPr="008A24A3">
              <w:rPr>
                <w:sz w:val="16"/>
                <w:szCs w:val="16"/>
              </w:rPr>
              <w:t>UZM 2205</w:t>
            </w:r>
          </w:p>
          <w:p w:rsidR="00BB196E" w:rsidRPr="008A24A3" w:rsidRDefault="00BB196E" w:rsidP="004B3110">
            <w:pPr>
              <w:rPr>
                <w:sz w:val="16"/>
                <w:szCs w:val="16"/>
              </w:rPr>
            </w:pPr>
          </w:p>
        </w:tc>
        <w:tc>
          <w:tcPr>
            <w:tcW w:w="570" w:type="dxa"/>
            <w:vMerge w:val="restart"/>
            <w:tcBorders>
              <w:top w:val="single" w:sz="4" w:space="0" w:color="000000"/>
              <w:left w:val="single" w:sz="4" w:space="0" w:color="000000"/>
              <w:right w:val="single" w:sz="4" w:space="0" w:color="auto"/>
            </w:tcBorders>
            <w:vAlign w:val="center"/>
          </w:tcPr>
          <w:p w:rsidR="00BB196E" w:rsidRPr="008A24A3" w:rsidRDefault="00BB196E" w:rsidP="004B3110">
            <w:pPr>
              <w:rPr>
                <w:sz w:val="16"/>
                <w:szCs w:val="16"/>
              </w:rPr>
            </w:pPr>
            <w:r w:rsidRPr="008A24A3">
              <w:rPr>
                <w:sz w:val="16"/>
                <w:szCs w:val="16"/>
              </w:rPr>
              <w:t>4</w:t>
            </w:r>
          </w:p>
        </w:tc>
        <w:tc>
          <w:tcPr>
            <w:tcW w:w="569" w:type="dxa"/>
            <w:gridSpan w:val="2"/>
            <w:vMerge w:val="restart"/>
            <w:tcBorders>
              <w:top w:val="single" w:sz="4" w:space="0" w:color="000000"/>
              <w:left w:val="single" w:sz="4" w:space="0" w:color="auto"/>
              <w:right w:val="single" w:sz="4" w:space="0" w:color="000000"/>
            </w:tcBorders>
            <w:vAlign w:val="center"/>
          </w:tcPr>
          <w:p w:rsidR="00BB196E" w:rsidRPr="008A24A3" w:rsidRDefault="00BB196E" w:rsidP="004B3110">
            <w:pPr>
              <w:rPr>
                <w:sz w:val="16"/>
                <w:szCs w:val="16"/>
              </w:rPr>
            </w:pPr>
            <w:r w:rsidRPr="008A24A3">
              <w:rPr>
                <w:sz w:val="16"/>
                <w:szCs w:val="16"/>
              </w:rPr>
              <w:t>3</w:t>
            </w:r>
          </w:p>
        </w:tc>
        <w:tc>
          <w:tcPr>
            <w:tcW w:w="2867" w:type="dxa"/>
            <w:vMerge w:val="restart"/>
            <w:tcBorders>
              <w:top w:val="single" w:sz="4" w:space="0" w:color="000000"/>
              <w:left w:val="single" w:sz="4" w:space="0" w:color="000000"/>
              <w:right w:val="nil"/>
            </w:tcBorders>
            <w:shd w:val="clear" w:color="auto" w:fill="auto"/>
            <w:noWrap/>
            <w:vAlign w:val="center"/>
          </w:tcPr>
          <w:p w:rsidR="00BB196E" w:rsidRPr="008A24A3" w:rsidRDefault="00BB196E" w:rsidP="004B3110">
            <w:pPr>
              <w:rPr>
                <w:color w:val="000000"/>
                <w:sz w:val="16"/>
                <w:szCs w:val="16"/>
              </w:rPr>
            </w:pPr>
            <w:r w:rsidRPr="008A24A3">
              <w:rPr>
                <w:color w:val="000000"/>
                <w:sz w:val="16"/>
                <w:szCs w:val="16"/>
              </w:rPr>
              <w:t xml:space="preserve">Dr.Öğr.Üyesi Gamze Nur C.ŞENOCAK </w:t>
            </w:r>
          </w:p>
          <w:p w:rsidR="00BB196E" w:rsidRPr="008A24A3" w:rsidRDefault="00BB196E" w:rsidP="004B3110">
            <w:pPr>
              <w:rPr>
                <w:sz w:val="16"/>
                <w:szCs w:val="16"/>
              </w:rPr>
            </w:pPr>
            <w:r w:rsidRPr="008A24A3">
              <w:rPr>
                <w:sz w:val="16"/>
                <w:szCs w:val="16"/>
              </w:rPr>
              <w:t>Prof.Dr.Bünyamin BÖREKÇİ</w:t>
            </w:r>
          </w:p>
        </w:tc>
        <w:tc>
          <w:tcPr>
            <w:tcW w:w="1012" w:type="dxa"/>
            <w:gridSpan w:val="2"/>
            <w:tcBorders>
              <w:top w:val="single" w:sz="4" w:space="0" w:color="000000"/>
              <w:left w:val="single" w:sz="4" w:space="0" w:color="000000"/>
              <w:bottom w:val="nil"/>
              <w:right w:val="nil"/>
            </w:tcBorders>
            <w:shd w:val="clear" w:color="auto" w:fill="auto"/>
            <w:noWrap/>
            <w:vAlign w:val="center"/>
          </w:tcPr>
          <w:p w:rsidR="00BB196E" w:rsidRPr="008A24A3" w:rsidRDefault="00BB196E" w:rsidP="004B3110">
            <w:pPr>
              <w:rPr>
                <w:sz w:val="16"/>
                <w:szCs w:val="16"/>
              </w:rPr>
            </w:pPr>
            <w:r w:rsidRPr="008A24A3">
              <w:rPr>
                <w:sz w:val="16"/>
                <w:szCs w:val="16"/>
              </w:rPr>
              <w:t>Perşembe</w:t>
            </w:r>
          </w:p>
        </w:tc>
        <w:tc>
          <w:tcPr>
            <w:tcW w:w="1277" w:type="dxa"/>
            <w:tcBorders>
              <w:top w:val="single" w:sz="4" w:space="0" w:color="000000"/>
              <w:left w:val="single" w:sz="4" w:space="0" w:color="000000"/>
              <w:bottom w:val="nil"/>
              <w:right w:val="nil"/>
            </w:tcBorders>
            <w:shd w:val="clear" w:color="auto" w:fill="auto"/>
            <w:noWrap/>
            <w:vAlign w:val="center"/>
          </w:tcPr>
          <w:p w:rsidR="00BB196E" w:rsidRPr="008A24A3" w:rsidRDefault="00BB196E" w:rsidP="004B3110">
            <w:pPr>
              <w:rPr>
                <w:sz w:val="16"/>
                <w:szCs w:val="16"/>
              </w:rPr>
            </w:pPr>
            <w:r w:rsidRPr="008A24A3">
              <w:rPr>
                <w:sz w:val="16"/>
                <w:szCs w:val="16"/>
              </w:rPr>
              <w:t>08.00-12.00</w:t>
            </w:r>
          </w:p>
          <w:p w:rsidR="00BB196E" w:rsidRPr="008A24A3" w:rsidRDefault="00BB196E" w:rsidP="004B3110">
            <w:pPr>
              <w:rPr>
                <w:sz w:val="16"/>
                <w:szCs w:val="16"/>
              </w:rPr>
            </w:pPr>
          </w:p>
        </w:tc>
        <w:tc>
          <w:tcPr>
            <w:tcW w:w="2146" w:type="dxa"/>
            <w:tcBorders>
              <w:top w:val="single" w:sz="4" w:space="0" w:color="000000"/>
              <w:left w:val="single" w:sz="4" w:space="0" w:color="000000"/>
              <w:bottom w:val="nil"/>
              <w:right w:val="single" w:sz="4" w:space="0" w:color="auto"/>
            </w:tcBorders>
            <w:shd w:val="clear" w:color="auto" w:fill="auto"/>
            <w:noWrap/>
            <w:vAlign w:val="center"/>
          </w:tcPr>
          <w:p w:rsidR="00BB196E" w:rsidRPr="008A24A3" w:rsidRDefault="00BB196E" w:rsidP="004B3110">
            <w:pPr>
              <w:rPr>
                <w:sz w:val="16"/>
                <w:szCs w:val="16"/>
              </w:rPr>
            </w:pPr>
            <w:r w:rsidRPr="008A24A3">
              <w:rPr>
                <w:sz w:val="16"/>
                <w:szCs w:val="16"/>
              </w:rPr>
              <w:t>Öğretim Üyesi Odası</w:t>
            </w:r>
          </w:p>
          <w:p w:rsidR="00BB196E" w:rsidRPr="008A24A3" w:rsidRDefault="00BB196E" w:rsidP="004B3110">
            <w:pPr>
              <w:rPr>
                <w:sz w:val="16"/>
                <w:szCs w:val="16"/>
              </w:rPr>
            </w:pPr>
          </w:p>
        </w:tc>
      </w:tr>
      <w:tr w:rsidR="00BB196E" w:rsidRPr="008A24A3" w:rsidTr="004B3110">
        <w:trPr>
          <w:trHeight w:val="139"/>
        </w:trPr>
        <w:tc>
          <w:tcPr>
            <w:tcW w:w="1002" w:type="dxa"/>
            <w:vMerge/>
            <w:tcBorders>
              <w:left w:val="single" w:sz="4" w:space="0" w:color="000000"/>
              <w:bottom w:val="single" w:sz="4" w:space="0" w:color="000000"/>
              <w:right w:val="nil"/>
            </w:tcBorders>
            <w:shd w:val="clear" w:color="auto" w:fill="auto"/>
            <w:noWrap/>
            <w:vAlign w:val="center"/>
          </w:tcPr>
          <w:p w:rsidR="00BB196E" w:rsidRPr="008A24A3" w:rsidRDefault="00BB196E" w:rsidP="004B3110">
            <w:pPr>
              <w:rPr>
                <w:sz w:val="16"/>
                <w:szCs w:val="16"/>
              </w:rPr>
            </w:pPr>
          </w:p>
        </w:tc>
        <w:tc>
          <w:tcPr>
            <w:tcW w:w="570" w:type="dxa"/>
            <w:vMerge/>
            <w:tcBorders>
              <w:left w:val="single" w:sz="4" w:space="0" w:color="000000"/>
              <w:bottom w:val="nil"/>
              <w:right w:val="single" w:sz="4" w:space="0" w:color="auto"/>
            </w:tcBorders>
            <w:vAlign w:val="center"/>
          </w:tcPr>
          <w:p w:rsidR="00BB196E" w:rsidRPr="008A24A3" w:rsidRDefault="00BB196E" w:rsidP="004B3110">
            <w:pPr>
              <w:rPr>
                <w:sz w:val="16"/>
                <w:szCs w:val="16"/>
              </w:rPr>
            </w:pPr>
          </w:p>
        </w:tc>
        <w:tc>
          <w:tcPr>
            <w:tcW w:w="569" w:type="dxa"/>
            <w:gridSpan w:val="2"/>
            <w:vMerge/>
            <w:tcBorders>
              <w:left w:val="single" w:sz="4" w:space="0" w:color="auto"/>
              <w:bottom w:val="nil"/>
              <w:right w:val="single" w:sz="4" w:space="0" w:color="000000"/>
            </w:tcBorders>
            <w:vAlign w:val="center"/>
          </w:tcPr>
          <w:p w:rsidR="00BB196E" w:rsidRPr="008A24A3" w:rsidRDefault="00BB196E" w:rsidP="004B3110">
            <w:pPr>
              <w:rPr>
                <w:sz w:val="16"/>
                <w:szCs w:val="16"/>
              </w:rPr>
            </w:pPr>
          </w:p>
        </w:tc>
        <w:tc>
          <w:tcPr>
            <w:tcW w:w="2867" w:type="dxa"/>
            <w:vMerge/>
            <w:tcBorders>
              <w:left w:val="single" w:sz="4" w:space="0" w:color="000000"/>
              <w:bottom w:val="nil"/>
              <w:right w:val="nil"/>
            </w:tcBorders>
            <w:shd w:val="clear" w:color="auto" w:fill="auto"/>
            <w:noWrap/>
            <w:vAlign w:val="center"/>
          </w:tcPr>
          <w:p w:rsidR="00BB196E" w:rsidRPr="008A24A3" w:rsidRDefault="00BB196E" w:rsidP="004B3110">
            <w:pPr>
              <w:rPr>
                <w:sz w:val="16"/>
                <w:szCs w:val="16"/>
              </w:rPr>
            </w:pPr>
          </w:p>
        </w:tc>
        <w:tc>
          <w:tcPr>
            <w:tcW w:w="1012" w:type="dxa"/>
            <w:gridSpan w:val="2"/>
            <w:tcBorders>
              <w:top w:val="single" w:sz="4" w:space="0" w:color="000000"/>
              <w:left w:val="single" w:sz="4" w:space="0" w:color="000000"/>
              <w:bottom w:val="nil"/>
              <w:right w:val="nil"/>
            </w:tcBorders>
            <w:shd w:val="clear" w:color="auto" w:fill="auto"/>
            <w:noWrap/>
            <w:vAlign w:val="center"/>
          </w:tcPr>
          <w:p w:rsidR="00BB196E" w:rsidRPr="008A24A3" w:rsidRDefault="00BB196E" w:rsidP="004B3110">
            <w:pPr>
              <w:rPr>
                <w:sz w:val="16"/>
                <w:szCs w:val="16"/>
              </w:rPr>
            </w:pPr>
            <w:r w:rsidRPr="008A24A3">
              <w:rPr>
                <w:sz w:val="16"/>
                <w:szCs w:val="16"/>
              </w:rPr>
              <w:t>Perşembe</w:t>
            </w:r>
          </w:p>
        </w:tc>
        <w:tc>
          <w:tcPr>
            <w:tcW w:w="1277" w:type="dxa"/>
            <w:tcBorders>
              <w:top w:val="single" w:sz="4" w:space="0" w:color="000000"/>
              <w:left w:val="single" w:sz="4" w:space="0" w:color="000000"/>
              <w:bottom w:val="nil"/>
              <w:right w:val="nil"/>
            </w:tcBorders>
            <w:shd w:val="clear" w:color="auto" w:fill="auto"/>
            <w:noWrap/>
            <w:vAlign w:val="center"/>
          </w:tcPr>
          <w:p w:rsidR="00BB196E" w:rsidRPr="008A24A3" w:rsidRDefault="00BB196E" w:rsidP="004B3110">
            <w:pPr>
              <w:rPr>
                <w:sz w:val="16"/>
                <w:szCs w:val="16"/>
              </w:rPr>
            </w:pPr>
            <w:r w:rsidRPr="008A24A3">
              <w:rPr>
                <w:sz w:val="16"/>
                <w:szCs w:val="16"/>
              </w:rPr>
              <w:t>13.00-16.00</w:t>
            </w:r>
          </w:p>
        </w:tc>
        <w:tc>
          <w:tcPr>
            <w:tcW w:w="2146" w:type="dxa"/>
            <w:tcBorders>
              <w:top w:val="single" w:sz="4" w:space="0" w:color="000000"/>
              <w:left w:val="single" w:sz="4" w:space="0" w:color="000000"/>
              <w:bottom w:val="nil"/>
              <w:right w:val="single" w:sz="4" w:space="0" w:color="auto"/>
            </w:tcBorders>
            <w:shd w:val="clear" w:color="auto" w:fill="auto"/>
            <w:noWrap/>
            <w:vAlign w:val="center"/>
          </w:tcPr>
          <w:p w:rsidR="00BB196E" w:rsidRPr="008A24A3" w:rsidRDefault="00BB196E" w:rsidP="004B3110">
            <w:pPr>
              <w:rPr>
                <w:sz w:val="16"/>
                <w:szCs w:val="16"/>
              </w:rPr>
            </w:pPr>
            <w:r w:rsidRPr="008A24A3">
              <w:rPr>
                <w:sz w:val="16"/>
                <w:szCs w:val="16"/>
              </w:rPr>
              <w:t>Servis/Ameliyathane</w:t>
            </w:r>
          </w:p>
        </w:tc>
      </w:tr>
      <w:tr w:rsidR="00BB196E" w:rsidRPr="008A24A3" w:rsidTr="004B3110">
        <w:trPr>
          <w:trHeight w:val="216"/>
        </w:trPr>
        <w:tc>
          <w:tcPr>
            <w:tcW w:w="1002" w:type="dxa"/>
            <w:vMerge w:val="restart"/>
            <w:tcBorders>
              <w:left w:val="single" w:sz="4" w:space="0" w:color="000000"/>
              <w:bottom w:val="single" w:sz="4" w:space="0" w:color="000000"/>
              <w:right w:val="nil"/>
            </w:tcBorders>
            <w:shd w:val="clear" w:color="auto" w:fill="auto"/>
            <w:noWrap/>
            <w:vAlign w:val="center"/>
          </w:tcPr>
          <w:p w:rsidR="00BB196E" w:rsidRPr="008A24A3" w:rsidRDefault="00BB196E" w:rsidP="004B3110">
            <w:pPr>
              <w:rPr>
                <w:sz w:val="16"/>
                <w:szCs w:val="16"/>
              </w:rPr>
            </w:pPr>
            <w:r w:rsidRPr="008A24A3">
              <w:rPr>
                <w:sz w:val="16"/>
                <w:szCs w:val="16"/>
              </w:rPr>
              <w:t>UZM 2205</w:t>
            </w:r>
          </w:p>
        </w:tc>
        <w:tc>
          <w:tcPr>
            <w:tcW w:w="570" w:type="dxa"/>
            <w:vMerge w:val="restart"/>
            <w:tcBorders>
              <w:top w:val="single" w:sz="4" w:space="0" w:color="000000"/>
              <w:left w:val="single" w:sz="4" w:space="0" w:color="000000"/>
              <w:right w:val="single" w:sz="4" w:space="0" w:color="auto"/>
            </w:tcBorders>
            <w:vAlign w:val="center"/>
          </w:tcPr>
          <w:p w:rsidR="00BB196E" w:rsidRPr="008A24A3" w:rsidRDefault="00BB196E" w:rsidP="004B3110">
            <w:pPr>
              <w:rPr>
                <w:sz w:val="16"/>
                <w:szCs w:val="16"/>
              </w:rPr>
            </w:pPr>
            <w:r w:rsidRPr="008A24A3">
              <w:rPr>
                <w:sz w:val="16"/>
                <w:szCs w:val="16"/>
              </w:rPr>
              <w:t>4</w:t>
            </w:r>
          </w:p>
        </w:tc>
        <w:tc>
          <w:tcPr>
            <w:tcW w:w="569" w:type="dxa"/>
            <w:gridSpan w:val="2"/>
            <w:vMerge w:val="restart"/>
            <w:tcBorders>
              <w:top w:val="single" w:sz="4" w:space="0" w:color="000000"/>
              <w:left w:val="single" w:sz="4" w:space="0" w:color="auto"/>
              <w:right w:val="single" w:sz="4" w:space="0" w:color="000000"/>
            </w:tcBorders>
            <w:vAlign w:val="center"/>
          </w:tcPr>
          <w:p w:rsidR="00BB196E" w:rsidRPr="008A24A3" w:rsidRDefault="00BB196E" w:rsidP="004B3110">
            <w:pPr>
              <w:rPr>
                <w:sz w:val="16"/>
                <w:szCs w:val="16"/>
              </w:rPr>
            </w:pPr>
            <w:r w:rsidRPr="008A24A3">
              <w:rPr>
                <w:sz w:val="16"/>
                <w:szCs w:val="16"/>
              </w:rPr>
              <w:t>3</w:t>
            </w:r>
          </w:p>
        </w:tc>
        <w:tc>
          <w:tcPr>
            <w:tcW w:w="2867" w:type="dxa"/>
            <w:vMerge w:val="restart"/>
            <w:tcBorders>
              <w:top w:val="single" w:sz="4" w:space="0" w:color="000000"/>
              <w:left w:val="single" w:sz="4" w:space="0" w:color="000000"/>
              <w:right w:val="nil"/>
            </w:tcBorders>
            <w:shd w:val="clear" w:color="auto" w:fill="auto"/>
            <w:noWrap/>
            <w:vAlign w:val="center"/>
          </w:tcPr>
          <w:p w:rsidR="00BB196E" w:rsidRPr="008A24A3" w:rsidRDefault="00BB196E" w:rsidP="004B3110">
            <w:pPr>
              <w:rPr>
                <w:sz w:val="16"/>
                <w:szCs w:val="16"/>
              </w:rPr>
            </w:pPr>
            <w:r w:rsidRPr="008A24A3">
              <w:rPr>
                <w:sz w:val="16"/>
                <w:szCs w:val="16"/>
              </w:rPr>
              <w:t>Prof.Dr.Ragıp Atakan AL</w:t>
            </w:r>
          </w:p>
        </w:tc>
        <w:tc>
          <w:tcPr>
            <w:tcW w:w="1012" w:type="dxa"/>
            <w:gridSpan w:val="2"/>
            <w:tcBorders>
              <w:top w:val="single" w:sz="4" w:space="0" w:color="000000"/>
              <w:left w:val="single" w:sz="4" w:space="0" w:color="000000"/>
              <w:bottom w:val="single" w:sz="4" w:space="0" w:color="000000"/>
              <w:right w:val="nil"/>
            </w:tcBorders>
            <w:shd w:val="clear" w:color="auto" w:fill="auto"/>
            <w:noWrap/>
            <w:vAlign w:val="center"/>
          </w:tcPr>
          <w:p w:rsidR="00BB196E" w:rsidRPr="008A24A3" w:rsidRDefault="00BB196E" w:rsidP="004B3110">
            <w:pPr>
              <w:rPr>
                <w:sz w:val="16"/>
                <w:szCs w:val="16"/>
              </w:rPr>
            </w:pPr>
            <w:r w:rsidRPr="008A24A3">
              <w:rPr>
                <w:sz w:val="16"/>
                <w:szCs w:val="16"/>
              </w:rPr>
              <w:t>Cuma</w:t>
            </w:r>
          </w:p>
        </w:tc>
        <w:tc>
          <w:tcPr>
            <w:tcW w:w="1277" w:type="dxa"/>
            <w:tcBorders>
              <w:top w:val="single" w:sz="4" w:space="0" w:color="000000"/>
              <w:left w:val="single" w:sz="4" w:space="0" w:color="000000"/>
              <w:bottom w:val="single" w:sz="4" w:space="0" w:color="000000"/>
              <w:right w:val="nil"/>
            </w:tcBorders>
            <w:shd w:val="clear" w:color="auto" w:fill="auto"/>
            <w:noWrap/>
            <w:vAlign w:val="center"/>
          </w:tcPr>
          <w:p w:rsidR="00BB196E" w:rsidRPr="008A24A3" w:rsidRDefault="00BB196E" w:rsidP="004B3110">
            <w:pPr>
              <w:rPr>
                <w:sz w:val="16"/>
                <w:szCs w:val="16"/>
              </w:rPr>
            </w:pPr>
            <w:r w:rsidRPr="008A24A3">
              <w:rPr>
                <w:sz w:val="16"/>
                <w:szCs w:val="16"/>
              </w:rPr>
              <w:t>08.00-12.00</w:t>
            </w:r>
          </w:p>
          <w:p w:rsidR="00BB196E" w:rsidRPr="008A24A3" w:rsidRDefault="00BB196E" w:rsidP="004B3110">
            <w:pPr>
              <w:rPr>
                <w:sz w:val="16"/>
                <w:szCs w:val="16"/>
              </w:rPr>
            </w:pPr>
          </w:p>
        </w:tc>
        <w:tc>
          <w:tcPr>
            <w:tcW w:w="2146" w:type="dxa"/>
            <w:tcBorders>
              <w:top w:val="single" w:sz="4" w:space="0" w:color="000000"/>
              <w:left w:val="single" w:sz="4" w:space="0" w:color="000000"/>
              <w:bottom w:val="single" w:sz="4" w:space="0" w:color="000000"/>
              <w:right w:val="single" w:sz="4" w:space="0" w:color="auto"/>
            </w:tcBorders>
            <w:shd w:val="clear" w:color="auto" w:fill="auto"/>
            <w:noWrap/>
            <w:vAlign w:val="center"/>
          </w:tcPr>
          <w:p w:rsidR="00BB196E" w:rsidRPr="008A24A3" w:rsidRDefault="00BB196E" w:rsidP="004B3110">
            <w:pPr>
              <w:rPr>
                <w:sz w:val="16"/>
                <w:szCs w:val="16"/>
              </w:rPr>
            </w:pPr>
            <w:r w:rsidRPr="008A24A3">
              <w:rPr>
                <w:sz w:val="16"/>
                <w:szCs w:val="16"/>
              </w:rPr>
              <w:t>Öğretim Üyesi Odası</w:t>
            </w:r>
          </w:p>
          <w:p w:rsidR="00BB196E" w:rsidRPr="008A24A3" w:rsidRDefault="00BB196E" w:rsidP="004B3110">
            <w:pPr>
              <w:rPr>
                <w:sz w:val="16"/>
                <w:szCs w:val="16"/>
              </w:rPr>
            </w:pPr>
          </w:p>
        </w:tc>
      </w:tr>
      <w:tr w:rsidR="00BB196E" w:rsidRPr="008A24A3" w:rsidTr="004B3110">
        <w:trPr>
          <w:trHeight w:val="134"/>
        </w:trPr>
        <w:tc>
          <w:tcPr>
            <w:tcW w:w="1002" w:type="dxa"/>
            <w:vMerge/>
            <w:tcBorders>
              <w:left w:val="single" w:sz="4" w:space="0" w:color="000000"/>
              <w:bottom w:val="single" w:sz="4" w:space="0" w:color="000000"/>
              <w:right w:val="nil"/>
            </w:tcBorders>
            <w:shd w:val="clear" w:color="auto" w:fill="auto"/>
            <w:noWrap/>
            <w:vAlign w:val="center"/>
          </w:tcPr>
          <w:p w:rsidR="00BB196E" w:rsidRPr="008A24A3" w:rsidRDefault="00BB196E" w:rsidP="004B3110">
            <w:pPr>
              <w:rPr>
                <w:sz w:val="16"/>
                <w:szCs w:val="16"/>
              </w:rPr>
            </w:pPr>
          </w:p>
        </w:tc>
        <w:tc>
          <w:tcPr>
            <w:tcW w:w="570" w:type="dxa"/>
            <w:vMerge/>
            <w:tcBorders>
              <w:left w:val="single" w:sz="4" w:space="0" w:color="000000"/>
              <w:bottom w:val="single" w:sz="4" w:space="0" w:color="000000"/>
              <w:right w:val="single" w:sz="4" w:space="0" w:color="auto"/>
            </w:tcBorders>
            <w:vAlign w:val="center"/>
          </w:tcPr>
          <w:p w:rsidR="00BB196E" w:rsidRPr="008A24A3" w:rsidRDefault="00BB196E" w:rsidP="004B3110">
            <w:pPr>
              <w:rPr>
                <w:sz w:val="16"/>
                <w:szCs w:val="16"/>
              </w:rPr>
            </w:pPr>
          </w:p>
        </w:tc>
        <w:tc>
          <w:tcPr>
            <w:tcW w:w="569" w:type="dxa"/>
            <w:gridSpan w:val="2"/>
            <w:vMerge/>
            <w:tcBorders>
              <w:left w:val="single" w:sz="4" w:space="0" w:color="auto"/>
              <w:bottom w:val="single" w:sz="4" w:space="0" w:color="000000"/>
              <w:right w:val="single" w:sz="4" w:space="0" w:color="000000"/>
            </w:tcBorders>
            <w:vAlign w:val="center"/>
          </w:tcPr>
          <w:p w:rsidR="00BB196E" w:rsidRPr="008A24A3" w:rsidRDefault="00BB196E" w:rsidP="004B3110">
            <w:pPr>
              <w:rPr>
                <w:sz w:val="16"/>
                <w:szCs w:val="16"/>
              </w:rPr>
            </w:pPr>
          </w:p>
        </w:tc>
        <w:tc>
          <w:tcPr>
            <w:tcW w:w="2867" w:type="dxa"/>
            <w:vMerge/>
            <w:tcBorders>
              <w:left w:val="single" w:sz="4" w:space="0" w:color="000000"/>
              <w:bottom w:val="single" w:sz="4" w:space="0" w:color="000000"/>
              <w:right w:val="nil"/>
            </w:tcBorders>
            <w:shd w:val="clear" w:color="auto" w:fill="auto"/>
            <w:noWrap/>
            <w:vAlign w:val="center"/>
          </w:tcPr>
          <w:p w:rsidR="00BB196E" w:rsidRPr="008A24A3" w:rsidRDefault="00BB196E" w:rsidP="004B3110">
            <w:pPr>
              <w:rPr>
                <w:sz w:val="16"/>
                <w:szCs w:val="16"/>
              </w:rPr>
            </w:pPr>
          </w:p>
        </w:tc>
        <w:tc>
          <w:tcPr>
            <w:tcW w:w="1012" w:type="dxa"/>
            <w:gridSpan w:val="2"/>
            <w:tcBorders>
              <w:top w:val="single" w:sz="4" w:space="0" w:color="000000"/>
              <w:left w:val="single" w:sz="4" w:space="0" w:color="000000"/>
              <w:bottom w:val="single" w:sz="4" w:space="0" w:color="000000"/>
              <w:right w:val="nil"/>
            </w:tcBorders>
            <w:shd w:val="clear" w:color="auto" w:fill="auto"/>
            <w:noWrap/>
            <w:vAlign w:val="center"/>
          </w:tcPr>
          <w:p w:rsidR="00BB196E" w:rsidRPr="008A24A3" w:rsidRDefault="00BB196E" w:rsidP="004B3110">
            <w:pPr>
              <w:rPr>
                <w:sz w:val="16"/>
                <w:szCs w:val="16"/>
              </w:rPr>
            </w:pPr>
            <w:r w:rsidRPr="008A24A3">
              <w:rPr>
                <w:sz w:val="16"/>
                <w:szCs w:val="16"/>
              </w:rPr>
              <w:t>Cuma</w:t>
            </w:r>
          </w:p>
        </w:tc>
        <w:tc>
          <w:tcPr>
            <w:tcW w:w="1277" w:type="dxa"/>
            <w:tcBorders>
              <w:top w:val="single" w:sz="4" w:space="0" w:color="000000"/>
              <w:left w:val="single" w:sz="4" w:space="0" w:color="000000"/>
              <w:bottom w:val="single" w:sz="4" w:space="0" w:color="000000"/>
              <w:right w:val="nil"/>
            </w:tcBorders>
            <w:shd w:val="clear" w:color="auto" w:fill="auto"/>
            <w:noWrap/>
            <w:vAlign w:val="center"/>
          </w:tcPr>
          <w:p w:rsidR="00BB196E" w:rsidRPr="008A24A3" w:rsidRDefault="00BB196E" w:rsidP="004B3110">
            <w:pPr>
              <w:rPr>
                <w:sz w:val="16"/>
                <w:szCs w:val="16"/>
              </w:rPr>
            </w:pPr>
            <w:r w:rsidRPr="008A24A3">
              <w:rPr>
                <w:sz w:val="16"/>
                <w:szCs w:val="16"/>
              </w:rPr>
              <w:t>13.00-16.00</w:t>
            </w:r>
          </w:p>
        </w:tc>
        <w:tc>
          <w:tcPr>
            <w:tcW w:w="2146" w:type="dxa"/>
            <w:tcBorders>
              <w:top w:val="single" w:sz="4" w:space="0" w:color="000000"/>
              <w:left w:val="single" w:sz="4" w:space="0" w:color="000000"/>
              <w:bottom w:val="single" w:sz="4" w:space="0" w:color="000000"/>
              <w:right w:val="single" w:sz="4" w:space="0" w:color="auto"/>
            </w:tcBorders>
            <w:shd w:val="clear" w:color="auto" w:fill="auto"/>
            <w:noWrap/>
            <w:vAlign w:val="center"/>
          </w:tcPr>
          <w:p w:rsidR="00BB196E" w:rsidRPr="008A24A3" w:rsidRDefault="00BB196E" w:rsidP="004B3110">
            <w:pPr>
              <w:rPr>
                <w:sz w:val="16"/>
                <w:szCs w:val="16"/>
              </w:rPr>
            </w:pPr>
            <w:r w:rsidRPr="008A24A3">
              <w:rPr>
                <w:sz w:val="16"/>
                <w:szCs w:val="16"/>
              </w:rPr>
              <w:t>Servis/Ameliyathane</w:t>
            </w:r>
          </w:p>
        </w:tc>
      </w:tr>
      <w:tr w:rsidR="00BB196E" w:rsidRPr="008A24A3" w:rsidTr="004B31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09"/>
        </w:trPr>
        <w:tc>
          <w:tcPr>
            <w:tcW w:w="1002" w:type="dxa"/>
            <w:vMerge w:val="restart"/>
            <w:vAlign w:val="center"/>
          </w:tcPr>
          <w:p w:rsidR="00BB196E" w:rsidRPr="008A24A3" w:rsidRDefault="00BB196E" w:rsidP="004B3110">
            <w:pPr>
              <w:rPr>
                <w:sz w:val="16"/>
                <w:szCs w:val="16"/>
              </w:rPr>
            </w:pPr>
            <w:r w:rsidRPr="008A24A3">
              <w:rPr>
                <w:sz w:val="16"/>
                <w:szCs w:val="16"/>
              </w:rPr>
              <w:t>UZM 2205</w:t>
            </w:r>
          </w:p>
        </w:tc>
        <w:tc>
          <w:tcPr>
            <w:tcW w:w="592" w:type="dxa"/>
            <w:gridSpan w:val="2"/>
            <w:vMerge w:val="restart"/>
            <w:vAlign w:val="center"/>
          </w:tcPr>
          <w:p w:rsidR="00BB196E" w:rsidRPr="008A24A3" w:rsidRDefault="00BB196E" w:rsidP="004B3110">
            <w:pPr>
              <w:rPr>
                <w:sz w:val="16"/>
                <w:szCs w:val="16"/>
              </w:rPr>
            </w:pPr>
            <w:r w:rsidRPr="008A24A3">
              <w:rPr>
                <w:sz w:val="16"/>
                <w:szCs w:val="16"/>
              </w:rPr>
              <w:t>4</w:t>
            </w:r>
          </w:p>
        </w:tc>
        <w:tc>
          <w:tcPr>
            <w:tcW w:w="547" w:type="dxa"/>
            <w:vMerge w:val="restart"/>
            <w:vAlign w:val="center"/>
          </w:tcPr>
          <w:p w:rsidR="00BB196E" w:rsidRPr="008A24A3" w:rsidRDefault="00BB196E" w:rsidP="004B3110">
            <w:pPr>
              <w:rPr>
                <w:sz w:val="16"/>
                <w:szCs w:val="16"/>
              </w:rPr>
            </w:pPr>
            <w:r w:rsidRPr="008A24A3">
              <w:rPr>
                <w:sz w:val="16"/>
                <w:szCs w:val="16"/>
              </w:rPr>
              <w:t>3</w:t>
            </w:r>
          </w:p>
        </w:tc>
        <w:tc>
          <w:tcPr>
            <w:tcW w:w="2867" w:type="dxa"/>
            <w:vMerge w:val="restart"/>
            <w:vAlign w:val="center"/>
          </w:tcPr>
          <w:p w:rsidR="00BB196E" w:rsidRPr="008A24A3" w:rsidRDefault="00BB196E" w:rsidP="004B3110">
            <w:pPr>
              <w:rPr>
                <w:sz w:val="16"/>
                <w:szCs w:val="16"/>
              </w:rPr>
            </w:pPr>
            <w:r w:rsidRPr="008A24A3">
              <w:rPr>
                <w:sz w:val="16"/>
                <w:szCs w:val="16"/>
              </w:rPr>
              <w:t xml:space="preserve">  </w:t>
            </w:r>
            <w:r w:rsidRPr="008A24A3">
              <w:rPr>
                <w:color w:val="000000"/>
                <w:sz w:val="16"/>
                <w:szCs w:val="16"/>
              </w:rPr>
              <w:t>Prof.Dr. Yakup KUMTEPE</w:t>
            </w:r>
          </w:p>
        </w:tc>
        <w:tc>
          <w:tcPr>
            <w:tcW w:w="1001" w:type="dxa"/>
            <w:vAlign w:val="center"/>
          </w:tcPr>
          <w:p w:rsidR="00BB196E" w:rsidRPr="008A24A3" w:rsidRDefault="00BB196E" w:rsidP="004B3110">
            <w:pPr>
              <w:rPr>
                <w:sz w:val="16"/>
                <w:szCs w:val="16"/>
              </w:rPr>
            </w:pPr>
            <w:r w:rsidRPr="008A24A3">
              <w:rPr>
                <w:sz w:val="16"/>
                <w:szCs w:val="16"/>
              </w:rPr>
              <w:t>Pazartesi</w:t>
            </w:r>
          </w:p>
        </w:tc>
        <w:tc>
          <w:tcPr>
            <w:tcW w:w="1288" w:type="dxa"/>
            <w:gridSpan w:val="2"/>
            <w:vAlign w:val="center"/>
          </w:tcPr>
          <w:p w:rsidR="00BB196E" w:rsidRPr="008A24A3" w:rsidRDefault="00BB196E" w:rsidP="004B3110">
            <w:pPr>
              <w:rPr>
                <w:sz w:val="16"/>
                <w:szCs w:val="16"/>
              </w:rPr>
            </w:pPr>
            <w:r w:rsidRPr="008A24A3">
              <w:rPr>
                <w:sz w:val="16"/>
                <w:szCs w:val="16"/>
              </w:rPr>
              <w:t>08.00-12.00</w:t>
            </w:r>
          </w:p>
          <w:p w:rsidR="00BB196E" w:rsidRPr="008A24A3" w:rsidRDefault="00BB196E" w:rsidP="004B3110">
            <w:pPr>
              <w:rPr>
                <w:sz w:val="16"/>
                <w:szCs w:val="16"/>
              </w:rPr>
            </w:pPr>
          </w:p>
        </w:tc>
        <w:tc>
          <w:tcPr>
            <w:tcW w:w="2146" w:type="dxa"/>
            <w:vAlign w:val="center"/>
          </w:tcPr>
          <w:p w:rsidR="00BB196E" w:rsidRPr="008A24A3" w:rsidRDefault="00BB196E" w:rsidP="004B3110">
            <w:pPr>
              <w:rPr>
                <w:sz w:val="16"/>
                <w:szCs w:val="16"/>
              </w:rPr>
            </w:pPr>
            <w:r w:rsidRPr="008A24A3">
              <w:rPr>
                <w:sz w:val="16"/>
                <w:szCs w:val="16"/>
              </w:rPr>
              <w:t>Öğretim Üyesi Odası</w:t>
            </w:r>
          </w:p>
          <w:p w:rsidR="00BB196E" w:rsidRPr="008A24A3" w:rsidRDefault="00BB196E" w:rsidP="004B3110">
            <w:pPr>
              <w:rPr>
                <w:sz w:val="16"/>
                <w:szCs w:val="16"/>
              </w:rPr>
            </w:pPr>
          </w:p>
        </w:tc>
      </w:tr>
      <w:tr w:rsidR="00BB196E" w:rsidRPr="008A24A3" w:rsidTr="004B31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17"/>
        </w:trPr>
        <w:tc>
          <w:tcPr>
            <w:tcW w:w="1002" w:type="dxa"/>
            <w:vMerge/>
            <w:vAlign w:val="center"/>
          </w:tcPr>
          <w:p w:rsidR="00BB196E" w:rsidRPr="008A24A3" w:rsidRDefault="00BB196E" w:rsidP="004B3110">
            <w:pPr>
              <w:rPr>
                <w:sz w:val="16"/>
                <w:szCs w:val="16"/>
              </w:rPr>
            </w:pPr>
          </w:p>
        </w:tc>
        <w:tc>
          <w:tcPr>
            <w:tcW w:w="592" w:type="dxa"/>
            <w:gridSpan w:val="2"/>
            <w:vMerge/>
            <w:vAlign w:val="center"/>
          </w:tcPr>
          <w:p w:rsidR="00BB196E" w:rsidRPr="008A24A3" w:rsidRDefault="00BB196E" w:rsidP="004B3110">
            <w:pPr>
              <w:rPr>
                <w:sz w:val="16"/>
                <w:szCs w:val="16"/>
              </w:rPr>
            </w:pPr>
          </w:p>
        </w:tc>
        <w:tc>
          <w:tcPr>
            <w:tcW w:w="547" w:type="dxa"/>
            <w:vMerge/>
            <w:vAlign w:val="center"/>
          </w:tcPr>
          <w:p w:rsidR="00BB196E" w:rsidRPr="008A24A3" w:rsidRDefault="00BB196E" w:rsidP="004B3110">
            <w:pPr>
              <w:rPr>
                <w:sz w:val="16"/>
                <w:szCs w:val="16"/>
              </w:rPr>
            </w:pPr>
          </w:p>
        </w:tc>
        <w:tc>
          <w:tcPr>
            <w:tcW w:w="2867" w:type="dxa"/>
            <w:vMerge/>
            <w:vAlign w:val="center"/>
          </w:tcPr>
          <w:p w:rsidR="00BB196E" w:rsidRPr="008A24A3" w:rsidRDefault="00BB196E" w:rsidP="004B3110">
            <w:pPr>
              <w:rPr>
                <w:sz w:val="16"/>
                <w:szCs w:val="16"/>
              </w:rPr>
            </w:pPr>
          </w:p>
        </w:tc>
        <w:tc>
          <w:tcPr>
            <w:tcW w:w="1001" w:type="dxa"/>
            <w:vAlign w:val="center"/>
          </w:tcPr>
          <w:p w:rsidR="00BB196E" w:rsidRPr="008A24A3" w:rsidRDefault="00BB196E" w:rsidP="004B3110">
            <w:pPr>
              <w:rPr>
                <w:sz w:val="16"/>
                <w:szCs w:val="16"/>
              </w:rPr>
            </w:pPr>
            <w:r w:rsidRPr="008A24A3">
              <w:rPr>
                <w:sz w:val="16"/>
                <w:szCs w:val="16"/>
              </w:rPr>
              <w:t>Pazartesi</w:t>
            </w:r>
          </w:p>
        </w:tc>
        <w:tc>
          <w:tcPr>
            <w:tcW w:w="1288" w:type="dxa"/>
            <w:gridSpan w:val="2"/>
            <w:vAlign w:val="center"/>
          </w:tcPr>
          <w:p w:rsidR="00BB196E" w:rsidRPr="008A24A3" w:rsidRDefault="00BB196E" w:rsidP="004B3110">
            <w:pPr>
              <w:rPr>
                <w:sz w:val="16"/>
                <w:szCs w:val="16"/>
              </w:rPr>
            </w:pPr>
            <w:r w:rsidRPr="008A24A3">
              <w:rPr>
                <w:sz w:val="16"/>
                <w:szCs w:val="16"/>
              </w:rPr>
              <w:t>13.00-16.00</w:t>
            </w:r>
          </w:p>
          <w:p w:rsidR="00BB196E" w:rsidRPr="008A24A3" w:rsidRDefault="00BB196E" w:rsidP="004B3110">
            <w:pPr>
              <w:rPr>
                <w:sz w:val="16"/>
                <w:szCs w:val="16"/>
              </w:rPr>
            </w:pPr>
          </w:p>
        </w:tc>
        <w:tc>
          <w:tcPr>
            <w:tcW w:w="2146" w:type="dxa"/>
            <w:vAlign w:val="center"/>
          </w:tcPr>
          <w:p w:rsidR="00BB196E" w:rsidRPr="008A24A3" w:rsidRDefault="00BB196E" w:rsidP="004B3110">
            <w:pPr>
              <w:rPr>
                <w:sz w:val="16"/>
                <w:szCs w:val="16"/>
              </w:rPr>
            </w:pPr>
            <w:r w:rsidRPr="008A24A3">
              <w:rPr>
                <w:sz w:val="16"/>
                <w:szCs w:val="16"/>
              </w:rPr>
              <w:t>Servis/Ameliyathane</w:t>
            </w:r>
          </w:p>
        </w:tc>
      </w:tr>
      <w:tr w:rsidR="00BB196E" w:rsidRPr="008A24A3" w:rsidTr="004B31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451"/>
        </w:trPr>
        <w:tc>
          <w:tcPr>
            <w:tcW w:w="1002" w:type="dxa"/>
            <w:vAlign w:val="center"/>
          </w:tcPr>
          <w:p w:rsidR="00BB196E" w:rsidRPr="008A24A3" w:rsidRDefault="00BB196E" w:rsidP="004B3110">
            <w:pPr>
              <w:rPr>
                <w:sz w:val="16"/>
                <w:szCs w:val="16"/>
              </w:rPr>
            </w:pPr>
            <w:r w:rsidRPr="008A24A3">
              <w:rPr>
                <w:sz w:val="16"/>
                <w:szCs w:val="16"/>
              </w:rPr>
              <w:t>UZM 2205</w:t>
            </w:r>
          </w:p>
        </w:tc>
        <w:tc>
          <w:tcPr>
            <w:tcW w:w="592" w:type="dxa"/>
            <w:gridSpan w:val="2"/>
            <w:vAlign w:val="center"/>
          </w:tcPr>
          <w:p w:rsidR="00BB196E" w:rsidRPr="008A24A3" w:rsidRDefault="00BB196E" w:rsidP="004B3110">
            <w:pPr>
              <w:rPr>
                <w:sz w:val="16"/>
                <w:szCs w:val="16"/>
              </w:rPr>
            </w:pPr>
            <w:r w:rsidRPr="008A24A3">
              <w:rPr>
                <w:sz w:val="16"/>
                <w:szCs w:val="16"/>
              </w:rPr>
              <w:t>4</w:t>
            </w:r>
          </w:p>
        </w:tc>
        <w:tc>
          <w:tcPr>
            <w:tcW w:w="547" w:type="dxa"/>
            <w:vAlign w:val="center"/>
          </w:tcPr>
          <w:p w:rsidR="00BB196E" w:rsidRPr="008A24A3" w:rsidRDefault="00BB196E" w:rsidP="004B3110">
            <w:pPr>
              <w:rPr>
                <w:sz w:val="16"/>
                <w:szCs w:val="16"/>
              </w:rPr>
            </w:pPr>
            <w:r w:rsidRPr="008A24A3">
              <w:rPr>
                <w:sz w:val="16"/>
                <w:szCs w:val="16"/>
              </w:rPr>
              <w:t>3</w:t>
            </w:r>
          </w:p>
        </w:tc>
        <w:tc>
          <w:tcPr>
            <w:tcW w:w="2867" w:type="dxa"/>
            <w:vAlign w:val="center"/>
          </w:tcPr>
          <w:p w:rsidR="00BB196E" w:rsidRPr="008A24A3" w:rsidRDefault="00BB196E" w:rsidP="004B3110">
            <w:pPr>
              <w:rPr>
                <w:sz w:val="16"/>
                <w:szCs w:val="16"/>
              </w:rPr>
            </w:pPr>
            <w:r w:rsidRPr="008A24A3">
              <w:rPr>
                <w:sz w:val="16"/>
                <w:szCs w:val="16"/>
              </w:rPr>
              <w:t>Doç.Dr.Ömer Erkan YAPÇA</w:t>
            </w:r>
          </w:p>
        </w:tc>
        <w:tc>
          <w:tcPr>
            <w:tcW w:w="1001" w:type="dxa"/>
            <w:vAlign w:val="center"/>
          </w:tcPr>
          <w:p w:rsidR="00BB196E" w:rsidRPr="008A24A3" w:rsidRDefault="00BB196E" w:rsidP="004B3110">
            <w:pPr>
              <w:rPr>
                <w:sz w:val="16"/>
                <w:szCs w:val="16"/>
              </w:rPr>
            </w:pPr>
            <w:r w:rsidRPr="008A24A3">
              <w:rPr>
                <w:sz w:val="16"/>
                <w:szCs w:val="16"/>
              </w:rPr>
              <w:t>Salı</w:t>
            </w:r>
          </w:p>
        </w:tc>
        <w:tc>
          <w:tcPr>
            <w:tcW w:w="1288" w:type="dxa"/>
            <w:gridSpan w:val="2"/>
            <w:vAlign w:val="center"/>
          </w:tcPr>
          <w:p w:rsidR="00BB196E" w:rsidRPr="008A24A3" w:rsidRDefault="00BB196E" w:rsidP="004B3110">
            <w:pPr>
              <w:rPr>
                <w:sz w:val="16"/>
                <w:szCs w:val="16"/>
              </w:rPr>
            </w:pPr>
            <w:r w:rsidRPr="008A24A3">
              <w:rPr>
                <w:sz w:val="16"/>
                <w:szCs w:val="16"/>
              </w:rPr>
              <w:t>08.00-12.00</w:t>
            </w:r>
          </w:p>
          <w:p w:rsidR="00BB196E" w:rsidRPr="008A24A3" w:rsidRDefault="00BB196E" w:rsidP="004B3110">
            <w:pPr>
              <w:rPr>
                <w:sz w:val="16"/>
                <w:szCs w:val="16"/>
              </w:rPr>
            </w:pPr>
            <w:r w:rsidRPr="008A24A3">
              <w:rPr>
                <w:sz w:val="16"/>
                <w:szCs w:val="16"/>
              </w:rPr>
              <w:t>13.00-16.00</w:t>
            </w:r>
          </w:p>
        </w:tc>
        <w:tc>
          <w:tcPr>
            <w:tcW w:w="2146" w:type="dxa"/>
            <w:vAlign w:val="center"/>
          </w:tcPr>
          <w:p w:rsidR="00BB196E" w:rsidRPr="008A24A3" w:rsidRDefault="00BB196E" w:rsidP="004B3110">
            <w:pPr>
              <w:rPr>
                <w:sz w:val="16"/>
                <w:szCs w:val="16"/>
              </w:rPr>
            </w:pPr>
            <w:r w:rsidRPr="008A24A3">
              <w:rPr>
                <w:sz w:val="16"/>
                <w:szCs w:val="16"/>
              </w:rPr>
              <w:t>Öğretim Üyesi Odası</w:t>
            </w:r>
          </w:p>
          <w:p w:rsidR="00BB196E" w:rsidRPr="008A24A3" w:rsidRDefault="00BB196E" w:rsidP="004B3110">
            <w:pPr>
              <w:rPr>
                <w:sz w:val="16"/>
                <w:szCs w:val="16"/>
              </w:rPr>
            </w:pPr>
            <w:r w:rsidRPr="008A24A3">
              <w:rPr>
                <w:sz w:val="16"/>
                <w:szCs w:val="16"/>
              </w:rPr>
              <w:t>Servis/Ameliyathane</w:t>
            </w:r>
          </w:p>
        </w:tc>
      </w:tr>
    </w:tbl>
    <w:p w:rsidR="00BB196E" w:rsidRPr="008A24A3" w:rsidRDefault="00BB196E" w:rsidP="00BB196E">
      <w:pPr>
        <w:jc w:val="center"/>
        <w:rPr>
          <w:b/>
          <w:sz w:val="16"/>
          <w:szCs w:val="16"/>
        </w:rPr>
      </w:pPr>
    </w:p>
    <w:p w:rsidR="00BB196E" w:rsidRPr="008A24A3" w:rsidRDefault="00BB196E" w:rsidP="00BB196E">
      <w:pPr>
        <w:jc w:val="center"/>
        <w:rPr>
          <w:b/>
          <w:sz w:val="16"/>
          <w:szCs w:val="16"/>
        </w:rPr>
      </w:pPr>
      <w:r w:rsidRPr="008A24A3">
        <w:rPr>
          <w:b/>
          <w:sz w:val="16"/>
          <w:szCs w:val="16"/>
        </w:rPr>
        <w:t>3.YIL</w:t>
      </w: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565"/>
        <w:gridCol w:w="22"/>
        <w:gridCol w:w="405"/>
        <w:gridCol w:w="2977"/>
        <w:gridCol w:w="992"/>
        <w:gridCol w:w="11"/>
        <w:gridCol w:w="1265"/>
        <w:gridCol w:w="2126"/>
      </w:tblGrid>
      <w:tr w:rsidR="00BB196E" w:rsidRPr="008A24A3" w:rsidTr="004B3110">
        <w:trPr>
          <w:trHeight w:val="191"/>
        </w:trPr>
        <w:tc>
          <w:tcPr>
            <w:tcW w:w="993" w:type="dxa"/>
            <w:vMerge w:val="restart"/>
            <w:shd w:val="clear" w:color="auto" w:fill="auto"/>
            <w:noWrap/>
            <w:vAlign w:val="center"/>
          </w:tcPr>
          <w:p w:rsidR="00BB196E" w:rsidRPr="008A24A3" w:rsidRDefault="00BB196E" w:rsidP="004B3110">
            <w:pPr>
              <w:rPr>
                <w:b/>
                <w:sz w:val="16"/>
                <w:szCs w:val="16"/>
              </w:rPr>
            </w:pPr>
            <w:r w:rsidRPr="008A24A3">
              <w:rPr>
                <w:b/>
                <w:sz w:val="16"/>
                <w:szCs w:val="16"/>
              </w:rPr>
              <w:t>Dersin Kodu</w:t>
            </w:r>
          </w:p>
        </w:tc>
        <w:tc>
          <w:tcPr>
            <w:tcW w:w="992" w:type="dxa"/>
            <w:gridSpan w:val="3"/>
            <w:vAlign w:val="center"/>
          </w:tcPr>
          <w:p w:rsidR="00BB196E" w:rsidRPr="008A24A3" w:rsidRDefault="00BB196E" w:rsidP="004B3110">
            <w:pPr>
              <w:rPr>
                <w:b/>
                <w:sz w:val="16"/>
                <w:szCs w:val="16"/>
              </w:rPr>
            </w:pPr>
            <w:r w:rsidRPr="008A24A3">
              <w:rPr>
                <w:b/>
                <w:sz w:val="16"/>
                <w:szCs w:val="16"/>
              </w:rPr>
              <w:t>Ders Saati</w:t>
            </w:r>
          </w:p>
        </w:tc>
        <w:tc>
          <w:tcPr>
            <w:tcW w:w="2977" w:type="dxa"/>
            <w:vMerge w:val="restart"/>
            <w:shd w:val="clear" w:color="auto" w:fill="auto"/>
            <w:noWrap/>
            <w:vAlign w:val="center"/>
          </w:tcPr>
          <w:p w:rsidR="00BB196E" w:rsidRPr="008A24A3" w:rsidRDefault="00BB196E" w:rsidP="004B3110">
            <w:pPr>
              <w:rPr>
                <w:b/>
                <w:sz w:val="16"/>
                <w:szCs w:val="16"/>
              </w:rPr>
            </w:pPr>
            <w:r w:rsidRPr="008A24A3">
              <w:rPr>
                <w:b/>
                <w:sz w:val="16"/>
                <w:szCs w:val="16"/>
              </w:rPr>
              <w:t>Öğretim Üyesi</w:t>
            </w:r>
          </w:p>
        </w:tc>
        <w:tc>
          <w:tcPr>
            <w:tcW w:w="1003" w:type="dxa"/>
            <w:gridSpan w:val="2"/>
            <w:vMerge w:val="restart"/>
            <w:shd w:val="clear" w:color="auto" w:fill="auto"/>
            <w:noWrap/>
            <w:vAlign w:val="center"/>
          </w:tcPr>
          <w:p w:rsidR="00BB196E" w:rsidRPr="008A24A3" w:rsidRDefault="00BB196E" w:rsidP="004B3110">
            <w:pPr>
              <w:rPr>
                <w:b/>
                <w:sz w:val="16"/>
                <w:szCs w:val="16"/>
              </w:rPr>
            </w:pPr>
            <w:r w:rsidRPr="008A24A3">
              <w:rPr>
                <w:b/>
                <w:sz w:val="16"/>
                <w:szCs w:val="16"/>
              </w:rPr>
              <w:t>Ders Günü</w:t>
            </w:r>
          </w:p>
        </w:tc>
        <w:tc>
          <w:tcPr>
            <w:tcW w:w="1265" w:type="dxa"/>
            <w:vMerge w:val="restart"/>
            <w:shd w:val="clear" w:color="auto" w:fill="auto"/>
            <w:noWrap/>
            <w:vAlign w:val="center"/>
          </w:tcPr>
          <w:p w:rsidR="00BB196E" w:rsidRPr="008A24A3" w:rsidRDefault="00BB196E" w:rsidP="004B3110">
            <w:pPr>
              <w:rPr>
                <w:b/>
                <w:sz w:val="16"/>
                <w:szCs w:val="16"/>
              </w:rPr>
            </w:pPr>
            <w:r w:rsidRPr="008A24A3">
              <w:rPr>
                <w:b/>
                <w:sz w:val="16"/>
                <w:szCs w:val="16"/>
              </w:rPr>
              <w:t>Ders Saati</w:t>
            </w:r>
          </w:p>
        </w:tc>
        <w:tc>
          <w:tcPr>
            <w:tcW w:w="2126" w:type="dxa"/>
            <w:vMerge w:val="restart"/>
            <w:shd w:val="clear" w:color="auto" w:fill="auto"/>
            <w:noWrap/>
            <w:vAlign w:val="center"/>
          </w:tcPr>
          <w:p w:rsidR="00BB196E" w:rsidRPr="008A24A3" w:rsidRDefault="00BB196E" w:rsidP="004B3110">
            <w:pPr>
              <w:rPr>
                <w:b/>
                <w:sz w:val="16"/>
                <w:szCs w:val="16"/>
              </w:rPr>
            </w:pPr>
            <w:r w:rsidRPr="008A24A3">
              <w:rPr>
                <w:b/>
                <w:sz w:val="16"/>
                <w:szCs w:val="16"/>
              </w:rPr>
              <w:t>Ders Yeri</w:t>
            </w:r>
          </w:p>
        </w:tc>
      </w:tr>
      <w:tr w:rsidR="00BB196E" w:rsidRPr="008A24A3" w:rsidTr="004B3110">
        <w:trPr>
          <w:trHeight w:val="279"/>
        </w:trPr>
        <w:tc>
          <w:tcPr>
            <w:tcW w:w="993" w:type="dxa"/>
            <w:vMerge/>
            <w:shd w:val="clear" w:color="auto" w:fill="auto"/>
            <w:noWrap/>
            <w:vAlign w:val="center"/>
          </w:tcPr>
          <w:p w:rsidR="00BB196E" w:rsidRPr="008A24A3" w:rsidRDefault="00BB196E" w:rsidP="004B3110">
            <w:pPr>
              <w:rPr>
                <w:b/>
                <w:sz w:val="16"/>
                <w:szCs w:val="16"/>
              </w:rPr>
            </w:pPr>
          </w:p>
        </w:tc>
        <w:tc>
          <w:tcPr>
            <w:tcW w:w="565" w:type="dxa"/>
            <w:vAlign w:val="center"/>
          </w:tcPr>
          <w:p w:rsidR="00BB196E" w:rsidRPr="008A24A3" w:rsidRDefault="00BB196E" w:rsidP="004B3110">
            <w:pPr>
              <w:rPr>
                <w:b/>
                <w:sz w:val="16"/>
                <w:szCs w:val="16"/>
              </w:rPr>
            </w:pPr>
            <w:r w:rsidRPr="008A24A3">
              <w:rPr>
                <w:b/>
                <w:sz w:val="16"/>
                <w:szCs w:val="16"/>
              </w:rPr>
              <w:t>Teo</w:t>
            </w:r>
          </w:p>
        </w:tc>
        <w:tc>
          <w:tcPr>
            <w:tcW w:w="427" w:type="dxa"/>
            <w:gridSpan w:val="2"/>
            <w:vAlign w:val="center"/>
          </w:tcPr>
          <w:p w:rsidR="00BB196E" w:rsidRPr="008A24A3" w:rsidRDefault="00BB196E" w:rsidP="004B3110">
            <w:pPr>
              <w:rPr>
                <w:b/>
                <w:sz w:val="16"/>
                <w:szCs w:val="16"/>
              </w:rPr>
            </w:pPr>
            <w:r w:rsidRPr="008A24A3">
              <w:rPr>
                <w:b/>
                <w:sz w:val="16"/>
                <w:szCs w:val="16"/>
              </w:rPr>
              <w:t>DF</w:t>
            </w:r>
          </w:p>
        </w:tc>
        <w:tc>
          <w:tcPr>
            <w:tcW w:w="2977" w:type="dxa"/>
            <w:vMerge/>
            <w:shd w:val="clear" w:color="auto" w:fill="auto"/>
            <w:noWrap/>
            <w:vAlign w:val="center"/>
          </w:tcPr>
          <w:p w:rsidR="00BB196E" w:rsidRPr="008A24A3" w:rsidRDefault="00BB196E" w:rsidP="004B3110">
            <w:pPr>
              <w:rPr>
                <w:b/>
                <w:sz w:val="16"/>
                <w:szCs w:val="16"/>
              </w:rPr>
            </w:pPr>
          </w:p>
        </w:tc>
        <w:tc>
          <w:tcPr>
            <w:tcW w:w="1003" w:type="dxa"/>
            <w:gridSpan w:val="2"/>
            <w:vMerge/>
            <w:shd w:val="clear" w:color="auto" w:fill="auto"/>
            <w:noWrap/>
            <w:vAlign w:val="center"/>
          </w:tcPr>
          <w:p w:rsidR="00BB196E" w:rsidRPr="008A24A3" w:rsidRDefault="00BB196E" w:rsidP="004B3110">
            <w:pPr>
              <w:rPr>
                <w:b/>
                <w:sz w:val="16"/>
                <w:szCs w:val="16"/>
              </w:rPr>
            </w:pPr>
          </w:p>
        </w:tc>
        <w:tc>
          <w:tcPr>
            <w:tcW w:w="1265" w:type="dxa"/>
            <w:vMerge/>
            <w:shd w:val="clear" w:color="auto" w:fill="auto"/>
            <w:noWrap/>
            <w:vAlign w:val="center"/>
          </w:tcPr>
          <w:p w:rsidR="00BB196E" w:rsidRPr="008A24A3" w:rsidRDefault="00BB196E" w:rsidP="004B3110">
            <w:pPr>
              <w:rPr>
                <w:b/>
                <w:sz w:val="16"/>
                <w:szCs w:val="16"/>
              </w:rPr>
            </w:pPr>
          </w:p>
        </w:tc>
        <w:tc>
          <w:tcPr>
            <w:tcW w:w="2126" w:type="dxa"/>
            <w:vMerge/>
            <w:shd w:val="clear" w:color="auto" w:fill="auto"/>
            <w:noWrap/>
            <w:vAlign w:val="center"/>
          </w:tcPr>
          <w:p w:rsidR="00BB196E" w:rsidRPr="008A24A3" w:rsidRDefault="00BB196E" w:rsidP="004B3110">
            <w:pPr>
              <w:rPr>
                <w:b/>
                <w:sz w:val="16"/>
                <w:szCs w:val="16"/>
              </w:rPr>
            </w:pPr>
          </w:p>
        </w:tc>
      </w:tr>
      <w:tr w:rsidR="00BB196E" w:rsidRPr="008A24A3" w:rsidTr="004B3110">
        <w:trPr>
          <w:trHeight w:val="283"/>
        </w:trPr>
        <w:tc>
          <w:tcPr>
            <w:tcW w:w="993" w:type="dxa"/>
            <w:vMerge w:val="restart"/>
            <w:shd w:val="clear" w:color="auto" w:fill="auto"/>
            <w:noWrap/>
            <w:vAlign w:val="center"/>
          </w:tcPr>
          <w:p w:rsidR="00BB196E" w:rsidRPr="008A24A3" w:rsidRDefault="00BB196E" w:rsidP="004B3110">
            <w:pPr>
              <w:rPr>
                <w:sz w:val="16"/>
                <w:szCs w:val="16"/>
              </w:rPr>
            </w:pPr>
            <w:r w:rsidRPr="008A24A3">
              <w:rPr>
                <w:sz w:val="16"/>
                <w:szCs w:val="16"/>
              </w:rPr>
              <w:t>UZM 3205</w:t>
            </w:r>
          </w:p>
        </w:tc>
        <w:tc>
          <w:tcPr>
            <w:tcW w:w="565" w:type="dxa"/>
            <w:vMerge w:val="restart"/>
            <w:vAlign w:val="center"/>
          </w:tcPr>
          <w:p w:rsidR="00BB196E" w:rsidRPr="008A24A3" w:rsidRDefault="00BB196E" w:rsidP="004B3110">
            <w:pPr>
              <w:rPr>
                <w:sz w:val="16"/>
                <w:szCs w:val="16"/>
              </w:rPr>
            </w:pPr>
            <w:r w:rsidRPr="008A24A3">
              <w:rPr>
                <w:sz w:val="16"/>
                <w:szCs w:val="16"/>
              </w:rPr>
              <w:t>4</w:t>
            </w:r>
          </w:p>
        </w:tc>
        <w:tc>
          <w:tcPr>
            <w:tcW w:w="427" w:type="dxa"/>
            <w:gridSpan w:val="2"/>
            <w:vMerge w:val="restart"/>
            <w:vAlign w:val="center"/>
          </w:tcPr>
          <w:p w:rsidR="00BB196E" w:rsidRPr="008A24A3" w:rsidRDefault="00BB196E" w:rsidP="004B3110">
            <w:pPr>
              <w:rPr>
                <w:sz w:val="16"/>
                <w:szCs w:val="16"/>
              </w:rPr>
            </w:pPr>
            <w:r w:rsidRPr="008A24A3">
              <w:rPr>
                <w:sz w:val="16"/>
                <w:szCs w:val="16"/>
              </w:rPr>
              <w:t>3</w:t>
            </w:r>
          </w:p>
        </w:tc>
        <w:tc>
          <w:tcPr>
            <w:tcW w:w="2977" w:type="dxa"/>
            <w:vMerge w:val="restart"/>
            <w:shd w:val="clear" w:color="auto" w:fill="auto"/>
            <w:noWrap/>
            <w:vAlign w:val="center"/>
          </w:tcPr>
          <w:p w:rsidR="00BB196E" w:rsidRPr="008A24A3" w:rsidRDefault="00BB196E" w:rsidP="004B3110">
            <w:pPr>
              <w:rPr>
                <w:color w:val="000000"/>
                <w:sz w:val="16"/>
                <w:szCs w:val="16"/>
              </w:rPr>
            </w:pPr>
            <w:r w:rsidRPr="008A24A3">
              <w:rPr>
                <w:color w:val="000000"/>
                <w:sz w:val="16"/>
                <w:szCs w:val="16"/>
              </w:rPr>
              <w:t xml:space="preserve">Dr.Öğr.Üyesi Gamze Nur C.ŞENOCAK </w:t>
            </w:r>
          </w:p>
          <w:p w:rsidR="00BB196E" w:rsidRPr="008A24A3" w:rsidRDefault="00BB196E" w:rsidP="004B3110">
            <w:pPr>
              <w:rPr>
                <w:sz w:val="16"/>
                <w:szCs w:val="16"/>
              </w:rPr>
            </w:pPr>
            <w:r w:rsidRPr="008A24A3">
              <w:rPr>
                <w:color w:val="000000"/>
                <w:sz w:val="16"/>
                <w:szCs w:val="16"/>
              </w:rPr>
              <w:t>Dr.Öğr.Üyesi E.PınarT.YILMAZ</w:t>
            </w:r>
          </w:p>
        </w:tc>
        <w:tc>
          <w:tcPr>
            <w:tcW w:w="1003" w:type="dxa"/>
            <w:gridSpan w:val="2"/>
            <w:shd w:val="clear" w:color="auto" w:fill="auto"/>
            <w:noWrap/>
            <w:vAlign w:val="center"/>
          </w:tcPr>
          <w:p w:rsidR="00BB196E" w:rsidRPr="008A24A3" w:rsidRDefault="00BB196E" w:rsidP="004B3110">
            <w:pPr>
              <w:rPr>
                <w:sz w:val="16"/>
                <w:szCs w:val="16"/>
              </w:rPr>
            </w:pPr>
            <w:r w:rsidRPr="008A24A3">
              <w:rPr>
                <w:sz w:val="16"/>
                <w:szCs w:val="16"/>
              </w:rPr>
              <w:t>Cuma</w:t>
            </w:r>
          </w:p>
        </w:tc>
        <w:tc>
          <w:tcPr>
            <w:tcW w:w="1265" w:type="dxa"/>
            <w:shd w:val="clear" w:color="auto" w:fill="auto"/>
            <w:noWrap/>
            <w:vAlign w:val="center"/>
          </w:tcPr>
          <w:p w:rsidR="00BB196E" w:rsidRPr="008A24A3" w:rsidRDefault="00BB196E" w:rsidP="004B3110">
            <w:pPr>
              <w:rPr>
                <w:sz w:val="16"/>
                <w:szCs w:val="16"/>
              </w:rPr>
            </w:pPr>
            <w:r w:rsidRPr="008A24A3">
              <w:rPr>
                <w:sz w:val="16"/>
                <w:szCs w:val="16"/>
              </w:rPr>
              <w:t>08.00-12.00</w:t>
            </w:r>
          </w:p>
          <w:p w:rsidR="00BB196E" w:rsidRPr="008A24A3" w:rsidRDefault="00BB196E" w:rsidP="004B3110">
            <w:pPr>
              <w:rPr>
                <w:sz w:val="16"/>
                <w:szCs w:val="16"/>
              </w:rPr>
            </w:pPr>
          </w:p>
        </w:tc>
        <w:tc>
          <w:tcPr>
            <w:tcW w:w="2126" w:type="dxa"/>
            <w:shd w:val="clear" w:color="auto" w:fill="auto"/>
            <w:noWrap/>
            <w:vAlign w:val="center"/>
          </w:tcPr>
          <w:p w:rsidR="00BB196E" w:rsidRPr="008A24A3" w:rsidRDefault="00BB196E" w:rsidP="004B3110">
            <w:pPr>
              <w:rPr>
                <w:sz w:val="16"/>
                <w:szCs w:val="16"/>
              </w:rPr>
            </w:pPr>
            <w:r w:rsidRPr="008A24A3">
              <w:rPr>
                <w:sz w:val="16"/>
                <w:szCs w:val="16"/>
              </w:rPr>
              <w:t>Öğretim Üyesi Odası</w:t>
            </w:r>
          </w:p>
          <w:p w:rsidR="00BB196E" w:rsidRPr="008A24A3" w:rsidRDefault="00BB196E" w:rsidP="004B3110">
            <w:pPr>
              <w:rPr>
                <w:sz w:val="16"/>
                <w:szCs w:val="16"/>
              </w:rPr>
            </w:pPr>
          </w:p>
        </w:tc>
      </w:tr>
      <w:tr w:rsidR="00BB196E" w:rsidRPr="008A24A3" w:rsidTr="004B3110">
        <w:trPr>
          <w:trHeight w:val="176"/>
        </w:trPr>
        <w:tc>
          <w:tcPr>
            <w:tcW w:w="993" w:type="dxa"/>
            <w:vMerge/>
            <w:shd w:val="clear" w:color="auto" w:fill="auto"/>
            <w:noWrap/>
            <w:vAlign w:val="center"/>
          </w:tcPr>
          <w:p w:rsidR="00BB196E" w:rsidRPr="008A24A3" w:rsidRDefault="00BB196E" w:rsidP="004B3110">
            <w:pPr>
              <w:rPr>
                <w:sz w:val="16"/>
                <w:szCs w:val="16"/>
              </w:rPr>
            </w:pPr>
          </w:p>
        </w:tc>
        <w:tc>
          <w:tcPr>
            <w:tcW w:w="565" w:type="dxa"/>
            <w:vMerge/>
            <w:vAlign w:val="center"/>
          </w:tcPr>
          <w:p w:rsidR="00BB196E" w:rsidRPr="008A24A3" w:rsidRDefault="00BB196E" w:rsidP="004B3110">
            <w:pPr>
              <w:rPr>
                <w:sz w:val="16"/>
                <w:szCs w:val="16"/>
              </w:rPr>
            </w:pPr>
          </w:p>
        </w:tc>
        <w:tc>
          <w:tcPr>
            <w:tcW w:w="427" w:type="dxa"/>
            <w:gridSpan w:val="2"/>
            <w:vMerge/>
            <w:vAlign w:val="center"/>
          </w:tcPr>
          <w:p w:rsidR="00BB196E" w:rsidRPr="008A24A3" w:rsidRDefault="00BB196E" w:rsidP="004B3110">
            <w:pPr>
              <w:rPr>
                <w:sz w:val="16"/>
                <w:szCs w:val="16"/>
              </w:rPr>
            </w:pPr>
          </w:p>
        </w:tc>
        <w:tc>
          <w:tcPr>
            <w:tcW w:w="2977" w:type="dxa"/>
            <w:vMerge/>
            <w:shd w:val="clear" w:color="auto" w:fill="auto"/>
            <w:noWrap/>
            <w:vAlign w:val="center"/>
          </w:tcPr>
          <w:p w:rsidR="00BB196E" w:rsidRPr="008A24A3" w:rsidRDefault="00BB196E" w:rsidP="004B3110">
            <w:pPr>
              <w:rPr>
                <w:sz w:val="16"/>
                <w:szCs w:val="16"/>
              </w:rPr>
            </w:pPr>
          </w:p>
        </w:tc>
        <w:tc>
          <w:tcPr>
            <w:tcW w:w="1003" w:type="dxa"/>
            <w:gridSpan w:val="2"/>
            <w:shd w:val="clear" w:color="auto" w:fill="auto"/>
            <w:noWrap/>
            <w:vAlign w:val="center"/>
          </w:tcPr>
          <w:p w:rsidR="00BB196E" w:rsidRPr="008A24A3" w:rsidRDefault="00BB196E" w:rsidP="004B3110">
            <w:pPr>
              <w:rPr>
                <w:sz w:val="16"/>
                <w:szCs w:val="16"/>
              </w:rPr>
            </w:pPr>
            <w:r w:rsidRPr="008A24A3">
              <w:rPr>
                <w:sz w:val="16"/>
                <w:szCs w:val="16"/>
              </w:rPr>
              <w:t>Cuma</w:t>
            </w:r>
          </w:p>
        </w:tc>
        <w:tc>
          <w:tcPr>
            <w:tcW w:w="1265" w:type="dxa"/>
            <w:shd w:val="clear" w:color="auto" w:fill="auto"/>
            <w:noWrap/>
            <w:vAlign w:val="center"/>
          </w:tcPr>
          <w:p w:rsidR="00BB196E" w:rsidRPr="008A24A3" w:rsidRDefault="00BB196E" w:rsidP="004B3110">
            <w:pPr>
              <w:rPr>
                <w:sz w:val="16"/>
                <w:szCs w:val="16"/>
              </w:rPr>
            </w:pPr>
            <w:r w:rsidRPr="008A24A3">
              <w:rPr>
                <w:sz w:val="16"/>
                <w:szCs w:val="16"/>
              </w:rPr>
              <w:t>13.00-16.00</w:t>
            </w:r>
          </w:p>
        </w:tc>
        <w:tc>
          <w:tcPr>
            <w:tcW w:w="2126" w:type="dxa"/>
            <w:shd w:val="clear" w:color="auto" w:fill="auto"/>
            <w:noWrap/>
            <w:vAlign w:val="center"/>
          </w:tcPr>
          <w:p w:rsidR="00BB196E" w:rsidRPr="008A24A3" w:rsidRDefault="00BB196E" w:rsidP="004B3110">
            <w:pPr>
              <w:rPr>
                <w:sz w:val="16"/>
                <w:szCs w:val="16"/>
              </w:rPr>
            </w:pPr>
            <w:r w:rsidRPr="008A24A3">
              <w:rPr>
                <w:sz w:val="16"/>
                <w:szCs w:val="16"/>
              </w:rPr>
              <w:t>Servis/Ameliyathane</w:t>
            </w:r>
          </w:p>
        </w:tc>
      </w:tr>
      <w:tr w:rsidR="00BB196E" w:rsidRPr="008A24A3" w:rsidTr="004B3110">
        <w:trPr>
          <w:trHeight w:val="277"/>
        </w:trPr>
        <w:tc>
          <w:tcPr>
            <w:tcW w:w="993" w:type="dxa"/>
            <w:vMerge w:val="restart"/>
            <w:shd w:val="clear" w:color="auto" w:fill="auto"/>
            <w:noWrap/>
            <w:vAlign w:val="center"/>
          </w:tcPr>
          <w:p w:rsidR="00BB196E" w:rsidRPr="008A24A3" w:rsidRDefault="00BB196E" w:rsidP="004B3110">
            <w:pPr>
              <w:rPr>
                <w:sz w:val="16"/>
                <w:szCs w:val="16"/>
              </w:rPr>
            </w:pPr>
            <w:r w:rsidRPr="008A24A3">
              <w:rPr>
                <w:sz w:val="16"/>
                <w:szCs w:val="16"/>
              </w:rPr>
              <w:t>UZM 3205</w:t>
            </w:r>
          </w:p>
        </w:tc>
        <w:tc>
          <w:tcPr>
            <w:tcW w:w="565" w:type="dxa"/>
            <w:vMerge w:val="restart"/>
            <w:vAlign w:val="center"/>
          </w:tcPr>
          <w:p w:rsidR="00BB196E" w:rsidRPr="008A24A3" w:rsidRDefault="00BB196E" w:rsidP="004B3110">
            <w:pPr>
              <w:rPr>
                <w:sz w:val="16"/>
                <w:szCs w:val="16"/>
              </w:rPr>
            </w:pPr>
            <w:r w:rsidRPr="008A24A3">
              <w:rPr>
                <w:sz w:val="16"/>
                <w:szCs w:val="16"/>
              </w:rPr>
              <w:t>4</w:t>
            </w:r>
          </w:p>
        </w:tc>
        <w:tc>
          <w:tcPr>
            <w:tcW w:w="427" w:type="dxa"/>
            <w:gridSpan w:val="2"/>
            <w:vMerge w:val="restart"/>
            <w:vAlign w:val="center"/>
          </w:tcPr>
          <w:p w:rsidR="00BB196E" w:rsidRPr="008A24A3" w:rsidRDefault="00BB196E" w:rsidP="004B3110">
            <w:pPr>
              <w:rPr>
                <w:sz w:val="16"/>
                <w:szCs w:val="16"/>
              </w:rPr>
            </w:pPr>
            <w:r w:rsidRPr="008A24A3">
              <w:rPr>
                <w:sz w:val="16"/>
                <w:szCs w:val="16"/>
              </w:rPr>
              <w:t>3</w:t>
            </w:r>
          </w:p>
        </w:tc>
        <w:tc>
          <w:tcPr>
            <w:tcW w:w="2977" w:type="dxa"/>
            <w:vMerge w:val="restart"/>
            <w:shd w:val="clear" w:color="auto" w:fill="auto"/>
            <w:noWrap/>
            <w:vAlign w:val="center"/>
          </w:tcPr>
          <w:p w:rsidR="00BB196E" w:rsidRPr="008A24A3" w:rsidRDefault="00BB196E" w:rsidP="004B3110">
            <w:pPr>
              <w:rPr>
                <w:sz w:val="16"/>
                <w:szCs w:val="16"/>
              </w:rPr>
            </w:pPr>
            <w:r w:rsidRPr="008A24A3">
              <w:rPr>
                <w:sz w:val="16"/>
                <w:szCs w:val="16"/>
              </w:rPr>
              <w:t>Prof.Dr.Metin İNGEÇ </w:t>
            </w:r>
          </w:p>
        </w:tc>
        <w:tc>
          <w:tcPr>
            <w:tcW w:w="1003" w:type="dxa"/>
            <w:gridSpan w:val="2"/>
            <w:shd w:val="clear" w:color="auto" w:fill="auto"/>
            <w:noWrap/>
            <w:vAlign w:val="center"/>
          </w:tcPr>
          <w:p w:rsidR="00BB196E" w:rsidRPr="008A24A3" w:rsidRDefault="00BB196E" w:rsidP="004B3110">
            <w:pPr>
              <w:rPr>
                <w:sz w:val="16"/>
                <w:szCs w:val="16"/>
              </w:rPr>
            </w:pPr>
            <w:r w:rsidRPr="008A24A3">
              <w:rPr>
                <w:sz w:val="16"/>
                <w:szCs w:val="16"/>
              </w:rPr>
              <w:t>Perşembe</w:t>
            </w:r>
          </w:p>
        </w:tc>
        <w:tc>
          <w:tcPr>
            <w:tcW w:w="1265" w:type="dxa"/>
            <w:shd w:val="clear" w:color="auto" w:fill="auto"/>
            <w:noWrap/>
            <w:vAlign w:val="center"/>
          </w:tcPr>
          <w:p w:rsidR="00BB196E" w:rsidRPr="008A24A3" w:rsidRDefault="00BB196E" w:rsidP="004B3110">
            <w:pPr>
              <w:rPr>
                <w:sz w:val="16"/>
                <w:szCs w:val="16"/>
              </w:rPr>
            </w:pPr>
            <w:r w:rsidRPr="008A24A3">
              <w:rPr>
                <w:sz w:val="16"/>
                <w:szCs w:val="16"/>
              </w:rPr>
              <w:t>08.00-12.00</w:t>
            </w:r>
          </w:p>
          <w:p w:rsidR="00BB196E" w:rsidRPr="008A24A3" w:rsidRDefault="00BB196E" w:rsidP="004B3110">
            <w:pPr>
              <w:rPr>
                <w:sz w:val="16"/>
                <w:szCs w:val="16"/>
              </w:rPr>
            </w:pPr>
          </w:p>
        </w:tc>
        <w:tc>
          <w:tcPr>
            <w:tcW w:w="2126" w:type="dxa"/>
            <w:shd w:val="clear" w:color="auto" w:fill="auto"/>
            <w:noWrap/>
            <w:vAlign w:val="center"/>
          </w:tcPr>
          <w:p w:rsidR="00BB196E" w:rsidRPr="008A24A3" w:rsidRDefault="00BB196E" w:rsidP="004B3110">
            <w:pPr>
              <w:rPr>
                <w:sz w:val="16"/>
                <w:szCs w:val="16"/>
              </w:rPr>
            </w:pPr>
            <w:r w:rsidRPr="008A24A3">
              <w:rPr>
                <w:sz w:val="16"/>
                <w:szCs w:val="16"/>
              </w:rPr>
              <w:t>Öğretim Üyesi Odası</w:t>
            </w:r>
          </w:p>
          <w:p w:rsidR="00BB196E" w:rsidRPr="008A24A3" w:rsidRDefault="00BB196E" w:rsidP="004B3110">
            <w:pPr>
              <w:rPr>
                <w:sz w:val="16"/>
                <w:szCs w:val="16"/>
              </w:rPr>
            </w:pPr>
          </w:p>
        </w:tc>
      </w:tr>
      <w:tr w:rsidR="00BB196E" w:rsidRPr="008A24A3" w:rsidTr="004B3110">
        <w:trPr>
          <w:trHeight w:val="169"/>
        </w:trPr>
        <w:tc>
          <w:tcPr>
            <w:tcW w:w="993" w:type="dxa"/>
            <w:vMerge/>
            <w:shd w:val="clear" w:color="auto" w:fill="auto"/>
            <w:noWrap/>
            <w:vAlign w:val="center"/>
          </w:tcPr>
          <w:p w:rsidR="00BB196E" w:rsidRPr="008A24A3" w:rsidRDefault="00BB196E" w:rsidP="004B3110">
            <w:pPr>
              <w:rPr>
                <w:sz w:val="16"/>
                <w:szCs w:val="16"/>
              </w:rPr>
            </w:pPr>
          </w:p>
        </w:tc>
        <w:tc>
          <w:tcPr>
            <w:tcW w:w="565" w:type="dxa"/>
            <w:vMerge/>
            <w:vAlign w:val="center"/>
          </w:tcPr>
          <w:p w:rsidR="00BB196E" w:rsidRPr="008A24A3" w:rsidRDefault="00BB196E" w:rsidP="004B3110">
            <w:pPr>
              <w:rPr>
                <w:sz w:val="16"/>
                <w:szCs w:val="16"/>
              </w:rPr>
            </w:pPr>
          </w:p>
        </w:tc>
        <w:tc>
          <w:tcPr>
            <w:tcW w:w="427" w:type="dxa"/>
            <w:gridSpan w:val="2"/>
            <w:vMerge/>
            <w:vAlign w:val="center"/>
          </w:tcPr>
          <w:p w:rsidR="00BB196E" w:rsidRPr="008A24A3" w:rsidRDefault="00BB196E" w:rsidP="004B3110">
            <w:pPr>
              <w:rPr>
                <w:sz w:val="16"/>
                <w:szCs w:val="16"/>
              </w:rPr>
            </w:pPr>
          </w:p>
        </w:tc>
        <w:tc>
          <w:tcPr>
            <w:tcW w:w="2977" w:type="dxa"/>
            <w:vMerge/>
            <w:shd w:val="clear" w:color="auto" w:fill="auto"/>
            <w:noWrap/>
            <w:vAlign w:val="center"/>
          </w:tcPr>
          <w:p w:rsidR="00BB196E" w:rsidRPr="008A24A3" w:rsidRDefault="00BB196E" w:rsidP="004B3110">
            <w:pPr>
              <w:rPr>
                <w:sz w:val="16"/>
                <w:szCs w:val="16"/>
              </w:rPr>
            </w:pPr>
          </w:p>
        </w:tc>
        <w:tc>
          <w:tcPr>
            <w:tcW w:w="1003" w:type="dxa"/>
            <w:gridSpan w:val="2"/>
            <w:shd w:val="clear" w:color="auto" w:fill="auto"/>
            <w:noWrap/>
            <w:vAlign w:val="center"/>
          </w:tcPr>
          <w:p w:rsidR="00BB196E" w:rsidRPr="008A24A3" w:rsidRDefault="00BB196E" w:rsidP="004B3110">
            <w:pPr>
              <w:rPr>
                <w:sz w:val="16"/>
                <w:szCs w:val="16"/>
              </w:rPr>
            </w:pPr>
            <w:r w:rsidRPr="008A24A3">
              <w:rPr>
                <w:sz w:val="16"/>
                <w:szCs w:val="16"/>
              </w:rPr>
              <w:t>Perşembe</w:t>
            </w:r>
          </w:p>
        </w:tc>
        <w:tc>
          <w:tcPr>
            <w:tcW w:w="1265" w:type="dxa"/>
            <w:shd w:val="clear" w:color="auto" w:fill="auto"/>
            <w:noWrap/>
            <w:vAlign w:val="center"/>
          </w:tcPr>
          <w:p w:rsidR="00BB196E" w:rsidRPr="008A24A3" w:rsidRDefault="00BB196E" w:rsidP="004B3110">
            <w:pPr>
              <w:rPr>
                <w:sz w:val="16"/>
                <w:szCs w:val="16"/>
              </w:rPr>
            </w:pPr>
            <w:r w:rsidRPr="008A24A3">
              <w:rPr>
                <w:sz w:val="16"/>
                <w:szCs w:val="16"/>
              </w:rPr>
              <w:t>13.00-16.00</w:t>
            </w:r>
          </w:p>
        </w:tc>
        <w:tc>
          <w:tcPr>
            <w:tcW w:w="2126" w:type="dxa"/>
            <w:shd w:val="clear" w:color="auto" w:fill="auto"/>
            <w:noWrap/>
            <w:vAlign w:val="center"/>
          </w:tcPr>
          <w:p w:rsidR="00BB196E" w:rsidRPr="008A24A3" w:rsidRDefault="00BB196E" w:rsidP="004B3110">
            <w:pPr>
              <w:rPr>
                <w:sz w:val="16"/>
                <w:szCs w:val="16"/>
              </w:rPr>
            </w:pPr>
            <w:r w:rsidRPr="008A24A3">
              <w:rPr>
                <w:sz w:val="16"/>
                <w:szCs w:val="16"/>
              </w:rPr>
              <w:t>Servis/Ameliyathane</w:t>
            </w:r>
          </w:p>
        </w:tc>
      </w:tr>
      <w:tr w:rsidR="00BB196E" w:rsidRPr="008A24A3" w:rsidTr="004B3110">
        <w:trPr>
          <w:trHeight w:val="257"/>
        </w:trPr>
        <w:tc>
          <w:tcPr>
            <w:tcW w:w="993" w:type="dxa"/>
            <w:vMerge w:val="restart"/>
            <w:shd w:val="clear" w:color="auto" w:fill="auto"/>
            <w:noWrap/>
            <w:vAlign w:val="center"/>
          </w:tcPr>
          <w:p w:rsidR="00BB196E" w:rsidRPr="008A24A3" w:rsidRDefault="00BB196E" w:rsidP="004B3110">
            <w:pPr>
              <w:rPr>
                <w:sz w:val="16"/>
                <w:szCs w:val="16"/>
              </w:rPr>
            </w:pPr>
            <w:r w:rsidRPr="008A24A3">
              <w:rPr>
                <w:sz w:val="16"/>
                <w:szCs w:val="16"/>
              </w:rPr>
              <w:t>UZM 3205</w:t>
            </w:r>
          </w:p>
        </w:tc>
        <w:tc>
          <w:tcPr>
            <w:tcW w:w="565" w:type="dxa"/>
            <w:vMerge w:val="restart"/>
            <w:vAlign w:val="center"/>
          </w:tcPr>
          <w:p w:rsidR="00BB196E" w:rsidRPr="008A24A3" w:rsidRDefault="00BB196E" w:rsidP="004B3110">
            <w:pPr>
              <w:rPr>
                <w:sz w:val="16"/>
                <w:szCs w:val="16"/>
              </w:rPr>
            </w:pPr>
            <w:r w:rsidRPr="008A24A3">
              <w:rPr>
                <w:sz w:val="16"/>
                <w:szCs w:val="16"/>
              </w:rPr>
              <w:t>4</w:t>
            </w:r>
          </w:p>
        </w:tc>
        <w:tc>
          <w:tcPr>
            <w:tcW w:w="427" w:type="dxa"/>
            <w:gridSpan w:val="2"/>
            <w:vMerge w:val="restart"/>
            <w:vAlign w:val="center"/>
          </w:tcPr>
          <w:p w:rsidR="00BB196E" w:rsidRPr="008A24A3" w:rsidRDefault="00BB196E" w:rsidP="004B3110">
            <w:pPr>
              <w:rPr>
                <w:sz w:val="16"/>
                <w:szCs w:val="16"/>
              </w:rPr>
            </w:pPr>
            <w:r w:rsidRPr="008A24A3">
              <w:rPr>
                <w:sz w:val="16"/>
                <w:szCs w:val="16"/>
              </w:rPr>
              <w:t>3</w:t>
            </w:r>
          </w:p>
        </w:tc>
        <w:tc>
          <w:tcPr>
            <w:tcW w:w="2977" w:type="dxa"/>
            <w:vMerge w:val="restart"/>
            <w:shd w:val="clear" w:color="auto" w:fill="auto"/>
            <w:noWrap/>
            <w:vAlign w:val="center"/>
          </w:tcPr>
          <w:p w:rsidR="00BB196E" w:rsidRPr="008A24A3" w:rsidRDefault="00BB196E" w:rsidP="004B3110">
            <w:pPr>
              <w:rPr>
                <w:sz w:val="16"/>
                <w:szCs w:val="16"/>
              </w:rPr>
            </w:pPr>
            <w:r w:rsidRPr="008A24A3">
              <w:rPr>
                <w:sz w:val="16"/>
                <w:szCs w:val="16"/>
              </w:rPr>
              <w:t>Prof.Dr.Bünyamin BÖREKÇİ </w:t>
            </w:r>
          </w:p>
        </w:tc>
        <w:tc>
          <w:tcPr>
            <w:tcW w:w="1003" w:type="dxa"/>
            <w:gridSpan w:val="2"/>
            <w:shd w:val="clear" w:color="auto" w:fill="auto"/>
            <w:noWrap/>
            <w:vAlign w:val="center"/>
          </w:tcPr>
          <w:p w:rsidR="00BB196E" w:rsidRPr="008A24A3" w:rsidRDefault="00BB196E" w:rsidP="004B3110">
            <w:pPr>
              <w:rPr>
                <w:sz w:val="16"/>
                <w:szCs w:val="16"/>
              </w:rPr>
            </w:pPr>
            <w:r w:rsidRPr="008A24A3">
              <w:rPr>
                <w:sz w:val="16"/>
                <w:szCs w:val="16"/>
              </w:rPr>
              <w:t>Pazartesi</w:t>
            </w:r>
          </w:p>
        </w:tc>
        <w:tc>
          <w:tcPr>
            <w:tcW w:w="1265" w:type="dxa"/>
            <w:shd w:val="clear" w:color="auto" w:fill="auto"/>
            <w:noWrap/>
            <w:vAlign w:val="center"/>
          </w:tcPr>
          <w:p w:rsidR="00BB196E" w:rsidRPr="008A24A3" w:rsidRDefault="00BB196E" w:rsidP="004B3110">
            <w:pPr>
              <w:rPr>
                <w:sz w:val="16"/>
                <w:szCs w:val="16"/>
              </w:rPr>
            </w:pPr>
            <w:r w:rsidRPr="008A24A3">
              <w:rPr>
                <w:sz w:val="16"/>
                <w:szCs w:val="16"/>
              </w:rPr>
              <w:t>08.00-12.00</w:t>
            </w:r>
          </w:p>
          <w:p w:rsidR="00BB196E" w:rsidRPr="008A24A3" w:rsidRDefault="00BB196E" w:rsidP="004B3110">
            <w:pPr>
              <w:rPr>
                <w:sz w:val="16"/>
                <w:szCs w:val="16"/>
              </w:rPr>
            </w:pPr>
          </w:p>
        </w:tc>
        <w:tc>
          <w:tcPr>
            <w:tcW w:w="2126" w:type="dxa"/>
            <w:shd w:val="clear" w:color="auto" w:fill="auto"/>
            <w:noWrap/>
            <w:vAlign w:val="center"/>
          </w:tcPr>
          <w:p w:rsidR="00BB196E" w:rsidRPr="008A24A3" w:rsidRDefault="00BB196E" w:rsidP="004B3110">
            <w:pPr>
              <w:rPr>
                <w:sz w:val="16"/>
                <w:szCs w:val="16"/>
              </w:rPr>
            </w:pPr>
            <w:r w:rsidRPr="008A24A3">
              <w:rPr>
                <w:sz w:val="16"/>
                <w:szCs w:val="16"/>
              </w:rPr>
              <w:t>Öğretim Üyesi Odası</w:t>
            </w:r>
          </w:p>
          <w:p w:rsidR="00BB196E" w:rsidRPr="008A24A3" w:rsidRDefault="00BB196E" w:rsidP="004B3110">
            <w:pPr>
              <w:rPr>
                <w:sz w:val="16"/>
                <w:szCs w:val="16"/>
              </w:rPr>
            </w:pPr>
          </w:p>
        </w:tc>
      </w:tr>
      <w:tr w:rsidR="00BB196E" w:rsidRPr="008A24A3" w:rsidTr="004B3110">
        <w:trPr>
          <w:trHeight w:val="319"/>
        </w:trPr>
        <w:tc>
          <w:tcPr>
            <w:tcW w:w="993" w:type="dxa"/>
            <w:vMerge/>
            <w:shd w:val="clear" w:color="auto" w:fill="auto"/>
            <w:noWrap/>
            <w:vAlign w:val="center"/>
          </w:tcPr>
          <w:p w:rsidR="00BB196E" w:rsidRPr="008A24A3" w:rsidRDefault="00BB196E" w:rsidP="004B3110">
            <w:pPr>
              <w:rPr>
                <w:sz w:val="16"/>
                <w:szCs w:val="16"/>
              </w:rPr>
            </w:pPr>
          </w:p>
        </w:tc>
        <w:tc>
          <w:tcPr>
            <w:tcW w:w="565" w:type="dxa"/>
            <w:vMerge/>
            <w:vAlign w:val="center"/>
          </w:tcPr>
          <w:p w:rsidR="00BB196E" w:rsidRPr="008A24A3" w:rsidRDefault="00BB196E" w:rsidP="004B3110">
            <w:pPr>
              <w:rPr>
                <w:sz w:val="16"/>
                <w:szCs w:val="16"/>
              </w:rPr>
            </w:pPr>
          </w:p>
        </w:tc>
        <w:tc>
          <w:tcPr>
            <w:tcW w:w="427" w:type="dxa"/>
            <w:gridSpan w:val="2"/>
            <w:vMerge/>
            <w:vAlign w:val="center"/>
          </w:tcPr>
          <w:p w:rsidR="00BB196E" w:rsidRPr="008A24A3" w:rsidRDefault="00BB196E" w:rsidP="004B3110">
            <w:pPr>
              <w:rPr>
                <w:sz w:val="16"/>
                <w:szCs w:val="16"/>
              </w:rPr>
            </w:pPr>
          </w:p>
        </w:tc>
        <w:tc>
          <w:tcPr>
            <w:tcW w:w="2977" w:type="dxa"/>
            <w:vMerge/>
            <w:shd w:val="clear" w:color="auto" w:fill="auto"/>
            <w:noWrap/>
            <w:vAlign w:val="center"/>
          </w:tcPr>
          <w:p w:rsidR="00BB196E" w:rsidRPr="008A24A3" w:rsidRDefault="00BB196E" w:rsidP="004B3110">
            <w:pPr>
              <w:rPr>
                <w:sz w:val="16"/>
                <w:szCs w:val="16"/>
              </w:rPr>
            </w:pPr>
          </w:p>
        </w:tc>
        <w:tc>
          <w:tcPr>
            <w:tcW w:w="1003" w:type="dxa"/>
            <w:gridSpan w:val="2"/>
            <w:shd w:val="clear" w:color="auto" w:fill="auto"/>
            <w:noWrap/>
            <w:vAlign w:val="center"/>
          </w:tcPr>
          <w:p w:rsidR="00BB196E" w:rsidRPr="008A24A3" w:rsidRDefault="00BB196E" w:rsidP="004B3110">
            <w:pPr>
              <w:rPr>
                <w:sz w:val="16"/>
                <w:szCs w:val="16"/>
              </w:rPr>
            </w:pPr>
            <w:r w:rsidRPr="008A24A3">
              <w:rPr>
                <w:sz w:val="16"/>
                <w:szCs w:val="16"/>
              </w:rPr>
              <w:t>Pazartesi</w:t>
            </w:r>
          </w:p>
        </w:tc>
        <w:tc>
          <w:tcPr>
            <w:tcW w:w="1265" w:type="dxa"/>
            <w:shd w:val="clear" w:color="auto" w:fill="auto"/>
            <w:noWrap/>
            <w:vAlign w:val="center"/>
          </w:tcPr>
          <w:p w:rsidR="00BB196E" w:rsidRPr="008A24A3" w:rsidRDefault="00BB196E" w:rsidP="004B3110">
            <w:pPr>
              <w:rPr>
                <w:sz w:val="16"/>
                <w:szCs w:val="16"/>
              </w:rPr>
            </w:pPr>
            <w:r w:rsidRPr="008A24A3">
              <w:rPr>
                <w:sz w:val="16"/>
                <w:szCs w:val="16"/>
              </w:rPr>
              <w:t>13.00-16.00</w:t>
            </w:r>
          </w:p>
        </w:tc>
        <w:tc>
          <w:tcPr>
            <w:tcW w:w="2126" w:type="dxa"/>
            <w:shd w:val="clear" w:color="auto" w:fill="auto"/>
            <w:noWrap/>
            <w:vAlign w:val="center"/>
          </w:tcPr>
          <w:p w:rsidR="00BB196E" w:rsidRPr="008A24A3" w:rsidRDefault="00BB196E" w:rsidP="004B3110">
            <w:pPr>
              <w:rPr>
                <w:sz w:val="16"/>
                <w:szCs w:val="16"/>
              </w:rPr>
            </w:pPr>
            <w:r w:rsidRPr="008A24A3">
              <w:rPr>
                <w:sz w:val="16"/>
                <w:szCs w:val="16"/>
              </w:rPr>
              <w:t>Servis/Ameliyathane</w:t>
            </w:r>
          </w:p>
        </w:tc>
      </w:tr>
      <w:tr w:rsidR="00BB196E" w:rsidRPr="008A24A3" w:rsidTr="004B3110">
        <w:trPr>
          <w:trHeight w:val="267"/>
        </w:trPr>
        <w:tc>
          <w:tcPr>
            <w:tcW w:w="993" w:type="dxa"/>
            <w:vMerge w:val="restart"/>
            <w:shd w:val="clear" w:color="auto" w:fill="auto"/>
            <w:noWrap/>
            <w:vAlign w:val="center"/>
          </w:tcPr>
          <w:p w:rsidR="00BB196E" w:rsidRPr="008A24A3" w:rsidRDefault="00BB196E" w:rsidP="004B3110">
            <w:pPr>
              <w:rPr>
                <w:sz w:val="16"/>
                <w:szCs w:val="16"/>
              </w:rPr>
            </w:pPr>
            <w:r w:rsidRPr="008A24A3">
              <w:rPr>
                <w:sz w:val="16"/>
                <w:szCs w:val="16"/>
              </w:rPr>
              <w:t>UZM 3205</w:t>
            </w:r>
          </w:p>
        </w:tc>
        <w:tc>
          <w:tcPr>
            <w:tcW w:w="565" w:type="dxa"/>
            <w:vMerge w:val="restart"/>
            <w:vAlign w:val="center"/>
          </w:tcPr>
          <w:p w:rsidR="00BB196E" w:rsidRPr="008A24A3" w:rsidRDefault="00BB196E" w:rsidP="004B3110">
            <w:pPr>
              <w:rPr>
                <w:sz w:val="16"/>
                <w:szCs w:val="16"/>
              </w:rPr>
            </w:pPr>
            <w:r w:rsidRPr="008A24A3">
              <w:rPr>
                <w:sz w:val="16"/>
                <w:szCs w:val="16"/>
              </w:rPr>
              <w:t>4</w:t>
            </w:r>
          </w:p>
        </w:tc>
        <w:tc>
          <w:tcPr>
            <w:tcW w:w="427" w:type="dxa"/>
            <w:gridSpan w:val="2"/>
            <w:vMerge w:val="restart"/>
            <w:vAlign w:val="center"/>
          </w:tcPr>
          <w:p w:rsidR="00BB196E" w:rsidRPr="008A24A3" w:rsidRDefault="00BB196E" w:rsidP="004B3110">
            <w:pPr>
              <w:rPr>
                <w:sz w:val="16"/>
                <w:szCs w:val="16"/>
              </w:rPr>
            </w:pPr>
            <w:r w:rsidRPr="008A24A3">
              <w:rPr>
                <w:sz w:val="16"/>
                <w:szCs w:val="16"/>
              </w:rPr>
              <w:t>3</w:t>
            </w:r>
          </w:p>
        </w:tc>
        <w:tc>
          <w:tcPr>
            <w:tcW w:w="2977" w:type="dxa"/>
            <w:vMerge w:val="restart"/>
            <w:shd w:val="clear" w:color="auto" w:fill="auto"/>
            <w:noWrap/>
            <w:vAlign w:val="center"/>
          </w:tcPr>
          <w:p w:rsidR="00BB196E" w:rsidRPr="008A24A3" w:rsidRDefault="00BB196E" w:rsidP="004B3110">
            <w:pPr>
              <w:rPr>
                <w:sz w:val="16"/>
                <w:szCs w:val="16"/>
              </w:rPr>
            </w:pPr>
            <w:r w:rsidRPr="008A24A3">
              <w:rPr>
                <w:sz w:val="16"/>
                <w:szCs w:val="16"/>
              </w:rPr>
              <w:t>Prof.Dr.Ragıp Atakan AL </w:t>
            </w:r>
          </w:p>
        </w:tc>
        <w:tc>
          <w:tcPr>
            <w:tcW w:w="1003" w:type="dxa"/>
            <w:gridSpan w:val="2"/>
            <w:shd w:val="clear" w:color="auto" w:fill="auto"/>
            <w:noWrap/>
            <w:vAlign w:val="center"/>
          </w:tcPr>
          <w:p w:rsidR="00BB196E" w:rsidRPr="008A24A3" w:rsidRDefault="00BB196E" w:rsidP="004B3110">
            <w:pPr>
              <w:rPr>
                <w:sz w:val="16"/>
                <w:szCs w:val="16"/>
              </w:rPr>
            </w:pPr>
            <w:r w:rsidRPr="008A24A3">
              <w:rPr>
                <w:sz w:val="16"/>
                <w:szCs w:val="16"/>
              </w:rPr>
              <w:t>Salı</w:t>
            </w:r>
          </w:p>
        </w:tc>
        <w:tc>
          <w:tcPr>
            <w:tcW w:w="1265" w:type="dxa"/>
            <w:shd w:val="clear" w:color="auto" w:fill="auto"/>
            <w:noWrap/>
            <w:vAlign w:val="center"/>
          </w:tcPr>
          <w:p w:rsidR="00BB196E" w:rsidRPr="008A24A3" w:rsidRDefault="00BB196E" w:rsidP="004B3110">
            <w:pPr>
              <w:rPr>
                <w:sz w:val="16"/>
                <w:szCs w:val="16"/>
              </w:rPr>
            </w:pPr>
            <w:r w:rsidRPr="008A24A3">
              <w:rPr>
                <w:sz w:val="16"/>
                <w:szCs w:val="16"/>
              </w:rPr>
              <w:t>08.00-12.00</w:t>
            </w:r>
          </w:p>
          <w:p w:rsidR="00BB196E" w:rsidRPr="008A24A3" w:rsidRDefault="00BB196E" w:rsidP="004B3110">
            <w:pPr>
              <w:rPr>
                <w:sz w:val="16"/>
                <w:szCs w:val="16"/>
              </w:rPr>
            </w:pPr>
          </w:p>
        </w:tc>
        <w:tc>
          <w:tcPr>
            <w:tcW w:w="2126" w:type="dxa"/>
            <w:shd w:val="clear" w:color="auto" w:fill="auto"/>
            <w:noWrap/>
            <w:vAlign w:val="center"/>
          </w:tcPr>
          <w:p w:rsidR="00BB196E" w:rsidRPr="008A24A3" w:rsidRDefault="00BB196E" w:rsidP="004B3110">
            <w:pPr>
              <w:rPr>
                <w:sz w:val="16"/>
                <w:szCs w:val="16"/>
              </w:rPr>
            </w:pPr>
            <w:r w:rsidRPr="008A24A3">
              <w:rPr>
                <w:sz w:val="16"/>
                <w:szCs w:val="16"/>
              </w:rPr>
              <w:t>Öğretim Üyesi Odası</w:t>
            </w:r>
          </w:p>
          <w:p w:rsidR="00BB196E" w:rsidRPr="008A24A3" w:rsidRDefault="00BB196E" w:rsidP="004B3110">
            <w:pPr>
              <w:rPr>
                <w:sz w:val="16"/>
                <w:szCs w:val="16"/>
              </w:rPr>
            </w:pPr>
          </w:p>
        </w:tc>
      </w:tr>
      <w:tr w:rsidR="00BB196E" w:rsidRPr="008A24A3" w:rsidTr="004B3110">
        <w:trPr>
          <w:trHeight w:val="173"/>
        </w:trPr>
        <w:tc>
          <w:tcPr>
            <w:tcW w:w="993" w:type="dxa"/>
            <w:vMerge/>
            <w:shd w:val="clear" w:color="auto" w:fill="auto"/>
            <w:noWrap/>
            <w:vAlign w:val="center"/>
          </w:tcPr>
          <w:p w:rsidR="00BB196E" w:rsidRPr="008A24A3" w:rsidRDefault="00BB196E" w:rsidP="004B3110">
            <w:pPr>
              <w:rPr>
                <w:sz w:val="16"/>
                <w:szCs w:val="16"/>
              </w:rPr>
            </w:pPr>
          </w:p>
        </w:tc>
        <w:tc>
          <w:tcPr>
            <w:tcW w:w="565" w:type="dxa"/>
            <w:vMerge/>
            <w:vAlign w:val="center"/>
          </w:tcPr>
          <w:p w:rsidR="00BB196E" w:rsidRPr="008A24A3" w:rsidRDefault="00BB196E" w:rsidP="004B3110">
            <w:pPr>
              <w:rPr>
                <w:sz w:val="16"/>
                <w:szCs w:val="16"/>
              </w:rPr>
            </w:pPr>
          </w:p>
        </w:tc>
        <w:tc>
          <w:tcPr>
            <w:tcW w:w="427" w:type="dxa"/>
            <w:gridSpan w:val="2"/>
            <w:vMerge/>
            <w:vAlign w:val="center"/>
          </w:tcPr>
          <w:p w:rsidR="00BB196E" w:rsidRPr="008A24A3" w:rsidRDefault="00BB196E" w:rsidP="004B3110">
            <w:pPr>
              <w:rPr>
                <w:sz w:val="16"/>
                <w:szCs w:val="16"/>
              </w:rPr>
            </w:pPr>
          </w:p>
        </w:tc>
        <w:tc>
          <w:tcPr>
            <w:tcW w:w="2977" w:type="dxa"/>
            <w:vMerge/>
            <w:shd w:val="clear" w:color="auto" w:fill="auto"/>
            <w:noWrap/>
            <w:vAlign w:val="center"/>
          </w:tcPr>
          <w:p w:rsidR="00BB196E" w:rsidRPr="008A24A3" w:rsidRDefault="00BB196E" w:rsidP="004B3110">
            <w:pPr>
              <w:rPr>
                <w:sz w:val="16"/>
                <w:szCs w:val="16"/>
              </w:rPr>
            </w:pPr>
          </w:p>
        </w:tc>
        <w:tc>
          <w:tcPr>
            <w:tcW w:w="1003" w:type="dxa"/>
            <w:gridSpan w:val="2"/>
            <w:shd w:val="clear" w:color="auto" w:fill="auto"/>
            <w:noWrap/>
            <w:vAlign w:val="center"/>
          </w:tcPr>
          <w:p w:rsidR="00BB196E" w:rsidRPr="008A24A3" w:rsidRDefault="00BB196E" w:rsidP="004B3110">
            <w:pPr>
              <w:rPr>
                <w:sz w:val="16"/>
                <w:szCs w:val="16"/>
              </w:rPr>
            </w:pPr>
            <w:r w:rsidRPr="008A24A3">
              <w:rPr>
                <w:sz w:val="16"/>
                <w:szCs w:val="16"/>
              </w:rPr>
              <w:t>Salı</w:t>
            </w:r>
          </w:p>
        </w:tc>
        <w:tc>
          <w:tcPr>
            <w:tcW w:w="1265" w:type="dxa"/>
            <w:shd w:val="clear" w:color="auto" w:fill="auto"/>
            <w:noWrap/>
            <w:vAlign w:val="center"/>
          </w:tcPr>
          <w:p w:rsidR="00BB196E" w:rsidRPr="008A24A3" w:rsidRDefault="00BB196E" w:rsidP="004B3110">
            <w:pPr>
              <w:rPr>
                <w:sz w:val="16"/>
                <w:szCs w:val="16"/>
              </w:rPr>
            </w:pPr>
            <w:r w:rsidRPr="008A24A3">
              <w:rPr>
                <w:sz w:val="16"/>
                <w:szCs w:val="16"/>
              </w:rPr>
              <w:t>13.00-16.00</w:t>
            </w:r>
          </w:p>
        </w:tc>
        <w:tc>
          <w:tcPr>
            <w:tcW w:w="2126" w:type="dxa"/>
            <w:shd w:val="clear" w:color="auto" w:fill="auto"/>
            <w:noWrap/>
            <w:vAlign w:val="center"/>
          </w:tcPr>
          <w:p w:rsidR="00BB196E" w:rsidRPr="008A24A3" w:rsidRDefault="00BB196E" w:rsidP="004B3110">
            <w:pPr>
              <w:rPr>
                <w:sz w:val="16"/>
                <w:szCs w:val="16"/>
              </w:rPr>
            </w:pPr>
            <w:r w:rsidRPr="008A24A3">
              <w:rPr>
                <w:sz w:val="16"/>
                <w:szCs w:val="16"/>
              </w:rPr>
              <w:t>Servis/Ameliyathane</w:t>
            </w:r>
          </w:p>
        </w:tc>
      </w:tr>
      <w:tr w:rsidR="00BB196E" w:rsidRPr="008A24A3" w:rsidTr="004B3110">
        <w:tblPrEx>
          <w:tblCellMar>
            <w:left w:w="108" w:type="dxa"/>
            <w:right w:w="108" w:type="dxa"/>
          </w:tblCellMar>
          <w:tblLook w:val="01E0" w:firstRow="1" w:lastRow="1" w:firstColumn="1" w:lastColumn="1" w:noHBand="0" w:noVBand="0"/>
        </w:tblPrEx>
        <w:trPr>
          <w:trHeight w:val="261"/>
        </w:trPr>
        <w:tc>
          <w:tcPr>
            <w:tcW w:w="993" w:type="dxa"/>
            <w:vMerge w:val="restart"/>
            <w:vAlign w:val="center"/>
          </w:tcPr>
          <w:p w:rsidR="00BB196E" w:rsidRPr="008A24A3" w:rsidRDefault="00BB196E" w:rsidP="004B3110">
            <w:pPr>
              <w:rPr>
                <w:sz w:val="16"/>
                <w:szCs w:val="16"/>
              </w:rPr>
            </w:pPr>
            <w:r w:rsidRPr="008A24A3">
              <w:rPr>
                <w:sz w:val="16"/>
                <w:szCs w:val="16"/>
              </w:rPr>
              <w:t>UZM 3205</w:t>
            </w:r>
          </w:p>
        </w:tc>
        <w:tc>
          <w:tcPr>
            <w:tcW w:w="587" w:type="dxa"/>
            <w:gridSpan w:val="2"/>
            <w:vMerge w:val="restart"/>
            <w:vAlign w:val="center"/>
          </w:tcPr>
          <w:p w:rsidR="00BB196E" w:rsidRPr="008A24A3" w:rsidRDefault="00BB196E" w:rsidP="004B3110">
            <w:pPr>
              <w:rPr>
                <w:sz w:val="16"/>
                <w:szCs w:val="16"/>
              </w:rPr>
            </w:pPr>
            <w:r w:rsidRPr="008A24A3">
              <w:rPr>
                <w:sz w:val="16"/>
                <w:szCs w:val="16"/>
              </w:rPr>
              <w:t>4</w:t>
            </w:r>
          </w:p>
        </w:tc>
        <w:tc>
          <w:tcPr>
            <w:tcW w:w="405" w:type="dxa"/>
            <w:vMerge w:val="restart"/>
            <w:vAlign w:val="center"/>
          </w:tcPr>
          <w:p w:rsidR="00BB196E" w:rsidRPr="008A24A3" w:rsidRDefault="00BB196E" w:rsidP="004B3110">
            <w:pPr>
              <w:rPr>
                <w:sz w:val="16"/>
                <w:szCs w:val="16"/>
              </w:rPr>
            </w:pPr>
            <w:r w:rsidRPr="008A24A3">
              <w:rPr>
                <w:sz w:val="16"/>
                <w:szCs w:val="16"/>
              </w:rPr>
              <w:t>3</w:t>
            </w:r>
          </w:p>
        </w:tc>
        <w:tc>
          <w:tcPr>
            <w:tcW w:w="2977" w:type="dxa"/>
            <w:vMerge w:val="restart"/>
            <w:vAlign w:val="center"/>
          </w:tcPr>
          <w:p w:rsidR="00BB196E" w:rsidRPr="008A24A3" w:rsidRDefault="00BB196E" w:rsidP="004B3110">
            <w:pPr>
              <w:rPr>
                <w:sz w:val="16"/>
                <w:szCs w:val="16"/>
              </w:rPr>
            </w:pPr>
            <w:r w:rsidRPr="008A24A3">
              <w:rPr>
                <w:color w:val="000000"/>
                <w:sz w:val="16"/>
                <w:szCs w:val="16"/>
              </w:rPr>
              <w:t>Prof.Dr. Yakup KUMTEPE</w:t>
            </w:r>
          </w:p>
        </w:tc>
        <w:tc>
          <w:tcPr>
            <w:tcW w:w="992" w:type="dxa"/>
            <w:vAlign w:val="center"/>
          </w:tcPr>
          <w:p w:rsidR="00BB196E" w:rsidRPr="008A24A3" w:rsidRDefault="00BB196E" w:rsidP="004B3110">
            <w:pPr>
              <w:rPr>
                <w:sz w:val="16"/>
                <w:szCs w:val="16"/>
              </w:rPr>
            </w:pPr>
            <w:r w:rsidRPr="008A24A3">
              <w:rPr>
                <w:sz w:val="16"/>
                <w:szCs w:val="16"/>
              </w:rPr>
              <w:t>Çarşamba</w:t>
            </w:r>
          </w:p>
        </w:tc>
        <w:tc>
          <w:tcPr>
            <w:tcW w:w="1276" w:type="dxa"/>
            <w:gridSpan w:val="2"/>
            <w:vAlign w:val="center"/>
          </w:tcPr>
          <w:p w:rsidR="00BB196E" w:rsidRPr="008A24A3" w:rsidRDefault="00BB196E" w:rsidP="004B3110">
            <w:pPr>
              <w:rPr>
                <w:sz w:val="16"/>
                <w:szCs w:val="16"/>
              </w:rPr>
            </w:pPr>
            <w:r w:rsidRPr="008A24A3">
              <w:rPr>
                <w:sz w:val="16"/>
                <w:szCs w:val="16"/>
              </w:rPr>
              <w:t>08.00-12.00</w:t>
            </w:r>
          </w:p>
          <w:p w:rsidR="00BB196E" w:rsidRPr="008A24A3" w:rsidRDefault="00BB196E" w:rsidP="004B3110">
            <w:pPr>
              <w:rPr>
                <w:sz w:val="16"/>
                <w:szCs w:val="16"/>
              </w:rPr>
            </w:pPr>
          </w:p>
        </w:tc>
        <w:tc>
          <w:tcPr>
            <w:tcW w:w="2126" w:type="dxa"/>
            <w:vAlign w:val="center"/>
          </w:tcPr>
          <w:p w:rsidR="00BB196E" w:rsidRPr="008A24A3" w:rsidRDefault="00BB196E" w:rsidP="004B3110">
            <w:pPr>
              <w:rPr>
                <w:sz w:val="16"/>
                <w:szCs w:val="16"/>
              </w:rPr>
            </w:pPr>
            <w:r w:rsidRPr="008A24A3">
              <w:rPr>
                <w:sz w:val="16"/>
                <w:szCs w:val="16"/>
              </w:rPr>
              <w:t>Öğretim Üyesi Odası</w:t>
            </w:r>
          </w:p>
          <w:p w:rsidR="00BB196E" w:rsidRPr="008A24A3" w:rsidRDefault="00BB196E" w:rsidP="004B3110">
            <w:pPr>
              <w:rPr>
                <w:sz w:val="16"/>
                <w:szCs w:val="16"/>
              </w:rPr>
            </w:pPr>
          </w:p>
        </w:tc>
      </w:tr>
      <w:tr w:rsidR="00BB196E" w:rsidRPr="008A24A3" w:rsidTr="004B3110">
        <w:tblPrEx>
          <w:tblCellMar>
            <w:left w:w="108" w:type="dxa"/>
            <w:right w:w="108" w:type="dxa"/>
          </w:tblCellMar>
          <w:tblLook w:val="01E0" w:firstRow="1" w:lastRow="1" w:firstColumn="1" w:lastColumn="1" w:noHBand="0" w:noVBand="0"/>
        </w:tblPrEx>
        <w:trPr>
          <w:trHeight w:val="295"/>
        </w:trPr>
        <w:tc>
          <w:tcPr>
            <w:tcW w:w="993" w:type="dxa"/>
            <w:vMerge/>
            <w:vAlign w:val="center"/>
          </w:tcPr>
          <w:p w:rsidR="00BB196E" w:rsidRPr="008A24A3" w:rsidRDefault="00BB196E" w:rsidP="004B3110">
            <w:pPr>
              <w:rPr>
                <w:sz w:val="16"/>
                <w:szCs w:val="16"/>
              </w:rPr>
            </w:pPr>
          </w:p>
        </w:tc>
        <w:tc>
          <w:tcPr>
            <w:tcW w:w="587" w:type="dxa"/>
            <w:gridSpan w:val="2"/>
            <w:vMerge/>
            <w:vAlign w:val="center"/>
          </w:tcPr>
          <w:p w:rsidR="00BB196E" w:rsidRPr="008A24A3" w:rsidRDefault="00BB196E" w:rsidP="004B3110">
            <w:pPr>
              <w:rPr>
                <w:sz w:val="16"/>
                <w:szCs w:val="16"/>
              </w:rPr>
            </w:pPr>
          </w:p>
        </w:tc>
        <w:tc>
          <w:tcPr>
            <w:tcW w:w="405" w:type="dxa"/>
            <w:vMerge/>
            <w:vAlign w:val="center"/>
          </w:tcPr>
          <w:p w:rsidR="00BB196E" w:rsidRPr="008A24A3" w:rsidRDefault="00BB196E" w:rsidP="004B3110">
            <w:pPr>
              <w:rPr>
                <w:sz w:val="16"/>
                <w:szCs w:val="16"/>
              </w:rPr>
            </w:pPr>
          </w:p>
        </w:tc>
        <w:tc>
          <w:tcPr>
            <w:tcW w:w="2977" w:type="dxa"/>
            <w:vMerge/>
            <w:vAlign w:val="center"/>
          </w:tcPr>
          <w:p w:rsidR="00BB196E" w:rsidRPr="008A24A3" w:rsidRDefault="00BB196E" w:rsidP="004B3110">
            <w:pPr>
              <w:rPr>
                <w:sz w:val="16"/>
                <w:szCs w:val="16"/>
              </w:rPr>
            </w:pPr>
          </w:p>
        </w:tc>
        <w:tc>
          <w:tcPr>
            <w:tcW w:w="992" w:type="dxa"/>
            <w:vAlign w:val="center"/>
          </w:tcPr>
          <w:p w:rsidR="00BB196E" w:rsidRPr="008A24A3" w:rsidRDefault="00BB196E" w:rsidP="004B3110">
            <w:pPr>
              <w:rPr>
                <w:sz w:val="16"/>
                <w:szCs w:val="16"/>
              </w:rPr>
            </w:pPr>
            <w:r w:rsidRPr="008A24A3">
              <w:rPr>
                <w:sz w:val="16"/>
                <w:szCs w:val="16"/>
              </w:rPr>
              <w:t>Çarşamba</w:t>
            </w:r>
          </w:p>
        </w:tc>
        <w:tc>
          <w:tcPr>
            <w:tcW w:w="1276" w:type="dxa"/>
            <w:gridSpan w:val="2"/>
            <w:vAlign w:val="center"/>
          </w:tcPr>
          <w:p w:rsidR="00BB196E" w:rsidRPr="008A24A3" w:rsidRDefault="00BB196E" w:rsidP="004B3110">
            <w:pPr>
              <w:rPr>
                <w:sz w:val="16"/>
                <w:szCs w:val="16"/>
              </w:rPr>
            </w:pPr>
          </w:p>
          <w:p w:rsidR="00BB196E" w:rsidRPr="008A24A3" w:rsidRDefault="00BB196E" w:rsidP="004B3110">
            <w:pPr>
              <w:rPr>
                <w:sz w:val="16"/>
                <w:szCs w:val="16"/>
              </w:rPr>
            </w:pPr>
            <w:r w:rsidRPr="008A24A3">
              <w:rPr>
                <w:sz w:val="16"/>
                <w:szCs w:val="16"/>
              </w:rPr>
              <w:t>13.00-16.00</w:t>
            </w:r>
          </w:p>
        </w:tc>
        <w:tc>
          <w:tcPr>
            <w:tcW w:w="2126" w:type="dxa"/>
            <w:vAlign w:val="center"/>
          </w:tcPr>
          <w:p w:rsidR="00BB196E" w:rsidRPr="008A24A3" w:rsidRDefault="00BB196E" w:rsidP="004B3110">
            <w:pPr>
              <w:rPr>
                <w:sz w:val="16"/>
                <w:szCs w:val="16"/>
              </w:rPr>
            </w:pPr>
            <w:r w:rsidRPr="008A24A3">
              <w:rPr>
                <w:sz w:val="16"/>
                <w:szCs w:val="16"/>
              </w:rPr>
              <w:t>Servis/Ameliyathane</w:t>
            </w:r>
          </w:p>
        </w:tc>
      </w:tr>
      <w:tr w:rsidR="00BB196E" w:rsidRPr="008A24A3" w:rsidTr="004B3110">
        <w:tblPrEx>
          <w:tblCellMar>
            <w:left w:w="108" w:type="dxa"/>
            <w:right w:w="108" w:type="dxa"/>
          </w:tblCellMar>
          <w:tblLook w:val="01E0" w:firstRow="1" w:lastRow="1" w:firstColumn="1" w:lastColumn="1" w:noHBand="0" w:noVBand="0"/>
        </w:tblPrEx>
        <w:trPr>
          <w:trHeight w:val="357"/>
        </w:trPr>
        <w:tc>
          <w:tcPr>
            <w:tcW w:w="993" w:type="dxa"/>
            <w:vAlign w:val="center"/>
          </w:tcPr>
          <w:p w:rsidR="00BB196E" w:rsidRPr="008A24A3" w:rsidRDefault="00BB196E" w:rsidP="004B3110">
            <w:pPr>
              <w:rPr>
                <w:sz w:val="16"/>
                <w:szCs w:val="16"/>
              </w:rPr>
            </w:pPr>
            <w:r w:rsidRPr="008A24A3">
              <w:rPr>
                <w:sz w:val="16"/>
                <w:szCs w:val="16"/>
              </w:rPr>
              <w:t>UZM 3205</w:t>
            </w:r>
          </w:p>
        </w:tc>
        <w:tc>
          <w:tcPr>
            <w:tcW w:w="587" w:type="dxa"/>
            <w:gridSpan w:val="2"/>
            <w:vAlign w:val="center"/>
          </w:tcPr>
          <w:p w:rsidR="00BB196E" w:rsidRPr="008A24A3" w:rsidRDefault="00BB196E" w:rsidP="004B3110">
            <w:pPr>
              <w:rPr>
                <w:sz w:val="16"/>
                <w:szCs w:val="16"/>
              </w:rPr>
            </w:pPr>
            <w:r w:rsidRPr="008A24A3">
              <w:rPr>
                <w:sz w:val="16"/>
                <w:szCs w:val="16"/>
              </w:rPr>
              <w:t>4</w:t>
            </w:r>
          </w:p>
        </w:tc>
        <w:tc>
          <w:tcPr>
            <w:tcW w:w="405" w:type="dxa"/>
            <w:vAlign w:val="center"/>
          </w:tcPr>
          <w:p w:rsidR="00BB196E" w:rsidRPr="008A24A3" w:rsidRDefault="00BB196E" w:rsidP="004B3110">
            <w:pPr>
              <w:rPr>
                <w:sz w:val="16"/>
                <w:szCs w:val="16"/>
              </w:rPr>
            </w:pPr>
            <w:r w:rsidRPr="008A24A3">
              <w:rPr>
                <w:sz w:val="16"/>
                <w:szCs w:val="16"/>
              </w:rPr>
              <w:t>3</w:t>
            </w:r>
          </w:p>
        </w:tc>
        <w:tc>
          <w:tcPr>
            <w:tcW w:w="2977" w:type="dxa"/>
            <w:vAlign w:val="center"/>
          </w:tcPr>
          <w:p w:rsidR="00BB196E" w:rsidRPr="008A24A3" w:rsidRDefault="00BB196E" w:rsidP="004B3110">
            <w:pPr>
              <w:rPr>
                <w:sz w:val="16"/>
                <w:szCs w:val="16"/>
              </w:rPr>
            </w:pPr>
            <w:r w:rsidRPr="008A24A3">
              <w:rPr>
                <w:sz w:val="16"/>
                <w:szCs w:val="16"/>
              </w:rPr>
              <w:t>Doç.Dr.Ömer Erkan YAPÇA</w:t>
            </w:r>
          </w:p>
        </w:tc>
        <w:tc>
          <w:tcPr>
            <w:tcW w:w="992" w:type="dxa"/>
            <w:vAlign w:val="center"/>
          </w:tcPr>
          <w:p w:rsidR="00BB196E" w:rsidRPr="008A24A3" w:rsidRDefault="00BB196E" w:rsidP="004B3110">
            <w:pPr>
              <w:rPr>
                <w:sz w:val="16"/>
                <w:szCs w:val="16"/>
              </w:rPr>
            </w:pPr>
            <w:r w:rsidRPr="008A24A3">
              <w:rPr>
                <w:sz w:val="16"/>
                <w:szCs w:val="16"/>
              </w:rPr>
              <w:t>Cuma</w:t>
            </w:r>
          </w:p>
        </w:tc>
        <w:tc>
          <w:tcPr>
            <w:tcW w:w="1276" w:type="dxa"/>
            <w:gridSpan w:val="2"/>
            <w:vAlign w:val="center"/>
          </w:tcPr>
          <w:p w:rsidR="00BB196E" w:rsidRPr="008A24A3" w:rsidRDefault="00BB196E" w:rsidP="004B3110">
            <w:pPr>
              <w:rPr>
                <w:sz w:val="16"/>
                <w:szCs w:val="16"/>
              </w:rPr>
            </w:pPr>
            <w:r w:rsidRPr="008A24A3">
              <w:rPr>
                <w:sz w:val="16"/>
                <w:szCs w:val="16"/>
              </w:rPr>
              <w:t>08.00-12.00</w:t>
            </w:r>
          </w:p>
          <w:p w:rsidR="00BB196E" w:rsidRPr="008A24A3" w:rsidRDefault="00BB196E" w:rsidP="004B3110">
            <w:pPr>
              <w:rPr>
                <w:sz w:val="16"/>
                <w:szCs w:val="16"/>
              </w:rPr>
            </w:pPr>
            <w:r w:rsidRPr="008A24A3">
              <w:rPr>
                <w:sz w:val="16"/>
                <w:szCs w:val="16"/>
              </w:rPr>
              <w:t>13.00-16.00</w:t>
            </w:r>
          </w:p>
        </w:tc>
        <w:tc>
          <w:tcPr>
            <w:tcW w:w="2126" w:type="dxa"/>
            <w:vAlign w:val="center"/>
          </w:tcPr>
          <w:p w:rsidR="00BB196E" w:rsidRPr="008A24A3" w:rsidRDefault="00BB196E" w:rsidP="004B3110">
            <w:pPr>
              <w:rPr>
                <w:sz w:val="16"/>
                <w:szCs w:val="16"/>
              </w:rPr>
            </w:pPr>
            <w:r w:rsidRPr="008A24A3">
              <w:rPr>
                <w:sz w:val="16"/>
                <w:szCs w:val="16"/>
              </w:rPr>
              <w:t>Öğretim Üyesi Odası</w:t>
            </w:r>
          </w:p>
          <w:p w:rsidR="00BB196E" w:rsidRPr="008A24A3" w:rsidRDefault="00BB196E" w:rsidP="004B3110">
            <w:pPr>
              <w:rPr>
                <w:sz w:val="16"/>
                <w:szCs w:val="16"/>
              </w:rPr>
            </w:pPr>
            <w:r w:rsidRPr="008A24A3">
              <w:rPr>
                <w:sz w:val="16"/>
                <w:szCs w:val="16"/>
              </w:rPr>
              <w:t>Servis/Ameliyathane</w:t>
            </w:r>
          </w:p>
        </w:tc>
      </w:tr>
    </w:tbl>
    <w:p w:rsidR="00BB196E" w:rsidRPr="008A24A3" w:rsidRDefault="00BB196E" w:rsidP="00BB196E">
      <w:pPr>
        <w:jc w:val="center"/>
        <w:rPr>
          <w:b/>
          <w:sz w:val="16"/>
          <w:szCs w:val="16"/>
        </w:rPr>
      </w:pPr>
    </w:p>
    <w:p w:rsidR="00BB196E" w:rsidRPr="008A24A3" w:rsidRDefault="00BB196E" w:rsidP="00BB196E">
      <w:pPr>
        <w:jc w:val="center"/>
        <w:rPr>
          <w:b/>
          <w:sz w:val="16"/>
          <w:szCs w:val="16"/>
        </w:rPr>
      </w:pPr>
    </w:p>
    <w:p w:rsidR="00BB196E" w:rsidRDefault="00BB196E" w:rsidP="00BB196E">
      <w:pPr>
        <w:jc w:val="center"/>
        <w:rPr>
          <w:b/>
          <w:sz w:val="16"/>
          <w:szCs w:val="16"/>
        </w:rPr>
      </w:pPr>
    </w:p>
    <w:p w:rsidR="00926803" w:rsidRDefault="00926803" w:rsidP="00BB196E">
      <w:pPr>
        <w:jc w:val="center"/>
        <w:rPr>
          <w:b/>
          <w:sz w:val="16"/>
          <w:szCs w:val="16"/>
        </w:rPr>
      </w:pPr>
    </w:p>
    <w:p w:rsidR="00926803" w:rsidRDefault="00926803" w:rsidP="00BB196E">
      <w:pPr>
        <w:jc w:val="center"/>
        <w:rPr>
          <w:b/>
          <w:sz w:val="16"/>
          <w:szCs w:val="16"/>
        </w:rPr>
      </w:pPr>
    </w:p>
    <w:p w:rsidR="00926803" w:rsidRDefault="00926803" w:rsidP="00BB196E">
      <w:pPr>
        <w:jc w:val="center"/>
        <w:rPr>
          <w:b/>
          <w:sz w:val="16"/>
          <w:szCs w:val="16"/>
        </w:rPr>
      </w:pPr>
    </w:p>
    <w:p w:rsidR="00926803" w:rsidRDefault="00926803" w:rsidP="00BB196E">
      <w:pPr>
        <w:jc w:val="center"/>
        <w:rPr>
          <w:b/>
          <w:sz w:val="16"/>
          <w:szCs w:val="16"/>
        </w:rPr>
      </w:pPr>
    </w:p>
    <w:p w:rsidR="00926803" w:rsidRDefault="00926803" w:rsidP="00BB196E">
      <w:pPr>
        <w:jc w:val="center"/>
        <w:rPr>
          <w:b/>
          <w:sz w:val="16"/>
          <w:szCs w:val="16"/>
        </w:rPr>
      </w:pPr>
    </w:p>
    <w:p w:rsidR="00926803" w:rsidRDefault="00926803" w:rsidP="00BB196E">
      <w:pPr>
        <w:jc w:val="center"/>
        <w:rPr>
          <w:b/>
          <w:sz w:val="16"/>
          <w:szCs w:val="16"/>
        </w:rPr>
      </w:pPr>
    </w:p>
    <w:p w:rsidR="00926803" w:rsidRDefault="00926803" w:rsidP="00BB196E">
      <w:pPr>
        <w:jc w:val="center"/>
        <w:rPr>
          <w:b/>
          <w:sz w:val="16"/>
          <w:szCs w:val="16"/>
        </w:rPr>
      </w:pPr>
    </w:p>
    <w:p w:rsidR="00926803" w:rsidRDefault="00926803" w:rsidP="00BB196E">
      <w:pPr>
        <w:jc w:val="center"/>
        <w:rPr>
          <w:b/>
          <w:sz w:val="16"/>
          <w:szCs w:val="16"/>
        </w:rPr>
      </w:pPr>
    </w:p>
    <w:p w:rsidR="00926803" w:rsidRDefault="00926803" w:rsidP="00BB196E">
      <w:pPr>
        <w:jc w:val="center"/>
        <w:rPr>
          <w:b/>
          <w:sz w:val="16"/>
          <w:szCs w:val="16"/>
        </w:rPr>
      </w:pPr>
    </w:p>
    <w:p w:rsidR="00926803" w:rsidRDefault="00926803" w:rsidP="00BB196E">
      <w:pPr>
        <w:jc w:val="center"/>
        <w:rPr>
          <w:b/>
          <w:sz w:val="16"/>
          <w:szCs w:val="16"/>
        </w:rPr>
      </w:pPr>
    </w:p>
    <w:p w:rsidR="00926803" w:rsidRDefault="00926803" w:rsidP="00BB196E">
      <w:pPr>
        <w:jc w:val="center"/>
        <w:rPr>
          <w:b/>
          <w:sz w:val="16"/>
          <w:szCs w:val="16"/>
        </w:rPr>
      </w:pPr>
    </w:p>
    <w:p w:rsidR="00926803" w:rsidRDefault="00926803" w:rsidP="00BB196E">
      <w:pPr>
        <w:jc w:val="center"/>
        <w:rPr>
          <w:b/>
          <w:sz w:val="16"/>
          <w:szCs w:val="16"/>
        </w:rPr>
      </w:pPr>
    </w:p>
    <w:p w:rsidR="00926803" w:rsidRDefault="00926803" w:rsidP="00BB196E">
      <w:pPr>
        <w:jc w:val="center"/>
        <w:rPr>
          <w:b/>
          <w:sz w:val="16"/>
          <w:szCs w:val="16"/>
        </w:rPr>
      </w:pPr>
    </w:p>
    <w:p w:rsidR="00926803" w:rsidRDefault="00926803" w:rsidP="00BB196E">
      <w:pPr>
        <w:jc w:val="center"/>
        <w:rPr>
          <w:b/>
          <w:sz w:val="16"/>
          <w:szCs w:val="16"/>
        </w:rPr>
      </w:pPr>
    </w:p>
    <w:p w:rsidR="00926803" w:rsidRPr="008A24A3" w:rsidRDefault="00926803" w:rsidP="00BB196E">
      <w:pPr>
        <w:jc w:val="center"/>
        <w:rPr>
          <w:b/>
          <w:sz w:val="16"/>
          <w:szCs w:val="16"/>
        </w:rPr>
      </w:pPr>
    </w:p>
    <w:p w:rsidR="00BB196E" w:rsidRPr="008A24A3" w:rsidRDefault="00BB196E" w:rsidP="00BB196E">
      <w:pPr>
        <w:jc w:val="center"/>
        <w:rPr>
          <w:b/>
          <w:sz w:val="16"/>
          <w:szCs w:val="16"/>
        </w:rPr>
      </w:pPr>
      <w:r w:rsidRPr="008A24A3">
        <w:rPr>
          <w:b/>
          <w:sz w:val="16"/>
          <w:szCs w:val="16"/>
        </w:rPr>
        <w:t>4.YIL</w:t>
      </w:r>
    </w:p>
    <w:tbl>
      <w:tblPr>
        <w:tblW w:w="9440" w:type="dxa"/>
        <w:tblInd w:w="-72" w:type="dxa"/>
        <w:tblCellMar>
          <w:left w:w="70" w:type="dxa"/>
          <w:right w:w="70" w:type="dxa"/>
        </w:tblCellMar>
        <w:tblLook w:val="0000" w:firstRow="0" w:lastRow="0" w:firstColumn="0" w:lastColumn="0" w:noHBand="0" w:noVBand="0"/>
      </w:tblPr>
      <w:tblGrid>
        <w:gridCol w:w="1002"/>
        <w:gridCol w:w="572"/>
        <w:gridCol w:w="572"/>
        <w:gridCol w:w="2861"/>
        <w:gridCol w:w="1012"/>
        <w:gridCol w:w="1276"/>
        <w:gridCol w:w="2145"/>
      </w:tblGrid>
      <w:tr w:rsidR="00BB196E" w:rsidRPr="008A24A3" w:rsidTr="004B3110">
        <w:trPr>
          <w:trHeight w:val="219"/>
        </w:trPr>
        <w:tc>
          <w:tcPr>
            <w:tcW w:w="1002" w:type="dxa"/>
            <w:vMerge w:val="restart"/>
            <w:tcBorders>
              <w:top w:val="single" w:sz="4" w:space="0" w:color="auto"/>
              <w:left w:val="single" w:sz="4" w:space="0" w:color="auto"/>
              <w:right w:val="single" w:sz="4" w:space="0" w:color="auto"/>
            </w:tcBorders>
            <w:shd w:val="clear" w:color="auto" w:fill="auto"/>
            <w:noWrap/>
            <w:vAlign w:val="center"/>
          </w:tcPr>
          <w:p w:rsidR="00BB196E" w:rsidRPr="008A24A3" w:rsidRDefault="00BB196E" w:rsidP="004B3110">
            <w:pPr>
              <w:rPr>
                <w:b/>
                <w:sz w:val="16"/>
                <w:szCs w:val="16"/>
              </w:rPr>
            </w:pPr>
            <w:r w:rsidRPr="008A24A3">
              <w:rPr>
                <w:b/>
                <w:sz w:val="16"/>
                <w:szCs w:val="16"/>
              </w:rPr>
              <w:t>Dersin Kodu</w:t>
            </w:r>
          </w:p>
        </w:tc>
        <w:tc>
          <w:tcPr>
            <w:tcW w:w="1144" w:type="dxa"/>
            <w:gridSpan w:val="2"/>
            <w:tcBorders>
              <w:top w:val="single" w:sz="4" w:space="0" w:color="auto"/>
              <w:left w:val="single" w:sz="4" w:space="0" w:color="auto"/>
              <w:right w:val="single" w:sz="4" w:space="0" w:color="auto"/>
            </w:tcBorders>
            <w:vAlign w:val="center"/>
          </w:tcPr>
          <w:p w:rsidR="00BB196E" w:rsidRPr="008A24A3" w:rsidRDefault="00BB196E" w:rsidP="004B3110">
            <w:pPr>
              <w:rPr>
                <w:b/>
                <w:sz w:val="16"/>
                <w:szCs w:val="16"/>
              </w:rPr>
            </w:pPr>
            <w:r w:rsidRPr="008A24A3">
              <w:rPr>
                <w:b/>
                <w:sz w:val="16"/>
                <w:szCs w:val="16"/>
              </w:rPr>
              <w:t>Ders Saati</w:t>
            </w:r>
          </w:p>
        </w:tc>
        <w:tc>
          <w:tcPr>
            <w:tcW w:w="2861" w:type="dxa"/>
            <w:vMerge w:val="restart"/>
            <w:tcBorders>
              <w:top w:val="single" w:sz="4" w:space="0" w:color="auto"/>
              <w:left w:val="single" w:sz="4" w:space="0" w:color="auto"/>
              <w:right w:val="single" w:sz="4" w:space="0" w:color="auto"/>
            </w:tcBorders>
            <w:shd w:val="clear" w:color="auto" w:fill="auto"/>
            <w:noWrap/>
            <w:vAlign w:val="center"/>
          </w:tcPr>
          <w:p w:rsidR="00BB196E" w:rsidRPr="008A24A3" w:rsidRDefault="00BB196E" w:rsidP="004B3110">
            <w:pPr>
              <w:rPr>
                <w:b/>
                <w:sz w:val="16"/>
                <w:szCs w:val="16"/>
              </w:rPr>
            </w:pPr>
            <w:r w:rsidRPr="008A24A3">
              <w:rPr>
                <w:b/>
                <w:sz w:val="16"/>
                <w:szCs w:val="16"/>
              </w:rPr>
              <w:t>Öğretim Üyesi</w:t>
            </w:r>
          </w:p>
        </w:tc>
        <w:tc>
          <w:tcPr>
            <w:tcW w:w="1012" w:type="dxa"/>
            <w:vMerge w:val="restart"/>
            <w:tcBorders>
              <w:top w:val="single" w:sz="4" w:space="0" w:color="auto"/>
              <w:left w:val="single" w:sz="4" w:space="0" w:color="auto"/>
              <w:right w:val="single" w:sz="4" w:space="0" w:color="auto"/>
            </w:tcBorders>
            <w:shd w:val="clear" w:color="auto" w:fill="auto"/>
            <w:noWrap/>
            <w:vAlign w:val="center"/>
          </w:tcPr>
          <w:p w:rsidR="00BB196E" w:rsidRPr="008A24A3" w:rsidRDefault="00BB196E" w:rsidP="004B3110">
            <w:pPr>
              <w:rPr>
                <w:b/>
                <w:sz w:val="16"/>
                <w:szCs w:val="16"/>
              </w:rPr>
            </w:pPr>
            <w:r w:rsidRPr="008A24A3">
              <w:rPr>
                <w:b/>
                <w:sz w:val="16"/>
                <w:szCs w:val="16"/>
              </w:rPr>
              <w:t>Ders Günü</w:t>
            </w:r>
          </w:p>
        </w:tc>
        <w:tc>
          <w:tcPr>
            <w:tcW w:w="1276" w:type="dxa"/>
            <w:vMerge w:val="restart"/>
            <w:tcBorders>
              <w:top w:val="single" w:sz="4" w:space="0" w:color="auto"/>
              <w:left w:val="single" w:sz="4" w:space="0" w:color="auto"/>
              <w:right w:val="single" w:sz="4" w:space="0" w:color="auto"/>
            </w:tcBorders>
            <w:shd w:val="clear" w:color="auto" w:fill="auto"/>
            <w:noWrap/>
            <w:vAlign w:val="center"/>
          </w:tcPr>
          <w:p w:rsidR="00BB196E" w:rsidRPr="008A24A3" w:rsidRDefault="00BB196E" w:rsidP="004B3110">
            <w:pPr>
              <w:rPr>
                <w:b/>
                <w:sz w:val="16"/>
                <w:szCs w:val="16"/>
              </w:rPr>
            </w:pPr>
            <w:r w:rsidRPr="008A24A3">
              <w:rPr>
                <w:b/>
                <w:sz w:val="16"/>
                <w:szCs w:val="16"/>
              </w:rPr>
              <w:t>Ders Saati</w:t>
            </w:r>
          </w:p>
        </w:tc>
        <w:tc>
          <w:tcPr>
            <w:tcW w:w="2145" w:type="dxa"/>
            <w:vMerge w:val="restart"/>
            <w:tcBorders>
              <w:top w:val="single" w:sz="4" w:space="0" w:color="auto"/>
              <w:left w:val="single" w:sz="4" w:space="0" w:color="auto"/>
              <w:right w:val="single" w:sz="4" w:space="0" w:color="auto"/>
            </w:tcBorders>
            <w:shd w:val="clear" w:color="auto" w:fill="auto"/>
            <w:noWrap/>
            <w:vAlign w:val="center"/>
          </w:tcPr>
          <w:p w:rsidR="00BB196E" w:rsidRPr="008A24A3" w:rsidRDefault="00BB196E" w:rsidP="004B3110">
            <w:pPr>
              <w:rPr>
                <w:b/>
                <w:sz w:val="16"/>
                <w:szCs w:val="16"/>
              </w:rPr>
            </w:pPr>
            <w:r w:rsidRPr="008A24A3">
              <w:rPr>
                <w:b/>
                <w:sz w:val="16"/>
                <w:szCs w:val="16"/>
              </w:rPr>
              <w:t>Ders Yeri</w:t>
            </w:r>
          </w:p>
        </w:tc>
      </w:tr>
      <w:tr w:rsidR="00BB196E" w:rsidRPr="008A24A3" w:rsidTr="004B3110">
        <w:trPr>
          <w:trHeight w:val="280"/>
        </w:trPr>
        <w:tc>
          <w:tcPr>
            <w:tcW w:w="1002" w:type="dxa"/>
            <w:vMerge/>
            <w:tcBorders>
              <w:left w:val="single" w:sz="4" w:space="0" w:color="auto"/>
              <w:bottom w:val="single" w:sz="4" w:space="0" w:color="auto"/>
              <w:right w:val="single" w:sz="4" w:space="0" w:color="auto"/>
            </w:tcBorders>
            <w:shd w:val="clear" w:color="auto" w:fill="auto"/>
            <w:noWrap/>
            <w:vAlign w:val="center"/>
          </w:tcPr>
          <w:p w:rsidR="00BB196E" w:rsidRPr="008A24A3" w:rsidRDefault="00BB196E" w:rsidP="004B3110">
            <w:pPr>
              <w:rPr>
                <w:sz w:val="16"/>
                <w:szCs w:val="16"/>
              </w:rPr>
            </w:pPr>
          </w:p>
        </w:tc>
        <w:tc>
          <w:tcPr>
            <w:tcW w:w="572" w:type="dxa"/>
            <w:tcBorders>
              <w:top w:val="single" w:sz="4" w:space="0" w:color="auto"/>
              <w:left w:val="single" w:sz="4" w:space="0" w:color="auto"/>
              <w:right w:val="single" w:sz="4" w:space="0" w:color="auto"/>
            </w:tcBorders>
            <w:vAlign w:val="center"/>
          </w:tcPr>
          <w:p w:rsidR="00BB196E" w:rsidRPr="008A24A3" w:rsidRDefault="00BB196E" w:rsidP="004B3110">
            <w:pPr>
              <w:rPr>
                <w:b/>
                <w:sz w:val="16"/>
                <w:szCs w:val="16"/>
              </w:rPr>
            </w:pPr>
            <w:r w:rsidRPr="008A24A3">
              <w:rPr>
                <w:b/>
                <w:sz w:val="16"/>
                <w:szCs w:val="16"/>
              </w:rPr>
              <w:t>Teo</w:t>
            </w:r>
          </w:p>
        </w:tc>
        <w:tc>
          <w:tcPr>
            <w:tcW w:w="572" w:type="dxa"/>
            <w:tcBorders>
              <w:top w:val="single" w:sz="4" w:space="0" w:color="auto"/>
              <w:left w:val="single" w:sz="4" w:space="0" w:color="auto"/>
              <w:right w:val="single" w:sz="4" w:space="0" w:color="auto"/>
            </w:tcBorders>
            <w:vAlign w:val="center"/>
          </w:tcPr>
          <w:p w:rsidR="00BB196E" w:rsidRPr="008A24A3" w:rsidRDefault="00BB196E" w:rsidP="004B3110">
            <w:pPr>
              <w:rPr>
                <w:b/>
                <w:sz w:val="16"/>
                <w:szCs w:val="16"/>
              </w:rPr>
            </w:pPr>
            <w:r w:rsidRPr="008A24A3">
              <w:rPr>
                <w:b/>
                <w:sz w:val="16"/>
                <w:szCs w:val="16"/>
              </w:rPr>
              <w:t>DF</w:t>
            </w:r>
          </w:p>
        </w:tc>
        <w:tc>
          <w:tcPr>
            <w:tcW w:w="2861" w:type="dxa"/>
            <w:vMerge/>
            <w:tcBorders>
              <w:left w:val="single" w:sz="4" w:space="0" w:color="auto"/>
              <w:bottom w:val="single" w:sz="4" w:space="0" w:color="auto"/>
              <w:right w:val="single" w:sz="4" w:space="0" w:color="auto"/>
            </w:tcBorders>
            <w:shd w:val="clear" w:color="auto" w:fill="auto"/>
            <w:noWrap/>
            <w:vAlign w:val="center"/>
          </w:tcPr>
          <w:p w:rsidR="00BB196E" w:rsidRPr="008A24A3" w:rsidRDefault="00BB196E" w:rsidP="004B3110">
            <w:pPr>
              <w:rPr>
                <w:sz w:val="16"/>
                <w:szCs w:val="16"/>
              </w:rPr>
            </w:pPr>
          </w:p>
        </w:tc>
        <w:tc>
          <w:tcPr>
            <w:tcW w:w="1012" w:type="dxa"/>
            <w:vMerge/>
            <w:tcBorders>
              <w:left w:val="single" w:sz="4" w:space="0" w:color="auto"/>
              <w:bottom w:val="single" w:sz="4" w:space="0" w:color="auto"/>
              <w:right w:val="single" w:sz="4" w:space="0" w:color="auto"/>
            </w:tcBorders>
            <w:shd w:val="clear" w:color="auto" w:fill="auto"/>
            <w:noWrap/>
            <w:vAlign w:val="center"/>
          </w:tcPr>
          <w:p w:rsidR="00BB196E" w:rsidRPr="008A24A3" w:rsidRDefault="00BB196E" w:rsidP="004B3110">
            <w:pPr>
              <w:rPr>
                <w:sz w:val="16"/>
                <w:szCs w:val="16"/>
              </w:rPr>
            </w:pPr>
          </w:p>
        </w:tc>
        <w:tc>
          <w:tcPr>
            <w:tcW w:w="1276" w:type="dxa"/>
            <w:vMerge/>
            <w:tcBorders>
              <w:left w:val="single" w:sz="4" w:space="0" w:color="auto"/>
              <w:bottom w:val="single" w:sz="4" w:space="0" w:color="auto"/>
              <w:right w:val="single" w:sz="4" w:space="0" w:color="auto"/>
            </w:tcBorders>
            <w:shd w:val="clear" w:color="auto" w:fill="auto"/>
            <w:noWrap/>
            <w:vAlign w:val="center"/>
          </w:tcPr>
          <w:p w:rsidR="00BB196E" w:rsidRPr="008A24A3" w:rsidRDefault="00BB196E" w:rsidP="004B3110">
            <w:pPr>
              <w:rPr>
                <w:sz w:val="16"/>
                <w:szCs w:val="16"/>
              </w:rPr>
            </w:pPr>
          </w:p>
        </w:tc>
        <w:tc>
          <w:tcPr>
            <w:tcW w:w="2145" w:type="dxa"/>
            <w:vMerge/>
            <w:tcBorders>
              <w:left w:val="single" w:sz="4" w:space="0" w:color="auto"/>
              <w:bottom w:val="single" w:sz="4" w:space="0" w:color="auto"/>
              <w:right w:val="single" w:sz="4" w:space="0" w:color="auto"/>
            </w:tcBorders>
            <w:shd w:val="clear" w:color="auto" w:fill="auto"/>
            <w:noWrap/>
            <w:vAlign w:val="center"/>
          </w:tcPr>
          <w:p w:rsidR="00BB196E" w:rsidRPr="008A24A3" w:rsidRDefault="00BB196E" w:rsidP="004B3110">
            <w:pPr>
              <w:rPr>
                <w:sz w:val="16"/>
                <w:szCs w:val="16"/>
              </w:rPr>
            </w:pPr>
          </w:p>
        </w:tc>
      </w:tr>
      <w:tr w:rsidR="00BB196E" w:rsidRPr="008A24A3" w:rsidTr="004B3110">
        <w:trPr>
          <w:trHeight w:val="411"/>
        </w:trPr>
        <w:tc>
          <w:tcPr>
            <w:tcW w:w="10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B196E" w:rsidRPr="008A24A3" w:rsidRDefault="00BB196E" w:rsidP="004B3110">
            <w:pPr>
              <w:rPr>
                <w:sz w:val="16"/>
                <w:szCs w:val="16"/>
              </w:rPr>
            </w:pPr>
            <w:r w:rsidRPr="008A24A3">
              <w:rPr>
                <w:sz w:val="16"/>
                <w:szCs w:val="16"/>
              </w:rPr>
              <w:t>UZM 4205</w:t>
            </w:r>
          </w:p>
        </w:tc>
        <w:tc>
          <w:tcPr>
            <w:tcW w:w="572" w:type="dxa"/>
            <w:vMerge w:val="restart"/>
            <w:tcBorders>
              <w:top w:val="single" w:sz="4" w:space="0" w:color="000000"/>
              <w:left w:val="single" w:sz="4" w:space="0" w:color="auto"/>
              <w:right w:val="single" w:sz="4" w:space="0" w:color="auto"/>
            </w:tcBorders>
            <w:vAlign w:val="center"/>
          </w:tcPr>
          <w:p w:rsidR="00BB196E" w:rsidRPr="008A24A3" w:rsidRDefault="00BB196E" w:rsidP="004B3110">
            <w:pPr>
              <w:rPr>
                <w:sz w:val="16"/>
                <w:szCs w:val="16"/>
              </w:rPr>
            </w:pPr>
            <w:r w:rsidRPr="008A24A3">
              <w:rPr>
                <w:sz w:val="16"/>
                <w:szCs w:val="16"/>
              </w:rPr>
              <w:t>4</w:t>
            </w:r>
          </w:p>
        </w:tc>
        <w:tc>
          <w:tcPr>
            <w:tcW w:w="572" w:type="dxa"/>
            <w:vMerge w:val="restart"/>
            <w:tcBorders>
              <w:top w:val="single" w:sz="4" w:space="0" w:color="000000"/>
              <w:left w:val="single" w:sz="4" w:space="0" w:color="auto"/>
              <w:right w:val="single" w:sz="4" w:space="0" w:color="000000"/>
            </w:tcBorders>
            <w:vAlign w:val="center"/>
          </w:tcPr>
          <w:p w:rsidR="00BB196E" w:rsidRPr="008A24A3" w:rsidRDefault="00BB196E" w:rsidP="004B3110">
            <w:pPr>
              <w:rPr>
                <w:sz w:val="16"/>
                <w:szCs w:val="16"/>
              </w:rPr>
            </w:pPr>
            <w:r w:rsidRPr="008A24A3">
              <w:rPr>
                <w:sz w:val="16"/>
                <w:szCs w:val="16"/>
              </w:rPr>
              <w:t>3</w:t>
            </w:r>
          </w:p>
        </w:tc>
        <w:tc>
          <w:tcPr>
            <w:tcW w:w="2861" w:type="dxa"/>
            <w:vMerge w:val="restart"/>
            <w:tcBorders>
              <w:top w:val="single" w:sz="4" w:space="0" w:color="000000"/>
              <w:left w:val="single" w:sz="4" w:space="0" w:color="000000"/>
              <w:right w:val="nil"/>
            </w:tcBorders>
            <w:shd w:val="clear" w:color="auto" w:fill="auto"/>
            <w:noWrap/>
            <w:vAlign w:val="center"/>
          </w:tcPr>
          <w:p w:rsidR="00BB196E" w:rsidRPr="008A24A3" w:rsidRDefault="00BB196E" w:rsidP="004B3110">
            <w:pPr>
              <w:rPr>
                <w:sz w:val="16"/>
                <w:szCs w:val="16"/>
              </w:rPr>
            </w:pPr>
            <w:r w:rsidRPr="008A24A3">
              <w:rPr>
                <w:color w:val="000000"/>
                <w:sz w:val="16"/>
                <w:szCs w:val="16"/>
              </w:rPr>
              <w:t>Dr.Öğr.Üyesi E.PınarT.YILMAZ</w:t>
            </w:r>
          </w:p>
        </w:tc>
        <w:tc>
          <w:tcPr>
            <w:tcW w:w="1012" w:type="dxa"/>
            <w:tcBorders>
              <w:top w:val="single" w:sz="4" w:space="0" w:color="000000"/>
              <w:left w:val="single" w:sz="4" w:space="0" w:color="000000"/>
              <w:bottom w:val="nil"/>
              <w:right w:val="nil"/>
            </w:tcBorders>
            <w:shd w:val="clear" w:color="auto" w:fill="auto"/>
            <w:noWrap/>
            <w:vAlign w:val="center"/>
          </w:tcPr>
          <w:p w:rsidR="00BB196E" w:rsidRPr="008A24A3" w:rsidRDefault="00BB196E" w:rsidP="004B3110">
            <w:pPr>
              <w:rPr>
                <w:sz w:val="16"/>
                <w:szCs w:val="16"/>
              </w:rPr>
            </w:pPr>
            <w:r w:rsidRPr="008A24A3">
              <w:rPr>
                <w:sz w:val="16"/>
                <w:szCs w:val="16"/>
              </w:rPr>
              <w:t>Perşembe</w:t>
            </w:r>
          </w:p>
        </w:tc>
        <w:tc>
          <w:tcPr>
            <w:tcW w:w="1276" w:type="dxa"/>
            <w:tcBorders>
              <w:top w:val="single" w:sz="4" w:space="0" w:color="000000"/>
              <w:left w:val="single" w:sz="4" w:space="0" w:color="000000"/>
              <w:bottom w:val="nil"/>
              <w:right w:val="nil"/>
            </w:tcBorders>
            <w:shd w:val="clear" w:color="auto" w:fill="auto"/>
            <w:noWrap/>
            <w:vAlign w:val="center"/>
          </w:tcPr>
          <w:p w:rsidR="00BB196E" w:rsidRPr="008A24A3" w:rsidRDefault="00BB196E" w:rsidP="004B3110">
            <w:pPr>
              <w:rPr>
                <w:sz w:val="16"/>
                <w:szCs w:val="16"/>
              </w:rPr>
            </w:pPr>
            <w:r w:rsidRPr="008A24A3">
              <w:rPr>
                <w:sz w:val="16"/>
                <w:szCs w:val="16"/>
              </w:rPr>
              <w:t>08.00-12.00</w:t>
            </w:r>
          </w:p>
          <w:p w:rsidR="00BB196E" w:rsidRPr="008A24A3" w:rsidRDefault="00BB196E" w:rsidP="004B3110">
            <w:pPr>
              <w:rPr>
                <w:sz w:val="16"/>
                <w:szCs w:val="16"/>
              </w:rPr>
            </w:pPr>
          </w:p>
        </w:tc>
        <w:tc>
          <w:tcPr>
            <w:tcW w:w="2145" w:type="dxa"/>
            <w:tcBorders>
              <w:top w:val="single" w:sz="4" w:space="0" w:color="000000"/>
              <w:left w:val="single" w:sz="4" w:space="0" w:color="000000"/>
              <w:bottom w:val="nil"/>
              <w:right w:val="single" w:sz="4" w:space="0" w:color="auto"/>
            </w:tcBorders>
            <w:shd w:val="clear" w:color="auto" w:fill="auto"/>
            <w:noWrap/>
            <w:vAlign w:val="center"/>
          </w:tcPr>
          <w:p w:rsidR="00BB196E" w:rsidRPr="008A24A3" w:rsidRDefault="00BB196E" w:rsidP="004B3110">
            <w:pPr>
              <w:rPr>
                <w:sz w:val="16"/>
                <w:szCs w:val="16"/>
              </w:rPr>
            </w:pPr>
            <w:r w:rsidRPr="008A24A3">
              <w:rPr>
                <w:sz w:val="16"/>
                <w:szCs w:val="16"/>
              </w:rPr>
              <w:t>Öğretim Üyesi Odası</w:t>
            </w:r>
          </w:p>
          <w:p w:rsidR="00BB196E" w:rsidRPr="008A24A3" w:rsidRDefault="00BB196E" w:rsidP="004B3110">
            <w:pPr>
              <w:rPr>
                <w:sz w:val="16"/>
                <w:szCs w:val="16"/>
              </w:rPr>
            </w:pPr>
          </w:p>
        </w:tc>
      </w:tr>
      <w:tr w:rsidR="00BB196E" w:rsidRPr="008A24A3" w:rsidTr="004B3110">
        <w:trPr>
          <w:trHeight w:val="275"/>
        </w:trPr>
        <w:tc>
          <w:tcPr>
            <w:tcW w:w="1002" w:type="dxa"/>
            <w:vMerge/>
            <w:tcBorders>
              <w:left w:val="single" w:sz="4" w:space="0" w:color="auto"/>
              <w:bottom w:val="single" w:sz="4" w:space="0" w:color="auto"/>
              <w:right w:val="single" w:sz="4" w:space="0" w:color="auto"/>
            </w:tcBorders>
            <w:shd w:val="clear" w:color="auto" w:fill="auto"/>
            <w:noWrap/>
            <w:vAlign w:val="center"/>
          </w:tcPr>
          <w:p w:rsidR="00BB196E" w:rsidRPr="008A24A3" w:rsidRDefault="00BB196E" w:rsidP="004B3110">
            <w:pPr>
              <w:rPr>
                <w:sz w:val="16"/>
                <w:szCs w:val="16"/>
              </w:rPr>
            </w:pPr>
          </w:p>
        </w:tc>
        <w:tc>
          <w:tcPr>
            <w:tcW w:w="572" w:type="dxa"/>
            <w:vMerge/>
            <w:tcBorders>
              <w:left w:val="single" w:sz="4" w:space="0" w:color="auto"/>
              <w:bottom w:val="nil"/>
              <w:right w:val="single" w:sz="4" w:space="0" w:color="auto"/>
            </w:tcBorders>
            <w:vAlign w:val="center"/>
          </w:tcPr>
          <w:p w:rsidR="00BB196E" w:rsidRPr="008A24A3" w:rsidRDefault="00BB196E" w:rsidP="004B3110">
            <w:pPr>
              <w:rPr>
                <w:sz w:val="16"/>
                <w:szCs w:val="16"/>
              </w:rPr>
            </w:pPr>
          </w:p>
        </w:tc>
        <w:tc>
          <w:tcPr>
            <w:tcW w:w="572" w:type="dxa"/>
            <w:vMerge/>
            <w:tcBorders>
              <w:left w:val="single" w:sz="4" w:space="0" w:color="auto"/>
              <w:bottom w:val="nil"/>
              <w:right w:val="single" w:sz="4" w:space="0" w:color="000000"/>
            </w:tcBorders>
            <w:vAlign w:val="center"/>
          </w:tcPr>
          <w:p w:rsidR="00BB196E" w:rsidRPr="008A24A3" w:rsidRDefault="00BB196E" w:rsidP="004B3110">
            <w:pPr>
              <w:rPr>
                <w:sz w:val="16"/>
                <w:szCs w:val="16"/>
              </w:rPr>
            </w:pPr>
          </w:p>
        </w:tc>
        <w:tc>
          <w:tcPr>
            <w:tcW w:w="2861" w:type="dxa"/>
            <w:vMerge/>
            <w:tcBorders>
              <w:left w:val="single" w:sz="4" w:space="0" w:color="000000"/>
              <w:bottom w:val="nil"/>
              <w:right w:val="nil"/>
            </w:tcBorders>
            <w:shd w:val="clear" w:color="auto" w:fill="auto"/>
            <w:noWrap/>
            <w:vAlign w:val="center"/>
          </w:tcPr>
          <w:p w:rsidR="00BB196E" w:rsidRPr="008A24A3" w:rsidRDefault="00BB196E" w:rsidP="004B3110">
            <w:pPr>
              <w:rPr>
                <w:sz w:val="16"/>
                <w:szCs w:val="16"/>
              </w:rPr>
            </w:pPr>
          </w:p>
        </w:tc>
        <w:tc>
          <w:tcPr>
            <w:tcW w:w="1012" w:type="dxa"/>
            <w:tcBorders>
              <w:top w:val="single" w:sz="4" w:space="0" w:color="000000"/>
              <w:left w:val="single" w:sz="4" w:space="0" w:color="000000"/>
              <w:bottom w:val="nil"/>
              <w:right w:val="nil"/>
            </w:tcBorders>
            <w:shd w:val="clear" w:color="auto" w:fill="auto"/>
            <w:noWrap/>
            <w:vAlign w:val="center"/>
          </w:tcPr>
          <w:p w:rsidR="00BB196E" w:rsidRPr="008A24A3" w:rsidRDefault="00BB196E" w:rsidP="004B3110">
            <w:pPr>
              <w:rPr>
                <w:sz w:val="16"/>
                <w:szCs w:val="16"/>
              </w:rPr>
            </w:pPr>
            <w:r w:rsidRPr="008A24A3">
              <w:rPr>
                <w:sz w:val="16"/>
                <w:szCs w:val="16"/>
              </w:rPr>
              <w:t>Perşembe</w:t>
            </w:r>
          </w:p>
        </w:tc>
        <w:tc>
          <w:tcPr>
            <w:tcW w:w="1276" w:type="dxa"/>
            <w:tcBorders>
              <w:top w:val="single" w:sz="4" w:space="0" w:color="000000"/>
              <w:left w:val="single" w:sz="4" w:space="0" w:color="000000"/>
              <w:bottom w:val="nil"/>
              <w:right w:val="nil"/>
            </w:tcBorders>
            <w:shd w:val="clear" w:color="auto" w:fill="auto"/>
            <w:noWrap/>
            <w:vAlign w:val="center"/>
          </w:tcPr>
          <w:p w:rsidR="00BB196E" w:rsidRPr="008A24A3" w:rsidRDefault="00BB196E" w:rsidP="004B3110">
            <w:pPr>
              <w:rPr>
                <w:sz w:val="16"/>
                <w:szCs w:val="16"/>
              </w:rPr>
            </w:pPr>
            <w:r w:rsidRPr="008A24A3">
              <w:rPr>
                <w:sz w:val="16"/>
                <w:szCs w:val="16"/>
              </w:rPr>
              <w:t>13.00-16.00</w:t>
            </w:r>
          </w:p>
        </w:tc>
        <w:tc>
          <w:tcPr>
            <w:tcW w:w="2145" w:type="dxa"/>
            <w:tcBorders>
              <w:top w:val="single" w:sz="4" w:space="0" w:color="000000"/>
              <w:left w:val="single" w:sz="4" w:space="0" w:color="000000"/>
              <w:bottom w:val="nil"/>
              <w:right w:val="single" w:sz="4" w:space="0" w:color="auto"/>
            </w:tcBorders>
            <w:shd w:val="clear" w:color="auto" w:fill="auto"/>
            <w:noWrap/>
            <w:vAlign w:val="center"/>
          </w:tcPr>
          <w:p w:rsidR="00BB196E" w:rsidRPr="008A24A3" w:rsidRDefault="00BB196E" w:rsidP="004B3110">
            <w:pPr>
              <w:rPr>
                <w:sz w:val="16"/>
                <w:szCs w:val="16"/>
              </w:rPr>
            </w:pPr>
            <w:r w:rsidRPr="008A24A3">
              <w:rPr>
                <w:sz w:val="16"/>
                <w:szCs w:val="16"/>
              </w:rPr>
              <w:t>Servis/Ameliyathane</w:t>
            </w:r>
          </w:p>
        </w:tc>
      </w:tr>
      <w:tr w:rsidR="00BB196E" w:rsidRPr="008A24A3" w:rsidTr="004B3110">
        <w:trPr>
          <w:trHeight w:val="407"/>
        </w:trPr>
        <w:tc>
          <w:tcPr>
            <w:tcW w:w="1002" w:type="dxa"/>
            <w:vMerge w:val="restart"/>
            <w:tcBorders>
              <w:top w:val="single" w:sz="4" w:space="0" w:color="auto"/>
              <w:left w:val="single" w:sz="4" w:space="0" w:color="000000"/>
              <w:right w:val="nil"/>
            </w:tcBorders>
            <w:shd w:val="clear" w:color="auto" w:fill="auto"/>
            <w:noWrap/>
            <w:vAlign w:val="center"/>
          </w:tcPr>
          <w:p w:rsidR="00BB196E" w:rsidRPr="008A24A3" w:rsidRDefault="00BB196E" w:rsidP="004B3110">
            <w:pPr>
              <w:rPr>
                <w:sz w:val="16"/>
                <w:szCs w:val="16"/>
              </w:rPr>
            </w:pPr>
            <w:r w:rsidRPr="008A24A3">
              <w:rPr>
                <w:sz w:val="16"/>
                <w:szCs w:val="16"/>
              </w:rPr>
              <w:t>UZM 4205</w:t>
            </w:r>
          </w:p>
        </w:tc>
        <w:tc>
          <w:tcPr>
            <w:tcW w:w="572" w:type="dxa"/>
            <w:vMerge w:val="restart"/>
            <w:tcBorders>
              <w:top w:val="single" w:sz="4" w:space="0" w:color="000000"/>
              <w:left w:val="single" w:sz="4" w:space="0" w:color="000000"/>
              <w:right w:val="single" w:sz="4" w:space="0" w:color="auto"/>
            </w:tcBorders>
            <w:vAlign w:val="center"/>
          </w:tcPr>
          <w:p w:rsidR="00BB196E" w:rsidRPr="008A24A3" w:rsidRDefault="00BB196E" w:rsidP="004B3110">
            <w:pPr>
              <w:rPr>
                <w:sz w:val="16"/>
                <w:szCs w:val="16"/>
              </w:rPr>
            </w:pPr>
            <w:r w:rsidRPr="008A24A3">
              <w:rPr>
                <w:sz w:val="16"/>
                <w:szCs w:val="16"/>
              </w:rPr>
              <w:t>4</w:t>
            </w:r>
          </w:p>
        </w:tc>
        <w:tc>
          <w:tcPr>
            <w:tcW w:w="572" w:type="dxa"/>
            <w:vMerge w:val="restart"/>
            <w:tcBorders>
              <w:top w:val="single" w:sz="4" w:space="0" w:color="000000"/>
              <w:left w:val="single" w:sz="4" w:space="0" w:color="auto"/>
              <w:right w:val="single" w:sz="4" w:space="0" w:color="000000"/>
            </w:tcBorders>
            <w:vAlign w:val="center"/>
          </w:tcPr>
          <w:p w:rsidR="00BB196E" w:rsidRPr="008A24A3" w:rsidRDefault="00BB196E" w:rsidP="004B3110">
            <w:pPr>
              <w:rPr>
                <w:sz w:val="16"/>
                <w:szCs w:val="16"/>
              </w:rPr>
            </w:pPr>
            <w:r w:rsidRPr="008A24A3">
              <w:rPr>
                <w:sz w:val="16"/>
                <w:szCs w:val="16"/>
              </w:rPr>
              <w:t>3</w:t>
            </w:r>
          </w:p>
        </w:tc>
        <w:tc>
          <w:tcPr>
            <w:tcW w:w="2861" w:type="dxa"/>
            <w:vMerge w:val="restart"/>
            <w:tcBorders>
              <w:top w:val="single" w:sz="4" w:space="0" w:color="000000"/>
              <w:left w:val="single" w:sz="4" w:space="0" w:color="000000"/>
              <w:right w:val="nil"/>
            </w:tcBorders>
            <w:shd w:val="clear" w:color="auto" w:fill="auto"/>
            <w:noWrap/>
            <w:vAlign w:val="center"/>
          </w:tcPr>
          <w:p w:rsidR="00BB196E" w:rsidRPr="008A24A3" w:rsidRDefault="00BB196E" w:rsidP="004B3110">
            <w:pPr>
              <w:rPr>
                <w:sz w:val="16"/>
                <w:szCs w:val="16"/>
              </w:rPr>
            </w:pPr>
            <w:r w:rsidRPr="008A24A3">
              <w:rPr>
                <w:sz w:val="16"/>
                <w:szCs w:val="16"/>
              </w:rPr>
              <w:t>Prof.Dr.Metin İNGEÇ</w:t>
            </w:r>
          </w:p>
        </w:tc>
        <w:tc>
          <w:tcPr>
            <w:tcW w:w="1012" w:type="dxa"/>
            <w:tcBorders>
              <w:top w:val="single" w:sz="4" w:space="0" w:color="000000"/>
              <w:left w:val="single" w:sz="4" w:space="0" w:color="000000"/>
              <w:bottom w:val="nil"/>
              <w:right w:val="nil"/>
            </w:tcBorders>
            <w:shd w:val="clear" w:color="auto" w:fill="auto"/>
            <w:noWrap/>
            <w:vAlign w:val="center"/>
          </w:tcPr>
          <w:p w:rsidR="00BB196E" w:rsidRPr="008A24A3" w:rsidRDefault="00BB196E" w:rsidP="004B3110">
            <w:pPr>
              <w:rPr>
                <w:sz w:val="16"/>
                <w:szCs w:val="16"/>
              </w:rPr>
            </w:pPr>
            <w:r w:rsidRPr="008A24A3">
              <w:rPr>
                <w:sz w:val="16"/>
                <w:szCs w:val="16"/>
              </w:rPr>
              <w:t>Pazartesi</w:t>
            </w:r>
          </w:p>
          <w:p w:rsidR="00BB196E" w:rsidRPr="008A24A3" w:rsidRDefault="00BB196E" w:rsidP="004B3110">
            <w:pPr>
              <w:rPr>
                <w:sz w:val="16"/>
                <w:szCs w:val="16"/>
              </w:rPr>
            </w:pPr>
          </w:p>
        </w:tc>
        <w:tc>
          <w:tcPr>
            <w:tcW w:w="1276" w:type="dxa"/>
            <w:tcBorders>
              <w:top w:val="single" w:sz="4" w:space="0" w:color="000000"/>
              <w:left w:val="single" w:sz="4" w:space="0" w:color="000000"/>
              <w:bottom w:val="nil"/>
              <w:right w:val="nil"/>
            </w:tcBorders>
            <w:shd w:val="clear" w:color="auto" w:fill="auto"/>
            <w:noWrap/>
            <w:vAlign w:val="center"/>
          </w:tcPr>
          <w:p w:rsidR="00BB196E" w:rsidRPr="008A24A3" w:rsidRDefault="00BB196E" w:rsidP="004B3110">
            <w:pPr>
              <w:rPr>
                <w:sz w:val="16"/>
                <w:szCs w:val="16"/>
              </w:rPr>
            </w:pPr>
            <w:r w:rsidRPr="008A24A3">
              <w:rPr>
                <w:sz w:val="16"/>
                <w:szCs w:val="16"/>
              </w:rPr>
              <w:t>08.00-12.00</w:t>
            </w:r>
          </w:p>
          <w:p w:rsidR="00BB196E" w:rsidRPr="008A24A3" w:rsidRDefault="00BB196E" w:rsidP="004B3110">
            <w:pPr>
              <w:rPr>
                <w:sz w:val="16"/>
                <w:szCs w:val="16"/>
              </w:rPr>
            </w:pPr>
          </w:p>
        </w:tc>
        <w:tc>
          <w:tcPr>
            <w:tcW w:w="2145" w:type="dxa"/>
            <w:tcBorders>
              <w:top w:val="single" w:sz="4" w:space="0" w:color="000000"/>
              <w:left w:val="single" w:sz="4" w:space="0" w:color="000000"/>
              <w:bottom w:val="nil"/>
              <w:right w:val="single" w:sz="4" w:space="0" w:color="auto"/>
            </w:tcBorders>
            <w:shd w:val="clear" w:color="auto" w:fill="auto"/>
            <w:noWrap/>
            <w:vAlign w:val="center"/>
          </w:tcPr>
          <w:p w:rsidR="00BB196E" w:rsidRPr="008A24A3" w:rsidRDefault="00BB196E" w:rsidP="004B3110">
            <w:pPr>
              <w:rPr>
                <w:sz w:val="16"/>
                <w:szCs w:val="16"/>
              </w:rPr>
            </w:pPr>
            <w:r w:rsidRPr="008A24A3">
              <w:rPr>
                <w:sz w:val="16"/>
                <w:szCs w:val="16"/>
              </w:rPr>
              <w:t>Öğretim Üyesi Odası</w:t>
            </w:r>
          </w:p>
          <w:p w:rsidR="00BB196E" w:rsidRPr="008A24A3" w:rsidRDefault="00BB196E" w:rsidP="004B3110">
            <w:pPr>
              <w:rPr>
                <w:sz w:val="16"/>
                <w:szCs w:val="16"/>
              </w:rPr>
            </w:pPr>
          </w:p>
        </w:tc>
      </w:tr>
      <w:tr w:rsidR="00BB196E" w:rsidRPr="008A24A3" w:rsidTr="004B3110">
        <w:trPr>
          <w:trHeight w:val="271"/>
        </w:trPr>
        <w:tc>
          <w:tcPr>
            <w:tcW w:w="1002" w:type="dxa"/>
            <w:vMerge/>
            <w:tcBorders>
              <w:left w:val="single" w:sz="4" w:space="0" w:color="000000"/>
              <w:bottom w:val="single" w:sz="4" w:space="0" w:color="auto"/>
              <w:right w:val="nil"/>
            </w:tcBorders>
            <w:shd w:val="clear" w:color="auto" w:fill="auto"/>
            <w:noWrap/>
            <w:vAlign w:val="center"/>
          </w:tcPr>
          <w:p w:rsidR="00BB196E" w:rsidRPr="008A24A3" w:rsidRDefault="00BB196E" w:rsidP="004B3110">
            <w:pPr>
              <w:rPr>
                <w:sz w:val="16"/>
                <w:szCs w:val="16"/>
              </w:rPr>
            </w:pPr>
          </w:p>
        </w:tc>
        <w:tc>
          <w:tcPr>
            <w:tcW w:w="572" w:type="dxa"/>
            <w:vMerge/>
            <w:tcBorders>
              <w:left w:val="single" w:sz="4" w:space="0" w:color="000000"/>
              <w:bottom w:val="nil"/>
              <w:right w:val="single" w:sz="4" w:space="0" w:color="auto"/>
            </w:tcBorders>
            <w:vAlign w:val="center"/>
          </w:tcPr>
          <w:p w:rsidR="00BB196E" w:rsidRPr="008A24A3" w:rsidRDefault="00BB196E" w:rsidP="004B3110">
            <w:pPr>
              <w:rPr>
                <w:sz w:val="16"/>
                <w:szCs w:val="16"/>
              </w:rPr>
            </w:pPr>
          </w:p>
        </w:tc>
        <w:tc>
          <w:tcPr>
            <w:tcW w:w="572" w:type="dxa"/>
            <w:vMerge/>
            <w:tcBorders>
              <w:left w:val="single" w:sz="4" w:space="0" w:color="auto"/>
              <w:bottom w:val="nil"/>
              <w:right w:val="single" w:sz="4" w:space="0" w:color="000000"/>
            </w:tcBorders>
            <w:vAlign w:val="center"/>
          </w:tcPr>
          <w:p w:rsidR="00BB196E" w:rsidRPr="008A24A3" w:rsidRDefault="00BB196E" w:rsidP="004B3110">
            <w:pPr>
              <w:rPr>
                <w:sz w:val="16"/>
                <w:szCs w:val="16"/>
              </w:rPr>
            </w:pPr>
          </w:p>
        </w:tc>
        <w:tc>
          <w:tcPr>
            <w:tcW w:w="2861" w:type="dxa"/>
            <w:vMerge/>
            <w:tcBorders>
              <w:left w:val="single" w:sz="4" w:space="0" w:color="000000"/>
              <w:bottom w:val="nil"/>
              <w:right w:val="nil"/>
            </w:tcBorders>
            <w:shd w:val="clear" w:color="auto" w:fill="auto"/>
            <w:noWrap/>
            <w:vAlign w:val="center"/>
          </w:tcPr>
          <w:p w:rsidR="00BB196E" w:rsidRPr="008A24A3" w:rsidRDefault="00BB196E" w:rsidP="004B3110">
            <w:pPr>
              <w:rPr>
                <w:sz w:val="16"/>
                <w:szCs w:val="16"/>
              </w:rPr>
            </w:pPr>
          </w:p>
        </w:tc>
        <w:tc>
          <w:tcPr>
            <w:tcW w:w="1012" w:type="dxa"/>
            <w:tcBorders>
              <w:top w:val="single" w:sz="4" w:space="0" w:color="000000"/>
              <w:left w:val="single" w:sz="4" w:space="0" w:color="000000"/>
              <w:bottom w:val="nil"/>
              <w:right w:val="nil"/>
            </w:tcBorders>
            <w:shd w:val="clear" w:color="auto" w:fill="auto"/>
            <w:noWrap/>
            <w:vAlign w:val="center"/>
          </w:tcPr>
          <w:p w:rsidR="00BB196E" w:rsidRPr="008A24A3" w:rsidRDefault="00BB196E" w:rsidP="004B3110">
            <w:pPr>
              <w:rPr>
                <w:sz w:val="16"/>
                <w:szCs w:val="16"/>
              </w:rPr>
            </w:pPr>
            <w:r w:rsidRPr="008A24A3">
              <w:rPr>
                <w:sz w:val="16"/>
                <w:szCs w:val="16"/>
              </w:rPr>
              <w:t xml:space="preserve">Pazartesi </w:t>
            </w:r>
          </w:p>
        </w:tc>
        <w:tc>
          <w:tcPr>
            <w:tcW w:w="1276" w:type="dxa"/>
            <w:tcBorders>
              <w:top w:val="single" w:sz="4" w:space="0" w:color="000000"/>
              <w:left w:val="single" w:sz="4" w:space="0" w:color="000000"/>
              <w:bottom w:val="nil"/>
              <w:right w:val="nil"/>
            </w:tcBorders>
            <w:shd w:val="clear" w:color="auto" w:fill="auto"/>
            <w:noWrap/>
            <w:vAlign w:val="center"/>
          </w:tcPr>
          <w:p w:rsidR="00BB196E" w:rsidRPr="008A24A3" w:rsidRDefault="00BB196E" w:rsidP="004B3110">
            <w:pPr>
              <w:rPr>
                <w:sz w:val="16"/>
                <w:szCs w:val="16"/>
              </w:rPr>
            </w:pPr>
            <w:r w:rsidRPr="008A24A3">
              <w:rPr>
                <w:sz w:val="16"/>
                <w:szCs w:val="16"/>
              </w:rPr>
              <w:t>14.00-17.00</w:t>
            </w:r>
          </w:p>
        </w:tc>
        <w:tc>
          <w:tcPr>
            <w:tcW w:w="2145" w:type="dxa"/>
            <w:tcBorders>
              <w:top w:val="single" w:sz="4" w:space="0" w:color="000000"/>
              <w:left w:val="single" w:sz="4" w:space="0" w:color="000000"/>
              <w:bottom w:val="nil"/>
              <w:right w:val="single" w:sz="4" w:space="0" w:color="auto"/>
            </w:tcBorders>
            <w:shd w:val="clear" w:color="auto" w:fill="auto"/>
            <w:noWrap/>
            <w:vAlign w:val="center"/>
          </w:tcPr>
          <w:p w:rsidR="00BB196E" w:rsidRPr="008A24A3" w:rsidRDefault="00BB196E" w:rsidP="004B3110">
            <w:pPr>
              <w:rPr>
                <w:sz w:val="16"/>
                <w:szCs w:val="16"/>
              </w:rPr>
            </w:pPr>
            <w:r w:rsidRPr="008A24A3">
              <w:rPr>
                <w:sz w:val="16"/>
                <w:szCs w:val="16"/>
              </w:rPr>
              <w:t>Öğretim Üyesi Odası</w:t>
            </w:r>
          </w:p>
          <w:p w:rsidR="00BB196E" w:rsidRPr="008A24A3" w:rsidRDefault="00BB196E" w:rsidP="004B3110">
            <w:pPr>
              <w:rPr>
                <w:sz w:val="16"/>
                <w:szCs w:val="16"/>
              </w:rPr>
            </w:pPr>
          </w:p>
        </w:tc>
      </w:tr>
      <w:tr w:rsidR="00BB196E" w:rsidRPr="008A24A3" w:rsidTr="004B3110">
        <w:trPr>
          <w:trHeight w:val="191"/>
        </w:trPr>
        <w:tc>
          <w:tcPr>
            <w:tcW w:w="10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B196E" w:rsidRPr="008A24A3" w:rsidRDefault="00BB196E" w:rsidP="004B3110">
            <w:pPr>
              <w:rPr>
                <w:sz w:val="16"/>
                <w:szCs w:val="16"/>
              </w:rPr>
            </w:pPr>
            <w:r w:rsidRPr="008A24A3">
              <w:rPr>
                <w:sz w:val="16"/>
                <w:szCs w:val="16"/>
              </w:rPr>
              <w:t>UZM 4205</w:t>
            </w:r>
          </w:p>
          <w:p w:rsidR="00BB196E" w:rsidRPr="008A24A3" w:rsidRDefault="00BB196E" w:rsidP="004B3110">
            <w:pPr>
              <w:rPr>
                <w:sz w:val="16"/>
                <w:szCs w:val="16"/>
              </w:rPr>
            </w:pPr>
          </w:p>
        </w:tc>
        <w:tc>
          <w:tcPr>
            <w:tcW w:w="572" w:type="dxa"/>
            <w:vMerge w:val="restart"/>
            <w:tcBorders>
              <w:top w:val="single" w:sz="4" w:space="0" w:color="000000"/>
              <w:left w:val="single" w:sz="4" w:space="0" w:color="auto"/>
              <w:right w:val="single" w:sz="4" w:space="0" w:color="auto"/>
            </w:tcBorders>
            <w:vAlign w:val="center"/>
          </w:tcPr>
          <w:p w:rsidR="00BB196E" w:rsidRPr="008A24A3" w:rsidRDefault="00BB196E" w:rsidP="004B3110">
            <w:pPr>
              <w:rPr>
                <w:sz w:val="16"/>
                <w:szCs w:val="16"/>
              </w:rPr>
            </w:pPr>
            <w:r w:rsidRPr="008A24A3">
              <w:rPr>
                <w:sz w:val="16"/>
                <w:szCs w:val="16"/>
              </w:rPr>
              <w:t>4</w:t>
            </w:r>
          </w:p>
        </w:tc>
        <w:tc>
          <w:tcPr>
            <w:tcW w:w="572" w:type="dxa"/>
            <w:vMerge w:val="restart"/>
            <w:tcBorders>
              <w:top w:val="single" w:sz="4" w:space="0" w:color="000000"/>
              <w:left w:val="single" w:sz="4" w:space="0" w:color="auto"/>
              <w:right w:val="single" w:sz="4" w:space="0" w:color="000000"/>
            </w:tcBorders>
            <w:vAlign w:val="center"/>
          </w:tcPr>
          <w:p w:rsidR="00BB196E" w:rsidRPr="008A24A3" w:rsidRDefault="00BB196E" w:rsidP="004B3110">
            <w:pPr>
              <w:rPr>
                <w:sz w:val="16"/>
                <w:szCs w:val="16"/>
              </w:rPr>
            </w:pPr>
            <w:r w:rsidRPr="008A24A3">
              <w:rPr>
                <w:sz w:val="16"/>
                <w:szCs w:val="16"/>
              </w:rPr>
              <w:t>2</w:t>
            </w:r>
          </w:p>
        </w:tc>
        <w:tc>
          <w:tcPr>
            <w:tcW w:w="2861" w:type="dxa"/>
            <w:vMerge w:val="restart"/>
            <w:tcBorders>
              <w:top w:val="single" w:sz="4" w:space="0" w:color="000000"/>
              <w:left w:val="single" w:sz="4" w:space="0" w:color="000000"/>
              <w:right w:val="nil"/>
            </w:tcBorders>
            <w:shd w:val="clear" w:color="auto" w:fill="auto"/>
            <w:noWrap/>
            <w:vAlign w:val="center"/>
          </w:tcPr>
          <w:p w:rsidR="00BB196E" w:rsidRPr="008A24A3" w:rsidRDefault="00BB196E" w:rsidP="004B3110">
            <w:pPr>
              <w:rPr>
                <w:sz w:val="16"/>
                <w:szCs w:val="16"/>
              </w:rPr>
            </w:pPr>
            <w:r w:rsidRPr="008A24A3">
              <w:rPr>
                <w:sz w:val="16"/>
                <w:szCs w:val="16"/>
              </w:rPr>
              <w:t>Prof.Dr.Bünyamin BÖREKÇİ </w:t>
            </w:r>
          </w:p>
        </w:tc>
        <w:tc>
          <w:tcPr>
            <w:tcW w:w="1012" w:type="dxa"/>
            <w:tcBorders>
              <w:top w:val="single" w:sz="4" w:space="0" w:color="000000"/>
              <w:left w:val="single" w:sz="4" w:space="0" w:color="000000"/>
              <w:bottom w:val="nil"/>
              <w:right w:val="nil"/>
            </w:tcBorders>
            <w:shd w:val="clear" w:color="auto" w:fill="auto"/>
            <w:noWrap/>
            <w:vAlign w:val="center"/>
          </w:tcPr>
          <w:p w:rsidR="00BB196E" w:rsidRPr="008A24A3" w:rsidRDefault="00BB196E" w:rsidP="004B3110">
            <w:pPr>
              <w:rPr>
                <w:sz w:val="16"/>
                <w:szCs w:val="16"/>
              </w:rPr>
            </w:pPr>
            <w:r w:rsidRPr="008A24A3">
              <w:rPr>
                <w:sz w:val="16"/>
                <w:szCs w:val="16"/>
              </w:rPr>
              <w:t>Salı</w:t>
            </w:r>
          </w:p>
        </w:tc>
        <w:tc>
          <w:tcPr>
            <w:tcW w:w="1276" w:type="dxa"/>
            <w:tcBorders>
              <w:top w:val="single" w:sz="4" w:space="0" w:color="000000"/>
              <w:left w:val="single" w:sz="4" w:space="0" w:color="000000"/>
              <w:bottom w:val="nil"/>
              <w:right w:val="nil"/>
            </w:tcBorders>
            <w:shd w:val="clear" w:color="auto" w:fill="auto"/>
            <w:noWrap/>
            <w:vAlign w:val="center"/>
          </w:tcPr>
          <w:p w:rsidR="00BB196E" w:rsidRPr="008A24A3" w:rsidRDefault="00BB196E" w:rsidP="004B3110">
            <w:pPr>
              <w:rPr>
                <w:sz w:val="16"/>
                <w:szCs w:val="16"/>
              </w:rPr>
            </w:pPr>
            <w:r w:rsidRPr="008A24A3">
              <w:rPr>
                <w:sz w:val="16"/>
                <w:szCs w:val="16"/>
              </w:rPr>
              <w:t>08.00-12.00</w:t>
            </w:r>
          </w:p>
          <w:p w:rsidR="00BB196E" w:rsidRPr="008A24A3" w:rsidRDefault="00BB196E" w:rsidP="004B3110">
            <w:pPr>
              <w:rPr>
                <w:sz w:val="16"/>
                <w:szCs w:val="16"/>
              </w:rPr>
            </w:pPr>
          </w:p>
        </w:tc>
        <w:tc>
          <w:tcPr>
            <w:tcW w:w="2145" w:type="dxa"/>
            <w:tcBorders>
              <w:top w:val="single" w:sz="4" w:space="0" w:color="000000"/>
              <w:left w:val="single" w:sz="4" w:space="0" w:color="000000"/>
              <w:bottom w:val="nil"/>
              <w:right w:val="single" w:sz="4" w:space="0" w:color="auto"/>
            </w:tcBorders>
            <w:shd w:val="clear" w:color="auto" w:fill="auto"/>
            <w:noWrap/>
            <w:vAlign w:val="center"/>
          </w:tcPr>
          <w:p w:rsidR="00BB196E" w:rsidRPr="008A24A3" w:rsidRDefault="00BB196E" w:rsidP="004B3110">
            <w:pPr>
              <w:rPr>
                <w:sz w:val="16"/>
                <w:szCs w:val="16"/>
              </w:rPr>
            </w:pPr>
            <w:r w:rsidRPr="008A24A3">
              <w:rPr>
                <w:sz w:val="16"/>
                <w:szCs w:val="16"/>
              </w:rPr>
              <w:t>Öğretim Üyesi Odası</w:t>
            </w:r>
          </w:p>
          <w:p w:rsidR="00BB196E" w:rsidRPr="008A24A3" w:rsidRDefault="00BB196E" w:rsidP="004B3110">
            <w:pPr>
              <w:rPr>
                <w:sz w:val="16"/>
                <w:szCs w:val="16"/>
              </w:rPr>
            </w:pPr>
          </w:p>
        </w:tc>
      </w:tr>
      <w:tr w:rsidR="00BB196E" w:rsidRPr="008A24A3" w:rsidTr="004B3110">
        <w:trPr>
          <w:trHeight w:val="225"/>
        </w:trPr>
        <w:tc>
          <w:tcPr>
            <w:tcW w:w="1002" w:type="dxa"/>
            <w:vMerge/>
            <w:tcBorders>
              <w:left w:val="single" w:sz="4" w:space="0" w:color="auto"/>
              <w:bottom w:val="single" w:sz="4" w:space="0" w:color="auto"/>
              <w:right w:val="single" w:sz="4" w:space="0" w:color="auto"/>
            </w:tcBorders>
            <w:shd w:val="clear" w:color="auto" w:fill="auto"/>
            <w:noWrap/>
            <w:vAlign w:val="center"/>
          </w:tcPr>
          <w:p w:rsidR="00BB196E" w:rsidRPr="008A24A3" w:rsidRDefault="00BB196E" w:rsidP="004B3110">
            <w:pPr>
              <w:rPr>
                <w:sz w:val="16"/>
                <w:szCs w:val="16"/>
              </w:rPr>
            </w:pPr>
          </w:p>
        </w:tc>
        <w:tc>
          <w:tcPr>
            <w:tcW w:w="572" w:type="dxa"/>
            <w:vMerge/>
            <w:tcBorders>
              <w:left w:val="single" w:sz="4" w:space="0" w:color="auto"/>
              <w:bottom w:val="nil"/>
              <w:right w:val="single" w:sz="4" w:space="0" w:color="auto"/>
            </w:tcBorders>
            <w:vAlign w:val="center"/>
          </w:tcPr>
          <w:p w:rsidR="00BB196E" w:rsidRPr="008A24A3" w:rsidRDefault="00BB196E" w:rsidP="004B3110">
            <w:pPr>
              <w:rPr>
                <w:sz w:val="16"/>
                <w:szCs w:val="16"/>
              </w:rPr>
            </w:pPr>
          </w:p>
        </w:tc>
        <w:tc>
          <w:tcPr>
            <w:tcW w:w="572" w:type="dxa"/>
            <w:vMerge/>
            <w:tcBorders>
              <w:left w:val="single" w:sz="4" w:space="0" w:color="auto"/>
              <w:bottom w:val="nil"/>
              <w:right w:val="single" w:sz="4" w:space="0" w:color="000000"/>
            </w:tcBorders>
            <w:vAlign w:val="center"/>
          </w:tcPr>
          <w:p w:rsidR="00BB196E" w:rsidRPr="008A24A3" w:rsidRDefault="00BB196E" w:rsidP="004B3110">
            <w:pPr>
              <w:rPr>
                <w:sz w:val="16"/>
                <w:szCs w:val="16"/>
              </w:rPr>
            </w:pPr>
          </w:p>
        </w:tc>
        <w:tc>
          <w:tcPr>
            <w:tcW w:w="2861" w:type="dxa"/>
            <w:vMerge/>
            <w:tcBorders>
              <w:left w:val="single" w:sz="4" w:space="0" w:color="000000"/>
              <w:bottom w:val="nil"/>
              <w:right w:val="nil"/>
            </w:tcBorders>
            <w:shd w:val="clear" w:color="auto" w:fill="auto"/>
            <w:noWrap/>
            <w:vAlign w:val="center"/>
          </w:tcPr>
          <w:p w:rsidR="00BB196E" w:rsidRPr="008A24A3" w:rsidRDefault="00BB196E" w:rsidP="004B3110">
            <w:pPr>
              <w:rPr>
                <w:sz w:val="16"/>
                <w:szCs w:val="16"/>
              </w:rPr>
            </w:pPr>
          </w:p>
        </w:tc>
        <w:tc>
          <w:tcPr>
            <w:tcW w:w="1012" w:type="dxa"/>
            <w:tcBorders>
              <w:top w:val="single" w:sz="4" w:space="0" w:color="000000"/>
              <w:left w:val="single" w:sz="4" w:space="0" w:color="000000"/>
              <w:bottom w:val="nil"/>
              <w:right w:val="nil"/>
            </w:tcBorders>
            <w:shd w:val="clear" w:color="auto" w:fill="auto"/>
            <w:noWrap/>
            <w:vAlign w:val="center"/>
          </w:tcPr>
          <w:p w:rsidR="00BB196E" w:rsidRPr="008A24A3" w:rsidRDefault="00BB196E" w:rsidP="004B3110">
            <w:pPr>
              <w:rPr>
                <w:sz w:val="16"/>
                <w:szCs w:val="16"/>
              </w:rPr>
            </w:pPr>
            <w:r w:rsidRPr="008A24A3">
              <w:rPr>
                <w:sz w:val="16"/>
                <w:szCs w:val="16"/>
              </w:rPr>
              <w:t>Salı</w:t>
            </w:r>
          </w:p>
        </w:tc>
        <w:tc>
          <w:tcPr>
            <w:tcW w:w="1276" w:type="dxa"/>
            <w:tcBorders>
              <w:top w:val="single" w:sz="4" w:space="0" w:color="000000"/>
              <w:left w:val="single" w:sz="4" w:space="0" w:color="000000"/>
              <w:bottom w:val="nil"/>
              <w:right w:val="nil"/>
            </w:tcBorders>
            <w:shd w:val="clear" w:color="auto" w:fill="auto"/>
            <w:noWrap/>
            <w:vAlign w:val="center"/>
          </w:tcPr>
          <w:p w:rsidR="00BB196E" w:rsidRPr="008A24A3" w:rsidRDefault="00BB196E" w:rsidP="004B3110">
            <w:pPr>
              <w:rPr>
                <w:sz w:val="16"/>
                <w:szCs w:val="16"/>
              </w:rPr>
            </w:pPr>
            <w:r w:rsidRPr="008A24A3">
              <w:rPr>
                <w:sz w:val="16"/>
                <w:szCs w:val="16"/>
              </w:rPr>
              <w:t>13.00-16.00</w:t>
            </w:r>
          </w:p>
        </w:tc>
        <w:tc>
          <w:tcPr>
            <w:tcW w:w="2145" w:type="dxa"/>
            <w:tcBorders>
              <w:top w:val="single" w:sz="4" w:space="0" w:color="000000"/>
              <w:left w:val="single" w:sz="4" w:space="0" w:color="000000"/>
              <w:bottom w:val="nil"/>
              <w:right w:val="single" w:sz="4" w:space="0" w:color="auto"/>
            </w:tcBorders>
            <w:shd w:val="clear" w:color="auto" w:fill="auto"/>
            <w:noWrap/>
            <w:vAlign w:val="center"/>
          </w:tcPr>
          <w:p w:rsidR="00BB196E" w:rsidRPr="008A24A3" w:rsidRDefault="00BB196E" w:rsidP="004B3110">
            <w:pPr>
              <w:rPr>
                <w:sz w:val="16"/>
                <w:szCs w:val="16"/>
              </w:rPr>
            </w:pPr>
            <w:r w:rsidRPr="008A24A3">
              <w:rPr>
                <w:sz w:val="16"/>
                <w:szCs w:val="16"/>
              </w:rPr>
              <w:t>Servis/Ameliyathane</w:t>
            </w:r>
          </w:p>
        </w:tc>
      </w:tr>
      <w:tr w:rsidR="00BB196E" w:rsidRPr="008A24A3" w:rsidTr="004B3110">
        <w:trPr>
          <w:trHeight w:val="285"/>
        </w:trPr>
        <w:tc>
          <w:tcPr>
            <w:tcW w:w="1002" w:type="dxa"/>
            <w:vMerge w:val="restart"/>
            <w:tcBorders>
              <w:top w:val="single" w:sz="4" w:space="0" w:color="auto"/>
              <w:left w:val="single" w:sz="4" w:space="0" w:color="000000"/>
              <w:right w:val="nil"/>
            </w:tcBorders>
            <w:shd w:val="clear" w:color="auto" w:fill="auto"/>
            <w:noWrap/>
            <w:vAlign w:val="center"/>
          </w:tcPr>
          <w:p w:rsidR="00BB196E" w:rsidRPr="008A24A3" w:rsidRDefault="00BB196E" w:rsidP="004B3110">
            <w:pPr>
              <w:rPr>
                <w:sz w:val="16"/>
                <w:szCs w:val="16"/>
              </w:rPr>
            </w:pPr>
            <w:r w:rsidRPr="008A24A3">
              <w:rPr>
                <w:sz w:val="16"/>
                <w:szCs w:val="16"/>
              </w:rPr>
              <w:t>UZM 4205</w:t>
            </w:r>
          </w:p>
        </w:tc>
        <w:tc>
          <w:tcPr>
            <w:tcW w:w="572" w:type="dxa"/>
            <w:vMerge w:val="restart"/>
            <w:tcBorders>
              <w:top w:val="single" w:sz="4" w:space="0" w:color="000000"/>
              <w:left w:val="single" w:sz="4" w:space="0" w:color="000000"/>
              <w:right w:val="single" w:sz="4" w:space="0" w:color="auto"/>
            </w:tcBorders>
            <w:vAlign w:val="center"/>
          </w:tcPr>
          <w:p w:rsidR="00BB196E" w:rsidRPr="008A24A3" w:rsidRDefault="00BB196E" w:rsidP="004B3110">
            <w:pPr>
              <w:rPr>
                <w:sz w:val="16"/>
                <w:szCs w:val="16"/>
              </w:rPr>
            </w:pPr>
            <w:r w:rsidRPr="008A24A3">
              <w:rPr>
                <w:sz w:val="16"/>
                <w:szCs w:val="16"/>
              </w:rPr>
              <w:t>4</w:t>
            </w:r>
          </w:p>
        </w:tc>
        <w:tc>
          <w:tcPr>
            <w:tcW w:w="572" w:type="dxa"/>
            <w:vMerge w:val="restart"/>
            <w:tcBorders>
              <w:top w:val="single" w:sz="4" w:space="0" w:color="000000"/>
              <w:left w:val="single" w:sz="4" w:space="0" w:color="auto"/>
              <w:right w:val="single" w:sz="4" w:space="0" w:color="000000"/>
            </w:tcBorders>
            <w:vAlign w:val="center"/>
          </w:tcPr>
          <w:p w:rsidR="00BB196E" w:rsidRPr="008A24A3" w:rsidRDefault="00BB196E" w:rsidP="004B3110">
            <w:pPr>
              <w:rPr>
                <w:sz w:val="16"/>
                <w:szCs w:val="16"/>
              </w:rPr>
            </w:pPr>
            <w:r w:rsidRPr="008A24A3">
              <w:rPr>
                <w:sz w:val="16"/>
                <w:szCs w:val="16"/>
              </w:rPr>
              <w:t>3</w:t>
            </w:r>
          </w:p>
        </w:tc>
        <w:tc>
          <w:tcPr>
            <w:tcW w:w="2861" w:type="dxa"/>
            <w:vMerge w:val="restart"/>
            <w:tcBorders>
              <w:top w:val="single" w:sz="4" w:space="0" w:color="000000"/>
              <w:left w:val="single" w:sz="4" w:space="0" w:color="000000"/>
              <w:right w:val="nil"/>
            </w:tcBorders>
            <w:shd w:val="clear" w:color="auto" w:fill="auto"/>
            <w:noWrap/>
            <w:vAlign w:val="center"/>
          </w:tcPr>
          <w:p w:rsidR="00BB196E" w:rsidRPr="008A24A3" w:rsidRDefault="00BB196E" w:rsidP="004B3110">
            <w:pPr>
              <w:rPr>
                <w:sz w:val="16"/>
                <w:szCs w:val="16"/>
              </w:rPr>
            </w:pPr>
            <w:r w:rsidRPr="008A24A3">
              <w:rPr>
                <w:sz w:val="16"/>
                <w:szCs w:val="16"/>
              </w:rPr>
              <w:t>Prof.Dr.Ragıp Atakan AL</w:t>
            </w:r>
          </w:p>
        </w:tc>
        <w:tc>
          <w:tcPr>
            <w:tcW w:w="1012" w:type="dxa"/>
            <w:tcBorders>
              <w:top w:val="single" w:sz="4" w:space="0" w:color="000000"/>
              <w:left w:val="single" w:sz="4" w:space="0" w:color="000000"/>
              <w:bottom w:val="single" w:sz="4" w:space="0" w:color="000000"/>
              <w:right w:val="nil"/>
            </w:tcBorders>
            <w:shd w:val="clear" w:color="auto" w:fill="auto"/>
            <w:noWrap/>
            <w:vAlign w:val="center"/>
          </w:tcPr>
          <w:p w:rsidR="00BB196E" w:rsidRPr="008A24A3" w:rsidRDefault="00BB196E" w:rsidP="004B3110">
            <w:pPr>
              <w:rPr>
                <w:sz w:val="16"/>
                <w:szCs w:val="16"/>
              </w:rPr>
            </w:pPr>
            <w:r w:rsidRPr="008A24A3">
              <w:rPr>
                <w:sz w:val="16"/>
                <w:szCs w:val="16"/>
              </w:rPr>
              <w:t>Çarşamba</w:t>
            </w:r>
          </w:p>
        </w:tc>
        <w:tc>
          <w:tcPr>
            <w:tcW w:w="1276" w:type="dxa"/>
            <w:tcBorders>
              <w:top w:val="single" w:sz="4" w:space="0" w:color="000000"/>
              <w:left w:val="single" w:sz="4" w:space="0" w:color="000000"/>
              <w:bottom w:val="single" w:sz="4" w:space="0" w:color="000000"/>
              <w:right w:val="nil"/>
            </w:tcBorders>
            <w:shd w:val="clear" w:color="auto" w:fill="auto"/>
            <w:noWrap/>
            <w:vAlign w:val="center"/>
          </w:tcPr>
          <w:p w:rsidR="00BB196E" w:rsidRPr="008A24A3" w:rsidRDefault="00BB196E" w:rsidP="004B3110">
            <w:pPr>
              <w:rPr>
                <w:sz w:val="16"/>
                <w:szCs w:val="16"/>
              </w:rPr>
            </w:pPr>
            <w:r w:rsidRPr="008A24A3">
              <w:rPr>
                <w:sz w:val="16"/>
                <w:szCs w:val="16"/>
              </w:rPr>
              <w:t>08.00-12.00</w:t>
            </w:r>
          </w:p>
          <w:p w:rsidR="00BB196E" w:rsidRPr="008A24A3" w:rsidRDefault="00BB196E" w:rsidP="004B3110">
            <w:pPr>
              <w:rPr>
                <w:sz w:val="16"/>
                <w:szCs w:val="16"/>
              </w:rPr>
            </w:pPr>
          </w:p>
        </w:tc>
        <w:tc>
          <w:tcPr>
            <w:tcW w:w="2145" w:type="dxa"/>
            <w:tcBorders>
              <w:top w:val="single" w:sz="4" w:space="0" w:color="000000"/>
              <w:left w:val="single" w:sz="4" w:space="0" w:color="000000"/>
              <w:bottom w:val="single" w:sz="4" w:space="0" w:color="000000"/>
              <w:right w:val="single" w:sz="4" w:space="0" w:color="auto"/>
            </w:tcBorders>
            <w:shd w:val="clear" w:color="auto" w:fill="auto"/>
            <w:noWrap/>
            <w:vAlign w:val="center"/>
          </w:tcPr>
          <w:p w:rsidR="00BB196E" w:rsidRPr="008A24A3" w:rsidRDefault="00BB196E" w:rsidP="004B3110">
            <w:pPr>
              <w:rPr>
                <w:sz w:val="16"/>
                <w:szCs w:val="16"/>
              </w:rPr>
            </w:pPr>
            <w:r w:rsidRPr="008A24A3">
              <w:rPr>
                <w:sz w:val="16"/>
                <w:szCs w:val="16"/>
              </w:rPr>
              <w:t>Öğretim Üyesi Odası</w:t>
            </w:r>
          </w:p>
          <w:p w:rsidR="00BB196E" w:rsidRPr="008A24A3" w:rsidRDefault="00BB196E" w:rsidP="004B3110">
            <w:pPr>
              <w:rPr>
                <w:sz w:val="16"/>
                <w:szCs w:val="16"/>
              </w:rPr>
            </w:pPr>
          </w:p>
        </w:tc>
      </w:tr>
      <w:tr w:rsidR="00BB196E" w:rsidRPr="008A24A3" w:rsidTr="004B3110">
        <w:trPr>
          <w:trHeight w:val="333"/>
        </w:trPr>
        <w:tc>
          <w:tcPr>
            <w:tcW w:w="1002" w:type="dxa"/>
            <w:vMerge/>
            <w:tcBorders>
              <w:left w:val="single" w:sz="4" w:space="0" w:color="000000"/>
              <w:bottom w:val="single" w:sz="4" w:space="0" w:color="auto"/>
              <w:right w:val="nil"/>
            </w:tcBorders>
            <w:shd w:val="clear" w:color="auto" w:fill="auto"/>
            <w:noWrap/>
            <w:vAlign w:val="center"/>
          </w:tcPr>
          <w:p w:rsidR="00BB196E" w:rsidRPr="008A24A3" w:rsidRDefault="00BB196E" w:rsidP="004B3110">
            <w:pPr>
              <w:rPr>
                <w:sz w:val="16"/>
                <w:szCs w:val="16"/>
              </w:rPr>
            </w:pPr>
          </w:p>
        </w:tc>
        <w:tc>
          <w:tcPr>
            <w:tcW w:w="572" w:type="dxa"/>
            <w:vMerge/>
            <w:tcBorders>
              <w:left w:val="single" w:sz="4" w:space="0" w:color="000000"/>
              <w:bottom w:val="single" w:sz="4" w:space="0" w:color="auto"/>
              <w:right w:val="single" w:sz="4" w:space="0" w:color="auto"/>
            </w:tcBorders>
            <w:vAlign w:val="center"/>
          </w:tcPr>
          <w:p w:rsidR="00BB196E" w:rsidRPr="008A24A3" w:rsidRDefault="00BB196E" w:rsidP="004B3110">
            <w:pPr>
              <w:rPr>
                <w:sz w:val="16"/>
                <w:szCs w:val="16"/>
              </w:rPr>
            </w:pPr>
          </w:p>
        </w:tc>
        <w:tc>
          <w:tcPr>
            <w:tcW w:w="572" w:type="dxa"/>
            <w:vMerge/>
            <w:tcBorders>
              <w:left w:val="single" w:sz="4" w:space="0" w:color="auto"/>
              <w:bottom w:val="single" w:sz="4" w:space="0" w:color="auto"/>
              <w:right w:val="single" w:sz="4" w:space="0" w:color="000000"/>
            </w:tcBorders>
            <w:vAlign w:val="center"/>
          </w:tcPr>
          <w:p w:rsidR="00BB196E" w:rsidRPr="008A24A3" w:rsidRDefault="00BB196E" w:rsidP="004B3110">
            <w:pPr>
              <w:rPr>
                <w:sz w:val="16"/>
                <w:szCs w:val="16"/>
              </w:rPr>
            </w:pPr>
          </w:p>
        </w:tc>
        <w:tc>
          <w:tcPr>
            <w:tcW w:w="2861" w:type="dxa"/>
            <w:vMerge/>
            <w:tcBorders>
              <w:left w:val="single" w:sz="4" w:space="0" w:color="000000"/>
              <w:bottom w:val="single" w:sz="4" w:space="0" w:color="auto"/>
              <w:right w:val="nil"/>
            </w:tcBorders>
            <w:shd w:val="clear" w:color="auto" w:fill="auto"/>
            <w:noWrap/>
            <w:vAlign w:val="center"/>
          </w:tcPr>
          <w:p w:rsidR="00BB196E" w:rsidRPr="008A24A3" w:rsidRDefault="00BB196E" w:rsidP="004B3110">
            <w:pPr>
              <w:rPr>
                <w:sz w:val="16"/>
                <w:szCs w:val="16"/>
              </w:rPr>
            </w:pPr>
          </w:p>
        </w:tc>
        <w:tc>
          <w:tcPr>
            <w:tcW w:w="1012" w:type="dxa"/>
            <w:tcBorders>
              <w:top w:val="single" w:sz="4" w:space="0" w:color="000000"/>
              <w:left w:val="single" w:sz="4" w:space="0" w:color="000000"/>
              <w:bottom w:val="single" w:sz="4" w:space="0" w:color="auto"/>
              <w:right w:val="nil"/>
            </w:tcBorders>
            <w:shd w:val="clear" w:color="auto" w:fill="auto"/>
            <w:noWrap/>
            <w:vAlign w:val="center"/>
          </w:tcPr>
          <w:p w:rsidR="00BB196E" w:rsidRPr="008A24A3" w:rsidRDefault="00BB196E" w:rsidP="004B3110">
            <w:pPr>
              <w:rPr>
                <w:sz w:val="16"/>
                <w:szCs w:val="16"/>
              </w:rPr>
            </w:pPr>
            <w:r w:rsidRPr="008A24A3">
              <w:rPr>
                <w:sz w:val="16"/>
                <w:szCs w:val="16"/>
              </w:rPr>
              <w:t>Çarşamba</w:t>
            </w:r>
          </w:p>
        </w:tc>
        <w:tc>
          <w:tcPr>
            <w:tcW w:w="1276" w:type="dxa"/>
            <w:tcBorders>
              <w:top w:val="single" w:sz="4" w:space="0" w:color="000000"/>
              <w:left w:val="single" w:sz="4" w:space="0" w:color="000000"/>
              <w:bottom w:val="single" w:sz="4" w:space="0" w:color="auto"/>
              <w:right w:val="nil"/>
            </w:tcBorders>
            <w:shd w:val="clear" w:color="auto" w:fill="auto"/>
            <w:noWrap/>
            <w:vAlign w:val="center"/>
          </w:tcPr>
          <w:p w:rsidR="00BB196E" w:rsidRPr="008A24A3" w:rsidRDefault="00BB196E" w:rsidP="004B3110">
            <w:pPr>
              <w:rPr>
                <w:sz w:val="16"/>
                <w:szCs w:val="16"/>
              </w:rPr>
            </w:pPr>
            <w:r w:rsidRPr="008A24A3">
              <w:rPr>
                <w:sz w:val="16"/>
                <w:szCs w:val="16"/>
              </w:rPr>
              <w:t>13.00-16.00</w:t>
            </w:r>
          </w:p>
        </w:tc>
        <w:tc>
          <w:tcPr>
            <w:tcW w:w="2145" w:type="dxa"/>
            <w:tcBorders>
              <w:top w:val="single" w:sz="4" w:space="0" w:color="000000"/>
              <w:left w:val="single" w:sz="4" w:space="0" w:color="000000"/>
              <w:bottom w:val="single" w:sz="4" w:space="0" w:color="auto"/>
              <w:right w:val="single" w:sz="4" w:space="0" w:color="auto"/>
            </w:tcBorders>
            <w:shd w:val="clear" w:color="auto" w:fill="auto"/>
            <w:noWrap/>
            <w:vAlign w:val="center"/>
          </w:tcPr>
          <w:p w:rsidR="00BB196E" w:rsidRPr="008A24A3" w:rsidRDefault="00BB196E" w:rsidP="004B3110">
            <w:pPr>
              <w:rPr>
                <w:sz w:val="16"/>
                <w:szCs w:val="16"/>
              </w:rPr>
            </w:pPr>
            <w:r w:rsidRPr="008A24A3">
              <w:rPr>
                <w:sz w:val="16"/>
                <w:szCs w:val="16"/>
              </w:rPr>
              <w:t>Servis/Ameliyathane</w:t>
            </w:r>
          </w:p>
        </w:tc>
      </w:tr>
      <w:tr w:rsidR="00BB196E" w:rsidRPr="008A24A3" w:rsidTr="004B3110">
        <w:trPr>
          <w:trHeight w:val="267"/>
        </w:trPr>
        <w:tc>
          <w:tcPr>
            <w:tcW w:w="1002" w:type="dxa"/>
            <w:vMerge w:val="restart"/>
            <w:tcBorders>
              <w:top w:val="single" w:sz="4" w:space="0" w:color="auto"/>
              <w:left w:val="single" w:sz="4" w:space="0" w:color="000000"/>
              <w:bottom w:val="single" w:sz="4" w:space="0" w:color="auto"/>
              <w:right w:val="nil"/>
            </w:tcBorders>
            <w:shd w:val="clear" w:color="auto" w:fill="auto"/>
            <w:noWrap/>
            <w:vAlign w:val="center"/>
          </w:tcPr>
          <w:p w:rsidR="00BB196E" w:rsidRPr="008A24A3" w:rsidRDefault="00BB196E" w:rsidP="004B3110">
            <w:pPr>
              <w:rPr>
                <w:sz w:val="16"/>
                <w:szCs w:val="16"/>
              </w:rPr>
            </w:pPr>
            <w:r w:rsidRPr="008A24A3">
              <w:rPr>
                <w:sz w:val="16"/>
                <w:szCs w:val="16"/>
              </w:rPr>
              <w:t>UZM 4205</w:t>
            </w:r>
          </w:p>
        </w:tc>
        <w:tc>
          <w:tcPr>
            <w:tcW w:w="572" w:type="dxa"/>
            <w:vMerge w:val="restart"/>
            <w:tcBorders>
              <w:top w:val="single" w:sz="4" w:space="0" w:color="auto"/>
              <w:left w:val="single" w:sz="4" w:space="0" w:color="000000"/>
              <w:bottom w:val="single" w:sz="4" w:space="0" w:color="auto"/>
              <w:right w:val="single" w:sz="4" w:space="0" w:color="auto"/>
            </w:tcBorders>
            <w:vAlign w:val="center"/>
          </w:tcPr>
          <w:p w:rsidR="00BB196E" w:rsidRPr="008A24A3" w:rsidRDefault="00BB196E" w:rsidP="004B3110">
            <w:pPr>
              <w:rPr>
                <w:sz w:val="16"/>
                <w:szCs w:val="16"/>
              </w:rPr>
            </w:pPr>
            <w:r w:rsidRPr="008A24A3">
              <w:rPr>
                <w:sz w:val="16"/>
                <w:szCs w:val="16"/>
              </w:rPr>
              <w:t>4</w:t>
            </w:r>
          </w:p>
        </w:tc>
        <w:tc>
          <w:tcPr>
            <w:tcW w:w="572" w:type="dxa"/>
            <w:vMerge w:val="restart"/>
            <w:tcBorders>
              <w:top w:val="single" w:sz="4" w:space="0" w:color="auto"/>
              <w:left w:val="single" w:sz="4" w:space="0" w:color="auto"/>
              <w:bottom w:val="single" w:sz="4" w:space="0" w:color="auto"/>
              <w:right w:val="single" w:sz="4" w:space="0" w:color="000000"/>
            </w:tcBorders>
            <w:vAlign w:val="center"/>
          </w:tcPr>
          <w:p w:rsidR="00BB196E" w:rsidRPr="008A24A3" w:rsidRDefault="00BB196E" w:rsidP="004B3110">
            <w:pPr>
              <w:rPr>
                <w:sz w:val="16"/>
                <w:szCs w:val="16"/>
              </w:rPr>
            </w:pPr>
            <w:r w:rsidRPr="008A24A3">
              <w:rPr>
                <w:sz w:val="16"/>
                <w:szCs w:val="16"/>
              </w:rPr>
              <w:t>3</w:t>
            </w:r>
          </w:p>
        </w:tc>
        <w:tc>
          <w:tcPr>
            <w:tcW w:w="2861" w:type="dxa"/>
            <w:vMerge w:val="restart"/>
            <w:tcBorders>
              <w:top w:val="single" w:sz="4" w:space="0" w:color="auto"/>
              <w:left w:val="single" w:sz="4" w:space="0" w:color="000000"/>
              <w:bottom w:val="single" w:sz="4" w:space="0" w:color="auto"/>
              <w:right w:val="nil"/>
            </w:tcBorders>
            <w:shd w:val="clear" w:color="auto" w:fill="auto"/>
            <w:noWrap/>
            <w:vAlign w:val="center"/>
          </w:tcPr>
          <w:p w:rsidR="00BB196E" w:rsidRPr="008A24A3" w:rsidRDefault="00BB196E" w:rsidP="004B3110">
            <w:pPr>
              <w:rPr>
                <w:sz w:val="16"/>
                <w:szCs w:val="16"/>
              </w:rPr>
            </w:pPr>
            <w:r w:rsidRPr="008A24A3">
              <w:rPr>
                <w:sz w:val="16"/>
                <w:szCs w:val="16"/>
              </w:rPr>
              <w:t xml:space="preserve">  </w:t>
            </w:r>
          </w:p>
          <w:p w:rsidR="00BB196E" w:rsidRPr="008A24A3" w:rsidRDefault="00BB196E" w:rsidP="004B3110">
            <w:pPr>
              <w:rPr>
                <w:sz w:val="16"/>
                <w:szCs w:val="16"/>
              </w:rPr>
            </w:pPr>
            <w:r w:rsidRPr="008A24A3">
              <w:rPr>
                <w:color w:val="000000"/>
                <w:sz w:val="16"/>
                <w:szCs w:val="16"/>
              </w:rPr>
              <w:t>Prof.Dr. Yakup KUMTEPE</w:t>
            </w:r>
          </w:p>
        </w:tc>
        <w:tc>
          <w:tcPr>
            <w:tcW w:w="1012" w:type="dxa"/>
            <w:tcBorders>
              <w:top w:val="single" w:sz="4" w:space="0" w:color="000000"/>
              <w:left w:val="single" w:sz="4" w:space="0" w:color="000000"/>
              <w:bottom w:val="single" w:sz="4" w:space="0" w:color="auto"/>
              <w:right w:val="nil"/>
            </w:tcBorders>
            <w:shd w:val="clear" w:color="auto" w:fill="auto"/>
            <w:noWrap/>
            <w:vAlign w:val="center"/>
          </w:tcPr>
          <w:p w:rsidR="00BB196E" w:rsidRPr="008A24A3" w:rsidRDefault="00BB196E" w:rsidP="004B3110">
            <w:pPr>
              <w:rPr>
                <w:sz w:val="16"/>
                <w:szCs w:val="16"/>
              </w:rPr>
            </w:pPr>
            <w:r w:rsidRPr="008A24A3">
              <w:rPr>
                <w:sz w:val="16"/>
                <w:szCs w:val="16"/>
              </w:rPr>
              <w:t>Cuma</w:t>
            </w:r>
          </w:p>
        </w:tc>
        <w:tc>
          <w:tcPr>
            <w:tcW w:w="1276" w:type="dxa"/>
            <w:tcBorders>
              <w:top w:val="single" w:sz="4" w:space="0" w:color="000000"/>
              <w:left w:val="single" w:sz="4" w:space="0" w:color="000000"/>
              <w:bottom w:val="single" w:sz="4" w:space="0" w:color="auto"/>
              <w:right w:val="nil"/>
            </w:tcBorders>
            <w:shd w:val="clear" w:color="auto" w:fill="auto"/>
            <w:noWrap/>
            <w:vAlign w:val="center"/>
          </w:tcPr>
          <w:p w:rsidR="00BB196E" w:rsidRPr="008A24A3" w:rsidRDefault="00BB196E" w:rsidP="004B3110">
            <w:pPr>
              <w:rPr>
                <w:sz w:val="16"/>
                <w:szCs w:val="16"/>
              </w:rPr>
            </w:pPr>
            <w:r w:rsidRPr="008A24A3">
              <w:rPr>
                <w:sz w:val="16"/>
                <w:szCs w:val="16"/>
              </w:rPr>
              <w:t>08.00-12.00</w:t>
            </w:r>
          </w:p>
          <w:p w:rsidR="00BB196E" w:rsidRPr="008A24A3" w:rsidRDefault="00BB196E" w:rsidP="004B3110">
            <w:pPr>
              <w:rPr>
                <w:sz w:val="16"/>
                <w:szCs w:val="16"/>
              </w:rPr>
            </w:pPr>
          </w:p>
        </w:tc>
        <w:tc>
          <w:tcPr>
            <w:tcW w:w="2145" w:type="dxa"/>
            <w:tcBorders>
              <w:top w:val="single" w:sz="4" w:space="0" w:color="000000"/>
              <w:left w:val="single" w:sz="4" w:space="0" w:color="000000"/>
              <w:bottom w:val="single" w:sz="4" w:space="0" w:color="auto"/>
              <w:right w:val="single" w:sz="4" w:space="0" w:color="auto"/>
            </w:tcBorders>
            <w:shd w:val="clear" w:color="auto" w:fill="auto"/>
            <w:noWrap/>
            <w:vAlign w:val="center"/>
          </w:tcPr>
          <w:p w:rsidR="00BB196E" w:rsidRPr="008A24A3" w:rsidRDefault="00BB196E" w:rsidP="004B3110">
            <w:pPr>
              <w:rPr>
                <w:sz w:val="16"/>
                <w:szCs w:val="16"/>
              </w:rPr>
            </w:pPr>
            <w:r w:rsidRPr="008A24A3">
              <w:rPr>
                <w:sz w:val="16"/>
                <w:szCs w:val="16"/>
              </w:rPr>
              <w:t>Öğretim Üyesi Odası</w:t>
            </w:r>
          </w:p>
          <w:p w:rsidR="00BB196E" w:rsidRPr="008A24A3" w:rsidRDefault="00BB196E" w:rsidP="004B3110">
            <w:pPr>
              <w:rPr>
                <w:sz w:val="16"/>
                <w:szCs w:val="16"/>
              </w:rPr>
            </w:pPr>
          </w:p>
        </w:tc>
      </w:tr>
      <w:tr w:rsidR="00BB196E" w:rsidRPr="008A24A3" w:rsidTr="004B3110">
        <w:trPr>
          <w:trHeight w:val="173"/>
        </w:trPr>
        <w:tc>
          <w:tcPr>
            <w:tcW w:w="1002" w:type="dxa"/>
            <w:vMerge/>
            <w:tcBorders>
              <w:left w:val="single" w:sz="4" w:space="0" w:color="000000"/>
              <w:bottom w:val="single" w:sz="4" w:space="0" w:color="auto"/>
              <w:right w:val="nil"/>
            </w:tcBorders>
            <w:shd w:val="clear" w:color="auto" w:fill="auto"/>
            <w:noWrap/>
            <w:vAlign w:val="center"/>
          </w:tcPr>
          <w:p w:rsidR="00BB196E" w:rsidRPr="008A24A3" w:rsidRDefault="00BB196E" w:rsidP="004B3110">
            <w:pPr>
              <w:rPr>
                <w:sz w:val="16"/>
                <w:szCs w:val="16"/>
              </w:rPr>
            </w:pPr>
          </w:p>
        </w:tc>
        <w:tc>
          <w:tcPr>
            <w:tcW w:w="572" w:type="dxa"/>
            <w:vMerge/>
            <w:tcBorders>
              <w:left w:val="single" w:sz="4" w:space="0" w:color="000000"/>
              <w:bottom w:val="single" w:sz="4" w:space="0" w:color="auto"/>
              <w:right w:val="single" w:sz="4" w:space="0" w:color="auto"/>
            </w:tcBorders>
            <w:vAlign w:val="center"/>
          </w:tcPr>
          <w:p w:rsidR="00BB196E" w:rsidRPr="008A24A3" w:rsidRDefault="00BB196E" w:rsidP="004B3110">
            <w:pPr>
              <w:rPr>
                <w:sz w:val="16"/>
                <w:szCs w:val="16"/>
              </w:rPr>
            </w:pPr>
          </w:p>
        </w:tc>
        <w:tc>
          <w:tcPr>
            <w:tcW w:w="572" w:type="dxa"/>
            <w:vMerge/>
            <w:tcBorders>
              <w:left w:val="single" w:sz="4" w:space="0" w:color="auto"/>
              <w:bottom w:val="single" w:sz="4" w:space="0" w:color="auto"/>
              <w:right w:val="single" w:sz="4" w:space="0" w:color="000000"/>
            </w:tcBorders>
            <w:vAlign w:val="center"/>
          </w:tcPr>
          <w:p w:rsidR="00BB196E" w:rsidRPr="008A24A3" w:rsidRDefault="00BB196E" w:rsidP="004B3110">
            <w:pPr>
              <w:rPr>
                <w:sz w:val="16"/>
                <w:szCs w:val="16"/>
              </w:rPr>
            </w:pPr>
          </w:p>
        </w:tc>
        <w:tc>
          <w:tcPr>
            <w:tcW w:w="2861" w:type="dxa"/>
            <w:vMerge/>
            <w:tcBorders>
              <w:left w:val="single" w:sz="4" w:space="0" w:color="000000"/>
              <w:bottom w:val="single" w:sz="4" w:space="0" w:color="auto"/>
              <w:right w:val="nil"/>
            </w:tcBorders>
            <w:shd w:val="clear" w:color="auto" w:fill="auto"/>
            <w:noWrap/>
            <w:vAlign w:val="center"/>
          </w:tcPr>
          <w:p w:rsidR="00BB196E" w:rsidRPr="008A24A3" w:rsidRDefault="00BB196E" w:rsidP="004B3110">
            <w:pPr>
              <w:rPr>
                <w:sz w:val="16"/>
                <w:szCs w:val="16"/>
              </w:rPr>
            </w:pPr>
          </w:p>
        </w:tc>
        <w:tc>
          <w:tcPr>
            <w:tcW w:w="1012" w:type="dxa"/>
            <w:tcBorders>
              <w:top w:val="single" w:sz="4" w:space="0" w:color="000000"/>
              <w:left w:val="single" w:sz="4" w:space="0" w:color="000000"/>
              <w:bottom w:val="single" w:sz="4" w:space="0" w:color="000000"/>
              <w:right w:val="nil"/>
            </w:tcBorders>
            <w:shd w:val="clear" w:color="auto" w:fill="auto"/>
            <w:noWrap/>
            <w:vAlign w:val="center"/>
          </w:tcPr>
          <w:p w:rsidR="00BB196E" w:rsidRPr="008A24A3" w:rsidRDefault="00BB196E" w:rsidP="004B3110">
            <w:pPr>
              <w:rPr>
                <w:sz w:val="16"/>
                <w:szCs w:val="16"/>
              </w:rPr>
            </w:pPr>
            <w:r w:rsidRPr="008A24A3">
              <w:rPr>
                <w:sz w:val="16"/>
                <w:szCs w:val="16"/>
              </w:rPr>
              <w:t>Cuma</w:t>
            </w:r>
          </w:p>
        </w:tc>
        <w:tc>
          <w:tcPr>
            <w:tcW w:w="1276" w:type="dxa"/>
            <w:tcBorders>
              <w:top w:val="single" w:sz="4" w:space="0" w:color="000000"/>
              <w:left w:val="single" w:sz="4" w:space="0" w:color="000000"/>
              <w:bottom w:val="single" w:sz="4" w:space="0" w:color="000000"/>
              <w:right w:val="nil"/>
            </w:tcBorders>
            <w:shd w:val="clear" w:color="auto" w:fill="auto"/>
            <w:noWrap/>
            <w:vAlign w:val="center"/>
          </w:tcPr>
          <w:p w:rsidR="00BB196E" w:rsidRPr="008A24A3" w:rsidRDefault="00BB196E" w:rsidP="004B3110">
            <w:pPr>
              <w:rPr>
                <w:sz w:val="16"/>
                <w:szCs w:val="16"/>
              </w:rPr>
            </w:pPr>
            <w:r w:rsidRPr="008A24A3">
              <w:rPr>
                <w:sz w:val="16"/>
                <w:szCs w:val="16"/>
              </w:rPr>
              <w:t>13.00-16.00</w:t>
            </w:r>
          </w:p>
        </w:tc>
        <w:tc>
          <w:tcPr>
            <w:tcW w:w="2145" w:type="dxa"/>
            <w:tcBorders>
              <w:top w:val="single" w:sz="4" w:space="0" w:color="000000"/>
              <w:left w:val="single" w:sz="4" w:space="0" w:color="000000"/>
              <w:bottom w:val="single" w:sz="4" w:space="0" w:color="000000"/>
              <w:right w:val="single" w:sz="4" w:space="0" w:color="auto"/>
            </w:tcBorders>
            <w:shd w:val="clear" w:color="auto" w:fill="auto"/>
            <w:noWrap/>
            <w:vAlign w:val="center"/>
          </w:tcPr>
          <w:p w:rsidR="00BB196E" w:rsidRPr="008A24A3" w:rsidRDefault="00BB196E" w:rsidP="004B3110">
            <w:pPr>
              <w:rPr>
                <w:sz w:val="16"/>
                <w:szCs w:val="16"/>
              </w:rPr>
            </w:pPr>
            <w:r w:rsidRPr="008A24A3">
              <w:rPr>
                <w:sz w:val="16"/>
                <w:szCs w:val="16"/>
              </w:rPr>
              <w:t>Servis/Ameliyathane</w:t>
            </w:r>
          </w:p>
        </w:tc>
      </w:tr>
      <w:tr w:rsidR="00BB196E" w:rsidRPr="008A24A3" w:rsidTr="004B3110">
        <w:trPr>
          <w:trHeight w:val="375"/>
        </w:trPr>
        <w:tc>
          <w:tcPr>
            <w:tcW w:w="1002" w:type="dxa"/>
            <w:tcBorders>
              <w:top w:val="single" w:sz="4" w:space="0" w:color="auto"/>
              <w:left w:val="single" w:sz="4" w:space="0" w:color="000000"/>
              <w:bottom w:val="single" w:sz="4" w:space="0" w:color="auto"/>
              <w:right w:val="nil"/>
            </w:tcBorders>
            <w:shd w:val="clear" w:color="auto" w:fill="auto"/>
            <w:noWrap/>
            <w:vAlign w:val="center"/>
          </w:tcPr>
          <w:p w:rsidR="00BB196E" w:rsidRPr="008A24A3" w:rsidRDefault="00BB196E" w:rsidP="004B3110">
            <w:pPr>
              <w:rPr>
                <w:sz w:val="16"/>
                <w:szCs w:val="16"/>
              </w:rPr>
            </w:pPr>
            <w:r w:rsidRPr="008A24A3">
              <w:rPr>
                <w:sz w:val="16"/>
                <w:szCs w:val="16"/>
              </w:rPr>
              <w:t>UZM 4205</w:t>
            </w:r>
          </w:p>
        </w:tc>
        <w:tc>
          <w:tcPr>
            <w:tcW w:w="572" w:type="dxa"/>
            <w:tcBorders>
              <w:top w:val="single" w:sz="4" w:space="0" w:color="auto"/>
              <w:left w:val="single" w:sz="4" w:space="0" w:color="000000"/>
              <w:bottom w:val="single" w:sz="4" w:space="0" w:color="auto"/>
              <w:right w:val="single" w:sz="4" w:space="0" w:color="auto"/>
            </w:tcBorders>
            <w:vAlign w:val="center"/>
          </w:tcPr>
          <w:p w:rsidR="00BB196E" w:rsidRPr="008A24A3" w:rsidRDefault="00BB196E" w:rsidP="004B3110">
            <w:pPr>
              <w:rPr>
                <w:sz w:val="16"/>
                <w:szCs w:val="16"/>
              </w:rPr>
            </w:pPr>
          </w:p>
          <w:p w:rsidR="00BB196E" w:rsidRPr="008A24A3" w:rsidRDefault="00BB196E" w:rsidP="004B3110">
            <w:pPr>
              <w:rPr>
                <w:sz w:val="16"/>
                <w:szCs w:val="16"/>
              </w:rPr>
            </w:pPr>
            <w:r w:rsidRPr="008A24A3">
              <w:rPr>
                <w:sz w:val="16"/>
                <w:szCs w:val="16"/>
              </w:rPr>
              <w:t>4</w:t>
            </w:r>
          </w:p>
        </w:tc>
        <w:tc>
          <w:tcPr>
            <w:tcW w:w="572" w:type="dxa"/>
            <w:tcBorders>
              <w:top w:val="single" w:sz="4" w:space="0" w:color="auto"/>
              <w:left w:val="single" w:sz="4" w:space="0" w:color="auto"/>
              <w:bottom w:val="single" w:sz="4" w:space="0" w:color="auto"/>
              <w:right w:val="single" w:sz="4" w:space="0" w:color="000000"/>
            </w:tcBorders>
            <w:vAlign w:val="center"/>
          </w:tcPr>
          <w:p w:rsidR="00BB196E" w:rsidRPr="008A24A3" w:rsidRDefault="00BB196E" w:rsidP="004B3110">
            <w:pPr>
              <w:rPr>
                <w:sz w:val="16"/>
                <w:szCs w:val="16"/>
              </w:rPr>
            </w:pPr>
          </w:p>
          <w:p w:rsidR="00BB196E" w:rsidRPr="008A24A3" w:rsidRDefault="00BB196E" w:rsidP="004B3110">
            <w:pPr>
              <w:rPr>
                <w:sz w:val="16"/>
                <w:szCs w:val="16"/>
              </w:rPr>
            </w:pPr>
            <w:r w:rsidRPr="008A24A3">
              <w:rPr>
                <w:sz w:val="16"/>
                <w:szCs w:val="16"/>
              </w:rPr>
              <w:t>3</w:t>
            </w:r>
          </w:p>
        </w:tc>
        <w:tc>
          <w:tcPr>
            <w:tcW w:w="2861" w:type="dxa"/>
            <w:tcBorders>
              <w:top w:val="single" w:sz="4" w:space="0" w:color="auto"/>
              <w:left w:val="single" w:sz="4" w:space="0" w:color="000000"/>
              <w:bottom w:val="single" w:sz="4" w:space="0" w:color="auto"/>
              <w:right w:val="nil"/>
            </w:tcBorders>
            <w:shd w:val="clear" w:color="auto" w:fill="auto"/>
            <w:noWrap/>
            <w:vAlign w:val="center"/>
          </w:tcPr>
          <w:p w:rsidR="00BB196E" w:rsidRPr="008A24A3" w:rsidRDefault="00BB196E" w:rsidP="004B3110">
            <w:pPr>
              <w:rPr>
                <w:color w:val="000000"/>
                <w:sz w:val="16"/>
                <w:szCs w:val="16"/>
              </w:rPr>
            </w:pPr>
            <w:r w:rsidRPr="008A24A3">
              <w:rPr>
                <w:sz w:val="16"/>
                <w:szCs w:val="16"/>
              </w:rPr>
              <w:t>Doç.Dr.Ömer Erkan YAPÇA</w:t>
            </w:r>
            <w:r w:rsidRPr="008A24A3">
              <w:rPr>
                <w:color w:val="000000"/>
                <w:sz w:val="16"/>
                <w:szCs w:val="16"/>
              </w:rPr>
              <w:t xml:space="preserve"> Dr.Öğr.Üyesi Gamze Nur C.ŞENOCAK </w:t>
            </w:r>
          </w:p>
        </w:tc>
        <w:tc>
          <w:tcPr>
            <w:tcW w:w="1012" w:type="dxa"/>
            <w:tcBorders>
              <w:top w:val="single" w:sz="4" w:space="0" w:color="000000"/>
              <w:left w:val="single" w:sz="4" w:space="0" w:color="000000"/>
              <w:bottom w:val="single" w:sz="4" w:space="0" w:color="000000"/>
              <w:right w:val="nil"/>
            </w:tcBorders>
            <w:shd w:val="clear" w:color="auto" w:fill="auto"/>
            <w:noWrap/>
            <w:vAlign w:val="center"/>
          </w:tcPr>
          <w:p w:rsidR="00BB196E" w:rsidRPr="008A24A3" w:rsidRDefault="00BB196E" w:rsidP="004B3110">
            <w:pPr>
              <w:rPr>
                <w:sz w:val="16"/>
                <w:szCs w:val="16"/>
              </w:rPr>
            </w:pPr>
            <w:r w:rsidRPr="008A24A3">
              <w:rPr>
                <w:sz w:val="16"/>
                <w:szCs w:val="16"/>
              </w:rPr>
              <w:t>Çarşamba</w:t>
            </w:r>
          </w:p>
        </w:tc>
        <w:tc>
          <w:tcPr>
            <w:tcW w:w="1276" w:type="dxa"/>
            <w:tcBorders>
              <w:top w:val="single" w:sz="4" w:space="0" w:color="000000"/>
              <w:left w:val="single" w:sz="4" w:space="0" w:color="000000"/>
              <w:bottom w:val="single" w:sz="4" w:space="0" w:color="000000"/>
              <w:right w:val="nil"/>
            </w:tcBorders>
            <w:shd w:val="clear" w:color="auto" w:fill="auto"/>
            <w:noWrap/>
            <w:vAlign w:val="center"/>
          </w:tcPr>
          <w:p w:rsidR="00BB196E" w:rsidRPr="008A24A3" w:rsidRDefault="00BB196E" w:rsidP="004B3110">
            <w:pPr>
              <w:rPr>
                <w:sz w:val="16"/>
                <w:szCs w:val="16"/>
              </w:rPr>
            </w:pPr>
            <w:r w:rsidRPr="008A24A3">
              <w:rPr>
                <w:sz w:val="16"/>
                <w:szCs w:val="16"/>
              </w:rPr>
              <w:t>08.00-12.00</w:t>
            </w:r>
          </w:p>
          <w:p w:rsidR="00BB196E" w:rsidRPr="008A24A3" w:rsidRDefault="00BB196E" w:rsidP="004B3110">
            <w:pPr>
              <w:rPr>
                <w:sz w:val="16"/>
                <w:szCs w:val="16"/>
              </w:rPr>
            </w:pPr>
            <w:r w:rsidRPr="008A24A3">
              <w:rPr>
                <w:sz w:val="16"/>
                <w:szCs w:val="16"/>
              </w:rPr>
              <w:t>13.00-16.00</w:t>
            </w:r>
          </w:p>
        </w:tc>
        <w:tc>
          <w:tcPr>
            <w:tcW w:w="2145" w:type="dxa"/>
            <w:tcBorders>
              <w:top w:val="single" w:sz="4" w:space="0" w:color="000000"/>
              <w:left w:val="single" w:sz="4" w:space="0" w:color="000000"/>
              <w:bottom w:val="single" w:sz="4" w:space="0" w:color="000000"/>
              <w:right w:val="single" w:sz="4" w:space="0" w:color="auto"/>
            </w:tcBorders>
            <w:shd w:val="clear" w:color="auto" w:fill="auto"/>
            <w:noWrap/>
            <w:vAlign w:val="center"/>
          </w:tcPr>
          <w:p w:rsidR="00BB196E" w:rsidRPr="008A24A3" w:rsidRDefault="00BB196E" w:rsidP="004B3110">
            <w:pPr>
              <w:rPr>
                <w:sz w:val="16"/>
                <w:szCs w:val="16"/>
              </w:rPr>
            </w:pPr>
            <w:r w:rsidRPr="008A24A3">
              <w:rPr>
                <w:sz w:val="16"/>
                <w:szCs w:val="16"/>
              </w:rPr>
              <w:t>Öğretim Üyesi Odası</w:t>
            </w:r>
          </w:p>
          <w:p w:rsidR="00BB196E" w:rsidRPr="008A24A3" w:rsidRDefault="00BB196E" w:rsidP="004B3110">
            <w:pPr>
              <w:rPr>
                <w:sz w:val="16"/>
                <w:szCs w:val="16"/>
              </w:rPr>
            </w:pPr>
            <w:r w:rsidRPr="008A24A3">
              <w:rPr>
                <w:sz w:val="16"/>
                <w:szCs w:val="16"/>
              </w:rPr>
              <w:t>Servis/Ameliyathane</w:t>
            </w:r>
          </w:p>
        </w:tc>
      </w:tr>
    </w:tbl>
    <w:p w:rsidR="00BB196E" w:rsidRPr="008A24A3" w:rsidRDefault="00BB196E" w:rsidP="00BB196E">
      <w:pPr>
        <w:rPr>
          <w:sz w:val="16"/>
          <w:szCs w:val="16"/>
        </w:rPr>
      </w:pPr>
    </w:p>
    <w:p w:rsidR="00EB5B31" w:rsidRPr="00420FB9" w:rsidRDefault="00EB5B31" w:rsidP="006F51B8">
      <w:pPr>
        <w:rPr>
          <w:b/>
          <w:bCs/>
          <w:color w:val="FF0000"/>
          <w:sz w:val="20"/>
          <w:szCs w:val="20"/>
        </w:rPr>
      </w:pPr>
    </w:p>
    <w:p w:rsidR="00420FB9" w:rsidRDefault="00A17EE5" w:rsidP="006F51B8">
      <w:pPr>
        <w:rPr>
          <w:b/>
          <w:sz w:val="20"/>
          <w:szCs w:val="20"/>
        </w:rPr>
      </w:pPr>
      <w:r>
        <w:rPr>
          <w:b/>
          <w:sz w:val="20"/>
          <w:szCs w:val="20"/>
        </w:rPr>
        <w:br w:type="page"/>
      </w:r>
    </w:p>
    <w:p w:rsidR="00547E93" w:rsidRPr="00A87A7E" w:rsidRDefault="00547E93" w:rsidP="00547E93">
      <w:pPr>
        <w:rPr>
          <w:b/>
          <w:sz w:val="16"/>
          <w:szCs w:val="16"/>
        </w:rPr>
      </w:pPr>
      <w:r w:rsidRPr="00A87A7E">
        <w:rPr>
          <w:b/>
          <w:sz w:val="16"/>
          <w:szCs w:val="16"/>
        </w:rPr>
        <w:t>KALP DAMAR CERRAHİSİ ANABİLİM DALI</w:t>
      </w:r>
    </w:p>
    <w:p w:rsidR="00547E93" w:rsidRPr="00A87A7E" w:rsidRDefault="00547E93" w:rsidP="00547E93">
      <w:pPr>
        <w:rPr>
          <w:b/>
          <w:sz w:val="16"/>
          <w:szCs w:val="16"/>
        </w:rPr>
      </w:pPr>
    </w:p>
    <w:tbl>
      <w:tblPr>
        <w:tblW w:w="101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001"/>
        <w:gridCol w:w="3685"/>
        <w:gridCol w:w="3240"/>
      </w:tblGrid>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b/>
                <w:sz w:val="16"/>
                <w:szCs w:val="16"/>
              </w:rPr>
              <w:t>1.YIL KOD</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b/>
                <w:sz w:val="16"/>
                <w:szCs w:val="16"/>
              </w:rPr>
              <w:t>DERSİN ADI</w:t>
            </w:r>
          </w:p>
        </w:tc>
        <w:tc>
          <w:tcPr>
            <w:tcW w:w="3685"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b/>
                <w:sz w:val="16"/>
                <w:szCs w:val="16"/>
              </w:rPr>
              <w:t>KONU</w:t>
            </w:r>
          </w:p>
        </w:tc>
        <w:tc>
          <w:tcPr>
            <w:tcW w:w="324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b/>
                <w:sz w:val="16"/>
                <w:szCs w:val="16"/>
              </w:rPr>
              <w:t>ÖĞRETİM ÜYESİ</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sz w:val="16"/>
                <w:szCs w:val="16"/>
              </w:rPr>
              <w:t>1107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685"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Koroner Hastalıklar</w:t>
            </w:r>
          </w:p>
        </w:tc>
        <w:tc>
          <w:tcPr>
            <w:tcW w:w="324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Prof. Dr. Yahya Ünlü</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sz w:val="16"/>
                <w:szCs w:val="16"/>
              </w:rPr>
              <w:t>1107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685"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 Acilleri</w:t>
            </w:r>
          </w:p>
        </w:tc>
        <w:tc>
          <w:tcPr>
            <w:tcW w:w="324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Prof. Dr. Bilgehan Erkut</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sz w:val="16"/>
                <w:szCs w:val="16"/>
              </w:rPr>
              <w:t>1107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685"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Yara Bakımı</w:t>
            </w:r>
          </w:p>
        </w:tc>
        <w:tc>
          <w:tcPr>
            <w:tcW w:w="324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Doç. Dr. Ümit Arslan</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sz w:val="16"/>
                <w:szCs w:val="16"/>
              </w:rPr>
              <w:t>1107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685"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Preoperatif Değerlendirme</w:t>
            </w:r>
          </w:p>
        </w:tc>
        <w:tc>
          <w:tcPr>
            <w:tcW w:w="324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Doç. Dr. Eyüpserhat Çalık</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sz w:val="16"/>
                <w:szCs w:val="16"/>
              </w:rPr>
              <w:t>1107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685"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Tüp Torakostomi Uygulanması</w:t>
            </w:r>
          </w:p>
        </w:tc>
        <w:tc>
          <w:tcPr>
            <w:tcW w:w="324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Prof. Dr. Bilgehan Erkut</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1107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685"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Cerrahi İnsizyonlar</w:t>
            </w:r>
          </w:p>
        </w:tc>
        <w:tc>
          <w:tcPr>
            <w:tcW w:w="324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Doç. Dr. Eyüpserhat Çalık</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1107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685"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Postoperatif Bakım</w:t>
            </w:r>
          </w:p>
        </w:tc>
        <w:tc>
          <w:tcPr>
            <w:tcW w:w="324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Doç. Dr. Abdurrahim Çolak</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1107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685"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Kardiyotorasik Aciller</w:t>
            </w:r>
          </w:p>
        </w:tc>
        <w:tc>
          <w:tcPr>
            <w:tcW w:w="324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Doç. Dr. Uğur KAYA</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1107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685"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 xml:space="preserve">Sterilizasyon ve dezenfeksiyon </w:t>
            </w:r>
          </w:p>
        </w:tc>
        <w:tc>
          <w:tcPr>
            <w:tcW w:w="324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Doç. Dr. Eyüpserhat Çalık</w:t>
            </w:r>
          </w:p>
        </w:tc>
      </w:tr>
    </w:tbl>
    <w:p w:rsidR="00547E93" w:rsidRPr="00A87A7E" w:rsidRDefault="00547E93" w:rsidP="00547E93">
      <w:pPr>
        <w:jc w:val="center"/>
        <w:rPr>
          <w:b/>
          <w:sz w:val="16"/>
          <w:szCs w:val="16"/>
        </w:rPr>
      </w:pPr>
    </w:p>
    <w:p w:rsidR="00547E93" w:rsidRPr="00A87A7E" w:rsidRDefault="00547E93" w:rsidP="00547E93">
      <w:pPr>
        <w:jc w:val="center"/>
        <w:rPr>
          <w:b/>
          <w:sz w:val="16"/>
          <w:szCs w:val="16"/>
        </w:rPr>
      </w:pPr>
    </w:p>
    <w:tbl>
      <w:tblPr>
        <w:tblW w:w="101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001"/>
        <w:gridCol w:w="3827"/>
        <w:gridCol w:w="3098"/>
      </w:tblGrid>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b/>
                <w:sz w:val="16"/>
                <w:szCs w:val="16"/>
              </w:rPr>
              <w:t>2.YIL KOD</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b/>
                <w:sz w:val="16"/>
                <w:szCs w:val="16"/>
              </w:rPr>
              <w:t>DERSİN ADI</w:t>
            </w:r>
          </w:p>
        </w:tc>
        <w:tc>
          <w:tcPr>
            <w:tcW w:w="382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b/>
                <w:sz w:val="16"/>
                <w:szCs w:val="16"/>
              </w:rPr>
              <w:t>KONU</w:t>
            </w:r>
          </w:p>
        </w:tc>
        <w:tc>
          <w:tcPr>
            <w:tcW w:w="309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b/>
                <w:sz w:val="16"/>
                <w:szCs w:val="16"/>
              </w:rPr>
              <w:t>ÖĞRETİM ÜYESİ</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sz w:val="16"/>
                <w:szCs w:val="16"/>
              </w:rPr>
              <w:t>2107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82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Aort Diseksiyonu</w:t>
            </w:r>
          </w:p>
        </w:tc>
        <w:tc>
          <w:tcPr>
            <w:tcW w:w="309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Doç. Dr. Eyüpserhat Çalık</w:t>
            </w:r>
          </w:p>
        </w:tc>
      </w:tr>
      <w:tr w:rsidR="00547E93" w:rsidRPr="00A87A7E" w:rsidTr="007C5438">
        <w:trPr>
          <w:trHeight w:val="366"/>
        </w:trPr>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sz w:val="16"/>
                <w:szCs w:val="16"/>
              </w:rPr>
              <w:t>2107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82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 Acilleri</w:t>
            </w:r>
          </w:p>
        </w:tc>
        <w:tc>
          <w:tcPr>
            <w:tcW w:w="309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Doç. Dr.  Abdurrahim Çolak0</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sz w:val="16"/>
                <w:szCs w:val="16"/>
              </w:rPr>
              <w:t>2107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82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Vasküler Sistem Muyenesi</w:t>
            </w:r>
          </w:p>
        </w:tc>
        <w:tc>
          <w:tcPr>
            <w:tcW w:w="309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Doç. Dr. Ümit Arslan</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sz w:val="16"/>
                <w:szCs w:val="16"/>
              </w:rPr>
              <w:t>2107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82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Preoperatif Değerlendirme</w:t>
            </w:r>
          </w:p>
        </w:tc>
        <w:tc>
          <w:tcPr>
            <w:tcW w:w="309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Prof. Dr. Yahya Ünlü</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sz w:val="16"/>
                <w:szCs w:val="16"/>
              </w:rPr>
              <w:t>2107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82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Yara Bakımı</w:t>
            </w:r>
          </w:p>
        </w:tc>
        <w:tc>
          <w:tcPr>
            <w:tcW w:w="309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Prof. Dr. Bilgehan Erkut</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2107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82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 xml:space="preserve">Cerrahi Yapılan Hastalık Değerlendirilmesi </w:t>
            </w:r>
          </w:p>
        </w:tc>
        <w:tc>
          <w:tcPr>
            <w:tcW w:w="309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Prof. Dr. Bilgehan Erkut</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2107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82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Fistül Bakımı</w:t>
            </w:r>
          </w:p>
        </w:tc>
        <w:tc>
          <w:tcPr>
            <w:tcW w:w="309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Doç. Dr.  Abdurrahim Çolak</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2107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82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Torasik aorta hastalıkları ve cerrahisi</w:t>
            </w:r>
          </w:p>
        </w:tc>
        <w:tc>
          <w:tcPr>
            <w:tcW w:w="309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Doç. Dr.  Uğur KAYA</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2107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82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Tüp Torakostomi Uygulanması</w:t>
            </w:r>
          </w:p>
        </w:tc>
        <w:tc>
          <w:tcPr>
            <w:tcW w:w="309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Doç. Dr. Eyüpserhat Çalık</w:t>
            </w:r>
          </w:p>
        </w:tc>
      </w:tr>
    </w:tbl>
    <w:p w:rsidR="00547E93" w:rsidRPr="00A87A7E" w:rsidRDefault="00547E93" w:rsidP="00547E93">
      <w:pPr>
        <w:jc w:val="center"/>
        <w:rPr>
          <w:b/>
          <w:sz w:val="16"/>
          <w:szCs w:val="16"/>
        </w:rPr>
      </w:pPr>
    </w:p>
    <w:p w:rsidR="00547E93" w:rsidRPr="00A87A7E" w:rsidRDefault="00547E93" w:rsidP="00547E93">
      <w:pPr>
        <w:jc w:val="center"/>
        <w:rPr>
          <w:b/>
          <w:sz w:val="16"/>
          <w:szCs w:val="16"/>
        </w:rPr>
      </w:pPr>
    </w:p>
    <w:tbl>
      <w:tblPr>
        <w:tblW w:w="101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001"/>
        <w:gridCol w:w="3827"/>
        <w:gridCol w:w="3098"/>
      </w:tblGrid>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b/>
                <w:sz w:val="16"/>
                <w:szCs w:val="16"/>
              </w:rPr>
              <w:t>3.YIL KOD</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b/>
                <w:sz w:val="16"/>
                <w:szCs w:val="16"/>
              </w:rPr>
              <w:t>DERSİN ADI</w:t>
            </w:r>
          </w:p>
        </w:tc>
        <w:tc>
          <w:tcPr>
            <w:tcW w:w="382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b/>
                <w:sz w:val="16"/>
                <w:szCs w:val="16"/>
              </w:rPr>
              <w:t>KONU</w:t>
            </w:r>
          </w:p>
        </w:tc>
        <w:tc>
          <w:tcPr>
            <w:tcW w:w="309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b/>
                <w:sz w:val="16"/>
                <w:szCs w:val="16"/>
              </w:rPr>
              <w:t>ÖĞRETİM ÜYESİ</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sz w:val="16"/>
                <w:szCs w:val="16"/>
              </w:rPr>
              <w:t>3107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82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Embolektomiler</w:t>
            </w:r>
          </w:p>
        </w:tc>
        <w:tc>
          <w:tcPr>
            <w:tcW w:w="309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Doç. Dr. Eyüpserhat Çalık</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sz w:val="16"/>
                <w:szCs w:val="16"/>
              </w:rPr>
              <w:t>3107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82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Cerrahi İnsizyonlar</w:t>
            </w:r>
          </w:p>
        </w:tc>
        <w:tc>
          <w:tcPr>
            <w:tcW w:w="309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Prof. Dr. Bilgehan Erkut</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sz w:val="16"/>
                <w:szCs w:val="16"/>
              </w:rPr>
              <w:t>3107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82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Periferik arter hastalıkları</w:t>
            </w:r>
          </w:p>
        </w:tc>
        <w:tc>
          <w:tcPr>
            <w:tcW w:w="309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Doç. Dr. Ümit Arslan</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sz w:val="16"/>
                <w:szCs w:val="16"/>
              </w:rPr>
              <w:t>3107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82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Venöz sistem anatomisi, hastalıkları</w:t>
            </w:r>
          </w:p>
        </w:tc>
        <w:tc>
          <w:tcPr>
            <w:tcW w:w="309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Prof.Dr. Yahya Ünlü</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sz w:val="16"/>
                <w:szCs w:val="16"/>
              </w:rPr>
              <w:t>3107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82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Greft Çıkarılması</w:t>
            </w:r>
          </w:p>
        </w:tc>
        <w:tc>
          <w:tcPr>
            <w:tcW w:w="309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Prof. Dr. Bilgehan Erkut</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3107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82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 xml:space="preserve">Kardiyak Tamponat Cerrahisi  </w:t>
            </w:r>
          </w:p>
        </w:tc>
        <w:tc>
          <w:tcPr>
            <w:tcW w:w="309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Prof. Dr. Bilgehan ERKUT</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3107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82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Lenfatik sistem anatomisi, hastalıkları</w:t>
            </w:r>
          </w:p>
        </w:tc>
        <w:tc>
          <w:tcPr>
            <w:tcW w:w="309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Doç. Dr. Abdurrahim Çolak</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3107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82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 Transplantasyonu</w:t>
            </w:r>
          </w:p>
        </w:tc>
        <w:tc>
          <w:tcPr>
            <w:tcW w:w="309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Doç. Dr. Uğur KAYA</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3107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82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Venöz Hastalıkları Cerrahisi</w:t>
            </w:r>
          </w:p>
        </w:tc>
        <w:tc>
          <w:tcPr>
            <w:tcW w:w="309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Doç. Dr. Eyüpserhat Çalık</w:t>
            </w:r>
          </w:p>
        </w:tc>
      </w:tr>
    </w:tbl>
    <w:p w:rsidR="00547E93" w:rsidRPr="00A87A7E" w:rsidRDefault="00547E93" w:rsidP="00547E93">
      <w:pPr>
        <w:jc w:val="center"/>
        <w:rPr>
          <w:b/>
          <w:sz w:val="16"/>
          <w:szCs w:val="16"/>
        </w:rPr>
      </w:pPr>
    </w:p>
    <w:p w:rsidR="00547E93" w:rsidRPr="00A87A7E" w:rsidRDefault="00547E93" w:rsidP="00547E93">
      <w:pPr>
        <w:jc w:val="center"/>
        <w:rPr>
          <w:b/>
          <w:sz w:val="16"/>
          <w:szCs w:val="16"/>
        </w:rPr>
      </w:pPr>
    </w:p>
    <w:tbl>
      <w:tblPr>
        <w:tblW w:w="101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001"/>
        <w:gridCol w:w="3827"/>
        <w:gridCol w:w="3098"/>
      </w:tblGrid>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b/>
                <w:sz w:val="16"/>
                <w:szCs w:val="16"/>
              </w:rPr>
              <w:t>4.YILKOD</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b/>
                <w:sz w:val="16"/>
                <w:szCs w:val="16"/>
              </w:rPr>
              <w:t>DERSİN ADI</w:t>
            </w:r>
          </w:p>
        </w:tc>
        <w:tc>
          <w:tcPr>
            <w:tcW w:w="382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b/>
                <w:sz w:val="16"/>
                <w:szCs w:val="16"/>
              </w:rPr>
              <w:t>KONU</w:t>
            </w:r>
          </w:p>
        </w:tc>
        <w:tc>
          <w:tcPr>
            <w:tcW w:w="309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b/>
                <w:sz w:val="16"/>
                <w:szCs w:val="16"/>
              </w:rPr>
              <w:t>ÖĞRETİM ÜYESİ</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sz w:val="16"/>
                <w:szCs w:val="16"/>
              </w:rPr>
              <w:t>4107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82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Kapak Hastalıkları</w:t>
            </w:r>
          </w:p>
        </w:tc>
        <w:tc>
          <w:tcPr>
            <w:tcW w:w="309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Doç. Dr. Eyüpserhat Çalık</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sz w:val="16"/>
                <w:szCs w:val="16"/>
              </w:rPr>
              <w:t>4107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82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Kateterizasyon +Periferik PTCA</w:t>
            </w:r>
          </w:p>
        </w:tc>
        <w:tc>
          <w:tcPr>
            <w:tcW w:w="309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Doç. Dr. Eyüpserhat Çalık</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sz w:val="16"/>
                <w:szCs w:val="16"/>
              </w:rPr>
              <w:t>4107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82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tabs>
                <w:tab w:val="right" w:pos="3611"/>
              </w:tabs>
              <w:rPr>
                <w:sz w:val="16"/>
                <w:szCs w:val="16"/>
              </w:rPr>
            </w:pPr>
            <w:r w:rsidRPr="00A87A7E">
              <w:rPr>
                <w:sz w:val="16"/>
                <w:szCs w:val="16"/>
              </w:rPr>
              <w:t>Abd. aorta hastalıkları ve cerrahisi</w:t>
            </w:r>
            <w:r w:rsidRPr="00A87A7E">
              <w:rPr>
                <w:sz w:val="16"/>
                <w:szCs w:val="16"/>
              </w:rPr>
              <w:tab/>
              <w:t xml:space="preserve"> </w:t>
            </w:r>
          </w:p>
        </w:tc>
        <w:tc>
          <w:tcPr>
            <w:tcW w:w="309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Doç. Dr. Ümit Arslan</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sz w:val="16"/>
                <w:szCs w:val="16"/>
              </w:rPr>
              <w:t>4107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82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Karotis arter hastalıkları ve cerrahisi</w:t>
            </w:r>
          </w:p>
        </w:tc>
        <w:tc>
          <w:tcPr>
            <w:tcW w:w="309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Prof.Dr. Yahya Ünlü</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sz w:val="16"/>
                <w:szCs w:val="16"/>
              </w:rPr>
              <w:t>4107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82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Mediastinal Patolojiler</w:t>
            </w:r>
          </w:p>
        </w:tc>
        <w:tc>
          <w:tcPr>
            <w:tcW w:w="309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Prof. Dr. Bilgehan Erkut</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4107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82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EVAR- TEVAR</w:t>
            </w:r>
          </w:p>
        </w:tc>
        <w:tc>
          <w:tcPr>
            <w:tcW w:w="309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Prof. Dr. Bilgehan ERKUT</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4107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82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Periferik Arter Hastalıkları</w:t>
            </w:r>
          </w:p>
        </w:tc>
        <w:tc>
          <w:tcPr>
            <w:tcW w:w="309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Doç. Dr. Abdurrahim Çolak</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4107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82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Siyanotik kongenital kalp hastalıkları</w:t>
            </w:r>
          </w:p>
        </w:tc>
        <w:tc>
          <w:tcPr>
            <w:tcW w:w="309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Doç. Dr. Uğur KAYA</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4107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82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TOS ve cerrahisi</w:t>
            </w:r>
          </w:p>
        </w:tc>
        <w:tc>
          <w:tcPr>
            <w:tcW w:w="309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Doç. Dr. Eyüpserhat Çalık</w:t>
            </w:r>
          </w:p>
        </w:tc>
      </w:tr>
    </w:tbl>
    <w:p w:rsidR="00547E93" w:rsidRPr="00A87A7E" w:rsidRDefault="00547E93" w:rsidP="00547E93">
      <w:pPr>
        <w:jc w:val="center"/>
        <w:rPr>
          <w:b/>
          <w:sz w:val="16"/>
          <w:szCs w:val="16"/>
        </w:rPr>
      </w:pPr>
    </w:p>
    <w:p w:rsidR="00547E93" w:rsidRPr="00A87A7E" w:rsidRDefault="00547E93" w:rsidP="00547E93">
      <w:pPr>
        <w:jc w:val="center"/>
        <w:rPr>
          <w:b/>
          <w:sz w:val="16"/>
          <w:szCs w:val="16"/>
        </w:rPr>
      </w:pPr>
    </w:p>
    <w:tbl>
      <w:tblPr>
        <w:tblW w:w="101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001"/>
        <w:gridCol w:w="3827"/>
        <w:gridCol w:w="3098"/>
      </w:tblGrid>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b/>
                <w:sz w:val="16"/>
                <w:szCs w:val="16"/>
              </w:rPr>
              <w:t>5.YIL KOD</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b/>
                <w:sz w:val="16"/>
                <w:szCs w:val="16"/>
              </w:rPr>
              <w:t>DERSİN ADI</w:t>
            </w:r>
          </w:p>
        </w:tc>
        <w:tc>
          <w:tcPr>
            <w:tcW w:w="382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b/>
                <w:sz w:val="16"/>
                <w:szCs w:val="16"/>
              </w:rPr>
              <w:t>KONU</w:t>
            </w:r>
          </w:p>
        </w:tc>
        <w:tc>
          <w:tcPr>
            <w:tcW w:w="309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b/>
                <w:sz w:val="16"/>
                <w:szCs w:val="16"/>
              </w:rPr>
              <w:t>ÖĞRETİM ÜYESİ</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sz w:val="16"/>
                <w:szCs w:val="16"/>
              </w:rPr>
              <w:t>5107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82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Kardiyopulmoner By-pass</w:t>
            </w:r>
          </w:p>
        </w:tc>
        <w:tc>
          <w:tcPr>
            <w:tcW w:w="309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Doç. Dr. Eyüpserhat Çalık</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sz w:val="16"/>
                <w:szCs w:val="16"/>
              </w:rPr>
              <w:t>5107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82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Perikard hastalıkları ve cerrahisi</w:t>
            </w:r>
          </w:p>
        </w:tc>
        <w:tc>
          <w:tcPr>
            <w:tcW w:w="309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Doç. Dr. Abdurrahim Çolak</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sz w:val="16"/>
                <w:szCs w:val="16"/>
              </w:rPr>
              <w:t>5107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82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Mitral kapak hastalıkları ve cerrahisi</w:t>
            </w:r>
          </w:p>
        </w:tc>
        <w:tc>
          <w:tcPr>
            <w:tcW w:w="309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Doç. Dr. Ümit Arslan</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sz w:val="16"/>
                <w:szCs w:val="16"/>
              </w:rPr>
              <w:t>5107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82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Aort kapak hastalıkları ve cerrahisi</w:t>
            </w:r>
          </w:p>
        </w:tc>
        <w:tc>
          <w:tcPr>
            <w:tcW w:w="309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Prof.Dr. Yahya Ünlü</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sz w:val="16"/>
                <w:szCs w:val="16"/>
              </w:rPr>
              <w:t>5107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82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Koroner arter hastalıkları ve cerrahisi</w:t>
            </w:r>
          </w:p>
        </w:tc>
        <w:tc>
          <w:tcPr>
            <w:tcW w:w="309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Prof. Dr. Bilgehan Erkut</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5107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82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Siyanotik Kalp Hastalıkları</w:t>
            </w:r>
          </w:p>
        </w:tc>
        <w:tc>
          <w:tcPr>
            <w:tcW w:w="309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Prof. Dr. Bilgehan Erkut</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5107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82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Periferik Embolektomiler</w:t>
            </w:r>
          </w:p>
        </w:tc>
        <w:tc>
          <w:tcPr>
            <w:tcW w:w="309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Doç. Dr. Abdurrahim Çolak</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5107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82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Asiyanotik kongenital kalp hastalıklar</w:t>
            </w:r>
          </w:p>
        </w:tc>
        <w:tc>
          <w:tcPr>
            <w:tcW w:w="309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Doç. Dr. Uğur KAYA</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5107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82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 ve Akciğer Trasplantasyon</w:t>
            </w:r>
          </w:p>
        </w:tc>
        <w:tc>
          <w:tcPr>
            <w:tcW w:w="309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Doç. Dr. Abdurrahim Çolak</w:t>
            </w:r>
          </w:p>
        </w:tc>
      </w:tr>
      <w:tr w:rsidR="00547E93" w:rsidRPr="00A87A7E" w:rsidTr="007C5438">
        <w:tc>
          <w:tcPr>
            <w:tcW w:w="126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5107</w:t>
            </w:r>
          </w:p>
        </w:tc>
        <w:tc>
          <w:tcPr>
            <w:tcW w:w="200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w:t>
            </w:r>
          </w:p>
        </w:tc>
        <w:tc>
          <w:tcPr>
            <w:tcW w:w="382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Preoperatif Hazırlık</w:t>
            </w:r>
          </w:p>
        </w:tc>
        <w:tc>
          <w:tcPr>
            <w:tcW w:w="309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Doç. Dr. Eyüpserhat Çalık</w:t>
            </w:r>
          </w:p>
        </w:tc>
      </w:tr>
    </w:tbl>
    <w:p w:rsidR="00547E93" w:rsidRPr="00A87A7E" w:rsidRDefault="00547E93" w:rsidP="00547E93">
      <w:pPr>
        <w:jc w:val="center"/>
        <w:rPr>
          <w:b/>
          <w:sz w:val="16"/>
          <w:szCs w:val="16"/>
        </w:rPr>
      </w:pPr>
    </w:p>
    <w:p w:rsidR="00547E93" w:rsidRPr="00A87A7E" w:rsidRDefault="00547E93" w:rsidP="00547E93">
      <w:pPr>
        <w:jc w:val="center"/>
        <w:rPr>
          <w:b/>
          <w:sz w:val="16"/>
          <w:szCs w:val="16"/>
        </w:rPr>
      </w:pPr>
    </w:p>
    <w:p w:rsidR="00547E93" w:rsidRPr="00A87A7E" w:rsidRDefault="00547E93" w:rsidP="00547E93">
      <w:pPr>
        <w:jc w:val="center"/>
        <w:rPr>
          <w:b/>
          <w:sz w:val="16"/>
          <w:szCs w:val="16"/>
        </w:rPr>
      </w:pPr>
    </w:p>
    <w:p w:rsidR="00547E93" w:rsidRPr="00A87A7E" w:rsidRDefault="00547E93" w:rsidP="00547E93">
      <w:pPr>
        <w:jc w:val="center"/>
        <w:rPr>
          <w:b/>
          <w:sz w:val="16"/>
          <w:szCs w:val="16"/>
        </w:rPr>
      </w:pPr>
    </w:p>
    <w:p w:rsidR="00547E93" w:rsidRPr="00A87A7E" w:rsidRDefault="00547E93" w:rsidP="00547E93">
      <w:pPr>
        <w:jc w:val="center"/>
        <w:rPr>
          <w:b/>
          <w:sz w:val="16"/>
          <w:szCs w:val="16"/>
        </w:rPr>
      </w:pPr>
      <w:r w:rsidRPr="00A87A7E">
        <w:rPr>
          <w:b/>
          <w:sz w:val="16"/>
          <w:szCs w:val="16"/>
        </w:rPr>
        <w:br w:type="page"/>
      </w:r>
    </w:p>
    <w:p w:rsidR="00547E93" w:rsidRPr="00A87A7E" w:rsidRDefault="00547E93" w:rsidP="00547E93">
      <w:pPr>
        <w:jc w:val="center"/>
        <w:rPr>
          <w:b/>
          <w:sz w:val="16"/>
          <w:szCs w:val="16"/>
        </w:rPr>
      </w:pPr>
      <w:r w:rsidRPr="00A87A7E">
        <w:rPr>
          <w:b/>
          <w:sz w:val="16"/>
          <w:szCs w:val="16"/>
        </w:rPr>
        <w:t>1.YIL</w:t>
      </w:r>
    </w:p>
    <w:tbl>
      <w:tblPr>
        <w:tblW w:w="101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7"/>
        <w:gridCol w:w="661"/>
        <w:gridCol w:w="529"/>
        <w:gridCol w:w="2643"/>
        <w:gridCol w:w="1007"/>
        <w:gridCol w:w="1175"/>
        <w:gridCol w:w="3104"/>
      </w:tblGrid>
      <w:tr w:rsidR="00547E93" w:rsidRPr="00A87A7E" w:rsidTr="007C5438">
        <w:trPr>
          <w:trHeight w:val="234"/>
        </w:trPr>
        <w:tc>
          <w:tcPr>
            <w:tcW w:w="1057" w:type="dxa"/>
            <w:vMerge w:val="restart"/>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b/>
                <w:sz w:val="16"/>
                <w:szCs w:val="16"/>
              </w:rPr>
              <w:t>Dersin</w:t>
            </w:r>
          </w:p>
          <w:p w:rsidR="00547E93" w:rsidRPr="00A87A7E" w:rsidRDefault="00547E93" w:rsidP="007C5438">
            <w:pPr>
              <w:rPr>
                <w:b/>
                <w:sz w:val="16"/>
                <w:szCs w:val="16"/>
              </w:rPr>
            </w:pPr>
            <w:r w:rsidRPr="00A87A7E">
              <w:rPr>
                <w:b/>
                <w:sz w:val="16"/>
                <w:szCs w:val="16"/>
              </w:rPr>
              <w:t>Kodu</w:t>
            </w:r>
          </w:p>
        </w:tc>
        <w:tc>
          <w:tcPr>
            <w:tcW w:w="1190" w:type="dxa"/>
            <w:gridSpan w:val="2"/>
            <w:tcBorders>
              <w:top w:val="single" w:sz="4" w:space="0" w:color="auto"/>
              <w:left w:val="single" w:sz="4" w:space="0" w:color="auto"/>
              <w:bottom w:val="single" w:sz="4" w:space="0" w:color="auto"/>
              <w:right w:val="single" w:sz="4" w:space="0" w:color="auto"/>
            </w:tcBorders>
          </w:tcPr>
          <w:p w:rsidR="00547E93" w:rsidRPr="00A87A7E" w:rsidRDefault="00547E93" w:rsidP="007C5438">
            <w:pPr>
              <w:jc w:val="center"/>
              <w:rPr>
                <w:b/>
                <w:sz w:val="16"/>
                <w:szCs w:val="16"/>
              </w:rPr>
            </w:pPr>
            <w:r w:rsidRPr="00A87A7E">
              <w:rPr>
                <w:b/>
                <w:sz w:val="16"/>
                <w:szCs w:val="16"/>
              </w:rPr>
              <w:t>Ders Saati</w:t>
            </w:r>
          </w:p>
        </w:tc>
        <w:tc>
          <w:tcPr>
            <w:tcW w:w="2643" w:type="dxa"/>
            <w:vMerge w:val="restart"/>
            <w:tcBorders>
              <w:top w:val="single" w:sz="4" w:space="0" w:color="auto"/>
              <w:left w:val="single" w:sz="4" w:space="0" w:color="auto"/>
              <w:bottom w:val="single" w:sz="4" w:space="0" w:color="auto"/>
              <w:right w:val="single" w:sz="4" w:space="0" w:color="auto"/>
            </w:tcBorders>
          </w:tcPr>
          <w:p w:rsidR="00547E93" w:rsidRPr="00A87A7E" w:rsidRDefault="00547E93" w:rsidP="007C5438">
            <w:pPr>
              <w:jc w:val="center"/>
              <w:rPr>
                <w:b/>
                <w:sz w:val="16"/>
                <w:szCs w:val="16"/>
              </w:rPr>
            </w:pPr>
            <w:r w:rsidRPr="00A87A7E">
              <w:rPr>
                <w:b/>
                <w:sz w:val="16"/>
                <w:szCs w:val="16"/>
              </w:rPr>
              <w:t>Öğretim Üyesi</w:t>
            </w:r>
          </w:p>
        </w:tc>
        <w:tc>
          <w:tcPr>
            <w:tcW w:w="1007" w:type="dxa"/>
            <w:vMerge w:val="restart"/>
            <w:tcBorders>
              <w:top w:val="single" w:sz="4" w:space="0" w:color="auto"/>
              <w:left w:val="single" w:sz="4" w:space="0" w:color="auto"/>
              <w:bottom w:val="single" w:sz="4" w:space="0" w:color="auto"/>
              <w:right w:val="single" w:sz="4" w:space="0" w:color="auto"/>
            </w:tcBorders>
          </w:tcPr>
          <w:p w:rsidR="00547E93" w:rsidRPr="00A87A7E" w:rsidRDefault="00547E93" w:rsidP="007C5438">
            <w:pPr>
              <w:jc w:val="center"/>
              <w:rPr>
                <w:b/>
                <w:sz w:val="16"/>
                <w:szCs w:val="16"/>
              </w:rPr>
            </w:pPr>
            <w:r w:rsidRPr="00A87A7E">
              <w:rPr>
                <w:b/>
                <w:sz w:val="16"/>
                <w:szCs w:val="16"/>
              </w:rPr>
              <w:t>Ders Günü</w:t>
            </w:r>
          </w:p>
        </w:tc>
        <w:tc>
          <w:tcPr>
            <w:tcW w:w="1175" w:type="dxa"/>
            <w:vMerge w:val="restart"/>
            <w:tcBorders>
              <w:top w:val="single" w:sz="4" w:space="0" w:color="auto"/>
              <w:left w:val="single" w:sz="4" w:space="0" w:color="auto"/>
              <w:bottom w:val="single" w:sz="4" w:space="0" w:color="auto"/>
              <w:right w:val="single" w:sz="4" w:space="0" w:color="auto"/>
            </w:tcBorders>
          </w:tcPr>
          <w:p w:rsidR="00547E93" w:rsidRPr="00A87A7E" w:rsidRDefault="00547E93" w:rsidP="007C5438">
            <w:pPr>
              <w:jc w:val="center"/>
              <w:rPr>
                <w:b/>
                <w:sz w:val="16"/>
                <w:szCs w:val="16"/>
              </w:rPr>
            </w:pPr>
            <w:r w:rsidRPr="00A87A7E">
              <w:rPr>
                <w:b/>
                <w:sz w:val="16"/>
                <w:szCs w:val="16"/>
              </w:rPr>
              <w:t>Ders Saati</w:t>
            </w:r>
          </w:p>
        </w:tc>
        <w:tc>
          <w:tcPr>
            <w:tcW w:w="3104" w:type="dxa"/>
            <w:vMerge w:val="restart"/>
            <w:tcBorders>
              <w:top w:val="single" w:sz="4" w:space="0" w:color="auto"/>
              <w:left w:val="single" w:sz="4" w:space="0" w:color="auto"/>
              <w:bottom w:val="single" w:sz="4" w:space="0" w:color="auto"/>
              <w:right w:val="single" w:sz="4" w:space="0" w:color="auto"/>
            </w:tcBorders>
          </w:tcPr>
          <w:p w:rsidR="00547E93" w:rsidRPr="00A87A7E" w:rsidRDefault="00547E93" w:rsidP="007C5438">
            <w:pPr>
              <w:jc w:val="center"/>
              <w:rPr>
                <w:b/>
                <w:sz w:val="16"/>
                <w:szCs w:val="16"/>
              </w:rPr>
            </w:pPr>
            <w:r w:rsidRPr="00A87A7E">
              <w:rPr>
                <w:b/>
                <w:sz w:val="16"/>
                <w:szCs w:val="16"/>
              </w:rPr>
              <w:t>Ders Yeri</w:t>
            </w:r>
          </w:p>
        </w:tc>
      </w:tr>
      <w:tr w:rsidR="00547E93" w:rsidRPr="00A87A7E" w:rsidTr="007C5438">
        <w:trPr>
          <w:trHeight w:val="135"/>
        </w:trPr>
        <w:tc>
          <w:tcPr>
            <w:tcW w:w="1057" w:type="dxa"/>
            <w:vMerge/>
            <w:tcBorders>
              <w:top w:val="single" w:sz="4" w:space="0" w:color="auto"/>
              <w:left w:val="single" w:sz="4" w:space="0" w:color="auto"/>
              <w:bottom w:val="single" w:sz="4" w:space="0" w:color="auto"/>
              <w:right w:val="single" w:sz="4" w:space="0" w:color="auto"/>
            </w:tcBorders>
            <w:vAlign w:val="center"/>
          </w:tcPr>
          <w:p w:rsidR="00547E93" w:rsidRPr="00A87A7E" w:rsidRDefault="00547E93" w:rsidP="007C5438">
            <w:pPr>
              <w:rPr>
                <w:b/>
                <w:sz w:val="16"/>
                <w:szCs w:val="16"/>
              </w:rPr>
            </w:pPr>
          </w:p>
        </w:tc>
        <w:tc>
          <w:tcPr>
            <w:tcW w:w="66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b/>
                <w:sz w:val="16"/>
                <w:szCs w:val="16"/>
              </w:rPr>
              <w:t>Teo</w:t>
            </w:r>
          </w:p>
        </w:tc>
        <w:tc>
          <w:tcPr>
            <w:tcW w:w="529"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b/>
                <w:sz w:val="16"/>
                <w:szCs w:val="16"/>
              </w:rPr>
              <w:t>DF</w:t>
            </w:r>
          </w:p>
        </w:tc>
        <w:tc>
          <w:tcPr>
            <w:tcW w:w="2643" w:type="dxa"/>
            <w:vMerge/>
            <w:tcBorders>
              <w:top w:val="single" w:sz="4" w:space="0" w:color="auto"/>
              <w:left w:val="single" w:sz="4" w:space="0" w:color="auto"/>
              <w:bottom w:val="single" w:sz="4" w:space="0" w:color="auto"/>
              <w:right w:val="single" w:sz="4" w:space="0" w:color="auto"/>
            </w:tcBorders>
            <w:vAlign w:val="center"/>
          </w:tcPr>
          <w:p w:rsidR="00547E93" w:rsidRPr="00A87A7E" w:rsidRDefault="00547E93" w:rsidP="007C5438">
            <w:pPr>
              <w:rPr>
                <w:b/>
                <w:sz w:val="16"/>
                <w:szCs w:val="16"/>
              </w:rPr>
            </w:pPr>
          </w:p>
        </w:tc>
        <w:tc>
          <w:tcPr>
            <w:tcW w:w="1007" w:type="dxa"/>
            <w:vMerge/>
            <w:tcBorders>
              <w:top w:val="single" w:sz="4" w:space="0" w:color="auto"/>
              <w:left w:val="single" w:sz="4" w:space="0" w:color="auto"/>
              <w:bottom w:val="single" w:sz="4" w:space="0" w:color="auto"/>
              <w:right w:val="single" w:sz="4" w:space="0" w:color="auto"/>
            </w:tcBorders>
            <w:vAlign w:val="center"/>
          </w:tcPr>
          <w:p w:rsidR="00547E93" w:rsidRPr="00A87A7E" w:rsidRDefault="00547E93" w:rsidP="007C5438">
            <w:pPr>
              <w:rPr>
                <w:b/>
                <w:sz w:val="16"/>
                <w:szCs w:val="16"/>
              </w:rPr>
            </w:pPr>
          </w:p>
        </w:tc>
        <w:tc>
          <w:tcPr>
            <w:tcW w:w="1175" w:type="dxa"/>
            <w:vMerge/>
            <w:tcBorders>
              <w:top w:val="single" w:sz="4" w:space="0" w:color="auto"/>
              <w:left w:val="single" w:sz="4" w:space="0" w:color="auto"/>
              <w:bottom w:val="single" w:sz="4" w:space="0" w:color="auto"/>
              <w:right w:val="single" w:sz="4" w:space="0" w:color="auto"/>
            </w:tcBorders>
            <w:vAlign w:val="center"/>
          </w:tcPr>
          <w:p w:rsidR="00547E93" w:rsidRPr="00A87A7E" w:rsidRDefault="00547E93" w:rsidP="007C5438">
            <w:pPr>
              <w:rPr>
                <w:b/>
                <w:sz w:val="16"/>
                <w:szCs w:val="16"/>
              </w:rPr>
            </w:pPr>
          </w:p>
        </w:tc>
        <w:tc>
          <w:tcPr>
            <w:tcW w:w="3104" w:type="dxa"/>
            <w:vMerge/>
            <w:tcBorders>
              <w:top w:val="single" w:sz="4" w:space="0" w:color="auto"/>
              <w:left w:val="single" w:sz="4" w:space="0" w:color="auto"/>
              <w:bottom w:val="single" w:sz="4" w:space="0" w:color="auto"/>
              <w:right w:val="single" w:sz="4" w:space="0" w:color="auto"/>
            </w:tcBorders>
            <w:vAlign w:val="center"/>
          </w:tcPr>
          <w:p w:rsidR="00547E93" w:rsidRPr="00A87A7E" w:rsidRDefault="00547E93" w:rsidP="007C5438">
            <w:pPr>
              <w:rPr>
                <w:b/>
                <w:sz w:val="16"/>
                <w:szCs w:val="16"/>
              </w:rPr>
            </w:pPr>
          </w:p>
        </w:tc>
      </w:tr>
      <w:tr w:rsidR="00547E93" w:rsidRPr="00A87A7E" w:rsidTr="007C5438">
        <w:trPr>
          <w:trHeight w:val="422"/>
        </w:trPr>
        <w:tc>
          <w:tcPr>
            <w:tcW w:w="105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UZM1107</w:t>
            </w:r>
          </w:p>
        </w:tc>
        <w:tc>
          <w:tcPr>
            <w:tcW w:w="66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4</w:t>
            </w:r>
          </w:p>
        </w:tc>
        <w:tc>
          <w:tcPr>
            <w:tcW w:w="529"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3</w:t>
            </w:r>
          </w:p>
        </w:tc>
        <w:tc>
          <w:tcPr>
            <w:tcW w:w="2643"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Prof. Dr. Yahya Ünlü</w:t>
            </w:r>
          </w:p>
          <w:p w:rsidR="00547E93" w:rsidRPr="00A87A7E" w:rsidRDefault="00547E93" w:rsidP="007C5438">
            <w:pPr>
              <w:rPr>
                <w:sz w:val="16"/>
                <w:szCs w:val="16"/>
              </w:rPr>
            </w:pPr>
            <w:r w:rsidRPr="00A87A7E">
              <w:rPr>
                <w:sz w:val="16"/>
                <w:szCs w:val="16"/>
              </w:rPr>
              <w:t>Doç. Dr. Eyüpserhat Çalık</w:t>
            </w:r>
          </w:p>
        </w:tc>
        <w:tc>
          <w:tcPr>
            <w:tcW w:w="100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Pazartesi</w:t>
            </w:r>
          </w:p>
        </w:tc>
        <w:tc>
          <w:tcPr>
            <w:tcW w:w="1175"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 xml:space="preserve">08.00–12.00 </w:t>
            </w:r>
          </w:p>
          <w:p w:rsidR="00547E93" w:rsidRPr="00A87A7E" w:rsidRDefault="00547E93" w:rsidP="007C5438">
            <w:pPr>
              <w:rPr>
                <w:sz w:val="16"/>
                <w:szCs w:val="16"/>
              </w:rPr>
            </w:pPr>
            <w:r w:rsidRPr="00A87A7E">
              <w:rPr>
                <w:sz w:val="16"/>
                <w:szCs w:val="16"/>
              </w:rPr>
              <w:t>13.00–16.00</w:t>
            </w:r>
          </w:p>
        </w:tc>
        <w:tc>
          <w:tcPr>
            <w:tcW w:w="3104"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 xml:space="preserve">Ameliyathane, Kalp-Damar Cerrahisi Öğretim Üyeleri S Blok Seminer Odası </w:t>
            </w:r>
          </w:p>
        </w:tc>
      </w:tr>
      <w:tr w:rsidR="00547E93" w:rsidRPr="00A87A7E" w:rsidTr="007C5438">
        <w:trPr>
          <w:trHeight w:val="433"/>
        </w:trPr>
        <w:tc>
          <w:tcPr>
            <w:tcW w:w="105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UZM1107</w:t>
            </w:r>
          </w:p>
        </w:tc>
        <w:tc>
          <w:tcPr>
            <w:tcW w:w="66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4</w:t>
            </w:r>
          </w:p>
        </w:tc>
        <w:tc>
          <w:tcPr>
            <w:tcW w:w="529"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3</w:t>
            </w:r>
          </w:p>
        </w:tc>
        <w:tc>
          <w:tcPr>
            <w:tcW w:w="2643"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Doç. Dr. Eyüpserhat Çalık Doç. Dr. Uğur KAYA</w:t>
            </w:r>
          </w:p>
        </w:tc>
        <w:tc>
          <w:tcPr>
            <w:tcW w:w="100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Salı</w:t>
            </w:r>
          </w:p>
        </w:tc>
        <w:tc>
          <w:tcPr>
            <w:tcW w:w="1175"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08.00–12.00</w:t>
            </w:r>
          </w:p>
          <w:p w:rsidR="00547E93" w:rsidRPr="00A87A7E" w:rsidRDefault="00547E93" w:rsidP="007C5438">
            <w:pPr>
              <w:rPr>
                <w:sz w:val="16"/>
                <w:szCs w:val="16"/>
              </w:rPr>
            </w:pPr>
            <w:r w:rsidRPr="00A87A7E">
              <w:rPr>
                <w:sz w:val="16"/>
                <w:szCs w:val="16"/>
              </w:rPr>
              <w:t>13.00–16.00</w:t>
            </w:r>
          </w:p>
        </w:tc>
        <w:tc>
          <w:tcPr>
            <w:tcW w:w="3104"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 xml:space="preserve">Ameliyathane </w:t>
            </w:r>
          </w:p>
          <w:p w:rsidR="00547E93" w:rsidRPr="00A87A7E" w:rsidRDefault="00547E93" w:rsidP="007C5438">
            <w:pPr>
              <w:rPr>
                <w:sz w:val="16"/>
                <w:szCs w:val="16"/>
              </w:rPr>
            </w:pPr>
            <w:r w:rsidRPr="00A87A7E">
              <w:rPr>
                <w:sz w:val="16"/>
                <w:szCs w:val="16"/>
              </w:rPr>
              <w:t>Yoğun Bakım</w:t>
            </w:r>
          </w:p>
        </w:tc>
      </w:tr>
      <w:tr w:rsidR="00547E93" w:rsidRPr="00A87A7E" w:rsidTr="007C5438">
        <w:trPr>
          <w:trHeight w:val="433"/>
        </w:trPr>
        <w:tc>
          <w:tcPr>
            <w:tcW w:w="105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UZM1107</w:t>
            </w:r>
          </w:p>
        </w:tc>
        <w:tc>
          <w:tcPr>
            <w:tcW w:w="66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4</w:t>
            </w:r>
          </w:p>
        </w:tc>
        <w:tc>
          <w:tcPr>
            <w:tcW w:w="529"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3</w:t>
            </w:r>
          </w:p>
        </w:tc>
        <w:tc>
          <w:tcPr>
            <w:tcW w:w="2643"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Prof. Dr. Yahya Ünlü</w:t>
            </w:r>
          </w:p>
          <w:p w:rsidR="00547E93" w:rsidRPr="00A87A7E" w:rsidRDefault="00547E93" w:rsidP="007C5438">
            <w:pPr>
              <w:rPr>
                <w:sz w:val="16"/>
                <w:szCs w:val="16"/>
              </w:rPr>
            </w:pPr>
            <w:r w:rsidRPr="00A87A7E">
              <w:rPr>
                <w:sz w:val="16"/>
                <w:szCs w:val="16"/>
              </w:rPr>
              <w:t>Prof. Dr. Bilgehan Erkut</w:t>
            </w:r>
          </w:p>
        </w:tc>
        <w:tc>
          <w:tcPr>
            <w:tcW w:w="100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Çarşamba</w:t>
            </w:r>
          </w:p>
        </w:tc>
        <w:tc>
          <w:tcPr>
            <w:tcW w:w="1175"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08.00–12.00</w:t>
            </w:r>
          </w:p>
          <w:p w:rsidR="00547E93" w:rsidRPr="00A87A7E" w:rsidRDefault="00547E93" w:rsidP="007C5438">
            <w:pPr>
              <w:rPr>
                <w:sz w:val="16"/>
                <w:szCs w:val="16"/>
              </w:rPr>
            </w:pPr>
            <w:r w:rsidRPr="00A87A7E">
              <w:rPr>
                <w:sz w:val="16"/>
                <w:szCs w:val="16"/>
              </w:rPr>
              <w:t>13.00–16.00</w:t>
            </w:r>
          </w:p>
        </w:tc>
        <w:tc>
          <w:tcPr>
            <w:tcW w:w="3104"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Kalp-Damar Cerrahisi Klinik</w:t>
            </w:r>
          </w:p>
          <w:p w:rsidR="00547E93" w:rsidRPr="00A87A7E" w:rsidRDefault="00547E93" w:rsidP="007C5438">
            <w:pPr>
              <w:rPr>
                <w:sz w:val="16"/>
                <w:szCs w:val="16"/>
              </w:rPr>
            </w:pPr>
            <w:r w:rsidRPr="00A87A7E">
              <w:rPr>
                <w:sz w:val="16"/>
                <w:szCs w:val="16"/>
              </w:rPr>
              <w:t>Seminer Odası</w:t>
            </w:r>
          </w:p>
        </w:tc>
      </w:tr>
      <w:tr w:rsidR="00547E93" w:rsidRPr="00A87A7E" w:rsidTr="007C5438">
        <w:trPr>
          <w:trHeight w:val="422"/>
        </w:trPr>
        <w:tc>
          <w:tcPr>
            <w:tcW w:w="105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UZM1107</w:t>
            </w:r>
          </w:p>
        </w:tc>
        <w:tc>
          <w:tcPr>
            <w:tcW w:w="66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4</w:t>
            </w:r>
          </w:p>
        </w:tc>
        <w:tc>
          <w:tcPr>
            <w:tcW w:w="529"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3</w:t>
            </w:r>
          </w:p>
        </w:tc>
        <w:tc>
          <w:tcPr>
            <w:tcW w:w="2643"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 xml:space="preserve">Doç. Dr. Eyüpserhat Çalık Doç. Dr. Abdurrahim Çolak  </w:t>
            </w:r>
          </w:p>
        </w:tc>
        <w:tc>
          <w:tcPr>
            <w:tcW w:w="100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Perşembe</w:t>
            </w:r>
          </w:p>
        </w:tc>
        <w:tc>
          <w:tcPr>
            <w:tcW w:w="1175"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08.00–12.00</w:t>
            </w:r>
          </w:p>
          <w:p w:rsidR="00547E93" w:rsidRPr="00A87A7E" w:rsidRDefault="00547E93" w:rsidP="007C5438">
            <w:pPr>
              <w:rPr>
                <w:sz w:val="16"/>
                <w:szCs w:val="16"/>
              </w:rPr>
            </w:pPr>
            <w:r w:rsidRPr="00A87A7E">
              <w:rPr>
                <w:sz w:val="16"/>
                <w:szCs w:val="16"/>
              </w:rPr>
              <w:t>13.00–16.00</w:t>
            </w:r>
          </w:p>
        </w:tc>
        <w:tc>
          <w:tcPr>
            <w:tcW w:w="3104"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 xml:space="preserve">Öğretim Üyesi Odası </w:t>
            </w:r>
          </w:p>
          <w:p w:rsidR="00547E93" w:rsidRPr="00A87A7E" w:rsidRDefault="00547E93" w:rsidP="007C5438">
            <w:pPr>
              <w:rPr>
                <w:sz w:val="16"/>
                <w:szCs w:val="16"/>
              </w:rPr>
            </w:pPr>
            <w:r w:rsidRPr="00A87A7E">
              <w:rPr>
                <w:sz w:val="16"/>
                <w:szCs w:val="16"/>
              </w:rPr>
              <w:t>Yoğun Bakım</w:t>
            </w:r>
          </w:p>
        </w:tc>
      </w:tr>
      <w:tr w:rsidR="00547E93" w:rsidRPr="00A87A7E" w:rsidTr="007C5438">
        <w:trPr>
          <w:trHeight w:val="456"/>
        </w:trPr>
        <w:tc>
          <w:tcPr>
            <w:tcW w:w="105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UZM1107</w:t>
            </w:r>
          </w:p>
        </w:tc>
        <w:tc>
          <w:tcPr>
            <w:tcW w:w="66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4</w:t>
            </w:r>
          </w:p>
        </w:tc>
        <w:tc>
          <w:tcPr>
            <w:tcW w:w="529"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3</w:t>
            </w:r>
          </w:p>
        </w:tc>
        <w:tc>
          <w:tcPr>
            <w:tcW w:w="2643"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Prof. Dr. Bilgehan Erkut</w:t>
            </w:r>
          </w:p>
          <w:p w:rsidR="00547E93" w:rsidRPr="00A87A7E" w:rsidRDefault="00547E93" w:rsidP="007C5438">
            <w:pPr>
              <w:rPr>
                <w:sz w:val="16"/>
                <w:szCs w:val="16"/>
              </w:rPr>
            </w:pPr>
            <w:r w:rsidRPr="00A87A7E">
              <w:rPr>
                <w:sz w:val="16"/>
                <w:szCs w:val="16"/>
              </w:rPr>
              <w:t xml:space="preserve">Doç. Dr. Ümit Arslan </w:t>
            </w:r>
          </w:p>
          <w:p w:rsidR="00547E93" w:rsidRPr="00A87A7E" w:rsidRDefault="00547E93" w:rsidP="007C5438">
            <w:pPr>
              <w:rPr>
                <w:sz w:val="16"/>
                <w:szCs w:val="16"/>
              </w:rPr>
            </w:pPr>
          </w:p>
        </w:tc>
        <w:tc>
          <w:tcPr>
            <w:tcW w:w="100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Cuma</w:t>
            </w:r>
          </w:p>
        </w:tc>
        <w:tc>
          <w:tcPr>
            <w:tcW w:w="1175"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08.00–12.00</w:t>
            </w:r>
          </w:p>
          <w:p w:rsidR="00547E93" w:rsidRPr="00A87A7E" w:rsidRDefault="00547E93" w:rsidP="007C5438">
            <w:pPr>
              <w:rPr>
                <w:sz w:val="16"/>
                <w:szCs w:val="16"/>
              </w:rPr>
            </w:pPr>
            <w:r w:rsidRPr="00A87A7E">
              <w:rPr>
                <w:sz w:val="16"/>
                <w:szCs w:val="16"/>
              </w:rPr>
              <w:t>13.00–16.00</w:t>
            </w:r>
          </w:p>
        </w:tc>
        <w:tc>
          <w:tcPr>
            <w:tcW w:w="3104"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 xml:space="preserve">Kalp-Damar Cerrahisi Öğretim Üyeleri S Blok Seminer Odası, Klinik, Yoğun Bakım </w:t>
            </w:r>
          </w:p>
        </w:tc>
      </w:tr>
    </w:tbl>
    <w:p w:rsidR="00547E93" w:rsidRPr="00A87A7E" w:rsidRDefault="00547E93" w:rsidP="00547E93">
      <w:pPr>
        <w:jc w:val="center"/>
        <w:rPr>
          <w:sz w:val="16"/>
          <w:szCs w:val="16"/>
        </w:rPr>
      </w:pPr>
    </w:p>
    <w:p w:rsidR="00547E93" w:rsidRPr="00A87A7E" w:rsidRDefault="00547E93" w:rsidP="00547E93">
      <w:pPr>
        <w:jc w:val="center"/>
        <w:rPr>
          <w:sz w:val="16"/>
          <w:szCs w:val="16"/>
        </w:rPr>
      </w:pPr>
    </w:p>
    <w:p w:rsidR="00547E93" w:rsidRPr="00A87A7E" w:rsidRDefault="00547E93" w:rsidP="00547E93">
      <w:pPr>
        <w:jc w:val="center"/>
        <w:rPr>
          <w:b/>
          <w:sz w:val="16"/>
          <w:szCs w:val="16"/>
        </w:rPr>
      </w:pPr>
      <w:r w:rsidRPr="00A87A7E">
        <w:rPr>
          <w:b/>
          <w:sz w:val="16"/>
          <w:szCs w:val="16"/>
        </w:rPr>
        <w:t>2.YIL</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08"/>
        <w:gridCol w:w="567"/>
        <w:gridCol w:w="2694"/>
        <w:gridCol w:w="992"/>
        <w:gridCol w:w="1134"/>
        <w:gridCol w:w="3118"/>
      </w:tblGrid>
      <w:tr w:rsidR="00547E93" w:rsidRPr="00A87A7E" w:rsidTr="007C5438">
        <w:trPr>
          <w:trHeight w:val="243"/>
        </w:trPr>
        <w:tc>
          <w:tcPr>
            <w:tcW w:w="993" w:type="dxa"/>
            <w:vMerge w:val="restart"/>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b/>
                <w:sz w:val="16"/>
                <w:szCs w:val="16"/>
              </w:rPr>
              <w:t>Dersin Kodu</w:t>
            </w:r>
          </w:p>
        </w:tc>
        <w:tc>
          <w:tcPr>
            <w:tcW w:w="1275" w:type="dxa"/>
            <w:gridSpan w:val="2"/>
            <w:tcBorders>
              <w:top w:val="single" w:sz="4" w:space="0" w:color="auto"/>
              <w:left w:val="single" w:sz="4" w:space="0" w:color="auto"/>
              <w:bottom w:val="single" w:sz="4" w:space="0" w:color="auto"/>
              <w:right w:val="single" w:sz="4" w:space="0" w:color="auto"/>
            </w:tcBorders>
          </w:tcPr>
          <w:p w:rsidR="00547E93" w:rsidRPr="00A87A7E" w:rsidRDefault="00547E93" w:rsidP="007C5438">
            <w:pPr>
              <w:jc w:val="center"/>
              <w:rPr>
                <w:b/>
                <w:sz w:val="16"/>
                <w:szCs w:val="16"/>
              </w:rPr>
            </w:pPr>
            <w:r w:rsidRPr="00A87A7E">
              <w:rPr>
                <w:b/>
                <w:sz w:val="16"/>
                <w:szCs w:val="16"/>
              </w:rPr>
              <w:t>Ders Saati</w:t>
            </w:r>
          </w:p>
        </w:tc>
        <w:tc>
          <w:tcPr>
            <w:tcW w:w="2694" w:type="dxa"/>
            <w:vMerge w:val="restart"/>
            <w:tcBorders>
              <w:top w:val="single" w:sz="4" w:space="0" w:color="auto"/>
              <w:left w:val="single" w:sz="4" w:space="0" w:color="auto"/>
              <w:bottom w:val="single" w:sz="4" w:space="0" w:color="auto"/>
              <w:right w:val="single" w:sz="4" w:space="0" w:color="auto"/>
            </w:tcBorders>
          </w:tcPr>
          <w:p w:rsidR="00547E93" w:rsidRPr="00A87A7E" w:rsidRDefault="00547E93" w:rsidP="007C5438">
            <w:pPr>
              <w:jc w:val="center"/>
              <w:rPr>
                <w:b/>
                <w:sz w:val="16"/>
                <w:szCs w:val="16"/>
              </w:rPr>
            </w:pPr>
            <w:r w:rsidRPr="00A87A7E">
              <w:rPr>
                <w:b/>
                <w:sz w:val="16"/>
                <w:szCs w:val="16"/>
              </w:rPr>
              <w:t>Öğretim Üyesi</w:t>
            </w:r>
          </w:p>
        </w:tc>
        <w:tc>
          <w:tcPr>
            <w:tcW w:w="992" w:type="dxa"/>
            <w:vMerge w:val="restart"/>
            <w:tcBorders>
              <w:top w:val="single" w:sz="4" w:space="0" w:color="auto"/>
              <w:left w:val="single" w:sz="4" w:space="0" w:color="auto"/>
              <w:bottom w:val="single" w:sz="4" w:space="0" w:color="auto"/>
              <w:right w:val="single" w:sz="4" w:space="0" w:color="auto"/>
            </w:tcBorders>
          </w:tcPr>
          <w:p w:rsidR="00547E93" w:rsidRPr="00A87A7E" w:rsidRDefault="00547E93" w:rsidP="007C5438">
            <w:pPr>
              <w:jc w:val="center"/>
              <w:rPr>
                <w:b/>
                <w:sz w:val="16"/>
                <w:szCs w:val="16"/>
              </w:rPr>
            </w:pPr>
            <w:r w:rsidRPr="00A87A7E">
              <w:rPr>
                <w:b/>
                <w:sz w:val="16"/>
                <w:szCs w:val="16"/>
              </w:rPr>
              <w:t>Ders Günü</w:t>
            </w:r>
          </w:p>
        </w:tc>
        <w:tc>
          <w:tcPr>
            <w:tcW w:w="1134" w:type="dxa"/>
            <w:vMerge w:val="restart"/>
            <w:tcBorders>
              <w:top w:val="single" w:sz="4" w:space="0" w:color="auto"/>
              <w:left w:val="single" w:sz="4" w:space="0" w:color="auto"/>
              <w:bottom w:val="single" w:sz="4" w:space="0" w:color="auto"/>
              <w:right w:val="single" w:sz="4" w:space="0" w:color="auto"/>
            </w:tcBorders>
          </w:tcPr>
          <w:p w:rsidR="00547E93" w:rsidRPr="00A87A7E" w:rsidRDefault="00547E93" w:rsidP="007C5438">
            <w:pPr>
              <w:jc w:val="center"/>
              <w:rPr>
                <w:b/>
                <w:sz w:val="16"/>
                <w:szCs w:val="16"/>
              </w:rPr>
            </w:pPr>
            <w:r w:rsidRPr="00A87A7E">
              <w:rPr>
                <w:b/>
                <w:sz w:val="16"/>
                <w:szCs w:val="16"/>
              </w:rPr>
              <w:t>Ders Saati</w:t>
            </w:r>
          </w:p>
        </w:tc>
        <w:tc>
          <w:tcPr>
            <w:tcW w:w="3118" w:type="dxa"/>
            <w:vMerge w:val="restart"/>
            <w:tcBorders>
              <w:top w:val="single" w:sz="4" w:space="0" w:color="auto"/>
              <w:left w:val="single" w:sz="4" w:space="0" w:color="auto"/>
              <w:bottom w:val="single" w:sz="4" w:space="0" w:color="auto"/>
              <w:right w:val="single" w:sz="4" w:space="0" w:color="auto"/>
            </w:tcBorders>
          </w:tcPr>
          <w:p w:rsidR="00547E93" w:rsidRPr="00A87A7E" w:rsidRDefault="00547E93" w:rsidP="007C5438">
            <w:pPr>
              <w:jc w:val="center"/>
              <w:rPr>
                <w:b/>
                <w:sz w:val="16"/>
                <w:szCs w:val="16"/>
              </w:rPr>
            </w:pPr>
            <w:r w:rsidRPr="00A87A7E">
              <w:rPr>
                <w:b/>
                <w:sz w:val="16"/>
                <w:szCs w:val="16"/>
              </w:rPr>
              <w:t>Ders Yeri</w:t>
            </w:r>
          </w:p>
        </w:tc>
      </w:tr>
      <w:tr w:rsidR="00547E93" w:rsidRPr="00A87A7E" w:rsidTr="007C5438">
        <w:trPr>
          <w:trHeight w:val="140"/>
        </w:trPr>
        <w:tc>
          <w:tcPr>
            <w:tcW w:w="993" w:type="dxa"/>
            <w:vMerge/>
            <w:tcBorders>
              <w:top w:val="single" w:sz="4" w:space="0" w:color="auto"/>
              <w:left w:val="single" w:sz="4" w:space="0" w:color="auto"/>
              <w:bottom w:val="single" w:sz="4" w:space="0" w:color="auto"/>
              <w:right w:val="single" w:sz="4" w:space="0" w:color="auto"/>
            </w:tcBorders>
            <w:vAlign w:val="center"/>
          </w:tcPr>
          <w:p w:rsidR="00547E93" w:rsidRPr="00A87A7E" w:rsidRDefault="00547E93" w:rsidP="007C5438">
            <w:pPr>
              <w:rPr>
                <w:b/>
                <w:sz w:val="16"/>
                <w:szCs w:val="16"/>
              </w:rPr>
            </w:pPr>
          </w:p>
        </w:tc>
        <w:tc>
          <w:tcPr>
            <w:tcW w:w="70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b/>
                <w:sz w:val="16"/>
                <w:szCs w:val="16"/>
              </w:rPr>
              <w:t>Teo</w:t>
            </w:r>
          </w:p>
        </w:tc>
        <w:tc>
          <w:tcPr>
            <w:tcW w:w="56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b/>
                <w:sz w:val="16"/>
                <w:szCs w:val="16"/>
              </w:rPr>
              <w:t>DF</w:t>
            </w:r>
          </w:p>
        </w:tc>
        <w:tc>
          <w:tcPr>
            <w:tcW w:w="2694" w:type="dxa"/>
            <w:vMerge/>
            <w:tcBorders>
              <w:top w:val="single" w:sz="4" w:space="0" w:color="auto"/>
              <w:left w:val="single" w:sz="4" w:space="0" w:color="auto"/>
              <w:bottom w:val="single" w:sz="4" w:space="0" w:color="auto"/>
              <w:right w:val="single" w:sz="4" w:space="0" w:color="auto"/>
            </w:tcBorders>
            <w:vAlign w:val="center"/>
          </w:tcPr>
          <w:p w:rsidR="00547E93" w:rsidRPr="00A87A7E" w:rsidRDefault="00547E93" w:rsidP="007C5438">
            <w:pPr>
              <w:rPr>
                <w:b/>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547E93" w:rsidRPr="00A87A7E" w:rsidRDefault="00547E93" w:rsidP="007C5438">
            <w:pPr>
              <w:rPr>
                <w:b/>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547E93" w:rsidRPr="00A87A7E" w:rsidRDefault="00547E93" w:rsidP="007C5438">
            <w:pPr>
              <w:rPr>
                <w:b/>
                <w:sz w:val="16"/>
                <w:szCs w:val="16"/>
              </w:rPr>
            </w:pPr>
          </w:p>
        </w:tc>
        <w:tc>
          <w:tcPr>
            <w:tcW w:w="3118" w:type="dxa"/>
            <w:vMerge/>
            <w:tcBorders>
              <w:top w:val="single" w:sz="4" w:space="0" w:color="auto"/>
              <w:left w:val="single" w:sz="4" w:space="0" w:color="auto"/>
              <w:bottom w:val="single" w:sz="4" w:space="0" w:color="auto"/>
              <w:right w:val="single" w:sz="4" w:space="0" w:color="auto"/>
            </w:tcBorders>
            <w:vAlign w:val="center"/>
          </w:tcPr>
          <w:p w:rsidR="00547E93" w:rsidRPr="00A87A7E" w:rsidRDefault="00547E93" w:rsidP="007C5438">
            <w:pPr>
              <w:rPr>
                <w:b/>
                <w:sz w:val="16"/>
                <w:szCs w:val="16"/>
              </w:rPr>
            </w:pPr>
          </w:p>
        </w:tc>
      </w:tr>
      <w:tr w:rsidR="00547E93" w:rsidRPr="00A87A7E" w:rsidTr="007C5438">
        <w:trPr>
          <w:trHeight w:val="365"/>
        </w:trPr>
        <w:tc>
          <w:tcPr>
            <w:tcW w:w="993"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UZM2107</w:t>
            </w:r>
          </w:p>
        </w:tc>
        <w:tc>
          <w:tcPr>
            <w:tcW w:w="70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4</w:t>
            </w:r>
          </w:p>
        </w:tc>
        <w:tc>
          <w:tcPr>
            <w:tcW w:w="56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3</w:t>
            </w:r>
          </w:p>
        </w:tc>
        <w:tc>
          <w:tcPr>
            <w:tcW w:w="2694"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 xml:space="preserve">Prof. Dr. Yahya Ünlü </w:t>
            </w:r>
          </w:p>
          <w:p w:rsidR="00547E93" w:rsidRPr="00A87A7E" w:rsidRDefault="00547E93" w:rsidP="007C5438">
            <w:pPr>
              <w:rPr>
                <w:sz w:val="16"/>
                <w:szCs w:val="16"/>
              </w:rPr>
            </w:pPr>
            <w:r w:rsidRPr="00A87A7E">
              <w:rPr>
                <w:sz w:val="16"/>
                <w:szCs w:val="16"/>
              </w:rPr>
              <w:t>Doç. Dr. Eyüpserhat Çalık</w:t>
            </w:r>
          </w:p>
        </w:tc>
        <w:tc>
          <w:tcPr>
            <w:tcW w:w="992"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Pazartesi</w:t>
            </w:r>
          </w:p>
        </w:tc>
        <w:tc>
          <w:tcPr>
            <w:tcW w:w="1134"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08.00–12.00</w:t>
            </w:r>
          </w:p>
          <w:p w:rsidR="00547E93" w:rsidRPr="00A87A7E" w:rsidRDefault="00547E93" w:rsidP="007C5438">
            <w:pPr>
              <w:rPr>
                <w:sz w:val="16"/>
                <w:szCs w:val="16"/>
              </w:rPr>
            </w:pPr>
            <w:r w:rsidRPr="00A87A7E">
              <w:rPr>
                <w:sz w:val="16"/>
                <w:szCs w:val="16"/>
              </w:rPr>
              <w:t>13.00–16.00</w:t>
            </w:r>
          </w:p>
        </w:tc>
        <w:tc>
          <w:tcPr>
            <w:tcW w:w="311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Öğretim Üyesi Odası, Kalp-Damar Cerrahisi Seminer Odası</w:t>
            </w:r>
          </w:p>
        </w:tc>
      </w:tr>
      <w:tr w:rsidR="00547E93" w:rsidRPr="00A87A7E" w:rsidTr="007C5438">
        <w:trPr>
          <w:trHeight w:val="315"/>
        </w:trPr>
        <w:tc>
          <w:tcPr>
            <w:tcW w:w="993"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UZM2107</w:t>
            </w:r>
          </w:p>
        </w:tc>
        <w:tc>
          <w:tcPr>
            <w:tcW w:w="70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4</w:t>
            </w:r>
          </w:p>
        </w:tc>
        <w:tc>
          <w:tcPr>
            <w:tcW w:w="56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3</w:t>
            </w:r>
          </w:p>
        </w:tc>
        <w:tc>
          <w:tcPr>
            <w:tcW w:w="2694"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 xml:space="preserve">Doç. Dr. Ümit Arslan </w:t>
            </w:r>
          </w:p>
          <w:p w:rsidR="00547E93" w:rsidRPr="00A87A7E" w:rsidRDefault="00547E93" w:rsidP="007C5438">
            <w:pPr>
              <w:rPr>
                <w:sz w:val="16"/>
                <w:szCs w:val="16"/>
              </w:rPr>
            </w:pPr>
            <w:r w:rsidRPr="00A87A7E">
              <w:rPr>
                <w:sz w:val="16"/>
                <w:szCs w:val="16"/>
              </w:rPr>
              <w:t>Prof. Dr. Bilgehan Erkut</w:t>
            </w:r>
          </w:p>
        </w:tc>
        <w:tc>
          <w:tcPr>
            <w:tcW w:w="992"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Salı</w:t>
            </w:r>
          </w:p>
        </w:tc>
        <w:tc>
          <w:tcPr>
            <w:tcW w:w="1134"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08.00–12.00</w:t>
            </w:r>
          </w:p>
          <w:p w:rsidR="00547E93" w:rsidRPr="00A87A7E" w:rsidRDefault="00547E93" w:rsidP="007C5438">
            <w:pPr>
              <w:rPr>
                <w:sz w:val="16"/>
                <w:szCs w:val="16"/>
              </w:rPr>
            </w:pPr>
            <w:r w:rsidRPr="00A87A7E">
              <w:rPr>
                <w:sz w:val="16"/>
                <w:szCs w:val="16"/>
              </w:rPr>
              <w:t>13.00–16.00</w:t>
            </w:r>
          </w:p>
        </w:tc>
        <w:tc>
          <w:tcPr>
            <w:tcW w:w="311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Öğretim Üyeleri S Blok Seminer Odası, Yoğun Bakım</w:t>
            </w:r>
          </w:p>
        </w:tc>
      </w:tr>
      <w:tr w:rsidR="00547E93" w:rsidRPr="00A87A7E" w:rsidTr="007C5438">
        <w:trPr>
          <w:trHeight w:val="353"/>
        </w:trPr>
        <w:tc>
          <w:tcPr>
            <w:tcW w:w="993"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UZM2107</w:t>
            </w:r>
          </w:p>
        </w:tc>
        <w:tc>
          <w:tcPr>
            <w:tcW w:w="70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4</w:t>
            </w:r>
          </w:p>
        </w:tc>
        <w:tc>
          <w:tcPr>
            <w:tcW w:w="56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3</w:t>
            </w:r>
          </w:p>
        </w:tc>
        <w:tc>
          <w:tcPr>
            <w:tcW w:w="2694"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 xml:space="preserve">Doç. Dr. Uğur Kaya </w:t>
            </w:r>
          </w:p>
          <w:p w:rsidR="00547E93" w:rsidRPr="00A87A7E" w:rsidRDefault="00547E93" w:rsidP="007C5438">
            <w:pPr>
              <w:rPr>
                <w:sz w:val="16"/>
                <w:szCs w:val="16"/>
              </w:rPr>
            </w:pPr>
            <w:r w:rsidRPr="00A87A7E">
              <w:rPr>
                <w:sz w:val="16"/>
                <w:szCs w:val="16"/>
              </w:rPr>
              <w:t>Doç. Dr. Abdurrahim Çolak</w:t>
            </w:r>
          </w:p>
        </w:tc>
        <w:tc>
          <w:tcPr>
            <w:tcW w:w="992"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Çarşamba</w:t>
            </w:r>
          </w:p>
        </w:tc>
        <w:tc>
          <w:tcPr>
            <w:tcW w:w="1134"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08.00–12.00</w:t>
            </w:r>
          </w:p>
          <w:p w:rsidR="00547E93" w:rsidRPr="00A87A7E" w:rsidRDefault="00547E93" w:rsidP="007C5438">
            <w:pPr>
              <w:rPr>
                <w:sz w:val="16"/>
                <w:szCs w:val="16"/>
              </w:rPr>
            </w:pPr>
            <w:r w:rsidRPr="00A87A7E">
              <w:rPr>
                <w:sz w:val="16"/>
                <w:szCs w:val="16"/>
              </w:rPr>
              <w:t>13.00–16.00</w:t>
            </w:r>
          </w:p>
        </w:tc>
        <w:tc>
          <w:tcPr>
            <w:tcW w:w="311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 xml:space="preserve">Öğretim Üyeleri S Blok Seminer Odası, Klinik, Yoğun Bakım </w:t>
            </w:r>
          </w:p>
        </w:tc>
      </w:tr>
      <w:tr w:rsidR="00547E93" w:rsidRPr="00A87A7E" w:rsidTr="007C5438">
        <w:trPr>
          <w:trHeight w:val="353"/>
        </w:trPr>
        <w:tc>
          <w:tcPr>
            <w:tcW w:w="993"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UZM2107</w:t>
            </w:r>
          </w:p>
        </w:tc>
        <w:tc>
          <w:tcPr>
            <w:tcW w:w="70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4</w:t>
            </w:r>
          </w:p>
        </w:tc>
        <w:tc>
          <w:tcPr>
            <w:tcW w:w="56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3</w:t>
            </w:r>
          </w:p>
        </w:tc>
        <w:tc>
          <w:tcPr>
            <w:tcW w:w="2694"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Doç. Dr. Eyüpserhat Çalık Doç. Dr. Uğur Kaya</w:t>
            </w:r>
          </w:p>
        </w:tc>
        <w:tc>
          <w:tcPr>
            <w:tcW w:w="992"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Perşembe</w:t>
            </w:r>
          </w:p>
        </w:tc>
        <w:tc>
          <w:tcPr>
            <w:tcW w:w="1134"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08.00–12.00</w:t>
            </w:r>
          </w:p>
          <w:p w:rsidR="00547E93" w:rsidRPr="00A87A7E" w:rsidRDefault="00547E93" w:rsidP="007C5438">
            <w:pPr>
              <w:rPr>
                <w:sz w:val="16"/>
                <w:szCs w:val="16"/>
              </w:rPr>
            </w:pPr>
            <w:r w:rsidRPr="00A87A7E">
              <w:rPr>
                <w:sz w:val="16"/>
                <w:szCs w:val="16"/>
              </w:rPr>
              <w:t>13.00–16.00</w:t>
            </w:r>
          </w:p>
        </w:tc>
        <w:tc>
          <w:tcPr>
            <w:tcW w:w="311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Öğretim Üyeleri S Blok Seminer Odası</w:t>
            </w:r>
          </w:p>
        </w:tc>
      </w:tr>
      <w:tr w:rsidR="00547E93" w:rsidRPr="00A87A7E" w:rsidTr="007C5438">
        <w:trPr>
          <w:trHeight w:val="365"/>
        </w:trPr>
        <w:tc>
          <w:tcPr>
            <w:tcW w:w="993"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UZM217</w:t>
            </w:r>
          </w:p>
        </w:tc>
        <w:tc>
          <w:tcPr>
            <w:tcW w:w="70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4</w:t>
            </w:r>
          </w:p>
        </w:tc>
        <w:tc>
          <w:tcPr>
            <w:tcW w:w="56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3</w:t>
            </w:r>
          </w:p>
        </w:tc>
        <w:tc>
          <w:tcPr>
            <w:tcW w:w="2694"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Prof. Dr. Bilgehan Erkut</w:t>
            </w:r>
          </w:p>
          <w:p w:rsidR="00547E93" w:rsidRPr="00A87A7E" w:rsidRDefault="00547E93" w:rsidP="007C5438">
            <w:pPr>
              <w:rPr>
                <w:sz w:val="16"/>
                <w:szCs w:val="16"/>
              </w:rPr>
            </w:pPr>
            <w:r w:rsidRPr="00A87A7E">
              <w:rPr>
                <w:sz w:val="16"/>
                <w:szCs w:val="16"/>
              </w:rPr>
              <w:t xml:space="preserve">Doç. Dr. Uğur Kaya </w:t>
            </w:r>
          </w:p>
        </w:tc>
        <w:tc>
          <w:tcPr>
            <w:tcW w:w="992"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Cuma</w:t>
            </w:r>
          </w:p>
        </w:tc>
        <w:tc>
          <w:tcPr>
            <w:tcW w:w="1134"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08.00–12.00</w:t>
            </w:r>
          </w:p>
          <w:p w:rsidR="00547E93" w:rsidRPr="00A87A7E" w:rsidRDefault="00547E93" w:rsidP="007C5438">
            <w:pPr>
              <w:rPr>
                <w:sz w:val="16"/>
                <w:szCs w:val="16"/>
              </w:rPr>
            </w:pPr>
            <w:r w:rsidRPr="00A87A7E">
              <w:rPr>
                <w:sz w:val="16"/>
                <w:szCs w:val="16"/>
              </w:rPr>
              <w:t>13.00–16.00</w:t>
            </w:r>
          </w:p>
        </w:tc>
        <w:tc>
          <w:tcPr>
            <w:tcW w:w="311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Ameliyathane, Kalp-Damar Cerrahisi Klinik, Yoğun Bakım</w:t>
            </w:r>
          </w:p>
        </w:tc>
      </w:tr>
    </w:tbl>
    <w:p w:rsidR="00547E93" w:rsidRPr="00A87A7E" w:rsidRDefault="00547E93" w:rsidP="00547E93">
      <w:pPr>
        <w:jc w:val="center"/>
        <w:rPr>
          <w:sz w:val="16"/>
          <w:szCs w:val="16"/>
        </w:rPr>
      </w:pPr>
    </w:p>
    <w:p w:rsidR="00547E93" w:rsidRPr="00A87A7E" w:rsidRDefault="00547E93" w:rsidP="00547E93">
      <w:pPr>
        <w:jc w:val="center"/>
        <w:rPr>
          <w:sz w:val="16"/>
          <w:szCs w:val="16"/>
        </w:rPr>
      </w:pPr>
    </w:p>
    <w:p w:rsidR="00547E93" w:rsidRPr="00A87A7E" w:rsidRDefault="00547E93" w:rsidP="00547E93">
      <w:pPr>
        <w:jc w:val="center"/>
        <w:rPr>
          <w:sz w:val="16"/>
          <w:szCs w:val="16"/>
        </w:rPr>
      </w:pPr>
      <w:r w:rsidRPr="00A87A7E">
        <w:rPr>
          <w:b/>
          <w:sz w:val="16"/>
          <w:szCs w:val="16"/>
        </w:rPr>
        <w:t>3.YIL</w:t>
      </w:r>
    </w:p>
    <w:tbl>
      <w:tblPr>
        <w:tblW w:w="102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08"/>
        <w:gridCol w:w="567"/>
        <w:gridCol w:w="2694"/>
        <w:gridCol w:w="992"/>
        <w:gridCol w:w="1134"/>
        <w:gridCol w:w="3153"/>
      </w:tblGrid>
      <w:tr w:rsidR="00547E93" w:rsidRPr="00A87A7E" w:rsidTr="007C5438">
        <w:trPr>
          <w:trHeight w:val="240"/>
        </w:trPr>
        <w:tc>
          <w:tcPr>
            <w:tcW w:w="993" w:type="dxa"/>
            <w:vMerge w:val="restart"/>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b/>
                <w:sz w:val="16"/>
                <w:szCs w:val="16"/>
              </w:rPr>
              <w:t>Dersin Kodu</w:t>
            </w:r>
          </w:p>
        </w:tc>
        <w:tc>
          <w:tcPr>
            <w:tcW w:w="1275" w:type="dxa"/>
            <w:gridSpan w:val="2"/>
            <w:tcBorders>
              <w:top w:val="single" w:sz="4" w:space="0" w:color="auto"/>
              <w:left w:val="single" w:sz="4" w:space="0" w:color="auto"/>
              <w:bottom w:val="single" w:sz="4" w:space="0" w:color="auto"/>
              <w:right w:val="single" w:sz="4" w:space="0" w:color="auto"/>
            </w:tcBorders>
          </w:tcPr>
          <w:p w:rsidR="00547E93" w:rsidRPr="00A87A7E" w:rsidRDefault="00547E93" w:rsidP="007C5438">
            <w:pPr>
              <w:jc w:val="center"/>
              <w:rPr>
                <w:b/>
                <w:sz w:val="16"/>
                <w:szCs w:val="16"/>
              </w:rPr>
            </w:pPr>
            <w:r w:rsidRPr="00A87A7E">
              <w:rPr>
                <w:b/>
                <w:sz w:val="16"/>
                <w:szCs w:val="16"/>
              </w:rPr>
              <w:t>Ders Saati</w:t>
            </w:r>
          </w:p>
        </w:tc>
        <w:tc>
          <w:tcPr>
            <w:tcW w:w="2694" w:type="dxa"/>
            <w:vMerge w:val="restart"/>
            <w:tcBorders>
              <w:top w:val="single" w:sz="4" w:space="0" w:color="auto"/>
              <w:left w:val="single" w:sz="4" w:space="0" w:color="auto"/>
              <w:bottom w:val="single" w:sz="4" w:space="0" w:color="auto"/>
              <w:right w:val="single" w:sz="4" w:space="0" w:color="auto"/>
            </w:tcBorders>
          </w:tcPr>
          <w:p w:rsidR="00547E93" w:rsidRPr="00A87A7E" w:rsidRDefault="00547E93" w:rsidP="007C5438">
            <w:pPr>
              <w:jc w:val="center"/>
              <w:rPr>
                <w:b/>
                <w:sz w:val="16"/>
                <w:szCs w:val="16"/>
              </w:rPr>
            </w:pPr>
            <w:r w:rsidRPr="00A87A7E">
              <w:rPr>
                <w:b/>
                <w:sz w:val="16"/>
                <w:szCs w:val="16"/>
              </w:rPr>
              <w:t>Öğretim Üyesi</w:t>
            </w:r>
          </w:p>
        </w:tc>
        <w:tc>
          <w:tcPr>
            <w:tcW w:w="992" w:type="dxa"/>
            <w:vMerge w:val="restart"/>
            <w:tcBorders>
              <w:top w:val="single" w:sz="4" w:space="0" w:color="auto"/>
              <w:left w:val="single" w:sz="4" w:space="0" w:color="auto"/>
              <w:bottom w:val="single" w:sz="4" w:space="0" w:color="auto"/>
              <w:right w:val="single" w:sz="4" w:space="0" w:color="auto"/>
            </w:tcBorders>
          </w:tcPr>
          <w:p w:rsidR="00547E93" w:rsidRPr="00A87A7E" w:rsidRDefault="00547E93" w:rsidP="007C5438">
            <w:pPr>
              <w:jc w:val="center"/>
              <w:rPr>
                <w:b/>
                <w:sz w:val="16"/>
                <w:szCs w:val="16"/>
              </w:rPr>
            </w:pPr>
            <w:r w:rsidRPr="00A87A7E">
              <w:rPr>
                <w:b/>
                <w:sz w:val="16"/>
                <w:szCs w:val="16"/>
              </w:rPr>
              <w:t>Ders Günü</w:t>
            </w:r>
          </w:p>
        </w:tc>
        <w:tc>
          <w:tcPr>
            <w:tcW w:w="1134" w:type="dxa"/>
            <w:vMerge w:val="restart"/>
            <w:tcBorders>
              <w:top w:val="single" w:sz="4" w:space="0" w:color="auto"/>
              <w:left w:val="single" w:sz="4" w:space="0" w:color="auto"/>
              <w:bottom w:val="single" w:sz="4" w:space="0" w:color="auto"/>
              <w:right w:val="single" w:sz="4" w:space="0" w:color="auto"/>
            </w:tcBorders>
          </w:tcPr>
          <w:p w:rsidR="00547E93" w:rsidRPr="00A87A7E" w:rsidRDefault="00547E93" w:rsidP="007C5438">
            <w:pPr>
              <w:jc w:val="center"/>
              <w:rPr>
                <w:b/>
                <w:sz w:val="16"/>
                <w:szCs w:val="16"/>
              </w:rPr>
            </w:pPr>
            <w:r w:rsidRPr="00A87A7E">
              <w:rPr>
                <w:b/>
                <w:sz w:val="16"/>
                <w:szCs w:val="16"/>
              </w:rPr>
              <w:t>Ders Saati</w:t>
            </w:r>
          </w:p>
        </w:tc>
        <w:tc>
          <w:tcPr>
            <w:tcW w:w="3153" w:type="dxa"/>
            <w:vMerge w:val="restart"/>
            <w:tcBorders>
              <w:top w:val="single" w:sz="4" w:space="0" w:color="auto"/>
              <w:left w:val="single" w:sz="4" w:space="0" w:color="auto"/>
              <w:bottom w:val="single" w:sz="4" w:space="0" w:color="auto"/>
              <w:right w:val="single" w:sz="4" w:space="0" w:color="auto"/>
            </w:tcBorders>
          </w:tcPr>
          <w:p w:rsidR="00547E93" w:rsidRPr="00A87A7E" w:rsidRDefault="00547E93" w:rsidP="007C5438">
            <w:pPr>
              <w:jc w:val="center"/>
              <w:rPr>
                <w:b/>
                <w:sz w:val="16"/>
                <w:szCs w:val="16"/>
              </w:rPr>
            </w:pPr>
            <w:r w:rsidRPr="00A87A7E">
              <w:rPr>
                <w:b/>
                <w:sz w:val="16"/>
                <w:szCs w:val="16"/>
              </w:rPr>
              <w:t>Ders Yeri</w:t>
            </w:r>
          </w:p>
        </w:tc>
      </w:tr>
      <w:tr w:rsidR="00547E93" w:rsidRPr="00A87A7E" w:rsidTr="007C5438">
        <w:trPr>
          <w:trHeight w:val="138"/>
        </w:trPr>
        <w:tc>
          <w:tcPr>
            <w:tcW w:w="993" w:type="dxa"/>
            <w:vMerge/>
            <w:tcBorders>
              <w:top w:val="single" w:sz="4" w:space="0" w:color="auto"/>
              <w:left w:val="single" w:sz="4" w:space="0" w:color="auto"/>
              <w:bottom w:val="single" w:sz="4" w:space="0" w:color="auto"/>
              <w:right w:val="single" w:sz="4" w:space="0" w:color="auto"/>
            </w:tcBorders>
            <w:vAlign w:val="center"/>
          </w:tcPr>
          <w:p w:rsidR="00547E93" w:rsidRPr="00A87A7E" w:rsidRDefault="00547E93" w:rsidP="007C5438">
            <w:pPr>
              <w:rPr>
                <w:b/>
                <w:sz w:val="16"/>
                <w:szCs w:val="16"/>
              </w:rPr>
            </w:pPr>
          </w:p>
        </w:tc>
        <w:tc>
          <w:tcPr>
            <w:tcW w:w="70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b/>
                <w:sz w:val="16"/>
                <w:szCs w:val="16"/>
              </w:rPr>
              <w:t>Teo</w:t>
            </w:r>
          </w:p>
        </w:tc>
        <w:tc>
          <w:tcPr>
            <w:tcW w:w="56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b/>
                <w:sz w:val="16"/>
                <w:szCs w:val="16"/>
              </w:rPr>
              <w:t>DF</w:t>
            </w:r>
          </w:p>
        </w:tc>
        <w:tc>
          <w:tcPr>
            <w:tcW w:w="2694" w:type="dxa"/>
            <w:vMerge/>
            <w:tcBorders>
              <w:top w:val="single" w:sz="4" w:space="0" w:color="auto"/>
              <w:left w:val="single" w:sz="4" w:space="0" w:color="auto"/>
              <w:bottom w:val="single" w:sz="4" w:space="0" w:color="auto"/>
              <w:right w:val="single" w:sz="4" w:space="0" w:color="auto"/>
            </w:tcBorders>
            <w:vAlign w:val="center"/>
          </w:tcPr>
          <w:p w:rsidR="00547E93" w:rsidRPr="00A87A7E" w:rsidRDefault="00547E93" w:rsidP="007C5438">
            <w:pPr>
              <w:rPr>
                <w:b/>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547E93" w:rsidRPr="00A87A7E" w:rsidRDefault="00547E93" w:rsidP="007C5438">
            <w:pPr>
              <w:rPr>
                <w:b/>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547E93" w:rsidRPr="00A87A7E" w:rsidRDefault="00547E93" w:rsidP="007C5438">
            <w:pPr>
              <w:rPr>
                <w:b/>
                <w:sz w:val="16"/>
                <w:szCs w:val="16"/>
              </w:rPr>
            </w:pPr>
          </w:p>
        </w:tc>
        <w:tc>
          <w:tcPr>
            <w:tcW w:w="3153" w:type="dxa"/>
            <w:vMerge/>
            <w:tcBorders>
              <w:top w:val="single" w:sz="4" w:space="0" w:color="auto"/>
              <w:left w:val="single" w:sz="4" w:space="0" w:color="auto"/>
              <w:bottom w:val="single" w:sz="4" w:space="0" w:color="auto"/>
              <w:right w:val="single" w:sz="4" w:space="0" w:color="auto"/>
            </w:tcBorders>
            <w:vAlign w:val="center"/>
          </w:tcPr>
          <w:p w:rsidR="00547E93" w:rsidRPr="00A87A7E" w:rsidRDefault="00547E93" w:rsidP="007C5438">
            <w:pPr>
              <w:rPr>
                <w:b/>
                <w:sz w:val="16"/>
                <w:szCs w:val="16"/>
              </w:rPr>
            </w:pPr>
          </w:p>
        </w:tc>
      </w:tr>
      <w:tr w:rsidR="00547E93" w:rsidRPr="00A87A7E" w:rsidTr="007C5438">
        <w:trPr>
          <w:trHeight w:val="484"/>
        </w:trPr>
        <w:tc>
          <w:tcPr>
            <w:tcW w:w="993"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UZM3107</w:t>
            </w:r>
          </w:p>
        </w:tc>
        <w:tc>
          <w:tcPr>
            <w:tcW w:w="70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4</w:t>
            </w:r>
          </w:p>
        </w:tc>
        <w:tc>
          <w:tcPr>
            <w:tcW w:w="56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3</w:t>
            </w:r>
          </w:p>
        </w:tc>
        <w:tc>
          <w:tcPr>
            <w:tcW w:w="2694"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 xml:space="preserve">Prof. Dr. Yahya Ünlü </w:t>
            </w:r>
          </w:p>
          <w:p w:rsidR="00547E93" w:rsidRPr="00A87A7E" w:rsidRDefault="00547E93" w:rsidP="007C5438">
            <w:pPr>
              <w:rPr>
                <w:sz w:val="16"/>
                <w:szCs w:val="16"/>
              </w:rPr>
            </w:pPr>
            <w:r w:rsidRPr="00A87A7E">
              <w:rPr>
                <w:sz w:val="16"/>
                <w:szCs w:val="16"/>
              </w:rPr>
              <w:t>Prof. Dr. Bilgehan Erkut</w:t>
            </w:r>
          </w:p>
        </w:tc>
        <w:tc>
          <w:tcPr>
            <w:tcW w:w="992"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Pazartesi</w:t>
            </w:r>
          </w:p>
        </w:tc>
        <w:tc>
          <w:tcPr>
            <w:tcW w:w="1134"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08.00–12.00</w:t>
            </w:r>
          </w:p>
          <w:p w:rsidR="00547E93" w:rsidRPr="00A87A7E" w:rsidRDefault="00547E93" w:rsidP="007C5438">
            <w:pPr>
              <w:rPr>
                <w:sz w:val="16"/>
                <w:szCs w:val="16"/>
              </w:rPr>
            </w:pPr>
            <w:r w:rsidRPr="00A87A7E">
              <w:rPr>
                <w:sz w:val="16"/>
                <w:szCs w:val="16"/>
              </w:rPr>
              <w:t>13.00–16.00</w:t>
            </w:r>
          </w:p>
        </w:tc>
        <w:tc>
          <w:tcPr>
            <w:tcW w:w="3153"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Öğretim Üyeleri S Blok Seminer Odası, Yoğun Bakım</w:t>
            </w:r>
          </w:p>
        </w:tc>
      </w:tr>
      <w:tr w:rsidR="00547E93" w:rsidRPr="00A87A7E" w:rsidTr="007C5438">
        <w:trPr>
          <w:trHeight w:val="348"/>
        </w:trPr>
        <w:tc>
          <w:tcPr>
            <w:tcW w:w="993"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UZM3107</w:t>
            </w:r>
          </w:p>
        </w:tc>
        <w:tc>
          <w:tcPr>
            <w:tcW w:w="70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4</w:t>
            </w:r>
          </w:p>
        </w:tc>
        <w:tc>
          <w:tcPr>
            <w:tcW w:w="56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3</w:t>
            </w:r>
          </w:p>
        </w:tc>
        <w:tc>
          <w:tcPr>
            <w:tcW w:w="2694"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Prof. Dr. Bilgehan Erkut</w:t>
            </w:r>
          </w:p>
          <w:p w:rsidR="00547E93" w:rsidRPr="00A87A7E" w:rsidRDefault="00547E93" w:rsidP="007C5438">
            <w:pPr>
              <w:rPr>
                <w:sz w:val="16"/>
                <w:szCs w:val="16"/>
              </w:rPr>
            </w:pPr>
            <w:r w:rsidRPr="00A87A7E">
              <w:rPr>
                <w:sz w:val="16"/>
                <w:szCs w:val="16"/>
              </w:rPr>
              <w:t>Doç. Dr. Abdurrahim Çolak</w:t>
            </w:r>
          </w:p>
        </w:tc>
        <w:tc>
          <w:tcPr>
            <w:tcW w:w="992"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Salı</w:t>
            </w:r>
          </w:p>
        </w:tc>
        <w:tc>
          <w:tcPr>
            <w:tcW w:w="1134"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08.00–12.00</w:t>
            </w:r>
          </w:p>
          <w:p w:rsidR="00547E93" w:rsidRPr="00A87A7E" w:rsidRDefault="00547E93" w:rsidP="007C5438">
            <w:pPr>
              <w:rPr>
                <w:sz w:val="16"/>
                <w:szCs w:val="16"/>
              </w:rPr>
            </w:pPr>
            <w:r w:rsidRPr="00A87A7E">
              <w:rPr>
                <w:sz w:val="16"/>
                <w:szCs w:val="16"/>
              </w:rPr>
              <w:t>13.00–16.00</w:t>
            </w:r>
          </w:p>
        </w:tc>
        <w:tc>
          <w:tcPr>
            <w:tcW w:w="3153"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Öğretim Üyeleri S Blok Seminer Odası, Klinik, Yoğun Bakım</w:t>
            </w:r>
          </w:p>
        </w:tc>
      </w:tr>
      <w:tr w:rsidR="00547E93" w:rsidRPr="00A87A7E" w:rsidTr="007C5438">
        <w:trPr>
          <w:trHeight w:val="348"/>
        </w:trPr>
        <w:tc>
          <w:tcPr>
            <w:tcW w:w="993"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UZM3107</w:t>
            </w:r>
          </w:p>
        </w:tc>
        <w:tc>
          <w:tcPr>
            <w:tcW w:w="70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4</w:t>
            </w:r>
          </w:p>
        </w:tc>
        <w:tc>
          <w:tcPr>
            <w:tcW w:w="56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3</w:t>
            </w:r>
          </w:p>
        </w:tc>
        <w:tc>
          <w:tcPr>
            <w:tcW w:w="2694"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Prof. Dr. Bilgehan Erkut</w:t>
            </w:r>
          </w:p>
          <w:p w:rsidR="00547E93" w:rsidRPr="00A87A7E" w:rsidRDefault="00547E93" w:rsidP="007C5438">
            <w:pPr>
              <w:rPr>
                <w:sz w:val="16"/>
                <w:szCs w:val="16"/>
              </w:rPr>
            </w:pPr>
            <w:r w:rsidRPr="00A87A7E">
              <w:rPr>
                <w:sz w:val="16"/>
                <w:szCs w:val="16"/>
              </w:rPr>
              <w:t>Doç. Dr. Eyüpserhat Çalık</w:t>
            </w:r>
          </w:p>
        </w:tc>
        <w:tc>
          <w:tcPr>
            <w:tcW w:w="992"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Çarşamba</w:t>
            </w:r>
          </w:p>
        </w:tc>
        <w:tc>
          <w:tcPr>
            <w:tcW w:w="1134"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08.00–12.00</w:t>
            </w:r>
          </w:p>
          <w:p w:rsidR="00547E93" w:rsidRPr="00A87A7E" w:rsidRDefault="00547E93" w:rsidP="007C5438">
            <w:pPr>
              <w:rPr>
                <w:sz w:val="16"/>
                <w:szCs w:val="16"/>
              </w:rPr>
            </w:pPr>
            <w:r w:rsidRPr="00A87A7E">
              <w:rPr>
                <w:sz w:val="16"/>
                <w:szCs w:val="16"/>
              </w:rPr>
              <w:t>13.00–16.00</w:t>
            </w:r>
          </w:p>
        </w:tc>
        <w:tc>
          <w:tcPr>
            <w:tcW w:w="3153"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Öğretim Üyeleri S Blok Seminer Odası, Klinik, Yoğun Bakım</w:t>
            </w:r>
          </w:p>
        </w:tc>
      </w:tr>
      <w:tr w:rsidR="00547E93" w:rsidRPr="00A87A7E" w:rsidTr="007C5438">
        <w:trPr>
          <w:trHeight w:val="348"/>
        </w:trPr>
        <w:tc>
          <w:tcPr>
            <w:tcW w:w="993"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UZM3107</w:t>
            </w:r>
          </w:p>
        </w:tc>
        <w:tc>
          <w:tcPr>
            <w:tcW w:w="70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4</w:t>
            </w:r>
          </w:p>
        </w:tc>
        <w:tc>
          <w:tcPr>
            <w:tcW w:w="56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3</w:t>
            </w:r>
          </w:p>
        </w:tc>
        <w:tc>
          <w:tcPr>
            <w:tcW w:w="2694"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 xml:space="preserve">Doç. Dr. Ümit Arslan </w:t>
            </w:r>
          </w:p>
          <w:p w:rsidR="00547E93" w:rsidRPr="00A87A7E" w:rsidRDefault="00547E93" w:rsidP="007C5438">
            <w:pPr>
              <w:rPr>
                <w:sz w:val="16"/>
                <w:szCs w:val="16"/>
              </w:rPr>
            </w:pPr>
            <w:r w:rsidRPr="00A87A7E">
              <w:rPr>
                <w:sz w:val="16"/>
                <w:szCs w:val="16"/>
              </w:rPr>
              <w:t>Doç. Dr. Uğur KAYA</w:t>
            </w:r>
          </w:p>
        </w:tc>
        <w:tc>
          <w:tcPr>
            <w:tcW w:w="992"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Perşembe</w:t>
            </w:r>
          </w:p>
        </w:tc>
        <w:tc>
          <w:tcPr>
            <w:tcW w:w="1134"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08.00–12.00</w:t>
            </w:r>
          </w:p>
          <w:p w:rsidR="00547E93" w:rsidRPr="00A87A7E" w:rsidRDefault="00547E93" w:rsidP="007C5438">
            <w:pPr>
              <w:rPr>
                <w:sz w:val="16"/>
                <w:szCs w:val="16"/>
              </w:rPr>
            </w:pPr>
            <w:r w:rsidRPr="00A87A7E">
              <w:rPr>
                <w:sz w:val="16"/>
                <w:szCs w:val="16"/>
              </w:rPr>
              <w:t>13.00–16.00</w:t>
            </w:r>
          </w:p>
        </w:tc>
        <w:tc>
          <w:tcPr>
            <w:tcW w:w="3153"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Ameliyathane, Öğretim Üyeleri S Blok Seminer Odası</w:t>
            </w:r>
          </w:p>
        </w:tc>
      </w:tr>
      <w:tr w:rsidR="00547E93" w:rsidRPr="00A87A7E" w:rsidTr="007C5438">
        <w:trPr>
          <w:trHeight w:val="360"/>
        </w:trPr>
        <w:tc>
          <w:tcPr>
            <w:tcW w:w="993"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UZM3107</w:t>
            </w:r>
          </w:p>
        </w:tc>
        <w:tc>
          <w:tcPr>
            <w:tcW w:w="70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4</w:t>
            </w:r>
          </w:p>
        </w:tc>
        <w:tc>
          <w:tcPr>
            <w:tcW w:w="56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3</w:t>
            </w:r>
          </w:p>
        </w:tc>
        <w:tc>
          <w:tcPr>
            <w:tcW w:w="2694"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Prof. Dr. Bilgehan Erkut</w:t>
            </w:r>
          </w:p>
          <w:p w:rsidR="00547E93" w:rsidRPr="00A87A7E" w:rsidRDefault="00547E93" w:rsidP="007C5438">
            <w:pPr>
              <w:rPr>
                <w:sz w:val="16"/>
                <w:szCs w:val="16"/>
              </w:rPr>
            </w:pPr>
            <w:r w:rsidRPr="00A87A7E">
              <w:rPr>
                <w:sz w:val="16"/>
                <w:szCs w:val="16"/>
              </w:rPr>
              <w:t xml:space="preserve">Doç. Dr. Ümit Arslan </w:t>
            </w:r>
          </w:p>
          <w:p w:rsidR="00547E93" w:rsidRPr="00A87A7E" w:rsidRDefault="00547E93" w:rsidP="007C5438">
            <w:pP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Cuma</w:t>
            </w:r>
          </w:p>
        </w:tc>
        <w:tc>
          <w:tcPr>
            <w:tcW w:w="1134"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08.00–12.00</w:t>
            </w:r>
          </w:p>
          <w:p w:rsidR="00547E93" w:rsidRPr="00A87A7E" w:rsidRDefault="00547E93" w:rsidP="007C5438">
            <w:pPr>
              <w:rPr>
                <w:sz w:val="16"/>
                <w:szCs w:val="16"/>
              </w:rPr>
            </w:pPr>
            <w:r w:rsidRPr="00A87A7E">
              <w:rPr>
                <w:sz w:val="16"/>
                <w:szCs w:val="16"/>
              </w:rPr>
              <w:t>13.00–16.00</w:t>
            </w:r>
          </w:p>
        </w:tc>
        <w:tc>
          <w:tcPr>
            <w:tcW w:w="3153"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 xml:space="preserve">Ameliyathane, Klinik, </w:t>
            </w:r>
          </w:p>
          <w:p w:rsidR="00547E93" w:rsidRPr="00A87A7E" w:rsidRDefault="00547E93" w:rsidP="007C5438">
            <w:pPr>
              <w:rPr>
                <w:sz w:val="16"/>
                <w:szCs w:val="16"/>
              </w:rPr>
            </w:pPr>
            <w:r w:rsidRPr="00A87A7E">
              <w:rPr>
                <w:sz w:val="16"/>
                <w:szCs w:val="16"/>
              </w:rPr>
              <w:t>Yoğun Bakım</w:t>
            </w:r>
          </w:p>
        </w:tc>
      </w:tr>
    </w:tbl>
    <w:p w:rsidR="00547E93" w:rsidRPr="00A87A7E" w:rsidRDefault="00547E93" w:rsidP="00547E93">
      <w:pPr>
        <w:rPr>
          <w:sz w:val="16"/>
          <w:szCs w:val="16"/>
        </w:rPr>
      </w:pPr>
    </w:p>
    <w:p w:rsidR="00547E93" w:rsidRPr="00A87A7E" w:rsidRDefault="00547E93" w:rsidP="00547E93">
      <w:pPr>
        <w:rPr>
          <w:sz w:val="16"/>
          <w:szCs w:val="16"/>
        </w:rPr>
      </w:pPr>
    </w:p>
    <w:p w:rsidR="00547E93" w:rsidRPr="00A87A7E" w:rsidRDefault="00547E93" w:rsidP="00547E93">
      <w:pPr>
        <w:jc w:val="center"/>
        <w:rPr>
          <w:sz w:val="16"/>
          <w:szCs w:val="16"/>
        </w:rPr>
      </w:pPr>
      <w:r w:rsidRPr="00A87A7E">
        <w:rPr>
          <w:b/>
          <w:sz w:val="16"/>
          <w:szCs w:val="16"/>
        </w:rPr>
        <w:t>4.YIL</w:t>
      </w:r>
    </w:p>
    <w:tbl>
      <w:tblPr>
        <w:tblW w:w="10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08"/>
        <w:gridCol w:w="567"/>
        <w:gridCol w:w="2694"/>
        <w:gridCol w:w="992"/>
        <w:gridCol w:w="1134"/>
        <w:gridCol w:w="3126"/>
      </w:tblGrid>
      <w:tr w:rsidR="00547E93" w:rsidRPr="00A87A7E" w:rsidTr="007C5438">
        <w:trPr>
          <w:trHeight w:val="240"/>
        </w:trPr>
        <w:tc>
          <w:tcPr>
            <w:tcW w:w="993" w:type="dxa"/>
            <w:vMerge w:val="restart"/>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b/>
                <w:sz w:val="16"/>
                <w:szCs w:val="16"/>
              </w:rPr>
              <w:t>Dersin Kodu</w:t>
            </w:r>
          </w:p>
        </w:tc>
        <w:tc>
          <w:tcPr>
            <w:tcW w:w="1275" w:type="dxa"/>
            <w:gridSpan w:val="2"/>
            <w:tcBorders>
              <w:top w:val="single" w:sz="4" w:space="0" w:color="auto"/>
              <w:left w:val="single" w:sz="4" w:space="0" w:color="auto"/>
              <w:bottom w:val="single" w:sz="4" w:space="0" w:color="auto"/>
              <w:right w:val="single" w:sz="4" w:space="0" w:color="auto"/>
            </w:tcBorders>
          </w:tcPr>
          <w:p w:rsidR="00547E93" w:rsidRPr="00A87A7E" w:rsidRDefault="00547E93" w:rsidP="007C5438">
            <w:pPr>
              <w:jc w:val="center"/>
              <w:rPr>
                <w:b/>
                <w:sz w:val="16"/>
                <w:szCs w:val="16"/>
              </w:rPr>
            </w:pPr>
            <w:r w:rsidRPr="00A87A7E">
              <w:rPr>
                <w:b/>
                <w:sz w:val="16"/>
                <w:szCs w:val="16"/>
              </w:rPr>
              <w:t>Ders Saati</w:t>
            </w:r>
          </w:p>
        </w:tc>
        <w:tc>
          <w:tcPr>
            <w:tcW w:w="2694" w:type="dxa"/>
            <w:vMerge w:val="restart"/>
            <w:tcBorders>
              <w:top w:val="single" w:sz="4" w:space="0" w:color="auto"/>
              <w:left w:val="single" w:sz="4" w:space="0" w:color="auto"/>
              <w:bottom w:val="single" w:sz="4" w:space="0" w:color="auto"/>
              <w:right w:val="single" w:sz="4" w:space="0" w:color="auto"/>
            </w:tcBorders>
          </w:tcPr>
          <w:p w:rsidR="00547E93" w:rsidRPr="00A87A7E" w:rsidRDefault="00547E93" w:rsidP="007C5438">
            <w:pPr>
              <w:jc w:val="center"/>
              <w:rPr>
                <w:b/>
                <w:sz w:val="16"/>
                <w:szCs w:val="16"/>
              </w:rPr>
            </w:pPr>
            <w:r w:rsidRPr="00A87A7E">
              <w:rPr>
                <w:b/>
                <w:sz w:val="16"/>
                <w:szCs w:val="16"/>
              </w:rPr>
              <w:t>Öğretim Üyesi</w:t>
            </w:r>
          </w:p>
        </w:tc>
        <w:tc>
          <w:tcPr>
            <w:tcW w:w="992" w:type="dxa"/>
            <w:vMerge w:val="restart"/>
            <w:tcBorders>
              <w:top w:val="single" w:sz="4" w:space="0" w:color="auto"/>
              <w:left w:val="single" w:sz="4" w:space="0" w:color="auto"/>
              <w:bottom w:val="single" w:sz="4" w:space="0" w:color="auto"/>
              <w:right w:val="single" w:sz="4" w:space="0" w:color="auto"/>
            </w:tcBorders>
          </w:tcPr>
          <w:p w:rsidR="00547E93" w:rsidRPr="00A87A7E" w:rsidRDefault="00547E93" w:rsidP="007C5438">
            <w:pPr>
              <w:jc w:val="center"/>
              <w:rPr>
                <w:b/>
                <w:sz w:val="16"/>
                <w:szCs w:val="16"/>
              </w:rPr>
            </w:pPr>
            <w:r w:rsidRPr="00A87A7E">
              <w:rPr>
                <w:b/>
                <w:sz w:val="16"/>
                <w:szCs w:val="16"/>
              </w:rPr>
              <w:t>Ders Günü</w:t>
            </w:r>
          </w:p>
        </w:tc>
        <w:tc>
          <w:tcPr>
            <w:tcW w:w="1134" w:type="dxa"/>
            <w:vMerge w:val="restart"/>
            <w:tcBorders>
              <w:top w:val="single" w:sz="4" w:space="0" w:color="auto"/>
              <w:left w:val="single" w:sz="4" w:space="0" w:color="auto"/>
              <w:bottom w:val="single" w:sz="4" w:space="0" w:color="auto"/>
              <w:right w:val="single" w:sz="4" w:space="0" w:color="auto"/>
            </w:tcBorders>
          </w:tcPr>
          <w:p w:rsidR="00547E93" w:rsidRPr="00A87A7E" w:rsidRDefault="00547E93" w:rsidP="007C5438">
            <w:pPr>
              <w:jc w:val="center"/>
              <w:rPr>
                <w:b/>
                <w:sz w:val="16"/>
                <w:szCs w:val="16"/>
              </w:rPr>
            </w:pPr>
            <w:r w:rsidRPr="00A87A7E">
              <w:rPr>
                <w:b/>
                <w:sz w:val="16"/>
                <w:szCs w:val="16"/>
              </w:rPr>
              <w:t>Ders Saati</w:t>
            </w:r>
          </w:p>
        </w:tc>
        <w:tc>
          <w:tcPr>
            <w:tcW w:w="3126" w:type="dxa"/>
            <w:vMerge w:val="restart"/>
            <w:tcBorders>
              <w:top w:val="single" w:sz="4" w:space="0" w:color="auto"/>
              <w:left w:val="single" w:sz="4" w:space="0" w:color="auto"/>
              <w:bottom w:val="single" w:sz="4" w:space="0" w:color="auto"/>
              <w:right w:val="single" w:sz="4" w:space="0" w:color="auto"/>
            </w:tcBorders>
          </w:tcPr>
          <w:p w:rsidR="00547E93" w:rsidRPr="00A87A7E" w:rsidRDefault="00547E93" w:rsidP="007C5438">
            <w:pPr>
              <w:jc w:val="center"/>
              <w:rPr>
                <w:b/>
                <w:sz w:val="16"/>
                <w:szCs w:val="16"/>
              </w:rPr>
            </w:pPr>
            <w:r w:rsidRPr="00A87A7E">
              <w:rPr>
                <w:b/>
                <w:sz w:val="16"/>
                <w:szCs w:val="16"/>
              </w:rPr>
              <w:t>Ders Yeri</w:t>
            </w:r>
          </w:p>
        </w:tc>
      </w:tr>
      <w:tr w:rsidR="00547E93" w:rsidRPr="00A87A7E" w:rsidTr="007C5438">
        <w:trPr>
          <w:trHeight w:val="138"/>
        </w:trPr>
        <w:tc>
          <w:tcPr>
            <w:tcW w:w="993" w:type="dxa"/>
            <w:vMerge/>
            <w:tcBorders>
              <w:top w:val="single" w:sz="4" w:space="0" w:color="auto"/>
              <w:left w:val="single" w:sz="4" w:space="0" w:color="auto"/>
              <w:bottom w:val="single" w:sz="4" w:space="0" w:color="auto"/>
              <w:right w:val="single" w:sz="4" w:space="0" w:color="auto"/>
            </w:tcBorders>
            <w:vAlign w:val="center"/>
          </w:tcPr>
          <w:p w:rsidR="00547E93" w:rsidRPr="00A87A7E" w:rsidRDefault="00547E93" w:rsidP="007C5438">
            <w:pPr>
              <w:rPr>
                <w:b/>
                <w:sz w:val="16"/>
                <w:szCs w:val="16"/>
              </w:rPr>
            </w:pPr>
          </w:p>
        </w:tc>
        <w:tc>
          <w:tcPr>
            <w:tcW w:w="70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b/>
                <w:sz w:val="16"/>
                <w:szCs w:val="16"/>
              </w:rPr>
              <w:t>Teo</w:t>
            </w:r>
          </w:p>
        </w:tc>
        <w:tc>
          <w:tcPr>
            <w:tcW w:w="56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ind w:left="-438" w:firstLine="438"/>
              <w:rPr>
                <w:b/>
                <w:sz w:val="16"/>
                <w:szCs w:val="16"/>
              </w:rPr>
            </w:pPr>
            <w:r w:rsidRPr="00A87A7E">
              <w:rPr>
                <w:b/>
                <w:sz w:val="16"/>
                <w:szCs w:val="16"/>
              </w:rPr>
              <w:t>DF</w:t>
            </w:r>
          </w:p>
        </w:tc>
        <w:tc>
          <w:tcPr>
            <w:tcW w:w="2694" w:type="dxa"/>
            <w:vMerge/>
            <w:tcBorders>
              <w:top w:val="single" w:sz="4" w:space="0" w:color="auto"/>
              <w:left w:val="single" w:sz="4" w:space="0" w:color="auto"/>
              <w:bottom w:val="single" w:sz="4" w:space="0" w:color="auto"/>
              <w:right w:val="single" w:sz="4" w:space="0" w:color="auto"/>
            </w:tcBorders>
            <w:vAlign w:val="center"/>
          </w:tcPr>
          <w:p w:rsidR="00547E93" w:rsidRPr="00A87A7E" w:rsidRDefault="00547E93" w:rsidP="007C5438">
            <w:pPr>
              <w:rPr>
                <w:b/>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547E93" w:rsidRPr="00A87A7E" w:rsidRDefault="00547E93" w:rsidP="007C5438">
            <w:pPr>
              <w:rPr>
                <w:b/>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547E93" w:rsidRPr="00A87A7E" w:rsidRDefault="00547E93" w:rsidP="007C5438">
            <w:pPr>
              <w:rPr>
                <w:b/>
                <w:sz w:val="16"/>
                <w:szCs w:val="16"/>
              </w:rPr>
            </w:pPr>
          </w:p>
        </w:tc>
        <w:tc>
          <w:tcPr>
            <w:tcW w:w="3126" w:type="dxa"/>
            <w:vMerge/>
            <w:tcBorders>
              <w:top w:val="single" w:sz="4" w:space="0" w:color="auto"/>
              <w:left w:val="single" w:sz="4" w:space="0" w:color="auto"/>
              <w:bottom w:val="single" w:sz="4" w:space="0" w:color="auto"/>
              <w:right w:val="single" w:sz="4" w:space="0" w:color="auto"/>
            </w:tcBorders>
            <w:vAlign w:val="center"/>
          </w:tcPr>
          <w:p w:rsidR="00547E93" w:rsidRPr="00A87A7E" w:rsidRDefault="00547E93" w:rsidP="007C5438">
            <w:pPr>
              <w:rPr>
                <w:b/>
                <w:sz w:val="16"/>
                <w:szCs w:val="16"/>
              </w:rPr>
            </w:pPr>
          </w:p>
        </w:tc>
      </w:tr>
      <w:tr w:rsidR="00547E93" w:rsidRPr="00A87A7E" w:rsidTr="007C5438">
        <w:trPr>
          <w:trHeight w:val="348"/>
        </w:trPr>
        <w:tc>
          <w:tcPr>
            <w:tcW w:w="993"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UZM4107</w:t>
            </w:r>
          </w:p>
        </w:tc>
        <w:tc>
          <w:tcPr>
            <w:tcW w:w="70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4</w:t>
            </w:r>
          </w:p>
        </w:tc>
        <w:tc>
          <w:tcPr>
            <w:tcW w:w="56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3</w:t>
            </w:r>
          </w:p>
        </w:tc>
        <w:tc>
          <w:tcPr>
            <w:tcW w:w="2694"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Prof. Dr. Yahya Ünlü</w:t>
            </w:r>
          </w:p>
          <w:p w:rsidR="00547E93" w:rsidRPr="00A87A7E" w:rsidRDefault="00547E93" w:rsidP="007C5438">
            <w:pPr>
              <w:rPr>
                <w:sz w:val="16"/>
                <w:szCs w:val="16"/>
              </w:rPr>
            </w:pPr>
            <w:r w:rsidRPr="00A87A7E">
              <w:rPr>
                <w:sz w:val="16"/>
                <w:szCs w:val="16"/>
              </w:rPr>
              <w:t>Doç. Dr. Eyüpserhat Çalık</w:t>
            </w:r>
          </w:p>
        </w:tc>
        <w:tc>
          <w:tcPr>
            <w:tcW w:w="992"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Pazartesi</w:t>
            </w:r>
          </w:p>
        </w:tc>
        <w:tc>
          <w:tcPr>
            <w:tcW w:w="1134"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08.00–12.00</w:t>
            </w:r>
          </w:p>
          <w:p w:rsidR="00547E93" w:rsidRPr="00A87A7E" w:rsidRDefault="00547E93" w:rsidP="007C5438">
            <w:pPr>
              <w:rPr>
                <w:sz w:val="16"/>
                <w:szCs w:val="16"/>
              </w:rPr>
            </w:pPr>
            <w:r w:rsidRPr="00A87A7E">
              <w:rPr>
                <w:sz w:val="16"/>
                <w:szCs w:val="16"/>
              </w:rPr>
              <w:t>13.00–16.00</w:t>
            </w:r>
          </w:p>
        </w:tc>
        <w:tc>
          <w:tcPr>
            <w:tcW w:w="3126"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Öğretim Üyeleri S Blok Seminer Odası, Ameliyathane</w:t>
            </w:r>
          </w:p>
        </w:tc>
      </w:tr>
      <w:tr w:rsidR="00547E93" w:rsidRPr="00A87A7E" w:rsidTr="007C5438">
        <w:trPr>
          <w:trHeight w:val="360"/>
        </w:trPr>
        <w:tc>
          <w:tcPr>
            <w:tcW w:w="993"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UZM4107</w:t>
            </w:r>
          </w:p>
        </w:tc>
        <w:tc>
          <w:tcPr>
            <w:tcW w:w="70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4</w:t>
            </w:r>
          </w:p>
        </w:tc>
        <w:tc>
          <w:tcPr>
            <w:tcW w:w="56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3</w:t>
            </w:r>
          </w:p>
        </w:tc>
        <w:tc>
          <w:tcPr>
            <w:tcW w:w="2694"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Doç. Dr. Abdurrahim Çolak Doç. Dr. Ümit Arslan</w:t>
            </w:r>
          </w:p>
        </w:tc>
        <w:tc>
          <w:tcPr>
            <w:tcW w:w="992"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Salı</w:t>
            </w:r>
          </w:p>
        </w:tc>
        <w:tc>
          <w:tcPr>
            <w:tcW w:w="1134"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08.00–12.00</w:t>
            </w:r>
          </w:p>
          <w:p w:rsidR="00547E93" w:rsidRPr="00A87A7E" w:rsidRDefault="00547E93" w:rsidP="007C5438">
            <w:pPr>
              <w:rPr>
                <w:sz w:val="16"/>
                <w:szCs w:val="16"/>
              </w:rPr>
            </w:pPr>
            <w:r w:rsidRPr="00A87A7E">
              <w:rPr>
                <w:sz w:val="16"/>
                <w:szCs w:val="16"/>
              </w:rPr>
              <w:t>13.00–16.00</w:t>
            </w:r>
          </w:p>
        </w:tc>
        <w:tc>
          <w:tcPr>
            <w:tcW w:w="3126"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Öğretim Üyeleri S Blok Seminer Odası, Klinik</w:t>
            </w:r>
          </w:p>
        </w:tc>
      </w:tr>
      <w:tr w:rsidR="00547E93" w:rsidRPr="00A87A7E" w:rsidTr="007C5438">
        <w:trPr>
          <w:trHeight w:val="348"/>
        </w:trPr>
        <w:tc>
          <w:tcPr>
            <w:tcW w:w="993"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UZM4107</w:t>
            </w:r>
          </w:p>
        </w:tc>
        <w:tc>
          <w:tcPr>
            <w:tcW w:w="70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4</w:t>
            </w:r>
          </w:p>
        </w:tc>
        <w:tc>
          <w:tcPr>
            <w:tcW w:w="56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3</w:t>
            </w:r>
          </w:p>
        </w:tc>
        <w:tc>
          <w:tcPr>
            <w:tcW w:w="2694"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Prof. Dr. Bilgehan Erkut</w:t>
            </w:r>
          </w:p>
          <w:p w:rsidR="00547E93" w:rsidRPr="00A87A7E" w:rsidRDefault="00547E93" w:rsidP="007C5438">
            <w:pPr>
              <w:rPr>
                <w:sz w:val="16"/>
                <w:szCs w:val="16"/>
              </w:rPr>
            </w:pPr>
            <w:r w:rsidRPr="00A87A7E">
              <w:rPr>
                <w:sz w:val="16"/>
                <w:szCs w:val="16"/>
              </w:rPr>
              <w:t>Prof. Dr. Bilgehan Erkut</w:t>
            </w:r>
          </w:p>
        </w:tc>
        <w:tc>
          <w:tcPr>
            <w:tcW w:w="992"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Çarşamba</w:t>
            </w:r>
          </w:p>
        </w:tc>
        <w:tc>
          <w:tcPr>
            <w:tcW w:w="1134"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08.00–12.00</w:t>
            </w:r>
          </w:p>
          <w:p w:rsidR="00547E93" w:rsidRPr="00A87A7E" w:rsidRDefault="00547E93" w:rsidP="007C5438">
            <w:pPr>
              <w:rPr>
                <w:sz w:val="16"/>
                <w:szCs w:val="16"/>
              </w:rPr>
            </w:pPr>
            <w:r w:rsidRPr="00A87A7E">
              <w:rPr>
                <w:sz w:val="16"/>
                <w:szCs w:val="16"/>
              </w:rPr>
              <w:t>13.00–16.00</w:t>
            </w:r>
          </w:p>
        </w:tc>
        <w:tc>
          <w:tcPr>
            <w:tcW w:w="3126"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Öğretim Üyeleri S Blok Seminer Odası, Yoğun Bakım</w:t>
            </w:r>
          </w:p>
        </w:tc>
      </w:tr>
      <w:tr w:rsidR="00547E93" w:rsidRPr="00A87A7E" w:rsidTr="007C5438">
        <w:trPr>
          <w:trHeight w:val="348"/>
        </w:trPr>
        <w:tc>
          <w:tcPr>
            <w:tcW w:w="993"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UZM4107</w:t>
            </w:r>
          </w:p>
        </w:tc>
        <w:tc>
          <w:tcPr>
            <w:tcW w:w="70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4</w:t>
            </w:r>
          </w:p>
        </w:tc>
        <w:tc>
          <w:tcPr>
            <w:tcW w:w="56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3</w:t>
            </w:r>
          </w:p>
        </w:tc>
        <w:tc>
          <w:tcPr>
            <w:tcW w:w="2694"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Doç. Dr. Eyüpserhat Çalık Doç. Dr. Abdurrahim Çolak</w:t>
            </w:r>
          </w:p>
        </w:tc>
        <w:tc>
          <w:tcPr>
            <w:tcW w:w="992"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Perşembe</w:t>
            </w:r>
          </w:p>
        </w:tc>
        <w:tc>
          <w:tcPr>
            <w:tcW w:w="1134"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08.00–12.00</w:t>
            </w:r>
          </w:p>
          <w:p w:rsidR="00547E93" w:rsidRPr="00A87A7E" w:rsidRDefault="00547E93" w:rsidP="007C5438">
            <w:pPr>
              <w:rPr>
                <w:sz w:val="16"/>
                <w:szCs w:val="16"/>
              </w:rPr>
            </w:pPr>
            <w:r w:rsidRPr="00A87A7E">
              <w:rPr>
                <w:sz w:val="16"/>
                <w:szCs w:val="16"/>
              </w:rPr>
              <w:t>13.00–16.00</w:t>
            </w:r>
          </w:p>
        </w:tc>
        <w:tc>
          <w:tcPr>
            <w:tcW w:w="3126"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Öğretim Üyeleri S Blok Seminer Odası, Klinik, Yoğun Bakım</w:t>
            </w:r>
          </w:p>
        </w:tc>
      </w:tr>
      <w:tr w:rsidR="00547E93" w:rsidRPr="00A87A7E" w:rsidTr="007C5438">
        <w:trPr>
          <w:trHeight w:val="360"/>
        </w:trPr>
        <w:tc>
          <w:tcPr>
            <w:tcW w:w="993"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UZM4107</w:t>
            </w:r>
          </w:p>
        </w:tc>
        <w:tc>
          <w:tcPr>
            <w:tcW w:w="70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4</w:t>
            </w:r>
          </w:p>
        </w:tc>
        <w:tc>
          <w:tcPr>
            <w:tcW w:w="56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3</w:t>
            </w:r>
          </w:p>
        </w:tc>
        <w:tc>
          <w:tcPr>
            <w:tcW w:w="2694"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 xml:space="preserve">Doç. Dr. Ümit Arslan </w:t>
            </w:r>
          </w:p>
          <w:p w:rsidR="00547E93" w:rsidRPr="00A87A7E" w:rsidRDefault="00547E93" w:rsidP="007C5438">
            <w:pPr>
              <w:rPr>
                <w:sz w:val="16"/>
                <w:szCs w:val="16"/>
              </w:rPr>
            </w:pPr>
            <w:r w:rsidRPr="00A87A7E">
              <w:rPr>
                <w:sz w:val="16"/>
                <w:szCs w:val="16"/>
              </w:rPr>
              <w:t>Doç. Dr. Uğur KAYA</w:t>
            </w:r>
          </w:p>
        </w:tc>
        <w:tc>
          <w:tcPr>
            <w:tcW w:w="992"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Cuma</w:t>
            </w:r>
          </w:p>
        </w:tc>
        <w:tc>
          <w:tcPr>
            <w:tcW w:w="1134"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08.00–12.00</w:t>
            </w:r>
          </w:p>
          <w:p w:rsidR="00547E93" w:rsidRPr="00A87A7E" w:rsidRDefault="00547E93" w:rsidP="007C5438">
            <w:pPr>
              <w:rPr>
                <w:sz w:val="16"/>
                <w:szCs w:val="16"/>
              </w:rPr>
            </w:pPr>
            <w:r w:rsidRPr="00A87A7E">
              <w:rPr>
                <w:sz w:val="16"/>
                <w:szCs w:val="16"/>
              </w:rPr>
              <w:t>13.00–16.00</w:t>
            </w:r>
          </w:p>
        </w:tc>
        <w:tc>
          <w:tcPr>
            <w:tcW w:w="3126"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Öğretim Üyeleri S Blok Seminer Odası, Ameliyathane, Klinik, Yoğun Bakım</w:t>
            </w:r>
          </w:p>
        </w:tc>
      </w:tr>
    </w:tbl>
    <w:p w:rsidR="00547E93" w:rsidRPr="00A87A7E" w:rsidRDefault="00547E93" w:rsidP="00547E93">
      <w:pPr>
        <w:rPr>
          <w:sz w:val="16"/>
          <w:szCs w:val="16"/>
        </w:rPr>
      </w:pPr>
    </w:p>
    <w:p w:rsidR="00547E93" w:rsidRPr="00A87A7E" w:rsidRDefault="00547E93" w:rsidP="00547E93">
      <w:pPr>
        <w:rPr>
          <w:sz w:val="16"/>
          <w:szCs w:val="16"/>
        </w:rPr>
      </w:pPr>
    </w:p>
    <w:p w:rsidR="00547E93" w:rsidRPr="00A87A7E" w:rsidRDefault="00547E93" w:rsidP="00547E93">
      <w:pPr>
        <w:jc w:val="center"/>
        <w:rPr>
          <w:sz w:val="16"/>
          <w:szCs w:val="16"/>
        </w:rPr>
      </w:pPr>
      <w:r w:rsidRPr="00A87A7E">
        <w:rPr>
          <w:b/>
          <w:sz w:val="16"/>
          <w:szCs w:val="16"/>
        </w:rPr>
        <w:t>5.YIL</w:t>
      </w:r>
    </w:p>
    <w:tbl>
      <w:tblPr>
        <w:tblW w:w="102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08"/>
        <w:gridCol w:w="561"/>
        <w:gridCol w:w="2700"/>
        <w:gridCol w:w="992"/>
        <w:gridCol w:w="1134"/>
        <w:gridCol w:w="3137"/>
      </w:tblGrid>
      <w:tr w:rsidR="00547E93" w:rsidRPr="00A87A7E" w:rsidTr="007C5438">
        <w:trPr>
          <w:trHeight w:val="244"/>
        </w:trPr>
        <w:tc>
          <w:tcPr>
            <w:tcW w:w="993" w:type="dxa"/>
            <w:vMerge w:val="restart"/>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b/>
                <w:sz w:val="16"/>
                <w:szCs w:val="16"/>
              </w:rPr>
              <w:t>Dersin Kodu</w:t>
            </w:r>
          </w:p>
        </w:tc>
        <w:tc>
          <w:tcPr>
            <w:tcW w:w="1269" w:type="dxa"/>
            <w:gridSpan w:val="2"/>
            <w:tcBorders>
              <w:top w:val="single" w:sz="4" w:space="0" w:color="auto"/>
              <w:left w:val="single" w:sz="4" w:space="0" w:color="auto"/>
              <w:bottom w:val="single" w:sz="4" w:space="0" w:color="auto"/>
              <w:right w:val="single" w:sz="4" w:space="0" w:color="auto"/>
            </w:tcBorders>
          </w:tcPr>
          <w:p w:rsidR="00547E93" w:rsidRPr="00A87A7E" w:rsidRDefault="00547E93" w:rsidP="007C5438">
            <w:pPr>
              <w:jc w:val="center"/>
              <w:rPr>
                <w:b/>
                <w:sz w:val="16"/>
                <w:szCs w:val="16"/>
              </w:rPr>
            </w:pPr>
            <w:r w:rsidRPr="00A87A7E">
              <w:rPr>
                <w:b/>
                <w:sz w:val="16"/>
                <w:szCs w:val="16"/>
              </w:rPr>
              <w:t>Ders Saati</w:t>
            </w:r>
          </w:p>
        </w:tc>
        <w:tc>
          <w:tcPr>
            <w:tcW w:w="2700" w:type="dxa"/>
            <w:vMerge w:val="restart"/>
            <w:tcBorders>
              <w:top w:val="single" w:sz="4" w:space="0" w:color="auto"/>
              <w:left w:val="single" w:sz="4" w:space="0" w:color="auto"/>
              <w:bottom w:val="single" w:sz="4" w:space="0" w:color="auto"/>
              <w:right w:val="single" w:sz="4" w:space="0" w:color="auto"/>
            </w:tcBorders>
          </w:tcPr>
          <w:p w:rsidR="00547E93" w:rsidRPr="00A87A7E" w:rsidRDefault="00547E93" w:rsidP="007C5438">
            <w:pPr>
              <w:jc w:val="center"/>
              <w:rPr>
                <w:b/>
                <w:sz w:val="16"/>
                <w:szCs w:val="16"/>
              </w:rPr>
            </w:pPr>
            <w:r w:rsidRPr="00A87A7E">
              <w:rPr>
                <w:b/>
                <w:sz w:val="16"/>
                <w:szCs w:val="16"/>
              </w:rPr>
              <w:t>Öğretim Üyesi</w:t>
            </w:r>
          </w:p>
        </w:tc>
        <w:tc>
          <w:tcPr>
            <w:tcW w:w="992" w:type="dxa"/>
            <w:vMerge w:val="restart"/>
            <w:tcBorders>
              <w:top w:val="single" w:sz="4" w:space="0" w:color="auto"/>
              <w:left w:val="single" w:sz="4" w:space="0" w:color="auto"/>
              <w:bottom w:val="single" w:sz="4" w:space="0" w:color="auto"/>
              <w:right w:val="single" w:sz="4" w:space="0" w:color="auto"/>
            </w:tcBorders>
          </w:tcPr>
          <w:p w:rsidR="00547E93" w:rsidRPr="00A87A7E" w:rsidRDefault="00547E93" w:rsidP="007C5438">
            <w:pPr>
              <w:jc w:val="center"/>
              <w:rPr>
                <w:b/>
                <w:sz w:val="16"/>
                <w:szCs w:val="16"/>
              </w:rPr>
            </w:pPr>
            <w:r w:rsidRPr="00A87A7E">
              <w:rPr>
                <w:b/>
                <w:sz w:val="16"/>
                <w:szCs w:val="16"/>
              </w:rPr>
              <w:t>Ders Günü</w:t>
            </w:r>
          </w:p>
        </w:tc>
        <w:tc>
          <w:tcPr>
            <w:tcW w:w="1134" w:type="dxa"/>
            <w:vMerge w:val="restart"/>
            <w:tcBorders>
              <w:top w:val="single" w:sz="4" w:space="0" w:color="auto"/>
              <w:left w:val="single" w:sz="4" w:space="0" w:color="auto"/>
              <w:bottom w:val="single" w:sz="4" w:space="0" w:color="auto"/>
              <w:right w:val="single" w:sz="4" w:space="0" w:color="auto"/>
            </w:tcBorders>
          </w:tcPr>
          <w:p w:rsidR="00547E93" w:rsidRPr="00A87A7E" w:rsidRDefault="00547E93" w:rsidP="007C5438">
            <w:pPr>
              <w:jc w:val="center"/>
              <w:rPr>
                <w:b/>
                <w:sz w:val="16"/>
                <w:szCs w:val="16"/>
              </w:rPr>
            </w:pPr>
            <w:r w:rsidRPr="00A87A7E">
              <w:rPr>
                <w:b/>
                <w:sz w:val="16"/>
                <w:szCs w:val="16"/>
              </w:rPr>
              <w:t>Ders Saati</w:t>
            </w:r>
          </w:p>
        </w:tc>
        <w:tc>
          <w:tcPr>
            <w:tcW w:w="3137" w:type="dxa"/>
            <w:vMerge w:val="restart"/>
            <w:tcBorders>
              <w:top w:val="single" w:sz="4" w:space="0" w:color="auto"/>
              <w:left w:val="single" w:sz="4" w:space="0" w:color="auto"/>
              <w:bottom w:val="single" w:sz="4" w:space="0" w:color="auto"/>
              <w:right w:val="single" w:sz="4" w:space="0" w:color="auto"/>
            </w:tcBorders>
          </w:tcPr>
          <w:p w:rsidR="00547E93" w:rsidRPr="00A87A7E" w:rsidRDefault="00547E93" w:rsidP="007C5438">
            <w:pPr>
              <w:jc w:val="center"/>
              <w:rPr>
                <w:b/>
                <w:sz w:val="16"/>
                <w:szCs w:val="16"/>
              </w:rPr>
            </w:pPr>
            <w:r w:rsidRPr="00A87A7E">
              <w:rPr>
                <w:b/>
                <w:sz w:val="16"/>
                <w:szCs w:val="16"/>
              </w:rPr>
              <w:t>Ders Yeri</w:t>
            </w:r>
          </w:p>
        </w:tc>
      </w:tr>
      <w:tr w:rsidR="00547E93" w:rsidRPr="00A87A7E" w:rsidTr="007C5438">
        <w:trPr>
          <w:trHeight w:val="140"/>
        </w:trPr>
        <w:tc>
          <w:tcPr>
            <w:tcW w:w="993" w:type="dxa"/>
            <w:vMerge/>
            <w:tcBorders>
              <w:top w:val="single" w:sz="4" w:space="0" w:color="auto"/>
              <w:left w:val="single" w:sz="4" w:space="0" w:color="auto"/>
              <w:bottom w:val="single" w:sz="4" w:space="0" w:color="auto"/>
              <w:right w:val="single" w:sz="4" w:space="0" w:color="auto"/>
            </w:tcBorders>
            <w:vAlign w:val="center"/>
          </w:tcPr>
          <w:p w:rsidR="00547E93" w:rsidRPr="00A87A7E" w:rsidRDefault="00547E93" w:rsidP="007C5438">
            <w:pPr>
              <w:rPr>
                <w:b/>
                <w:sz w:val="16"/>
                <w:szCs w:val="16"/>
              </w:rPr>
            </w:pPr>
          </w:p>
        </w:tc>
        <w:tc>
          <w:tcPr>
            <w:tcW w:w="70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b/>
                <w:sz w:val="16"/>
                <w:szCs w:val="16"/>
              </w:rPr>
              <w:t>Teo</w:t>
            </w:r>
          </w:p>
        </w:tc>
        <w:tc>
          <w:tcPr>
            <w:tcW w:w="56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b/>
                <w:sz w:val="16"/>
                <w:szCs w:val="16"/>
              </w:rPr>
            </w:pPr>
            <w:r w:rsidRPr="00A87A7E">
              <w:rPr>
                <w:b/>
                <w:sz w:val="16"/>
                <w:szCs w:val="16"/>
              </w:rPr>
              <w:t>DF</w:t>
            </w:r>
          </w:p>
        </w:tc>
        <w:tc>
          <w:tcPr>
            <w:tcW w:w="2700" w:type="dxa"/>
            <w:vMerge/>
            <w:tcBorders>
              <w:top w:val="single" w:sz="4" w:space="0" w:color="auto"/>
              <w:left w:val="single" w:sz="4" w:space="0" w:color="auto"/>
              <w:bottom w:val="single" w:sz="4" w:space="0" w:color="auto"/>
              <w:right w:val="single" w:sz="4" w:space="0" w:color="auto"/>
            </w:tcBorders>
            <w:vAlign w:val="center"/>
          </w:tcPr>
          <w:p w:rsidR="00547E93" w:rsidRPr="00A87A7E" w:rsidRDefault="00547E93" w:rsidP="007C5438">
            <w:pPr>
              <w:rPr>
                <w:b/>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547E93" w:rsidRPr="00A87A7E" w:rsidRDefault="00547E93" w:rsidP="007C5438">
            <w:pPr>
              <w:rPr>
                <w:b/>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547E93" w:rsidRPr="00A87A7E" w:rsidRDefault="00547E93" w:rsidP="007C5438">
            <w:pPr>
              <w:rPr>
                <w:b/>
                <w:sz w:val="16"/>
                <w:szCs w:val="16"/>
              </w:rPr>
            </w:pPr>
          </w:p>
        </w:tc>
        <w:tc>
          <w:tcPr>
            <w:tcW w:w="3137" w:type="dxa"/>
            <w:vMerge/>
            <w:tcBorders>
              <w:top w:val="single" w:sz="4" w:space="0" w:color="auto"/>
              <w:left w:val="single" w:sz="4" w:space="0" w:color="auto"/>
              <w:bottom w:val="single" w:sz="4" w:space="0" w:color="auto"/>
              <w:right w:val="single" w:sz="4" w:space="0" w:color="auto"/>
            </w:tcBorders>
            <w:vAlign w:val="center"/>
          </w:tcPr>
          <w:p w:rsidR="00547E93" w:rsidRPr="00A87A7E" w:rsidRDefault="00547E93" w:rsidP="007C5438">
            <w:pPr>
              <w:rPr>
                <w:b/>
                <w:sz w:val="16"/>
                <w:szCs w:val="16"/>
              </w:rPr>
            </w:pPr>
          </w:p>
        </w:tc>
      </w:tr>
      <w:tr w:rsidR="00547E93" w:rsidRPr="00A87A7E" w:rsidTr="007C5438">
        <w:trPr>
          <w:trHeight w:val="451"/>
        </w:trPr>
        <w:tc>
          <w:tcPr>
            <w:tcW w:w="993"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UZM5107</w:t>
            </w:r>
          </w:p>
        </w:tc>
        <w:tc>
          <w:tcPr>
            <w:tcW w:w="70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4</w:t>
            </w:r>
          </w:p>
        </w:tc>
        <w:tc>
          <w:tcPr>
            <w:tcW w:w="56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3</w:t>
            </w:r>
          </w:p>
        </w:tc>
        <w:tc>
          <w:tcPr>
            <w:tcW w:w="270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Doç. Dr. Eyüpserhat Çalık Doç. Dr. Abdurrahim Çolak</w:t>
            </w:r>
          </w:p>
        </w:tc>
        <w:tc>
          <w:tcPr>
            <w:tcW w:w="992"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Pazartesi</w:t>
            </w:r>
          </w:p>
        </w:tc>
        <w:tc>
          <w:tcPr>
            <w:tcW w:w="1134"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08.00–12.00</w:t>
            </w:r>
          </w:p>
          <w:p w:rsidR="00547E93" w:rsidRPr="00A87A7E" w:rsidRDefault="00547E93" w:rsidP="007C5438">
            <w:pPr>
              <w:rPr>
                <w:sz w:val="16"/>
                <w:szCs w:val="16"/>
              </w:rPr>
            </w:pPr>
            <w:r w:rsidRPr="00A87A7E">
              <w:rPr>
                <w:sz w:val="16"/>
                <w:szCs w:val="16"/>
              </w:rPr>
              <w:t>13.00–16.00</w:t>
            </w:r>
          </w:p>
        </w:tc>
        <w:tc>
          <w:tcPr>
            <w:tcW w:w="313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Öğretim Üyeleri S Blok Seminer Odası, Klinik, Yoğun Bakım</w:t>
            </w:r>
          </w:p>
        </w:tc>
      </w:tr>
      <w:tr w:rsidR="00547E93" w:rsidRPr="00A87A7E" w:rsidTr="007C5438">
        <w:trPr>
          <w:trHeight w:val="439"/>
        </w:trPr>
        <w:tc>
          <w:tcPr>
            <w:tcW w:w="993"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UZM5107</w:t>
            </w:r>
          </w:p>
        </w:tc>
        <w:tc>
          <w:tcPr>
            <w:tcW w:w="70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4</w:t>
            </w:r>
          </w:p>
        </w:tc>
        <w:tc>
          <w:tcPr>
            <w:tcW w:w="56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3</w:t>
            </w:r>
          </w:p>
        </w:tc>
        <w:tc>
          <w:tcPr>
            <w:tcW w:w="270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Prof. Dr. Yahya Ünlü</w:t>
            </w:r>
          </w:p>
          <w:p w:rsidR="00547E93" w:rsidRPr="00A87A7E" w:rsidRDefault="00547E93" w:rsidP="007C5438">
            <w:pPr>
              <w:rPr>
                <w:sz w:val="16"/>
                <w:szCs w:val="16"/>
              </w:rPr>
            </w:pPr>
            <w:r w:rsidRPr="00A87A7E">
              <w:rPr>
                <w:sz w:val="16"/>
                <w:szCs w:val="16"/>
              </w:rPr>
              <w:t>Doç. Dr. Ümit Arslan</w:t>
            </w:r>
          </w:p>
        </w:tc>
        <w:tc>
          <w:tcPr>
            <w:tcW w:w="992"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Salı</w:t>
            </w:r>
          </w:p>
        </w:tc>
        <w:tc>
          <w:tcPr>
            <w:tcW w:w="1134"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08.00–12.00</w:t>
            </w:r>
          </w:p>
          <w:p w:rsidR="00547E93" w:rsidRPr="00A87A7E" w:rsidRDefault="00547E93" w:rsidP="007C5438">
            <w:pPr>
              <w:rPr>
                <w:sz w:val="16"/>
                <w:szCs w:val="16"/>
              </w:rPr>
            </w:pPr>
            <w:r w:rsidRPr="00A87A7E">
              <w:rPr>
                <w:sz w:val="16"/>
                <w:szCs w:val="16"/>
              </w:rPr>
              <w:t>13.00–16.00</w:t>
            </w:r>
          </w:p>
        </w:tc>
        <w:tc>
          <w:tcPr>
            <w:tcW w:w="313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Öğretim Üyeleri S Blok Seminer Odası, Ameliyathane</w:t>
            </w:r>
          </w:p>
        </w:tc>
      </w:tr>
      <w:tr w:rsidR="00547E93" w:rsidRPr="00A87A7E" w:rsidTr="007C5438">
        <w:trPr>
          <w:trHeight w:val="451"/>
        </w:trPr>
        <w:tc>
          <w:tcPr>
            <w:tcW w:w="993"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UZM5107</w:t>
            </w:r>
          </w:p>
        </w:tc>
        <w:tc>
          <w:tcPr>
            <w:tcW w:w="70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4</w:t>
            </w:r>
          </w:p>
        </w:tc>
        <w:tc>
          <w:tcPr>
            <w:tcW w:w="56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3</w:t>
            </w:r>
          </w:p>
        </w:tc>
        <w:tc>
          <w:tcPr>
            <w:tcW w:w="270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Prof. Dr. Bilgehan Erkut Doç. Dr. Abdurrahim Çolak</w:t>
            </w:r>
          </w:p>
        </w:tc>
        <w:tc>
          <w:tcPr>
            <w:tcW w:w="992"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Çarşamba</w:t>
            </w:r>
          </w:p>
        </w:tc>
        <w:tc>
          <w:tcPr>
            <w:tcW w:w="1134"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08.00–12.00</w:t>
            </w:r>
          </w:p>
          <w:p w:rsidR="00547E93" w:rsidRPr="00A87A7E" w:rsidRDefault="00547E93" w:rsidP="007C5438">
            <w:pPr>
              <w:rPr>
                <w:sz w:val="16"/>
                <w:szCs w:val="16"/>
              </w:rPr>
            </w:pPr>
            <w:r w:rsidRPr="00A87A7E">
              <w:rPr>
                <w:sz w:val="16"/>
                <w:szCs w:val="16"/>
              </w:rPr>
              <w:t>13.00–16.00</w:t>
            </w:r>
          </w:p>
        </w:tc>
        <w:tc>
          <w:tcPr>
            <w:tcW w:w="313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Öğretim Üyeleri S Blok Seminer Odası , Ameliyathane</w:t>
            </w:r>
          </w:p>
        </w:tc>
      </w:tr>
      <w:tr w:rsidR="00547E93" w:rsidRPr="00A87A7E" w:rsidTr="007C5438">
        <w:trPr>
          <w:trHeight w:val="464"/>
        </w:trPr>
        <w:tc>
          <w:tcPr>
            <w:tcW w:w="993"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UZM5107</w:t>
            </w:r>
          </w:p>
        </w:tc>
        <w:tc>
          <w:tcPr>
            <w:tcW w:w="70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4</w:t>
            </w:r>
          </w:p>
        </w:tc>
        <w:tc>
          <w:tcPr>
            <w:tcW w:w="56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3</w:t>
            </w:r>
          </w:p>
        </w:tc>
        <w:tc>
          <w:tcPr>
            <w:tcW w:w="270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Prof. Dr. Bilgehan Erkut</w:t>
            </w:r>
          </w:p>
          <w:p w:rsidR="00547E93" w:rsidRPr="00A87A7E" w:rsidRDefault="00547E93" w:rsidP="007C5438">
            <w:pPr>
              <w:rPr>
                <w:sz w:val="16"/>
                <w:szCs w:val="16"/>
              </w:rPr>
            </w:pPr>
            <w:r w:rsidRPr="00A87A7E">
              <w:rPr>
                <w:sz w:val="16"/>
                <w:szCs w:val="16"/>
              </w:rPr>
              <w:t>Doç. Dr. Uğur Kaya</w:t>
            </w:r>
          </w:p>
        </w:tc>
        <w:tc>
          <w:tcPr>
            <w:tcW w:w="992"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Perşembe</w:t>
            </w:r>
          </w:p>
        </w:tc>
        <w:tc>
          <w:tcPr>
            <w:tcW w:w="1134"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08.00–12.00</w:t>
            </w:r>
          </w:p>
          <w:p w:rsidR="00547E93" w:rsidRPr="00A87A7E" w:rsidRDefault="00547E93" w:rsidP="007C5438">
            <w:pPr>
              <w:rPr>
                <w:sz w:val="16"/>
                <w:szCs w:val="16"/>
              </w:rPr>
            </w:pPr>
            <w:r w:rsidRPr="00A87A7E">
              <w:rPr>
                <w:sz w:val="16"/>
                <w:szCs w:val="16"/>
              </w:rPr>
              <w:t>13.00–16.00</w:t>
            </w:r>
          </w:p>
        </w:tc>
        <w:tc>
          <w:tcPr>
            <w:tcW w:w="313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Öğretim Üyeleri S Blok Seminer Odası, Klinik, Yoğun Bakım</w:t>
            </w:r>
          </w:p>
        </w:tc>
      </w:tr>
      <w:tr w:rsidR="00547E93" w:rsidRPr="00A87A7E" w:rsidTr="007C5438">
        <w:trPr>
          <w:trHeight w:val="500"/>
        </w:trPr>
        <w:tc>
          <w:tcPr>
            <w:tcW w:w="993"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UZM5107</w:t>
            </w:r>
          </w:p>
        </w:tc>
        <w:tc>
          <w:tcPr>
            <w:tcW w:w="708"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4</w:t>
            </w:r>
          </w:p>
        </w:tc>
        <w:tc>
          <w:tcPr>
            <w:tcW w:w="561"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3</w:t>
            </w:r>
          </w:p>
        </w:tc>
        <w:tc>
          <w:tcPr>
            <w:tcW w:w="2700"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Doç. Dr. Eyüpserhat Çalık Doç. Dr. Eyüpserhat Çalık</w:t>
            </w:r>
          </w:p>
        </w:tc>
        <w:tc>
          <w:tcPr>
            <w:tcW w:w="992"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Cuma</w:t>
            </w:r>
          </w:p>
        </w:tc>
        <w:tc>
          <w:tcPr>
            <w:tcW w:w="1134"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08.00–12.00</w:t>
            </w:r>
          </w:p>
          <w:p w:rsidR="00547E93" w:rsidRPr="00A87A7E" w:rsidRDefault="00547E93" w:rsidP="007C5438">
            <w:pPr>
              <w:rPr>
                <w:sz w:val="16"/>
                <w:szCs w:val="16"/>
              </w:rPr>
            </w:pPr>
            <w:r w:rsidRPr="00A87A7E">
              <w:rPr>
                <w:sz w:val="16"/>
                <w:szCs w:val="16"/>
              </w:rPr>
              <w:t>13.00–16.00</w:t>
            </w:r>
          </w:p>
        </w:tc>
        <w:tc>
          <w:tcPr>
            <w:tcW w:w="3137" w:type="dxa"/>
            <w:tcBorders>
              <w:top w:val="single" w:sz="4" w:space="0" w:color="auto"/>
              <w:left w:val="single" w:sz="4" w:space="0" w:color="auto"/>
              <w:bottom w:val="single" w:sz="4" w:space="0" w:color="auto"/>
              <w:right w:val="single" w:sz="4" w:space="0" w:color="auto"/>
            </w:tcBorders>
          </w:tcPr>
          <w:p w:rsidR="00547E93" w:rsidRPr="00A87A7E" w:rsidRDefault="00547E93" w:rsidP="007C5438">
            <w:pPr>
              <w:rPr>
                <w:sz w:val="16"/>
                <w:szCs w:val="16"/>
              </w:rPr>
            </w:pPr>
            <w:r w:rsidRPr="00A87A7E">
              <w:rPr>
                <w:sz w:val="16"/>
                <w:szCs w:val="16"/>
              </w:rPr>
              <w:t>Öğretim Üyeleri S Blok Seminer Odası, Ameliyathane, Klinik, Yoğun Bakım</w:t>
            </w:r>
          </w:p>
        </w:tc>
      </w:tr>
    </w:tbl>
    <w:p w:rsidR="00547E93" w:rsidRPr="00A87A7E" w:rsidRDefault="00547E93" w:rsidP="00547E93">
      <w:pPr>
        <w:rPr>
          <w:sz w:val="16"/>
          <w:szCs w:val="16"/>
        </w:rPr>
      </w:pPr>
    </w:p>
    <w:p w:rsidR="00547E93" w:rsidRPr="00A87A7E" w:rsidRDefault="00547E93" w:rsidP="00547E93">
      <w:pPr>
        <w:rPr>
          <w:sz w:val="16"/>
          <w:szCs w:val="16"/>
        </w:rPr>
      </w:pPr>
    </w:p>
    <w:p w:rsidR="00EE6261" w:rsidRDefault="00EE6261" w:rsidP="008539B8">
      <w:pPr>
        <w:spacing w:after="200" w:line="276" w:lineRule="auto"/>
        <w:rPr>
          <w:b/>
          <w:sz w:val="20"/>
          <w:szCs w:val="20"/>
        </w:rPr>
      </w:pPr>
    </w:p>
    <w:p w:rsidR="000B6612" w:rsidRDefault="006F51B8" w:rsidP="000B6612">
      <w:pPr>
        <w:spacing w:after="200" w:line="276" w:lineRule="auto"/>
        <w:rPr>
          <w:b/>
          <w:sz w:val="20"/>
          <w:szCs w:val="20"/>
        </w:rPr>
      </w:pPr>
      <w:r w:rsidRPr="004C65BB">
        <w:rPr>
          <w:b/>
          <w:sz w:val="20"/>
          <w:szCs w:val="20"/>
        </w:rPr>
        <w:t>K</w:t>
      </w:r>
      <w:r>
        <w:rPr>
          <w:b/>
          <w:sz w:val="20"/>
          <w:szCs w:val="20"/>
        </w:rPr>
        <w:t xml:space="preserve">ULAK </w:t>
      </w:r>
      <w:r w:rsidRPr="004C65BB">
        <w:rPr>
          <w:b/>
          <w:sz w:val="20"/>
          <w:szCs w:val="20"/>
        </w:rPr>
        <w:t>B</w:t>
      </w:r>
      <w:r>
        <w:rPr>
          <w:b/>
          <w:sz w:val="20"/>
          <w:szCs w:val="20"/>
        </w:rPr>
        <w:t xml:space="preserve">URUN </w:t>
      </w:r>
      <w:r w:rsidRPr="004C65BB">
        <w:rPr>
          <w:b/>
          <w:sz w:val="20"/>
          <w:szCs w:val="20"/>
        </w:rPr>
        <w:t>B</w:t>
      </w:r>
      <w:r>
        <w:rPr>
          <w:b/>
          <w:sz w:val="20"/>
          <w:szCs w:val="20"/>
        </w:rPr>
        <w:t>OĞAZ</w:t>
      </w:r>
      <w:r w:rsidRPr="004C65BB">
        <w:rPr>
          <w:b/>
          <w:sz w:val="20"/>
          <w:szCs w:val="20"/>
        </w:rPr>
        <w:t xml:space="preserve"> ANABİLİM DALI</w:t>
      </w:r>
    </w:p>
    <w:p w:rsidR="00D80524" w:rsidRPr="002D38B9" w:rsidRDefault="00D80524" w:rsidP="00D80524">
      <w:pPr>
        <w:rPr>
          <w:b/>
          <w:sz w:val="16"/>
          <w:szCs w:val="16"/>
        </w:rPr>
      </w:pPr>
    </w:p>
    <w:p w:rsidR="00D80524" w:rsidRPr="002D38B9" w:rsidRDefault="00D80524" w:rsidP="00D80524">
      <w:pPr>
        <w:rPr>
          <w:b/>
          <w:sz w:val="16"/>
          <w:szCs w:val="16"/>
        </w:rPr>
      </w:pPr>
      <w:r w:rsidRPr="002D38B9">
        <w:rPr>
          <w:b/>
          <w:sz w:val="16"/>
          <w:szCs w:val="16"/>
        </w:rPr>
        <w:t>Birinci yıl araştırma görevlileri için</w:t>
      </w:r>
    </w:p>
    <w:p w:rsidR="00D80524" w:rsidRPr="002D38B9" w:rsidRDefault="00D80524" w:rsidP="00D80524">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1"/>
        <w:gridCol w:w="1823"/>
        <w:gridCol w:w="4153"/>
        <w:gridCol w:w="2275"/>
      </w:tblGrid>
      <w:tr w:rsidR="00D80524" w:rsidRPr="002D38B9" w:rsidTr="0004120D">
        <w:tc>
          <w:tcPr>
            <w:tcW w:w="811" w:type="dxa"/>
          </w:tcPr>
          <w:p w:rsidR="00D80524" w:rsidRPr="002D38B9" w:rsidRDefault="00D80524" w:rsidP="0004120D">
            <w:pPr>
              <w:rPr>
                <w:b/>
                <w:sz w:val="16"/>
                <w:szCs w:val="16"/>
              </w:rPr>
            </w:pPr>
            <w:r w:rsidRPr="002D38B9">
              <w:rPr>
                <w:b/>
                <w:sz w:val="16"/>
                <w:szCs w:val="16"/>
              </w:rPr>
              <w:t>1. Yıl Kod</w:t>
            </w:r>
          </w:p>
        </w:tc>
        <w:tc>
          <w:tcPr>
            <w:tcW w:w="1823" w:type="dxa"/>
          </w:tcPr>
          <w:p w:rsidR="00D80524" w:rsidRPr="002D38B9" w:rsidRDefault="00D80524" w:rsidP="0004120D">
            <w:pPr>
              <w:rPr>
                <w:b/>
                <w:sz w:val="16"/>
                <w:szCs w:val="16"/>
              </w:rPr>
            </w:pPr>
            <w:r w:rsidRPr="002D38B9">
              <w:rPr>
                <w:b/>
                <w:sz w:val="16"/>
                <w:szCs w:val="16"/>
              </w:rPr>
              <w:t>DERSİN ADI</w:t>
            </w:r>
          </w:p>
        </w:tc>
        <w:tc>
          <w:tcPr>
            <w:tcW w:w="4153" w:type="dxa"/>
          </w:tcPr>
          <w:p w:rsidR="00D80524" w:rsidRPr="002D38B9" w:rsidRDefault="00D80524" w:rsidP="0004120D">
            <w:pPr>
              <w:rPr>
                <w:b/>
                <w:sz w:val="16"/>
                <w:szCs w:val="16"/>
              </w:rPr>
            </w:pPr>
            <w:r w:rsidRPr="002D38B9">
              <w:rPr>
                <w:b/>
                <w:sz w:val="16"/>
                <w:szCs w:val="16"/>
              </w:rPr>
              <w:t>KONU</w:t>
            </w:r>
          </w:p>
        </w:tc>
        <w:tc>
          <w:tcPr>
            <w:tcW w:w="2275" w:type="dxa"/>
          </w:tcPr>
          <w:p w:rsidR="00D80524" w:rsidRPr="002D38B9" w:rsidRDefault="00D80524" w:rsidP="0004120D">
            <w:pPr>
              <w:rPr>
                <w:b/>
                <w:sz w:val="16"/>
                <w:szCs w:val="16"/>
              </w:rPr>
            </w:pPr>
            <w:r w:rsidRPr="002D38B9">
              <w:rPr>
                <w:b/>
                <w:sz w:val="16"/>
                <w:szCs w:val="16"/>
              </w:rPr>
              <w:t>ÖĞRETİM ÜYESİ</w:t>
            </w:r>
          </w:p>
        </w:tc>
      </w:tr>
      <w:tr w:rsidR="00D80524" w:rsidRPr="002D38B9" w:rsidTr="0004120D">
        <w:tc>
          <w:tcPr>
            <w:tcW w:w="811" w:type="dxa"/>
          </w:tcPr>
          <w:p w:rsidR="00D80524" w:rsidRPr="002D38B9" w:rsidRDefault="00D80524" w:rsidP="0004120D">
            <w:pPr>
              <w:rPr>
                <w:sz w:val="16"/>
                <w:szCs w:val="16"/>
              </w:rPr>
            </w:pPr>
            <w:r w:rsidRPr="002D38B9">
              <w:rPr>
                <w:sz w:val="16"/>
                <w:szCs w:val="16"/>
              </w:rPr>
              <w:t>1108</w:t>
            </w:r>
          </w:p>
        </w:tc>
        <w:tc>
          <w:tcPr>
            <w:tcW w:w="1823" w:type="dxa"/>
          </w:tcPr>
          <w:p w:rsidR="00D80524" w:rsidRPr="002D38B9" w:rsidRDefault="00D80524" w:rsidP="0004120D">
            <w:pPr>
              <w:rPr>
                <w:sz w:val="16"/>
                <w:szCs w:val="16"/>
              </w:rPr>
            </w:pPr>
            <w:r w:rsidRPr="002D38B9">
              <w:rPr>
                <w:sz w:val="16"/>
                <w:szCs w:val="16"/>
              </w:rPr>
              <w:t>KBB Hastalıkları</w:t>
            </w:r>
          </w:p>
        </w:tc>
        <w:tc>
          <w:tcPr>
            <w:tcW w:w="4153" w:type="dxa"/>
          </w:tcPr>
          <w:p w:rsidR="00D80524" w:rsidRPr="002D38B9" w:rsidRDefault="00D80524" w:rsidP="0004120D">
            <w:pPr>
              <w:rPr>
                <w:sz w:val="16"/>
                <w:szCs w:val="16"/>
              </w:rPr>
            </w:pPr>
            <w:r w:rsidRPr="002D38B9">
              <w:rPr>
                <w:sz w:val="16"/>
                <w:szCs w:val="16"/>
              </w:rPr>
              <w:t>-Kulak embriyolojisi, Anatomisi ve fizyolojisi</w:t>
            </w:r>
          </w:p>
          <w:p w:rsidR="00D80524" w:rsidRPr="002D38B9" w:rsidRDefault="00D80524" w:rsidP="0004120D">
            <w:pPr>
              <w:rPr>
                <w:sz w:val="16"/>
                <w:szCs w:val="16"/>
              </w:rPr>
            </w:pPr>
            <w:r w:rsidRPr="002D38B9">
              <w:rPr>
                <w:sz w:val="16"/>
                <w:szCs w:val="16"/>
              </w:rPr>
              <w:t>-İşitme Kayıpları</w:t>
            </w:r>
          </w:p>
          <w:p w:rsidR="00D80524" w:rsidRPr="002D38B9" w:rsidRDefault="00D80524" w:rsidP="0004120D">
            <w:pPr>
              <w:rPr>
                <w:sz w:val="16"/>
                <w:szCs w:val="16"/>
              </w:rPr>
            </w:pPr>
            <w:r w:rsidRPr="002D38B9">
              <w:rPr>
                <w:sz w:val="16"/>
                <w:szCs w:val="16"/>
              </w:rPr>
              <w:t>-Rinitler</w:t>
            </w:r>
          </w:p>
        </w:tc>
        <w:tc>
          <w:tcPr>
            <w:tcW w:w="2275" w:type="dxa"/>
          </w:tcPr>
          <w:p w:rsidR="00D80524" w:rsidRPr="002D38B9" w:rsidRDefault="00D80524" w:rsidP="0004120D">
            <w:pPr>
              <w:rPr>
                <w:sz w:val="16"/>
                <w:szCs w:val="16"/>
              </w:rPr>
            </w:pPr>
            <w:r w:rsidRPr="002D38B9">
              <w:rPr>
                <w:sz w:val="16"/>
                <w:szCs w:val="16"/>
              </w:rPr>
              <w:t>Prof. Dr. Bülent AKTAN</w:t>
            </w:r>
          </w:p>
        </w:tc>
      </w:tr>
      <w:tr w:rsidR="00D80524" w:rsidRPr="002D38B9" w:rsidTr="0004120D">
        <w:tc>
          <w:tcPr>
            <w:tcW w:w="811" w:type="dxa"/>
          </w:tcPr>
          <w:p w:rsidR="00D80524" w:rsidRPr="002D38B9" w:rsidRDefault="00D80524" w:rsidP="0004120D">
            <w:pPr>
              <w:rPr>
                <w:sz w:val="16"/>
                <w:szCs w:val="16"/>
              </w:rPr>
            </w:pPr>
            <w:r w:rsidRPr="002D38B9">
              <w:rPr>
                <w:sz w:val="16"/>
                <w:szCs w:val="16"/>
              </w:rPr>
              <w:t>1108</w:t>
            </w:r>
          </w:p>
        </w:tc>
        <w:tc>
          <w:tcPr>
            <w:tcW w:w="1823" w:type="dxa"/>
          </w:tcPr>
          <w:p w:rsidR="00D80524" w:rsidRPr="002D38B9" w:rsidRDefault="00D80524" w:rsidP="0004120D">
            <w:pPr>
              <w:rPr>
                <w:sz w:val="16"/>
                <w:szCs w:val="16"/>
              </w:rPr>
            </w:pPr>
            <w:r w:rsidRPr="002D38B9">
              <w:rPr>
                <w:sz w:val="16"/>
                <w:szCs w:val="16"/>
              </w:rPr>
              <w:t>KBB Hastalıkları</w:t>
            </w:r>
          </w:p>
        </w:tc>
        <w:tc>
          <w:tcPr>
            <w:tcW w:w="4153" w:type="dxa"/>
          </w:tcPr>
          <w:p w:rsidR="00D80524" w:rsidRPr="002D38B9" w:rsidRDefault="00D80524" w:rsidP="0004120D">
            <w:pPr>
              <w:rPr>
                <w:sz w:val="16"/>
                <w:szCs w:val="16"/>
              </w:rPr>
            </w:pPr>
            <w:r w:rsidRPr="002D38B9">
              <w:rPr>
                <w:sz w:val="16"/>
                <w:szCs w:val="16"/>
              </w:rPr>
              <w:t>-Odyolojik tetkikler ve Tanı Yöntemleri</w:t>
            </w:r>
          </w:p>
          <w:p w:rsidR="00D80524" w:rsidRPr="002D38B9" w:rsidRDefault="00D80524" w:rsidP="0004120D">
            <w:pPr>
              <w:rPr>
                <w:sz w:val="16"/>
                <w:szCs w:val="16"/>
              </w:rPr>
            </w:pPr>
            <w:r w:rsidRPr="002D38B9">
              <w:rPr>
                <w:sz w:val="16"/>
                <w:szCs w:val="16"/>
              </w:rPr>
              <w:t>-Üst Solunum Yolları Tanısal ve Girişimsel Endoskopisi</w:t>
            </w:r>
          </w:p>
          <w:p w:rsidR="00D80524" w:rsidRPr="002D38B9" w:rsidRDefault="00D80524" w:rsidP="0004120D">
            <w:pPr>
              <w:rPr>
                <w:sz w:val="16"/>
                <w:szCs w:val="16"/>
              </w:rPr>
            </w:pPr>
            <w:r w:rsidRPr="002D38B9">
              <w:rPr>
                <w:sz w:val="16"/>
                <w:szCs w:val="16"/>
              </w:rPr>
              <w:t>-Dış Kulağın Edinsel Hastalıkları ve enfeksiyonları</w:t>
            </w:r>
          </w:p>
        </w:tc>
        <w:tc>
          <w:tcPr>
            <w:tcW w:w="2275" w:type="dxa"/>
          </w:tcPr>
          <w:p w:rsidR="00D80524" w:rsidRPr="002D38B9" w:rsidRDefault="00D80524" w:rsidP="0004120D">
            <w:pPr>
              <w:rPr>
                <w:sz w:val="16"/>
                <w:szCs w:val="16"/>
              </w:rPr>
            </w:pPr>
            <w:r w:rsidRPr="002D38B9">
              <w:rPr>
                <w:sz w:val="16"/>
                <w:szCs w:val="16"/>
              </w:rPr>
              <w:t>Doç. Dr. Muhammed Sedat SAKAT</w:t>
            </w:r>
          </w:p>
        </w:tc>
      </w:tr>
      <w:tr w:rsidR="00D80524" w:rsidRPr="002D38B9" w:rsidTr="0004120D">
        <w:tc>
          <w:tcPr>
            <w:tcW w:w="811" w:type="dxa"/>
          </w:tcPr>
          <w:p w:rsidR="00D80524" w:rsidRPr="002D38B9" w:rsidRDefault="00D80524" w:rsidP="0004120D">
            <w:pPr>
              <w:rPr>
                <w:sz w:val="16"/>
                <w:szCs w:val="16"/>
              </w:rPr>
            </w:pPr>
            <w:r w:rsidRPr="002D38B9">
              <w:rPr>
                <w:sz w:val="16"/>
                <w:szCs w:val="16"/>
              </w:rPr>
              <w:t>1108</w:t>
            </w:r>
          </w:p>
        </w:tc>
        <w:tc>
          <w:tcPr>
            <w:tcW w:w="1823" w:type="dxa"/>
          </w:tcPr>
          <w:p w:rsidR="00D80524" w:rsidRPr="002D38B9" w:rsidRDefault="00D80524" w:rsidP="0004120D">
            <w:pPr>
              <w:rPr>
                <w:sz w:val="16"/>
                <w:szCs w:val="16"/>
              </w:rPr>
            </w:pPr>
            <w:r w:rsidRPr="002D38B9">
              <w:rPr>
                <w:sz w:val="16"/>
                <w:szCs w:val="16"/>
              </w:rPr>
              <w:t>KBB Hastalıkları</w:t>
            </w:r>
          </w:p>
        </w:tc>
        <w:tc>
          <w:tcPr>
            <w:tcW w:w="4153" w:type="dxa"/>
          </w:tcPr>
          <w:p w:rsidR="00D80524" w:rsidRPr="002D38B9" w:rsidRDefault="00D80524" w:rsidP="0004120D">
            <w:pPr>
              <w:rPr>
                <w:sz w:val="16"/>
                <w:szCs w:val="16"/>
              </w:rPr>
            </w:pPr>
            <w:r w:rsidRPr="002D38B9">
              <w:rPr>
                <w:sz w:val="16"/>
                <w:szCs w:val="16"/>
              </w:rPr>
              <w:t>-Temporal Kemik Fraktürleri</w:t>
            </w:r>
          </w:p>
          <w:p w:rsidR="00D80524" w:rsidRPr="002D38B9" w:rsidRDefault="00D80524" w:rsidP="0004120D">
            <w:pPr>
              <w:rPr>
                <w:sz w:val="16"/>
                <w:szCs w:val="16"/>
              </w:rPr>
            </w:pPr>
            <w:r w:rsidRPr="002D38B9">
              <w:rPr>
                <w:sz w:val="16"/>
                <w:szCs w:val="16"/>
              </w:rPr>
              <w:t>-Akut Otitis Media ve Tedavisi</w:t>
            </w:r>
          </w:p>
          <w:p w:rsidR="00D80524" w:rsidRPr="002D38B9" w:rsidRDefault="00D80524" w:rsidP="0004120D">
            <w:pPr>
              <w:rPr>
                <w:sz w:val="16"/>
                <w:szCs w:val="16"/>
              </w:rPr>
            </w:pPr>
            <w:r w:rsidRPr="002D38B9">
              <w:rPr>
                <w:sz w:val="16"/>
                <w:szCs w:val="16"/>
              </w:rPr>
              <w:t>-Effüzyonlu otitis media</w:t>
            </w:r>
          </w:p>
        </w:tc>
        <w:tc>
          <w:tcPr>
            <w:tcW w:w="2275" w:type="dxa"/>
          </w:tcPr>
          <w:p w:rsidR="00D80524" w:rsidRPr="002D38B9" w:rsidRDefault="00D80524" w:rsidP="0004120D">
            <w:pPr>
              <w:rPr>
                <w:sz w:val="16"/>
                <w:szCs w:val="16"/>
              </w:rPr>
            </w:pPr>
            <w:r w:rsidRPr="002D38B9">
              <w:rPr>
                <w:sz w:val="16"/>
                <w:szCs w:val="16"/>
              </w:rPr>
              <w:t>Prof. Dr. Özgür YÖRÜK</w:t>
            </w:r>
          </w:p>
        </w:tc>
      </w:tr>
      <w:tr w:rsidR="00D80524" w:rsidRPr="002D38B9" w:rsidTr="0004120D">
        <w:tc>
          <w:tcPr>
            <w:tcW w:w="811" w:type="dxa"/>
          </w:tcPr>
          <w:p w:rsidR="00D80524" w:rsidRPr="002D38B9" w:rsidRDefault="00D80524" w:rsidP="0004120D">
            <w:pPr>
              <w:rPr>
                <w:sz w:val="16"/>
                <w:szCs w:val="16"/>
              </w:rPr>
            </w:pPr>
            <w:r w:rsidRPr="002D38B9">
              <w:rPr>
                <w:sz w:val="16"/>
                <w:szCs w:val="16"/>
              </w:rPr>
              <w:t>1108</w:t>
            </w:r>
          </w:p>
        </w:tc>
        <w:tc>
          <w:tcPr>
            <w:tcW w:w="1823" w:type="dxa"/>
          </w:tcPr>
          <w:p w:rsidR="00D80524" w:rsidRPr="002D38B9" w:rsidRDefault="00D80524" w:rsidP="0004120D">
            <w:pPr>
              <w:rPr>
                <w:sz w:val="16"/>
                <w:szCs w:val="16"/>
              </w:rPr>
            </w:pPr>
            <w:r w:rsidRPr="002D38B9">
              <w:rPr>
                <w:sz w:val="16"/>
                <w:szCs w:val="16"/>
              </w:rPr>
              <w:t>KBB Hastalıkları</w:t>
            </w:r>
          </w:p>
        </w:tc>
        <w:tc>
          <w:tcPr>
            <w:tcW w:w="4153" w:type="dxa"/>
          </w:tcPr>
          <w:p w:rsidR="00D80524" w:rsidRPr="002D38B9" w:rsidRDefault="00D80524" w:rsidP="0004120D">
            <w:pPr>
              <w:rPr>
                <w:sz w:val="16"/>
                <w:szCs w:val="16"/>
              </w:rPr>
            </w:pPr>
            <w:r w:rsidRPr="002D38B9">
              <w:rPr>
                <w:sz w:val="16"/>
                <w:szCs w:val="16"/>
              </w:rPr>
              <w:t>-Trakeotomi</w:t>
            </w:r>
          </w:p>
          <w:p w:rsidR="00D80524" w:rsidRPr="002D38B9" w:rsidRDefault="00D80524" w:rsidP="0004120D">
            <w:pPr>
              <w:rPr>
                <w:sz w:val="16"/>
                <w:szCs w:val="16"/>
              </w:rPr>
            </w:pPr>
            <w:r w:rsidRPr="002D38B9">
              <w:rPr>
                <w:sz w:val="16"/>
                <w:szCs w:val="16"/>
              </w:rPr>
              <w:t>-Burun ve sinüsleri etkileyen sistemik hastalıklar</w:t>
            </w:r>
          </w:p>
          <w:p w:rsidR="00D80524" w:rsidRPr="002D38B9" w:rsidRDefault="00D80524" w:rsidP="0004120D">
            <w:pPr>
              <w:rPr>
                <w:sz w:val="16"/>
                <w:szCs w:val="16"/>
              </w:rPr>
            </w:pPr>
            <w:r w:rsidRPr="002D38B9">
              <w:rPr>
                <w:sz w:val="16"/>
                <w:szCs w:val="16"/>
              </w:rPr>
              <w:t>-Vertigo</w:t>
            </w:r>
          </w:p>
        </w:tc>
        <w:tc>
          <w:tcPr>
            <w:tcW w:w="2275" w:type="dxa"/>
          </w:tcPr>
          <w:p w:rsidR="00D80524" w:rsidRPr="002D38B9" w:rsidRDefault="00D80524" w:rsidP="0004120D">
            <w:pPr>
              <w:rPr>
                <w:sz w:val="16"/>
                <w:szCs w:val="16"/>
              </w:rPr>
            </w:pPr>
            <w:r w:rsidRPr="002D38B9">
              <w:rPr>
                <w:sz w:val="16"/>
                <w:szCs w:val="16"/>
              </w:rPr>
              <w:t>Doç. Dr. Vahit MUTLU</w:t>
            </w:r>
          </w:p>
        </w:tc>
      </w:tr>
      <w:tr w:rsidR="00D80524" w:rsidRPr="002D38B9" w:rsidTr="0004120D">
        <w:tc>
          <w:tcPr>
            <w:tcW w:w="811" w:type="dxa"/>
          </w:tcPr>
          <w:p w:rsidR="00D80524" w:rsidRPr="002D38B9" w:rsidRDefault="00D80524" w:rsidP="0004120D">
            <w:pPr>
              <w:rPr>
                <w:sz w:val="16"/>
                <w:szCs w:val="16"/>
              </w:rPr>
            </w:pPr>
            <w:r w:rsidRPr="002D38B9">
              <w:rPr>
                <w:sz w:val="16"/>
                <w:szCs w:val="16"/>
              </w:rPr>
              <w:t>1108</w:t>
            </w:r>
          </w:p>
        </w:tc>
        <w:tc>
          <w:tcPr>
            <w:tcW w:w="1823" w:type="dxa"/>
          </w:tcPr>
          <w:p w:rsidR="00D80524" w:rsidRPr="002D38B9" w:rsidRDefault="00D80524" w:rsidP="0004120D">
            <w:pPr>
              <w:rPr>
                <w:sz w:val="16"/>
                <w:szCs w:val="16"/>
              </w:rPr>
            </w:pPr>
            <w:r w:rsidRPr="002D38B9">
              <w:rPr>
                <w:sz w:val="16"/>
                <w:szCs w:val="16"/>
              </w:rPr>
              <w:t>KBB Hastalıkları</w:t>
            </w:r>
          </w:p>
        </w:tc>
        <w:tc>
          <w:tcPr>
            <w:tcW w:w="4153" w:type="dxa"/>
          </w:tcPr>
          <w:p w:rsidR="00D80524" w:rsidRPr="002D38B9" w:rsidRDefault="00D80524" w:rsidP="0004120D">
            <w:pPr>
              <w:rPr>
                <w:sz w:val="16"/>
                <w:szCs w:val="16"/>
              </w:rPr>
            </w:pPr>
            <w:r w:rsidRPr="002D38B9">
              <w:rPr>
                <w:sz w:val="16"/>
                <w:szCs w:val="16"/>
              </w:rPr>
              <w:t>-Üst Solunum Yolları Embriyolojisi, Anatomisi ve Fizyolojisi</w:t>
            </w:r>
          </w:p>
          <w:p w:rsidR="00D80524" w:rsidRPr="002D38B9" w:rsidRDefault="00D80524" w:rsidP="0004120D">
            <w:pPr>
              <w:rPr>
                <w:sz w:val="16"/>
                <w:szCs w:val="16"/>
              </w:rPr>
            </w:pPr>
            <w:r w:rsidRPr="002D38B9">
              <w:rPr>
                <w:sz w:val="16"/>
                <w:szCs w:val="16"/>
              </w:rPr>
              <w:t>-Retrokoklear patolojiler</w:t>
            </w:r>
          </w:p>
          <w:p w:rsidR="00D80524" w:rsidRPr="002D38B9" w:rsidRDefault="00D80524" w:rsidP="0004120D">
            <w:pPr>
              <w:rPr>
                <w:b/>
                <w:sz w:val="16"/>
                <w:szCs w:val="16"/>
              </w:rPr>
            </w:pPr>
            <w:r w:rsidRPr="002D38B9">
              <w:rPr>
                <w:sz w:val="16"/>
                <w:szCs w:val="16"/>
              </w:rPr>
              <w:t>-Nazal kavite ve paranazal sinüs tümörleri</w:t>
            </w:r>
          </w:p>
        </w:tc>
        <w:tc>
          <w:tcPr>
            <w:tcW w:w="2275" w:type="dxa"/>
          </w:tcPr>
          <w:p w:rsidR="00D80524" w:rsidRPr="002D38B9" w:rsidRDefault="00D80524" w:rsidP="0004120D">
            <w:pPr>
              <w:rPr>
                <w:sz w:val="16"/>
                <w:szCs w:val="16"/>
              </w:rPr>
            </w:pPr>
            <w:r w:rsidRPr="002D38B9">
              <w:rPr>
                <w:sz w:val="16"/>
                <w:szCs w:val="16"/>
              </w:rPr>
              <w:t>Doç. Dr. Arzu TATAR</w:t>
            </w:r>
          </w:p>
        </w:tc>
      </w:tr>
      <w:tr w:rsidR="00D80524" w:rsidRPr="002D38B9" w:rsidTr="0004120D">
        <w:tc>
          <w:tcPr>
            <w:tcW w:w="811" w:type="dxa"/>
          </w:tcPr>
          <w:p w:rsidR="00D80524" w:rsidRPr="002D38B9" w:rsidRDefault="00D80524" w:rsidP="0004120D">
            <w:pPr>
              <w:rPr>
                <w:sz w:val="16"/>
                <w:szCs w:val="16"/>
              </w:rPr>
            </w:pPr>
            <w:r w:rsidRPr="002D38B9">
              <w:rPr>
                <w:sz w:val="16"/>
                <w:szCs w:val="16"/>
              </w:rPr>
              <w:t>1108</w:t>
            </w:r>
          </w:p>
        </w:tc>
        <w:tc>
          <w:tcPr>
            <w:tcW w:w="1823" w:type="dxa"/>
          </w:tcPr>
          <w:p w:rsidR="00D80524" w:rsidRPr="002D38B9" w:rsidRDefault="00D80524" w:rsidP="0004120D">
            <w:pPr>
              <w:rPr>
                <w:sz w:val="16"/>
                <w:szCs w:val="16"/>
              </w:rPr>
            </w:pPr>
            <w:r w:rsidRPr="002D38B9">
              <w:rPr>
                <w:sz w:val="16"/>
                <w:szCs w:val="16"/>
              </w:rPr>
              <w:t>KBB Hastalıkları</w:t>
            </w:r>
          </w:p>
        </w:tc>
        <w:tc>
          <w:tcPr>
            <w:tcW w:w="4153" w:type="dxa"/>
          </w:tcPr>
          <w:p w:rsidR="00D80524" w:rsidRPr="002D38B9" w:rsidRDefault="00D80524" w:rsidP="0004120D">
            <w:pPr>
              <w:rPr>
                <w:sz w:val="16"/>
                <w:szCs w:val="16"/>
              </w:rPr>
            </w:pPr>
            <w:r w:rsidRPr="002D38B9">
              <w:rPr>
                <w:sz w:val="16"/>
                <w:szCs w:val="16"/>
              </w:rPr>
              <w:t>- Burun ve Paranasal Sinüslerin Embriyolojisi, Anatomisi ve fizyolojisi</w:t>
            </w:r>
          </w:p>
          <w:p w:rsidR="00D80524" w:rsidRPr="002D38B9" w:rsidRDefault="00D80524" w:rsidP="0004120D">
            <w:pPr>
              <w:rPr>
                <w:sz w:val="16"/>
                <w:szCs w:val="16"/>
              </w:rPr>
            </w:pPr>
            <w:r w:rsidRPr="002D38B9">
              <w:rPr>
                <w:sz w:val="16"/>
                <w:szCs w:val="16"/>
              </w:rPr>
              <w:t>- Otitis media Komplikasyonları</w:t>
            </w:r>
          </w:p>
          <w:p w:rsidR="00D80524" w:rsidRPr="002D38B9" w:rsidRDefault="00D80524" w:rsidP="0004120D">
            <w:pPr>
              <w:rPr>
                <w:sz w:val="16"/>
                <w:szCs w:val="16"/>
              </w:rPr>
            </w:pPr>
            <w:r w:rsidRPr="002D38B9">
              <w:rPr>
                <w:sz w:val="16"/>
                <w:szCs w:val="16"/>
              </w:rPr>
              <w:t>- Solunum Yolu Yabancı Cisimleri Tanı ve Tedavisi</w:t>
            </w:r>
          </w:p>
        </w:tc>
        <w:tc>
          <w:tcPr>
            <w:tcW w:w="2275" w:type="dxa"/>
          </w:tcPr>
          <w:p w:rsidR="00D80524" w:rsidRPr="002D38B9" w:rsidRDefault="00D80524" w:rsidP="0004120D">
            <w:pPr>
              <w:rPr>
                <w:sz w:val="16"/>
                <w:szCs w:val="16"/>
              </w:rPr>
            </w:pPr>
            <w:r w:rsidRPr="002D38B9">
              <w:rPr>
                <w:sz w:val="16"/>
                <w:szCs w:val="16"/>
              </w:rPr>
              <w:t>Doç. Dr. Korhan KILIÇ</w:t>
            </w:r>
          </w:p>
        </w:tc>
      </w:tr>
      <w:tr w:rsidR="00D80524" w:rsidRPr="002D38B9" w:rsidTr="0004120D">
        <w:tc>
          <w:tcPr>
            <w:tcW w:w="811" w:type="dxa"/>
          </w:tcPr>
          <w:p w:rsidR="00D80524" w:rsidRPr="002D38B9" w:rsidRDefault="00D80524" w:rsidP="0004120D">
            <w:pPr>
              <w:rPr>
                <w:sz w:val="16"/>
                <w:szCs w:val="16"/>
              </w:rPr>
            </w:pPr>
            <w:r w:rsidRPr="002D38B9">
              <w:rPr>
                <w:sz w:val="16"/>
                <w:szCs w:val="16"/>
              </w:rPr>
              <w:t>1108</w:t>
            </w:r>
          </w:p>
        </w:tc>
        <w:tc>
          <w:tcPr>
            <w:tcW w:w="1823" w:type="dxa"/>
          </w:tcPr>
          <w:p w:rsidR="00D80524" w:rsidRPr="002D38B9" w:rsidRDefault="00D80524" w:rsidP="0004120D">
            <w:pPr>
              <w:rPr>
                <w:sz w:val="16"/>
                <w:szCs w:val="16"/>
              </w:rPr>
            </w:pPr>
            <w:r w:rsidRPr="002D38B9">
              <w:rPr>
                <w:sz w:val="16"/>
                <w:szCs w:val="16"/>
              </w:rPr>
              <w:t>KBB Hastalıkları</w:t>
            </w:r>
          </w:p>
        </w:tc>
        <w:tc>
          <w:tcPr>
            <w:tcW w:w="4153" w:type="dxa"/>
          </w:tcPr>
          <w:p w:rsidR="00D80524" w:rsidRPr="002D38B9" w:rsidRDefault="00D80524" w:rsidP="0004120D">
            <w:pPr>
              <w:rPr>
                <w:sz w:val="16"/>
                <w:szCs w:val="16"/>
              </w:rPr>
            </w:pPr>
            <w:r w:rsidRPr="002D38B9">
              <w:rPr>
                <w:sz w:val="16"/>
                <w:szCs w:val="16"/>
              </w:rPr>
              <w:t>- Baş ve Boynun Embriyolojisi, Anatomisi ve fizyolojisi</w:t>
            </w:r>
          </w:p>
          <w:p w:rsidR="00D80524" w:rsidRPr="002D38B9" w:rsidRDefault="00D80524" w:rsidP="0004120D">
            <w:pPr>
              <w:rPr>
                <w:sz w:val="16"/>
                <w:szCs w:val="16"/>
              </w:rPr>
            </w:pPr>
            <w:r w:rsidRPr="002D38B9">
              <w:rPr>
                <w:sz w:val="16"/>
                <w:szCs w:val="16"/>
              </w:rPr>
              <w:t>- Laringofarengeal Reflü</w:t>
            </w:r>
          </w:p>
          <w:p w:rsidR="00D80524" w:rsidRPr="002D38B9" w:rsidRDefault="00D80524" w:rsidP="0004120D">
            <w:pPr>
              <w:rPr>
                <w:sz w:val="16"/>
                <w:szCs w:val="16"/>
              </w:rPr>
            </w:pPr>
            <w:r w:rsidRPr="002D38B9">
              <w:rPr>
                <w:sz w:val="16"/>
                <w:szCs w:val="16"/>
              </w:rPr>
              <w:t>- KBB-BBC Radyolojisi</w:t>
            </w:r>
          </w:p>
        </w:tc>
        <w:tc>
          <w:tcPr>
            <w:tcW w:w="2275" w:type="dxa"/>
          </w:tcPr>
          <w:p w:rsidR="00D80524" w:rsidRPr="002D38B9" w:rsidRDefault="00D80524" w:rsidP="0004120D">
            <w:pPr>
              <w:rPr>
                <w:sz w:val="16"/>
                <w:szCs w:val="16"/>
              </w:rPr>
            </w:pPr>
            <w:r w:rsidRPr="002D38B9">
              <w:rPr>
                <w:sz w:val="16"/>
                <w:szCs w:val="16"/>
              </w:rPr>
              <w:t>Doç. Dr. Zülküf KAYA</w:t>
            </w:r>
          </w:p>
        </w:tc>
      </w:tr>
      <w:tr w:rsidR="00D80524" w:rsidRPr="002D38B9" w:rsidTr="0004120D">
        <w:tc>
          <w:tcPr>
            <w:tcW w:w="811" w:type="dxa"/>
          </w:tcPr>
          <w:p w:rsidR="00D80524" w:rsidRPr="002D38B9" w:rsidRDefault="00D80524" w:rsidP="0004120D">
            <w:pPr>
              <w:rPr>
                <w:sz w:val="16"/>
                <w:szCs w:val="16"/>
              </w:rPr>
            </w:pPr>
            <w:r w:rsidRPr="002D38B9">
              <w:rPr>
                <w:sz w:val="16"/>
                <w:szCs w:val="16"/>
              </w:rPr>
              <w:t>1108</w:t>
            </w:r>
          </w:p>
        </w:tc>
        <w:tc>
          <w:tcPr>
            <w:tcW w:w="1823" w:type="dxa"/>
          </w:tcPr>
          <w:p w:rsidR="00D80524" w:rsidRPr="002D38B9" w:rsidRDefault="00D80524" w:rsidP="0004120D">
            <w:pPr>
              <w:rPr>
                <w:sz w:val="16"/>
                <w:szCs w:val="16"/>
              </w:rPr>
            </w:pPr>
            <w:r w:rsidRPr="002D38B9">
              <w:rPr>
                <w:sz w:val="16"/>
                <w:szCs w:val="16"/>
              </w:rPr>
              <w:t>KBB Hastalıkları</w:t>
            </w:r>
          </w:p>
        </w:tc>
        <w:tc>
          <w:tcPr>
            <w:tcW w:w="4153" w:type="dxa"/>
          </w:tcPr>
          <w:p w:rsidR="00D80524" w:rsidRPr="002D38B9" w:rsidRDefault="00D80524" w:rsidP="0004120D">
            <w:pPr>
              <w:rPr>
                <w:sz w:val="16"/>
                <w:szCs w:val="16"/>
              </w:rPr>
            </w:pPr>
            <w:r w:rsidRPr="002D38B9">
              <w:rPr>
                <w:sz w:val="16"/>
                <w:szCs w:val="16"/>
              </w:rPr>
              <w:t>- Tükürük Bezleri Embriyolojisi, Anatomisi ve Fizyolojisi</w:t>
            </w:r>
          </w:p>
          <w:p w:rsidR="00D80524" w:rsidRPr="002D38B9" w:rsidRDefault="00D80524" w:rsidP="0004120D">
            <w:pPr>
              <w:rPr>
                <w:sz w:val="16"/>
                <w:szCs w:val="16"/>
              </w:rPr>
            </w:pPr>
            <w:r w:rsidRPr="002D38B9">
              <w:rPr>
                <w:sz w:val="16"/>
                <w:szCs w:val="16"/>
              </w:rPr>
              <w:t>- Meniere hastalığı</w:t>
            </w:r>
          </w:p>
          <w:p w:rsidR="00D80524" w:rsidRPr="002D38B9" w:rsidRDefault="00D80524" w:rsidP="0004120D">
            <w:pPr>
              <w:rPr>
                <w:sz w:val="16"/>
                <w:szCs w:val="16"/>
              </w:rPr>
            </w:pPr>
            <w:r w:rsidRPr="002D38B9">
              <w:rPr>
                <w:sz w:val="16"/>
                <w:szCs w:val="16"/>
              </w:rPr>
              <w:t>- Dudak, ağız boşluğu, farenks, özofagus embriyolojisi, anatomisi ve fizyolojisi</w:t>
            </w:r>
          </w:p>
        </w:tc>
        <w:tc>
          <w:tcPr>
            <w:tcW w:w="2275" w:type="dxa"/>
          </w:tcPr>
          <w:p w:rsidR="00D80524" w:rsidRPr="002D38B9" w:rsidRDefault="00D80524" w:rsidP="0004120D">
            <w:pPr>
              <w:rPr>
                <w:sz w:val="16"/>
                <w:szCs w:val="16"/>
              </w:rPr>
            </w:pPr>
            <w:r w:rsidRPr="002D38B9">
              <w:rPr>
                <w:sz w:val="16"/>
                <w:szCs w:val="16"/>
              </w:rPr>
              <w:t>Doç. Dr. Abdulkadir ŞAHİN</w:t>
            </w:r>
          </w:p>
        </w:tc>
      </w:tr>
    </w:tbl>
    <w:p w:rsidR="00D80524" w:rsidRPr="002D38B9" w:rsidRDefault="00D80524" w:rsidP="00D80524">
      <w:pPr>
        <w:rPr>
          <w:b/>
          <w:sz w:val="16"/>
          <w:szCs w:val="16"/>
        </w:rPr>
      </w:pPr>
    </w:p>
    <w:p w:rsidR="00D80524" w:rsidRPr="002D38B9" w:rsidRDefault="00D80524" w:rsidP="00D80524">
      <w:pPr>
        <w:rPr>
          <w:b/>
          <w:sz w:val="16"/>
          <w:szCs w:val="16"/>
        </w:rPr>
      </w:pPr>
      <w:r w:rsidRPr="002D38B9">
        <w:rPr>
          <w:b/>
          <w:sz w:val="16"/>
          <w:szCs w:val="16"/>
        </w:rPr>
        <w:t>İkinci yıl araştırma görevlileri için</w:t>
      </w:r>
    </w:p>
    <w:p w:rsidR="00D80524" w:rsidRPr="002D38B9" w:rsidRDefault="00D80524" w:rsidP="00D80524">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2"/>
        <w:gridCol w:w="1824"/>
        <w:gridCol w:w="4150"/>
        <w:gridCol w:w="2276"/>
      </w:tblGrid>
      <w:tr w:rsidR="00D80524" w:rsidRPr="002D38B9" w:rsidTr="0004120D">
        <w:tc>
          <w:tcPr>
            <w:tcW w:w="812" w:type="dxa"/>
          </w:tcPr>
          <w:p w:rsidR="00D80524" w:rsidRPr="002D38B9" w:rsidRDefault="00D80524" w:rsidP="0004120D">
            <w:pPr>
              <w:rPr>
                <w:b/>
                <w:sz w:val="16"/>
                <w:szCs w:val="16"/>
              </w:rPr>
            </w:pPr>
            <w:r w:rsidRPr="002D38B9">
              <w:rPr>
                <w:b/>
                <w:sz w:val="16"/>
                <w:szCs w:val="16"/>
              </w:rPr>
              <w:t>2. Yıl Kod</w:t>
            </w:r>
          </w:p>
        </w:tc>
        <w:tc>
          <w:tcPr>
            <w:tcW w:w="1824" w:type="dxa"/>
          </w:tcPr>
          <w:p w:rsidR="00D80524" w:rsidRPr="002D38B9" w:rsidRDefault="00D80524" w:rsidP="0004120D">
            <w:pPr>
              <w:rPr>
                <w:b/>
                <w:sz w:val="16"/>
                <w:szCs w:val="16"/>
              </w:rPr>
            </w:pPr>
            <w:r w:rsidRPr="002D38B9">
              <w:rPr>
                <w:b/>
                <w:sz w:val="16"/>
                <w:szCs w:val="16"/>
              </w:rPr>
              <w:t>DERSİN ADI</w:t>
            </w:r>
          </w:p>
        </w:tc>
        <w:tc>
          <w:tcPr>
            <w:tcW w:w="4150" w:type="dxa"/>
          </w:tcPr>
          <w:p w:rsidR="00D80524" w:rsidRPr="002D38B9" w:rsidRDefault="00D80524" w:rsidP="0004120D">
            <w:pPr>
              <w:rPr>
                <w:b/>
                <w:sz w:val="16"/>
                <w:szCs w:val="16"/>
              </w:rPr>
            </w:pPr>
            <w:r w:rsidRPr="002D38B9">
              <w:rPr>
                <w:b/>
                <w:sz w:val="16"/>
                <w:szCs w:val="16"/>
              </w:rPr>
              <w:t>KONU</w:t>
            </w:r>
          </w:p>
        </w:tc>
        <w:tc>
          <w:tcPr>
            <w:tcW w:w="2276" w:type="dxa"/>
          </w:tcPr>
          <w:p w:rsidR="00D80524" w:rsidRPr="002D38B9" w:rsidRDefault="00D80524" w:rsidP="0004120D">
            <w:pPr>
              <w:rPr>
                <w:b/>
                <w:sz w:val="16"/>
                <w:szCs w:val="16"/>
              </w:rPr>
            </w:pPr>
            <w:r w:rsidRPr="002D38B9">
              <w:rPr>
                <w:b/>
                <w:sz w:val="16"/>
                <w:szCs w:val="16"/>
              </w:rPr>
              <w:t>ÖĞRETİM ÜYESİ</w:t>
            </w:r>
          </w:p>
        </w:tc>
      </w:tr>
      <w:tr w:rsidR="00D80524" w:rsidRPr="002D38B9" w:rsidTr="0004120D">
        <w:tc>
          <w:tcPr>
            <w:tcW w:w="812" w:type="dxa"/>
          </w:tcPr>
          <w:p w:rsidR="00D80524" w:rsidRPr="002D38B9" w:rsidRDefault="00D80524" w:rsidP="0004120D">
            <w:pPr>
              <w:rPr>
                <w:sz w:val="16"/>
                <w:szCs w:val="16"/>
              </w:rPr>
            </w:pPr>
            <w:r w:rsidRPr="002D38B9">
              <w:rPr>
                <w:sz w:val="16"/>
                <w:szCs w:val="16"/>
              </w:rPr>
              <w:t>2108</w:t>
            </w:r>
          </w:p>
        </w:tc>
        <w:tc>
          <w:tcPr>
            <w:tcW w:w="1824" w:type="dxa"/>
          </w:tcPr>
          <w:p w:rsidR="00D80524" w:rsidRPr="002D38B9" w:rsidRDefault="00D80524" w:rsidP="0004120D">
            <w:pPr>
              <w:rPr>
                <w:sz w:val="16"/>
                <w:szCs w:val="16"/>
              </w:rPr>
            </w:pPr>
            <w:r w:rsidRPr="002D38B9">
              <w:rPr>
                <w:sz w:val="16"/>
                <w:szCs w:val="16"/>
              </w:rPr>
              <w:t>KBB Hastalıkları</w:t>
            </w:r>
          </w:p>
        </w:tc>
        <w:tc>
          <w:tcPr>
            <w:tcW w:w="4150" w:type="dxa"/>
          </w:tcPr>
          <w:p w:rsidR="00D80524" w:rsidRPr="002D38B9" w:rsidRDefault="00D80524" w:rsidP="0004120D">
            <w:pPr>
              <w:rPr>
                <w:sz w:val="16"/>
                <w:szCs w:val="16"/>
              </w:rPr>
            </w:pPr>
            <w:r w:rsidRPr="002D38B9">
              <w:rPr>
                <w:sz w:val="16"/>
                <w:szCs w:val="16"/>
              </w:rPr>
              <w:t>- Temporal Kemik Cerrahi Anatomisi</w:t>
            </w:r>
          </w:p>
          <w:p w:rsidR="00D80524" w:rsidRPr="002D38B9" w:rsidRDefault="00D80524" w:rsidP="0004120D">
            <w:pPr>
              <w:rPr>
                <w:sz w:val="16"/>
                <w:szCs w:val="16"/>
              </w:rPr>
            </w:pPr>
            <w:r w:rsidRPr="002D38B9">
              <w:rPr>
                <w:sz w:val="16"/>
                <w:szCs w:val="16"/>
              </w:rPr>
              <w:t>- Kongenital Sinonazal Anomaliler</w:t>
            </w:r>
          </w:p>
          <w:p w:rsidR="00D80524" w:rsidRPr="002D38B9" w:rsidRDefault="00D80524" w:rsidP="0004120D">
            <w:pPr>
              <w:rPr>
                <w:sz w:val="16"/>
                <w:szCs w:val="16"/>
              </w:rPr>
            </w:pPr>
            <w:r w:rsidRPr="002D38B9">
              <w:rPr>
                <w:sz w:val="16"/>
                <w:szCs w:val="16"/>
              </w:rPr>
              <w:t>-Tinnitus</w:t>
            </w:r>
          </w:p>
        </w:tc>
        <w:tc>
          <w:tcPr>
            <w:tcW w:w="2276" w:type="dxa"/>
          </w:tcPr>
          <w:p w:rsidR="00D80524" w:rsidRPr="002D38B9" w:rsidRDefault="00D80524" w:rsidP="0004120D">
            <w:pPr>
              <w:rPr>
                <w:sz w:val="16"/>
                <w:szCs w:val="16"/>
              </w:rPr>
            </w:pPr>
            <w:r w:rsidRPr="002D38B9">
              <w:rPr>
                <w:sz w:val="16"/>
                <w:szCs w:val="16"/>
              </w:rPr>
              <w:t>Prof. Dr. Bülent AKTAN</w:t>
            </w:r>
          </w:p>
        </w:tc>
      </w:tr>
      <w:tr w:rsidR="00D80524" w:rsidRPr="002D38B9" w:rsidTr="0004120D">
        <w:tc>
          <w:tcPr>
            <w:tcW w:w="812" w:type="dxa"/>
          </w:tcPr>
          <w:p w:rsidR="00D80524" w:rsidRPr="002D38B9" w:rsidRDefault="00D80524" w:rsidP="0004120D">
            <w:pPr>
              <w:rPr>
                <w:sz w:val="16"/>
                <w:szCs w:val="16"/>
              </w:rPr>
            </w:pPr>
            <w:r w:rsidRPr="002D38B9">
              <w:rPr>
                <w:sz w:val="16"/>
                <w:szCs w:val="16"/>
              </w:rPr>
              <w:t>2108</w:t>
            </w:r>
          </w:p>
        </w:tc>
        <w:tc>
          <w:tcPr>
            <w:tcW w:w="1824" w:type="dxa"/>
          </w:tcPr>
          <w:p w:rsidR="00D80524" w:rsidRPr="002D38B9" w:rsidRDefault="00D80524" w:rsidP="0004120D">
            <w:pPr>
              <w:rPr>
                <w:sz w:val="16"/>
                <w:szCs w:val="16"/>
              </w:rPr>
            </w:pPr>
            <w:r w:rsidRPr="002D38B9">
              <w:rPr>
                <w:sz w:val="16"/>
                <w:szCs w:val="16"/>
              </w:rPr>
              <w:t>KBB Hastalıkları</w:t>
            </w:r>
          </w:p>
        </w:tc>
        <w:tc>
          <w:tcPr>
            <w:tcW w:w="4150" w:type="dxa"/>
          </w:tcPr>
          <w:p w:rsidR="00D80524" w:rsidRPr="002D38B9" w:rsidRDefault="00D80524" w:rsidP="0004120D">
            <w:pPr>
              <w:rPr>
                <w:sz w:val="16"/>
                <w:szCs w:val="16"/>
              </w:rPr>
            </w:pPr>
            <w:r w:rsidRPr="002D38B9">
              <w:rPr>
                <w:sz w:val="16"/>
                <w:szCs w:val="16"/>
              </w:rPr>
              <w:t>- Nazal Polipozis</w:t>
            </w:r>
          </w:p>
          <w:p w:rsidR="00D80524" w:rsidRPr="002D38B9" w:rsidRDefault="00D80524" w:rsidP="0004120D">
            <w:pPr>
              <w:rPr>
                <w:sz w:val="16"/>
                <w:szCs w:val="16"/>
              </w:rPr>
            </w:pPr>
            <w:r w:rsidRPr="002D38B9">
              <w:rPr>
                <w:sz w:val="16"/>
                <w:szCs w:val="16"/>
              </w:rPr>
              <w:t>- Larenksin Enfeksiyonları ve               Enflamatuar Hastalıkları</w:t>
            </w:r>
          </w:p>
          <w:p w:rsidR="00D80524" w:rsidRPr="002D38B9" w:rsidRDefault="00D80524" w:rsidP="0004120D">
            <w:pPr>
              <w:rPr>
                <w:sz w:val="16"/>
                <w:szCs w:val="16"/>
              </w:rPr>
            </w:pPr>
            <w:r w:rsidRPr="002D38B9">
              <w:rPr>
                <w:sz w:val="16"/>
                <w:szCs w:val="16"/>
              </w:rPr>
              <w:t>- Larenks Tümörleri</w:t>
            </w:r>
          </w:p>
        </w:tc>
        <w:tc>
          <w:tcPr>
            <w:tcW w:w="2276" w:type="dxa"/>
          </w:tcPr>
          <w:p w:rsidR="00D80524" w:rsidRPr="002D38B9" w:rsidRDefault="00D80524" w:rsidP="0004120D">
            <w:pPr>
              <w:rPr>
                <w:sz w:val="16"/>
                <w:szCs w:val="16"/>
              </w:rPr>
            </w:pPr>
            <w:r w:rsidRPr="002D38B9">
              <w:rPr>
                <w:sz w:val="16"/>
                <w:szCs w:val="16"/>
              </w:rPr>
              <w:t>Doç. Dr. Muhammed Sedat SAKAT</w:t>
            </w:r>
          </w:p>
        </w:tc>
      </w:tr>
      <w:tr w:rsidR="00D80524" w:rsidRPr="002D38B9" w:rsidTr="0004120D">
        <w:tc>
          <w:tcPr>
            <w:tcW w:w="812" w:type="dxa"/>
          </w:tcPr>
          <w:p w:rsidR="00D80524" w:rsidRPr="002D38B9" w:rsidRDefault="00D80524" w:rsidP="0004120D">
            <w:pPr>
              <w:rPr>
                <w:sz w:val="16"/>
                <w:szCs w:val="16"/>
              </w:rPr>
            </w:pPr>
            <w:r w:rsidRPr="002D38B9">
              <w:rPr>
                <w:sz w:val="16"/>
                <w:szCs w:val="16"/>
              </w:rPr>
              <w:t>2108</w:t>
            </w:r>
          </w:p>
        </w:tc>
        <w:tc>
          <w:tcPr>
            <w:tcW w:w="1824" w:type="dxa"/>
          </w:tcPr>
          <w:p w:rsidR="00D80524" w:rsidRPr="002D38B9" w:rsidRDefault="00D80524" w:rsidP="0004120D">
            <w:pPr>
              <w:rPr>
                <w:sz w:val="16"/>
                <w:szCs w:val="16"/>
              </w:rPr>
            </w:pPr>
            <w:r w:rsidRPr="002D38B9">
              <w:rPr>
                <w:sz w:val="16"/>
                <w:szCs w:val="16"/>
              </w:rPr>
              <w:t>KBB Hastalıkları</w:t>
            </w:r>
          </w:p>
        </w:tc>
        <w:tc>
          <w:tcPr>
            <w:tcW w:w="4150" w:type="dxa"/>
          </w:tcPr>
          <w:p w:rsidR="00D80524" w:rsidRPr="002D38B9" w:rsidRDefault="00D80524" w:rsidP="0004120D">
            <w:pPr>
              <w:rPr>
                <w:sz w:val="16"/>
                <w:szCs w:val="16"/>
              </w:rPr>
            </w:pPr>
            <w:r w:rsidRPr="002D38B9">
              <w:rPr>
                <w:sz w:val="16"/>
                <w:szCs w:val="16"/>
              </w:rPr>
              <w:t>- Ototoksisite</w:t>
            </w:r>
          </w:p>
          <w:p w:rsidR="00D80524" w:rsidRPr="002D38B9" w:rsidRDefault="00D80524" w:rsidP="0004120D">
            <w:pPr>
              <w:rPr>
                <w:sz w:val="16"/>
                <w:szCs w:val="16"/>
              </w:rPr>
            </w:pPr>
            <w:r w:rsidRPr="002D38B9">
              <w:rPr>
                <w:sz w:val="16"/>
                <w:szCs w:val="16"/>
              </w:rPr>
              <w:t>- Boyun Kitleleri</w:t>
            </w:r>
          </w:p>
          <w:p w:rsidR="00D80524" w:rsidRPr="002D38B9" w:rsidRDefault="00D80524" w:rsidP="0004120D">
            <w:pPr>
              <w:rPr>
                <w:sz w:val="16"/>
                <w:szCs w:val="16"/>
              </w:rPr>
            </w:pPr>
            <w:r w:rsidRPr="002D38B9">
              <w:rPr>
                <w:sz w:val="16"/>
                <w:szCs w:val="16"/>
              </w:rPr>
              <w:t>- Epistaksis</w:t>
            </w:r>
          </w:p>
        </w:tc>
        <w:tc>
          <w:tcPr>
            <w:tcW w:w="2276" w:type="dxa"/>
          </w:tcPr>
          <w:p w:rsidR="00D80524" w:rsidRPr="002D38B9" w:rsidRDefault="00D80524" w:rsidP="0004120D">
            <w:pPr>
              <w:rPr>
                <w:sz w:val="16"/>
                <w:szCs w:val="16"/>
              </w:rPr>
            </w:pPr>
            <w:r w:rsidRPr="002D38B9">
              <w:rPr>
                <w:sz w:val="16"/>
                <w:szCs w:val="16"/>
              </w:rPr>
              <w:t>Prof. Dr. Özgür YÖRÜK</w:t>
            </w:r>
          </w:p>
        </w:tc>
      </w:tr>
      <w:tr w:rsidR="00D80524" w:rsidRPr="002D38B9" w:rsidTr="0004120D">
        <w:tc>
          <w:tcPr>
            <w:tcW w:w="812" w:type="dxa"/>
          </w:tcPr>
          <w:p w:rsidR="00D80524" w:rsidRPr="002D38B9" w:rsidRDefault="00D80524" w:rsidP="0004120D">
            <w:pPr>
              <w:rPr>
                <w:sz w:val="16"/>
                <w:szCs w:val="16"/>
              </w:rPr>
            </w:pPr>
            <w:r w:rsidRPr="002D38B9">
              <w:rPr>
                <w:sz w:val="16"/>
                <w:szCs w:val="16"/>
              </w:rPr>
              <w:t>2108</w:t>
            </w:r>
          </w:p>
        </w:tc>
        <w:tc>
          <w:tcPr>
            <w:tcW w:w="1824" w:type="dxa"/>
          </w:tcPr>
          <w:p w:rsidR="00D80524" w:rsidRPr="002D38B9" w:rsidRDefault="00D80524" w:rsidP="0004120D">
            <w:pPr>
              <w:rPr>
                <w:sz w:val="16"/>
                <w:szCs w:val="16"/>
              </w:rPr>
            </w:pPr>
            <w:r w:rsidRPr="002D38B9">
              <w:rPr>
                <w:sz w:val="16"/>
                <w:szCs w:val="16"/>
              </w:rPr>
              <w:t>KBB Hastalıkları</w:t>
            </w:r>
          </w:p>
        </w:tc>
        <w:tc>
          <w:tcPr>
            <w:tcW w:w="4150" w:type="dxa"/>
          </w:tcPr>
          <w:p w:rsidR="00D80524" w:rsidRPr="002D38B9" w:rsidRDefault="00D80524" w:rsidP="0004120D">
            <w:pPr>
              <w:rPr>
                <w:sz w:val="16"/>
                <w:szCs w:val="16"/>
              </w:rPr>
            </w:pPr>
            <w:r w:rsidRPr="002D38B9">
              <w:rPr>
                <w:sz w:val="16"/>
                <w:szCs w:val="16"/>
              </w:rPr>
              <w:t>- Tonsil ve Adenoid Hastalıkları</w:t>
            </w:r>
          </w:p>
          <w:p w:rsidR="00D80524" w:rsidRPr="002D38B9" w:rsidRDefault="00D80524" w:rsidP="0004120D">
            <w:pPr>
              <w:rPr>
                <w:sz w:val="16"/>
                <w:szCs w:val="16"/>
              </w:rPr>
            </w:pPr>
            <w:r w:rsidRPr="002D38B9">
              <w:rPr>
                <w:sz w:val="16"/>
                <w:szCs w:val="16"/>
              </w:rPr>
              <w:t>- Horlama ve Uyku Apne Sendromu</w:t>
            </w:r>
          </w:p>
          <w:p w:rsidR="00D80524" w:rsidRPr="002D38B9" w:rsidRDefault="00D80524" w:rsidP="0004120D">
            <w:pPr>
              <w:rPr>
                <w:b/>
                <w:sz w:val="16"/>
                <w:szCs w:val="16"/>
              </w:rPr>
            </w:pPr>
            <w:r w:rsidRPr="002D38B9">
              <w:rPr>
                <w:sz w:val="16"/>
                <w:szCs w:val="16"/>
              </w:rPr>
              <w:t>-Nazal obstrüksiyon yapan Hastalıklar</w:t>
            </w:r>
          </w:p>
        </w:tc>
        <w:tc>
          <w:tcPr>
            <w:tcW w:w="2276" w:type="dxa"/>
          </w:tcPr>
          <w:p w:rsidR="00D80524" w:rsidRPr="002D38B9" w:rsidRDefault="00D80524" w:rsidP="0004120D">
            <w:pPr>
              <w:rPr>
                <w:sz w:val="16"/>
                <w:szCs w:val="16"/>
              </w:rPr>
            </w:pPr>
            <w:r w:rsidRPr="002D38B9">
              <w:rPr>
                <w:sz w:val="16"/>
                <w:szCs w:val="16"/>
              </w:rPr>
              <w:t>Doç. Dr. Vahit MUTLU</w:t>
            </w:r>
          </w:p>
        </w:tc>
      </w:tr>
      <w:tr w:rsidR="00D80524" w:rsidRPr="002D38B9" w:rsidTr="0004120D">
        <w:tc>
          <w:tcPr>
            <w:tcW w:w="812" w:type="dxa"/>
          </w:tcPr>
          <w:p w:rsidR="00D80524" w:rsidRPr="002D38B9" w:rsidRDefault="00D80524" w:rsidP="0004120D">
            <w:pPr>
              <w:rPr>
                <w:sz w:val="16"/>
                <w:szCs w:val="16"/>
              </w:rPr>
            </w:pPr>
            <w:r w:rsidRPr="002D38B9">
              <w:rPr>
                <w:sz w:val="16"/>
                <w:szCs w:val="16"/>
              </w:rPr>
              <w:t>2108</w:t>
            </w:r>
          </w:p>
        </w:tc>
        <w:tc>
          <w:tcPr>
            <w:tcW w:w="1824" w:type="dxa"/>
          </w:tcPr>
          <w:p w:rsidR="00D80524" w:rsidRPr="002D38B9" w:rsidRDefault="00D80524" w:rsidP="0004120D">
            <w:pPr>
              <w:rPr>
                <w:sz w:val="16"/>
                <w:szCs w:val="16"/>
              </w:rPr>
            </w:pPr>
            <w:r w:rsidRPr="002D38B9">
              <w:rPr>
                <w:sz w:val="16"/>
                <w:szCs w:val="16"/>
              </w:rPr>
              <w:t>KBB Hastalıkları</w:t>
            </w:r>
          </w:p>
        </w:tc>
        <w:tc>
          <w:tcPr>
            <w:tcW w:w="4150" w:type="dxa"/>
          </w:tcPr>
          <w:p w:rsidR="00D80524" w:rsidRPr="002D38B9" w:rsidRDefault="00D80524" w:rsidP="0004120D">
            <w:pPr>
              <w:rPr>
                <w:sz w:val="16"/>
                <w:szCs w:val="16"/>
              </w:rPr>
            </w:pPr>
            <w:r w:rsidRPr="002D38B9">
              <w:rPr>
                <w:sz w:val="16"/>
                <w:szCs w:val="16"/>
              </w:rPr>
              <w:t>- Tiroid Kanserleri</w:t>
            </w:r>
          </w:p>
          <w:p w:rsidR="00D80524" w:rsidRPr="002D38B9" w:rsidRDefault="00D80524" w:rsidP="0004120D">
            <w:pPr>
              <w:rPr>
                <w:sz w:val="16"/>
                <w:szCs w:val="16"/>
              </w:rPr>
            </w:pPr>
            <w:r w:rsidRPr="002D38B9">
              <w:rPr>
                <w:sz w:val="16"/>
                <w:szCs w:val="16"/>
              </w:rPr>
              <w:t>- KBB Acilleri</w:t>
            </w:r>
          </w:p>
          <w:p w:rsidR="00D80524" w:rsidRPr="002D38B9" w:rsidRDefault="00D80524" w:rsidP="0004120D">
            <w:pPr>
              <w:rPr>
                <w:b/>
                <w:sz w:val="16"/>
                <w:szCs w:val="16"/>
              </w:rPr>
            </w:pPr>
            <w:r w:rsidRPr="002D38B9">
              <w:rPr>
                <w:sz w:val="16"/>
                <w:szCs w:val="16"/>
              </w:rPr>
              <w:t>-Hipofarenks Hastalıkları ve Tümörleri</w:t>
            </w:r>
          </w:p>
        </w:tc>
        <w:tc>
          <w:tcPr>
            <w:tcW w:w="2276" w:type="dxa"/>
          </w:tcPr>
          <w:p w:rsidR="00D80524" w:rsidRPr="002D38B9" w:rsidRDefault="00D80524" w:rsidP="0004120D">
            <w:pPr>
              <w:rPr>
                <w:sz w:val="16"/>
                <w:szCs w:val="16"/>
              </w:rPr>
            </w:pPr>
            <w:r w:rsidRPr="002D38B9">
              <w:rPr>
                <w:sz w:val="16"/>
                <w:szCs w:val="16"/>
              </w:rPr>
              <w:t>Doç. Dr. Arzu TATAR</w:t>
            </w:r>
          </w:p>
        </w:tc>
      </w:tr>
      <w:tr w:rsidR="00D80524" w:rsidRPr="002D38B9" w:rsidTr="0004120D">
        <w:tc>
          <w:tcPr>
            <w:tcW w:w="812" w:type="dxa"/>
          </w:tcPr>
          <w:p w:rsidR="00D80524" w:rsidRPr="002D38B9" w:rsidRDefault="00D80524" w:rsidP="0004120D">
            <w:pPr>
              <w:rPr>
                <w:sz w:val="16"/>
                <w:szCs w:val="16"/>
              </w:rPr>
            </w:pPr>
            <w:r w:rsidRPr="002D38B9">
              <w:rPr>
                <w:sz w:val="16"/>
                <w:szCs w:val="16"/>
              </w:rPr>
              <w:t>2108</w:t>
            </w:r>
          </w:p>
        </w:tc>
        <w:tc>
          <w:tcPr>
            <w:tcW w:w="1824" w:type="dxa"/>
          </w:tcPr>
          <w:p w:rsidR="00D80524" w:rsidRPr="002D38B9" w:rsidRDefault="00D80524" w:rsidP="0004120D">
            <w:pPr>
              <w:rPr>
                <w:sz w:val="16"/>
                <w:szCs w:val="16"/>
              </w:rPr>
            </w:pPr>
            <w:r w:rsidRPr="002D38B9">
              <w:rPr>
                <w:sz w:val="16"/>
                <w:szCs w:val="16"/>
              </w:rPr>
              <w:t>KBB Hastalıkları</w:t>
            </w:r>
          </w:p>
        </w:tc>
        <w:tc>
          <w:tcPr>
            <w:tcW w:w="4150" w:type="dxa"/>
          </w:tcPr>
          <w:p w:rsidR="00D80524" w:rsidRPr="002D38B9" w:rsidRDefault="00D80524" w:rsidP="0004120D">
            <w:pPr>
              <w:rPr>
                <w:sz w:val="16"/>
                <w:szCs w:val="16"/>
              </w:rPr>
            </w:pPr>
            <w:r w:rsidRPr="002D38B9">
              <w:rPr>
                <w:sz w:val="16"/>
                <w:szCs w:val="16"/>
              </w:rPr>
              <w:t>- Baş ve Boyun Cildi Maligniteleri</w:t>
            </w:r>
          </w:p>
          <w:p w:rsidR="00D80524" w:rsidRPr="002D38B9" w:rsidRDefault="00D80524" w:rsidP="0004120D">
            <w:pPr>
              <w:rPr>
                <w:sz w:val="16"/>
                <w:szCs w:val="16"/>
              </w:rPr>
            </w:pPr>
            <w:r w:rsidRPr="002D38B9">
              <w:rPr>
                <w:sz w:val="16"/>
                <w:szCs w:val="16"/>
              </w:rPr>
              <w:t>- Auricula ve Temporal Kemik Benign Tümörleri</w:t>
            </w:r>
          </w:p>
          <w:p w:rsidR="00D80524" w:rsidRPr="002D38B9" w:rsidRDefault="00D80524" w:rsidP="0004120D">
            <w:pPr>
              <w:rPr>
                <w:sz w:val="16"/>
                <w:szCs w:val="16"/>
              </w:rPr>
            </w:pPr>
            <w:r w:rsidRPr="002D38B9">
              <w:rPr>
                <w:sz w:val="16"/>
                <w:szCs w:val="16"/>
              </w:rPr>
              <w:t>- Burnun Doğumsal ve Edinsel Yapı Bozuklukları</w:t>
            </w:r>
          </w:p>
        </w:tc>
        <w:tc>
          <w:tcPr>
            <w:tcW w:w="2276" w:type="dxa"/>
          </w:tcPr>
          <w:p w:rsidR="00D80524" w:rsidRPr="002D38B9" w:rsidRDefault="00D80524" w:rsidP="0004120D">
            <w:pPr>
              <w:rPr>
                <w:sz w:val="16"/>
                <w:szCs w:val="16"/>
              </w:rPr>
            </w:pPr>
            <w:r w:rsidRPr="002D38B9">
              <w:rPr>
                <w:sz w:val="16"/>
                <w:szCs w:val="16"/>
              </w:rPr>
              <w:t>Doç. Dr. Korhan KILIÇ</w:t>
            </w:r>
          </w:p>
        </w:tc>
      </w:tr>
      <w:tr w:rsidR="00D80524" w:rsidRPr="002D38B9" w:rsidTr="0004120D">
        <w:tc>
          <w:tcPr>
            <w:tcW w:w="812" w:type="dxa"/>
          </w:tcPr>
          <w:p w:rsidR="00D80524" w:rsidRPr="002D38B9" w:rsidRDefault="00D80524" w:rsidP="0004120D">
            <w:pPr>
              <w:rPr>
                <w:sz w:val="16"/>
                <w:szCs w:val="16"/>
              </w:rPr>
            </w:pPr>
            <w:r w:rsidRPr="002D38B9">
              <w:rPr>
                <w:sz w:val="16"/>
                <w:szCs w:val="16"/>
              </w:rPr>
              <w:t>2108</w:t>
            </w:r>
          </w:p>
        </w:tc>
        <w:tc>
          <w:tcPr>
            <w:tcW w:w="1824" w:type="dxa"/>
          </w:tcPr>
          <w:p w:rsidR="00D80524" w:rsidRPr="002D38B9" w:rsidRDefault="00D80524" w:rsidP="0004120D">
            <w:pPr>
              <w:rPr>
                <w:sz w:val="16"/>
                <w:szCs w:val="16"/>
              </w:rPr>
            </w:pPr>
            <w:r w:rsidRPr="002D38B9">
              <w:rPr>
                <w:sz w:val="16"/>
                <w:szCs w:val="16"/>
              </w:rPr>
              <w:t>KBB Hastalıkları</w:t>
            </w:r>
          </w:p>
        </w:tc>
        <w:tc>
          <w:tcPr>
            <w:tcW w:w="4150" w:type="dxa"/>
          </w:tcPr>
          <w:p w:rsidR="00D80524" w:rsidRPr="002D38B9" w:rsidRDefault="00D80524" w:rsidP="0004120D">
            <w:pPr>
              <w:rPr>
                <w:sz w:val="16"/>
                <w:szCs w:val="16"/>
              </w:rPr>
            </w:pPr>
            <w:r w:rsidRPr="002D38B9">
              <w:rPr>
                <w:sz w:val="16"/>
                <w:szCs w:val="16"/>
              </w:rPr>
              <w:t>- Nazal Fonksiyonların Objektif Değerlendirme Yöntemleri</w:t>
            </w:r>
          </w:p>
          <w:p w:rsidR="00D80524" w:rsidRPr="002D38B9" w:rsidRDefault="00D80524" w:rsidP="0004120D">
            <w:pPr>
              <w:rPr>
                <w:sz w:val="16"/>
                <w:szCs w:val="16"/>
              </w:rPr>
            </w:pPr>
            <w:r w:rsidRPr="002D38B9">
              <w:rPr>
                <w:sz w:val="16"/>
                <w:szCs w:val="16"/>
              </w:rPr>
              <w:t>- Larinksi Etkileyen Sistemik Hastalıklar</w:t>
            </w:r>
          </w:p>
          <w:p w:rsidR="00D80524" w:rsidRPr="002D38B9" w:rsidRDefault="00D80524" w:rsidP="0004120D">
            <w:pPr>
              <w:rPr>
                <w:sz w:val="16"/>
                <w:szCs w:val="16"/>
              </w:rPr>
            </w:pPr>
            <w:r w:rsidRPr="002D38B9">
              <w:rPr>
                <w:sz w:val="16"/>
                <w:szCs w:val="16"/>
              </w:rPr>
              <w:t>- Tonsil ve Adenoid cerrahisi</w:t>
            </w:r>
          </w:p>
        </w:tc>
        <w:tc>
          <w:tcPr>
            <w:tcW w:w="2276" w:type="dxa"/>
          </w:tcPr>
          <w:p w:rsidR="00D80524" w:rsidRPr="002D38B9" w:rsidRDefault="00D80524" w:rsidP="0004120D">
            <w:pPr>
              <w:rPr>
                <w:sz w:val="16"/>
                <w:szCs w:val="16"/>
              </w:rPr>
            </w:pPr>
            <w:r w:rsidRPr="002D38B9">
              <w:rPr>
                <w:sz w:val="16"/>
                <w:szCs w:val="16"/>
              </w:rPr>
              <w:t>Doç. Dr. Zülküf KAYA</w:t>
            </w:r>
          </w:p>
        </w:tc>
      </w:tr>
      <w:tr w:rsidR="00D80524" w:rsidRPr="002D38B9" w:rsidTr="0004120D">
        <w:tc>
          <w:tcPr>
            <w:tcW w:w="812" w:type="dxa"/>
          </w:tcPr>
          <w:p w:rsidR="00D80524" w:rsidRPr="002D38B9" w:rsidRDefault="00D80524" w:rsidP="0004120D">
            <w:pPr>
              <w:rPr>
                <w:sz w:val="16"/>
                <w:szCs w:val="16"/>
              </w:rPr>
            </w:pPr>
            <w:r w:rsidRPr="002D38B9">
              <w:rPr>
                <w:sz w:val="16"/>
                <w:szCs w:val="16"/>
              </w:rPr>
              <w:t>2108</w:t>
            </w:r>
          </w:p>
        </w:tc>
        <w:tc>
          <w:tcPr>
            <w:tcW w:w="1824" w:type="dxa"/>
          </w:tcPr>
          <w:p w:rsidR="00D80524" w:rsidRPr="002D38B9" w:rsidRDefault="00D80524" w:rsidP="0004120D">
            <w:pPr>
              <w:rPr>
                <w:sz w:val="16"/>
                <w:szCs w:val="16"/>
              </w:rPr>
            </w:pPr>
            <w:r w:rsidRPr="002D38B9">
              <w:rPr>
                <w:sz w:val="16"/>
                <w:szCs w:val="16"/>
              </w:rPr>
              <w:t>KBB Hastalıkları</w:t>
            </w:r>
          </w:p>
        </w:tc>
        <w:tc>
          <w:tcPr>
            <w:tcW w:w="4150" w:type="dxa"/>
          </w:tcPr>
          <w:p w:rsidR="00D80524" w:rsidRPr="002D38B9" w:rsidRDefault="00D80524" w:rsidP="0004120D">
            <w:pPr>
              <w:rPr>
                <w:sz w:val="16"/>
                <w:szCs w:val="16"/>
              </w:rPr>
            </w:pPr>
            <w:r w:rsidRPr="002D38B9">
              <w:rPr>
                <w:sz w:val="16"/>
                <w:szCs w:val="16"/>
              </w:rPr>
              <w:t>- İşitme cihazları</w:t>
            </w:r>
          </w:p>
          <w:p w:rsidR="00D80524" w:rsidRPr="002D38B9" w:rsidRDefault="00D80524" w:rsidP="0004120D">
            <w:pPr>
              <w:rPr>
                <w:sz w:val="16"/>
                <w:szCs w:val="16"/>
              </w:rPr>
            </w:pPr>
            <w:r w:rsidRPr="002D38B9">
              <w:rPr>
                <w:sz w:val="16"/>
                <w:szCs w:val="16"/>
              </w:rPr>
              <w:t>- Oral kavite ve orofarenks tümörleri</w:t>
            </w:r>
          </w:p>
          <w:p w:rsidR="00D80524" w:rsidRPr="002D38B9" w:rsidRDefault="00D80524" w:rsidP="0004120D">
            <w:pPr>
              <w:rPr>
                <w:sz w:val="16"/>
                <w:szCs w:val="16"/>
              </w:rPr>
            </w:pPr>
            <w:r w:rsidRPr="002D38B9">
              <w:rPr>
                <w:sz w:val="16"/>
                <w:szCs w:val="16"/>
              </w:rPr>
              <w:t>- Solunum fizyolojisi ve solunum fonksiyon testleri</w:t>
            </w:r>
          </w:p>
        </w:tc>
        <w:tc>
          <w:tcPr>
            <w:tcW w:w="2276" w:type="dxa"/>
          </w:tcPr>
          <w:p w:rsidR="00D80524" w:rsidRPr="002D38B9" w:rsidRDefault="00D80524" w:rsidP="0004120D">
            <w:pPr>
              <w:rPr>
                <w:sz w:val="16"/>
                <w:szCs w:val="16"/>
              </w:rPr>
            </w:pPr>
            <w:r w:rsidRPr="002D38B9">
              <w:rPr>
                <w:sz w:val="16"/>
                <w:szCs w:val="16"/>
              </w:rPr>
              <w:t>Doç. Dr. Abdulkadir ŞAHİN</w:t>
            </w:r>
          </w:p>
        </w:tc>
      </w:tr>
    </w:tbl>
    <w:p w:rsidR="00D80524" w:rsidRPr="002D38B9" w:rsidRDefault="00D80524" w:rsidP="00D80524">
      <w:pPr>
        <w:rPr>
          <w:b/>
          <w:sz w:val="16"/>
          <w:szCs w:val="16"/>
        </w:rPr>
      </w:pPr>
    </w:p>
    <w:p w:rsidR="00D80524" w:rsidRPr="002D38B9" w:rsidRDefault="00D80524" w:rsidP="00D80524">
      <w:pPr>
        <w:rPr>
          <w:b/>
          <w:sz w:val="16"/>
          <w:szCs w:val="16"/>
        </w:rPr>
      </w:pPr>
    </w:p>
    <w:p w:rsidR="00D80524" w:rsidRPr="002D38B9" w:rsidRDefault="00D80524" w:rsidP="00D80524">
      <w:pPr>
        <w:rPr>
          <w:b/>
          <w:sz w:val="16"/>
          <w:szCs w:val="16"/>
        </w:rPr>
      </w:pPr>
    </w:p>
    <w:p w:rsidR="00D80524" w:rsidRPr="002D38B9" w:rsidRDefault="00D80524" w:rsidP="00D80524">
      <w:pPr>
        <w:rPr>
          <w:b/>
          <w:sz w:val="16"/>
          <w:szCs w:val="16"/>
        </w:rPr>
      </w:pPr>
      <w:r w:rsidRPr="002D38B9">
        <w:rPr>
          <w:b/>
          <w:sz w:val="16"/>
          <w:szCs w:val="16"/>
        </w:rPr>
        <w:t>Üçüncü yıl araştırma görevlileri için</w:t>
      </w:r>
    </w:p>
    <w:p w:rsidR="00D80524" w:rsidRPr="002D38B9" w:rsidRDefault="00D80524" w:rsidP="00D80524">
      <w:pPr>
        <w:rPr>
          <w:b/>
          <w:sz w:val="16"/>
          <w:szCs w:val="16"/>
        </w:rPr>
      </w:pPr>
    </w:p>
    <w:p w:rsidR="00D80524" w:rsidRPr="002D38B9" w:rsidRDefault="00D80524" w:rsidP="00D80524">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2"/>
        <w:gridCol w:w="1822"/>
        <w:gridCol w:w="4154"/>
        <w:gridCol w:w="2274"/>
      </w:tblGrid>
      <w:tr w:rsidR="00D80524" w:rsidRPr="002D38B9" w:rsidTr="0004120D">
        <w:tc>
          <w:tcPr>
            <w:tcW w:w="812" w:type="dxa"/>
          </w:tcPr>
          <w:p w:rsidR="00D80524" w:rsidRPr="002D38B9" w:rsidRDefault="00D80524" w:rsidP="0004120D">
            <w:pPr>
              <w:rPr>
                <w:b/>
                <w:sz w:val="16"/>
                <w:szCs w:val="16"/>
              </w:rPr>
            </w:pPr>
            <w:r w:rsidRPr="002D38B9">
              <w:rPr>
                <w:b/>
                <w:sz w:val="16"/>
                <w:szCs w:val="16"/>
              </w:rPr>
              <w:t>3. Yıl Kod</w:t>
            </w:r>
          </w:p>
        </w:tc>
        <w:tc>
          <w:tcPr>
            <w:tcW w:w="1822" w:type="dxa"/>
          </w:tcPr>
          <w:p w:rsidR="00D80524" w:rsidRPr="002D38B9" w:rsidRDefault="00D80524" w:rsidP="0004120D">
            <w:pPr>
              <w:rPr>
                <w:b/>
                <w:sz w:val="16"/>
                <w:szCs w:val="16"/>
              </w:rPr>
            </w:pPr>
            <w:r w:rsidRPr="002D38B9">
              <w:rPr>
                <w:b/>
                <w:sz w:val="16"/>
                <w:szCs w:val="16"/>
              </w:rPr>
              <w:t>DERSİN ADI</w:t>
            </w:r>
          </w:p>
        </w:tc>
        <w:tc>
          <w:tcPr>
            <w:tcW w:w="4154" w:type="dxa"/>
          </w:tcPr>
          <w:p w:rsidR="00D80524" w:rsidRPr="002D38B9" w:rsidRDefault="00D80524" w:rsidP="0004120D">
            <w:pPr>
              <w:rPr>
                <w:b/>
                <w:sz w:val="16"/>
                <w:szCs w:val="16"/>
              </w:rPr>
            </w:pPr>
            <w:r w:rsidRPr="002D38B9">
              <w:rPr>
                <w:b/>
                <w:sz w:val="16"/>
                <w:szCs w:val="16"/>
              </w:rPr>
              <w:t>KONU</w:t>
            </w:r>
          </w:p>
        </w:tc>
        <w:tc>
          <w:tcPr>
            <w:tcW w:w="2274" w:type="dxa"/>
          </w:tcPr>
          <w:p w:rsidR="00D80524" w:rsidRPr="002D38B9" w:rsidRDefault="00D80524" w:rsidP="0004120D">
            <w:pPr>
              <w:rPr>
                <w:b/>
                <w:sz w:val="16"/>
                <w:szCs w:val="16"/>
              </w:rPr>
            </w:pPr>
            <w:r w:rsidRPr="002D38B9">
              <w:rPr>
                <w:b/>
                <w:sz w:val="16"/>
                <w:szCs w:val="16"/>
              </w:rPr>
              <w:t>ÖĞRETİM ÜYESİ</w:t>
            </w:r>
          </w:p>
        </w:tc>
      </w:tr>
      <w:tr w:rsidR="00D80524" w:rsidRPr="002D38B9" w:rsidTr="0004120D">
        <w:tc>
          <w:tcPr>
            <w:tcW w:w="812" w:type="dxa"/>
          </w:tcPr>
          <w:p w:rsidR="00D80524" w:rsidRPr="002D38B9" w:rsidRDefault="00D80524" w:rsidP="0004120D">
            <w:pPr>
              <w:rPr>
                <w:sz w:val="16"/>
                <w:szCs w:val="16"/>
              </w:rPr>
            </w:pPr>
            <w:r w:rsidRPr="002D38B9">
              <w:rPr>
                <w:sz w:val="16"/>
                <w:szCs w:val="16"/>
              </w:rPr>
              <w:t>3108</w:t>
            </w:r>
          </w:p>
        </w:tc>
        <w:tc>
          <w:tcPr>
            <w:tcW w:w="1822" w:type="dxa"/>
          </w:tcPr>
          <w:p w:rsidR="00D80524" w:rsidRPr="002D38B9" w:rsidRDefault="00D80524" w:rsidP="0004120D">
            <w:pPr>
              <w:rPr>
                <w:sz w:val="16"/>
                <w:szCs w:val="16"/>
              </w:rPr>
            </w:pPr>
            <w:r w:rsidRPr="002D38B9">
              <w:rPr>
                <w:sz w:val="16"/>
                <w:szCs w:val="16"/>
              </w:rPr>
              <w:t>KBB Hastalıkları</w:t>
            </w:r>
          </w:p>
        </w:tc>
        <w:tc>
          <w:tcPr>
            <w:tcW w:w="4154" w:type="dxa"/>
          </w:tcPr>
          <w:p w:rsidR="00D80524" w:rsidRPr="002D38B9" w:rsidRDefault="00D80524" w:rsidP="0004120D">
            <w:pPr>
              <w:rPr>
                <w:sz w:val="16"/>
                <w:szCs w:val="16"/>
              </w:rPr>
            </w:pPr>
            <w:r w:rsidRPr="002D38B9">
              <w:rPr>
                <w:sz w:val="16"/>
                <w:szCs w:val="16"/>
              </w:rPr>
              <w:t>- Otoskleroz</w:t>
            </w:r>
          </w:p>
          <w:p w:rsidR="00D80524" w:rsidRPr="002D38B9" w:rsidRDefault="00D80524" w:rsidP="0004120D">
            <w:pPr>
              <w:rPr>
                <w:sz w:val="16"/>
                <w:szCs w:val="16"/>
              </w:rPr>
            </w:pPr>
            <w:r w:rsidRPr="002D38B9">
              <w:rPr>
                <w:sz w:val="16"/>
                <w:szCs w:val="16"/>
              </w:rPr>
              <w:t>- Endoskopik Sinüs Cerrahisi</w:t>
            </w:r>
          </w:p>
          <w:p w:rsidR="00D80524" w:rsidRPr="002D38B9" w:rsidRDefault="00D80524" w:rsidP="0004120D">
            <w:pPr>
              <w:rPr>
                <w:sz w:val="16"/>
                <w:szCs w:val="16"/>
              </w:rPr>
            </w:pPr>
            <w:r w:rsidRPr="002D38B9">
              <w:rPr>
                <w:sz w:val="16"/>
                <w:szCs w:val="16"/>
              </w:rPr>
              <w:t>- Servikal Lenf bezleri</w:t>
            </w:r>
          </w:p>
        </w:tc>
        <w:tc>
          <w:tcPr>
            <w:tcW w:w="2274" w:type="dxa"/>
          </w:tcPr>
          <w:p w:rsidR="00D80524" w:rsidRPr="002D38B9" w:rsidRDefault="00D80524" w:rsidP="0004120D">
            <w:pPr>
              <w:rPr>
                <w:sz w:val="16"/>
                <w:szCs w:val="16"/>
              </w:rPr>
            </w:pPr>
            <w:r w:rsidRPr="002D38B9">
              <w:rPr>
                <w:sz w:val="16"/>
                <w:szCs w:val="16"/>
              </w:rPr>
              <w:t>Prof. Dr. Bülent AKTAN</w:t>
            </w:r>
          </w:p>
        </w:tc>
      </w:tr>
      <w:tr w:rsidR="00D80524" w:rsidRPr="002D38B9" w:rsidTr="0004120D">
        <w:tc>
          <w:tcPr>
            <w:tcW w:w="812" w:type="dxa"/>
          </w:tcPr>
          <w:p w:rsidR="00D80524" w:rsidRPr="002D38B9" w:rsidRDefault="00D80524" w:rsidP="0004120D">
            <w:pPr>
              <w:rPr>
                <w:sz w:val="16"/>
                <w:szCs w:val="16"/>
              </w:rPr>
            </w:pPr>
            <w:r w:rsidRPr="002D38B9">
              <w:rPr>
                <w:sz w:val="16"/>
                <w:szCs w:val="16"/>
              </w:rPr>
              <w:t>3108</w:t>
            </w:r>
          </w:p>
        </w:tc>
        <w:tc>
          <w:tcPr>
            <w:tcW w:w="1822" w:type="dxa"/>
          </w:tcPr>
          <w:p w:rsidR="00D80524" w:rsidRPr="002D38B9" w:rsidRDefault="00D80524" w:rsidP="0004120D">
            <w:pPr>
              <w:rPr>
                <w:sz w:val="16"/>
                <w:szCs w:val="16"/>
              </w:rPr>
            </w:pPr>
            <w:r w:rsidRPr="002D38B9">
              <w:rPr>
                <w:sz w:val="16"/>
                <w:szCs w:val="16"/>
              </w:rPr>
              <w:t>KBB Hastalıkları</w:t>
            </w:r>
          </w:p>
        </w:tc>
        <w:tc>
          <w:tcPr>
            <w:tcW w:w="4154" w:type="dxa"/>
          </w:tcPr>
          <w:p w:rsidR="00D80524" w:rsidRPr="002D38B9" w:rsidRDefault="00D80524" w:rsidP="0004120D">
            <w:pPr>
              <w:rPr>
                <w:sz w:val="16"/>
                <w:szCs w:val="16"/>
              </w:rPr>
            </w:pPr>
            <w:r w:rsidRPr="002D38B9">
              <w:rPr>
                <w:sz w:val="16"/>
                <w:szCs w:val="16"/>
              </w:rPr>
              <w:t>- Ses ve Konuşma Bozuklukları</w:t>
            </w:r>
          </w:p>
          <w:p w:rsidR="00D80524" w:rsidRPr="002D38B9" w:rsidRDefault="00D80524" w:rsidP="0004120D">
            <w:pPr>
              <w:rPr>
                <w:sz w:val="16"/>
                <w:szCs w:val="16"/>
              </w:rPr>
            </w:pPr>
            <w:r w:rsidRPr="002D38B9">
              <w:rPr>
                <w:sz w:val="16"/>
                <w:szCs w:val="16"/>
              </w:rPr>
              <w:t>- Fasiyal Paralizi</w:t>
            </w:r>
          </w:p>
          <w:p w:rsidR="00D80524" w:rsidRPr="002D38B9" w:rsidRDefault="00D80524" w:rsidP="0004120D">
            <w:pPr>
              <w:rPr>
                <w:sz w:val="16"/>
                <w:szCs w:val="16"/>
              </w:rPr>
            </w:pPr>
            <w:r w:rsidRPr="002D38B9">
              <w:rPr>
                <w:sz w:val="16"/>
                <w:szCs w:val="16"/>
              </w:rPr>
              <w:t>- Uyku Fizyolojisi ve hastalıkları</w:t>
            </w:r>
          </w:p>
        </w:tc>
        <w:tc>
          <w:tcPr>
            <w:tcW w:w="2274" w:type="dxa"/>
          </w:tcPr>
          <w:p w:rsidR="00D80524" w:rsidRPr="002D38B9" w:rsidRDefault="00D80524" w:rsidP="0004120D">
            <w:pPr>
              <w:rPr>
                <w:sz w:val="16"/>
                <w:szCs w:val="16"/>
              </w:rPr>
            </w:pPr>
            <w:r w:rsidRPr="002D38B9">
              <w:rPr>
                <w:sz w:val="16"/>
                <w:szCs w:val="16"/>
              </w:rPr>
              <w:t>Doç. Dr. Muhammed Sedat SAKAT</w:t>
            </w:r>
          </w:p>
        </w:tc>
      </w:tr>
      <w:tr w:rsidR="00D80524" w:rsidRPr="002D38B9" w:rsidTr="0004120D">
        <w:tc>
          <w:tcPr>
            <w:tcW w:w="812" w:type="dxa"/>
          </w:tcPr>
          <w:p w:rsidR="00D80524" w:rsidRPr="002D38B9" w:rsidRDefault="00D80524" w:rsidP="0004120D">
            <w:pPr>
              <w:rPr>
                <w:sz w:val="16"/>
                <w:szCs w:val="16"/>
              </w:rPr>
            </w:pPr>
            <w:r w:rsidRPr="002D38B9">
              <w:rPr>
                <w:sz w:val="16"/>
                <w:szCs w:val="16"/>
              </w:rPr>
              <w:t>3108</w:t>
            </w:r>
          </w:p>
        </w:tc>
        <w:tc>
          <w:tcPr>
            <w:tcW w:w="1822" w:type="dxa"/>
          </w:tcPr>
          <w:p w:rsidR="00D80524" w:rsidRPr="002D38B9" w:rsidRDefault="00D80524" w:rsidP="0004120D">
            <w:pPr>
              <w:rPr>
                <w:sz w:val="16"/>
                <w:szCs w:val="16"/>
              </w:rPr>
            </w:pPr>
            <w:r w:rsidRPr="002D38B9">
              <w:rPr>
                <w:sz w:val="16"/>
                <w:szCs w:val="16"/>
              </w:rPr>
              <w:t>KBB Hastalıkları</w:t>
            </w:r>
          </w:p>
        </w:tc>
        <w:tc>
          <w:tcPr>
            <w:tcW w:w="4154" w:type="dxa"/>
          </w:tcPr>
          <w:p w:rsidR="00D80524" w:rsidRPr="002D38B9" w:rsidRDefault="00D80524" w:rsidP="0004120D">
            <w:pPr>
              <w:rPr>
                <w:sz w:val="16"/>
                <w:szCs w:val="16"/>
              </w:rPr>
            </w:pPr>
            <w:r w:rsidRPr="002D38B9">
              <w:rPr>
                <w:sz w:val="16"/>
                <w:szCs w:val="16"/>
              </w:rPr>
              <w:t>- Larengotrakeal Stenozlar</w:t>
            </w:r>
          </w:p>
          <w:p w:rsidR="00D80524" w:rsidRPr="002D38B9" w:rsidRDefault="00D80524" w:rsidP="0004120D">
            <w:pPr>
              <w:rPr>
                <w:sz w:val="16"/>
                <w:szCs w:val="16"/>
              </w:rPr>
            </w:pPr>
            <w:r w:rsidRPr="002D38B9">
              <w:rPr>
                <w:sz w:val="16"/>
                <w:szCs w:val="16"/>
              </w:rPr>
              <w:t>-Tiroid ve paratiroid bezlerinin hastalıkları</w:t>
            </w:r>
          </w:p>
          <w:p w:rsidR="00D80524" w:rsidRPr="002D38B9" w:rsidRDefault="00D80524" w:rsidP="0004120D">
            <w:pPr>
              <w:rPr>
                <w:sz w:val="16"/>
                <w:szCs w:val="16"/>
              </w:rPr>
            </w:pPr>
            <w:r w:rsidRPr="002D38B9">
              <w:rPr>
                <w:sz w:val="16"/>
                <w:szCs w:val="16"/>
              </w:rPr>
              <w:t>- Allerjik Rinit</w:t>
            </w:r>
          </w:p>
        </w:tc>
        <w:tc>
          <w:tcPr>
            <w:tcW w:w="2274" w:type="dxa"/>
          </w:tcPr>
          <w:p w:rsidR="00D80524" w:rsidRPr="002D38B9" w:rsidRDefault="00D80524" w:rsidP="0004120D">
            <w:pPr>
              <w:rPr>
                <w:sz w:val="16"/>
                <w:szCs w:val="16"/>
              </w:rPr>
            </w:pPr>
            <w:r w:rsidRPr="002D38B9">
              <w:rPr>
                <w:sz w:val="16"/>
                <w:szCs w:val="16"/>
              </w:rPr>
              <w:t>Prof. Dr. Özgür YÖRÜK</w:t>
            </w:r>
          </w:p>
        </w:tc>
      </w:tr>
      <w:tr w:rsidR="00D80524" w:rsidRPr="002D38B9" w:rsidTr="0004120D">
        <w:tc>
          <w:tcPr>
            <w:tcW w:w="812" w:type="dxa"/>
          </w:tcPr>
          <w:p w:rsidR="00D80524" w:rsidRPr="002D38B9" w:rsidRDefault="00D80524" w:rsidP="0004120D">
            <w:pPr>
              <w:rPr>
                <w:sz w:val="16"/>
                <w:szCs w:val="16"/>
              </w:rPr>
            </w:pPr>
            <w:r w:rsidRPr="002D38B9">
              <w:rPr>
                <w:sz w:val="16"/>
                <w:szCs w:val="16"/>
              </w:rPr>
              <w:t>3108</w:t>
            </w:r>
          </w:p>
        </w:tc>
        <w:tc>
          <w:tcPr>
            <w:tcW w:w="1822" w:type="dxa"/>
          </w:tcPr>
          <w:p w:rsidR="00D80524" w:rsidRPr="002D38B9" w:rsidRDefault="00D80524" w:rsidP="0004120D">
            <w:pPr>
              <w:rPr>
                <w:sz w:val="16"/>
                <w:szCs w:val="16"/>
              </w:rPr>
            </w:pPr>
            <w:r w:rsidRPr="002D38B9">
              <w:rPr>
                <w:sz w:val="16"/>
                <w:szCs w:val="16"/>
              </w:rPr>
              <w:t>KBB Hastalıkları</w:t>
            </w:r>
          </w:p>
        </w:tc>
        <w:tc>
          <w:tcPr>
            <w:tcW w:w="4154" w:type="dxa"/>
          </w:tcPr>
          <w:p w:rsidR="00D80524" w:rsidRPr="002D38B9" w:rsidRDefault="00D80524" w:rsidP="0004120D">
            <w:pPr>
              <w:rPr>
                <w:sz w:val="16"/>
                <w:szCs w:val="16"/>
              </w:rPr>
            </w:pPr>
            <w:r w:rsidRPr="002D38B9">
              <w:rPr>
                <w:sz w:val="16"/>
                <w:szCs w:val="16"/>
              </w:rPr>
              <w:t>- Boyun Cerrahi Anatomisi</w:t>
            </w:r>
          </w:p>
          <w:p w:rsidR="00D80524" w:rsidRPr="002D38B9" w:rsidRDefault="00D80524" w:rsidP="0004120D">
            <w:pPr>
              <w:rPr>
                <w:sz w:val="16"/>
                <w:szCs w:val="16"/>
              </w:rPr>
            </w:pPr>
            <w:r w:rsidRPr="002D38B9">
              <w:rPr>
                <w:sz w:val="16"/>
                <w:szCs w:val="16"/>
              </w:rPr>
              <w:t>- Total Paranteral Beslenme</w:t>
            </w:r>
          </w:p>
          <w:p w:rsidR="00D80524" w:rsidRPr="002D38B9" w:rsidRDefault="00D80524" w:rsidP="0004120D">
            <w:pPr>
              <w:rPr>
                <w:b/>
                <w:sz w:val="16"/>
                <w:szCs w:val="16"/>
              </w:rPr>
            </w:pPr>
            <w:r w:rsidRPr="002D38B9">
              <w:rPr>
                <w:sz w:val="16"/>
                <w:szCs w:val="16"/>
              </w:rPr>
              <w:t>- Kronik Otitis Media ve Tedavisi</w:t>
            </w:r>
          </w:p>
        </w:tc>
        <w:tc>
          <w:tcPr>
            <w:tcW w:w="2274" w:type="dxa"/>
          </w:tcPr>
          <w:p w:rsidR="00D80524" w:rsidRPr="002D38B9" w:rsidRDefault="00D80524" w:rsidP="0004120D">
            <w:pPr>
              <w:rPr>
                <w:sz w:val="16"/>
                <w:szCs w:val="16"/>
              </w:rPr>
            </w:pPr>
            <w:r w:rsidRPr="002D38B9">
              <w:rPr>
                <w:sz w:val="16"/>
                <w:szCs w:val="16"/>
              </w:rPr>
              <w:t>Doç. Dr. Vahit MUTLU</w:t>
            </w:r>
          </w:p>
        </w:tc>
      </w:tr>
      <w:tr w:rsidR="00D80524" w:rsidRPr="002D38B9" w:rsidTr="0004120D">
        <w:tc>
          <w:tcPr>
            <w:tcW w:w="812" w:type="dxa"/>
          </w:tcPr>
          <w:p w:rsidR="00D80524" w:rsidRPr="002D38B9" w:rsidRDefault="00D80524" w:rsidP="0004120D">
            <w:pPr>
              <w:rPr>
                <w:sz w:val="16"/>
                <w:szCs w:val="16"/>
              </w:rPr>
            </w:pPr>
            <w:r w:rsidRPr="002D38B9">
              <w:rPr>
                <w:sz w:val="16"/>
                <w:szCs w:val="16"/>
              </w:rPr>
              <w:t>3108</w:t>
            </w:r>
          </w:p>
        </w:tc>
        <w:tc>
          <w:tcPr>
            <w:tcW w:w="1822" w:type="dxa"/>
          </w:tcPr>
          <w:p w:rsidR="00D80524" w:rsidRPr="002D38B9" w:rsidRDefault="00D80524" w:rsidP="0004120D">
            <w:pPr>
              <w:rPr>
                <w:sz w:val="16"/>
                <w:szCs w:val="16"/>
              </w:rPr>
            </w:pPr>
            <w:r w:rsidRPr="002D38B9">
              <w:rPr>
                <w:sz w:val="16"/>
                <w:szCs w:val="16"/>
              </w:rPr>
              <w:t>KBB Hastalıkları</w:t>
            </w:r>
          </w:p>
        </w:tc>
        <w:tc>
          <w:tcPr>
            <w:tcW w:w="4154" w:type="dxa"/>
          </w:tcPr>
          <w:p w:rsidR="00D80524" w:rsidRPr="002D38B9" w:rsidRDefault="00D80524" w:rsidP="0004120D">
            <w:pPr>
              <w:rPr>
                <w:sz w:val="16"/>
                <w:szCs w:val="16"/>
              </w:rPr>
            </w:pPr>
            <w:r w:rsidRPr="002D38B9">
              <w:rPr>
                <w:sz w:val="16"/>
                <w:szCs w:val="16"/>
              </w:rPr>
              <w:t>- Boyun Cerrahisi Komplikasyonları</w:t>
            </w:r>
          </w:p>
          <w:p w:rsidR="00D80524" w:rsidRPr="002D38B9" w:rsidRDefault="00D80524" w:rsidP="0004120D">
            <w:pPr>
              <w:rPr>
                <w:sz w:val="16"/>
                <w:szCs w:val="16"/>
              </w:rPr>
            </w:pPr>
            <w:r w:rsidRPr="002D38B9">
              <w:rPr>
                <w:sz w:val="16"/>
                <w:szCs w:val="16"/>
              </w:rPr>
              <w:t>- Maksillofasiyal Travmalı Hastaya Yaklaşım</w:t>
            </w:r>
          </w:p>
          <w:p w:rsidR="00D80524" w:rsidRPr="002D38B9" w:rsidRDefault="00D80524" w:rsidP="0004120D">
            <w:pPr>
              <w:rPr>
                <w:b/>
                <w:sz w:val="16"/>
                <w:szCs w:val="16"/>
              </w:rPr>
            </w:pPr>
            <w:r w:rsidRPr="002D38B9">
              <w:rPr>
                <w:sz w:val="16"/>
                <w:szCs w:val="16"/>
              </w:rPr>
              <w:t>- Tiroid ve Paratiroid Embriyolojisi, Anatomisi ve Fizyolojisi</w:t>
            </w:r>
          </w:p>
        </w:tc>
        <w:tc>
          <w:tcPr>
            <w:tcW w:w="2274" w:type="dxa"/>
          </w:tcPr>
          <w:p w:rsidR="00D80524" w:rsidRPr="002D38B9" w:rsidRDefault="00D80524" w:rsidP="0004120D">
            <w:pPr>
              <w:rPr>
                <w:sz w:val="16"/>
                <w:szCs w:val="16"/>
              </w:rPr>
            </w:pPr>
            <w:r w:rsidRPr="002D38B9">
              <w:rPr>
                <w:sz w:val="16"/>
                <w:szCs w:val="16"/>
              </w:rPr>
              <w:t>Doç. Dr. Arzu TATAR</w:t>
            </w:r>
          </w:p>
        </w:tc>
      </w:tr>
      <w:tr w:rsidR="00D80524" w:rsidRPr="002D38B9" w:rsidTr="0004120D">
        <w:tc>
          <w:tcPr>
            <w:tcW w:w="812" w:type="dxa"/>
          </w:tcPr>
          <w:p w:rsidR="00D80524" w:rsidRPr="002D38B9" w:rsidRDefault="00D80524" w:rsidP="0004120D">
            <w:pPr>
              <w:rPr>
                <w:sz w:val="16"/>
                <w:szCs w:val="16"/>
              </w:rPr>
            </w:pPr>
            <w:r w:rsidRPr="002D38B9">
              <w:rPr>
                <w:sz w:val="16"/>
                <w:szCs w:val="16"/>
              </w:rPr>
              <w:t>3108</w:t>
            </w:r>
          </w:p>
        </w:tc>
        <w:tc>
          <w:tcPr>
            <w:tcW w:w="1822" w:type="dxa"/>
          </w:tcPr>
          <w:p w:rsidR="00D80524" w:rsidRPr="002D38B9" w:rsidRDefault="00D80524" w:rsidP="0004120D">
            <w:pPr>
              <w:rPr>
                <w:sz w:val="16"/>
                <w:szCs w:val="16"/>
              </w:rPr>
            </w:pPr>
            <w:r w:rsidRPr="002D38B9">
              <w:rPr>
                <w:sz w:val="16"/>
                <w:szCs w:val="16"/>
              </w:rPr>
              <w:t>KBB Hastalıkları</w:t>
            </w:r>
          </w:p>
        </w:tc>
        <w:tc>
          <w:tcPr>
            <w:tcW w:w="4154" w:type="dxa"/>
          </w:tcPr>
          <w:p w:rsidR="00D80524" w:rsidRPr="002D38B9" w:rsidRDefault="00D80524" w:rsidP="0004120D">
            <w:pPr>
              <w:rPr>
                <w:sz w:val="16"/>
                <w:szCs w:val="16"/>
              </w:rPr>
            </w:pPr>
            <w:r w:rsidRPr="002D38B9">
              <w:rPr>
                <w:sz w:val="16"/>
                <w:szCs w:val="16"/>
              </w:rPr>
              <w:t>- Rinosinüzitler</w:t>
            </w:r>
          </w:p>
          <w:p w:rsidR="00D80524" w:rsidRPr="002D38B9" w:rsidRDefault="00D80524" w:rsidP="0004120D">
            <w:pPr>
              <w:rPr>
                <w:sz w:val="16"/>
                <w:szCs w:val="16"/>
              </w:rPr>
            </w:pPr>
            <w:r w:rsidRPr="002D38B9">
              <w:rPr>
                <w:sz w:val="16"/>
                <w:szCs w:val="16"/>
              </w:rPr>
              <w:t>- Çocukluk Dönemi İşitme Kayıpları ve Rehabilitasyonu</w:t>
            </w:r>
          </w:p>
          <w:p w:rsidR="00D80524" w:rsidRPr="002D38B9" w:rsidRDefault="00D80524" w:rsidP="0004120D">
            <w:pPr>
              <w:rPr>
                <w:sz w:val="16"/>
                <w:szCs w:val="16"/>
              </w:rPr>
            </w:pPr>
            <w:r w:rsidRPr="002D38B9">
              <w:rPr>
                <w:sz w:val="16"/>
                <w:szCs w:val="16"/>
              </w:rPr>
              <w:t>- Dudak Kanserleri ve Cerrahi Tedavisi</w:t>
            </w:r>
          </w:p>
        </w:tc>
        <w:tc>
          <w:tcPr>
            <w:tcW w:w="2274" w:type="dxa"/>
          </w:tcPr>
          <w:p w:rsidR="00D80524" w:rsidRPr="002D38B9" w:rsidRDefault="00D80524" w:rsidP="0004120D">
            <w:pPr>
              <w:rPr>
                <w:sz w:val="16"/>
                <w:szCs w:val="16"/>
              </w:rPr>
            </w:pPr>
            <w:r w:rsidRPr="002D38B9">
              <w:rPr>
                <w:sz w:val="16"/>
                <w:szCs w:val="16"/>
              </w:rPr>
              <w:t>Doç. Dr. Korhan KILIÇ</w:t>
            </w:r>
          </w:p>
        </w:tc>
      </w:tr>
      <w:tr w:rsidR="00D80524" w:rsidRPr="002D38B9" w:rsidTr="0004120D">
        <w:tc>
          <w:tcPr>
            <w:tcW w:w="812" w:type="dxa"/>
          </w:tcPr>
          <w:p w:rsidR="00D80524" w:rsidRPr="002D38B9" w:rsidRDefault="00D80524" w:rsidP="0004120D">
            <w:pPr>
              <w:rPr>
                <w:sz w:val="16"/>
                <w:szCs w:val="16"/>
              </w:rPr>
            </w:pPr>
            <w:r w:rsidRPr="002D38B9">
              <w:rPr>
                <w:sz w:val="16"/>
                <w:szCs w:val="16"/>
              </w:rPr>
              <w:t>3108</w:t>
            </w:r>
          </w:p>
        </w:tc>
        <w:tc>
          <w:tcPr>
            <w:tcW w:w="1822" w:type="dxa"/>
          </w:tcPr>
          <w:p w:rsidR="00D80524" w:rsidRPr="002D38B9" w:rsidRDefault="00D80524" w:rsidP="0004120D">
            <w:pPr>
              <w:rPr>
                <w:sz w:val="16"/>
                <w:szCs w:val="16"/>
              </w:rPr>
            </w:pPr>
            <w:r w:rsidRPr="002D38B9">
              <w:rPr>
                <w:sz w:val="16"/>
                <w:szCs w:val="16"/>
              </w:rPr>
              <w:t>KBB Hastalıkları</w:t>
            </w:r>
          </w:p>
        </w:tc>
        <w:tc>
          <w:tcPr>
            <w:tcW w:w="4154" w:type="dxa"/>
          </w:tcPr>
          <w:p w:rsidR="00D80524" w:rsidRPr="002D38B9" w:rsidRDefault="00D80524" w:rsidP="0004120D">
            <w:pPr>
              <w:rPr>
                <w:sz w:val="16"/>
                <w:szCs w:val="16"/>
              </w:rPr>
            </w:pPr>
            <w:r w:rsidRPr="002D38B9">
              <w:rPr>
                <w:sz w:val="16"/>
                <w:szCs w:val="16"/>
              </w:rPr>
              <w:t>- Baş ve Boynun Vasküler Malformasyonları</w:t>
            </w:r>
          </w:p>
          <w:p w:rsidR="00D80524" w:rsidRPr="002D38B9" w:rsidRDefault="00D80524" w:rsidP="0004120D">
            <w:pPr>
              <w:rPr>
                <w:sz w:val="16"/>
                <w:szCs w:val="16"/>
              </w:rPr>
            </w:pPr>
            <w:r w:rsidRPr="002D38B9">
              <w:rPr>
                <w:sz w:val="16"/>
                <w:szCs w:val="16"/>
              </w:rPr>
              <w:t>- Labirentit</w:t>
            </w:r>
          </w:p>
          <w:p w:rsidR="00D80524" w:rsidRPr="002D38B9" w:rsidRDefault="00D80524" w:rsidP="0004120D">
            <w:pPr>
              <w:rPr>
                <w:sz w:val="16"/>
                <w:szCs w:val="16"/>
              </w:rPr>
            </w:pPr>
            <w:r w:rsidRPr="002D38B9">
              <w:rPr>
                <w:sz w:val="16"/>
                <w:szCs w:val="16"/>
              </w:rPr>
              <w:t>- Oral kavite ve larenksin prekanseröz lezyonları</w:t>
            </w:r>
          </w:p>
        </w:tc>
        <w:tc>
          <w:tcPr>
            <w:tcW w:w="2274" w:type="dxa"/>
          </w:tcPr>
          <w:p w:rsidR="00D80524" w:rsidRPr="002D38B9" w:rsidRDefault="00D80524" w:rsidP="0004120D">
            <w:pPr>
              <w:rPr>
                <w:sz w:val="16"/>
                <w:szCs w:val="16"/>
              </w:rPr>
            </w:pPr>
            <w:r w:rsidRPr="002D38B9">
              <w:rPr>
                <w:sz w:val="16"/>
                <w:szCs w:val="16"/>
              </w:rPr>
              <w:t>Doç. Dr. Zülküf KAYA</w:t>
            </w:r>
          </w:p>
        </w:tc>
      </w:tr>
      <w:tr w:rsidR="00D80524" w:rsidRPr="002D38B9" w:rsidTr="0004120D">
        <w:tc>
          <w:tcPr>
            <w:tcW w:w="812" w:type="dxa"/>
          </w:tcPr>
          <w:p w:rsidR="00D80524" w:rsidRPr="002D38B9" w:rsidRDefault="00D80524" w:rsidP="0004120D">
            <w:pPr>
              <w:rPr>
                <w:sz w:val="16"/>
                <w:szCs w:val="16"/>
              </w:rPr>
            </w:pPr>
            <w:r w:rsidRPr="002D38B9">
              <w:rPr>
                <w:sz w:val="16"/>
                <w:szCs w:val="16"/>
              </w:rPr>
              <w:t>3108</w:t>
            </w:r>
          </w:p>
        </w:tc>
        <w:tc>
          <w:tcPr>
            <w:tcW w:w="1822" w:type="dxa"/>
          </w:tcPr>
          <w:p w:rsidR="00D80524" w:rsidRPr="002D38B9" w:rsidRDefault="00D80524" w:rsidP="0004120D">
            <w:pPr>
              <w:rPr>
                <w:sz w:val="16"/>
                <w:szCs w:val="16"/>
              </w:rPr>
            </w:pPr>
            <w:r w:rsidRPr="002D38B9">
              <w:rPr>
                <w:sz w:val="16"/>
                <w:szCs w:val="16"/>
              </w:rPr>
              <w:t>KBB Hastalıkları</w:t>
            </w:r>
          </w:p>
        </w:tc>
        <w:tc>
          <w:tcPr>
            <w:tcW w:w="4154" w:type="dxa"/>
          </w:tcPr>
          <w:p w:rsidR="00D80524" w:rsidRPr="002D38B9" w:rsidRDefault="00D80524" w:rsidP="0004120D">
            <w:pPr>
              <w:rPr>
                <w:sz w:val="16"/>
                <w:szCs w:val="16"/>
              </w:rPr>
            </w:pPr>
            <w:r w:rsidRPr="002D38B9">
              <w:rPr>
                <w:sz w:val="16"/>
                <w:szCs w:val="16"/>
              </w:rPr>
              <w:t>- Parafaringeal Bölge ve Hastalıkları</w:t>
            </w:r>
          </w:p>
          <w:p w:rsidR="00D80524" w:rsidRPr="002D38B9" w:rsidRDefault="00D80524" w:rsidP="0004120D">
            <w:pPr>
              <w:rPr>
                <w:sz w:val="16"/>
                <w:szCs w:val="16"/>
              </w:rPr>
            </w:pPr>
            <w:r w:rsidRPr="002D38B9">
              <w:rPr>
                <w:sz w:val="16"/>
                <w:szCs w:val="16"/>
              </w:rPr>
              <w:t>- Baş ve boyun tümörlerine yaklaşım</w:t>
            </w:r>
          </w:p>
          <w:p w:rsidR="00D80524" w:rsidRPr="002D38B9" w:rsidRDefault="00D80524" w:rsidP="0004120D">
            <w:pPr>
              <w:rPr>
                <w:sz w:val="16"/>
                <w:szCs w:val="16"/>
              </w:rPr>
            </w:pPr>
            <w:r w:rsidRPr="002D38B9">
              <w:rPr>
                <w:sz w:val="16"/>
                <w:szCs w:val="16"/>
              </w:rPr>
              <w:t>- Adli, resmi ve heyet raporu düzenleme</w:t>
            </w:r>
          </w:p>
        </w:tc>
        <w:tc>
          <w:tcPr>
            <w:tcW w:w="2274" w:type="dxa"/>
          </w:tcPr>
          <w:p w:rsidR="00D80524" w:rsidRPr="002D38B9" w:rsidRDefault="00D80524" w:rsidP="0004120D">
            <w:pPr>
              <w:rPr>
                <w:sz w:val="16"/>
                <w:szCs w:val="16"/>
              </w:rPr>
            </w:pPr>
            <w:r w:rsidRPr="002D38B9">
              <w:rPr>
                <w:sz w:val="16"/>
                <w:szCs w:val="16"/>
              </w:rPr>
              <w:t>Doç. Dr. Abdulkadir ŞAHİN</w:t>
            </w:r>
          </w:p>
        </w:tc>
      </w:tr>
    </w:tbl>
    <w:p w:rsidR="00D80524" w:rsidRPr="002D38B9" w:rsidRDefault="00D80524" w:rsidP="00D80524">
      <w:pPr>
        <w:rPr>
          <w:b/>
          <w:sz w:val="16"/>
          <w:szCs w:val="16"/>
        </w:rPr>
      </w:pPr>
    </w:p>
    <w:p w:rsidR="00D80524" w:rsidRPr="002D38B9" w:rsidRDefault="00D80524" w:rsidP="00D80524">
      <w:pPr>
        <w:rPr>
          <w:b/>
          <w:sz w:val="16"/>
          <w:szCs w:val="16"/>
        </w:rPr>
      </w:pPr>
    </w:p>
    <w:p w:rsidR="00D80524" w:rsidRPr="002D38B9" w:rsidRDefault="00D80524" w:rsidP="00D80524">
      <w:pPr>
        <w:rPr>
          <w:b/>
          <w:sz w:val="16"/>
          <w:szCs w:val="16"/>
        </w:rPr>
      </w:pPr>
      <w:r w:rsidRPr="002D38B9">
        <w:rPr>
          <w:b/>
          <w:sz w:val="16"/>
          <w:szCs w:val="16"/>
        </w:rPr>
        <w:t>Dördüncü yıl araştırma görevlileri için</w:t>
      </w:r>
    </w:p>
    <w:p w:rsidR="00D80524" w:rsidRPr="002D38B9" w:rsidRDefault="00D80524" w:rsidP="00D80524">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3"/>
        <w:gridCol w:w="1823"/>
        <w:gridCol w:w="4151"/>
        <w:gridCol w:w="2275"/>
      </w:tblGrid>
      <w:tr w:rsidR="00D80524" w:rsidRPr="002D38B9" w:rsidTr="0004120D">
        <w:tc>
          <w:tcPr>
            <w:tcW w:w="813" w:type="dxa"/>
          </w:tcPr>
          <w:p w:rsidR="00D80524" w:rsidRPr="002D38B9" w:rsidRDefault="00D80524" w:rsidP="0004120D">
            <w:pPr>
              <w:rPr>
                <w:b/>
                <w:sz w:val="16"/>
                <w:szCs w:val="16"/>
              </w:rPr>
            </w:pPr>
            <w:r w:rsidRPr="002D38B9">
              <w:rPr>
                <w:b/>
                <w:sz w:val="16"/>
                <w:szCs w:val="16"/>
              </w:rPr>
              <w:t>4. Yıl Kod</w:t>
            </w:r>
          </w:p>
        </w:tc>
        <w:tc>
          <w:tcPr>
            <w:tcW w:w="1823" w:type="dxa"/>
          </w:tcPr>
          <w:p w:rsidR="00D80524" w:rsidRPr="002D38B9" w:rsidRDefault="00D80524" w:rsidP="0004120D">
            <w:pPr>
              <w:rPr>
                <w:b/>
                <w:sz w:val="16"/>
                <w:szCs w:val="16"/>
              </w:rPr>
            </w:pPr>
            <w:r w:rsidRPr="002D38B9">
              <w:rPr>
                <w:b/>
                <w:sz w:val="16"/>
                <w:szCs w:val="16"/>
              </w:rPr>
              <w:t>DERSİN ADI</w:t>
            </w:r>
          </w:p>
        </w:tc>
        <w:tc>
          <w:tcPr>
            <w:tcW w:w="4151" w:type="dxa"/>
          </w:tcPr>
          <w:p w:rsidR="00D80524" w:rsidRPr="002D38B9" w:rsidRDefault="00D80524" w:rsidP="0004120D">
            <w:pPr>
              <w:rPr>
                <w:b/>
                <w:sz w:val="16"/>
                <w:szCs w:val="16"/>
              </w:rPr>
            </w:pPr>
            <w:r w:rsidRPr="002D38B9">
              <w:rPr>
                <w:b/>
                <w:sz w:val="16"/>
                <w:szCs w:val="16"/>
              </w:rPr>
              <w:t>KONU</w:t>
            </w:r>
          </w:p>
        </w:tc>
        <w:tc>
          <w:tcPr>
            <w:tcW w:w="2275" w:type="dxa"/>
          </w:tcPr>
          <w:p w:rsidR="00D80524" w:rsidRPr="002D38B9" w:rsidRDefault="00D80524" w:rsidP="0004120D">
            <w:pPr>
              <w:rPr>
                <w:b/>
                <w:sz w:val="16"/>
                <w:szCs w:val="16"/>
              </w:rPr>
            </w:pPr>
            <w:r w:rsidRPr="002D38B9">
              <w:rPr>
                <w:b/>
                <w:sz w:val="16"/>
                <w:szCs w:val="16"/>
              </w:rPr>
              <w:t>ÖĞRETİM ÜYESİ</w:t>
            </w:r>
          </w:p>
        </w:tc>
      </w:tr>
      <w:tr w:rsidR="00D80524" w:rsidRPr="002D38B9" w:rsidTr="0004120D">
        <w:tc>
          <w:tcPr>
            <w:tcW w:w="813" w:type="dxa"/>
          </w:tcPr>
          <w:p w:rsidR="00D80524" w:rsidRPr="002D38B9" w:rsidRDefault="00D80524" w:rsidP="0004120D">
            <w:pPr>
              <w:rPr>
                <w:sz w:val="16"/>
                <w:szCs w:val="16"/>
              </w:rPr>
            </w:pPr>
            <w:r w:rsidRPr="002D38B9">
              <w:rPr>
                <w:sz w:val="16"/>
                <w:szCs w:val="16"/>
              </w:rPr>
              <w:t>4108</w:t>
            </w:r>
          </w:p>
        </w:tc>
        <w:tc>
          <w:tcPr>
            <w:tcW w:w="1823" w:type="dxa"/>
          </w:tcPr>
          <w:p w:rsidR="00D80524" w:rsidRPr="002D38B9" w:rsidRDefault="00D80524" w:rsidP="0004120D">
            <w:pPr>
              <w:rPr>
                <w:sz w:val="16"/>
                <w:szCs w:val="16"/>
              </w:rPr>
            </w:pPr>
            <w:r w:rsidRPr="002D38B9">
              <w:rPr>
                <w:sz w:val="16"/>
                <w:szCs w:val="16"/>
              </w:rPr>
              <w:t>KBB Hastalıkları</w:t>
            </w:r>
          </w:p>
        </w:tc>
        <w:tc>
          <w:tcPr>
            <w:tcW w:w="4151" w:type="dxa"/>
          </w:tcPr>
          <w:p w:rsidR="00D80524" w:rsidRPr="002D38B9" w:rsidRDefault="00D80524" w:rsidP="0004120D">
            <w:pPr>
              <w:rPr>
                <w:sz w:val="16"/>
                <w:szCs w:val="16"/>
              </w:rPr>
            </w:pPr>
            <w:r w:rsidRPr="002D38B9">
              <w:rPr>
                <w:sz w:val="16"/>
                <w:szCs w:val="16"/>
              </w:rPr>
              <w:t>- Vokal Kord Paralizilerinin Etyolojisi, Tanısı ve tedavisi</w:t>
            </w:r>
          </w:p>
          <w:p w:rsidR="00D80524" w:rsidRPr="002D38B9" w:rsidRDefault="00D80524" w:rsidP="0004120D">
            <w:pPr>
              <w:rPr>
                <w:sz w:val="16"/>
                <w:szCs w:val="16"/>
              </w:rPr>
            </w:pPr>
            <w:r w:rsidRPr="002D38B9">
              <w:rPr>
                <w:sz w:val="16"/>
                <w:szCs w:val="16"/>
              </w:rPr>
              <w:t>- Nazofarenks Tümörleri</w:t>
            </w:r>
          </w:p>
          <w:p w:rsidR="00D80524" w:rsidRPr="002D38B9" w:rsidRDefault="00D80524" w:rsidP="0004120D">
            <w:pPr>
              <w:rPr>
                <w:sz w:val="16"/>
                <w:szCs w:val="16"/>
              </w:rPr>
            </w:pPr>
            <w:r w:rsidRPr="002D38B9">
              <w:rPr>
                <w:sz w:val="16"/>
                <w:szCs w:val="16"/>
              </w:rPr>
              <w:t>- Sistemik Hastalıkların Otolojik Belirtileri</w:t>
            </w:r>
          </w:p>
        </w:tc>
        <w:tc>
          <w:tcPr>
            <w:tcW w:w="2275" w:type="dxa"/>
          </w:tcPr>
          <w:p w:rsidR="00D80524" w:rsidRPr="002D38B9" w:rsidRDefault="00D80524" w:rsidP="0004120D">
            <w:pPr>
              <w:rPr>
                <w:sz w:val="16"/>
                <w:szCs w:val="16"/>
              </w:rPr>
            </w:pPr>
            <w:r w:rsidRPr="002D38B9">
              <w:rPr>
                <w:sz w:val="16"/>
                <w:szCs w:val="16"/>
              </w:rPr>
              <w:t>Prof. Dr. Bülent AKTAN</w:t>
            </w:r>
          </w:p>
        </w:tc>
      </w:tr>
      <w:tr w:rsidR="00D80524" w:rsidRPr="002D38B9" w:rsidTr="0004120D">
        <w:tc>
          <w:tcPr>
            <w:tcW w:w="813" w:type="dxa"/>
          </w:tcPr>
          <w:p w:rsidR="00D80524" w:rsidRPr="002D38B9" w:rsidRDefault="00D80524" w:rsidP="0004120D">
            <w:pPr>
              <w:rPr>
                <w:sz w:val="16"/>
                <w:szCs w:val="16"/>
              </w:rPr>
            </w:pPr>
            <w:r w:rsidRPr="002D38B9">
              <w:rPr>
                <w:sz w:val="16"/>
                <w:szCs w:val="16"/>
              </w:rPr>
              <w:t>4108</w:t>
            </w:r>
          </w:p>
        </w:tc>
        <w:tc>
          <w:tcPr>
            <w:tcW w:w="1823" w:type="dxa"/>
          </w:tcPr>
          <w:p w:rsidR="00D80524" w:rsidRPr="002D38B9" w:rsidRDefault="00D80524" w:rsidP="0004120D">
            <w:pPr>
              <w:rPr>
                <w:sz w:val="16"/>
                <w:szCs w:val="16"/>
              </w:rPr>
            </w:pPr>
            <w:r w:rsidRPr="002D38B9">
              <w:rPr>
                <w:sz w:val="16"/>
                <w:szCs w:val="16"/>
              </w:rPr>
              <w:t>KBB Hastalıkları</w:t>
            </w:r>
          </w:p>
        </w:tc>
        <w:tc>
          <w:tcPr>
            <w:tcW w:w="4151" w:type="dxa"/>
          </w:tcPr>
          <w:p w:rsidR="00D80524" w:rsidRPr="002D38B9" w:rsidRDefault="00D80524" w:rsidP="0004120D">
            <w:pPr>
              <w:rPr>
                <w:sz w:val="16"/>
                <w:szCs w:val="16"/>
              </w:rPr>
            </w:pPr>
            <w:r w:rsidRPr="002D38B9">
              <w:rPr>
                <w:sz w:val="16"/>
                <w:szCs w:val="16"/>
              </w:rPr>
              <w:t>- Derin Boyun Enfeksiyonları</w:t>
            </w:r>
          </w:p>
          <w:p w:rsidR="00D80524" w:rsidRPr="002D38B9" w:rsidRDefault="00D80524" w:rsidP="0004120D">
            <w:pPr>
              <w:rPr>
                <w:sz w:val="16"/>
                <w:szCs w:val="16"/>
              </w:rPr>
            </w:pPr>
            <w:r w:rsidRPr="002D38B9">
              <w:rPr>
                <w:sz w:val="16"/>
                <w:szCs w:val="16"/>
              </w:rPr>
              <w:t>- Burun ve Paranazal sinüs Tümörleri</w:t>
            </w:r>
          </w:p>
          <w:p w:rsidR="00D80524" w:rsidRPr="002D38B9" w:rsidRDefault="00D80524" w:rsidP="0004120D">
            <w:pPr>
              <w:rPr>
                <w:sz w:val="16"/>
                <w:szCs w:val="16"/>
              </w:rPr>
            </w:pPr>
            <w:r w:rsidRPr="002D38B9">
              <w:rPr>
                <w:sz w:val="16"/>
                <w:szCs w:val="16"/>
              </w:rPr>
              <w:t>-Baş ve Boyun kanserlerinde radyoterapi</w:t>
            </w:r>
          </w:p>
        </w:tc>
        <w:tc>
          <w:tcPr>
            <w:tcW w:w="2275" w:type="dxa"/>
          </w:tcPr>
          <w:p w:rsidR="00D80524" w:rsidRPr="002D38B9" w:rsidRDefault="00D80524" w:rsidP="0004120D">
            <w:pPr>
              <w:rPr>
                <w:sz w:val="16"/>
                <w:szCs w:val="16"/>
              </w:rPr>
            </w:pPr>
            <w:r w:rsidRPr="002D38B9">
              <w:rPr>
                <w:sz w:val="16"/>
                <w:szCs w:val="16"/>
              </w:rPr>
              <w:t>Doç. Dr. Muhammed Sedat SAKAT</w:t>
            </w:r>
          </w:p>
        </w:tc>
      </w:tr>
      <w:tr w:rsidR="00D80524" w:rsidRPr="002D38B9" w:rsidTr="0004120D">
        <w:tc>
          <w:tcPr>
            <w:tcW w:w="813" w:type="dxa"/>
          </w:tcPr>
          <w:p w:rsidR="00D80524" w:rsidRPr="002D38B9" w:rsidRDefault="00D80524" w:rsidP="0004120D">
            <w:pPr>
              <w:rPr>
                <w:sz w:val="16"/>
                <w:szCs w:val="16"/>
              </w:rPr>
            </w:pPr>
            <w:r w:rsidRPr="002D38B9">
              <w:rPr>
                <w:sz w:val="16"/>
                <w:szCs w:val="16"/>
              </w:rPr>
              <w:t>4108</w:t>
            </w:r>
          </w:p>
        </w:tc>
        <w:tc>
          <w:tcPr>
            <w:tcW w:w="1823" w:type="dxa"/>
          </w:tcPr>
          <w:p w:rsidR="00D80524" w:rsidRPr="002D38B9" w:rsidRDefault="00D80524" w:rsidP="0004120D">
            <w:pPr>
              <w:rPr>
                <w:sz w:val="16"/>
                <w:szCs w:val="16"/>
              </w:rPr>
            </w:pPr>
            <w:r w:rsidRPr="002D38B9">
              <w:rPr>
                <w:sz w:val="16"/>
                <w:szCs w:val="16"/>
              </w:rPr>
              <w:t>KBB Hastalıkları</w:t>
            </w:r>
          </w:p>
        </w:tc>
        <w:tc>
          <w:tcPr>
            <w:tcW w:w="4151" w:type="dxa"/>
          </w:tcPr>
          <w:p w:rsidR="00D80524" w:rsidRPr="002D38B9" w:rsidRDefault="00D80524" w:rsidP="0004120D">
            <w:pPr>
              <w:rPr>
                <w:sz w:val="16"/>
                <w:szCs w:val="16"/>
              </w:rPr>
            </w:pPr>
            <w:r w:rsidRPr="002D38B9">
              <w:rPr>
                <w:sz w:val="16"/>
                <w:szCs w:val="16"/>
              </w:rPr>
              <w:t>- Mastoidektomi ve Timpanoplasti Teknikleri</w:t>
            </w:r>
          </w:p>
          <w:p w:rsidR="00D80524" w:rsidRPr="002D38B9" w:rsidRDefault="00D80524" w:rsidP="0004120D">
            <w:pPr>
              <w:rPr>
                <w:sz w:val="16"/>
                <w:szCs w:val="16"/>
              </w:rPr>
            </w:pPr>
            <w:r w:rsidRPr="002D38B9">
              <w:rPr>
                <w:sz w:val="16"/>
                <w:szCs w:val="16"/>
              </w:rPr>
              <w:t>- Sistemik Hastalıkların Oral Belirtileri</w:t>
            </w:r>
          </w:p>
          <w:p w:rsidR="00D80524" w:rsidRPr="002D38B9" w:rsidRDefault="00D80524" w:rsidP="0004120D">
            <w:pPr>
              <w:rPr>
                <w:sz w:val="16"/>
                <w:szCs w:val="16"/>
              </w:rPr>
            </w:pPr>
            <w:r w:rsidRPr="002D38B9">
              <w:rPr>
                <w:sz w:val="16"/>
                <w:szCs w:val="16"/>
              </w:rPr>
              <w:t>-Baş ve Boyun kanserlerinde kemoterapi</w:t>
            </w:r>
          </w:p>
        </w:tc>
        <w:tc>
          <w:tcPr>
            <w:tcW w:w="2275" w:type="dxa"/>
          </w:tcPr>
          <w:p w:rsidR="00D80524" w:rsidRPr="002D38B9" w:rsidRDefault="00D80524" w:rsidP="0004120D">
            <w:pPr>
              <w:rPr>
                <w:sz w:val="16"/>
                <w:szCs w:val="16"/>
              </w:rPr>
            </w:pPr>
            <w:r w:rsidRPr="002D38B9">
              <w:rPr>
                <w:sz w:val="16"/>
                <w:szCs w:val="16"/>
              </w:rPr>
              <w:t>Prof. Dr. Özgür YÖRÜK</w:t>
            </w:r>
          </w:p>
        </w:tc>
      </w:tr>
      <w:tr w:rsidR="00D80524" w:rsidRPr="002D38B9" w:rsidTr="0004120D">
        <w:tc>
          <w:tcPr>
            <w:tcW w:w="813" w:type="dxa"/>
          </w:tcPr>
          <w:p w:rsidR="00D80524" w:rsidRPr="002D38B9" w:rsidRDefault="00D80524" w:rsidP="0004120D">
            <w:pPr>
              <w:rPr>
                <w:sz w:val="16"/>
                <w:szCs w:val="16"/>
              </w:rPr>
            </w:pPr>
            <w:r w:rsidRPr="002D38B9">
              <w:rPr>
                <w:sz w:val="16"/>
                <w:szCs w:val="16"/>
              </w:rPr>
              <w:t>4108</w:t>
            </w:r>
          </w:p>
        </w:tc>
        <w:tc>
          <w:tcPr>
            <w:tcW w:w="1823" w:type="dxa"/>
          </w:tcPr>
          <w:p w:rsidR="00D80524" w:rsidRPr="002D38B9" w:rsidRDefault="00D80524" w:rsidP="0004120D">
            <w:pPr>
              <w:rPr>
                <w:sz w:val="16"/>
                <w:szCs w:val="16"/>
              </w:rPr>
            </w:pPr>
            <w:r w:rsidRPr="002D38B9">
              <w:rPr>
                <w:sz w:val="16"/>
                <w:szCs w:val="16"/>
              </w:rPr>
              <w:t>KBB Hastalıkları</w:t>
            </w:r>
          </w:p>
        </w:tc>
        <w:tc>
          <w:tcPr>
            <w:tcW w:w="4151" w:type="dxa"/>
          </w:tcPr>
          <w:p w:rsidR="00D80524" w:rsidRPr="002D38B9" w:rsidRDefault="00D80524" w:rsidP="0004120D">
            <w:pPr>
              <w:rPr>
                <w:sz w:val="16"/>
                <w:szCs w:val="16"/>
              </w:rPr>
            </w:pPr>
            <w:r w:rsidRPr="002D38B9">
              <w:rPr>
                <w:sz w:val="16"/>
                <w:szCs w:val="16"/>
              </w:rPr>
              <w:t>- Tükürük Bezi Tümörleri</w:t>
            </w:r>
          </w:p>
          <w:p w:rsidR="00D80524" w:rsidRPr="002D38B9" w:rsidRDefault="00D80524" w:rsidP="0004120D">
            <w:pPr>
              <w:rPr>
                <w:sz w:val="16"/>
                <w:szCs w:val="16"/>
              </w:rPr>
            </w:pPr>
            <w:r w:rsidRPr="002D38B9">
              <w:rPr>
                <w:sz w:val="16"/>
                <w:szCs w:val="16"/>
              </w:rPr>
              <w:t>- Tükürük Bezlerinin nonneoplastik hastalıkları</w:t>
            </w:r>
          </w:p>
          <w:p w:rsidR="00D80524" w:rsidRPr="002D38B9" w:rsidRDefault="00D80524" w:rsidP="0004120D">
            <w:pPr>
              <w:rPr>
                <w:sz w:val="16"/>
                <w:szCs w:val="16"/>
              </w:rPr>
            </w:pPr>
            <w:r w:rsidRPr="002D38B9">
              <w:rPr>
                <w:sz w:val="16"/>
                <w:szCs w:val="16"/>
              </w:rPr>
              <w:t>- Boyun Diseksiyonu ve Tipleri</w:t>
            </w:r>
          </w:p>
        </w:tc>
        <w:tc>
          <w:tcPr>
            <w:tcW w:w="2275" w:type="dxa"/>
          </w:tcPr>
          <w:p w:rsidR="00D80524" w:rsidRPr="002D38B9" w:rsidRDefault="00D80524" w:rsidP="0004120D">
            <w:pPr>
              <w:rPr>
                <w:sz w:val="16"/>
                <w:szCs w:val="16"/>
              </w:rPr>
            </w:pPr>
            <w:r w:rsidRPr="002D38B9">
              <w:rPr>
                <w:sz w:val="16"/>
                <w:szCs w:val="16"/>
              </w:rPr>
              <w:t>Doç. Dr. Vahit MUTLU</w:t>
            </w:r>
          </w:p>
        </w:tc>
      </w:tr>
      <w:tr w:rsidR="00D80524" w:rsidRPr="002D38B9" w:rsidTr="0004120D">
        <w:tc>
          <w:tcPr>
            <w:tcW w:w="813" w:type="dxa"/>
          </w:tcPr>
          <w:p w:rsidR="00D80524" w:rsidRPr="002D38B9" w:rsidRDefault="00D80524" w:rsidP="0004120D">
            <w:pPr>
              <w:rPr>
                <w:sz w:val="16"/>
                <w:szCs w:val="16"/>
              </w:rPr>
            </w:pPr>
            <w:r w:rsidRPr="002D38B9">
              <w:rPr>
                <w:sz w:val="16"/>
                <w:szCs w:val="16"/>
              </w:rPr>
              <w:t>4108</w:t>
            </w:r>
          </w:p>
        </w:tc>
        <w:tc>
          <w:tcPr>
            <w:tcW w:w="1823" w:type="dxa"/>
          </w:tcPr>
          <w:p w:rsidR="00D80524" w:rsidRPr="002D38B9" w:rsidRDefault="00D80524" w:rsidP="0004120D">
            <w:pPr>
              <w:rPr>
                <w:sz w:val="16"/>
                <w:szCs w:val="16"/>
              </w:rPr>
            </w:pPr>
            <w:r w:rsidRPr="002D38B9">
              <w:rPr>
                <w:sz w:val="16"/>
                <w:szCs w:val="16"/>
              </w:rPr>
              <w:t>KBB Hastalıkları</w:t>
            </w:r>
          </w:p>
        </w:tc>
        <w:tc>
          <w:tcPr>
            <w:tcW w:w="4151" w:type="dxa"/>
          </w:tcPr>
          <w:p w:rsidR="00D80524" w:rsidRPr="002D38B9" w:rsidRDefault="00D80524" w:rsidP="0004120D">
            <w:pPr>
              <w:rPr>
                <w:sz w:val="16"/>
                <w:szCs w:val="16"/>
              </w:rPr>
            </w:pPr>
            <w:r w:rsidRPr="002D38B9">
              <w:rPr>
                <w:sz w:val="16"/>
                <w:szCs w:val="16"/>
              </w:rPr>
              <w:t>- Larenks Kanserlerinin Tedavisi</w:t>
            </w:r>
          </w:p>
          <w:p w:rsidR="00D80524" w:rsidRPr="002D38B9" w:rsidRDefault="00D80524" w:rsidP="0004120D">
            <w:pPr>
              <w:rPr>
                <w:sz w:val="16"/>
                <w:szCs w:val="16"/>
              </w:rPr>
            </w:pPr>
            <w:r w:rsidRPr="002D38B9">
              <w:rPr>
                <w:sz w:val="16"/>
                <w:szCs w:val="16"/>
              </w:rPr>
              <w:t>-KBB hastalıklarında antimikrobiyal tedavi ve antibiyotik kullanma prensipleri</w:t>
            </w:r>
          </w:p>
          <w:p w:rsidR="00D80524" w:rsidRPr="002D38B9" w:rsidRDefault="00D80524" w:rsidP="0004120D">
            <w:pPr>
              <w:rPr>
                <w:b/>
                <w:sz w:val="16"/>
                <w:szCs w:val="16"/>
              </w:rPr>
            </w:pPr>
            <w:r w:rsidRPr="002D38B9">
              <w:rPr>
                <w:sz w:val="16"/>
                <w:szCs w:val="16"/>
              </w:rPr>
              <w:t>- İşitme cihazları</w:t>
            </w:r>
          </w:p>
        </w:tc>
        <w:tc>
          <w:tcPr>
            <w:tcW w:w="2275" w:type="dxa"/>
          </w:tcPr>
          <w:p w:rsidR="00D80524" w:rsidRPr="002D38B9" w:rsidRDefault="00D80524" w:rsidP="0004120D">
            <w:pPr>
              <w:rPr>
                <w:sz w:val="16"/>
                <w:szCs w:val="16"/>
              </w:rPr>
            </w:pPr>
            <w:r w:rsidRPr="002D38B9">
              <w:rPr>
                <w:sz w:val="16"/>
                <w:szCs w:val="16"/>
              </w:rPr>
              <w:t>Doç. Dr. Arzu TATAR</w:t>
            </w:r>
          </w:p>
        </w:tc>
      </w:tr>
      <w:tr w:rsidR="00D80524" w:rsidRPr="002D38B9" w:rsidTr="0004120D">
        <w:tc>
          <w:tcPr>
            <w:tcW w:w="813" w:type="dxa"/>
          </w:tcPr>
          <w:p w:rsidR="00D80524" w:rsidRPr="002D38B9" w:rsidRDefault="00D80524" w:rsidP="0004120D">
            <w:pPr>
              <w:rPr>
                <w:sz w:val="16"/>
                <w:szCs w:val="16"/>
              </w:rPr>
            </w:pPr>
            <w:r w:rsidRPr="002D38B9">
              <w:rPr>
                <w:sz w:val="16"/>
                <w:szCs w:val="16"/>
              </w:rPr>
              <w:t>4108</w:t>
            </w:r>
          </w:p>
        </w:tc>
        <w:tc>
          <w:tcPr>
            <w:tcW w:w="1823" w:type="dxa"/>
          </w:tcPr>
          <w:p w:rsidR="00D80524" w:rsidRPr="002D38B9" w:rsidRDefault="00D80524" w:rsidP="0004120D">
            <w:pPr>
              <w:rPr>
                <w:sz w:val="16"/>
                <w:szCs w:val="16"/>
              </w:rPr>
            </w:pPr>
            <w:r w:rsidRPr="002D38B9">
              <w:rPr>
                <w:sz w:val="16"/>
                <w:szCs w:val="16"/>
              </w:rPr>
              <w:t>KBB Hastalıkları</w:t>
            </w:r>
          </w:p>
        </w:tc>
        <w:tc>
          <w:tcPr>
            <w:tcW w:w="4151" w:type="dxa"/>
          </w:tcPr>
          <w:p w:rsidR="00D80524" w:rsidRPr="002D38B9" w:rsidRDefault="00D80524" w:rsidP="0004120D">
            <w:pPr>
              <w:rPr>
                <w:sz w:val="16"/>
                <w:szCs w:val="16"/>
              </w:rPr>
            </w:pPr>
            <w:r w:rsidRPr="002D38B9">
              <w:rPr>
                <w:sz w:val="16"/>
                <w:szCs w:val="16"/>
              </w:rPr>
              <w:t>- Yutma Bozuklukları</w:t>
            </w:r>
          </w:p>
          <w:p w:rsidR="00D80524" w:rsidRPr="002D38B9" w:rsidRDefault="00D80524" w:rsidP="0004120D">
            <w:pPr>
              <w:rPr>
                <w:sz w:val="16"/>
                <w:szCs w:val="16"/>
              </w:rPr>
            </w:pPr>
            <w:r w:rsidRPr="002D38B9">
              <w:rPr>
                <w:sz w:val="16"/>
                <w:szCs w:val="16"/>
              </w:rPr>
              <w:t>- Ağız boşluğu mukozal lezyonları</w:t>
            </w:r>
          </w:p>
          <w:p w:rsidR="00D80524" w:rsidRPr="002D38B9" w:rsidRDefault="00D80524" w:rsidP="0004120D">
            <w:pPr>
              <w:rPr>
                <w:sz w:val="16"/>
                <w:szCs w:val="16"/>
              </w:rPr>
            </w:pPr>
            <w:r w:rsidRPr="002D38B9">
              <w:rPr>
                <w:sz w:val="16"/>
                <w:szCs w:val="16"/>
              </w:rPr>
              <w:t>- Radyofrekans ve diğer enerji kaynaklarının KBB-BBC uygulamaları</w:t>
            </w:r>
          </w:p>
        </w:tc>
        <w:tc>
          <w:tcPr>
            <w:tcW w:w="2275" w:type="dxa"/>
          </w:tcPr>
          <w:p w:rsidR="00D80524" w:rsidRPr="002D38B9" w:rsidRDefault="00D80524" w:rsidP="0004120D">
            <w:pPr>
              <w:rPr>
                <w:sz w:val="16"/>
                <w:szCs w:val="16"/>
              </w:rPr>
            </w:pPr>
            <w:r w:rsidRPr="002D38B9">
              <w:rPr>
                <w:sz w:val="16"/>
                <w:szCs w:val="16"/>
              </w:rPr>
              <w:t>Doç. Dr. Korhan KILIÇ</w:t>
            </w:r>
          </w:p>
        </w:tc>
      </w:tr>
      <w:tr w:rsidR="00D80524" w:rsidRPr="002D38B9" w:rsidTr="0004120D">
        <w:tc>
          <w:tcPr>
            <w:tcW w:w="813" w:type="dxa"/>
          </w:tcPr>
          <w:p w:rsidR="00D80524" w:rsidRPr="002D38B9" w:rsidRDefault="00D80524" w:rsidP="0004120D">
            <w:pPr>
              <w:rPr>
                <w:sz w:val="16"/>
                <w:szCs w:val="16"/>
              </w:rPr>
            </w:pPr>
            <w:r w:rsidRPr="002D38B9">
              <w:rPr>
                <w:sz w:val="16"/>
                <w:szCs w:val="16"/>
              </w:rPr>
              <w:t>4108</w:t>
            </w:r>
          </w:p>
        </w:tc>
        <w:tc>
          <w:tcPr>
            <w:tcW w:w="1823" w:type="dxa"/>
          </w:tcPr>
          <w:p w:rsidR="00D80524" w:rsidRPr="002D38B9" w:rsidRDefault="00D80524" w:rsidP="0004120D">
            <w:pPr>
              <w:rPr>
                <w:sz w:val="16"/>
                <w:szCs w:val="16"/>
              </w:rPr>
            </w:pPr>
            <w:r w:rsidRPr="002D38B9">
              <w:rPr>
                <w:sz w:val="16"/>
                <w:szCs w:val="16"/>
              </w:rPr>
              <w:t>KBB Hastalıkları</w:t>
            </w:r>
          </w:p>
        </w:tc>
        <w:tc>
          <w:tcPr>
            <w:tcW w:w="4151" w:type="dxa"/>
          </w:tcPr>
          <w:p w:rsidR="00D80524" w:rsidRPr="002D38B9" w:rsidRDefault="00D80524" w:rsidP="0004120D">
            <w:pPr>
              <w:rPr>
                <w:sz w:val="16"/>
                <w:szCs w:val="16"/>
              </w:rPr>
            </w:pPr>
            <w:r w:rsidRPr="002D38B9">
              <w:rPr>
                <w:sz w:val="16"/>
                <w:szCs w:val="16"/>
              </w:rPr>
              <w:t>- Koku Bozuklukları</w:t>
            </w:r>
          </w:p>
          <w:p w:rsidR="00D80524" w:rsidRPr="002D38B9" w:rsidRDefault="00D80524" w:rsidP="0004120D">
            <w:pPr>
              <w:rPr>
                <w:sz w:val="16"/>
                <w:szCs w:val="16"/>
              </w:rPr>
            </w:pPr>
            <w:r w:rsidRPr="002D38B9">
              <w:rPr>
                <w:sz w:val="16"/>
                <w:szCs w:val="16"/>
              </w:rPr>
              <w:t>- Total ve Parsiyel Larenjektomiler</w:t>
            </w:r>
          </w:p>
          <w:p w:rsidR="00D80524" w:rsidRPr="002D38B9" w:rsidRDefault="00D80524" w:rsidP="0004120D">
            <w:pPr>
              <w:rPr>
                <w:sz w:val="16"/>
                <w:szCs w:val="16"/>
              </w:rPr>
            </w:pPr>
            <w:r w:rsidRPr="002D38B9">
              <w:rPr>
                <w:sz w:val="16"/>
                <w:szCs w:val="16"/>
              </w:rPr>
              <w:t>- Boyun Travmaları</w:t>
            </w:r>
          </w:p>
        </w:tc>
        <w:tc>
          <w:tcPr>
            <w:tcW w:w="2275" w:type="dxa"/>
          </w:tcPr>
          <w:p w:rsidR="00D80524" w:rsidRPr="002D38B9" w:rsidRDefault="00D80524" w:rsidP="0004120D">
            <w:pPr>
              <w:rPr>
                <w:sz w:val="16"/>
                <w:szCs w:val="16"/>
              </w:rPr>
            </w:pPr>
            <w:r w:rsidRPr="002D38B9">
              <w:rPr>
                <w:sz w:val="16"/>
                <w:szCs w:val="16"/>
              </w:rPr>
              <w:t>Doç. Dr. Zülküf KAYA</w:t>
            </w:r>
          </w:p>
        </w:tc>
      </w:tr>
      <w:tr w:rsidR="00D80524" w:rsidRPr="002D38B9" w:rsidTr="0004120D">
        <w:tc>
          <w:tcPr>
            <w:tcW w:w="813" w:type="dxa"/>
          </w:tcPr>
          <w:p w:rsidR="00D80524" w:rsidRPr="002D38B9" w:rsidRDefault="00D80524" w:rsidP="0004120D">
            <w:pPr>
              <w:rPr>
                <w:sz w:val="16"/>
                <w:szCs w:val="16"/>
              </w:rPr>
            </w:pPr>
            <w:r w:rsidRPr="002D38B9">
              <w:rPr>
                <w:sz w:val="16"/>
                <w:szCs w:val="16"/>
              </w:rPr>
              <w:t>4108</w:t>
            </w:r>
          </w:p>
        </w:tc>
        <w:tc>
          <w:tcPr>
            <w:tcW w:w="1823" w:type="dxa"/>
          </w:tcPr>
          <w:p w:rsidR="00D80524" w:rsidRPr="002D38B9" w:rsidRDefault="00D80524" w:rsidP="0004120D">
            <w:pPr>
              <w:rPr>
                <w:sz w:val="16"/>
                <w:szCs w:val="16"/>
              </w:rPr>
            </w:pPr>
            <w:r w:rsidRPr="002D38B9">
              <w:rPr>
                <w:sz w:val="16"/>
                <w:szCs w:val="16"/>
              </w:rPr>
              <w:t>KBB Hastalıkları</w:t>
            </w:r>
          </w:p>
        </w:tc>
        <w:tc>
          <w:tcPr>
            <w:tcW w:w="4151" w:type="dxa"/>
          </w:tcPr>
          <w:p w:rsidR="00D80524" w:rsidRPr="002D38B9" w:rsidRDefault="00D80524" w:rsidP="0004120D">
            <w:pPr>
              <w:rPr>
                <w:sz w:val="16"/>
                <w:szCs w:val="16"/>
              </w:rPr>
            </w:pPr>
            <w:r w:rsidRPr="002D38B9">
              <w:rPr>
                <w:sz w:val="16"/>
                <w:szCs w:val="16"/>
              </w:rPr>
              <w:t>- Tiroid ve Paratiroid Cerrahisi</w:t>
            </w:r>
          </w:p>
          <w:p w:rsidR="00D80524" w:rsidRPr="002D38B9" w:rsidRDefault="00D80524" w:rsidP="0004120D">
            <w:pPr>
              <w:rPr>
                <w:sz w:val="16"/>
                <w:szCs w:val="16"/>
              </w:rPr>
            </w:pPr>
            <w:r w:rsidRPr="002D38B9">
              <w:rPr>
                <w:sz w:val="16"/>
                <w:szCs w:val="16"/>
              </w:rPr>
              <w:t>- Larinks Travmaları</w:t>
            </w:r>
          </w:p>
          <w:p w:rsidR="00D80524" w:rsidRPr="002D38B9" w:rsidRDefault="00D80524" w:rsidP="0004120D">
            <w:pPr>
              <w:rPr>
                <w:sz w:val="16"/>
                <w:szCs w:val="16"/>
              </w:rPr>
            </w:pPr>
            <w:r w:rsidRPr="002D38B9">
              <w:rPr>
                <w:sz w:val="16"/>
                <w:szCs w:val="16"/>
              </w:rPr>
              <w:t>- Otoplasti</w:t>
            </w:r>
          </w:p>
        </w:tc>
        <w:tc>
          <w:tcPr>
            <w:tcW w:w="2275" w:type="dxa"/>
          </w:tcPr>
          <w:p w:rsidR="00D80524" w:rsidRPr="002D38B9" w:rsidRDefault="00D80524" w:rsidP="0004120D">
            <w:pPr>
              <w:rPr>
                <w:sz w:val="16"/>
                <w:szCs w:val="16"/>
              </w:rPr>
            </w:pPr>
            <w:r w:rsidRPr="002D38B9">
              <w:rPr>
                <w:sz w:val="16"/>
                <w:szCs w:val="16"/>
              </w:rPr>
              <w:t>Doç. Dr. Abdulkadir ŞAHİN</w:t>
            </w:r>
          </w:p>
        </w:tc>
      </w:tr>
    </w:tbl>
    <w:p w:rsidR="00D80524" w:rsidRPr="002D38B9" w:rsidRDefault="00D80524" w:rsidP="00D80524">
      <w:pPr>
        <w:rPr>
          <w:b/>
          <w:sz w:val="16"/>
          <w:szCs w:val="16"/>
        </w:rPr>
      </w:pPr>
    </w:p>
    <w:p w:rsidR="00D80524" w:rsidRPr="002D38B9" w:rsidRDefault="00D80524" w:rsidP="00D80524">
      <w:pPr>
        <w:rPr>
          <w:b/>
          <w:sz w:val="16"/>
          <w:szCs w:val="16"/>
        </w:rPr>
      </w:pPr>
    </w:p>
    <w:p w:rsidR="00D80524" w:rsidRPr="002D38B9" w:rsidRDefault="00D80524" w:rsidP="00D80524">
      <w:pPr>
        <w:rPr>
          <w:b/>
          <w:sz w:val="16"/>
          <w:szCs w:val="16"/>
        </w:rPr>
      </w:pPr>
    </w:p>
    <w:p w:rsidR="00D80524" w:rsidRPr="002D38B9" w:rsidRDefault="00D80524" w:rsidP="00D80524">
      <w:pPr>
        <w:rPr>
          <w:b/>
          <w:sz w:val="16"/>
          <w:szCs w:val="16"/>
        </w:rPr>
      </w:pPr>
      <w:r w:rsidRPr="002D38B9">
        <w:rPr>
          <w:b/>
          <w:sz w:val="16"/>
          <w:szCs w:val="16"/>
        </w:rPr>
        <w:t>Beşinci yıl araştırma görevlileri için</w:t>
      </w:r>
    </w:p>
    <w:p w:rsidR="00D80524" w:rsidRPr="002D38B9" w:rsidRDefault="00D80524" w:rsidP="00D80524">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2"/>
        <w:gridCol w:w="1822"/>
        <w:gridCol w:w="4154"/>
        <w:gridCol w:w="2274"/>
      </w:tblGrid>
      <w:tr w:rsidR="00D80524" w:rsidRPr="002D38B9" w:rsidTr="0004120D">
        <w:tc>
          <w:tcPr>
            <w:tcW w:w="812" w:type="dxa"/>
          </w:tcPr>
          <w:p w:rsidR="00D80524" w:rsidRPr="002D38B9" w:rsidRDefault="00D80524" w:rsidP="0004120D">
            <w:pPr>
              <w:rPr>
                <w:b/>
                <w:sz w:val="16"/>
                <w:szCs w:val="16"/>
              </w:rPr>
            </w:pPr>
            <w:r w:rsidRPr="002D38B9">
              <w:rPr>
                <w:b/>
                <w:sz w:val="16"/>
                <w:szCs w:val="16"/>
              </w:rPr>
              <w:t>5. Yıl Kod</w:t>
            </w:r>
          </w:p>
        </w:tc>
        <w:tc>
          <w:tcPr>
            <w:tcW w:w="1822" w:type="dxa"/>
          </w:tcPr>
          <w:p w:rsidR="00D80524" w:rsidRPr="002D38B9" w:rsidRDefault="00D80524" w:rsidP="0004120D">
            <w:pPr>
              <w:rPr>
                <w:b/>
                <w:sz w:val="16"/>
                <w:szCs w:val="16"/>
              </w:rPr>
            </w:pPr>
            <w:r w:rsidRPr="002D38B9">
              <w:rPr>
                <w:b/>
                <w:sz w:val="16"/>
                <w:szCs w:val="16"/>
              </w:rPr>
              <w:t>DERSİN ADI</w:t>
            </w:r>
          </w:p>
        </w:tc>
        <w:tc>
          <w:tcPr>
            <w:tcW w:w="4154" w:type="dxa"/>
          </w:tcPr>
          <w:p w:rsidR="00D80524" w:rsidRPr="002D38B9" w:rsidRDefault="00D80524" w:rsidP="0004120D">
            <w:pPr>
              <w:rPr>
                <w:b/>
                <w:sz w:val="16"/>
                <w:szCs w:val="16"/>
              </w:rPr>
            </w:pPr>
            <w:r w:rsidRPr="002D38B9">
              <w:rPr>
                <w:b/>
                <w:sz w:val="16"/>
                <w:szCs w:val="16"/>
              </w:rPr>
              <w:t>KONU</w:t>
            </w:r>
          </w:p>
        </w:tc>
        <w:tc>
          <w:tcPr>
            <w:tcW w:w="2274" w:type="dxa"/>
          </w:tcPr>
          <w:p w:rsidR="00D80524" w:rsidRPr="002D38B9" w:rsidRDefault="00D80524" w:rsidP="0004120D">
            <w:pPr>
              <w:rPr>
                <w:b/>
                <w:sz w:val="16"/>
                <w:szCs w:val="16"/>
              </w:rPr>
            </w:pPr>
            <w:r w:rsidRPr="002D38B9">
              <w:rPr>
                <w:b/>
                <w:sz w:val="16"/>
                <w:szCs w:val="16"/>
              </w:rPr>
              <w:t>ÖĞRETİM ÜYESİ</w:t>
            </w:r>
          </w:p>
        </w:tc>
      </w:tr>
      <w:tr w:rsidR="00D80524" w:rsidRPr="002D38B9" w:rsidTr="0004120D">
        <w:tc>
          <w:tcPr>
            <w:tcW w:w="812" w:type="dxa"/>
          </w:tcPr>
          <w:p w:rsidR="00D80524" w:rsidRPr="002D38B9" w:rsidRDefault="00D80524" w:rsidP="0004120D">
            <w:pPr>
              <w:rPr>
                <w:sz w:val="16"/>
                <w:szCs w:val="16"/>
              </w:rPr>
            </w:pPr>
            <w:r w:rsidRPr="002D38B9">
              <w:rPr>
                <w:sz w:val="16"/>
                <w:szCs w:val="16"/>
              </w:rPr>
              <w:t>5108</w:t>
            </w:r>
          </w:p>
        </w:tc>
        <w:tc>
          <w:tcPr>
            <w:tcW w:w="1822" w:type="dxa"/>
          </w:tcPr>
          <w:p w:rsidR="00D80524" w:rsidRPr="002D38B9" w:rsidRDefault="00D80524" w:rsidP="0004120D">
            <w:pPr>
              <w:rPr>
                <w:sz w:val="16"/>
                <w:szCs w:val="16"/>
              </w:rPr>
            </w:pPr>
            <w:r w:rsidRPr="002D38B9">
              <w:rPr>
                <w:sz w:val="16"/>
                <w:szCs w:val="16"/>
              </w:rPr>
              <w:t>KBB Hastalıkları</w:t>
            </w:r>
          </w:p>
        </w:tc>
        <w:tc>
          <w:tcPr>
            <w:tcW w:w="4154" w:type="dxa"/>
          </w:tcPr>
          <w:p w:rsidR="00D80524" w:rsidRPr="002D38B9" w:rsidRDefault="00D80524" w:rsidP="0004120D">
            <w:pPr>
              <w:rPr>
                <w:sz w:val="16"/>
                <w:szCs w:val="16"/>
              </w:rPr>
            </w:pPr>
            <w:r w:rsidRPr="002D38B9">
              <w:rPr>
                <w:sz w:val="16"/>
                <w:szCs w:val="16"/>
              </w:rPr>
              <w:t>- Kulak anomalileri ve cerrahisi</w:t>
            </w:r>
          </w:p>
          <w:p w:rsidR="00D80524" w:rsidRPr="002D38B9" w:rsidRDefault="00D80524" w:rsidP="0004120D">
            <w:pPr>
              <w:rPr>
                <w:sz w:val="16"/>
                <w:szCs w:val="16"/>
              </w:rPr>
            </w:pPr>
            <w:r w:rsidRPr="002D38B9">
              <w:rPr>
                <w:sz w:val="16"/>
                <w:szCs w:val="16"/>
              </w:rPr>
              <w:t>- Denge Bozukluklarına Neden Olan Hastalıklar</w:t>
            </w:r>
          </w:p>
          <w:p w:rsidR="00D80524" w:rsidRPr="002D38B9" w:rsidRDefault="00D80524" w:rsidP="0004120D">
            <w:pPr>
              <w:rPr>
                <w:sz w:val="16"/>
                <w:szCs w:val="16"/>
              </w:rPr>
            </w:pPr>
            <w:r w:rsidRPr="002D38B9">
              <w:rPr>
                <w:sz w:val="16"/>
                <w:szCs w:val="16"/>
              </w:rPr>
              <w:t>-Rinoplasti</w:t>
            </w:r>
          </w:p>
        </w:tc>
        <w:tc>
          <w:tcPr>
            <w:tcW w:w="2274" w:type="dxa"/>
          </w:tcPr>
          <w:p w:rsidR="00D80524" w:rsidRPr="002D38B9" w:rsidRDefault="00D80524" w:rsidP="0004120D">
            <w:pPr>
              <w:rPr>
                <w:sz w:val="16"/>
                <w:szCs w:val="16"/>
              </w:rPr>
            </w:pPr>
            <w:r w:rsidRPr="002D38B9">
              <w:rPr>
                <w:sz w:val="16"/>
                <w:szCs w:val="16"/>
              </w:rPr>
              <w:t>Prof. Dr. Bülent AKTAN</w:t>
            </w:r>
          </w:p>
        </w:tc>
      </w:tr>
      <w:tr w:rsidR="00D80524" w:rsidRPr="002D38B9" w:rsidTr="0004120D">
        <w:tc>
          <w:tcPr>
            <w:tcW w:w="812" w:type="dxa"/>
          </w:tcPr>
          <w:p w:rsidR="00D80524" w:rsidRPr="002D38B9" w:rsidRDefault="00D80524" w:rsidP="0004120D">
            <w:pPr>
              <w:rPr>
                <w:sz w:val="16"/>
                <w:szCs w:val="16"/>
              </w:rPr>
            </w:pPr>
            <w:r w:rsidRPr="002D38B9">
              <w:rPr>
                <w:sz w:val="16"/>
                <w:szCs w:val="16"/>
              </w:rPr>
              <w:t>5108</w:t>
            </w:r>
          </w:p>
        </w:tc>
        <w:tc>
          <w:tcPr>
            <w:tcW w:w="1822" w:type="dxa"/>
          </w:tcPr>
          <w:p w:rsidR="00D80524" w:rsidRPr="002D38B9" w:rsidRDefault="00D80524" w:rsidP="0004120D">
            <w:pPr>
              <w:rPr>
                <w:sz w:val="16"/>
                <w:szCs w:val="16"/>
              </w:rPr>
            </w:pPr>
            <w:r w:rsidRPr="002D38B9">
              <w:rPr>
                <w:sz w:val="16"/>
                <w:szCs w:val="16"/>
              </w:rPr>
              <w:t>KBB Hastalıkları</w:t>
            </w:r>
          </w:p>
        </w:tc>
        <w:tc>
          <w:tcPr>
            <w:tcW w:w="4154" w:type="dxa"/>
          </w:tcPr>
          <w:p w:rsidR="00D80524" w:rsidRPr="002D38B9" w:rsidRDefault="00D80524" w:rsidP="0004120D">
            <w:pPr>
              <w:rPr>
                <w:sz w:val="16"/>
                <w:szCs w:val="16"/>
              </w:rPr>
            </w:pPr>
            <w:r w:rsidRPr="002D38B9">
              <w:rPr>
                <w:sz w:val="16"/>
                <w:szCs w:val="16"/>
              </w:rPr>
              <w:t>-Koklear implant</w:t>
            </w:r>
          </w:p>
          <w:p w:rsidR="00D80524" w:rsidRPr="002D38B9" w:rsidRDefault="00D80524" w:rsidP="0004120D">
            <w:pPr>
              <w:rPr>
                <w:sz w:val="16"/>
                <w:szCs w:val="16"/>
              </w:rPr>
            </w:pPr>
            <w:r w:rsidRPr="002D38B9">
              <w:rPr>
                <w:sz w:val="16"/>
                <w:szCs w:val="16"/>
              </w:rPr>
              <w:t>-Baş ve boyun tümörlerinde boyna yaklaşım</w:t>
            </w:r>
          </w:p>
          <w:p w:rsidR="00D80524" w:rsidRPr="002D38B9" w:rsidRDefault="00D80524" w:rsidP="0004120D">
            <w:pPr>
              <w:rPr>
                <w:sz w:val="16"/>
                <w:szCs w:val="16"/>
              </w:rPr>
            </w:pPr>
            <w:r w:rsidRPr="002D38B9">
              <w:rPr>
                <w:sz w:val="16"/>
                <w:szCs w:val="16"/>
              </w:rPr>
              <w:t>- Araştırma planlama, yürütme, bilimsel sunum ve iletişim becerileri</w:t>
            </w:r>
          </w:p>
        </w:tc>
        <w:tc>
          <w:tcPr>
            <w:tcW w:w="2274" w:type="dxa"/>
          </w:tcPr>
          <w:p w:rsidR="00D80524" w:rsidRPr="002D38B9" w:rsidRDefault="00D80524" w:rsidP="0004120D">
            <w:pPr>
              <w:rPr>
                <w:sz w:val="16"/>
                <w:szCs w:val="16"/>
              </w:rPr>
            </w:pPr>
            <w:r w:rsidRPr="002D38B9">
              <w:rPr>
                <w:sz w:val="16"/>
                <w:szCs w:val="16"/>
              </w:rPr>
              <w:t>Doç. Dr. Muhammed Sedat SAKAT</w:t>
            </w:r>
          </w:p>
        </w:tc>
      </w:tr>
      <w:tr w:rsidR="00D80524" w:rsidRPr="002D38B9" w:rsidTr="0004120D">
        <w:tc>
          <w:tcPr>
            <w:tcW w:w="812" w:type="dxa"/>
          </w:tcPr>
          <w:p w:rsidR="00D80524" w:rsidRPr="002D38B9" w:rsidRDefault="00D80524" w:rsidP="0004120D">
            <w:pPr>
              <w:rPr>
                <w:sz w:val="16"/>
                <w:szCs w:val="16"/>
              </w:rPr>
            </w:pPr>
            <w:r w:rsidRPr="002D38B9">
              <w:rPr>
                <w:sz w:val="16"/>
                <w:szCs w:val="16"/>
              </w:rPr>
              <w:t>5108</w:t>
            </w:r>
          </w:p>
        </w:tc>
        <w:tc>
          <w:tcPr>
            <w:tcW w:w="1822" w:type="dxa"/>
          </w:tcPr>
          <w:p w:rsidR="00D80524" w:rsidRPr="002D38B9" w:rsidRDefault="00D80524" w:rsidP="0004120D">
            <w:pPr>
              <w:rPr>
                <w:sz w:val="16"/>
                <w:szCs w:val="16"/>
              </w:rPr>
            </w:pPr>
            <w:r w:rsidRPr="002D38B9">
              <w:rPr>
                <w:sz w:val="16"/>
                <w:szCs w:val="16"/>
              </w:rPr>
              <w:t>KBB Hastalıkları</w:t>
            </w:r>
          </w:p>
        </w:tc>
        <w:tc>
          <w:tcPr>
            <w:tcW w:w="4154" w:type="dxa"/>
          </w:tcPr>
          <w:p w:rsidR="00D80524" w:rsidRPr="002D38B9" w:rsidRDefault="00D80524" w:rsidP="0004120D">
            <w:pPr>
              <w:rPr>
                <w:sz w:val="16"/>
                <w:szCs w:val="16"/>
              </w:rPr>
            </w:pPr>
            <w:r w:rsidRPr="002D38B9">
              <w:rPr>
                <w:sz w:val="16"/>
                <w:szCs w:val="16"/>
              </w:rPr>
              <w:t>- Foniatrik Tedavi Yöntemleri</w:t>
            </w:r>
          </w:p>
          <w:p w:rsidR="00D80524" w:rsidRPr="002D38B9" w:rsidRDefault="00D80524" w:rsidP="0004120D">
            <w:pPr>
              <w:rPr>
                <w:sz w:val="16"/>
                <w:szCs w:val="16"/>
              </w:rPr>
            </w:pPr>
            <w:r w:rsidRPr="002D38B9">
              <w:rPr>
                <w:sz w:val="16"/>
                <w:szCs w:val="16"/>
              </w:rPr>
              <w:t>- Paragangliomalar</w:t>
            </w:r>
          </w:p>
          <w:p w:rsidR="00D80524" w:rsidRPr="002D38B9" w:rsidRDefault="00D80524" w:rsidP="0004120D">
            <w:pPr>
              <w:rPr>
                <w:sz w:val="16"/>
                <w:szCs w:val="16"/>
              </w:rPr>
            </w:pPr>
            <w:r w:rsidRPr="002D38B9">
              <w:rPr>
                <w:sz w:val="16"/>
                <w:szCs w:val="16"/>
              </w:rPr>
              <w:t>- Fasial paralizide re-animasyon</w:t>
            </w:r>
          </w:p>
        </w:tc>
        <w:tc>
          <w:tcPr>
            <w:tcW w:w="2274" w:type="dxa"/>
          </w:tcPr>
          <w:p w:rsidR="00D80524" w:rsidRPr="002D38B9" w:rsidRDefault="00D80524" w:rsidP="0004120D">
            <w:pPr>
              <w:rPr>
                <w:sz w:val="16"/>
                <w:szCs w:val="16"/>
              </w:rPr>
            </w:pPr>
            <w:r w:rsidRPr="002D38B9">
              <w:rPr>
                <w:sz w:val="16"/>
                <w:szCs w:val="16"/>
              </w:rPr>
              <w:t>Prof. Dr. Özgür YÖRÜK</w:t>
            </w:r>
          </w:p>
        </w:tc>
      </w:tr>
      <w:tr w:rsidR="00D80524" w:rsidRPr="002D38B9" w:rsidTr="0004120D">
        <w:tc>
          <w:tcPr>
            <w:tcW w:w="812" w:type="dxa"/>
          </w:tcPr>
          <w:p w:rsidR="00D80524" w:rsidRPr="002D38B9" w:rsidRDefault="00D80524" w:rsidP="0004120D">
            <w:pPr>
              <w:rPr>
                <w:sz w:val="16"/>
                <w:szCs w:val="16"/>
              </w:rPr>
            </w:pPr>
            <w:r w:rsidRPr="002D38B9">
              <w:rPr>
                <w:sz w:val="16"/>
                <w:szCs w:val="16"/>
              </w:rPr>
              <w:t>5108</w:t>
            </w:r>
          </w:p>
        </w:tc>
        <w:tc>
          <w:tcPr>
            <w:tcW w:w="1822" w:type="dxa"/>
          </w:tcPr>
          <w:p w:rsidR="00D80524" w:rsidRPr="002D38B9" w:rsidRDefault="00D80524" w:rsidP="0004120D">
            <w:pPr>
              <w:rPr>
                <w:sz w:val="16"/>
                <w:szCs w:val="16"/>
              </w:rPr>
            </w:pPr>
            <w:r w:rsidRPr="002D38B9">
              <w:rPr>
                <w:sz w:val="16"/>
                <w:szCs w:val="16"/>
              </w:rPr>
              <w:t>KBB Hastalıkları</w:t>
            </w:r>
          </w:p>
        </w:tc>
        <w:tc>
          <w:tcPr>
            <w:tcW w:w="4154" w:type="dxa"/>
          </w:tcPr>
          <w:p w:rsidR="00D80524" w:rsidRPr="002D38B9" w:rsidRDefault="00D80524" w:rsidP="0004120D">
            <w:pPr>
              <w:rPr>
                <w:sz w:val="16"/>
                <w:szCs w:val="16"/>
              </w:rPr>
            </w:pPr>
            <w:r w:rsidRPr="002D38B9">
              <w:rPr>
                <w:sz w:val="16"/>
                <w:szCs w:val="16"/>
              </w:rPr>
              <w:t>- Burun Rekonstrüksiyonu</w:t>
            </w:r>
          </w:p>
          <w:p w:rsidR="00D80524" w:rsidRPr="002D38B9" w:rsidRDefault="00D80524" w:rsidP="0004120D">
            <w:pPr>
              <w:rPr>
                <w:sz w:val="16"/>
                <w:szCs w:val="16"/>
              </w:rPr>
            </w:pPr>
            <w:r w:rsidRPr="002D38B9">
              <w:rPr>
                <w:sz w:val="16"/>
                <w:szCs w:val="16"/>
              </w:rPr>
              <w:t>- Yarık Damak ve Dudak</w:t>
            </w:r>
          </w:p>
          <w:p w:rsidR="00D80524" w:rsidRPr="002D38B9" w:rsidRDefault="00D80524" w:rsidP="0004120D">
            <w:pPr>
              <w:rPr>
                <w:sz w:val="16"/>
                <w:szCs w:val="16"/>
              </w:rPr>
            </w:pPr>
            <w:r w:rsidRPr="002D38B9">
              <w:rPr>
                <w:sz w:val="16"/>
                <w:szCs w:val="16"/>
              </w:rPr>
              <w:t>- İnternal ve Eksternal nazal Cerrahi Teknikler</w:t>
            </w:r>
          </w:p>
        </w:tc>
        <w:tc>
          <w:tcPr>
            <w:tcW w:w="2274" w:type="dxa"/>
          </w:tcPr>
          <w:p w:rsidR="00D80524" w:rsidRPr="002D38B9" w:rsidRDefault="00D80524" w:rsidP="0004120D">
            <w:pPr>
              <w:rPr>
                <w:sz w:val="16"/>
                <w:szCs w:val="16"/>
              </w:rPr>
            </w:pPr>
            <w:r w:rsidRPr="002D38B9">
              <w:rPr>
                <w:sz w:val="16"/>
                <w:szCs w:val="16"/>
              </w:rPr>
              <w:t>Doç. Dr. Vahit MUTLU</w:t>
            </w:r>
          </w:p>
        </w:tc>
      </w:tr>
      <w:tr w:rsidR="00D80524" w:rsidRPr="002D38B9" w:rsidTr="0004120D">
        <w:tc>
          <w:tcPr>
            <w:tcW w:w="812" w:type="dxa"/>
          </w:tcPr>
          <w:p w:rsidR="00D80524" w:rsidRPr="002D38B9" w:rsidRDefault="00D80524" w:rsidP="0004120D">
            <w:pPr>
              <w:rPr>
                <w:sz w:val="16"/>
                <w:szCs w:val="16"/>
              </w:rPr>
            </w:pPr>
            <w:r w:rsidRPr="002D38B9">
              <w:rPr>
                <w:sz w:val="16"/>
                <w:szCs w:val="16"/>
              </w:rPr>
              <w:t>5108</w:t>
            </w:r>
          </w:p>
        </w:tc>
        <w:tc>
          <w:tcPr>
            <w:tcW w:w="1822" w:type="dxa"/>
          </w:tcPr>
          <w:p w:rsidR="00D80524" w:rsidRPr="002D38B9" w:rsidRDefault="00D80524" w:rsidP="0004120D">
            <w:pPr>
              <w:rPr>
                <w:sz w:val="16"/>
                <w:szCs w:val="16"/>
              </w:rPr>
            </w:pPr>
            <w:r w:rsidRPr="002D38B9">
              <w:rPr>
                <w:sz w:val="16"/>
                <w:szCs w:val="16"/>
              </w:rPr>
              <w:t>KBB Hastalıkları</w:t>
            </w:r>
          </w:p>
        </w:tc>
        <w:tc>
          <w:tcPr>
            <w:tcW w:w="4154" w:type="dxa"/>
          </w:tcPr>
          <w:p w:rsidR="00D80524" w:rsidRPr="002D38B9" w:rsidRDefault="00D80524" w:rsidP="0004120D">
            <w:pPr>
              <w:rPr>
                <w:sz w:val="16"/>
                <w:szCs w:val="16"/>
              </w:rPr>
            </w:pPr>
            <w:r w:rsidRPr="002D38B9">
              <w:rPr>
                <w:sz w:val="16"/>
                <w:szCs w:val="16"/>
              </w:rPr>
              <w:t>- Temporal Kemik Tümörleri ve Kafa Tabanı Cerrahisi</w:t>
            </w:r>
          </w:p>
          <w:p w:rsidR="00D80524" w:rsidRPr="002D38B9" w:rsidRDefault="00D80524" w:rsidP="0004120D">
            <w:pPr>
              <w:rPr>
                <w:sz w:val="16"/>
                <w:szCs w:val="16"/>
              </w:rPr>
            </w:pPr>
            <w:r w:rsidRPr="002D38B9">
              <w:rPr>
                <w:sz w:val="16"/>
                <w:szCs w:val="16"/>
              </w:rPr>
              <w:t>- KBB-BBC Patolojisi</w:t>
            </w:r>
          </w:p>
          <w:p w:rsidR="00D80524" w:rsidRPr="002D38B9" w:rsidRDefault="00D80524" w:rsidP="0004120D">
            <w:pPr>
              <w:rPr>
                <w:sz w:val="16"/>
                <w:szCs w:val="16"/>
              </w:rPr>
            </w:pPr>
            <w:r w:rsidRPr="002D38B9">
              <w:rPr>
                <w:sz w:val="16"/>
                <w:szCs w:val="16"/>
              </w:rPr>
              <w:t>- Polisomnografi</w:t>
            </w:r>
          </w:p>
        </w:tc>
        <w:tc>
          <w:tcPr>
            <w:tcW w:w="2274" w:type="dxa"/>
          </w:tcPr>
          <w:p w:rsidR="00D80524" w:rsidRPr="002D38B9" w:rsidRDefault="00D80524" w:rsidP="0004120D">
            <w:pPr>
              <w:rPr>
                <w:sz w:val="16"/>
                <w:szCs w:val="16"/>
              </w:rPr>
            </w:pPr>
            <w:r w:rsidRPr="002D38B9">
              <w:rPr>
                <w:sz w:val="16"/>
                <w:szCs w:val="16"/>
              </w:rPr>
              <w:t>Doç. Dr. Arzu TATAR</w:t>
            </w:r>
          </w:p>
        </w:tc>
      </w:tr>
      <w:tr w:rsidR="00D80524" w:rsidRPr="002D38B9" w:rsidTr="0004120D">
        <w:tc>
          <w:tcPr>
            <w:tcW w:w="812" w:type="dxa"/>
          </w:tcPr>
          <w:p w:rsidR="00D80524" w:rsidRPr="002D38B9" w:rsidRDefault="00D80524" w:rsidP="0004120D">
            <w:pPr>
              <w:rPr>
                <w:sz w:val="16"/>
                <w:szCs w:val="16"/>
              </w:rPr>
            </w:pPr>
            <w:r w:rsidRPr="002D38B9">
              <w:rPr>
                <w:sz w:val="16"/>
                <w:szCs w:val="16"/>
              </w:rPr>
              <w:t>5108</w:t>
            </w:r>
          </w:p>
        </w:tc>
        <w:tc>
          <w:tcPr>
            <w:tcW w:w="1822" w:type="dxa"/>
          </w:tcPr>
          <w:p w:rsidR="00D80524" w:rsidRPr="002D38B9" w:rsidRDefault="00D80524" w:rsidP="0004120D">
            <w:pPr>
              <w:rPr>
                <w:sz w:val="16"/>
                <w:szCs w:val="16"/>
              </w:rPr>
            </w:pPr>
            <w:r w:rsidRPr="002D38B9">
              <w:rPr>
                <w:sz w:val="16"/>
                <w:szCs w:val="16"/>
              </w:rPr>
              <w:t>KBB Hastalıkları</w:t>
            </w:r>
          </w:p>
        </w:tc>
        <w:tc>
          <w:tcPr>
            <w:tcW w:w="4154" w:type="dxa"/>
          </w:tcPr>
          <w:p w:rsidR="00D80524" w:rsidRPr="002D38B9" w:rsidRDefault="00D80524" w:rsidP="0004120D">
            <w:pPr>
              <w:rPr>
                <w:sz w:val="16"/>
                <w:szCs w:val="16"/>
              </w:rPr>
            </w:pPr>
            <w:r w:rsidRPr="002D38B9">
              <w:rPr>
                <w:sz w:val="16"/>
                <w:szCs w:val="16"/>
              </w:rPr>
              <w:t>- Tükürük Bezi Cerrahisi</w:t>
            </w:r>
          </w:p>
          <w:p w:rsidR="00D80524" w:rsidRPr="002D38B9" w:rsidRDefault="00D80524" w:rsidP="0004120D">
            <w:pPr>
              <w:rPr>
                <w:sz w:val="16"/>
                <w:szCs w:val="16"/>
              </w:rPr>
            </w:pPr>
            <w:r w:rsidRPr="002D38B9">
              <w:rPr>
                <w:sz w:val="16"/>
                <w:szCs w:val="16"/>
              </w:rPr>
              <w:t>- Kolestatoma</w:t>
            </w:r>
          </w:p>
          <w:p w:rsidR="00D80524" w:rsidRPr="002D38B9" w:rsidRDefault="00D80524" w:rsidP="0004120D">
            <w:pPr>
              <w:rPr>
                <w:sz w:val="16"/>
                <w:szCs w:val="16"/>
              </w:rPr>
            </w:pPr>
            <w:r w:rsidRPr="002D38B9">
              <w:rPr>
                <w:sz w:val="16"/>
                <w:szCs w:val="16"/>
              </w:rPr>
              <w:t>- Temel biyoistatistik bilgileri</w:t>
            </w:r>
          </w:p>
        </w:tc>
        <w:tc>
          <w:tcPr>
            <w:tcW w:w="2274" w:type="dxa"/>
          </w:tcPr>
          <w:p w:rsidR="00D80524" w:rsidRPr="002D38B9" w:rsidRDefault="00D80524" w:rsidP="0004120D">
            <w:pPr>
              <w:rPr>
                <w:sz w:val="16"/>
                <w:szCs w:val="16"/>
              </w:rPr>
            </w:pPr>
            <w:r w:rsidRPr="002D38B9">
              <w:rPr>
                <w:sz w:val="16"/>
                <w:szCs w:val="16"/>
              </w:rPr>
              <w:t>Doç. Dr. Korhan KILIÇ</w:t>
            </w:r>
          </w:p>
        </w:tc>
      </w:tr>
      <w:tr w:rsidR="00D80524" w:rsidRPr="002D38B9" w:rsidTr="0004120D">
        <w:tc>
          <w:tcPr>
            <w:tcW w:w="812" w:type="dxa"/>
          </w:tcPr>
          <w:p w:rsidR="00D80524" w:rsidRPr="002D38B9" w:rsidRDefault="00D80524" w:rsidP="0004120D">
            <w:pPr>
              <w:rPr>
                <w:sz w:val="16"/>
                <w:szCs w:val="16"/>
              </w:rPr>
            </w:pPr>
            <w:r w:rsidRPr="002D38B9">
              <w:rPr>
                <w:sz w:val="16"/>
                <w:szCs w:val="16"/>
              </w:rPr>
              <w:t>5108</w:t>
            </w:r>
          </w:p>
        </w:tc>
        <w:tc>
          <w:tcPr>
            <w:tcW w:w="1822" w:type="dxa"/>
          </w:tcPr>
          <w:p w:rsidR="00D80524" w:rsidRPr="002D38B9" w:rsidRDefault="00D80524" w:rsidP="0004120D">
            <w:pPr>
              <w:rPr>
                <w:sz w:val="16"/>
                <w:szCs w:val="16"/>
              </w:rPr>
            </w:pPr>
            <w:r w:rsidRPr="002D38B9">
              <w:rPr>
                <w:sz w:val="16"/>
                <w:szCs w:val="16"/>
              </w:rPr>
              <w:t>KBB Hastalıkları</w:t>
            </w:r>
          </w:p>
        </w:tc>
        <w:tc>
          <w:tcPr>
            <w:tcW w:w="4154" w:type="dxa"/>
          </w:tcPr>
          <w:p w:rsidR="00D80524" w:rsidRPr="002D38B9" w:rsidRDefault="00D80524" w:rsidP="0004120D">
            <w:pPr>
              <w:rPr>
                <w:sz w:val="16"/>
                <w:szCs w:val="16"/>
              </w:rPr>
            </w:pPr>
            <w:r w:rsidRPr="002D38B9">
              <w:rPr>
                <w:sz w:val="16"/>
                <w:szCs w:val="16"/>
              </w:rPr>
              <w:t>- Lakrimal Drenaj ve Lakrimal Kese Hastalıkları</w:t>
            </w:r>
          </w:p>
          <w:p w:rsidR="00D80524" w:rsidRPr="002D38B9" w:rsidRDefault="00D80524" w:rsidP="0004120D">
            <w:pPr>
              <w:rPr>
                <w:sz w:val="16"/>
                <w:szCs w:val="16"/>
              </w:rPr>
            </w:pPr>
            <w:r w:rsidRPr="002D38B9">
              <w:rPr>
                <w:sz w:val="16"/>
                <w:szCs w:val="16"/>
              </w:rPr>
              <w:t>- Cerrahi Dikiş Teknikleri ve Materyaller</w:t>
            </w:r>
          </w:p>
          <w:p w:rsidR="00D80524" w:rsidRPr="002D38B9" w:rsidRDefault="00D80524" w:rsidP="0004120D">
            <w:pPr>
              <w:rPr>
                <w:sz w:val="16"/>
                <w:szCs w:val="16"/>
              </w:rPr>
            </w:pPr>
            <w:r w:rsidRPr="002D38B9">
              <w:rPr>
                <w:sz w:val="16"/>
                <w:szCs w:val="16"/>
              </w:rPr>
              <w:t>- Mesleki etik, yasal sorumluluklar ve hasta-hekim ilişkileri</w:t>
            </w:r>
          </w:p>
        </w:tc>
        <w:tc>
          <w:tcPr>
            <w:tcW w:w="2274" w:type="dxa"/>
          </w:tcPr>
          <w:p w:rsidR="00D80524" w:rsidRPr="002D38B9" w:rsidRDefault="00D80524" w:rsidP="0004120D">
            <w:pPr>
              <w:rPr>
                <w:sz w:val="16"/>
                <w:szCs w:val="16"/>
              </w:rPr>
            </w:pPr>
            <w:r w:rsidRPr="002D38B9">
              <w:rPr>
                <w:sz w:val="16"/>
                <w:szCs w:val="16"/>
              </w:rPr>
              <w:t>Doç. Dr. Zülküf KAYA</w:t>
            </w:r>
          </w:p>
        </w:tc>
      </w:tr>
      <w:tr w:rsidR="00D80524" w:rsidRPr="002D38B9" w:rsidTr="0004120D">
        <w:tc>
          <w:tcPr>
            <w:tcW w:w="812" w:type="dxa"/>
          </w:tcPr>
          <w:p w:rsidR="00D80524" w:rsidRPr="002D38B9" w:rsidRDefault="00D80524" w:rsidP="0004120D">
            <w:pPr>
              <w:rPr>
                <w:sz w:val="16"/>
                <w:szCs w:val="16"/>
              </w:rPr>
            </w:pPr>
            <w:r w:rsidRPr="002D38B9">
              <w:rPr>
                <w:sz w:val="16"/>
                <w:szCs w:val="16"/>
              </w:rPr>
              <w:t>5108</w:t>
            </w:r>
          </w:p>
        </w:tc>
        <w:tc>
          <w:tcPr>
            <w:tcW w:w="1822" w:type="dxa"/>
          </w:tcPr>
          <w:p w:rsidR="00D80524" w:rsidRPr="002D38B9" w:rsidRDefault="00D80524" w:rsidP="0004120D">
            <w:pPr>
              <w:rPr>
                <w:sz w:val="16"/>
                <w:szCs w:val="16"/>
              </w:rPr>
            </w:pPr>
            <w:r w:rsidRPr="002D38B9">
              <w:rPr>
                <w:sz w:val="16"/>
                <w:szCs w:val="16"/>
              </w:rPr>
              <w:t>KBB Hastalıkları</w:t>
            </w:r>
          </w:p>
        </w:tc>
        <w:tc>
          <w:tcPr>
            <w:tcW w:w="4154" w:type="dxa"/>
          </w:tcPr>
          <w:p w:rsidR="00D80524" w:rsidRPr="002D38B9" w:rsidRDefault="00D80524" w:rsidP="0004120D">
            <w:pPr>
              <w:rPr>
                <w:sz w:val="16"/>
                <w:szCs w:val="16"/>
              </w:rPr>
            </w:pPr>
            <w:r w:rsidRPr="002D38B9">
              <w:rPr>
                <w:sz w:val="16"/>
                <w:szCs w:val="16"/>
              </w:rPr>
              <w:t>-Baş ve boyun cerrahisinde kullanılan flepler ve greftler</w:t>
            </w:r>
          </w:p>
          <w:p w:rsidR="00D80524" w:rsidRPr="002D38B9" w:rsidRDefault="00D80524" w:rsidP="0004120D">
            <w:pPr>
              <w:rPr>
                <w:sz w:val="16"/>
                <w:szCs w:val="16"/>
              </w:rPr>
            </w:pPr>
            <w:r w:rsidRPr="002D38B9">
              <w:rPr>
                <w:sz w:val="16"/>
                <w:szCs w:val="16"/>
              </w:rPr>
              <w:t>- Fasial Estetik Cerrahi</w:t>
            </w:r>
          </w:p>
          <w:p w:rsidR="00D80524" w:rsidRPr="002D38B9" w:rsidRDefault="00D80524" w:rsidP="0004120D">
            <w:pPr>
              <w:rPr>
                <w:sz w:val="16"/>
                <w:szCs w:val="16"/>
              </w:rPr>
            </w:pPr>
            <w:r w:rsidRPr="002D38B9">
              <w:rPr>
                <w:sz w:val="16"/>
                <w:szCs w:val="16"/>
              </w:rPr>
              <w:t>- Yara İyileşmesi</w:t>
            </w:r>
          </w:p>
        </w:tc>
        <w:tc>
          <w:tcPr>
            <w:tcW w:w="2274" w:type="dxa"/>
          </w:tcPr>
          <w:p w:rsidR="00D80524" w:rsidRPr="002D38B9" w:rsidRDefault="00D80524" w:rsidP="0004120D">
            <w:pPr>
              <w:rPr>
                <w:sz w:val="16"/>
                <w:szCs w:val="16"/>
              </w:rPr>
            </w:pPr>
            <w:r w:rsidRPr="002D38B9">
              <w:rPr>
                <w:sz w:val="16"/>
                <w:szCs w:val="16"/>
              </w:rPr>
              <w:t>Doç. Dr. Abdulkadir ŞAHİN</w:t>
            </w:r>
          </w:p>
        </w:tc>
      </w:tr>
    </w:tbl>
    <w:p w:rsidR="00D80524" w:rsidRDefault="00D80524" w:rsidP="00D80524">
      <w:pPr>
        <w:rPr>
          <w:b/>
          <w:sz w:val="16"/>
          <w:szCs w:val="16"/>
        </w:rPr>
      </w:pPr>
    </w:p>
    <w:p w:rsidR="00A34149" w:rsidRDefault="00A34149" w:rsidP="00D80524">
      <w:pPr>
        <w:rPr>
          <w:b/>
          <w:sz w:val="16"/>
          <w:szCs w:val="16"/>
        </w:rPr>
      </w:pPr>
    </w:p>
    <w:p w:rsidR="00A34149" w:rsidRDefault="00A34149" w:rsidP="00D80524">
      <w:pPr>
        <w:rPr>
          <w:b/>
          <w:sz w:val="16"/>
          <w:szCs w:val="16"/>
        </w:rPr>
      </w:pPr>
    </w:p>
    <w:p w:rsidR="00A34149" w:rsidRDefault="00A34149" w:rsidP="00D80524">
      <w:pPr>
        <w:rPr>
          <w:b/>
          <w:sz w:val="16"/>
          <w:szCs w:val="16"/>
        </w:rPr>
      </w:pPr>
    </w:p>
    <w:p w:rsidR="00A34149" w:rsidRDefault="00A34149" w:rsidP="00D80524">
      <w:pPr>
        <w:rPr>
          <w:b/>
          <w:sz w:val="16"/>
          <w:szCs w:val="16"/>
        </w:rPr>
      </w:pPr>
    </w:p>
    <w:p w:rsidR="00A34149" w:rsidRDefault="00A34149" w:rsidP="00D80524">
      <w:pPr>
        <w:rPr>
          <w:b/>
          <w:sz w:val="16"/>
          <w:szCs w:val="16"/>
        </w:rPr>
      </w:pPr>
    </w:p>
    <w:p w:rsidR="00A34149" w:rsidRDefault="00A34149" w:rsidP="00D80524">
      <w:pPr>
        <w:rPr>
          <w:b/>
          <w:sz w:val="16"/>
          <w:szCs w:val="16"/>
        </w:rPr>
      </w:pPr>
    </w:p>
    <w:p w:rsidR="00A34149" w:rsidRDefault="00A34149" w:rsidP="00D80524">
      <w:pPr>
        <w:rPr>
          <w:b/>
          <w:sz w:val="16"/>
          <w:szCs w:val="16"/>
        </w:rPr>
      </w:pPr>
    </w:p>
    <w:p w:rsidR="00A34149" w:rsidRDefault="00A34149" w:rsidP="00D80524">
      <w:pPr>
        <w:rPr>
          <w:b/>
          <w:sz w:val="16"/>
          <w:szCs w:val="16"/>
        </w:rPr>
      </w:pPr>
    </w:p>
    <w:p w:rsidR="00A34149" w:rsidRDefault="00A34149" w:rsidP="00D80524">
      <w:pPr>
        <w:rPr>
          <w:b/>
          <w:sz w:val="16"/>
          <w:szCs w:val="16"/>
        </w:rPr>
      </w:pPr>
    </w:p>
    <w:p w:rsidR="00A34149" w:rsidRDefault="00A34149" w:rsidP="00D80524">
      <w:pPr>
        <w:rPr>
          <w:b/>
          <w:sz w:val="16"/>
          <w:szCs w:val="16"/>
        </w:rPr>
      </w:pPr>
    </w:p>
    <w:p w:rsidR="00A34149" w:rsidRPr="002D38B9" w:rsidRDefault="00A34149" w:rsidP="00D80524">
      <w:pPr>
        <w:rPr>
          <w:b/>
          <w:sz w:val="16"/>
          <w:szCs w:val="16"/>
        </w:rPr>
      </w:pPr>
    </w:p>
    <w:p w:rsidR="00315D0B" w:rsidRPr="00A139A2" w:rsidRDefault="00315D0B" w:rsidP="00315D0B">
      <w:pPr>
        <w:jc w:val="center"/>
        <w:rPr>
          <w:sz w:val="16"/>
          <w:szCs w:val="16"/>
        </w:rPr>
      </w:pPr>
      <w:r w:rsidRPr="00A139A2">
        <w:rPr>
          <w:sz w:val="16"/>
          <w:szCs w:val="16"/>
        </w:rPr>
        <w:t>2023-2024 ATATÜRK ÜNİVERSİTESİ TIP FAKÜLTESİ KBB HASTALIKLARI ANABİLİM DALI TIPTA UZMANLIK EĞİTİMİ DERS PROGRAMI</w:t>
      </w:r>
    </w:p>
    <w:p w:rsidR="00315D0B" w:rsidRPr="00A139A2" w:rsidRDefault="00315D0B" w:rsidP="00315D0B">
      <w:pPr>
        <w:jc w:val="center"/>
        <w:rPr>
          <w:sz w:val="16"/>
          <w:szCs w:val="16"/>
        </w:rPr>
      </w:pPr>
      <w:r w:rsidRPr="00A139A2">
        <w:rPr>
          <w:sz w:val="16"/>
          <w:szCs w:val="16"/>
        </w:rPr>
        <w:t>1.YIL</w:t>
      </w:r>
    </w:p>
    <w:p w:rsidR="00315D0B" w:rsidRPr="00A139A2" w:rsidRDefault="00315D0B" w:rsidP="00315D0B">
      <w:pPr>
        <w:jc w:val="center"/>
        <w:rPr>
          <w:sz w:val="16"/>
          <w:szCs w:val="16"/>
        </w:rPr>
      </w:pPr>
    </w:p>
    <w:tbl>
      <w:tblPr>
        <w:tblW w:w="110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0"/>
        <w:gridCol w:w="750"/>
        <w:gridCol w:w="1181"/>
        <w:gridCol w:w="3400"/>
        <w:gridCol w:w="1206"/>
        <w:gridCol w:w="1620"/>
        <w:gridCol w:w="2340"/>
      </w:tblGrid>
      <w:tr w:rsidR="00315D0B" w:rsidRPr="00A139A2" w:rsidTr="0004120D">
        <w:tc>
          <w:tcPr>
            <w:tcW w:w="510" w:type="dxa"/>
          </w:tcPr>
          <w:p w:rsidR="00315D0B" w:rsidRPr="00A139A2" w:rsidRDefault="00315D0B" w:rsidP="0004120D">
            <w:pPr>
              <w:jc w:val="center"/>
              <w:rPr>
                <w:sz w:val="16"/>
                <w:szCs w:val="16"/>
              </w:rPr>
            </w:pPr>
            <w:r w:rsidRPr="00A139A2">
              <w:rPr>
                <w:sz w:val="16"/>
                <w:szCs w:val="16"/>
              </w:rPr>
              <w:t>No</w:t>
            </w:r>
          </w:p>
        </w:tc>
        <w:tc>
          <w:tcPr>
            <w:tcW w:w="750" w:type="dxa"/>
          </w:tcPr>
          <w:p w:rsidR="00315D0B" w:rsidRPr="00A139A2" w:rsidRDefault="00315D0B" w:rsidP="0004120D">
            <w:pPr>
              <w:jc w:val="center"/>
              <w:rPr>
                <w:sz w:val="16"/>
                <w:szCs w:val="16"/>
              </w:rPr>
            </w:pPr>
            <w:r w:rsidRPr="00A139A2">
              <w:rPr>
                <w:sz w:val="16"/>
                <w:szCs w:val="16"/>
              </w:rPr>
              <w:t xml:space="preserve">Ders </w:t>
            </w:r>
          </w:p>
          <w:p w:rsidR="00315D0B" w:rsidRPr="00A139A2" w:rsidRDefault="00315D0B" w:rsidP="0004120D">
            <w:pPr>
              <w:jc w:val="center"/>
              <w:rPr>
                <w:sz w:val="16"/>
                <w:szCs w:val="16"/>
              </w:rPr>
            </w:pPr>
            <w:r w:rsidRPr="00A139A2">
              <w:rPr>
                <w:sz w:val="16"/>
                <w:szCs w:val="16"/>
              </w:rPr>
              <w:t>Kodu</w:t>
            </w:r>
          </w:p>
        </w:tc>
        <w:tc>
          <w:tcPr>
            <w:tcW w:w="1181" w:type="dxa"/>
          </w:tcPr>
          <w:p w:rsidR="00315D0B" w:rsidRPr="00A139A2" w:rsidRDefault="00315D0B" w:rsidP="0004120D">
            <w:pPr>
              <w:jc w:val="center"/>
              <w:rPr>
                <w:sz w:val="16"/>
                <w:szCs w:val="16"/>
              </w:rPr>
            </w:pPr>
            <w:r w:rsidRPr="00A139A2">
              <w:rPr>
                <w:sz w:val="16"/>
                <w:szCs w:val="16"/>
              </w:rPr>
              <w:t>Ders Saati</w:t>
            </w:r>
          </w:p>
          <w:p w:rsidR="00315D0B" w:rsidRPr="00A139A2" w:rsidRDefault="00315D0B" w:rsidP="0004120D">
            <w:pPr>
              <w:jc w:val="center"/>
              <w:rPr>
                <w:sz w:val="16"/>
                <w:szCs w:val="16"/>
              </w:rPr>
            </w:pPr>
            <w:r w:rsidRPr="00A139A2">
              <w:rPr>
                <w:sz w:val="16"/>
                <w:szCs w:val="16"/>
              </w:rPr>
              <w:t>Teo    DF</w:t>
            </w:r>
          </w:p>
        </w:tc>
        <w:tc>
          <w:tcPr>
            <w:tcW w:w="3400" w:type="dxa"/>
          </w:tcPr>
          <w:p w:rsidR="00315D0B" w:rsidRPr="00A139A2" w:rsidRDefault="00315D0B" w:rsidP="0004120D">
            <w:pPr>
              <w:jc w:val="center"/>
              <w:rPr>
                <w:sz w:val="16"/>
                <w:szCs w:val="16"/>
              </w:rPr>
            </w:pPr>
            <w:r w:rsidRPr="00A139A2">
              <w:rPr>
                <w:sz w:val="16"/>
                <w:szCs w:val="16"/>
              </w:rPr>
              <w:t xml:space="preserve">Öğretim </w:t>
            </w:r>
          </w:p>
          <w:p w:rsidR="00315D0B" w:rsidRPr="00A139A2" w:rsidRDefault="00315D0B" w:rsidP="0004120D">
            <w:pPr>
              <w:jc w:val="center"/>
              <w:rPr>
                <w:sz w:val="16"/>
                <w:szCs w:val="16"/>
              </w:rPr>
            </w:pPr>
            <w:r w:rsidRPr="00A139A2">
              <w:rPr>
                <w:sz w:val="16"/>
                <w:szCs w:val="16"/>
              </w:rPr>
              <w:t>Üyesi</w:t>
            </w:r>
          </w:p>
        </w:tc>
        <w:tc>
          <w:tcPr>
            <w:tcW w:w="1206" w:type="dxa"/>
          </w:tcPr>
          <w:p w:rsidR="00315D0B" w:rsidRPr="00A139A2" w:rsidRDefault="00315D0B" w:rsidP="0004120D">
            <w:pPr>
              <w:jc w:val="center"/>
              <w:rPr>
                <w:sz w:val="16"/>
                <w:szCs w:val="16"/>
              </w:rPr>
            </w:pPr>
            <w:r w:rsidRPr="00A139A2">
              <w:rPr>
                <w:sz w:val="16"/>
                <w:szCs w:val="16"/>
              </w:rPr>
              <w:t>Ders</w:t>
            </w:r>
          </w:p>
          <w:p w:rsidR="00315D0B" w:rsidRPr="00A139A2" w:rsidRDefault="00315D0B" w:rsidP="0004120D">
            <w:pPr>
              <w:jc w:val="center"/>
              <w:rPr>
                <w:sz w:val="16"/>
                <w:szCs w:val="16"/>
              </w:rPr>
            </w:pPr>
            <w:r w:rsidRPr="00A139A2">
              <w:rPr>
                <w:sz w:val="16"/>
                <w:szCs w:val="16"/>
              </w:rPr>
              <w:t>Günü</w:t>
            </w:r>
          </w:p>
        </w:tc>
        <w:tc>
          <w:tcPr>
            <w:tcW w:w="1620" w:type="dxa"/>
          </w:tcPr>
          <w:p w:rsidR="00315D0B" w:rsidRPr="00A139A2" w:rsidRDefault="00315D0B" w:rsidP="0004120D">
            <w:pPr>
              <w:jc w:val="center"/>
              <w:rPr>
                <w:sz w:val="16"/>
                <w:szCs w:val="16"/>
              </w:rPr>
            </w:pPr>
            <w:r w:rsidRPr="00A139A2">
              <w:rPr>
                <w:sz w:val="16"/>
                <w:szCs w:val="16"/>
              </w:rPr>
              <w:t>Ders</w:t>
            </w:r>
          </w:p>
          <w:p w:rsidR="00315D0B" w:rsidRPr="00A139A2" w:rsidRDefault="00315D0B" w:rsidP="0004120D">
            <w:pPr>
              <w:jc w:val="center"/>
              <w:rPr>
                <w:sz w:val="16"/>
                <w:szCs w:val="16"/>
              </w:rPr>
            </w:pPr>
            <w:r w:rsidRPr="00A139A2">
              <w:rPr>
                <w:sz w:val="16"/>
                <w:szCs w:val="16"/>
              </w:rPr>
              <w:t>Saati</w:t>
            </w:r>
          </w:p>
        </w:tc>
        <w:tc>
          <w:tcPr>
            <w:tcW w:w="2340" w:type="dxa"/>
          </w:tcPr>
          <w:p w:rsidR="00315D0B" w:rsidRPr="00A139A2" w:rsidRDefault="00315D0B" w:rsidP="0004120D">
            <w:pPr>
              <w:jc w:val="center"/>
              <w:rPr>
                <w:sz w:val="16"/>
                <w:szCs w:val="16"/>
              </w:rPr>
            </w:pPr>
            <w:r w:rsidRPr="00A139A2">
              <w:rPr>
                <w:sz w:val="16"/>
                <w:szCs w:val="16"/>
              </w:rPr>
              <w:t>Dersin Yeri</w:t>
            </w:r>
          </w:p>
        </w:tc>
      </w:tr>
      <w:tr w:rsidR="00315D0B" w:rsidRPr="00A139A2" w:rsidTr="0004120D">
        <w:trPr>
          <w:trHeight w:val="1200"/>
        </w:trPr>
        <w:tc>
          <w:tcPr>
            <w:tcW w:w="510" w:type="dxa"/>
          </w:tcPr>
          <w:p w:rsidR="00315D0B" w:rsidRPr="00A139A2" w:rsidRDefault="00315D0B" w:rsidP="0004120D">
            <w:pPr>
              <w:jc w:val="center"/>
              <w:rPr>
                <w:sz w:val="16"/>
                <w:szCs w:val="16"/>
              </w:rPr>
            </w:pPr>
          </w:p>
        </w:tc>
        <w:tc>
          <w:tcPr>
            <w:tcW w:w="750" w:type="dxa"/>
          </w:tcPr>
          <w:p w:rsidR="00315D0B" w:rsidRPr="00A139A2" w:rsidRDefault="00315D0B" w:rsidP="0004120D">
            <w:pPr>
              <w:jc w:val="center"/>
              <w:rPr>
                <w:sz w:val="16"/>
                <w:szCs w:val="16"/>
              </w:rPr>
            </w:pPr>
            <w:r w:rsidRPr="00A139A2">
              <w:rPr>
                <w:sz w:val="16"/>
                <w:szCs w:val="16"/>
              </w:rPr>
              <w:t>1108</w:t>
            </w:r>
          </w:p>
        </w:tc>
        <w:tc>
          <w:tcPr>
            <w:tcW w:w="1181" w:type="dxa"/>
          </w:tcPr>
          <w:p w:rsidR="00315D0B" w:rsidRPr="00A139A2" w:rsidRDefault="00315D0B" w:rsidP="0004120D">
            <w:pPr>
              <w:rPr>
                <w:sz w:val="16"/>
                <w:szCs w:val="16"/>
              </w:rPr>
            </w:pPr>
            <w:r w:rsidRPr="00A139A2">
              <w:rPr>
                <w:sz w:val="16"/>
                <w:szCs w:val="16"/>
              </w:rPr>
              <w:t xml:space="preserve">              1         </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2</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w:t>
            </w:r>
          </w:p>
        </w:tc>
        <w:tc>
          <w:tcPr>
            <w:tcW w:w="3400" w:type="dxa"/>
          </w:tcPr>
          <w:p w:rsidR="00315D0B" w:rsidRPr="00A139A2" w:rsidRDefault="00315D0B" w:rsidP="0004120D">
            <w:pPr>
              <w:rPr>
                <w:sz w:val="16"/>
                <w:szCs w:val="16"/>
              </w:rPr>
            </w:pPr>
            <w:r w:rsidRPr="00A139A2">
              <w:rPr>
                <w:sz w:val="16"/>
                <w:szCs w:val="16"/>
              </w:rPr>
              <w:t>Doç. Dr. Korhan KILIÇ</w:t>
            </w:r>
          </w:p>
          <w:p w:rsidR="00315D0B" w:rsidRPr="00A139A2" w:rsidRDefault="00315D0B" w:rsidP="0004120D">
            <w:pPr>
              <w:rPr>
                <w:sz w:val="16"/>
                <w:szCs w:val="16"/>
              </w:rPr>
            </w:pPr>
            <w:r w:rsidRPr="00A139A2">
              <w:rPr>
                <w:sz w:val="16"/>
                <w:szCs w:val="16"/>
              </w:rPr>
              <w:t>Prof. Dr. Bülent AKTAN</w:t>
            </w:r>
          </w:p>
          <w:p w:rsidR="00315D0B" w:rsidRPr="00A139A2" w:rsidRDefault="00315D0B" w:rsidP="0004120D">
            <w:pPr>
              <w:rPr>
                <w:sz w:val="16"/>
                <w:szCs w:val="16"/>
              </w:rPr>
            </w:pPr>
            <w:r w:rsidRPr="00A139A2">
              <w:rPr>
                <w:sz w:val="16"/>
                <w:szCs w:val="16"/>
              </w:rPr>
              <w:t>Doç. Dr. Zülküf KAYA</w:t>
            </w:r>
          </w:p>
          <w:p w:rsidR="00315D0B" w:rsidRPr="00A139A2" w:rsidRDefault="00315D0B" w:rsidP="0004120D">
            <w:pPr>
              <w:rPr>
                <w:sz w:val="16"/>
                <w:szCs w:val="16"/>
              </w:rPr>
            </w:pPr>
            <w:r w:rsidRPr="00A139A2">
              <w:rPr>
                <w:sz w:val="16"/>
                <w:szCs w:val="16"/>
              </w:rPr>
              <w:t>Prof. Dr. Bülent AKTAN</w:t>
            </w:r>
          </w:p>
          <w:p w:rsidR="00315D0B" w:rsidRPr="00A139A2" w:rsidRDefault="00315D0B" w:rsidP="0004120D">
            <w:pPr>
              <w:rPr>
                <w:sz w:val="16"/>
                <w:szCs w:val="16"/>
              </w:rPr>
            </w:pPr>
            <w:r w:rsidRPr="00A139A2">
              <w:rPr>
                <w:sz w:val="16"/>
                <w:szCs w:val="16"/>
              </w:rPr>
              <w:t>Doç. Dr. Korhan KILIÇ</w:t>
            </w:r>
          </w:p>
          <w:p w:rsidR="00315D0B" w:rsidRPr="00A139A2" w:rsidRDefault="00315D0B" w:rsidP="0004120D">
            <w:pPr>
              <w:rPr>
                <w:sz w:val="16"/>
                <w:szCs w:val="16"/>
              </w:rPr>
            </w:pPr>
            <w:r w:rsidRPr="00A139A2">
              <w:rPr>
                <w:sz w:val="16"/>
                <w:szCs w:val="16"/>
              </w:rPr>
              <w:t>Doç. Dr. Abdulkadir ŞAHİN</w:t>
            </w:r>
          </w:p>
          <w:p w:rsidR="00315D0B" w:rsidRPr="00A139A2" w:rsidRDefault="00315D0B" w:rsidP="0004120D">
            <w:pPr>
              <w:rPr>
                <w:sz w:val="16"/>
                <w:szCs w:val="16"/>
              </w:rPr>
            </w:pPr>
            <w:r w:rsidRPr="00A139A2">
              <w:rPr>
                <w:sz w:val="16"/>
                <w:szCs w:val="16"/>
              </w:rPr>
              <w:t>Prof. Dr. Özgür YÖRÜK</w:t>
            </w:r>
          </w:p>
        </w:tc>
        <w:tc>
          <w:tcPr>
            <w:tcW w:w="1206" w:type="dxa"/>
          </w:tcPr>
          <w:p w:rsidR="00315D0B" w:rsidRPr="00A139A2" w:rsidRDefault="00315D0B" w:rsidP="0004120D">
            <w:pPr>
              <w:jc w:val="center"/>
              <w:rPr>
                <w:sz w:val="16"/>
                <w:szCs w:val="16"/>
              </w:rPr>
            </w:pPr>
            <w:r w:rsidRPr="00A139A2">
              <w:rPr>
                <w:sz w:val="16"/>
                <w:szCs w:val="16"/>
              </w:rPr>
              <w:t>Pazartesi</w:t>
            </w:r>
          </w:p>
        </w:tc>
        <w:tc>
          <w:tcPr>
            <w:tcW w:w="1620" w:type="dxa"/>
          </w:tcPr>
          <w:p w:rsidR="00315D0B" w:rsidRPr="00A139A2" w:rsidRDefault="00315D0B" w:rsidP="0004120D">
            <w:pPr>
              <w:jc w:val="center"/>
              <w:rPr>
                <w:sz w:val="16"/>
                <w:szCs w:val="16"/>
              </w:rPr>
            </w:pPr>
            <w:r w:rsidRPr="00A139A2">
              <w:rPr>
                <w:sz w:val="16"/>
                <w:szCs w:val="16"/>
              </w:rPr>
              <w:t>08:00-09:00</w:t>
            </w:r>
          </w:p>
          <w:p w:rsidR="00315D0B" w:rsidRPr="00A139A2" w:rsidRDefault="00315D0B" w:rsidP="0004120D">
            <w:pPr>
              <w:jc w:val="center"/>
              <w:rPr>
                <w:sz w:val="16"/>
                <w:szCs w:val="16"/>
              </w:rPr>
            </w:pPr>
            <w:r w:rsidRPr="00A139A2">
              <w:rPr>
                <w:sz w:val="16"/>
                <w:szCs w:val="16"/>
              </w:rPr>
              <w:t>09:00-10:00</w:t>
            </w:r>
          </w:p>
          <w:p w:rsidR="00315D0B" w:rsidRPr="00A139A2" w:rsidRDefault="00315D0B" w:rsidP="0004120D">
            <w:pPr>
              <w:jc w:val="center"/>
              <w:rPr>
                <w:sz w:val="16"/>
                <w:szCs w:val="16"/>
              </w:rPr>
            </w:pPr>
            <w:r w:rsidRPr="00A139A2">
              <w:rPr>
                <w:sz w:val="16"/>
                <w:szCs w:val="16"/>
              </w:rPr>
              <w:t>10:00-12:00</w:t>
            </w:r>
          </w:p>
          <w:p w:rsidR="00315D0B" w:rsidRPr="00A139A2" w:rsidRDefault="00315D0B" w:rsidP="0004120D">
            <w:pPr>
              <w:rPr>
                <w:sz w:val="16"/>
                <w:szCs w:val="16"/>
              </w:rPr>
            </w:pPr>
            <w:r w:rsidRPr="00A139A2">
              <w:rPr>
                <w:sz w:val="16"/>
                <w:szCs w:val="16"/>
              </w:rPr>
              <w:t xml:space="preserve">  13:00-14:00</w:t>
            </w:r>
          </w:p>
          <w:p w:rsidR="00315D0B" w:rsidRPr="00A139A2" w:rsidRDefault="00315D0B" w:rsidP="0004120D">
            <w:pPr>
              <w:jc w:val="center"/>
              <w:rPr>
                <w:sz w:val="16"/>
                <w:szCs w:val="16"/>
              </w:rPr>
            </w:pPr>
            <w:r w:rsidRPr="00A139A2">
              <w:rPr>
                <w:sz w:val="16"/>
                <w:szCs w:val="16"/>
              </w:rPr>
              <w:t>14:00-15:00</w:t>
            </w:r>
          </w:p>
          <w:p w:rsidR="00315D0B" w:rsidRPr="00A139A2" w:rsidRDefault="00315D0B" w:rsidP="0004120D">
            <w:pPr>
              <w:jc w:val="center"/>
              <w:rPr>
                <w:sz w:val="16"/>
                <w:szCs w:val="16"/>
              </w:rPr>
            </w:pPr>
            <w:r w:rsidRPr="00A139A2">
              <w:rPr>
                <w:sz w:val="16"/>
                <w:szCs w:val="16"/>
              </w:rPr>
              <w:t>15:00-16:00</w:t>
            </w:r>
          </w:p>
          <w:p w:rsidR="00315D0B" w:rsidRPr="00A139A2" w:rsidRDefault="00315D0B" w:rsidP="0004120D">
            <w:pPr>
              <w:jc w:val="center"/>
              <w:rPr>
                <w:sz w:val="16"/>
                <w:szCs w:val="16"/>
              </w:rPr>
            </w:pPr>
            <w:r w:rsidRPr="00A139A2">
              <w:rPr>
                <w:sz w:val="16"/>
                <w:szCs w:val="16"/>
              </w:rPr>
              <w:t>16:00-17:00</w:t>
            </w:r>
          </w:p>
        </w:tc>
        <w:tc>
          <w:tcPr>
            <w:tcW w:w="2340" w:type="dxa"/>
          </w:tcPr>
          <w:p w:rsidR="00315D0B" w:rsidRPr="00A139A2" w:rsidRDefault="00315D0B" w:rsidP="0004120D">
            <w:pPr>
              <w:jc w:val="both"/>
              <w:rPr>
                <w:sz w:val="16"/>
                <w:szCs w:val="16"/>
              </w:rPr>
            </w:pPr>
            <w:r w:rsidRPr="00A139A2">
              <w:rPr>
                <w:sz w:val="16"/>
                <w:szCs w:val="16"/>
              </w:rPr>
              <w:t>Poliklinik</w:t>
            </w:r>
          </w:p>
          <w:p w:rsidR="00315D0B" w:rsidRPr="00A139A2" w:rsidRDefault="00315D0B" w:rsidP="0004120D">
            <w:pPr>
              <w:jc w:val="both"/>
              <w:rPr>
                <w:sz w:val="16"/>
                <w:szCs w:val="16"/>
              </w:rPr>
            </w:pPr>
            <w:r w:rsidRPr="00A139A2">
              <w:rPr>
                <w:sz w:val="16"/>
                <w:szCs w:val="16"/>
              </w:rPr>
              <w:t>Klinik muayene odası</w:t>
            </w:r>
          </w:p>
          <w:p w:rsidR="00315D0B" w:rsidRPr="00A139A2" w:rsidRDefault="00315D0B" w:rsidP="0004120D">
            <w:pPr>
              <w:jc w:val="both"/>
              <w:rPr>
                <w:sz w:val="16"/>
                <w:szCs w:val="16"/>
              </w:rPr>
            </w:pPr>
            <w:r w:rsidRPr="00A139A2">
              <w:rPr>
                <w:sz w:val="16"/>
                <w:szCs w:val="16"/>
              </w:rPr>
              <w:t>Öğretim üyesi odası</w:t>
            </w:r>
          </w:p>
          <w:p w:rsidR="00315D0B" w:rsidRPr="00A139A2" w:rsidRDefault="00315D0B" w:rsidP="0004120D">
            <w:pPr>
              <w:jc w:val="both"/>
              <w:rPr>
                <w:sz w:val="16"/>
                <w:szCs w:val="16"/>
              </w:rPr>
            </w:pPr>
            <w:r w:rsidRPr="00A139A2">
              <w:rPr>
                <w:sz w:val="16"/>
                <w:szCs w:val="16"/>
              </w:rPr>
              <w:t>Poliklinik</w:t>
            </w:r>
          </w:p>
          <w:p w:rsidR="00315D0B" w:rsidRPr="00A139A2" w:rsidRDefault="00315D0B" w:rsidP="0004120D">
            <w:pPr>
              <w:jc w:val="both"/>
              <w:rPr>
                <w:sz w:val="16"/>
                <w:szCs w:val="16"/>
              </w:rPr>
            </w:pPr>
            <w:r w:rsidRPr="00A139A2">
              <w:rPr>
                <w:sz w:val="16"/>
                <w:szCs w:val="16"/>
              </w:rPr>
              <w:t>Klinik muayene odası</w:t>
            </w:r>
          </w:p>
          <w:p w:rsidR="00315D0B" w:rsidRPr="00A139A2" w:rsidRDefault="00315D0B" w:rsidP="0004120D">
            <w:pPr>
              <w:jc w:val="both"/>
              <w:rPr>
                <w:sz w:val="16"/>
                <w:szCs w:val="16"/>
              </w:rPr>
            </w:pPr>
            <w:r w:rsidRPr="00A139A2">
              <w:rPr>
                <w:sz w:val="16"/>
                <w:szCs w:val="16"/>
              </w:rPr>
              <w:t>Seminer Odası</w:t>
            </w:r>
          </w:p>
          <w:p w:rsidR="00315D0B" w:rsidRPr="00A139A2" w:rsidRDefault="00315D0B" w:rsidP="0004120D">
            <w:pPr>
              <w:jc w:val="both"/>
              <w:rPr>
                <w:sz w:val="16"/>
                <w:szCs w:val="16"/>
              </w:rPr>
            </w:pPr>
            <w:r w:rsidRPr="00A139A2">
              <w:rPr>
                <w:sz w:val="16"/>
                <w:szCs w:val="16"/>
              </w:rPr>
              <w:t>Öğretim üyesi odası</w:t>
            </w:r>
          </w:p>
        </w:tc>
      </w:tr>
      <w:tr w:rsidR="00315D0B" w:rsidRPr="00A139A2" w:rsidTr="0004120D">
        <w:tc>
          <w:tcPr>
            <w:tcW w:w="510" w:type="dxa"/>
          </w:tcPr>
          <w:p w:rsidR="00315D0B" w:rsidRPr="00A139A2" w:rsidRDefault="00315D0B" w:rsidP="0004120D">
            <w:pPr>
              <w:jc w:val="center"/>
              <w:rPr>
                <w:sz w:val="16"/>
                <w:szCs w:val="16"/>
              </w:rPr>
            </w:pPr>
          </w:p>
        </w:tc>
        <w:tc>
          <w:tcPr>
            <w:tcW w:w="750" w:type="dxa"/>
          </w:tcPr>
          <w:p w:rsidR="00315D0B" w:rsidRPr="00A139A2" w:rsidRDefault="00315D0B" w:rsidP="0004120D">
            <w:pPr>
              <w:jc w:val="center"/>
              <w:rPr>
                <w:sz w:val="16"/>
                <w:szCs w:val="16"/>
              </w:rPr>
            </w:pPr>
            <w:r w:rsidRPr="00A139A2">
              <w:rPr>
                <w:sz w:val="16"/>
                <w:szCs w:val="16"/>
              </w:rPr>
              <w:t>1108</w:t>
            </w:r>
          </w:p>
        </w:tc>
        <w:tc>
          <w:tcPr>
            <w:tcW w:w="1181" w:type="dxa"/>
          </w:tcPr>
          <w:p w:rsidR="00315D0B" w:rsidRPr="00A139A2" w:rsidRDefault="00315D0B" w:rsidP="0004120D">
            <w:pPr>
              <w:rPr>
                <w:sz w:val="16"/>
                <w:szCs w:val="16"/>
              </w:rPr>
            </w:pPr>
            <w:r w:rsidRPr="00A139A2">
              <w:rPr>
                <w:sz w:val="16"/>
                <w:szCs w:val="16"/>
              </w:rPr>
              <w:t xml:space="preserve">              2</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2</w:t>
            </w:r>
          </w:p>
          <w:p w:rsidR="00315D0B" w:rsidRPr="00A139A2" w:rsidRDefault="00315D0B" w:rsidP="0004120D">
            <w:pPr>
              <w:rPr>
                <w:sz w:val="16"/>
                <w:szCs w:val="16"/>
              </w:rPr>
            </w:pPr>
            <w:r w:rsidRPr="00A139A2">
              <w:rPr>
                <w:sz w:val="16"/>
                <w:szCs w:val="16"/>
              </w:rPr>
              <w:t xml:space="preserve">  2             </w:t>
            </w:r>
          </w:p>
        </w:tc>
        <w:tc>
          <w:tcPr>
            <w:tcW w:w="3400" w:type="dxa"/>
          </w:tcPr>
          <w:p w:rsidR="00315D0B" w:rsidRPr="00A139A2" w:rsidRDefault="00315D0B" w:rsidP="0004120D">
            <w:pPr>
              <w:rPr>
                <w:sz w:val="16"/>
                <w:szCs w:val="16"/>
              </w:rPr>
            </w:pPr>
            <w:r w:rsidRPr="00A139A2">
              <w:rPr>
                <w:sz w:val="16"/>
                <w:szCs w:val="16"/>
              </w:rPr>
              <w:t>Doç. Dr. Vahit MUTLU</w:t>
            </w:r>
          </w:p>
          <w:p w:rsidR="00315D0B" w:rsidRPr="00A139A2" w:rsidRDefault="00315D0B" w:rsidP="0004120D">
            <w:pPr>
              <w:rPr>
                <w:sz w:val="16"/>
                <w:szCs w:val="16"/>
              </w:rPr>
            </w:pPr>
            <w:r w:rsidRPr="00A139A2">
              <w:rPr>
                <w:sz w:val="16"/>
                <w:szCs w:val="16"/>
              </w:rPr>
              <w:t xml:space="preserve">Prof. Dr. Özgür YÖRÜK </w:t>
            </w:r>
          </w:p>
          <w:p w:rsidR="00315D0B" w:rsidRPr="00A139A2" w:rsidRDefault="00315D0B" w:rsidP="0004120D">
            <w:pPr>
              <w:rPr>
                <w:sz w:val="16"/>
                <w:szCs w:val="16"/>
              </w:rPr>
            </w:pPr>
            <w:r w:rsidRPr="00A139A2">
              <w:rPr>
                <w:sz w:val="16"/>
                <w:szCs w:val="16"/>
              </w:rPr>
              <w:t>Doç. Dr. Zülküf KAYA</w:t>
            </w:r>
          </w:p>
          <w:p w:rsidR="00315D0B" w:rsidRPr="00A139A2" w:rsidRDefault="00315D0B" w:rsidP="0004120D">
            <w:pPr>
              <w:rPr>
                <w:sz w:val="16"/>
                <w:szCs w:val="16"/>
              </w:rPr>
            </w:pPr>
            <w:r w:rsidRPr="00A139A2">
              <w:rPr>
                <w:sz w:val="16"/>
                <w:szCs w:val="16"/>
              </w:rPr>
              <w:t>Doç. Dr. Arzu TATAR</w:t>
            </w:r>
          </w:p>
          <w:p w:rsidR="00315D0B" w:rsidRPr="00A139A2" w:rsidRDefault="00315D0B" w:rsidP="0004120D">
            <w:pPr>
              <w:rPr>
                <w:sz w:val="16"/>
                <w:szCs w:val="16"/>
              </w:rPr>
            </w:pPr>
            <w:r w:rsidRPr="00A139A2">
              <w:rPr>
                <w:sz w:val="16"/>
                <w:szCs w:val="16"/>
              </w:rPr>
              <w:t>Doç. Dr. M. Sedat SAKAT</w:t>
            </w:r>
          </w:p>
        </w:tc>
        <w:tc>
          <w:tcPr>
            <w:tcW w:w="1206" w:type="dxa"/>
          </w:tcPr>
          <w:p w:rsidR="00315D0B" w:rsidRPr="00A139A2" w:rsidRDefault="00315D0B" w:rsidP="0004120D">
            <w:pPr>
              <w:jc w:val="center"/>
              <w:rPr>
                <w:sz w:val="16"/>
                <w:szCs w:val="16"/>
              </w:rPr>
            </w:pPr>
            <w:r w:rsidRPr="00A139A2">
              <w:rPr>
                <w:sz w:val="16"/>
                <w:szCs w:val="16"/>
              </w:rPr>
              <w:t>Salı</w:t>
            </w:r>
          </w:p>
        </w:tc>
        <w:tc>
          <w:tcPr>
            <w:tcW w:w="1620" w:type="dxa"/>
          </w:tcPr>
          <w:p w:rsidR="00315D0B" w:rsidRPr="00A139A2" w:rsidRDefault="00315D0B" w:rsidP="0004120D">
            <w:pPr>
              <w:jc w:val="center"/>
              <w:rPr>
                <w:sz w:val="16"/>
                <w:szCs w:val="16"/>
              </w:rPr>
            </w:pPr>
            <w:r w:rsidRPr="00A139A2">
              <w:rPr>
                <w:sz w:val="16"/>
                <w:szCs w:val="16"/>
              </w:rPr>
              <w:t>08:00-10:00</w:t>
            </w:r>
          </w:p>
          <w:p w:rsidR="00315D0B" w:rsidRPr="00A139A2" w:rsidRDefault="00315D0B" w:rsidP="0004120D">
            <w:pPr>
              <w:jc w:val="center"/>
              <w:rPr>
                <w:sz w:val="16"/>
                <w:szCs w:val="16"/>
              </w:rPr>
            </w:pPr>
            <w:r w:rsidRPr="00A139A2">
              <w:rPr>
                <w:sz w:val="16"/>
                <w:szCs w:val="16"/>
              </w:rPr>
              <w:t>10:00-11:00</w:t>
            </w:r>
          </w:p>
          <w:p w:rsidR="00315D0B" w:rsidRPr="00A139A2" w:rsidRDefault="00315D0B" w:rsidP="0004120D">
            <w:pPr>
              <w:jc w:val="center"/>
              <w:rPr>
                <w:sz w:val="16"/>
                <w:szCs w:val="16"/>
              </w:rPr>
            </w:pPr>
            <w:r w:rsidRPr="00A139A2">
              <w:rPr>
                <w:sz w:val="16"/>
                <w:szCs w:val="16"/>
              </w:rPr>
              <w:t>11:00-12:00</w:t>
            </w:r>
          </w:p>
          <w:p w:rsidR="00315D0B" w:rsidRPr="00A139A2" w:rsidRDefault="00315D0B" w:rsidP="0004120D">
            <w:pPr>
              <w:rPr>
                <w:sz w:val="16"/>
                <w:szCs w:val="16"/>
              </w:rPr>
            </w:pPr>
            <w:r w:rsidRPr="00A139A2">
              <w:rPr>
                <w:sz w:val="16"/>
                <w:szCs w:val="16"/>
              </w:rPr>
              <w:t xml:space="preserve">  13:00-15:00</w:t>
            </w:r>
          </w:p>
          <w:p w:rsidR="00315D0B" w:rsidRPr="00A139A2" w:rsidRDefault="00315D0B" w:rsidP="0004120D">
            <w:pPr>
              <w:jc w:val="center"/>
              <w:rPr>
                <w:sz w:val="16"/>
                <w:szCs w:val="16"/>
              </w:rPr>
            </w:pPr>
            <w:r w:rsidRPr="00A139A2">
              <w:rPr>
                <w:sz w:val="16"/>
                <w:szCs w:val="16"/>
              </w:rPr>
              <w:t>15:00-17:00</w:t>
            </w:r>
          </w:p>
        </w:tc>
        <w:tc>
          <w:tcPr>
            <w:tcW w:w="2340" w:type="dxa"/>
          </w:tcPr>
          <w:p w:rsidR="00315D0B" w:rsidRPr="00A139A2" w:rsidRDefault="00315D0B" w:rsidP="0004120D">
            <w:pPr>
              <w:rPr>
                <w:sz w:val="16"/>
                <w:szCs w:val="16"/>
              </w:rPr>
            </w:pPr>
            <w:r w:rsidRPr="00A139A2">
              <w:rPr>
                <w:sz w:val="16"/>
                <w:szCs w:val="16"/>
              </w:rPr>
              <w:t>Klinik muayene odası</w:t>
            </w:r>
          </w:p>
          <w:p w:rsidR="00315D0B" w:rsidRPr="00A139A2" w:rsidRDefault="00315D0B" w:rsidP="0004120D">
            <w:pPr>
              <w:rPr>
                <w:sz w:val="16"/>
                <w:szCs w:val="16"/>
              </w:rPr>
            </w:pPr>
            <w:r w:rsidRPr="00A139A2">
              <w:rPr>
                <w:sz w:val="16"/>
                <w:szCs w:val="16"/>
              </w:rPr>
              <w:t>Öğretim üyesi odası</w:t>
            </w:r>
          </w:p>
          <w:p w:rsidR="00315D0B" w:rsidRPr="00A139A2" w:rsidRDefault="00315D0B" w:rsidP="0004120D">
            <w:pPr>
              <w:rPr>
                <w:sz w:val="16"/>
                <w:szCs w:val="16"/>
              </w:rPr>
            </w:pPr>
            <w:r w:rsidRPr="00A139A2">
              <w:rPr>
                <w:sz w:val="16"/>
                <w:szCs w:val="16"/>
              </w:rPr>
              <w:t>Poliklinik</w:t>
            </w:r>
          </w:p>
          <w:p w:rsidR="00315D0B" w:rsidRPr="00A139A2" w:rsidRDefault="00315D0B" w:rsidP="0004120D">
            <w:pPr>
              <w:jc w:val="both"/>
              <w:rPr>
                <w:sz w:val="16"/>
                <w:szCs w:val="16"/>
              </w:rPr>
            </w:pPr>
            <w:r w:rsidRPr="00A139A2">
              <w:rPr>
                <w:sz w:val="16"/>
                <w:szCs w:val="16"/>
              </w:rPr>
              <w:t>Klinik muayene odası</w:t>
            </w:r>
          </w:p>
          <w:p w:rsidR="00315D0B" w:rsidRPr="00A139A2" w:rsidRDefault="00315D0B" w:rsidP="0004120D">
            <w:pPr>
              <w:rPr>
                <w:sz w:val="16"/>
                <w:szCs w:val="16"/>
              </w:rPr>
            </w:pPr>
            <w:r w:rsidRPr="00A139A2">
              <w:rPr>
                <w:sz w:val="16"/>
                <w:szCs w:val="16"/>
              </w:rPr>
              <w:t>Öğretim üyesi odası</w:t>
            </w:r>
          </w:p>
        </w:tc>
      </w:tr>
      <w:tr w:rsidR="00315D0B" w:rsidRPr="00A139A2" w:rsidTr="0004120D">
        <w:tc>
          <w:tcPr>
            <w:tcW w:w="510" w:type="dxa"/>
          </w:tcPr>
          <w:p w:rsidR="00315D0B" w:rsidRPr="00A139A2" w:rsidRDefault="00315D0B" w:rsidP="0004120D">
            <w:pPr>
              <w:jc w:val="center"/>
              <w:rPr>
                <w:sz w:val="16"/>
                <w:szCs w:val="16"/>
              </w:rPr>
            </w:pPr>
          </w:p>
        </w:tc>
        <w:tc>
          <w:tcPr>
            <w:tcW w:w="750" w:type="dxa"/>
          </w:tcPr>
          <w:p w:rsidR="00315D0B" w:rsidRPr="00A139A2" w:rsidRDefault="00315D0B" w:rsidP="0004120D">
            <w:pPr>
              <w:jc w:val="center"/>
              <w:rPr>
                <w:sz w:val="16"/>
                <w:szCs w:val="16"/>
              </w:rPr>
            </w:pPr>
            <w:r w:rsidRPr="00A139A2">
              <w:rPr>
                <w:sz w:val="16"/>
                <w:szCs w:val="16"/>
              </w:rPr>
              <w:t>1108</w:t>
            </w:r>
          </w:p>
        </w:tc>
        <w:tc>
          <w:tcPr>
            <w:tcW w:w="1181" w:type="dxa"/>
          </w:tcPr>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             </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 </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w:t>
            </w:r>
          </w:p>
        </w:tc>
        <w:tc>
          <w:tcPr>
            <w:tcW w:w="3400" w:type="dxa"/>
          </w:tcPr>
          <w:p w:rsidR="00315D0B" w:rsidRPr="00A139A2" w:rsidRDefault="00315D0B" w:rsidP="0004120D">
            <w:pPr>
              <w:jc w:val="both"/>
              <w:rPr>
                <w:sz w:val="16"/>
                <w:szCs w:val="16"/>
              </w:rPr>
            </w:pPr>
            <w:r w:rsidRPr="00A139A2">
              <w:rPr>
                <w:sz w:val="16"/>
                <w:szCs w:val="16"/>
              </w:rPr>
              <w:t>Doç. Dr. Abdulkadir ŞAHİN</w:t>
            </w:r>
          </w:p>
          <w:p w:rsidR="00315D0B" w:rsidRPr="00A139A2" w:rsidRDefault="00315D0B" w:rsidP="0004120D">
            <w:pPr>
              <w:jc w:val="both"/>
              <w:rPr>
                <w:sz w:val="16"/>
                <w:szCs w:val="16"/>
              </w:rPr>
            </w:pPr>
            <w:r w:rsidRPr="00A139A2">
              <w:rPr>
                <w:sz w:val="16"/>
                <w:szCs w:val="16"/>
              </w:rPr>
              <w:t xml:space="preserve">Prof. Dr. Özgür YÖRÜK </w:t>
            </w:r>
          </w:p>
          <w:p w:rsidR="00315D0B" w:rsidRPr="00A139A2" w:rsidRDefault="00315D0B" w:rsidP="0004120D">
            <w:pPr>
              <w:rPr>
                <w:sz w:val="16"/>
                <w:szCs w:val="16"/>
              </w:rPr>
            </w:pPr>
            <w:r w:rsidRPr="00A139A2">
              <w:rPr>
                <w:sz w:val="16"/>
                <w:szCs w:val="16"/>
              </w:rPr>
              <w:t>Doç. Dr. Abdulkadir ŞAHİN</w:t>
            </w:r>
          </w:p>
          <w:p w:rsidR="00315D0B" w:rsidRPr="00A139A2" w:rsidRDefault="00315D0B" w:rsidP="0004120D">
            <w:pPr>
              <w:rPr>
                <w:sz w:val="16"/>
                <w:szCs w:val="16"/>
              </w:rPr>
            </w:pPr>
            <w:r w:rsidRPr="00A139A2">
              <w:rPr>
                <w:sz w:val="16"/>
                <w:szCs w:val="16"/>
              </w:rPr>
              <w:t>Doç. Dr. Arzu TATAR</w:t>
            </w:r>
          </w:p>
          <w:p w:rsidR="00315D0B" w:rsidRPr="00A139A2" w:rsidRDefault="00315D0B" w:rsidP="0004120D">
            <w:pPr>
              <w:jc w:val="both"/>
              <w:rPr>
                <w:sz w:val="16"/>
                <w:szCs w:val="16"/>
              </w:rPr>
            </w:pPr>
            <w:r w:rsidRPr="00A139A2">
              <w:rPr>
                <w:sz w:val="16"/>
                <w:szCs w:val="16"/>
              </w:rPr>
              <w:t>Doç. Dr. Abdulkadir ŞAHİN</w:t>
            </w:r>
          </w:p>
          <w:p w:rsidR="00315D0B" w:rsidRPr="00A139A2" w:rsidRDefault="00315D0B" w:rsidP="0004120D">
            <w:pPr>
              <w:jc w:val="both"/>
              <w:rPr>
                <w:sz w:val="16"/>
                <w:szCs w:val="16"/>
              </w:rPr>
            </w:pPr>
            <w:r w:rsidRPr="00A139A2">
              <w:rPr>
                <w:sz w:val="16"/>
                <w:szCs w:val="16"/>
              </w:rPr>
              <w:t>Doç. Dr. M. Sedat SAKAT</w:t>
            </w:r>
          </w:p>
          <w:p w:rsidR="00315D0B" w:rsidRPr="00A139A2" w:rsidRDefault="00315D0B" w:rsidP="0004120D">
            <w:pPr>
              <w:jc w:val="both"/>
              <w:rPr>
                <w:sz w:val="16"/>
                <w:szCs w:val="16"/>
              </w:rPr>
            </w:pPr>
            <w:r w:rsidRPr="00A139A2">
              <w:rPr>
                <w:sz w:val="16"/>
                <w:szCs w:val="16"/>
              </w:rPr>
              <w:t>Doç. Dr. Abdulkadir ŞAHİN</w:t>
            </w:r>
          </w:p>
          <w:p w:rsidR="00315D0B" w:rsidRPr="00A139A2" w:rsidRDefault="00315D0B" w:rsidP="0004120D">
            <w:pPr>
              <w:jc w:val="both"/>
              <w:rPr>
                <w:sz w:val="16"/>
                <w:szCs w:val="16"/>
              </w:rPr>
            </w:pPr>
            <w:r w:rsidRPr="00A139A2">
              <w:rPr>
                <w:sz w:val="16"/>
                <w:szCs w:val="16"/>
              </w:rPr>
              <w:t>Prof. Dr. Özgür YÖRÜK</w:t>
            </w:r>
          </w:p>
        </w:tc>
        <w:tc>
          <w:tcPr>
            <w:tcW w:w="1206" w:type="dxa"/>
          </w:tcPr>
          <w:p w:rsidR="00315D0B" w:rsidRPr="00A139A2" w:rsidRDefault="00315D0B" w:rsidP="0004120D">
            <w:pPr>
              <w:jc w:val="center"/>
              <w:rPr>
                <w:sz w:val="16"/>
                <w:szCs w:val="16"/>
              </w:rPr>
            </w:pPr>
            <w:r w:rsidRPr="00A139A2">
              <w:rPr>
                <w:sz w:val="16"/>
                <w:szCs w:val="16"/>
              </w:rPr>
              <w:t>Çarşamba</w:t>
            </w:r>
          </w:p>
        </w:tc>
        <w:tc>
          <w:tcPr>
            <w:tcW w:w="1620" w:type="dxa"/>
          </w:tcPr>
          <w:p w:rsidR="00315D0B" w:rsidRPr="00A139A2" w:rsidRDefault="00315D0B" w:rsidP="0004120D">
            <w:pPr>
              <w:jc w:val="center"/>
              <w:rPr>
                <w:sz w:val="16"/>
                <w:szCs w:val="16"/>
              </w:rPr>
            </w:pPr>
            <w:r w:rsidRPr="00A139A2">
              <w:rPr>
                <w:sz w:val="16"/>
                <w:szCs w:val="16"/>
              </w:rPr>
              <w:t>08:00-09:00</w:t>
            </w:r>
          </w:p>
          <w:p w:rsidR="00315D0B" w:rsidRPr="00A139A2" w:rsidRDefault="00315D0B" w:rsidP="0004120D">
            <w:pPr>
              <w:jc w:val="center"/>
              <w:rPr>
                <w:sz w:val="16"/>
                <w:szCs w:val="16"/>
              </w:rPr>
            </w:pPr>
            <w:r w:rsidRPr="00A139A2">
              <w:rPr>
                <w:sz w:val="16"/>
                <w:szCs w:val="16"/>
              </w:rPr>
              <w:t>09:00-10:00</w:t>
            </w:r>
          </w:p>
          <w:p w:rsidR="00315D0B" w:rsidRPr="00A139A2" w:rsidRDefault="00315D0B" w:rsidP="0004120D">
            <w:pPr>
              <w:jc w:val="center"/>
              <w:rPr>
                <w:sz w:val="16"/>
                <w:szCs w:val="16"/>
              </w:rPr>
            </w:pPr>
            <w:r w:rsidRPr="00A139A2">
              <w:rPr>
                <w:sz w:val="16"/>
                <w:szCs w:val="16"/>
              </w:rPr>
              <w:t>10:00-11:00</w:t>
            </w:r>
          </w:p>
          <w:p w:rsidR="00315D0B" w:rsidRPr="00A139A2" w:rsidRDefault="00315D0B" w:rsidP="0004120D">
            <w:pPr>
              <w:jc w:val="center"/>
              <w:rPr>
                <w:sz w:val="16"/>
                <w:szCs w:val="16"/>
              </w:rPr>
            </w:pPr>
            <w:r w:rsidRPr="00A139A2">
              <w:rPr>
                <w:sz w:val="16"/>
                <w:szCs w:val="16"/>
              </w:rPr>
              <w:t>11:00-12:00</w:t>
            </w:r>
          </w:p>
          <w:p w:rsidR="00315D0B" w:rsidRPr="00A139A2" w:rsidRDefault="00315D0B" w:rsidP="0004120D">
            <w:pPr>
              <w:jc w:val="center"/>
              <w:rPr>
                <w:sz w:val="16"/>
                <w:szCs w:val="16"/>
              </w:rPr>
            </w:pPr>
            <w:r w:rsidRPr="00A139A2">
              <w:rPr>
                <w:sz w:val="16"/>
                <w:szCs w:val="16"/>
              </w:rPr>
              <w:t>13:00-14:00</w:t>
            </w:r>
          </w:p>
          <w:p w:rsidR="00315D0B" w:rsidRPr="00A139A2" w:rsidRDefault="00315D0B" w:rsidP="0004120D">
            <w:pPr>
              <w:jc w:val="center"/>
              <w:rPr>
                <w:sz w:val="16"/>
                <w:szCs w:val="16"/>
              </w:rPr>
            </w:pPr>
            <w:r w:rsidRPr="00A139A2">
              <w:rPr>
                <w:sz w:val="16"/>
                <w:szCs w:val="16"/>
              </w:rPr>
              <w:t>14:00-15:00</w:t>
            </w:r>
          </w:p>
          <w:p w:rsidR="00315D0B" w:rsidRPr="00A139A2" w:rsidRDefault="00315D0B" w:rsidP="0004120D">
            <w:pPr>
              <w:jc w:val="center"/>
              <w:rPr>
                <w:sz w:val="16"/>
                <w:szCs w:val="16"/>
              </w:rPr>
            </w:pPr>
            <w:r w:rsidRPr="00A139A2">
              <w:rPr>
                <w:sz w:val="16"/>
                <w:szCs w:val="16"/>
              </w:rPr>
              <w:t>15:00-16:00</w:t>
            </w:r>
          </w:p>
          <w:p w:rsidR="00315D0B" w:rsidRPr="00A139A2" w:rsidRDefault="00315D0B" w:rsidP="0004120D">
            <w:pPr>
              <w:jc w:val="center"/>
              <w:rPr>
                <w:sz w:val="16"/>
                <w:szCs w:val="16"/>
              </w:rPr>
            </w:pPr>
            <w:r w:rsidRPr="00A139A2">
              <w:rPr>
                <w:sz w:val="16"/>
                <w:szCs w:val="16"/>
              </w:rPr>
              <w:t>16:00-17:00</w:t>
            </w:r>
          </w:p>
        </w:tc>
        <w:tc>
          <w:tcPr>
            <w:tcW w:w="2340" w:type="dxa"/>
          </w:tcPr>
          <w:p w:rsidR="00315D0B" w:rsidRPr="00A139A2" w:rsidRDefault="00315D0B" w:rsidP="0004120D">
            <w:pPr>
              <w:rPr>
                <w:sz w:val="16"/>
                <w:szCs w:val="16"/>
              </w:rPr>
            </w:pPr>
            <w:r w:rsidRPr="00A139A2">
              <w:rPr>
                <w:sz w:val="16"/>
                <w:szCs w:val="16"/>
              </w:rPr>
              <w:t>Öğretim üyesi odası</w:t>
            </w:r>
          </w:p>
          <w:p w:rsidR="00315D0B" w:rsidRPr="00A139A2" w:rsidRDefault="00315D0B" w:rsidP="0004120D">
            <w:pPr>
              <w:rPr>
                <w:sz w:val="16"/>
                <w:szCs w:val="16"/>
              </w:rPr>
            </w:pPr>
            <w:r w:rsidRPr="00A139A2">
              <w:rPr>
                <w:sz w:val="16"/>
                <w:szCs w:val="16"/>
              </w:rPr>
              <w:t>Poliklinik</w:t>
            </w:r>
          </w:p>
          <w:p w:rsidR="00315D0B" w:rsidRPr="00A139A2" w:rsidRDefault="00315D0B" w:rsidP="0004120D">
            <w:pPr>
              <w:rPr>
                <w:sz w:val="16"/>
                <w:szCs w:val="16"/>
              </w:rPr>
            </w:pPr>
            <w:r w:rsidRPr="00A139A2">
              <w:rPr>
                <w:sz w:val="16"/>
                <w:szCs w:val="16"/>
              </w:rPr>
              <w:t>Seminer Odası</w:t>
            </w:r>
          </w:p>
          <w:p w:rsidR="00315D0B" w:rsidRPr="00A139A2" w:rsidRDefault="00315D0B" w:rsidP="0004120D">
            <w:pPr>
              <w:rPr>
                <w:sz w:val="16"/>
                <w:szCs w:val="16"/>
              </w:rPr>
            </w:pPr>
            <w:r w:rsidRPr="00A139A2">
              <w:rPr>
                <w:sz w:val="16"/>
                <w:szCs w:val="16"/>
              </w:rPr>
              <w:t>Poliklinik</w:t>
            </w:r>
          </w:p>
          <w:p w:rsidR="00315D0B" w:rsidRPr="00A139A2" w:rsidRDefault="00315D0B" w:rsidP="0004120D">
            <w:pPr>
              <w:rPr>
                <w:sz w:val="16"/>
                <w:szCs w:val="16"/>
              </w:rPr>
            </w:pPr>
            <w:r w:rsidRPr="00A139A2">
              <w:rPr>
                <w:sz w:val="16"/>
                <w:szCs w:val="16"/>
              </w:rPr>
              <w:t>Poliklinik</w:t>
            </w:r>
          </w:p>
          <w:p w:rsidR="00315D0B" w:rsidRPr="00A139A2" w:rsidRDefault="00315D0B" w:rsidP="0004120D">
            <w:pPr>
              <w:rPr>
                <w:sz w:val="16"/>
                <w:szCs w:val="16"/>
              </w:rPr>
            </w:pPr>
            <w:r w:rsidRPr="00A139A2">
              <w:rPr>
                <w:sz w:val="16"/>
                <w:szCs w:val="16"/>
              </w:rPr>
              <w:t>Öğretim Üyesi Odası</w:t>
            </w:r>
          </w:p>
          <w:p w:rsidR="00315D0B" w:rsidRPr="00A139A2" w:rsidRDefault="00315D0B" w:rsidP="0004120D">
            <w:pPr>
              <w:rPr>
                <w:sz w:val="16"/>
                <w:szCs w:val="16"/>
              </w:rPr>
            </w:pPr>
            <w:r w:rsidRPr="00A139A2">
              <w:rPr>
                <w:sz w:val="16"/>
                <w:szCs w:val="16"/>
              </w:rPr>
              <w:t>Poliklinik</w:t>
            </w:r>
          </w:p>
          <w:p w:rsidR="00315D0B" w:rsidRPr="00A139A2" w:rsidRDefault="00315D0B" w:rsidP="0004120D">
            <w:pPr>
              <w:rPr>
                <w:sz w:val="16"/>
                <w:szCs w:val="16"/>
              </w:rPr>
            </w:pPr>
            <w:r w:rsidRPr="00A139A2">
              <w:rPr>
                <w:sz w:val="16"/>
                <w:szCs w:val="16"/>
              </w:rPr>
              <w:t>Klinik muayene odası</w:t>
            </w:r>
          </w:p>
        </w:tc>
      </w:tr>
      <w:tr w:rsidR="00315D0B" w:rsidRPr="00A139A2" w:rsidTr="0004120D">
        <w:tc>
          <w:tcPr>
            <w:tcW w:w="510" w:type="dxa"/>
          </w:tcPr>
          <w:p w:rsidR="00315D0B" w:rsidRPr="00A139A2" w:rsidRDefault="00315D0B" w:rsidP="0004120D">
            <w:pPr>
              <w:jc w:val="center"/>
              <w:rPr>
                <w:sz w:val="16"/>
                <w:szCs w:val="16"/>
              </w:rPr>
            </w:pPr>
          </w:p>
        </w:tc>
        <w:tc>
          <w:tcPr>
            <w:tcW w:w="750" w:type="dxa"/>
          </w:tcPr>
          <w:p w:rsidR="00315D0B" w:rsidRPr="00A139A2" w:rsidRDefault="00315D0B" w:rsidP="0004120D">
            <w:pPr>
              <w:jc w:val="center"/>
              <w:rPr>
                <w:sz w:val="16"/>
                <w:szCs w:val="16"/>
              </w:rPr>
            </w:pPr>
            <w:r w:rsidRPr="00A139A2">
              <w:rPr>
                <w:sz w:val="16"/>
                <w:szCs w:val="16"/>
              </w:rPr>
              <w:t>1108</w:t>
            </w:r>
          </w:p>
        </w:tc>
        <w:tc>
          <w:tcPr>
            <w:tcW w:w="1181" w:type="dxa"/>
          </w:tcPr>
          <w:p w:rsidR="00315D0B" w:rsidRPr="00A139A2" w:rsidRDefault="00315D0B" w:rsidP="0004120D">
            <w:pPr>
              <w:rPr>
                <w:sz w:val="16"/>
                <w:szCs w:val="16"/>
              </w:rPr>
            </w:pPr>
            <w:r w:rsidRPr="00A139A2">
              <w:rPr>
                <w:sz w:val="16"/>
                <w:szCs w:val="16"/>
              </w:rPr>
              <w:t xml:space="preserve">  3 </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2</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w:t>
            </w:r>
          </w:p>
        </w:tc>
        <w:tc>
          <w:tcPr>
            <w:tcW w:w="3400" w:type="dxa"/>
          </w:tcPr>
          <w:p w:rsidR="00315D0B" w:rsidRPr="00A139A2" w:rsidRDefault="00315D0B" w:rsidP="0004120D">
            <w:pPr>
              <w:rPr>
                <w:sz w:val="16"/>
                <w:szCs w:val="16"/>
              </w:rPr>
            </w:pPr>
            <w:r w:rsidRPr="00A139A2">
              <w:rPr>
                <w:sz w:val="16"/>
                <w:szCs w:val="16"/>
              </w:rPr>
              <w:t>Prof. Dr. Bülent AKTAN</w:t>
            </w:r>
          </w:p>
          <w:p w:rsidR="00315D0B" w:rsidRPr="00A139A2" w:rsidRDefault="00315D0B" w:rsidP="0004120D">
            <w:pPr>
              <w:rPr>
                <w:sz w:val="16"/>
                <w:szCs w:val="16"/>
              </w:rPr>
            </w:pPr>
            <w:r w:rsidRPr="00A139A2">
              <w:rPr>
                <w:sz w:val="16"/>
                <w:szCs w:val="16"/>
              </w:rPr>
              <w:t xml:space="preserve">Prof. Dr. Özgür YÖRÜK </w:t>
            </w:r>
          </w:p>
          <w:p w:rsidR="00315D0B" w:rsidRPr="00A139A2" w:rsidRDefault="00315D0B" w:rsidP="0004120D">
            <w:pPr>
              <w:rPr>
                <w:sz w:val="16"/>
                <w:szCs w:val="16"/>
              </w:rPr>
            </w:pPr>
            <w:r w:rsidRPr="00A139A2">
              <w:rPr>
                <w:sz w:val="16"/>
                <w:szCs w:val="16"/>
              </w:rPr>
              <w:t>Doç. Dr. Vahit MUTLU</w:t>
            </w:r>
          </w:p>
          <w:p w:rsidR="00315D0B" w:rsidRPr="00A139A2" w:rsidRDefault="00315D0B" w:rsidP="0004120D">
            <w:pPr>
              <w:rPr>
                <w:sz w:val="16"/>
                <w:szCs w:val="16"/>
              </w:rPr>
            </w:pPr>
            <w:r w:rsidRPr="00A139A2">
              <w:rPr>
                <w:sz w:val="16"/>
                <w:szCs w:val="16"/>
              </w:rPr>
              <w:t>Doç. Dr. Korhan KILIÇ</w:t>
            </w:r>
          </w:p>
          <w:p w:rsidR="00315D0B" w:rsidRPr="00A139A2" w:rsidRDefault="00315D0B" w:rsidP="0004120D">
            <w:pPr>
              <w:rPr>
                <w:sz w:val="16"/>
                <w:szCs w:val="16"/>
              </w:rPr>
            </w:pPr>
            <w:r w:rsidRPr="00A139A2">
              <w:rPr>
                <w:sz w:val="16"/>
                <w:szCs w:val="16"/>
              </w:rPr>
              <w:t>Doç. Dr. Vahit MUTLU</w:t>
            </w:r>
          </w:p>
        </w:tc>
        <w:tc>
          <w:tcPr>
            <w:tcW w:w="1206" w:type="dxa"/>
          </w:tcPr>
          <w:p w:rsidR="00315D0B" w:rsidRPr="00A139A2" w:rsidRDefault="00315D0B" w:rsidP="0004120D">
            <w:pPr>
              <w:jc w:val="center"/>
              <w:rPr>
                <w:sz w:val="16"/>
                <w:szCs w:val="16"/>
              </w:rPr>
            </w:pPr>
            <w:r w:rsidRPr="00A139A2">
              <w:rPr>
                <w:sz w:val="16"/>
                <w:szCs w:val="16"/>
              </w:rPr>
              <w:t>Perşembe</w:t>
            </w:r>
          </w:p>
          <w:p w:rsidR="00315D0B" w:rsidRPr="00A139A2" w:rsidRDefault="00315D0B" w:rsidP="0004120D">
            <w:pPr>
              <w:jc w:val="center"/>
              <w:rPr>
                <w:sz w:val="16"/>
                <w:szCs w:val="16"/>
              </w:rPr>
            </w:pPr>
          </w:p>
          <w:p w:rsidR="00315D0B" w:rsidRPr="00A139A2" w:rsidRDefault="00315D0B" w:rsidP="0004120D">
            <w:pPr>
              <w:jc w:val="center"/>
              <w:rPr>
                <w:sz w:val="16"/>
                <w:szCs w:val="16"/>
              </w:rPr>
            </w:pPr>
          </w:p>
          <w:p w:rsidR="00315D0B" w:rsidRPr="00A139A2" w:rsidRDefault="00315D0B" w:rsidP="0004120D">
            <w:pPr>
              <w:jc w:val="center"/>
              <w:rPr>
                <w:sz w:val="16"/>
                <w:szCs w:val="16"/>
              </w:rPr>
            </w:pPr>
          </w:p>
        </w:tc>
        <w:tc>
          <w:tcPr>
            <w:tcW w:w="1620" w:type="dxa"/>
          </w:tcPr>
          <w:p w:rsidR="00315D0B" w:rsidRPr="00A139A2" w:rsidRDefault="00315D0B" w:rsidP="0004120D">
            <w:pPr>
              <w:jc w:val="center"/>
              <w:rPr>
                <w:sz w:val="16"/>
                <w:szCs w:val="16"/>
              </w:rPr>
            </w:pPr>
            <w:r w:rsidRPr="00A139A2">
              <w:rPr>
                <w:sz w:val="16"/>
                <w:szCs w:val="16"/>
              </w:rPr>
              <w:t>08:00-11:00</w:t>
            </w:r>
          </w:p>
          <w:p w:rsidR="00315D0B" w:rsidRPr="00A139A2" w:rsidRDefault="00315D0B" w:rsidP="0004120D">
            <w:pPr>
              <w:jc w:val="center"/>
              <w:rPr>
                <w:sz w:val="16"/>
                <w:szCs w:val="16"/>
              </w:rPr>
            </w:pPr>
            <w:r w:rsidRPr="00A139A2">
              <w:rPr>
                <w:sz w:val="16"/>
                <w:szCs w:val="16"/>
              </w:rPr>
              <w:t>11:00-12:00</w:t>
            </w:r>
          </w:p>
          <w:p w:rsidR="00315D0B" w:rsidRPr="00A139A2" w:rsidRDefault="00315D0B" w:rsidP="0004120D">
            <w:pPr>
              <w:jc w:val="center"/>
              <w:rPr>
                <w:sz w:val="16"/>
                <w:szCs w:val="16"/>
              </w:rPr>
            </w:pPr>
            <w:r w:rsidRPr="00A139A2">
              <w:rPr>
                <w:sz w:val="16"/>
                <w:szCs w:val="16"/>
              </w:rPr>
              <w:t>13:00-15:00</w:t>
            </w:r>
          </w:p>
          <w:p w:rsidR="00315D0B" w:rsidRPr="00A139A2" w:rsidRDefault="00315D0B" w:rsidP="0004120D">
            <w:pPr>
              <w:jc w:val="center"/>
              <w:rPr>
                <w:sz w:val="16"/>
                <w:szCs w:val="16"/>
              </w:rPr>
            </w:pPr>
            <w:r w:rsidRPr="00A139A2">
              <w:rPr>
                <w:sz w:val="16"/>
                <w:szCs w:val="16"/>
              </w:rPr>
              <w:t>15:00-16:00</w:t>
            </w:r>
          </w:p>
          <w:p w:rsidR="00315D0B" w:rsidRPr="00A139A2" w:rsidRDefault="00315D0B" w:rsidP="0004120D">
            <w:pPr>
              <w:jc w:val="center"/>
              <w:rPr>
                <w:sz w:val="16"/>
                <w:szCs w:val="16"/>
              </w:rPr>
            </w:pPr>
            <w:r w:rsidRPr="00A139A2">
              <w:rPr>
                <w:sz w:val="16"/>
                <w:szCs w:val="16"/>
              </w:rPr>
              <w:t>16:00-17:00</w:t>
            </w:r>
          </w:p>
        </w:tc>
        <w:tc>
          <w:tcPr>
            <w:tcW w:w="2340" w:type="dxa"/>
          </w:tcPr>
          <w:p w:rsidR="00315D0B" w:rsidRPr="00A139A2" w:rsidRDefault="00315D0B" w:rsidP="0004120D">
            <w:pPr>
              <w:rPr>
                <w:sz w:val="16"/>
                <w:szCs w:val="16"/>
              </w:rPr>
            </w:pPr>
            <w:r w:rsidRPr="00A139A2">
              <w:rPr>
                <w:sz w:val="16"/>
                <w:szCs w:val="16"/>
              </w:rPr>
              <w:t>Öğretim üyesi odası</w:t>
            </w:r>
          </w:p>
          <w:p w:rsidR="00315D0B" w:rsidRPr="00A139A2" w:rsidRDefault="00315D0B" w:rsidP="0004120D">
            <w:pPr>
              <w:rPr>
                <w:sz w:val="16"/>
                <w:szCs w:val="16"/>
              </w:rPr>
            </w:pPr>
            <w:r w:rsidRPr="00A139A2">
              <w:rPr>
                <w:sz w:val="16"/>
                <w:szCs w:val="16"/>
              </w:rPr>
              <w:t>Ameliyathane</w:t>
            </w:r>
          </w:p>
          <w:p w:rsidR="00315D0B" w:rsidRPr="00A139A2" w:rsidRDefault="00315D0B" w:rsidP="0004120D">
            <w:pPr>
              <w:rPr>
                <w:sz w:val="16"/>
                <w:szCs w:val="16"/>
              </w:rPr>
            </w:pPr>
            <w:r w:rsidRPr="00A139A2">
              <w:rPr>
                <w:sz w:val="16"/>
                <w:szCs w:val="16"/>
              </w:rPr>
              <w:t>Öğretim üyesi odası</w:t>
            </w:r>
          </w:p>
          <w:p w:rsidR="00315D0B" w:rsidRPr="00A139A2" w:rsidRDefault="00315D0B" w:rsidP="0004120D">
            <w:pPr>
              <w:rPr>
                <w:sz w:val="16"/>
                <w:szCs w:val="16"/>
              </w:rPr>
            </w:pPr>
            <w:r w:rsidRPr="00A139A2">
              <w:rPr>
                <w:sz w:val="16"/>
                <w:szCs w:val="16"/>
              </w:rPr>
              <w:t>Klinik muayene odası</w:t>
            </w:r>
          </w:p>
          <w:p w:rsidR="00315D0B" w:rsidRPr="00A139A2" w:rsidRDefault="00315D0B" w:rsidP="0004120D">
            <w:pPr>
              <w:rPr>
                <w:sz w:val="16"/>
                <w:szCs w:val="16"/>
              </w:rPr>
            </w:pPr>
            <w:r w:rsidRPr="00A139A2">
              <w:rPr>
                <w:sz w:val="16"/>
                <w:szCs w:val="16"/>
              </w:rPr>
              <w:t>Öğretim üyesi odası</w:t>
            </w:r>
          </w:p>
        </w:tc>
      </w:tr>
      <w:tr w:rsidR="00315D0B" w:rsidRPr="00A139A2" w:rsidTr="0004120D">
        <w:tc>
          <w:tcPr>
            <w:tcW w:w="510" w:type="dxa"/>
          </w:tcPr>
          <w:p w:rsidR="00315D0B" w:rsidRPr="00A139A2" w:rsidRDefault="00315D0B" w:rsidP="0004120D">
            <w:pPr>
              <w:jc w:val="center"/>
              <w:rPr>
                <w:sz w:val="16"/>
                <w:szCs w:val="16"/>
              </w:rPr>
            </w:pPr>
          </w:p>
        </w:tc>
        <w:tc>
          <w:tcPr>
            <w:tcW w:w="750" w:type="dxa"/>
          </w:tcPr>
          <w:p w:rsidR="00315D0B" w:rsidRPr="00A139A2" w:rsidRDefault="00315D0B" w:rsidP="0004120D">
            <w:pPr>
              <w:jc w:val="center"/>
              <w:rPr>
                <w:sz w:val="16"/>
                <w:szCs w:val="16"/>
              </w:rPr>
            </w:pPr>
            <w:r w:rsidRPr="00A139A2">
              <w:rPr>
                <w:sz w:val="16"/>
                <w:szCs w:val="16"/>
              </w:rPr>
              <w:t>1108</w:t>
            </w:r>
          </w:p>
        </w:tc>
        <w:tc>
          <w:tcPr>
            <w:tcW w:w="1181" w:type="dxa"/>
          </w:tcPr>
          <w:p w:rsidR="00315D0B" w:rsidRPr="00A139A2" w:rsidRDefault="00315D0B" w:rsidP="0004120D">
            <w:pPr>
              <w:rPr>
                <w:sz w:val="16"/>
                <w:szCs w:val="16"/>
              </w:rPr>
            </w:pPr>
            <w:r w:rsidRPr="00A139A2">
              <w:rPr>
                <w:sz w:val="16"/>
                <w:szCs w:val="16"/>
              </w:rPr>
              <w:t xml:space="preserve">  2</w:t>
            </w:r>
          </w:p>
          <w:p w:rsidR="00315D0B" w:rsidRPr="00A139A2" w:rsidRDefault="00315D0B" w:rsidP="0004120D">
            <w:pPr>
              <w:rPr>
                <w:sz w:val="16"/>
                <w:szCs w:val="16"/>
              </w:rPr>
            </w:pPr>
            <w:r w:rsidRPr="00A139A2">
              <w:rPr>
                <w:sz w:val="16"/>
                <w:szCs w:val="16"/>
              </w:rPr>
              <w:t xml:space="preserve">              2</w:t>
            </w:r>
          </w:p>
          <w:p w:rsidR="00315D0B" w:rsidRPr="00A139A2" w:rsidRDefault="00315D0B" w:rsidP="0004120D">
            <w:pPr>
              <w:rPr>
                <w:sz w:val="16"/>
                <w:szCs w:val="16"/>
              </w:rPr>
            </w:pPr>
            <w:r w:rsidRPr="00A139A2">
              <w:rPr>
                <w:sz w:val="16"/>
                <w:szCs w:val="16"/>
              </w:rPr>
              <w:t xml:space="preserve">  2</w:t>
            </w:r>
          </w:p>
          <w:p w:rsidR="00315D0B" w:rsidRPr="00A139A2" w:rsidRDefault="00315D0B" w:rsidP="0004120D">
            <w:pPr>
              <w:tabs>
                <w:tab w:val="left" w:pos="870"/>
              </w:tabs>
              <w:rPr>
                <w:sz w:val="16"/>
                <w:szCs w:val="16"/>
              </w:rPr>
            </w:pPr>
            <w:r w:rsidRPr="00A139A2">
              <w:rPr>
                <w:sz w:val="16"/>
                <w:szCs w:val="16"/>
              </w:rPr>
              <w:t xml:space="preserve">              2</w:t>
            </w:r>
          </w:p>
        </w:tc>
        <w:tc>
          <w:tcPr>
            <w:tcW w:w="3400" w:type="dxa"/>
          </w:tcPr>
          <w:p w:rsidR="00315D0B" w:rsidRPr="00A139A2" w:rsidRDefault="00315D0B" w:rsidP="0004120D">
            <w:pPr>
              <w:jc w:val="both"/>
              <w:rPr>
                <w:sz w:val="16"/>
                <w:szCs w:val="16"/>
              </w:rPr>
            </w:pPr>
            <w:r w:rsidRPr="00A139A2">
              <w:rPr>
                <w:sz w:val="16"/>
                <w:szCs w:val="16"/>
              </w:rPr>
              <w:t>Doç. Dr. Arzu TATAR</w:t>
            </w:r>
          </w:p>
          <w:p w:rsidR="00315D0B" w:rsidRPr="00A139A2" w:rsidRDefault="00315D0B" w:rsidP="0004120D">
            <w:pPr>
              <w:jc w:val="both"/>
              <w:rPr>
                <w:sz w:val="16"/>
                <w:szCs w:val="16"/>
              </w:rPr>
            </w:pPr>
            <w:r w:rsidRPr="00A139A2">
              <w:rPr>
                <w:sz w:val="16"/>
                <w:szCs w:val="16"/>
              </w:rPr>
              <w:t>Doç. Dr. M. Sedat SAKAT</w:t>
            </w:r>
          </w:p>
          <w:p w:rsidR="00315D0B" w:rsidRPr="00A139A2" w:rsidRDefault="00315D0B" w:rsidP="0004120D">
            <w:pPr>
              <w:jc w:val="both"/>
              <w:rPr>
                <w:sz w:val="16"/>
                <w:szCs w:val="16"/>
              </w:rPr>
            </w:pPr>
            <w:r w:rsidRPr="00A139A2">
              <w:rPr>
                <w:sz w:val="16"/>
                <w:szCs w:val="16"/>
              </w:rPr>
              <w:t>Doç. Dr. Korhan KILIÇ</w:t>
            </w:r>
          </w:p>
          <w:p w:rsidR="00315D0B" w:rsidRPr="00A139A2" w:rsidRDefault="00315D0B" w:rsidP="0004120D">
            <w:pPr>
              <w:jc w:val="both"/>
              <w:rPr>
                <w:sz w:val="16"/>
                <w:szCs w:val="16"/>
              </w:rPr>
            </w:pPr>
            <w:r w:rsidRPr="00A139A2">
              <w:rPr>
                <w:sz w:val="16"/>
                <w:szCs w:val="16"/>
              </w:rPr>
              <w:t>Doç. Dr. Zülküf KAYA</w:t>
            </w:r>
          </w:p>
        </w:tc>
        <w:tc>
          <w:tcPr>
            <w:tcW w:w="1206" w:type="dxa"/>
          </w:tcPr>
          <w:p w:rsidR="00315D0B" w:rsidRPr="00A139A2" w:rsidRDefault="00315D0B" w:rsidP="0004120D">
            <w:pPr>
              <w:jc w:val="center"/>
              <w:rPr>
                <w:sz w:val="16"/>
                <w:szCs w:val="16"/>
              </w:rPr>
            </w:pPr>
            <w:r w:rsidRPr="00A139A2">
              <w:rPr>
                <w:sz w:val="16"/>
                <w:szCs w:val="16"/>
              </w:rPr>
              <w:t>Cuma</w:t>
            </w:r>
          </w:p>
          <w:p w:rsidR="00315D0B" w:rsidRPr="00A139A2" w:rsidRDefault="00315D0B" w:rsidP="0004120D">
            <w:pPr>
              <w:jc w:val="center"/>
              <w:rPr>
                <w:sz w:val="16"/>
                <w:szCs w:val="16"/>
              </w:rPr>
            </w:pPr>
          </w:p>
        </w:tc>
        <w:tc>
          <w:tcPr>
            <w:tcW w:w="1620" w:type="dxa"/>
          </w:tcPr>
          <w:p w:rsidR="00315D0B" w:rsidRPr="00A139A2" w:rsidRDefault="00315D0B" w:rsidP="0004120D">
            <w:pPr>
              <w:jc w:val="center"/>
              <w:rPr>
                <w:sz w:val="16"/>
                <w:szCs w:val="16"/>
              </w:rPr>
            </w:pPr>
            <w:r w:rsidRPr="00A139A2">
              <w:rPr>
                <w:sz w:val="16"/>
                <w:szCs w:val="16"/>
              </w:rPr>
              <w:t>08:00-10:00</w:t>
            </w:r>
          </w:p>
          <w:p w:rsidR="00315D0B" w:rsidRPr="00A139A2" w:rsidRDefault="00315D0B" w:rsidP="0004120D">
            <w:pPr>
              <w:jc w:val="center"/>
              <w:rPr>
                <w:sz w:val="16"/>
                <w:szCs w:val="16"/>
              </w:rPr>
            </w:pPr>
            <w:r w:rsidRPr="00A139A2">
              <w:rPr>
                <w:sz w:val="16"/>
                <w:szCs w:val="16"/>
              </w:rPr>
              <w:t>10:00-12:00</w:t>
            </w:r>
          </w:p>
          <w:p w:rsidR="00315D0B" w:rsidRPr="00A139A2" w:rsidRDefault="00315D0B" w:rsidP="0004120D">
            <w:pPr>
              <w:jc w:val="center"/>
              <w:rPr>
                <w:sz w:val="16"/>
                <w:szCs w:val="16"/>
              </w:rPr>
            </w:pPr>
            <w:r w:rsidRPr="00A139A2">
              <w:rPr>
                <w:sz w:val="16"/>
                <w:szCs w:val="16"/>
              </w:rPr>
              <w:t>13:00-15:00</w:t>
            </w:r>
          </w:p>
          <w:p w:rsidR="00315D0B" w:rsidRPr="00A139A2" w:rsidRDefault="00315D0B" w:rsidP="0004120D">
            <w:pPr>
              <w:jc w:val="center"/>
              <w:rPr>
                <w:sz w:val="16"/>
                <w:szCs w:val="16"/>
              </w:rPr>
            </w:pPr>
            <w:r w:rsidRPr="00A139A2">
              <w:rPr>
                <w:sz w:val="16"/>
                <w:szCs w:val="16"/>
              </w:rPr>
              <w:t>15:00-17:00</w:t>
            </w:r>
          </w:p>
        </w:tc>
        <w:tc>
          <w:tcPr>
            <w:tcW w:w="2340" w:type="dxa"/>
          </w:tcPr>
          <w:p w:rsidR="00315D0B" w:rsidRPr="00A139A2" w:rsidRDefault="00315D0B" w:rsidP="0004120D">
            <w:pPr>
              <w:rPr>
                <w:sz w:val="16"/>
                <w:szCs w:val="16"/>
              </w:rPr>
            </w:pPr>
            <w:r w:rsidRPr="00A139A2">
              <w:rPr>
                <w:sz w:val="16"/>
                <w:szCs w:val="16"/>
              </w:rPr>
              <w:t>Öğretim üyesi odası</w:t>
            </w:r>
          </w:p>
          <w:p w:rsidR="00315D0B" w:rsidRPr="00A139A2" w:rsidRDefault="00315D0B" w:rsidP="0004120D">
            <w:pPr>
              <w:rPr>
                <w:sz w:val="16"/>
                <w:szCs w:val="16"/>
              </w:rPr>
            </w:pPr>
            <w:r w:rsidRPr="00A139A2">
              <w:rPr>
                <w:sz w:val="16"/>
                <w:szCs w:val="16"/>
              </w:rPr>
              <w:t>Klinik muayene odası</w:t>
            </w:r>
          </w:p>
          <w:p w:rsidR="00315D0B" w:rsidRPr="00A139A2" w:rsidRDefault="00315D0B" w:rsidP="0004120D">
            <w:pPr>
              <w:rPr>
                <w:sz w:val="16"/>
                <w:szCs w:val="16"/>
              </w:rPr>
            </w:pPr>
            <w:r w:rsidRPr="00A139A2">
              <w:rPr>
                <w:sz w:val="16"/>
                <w:szCs w:val="16"/>
              </w:rPr>
              <w:t>Öğretim üyesi odası</w:t>
            </w:r>
          </w:p>
          <w:p w:rsidR="00315D0B" w:rsidRPr="00A139A2" w:rsidRDefault="00315D0B" w:rsidP="0004120D">
            <w:pPr>
              <w:rPr>
                <w:sz w:val="16"/>
                <w:szCs w:val="16"/>
              </w:rPr>
            </w:pPr>
            <w:r w:rsidRPr="00A139A2">
              <w:rPr>
                <w:sz w:val="16"/>
                <w:szCs w:val="16"/>
              </w:rPr>
              <w:t>Poliklinik</w:t>
            </w:r>
          </w:p>
        </w:tc>
      </w:tr>
    </w:tbl>
    <w:p w:rsidR="00315D0B" w:rsidRPr="00A139A2" w:rsidRDefault="00315D0B" w:rsidP="00315D0B">
      <w:pPr>
        <w:jc w:val="center"/>
        <w:rPr>
          <w:sz w:val="16"/>
          <w:szCs w:val="16"/>
        </w:rPr>
      </w:pPr>
    </w:p>
    <w:p w:rsidR="00315D0B" w:rsidRPr="00A139A2" w:rsidRDefault="00315D0B" w:rsidP="00315D0B">
      <w:pPr>
        <w:jc w:val="center"/>
        <w:rPr>
          <w:sz w:val="16"/>
          <w:szCs w:val="16"/>
        </w:rPr>
      </w:pPr>
      <w:r w:rsidRPr="00A139A2">
        <w:rPr>
          <w:sz w:val="16"/>
          <w:szCs w:val="16"/>
        </w:rPr>
        <w:t>NOT: Yukarıda belirtilen ders saatleri, acil müdahaleler ve operasyonlarla çakışması durumunda değiştirilebilir.</w:t>
      </w:r>
    </w:p>
    <w:p w:rsidR="00315D0B" w:rsidRPr="00A139A2" w:rsidRDefault="00315D0B" w:rsidP="00315D0B">
      <w:pPr>
        <w:jc w:val="center"/>
        <w:rPr>
          <w:sz w:val="16"/>
          <w:szCs w:val="16"/>
        </w:rPr>
      </w:pPr>
    </w:p>
    <w:p w:rsidR="00315D0B" w:rsidRPr="00A139A2" w:rsidRDefault="00315D0B" w:rsidP="00315D0B">
      <w:pPr>
        <w:jc w:val="center"/>
        <w:rPr>
          <w:sz w:val="16"/>
          <w:szCs w:val="16"/>
        </w:rPr>
      </w:pPr>
    </w:p>
    <w:p w:rsidR="00315D0B" w:rsidRPr="00A139A2" w:rsidRDefault="00315D0B" w:rsidP="00315D0B">
      <w:pPr>
        <w:jc w:val="center"/>
        <w:rPr>
          <w:sz w:val="16"/>
          <w:szCs w:val="16"/>
        </w:rPr>
      </w:pPr>
    </w:p>
    <w:p w:rsidR="00315D0B" w:rsidRPr="00A139A2" w:rsidRDefault="00315D0B" w:rsidP="00315D0B">
      <w:pPr>
        <w:rPr>
          <w:sz w:val="16"/>
          <w:szCs w:val="16"/>
        </w:rPr>
      </w:pPr>
    </w:p>
    <w:p w:rsidR="00315D0B" w:rsidRPr="00A139A2" w:rsidRDefault="00315D0B" w:rsidP="00315D0B">
      <w:pPr>
        <w:jc w:val="center"/>
        <w:rPr>
          <w:sz w:val="16"/>
          <w:szCs w:val="16"/>
        </w:rPr>
      </w:pPr>
      <w:r w:rsidRPr="00A139A2">
        <w:rPr>
          <w:sz w:val="16"/>
          <w:szCs w:val="16"/>
        </w:rPr>
        <w:t>2.YIL</w:t>
      </w:r>
    </w:p>
    <w:p w:rsidR="00315D0B" w:rsidRPr="00A139A2" w:rsidRDefault="00315D0B" w:rsidP="00315D0B">
      <w:pPr>
        <w:jc w:val="center"/>
        <w:rPr>
          <w:sz w:val="16"/>
          <w:szCs w:val="16"/>
        </w:rPr>
      </w:pPr>
    </w:p>
    <w:tbl>
      <w:tblPr>
        <w:tblW w:w="110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851"/>
        <w:gridCol w:w="1129"/>
        <w:gridCol w:w="3420"/>
        <w:gridCol w:w="1260"/>
        <w:gridCol w:w="1440"/>
        <w:gridCol w:w="2340"/>
      </w:tblGrid>
      <w:tr w:rsidR="00315D0B" w:rsidRPr="00A139A2" w:rsidTr="0004120D">
        <w:tc>
          <w:tcPr>
            <w:tcW w:w="567" w:type="dxa"/>
          </w:tcPr>
          <w:p w:rsidR="00315D0B" w:rsidRPr="00A139A2" w:rsidRDefault="00315D0B" w:rsidP="0004120D">
            <w:pPr>
              <w:jc w:val="center"/>
              <w:rPr>
                <w:sz w:val="16"/>
                <w:szCs w:val="16"/>
              </w:rPr>
            </w:pPr>
            <w:r w:rsidRPr="00A139A2">
              <w:rPr>
                <w:sz w:val="16"/>
                <w:szCs w:val="16"/>
              </w:rPr>
              <w:t>No</w:t>
            </w:r>
          </w:p>
          <w:p w:rsidR="00315D0B" w:rsidRPr="00A139A2" w:rsidRDefault="00315D0B" w:rsidP="0004120D">
            <w:pPr>
              <w:jc w:val="center"/>
              <w:rPr>
                <w:sz w:val="16"/>
                <w:szCs w:val="16"/>
              </w:rPr>
            </w:pPr>
          </w:p>
        </w:tc>
        <w:tc>
          <w:tcPr>
            <w:tcW w:w="851" w:type="dxa"/>
          </w:tcPr>
          <w:p w:rsidR="00315D0B" w:rsidRPr="00A139A2" w:rsidRDefault="00315D0B" w:rsidP="0004120D">
            <w:pPr>
              <w:jc w:val="center"/>
              <w:rPr>
                <w:sz w:val="16"/>
                <w:szCs w:val="16"/>
              </w:rPr>
            </w:pPr>
            <w:r w:rsidRPr="00A139A2">
              <w:rPr>
                <w:sz w:val="16"/>
                <w:szCs w:val="16"/>
              </w:rPr>
              <w:t xml:space="preserve">Ders </w:t>
            </w:r>
          </w:p>
          <w:p w:rsidR="00315D0B" w:rsidRPr="00A139A2" w:rsidRDefault="00315D0B" w:rsidP="0004120D">
            <w:pPr>
              <w:jc w:val="center"/>
              <w:rPr>
                <w:sz w:val="16"/>
                <w:szCs w:val="16"/>
              </w:rPr>
            </w:pPr>
            <w:r w:rsidRPr="00A139A2">
              <w:rPr>
                <w:sz w:val="16"/>
                <w:szCs w:val="16"/>
              </w:rPr>
              <w:t>Kodu</w:t>
            </w:r>
          </w:p>
        </w:tc>
        <w:tc>
          <w:tcPr>
            <w:tcW w:w="1129" w:type="dxa"/>
          </w:tcPr>
          <w:p w:rsidR="00315D0B" w:rsidRPr="00A139A2" w:rsidRDefault="00315D0B" w:rsidP="0004120D">
            <w:pPr>
              <w:jc w:val="center"/>
              <w:rPr>
                <w:sz w:val="16"/>
                <w:szCs w:val="16"/>
              </w:rPr>
            </w:pPr>
            <w:r w:rsidRPr="00A139A2">
              <w:rPr>
                <w:sz w:val="16"/>
                <w:szCs w:val="16"/>
              </w:rPr>
              <w:t>Ders Saati</w:t>
            </w:r>
          </w:p>
          <w:p w:rsidR="00315D0B" w:rsidRPr="00A139A2" w:rsidRDefault="00315D0B" w:rsidP="0004120D">
            <w:pPr>
              <w:jc w:val="center"/>
              <w:rPr>
                <w:sz w:val="16"/>
                <w:szCs w:val="16"/>
              </w:rPr>
            </w:pPr>
            <w:r w:rsidRPr="00A139A2">
              <w:rPr>
                <w:sz w:val="16"/>
                <w:szCs w:val="16"/>
              </w:rPr>
              <w:t>Teo   DF</w:t>
            </w:r>
          </w:p>
        </w:tc>
        <w:tc>
          <w:tcPr>
            <w:tcW w:w="3420" w:type="dxa"/>
          </w:tcPr>
          <w:p w:rsidR="00315D0B" w:rsidRPr="00A139A2" w:rsidRDefault="00315D0B" w:rsidP="0004120D">
            <w:pPr>
              <w:jc w:val="center"/>
              <w:rPr>
                <w:sz w:val="16"/>
                <w:szCs w:val="16"/>
              </w:rPr>
            </w:pPr>
            <w:r w:rsidRPr="00A139A2">
              <w:rPr>
                <w:sz w:val="16"/>
                <w:szCs w:val="16"/>
              </w:rPr>
              <w:t xml:space="preserve">Öğretim </w:t>
            </w:r>
          </w:p>
          <w:p w:rsidR="00315D0B" w:rsidRPr="00A139A2" w:rsidRDefault="00315D0B" w:rsidP="0004120D">
            <w:pPr>
              <w:jc w:val="center"/>
              <w:rPr>
                <w:sz w:val="16"/>
                <w:szCs w:val="16"/>
              </w:rPr>
            </w:pPr>
            <w:r w:rsidRPr="00A139A2">
              <w:rPr>
                <w:sz w:val="16"/>
                <w:szCs w:val="16"/>
              </w:rPr>
              <w:t>Üyesi</w:t>
            </w:r>
          </w:p>
        </w:tc>
        <w:tc>
          <w:tcPr>
            <w:tcW w:w="1260" w:type="dxa"/>
          </w:tcPr>
          <w:p w:rsidR="00315D0B" w:rsidRPr="00A139A2" w:rsidRDefault="00315D0B" w:rsidP="0004120D">
            <w:pPr>
              <w:jc w:val="center"/>
              <w:rPr>
                <w:sz w:val="16"/>
                <w:szCs w:val="16"/>
              </w:rPr>
            </w:pPr>
            <w:r w:rsidRPr="00A139A2">
              <w:rPr>
                <w:sz w:val="16"/>
                <w:szCs w:val="16"/>
              </w:rPr>
              <w:t>Ders</w:t>
            </w:r>
          </w:p>
          <w:p w:rsidR="00315D0B" w:rsidRPr="00A139A2" w:rsidRDefault="00315D0B" w:rsidP="0004120D">
            <w:pPr>
              <w:jc w:val="center"/>
              <w:rPr>
                <w:sz w:val="16"/>
                <w:szCs w:val="16"/>
              </w:rPr>
            </w:pPr>
            <w:r w:rsidRPr="00A139A2">
              <w:rPr>
                <w:sz w:val="16"/>
                <w:szCs w:val="16"/>
              </w:rPr>
              <w:t>Günü</w:t>
            </w:r>
          </w:p>
        </w:tc>
        <w:tc>
          <w:tcPr>
            <w:tcW w:w="1440" w:type="dxa"/>
          </w:tcPr>
          <w:p w:rsidR="00315D0B" w:rsidRPr="00A139A2" w:rsidRDefault="00315D0B" w:rsidP="0004120D">
            <w:pPr>
              <w:jc w:val="center"/>
              <w:rPr>
                <w:sz w:val="16"/>
                <w:szCs w:val="16"/>
              </w:rPr>
            </w:pPr>
            <w:r w:rsidRPr="00A139A2">
              <w:rPr>
                <w:sz w:val="16"/>
                <w:szCs w:val="16"/>
              </w:rPr>
              <w:t>Ders</w:t>
            </w:r>
          </w:p>
          <w:p w:rsidR="00315D0B" w:rsidRPr="00A139A2" w:rsidRDefault="00315D0B" w:rsidP="0004120D">
            <w:pPr>
              <w:jc w:val="center"/>
              <w:rPr>
                <w:sz w:val="16"/>
                <w:szCs w:val="16"/>
              </w:rPr>
            </w:pPr>
            <w:r w:rsidRPr="00A139A2">
              <w:rPr>
                <w:sz w:val="16"/>
                <w:szCs w:val="16"/>
              </w:rPr>
              <w:t>Saati</w:t>
            </w:r>
          </w:p>
        </w:tc>
        <w:tc>
          <w:tcPr>
            <w:tcW w:w="2340" w:type="dxa"/>
          </w:tcPr>
          <w:p w:rsidR="00315D0B" w:rsidRPr="00A139A2" w:rsidRDefault="00315D0B" w:rsidP="0004120D">
            <w:pPr>
              <w:jc w:val="center"/>
              <w:rPr>
                <w:sz w:val="16"/>
                <w:szCs w:val="16"/>
              </w:rPr>
            </w:pPr>
            <w:r w:rsidRPr="00A139A2">
              <w:rPr>
                <w:sz w:val="16"/>
                <w:szCs w:val="16"/>
              </w:rPr>
              <w:t>Dersin Yeri</w:t>
            </w:r>
          </w:p>
        </w:tc>
      </w:tr>
      <w:tr w:rsidR="00315D0B" w:rsidRPr="00A139A2" w:rsidTr="0004120D">
        <w:trPr>
          <w:trHeight w:val="1200"/>
        </w:trPr>
        <w:tc>
          <w:tcPr>
            <w:tcW w:w="567" w:type="dxa"/>
          </w:tcPr>
          <w:p w:rsidR="00315D0B" w:rsidRPr="00A139A2" w:rsidRDefault="00315D0B" w:rsidP="0004120D">
            <w:pPr>
              <w:jc w:val="center"/>
              <w:rPr>
                <w:sz w:val="16"/>
                <w:szCs w:val="16"/>
              </w:rPr>
            </w:pPr>
          </w:p>
        </w:tc>
        <w:tc>
          <w:tcPr>
            <w:tcW w:w="851" w:type="dxa"/>
          </w:tcPr>
          <w:p w:rsidR="00315D0B" w:rsidRPr="00A139A2" w:rsidRDefault="00315D0B" w:rsidP="0004120D">
            <w:pPr>
              <w:jc w:val="center"/>
              <w:rPr>
                <w:sz w:val="16"/>
                <w:szCs w:val="16"/>
              </w:rPr>
            </w:pPr>
            <w:r w:rsidRPr="00A139A2">
              <w:rPr>
                <w:sz w:val="16"/>
                <w:szCs w:val="16"/>
              </w:rPr>
              <w:t>2108</w:t>
            </w:r>
          </w:p>
        </w:tc>
        <w:tc>
          <w:tcPr>
            <w:tcW w:w="1129" w:type="dxa"/>
          </w:tcPr>
          <w:p w:rsidR="00315D0B" w:rsidRPr="00A139A2" w:rsidRDefault="00315D0B" w:rsidP="0004120D">
            <w:pPr>
              <w:rPr>
                <w:sz w:val="16"/>
                <w:szCs w:val="16"/>
              </w:rPr>
            </w:pPr>
            <w:r w:rsidRPr="00A139A2">
              <w:rPr>
                <w:sz w:val="16"/>
                <w:szCs w:val="16"/>
              </w:rPr>
              <w:t xml:space="preserve">             2     </w:t>
            </w:r>
          </w:p>
          <w:p w:rsidR="00315D0B" w:rsidRPr="00A139A2" w:rsidRDefault="00315D0B" w:rsidP="0004120D">
            <w:pPr>
              <w:rPr>
                <w:sz w:val="16"/>
                <w:szCs w:val="16"/>
              </w:rPr>
            </w:pPr>
            <w:r w:rsidRPr="00A139A2">
              <w:rPr>
                <w:sz w:val="16"/>
                <w:szCs w:val="16"/>
              </w:rPr>
              <w:t xml:space="preserve">  2   </w:t>
            </w:r>
          </w:p>
          <w:p w:rsidR="00315D0B" w:rsidRPr="00A139A2" w:rsidRDefault="00315D0B" w:rsidP="0004120D">
            <w:pPr>
              <w:rPr>
                <w:sz w:val="16"/>
                <w:szCs w:val="16"/>
              </w:rPr>
            </w:pPr>
            <w:r w:rsidRPr="00A139A2">
              <w:rPr>
                <w:sz w:val="16"/>
                <w:szCs w:val="16"/>
              </w:rPr>
              <w:t xml:space="preserve">  2</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  </w:t>
            </w:r>
          </w:p>
        </w:tc>
        <w:tc>
          <w:tcPr>
            <w:tcW w:w="3420" w:type="dxa"/>
          </w:tcPr>
          <w:p w:rsidR="00315D0B" w:rsidRPr="00A139A2" w:rsidRDefault="00315D0B" w:rsidP="0004120D">
            <w:pPr>
              <w:rPr>
                <w:sz w:val="16"/>
                <w:szCs w:val="16"/>
              </w:rPr>
            </w:pPr>
            <w:r w:rsidRPr="00A139A2">
              <w:rPr>
                <w:sz w:val="16"/>
                <w:szCs w:val="16"/>
              </w:rPr>
              <w:t>Doç. Dr. Zülküf KAYA</w:t>
            </w:r>
          </w:p>
          <w:p w:rsidR="00315D0B" w:rsidRPr="00A139A2" w:rsidRDefault="00315D0B" w:rsidP="0004120D">
            <w:pPr>
              <w:rPr>
                <w:sz w:val="16"/>
                <w:szCs w:val="16"/>
              </w:rPr>
            </w:pPr>
            <w:r w:rsidRPr="00A139A2">
              <w:rPr>
                <w:sz w:val="16"/>
                <w:szCs w:val="16"/>
              </w:rPr>
              <w:t>Prof. Dr. Bülent AKTAN</w:t>
            </w:r>
          </w:p>
          <w:p w:rsidR="00315D0B" w:rsidRPr="00A139A2" w:rsidRDefault="00315D0B" w:rsidP="0004120D">
            <w:pPr>
              <w:rPr>
                <w:sz w:val="16"/>
                <w:szCs w:val="16"/>
              </w:rPr>
            </w:pPr>
            <w:r w:rsidRPr="00A139A2">
              <w:rPr>
                <w:sz w:val="16"/>
                <w:szCs w:val="16"/>
              </w:rPr>
              <w:t>Doç. Dr. M. Sedat SAKAT</w:t>
            </w:r>
          </w:p>
          <w:p w:rsidR="00315D0B" w:rsidRPr="00A139A2" w:rsidRDefault="00315D0B" w:rsidP="0004120D">
            <w:pPr>
              <w:rPr>
                <w:sz w:val="16"/>
                <w:szCs w:val="16"/>
              </w:rPr>
            </w:pPr>
            <w:r w:rsidRPr="00A139A2">
              <w:rPr>
                <w:sz w:val="16"/>
                <w:szCs w:val="16"/>
              </w:rPr>
              <w:t>Prof. Dr. Özgür YÖRÜK</w:t>
            </w:r>
          </w:p>
          <w:p w:rsidR="00315D0B" w:rsidRPr="00A139A2" w:rsidRDefault="00315D0B" w:rsidP="0004120D">
            <w:pPr>
              <w:rPr>
                <w:sz w:val="16"/>
                <w:szCs w:val="16"/>
              </w:rPr>
            </w:pPr>
            <w:r w:rsidRPr="00A139A2">
              <w:rPr>
                <w:sz w:val="16"/>
                <w:szCs w:val="16"/>
              </w:rPr>
              <w:t>Doç. Dr. Vahit MUTLU</w:t>
            </w:r>
          </w:p>
        </w:tc>
        <w:tc>
          <w:tcPr>
            <w:tcW w:w="1260" w:type="dxa"/>
          </w:tcPr>
          <w:p w:rsidR="00315D0B" w:rsidRPr="00A139A2" w:rsidRDefault="00315D0B" w:rsidP="0004120D">
            <w:pPr>
              <w:jc w:val="center"/>
              <w:rPr>
                <w:sz w:val="16"/>
                <w:szCs w:val="16"/>
              </w:rPr>
            </w:pPr>
            <w:r w:rsidRPr="00A139A2">
              <w:rPr>
                <w:sz w:val="16"/>
                <w:szCs w:val="16"/>
              </w:rPr>
              <w:t>Pazartesi</w:t>
            </w:r>
          </w:p>
        </w:tc>
        <w:tc>
          <w:tcPr>
            <w:tcW w:w="1440" w:type="dxa"/>
          </w:tcPr>
          <w:p w:rsidR="00315D0B" w:rsidRPr="00A139A2" w:rsidRDefault="00315D0B" w:rsidP="0004120D">
            <w:pPr>
              <w:jc w:val="center"/>
              <w:rPr>
                <w:sz w:val="16"/>
                <w:szCs w:val="16"/>
              </w:rPr>
            </w:pPr>
            <w:r w:rsidRPr="00A139A2">
              <w:rPr>
                <w:sz w:val="16"/>
                <w:szCs w:val="16"/>
              </w:rPr>
              <w:t>08:00-10:00</w:t>
            </w:r>
          </w:p>
          <w:p w:rsidR="00315D0B" w:rsidRPr="00A139A2" w:rsidRDefault="00315D0B" w:rsidP="0004120D">
            <w:pPr>
              <w:jc w:val="center"/>
              <w:rPr>
                <w:sz w:val="16"/>
                <w:szCs w:val="16"/>
              </w:rPr>
            </w:pPr>
            <w:r w:rsidRPr="00A139A2">
              <w:rPr>
                <w:sz w:val="16"/>
                <w:szCs w:val="16"/>
              </w:rPr>
              <w:t>10:00-12:00</w:t>
            </w:r>
          </w:p>
          <w:p w:rsidR="00315D0B" w:rsidRPr="00A139A2" w:rsidRDefault="00315D0B" w:rsidP="0004120D">
            <w:pPr>
              <w:rPr>
                <w:sz w:val="16"/>
                <w:szCs w:val="16"/>
              </w:rPr>
            </w:pPr>
            <w:r w:rsidRPr="00A139A2">
              <w:rPr>
                <w:sz w:val="16"/>
                <w:szCs w:val="16"/>
              </w:rPr>
              <w:t>13:00-15:00</w:t>
            </w:r>
          </w:p>
          <w:p w:rsidR="00315D0B" w:rsidRPr="00A139A2" w:rsidRDefault="00315D0B" w:rsidP="0004120D">
            <w:pPr>
              <w:jc w:val="center"/>
              <w:rPr>
                <w:sz w:val="16"/>
                <w:szCs w:val="16"/>
              </w:rPr>
            </w:pPr>
            <w:r w:rsidRPr="00A139A2">
              <w:rPr>
                <w:sz w:val="16"/>
                <w:szCs w:val="16"/>
              </w:rPr>
              <w:t>15:00-16:00</w:t>
            </w:r>
          </w:p>
          <w:p w:rsidR="00315D0B" w:rsidRPr="00A139A2" w:rsidRDefault="00315D0B" w:rsidP="0004120D">
            <w:pPr>
              <w:jc w:val="center"/>
              <w:rPr>
                <w:sz w:val="16"/>
                <w:szCs w:val="16"/>
              </w:rPr>
            </w:pPr>
            <w:r w:rsidRPr="00A139A2">
              <w:rPr>
                <w:sz w:val="16"/>
                <w:szCs w:val="16"/>
              </w:rPr>
              <w:t>16:00-17:00</w:t>
            </w:r>
          </w:p>
        </w:tc>
        <w:tc>
          <w:tcPr>
            <w:tcW w:w="2340" w:type="dxa"/>
          </w:tcPr>
          <w:p w:rsidR="00315D0B" w:rsidRPr="00A139A2" w:rsidRDefault="00315D0B" w:rsidP="0004120D">
            <w:pPr>
              <w:jc w:val="both"/>
              <w:rPr>
                <w:sz w:val="16"/>
                <w:szCs w:val="16"/>
              </w:rPr>
            </w:pPr>
            <w:r w:rsidRPr="00A139A2">
              <w:rPr>
                <w:sz w:val="16"/>
                <w:szCs w:val="16"/>
              </w:rPr>
              <w:t>Poliklinik</w:t>
            </w:r>
          </w:p>
          <w:p w:rsidR="00315D0B" w:rsidRPr="00A139A2" w:rsidRDefault="00315D0B" w:rsidP="0004120D">
            <w:pPr>
              <w:jc w:val="both"/>
              <w:rPr>
                <w:sz w:val="16"/>
                <w:szCs w:val="16"/>
              </w:rPr>
            </w:pPr>
            <w:r w:rsidRPr="00A139A2">
              <w:rPr>
                <w:sz w:val="16"/>
                <w:szCs w:val="16"/>
              </w:rPr>
              <w:t>Öğretim üyesi odası</w:t>
            </w:r>
          </w:p>
          <w:p w:rsidR="00315D0B" w:rsidRPr="00A139A2" w:rsidRDefault="00315D0B" w:rsidP="0004120D">
            <w:pPr>
              <w:jc w:val="both"/>
              <w:rPr>
                <w:sz w:val="16"/>
                <w:szCs w:val="16"/>
              </w:rPr>
            </w:pPr>
            <w:r w:rsidRPr="00A139A2">
              <w:rPr>
                <w:sz w:val="16"/>
                <w:szCs w:val="16"/>
              </w:rPr>
              <w:t>Seminer odası</w:t>
            </w:r>
          </w:p>
          <w:p w:rsidR="00315D0B" w:rsidRPr="00A139A2" w:rsidRDefault="00315D0B" w:rsidP="0004120D">
            <w:pPr>
              <w:jc w:val="both"/>
              <w:rPr>
                <w:sz w:val="16"/>
                <w:szCs w:val="16"/>
              </w:rPr>
            </w:pPr>
            <w:r w:rsidRPr="00A139A2">
              <w:rPr>
                <w:sz w:val="16"/>
                <w:szCs w:val="16"/>
              </w:rPr>
              <w:t>Öğretim üyesi odası</w:t>
            </w:r>
          </w:p>
          <w:p w:rsidR="00315D0B" w:rsidRPr="00A139A2" w:rsidRDefault="00315D0B" w:rsidP="0004120D">
            <w:pPr>
              <w:jc w:val="both"/>
              <w:rPr>
                <w:sz w:val="16"/>
                <w:szCs w:val="16"/>
              </w:rPr>
            </w:pPr>
            <w:r w:rsidRPr="00A139A2">
              <w:rPr>
                <w:sz w:val="16"/>
                <w:szCs w:val="16"/>
              </w:rPr>
              <w:t>Öğretim üyesi odası</w:t>
            </w:r>
          </w:p>
        </w:tc>
      </w:tr>
      <w:tr w:rsidR="00315D0B" w:rsidRPr="00A139A2" w:rsidTr="0004120D">
        <w:tc>
          <w:tcPr>
            <w:tcW w:w="567" w:type="dxa"/>
          </w:tcPr>
          <w:p w:rsidR="00315D0B" w:rsidRPr="00A139A2" w:rsidRDefault="00315D0B" w:rsidP="0004120D">
            <w:pPr>
              <w:jc w:val="center"/>
              <w:rPr>
                <w:sz w:val="16"/>
                <w:szCs w:val="16"/>
              </w:rPr>
            </w:pPr>
          </w:p>
        </w:tc>
        <w:tc>
          <w:tcPr>
            <w:tcW w:w="851" w:type="dxa"/>
          </w:tcPr>
          <w:p w:rsidR="00315D0B" w:rsidRPr="00A139A2" w:rsidRDefault="00315D0B" w:rsidP="0004120D">
            <w:pPr>
              <w:jc w:val="center"/>
              <w:rPr>
                <w:sz w:val="16"/>
                <w:szCs w:val="16"/>
              </w:rPr>
            </w:pPr>
            <w:r w:rsidRPr="00A139A2">
              <w:rPr>
                <w:sz w:val="16"/>
                <w:szCs w:val="16"/>
              </w:rPr>
              <w:t>2108</w:t>
            </w:r>
          </w:p>
        </w:tc>
        <w:tc>
          <w:tcPr>
            <w:tcW w:w="1129" w:type="dxa"/>
          </w:tcPr>
          <w:p w:rsidR="00315D0B" w:rsidRPr="00A139A2" w:rsidRDefault="00315D0B" w:rsidP="0004120D">
            <w:pPr>
              <w:rPr>
                <w:sz w:val="16"/>
                <w:szCs w:val="16"/>
              </w:rPr>
            </w:pPr>
            <w:r w:rsidRPr="00A139A2">
              <w:rPr>
                <w:sz w:val="16"/>
                <w:szCs w:val="16"/>
              </w:rPr>
              <w:t xml:space="preserve">  1 </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             </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2</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w:t>
            </w:r>
          </w:p>
        </w:tc>
        <w:tc>
          <w:tcPr>
            <w:tcW w:w="3420" w:type="dxa"/>
          </w:tcPr>
          <w:p w:rsidR="00315D0B" w:rsidRPr="00A139A2" w:rsidRDefault="00315D0B" w:rsidP="0004120D">
            <w:pPr>
              <w:rPr>
                <w:sz w:val="16"/>
                <w:szCs w:val="16"/>
              </w:rPr>
            </w:pPr>
            <w:r w:rsidRPr="00A139A2">
              <w:rPr>
                <w:sz w:val="16"/>
                <w:szCs w:val="16"/>
              </w:rPr>
              <w:t xml:space="preserve">Prof. Dr. Özgür YÖRÜK </w:t>
            </w:r>
          </w:p>
          <w:p w:rsidR="00315D0B" w:rsidRPr="00A139A2" w:rsidRDefault="00315D0B" w:rsidP="0004120D">
            <w:pPr>
              <w:rPr>
                <w:sz w:val="16"/>
                <w:szCs w:val="16"/>
              </w:rPr>
            </w:pPr>
            <w:r w:rsidRPr="00A139A2">
              <w:rPr>
                <w:sz w:val="16"/>
                <w:szCs w:val="16"/>
              </w:rPr>
              <w:t>Doç. Dr. Zülküf KAYA</w:t>
            </w:r>
          </w:p>
          <w:p w:rsidR="00315D0B" w:rsidRPr="00A139A2" w:rsidRDefault="00315D0B" w:rsidP="0004120D">
            <w:pPr>
              <w:jc w:val="both"/>
              <w:rPr>
                <w:sz w:val="16"/>
                <w:szCs w:val="16"/>
              </w:rPr>
            </w:pPr>
            <w:r w:rsidRPr="00A139A2">
              <w:rPr>
                <w:sz w:val="16"/>
                <w:szCs w:val="16"/>
              </w:rPr>
              <w:t>Doç. Dr. Korhan KILIÇ</w:t>
            </w:r>
          </w:p>
          <w:p w:rsidR="00315D0B" w:rsidRPr="00A139A2" w:rsidRDefault="00315D0B" w:rsidP="0004120D">
            <w:pPr>
              <w:rPr>
                <w:sz w:val="16"/>
                <w:szCs w:val="16"/>
              </w:rPr>
            </w:pPr>
            <w:r w:rsidRPr="00A139A2">
              <w:rPr>
                <w:sz w:val="16"/>
                <w:szCs w:val="16"/>
              </w:rPr>
              <w:t>Doç. Dr. Arzu TATAR</w:t>
            </w:r>
          </w:p>
          <w:p w:rsidR="00315D0B" w:rsidRPr="00A139A2" w:rsidRDefault="00315D0B" w:rsidP="0004120D">
            <w:pPr>
              <w:rPr>
                <w:sz w:val="16"/>
                <w:szCs w:val="16"/>
              </w:rPr>
            </w:pPr>
            <w:r w:rsidRPr="00A139A2">
              <w:rPr>
                <w:sz w:val="16"/>
                <w:szCs w:val="16"/>
              </w:rPr>
              <w:t>Doç. Dr. M. Sedat SAKAT</w:t>
            </w:r>
          </w:p>
          <w:p w:rsidR="00315D0B" w:rsidRPr="00A139A2" w:rsidRDefault="00315D0B" w:rsidP="0004120D">
            <w:pPr>
              <w:rPr>
                <w:sz w:val="16"/>
                <w:szCs w:val="16"/>
              </w:rPr>
            </w:pPr>
            <w:r w:rsidRPr="00A139A2">
              <w:rPr>
                <w:sz w:val="16"/>
                <w:szCs w:val="16"/>
              </w:rPr>
              <w:t>Doç. Dr. Arzu TATAR</w:t>
            </w:r>
          </w:p>
          <w:p w:rsidR="00315D0B" w:rsidRPr="00A139A2" w:rsidRDefault="00315D0B" w:rsidP="0004120D">
            <w:pPr>
              <w:rPr>
                <w:sz w:val="16"/>
                <w:szCs w:val="16"/>
              </w:rPr>
            </w:pPr>
            <w:r w:rsidRPr="00A139A2">
              <w:rPr>
                <w:sz w:val="16"/>
                <w:szCs w:val="16"/>
              </w:rPr>
              <w:t>Doç. Dr. Korhan KILIÇ</w:t>
            </w:r>
          </w:p>
        </w:tc>
        <w:tc>
          <w:tcPr>
            <w:tcW w:w="1260" w:type="dxa"/>
          </w:tcPr>
          <w:p w:rsidR="00315D0B" w:rsidRPr="00A139A2" w:rsidRDefault="00315D0B" w:rsidP="0004120D">
            <w:pPr>
              <w:jc w:val="center"/>
              <w:rPr>
                <w:sz w:val="16"/>
                <w:szCs w:val="16"/>
              </w:rPr>
            </w:pPr>
            <w:r w:rsidRPr="00A139A2">
              <w:rPr>
                <w:sz w:val="16"/>
                <w:szCs w:val="16"/>
              </w:rPr>
              <w:t>Salı</w:t>
            </w:r>
          </w:p>
        </w:tc>
        <w:tc>
          <w:tcPr>
            <w:tcW w:w="1440" w:type="dxa"/>
          </w:tcPr>
          <w:p w:rsidR="00315D0B" w:rsidRPr="00A139A2" w:rsidRDefault="00315D0B" w:rsidP="0004120D">
            <w:pPr>
              <w:jc w:val="center"/>
              <w:rPr>
                <w:sz w:val="16"/>
                <w:szCs w:val="16"/>
              </w:rPr>
            </w:pPr>
            <w:r w:rsidRPr="00A139A2">
              <w:rPr>
                <w:sz w:val="16"/>
                <w:szCs w:val="16"/>
              </w:rPr>
              <w:t>08:00-09:00</w:t>
            </w:r>
          </w:p>
          <w:p w:rsidR="00315D0B" w:rsidRPr="00A139A2" w:rsidRDefault="00315D0B" w:rsidP="0004120D">
            <w:pPr>
              <w:rPr>
                <w:sz w:val="16"/>
                <w:szCs w:val="16"/>
              </w:rPr>
            </w:pPr>
            <w:r w:rsidRPr="00A139A2">
              <w:rPr>
                <w:sz w:val="16"/>
                <w:szCs w:val="16"/>
              </w:rPr>
              <w:t>09:00-10:00</w:t>
            </w:r>
          </w:p>
          <w:p w:rsidR="00315D0B" w:rsidRPr="00A139A2" w:rsidRDefault="00315D0B" w:rsidP="0004120D">
            <w:pPr>
              <w:rPr>
                <w:sz w:val="16"/>
                <w:szCs w:val="16"/>
              </w:rPr>
            </w:pPr>
            <w:r w:rsidRPr="00A139A2">
              <w:rPr>
                <w:sz w:val="16"/>
                <w:szCs w:val="16"/>
              </w:rPr>
              <w:t>10:00-11:00</w:t>
            </w:r>
          </w:p>
          <w:p w:rsidR="00315D0B" w:rsidRPr="00A139A2" w:rsidRDefault="00315D0B" w:rsidP="0004120D">
            <w:pPr>
              <w:rPr>
                <w:sz w:val="16"/>
                <w:szCs w:val="16"/>
              </w:rPr>
            </w:pPr>
            <w:r w:rsidRPr="00A139A2">
              <w:rPr>
                <w:sz w:val="16"/>
                <w:szCs w:val="16"/>
              </w:rPr>
              <w:t>11:00-12:00</w:t>
            </w:r>
          </w:p>
          <w:p w:rsidR="00315D0B" w:rsidRPr="00A139A2" w:rsidRDefault="00315D0B" w:rsidP="0004120D">
            <w:pPr>
              <w:rPr>
                <w:sz w:val="16"/>
                <w:szCs w:val="16"/>
              </w:rPr>
            </w:pPr>
            <w:r w:rsidRPr="00A139A2">
              <w:rPr>
                <w:sz w:val="16"/>
                <w:szCs w:val="16"/>
              </w:rPr>
              <w:t>13:00-15:00</w:t>
            </w:r>
          </w:p>
          <w:p w:rsidR="00315D0B" w:rsidRPr="00A139A2" w:rsidRDefault="00315D0B" w:rsidP="0004120D">
            <w:pPr>
              <w:rPr>
                <w:sz w:val="16"/>
                <w:szCs w:val="16"/>
              </w:rPr>
            </w:pPr>
            <w:r w:rsidRPr="00A139A2">
              <w:rPr>
                <w:sz w:val="16"/>
                <w:szCs w:val="16"/>
              </w:rPr>
              <w:t>15:00-16:00</w:t>
            </w:r>
          </w:p>
          <w:p w:rsidR="00315D0B" w:rsidRPr="00A139A2" w:rsidRDefault="00315D0B" w:rsidP="0004120D">
            <w:pPr>
              <w:rPr>
                <w:sz w:val="16"/>
                <w:szCs w:val="16"/>
              </w:rPr>
            </w:pPr>
            <w:r w:rsidRPr="00A139A2">
              <w:rPr>
                <w:sz w:val="16"/>
                <w:szCs w:val="16"/>
              </w:rPr>
              <w:t>16:00-17:00</w:t>
            </w:r>
          </w:p>
        </w:tc>
        <w:tc>
          <w:tcPr>
            <w:tcW w:w="2340" w:type="dxa"/>
          </w:tcPr>
          <w:p w:rsidR="00315D0B" w:rsidRPr="00A139A2" w:rsidRDefault="00315D0B" w:rsidP="0004120D">
            <w:pPr>
              <w:jc w:val="both"/>
              <w:rPr>
                <w:sz w:val="16"/>
                <w:szCs w:val="16"/>
              </w:rPr>
            </w:pPr>
            <w:r w:rsidRPr="00A139A2">
              <w:rPr>
                <w:sz w:val="16"/>
                <w:szCs w:val="16"/>
              </w:rPr>
              <w:t>Seminer odası</w:t>
            </w:r>
          </w:p>
          <w:p w:rsidR="00315D0B" w:rsidRPr="00A139A2" w:rsidRDefault="00315D0B" w:rsidP="0004120D">
            <w:pPr>
              <w:rPr>
                <w:sz w:val="16"/>
                <w:szCs w:val="16"/>
              </w:rPr>
            </w:pPr>
            <w:r w:rsidRPr="00A139A2">
              <w:rPr>
                <w:sz w:val="16"/>
                <w:szCs w:val="16"/>
              </w:rPr>
              <w:t>Öğretim üyesi odası</w:t>
            </w:r>
          </w:p>
          <w:p w:rsidR="00315D0B" w:rsidRPr="00A139A2" w:rsidRDefault="00315D0B" w:rsidP="0004120D">
            <w:pPr>
              <w:rPr>
                <w:sz w:val="16"/>
                <w:szCs w:val="16"/>
              </w:rPr>
            </w:pPr>
            <w:r w:rsidRPr="00A139A2">
              <w:rPr>
                <w:sz w:val="16"/>
                <w:szCs w:val="16"/>
              </w:rPr>
              <w:t>Öğretim üyesi odası</w:t>
            </w:r>
          </w:p>
          <w:p w:rsidR="00315D0B" w:rsidRPr="00A139A2" w:rsidRDefault="00315D0B" w:rsidP="0004120D">
            <w:pPr>
              <w:jc w:val="both"/>
              <w:rPr>
                <w:sz w:val="16"/>
                <w:szCs w:val="16"/>
              </w:rPr>
            </w:pPr>
            <w:r w:rsidRPr="00A139A2">
              <w:rPr>
                <w:sz w:val="16"/>
                <w:szCs w:val="16"/>
              </w:rPr>
              <w:t>Seminer odası</w:t>
            </w:r>
          </w:p>
          <w:p w:rsidR="00315D0B" w:rsidRPr="00A139A2" w:rsidRDefault="00315D0B" w:rsidP="0004120D">
            <w:pPr>
              <w:rPr>
                <w:sz w:val="16"/>
                <w:szCs w:val="16"/>
              </w:rPr>
            </w:pPr>
            <w:r w:rsidRPr="00A139A2">
              <w:rPr>
                <w:sz w:val="16"/>
                <w:szCs w:val="16"/>
              </w:rPr>
              <w:t xml:space="preserve">Klinik muayene odası </w:t>
            </w:r>
          </w:p>
          <w:p w:rsidR="00315D0B" w:rsidRPr="00A139A2" w:rsidRDefault="00315D0B" w:rsidP="0004120D">
            <w:pPr>
              <w:rPr>
                <w:sz w:val="16"/>
                <w:szCs w:val="16"/>
              </w:rPr>
            </w:pPr>
            <w:r w:rsidRPr="00A139A2">
              <w:rPr>
                <w:sz w:val="16"/>
                <w:szCs w:val="16"/>
              </w:rPr>
              <w:t>Poliklinik</w:t>
            </w:r>
          </w:p>
          <w:p w:rsidR="00315D0B" w:rsidRPr="00A139A2" w:rsidRDefault="00315D0B" w:rsidP="0004120D">
            <w:pPr>
              <w:rPr>
                <w:sz w:val="16"/>
                <w:szCs w:val="16"/>
              </w:rPr>
            </w:pPr>
            <w:r w:rsidRPr="00A139A2">
              <w:rPr>
                <w:sz w:val="16"/>
                <w:szCs w:val="16"/>
              </w:rPr>
              <w:t>Öğretim üyesi odası</w:t>
            </w:r>
          </w:p>
        </w:tc>
      </w:tr>
      <w:tr w:rsidR="00315D0B" w:rsidRPr="00A139A2" w:rsidTr="0004120D">
        <w:tc>
          <w:tcPr>
            <w:tcW w:w="567" w:type="dxa"/>
          </w:tcPr>
          <w:p w:rsidR="00315D0B" w:rsidRPr="00A139A2" w:rsidRDefault="00315D0B" w:rsidP="0004120D">
            <w:pPr>
              <w:jc w:val="center"/>
              <w:rPr>
                <w:sz w:val="16"/>
                <w:szCs w:val="16"/>
              </w:rPr>
            </w:pPr>
          </w:p>
        </w:tc>
        <w:tc>
          <w:tcPr>
            <w:tcW w:w="851" w:type="dxa"/>
          </w:tcPr>
          <w:p w:rsidR="00315D0B" w:rsidRPr="00A139A2" w:rsidRDefault="00315D0B" w:rsidP="0004120D">
            <w:pPr>
              <w:jc w:val="center"/>
              <w:rPr>
                <w:sz w:val="16"/>
                <w:szCs w:val="16"/>
              </w:rPr>
            </w:pPr>
            <w:r w:rsidRPr="00A139A2">
              <w:rPr>
                <w:sz w:val="16"/>
                <w:szCs w:val="16"/>
              </w:rPr>
              <w:t>2108</w:t>
            </w:r>
          </w:p>
        </w:tc>
        <w:tc>
          <w:tcPr>
            <w:tcW w:w="1129" w:type="dxa"/>
          </w:tcPr>
          <w:p w:rsidR="00315D0B" w:rsidRPr="00A139A2" w:rsidRDefault="00315D0B" w:rsidP="0004120D">
            <w:pPr>
              <w:rPr>
                <w:sz w:val="16"/>
                <w:szCs w:val="16"/>
              </w:rPr>
            </w:pPr>
            <w:r w:rsidRPr="00A139A2">
              <w:rPr>
                <w:sz w:val="16"/>
                <w:szCs w:val="16"/>
              </w:rPr>
              <w:t xml:space="preserve">  1        </w:t>
            </w:r>
          </w:p>
          <w:p w:rsidR="00315D0B" w:rsidRPr="00A139A2" w:rsidRDefault="00315D0B" w:rsidP="0004120D">
            <w:pPr>
              <w:rPr>
                <w:sz w:val="16"/>
                <w:szCs w:val="16"/>
              </w:rPr>
            </w:pPr>
            <w:r w:rsidRPr="00A139A2">
              <w:rPr>
                <w:sz w:val="16"/>
                <w:szCs w:val="16"/>
              </w:rPr>
              <w:t xml:space="preserve">  2                        </w:t>
            </w:r>
          </w:p>
          <w:p w:rsidR="00315D0B" w:rsidRPr="00A139A2" w:rsidRDefault="00315D0B" w:rsidP="0004120D">
            <w:pPr>
              <w:rPr>
                <w:sz w:val="16"/>
                <w:szCs w:val="16"/>
              </w:rPr>
            </w:pPr>
            <w:r w:rsidRPr="00A139A2">
              <w:rPr>
                <w:sz w:val="16"/>
                <w:szCs w:val="16"/>
              </w:rPr>
              <w:t xml:space="preserve">  1 </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           </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w:t>
            </w:r>
          </w:p>
        </w:tc>
        <w:tc>
          <w:tcPr>
            <w:tcW w:w="3420" w:type="dxa"/>
          </w:tcPr>
          <w:p w:rsidR="00315D0B" w:rsidRPr="00A139A2" w:rsidRDefault="00315D0B" w:rsidP="0004120D">
            <w:pPr>
              <w:rPr>
                <w:sz w:val="16"/>
                <w:szCs w:val="16"/>
              </w:rPr>
            </w:pPr>
            <w:r w:rsidRPr="00A139A2">
              <w:rPr>
                <w:sz w:val="16"/>
                <w:szCs w:val="16"/>
              </w:rPr>
              <w:t>Doç. Dr. Zülküf KAYA</w:t>
            </w:r>
          </w:p>
          <w:p w:rsidR="00315D0B" w:rsidRPr="00A139A2" w:rsidRDefault="00315D0B" w:rsidP="0004120D">
            <w:pPr>
              <w:rPr>
                <w:sz w:val="16"/>
                <w:szCs w:val="16"/>
              </w:rPr>
            </w:pPr>
            <w:r w:rsidRPr="00A139A2">
              <w:rPr>
                <w:sz w:val="16"/>
                <w:szCs w:val="16"/>
              </w:rPr>
              <w:t>Doç. Dr. Vahit MUTLU</w:t>
            </w:r>
          </w:p>
          <w:p w:rsidR="00315D0B" w:rsidRPr="00A139A2" w:rsidRDefault="00315D0B" w:rsidP="0004120D">
            <w:pPr>
              <w:rPr>
                <w:sz w:val="16"/>
                <w:szCs w:val="16"/>
              </w:rPr>
            </w:pPr>
            <w:r w:rsidRPr="00A139A2">
              <w:rPr>
                <w:sz w:val="16"/>
                <w:szCs w:val="16"/>
              </w:rPr>
              <w:t>Doç. Dr. Zülküf KAYA</w:t>
            </w:r>
          </w:p>
          <w:p w:rsidR="00315D0B" w:rsidRPr="00A139A2" w:rsidRDefault="00315D0B" w:rsidP="0004120D">
            <w:pPr>
              <w:jc w:val="both"/>
              <w:rPr>
                <w:sz w:val="16"/>
                <w:szCs w:val="16"/>
              </w:rPr>
            </w:pPr>
            <w:r w:rsidRPr="00A139A2">
              <w:rPr>
                <w:sz w:val="16"/>
                <w:szCs w:val="16"/>
              </w:rPr>
              <w:t>Doç. Dr. M. Sedat SAKAT</w:t>
            </w:r>
          </w:p>
          <w:p w:rsidR="00315D0B" w:rsidRPr="00A139A2" w:rsidRDefault="00315D0B" w:rsidP="0004120D">
            <w:pPr>
              <w:jc w:val="both"/>
              <w:rPr>
                <w:sz w:val="16"/>
                <w:szCs w:val="16"/>
              </w:rPr>
            </w:pPr>
            <w:r w:rsidRPr="00A139A2">
              <w:rPr>
                <w:sz w:val="16"/>
                <w:szCs w:val="16"/>
              </w:rPr>
              <w:t>Doç. Dr. Korhan KILIÇ</w:t>
            </w:r>
          </w:p>
          <w:p w:rsidR="00315D0B" w:rsidRPr="00A139A2" w:rsidRDefault="00315D0B" w:rsidP="0004120D">
            <w:pPr>
              <w:rPr>
                <w:sz w:val="16"/>
                <w:szCs w:val="16"/>
              </w:rPr>
            </w:pPr>
            <w:r w:rsidRPr="00A139A2">
              <w:rPr>
                <w:sz w:val="16"/>
                <w:szCs w:val="16"/>
              </w:rPr>
              <w:t>Doç. Dr. Arzu TATAR</w:t>
            </w:r>
          </w:p>
          <w:p w:rsidR="00315D0B" w:rsidRPr="00A139A2" w:rsidRDefault="00315D0B" w:rsidP="0004120D">
            <w:pPr>
              <w:jc w:val="both"/>
              <w:rPr>
                <w:sz w:val="16"/>
                <w:szCs w:val="16"/>
              </w:rPr>
            </w:pPr>
            <w:r w:rsidRPr="00A139A2">
              <w:rPr>
                <w:sz w:val="16"/>
                <w:szCs w:val="16"/>
              </w:rPr>
              <w:t>Prof. Dr. Bülent AKTAN</w:t>
            </w:r>
          </w:p>
        </w:tc>
        <w:tc>
          <w:tcPr>
            <w:tcW w:w="1260" w:type="dxa"/>
          </w:tcPr>
          <w:p w:rsidR="00315D0B" w:rsidRPr="00A139A2" w:rsidRDefault="00315D0B" w:rsidP="0004120D">
            <w:pPr>
              <w:jc w:val="center"/>
              <w:rPr>
                <w:sz w:val="16"/>
                <w:szCs w:val="16"/>
              </w:rPr>
            </w:pPr>
            <w:r w:rsidRPr="00A139A2">
              <w:rPr>
                <w:sz w:val="16"/>
                <w:szCs w:val="16"/>
              </w:rPr>
              <w:t>Çarşamba</w:t>
            </w:r>
          </w:p>
        </w:tc>
        <w:tc>
          <w:tcPr>
            <w:tcW w:w="1440" w:type="dxa"/>
          </w:tcPr>
          <w:p w:rsidR="00315D0B" w:rsidRPr="00A139A2" w:rsidRDefault="00315D0B" w:rsidP="0004120D">
            <w:pPr>
              <w:jc w:val="center"/>
              <w:rPr>
                <w:sz w:val="16"/>
                <w:szCs w:val="16"/>
              </w:rPr>
            </w:pPr>
            <w:r w:rsidRPr="00A139A2">
              <w:rPr>
                <w:sz w:val="16"/>
                <w:szCs w:val="16"/>
              </w:rPr>
              <w:t>08:00-09:00</w:t>
            </w:r>
          </w:p>
          <w:p w:rsidR="00315D0B" w:rsidRPr="00A139A2" w:rsidRDefault="00315D0B" w:rsidP="0004120D">
            <w:pPr>
              <w:jc w:val="center"/>
              <w:rPr>
                <w:sz w:val="16"/>
                <w:szCs w:val="16"/>
              </w:rPr>
            </w:pPr>
            <w:r w:rsidRPr="00A139A2">
              <w:rPr>
                <w:sz w:val="16"/>
                <w:szCs w:val="16"/>
              </w:rPr>
              <w:t>09:00-11:00</w:t>
            </w:r>
          </w:p>
          <w:p w:rsidR="00315D0B" w:rsidRPr="00A139A2" w:rsidRDefault="00315D0B" w:rsidP="0004120D">
            <w:pPr>
              <w:jc w:val="center"/>
              <w:rPr>
                <w:sz w:val="16"/>
                <w:szCs w:val="16"/>
              </w:rPr>
            </w:pPr>
            <w:r w:rsidRPr="00A139A2">
              <w:rPr>
                <w:sz w:val="16"/>
                <w:szCs w:val="16"/>
              </w:rPr>
              <w:t>11:00-12:00</w:t>
            </w:r>
          </w:p>
          <w:p w:rsidR="00315D0B" w:rsidRPr="00A139A2" w:rsidRDefault="00315D0B" w:rsidP="0004120D">
            <w:pPr>
              <w:rPr>
                <w:sz w:val="16"/>
                <w:szCs w:val="16"/>
              </w:rPr>
            </w:pPr>
            <w:r w:rsidRPr="00A139A2">
              <w:rPr>
                <w:sz w:val="16"/>
                <w:szCs w:val="16"/>
              </w:rPr>
              <w:t>13:00-14:00</w:t>
            </w:r>
          </w:p>
          <w:p w:rsidR="00315D0B" w:rsidRPr="00A139A2" w:rsidRDefault="00315D0B" w:rsidP="0004120D">
            <w:pPr>
              <w:jc w:val="center"/>
              <w:rPr>
                <w:sz w:val="16"/>
                <w:szCs w:val="16"/>
              </w:rPr>
            </w:pPr>
            <w:r w:rsidRPr="00A139A2">
              <w:rPr>
                <w:sz w:val="16"/>
                <w:szCs w:val="16"/>
              </w:rPr>
              <w:t>14:00-15:00</w:t>
            </w:r>
          </w:p>
          <w:p w:rsidR="00315D0B" w:rsidRPr="00A139A2" w:rsidRDefault="00315D0B" w:rsidP="0004120D">
            <w:pPr>
              <w:jc w:val="center"/>
              <w:rPr>
                <w:sz w:val="16"/>
                <w:szCs w:val="16"/>
              </w:rPr>
            </w:pPr>
            <w:r w:rsidRPr="00A139A2">
              <w:rPr>
                <w:sz w:val="16"/>
                <w:szCs w:val="16"/>
              </w:rPr>
              <w:t>15:00-16:00</w:t>
            </w:r>
          </w:p>
          <w:p w:rsidR="00315D0B" w:rsidRPr="00A139A2" w:rsidRDefault="00315D0B" w:rsidP="0004120D">
            <w:pPr>
              <w:jc w:val="center"/>
              <w:rPr>
                <w:sz w:val="16"/>
                <w:szCs w:val="16"/>
              </w:rPr>
            </w:pPr>
            <w:r w:rsidRPr="00A139A2">
              <w:rPr>
                <w:sz w:val="16"/>
                <w:szCs w:val="16"/>
              </w:rPr>
              <w:t>16:00-17:00</w:t>
            </w:r>
          </w:p>
        </w:tc>
        <w:tc>
          <w:tcPr>
            <w:tcW w:w="2340" w:type="dxa"/>
          </w:tcPr>
          <w:p w:rsidR="00315D0B" w:rsidRPr="00A139A2" w:rsidRDefault="00315D0B" w:rsidP="0004120D">
            <w:pPr>
              <w:jc w:val="both"/>
              <w:rPr>
                <w:sz w:val="16"/>
                <w:szCs w:val="16"/>
              </w:rPr>
            </w:pPr>
            <w:r w:rsidRPr="00A139A2">
              <w:rPr>
                <w:sz w:val="16"/>
                <w:szCs w:val="16"/>
              </w:rPr>
              <w:t>Seminer odası</w:t>
            </w:r>
          </w:p>
          <w:p w:rsidR="00315D0B" w:rsidRPr="00A139A2" w:rsidRDefault="00315D0B" w:rsidP="0004120D">
            <w:pPr>
              <w:rPr>
                <w:sz w:val="16"/>
                <w:szCs w:val="16"/>
              </w:rPr>
            </w:pPr>
            <w:r w:rsidRPr="00A139A2">
              <w:rPr>
                <w:sz w:val="16"/>
                <w:szCs w:val="16"/>
              </w:rPr>
              <w:t>Öğretim üyesi odası</w:t>
            </w:r>
          </w:p>
          <w:p w:rsidR="00315D0B" w:rsidRPr="00A139A2" w:rsidRDefault="00315D0B" w:rsidP="0004120D">
            <w:pPr>
              <w:rPr>
                <w:sz w:val="16"/>
                <w:szCs w:val="16"/>
              </w:rPr>
            </w:pPr>
            <w:r w:rsidRPr="00A139A2">
              <w:rPr>
                <w:sz w:val="16"/>
                <w:szCs w:val="16"/>
              </w:rPr>
              <w:t>Öğretim üyesi odası</w:t>
            </w:r>
          </w:p>
          <w:p w:rsidR="00315D0B" w:rsidRPr="00A139A2" w:rsidRDefault="00315D0B" w:rsidP="0004120D">
            <w:pPr>
              <w:rPr>
                <w:sz w:val="16"/>
                <w:szCs w:val="16"/>
              </w:rPr>
            </w:pPr>
            <w:r w:rsidRPr="00A139A2">
              <w:rPr>
                <w:sz w:val="16"/>
                <w:szCs w:val="16"/>
              </w:rPr>
              <w:t>Poliklinik</w:t>
            </w:r>
          </w:p>
          <w:p w:rsidR="00315D0B" w:rsidRPr="00A139A2" w:rsidRDefault="00315D0B" w:rsidP="0004120D">
            <w:pPr>
              <w:rPr>
                <w:sz w:val="16"/>
                <w:szCs w:val="16"/>
              </w:rPr>
            </w:pPr>
            <w:r w:rsidRPr="00A139A2">
              <w:rPr>
                <w:sz w:val="16"/>
                <w:szCs w:val="16"/>
              </w:rPr>
              <w:t>Klinik muayene odası</w:t>
            </w:r>
          </w:p>
          <w:p w:rsidR="00315D0B" w:rsidRPr="00A139A2" w:rsidRDefault="00315D0B" w:rsidP="0004120D">
            <w:pPr>
              <w:jc w:val="both"/>
              <w:rPr>
                <w:sz w:val="16"/>
                <w:szCs w:val="16"/>
              </w:rPr>
            </w:pPr>
            <w:r w:rsidRPr="00A139A2">
              <w:rPr>
                <w:sz w:val="16"/>
                <w:szCs w:val="16"/>
              </w:rPr>
              <w:t>Öğretim üyesi odası</w:t>
            </w:r>
          </w:p>
          <w:p w:rsidR="00315D0B" w:rsidRPr="00A139A2" w:rsidRDefault="00315D0B" w:rsidP="0004120D">
            <w:pPr>
              <w:rPr>
                <w:sz w:val="16"/>
                <w:szCs w:val="16"/>
              </w:rPr>
            </w:pPr>
            <w:r w:rsidRPr="00A139A2">
              <w:rPr>
                <w:sz w:val="16"/>
                <w:szCs w:val="16"/>
              </w:rPr>
              <w:t>Öğretim üyesi odası</w:t>
            </w:r>
          </w:p>
        </w:tc>
      </w:tr>
      <w:tr w:rsidR="00315D0B" w:rsidRPr="00A139A2" w:rsidTr="0004120D">
        <w:tc>
          <w:tcPr>
            <w:tcW w:w="567" w:type="dxa"/>
          </w:tcPr>
          <w:p w:rsidR="00315D0B" w:rsidRPr="00A139A2" w:rsidRDefault="00315D0B" w:rsidP="0004120D">
            <w:pPr>
              <w:jc w:val="center"/>
              <w:rPr>
                <w:sz w:val="16"/>
                <w:szCs w:val="16"/>
              </w:rPr>
            </w:pPr>
          </w:p>
        </w:tc>
        <w:tc>
          <w:tcPr>
            <w:tcW w:w="851" w:type="dxa"/>
          </w:tcPr>
          <w:p w:rsidR="00315D0B" w:rsidRPr="00A139A2" w:rsidRDefault="00315D0B" w:rsidP="0004120D">
            <w:pPr>
              <w:jc w:val="center"/>
              <w:rPr>
                <w:sz w:val="16"/>
                <w:szCs w:val="16"/>
              </w:rPr>
            </w:pPr>
            <w:r w:rsidRPr="00A139A2">
              <w:rPr>
                <w:sz w:val="16"/>
                <w:szCs w:val="16"/>
              </w:rPr>
              <w:t>2108</w:t>
            </w:r>
          </w:p>
        </w:tc>
        <w:tc>
          <w:tcPr>
            <w:tcW w:w="1129" w:type="dxa"/>
          </w:tcPr>
          <w:p w:rsidR="00315D0B" w:rsidRPr="00A139A2" w:rsidRDefault="00315D0B" w:rsidP="0004120D">
            <w:pPr>
              <w:rPr>
                <w:sz w:val="16"/>
                <w:szCs w:val="16"/>
              </w:rPr>
            </w:pPr>
            <w:r w:rsidRPr="00A139A2">
              <w:rPr>
                <w:sz w:val="16"/>
                <w:szCs w:val="16"/>
              </w:rPr>
              <w:t xml:space="preserve">  1           </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2</w:t>
            </w:r>
          </w:p>
          <w:p w:rsidR="00315D0B" w:rsidRPr="00A139A2" w:rsidRDefault="00315D0B" w:rsidP="0004120D">
            <w:pPr>
              <w:rPr>
                <w:sz w:val="16"/>
                <w:szCs w:val="16"/>
              </w:rPr>
            </w:pPr>
            <w:r w:rsidRPr="00A139A2">
              <w:rPr>
                <w:sz w:val="16"/>
                <w:szCs w:val="16"/>
              </w:rPr>
              <w:t xml:space="preserve">  2</w:t>
            </w:r>
          </w:p>
          <w:p w:rsidR="00315D0B" w:rsidRPr="00A139A2" w:rsidRDefault="00315D0B" w:rsidP="0004120D">
            <w:pPr>
              <w:rPr>
                <w:sz w:val="16"/>
                <w:szCs w:val="16"/>
              </w:rPr>
            </w:pPr>
            <w:r w:rsidRPr="00A139A2">
              <w:rPr>
                <w:sz w:val="16"/>
                <w:szCs w:val="16"/>
              </w:rPr>
              <w:t xml:space="preserve">             2            </w:t>
            </w:r>
          </w:p>
        </w:tc>
        <w:tc>
          <w:tcPr>
            <w:tcW w:w="3420" w:type="dxa"/>
          </w:tcPr>
          <w:p w:rsidR="00315D0B" w:rsidRPr="00A139A2" w:rsidRDefault="00315D0B" w:rsidP="0004120D">
            <w:pPr>
              <w:rPr>
                <w:sz w:val="16"/>
                <w:szCs w:val="16"/>
              </w:rPr>
            </w:pPr>
            <w:r w:rsidRPr="00A139A2">
              <w:rPr>
                <w:sz w:val="16"/>
                <w:szCs w:val="16"/>
              </w:rPr>
              <w:t>Doç. Dr. Abdulkadir ŞAHİN</w:t>
            </w:r>
          </w:p>
          <w:p w:rsidR="00315D0B" w:rsidRPr="00A139A2" w:rsidRDefault="00315D0B" w:rsidP="0004120D">
            <w:pPr>
              <w:rPr>
                <w:sz w:val="16"/>
                <w:szCs w:val="16"/>
              </w:rPr>
            </w:pPr>
            <w:r w:rsidRPr="00A139A2">
              <w:rPr>
                <w:sz w:val="16"/>
                <w:szCs w:val="16"/>
              </w:rPr>
              <w:t xml:space="preserve">Prof. Dr. Özgür YÖRÜK </w:t>
            </w:r>
          </w:p>
          <w:p w:rsidR="00315D0B" w:rsidRPr="00A139A2" w:rsidRDefault="00315D0B" w:rsidP="0004120D">
            <w:pPr>
              <w:rPr>
                <w:sz w:val="16"/>
                <w:szCs w:val="16"/>
              </w:rPr>
            </w:pPr>
            <w:r w:rsidRPr="00A139A2">
              <w:rPr>
                <w:sz w:val="16"/>
                <w:szCs w:val="16"/>
              </w:rPr>
              <w:t>Doç. Dr. Vahit MUTLU</w:t>
            </w:r>
          </w:p>
          <w:p w:rsidR="00315D0B" w:rsidRPr="00A139A2" w:rsidRDefault="00315D0B" w:rsidP="0004120D">
            <w:pPr>
              <w:rPr>
                <w:sz w:val="16"/>
                <w:szCs w:val="16"/>
              </w:rPr>
            </w:pPr>
            <w:r w:rsidRPr="00A139A2">
              <w:rPr>
                <w:sz w:val="16"/>
                <w:szCs w:val="16"/>
              </w:rPr>
              <w:t>Doç. Dr. Abdulkadir ŞAHİN</w:t>
            </w:r>
          </w:p>
          <w:p w:rsidR="00315D0B" w:rsidRPr="00A139A2" w:rsidRDefault="00315D0B" w:rsidP="0004120D">
            <w:pPr>
              <w:rPr>
                <w:sz w:val="16"/>
                <w:szCs w:val="16"/>
              </w:rPr>
            </w:pPr>
            <w:r w:rsidRPr="00A139A2">
              <w:rPr>
                <w:sz w:val="16"/>
                <w:szCs w:val="16"/>
              </w:rPr>
              <w:t>Doç. Dr. Arzu TATAR</w:t>
            </w:r>
          </w:p>
        </w:tc>
        <w:tc>
          <w:tcPr>
            <w:tcW w:w="1260" w:type="dxa"/>
          </w:tcPr>
          <w:p w:rsidR="00315D0B" w:rsidRPr="00A139A2" w:rsidRDefault="00315D0B" w:rsidP="0004120D">
            <w:pPr>
              <w:jc w:val="center"/>
              <w:rPr>
                <w:sz w:val="16"/>
                <w:szCs w:val="16"/>
              </w:rPr>
            </w:pPr>
            <w:r w:rsidRPr="00A139A2">
              <w:rPr>
                <w:sz w:val="16"/>
                <w:szCs w:val="16"/>
              </w:rPr>
              <w:t>Perşembe</w:t>
            </w:r>
          </w:p>
          <w:p w:rsidR="00315D0B" w:rsidRPr="00A139A2" w:rsidRDefault="00315D0B" w:rsidP="0004120D">
            <w:pPr>
              <w:jc w:val="center"/>
              <w:rPr>
                <w:sz w:val="16"/>
                <w:szCs w:val="16"/>
              </w:rPr>
            </w:pPr>
          </w:p>
          <w:p w:rsidR="00315D0B" w:rsidRPr="00A139A2" w:rsidRDefault="00315D0B" w:rsidP="0004120D">
            <w:pPr>
              <w:jc w:val="center"/>
              <w:rPr>
                <w:sz w:val="16"/>
                <w:szCs w:val="16"/>
              </w:rPr>
            </w:pPr>
          </w:p>
          <w:p w:rsidR="00315D0B" w:rsidRPr="00A139A2" w:rsidRDefault="00315D0B" w:rsidP="0004120D">
            <w:pPr>
              <w:jc w:val="center"/>
              <w:rPr>
                <w:sz w:val="16"/>
                <w:szCs w:val="16"/>
              </w:rPr>
            </w:pPr>
          </w:p>
        </w:tc>
        <w:tc>
          <w:tcPr>
            <w:tcW w:w="1440" w:type="dxa"/>
          </w:tcPr>
          <w:p w:rsidR="00315D0B" w:rsidRPr="00A139A2" w:rsidRDefault="00315D0B" w:rsidP="0004120D">
            <w:pPr>
              <w:jc w:val="center"/>
              <w:rPr>
                <w:sz w:val="16"/>
                <w:szCs w:val="16"/>
              </w:rPr>
            </w:pPr>
            <w:r w:rsidRPr="00A139A2">
              <w:rPr>
                <w:sz w:val="16"/>
                <w:szCs w:val="16"/>
              </w:rPr>
              <w:t>08:00-09:00</w:t>
            </w:r>
          </w:p>
          <w:p w:rsidR="00315D0B" w:rsidRPr="00A139A2" w:rsidRDefault="00315D0B" w:rsidP="0004120D">
            <w:pPr>
              <w:jc w:val="center"/>
              <w:rPr>
                <w:sz w:val="16"/>
                <w:szCs w:val="16"/>
              </w:rPr>
            </w:pPr>
            <w:r w:rsidRPr="00A139A2">
              <w:rPr>
                <w:sz w:val="16"/>
                <w:szCs w:val="16"/>
              </w:rPr>
              <w:t>09:00-10:00</w:t>
            </w:r>
          </w:p>
          <w:p w:rsidR="00315D0B" w:rsidRPr="00A139A2" w:rsidRDefault="00315D0B" w:rsidP="0004120D">
            <w:pPr>
              <w:jc w:val="center"/>
              <w:rPr>
                <w:sz w:val="16"/>
                <w:szCs w:val="16"/>
              </w:rPr>
            </w:pPr>
            <w:r w:rsidRPr="00A139A2">
              <w:rPr>
                <w:sz w:val="16"/>
                <w:szCs w:val="16"/>
              </w:rPr>
              <w:t>10:00-12:00</w:t>
            </w:r>
          </w:p>
          <w:p w:rsidR="00315D0B" w:rsidRPr="00A139A2" w:rsidRDefault="00315D0B" w:rsidP="0004120D">
            <w:pPr>
              <w:jc w:val="center"/>
              <w:rPr>
                <w:sz w:val="16"/>
                <w:szCs w:val="16"/>
              </w:rPr>
            </w:pPr>
            <w:r w:rsidRPr="00A139A2">
              <w:rPr>
                <w:sz w:val="16"/>
                <w:szCs w:val="16"/>
              </w:rPr>
              <w:t>13:00-15:00</w:t>
            </w:r>
          </w:p>
          <w:p w:rsidR="00315D0B" w:rsidRPr="00A139A2" w:rsidRDefault="00315D0B" w:rsidP="0004120D">
            <w:pPr>
              <w:jc w:val="center"/>
              <w:rPr>
                <w:sz w:val="16"/>
                <w:szCs w:val="16"/>
              </w:rPr>
            </w:pPr>
            <w:r w:rsidRPr="00A139A2">
              <w:rPr>
                <w:sz w:val="16"/>
                <w:szCs w:val="16"/>
              </w:rPr>
              <w:t>15:00-17:00</w:t>
            </w:r>
          </w:p>
        </w:tc>
        <w:tc>
          <w:tcPr>
            <w:tcW w:w="2340" w:type="dxa"/>
          </w:tcPr>
          <w:p w:rsidR="00315D0B" w:rsidRPr="00A139A2" w:rsidRDefault="00315D0B" w:rsidP="0004120D">
            <w:pPr>
              <w:rPr>
                <w:sz w:val="16"/>
                <w:szCs w:val="16"/>
              </w:rPr>
            </w:pPr>
            <w:r w:rsidRPr="00A139A2">
              <w:rPr>
                <w:sz w:val="16"/>
                <w:szCs w:val="16"/>
              </w:rPr>
              <w:t>Seminer Odası</w:t>
            </w:r>
          </w:p>
          <w:p w:rsidR="00315D0B" w:rsidRPr="00A139A2" w:rsidRDefault="00315D0B" w:rsidP="0004120D">
            <w:pPr>
              <w:rPr>
                <w:sz w:val="16"/>
                <w:szCs w:val="16"/>
              </w:rPr>
            </w:pPr>
            <w:r w:rsidRPr="00A139A2">
              <w:rPr>
                <w:sz w:val="16"/>
                <w:szCs w:val="16"/>
              </w:rPr>
              <w:t>Poliklinik</w:t>
            </w:r>
          </w:p>
          <w:p w:rsidR="00315D0B" w:rsidRPr="00A139A2" w:rsidRDefault="00315D0B" w:rsidP="0004120D">
            <w:pPr>
              <w:rPr>
                <w:sz w:val="16"/>
                <w:szCs w:val="16"/>
              </w:rPr>
            </w:pPr>
            <w:r w:rsidRPr="00A139A2">
              <w:rPr>
                <w:sz w:val="16"/>
                <w:szCs w:val="16"/>
              </w:rPr>
              <w:t>Ameliyathane</w:t>
            </w:r>
          </w:p>
          <w:p w:rsidR="00315D0B" w:rsidRPr="00A139A2" w:rsidRDefault="00315D0B" w:rsidP="0004120D">
            <w:pPr>
              <w:rPr>
                <w:sz w:val="16"/>
                <w:szCs w:val="16"/>
              </w:rPr>
            </w:pPr>
            <w:r w:rsidRPr="00A139A2">
              <w:rPr>
                <w:sz w:val="16"/>
                <w:szCs w:val="16"/>
              </w:rPr>
              <w:t>Öğretim üyesi odası</w:t>
            </w:r>
          </w:p>
          <w:p w:rsidR="00315D0B" w:rsidRPr="00A139A2" w:rsidRDefault="00315D0B" w:rsidP="0004120D">
            <w:pPr>
              <w:rPr>
                <w:sz w:val="16"/>
                <w:szCs w:val="16"/>
              </w:rPr>
            </w:pPr>
            <w:r w:rsidRPr="00A139A2">
              <w:rPr>
                <w:sz w:val="16"/>
                <w:szCs w:val="16"/>
              </w:rPr>
              <w:t>Poliklinik</w:t>
            </w:r>
          </w:p>
        </w:tc>
      </w:tr>
      <w:tr w:rsidR="00315D0B" w:rsidRPr="00A139A2" w:rsidTr="0004120D">
        <w:tc>
          <w:tcPr>
            <w:tcW w:w="567" w:type="dxa"/>
          </w:tcPr>
          <w:p w:rsidR="00315D0B" w:rsidRPr="00A139A2" w:rsidRDefault="00315D0B" w:rsidP="0004120D">
            <w:pPr>
              <w:jc w:val="center"/>
              <w:rPr>
                <w:sz w:val="16"/>
                <w:szCs w:val="16"/>
              </w:rPr>
            </w:pPr>
          </w:p>
        </w:tc>
        <w:tc>
          <w:tcPr>
            <w:tcW w:w="851" w:type="dxa"/>
          </w:tcPr>
          <w:p w:rsidR="00315D0B" w:rsidRPr="00A139A2" w:rsidRDefault="00315D0B" w:rsidP="0004120D">
            <w:pPr>
              <w:jc w:val="center"/>
              <w:rPr>
                <w:sz w:val="16"/>
                <w:szCs w:val="16"/>
              </w:rPr>
            </w:pPr>
            <w:r w:rsidRPr="00A139A2">
              <w:rPr>
                <w:sz w:val="16"/>
                <w:szCs w:val="16"/>
              </w:rPr>
              <w:t>2108</w:t>
            </w:r>
          </w:p>
        </w:tc>
        <w:tc>
          <w:tcPr>
            <w:tcW w:w="1129" w:type="dxa"/>
          </w:tcPr>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         </w:t>
            </w:r>
          </w:p>
          <w:p w:rsidR="00315D0B" w:rsidRPr="00A139A2" w:rsidRDefault="00315D0B" w:rsidP="0004120D">
            <w:pPr>
              <w:rPr>
                <w:sz w:val="16"/>
                <w:szCs w:val="16"/>
              </w:rPr>
            </w:pPr>
            <w:r w:rsidRPr="00A139A2">
              <w:rPr>
                <w:sz w:val="16"/>
                <w:szCs w:val="16"/>
              </w:rPr>
              <w:t xml:space="preserve">  1           </w:t>
            </w:r>
          </w:p>
          <w:p w:rsidR="00315D0B" w:rsidRPr="00A139A2" w:rsidRDefault="00315D0B" w:rsidP="0004120D">
            <w:pPr>
              <w:rPr>
                <w:sz w:val="16"/>
                <w:szCs w:val="16"/>
              </w:rPr>
            </w:pPr>
            <w:r w:rsidRPr="00A139A2">
              <w:rPr>
                <w:sz w:val="16"/>
                <w:szCs w:val="16"/>
              </w:rPr>
              <w:t xml:space="preserve">  1 </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                 </w:t>
            </w:r>
          </w:p>
        </w:tc>
        <w:tc>
          <w:tcPr>
            <w:tcW w:w="3420" w:type="dxa"/>
          </w:tcPr>
          <w:p w:rsidR="00315D0B" w:rsidRPr="00A139A2" w:rsidRDefault="00315D0B" w:rsidP="0004120D">
            <w:pPr>
              <w:jc w:val="both"/>
              <w:rPr>
                <w:sz w:val="16"/>
                <w:szCs w:val="16"/>
              </w:rPr>
            </w:pPr>
            <w:r w:rsidRPr="00A139A2">
              <w:rPr>
                <w:sz w:val="16"/>
                <w:szCs w:val="16"/>
              </w:rPr>
              <w:t>Doç. Dr. Abdulkadir ŞAHİN</w:t>
            </w:r>
          </w:p>
          <w:p w:rsidR="00315D0B" w:rsidRPr="00A139A2" w:rsidRDefault="00315D0B" w:rsidP="0004120D">
            <w:pPr>
              <w:jc w:val="both"/>
              <w:rPr>
                <w:sz w:val="16"/>
                <w:szCs w:val="16"/>
              </w:rPr>
            </w:pPr>
            <w:r w:rsidRPr="00A139A2">
              <w:rPr>
                <w:sz w:val="16"/>
                <w:szCs w:val="16"/>
              </w:rPr>
              <w:t xml:space="preserve">Prof. Dr. Özgür YÖRÜK </w:t>
            </w:r>
          </w:p>
          <w:p w:rsidR="00315D0B" w:rsidRPr="00A139A2" w:rsidRDefault="00315D0B" w:rsidP="0004120D">
            <w:pPr>
              <w:jc w:val="both"/>
              <w:rPr>
                <w:sz w:val="16"/>
                <w:szCs w:val="16"/>
              </w:rPr>
            </w:pPr>
            <w:r w:rsidRPr="00A139A2">
              <w:rPr>
                <w:sz w:val="16"/>
                <w:szCs w:val="16"/>
              </w:rPr>
              <w:t>Doç. Dr. Korhan KILIÇ</w:t>
            </w:r>
          </w:p>
          <w:p w:rsidR="00315D0B" w:rsidRPr="00A139A2" w:rsidRDefault="00315D0B" w:rsidP="0004120D">
            <w:pPr>
              <w:jc w:val="both"/>
              <w:rPr>
                <w:sz w:val="16"/>
                <w:szCs w:val="16"/>
              </w:rPr>
            </w:pPr>
            <w:r w:rsidRPr="00A139A2">
              <w:rPr>
                <w:sz w:val="16"/>
                <w:szCs w:val="16"/>
              </w:rPr>
              <w:t>Prof. Dr. Bülent AKTAN</w:t>
            </w:r>
          </w:p>
          <w:p w:rsidR="00315D0B" w:rsidRPr="00A139A2" w:rsidRDefault="00315D0B" w:rsidP="0004120D">
            <w:pPr>
              <w:jc w:val="both"/>
              <w:rPr>
                <w:sz w:val="16"/>
                <w:szCs w:val="16"/>
              </w:rPr>
            </w:pPr>
            <w:r w:rsidRPr="00A139A2">
              <w:rPr>
                <w:sz w:val="16"/>
                <w:szCs w:val="16"/>
              </w:rPr>
              <w:t>Doç. Dr. Abdulkadir ŞAHİN</w:t>
            </w:r>
          </w:p>
          <w:p w:rsidR="00315D0B" w:rsidRPr="00A139A2" w:rsidRDefault="00315D0B" w:rsidP="0004120D">
            <w:pPr>
              <w:jc w:val="both"/>
              <w:rPr>
                <w:sz w:val="16"/>
                <w:szCs w:val="16"/>
              </w:rPr>
            </w:pPr>
            <w:r w:rsidRPr="00A139A2">
              <w:rPr>
                <w:sz w:val="16"/>
                <w:szCs w:val="16"/>
              </w:rPr>
              <w:t xml:space="preserve">Prof. Dr. Özgür YÖRÜK </w:t>
            </w:r>
          </w:p>
          <w:p w:rsidR="00315D0B" w:rsidRPr="00A139A2" w:rsidRDefault="00315D0B" w:rsidP="0004120D">
            <w:pPr>
              <w:jc w:val="both"/>
              <w:rPr>
                <w:sz w:val="16"/>
                <w:szCs w:val="16"/>
              </w:rPr>
            </w:pPr>
            <w:r w:rsidRPr="00A139A2">
              <w:rPr>
                <w:sz w:val="16"/>
                <w:szCs w:val="16"/>
              </w:rPr>
              <w:t>Prof. Dr. Bülent AKTAN</w:t>
            </w:r>
          </w:p>
          <w:p w:rsidR="00315D0B" w:rsidRPr="00A139A2" w:rsidRDefault="00315D0B" w:rsidP="0004120D">
            <w:pPr>
              <w:jc w:val="both"/>
              <w:rPr>
                <w:sz w:val="16"/>
                <w:szCs w:val="16"/>
              </w:rPr>
            </w:pPr>
            <w:r w:rsidRPr="00A139A2">
              <w:rPr>
                <w:sz w:val="16"/>
                <w:szCs w:val="16"/>
              </w:rPr>
              <w:t>Doç. Dr. Korhan KILIÇ</w:t>
            </w:r>
          </w:p>
        </w:tc>
        <w:tc>
          <w:tcPr>
            <w:tcW w:w="1260" w:type="dxa"/>
          </w:tcPr>
          <w:p w:rsidR="00315D0B" w:rsidRPr="00A139A2" w:rsidRDefault="00315D0B" w:rsidP="0004120D">
            <w:pPr>
              <w:jc w:val="center"/>
              <w:rPr>
                <w:sz w:val="16"/>
                <w:szCs w:val="16"/>
              </w:rPr>
            </w:pPr>
            <w:r w:rsidRPr="00A139A2">
              <w:rPr>
                <w:sz w:val="16"/>
                <w:szCs w:val="16"/>
              </w:rPr>
              <w:t>Cuma</w:t>
            </w:r>
          </w:p>
          <w:p w:rsidR="00315D0B" w:rsidRPr="00A139A2" w:rsidRDefault="00315D0B" w:rsidP="0004120D">
            <w:pPr>
              <w:jc w:val="center"/>
              <w:rPr>
                <w:sz w:val="16"/>
                <w:szCs w:val="16"/>
              </w:rPr>
            </w:pPr>
          </w:p>
        </w:tc>
        <w:tc>
          <w:tcPr>
            <w:tcW w:w="1440" w:type="dxa"/>
          </w:tcPr>
          <w:p w:rsidR="00315D0B" w:rsidRPr="00A139A2" w:rsidRDefault="00315D0B" w:rsidP="0004120D">
            <w:pPr>
              <w:jc w:val="center"/>
              <w:rPr>
                <w:sz w:val="16"/>
                <w:szCs w:val="16"/>
              </w:rPr>
            </w:pPr>
            <w:r w:rsidRPr="00A139A2">
              <w:rPr>
                <w:sz w:val="16"/>
                <w:szCs w:val="16"/>
              </w:rPr>
              <w:t>08:00-09:00</w:t>
            </w:r>
          </w:p>
          <w:p w:rsidR="00315D0B" w:rsidRPr="00A139A2" w:rsidRDefault="00315D0B" w:rsidP="0004120D">
            <w:pPr>
              <w:jc w:val="center"/>
              <w:rPr>
                <w:sz w:val="16"/>
                <w:szCs w:val="16"/>
              </w:rPr>
            </w:pPr>
            <w:r w:rsidRPr="00A139A2">
              <w:rPr>
                <w:sz w:val="16"/>
                <w:szCs w:val="16"/>
              </w:rPr>
              <w:t>09:00-10:00</w:t>
            </w:r>
          </w:p>
          <w:p w:rsidR="00315D0B" w:rsidRPr="00A139A2" w:rsidRDefault="00315D0B" w:rsidP="0004120D">
            <w:pPr>
              <w:jc w:val="center"/>
              <w:rPr>
                <w:sz w:val="16"/>
                <w:szCs w:val="16"/>
              </w:rPr>
            </w:pPr>
            <w:r w:rsidRPr="00A139A2">
              <w:rPr>
                <w:sz w:val="16"/>
                <w:szCs w:val="16"/>
              </w:rPr>
              <w:t>10:00-11:00</w:t>
            </w:r>
          </w:p>
          <w:p w:rsidR="00315D0B" w:rsidRPr="00A139A2" w:rsidRDefault="00315D0B" w:rsidP="0004120D">
            <w:pPr>
              <w:jc w:val="center"/>
              <w:rPr>
                <w:sz w:val="16"/>
                <w:szCs w:val="16"/>
              </w:rPr>
            </w:pPr>
            <w:r w:rsidRPr="00A139A2">
              <w:rPr>
                <w:sz w:val="16"/>
                <w:szCs w:val="16"/>
              </w:rPr>
              <w:t>11:00-12:00</w:t>
            </w:r>
          </w:p>
          <w:p w:rsidR="00315D0B" w:rsidRPr="00A139A2" w:rsidRDefault="00315D0B" w:rsidP="0004120D">
            <w:pPr>
              <w:jc w:val="center"/>
              <w:rPr>
                <w:sz w:val="16"/>
                <w:szCs w:val="16"/>
              </w:rPr>
            </w:pPr>
            <w:r w:rsidRPr="00A139A2">
              <w:rPr>
                <w:sz w:val="16"/>
                <w:szCs w:val="16"/>
              </w:rPr>
              <w:t>13:00-14:00</w:t>
            </w:r>
          </w:p>
          <w:p w:rsidR="00315D0B" w:rsidRPr="00A139A2" w:rsidRDefault="00315D0B" w:rsidP="0004120D">
            <w:pPr>
              <w:jc w:val="center"/>
              <w:rPr>
                <w:sz w:val="16"/>
                <w:szCs w:val="16"/>
              </w:rPr>
            </w:pPr>
            <w:r w:rsidRPr="00A139A2">
              <w:rPr>
                <w:sz w:val="16"/>
                <w:szCs w:val="16"/>
              </w:rPr>
              <w:t>14:00-15:00</w:t>
            </w:r>
          </w:p>
          <w:p w:rsidR="00315D0B" w:rsidRPr="00A139A2" w:rsidRDefault="00315D0B" w:rsidP="0004120D">
            <w:pPr>
              <w:jc w:val="center"/>
              <w:rPr>
                <w:sz w:val="16"/>
                <w:szCs w:val="16"/>
              </w:rPr>
            </w:pPr>
            <w:r w:rsidRPr="00A139A2">
              <w:rPr>
                <w:sz w:val="16"/>
                <w:szCs w:val="16"/>
              </w:rPr>
              <w:t xml:space="preserve">15:00-16:00 </w:t>
            </w:r>
          </w:p>
          <w:p w:rsidR="00315D0B" w:rsidRPr="00A139A2" w:rsidRDefault="00315D0B" w:rsidP="0004120D">
            <w:pPr>
              <w:jc w:val="center"/>
              <w:rPr>
                <w:sz w:val="16"/>
                <w:szCs w:val="16"/>
              </w:rPr>
            </w:pPr>
            <w:r w:rsidRPr="00A139A2">
              <w:rPr>
                <w:sz w:val="16"/>
                <w:szCs w:val="16"/>
              </w:rPr>
              <w:t xml:space="preserve">16:00-17:00                                                                                      </w:t>
            </w:r>
          </w:p>
        </w:tc>
        <w:tc>
          <w:tcPr>
            <w:tcW w:w="2340" w:type="dxa"/>
          </w:tcPr>
          <w:p w:rsidR="00315D0B" w:rsidRPr="00A139A2" w:rsidRDefault="00315D0B" w:rsidP="0004120D">
            <w:pPr>
              <w:rPr>
                <w:sz w:val="16"/>
                <w:szCs w:val="16"/>
              </w:rPr>
            </w:pPr>
            <w:r w:rsidRPr="00A139A2">
              <w:rPr>
                <w:sz w:val="16"/>
                <w:szCs w:val="16"/>
              </w:rPr>
              <w:t>Ameliyathane</w:t>
            </w:r>
          </w:p>
          <w:p w:rsidR="00315D0B" w:rsidRPr="00A139A2" w:rsidRDefault="00315D0B" w:rsidP="0004120D">
            <w:pPr>
              <w:rPr>
                <w:sz w:val="16"/>
                <w:szCs w:val="16"/>
              </w:rPr>
            </w:pPr>
            <w:r w:rsidRPr="00A139A2">
              <w:rPr>
                <w:sz w:val="16"/>
                <w:szCs w:val="16"/>
              </w:rPr>
              <w:t>Ameliyathane</w:t>
            </w:r>
          </w:p>
          <w:p w:rsidR="00315D0B" w:rsidRPr="00A139A2" w:rsidRDefault="00315D0B" w:rsidP="0004120D">
            <w:pPr>
              <w:rPr>
                <w:sz w:val="16"/>
                <w:szCs w:val="16"/>
              </w:rPr>
            </w:pPr>
            <w:r w:rsidRPr="00A139A2">
              <w:rPr>
                <w:sz w:val="16"/>
                <w:szCs w:val="16"/>
              </w:rPr>
              <w:t>Seminer odası</w:t>
            </w:r>
          </w:p>
          <w:p w:rsidR="00315D0B" w:rsidRPr="00A139A2" w:rsidRDefault="00315D0B" w:rsidP="0004120D">
            <w:pPr>
              <w:rPr>
                <w:sz w:val="16"/>
                <w:szCs w:val="16"/>
              </w:rPr>
            </w:pPr>
            <w:r w:rsidRPr="00A139A2">
              <w:rPr>
                <w:sz w:val="16"/>
                <w:szCs w:val="16"/>
              </w:rPr>
              <w:t>Poliklinik</w:t>
            </w:r>
          </w:p>
          <w:p w:rsidR="00315D0B" w:rsidRPr="00A139A2" w:rsidRDefault="00315D0B" w:rsidP="0004120D">
            <w:pPr>
              <w:rPr>
                <w:sz w:val="16"/>
                <w:szCs w:val="16"/>
              </w:rPr>
            </w:pPr>
            <w:r w:rsidRPr="00A139A2">
              <w:rPr>
                <w:sz w:val="16"/>
                <w:szCs w:val="16"/>
              </w:rPr>
              <w:t>Poliklinik</w:t>
            </w:r>
          </w:p>
          <w:p w:rsidR="00315D0B" w:rsidRPr="00A139A2" w:rsidRDefault="00315D0B" w:rsidP="0004120D">
            <w:pPr>
              <w:rPr>
                <w:sz w:val="16"/>
                <w:szCs w:val="16"/>
              </w:rPr>
            </w:pPr>
            <w:r w:rsidRPr="00A139A2">
              <w:rPr>
                <w:sz w:val="16"/>
                <w:szCs w:val="16"/>
              </w:rPr>
              <w:t>Öğretim üyesi odası</w:t>
            </w:r>
          </w:p>
          <w:p w:rsidR="00315D0B" w:rsidRPr="00A139A2" w:rsidRDefault="00315D0B" w:rsidP="0004120D">
            <w:pPr>
              <w:rPr>
                <w:sz w:val="16"/>
                <w:szCs w:val="16"/>
              </w:rPr>
            </w:pPr>
            <w:r w:rsidRPr="00A139A2">
              <w:rPr>
                <w:sz w:val="16"/>
                <w:szCs w:val="16"/>
              </w:rPr>
              <w:t>Klinik muayene odası</w:t>
            </w:r>
          </w:p>
          <w:p w:rsidR="00315D0B" w:rsidRPr="00A139A2" w:rsidRDefault="00315D0B" w:rsidP="0004120D">
            <w:pPr>
              <w:rPr>
                <w:sz w:val="16"/>
                <w:szCs w:val="16"/>
              </w:rPr>
            </w:pPr>
            <w:r w:rsidRPr="00A139A2">
              <w:rPr>
                <w:sz w:val="16"/>
                <w:szCs w:val="16"/>
              </w:rPr>
              <w:t>Poliklinik</w:t>
            </w:r>
          </w:p>
        </w:tc>
      </w:tr>
    </w:tbl>
    <w:p w:rsidR="00315D0B" w:rsidRPr="00A139A2" w:rsidRDefault="00315D0B" w:rsidP="00315D0B">
      <w:pPr>
        <w:jc w:val="center"/>
        <w:rPr>
          <w:sz w:val="16"/>
          <w:szCs w:val="16"/>
        </w:rPr>
      </w:pPr>
    </w:p>
    <w:p w:rsidR="00315D0B" w:rsidRPr="00A139A2" w:rsidRDefault="00315D0B" w:rsidP="00315D0B">
      <w:pPr>
        <w:jc w:val="center"/>
        <w:rPr>
          <w:sz w:val="16"/>
          <w:szCs w:val="16"/>
        </w:rPr>
      </w:pPr>
      <w:r w:rsidRPr="00A139A2">
        <w:rPr>
          <w:sz w:val="16"/>
          <w:szCs w:val="16"/>
        </w:rPr>
        <w:t>NOT: Yukarıda belirtilen ders saatleri, acil müdahaleler ve operasyonlarla çakışması durumunda değiştirilebilir.</w:t>
      </w:r>
    </w:p>
    <w:p w:rsidR="00315D0B" w:rsidRPr="00A139A2" w:rsidRDefault="00315D0B" w:rsidP="00315D0B">
      <w:pPr>
        <w:jc w:val="center"/>
        <w:rPr>
          <w:sz w:val="16"/>
          <w:szCs w:val="16"/>
        </w:rPr>
      </w:pPr>
    </w:p>
    <w:p w:rsidR="00315D0B" w:rsidRPr="00A139A2" w:rsidRDefault="00315D0B" w:rsidP="00315D0B">
      <w:pPr>
        <w:rPr>
          <w:sz w:val="16"/>
          <w:szCs w:val="16"/>
        </w:rPr>
      </w:pPr>
    </w:p>
    <w:p w:rsidR="00315D0B" w:rsidRDefault="00315D0B" w:rsidP="00315D0B">
      <w:pPr>
        <w:jc w:val="center"/>
        <w:rPr>
          <w:sz w:val="16"/>
          <w:szCs w:val="16"/>
        </w:rPr>
      </w:pPr>
    </w:p>
    <w:p w:rsidR="00A11570" w:rsidRDefault="00A11570" w:rsidP="00315D0B">
      <w:pPr>
        <w:jc w:val="center"/>
        <w:rPr>
          <w:sz w:val="16"/>
          <w:szCs w:val="16"/>
        </w:rPr>
      </w:pPr>
    </w:p>
    <w:p w:rsidR="00A11570" w:rsidRDefault="00A11570" w:rsidP="00315D0B">
      <w:pPr>
        <w:jc w:val="center"/>
        <w:rPr>
          <w:sz w:val="16"/>
          <w:szCs w:val="16"/>
        </w:rPr>
      </w:pPr>
    </w:p>
    <w:p w:rsidR="00A11570" w:rsidRDefault="00A11570" w:rsidP="00315D0B">
      <w:pPr>
        <w:jc w:val="center"/>
        <w:rPr>
          <w:sz w:val="16"/>
          <w:szCs w:val="16"/>
        </w:rPr>
      </w:pPr>
    </w:p>
    <w:p w:rsidR="00A11570" w:rsidRDefault="00A11570" w:rsidP="00315D0B">
      <w:pPr>
        <w:jc w:val="center"/>
        <w:rPr>
          <w:sz w:val="16"/>
          <w:szCs w:val="16"/>
        </w:rPr>
      </w:pPr>
    </w:p>
    <w:p w:rsidR="00A11570" w:rsidRDefault="00A11570" w:rsidP="00315D0B">
      <w:pPr>
        <w:jc w:val="center"/>
        <w:rPr>
          <w:sz w:val="16"/>
          <w:szCs w:val="16"/>
        </w:rPr>
      </w:pPr>
    </w:p>
    <w:p w:rsidR="00A11570" w:rsidRDefault="00A11570" w:rsidP="00315D0B">
      <w:pPr>
        <w:jc w:val="center"/>
        <w:rPr>
          <w:sz w:val="16"/>
          <w:szCs w:val="16"/>
        </w:rPr>
      </w:pPr>
    </w:p>
    <w:p w:rsidR="00A11570" w:rsidRDefault="00A11570" w:rsidP="00315D0B">
      <w:pPr>
        <w:jc w:val="center"/>
        <w:rPr>
          <w:sz w:val="16"/>
          <w:szCs w:val="16"/>
        </w:rPr>
      </w:pPr>
    </w:p>
    <w:p w:rsidR="00A11570" w:rsidRDefault="00A11570" w:rsidP="00315D0B">
      <w:pPr>
        <w:jc w:val="center"/>
        <w:rPr>
          <w:sz w:val="16"/>
          <w:szCs w:val="16"/>
        </w:rPr>
      </w:pPr>
    </w:p>
    <w:p w:rsidR="00A11570" w:rsidRPr="00A139A2" w:rsidRDefault="00A11570" w:rsidP="00315D0B">
      <w:pPr>
        <w:jc w:val="center"/>
        <w:rPr>
          <w:sz w:val="16"/>
          <w:szCs w:val="16"/>
        </w:rPr>
      </w:pPr>
    </w:p>
    <w:p w:rsidR="00315D0B" w:rsidRPr="00A139A2" w:rsidRDefault="00315D0B" w:rsidP="00315D0B">
      <w:pPr>
        <w:jc w:val="center"/>
        <w:rPr>
          <w:sz w:val="16"/>
          <w:szCs w:val="16"/>
        </w:rPr>
      </w:pPr>
    </w:p>
    <w:p w:rsidR="00315D0B" w:rsidRPr="00A139A2" w:rsidRDefault="00315D0B" w:rsidP="00315D0B">
      <w:pPr>
        <w:jc w:val="center"/>
        <w:rPr>
          <w:sz w:val="16"/>
          <w:szCs w:val="16"/>
        </w:rPr>
      </w:pPr>
      <w:r w:rsidRPr="00A139A2">
        <w:rPr>
          <w:sz w:val="16"/>
          <w:szCs w:val="16"/>
        </w:rPr>
        <w:t>3.YIL</w:t>
      </w:r>
    </w:p>
    <w:p w:rsidR="00315D0B" w:rsidRPr="00A139A2" w:rsidRDefault="00315D0B" w:rsidP="00315D0B">
      <w:pPr>
        <w:jc w:val="center"/>
        <w:rPr>
          <w:sz w:val="16"/>
          <w:szCs w:val="16"/>
        </w:rPr>
      </w:pPr>
    </w:p>
    <w:tbl>
      <w:tblPr>
        <w:tblW w:w="110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851"/>
        <w:gridCol w:w="1129"/>
        <w:gridCol w:w="3420"/>
        <w:gridCol w:w="1260"/>
        <w:gridCol w:w="1440"/>
        <w:gridCol w:w="2340"/>
      </w:tblGrid>
      <w:tr w:rsidR="00315D0B" w:rsidRPr="00A139A2" w:rsidTr="0004120D">
        <w:tc>
          <w:tcPr>
            <w:tcW w:w="567" w:type="dxa"/>
          </w:tcPr>
          <w:p w:rsidR="00315D0B" w:rsidRPr="00A139A2" w:rsidRDefault="00315D0B" w:rsidP="0004120D">
            <w:pPr>
              <w:jc w:val="center"/>
              <w:rPr>
                <w:sz w:val="16"/>
                <w:szCs w:val="16"/>
              </w:rPr>
            </w:pPr>
            <w:r w:rsidRPr="00A139A2">
              <w:rPr>
                <w:sz w:val="16"/>
                <w:szCs w:val="16"/>
              </w:rPr>
              <w:t>No</w:t>
            </w:r>
          </w:p>
        </w:tc>
        <w:tc>
          <w:tcPr>
            <w:tcW w:w="851" w:type="dxa"/>
          </w:tcPr>
          <w:p w:rsidR="00315D0B" w:rsidRPr="00A139A2" w:rsidRDefault="00315D0B" w:rsidP="0004120D">
            <w:pPr>
              <w:jc w:val="center"/>
              <w:rPr>
                <w:sz w:val="16"/>
                <w:szCs w:val="16"/>
              </w:rPr>
            </w:pPr>
            <w:r w:rsidRPr="00A139A2">
              <w:rPr>
                <w:sz w:val="16"/>
                <w:szCs w:val="16"/>
              </w:rPr>
              <w:t xml:space="preserve">Ders </w:t>
            </w:r>
          </w:p>
          <w:p w:rsidR="00315D0B" w:rsidRPr="00A139A2" w:rsidRDefault="00315D0B" w:rsidP="0004120D">
            <w:pPr>
              <w:jc w:val="center"/>
              <w:rPr>
                <w:sz w:val="16"/>
                <w:szCs w:val="16"/>
              </w:rPr>
            </w:pPr>
            <w:r w:rsidRPr="00A139A2">
              <w:rPr>
                <w:sz w:val="16"/>
                <w:szCs w:val="16"/>
              </w:rPr>
              <w:t>Kodu</w:t>
            </w:r>
          </w:p>
        </w:tc>
        <w:tc>
          <w:tcPr>
            <w:tcW w:w="1129" w:type="dxa"/>
          </w:tcPr>
          <w:p w:rsidR="00315D0B" w:rsidRPr="00A139A2" w:rsidRDefault="00315D0B" w:rsidP="0004120D">
            <w:pPr>
              <w:jc w:val="center"/>
              <w:rPr>
                <w:sz w:val="16"/>
                <w:szCs w:val="16"/>
              </w:rPr>
            </w:pPr>
            <w:r w:rsidRPr="00A139A2">
              <w:rPr>
                <w:sz w:val="16"/>
                <w:szCs w:val="16"/>
              </w:rPr>
              <w:t>Ders Saati</w:t>
            </w:r>
          </w:p>
          <w:p w:rsidR="00315D0B" w:rsidRPr="00A139A2" w:rsidRDefault="00315D0B" w:rsidP="0004120D">
            <w:pPr>
              <w:jc w:val="center"/>
              <w:rPr>
                <w:sz w:val="16"/>
                <w:szCs w:val="16"/>
              </w:rPr>
            </w:pPr>
            <w:r w:rsidRPr="00A139A2">
              <w:rPr>
                <w:sz w:val="16"/>
                <w:szCs w:val="16"/>
              </w:rPr>
              <w:t>Teo   DF</w:t>
            </w:r>
          </w:p>
        </w:tc>
        <w:tc>
          <w:tcPr>
            <w:tcW w:w="3420" w:type="dxa"/>
          </w:tcPr>
          <w:p w:rsidR="00315D0B" w:rsidRPr="00A139A2" w:rsidRDefault="00315D0B" w:rsidP="0004120D">
            <w:pPr>
              <w:jc w:val="center"/>
              <w:rPr>
                <w:sz w:val="16"/>
                <w:szCs w:val="16"/>
              </w:rPr>
            </w:pPr>
            <w:r w:rsidRPr="00A139A2">
              <w:rPr>
                <w:sz w:val="16"/>
                <w:szCs w:val="16"/>
              </w:rPr>
              <w:t xml:space="preserve">Öğretim </w:t>
            </w:r>
          </w:p>
          <w:p w:rsidR="00315D0B" w:rsidRPr="00A139A2" w:rsidRDefault="00315D0B" w:rsidP="0004120D">
            <w:pPr>
              <w:jc w:val="center"/>
              <w:rPr>
                <w:sz w:val="16"/>
                <w:szCs w:val="16"/>
              </w:rPr>
            </w:pPr>
            <w:r w:rsidRPr="00A139A2">
              <w:rPr>
                <w:sz w:val="16"/>
                <w:szCs w:val="16"/>
              </w:rPr>
              <w:t>Üyesi</w:t>
            </w:r>
          </w:p>
        </w:tc>
        <w:tc>
          <w:tcPr>
            <w:tcW w:w="1260" w:type="dxa"/>
          </w:tcPr>
          <w:p w:rsidR="00315D0B" w:rsidRPr="00A139A2" w:rsidRDefault="00315D0B" w:rsidP="0004120D">
            <w:pPr>
              <w:jc w:val="center"/>
              <w:rPr>
                <w:sz w:val="16"/>
                <w:szCs w:val="16"/>
              </w:rPr>
            </w:pPr>
            <w:r w:rsidRPr="00A139A2">
              <w:rPr>
                <w:sz w:val="16"/>
                <w:szCs w:val="16"/>
              </w:rPr>
              <w:t>Ders</w:t>
            </w:r>
          </w:p>
          <w:p w:rsidR="00315D0B" w:rsidRPr="00A139A2" w:rsidRDefault="00315D0B" w:rsidP="0004120D">
            <w:pPr>
              <w:jc w:val="center"/>
              <w:rPr>
                <w:sz w:val="16"/>
                <w:szCs w:val="16"/>
              </w:rPr>
            </w:pPr>
            <w:r w:rsidRPr="00A139A2">
              <w:rPr>
                <w:sz w:val="16"/>
                <w:szCs w:val="16"/>
              </w:rPr>
              <w:t>Günü</w:t>
            </w:r>
          </w:p>
        </w:tc>
        <w:tc>
          <w:tcPr>
            <w:tcW w:w="1440" w:type="dxa"/>
          </w:tcPr>
          <w:p w:rsidR="00315D0B" w:rsidRPr="00A139A2" w:rsidRDefault="00315D0B" w:rsidP="0004120D">
            <w:pPr>
              <w:jc w:val="center"/>
              <w:rPr>
                <w:sz w:val="16"/>
                <w:szCs w:val="16"/>
              </w:rPr>
            </w:pPr>
            <w:r w:rsidRPr="00A139A2">
              <w:rPr>
                <w:sz w:val="16"/>
                <w:szCs w:val="16"/>
              </w:rPr>
              <w:t>Ders</w:t>
            </w:r>
          </w:p>
          <w:p w:rsidR="00315D0B" w:rsidRPr="00A139A2" w:rsidRDefault="00315D0B" w:rsidP="0004120D">
            <w:pPr>
              <w:jc w:val="center"/>
              <w:rPr>
                <w:sz w:val="16"/>
                <w:szCs w:val="16"/>
              </w:rPr>
            </w:pPr>
            <w:r w:rsidRPr="00A139A2">
              <w:rPr>
                <w:sz w:val="16"/>
                <w:szCs w:val="16"/>
              </w:rPr>
              <w:t>Saati</w:t>
            </w:r>
          </w:p>
        </w:tc>
        <w:tc>
          <w:tcPr>
            <w:tcW w:w="2340" w:type="dxa"/>
          </w:tcPr>
          <w:p w:rsidR="00315D0B" w:rsidRPr="00A139A2" w:rsidRDefault="00315D0B" w:rsidP="0004120D">
            <w:pPr>
              <w:jc w:val="center"/>
              <w:rPr>
                <w:sz w:val="16"/>
                <w:szCs w:val="16"/>
              </w:rPr>
            </w:pPr>
            <w:r w:rsidRPr="00A139A2">
              <w:rPr>
                <w:sz w:val="16"/>
                <w:szCs w:val="16"/>
              </w:rPr>
              <w:t>Dersin Yeri</w:t>
            </w:r>
          </w:p>
        </w:tc>
      </w:tr>
      <w:tr w:rsidR="00315D0B" w:rsidRPr="00A139A2" w:rsidTr="0004120D">
        <w:trPr>
          <w:trHeight w:val="1200"/>
        </w:trPr>
        <w:tc>
          <w:tcPr>
            <w:tcW w:w="567" w:type="dxa"/>
          </w:tcPr>
          <w:p w:rsidR="00315D0B" w:rsidRPr="00A139A2" w:rsidRDefault="00315D0B" w:rsidP="0004120D">
            <w:pPr>
              <w:jc w:val="center"/>
              <w:rPr>
                <w:sz w:val="16"/>
                <w:szCs w:val="16"/>
              </w:rPr>
            </w:pPr>
          </w:p>
        </w:tc>
        <w:tc>
          <w:tcPr>
            <w:tcW w:w="851" w:type="dxa"/>
          </w:tcPr>
          <w:p w:rsidR="00315D0B" w:rsidRPr="00A139A2" w:rsidRDefault="00315D0B" w:rsidP="0004120D">
            <w:pPr>
              <w:jc w:val="center"/>
              <w:rPr>
                <w:sz w:val="16"/>
                <w:szCs w:val="16"/>
              </w:rPr>
            </w:pPr>
            <w:r w:rsidRPr="00A139A2">
              <w:rPr>
                <w:sz w:val="16"/>
                <w:szCs w:val="16"/>
              </w:rPr>
              <w:t>3108</w:t>
            </w:r>
          </w:p>
        </w:tc>
        <w:tc>
          <w:tcPr>
            <w:tcW w:w="1129" w:type="dxa"/>
          </w:tcPr>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              </w:t>
            </w:r>
          </w:p>
          <w:p w:rsidR="00315D0B" w:rsidRPr="00A139A2" w:rsidRDefault="00315D0B" w:rsidP="0004120D">
            <w:pPr>
              <w:rPr>
                <w:sz w:val="16"/>
                <w:szCs w:val="16"/>
              </w:rPr>
            </w:pPr>
            <w:r w:rsidRPr="00A139A2">
              <w:rPr>
                <w:sz w:val="16"/>
                <w:szCs w:val="16"/>
              </w:rPr>
              <w:t xml:space="preserve">  2</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             </w:t>
            </w:r>
          </w:p>
          <w:p w:rsidR="00315D0B" w:rsidRPr="00A139A2" w:rsidRDefault="00315D0B" w:rsidP="0004120D">
            <w:pPr>
              <w:rPr>
                <w:sz w:val="16"/>
                <w:szCs w:val="16"/>
              </w:rPr>
            </w:pPr>
            <w:r w:rsidRPr="00A139A2">
              <w:rPr>
                <w:sz w:val="16"/>
                <w:szCs w:val="16"/>
              </w:rPr>
              <w:t xml:space="preserve">  2          </w:t>
            </w:r>
          </w:p>
        </w:tc>
        <w:tc>
          <w:tcPr>
            <w:tcW w:w="3420" w:type="dxa"/>
          </w:tcPr>
          <w:p w:rsidR="00315D0B" w:rsidRPr="00A139A2" w:rsidRDefault="00315D0B" w:rsidP="0004120D">
            <w:pPr>
              <w:jc w:val="both"/>
              <w:rPr>
                <w:sz w:val="16"/>
                <w:szCs w:val="16"/>
              </w:rPr>
            </w:pPr>
            <w:r w:rsidRPr="00A139A2">
              <w:rPr>
                <w:sz w:val="16"/>
                <w:szCs w:val="16"/>
              </w:rPr>
              <w:t>Prof. Dr. Bülent AKTAN</w:t>
            </w:r>
          </w:p>
          <w:p w:rsidR="00315D0B" w:rsidRPr="00A139A2" w:rsidRDefault="00315D0B" w:rsidP="0004120D">
            <w:pPr>
              <w:rPr>
                <w:sz w:val="16"/>
                <w:szCs w:val="16"/>
              </w:rPr>
            </w:pPr>
            <w:r w:rsidRPr="00A139A2">
              <w:rPr>
                <w:sz w:val="16"/>
                <w:szCs w:val="16"/>
              </w:rPr>
              <w:t>Doç. Dr. Vahit MUTLU</w:t>
            </w:r>
          </w:p>
          <w:p w:rsidR="00315D0B" w:rsidRPr="00A139A2" w:rsidRDefault="00315D0B" w:rsidP="0004120D">
            <w:pPr>
              <w:jc w:val="both"/>
              <w:rPr>
                <w:sz w:val="16"/>
                <w:szCs w:val="16"/>
              </w:rPr>
            </w:pPr>
            <w:r w:rsidRPr="00A139A2">
              <w:rPr>
                <w:sz w:val="16"/>
                <w:szCs w:val="16"/>
              </w:rPr>
              <w:t>Doç. Dr. Abdulkadir ŞAHİN</w:t>
            </w:r>
          </w:p>
          <w:p w:rsidR="00315D0B" w:rsidRPr="00A139A2" w:rsidRDefault="00315D0B" w:rsidP="0004120D">
            <w:pPr>
              <w:jc w:val="both"/>
              <w:rPr>
                <w:sz w:val="16"/>
                <w:szCs w:val="16"/>
              </w:rPr>
            </w:pPr>
            <w:r w:rsidRPr="00A139A2">
              <w:rPr>
                <w:sz w:val="16"/>
                <w:szCs w:val="16"/>
              </w:rPr>
              <w:t>Doç. Dr. Vahit MUTLU</w:t>
            </w:r>
          </w:p>
          <w:p w:rsidR="00315D0B" w:rsidRPr="00A139A2" w:rsidRDefault="00315D0B" w:rsidP="0004120D">
            <w:pPr>
              <w:jc w:val="both"/>
              <w:rPr>
                <w:sz w:val="16"/>
                <w:szCs w:val="16"/>
              </w:rPr>
            </w:pPr>
            <w:r w:rsidRPr="00A139A2">
              <w:rPr>
                <w:sz w:val="16"/>
                <w:szCs w:val="16"/>
              </w:rPr>
              <w:t>Prof. Dr. Bülent AKTAN</w:t>
            </w:r>
          </w:p>
          <w:p w:rsidR="00315D0B" w:rsidRPr="00A139A2" w:rsidRDefault="00315D0B" w:rsidP="0004120D">
            <w:pPr>
              <w:jc w:val="both"/>
              <w:rPr>
                <w:sz w:val="16"/>
                <w:szCs w:val="16"/>
              </w:rPr>
            </w:pPr>
            <w:r w:rsidRPr="00A139A2">
              <w:rPr>
                <w:sz w:val="16"/>
                <w:szCs w:val="16"/>
              </w:rPr>
              <w:t>Doç. Dr. Zülküf KAYA</w:t>
            </w:r>
          </w:p>
        </w:tc>
        <w:tc>
          <w:tcPr>
            <w:tcW w:w="1260" w:type="dxa"/>
          </w:tcPr>
          <w:p w:rsidR="00315D0B" w:rsidRPr="00A139A2" w:rsidRDefault="00315D0B" w:rsidP="0004120D">
            <w:pPr>
              <w:jc w:val="center"/>
              <w:rPr>
                <w:sz w:val="16"/>
                <w:szCs w:val="16"/>
              </w:rPr>
            </w:pPr>
            <w:r w:rsidRPr="00A139A2">
              <w:rPr>
                <w:sz w:val="16"/>
                <w:szCs w:val="16"/>
              </w:rPr>
              <w:t>Pazartesi</w:t>
            </w:r>
          </w:p>
        </w:tc>
        <w:tc>
          <w:tcPr>
            <w:tcW w:w="1440" w:type="dxa"/>
          </w:tcPr>
          <w:p w:rsidR="00315D0B" w:rsidRPr="00A139A2" w:rsidRDefault="00315D0B" w:rsidP="0004120D">
            <w:pPr>
              <w:jc w:val="center"/>
              <w:rPr>
                <w:sz w:val="16"/>
                <w:szCs w:val="16"/>
              </w:rPr>
            </w:pPr>
            <w:r w:rsidRPr="00A139A2">
              <w:rPr>
                <w:sz w:val="16"/>
                <w:szCs w:val="16"/>
              </w:rPr>
              <w:t>08:00-09:00</w:t>
            </w:r>
          </w:p>
          <w:p w:rsidR="00315D0B" w:rsidRPr="00A139A2" w:rsidRDefault="00315D0B" w:rsidP="0004120D">
            <w:pPr>
              <w:rPr>
                <w:sz w:val="16"/>
                <w:szCs w:val="16"/>
              </w:rPr>
            </w:pPr>
            <w:r w:rsidRPr="00A139A2">
              <w:rPr>
                <w:sz w:val="16"/>
                <w:szCs w:val="16"/>
              </w:rPr>
              <w:t>09:00-10:00</w:t>
            </w:r>
          </w:p>
          <w:p w:rsidR="00315D0B" w:rsidRPr="00A139A2" w:rsidRDefault="00315D0B" w:rsidP="0004120D">
            <w:pPr>
              <w:rPr>
                <w:sz w:val="16"/>
                <w:szCs w:val="16"/>
              </w:rPr>
            </w:pPr>
            <w:r w:rsidRPr="00A139A2">
              <w:rPr>
                <w:sz w:val="16"/>
                <w:szCs w:val="16"/>
              </w:rPr>
              <w:t>10:00-12:00</w:t>
            </w:r>
          </w:p>
          <w:p w:rsidR="00315D0B" w:rsidRPr="00A139A2" w:rsidRDefault="00315D0B" w:rsidP="0004120D">
            <w:pPr>
              <w:rPr>
                <w:sz w:val="16"/>
                <w:szCs w:val="16"/>
              </w:rPr>
            </w:pPr>
            <w:r w:rsidRPr="00A139A2">
              <w:rPr>
                <w:sz w:val="16"/>
                <w:szCs w:val="16"/>
              </w:rPr>
              <w:t>13:00-14:00</w:t>
            </w:r>
          </w:p>
          <w:p w:rsidR="00315D0B" w:rsidRPr="00A139A2" w:rsidRDefault="00315D0B" w:rsidP="0004120D">
            <w:pPr>
              <w:jc w:val="center"/>
              <w:rPr>
                <w:sz w:val="16"/>
                <w:szCs w:val="16"/>
              </w:rPr>
            </w:pPr>
            <w:r w:rsidRPr="00A139A2">
              <w:rPr>
                <w:sz w:val="16"/>
                <w:szCs w:val="16"/>
              </w:rPr>
              <w:t>14:00-15:00</w:t>
            </w:r>
          </w:p>
          <w:p w:rsidR="00315D0B" w:rsidRPr="00A139A2" w:rsidRDefault="00315D0B" w:rsidP="0004120D">
            <w:pPr>
              <w:jc w:val="center"/>
              <w:rPr>
                <w:sz w:val="16"/>
                <w:szCs w:val="16"/>
              </w:rPr>
            </w:pPr>
            <w:r w:rsidRPr="00A139A2">
              <w:rPr>
                <w:sz w:val="16"/>
                <w:szCs w:val="16"/>
              </w:rPr>
              <w:t>15:00-17:00</w:t>
            </w:r>
          </w:p>
        </w:tc>
        <w:tc>
          <w:tcPr>
            <w:tcW w:w="2340" w:type="dxa"/>
          </w:tcPr>
          <w:p w:rsidR="00315D0B" w:rsidRPr="00A139A2" w:rsidRDefault="00315D0B" w:rsidP="0004120D">
            <w:pPr>
              <w:jc w:val="both"/>
              <w:rPr>
                <w:sz w:val="16"/>
                <w:szCs w:val="16"/>
              </w:rPr>
            </w:pPr>
            <w:r w:rsidRPr="00A139A2">
              <w:rPr>
                <w:sz w:val="16"/>
                <w:szCs w:val="16"/>
              </w:rPr>
              <w:t>Seminer odası</w:t>
            </w:r>
          </w:p>
          <w:p w:rsidR="00315D0B" w:rsidRPr="00A139A2" w:rsidRDefault="00315D0B" w:rsidP="0004120D">
            <w:pPr>
              <w:jc w:val="both"/>
              <w:rPr>
                <w:sz w:val="16"/>
                <w:szCs w:val="16"/>
              </w:rPr>
            </w:pPr>
            <w:r w:rsidRPr="00A139A2">
              <w:rPr>
                <w:sz w:val="16"/>
                <w:szCs w:val="16"/>
              </w:rPr>
              <w:t>Öğretim üyesi odası</w:t>
            </w:r>
          </w:p>
          <w:p w:rsidR="00315D0B" w:rsidRPr="00A139A2" w:rsidRDefault="00315D0B" w:rsidP="0004120D">
            <w:pPr>
              <w:jc w:val="both"/>
              <w:rPr>
                <w:sz w:val="16"/>
                <w:szCs w:val="16"/>
              </w:rPr>
            </w:pPr>
            <w:r w:rsidRPr="00A139A2">
              <w:rPr>
                <w:sz w:val="16"/>
                <w:szCs w:val="16"/>
              </w:rPr>
              <w:t>Klinik muayene odası</w:t>
            </w:r>
          </w:p>
          <w:p w:rsidR="00315D0B" w:rsidRPr="00A139A2" w:rsidRDefault="00315D0B" w:rsidP="0004120D">
            <w:pPr>
              <w:rPr>
                <w:sz w:val="16"/>
                <w:szCs w:val="16"/>
              </w:rPr>
            </w:pPr>
            <w:r w:rsidRPr="00A139A2">
              <w:rPr>
                <w:sz w:val="16"/>
                <w:szCs w:val="16"/>
              </w:rPr>
              <w:t>Öğretim üyesi odası</w:t>
            </w:r>
          </w:p>
          <w:p w:rsidR="00315D0B" w:rsidRPr="00A139A2" w:rsidRDefault="00315D0B" w:rsidP="0004120D">
            <w:pPr>
              <w:jc w:val="both"/>
              <w:rPr>
                <w:sz w:val="16"/>
                <w:szCs w:val="16"/>
              </w:rPr>
            </w:pPr>
            <w:r w:rsidRPr="00A139A2">
              <w:rPr>
                <w:sz w:val="16"/>
                <w:szCs w:val="16"/>
              </w:rPr>
              <w:t>Poliklinik</w:t>
            </w:r>
          </w:p>
          <w:p w:rsidR="00315D0B" w:rsidRPr="00A139A2" w:rsidRDefault="00315D0B" w:rsidP="0004120D">
            <w:pPr>
              <w:jc w:val="both"/>
              <w:rPr>
                <w:sz w:val="16"/>
                <w:szCs w:val="16"/>
              </w:rPr>
            </w:pPr>
            <w:r w:rsidRPr="00A139A2">
              <w:rPr>
                <w:sz w:val="16"/>
                <w:szCs w:val="16"/>
              </w:rPr>
              <w:t>Seminer odası</w:t>
            </w:r>
          </w:p>
        </w:tc>
      </w:tr>
      <w:tr w:rsidR="00315D0B" w:rsidRPr="00A139A2" w:rsidTr="0004120D">
        <w:tc>
          <w:tcPr>
            <w:tcW w:w="567" w:type="dxa"/>
          </w:tcPr>
          <w:p w:rsidR="00315D0B" w:rsidRPr="00A139A2" w:rsidRDefault="00315D0B" w:rsidP="0004120D">
            <w:pPr>
              <w:jc w:val="center"/>
              <w:rPr>
                <w:sz w:val="16"/>
                <w:szCs w:val="16"/>
              </w:rPr>
            </w:pPr>
          </w:p>
        </w:tc>
        <w:tc>
          <w:tcPr>
            <w:tcW w:w="851" w:type="dxa"/>
          </w:tcPr>
          <w:p w:rsidR="00315D0B" w:rsidRPr="00A139A2" w:rsidRDefault="00315D0B" w:rsidP="0004120D">
            <w:pPr>
              <w:jc w:val="center"/>
              <w:rPr>
                <w:sz w:val="16"/>
                <w:szCs w:val="16"/>
              </w:rPr>
            </w:pPr>
            <w:r w:rsidRPr="00A139A2">
              <w:rPr>
                <w:sz w:val="16"/>
                <w:szCs w:val="16"/>
              </w:rPr>
              <w:t>3108</w:t>
            </w:r>
          </w:p>
        </w:tc>
        <w:tc>
          <w:tcPr>
            <w:tcW w:w="1129" w:type="dxa"/>
          </w:tcPr>
          <w:p w:rsidR="00315D0B" w:rsidRPr="00A139A2" w:rsidRDefault="00315D0B" w:rsidP="0004120D">
            <w:pPr>
              <w:rPr>
                <w:sz w:val="16"/>
                <w:szCs w:val="16"/>
              </w:rPr>
            </w:pPr>
            <w:r w:rsidRPr="00A139A2">
              <w:rPr>
                <w:sz w:val="16"/>
                <w:szCs w:val="16"/>
              </w:rPr>
              <w:t xml:space="preserve">  2</w:t>
            </w:r>
          </w:p>
          <w:p w:rsidR="00315D0B" w:rsidRPr="00A139A2" w:rsidRDefault="00315D0B" w:rsidP="0004120D">
            <w:pPr>
              <w:rPr>
                <w:sz w:val="16"/>
                <w:szCs w:val="16"/>
              </w:rPr>
            </w:pPr>
            <w:r w:rsidRPr="00A139A2">
              <w:rPr>
                <w:sz w:val="16"/>
                <w:szCs w:val="16"/>
              </w:rPr>
              <w:t xml:space="preserve">             2           </w:t>
            </w:r>
          </w:p>
          <w:p w:rsidR="00315D0B" w:rsidRPr="00A139A2" w:rsidRDefault="00315D0B" w:rsidP="0004120D">
            <w:pPr>
              <w:rPr>
                <w:sz w:val="16"/>
                <w:szCs w:val="16"/>
              </w:rPr>
            </w:pPr>
            <w:r w:rsidRPr="00A139A2">
              <w:rPr>
                <w:sz w:val="16"/>
                <w:szCs w:val="16"/>
              </w:rPr>
              <w:t xml:space="preserve">  2</w:t>
            </w:r>
          </w:p>
          <w:p w:rsidR="00315D0B" w:rsidRPr="00A139A2" w:rsidRDefault="00315D0B" w:rsidP="0004120D">
            <w:pPr>
              <w:rPr>
                <w:sz w:val="16"/>
                <w:szCs w:val="16"/>
              </w:rPr>
            </w:pPr>
            <w:r w:rsidRPr="00A139A2">
              <w:rPr>
                <w:sz w:val="16"/>
                <w:szCs w:val="16"/>
              </w:rPr>
              <w:t xml:space="preserve">             2</w:t>
            </w:r>
          </w:p>
        </w:tc>
        <w:tc>
          <w:tcPr>
            <w:tcW w:w="3420" w:type="dxa"/>
          </w:tcPr>
          <w:p w:rsidR="00315D0B" w:rsidRPr="00A139A2" w:rsidRDefault="00315D0B" w:rsidP="0004120D">
            <w:pPr>
              <w:rPr>
                <w:sz w:val="16"/>
                <w:szCs w:val="16"/>
              </w:rPr>
            </w:pPr>
            <w:r w:rsidRPr="00A139A2">
              <w:rPr>
                <w:sz w:val="16"/>
                <w:szCs w:val="16"/>
              </w:rPr>
              <w:t>Doç. Dr. Arzu TATAR</w:t>
            </w:r>
          </w:p>
          <w:p w:rsidR="00315D0B" w:rsidRPr="00A139A2" w:rsidRDefault="00315D0B" w:rsidP="0004120D">
            <w:pPr>
              <w:rPr>
                <w:sz w:val="16"/>
                <w:szCs w:val="16"/>
              </w:rPr>
            </w:pPr>
            <w:r w:rsidRPr="00A139A2">
              <w:rPr>
                <w:sz w:val="16"/>
                <w:szCs w:val="16"/>
              </w:rPr>
              <w:t>Doç. Dr. M. Sedat SAKAT</w:t>
            </w:r>
          </w:p>
          <w:p w:rsidR="00315D0B" w:rsidRPr="00A139A2" w:rsidRDefault="00315D0B" w:rsidP="0004120D">
            <w:pPr>
              <w:rPr>
                <w:sz w:val="16"/>
                <w:szCs w:val="16"/>
              </w:rPr>
            </w:pPr>
            <w:r w:rsidRPr="00A139A2">
              <w:rPr>
                <w:sz w:val="16"/>
                <w:szCs w:val="16"/>
              </w:rPr>
              <w:t xml:space="preserve">Doç. Dr. Korhan KILIÇ </w:t>
            </w:r>
          </w:p>
          <w:p w:rsidR="00315D0B" w:rsidRPr="00A139A2" w:rsidRDefault="00315D0B" w:rsidP="0004120D">
            <w:pPr>
              <w:rPr>
                <w:sz w:val="16"/>
                <w:szCs w:val="16"/>
              </w:rPr>
            </w:pPr>
            <w:r w:rsidRPr="00A139A2">
              <w:rPr>
                <w:sz w:val="16"/>
                <w:szCs w:val="16"/>
              </w:rPr>
              <w:t>Doç. Dr. Zülküf KAYA</w:t>
            </w:r>
          </w:p>
        </w:tc>
        <w:tc>
          <w:tcPr>
            <w:tcW w:w="1260" w:type="dxa"/>
          </w:tcPr>
          <w:p w:rsidR="00315D0B" w:rsidRPr="00A139A2" w:rsidRDefault="00315D0B" w:rsidP="0004120D">
            <w:pPr>
              <w:jc w:val="center"/>
              <w:rPr>
                <w:sz w:val="16"/>
                <w:szCs w:val="16"/>
              </w:rPr>
            </w:pPr>
            <w:r w:rsidRPr="00A139A2">
              <w:rPr>
                <w:sz w:val="16"/>
                <w:szCs w:val="16"/>
              </w:rPr>
              <w:t>Salı</w:t>
            </w:r>
          </w:p>
        </w:tc>
        <w:tc>
          <w:tcPr>
            <w:tcW w:w="1440" w:type="dxa"/>
          </w:tcPr>
          <w:p w:rsidR="00315D0B" w:rsidRPr="00A139A2" w:rsidRDefault="00315D0B" w:rsidP="0004120D">
            <w:pPr>
              <w:jc w:val="center"/>
              <w:rPr>
                <w:sz w:val="16"/>
                <w:szCs w:val="16"/>
              </w:rPr>
            </w:pPr>
            <w:r w:rsidRPr="00A139A2">
              <w:rPr>
                <w:sz w:val="16"/>
                <w:szCs w:val="16"/>
              </w:rPr>
              <w:t>08:00-10:00</w:t>
            </w:r>
          </w:p>
          <w:p w:rsidR="00315D0B" w:rsidRPr="00A139A2" w:rsidRDefault="00315D0B" w:rsidP="0004120D">
            <w:pPr>
              <w:jc w:val="center"/>
              <w:rPr>
                <w:sz w:val="16"/>
                <w:szCs w:val="16"/>
              </w:rPr>
            </w:pPr>
            <w:r w:rsidRPr="00A139A2">
              <w:rPr>
                <w:sz w:val="16"/>
                <w:szCs w:val="16"/>
              </w:rPr>
              <w:t>10:00-12:00</w:t>
            </w:r>
          </w:p>
          <w:p w:rsidR="00315D0B" w:rsidRPr="00A139A2" w:rsidRDefault="00315D0B" w:rsidP="0004120D">
            <w:pPr>
              <w:rPr>
                <w:sz w:val="16"/>
                <w:szCs w:val="16"/>
              </w:rPr>
            </w:pPr>
            <w:r w:rsidRPr="00A139A2">
              <w:rPr>
                <w:sz w:val="16"/>
                <w:szCs w:val="16"/>
              </w:rPr>
              <w:t>13:00-15:00</w:t>
            </w:r>
          </w:p>
          <w:p w:rsidR="00315D0B" w:rsidRPr="00A139A2" w:rsidRDefault="00315D0B" w:rsidP="0004120D">
            <w:pPr>
              <w:rPr>
                <w:sz w:val="16"/>
                <w:szCs w:val="16"/>
              </w:rPr>
            </w:pPr>
            <w:r w:rsidRPr="00A139A2">
              <w:rPr>
                <w:sz w:val="16"/>
                <w:szCs w:val="16"/>
              </w:rPr>
              <w:t>15:00-17:00</w:t>
            </w:r>
          </w:p>
        </w:tc>
        <w:tc>
          <w:tcPr>
            <w:tcW w:w="2340" w:type="dxa"/>
          </w:tcPr>
          <w:p w:rsidR="00315D0B" w:rsidRPr="00A139A2" w:rsidRDefault="00315D0B" w:rsidP="0004120D">
            <w:pPr>
              <w:rPr>
                <w:sz w:val="16"/>
                <w:szCs w:val="16"/>
              </w:rPr>
            </w:pPr>
            <w:r w:rsidRPr="00A139A2">
              <w:rPr>
                <w:sz w:val="16"/>
                <w:szCs w:val="16"/>
              </w:rPr>
              <w:t>Öğretim üyesi odası</w:t>
            </w:r>
          </w:p>
          <w:p w:rsidR="00315D0B" w:rsidRPr="00A139A2" w:rsidRDefault="00315D0B" w:rsidP="0004120D">
            <w:pPr>
              <w:rPr>
                <w:sz w:val="16"/>
                <w:szCs w:val="16"/>
              </w:rPr>
            </w:pPr>
            <w:r w:rsidRPr="00A139A2">
              <w:rPr>
                <w:sz w:val="16"/>
                <w:szCs w:val="16"/>
              </w:rPr>
              <w:t>Poliklinik</w:t>
            </w:r>
          </w:p>
          <w:p w:rsidR="00315D0B" w:rsidRPr="00A139A2" w:rsidRDefault="00315D0B" w:rsidP="0004120D">
            <w:pPr>
              <w:rPr>
                <w:sz w:val="16"/>
                <w:szCs w:val="16"/>
              </w:rPr>
            </w:pPr>
            <w:r w:rsidRPr="00A139A2">
              <w:rPr>
                <w:sz w:val="16"/>
                <w:szCs w:val="16"/>
              </w:rPr>
              <w:t>Öğretim üyesi odası Ameliyathane</w:t>
            </w:r>
          </w:p>
        </w:tc>
      </w:tr>
      <w:tr w:rsidR="00315D0B" w:rsidRPr="00A139A2" w:rsidTr="0004120D">
        <w:tc>
          <w:tcPr>
            <w:tcW w:w="567" w:type="dxa"/>
          </w:tcPr>
          <w:p w:rsidR="00315D0B" w:rsidRPr="00A139A2" w:rsidRDefault="00315D0B" w:rsidP="0004120D">
            <w:pPr>
              <w:jc w:val="center"/>
              <w:rPr>
                <w:sz w:val="16"/>
                <w:szCs w:val="16"/>
              </w:rPr>
            </w:pPr>
          </w:p>
        </w:tc>
        <w:tc>
          <w:tcPr>
            <w:tcW w:w="851" w:type="dxa"/>
          </w:tcPr>
          <w:p w:rsidR="00315D0B" w:rsidRPr="00A139A2" w:rsidRDefault="00315D0B" w:rsidP="0004120D">
            <w:pPr>
              <w:jc w:val="center"/>
              <w:rPr>
                <w:sz w:val="16"/>
                <w:szCs w:val="16"/>
              </w:rPr>
            </w:pPr>
            <w:r w:rsidRPr="00A139A2">
              <w:rPr>
                <w:sz w:val="16"/>
                <w:szCs w:val="16"/>
              </w:rPr>
              <w:t>3108</w:t>
            </w:r>
          </w:p>
        </w:tc>
        <w:tc>
          <w:tcPr>
            <w:tcW w:w="1129" w:type="dxa"/>
          </w:tcPr>
          <w:p w:rsidR="00315D0B" w:rsidRPr="00A139A2" w:rsidRDefault="00315D0B" w:rsidP="0004120D">
            <w:pPr>
              <w:rPr>
                <w:sz w:val="16"/>
                <w:szCs w:val="16"/>
              </w:rPr>
            </w:pPr>
            <w:r w:rsidRPr="00A139A2">
              <w:rPr>
                <w:sz w:val="16"/>
                <w:szCs w:val="16"/>
              </w:rPr>
              <w:t xml:space="preserve">  1           </w:t>
            </w:r>
          </w:p>
          <w:p w:rsidR="00315D0B" w:rsidRPr="00A139A2" w:rsidRDefault="00315D0B" w:rsidP="0004120D">
            <w:pPr>
              <w:rPr>
                <w:sz w:val="16"/>
                <w:szCs w:val="16"/>
              </w:rPr>
            </w:pPr>
            <w:r w:rsidRPr="00A139A2">
              <w:rPr>
                <w:sz w:val="16"/>
                <w:szCs w:val="16"/>
              </w:rPr>
              <w:t xml:space="preserve">  1                                  </w:t>
            </w:r>
          </w:p>
          <w:p w:rsidR="00315D0B" w:rsidRPr="00A139A2" w:rsidRDefault="00315D0B" w:rsidP="0004120D">
            <w:pPr>
              <w:rPr>
                <w:sz w:val="16"/>
                <w:szCs w:val="16"/>
              </w:rPr>
            </w:pPr>
            <w:r w:rsidRPr="00A139A2">
              <w:rPr>
                <w:sz w:val="16"/>
                <w:szCs w:val="16"/>
              </w:rPr>
              <w:t xml:space="preserve">  1    </w:t>
            </w:r>
          </w:p>
          <w:p w:rsidR="00315D0B" w:rsidRPr="00A139A2" w:rsidRDefault="00315D0B" w:rsidP="0004120D">
            <w:pPr>
              <w:rPr>
                <w:sz w:val="16"/>
                <w:szCs w:val="16"/>
              </w:rPr>
            </w:pPr>
            <w:r w:rsidRPr="00A139A2">
              <w:rPr>
                <w:sz w:val="16"/>
                <w:szCs w:val="16"/>
              </w:rPr>
              <w:t xml:space="preserve">  1         </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  </w:t>
            </w:r>
          </w:p>
        </w:tc>
        <w:tc>
          <w:tcPr>
            <w:tcW w:w="3420" w:type="dxa"/>
          </w:tcPr>
          <w:p w:rsidR="00315D0B" w:rsidRPr="00A139A2" w:rsidRDefault="00315D0B" w:rsidP="0004120D">
            <w:pPr>
              <w:rPr>
                <w:sz w:val="16"/>
                <w:szCs w:val="16"/>
              </w:rPr>
            </w:pPr>
            <w:r w:rsidRPr="00A139A2">
              <w:rPr>
                <w:sz w:val="16"/>
                <w:szCs w:val="16"/>
              </w:rPr>
              <w:t>Doç. Dr. Arzu TATAR</w:t>
            </w:r>
          </w:p>
          <w:p w:rsidR="00315D0B" w:rsidRPr="00A139A2" w:rsidRDefault="00315D0B" w:rsidP="0004120D">
            <w:pPr>
              <w:jc w:val="both"/>
              <w:rPr>
                <w:sz w:val="16"/>
                <w:szCs w:val="16"/>
              </w:rPr>
            </w:pPr>
            <w:r w:rsidRPr="00A139A2">
              <w:rPr>
                <w:sz w:val="16"/>
                <w:szCs w:val="16"/>
              </w:rPr>
              <w:t>Doç. Dr. Abdulkadir ŞAHİN</w:t>
            </w:r>
          </w:p>
          <w:p w:rsidR="00315D0B" w:rsidRPr="00A139A2" w:rsidRDefault="00315D0B" w:rsidP="0004120D">
            <w:pPr>
              <w:jc w:val="both"/>
              <w:rPr>
                <w:sz w:val="16"/>
                <w:szCs w:val="16"/>
              </w:rPr>
            </w:pPr>
            <w:r w:rsidRPr="00A139A2">
              <w:rPr>
                <w:sz w:val="16"/>
                <w:szCs w:val="16"/>
              </w:rPr>
              <w:t>Prof. Dr. Bülent AKTAN</w:t>
            </w:r>
          </w:p>
          <w:p w:rsidR="00315D0B" w:rsidRPr="00A139A2" w:rsidRDefault="00315D0B" w:rsidP="0004120D">
            <w:pPr>
              <w:rPr>
                <w:sz w:val="16"/>
                <w:szCs w:val="16"/>
              </w:rPr>
            </w:pPr>
            <w:r w:rsidRPr="00A139A2">
              <w:rPr>
                <w:sz w:val="16"/>
                <w:szCs w:val="16"/>
              </w:rPr>
              <w:t xml:space="preserve">Doç. Dr. M. Sedat SAKAT </w:t>
            </w:r>
          </w:p>
          <w:p w:rsidR="00315D0B" w:rsidRPr="00A139A2" w:rsidRDefault="00315D0B" w:rsidP="0004120D">
            <w:pPr>
              <w:jc w:val="both"/>
              <w:rPr>
                <w:sz w:val="16"/>
                <w:szCs w:val="16"/>
              </w:rPr>
            </w:pPr>
            <w:r w:rsidRPr="00A139A2">
              <w:rPr>
                <w:sz w:val="16"/>
                <w:szCs w:val="16"/>
              </w:rPr>
              <w:t xml:space="preserve">Prof. Dr. Özgür YÖRÜK </w:t>
            </w:r>
          </w:p>
          <w:p w:rsidR="00315D0B" w:rsidRPr="00A139A2" w:rsidRDefault="00315D0B" w:rsidP="0004120D">
            <w:pPr>
              <w:jc w:val="both"/>
              <w:rPr>
                <w:sz w:val="16"/>
                <w:szCs w:val="16"/>
              </w:rPr>
            </w:pPr>
            <w:r w:rsidRPr="00A139A2">
              <w:rPr>
                <w:sz w:val="16"/>
                <w:szCs w:val="16"/>
              </w:rPr>
              <w:t>Doç. Dr. Abdulkadir ŞAHİN</w:t>
            </w:r>
          </w:p>
          <w:p w:rsidR="00315D0B" w:rsidRPr="00A139A2" w:rsidRDefault="00315D0B" w:rsidP="0004120D">
            <w:pPr>
              <w:jc w:val="both"/>
              <w:rPr>
                <w:sz w:val="16"/>
                <w:szCs w:val="16"/>
              </w:rPr>
            </w:pPr>
            <w:r w:rsidRPr="00A139A2">
              <w:rPr>
                <w:sz w:val="16"/>
                <w:szCs w:val="16"/>
              </w:rPr>
              <w:t>Doç. Dr. Vahit MUTLU</w:t>
            </w:r>
          </w:p>
          <w:p w:rsidR="00315D0B" w:rsidRPr="00A139A2" w:rsidRDefault="00315D0B" w:rsidP="0004120D">
            <w:pPr>
              <w:jc w:val="both"/>
              <w:rPr>
                <w:sz w:val="16"/>
                <w:szCs w:val="16"/>
              </w:rPr>
            </w:pPr>
            <w:r w:rsidRPr="00A139A2">
              <w:rPr>
                <w:sz w:val="16"/>
                <w:szCs w:val="16"/>
              </w:rPr>
              <w:t>Doç. Dr. M. Sedat SAKAT</w:t>
            </w:r>
          </w:p>
        </w:tc>
        <w:tc>
          <w:tcPr>
            <w:tcW w:w="1260" w:type="dxa"/>
          </w:tcPr>
          <w:p w:rsidR="00315D0B" w:rsidRPr="00A139A2" w:rsidRDefault="00315D0B" w:rsidP="0004120D">
            <w:pPr>
              <w:jc w:val="center"/>
              <w:rPr>
                <w:sz w:val="16"/>
                <w:szCs w:val="16"/>
              </w:rPr>
            </w:pPr>
            <w:r w:rsidRPr="00A139A2">
              <w:rPr>
                <w:sz w:val="16"/>
                <w:szCs w:val="16"/>
              </w:rPr>
              <w:t>Çarşamba</w:t>
            </w:r>
          </w:p>
        </w:tc>
        <w:tc>
          <w:tcPr>
            <w:tcW w:w="1440" w:type="dxa"/>
          </w:tcPr>
          <w:p w:rsidR="00315D0B" w:rsidRPr="00A139A2" w:rsidRDefault="00315D0B" w:rsidP="0004120D">
            <w:pPr>
              <w:jc w:val="center"/>
              <w:rPr>
                <w:sz w:val="16"/>
                <w:szCs w:val="16"/>
              </w:rPr>
            </w:pPr>
            <w:r w:rsidRPr="00A139A2">
              <w:rPr>
                <w:sz w:val="16"/>
                <w:szCs w:val="16"/>
              </w:rPr>
              <w:t>08:00-09:00</w:t>
            </w:r>
          </w:p>
          <w:p w:rsidR="00315D0B" w:rsidRPr="00A139A2" w:rsidRDefault="00315D0B" w:rsidP="0004120D">
            <w:pPr>
              <w:jc w:val="center"/>
              <w:rPr>
                <w:sz w:val="16"/>
                <w:szCs w:val="16"/>
              </w:rPr>
            </w:pPr>
            <w:r w:rsidRPr="00A139A2">
              <w:rPr>
                <w:sz w:val="16"/>
                <w:szCs w:val="16"/>
              </w:rPr>
              <w:t>09:00-10:00</w:t>
            </w:r>
          </w:p>
          <w:p w:rsidR="00315D0B" w:rsidRPr="00A139A2" w:rsidRDefault="00315D0B" w:rsidP="0004120D">
            <w:pPr>
              <w:jc w:val="center"/>
              <w:rPr>
                <w:sz w:val="16"/>
                <w:szCs w:val="16"/>
              </w:rPr>
            </w:pPr>
            <w:r w:rsidRPr="00A139A2">
              <w:rPr>
                <w:sz w:val="16"/>
                <w:szCs w:val="16"/>
              </w:rPr>
              <w:t>10:00-11:00</w:t>
            </w:r>
          </w:p>
          <w:p w:rsidR="00315D0B" w:rsidRPr="00A139A2" w:rsidRDefault="00315D0B" w:rsidP="0004120D">
            <w:pPr>
              <w:jc w:val="center"/>
              <w:rPr>
                <w:sz w:val="16"/>
                <w:szCs w:val="16"/>
              </w:rPr>
            </w:pPr>
            <w:r w:rsidRPr="00A139A2">
              <w:rPr>
                <w:sz w:val="16"/>
                <w:szCs w:val="16"/>
              </w:rPr>
              <w:t>11:00-12:00</w:t>
            </w:r>
          </w:p>
          <w:p w:rsidR="00315D0B" w:rsidRPr="00A139A2" w:rsidRDefault="00315D0B" w:rsidP="0004120D">
            <w:pPr>
              <w:jc w:val="center"/>
              <w:rPr>
                <w:sz w:val="16"/>
                <w:szCs w:val="16"/>
              </w:rPr>
            </w:pPr>
            <w:r w:rsidRPr="00A139A2">
              <w:rPr>
                <w:sz w:val="16"/>
                <w:szCs w:val="16"/>
              </w:rPr>
              <w:t>13:00-14:00</w:t>
            </w:r>
          </w:p>
          <w:p w:rsidR="00315D0B" w:rsidRPr="00A139A2" w:rsidRDefault="00315D0B" w:rsidP="0004120D">
            <w:pPr>
              <w:jc w:val="center"/>
              <w:rPr>
                <w:sz w:val="16"/>
                <w:szCs w:val="16"/>
              </w:rPr>
            </w:pPr>
            <w:r w:rsidRPr="00A139A2">
              <w:rPr>
                <w:sz w:val="16"/>
                <w:szCs w:val="16"/>
              </w:rPr>
              <w:t>14:00-15:00</w:t>
            </w:r>
          </w:p>
          <w:p w:rsidR="00315D0B" w:rsidRPr="00A139A2" w:rsidRDefault="00315D0B" w:rsidP="0004120D">
            <w:pPr>
              <w:jc w:val="center"/>
              <w:rPr>
                <w:sz w:val="16"/>
                <w:szCs w:val="16"/>
              </w:rPr>
            </w:pPr>
            <w:r w:rsidRPr="00A139A2">
              <w:rPr>
                <w:sz w:val="16"/>
                <w:szCs w:val="16"/>
              </w:rPr>
              <w:t>15:00-16:00</w:t>
            </w:r>
          </w:p>
          <w:p w:rsidR="00315D0B" w:rsidRPr="00A139A2" w:rsidRDefault="00315D0B" w:rsidP="0004120D">
            <w:pPr>
              <w:jc w:val="center"/>
              <w:rPr>
                <w:sz w:val="16"/>
                <w:szCs w:val="16"/>
              </w:rPr>
            </w:pPr>
            <w:r w:rsidRPr="00A139A2">
              <w:rPr>
                <w:sz w:val="16"/>
                <w:szCs w:val="16"/>
              </w:rPr>
              <w:t>16:00-17:00</w:t>
            </w:r>
          </w:p>
        </w:tc>
        <w:tc>
          <w:tcPr>
            <w:tcW w:w="2340" w:type="dxa"/>
          </w:tcPr>
          <w:p w:rsidR="00315D0B" w:rsidRPr="00A139A2" w:rsidRDefault="00315D0B" w:rsidP="0004120D">
            <w:pPr>
              <w:rPr>
                <w:sz w:val="16"/>
                <w:szCs w:val="16"/>
              </w:rPr>
            </w:pPr>
            <w:r w:rsidRPr="00A139A2">
              <w:rPr>
                <w:sz w:val="16"/>
                <w:szCs w:val="16"/>
              </w:rPr>
              <w:t>Öğretim üyesi odası</w:t>
            </w:r>
          </w:p>
          <w:p w:rsidR="00315D0B" w:rsidRPr="00A139A2" w:rsidRDefault="00315D0B" w:rsidP="0004120D">
            <w:pPr>
              <w:rPr>
                <w:sz w:val="16"/>
                <w:szCs w:val="16"/>
              </w:rPr>
            </w:pPr>
            <w:r w:rsidRPr="00A139A2">
              <w:rPr>
                <w:sz w:val="16"/>
                <w:szCs w:val="16"/>
              </w:rPr>
              <w:t>Seminer Odası</w:t>
            </w:r>
          </w:p>
          <w:p w:rsidR="00315D0B" w:rsidRPr="00A139A2" w:rsidRDefault="00315D0B" w:rsidP="0004120D">
            <w:pPr>
              <w:rPr>
                <w:sz w:val="16"/>
                <w:szCs w:val="16"/>
              </w:rPr>
            </w:pPr>
            <w:r w:rsidRPr="00A139A2">
              <w:rPr>
                <w:sz w:val="16"/>
                <w:szCs w:val="16"/>
              </w:rPr>
              <w:t>Poliklinik</w:t>
            </w:r>
          </w:p>
          <w:p w:rsidR="00315D0B" w:rsidRPr="00A139A2" w:rsidRDefault="00315D0B" w:rsidP="0004120D">
            <w:pPr>
              <w:rPr>
                <w:sz w:val="16"/>
                <w:szCs w:val="16"/>
              </w:rPr>
            </w:pPr>
            <w:r w:rsidRPr="00A139A2">
              <w:rPr>
                <w:sz w:val="16"/>
                <w:szCs w:val="16"/>
              </w:rPr>
              <w:t>Öğretim üyesi odası</w:t>
            </w:r>
          </w:p>
          <w:p w:rsidR="00315D0B" w:rsidRPr="00A139A2" w:rsidRDefault="00315D0B" w:rsidP="0004120D">
            <w:pPr>
              <w:rPr>
                <w:sz w:val="16"/>
                <w:szCs w:val="16"/>
              </w:rPr>
            </w:pPr>
            <w:r w:rsidRPr="00A139A2">
              <w:rPr>
                <w:sz w:val="16"/>
                <w:szCs w:val="16"/>
              </w:rPr>
              <w:t>Poliklinik</w:t>
            </w:r>
          </w:p>
          <w:p w:rsidR="00315D0B" w:rsidRPr="00A139A2" w:rsidRDefault="00315D0B" w:rsidP="0004120D">
            <w:pPr>
              <w:rPr>
                <w:sz w:val="16"/>
                <w:szCs w:val="16"/>
              </w:rPr>
            </w:pPr>
            <w:r w:rsidRPr="00A139A2">
              <w:rPr>
                <w:sz w:val="16"/>
                <w:szCs w:val="16"/>
              </w:rPr>
              <w:t>Ameliyathane</w:t>
            </w:r>
          </w:p>
          <w:p w:rsidR="00315D0B" w:rsidRPr="00A139A2" w:rsidRDefault="00315D0B" w:rsidP="0004120D">
            <w:pPr>
              <w:rPr>
                <w:sz w:val="16"/>
                <w:szCs w:val="16"/>
              </w:rPr>
            </w:pPr>
            <w:r w:rsidRPr="00A139A2">
              <w:rPr>
                <w:sz w:val="16"/>
                <w:szCs w:val="16"/>
              </w:rPr>
              <w:t>Seminer Odası</w:t>
            </w:r>
          </w:p>
          <w:p w:rsidR="00315D0B" w:rsidRPr="00A139A2" w:rsidRDefault="00315D0B" w:rsidP="0004120D">
            <w:pPr>
              <w:rPr>
                <w:sz w:val="16"/>
                <w:szCs w:val="16"/>
              </w:rPr>
            </w:pPr>
            <w:r w:rsidRPr="00A139A2">
              <w:rPr>
                <w:sz w:val="16"/>
                <w:szCs w:val="16"/>
              </w:rPr>
              <w:t>Öğretim üyesi odası</w:t>
            </w:r>
          </w:p>
        </w:tc>
      </w:tr>
      <w:tr w:rsidR="00315D0B" w:rsidRPr="00A139A2" w:rsidTr="0004120D">
        <w:tc>
          <w:tcPr>
            <w:tcW w:w="567" w:type="dxa"/>
          </w:tcPr>
          <w:p w:rsidR="00315D0B" w:rsidRPr="00A139A2" w:rsidRDefault="00315D0B" w:rsidP="0004120D">
            <w:pPr>
              <w:jc w:val="center"/>
              <w:rPr>
                <w:sz w:val="16"/>
                <w:szCs w:val="16"/>
              </w:rPr>
            </w:pPr>
          </w:p>
        </w:tc>
        <w:tc>
          <w:tcPr>
            <w:tcW w:w="851" w:type="dxa"/>
          </w:tcPr>
          <w:p w:rsidR="00315D0B" w:rsidRPr="00A139A2" w:rsidRDefault="00315D0B" w:rsidP="0004120D">
            <w:pPr>
              <w:jc w:val="center"/>
              <w:rPr>
                <w:sz w:val="16"/>
                <w:szCs w:val="16"/>
              </w:rPr>
            </w:pPr>
            <w:r w:rsidRPr="00A139A2">
              <w:rPr>
                <w:sz w:val="16"/>
                <w:szCs w:val="16"/>
              </w:rPr>
              <w:t>3108</w:t>
            </w:r>
          </w:p>
        </w:tc>
        <w:tc>
          <w:tcPr>
            <w:tcW w:w="1129" w:type="dxa"/>
          </w:tcPr>
          <w:p w:rsidR="00315D0B" w:rsidRPr="00A139A2" w:rsidRDefault="00315D0B" w:rsidP="0004120D">
            <w:pPr>
              <w:rPr>
                <w:sz w:val="16"/>
                <w:szCs w:val="16"/>
              </w:rPr>
            </w:pPr>
            <w:r w:rsidRPr="00A139A2">
              <w:rPr>
                <w:sz w:val="16"/>
                <w:szCs w:val="16"/>
              </w:rPr>
              <w:t xml:space="preserve">             2             </w:t>
            </w:r>
          </w:p>
          <w:p w:rsidR="00315D0B" w:rsidRPr="00A139A2" w:rsidRDefault="00315D0B" w:rsidP="0004120D">
            <w:pPr>
              <w:rPr>
                <w:sz w:val="16"/>
                <w:szCs w:val="16"/>
              </w:rPr>
            </w:pPr>
            <w:r w:rsidRPr="00A139A2">
              <w:rPr>
                <w:sz w:val="16"/>
                <w:szCs w:val="16"/>
              </w:rPr>
              <w:t xml:space="preserve">  1          </w:t>
            </w:r>
          </w:p>
          <w:p w:rsidR="00315D0B" w:rsidRPr="00A139A2" w:rsidRDefault="00315D0B" w:rsidP="0004120D">
            <w:pPr>
              <w:rPr>
                <w:sz w:val="16"/>
                <w:szCs w:val="16"/>
              </w:rPr>
            </w:pPr>
            <w:r w:rsidRPr="00A139A2">
              <w:rPr>
                <w:sz w:val="16"/>
                <w:szCs w:val="16"/>
              </w:rPr>
              <w:t xml:space="preserve">  1                  </w:t>
            </w:r>
          </w:p>
          <w:p w:rsidR="00315D0B" w:rsidRPr="00A139A2" w:rsidRDefault="00315D0B" w:rsidP="0004120D">
            <w:pPr>
              <w:rPr>
                <w:sz w:val="16"/>
                <w:szCs w:val="16"/>
              </w:rPr>
            </w:pPr>
            <w:r w:rsidRPr="00A139A2">
              <w:rPr>
                <w:sz w:val="16"/>
                <w:szCs w:val="16"/>
              </w:rPr>
              <w:t xml:space="preserve">             2</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w:t>
            </w:r>
          </w:p>
        </w:tc>
        <w:tc>
          <w:tcPr>
            <w:tcW w:w="3420" w:type="dxa"/>
          </w:tcPr>
          <w:p w:rsidR="00315D0B" w:rsidRPr="00A139A2" w:rsidRDefault="00315D0B" w:rsidP="0004120D">
            <w:pPr>
              <w:jc w:val="both"/>
              <w:rPr>
                <w:sz w:val="16"/>
                <w:szCs w:val="16"/>
              </w:rPr>
            </w:pPr>
            <w:r w:rsidRPr="00A139A2">
              <w:rPr>
                <w:sz w:val="16"/>
                <w:szCs w:val="16"/>
              </w:rPr>
              <w:t>Doç. Dr. Vahit MUTLU</w:t>
            </w:r>
          </w:p>
          <w:p w:rsidR="00315D0B" w:rsidRPr="00A139A2" w:rsidRDefault="00315D0B" w:rsidP="0004120D">
            <w:pPr>
              <w:jc w:val="both"/>
              <w:rPr>
                <w:sz w:val="16"/>
                <w:szCs w:val="16"/>
              </w:rPr>
            </w:pPr>
            <w:r w:rsidRPr="00A139A2">
              <w:rPr>
                <w:sz w:val="16"/>
                <w:szCs w:val="16"/>
              </w:rPr>
              <w:t xml:space="preserve">Prof. Dr. Özgür YÖRÜK </w:t>
            </w:r>
          </w:p>
          <w:p w:rsidR="00315D0B" w:rsidRPr="00A139A2" w:rsidRDefault="00315D0B" w:rsidP="0004120D">
            <w:pPr>
              <w:jc w:val="both"/>
              <w:rPr>
                <w:sz w:val="16"/>
                <w:szCs w:val="16"/>
              </w:rPr>
            </w:pPr>
            <w:r w:rsidRPr="00A139A2">
              <w:rPr>
                <w:sz w:val="16"/>
                <w:szCs w:val="16"/>
              </w:rPr>
              <w:t>Doç. Dr. Korhan KILIÇ</w:t>
            </w:r>
          </w:p>
          <w:p w:rsidR="00315D0B" w:rsidRPr="00A139A2" w:rsidRDefault="00315D0B" w:rsidP="0004120D">
            <w:pPr>
              <w:rPr>
                <w:sz w:val="16"/>
                <w:szCs w:val="16"/>
              </w:rPr>
            </w:pPr>
            <w:r w:rsidRPr="00A139A2">
              <w:rPr>
                <w:sz w:val="16"/>
                <w:szCs w:val="16"/>
              </w:rPr>
              <w:t>Doç. Dr. Arzu TATAR</w:t>
            </w:r>
          </w:p>
          <w:p w:rsidR="00315D0B" w:rsidRPr="00A139A2" w:rsidRDefault="00315D0B" w:rsidP="0004120D">
            <w:pPr>
              <w:jc w:val="both"/>
              <w:rPr>
                <w:sz w:val="16"/>
                <w:szCs w:val="16"/>
              </w:rPr>
            </w:pPr>
            <w:r w:rsidRPr="00A139A2">
              <w:rPr>
                <w:sz w:val="16"/>
                <w:szCs w:val="16"/>
              </w:rPr>
              <w:t xml:space="preserve">Prof. Dr. Özgür YÖRÜK </w:t>
            </w:r>
          </w:p>
          <w:p w:rsidR="00315D0B" w:rsidRPr="00A139A2" w:rsidRDefault="00315D0B" w:rsidP="0004120D">
            <w:pPr>
              <w:jc w:val="both"/>
              <w:rPr>
                <w:sz w:val="16"/>
                <w:szCs w:val="16"/>
              </w:rPr>
            </w:pPr>
            <w:r w:rsidRPr="00A139A2">
              <w:rPr>
                <w:sz w:val="16"/>
                <w:szCs w:val="16"/>
              </w:rPr>
              <w:t>Doç. Dr. Abdulkadir ŞAHİN</w:t>
            </w:r>
          </w:p>
        </w:tc>
        <w:tc>
          <w:tcPr>
            <w:tcW w:w="1260" w:type="dxa"/>
          </w:tcPr>
          <w:p w:rsidR="00315D0B" w:rsidRPr="00A139A2" w:rsidRDefault="00315D0B" w:rsidP="0004120D">
            <w:pPr>
              <w:jc w:val="center"/>
              <w:rPr>
                <w:sz w:val="16"/>
                <w:szCs w:val="16"/>
              </w:rPr>
            </w:pPr>
            <w:r w:rsidRPr="00A139A2">
              <w:rPr>
                <w:sz w:val="16"/>
                <w:szCs w:val="16"/>
              </w:rPr>
              <w:t>Perşembe</w:t>
            </w:r>
          </w:p>
          <w:p w:rsidR="00315D0B" w:rsidRPr="00A139A2" w:rsidRDefault="00315D0B" w:rsidP="0004120D">
            <w:pPr>
              <w:jc w:val="center"/>
              <w:rPr>
                <w:sz w:val="16"/>
                <w:szCs w:val="16"/>
              </w:rPr>
            </w:pPr>
          </w:p>
          <w:p w:rsidR="00315D0B" w:rsidRPr="00A139A2" w:rsidRDefault="00315D0B" w:rsidP="0004120D">
            <w:pPr>
              <w:jc w:val="center"/>
              <w:rPr>
                <w:sz w:val="16"/>
                <w:szCs w:val="16"/>
              </w:rPr>
            </w:pPr>
          </w:p>
          <w:p w:rsidR="00315D0B" w:rsidRPr="00A139A2" w:rsidRDefault="00315D0B" w:rsidP="0004120D">
            <w:pPr>
              <w:jc w:val="center"/>
              <w:rPr>
                <w:sz w:val="16"/>
                <w:szCs w:val="16"/>
              </w:rPr>
            </w:pPr>
          </w:p>
        </w:tc>
        <w:tc>
          <w:tcPr>
            <w:tcW w:w="1440" w:type="dxa"/>
          </w:tcPr>
          <w:p w:rsidR="00315D0B" w:rsidRPr="00A139A2" w:rsidRDefault="00315D0B" w:rsidP="0004120D">
            <w:pPr>
              <w:jc w:val="center"/>
              <w:rPr>
                <w:sz w:val="16"/>
                <w:szCs w:val="16"/>
              </w:rPr>
            </w:pPr>
            <w:r w:rsidRPr="00A139A2">
              <w:rPr>
                <w:sz w:val="16"/>
                <w:szCs w:val="16"/>
              </w:rPr>
              <w:t>08:00-10:00</w:t>
            </w:r>
          </w:p>
          <w:p w:rsidR="00315D0B" w:rsidRPr="00A139A2" w:rsidRDefault="00315D0B" w:rsidP="0004120D">
            <w:pPr>
              <w:jc w:val="center"/>
              <w:rPr>
                <w:sz w:val="16"/>
                <w:szCs w:val="16"/>
              </w:rPr>
            </w:pPr>
            <w:r w:rsidRPr="00A139A2">
              <w:rPr>
                <w:sz w:val="16"/>
                <w:szCs w:val="16"/>
              </w:rPr>
              <w:t>10:00-11:00</w:t>
            </w:r>
          </w:p>
          <w:p w:rsidR="00315D0B" w:rsidRPr="00A139A2" w:rsidRDefault="00315D0B" w:rsidP="0004120D">
            <w:pPr>
              <w:jc w:val="center"/>
              <w:rPr>
                <w:sz w:val="16"/>
                <w:szCs w:val="16"/>
              </w:rPr>
            </w:pPr>
            <w:r w:rsidRPr="00A139A2">
              <w:rPr>
                <w:sz w:val="16"/>
                <w:szCs w:val="16"/>
              </w:rPr>
              <w:t>11:00-12:00</w:t>
            </w:r>
          </w:p>
          <w:p w:rsidR="00315D0B" w:rsidRPr="00A139A2" w:rsidRDefault="00315D0B" w:rsidP="0004120D">
            <w:pPr>
              <w:jc w:val="center"/>
              <w:rPr>
                <w:sz w:val="16"/>
                <w:szCs w:val="16"/>
              </w:rPr>
            </w:pPr>
            <w:r w:rsidRPr="00A139A2">
              <w:rPr>
                <w:sz w:val="16"/>
                <w:szCs w:val="16"/>
              </w:rPr>
              <w:t>13:00-15:00</w:t>
            </w:r>
          </w:p>
          <w:p w:rsidR="00315D0B" w:rsidRPr="00A139A2" w:rsidRDefault="00315D0B" w:rsidP="0004120D">
            <w:pPr>
              <w:rPr>
                <w:sz w:val="16"/>
                <w:szCs w:val="16"/>
              </w:rPr>
            </w:pPr>
            <w:r w:rsidRPr="00A139A2">
              <w:rPr>
                <w:sz w:val="16"/>
                <w:szCs w:val="16"/>
              </w:rPr>
              <w:t>15:00-16:00</w:t>
            </w:r>
          </w:p>
          <w:p w:rsidR="00315D0B" w:rsidRPr="00A139A2" w:rsidRDefault="00315D0B" w:rsidP="0004120D">
            <w:pPr>
              <w:rPr>
                <w:sz w:val="16"/>
                <w:szCs w:val="16"/>
              </w:rPr>
            </w:pPr>
            <w:r w:rsidRPr="00A139A2">
              <w:rPr>
                <w:sz w:val="16"/>
                <w:szCs w:val="16"/>
              </w:rPr>
              <w:t>16:00-17:00</w:t>
            </w:r>
          </w:p>
        </w:tc>
        <w:tc>
          <w:tcPr>
            <w:tcW w:w="2340" w:type="dxa"/>
          </w:tcPr>
          <w:p w:rsidR="00315D0B" w:rsidRPr="00A139A2" w:rsidRDefault="00315D0B" w:rsidP="0004120D">
            <w:pPr>
              <w:rPr>
                <w:sz w:val="16"/>
                <w:szCs w:val="16"/>
              </w:rPr>
            </w:pPr>
            <w:r w:rsidRPr="00A139A2">
              <w:rPr>
                <w:sz w:val="16"/>
                <w:szCs w:val="16"/>
              </w:rPr>
              <w:t>Poliklinik</w:t>
            </w:r>
          </w:p>
          <w:p w:rsidR="00315D0B" w:rsidRPr="00A139A2" w:rsidRDefault="00315D0B" w:rsidP="0004120D">
            <w:pPr>
              <w:rPr>
                <w:sz w:val="16"/>
                <w:szCs w:val="16"/>
              </w:rPr>
            </w:pPr>
            <w:r w:rsidRPr="00A139A2">
              <w:rPr>
                <w:sz w:val="16"/>
                <w:szCs w:val="16"/>
              </w:rPr>
              <w:t>Öğretim üyesi odası Seminer Odası</w:t>
            </w:r>
          </w:p>
          <w:p w:rsidR="00315D0B" w:rsidRPr="00A139A2" w:rsidRDefault="00315D0B" w:rsidP="0004120D">
            <w:pPr>
              <w:rPr>
                <w:sz w:val="16"/>
                <w:szCs w:val="16"/>
              </w:rPr>
            </w:pPr>
            <w:r w:rsidRPr="00A139A2">
              <w:rPr>
                <w:sz w:val="16"/>
                <w:szCs w:val="16"/>
              </w:rPr>
              <w:t xml:space="preserve">Poliklinik </w:t>
            </w:r>
          </w:p>
          <w:p w:rsidR="00315D0B" w:rsidRPr="00A139A2" w:rsidRDefault="00315D0B" w:rsidP="0004120D">
            <w:pPr>
              <w:rPr>
                <w:sz w:val="16"/>
                <w:szCs w:val="16"/>
              </w:rPr>
            </w:pPr>
            <w:r w:rsidRPr="00A139A2">
              <w:rPr>
                <w:sz w:val="16"/>
                <w:szCs w:val="16"/>
              </w:rPr>
              <w:t>Öğretim üyesi odası</w:t>
            </w:r>
          </w:p>
          <w:p w:rsidR="00315D0B" w:rsidRPr="00A139A2" w:rsidRDefault="00315D0B" w:rsidP="0004120D">
            <w:pPr>
              <w:rPr>
                <w:sz w:val="16"/>
                <w:szCs w:val="16"/>
              </w:rPr>
            </w:pPr>
            <w:r w:rsidRPr="00A139A2">
              <w:rPr>
                <w:sz w:val="16"/>
                <w:szCs w:val="16"/>
              </w:rPr>
              <w:t>Ameliyathane</w:t>
            </w:r>
          </w:p>
        </w:tc>
      </w:tr>
      <w:tr w:rsidR="00315D0B" w:rsidRPr="00A139A2" w:rsidTr="0004120D">
        <w:tc>
          <w:tcPr>
            <w:tcW w:w="567" w:type="dxa"/>
          </w:tcPr>
          <w:p w:rsidR="00315D0B" w:rsidRPr="00A139A2" w:rsidRDefault="00315D0B" w:rsidP="0004120D">
            <w:pPr>
              <w:jc w:val="center"/>
              <w:rPr>
                <w:sz w:val="16"/>
                <w:szCs w:val="16"/>
              </w:rPr>
            </w:pPr>
          </w:p>
        </w:tc>
        <w:tc>
          <w:tcPr>
            <w:tcW w:w="851" w:type="dxa"/>
          </w:tcPr>
          <w:p w:rsidR="00315D0B" w:rsidRPr="00A139A2" w:rsidRDefault="00315D0B" w:rsidP="0004120D">
            <w:pPr>
              <w:jc w:val="center"/>
              <w:rPr>
                <w:sz w:val="16"/>
                <w:szCs w:val="16"/>
              </w:rPr>
            </w:pPr>
            <w:r w:rsidRPr="00A139A2">
              <w:rPr>
                <w:sz w:val="16"/>
                <w:szCs w:val="16"/>
              </w:rPr>
              <w:t>3108</w:t>
            </w:r>
          </w:p>
        </w:tc>
        <w:tc>
          <w:tcPr>
            <w:tcW w:w="1129" w:type="dxa"/>
          </w:tcPr>
          <w:p w:rsidR="00315D0B" w:rsidRPr="00A139A2" w:rsidRDefault="00315D0B" w:rsidP="0004120D">
            <w:pPr>
              <w:rPr>
                <w:sz w:val="16"/>
                <w:szCs w:val="16"/>
              </w:rPr>
            </w:pPr>
            <w:r w:rsidRPr="00A139A2">
              <w:rPr>
                <w:sz w:val="16"/>
                <w:szCs w:val="16"/>
              </w:rPr>
              <w:t xml:space="preserve">             2            </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                      </w:t>
            </w:r>
          </w:p>
          <w:p w:rsidR="00315D0B" w:rsidRPr="00A139A2" w:rsidRDefault="00315D0B" w:rsidP="0004120D">
            <w:pPr>
              <w:rPr>
                <w:sz w:val="16"/>
                <w:szCs w:val="16"/>
              </w:rPr>
            </w:pPr>
            <w:r w:rsidRPr="00A139A2">
              <w:rPr>
                <w:sz w:val="16"/>
                <w:szCs w:val="16"/>
              </w:rPr>
              <w:t xml:space="preserve">             2</w:t>
            </w:r>
          </w:p>
          <w:p w:rsidR="00315D0B" w:rsidRPr="00A139A2" w:rsidRDefault="00315D0B" w:rsidP="0004120D">
            <w:pPr>
              <w:rPr>
                <w:sz w:val="16"/>
                <w:szCs w:val="16"/>
              </w:rPr>
            </w:pPr>
            <w:r w:rsidRPr="00A139A2">
              <w:rPr>
                <w:sz w:val="16"/>
                <w:szCs w:val="16"/>
              </w:rPr>
              <w:t xml:space="preserve">  1 </w:t>
            </w:r>
          </w:p>
          <w:p w:rsidR="00315D0B" w:rsidRPr="00A139A2" w:rsidRDefault="00315D0B" w:rsidP="0004120D">
            <w:pPr>
              <w:rPr>
                <w:sz w:val="16"/>
                <w:szCs w:val="16"/>
              </w:rPr>
            </w:pPr>
            <w:r w:rsidRPr="00A139A2">
              <w:rPr>
                <w:sz w:val="16"/>
                <w:szCs w:val="16"/>
              </w:rPr>
              <w:t xml:space="preserve">  1</w:t>
            </w:r>
          </w:p>
        </w:tc>
        <w:tc>
          <w:tcPr>
            <w:tcW w:w="3420" w:type="dxa"/>
          </w:tcPr>
          <w:p w:rsidR="00315D0B" w:rsidRPr="00A139A2" w:rsidRDefault="00315D0B" w:rsidP="0004120D">
            <w:pPr>
              <w:jc w:val="both"/>
              <w:rPr>
                <w:sz w:val="16"/>
                <w:szCs w:val="16"/>
              </w:rPr>
            </w:pPr>
            <w:r w:rsidRPr="00A139A2">
              <w:rPr>
                <w:sz w:val="16"/>
                <w:szCs w:val="16"/>
              </w:rPr>
              <w:t>Doç. Dr. Korhan KILIÇ</w:t>
            </w:r>
          </w:p>
          <w:p w:rsidR="00315D0B" w:rsidRPr="00A139A2" w:rsidRDefault="00315D0B" w:rsidP="0004120D">
            <w:pPr>
              <w:jc w:val="both"/>
              <w:rPr>
                <w:sz w:val="16"/>
                <w:szCs w:val="16"/>
              </w:rPr>
            </w:pPr>
            <w:r w:rsidRPr="00A139A2">
              <w:rPr>
                <w:sz w:val="16"/>
                <w:szCs w:val="16"/>
              </w:rPr>
              <w:t>Doç. Dr. Zülküf KAYA</w:t>
            </w:r>
          </w:p>
          <w:p w:rsidR="00315D0B" w:rsidRPr="00A139A2" w:rsidRDefault="00315D0B" w:rsidP="0004120D">
            <w:pPr>
              <w:jc w:val="both"/>
              <w:rPr>
                <w:sz w:val="16"/>
                <w:szCs w:val="16"/>
              </w:rPr>
            </w:pPr>
            <w:r w:rsidRPr="00A139A2">
              <w:rPr>
                <w:sz w:val="16"/>
                <w:szCs w:val="16"/>
              </w:rPr>
              <w:t>Prof. Dr. Özgür YÖRÜK</w:t>
            </w:r>
          </w:p>
          <w:p w:rsidR="00315D0B" w:rsidRPr="00A139A2" w:rsidRDefault="00315D0B" w:rsidP="0004120D">
            <w:pPr>
              <w:jc w:val="both"/>
              <w:rPr>
                <w:sz w:val="16"/>
                <w:szCs w:val="16"/>
              </w:rPr>
            </w:pPr>
            <w:r w:rsidRPr="00A139A2">
              <w:rPr>
                <w:sz w:val="16"/>
                <w:szCs w:val="16"/>
              </w:rPr>
              <w:t>Prof. Dr. Bülent AKTAN</w:t>
            </w:r>
          </w:p>
          <w:p w:rsidR="00315D0B" w:rsidRPr="00A139A2" w:rsidRDefault="00315D0B" w:rsidP="0004120D">
            <w:pPr>
              <w:rPr>
                <w:sz w:val="16"/>
                <w:szCs w:val="16"/>
              </w:rPr>
            </w:pPr>
            <w:r w:rsidRPr="00A139A2">
              <w:rPr>
                <w:sz w:val="16"/>
                <w:szCs w:val="16"/>
              </w:rPr>
              <w:t>Doç. Dr. M. Sedat SAKAT</w:t>
            </w:r>
          </w:p>
          <w:p w:rsidR="00315D0B" w:rsidRPr="00A139A2" w:rsidRDefault="00315D0B" w:rsidP="0004120D">
            <w:pPr>
              <w:jc w:val="both"/>
              <w:rPr>
                <w:sz w:val="16"/>
                <w:szCs w:val="16"/>
              </w:rPr>
            </w:pPr>
            <w:r w:rsidRPr="00A139A2">
              <w:rPr>
                <w:sz w:val="16"/>
                <w:szCs w:val="16"/>
              </w:rPr>
              <w:t>Prof. Dr. Özgür YÖRÜK</w:t>
            </w:r>
          </w:p>
        </w:tc>
        <w:tc>
          <w:tcPr>
            <w:tcW w:w="1260" w:type="dxa"/>
          </w:tcPr>
          <w:p w:rsidR="00315D0B" w:rsidRPr="00A139A2" w:rsidRDefault="00315D0B" w:rsidP="0004120D">
            <w:pPr>
              <w:jc w:val="center"/>
              <w:rPr>
                <w:sz w:val="16"/>
                <w:szCs w:val="16"/>
              </w:rPr>
            </w:pPr>
            <w:r w:rsidRPr="00A139A2">
              <w:rPr>
                <w:sz w:val="16"/>
                <w:szCs w:val="16"/>
              </w:rPr>
              <w:t>Cuma</w:t>
            </w:r>
          </w:p>
          <w:p w:rsidR="00315D0B" w:rsidRPr="00A139A2" w:rsidRDefault="00315D0B" w:rsidP="0004120D">
            <w:pPr>
              <w:jc w:val="center"/>
              <w:rPr>
                <w:sz w:val="16"/>
                <w:szCs w:val="16"/>
              </w:rPr>
            </w:pPr>
          </w:p>
        </w:tc>
        <w:tc>
          <w:tcPr>
            <w:tcW w:w="1440" w:type="dxa"/>
          </w:tcPr>
          <w:p w:rsidR="00315D0B" w:rsidRPr="00A139A2" w:rsidRDefault="00315D0B" w:rsidP="0004120D">
            <w:pPr>
              <w:jc w:val="center"/>
              <w:rPr>
                <w:sz w:val="16"/>
                <w:szCs w:val="16"/>
              </w:rPr>
            </w:pPr>
            <w:r w:rsidRPr="00A139A2">
              <w:rPr>
                <w:sz w:val="16"/>
                <w:szCs w:val="16"/>
              </w:rPr>
              <w:t>08:00-10:00</w:t>
            </w:r>
          </w:p>
          <w:p w:rsidR="00315D0B" w:rsidRPr="00A139A2" w:rsidRDefault="00315D0B" w:rsidP="0004120D">
            <w:pPr>
              <w:jc w:val="center"/>
              <w:rPr>
                <w:sz w:val="16"/>
                <w:szCs w:val="16"/>
              </w:rPr>
            </w:pPr>
            <w:r w:rsidRPr="00A139A2">
              <w:rPr>
                <w:sz w:val="16"/>
                <w:szCs w:val="16"/>
              </w:rPr>
              <w:t>10:00-11:00</w:t>
            </w:r>
          </w:p>
          <w:p w:rsidR="00315D0B" w:rsidRPr="00A139A2" w:rsidRDefault="00315D0B" w:rsidP="0004120D">
            <w:pPr>
              <w:jc w:val="center"/>
              <w:rPr>
                <w:sz w:val="16"/>
                <w:szCs w:val="16"/>
              </w:rPr>
            </w:pPr>
            <w:r w:rsidRPr="00A139A2">
              <w:rPr>
                <w:sz w:val="16"/>
                <w:szCs w:val="16"/>
              </w:rPr>
              <w:t>11:00-12:00</w:t>
            </w:r>
          </w:p>
          <w:p w:rsidR="00315D0B" w:rsidRPr="00A139A2" w:rsidRDefault="00315D0B" w:rsidP="0004120D">
            <w:pPr>
              <w:jc w:val="center"/>
              <w:rPr>
                <w:sz w:val="16"/>
                <w:szCs w:val="16"/>
              </w:rPr>
            </w:pPr>
            <w:r w:rsidRPr="00A139A2">
              <w:rPr>
                <w:sz w:val="16"/>
                <w:szCs w:val="16"/>
              </w:rPr>
              <w:t>13:00-15:00</w:t>
            </w:r>
          </w:p>
          <w:p w:rsidR="00315D0B" w:rsidRPr="00A139A2" w:rsidRDefault="00315D0B" w:rsidP="0004120D">
            <w:pPr>
              <w:jc w:val="center"/>
              <w:rPr>
                <w:sz w:val="16"/>
                <w:szCs w:val="16"/>
              </w:rPr>
            </w:pPr>
            <w:r w:rsidRPr="00A139A2">
              <w:rPr>
                <w:sz w:val="16"/>
                <w:szCs w:val="16"/>
              </w:rPr>
              <w:t>15:00-16:00</w:t>
            </w:r>
          </w:p>
          <w:p w:rsidR="00315D0B" w:rsidRPr="00A139A2" w:rsidRDefault="00315D0B" w:rsidP="0004120D">
            <w:pPr>
              <w:jc w:val="center"/>
              <w:rPr>
                <w:sz w:val="16"/>
                <w:szCs w:val="16"/>
              </w:rPr>
            </w:pPr>
            <w:r w:rsidRPr="00A139A2">
              <w:rPr>
                <w:sz w:val="16"/>
                <w:szCs w:val="16"/>
              </w:rPr>
              <w:t>16:00-17:00</w:t>
            </w:r>
          </w:p>
        </w:tc>
        <w:tc>
          <w:tcPr>
            <w:tcW w:w="2340" w:type="dxa"/>
          </w:tcPr>
          <w:p w:rsidR="00315D0B" w:rsidRPr="00A139A2" w:rsidRDefault="00315D0B" w:rsidP="0004120D">
            <w:pPr>
              <w:rPr>
                <w:sz w:val="16"/>
                <w:szCs w:val="16"/>
              </w:rPr>
            </w:pPr>
            <w:r w:rsidRPr="00A139A2">
              <w:rPr>
                <w:sz w:val="16"/>
                <w:szCs w:val="16"/>
              </w:rPr>
              <w:t>Poliklinik</w:t>
            </w:r>
          </w:p>
          <w:p w:rsidR="00315D0B" w:rsidRPr="00A139A2" w:rsidRDefault="00315D0B" w:rsidP="0004120D">
            <w:pPr>
              <w:rPr>
                <w:sz w:val="16"/>
                <w:szCs w:val="16"/>
              </w:rPr>
            </w:pPr>
            <w:r w:rsidRPr="00A139A2">
              <w:rPr>
                <w:sz w:val="16"/>
                <w:szCs w:val="16"/>
              </w:rPr>
              <w:t xml:space="preserve">Öğretim üyesi odası </w:t>
            </w:r>
          </w:p>
          <w:p w:rsidR="00315D0B" w:rsidRPr="00A139A2" w:rsidRDefault="00315D0B" w:rsidP="0004120D">
            <w:pPr>
              <w:rPr>
                <w:sz w:val="16"/>
                <w:szCs w:val="16"/>
              </w:rPr>
            </w:pPr>
            <w:r w:rsidRPr="00A139A2">
              <w:rPr>
                <w:sz w:val="16"/>
                <w:szCs w:val="16"/>
              </w:rPr>
              <w:t>Poliklinik</w:t>
            </w:r>
          </w:p>
          <w:p w:rsidR="00315D0B" w:rsidRPr="00A139A2" w:rsidRDefault="00315D0B" w:rsidP="0004120D">
            <w:pPr>
              <w:rPr>
                <w:sz w:val="16"/>
                <w:szCs w:val="16"/>
              </w:rPr>
            </w:pPr>
            <w:r w:rsidRPr="00A139A2">
              <w:rPr>
                <w:sz w:val="16"/>
                <w:szCs w:val="16"/>
              </w:rPr>
              <w:t>Ameliyathane</w:t>
            </w:r>
          </w:p>
          <w:p w:rsidR="00315D0B" w:rsidRPr="00A139A2" w:rsidRDefault="00315D0B" w:rsidP="0004120D">
            <w:pPr>
              <w:rPr>
                <w:sz w:val="16"/>
                <w:szCs w:val="16"/>
              </w:rPr>
            </w:pPr>
            <w:r w:rsidRPr="00A139A2">
              <w:rPr>
                <w:sz w:val="16"/>
                <w:szCs w:val="16"/>
              </w:rPr>
              <w:t>Öğretim üyesi odası</w:t>
            </w:r>
          </w:p>
          <w:p w:rsidR="00315D0B" w:rsidRPr="00A139A2" w:rsidRDefault="00315D0B" w:rsidP="0004120D">
            <w:pPr>
              <w:rPr>
                <w:sz w:val="16"/>
                <w:szCs w:val="16"/>
              </w:rPr>
            </w:pPr>
            <w:r w:rsidRPr="00A139A2">
              <w:rPr>
                <w:sz w:val="16"/>
                <w:szCs w:val="16"/>
              </w:rPr>
              <w:t>Seminer odası</w:t>
            </w:r>
          </w:p>
        </w:tc>
      </w:tr>
    </w:tbl>
    <w:p w:rsidR="00315D0B" w:rsidRPr="00A139A2" w:rsidRDefault="00315D0B" w:rsidP="00315D0B">
      <w:pPr>
        <w:jc w:val="center"/>
        <w:rPr>
          <w:sz w:val="16"/>
          <w:szCs w:val="16"/>
        </w:rPr>
      </w:pPr>
    </w:p>
    <w:p w:rsidR="00315D0B" w:rsidRPr="00A139A2" w:rsidRDefault="00315D0B" w:rsidP="00315D0B">
      <w:pPr>
        <w:jc w:val="center"/>
        <w:rPr>
          <w:sz w:val="16"/>
          <w:szCs w:val="16"/>
        </w:rPr>
      </w:pPr>
      <w:r w:rsidRPr="00A139A2">
        <w:rPr>
          <w:sz w:val="16"/>
          <w:szCs w:val="16"/>
        </w:rPr>
        <w:t>NOT: Yukarıda belirtilen ders saatleri, acil müdahaleler ve operasyonlarla çakışması durumunda değiştirilebilir.</w:t>
      </w:r>
    </w:p>
    <w:p w:rsidR="00315D0B" w:rsidRPr="00A139A2" w:rsidRDefault="00315D0B" w:rsidP="00315D0B">
      <w:pPr>
        <w:jc w:val="center"/>
        <w:rPr>
          <w:sz w:val="16"/>
          <w:szCs w:val="16"/>
        </w:rPr>
      </w:pPr>
    </w:p>
    <w:p w:rsidR="00315D0B" w:rsidRPr="00A139A2" w:rsidRDefault="00315D0B" w:rsidP="00315D0B">
      <w:pPr>
        <w:jc w:val="center"/>
        <w:rPr>
          <w:sz w:val="16"/>
          <w:szCs w:val="16"/>
        </w:rPr>
      </w:pPr>
    </w:p>
    <w:p w:rsidR="00315D0B" w:rsidRPr="00A139A2" w:rsidRDefault="00315D0B" w:rsidP="00315D0B">
      <w:pPr>
        <w:rPr>
          <w:sz w:val="16"/>
          <w:szCs w:val="16"/>
        </w:rPr>
      </w:pPr>
    </w:p>
    <w:p w:rsidR="00315D0B" w:rsidRPr="00A139A2" w:rsidRDefault="00315D0B" w:rsidP="00315D0B">
      <w:pPr>
        <w:jc w:val="center"/>
        <w:rPr>
          <w:sz w:val="16"/>
          <w:szCs w:val="16"/>
        </w:rPr>
      </w:pPr>
    </w:p>
    <w:p w:rsidR="00315D0B" w:rsidRPr="00A139A2" w:rsidRDefault="00315D0B" w:rsidP="00315D0B">
      <w:pPr>
        <w:jc w:val="center"/>
        <w:rPr>
          <w:sz w:val="16"/>
          <w:szCs w:val="16"/>
        </w:rPr>
      </w:pPr>
    </w:p>
    <w:p w:rsidR="00315D0B" w:rsidRPr="00A139A2" w:rsidRDefault="00315D0B" w:rsidP="00315D0B">
      <w:pPr>
        <w:jc w:val="center"/>
        <w:rPr>
          <w:sz w:val="16"/>
          <w:szCs w:val="16"/>
        </w:rPr>
      </w:pPr>
      <w:r w:rsidRPr="00A139A2">
        <w:rPr>
          <w:sz w:val="16"/>
          <w:szCs w:val="16"/>
        </w:rPr>
        <w:t>4.YIL</w:t>
      </w:r>
    </w:p>
    <w:p w:rsidR="00315D0B" w:rsidRPr="00A139A2" w:rsidRDefault="00315D0B" w:rsidP="00315D0B">
      <w:pPr>
        <w:jc w:val="center"/>
        <w:rPr>
          <w:sz w:val="16"/>
          <w:szCs w:val="16"/>
        </w:rPr>
      </w:pPr>
    </w:p>
    <w:tbl>
      <w:tblPr>
        <w:tblW w:w="110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851"/>
        <w:gridCol w:w="1129"/>
        <w:gridCol w:w="3420"/>
        <w:gridCol w:w="1260"/>
        <w:gridCol w:w="1440"/>
        <w:gridCol w:w="2340"/>
      </w:tblGrid>
      <w:tr w:rsidR="00315D0B" w:rsidRPr="00A139A2" w:rsidTr="0004120D">
        <w:tc>
          <w:tcPr>
            <w:tcW w:w="567" w:type="dxa"/>
          </w:tcPr>
          <w:p w:rsidR="00315D0B" w:rsidRPr="00A139A2" w:rsidRDefault="00315D0B" w:rsidP="0004120D">
            <w:pPr>
              <w:jc w:val="center"/>
              <w:rPr>
                <w:sz w:val="16"/>
                <w:szCs w:val="16"/>
              </w:rPr>
            </w:pPr>
            <w:r w:rsidRPr="00A139A2">
              <w:rPr>
                <w:sz w:val="16"/>
                <w:szCs w:val="16"/>
              </w:rPr>
              <w:t>No</w:t>
            </w:r>
          </w:p>
        </w:tc>
        <w:tc>
          <w:tcPr>
            <w:tcW w:w="851" w:type="dxa"/>
          </w:tcPr>
          <w:p w:rsidR="00315D0B" w:rsidRPr="00A139A2" w:rsidRDefault="00315D0B" w:rsidP="0004120D">
            <w:pPr>
              <w:jc w:val="center"/>
              <w:rPr>
                <w:sz w:val="16"/>
                <w:szCs w:val="16"/>
              </w:rPr>
            </w:pPr>
            <w:r w:rsidRPr="00A139A2">
              <w:rPr>
                <w:sz w:val="16"/>
                <w:szCs w:val="16"/>
              </w:rPr>
              <w:t xml:space="preserve">Ders </w:t>
            </w:r>
          </w:p>
          <w:p w:rsidR="00315D0B" w:rsidRPr="00A139A2" w:rsidRDefault="00315D0B" w:rsidP="0004120D">
            <w:pPr>
              <w:jc w:val="center"/>
              <w:rPr>
                <w:sz w:val="16"/>
                <w:szCs w:val="16"/>
              </w:rPr>
            </w:pPr>
            <w:r w:rsidRPr="00A139A2">
              <w:rPr>
                <w:sz w:val="16"/>
                <w:szCs w:val="16"/>
              </w:rPr>
              <w:t>Kodu</w:t>
            </w:r>
          </w:p>
        </w:tc>
        <w:tc>
          <w:tcPr>
            <w:tcW w:w="1129" w:type="dxa"/>
          </w:tcPr>
          <w:p w:rsidR="00315D0B" w:rsidRPr="00A139A2" w:rsidRDefault="00315D0B" w:rsidP="0004120D">
            <w:pPr>
              <w:jc w:val="center"/>
              <w:rPr>
                <w:sz w:val="16"/>
                <w:szCs w:val="16"/>
              </w:rPr>
            </w:pPr>
            <w:r w:rsidRPr="00A139A2">
              <w:rPr>
                <w:sz w:val="16"/>
                <w:szCs w:val="16"/>
              </w:rPr>
              <w:t>Ders Saati</w:t>
            </w:r>
          </w:p>
          <w:p w:rsidR="00315D0B" w:rsidRPr="00A139A2" w:rsidRDefault="00315D0B" w:rsidP="0004120D">
            <w:pPr>
              <w:jc w:val="center"/>
              <w:rPr>
                <w:sz w:val="16"/>
                <w:szCs w:val="16"/>
              </w:rPr>
            </w:pPr>
            <w:r w:rsidRPr="00A139A2">
              <w:rPr>
                <w:sz w:val="16"/>
                <w:szCs w:val="16"/>
              </w:rPr>
              <w:t>Teo   DF</w:t>
            </w:r>
          </w:p>
        </w:tc>
        <w:tc>
          <w:tcPr>
            <w:tcW w:w="3420" w:type="dxa"/>
          </w:tcPr>
          <w:p w:rsidR="00315D0B" w:rsidRPr="00A139A2" w:rsidRDefault="00315D0B" w:rsidP="0004120D">
            <w:pPr>
              <w:jc w:val="center"/>
              <w:rPr>
                <w:sz w:val="16"/>
                <w:szCs w:val="16"/>
              </w:rPr>
            </w:pPr>
            <w:r w:rsidRPr="00A139A2">
              <w:rPr>
                <w:sz w:val="16"/>
                <w:szCs w:val="16"/>
              </w:rPr>
              <w:t xml:space="preserve">Öğretim </w:t>
            </w:r>
          </w:p>
          <w:p w:rsidR="00315D0B" w:rsidRPr="00A139A2" w:rsidRDefault="00315D0B" w:rsidP="0004120D">
            <w:pPr>
              <w:jc w:val="center"/>
              <w:rPr>
                <w:sz w:val="16"/>
                <w:szCs w:val="16"/>
              </w:rPr>
            </w:pPr>
            <w:r w:rsidRPr="00A139A2">
              <w:rPr>
                <w:sz w:val="16"/>
                <w:szCs w:val="16"/>
              </w:rPr>
              <w:t>Üyesi</w:t>
            </w:r>
          </w:p>
        </w:tc>
        <w:tc>
          <w:tcPr>
            <w:tcW w:w="1260" w:type="dxa"/>
          </w:tcPr>
          <w:p w:rsidR="00315D0B" w:rsidRPr="00A139A2" w:rsidRDefault="00315D0B" w:rsidP="0004120D">
            <w:pPr>
              <w:jc w:val="center"/>
              <w:rPr>
                <w:sz w:val="16"/>
                <w:szCs w:val="16"/>
              </w:rPr>
            </w:pPr>
            <w:r w:rsidRPr="00A139A2">
              <w:rPr>
                <w:sz w:val="16"/>
                <w:szCs w:val="16"/>
              </w:rPr>
              <w:t>Ders</w:t>
            </w:r>
          </w:p>
          <w:p w:rsidR="00315D0B" w:rsidRPr="00A139A2" w:rsidRDefault="00315D0B" w:rsidP="0004120D">
            <w:pPr>
              <w:jc w:val="center"/>
              <w:rPr>
                <w:sz w:val="16"/>
                <w:szCs w:val="16"/>
              </w:rPr>
            </w:pPr>
            <w:r w:rsidRPr="00A139A2">
              <w:rPr>
                <w:sz w:val="16"/>
                <w:szCs w:val="16"/>
              </w:rPr>
              <w:t>Günü</w:t>
            </w:r>
          </w:p>
        </w:tc>
        <w:tc>
          <w:tcPr>
            <w:tcW w:w="1440" w:type="dxa"/>
          </w:tcPr>
          <w:p w:rsidR="00315D0B" w:rsidRPr="00A139A2" w:rsidRDefault="00315D0B" w:rsidP="0004120D">
            <w:pPr>
              <w:jc w:val="center"/>
              <w:rPr>
                <w:sz w:val="16"/>
                <w:szCs w:val="16"/>
              </w:rPr>
            </w:pPr>
            <w:r w:rsidRPr="00A139A2">
              <w:rPr>
                <w:sz w:val="16"/>
                <w:szCs w:val="16"/>
              </w:rPr>
              <w:t>Ders</w:t>
            </w:r>
          </w:p>
          <w:p w:rsidR="00315D0B" w:rsidRPr="00A139A2" w:rsidRDefault="00315D0B" w:rsidP="0004120D">
            <w:pPr>
              <w:jc w:val="center"/>
              <w:rPr>
                <w:sz w:val="16"/>
                <w:szCs w:val="16"/>
              </w:rPr>
            </w:pPr>
            <w:r w:rsidRPr="00A139A2">
              <w:rPr>
                <w:sz w:val="16"/>
                <w:szCs w:val="16"/>
              </w:rPr>
              <w:t>Saati</w:t>
            </w:r>
          </w:p>
        </w:tc>
        <w:tc>
          <w:tcPr>
            <w:tcW w:w="2340" w:type="dxa"/>
          </w:tcPr>
          <w:p w:rsidR="00315D0B" w:rsidRPr="00A139A2" w:rsidRDefault="00315D0B" w:rsidP="0004120D">
            <w:pPr>
              <w:jc w:val="center"/>
              <w:rPr>
                <w:sz w:val="16"/>
                <w:szCs w:val="16"/>
              </w:rPr>
            </w:pPr>
            <w:r w:rsidRPr="00A139A2">
              <w:rPr>
                <w:sz w:val="16"/>
                <w:szCs w:val="16"/>
              </w:rPr>
              <w:t>Dersin Yeri</w:t>
            </w:r>
          </w:p>
        </w:tc>
      </w:tr>
      <w:tr w:rsidR="00315D0B" w:rsidRPr="00A139A2" w:rsidTr="0004120D">
        <w:trPr>
          <w:trHeight w:val="1123"/>
        </w:trPr>
        <w:tc>
          <w:tcPr>
            <w:tcW w:w="567" w:type="dxa"/>
          </w:tcPr>
          <w:p w:rsidR="00315D0B" w:rsidRPr="00A139A2" w:rsidRDefault="00315D0B" w:rsidP="0004120D">
            <w:pPr>
              <w:jc w:val="center"/>
              <w:rPr>
                <w:sz w:val="16"/>
                <w:szCs w:val="16"/>
              </w:rPr>
            </w:pPr>
          </w:p>
        </w:tc>
        <w:tc>
          <w:tcPr>
            <w:tcW w:w="851" w:type="dxa"/>
          </w:tcPr>
          <w:p w:rsidR="00315D0B" w:rsidRPr="00A139A2" w:rsidRDefault="00315D0B" w:rsidP="0004120D">
            <w:pPr>
              <w:jc w:val="center"/>
              <w:rPr>
                <w:sz w:val="16"/>
                <w:szCs w:val="16"/>
              </w:rPr>
            </w:pPr>
            <w:r w:rsidRPr="00A139A2">
              <w:rPr>
                <w:sz w:val="16"/>
                <w:szCs w:val="16"/>
              </w:rPr>
              <w:t>4108</w:t>
            </w:r>
          </w:p>
        </w:tc>
        <w:tc>
          <w:tcPr>
            <w:tcW w:w="1129" w:type="dxa"/>
          </w:tcPr>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2</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2</w:t>
            </w:r>
          </w:p>
        </w:tc>
        <w:tc>
          <w:tcPr>
            <w:tcW w:w="3420" w:type="dxa"/>
          </w:tcPr>
          <w:p w:rsidR="00315D0B" w:rsidRPr="00A139A2" w:rsidRDefault="00315D0B" w:rsidP="0004120D">
            <w:pPr>
              <w:rPr>
                <w:sz w:val="16"/>
                <w:szCs w:val="16"/>
              </w:rPr>
            </w:pPr>
            <w:r w:rsidRPr="00A139A2">
              <w:rPr>
                <w:sz w:val="16"/>
                <w:szCs w:val="16"/>
              </w:rPr>
              <w:t xml:space="preserve">Doç. Dr. Arzu TATAR </w:t>
            </w:r>
          </w:p>
          <w:p w:rsidR="00315D0B" w:rsidRPr="00A139A2" w:rsidRDefault="00315D0B" w:rsidP="0004120D">
            <w:pPr>
              <w:rPr>
                <w:sz w:val="16"/>
                <w:szCs w:val="16"/>
              </w:rPr>
            </w:pPr>
            <w:r w:rsidRPr="00A139A2">
              <w:rPr>
                <w:sz w:val="16"/>
                <w:szCs w:val="16"/>
              </w:rPr>
              <w:t>Doç. Dr. Abdulkadir ŞAHİN</w:t>
            </w:r>
          </w:p>
          <w:p w:rsidR="00315D0B" w:rsidRPr="00A139A2" w:rsidRDefault="00315D0B" w:rsidP="0004120D">
            <w:pPr>
              <w:rPr>
                <w:sz w:val="16"/>
                <w:szCs w:val="16"/>
              </w:rPr>
            </w:pPr>
            <w:r w:rsidRPr="00A139A2">
              <w:rPr>
                <w:sz w:val="16"/>
                <w:szCs w:val="16"/>
              </w:rPr>
              <w:t>Doç. Dr. Vahit MUTLU</w:t>
            </w:r>
          </w:p>
          <w:p w:rsidR="00315D0B" w:rsidRPr="00A139A2" w:rsidRDefault="00315D0B" w:rsidP="0004120D">
            <w:pPr>
              <w:jc w:val="both"/>
              <w:rPr>
                <w:sz w:val="16"/>
                <w:szCs w:val="16"/>
              </w:rPr>
            </w:pPr>
            <w:r w:rsidRPr="00A139A2">
              <w:rPr>
                <w:sz w:val="16"/>
                <w:szCs w:val="16"/>
              </w:rPr>
              <w:t>Doç. Dr. Korhan KILIÇ</w:t>
            </w:r>
          </w:p>
          <w:p w:rsidR="00315D0B" w:rsidRPr="00A139A2" w:rsidRDefault="00315D0B" w:rsidP="0004120D">
            <w:pPr>
              <w:jc w:val="both"/>
              <w:rPr>
                <w:sz w:val="16"/>
                <w:szCs w:val="16"/>
              </w:rPr>
            </w:pPr>
            <w:r w:rsidRPr="00A139A2">
              <w:rPr>
                <w:sz w:val="16"/>
                <w:szCs w:val="16"/>
              </w:rPr>
              <w:t xml:space="preserve">Prof. Dr. Özgür YÖRÜK </w:t>
            </w:r>
          </w:p>
          <w:p w:rsidR="00315D0B" w:rsidRPr="00A139A2" w:rsidRDefault="00315D0B" w:rsidP="0004120D">
            <w:pPr>
              <w:jc w:val="both"/>
              <w:rPr>
                <w:sz w:val="16"/>
                <w:szCs w:val="16"/>
              </w:rPr>
            </w:pPr>
            <w:r w:rsidRPr="00A139A2">
              <w:rPr>
                <w:sz w:val="16"/>
                <w:szCs w:val="16"/>
              </w:rPr>
              <w:t>Doç. Dr. Arzu TATAR</w:t>
            </w:r>
          </w:p>
        </w:tc>
        <w:tc>
          <w:tcPr>
            <w:tcW w:w="1260" w:type="dxa"/>
          </w:tcPr>
          <w:p w:rsidR="00315D0B" w:rsidRPr="00A139A2" w:rsidRDefault="00315D0B" w:rsidP="0004120D">
            <w:pPr>
              <w:jc w:val="center"/>
              <w:rPr>
                <w:sz w:val="16"/>
                <w:szCs w:val="16"/>
              </w:rPr>
            </w:pPr>
            <w:r w:rsidRPr="00A139A2">
              <w:rPr>
                <w:sz w:val="16"/>
                <w:szCs w:val="16"/>
              </w:rPr>
              <w:t>Pazartesi</w:t>
            </w:r>
          </w:p>
        </w:tc>
        <w:tc>
          <w:tcPr>
            <w:tcW w:w="1440" w:type="dxa"/>
          </w:tcPr>
          <w:p w:rsidR="00315D0B" w:rsidRPr="00A139A2" w:rsidRDefault="00315D0B" w:rsidP="0004120D">
            <w:pPr>
              <w:jc w:val="center"/>
              <w:rPr>
                <w:sz w:val="16"/>
                <w:szCs w:val="16"/>
              </w:rPr>
            </w:pPr>
            <w:r w:rsidRPr="00A139A2">
              <w:rPr>
                <w:sz w:val="16"/>
                <w:szCs w:val="16"/>
              </w:rPr>
              <w:t>08:00-09:00</w:t>
            </w:r>
          </w:p>
          <w:p w:rsidR="00315D0B" w:rsidRPr="00A139A2" w:rsidRDefault="00315D0B" w:rsidP="0004120D">
            <w:pPr>
              <w:jc w:val="center"/>
              <w:rPr>
                <w:sz w:val="16"/>
                <w:szCs w:val="16"/>
              </w:rPr>
            </w:pPr>
            <w:r w:rsidRPr="00A139A2">
              <w:rPr>
                <w:sz w:val="16"/>
                <w:szCs w:val="16"/>
              </w:rPr>
              <w:t>09:00-10:00</w:t>
            </w:r>
          </w:p>
          <w:p w:rsidR="00315D0B" w:rsidRPr="00A139A2" w:rsidRDefault="00315D0B" w:rsidP="0004120D">
            <w:pPr>
              <w:rPr>
                <w:sz w:val="16"/>
                <w:szCs w:val="16"/>
              </w:rPr>
            </w:pPr>
            <w:r w:rsidRPr="00A139A2">
              <w:rPr>
                <w:sz w:val="16"/>
                <w:szCs w:val="16"/>
              </w:rPr>
              <w:t>10:00-12:00</w:t>
            </w:r>
          </w:p>
          <w:p w:rsidR="00315D0B" w:rsidRPr="00A139A2" w:rsidRDefault="00315D0B" w:rsidP="0004120D">
            <w:pPr>
              <w:rPr>
                <w:sz w:val="16"/>
                <w:szCs w:val="16"/>
              </w:rPr>
            </w:pPr>
            <w:r w:rsidRPr="00A139A2">
              <w:rPr>
                <w:sz w:val="16"/>
                <w:szCs w:val="16"/>
              </w:rPr>
              <w:t>13:00-14:00</w:t>
            </w:r>
          </w:p>
          <w:p w:rsidR="00315D0B" w:rsidRPr="00A139A2" w:rsidRDefault="00315D0B" w:rsidP="0004120D">
            <w:pPr>
              <w:jc w:val="center"/>
              <w:rPr>
                <w:sz w:val="16"/>
                <w:szCs w:val="16"/>
              </w:rPr>
            </w:pPr>
            <w:r w:rsidRPr="00A139A2">
              <w:rPr>
                <w:sz w:val="16"/>
                <w:szCs w:val="16"/>
              </w:rPr>
              <w:t>14:00-15:00</w:t>
            </w:r>
          </w:p>
          <w:p w:rsidR="00315D0B" w:rsidRPr="00A139A2" w:rsidRDefault="00315D0B" w:rsidP="0004120D">
            <w:pPr>
              <w:rPr>
                <w:sz w:val="16"/>
                <w:szCs w:val="16"/>
              </w:rPr>
            </w:pPr>
            <w:r w:rsidRPr="00A139A2">
              <w:rPr>
                <w:sz w:val="16"/>
                <w:szCs w:val="16"/>
              </w:rPr>
              <w:t>15:00-17:00</w:t>
            </w:r>
          </w:p>
        </w:tc>
        <w:tc>
          <w:tcPr>
            <w:tcW w:w="2340" w:type="dxa"/>
          </w:tcPr>
          <w:p w:rsidR="00315D0B" w:rsidRPr="00A139A2" w:rsidRDefault="00315D0B" w:rsidP="0004120D">
            <w:pPr>
              <w:jc w:val="both"/>
              <w:rPr>
                <w:sz w:val="16"/>
                <w:szCs w:val="16"/>
              </w:rPr>
            </w:pPr>
            <w:r w:rsidRPr="00A139A2">
              <w:rPr>
                <w:sz w:val="16"/>
                <w:szCs w:val="16"/>
              </w:rPr>
              <w:t>Öğretim üyesi odası</w:t>
            </w:r>
          </w:p>
          <w:p w:rsidR="00315D0B" w:rsidRPr="00A139A2" w:rsidRDefault="00315D0B" w:rsidP="0004120D">
            <w:pPr>
              <w:jc w:val="both"/>
              <w:rPr>
                <w:sz w:val="16"/>
                <w:szCs w:val="16"/>
              </w:rPr>
            </w:pPr>
            <w:r w:rsidRPr="00A139A2">
              <w:rPr>
                <w:sz w:val="16"/>
                <w:szCs w:val="16"/>
              </w:rPr>
              <w:t>Öğretim üyesi odası</w:t>
            </w:r>
          </w:p>
          <w:p w:rsidR="00315D0B" w:rsidRPr="00A139A2" w:rsidRDefault="00315D0B" w:rsidP="0004120D">
            <w:pPr>
              <w:jc w:val="both"/>
              <w:rPr>
                <w:sz w:val="16"/>
                <w:szCs w:val="16"/>
              </w:rPr>
            </w:pPr>
            <w:r w:rsidRPr="00A139A2">
              <w:rPr>
                <w:sz w:val="16"/>
                <w:szCs w:val="16"/>
              </w:rPr>
              <w:t>Ameliyathane</w:t>
            </w:r>
          </w:p>
          <w:p w:rsidR="00315D0B" w:rsidRPr="00A139A2" w:rsidRDefault="00315D0B" w:rsidP="0004120D">
            <w:pPr>
              <w:jc w:val="both"/>
              <w:rPr>
                <w:sz w:val="16"/>
                <w:szCs w:val="16"/>
              </w:rPr>
            </w:pPr>
            <w:r w:rsidRPr="00A139A2">
              <w:rPr>
                <w:sz w:val="16"/>
                <w:szCs w:val="16"/>
              </w:rPr>
              <w:t>Seminer Odası</w:t>
            </w:r>
          </w:p>
          <w:p w:rsidR="00315D0B" w:rsidRPr="00A139A2" w:rsidRDefault="00315D0B" w:rsidP="0004120D">
            <w:pPr>
              <w:jc w:val="both"/>
              <w:rPr>
                <w:sz w:val="16"/>
                <w:szCs w:val="16"/>
              </w:rPr>
            </w:pPr>
            <w:r w:rsidRPr="00A139A2">
              <w:rPr>
                <w:sz w:val="16"/>
                <w:szCs w:val="16"/>
              </w:rPr>
              <w:t>Öğretim üyesi odası</w:t>
            </w:r>
          </w:p>
          <w:p w:rsidR="00315D0B" w:rsidRPr="00A139A2" w:rsidRDefault="00315D0B" w:rsidP="0004120D">
            <w:pPr>
              <w:jc w:val="both"/>
              <w:rPr>
                <w:sz w:val="16"/>
                <w:szCs w:val="16"/>
              </w:rPr>
            </w:pPr>
            <w:r w:rsidRPr="00A139A2">
              <w:rPr>
                <w:sz w:val="16"/>
                <w:szCs w:val="16"/>
              </w:rPr>
              <w:t>Poliklinik</w:t>
            </w:r>
          </w:p>
        </w:tc>
      </w:tr>
      <w:tr w:rsidR="00315D0B" w:rsidRPr="00A139A2" w:rsidTr="0004120D">
        <w:tc>
          <w:tcPr>
            <w:tcW w:w="567" w:type="dxa"/>
          </w:tcPr>
          <w:p w:rsidR="00315D0B" w:rsidRPr="00A139A2" w:rsidRDefault="00315D0B" w:rsidP="0004120D">
            <w:pPr>
              <w:jc w:val="center"/>
              <w:rPr>
                <w:sz w:val="16"/>
                <w:szCs w:val="16"/>
              </w:rPr>
            </w:pPr>
          </w:p>
        </w:tc>
        <w:tc>
          <w:tcPr>
            <w:tcW w:w="851" w:type="dxa"/>
          </w:tcPr>
          <w:p w:rsidR="00315D0B" w:rsidRPr="00A139A2" w:rsidRDefault="00315D0B" w:rsidP="0004120D">
            <w:pPr>
              <w:jc w:val="center"/>
              <w:rPr>
                <w:sz w:val="16"/>
                <w:szCs w:val="16"/>
              </w:rPr>
            </w:pPr>
            <w:r w:rsidRPr="00A139A2">
              <w:rPr>
                <w:sz w:val="16"/>
                <w:szCs w:val="16"/>
              </w:rPr>
              <w:t>4108</w:t>
            </w:r>
          </w:p>
        </w:tc>
        <w:tc>
          <w:tcPr>
            <w:tcW w:w="1129" w:type="dxa"/>
          </w:tcPr>
          <w:p w:rsidR="00315D0B" w:rsidRPr="00A139A2" w:rsidRDefault="00315D0B" w:rsidP="0004120D">
            <w:pPr>
              <w:rPr>
                <w:sz w:val="16"/>
                <w:szCs w:val="16"/>
              </w:rPr>
            </w:pPr>
            <w:r w:rsidRPr="00A139A2">
              <w:rPr>
                <w:sz w:val="16"/>
                <w:szCs w:val="16"/>
              </w:rPr>
              <w:t xml:space="preserve">  2</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2</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           </w:t>
            </w:r>
          </w:p>
        </w:tc>
        <w:tc>
          <w:tcPr>
            <w:tcW w:w="3420" w:type="dxa"/>
          </w:tcPr>
          <w:p w:rsidR="00315D0B" w:rsidRPr="00A139A2" w:rsidRDefault="00315D0B" w:rsidP="0004120D">
            <w:pPr>
              <w:rPr>
                <w:sz w:val="16"/>
                <w:szCs w:val="16"/>
              </w:rPr>
            </w:pPr>
            <w:r w:rsidRPr="00A139A2">
              <w:rPr>
                <w:sz w:val="16"/>
                <w:szCs w:val="16"/>
              </w:rPr>
              <w:t xml:space="preserve">Doç. Dr. M. Sedat SAKAT </w:t>
            </w:r>
          </w:p>
          <w:p w:rsidR="00315D0B" w:rsidRPr="00A139A2" w:rsidRDefault="00315D0B" w:rsidP="0004120D">
            <w:pPr>
              <w:rPr>
                <w:sz w:val="16"/>
                <w:szCs w:val="16"/>
              </w:rPr>
            </w:pPr>
            <w:r w:rsidRPr="00A139A2">
              <w:rPr>
                <w:sz w:val="16"/>
                <w:szCs w:val="16"/>
              </w:rPr>
              <w:t>Prof. Dr. Bülent AKTAN</w:t>
            </w:r>
          </w:p>
          <w:p w:rsidR="00315D0B" w:rsidRPr="00A139A2" w:rsidRDefault="00315D0B" w:rsidP="0004120D">
            <w:pPr>
              <w:jc w:val="both"/>
              <w:rPr>
                <w:sz w:val="16"/>
                <w:szCs w:val="16"/>
              </w:rPr>
            </w:pPr>
            <w:r w:rsidRPr="00A139A2">
              <w:rPr>
                <w:sz w:val="16"/>
                <w:szCs w:val="16"/>
              </w:rPr>
              <w:t>Doç. Dr. Korhan KILIÇ</w:t>
            </w:r>
          </w:p>
          <w:p w:rsidR="00315D0B" w:rsidRPr="00A139A2" w:rsidRDefault="00315D0B" w:rsidP="0004120D">
            <w:pPr>
              <w:jc w:val="both"/>
              <w:rPr>
                <w:sz w:val="16"/>
                <w:szCs w:val="16"/>
              </w:rPr>
            </w:pPr>
            <w:r w:rsidRPr="00A139A2">
              <w:rPr>
                <w:sz w:val="16"/>
                <w:szCs w:val="16"/>
              </w:rPr>
              <w:t>Doç. Dr. Zülküf KAYA</w:t>
            </w:r>
          </w:p>
          <w:p w:rsidR="00315D0B" w:rsidRPr="00A139A2" w:rsidRDefault="00315D0B" w:rsidP="0004120D">
            <w:pPr>
              <w:rPr>
                <w:sz w:val="16"/>
                <w:szCs w:val="16"/>
              </w:rPr>
            </w:pPr>
            <w:r w:rsidRPr="00A139A2">
              <w:rPr>
                <w:sz w:val="16"/>
                <w:szCs w:val="16"/>
              </w:rPr>
              <w:t>Doç. Dr. Korhan KILIÇ</w:t>
            </w:r>
          </w:p>
          <w:p w:rsidR="00315D0B" w:rsidRPr="00A139A2" w:rsidRDefault="00315D0B" w:rsidP="0004120D">
            <w:pPr>
              <w:jc w:val="both"/>
              <w:rPr>
                <w:sz w:val="16"/>
                <w:szCs w:val="16"/>
              </w:rPr>
            </w:pPr>
            <w:r w:rsidRPr="00A139A2">
              <w:rPr>
                <w:sz w:val="16"/>
                <w:szCs w:val="16"/>
              </w:rPr>
              <w:t>Prof. Dr. Bülent AKTAN</w:t>
            </w:r>
          </w:p>
        </w:tc>
        <w:tc>
          <w:tcPr>
            <w:tcW w:w="1260" w:type="dxa"/>
          </w:tcPr>
          <w:p w:rsidR="00315D0B" w:rsidRPr="00A139A2" w:rsidRDefault="00315D0B" w:rsidP="0004120D">
            <w:pPr>
              <w:jc w:val="center"/>
              <w:rPr>
                <w:sz w:val="16"/>
                <w:szCs w:val="16"/>
              </w:rPr>
            </w:pPr>
            <w:r w:rsidRPr="00A139A2">
              <w:rPr>
                <w:sz w:val="16"/>
                <w:szCs w:val="16"/>
              </w:rPr>
              <w:t>Salı</w:t>
            </w:r>
          </w:p>
        </w:tc>
        <w:tc>
          <w:tcPr>
            <w:tcW w:w="1440" w:type="dxa"/>
          </w:tcPr>
          <w:p w:rsidR="00315D0B" w:rsidRPr="00A139A2" w:rsidRDefault="00315D0B" w:rsidP="0004120D">
            <w:pPr>
              <w:jc w:val="center"/>
              <w:rPr>
                <w:sz w:val="16"/>
                <w:szCs w:val="16"/>
              </w:rPr>
            </w:pPr>
            <w:r w:rsidRPr="00A139A2">
              <w:rPr>
                <w:sz w:val="16"/>
                <w:szCs w:val="16"/>
              </w:rPr>
              <w:t>08:00-10:00</w:t>
            </w:r>
          </w:p>
          <w:p w:rsidR="00315D0B" w:rsidRPr="00A139A2" w:rsidRDefault="00315D0B" w:rsidP="0004120D">
            <w:pPr>
              <w:jc w:val="center"/>
              <w:rPr>
                <w:sz w:val="16"/>
                <w:szCs w:val="16"/>
              </w:rPr>
            </w:pPr>
            <w:r w:rsidRPr="00A139A2">
              <w:rPr>
                <w:sz w:val="16"/>
                <w:szCs w:val="16"/>
              </w:rPr>
              <w:t>10:00-11:00</w:t>
            </w:r>
          </w:p>
          <w:p w:rsidR="00315D0B" w:rsidRPr="00A139A2" w:rsidRDefault="00315D0B" w:rsidP="0004120D">
            <w:pPr>
              <w:rPr>
                <w:sz w:val="16"/>
                <w:szCs w:val="16"/>
              </w:rPr>
            </w:pPr>
            <w:r w:rsidRPr="00A139A2">
              <w:rPr>
                <w:sz w:val="16"/>
                <w:szCs w:val="16"/>
              </w:rPr>
              <w:t>11:00-12:00</w:t>
            </w:r>
          </w:p>
          <w:p w:rsidR="00315D0B" w:rsidRPr="00A139A2" w:rsidRDefault="00315D0B" w:rsidP="0004120D">
            <w:pPr>
              <w:rPr>
                <w:sz w:val="16"/>
                <w:szCs w:val="16"/>
              </w:rPr>
            </w:pPr>
            <w:r w:rsidRPr="00A139A2">
              <w:rPr>
                <w:sz w:val="16"/>
                <w:szCs w:val="16"/>
              </w:rPr>
              <w:t>13:00-15:00</w:t>
            </w:r>
          </w:p>
          <w:p w:rsidR="00315D0B" w:rsidRPr="00A139A2" w:rsidRDefault="00315D0B" w:rsidP="0004120D">
            <w:pPr>
              <w:rPr>
                <w:sz w:val="16"/>
                <w:szCs w:val="16"/>
              </w:rPr>
            </w:pPr>
            <w:r w:rsidRPr="00A139A2">
              <w:rPr>
                <w:sz w:val="16"/>
                <w:szCs w:val="16"/>
              </w:rPr>
              <w:t>15:00-16:00</w:t>
            </w:r>
          </w:p>
          <w:p w:rsidR="00315D0B" w:rsidRPr="00A139A2" w:rsidRDefault="00315D0B" w:rsidP="0004120D">
            <w:pPr>
              <w:rPr>
                <w:sz w:val="16"/>
                <w:szCs w:val="16"/>
              </w:rPr>
            </w:pPr>
            <w:r w:rsidRPr="00A139A2">
              <w:rPr>
                <w:sz w:val="16"/>
                <w:szCs w:val="16"/>
              </w:rPr>
              <w:t>16:00-17:00</w:t>
            </w:r>
          </w:p>
        </w:tc>
        <w:tc>
          <w:tcPr>
            <w:tcW w:w="2340" w:type="dxa"/>
          </w:tcPr>
          <w:p w:rsidR="00315D0B" w:rsidRPr="00A139A2" w:rsidRDefault="00315D0B" w:rsidP="0004120D">
            <w:pPr>
              <w:rPr>
                <w:sz w:val="16"/>
                <w:szCs w:val="16"/>
              </w:rPr>
            </w:pPr>
            <w:r w:rsidRPr="00A139A2">
              <w:rPr>
                <w:sz w:val="16"/>
                <w:szCs w:val="16"/>
              </w:rPr>
              <w:t>Seminer odası</w:t>
            </w:r>
          </w:p>
          <w:p w:rsidR="00315D0B" w:rsidRPr="00A139A2" w:rsidRDefault="00315D0B" w:rsidP="0004120D">
            <w:pPr>
              <w:rPr>
                <w:sz w:val="16"/>
                <w:szCs w:val="16"/>
              </w:rPr>
            </w:pPr>
            <w:r w:rsidRPr="00A139A2">
              <w:rPr>
                <w:sz w:val="16"/>
                <w:szCs w:val="16"/>
              </w:rPr>
              <w:t>Ameliyathane</w:t>
            </w:r>
          </w:p>
          <w:p w:rsidR="00315D0B" w:rsidRPr="00A139A2" w:rsidRDefault="00315D0B" w:rsidP="0004120D">
            <w:pPr>
              <w:rPr>
                <w:sz w:val="16"/>
                <w:szCs w:val="16"/>
              </w:rPr>
            </w:pPr>
            <w:r w:rsidRPr="00A139A2">
              <w:rPr>
                <w:sz w:val="16"/>
                <w:szCs w:val="16"/>
              </w:rPr>
              <w:t>Poliklinik</w:t>
            </w:r>
          </w:p>
          <w:p w:rsidR="00315D0B" w:rsidRPr="00A139A2" w:rsidRDefault="00315D0B" w:rsidP="0004120D">
            <w:pPr>
              <w:rPr>
                <w:sz w:val="16"/>
                <w:szCs w:val="16"/>
              </w:rPr>
            </w:pPr>
            <w:r w:rsidRPr="00A139A2">
              <w:rPr>
                <w:sz w:val="16"/>
                <w:szCs w:val="16"/>
              </w:rPr>
              <w:t>Öğretim üyesi odası</w:t>
            </w:r>
          </w:p>
          <w:p w:rsidR="00315D0B" w:rsidRPr="00A139A2" w:rsidRDefault="00315D0B" w:rsidP="0004120D">
            <w:pPr>
              <w:rPr>
                <w:sz w:val="16"/>
                <w:szCs w:val="16"/>
              </w:rPr>
            </w:pPr>
            <w:r w:rsidRPr="00A139A2">
              <w:rPr>
                <w:sz w:val="16"/>
                <w:szCs w:val="16"/>
              </w:rPr>
              <w:t>Poliklinik</w:t>
            </w:r>
          </w:p>
          <w:p w:rsidR="00315D0B" w:rsidRPr="00A139A2" w:rsidRDefault="00315D0B" w:rsidP="0004120D">
            <w:pPr>
              <w:rPr>
                <w:sz w:val="16"/>
                <w:szCs w:val="16"/>
              </w:rPr>
            </w:pPr>
            <w:r w:rsidRPr="00A139A2">
              <w:rPr>
                <w:sz w:val="16"/>
                <w:szCs w:val="16"/>
              </w:rPr>
              <w:t>Ameliyathane</w:t>
            </w:r>
          </w:p>
        </w:tc>
      </w:tr>
      <w:tr w:rsidR="00315D0B" w:rsidRPr="00A139A2" w:rsidTr="0004120D">
        <w:tc>
          <w:tcPr>
            <w:tcW w:w="567" w:type="dxa"/>
          </w:tcPr>
          <w:p w:rsidR="00315D0B" w:rsidRPr="00A139A2" w:rsidRDefault="00315D0B" w:rsidP="0004120D">
            <w:pPr>
              <w:jc w:val="center"/>
              <w:rPr>
                <w:sz w:val="16"/>
                <w:szCs w:val="16"/>
              </w:rPr>
            </w:pPr>
          </w:p>
        </w:tc>
        <w:tc>
          <w:tcPr>
            <w:tcW w:w="851" w:type="dxa"/>
          </w:tcPr>
          <w:p w:rsidR="00315D0B" w:rsidRPr="00A139A2" w:rsidRDefault="00315D0B" w:rsidP="0004120D">
            <w:pPr>
              <w:jc w:val="center"/>
              <w:rPr>
                <w:sz w:val="16"/>
                <w:szCs w:val="16"/>
              </w:rPr>
            </w:pPr>
            <w:r w:rsidRPr="00A139A2">
              <w:rPr>
                <w:sz w:val="16"/>
                <w:szCs w:val="16"/>
              </w:rPr>
              <w:t>4108</w:t>
            </w:r>
          </w:p>
        </w:tc>
        <w:tc>
          <w:tcPr>
            <w:tcW w:w="1129" w:type="dxa"/>
          </w:tcPr>
          <w:p w:rsidR="00315D0B" w:rsidRPr="00A139A2" w:rsidRDefault="00315D0B" w:rsidP="0004120D">
            <w:pPr>
              <w:rPr>
                <w:sz w:val="16"/>
                <w:szCs w:val="16"/>
              </w:rPr>
            </w:pPr>
            <w:r w:rsidRPr="00A139A2">
              <w:rPr>
                <w:sz w:val="16"/>
                <w:szCs w:val="16"/>
              </w:rPr>
              <w:t xml:space="preserve">             1                 </w:t>
            </w:r>
          </w:p>
          <w:p w:rsidR="00315D0B" w:rsidRPr="00A139A2" w:rsidRDefault="00315D0B" w:rsidP="0004120D">
            <w:pPr>
              <w:rPr>
                <w:sz w:val="16"/>
                <w:szCs w:val="16"/>
              </w:rPr>
            </w:pPr>
            <w:r w:rsidRPr="00A139A2">
              <w:rPr>
                <w:sz w:val="16"/>
                <w:szCs w:val="16"/>
              </w:rPr>
              <w:t xml:space="preserve">  1                     </w:t>
            </w:r>
          </w:p>
          <w:p w:rsidR="00315D0B" w:rsidRPr="00A139A2" w:rsidRDefault="00315D0B" w:rsidP="0004120D">
            <w:pPr>
              <w:rPr>
                <w:sz w:val="16"/>
                <w:szCs w:val="16"/>
              </w:rPr>
            </w:pPr>
            <w:r w:rsidRPr="00A139A2">
              <w:rPr>
                <w:sz w:val="16"/>
                <w:szCs w:val="16"/>
              </w:rPr>
              <w:t xml:space="preserve">  1                 </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2</w:t>
            </w:r>
          </w:p>
          <w:p w:rsidR="00315D0B" w:rsidRPr="00A139A2" w:rsidRDefault="00315D0B" w:rsidP="0004120D">
            <w:pPr>
              <w:rPr>
                <w:sz w:val="16"/>
                <w:szCs w:val="16"/>
              </w:rPr>
            </w:pPr>
            <w:r w:rsidRPr="00A139A2">
              <w:rPr>
                <w:sz w:val="16"/>
                <w:szCs w:val="16"/>
              </w:rPr>
              <w:t xml:space="preserve">  1         </w:t>
            </w:r>
          </w:p>
        </w:tc>
        <w:tc>
          <w:tcPr>
            <w:tcW w:w="3420" w:type="dxa"/>
          </w:tcPr>
          <w:p w:rsidR="00315D0B" w:rsidRPr="00A139A2" w:rsidRDefault="00315D0B" w:rsidP="0004120D">
            <w:pPr>
              <w:jc w:val="both"/>
              <w:rPr>
                <w:sz w:val="16"/>
                <w:szCs w:val="16"/>
              </w:rPr>
            </w:pPr>
            <w:r w:rsidRPr="00A139A2">
              <w:rPr>
                <w:sz w:val="16"/>
                <w:szCs w:val="16"/>
              </w:rPr>
              <w:t xml:space="preserve">Prof. Dr. Özgür YÖRÜK </w:t>
            </w:r>
          </w:p>
          <w:p w:rsidR="00315D0B" w:rsidRPr="00A139A2" w:rsidRDefault="00315D0B" w:rsidP="0004120D">
            <w:pPr>
              <w:jc w:val="both"/>
              <w:rPr>
                <w:sz w:val="16"/>
                <w:szCs w:val="16"/>
              </w:rPr>
            </w:pPr>
            <w:r w:rsidRPr="00A139A2">
              <w:rPr>
                <w:sz w:val="16"/>
                <w:szCs w:val="16"/>
              </w:rPr>
              <w:t>Doç. Dr. Arzu TATAR</w:t>
            </w:r>
          </w:p>
          <w:p w:rsidR="00315D0B" w:rsidRPr="00A139A2" w:rsidRDefault="00315D0B" w:rsidP="0004120D">
            <w:pPr>
              <w:jc w:val="both"/>
              <w:rPr>
                <w:sz w:val="16"/>
                <w:szCs w:val="16"/>
              </w:rPr>
            </w:pPr>
            <w:r w:rsidRPr="00A139A2">
              <w:rPr>
                <w:sz w:val="16"/>
                <w:szCs w:val="16"/>
              </w:rPr>
              <w:t xml:space="preserve">Prof. Dr. Özgür YÖRÜK </w:t>
            </w:r>
          </w:p>
          <w:p w:rsidR="00315D0B" w:rsidRPr="00A139A2" w:rsidRDefault="00315D0B" w:rsidP="0004120D">
            <w:pPr>
              <w:jc w:val="both"/>
              <w:rPr>
                <w:sz w:val="16"/>
                <w:szCs w:val="16"/>
              </w:rPr>
            </w:pPr>
            <w:r w:rsidRPr="00A139A2">
              <w:rPr>
                <w:sz w:val="16"/>
                <w:szCs w:val="16"/>
              </w:rPr>
              <w:t>Doç. Dr. Korhan KILIÇ</w:t>
            </w:r>
          </w:p>
          <w:p w:rsidR="00315D0B" w:rsidRPr="00A139A2" w:rsidRDefault="00315D0B" w:rsidP="0004120D">
            <w:pPr>
              <w:jc w:val="both"/>
              <w:rPr>
                <w:sz w:val="16"/>
                <w:szCs w:val="16"/>
              </w:rPr>
            </w:pPr>
            <w:r w:rsidRPr="00A139A2">
              <w:rPr>
                <w:sz w:val="16"/>
                <w:szCs w:val="16"/>
              </w:rPr>
              <w:t>Doç. Dr. Zülküf KAYA</w:t>
            </w:r>
          </w:p>
          <w:p w:rsidR="00315D0B" w:rsidRPr="00A139A2" w:rsidRDefault="00315D0B" w:rsidP="0004120D">
            <w:pPr>
              <w:jc w:val="both"/>
              <w:rPr>
                <w:sz w:val="16"/>
                <w:szCs w:val="16"/>
              </w:rPr>
            </w:pPr>
            <w:r w:rsidRPr="00A139A2">
              <w:rPr>
                <w:sz w:val="16"/>
                <w:szCs w:val="16"/>
              </w:rPr>
              <w:t>Prof. Dr. Bülent AKTAN</w:t>
            </w:r>
          </w:p>
          <w:p w:rsidR="00315D0B" w:rsidRPr="00A139A2" w:rsidRDefault="00315D0B" w:rsidP="0004120D">
            <w:pPr>
              <w:jc w:val="both"/>
              <w:rPr>
                <w:sz w:val="16"/>
                <w:szCs w:val="16"/>
              </w:rPr>
            </w:pPr>
            <w:r w:rsidRPr="00A139A2">
              <w:rPr>
                <w:sz w:val="16"/>
                <w:szCs w:val="16"/>
              </w:rPr>
              <w:t>Doç. Dr. Vahit MUTLU</w:t>
            </w:r>
          </w:p>
        </w:tc>
        <w:tc>
          <w:tcPr>
            <w:tcW w:w="1260" w:type="dxa"/>
          </w:tcPr>
          <w:p w:rsidR="00315D0B" w:rsidRPr="00A139A2" w:rsidRDefault="00315D0B" w:rsidP="0004120D">
            <w:pPr>
              <w:jc w:val="center"/>
              <w:rPr>
                <w:sz w:val="16"/>
                <w:szCs w:val="16"/>
              </w:rPr>
            </w:pPr>
            <w:r w:rsidRPr="00A139A2">
              <w:rPr>
                <w:sz w:val="16"/>
                <w:szCs w:val="16"/>
              </w:rPr>
              <w:t>Çarşamba</w:t>
            </w:r>
          </w:p>
        </w:tc>
        <w:tc>
          <w:tcPr>
            <w:tcW w:w="1440" w:type="dxa"/>
          </w:tcPr>
          <w:p w:rsidR="00315D0B" w:rsidRPr="00A139A2" w:rsidRDefault="00315D0B" w:rsidP="0004120D">
            <w:pPr>
              <w:jc w:val="center"/>
              <w:rPr>
                <w:sz w:val="16"/>
                <w:szCs w:val="16"/>
              </w:rPr>
            </w:pPr>
            <w:r w:rsidRPr="00A139A2">
              <w:rPr>
                <w:sz w:val="16"/>
                <w:szCs w:val="16"/>
              </w:rPr>
              <w:t>08:00-09:00</w:t>
            </w:r>
          </w:p>
          <w:p w:rsidR="00315D0B" w:rsidRPr="00A139A2" w:rsidRDefault="00315D0B" w:rsidP="0004120D">
            <w:pPr>
              <w:jc w:val="center"/>
              <w:rPr>
                <w:sz w:val="16"/>
                <w:szCs w:val="16"/>
              </w:rPr>
            </w:pPr>
            <w:r w:rsidRPr="00A139A2">
              <w:rPr>
                <w:sz w:val="16"/>
                <w:szCs w:val="16"/>
              </w:rPr>
              <w:t>09:00-10:00</w:t>
            </w:r>
          </w:p>
          <w:p w:rsidR="00315D0B" w:rsidRPr="00A139A2" w:rsidRDefault="00315D0B" w:rsidP="0004120D">
            <w:pPr>
              <w:jc w:val="center"/>
              <w:rPr>
                <w:sz w:val="16"/>
                <w:szCs w:val="16"/>
              </w:rPr>
            </w:pPr>
            <w:r w:rsidRPr="00A139A2">
              <w:rPr>
                <w:sz w:val="16"/>
                <w:szCs w:val="16"/>
              </w:rPr>
              <w:t>10:00-11:00</w:t>
            </w:r>
          </w:p>
          <w:p w:rsidR="00315D0B" w:rsidRPr="00A139A2" w:rsidRDefault="00315D0B" w:rsidP="0004120D">
            <w:pPr>
              <w:jc w:val="center"/>
              <w:rPr>
                <w:sz w:val="16"/>
                <w:szCs w:val="16"/>
              </w:rPr>
            </w:pPr>
            <w:r w:rsidRPr="00A139A2">
              <w:rPr>
                <w:sz w:val="16"/>
                <w:szCs w:val="16"/>
              </w:rPr>
              <w:t>11:00-12:00</w:t>
            </w:r>
          </w:p>
          <w:p w:rsidR="00315D0B" w:rsidRPr="00A139A2" w:rsidRDefault="00315D0B" w:rsidP="0004120D">
            <w:pPr>
              <w:jc w:val="center"/>
              <w:rPr>
                <w:sz w:val="16"/>
                <w:szCs w:val="16"/>
              </w:rPr>
            </w:pPr>
            <w:r w:rsidRPr="00A139A2">
              <w:rPr>
                <w:sz w:val="16"/>
                <w:szCs w:val="16"/>
              </w:rPr>
              <w:t>13:00-14:00</w:t>
            </w:r>
          </w:p>
          <w:p w:rsidR="00315D0B" w:rsidRPr="00A139A2" w:rsidRDefault="00315D0B" w:rsidP="0004120D">
            <w:pPr>
              <w:jc w:val="center"/>
              <w:rPr>
                <w:sz w:val="16"/>
                <w:szCs w:val="16"/>
              </w:rPr>
            </w:pPr>
            <w:r w:rsidRPr="00A139A2">
              <w:rPr>
                <w:sz w:val="16"/>
                <w:szCs w:val="16"/>
              </w:rPr>
              <w:t>14:00-16:00</w:t>
            </w:r>
          </w:p>
          <w:p w:rsidR="00315D0B" w:rsidRPr="00A139A2" w:rsidRDefault="00315D0B" w:rsidP="0004120D">
            <w:pPr>
              <w:jc w:val="center"/>
              <w:rPr>
                <w:sz w:val="16"/>
                <w:szCs w:val="16"/>
              </w:rPr>
            </w:pPr>
            <w:r w:rsidRPr="00A139A2">
              <w:rPr>
                <w:sz w:val="16"/>
                <w:szCs w:val="16"/>
              </w:rPr>
              <w:t>16:00-17:00</w:t>
            </w:r>
          </w:p>
        </w:tc>
        <w:tc>
          <w:tcPr>
            <w:tcW w:w="2340" w:type="dxa"/>
          </w:tcPr>
          <w:p w:rsidR="00315D0B" w:rsidRPr="00A139A2" w:rsidRDefault="00315D0B" w:rsidP="0004120D">
            <w:pPr>
              <w:rPr>
                <w:sz w:val="16"/>
                <w:szCs w:val="16"/>
              </w:rPr>
            </w:pPr>
            <w:r w:rsidRPr="00A139A2">
              <w:rPr>
                <w:sz w:val="16"/>
                <w:szCs w:val="16"/>
              </w:rPr>
              <w:t>Poliklinik</w:t>
            </w:r>
          </w:p>
          <w:p w:rsidR="00315D0B" w:rsidRPr="00A139A2" w:rsidRDefault="00315D0B" w:rsidP="0004120D">
            <w:pPr>
              <w:rPr>
                <w:sz w:val="16"/>
                <w:szCs w:val="16"/>
              </w:rPr>
            </w:pPr>
            <w:r w:rsidRPr="00A139A2">
              <w:rPr>
                <w:sz w:val="16"/>
                <w:szCs w:val="16"/>
              </w:rPr>
              <w:t>Öğretim üyesi odası Seminer odası</w:t>
            </w:r>
          </w:p>
          <w:p w:rsidR="00315D0B" w:rsidRPr="00A139A2" w:rsidRDefault="00315D0B" w:rsidP="0004120D">
            <w:pPr>
              <w:rPr>
                <w:sz w:val="16"/>
                <w:szCs w:val="16"/>
              </w:rPr>
            </w:pPr>
            <w:r w:rsidRPr="00A139A2">
              <w:rPr>
                <w:sz w:val="16"/>
                <w:szCs w:val="16"/>
              </w:rPr>
              <w:t>Öğretim üyesi odası</w:t>
            </w:r>
          </w:p>
          <w:p w:rsidR="00315D0B" w:rsidRPr="00A139A2" w:rsidRDefault="00315D0B" w:rsidP="0004120D">
            <w:pPr>
              <w:rPr>
                <w:sz w:val="16"/>
                <w:szCs w:val="16"/>
              </w:rPr>
            </w:pPr>
            <w:r w:rsidRPr="00A139A2">
              <w:rPr>
                <w:sz w:val="16"/>
                <w:szCs w:val="16"/>
              </w:rPr>
              <w:t xml:space="preserve">Klinik muayene odası </w:t>
            </w:r>
          </w:p>
          <w:p w:rsidR="00315D0B" w:rsidRPr="00A139A2" w:rsidRDefault="00315D0B" w:rsidP="0004120D">
            <w:pPr>
              <w:jc w:val="both"/>
              <w:rPr>
                <w:sz w:val="16"/>
                <w:szCs w:val="16"/>
              </w:rPr>
            </w:pPr>
            <w:r w:rsidRPr="00A139A2">
              <w:rPr>
                <w:sz w:val="16"/>
                <w:szCs w:val="16"/>
              </w:rPr>
              <w:t>Öğretim üyesi odası</w:t>
            </w:r>
          </w:p>
          <w:p w:rsidR="00315D0B" w:rsidRPr="00A139A2" w:rsidRDefault="00315D0B" w:rsidP="0004120D">
            <w:pPr>
              <w:rPr>
                <w:sz w:val="16"/>
                <w:szCs w:val="16"/>
              </w:rPr>
            </w:pPr>
            <w:r w:rsidRPr="00A139A2">
              <w:rPr>
                <w:sz w:val="16"/>
                <w:szCs w:val="16"/>
              </w:rPr>
              <w:t>Öğretim üyesi odası</w:t>
            </w:r>
          </w:p>
        </w:tc>
      </w:tr>
      <w:tr w:rsidR="00315D0B" w:rsidRPr="00A139A2" w:rsidTr="0004120D">
        <w:tc>
          <w:tcPr>
            <w:tcW w:w="567" w:type="dxa"/>
          </w:tcPr>
          <w:p w:rsidR="00315D0B" w:rsidRPr="00A139A2" w:rsidRDefault="00315D0B" w:rsidP="0004120D">
            <w:pPr>
              <w:jc w:val="center"/>
              <w:rPr>
                <w:sz w:val="16"/>
                <w:szCs w:val="16"/>
              </w:rPr>
            </w:pPr>
          </w:p>
        </w:tc>
        <w:tc>
          <w:tcPr>
            <w:tcW w:w="851" w:type="dxa"/>
          </w:tcPr>
          <w:p w:rsidR="00315D0B" w:rsidRPr="00A139A2" w:rsidRDefault="00315D0B" w:rsidP="0004120D">
            <w:pPr>
              <w:jc w:val="center"/>
              <w:rPr>
                <w:sz w:val="16"/>
                <w:szCs w:val="16"/>
              </w:rPr>
            </w:pPr>
            <w:r w:rsidRPr="00A139A2">
              <w:rPr>
                <w:sz w:val="16"/>
                <w:szCs w:val="16"/>
              </w:rPr>
              <w:t>4108</w:t>
            </w:r>
          </w:p>
        </w:tc>
        <w:tc>
          <w:tcPr>
            <w:tcW w:w="1129" w:type="dxa"/>
          </w:tcPr>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2            </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        </w:t>
            </w:r>
          </w:p>
        </w:tc>
        <w:tc>
          <w:tcPr>
            <w:tcW w:w="3420" w:type="dxa"/>
          </w:tcPr>
          <w:p w:rsidR="00315D0B" w:rsidRPr="00A139A2" w:rsidRDefault="00315D0B" w:rsidP="0004120D">
            <w:pPr>
              <w:rPr>
                <w:sz w:val="16"/>
                <w:szCs w:val="16"/>
              </w:rPr>
            </w:pPr>
            <w:r w:rsidRPr="00A139A2">
              <w:rPr>
                <w:sz w:val="16"/>
                <w:szCs w:val="16"/>
              </w:rPr>
              <w:t xml:space="preserve">Doç. Dr. M. Sedat SAKAT </w:t>
            </w:r>
          </w:p>
          <w:p w:rsidR="00315D0B" w:rsidRPr="00A139A2" w:rsidRDefault="00315D0B" w:rsidP="0004120D">
            <w:pPr>
              <w:rPr>
                <w:sz w:val="16"/>
                <w:szCs w:val="16"/>
              </w:rPr>
            </w:pPr>
            <w:r w:rsidRPr="00A139A2">
              <w:rPr>
                <w:sz w:val="16"/>
                <w:szCs w:val="16"/>
              </w:rPr>
              <w:t>Doç. Dr. Korhan KILIÇ</w:t>
            </w:r>
          </w:p>
          <w:p w:rsidR="00315D0B" w:rsidRPr="00A139A2" w:rsidRDefault="00315D0B" w:rsidP="0004120D">
            <w:pPr>
              <w:rPr>
                <w:sz w:val="16"/>
                <w:szCs w:val="16"/>
              </w:rPr>
            </w:pPr>
            <w:r w:rsidRPr="00A139A2">
              <w:rPr>
                <w:sz w:val="16"/>
                <w:szCs w:val="16"/>
              </w:rPr>
              <w:t>Doç. Dr. Arzu TATAR</w:t>
            </w:r>
          </w:p>
          <w:p w:rsidR="00315D0B" w:rsidRPr="00A139A2" w:rsidRDefault="00315D0B" w:rsidP="0004120D">
            <w:pPr>
              <w:rPr>
                <w:sz w:val="16"/>
                <w:szCs w:val="16"/>
              </w:rPr>
            </w:pPr>
            <w:r w:rsidRPr="00A139A2">
              <w:rPr>
                <w:sz w:val="16"/>
                <w:szCs w:val="16"/>
              </w:rPr>
              <w:t>Doç. Dr. Abdulkadir ŞAHİN</w:t>
            </w:r>
          </w:p>
          <w:p w:rsidR="00315D0B" w:rsidRPr="00A139A2" w:rsidRDefault="00315D0B" w:rsidP="0004120D">
            <w:pPr>
              <w:rPr>
                <w:sz w:val="16"/>
                <w:szCs w:val="16"/>
              </w:rPr>
            </w:pPr>
            <w:r w:rsidRPr="00A139A2">
              <w:rPr>
                <w:sz w:val="16"/>
                <w:szCs w:val="16"/>
              </w:rPr>
              <w:t xml:space="preserve">Doç. Dr. M. Sedat SAKAT </w:t>
            </w:r>
          </w:p>
          <w:p w:rsidR="00315D0B" w:rsidRPr="00A139A2" w:rsidRDefault="00315D0B" w:rsidP="0004120D">
            <w:pPr>
              <w:rPr>
                <w:sz w:val="16"/>
                <w:szCs w:val="16"/>
              </w:rPr>
            </w:pPr>
            <w:r w:rsidRPr="00A139A2">
              <w:rPr>
                <w:sz w:val="16"/>
                <w:szCs w:val="16"/>
              </w:rPr>
              <w:t>Doç. Dr. Abdulkadir ŞAHİN</w:t>
            </w:r>
          </w:p>
          <w:p w:rsidR="00315D0B" w:rsidRPr="00A139A2" w:rsidRDefault="00315D0B" w:rsidP="0004120D">
            <w:pPr>
              <w:rPr>
                <w:sz w:val="16"/>
                <w:szCs w:val="16"/>
              </w:rPr>
            </w:pPr>
            <w:r w:rsidRPr="00A139A2">
              <w:rPr>
                <w:sz w:val="16"/>
                <w:szCs w:val="16"/>
              </w:rPr>
              <w:t>Prof. Dr. Özgür YÖRÜK</w:t>
            </w:r>
          </w:p>
        </w:tc>
        <w:tc>
          <w:tcPr>
            <w:tcW w:w="1260" w:type="dxa"/>
          </w:tcPr>
          <w:p w:rsidR="00315D0B" w:rsidRPr="00A139A2" w:rsidRDefault="00315D0B" w:rsidP="0004120D">
            <w:pPr>
              <w:jc w:val="center"/>
              <w:rPr>
                <w:sz w:val="16"/>
                <w:szCs w:val="16"/>
              </w:rPr>
            </w:pPr>
            <w:r w:rsidRPr="00A139A2">
              <w:rPr>
                <w:sz w:val="16"/>
                <w:szCs w:val="16"/>
              </w:rPr>
              <w:t>Perşembe</w:t>
            </w:r>
          </w:p>
          <w:p w:rsidR="00315D0B" w:rsidRPr="00A139A2" w:rsidRDefault="00315D0B" w:rsidP="0004120D">
            <w:pPr>
              <w:jc w:val="center"/>
              <w:rPr>
                <w:sz w:val="16"/>
                <w:szCs w:val="16"/>
              </w:rPr>
            </w:pPr>
          </w:p>
          <w:p w:rsidR="00315D0B" w:rsidRPr="00A139A2" w:rsidRDefault="00315D0B" w:rsidP="0004120D">
            <w:pPr>
              <w:jc w:val="center"/>
              <w:rPr>
                <w:sz w:val="16"/>
                <w:szCs w:val="16"/>
              </w:rPr>
            </w:pPr>
          </w:p>
          <w:p w:rsidR="00315D0B" w:rsidRPr="00A139A2" w:rsidRDefault="00315D0B" w:rsidP="0004120D">
            <w:pPr>
              <w:jc w:val="center"/>
              <w:rPr>
                <w:sz w:val="16"/>
                <w:szCs w:val="16"/>
              </w:rPr>
            </w:pPr>
          </w:p>
        </w:tc>
        <w:tc>
          <w:tcPr>
            <w:tcW w:w="1440" w:type="dxa"/>
          </w:tcPr>
          <w:p w:rsidR="00315D0B" w:rsidRPr="00A139A2" w:rsidRDefault="00315D0B" w:rsidP="0004120D">
            <w:pPr>
              <w:jc w:val="center"/>
              <w:rPr>
                <w:sz w:val="16"/>
                <w:szCs w:val="16"/>
              </w:rPr>
            </w:pPr>
            <w:r w:rsidRPr="00A139A2">
              <w:rPr>
                <w:sz w:val="16"/>
                <w:szCs w:val="16"/>
              </w:rPr>
              <w:t>08:00-09:00</w:t>
            </w:r>
          </w:p>
          <w:p w:rsidR="00315D0B" w:rsidRPr="00A139A2" w:rsidRDefault="00315D0B" w:rsidP="0004120D">
            <w:pPr>
              <w:jc w:val="center"/>
              <w:rPr>
                <w:sz w:val="16"/>
                <w:szCs w:val="16"/>
              </w:rPr>
            </w:pPr>
            <w:r w:rsidRPr="00A139A2">
              <w:rPr>
                <w:sz w:val="16"/>
                <w:szCs w:val="16"/>
              </w:rPr>
              <w:t>09:00-10:00</w:t>
            </w:r>
          </w:p>
          <w:p w:rsidR="00315D0B" w:rsidRPr="00A139A2" w:rsidRDefault="00315D0B" w:rsidP="0004120D">
            <w:pPr>
              <w:jc w:val="center"/>
              <w:rPr>
                <w:sz w:val="16"/>
                <w:szCs w:val="16"/>
              </w:rPr>
            </w:pPr>
            <w:r w:rsidRPr="00A139A2">
              <w:rPr>
                <w:sz w:val="16"/>
                <w:szCs w:val="16"/>
              </w:rPr>
              <w:t>10:00-11:00</w:t>
            </w:r>
          </w:p>
          <w:p w:rsidR="00315D0B" w:rsidRPr="00A139A2" w:rsidRDefault="00315D0B" w:rsidP="0004120D">
            <w:pPr>
              <w:jc w:val="center"/>
              <w:rPr>
                <w:sz w:val="16"/>
                <w:szCs w:val="16"/>
              </w:rPr>
            </w:pPr>
            <w:r w:rsidRPr="00A139A2">
              <w:rPr>
                <w:sz w:val="16"/>
                <w:szCs w:val="16"/>
              </w:rPr>
              <w:t>11:00-12:00</w:t>
            </w:r>
          </w:p>
          <w:p w:rsidR="00315D0B" w:rsidRPr="00A139A2" w:rsidRDefault="00315D0B" w:rsidP="0004120D">
            <w:pPr>
              <w:jc w:val="center"/>
              <w:rPr>
                <w:sz w:val="16"/>
                <w:szCs w:val="16"/>
              </w:rPr>
            </w:pPr>
            <w:r w:rsidRPr="00A139A2">
              <w:rPr>
                <w:sz w:val="16"/>
                <w:szCs w:val="16"/>
              </w:rPr>
              <w:t>13:00-15:00</w:t>
            </w:r>
          </w:p>
          <w:p w:rsidR="00315D0B" w:rsidRPr="00A139A2" w:rsidRDefault="00315D0B" w:rsidP="0004120D">
            <w:pPr>
              <w:rPr>
                <w:sz w:val="16"/>
                <w:szCs w:val="16"/>
              </w:rPr>
            </w:pPr>
            <w:r w:rsidRPr="00A139A2">
              <w:rPr>
                <w:sz w:val="16"/>
                <w:szCs w:val="16"/>
              </w:rPr>
              <w:t>15:00-16:00</w:t>
            </w:r>
          </w:p>
          <w:p w:rsidR="00315D0B" w:rsidRPr="00A139A2" w:rsidRDefault="00315D0B" w:rsidP="0004120D">
            <w:pPr>
              <w:rPr>
                <w:sz w:val="16"/>
                <w:szCs w:val="16"/>
              </w:rPr>
            </w:pPr>
            <w:r w:rsidRPr="00A139A2">
              <w:rPr>
                <w:sz w:val="16"/>
                <w:szCs w:val="16"/>
              </w:rPr>
              <w:t>16:00-17:00</w:t>
            </w:r>
          </w:p>
        </w:tc>
        <w:tc>
          <w:tcPr>
            <w:tcW w:w="2340" w:type="dxa"/>
          </w:tcPr>
          <w:p w:rsidR="00315D0B" w:rsidRPr="00A139A2" w:rsidRDefault="00315D0B" w:rsidP="0004120D">
            <w:pPr>
              <w:rPr>
                <w:sz w:val="16"/>
                <w:szCs w:val="16"/>
              </w:rPr>
            </w:pPr>
            <w:r w:rsidRPr="00A139A2">
              <w:rPr>
                <w:sz w:val="16"/>
                <w:szCs w:val="16"/>
              </w:rPr>
              <w:t>Seminer odası</w:t>
            </w:r>
          </w:p>
          <w:p w:rsidR="00315D0B" w:rsidRPr="00A139A2" w:rsidRDefault="00315D0B" w:rsidP="0004120D">
            <w:pPr>
              <w:rPr>
                <w:sz w:val="16"/>
                <w:szCs w:val="16"/>
              </w:rPr>
            </w:pPr>
            <w:r w:rsidRPr="00A139A2">
              <w:rPr>
                <w:sz w:val="16"/>
                <w:szCs w:val="16"/>
              </w:rPr>
              <w:t>Öğretim üyesi odası</w:t>
            </w:r>
          </w:p>
          <w:p w:rsidR="00315D0B" w:rsidRPr="00A139A2" w:rsidRDefault="00315D0B" w:rsidP="0004120D">
            <w:pPr>
              <w:rPr>
                <w:sz w:val="16"/>
                <w:szCs w:val="16"/>
              </w:rPr>
            </w:pPr>
            <w:r w:rsidRPr="00A139A2">
              <w:rPr>
                <w:sz w:val="16"/>
                <w:szCs w:val="16"/>
              </w:rPr>
              <w:t>Seminer odası</w:t>
            </w:r>
          </w:p>
          <w:p w:rsidR="00315D0B" w:rsidRPr="00A139A2" w:rsidRDefault="00315D0B" w:rsidP="0004120D">
            <w:pPr>
              <w:rPr>
                <w:sz w:val="16"/>
                <w:szCs w:val="16"/>
              </w:rPr>
            </w:pPr>
            <w:r w:rsidRPr="00A139A2">
              <w:rPr>
                <w:sz w:val="16"/>
                <w:szCs w:val="16"/>
              </w:rPr>
              <w:t>Poliklinik</w:t>
            </w:r>
          </w:p>
          <w:p w:rsidR="00315D0B" w:rsidRPr="00A139A2" w:rsidRDefault="00315D0B" w:rsidP="0004120D">
            <w:pPr>
              <w:rPr>
                <w:sz w:val="16"/>
                <w:szCs w:val="16"/>
              </w:rPr>
            </w:pPr>
            <w:r w:rsidRPr="00A139A2">
              <w:rPr>
                <w:sz w:val="16"/>
                <w:szCs w:val="16"/>
              </w:rPr>
              <w:t>Klinik muayene odası</w:t>
            </w:r>
          </w:p>
          <w:p w:rsidR="00315D0B" w:rsidRPr="00A139A2" w:rsidRDefault="00315D0B" w:rsidP="0004120D">
            <w:pPr>
              <w:rPr>
                <w:sz w:val="16"/>
                <w:szCs w:val="16"/>
              </w:rPr>
            </w:pPr>
            <w:r w:rsidRPr="00A139A2">
              <w:rPr>
                <w:sz w:val="16"/>
                <w:szCs w:val="16"/>
              </w:rPr>
              <w:t>Klinik muayene odası</w:t>
            </w:r>
          </w:p>
          <w:p w:rsidR="00315D0B" w:rsidRPr="00A139A2" w:rsidRDefault="00315D0B" w:rsidP="0004120D">
            <w:pPr>
              <w:rPr>
                <w:sz w:val="16"/>
                <w:szCs w:val="16"/>
              </w:rPr>
            </w:pPr>
            <w:r w:rsidRPr="00A139A2">
              <w:rPr>
                <w:sz w:val="16"/>
                <w:szCs w:val="16"/>
              </w:rPr>
              <w:t>Öğretim üyesi odası</w:t>
            </w:r>
          </w:p>
        </w:tc>
      </w:tr>
      <w:tr w:rsidR="00315D0B" w:rsidRPr="00A139A2" w:rsidTr="0004120D">
        <w:trPr>
          <w:trHeight w:val="1408"/>
        </w:trPr>
        <w:tc>
          <w:tcPr>
            <w:tcW w:w="567" w:type="dxa"/>
          </w:tcPr>
          <w:p w:rsidR="00315D0B" w:rsidRPr="00A139A2" w:rsidRDefault="00315D0B" w:rsidP="0004120D">
            <w:pPr>
              <w:jc w:val="center"/>
              <w:rPr>
                <w:sz w:val="16"/>
                <w:szCs w:val="16"/>
              </w:rPr>
            </w:pPr>
          </w:p>
        </w:tc>
        <w:tc>
          <w:tcPr>
            <w:tcW w:w="851" w:type="dxa"/>
          </w:tcPr>
          <w:p w:rsidR="00315D0B" w:rsidRPr="00A139A2" w:rsidRDefault="00315D0B" w:rsidP="0004120D">
            <w:pPr>
              <w:jc w:val="center"/>
              <w:rPr>
                <w:sz w:val="16"/>
                <w:szCs w:val="16"/>
              </w:rPr>
            </w:pPr>
            <w:r w:rsidRPr="00A139A2">
              <w:rPr>
                <w:sz w:val="16"/>
                <w:szCs w:val="16"/>
              </w:rPr>
              <w:t>4108</w:t>
            </w:r>
          </w:p>
        </w:tc>
        <w:tc>
          <w:tcPr>
            <w:tcW w:w="1129" w:type="dxa"/>
          </w:tcPr>
          <w:p w:rsidR="00315D0B" w:rsidRPr="00A139A2" w:rsidRDefault="00315D0B" w:rsidP="0004120D">
            <w:pPr>
              <w:rPr>
                <w:sz w:val="16"/>
                <w:szCs w:val="16"/>
              </w:rPr>
            </w:pPr>
            <w:r w:rsidRPr="00A139A2">
              <w:rPr>
                <w:sz w:val="16"/>
                <w:szCs w:val="16"/>
              </w:rPr>
              <w:t xml:space="preserve">             2</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             </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w:t>
            </w:r>
          </w:p>
        </w:tc>
        <w:tc>
          <w:tcPr>
            <w:tcW w:w="3420" w:type="dxa"/>
          </w:tcPr>
          <w:p w:rsidR="00315D0B" w:rsidRPr="00A139A2" w:rsidRDefault="00315D0B" w:rsidP="0004120D">
            <w:pPr>
              <w:jc w:val="both"/>
              <w:rPr>
                <w:sz w:val="16"/>
                <w:szCs w:val="16"/>
              </w:rPr>
            </w:pPr>
            <w:r w:rsidRPr="00A139A2">
              <w:rPr>
                <w:sz w:val="16"/>
                <w:szCs w:val="16"/>
              </w:rPr>
              <w:t>Doç. Dr. Zülküf KAYA</w:t>
            </w:r>
          </w:p>
          <w:p w:rsidR="00315D0B" w:rsidRPr="00A139A2" w:rsidRDefault="00315D0B" w:rsidP="0004120D">
            <w:pPr>
              <w:jc w:val="both"/>
              <w:rPr>
                <w:sz w:val="16"/>
                <w:szCs w:val="16"/>
              </w:rPr>
            </w:pPr>
            <w:r w:rsidRPr="00A139A2">
              <w:rPr>
                <w:sz w:val="16"/>
                <w:szCs w:val="16"/>
              </w:rPr>
              <w:t>Doç. Dr. Abdulkadir ŞAHİN</w:t>
            </w:r>
          </w:p>
          <w:p w:rsidR="00315D0B" w:rsidRPr="00A139A2" w:rsidRDefault="00315D0B" w:rsidP="0004120D">
            <w:pPr>
              <w:jc w:val="both"/>
              <w:rPr>
                <w:sz w:val="16"/>
                <w:szCs w:val="16"/>
              </w:rPr>
            </w:pPr>
            <w:r w:rsidRPr="00A139A2">
              <w:rPr>
                <w:sz w:val="16"/>
                <w:szCs w:val="16"/>
              </w:rPr>
              <w:t>Doç. Dr. Vahit MUTLU</w:t>
            </w:r>
          </w:p>
          <w:p w:rsidR="00315D0B" w:rsidRPr="00A139A2" w:rsidRDefault="00315D0B" w:rsidP="0004120D">
            <w:pPr>
              <w:jc w:val="both"/>
              <w:rPr>
                <w:sz w:val="16"/>
                <w:szCs w:val="16"/>
              </w:rPr>
            </w:pPr>
            <w:r w:rsidRPr="00A139A2">
              <w:rPr>
                <w:sz w:val="16"/>
                <w:szCs w:val="16"/>
              </w:rPr>
              <w:t>Prof. Dr. Özgür YÖRÜK</w:t>
            </w:r>
          </w:p>
          <w:p w:rsidR="00315D0B" w:rsidRPr="00A139A2" w:rsidRDefault="00315D0B" w:rsidP="0004120D">
            <w:pPr>
              <w:jc w:val="both"/>
              <w:rPr>
                <w:sz w:val="16"/>
                <w:szCs w:val="16"/>
              </w:rPr>
            </w:pPr>
            <w:r w:rsidRPr="00A139A2">
              <w:rPr>
                <w:sz w:val="16"/>
                <w:szCs w:val="16"/>
              </w:rPr>
              <w:t>Doç. Dr. Vahit MUTLU</w:t>
            </w:r>
          </w:p>
          <w:p w:rsidR="00315D0B" w:rsidRPr="00A139A2" w:rsidRDefault="00315D0B" w:rsidP="0004120D">
            <w:pPr>
              <w:jc w:val="both"/>
              <w:rPr>
                <w:sz w:val="16"/>
                <w:szCs w:val="16"/>
              </w:rPr>
            </w:pPr>
            <w:r w:rsidRPr="00A139A2">
              <w:rPr>
                <w:sz w:val="16"/>
                <w:szCs w:val="16"/>
              </w:rPr>
              <w:t>Doç. Dr. Abdulkadir ŞAHİN</w:t>
            </w:r>
          </w:p>
          <w:p w:rsidR="00315D0B" w:rsidRPr="00A139A2" w:rsidRDefault="00315D0B" w:rsidP="0004120D">
            <w:pPr>
              <w:jc w:val="both"/>
              <w:rPr>
                <w:sz w:val="16"/>
                <w:szCs w:val="16"/>
              </w:rPr>
            </w:pPr>
            <w:r w:rsidRPr="00A139A2">
              <w:rPr>
                <w:sz w:val="16"/>
                <w:szCs w:val="16"/>
              </w:rPr>
              <w:t>Prof. Dr. Bülent AKTAN</w:t>
            </w:r>
          </w:p>
        </w:tc>
        <w:tc>
          <w:tcPr>
            <w:tcW w:w="1260" w:type="dxa"/>
          </w:tcPr>
          <w:p w:rsidR="00315D0B" w:rsidRPr="00A139A2" w:rsidRDefault="00315D0B" w:rsidP="0004120D">
            <w:pPr>
              <w:jc w:val="center"/>
              <w:rPr>
                <w:sz w:val="16"/>
                <w:szCs w:val="16"/>
              </w:rPr>
            </w:pPr>
            <w:r w:rsidRPr="00A139A2">
              <w:rPr>
                <w:sz w:val="16"/>
                <w:szCs w:val="16"/>
              </w:rPr>
              <w:t>Cuma</w:t>
            </w:r>
          </w:p>
          <w:p w:rsidR="00315D0B" w:rsidRPr="00A139A2" w:rsidRDefault="00315D0B" w:rsidP="0004120D">
            <w:pPr>
              <w:jc w:val="center"/>
              <w:rPr>
                <w:sz w:val="16"/>
                <w:szCs w:val="16"/>
              </w:rPr>
            </w:pPr>
          </w:p>
        </w:tc>
        <w:tc>
          <w:tcPr>
            <w:tcW w:w="1440" w:type="dxa"/>
          </w:tcPr>
          <w:p w:rsidR="00315D0B" w:rsidRPr="00A139A2" w:rsidRDefault="00315D0B" w:rsidP="0004120D">
            <w:pPr>
              <w:jc w:val="center"/>
              <w:rPr>
                <w:sz w:val="16"/>
                <w:szCs w:val="16"/>
              </w:rPr>
            </w:pPr>
            <w:r w:rsidRPr="00A139A2">
              <w:rPr>
                <w:sz w:val="16"/>
                <w:szCs w:val="16"/>
              </w:rPr>
              <w:t>08:00-10:00</w:t>
            </w:r>
          </w:p>
          <w:p w:rsidR="00315D0B" w:rsidRPr="00A139A2" w:rsidRDefault="00315D0B" w:rsidP="0004120D">
            <w:pPr>
              <w:jc w:val="center"/>
              <w:rPr>
                <w:sz w:val="16"/>
                <w:szCs w:val="16"/>
              </w:rPr>
            </w:pPr>
            <w:r w:rsidRPr="00A139A2">
              <w:rPr>
                <w:sz w:val="16"/>
                <w:szCs w:val="16"/>
              </w:rPr>
              <w:t>10:00-11:00</w:t>
            </w:r>
          </w:p>
          <w:p w:rsidR="00315D0B" w:rsidRPr="00A139A2" w:rsidRDefault="00315D0B" w:rsidP="0004120D">
            <w:pPr>
              <w:jc w:val="center"/>
              <w:rPr>
                <w:sz w:val="16"/>
                <w:szCs w:val="16"/>
              </w:rPr>
            </w:pPr>
            <w:r w:rsidRPr="00A139A2">
              <w:rPr>
                <w:sz w:val="16"/>
                <w:szCs w:val="16"/>
              </w:rPr>
              <w:t>11:00-12:00</w:t>
            </w:r>
          </w:p>
          <w:p w:rsidR="00315D0B" w:rsidRPr="00A139A2" w:rsidRDefault="00315D0B" w:rsidP="0004120D">
            <w:pPr>
              <w:jc w:val="center"/>
              <w:rPr>
                <w:sz w:val="16"/>
                <w:szCs w:val="16"/>
              </w:rPr>
            </w:pPr>
            <w:r w:rsidRPr="00A139A2">
              <w:rPr>
                <w:sz w:val="16"/>
                <w:szCs w:val="16"/>
              </w:rPr>
              <w:t>13:00-14:00</w:t>
            </w:r>
          </w:p>
          <w:p w:rsidR="00315D0B" w:rsidRPr="00A139A2" w:rsidRDefault="00315D0B" w:rsidP="0004120D">
            <w:pPr>
              <w:jc w:val="center"/>
              <w:rPr>
                <w:sz w:val="16"/>
                <w:szCs w:val="16"/>
              </w:rPr>
            </w:pPr>
            <w:r w:rsidRPr="00A139A2">
              <w:rPr>
                <w:sz w:val="16"/>
                <w:szCs w:val="16"/>
              </w:rPr>
              <w:t>14:00-15:00</w:t>
            </w:r>
          </w:p>
          <w:p w:rsidR="00315D0B" w:rsidRPr="00A139A2" w:rsidRDefault="00315D0B" w:rsidP="0004120D">
            <w:pPr>
              <w:jc w:val="center"/>
              <w:rPr>
                <w:sz w:val="16"/>
                <w:szCs w:val="16"/>
              </w:rPr>
            </w:pPr>
            <w:r w:rsidRPr="00A139A2">
              <w:rPr>
                <w:sz w:val="16"/>
                <w:szCs w:val="16"/>
              </w:rPr>
              <w:t>15:00-16:00</w:t>
            </w:r>
          </w:p>
          <w:p w:rsidR="00315D0B" w:rsidRPr="00A139A2" w:rsidRDefault="00315D0B" w:rsidP="0004120D">
            <w:pPr>
              <w:jc w:val="center"/>
              <w:rPr>
                <w:sz w:val="16"/>
                <w:szCs w:val="16"/>
              </w:rPr>
            </w:pPr>
            <w:r w:rsidRPr="00A139A2">
              <w:rPr>
                <w:sz w:val="16"/>
                <w:szCs w:val="16"/>
              </w:rPr>
              <w:t xml:space="preserve">16:00-17:00                                                                                       </w:t>
            </w:r>
          </w:p>
        </w:tc>
        <w:tc>
          <w:tcPr>
            <w:tcW w:w="2340" w:type="dxa"/>
          </w:tcPr>
          <w:p w:rsidR="00315D0B" w:rsidRPr="00A139A2" w:rsidRDefault="00315D0B" w:rsidP="0004120D">
            <w:pPr>
              <w:rPr>
                <w:sz w:val="16"/>
                <w:szCs w:val="16"/>
              </w:rPr>
            </w:pPr>
            <w:r w:rsidRPr="00A139A2">
              <w:rPr>
                <w:sz w:val="16"/>
                <w:szCs w:val="16"/>
              </w:rPr>
              <w:t>Ameliyathane</w:t>
            </w:r>
          </w:p>
          <w:p w:rsidR="00315D0B" w:rsidRPr="00A139A2" w:rsidRDefault="00315D0B" w:rsidP="0004120D">
            <w:pPr>
              <w:rPr>
                <w:sz w:val="16"/>
                <w:szCs w:val="16"/>
              </w:rPr>
            </w:pPr>
            <w:r w:rsidRPr="00A139A2">
              <w:rPr>
                <w:sz w:val="16"/>
                <w:szCs w:val="16"/>
              </w:rPr>
              <w:t>Poliklinik</w:t>
            </w:r>
          </w:p>
          <w:p w:rsidR="00315D0B" w:rsidRPr="00A139A2" w:rsidRDefault="00315D0B" w:rsidP="0004120D">
            <w:pPr>
              <w:rPr>
                <w:sz w:val="16"/>
                <w:szCs w:val="16"/>
              </w:rPr>
            </w:pPr>
            <w:r w:rsidRPr="00A139A2">
              <w:rPr>
                <w:sz w:val="16"/>
                <w:szCs w:val="16"/>
              </w:rPr>
              <w:t>Öğretim üyesi odası</w:t>
            </w:r>
          </w:p>
          <w:p w:rsidR="00315D0B" w:rsidRPr="00A139A2" w:rsidRDefault="00315D0B" w:rsidP="0004120D">
            <w:pPr>
              <w:rPr>
                <w:sz w:val="16"/>
                <w:szCs w:val="16"/>
              </w:rPr>
            </w:pPr>
            <w:r w:rsidRPr="00A139A2">
              <w:rPr>
                <w:sz w:val="16"/>
                <w:szCs w:val="16"/>
              </w:rPr>
              <w:t>Ameliyathane</w:t>
            </w:r>
          </w:p>
          <w:p w:rsidR="00315D0B" w:rsidRPr="00A139A2" w:rsidRDefault="00315D0B" w:rsidP="0004120D">
            <w:pPr>
              <w:rPr>
                <w:sz w:val="16"/>
                <w:szCs w:val="16"/>
              </w:rPr>
            </w:pPr>
            <w:r w:rsidRPr="00A139A2">
              <w:rPr>
                <w:sz w:val="16"/>
                <w:szCs w:val="16"/>
              </w:rPr>
              <w:t>Öğretim üyesi odası</w:t>
            </w:r>
          </w:p>
          <w:p w:rsidR="00315D0B" w:rsidRPr="00A139A2" w:rsidRDefault="00315D0B" w:rsidP="0004120D">
            <w:pPr>
              <w:rPr>
                <w:sz w:val="16"/>
                <w:szCs w:val="16"/>
              </w:rPr>
            </w:pPr>
            <w:r w:rsidRPr="00A139A2">
              <w:rPr>
                <w:sz w:val="16"/>
                <w:szCs w:val="16"/>
              </w:rPr>
              <w:t>Ameliyathane</w:t>
            </w:r>
          </w:p>
          <w:p w:rsidR="00315D0B" w:rsidRPr="00A139A2" w:rsidRDefault="00315D0B" w:rsidP="0004120D">
            <w:pPr>
              <w:rPr>
                <w:sz w:val="16"/>
                <w:szCs w:val="16"/>
              </w:rPr>
            </w:pPr>
            <w:r w:rsidRPr="00A139A2">
              <w:rPr>
                <w:sz w:val="16"/>
                <w:szCs w:val="16"/>
              </w:rPr>
              <w:t>Öğretim üyesi odası</w:t>
            </w:r>
          </w:p>
        </w:tc>
      </w:tr>
    </w:tbl>
    <w:p w:rsidR="00315D0B" w:rsidRPr="00A139A2" w:rsidRDefault="00315D0B" w:rsidP="00315D0B">
      <w:pPr>
        <w:jc w:val="center"/>
        <w:rPr>
          <w:sz w:val="16"/>
          <w:szCs w:val="16"/>
        </w:rPr>
      </w:pPr>
    </w:p>
    <w:p w:rsidR="00315D0B" w:rsidRPr="00A139A2" w:rsidRDefault="00315D0B" w:rsidP="00315D0B">
      <w:pPr>
        <w:jc w:val="center"/>
        <w:rPr>
          <w:sz w:val="16"/>
          <w:szCs w:val="16"/>
        </w:rPr>
      </w:pPr>
      <w:r w:rsidRPr="00A139A2">
        <w:rPr>
          <w:sz w:val="16"/>
          <w:szCs w:val="16"/>
        </w:rPr>
        <w:t>NOT: Yukarıda belirtilen ders saatleri, acil müdahaleler ve operasyonlarla çakışması durumunda değiştirilebilir.</w:t>
      </w:r>
    </w:p>
    <w:p w:rsidR="00315D0B" w:rsidRPr="00A139A2" w:rsidRDefault="00315D0B" w:rsidP="00315D0B">
      <w:pPr>
        <w:rPr>
          <w:sz w:val="16"/>
          <w:szCs w:val="16"/>
        </w:rPr>
      </w:pPr>
    </w:p>
    <w:p w:rsidR="00315D0B" w:rsidRPr="00A139A2" w:rsidRDefault="00315D0B" w:rsidP="00315D0B">
      <w:pPr>
        <w:jc w:val="center"/>
        <w:rPr>
          <w:sz w:val="16"/>
          <w:szCs w:val="16"/>
        </w:rPr>
      </w:pPr>
    </w:p>
    <w:p w:rsidR="00315D0B" w:rsidRDefault="00315D0B" w:rsidP="00315D0B">
      <w:pPr>
        <w:jc w:val="center"/>
        <w:rPr>
          <w:sz w:val="16"/>
          <w:szCs w:val="16"/>
        </w:rPr>
      </w:pPr>
    </w:p>
    <w:p w:rsidR="00A11570" w:rsidRDefault="00A11570" w:rsidP="00315D0B">
      <w:pPr>
        <w:jc w:val="center"/>
        <w:rPr>
          <w:sz w:val="16"/>
          <w:szCs w:val="16"/>
        </w:rPr>
      </w:pPr>
    </w:p>
    <w:p w:rsidR="00A11570" w:rsidRDefault="00A11570" w:rsidP="00315D0B">
      <w:pPr>
        <w:jc w:val="center"/>
        <w:rPr>
          <w:sz w:val="16"/>
          <w:szCs w:val="16"/>
        </w:rPr>
      </w:pPr>
    </w:p>
    <w:p w:rsidR="00A11570" w:rsidRPr="00A139A2" w:rsidRDefault="00A11570" w:rsidP="00315D0B">
      <w:pPr>
        <w:jc w:val="center"/>
        <w:rPr>
          <w:sz w:val="16"/>
          <w:szCs w:val="16"/>
        </w:rPr>
      </w:pPr>
    </w:p>
    <w:p w:rsidR="00315D0B" w:rsidRPr="00A139A2" w:rsidRDefault="00315D0B" w:rsidP="00315D0B">
      <w:pPr>
        <w:jc w:val="center"/>
        <w:rPr>
          <w:sz w:val="16"/>
          <w:szCs w:val="16"/>
        </w:rPr>
      </w:pPr>
      <w:r w:rsidRPr="00A139A2">
        <w:rPr>
          <w:sz w:val="16"/>
          <w:szCs w:val="16"/>
        </w:rPr>
        <w:t>5.YIL</w:t>
      </w:r>
    </w:p>
    <w:tbl>
      <w:tblPr>
        <w:tblW w:w="110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851"/>
        <w:gridCol w:w="1129"/>
        <w:gridCol w:w="3420"/>
        <w:gridCol w:w="1260"/>
        <w:gridCol w:w="1440"/>
        <w:gridCol w:w="2340"/>
      </w:tblGrid>
      <w:tr w:rsidR="00315D0B" w:rsidRPr="00A139A2" w:rsidTr="0004120D">
        <w:tc>
          <w:tcPr>
            <w:tcW w:w="567" w:type="dxa"/>
          </w:tcPr>
          <w:p w:rsidR="00315D0B" w:rsidRPr="00A139A2" w:rsidRDefault="00315D0B" w:rsidP="0004120D">
            <w:pPr>
              <w:jc w:val="center"/>
              <w:rPr>
                <w:sz w:val="16"/>
                <w:szCs w:val="16"/>
              </w:rPr>
            </w:pPr>
            <w:r w:rsidRPr="00A139A2">
              <w:rPr>
                <w:sz w:val="16"/>
                <w:szCs w:val="16"/>
              </w:rPr>
              <w:t>No</w:t>
            </w:r>
          </w:p>
        </w:tc>
        <w:tc>
          <w:tcPr>
            <w:tcW w:w="851" w:type="dxa"/>
          </w:tcPr>
          <w:p w:rsidR="00315D0B" w:rsidRPr="00A139A2" w:rsidRDefault="00315D0B" w:rsidP="0004120D">
            <w:pPr>
              <w:jc w:val="center"/>
              <w:rPr>
                <w:sz w:val="16"/>
                <w:szCs w:val="16"/>
              </w:rPr>
            </w:pPr>
            <w:r w:rsidRPr="00A139A2">
              <w:rPr>
                <w:sz w:val="16"/>
                <w:szCs w:val="16"/>
              </w:rPr>
              <w:t xml:space="preserve">Ders </w:t>
            </w:r>
          </w:p>
          <w:p w:rsidR="00315D0B" w:rsidRPr="00A139A2" w:rsidRDefault="00315D0B" w:rsidP="0004120D">
            <w:pPr>
              <w:jc w:val="center"/>
              <w:rPr>
                <w:sz w:val="16"/>
                <w:szCs w:val="16"/>
              </w:rPr>
            </w:pPr>
            <w:r w:rsidRPr="00A139A2">
              <w:rPr>
                <w:sz w:val="16"/>
                <w:szCs w:val="16"/>
              </w:rPr>
              <w:t>Kodu</w:t>
            </w:r>
          </w:p>
        </w:tc>
        <w:tc>
          <w:tcPr>
            <w:tcW w:w="1129" w:type="dxa"/>
          </w:tcPr>
          <w:p w:rsidR="00315D0B" w:rsidRPr="00A139A2" w:rsidRDefault="00315D0B" w:rsidP="0004120D">
            <w:pPr>
              <w:jc w:val="center"/>
              <w:rPr>
                <w:sz w:val="16"/>
                <w:szCs w:val="16"/>
              </w:rPr>
            </w:pPr>
            <w:r w:rsidRPr="00A139A2">
              <w:rPr>
                <w:sz w:val="16"/>
                <w:szCs w:val="16"/>
              </w:rPr>
              <w:t>Ders Saati</w:t>
            </w:r>
          </w:p>
          <w:p w:rsidR="00315D0B" w:rsidRPr="00A139A2" w:rsidRDefault="00315D0B" w:rsidP="0004120D">
            <w:pPr>
              <w:jc w:val="center"/>
              <w:rPr>
                <w:sz w:val="16"/>
                <w:szCs w:val="16"/>
              </w:rPr>
            </w:pPr>
            <w:r w:rsidRPr="00A139A2">
              <w:rPr>
                <w:sz w:val="16"/>
                <w:szCs w:val="16"/>
              </w:rPr>
              <w:t>Teo   DF</w:t>
            </w:r>
          </w:p>
        </w:tc>
        <w:tc>
          <w:tcPr>
            <w:tcW w:w="3420" w:type="dxa"/>
          </w:tcPr>
          <w:p w:rsidR="00315D0B" w:rsidRPr="00A139A2" w:rsidRDefault="00315D0B" w:rsidP="0004120D">
            <w:pPr>
              <w:jc w:val="center"/>
              <w:rPr>
                <w:sz w:val="16"/>
                <w:szCs w:val="16"/>
              </w:rPr>
            </w:pPr>
            <w:r w:rsidRPr="00A139A2">
              <w:rPr>
                <w:sz w:val="16"/>
                <w:szCs w:val="16"/>
              </w:rPr>
              <w:t xml:space="preserve">Öğretim </w:t>
            </w:r>
          </w:p>
          <w:p w:rsidR="00315D0B" w:rsidRPr="00A139A2" w:rsidRDefault="00315D0B" w:rsidP="0004120D">
            <w:pPr>
              <w:jc w:val="center"/>
              <w:rPr>
                <w:sz w:val="16"/>
                <w:szCs w:val="16"/>
              </w:rPr>
            </w:pPr>
            <w:r w:rsidRPr="00A139A2">
              <w:rPr>
                <w:sz w:val="16"/>
                <w:szCs w:val="16"/>
              </w:rPr>
              <w:t>Üyesi</w:t>
            </w:r>
          </w:p>
        </w:tc>
        <w:tc>
          <w:tcPr>
            <w:tcW w:w="1260" w:type="dxa"/>
          </w:tcPr>
          <w:p w:rsidR="00315D0B" w:rsidRPr="00A139A2" w:rsidRDefault="00315D0B" w:rsidP="0004120D">
            <w:pPr>
              <w:jc w:val="center"/>
              <w:rPr>
                <w:sz w:val="16"/>
                <w:szCs w:val="16"/>
              </w:rPr>
            </w:pPr>
            <w:r w:rsidRPr="00A139A2">
              <w:rPr>
                <w:sz w:val="16"/>
                <w:szCs w:val="16"/>
              </w:rPr>
              <w:t>Ders</w:t>
            </w:r>
          </w:p>
          <w:p w:rsidR="00315D0B" w:rsidRPr="00A139A2" w:rsidRDefault="00315D0B" w:rsidP="0004120D">
            <w:pPr>
              <w:jc w:val="center"/>
              <w:rPr>
                <w:sz w:val="16"/>
                <w:szCs w:val="16"/>
              </w:rPr>
            </w:pPr>
            <w:r w:rsidRPr="00A139A2">
              <w:rPr>
                <w:sz w:val="16"/>
                <w:szCs w:val="16"/>
              </w:rPr>
              <w:t>Günü</w:t>
            </w:r>
          </w:p>
        </w:tc>
        <w:tc>
          <w:tcPr>
            <w:tcW w:w="1440" w:type="dxa"/>
          </w:tcPr>
          <w:p w:rsidR="00315D0B" w:rsidRPr="00A139A2" w:rsidRDefault="00315D0B" w:rsidP="0004120D">
            <w:pPr>
              <w:jc w:val="center"/>
              <w:rPr>
                <w:sz w:val="16"/>
                <w:szCs w:val="16"/>
              </w:rPr>
            </w:pPr>
            <w:r w:rsidRPr="00A139A2">
              <w:rPr>
                <w:sz w:val="16"/>
                <w:szCs w:val="16"/>
              </w:rPr>
              <w:t>Ders</w:t>
            </w:r>
          </w:p>
          <w:p w:rsidR="00315D0B" w:rsidRPr="00A139A2" w:rsidRDefault="00315D0B" w:rsidP="0004120D">
            <w:pPr>
              <w:jc w:val="center"/>
              <w:rPr>
                <w:sz w:val="16"/>
                <w:szCs w:val="16"/>
              </w:rPr>
            </w:pPr>
            <w:r w:rsidRPr="00A139A2">
              <w:rPr>
                <w:sz w:val="16"/>
                <w:szCs w:val="16"/>
              </w:rPr>
              <w:t>Saati</w:t>
            </w:r>
          </w:p>
        </w:tc>
        <w:tc>
          <w:tcPr>
            <w:tcW w:w="2340" w:type="dxa"/>
          </w:tcPr>
          <w:p w:rsidR="00315D0B" w:rsidRPr="00A139A2" w:rsidRDefault="00315D0B" w:rsidP="0004120D">
            <w:pPr>
              <w:jc w:val="center"/>
              <w:rPr>
                <w:sz w:val="16"/>
                <w:szCs w:val="16"/>
              </w:rPr>
            </w:pPr>
            <w:r w:rsidRPr="00A139A2">
              <w:rPr>
                <w:sz w:val="16"/>
                <w:szCs w:val="16"/>
              </w:rPr>
              <w:t>Dersin Yeri</w:t>
            </w:r>
          </w:p>
        </w:tc>
      </w:tr>
      <w:tr w:rsidR="00315D0B" w:rsidRPr="00A139A2" w:rsidTr="0004120D">
        <w:trPr>
          <w:trHeight w:val="1123"/>
        </w:trPr>
        <w:tc>
          <w:tcPr>
            <w:tcW w:w="567" w:type="dxa"/>
          </w:tcPr>
          <w:p w:rsidR="00315D0B" w:rsidRPr="00A139A2" w:rsidRDefault="00315D0B" w:rsidP="0004120D">
            <w:pPr>
              <w:jc w:val="center"/>
              <w:rPr>
                <w:sz w:val="16"/>
                <w:szCs w:val="16"/>
              </w:rPr>
            </w:pPr>
          </w:p>
        </w:tc>
        <w:tc>
          <w:tcPr>
            <w:tcW w:w="851" w:type="dxa"/>
          </w:tcPr>
          <w:p w:rsidR="00315D0B" w:rsidRPr="00A139A2" w:rsidRDefault="00315D0B" w:rsidP="0004120D">
            <w:pPr>
              <w:jc w:val="center"/>
              <w:rPr>
                <w:sz w:val="16"/>
                <w:szCs w:val="16"/>
              </w:rPr>
            </w:pPr>
            <w:r w:rsidRPr="00A139A2">
              <w:rPr>
                <w:sz w:val="16"/>
                <w:szCs w:val="16"/>
              </w:rPr>
              <w:t>5108</w:t>
            </w:r>
          </w:p>
        </w:tc>
        <w:tc>
          <w:tcPr>
            <w:tcW w:w="1129" w:type="dxa"/>
          </w:tcPr>
          <w:p w:rsidR="00315D0B" w:rsidRPr="00A139A2" w:rsidRDefault="00315D0B" w:rsidP="0004120D">
            <w:pPr>
              <w:rPr>
                <w:sz w:val="16"/>
                <w:szCs w:val="16"/>
              </w:rPr>
            </w:pPr>
            <w:r w:rsidRPr="00A139A2">
              <w:rPr>
                <w:sz w:val="16"/>
                <w:szCs w:val="16"/>
              </w:rPr>
              <w:t xml:space="preserve"> 1                 </w:t>
            </w:r>
          </w:p>
          <w:p w:rsidR="00315D0B" w:rsidRPr="00A139A2" w:rsidRDefault="00315D0B" w:rsidP="0004120D">
            <w:pPr>
              <w:rPr>
                <w:sz w:val="16"/>
                <w:szCs w:val="16"/>
              </w:rPr>
            </w:pPr>
            <w:r w:rsidRPr="00A139A2">
              <w:rPr>
                <w:sz w:val="16"/>
                <w:szCs w:val="16"/>
              </w:rPr>
              <w:t xml:space="preserve">             1                     </w:t>
            </w:r>
          </w:p>
          <w:p w:rsidR="00315D0B" w:rsidRPr="00A139A2" w:rsidRDefault="00315D0B" w:rsidP="0004120D">
            <w:pPr>
              <w:rPr>
                <w:sz w:val="16"/>
                <w:szCs w:val="16"/>
              </w:rPr>
            </w:pPr>
            <w:r w:rsidRPr="00A139A2">
              <w:rPr>
                <w:sz w:val="16"/>
                <w:szCs w:val="16"/>
              </w:rPr>
              <w:t xml:space="preserve"> 1                 </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2       </w:t>
            </w:r>
          </w:p>
        </w:tc>
        <w:tc>
          <w:tcPr>
            <w:tcW w:w="3420" w:type="dxa"/>
          </w:tcPr>
          <w:p w:rsidR="00315D0B" w:rsidRPr="00A139A2" w:rsidRDefault="00315D0B" w:rsidP="0004120D">
            <w:pPr>
              <w:jc w:val="both"/>
              <w:rPr>
                <w:sz w:val="16"/>
                <w:szCs w:val="16"/>
              </w:rPr>
            </w:pPr>
            <w:r w:rsidRPr="00A139A2">
              <w:rPr>
                <w:sz w:val="16"/>
                <w:szCs w:val="16"/>
              </w:rPr>
              <w:t>Doç. Dr. Vahit MUTLU</w:t>
            </w:r>
          </w:p>
          <w:p w:rsidR="00315D0B" w:rsidRPr="00A139A2" w:rsidRDefault="00315D0B" w:rsidP="0004120D">
            <w:pPr>
              <w:jc w:val="both"/>
              <w:rPr>
                <w:sz w:val="16"/>
                <w:szCs w:val="16"/>
              </w:rPr>
            </w:pPr>
            <w:r w:rsidRPr="00A139A2">
              <w:rPr>
                <w:sz w:val="16"/>
                <w:szCs w:val="16"/>
              </w:rPr>
              <w:t>Doç. Dr. Arzu TATAR</w:t>
            </w:r>
          </w:p>
          <w:p w:rsidR="00315D0B" w:rsidRPr="00A139A2" w:rsidRDefault="00315D0B" w:rsidP="0004120D">
            <w:pPr>
              <w:jc w:val="both"/>
              <w:rPr>
                <w:sz w:val="16"/>
                <w:szCs w:val="16"/>
              </w:rPr>
            </w:pPr>
            <w:r w:rsidRPr="00A139A2">
              <w:rPr>
                <w:sz w:val="16"/>
                <w:szCs w:val="16"/>
              </w:rPr>
              <w:t xml:space="preserve">Doç. Dr. M. Sedat SAKAT </w:t>
            </w:r>
          </w:p>
          <w:p w:rsidR="00315D0B" w:rsidRPr="00A139A2" w:rsidRDefault="00315D0B" w:rsidP="0004120D">
            <w:pPr>
              <w:jc w:val="both"/>
              <w:rPr>
                <w:sz w:val="16"/>
                <w:szCs w:val="16"/>
              </w:rPr>
            </w:pPr>
            <w:r w:rsidRPr="00A139A2">
              <w:rPr>
                <w:sz w:val="16"/>
                <w:szCs w:val="16"/>
              </w:rPr>
              <w:t>Doç. Dr. Korhan KILIÇ</w:t>
            </w:r>
          </w:p>
          <w:p w:rsidR="00315D0B" w:rsidRPr="00A139A2" w:rsidRDefault="00315D0B" w:rsidP="0004120D">
            <w:pPr>
              <w:jc w:val="both"/>
              <w:rPr>
                <w:sz w:val="16"/>
                <w:szCs w:val="16"/>
              </w:rPr>
            </w:pPr>
            <w:r w:rsidRPr="00A139A2">
              <w:rPr>
                <w:sz w:val="16"/>
                <w:szCs w:val="16"/>
              </w:rPr>
              <w:t>Doç. Dr. Zülküf KAYA</w:t>
            </w:r>
          </w:p>
          <w:p w:rsidR="00315D0B" w:rsidRPr="00A139A2" w:rsidRDefault="00315D0B" w:rsidP="0004120D">
            <w:pPr>
              <w:jc w:val="both"/>
              <w:rPr>
                <w:sz w:val="16"/>
                <w:szCs w:val="16"/>
              </w:rPr>
            </w:pPr>
            <w:r w:rsidRPr="00A139A2">
              <w:rPr>
                <w:sz w:val="16"/>
                <w:szCs w:val="16"/>
              </w:rPr>
              <w:t>Doç. Dr. Abdulkadir ŞAHİN</w:t>
            </w:r>
          </w:p>
          <w:p w:rsidR="00315D0B" w:rsidRPr="00A139A2" w:rsidRDefault="00315D0B" w:rsidP="0004120D">
            <w:pPr>
              <w:jc w:val="both"/>
              <w:rPr>
                <w:sz w:val="16"/>
                <w:szCs w:val="16"/>
              </w:rPr>
            </w:pPr>
            <w:r w:rsidRPr="00A139A2">
              <w:rPr>
                <w:sz w:val="16"/>
                <w:szCs w:val="16"/>
              </w:rPr>
              <w:t>Prof. Dr. Bülent AKTAN</w:t>
            </w:r>
          </w:p>
        </w:tc>
        <w:tc>
          <w:tcPr>
            <w:tcW w:w="1260" w:type="dxa"/>
          </w:tcPr>
          <w:p w:rsidR="00315D0B" w:rsidRPr="00A139A2" w:rsidRDefault="00315D0B" w:rsidP="0004120D">
            <w:pPr>
              <w:jc w:val="center"/>
              <w:rPr>
                <w:sz w:val="16"/>
                <w:szCs w:val="16"/>
              </w:rPr>
            </w:pPr>
            <w:r w:rsidRPr="00A139A2">
              <w:rPr>
                <w:sz w:val="16"/>
                <w:szCs w:val="16"/>
              </w:rPr>
              <w:t>Pazartesi</w:t>
            </w:r>
          </w:p>
        </w:tc>
        <w:tc>
          <w:tcPr>
            <w:tcW w:w="1440" w:type="dxa"/>
          </w:tcPr>
          <w:p w:rsidR="00315D0B" w:rsidRPr="00A139A2" w:rsidRDefault="00315D0B" w:rsidP="0004120D">
            <w:pPr>
              <w:jc w:val="center"/>
              <w:rPr>
                <w:sz w:val="16"/>
                <w:szCs w:val="16"/>
              </w:rPr>
            </w:pPr>
            <w:r w:rsidRPr="00A139A2">
              <w:rPr>
                <w:sz w:val="16"/>
                <w:szCs w:val="16"/>
              </w:rPr>
              <w:t>08:00-09:00</w:t>
            </w:r>
          </w:p>
          <w:p w:rsidR="00315D0B" w:rsidRPr="00A139A2" w:rsidRDefault="00315D0B" w:rsidP="0004120D">
            <w:pPr>
              <w:jc w:val="center"/>
              <w:rPr>
                <w:sz w:val="16"/>
                <w:szCs w:val="16"/>
              </w:rPr>
            </w:pPr>
            <w:r w:rsidRPr="00A139A2">
              <w:rPr>
                <w:sz w:val="16"/>
                <w:szCs w:val="16"/>
              </w:rPr>
              <w:t>09:00-10:00</w:t>
            </w:r>
          </w:p>
          <w:p w:rsidR="00315D0B" w:rsidRPr="00A139A2" w:rsidRDefault="00315D0B" w:rsidP="0004120D">
            <w:pPr>
              <w:jc w:val="center"/>
              <w:rPr>
                <w:sz w:val="16"/>
                <w:szCs w:val="16"/>
              </w:rPr>
            </w:pPr>
            <w:r w:rsidRPr="00A139A2">
              <w:rPr>
                <w:sz w:val="16"/>
                <w:szCs w:val="16"/>
              </w:rPr>
              <w:t>10:00-11:00</w:t>
            </w:r>
          </w:p>
          <w:p w:rsidR="00315D0B" w:rsidRPr="00A139A2" w:rsidRDefault="00315D0B" w:rsidP="0004120D">
            <w:pPr>
              <w:jc w:val="center"/>
              <w:rPr>
                <w:sz w:val="16"/>
                <w:szCs w:val="16"/>
              </w:rPr>
            </w:pPr>
            <w:r w:rsidRPr="00A139A2">
              <w:rPr>
                <w:sz w:val="16"/>
                <w:szCs w:val="16"/>
              </w:rPr>
              <w:t>11:00-12:00</w:t>
            </w:r>
          </w:p>
          <w:p w:rsidR="00315D0B" w:rsidRPr="00A139A2" w:rsidRDefault="00315D0B" w:rsidP="0004120D">
            <w:pPr>
              <w:jc w:val="center"/>
              <w:rPr>
                <w:sz w:val="16"/>
                <w:szCs w:val="16"/>
              </w:rPr>
            </w:pPr>
            <w:r w:rsidRPr="00A139A2">
              <w:rPr>
                <w:sz w:val="16"/>
                <w:szCs w:val="16"/>
              </w:rPr>
              <w:t>13:00-14:00</w:t>
            </w:r>
          </w:p>
          <w:p w:rsidR="00315D0B" w:rsidRPr="00A139A2" w:rsidRDefault="00315D0B" w:rsidP="0004120D">
            <w:pPr>
              <w:jc w:val="center"/>
              <w:rPr>
                <w:sz w:val="16"/>
                <w:szCs w:val="16"/>
              </w:rPr>
            </w:pPr>
            <w:r w:rsidRPr="00A139A2">
              <w:rPr>
                <w:sz w:val="16"/>
                <w:szCs w:val="16"/>
              </w:rPr>
              <w:t>14:00-15:00</w:t>
            </w:r>
          </w:p>
          <w:p w:rsidR="00315D0B" w:rsidRPr="00A139A2" w:rsidRDefault="00315D0B" w:rsidP="0004120D">
            <w:pPr>
              <w:jc w:val="center"/>
              <w:rPr>
                <w:sz w:val="16"/>
                <w:szCs w:val="16"/>
              </w:rPr>
            </w:pPr>
            <w:r w:rsidRPr="00A139A2">
              <w:rPr>
                <w:sz w:val="16"/>
                <w:szCs w:val="16"/>
              </w:rPr>
              <w:t>15:00-17:00</w:t>
            </w:r>
          </w:p>
        </w:tc>
        <w:tc>
          <w:tcPr>
            <w:tcW w:w="2340" w:type="dxa"/>
          </w:tcPr>
          <w:p w:rsidR="00315D0B" w:rsidRPr="00A139A2" w:rsidRDefault="00315D0B" w:rsidP="0004120D">
            <w:pPr>
              <w:rPr>
                <w:sz w:val="16"/>
                <w:szCs w:val="16"/>
              </w:rPr>
            </w:pPr>
            <w:r w:rsidRPr="00A139A2">
              <w:rPr>
                <w:sz w:val="16"/>
                <w:szCs w:val="16"/>
              </w:rPr>
              <w:t>Öğretim üyesi odası</w:t>
            </w:r>
          </w:p>
          <w:p w:rsidR="00315D0B" w:rsidRPr="00A139A2" w:rsidRDefault="00315D0B" w:rsidP="0004120D">
            <w:pPr>
              <w:rPr>
                <w:sz w:val="16"/>
                <w:szCs w:val="16"/>
              </w:rPr>
            </w:pPr>
            <w:r w:rsidRPr="00A139A2">
              <w:rPr>
                <w:sz w:val="16"/>
                <w:szCs w:val="16"/>
              </w:rPr>
              <w:t>Ameliyathane</w:t>
            </w:r>
          </w:p>
          <w:p w:rsidR="00315D0B" w:rsidRPr="00A139A2" w:rsidRDefault="00315D0B" w:rsidP="0004120D">
            <w:pPr>
              <w:rPr>
                <w:sz w:val="16"/>
                <w:szCs w:val="16"/>
              </w:rPr>
            </w:pPr>
            <w:r w:rsidRPr="00A139A2">
              <w:rPr>
                <w:sz w:val="16"/>
                <w:szCs w:val="16"/>
              </w:rPr>
              <w:t>Öğretim üyesi odası</w:t>
            </w:r>
          </w:p>
          <w:p w:rsidR="00315D0B" w:rsidRPr="00A139A2" w:rsidRDefault="00315D0B" w:rsidP="0004120D">
            <w:pPr>
              <w:rPr>
                <w:sz w:val="16"/>
                <w:szCs w:val="16"/>
              </w:rPr>
            </w:pPr>
            <w:r w:rsidRPr="00A139A2">
              <w:rPr>
                <w:sz w:val="16"/>
                <w:szCs w:val="16"/>
              </w:rPr>
              <w:t>Klinik muayene odası</w:t>
            </w:r>
          </w:p>
          <w:p w:rsidR="00315D0B" w:rsidRPr="00A139A2" w:rsidRDefault="00315D0B" w:rsidP="0004120D">
            <w:pPr>
              <w:rPr>
                <w:sz w:val="16"/>
                <w:szCs w:val="16"/>
              </w:rPr>
            </w:pPr>
            <w:r w:rsidRPr="00A139A2">
              <w:rPr>
                <w:sz w:val="16"/>
                <w:szCs w:val="16"/>
              </w:rPr>
              <w:t>Seminer odası</w:t>
            </w:r>
          </w:p>
          <w:p w:rsidR="00315D0B" w:rsidRPr="00A139A2" w:rsidRDefault="00315D0B" w:rsidP="0004120D">
            <w:pPr>
              <w:jc w:val="both"/>
              <w:rPr>
                <w:sz w:val="16"/>
                <w:szCs w:val="16"/>
              </w:rPr>
            </w:pPr>
            <w:r w:rsidRPr="00A139A2">
              <w:rPr>
                <w:sz w:val="16"/>
                <w:szCs w:val="16"/>
              </w:rPr>
              <w:t>Ameliyathane</w:t>
            </w:r>
          </w:p>
          <w:p w:rsidR="00315D0B" w:rsidRPr="00A139A2" w:rsidRDefault="00315D0B" w:rsidP="0004120D">
            <w:pPr>
              <w:rPr>
                <w:sz w:val="16"/>
                <w:szCs w:val="16"/>
              </w:rPr>
            </w:pPr>
            <w:r w:rsidRPr="00A139A2">
              <w:rPr>
                <w:sz w:val="16"/>
                <w:szCs w:val="16"/>
              </w:rPr>
              <w:t>Poliklinik</w:t>
            </w:r>
          </w:p>
        </w:tc>
      </w:tr>
      <w:tr w:rsidR="00315D0B" w:rsidRPr="00A139A2" w:rsidTr="0004120D">
        <w:tc>
          <w:tcPr>
            <w:tcW w:w="567" w:type="dxa"/>
          </w:tcPr>
          <w:p w:rsidR="00315D0B" w:rsidRPr="00A139A2" w:rsidRDefault="00315D0B" w:rsidP="0004120D">
            <w:pPr>
              <w:jc w:val="center"/>
              <w:rPr>
                <w:sz w:val="16"/>
                <w:szCs w:val="16"/>
              </w:rPr>
            </w:pPr>
          </w:p>
        </w:tc>
        <w:tc>
          <w:tcPr>
            <w:tcW w:w="851" w:type="dxa"/>
          </w:tcPr>
          <w:p w:rsidR="00315D0B" w:rsidRPr="00A139A2" w:rsidRDefault="00315D0B" w:rsidP="0004120D">
            <w:pPr>
              <w:jc w:val="center"/>
              <w:rPr>
                <w:sz w:val="16"/>
                <w:szCs w:val="16"/>
              </w:rPr>
            </w:pPr>
            <w:r w:rsidRPr="00A139A2">
              <w:rPr>
                <w:sz w:val="16"/>
                <w:szCs w:val="16"/>
              </w:rPr>
              <w:t>5108</w:t>
            </w:r>
          </w:p>
        </w:tc>
        <w:tc>
          <w:tcPr>
            <w:tcW w:w="1129" w:type="dxa"/>
          </w:tcPr>
          <w:p w:rsidR="00315D0B" w:rsidRPr="00A139A2" w:rsidRDefault="00315D0B" w:rsidP="0004120D">
            <w:pPr>
              <w:rPr>
                <w:sz w:val="16"/>
                <w:szCs w:val="16"/>
              </w:rPr>
            </w:pPr>
            <w:r w:rsidRPr="00A139A2">
              <w:rPr>
                <w:sz w:val="16"/>
                <w:szCs w:val="16"/>
              </w:rPr>
              <w:t>1</w:t>
            </w:r>
          </w:p>
          <w:p w:rsidR="00315D0B" w:rsidRPr="00A139A2" w:rsidRDefault="00315D0B" w:rsidP="0004120D">
            <w:pPr>
              <w:rPr>
                <w:sz w:val="16"/>
                <w:szCs w:val="16"/>
              </w:rPr>
            </w:pPr>
            <w:r w:rsidRPr="00A139A2">
              <w:rPr>
                <w:sz w:val="16"/>
                <w:szCs w:val="16"/>
              </w:rPr>
              <w:t>1</w:t>
            </w:r>
          </w:p>
          <w:p w:rsidR="00315D0B" w:rsidRPr="00A139A2" w:rsidRDefault="00315D0B" w:rsidP="0004120D">
            <w:pPr>
              <w:rPr>
                <w:sz w:val="16"/>
                <w:szCs w:val="16"/>
              </w:rPr>
            </w:pPr>
            <w:r w:rsidRPr="00A139A2">
              <w:rPr>
                <w:sz w:val="16"/>
                <w:szCs w:val="16"/>
              </w:rPr>
              <w:t>1</w:t>
            </w:r>
          </w:p>
          <w:p w:rsidR="00315D0B" w:rsidRPr="00A139A2" w:rsidRDefault="00315D0B" w:rsidP="0004120D">
            <w:pPr>
              <w:rPr>
                <w:sz w:val="16"/>
                <w:szCs w:val="16"/>
              </w:rPr>
            </w:pPr>
            <w:r w:rsidRPr="00A139A2">
              <w:rPr>
                <w:sz w:val="16"/>
                <w:szCs w:val="16"/>
              </w:rPr>
              <w:t xml:space="preserve">             1 1</w:t>
            </w:r>
          </w:p>
          <w:p w:rsidR="00315D0B" w:rsidRPr="00A139A2" w:rsidRDefault="00315D0B" w:rsidP="0004120D">
            <w:pPr>
              <w:rPr>
                <w:sz w:val="16"/>
                <w:szCs w:val="16"/>
              </w:rPr>
            </w:pPr>
            <w:r w:rsidRPr="00A139A2">
              <w:rPr>
                <w:sz w:val="16"/>
                <w:szCs w:val="16"/>
              </w:rPr>
              <w:t xml:space="preserve">2         </w:t>
            </w:r>
          </w:p>
          <w:p w:rsidR="00315D0B" w:rsidRPr="00A139A2" w:rsidRDefault="00315D0B" w:rsidP="0004120D">
            <w:pPr>
              <w:rPr>
                <w:sz w:val="16"/>
                <w:szCs w:val="16"/>
              </w:rPr>
            </w:pPr>
            <w:r w:rsidRPr="00A139A2">
              <w:rPr>
                <w:sz w:val="16"/>
                <w:szCs w:val="16"/>
              </w:rPr>
              <w:t xml:space="preserve">1  </w:t>
            </w:r>
          </w:p>
        </w:tc>
        <w:tc>
          <w:tcPr>
            <w:tcW w:w="3420" w:type="dxa"/>
          </w:tcPr>
          <w:p w:rsidR="00315D0B" w:rsidRPr="00A139A2" w:rsidRDefault="00315D0B" w:rsidP="0004120D">
            <w:pPr>
              <w:jc w:val="both"/>
              <w:rPr>
                <w:sz w:val="16"/>
                <w:szCs w:val="16"/>
              </w:rPr>
            </w:pPr>
            <w:r w:rsidRPr="00A139A2">
              <w:rPr>
                <w:sz w:val="16"/>
                <w:szCs w:val="16"/>
              </w:rPr>
              <w:t>Doç. Dr. Zülküf KAYA</w:t>
            </w:r>
          </w:p>
          <w:p w:rsidR="00315D0B" w:rsidRPr="00A139A2" w:rsidRDefault="00315D0B" w:rsidP="0004120D">
            <w:pPr>
              <w:jc w:val="both"/>
              <w:rPr>
                <w:sz w:val="16"/>
                <w:szCs w:val="16"/>
              </w:rPr>
            </w:pPr>
            <w:r w:rsidRPr="00A139A2">
              <w:rPr>
                <w:sz w:val="16"/>
                <w:szCs w:val="16"/>
              </w:rPr>
              <w:t>Doç. Dr. Korhan KILIÇ</w:t>
            </w:r>
          </w:p>
          <w:p w:rsidR="00315D0B" w:rsidRPr="00A139A2" w:rsidRDefault="00315D0B" w:rsidP="0004120D">
            <w:pPr>
              <w:rPr>
                <w:sz w:val="16"/>
                <w:szCs w:val="16"/>
              </w:rPr>
            </w:pPr>
            <w:r w:rsidRPr="00A139A2">
              <w:rPr>
                <w:sz w:val="16"/>
                <w:szCs w:val="16"/>
              </w:rPr>
              <w:t>Doç. Dr. Arzu TATAR</w:t>
            </w:r>
          </w:p>
          <w:p w:rsidR="00315D0B" w:rsidRPr="00A139A2" w:rsidRDefault="00315D0B" w:rsidP="0004120D">
            <w:pPr>
              <w:jc w:val="both"/>
              <w:rPr>
                <w:sz w:val="16"/>
                <w:szCs w:val="16"/>
              </w:rPr>
            </w:pPr>
            <w:r w:rsidRPr="00A139A2">
              <w:rPr>
                <w:sz w:val="16"/>
                <w:szCs w:val="16"/>
              </w:rPr>
              <w:t>Doç. Dr. Vahit MUTLU</w:t>
            </w:r>
          </w:p>
          <w:p w:rsidR="00315D0B" w:rsidRPr="00A139A2" w:rsidRDefault="00315D0B" w:rsidP="0004120D">
            <w:pPr>
              <w:jc w:val="both"/>
              <w:rPr>
                <w:sz w:val="16"/>
                <w:szCs w:val="16"/>
              </w:rPr>
            </w:pPr>
            <w:r w:rsidRPr="00A139A2">
              <w:rPr>
                <w:sz w:val="16"/>
                <w:szCs w:val="16"/>
              </w:rPr>
              <w:t>Doç. Dr. Vahit MUTLU</w:t>
            </w:r>
          </w:p>
          <w:p w:rsidR="00315D0B" w:rsidRPr="00A139A2" w:rsidRDefault="00315D0B" w:rsidP="0004120D">
            <w:pPr>
              <w:rPr>
                <w:sz w:val="16"/>
                <w:szCs w:val="16"/>
              </w:rPr>
            </w:pPr>
            <w:r w:rsidRPr="00A139A2">
              <w:rPr>
                <w:sz w:val="16"/>
                <w:szCs w:val="16"/>
              </w:rPr>
              <w:t xml:space="preserve">Prof. Dr. Özgür YÖRÜK </w:t>
            </w:r>
          </w:p>
          <w:p w:rsidR="00315D0B" w:rsidRPr="00A139A2" w:rsidRDefault="00315D0B" w:rsidP="0004120D">
            <w:pPr>
              <w:rPr>
                <w:sz w:val="16"/>
                <w:szCs w:val="16"/>
              </w:rPr>
            </w:pPr>
            <w:r w:rsidRPr="00A139A2">
              <w:rPr>
                <w:sz w:val="16"/>
                <w:szCs w:val="16"/>
              </w:rPr>
              <w:t>Doç. Dr. Arzu TATAR</w:t>
            </w:r>
          </w:p>
        </w:tc>
        <w:tc>
          <w:tcPr>
            <w:tcW w:w="1260" w:type="dxa"/>
          </w:tcPr>
          <w:p w:rsidR="00315D0B" w:rsidRPr="00A139A2" w:rsidRDefault="00315D0B" w:rsidP="0004120D">
            <w:pPr>
              <w:jc w:val="center"/>
              <w:rPr>
                <w:sz w:val="16"/>
                <w:szCs w:val="16"/>
              </w:rPr>
            </w:pPr>
            <w:r w:rsidRPr="00A139A2">
              <w:rPr>
                <w:sz w:val="16"/>
                <w:szCs w:val="16"/>
              </w:rPr>
              <w:t>Salı</w:t>
            </w:r>
          </w:p>
        </w:tc>
        <w:tc>
          <w:tcPr>
            <w:tcW w:w="1440" w:type="dxa"/>
          </w:tcPr>
          <w:p w:rsidR="00315D0B" w:rsidRPr="00A139A2" w:rsidRDefault="00315D0B" w:rsidP="0004120D">
            <w:pPr>
              <w:jc w:val="center"/>
              <w:rPr>
                <w:sz w:val="16"/>
                <w:szCs w:val="16"/>
              </w:rPr>
            </w:pPr>
            <w:r w:rsidRPr="00A139A2">
              <w:rPr>
                <w:sz w:val="16"/>
                <w:szCs w:val="16"/>
              </w:rPr>
              <w:t>08:00-09:00</w:t>
            </w:r>
          </w:p>
          <w:p w:rsidR="00315D0B" w:rsidRPr="00A139A2" w:rsidRDefault="00315D0B" w:rsidP="0004120D">
            <w:pPr>
              <w:jc w:val="center"/>
              <w:rPr>
                <w:sz w:val="16"/>
                <w:szCs w:val="16"/>
              </w:rPr>
            </w:pPr>
            <w:r w:rsidRPr="00A139A2">
              <w:rPr>
                <w:sz w:val="16"/>
                <w:szCs w:val="16"/>
              </w:rPr>
              <w:t>09:00-10:00</w:t>
            </w:r>
          </w:p>
          <w:p w:rsidR="00315D0B" w:rsidRPr="00A139A2" w:rsidRDefault="00315D0B" w:rsidP="0004120D">
            <w:pPr>
              <w:jc w:val="center"/>
              <w:rPr>
                <w:sz w:val="16"/>
                <w:szCs w:val="16"/>
              </w:rPr>
            </w:pPr>
            <w:r w:rsidRPr="00A139A2">
              <w:rPr>
                <w:sz w:val="16"/>
                <w:szCs w:val="16"/>
              </w:rPr>
              <w:t>10:00-11:00</w:t>
            </w:r>
          </w:p>
          <w:p w:rsidR="00315D0B" w:rsidRPr="00A139A2" w:rsidRDefault="00315D0B" w:rsidP="0004120D">
            <w:pPr>
              <w:rPr>
                <w:sz w:val="16"/>
                <w:szCs w:val="16"/>
              </w:rPr>
            </w:pPr>
            <w:r w:rsidRPr="00A139A2">
              <w:rPr>
                <w:sz w:val="16"/>
                <w:szCs w:val="16"/>
              </w:rPr>
              <w:t>11:00-12:00</w:t>
            </w:r>
          </w:p>
          <w:p w:rsidR="00315D0B" w:rsidRPr="00A139A2" w:rsidRDefault="00315D0B" w:rsidP="0004120D">
            <w:pPr>
              <w:rPr>
                <w:sz w:val="16"/>
                <w:szCs w:val="16"/>
              </w:rPr>
            </w:pPr>
            <w:r w:rsidRPr="00A139A2">
              <w:rPr>
                <w:sz w:val="16"/>
                <w:szCs w:val="16"/>
              </w:rPr>
              <w:t>13:00-14:00</w:t>
            </w:r>
          </w:p>
          <w:p w:rsidR="00315D0B" w:rsidRPr="00A139A2" w:rsidRDefault="00315D0B" w:rsidP="0004120D">
            <w:pPr>
              <w:rPr>
                <w:sz w:val="16"/>
                <w:szCs w:val="16"/>
              </w:rPr>
            </w:pPr>
            <w:r w:rsidRPr="00A139A2">
              <w:rPr>
                <w:sz w:val="16"/>
                <w:szCs w:val="16"/>
              </w:rPr>
              <w:t>14:00-16:00</w:t>
            </w:r>
          </w:p>
          <w:p w:rsidR="00315D0B" w:rsidRPr="00A139A2" w:rsidRDefault="00315D0B" w:rsidP="0004120D">
            <w:pPr>
              <w:rPr>
                <w:sz w:val="16"/>
                <w:szCs w:val="16"/>
              </w:rPr>
            </w:pPr>
            <w:r w:rsidRPr="00A139A2">
              <w:rPr>
                <w:sz w:val="16"/>
                <w:szCs w:val="16"/>
              </w:rPr>
              <w:t>16:00-17:00</w:t>
            </w:r>
          </w:p>
        </w:tc>
        <w:tc>
          <w:tcPr>
            <w:tcW w:w="2340" w:type="dxa"/>
          </w:tcPr>
          <w:p w:rsidR="00315D0B" w:rsidRPr="00A139A2" w:rsidRDefault="00315D0B" w:rsidP="0004120D">
            <w:pPr>
              <w:rPr>
                <w:sz w:val="16"/>
                <w:szCs w:val="16"/>
              </w:rPr>
            </w:pPr>
            <w:r w:rsidRPr="00A139A2">
              <w:rPr>
                <w:sz w:val="16"/>
                <w:szCs w:val="16"/>
              </w:rPr>
              <w:t>Seminer odası</w:t>
            </w:r>
          </w:p>
          <w:p w:rsidR="00315D0B" w:rsidRPr="00A139A2" w:rsidRDefault="00315D0B" w:rsidP="0004120D">
            <w:pPr>
              <w:rPr>
                <w:sz w:val="16"/>
                <w:szCs w:val="16"/>
              </w:rPr>
            </w:pPr>
            <w:r w:rsidRPr="00A139A2">
              <w:rPr>
                <w:sz w:val="16"/>
                <w:szCs w:val="16"/>
              </w:rPr>
              <w:t>Öğretim üyesi odası</w:t>
            </w:r>
          </w:p>
          <w:p w:rsidR="00315D0B" w:rsidRPr="00A139A2" w:rsidRDefault="00315D0B" w:rsidP="0004120D">
            <w:pPr>
              <w:rPr>
                <w:sz w:val="16"/>
                <w:szCs w:val="16"/>
              </w:rPr>
            </w:pPr>
            <w:r w:rsidRPr="00A139A2">
              <w:rPr>
                <w:sz w:val="16"/>
                <w:szCs w:val="16"/>
              </w:rPr>
              <w:t>Öğretim üyesi odası</w:t>
            </w:r>
          </w:p>
          <w:p w:rsidR="00315D0B" w:rsidRPr="00A139A2" w:rsidRDefault="00315D0B" w:rsidP="0004120D">
            <w:pPr>
              <w:rPr>
                <w:sz w:val="16"/>
                <w:szCs w:val="16"/>
              </w:rPr>
            </w:pPr>
            <w:r w:rsidRPr="00A139A2">
              <w:rPr>
                <w:sz w:val="16"/>
                <w:szCs w:val="16"/>
              </w:rPr>
              <w:t>Ameliyathane</w:t>
            </w:r>
          </w:p>
          <w:p w:rsidR="00315D0B" w:rsidRPr="00A139A2" w:rsidRDefault="00315D0B" w:rsidP="0004120D">
            <w:pPr>
              <w:rPr>
                <w:sz w:val="16"/>
                <w:szCs w:val="16"/>
              </w:rPr>
            </w:pPr>
            <w:r w:rsidRPr="00A139A2">
              <w:rPr>
                <w:sz w:val="16"/>
                <w:szCs w:val="16"/>
              </w:rPr>
              <w:t>Öğretim üyesi odası</w:t>
            </w:r>
          </w:p>
          <w:p w:rsidR="00315D0B" w:rsidRPr="00A139A2" w:rsidRDefault="00315D0B" w:rsidP="0004120D">
            <w:pPr>
              <w:rPr>
                <w:sz w:val="16"/>
                <w:szCs w:val="16"/>
              </w:rPr>
            </w:pPr>
            <w:r w:rsidRPr="00A139A2">
              <w:rPr>
                <w:sz w:val="16"/>
                <w:szCs w:val="16"/>
              </w:rPr>
              <w:t>Öğretim üyesi odası</w:t>
            </w:r>
          </w:p>
          <w:p w:rsidR="00315D0B" w:rsidRPr="00A139A2" w:rsidRDefault="00315D0B" w:rsidP="0004120D">
            <w:pPr>
              <w:rPr>
                <w:sz w:val="16"/>
                <w:szCs w:val="16"/>
              </w:rPr>
            </w:pPr>
            <w:r w:rsidRPr="00A139A2">
              <w:rPr>
                <w:sz w:val="16"/>
                <w:szCs w:val="16"/>
              </w:rPr>
              <w:t>Seminer odası</w:t>
            </w:r>
          </w:p>
        </w:tc>
      </w:tr>
      <w:tr w:rsidR="00315D0B" w:rsidRPr="00A139A2" w:rsidTr="0004120D">
        <w:tc>
          <w:tcPr>
            <w:tcW w:w="567" w:type="dxa"/>
          </w:tcPr>
          <w:p w:rsidR="00315D0B" w:rsidRPr="00A139A2" w:rsidRDefault="00315D0B" w:rsidP="0004120D">
            <w:pPr>
              <w:jc w:val="center"/>
              <w:rPr>
                <w:sz w:val="16"/>
                <w:szCs w:val="16"/>
              </w:rPr>
            </w:pPr>
          </w:p>
        </w:tc>
        <w:tc>
          <w:tcPr>
            <w:tcW w:w="851" w:type="dxa"/>
          </w:tcPr>
          <w:p w:rsidR="00315D0B" w:rsidRPr="00A139A2" w:rsidRDefault="00315D0B" w:rsidP="0004120D">
            <w:pPr>
              <w:jc w:val="center"/>
              <w:rPr>
                <w:sz w:val="16"/>
                <w:szCs w:val="16"/>
              </w:rPr>
            </w:pPr>
            <w:r w:rsidRPr="00A139A2">
              <w:rPr>
                <w:sz w:val="16"/>
                <w:szCs w:val="16"/>
              </w:rPr>
              <w:t>5108</w:t>
            </w:r>
          </w:p>
        </w:tc>
        <w:tc>
          <w:tcPr>
            <w:tcW w:w="1129" w:type="dxa"/>
          </w:tcPr>
          <w:p w:rsidR="00315D0B" w:rsidRPr="00A139A2" w:rsidRDefault="00315D0B" w:rsidP="0004120D">
            <w:pPr>
              <w:rPr>
                <w:sz w:val="16"/>
                <w:szCs w:val="16"/>
              </w:rPr>
            </w:pPr>
            <w:r w:rsidRPr="00A139A2">
              <w:rPr>
                <w:sz w:val="16"/>
                <w:szCs w:val="16"/>
              </w:rPr>
              <w:t xml:space="preserve">             1                 </w:t>
            </w:r>
          </w:p>
          <w:p w:rsidR="00315D0B" w:rsidRPr="00A139A2" w:rsidRDefault="00315D0B" w:rsidP="0004120D">
            <w:pPr>
              <w:rPr>
                <w:sz w:val="16"/>
                <w:szCs w:val="16"/>
              </w:rPr>
            </w:pPr>
            <w:r w:rsidRPr="00A139A2">
              <w:rPr>
                <w:sz w:val="16"/>
                <w:szCs w:val="16"/>
              </w:rPr>
              <w:t xml:space="preserve">             1                     </w:t>
            </w:r>
          </w:p>
          <w:p w:rsidR="00315D0B" w:rsidRPr="00A139A2" w:rsidRDefault="00315D0B" w:rsidP="0004120D">
            <w:pPr>
              <w:rPr>
                <w:sz w:val="16"/>
                <w:szCs w:val="16"/>
              </w:rPr>
            </w:pPr>
            <w:r w:rsidRPr="00A139A2">
              <w:rPr>
                <w:sz w:val="16"/>
                <w:szCs w:val="16"/>
              </w:rPr>
              <w:t xml:space="preserve">             1                 </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         </w:t>
            </w:r>
          </w:p>
        </w:tc>
        <w:tc>
          <w:tcPr>
            <w:tcW w:w="3420" w:type="dxa"/>
          </w:tcPr>
          <w:p w:rsidR="00315D0B" w:rsidRPr="00A139A2" w:rsidRDefault="00315D0B" w:rsidP="0004120D">
            <w:pPr>
              <w:jc w:val="both"/>
              <w:rPr>
                <w:sz w:val="16"/>
                <w:szCs w:val="16"/>
              </w:rPr>
            </w:pPr>
            <w:r w:rsidRPr="00A139A2">
              <w:rPr>
                <w:sz w:val="16"/>
                <w:szCs w:val="16"/>
              </w:rPr>
              <w:t>Doç. Dr. M. Sedat SAKAT</w:t>
            </w:r>
          </w:p>
          <w:p w:rsidR="00315D0B" w:rsidRPr="00A139A2" w:rsidRDefault="00315D0B" w:rsidP="0004120D">
            <w:pPr>
              <w:jc w:val="both"/>
              <w:rPr>
                <w:sz w:val="16"/>
                <w:szCs w:val="16"/>
              </w:rPr>
            </w:pPr>
            <w:r w:rsidRPr="00A139A2">
              <w:rPr>
                <w:sz w:val="16"/>
                <w:szCs w:val="16"/>
              </w:rPr>
              <w:t>Doç. Dr. Korhan KILIÇ</w:t>
            </w:r>
          </w:p>
          <w:p w:rsidR="00315D0B" w:rsidRPr="00A139A2" w:rsidRDefault="00315D0B" w:rsidP="0004120D">
            <w:pPr>
              <w:jc w:val="both"/>
              <w:rPr>
                <w:sz w:val="16"/>
                <w:szCs w:val="16"/>
              </w:rPr>
            </w:pPr>
            <w:r w:rsidRPr="00A139A2">
              <w:rPr>
                <w:sz w:val="16"/>
                <w:szCs w:val="16"/>
              </w:rPr>
              <w:t>Doç. Dr. Zülküf KAYA</w:t>
            </w:r>
          </w:p>
          <w:p w:rsidR="00315D0B" w:rsidRPr="00A139A2" w:rsidRDefault="00315D0B" w:rsidP="0004120D">
            <w:pPr>
              <w:jc w:val="both"/>
              <w:rPr>
                <w:sz w:val="16"/>
                <w:szCs w:val="16"/>
              </w:rPr>
            </w:pPr>
            <w:r w:rsidRPr="00A139A2">
              <w:rPr>
                <w:sz w:val="16"/>
                <w:szCs w:val="16"/>
              </w:rPr>
              <w:t xml:space="preserve">Doç. Dr. Vahit MUTLU </w:t>
            </w:r>
          </w:p>
          <w:p w:rsidR="00315D0B" w:rsidRPr="00A139A2" w:rsidRDefault="00315D0B" w:rsidP="0004120D">
            <w:pPr>
              <w:jc w:val="both"/>
              <w:rPr>
                <w:sz w:val="16"/>
                <w:szCs w:val="16"/>
              </w:rPr>
            </w:pPr>
            <w:r w:rsidRPr="00A139A2">
              <w:rPr>
                <w:sz w:val="16"/>
                <w:szCs w:val="16"/>
              </w:rPr>
              <w:t>Prof. Dr. Bülent AKTAN</w:t>
            </w:r>
          </w:p>
          <w:p w:rsidR="00315D0B" w:rsidRPr="00A139A2" w:rsidRDefault="00315D0B" w:rsidP="0004120D">
            <w:pPr>
              <w:jc w:val="both"/>
              <w:rPr>
                <w:sz w:val="16"/>
                <w:szCs w:val="16"/>
              </w:rPr>
            </w:pPr>
            <w:r w:rsidRPr="00A139A2">
              <w:rPr>
                <w:sz w:val="16"/>
                <w:szCs w:val="16"/>
              </w:rPr>
              <w:t>Prof. Dr. Özgür YÖRÜK</w:t>
            </w:r>
          </w:p>
          <w:p w:rsidR="00315D0B" w:rsidRPr="00A139A2" w:rsidRDefault="00315D0B" w:rsidP="0004120D">
            <w:pPr>
              <w:jc w:val="both"/>
              <w:rPr>
                <w:sz w:val="16"/>
                <w:szCs w:val="16"/>
              </w:rPr>
            </w:pPr>
            <w:r w:rsidRPr="00A139A2">
              <w:rPr>
                <w:sz w:val="16"/>
                <w:szCs w:val="16"/>
              </w:rPr>
              <w:t>Doç. Dr. M. Sedat SAKAT</w:t>
            </w:r>
          </w:p>
          <w:p w:rsidR="00315D0B" w:rsidRPr="00A139A2" w:rsidRDefault="00315D0B" w:rsidP="0004120D">
            <w:pPr>
              <w:jc w:val="both"/>
              <w:rPr>
                <w:sz w:val="16"/>
                <w:szCs w:val="16"/>
              </w:rPr>
            </w:pPr>
            <w:r w:rsidRPr="00A139A2">
              <w:rPr>
                <w:sz w:val="16"/>
                <w:szCs w:val="16"/>
              </w:rPr>
              <w:t>Doç. Dr. Arzu TATAR</w:t>
            </w:r>
          </w:p>
        </w:tc>
        <w:tc>
          <w:tcPr>
            <w:tcW w:w="1260" w:type="dxa"/>
          </w:tcPr>
          <w:p w:rsidR="00315D0B" w:rsidRPr="00A139A2" w:rsidRDefault="00315D0B" w:rsidP="0004120D">
            <w:pPr>
              <w:jc w:val="center"/>
              <w:rPr>
                <w:sz w:val="16"/>
                <w:szCs w:val="16"/>
              </w:rPr>
            </w:pPr>
            <w:r w:rsidRPr="00A139A2">
              <w:rPr>
                <w:sz w:val="16"/>
                <w:szCs w:val="16"/>
              </w:rPr>
              <w:t>Çarşamba</w:t>
            </w:r>
          </w:p>
        </w:tc>
        <w:tc>
          <w:tcPr>
            <w:tcW w:w="1440" w:type="dxa"/>
          </w:tcPr>
          <w:p w:rsidR="00315D0B" w:rsidRPr="00A139A2" w:rsidRDefault="00315D0B" w:rsidP="0004120D">
            <w:pPr>
              <w:jc w:val="center"/>
              <w:rPr>
                <w:sz w:val="16"/>
                <w:szCs w:val="16"/>
              </w:rPr>
            </w:pPr>
            <w:r w:rsidRPr="00A139A2">
              <w:rPr>
                <w:sz w:val="16"/>
                <w:szCs w:val="16"/>
              </w:rPr>
              <w:t>08:00-09:00</w:t>
            </w:r>
          </w:p>
          <w:p w:rsidR="00315D0B" w:rsidRPr="00A139A2" w:rsidRDefault="00315D0B" w:rsidP="0004120D">
            <w:pPr>
              <w:jc w:val="center"/>
              <w:rPr>
                <w:sz w:val="16"/>
                <w:szCs w:val="16"/>
              </w:rPr>
            </w:pPr>
            <w:r w:rsidRPr="00A139A2">
              <w:rPr>
                <w:sz w:val="16"/>
                <w:szCs w:val="16"/>
              </w:rPr>
              <w:t>09:00-10:00</w:t>
            </w:r>
          </w:p>
          <w:p w:rsidR="00315D0B" w:rsidRPr="00A139A2" w:rsidRDefault="00315D0B" w:rsidP="0004120D">
            <w:pPr>
              <w:jc w:val="center"/>
              <w:rPr>
                <w:sz w:val="16"/>
                <w:szCs w:val="16"/>
              </w:rPr>
            </w:pPr>
            <w:r w:rsidRPr="00A139A2">
              <w:rPr>
                <w:sz w:val="16"/>
                <w:szCs w:val="16"/>
              </w:rPr>
              <w:t>10:00-11:00</w:t>
            </w:r>
          </w:p>
          <w:p w:rsidR="00315D0B" w:rsidRPr="00A139A2" w:rsidRDefault="00315D0B" w:rsidP="0004120D">
            <w:pPr>
              <w:jc w:val="center"/>
              <w:rPr>
                <w:sz w:val="16"/>
                <w:szCs w:val="16"/>
              </w:rPr>
            </w:pPr>
            <w:r w:rsidRPr="00A139A2">
              <w:rPr>
                <w:sz w:val="16"/>
                <w:szCs w:val="16"/>
              </w:rPr>
              <w:t>11:00-12:00</w:t>
            </w:r>
          </w:p>
          <w:p w:rsidR="00315D0B" w:rsidRPr="00A139A2" w:rsidRDefault="00315D0B" w:rsidP="0004120D">
            <w:pPr>
              <w:jc w:val="center"/>
              <w:rPr>
                <w:sz w:val="16"/>
                <w:szCs w:val="16"/>
              </w:rPr>
            </w:pPr>
            <w:r w:rsidRPr="00A139A2">
              <w:rPr>
                <w:sz w:val="16"/>
                <w:szCs w:val="16"/>
              </w:rPr>
              <w:t>13:00-14:00</w:t>
            </w:r>
          </w:p>
          <w:p w:rsidR="00315D0B" w:rsidRPr="00A139A2" w:rsidRDefault="00315D0B" w:rsidP="0004120D">
            <w:pPr>
              <w:jc w:val="center"/>
              <w:rPr>
                <w:sz w:val="16"/>
                <w:szCs w:val="16"/>
              </w:rPr>
            </w:pPr>
            <w:r w:rsidRPr="00A139A2">
              <w:rPr>
                <w:sz w:val="16"/>
                <w:szCs w:val="16"/>
              </w:rPr>
              <w:t>14:00-15:00</w:t>
            </w:r>
          </w:p>
          <w:p w:rsidR="00315D0B" w:rsidRPr="00A139A2" w:rsidRDefault="00315D0B" w:rsidP="0004120D">
            <w:pPr>
              <w:jc w:val="center"/>
              <w:rPr>
                <w:sz w:val="16"/>
                <w:szCs w:val="16"/>
              </w:rPr>
            </w:pPr>
            <w:r w:rsidRPr="00A139A2">
              <w:rPr>
                <w:sz w:val="16"/>
                <w:szCs w:val="16"/>
              </w:rPr>
              <w:t>15:00-16:00</w:t>
            </w:r>
          </w:p>
          <w:p w:rsidR="00315D0B" w:rsidRPr="00A139A2" w:rsidRDefault="00315D0B" w:rsidP="0004120D">
            <w:pPr>
              <w:jc w:val="center"/>
              <w:rPr>
                <w:sz w:val="16"/>
                <w:szCs w:val="16"/>
              </w:rPr>
            </w:pPr>
            <w:r w:rsidRPr="00A139A2">
              <w:rPr>
                <w:sz w:val="16"/>
                <w:szCs w:val="16"/>
              </w:rPr>
              <w:t>16:00-17:00</w:t>
            </w:r>
          </w:p>
        </w:tc>
        <w:tc>
          <w:tcPr>
            <w:tcW w:w="2340" w:type="dxa"/>
          </w:tcPr>
          <w:p w:rsidR="00315D0B" w:rsidRPr="00A139A2" w:rsidRDefault="00315D0B" w:rsidP="0004120D">
            <w:pPr>
              <w:rPr>
                <w:sz w:val="16"/>
                <w:szCs w:val="16"/>
              </w:rPr>
            </w:pPr>
            <w:r w:rsidRPr="00A139A2">
              <w:rPr>
                <w:sz w:val="16"/>
                <w:szCs w:val="16"/>
              </w:rPr>
              <w:t>Poliklinik</w:t>
            </w:r>
          </w:p>
          <w:p w:rsidR="00315D0B" w:rsidRPr="00A139A2" w:rsidRDefault="00315D0B" w:rsidP="0004120D">
            <w:pPr>
              <w:rPr>
                <w:sz w:val="16"/>
                <w:szCs w:val="16"/>
              </w:rPr>
            </w:pPr>
            <w:r w:rsidRPr="00A139A2">
              <w:rPr>
                <w:sz w:val="16"/>
                <w:szCs w:val="16"/>
              </w:rPr>
              <w:t>Ameliyathane Poliklinik</w:t>
            </w:r>
          </w:p>
          <w:p w:rsidR="00315D0B" w:rsidRPr="00A139A2" w:rsidRDefault="00315D0B" w:rsidP="0004120D">
            <w:pPr>
              <w:rPr>
                <w:sz w:val="16"/>
                <w:szCs w:val="16"/>
              </w:rPr>
            </w:pPr>
            <w:r w:rsidRPr="00A139A2">
              <w:rPr>
                <w:sz w:val="16"/>
                <w:szCs w:val="16"/>
              </w:rPr>
              <w:t>Poliklinik</w:t>
            </w:r>
          </w:p>
          <w:p w:rsidR="00315D0B" w:rsidRPr="00A139A2" w:rsidRDefault="00315D0B" w:rsidP="0004120D">
            <w:pPr>
              <w:rPr>
                <w:sz w:val="16"/>
                <w:szCs w:val="16"/>
              </w:rPr>
            </w:pPr>
            <w:r w:rsidRPr="00A139A2">
              <w:rPr>
                <w:sz w:val="16"/>
                <w:szCs w:val="16"/>
              </w:rPr>
              <w:t xml:space="preserve">Klinik muayene odası </w:t>
            </w:r>
          </w:p>
          <w:p w:rsidR="00315D0B" w:rsidRPr="00A139A2" w:rsidRDefault="00315D0B" w:rsidP="0004120D">
            <w:pPr>
              <w:rPr>
                <w:sz w:val="16"/>
                <w:szCs w:val="16"/>
              </w:rPr>
            </w:pPr>
            <w:r w:rsidRPr="00A139A2">
              <w:rPr>
                <w:sz w:val="16"/>
                <w:szCs w:val="16"/>
              </w:rPr>
              <w:t>Ameliyathane</w:t>
            </w:r>
          </w:p>
          <w:p w:rsidR="00315D0B" w:rsidRPr="00A139A2" w:rsidRDefault="00315D0B" w:rsidP="0004120D">
            <w:pPr>
              <w:rPr>
                <w:sz w:val="16"/>
                <w:szCs w:val="16"/>
              </w:rPr>
            </w:pPr>
            <w:r w:rsidRPr="00A139A2">
              <w:rPr>
                <w:sz w:val="16"/>
                <w:szCs w:val="16"/>
              </w:rPr>
              <w:t>Seminer odası</w:t>
            </w:r>
          </w:p>
          <w:p w:rsidR="00315D0B" w:rsidRPr="00A139A2" w:rsidRDefault="00315D0B" w:rsidP="0004120D">
            <w:pPr>
              <w:rPr>
                <w:sz w:val="16"/>
                <w:szCs w:val="16"/>
              </w:rPr>
            </w:pPr>
            <w:r w:rsidRPr="00A139A2">
              <w:rPr>
                <w:sz w:val="16"/>
                <w:szCs w:val="16"/>
              </w:rPr>
              <w:t>Öğretim üyesi odası</w:t>
            </w:r>
          </w:p>
        </w:tc>
      </w:tr>
      <w:tr w:rsidR="00315D0B" w:rsidRPr="00A139A2" w:rsidTr="0004120D">
        <w:tc>
          <w:tcPr>
            <w:tcW w:w="567" w:type="dxa"/>
          </w:tcPr>
          <w:p w:rsidR="00315D0B" w:rsidRPr="00A139A2" w:rsidRDefault="00315D0B" w:rsidP="0004120D">
            <w:pPr>
              <w:jc w:val="center"/>
              <w:rPr>
                <w:sz w:val="16"/>
                <w:szCs w:val="16"/>
              </w:rPr>
            </w:pPr>
          </w:p>
        </w:tc>
        <w:tc>
          <w:tcPr>
            <w:tcW w:w="851" w:type="dxa"/>
          </w:tcPr>
          <w:p w:rsidR="00315D0B" w:rsidRPr="00A139A2" w:rsidRDefault="00315D0B" w:rsidP="0004120D">
            <w:pPr>
              <w:jc w:val="center"/>
              <w:rPr>
                <w:sz w:val="16"/>
                <w:szCs w:val="16"/>
              </w:rPr>
            </w:pPr>
            <w:r w:rsidRPr="00A139A2">
              <w:rPr>
                <w:sz w:val="16"/>
                <w:szCs w:val="16"/>
              </w:rPr>
              <w:t>5108</w:t>
            </w:r>
          </w:p>
        </w:tc>
        <w:tc>
          <w:tcPr>
            <w:tcW w:w="1129" w:type="dxa"/>
          </w:tcPr>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            </w:t>
            </w:r>
          </w:p>
          <w:p w:rsidR="00315D0B" w:rsidRPr="00A139A2" w:rsidRDefault="00315D0B" w:rsidP="0004120D">
            <w:pPr>
              <w:rPr>
                <w:sz w:val="16"/>
                <w:szCs w:val="16"/>
              </w:rPr>
            </w:pPr>
            <w:r w:rsidRPr="00A139A2">
              <w:rPr>
                <w:sz w:val="16"/>
                <w:szCs w:val="16"/>
              </w:rPr>
              <w:t xml:space="preserve">  1     </w:t>
            </w:r>
          </w:p>
          <w:p w:rsidR="00315D0B" w:rsidRPr="00A139A2" w:rsidRDefault="00315D0B" w:rsidP="0004120D">
            <w:pPr>
              <w:rPr>
                <w:sz w:val="16"/>
                <w:szCs w:val="16"/>
              </w:rPr>
            </w:pPr>
            <w:r w:rsidRPr="00A139A2">
              <w:rPr>
                <w:sz w:val="16"/>
                <w:szCs w:val="16"/>
              </w:rPr>
              <w:t xml:space="preserve">             1   </w:t>
            </w:r>
          </w:p>
        </w:tc>
        <w:tc>
          <w:tcPr>
            <w:tcW w:w="3420" w:type="dxa"/>
          </w:tcPr>
          <w:p w:rsidR="00315D0B" w:rsidRPr="00A139A2" w:rsidRDefault="00315D0B" w:rsidP="0004120D">
            <w:pPr>
              <w:rPr>
                <w:sz w:val="16"/>
                <w:szCs w:val="16"/>
              </w:rPr>
            </w:pPr>
            <w:r w:rsidRPr="00A139A2">
              <w:rPr>
                <w:sz w:val="16"/>
                <w:szCs w:val="16"/>
              </w:rPr>
              <w:t xml:space="preserve">Doç. Dr. Korhan KILIÇ </w:t>
            </w:r>
          </w:p>
          <w:p w:rsidR="00315D0B" w:rsidRPr="00A139A2" w:rsidRDefault="00315D0B" w:rsidP="0004120D">
            <w:pPr>
              <w:rPr>
                <w:sz w:val="16"/>
                <w:szCs w:val="16"/>
              </w:rPr>
            </w:pPr>
            <w:r w:rsidRPr="00A139A2">
              <w:rPr>
                <w:sz w:val="16"/>
                <w:szCs w:val="16"/>
              </w:rPr>
              <w:t>Doç. Dr. Abdulkadir ŞAHİN</w:t>
            </w:r>
          </w:p>
          <w:p w:rsidR="00315D0B" w:rsidRPr="00A139A2" w:rsidRDefault="00315D0B" w:rsidP="0004120D">
            <w:pPr>
              <w:rPr>
                <w:sz w:val="16"/>
                <w:szCs w:val="16"/>
              </w:rPr>
            </w:pPr>
            <w:r w:rsidRPr="00A139A2">
              <w:rPr>
                <w:sz w:val="16"/>
                <w:szCs w:val="16"/>
              </w:rPr>
              <w:t>Doç. Dr. Zülküf KAYA</w:t>
            </w:r>
          </w:p>
          <w:p w:rsidR="00315D0B" w:rsidRPr="00A139A2" w:rsidRDefault="00315D0B" w:rsidP="0004120D">
            <w:pPr>
              <w:rPr>
                <w:sz w:val="16"/>
                <w:szCs w:val="16"/>
              </w:rPr>
            </w:pPr>
            <w:r w:rsidRPr="00A139A2">
              <w:rPr>
                <w:sz w:val="16"/>
                <w:szCs w:val="16"/>
              </w:rPr>
              <w:t>Prof. Dr. Bülent AKTAN</w:t>
            </w:r>
          </w:p>
          <w:p w:rsidR="00315D0B" w:rsidRPr="00A139A2" w:rsidRDefault="00315D0B" w:rsidP="0004120D">
            <w:pPr>
              <w:rPr>
                <w:sz w:val="16"/>
                <w:szCs w:val="16"/>
              </w:rPr>
            </w:pPr>
            <w:r w:rsidRPr="00A139A2">
              <w:rPr>
                <w:sz w:val="16"/>
                <w:szCs w:val="16"/>
              </w:rPr>
              <w:t>Prof. Dr. Bülent AKTAN</w:t>
            </w:r>
          </w:p>
          <w:p w:rsidR="00315D0B" w:rsidRPr="00A139A2" w:rsidRDefault="00315D0B" w:rsidP="0004120D">
            <w:pPr>
              <w:rPr>
                <w:sz w:val="16"/>
                <w:szCs w:val="16"/>
              </w:rPr>
            </w:pPr>
            <w:r w:rsidRPr="00A139A2">
              <w:rPr>
                <w:sz w:val="16"/>
                <w:szCs w:val="16"/>
              </w:rPr>
              <w:t>Prof. Dr. Özgür YÖRÜK</w:t>
            </w:r>
          </w:p>
          <w:p w:rsidR="00315D0B" w:rsidRPr="00A139A2" w:rsidRDefault="00315D0B" w:rsidP="0004120D">
            <w:pPr>
              <w:jc w:val="both"/>
              <w:rPr>
                <w:sz w:val="16"/>
                <w:szCs w:val="16"/>
              </w:rPr>
            </w:pPr>
            <w:r w:rsidRPr="00A139A2">
              <w:rPr>
                <w:sz w:val="16"/>
                <w:szCs w:val="16"/>
              </w:rPr>
              <w:t>Doç. Dr. Vahit MUTLU</w:t>
            </w:r>
          </w:p>
          <w:p w:rsidR="00315D0B" w:rsidRPr="00A139A2" w:rsidRDefault="00315D0B" w:rsidP="0004120D">
            <w:pPr>
              <w:jc w:val="both"/>
              <w:rPr>
                <w:sz w:val="16"/>
                <w:szCs w:val="16"/>
              </w:rPr>
            </w:pPr>
            <w:r w:rsidRPr="00A139A2">
              <w:rPr>
                <w:sz w:val="16"/>
                <w:szCs w:val="16"/>
              </w:rPr>
              <w:t>Doç. Dr. M. Sedat SAKAT</w:t>
            </w:r>
          </w:p>
        </w:tc>
        <w:tc>
          <w:tcPr>
            <w:tcW w:w="1260" w:type="dxa"/>
          </w:tcPr>
          <w:p w:rsidR="00315D0B" w:rsidRPr="00A139A2" w:rsidRDefault="00315D0B" w:rsidP="0004120D">
            <w:pPr>
              <w:jc w:val="center"/>
              <w:rPr>
                <w:sz w:val="16"/>
                <w:szCs w:val="16"/>
              </w:rPr>
            </w:pPr>
            <w:r w:rsidRPr="00A139A2">
              <w:rPr>
                <w:sz w:val="16"/>
                <w:szCs w:val="16"/>
              </w:rPr>
              <w:t>Perşembe</w:t>
            </w:r>
          </w:p>
          <w:p w:rsidR="00315D0B" w:rsidRPr="00A139A2" w:rsidRDefault="00315D0B" w:rsidP="0004120D">
            <w:pPr>
              <w:jc w:val="center"/>
              <w:rPr>
                <w:sz w:val="16"/>
                <w:szCs w:val="16"/>
              </w:rPr>
            </w:pPr>
          </w:p>
          <w:p w:rsidR="00315D0B" w:rsidRPr="00A139A2" w:rsidRDefault="00315D0B" w:rsidP="0004120D">
            <w:pPr>
              <w:jc w:val="center"/>
              <w:rPr>
                <w:sz w:val="16"/>
                <w:szCs w:val="16"/>
              </w:rPr>
            </w:pPr>
          </w:p>
          <w:p w:rsidR="00315D0B" w:rsidRPr="00A139A2" w:rsidRDefault="00315D0B" w:rsidP="0004120D">
            <w:pPr>
              <w:jc w:val="center"/>
              <w:rPr>
                <w:sz w:val="16"/>
                <w:szCs w:val="16"/>
              </w:rPr>
            </w:pPr>
          </w:p>
        </w:tc>
        <w:tc>
          <w:tcPr>
            <w:tcW w:w="1440" w:type="dxa"/>
          </w:tcPr>
          <w:p w:rsidR="00315D0B" w:rsidRPr="00A139A2" w:rsidRDefault="00315D0B" w:rsidP="0004120D">
            <w:pPr>
              <w:jc w:val="center"/>
              <w:rPr>
                <w:sz w:val="16"/>
                <w:szCs w:val="16"/>
              </w:rPr>
            </w:pPr>
            <w:r w:rsidRPr="00A139A2">
              <w:rPr>
                <w:sz w:val="16"/>
                <w:szCs w:val="16"/>
              </w:rPr>
              <w:t>08:00-09:00</w:t>
            </w:r>
          </w:p>
          <w:p w:rsidR="00315D0B" w:rsidRPr="00A139A2" w:rsidRDefault="00315D0B" w:rsidP="0004120D">
            <w:pPr>
              <w:jc w:val="center"/>
              <w:rPr>
                <w:sz w:val="16"/>
                <w:szCs w:val="16"/>
              </w:rPr>
            </w:pPr>
            <w:r w:rsidRPr="00A139A2">
              <w:rPr>
                <w:sz w:val="16"/>
                <w:szCs w:val="16"/>
              </w:rPr>
              <w:t>09:00-10:00</w:t>
            </w:r>
          </w:p>
          <w:p w:rsidR="00315D0B" w:rsidRPr="00A139A2" w:rsidRDefault="00315D0B" w:rsidP="0004120D">
            <w:pPr>
              <w:jc w:val="center"/>
              <w:rPr>
                <w:sz w:val="16"/>
                <w:szCs w:val="16"/>
              </w:rPr>
            </w:pPr>
            <w:r w:rsidRPr="00A139A2">
              <w:rPr>
                <w:sz w:val="16"/>
                <w:szCs w:val="16"/>
              </w:rPr>
              <w:t>10:00-11:00</w:t>
            </w:r>
          </w:p>
          <w:p w:rsidR="00315D0B" w:rsidRPr="00A139A2" w:rsidRDefault="00315D0B" w:rsidP="0004120D">
            <w:pPr>
              <w:jc w:val="center"/>
              <w:rPr>
                <w:sz w:val="16"/>
                <w:szCs w:val="16"/>
              </w:rPr>
            </w:pPr>
            <w:r w:rsidRPr="00A139A2">
              <w:rPr>
                <w:sz w:val="16"/>
                <w:szCs w:val="16"/>
              </w:rPr>
              <w:t>11:00-12:00</w:t>
            </w:r>
          </w:p>
          <w:p w:rsidR="00315D0B" w:rsidRPr="00A139A2" w:rsidRDefault="00315D0B" w:rsidP="0004120D">
            <w:pPr>
              <w:jc w:val="center"/>
              <w:rPr>
                <w:sz w:val="16"/>
                <w:szCs w:val="16"/>
              </w:rPr>
            </w:pPr>
            <w:r w:rsidRPr="00A139A2">
              <w:rPr>
                <w:sz w:val="16"/>
                <w:szCs w:val="16"/>
              </w:rPr>
              <w:t>13:00-14:00</w:t>
            </w:r>
          </w:p>
          <w:p w:rsidR="00315D0B" w:rsidRPr="00A139A2" w:rsidRDefault="00315D0B" w:rsidP="0004120D">
            <w:pPr>
              <w:jc w:val="center"/>
              <w:rPr>
                <w:sz w:val="16"/>
                <w:szCs w:val="16"/>
              </w:rPr>
            </w:pPr>
            <w:r w:rsidRPr="00A139A2">
              <w:rPr>
                <w:sz w:val="16"/>
                <w:szCs w:val="16"/>
              </w:rPr>
              <w:t>14:00-15:00</w:t>
            </w:r>
          </w:p>
          <w:p w:rsidR="00315D0B" w:rsidRPr="00A139A2" w:rsidRDefault="00315D0B" w:rsidP="0004120D">
            <w:pPr>
              <w:rPr>
                <w:sz w:val="16"/>
                <w:szCs w:val="16"/>
              </w:rPr>
            </w:pPr>
            <w:r w:rsidRPr="00A139A2">
              <w:rPr>
                <w:sz w:val="16"/>
                <w:szCs w:val="16"/>
              </w:rPr>
              <w:t>15:00-16:00</w:t>
            </w:r>
          </w:p>
          <w:p w:rsidR="00315D0B" w:rsidRPr="00A139A2" w:rsidRDefault="00315D0B" w:rsidP="0004120D">
            <w:pPr>
              <w:rPr>
                <w:sz w:val="16"/>
                <w:szCs w:val="16"/>
              </w:rPr>
            </w:pPr>
            <w:r w:rsidRPr="00A139A2">
              <w:rPr>
                <w:sz w:val="16"/>
                <w:szCs w:val="16"/>
              </w:rPr>
              <w:t>16:00-17:00</w:t>
            </w:r>
          </w:p>
        </w:tc>
        <w:tc>
          <w:tcPr>
            <w:tcW w:w="2340" w:type="dxa"/>
          </w:tcPr>
          <w:p w:rsidR="00315D0B" w:rsidRPr="00A139A2" w:rsidRDefault="00315D0B" w:rsidP="0004120D">
            <w:pPr>
              <w:rPr>
                <w:sz w:val="16"/>
                <w:szCs w:val="16"/>
              </w:rPr>
            </w:pPr>
            <w:r w:rsidRPr="00A139A2">
              <w:rPr>
                <w:sz w:val="16"/>
                <w:szCs w:val="16"/>
              </w:rPr>
              <w:t>Öğretim üyesi odası</w:t>
            </w:r>
          </w:p>
          <w:p w:rsidR="00315D0B" w:rsidRPr="00A139A2" w:rsidRDefault="00315D0B" w:rsidP="0004120D">
            <w:pPr>
              <w:rPr>
                <w:sz w:val="16"/>
                <w:szCs w:val="16"/>
              </w:rPr>
            </w:pPr>
            <w:r w:rsidRPr="00A139A2">
              <w:rPr>
                <w:sz w:val="16"/>
                <w:szCs w:val="16"/>
              </w:rPr>
              <w:t>Ameliyathane</w:t>
            </w:r>
          </w:p>
          <w:p w:rsidR="00315D0B" w:rsidRPr="00A139A2" w:rsidRDefault="00315D0B" w:rsidP="0004120D">
            <w:pPr>
              <w:rPr>
                <w:sz w:val="16"/>
                <w:szCs w:val="16"/>
              </w:rPr>
            </w:pPr>
            <w:r w:rsidRPr="00A139A2">
              <w:rPr>
                <w:sz w:val="16"/>
                <w:szCs w:val="16"/>
              </w:rPr>
              <w:t>Seminer odası</w:t>
            </w:r>
          </w:p>
          <w:p w:rsidR="00315D0B" w:rsidRPr="00A139A2" w:rsidRDefault="00315D0B" w:rsidP="0004120D">
            <w:pPr>
              <w:rPr>
                <w:sz w:val="16"/>
                <w:szCs w:val="16"/>
              </w:rPr>
            </w:pPr>
            <w:r w:rsidRPr="00A139A2">
              <w:rPr>
                <w:sz w:val="16"/>
                <w:szCs w:val="16"/>
              </w:rPr>
              <w:t>Öğretim üyesi odası</w:t>
            </w:r>
          </w:p>
          <w:p w:rsidR="00315D0B" w:rsidRPr="00A139A2" w:rsidRDefault="00315D0B" w:rsidP="0004120D">
            <w:pPr>
              <w:rPr>
                <w:sz w:val="16"/>
                <w:szCs w:val="16"/>
              </w:rPr>
            </w:pPr>
            <w:r w:rsidRPr="00A139A2">
              <w:rPr>
                <w:sz w:val="16"/>
                <w:szCs w:val="16"/>
              </w:rPr>
              <w:t>Klinik muayene odası</w:t>
            </w:r>
          </w:p>
          <w:p w:rsidR="00315D0B" w:rsidRPr="00A139A2" w:rsidRDefault="00315D0B" w:rsidP="0004120D">
            <w:pPr>
              <w:rPr>
                <w:sz w:val="16"/>
                <w:szCs w:val="16"/>
              </w:rPr>
            </w:pPr>
            <w:r w:rsidRPr="00A139A2">
              <w:rPr>
                <w:sz w:val="16"/>
                <w:szCs w:val="16"/>
              </w:rPr>
              <w:t>Seminer odası</w:t>
            </w:r>
          </w:p>
          <w:p w:rsidR="00315D0B" w:rsidRPr="00A139A2" w:rsidRDefault="00315D0B" w:rsidP="0004120D">
            <w:pPr>
              <w:rPr>
                <w:sz w:val="16"/>
                <w:szCs w:val="16"/>
              </w:rPr>
            </w:pPr>
            <w:r w:rsidRPr="00A139A2">
              <w:rPr>
                <w:sz w:val="16"/>
                <w:szCs w:val="16"/>
              </w:rPr>
              <w:t>Seminer odası</w:t>
            </w:r>
          </w:p>
          <w:p w:rsidR="00315D0B" w:rsidRPr="00A139A2" w:rsidRDefault="00315D0B" w:rsidP="0004120D">
            <w:pPr>
              <w:rPr>
                <w:sz w:val="16"/>
                <w:szCs w:val="16"/>
              </w:rPr>
            </w:pPr>
            <w:r w:rsidRPr="00A139A2">
              <w:rPr>
                <w:sz w:val="16"/>
                <w:szCs w:val="16"/>
              </w:rPr>
              <w:t>Poliklinik</w:t>
            </w:r>
          </w:p>
        </w:tc>
      </w:tr>
      <w:tr w:rsidR="00315D0B" w:rsidRPr="00A139A2" w:rsidTr="0004120D">
        <w:trPr>
          <w:trHeight w:val="1408"/>
        </w:trPr>
        <w:tc>
          <w:tcPr>
            <w:tcW w:w="567" w:type="dxa"/>
          </w:tcPr>
          <w:p w:rsidR="00315D0B" w:rsidRPr="00A139A2" w:rsidRDefault="00315D0B" w:rsidP="0004120D">
            <w:pPr>
              <w:jc w:val="center"/>
              <w:rPr>
                <w:sz w:val="16"/>
                <w:szCs w:val="16"/>
              </w:rPr>
            </w:pPr>
          </w:p>
        </w:tc>
        <w:tc>
          <w:tcPr>
            <w:tcW w:w="851" w:type="dxa"/>
          </w:tcPr>
          <w:p w:rsidR="00315D0B" w:rsidRPr="00A139A2" w:rsidRDefault="00315D0B" w:rsidP="0004120D">
            <w:pPr>
              <w:jc w:val="center"/>
              <w:rPr>
                <w:sz w:val="16"/>
                <w:szCs w:val="16"/>
              </w:rPr>
            </w:pPr>
            <w:r w:rsidRPr="00A139A2">
              <w:rPr>
                <w:sz w:val="16"/>
                <w:szCs w:val="16"/>
              </w:rPr>
              <w:t>5108</w:t>
            </w:r>
          </w:p>
        </w:tc>
        <w:tc>
          <w:tcPr>
            <w:tcW w:w="1129" w:type="dxa"/>
          </w:tcPr>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      </w:t>
            </w:r>
          </w:p>
          <w:p w:rsidR="00315D0B" w:rsidRPr="00A139A2" w:rsidRDefault="00315D0B" w:rsidP="0004120D">
            <w:pPr>
              <w:rPr>
                <w:sz w:val="16"/>
                <w:szCs w:val="16"/>
              </w:rPr>
            </w:pPr>
            <w:r w:rsidRPr="00A139A2">
              <w:rPr>
                <w:sz w:val="16"/>
                <w:szCs w:val="16"/>
              </w:rPr>
              <w:t xml:space="preserve">             1   </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w:t>
            </w:r>
          </w:p>
          <w:p w:rsidR="00315D0B" w:rsidRPr="00A139A2" w:rsidRDefault="00315D0B" w:rsidP="0004120D">
            <w:pPr>
              <w:rPr>
                <w:sz w:val="16"/>
                <w:szCs w:val="16"/>
              </w:rPr>
            </w:pPr>
            <w:r w:rsidRPr="00A139A2">
              <w:rPr>
                <w:sz w:val="16"/>
                <w:szCs w:val="16"/>
              </w:rPr>
              <w:t xml:space="preserve">             1</w:t>
            </w:r>
          </w:p>
        </w:tc>
        <w:tc>
          <w:tcPr>
            <w:tcW w:w="3420" w:type="dxa"/>
          </w:tcPr>
          <w:p w:rsidR="00315D0B" w:rsidRPr="00A139A2" w:rsidRDefault="00315D0B" w:rsidP="0004120D">
            <w:pPr>
              <w:jc w:val="both"/>
              <w:rPr>
                <w:sz w:val="16"/>
                <w:szCs w:val="16"/>
              </w:rPr>
            </w:pPr>
            <w:r w:rsidRPr="00A139A2">
              <w:rPr>
                <w:sz w:val="16"/>
                <w:szCs w:val="16"/>
              </w:rPr>
              <w:t xml:space="preserve">Doç. Dr. M. Sedat SAKAT </w:t>
            </w:r>
          </w:p>
          <w:p w:rsidR="00315D0B" w:rsidRPr="00A139A2" w:rsidRDefault="00315D0B" w:rsidP="0004120D">
            <w:pPr>
              <w:jc w:val="both"/>
              <w:rPr>
                <w:sz w:val="16"/>
                <w:szCs w:val="16"/>
              </w:rPr>
            </w:pPr>
            <w:r w:rsidRPr="00A139A2">
              <w:rPr>
                <w:sz w:val="16"/>
                <w:szCs w:val="16"/>
              </w:rPr>
              <w:t>Doç. Dr. Abdulkadir ŞAHİN</w:t>
            </w:r>
          </w:p>
          <w:p w:rsidR="00315D0B" w:rsidRPr="00A139A2" w:rsidRDefault="00315D0B" w:rsidP="0004120D">
            <w:pPr>
              <w:jc w:val="both"/>
              <w:rPr>
                <w:sz w:val="16"/>
                <w:szCs w:val="16"/>
              </w:rPr>
            </w:pPr>
            <w:r w:rsidRPr="00A139A2">
              <w:rPr>
                <w:sz w:val="16"/>
                <w:szCs w:val="16"/>
              </w:rPr>
              <w:t>Prof. Dr. Özgür YÖRÜK</w:t>
            </w:r>
          </w:p>
          <w:p w:rsidR="00315D0B" w:rsidRPr="00A139A2" w:rsidRDefault="00315D0B" w:rsidP="0004120D">
            <w:pPr>
              <w:rPr>
                <w:sz w:val="16"/>
                <w:szCs w:val="16"/>
              </w:rPr>
            </w:pPr>
            <w:r w:rsidRPr="00A139A2">
              <w:rPr>
                <w:sz w:val="16"/>
                <w:szCs w:val="16"/>
              </w:rPr>
              <w:t>Doç. Dr. Abdulkadir ŞAHİN</w:t>
            </w:r>
          </w:p>
          <w:p w:rsidR="00315D0B" w:rsidRPr="00A139A2" w:rsidRDefault="00315D0B" w:rsidP="0004120D">
            <w:pPr>
              <w:rPr>
                <w:sz w:val="16"/>
                <w:szCs w:val="16"/>
              </w:rPr>
            </w:pPr>
            <w:r w:rsidRPr="00A139A2">
              <w:rPr>
                <w:sz w:val="16"/>
                <w:szCs w:val="16"/>
              </w:rPr>
              <w:t>Doç. Dr. Zülküf KAYA</w:t>
            </w:r>
          </w:p>
          <w:p w:rsidR="00315D0B" w:rsidRPr="00A139A2" w:rsidRDefault="00315D0B" w:rsidP="0004120D">
            <w:pPr>
              <w:jc w:val="both"/>
              <w:rPr>
                <w:sz w:val="16"/>
                <w:szCs w:val="16"/>
              </w:rPr>
            </w:pPr>
            <w:r w:rsidRPr="00A139A2">
              <w:rPr>
                <w:sz w:val="16"/>
                <w:szCs w:val="16"/>
              </w:rPr>
              <w:t>Doç. Dr. Abdulkadir ŞAHİN</w:t>
            </w:r>
          </w:p>
          <w:p w:rsidR="00315D0B" w:rsidRPr="00A139A2" w:rsidRDefault="00315D0B" w:rsidP="0004120D">
            <w:pPr>
              <w:jc w:val="both"/>
              <w:rPr>
                <w:sz w:val="16"/>
                <w:szCs w:val="16"/>
              </w:rPr>
            </w:pPr>
            <w:r w:rsidRPr="00A139A2">
              <w:rPr>
                <w:sz w:val="16"/>
                <w:szCs w:val="16"/>
              </w:rPr>
              <w:t>Doç. Dr. Korhan KILIÇ</w:t>
            </w:r>
          </w:p>
          <w:p w:rsidR="00315D0B" w:rsidRPr="00A139A2" w:rsidRDefault="00315D0B" w:rsidP="0004120D">
            <w:pPr>
              <w:jc w:val="both"/>
              <w:rPr>
                <w:sz w:val="16"/>
                <w:szCs w:val="16"/>
              </w:rPr>
            </w:pPr>
            <w:r w:rsidRPr="00A139A2">
              <w:rPr>
                <w:sz w:val="16"/>
                <w:szCs w:val="16"/>
              </w:rPr>
              <w:t>Doç. Dr. Arzu TATAR</w:t>
            </w:r>
          </w:p>
        </w:tc>
        <w:tc>
          <w:tcPr>
            <w:tcW w:w="1260" w:type="dxa"/>
          </w:tcPr>
          <w:p w:rsidR="00315D0B" w:rsidRPr="00A139A2" w:rsidRDefault="00315D0B" w:rsidP="0004120D">
            <w:pPr>
              <w:jc w:val="center"/>
              <w:rPr>
                <w:sz w:val="16"/>
                <w:szCs w:val="16"/>
              </w:rPr>
            </w:pPr>
            <w:r w:rsidRPr="00A139A2">
              <w:rPr>
                <w:sz w:val="16"/>
                <w:szCs w:val="16"/>
              </w:rPr>
              <w:t>Cuma</w:t>
            </w:r>
          </w:p>
          <w:p w:rsidR="00315D0B" w:rsidRPr="00A139A2" w:rsidRDefault="00315D0B" w:rsidP="0004120D">
            <w:pPr>
              <w:jc w:val="center"/>
              <w:rPr>
                <w:sz w:val="16"/>
                <w:szCs w:val="16"/>
              </w:rPr>
            </w:pPr>
          </w:p>
        </w:tc>
        <w:tc>
          <w:tcPr>
            <w:tcW w:w="1440" w:type="dxa"/>
          </w:tcPr>
          <w:p w:rsidR="00315D0B" w:rsidRPr="00A139A2" w:rsidRDefault="00315D0B" w:rsidP="0004120D">
            <w:pPr>
              <w:jc w:val="center"/>
              <w:rPr>
                <w:sz w:val="16"/>
                <w:szCs w:val="16"/>
              </w:rPr>
            </w:pPr>
            <w:r w:rsidRPr="00A139A2">
              <w:rPr>
                <w:sz w:val="16"/>
                <w:szCs w:val="16"/>
              </w:rPr>
              <w:t>08:00-09:00</w:t>
            </w:r>
          </w:p>
          <w:p w:rsidR="00315D0B" w:rsidRPr="00A139A2" w:rsidRDefault="00315D0B" w:rsidP="0004120D">
            <w:pPr>
              <w:jc w:val="center"/>
              <w:rPr>
                <w:sz w:val="16"/>
                <w:szCs w:val="16"/>
              </w:rPr>
            </w:pPr>
            <w:r w:rsidRPr="00A139A2">
              <w:rPr>
                <w:sz w:val="16"/>
                <w:szCs w:val="16"/>
              </w:rPr>
              <w:t>09:00-10:00</w:t>
            </w:r>
          </w:p>
          <w:p w:rsidR="00315D0B" w:rsidRPr="00A139A2" w:rsidRDefault="00315D0B" w:rsidP="0004120D">
            <w:pPr>
              <w:jc w:val="center"/>
              <w:rPr>
                <w:sz w:val="16"/>
                <w:szCs w:val="16"/>
              </w:rPr>
            </w:pPr>
            <w:r w:rsidRPr="00A139A2">
              <w:rPr>
                <w:sz w:val="16"/>
                <w:szCs w:val="16"/>
              </w:rPr>
              <w:t>10:00-11:00</w:t>
            </w:r>
          </w:p>
          <w:p w:rsidR="00315D0B" w:rsidRPr="00A139A2" w:rsidRDefault="00315D0B" w:rsidP="0004120D">
            <w:pPr>
              <w:jc w:val="center"/>
              <w:rPr>
                <w:sz w:val="16"/>
                <w:szCs w:val="16"/>
              </w:rPr>
            </w:pPr>
            <w:r w:rsidRPr="00A139A2">
              <w:rPr>
                <w:sz w:val="16"/>
                <w:szCs w:val="16"/>
              </w:rPr>
              <w:t>11:00-12:00</w:t>
            </w:r>
          </w:p>
          <w:p w:rsidR="00315D0B" w:rsidRPr="00A139A2" w:rsidRDefault="00315D0B" w:rsidP="0004120D">
            <w:pPr>
              <w:jc w:val="center"/>
              <w:rPr>
                <w:sz w:val="16"/>
                <w:szCs w:val="16"/>
              </w:rPr>
            </w:pPr>
            <w:r w:rsidRPr="00A139A2">
              <w:rPr>
                <w:sz w:val="16"/>
                <w:szCs w:val="16"/>
              </w:rPr>
              <w:t>13:00-14:00</w:t>
            </w:r>
          </w:p>
          <w:p w:rsidR="00315D0B" w:rsidRPr="00A139A2" w:rsidRDefault="00315D0B" w:rsidP="0004120D">
            <w:pPr>
              <w:jc w:val="center"/>
              <w:rPr>
                <w:sz w:val="16"/>
                <w:szCs w:val="16"/>
              </w:rPr>
            </w:pPr>
            <w:r w:rsidRPr="00A139A2">
              <w:rPr>
                <w:sz w:val="16"/>
                <w:szCs w:val="16"/>
              </w:rPr>
              <w:t>14:00-15:00</w:t>
            </w:r>
          </w:p>
          <w:p w:rsidR="00315D0B" w:rsidRPr="00A139A2" w:rsidRDefault="00315D0B" w:rsidP="0004120D">
            <w:pPr>
              <w:jc w:val="center"/>
              <w:rPr>
                <w:sz w:val="16"/>
                <w:szCs w:val="16"/>
              </w:rPr>
            </w:pPr>
            <w:r w:rsidRPr="00A139A2">
              <w:rPr>
                <w:sz w:val="16"/>
                <w:szCs w:val="16"/>
              </w:rPr>
              <w:t>15:00-16:00</w:t>
            </w:r>
          </w:p>
          <w:p w:rsidR="00315D0B" w:rsidRPr="00A139A2" w:rsidRDefault="00315D0B" w:rsidP="0004120D">
            <w:pPr>
              <w:jc w:val="center"/>
              <w:rPr>
                <w:sz w:val="16"/>
                <w:szCs w:val="16"/>
              </w:rPr>
            </w:pPr>
            <w:r w:rsidRPr="00A139A2">
              <w:rPr>
                <w:sz w:val="16"/>
                <w:szCs w:val="16"/>
              </w:rPr>
              <w:t xml:space="preserve">16:00-17:00                                                                                       </w:t>
            </w:r>
          </w:p>
        </w:tc>
        <w:tc>
          <w:tcPr>
            <w:tcW w:w="2340" w:type="dxa"/>
          </w:tcPr>
          <w:p w:rsidR="00315D0B" w:rsidRPr="00A139A2" w:rsidRDefault="00315D0B" w:rsidP="0004120D">
            <w:pPr>
              <w:rPr>
                <w:sz w:val="16"/>
                <w:szCs w:val="16"/>
              </w:rPr>
            </w:pPr>
            <w:r w:rsidRPr="00A139A2">
              <w:rPr>
                <w:sz w:val="16"/>
                <w:szCs w:val="16"/>
              </w:rPr>
              <w:t>Seminer odası</w:t>
            </w:r>
          </w:p>
          <w:p w:rsidR="00315D0B" w:rsidRPr="00A139A2" w:rsidRDefault="00315D0B" w:rsidP="0004120D">
            <w:pPr>
              <w:rPr>
                <w:sz w:val="16"/>
                <w:szCs w:val="16"/>
              </w:rPr>
            </w:pPr>
            <w:r w:rsidRPr="00A139A2">
              <w:rPr>
                <w:sz w:val="16"/>
                <w:szCs w:val="16"/>
              </w:rPr>
              <w:t>Öğretim üyesi odası</w:t>
            </w:r>
          </w:p>
          <w:p w:rsidR="00315D0B" w:rsidRPr="00A139A2" w:rsidRDefault="00315D0B" w:rsidP="0004120D">
            <w:pPr>
              <w:rPr>
                <w:sz w:val="16"/>
                <w:szCs w:val="16"/>
              </w:rPr>
            </w:pPr>
            <w:r w:rsidRPr="00A139A2">
              <w:rPr>
                <w:sz w:val="16"/>
                <w:szCs w:val="16"/>
              </w:rPr>
              <w:t>Ameliyathane</w:t>
            </w:r>
          </w:p>
          <w:p w:rsidR="00315D0B" w:rsidRPr="00A139A2" w:rsidRDefault="00315D0B" w:rsidP="0004120D">
            <w:pPr>
              <w:rPr>
                <w:sz w:val="16"/>
                <w:szCs w:val="16"/>
              </w:rPr>
            </w:pPr>
            <w:r w:rsidRPr="00A139A2">
              <w:rPr>
                <w:sz w:val="16"/>
                <w:szCs w:val="16"/>
              </w:rPr>
              <w:t>Öğretim üyesi odası</w:t>
            </w:r>
          </w:p>
          <w:p w:rsidR="00315D0B" w:rsidRPr="00A139A2" w:rsidRDefault="00315D0B" w:rsidP="0004120D">
            <w:pPr>
              <w:rPr>
                <w:sz w:val="16"/>
                <w:szCs w:val="16"/>
              </w:rPr>
            </w:pPr>
            <w:r w:rsidRPr="00A139A2">
              <w:rPr>
                <w:sz w:val="16"/>
                <w:szCs w:val="16"/>
              </w:rPr>
              <w:t xml:space="preserve">Poliklinik </w:t>
            </w:r>
          </w:p>
          <w:p w:rsidR="00315D0B" w:rsidRPr="00A139A2" w:rsidRDefault="00315D0B" w:rsidP="0004120D">
            <w:pPr>
              <w:rPr>
                <w:sz w:val="16"/>
                <w:szCs w:val="16"/>
              </w:rPr>
            </w:pPr>
            <w:r w:rsidRPr="00A139A2">
              <w:rPr>
                <w:sz w:val="16"/>
                <w:szCs w:val="16"/>
              </w:rPr>
              <w:t xml:space="preserve">Öğretim üyesi odası </w:t>
            </w:r>
          </w:p>
          <w:p w:rsidR="00315D0B" w:rsidRPr="00A139A2" w:rsidRDefault="00315D0B" w:rsidP="0004120D">
            <w:pPr>
              <w:rPr>
                <w:sz w:val="16"/>
                <w:szCs w:val="16"/>
              </w:rPr>
            </w:pPr>
            <w:r w:rsidRPr="00A139A2">
              <w:rPr>
                <w:sz w:val="16"/>
                <w:szCs w:val="16"/>
              </w:rPr>
              <w:t xml:space="preserve">Öğretim üyesi odası </w:t>
            </w:r>
          </w:p>
          <w:p w:rsidR="00315D0B" w:rsidRPr="00A139A2" w:rsidRDefault="00315D0B" w:rsidP="0004120D">
            <w:pPr>
              <w:rPr>
                <w:sz w:val="16"/>
                <w:szCs w:val="16"/>
              </w:rPr>
            </w:pPr>
            <w:r w:rsidRPr="00A139A2">
              <w:rPr>
                <w:sz w:val="16"/>
                <w:szCs w:val="16"/>
              </w:rPr>
              <w:t>Ameliyathane</w:t>
            </w:r>
          </w:p>
        </w:tc>
      </w:tr>
    </w:tbl>
    <w:p w:rsidR="00315D0B" w:rsidRPr="00A139A2" w:rsidRDefault="00315D0B" w:rsidP="00315D0B">
      <w:pPr>
        <w:rPr>
          <w:sz w:val="16"/>
          <w:szCs w:val="16"/>
        </w:rPr>
      </w:pPr>
    </w:p>
    <w:p w:rsidR="00315D0B" w:rsidRPr="00A139A2" w:rsidRDefault="00315D0B" w:rsidP="00315D0B">
      <w:pPr>
        <w:jc w:val="center"/>
        <w:rPr>
          <w:sz w:val="16"/>
          <w:szCs w:val="16"/>
        </w:rPr>
      </w:pPr>
      <w:r w:rsidRPr="00A139A2">
        <w:rPr>
          <w:sz w:val="16"/>
          <w:szCs w:val="16"/>
        </w:rPr>
        <w:t>NOT: Yukarıda belirtilen ders saatleri, acil müdahaleler ve operasyonlarla çakışması durumunda değiştirilebilir.</w:t>
      </w:r>
    </w:p>
    <w:p w:rsidR="000B6612" w:rsidRDefault="000B6612" w:rsidP="001F5281"/>
    <w:p w:rsidR="000B6612" w:rsidRPr="0001351E" w:rsidRDefault="000B6612" w:rsidP="000B6612"/>
    <w:p w:rsidR="001D54D1" w:rsidRPr="000730FF" w:rsidRDefault="000730FF" w:rsidP="001D54D1">
      <w:pPr>
        <w:spacing w:after="200" w:line="276" w:lineRule="auto"/>
        <w:rPr>
          <w:b/>
          <w:sz w:val="20"/>
          <w:szCs w:val="20"/>
        </w:rPr>
      </w:pPr>
      <w:r>
        <w:rPr>
          <w:b/>
          <w:sz w:val="20"/>
          <w:szCs w:val="20"/>
        </w:rPr>
        <w:t>ORTOPEDİ VE</w:t>
      </w:r>
      <w:r w:rsidR="0082062C">
        <w:rPr>
          <w:b/>
          <w:sz w:val="20"/>
          <w:szCs w:val="20"/>
        </w:rPr>
        <w:t xml:space="preserve"> </w:t>
      </w:r>
      <w:r>
        <w:rPr>
          <w:b/>
          <w:sz w:val="20"/>
          <w:szCs w:val="20"/>
        </w:rPr>
        <w:t>TRAVMATOLOJİ</w:t>
      </w:r>
      <w:r w:rsidRPr="004C65BB">
        <w:rPr>
          <w:b/>
          <w:sz w:val="20"/>
          <w:szCs w:val="20"/>
        </w:rPr>
        <w:t xml:space="preserve"> ANABİLİM DALI</w:t>
      </w:r>
    </w:p>
    <w:p w:rsidR="0082062C" w:rsidRPr="0081544E" w:rsidRDefault="0082062C" w:rsidP="0082062C">
      <w:pPr>
        <w:spacing w:after="200" w:line="276" w:lineRule="auto"/>
        <w:rPr>
          <w:b/>
          <w:sz w:val="16"/>
          <w:szCs w:val="16"/>
        </w:rPr>
      </w:pPr>
    </w:p>
    <w:tbl>
      <w:tblPr>
        <w:tblW w:w="1013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
        <w:gridCol w:w="2658"/>
        <w:gridCol w:w="3590"/>
        <w:gridCol w:w="2927"/>
      </w:tblGrid>
      <w:tr w:rsidR="0082062C" w:rsidRPr="0081544E" w:rsidTr="00716BFD">
        <w:tc>
          <w:tcPr>
            <w:tcW w:w="963" w:type="dxa"/>
          </w:tcPr>
          <w:p w:rsidR="0082062C" w:rsidRPr="0081544E" w:rsidRDefault="0082062C" w:rsidP="00716BFD">
            <w:pPr>
              <w:rPr>
                <w:b/>
                <w:sz w:val="16"/>
                <w:szCs w:val="16"/>
              </w:rPr>
            </w:pPr>
            <w:r w:rsidRPr="0081544E">
              <w:rPr>
                <w:b/>
                <w:sz w:val="16"/>
                <w:szCs w:val="16"/>
              </w:rPr>
              <w:t xml:space="preserve">1.YIL  1.Dönem </w:t>
            </w:r>
          </w:p>
        </w:tc>
        <w:tc>
          <w:tcPr>
            <w:tcW w:w="2658" w:type="dxa"/>
          </w:tcPr>
          <w:p w:rsidR="0082062C" w:rsidRPr="0081544E" w:rsidRDefault="0082062C" w:rsidP="00716BFD">
            <w:pPr>
              <w:rPr>
                <w:b/>
                <w:sz w:val="16"/>
                <w:szCs w:val="16"/>
              </w:rPr>
            </w:pPr>
            <w:r w:rsidRPr="0081544E">
              <w:rPr>
                <w:b/>
                <w:sz w:val="16"/>
                <w:szCs w:val="16"/>
              </w:rPr>
              <w:t>DERSİN ADI</w:t>
            </w:r>
          </w:p>
        </w:tc>
        <w:tc>
          <w:tcPr>
            <w:tcW w:w="3590" w:type="dxa"/>
          </w:tcPr>
          <w:p w:rsidR="0082062C" w:rsidRPr="0081544E" w:rsidRDefault="0082062C" w:rsidP="00716BFD">
            <w:pPr>
              <w:rPr>
                <w:b/>
                <w:sz w:val="16"/>
                <w:szCs w:val="16"/>
              </w:rPr>
            </w:pPr>
            <w:r w:rsidRPr="0081544E">
              <w:rPr>
                <w:b/>
                <w:sz w:val="16"/>
                <w:szCs w:val="16"/>
              </w:rPr>
              <w:t>KONU</w:t>
            </w:r>
          </w:p>
        </w:tc>
        <w:tc>
          <w:tcPr>
            <w:tcW w:w="2927" w:type="dxa"/>
          </w:tcPr>
          <w:p w:rsidR="0082062C" w:rsidRPr="0081544E" w:rsidRDefault="0082062C" w:rsidP="00716BFD">
            <w:pPr>
              <w:rPr>
                <w:b/>
                <w:sz w:val="16"/>
                <w:szCs w:val="16"/>
              </w:rPr>
            </w:pPr>
            <w:r w:rsidRPr="0081544E">
              <w:rPr>
                <w:b/>
                <w:sz w:val="16"/>
                <w:szCs w:val="16"/>
              </w:rPr>
              <w:t>ÖĞRETİM ÜYESİ</w:t>
            </w:r>
          </w:p>
        </w:tc>
      </w:tr>
      <w:tr w:rsidR="0082062C" w:rsidRPr="0081544E" w:rsidTr="00716BFD">
        <w:tc>
          <w:tcPr>
            <w:tcW w:w="963" w:type="dxa"/>
          </w:tcPr>
          <w:p w:rsidR="0082062C" w:rsidRPr="0081544E" w:rsidRDefault="0082062C" w:rsidP="00716BFD">
            <w:pPr>
              <w:rPr>
                <w:sz w:val="16"/>
                <w:szCs w:val="16"/>
              </w:rPr>
            </w:pPr>
            <w:r w:rsidRPr="0081544E">
              <w:rPr>
                <w:sz w:val="16"/>
                <w:szCs w:val="16"/>
              </w:rPr>
              <w:t>1110</w:t>
            </w:r>
          </w:p>
        </w:tc>
        <w:tc>
          <w:tcPr>
            <w:tcW w:w="2658" w:type="dxa"/>
          </w:tcPr>
          <w:p w:rsidR="0082062C" w:rsidRPr="0081544E" w:rsidRDefault="0082062C" w:rsidP="00716BFD">
            <w:pPr>
              <w:rPr>
                <w:sz w:val="16"/>
                <w:szCs w:val="16"/>
              </w:rPr>
            </w:pPr>
            <w:r w:rsidRPr="0081544E">
              <w:rPr>
                <w:sz w:val="16"/>
                <w:szCs w:val="16"/>
              </w:rPr>
              <w:t>Ortopedi ve Travmatoloji</w:t>
            </w:r>
          </w:p>
        </w:tc>
        <w:tc>
          <w:tcPr>
            <w:tcW w:w="3590" w:type="dxa"/>
          </w:tcPr>
          <w:p w:rsidR="0082062C" w:rsidRPr="0081544E" w:rsidRDefault="0082062C" w:rsidP="00716BFD">
            <w:pPr>
              <w:rPr>
                <w:sz w:val="16"/>
                <w:szCs w:val="16"/>
              </w:rPr>
            </w:pPr>
            <w:r w:rsidRPr="0081544E">
              <w:rPr>
                <w:sz w:val="16"/>
                <w:szCs w:val="16"/>
              </w:rPr>
              <w:t>Anamnez Alma</w:t>
            </w:r>
          </w:p>
        </w:tc>
        <w:tc>
          <w:tcPr>
            <w:tcW w:w="2927" w:type="dxa"/>
          </w:tcPr>
          <w:p w:rsidR="0082062C" w:rsidRPr="0081544E" w:rsidRDefault="0082062C" w:rsidP="00716BFD">
            <w:pPr>
              <w:rPr>
                <w:sz w:val="16"/>
                <w:szCs w:val="16"/>
              </w:rPr>
            </w:pPr>
            <w:r w:rsidRPr="0081544E">
              <w:rPr>
                <w:sz w:val="16"/>
                <w:szCs w:val="16"/>
              </w:rPr>
              <w:t>Prof. Dr. Orhan KARSAN</w:t>
            </w:r>
          </w:p>
        </w:tc>
      </w:tr>
      <w:tr w:rsidR="0082062C" w:rsidRPr="0081544E" w:rsidTr="00716BFD">
        <w:tc>
          <w:tcPr>
            <w:tcW w:w="963" w:type="dxa"/>
          </w:tcPr>
          <w:p w:rsidR="0082062C" w:rsidRPr="0081544E" w:rsidRDefault="0082062C" w:rsidP="00716BFD">
            <w:pPr>
              <w:rPr>
                <w:b/>
                <w:sz w:val="16"/>
                <w:szCs w:val="16"/>
              </w:rPr>
            </w:pPr>
            <w:r w:rsidRPr="0081544E">
              <w:rPr>
                <w:sz w:val="16"/>
                <w:szCs w:val="16"/>
              </w:rPr>
              <w:t>1110</w:t>
            </w:r>
          </w:p>
        </w:tc>
        <w:tc>
          <w:tcPr>
            <w:tcW w:w="2658" w:type="dxa"/>
          </w:tcPr>
          <w:p w:rsidR="0082062C" w:rsidRPr="0081544E" w:rsidRDefault="0082062C" w:rsidP="00716BFD">
            <w:pPr>
              <w:rPr>
                <w:sz w:val="16"/>
                <w:szCs w:val="16"/>
              </w:rPr>
            </w:pPr>
            <w:r w:rsidRPr="0081544E">
              <w:rPr>
                <w:sz w:val="16"/>
                <w:szCs w:val="16"/>
              </w:rPr>
              <w:t>Ortopedi ve Travmatoloji</w:t>
            </w:r>
          </w:p>
        </w:tc>
        <w:tc>
          <w:tcPr>
            <w:tcW w:w="3590" w:type="dxa"/>
          </w:tcPr>
          <w:p w:rsidR="0082062C" w:rsidRPr="0081544E" w:rsidRDefault="0082062C" w:rsidP="00716BFD">
            <w:pPr>
              <w:rPr>
                <w:sz w:val="16"/>
                <w:szCs w:val="16"/>
              </w:rPr>
            </w:pPr>
            <w:r w:rsidRPr="0081544E">
              <w:rPr>
                <w:sz w:val="16"/>
                <w:szCs w:val="16"/>
              </w:rPr>
              <w:t>Ortopedik Anatomi</w:t>
            </w:r>
          </w:p>
        </w:tc>
        <w:tc>
          <w:tcPr>
            <w:tcW w:w="2927" w:type="dxa"/>
          </w:tcPr>
          <w:p w:rsidR="0082062C" w:rsidRPr="0081544E" w:rsidRDefault="0082062C" w:rsidP="00716BFD">
            <w:pPr>
              <w:rPr>
                <w:sz w:val="16"/>
                <w:szCs w:val="16"/>
              </w:rPr>
            </w:pPr>
            <w:r w:rsidRPr="0081544E">
              <w:rPr>
                <w:sz w:val="16"/>
                <w:szCs w:val="16"/>
              </w:rPr>
              <w:t>Prof. Dr. Ömer Selim YILDIRIM</w:t>
            </w:r>
          </w:p>
        </w:tc>
      </w:tr>
      <w:tr w:rsidR="0082062C" w:rsidRPr="0081544E" w:rsidTr="00716BFD">
        <w:tc>
          <w:tcPr>
            <w:tcW w:w="963" w:type="dxa"/>
          </w:tcPr>
          <w:p w:rsidR="0082062C" w:rsidRPr="0081544E" w:rsidRDefault="0082062C" w:rsidP="00716BFD">
            <w:pPr>
              <w:rPr>
                <w:b/>
                <w:sz w:val="16"/>
                <w:szCs w:val="16"/>
              </w:rPr>
            </w:pPr>
            <w:r w:rsidRPr="0081544E">
              <w:rPr>
                <w:sz w:val="16"/>
                <w:szCs w:val="16"/>
              </w:rPr>
              <w:t>1110</w:t>
            </w:r>
          </w:p>
        </w:tc>
        <w:tc>
          <w:tcPr>
            <w:tcW w:w="2658" w:type="dxa"/>
          </w:tcPr>
          <w:p w:rsidR="0082062C" w:rsidRPr="0081544E" w:rsidRDefault="0082062C" w:rsidP="00716BFD">
            <w:pPr>
              <w:rPr>
                <w:sz w:val="16"/>
                <w:szCs w:val="16"/>
              </w:rPr>
            </w:pPr>
            <w:r w:rsidRPr="0081544E">
              <w:rPr>
                <w:sz w:val="16"/>
                <w:szCs w:val="16"/>
              </w:rPr>
              <w:t>Ortopedi ve Travmatoloji</w:t>
            </w:r>
          </w:p>
        </w:tc>
        <w:tc>
          <w:tcPr>
            <w:tcW w:w="3590" w:type="dxa"/>
          </w:tcPr>
          <w:p w:rsidR="0082062C" w:rsidRPr="0081544E" w:rsidRDefault="0082062C" w:rsidP="00716BFD">
            <w:pPr>
              <w:rPr>
                <w:sz w:val="16"/>
                <w:szCs w:val="16"/>
              </w:rPr>
            </w:pPr>
            <w:r w:rsidRPr="0081544E">
              <w:rPr>
                <w:sz w:val="16"/>
                <w:szCs w:val="16"/>
              </w:rPr>
              <w:t>Ortopedik Muayene</w:t>
            </w:r>
          </w:p>
        </w:tc>
        <w:tc>
          <w:tcPr>
            <w:tcW w:w="2927" w:type="dxa"/>
          </w:tcPr>
          <w:p w:rsidR="0082062C" w:rsidRPr="0081544E" w:rsidRDefault="0082062C" w:rsidP="00716BFD">
            <w:pPr>
              <w:rPr>
                <w:sz w:val="16"/>
                <w:szCs w:val="16"/>
              </w:rPr>
            </w:pPr>
            <w:r w:rsidRPr="0081544E">
              <w:rPr>
                <w:sz w:val="16"/>
                <w:szCs w:val="16"/>
              </w:rPr>
              <w:t>Prof. Dr. Naci EZİRMİK</w:t>
            </w:r>
          </w:p>
        </w:tc>
      </w:tr>
      <w:tr w:rsidR="0082062C" w:rsidRPr="0081544E" w:rsidTr="00716BFD">
        <w:tc>
          <w:tcPr>
            <w:tcW w:w="963" w:type="dxa"/>
          </w:tcPr>
          <w:p w:rsidR="0082062C" w:rsidRPr="0081544E" w:rsidRDefault="0082062C" w:rsidP="00716BFD">
            <w:pPr>
              <w:rPr>
                <w:sz w:val="16"/>
                <w:szCs w:val="16"/>
              </w:rPr>
            </w:pPr>
            <w:r w:rsidRPr="0081544E">
              <w:rPr>
                <w:sz w:val="16"/>
                <w:szCs w:val="16"/>
              </w:rPr>
              <w:t>1110</w:t>
            </w:r>
          </w:p>
        </w:tc>
        <w:tc>
          <w:tcPr>
            <w:tcW w:w="2658" w:type="dxa"/>
          </w:tcPr>
          <w:p w:rsidR="0082062C" w:rsidRPr="0081544E" w:rsidRDefault="0082062C" w:rsidP="00716BFD">
            <w:pPr>
              <w:rPr>
                <w:sz w:val="16"/>
                <w:szCs w:val="16"/>
              </w:rPr>
            </w:pPr>
            <w:r w:rsidRPr="0081544E">
              <w:rPr>
                <w:sz w:val="16"/>
                <w:szCs w:val="16"/>
              </w:rPr>
              <w:t>Ortopedi ve Travmatoloji</w:t>
            </w:r>
          </w:p>
        </w:tc>
        <w:tc>
          <w:tcPr>
            <w:tcW w:w="3590" w:type="dxa"/>
          </w:tcPr>
          <w:p w:rsidR="0082062C" w:rsidRPr="0081544E" w:rsidRDefault="0082062C" w:rsidP="00716BFD">
            <w:pPr>
              <w:rPr>
                <w:sz w:val="16"/>
                <w:szCs w:val="16"/>
              </w:rPr>
            </w:pPr>
            <w:r w:rsidRPr="0081544E">
              <w:rPr>
                <w:sz w:val="16"/>
                <w:szCs w:val="16"/>
              </w:rPr>
              <w:t>Ortopedik Radyoloji</w:t>
            </w:r>
          </w:p>
        </w:tc>
        <w:tc>
          <w:tcPr>
            <w:tcW w:w="2927" w:type="dxa"/>
          </w:tcPr>
          <w:p w:rsidR="0082062C" w:rsidRPr="0081544E" w:rsidRDefault="0082062C" w:rsidP="00716BFD">
            <w:pPr>
              <w:rPr>
                <w:sz w:val="16"/>
                <w:szCs w:val="16"/>
              </w:rPr>
            </w:pPr>
            <w:r w:rsidRPr="0081544E">
              <w:rPr>
                <w:sz w:val="16"/>
                <w:szCs w:val="16"/>
              </w:rPr>
              <w:t>Prof.. Dr. Ali AYDIN</w:t>
            </w:r>
          </w:p>
        </w:tc>
      </w:tr>
      <w:tr w:rsidR="0082062C" w:rsidRPr="0081544E" w:rsidTr="00716BFD">
        <w:tc>
          <w:tcPr>
            <w:tcW w:w="963" w:type="dxa"/>
          </w:tcPr>
          <w:p w:rsidR="0082062C" w:rsidRPr="0081544E" w:rsidRDefault="0082062C" w:rsidP="00716BFD">
            <w:pPr>
              <w:rPr>
                <w:b/>
                <w:sz w:val="16"/>
                <w:szCs w:val="16"/>
              </w:rPr>
            </w:pPr>
            <w:r w:rsidRPr="0081544E">
              <w:rPr>
                <w:sz w:val="16"/>
                <w:szCs w:val="16"/>
              </w:rPr>
              <w:t>1110</w:t>
            </w:r>
          </w:p>
        </w:tc>
        <w:tc>
          <w:tcPr>
            <w:tcW w:w="2658" w:type="dxa"/>
          </w:tcPr>
          <w:p w:rsidR="0082062C" w:rsidRPr="0081544E" w:rsidRDefault="0082062C" w:rsidP="00716BFD">
            <w:pPr>
              <w:rPr>
                <w:sz w:val="16"/>
                <w:szCs w:val="16"/>
              </w:rPr>
            </w:pPr>
            <w:r w:rsidRPr="0081544E">
              <w:rPr>
                <w:sz w:val="16"/>
                <w:szCs w:val="16"/>
              </w:rPr>
              <w:t>Ortopedi ve Travmatoloji</w:t>
            </w:r>
          </w:p>
        </w:tc>
        <w:tc>
          <w:tcPr>
            <w:tcW w:w="3590" w:type="dxa"/>
          </w:tcPr>
          <w:p w:rsidR="0082062C" w:rsidRPr="0081544E" w:rsidRDefault="0082062C" w:rsidP="00716BFD">
            <w:pPr>
              <w:rPr>
                <w:sz w:val="16"/>
                <w:szCs w:val="16"/>
              </w:rPr>
            </w:pPr>
            <w:r w:rsidRPr="0081544E">
              <w:rPr>
                <w:sz w:val="16"/>
                <w:szCs w:val="16"/>
              </w:rPr>
              <w:t>Ortopedide Konservatif Tedavi Yöntemleri</w:t>
            </w:r>
          </w:p>
        </w:tc>
        <w:tc>
          <w:tcPr>
            <w:tcW w:w="2927" w:type="dxa"/>
          </w:tcPr>
          <w:p w:rsidR="0082062C" w:rsidRPr="0081544E" w:rsidRDefault="0082062C" w:rsidP="00716BFD">
            <w:pPr>
              <w:rPr>
                <w:sz w:val="16"/>
                <w:szCs w:val="16"/>
              </w:rPr>
            </w:pPr>
            <w:r w:rsidRPr="0081544E">
              <w:rPr>
                <w:sz w:val="16"/>
                <w:szCs w:val="16"/>
              </w:rPr>
              <w:t>Doç.Dr.Sinan YILAR</w:t>
            </w:r>
          </w:p>
        </w:tc>
      </w:tr>
      <w:tr w:rsidR="0082062C" w:rsidRPr="0081544E" w:rsidTr="00716BFD">
        <w:tc>
          <w:tcPr>
            <w:tcW w:w="963" w:type="dxa"/>
          </w:tcPr>
          <w:p w:rsidR="0082062C" w:rsidRPr="0081544E" w:rsidRDefault="0082062C" w:rsidP="00716BFD">
            <w:pPr>
              <w:rPr>
                <w:sz w:val="16"/>
                <w:szCs w:val="16"/>
              </w:rPr>
            </w:pPr>
            <w:r w:rsidRPr="0081544E">
              <w:rPr>
                <w:sz w:val="16"/>
                <w:szCs w:val="16"/>
              </w:rPr>
              <w:t>1110</w:t>
            </w:r>
          </w:p>
        </w:tc>
        <w:tc>
          <w:tcPr>
            <w:tcW w:w="2658" w:type="dxa"/>
          </w:tcPr>
          <w:p w:rsidR="0082062C" w:rsidRPr="0081544E" w:rsidRDefault="0082062C" w:rsidP="00716BFD">
            <w:pPr>
              <w:rPr>
                <w:sz w:val="16"/>
                <w:szCs w:val="16"/>
              </w:rPr>
            </w:pPr>
            <w:r w:rsidRPr="0081544E">
              <w:rPr>
                <w:sz w:val="16"/>
                <w:szCs w:val="16"/>
              </w:rPr>
              <w:t>Ortopedi ve Travmatoloji</w:t>
            </w:r>
          </w:p>
        </w:tc>
        <w:tc>
          <w:tcPr>
            <w:tcW w:w="3590" w:type="dxa"/>
          </w:tcPr>
          <w:p w:rsidR="0082062C" w:rsidRPr="0081544E" w:rsidRDefault="0082062C" w:rsidP="00716BFD">
            <w:pPr>
              <w:rPr>
                <w:sz w:val="16"/>
                <w:szCs w:val="16"/>
              </w:rPr>
            </w:pPr>
            <w:r w:rsidRPr="0081544E">
              <w:rPr>
                <w:sz w:val="16"/>
                <w:szCs w:val="16"/>
              </w:rPr>
              <w:t>Deontoloji</w:t>
            </w:r>
          </w:p>
        </w:tc>
        <w:tc>
          <w:tcPr>
            <w:tcW w:w="2927" w:type="dxa"/>
          </w:tcPr>
          <w:p w:rsidR="0082062C" w:rsidRPr="0081544E" w:rsidRDefault="0082062C" w:rsidP="00716BFD">
            <w:pPr>
              <w:rPr>
                <w:sz w:val="16"/>
                <w:szCs w:val="16"/>
              </w:rPr>
            </w:pPr>
            <w:r w:rsidRPr="0081544E">
              <w:rPr>
                <w:sz w:val="16"/>
                <w:szCs w:val="16"/>
              </w:rPr>
              <w:t>Prof. Dr. Ömer Selim YILDIRIM</w:t>
            </w:r>
          </w:p>
        </w:tc>
      </w:tr>
      <w:tr w:rsidR="0082062C" w:rsidRPr="0081544E" w:rsidTr="00716BFD">
        <w:trPr>
          <w:trHeight w:val="264"/>
        </w:trPr>
        <w:tc>
          <w:tcPr>
            <w:tcW w:w="963" w:type="dxa"/>
          </w:tcPr>
          <w:p w:rsidR="0082062C" w:rsidRPr="0081544E" w:rsidRDefault="0082062C" w:rsidP="00716BFD">
            <w:pPr>
              <w:rPr>
                <w:sz w:val="16"/>
                <w:szCs w:val="16"/>
              </w:rPr>
            </w:pPr>
            <w:r w:rsidRPr="0081544E">
              <w:rPr>
                <w:sz w:val="16"/>
                <w:szCs w:val="16"/>
              </w:rPr>
              <w:t>1110</w:t>
            </w:r>
          </w:p>
        </w:tc>
        <w:tc>
          <w:tcPr>
            <w:tcW w:w="2658" w:type="dxa"/>
          </w:tcPr>
          <w:p w:rsidR="0082062C" w:rsidRPr="0081544E" w:rsidRDefault="0082062C" w:rsidP="00716BFD">
            <w:pPr>
              <w:rPr>
                <w:sz w:val="16"/>
                <w:szCs w:val="16"/>
              </w:rPr>
            </w:pPr>
            <w:r w:rsidRPr="0081544E">
              <w:rPr>
                <w:sz w:val="16"/>
                <w:szCs w:val="16"/>
              </w:rPr>
              <w:t>Ortopedi ve Travmatoloji</w:t>
            </w:r>
          </w:p>
        </w:tc>
        <w:tc>
          <w:tcPr>
            <w:tcW w:w="3590" w:type="dxa"/>
          </w:tcPr>
          <w:p w:rsidR="0082062C" w:rsidRPr="0081544E" w:rsidRDefault="0082062C" w:rsidP="00716BFD">
            <w:pPr>
              <w:rPr>
                <w:sz w:val="16"/>
                <w:szCs w:val="16"/>
              </w:rPr>
            </w:pPr>
            <w:r w:rsidRPr="0081544E">
              <w:rPr>
                <w:sz w:val="16"/>
                <w:szCs w:val="16"/>
              </w:rPr>
              <w:t>Poliklinikte Hasta Değerlendirme</w:t>
            </w:r>
          </w:p>
        </w:tc>
        <w:tc>
          <w:tcPr>
            <w:tcW w:w="2927" w:type="dxa"/>
          </w:tcPr>
          <w:p w:rsidR="0082062C" w:rsidRPr="0081544E" w:rsidRDefault="0082062C" w:rsidP="00716BFD">
            <w:pPr>
              <w:rPr>
                <w:sz w:val="16"/>
                <w:szCs w:val="16"/>
              </w:rPr>
            </w:pPr>
            <w:r w:rsidRPr="0081544E">
              <w:rPr>
                <w:sz w:val="16"/>
                <w:szCs w:val="16"/>
              </w:rPr>
              <w:t>Prof. Dr. Naci EZİRMİK</w:t>
            </w:r>
          </w:p>
        </w:tc>
      </w:tr>
      <w:tr w:rsidR="0082062C" w:rsidRPr="0081544E" w:rsidTr="00716BFD">
        <w:trPr>
          <w:trHeight w:val="181"/>
        </w:trPr>
        <w:tc>
          <w:tcPr>
            <w:tcW w:w="963" w:type="dxa"/>
          </w:tcPr>
          <w:p w:rsidR="0082062C" w:rsidRPr="0081544E" w:rsidRDefault="0082062C" w:rsidP="00716BFD">
            <w:pPr>
              <w:rPr>
                <w:sz w:val="16"/>
                <w:szCs w:val="16"/>
              </w:rPr>
            </w:pPr>
            <w:r w:rsidRPr="0081544E">
              <w:rPr>
                <w:sz w:val="16"/>
                <w:szCs w:val="16"/>
              </w:rPr>
              <w:t>1110</w:t>
            </w:r>
          </w:p>
        </w:tc>
        <w:tc>
          <w:tcPr>
            <w:tcW w:w="2658" w:type="dxa"/>
          </w:tcPr>
          <w:p w:rsidR="0082062C" w:rsidRPr="0081544E" w:rsidRDefault="0082062C" w:rsidP="00716BFD">
            <w:pPr>
              <w:rPr>
                <w:sz w:val="16"/>
                <w:szCs w:val="16"/>
              </w:rPr>
            </w:pPr>
            <w:r w:rsidRPr="0081544E">
              <w:rPr>
                <w:sz w:val="16"/>
                <w:szCs w:val="16"/>
              </w:rPr>
              <w:t>Ortopedi ve Travmatoloji</w:t>
            </w:r>
          </w:p>
        </w:tc>
        <w:tc>
          <w:tcPr>
            <w:tcW w:w="3590" w:type="dxa"/>
          </w:tcPr>
          <w:p w:rsidR="0082062C" w:rsidRPr="0081544E" w:rsidRDefault="0082062C" w:rsidP="00716BFD">
            <w:pPr>
              <w:rPr>
                <w:sz w:val="16"/>
                <w:szCs w:val="16"/>
              </w:rPr>
            </w:pPr>
            <w:r w:rsidRPr="0081544E">
              <w:rPr>
                <w:sz w:val="16"/>
                <w:szCs w:val="16"/>
              </w:rPr>
              <w:t>Ortopedik Biyoloji</w:t>
            </w:r>
          </w:p>
        </w:tc>
        <w:tc>
          <w:tcPr>
            <w:tcW w:w="2927" w:type="dxa"/>
          </w:tcPr>
          <w:p w:rsidR="0082062C" w:rsidRPr="0081544E" w:rsidRDefault="0082062C" w:rsidP="00716BFD">
            <w:pPr>
              <w:rPr>
                <w:sz w:val="16"/>
                <w:szCs w:val="16"/>
              </w:rPr>
            </w:pPr>
            <w:r w:rsidRPr="0081544E">
              <w:rPr>
                <w:sz w:val="16"/>
                <w:szCs w:val="16"/>
              </w:rPr>
              <w:t>Doç.Dr.M.Çağatay ENGİN</w:t>
            </w:r>
          </w:p>
        </w:tc>
      </w:tr>
    </w:tbl>
    <w:p w:rsidR="0082062C" w:rsidRPr="0081544E" w:rsidRDefault="0082062C" w:rsidP="0082062C">
      <w:pPr>
        <w:rPr>
          <w:sz w:val="16"/>
          <w:szCs w:val="16"/>
        </w:rPr>
      </w:pPr>
    </w:p>
    <w:tbl>
      <w:tblPr>
        <w:tblW w:w="1013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
        <w:gridCol w:w="2658"/>
        <w:gridCol w:w="3648"/>
        <w:gridCol w:w="2869"/>
      </w:tblGrid>
      <w:tr w:rsidR="0082062C" w:rsidRPr="0081544E" w:rsidTr="00716BFD">
        <w:tc>
          <w:tcPr>
            <w:tcW w:w="963" w:type="dxa"/>
          </w:tcPr>
          <w:p w:rsidR="0082062C" w:rsidRPr="0081544E" w:rsidRDefault="0082062C" w:rsidP="00716BFD">
            <w:pPr>
              <w:rPr>
                <w:b/>
                <w:sz w:val="16"/>
                <w:szCs w:val="16"/>
              </w:rPr>
            </w:pPr>
            <w:r w:rsidRPr="0081544E">
              <w:rPr>
                <w:b/>
                <w:sz w:val="16"/>
                <w:szCs w:val="16"/>
              </w:rPr>
              <w:t xml:space="preserve">1.YIL  2.Dönem </w:t>
            </w:r>
          </w:p>
        </w:tc>
        <w:tc>
          <w:tcPr>
            <w:tcW w:w="2658" w:type="dxa"/>
          </w:tcPr>
          <w:p w:rsidR="0082062C" w:rsidRPr="0081544E" w:rsidRDefault="0082062C" w:rsidP="00716BFD">
            <w:pPr>
              <w:rPr>
                <w:b/>
                <w:sz w:val="16"/>
                <w:szCs w:val="16"/>
              </w:rPr>
            </w:pPr>
            <w:r w:rsidRPr="0081544E">
              <w:rPr>
                <w:b/>
                <w:sz w:val="16"/>
                <w:szCs w:val="16"/>
              </w:rPr>
              <w:t>DERSİN ADI</w:t>
            </w:r>
          </w:p>
        </w:tc>
        <w:tc>
          <w:tcPr>
            <w:tcW w:w="3648" w:type="dxa"/>
          </w:tcPr>
          <w:p w:rsidR="0082062C" w:rsidRPr="0081544E" w:rsidRDefault="0082062C" w:rsidP="00716BFD">
            <w:pPr>
              <w:rPr>
                <w:b/>
                <w:sz w:val="16"/>
                <w:szCs w:val="16"/>
              </w:rPr>
            </w:pPr>
            <w:r w:rsidRPr="0081544E">
              <w:rPr>
                <w:b/>
                <w:sz w:val="16"/>
                <w:szCs w:val="16"/>
              </w:rPr>
              <w:t>KONU</w:t>
            </w:r>
          </w:p>
        </w:tc>
        <w:tc>
          <w:tcPr>
            <w:tcW w:w="2869" w:type="dxa"/>
          </w:tcPr>
          <w:p w:rsidR="0082062C" w:rsidRPr="0081544E" w:rsidRDefault="0082062C" w:rsidP="00716BFD">
            <w:pPr>
              <w:rPr>
                <w:b/>
                <w:sz w:val="16"/>
                <w:szCs w:val="16"/>
              </w:rPr>
            </w:pPr>
            <w:r w:rsidRPr="0081544E">
              <w:rPr>
                <w:b/>
                <w:sz w:val="16"/>
                <w:szCs w:val="16"/>
              </w:rPr>
              <w:t>ÖĞRETİM ÜYESİ</w:t>
            </w:r>
          </w:p>
        </w:tc>
      </w:tr>
      <w:tr w:rsidR="0082062C" w:rsidRPr="0081544E" w:rsidTr="00716BFD">
        <w:tc>
          <w:tcPr>
            <w:tcW w:w="963" w:type="dxa"/>
          </w:tcPr>
          <w:p w:rsidR="0082062C" w:rsidRPr="0081544E" w:rsidRDefault="0082062C" w:rsidP="00716BFD">
            <w:pPr>
              <w:rPr>
                <w:sz w:val="16"/>
                <w:szCs w:val="16"/>
              </w:rPr>
            </w:pPr>
            <w:r w:rsidRPr="0081544E">
              <w:rPr>
                <w:sz w:val="16"/>
                <w:szCs w:val="16"/>
              </w:rPr>
              <w:t>1210</w:t>
            </w:r>
          </w:p>
        </w:tc>
        <w:tc>
          <w:tcPr>
            <w:tcW w:w="2658" w:type="dxa"/>
          </w:tcPr>
          <w:p w:rsidR="0082062C" w:rsidRPr="0081544E" w:rsidRDefault="0082062C" w:rsidP="00716BFD">
            <w:pPr>
              <w:rPr>
                <w:sz w:val="16"/>
                <w:szCs w:val="16"/>
              </w:rPr>
            </w:pPr>
            <w:r w:rsidRPr="0081544E">
              <w:rPr>
                <w:sz w:val="16"/>
                <w:szCs w:val="16"/>
              </w:rPr>
              <w:t>Ortopedi ve Travmatoloji</w:t>
            </w:r>
          </w:p>
        </w:tc>
        <w:tc>
          <w:tcPr>
            <w:tcW w:w="3648" w:type="dxa"/>
          </w:tcPr>
          <w:p w:rsidR="0082062C" w:rsidRPr="0081544E" w:rsidRDefault="0082062C" w:rsidP="00716BFD">
            <w:pPr>
              <w:rPr>
                <w:sz w:val="16"/>
                <w:szCs w:val="16"/>
              </w:rPr>
            </w:pPr>
            <w:r w:rsidRPr="0081544E">
              <w:rPr>
                <w:sz w:val="16"/>
                <w:szCs w:val="16"/>
              </w:rPr>
              <w:t xml:space="preserve">Spor cerrahisi  diz </w:t>
            </w:r>
          </w:p>
        </w:tc>
        <w:tc>
          <w:tcPr>
            <w:tcW w:w="2869" w:type="dxa"/>
          </w:tcPr>
          <w:p w:rsidR="0082062C" w:rsidRPr="0081544E" w:rsidRDefault="0082062C" w:rsidP="00716BFD">
            <w:pPr>
              <w:rPr>
                <w:sz w:val="16"/>
                <w:szCs w:val="16"/>
              </w:rPr>
            </w:pPr>
            <w:r w:rsidRPr="0081544E">
              <w:rPr>
                <w:sz w:val="16"/>
                <w:szCs w:val="16"/>
              </w:rPr>
              <w:t>Doç.Dr.Ahmet Emre PAKSOY</w:t>
            </w:r>
          </w:p>
        </w:tc>
      </w:tr>
      <w:tr w:rsidR="0082062C" w:rsidRPr="0081544E" w:rsidTr="00716BFD">
        <w:tc>
          <w:tcPr>
            <w:tcW w:w="963" w:type="dxa"/>
          </w:tcPr>
          <w:p w:rsidR="0082062C" w:rsidRPr="0081544E" w:rsidRDefault="0082062C" w:rsidP="00716BFD">
            <w:pPr>
              <w:rPr>
                <w:b/>
                <w:sz w:val="16"/>
                <w:szCs w:val="16"/>
              </w:rPr>
            </w:pPr>
            <w:r w:rsidRPr="0081544E">
              <w:rPr>
                <w:sz w:val="16"/>
                <w:szCs w:val="16"/>
              </w:rPr>
              <w:t>1210</w:t>
            </w:r>
          </w:p>
        </w:tc>
        <w:tc>
          <w:tcPr>
            <w:tcW w:w="2658" w:type="dxa"/>
          </w:tcPr>
          <w:p w:rsidR="0082062C" w:rsidRPr="0081544E" w:rsidRDefault="0082062C" w:rsidP="00716BFD">
            <w:pPr>
              <w:rPr>
                <w:sz w:val="16"/>
                <w:szCs w:val="16"/>
              </w:rPr>
            </w:pPr>
            <w:r w:rsidRPr="0081544E">
              <w:rPr>
                <w:sz w:val="16"/>
                <w:szCs w:val="16"/>
              </w:rPr>
              <w:t>Ortopedi ve Travmatoloji</w:t>
            </w:r>
          </w:p>
        </w:tc>
        <w:tc>
          <w:tcPr>
            <w:tcW w:w="3648" w:type="dxa"/>
          </w:tcPr>
          <w:p w:rsidR="0082062C" w:rsidRPr="0081544E" w:rsidRDefault="0082062C" w:rsidP="00716BFD">
            <w:pPr>
              <w:rPr>
                <w:sz w:val="16"/>
                <w:szCs w:val="16"/>
              </w:rPr>
            </w:pPr>
            <w:r w:rsidRPr="0081544E">
              <w:rPr>
                <w:sz w:val="16"/>
                <w:szCs w:val="16"/>
              </w:rPr>
              <w:t>Spor cerrahisi diz  uygulamaları</w:t>
            </w:r>
          </w:p>
        </w:tc>
        <w:tc>
          <w:tcPr>
            <w:tcW w:w="2869" w:type="dxa"/>
          </w:tcPr>
          <w:p w:rsidR="0082062C" w:rsidRPr="0081544E" w:rsidRDefault="0082062C" w:rsidP="00716BFD">
            <w:pPr>
              <w:rPr>
                <w:sz w:val="16"/>
                <w:szCs w:val="16"/>
              </w:rPr>
            </w:pPr>
            <w:r w:rsidRPr="0081544E">
              <w:rPr>
                <w:sz w:val="16"/>
                <w:szCs w:val="16"/>
              </w:rPr>
              <w:t>Doç.Dr.Ahmet Emre PAKSOY</w:t>
            </w:r>
          </w:p>
        </w:tc>
      </w:tr>
      <w:tr w:rsidR="0082062C" w:rsidRPr="0081544E" w:rsidTr="00716BFD">
        <w:tc>
          <w:tcPr>
            <w:tcW w:w="963" w:type="dxa"/>
          </w:tcPr>
          <w:p w:rsidR="0082062C" w:rsidRPr="0081544E" w:rsidRDefault="0082062C" w:rsidP="00716BFD">
            <w:pPr>
              <w:rPr>
                <w:b/>
                <w:sz w:val="16"/>
                <w:szCs w:val="16"/>
              </w:rPr>
            </w:pPr>
            <w:r w:rsidRPr="0081544E">
              <w:rPr>
                <w:sz w:val="16"/>
                <w:szCs w:val="16"/>
              </w:rPr>
              <w:t>1210</w:t>
            </w:r>
          </w:p>
        </w:tc>
        <w:tc>
          <w:tcPr>
            <w:tcW w:w="2658" w:type="dxa"/>
          </w:tcPr>
          <w:p w:rsidR="0082062C" w:rsidRPr="0081544E" w:rsidRDefault="0082062C" w:rsidP="00716BFD">
            <w:pPr>
              <w:rPr>
                <w:sz w:val="16"/>
                <w:szCs w:val="16"/>
              </w:rPr>
            </w:pPr>
            <w:r w:rsidRPr="0081544E">
              <w:rPr>
                <w:sz w:val="16"/>
                <w:szCs w:val="16"/>
              </w:rPr>
              <w:t>Ortopedi ve Travmatoloji</w:t>
            </w:r>
          </w:p>
        </w:tc>
        <w:tc>
          <w:tcPr>
            <w:tcW w:w="3648" w:type="dxa"/>
          </w:tcPr>
          <w:p w:rsidR="0082062C" w:rsidRPr="0081544E" w:rsidRDefault="0082062C" w:rsidP="00716BFD">
            <w:pPr>
              <w:rPr>
                <w:sz w:val="16"/>
                <w:szCs w:val="16"/>
              </w:rPr>
            </w:pPr>
            <w:r w:rsidRPr="0081544E">
              <w:rPr>
                <w:sz w:val="16"/>
                <w:szCs w:val="16"/>
              </w:rPr>
              <w:t>Spor çeşitlerine göre yaralanmalar ve tedavileri</w:t>
            </w:r>
          </w:p>
        </w:tc>
        <w:tc>
          <w:tcPr>
            <w:tcW w:w="2869" w:type="dxa"/>
          </w:tcPr>
          <w:p w:rsidR="0082062C" w:rsidRPr="0081544E" w:rsidRDefault="0082062C" w:rsidP="00716BFD">
            <w:pPr>
              <w:rPr>
                <w:sz w:val="16"/>
                <w:szCs w:val="16"/>
              </w:rPr>
            </w:pPr>
            <w:r w:rsidRPr="0081544E">
              <w:rPr>
                <w:sz w:val="16"/>
                <w:szCs w:val="16"/>
              </w:rPr>
              <w:t>Prof. Dr.Orhan KARSAN</w:t>
            </w:r>
          </w:p>
        </w:tc>
      </w:tr>
    </w:tbl>
    <w:p w:rsidR="0082062C" w:rsidRPr="0081544E" w:rsidRDefault="0082062C" w:rsidP="0082062C">
      <w:pPr>
        <w:rPr>
          <w:sz w:val="16"/>
          <w:szCs w:val="16"/>
        </w:rPr>
      </w:pPr>
    </w:p>
    <w:tbl>
      <w:tblPr>
        <w:tblW w:w="1019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
        <w:gridCol w:w="2693"/>
        <w:gridCol w:w="3685"/>
        <w:gridCol w:w="2884"/>
      </w:tblGrid>
      <w:tr w:rsidR="0082062C" w:rsidRPr="0081544E" w:rsidTr="00716BFD">
        <w:tc>
          <w:tcPr>
            <w:tcW w:w="928" w:type="dxa"/>
          </w:tcPr>
          <w:p w:rsidR="0082062C" w:rsidRPr="0081544E" w:rsidRDefault="0082062C" w:rsidP="00716BFD">
            <w:pPr>
              <w:rPr>
                <w:b/>
                <w:sz w:val="16"/>
                <w:szCs w:val="16"/>
              </w:rPr>
            </w:pPr>
            <w:r w:rsidRPr="0081544E">
              <w:rPr>
                <w:b/>
                <w:sz w:val="16"/>
                <w:szCs w:val="16"/>
              </w:rPr>
              <w:t xml:space="preserve">2.YIL 1.Dönem </w:t>
            </w:r>
          </w:p>
        </w:tc>
        <w:tc>
          <w:tcPr>
            <w:tcW w:w="2693" w:type="dxa"/>
          </w:tcPr>
          <w:p w:rsidR="0082062C" w:rsidRPr="0081544E" w:rsidRDefault="0082062C" w:rsidP="00716BFD">
            <w:pPr>
              <w:rPr>
                <w:b/>
                <w:sz w:val="16"/>
                <w:szCs w:val="16"/>
              </w:rPr>
            </w:pPr>
            <w:r w:rsidRPr="0081544E">
              <w:rPr>
                <w:b/>
                <w:sz w:val="16"/>
                <w:szCs w:val="16"/>
              </w:rPr>
              <w:t>DERSİN ADI</w:t>
            </w:r>
          </w:p>
        </w:tc>
        <w:tc>
          <w:tcPr>
            <w:tcW w:w="3685" w:type="dxa"/>
          </w:tcPr>
          <w:p w:rsidR="0082062C" w:rsidRPr="0081544E" w:rsidRDefault="0082062C" w:rsidP="00716BFD">
            <w:pPr>
              <w:rPr>
                <w:b/>
                <w:sz w:val="16"/>
                <w:szCs w:val="16"/>
              </w:rPr>
            </w:pPr>
            <w:r w:rsidRPr="0081544E">
              <w:rPr>
                <w:b/>
                <w:sz w:val="16"/>
                <w:szCs w:val="16"/>
              </w:rPr>
              <w:t>KONU</w:t>
            </w:r>
          </w:p>
        </w:tc>
        <w:tc>
          <w:tcPr>
            <w:tcW w:w="2884" w:type="dxa"/>
          </w:tcPr>
          <w:p w:rsidR="0082062C" w:rsidRPr="0081544E" w:rsidRDefault="0082062C" w:rsidP="00716BFD">
            <w:pPr>
              <w:rPr>
                <w:b/>
                <w:sz w:val="16"/>
                <w:szCs w:val="16"/>
              </w:rPr>
            </w:pPr>
            <w:r w:rsidRPr="0081544E">
              <w:rPr>
                <w:b/>
                <w:sz w:val="16"/>
                <w:szCs w:val="16"/>
              </w:rPr>
              <w:t>ÖĞRETİM ÜYESİ</w:t>
            </w:r>
          </w:p>
        </w:tc>
      </w:tr>
      <w:tr w:rsidR="0082062C" w:rsidRPr="0081544E" w:rsidTr="00716BFD">
        <w:tc>
          <w:tcPr>
            <w:tcW w:w="928" w:type="dxa"/>
          </w:tcPr>
          <w:p w:rsidR="0082062C" w:rsidRPr="0081544E" w:rsidRDefault="0082062C" w:rsidP="00716BFD">
            <w:pPr>
              <w:rPr>
                <w:b/>
                <w:sz w:val="16"/>
                <w:szCs w:val="16"/>
              </w:rPr>
            </w:pPr>
            <w:r w:rsidRPr="0081544E">
              <w:rPr>
                <w:sz w:val="16"/>
                <w:szCs w:val="16"/>
              </w:rPr>
              <w:t>2110</w:t>
            </w:r>
          </w:p>
        </w:tc>
        <w:tc>
          <w:tcPr>
            <w:tcW w:w="2693" w:type="dxa"/>
          </w:tcPr>
          <w:p w:rsidR="0082062C" w:rsidRPr="0081544E" w:rsidRDefault="0082062C" w:rsidP="00716BFD">
            <w:pPr>
              <w:rPr>
                <w:sz w:val="16"/>
                <w:szCs w:val="16"/>
              </w:rPr>
            </w:pPr>
            <w:r w:rsidRPr="0081544E">
              <w:rPr>
                <w:sz w:val="16"/>
                <w:szCs w:val="16"/>
              </w:rPr>
              <w:t>Ortopedi ve Travmatoloji</w:t>
            </w:r>
          </w:p>
        </w:tc>
        <w:tc>
          <w:tcPr>
            <w:tcW w:w="3685" w:type="dxa"/>
          </w:tcPr>
          <w:p w:rsidR="0082062C" w:rsidRPr="0081544E" w:rsidRDefault="0082062C" w:rsidP="00716BFD">
            <w:pPr>
              <w:rPr>
                <w:sz w:val="16"/>
                <w:szCs w:val="16"/>
              </w:rPr>
            </w:pPr>
            <w:r w:rsidRPr="0081544E">
              <w:rPr>
                <w:sz w:val="16"/>
                <w:szCs w:val="16"/>
              </w:rPr>
              <w:t>Ortopedik Tanı Girişimleri</w:t>
            </w:r>
          </w:p>
        </w:tc>
        <w:tc>
          <w:tcPr>
            <w:tcW w:w="2884" w:type="dxa"/>
          </w:tcPr>
          <w:p w:rsidR="0082062C" w:rsidRPr="0081544E" w:rsidRDefault="0082062C" w:rsidP="00716BFD">
            <w:pPr>
              <w:rPr>
                <w:sz w:val="16"/>
                <w:szCs w:val="16"/>
              </w:rPr>
            </w:pPr>
            <w:r w:rsidRPr="0081544E">
              <w:rPr>
                <w:sz w:val="16"/>
                <w:szCs w:val="16"/>
              </w:rPr>
              <w:t>Prof. Dr. Orhan KARSAN</w:t>
            </w:r>
          </w:p>
        </w:tc>
      </w:tr>
      <w:tr w:rsidR="0082062C" w:rsidRPr="0081544E" w:rsidTr="00716BFD">
        <w:tc>
          <w:tcPr>
            <w:tcW w:w="928" w:type="dxa"/>
          </w:tcPr>
          <w:p w:rsidR="0082062C" w:rsidRPr="0081544E" w:rsidRDefault="0082062C" w:rsidP="00716BFD">
            <w:pPr>
              <w:rPr>
                <w:b/>
                <w:sz w:val="16"/>
                <w:szCs w:val="16"/>
              </w:rPr>
            </w:pPr>
            <w:r w:rsidRPr="0081544E">
              <w:rPr>
                <w:sz w:val="16"/>
                <w:szCs w:val="16"/>
              </w:rPr>
              <w:t>2110</w:t>
            </w:r>
          </w:p>
        </w:tc>
        <w:tc>
          <w:tcPr>
            <w:tcW w:w="2693" w:type="dxa"/>
          </w:tcPr>
          <w:p w:rsidR="0082062C" w:rsidRPr="0081544E" w:rsidRDefault="0082062C" w:rsidP="00716BFD">
            <w:pPr>
              <w:rPr>
                <w:sz w:val="16"/>
                <w:szCs w:val="16"/>
              </w:rPr>
            </w:pPr>
            <w:r w:rsidRPr="0081544E">
              <w:rPr>
                <w:sz w:val="16"/>
                <w:szCs w:val="16"/>
              </w:rPr>
              <w:t>Ortopedi ve Travmatoloji</w:t>
            </w:r>
          </w:p>
        </w:tc>
        <w:tc>
          <w:tcPr>
            <w:tcW w:w="3685" w:type="dxa"/>
          </w:tcPr>
          <w:p w:rsidR="0082062C" w:rsidRPr="0081544E" w:rsidRDefault="0082062C" w:rsidP="00716BFD">
            <w:pPr>
              <w:rPr>
                <w:sz w:val="16"/>
                <w:szCs w:val="16"/>
              </w:rPr>
            </w:pPr>
            <w:r w:rsidRPr="0081544E">
              <w:rPr>
                <w:sz w:val="16"/>
                <w:szCs w:val="16"/>
              </w:rPr>
              <w:t>Ortopedik İnsizyonlar</w:t>
            </w:r>
          </w:p>
        </w:tc>
        <w:tc>
          <w:tcPr>
            <w:tcW w:w="2884" w:type="dxa"/>
          </w:tcPr>
          <w:p w:rsidR="0082062C" w:rsidRPr="0081544E" w:rsidRDefault="0082062C" w:rsidP="00716BFD">
            <w:pPr>
              <w:rPr>
                <w:sz w:val="16"/>
                <w:szCs w:val="16"/>
              </w:rPr>
            </w:pPr>
            <w:r w:rsidRPr="0081544E">
              <w:rPr>
                <w:sz w:val="16"/>
                <w:szCs w:val="16"/>
              </w:rPr>
              <w:t>Prof. Dr. Ömer Selim YILDIRIM</w:t>
            </w:r>
          </w:p>
        </w:tc>
      </w:tr>
      <w:tr w:rsidR="0082062C" w:rsidRPr="0081544E" w:rsidTr="00716BFD">
        <w:tc>
          <w:tcPr>
            <w:tcW w:w="928" w:type="dxa"/>
          </w:tcPr>
          <w:p w:rsidR="0082062C" w:rsidRPr="0081544E" w:rsidRDefault="0082062C" w:rsidP="00716BFD">
            <w:pPr>
              <w:rPr>
                <w:b/>
                <w:sz w:val="16"/>
                <w:szCs w:val="16"/>
              </w:rPr>
            </w:pPr>
            <w:r w:rsidRPr="0081544E">
              <w:rPr>
                <w:sz w:val="16"/>
                <w:szCs w:val="16"/>
              </w:rPr>
              <w:t>2110</w:t>
            </w:r>
          </w:p>
        </w:tc>
        <w:tc>
          <w:tcPr>
            <w:tcW w:w="2693" w:type="dxa"/>
          </w:tcPr>
          <w:p w:rsidR="0082062C" w:rsidRPr="0081544E" w:rsidRDefault="0082062C" w:rsidP="00716BFD">
            <w:pPr>
              <w:rPr>
                <w:sz w:val="16"/>
                <w:szCs w:val="16"/>
              </w:rPr>
            </w:pPr>
            <w:r w:rsidRPr="0081544E">
              <w:rPr>
                <w:sz w:val="16"/>
                <w:szCs w:val="16"/>
              </w:rPr>
              <w:t>Ortopedi ve Travmatoloji</w:t>
            </w:r>
          </w:p>
        </w:tc>
        <w:tc>
          <w:tcPr>
            <w:tcW w:w="3685" w:type="dxa"/>
          </w:tcPr>
          <w:p w:rsidR="0082062C" w:rsidRPr="0081544E" w:rsidRDefault="0082062C" w:rsidP="00716BFD">
            <w:pPr>
              <w:rPr>
                <w:sz w:val="16"/>
                <w:szCs w:val="16"/>
              </w:rPr>
            </w:pPr>
            <w:r w:rsidRPr="0081544E">
              <w:rPr>
                <w:sz w:val="16"/>
                <w:szCs w:val="16"/>
              </w:rPr>
              <w:t>Ortopedik Aciller</w:t>
            </w:r>
          </w:p>
        </w:tc>
        <w:tc>
          <w:tcPr>
            <w:tcW w:w="2884" w:type="dxa"/>
          </w:tcPr>
          <w:p w:rsidR="0082062C" w:rsidRPr="0081544E" w:rsidRDefault="0082062C" w:rsidP="00716BFD">
            <w:pPr>
              <w:rPr>
                <w:sz w:val="16"/>
                <w:szCs w:val="16"/>
              </w:rPr>
            </w:pPr>
            <w:r w:rsidRPr="0081544E">
              <w:rPr>
                <w:sz w:val="16"/>
                <w:szCs w:val="16"/>
              </w:rPr>
              <w:t>Prof. Dr. Naci EZİRMİK</w:t>
            </w:r>
          </w:p>
        </w:tc>
      </w:tr>
      <w:tr w:rsidR="0082062C" w:rsidRPr="0081544E" w:rsidTr="00716BFD">
        <w:trPr>
          <w:trHeight w:val="348"/>
        </w:trPr>
        <w:tc>
          <w:tcPr>
            <w:tcW w:w="928" w:type="dxa"/>
          </w:tcPr>
          <w:p w:rsidR="0082062C" w:rsidRPr="0081544E" w:rsidRDefault="0082062C" w:rsidP="00716BFD">
            <w:pPr>
              <w:rPr>
                <w:sz w:val="16"/>
                <w:szCs w:val="16"/>
              </w:rPr>
            </w:pPr>
            <w:r w:rsidRPr="0081544E">
              <w:rPr>
                <w:sz w:val="16"/>
                <w:szCs w:val="16"/>
              </w:rPr>
              <w:t>2110</w:t>
            </w:r>
          </w:p>
        </w:tc>
        <w:tc>
          <w:tcPr>
            <w:tcW w:w="2693" w:type="dxa"/>
          </w:tcPr>
          <w:p w:rsidR="0082062C" w:rsidRPr="0081544E" w:rsidRDefault="0082062C" w:rsidP="00716BFD">
            <w:pPr>
              <w:rPr>
                <w:sz w:val="16"/>
                <w:szCs w:val="16"/>
              </w:rPr>
            </w:pPr>
            <w:r w:rsidRPr="0081544E">
              <w:rPr>
                <w:sz w:val="16"/>
                <w:szCs w:val="16"/>
              </w:rPr>
              <w:t>Ortopedi ve Travmatoloji</w:t>
            </w:r>
          </w:p>
        </w:tc>
        <w:tc>
          <w:tcPr>
            <w:tcW w:w="3685" w:type="dxa"/>
          </w:tcPr>
          <w:p w:rsidR="0082062C" w:rsidRPr="0081544E" w:rsidRDefault="0082062C" w:rsidP="00716BFD">
            <w:pPr>
              <w:rPr>
                <w:sz w:val="16"/>
                <w:szCs w:val="16"/>
              </w:rPr>
            </w:pPr>
            <w:r w:rsidRPr="0081544E">
              <w:rPr>
                <w:sz w:val="16"/>
                <w:szCs w:val="16"/>
              </w:rPr>
              <w:t>Yara Bakımı</w:t>
            </w:r>
          </w:p>
        </w:tc>
        <w:tc>
          <w:tcPr>
            <w:tcW w:w="2884" w:type="dxa"/>
          </w:tcPr>
          <w:p w:rsidR="0082062C" w:rsidRPr="0081544E" w:rsidRDefault="0082062C" w:rsidP="00716BFD">
            <w:pPr>
              <w:rPr>
                <w:sz w:val="16"/>
                <w:szCs w:val="16"/>
              </w:rPr>
            </w:pPr>
            <w:r w:rsidRPr="0081544E">
              <w:rPr>
                <w:sz w:val="16"/>
                <w:szCs w:val="16"/>
              </w:rPr>
              <w:t>Doç.Dr.Sinan YILAR</w:t>
            </w:r>
          </w:p>
        </w:tc>
      </w:tr>
      <w:tr w:rsidR="0082062C" w:rsidRPr="0081544E" w:rsidTr="00716BFD">
        <w:tc>
          <w:tcPr>
            <w:tcW w:w="928" w:type="dxa"/>
          </w:tcPr>
          <w:p w:rsidR="0082062C" w:rsidRPr="0081544E" w:rsidRDefault="0082062C" w:rsidP="00716BFD">
            <w:pPr>
              <w:rPr>
                <w:b/>
                <w:sz w:val="16"/>
                <w:szCs w:val="16"/>
              </w:rPr>
            </w:pPr>
            <w:r w:rsidRPr="0081544E">
              <w:rPr>
                <w:sz w:val="16"/>
                <w:szCs w:val="16"/>
              </w:rPr>
              <w:t>2110</w:t>
            </w:r>
          </w:p>
        </w:tc>
        <w:tc>
          <w:tcPr>
            <w:tcW w:w="2693" w:type="dxa"/>
          </w:tcPr>
          <w:p w:rsidR="0082062C" w:rsidRPr="0081544E" w:rsidRDefault="0082062C" w:rsidP="00716BFD">
            <w:pPr>
              <w:rPr>
                <w:sz w:val="16"/>
                <w:szCs w:val="16"/>
              </w:rPr>
            </w:pPr>
            <w:r w:rsidRPr="0081544E">
              <w:rPr>
                <w:sz w:val="16"/>
                <w:szCs w:val="16"/>
              </w:rPr>
              <w:t>Ortopedi ve Travmatoloji</w:t>
            </w:r>
          </w:p>
        </w:tc>
        <w:tc>
          <w:tcPr>
            <w:tcW w:w="3685" w:type="dxa"/>
          </w:tcPr>
          <w:p w:rsidR="0082062C" w:rsidRPr="0081544E" w:rsidRDefault="0082062C" w:rsidP="00716BFD">
            <w:pPr>
              <w:rPr>
                <w:sz w:val="16"/>
                <w:szCs w:val="16"/>
              </w:rPr>
            </w:pPr>
            <w:r w:rsidRPr="0081544E">
              <w:rPr>
                <w:sz w:val="16"/>
                <w:szCs w:val="16"/>
              </w:rPr>
              <w:t>Pelvis Cerrahisi</w:t>
            </w:r>
          </w:p>
        </w:tc>
        <w:tc>
          <w:tcPr>
            <w:tcW w:w="2884" w:type="dxa"/>
          </w:tcPr>
          <w:p w:rsidR="0082062C" w:rsidRPr="0081544E" w:rsidRDefault="0082062C" w:rsidP="00716BFD">
            <w:pPr>
              <w:rPr>
                <w:sz w:val="16"/>
                <w:szCs w:val="16"/>
              </w:rPr>
            </w:pPr>
            <w:r w:rsidRPr="0081544E">
              <w:rPr>
                <w:sz w:val="16"/>
                <w:szCs w:val="16"/>
              </w:rPr>
              <w:t>Prof.Dr.Ali AYDIN</w:t>
            </w:r>
          </w:p>
        </w:tc>
      </w:tr>
      <w:tr w:rsidR="0082062C" w:rsidRPr="0081544E" w:rsidTr="00716BFD">
        <w:tc>
          <w:tcPr>
            <w:tcW w:w="928" w:type="dxa"/>
          </w:tcPr>
          <w:p w:rsidR="0082062C" w:rsidRPr="0081544E" w:rsidRDefault="0082062C" w:rsidP="00716BFD">
            <w:pPr>
              <w:rPr>
                <w:sz w:val="16"/>
                <w:szCs w:val="16"/>
              </w:rPr>
            </w:pPr>
            <w:r w:rsidRPr="0081544E">
              <w:rPr>
                <w:sz w:val="16"/>
                <w:szCs w:val="16"/>
              </w:rPr>
              <w:t>2110</w:t>
            </w:r>
          </w:p>
        </w:tc>
        <w:tc>
          <w:tcPr>
            <w:tcW w:w="2693" w:type="dxa"/>
          </w:tcPr>
          <w:p w:rsidR="0082062C" w:rsidRPr="0081544E" w:rsidRDefault="0082062C" w:rsidP="00716BFD">
            <w:pPr>
              <w:rPr>
                <w:sz w:val="16"/>
                <w:szCs w:val="16"/>
              </w:rPr>
            </w:pPr>
            <w:r w:rsidRPr="0081544E">
              <w:rPr>
                <w:sz w:val="16"/>
                <w:szCs w:val="16"/>
              </w:rPr>
              <w:t>Ortopedi ve Travmatoloji</w:t>
            </w:r>
          </w:p>
        </w:tc>
        <w:tc>
          <w:tcPr>
            <w:tcW w:w="3685" w:type="dxa"/>
          </w:tcPr>
          <w:p w:rsidR="0082062C" w:rsidRPr="0081544E" w:rsidRDefault="0082062C" w:rsidP="00716BFD">
            <w:pPr>
              <w:rPr>
                <w:sz w:val="16"/>
                <w:szCs w:val="16"/>
              </w:rPr>
            </w:pPr>
            <w:r w:rsidRPr="0081544E">
              <w:rPr>
                <w:sz w:val="16"/>
                <w:szCs w:val="16"/>
              </w:rPr>
              <w:t>Kemik-Yumuşak Doku Enfeksiyonları</w:t>
            </w:r>
          </w:p>
        </w:tc>
        <w:tc>
          <w:tcPr>
            <w:tcW w:w="2884" w:type="dxa"/>
          </w:tcPr>
          <w:p w:rsidR="0082062C" w:rsidRPr="0081544E" w:rsidRDefault="0082062C" w:rsidP="00716BFD">
            <w:pPr>
              <w:rPr>
                <w:sz w:val="16"/>
                <w:szCs w:val="16"/>
              </w:rPr>
            </w:pPr>
            <w:r w:rsidRPr="0081544E">
              <w:rPr>
                <w:sz w:val="16"/>
                <w:szCs w:val="16"/>
              </w:rPr>
              <w:t>Dr.Öğr. Üyesi Mehmet Cenk TURGUT</w:t>
            </w:r>
          </w:p>
        </w:tc>
      </w:tr>
      <w:tr w:rsidR="0082062C" w:rsidRPr="0081544E" w:rsidTr="00716BFD">
        <w:tc>
          <w:tcPr>
            <w:tcW w:w="928" w:type="dxa"/>
          </w:tcPr>
          <w:p w:rsidR="0082062C" w:rsidRPr="0081544E" w:rsidRDefault="0082062C" w:rsidP="00716BFD">
            <w:pPr>
              <w:rPr>
                <w:sz w:val="16"/>
                <w:szCs w:val="16"/>
              </w:rPr>
            </w:pPr>
            <w:r w:rsidRPr="0081544E">
              <w:rPr>
                <w:sz w:val="16"/>
                <w:szCs w:val="16"/>
              </w:rPr>
              <w:t>2110</w:t>
            </w:r>
          </w:p>
        </w:tc>
        <w:tc>
          <w:tcPr>
            <w:tcW w:w="2693" w:type="dxa"/>
          </w:tcPr>
          <w:p w:rsidR="0082062C" w:rsidRPr="0081544E" w:rsidRDefault="0082062C" w:rsidP="00716BFD">
            <w:pPr>
              <w:rPr>
                <w:sz w:val="16"/>
                <w:szCs w:val="16"/>
              </w:rPr>
            </w:pPr>
            <w:r w:rsidRPr="0081544E">
              <w:rPr>
                <w:sz w:val="16"/>
                <w:szCs w:val="16"/>
              </w:rPr>
              <w:t>Ortopedi ve Travmatoloji</w:t>
            </w:r>
          </w:p>
        </w:tc>
        <w:tc>
          <w:tcPr>
            <w:tcW w:w="3685" w:type="dxa"/>
          </w:tcPr>
          <w:p w:rsidR="0082062C" w:rsidRPr="0081544E" w:rsidRDefault="0082062C" w:rsidP="00716BFD">
            <w:pPr>
              <w:rPr>
                <w:sz w:val="16"/>
                <w:szCs w:val="16"/>
              </w:rPr>
            </w:pPr>
            <w:r w:rsidRPr="0081544E">
              <w:rPr>
                <w:sz w:val="16"/>
                <w:szCs w:val="16"/>
              </w:rPr>
              <w:t>Genel Bilgiler ve Tedavi Yöntemleri</w:t>
            </w:r>
          </w:p>
        </w:tc>
        <w:tc>
          <w:tcPr>
            <w:tcW w:w="2884" w:type="dxa"/>
          </w:tcPr>
          <w:p w:rsidR="0082062C" w:rsidRPr="0081544E" w:rsidRDefault="0082062C" w:rsidP="00716BFD">
            <w:pPr>
              <w:rPr>
                <w:sz w:val="16"/>
                <w:szCs w:val="16"/>
              </w:rPr>
            </w:pPr>
            <w:r w:rsidRPr="0081544E">
              <w:rPr>
                <w:sz w:val="16"/>
                <w:szCs w:val="16"/>
              </w:rPr>
              <w:t>Doç.Dr.Ahmet Emre PAKSOY</w:t>
            </w:r>
          </w:p>
        </w:tc>
      </w:tr>
      <w:tr w:rsidR="0082062C" w:rsidRPr="0081544E" w:rsidTr="00716BFD">
        <w:tc>
          <w:tcPr>
            <w:tcW w:w="928" w:type="dxa"/>
          </w:tcPr>
          <w:p w:rsidR="0082062C" w:rsidRPr="0081544E" w:rsidRDefault="0082062C" w:rsidP="00716BFD">
            <w:pPr>
              <w:rPr>
                <w:sz w:val="16"/>
                <w:szCs w:val="16"/>
              </w:rPr>
            </w:pPr>
            <w:r w:rsidRPr="0081544E">
              <w:rPr>
                <w:sz w:val="16"/>
                <w:szCs w:val="16"/>
              </w:rPr>
              <w:t>2110</w:t>
            </w:r>
          </w:p>
        </w:tc>
        <w:tc>
          <w:tcPr>
            <w:tcW w:w="2693" w:type="dxa"/>
          </w:tcPr>
          <w:p w:rsidR="0082062C" w:rsidRPr="0081544E" w:rsidRDefault="0082062C" w:rsidP="00716BFD">
            <w:pPr>
              <w:rPr>
                <w:sz w:val="16"/>
                <w:szCs w:val="16"/>
              </w:rPr>
            </w:pPr>
            <w:r w:rsidRPr="0081544E">
              <w:rPr>
                <w:sz w:val="16"/>
                <w:szCs w:val="16"/>
              </w:rPr>
              <w:t>Ortopedi ve Travmatoloji</w:t>
            </w:r>
          </w:p>
        </w:tc>
        <w:tc>
          <w:tcPr>
            <w:tcW w:w="3685" w:type="dxa"/>
          </w:tcPr>
          <w:p w:rsidR="0082062C" w:rsidRPr="0081544E" w:rsidRDefault="0082062C" w:rsidP="00716BFD">
            <w:pPr>
              <w:rPr>
                <w:sz w:val="16"/>
                <w:szCs w:val="16"/>
              </w:rPr>
            </w:pPr>
            <w:r w:rsidRPr="0081544E">
              <w:rPr>
                <w:sz w:val="16"/>
                <w:szCs w:val="16"/>
              </w:rPr>
              <w:t>Travmalı Hastaya Yaklaşım</w:t>
            </w:r>
          </w:p>
        </w:tc>
        <w:tc>
          <w:tcPr>
            <w:tcW w:w="2884" w:type="dxa"/>
          </w:tcPr>
          <w:p w:rsidR="0082062C" w:rsidRPr="0081544E" w:rsidRDefault="0082062C" w:rsidP="00716BFD">
            <w:pPr>
              <w:rPr>
                <w:sz w:val="16"/>
                <w:szCs w:val="16"/>
              </w:rPr>
            </w:pPr>
            <w:r w:rsidRPr="0081544E">
              <w:rPr>
                <w:sz w:val="16"/>
                <w:szCs w:val="16"/>
              </w:rPr>
              <w:t>Doç.Dr. M.Çağatay ENGİN</w:t>
            </w:r>
          </w:p>
        </w:tc>
      </w:tr>
    </w:tbl>
    <w:p w:rsidR="0082062C" w:rsidRPr="0081544E" w:rsidRDefault="0082062C" w:rsidP="0082062C">
      <w:pPr>
        <w:rPr>
          <w:sz w:val="16"/>
          <w:szCs w:val="16"/>
        </w:rPr>
      </w:pPr>
    </w:p>
    <w:tbl>
      <w:tblPr>
        <w:tblW w:w="1019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7"/>
        <w:gridCol w:w="2694"/>
        <w:gridCol w:w="3685"/>
        <w:gridCol w:w="2884"/>
      </w:tblGrid>
      <w:tr w:rsidR="0082062C" w:rsidRPr="0081544E" w:rsidTr="00716BFD">
        <w:tc>
          <w:tcPr>
            <w:tcW w:w="927" w:type="dxa"/>
          </w:tcPr>
          <w:p w:rsidR="0082062C" w:rsidRPr="0081544E" w:rsidRDefault="0082062C" w:rsidP="00716BFD">
            <w:pPr>
              <w:rPr>
                <w:b/>
                <w:sz w:val="16"/>
                <w:szCs w:val="16"/>
              </w:rPr>
            </w:pPr>
            <w:r w:rsidRPr="0081544E">
              <w:rPr>
                <w:b/>
                <w:sz w:val="16"/>
                <w:szCs w:val="16"/>
              </w:rPr>
              <w:t>2.YIL</w:t>
            </w:r>
          </w:p>
          <w:p w:rsidR="0082062C" w:rsidRPr="0081544E" w:rsidRDefault="0082062C" w:rsidP="00716BFD">
            <w:pPr>
              <w:rPr>
                <w:b/>
                <w:sz w:val="16"/>
                <w:szCs w:val="16"/>
              </w:rPr>
            </w:pPr>
            <w:r w:rsidRPr="0081544E">
              <w:rPr>
                <w:b/>
                <w:sz w:val="16"/>
                <w:szCs w:val="16"/>
              </w:rPr>
              <w:t>2.Dönem</w:t>
            </w:r>
          </w:p>
        </w:tc>
        <w:tc>
          <w:tcPr>
            <w:tcW w:w="2694" w:type="dxa"/>
          </w:tcPr>
          <w:p w:rsidR="0082062C" w:rsidRPr="0081544E" w:rsidRDefault="0082062C" w:rsidP="00716BFD">
            <w:pPr>
              <w:rPr>
                <w:b/>
                <w:sz w:val="16"/>
                <w:szCs w:val="16"/>
              </w:rPr>
            </w:pPr>
            <w:r w:rsidRPr="0081544E">
              <w:rPr>
                <w:b/>
                <w:sz w:val="16"/>
                <w:szCs w:val="16"/>
              </w:rPr>
              <w:t>DERSİN ADI</w:t>
            </w:r>
          </w:p>
        </w:tc>
        <w:tc>
          <w:tcPr>
            <w:tcW w:w="3685" w:type="dxa"/>
          </w:tcPr>
          <w:p w:rsidR="0082062C" w:rsidRPr="0081544E" w:rsidRDefault="0082062C" w:rsidP="00716BFD">
            <w:pPr>
              <w:rPr>
                <w:b/>
                <w:sz w:val="16"/>
                <w:szCs w:val="16"/>
              </w:rPr>
            </w:pPr>
            <w:r w:rsidRPr="0081544E">
              <w:rPr>
                <w:b/>
                <w:sz w:val="16"/>
                <w:szCs w:val="16"/>
              </w:rPr>
              <w:t>KONU</w:t>
            </w:r>
          </w:p>
        </w:tc>
        <w:tc>
          <w:tcPr>
            <w:tcW w:w="2884" w:type="dxa"/>
          </w:tcPr>
          <w:p w:rsidR="0082062C" w:rsidRPr="0081544E" w:rsidRDefault="0082062C" w:rsidP="00716BFD">
            <w:pPr>
              <w:rPr>
                <w:b/>
                <w:sz w:val="16"/>
                <w:szCs w:val="16"/>
              </w:rPr>
            </w:pPr>
            <w:r w:rsidRPr="0081544E">
              <w:rPr>
                <w:b/>
                <w:sz w:val="16"/>
                <w:szCs w:val="16"/>
              </w:rPr>
              <w:t>ÖĞRETİM ÜYESİ</w:t>
            </w:r>
          </w:p>
        </w:tc>
      </w:tr>
      <w:tr w:rsidR="0082062C" w:rsidRPr="0081544E" w:rsidTr="00716BFD">
        <w:tc>
          <w:tcPr>
            <w:tcW w:w="927" w:type="dxa"/>
          </w:tcPr>
          <w:p w:rsidR="0082062C" w:rsidRPr="0081544E" w:rsidRDefault="0082062C" w:rsidP="00716BFD">
            <w:pPr>
              <w:rPr>
                <w:b/>
                <w:sz w:val="16"/>
                <w:szCs w:val="16"/>
              </w:rPr>
            </w:pPr>
            <w:r w:rsidRPr="0081544E">
              <w:rPr>
                <w:sz w:val="16"/>
                <w:szCs w:val="16"/>
              </w:rPr>
              <w:t>2210</w:t>
            </w:r>
          </w:p>
        </w:tc>
        <w:tc>
          <w:tcPr>
            <w:tcW w:w="2694" w:type="dxa"/>
          </w:tcPr>
          <w:p w:rsidR="0082062C" w:rsidRPr="0081544E" w:rsidRDefault="0082062C" w:rsidP="00716BFD">
            <w:pPr>
              <w:rPr>
                <w:sz w:val="16"/>
                <w:szCs w:val="16"/>
              </w:rPr>
            </w:pPr>
            <w:r w:rsidRPr="0081544E">
              <w:rPr>
                <w:sz w:val="16"/>
                <w:szCs w:val="16"/>
              </w:rPr>
              <w:t>Ortopedi ve Travmatoloji</w:t>
            </w:r>
          </w:p>
        </w:tc>
        <w:tc>
          <w:tcPr>
            <w:tcW w:w="3685" w:type="dxa"/>
          </w:tcPr>
          <w:p w:rsidR="0082062C" w:rsidRPr="0081544E" w:rsidRDefault="0082062C" w:rsidP="00716BFD">
            <w:pPr>
              <w:rPr>
                <w:sz w:val="16"/>
                <w:szCs w:val="16"/>
              </w:rPr>
            </w:pPr>
            <w:r w:rsidRPr="0081544E">
              <w:rPr>
                <w:sz w:val="16"/>
                <w:szCs w:val="16"/>
              </w:rPr>
              <w:t>Spor cerrahisi  omuz</w:t>
            </w:r>
          </w:p>
        </w:tc>
        <w:tc>
          <w:tcPr>
            <w:tcW w:w="2884" w:type="dxa"/>
          </w:tcPr>
          <w:p w:rsidR="0082062C" w:rsidRPr="0081544E" w:rsidRDefault="0082062C" w:rsidP="00716BFD">
            <w:pPr>
              <w:rPr>
                <w:sz w:val="16"/>
                <w:szCs w:val="16"/>
              </w:rPr>
            </w:pPr>
            <w:r w:rsidRPr="0081544E">
              <w:rPr>
                <w:sz w:val="16"/>
                <w:szCs w:val="16"/>
              </w:rPr>
              <w:t>Doç.Dr.Ahmet Emre PAKSOY</w:t>
            </w:r>
          </w:p>
        </w:tc>
      </w:tr>
      <w:tr w:rsidR="0082062C" w:rsidRPr="0081544E" w:rsidTr="00716BFD">
        <w:tc>
          <w:tcPr>
            <w:tcW w:w="927" w:type="dxa"/>
          </w:tcPr>
          <w:p w:rsidR="0082062C" w:rsidRPr="0081544E" w:rsidRDefault="0082062C" w:rsidP="00716BFD">
            <w:pPr>
              <w:rPr>
                <w:b/>
                <w:sz w:val="16"/>
                <w:szCs w:val="16"/>
              </w:rPr>
            </w:pPr>
            <w:r w:rsidRPr="0081544E">
              <w:rPr>
                <w:sz w:val="16"/>
                <w:szCs w:val="16"/>
              </w:rPr>
              <w:t>2210</w:t>
            </w:r>
          </w:p>
        </w:tc>
        <w:tc>
          <w:tcPr>
            <w:tcW w:w="2694" w:type="dxa"/>
          </w:tcPr>
          <w:p w:rsidR="0082062C" w:rsidRPr="0081544E" w:rsidRDefault="0082062C" w:rsidP="00716BFD">
            <w:pPr>
              <w:rPr>
                <w:sz w:val="16"/>
                <w:szCs w:val="16"/>
              </w:rPr>
            </w:pPr>
            <w:r w:rsidRPr="0081544E">
              <w:rPr>
                <w:sz w:val="16"/>
                <w:szCs w:val="16"/>
              </w:rPr>
              <w:t>Ortopedi ve Travmatoloji</w:t>
            </w:r>
          </w:p>
        </w:tc>
        <w:tc>
          <w:tcPr>
            <w:tcW w:w="3685" w:type="dxa"/>
          </w:tcPr>
          <w:p w:rsidR="0082062C" w:rsidRPr="0081544E" w:rsidRDefault="0082062C" w:rsidP="00716BFD">
            <w:pPr>
              <w:rPr>
                <w:sz w:val="16"/>
                <w:szCs w:val="16"/>
              </w:rPr>
            </w:pPr>
            <w:r w:rsidRPr="0081544E">
              <w:rPr>
                <w:sz w:val="16"/>
                <w:szCs w:val="16"/>
              </w:rPr>
              <w:t>Spor cerrahisi omuz uygulama</w:t>
            </w:r>
          </w:p>
        </w:tc>
        <w:tc>
          <w:tcPr>
            <w:tcW w:w="2884" w:type="dxa"/>
          </w:tcPr>
          <w:p w:rsidR="0082062C" w:rsidRPr="0081544E" w:rsidRDefault="0082062C" w:rsidP="00716BFD">
            <w:pPr>
              <w:rPr>
                <w:sz w:val="16"/>
                <w:szCs w:val="16"/>
              </w:rPr>
            </w:pPr>
            <w:r w:rsidRPr="0081544E">
              <w:rPr>
                <w:sz w:val="16"/>
                <w:szCs w:val="16"/>
              </w:rPr>
              <w:t>Doç.Dr.Ahmet Emre PAKSOY</w:t>
            </w:r>
          </w:p>
        </w:tc>
      </w:tr>
    </w:tbl>
    <w:p w:rsidR="0082062C" w:rsidRDefault="0082062C" w:rsidP="0082062C">
      <w:pPr>
        <w:rPr>
          <w:sz w:val="16"/>
          <w:szCs w:val="16"/>
        </w:rPr>
      </w:pPr>
    </w:p>
    <w:p w:rsidR="00A11570" w:rsidRPr="0081544E" w:rsidRDefault="00A11570" w:rsidP="0082062C">
      <w:pPr>
        <w:rPr>
          <w:sz w:val="16"/>
          <w:szCs w:val="16"/>
        </w:rPr>
      </w:pPr>
    </w:p>
    <w:tbl>
      <w:tblPr>
        <w:tblW w:w="1019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2776"/>
        <w:gridCol w:w="3564"/>
        <w:gridCol w:w="3024"/>
      </w:tblGrid>
      <w:tr w:rsidR="0082062C" w:rsidRPr="0081544E" w:rsidTr="00716BFD">
        <w:tc>
          <w:tcPr>
            <w:tcW w:w="823" w:type="dxa"/>
          </w:tcPr>
          <w:p w:rsidR="0082062C" w:rsidRPr="0081544E" w:rsidRDefault="0082062C" w:rsidP="00716BFD">
            <w:pPr>
              <w:rPr>
                <w:b/>
                <w:sz w:val="16"/>
                <w:szCs w:val="16"/>
              </w:rPr>
            </w:pPr>
            <w:r w:rsidRPr="0081544E">
              <w:rPr>
                <w:b/>
                <w:sz w:val="16"/>
                <w:szCs w:val="16"/>
              </w:rPr>
              <w:t>3.YIL</w:t>
            </w:r>
          </w:p>
          <w:p w:rsidR="0082062C" w:rsidRPr="0081544E" w:rsidRDefault="0082062C" w:rsidP="00716BFD">
            <w:pPr>
              <w:rPr>
                <w:b/>
                <w:sz w:val="16"/>
                <w:szCs w:val="16"/>
              </w:rPr>
            </w:pPr>
            <w:r w:rsidRPr="0081544E">
              <w:rPr>
                <w:b/>
                <w:sz w:val="16"/>
                <w:szCs w:val="16"/>
              </w:rPr>
              <w:t xml:space="preserve">1.Dönem </w:t>
            </w:r>
          </w:p>
        </w:tc>
        <w:tc>
          <w:tcPr>
            <w:tcW w:w="2777" w:type="dxa"/>
          </w:tcPr>
          <w:p w:rsidR="0082062C" w:rsidRPr="0081544E" w:rsidRDefault="0082062C" w:rsidP="00716BFD">
            <w:pPr>
              <w:rPr>
                <w:b/>
                <w:sz w:val="16"/>
                <w:szCs w:val="16"/>
              </w:rPr>
            </w:pPr>
            <w:r w:rsidRPr="0081544E">
              <w:rPr>
                <w:b/>
                <w:sz w:val="16"/>
                <w:szCs w:val="16"/>
              </w:rPr>
              <w:t>DERSİN ADI</w:t>
            </w:r>
          </w:p>
        </w:tc>
        <w:tc>
          <w:tcPr>
            <w:tcW w:w="3565" w:type="dxa"/>
          </w:tcPr>
          <w:p w:rsidR="0082062C" w:rsidRPr="0081544E" w:rsidRDefault="0082062C" w:rsidP="00716BFD">
            <w:pPr>
              <w:rPr>
                <w:b/>
                <w:sz w:val="16"/>
                <w:szCs w:val="16"/>
              </w:rPr>
            </w:pPr>
            <w:r w:rsidRPr="0081544E">
              <w:rPr>
                <w:b/>
                <w:sz w:val="16"/>
                <w:szCs w:val="16"/>
              </w:rPr>
              <w:t>KONU</w:t>
            </w:r>
          </w:p>
        </w:tc>
        <w:tc>
          <w:tcPr>
            <w:tcW w:w="3025" w:type="dxa"/>
          </w:tcPr>
          <w:p w:rsidR="0082062C" w:rsidRPr="0081544E" w:rsidRDefault="0082062C" w:rsidP="00716BFD">
            <w:pPr>
              <w:rPr>
                <w:b/>
                <w:sz w:val="16"/>
                <w:szCs w:val="16"/>
              </w:rPr>
            </w:pPr>
            <w:r w:rsidRPr="0081544E">
              <w:rPr>
                <w:b/>
                <w:sz w:val="16"/>
                <w:szCs w:val="16"/>
              </w:rPr>
              <w:t>ÖĞRETİM ÜYESİ</w:t>
            </w:r>
          </w:p>
        </w:tc>
      </w:tr>
      <w:tr w:rsidR="0082062C" w:rsidRPr="0081544E" w:rsidTr="00716BFD">
        <w:tc>
          <w:tcPr>
            <w:tcW w:w="823" w:type="dxa"/>
          </w:tcPr>
          <w:p w:rsidR="0082062C" w:rsidRPr="0081544E" w:rsidRDefault="0082062C" w:rsidP="00716BFD">
            <w:pPr>
              <w:rPr>
                <w:sz w:val="16"/>
                <w:szCs w:val="16"/>
              </w:rPr>
            </w:pPr>
            <w:r w:rsidRPr="0081544E">
              <w:rPr>
                <w:sz w:val="16"/>
                <w:szCs w:val="16"/>
              </w:rPr>
              <w:t>3110</w:t>
            </w:r>
          </w:p>
        </w:tc>
        <w:tc>
          <w:tcPr>
            <w:tcW w:w="2777" w:type="dxa"/>
          </w:tcPr>
          <w:p w:rsidR="0082062C" w:rsidRPr="0081544E" w:rsidRDefault="0082062C" w:rsidP="00716BFD">
            <w:pPr>
              <w:rPr>
                <w:sz w:val="16"/>
                <w:szCs w:val="16"/>
              </w:rPr>
            </w:pPr>
            <w:r w:rsidRPr="0081544E">
              <w:rPr>
                <w:sz w:val="16"/>
                <w:szCs w:val="16"/>
              </w:rPr>
              <w:t>Ortopedi ve Travmatoloji</w:t>
            </w:r>
          </w:p>
        </w:tc>
        <w:tc>
          <w:tcPr>
            <w:tcW w:w="3565" w:type="dxa"/>
          </w:tcPr>
          <w:p w:rsidR="0082062C" w:rsidRPr="0081544E" w:rsidRDefault="0082062C" w:rsidP="00716BFD">
            <w:pPr>
              <w:rPr>
                <w:sz w:val="16"/>
                <w:szCs w:val="16"/>
              </w:rPr>
            </w:pPr>
            <w:r w:rsidRPr="0081544E">
              <w:rPr>
                <w:sz w:val="16"/>
                <w:szCs w:val="16"/>
              </w:rPr>
              <w:t>Preoperatif Değerlendirme</w:t>
            </w:r>
          </w:p>
        </w:tc>
        <w:tc>
          <w:tcPr>
            <w:tcW w:w="3025" w:type="dxa"/>
          </w:tcPr>
          <w:p w:rsidR="0082062C" w:rsidRPr="0081544E" w:rsidRDefault="0082062C" w:rsidP="00716BFD">
            <w:pPr>
              <w:rPr>
                <w:sz w:val="16"/>
                <w:szCs w:val="16"/>
              </w:rPr>
            </w:pPr>
            <w:r w:rsidRPr="0081544E">
              <w:rPr>
                <w:sz w:val="16"/>
                <w:szCs w:val="16"/>
              </w:rPr>
              <w:t>Prof. Dr. Orhan KARSAN</w:t>
            </w:r>
          </w:p>
        </w:tc>
      </w:tr>
      <w:tr w:rsidR="0082062C" w:rsidRPr="0081544E" w:rsidTr="00716BFD">
        <w:tc>
          <w:tcPr>
            <w:tcW w:w="823" w:type="dxa"/>
          </w:tcPr>
          <w:p w:rsidR="0082062C" w:rsidRPr="0081544E" w:rsidRDefault="0082062C" w:rsidP="00716BFD">
            <w:pPr>
              <w:rPr>
                <w:b/>
                <w:sz w:val="16"/>
                <w:szCs w:val="16"/>
              </w:rPr>
            </w:pPr>
            <w:r w:rsidRPr="0081544E">
              <w:rPr>
                <w:sz w:val="16"/>
                <w:szCs w:val="16"/>
              </w:rPr>
              <w:t>3110</w:t>
            </w:r>
          </w:p>
        </w:tc>
        <w:tc>
          <w:tcPr>
            <w:tcW w:w="2777" w:type="dxa"/>
          </w:tcPr>
          <w:p w:rsidR="0082062C" w:rsidRPr="0081544E" w:rsidRDefault="0082062C" w:rsidP="00716BFD">
            <w:pPr>
              <w:rPr>
                <w:sz w:val="16"/>
                <w:szCs w:val="16"/>
              </w:rPr>
            </w:pPr>
            <w:r w:rsidRPr="0081544E">
              <w:rPr>
                <w:sz w:val="16"/>
                <w:szCs w:val="16"/>
              </w:rPr>
              <w:t>Ortopedi ve Travmatoloji</w:t>
            </w:r>
          </w:p>
        </w:tc>
        <w:tc>
          <w:tcPr>
            <w:tcW w:w="3565" w:type="dxa"/>
          </w:tcPr>
          <w:p w:rsidR="0082062C" w:rsidRPr="0081544E" w:rsidRDefault="0082062C" w:rsidP="00716BFD">
            <w:pPr>
              <w:rPr>
                <w:sz w:val="16"/>
                <w:szCs w:val="16"/>
              </w:rPr>
            </w:pPr>
            <w:r w:rsidRPr="0081544E">
              <w:rPr>
                <w:sz w:val="16"/>
                <w:szCs w:val="16"/>
              </w:rPr>
              <w:t>Pediatrik Hastalıklar</w:t>
            </w:r>
          </w:p>
        </w:tc>
        <w:tc>
          <w:tcPr>
            <w:tcW w:w="3025" w:type="dxa"/>
          </w:tcPr>
          <w:p w:rsidR="0082062C" w:rsidRPr="0081544E" w:rsidRDefault="0082062C" w:rsidP="00716BFD">
            <w:pPr>
              <w:rPr>
                <w:sz w:val="16"/>
                <w:szCs w:val="16"/>
              </w:rPr>
            </w:pPr>
            <w:r w:rsidRPr="0081544E">
              <w:rPr>
                <w:sz w:val="16"/>
                <w:szCs w:val="16"/>
              </w:rPr>
              <w:t>Prof. Dr. Ömer Selim YILDIRIM</w:t>
            </w:r>
          </w:p>
        </w:tc>
      </w:tr>
      <w:tr w:rsidR="0082062C" w:rsidRPr="0081544E" w:rsidTr="00716BFD">
        <w:tc>
          <w:tcPr>
            <w:tcW w:w="823" w:type="dxa"/>
          </w:tcPr>
          <w:p w:rsidR="0082062C" w:rsidRPr="0081544E" w:rsidRDefault="0082062C" w:rsidP="00716BFD">
            <w:pPr>
              <w:rPr>
                <w:b/>
                <w:sz w:val="16"/>
                <w:szCs w:val="16"/>
              </w:rPr>
            </w:pPr>
            <w:r w:rsidRPr="0081544E">
              <w:rPr>
                <w:sz w:val="16"/>
                <w:szCs w:val="16"/>
              </w:rPr>
              <w:t>3110</w:t>
            </w:r>
          </w:p>
        </w:tc>
        <w:tc>
          <w:tcPr>
            <w:tcW w:w="2777" w:type="dxa"/>
          </w:tcPr>
          <w:p w:rsidR="0082062C" w:rsidRPr="0081544E" w:rsidRDefault="0082062C" w:rsidP="00716BFD">
            <w:pPr>
              <w:rPr>
                <w:sz w:val="16"/>
                <w:szCs w:val="16"/>
              </w:rPr>
            </w:pPr>
            <w:r w:rsidRPr="0081544E">
              <w:rPr>
                <w:sz w:val="16"/>
                <w:szCs w:val="16"/>
              </w:rPr>
              <w:t>Ortopedi ve Travmatoloji</w:t>
            </w:r>
          </w:p>
        </w:tc>
        <w:tc>
          <w:tcPr>
            <w:tcW w:w="3565" w:type="dxa"/>
          </w:tcPr>
          <w:p w:rsidR="0082062C" w:rsidRPr="0081544E" w:rsidRDefault="0082062C" w:rsidP="00716BFD">
            <w:pPr>
              <w:rPr>
                <w:sz w:val="16"/>
                <w:szCs w:val="16"/>
              </w:rPr>
            </w:pPr>
            <w:r w:rsidRPr="0081544E">
              <w:rPr>
                <w:sz w:val="16"/>
                <w:szCs w:val="16"/>
              </w:rPr>
              <w:t>Ortopedik Anestezi</w:t>
            </w:r>
          </w:p>
        </w:tc>
        <w:tc>
          <w:tcPr>
            <w:tcW w:w="3025" w:type="dxa"/>
          </w:tcPr>
          <w:p w:rsidR="0082062C" w:rsidRPr="0081544E" w:rsidRDefault="0082062C" w:rsidP="00716BFD">
            <w:pPr>
              <w:rPr>
                <w:sz w:val="16"/>
                <w:szCs w:val="16"/>
              </w:rPr>
            </w:pPr>
            <w:r w:rsidRPr="0081544E">
              <w:rPr>
                <w:sz w:val="16"/>
                <w:szCs w:val="16"/>
              </w:rPr>
              <w:t>Prof. Dr. Naci EZİRMİK</w:t>
            </w:r>
          </w:p>
        </w:tc>
      </w:tr>
      <w:tr w:rsidR="0082062C" w:rsidRPr="0081544E" w:rsidTr="00716BFD">
        <w:tc>
          <w:tcPr>
            <w:tcW w:w="823" w:type="dxa"/>
          </w:tcPr>
          <w:p w:rsidR="0082062C" w:rsidRPr="0081544E" w:rsidRDefault="0082062C" w:rsidP="00716BFD">
            <w:pPr>
              <w:rPr>
                <w:sz w:val="16"/>
                <w:szCs w:val="16"/>
              </w:rPr>
            </w:pPr>
            <w:r w:rsidRPr="0081544E">
              <w:rPr>
                <w:sz w:val="16"/>
                <w:szCs w:val="16"/>
              </w:rPr>
              <w:t>3110</w:t>
            </w:r>
          </w:p>
        </w:tc>
        <w:tc>
          <w:tcPr>
            <w:tcW w:w="2777" w:type="dxa"/>
          </w:tcPr>
          <w:p w:rsidR="0082062C" w:rsidRPr="0081544E" w:rsidRDefault="0082062C" w:rsidP="00716BFD">
            <w:pPr>
              <w:rPr>
                <w:sz w:val="16"/>
                <w:szCs w:val="16"/>
              </w:rPr>
            </w:pPr>
            <w:r w:rsidRPr="0081544E">
              <w:rPr>
                <w:sz w:val="16"/>
                <w:szCs w:val="16"/>
              </w:rPr>
              <w:t>Ortopedi ve Travmatoloji</w:t>
            </w:r>
          </w:p>
        </w:tc>
        <w:tc>
          <w:tcPr>
            <w:tcW w:w="3565" w:type="dxa"/>
          </w:tcPr>
          <w:p w:rsidR="0082062C" w:rsidRPr="0081544E" w:rsidRDefault="0082062C" w:rsidP="00716BFD">
            <w:pPr>
              <w:rPr>
                <w:sz w:val="16"/>
                <w:szCs w:val="16"/>
              </w:rPr>
            </w:pPr>
            <w:r w:rsidRPr="0081544E">
              <w:rPr>
                <w:sz w:val="16"/>
                <w:szCs w:val="16"/>
              </w:rPr>
              <w:t>Ayak- Ayak Bileği Hastalıkları</w:t>
            </w:r>
          </w:p>
        </w:tc>
        <w:tc>
          <w:tcPr>
            <w:tcW w:w="3025" w:type="dxa"/>
          </w:tcPr>
          <w:p w:rsidR="0082062C" w:rsidRPr="0081544E" w:rsidRDefault="0082062C" w:rsidP="00716BFD">
            <w:pPr>
              <w:rPr>
                <w:sz w:val="16"/>
                <w:szCs w:val="16"/>
              </w:rPr>
            </w:pPr>
            <w:r w:rsidRPr="0081544E">
              <w:rPr>
                <w:sz w:val="16"/>
                <w:szCs w:val="16"/>
              </w:rPr>
              <w:t>Prof.. Dr. Ali AYDIN</w:t>
            </w:r>
          </w:p>
        </w:tc>
      </w:tr>
      <w:tr w:rsidR="0082062C" w:rsidRPr="0081544E" w:rsidTr="00716BFD">
        <w:trPr>
          <w:trHeight w:val="264"/>
        </w:trPr>
        <w:tc>
          <w:tcPr>
            <w:tcW w:w="823" w:type="dxa"/>
          </w:tcPr>
          <w:p w:rsidR="0082062C" w:rsidRPr="0081544E" w:rsidRDefault="0082062C" w:rsidP="00716BFD">
            <w:pPr>
              <w:rPr>
                <w:b/>
                <w:sz w:val="16"/>
                <w:szCs w:val="16"/>
              </w:rPr>
            </w:pPr>
            <w:r w:rsidRPr="0081544E">
              <w:rPr>
                <w:sz w:val="16"/>
                <w:szCs w:val="16"/>
              </w:rPr>
              <w:t>3110</w:t>
            </w:r>
          </w:p>
        </w:tc>
        <w:tc>
          <w:tcPr>
            <w:tcW w:w="2777" w:type="dxa"/>
          </w:tcPr>
          <w:p w:rsidR="0082062C" w:rsidRPr="0081544E" w:rsidRDefault="0082062C" w:rsidP="00716BFD">
            <w:pPr>
              <w:rPr>
                <w:sz w:val="16"/>
                <w:szCs w:val="16"/>
              </w:rPr>
            </w:pPr>
            <w:r w:rsidRPr="0081544E">
              <w:rPr>
                <w:sz w:val="16"/>
                <w:szCs w:val="16"/>
              </w:rPr>
              <w:t>Ortopedi ve Travmatoloji</w:t>
            </w:r>
          </w:p>
        </w:tc>
        <w:tc>
          <w:tcPr>
            <w:tcW w:w="3565" w:type="dxa"/>
          </w:tcPr>
          <w:p w:rsidR="0082062C" w:rsidRPr="0081544E" w:rsidRDefault="0082062C" w:rsidP="00716BFD">
            <w:pPr>
              <w:rPr>
                <w:sz w:val="16"/>
                <w:szCs w:val="16"/>
              </w:rPr>
            </w:pPr>
            <w:r w:rsidRPr="0081544E">
              <w:rPr>
                <w:sz w:val="16"/>
                <w:szCs w:val="16"/>
              </w:rPr>
              <w:t>Kalça ve Diz Eklemi Hastalıkları</w:t>
            </w:r>
          </w:p>
        </w:tc>
        <w:tc>
          <w:tcPr>
            <w:tcW w:w="3025" w:type="dxa"/>
          </w:tcPr>
          <w:p w:rsidR="0082062C" w:rsidRPr="0081544E" w:rsidRDefault="0082062C" w:rsidP="00716BFD">
            <w:pPr>
              <w:rPr>
                <w:sz w:val="16"/>
                <w:szCs w:val="16"/>
              </w:rPr>
            </w:pPr>
            <w:r w:rsidRPr="0081544E">
              <w:rPr>
                <w:sz w:val="16"/>
                <w:szCs w:val="16"/>
              </w:rPr>
              <w:t>Dr.Öğr.Üyesi Eyüp ŞENOCAK</w:t>
            </w:r>
          </w:p>
        </w:tc>
      </w:tr>
      <w:tr w:rsidR="0082062C" w:rsidRPr="0081544E" w:rsidTr="00716BFD">
        <w:tc>
          <w:tcPr>
            <w:tcW w:w="823" w:type="dxa"/>
          </w:tcPr>
          <w:p w:rsidR="0082062C" w:rsidRPr="0081544E" w:rsidRDefault="0082062C" w:rsidP="00716BFD">
            <w:pPr>
              <w:rPr>
                <w:sz w:val="16"/>
                <w:szCs w:val="16"/>
              </w:rPr>
            </w:pPr>
            <w:r w:rsidRPr="0081544E">
              <w:rPr>
                <w:sz w:val="16"/>
                <w:szCs w:val="16"/>
              </w:rPr>
              <w:t>3110</w:t>
            </w:r>
          </w:p>
        </w:tc>
        <w:tc>
          <w:tcPr>
            <w:tcW w:w="2777" w:type="dxa"/>
          </w:tcPr>
          <w:p w:rsidR="0082062C" w:rsidRPr="0081544E" w:rsidRDefault="0082062C" w:rsidP="00716BFD">
            <w:pPr>
              <w:rPr>
                <w:sz w:val="16"/>
                <w:szCs w:val="16"/>
              </w:rPr>
            </w:pPr>
            <w:r w:rsidRPr="0081544E">
              <w:rPr>
                <w:sz w:val="16"/>
                <w:szCs w:val="16"/>
              </w:rPr>
              <w:t>Ortopedi ve Travmatoloji</w:t>
            </w:r>
          </w:p>
        </w:tc>
        <w:tc>
          <w:tcPr>
            <w:tcW w:w="3565" w:type="dxa"/>
          </w:tcPr>
          <w:p w:rsidR="0082062C" w:rsidRPr="0081544E" w:rsidRDefault="0082062C" w:rsidP="00716BFD">
            <w:pPr>
              <w:rPr>
                <w:sz w:val="16"/>
                <w:szCs w:val="16"/>
              </w:rPr>
            </w:pPr>
            <w:r w:rsidRPr="0081544E">
              <w:rPr>
                <w:sz w:val="16"/>
                <w:szCs w:val="16"/>
              </w:rPr>
              <w:t>Çocuk Kırıkları</w:t>
            </w:r>
          </w:p>
        </w:tc>
        <w:tc>
          <w:tcPr>
            <w:tcW w:w="3025" w:type="dxa"/>
          </w:tcPr>
          <w:p w:rsidR="0082062C" w:rsidRPr="0081544E" w:rsidRDefault="0082062C" w:rsidP="00716BFD">
            <w:pPr>
              <w:rPr>
                <w:sz w:val="16"/>
                <w:szCs w:val="16"/>
              </w:rPr>
            </w:pPr>
            <w:r w:rsidRPr="0081544E">
              <w:rPr>
                <w:sz w:val="16"/>
                <w:szCs w:val="16"/>
              </w:rPr>
              <w:t>Doç.Dr. Muhammed Çağatay ENGİN</w:t>
            </w:r>
          </w:p>
        </w:tc>
      </w:tr>
      <w:tr w:rsidR="0082062C" w:rsidRPr="0081544E" w:rsidTr="00716BFD">
        <w:trPr>
          <w:trHeight w:val="264"/>
        </w:trPr>
        <w:tc>
          <w:tcPr>
            <w:tcW w:w="823" w:type="dxa"/>
          </w:tcPr>
          <w:p w:rsidR="0082062C" w:rsidRPr="0081544E" w:rsidRDefault="0082062C" w:rsidP="00716BFD">
            <w:pPr>
              <w:rPr>
                <w:sz w:val="16"/>
                <w:szCs w:val="16"/>
              </w:rPr>
            </w:pPr>
            <w:r w:rsidRPr="0081544E">
              <w:rPr>
                <w:sz w:val="16"/>
                <w:szCs w:val="16"/>
              </w:rPr>
              <w:t>3110</w:t>
            </w:r>
          </w:p>
        </w:tc>
        <w:tc>
          <w:tcPr>
            <w:tcW w:w="2777" w:type="dxa"/>
          </w:tcPr>
          <w:p w:rsidR="0082062C" w:rsidRPr="0081544E" w:rsidRDefault="0082062C" w:rsidP="00716BFD">
            <w:pPr>
              <w:rPr>
                <w:sz w:val="16"/>
                <w:szCs w:val="16"/>
              </w:rPr>
            </w:pPr>
            <w:r w:rsidRPr="0081544E">
              <w:rPr>
                <w:sz w:val="16"/>
                <w:szCs w:val="16"/>
              </w:rPr>
              <w:t>Ortopedi ve Travmatoloji</w:t>
            </w:r>
          </w:p>
        </w:tc>
        <w:tc>
          <w:tcPr>
            <w:tcW w:w="3565" w:type="dxa"/>
          </w:tcPr>
          <w:p w:rsidR="0082062C" w:rsidRPr="0081544E" w:rsidRDefault="0082062C" w:rsidP="00716BFD">
            <w:pPr>
              <w:rPr>
                <w:sz w:val="16"/>
                <w:szCs w:val="16"/>
              </w:rPr>
            </w:pPr>
            <w:r w:rsidRPr="0081544E">
              <w:rPr>
                <w:sz w:val="16"/>
                <w:szCs w:val="16"/>
              </w:rPr>
              <w:t>Benign Kemik Tümörleri</w:t>
            </w:r>
          </w:p>
        </w:tc>
        <w:tc>
          <w:tcPr>
            <w:tcW w:w="3025" w:type="dxa"/>
          </w:tcPr>
          <w:p w:rsidR="0082062C" w:rsidRPr="0081544E" w:rsidRDefault="0082062C" w:rsidP="00716BFD">
            <w:pPr>
              <w:rPr>
                <w:sz w:val="16"/>
                <w:szCs w:val="16"/>
              </w:rPr>
            </w:pPr>
            <w:r w:rsidRPr="0081544E">
              <w:rPr>
                <w:sz w:val="16"/>
                <w:szCs w:val="16"/>
              </w:rPr>
              <w:t>Prof. Dr. Naci EZİRMİK</w:t>
            </w:r>
          </w:p>
        </w:tc>
      </w:tr>
      <w:tr w:rsidR="0082062C" w:rsidRPr="0081544E" w:rsidTr="00716BFD">
        <w:trPr>
          <w:trHeight w:val="180"/>
        </w:trPr>
        <w:tc>
          <w:tcPr>
            <w:tcW w:w="823" w:type="dxa"/>
          </w:tcPr>
          <w:p w:rsidR="0082062C" w:rsidRPr="0081544E" w:rsidRDefault="0082062C" w:rsidP="00716BFD">
            <w:pPr>
              <w:rPr>
                <w:sz w:val="16"/>
                <w:szCs w:val="16"/>
              </w:rPr>
            </w:pPr>
            <w:r w:rsidRPr="0081544E">
              <w:rPr>
                <w:sz w:val="16"/>
                <w:szCs w:val="16"/>
              </w:rPr>
              <w:t>3110</w:t>
            </w:r>
          </w:p>
        </w:tc>
        <w:tc>
          <w:tcPr>
            <w:tcW w:w="2777" w:type="dxa"/>
          </w:tcPr>
          <w:p w:rsidR="0082062C" w:rsidRPr="0081544E" w:rsidRDefault="0082062C" w:rsidP="00716BFD">
            <w:pPr>
              <w:rPr>
                <w:sz w:val="16"/>
                <w:szCs w:val="16"/>
              </w:rPr>
            </w:pPr>
            <w:r w:rsidRPr="0081544E">
              <w:rPr>
                <w:sz w:val="16"/>
                <w:szCs w:val="16"/>
              </w:rPr>
              <w:t>Ortopedi ve Travmatoloji</w:t>
            </w:r>
          </w:p>
        </w:tc>
        <w:tc>
          <w:tcPr>
            <w:tcW w:w="3565" w:type="dxa"/>
          </w:tcPr>
          <w:p w:rsidR="0082062C" w:rsidRPr="0081544E" w:rsidRDefault="0082062C" w:rsidP="00716BFD">
            <w:pPr>
              <w:rPr>
                <w:sz w:val="16"/>
                <w:szCs w:val="16"/>
              </w:rPr>
            </w:pPr>
            <w:r w:rsidRPr="0081544E">
              <w:rPr>
                <w:sz w:val="16"/>
                <w:szCs w:val="16"/>
              </w:rPr>
              <w:t>Biyomateryaller ve Biyomekanik</w:t>
            </w:r>
          </w:p>
        </w:tc>
        <w:tc>
          <w:tcPr>
            <w:tcW w:w="3025" w:type="dxa"/>
          </w:tcPr>
          <w:p w:rsidR="0082062C" w:rsidRPr="0081544E" w:rsidRDefault="0082062C" w:rsidP="00716BFD">
            <w:pPr>
              <w:rPr>
                <w:sz w:val="16"/>
                <w:szCs w:val="16"/>
              </w:rPr>
            </w:pPr>
            <w:r w:rsidRPr="0081544E">
              <w:rPr>
                <w:sz w:val="16"/>
                <w:szCs w:val="16"/>
              </w:rPr>
              <w:t>Dr.Öğr. Üyesi Mehmet Cenk TURGUT</w:t>
            </w:r>
          </w:p>
        </w:tc>
      </w:tr>
    </w:tbl>
    <w:p w:rsidR="0082062C" w:rsidRPr="0081544E" w:rsidRDefault="0082062C" w:rsidP="0082062C">
      <w:pPr>
        <w:rPr>
          <w:sz w:val="16"/>
          <w:szCs w:val="16"/>
        </w:rPr>
      </w:pPr>
    </w:p>
    <w:tbl>
      <w:tblPr>
        <w:tblW w:w="1019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
        <w:gridCol w:w="2701"/>
        <w:gridCol w:w="3450"/>
        <w:gridCol w:w="2934"/>
      </w:tblGrid>
      <w:tr w:rsidR="0082062C" w:rsidRPr="0081544E" w:rsidTr="00716BFD">
        <w:tc>
          <w:tcPr>
            <w:tcW w:w="1105" w:type="dxa"/>
          </w:tcPr>
          <w:p w:rsidR="0082062C" w:rsidRPr="0081544E" w:rsidRDefault="0082062C" w:rsidP="00716BFD">
            <w:pPr>
              <w:rPr>
                <w:b/>
                <w:sz w:val="16"/>
                <w:szCs w:val="16"/>
              </w:rPr>
            </w:pPr>
            <w:r w:rsidRPr="0081544E">
              <w:rPr>
                <w:b/>
                <w:sz w:val="16"/>
                <w:szCs w:val="16"/>
              </w:rPr>
              <w:t xml:space="preserve">3.YIL 2.Dönem </w:t>
            </w:r>
          </w:p>
        </w:tc>
        <w:tc>
          <w:tcPr>
            <w:tcW w:w="2701" w:type="dxa"/>
          </w:tcPr>
          <w:p w:rsidR="0082062C" w:rsidRPr="0081544E" w:rsidRDefault="0082062C" w:rsidP="00716BFD">
            <w:pPr>
              <w:rPr>
                <w:b/>
                <w:sz w:val="16"/>
                <w:szCs w:val="16"/>
              </w:rPr>
            </w:pPr>
            <w:r w:rsidRPr="0081544E">
              <w:rPr>
                <w:b/>
                <w:sz w:val="16"/>
                <w:szCs w:val="16"/>
              </w:rPr>
              <w:t>DERSİN ADI</w:t>
            </w:r>
          </w:p>
        </w:tc>
        <w:tc>
          <w:tcPr>
            <w:tcW w:w="3450" w:type="dxa"/>
          </w:tcPr>
          <w:p w:rsidR="0082062C" w:rsidRPr="0081544E" w:rsidRDefault="0082062C" w:rsidP="00716BFD">
            <w:pPr>
              <w:rPr>
                <w:b/>
                <w:sz w:val="16"/>
                <w:szCs w:val="16"/>
              </w:rPr>
            </w:pPr>
            <w:r w:rsidRPr="0081544E">
              <w:rPr>
                <w:b/>
                <w:sz w:val="16"/>
                <w:szCs w:val="16"/>
              </w:rPr>
              <w:t>KONU</w:t>
            </w:r>
          </w:p>
        </w:tc>
        <w:tc>
          <w:tcPr>
            <w:tcW w:w="2934" w:type="dxa"/>
          </w:tcPr>
          <w:p w:rsidR="0082062C" w:rsidRPr="0081544E" w:rsidRDefault="0082062C" w:rsidP="00716BFD">
            <w:pPr>
              <w:rPr>
                <w:b/>
                <w:sz w:val="16"/>
                <w:szCs w:val="16"/>
              </w:rPr>
            </w:pPr>
            <w:r w:rsidRPr="0081544E">
              <w:rPr>
                <w:b/>
                <w:sz w:val="16"/>
                <w:szCs w:val="16"/>
              </w:rPr>
              <w:t>ÖĞRETİM ÜYESİ</w:t>
            </w:r>
          </w:p>
        </w:tc>
      </w:tr>
      <w:tr w:rsidR="0082062C" w:rsidRPr="0081544E" w:rsidTr="00716BFD">
        <w:tc>
          <w:tcPr>
            <w:tcW w:w="1105" w:type="dxa"/>
          </w:tcPr>
          <w:p w:rsidR="0082062C" w:rsidRPr="0081544E" w:rsidRDefault="0082062C" w:rsidP="00716BFD">
            <w:pPr>
              <w:rPr>
                <w:sz w:val="16"/>
                <w:szCs w:val="16"/>
              </w:rPr>
            </w:pPr>
            <w:r w:rsidRPr="0081544E">
              <w:rPr>
                <w:sz w:val="16"/>
                <w:szCs w:val="16"/>
              </w:rPr>
              <w:t>3210</w:t>
            </w:r>
          </w:p>
        </w:tc>
        <w:tc>
          <w:tcPr>
            <w:tcW w:w="2701" w:type="dxa"/>
          </w:tcPr>
          <w:p w:rsidR="0082062C" w:rsidRPr="0081544E" w:rsidRDefault="0082062C" w:rsidP="00716BFD">
            <w:pPr>
              <w:rPr>
                <w:sz w:val="16"/>
                <w:szCs w:val="16"/>
              </w:rPr>
            </w:pPr>
            <w:r w:rsidRPr="0081544E">
              <w:rPr>
                <w:sz w:val="16"/>
                <w:szCs w:val="16"/>
              </w:rPr>
              <w:t>Ortopedi ve Travmatoloji</w:t>
            </w:r>
          </w:p>
        </w:tc>
        <w:tc>
          <w:tcPr>
            <w:tcW w:w="3450" w:type="dxa"/>
          </w:tcPr>
          <w:p w:rsidR="0082062C" w:rsidRPr="0081544E" w:rsidRDefault="0082062C" w:rsidP="00716BFD">
            <w:pPr>
              <w:rPr>
                <w:sz w:val="16"/>
                <w:szCs w:val="16"/>
              </w:rPr>
            </w:pPr>
            <w:r w:rsidRPr="0081544E">
              <w:rPr>
                <w:sz w:val="16"/>
                <w:szCs w:val="16"/>
              </w:rPr>
              <w:t>Spor cerrahisi ayakbileği</w:t>
            </w:r>
          </w:p>
        </w:tc>
        <w:tc>
          <w:tcPr>
            <w:tcW w:w="2934" w:type="dxa"/>
          </w:tcPr>
          <w:p w:rsidR="0082062C" w:rsidRPr="0081544E" w:rsidRDefault="0082062C" w:rsidP="00716BFD">
            <w:pPr>
              <w:rPr>
                <w:sz w:val="16"/>
                <w:szCs w:val="16"/>
              </w:rPr>
            </w:pPr>
            <w:r w:rsidRPr="0081544E">
              <w:rPr>
                <w:sz w:val="16"/>
                <w:szCs w:val="16"/>
              </w:rPr>
              <w:t>Doç.Dr.Ahmet Emre PAKSOY</w:t>
            </w:r>
          </w:p>
        </w:tc>
      </w:tr>
      <w:tr w:rsidR="0082062C" w:rsidRPr="0081544E" w:rsidTr="00716BFD">
        <w:tc>
          <w:tcPr>
            <w:tcW w:w="1105" w:type="dxa"/>
          </w:tcPr>
          <w:p w:rsidR="0082062C" w:rsidRPr="0081544E" w:rsidRDefault="0082062C" w:rsidP="00716BFD">
            <w:pPr>
              <w:rPr>
                <w:b/>
                <w:sz w:val="16"/>
                <w:szCs w:val="16"/>
              </w:rPr>
            </w:pPr>
            <w:r w:rsidRPr="0081544E">
              <w:rPr>
                <w:sz w:val="16"/>
                <w:szCs w:val="16"/>
              </w:rPr>
              <w:t>3210</w:t>
            </w:r>
          </w:p>
        </w:tc>
        <w:tc>
          <w:tcPr>
            <w:tcW w:w="2701" w:type="dxa"/>
          </w:tcPr>
          <w:p w:rsidR="0082062C" w:rsidRPr="0081544E" w:rsidRDefault="0082062C" w:rsidP="00716BFD">
            <w:pPr>
              <w:rPr>
                <w:sz w:val="16"/>
                <w:szCs w:val="16"/>
              </w:rPr>
            </w:pPr>
            <w:r w:rsidRPr="0081544E">
              <w:rPr>
                <w:sz w:val="16"/>
                <w:szCs w:val="16"/>
              </w:rPr>
              <w:t>Ortopedi ve Travmatoloji</w:t>
            </w:r>
          </w:p>
        </w:tc>
        <w:tc>
          <w:tcPr>
            <w:tcW w:w="3450" w:type="dxa"/>
          </w:tcPr>
          <w:p w:rsidR="0082062C" w:rsidRPr="0081544E" w:rsidRDefault="0082062C" w:rsidP="00716BFD">
            <w:pPr>
              <w:rPr>
                <w:sz w:val="16"/>
                <w:szCs w:val="16"/>
              </w:rPr>
            </w:pPr>
            <w:r w:rsidRPr="0081544E">
              <w:rPr>
                <w:sz w:val="16"/>
                <w:szCs w:val="16"/>
              </w:rPr>
              <w:t>Spor cerrahisi ayakbileği uygulama</w:t>
            </w:r>
          </w:p>
        </w:tc>
        <w:tc>
          <w:tcPr>
            <w:tcW w:w="2934" w:type="dxa"/>
          </w:tcPr>
          <w:p w:rsidR="0082062C" w:rsidRPr="0081544E" w:rsidRDefault="0082062C" w:rsidP="00716BFD">
            <w:pPr>
              <w:rPr>
                <w:sz w:val="16"/>
                <w:szCs w:val="16"/>
              </w:rPr>
            </w:pPr>
            <w:r w:rsidRPr="0081544E">
              <w:rPr>
                <w:sz w:val="16"/>
                <w:szCs w:val="16"/>
              </w:rPr>
              <w:t>Doç.Dr.Ahmet Emre PAKSOY</w:t>
            </w:r>
          </w:p>
        </w:tc>
      </w:tr>
      <w:tr w:rsidR="0082062C" w:rsidRPr="0081544E" w:rsidTr="00716BFD">
        <w:tc>
          <w:tcPr>
            <w:tcW w:w="1105" w:type="dxa"/>
          </w:tcPr>
          <w:p w:rsidR="0082062C" w:rsidRPr="0081544E" w:rsidRDefault="0082062C" w:rsidP="00716BFD">
            <w:pPr>
              <w:rPr>
                <w:b/>
                <w:sz w:val="16"/>
                <w:szCs w:val="16"/>
              </w:rPr>
            </w:pPr>
            <w:r w:rsidRPr="0081544E">
              <w:rPr>
                <w:sz w:val="16"/>
                <w:szCs w:val="16"/>
              </w:rPr>
              <w:t>3210</w:t>
            </w:r>
          </w:p>
        </w:tc>
        <w:tc>
          <w:tcPr>
            <w:tcW w:w="2701" w:type="dxa"/>
          </w:tcPr>
          <w:p w:rsidR="0082062C" w:rsidRPr="0081544E" w:rsidRDefault="0082062C" w:rsidP="00716BFD">
            <w:pPr>
              <w:rPr>
                <w:sz w:val="16"/>
                <w:szCs w:val="16"/>
              </w:rPr>
            </w:pPr>
            <w:r w:rsidRPr="0081544E">
              <w:rPr>
                <w:sz w:val="16"/>
                <w:szCs w:val="16"/>
              </w:rPr>
              <w:t>Ortopedi ve Travmatoloji</w:t>
            </w:r>
          </w:p>
        </w:tc>
        <w:tc>
          <w:tcPr>
            <w:tcW w:w="3450" w:type="dxa"/>
          </w:tcPr>
          <w:p w:rsidR="0082062C" w:rsidRPr="0081544E" w:rsidRDefault="0082062C" w:rsidP="00716BFD">
            <w:pPr>
              <w:rPr>
                <w:sz w:val="16"/>
                <w:szCs w:val="16"/>
              </w:rPr>
            </w:pPr>
            <w:r w:rsidRPr="0081544E">
              <w:rPr>
                <w:sz w:val="16"/>
                <w:szCs w:val="16"/>
              </w:rPr>
              <w:t>Cerrahi sonrası spora dönüş programlama</w:t>
            </w:r>
          </w:p>
        </w:tc>
        <w:tc>
          <w:tcPr>
            <w:tcW w:w="2934" w:type="dxa"/>
          </w:tcPr>
          <w:p w:rsidR="0082062C" w:rsidRPr="0081544E" w:rsidRDefault="0082062C" w:rsidP="00716BFD">
            <w:pPr>
              <w:rPr>
                <w:sz w:val="16"/>
                <w:szCs w:val="16"/>
              </w:rPr>
            </w:pPr>
            <w:r w:rsidRPr="0081544E">
              <w:rPr>
                <w:sz w:val="16"/>
                <w:szCs w:val="16"/>
              </w:rPr>
              <w:t>Doç.Dr.Ahmet Emre PAKSOY</w:t>
            </w:r>
          </w:p>
        </w:tc>
      </w:tr>
    </w:tbl>
    <w:p w:rsidR="0082062C" w:rsidRPr="0081544E" w:rsidRDefault="0082062C" w:rsidP="0082062C">
      <w:pPr>
        <w:rPr>
          <w:sz w:val="16"/>
          <w:szCs w:val="16"/>
        </w:rPr>
      </w:pPr>
    </w:p>
    <w:p w:rsidR="0082062C" w:rsidRPr="0081544E" w:rsidRDefault="0082062C" w:rsidP="0082062C">
      <w:pPr>
        <w:jc w:val="center"/>
        <w:rPr>
          <w:sz w:val="16"/>
          <w:szCs w:val="16"/>
        </w:rPr>
      </w:pPr>
    </w:p>
    <w:tbl>
      <w:tblPr>
        <w:tblW w:w="1013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
        <w:gridCol w:w="2834"/>
        <w:gridCol w:w="3438"/>
        <w:gridCol w:w="2938"/>
      </w:tblGrid>
      <w:tr w:rsidR="0082062C" w:rsidRPr="0081544E" w:rsidTr="00716BFD">
        <w:tc>
          <w:tcPr>
            <w:tcW w:w="928" w:type="dxa"/>
          </w:tcPr>
          <w:p w:rsidR="0082062C" w:rsidRPr="0081544E" w:rsidRDefault="0082062C" w:rsidP="00716BFD">
            <w:pPr>
              <w:rPr>
                <w:b/>
                <w:sz w:val="16"/>
                <w:szCs w:val="16"/>
              </w:rPr>
            </w:pPr>
            <w:r w:rsidRPr="0081544E">
              <w:rPr>
                <w:b/>
                <w:sz w:val="16"/>
                <w:szCs w:val="16"/>
              </w:rPr>
              <w:t>4.YIL</w:t>
            </w:r>
          </w:p>
          <w:p w:rsidR="0082062C" w:rsidRPr="0081544E" w:rsidRDefault="0082062C" w:rsidP="00716BFD">
            <w:pPr>
              <w:rPr>
                <w:b/>
                <w:sz w:val="16"/>
                <w:szCs w:val="16"/>
              </w:rPr>
            </w:pPr>
            <w:r w:rsidRPr="0081544E">
              <w:rPr>
                <w:b/>
                <w:sz w:val="16"/>
                <w:szCs w:val="16"/>
              </w:rPr>
              <w:t xml:space="preserve">1.Dönem </w:t>
            </w:r>
          </w:p>
        </w:tc>
        <w:tc>
          <w:tcPr>
            <w:tcW w:w="2834" w:type="dxa"/>
          </w:tcPr>
          <w:p w:rsidR="0082062C" w:rsidRPr="0081544E" w:rsidRDefault="0082062C" w:rsidP="00716BFD">
            <w:pPr>
              <w:rPr>
                <w:b/>
                <w:sz w:val="16"/>
                <w:szCs w:val="16"/>
              </w:rPr>
            </w:pPr>
            <w:r w:rsidRPr="0081544E">
              <w:rPr>
                <w:b/>
                <w:sz w:val="16"/>
                <w:szCs w:val="16"/>
              </w:rPr>
              <w:t>DERSİN ADI</w:t>
            </w:r>
          </w:p>
        </w:tc>
        <w:tc>
          <w:tcPr>
            <w:tcW w:w="3438" w:type="dxa"/>
          </w:tcPr>
          <w:p w:rsidR="0082062C" w:rsidRPr="0081544E" w:rsidRDefault="0082062C" w:rsidP="00716BFD">
            <w:pPr>
              <w:rPr>
                <w:b/>
                <w:sz w:val="16"/>
                <w:szCs w:val="16"/>
              </w:rPr>
            </w:pPr>
            <w:r w:rsidRPr="0081544E">
              <w:rPr>
                <w:b/>
                <w:sz w:val="16"/>
                <w:szCs w:val="16"/>
              </w:rPr>
              <w:t>KONU</w:t>
            </w:r>
          </w:p>
        </w:tc>
        <w:tc>
          <w:tcPr>
            <w:tcW w:w="2938" w:type="dxa"/>
          </w:tcPr>
          <w:p w:rsidR="0082062C" w:rsidRPr="0081544E" w:rsidRDefault="0082062C" w:rsidP="00716BFD">
            <w:pPr>
              <w:rPr>
                <w:b/>
                <w:sz w:val="16"/>
                <w:szCs w:val="16"/>
              </w:rPr>
            </w:pPr>
            <w:r w:rsidRPr="0081544E">
              <w:rPr>
                <w:b/>
                <w:sz w:val="16"/>
                <w:szCs w:val="16"/>
              </w:rPr>
              <w:t>ÖĞRETİM ÜYESİ</w:t>
            </w:r>
          </w:p>
        </w:tc>
      </w:tr>
      <w:tr w:rsidR="0082062C" w:rsidRPr="0081544E" w:rsidTr="00716BFD">
        <w:tc>
          <w:tcPr>
            <w:tcW w:w="928" w:type="dxa"/>
          </w:tcPr>
          <w:p w:rsidR="0082062C" w:rsidRPr="0081544E" w:rsidRDefault="0082062C" w:rsidP="00716BFD">
            <w:pPr>
              <w:rPr>
                <w:sz w:val="16"/>
                <w:szCs w:val="16"/>
              </w:rPr>
            </w:pPr>
            <w:r w:rsidRPr="0081544E">
              <w:rPr>
                <w:sz w:val="16"/>
                <w:szCs w:val="16"/>
              </w:rPr>
              <w:t>4110</w:t>
            </w:r>
          </w:p>
        </w:tc>
        <w:tc>
          <w:tcPr>
            <w:tcW w:w="2834" w:type="dxa"/>
          </w:tcPr>
          <w:p w:rsidR="0082062C" w:rsidRPr="0081544E" w:rsidRDefault="0082062C" w:rsidP="00716BFD">
            <w:pPr>
              <w:rPr>
                <w:sz w:val="16"/>
                <w:szCs w:val="16"/>
              </w:rPr>
            </w:pPr>
            <w:r w:rsidRPr="0081544E">
              <w:rPr>
                <w:sz w:val="16"/>
                <w:szCs w:val="16"/>
              </w:rPr>
              <w:t>Ortopedi ve Travmatoloji</w:t>
            </w:r>
          </w:p>
        </w:tc>
        <w:tc>
          <w:tcPr>
            <w:tcW w:w="3438" w:type="dxa"/>
          </w:tcPr>
          <w:p w:rsidR="0082062C" w:rsidRPr="0081544E" w:rsidRDefault="0082062C" w:rsidP="00716BFD">
            <w:pPr>
              <w:jc w:val="both"/>
              <w:rPr>
                <w:sz w:val="16"/>
                <w:szCs w:val="16"/>
              </w:rPr>
            </w:pPr>
            <w:r w:rsidRPr="0081544E">
              <w:rPr>
                <w:sz w:val="16"/>
                <w:szCs w:val="16"/>
              </w:rPr>
              <w:t>El ve Mikro cerrahi</w:t>
            </w:r>
          </w:p>
        </w:tc>
        <w:tc>
          <w:tcPr>
            <w:tcW w:w="2938" w:type="dxa"/>
          </w:tcPr>
          <w:p w:rsidR="0082062C" w:rsidRPr="0081544E" w:rsidRDefault="0082062C" w:rsidP="00716BFD">
            <w:pPr>
              <w:rPr>
                <w:sz w:val="16"/>
                <w:szCs w:val="16"/>
              </w:rPr>
            </w:pPr>
            <w:r w:rsidRPr="0081544E">
              <w:rPr>
                <w:sz w:val="16"/>
                <w:szCs w:val="16"/>
              </w:rPr>
              <w:t>Prof. Dr. Orhan KARSAN</w:t>
            </w:r>
          </w:p>
        </w:tc>
      </w:tr>
      <w:tr w:rsidR="0082062C" w:rsidRPr="0081544E" w:rsidTr="00716BFD">
        <w:trPr>
          <w:trHeight w:val="189"/>
        </w:trPr>
        <w:tc>
          <w:tcPr>
            <w:tcW w:w="928" w:type="dxa"/>
          </w:tcPr>
          <w:p w:rsidR="0082062C" w:rsidRPr="0081544E" w:rsidRDefault="0082062C" w:rsidP="00716BFD">
            <w:pPr>
              <w:rPr>
                <w:b/>
                <w:sz w:val="16"/>
                <w:szCs w:val="16"/>
              </w:rPr>
            </w:pPr>
            <w:r w:rsidRPr="0081544E">
              <w:rPr>
                <w:sz w:val="16"/>
                <w:szCs w:val="16"/>
              </w:rPr>
              <w:t>4110</w:t>
            </w:r>
          </w:p>
        </w:tc>
        <w:tc>
          <w:tcPr>
            <w:tcW w:w="2834" w:type="dxa"/>
          </w:tcPr>
          <w:p w:rsidR="0082062C" w:rsidRPr="0081544E" w:rsidRDefault="0082062C" w:rsidP="00716BFD">
            <w:pPr>
              <w:rPr>
                <w:sz w:val="16"/>
                <w:szCs w:val="16"/>
              </w:rPr>
            </w:pPr>
            <w:r w:rsidRPr="0081544E">
              <w:rPr>
                <w:sz w:val="16"/>
                <w:szCs w:val="16"/>
              </w:rPr>
              <w:t>Ortopedi ve Travmatoloji</w:t>
            </w:r>
          </w:p>
        </w:tc>
        <w:tc>
          <w:tcPr>
            <w:tcW w:w="3438" w:type="dxa"/>
          </w:tcPr>
          <w:p w:rsidR="0082062C" w:rsidRPr="0081544E" w:rsidRDefault="0082062C" w:rsidP="00716BFD">
            <w:pPr>
              <w:rPr>
                <w:sz w:val="16"/>
                <w:szCs w:val="16"/>
              </w:rPr>
            </w:pPr>
            <w:r w:rsidRPr="0081544E">
              <w:rPr>
                <w:sz w:val="16"/>
                <w:szCs w:val="16"/>
              </w:rPr>
              <w:t>Protez, Ortez ve Rehabilitasyon</w:t>
            </w:r>
          </w:p>
        </w:tc>
        <w:tc>
          <w:tcPr>
            <w:tcW w:w="2938" w:type="dxa"/>
          </w:tcPr>
          <w:p w:rsidR="0082062C" w:rsidRPr="0081544E" w:rsidRDefault="0082062C" w:rsidP="00716BFD">
            <w:pPr>
              <w:rPr>
                <w:sz w:val="16"/>
                <w:szCs w:val="16"/>
              </w:rPr>
            </w:pPr>
            <w:r w:rsidRPr="0081544E">
              <w:rPr>
                <w:sz w:val="16"/>
                <w:szCs w:val="16"/>
              </w:rPr>
              <w:t>Prof. Dr. Ömer Selim YILDIRIM</w:t>
            </w:r>
          </w:p>
        </w:tc>
      </w:tr>
      <w:tr w:rsidR="0082062C" w:rsidRPr="0081544E" w:rsidTr="00716BFD">
        <w:tc>
          <w:tcPr>
            <w:tcW w:w="928" w:type="dxa"/>
          </w:tcPr>
          <w:p w:rsidR="0082062C" w:rsidRPr="0081544E" w:rsidRDefault="0082062C" w:rsidP="00716BFD">
            <w:pPr>
              <w:rPr>
                <w:b/>
                <w:sz w:val="16"/>
                <w:szCs w:val="16"/>
              </w:rPr>
            </w:pPr>
            <w:r w:rsidRPr="0081544E">
              <w:rPr>
                <w:sz w:val="16"/>
                <w:szCs w:val="16"/>
              </w:rPr>
              <w:t>4110</w:t>
            </w:r>
          </w:p>
        </w:tc>
        <w:tc>
          <w:tcPr>
            <w:tcW w:w="2834" w:type="dxa"/>
          </w:tcPr>
          <w:p w:rsidR="0082062C" w:rsidRPr="0081544E" w:rsidRDefault="0082062C" w:rsidP="00716BFD">
            <w:pPr>
              <w:rPr>
                <w:sz w:val="16"/>
                <w:szCs w:val="16"/>
              </w:rPr>
            </w:pPr>
            <w:r w:rsidRPr="0081544E">
              <w:rPr>
                <w:sz w:val="16"/>
                <w:szCs w:val="16"/>
              </w:rPr>
              <w:t>Ortopedi ve Travmatoloji</w:t>
            </w:r>
          </w:p>
        </w:tc>
        <w:tc>
          <w:tcPr>
            <w:tcW w:w="3438" w:type="dxa"/>
          </w:tcPr>
          <w:p w:rsidR="0082062C" w:rsidRPr="0081544E" w:rsidRDefault="0082062C" w:rsidP="00716BFD">
            <w:pPr>
              <w:rPr>
                <w:sz w:val="16"/>
                <w:szCs w:val="16"/>
              </w:rPr>
            </w:pPr>
            <w:r w:rsidRPr="0081544E">
              <w:rPr>
                <w:sz w:val="16"/>
                <w:szCs w:val="16"/>
              </w:rPr>
              <w:t>Ortopedide Perioperatif Sorunlar</w:t>
            </w:r>
          </w:p>
        </w:tc>
        <w:tc>
          <w:tcPr>
            <w:tcW w:w="2938" w:type="dxa"/>
          </w:tcPr>
          <w:p w:rsidR="0082062C" w:rsidRPr="0081544E" w:rsidRDefault="0082062C" w:rsidP="00716BFD">
            <w:pPr>
              <w:rPr>
                <w:sz w:val="16"/>
                <w:szCs w:val="16"/>
              </w:rPr>
            </w:pPr>
            <w:r w:rsidRPr="0081544E">
              <w:rPr>
                <w:sz w:val="16"/>
                <w:szCs w:val="16"/>
              </w:rPr>
              <w:t>Prof. Dr. Naci EZİRMİK</w:t>
            </w:r>
          </w:p>
        </w:tc>
      </w:tr>
      <w:tr w:rsidR="0082062C" w:rsidRPr="0081544E" w:rsidTr="00716BFD">
        <w:tc>
          <w:tcPr>
            <w:tcW w:w="928" w:type="dxa"/>
          </w:tcPr>
          <w:p w:rsidR="0082062C" w:rsidRPr="0081544E" w:rsidRDefault="0082062C" w:rsidP="00716BFD">
            <w:pPr>
              <w:rPr>
                <w:sz w:val="16"/>
                <w:szCs w:val="16"/>
              </w:rPr>
            </w:pPr>
            <w:r w:rsidRPr="0081544E">
              <w:rPr>
                <w:sz w:val="16"/>
                <w:szCs w:val="16"/>
              </w:rPr>
              <w:t>4110</w:t>
            </w:r>
          </w:p>
        </w:tc>
        <w:tc>
          <w:tcPr>
            <w:tcW w:w="2834" w:type="dxa"/>
          </w:tcPr>
          <w:p w:rsidR="0082062C" w:rsidRPr="0081544E" w:rsidRDefault="0082062C" w:rsidP="00716BFD">
            <w:pPr>
              <w:rPr>
                <w:sz w:val="16"/>
                <w:szCs w:val="16"/>
              </w:rPr>
            </w:pPr>
            <w:r w:rsidRPr="0081544E">
              <w:rPr>
                <w:sz w:val="16"/>
                <w:szCs w:val="16"/>
              </w:rPr>
              <w:t>Ortopedi ve Travmatoloji</w:t>
            </w:r>
          </w:p>
        </w:tc>
        <w:tc>
          <w:tcPr>
            <w:tcW w:w="3438" w:type="dxa"/>
          </w:tcPr>
          <w:p w:rsidR="0082062C" w:rsidRPr="0081544E" w:rsidRDefault="0082062C" w:rsidP="00716BFD">
            <w:pPr>
              <w:rPr>
                <w:sz w:val="16"/>
                <w:szCs w:val="16"/>
              </w:rPr>
            </w:pPr>
            <w:r w:rsidRPr="0081544E">
              <w:rPr>
                <w:sz w:val="16"/>
                <w:szCs w:val="16"/>
              </w:rPr>
              <w:t>Travma</w:t>
            </w:r>
          </w:p>
        </w:tc>
        <w:tc>
          <w:tcPr>
            <w:tcW w:w="2938" w:type="dxa"/>
          </w:tcPr>
          <w:p w:rsidR="0082062C" w:rsidRPr="0081544E" w:rsidRDefault="0082062C" w:rsidP="00716BFD">
            <w:pPr>
              <w:rPr>
                <w:sz w:val="16"/>
                <w:szCs w:val="16"/>
              </w:rPr>
            </w:pPr>
            <w:r w:rsidRPr="0081544E">
              <w:rPr>
                <w:sz w:val="16"/>
                <w:szCs w:val="16"/>
              </w:rPr>
              <w:t>Prof.. Dr. Ali AYDIN</w:t>
            </w:r>
          </w:p>
        </w:tc>
      </w:tr>
      <w:tr w:rsidR="0082062C" w:rsidRPr="0081544E" w:rsidTr="00716BFD">
        <w:tc>
          <w:tcPr>
            <w:tcW w:w="928" w:type="dxa"/>
          </w:tcPr>
          <w:p w:rsidR="0082062C" w:rsidRPr="0081544E" w:rsidRDefault="0082062C" w:rsidP="00716BFD">
            <w:pPr>
              <w:rPr>
                <w:b/>
                <w:sz w:val="16"/>
                <w:szCs w:val="16"/>
              </w:rPr>
            </w:pPr>
            <w:r w:rsidRPr="0081544E">
              <w:rPr>
                <w:sz w:val="16"/>
                <w:szCs w:val="16"/>
              </w:rPr>
              <w:t>4110</w:t>
            </w:r>
          </w:p>
        </w:tc>
        <w:tc>
          <w:tcPr>
            <w:tcW w:w="2834" w:type="dxa"/>
          </w:tcPr>
          <w:p w:rsidR="0082062C" w:rsidRPr="0081544E" w:rsidRDefault="0082062C" w:rsidP="00716BFD">
            <w:pPr>
              <w:rPr>
                <w:sz w:val="16"/>
                <w:szCs w:val="16"/>
              </w:rPr>
            </w:pPr>
            <w:r w:rsidRPr="0081544E">
              <w:rPr>
                <w:sz w:val="16"/>
                <w:szCs w:val="16"/>
              </w:rPr>
              <w:t>Ortopedi ve Travmatoloji</w:t>
            </w:r>
          </w:p>
        </w:tc>
        <w:tc>
          <w:tcPr>
            <w:tcW w:w="3438" w:type="dxa"/>
          </w:tcPr>
          <w:p w:rsidR="0082062C" w:rsidRPr="0081544E" w:rsidRDefault="0082062C" w:rsidP="00716BFD">
            <w:pPr>
              <w:rPr>
                <w:sz w:val="16"/>
                <w:szCs w:val="16"/>
              </w:rPr>
            </w:pPr>
            <w:r w:rsidRPr="0081544E">
              <w:rPr>
                <w:sz w:val="16"/>
                <w:szCs w:val="16"/>
              </w:rPr>
              <w:t>Omurga Hastalıkları</w:t>
            </w:r>
          </w:p>
        </w:tc>
        <w:tc>
          <w:tcPr>
            <w:tcW w:w="2938" w:type="dxa"/>
          </w:tcPr>
          <w:p w:rsidR="0082062C" w:rsidRPr="0081544E" w:rsidRDefault="0082062C" w:rsidP="00716BFD">
            <w:pPr>
              <w:rPr>
                <w:sz w:val="16"/>
                <w:szCs w:val="16"/>
              </w:rPr>
            </w:pPr>
            <w:r w:rsidRPr="0081544E">
              <w:rPr>
                <w:sz w:val="16"/>
                <w:szCs w:val="16"/>
              </w:rPr>
              <w:t>Doç.Dr.Sinan YILAR</w:t>
            </w:r>
          </w:p>
        </w:tc>
      </w:tr>
      <w:tr w:rsidR="0082062C" w:rsidRPr="0081544E" w:rsidTr="00716BFD">
        <w:trPr>
          <w:trHeight w:val="264"/>
        </w:trPr>
        <w:tc>
          <w:tcPr>
            <w:tcW w:w="928" w:type="dxa"/>
          </w:tcPr>
          <w:p w:rsidR="0082062C" w:rsidRPr="0081544E" w:rsidRDefault="0082062C" w:rsidP="00716BFD">
            <w:pPr>
              <w:rPr>
                <w:sz w:val="16"/>
                <w:szCs w:val="16"/>
              </w:rPr>
            </w:pPr>
            <w:r w:rsidRPr="0081544E">
              <w:rPr>
                <w:sz w:val="16"/>
                <w:szCs w:val="16"/>
              </w:rPr>
              <w:t>4110</w:t>
            </w:r>
          </w:p>
        </w:tc>
        <w:tc>
          <w:tcPr>
            <w:tcW w:w="2834" w:type="dxa"/>
          </w:tcPr>
          <w:p w:rsidR="0082062C" w:rsidRPr="0081544E" w:rsidRDefault="0082062C" w:rsidP="00716BFD">
            <w:pPr>
              <w:rPr>
                <w:sz w:val="16"/>
                <w:szCs w:val="16"/>
              </w:rPr>
            </w:pPr>
            <w:r w:rsidRPr="0081544E">
              <w:rPr>
                <w:sz w:val="16"/>
                <w:szCs w:val="16"/>
              </w:rPr>
              <w:t>Ortopedi ve Travmatoloji</w:t>
            </w:r>
          </w:p>
        </w:tc>
        <w:tc>
          <w:tcPr>
            <w:tcW w:w="3438" w:type="dxa"/>
          </w:tcPr>
          <w:p w:rsidR="0082062C" w:rsidRPr="0081544E" w:rsidRDefault="0082062C" w:rsidP="00716BFD">
            <w:pPr>
              <w:rPr>
                <w:sz w:val="16"/>
                <w:szCs w:val="16"/>
              </w:rPr>
            </w:pPr>
            <w:r w:rsidRPr="0081544E">
              <w:rPr>
                <w:sz w:val="16"/>
                <w:szCs w:val="16"/>
              </w:rPr>
              <w:t>Pediatrik Nörolojik Hastalıklar</w:t>
            </w:r>
          </w:p>
        </w:tc>
        <w:tc>
          <w:tcPr>
            <w:tcW w:w="2938" w:type="dxa"/>
          </w:tcPr>
          <w:p w:rsidR="0082062C" w:rsidRPr="0081544E" w:rsidRDefault="0082062C" w:rsidP="00716BFD">
            <w:pPr>
              <w:rPr>
                <w:sz w:val="16"/>
                <w:szCs w:val="16"/>
              </w:rPr>
            </w:pPr>
            <w:r w:rsidRPr="0081544E">
              <w:rPr>
                <w:sz w:val="16"/>
                <w:szCs w:val="16"/>
              </w:rPr>
              <w:t>Doç.Dr.Muhammed Çağatay ENGİN</w:t>
            </w:r>
          </w:p>
        </w:tc>
      </w:tr>
      <w:tr w:rsidR="0082062C" w:rsidRPr="0081544E" w:rsidTr="00716BFD">
        <w:tc>
          <w:tcPr>
            <w:tcW w:w="928" w:type="dxa"/>
          </w:tcPr>
          <w:p w:rsidR="0082062C" w:rsidRPr="0081544E" w:rsidRDefault="0082062C" w:rsidP="00716BFD">
            <w:pPr>
              <w:rPr>
                <w:sz w:val="16"/>
                <w:szCs w:val="16"/>
              </w:rPr>
            </w:pPr>
            <w:r w:rsidRPr="0081544E">
              <w:rPr>
                <w:sz w:val="16"/>
                <w:szCs w:val="16"/>
              </w:rPr>
              <w:t>4110</w:t>
            </w:r>
          </w:p>
        </w:tc>
        <w:tc>
          <w:tcPr>
            <w:tcW w:w="2834" w:type="dxa"/>
          </w:tcPr>
          <w:p w:rsidR="0082062C" w:rsidRPr="0081544E" w:rsidRDefault="0082062C" w:rsidP="00716BFD">
            <w:pPr>
              <w:rPr>
                <w:sz w:val="16"/>
                <w:szCs w:val="16"/>
              </w:rPr>
            </w:pPr>
            <w:r w:rsidRPr="0081544E">
              <w:rPr>
                <w:sz w:val="16"/>
                <w:szCs w:val="16"/>
              </w:rPr>
              <w:t>Ortopedi ve Travmatoloji</w:t>
            </w:r>
          </w:p>
        </w:tc>
        <w:tc>
          <w:tcPr>
            <w:tcW w:w="3438" w:type="dxa"/>
          </w:tcPr>
          <w:p w:rsidR="0082062C" w:rsidRPr="0081544E" w:rsidRDefault="0082062C" w:rsidP="00716BFD">
            <w:pPr>
              <w:rPr>
                <w:sz w:val="16"/>
                <w:szCs w:val="16"/>
              </w:rPr>
            </w:pPr>
            <w:r w:rsidRPr="0081544E">
              <w:rPr>
                <w:sz w:val="16"/>
                <w:szCs w:val="16"/>
              </w:rPr>
              <w:t>Metastatik Tümörler</w:t>
            </w:r>
          </w:p>
        </w:tc>
        <w:tc>
          <w:tcPr>
            <w:tcW w:w="2938" w:type="dxa"/>
          </w:tcPr>
          <w:p w:rsidR="0082062C" w:rsidRPr="0081544E" w:rsidRDefault="0082062C" w:rsidP="00716BFD">
            <w:pPr>
              <w:rPr>
                <w:sz w:val="16"/>
                <w:szCs w:val="16"/>
              </w:rPr>
            </w:pPr>
            <w:r w:rsidRPr="0081544E">
              <w:rPr>
                <w:sz w:val="16"/>
                <w:szCs w:val="16"/>
              </w:rPr>
              <w:t>Prof. Dr. Naci EZİRMİK</w:t>
            </w:r>
          </w:p>
        </w:tc>
      </w:tr>
      <w:tr w:rsidR="0082062C" w:rsidRPr="0081544E" w:rsidTr="00716BFD">
        <w:tc>
          <w:tcPr>
            <w:tcW w:w="928" w:type="dxa"/>
          </w:tcPr>
          <w:p w:rsidR="0082062C" w:rsidRPr="0081544E" w:rsidRDefault="0082062C" w:rsidP="00716BFD">
            <w:pPr>
              <w:rPr>
                <w:sz w:val="16"/>
                <w:szCs w:val="16"/>
              </w:rPr>
            </w:pPr>
            <w:r w:rsidRPr="0081544E">
              <w:rPr>
                <w:sz w:val="16"/>
                <w:szCs w:val="16"/>
              </w:rPr>
              <w:t>4110</w:t>
            </w:r>
          </w:p>
        </w:tc>
        <w:tc>
          <w:tcPr>
            <w:tcW w:w="2834" w:type="dxa"/>
          </w:tcPr>
          <w:p w:rsidR="0082062C" w:rsidRPr="0081544E" w:rsidRDefault="0082062C" w:rsidP="00716BFD">
            <w:pPr>
              <w:rPr>
                <w:sz w:val="16"/>
                <w:szCs w:val="16"/>
              </w:rPr>
            </w:pPr>
            <w:r w:rsidRPr="0081544E">
              <w:rPr>
                <w:sz w:val="16"/>
                <w:szCs w:val="16"/>
              </w:rPr>
              <w:t>Ortopedi ve Travmatoloji</w:t>
            </w:r>
          </w:p>
        </w:tc>
        <w:tc>
          <w:tcPr>
            <w:tcW w:w="3438" w:type="dxa"/>
          </w:tcPr>
          <w:p w:rsidR="0082062C" w:rsidRPr="0081544E" w:rsidRDefault="0082062C" w:rsidP="00716BFD">
            <w:pPr>
              <w:rPr>
                <w:sz w:val="16"/>
                <w:szCs w:val="16"/>
              </w:rPr>
            </w:pPr>
            <w:r w:rsidRPr="0081544E">
              <w:rPr>
                <w:sz w:val="16"/>
                <w:szCs w:val="16"/>
              </w:rPr>
              <w:t>Kalça ve Diz Artroplastileri</w:t>
            </w:r>
          </w:p>
        </w:tc>
        <w:tc>
          <w:tcPr>
            <w:tcW w:w="2938" w:type="dxa"/>
          </w:tcPr>
          <w:p w:rsidR="0082062C" w:rsidRPr="0081544E" w:rsidRDefault="0082062C" w:rsidP="00716BFD">
            <w:pPr>
              <w:rPr>
                <w:sz w:val="16"/>
                <w:szCs w:val="16"/>
              </w:rPr>
            </w:pPr>
            <w:r w:rsidRPr="0081544E">
              <w:rPr>
                <w:sz w:val="16"/>
                <w:szCs w:val="16"/>
              </w:rPr>
              <w:t>Dr.Öğr. Üyesi Mehmet Cenk TURGUT</w:t>
            </w:r>
          </w:p>
        </w:tc>
      </w:tr>
    </w:tbl>
    <w:p w:rsidR="0082062C" w:rsidRPr="0081544E" w:rsidRDefault="0082062C" w:rsidP="0082062C">
      <w:pPr>
        <w:rPr>
          <w:sz w:val="16"/>
          <w:szCs w:val="16"/>
        </w:rPr>
      </w:pPr>
    </w:p>
    <w:p w:rsidR="0082062C" w:rsidRPr="0081544E" w:rsidRDefault="0082062C" w:rsidP="0082062C">
      <w:pPr>
        <w:jc w:val="center"/>
        <w:rPr>
          <w:sz w:val="16"/>
          <w:szCs w:val="16"/>
        </w:rPr>
      </w:pPr>
    </w:p>
    <w:p w:rsidR="0082062C" w:rsidRPr="0081544E" w:rsidRDefault="0082062C" w:rsidP="0082062C">
      <w:pPr>
        <w:jc w:val="center"/>
        <w:rPr>
          <w:sz w:val="16"/>
          <w:szCs w:val="16"/>
        </w:rPr>
      </w:pPr>
    </w:p>
    <w:p w:rsidR="0082062C" w:rsidRPr="0081544E" w:rsidRDefault="0082062C" w:rsidP="0082062C">
      <w:pPr>
        <w:jc w:val="center"/>
        <w:rPr>
          <w:sz w:val="16"/>
          <w:szCs w:val="16"/>
        </w:rPr>
      </w:pPr>
    </w:p>
    <w:p w:rsidR="0082062C" w:rsidRPr="0081544E" w:rsidRDefault="0082062C" w:rsidP="0082062C">
      <w:pPr>
        <w:jc w:val="center"/>
        <w:rPr>
          <w:sz w:val="16"/>
          <w:szCs w:val="16"/>
        </w:rPr>
      </w:pPr>
    </w:p>
    <w:tbl>
      <w:tblPr>
        <w:tblW w:w="1013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7"/>
        <w:gridCol w:w="2881"/>
        <w:gridCol w:w="3444"/>
        <w:gridCol w:w="2886"/>
      </w:tblGrid>
      <w:tr w:rsidR="0082062C" w:rsidRPr="0081544E" w:rsidTr="00716BFD">
        <w:tc>
          <w:tcPr>
            <w:tcW w:w="927" w:type="dxa"/>
          </w:tcPr>
          <w:p w:rsidR="0082062C" w:rsidRPr="0081544E" w:rsidRDefault="0082062C" w:rsidP="00716BFD">
            <w:pPr>
              <w:rPr>
                <w:b/>
                <w:sz w:val="16"/>
                <w:szCs w:val="16"/>
              </w:rPr>
            </w:pPr>
            <w:r w:rsidRPr="0081544E">
              <w:rPr>
                <w:b/>
                <w:sz w:val="16"/>
                <w:szCs w:val="16"/>
              </w:rPr>
              <w:t xml:space="preserve">4.YIL 2.Dönem </w:t>
            </w:r>
          </w:p>
          <w:p w:rsidR="0082062C" w:rsidRPr="0081544E" w:rsidRDefault="0082062C" w:rsidP="00716BFD">
            <w:pPr>
              <w:rPr>
                <w:b/>
                <w:sz w:val="16"/>
                <w:szCs w:val="16"/>
              </w:rPr>
            </w:pPr>
          </w:p>
        </w:tc>
        <w:tc>
          <w:tcPr>
            <w:tcW w:w="2881" w:type="dxa"/>
          </w:tcPr>
          <w:p w:rsidR="0082062C" w:rsidRPr="0081544E" w:rsidRDefault="0082062C" w:rsidP="00716BFD">
            <w:pPr>
              <w:rPr>
                <w:b/>
                <w:sz w:val="16"/>
                <w:szCs w:val="16"/>
              </w:rPr>
            </w:pPr>
            <w:r w:rsidRPr="0081544E">
              <w:rPr>
                <w:b/>
                <w:sz w:val="16"/>
                <w:szCs w:val="16"/>
              </w:rPr>
              <w:t>DERSİN ADI</w:t>
            </w:r>
          </w:p>
        </w:tc>
        <w:tc>
          <w:tcPr>
            <w:tcW w:w="3444" w:type="dxa"/>
          </w:tcPr>
          <w:p w:rsidR="0082062C" w:rsidRPr="0081544E" w:rsidRDefault="0082062C" w:rsidP="00716BFD">
            <w:pPr>
              <w:rPr>
                <w:b/>
                <w:sz w:val="16"/>
                <w:szCs w:val="16"/>
              </w:rPr>
            </w:pPr>
            <w:r w:rsidRPr="0081544E">
              <w:rPr>
                <w:b/>
                <w:sz w:val="16"/>
                <w:szCs w:val="16"/>
              </w:rPr>
              <w:t>KONU</w:t>
            </w:r>
          </w:p>
        </w:tc>
        <w:tc>
          <w:tcPr>
            <w:tcW w:w="2886" w:type="dxa"/>
          </w:tcPr>
          <w:p w:rsidR="0082062C" w:rsidRPr="0081544E" w:rsidRDefault="0082062C" w:rsidP="00716BFD">
            <w:pPr>
              <w:rPr>
                <w:b/>
                <w:sz w:val="16"/>
                <w:szCs w:val="16"/>
              </w:rPr>
            </w:pPr>
            <w:r w:rsidRPr="0081544E">
              <w:rPr>
                <w:b/>
                <w:sz w:val="16"/>
                <w:szCs w:val="16"/>
              </w:rPr>
              <w:t>ÖĞRETİM ÜYESİ</w:t>
            </w:r>
          </w:p>
        </w:tc>
      </w:tr>
      <w:tr w:rsidR="0082062C" w:rsidRPr="0081544E" w:rsidTr="00716BFD">
        <w:tc>
          <w:tcPr>
            <w:tcW w:w="927" w:type="dxa"/>
          </w:tcPr>
          <w:p w:rsidR="0082062C" w:rsidRPr="0081544E" w:rsidRDefault="0082062C" w:rsidP="00716BFD">
            <w:pPr>
              <w:rPr>
                <w:sz w:val="16"/>
                <w:szCs w:val="16"/>
              </w:rPr>
            </w:pPr>
            <w:r w:rsidRPr="0081544E">
              <w:rPr>
                <w:sz w:val="16"/>
                <w:szCs w:val="16"/>
              </w:rPr>
              <w:t>4210</w:t>
            </w:r>
          </w:p>
        </w:tc>
        <w:tc>
          <w:tcPr>
            <w:tcW w:w="2881" w:type="dxa"/>
          </w:tcPr>
          <w:p w:rsidR="0082062C" w:rsidRPr="0081544E" w:rsidRDefault="0082062C" w:rsidP="00716BFD">
            <w:pPr>
              <w:rPr>
                <w:sz w:val="16"/>
                <w:szCs w:val="16"/>
              </w:rPr>
            </w:pPr>
            <w:r w:rsidRPr="0081544E">
              <w:rPr>
                <w:sz w:val="16"/>
                <w:szCs w:val="16"/>
              </w:rPr>
              <w:t>Ortopedi ve Travmatoloji</w:t>
            </w:r>
          </w:p>
        </w:tc>
        <w:tc>
          <w:tcPr>
            <w:tcW w:w="3444" w:type="dxa"/>
          </w:tcPr>
          <w:p w:rsidR="0082062C" w:rsidRPr="0081544E" w:rsidRDefault="0082062C" w:rsidP="00716BFD">
            <w:pPr>
              <w:jc w:val="both"/>
              <w:rPr>
                <w:sz w:val="16"/>
                <w:szCs w:val="16"/>
              </w:rPr>
            </w:pPr>
            <w:r w:rsidRPr="0081544E">
              <w:rPr>
                <w:sz w:val="16"/>
                <w:szCs w:val="16"/>
              </w:rPr>
              <w:t>Spor cerrahisi Kalça</w:t>
            </w:r>
          </w:p>
        </w:tc>
        <w:tc>
          <w:tcPr>
            <w:tcW w:w="2886" w:type="dxa"/>
          </w:tcPr>
          <w:p w:rsidR="0082062C" w:rsidRPr="0081544E" w:rsidRDefault="0082062C" w:rsidP="00716BFD">
            <w:pPr>
              <w:rPr>
                <w:sz w:val="16"/>
                <w:szCs w:val="16"/>
              </w:rPr>
            </w:pPr>
            <w:r w:rsidRPr="0081544E">
              <w:rPr>
                <w:sz w:val="16"/>
                <w:szCs w:val="16"/>
              </w:rPr>
              <w:t>Doç.Dr.Ahmet Emre PAKSOY</w:t>
            </w:r>
          </w:p>
        </w:tc>
      </w:tr>
      <w:tr w:rsidR="0082062C" w:rsidRPr="0081544E" w:rsidTr="00716BFD">
        <w:trPr>
          <w:trHeight w:val="215"/>
        </w:trPr>
        <w:tc>
          <w:tcPr>
            <w:tcW w:w="927" w:type="dxa"/>
          </w:tcPr>
          <w:p w:rsidR="0082062C" w:rsidRPr="0081544E" w:rsidRDefault="0082062C" w:rsidP="00716BFD">
            <w:pPr>
              <w:rPr>
                <w:b/>
                <w:sz w:val="16"/>
                <w:szCs w:val="16"/>
              </w:rPr>
            </w:pPr>
            <w:r w:rsidRPr="0081544E">
              <w:rPr>
                <w:sz w:val="16"/>
                <w:szCs w:val="16"/>
              </w:rPr>
              <w:t>4210</w:t>
            </w:r>
          </w:p>
        </w:tc>
        <w:tc>
          <w:tcPr>
            <w:tcW w:w="2881" w:type="dxa"/>
          </w:tcPr>
          <w:p w:rsidR="0082062C" w:rsidRPr="0081544E" w:rsidRDefault="0082062C" w:rsidP="00716BFD">
            <w:pPr>
              <w:rPr>
                <w:sz w:val="16"/>
                <w:szCs w:val="16"/>
              </w:rPr>
            </w:pPr>
            <w:r w:rsidRPr="0081544E">
              <w:rPr>
                <w:sz w:val="16"/>
                <w:szCs w:val="16"/>
              </w:rPr>
              <w:t>Ortopedi ve Travmatoloji</w:t>
            </w:r>
          </w:p>
        </w:tc>
        <w:tc>
          <w:tcPr>
            <w:tcW w:w="3444" w:type="dxa"/>
          </w:tcPr>
          <w:p w:rsidR="0082062C" w:rsidRPr="0081544E" w:rsidRDefault="0082062C" w:rsidP="00716BFD">
            <w:pPr>
              <w:rPr>
                <w:sz w:val="16"/>
                <w:szCs w:val="16"/>
              </w:rPr>
            </w:pPr>
            <w:r w:rsidRPr="0081544E">
              <w:rPr>
                <w:sz w:val="16"/>
                <w:szCs w:val="16"/>
              </w:rPr>
              <w:t>Spor cerrrahisi Kalça Uygulama</w:t>
            </w:r>
          </w:p>
        </w:tc>
        <w:tc>
          <w:tcPr>
            <w:tcW w:w="2886" w:type="dxa"/>
          </w:tcPr>
          <w:p w:rsidR="0082062C" w:rsidRPr="0081544E" w:rsidRDefault="0082062C" w:rsidP="00716BFD">
            <w:pPr>
              <w:rPr>
                <w:sz w:val="16"/>
                <w:szCs w:val="16"/>
              </w:rPr>
            </w:pPr>
            <w:r w:rsidRPr="0081544E">
              <w:rPr>
                <w:sz w:val="16"/>
                <w:szCs w:val="16"/>
              </w:rPr>
              <w:t>Doç.Dr.Ahmet Emre PAKSOY</w:t>
            </w:r>
          </w:p>
        </w:tc>
      </w:tr>
    </w:tbl>
    <w:p w:rsidR="0082062C" w:rsidRPr="0081544E" w:rsidRDefault="0082062C" w:rsidP="0082062C">
      <w:pPr>
        <w:rPr>
          <w:sz w:val="16"/>
          <w:szCs w:val="16"/>
        </w:rPr>
      </w:pPr>
    </w:p>
    <w:p w:rsidR="0082062C" w:rsidRPr="0081544E" w:rsidRDefault="0082062C" w:rsidP="0082062C">
      <w:pPr>
        <w:jc w:val="center"/>
        <w:rPr>
          <w:sz w:val="16"/>
          <w:szCs w:val="16"/>
        </w:rPr>
      </w:pPr>
    </w:p>
    <w:tbl>
      <w:tblPr>
        <w:tblW w:w="1017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
        <w:gridCol w:w="2834"/>
        <w:gridCol w:w="3402"/>
        <w:gridCol w:w="3010"/>
      </w:tblGrid>
      <w:tr w:rsidR="0082062C" w:rsidRPr="0081544E" w:rsidTr="00716BFD">
        <w:trPr>
          <w:trHeight w:val="407"/>
        </w:trPr>
        <w:tc>
          <w:tcPr>
            <w:tcW w:w="928" w:type="dxa"/>
          </w:tcPr>
          <w:p w:rsidR="0082062C" w:rsidRPr="0081544E" w:rsidRDefault="0082062C" w:rsidP="00716BFD">
            <w:pPr>
              <w:rPr>
                <w:b/>
                <w:sz w:val="16"/>
                <w:szCs w:val="16"/>
              </w:rPr>
            </w:pPr>
            <w:r w:rsidRPr="0081544E">
              <w:rPr>
                <w:b/>
                <w:sz w:val="16"/>
                <w:szCs w:val="16"/>
              </w:rPr>
              <w:t xml:space="preserve">5.YIL 1.Dönem </w:t>
            </w:r>
          </w:p>
        </w:tc>
        <w:tc>
          <w:tcPr>
            <w:tcW w:w="2834" w:type="dxa"/>
          </w:tcPr>
          <w:p w:rsidR="0082062C" w:rsidRPr="0081544E" w:rsidRDefault="0082062C" w:rsidP="00716BFD">
            <w:pPr>
              <w:rPr>
                <w:b/>
                <w:sz w:val="16"/>
                <w:szCs w:val="16"/>
              </w:rPr>
            </w:pPr>
            <w:r w:rsidRPr="0081544E">
              <w:rPr>
                <w:b/>
                <w:sz w:val="16"/>
                <w:szCs w:val="16"/>
              </w:rPr>
              <w:t>DERSİN ADI</w:t>
            </w:r>
          </w:p>
        </w:tc>
        <w:tc>
          <w:tcPr>
            <w:tcW w:w="3402" w:type="dxa"/>
          </w:tcPr>
          <w:p w:rsidR="0082062C" w:rsidRPr="0081544E" w:rsidRDefault="0082062C" w:rsidP="00716BFD">
            <w:pPr>
              <w:rPr>
                <w:b/>
                <w:sz w:val="16"/>
                <w:szCs w:val="16"/>
              </w:rPr>
            </w:pPr>
            <w:r w:rsidRPr="0081544E">
              <w:rPr>
                <w:b/>
                <w:sz w:val="16"/>
                <w:szCs w:val="16"/>
              </w:rPr>
              <w:t>KONU</w:t>
            </w:r>
          </w:p>
        </w:tc>
        <w:tc>
          <w:tcPr>
            <w:tcW w:w="3010" w:type="dxa"/>
          </w:tcPr>
          <w:p w:rsidR="0082062C" w:rsidRPr="0081544E" w:rsidRDefault="0082062C" w:rsidP="00716BFD">
            <w:pPr>
              <w:rPr>
                <w:b/>
                <w:sz w:val="16"/>
                <w:szCs w:val="16"/>
              </w:rPr>
            </w:pPr>
            <w:r w:rsidRPr="0081544E">
              <w:rPr>
                <w:b/>
                <w:sz w:val="16"/>
                <w:szCs w:val="16"/>
              </w:rPr>
              <w:t>ÖĞRETİM ÜYESİ</w:t>
            </w:r>
          </w:p>
        </w:tc>
      </w:tr>
      <w:tr w:rsidR="0082062C" w:rsidRPr="0081544E" w:rsidTr="00716BFD">
        <w:trPr>
          <w:trHeight w:val="227"/>
        </w:trPr>
        <w:tc>
          <w:tcPr>
            <w:tcW w:w="928" w:type="dxa"/>
          </w:tcPr>
          <w:p w:rsidR="0082062C" w:rsidRPr="0081544E" w:rsidRDefault="0082062C" w:rsidP="00716BFD">
            <w:pPr>
              <w:rPr>
                <w:sz w:val="16"/>
                <w:szCs w:val="16"/>
              </w:rPr>
            </w:pPr>
            <w:r w:rsidRPr="0081544E">
              <w:rPr>
                <w:sz w:val="16"/>
                <w:szCs w:val="16"/>
              </w:rPr>
              <w:t>5110</w:t>
            </w:r>
          </w:p>
        </w:tc>
        <w:tc>
          <w:tcPr>
            <w:tcW w:w="2834" w:type="dxa"/>
          </w:tcPr>
          <w:p w:rsidR="0082062C" w:rsidRPr="0081544E" w:rsidRDefault="0082062C" w:rsidP="00716BFD">
            <w:pPr>
              <w:rPr>
                <w:sz w:val="16"/>
                <w:szCs w:val="16"/>
              </w:rPr>
            </w:pPr>
            <w:r w:rsidRPr="0081544E">
              <w:rPr>
                <w:sz w:val="16"/>
                <w:szCs w:val="16"/>
              </w:rPr>
              <w:t>Ortopedi ve Travmatoloji</w:t>
            </w:r>
          </w:p>
        </w:tc>
        <w:tc>
          <w:tcPr>
            <w:tcW w:w="3402" w:type="dxa"/>
          </w:tcPr>
          <w:p w:rsidR="0082062C" w:rsidRPr="0081544E" w:rsidRDefault="0082062C" w:rsidP="00716BFD">
            <w:pPr>
              <w:rPr>
                <w:sz w:val="16"/>
                <w:szCs w:val="16"/>
              </w:rPr>
            </w:pPr>
            <w:r w:rsidRPr="0081544E">
              <w:rPr>
                <w:sz w:val="16"/>
                <w:szCs w:val="16"/>
              </w:rPr>
              <w:t>Spor Hekimliği</w:t>
            </w:r>
          </w:p>
        </w:tc>
        <w:tc>
          <w:tcPr>
            <w:tcW w:w="3010" w:type="dxa"/>
          </w:tcPr>
          <w:p w:rsidR="0082062C" w:rsidRPr="0081544E" w:rsidRDefault="0082062C" w:rsidP="00716BFD">
            <w:pPr>
              <w:rPr>
                <w:sz w:val="16"/>
                <w:szCs w:val="16"/>
              </w:rPr>
            </w:pPr>
            <w:r w:rsidRPr="0081544E">
              <w:rPr>
                <w:sz w:val="16"/>
                <w:szCs w:val="16"/>
              </w:rPr>
              <w:t>Prof. Dr. Orhan KARSAN</w:t>
            </w:r>
          </w:p>
        </w:tc>
      </w:tr>
      <w:tr w:rsidR="0082062C" w:rsidRPr="0081544E" w:rsidTr="00716BFD">
        <w:trPr>
          <w:trHeight w:val="256"/>
        </w:trPr>
        <w:tc>
          <w:tcPr>
            <w:tcW w:w="928" w:type="dxa"/>
          </w:tcPr>
          <w:p w:rsidR="0082062C" w:rsidRPr="0081544E" w:rsidRDefault="0082062C" w:rsidP="00716BFD">
            <w:pPr>
              <w:rPr>
                <w:b/>
                <w:sz w:val="16"/>
                <w:szCs w:val="16"/>
              </w:rPr>
            </w:pPr>
            <w:r w:rsidRPr="0081544E">
              <w:rPr>
                <w:sz w:val="16"/>
                <w:szCs w:val="16"/>
              </w:rPr>
              <w:t>5110</w:t>
            </w:r>
          </w:p>
        </w:tc>
        <w:tc>
          <w:tcPr>
            <w:tcW w:w="2834" w:type="dxa"/>
          </w:tcPr>
          <w:p w:rsidR="0082062C" w:rsidRPr="0081544E" w:rsidRDefault="0082062C" w:rsidP="00716BFD">
            <w:pPr>
              <w:rPr>
                <w:sz w:val="16"/>
                <w:szCs w:val="16"/>
              </w:rPr>
            </w:pPr>
            <w:r w:rsidRPr="0081544E">
              <w:rPr>
                <w:sz w:val="16"/>
                <w:szCs w:val="16"/>
              </w:rPr>
              <w:t>Ortopedi ve Travmatoloji</w:t>
            </w:r>
          </w:p>
        </w:tc>
        <w:tc>
          <w:tcPr>
            <w:tcW w:w="3402" w:type="dxa"/>
          </w:tcPr>
          <w:p w:rsidR="0082062C" w:rsidRPr="0081544E" w:rsidRDefault="0082062C" w:rsidP="00716BFD">
            <w:pPr>
              <w:rPr>
                <w:sz w:val="16"/>
                <w:szCs w:val="16"/>
              </w:rPr>
            </w:pPr>
            <w:r w:rsidRPr="0081544E">
              <w:rPr>
                <w:sz w:val="16"/>
                <w:szCs w:val="16"/>
              </w:rPr>
              <w:t>Adli Tıp</w:t>
            </w:r>
          </w:p>
        </w:tc>
        <w:tc>
          <w:tcPr>
            <w:tcW w:w="3010" w:type="dxa"/>
          </w:tcPr>
          <w:p w:rsidR="0082062C" w:rsidRPr="0081544E" w:rsidRDefault="0082062C" w:rsidP="00716BFD">
            <w:pPr>
              <w:rPr>
                <w:sz w:val="16"/>
                <w:szCs w:val="16"/>
              </w:rPr>
            </w:pPr>
            <w:r w:rsidRPr="0081544E">
              <w:rPr>
                <w:sz w:val="16"/>
                <w:szCs w:val="16"/>
              </w:rPr>
              <w:t>Prof. Dr. Ömer Selim YILDIRIM</w:t>
            </w:r>
          </w:p>
        </w:tc>
      </w:tr>
      <w:tr w:rsidR="0082062C" w:rsidRPr="0081544E" w:rsidTr="00716BFD">
        <w:trPr>
          <w:trHeight w:val="227"/>
        </w:trPr>
        <w:tc>
          <w:tcPr>
            <w:tcW w:w="928" w:type="dxa"/>
          </w:tcPr>
          <w:p w:rsidR="0082062C" w:rsidRPr="0081544E" w:rsidRDefault="0082062C" w:rsidP="00716BFD">
            <w:pPr>
              <w:rPr>
                <w:b/>
                <w:sz w:val="16"/>
                <w:szCs w:val="16"/>
              </w:rPr>
            </w:pPr>
            <w:r w:rsidRPr="0081544E">
              <w:rPr>
                <w:sz w:val="16"/>
                <w:szCs w:val="16"/>
              </w:rPr>
              <w:t>5110</w:t>
            </w:r>
          </w:p>
        </w:tc>
        <w:tc>
          <w:tcPr>
            <w:tcW w:w="2834" w:type="dxa"/>
          </w:tcPr>
          <w:p w:rsidR="0082062C" w:rsidRPr="0081544E" w:rsidRDefault="0082062C" w:rsidP="00716BFD">
            <w:pPr>
              <w:rPr>
                <w:sz w:val="16"/>
                <w:szCs w:val="16"/>
              </w:rPr>
            </w:pPr>
            <w:r w:rsidRPr="0081544E">
              <w:rPr>
                <w:sz w:val="16"/>
                <w:szCs w:val="16"/>
              </w:rPr>
              <w:t>Ortopedi ve Travmatoloji</w:t>
            </w:r>
          </w:p>
        </w:tc>
        <w:tc>
          <w:tcPr>
            <w:tcW w:w="3402" w:type="dxa"/>
          </w:tcPr>
          <w:p w:rsidR="0082062C" w:rsidRPr="0081544E" w:rsidRDefault="0082062C" w:rsidP="00716BFD">
            <w:pPr>
              <w:rPr>
                <w:sz w:val="16"/>
                <w:szCs w:val="16"/>
              </w:rPr>
            </w:pPr>
            <w:r w:rsidRPr="0081544E">
              <w:rPr>
                <w:sz w:val="16"/>
                <w:szCs w:val="16"/>
              </w:rPr>
              <w:t>Ortopedik Patoloji</w:t>
            </w:r>
          </w:p>
        </w:tc>
        <w:tc>
          <w:tcPr>
            <w:tcW w:w="3010" w:type="dxa"/>
          </w:tcPr>
          <w:p w:rsidR="0082062C" w:rsidRPr="0081544E" w:rsidRDefault="0082062C" w:rsidP="00716BFD">
            <w:pPr>
              <w:rPr>
                <w:sz w:val="16"/>
                <w:szCs w:val="16"/>
              </w:rPr>
            </w:pPr>
            <w:r w:rsidRPr="0081544E">
              <w:rPr>
                <w:sz w:val="16"/>
                <w:szCs w:val="16"/>
              </w:rPr>
              <w:t>Dr.Öğr.Üyesi Eyüp ŞENOCAK</w:t>
            </w:r>
          </w:p>
        </w:tc>
      </w:tr>
      <w:tr w:rsidR="0082062C" w:rsidRPr="0081544E" w:rsidTr="00716BFD">
        <w:trPr>
          <w:trHeight w:val="227"/>
        </w:trPr>
        <w:tc>
          <w:tcPr>
            <w:tcW w:w="928" w:type="dxa"/>
          </w:tcPr>
          <w:p w:rsidR="0082062C" w:rsidRPr="0081544E" w:rsidRDefault="0082062C" w:rsidP="00716BFD">
            <w:pPr>
              <w:rPr>
                <w:sz w:val="16"/>
                <w:szCs w:val="16"/>
              </w:rPr>
            </w:pPr>
            <w:r w:rsidRPr="0081544E">
              <w:rPr>
                <w:sz w:val="16"/>
                <w:szCs w:val="16"/>
              </w:rPr>
              <w:t>5110</w:t>
            </w:r>
          </w:p>
        </w:tc>
        <w:tc>
          <w:tcPr>
            <w:tcW w:w="2834" w:type="dxa"/>
          </w:tcPr>
          <w:p w:rsidR="0082062C" w:rsidRPr="0081544E" w:rsidRDefault="0082062C" w:rsidP="00716BFD">
            <w:pPr>
              <w:rPr>
                <w:sz w:val="16"/>
                <w:szCs w:val="16"/>
              </w:rPr>
            </w:pPr>
            <w:r w:rsidRPr="0081544E">
              <w:rPr>
                <w:sz w:val="16"/>
                <w:szCs w:val="16"/>
              </w:rPr>
              <w:t>Ortopedi ve Travmatoloji</w:t>
            </w:r>
          </w:p>
        </w:tc>
        <w:tc>
          <w:tcPr>
            <w:tcW w:w="3402" w:type="dxa"/>
          </w:tcPr>
          <w:p w:rsidR="0082062C" w:rsidRPr="0081544E" w:rsidRDefault="0082062C" w:rsidP="00716BFD">
            <w:pPr>
              <w:rPr>
                <w:sz w:val="16"/>
                <w:szCs w:val="16"/>
              </w:rPr>
            </w:pPr>
            <w:r w:rsidRPr="0081544E">
              <w:rPr>
                <w:sz w:val="16"/>
                <w:szCs w:val="16"/>
              </w:rPr>
              <w:t>İstatistiksel Tıp</w:t>
            </w:r>
          </w:p>
        </w:tc>
        <w:tc>
          <w:tcPr>
            <w:tcW w:w="3010" w:type="dxa"/>
          </w:tcPr>
          <w:p w:rsidR="0082062C" w:rsidRPr="0081544E" w:rsidRDefault="0082062C" w:rsidP="00716BFD">
            <w:pPr>
              <w:rPr>
                <w:sz w:val="16"/>
                <w:szCs w:val="16"/>
              </w:rPr>
            </w:pPr>
            <w:r w:rsidRPr="0081544E">
              <w:rPr>
                <w:sz w:val="16"/>
                <w:szCs w:val="16"/>
              </w:rPr>
              <w:t>Prof..Dr. Ali AYDIN</w:t>
            </w:r>
          </w:p>
        </w:tc>
      </w:tr>
      <w:tr w:rsidR="0082062C" w:rsidRPr="0081544E" w:rsidTr="00716BFD">
        <w:trPr>
          <w:trHeight w:val="470"/>
        </w:trPr>
        <w:tc>
          <w:tcPr>
            <w:tcW w:w="928" w:type="dxa"/>
          </w:tcPr>
          <w:p w:rsidR="0082062C" w:rsidRPr="0081544E" w:rsidRDefault="0082062C" w:rsidP="00716BFD">
            <w:pPr>
              <w:rPr>
                <w:b/>
                <w:sz w:val="16"/>
                <w:szCs w:val="16"/>
              </w:rPr>
            </w:pPr>
            <w:r w:rsidRPr="0081544E">
              <w:rPr>
                <w:sz w:val="16"/>
                <w:szCs w:val="16"/>
              </w:rPr>
              <w:t>5110</w:t>
            </w:r>
          </w:p>
        </w:tc>
        <w:tc>
          <w:tcPr>
            <w:tcW w:w="2834" w:type="dxa"/>
          </w:tcPr>
          <w:p w:rsidR="0082062C" w:rsidRPr="0081544E" w:rsidRDefault="0082062C" w:rsidP="00716BFD">
            <w:pPr>
              <w:rPr>
                <w:sz w:val="16"/>
                <w:szCs w:val="16"/>
              </w:rPr>
            </w:pPr>
            <w:r w:rsidRPr="0081544E">
              <w:rPr>
                <w:sz w:val="16"/>
                <w:szCs w:val="16"/>
              </w:rPr>
              <w:t>Ortopedi ve Travmatoloji</w:t>
            </w:r>
          </w:p>
        </w:tc>
        <w:tc>
          <w:tcPr>
            <w:tcW w:w="3402" w:type="dxa"/>
          </w:tcPr>
          <w:p w:rsidR="0082062C" w:rsidRPr="0081544E" w:rsidRDefault="0082062C" w:rsidP="00716BFD">
            <w:pPr>
              <w:rPr>
                <w:sz w:val="16"/>
                <w:szCs w:val="16"/>
              </w:rPr>
            </w:pPr>
            <w:r w:rsidRPr="0081544E">
              <w:rPr>
                <w:sz w:val="16"/>
                <w:szCs w:val="16"/>
              </w:rPr>
              <w:t>Kemik ve Yumuşak Doku Malign Tümörleri</w:t>
            </w:r>
          </w:p>
        </w:tc>
        <w:tc>
          <w:tcPr>
            <w:tcW w:w="3010" w:type="dxa"/>
          </w:tcPr>
          <w:p w:rsidR="0082062C" w:rsidRPr="0081544E" w:rsidRDefault="0082062C" w:rsidP="00716BFD">
            <w:pPr>
              <w:rPr>
                <w:sz w:val="16"/>
                <w:szCs w:val="16"/>
              </w:rPr>
            </w:pPr>
            <w:r w:rsidRPr="0081544E">
              <w:rPr>
                <w:sz w:val="16"/>
                <w:szCs w:val="16"/>
              </w:rPr>
              <w:t>Dr.Öğr Üyesi Eyüp ŞENOCAK</w:t>
            </w:r>
          </w:p>
        </w:tc>
      </w:tr>
      <w:tr w:rsidR="0082062C" w:rsidRPr="0081544E" w:rsidTr="00716BFD">
        <w:trPr>
          <w:trHeight w:val="227"/>
        </w:trPr>
        <w:tc>
          <w:tcPr>
            <w:tcW w:w="928" w:type="dxa"/>
          </w:tcPr>
          <w:p w:rsidR="0082062C" w:rsidRPr="0081544E" w:rsidRDefault="0082062C" w:rsidP="00716BFD">
            <w:pPr>
              <w:rPr>
                <w:sz w:val="16"/>
                <w:szCs w:val="16"/>
              </w:rPr>
            </w:pPr>
            <w:r w:rsidRPr="0081544E">
              <w:rPr>
                <w:sz w:val="16"/>
                <w:szCs w:val="16"/>
              </w:rPr>
              <w:t>5110</w:t>
            </w:r>
          </w:p>
        </w:tc>
        <w:tc>
          <w:tcPr>
            <w:tcW w:w="2834" w:type="dxa"/>
          </w:tcPr>
          <w:p w:rsidR="0082062C" w:rsidRPr="0081544E" w:rsidRDefault="0082062C" w:rsidP="00716BFD">
            <w:pPr>
              <w:rPr>
                <w:sz w:val="16"/>
                <w:szCs w:val="16"/>
              </w:rPr>
            </w:pPr>
            <w:r w:rsidRPr="0081544E">
              <w:rPr>
                <w:sz w:val="16"/>
                <w:szCs w:val="16"/>
              </w:rPr>
              <w:t>Ortopedi ve Travmatoloji</w:t>
            </w:r>
          </w:p>
        </w:tc>
        <w:tc>
          <w:tcPr>
            <w:tcW w:w="3402" w:type="dxa"/>
          </w:tcPr>
          <w:p w:rsidR="0082062C" w:rsidRPr="0081544E" w:rsidRDefault="0082062C" w:rsidP="00716BFD">
            <w:pPr>
              <w:rPr>
                <w:sz w:val="16"/>
                <w:szCs w:val="16"/>
              </w:rPr>
            </w:pPr>
            <w:r w:rsidRPr="0081544E">
              <w:rPr>
                <w:sz w:val="16"/>
                <w:szCs w:val="16"/>
              </w:rPr>
              <w:t>Osteoporoz</w:t>
            </w:r>
          </w:p>
        </w:tc>
        <w:tc>
          <w:tcPr>
            <w:tcW w:w="3010" w:type="dxa"/>
          </w:tcPr>
          <w:p w:rsidR="0082062C" w:rsidRPr="0081544E" w:rsidRDefault="0082062C" w:rsidP="00716BFD">
            <w:pPr>
              <w:rPr>
                <w:sz w:val="16"/>
                <w:szCs w:val="16"/>
              </w:rPr>
            </w:pPr>
            <w:r w:rsidRPr="0081544E">
              <w:rPr>
                <w:sz w:val="16"/>
                <w:szCs w:val="16"/>
              </w:rPr>
              <w:t>Prof. Dr. Ömer Selim YILDIRIM</w:t>
            </w:r>
          </w:p>
        </w:tc>
      </w:tr>
      <w:tr w:rsidR="0082062C" w:rsidRPr="0081544E" w:rsidTr="00716BFD">
        <w:trPr>
          <w:trHeight w:val="182"/>
        </w:trPr>
        <w:tc>
          <w:tcPr>
            <w:tcW w:w="928" w:type="dxa"/>
          </w:tcPr>
          <w:p w:rsidR="0082062C" w:rsidRPr="0081544E" w:rsidRDefault="0082062C" w:rsidP="00716BFD">
            <w:pPr>
              <w:rPr>
                <w:sz w:val="16"/>
                <w:szCs w:val="16"/>
              </w:rPr>
            </w:pPr>
            <w:r w:rsidRPr="0081544E">
              <w:rPr>
                <w:sz w:val="16"/>
                <w:szCs w:val="16"/>
              </w:rPr>
              <w:t>5110</w:t>
            </w:r>
          </w:p>
        </w:tc>
        <w:tc>
          <w:tcPr>
            <w:tcW w:w="2834" w:type="dxa"/>
          </w:tcPr>
          <w:p w:rsidR="0082062C" w:rsidRPr="0081544E" w:rsidRDefault="0082062C" w:rsidP="00716BFD">
            <w:pPr>
              <w:rPr>
                <w:sz w:val="16"/>
                <w:szCs w:val="16"/>
              </w:rPr>
            </w:pPr>
            <w:r w:rsidRPr="0081544E">
              <w:rPr>
                <w:sz w:val="16"/>
                <w:szCs w:val="16"/>
              </w:rPr>
              <w:t>Ortopedi ve Travmatoloji</w:t>
            </w:r>
          </w:p>
        </w:tc>
        <w:tc>
          <w:tcPr>
            <w:tcW w:w="3402" w:type="dxa"/>
          </w:tcPr>
          <w:p w:rsidR="0082062C" w:rsidRPr="0081544E" w:rsidRDefault="0082062C" w:rsidP="00716BFD">
            <w:pPr>
              <w:rPr>
                <w:sz w:val="16"/>
                <w:szCs w:val="16"/>
              </w:rPr>
            </w:pPr>
            <w:r w:rsidRPr="0081544E">
              <w:rPr>
                <w:sz w:val="16"/>
                <w:szCs w:val="16"/>
              </w:rPr>
              <w:t>Eklem Çevresi Kırıkları</w:t>
            </w:r>
          </w:p>
        </w:tc>
        <w:tc>
          <w:tcPr>
            <w:tcW w:w="3010" w:type="dxa"/>
          </w:tcPr>
          <w:p w:rsidR="0082062C" w:rsidRPr="0081544E" w:rsidRDefault="0082062C" w:rsidP="00716BFD">
            <w:pPr>
              <w:rPr>
                <w:sz w:val="16"/>
                <w:szCs w:val="16"/>
              </w:rPr>
            </w:pPr>
            <w:r w:rsidRPr="0081544E">
              <w:rPr>
                <w:sz w:val="16"/>
                <w:szCs w:val="16"/>
              </w:rPr>
              <w:t>Prof. Dr. Naci EZİRMİK</w:t>
            </w:r>
          </w:p>
        </w:tc>
      </w:tr>
      <w:tr w:rsidR="0082062C" w:rsidRPr="0081544E" w:rsidTr="00716BFD">
        <w:trPr>
          <w:trHeight w:val="182"/>
        </w:trPr>
        <w:tc>
          <w:tcPr>
            <w:tcW w:w="928" w:type="dxa"/>
          </w:tcPr>
          <w:p w:rsidR="0082062C" w:rsidRPr="0081544E" w:rsidRDefault="0082062C" w:rsidP="00716BFD">
            <w:pPr>
              <w:rPr>
                <w:sz w:val="16"/>
                <w:szCs w:val="16"/>
              </w:rPr>
            </w:pPr>
            <w:r w:rsidRPr="0081544E">
              <w:rPr>
                <w:sz w:val="16"/>
                <w:szCs w:val="16"/>
              </w:rPr>
              <w:t>5110</w:t>
            </w:r>
          </w:p>
        </w:tc>
        <w:tc>
          <w:tcPr>
            <w:tcW w:w="2834" w:type="dxa"/>
          </w:tcPr>
          <w:p w:rsidR="0082062C" w:rsidRPr="0081544E" w:rsidRDefault="0082062C" w:rsidP="00716BFD">
            <w:pPr>
              <w:rPr>
                <w:sz w:val="16"/>
                <w:szCs w:val="16"/>
              </w:rPr>
            </w:pPr>
            <w:r w:rsidRPr="0081544E">
              <w:rPr>
                <w:sz w:val="16"/>
                <w:szCs w:val="16"/>
              </w:rPr>
              <w:t>Ortopedi ve Travmatoloji</w:t>
            </w:r>
          </w:p>
        </w:tc>
        <w:tc>
          <w:tcPr>
            <w:tcW w:w="3402" w:type="dxa"/>
          </w:tcPr>
          <w:p w:rsidR="0082062C" w:rsidRPr="0081544E" w:rsidRDefault="0082062C" w:rsidP="00716BFD">
            <w:pPr>
              <w:rPr>
                <w:sz w:val="16"/>
                <w:szCs w:val="16"/>
              </w:rPr>
            </w:pPr>
            <w:r w:rsidRPr="0081544E">
              <w:rPr>
                <w:sz w:val="16"/>
                <w:szCs w:val="16"/>
              </w:rPr>
              <w:t>Deformite Cerrahisinde Temel Prensipler</w:t>
            </w:r>
          </w:p>
        </w:tc>
        <w:tc>
          <w:tcPr>
            <w:tcW w:w="3010" w:type="dxa"/>
          </w:tcPr>
          <w:p w:rsidR="0082062C" w:rsidRPr="0081544E" w:rsidRDefault="0082062C" w:rsidP="00716BFD">
            <w:pPr>
              <w:rPr>
                <w:sz w:val="16"/>
                <w:szCs w:val="16"/>
              </w:rPr>
            </w:pPr>
            <w:r w:rsidRPr="0081544E">
              <w:rPr>
                <w:sz w:val="16"/>
                <w:szCs w:val="16"/>
              </w:rPr>
              <w:t>Doç.Dr.M.Çağatay ENGİN</w:t>
            </w:r>
          </w:p>
        </w:tc>
      </w:tr>
    </w:tbl>
    <w:p w:rsidR="0082062C" w:rsidRPr="0081544E" w:rsidRDefault="0082062C" w:rsidP="0082062C">
      <w:pPr>
        <w:spacing w:after="200" w:line="276" w:lineRule="auto"/>
        <w:jc w:val="both"/>
        <w:rPr>
          <w:b/>
          <w:sz w:val="16"/>
          <w:szCs w:val="16"/>
        </w:rPr>
      </w:pPr>
    </w:p>
    <w:tbl>
      <w:tblPr>
        <w:tblW w:w="1017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7"/>
        <w:gridCol w:w="2835"/>
        <w:gridCol w:w="3402"/>
        <w:gridCol w:w="3010"/>
      </w:tblGrid>
      <w:tr w:rsidR="0082062C" w:rsidRPr="0081544E" w:rsidTr="00716BFD">
        <w:trPr>
          <w:trHeight w:val="469"/>
        </w:trPr>
        <w:tc>
          <w:tcPr>
            <w:tcW w:w="927" w:type="dxa"/>
          </w:tcPr>
          <w:p w:rsidR="0082062C" w:rsidRPr="0081544E" w:rsidRDefault="0082062C" w:rsidP="00716BFD">
            <w:pPr>
              <w:rPr>
                <w:b/>
                <w:sz w:val="16"/>
                <w:szCs w:val="16"/>
              </w:rPr>
            </w:pPr>
            <w:r w:rsidRPr="0081544E">
              <w:rPr>
                <w:b/>
                <w:sz w:val="16"/>
                <w:szCs w:val="16"/>
              </w:rPr>
              <w:t xml:space="preserve">5.YIL 2.Dönem </w:t>
            </w:r>
          </w:p>
        </w:tc>
        <w:tc>
          <w:tcPr>
            <w:tcW w:w="2835" w:type="dxa"/>
          </w:tcPr>
          <w:p w:rsidR="0082062C" w:rsidRPr="0081544E" w:rsidRDefault="0082062C" w:rsidP="00716BFD">
            <w:pPr>
              <w:rPr>
                <w:b/>
                <w:sz w:val="16"/>
                <w:szCs w:val="16"/>
              </w:rPr>
            </w:pPr>
            <w:r w:rsidRPr="0081544E">
              <w:rPr>
                <w:b/>
                <w:sz w:val="16"/>
                <w:szCs w:val="16"/>
              </w:rPr>
              <w:t>DERSİN ADI</w:t>
            </w:r>
          </w:p>
        </w:tc>
        <w:tc>
          <w:tcPr>
            <w:tcW w:w="3402" w:type="dxa"/>
          </w:tcPr>
          <w:p w:rsidR="0082062C" w:rsidRPr="0081544E" w:rsidRDefault="0082062C" w:rsidP="00716BFD">
            <w:pPr>
              <w:rPr>
                <w:b/>
                <w:sz w:val="16"/>
                <w:szCs w:val="16"/>
              </w:rPr>
            </w:pPr>
            <w:r w:rsidRPr="0081544E">
              <w:rPr>
                <w:b/>
                <w:sz w:val="16"/>
                <w:szCs w:val="16"/>
              </w:rPr>
              <w:t>KONU</w:t>
            </w:r>
          </w:p>
        </w:tc>
        <w:tc>
          <w:tcPr>
            <w:tcW w:w="3010" w:type="dxa"/>
          </w:tcPr>
          <w:p w:rsidR="0082062C" w:rsidRPr="0081544E" w:rsidRDefault="0082062C" w:rsidP="00716BFD">
            <w:pPr>
              <w:rPr>
                <w:b/>
                <w:sz w:val="16"/>
                <w:szCs w:val="16"/>
              </w:rPr>
            </w:pPr>
            <w:r w:rsidRPr="0081544E">
              <w:rPr>
                <w:b/>
                <w:sz w:val="16"/>
                <w:szCs w:val="16"/>
              </w:rPr>
              <w:t>ÖĞRETİM ÜYESİ</w:t>
            </w:r>
          </w:p>
        </w:tc>
      </w:tr>
      <w:tr w:rsidR="0082062C" w:rsidRPr="0081544E" w:rsidTr="00716BFD">
        <w:trPr>
          <w:trHeight w:val="227"/>
        </w:trPr>
        <w:tc>
          <w:tcPr>
            <w:tcW w:w="927" w:type="dxa"/>
          </w:tcPr>
          <w:p w:rsidR="0082062C" w:rsidRPr="0081544E" w:rsidRDefault="0082062C" w:rsidP="00716BFD">
            <w:pPr>
              <w:rPr>
                <w:sz w:val="16"/>
                <w:szCs w:val="16"/>
              </w:rPr>
            </w:pPr>
            <w:r w:rsidRPr="0081544E">
              <w:rPr>
                <w:sz w:val="16"/>
                <w:szCs w:val="16"/>
              </w:rPr>
              <w:t>5210</w:t>
            </w:r>
          </w:p>
        </w:tc>
        <w:tc>
          <w:tcPr>
            <w:tcW w:w="2835" w:type="dxa"/>
          </w:tcPr>
          <w:p w:rsidR="0082062C" w:rsidRPr="0081544E" w:rsidRDefault="0082062C" w:rsidP="00716BFD">
            <w:pPr>
              <w:rPr>
                <w:sz w:val="16"/>
                <w:szCs w:val="16"/>
              </w:rPr>
            </w:pPr>
            <w:r w:rsidRPr="0081544E">
              <w:rPr>
                <w:sz w:val="16"/>
                <w:szCs w:val="16"/>
              </w:rPr>
              <w:t>Ortopedi ve Travmatoloji</w:t>
            </w:r>
          </w:p>
        </w:tc>
        <w:tc>
          <w:tcPr>
            <w:tcW w:w="3402" w:type="dxa"/>
          </w:tcPr>
          <w:p w:rsidR="0082062C" w:rsidRPr="0081544E" w:rsidRDefault="0082062C" w:rsidP="00716BFD">
            <w:pPr>
              <w:rPr>
                <w:sz w:val="16"/>
                <w:szCs w:val="16"/>
              </w:rPr>
            </w:pPr>
            <w:r w:rsidRPr="0081544E">
              <w:rPr>
                <w:sz w:val="16"/>
                <w:szCs w:val="16"/>
              </w:rPr>
              <w:t>Ortopedi cerrahi uygulamaları</w:t>
            </w:r>
          </w:p>
        </w:tc>
        <w:tc>
          <w:tcPr>
            <w:tcW w:w="3010" w:type="dxa"/>
          </w:tcPr>
          <w:p w:rsidR="0082062C" w:rsidRPr="0081544E" w:rsidRDefault="0082062C" w:rsidP="00716BFD">
            <w:pPr>
              <w:rPr>
                <w:sz w:val="16"/>
                <w:szCs w:val="16"/>
              </w:rPr>
            </w:pPr>
            <w:r w:rsidRPr="0081544E">
              <w:rPr>
                <w:sz w:val="16"/>
                <w:szCs w:val="16"/>
              </w:rPr>
              <w:t>Prof. Dr. Orhan KARSAN</w:t>
            </w:r>
          </w:p>
        </w:tc>
      </w:tr>
      <w:tr w:rsidR="0082062C" w:rsidRPr="0081544E" w:rsidTr="00716BFD">
        <w:trPr>
          <w:trHeight w:val="123"/>
        </w:trPr>
        <w:tc>
          <w:tcPr>
            <w:tcW w:w="927" w:type="dxa"/>
          </w:tcPr>
          <w:p w:rsidR="0082062C" w:rsidRPr="0081544E" w:rsidRDefault="0082062C" w:rsidP="00716BFD">
            <w:pPr>
              <w:rPr>
                <w:b/>
                <w:sz w:val="16"/>
                <w:szCs w:val="16"/>
              </w:rPr>
            </w:pPr>
            <w:r w:rsidRPr="0081544E">
              <w:rPr>
                <w:sz w:val="16"/>
                <w:szCs w:val="16"/>
              </w:rPr>
              <w:t>5210</w:t>
            </w:r>
          </w:p>
        </w:tc>
        <w:tc>
          <w:tcPr>
            <w:tcW w:w="2835" w:type="dxa"/>
          </w:tcPr>
          <w:p w:rsidR="0082062C" w:rsidRPr="0081544E" w:rsidRDefault="0082062C" w:rsidP="00716BFD">
            <w:pPr>
              <w:rPr>
                <w:sz w:val="16"/>
                <w:szCs w:val="16"/>
              </w:rPr>
            </w:pPr>
            <w:r w:rsidRPr="0081544E">
              <w:rPr>
                <w:sz w:val="16"/>
                <w:szCs w:val="16"/>
              </w:rPr>
              <w:t>Ortopedi ve Travmatoloji</w:t>
            </w:r>
          </w:p>
        </w:tc>
        <w:tc>
          <w:tcPr>
            <w:tcW w:w="3402" w:type="dxa"/>
          </w:tcPr>
          <w:p w:rsidR="0082062C" w:rsidRPr="0081544E" w:rsidRDefault="0082062C" w:rsidP="00716BFD">
            <w:pPr>
              <w:rPr>
                <w:sz w:val="16"/>
                <w:szCs w:val="16"/>
              </w:rPr>
            </w:pPr>
            <w:r w:rsidRPr="0081544E">
              <w:rPr>
                <w:sz w:val="16"/>
                <w:szCs w:val="16"/>
              </w:rPr>
              <w:t xml:space="preserve">Ortopedi uzmanının görev ve yetkileri </w:t>
            </w:r>
          </w:p>
        </w:tc>
        <w:tc>
          <w:tcPr>
            <w:tcW w:w="3010" w:type="dxa"/>
          </w:tcPr>
          <w:p w:rsidR="0082062C" w:rsidRPr="0081544E" w:rsidRDefault="0082062C" w:rsidP="00716BFD">
            <w:pPr>
              <w:rPr>
                <w:sz w:val="16"/>
                <w:szCs w:val="16"/>
              </w:rPr>
            </w:pPr>
            <w:r w:rsidRPr="0081544E">
              <w:rPr>
                <w:sz w:val="16"/>
                <w:szCs w:val="16"/>
              </w:rPr>
              <w:t>Prof.Dr.Naci EZİRMİK</w:t>
            </w:r>
          </w:p>
        </w:tc>
      </w:tr>
      <w:tr w:rsidR="0082062C" w:rsidRPr="0081544E" w:rsidTr="00716BFD">
        <w:trPr>
          <w:trHeight w:val="170"/>
        </w:trPr>
        <w:tc>
          <w:tcPr>
            <w:tcW w:w="927" w:type="dxa"/>
          </w:tcPr>
          <w:p w:rsidR="0082062C" w:rsidRPr="0081544E" w:rsidRDefault="0082062C" w:rsidP="00716BFD">
            <w:pPr>
              <w:rPr>
                <w:sz w:val="16"/>
                <w:szCs w:val="16"/>
              </w:rPr>
            </w:pPr>
            <w:r w:rsidRPr="0081544E">
              <w:rPr>
                <w:sz w:val="16"/>
                <w:szCs w:val="16"/>
              </w:rPr>
              <w:t>5210</w:t>
            </w:r>
          </w:p>
        </w:tc>
        <w:tc>
          <w:tcPr>
            <w:tcW w:w="2835" w:type="dxa"/>
          </w:tcPr>
          <w:p w:rsidR="0082062C" w:rsidRPr="0081544E" w:rsidRDefault="0082062C" w:rsidP="00716BFD">
            <w:pPr>
              <w:rPr>
                <w:sz w:val="16"/>
                <w:szCs w:val="16"/>
              </w:rPr>
            </w:pPr>
            <w:r w:rsidRPr="0081544E">
              <w:rPr>
                <w:sz w:val="16"/>
                <w:szCs w:val="16"/>
              </w:rPr>
              <w:t>Ortopedi ve Travmatoloji</w:t>
            </w:r>
          </w:p>
        </w:tc>
        <w:tc>
          <w:tcPr>
            <w:tcW w:w="3402" w:type="dxa"/>
          </w:tcPr>
          <w:p w:rsidR="0082062C" w:rsidRPr="0081544E" w:rsidRDefault="0082062C" w:rsidP="00716BFD">
            <w:pPr>
              <w:rPr>
                <w:sz w:val="16"/>
                <w:szCs w:val="16"/>
              </w:rPr>
            </w:pPr>
            <w:r w:rsidRPr="0081544E">
              <w:rPr>
                <w:sz w:val="16"/>
                <w:szCs w:val="16"/>
              </w:rPr>
              <w:t>Politravma - multitravma</w:t>
            </w:r>
          </w:p>
        </w:tc>
        <w:tc>
          <w:tcPr>
            <w:tcW w:w="3010" w:type="dxa"/>
          </w:tcPr>
          <w:p w:rsidR="0082062C" w:rsidRPr="0081544E" w:rsidRDefault="0082062C" w:rsidP="00716BFD">
            <w:pPr>
              <w:rPr>
                <w:sz w:val="16"/>
                <w:szCs w:val="16"/>
              </w:rPr>
            </w:pPr>
            <w:r w:rsidRPr="0081544E">
              <w:rPr>
                <w:sz w:val="16"/>
                <w:szCs w:val="16"/>
              </w:rPr>
              <w:t>Prof.. Dr. Ali AYDIN</w:t>
            </w:r>
          </w:p>
        </w:tc>
      </w:tr>
      <w:tr w:rsidR="0082062C" w:rsidRPr="0081544E" w:rsidTr="00716BFD">
        <w:trPr>
          <w:trHeight w:val="60"/>
        </w:trPr>
        <w:tc>
          <w:tcPr>
            <w:tcW w:w="927" w:type="dxa"/>
          </w:tcPr>
          <w:p w:rsidR="0082062C" w:rsidRPr="0081544E" w:rsidRDefault="0082062C" w:rsidP="00716BFD">
            <w:pPr>
              <w:rPr>
                <w:sz w:val="16"/>
                <w:szCs w:val="16"/>
              </w:rPr>
            </w:pPr>
            <w:r w:rsidRPr="0081544E">
              <w:rPr>
                <w:sz w:val="16"/>
                <w:szCs w:val="16"/>
              </w:rPr>
              <w:t>5210</w:t>
            </w:r>
          </w:p>
        </w:tc>
        <w:tc>
          <w:tcPr>
            <w:tcW w:w="2835" w:type="dxa"/>
          </w:tcPr>
          <w:p w:rsidR="0082062C" w:rsidRPr="0081544E" w:rsidRDefault="0082062C" w:rsidP="00716BFD">
            <w:pPr>
              <w:rPr>
                <w:sz w:val="16"/>
                <w:szCs w:val="16"/>
              </w:rPr>
            </w:pPr>
            <w:r w:rsidRPr="0081544E">
              <w:rPr>
                <w:sz w:val="16"/>
                <w:szCs w:val="16"/>
              </w:rPr>
              <w:t>Ortopedi ve Travmatoloji</w:t>
            </w:r>
          </w:p>
        </w:tc>
        <w:tc>
          <w:tcPr>
            <w:tcW w:w="3402" w:type="dxa"/>
          </w:tcPr>
          <w:p w:rsidR="0082062C" w:rsidRPr="0081544E" w:rsidRDefault="0082062C" w:rsidP="00716BFD">
            <w:pPr>
              <w:rPr>
                <w:sz w:val="16"/>
                <w:szCs w:val="16"/>
              </w:rPr>
            </w:pPr>
            <w:r w:rsidRPr="0081544E">
              <w:rPr>
                <w:sz w:val="16"/>
                <w:szCs w:val="16"/>
              </w:rPr>
              <w:t>Mecburi Hizmet ve Ortopedi Uzmanı</w:t>
            </w:r>
          </w:p>
        </w:tc>
        <w:tc>
          <w:tcPr>
            <w:tcW w:w="3010" w:type="dxa"/>
          </w:tcPr>
          <w:p w:rsidR="0082062C" w:rsidRPr="0081544E" w:rsidRDefault="0082062C" w:rsidP="00716BFD">
            <w:pPr>
              <w:rPr>
                <w:sz w:val="16"/>
                <w:szCs w:val="16"/>
              </w:rPr>
            </w:pPr>
            <w:r w:rsidRPr="0081544E">
              <w:rPr>
                <w:sz w:val="16"/>
                <w:szCs w:val="16"/>
              </w:rPr>
              <w:t>Prof.Dr Ömer Selim YILDIRIM</w:t>
            </w:r>
          </w:p>
        </w:tc>
      </w:tr>
    </w:tbl>
    <w:p w:rsidR="0082062C" w:rsidRPr="0081544E" w:rsidRDefault="0082062C" w:rsidP="0082062C">
      <w:pPr>
        <w:spacing w:after="200" w:line="276" w:lineRule="auto"/>
        <w:jc w:val="both"/>
        <w:rPr>
          <w:b/>
          <w:sz w:val="16"/>
          <w:szCs w:val="16"/>
        </w:rPr>
      </w:pPr>
    </w:p>
    <w:p w:rsidR="0082062C" w:rsidRPr="0081544E" w:rsidRDefault="0082062C" w:rsidP="0082062C">
      <w:pPr>
        <w:jc w:val="center"/>
        <w:rPr>
          <w:b/>
          <w:color w:val="000000"/>
          <w:sz w:val="16"/>
          <w:szCs w:val="16"/>
        </w:rPr>
      </w:pPr>
      <w:r w:rsidRPr="0081544E">
        <w:rPr>
          <w:b/>
          <w:color w:val="000000"/>
          <w:sz w:val="16"/>
          <w:szCs w:val="16"/>
        </w:rPr>
        <w:t>1.YIL 1.DÖNEM</w:t>
      </w: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8"/>
        <w:gridCol w:w="567"/>
        <w:gridCol w:w="567"/>
        <w:gridCol w:w="3263"/>
        <w:gridCol w:w="992"/>
        <w:gridCol w:w="1134"/>
        <w:gridCol w:w="2410"/>
      </w:tblGrid>
      <w:tr w:rsidR="0082062C" w:rsidRPr="0081544E" w:rsidTr="00716BFD">
        <w:tc>
          <w:tcPr>
            <w:tcW w:w="1028" w:type="dxa"/>
            <w:vMerge w:val="restart"/>
          </w:tcPr>
          <w:p w:rsidR="0082062C" w:rsidRPr="0081544E" w:rsidRDefault="0082062C" w:rsidP="00716BFD">
            <w:pPr>
              <w:jc w:val="both"/>
              <w:rPr>
                <w:b/>
                <w:sz w:val="16"/>
                <w:szCs w:val="16"/>
              </w:rPr>
            </w:pPr>
            <w:r w:rsidRPr="0081544E">
              <w:rPr>
                <w:b/>
                <w:sz w:val="16"/>
                <w:szCs w:val="16"/>
              </w:rPr>
              <w:t>Dersin Kodu</w:t>
            </w:r>
          </w:p>
        </w:tc>
        <w:tc>
          <w:tcPr>
            <w:tcW w:w="1134" w:type="dxa"/>
            <w:gridSpan w:val="2"/>
          </w:tcPr>
          <w:p w:rsidR="0082062C" w:rsidRPr="0081544E" w:rsidRDefault="0082062C" w:rsidP="00716BFD">
            <w:pPr>
              <w:jc w:val="center"/>
              <w:rPr>
                <w:b/>
                <w:sz w:val="16"/>
                <w:szCs w:val="16"/>
              </w:rPr>
            </w:pPr>
            <w:r w:rsidRPr="0081544E">
              <w:rPr>
                <w:b/>
                <w:sz w:val="16"/>
                <w:szCs w:val="16"/>
              </w:rPr>
              <w:t>Ders Saati</w:t>
            </w:r>
          </w:p>
        </w:tc>
        <w:tc>
          <w:tcPr>
            <w:tcW w:w="3263" w:type="dxa"/>
            <w:vMerge w:val="restart"/>
          </w:tcPr>
          <w:p w:rsidR="0082062C" w:rsidRPr="0081544E" w:rsidRDefault="0082062C" w:rsidP="00716BFD">
            <w:pPr>
              <w:jc w:val="both"/>
              <w:rPr>
                <w:b/>
                <w:sz w:val="16"/>
                <w:szCs w:val="16"/>
              </w:rPr>
            </w:pPr>
            <w:r w:rsidRPr="0081544E">
              <w:rPr>
                <w:b/>
                <w:sz w:val="16"/>
                <w:szCs w:val="16"/>
              </w:rPr>
              <w:t>Öğretim Üyesi</w:t>
            </w:r>
          </w:p>
        </w:tc>
        <w:tc>
          <w:tcPr>
            <w:tcW w:w="992" w:type="dxa"/>
            <w:vMerge w:val="restart"/>
          </w:tcPr>
          <w:p w:rsidR="0082062C" w:rsidRPr="0081544E" w:rsidRDefault="0082062C" w:rsidP="00716BFD">
            <w:pPr>
              <w:jc w:val="both"/>
              <w:rPr>
                <w:b/>
                <w:sz w:val="16"/>
                <w:szCs w:val="16"/>
              </w:rPr>
            </w:pPr>
            <w:r w:rsidRPr="0081544E">
              <w:rPr>
                <w:b/>
                <w:sz w:val="16"/>
                <w:szCs w:val="16"/>
              </w:rPr>
              <w:t>Ders Günü</w:t>
            </w:r>
          </w:p>
        </w:tc>
        <w:tc>
          <w:tcPr>
            <w:tcW w:w="1134" w:type="dxa"/>
            <w:vMerge w:val="restart"/>
          </w:tcPr>
          <w:p w:rsidR="0082062C" w:rsidRPr="0081544E" w:rsidRDefault="0082062C" w:rsidP="00716BFD">
            <w:pPr>
              <w:jc w:val="both"/>
              <w:rPr>
                <w:b/>
                <w:sz w:val="16"/>
                <w:szCs w:val="16"/>
              </w:rPr>
            </w:pPr>
            <w:r w:rsidRPr="0081544E">
              <w:rPr>
                <w:b/>
                <w:sz w:val="16"/>
                <w:szCs w:val="16"/>
              </w:rPr>
              <w:t>Ders Saati</w:t>
            </w:r>
          </w:p>
        </w:tc>
        <w:tc>
          <w:tcPr>
            <w:tcW w:w="2410" w:type="dxa"/>
            <w:vMerge w:val="restart"/>
          </w:tcPr>
          <w:p w:rsidR="0082062C" w:rsidRPr="0081544E" w:rsidRDefault="0082062C" w:rsidP="00716BFD">
            <w:pPr>
              <w:jc w:val="both"/>
              <w:rPr>
                <w:b/>
                <w:sz w:val="16"/>
                <w:szCs w:val="16"/>
              </w:rPr>
            </w:pPr>
            <w:r w:rsidRPr="0081544E">
              <w:rPr>
                <w:b/>
                <w:sz w:val="16"/>
                <w:szCs w:val="16"/>
              </w:rPr>
              <w:t>Ders Yeri</w:t>
            </w:r>
          </w:p>
        </w:tc>
      </w:tr>
      <w:tr w:rsidR="0082062C" w:rsidRPr="0081544E" w:rsidTr="00716BFD">
        <w:trPr>
          <w:trHeight w:val="195"/>
        </w:trPr>
        <w:tc>
          <w:tcPr>
            <w:tcW w:w="1028" w:type="dxa"/>
            <w:vMerge/>
          </w:tcPr>
          <w:p w:rsidR="0082062C" w:rsidRPr="0081544E" w:rsidRDefault="0082062C" w:rsidP="00716BFD">
            <w:pPr>
              <w:jc w:val="both"/>
              <w:rPr>
                <w:sz w:val="16"/>
                <w:szCs w:val="16"/>
              </w:rPr>
            </w:pPr>
          </w:p>
        </w:tc>
        <w:tc>
          <w:tcPr>
            <w:tcW w:w="567" w:type="dxa"/>
          </w:tcPr>
          <w:p w:rsidR="0082062C" w:rsidRPr="0081544E" w:rsidRDefault="0082062C" w:rsidP="00716BFD">
            <w:pPr>
              <w:jc w:val="center"/>
              <w:rPr>
                <w:b/>
                <w:sz w:val="16"/>
                <w:szCs w:val="16"/>
              </w:rPr>
            </w:pPr>
            <w:r w:rsidRPr="0081544E">
              <w:rPr>
                <w:b/>
                <w:sz w:val="16"/>
                <w:szCs w:val="16"/>
              </w:rPr>
              <w:t>Teo</w:t>
            </w:r>
          </w:p>
        </w:tc>
        <w:tc>
          <w:tcPr>
            <w:tcW w:w="567" w:type="dxa"/>
          </w:tcPr>
          <w:p w:rsidR="0082062C" w:rsidRPr="0081544E" w:rsidRDefault="0082062C" w:rsidP="00716BFD">
            <w:pPr>
              <w:jc w:val="center"/>
              <w:rPr>
                <w:b/>
                <w:sz w:val="16"/>
                <w:szCs w:val="16"/>
              </w:rPr>
            </w:pPr>
            <w:r w:rsidRPr="0081544E">
              <w:rPr>
                <w:b/>
                <w:sz w:val="16"/>
                <w:szCs w:val="16"/>
              </w:rPr>
              <w:t>DF</w:t>
            </w:r>
          </w:p>
        </w:tc>
        <w:tc>
          <w:tcPr>
            <w:tcW w:w="3263" w:type="dxa"/>
            <w:vMerge/>
          </w:tcPr>
          <w:p w:rsidR="0082062C" w:rsidRPr="0081544E" w:rsidRDefault="0082062C" w:rsidP="00716BFD">
            <w:pPr>
              <w:jc w:val="both"/>
              <w:rPr>
                <w:sz w:val="16"/>
                <w:szCs w:val="16"/>
              </w:rPr>
            </w:pPr>
          </w:p>
        </w:tc>
        <w:tc>
          <w:tcPr>
            <w:tcW w:w="992" w:type="dxa"/>
            <w:vMerge/>
          </w:tcPr>
          <w:p w:rsidR="0082062C" w:rsidRPr="0081544E" w:rsidRDefault="0082062C" w:rsidP="00716BFD">
            <w:pPr>
              <w:jc w:val="both"/>
              <w:rPr>
                <w:sz w:val="16"/>
                <w:szCs w:val="16"/>
              </w:rPr>
            </w:pPr>
          </w:p>
        </w:tc>
        <w:tc>
          <w:tcPr>
            <w:tcW w:w="1134" w:type="dxa"/>
            <w:vMerge/>
          </w:tcPr>
          <w:p w:rsidR="0082062C" w:rsidRPr="0081544E" w:rsidRDefault="0082062C" w:rsidP="00716BFD">
            <w:pPr>
              <w:jc w:val="both"/>
              <w:rPr>
                <w:sz w:val="16"/>
                <w:szCs w:val="16"/>
              </w:rPr>
            </w:pPr>
          </w:p>
        </w:tc>
        <w:tc>
          <w:tcPr>
            <w:tcW w:w="2410" w:type="dxa"/>
            <w:vMerge/>
          </w:tcPr>
          <w:p w:rsidR="0082062C" w:rsidRPr="0081544E" w:rsidRDefault="0082062C" w:rsidP="00716BFD">
            <w:pPr>
              <w:jc w:val="both"/>
              <w:rPr>
                <w:sz w:val="16"/>
                <w:szCs w:val="16"/>
              </w:rPr>
            </w:pPr>
          </w:p>
        </w:tc>
      </w:tr>
      <w:tr w:rsidR="0082062C" w:rsidRPr="0081544E" w:rsidTr="00716BFD">
        <w:trPr>
          <w:trHeight w:val="654"/>
        </w:trPr>
        <w:tc>
          <w:tcPr>
            <w:tcW w:w="1028" w:type="dxa"/>
          </w:tcPr>
          <w:p w:rsidR="0082062C" w:rsidRPr="0081544E" w:rsidRDefault="0082062C" w:rsidP="00716BFD">
            <w:pPr>
              <w:jc w:val="both"/>
              <w:rPr>
                <w:sz w:val="16"/>
                <w:szCs w:val="16"/>
              </w:rPr>
            </w:pPr>
            <w:r w:rsidRPr="0081544E">
              <w:rPr>
                <w:sz w:val="16"/>
                <w:szCs w:val="16"/>
              </w:rPr>
              <w:t>UZM1110</w:t>
            </w:r>
          </w:p>
        </w:tc>
        <w:tc>
          <w:tcPr>
            <w:tcW w:w="567" w:type="dxa"/>
          </w:tcPr>
          <w:p w:rsidR="0082062C" w:rsidRPr="0081544E" w:rsidRDefault="0082062C" w:rsidP="00716BFD">
            <w:pPr>
              <w:jc w:val="center"/>
              <w:rPr>
                <w:sz w:val="16"/>
                <w:szCs w:val="16"/>
              </w:rPr>
            </w:pPr>
            <w:r w:rsidRPr="0081544E">
              <w:rPr>
                <w:sz w:val="16"/>
                <w:szCs w:val="16"/>
              </w:rPr>
              <w:t>4</w:t>
            </w:r>
          </w:p>
        </w:tc>
        <w:tc>
          <w:tcPr>
            <w:tcW w:w="567" w:type="dxa"/>
          </w:tcPr>
          <w:p w:rsidR="0082062C" w:rsidRPr="0081544E" w:rsidRDefault="0082062C" w:rsidP="00716BFD">
            <w:pPr>
              <w:jc w:val="center"/>
              <w:rPr>
                <w:sz w:val="16"/>
                <w:szCs w:val="16"/>
              </w:rPr>
            </w:pPr>
            <w:r w:rsidRPr="0081544E">
              <w:rPr>
                <w:sz w:val="16"/>
                <w:szCs w:val="16"/>
              </w:rPr>
              <w:t>4</w:t>
            </w:r>
          </w:p>
        </w:tc>
        <w:tc>
          <w:tcPr>
            <w:tcW w:w="3263" w:type="dxa"/>
          </w:tcPr>
          <w:p w:rsidR="0082062C" w:rsidRPr="0081544E" w:rsidRDefault="0082062C" w:rsidP="00716BFD">
            <w:pPr>
              <w:jc w:val="both"/>
              <w:rPr>
                <w:sz w:val="16"/>
                <w:szCs w:val="16"/>
              </w:rPr>
            </w:pPr>
            <w:r w:rsidRPr="0081544E">
              <w:rPr>
                <w:sz w:val="16"/>
                <w:szCs w:val="16"/>
              </w:rPr>
              <w:t>Prof. Dr.Orhan KARSAN</w:t>
            </w:r>
          </w:p>
          <w:p w:rsidR="0082062C" w:rsidRPr="0081544E" w:rsidRDefault="0082062C" w:rsidP="00716BFD">
            <w:pPr>
              <w:jc w:val="both"/>
              <w:rPr>
                <w:sz w:val="16"/>
                <w:szCs w:val="16"/>
              </w:rPr>
            </w:pPr>
            <w:r w:rsidRPr="0081544E">
              <w:rPr>
                <w:sz w:val="16"/>
                <w:szCs w:val="16"/>
              </w:rPr>
              <w:t>Prof.Dr.Ali AYDIN</w:t>
            </w:r>
          </w:p>
          <w:p w:rsidR="0082062C" w:rsidRPr="0081544E" w:rsidRDefault="0082062C" w:rsidP="00716BFD">
            <w:pPr>
              <w:jc w:val="both"/>
              <w:rPr>
                <w:sz w:val="16"/>
                <w:szCs w:val="16"/>
              </w:rPr>
            </w:pPr>
            <w:r w:rsidRPr="0081544E">
              <w:rPr>
                <w:sz w:val="16"/>
                <w:szCs w:val="16"/>
              </w:rPr>
              <w:t>Prof. Dr. Orhan KARSAN</w:t>
            </w:r>
          </w:p>
          <w:p w:rsidR="0082062C" w:rsidRPr="0081544E" w:rsidRDefault="0082062C" w:rsidP="00716BFD">
            <w:pPr>
              <w:jc w:val="both"/>
              <w:rPr>
                <w:sz w:val="16"/>
                <w:szCs w:val="16"/>
              </w:rPr>
            </w:pPr>
            <w:r w:rsidRPr="0081544E">
              <w:rPr>
                <w:sz w:val="16"/>
                <w:szCs w:val="16"/>
              </w:rPr>
              <w:t>Prof.Dr.Ali AYDIN</w:t>
            </w:r>
          </w:p>
        </w:tc>
        <w:tc>
          <w:tcPr>
            <w:tcW w:w="992" w:type="dxa"/>
          </w:tcPr>
          <w:p w:rsidR="0082062C" w:rsidRPr="0081544E" w:rsidRDefault="0082062C" w:rsidP="00716BFD">
            <w:pPr>
              <w:rPr>
                <w:sz w:val="16"/>
                <w:szCs w:val="16"/>
              </w:rPr>
            </w:pPr>
            <w:r w:rsidRPr="0081544E">
              <w:rPr>
                <w:sz w:val="16"/>
                <w:szCs w:val="16"/>
              </w:rPr>
              <w:t>Pazartesi</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r w:rsidRPr="0081544E">
              <w:rPr>
                <w:sz w:val="16"/>
                <w:szCs w:val="16"/>
              </w:rPr>
              <w:t xml:space="preserve">Öğretim Üyeleri Seminer Odası </w:t>
            </w:r>
          </w:p>
          <w:p w:rsidR="0082062C" w:rsidRPr="0081544E" w:rsidRDefault="0082062C" w:rsidP="00716BFD">
            <w:pPr>
              <w:rPr>
                <w:sz w:val="16"/>
                <w:szCs w:val="16"/>
              </w:rPr>
            </w:pPr>
            <w:r w:rsidRPr="0081544E">
              <w:rPr>
                <w:sz w:val="16"/>
                <w:szCs w:val="16"/>
              </w:rPr>
              <w:t xml:space="preserve">Öğretim Üyeleri Seminer Odası </w:t>
            </w:r>
          </w:p>
          <w:p w:rsidR="0082062C" w:rsidRPr="0081544E" w:rsidRDefault="0082062C" w:rsidP="00716BFD">
            <w:pPr>
              <w:rPr>
                <w:sz w:val="16"/>
                <w:szCs w:val="16"/>
              </w:rPr>
            </w:pPr>
            <w:r w:rsidRPr="0081544E">
              <w:rPr>
                <w:sz w:val="16"/>
                <w:szCs w:val="16"/>
              </w:rPr>
              <w:t xml:space="preserve">Öğretim Üyeleri Seminer Odası </w:t>
            </w:r>
          </w:p>
          <w:p w:rsidR="0082062C" w:rsidRPr="0081544E" w:rsidRDefault="0082062C" w:rsidP="00716BFD">
            <w:pPr>
              <w:rPr>
                <w:sz w:val="16"/>
                <w:szCs w:val="16"/>
              </w:rPr>
            </w:pPr>
            <w:r w:rsidRPr="0081544E">
              <w:rPr>
                <w:sz w:val="16"/>
                <w:szCs w:val="16"/>
              </w:rPr>
              <w:t xml:space="preserve">Öğretim Üyeleri Seminer Odası </w:t>
            </w:r>
          </w:p>
        </w:tc>
      </w:tr>
      <w:tr w:rsidR="0082062C" w:rsidRPr="0081544E" w:rsidTr="00716BFD">
        <w:trPr>
          <w:trHeight w:val="670"/>
        </w:trPr>
        <w:tc>
          <w:tcPr>
            <w:tcW w:w="1028" w:type="dxa"/>
          </w:tcPr>
          <w:p w:rsidR="0082062C" w:rsidRPr="0081544E" w:rsidRDefault="0082062C" w:rsidP="00716BFD">
            <w:pPr>
              <w:jc w:val="both"/>
              <w:rPr>
                <w:sz w:val="16"/>
                <w:szCs w:val="16"/>
              </w:rPr>
            </w:pPr>
            <w:r w:rsidRPr="0081544E">
              <w:rPr>
                <w:sz w:val="16"/>
                <w:szCs w:val="16"/>
              </w:rPr>
              <w:t>UZM1110</w:t>
            </w:r>
          </w:p>
        </w:tc>
        <w:tc>
          <w:tcPr>
            <w:tcW w:w="567" w:type="dxa"/>
          </w:tcPr>
          <w:p w:rsidR="0082062C" w:rsidRPr="0081544E" w:rsidRDefault="0082062C" w:rsidP="00716BFD">
            <w:pPr>
              <w:jc w:val="center"/>
              <w:rPr>
                <w:sz w:val="16"/>
                <w:szCs w:val="16"/>
              </w:rPr>
            </w:pPr>
            <w:r w:rsidRPr="0081544E">
              <w:rPr>
                <w:sz w:val="16"/>
                <w:szCs w:val="16"/>
              </w:rPr>
              <w:t>4</w:t>
            </w:r>
          </w:p>
        </w:tc>
        <w:tc>
          <w:tcPr>
            <w:tcW w:w="567" w:type="dxa"/>
          </w:tcPr>
          <w:p w:rsidR="0082062C" w:rsidRPr="0081544E" w:rsidRDefault="0082062C" w:rsidP="00716BFD">
            <w:pPr>
              <w:jc w:val="center"/>
              <w:rPr>
                <w:sz w:val="16"/>
                <w:szCs w:val="16"/>
              </w:rPr>
            </w:pPr>
            <w:r w:rsidRPr="0081544E">
              <w:rPr>
                <w:sz w:val="16"/>
                <w:szCs w:val="16"/>
              </w:rPr>
              <w:t>4</w:t>
            </w:r>
          </w:p>
        </w:tc>
        <w:tc>
          <w:tcPr>
            <w:tcW w:w="3263" w:type="dxa"/>
          </w:tcPr>
          <w:p w:rsidR="0082062C" w:rsidRPr="0081544E" w:rsidRDefault="0082062C" w:rsidP="00716BFD">
            <w:pPr>
              <w:jc w:val="both"/>
              <w:rPr>
                <w:sz w:val="16"/>
                <w:szCs w:val="16"/>
              </w:rPr>
            </w:pPr>
            <w:r w:rsidRPr="0081544E">
              <w:rPr>
                <w:sz w:val="16"/>
                <w:szCs w:val="16"/>
              </w:rPr>
              <w:t>Prof. Dr. Ömer Selim YILDIRIM</w:t>
            </w:r>
          </w:p>
          <w:p w:rsidR="0082062C" w:rsidRPr="0081544E" w:rsidRDefault="0082062C" w:rsidP="00716BFD">
            <w:pPr>
              <w:jc w:val="both"/>
              <w:rPr>
                <w:sz w:val="16"/>
                <w:szCs w:val="16"/>
              </w:rPr>
            </w:pPr>
            <w:r w:rsidRPr="0081544E">
              <w:rPr>
                <w:sz w:val="16"/>
                <w:szCs w:val="16"/>
              </w:rPr>
              <w:t>Dr. Öğr. Ahmet Emre PAKSOY</w:t>
            </w:r>
          </w:p>
          <w:p w:rsidR="0082062C" w:rsidRPr="0081544E" w:rsidRDefault="0082062C" w:rsidP="00716BFD">
            <w:pPr>
              <w:jc w:val="both"/>
              <w:rPr>
                <w:sz w:val="16"/>
                <w:szCs w:val="16"/>
              </w:rPr>
            </w:pPr>
            <w:r w:rsidRPr="0081544E">
              <w:rPr>
                <w:sz w:val="16"/>
                <w:szCs w:val="16"/>
              </w:rPr>
              <w:t>Prof. Dr. Ömer Selim YILDIRIM</w:t>
            </w:r>
          </w:p>
          <w:p w:rsidR="0082062C" w:rsidRPr="0081544E" w:rsidRDefault="0082062C" w:rsidP="00716BFD">
            <w:pPr>
              <w:jc w:val="both"/>
              <w:rPr>
                <w:sz w:val="16"/>
                <w:szCs w:val="16"/>
              </w:rPr>
            </w:pPr>
            <w:r w:rsidRPr="0081544E">
              <w:rPr>
                <w:sz w:val="16"/>
                <w:szCs w:val="16"/>
              </w:rPr>
              <w:t>Dr. Öğr. Ahmet Emre PAKSOY</w:t>
            </w:r>
          </w:p>
        </w:tc>
        <w:tc>
          <w:tcPr>
            <w:tcW w:w="992" w:type="dxa"/>
          </w:tcPr>
          <w:p w:rsidR="0082062C" w:rsidRPr="0081544E" w:rsidRDefault="0082062C" w:rsidP="00716BFD">
            <w:pPr>
              <w:rPr>
                <w:sz w:val="16"/>
                <w:szCs w:val="16"/>
              </w:rPr>
            </w:pPr>
            <w:r w:rsidRPr="0081544E">
              <w:rPr>
                <w:sz w:val="16"/>
                <w:szCs w:val="16"/>
              </w:rPr>
              <w:t>Salı</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r w:rsidRPr="0081544E">
              <w:rPr>
                <w:sz w:val="16"/>
                <w:szCs w:val="16"/>
              </w:rPr>
              <w:t>Ortopedi ve Travmatoloji Kliniği</w:t>
            </w:r>
          </w:p>
          <w:p w:rsidR="0082062C" w:rsidRPr="0081544E" w:rsidRDefault="0082062C" w:rsidP="00716BFD">
            <w:pPr>
              <w:rPr>
                <w:sz w:val="16"/>
                <w:szCs w:val="16"/>
              </w:rPr>
            </w:pPr>
            <w:r w:rsidRPr="0081544E">
              <w:rPr>
                <w:sz w:val="16"/>
                <w:szCs w:val="16"/>
              </w:rPr>
              <w:t>Ortopedi ve Travmatoloji Kliniği</w:t>
            </w:r>
          </w:p>
          <w:p w:rsidR="0082062C" w:rsidRPr="0081544E" w:rsidRDefault="0082062C" w:rsidP="00716BFD">
            <w:pPr>
              <w:rPr>
                <w:sz w:val="16"/>
                <w:szCs w:val="16"/>
              </w:rPr>
            </w:pPr>
            <w:r w:rsidRPr="0081544E">
              <w:rPr>
                <w:sz w:val="16"/>
                <w:szCs w:val="16"/>
              </w:rPr>
              <w:t>Ortopedi ve Travmatoloji Kliniği</w:t>
            </w:r>
          </w:p>
          <w:p w:rsidR="0082062C" w:rsidRPr="0081544E" w:rsidRDefault="0082062C" w:rsidP="00716BFD">
            <w:pPr>
              <w:rPr>
                <w:sz w:val="16"/>
                <w:szCs w:val="16"/>
              </w:rPr>
            </w:pPr>
            <w:r w:rsidRPr="0081544E">
              <w:rPr>
                <w:sz w:val="16"/>
                <w:szCs w:val="16"/>
              </w:rPr>
              <w:t>Ortopedi ve Travmatoloji Kliniği</w:t>
            </w:r>
          </w:p>
        </w:tc>
      </w:tr>
      <w:tr w:rsidR="0082062C" w:rsidRPr="0081544E" w:rsidTr="00716BFD">
        <w:trPr>
          <w:trHeight w:val="766"/>
        </w:trPr>
        <w:tc>
          <w:tcPr>
            <w:tcW w:w="1028" w:type="dxa"/>
          </w:tcPr>
          <w:p w:rsidR="0082062C" w:rsidRPr="0081544E" w:rsidRDefault="0082062C" w:rsidP="00716BFD">
            <w:pPr>
              <w:jc w:val="both"/>
              <w:rPr>
                <w:sz w:val="16"/>
                <w:szCs w:val="16"/>
              </w:rPr>
            </w:pPr>
            <w:r w:rsidRPr="0081544E">
              <w:rPr>
                <w:sz w:val="16"/>
                <w:szCs w:val="16"/>
              </w:rPr>
              <w:t>UZM1110</w:t>
            </w:r>
          </w:p>
        </w:tc>
        <w:tc>
          <w:tcPr>
            <w:tcW w:w="567" w:type="dxa"/>
          </w:tcPr>
          <w:p w:rsidR="0082062C" w:rsidRPr="0081544E" w:rsidRDefault="0082062C" w:rsidP="00716BFD">
            <w:pPr>
              <w:jc w:val="center"/>
              <w:rPr>
                <w:sz w:val="16"/>
                <w:szCs w:val="16"/>
              </w:rPr>
            </w:pPr>
            <w:r w:rsidRPr="0081544E">
              <w:rPr>
                <w:sz w:val="16"/>
                <w:szCs w:val="16"/>
              </w:rPr>
              <w:t>4</w:t>
            </w:r>
          </w:p>
        </w:tc>
        <w:tc>
          <w:tcPr>
            <w:tcW w:w="567" w:type="dxa"/>
          </w:tcPr>
          <w:p w:rsidR="0082062C" w:rsidRPr="0081544E" w:rsidRDefault="0082062C" w:rsidP="00716BFD">
            <w:pPr>
              <w:jc w:val="center"/>
              <w:rPr>
                <w:sz w:val="16"/>
                <w:szCs w:val="16"/>
              </w:rPr>
            </w:pPr>
            <w:r w:rsidRPr="0081544E">
              <w:rPr>
                <w:sz w:val="16"/>
                <w:szCs w:val="16"/>
              </w:rPr>
              <w:t>4</w:t>
            </w:r>
          </w:p>
        </w:tc>
        <w:tc>
          <w:tcPr>
            <w:tcW w:w="3263" w:type="dxa"/>
          </w:tcPr>
          <w:p w:rsidR="0082062C" w:rsidRPr="0081544E" w:rsidRDefault="0082062C" w:rsidP="00716BFD">
            <w:pPr>
              <w:jc w:val="both"/>
              <w:rPr>
                <w:sz w:val="16"/>
                <w:szCs w:val="16"/>
              </w:rPr>
            </w:pPr>
            <w:r w:rsidRPr="0081544E">
              <w:rPr>
                <w:sz w:val="16"/>
                <w:szCs w:val="16"/>
              </w:rPr>
              <w:t>Prof. Dr. Naci EZİRMİK</w:t>
            </w:r>
          </w:p>
          <w:p w:rsidR="0082062C" w:rsidRPr="0081544E" w:rsidRDefault="0082062C" w:rsidP="00716BFD">
            <w:pPr>
              <w:jc w:val="both"/>
              <w:rPr>
                <w:sz w:val="16"/>
                <w:szCs w:val="16"/>
              </w:rPr>
            </w:pPr>
            <w:r w:rsidRPr="0081544E">
              <w:rPr>
                <w:sz w:val="16"/>
                <w:szCs w:val="16"/>
              </w:rPr>
              <w:t>ProF.Dr.Orhan KARSAN</w:t>
            </w:r>
          </w:p>
          <w:p w:rsidR="0082062C" w:rsidRPr="0081544E" w:rsidRDefault="0082062C" w:rsidP="00716BFD">
            <w:pPr>
              <w:jc w:val="both"/>
              <w:rPr>
                <w:sz w:val="16"/>
                <w:szCs w:val="16"/>
              </w:rPr>
            </w:pPr>
            <w:r w:rsidRPr="0081544E">
              <w:rPr>
                <w:sz w:val="16"/>
                <w:szCs w:val="16"/>
              </w:rPr>
              <w:t>Prof.Dr.Naci EZİRMİK</w:t>
            </w:r>
          </w:p>
          <w:p w:rsidR="0082062C" w:rsidRPr="0081544E" w:rsidRDefault="0082062C" w:rsidP="00716BFD">
            <w:pPr>
              <w:jc w:val="both"/>
              <w:rPr>
                <w:sz w:val="16"/>
                <w:szCs w:val="16"/>
              </w:rPr>
            </w:pPr>
            <w:r w:rsidRPr="0081544E">
              <w:rPr>
                <w:sz w:val="16"/>
                <w:szCs w:val="16"/>
              </w:rPr>
              <w:t xml:space="preserve">Prof.Dr.Orhan KARSAN </w:t>
            </w:r>
          </w:p>
        </w:tc>
        <w:tc>
          <w:tcPr>
            <w:tcW w:w="992" w:type="dxa"/>
          </w:tcPr>
          <w:p w:rsidR="0082062C" w:rsidRPr="0081544E" w:rsidRDefault="0082062C" w:rsidP="00716BFD">
            <w:pPr>
              <w:rPr>
                <w:sz w:val="16"/>
                <w:szCs w:val="16"/>
              </w:rPr>
            </w:pPr>
            <w:r w:rsidRPr="0081544E">
              <w:rPr>
                <w:sz w:val="16"/>
                <w:szCs w:val="16"/>
              </w:rPr>
              <w:t>Çarşamba</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r w:rsidRPr="0081544E">
              <w:rPr>
                <w:sz w:val="16"/>
                <w:szCs w:val="16"/>
              </w:rPr>
              <w:t>Öğretim Üyeleri Odası</w:t>
            </w:r>
          </w:p>
          <w:p w:rsidR="0082062C" w:rsidRPr="0081544E" w:rsidRDefault="0082062C" w:rsidP="00716BFD">
            <w:pPr>
              <w:rPr>
                <w:sz w:val="16"/>
                <w:szCs w:val="16"/>
              </w:rPr>
            </w:pPr>
            <w:r w:rsidRPr="0081544E">
              <w:rPr>
                <w:sz w:val="16"/>
                <w:szCs w:val="16"/>
              </w:rPr>
              <w:t>Öğretim Üyeleri Odası</w:t>
            </w:r>
          </w:p>
          <w:p w:rsidR="0082062C" w:rsidRPr="0081544E" w:rsidRDefault="0082062C" w:rsidP="00716BFD">
            <w:pPr>
              <w:rPr>
                <w:sz w:val="16"/>
                <w:szCs w:val="16"/>
              </w:rPr>
            </w:pPr>
            <w:r w:rsidRPr="0081544E">
              <w:rPr>
                <w:sz w:val="16"/>
                <w:szCs w:val="16"/>
              </w:rPr>
              <w:t>Öğretim Üyeleri Odası</w:t>
            </w:r>
          </w:p>
          <w:p w:rsidR="0082062C" w:rsidRPr="0081544E" w:rsidRDefault="0082062C" w:rsidP="00716BFD">
            <w:pPr>
              <w:rPr>
                <w:sz w:val="16"/>
                <w:szCs w:val="16"/>
              </w:rPr>
            </w:pPr>
            <w:r w:rsidRPr="0081544E">
              <w:rPr>
                <w:sz w:val="16"/>
                <w:szCs w:val="16"/>
              </w:rPr>
              <w:t>Öğretim Üyeleri Odası</w:t>
            </w:r>
          </w:p>
        </w:tc>
      </w:tr>
      <w:tr w:rsidR="0082062C" w:rsidRPr="0081544E" w:rsidTr="00716BFD">
        <w:tc>
          <w:tcPr>
            <w:tcW w:w="1028" w:type="dxa"/>
          </w:tcPr>
          <w:p w:rsidR="0082062C" w:rsidRPr="0081544E" w:rsidRDefault="0082062C" w:rsidP="00716BFD">
            <w:pPr>
              <w:jc w:val="both"/>
              <w:rPr>
                <w:sz w:val="16"/>
                <w:szCs w:val="16"/>
              </w:rPr>
            </w:pPr>
            <w:r w:rsidRPr="0081544E">
              <w:rPr>
                <w:sz w:val="16"/>
                <w:szCs w:val="16"/>
              </w:rPr>
              <w:t>UZM1110</w:t>
            </w:r>
          </w:p>
        </w:tc>
        <w:tc>
          <w:tcPr>
            <w:tcW w:w="567" w:type="dxa"/>
          </w:tcPr>
          <w:p w:rsidR="0082062C" w:rsidRPr="0081544E" w:rsidRDefault="0082062C" w:rsidP="00716BFD">
            <w:pPr>
              <w:jc w:val="center"/>
              <w:rPr>
                <w:sz w:val="16"/>
                <w:szCs w:val="16"/>
              </w:rPr>
            </w:pPr>
            <w:r w:rsidRPr="0081544E">
              <w:rPr>
                <w:sz w:val="16"/>
                <w:szCs w:val="16"/>
              </w:rPr>
              <w:t>4</w:t>
            </w:r>
          </w:p>
        </w:tc>
        <w:tc>
          <w:tcPr>
            <w:tcW w:w="567" w:type="dxa"/>
          </w:tcPr>
          <w:p w:rsidR="0082062C" w:rsidRPr="0081544E" w:rsidRDefault="0082062C" w:rsidP="00716BFD">
            <w:pPr>
              <w:jc w:val="center"/>
              <w:rPr>
                <w:sz w:val="16"/>
                <w:szCs w:val="16"/>
              </w:rPr>
            </w:pPr>
            <w:r w:rsidRPr="0081544E">
              <w:rPr>
                <w:sz w:val="16"/>
                <w:szCs w:val="16"/>
              </w:rPr>
              <w:t>4</w:t>
            </w:r>
          </w:p>
        </w:tc>
        <w:tc>
          <w:tcPr>
            <w:tcW w:w="3263" w:type="dxa"/>
          </w:tcPr>
          <w:p w:rsidR="0082062C" w:rsidRPr="0081544E" w:rsidRDefault="0082062C" w:rsidP="00716BFD">
            <w:pPr>
              <w:jc w:val="both"/>
              <w:rPr>
                <w:sz w:val="16"/>
                <w:szCs w:val="16"/>
              </w:rPr>
            </w:pPr>
            <w:r w:rsidRPr="0081544E">
              <w:rPr>
                <w:sz w:val="16"/>
                <w:szCs w:val="16"/>
              </w:rPr>
              <w:t>Prof.. Dr. Ali AYDIN</w:t>
            </w:r>
          </w:p>
          <w:p w:rsidR="0082062C" w:rsidRPr="0081544E" w:rsidRDefault="0082062C" w:rsidP="00716BFD">
            <w:pPr>
              <w:jc w:val="both"/>
              <w:rPr>
                <w:sz w:val="16"/>
                <w:szCs w:val="16"/>
              </w:rPr>
            </w:pPr>
            <w:r w:rsidRPr="0081544E">
              <w:rPr>
                <w:sz w:val="16"/>
                <w:szCs w:val="16"/>
              </w:rPr>
              <w:t>Dr. Öğr.Üyesi Muhammed Çağatay ENGİN</w:t>
            </w:r>
          </w:p>
          <w:p w:rsidR="0082062C" w:rsidRPr="0081544E" w:rsidRDefault="0082062C" w:rsidP="00716BFD">
            <w:pPr>
              <w:jc w:val="both"/>
              <w:rPr>
                <w:sz w:val="16"/>
                <w:szCs w:val="16"/>
              </w:rPr>
            </w:pPr>
            <w:r w:rsidRPr="0081544E">
              <w:rPr>
                <w:sz w:val="16"/>
                <w:szCs w:val="16"/>
              </w:rPr>
              <w:t>Prof.. Dr. Ali AYDIN</w:t>
            </w:r>
          </w:p>
          <w:p w:rsidR="0082062C" w:rsidRPr="0081544E" w:rsidRDefault="0082062C" w:rsidP="00716BFD">
            <w:pPr>
              <w:jc w:val="both"/>
              <w:rPr>
                <w:sz w:val="16"/>
                <w:szCs w:val="16"/>
              </w:rPr>
            </w:pPr>
            <w:r w:rsidRPr="0081544E">
              <w:rPr>
                <w:sz w:val="16"/>
                <w:szCs w:val="16"/>
              </w:rPr>
              <w:t>Dr. Öğr.Üyesi Muhammed Çağatay ENGİN</w:t>
            </w:r>
          </w:p>
        </w:tc>
        <w:tc>
          <w:tcPr>
            <w:tcW w:w="992" w:type="dxa"/>
          </w:tcPr>
          <w:p w:rsidR="0082062C" w:rsidRPr="0081544E" w:rsidRDefault="0082062C" w:rsidP="00716BFD">
            <w:pPr>
              <w:rPr>
                <w:sz w:val="16"/>
                <w:szCs w:val="16"/>
              </w:rPr>
            </w:pPr>
            <w:r w:rsidRPr="0081544E">
              <w:rPr>
                <w:sz w:val="16"/>
                <w:szCs w:val="16"/>
              </w:rPr>
              <w:t>Perşembe</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r w:rsidRPr="0081544E">
              <w:rPr>
                <w:sz w:val="16"/>
                <w:szCs w:val="16"/>
              </w:rPr>
              <w:t>Amelyathane</w:t>
            </w:r>
          </w:p>
          <w:p w:rsidR="0082062C" w:rsidRPr="0081544E" w:rsidRDefault="0082062C" w:rsidP="00716BFD">
            <w:pPr>
              <w:rPr>
                <w:sz w:val="16"/>
                <w:szCs w:val="16"/>
              </w:rPr>
            </w:pPr>
            <w:r w:rsidRPr="0081544E">
              <w:rPr>
                <w:sz w:val="16"/>
                <w:szCs w:val="16"/>
              </w:rPr>
              <w:t xml:space="preserve">Amelyathane </w:t>
            </w:r>
          </w:p>
          <w:p w:rsidR="0082062C" w:rsidRPr="0081544E" w:rsidRDefault="0082062C" w:rsidP="00716BFD">
            <w:pPr>
              <w:rPr>
                <w:sz w:val="16"/>
                <w:szCs w:val="16"/>
              </w:rPr>
            </w:pPr>
            <w:r w:rsidRPr="0081544E">
              <w:rPr>
                <w:sz w:val="16"/>
                <w:szCs w:val="16"/>
              </w:rPr>
              <w:t>Amelyathane</w:t>
            </w:r>
          </w:p>
          <w:p w:rsidR="0082062C" w:rsidRPr="0081544E" w:rsidRDefault="0082062C" w:rsidP="00716BFD">
            <w:pPr>
              <w:rPr>
                <w:sz w:val="16"/>
                <w:szCs w:val="16"/>
              </w:rPr>
            </w:pPr>
            <w:r w:rsidRPr="0081544E">
              <w:rPr>
                <w:sz w:val="16"/>
                <w:szCs w:val="16"/>
              </w:rPr>
              <w:t>Amelyathane</w:t>
            </w:r>
          </w:p>
        </w:tc>
      </w:tr>
      <w:tr w:rsidR="0082062C" w:rsidRPr="0081544E" w:rsidTr="00716BFD">
        <w:trPr>
          <w:trHeight w:val="756"/>
        </w:trPr>
        <w:tc>
          <w:tcPr>
            <w:tcW w:w="1028" w:type="dxa"/>
          </w:tcPr>
          <w:p w:rsidR="0082062C" w:rsidRPr="0081544E" w:rsidRDefault="0082062C" w:rsidP="00716BFD">
            <w:pPr>
              <w:jc w:val="both"/>
              <w:rPr>
                <w:sz w:val="16"/>
                <w:szCs w:val="16"/>
              </w:rPr>
            </w:pPr>
            <w:r w:rsidRPr="0081544E">
              <w:rPr>
                <w:sz w:val="16"/>
                <w:szCs w:val="16"/>
              </w:rPr>
              <w:t>UZM1110</w:t>
            </w:r>
          </w:p>
        </w:tc>
        <w:tc>
          <w:tcPr>
            <w:tcW w:w="567" w:type="dxa"/>
          </w:tcPr>
          <w:p w:rsidR="0082062C" w:rsidRPr="0081544E" w:rsidRDefault="0082062C" w:rsidP="00716BFD">
            <w:pPr>
              <w:jc w:val="center"/>
              <w:rPr>
                <w:sz w:val="16"/>
                <w:szCs w:val="16"/>
              </w:rPr>
            </w:pPr>
            <w:r w:rsidRPr="0081544E">
              <w:rPr>
                <w:sz w:val="16"/>
                <w:szCs w:val="16"/>
              </w:rPr>
              <w:t>4</w:t>
            </w:r>
          </w:p>
        </w:tc>
        <w:tc>
          <w:tcPr>
            <w:tcW w:w="567" w:type="dxa"/>
          </w:tcPr>
          <w:p w:rsidR="0082062C" w:rsidRPr="0081544E" w:rsidRDefault="0082062C" w:rsidP="00716BFD">
            <w:pPr>
              <w:jc w:val="center"/>
              <w:rPr>
                <w:sz w:val="16"/>
                <w:szCs w:val="16"/>
              </w:rPr>
            </w:pPr>
            <w:r w:rsidRPr="0081544E">
              <w:rPr>
                <w:sz w:val="16"/>
                <w:szCs w:val="16"/>
              </w:rPr>
              <w:t>4</w:t>
            </w:r>
          </w:p>
        </w:tc>
        <w:tc>
          <w:tcPr>
            <w:tcW w:w="3263" w:type="dxa"/>
          </w:tcPr>
          <w:p w:rsidR="0082062C" w:rsidRPr="0081544E" w:rsidRDefault="0082062C" w:rsidP="00716BFD">
            <w:pPr>
              <w:jc w:val="both"/>
              <w:rPr>
                <w:sz w:val="16"/>
                <w:szCs w:val="16"/>
              </w:rPr>
            </w:pPr>
            <w:r w:rsidRPr="0081544E">
              <w:rPr>
                <w:sz w:val="16"/>
                <w:szCs w:val="16"/>
              </w:rPr>
              <w:t>Prof.Dr. Ali AYDIN</w:t>
            </w:r>
          </w:p>
          <w:p w:rsidR="0082062C" w:rsidRPr="0081544E" w:rsidRDefault="0082062C" w:rsidP="00716BFD">
            <w:pPr>
              <w:jc w:val="both"/>
              <w:rPr>
                <w:sz w:val="16"/>
                <w:szCs w:val="16"/>
              </w:rPr>
            </w:pPr>
            <w:r w:rsidRPr="0081544E">
              <w:rPr>
                <w:sz w:val="16"/>
                <w:szCs w:val="16"/>
              </w:rPr>
              <w:t>Prof. Dr. Orhan KARSAN</w:t>
            </w:r>
          </w:p>
          <w:p w:rsidR="0082062C" w:rsidRPr="0081544E" w:rsidRDefault="0082062C" w:rsidP="00716BFD">
            <w:pPr>
              <w:jc w:val="both"/>
              <w:rPr>
                <w:sz w:val="16"/>
                <w:szCs w:val="16"/>
              </w:rPr>
            </w:pPr>
            <w:r w:rsidRPr="0081544E">
              <w:rPr>
                <w:sz w:val="16"/>
                <w:szCs w:val="16"/>
              </w:rPr>
              <w:t>Prof.Dr.Naci EZİRMİK</w:t>
            </w:r>
          </w:p>
          <w:p w:rsidR="0082062C" w:rsidRPr="0081544E" w:rsidRDefault="0082062C" w:rsidP="00716BFD">
            <w:pPr>
              <w:jc w:val="both"/>
              <w:rPr>
                <w:sz w:val="16"/>
                <w:szCs w:val="16"/>
              </w:rPr>
            </w:pPr>
            <w:r w:rsidRPr="0081544E">
              <w:rPr>
                <w:sz w:val="16"/>
                <w:szCs w:val="16"/>
              </w:rPr>
              <w:t>Prof. Dr. Ömer Selim YILDIRIM</w:t>
            </w:r>
          </w:p>
        </w:tc>
        <w:tc>
          <w:tcPr>
            <w:tcW w:w="992" w:type="dxa"/>
          </w:tcPr>
          <w:p w:rsidR="0082062C" w:rsidRPr="0081544E" w:rsidRDefault="0082062C" w:rsidP="00716BFD">
            <w:pPr>
              <w:rPr>
                <w:sz w:val="16"/>
                <w:szCs w:val="16"/>
              </w:rPr>
            </w:pPr>
            <w:r w:rsidRPr="0081544E">
              <w:rPr>
                <w:sz w:val="16"/>
                <w:szCs w:val="16"/>
              </w:rPr>
              <w:t>Cuma</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r w:rsidRPr="0081544E">
              <w:rPr>
                <w:sz w:val="16"/>
                <w:szCs w:val="16"/>
              </w:rPr>
              <w:t>Ortopedi Kliniği Seminer Odası</w:t>
            </w:r>
          </w:p>
          <w:p w:rsidR="0082062C" w:rsidRPr="0081544E" w:rsidRDefault="0082062C" w:rsidP="00716BFD">
            <w:pPr>
              <w:rPr>
                <w:sz w:val="16"/>
                <w:szCs w:val="16"/>
              </w:rPr>
            </w:pPr>
            <w:r w:rsidRPr="0081544E">
              <w:rPr>
                <w:sz w:val="16"/>
                <w:szCs w:val="16"/>
              </w:rPr>
              <w:t>Ortopedi Kliniği Seminer Odası</w:t>
            </w:r>
          </w:p>
          <w:p w:rsidR="0082062C" w:rsidRPr="0081544E" w:rsidRDefault="0082062C" w:rsidP="00716BFD">
            <w:pPr>
              <w:rPr>
                <w:sz w:val="16"/>
                <w:szCs w:val="16"/>
              </w:rPr>
            </w:pPr>
            <w:r w:rsidRPr="0081544E">
              <w:rPr>
                <w:sz w:val="16"/>
                <w:szCs w:val="16"/>
              </w:rPr>
              <w:t>Ortopedi Kliniği Seminer Odası</w:t>
            </w:r>
          </w:p>
          <w:p w:rsidR="0082062C" w:rsidRPr="0081544E" w:rsidRDefault="0082062C" w:rsidP="00716BFD">
            <w:pPr>
              <w:rPr>
                <w:sz w:val="16"/>
                <w:szCs w:val="16"/>
              </w:rPr>
            </w:pPr>
            <w:r w:rsidRPr="0081544E">
              <w:rPr>
                <w:sz w:val="16"/>
                <w:szCs w:val="16"/>
              </w:rPr>
              <w:t>Ortopedi Kliniği Seminer Odası</w:t>
            </w:r>
          </w:p>
        </w:tc>
      </w:tr>
    </w:tbl>
    <w:p w:rsidR="0082062C" w:rsidRPr="0081544E" w:rsidRDefault="0082062C" w:rsidP="0082062C">
      <w:pPr>
        <w:jc w:val="center"/>
        <w:rPr>
          <w:color w:val="000000"/>
          <w:sz w:val="16"/>
          <w:szCs w:val="16"/>
        </w:rPr>
      </w:pPr>
    </w:p>
    <w:p w:rsidR="0082062C" w:rsidRPr="0081544E" w:rsidRDefault="0082062C" w:rsidP="0082062C">
      <w:pPr>
        <w:jc w:val="center"/>
        <w:rPr>
          <w:b/>
          <w:sz w:val="16"/>
          <w:szCs w:val="16"/>
        </w:rPr>
      </w:pPr>
      <w:r w:rsidRPr="0081544E">
        <w:rPr>
          <w:b/>
          <w:sz w:val="16"/>
          <w:szCs w:val="16"/>
        </w:rPr>
        <w:t>1.YIL 2.</w:t>
      </w:r>
      <w:r w:rsidRPr="0081544E">
        <w:rPr>
          <w:b/>
          <w:color w:val="000000"/>
          <w:sz w:val="16"/>
          <w:szCs w:val="16"/>
        </w:rPr>
        <w:t xml:space="preserve"> DÖNEM</w:t>
      </w: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8"/>
        <w:gridCol w:w="567"/>
        <w:gridCol w:w="567"/>
        <w:gridCol w:w="3263"/>
        <w:gridCol w:w="992"/>
        <w:gridCol w:w="1134"/>
        <w:gridCol w:w="2410"/>
      </w:tblGrid>
      <w:tr w:rsidR="0082062C" w:rsidRPr="0081544E" w:rsidTr="00716BFD">
        <w:tc>
          <w:tcPr>
            <w:tcW w:w="1028" w:type="dxa"/>
            <w:vMerge w:val="restart"/>
          </w:tcPr>
          <w:p w:rsidR="0082062C" w:rsidRPr="0081544E" w:rsidRDefault="0082062C" w:rsidP="00716BFD">
            <w:pPr>
              <w:jc w:val="both"/>
              <w:rPr>
                <w:b/>
                <w:sz w:val="16"/>
                <w:szCs w:val="16"/>
              </w:rPr>
            </w:pPr>
            <w:r w:rsidRPr="0081544E">
              <w:rPr>
                <w:b/>
                <w:sz w:val="16"/>
                <w:szCs w:val="16"/>
              </w:rPr>
              <w:t>Dersin Kodu</w:t>
            </w:r>
          </w:p>
        </w:tc>
        <w:tc>
          <w:tcPr>
            <w:tcW w:w="1134" w:type="dxa"/>
            <w:gridSpan w:val="2"/>
          </w:tcPr>
          <w:p w:rsidR="0082062C" w:rsidRPr="0081544E" w:rsidRDefault="0082062C" w:rsidP="00716BFD">
            <w:pPr>
              <w:jc w:val="center"/>
              <w:rPr>
                <w:b/>
                <w:sz w:val="16"/>
                <w:szCs w:val="16"/>
              </w:rPr>
            </w:pPr>
            <w:r w:rsidRPr="0081544E">
              <w:rPr>
                <w:b/>
                <w:sz w:val="16"/>
                <w:szCs w:val="16"/>
              </w:rPr>
              <w:t>Ders Saati</w:t>
            </w:r>
          </w:p>
        </w:tc>
        <w:tc>
          <w:tcPr>
            <w:tcW w:w="3263" w:type="dxa"/>
            <w:vMerge w:val="restart"/>
          </w:tcPr>
          <w:p w:rsidR="0082062C" w:rsidRPr="0081544E" w:rsidRDefault="0082062C" w:rsidP="00716BFD">
            <w:pPr>
              <w:jc w:val="both"/>
              <w:rPr>
                <w:b/>
                <w:sz w:val="16"/>
                <w:szCs w:val="16"/>
              </w:rPr>
            </w:pPr>
            <w:r w:rsidRPr="0081544E">
              <w:rPr>
                <w:b/>
                <w:sz w:val="16"/>
                <w:szCs w:val="16"/>
              </w:rPr>
              <w:t>Öğretim Üyesi</w:t>
            </w:r>
          </w:p>
        </w:tc>
        <w:tc>
          <w:tcPr>
            <w:tcW w:w="992" w:type="dxa"/>
            <w:vMerge w:val="restart"/>
          </w:tcPr>
          <w:p w:rsidR="0082062C" w:rsidRPr="0081544E" w:rsidRDefault="0082062C" w:rsidP="00716BFD">
            <w:pPr>
              <w:jc w:val="both"/>
              <w:rPr>
                <w:b/>
                <w:sz w:val="16"/>
                <w:szCs w:val="16"/>
              </w:rPr>
            </w:pPr>
            <w:r w:rsidRPr="0081544E">
              <w:rPr>
                <w:b/>
                <w:sz w:val="16"/>
                <w:szCs w:val="16"/>
              </w:rPr>
              <w:t>Ders Günü</w:t>
            </w:r>
          </w:p>
        </w:tc>
        <w:tc>
          <w:tcPr>
            <w:tcW w:w="1134" w:type="dxa"/>
            <w:vMerge w:val="restart"/>
          </w:tcPr>
          <w:p w:rsidR="0082062C" w:rsidRPr="0081544E" w:rsidRDefault="0082062C" w:rsidP="00716BFD">
            <w:pPr>
              <w:jc w:val="both"/>
              <w:rPr>
                <w:b/>
                <w:sz w:val="16"/>
                <w:szCs w:val="16"/>
              </w:rPr>
            </w:pPr>
            <w:r w:rsidRPr="0081544E">
              <w:rPr>
                <w:b/>
                <w:sz w:val="16"/>
                <w:szCs w:val="16"/>
              </w:rPr>
              <w:t>Ders Saati</w:t>
            </w:r>
          </w:p>
        </w:tc>
        <w:tc>
          <w:tcPr>
            <w:tcW w:w="2410" w:type="dxa"/>
            <w:vMerge w:val="restart"/>
          </w:tcPr>
          <w:p w:rsidR="0082062C" w:rsidRPr="0081544E" w:rsidRDefault="0082062C" w:rsidP="00716BFD">
            <w:pPr>
              <w:jc w:val="both"/>
              <w:rPr>
                <w:b/>
                <w:sz w:val="16"/>
                <w:szCs w:val="16"/>
              </w:rPr>
            </w:pPr>
            <w:r w:rsidRPr="0081544E">
              <w:rPr>
                <w:b/>
                <w:sz w:val="16"/>
                <w:szCs w:val="16"/>
              </w:rPr>
              <w:t>Ders Yeri</w:t>
            </w:r>
          </w:p>
        </w:tc>
      </w:tr>
      <w:tr w:rsidR="0082062C" w:rsidRPr="0081544E" w:rsidTr="00716BFD">
        <w:trPr>
          <w:trHeight w:val="195"/>
        </w:trPr>
        <w:tc>
          <w:tcPr>
            <w:tcW w:w="1028" w:type="dxa"/>
            <w:vMerge/>
          </w:tcPr>
          <w:p w:rsidR="0082062C" w:rsidRPr="0081544E" w:rsidRDefault="0082062C" w:rsidP="00716BFD">
            <w:pPr>
              <w:jc w:val="both"/>
              <w:rPr>
                <w:sz w:val="16"/>
                <w:szCs w:val="16"/>
              </w:rPr>
            </w:pPr>
          </w:p>
        </w:tc>
        <w:tc>
          <w:tcPr>
            <w:tcW w:w="567" w:type="dxa"/>
          </w:tcPr>
          <w:p w:rsidR="0082062C" w:rsidRPr="0081544E" w:rsidRDefault="0082062C" w:rsidP="00716BFD">
            <w:pPr>
              <w:jc w:val="center"/>
              <w:rPr>
                <w:b/>
                <w:sz w:val="16"/>
                <w:szCs w:val="16"/>
              </w:rPr>
            </w:pPr>
            <w:r w:rsidRPr="0081544E">
              <w:rPr>
                <w:b/>
                <w:sz w:val="16"/>
                <w:szCs w:val="16"/>
              </w:rPr>
              <w:t>Teo</w:t>
            </w:r>
          </w:p>
        </w:tc>
        <w:tc>
          <w:tcPr>
            <w:tcW w:w="567" w:type="dxa"/>
          </w:tcPr>
          <w:p w:rsidR="0082062C" w:rsidRPr="0081544E" w:rsidRDefault="0082062C" w:rsidP="00716BFD">
            <w:pPr>
              <w:jc w:val="center"/>
              <w:rPr>
                <w:b/>
                <w:sz w:val="16"/>
                <w:szCs w:val="16"/>
              </w:rPr>
            </w:pPr>
            <w:r w:rsidRPr="0081544E">
              <w:rPr>
                <w:b/>
                <w:sz w:val="16"/>
                <w:szCs w:val="16"/>
              </w:rPr>
              <w:t>DF</w:t>
            </w:r>
          </w:p>
        </w:tc>
        <w:tc>
          <w:tcPr>
            <w:tcW w:w="3263" w:type="dxa"/>
            <w:vMerge/>
          </w:tcPr>
          <w:p w:rsidR="0082062C" w:rsidRPr="0081544E" w:rsidRDefault="0082062C" w:rsidP="00716BFD">
            <w:pPr>
              <w:jc w:val="both"/>
              <w:rPr>
                <w:sz w:val="16"/>
                <w:szCs w:val="16"/>
              </w:rPr>
            </w:pPr>
          </w:p>
        </w:tc>
        <w:tc>
          <w:tcPr>
            <w:tcW w:w="992" w:type="dxa"/>
            <w:vMerge/>
          </w:tcPr>
          <w:p w:rsidR="0082062C" w:rsidRPr="0081544E" w:rsidRDefault="0082062C" w:rsidP="00716BFD">
            <w:pPr>
              <w:jc w:val="both"/>
              <w:rPr>
                <w:sz w:val="16"/>
                <w:szCs w:val="16"/>
              </w:rPr>
            </w:pPr>
          </w:p>
        </w:tc>
        <w:tc>
          <w:tcPr>
            <w:tcW w:w="1134" w:type="dxa"/>
            <w:vMerge/>
          </w:tcPr>
          <w:p w:rsidR="0082062C" w:rsidRPr="0081544E" w:rsidRDefault="0082062C" w:rsidP="00716BFD">
            <w:pPr>
              <w:jc w:val="both"/>
              <w:rPr>
                <w:sz w:val="16"/>
                <w:szCs w:val="16"/>
              </w:rPr>
            </w:pPr>
          </w:p>
        </w:tc>
        <w:tc>
          <w:tcPr>
            <w:tcW w:w="2410" w:type="dxa"/>
            <w:vMerge/>
          </w:tcPr>
          <w:p w:rsidR="0082062C" w:rsidRPr="0081544E" w:rsidRDefault="0082062C" w:rsidP="00716BFD">
            <w:pPr>
              <w:jc w:val="both"/>
              <w:rPr>
                <w:sz w:val="16"/>
                <w:szCs w:val="16"/>
              </w:rPr>
            </w:pPr>
          </w:p>
        </w:tc>
      </w:tr>
      <w:tr w:rsidR="0082062C" w:rsidRPr="0081544E" w:rsidTr="00716BFD">
        <w:trPr>
          <w:trHeight w:val="780"/>
        </w:trPr>
        <w:tc>
          <w:tcPr>
            <w:tcW w:w="1028" w:type="dxa"/>
          </w:tcPr>
          <w:p w:rsidR="0082062C" w:rsidRPr="0081544E" w:rsidRDefault="0082062C" w:rsidP="00716BFD">
            <w:pPr>
              <w:jc w:val="both"/>
              <w:rPr>
                <w:sz w:val="16"/>
                <w:szCs w:val="16"/>
              </w:rPr>
            </w:pPr>
            <w:r w:rsidRPr="0081544E">
              <w:rPr>
                <w:sz w:val="16"/>
                <w:szCs w:val="16"/>
              </w:rPr>
              <w:t>UZM1210</w:t>
            </w:r>
          </w:p>
        </w:tc>
        <w:tc>
          <w:tcPr>
            <w:tcW w:w="567" w:type="dxa"/>
          </w:tcPr>
          <w:p w:rsidR="0082062C" w:rsidRPr="0081544E" w:rsidRDefault="0082062C" w:rsidP="00716BFD">
            <w:pPr>
              <w:jc w:val="center"/>
              <w:rPr>
                <w:sz w:val="16"/>
                <w:szCs w:val="16"/>
              </w:rPr>
            </w:pPr>
            <w:r w:rsidRPr="0081544E">
              <w:rPr>
                <w:sz w:val="16"/>
                <w:szCs w:val="16"/>
              </w:rPr>
              <w:t>4</w:t>
            </w:r>
          </w:p>
        </w:tc>
        <w:tc>
          <w:tcPr>
            <w:tcW w:w="567" w:type="dxa"/>
          </w:tcPr>
          <w:p w:rsidR="0082062C" w:rsidRPr="0081544E" w:rsidRDefault="0082062C" w:rsidP="00716BFD">
            <w:pPr>
              <w:jc w:val="center"/>
              <w:rPr>
                <w:sz w:val="16"/>
                <w:szCs w:val="16"/>
              </w:rPr>
            </w:pPr>
            <w:r w:rsidRPr="0081544E">
              <w:rPr>
                <w:sz w:val="16"/>
                <w:szCs w:val="16"/>
              </w:rPr>
              <w:t>4</w:t>
            </w:r>
          </w:p>
        </w:tc>
        <w:tc>
          <w:tcPr>
            <w:tcW w:w="3263" w:type="dxa"/>
          </w:tcPr>
          <w:p w:rsidR="0082062C" w:rsidRPr="0081544E" w:rsidRDefault="0082062C" w:rsidP="00716BFD">
            <w:pPr>
              <w:jc w:val="both"/>
              <w:rPr>
                <w:sz w:val="16"/>
                <w:szCs w:val="16"/>
              </w:rPr>
            </w:pPr>
            <w:r w:rsidRPr="0081544E">
              <w:rPr>
                <w:sz w:val="16"/>
                <w:szCs w:val="16"/>
              </w:rPr>
              <w:t>Dr.Öğr. Üyesi Ahmet Emre PAKSOY</w:t>
            </w:r>
          </w:p>
          <w:p w:rsidR="0082062C" w:rsidRPr="0081544E" w:rsidRDefault="0082062C" w:rsidP="00716BFD">
            <w:pPr>
              <w:jc w:val="both"/>
              <w:rPr>
                <w:sz w:val="16"/>
                <w:szCs w:val="16"/>
              </w:rPr>
            </w:pPr>
          </w:p>
        </w:tc>
        <w:tc>
          <w:tcPr>
            <w:tcW w:w="992" w:type="dxa"/>
          </w:tcPr>
          <w:p w:rsidR="0082062C" w:rsidRPr="0081544E" w:rsidRDefault="0082062C" w:rsidP="00716BFD">
            <w:pPr>
              <w:rPr>
                <w:sz w:val="16"/>
                <w:szCs w:val="16"/>
              </w:rPr>
            </w:pPr>
            <w:r w:rsidRPr="0081544E">
              <w:rPr>
                <w:sz w:val="16"/>
                <w:szCs w:val="16"/>
              </w:rPr>
              <w:t>Pazartesi</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r w:rsidRPr="0081544E">
              <w:rPr>
                <w:sz w:val="16"/>
                <w:szCs w:val="16"/>
              </w:rPr>
              <w:t>Poliklinik Uzman Salonu</w:t>
            </w:r>
          </w:p>
          <w:p w:rsidR="0082062C" w:rsidRPr="0081544E" w:rsidRDefault="0082062C" w:rsidP="00716BFD">
            <w:pPr>
              <w:rPr>
                <w:sz w:val="16"/>
                <w:szCs w:val="16"/>
              </w:rPr>
            </w:pPr>
          </w:p>
        </w:tc>
      </w:tr>
      <w:tr w:rsidR="0082062C" w:rsidRPr="0081544E" w:rsidTr="00716BFD">
        <w:trPr>
          <w:trHeight w:val="596"/>
        </w:trPr>
        <w:tc>
          <w:tcPr>
            <w:tcW w:w="1028" w:type="dxa"/>
          </w:tcPr>
          <w:p w:rsidR="0082062C" w:rsidRPr="0081544E" w:rsidRDefault="0082062C" w:rsidP="00716BFD">
            <w:pPr>
              <w:jc w:val="both"/>
              <w:rPr>
                <w:sz w:val="16"/>
                <w:szCs w:val="16"/>
              </w:rPr>
            </w:pPr>
            <w:r w:rsidRPr="0081544E">
              <w:rPr>
                <w:sz w:val="16"/>
                <w:szCs w:val="16"/>
              </w:rPr>
              <w:t>UZM1210</w:t>
            </w:r>
          </w:p>
        </w:tc>
        <w:tc>
          <w:tcPr>
            <w:tcW w:w="567" w:type="dxa"/>
          </w:tcPr>
          <w:p w:rsidR="0082062C" w:rsidRPr="0081544E" w:rsidRDefault="0082062C" w:rsidP="00716BFD">
            <w:pPr>
              <w:jc w:val="center"/>
              <w:rPr>
                <w:sz w:val="16"/>
                <w:szCs w:val="16"/>
              </w:rPr>
            </w:pPr>
            <w:r w:rsidRPr="0081544E">
              <w:rPr>
                <w:sz w:val="16"/>
                <w:szCs w:val="16"/>
              </w:rPr>
              <w:t>4</w:t>
            </w:r>
          </w:p>
        </w:tc>
        <w:tc>
          <w:tcPr>
            <w:tcW w:w="567" w:type="dxa"/>
          </w:tcPr>
          <w:p w:rsidR="0082062C" w:rsidRPr="0081544E" w:rsidRDefault="0082062C" w:rsidP="00716BFD">
            <w:pPr>
              <w:jc w:val="center"/>
              <w:rPr>
                <w:sz w:val="16"/>
                <w:szCs w:val="16"/>
              </w:rPr>
            </w:pPr>
            <w:r w:rsidRPr="0081544E">
              <w:rPr>
                <w:sz w:val="16"/>
                <w:szCs w:val="16"/>
              </w:rPr>
              <w:t>4</w:t>
            </w:r>
          </w:p>
        </w:tc>
        <w:tc>
          <w:tcPr>
            <w:tcW w:w="3263" w:type="dxa"/>
          </w:tcPr>
          <w:p w:rsidR="0082062C" w:rsidRPr="0081544E" w:rsidRDefault="0082062C" w:rsidP="00716BFD">
            <w:pPr>
              <w:jc w:val="both"/>
              <w:rPr>
                <w:sz w:val="16"/>
                <w:szCs w:val="16"/>
              </w:rPr>
            </w:pPr>
            <w:r w:rsidRPr="0081544E">
              <w:rPr>
                <w:sz w:val="16"/>
                <w:szCs w:val="16"/>
              </w:rPr>
              <w:t>Dr.Öğr. Üyesi Ahmet Emre PAKSOY</w:t>
            </w:r>
          </w:p>
        </w:tc>
        <w:tc>
          <w:tcPr>
            <w:tcW w:w="992" w:type="dxa"/>
          </w:tcPr>
          <w:p w:rsidR="0082062C" w:rsidRPr="0081544E" w:rsidRDefault="0082062C" w:rsidP="00716BFD">
            <w:pPr>
              <w:rPr>
                <w:sz w:val="16"/>
                <w:szCs w:val="16"/>
              </w:rPr>
            </w:pPr>
            <w:r w:rsidRPr="0081544E">
              <w:rPr>
                <w:sz w:val="16"/>
                <w:szCs w:val="16"/>
              </w:rPr>
              <w:t>Salı</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r w:rsidRPr="0081544E">
              <w:rPr>
                <w:sz w:val="16"/>
                <w:szCs w:val="16"/>
              </w:rPr>
              <w:t>Poliklinik Uzman Salonu</w:t>
            </w:r>
          </w:p>
        </w:tc>
      </w:tr>
      <w:tr w:rsidR="0082062C" w:rsidRPr="0081544E" w:rsidTr="00716BFD">
        <w:trPr>
          <w:trHeight w:val="719"/>
        </w:trPr>
        <w:tc>
          <w:tcPr>
            <w:tcW w:w="1028" w:type="dxa"/>
          </w:tcPr>
          <w:p w:rsidR="0082062C" w:rsidRPr="0081544E" w:rsidRDefault="0082062C" w:rsidP="00716BFD">
            <w:pPr>
              <w:jc w:val="both"/>
              <w:rPr>
                <w:sz w:val="16"/>
                <w:szCs w:val="16"/>
              </w:rPr>
            </w:pPr>
            <w:r w:rsidRPr="0081544E">
              <w:rPr>
                <w:sz w:val="16"/>
                <w:szCs w:val="16"/>
              </w:rPr>
              <w:t>UZM1210</w:t>
            </w:r>
          </w:p>
        </w:tc>
        <w:tc>
          <w:tcPr>
            <w:tcW w:w="567" w:type="dxa"/>
          </w:tcPr>
          <w:p w:rsidR="0082062C" w:rsidRPr="0081544E" w:rsidRDefault="0082062C" w:rsidP="00716BFD">
            <w:pPr>
              <w:jc w:val="center"/>
              <w:rPr>
                <w:sz w:val="16"/>
                <w:szCs w:val="16"/>
              </w:rPr>
            </w:pPr>
            <w:r w:rsidRPr="0081544E">
              <w:rPr>
                <w:sz w:val="16"/>
                <w:szCs w:val="16"/>
              </w:rPr>
              <w:t>4</w:t>
            </w:r>
          </w:p>
        </w:tc>
        <w:tc>
          <w:tcPr>
            <w:tcW w:w="567" w:type="dxa"/>
          </w:tcPr>
          <w:p w:rsidR="0082062C" w:rsidRPr="0081544E" w:rsidRDefault="0082062C" w:rsidP="00716BFD">
            <w:pPr>
              <w:jc w:val="center"/>
              <w:rPr>
                <w:sz w:val="16"/>
                <w:szCs w:val="16"/>
              </w:rPr>
            </w:pPr>
            <w:r w:rsidRPr="0081544E">
              <w:rPr>
                <w:sz w:val="16"/>
                <w:szCs w:val="16"/>
              </w:rPr>
              <w:t>4</w:t>
            </w:r>
          </w:p>
        </w:tc>
        <w:tc>
          <w:tcPr>
            <w:tcW w:w="3263" w:type="dxa"/>
          </w:tcPr>
          <w:p w:rsidR="0082062C" w:rsidRPr="0081544E" w:rsidRDefault="0082062C" w:rsidP="00716BFD">
            <w:pPr>
              <w:jc w:val="both"/>
              <w:rPr>
                <w:sz w:val="16"/>
                <w:szCs w:val="16"/>
              </w:rPr>
            </w:pPr>
            <w:r w:rsidRPr="0081544E">
              <w:rPr>
                <w:sz w:val="16"/>
                <w:szCs w:val="16"/>
              </w:rPr>
              <w:t>Dr.Öğr. Üyesi Ahmet Emre PAKSOY</w:t>
            </w:r>
          </w:p>
        </w:tc>
        <w:tc>
          <w:tcPr>
            <w:tcW w:w="992" w:type="dxa"/>
          </w:tcPr>
          <w:p w:rsidR="0082062C" w:rsidRPr="0081544E" w:rsidRDefault="0082062C" w:rsidP="00716BFD">
            <w:pPr>
              <w:rPr>
                <w:sz w:val="16"/>
                <w:szCs w:val="16"/>
              </w:rPr>
            </w:pPr>
            <w:r w:rsidRPr="0081544E">
              <w:rPr>
                <w:sz w:val="16"/>
                <w:szCs w:val="16"/>
              </w:rPr>
              <w:t>Çarşamba</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r w:rsidRPr="0081544E">
              <w:rPr>
                <w:sz w:val="16"/>
                <w:szCs w:val="16"/>
              </w:rPr>
              <w:t>Ameliyathane Salon 2</w:t>
            </w:r>
          </w:p>
        </w:tc>
      </w:tr>
      <w:tr w:rsidR="0082062C" w:rsidRPr="0081544E" w:rsidTr="00716BFD">
        <w:tc>
          <w:tcPr>
            <w:tcW w:w="1028" w:type="dxa"/>
          </w:tcPr>
          <w:p w:rsidR="0082062C" w:rsidRPr="0081544E" w:rsidRDefault="0082062C" w:rsidP="00716BFD">
            <w:pPr>
              <w:jc w:val="both"/>
              <w:rPr>
                <w:sz w:val="16"/>
                <w:szCs w:val="16"/>
              </w:rPr>
            </w:pPr>
            <w:r w:rsidRPr="0081544E">
              <w:rPr>
                <w:sz w:val="16"/>
                <w:szCs w:val="16"/>
              </w:rPr>
              <w:t>UZM1210</w:t>
            </w:r>
          </w:p>
        </w:tc>
        <w:tc>
          <w:tcPr>
            <w:tcW w:w="567" w:type="dxa"/>
          </w:tcPr>
          <w:p w:rsidR="0082062C" w:rsidRPr="0081544E" w:rsidRDefault="0082062C" w:rsidP="00716BFD">
            <w:pPr>
              <w:jc w:val="center"/>
              <w:rPr>
                <w:sz w:val="16"/>
                <w:szCs w:val="16"/>
              </w:rPr>
            </w:pPr>
            <w:r w:rsidRPr="0081544E">
              <w:rPr>
                <w:sz w:val="16"/>
                <w:szCs w:val="16"/>
              </w:rPr>
              <w:t>4</w:t>
            </w:r>
          </w:p>
        </w:tc>
        <w:tc>
          <w:tcPr>
            <w:tcW w:w="567" w:type="dxa"/>
          </w:tcPr>
          <w:p w:rsidR="0082062C" w:rsidRPr="0081544E" w:rsidRDefault="0082062C" w:rsidP="00716BFD">
            <w:pPr>
              <w:jc w:val="center"/>
              <w:rPr>
                <w:sz w:val="16"/>
                <w:szCs w:val="16"/>
              </w:rPr>
            </w:pPr>
            <w:r w:rsidRPr="0081544E">
              <w:rPr>
                <w:sz w:val="16"/>
                <w:szCs w:val="16"/>
              </w:rPr>
              <w:t>4</w:t>
            </w:r>
          </w:p>
        </w:tc>
        <w:tc>
          <w:tcPr>
            <w:tcW w:w="3263" w:type="dxa"/>
          </w:tcPr>
          <w:p w:rsidR="0082062C" w:rsidRPr="0081544E" w:rsidRDefault="0082062C" w:rsidP="00716BFD">
            <w:pPr>
              <w:jc w:val="both"/>
              <w:rPr>
                <w:sz w:val="16"/>
                <w:szCs w:val="16"/>
              </w:rPr>
            </w:pPr>
            <w:r w:rsidRPr="0081544E">
              <w:rPr>
                <w:sz w:val="16"/>
                <w:szCs w:val="16"/>
              </w:rPr>
              <w:t>Dr.Öğr. Üyesi Ahmet Emre PAKSOY</w:t>
            </w:r>
          </w:p>
        </w:tc>
        <w:tc>
          <w:tcPr>
            <w:tcW w:w="992" w:type="dxa"/>
          </w:tcPr>
          <w:p w:rsidR="0082062C" w:rsidRPr="0081544E" w:rsidRDefault="0082062C" w:rsidP="00716BFD">
            <w:pPr>
              <w:rPr>
                <w:sz w:val="16"/>
                <w:szCs w:val="16"/>
              </w:rPr>
            </w:pPr>
            <w:r w:rsidRPr="0081544E">
              <w:rPr>
                <w:sz w:val="16"/>
                <w:szCs w:val="16"/>
              </w:rPr>
              <w:t>Perşembe</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r w:rsidRPr="0081544E">
              <w:rPr>
                <w:sz w:val="16"/>
                <w:szCs w:val="16"/>
              </w:rPr>
              <w:t>Ameliyathane Salon 2</w:t>
            </w:r>
          </w:p>
        </w:tc>
      </w:tr>
      <w:tr w:rsidR="0082062C" w:rsidRPr="0081544E" w:rsidTr="00716BFD">
        <w:tc>
          <w:tcPr>
            <w:tcW w:w="1028" w:type="dxa"/>
          </w:tcPr>
          <w:p w:rsidR="0082062C" w:rsidRPr="0081544E" w:rsidRDefault="0082062C" w:rsidP="00716BFD">
            <w:pPr>
              <w:jc w:val="both"/>
              <w:rPr>
                <w:sz w:val="16"/>
                <w:szCs w:val="16"/>
              </w:rPr>
            </w:pPr>
            <w:r w:rsidRPr="0081544E">
              <w:rPr>
                <w:sz w:val="16"/>
                <w:szCs w:val="16"/>
              </w:rPr>
              <w:t>UZM1210</w:t>
            </w:r>
          </w:p>
        </w:tc>
        <w:tc>
          <w:tcPr>
            <w:tcW w:w="567" w:type="dxa"/>
          </w:tcPr>
          <w:p w:rsidR="0082062C" w:rsidRPr="0081544E" w:rsidRDefault="0082062C" w:rsidP="00716BFD">
            <w:pPr>
              <w:jc w:val="center"/>
              <w:rPr>
                <w:sz w:val="16"/>
                <w:szCs w:val="16"/>
              </w:rPr>
            </w:pPr>
            <w:r w:rsidRPr="0081544E">
              <w:rPr>
                <w:sz w:val="16"/>
                <w:szCs w:val="16"/>
              </w:rPr>
              <w:t>4</w:t>
            </w:r>
          </w:p>
        </w:tc>
        <w:tc>
          <w:tcPr>
            <w:tcW w:w="567" w:type="dxa"/>
          </w:tcPr>
          <w:p w:rsidR="0082062C" w:rsidRPr="0081544E" w:rsidRDefault="0082062C" w:rsidP="00716BFD">
            <w:pPr>
              <w:jc w:val="center"/>
              <w:rPr>
                <w:sz w:val="16"/>
                <w:szCs w:val="16"/>
              </w:rPr>
            </w:pPr>
            <w:r w:rsidRPr="0081544E">
              <w:rPr>
                <w:sz w:val="16"/>
                <w:szCs w:val="16"/>
              </w:rPr>
              <w:t>4</w:t>
            </w:r>
          </w:p>
        </w:tc>
        <w:tc>
          <w:tcPr>
            <w:tcW w:w="3263" w:type="dxa"/>
          </w:tcPr>
          <w:p w:rsidR="0082062C" w:rsidRPr="0081544E" w:rsidRDefault="0082062C" w:rsidP="00716BFD">
            <w:pPr>
              <w:jc w:val="both"/>
              <w:rPr>
                <w:sz w:val="16"/>
                <w:szCs w:val="16"/>
              </w:rPr>
            </w:pPr>
            <w:r w:rsidRPr="0081544E">
              <w:rPr>
                <w:sz w:val="16"/>
                <w:szCs w:val="16"/>
              </w:rPr>
              <w:t>Prof. Dr. Orhan KARSAN</w:t>
            </w:r>
          </w:p>
        </w:tc>
        <w:tc>
          <w:tcPr>
            <w:tcW w:w="992" w:type="dxa"/>
          </w:tcPr>
          <w:p w:rsidR="0082062C" w:rsidRPr="0081544E" w:rsidRDefault="0082062C" w:rsidP="00716BFD">
            <w:pPr>
              <w:rPr>
                <w:sz w:val="16"/>
                <w:szCs w:val="16"/>
              </w:rPr>
            </w:pPr>
            <w:r w:rsidRPr="0081544E">
              <w:rPr>
                <w:sz w:val="16"/>
                <w:szCs w:val="16"/>
              </w:rPr>
              <w:t>Cuma</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r w:rsidRPr="0081544E">
              <w:rPr>
                <w:sz w:val="16"/>
                <w:szCs w:val="16"/>
              </w:rPr>
              <w:t>Poliklinik Uzman Salonu</w:t>
            </w:r>
          </w:p>
          <w:p w:rsidR="0082062C" w:rsidRPr="0081544E" w:rsidRDefault="0082062C" w:rsidP="00716BFD">
            <w:pPr>
              <w:rPr>
                <w:sz w:val="16"/>
                <w:szCs w:val="16"/>
              </w:rPr>
            </w:pPr>
          </w:p>
        </w:tc>
      </w:tr>
    </w:tbl>
    <w:p w:rsidR="0082062C" w:rsidRPr="0081544E" w:rsidRDefault="0082062C" w:rsidP="0082062C">
      <w:pPr>
        <w:jc w:val="both"/>
        <w:rPr>
          <w:color w:val="000000"/>
          <w:sz w:val="16"/>
          <w:szCs w:val="16"/>
        </w:rPr>
      </w:pPr>
    </w:p>
    <w:p w:rsidR="0082062C" w:rsidRPr="0081544E" w:rsidRDefault="0082062C" w:rsidP="0082062C">
      <w:pPr>
        <w:jc w:val="center"/>
        <w:rPr>
          <w:b/>
          <w:color w:val="000000"/>
          <w:sz w:val="16"/>
          <w:szCs w:val="16"/>
        </w:rPr>
      </w:pPr>
      <w:r w:rsidRPr="0081544E">
        <w:rPr>
          <w:b/>
          <w:color w:val="000000"/>
          <w:sz w:val="16"/>
          <w:szCs w:val="16"/>
        </w:rPr>
        <w:t>2.YIL 1.DÖNEM</w:t>
      </w:r>
    </w:p>
    <w:p w:rsidR="0082062C" w:rsidRPr="0081544E" w:rsidRDefault="0082062C" w:rsidP="0082062C">
      <w:pPr>
        <w:jc w:val="center"/>
        <w:rPr>
          <w:b/>
          <w:color w:val="000000"/>
          <w:sz w:val="16"/>
          <w:szCs w:val="16"/>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40"/>
        <w:gridCol w:w="540"/>
        <w:gridCol w:w="3265"/>
        <w:gridCol w:w="992"/>
        <w:gridCol w:w="1134"/>
        <w:gridCol w:w="2410"/>
      </w:tblGrid>
      <w:tr w:rsidR="0082062C" w:rsidRPr="0081544E" w:rsidTr="00716BFD">
        <w:tc>
          <w:tcPr>
            <w:tcW w:w="1080" w:type="dxa"/>
            <w:vMerge w:val="restart"/>
          </w:tcPr>
          <w:p w:rsidR="0082062C" w:rsidRPr="0081544E" w:rsidRDefault="0082062C" w:rsidP="00716BFD">
            <w:pPr>
              <w:jc w:val="both"/>
              <w:rPr>
                <w:b/>
                <w:sz w:val="16"/>
                <w:szCs w:val="16"/>
              </w:rPr>
            </w:pPr>
            <w:r w:rsidRPr="0081544E">
              <w:rPr>
                <w:b/>
                <w:sz w:val="16"/>
                <w:szCs w:val="16"/>
              </w:rPr>
              <w:t>Dersin Kodu</w:t>
            </w:r>
          </w:p>
        </w:tc>
        <w:tc>
          <w:tcPr>
            <w:tcW w:w="1080" w:type="dxa"/>
            <w:gridSpan w:val="2"/>
          </w:tcPr>
          <w:p w:rsidR="0082062C" w:rsidRPr="0081544E" w:rsidRDefault="0082062C" w:rsidP="00716BFD">
            <w:pPr>
              <w:jc w:val="center"/>
              <w:rPr>
                <w:b/>
                <w:sz w:val="16"/>
                <w:szCs w:val="16"/>
              </w:rPr>
            </w:pPr>
            <w:r w:rsidRPr="0081544E">
              <w:rPr>
                <w:b/>
                <w:sz w:val="16"/>
                <w:szCs w:val="16"/>
              </w:rPr>
              <w:t>Ders Saati</w:t>
            </w:r>
          </w:p>
        </w:tc>
        <w:tc>
          <w:tcPr>
            <w:tcW w:w="3265" w:type="dxa"/>
            <w:vMerge w:val="restart"/>
          </w:tcPr>
          <w:p w:rsidR="0082062C" w:rsidRPr="0081544E" w:rsidRDefault="0082062C" w:rsidP="00716BFD">
            <w:pPr>
              <w:jc w:val="both"/>
              <w:rPr>
                <w:b/>
                <w:sz w:val="16"/>
                <w:szCs w:val="16"/>
              </w:rPr>
            </w:pPr>
            <w:r w:rsidRPr="0081544E">
              <w:rPr>
                <w:b/>
                <w:sz w:val="16"/>
                <w:szCs w:val="16"/>
              </w:rPr>
              <w:t>Öğretim Üyesi</w:t>
            </w:r>
          </w:p>
        </w:tc>
        <w:tc>
          <w:tcPr>
            <w:tcW w:w="992" w:type="dxa"/>
            <w:vMerge w:val="restart"/>
          </w:tcPr>
          <w:p w:rsidR="0082062C" w:rsidRPr="0081544E" w:rsidRDefault="0082062C" w:rsidP="00716BFD">
            <w:pPr>
              <w:jc w:val="both"/>
              <w:rPr>
                <w:b/>
                <w:sz w:val="16"/>
                <w:szCs w:val="16"/>
              </w:rPr>
            </w:pPr>
            <w:r w:rsidRPr="0081544E">
              <w:rPr>
                <w:b/>
                <w:sz w:val="16"/>
                <w:szCs w:val="16"/>
              </w:rPr>
              <w:t>Ders Günü</w:t>
            </w:r>
          </w:p>
        </w:tc>
        <w:tc>
          <w:tcPr>
            <w:tcW w:w="1134" w:type="dxa"/>
            <w:vMerge w:val="restart"/>
          </w:tcPr>
          <w:p w:rsidR="0082062C" w:rsidRPr="0081544E" w:rsidRDefault="0082062C" w:rsidP="00716BFD">
            <w:pPr>
              <w:jc w:val="both"/>
              <w:rPr>
                <w:b/>
                <w:sz w:val="16"/>
                <w:szCs w:val="16"/>
              </w:rPr>
            </w:pPr>
            <w:r w:rsidRPr="0081544E">
              <w:rPr>
                <w:b/>
                <w:sz w:val="16"/>
                <w:szCs w:val="16"/>
              </w:rPr>
              <w:t>Ders Saati</w:t>
            </w:r>
          </w:p>
        </w:tc>
        <w:tc>
          <w:tcPr>
            <w:tcW w:w="2410" w:type="dxa"/>
            <w:vMerge w:val="restart"/>
          </w:tcPr>
          <w:p w:rsidR="0082062C" w:rsidRPr="0081544E" w:rsidRDefault="0082062C" w:rsidP="00716BFD">
            <w:pPr>
              <w:jc w:val="both"/>
              <w:rPr>
                <w:b/>
                <w:sz w:val="16"/>
                <w:szCs w:val="16"/>
              </w:rPr>
            </w:pPr>
            <w:r w:rsidRPr="0081544E">
              <w:rPr>
                <w:b/>
                <w:sz w:val="16"/>
                <w:szCs w:val="16"/>
              </w:rPr>
              <w:t>Ders Yeri</w:t>
            </w:r>
          </w:p>
        </w:tc>
      </w:tr>
      <w:tr w:rsidR="0082062C" w:rsidRPr="0081544E" w:rsidTr="00716BFD">
        <w:tc>
          <w:tcPr>
            <w:tcW w:w="1080" w:type="dxa"/>
            <w:vMerge/>
          </w:tcPr>
          <w:p w:rsidR="0082062C" w:rsidRPr="0081544E" w:rsidRDefault="0082062C" w:rsidP="00716BFD">
            <w:pPr>
              <w:jc w:val="both"/>
              <w:rPr>
                <w:sz w:val="16"/>
                <w:szCs w:val="16"/>
              </w:rPr>
            </w:pPr>
          </w:p>
        </w:tc>
        <w:tc>
          <w:tcPr>
            <w:tcW w:w="540" w:type="dxa"/>
          </w:tcPr>
          <w:p w:rsidR="0082062C" w:rsidRPr="0081544E" w:rsidRDefault="0082062C" w:rsidP="00716BFD">
            <w:pPr>
              <w:jc w:val="center"/>
              <w:rPr>
                <w:b/>
                <w:sz w:val="16"/>
                <w:szCs w:val="16"/>
              </w:rPr>
            </w:pPr>
            <w:r w:rsidRPr="0081544E">
              <w:rPr>
                <w:b/>
                <w:sz w:val="16"/>
                <w:szCs w:val="16"/>
              </w:rPr>
              <w:t>Teo</w:t>
            </w:r>
          </w:p>
        </w:tc>
        <w:tc>
          <w:tcPr>
            <w:tcW w:w="540" w:type="dxa"/>
          </w:tcPr>
          <w:p w:rsidR="0082062C" w:rsidRPr="0081544E" w:rsidRDefault="0082062C" w:rsidP="00716BFD">
            <w:pPr>
              <w:jc w:val="center"/>
              <w:rPr>
                <w:b/>
                <w:sz w:val="16"/>
                <w:szCs w:val="16"/>
              </w:rPr>
            </w:pPr>
            <w:r w:rsidRPr="0081544E">
              <w:rPr>
                <w:b/>
                <w:sz w:val="16"/>
                <w:szCs w:val="16"/>
              </w:rPr>
              <w:t>DF</w:t>
            </w:r>
          </w:p>
        </w:tc>
        <w:tc>
          <w:tcPr>
            <w:tcW w:w="3265" w:type="dxa"/>
            <w:vMerge/>
          </w:tcPr>
          <w:p w:rsidR="0082062C" w:rsidRPr="0081544E" w:rsidRDefault="0082062C" w:rsidP="00716BFD">
            <w:pPr>
              <w:jc w:val="both"/>
              <w:rPr>
                <w:sz w:val="16"/>
                <w:szCs w:val="16"/>
              </w:rPr>
            </w:pPr>
          </w:p>
        </w:tc>
        <w:tc>
          <w:tcPr>
            <w:tcW w:w="992" w:type="dxa"/>
            <w:vMerge/>
          </w:tcPr>
          <w:p w:rsidR="0082062C" w:rsidRPr="0081544E" w:rsidRDefault="0082062C" w:rsidP="00716BFD">
            <w:pPr>
              <w:jc w:val="both"/>
              <w:rPr>
                <w:sz w:val="16"/>
                <w:szCs w:val="16"/>
              </w:rPr>
            </w:pPr>
          </w:p>
        </w:tc>
        <w:tc>
          <w:tcPr>
            <w:tcW w:w="1134" w:type="dxa"/>
            <w:vMerge/>
          </w:tcPr>
          <w:p w:rsidR="0082062C" w:rsidRPr="0081544E" w:rsidRDefault="0082062C" w:rsidP="00716BFD">
            <w:pPr>
              <w:jc w:val="both"/>
              <w:rPr>
                <w:sz w:val="16"/>
                <w:szCs w:val="16"/>
              </w:rPr>
            </w:pPr>
          </w:p>
        </w:tc>
        <w:tc>
          <w:tcPr>
            <w:tcW w:w="2410" w:type="dxa"/>
            <w:vMerge/>
          </w:tcPr>
          <w:p w:rsidR="0082062C" w:rsidRPr="0081544E" w:rsidRDefault="0082062C" w:rsidP="00716BFD">
            <w:pPr>
              <w:jc w:val="both"/>
              <w:rPr>
                <w:sz w:val="16"/>
                <w:szCs w:val="16"/>
              </w:rPr>
            </w:pPr>
          </w:p>
        </w:tc>
      </w:tr>
      <w:tr w:rsidR="0082062C" w:rsidRPr="0081544E" w:rsidTr="00716BFD">
        <w:tc>
          <w:tcPr>
            <w:tcW w:w="1080" w:type="dxa"/>
          </w:tcPr>
          <w:p w:rsidR="0082062C" w:rsidRPr="0081544E" w:rsidRDefault="0082062C" w:rsidP="00716BFD">
            <w:pPr>
              <w:jc w:val="both"/>
              <w:rPr>
                <w:sz w:val="16"/>
                <w:szCs w:val="16"/>
              </w:rPr>
            </w:pPr>
            <w:r w:rsidRPr="0081544E">
              <w:rPr>
                <w:sz w:val="16"/>
                <w:szCs w:val="16"/>
              </w:rPr>
              <w:t>UZM2110</w:t>
            </w:r>
          </w:p>
        </w:tc>
        <w:tc>
          <w:tcPr>
            <w:tcW w:w="540" w:type="dxa"/>
          </w:tcPr>
          <w:p w:rsidR="0082062C" w:rsidRPr="0081544E" w:rsidRDefault="0082062C" w:rsidP="00716BFD">
            <w:pPr>
              <w:jc w:val="center"/>
              <w:rPr>
                <w:sz w:val="16"/>
                <w:szCs w:val="16"/>
              </w:rPr>
            </w:pPr>
            <w:r w:rsidRPr="0081544E">
              <w:rPr>
                <w:sz w:val="16"/>
                <w:szCs w:val="16"/>
              </w:rPr>
              <w:t>4</w:t>
            </w:r>
          </w:p>
        </w:tc>
        <w:tc>
          <w:tcPr>
            <w:tcW w:w="540" w:type="dxa"/>
          </w:tcPr>
          <w:p w:rsidR="0082062C" w:rsidRPr="0081544E" w:rsidRDefault="0082062C" w:rsidP="00716BFD">
            <w:pPr>
              <w:jc w:val="center"/>
              <w:rPr>
                <w:sz w:val="16"/>
                <w:szCs w:val="16"/>
              </w:rPr>
            </w:pPr>
            <w:r w:rsidRPr="0081544E">
              <w:rPr>
                <w:sz w:val="16"/>
                <w:szCs w:val="16"/>
              </w:rPr>
              <w:t>4</w:t>
            </w:r>
          </w:p>
        </w:tc>
        <w:tc>
          <w:tcPr>
            <w:tcW w:w="3265" w:type="dxa"/>
          </w:tcPr>
          <w:p w:rsidR="0082062C" w:rsidRPr="0081544E" w:rsidRDefault="0082062C" w:rsidP="00716BFD">
            <w:pPr>
              <w:jc w:val="both"/>
              <w:rPr>
                <w:sz w:val="16"/>
                <w:szCs w:val="16"/>
              </w:rPr>
            </w:pPr>
            <w:r w:rsidRPr="0081544E">
              <w:rPr>
                <w:sz w:val="16"/>
                <w:szCs w:val="16"/>
              </w:rPr>
              <w:t>Prof. Dr. Ömer Selim YILDIRIM</w:t>
            </w:r>
          </w:p>
          <w:p w:rsidR="0082062C" w:rsidRPr="0081544E" w:rsidRDefault="0082062C" w:rsidP="00716BFD">
            <w:pPr>
              <w:jc w:val="both"/>
              <w:rPr>
                <w:sz w:val="16"/>
                <w:szCs w:val="16"/>
              </w:rPr>
            </w:pPr>
            <w:r w:rsidRPr="0081544E">
              <w:rPr>
                <w:sz w:val="16"/>
                <w:szCs w:val="16"/>
              </w:rPr>
              <w:t xml:space="preserve">Prof.Dr.Orhan KARSAN </w:t>
            </w:r>
          </w:p>
          <w:p w:rsidR="0082062C" w:rsidRPr="0081544E" w:rsidRDefault="0082062C" w:rsidP="00716BFD">
            <w:pPr>
              <w:jc w:val="both"/>
              <w:rPr>
                <w:sz w:val="16"/>
                <w:szCs w:val="16"/>
              </w:rPr>
            </w:pPr>
            <w:r w:rsidRPr="0081544E">
              <w:rPr>
                <w:sz w:val="16"/>
                <w:szCs w:val="16"/>
              </w:rPr>
              <w:t>Prof. Dr. Ömer Selim YILDIRIM</w:t>
            </w:r>
          </w:p>
          <w:p w:rsidR="0082062C" w:rsidRPr="0081544E" w:rsidRDefault="0082062C" w:rsidP="00716BFD">
            <w:pPr>
              <w:jc w:val="both"/>
              <w:rPr>
                <w:sz w:val="16"/>
                <w:szCs w:val="16"/>
              </w:rPr>
            </w:pPr>
            <w:r w:rsidRPr="0081544E">
              <w:rPr>
                <w:sz w:val="16"/>
                <w:szCs w:val="16"/>
              </w:rPr>
              <w:t xml:space="preserve">Prof.Dr.Orhan KARSAN </w:t>
            </w:r>
          </w:p>
          <w:p w:rsidR="0082062C" w:rsidRPr="0081544E" w:rsidRDefault="0082062C" w:rsidP="00716BFD">
            <w:pPr>
              <w:jc w:val="both"/>
              <w:rPr>
                <w:sz w:val="16"/>
                <w:szCs w:val="16"/>
              </w:rPr>
            </w:pPr>
          </w:p>
        </w:tc>
        <w:tc>
          <w:tcPr>
            <w:tcW w:w="992" w:type="dxa"/>
          </w:tcPr>
          <w:p w:rsidR="0082062C" w:rsidRPr="0081544E" w:rsidRDefault="0082062C" w:rsidP="00716BFD">
            <w:pPr>
              <w:rPr>
                <w:sz w:val="16"/>
                <w:szCs w:val="16"/>
              </w:rPr>
            </w:pPr>
            <w:r w:rsidRPr="0081544E">
              <w:rPr>
                <w:sz w:val="16"/>
                <w:szCs w:val="16"/>
              </w:rPr>
              <w:t>Pazartesi</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r w:rsidRPr="0081544E">
              <w:rPr>
                <w:sz w:val="16"/>
                <w:szCs w:val="16"/>
              </w:rPr>
              <w:t>Ortopedi ve Travmatoloji Kliniği</w:t>
            </w:r>
          </w:p>
          <w:p w:rsidR="0082062C" w:rsidRPr="0081544E" w:rsidRDefault="0082062C" w:rsidP="00716BFD">
            <w:pPr>
              <w:rPr>
                <w:sz w:val="16"/>
                <w:szCs w:val="16"/>
              </w:rPr>
            </w:pPr>
            <w:r w:rsidRPr="0081544E">
              <w:rPr>
                <w:sz w:val="16"/>
                <w:szCs w:val="16"/>
              </w:rPr>
              <w:t>Ortopedi ve Travmatoloji Kliniği</w:t>
            </w:r>
          </w:p>
          <w:p w:rsidR="0082062C" w:rsidRPr="0081544E" w:rsidRDefault="0082062C" w:rsidP="00716BFD">
            <w:pPr>
              <w:rPr>
                <w:sz w:val="16"/>
                <w:szCs w:val="16"/>
              </w:rPr>
            </w:pPr>
            <w:r w:rsidRPr="0081544E">
              <w:rPr>
                <w:sz w:val="16"/>
                <w:szCs w:val="16"/>
              </w:rPr>
              <w:t>Ortopedi ve Travmatoloji Kliniği</w:t>
            </w:r>
          </w:p>
          <w:p w:rsidR="0082062C" w:rsidRPr="0081544E" w:rsidRDefault="0082062C" w:rsidP="00716BFD">
            <w:pPr>
              <w:rPr>
                <w:sz w:val="16"/>
                <w:szCs w:val="16"/>
              </w:rPr>
            </w:pPr>
            <w:r w:rsidRPr="0081544E">
              <w:rPr>
                <w:sz w:val="16"/>
                <w:szCs w:val="16"/>
              </w:rPr>
              <w:t>Ortopedi ve Travmatoloji Kliniği</w:t>
            </w:r>
          </w:p>
        </w:tc>
      </w:tr>
      <w:tr w:rsidR="0082062C" w:rsidRPr="0081544E" w:rsidTr="00716BFD">
        <w:trPr>
          <w:trHeight w:val="767"/>
        </w:trPr>
        <w:tc>
          <w:tcPr>
            <w:tcW w:w="1080" w:type="dxa"/>
          </w:tcPr>
          <w:p w:rsidR="0082062C" w:rsidRPr="0081544E" w:rsidRDefault="0082062C" w:rsidP="00716BFD">
            <w:pPr>
              <w:jc w:val="both"/>
              <w:rPr>
                <w:sz w:val="16"/>
                <w:szCs w:val="16"/>
              </w:rPr>
            </w:pPr>
            <w:r w:rsidRPr="0081544E">
              <w:rPr>
                <w:sz w:val="16"/>
                <w:szCs w:val="16"/>
              </w:rPr>
              <w:t>UZM2110</w:t>
            </w:r>
          </w:p>
        </w:tc>
        <w:tc>
          <w:tcPr>
            <w:tcW w:w="540" w:type="dxa"/>
          </w:tcPr>
          <w:p w:rsidR="0082062C" w:rsidRPr="0081544E" w:rsidRDefault="0082062C" w:rsidP="00716BFD">
            <w:pPr>
              <w:jc w:val="center"/>
              <w:rPr>
                <w:sz w:val="16"/>
                <w:szCs w:val="16"/>
              </w:rPr>
            </w:pPr>
            <w:r w:rsidRPr="0081544E">
              <w:rPr>
                <w:sz w:val="16"/>
                <w:szCs w:val="16"/>
              </w:rPr>
              <w:t>4</w:t>
            </w:r>
          </w:p>
        </w:tc>
        <w:tc>
          <w:tcPr>
            <w:tcW w:w="540" w:type="dxa"/>
          </w:tcPr>
          <w:p w:rsidR="0082062C" w:rsidRPr="0081544E" w:rsidRDefault="0082062C" w:rsidP="00716BFD">
            <w:pPr>
              <w:jc w:val="center"/>
              <w:rPr>
                <w:sz w:val="16"/>
                <w:szCs w:val="16"/>
              </w:rPr>
            </w:pPr>
            <w:r w:rsidRPr="0081544E">
              <w:rPr>
                <w:sz w:val="16"/>
                <w:szCs w:val="16"/>
              </w:rPr>
              <w:t>4</w:t>
            </w:r>
          </w:p>
        </w:tc>
        <w:tc>
          <w:tcPr>
            <w:tcW w:w="3265" w:type="dxa"/>
          </w:tcPr>
          <w:p w:rsidR="0082062C" w:rsidRPr="0081544E" w:rsidRDefault="0082062C" w:rsidP="00716BFD">
            <w:pPr>
              <w:jc w:val="both"/>
              <w:rPr>
                <w:sz w:val="16"/>
                <w:szCs w:val="16"/>
              </w:rPr>
            </w:pPr>
            <w:r w:rsidRPr="0081544E">
              <w:rPr>
                <w:sz w:val="16"/>
                <w:szCs w:val="16"/>
              </w:rPr>
              <w:t>Prof.Dr. Naci EZİRMİK</w:t>
            </w:r>
          </w:p>
          <w:p w:rsidR="0082062C" w:rsidRPr="0081544E" w:rsidRDefault="0082062C" w:rsidP="00716BFD">
            <w:pPr>
              <w:jc w:val="both"/>
              <w:rPr>
                <w:sz w:val="16"/>
                <w:szCs w:val="16"/>
              </w:rPr>
            </w:pPr>
            <w:r w:rsidRPr="0081544E">
              <w:rPr>
                <w:sz w:val="16"/>
                <w:szCs w:val="16"/>
              </w:rPr>
              <w:t>Dr.Öğr. Üyesi Ahmet Emre PAKSOY</w:t>
            </w:r>
          </w:p>
          <w:p w:rsidR="0082062C" w:rsidRPr="0081544E" w:rsidRDefault="0082062C" w:rsidP="00716BFD">
            <w:pPr>
              <w:jc w:val="both"/>
              <w:rPr>
                <w:sz w:val="16"/>
                <w:szCs w:val="16"/>
              </w:rPr>
            </w:pPr>
            <w:r w:rsidRPr="0081544E">
              <w:rPr>
                <w:sz w:val="16"/>
                <w:szCs w:val="16"/>
              </w:rPr>
              <w:t>Prof.Dr. Naci EZİRMİK</w:t>
            </w:r>
          </w:p>
          <w:p w:rsidR="0082062C" w:rsidRPr="0081544E" w:rsidRDefault="0082062C" w:rsidP="00716BFD">
            <w:pPr>
              <w:jc w:val="both"/>
              <w:rPr>
                <w:sz w:val="16"/>
                <w:szCs w:val="16"/>
              </w:rPr>
            </w:pPr>
            <w:r w:rsidRPr="0081544E">
              <w:rPr>
                <w:sz w:val="16"/>
                <w:szCs w:val="16"/>
              </w:rPr>
              <w:t>Dr.Öğr. Üyesi Ahmet Emre PAKSOY</w:t>
            </w:r>
          </w:p>
        </w:tc>
        <w:tc>
          <w:tcPr>
            <w:tcW w:w="992" w:type="dxa"/>
          </w:tcPr>
          <w:p w:rsidR="0082062C" w:rsidRPr="0081544E" w:rsidRDefault="0082062C" w:rsidP="00716BFD">
            <w:pPr>
              <w:rPr>
                <w:sz w:val="16"/>
                <w:szCs w:val="16"/>
              </w:rPr>
            </w:pPr>
            <w:r w:rsidRPr="0081544E">
              <w:rPr>
                <w:sz w:val="16"/>
                <w:szCs w:val="16"/>
              </w:rPr>
              <w:t>Salı</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r w:rsidRPr="0081544E">
              <w:rPr>
                <w:sz w:val="16"/>
                <w:szCs w:val="16"/>
              </w:rPr>
              <w:t>Öğretim Üyeleri Odası</w:t>
            </w:r>
          </w:p>
          <w:p w:rsidR="0082062C" w:rsidRPr="0081544E" w:rsidRDefault="0082062C" w:rsidP="00716BFD">
            <w:pPr>
              <w:rPr>
                <w:sz w:val="16"/>
                <w:szCs w:val="16"/>
              </w:rPr>
            </w:pPr>
            <w:r w:rsidRPr="0081544E">
              <w:rPr>
                <w:sz w:val="16"/>
                <w:szCs w:val="16"/>
              </w:rPr>
              <w:t>Öğretim Üyeleri Odası</w:t>
            </w:r>
          </w:p>
          <w:p w:rsidR="0082062C" w:rsidRPr="0081544E" w:rsidRDefault="0082062C" w:rsidP="00716BFD">
            <w:pPr>
              <w:rPr>
                <w:sz w:val="16"/>
                <w:szCs w:val="16"/>
              </w:rPr>
            </w:pPr>
            <w:r w:rsidRPr="0081544E">
              <w:rPr>
                <w:sz w:val="16"/>
                <w:szCs w:val="16"/>
              </w:rPr>
              <w:t>Öğretim Üyeleri Odası</w:t>
            </w:r>
          </w:p>
          <w:p w:rsidR="0082062C" w:rsidRPr="0081544E" w:rsidRDefault="0082062C" w:rsidP="00716BFD">
            <w:pPr>
              <w:rPr>
                <w:sz w:val="16"/>
                <w:szCs w:val="16"/>
              </w:rPr>
            </w:pPr>
            <w:r w:rsidRPr="0081544E">
              <w:rPr>
                <w:sz w:val="16"/>
                <w:szCs w:val="16"/>
              </w:rPr>
              <w:t>Öğretim Üyeleri Odası</w:t>
            </w:r>
          </w:p>
        </w:tc>
      </w:tr>
      <w:tr w:rsidR="0082062C" w:rsidRPr="0081544E" w:rsidTr="00716BFD">
        <w:tc>
          <w:tcPr>
            <w:tcW w:w="1080" w:type="dxa"/>
          </w:tcPr>
          <w:p w:rsidR="0082062C" w:rsidRPr="0081544E" w:rsidRDefault="0082062C" w:rsidP="00716BFD">
            <w:pPr>
              <w:jc w:val="both"/>
              <w:rPr>
                <w:sz w:val="16"/>
                <w:szCs w:val="16"/>
              </w:rPr>
            </w:pPr>
            <w:r w:rsidRPr="0081544E">
              <w:rPr>
                <w:sz w:val="16"/>
                <w:szCs w:val="16"/>
              </w:rPr>
              <w:t>UZM2110</w:t>
            </w:r>
          </w:p>
        </w:tc>
        <w:tc>
          <w:tcPr>
            <w:tcW w:w="540" w:type="dxa"/>
          </w:tcPr>
          <w:p w:rsidR="0082062C" w:rsidRPr="0081544E" w:rsidRDefault="0082062C" w:rsidP="00716BFD">
            <w:pPr>
              <w:jc w:val="center"/>
              <w:rPr>
                <w:sz w:val="16"/>
                <w:szCs w:val="16"/>
              </w:rPr>
            </w:pPr>
            <w:r w:rsidRPr="0081544E">
              <w:rPr>
                <w:sz w:val="16"/>
                <w:szCs w:val="16"/>
              </w:rPr>
              <w:t>4</w:t>
            </w:r>
          </w:p>
        </w:tc>
        <w:tc>
          <w:tcPr>
            <w:tcW w:w="540" w:type="dxa"/>
          </w:tcPr>
          <w:p w:rsidR="0082062C" w:rsidRPr="0081544E" w:rsidRDefault="0082062C" w:rsidP="00716BFD">
            <w:pPr>
              <w:jc w:val="center"/>
              <w:rPr>
                <w:sz w:val="16"/>
                <w:szCs w:val="16"/>
              </w:rPr>
            </w:pPr>
            <w:r w:rsidRPr="0081544E">
              <w:rPr>
                <w:sz w:val="16"/>
                <w:szCs w:val="16"/>
              </w:rPr>
              <w:t>4</w:t>
            </w:r>
          </w:p>
        </w:tc>
        <w:tc>
          <w:tcPr>
            <w:tcW w:w="3265" w:type="dxa"/>
          </w:tcPr>
          <w:p w:rsidR="0082062C" w:rsidRPr="0081544E" w:rsidRDefault="0082062C" w:rsidP="00716BFD">
            <w:pPr>
              <w:jc w:val="both"/>
              <w:rPr>
                <w:sz w:val="16"/>
                <w:szCs w:val="16"/>
              </w:rPr>
            </w:pPr>
            <w:r w:rsidRPr="0081544E">
              <w:rPr>
                <w:sz w:val="16"/>
                <w:szCs w:val="16"/>
              </w:rPr>
              <w:t>Prof.. Dr. Ali AYDIN</w:t>
            </w:r>
          </w:p>
          <w:p w:rsidR="0082062C" w:rsidRPr="0081544E" w:rsidRDefault="0082062C" w:rsidP="00716BFD">
            <w:pPr>
              <w:jc w:val="both"/>
              <w:rPr>
                <w:sz w:val="16"/>
                <w:szCs w:val="16"/>
              </w:rPr>
            </w:pPr>
            <w:r w:rsidRPr="0081544E">
              <w:rPr>
                <w:sz w:val="16"/>
                <w:szCs w:val="16"/>
              </w:rPr>
              <w:t>Dr.Öğr.Üyesi Muhammed Çağatay ENGİN</w:t>
            </w:r>
          </w:p>
          <w:p w:rsidR="0082062C" w:rsidRPr="0081544E" w:rsidRDefault="0082062C" w:rsidP="00716BFD">
            <w:pPr>
              <w:jc w:val="both"/>
              <w:rPr>
                <w:sz w:val="16"/>
                <w:szCs w:val="16"/>
              </w:rPr>
            </w:pPr>
            <w:r w:rsidRPr="0081544E">
              <w:rPr>
                <w:sz w:val="16"/>
                <w:szCs w:val="16"/>
              </w:rPr>
              <w:t>Prof.. Dr. Ali AYDIN</w:t>
            </w:r>
          </w:p>
          <w:p w:rsidR="0082062C" w:rsidRPr="0081544E" w:rsidRDefault="0082062C" w:rsidP="00716BFD">
            <w:pPr>
              <w:jc w:val="both"/>
              <w:rPr>
                <w:sz w:val="16"/>
                <w:szCs w:val="16"/>
              </w:rPr>
            </w:pPr>
            <w:r w:rsidRPr="0081544E">
              <w:rPr>
                <w:sz w:val="16"/>
                <w:szCs w:val="16"/>
              </w:rPr>
              <w:t>Dr.Öğr.Üyesi Muhammed Çağatay ENGİN</w:t>
            </w:r>
          </w:p>
        </w:tc>
        <w:tc>
          <w:tcPr>
            <w:tcW w:w="992" w:type="dxa"/>
          </w:tcPr>
          <w:p w:rsidR="0082062C" w:rsidRPr="0081544E" w:rsidRDefault="0082062C" w:rsidP="00716BFD">
            <w:pPr>
              <w:rPr>
                <w:sz w:val="16"/>
                <w:szCs w:val="16"/>
              </w:rPr>
            </w:pPr>
            <w:r w:rsidRPr="0081544E">
              <w:rPr>
                <w:sz w:val="16"/>
                <w:szCs w:val="16"/>
              </w:rPr>
              <w:t>Çarşamba</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r w:rsidRPr="0081544E">
              <w:rPr>
                <w:sz w:val="16"/>
                <w:szCs w:val="16"/>
              </w:rPr>
              <w:t>Amelyathane</w:t>
            </w:r>
          </w:p>
          <w:p w:rsidR="0082062C" w:rsidRPr="0081544E" w:rsidRDefault="0082062C" w:rsidP="00716BFD">
            <w:pPr>
              <w:rPr>
                <w:sz w:val="16"/>
                <w:szCs w:val="16"/>
              </w:rPr>
            </w:pPr>
            <w:r w:rsidRPr="0081544E">
              <w:rPr>
                <w:sz w:val="16"/>
                <w:szCs w:val="16"/>
              </w:rPr>
              <w:t xml:space="preserve">Amelyathane </w:t>
            </w:r>
          </w:p>
          <w:p w:rsidR="0082062C" w:rsidRPr="0081544E" w:rsidRDefault="0082062C" w:rsidP="00716BFD">
            <w:pPr>
              <w:rPr>
                <w:sz w:val="16"/>
                <w:szCs w:val="16"/>
              </w:rPr>
            </w:pPr>
            <w:r w:rsidRPr="0081544E">
              <w:rPr>
                <w:sz w:val="16"/>
                <w:szCs w:val="16"/>
              </w:rPr>
              <w:t>Amelyathane</w:t>
            </w:r>
          </w:p>
          <w:p w:rsidR="0082062C" w:rsidRPr="0081544E" w:rsidRDefault="0082062C" w:rsidP="00716BFD">
            <w:pPr>
              <w:rPr>
                <w:sz w:val="16"/>
                <w:szCs w:val="16"/>
              </w:rPr>
            </w:pPr>
            <w:r w:rsidRPr="0081544E">
              <w:rPr>
                <w:sz w:val="16"/>
                <w:szCs w:val="16"/>
              </w:rPr>
              <w:t>Amelyathane</w:t>
            </w:r>
          </w:p>
        </w:tc>
      </w:tr>
      <w:tr w:rsidR="0082062C" w:rsidRPr="0081544E" w:rsidTr="00716BFD">
        <w:tc>
          <w:tcPr>
            <w:tcW w:w="1080" w:type="dxa"/>
          </w:tcPr>
          <w:p w:rsidR="0082062C" w:rsidRPr="0081544E" w:rsidRDefault="0082062C" w:rsidP="00716BFD">
            <w:pPr>
              <w:jc w:val="both"/>
              <w:rPr>
                <w:sz w:val="16"/>
                <w:szCs w:val="16"/>
              </w:rPr>
            </w:pPr>
            <w:r w:rsidRPr="0081544E">
              <w:rPr>
                <w:sz w:val="16"/>
                <w:szCs w:val="16"/>
              </w:rPr>
              <w:t>UZM2110</w:t>
            </w:r>
          </w:p>
        </w:tc>
        <w:tc>
          <w:tcPr>
            <w:tcW w:w="540" w:type="dxa"/>
          </w:tcPr>
          <w:p w:rsidR="0082062C" w:rsidRPr="0081544E" w:rsidRDefault="0082062C" w:rsidP="00716BFD">
            <w:pPr>
              <w:jc w:val="center"/>
              <w:rPr>
                <w:sz w:val="16"/>
                <w:szCs w:val="16"/>
              </w:rPr>
            </w:pPr>
            <w:r w:rsidRPr="0081544E">
              <w:rPr>
                <w:sz w:val="16"/>
                <w:szCs w:val="16"/>
              </w:rPr>
              <w:t>4</w:t>
            </w:r>
          </w:p>
        </w:tc>
        <w:tc>
          <w:tcPr>
            <w:tcW w:w="540" w:type="dxa"/>
          </w:tcPr>
          <w:p w:rsidR="0082062C" w:rsidRPr="0081544E" w:rsidRDefault="0082062C" w:rsidP="00716BFD">
            <w:pPr>
              <w:jc w:val="center"/>
              <w:rPr>
                <w:sz w:val="16"/>
                <w:szCs w:val="16"/>
              </w:rPr>
            </w:pPr>
            <w:r w:rsidRPr="0081544E">
              <w:rPr>
                <w:sz w:val="16"/>
                <w:szCs w:val="16"/>
              </w:rPr>
              <w:t>4</w:t>
            </w:r>
          </w:p>
        </w:tc>
        <w:tc>
          <w:tcPr>
            <w:tcW w:w="3265" w:type="dxa"/>
          </w:tcPr>
          <w:p w:rsidR="0082062C" w:rsidRPr="0081544E" w:rsidRDefault="0082062C" w:rsidP="00716BFD">
            <w:pPr>
              <w:jc w:val="both"/>
              <w:rPr>
                <w:sz w:val="16"/>
                <w:szCs w:val="16"/>
              </w:rPr>
            </w:pPr>
            <w:r w:rsidRPr="0081544E">
              <w:rPr>
                <w:sz w:val="16"/>
                <w:szCs w:val="16"/>
              </w:rPr>
              <w:t>Prof. Dr. Ömer Selim YILDIRIM</w:t>
            </w:r>
          </w:p>
          <w:p w:rsidR="0082062C" w:rsidRPr="0081544E" w:rsidRDefault="0082062C" w:rsidP="00716BFD">
            <w:pPr>
              <w:jc w:val="both"/>
              <w:rPr>
                <w:sz w:val="16"/>
                <w:szCs w:val="16"/>
              </w:rPr>
            </w:pPr>
            <w:r w:rsidRPr="0081544E">
              <w:rPr>
                <w:sz w:val="16"/>
                <w:szCs w:val="16"/>
              </w:rPr>
              <w:t>Prof..Dr.Ali AYDIN</w:t>
            </w:r>
          </w:p>
          <w:p w:rsidR="0082062C" w:rsidRPr="0081544E" w:rsidRDefault="0082062C" w:rsidP="00716BFD">
            <w:pPr>
              <w:jc w:val="both"/>
              <w:rPr>
                <w:sz w:val="16"/>
                <w:szCs w:val="16"/>
              </w:rPr>
            </w:pPr>
            <w:r w:rsidRPr="0081544E">
              <w:rPr>
                <w:sz w:val="16"/>
                <w:szCs w:val="16"/>
              </w:rPr>
              <w:t xml:space="preserve">Dr.Öğr.Üyesi Muhammed Çağatay ENGİN </w:t>
            </w:r>
          </w:p>
          <w:p w:rsidR="0082062C" w:rsidRPr="0081544E" w:rsidRDefault="0082062C" w:rsidP="00716BFD">
            <w:pPr>
              <w:jc w:val="both"/>
              <w:rPr>
                <w:sz w:val="16"/>
                <w:szCs w:val="16"/>
              </w:rPr>
            </w:pPr>
            <w:r w:rsidRPr="0081544E">
              <w:rPr>
                <w:sz w:val="16"/>
                <w:szCs w:val="16"/>
              </w:rPr>
              <w:t>Prof..Dr.Ali AYDIN</w:t>
            </w:r>
          </w:p>
        </w:tc>
        <w:tc>
          <w:tcPr>
            <w:tcW w:w="992" w:type="dxa"/>
          </w:tcPr>
          <w:p w:rsidR="0082062C" w:rsidRPr="0081544E" w:rsidRDefault="0082062C" w:rsidP="00716BFD">
            <w:pPr>
              <w:rPr>
                <w:sz w:val="16"/>
                <w:szCs w:val="16"/>
              </w:rPr>
            </w:pPr>
            <w:r w:rsidRPr="0081544E">
              <w:rPr>
                <w:sz w:val="16"/>
                <w:szCs w:val="16"/>
              </w:rPr>
              <w:t>Perşembe</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r w:rsidRPr="0081544E">
              <w:rPr>
                <w:sz w:val="16"/>
                <w:szCs w:val="16"/>
              </w:rPr>
              <w:t>Ortopedi Kliniği Seminer Odası</w:t>
            </w:r>
          </w:p>
          <w:p w:rsidR="0082062C" w:rsidRPr="0081544E" w:rsidRDefault="0082062C" w:rsidP="00716BFD">
            <w:pPr>
              <w:rPr>
                <w:sz w:val="16"/>
                <w:szCs w:val="16"/>
              </w:rPr>
            </w:pPr>
            <w:r w:rsidRPr="0081544E">
              <w:rPr>
                <w:sz w:val="16"/>
                <w:szCs w:val="16"/>
              </w:rPr>
              <w:t>Ortopedi Kliniği Seminer Odası</w:t>
            </w:r>
          </w:p>
          <w:p w:rsidR="0082062C" w:rsidRPr="0081544E" w:rsidRDefault="0082062C" w:rsidP="00716BFD">
            <w:pPr>
              <w:rPr>
                <w:sz w:val="16"/>
                <w:szCs w:val="16"/>
              </w:rPr>
            </w:pPr>
            <w:r w:rsidRPr="0081544E">
              <w:rPr>
                <w:sz w:val="16"/>
                <w:szCs w:val="16"/>
              </w:rPr>
              <w:t>Ortopedi Kliniği Seminer Odası</w:t>
            </w:r>
          </w:p>
          <w:p w:rsidR="0082062C" w:rsidRPr="0081544E" w:rsidRDefault="0082062C" w:rsidP="00716BFD">
            <w:pPr>
              <w:rPr>
                <w:sz w:val="16"/>
                <w:szCs w:val="16"/>
              </w:rPr>
            </w:pPr>
            <w:r w:rsidRPr="0081544E">
              <w:rPr>
                <w:sz w:val="16"/>
                <w:szCs w:val="16"/>
              </w:rPr>
              <w:t>Ortopedi Kliniği Seminer Odası</w:t>
            </w:r>
          </w:p>
        </w:tc>
      </w:tr>
      <w:tr w:rsidR="0082062C" w:rsidRPr="0081544E" w:rsidTr="00716BFD">
        <w:tc>
          <w:tcPr>
            <w:tcW w:w="1080" w:type="dxa"/>
          </w:tcPr>
          <w:p w:rsidR="0082062C" w:rsidRPr="0081544E" w:rsidRDefault="0082062C" w:rsidP="00716BFD">
            <w:pPr>
              <w:jc w:val="both"/>
              <w:rPr>
                <w:sz w:val="16"/>
                <w:szCs w:val="16"/>
              </w:rPr>
            </w:pPr>
            <w:r w:rsidRPr="0081544E">
              <w:rPr>
                <w:sz w:val="16"/>
                <w:szCs w:val="16"/>
              </w:rPr>
              <w:t>UZM2110</w:t>
            </w:r>
          </w:p>
        </w:tc>
        <w:tc>
          <w:tcPr>
            <w:tcW w:w="540" w:type="dxa"/>
          </w:tcPr>
          <w:p w:rsidR="0082062C" w:rsidRPr="0081544E" w:rsidRDefault="0082062C" w:rsidP="00716BFD">
            <w:pPr>
              <w:jc w:val="center"/>
              <w:rPr>
                <w:sz w:val="16"/>
                <w:szCs w:val="16"/>
              </w:rPr>
            </w:pPr>
            <w:r w:rsidRPr="0081544E">
              <w:rPr>
                <w:sz w:val="16"/>
                <w:szCs w:val="16"/>
              </w:rPr>
              <w:t>4</w:t>
            </w:r>
          </w:p>
        </w:tc>
        <w:tc>
          <w:tcPr>
            <w:tcW w:w="540" w:type="dxa"/>
          </w:tcPr>
          <w:p w:rsidR="0082062C" w:rsidRPr="0081544E" w:rsidRDefault="0082062C" w:rsidP="00716BFD">
            <w:pPr>
              <w:jc w:val="center"/>
              <w:rPr>
                <w:sz w:val="16"/>
                <w:szCs w:val="16"/>
              </w:rPr>
            </w:pPr>
            <w:r w:rsidRPr="0081544E">
              <w:rPr>
                <w:sz w:val="16"/>
                <w:szCs w:val="16"/>
              </w:rPr>
              <w:t>4</w:t>
            </w:r>
          </w:p>
        </w:tc>
        <w:tc>
          <w:tcPr>
            <w:tcW w:w="3265" w:type="dxa"/>
          </w:tcPr>
          <w:p w:rsidR="0082062C" w:rsidRPr="0081544E" w:rsidRDefault="0082062C" w:rsidP="00716BFD">
            <w:pPr>
              <w:jc w:val="both"/>
              <w:rPr>
                <w:sz w:val="16"/>
                <w:szCs w:val="16"/>
              </w:rPr>
            </w:pPr>
            <w:r w:rsidRPr="0081544E">
              <w:rPr>
                <w:sz w:val="16"/>
                <w:szCs w:val="16"/>
              </w:rPr>
              <w:t>Prof. Dr. Orhan KARSAN</w:t>
            </w:r>
          </w:p>
          <w:p w:rsidR="0082062C" w:rsidRPr="0081544E" w:rsidRDefault="0082062C" w:rsidP="00716BFD">
            <w:pPr>
              <w:jc w:val="both"/>
              <w:rPr>
                <w:sz w:val="16"/>
                <w:szCs w:val="16"/>
              </w:rPr>
            </w:pPr>
            <w:r w:rsidRPr="0081544E">
              <w:rPr>
                <w:sz w:val="16"/>
                <w:szCs w:val="16"/>
              </w:rPr>
              <w:t>Prof. Dr. Ömer Selim YILDIRIM</w:t>
            </w:r>
          </w:p>
          <w:p w:rsidR="0082062C" w:rsidRPr="0081544E" w:rsidRDefault="0082062C" w:rsidP="00716BFD">
            <w:pPr>
              <w:jc w:val="both"/>
              <w:rPr>
                <w:sz w:val="16"/>
                <w:szCs w:val="16"/>
              </w:rPr>
            </w:pPr>
            <w:r w:rsidRPr="0081544E">
              <w:rPr>
                <w:sz w:val="16"/>
                <w:szCs w:val="16"/>
              </w:rPr>
              <w:t>Prof. Dr. Orhan KARSAN</w:t>
            </w:r>
          </w:p>
          <w:p w:rsidR="0082062C" w:rsidRPr="0081544E" w:rsidRDefault="0082062C" w:rsidP="00716BFD">
            <w:pPr>
              <w:jc w:val="both"/>
              <w:rPr>
                <w:sz w:val="16"/>
                <w:szCs w:val="16"/>
              </w:rPr>
            </w:pPr>
            <w:r w:rsidRPr="0081544E">
              <w:rPr>
                <w:sz w:val="16"/>
                <w:szCs w:val="16"/>
              </w:rPr>
              <w:t>Prof. Dr. Ömer Selim YILDIRIM</w:t>
            </w:r>
          </w:p>
          <w:p w:rsidR="0082062C" w:rsidRPr="0081544E" w:rsidRDefault="0082062C" w:rsidP="00716BFD">
            <w:pPr>
              <w:jc w:val="both"/>
              <w:rPr>
                <w:sz w:val="16"/>
                <w:szCs w:val="16"/>
              </w:rPr>
            </w:pPr>
          </w:p>
        </w:tc>
        <w:tc>
          <w:tcPr>
            <w:tcW w:w="992" w:type="dxa"/>
          </w:tcPr>
          <w:p w:rsidR="0082062C" w:rsidRPr="0081544E" w:rsidRDefault="0082062C" w:rsidP="00716BFD">
            <w:pPr>
              <w:rPr>
                <w:sz w:val="16"/>
                <w:szCs w:val="16"/>
              </w:rPr>
            </w:pPr>
            <w:r w:rsidRPr="0081544E">
              <w:rPr>
                <w:sz w:val="16"/>
                <w:szCs w:val="16"/>
              </w:rPr>
              <w:t>Cuma</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r w:rsidRPr="0081544E">
              <w:rPr>
                <w:sz w:val="16"/>
                <w:szCs w:val="16"/>
              </w:rPr>
              <w:t xml:space="preserve">Öğretim Üyeleri Seminer Odası </w:t>
            </w:r>
          </w:p>
          <w:p w:rsidR="0082062C" w:rsidRPr="0081544E" w:rsidRDefault="0082062C" w:rsidP="00716BFD">
            <w:pPr>
              <w:rPr>
                <w:sz w:val="16"/>
                <w:szCs w:val="16"/>
              </w:rPr>
            </w:pPr>
            <w:r w:rsidRPr="0081544E">
              <w:rPr>
                <w:sz w:val="16"/>
                <w:szCs w:val="16"/>
              </w:rPr>
              <w:t xml:space="preserve">Öğretim Üyeleri Seminer Odası </w:t>
            </w:r>
          </w:p>
          <w:p w:rsidR="0082062C" w:rsidRPr="0081544E" w:rsidRDefault="0082062C" w:rsidP="00716BFD">
            <w:pPr>
              <w:rPr>
                <w:sz w:val="16"/>
                <w:szCs w:val="16"/>
              </w:rPr>
            </w:pPr>
            <w:r w:rsidRPr="0081544E">
              <w:rPr>
                <w:sz w:val="16"/>
                <w:szCs w:val="16"/>
              </w:rPr>
              <w:t xml:space="preserve">Öğretim Üyeleri Seminer Odası </w:t>
            </w:r>
          </w:p>
          <w:p w:rsidR="0082062C" w:rsidRPr="0081544E" w:rsidRDefault="0082062C" w:rsidP="00716BFD">
            <w:pPr>
              <w:rPr>
                <w:sz w:val="16"/>
                <w:szCs w:val="16"/>
              </w:rPr>
            </w:pPr>
            <w:r w:rsidRPr="0081544E">
              <w:rPr>
                <w:sz w:val="16"/>
                <w:szCs w:val="16"/>
              </w:rPr>
              <w:t>Öğretim Üyeleri Seminer Odası</w:t>
            </w:r>
          </w:p>
        </w:tc>
      </w:tr>
    </w:tbl>
    <w:p w:rsidR="0082062C" w:rsidRPr="0081544E" w:rsidRDefault="0082062C" w:rsidP="0082062C">
      <w:pPr>
        <w:jc w:val="both"/>
        <w:rPr>
          <w:color w:val="000000"/>
          <w:sz w:val="16"/>
          <w:szCs w:val="16"/>
        </w:rPr>
      </w:pPr>
    </w:p>
    <w:p w:rsidR="0082062C" w:rsidRPr="0081544E" w:rsidRDefault="0082062C" w:rsidP="0082062C">
      <w:pPr>
        <w:jc w:val="center"/>
        <w:rPr>
          <w:b/>
          <w:sz w:val="16"/>
          <w:szCs w:val="16"/>
        </w:rPr>
      </w:pPr>
      <w:r w:rsidRPr="0081544E">
        <w:rPr>
          <w:b/>
          <w:sz w:val="16"/>
          <w:szCs w:val="16"/>
        </w:rPr>
        <w:t>2.YIL 2.DÖNEM</w:t>
      </w:r>
    </w:p>
    <w:p w:rsidR="0082062C" w:rsidRPr="0081544E" w:rsidRDefault="0082062C" w:rsidP="0082062C">
      <w:pPr>
        <w:jc w:val="center"/>
        <w:rPr>
          <w:b/>
          <w:sz w:val="16"/>
          <w:szCs w:val="16"/>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40"/>
        <w:gridCol w:w="540"/>
        <w:gridCol w:w="3265"/>
        <w:gridCol w:w="992"/>
        <w:gridCol w:w="1134"/>
        <w:gridCol w:w="2410"/>
      </w:tblGrid>
      <w:tr w:rsidR="0082062C" w:rsidRPr="0081544E" w:rsidTr="00716BFD">
        <w:tc>
          <w:tcPr>
            <w:tcW w:w="1080" w:type="dxa"/>
            <w:vMerge w:val="restart"/>
          </w:tcPr>
          <w:p w:rsidR="0082062C" w:rsidRPr="0081544E" w:rsidRDefault="0082062C" w:rsidP="00716BFD">
            <w:pPr>
              <w:jc w:val="both"/>
              <w:rPr>
                <w:b/>
                <w:sz w:val="16"/>
                <w:szCs w:val="16"/>
              </w:rPr>
            </w:pPr>
            <w:r w:rsidRPr="0081544E">
              <w:rPr>
                <w:b/>
                <w:sz w:val="16"/>
                <w:szCs w:val="16"/>
              </w:rPr>
              <w:t>Dersin Kodu</w:t>
            </w:r>
          </w:p>
        </w:tc>
        <w:tc>
          <w:tcPr>
            <w:tcW w:w="1080" w:type="dxa"/>
            <w:gridSpan w:val="2"/>
          </w:tcPr>
          <w:p w:rsidR="0082062C" w:rsidRPr="0081544E" w:rsidRDefault="0082062C" w:rsidP="00716BFD">
            <w:pPr>
              <w:jc w:val="center"/>
              <w:rPr>
                <w:b/>
                <w:sz w:val="16"/>
                <w:szCs w:val="16"/>
              </w:rPr>
            </w:pPr>
            <w:r w:rsidRPr="0081544E">
              <w:rPr>
                <w:b/>
                <w:sz w:val="16"/>
                <w:szCs w:val="16"/>
              </w:rPr>
              <w:t>Ders Saati</w:t>
            </w:r>
          </w:p>
        </w:tc>
        <w:tc>
          <w:tcPr>
            <w:tcW w:w="3265" w:type="dxa"/>
            <w:vMerge w:val="restart"/>
          </w:tcPr>
          <w:p w:rsidR="0082062C" w:rsidRPr="0081544E" w:rsidRDefault="0082062C" w:rsidP="00716BFD">
            <w:pPr>
              <w:jc w:val="both"/>
              <w:rPr>
                <w:b/>
                <w:sz w:val="16"/>
                <w:szCs w:val="16"/>
              </w:rPr>
            </w:pPr>
            <w:r w:rsidRPr="0081544E">
              <w:rPr>
                <w:b/>
                <w:sz w:val="16"/>
                <w:szCs w:val="16"/>
              </w:rPr>
              <w:t>Öğretim Üyesi</w:t>
            </w:r>
          </w:p>
        </w:tc>
        <w:tc>
          <w:tcPr>
            <w:tcW w:w="992" w:type="dxa"/>
            <w:vMerge w:val="restart"/>
          </w:tcPr>
          <w:p w:rsidR="0082062C" w:rsidRPr="0081544E" w:rsidRDefault="0082062C" w:rsidP="00716BFD">
            <w:pPr>
              <w:jc w:val="both"/>
              <w:rPr>
                <w:b/>
                <w:sz w:val="16"/>
                <w:szCs w:val="16"/>
              </w:rPr>
            </w:pPr>
            <w:r w:rsidRPr="0081544E">
              <w:rPr>
                <w:b/>
                <w:sz w:val="16"/>
                <w:szCs w:val="16"/>
              </w:rPr>
              <w:t>Ders Günü</w:t>
            </w:r>
          </w:p>
        </w:tc>
        <w:tc>
          <w:tcPr>
            <w:tcW w:w="1134" w:type="dxa"/>
            <w:vMerge w:val="restart"/>
          </w:tcPr>
          <w:p w:rsidR="0082062C" w:rsidRPr="0081544E" w:rsidRDefault="0082062C" w:rsidP="00716BFD">
            <w:pPr>
              <w:jc w:val="both"/>
              <w:rPr>
                <w:b/>
                <w:sz w:val="16"/>
                <w:szCs w:val="16"/>
              </w:rPr>
            </w:pPr>
            <w:r w:rsidRPr="0081544E">
              <w:rPr>
                <w:b/>
                <w:sz w:val="16"/>
                <w:szCs w:val="16"/>
              </w:rPr>
              <w:t>Ders Saati</w:t>
            </w:r>
          </w:p>
        </w:tc>
        <w:tc>
          <w:tcPr>
            <w:tcW w:w="2410" w:type="dxa"/>
            <w:vMerge w:val="restart"/>
          </w:tcPr>
          <w:p w:rsidR="0082062C" w:rsidRPr="0081544E" w:rsidRDefault="0082062C" w:rsidP="00716BFD">
            <w:pPr>
              <w:jc w:val="both"/>
              <w:rPr>
                <w:b/>
                <w:sz w:val="16"/>
                <w:szCs w:val="16"/>
              </w:rPr>
            </w:pPr>
            <w:r w:rsidRPr="0081544E">
              <w:rPr>
                <w:b/>
                <w:sz w:val="16"/>
                <w:szCs w:val="16"/>
              </w:rPr>
              <w:t>Ders Yeri</w:t>
            </w:r>
          </w:p>
        </w:tc>
      </w:tr>
      <w:tr w:rsidR="0082062C" w:rsidRPr="0081544E" w:rsidTr="00716BFD">
        <w:tc>
          <w:tcPr>
            <w:tcW w:w="1080" w:type="dxa"/>
            <w:vMerge/>
          </w:tcPr>
          <w:p w:rsidR="0082062C" w:rsidRPr="0081544E" w:rsidRDefault="0082062C" w:rsidP="00716BFD">
            <w:pPr>
              <w:jc w:val="both"/>
              <w:rPr>
                <w:sz w:val="16"/>
                <w:szCs w:val="16"/>
              </w:rPr>
            </w:pPr>
          </w:p>
        </w:tc>
        <w:tc>
          <w:tcPr>
            <w:tcW w:w="540" w:type="dxa"/>
          </w:tcPr>
          <w:p w:rsidR="0082062C" w:rsidRPr="0081544E" w:rsidRDefault="0082062C" w:rsidP="00716BFD">
            <w:pPr>
              <w:jc w:val="center"/>
              <w:rPr>
                <w:b/>
                <w:sz w:val="16"/>
                <w:szCs w:val="16"/>
              </w:rPr>
            </w:pPr>
            <w:r w:rsidRPr="0081544E">
              <w:rPr>
                <w:b/>
                <w:sz w:val="16"/>
                <w:szCs w:val="16"/>
              </w:rPr>
              <w:t>Teo</w:t>
            </w:r>
          </w:p>
        </w:tc>
        <w:tc>
          <w:tcPr>
            <w:tcW w:w="540" w:type="dxa"/>
          </w:tcPr>
          <w:p w:rsidR="0082062C" w:rsidRPr="0081544E" w:rsidRDefault="0082062C" w:rsidP="00716BFD">
            <w:pPr>
              <w:jc w:val="center"/>
              <w:rPr>
                <w:b/>
                <w:sz w:val="16"/>
                <w:szCs w:val="16"/>
              </w:rPr>
            </w:pPr>
            <w:r w:rsidRPr="0081544E">
              <w:rPr>
                <w:b/>
                <w:sz w:val="16"/>
                <w:szCs w:val="16"/>
              </w:rPr>
              <w:t>DF</w:t>
            </w:r>
          </w:p>
        </w:tc>
        <w:tc>
          <w:tcPr>
            <w:tcW w:w="3265" w:type="dxa"/>
            <w:vMerge/>
          </w:tcPr>
          <w:p w:rsidR="0082062C" w:rsidRPr="0081544E" w:rsidRDefault="0082062C" w:rsidP="00716BFD">
            <w:pPr>
              <w:jc w:val="both"/>
              <w:rPr>
                <w:sz w:val="16"/>
                <w:szCs w:val="16"/>
              </w:rPr>
            </w:pPr>
          </w:p>
        </w:tc>
        <w:tc>
          <w:tcPr>
            <w:tcW w:w="992" w:type="dxa"/>
            <w:vMerge/>
          </w:tcPr>
          <w:p w:rsidR="0082062C" w:rsidRPr="0081544E" w:rsidRDefault="0082062C" w:rsidP="00716BFD">
            <w:pPr>
              <w:jc w:val="both"/>
              <w:rPr>
                <w:sz w:val="16"/>
                <w:szCs w:val="16"/>
              </w:rPr>
            </w:pPr>
          </w:p>
        </w:tc>
        <w:tc>
          <w:tcPr>
            <w:tcW w:w="1134" w:type="dxa"/>
            <w:vMerge/>
          </w:tcPr>
          <w:p w:rsidR="0082062C" w:rsidRPr="0081544E" w:rsidRDefault="0082062C" w:rsidP="00716BFD">
            <w:pPr>
              <w:jc w:val="both"/>
              <w:rPr>
                <w:sz w:val="16"/>
                <w:szCs w:val="16"/>
              </w:rPr>
            </w:pPr>
          </w:p>
        </w:tc>
        <w:tc>
          <w:tcPr>
            <w:tcW w:w="2410" w:type="dxa"/>
            <w:vMerge/>
          </w:tcPr>
          <w:p w:rsidR="0082062C" w:rsidRPr="0081544E" w:rsidRDefault="0082062C" w:rsidP="00716BFD">
            <w:pPr>
              <w:jc w:val="both"/>
              <w:rPr>
                <w:sz w:val="16"/>
                <w:szCs w:val="16"/>
              </w:rPr>
            </w:pPr>
          </w:p>
        </w:tc>
      </w:tr>
      <w:tr w:rsidR="0082062C" w:rsidRPr="0081544E" w:rsidTr="00716BFD">
        <w:tc>
          <w:tcPr>
            <w:tcW w:w="1080" w:type="dxa"/>
          </w:tcPr>
          <w:p w:rsidR="0082062C" w:rsidRPr="0081544E" w:rsidRDefault="0082062C" w:rsidP="00716BFD">
            <w:pPr>
              <w:jc w:val="both"/>
              <w:rPr>
                <w:sz w:val="16"/>
                <w:szCs w:val="16"/>
              </w:rPr>
            </w:pPr>
            <w:r w:rsidRPr="0081544E">
              <w:rPr>
                <w:sz w:val="16"/>
                <w:szCs w:val="16"/>
              </w:rPr>
              <w:t>UZM2110</w:t>
            </w:r>
          </w:p>
        </w:tc>
        <w:tc>
          <w:tcPr>
            <w:tcW w:w="540" w:type="dxa"/>
          </w:tcPr>
          <w:p w:rsidR="0082062C" w:rsidRPr="0081544E" w:rsidRDefault="0082062C" w:rsidP="00716BFD">
            <w:pPr>
              <w:jc w:val="center"/>
              <w:rPr>
                <w:sz w:val="16"/>
                <w:szCs w:val="16"/>
              </w:rPr>
            </w:pPr>
            <w:r w:rsidRPr="0081544E">
              <w:rPr>
                <w:sz w:val="16"/>
                <w:szCs w:val="16"/>
              </w:rPr>
              <w:t>4</w:t>
            </w:r>
          </w:p>
        </w:tc>
        <w:tc>
          <w:tcPr>
            <w:tcW w:w="540" w:type="dxa"/>
          </w:tcPr>
          <w:p w:rsidR="0082062C" w:rsidRPr="0081544E" w:rsidRDefault="0082062C" w:rsidP="00716BFD">
            <w:pPr>
              <w:jc w:val="center"/>
              <w:rPr>
                <w:sz w:val="16"/>
                <w:szCs w:val="16"/>
              </w:rPr>
            </w:pPr>
            <w:r w:rsidRPr="0081544E">
              <w:rPr>
                <w:sz w:val="16"/>
                <w:szCs w:val="16"/>
              </w:rPr>
              <w:t>4</w:t>
            </w:r>
          </w:p>
        </w:tc>
        <w:tc>
          <w:tcPr>
            <w:tcW w:w="3265" w:type="dxa"/>
          </w:tcPr>
          <w:p w:rsidR="0082062C" w:rsidRPr="0081544E" w:rsidRDefault="0082062C" w:rsidP="00716BFD">
            <w:pPr>
              <w:rPr>
                <w:sz w:val="16"/>
                <w:szCs w:val="16"/>
              </w:rPr>
            </w:pPr>
            <w:r w:rsidRPr="0081544E">
              <w:rPr>
                <w:sz w:val="16"/>
                <w:szCs w:val="16"/>
              </w:rPr>
              <w:t>Dr.Öğr. Üyesi A. Emre PAKSOY</w:t>
            </w:r>
          </w:p>
        </w:tc>
        <w:tc>
          <w:tcPr>
            <w:tcW w:w="992" w:type="dxa"/>
          </w:tcPr>
          <w:p w:rsidR="0082062C" w:rsidRPr="0081544E" w:rsidRDefault="0082062C" w:rsidP="00716BFD">
            <w:pPr>
              <w:rPr>
                <w:sz w:val="16"/>
                <w:szCs w:val="16"/>
              </w:rPr>
            </w:pPr>
            <w:r w:rsidRPr="0081544E">
              <w:rPr>
                <w:sz w:val="16"/>
                <w:szCs w:val="16"/>
              </w:rPr>
              <w:t>Pazartesi</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p>
          <w:p w:rsidR="0082062C" w:rsidRPr="0081544E" w:rsidRDefault="0082062C" w:rsidP="00716BFD">
            <w:pPr>
              <w:rPr>
                <w:sz w:val="16"/>
                <w:szCs w:val="16"/>
              </w:rPr>
            </w:pPr>
          </w:p>
          <w:p w:rsidR="0082062C" w:rsidRPr="0081544E" w:rsidRDefault="0082062C" w:rsidP="00716BFD">
            <w:pPr>
              <w:rPr>
                <w:sz w:val="16"/>
                <w:szCs w:val="16"/>
              </w:rPr>
            </w:pPr>
            <w:r w:rsidRPr="0081544E">
              <w:rPr>
                <w:sz w:val="16"/>
                <w:szCs w:val="16"/>
              </w:rPr>
              <w:t>Poliklinik Uzman Salonu</w:t>
            </w:r>
          </w:p>
          <w:p w:rsidR="0082062C" w:rsidRPr="0081544E" w:rsidRDefault="0082062C" w:rsidP="00716BFD">
            <w:pPr>
              <w:rPr>
                <w:sz w:val="16"/>
                <w:szCs w:val="16"/>
              </w:rPr>
            </w:pPr>
          </w:p>
        </w:tc>
      </w:tr>
      <w:tr w:rsidR="0082062C" w:rsidRPr="0081544E" w:rsidTr="00716BFD">
        <w:trPr>
          <w:trHeight w:val="767"/>
        </w:trPr>
        <w:tc>
          <w:tcPr>
            <w:tcW w:w="1080" w:type="dxa"/>
          </w:tcPr>
          <w:p w:rsidR="0082062C" w:rsidRPr="0081544E" w:rsidRDefault="0082062C" w:rsidP="00716BFD">
            <w:pPr>
              <w:jc w:val="both"/>
              <w:rPr>
                <w:sz w:val="16"/>
                <w:szCs w:val="16"/>
              </w:rPr>
            </w:pPr>
            <w:r w:rsidRPr="0081544E">
              <w:rPr>
                <w:sz w:val="16"/>
                <w:szCs w:val="16"/>
              </w:rPr>
              <w:t>UZM2210</w:t>
            </w:r>
          </w:p>
        </w:tc>
        <w:tc>
          <w:tcPr>
            <w:tcW w:w="540" w:type="dxa"/>
          </w:tcPr>
          <w:p w:rsidR="0082062C" w:rsidRPr="0081544E" w:rsidRDefault="0082062C" w:rsidP="00716BFD">
            <w:pPr>
              <w:jc w:val="center"/>
              <w:rPr>
                <w:sz w:val="16"/>
                <w:szCs w:val="16"/>
              </w:rPr>
            </w:pPr>
            <w:r w:rsidRPr="0081544E">
              <w:rPr>
                <w:sz w:val="16"/>
                <w:szCs w:val="16"/>
              </w:rPr>
              <w:t>4</w:t>
            </w:r>
          </w:p>
        </w:tc>
        <w:tc>
          <w:tcPr>
            <w:tcW w:w="540" w:type="dxa"/>
          </w:tcPr>
          <w:p w:rsidR="0082062C" w:rsidRPr="0081544E" w:rsidRDefault="0082062C" w:rsidP="00716BFD">
            <w:pPr>
              <w:jc w:val="center"/>
              <w:rPr>
                <w:sz w:val="16"/>
                <w:szCs w:val="16"/>
              </w:rPr>
            </w:pPr>
            <w:r w:rsidRPr="0081544E">
              <w:rPr>
                <w:sz w:val="16"/>
                <w:szCs w:val="16"/>
              </w:rPr>
              <w:t>4</w:t>
            </w:r>
          </w:p>
        </w:tc>
        <w:tc>
          <w:tcPr>
            <w:tcW w:w="3265" w:type="dxa"/>
          </w:tcPr>
          <w:p w:rsidR="0082062C" w:rsidRPr="0081544E" w:rsidRDefault="0082062C" w:rsidP="00716BFD">
            <w:pPr>
              <w:rPr>
                <w:sz w:val="16"/>
                <w:szCs w:val="16"/>
              </w:rPr>
            </w:pPr>
            <w:r w:rsidRPr="0081544E">
              <w:rPr>
                <w:sz w:val="16"/>
                <w:szCs w:val="16"/>
              </w:rPr>
              <w:t>Dr.Öğr. Üyesi A. Emre PAKSOY</w:t>
            </w:r>
          </w:p>
        </w:tc>
        <w:tc>
          <w:tcPr>
            <w:tcW w:w="992" w:type="dxa"/>
          </w:tcPr>
          <w:p w:rsidR="0082062C" w:rsidRPr="0081544E" w:rsidRDefault="0082062C" w:rsidP="00716BFD">
            <w:pPr>
              <w:rPr>
                <w:sz w:val="16"/>
                <w:szCs w:val="16"/>
              </w:rPr>
            </w:pPr>
            <w:r w:rsidRPr="0081544E">
              <w:rPr>
                <w:sz w:val="16"/>
                <w:szCs w:val="16"/>
              </w:rPr>
              <w:t>Salı</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p>
          <w:p w:rsidR="0082062C" w:rsidRPr="0081544E" w:rsidRDefault="0082062C" w:rsidP="00716BFD">
            <w:pPr>
              <w:rPr>
                <w:sz w:val="16"/>
                <w:szCs w:val="16"/>
              </w:rPr>
            </w:pPr>
          </w:p>
          <w:p w:rsidR="0082062C" w:rsidRPr="0081544E" w:rsidRDefault="0082062C" w:rsidP="00716BFD">
            <w:pPr>
              <w:rPr>
                <w:sz w:val="16"/>
                <w:szCs w:val="16"/>
              </w:rPr>
            </w:pPr>
            <w:r w:rsidRPr="0081544E">
              <w:rPr>
                <w:sz w:val="16"/>
                <w:szCs w:val="16"/>
              </w:rPr>
              <w:t>Poliklinik Uzman Salonu</w:t>
            </w:r>
          </w:p>
          <w:p w:rsidR="0082062C" w:rsidRPr="0081544E" w:rsidRDefault="0082062C" w:rsidP="00716BFD">
            <w:pPr>
              <w:rPr>
                <w:sz w:val="16"/>
                <w:szCs w:val="16"/>
              </w:rPr>
            </w:pPr>
          </w:p>
        </w:tc>
      </w:tr>
      <w:tr w:rsidR="0082062C" w:rsidRPr="0081544E" w:rsidTr="00716BFD">
        <w:tc>
          <w:tcPr>
            <w:tcW w:w="1080" w:type="dxa"/>
          </w:tcPr>
          <w:p w:rsidR="0082062C" w:rsidRPr="0081544E" w:rsidRDefault="0082062C" w:rsidP="00716BFD">
            <w:pPr>
              <w:jc w:val="both"/>
              <w:rPr>
                <w:sz w:val="16"/>
                <w:szCs w:val="16"/>
              </w:rPr>
            </w:pPr>
            <w:r w:rsidRPr="0081544E">
              <w:rPr>
                <w:sz w:val="16"/>
                <w:szCs w:val="16"/>
              </w:rPr>
              <w:t>UZM2210</w:t>
            </w:r>
          </w:p>
        </w:tc>
        <w:tc>
          <w:tcPr>
            <w:tcW w:w="540" w:type="dxa"/>
          </w:tcPr>
          <w:p w:rsidR="0082062C" w:rsidRPr="0081544E" w:rsidRDefault="0082062C" w:rsidP="00716BFD">
            <w:pPr>
              <w:jc w:val="center"/>
              <w:rPr>
                <w:sz w:val="16"/>
                <w:szCs w:val="16"/>
              </w:rPr>
            </w:pPr>
            <w:r w:rsidRPr="0081544E">
              <w:rPr>
                <w:sz w:val="16"/>
                <w:szCs w:val="16"/>
              </w:rPr>
              <w:t>4</w:t>
            </w:r>
          </w:p>
        </w:tc>
        <w:tc>
          <w:tcPr>
            <w:tcW w:w="540" w:type="dxa"/>
          </w:tcPr>
          <w:p w:rsidR="0082062C" w:rsidRPr="0081544E" w:rsidRDefault="0082062C" w:rsidP="00716BFD">
            <w:pPr>
              <w:jc w:val="center"/>
              <w:rPr>
                <w:sz w:val="16"/>
                <w:szCs w:val="16"/>
              </w:rPr>
            </w:pPr>
            <w:r w:rsidRPr="0081544E">
              <w:rPr>
                <w:sz w:val="16"/>
                <w:szCs w:val="16"/>
              </w:rPr>
              <w:t>4</w:t>
            </w:r>
          </w:p>
        </w:tc>
        <w:tc>
          <w:tcPr>
            <w:tcW w:w="3265" w:type="dxa"/>
          </w:tcPr>
          <w:p w:rsidR="0082062C" w:rsidRPr="0081544E" w:rsidRDefault="0082062C" w:rsidP="00716BFD">
            <w:pPr>
              <w:rPr>
                <w:sz w:val="16"/>
                <w:szCs w:val="16"/>
              </w:rPr>
            </w:pPr>
            <w:r w:rsidRPr="0081544E">
              <w:rPr>
                <w:sz w:val="16"/>
                <w:szCs w:val="16"/>
              </w:rPr>
              <w:t>Dr.Öğr. Üyesi A. Emre PAKSOY</w:t>
            </w:r>
          </w:p>
        </w:tc>
        <w:tc>
          <w:tcPr>
            <w:tcW w:w="992" w:type="dxa"/>
          </w:tcPr>
          <w:p w:rsidR="0082062C" w:rsidRPr="0081544E" w:rsidRDefault="0082062C" w:rsidP="00716BFD">
            <w:pPr>
              <w:rPr>
                <w:sz w:val="16"/>
                <w:szCs w:val="16"/>
              </w:rPr>
            </w:pPr>
            <w:r w:rsidRPr="0081544E">
              <w:rPr>
                <w:sz w:val="16"/>
                <w:szCs w:val="16"/>
              </w:rPr>
              <w:t>Çarşamba</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p>
          <w:p w:rsidR="0082062C" w:rsidRPr="0081544E" w:rsidRDefault="0082062C" w:rsidP="00716BFD">
            <w:pPr>
              <w:rPr>
                <w:sz w:val="16"/>
                <w:szCs w:val="16"/>
              </w:rPr>
            </w:pPr>
          </w:p>
          <w:p w:rsidR="0082062C" w:rsidRPr="0081544E" w:rsidRDefault="0082062C" w:rsidP="00716BFD">
            <w:pPr>
              <w:rPr>
                <w:sz w:val="16"/>
                <w:szCs w:val="16"/>
              </w:rPr>
            </w:pPr>
            <w:r w:rsidRPr="0081544E">
              <w:rPr>
                <w:sz w:val="16"/>
                <w:szCs w:val="16"/>
              </w:rPr>
              <w:t>Ameliyathane Salon 2</w:t>
            </w:r>
          </w:p>
          <w:p w:rsidR="0082062C" w:rsidRPr="0081544E" w:rsidRDefault="0082062C" w:rsidP="00716BFD">
            <w:pPr>
              <w:rPr>
                <w:sz w:val="16"/>
                <w:szCs w:val="16"/>
              </w:rPr>
            </w:pPr>
          </w:p>
        </w:tc>
      </w:tr>
      <w:tr w:rsidR="0082062C" w:rsidRPr="0081544E" w:rsidTr="00716BFD">
        <w:tc>
          <w:tcPr>
            <w:tcW w:w="1080" w:type="dxa"/>
          </w:tcPr>
          <w:p w:rsidR="0082062C" w:rsidRPr="0081544E" w:rsidRDefault="0082062C" w:rsidP="00716BFD">
            <w:pPr>
              <w:jc w:val="both"/>
              <w:rPr>
                <w:sz w:val="16"/>
                <w:szCs w:val="16"/>
              </w:rPr>
            </w:pPr>
            <w:r w:rsidRPr="0081544E">
              <w:rPr>
                <w:sz w:val="16"/>
                <w:szCs w:val="16"/>
              </w:rPr>
              <w:t>UZM2210</w:t>
            </w:r>
          </w:p>
        </w:tc>
        <w:tc>
          <w:tcPr>
            <w:tcW w:w="540" w:type="dxa"/>
          </w:tcPr>
          <w:p w:rsidR="0082062C" w:rsidRPr="0081544E" w:rsidRDefault="0082062C" w:rsidP="00716BFD">
            <w:pPr>
              <w:jc w:val="center"/>
              <w:rPr>
                <w:sz w:val="16"/>
                <w:szCs w:val="16"/>
              </w:rPr>
            </w:pPr>
            <w:r w:rsidRPr="0081544E">
              <w:rPr>
                <w:sz w:val="16"/>
                <w:szCs w:val="16"/>
              </w:rPr>
              <w:t>4</w:t>
            </w:r>
          </w:p>
        </w:tc>
        <w:tc>
          <w:tcPr>
            <w:tcW w:w="540" w:type="dxa"/>
          </w:tcPr>
          <w:p w:rsidR="0082062C" w:rsidRPr="0081544E" w:rsidRDefault="0082062C" w:rsidP="00716BFD">
            <w:pPr>
              <w:jc w:val="center"/>
              <w:rPr>
                <w:sz w:val="16"/>
                <w:szCs w:val="16"/>
              </w:rPr>
            </w:pPr>
            <w:r w:rsidRPr="0081544E">
              <w:rPr>
                <w:sz w:val="16"/>
                <w:szCs w:val="16"/>
              </w:rPr>
              <w:t>4</w:t>
            </w:r>
          </w:p>
        </w:tc>
        <w:tc>
          <w:tcPr>
            <w:tcW w:w="3265" w:type="dxa"/>
          </w:tcPr>
          <w:p w:rsidR="0082062C" w:rsidRPr="0081544E" w:rsidRDefault="0082062C" w:rsidP="00716BFD">
            <w:pPr>
              <w:rPr>
                <w:sz w:val="16"/>
                <w:szCs w:val="16"/>
              </w:rPr>
            </w:pPr>
            <w:r w:rsidRPr="0081544E">
              <w:rPr>
                <w:sz w:val="16"/>
                <w:szCs w:val="16"/>
              </w:rPr>
              <w:t>Dr.Öğr. Üyesi A. Emre PAKSOY</w:t>
            </w:r>
          </w:p>
        </w:tc>
        <w:tc>
          <w:tcPr>
            <w:tcW w:w="992" w:type="dxa"/>
          </w:tcPr>
          <w:p w:rsidR="0082062C" w:rsidRPr="0081544E" w:rsidRDefault="0082062C" w:rsidP="00716BFD">
            <w:pPr>
              <w:rPr>
                <w:sz w:val="16"/>
                <w:szCs w:val="16"/>
              </w:rPr>
            </w:pPr>
            <w:r w:rsidRPr="0081544E">
              <w:rPr>
                <w:sz w:val="16"/>
                <w:szCs w:val="16"/>
              </w:rPr>
              <w:t>Perşembe</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p>
          <w:p w:rsidR="0082062C" w:rsidRPr="0081544E" w:rsidRDefault="0082062C" w:rsidP="00716BFD">
            <w:pPr>
              <w:rPr>
                <w:sz w:val="16"/>
                <w:szCs w:val="16"/>
              </w:rPr>
            </w:pPr>
          </w:p>
          <w:p w:rsidR="0082062C" w:rsidRPr="0081544E" w:rsidRDefault="0082062C" w:rsidP="00716BFD">
            <w:pPr>
              <w:rPr>
                <w:sz w:val="16"/>
                <w:szCs w:val="16"/>
              </w:rPr>
            </w:pPr>
            <w:r w:rsidRPr="0081544E">
              <w:rPr>
                <w:sz w:val="16"/>
                <w:szCs w:val="16"/>
              </w:rPr>
              <w:t>Ameliyathane Salon 2</w:t>
            </w:r>
          </w:p>
          <w:p w:rsidR="0082062C" w:rsidRPr="0081544E" w:rsidRDefault="0082062C" w:rsidP="00716BFD">
            <w:pPr>
              <w:rPr>
                <w:sz w:val="16"/>
                <w:szCs w:val="16"/>
              </w:rPr>
            </w:pPr>
          </w:p>
        </w:tc>
      </w:tr>
      <w:tr w:rsidR="0082062C" w:rsidRPr="0081544E" w:rsidTr="00716BFD">
        <w:tc>
          <w:tcPr>
            <w:tcW w:w="1080" w:type="dxa"/>
          </w:tcPr>
          <w:p w:rsidR="0082062C" w:rsidRPr="0081544E" w:rsidRDefault="0082062C" w:rsidP="00716BFD">
            <w:pPr>
              <w:jc w:val="both"/>
              <w:rPr>
                <w:sz w:val="16"/>
                <w:szCs w:val="16"/>
              </w:rPr>
            </w:pPr>
            <w:r w:rsidRPr="0081544E">
              <w:rPr>
                <w:sz w:val="16"/>
                <w:szCs w:val="16"/>
              </w:rPr>
              <w:t>UZM2210</w:t>
            </w:r>
          </w:p>
        </w:tc>
        <w:tc>
          <w:tcPr>
            <w:tcW w:w="540" w:type="dxa"/>
          </w:tcPr>
          <w:p w:rsidR="0082062C" w:rsidRPr="0081544E" w:rsidRDefault="0082062C" w:rsidP="00716BFD">
            <w:pPr>
              <w:jc w:val="center"/>
              <w:rPr>
                <w:sz w:val="16"/>
                <w:szCs w:val="16"/>
              </w:rPr>
            </w:pPr>
            <w:r w:rsidRPr="0081544E">
              <w:rPr>
                <w:sz w:val="16"/>
                <w:szCs w:val="16"/>
              </w:rPr>
              <w:t>4</w:t>
            </w:r>
          </w:p>
        </w:tc>
        <w:tc>
          <w:tcPr>
            <w:tcW w:w="540" w:type="dxa"/>
          </w:tcPr>
          <w:p w:rsidR="0082062C" w:rsidRPr="0081544E" w:rsidRDefault="0082062C" w:rsidP="00716BFD">
            <w:pPr>
              <w:jc w:val="center"/>
              <w:rPr>
                <w:sz w:val="16"/>
                <w:szCs w:val="16"/>
              </w:rPr>
            </w:pPr>
            <w:r w:rsidRPr="0081544E">
              <w:rPr>
                <w:sz w:val="16"/>
                <w:szCs w:val="16"/>
              </w:rPr>
              <w:t>4</w:t>
            </w:r>
          </w:p>
        </w:tc>
        <w:tc>
          <w:tcPr>
            <w:tcW w:w="3265" w:type="dxa"/>
          </w:tcPr>
          <w:p w:rsidR="0082062C" w:rsidRPr="0081544E" w:rsidRDefault="0082062C" w:rsidP="00716BFD">
            <w:pPr>
              <w:rPr>
                <w:sz w:val="16"/>
                <w:szCs w:val="16"/>
              </w:rPr>
            </w:pPr>
            <w:r w:rsidRPr="0081544E">
              <w:rPr>
                <w:sz w:val="16"/>
                <w:szCs w:val="16"/>
              </w:rPr>
              <w:t>Dr. Öğr Üyesi A.Emre PAKSOY</w:t>
            </w:r>
          </w:p>
        </w:tc>
        <w:tc>
          <w:tcPr>
            <w:tcW w:w="992" w:type="dxa"/>
          </w:tcPr>
          <w:p w:rsidR="0082062C" w:rsidRPr="0081544E" w:rsidRDefault="0082062C" w:rsidP="00716BFD">
            <w:pPr>
              <w:rPr>
                <w:sz w:val="16"/>
                <w:szCs w:val="16"/>
              </w:rPr>
            </w:pPr>
            <w:r w:rsidRPr="0081544E">
              <w:rPr>
                <w:sz w:val="16"/>
                <w:szCs w:val="16"/>
              </w:rPr>
              <w:t>Cuma</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p>
          <w:p w:rsidR="0082062C" w:rsidRPr="0081544E" w:rsidRDefault="0082062C" w:rsidP="00716BFD">
            <w:pPr>
              <w:rPr>
                <w:sz w:val="16"/>
                <w:szCs w:val="16"/>
              </w:rPr>
            </w:pPr>
          </w:p>
          <w:p w:rsidR="0082062C" w:rsidRPr="0081544E" w:rsidRDefault="0082062C" w:rsidP="00716BFD">
            <w:pPr>
              <w:rPr>
                <w:sz w:val="16"/>
                <w:szCs w:val="16"/>
              </w:rPr>
            </w:pPr>
            <w:r w:rsidRPr="0081544E">
              <w:rPr>
                <w:sz w:val="16"/>
                <w:szCs w:val="16"/>
              </w:rPr>
              <w:t>Poliklinik Uzman Salonu</w:t>
            </w:r>
          </w:p>
          <w:p w:rsidR="0082062C" w:rsidRPr="0081544E" w:rsidRDefault="0082062C" w:rsidP="00716BFD">
            <w:pPr>
              <w:rPr>
                <w:sz w:val="16"/>
                <w:szCs w:val="16"/>
              </w:rPr>
            </w:pPr>
          </w:p>
        </w:tc>
      </w:tr>
    </w:tbl>
    <w:p w:rsidR="0082062C" w:rsidRDefault="0082062C" w:rsidP="0082062C">
      <w:pPr>
        <w:jc w:val="both"/>
        <w:rPr>
          <w:color w:val="000000"/>
          <w:sz w:val="16"/>
          <w:szCs w:val="16"/>
        </w:rPr>
      </w:pPr>
    </w:p>
    <w:p w:rsidR="00A11570" w:rsidRDefault="00A11570" w:rsidP="0082062C">
      <w:pPr>
        <w:jc w:val="both"/>
        <w:rPr>
          <w:color w:val="000000"/>
          <w:sz w:val="16"/>
          <w:szCs w:val="16"/>
        </w:rPr>
      </w:pPr>
    </w:p>
    <w:p w:rsidR="00A11570" w:rsidRDefault="00A11570" w:rsidP="0082062C">
      <w:pPr>
        <w:jc w:val="both"/>
        <w:rPr>
          <w:color w:val="000000"/>
          <w:sz w:val="16"/>
          <w:szCs w:val="16"/>
        </w:rPr>
      </w:pPr>
    </w:p>
    <w:p w:rsidR="00A11570" w:rsidRDefault="00A11570" w:rsidP="0082062C">
      <w:pPr>
        <w:jc w:val="both"/>
        <w:rPr>
          <w:color w:val="000000"/>
          <w:sz w:val="16"/>
          <w:szCs w:val="16"/>
        </w:rPr>
      </w:pPr>
    </w:p>
    <w:p w:rsidR="00A11570" w:rsidRDefault="00A11570" w:rsidP="0082062C">
      <w:pPr>
        <w:jc w:val="both"/>
        <w:rPr>
          <w:color w:val="000000"/>
          <w:sz w:val="16"/>
          <w:szCs w:val="16"/>
        </w:rPr>
      </w:pPr>
    </w:p>
    <w:p w:rsidR="00A11570" w:rsidRPr="0081544E" w:rsidRDefault="00A11570" w:rsidP="0082062C">
      <w:pPr>
        <w:jc w:val="both"/>
        <w:rPr>
          <w:color w:val="000000"/>
          <w:sz w:val="16"/>
          <w:szCs w:val="16"/>
        </w:rPr>
      </w:pPr>
    </w:p>
    <w:p w:rsidR="0082062C" w:rsidRPr="0081544E" w:rsidRDefault="0082062C" w:rsidP="0082062C">
      <w:pPr>
        <w:jc w:val="center"/>
        <w:rPr>
          <w:b/>
          <w:color w:val="000000"/>
          <w:sz w:val="16"/>
          <w:szCs w:val="16"/>
        </w:rPr>
      </w:pPr>
      <w:r w:rsidRPr="0081544E">
        <w:rPr>
          <w:b/>
          <w:color w:val="000000"/>
          <w:sz w:val="16"/>
          <w:szCs w:val="16"/>
        </w:rPr>
        <w:t>3.YIL 1.DÖNEM</w:t>
      </w:r>
    </w:p>
    <w:p w:rsidR="0082062C" w:rsidRPr="0081544E" w:rsidRDefault="0082062C" w:rsidP="0082062C">
      <w:pPr>
        <w:jc w:val="center"/>
        <w:rPr>
          <w:b/>
          <w:color w:val="000000"/>
          <w:sz w:val="16"/>
          <w:szCs w:val="16"/>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40"/>
        <w:gridCol w:w="540"/>
        <w:gridCol w:w="3265"/>
        <w:gridCol w:w="992"/>
        <w:gridCol w:w="1134"/>
        <w:gridCol w:w="2410"/>
      </w:tblGrid>
      <w:tr w:rsidR="0082062C" w:rsidRPr="0081544E" w:rsidTr="00716BFD">
        <w:tc>
          <w:tcPr>
            <w:tcW w:w="1080" w:type="dxa"/>
            <w:vMerge w:val="restart"/>
          </w:tcPr>
          <w:p w:rsidR="0082062C" w:rsidRPr="0081544E" w:rsidRDefault="0082062C" w:rsidP="00716BFD">
            <w:pPr>
              <w:jc w:val="both"/>
              <w:rPr>
                <w:b/>
                <w:sz w:val="16"/>
                <w:szCs w:val="16"/>
              </w:rPr>
            </w:pPr>
            <w:r w:rsidRPr="0081544E">
              <w:rPr>
                <w:b/>
                <w:sz w:val="16"/>
                <w:szCs w:val="16"/>
              </w:rPr>
              <w:t>Dersin Kodu</w:t>
            </w:r>
          </w:p>
        </w:tc>
        <w:tc>
          <w:tcPr>
            <w:tcW w:w="1080" w:type="dxa"/>
            <w:gridSpan w:val="2"/>
          </w:tcPr>
          <w:p w:rsidR="0082062C" w:rsidRPr="0081544E" w:rsidRDefault="0082062C" w:rsidP="00716BFD">
            <w:pPr>
              <w:jc w:val="center"/>
              <w:rPr>
                <w:b/>
                <w:sz w:val="16"/>
                <w:szCs w:val="16"/>
              </w:rPr>
            </w:pPr>
            <w:r w:rsidRPr="0081544E">
              <w:rPr>
                <w:b/>
                <w:sz w:val="16"/>
                <w:szCs w:val="16"/>
              </w:rPr>
              <w:t>Ders Saati</w:t>
            </w:r>
          </w:p>
        </w:tc>
        <w:tc>
          <w:tcPr>
            <w:tcW w:w="3265" w:type="dxa"/>
            <w:vMerge w:val="restart"/>
          </w:tcPr>
          <w:p w:rsidR="0082062C" w:rsidRPr="0081544E" w:rsidRDefault="0082062C" w:rsidP="00716BFD">
            <w:pPr>
              <w:jc w:val="both"/>
              <w:rPr>
                <w:b/>
                <w:sz w:val="16"/>
                <w:szCs w:val="16"/>
              </w:rPr>
            </w:pPr>
            <w:r w:rsidRPr="0081544E">
              <w:rPr>
                <w:b/>
                <w:sz w:val="16"/>
                <w:szCs w:val="16"/>
              </w:rPr>
              <w:t>Öğretim Üyesi</w:t>
            </w:r>
          </w:p>
        </w:tc>
        <w:tc>
          <w:tcPr>
            <w:tcW w:w="992" w:type="dxa"/>
            <w:vMerge w:val="restart"/>
          </w:tcPr>
          <w:p w:rsidR="0082062C" w:rsidRPr="0081544E" w:rsidRDefault="0082062C" w:rsidP="00716BFD">
            <w:pPr>
              <w:jc w:val="both"/>
              <w:rPr>
                <w:b/>
                <w:sz w:val="16"/>
                <w:szCs w:val="16"/>
              </w:rPr>
            </w:pPr>
            <w:r w:rsidRPr="0081544E">
              <w:rPr>
                <w:b/>
                <w:sz w:val="16"/>
                <w:szCs w:val="16"/>
              </w:rPr>
              <w:t>Ders Günü</w:t>
            </w:r>
          </w:p>
        </w:tc>
        <w:tc>
          <w:tcPr>
            <w:tcW w:w="1134" w:type="dxa"/>
            <w:vMerge w:val="restart"/>
          </w:tcPr>
          <w:p w:rsidR="0082062C" w:rsidRPr="0081544E" w:rsidRDefault="0082062C" w:rsidP="00716BFD">
            <w:pPr>
              <w:jc w:val="both"/>
              <w:rPr>
                <w:b/>
                <w:sz w:val="16"/>
                <w:szCs w:val="16"/>
              </w:rPr>
            </w:pPr>
            <w:r w:rsidRPr="0081544E">
              <w:rPr>
                <w:b/>
                <w:sz w:val="16"/>
                <w:szCs w:val="16"/>
              </w:rPr>
              <w:t>Ders Saati</w:t>
            </w:r>
          </w:p>
        </w:tc>
        <w:tc>
          <w:tcPr>
            <w:tcW w:w="2410" w:type="dxa"/>
            <w:vMerge w:val="restart"/>
          </w:tcPr>
          <w:p w:rsidR="0082062C" w:rsidRPr="0081544E" w:rsidRDefault="0082062C" w:rsidP="00716BFD">
            <w:pPr>
              <w:jc w:val="both"/>
              <w:rPr>
                <w:b/>
                <w:sz w:val="16"/>
                <w:szCs w:val="16"/>
              </w:rPr>
            </w:pPr>
            <w:r w:rsidRPr="0081544E">
              <w:rPr>
                <w:b/>
                <w:sz w:val="16"/>
                <w:szCs w:val="16"/>
              </w:rPr>
              <w:t>Ders Yeri</w:t>
            </w:r>
          </w:p>
        </w:tc>
      </w:tr>
      <w:tr w:rsidR="0082062C" w:rsidRPr="0081544E" w:rsidTr="00716BFD">
        <w:trPr>
          <w:trHeight w:val="222"/>
        </w:trPr>
        <w:tc>
          <w:tcPr>
            <w:tcW w:w="1080" w:type="dxa"/>
            <w:vMerge/>
          </w:tcPr>
          <w:p w:rsidR="0082062C" w:rsidRPr="0081544E" w:rsidRDefault="0082062C" w:rsidP="00716BFD">
            <w:pPr>
              <w:jc w:val="both"/>
              <w:rPr>
                <w:sz w:val="16"/>
                <w:szCs w:val="16"/>
              </w:rPr>
            </w:pPr>
          </w:p>
        </w:tc>
        <w:tc>
          <w:tcPr>
            <w:tcW w:w="540" w:type="dxa"/>
          </w:tcPr>
          <w:p w:rsidR="0082062C" w:rsidRPr="0081544E" w:rsidRDefault="0082062C" w:rsidP="00716BFD">
            <w:pPr>
              <w:jc w:val="center"/>
              <w:rPr>
                <w:b/>
                <w:sz w:val="16"/>
                <w:szCs w:val="16"/>
              </w:rPr>
            </w:pPr>
            <w:r w:rsidRPr="0081544E">
              <w:rPr>
                <w:b/>
                <w:sz w:val="16"/>
                <w:szCs w:val="16"/>
              </w:rPr>
              <w:t>Teo</w:t>
            </w:r>
          </w:p>
        </w:tc>
        <w:tc>
          <w:tcPr>
            <w:tcW w:w="540" w:type="dxa"/>
          </w:tcPr>
          <w:p w:rsidR="0082062C" w:rsidRPr="0081544E" w:rsidRDefault="0082062C" w:rsidP="00716BFD">
            <w:pPr>
              <w:jc w:val="center"/>
              <w:rPr>
                <w:b/>
                <w:sz w:val="16"/>
                <w:szCs w:val="16"/>
              </w:rPr>
            </w:pPr>
            <w:r w:rsidRPr="0081544E">
              <w:rPr>
                <w:b/>
                <w:sz w:val="16"/>
                <w:szCs w:val="16"/>
              </w:rPr>
              <w:t>DF</w:t>
            </w:r>
          </w:p>
        </w:tc>
        <w:tc>
          <w:tcPr>
            <w:tcW w:w="3265" w:type="dxa"/>
            <w:vMerge/>
          </w:tcPr>
          <w:p w:rsidR="0082062C" w:rsidRPr="0081544E" w:rsidRDefault="0082062C" w:rsidP="00716BFD">
            <w:pPr>
              <w:jc w:val="both"/>
              <w:rPr>
                <w:sz w:val="16"/>
                <w:szCs w:val="16"/>
              </w:rPr>
            </w:pPr>
          </w:p>
        </w:tc>
        <w:tc>
          <w:tcPr>
            <w:tcW w:w="992" w:type="dxa"/>
            <w:vMerge/>
          </w:tcPr>
          <w:p w:rsidR="0082062C" w:rsidRPr="0081544E" w:rsidRDefault="0082062C" w:rsidP="00716BFD">
            <w:pPr>
              <w:jc w:val="both"/>
              <w:rPr>
                <w:sz w:val="16"/>
                <w:szCs w:val="16"/>
              </w:rPr>
            </w:pPr>
          </w:p>
        </w:tc>
        <w:tc>
          <w:tcPr>
            <w:tcW w:w="1134" w:type="dxa"/>
            <w:vMerge/>
          </w:tcPr>
          <w:p w:rsidR="0082062C" w:rsidRPr="0081544E" w:rsidRDefault="0082062C" w:rsidP="00716BFD">
            <w:pPr>
              <w:jc w:val="both"/>
              <w:rPr>
                <w:sz w:val="16"/>
                <w:szCs w:val="16"/>
              </w:rPr>
            </w:pPr>
          </w:p>
        </w:tc>
        <w:tc>
          <w:tcPr>
            <w:tcW w:w="2410" w:type="dxa"/>
            <w:vMerge/>
          </w:tcPr>
          <w:p w:rsidR="0082062C" w:rsidRPr="0081544E" w:rsidRDefault="0082062C" w:rsidP="00716BFD">
            <w:pPr>
              <w:jc w:val="both"/>
              <w:rPr>
                <w:sz w:val="16"/>
                <w:szCs w:val="16"/>
              </w:rPr>
            </w:pPr>
          </w:p>
        </w:tc>
      </w:tr>
      <w:tr w:rsidR="0082062C" w:rsidRPr="0081544E" w:rsidTr="00716BFD">
        <w:trPr>
          <w:trHeight w:val="767"/>
        </w:trPr>
        <w:tc>
          <w:tcPr>
            <w:tcW w:w="1080" w:type="dxa"/>
          </w:tcPr>
          <w:p w:rsidR="0082062C" w:rsidRPr="0081544E" w:rsidRDefault="0082062C" w:rsidP="00716BFD">
            <w:pPr>
              <w:jc w:val="both"/>
              <w:rPr>
                <w:sz w:val="16"/>
                <w:szCs w:val="16"/>
              </w:rPr>
            </w:pPr>
            <w:r w:rsidRPr="0081544E">
              <w:rPr>
                <w:sz w:val="16"/>
                <w:szCs w:val="16"/>
              </w:rPr>
              <w:t>UZM3110</w:t>
            </w:r>
          </w:p>
        </w:tc>
        <w:tc>
          <w:tcPr>
            <w:tcW w:w="540" w:type="dxa"/>
          </w:tcPr>
          <w:p w:rsidR="0082062C" w:rsidRPr="0081544E" w:rsidRDefault="0082062C" w:rsidP="00716BFD">
            <w:pPr>
              <w:jc w:val="center"/>
              <w:rPr>
                <w:sz w:val="16"/>
                <w:szCs w:val="16"/>
              </w:rPr>
            </w:pPr>
            <w:r w:rsidRPr="0081544E">
              <w:rPr>
                <w:sz w:val="16"/>
                <w:szCs w:val="16"/>
              </w:rPr>
              <w:t>4</w:t>
            </w:r>
          </w:p>
        </w:tc>
        <w:tc>
          <w:tcPr>
            <w:tcW w:w="540" w:type="dxa"/>
          </w:tcPr>
          <w:p w:rsidR="0082062C" w:rsidRPr="0081544E" w:rsidRDefault="0082062C" w:rsidP="00716BFD">
            <w:pPr>
              <w:jc w:val="center"/>
              <w:rPr>
                <w:sz w:val="16"/>
                <w:szCs w:val="16"/>
              </w:rPr>
            </w:pPr>
            <w:r w:rsidRPr="0081544E">
              <w:rPr>
                <w:sz w:val="16"/>
                <w:szCs w:val="16"/>
              </w:rPr>
              <w:t>4</w:t>
            </w:r>
          </w:p>
        </w:tc>
        <w:tc>
          <w:tcPr>
            <w:tcW w:w="3265" w:type="dxa"/>
          </w:tcPr>
          <w:p w:rsidR="0082062C" w:rsidRPr="0081544E" w:rsidRDefault="0082062C" w:rsidP="00716BFD">
            <w:pPr>
              <w:jc w:val="both"/>
              <w:rPr>
                <w:sz w:val="16"/>
                <w:szCs w:val="16"/>
              </w:rPr>
            </w:pPr>
            <w:r w:rsidRPr="0081544E">
              <w:rPr>
                <w:sz w:val="16"/>
                <w:szCs w:val="16"/>
              </w:rPr>
              <w:t>Prof.Dr.Naci EZİRMİK</w:t>
            </w:r>
          </w:p>
          <w:p w:rsidR="0082062C" w:rsidRPr="0081544E" w:rsidRDefault="0082062C" w:rsidP="00716BFD">
            <w:pPr>
              <w:jc w:val="both"/>
              <w:rPr>
                <w:sz w:val="16"/>
                <w:szCs w:val="16"/>
              </w:rPr>
            </w:pPr>
            <w:r w:rsidRPr="0081544E">
              <w:rPr>
                <w:sz w:val="16"/>
                <w:szCs w:val="16"/>
              </w:rPr>
              <w:t>Dr.Öğr. Üyesi A. Emre PAKSOY</w:t>
            </w:r>
          </w:p>
          <w:p w:rsidR="0082062C" w:rsidRPr="0081544E" w:rsidRDefault="0082062C" w:rsidP="00716BFD">
            <w:pPr>
              <w:jc w:val="both"/>
              <w:rPr>
                <w:sz w:val="16"/>
                <w:szCs w:val="16"/>
              </w:rPr>
            </w:pPr>
            <w:r w:rsidRPr="0081544E">
              <w:rPr>
                <w:sz w:val="16"/>
                <w:szCs w:val="16"/>
              </w:rPr>
              <w:t>Prof.Dr.Naci EZİRMİK</w:t>
            </w:r>
          </w:p>
          <w:p w:rsidR="0082062C" w:rsidRPr="0081544E" w:rsidRDefault="0082062C" w:rsidP="00716BFD">
            <w:pPr>
              <w:jc w:val="both"/>
              <w:rPr>
                <w:sz w:val="16"/>
                <w:szCs w:val="16"/>
              </w:rPr>
            </w:pPr>
            <w:r w:rsidRPr="0081544E">
              <w:rPr>
                <w:sz w:val="16"/>
                <w:szCs w:val="16"/>
              </w:rPr>
              <w:t>Dr.Öğr. Üyesi A. Emre PAKSOY</w:t>
            </w:r>
          </w:p>
        </w:tc>
        <w:tc>
          <w:tcPr>
            <w:tcW w:w="992" w:type="dxa"/>
          </w:tcPr>
          <w:p w:rsidR="0082062C" w:rsidRPr="0081544E" w:rsidRDefault="0082062C" w:rsidP="00716BFD">
            <w:pPr>
              <w:rPr>
                <w:sz w:val="16"/>
                <w:szCs w:val="16"/>
              </w:rPr>
            </w:pPr>
            <w:r w:rsidRPr="0081544E">
              <w:rPr>
                <w:sz w:val="16"/>
                <w:szCs w:val="16"/>
              </w:rPr>
              <w:t>Pazartesi</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r w:rsidRPr="0081544E">
              <w:rPr>
                <w:sz w:val="16"/>
                <w:szCs w:val="16"/>
              </w:rPr>
              <w:t>Öğretim Üyeleri Odası</w:t>
            </w:r>
          </w:p>
          <w:p w:rsidR="0082062C" w:rsidRPr="0081544E" w:rsidRDefault="0082062C" w:rsidP="00716BFD">
            <w:pPr>
              <w:rPr>
                <w:sz w:val="16"/>
                <w:szCs w:val="16"/>
              </w:rPr>
            </w:pPr>
            <w:r w:rsidRPr="0081544E">
              <w:rPr>
                <w:sz w:val="16"/>
                <w:szCs w:val="16"/>
              </w:rPr>
              <w:t>Öğretim Üyeleri Odası</w:t>
            </w:r>
          </w:p>
          <w:p w:rsidR="0082062C" w:rsidRPr="0081544E" w:rsidRDefault="0082062C" w:rsidP="00716BFD">
            <w:pPr>
              <w:rPr>
                <w:sz w:val="16"/>
                <w:szCs w:val="16"/>
              </w:rPr>
            </w:pPr>
            <w:r w:rsidRPr="0081544E">
              <w:rPr>
                <w:sz w:val="16"/>
                <w:szCs w:val="16"/>
              </w:rPr>
              <w:t>Öğretim Üyeleri Odası</w:t>
            </w:r>
          </w:p>
          <w:p w:rsidR="0082062C" w:rsidRPr="0081544E" w:rsidRDefault="0082062C" w:rsidP="00716BFD">
            <w:pPr>
              <w:rPr>
                <w:sz w:val="16"/>
                <w:szCs w:val="16"/>
              </w:rPr>
            </w:pPr>
            <w:r w:rsidRPr="0081544E">
              <w:rPr>
                <w:sz w:val="16"/>
                <w:szCs w:val="16"/>
              </w:rPr>
              <w:t>Öğretim Üyeleri Odası</w:t>
            </w:r>
          </w:p>
        </w:tc>
      </w:tr>
      <w:tr w:rsidR="0082062C" w:rsidRPr="0081544E" w:rsidTr="00716BFD">
        <w:tc>
          <w:tcPr>
            <w:tcW w:w="1080" w:type="dxa"/>
          </w:tcPr>
          <w:p w:rsidR="0082062C" w:rsidRPr="0081544E" w:rsidRDefault="0082062C" w:rsidP="00716BFD">
            <w:pPr>
              <w:jc w:val="both"/>
              <w:rPr>
                <w:sz w:val="16"/>
                <w:szCs w:val="16"/>
              </w:rPr>
            </w:pPr>
            <w:r w:rsidRPr="0081544E">
              <w:rPr>
                <w:sz w:val="16"/>
                <w:szCs w:val="16"/>
              </w:rPr>
              <w:t>UZM3110</w:t>
            </w:r>
          </w:p>
        </w:tc>
        <w:tc>
          <w:tcPr>
            <w:tcW w:w="540" w:type="dxa"/>
          </w:tcPr>
          <w:p w:rsidR="0082062C" w:rsidRPr="0081544E" w:rsidRDefault="0082062C" w:rsidP="00716BFD">
            <w:pPr>
              <w:jc w:val="center"/>
              <w:rPr>
                <w:sz w:val="16"/>
                <w:szCs w:val="16"/>
              </w:rPr>
            </w:pPr>
            <w:r w:rsidRPr="0081544E">
              <w:rPr>
                <w:sz w:val="16"/>
                <w:szCs w:val="16"/>
              </w:rPr>
              <w:t>4</w:t>
            </w:r>
          </w:p>
        </w:tc>
        <w:tc>
          <w:tcPr>
            <w:tcW w:w="540" w:type="dxa"/>
          </w:tcPr>
          <w:p w:rsidR="0082062C" w:rsidRPr="0081544E" w:rsidRDefault="0082062C" w:rsidP="00716BFD">
            <w:pPr>
              <w:jc w:val="center"/>
              <w:rPr>
                <w:sz w:val="16"/>
                <w:szCs w:val="16"/>
              </w:rPr>
            </w:pPr>
            <w:r w:rsidRPr="0081544E">
              <w:rPr>
                <w:sz w:val="16"/>
                <w:szCs w:val="16"/>
              </w:rPr>
              <w:t>4</w:t>
            </w:r>
          </w:p>
        </w:tc>
        <w:tc>
          <w:tcPr>
            <w:tcW w:w="3265" w:type="dxa"/>
          </w:tcPr>
          <w:p w:rsidR="0082062C" w:rsidRPr="0081544E" w:rsidRDefault="0082062C" w:rsidP="00716BFD">
            <w:pPr>
              <w:jc w:val="both"/>
              <w:rPr>
                <w:sz w:val="16"/>
                <w:szCs w:val="16"/>
              </w:rPr>
            </w:pPr>
            <w:r w:rsidRPr="0081544E">
              <w:rPr>
                <w:sz w:val="16"/>
                <w:szCs w:val="16"/>
              </w:rPr>
              <w:t>Prof.. Dr. Ali AYDIN</w:t>
            </w:r>
          </w:p>
          <w:p w:rsidR="0082062C" w:rsidRPr="0081544E" w:rsidRDefault="0082062C" w:rsidP="00716BFD">
            <w:pPr>
              <w:jc w:val="both"/>
              <w:rPr>
                <w:sz w:val="16"/>
                <w:szCs w:val="16"/>
              </w:rPr>
            </w:pPr>
            <w:r w:rsidRPr="0081544E">
              <w:rPr>
                <w:sz w:val="16"/>
                <w:szCs w:val="16"/>
              </w:rPr>
              <w:t>Dr.Öğr.Üyesi Muhammed Çağatay ENGİN</w:t>
            </w:r>
          </w:p>
          <w:p w:rsidR="0082062C" w:rsidRPr="0081544E" w:rsidRDefault="0082062C" w:rsidP="00716BFD">
            <w:pPr>
              <w:jc w:val="both"/>
              <w:rPr>
                <w:sz w:val="16"/>
                <w:szCs w:val="16"/>
              </w:rPr>
            </w:pPr>
            <w:r w:rsidRPr="0081544E">
              <w:rPr>
                <w:sz w:val="16"/>
                <w:szCs w:val="16"/>
              </w:rPr>
              <w:t>Prof.. Dr. Ali AYDIN</w:t>
            </w:r>
          </w:p>
          <w:p w:rsidR="0082062C" w:rsidRPr="0081544E" w:rsidRDefault="0082062C" w:rsidP="00716BFD">
            <w:pPr>
              <w:jc w:val="both"/>
              <w:rPr>
                <w:sz w:val="16"/>
                <w:szCs w:val="16"/>
              </w:rPr>
            </w:pPr>
            <w:r w:rsidRPr="0081544E">
              <w:rPr>
                <w:sz w:val="16"/>
                <w:szCs w:val="16"/>
              </w:rPr>
              <w:t>Dr.Öğr.Üyesi Muhammed Çağatay ENGİN</w:t>
            </w:r>
          </w:p>
        </w:tc>
        <w:tc>
          <w:tcPr>
            <w:tcW w:w="992" w:type="dxa"/>
          </w:tcPr>
          <w:p w:rsidR="0082062C" w:rsidRPr="0081544E" w:rsidRDefault="0082062C" w:rsidP="00716BFD">
            <w:pPr>
              <w:rPr>
                <w:sz w:val="16"/>
                <w:szCs w:val="16"/>
              </w:rPr>
            </w:pPr>
            <w:r w:rsidRPr="0081544E">
              <w:rPr>
                <w:sz w:val="16"/>
                <w:szCs w:val="16"/>
              </w:rPr>
              <w:t>Salı</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r w:rsidRPr="0081544E">
              <w:rPr>
                <w:sz w:val="16"/>
                <w:szCs w:val="16"/>
              </w:rPr>
              <w:t>Amelyathane</w:t>
            </w:r>
          </w:p>
          <w:p w:rsidR="0082062C" w:rsidRPr="0081544E" w:rsidRDefault="0082062C" w:rsidP="00716BFD">
            <w:pPr>
              <w:rPr>
                <w:sz w:val="16"/>
                <w:szCs w:val="16"/>
              </w:rPr>
            </w:pPr>
            <w:r w:rsidRPr="0081544E">
              <w:rPr>
                <w:sz w:val="16"/>
                <w:szCs w:val="16"/>
              </w:rPr>
              <w:t xml:space="preserve">Amelyathane </w:t>
            </w:r>
          </w:p>
          <w:p w:rsidR="0082062C" w:rsidRPr="0081544E" w:rsidRDefault="0082062C" w:rsidP="00716BFD">
            <w:pPr>
              <w:rPr>
                <w:sz w:val="16"/>
                <w:szCs w:val="16"/>
              </w:rPr>
            </w:pPr>
            <w:r w:rsidRPr="0081544E">
              <w:rPr>
                <w:sz w:val="16"/>
                <w:szCs w:val="16"/>
              </w:rPr>
              <w:t>Amelyathane</w:t>
            </w:r>
          </w:p>
          <w:p w:rsidR="0082062C" w:rsidRPr="0081544E" w:rsidRDefault="0082062C" w:rsidP="00716BFD">
            <w:pPr>
              <w:rPr>
                <w:sz w:val="16"/>
                <w:szCs w:val="16"/>
              </w:rPr>
            </w:pPr>
            <w:r w:rsidRPr="0081544E">
              <w:rPr>
                <w:sz w:val="16"/>
                <w:szCs w:val="16"/>
              </w:rPr>
              <w:t>Amelyathane</w:t>
            </w:r>
          </w:p>
        </w:tc>
      </w:tr>
      <w:tr w:rsidR="0082062C" w:rsidRPr="0081544E" w:rsidTr="00716BFD">
        <w:tc>
          <w:tcPr>
            <w:tcW w:w="1080" w:type="dxa"/>
          </w:tcPr>
          <w:p w:rsidR="0082062C" w:rsidRPr="0081544E" w:rsidRDefault="0082062C" w:rsidP="00716BFD">
            <w:pPr>
              <w:jc w:val="both"/>
              <w:rPr>
                <w:sz w:val="16"/>
                <w:szCs w:val="16"/>
              </w:rPr>
            </w:pPr>
            <w:r w:rsidRPr="0081544E">
              <w:rPr>
                <w:sz w:val="16"/>
                <w:szCs w:val="16"/>
              </w:rPr>
              <w:t>UZM3110</w:t>
            </w:r>
          </w:p>
        </w:tc>
        <w:tc>
          <w:tcPr>
            <w:tcW w:w="540" w:type="dxa"/>
          </w:tcPr>
          <w:p w:rsidR="0082062C" w:rsidRPr="0081544E" w:rsidRDefault="0082062C" w:rsidP="00716BFD">
            <w:pPr>
              <w:jc w:val="center"/>
              <w:rPr>
                <w:sz w:val="16"/>
                <w:szCs w:val="16"/>
              </w:rPr>
            </w:pPr>
            <w:r w:rsidRPr="0081544E">
              <w:rPr>
                <w:sz w:val="16"/>
                <w:szCs w:val="16"/>
              </w:rPr>
              <w:t>4</w:t>
            </w:r>
          </w:p>
        </w:tc>
        <w:tc>
          <w:tcPr>
            <w:tcW w:w="540" w:type="dxa"/>
          </w:tcPr>
          <w:p w:rsidR="0082062C" w:rsidRPr="0081544E" w:rsidRDefault="0082062C" w:rsidP="00716BFD">
            <w:pPr>
              <w:jc w:val="center"/>
              <w:rPr>
                <w:sz w:val="16"/>
                <w:szCs w:val="16"/>
              </w:rPr>
            </w:pPr>
            <w:r w:rsidRPr="0081544E">
              <w:rPr>
                <w:sz w:val="16"/>
                <w:szCs w:val="16"/>
              </w:rPr>
              <w:t>4</w:t>
            </w:r>
          </w:p>
        </w:tc>
        <w:tc>
          <w:tcPr>
            <w:tcW w:w="3265" w:type="dxa"/>
          </w:tcPr>
          <w:p w:rsidR="0082062C" w:rsidRPr="0081544E" w:rsidRDefault="0082062C" w:rsidP="00716BFD">
            <w:pPr>
              <w:jc w:val="both"/>
              <w:rPr>
                <w:sz w:val="16"/>
                <w:szCs w:val="16"/>
              </w:rPr>
            </w:pPr>
            <w:r w:rsidRPr="0081544E">
              <w:rPr>
                <w:sz w:val="16"/>
                <w:szCs w:val="16"/>
              </w:rPr>
              <w:t>Dr.Öğr. Üyesi A. Emre PAKSOY</w:t>
            </w:r>
          </w:p>
          <w:p w:rsidR="0082062C" w:rsidRPr="0081544E" w:rsidRDefault="0082062C" w:rsidP="00716BFD">
            <w:pPr>
              <w:jc w:val="both"/>
              <w:rPr>
                <w:sz w:val="16"/>
                <w:szCs w:val="16"/>
              </w:rPr>
            </w:pPr>
            <w:r w:rsidRPr="0081544E">
              <w:rPr>
                <w:sz w:val="16"/>
                <w:szCs w:val="16"/>
              </w:rPr>
              <w:t>Prof.Dr.Naci EZİRMİK</w:t>
            </w:r>
          </w:p>
          <w:p w:rsidR="0082062C" w:rsidRPr="0081544E" w:rsidRDefault="0082062C" w:rsidP="00716BFD">
            <w:pPr>
              <w:jc w:val="both"/>
              <w:rPr>
                <w:sz w:val="16"/>
                <w:szCs w:val="16"/>
              </w:rPr>
            </w:pPr>
            <w:r w:rsidRPr="0081544E">
              <w:rPr>
                <w:sz w:val="16"/>
                <w:szCs w:val="16"/>
              </w:rPr>
              <w:t>Dr.Öğr.Üyesi Muhammed Çağatay ENGİN</w:t>
            </w:r>
          </w:p>
          <w:p w:rsidR="0082062C" w:rsidRPr="0081544E" w:rsidRDefault="0082062C" w:rsidP="00716BFD">
            <w:pPr>
              <w:jc w:val="both"/>
              <w:rPr>
                <w:sz w:val="16"/>
                <w:szCs w:val="16"/>
              </w:rPr>
            </w:pPr>
            <w:r w:rsidRPr="0081544E">
              <w:rPr>
                <w:sz w:val="16"/>
                <w:szCs w:val="16"/>
              </w:rPr>
              <w:t>Prof.Dr.Naci EZİRMİK</w:t>
            </w:r>
          </w:p>
        </w:tc>
        <w:tc>
          <w:tcPr>
            <w:tcW w:w="992" w:type="dxa"/>
          </w:tcPr>
          <w:p w:rsidR="0082062C" w:rsidRPr="0081544E" w:rsidRDefault="0082062C" w:rsidP="00716BFD">
            <w:pPr>
              <w:rPr>
                <w:sz w:val="16"/>
                <w:szCs w:val="16"/>
              </w:rPr>
            </w:pPr>
            <w:r w:rsidRPr="0081544E">
              <w:rPr>
                <w:sz w:val="16"/>
                <w:szCs w:val="16"/>
              </w:rPr>
              <w:t>Çarşamba</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r w:rsidRPr="0081544E">
              <w:rPr>
                <w:sz w:val="16"/>
                <w:szCs w:val="16"/>
              </w:rPr>
              <w:t>Ortopedi Kliniği Seminer Odası</w:t>
            </w:r>
          </w:p>
          <w:p w:rsidR="0082062C" w:rsidRPr="0081544E" w:rsidRDefault="0082062C" w:rsidP="00716BFD">
            <w:pPr>
              <w:rPr>
                <w:sz w:val="16"/>
                <w:szCs w:val="16"/>
              </w:rPr>
            </w:pPr>
            <w:r w:rsidRPr="0081544E">
              <w:rPr>
                <w:sz w:val="16"/>
                <w:szCs w:val="16"/>
              </w:rPr>
              <w:t>Ortopedi Kliniği Seminer Odası</w:t>
            </w:r>
          </w:p>
          <w:p w:rsidR="0082062C" w:rsidRPr="0081544E" w:rsidRDefault="0082062C" w:rsidP="00716BFD">
            <w:pPr>
              <w:rPr>
                <w:sz w:val="16"/>
                <w:szCs w:val="16"/>
              </w:rPr>
            </w:pPr>
            <w:r w:rsidRPr="0081544E">
              <w:rPr>
                <w:sz w:val="16"/>
                <w:szCs w:val="16"/>
              </w:rPr>
              <w:t>Ortopedi Kliniği Seminer Odası</w:t>
            </w:r>
          </w:p>
          <w:p w:rsidR="0082062C" w:rsidRPr="0081544E" w:rsidRDefault="0082062C" w:rsidP="00716BFD">
            <w:pPr>
              <w:rPr>
                <w:sz w:val="16"/>
                <w:szCs w:val="16"/>
              </w:rPr>
            </w:pPr>
            <w:r w:rsidRPr="0081544E">
              <w:rPr>
                <w:sz w:val="16"/>
                <w:szCs w:val="16"/>
              </w:rPr>
              <w:t>Ortopedi Kliniği Seminer Odası</w:t>
            </w:r>
          </w:p>
        </w:tc>
      </w:tr>
      <w:tr w:rsidR="0082062C" w:rsidRPr="0081544E" w:rsidTr="00716BFD">
        <w:tc>
          <w:tcPr>
            <w:tcW w:w="1080" w:type="dxa"/>
          </w:tcPr>
          <w:p w:rsidR="0082062C" w:rsidRPr="0081544E" w:rsidRDefault="0082062C" w:rsidP="00716BFD">
            <w:pPr>
              <w:jc w:val="both"/>
              <w:rPr>
                <w:sz w:val="16"/>
                <w:szCs w:val="16"/>
              </w:rPr>
            </w:pPr>
            <w:r w:rsidRPr="0081544E">
              <w:rPr>
                <w:sz w:val="16"/>
                <w:szCs w:val="16"/>
              </w:rPr>
              <w:t>UZM3110</w:t>
            </w:r>
          </w:p>
        </w:tc>
        <w:tc>
          <w:tcPr>
            <w:tcW w:w="540" w:type="dxa"/>
          </w:tcPr>
          <w:p w:rsidR="0082062C" w:rsidRPr="0081544E" w:rsidRDefault="0082062C" w:rsidP="00716BFD">
            <w:pPr>
              <w:jc w:val="center"/>
              <w:rPr>
                <w:sz w:val="16"/>
                <w:szCs w:val="16"/>
              </w:rPr>
            </w:pPr>
            <w:r w:rsidRPr="0081544E">
              <w:rPr>
                <w:sz w:val="16"/>
                <w:szCs w:val="16"/>
              </w:rPr>
              <w:t>4</w:t>
            </w:r>
          </w:p>
        </w:tc>
        <w:tc>
          <w:tcPr>
            <w:tcW w:w="540" w:type="dxa"/>
          </w:tcPr>
          <w:p w:rsidR="0082062C" w:rsidRPr="0081544E" w:rsidRDefault="0082062C" w:rsidP="00716BFD">
            <w:pPr>
              <w:jc w:val="center"/>
              <w:rPr>
                <w:sz w:val="16"/>
                <w:szCs w:val="16"/>
              </w:rPr>
            </w:pPr>
            <w:r w:rsidRPr="0081544E">
              <w:rPr>
                <w:sz w:val="16"/>
                <w:szCs w:val="16"/>
              </w:rPr>
              <w:t>4</w:t>
            </w:r>
          </w:p>
        </w:tc>
        <w:tc>
          <w:tcPr>
            <w:tcW w:w="3265" w:type="dxa"/>
          </w:tcPr>
          <w:p w:rsidR="0082062C" w:rsidRPr="0081544E" w:rsidRDefault="0082062C" w:rsidP="00716BFD">
            <w:pPr>
              <w:jc w:val="both"/>
              <w:rPr>
                <w:sz w:val="16"/>
                <w:szCs w:val="16"/>
              </w:rPr>
            </w:pPr>
            <w:r w:rsidRPr="0081544E">
              <w:rPr>
                <w:sz w:val="16"/>
                <w:szCs w:val="16"/>
              </w:rPr>
              <w:t>Prof. Dr. Orhan KARSAN</w:t>
            </w:r>
          </w:p>
          <w:p w:rsidR="0082062C" w:rsidRPr="0081544E" w:rsidRDefault="0082062C" w:rsidP="00716BFD">
            <w:pPr>
              <w:jc w:val="both"/>
              <w:rPr>
                <w:sz w:val="16"/>
                <w:szCs w:val="16"/>
              </w:rPr>
            </w:pPr>
            <w:r w:rsidRPr="0081544E">
              <w:rPr>
                <w:sz w:val="16"/>
                <w:szCs w:val="16"/>
              </w:rPr>
              <w:t>Prof. Dr. Ömer Selim YILDIRIM</w:t>
            </w:r>
          </w:p>
          <w:p w:rsidR="0082062C" w:rsidRPr="0081544E" w:rsidRDefault="0082062C" w:rsidP="00716BFD">
            <w:pPr>
              <w:jc w:val="both"/>
              <w:rPr>
                <w:sz w:val="16"/>
                <w:szCs w:val="16"/>
              </w:rPr>
            </w:pPr>
            <w:r w:rsidRPr="0081544E">
              <w:rPr>
                <w:sz w:val="16"/>
                <w:szCs w:val="16"/>
              </w:rPr>
              <w:t>Prof.Dr.Orhan KARSAN</w:t>
            </w:r>
          </w:p>
          <w:p w:rsidR="0082062C" w:rsidRPr="0081544E" w:rsidRDefault="0082062C" w:rsidP="00716BFD">
            <w:pPr>
              <w:jc w:val="both"/>
              <w:rPr>
                <w:sz w:val="16"/>
                <w:szCs w:val="16"/>
              </w:rPr>
            </w:pPr>
            <w:r w:rsidRPr="0081544E">
              <w:rPr>
                <w:sz w:val="16"/>
                <w:szCs w:val="16"/>
              </w:rPr>
              <w:t>Prof.Dr.Naci EZİRMİK</w:t>
            </w:r>
          </w:p>
        </w:tc>
        <w:tc>
          <w:tcPr>
            <w:tcW w:w="992" w:type="dxa"/>
          </w:tcPr>
          <w:p w:rsidR="0082062C" w:rsidRPr="0081544E" w:rsidRDefault="0082062C" w:rsidP="00716BFD">
            <w:pPr>
              <w:rPr>
                <w:sz w:val="16"/>
                <w:szCs w:val="16"/>
              </w:rPr>
            </w:pPr>
            <w:r w:rsidRPr="0081544E">
              <w:rPr>
                <w:sz w:val="16"/>
                <w:szCs w:val="16"/>
              </w:rPr>
              <w:t>Perşembe</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r w:rsidRPr="0081544E">
              <w:rPr>
                <w:sz w:val="16"/>
                <w:szCs w:val="16"/>
              </w:rPr>
              <w:t xml:space="preserve">Öğretim Üyeleri Seminer Odası </w:t>
            </w:r>
          </w:p>
          <w:p w:rsidR="0082062C" w:rsidRPr="0081544E" w:rsidRDefault="0082062C" w:rsidP="00716BFD">
            <w:pPr>
              <w:rPr>
                <w:sz w:val="16"/>
                <w:szCs w:val="16"/>
              </w:rPr>
            </w:pPr>
            <w:r w:rsidRPr="0081544E">
              <w:rPr>
                <w:sz w:val="16"/>
                <w:szCs w:val="16"/>
              </w:rPr>
              <w:t xml:space="preserve">Öğretim Üyeleri Seminer Odası </w:t>
            </w:r>
          </w:p>
          <w:p w:rsidR="0082062C" w:rsidRPr="0081544E" w:rsidRDefault="0082062C" w:rsidP="00716BFD">
            <w:pPr>
              <w:rPr>
                <w:sz w:val="16"/>
                <w:szCs w:val="16"/>
              </w:rPr>
            </w:pPr>
            <w:r w:rsidRPr="0081544E">
              <w:rPr>
                <w:sz w:val="16"/>
                <w:szCs w:val="16"/>
              </w:rPr>
              <w:t xml:space="preserve">Öğretim Üyeleri Seminer Odası </w:t>
            </w:r>
          </w:p>
          <w:p w:rsidR="0082062C" w:rsidRPr="0081544E" w:rsidRDefault="0082062C" w:rsidP="00716BFD">
            <w:pPr>
              <w:rPr>
                <w:sz w:val="16"/>
                <w:szCs w:val="16"/>
              </w:rPr>
            </w:pPr>
            <w:r w:rsidRPr="0081544E">
              <w:rPr>
                <w:sz w:val="16"/>
                <w:szCs w:val="16"/>
              </w:rPr>
              <w:t>Öğretim Üyeleri Seminer Odası</w:t>
            </w:r>
          </w:p>
        </w:tc>
      </w:tr>
      <w:tr w:rsidR="0082062C" w:rsidRPr="0081544E" w:rsidTr="00716BFD">
        <w:tc>
          <w:tcPr>
            <w:tcW w:w="1080" w:type="dxa"/>
          </w:tcPr>
          <w:p w:rsidR="0082062C" w:rsidRPr="0081544E" w:rsidRDefault="0082062C" w:rsidP="00716BFD">
            <w:pPr>
              <w:jc w:val="both"/>
              <w:rPr>
                <w:sz w:val="16"/>
                <w:szCs w:val="16"/>
              </w:rPr>
            </w:pPr>
            <w:r w:rsidRPr="0081544E">
              <w:rPr>
                <w:sz w:val="16"/>
                <w:szCs w:val="16"/>
              </w:rPr>
              <w:t>UZM3110</w:t>
            </w:r>
          </w:p>
        </w:tc>
        <w:tc>
          <w:tcPr>
            <w:tcW w:w="540" w:type="dxa"/>
          </w:tcPr>
          <w:p w:rsidR="0082062C" w:rsidRPr="0081544E" w:rsidRDefault="0082062C" w:rsidP="00716BFD">
            <w:pPr>
              <w:jc w:val="center"/>
              <w:rPr>
                <w:sz w:val="16"/>
                <w:szCs w:val="16"/>
              </w:rPr>
            </w:pPr>
            <w:r w:rsidRPr="0081544E">
              <w:rPr>
                <w:sz w:val="16"/>
                <w:szCs w:val="16"/>
              </w:rPr>
              <w:t>4</w:t>
            </w:r>
          </w:p>
        </w:tc>
        <w:tc>
          <w:tcPr>
            <w:tcW w:w="540" w:type="dxa"/>
          </w:tcPr>
          <w:p w:rsidR="0082062C" w:rsidRPr="0081544E" w:rsidRDefault="0082062C" w:rsidP="00716BFD">
            <w:pPr>
              <w:jc w:val="center"/>
              <w:rPr>
                <w:sz w:val="16"/>
                <w:szCs w:val="16"/>
              </w:rPr>
            </w:pPr>
            <w:r w:rsidRPr="0081544E">
              <w:rPr>
                <w:sz w:val="16"/>
                <w:szCs w:val="16"/>
              </w:rPr>
              <w:t>4</w:t>
            </w:r>
          </w:p>
        </w:tc>
        <w:tc>
          <w:tcPr>
            <w:tcW w:w="3265" w:type="dxa"/>
          </w:tcPr>
          <w:p w:rsidR="0082062C" w:rsidRPr="0081544E" w:rsidRDefault="0082062C" w:rsidP="00716BFD">
            <w:pPr>
              <w:jc w:val="both"/>
              <w:rPr>
                <w:sz w:val="16"/>
                <w:szCs w:val="16"/>
              </w:rPr>
            </w:pPr>
            <w:r w:rsidRPr="0081544E">
              <w:rPr>
                <w:sz w:val="16"/>
                <w:szCs w:val="16"/>
              </w:rPr>
              <w:t>Prof. Dr. Ömer Selim YILDIRIM</w:t>
            </w:r>
          </w:p>
          <w:p w:rsidR="0082062C" w:rsidRPr="0081544E" w:rsidRDefault="0082062C" w:rsidP="00716BFD">
            <w:pPr>
              <w:jc w:val="both"/>
              <w:rPr>
                <w:sz w:val="16"/>
                <w:szCs w:val="16"/>
              </w:rPr>
            </w:pPr>
            <w:r w:rsidRPr="0081544E">
              <w:rPr>
                <w:sz w:val="16"/>
                <w:szCs w:val="16"/>
              </w:rPr>
              <w:t>Prof.. Dr. Ali AYDIN</w:t>
            </w:r>
          </w:p>
          <w:p w:rsidR="0082062C" w:rsidRPr="0081544E" w:rsidRDefault="0082062C" w:rsidP="00716BFD">
            <w:pPr>
              <w:jc w:val="both"/>
              <w:rPr>
                <w:sz w:val="16"/>
                <w:szCs w:val="16"/>
              </w:rPr>
            </w:pPr>
            <w:r w:rsidRPr="0081544E">
              <w:rPr>
                <w:sz w:val="16"/>
                <w:szCs w:val="16"/>
              </w:rPr>
              <w:t>Prof. Dr. Ömer Selim YILDIRIM</w:t>
            </w:r>
          </w:p>
          <w:p w:rsidR="0082062C" w:rsidRPr="0081544E" w:rsidRDefault="0082062C" w:rsidP="00716BFD">
            <w:pPr>
              <w:jc w:val="both"/>
              <w:rPr>
                <w:sz w:val="16"/>
                <w:szCs w:val="16"/>
              </w:rPr>
            </w:pPr>
            <w:r w:rsidRPr="0081544E">
              <w:rPr>
                <w:sz w:val="16"/>
                <w:szCs w:val="16"/>
              </w:rPr>
              <w:t>Prof. Dr. Ali AYDIN</w:t>
            </w:r>
          </w:p>
        </w:tc>
        <w:tc>
          <w:tcPr>
            <w:tcW w:w="992" w:type="dxa"/>
          </w:tcPr>
          <w:p w:rsidR="0082062C" w:rsidRPr="0081544E" w:rsidRDefault="0082062C" w:rsidP="00716BFD">
            <w:pPr>
              <w:rPr>
                <w:sz w:val="16"/>
                <w:szCs w:val="16"/>
              </w:rPr>
            </w:pPr>
            <w:r w:rsidRPr="0081544E">
              <w:rPr>
                <w:sz w:val="16"/>
                <w:szCs w:val="16"/>
              </w:rPr>
              <w:t>Cuma</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r w:rsidRPr="0081544E">
              <w:rPr>
                <w:sz w:val="16"/>
                <w:szCs w:val="16"/>
              </w:rPr>
              <w:t>Ortopedi ve Travmatoloji Kliniği</w:t>
            </w:r>
          </w:p>
          <w:p w:rsidR="0082062C" w:rsidRPr="0081544E" w:rsidRDefault="0082062C" w:rsidP="00716BFD">
            <w:pPr>
              <w:rPr>
                <w:sz w:val="16"/>
                <w:szCs w:val="16"/>
              </w:rPr>
            </w:pPr>
            <w:r w:rsidRPr="0081544E">
              <w:rPr>
                <w:sz w:val="16"/>
                <w:szCs w:val="16"/>
              </w:rPr>
              <w:t>Ortopedi ve Travmatoloji Kliniği</w:t>
            </w:r>
          </w:p>
          <w:p w:rsidR="0082062C" w:rsidRPr="0081544E" w:rsidRDefault="0082062C" w:rsidP="00716BFD">
            <w:pPr>
              <w:rPr>
                <w:sz w:val="16"/>
                <w:szCs w:val="16"/>
              </w:rPr>
            </w:pPr>
            <w:r w:rsidRPr="0081544E">
              <w:rPr>
                <w:sz w:val="16"/>
                <w:szCs w:val="16"/>
              </w:rPr>
              <w:t>Ortopedi ve Travmatoloji Kliniği</w:t>
            </w:r>
          </w:p>
          <w:p w:rsidR="0082062C" w:rsidRPr="0081544E" w:rsidRDefault="0082062C" w:rsidP="00716BFD">
            <w:pPr>
              <w:rPr>
                <w:sz w:val="16"/>
                <w:szCs w:val="16"/>
              </w:rPr>
            </w:pPr>
            <w:r w:rsidRPr="0081544E">
              <w:rPr>
                <w:sz w:val="16"/>
                <w:szCs w:val="16"/>
              </w:rPr>
              <w:t>Ortopedi ve Travmatoloji Kliniği</w:t>
            </w:r>
          </w:p>
        </w:tc>
      </w:tr>
    </w:tbl>
    <w:p w:rsidR="0082062C" w:rsidRPr="0081544E" w:rsidRDefault="0082062C" w:rsidP="0082062C">
      <w:pPr>
        <w:jc w:val="both"/>
        <w:rPr>
          <w:color w:val="000000"/>
          <w:sz w:val="16"/>
          <w:szCs w:val="16"/>
        </w:rPr>
      </w:pPr>
    </w:p>
    <w:p w:rsidR="0082062C" w:rsidRPr="0081544E" w:rsidRDefault="0082062C" w:rsidP="0082062C">
      <w:pPr>
        <w:jc w:val="both"/>
        <w:rPr>
          <w:color w:val="000000"/>
          <w:sz w:val="16"/>
          <w:szCs w:val="16"/>
        </w:rPr>
      </w:pPr>
    </w:p>
    <w:p w:rsidR="0082062C" w:rsidRPr="0081544E" w:rsidRDefault="0082062C" w:rsidP="0082062C">
      <w:pPr>
        <w:jc w:val="both"/>
        <w:rPr>
          <w:color w:val="000000"/>
          <w:sz w:val="16"/>
          <w:szCs w:val="16"/>
        </w:rPr>
      </w:pPr>
    </w:p>
    <w:p w:rsidR="0082062C" w:rsidRPr="0081544E" w:rsidRDefault="0082062C" w:rsidP="0082062C">
      <w:pPr>
        <w:jc w:val="both"/>
        <w:rPr>
          <w:color w:val="000000"/>
          <w:sz w:val="16"/>
          <w:szCs w:val="16"/>
        </w:rPr>
      </w:pPr>
    </w:p>
    <w:p w:rsidR="0082062C" w:rsidRPr="0081544E" w:rsidRDefault="0082062C" w:rsidP="0082062C">
      <w:pPr>
        <w:jc w:val="center"/>
        <w:rPr>
          <w:b/>
          <w:sz w:val="16"/>
          <w:szCs w:val="16"/>
        </w:rPr>
      </w:pPr>
      <w:r w:rsidRPr="0081544E">
        <w:rPr>
          <w:b/>
          <w:sz w:val="16"/>
          <w:szCs w:val="16"/>
        </w:rPr>
        <w:t>3.YIL 2. DÖNEM</w:t>
      </w: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40"/>
        <w:gridCol w:w="540"/>
        <w:gridCol w:w="3265"/>
        <w:gridCol w:w="992"/>
        <w:gridCol w:w="1134"/>
        <w:gridCol w:w="2410"/>
      </w:tblGrid>
      <w:tr w:rsidR="0082062C" w:rsidRPr="0081544E" w:rsidTr="00716BFD">
        <w:tc>
          <w:tcPr>
            <w:tcW w:w="1080" w:type="dxa"/>
            <w:vMerge w:val="restart"/>
          </w:tcPr>
          <w:p w:rsidR="0082062C" w:rsidRPr="0081544E" w:rsidRDefault="0082062C" w:rsidP="00716BFD">
            <w:pPr>
              <w:jc w:val="both"/>
              <w:rPr>
                <w:b/>
                <w:sz w:val="16"/>
                <w:szCs w:val="16"/>
              </w:rPr>
            </w:pPr>
            <w:r w:rsidRPr="0081544E">
              <w:rPr>
                <w:b/>
                <w:sz w:val="16"/>
                <w:szCs w:val="16"/>
              </w:rPr>
              <w:t>Dersin Kodu</w:t>
            </w:r>
          </w:p>
        </w:tc>
        <w:tc>
          <w:tcPr>
            <w:tcW w:w="1080" w:type="dxa"/>
            <w:gridSpan w:val="2"/>
          </w:tcPr>
          <w:p w:rsidR="0082062C" w:rsidRPr="0081544E" w:rsidRDefault="0082062C" w:rsidP="00716BFD">
            <w:pPr>
              <w:jc w:val="center"/>
              <w:rPr>
                <w:b/>
                <w:sz w:val="16"/>
                <w:szCs w:val="16"/>
              </w:rPr>
            </w:pPr>
            <w:r w:rsidRPr="0081544E">
              <w:rPr>
                <w:b/>
                <w:sz w:val="16"/>
                <w:szCs w:val="16"/>
              </w:rPr>
              <w:t>Ders Saati</w:t>
            </w:r>
          </w:p>
        </w:tc>
        <w:tc>
          <w:tcPr>
            <w:tcW w:w="3265" w:type="dxa"/>
            <w:vMerge w:val="restart"/>
          </w:tcPr>
          <w:p w:rsidR="0082062C" w:rsidRPr="0081544E" w:rsidRDefault="0082062C" w:rsidP="00716BFD">
            <w:pPr>
              <w:jc w:val="both"/>
              <w:rPr>
                <w:b/>
                <w:sz w:val="16"/>
                <w:szCs w:val="16"/>
              </w:rPr>
            </w:pPr>
            <w:r w:rsidRPr="0081544E">
              <w:rPr>
                <w:b/>
                <w:sz w:val="16"/>
                <w:szCs w:val="16"/>
              </w:rPr>
              <w:t>Öğretim Üyesi</w:t>
            </w:r>
          </w:p>
        </w:tc>
        <w:tc>
          <w:tcPr>
            <w:tcW w:w="992" w:type="dxa"/>
            <w:vMerge w:val="restart"/>
          </w:tcPr>
          <w:p w:rsidR="0082062C" w:rsidRPr="0081544E" w:rsidRDefault="0082062C" w:rsidP="00716BFD">
            <w:pPr>
              <w:jc w:val="both"/>
              <w:rPr>
                <w:b/>
                <w:sz w:val="16"/>
                <w:szCs w:val="16"/>
              </w:rPr>
            </w:pPr>
            <w:r w:rsidRPr="0081544E">
              <w:rPr>
                <w:b/>
                <w:sz w:val="16"/>
                <w:szCs w:val="16"/>
              </w:rPr>
              <w:t>Ders Günü</w:t>
            </w:r>
          </w:p>
        </w:tc>
        <w:tc>
          <w:tcPr>
            <w:tcW w:w="1134" w:type="dxa"/>
            <w:vMerge w:val="restart"/>
          </w:tcPr>
          <w:p w:rsidR="0082062C" w:rsidRPr="0081544E" w:rsidRDefault="0082062C" w:rsidP="00716BFD">
            <w:pPr>
              <w:jc w:val="both"/>
              <w:rPr>
                <w:b/>
                <w:sz w:val="16"/>
                <w:szCs w:val="16"/>
              </w:rPr>
            </w:pPr>
            <w:r w:rsidRPr="0081544E">
              <w:rPr>
                <w:b/>
                <w:sz w:val="16"/>
                <w:szCs w:val="16"/>
              </w:rPr>
              <w:t>Ders Saati</w:t>
            </w:r>
          </w:p>
        </w:tc>
        <w:tc>
          <w:tcPr>
            <w:tcW w:w="2410" w:type="dxa"/>
            <w:vMerge w:val="restart"/>
          </w:tcPr>
          <w:p w:rsidR="0082062C" w:rsidRPr="0081544E" w:rsidRDefault="0082062C" w:rsidP="00716BFD">
            <w:pPr>
              <w:jc w:val="both"/>
              <w:rPr>
                <w:b/>
                <w:sz w:val="16"/>
                <w:szCs w:val="16"/>
              </w:rPr>
            </w:pPr>
            <w:r w:rsidRPr="0081544E">
              <w:rPr>
                <w:b/>
                <w:sz w:val="16"/>
                <w:szCs w:val="16"/>
              </w:rPr>
              <w:t>Ders Yeri</w:t>
            </w:r>
          </w:p>
        </w:tc>
      </w:tr>
      <w:tr w:rsidR="0082062C" w:rsidRPr="0081544E" w:rsidTr="00716BFD">
        <w:trPr>
          <w:trHeight w:val="222"/>
        </w:trPr>
        <w:tc>
          <w:tcPr>
            <w:tcW w:w="1080" w:type="dxa"/>
            <w:vMerge/>
          </w:tcPr>
          <w:p w:rsidR="0082062C" w:rsidRPr="0081544E" w:rsidRDefault="0082062C" w:rsidP="00716BFD">
            <w:pPr>
              <w:jc w:val="both"/>
              <w:rPr>
                <w:sz w:val="16"/>
                <w:szCs w:val="16"/>
              </w:rPr>
            </w:pPr>
          </w:p>
        </w:tc>
        <w:tc>
          <w:tcPr>
            <w:tcW w:w="540" w:type="dxa"/>
          </w:tcPr>
          <w:p w:rsidR="0082062C" w:rsidRPr="0081544E" w:rsidRDefault="0082062C" w:rsidP="00716BFD">
            <w:pPr>
              <w:jc w:val="center"/>
              <w:rPr>
                <w:b/>
                <w:sz w:val="16"/>
                <w:szCs w:val="16"/>
              </w:rPr>
            </w:pPr>
            <w:r w:rsidRPr="0081544E">
              <w:rPr>
                <w:b/>
                <w:sz w:val="16"/>
                <w:szCs w:val="16"/>
              </w:rPr>
              <w:t>Teo</w:t>
            </w:r>
          </w:p>
        </w:tc>
        <w:tc>
          <w:tcPr>
            <w:tcW w:w="540" w:type="dxa"/>
          </w:tcPr>
          <w:p w:rsidR="0082062C" w:rsidRPr="0081544E" w:rsidRDefault="0082062C" w:rsidP="00716BFD">
            <w:pPr>
              <w:jc w:val="center"/>
              <w:rPr>
                <w:b/>
                <w:sz w:val="16"/>
                <w:szCs w:val="16"/>
              </w:rPr>
            </w:pPr>
            <w:r w:rsidRPr="0081544E">
              <w:rPr>
                <w:b/>
                <w:sz w:val="16"/>
                <w:szCs w:val="16"/>
              </w:rPr>
              <w:t>DF</w:t>
            </w:r>
          </w:p>
        </w:tc>
        <w:tc>
          <w:tcPr>
            <w:tcW w:w="3265" w:type="dxa"/>
            <w:vMerge/>
          </w:tcPr>
          <w:p w:rsidR="0082062C" w:rsidRPr="0081544E" w:rsidRDefault="0082062C" w:rsidP="00716BFD">
            <w:pPr>
              <w:jc w:val="both"/>
              <w:rPr>
                <w:sz w:val="16"/>
                <w:szCs w:val="16"/>
              </w:rPr>
            </w:pPr>
          </w:p>
        </w:tc>
        <w:tc>
          <w:tcPr>
            <w:tcW w:w="992" w:type="dxa"/>
            <w:vMerge/>
          </w:tcPr>
          <w:p w:rsidR="0082062C" w:rsidRPr="0081544E" w:rsidRDefault="0082062C" w:rsidP="00716BFD">
            <w:pPr>
              <w:jc w:val="both"/>
              <w:rPr>
                <w:sz w:val="16"/>
                <w:szCs w:val="16"/>
              </w:rPr>
            </w:pPr>
          </w:p>
        </w:tc>
        <w:tc>
          <w:tcPr>
            <w:tcW w:w="1134" w:type="dxa"/>
            <w:vMerge/>
          </w:tcPr>
          <w:p w:rsidR="0082062C" w:rsidRPr="0081544E" w:rsidRDefault="0082062C" w:rsidP="00716BFD">
            <w:pPr>
              <w:jc w:val="both"/>
              <w:rPr>
                <w:sz w:val="16"/>
                <w:szCs w:val="16"/>
              </w:rPr>
            </w:pPr>
          </w:p>
        </w:tc>
        <w:tc>
          <w:tcPr>
            <w:tcW w:w="2410" w:type="dxa"/>
            <w:vMerge/>
          </w:tcPr>
          <w:p w:rsidR="0082062C" w:rsidRPr="0081544E" w:rsidRDefault="0082062C" w:rsidP="00716BFD">
            <w:pPr>
              <w:jc w:val="both"/>
              <w:rPr>
                <w:sz w:val="16"/>
                <w:szCs w:val="16"/>
              </w:rPr>
            </w:pPr>
          </w:p>
        </w:tc>
      </w:tr>
      <w:tr w:rsidR="0082062C" w:rsidRPr="0081544E" w:rsidTr="00716BFD">
        <w:trPr>
          <w:trHeight w:val="767"/>
        </w:trPr>
        <w:tc>
          <w:tcPr>
            <w:tcW w:w="1080" w:type="dxa"/>
          </w:tcPr>
          <w:p w:rsidR="0082062C" w:rsidRPr="0081544E" w:rsidRDefault="0082062C" w:rsidP="00716BFD">
            <w:pPr>
              <w:jc w:val="both"/>
              <w:rPr>
                <w:sz w:val="16"/>
                <w:szCs w:val="16"/>
              </w:rPr>
            </w:pPr>
            <w:r w:rsidRPr="0081544E">
              <w:rPr>
                <w:sz w:val="16"/>
                <w:szCs w:val="16"/>
              </w:rPr>
              <w:t>UZM3210</w:t>
            </w:r>
          </w:p>
        </w:tc>
        <w:tc>
          <w:tcPr>
            <w:tcW w:w="540" w:type="dxa"/>
          </w:tcPr>
          <w:p w:rsidR="0082062C" w:rsidRPr="0081544E" w:rsidRDefault="0082062C" w:rsidP="00716BFD">
            <w:pPr>
              <w:jc w:val="center"/>
              <w:rPr>
                <w:sz w:val="16"/>
                <w:szCs w:val="16"/>
              </w:rPr>
            </w:pPr>
            <w:r w:rsidRPr="0081544E">
              <w:rPr>
                <w:sz w:val="16"/>
                <w:szCs w:val="16"/>
              </w:rPr>
              <w:t>4</w:t>
            </w:r>
          </w:p>
        </w:tc>
        <w:tc>
          <w:tcPr>
            <w:tcW w:w="540" w:type="dxa"/>
          </w:tcPr>
          <w:p w:rsidR="0082062C" w:rsidRPr="0081544E" w:rsidRDefault="0082062C" w:rsidP="00716BFD">
            <w:pPr>
              <w:jc w:val="center"/>
              <w:rPr>
                <w:sz w:val="16"/>
                <w:szCs w:val="16"/>
              </w:rPr>
            </w:pPr>
            <w:r w:rsidRPr="0081544E">
              <w:rPr>
                <w:sz w:val="16"/>
                <w:szCs w:val="16"/>
              </w:rPr>
              <w:t>4</w:t>
            </w:r>
          </w:p>
        </w:tc>
        <w:tc>
          <w:tcPr>
            <w:tcW w:w="3265" w:type="dxa"/>
          </w:tcPr>
          <w:p w:rsidR="0082062C" w:rsidRPr="0081544E" w:rsidRDefault="0082062C" w:rsidP="00716BFD">
            <w:pPr>
              <w:jc w:val="both"/>
              <w:rPr>
                <w:sz w:val="16"/>
                <w:szCs w:val="16"/>
              </w:rPr>
            </w:pPr>
          </w:p>
          <w:p w:rsidR="0082062C" w:rsidRPr="0081544E" w:rsidRDefault="0082062C" w:rsidP="00716BFD">
            <w:pPr>
              <w:jc w:val="both"/>
              <w:rPr>
                <w:sz w:val="16"/>
                <w:szCs w:val="16"/>
              </w:rPr>
            </w:pPr>
            <w:r w:rsidRPr="0081544E">
              <w:rPr>
                <w:sz w:val="16"/>
                <w:szCs w:val="16"/>
              </w:rPr>
              <w:t>Dr.Öğr. Üyesi A. Emre PAKSOY</w:t>
            </w:r>
          </w:p>
        </w:tc>
        <w:tc>
          <w:tcPr>
            <w:tcW w:w="992" w:type="dxa"/>
          </w:tcPr>
          <w:p w:rsidR="0082062C" w:rsidRPr="0081544E" w:rsidRDefault="0082062C" w:rsidP="00716BFD">
            <w:pPr>
              <w:rPr>
                <w:sz w:val="16"/>
                <w:szCs w:val="16"/>
              </w:rPr>
            </w:pPr>
            <w:r w:rsidRPr="0081544E">
              <w:rPr>
                <w:sz w:val="16"/>
                <w:szCs w:val="16"/>
              </w:rPr>
              <w:t>Pazartesi</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r w:rsidRPr="0081544E">
              <w:rPr>
                <w:sz w:val="16"/>
                <w:szCs w:val="16"/>
              </w:rPr>
              <w:t>Ameliyathane Salon 2</w:t>
            </w:r>
          </w:p>
        </w:tc>
      </w:tr>
      <w:tr w:rsidR="0082062C" w:rsidRPr="0081544E" w:rsidTr="00716BFD">
        <w:tc>
          <w:tcPr>
            <w:tcW w:w="1080" w:type="dxa"/>
          </w:tcPr>
          <w:p w:rsidR="0082062C" w:rsidRPr="0081544E" w:rsidRDefault="0082062C" w:rsidP="00716BFD">
            <w:pPr>
              <w:jc w:val="both"/>
              <w:rPr>
                <w:sz w:val="16"/>
                <w:szCs w:val="16"/>
              </w:rPr>
            </w:pPr>
            <w:r w:rsidRPr="0081544E">
              <w:rPr>
                <w:sz w:val="16"/>
                <w:szCs w:val="16"/>
              </w:rPr>
              <w:t>UZM3210</w:t>
            </w:r>
          </w:p>
        </w:tc>
        <w:tc>
          <w:tcPr>
            <w:tcW w:w="540" w:type="dxa"/>
          </w:tcPr>
          <w:p w:rsidR="0082062C" w:rsidRPr="0081544E" w:rsidRDefault="0082062C" w:rsidP="00716BFD">
            <w:pPr>
              <w:jc w:val="center"/>
              <w:rPr>
                <w:sz w:val="16"/>
                <w:szCs w:val="16"/>
              </w:rPr>
            </w:pPr>
            <w:r w:rsidRPr="0081544E">
              <w:rPr>
                <w:sz w:val="16"/>
                <w:szCs w:val="16"/>
              </w:rPr>
              <w:t>4</w:t>
            </w:r>
          </w:p>
        </w:tc>
        <w:tc>
          <w:tcPr>
            <w:tcW w:w="540" w:type="dxa"/>
          </w:tcPr>
          <w:p w:rsidR="0082062C" w:rsidRPr="0081544E" w:rsidRDefault="0082062C" w:rsidP="00716BFD">
            <w:pPr>
              <w:jc w:val="center"/>
              <w:rPr>
                <w:sz w:val="16"/>
                <w:szCs w:val="16"/>
              </w:rPr>
            </w:pPr>
            <w:r w:rsidRPr="0081544E">
              <w:rPr>
                <w:sz w:val="16"/>
                <w:szCs w:val="16"/>
              </w:rPr>
              <w:t>4</w:t>
            </w:r>
          </w:p>
        </w:tc>
        <w:tc>
          <w:tcPr>
            <w:tcW w:w="3265" w:type="dxa"/>
          </w:tcPr>
          <w:p w:rsidR="0082062C" w:rsidRPr="0081544E" w:rsidRDefault="0082062C" w:rsidP="00716BFD">
            <w:pPr>
              <w:jc w:val="both"/>
              <w:rPr>
                <w:sz w:val="16"/>
                <w:szCs w:val="16"/>
              </w:rPr>
            </w:pPr>
          </w:p>
          <w:p w:rsidR="0082062C" w:rsidRPr="0081544E" w:rsidRDefault="0082062C" w:rsidP="00716BFD">
            <w:pPr>
              <w:jc w:val="both"/>
              <w:rPr>
                <w:sz w:val="16"/>
                <w:szCs w:val="16"/>
              </w:rPr>
            </w:pPr>
            <w:r w:rsidRPr="0081544E">
              <w:rPr>
                <w:sz w:val="16"/>
                <w:szCs w:val="16"/>
              </w:rPr>
              <w:t>Dr.Öğr. Üyesi A. Emre PAKSOY</w:t>
            </w:r>
          </w:p>
        </w:tc>
        <w:tc>
          <w:tcPr>
            <w:tcW w:w="992" w:type="dxa"/>
          </w:tcPr>
          <w:p w:rsidR="0082062C" w:rsidRPr="0081544E" w:rsidRDefault="0082062C" w:rsidP="00716BFD">
            <w:pPr>
              <w:rPr>
                <w:sz w:val="16"/>
                <w:szCs w:val="16"/>
              </w:rPr>
            </w:pPr>
            <w:r w:rsidRPr="0081544E">
              <w:rPr>
                <w:sz w:val="16"/>
                <w:szCs w:val="16"/>
              </w:rPr>
              <w:t>Salı</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r w:rsidRPr="0081544E">
              <w:rPr>
                <w:sz w:val="16"/>
                <w:szCs w:val="16"/>
              </w:rPr>
              <w:t>Ameliyathane Salon 2</w:t>
            </w:r>
          </w:p>
        </w:tc>
      </w:tr>
      <w:tr w:rsidR="0082062C" w:rsidRPr="0081544E" w:rsidTr="00716BFD">
        <w:tc>
          <w:tcPr>
            <w:tcW w:w="1080" w:type="dxa"/>
          </w:tcPr>
          <w:p w:rsidR="0082062C" w:rsidRPr="0081544E" w:rsidRDefault="0082062C" w:rsidP="00716BFD">
            <w:pPr>
              <w:jc w:val="both"/>
              <w:rPr>
                <w:sz w:val="16"/>
                <w:szCs w:val="16"/>
              </w:rPr>
            </w:pPr>
            <w:r w:rsidRPr="0081544E">
              <w:rPr>
                <w:sz w:val="16"/>
                <w:szCs w:val="16"/>
              </w:rPr>
              <w:t>UZM3210</w:t>
            </w:r>
          </w:p>
        </w:tc>
        <w:tc>
          <w:tcPr>
            <w:tcW w:w="540" w:type="dxa"/>
          </w:tcPr>
          <w:p w:rsidR="0082062C" w:rsidRPr="0081544E" w:rsidRDefault="0082062C" w:rsidP="00716BFD">
            <w:pPr>
              <w:jc w:val="center"/>
              <w:rPr>
                <w:sz w:val="16"/>
                <w:szCs w:val="16"/>
              </w:rPr>
            </w:pPr>
            <w:r w:rsidRPr="0081544E">
              <w:rPr>
                <w:sz w:val="16"/>
                <w:szCs w:val="16"/>
              </w:rPr>
              <w:t>4</w:t>
            </w:r>
          </w:p>
        </w:tc>
        <w:tc>
          <w:tcPr>
            <w:tcW w:w="540" w:type="dxa"/>
          </w:tcPr>
          <w:p w:rsidR="0082062C" w:rsidRPr="0081544E" w:rsidRDefault="0082062C" w:rsidP="00716BFD">
            <w:pPr>
              <w:jc w:val="center"/>
              <w:rPr>
                <w:sz w:val="16"/>
                <w:szCs w:val="16"/>
              </w:rPr>
            </w:pPr>
            <w:r w:rsidRPr="0081544E">
              <w:rPr>
                <w:sz w:val="16"/>
                <w:szCs w:val="16"/>
              </w:rPr>
              <w:t>4</w:t>
            </w:r>
          </w:p>
        </w:tc>
        <w:tc>
          <w:tcPr>
            <w:tcW w:w="3265" w:type="dxa"/>
          </w:tcPr>
          <w:p w:rsidR="0082062C" w:rsidRPr="0081544E" w:rsidRDefault="0082062C" w:rsidP="00716BFD">
            <w:pPr>
              <w:jc w:val="both"/>
              <w:rPr>
                <w:sz w:val="16"/>
                <w:szCs w:val="16"/>
              </w:rPr>
            </w:pPr>
          </w:p>
          <w:p w:rsidR="0082062C" w:rsidRPr="0081544E" w:rsidRDefault="0082062C" w:rsidP="00716BFD">
            <w:pPr>
              <w:jc w:val="both"/>
              <w:rPr>
                <w:sz w:val="16"/>
                <w:szCs w:val="16"/>
              </w:rPr>
            </w:pPr>
            <w:r w:rsidRPr="0081544E">
              <w:rPr>
                <w:sz w:val="16"/>
                <w:szCs w:val="16"/>
              </w:rPr>
              <w:t>Dr.Öğr. Üyesi A. Emre PAKSOY</w:t>
            </w:r>
          </w:p>
        </w:tc>
        <w:tc>
          <w:tcPr>
            <w:tcW w:w="992" w:type="dxa"/>
          </w:tcPr>
          <w:p w:rsidR="0082062C" w:rsidRPr="0081544E" w:rsidRDefault="0082062C" w:rsidP="00716BFD">
            <w:pPr>
              <w:rPr>
                <w:sz w:val="16"/>
                <w:szCs w:val="16"/>
              </w:rPr>
            </w:pPr>
            <w:r w:rsidRPr="0081544E">
              <w:rPr>
                <w:sz w:val="16"/>
                <w:szCs w:val="16"/>
              </w:rPr>
              <w:t>Çarşamba</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p>
          <w:p w:rsidR="0082062C" w:rsidRPr="0081544E" w:rsidRDefault="0082062C" w:rsidP="00716BFD">
            <w:pPr>
              <w:rPr>
                <w:sz w:val="16"/>
                <w:szCs w:val="16"/>
              </w:rPr>
            </w:pPr>
            <w:r w:rsidRPr="0081544E">
              <w:rPr>
                <w:sz w:val="16"/>
                <w:szCs w:val="16"/>
              </w:rPr>
              <w:t>Poliklinik Uzman Salonu</w:t>
            </w:r>
          </w:p>
          <w:p w:rsidR="0082062C" w:rsidRPr="0081544E" w:rsidRDefault="0082062C" w:rsidP="00716BFD">
            <w:pPr>
              <w:rPr>
                <w:sz w:val="16"/>
                <w:szCs w:val="16"/>
              </w:rPr>
            </w:pPr>
          </w:p>
        </w:tc>
      </w:tr>
      <w:tr w:rsidR="0082062C" w:rsidRPr="0081544E" w:rsidTr="00716BFD">
        <w:tc>
          <w:tcPr>
            <w:tcW w:w="1080" w:type="dxa"/>
          </w:tcPr>
          <w:p w:rsidR="0082062C" w:rsidRPr="0081544E" w:rsidRDefault="0082062C" w:rsidP="00716BFD">
            <w:pPr>
              <w:jc w:val="both"/>
              <w:rPr>
                <w:sz w:val="16"/>
                <w:szCs w:val="16"/>
              </w:rPr>
            </w:pPr>
            <w:r w:rsidRPr="0081544E">
              <w:rPr>
                <w:sz w:val="16"/>
                <w:szCs w:val="16"/>
              </w:rPr>
              <w:t>UZM3210</w:t>
            </w:r>
          </w:p>
        </w:tc>
        <w:tc>
          <w:tcPr>
            <w:tcW w:w="540" w:type="dxa"/>
          </w:tcPr>
          <w:p w:rsidR="0082062C" w:rsidRPr="0081544E" w:rsidRDefault="0082062C" w:rsidP="00716BFD">
            <w:pPr>
              <w:jc w:val="center"/>
              <w:rPr>
                <w:sz w:val="16"/>
                <w:szCs w:val="16"/>
              </w:rPr>
            </w:pPr>
            <w:r w:rsidRPr="0081544E">
              <w:rPr>
                <w:sz w:val="16"/>
                <w:szCs w:val="16"/>
              </w:rPr>
              <w:t>4</w:t>
            </w:r>
          </w:p>
        </w:tc>
        <w:tc>
          <w:tcPr>
            <w:tcW w:w="540" w:type="dxa"/>
          </w:tcPr>
          <w:p w:rsidR="0082062C" w:rsidRPr="0081544E" w:rsidRDefault="0082062C" w:rsidP="00716BFD">
            <w:pPr>
              <w:jc w:val="center"/>
              <w:rPr>
                <w:sz w:val="16"/>
                <w:szCs w:val="16"/>
              </w:rPr>
            </w:pPr>
            <w:r w:rsidRPr="0081544E">
              <w:rPr>
                <w:sz w:val="16"/>
                <w:szCs w:val="16"/>
              </w:rPr>
              <w:t>4</w:t>
            </w:r>
          </w:p>
        </w:tc>
        <w:tc>
          <w:tcPr>
            <w:tcW w:w="3265" w:type="dxa"/>
          </w:tcPr>
          <w:p w:rsidR="0082062C" w:rsidRPr="0081544E" w:rsidRDefault="0082062C" w:rsidP="00716BFD">
            <w:pPr>
              <w:jc w:val="both"/>
              <w:rPr>
                <w:sz w:val="16"/>
                <w:szCs w:val="16"/>
              </w:rPr>
            </w:pPr>
          </w:p>
          <w:p w:rsidR="0082062C" w:rsidRPr="0081544E" w:rsidRDefault="0082062C" w:rsidP="00716BFD">
            <w:pPr>
              <w:jc w:val="both"/>
              <w:rPr>
                <w:sz w:val="16"/>
                <w:szCs w:val="16"/>
              </w:rPr>
            </w:pPr>
            <w:r w:rsidRPr="0081544E">
              <w:rPr>
                <w:sz w:val="16"/>
                <w:szCs w:val="16"/>
              </w:rPr>
              <w:t>Dr.Öğr. Üyesi A. Emre PAKSOY</w:t>
            </w:r>
          </w:p>
        </w:tc>
        <w:tc>
          <w:tcPr>
            <w:tcW w:w="992" w:type="dxa"/>
          </w:tcPr>
          <w:p w:rsidR="0082062C" w:rsidRPr="0081544E" w:rsidRDefault="0082062C" w:rsidP="00716BFD">
            <w:pPr>
              <w:rPr>
                <w:sz w:val="16"/>
                <w:szCs w:val="16"/>
              </w:rPr>
            </w:pPr>
            <w:r w:rsidRPr="0081544E">
              <w:rPr>
                <w:sz w:val="16"/>
                <w:szCs w:val="16"/>
              </w:rPr>
              <w:t>Perşembe</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r w:rsidRPr="0081544E">
              <w:rPr>
                <w:sz w:val="16"/>
                <w:szCs w:val="16"/>
              </w:rPr>
              <w:t>Poliklinik Uzman Salonu</w:t>
            </w:r>
          </w:p>
          <w:p w:rsidR="0082062C" w:rsidRPr="0081544E" w:rsidRDefault="0082062C" w:rsidP="00716BFD">
            <w:pPr>
              <w:rPr>
                <w:sz w:val="16"/>
                <w:szCs w:val="16"/>
              </w:rPr>
            </w:pPr>
          </w:p>
        </w:tc>
      </w:tr>
      <w:tr w:rsidR="0082062C" w:rsidRPr="0081544E" w:rsidTr="00716BFD">
        <w:tc>
          <w:tcPr>
            <w:tcW w:w="1080" w:type="dxa"/>
          </w:tcPr>
          <w:p w:rsidR="0082062C" w:rsidRPr="0081544E" w:rsidRDefault="0082062C" w:rsidP="00716BFD">
            <w:pPr>
              <w:jc w:val="both"/>
              <w:rPr>
                <w:sz w:val="16"/>
                <w:szCs w:val="16"/>
              </w:rPr>
            </w:pPr>
            <w:r w:rsidRPr="0081544E">
              <w:rPr>
                <w:sz w:val="16"/>
                <w:szCs w:val="16"/>
              </w:rPr>
              <w:t>UZM3210</w:t>
            </w:r>
          </w:p>
        </w:tc>
        <w:tc>
          <w:tcPr>
            <w:tcW w:w="540" w:type="dxa"/>
          </w:tcPr>
          <w:p w:rsidR="0082062C" w:rsidRPr="0081544E" w:rsidRDefault="0082062C" w:rsidP="00716BFD">
            <w:pPr>
              <w:jc w:val="center"/>
              <w:rPr>
                <w:sz w:val="16"/>
                <w:szCs w:val="16"/>
              </w:rPr>
            </w:pPr>
            <w:r w:rsidRPr="0081544E">
              <w:rPr>
                <w:sz w:val="16"/>
                <w:szCs w:val="16"/>
              </w:rPr>
              <w:t>4</w:t>
            </w:r>
          </w:p>
        </w:tc>
        <w:tc>
          <w:tcPr>
            <w:tcW w:w="540" w:type="dxa"/>
          </w:tcPr>
          <w:p w:rsidR="0082062C" w:rsidRPr="0081544E" w:rsidRDefault="0082062C" w:rsidP="00716BFD">
            <w:pPr>
              <w:jc w:val="center"/>
              <w:rPr>
                <w:sz w:val="16"/>
                <w:szCs w:val="16"/>
              </w:rPr>
            </w:pPr>
            <w:r w:rsidRPr="0081544E">
              <w:rPr>
                <w:sz w:val="16"/>
                <w:szCs w:val="16"/>
              </w:rPr>
              <w:t>4</w:t>
            </w:r>
          </w:p>
        </w:tc>
        <w:tc>
          <w:tcPr>
            <w:tcW w:w="3265" w:type="dxa"/>
          </w:tcPr>
          <w:p w:rsidR="0082062C" w:rsidRPr="0081544E" w:rsidRDefault="0082062C" w:rsidP="00716BFD">
            <w:pPr>
              <w:jc w:val="both"/>
              <w:rPr>
                <w:sz w:val="16"/>
                <w:szCs w:val="16"/>
              </w:rPr>
            </w:pPr>
            <w:r w:rsidRPr="0081544E">
              <w:rPr>
                <w:sz w:val="16"/>
                <w:szCs w:val="16"/>
              </w:rPr>
              <w:t>Dr. Öğr Üyesi A. Emre PAKSOY</w:t>
            </w:r>
          </w:p>
        </w:tc>
        <w:tc>
          <w:tcPr>
            <w:tcW w:w="992" w:type="dxa"/>
          </w:tcPr>
          <w:p w:rsidR="0082062C" w:rsidRPr="0081544E" w:rsidRDefault="0082062C" w:rsidP="00716BFD">
            <w:pPr>
              <w:rPr>
                <w:sz w:val="16"/>
                <w:szCs w:val="16"/>
              </w:rPr>
            </w:pPr>
            <w:r w:rsidRPr="0081544E">
              <w:rPr>
                <w:sz w:val="16"/>
                <w:szCs w:val="16"/>
              </w:rPr>
              <w:t>Cuma</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r w:rsidRPr="0081544E">
              <w:rPr>
                <w:sz w:val="16"/>
                <w:szCs w:val="16"/>
              </w:rPr>
              <w:t>Poliklinik Uzman Salonu</w:t>
            </w:r>
          </w:p>
        </w:tc>
      </w:tr>
    </w:tbl>
    <w:p w:rsidR="0082062C" w:rsidRPr="0081544E" w:rsidRDefault="0082062C" w:rsidP="0082062C">
      <w:pPr>
        <w:jc w:val="both"/>
        <w:rPr>
          <w:color w:val="000000"/>
          <w:sz w:val="16"/>
          <w:szCs w:val="16"/>
        </w:rPr>
      </w:pPr>
    </w:p>
    <w:p w:rsidR="0082062C" w:rsidRPr="0081544E" w:rsidRDefault="0082062C" w:rsidP="0082062C">
      <w:pPr>
        <w:jc w:val="center"/>
        <w:rPr>
          <w:b/>
          <w:color w:val="000000"/>
          <w:sz w:val="16"/>
          <w:szCs w:val="16"/>
        </w:rPr>
      </w:pPr>
      <w:r w:rsidRPr="0081544E">
        <w:rPr>
          <w:b/>
          <w:color w:val="000000"/>
          <w:sz w:val="16"/>
          <w:szCs w:val="16"/>
        </w:rPr>
        <w:t>4.YIL 1.DÖNEM</w:t>
      </w: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40"/>
        <w:gridCol w:w="540"/>
        <w:gridCol w:w="3265"/>
        <w:gridCol w:w="992"/>
        <w:gridCol w:w="1134"/>
        <w:gridCol w:w="2410"/>
      </w:tblGrid>
      <w:tr w:rsidR="0082062C" w:rsidRPr="0081544E" w:rsidTr="00716BFD">
        <w:tc>
          <w:tcPr>
            <w:tcW w:w="1080" w:type="dxa"/>
            <w:vMerge w:val="restart"/>
          </w:tcPr>
          <w:p w:rsidR="0082062C" w:rsidRPr="0081544E" w:rsidRDefault="0082062C" w:rsidP="00716BFD">
            <w:pPr>
              <w:jc w:val="both"/>
              <w:rPr>
                <w:b/>
                <w:sz w:val="16"/>
                <w:szCs w:val="16"/>
              </w:rPr>
            </w:pPr>
            <w:r w:rsidRPr="0081544E">
              <w:rPr>
                <w:b/>
                <w:sz w:val="16"/>
                <w:szCs w:val="16"/>
              </w:rPr>
              <w:t>Dersin Kodu</w:t>
            </w:r>
          </w:p>
        </w:tc>
        <w:tc>
          <w:tcPr>
            <w:tcW w:w="1080" w:type="dxa"/>
            <w:gridSpan w:val="2"/>
          </w:tcPr>
          <w:p w:rsidR="0082062C" w:rsidRPr="0081544E" w:rsidRDefault="0082062C" w:rsidP="00716BFD">
            <w:pPr>
              <w:jc w:val="center"/>
              <w:rPr>
                <w:b/>
                <w:sz w:val="16"/>
                <w:szCs w:val="16"/>
              </w:rPr>
            </w:pPr>
            <w:r w:rsidRPr="0081544E">
              <w:rPr>
                <w:b/>
                <w:sz w:val="16"/>
                <w:szCs w:val="16"/>
              </w:rPr>
              <w:t>Ders Saati</w:t>
            </w:r>
          </w:p>
        </w:tc>
        <w:tc>
          <w:tcPr>
            <w:tcW w:w="3265" w:type="dxa"/>
            <w:vMerge w:val="restart"/>
          </w:tcPr>
          <w:p w:rsidR="0082062C" w:rsidRPr="0081544E" w:rsidRDefault="0082062C" w:rsidP="00716BFD">
            <w:pPr>
              <w:jc w:val="both"/>
              <w:rPr>
                <w:b/>
                <w:sz w:val="16"/>
                <w:szCs w:val="16"/>
              </w:rPr>
            </w:pPr>
            <w:r w:rsidRPr="0081544E">
              <w:rPr>
                <w:b/>
                <w:sz w:val="16"/>
                <w:szCs w:val="16"/>
              </w:rPr>
              <w:t>Öğretim Üyesi</w:t>
            </w:r>
          </w:p>
        </w:tc>
        <w:tc>
          <w:tcPr>
            <w:tcW w:w="992" w:type="dxa"/>
            <w:vMerge w:val="restart"/>
          </w:tcPr>
          <w:p w:rsidR="0082062C" w:rsidRPr="0081544E" w:rsidRDefault="0082062C" w:rsidP="00716BFD">
            <w:pPr>
              <w:jc w:val="both"/>
              <w:rPr>
                <w:b/>
                <w:sz w:val="16"/>
                <w:szCs w:val="16"/>
              </w:rPr>
            </w:pPr>
            <w:r w:rsidRPr="0081544E">
              <w:rPr>
                <w:b/>
                <w:sz w:val="16"/>
                <w:szCs w:val="16"/>
              </w:rPr>
              <w:t>Ders Günü</w:t>
            </w:r>
          </w:p>
        </w:tc>
        <w:tc>
          <w:tcPr>
            <w:tcW w:w="1134" w:type="dxa"/>
            <w:vMerge w:val="restart"/>
          </w:tcPr>
          <w:p w:rsidR="0082062C" w:rsidRPr="0081544E" w:rsidRDefault="0082062C" w:rsidP="00716BFD">
            <w:pPr>
              <w:jc w:val="both"/>
              <w:rPr>
                <w:b/>
                <w:sz w:val="16"/>
                <w:szCs w:val="16"/>
              </w:rPr>
            </w:pPr>
            <w:r w:rsidRPr="0081544E">
              <w:rPr>
                <w:b/>
                <w:sz w:val="16"/>
                <w:szCs w:val="16"/>
              </w:rPr>
              <w:t>Ders Saati</w:t>
            </w:r>
          </w:p>
        </w:tc>
        <w:tc>
          <w:tcPr>
            <w:tcW w:w="2410" w:type="dxa"/>
            <w:vMerge w:val="restart"/>
          </w:tcPr>
          <w:p w:rsidR="0082062C" w:rsidRPr="0081544E" w:rsidRDefault="0082062C" w:rsidP="00716BFD">
            <w:pPr>
              <w:jc w:val="both"/>
              <w:rPr>
                <w:b/>
                <w:sz w:val="16"/>
                <w:szCs w:val="16"/>
              </w:rPr>
            </w:pPr>
            <w:r w:rsidRPr="0081544E">
              <w:rPr>
                <w:b/>
                <w:sz w:val="16"/>
                <w:szCs w:val="16"/>
              </w:rPr>
              <w:t>Ders Yeri</w:t>
            </w:r>
          </w:p>
        </w:tc>
      </w:tr>
      <w:tr w:rsidR="0082062C" w:rsidRPr="0081544E" w:rsidTr="00716BFD">
        <w:tc>
          <w:tcPr>
            <w:tcW w:w="1080" w:type="dxa"/>
            <w:vMerge/>
          </w:tcPr>
          <w:p w:rsidR="0082062C" w:rsidRPr="0081544E" w:rsidRDefault="0082062C" w:rsidP="00716BFD">
            <w:pPr>
              <w:jc w:val="both"/>
              <w:rPr>
                <w:sz w:val="16"/>
                <w:szCs w:val="16"/>
              </w:rPr>
            </w:pPr>
          </w:p>
        </w:tc>
        <w:tc>
          <w:tcPr>
            <w:tcW w:w="540" w:type="dxa"/>
          </w:tcPr>
          <w:p w:rsidR="0082062C" w:rsidRPr="0081544E" w:rsidRDefault="0082062C" w:rsidP="00716BFD">
            <w:pPr>
              <w:jc w:val="center"/>
              <w:rPr>
                <w:b/>
                <w:sz w:val="16"/>
                <w:szCs w:val="16"/>
              </w:rPr>
            </w:pPr>
            <w:r w:rsidRPr="0081544E">
              <w:rPr>
                <w:b/>
                <w:sz w:val="16"/>
                <w:szCs w:val="16"/>
              </w:rPr>
              <w:t>Teo</w:t>
            </w:r>
          </w:p>
        </w:tc>
        <w:tc>
          <w:tcPr>
            <w:tcW w:w="540" w:type="dxa"/>
          </w:tcPr>
          <w:p w:rsidR="0082062C" w:rsidRPr="0081544E" w:rsidRDefault="0082062C" w:rsidP="00716BFD">
            <w:pPr>
              <w:jc w:val="center"/>
              <w:rPr>
                <w:b/>
                <w:sz w:val="16"/>
                <w:szCs w:val="16"/>
              </w:rPr>
            </w:pPr>
            <w:r w:rsidRPr="0081544E">
              <w:rPr>
                <w:b/>
                <w:sz w:val="16"/>
                <w:szCs w:val="16"/>
              </w:rPr>
              <w:t>DF</w:t>
            </w:r>
          </w:p>
        </w:tc>
        <w:tc>
          <w:tcPr>
            <w:tcW w:w="3265" w:type="dxa"/>
            <w:vMerge/>
          </w:tcPr>
          <w:p w:rsidR="0082062C" w:rsidRPr="0081544E" w:rsidRDefault="0082062C" w:rsidP="00716BFD">
            <w:pPr>
              <w:jc w:val="both"/>
              <w:rPr>
                <w:sz w:val="16"/>
                <w:szCs w:val="16"/>
              </w:rPr>
            </w:pPr>
          </w:p>
        </w:tc>
        <w:tc>
          <w:tcPr>
            <w:tcW w:w="992" w:type="dxa"/>
            <w:vMerge/>
          </w:tcPr>
          <w:p w:rsidR="0082062C" w:rsidRPr="0081544E" w:rsidRDefault="0082062C" w:rsidP="00716BFD">
            <w:pPr>
              <w:jc w:val="both"/>
              <w:rPr>
                <w:sz w:val="16"/>
                <w:szCs w:val="16"/>
              </w:rPr>
            </w:pPr>
          </w:p>
        </w:tc>
        <w:tc>
          <w:tcPr>
            <w:tcW w:w="1134" w:type="dxa"/>
            <w:vMerge/>
          </w:tcPr>
          <w:p w:rsidR="0082062C" w:rsidRPr="0081544E" w:rsidRDefault="0082062C" w:rsidP="00716BFD">
            <w:pPr>
              <w:jc w:val="both"/>
              <w:rPr>
                <w:sz w:val="16"/>
                <w:szCs w:val="16"/>
              </w:rPr>
            </w:pPr>
          </w:p>
        </w:tc>
        <w:tc>
          <w:tcPr>
            <w:tcW w:w="2410" w:type="dxa"/>
            <w:vMerge/>
          </w:tcPr>
          <w:p w:rsidR="0082062C" w:rsidRPr="0081544E" w:rsidRDefault="0082062C" w:rsidP="00716BFD">
            <w:pPr>
              <w:jc w:val="both"/>
              <w:rPr>
                <w:sz w:val="16"/>
                <w:szCs w:val="16"/>
              </w:rPr>
            </w:pPr>
          </w:p>
        </w:tc>
      </w:tr>
      <w:tr w:rsidR="0082062C" w:rsidRPr="0081544E" w:rsidTr="00716BFD">
        <w:tc>
          <w:tcPr>
            <w:tcW w:w="1080" w:type="dxa"/>
          </w:tcPr>
          <w:p w:rsidR="0082062C" w:rsidRPr="0081544E" w:rsidRDefault="0082062C" w:rsidP="00716BFD">
            <w:pPr>
              <w:jc w:val="both"/>
              <w:rPr>
                <w:sz w:val="16"/>
                <w:szCs w:val="16"/>
              </w:rPr>
            </w:pPr>
            <w:r w:rsidRPr="0081544E">
              <w:rPr>
                <w:sz w:val="16"/>
                <w:szCs w:val="16"/>
              </w:rPr>
              <w:t>UZM4110</w:t>
            </w:r>
          </w:p>
        </w:tc>
        <w:tc>
          <w:tcPr>
            <w:tcW w:w="540" w:type="dxa"/>
          </w:tcPr>
          <w:p w:rsidR="0082062C" w:rsidRPr="0081544E" w:rsidRDefault="0082062C" w:rsidP="00716BFD">
            <w:pPr>
              <w:jc w:val="center"/>
              <w:rPr>
                <w:sz w:val="16"/>
                <w:szCs w:val="16"/>
              </w:rPr>
            </w:pPr>
            <w:r w:rsidRPr="0081544E">
              <w:rPr>
                <w:sz w:val="16"/>
                <w:szCs w:val="16"/>
              </w:rPr>
              <w:t>4</w:t>
            </w:r>
          </w:p>
        </w:tc>
        <w:tc>
          <w:tcPr>
            <w:tcW w:w="540" w:type="dxa"/>
          </w:tcPr>
          <w:p w:rsidR="0082062C" w:rsidRPr="0081544E" w:rsidRDefault="0082062C" w:rsidP="00716BFD">
            <w:pPr>
              <w:jc w:val="center"/>
              <w:rPr>
                <w:sz w:val="16"/>
                <w:szCs w:val="16"/>
              </w:rPr>
            </w:pPr>
            <w:r w:rsidRPr="0081544E">
              <w:rPr>
                <w:sz w:val="16"/>
                <w:szCs w:val="16"/>
              </w:rPr>
              <w:t>4</w:t>
            </w:r>
          </w:p>
        </w:tc>
        <w:tc>
          <w:tcPr>
            <w:tcW w:w="3265" w:type="dxa"/>
          </w:tcPr>
          <w:p w:rsidR="0082062C" w:rsidRPr="0081544E" w:rsidRDefault="0082062C" w:rsidP="00716BFD">
            <w:pPr>
              <w:jc w:val="both"/>
              <w:rPr>
                <w:sz w:val="16"/>
                <w:szCs w:val="16"/>
              </w:rPr>
            </w:pPr>
            <w:r w:rsidRPr="0081544E">
              <w:rPr>
                <w:sz w:val="16"/>
                <w:szCs w:val="16"/>
              </w:rPr>
              <w:t>Prof.. Dr. Ali AYDIN</w:t>
            </w:r>
          </w:p>
          <w:p w:rsidR="0082062C" w:rsidRPr="0081544E" w:rsidRDefault="0082062C" w:rsidP="00716BFD">
            <w:pPr>
              <w:jc w:val="both"/>
              <w:rPr>
                <w:sz w:val="16"/>
                <w:szCs w:val="16"/>
              </w:rPr>
            </w:pPr>
            <w:r w:rsidRPr="0081544E">
              <w:rPr>
                <w:sz w:val="16"/>
                <w:szCs w:val="16"/>
              </w:rPr>
              <w:t>Dr.Öğr.Üyesi Muhammed Çağatay ENGİN</w:t>
            </w:r>
          </w:p>
          <w:p w:rsidR="0082062C" w:rsidRPr="0081544E" w:rsidRDefault="0082062C" w:rsidP="00716BFD">
            <w:pPr>
              <w:jc w:val="both"/>
              <w:rPr>
                <w:sz w:val="16"/>
                <w:szCs w:val="16"/>
              </w:rPr>
            </w:pPr>
            <w:r w:rsidRPr="0081544E">
              <w:rPr>
                <w:sz w:val="16"/>
                <w:szCs w:val="16"/>
              </w:rPr>
              <w:t>Prof.. Dr. Ali AYDIN</w:t>
            </w:r>
          </w:p>
          <w:p w:rsidR="0082062C" w:rsidRPr="0081544E" w:rsidRDefault="0082062C" w:rsidP="00716BFD">
            <w:pPr>
              <w:jc w:val="both"/>
              <w:rPr>
                <w:sz w:val="16"/>
                <w:szCs w:val="16"/>
              </w:rPr>
            </w:pPr>
            <w:r w:rsidRPr="0081544E">
              <w:rPr>
                <w:sz w:val="16"/>
                <w:szCs w:val="16"/>
              </w:rPr>
              <w:t>Dr.Öğr.Üyesi Muhammed Çağatay ENGİN</w:t>
            </w:r>
          </w:p>
        </w:tc>
        <w:tc>
          <w:tcPr>
            <w:tcW w:w="992" w:type="dxa"/>
          </w:tcPr>
          <w:p w:rsidR="0082062C" w:rsidRPr="0081544E" w:rsidRDefault="0082062C" w:rsidP="00716BFD">
            <w:pPr>
              <w:rPr>
                <w:sz w:val="16"/>
                <w:szCs w:val="16"/>
              </w:rPr>
            </w:pPr>
            <w:r w:rsidRPr="0081544E">
              <w:rPr>
                <w:sz w:val="16"/>
                <w:szCs w:val="16"/>
              </w:rPr>
              <w:t>Pazartesi</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r w:rsidRPr="0081544E">
              <w:rPr>
                <w:sz w:val="16"/>
                <w:szCs w:val="16"/>
              </w:rPr>
              <w:t>Amelyathane</w:t>
            </w:r>
          </w:p>
          <w:p w:rsidR="0082062C" w:rsidRPr="0081544E" w:rsidRDefault="0082062C" w:rsidP="00716BFD">
            <w:pPr>
              <w:rPr>
                <w:sz w:val="16"/>
                <w:szCs w:val="16"/>
              </w:rPr>
            </w:pPr>
            <w:r w:rsidRPr="0081544E">
              <w:rPr>
                <w:sz w:val="16"/>
                <w:szCs w:val="16"/>
              </w:rPr>
              <w:t xml:space="preserve">Amelyathane </w:t>
            </w:r>
          </w:p>
          <w:p w:rsidR="0082062C" w:rsidRPr="0081544E" w:rsidRDefault="0082062C" w:rsidP="00716BFD">
            <w:pPr>
              <w:rPr>
                <w:sz w:val="16"/>
                <w:szCs w:val="16"/>
              </w:rPr>
            </w:pPr>
            <w:r w:rsidRPr="0081544E">
              <w:rPr>
                <w:sz w:val="16"/>
                <w:szCs w:val="16"/>
              </w:rPr>
              <w:t>Amelyathane</w:t>
            </w:r>
          </w:p>
          <w:p w:rsidR="0082062C" w:rsidRPr="0081544E" w:rsidRDefault="0082062C" w:rsidP="00716BFD">
            <w:pPr>
              <w:rPr>
                <w:sz w:val="16"/>
                <w:szCs w:val="16"/>
              </w:rPr>
            </w:pPr>
            <w:r w:rsidRPr="0081544E">
              <w:rPr>
                <w:sz w:val="16"/>
                <w:szCs w:val="16"/>
              </w:rPr>
              <w:t>Amelyathane</w:t>
            </w:r>
          </w:p>
        </w:tc>
      </w:tr>
      <w:tr w:rsidR="0082062C" w:rsidRPr="0081544E" w:rsidTr="00716BFD">
        <w:tc>
          <w:tcPr>
            <w:tcW w:w="1080" w:type="dxa"/>
          </w:tcPr>
          <w:p w:rsidR="0082062C" w:rsidRPr="0081544E" w:rsidRDefault="0082062C" w:rsidP="00716BFD">
            <w:pPr>
              <w:jc w:val="both"/>
              <w:rPr>
                <w:sz w:val="16"/>
                <w:szCs w:val="16"/>
              </w:rPr>
            </w:pPr>
            <w:r w:rsidRPr="0081544E">
              <w:rPr>
                <w:sz w:val="16"/>
                <w:szCs w:val="16"/>
              </w:rPr>
              <w:t>UZM4110</w:t>
            </w:r>
          </w:p>
        </w:tc>
        <w:tc>
          <w:tcPr>
            <w:tcW w:w="540" w:type="dxa"/>
          </w:tcPr>
          <w:p w:rsidR="0082062C" w:rsidRPr="0081544E" w:rsidRDefault="0082062C" w:rsidP="00716BFD">
            <w:pPr>
              <w:jc w:val="center"/>
              <w:rPr>
                <w:sz w:val="16"/>
                <w:szCs w:val="16"/>
              </w:rPr>
            </w:pPr>
            <w:r w:rsidRPr="0081544E">
              <w:rPr>
                <w:sz w:val="16"/>
                <w:szCs w:val="16"/>
              </w:rPr>
              <w:t>4</w:t>
            </w:r>
          </w:p>
        </w:tc>
        <w:tc>
          <w:tcPr>
            <w:tcW w:w="540" w:type="dxa"/>
          </w:tcPr>
          <w:p w:rsidR="0082062C" w:rsidRPr="0081544E" w:rsidRDefault="0082062C" w:rsidP="00716BFD">
            <w:pPr>
              <w:jc w:val="center"/>
              <w:rPr>
                <w:sz w:val="16"/>
                <w:szCs w:val="16"/>
              </w:rPr>
            </w:pPr>
            <w:r w:rsidRPr="0081544E">
              <w:rPr>
                <w:sz w:val="16"/>
                <w:szCs w:val="16"/>
              </w:rPr>
              <w:t>4</w:t>
            </w:r>
          </w:p>
        </w:tc>
        <w:tc>
          <w:tcPr>
            <w:tcW w:w="3265" w:type="dxa"/>
          </w:tcPr>
          <w:p w:rsidR="0082062C" w:rsidRPr="0081544E" w:rsidRDefault="0082062C" w:rsidP="00716BFD">
            <w:pPr>
              <w:jc w:val="both"/>
              <w:rPr>
                <w:sz w:val="16"/>
                <w:szCs w:val="16"/>
              </w:rPr>
            </w:pPr>
            <w:r w:rsidRPr="0081544E">
              <w:rPr>
                <w:sz w:val="16"/>
                <w:szCs w:val="16"/>
              </w:rPr>
              <w:t>Dr.Öğr. Üyesi A. Emre PAKSOY</w:t>
            </w:r>
          </w:p>
          <w:p w:rsidR="0082062C" w:rsidRPr="0081544E" w:rsidRDefault="0082062C" w:rsidP="00716BFD">
            <w:pPr>
              <w:jc w:val="both"/>
              <w:rPr>
                <w:sz w:val="16"/>
                <w:szCs w:val="16"/>
              </w:rPr>
            </w:pPr>
            <w:r w:rsidRPr="0081544E">
              <w:rPr>
                <w:sz w:val="16"/>
                <w:szCs w:val="16"/>
              </w:rPr>
              <w:t>Prof.Dr. Ömer Selim YILDIRIM</w:t>
            </w:r>
          </w:p>
          <w:p w:rsidR="0082062C" w:rsidRPr="0081544E" w:rsidRDefault="0082062C" w:rsidP="00716BFD">
            <w:pPr>
              <w:jc w:val="both"/>
              <w:rPr>
                <w:sz w:val="16"/>
                <w:szCs w:val="16"/>
              </w:rPr>
            </w:pPr>
            <w:r w:rsidRPr="0081544E">
              <w:rPr>
                <w:sz w:val="16"/>
                <w:szCs w:val="16"/>
              </w:rPr>
              <w:t>Dr.Öğr.Üyesi Muhammed Çağatay ENGİN</w:t>
            </w:r>
          </w:p>
          <w:p w:rsidR="0082062C" w:rsidRPr="0081544E" w:rsidRDefault="0082062C" w:rsidP="00716BFD">
            <w:pPr>
              <w:jc w:val="both"/>
              <w:rPr>
                <w:sz w:val="16"/>
                <w:szCs w:val="16"/>
              </w:rPr>
            </w:pPr>
            <w:r w:rsidRPr="0081544E">
              <w:rPr>
                <w:sz w:val="16"/>
                <w:szCs w:val="16"/>
              </w:rPr>
              <w:t>Prof.Dr. Ömer Selim YILDIRIM</w:t>
            </w:r>
          </w:p>
        </w:tc>
        <w:tc>
          <w:tcPr>
            <w:tcW w:w="992" w:type="dxa"/>
          </w:tcPr>
          <w:p w:rsidR="0082062C" w:rsidRPr="0081544E" w:rsidRDefault="0082062C" w:rsidP="00716BFD">
            <w:pPr>
              <w:rPr>
                <w:sz w:val="16"/>
                <w:szCs w:val="16"/>
              </w:rPr>
            </w:pPr>
            <w:r w:rsidRPr="0081544E">
              <w:rPr>
                <w:sz w:val="16"/>
                <w:szCs w:val="16"/>
              </w:rPr>
              <w:t>Salı</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r w:rsidRPr="0081544E">
              <w:rPr>
                <w:sz w:val="16"/>
                <w:szCs w:val="16"/>
              </w:rPr>
              <w:t>Ortopedi Kliniği Seminer Odası</w:t>
            </w:r>
          </w:p>
          <w:p w:rsidR="0082062C" w:rsidRPr="0081544E" w:rsidRDefault="0082062C" w:rsidP="00716BFD">
            <w:pPr>
              <w:rPr>
                <w:sz w:val="16"/>
                <w:szCs w:val="16"/>
              </w:rPr>
            </w:pPr>
            <w:r w:rsidRPr="0081544E">
              <w:rPr>
                <w:sz w:val="16"/>
                <w:szCs w:val="16"/>
              </w:rPr>
              <w:t>Ortopedi Kliniği Seminer Odası</w:t>
            </w:r>
          </w:p>
          <w:p w:rsidR="0082062C" w:rsidRPr="0081544E" w:rsidRDefault="0082062C" w:rsidP="00716BFD">
            <w:pPr>
              <w:rPr>
                <w:sz w:val="16"/>
                <w:szCs w:val="16"/>
              </w:rPr>
            </w:pPr>
            <w:r w:rsidRPr="0081544E">
              <w:rPr>
                <w:sz w:val="16"/>
                <w:szCs w:val="16"/>
              </w:rPr>
              <w:t>Ortopedi Kliniği Seminer Odası</w:t>
            </w:r>
          </w:p>
          <w:p w:rsidR="0082062C" w:rsidRPr="0081544E" w:rsidRDefault="0082062C" w:rsidP="00716BFD">
            <w:pPr>
              <w:rPr>
                <w:sz w:val="16"/>
                <w:szCs w:val="16"/>
              </w:rPr>
            </w:pPr>
            <w:r w:rsidRPr="0081544E">
              <w:rPr>
                <w:sz w:val="16"/>
                <w:szCs w:val="16"/>
              </w:rPr>
              <w:t>Ortopedi Kliniği Seminer Odası</w:t>
            </w:r>
          </w:p>
        </w:tc>
      </w:tr>
      <w:tr w:rsidR="0082062C" w:rsidRPr="0081544E" w:rsidTr="00716BFD">
        <w:tc>
          <w:tcPr>
            <w:tcW w:w="1080" w:type="dxa"/>
          </w:tcPr>
          <w:p w:rsidR="0082062C" w:rsidRPr="0081544E" w:rsidRDefault="0082062C" w:rsidP="00716BFD">
            <w:pPr>
              <w:jc w:val="both"/>
              <w:rPr>
                <w:sz w:val="16"/>
                <w:szCs w:val="16"/>
              </w:rPr>
            </w:pPr>
            <w:r w:rsidRPr="0081544E">
              <w:rPr>
                <w:sz w:val="16"/>
                <w:szCs w:val="16"/>
              </w:rPr>
              <w:t>UZM4110</w:t>
            </w:r>
          </w:p>
        </w:tc>
        <w:tc>
          <w:tcPr>
            <w:tcW w:w="540" w:type="dxa"/>
          </w:tcPr>
          <w:p w:rsidR="0082062C" w:rsidRPr="0081544E" w:rsidRDefault="0082062C" w:rsidP="00716BFD">
            <w:pPr>
              <w:jc w:val="center"/>
              <w:rPr>
                <w:sz w:val="16"/>
                <w:szCs w:val="16"/>
              </w:rPr>
            </w:pPr>
            <w:r w:rsidRPr="0081544E">
              <w:rPr>
                <w:sz w:val="16"/>
                <w:szCs w:val="16"/>
              </w:rPr>
              <w:t>4</w:t>
            </w:r>
          </w:p>
        </w:tc>
        <w:tc>
          <w:tcPr>
            <w:tcW w:w="540" w:type="dxa"/>
          </w:tcPr>
          <w:p w:rsidR="0082062C" w:rsidRPr="0081544E" w:rsidRDefault="0082062C" w:rsidP="00716BFD">
            <w:pPr>
              <w:jc w:val="center"/>
              <w:rPr>
                <w:sz w:val="16"/>
                <w:szCs w:val="16"/>
              </w:rPr>
            </w:pPr>
            <w:r w:rsidRPr="0081544E">
              <w:rPr>
                <w:sz w:val="16"/>
                <w:szCs w:val="16"/>
              </w:rPr>
              <w:t>4</w:t>
            </w:r>
          </w:p>
        </w:tc>
        <w:tc>
          <w:tcPr>
            <w:tcW w:w="3265" w:type="dxa"/>
          </w:tcPr>
          <w:p w:rsidR="0082062C" w:rsidRPr="0081544E" w:rsidRDefault="0082062C" w:rsidP="00716BFD">
            <w:pPr>
              <w:jc w:val="both"/>
              <w:rPr>
                <w:sz w:val="16"/>
                <w:szCs w:val="16"/>
              </w:rPr>
            </w:pPr>
            <w:r w:rsidRPr="0081544E">
              <w:rPr>
                <w:sz w:val="16"/>
                <w:szCs w:val="16"/>
              </w:rPr>
              <w:t>Prof.Dr.Orhan KARSAN</w:t>
            </w:r>
          </w:p>
          <w:p w:rsidR="0082062C" w:rsidRPr="0081544E" w:rsidRDefault="0082062C" w:rsidP="00716BFD">
            <w:pPr>
              <w:jc w:val="both"/>
              <w:rPr>
                <w:sz w:val="16"/>
                <w:szCs w:val="16"/>
              </w:rPr>
            </w:pPr>
            <w:r w:rsidRPr="0081544E">
              <w:rPr>
                <w:sz w:val="16"/>
                <w:szCs w:val="16"/>
              </w:rPr>
              <w:t>Dr.Öğr. Üyesi A. Emre PAKSOY</w:t>
            </w:r>
          </w:p>
          <w:p w:rsidR="0082062C" w:rsidRPr="0081544E" w:rsidRDefault="0082062C" w:rsidP="00716BFD">
            <w:pPr>
              <w:jc w:val="both"/>
              <w:rPr>
                <w:sz w:val="16"/>
                <w:szCs w:val="16"/>
              </w:rPr>
            </w:pPr>
            <w:r w:rsidRPr="0081544E">
              <w:rPr>
                <w:sz w:val="16"/>
                <w:szCs w:val="16"/>
              </w:rPr>
              <w:t>Prof.Dr.Orhan KARSAN</w:t>
            </w:r>
          </w:p>
          <w:p w:rsidR="0082062C" w:rsidRPr="0081544E" w:rsidRDefault="0082062C" w:rsidP="00716BFD">
            <w:pPr>
              <w:jc w:val="both"/>
              <w:rPr>
                <w:sz w:val="16"/>
                <w:szCs w:val="16"/>
              </w:rPr>
            </w:pPr>
            <w:r w:rsidRPr="0081544E">
              <w:rPr>
                <w:sz w:val="16"/>
                <w:szCs w:val="16"/>
              </w:rPr>
              <w:t>Dr.Öğr. Üyesi A. Emre PAKSOY</w:t>
            </w:r>
          </w:p>
        </w:tc>
        <w:tc>
          <w:tcPr>
            <w:tcW w:w="992" w:type="dxa"/>
          </w:tcPr>
          <w:p w:rsidR="0082062C" w:rsidRPr="0081544E" w:rsidRDefault="0082062C" w:rsidP="00716BFD">
            <w:pPr>
              <w:rPr>
                <w:sz w:val="16"/>
                <w:szCs w:val="16"/>
              </w:rPr>
            </w:pPr>
            <w:r w:rsidRPr="0081544E">
              <w:rPr>
                <w:sz w:val="16"/>
                <w:szCs w:val="16"/>
              </w:rPr>
              <w:t>Çarşamba</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r w:rsidRPr="0081544E">
              <w:rPr>
                <w:sz w:val="16"/>
                <w:szCs w:val="16"/>
              </w:rPr>
              <w:t xml:space="preserve">Öğretim Üyeleri Seminer Odası </w:t>
            </w:r>
          </w:p>
          <w:p w:rsidR="0082062C" w:rsidRPr="0081544E" w:rsidRDefault="0082062C" w:rsidP="00716BFD">
            <w:pPr>
              <w:rPr>
                <w:sz w:val="16"/>
                <w:szCs w:val="16"/>
              </w:rPr>
            </w:pPr>
            <w:r w:rsidRPr="0081544E">
              <w:rPr>
                <w:sz w:val="16"/>
                <w:szCs w:val="16"/>
              </w:rPr>
              <w:t xml:space="preserve">Öğretim Üyeleri Seminer Odası </w:t>
            </w:r>
          </w:p>
          <w:p w:rsidR="0082062C" w:rsidRPr="0081544E" w:rsidRDefault="0082062C" w:rsidP="00716BFD">
            <w:pPr>
              <w:rPr>
                <w:sz w:val="16"/>
                <w:szCs w:val="16"/>
              </w:rPr>
            </w:pPr>
            <w:r w:rsidRPr="0081544E">
              <w:rPr>
                <w:sz w:val="16"/>
                <w:szCs w:val="16"/>
              </w:rPr>
              <w:t xml:space="preserve">Öğretim Üyeleri Seminer Odası </w:t>
            </w:r>
          </w:p>
          <w:p w:rsidR="0082062C" w:rsidRPr="0081544E" w:rsidRDefault="0082062C" w:rsidP="00716BFD">
            <w:pPr>
              <w:rPr>
                <w:sz w:val="16"/>
                <w:szCs w:val="16"/>
              </w:rPr>
            </w:pPr>
            <w:r w:rsidRPr="0081544E">
              <w:rPr>
                <w:sz w:val="16"/>
                <w:szCs w:val="16"/>
              </w:rPr>
              <w:t>Öğretim Üyeleri Seminer Odası</w:t>
            </w:r>
          </w:p>
        </w:tc>
      </w:tr>
      <w:tr w:rsidR="0082062C" w:rsidRPr="0081544E" w:rsidTr="00716BFD">
        <w:trPr>
          <w:trHeight w:val="809"/>
        </w:trPr>
        <w:tc>
          <w:tcPr>
            <w:tcW w:w="1080" w:type="dxa"/>
          </w:tcPr>
          <w:p w:rsidR="0082062C" w:rsidRPr="0081544E" w:rsidRDefault="0082062C" w:rsidP="00716BFD">
            <w:pPr>
              <w:jc w:val="both"/>
              <w:rPr>
                <w:sz w:val="16"/>
                <w:szCs w:val="16"/>
              </w:rPr>
            </w:pPr>
            <w:r w:rsidRPr="0081544E">
              <w:rPr>
                <w:sz w:val="16"/>
                <w:szCs w:val="16"/>
              </w:rPr>
              <w:t>UZM4110</w:t>
            </w:r>
          </w:p>
        </w:tc>
        <w:tc>
          <w:tcPr>
            <w:tcW w:w="540" w:type="dxa"/>
          </w:tcPr>
          <w:p w:rsidR="0082062C" w:rsidRPr="0081544E" w:rsidRDefault="0082062C" w:rsidP="00716BFD">
            <w:pPr>
              <w:jc w:val="center"/>
              <w:rPr>
                <w:sz w:val="16"/>
                <w:szCs w:val="16"/>
              </w:rPr>
            </w:pPr>
            <w:r w:rsidRPr="0081544E">
              <w:rPr>
                <w:sz w:val="16"/>
                <w:szCs w:val="16"/>
              </w:rPr>
              <w:t>4</w:t>
            </w:r>
          </w:p>
        </w:tc>
        <w:tc>
          <w:tcPr>
            <w:tcW w:w="540" w:type="dxa"/>
          </w:tcPr>
          <w:p w:rsidR="0082062C" w:rsidRPr="0081544E" w:rsidRDefault="0082062C" w:rsidP="00716BFD">
            <w:pPr>
              <w:jc w:val="center"/>
              <w:rPr>
                <w:sz w:val="16"/>
                <w:szCs w:val="16"/>
              </w:rPr>
            </w:pPr>
            <w:r w:rsidRPr="0081544E">
              <w:rPr>
                <w:sz w:val="16"/>
                <w:szCs w:val="16"/>
              </w:rPr>
              <w:t>4</w:t>
            </w:r>
          </w:p>
        </w:tc>
        <w:tc>
          <w:tcPr>
            <w:tcW w:w="3265" w:type="dxa"/>
          </w:tcPr>
          <w:p w:rsidR="0082062C" w:rsidRPr="0081544E" w:rsidRDefault="0082062C" w:rsidP="00716BFD">
            <w:pPr>
              <w:jc w:val="both"/>
              <w:rPr>
                <w:sz w:val="16"/>
                <w:szCs w:val="16"/>
              </w:rPr>
            </w:pPr>
            <w:r w:rsidRPr="0081544E">
              <w:rPr>
                <w:sz w:val="16"/>
                <w:szCs w:val="16"/>
              </w:rPr>
              <w:t>Prof.Dr. Ömer Selim YILDIRIM</w:t>
            </w:r>
          </w:p>
          <w:p w:rsidR="0082062C" w:rsidRPr="0081544E" w:rsidRDefault="0082062C" w:rsidP="00716BFD">
            <w:pPr>
              <w:jc w:val="both"/>
              <w:rPr>
                <w:sz w:val="16"/>
                <w:szCs w:val="16"/>
              </w:rPr>
            </w:pPr>
            <w:r w:rsidRPr="0081544E">
              <w:rPr>
                <w:sz w:val="16"/>
                <w:szCs w:val="16"/>
              </w:rPr>
              <w:t>Prof.. Dr. Ali AYDIN</w:t>
            </w:r>
          </w:p>
          <w:p w:rsidR="0082062C" w:rsidRPr="0081544E" w:rsidRDefault="0082062C" w:rsidP="00716BFD">
            <w:pPr>
              <w:jc w:val="both"/>
              <w:rPr>
                <w:sz w:val="16"/>
                <w:szCs w:val="16"/>
              </w:rPr>
            </w:pPr>
            <w:r w:rsidRPr="0081544E">
              <w:rPr>
                <w:sz w:val="16"/>
                <w:szCs w:val="16"/>
              </w:rPr>
              <w:t>Prof.Dr.Ömer Selim YILDIRIM</w:t>
            </w:r>
          </w:p>
          <w:p w:rsidR="0082062C" w:rsidRPr="0081544E" w:rsidRDefault="0082062C" w:rsidP="00716BFD">
            <w:pPr>
              <w:jc w:val="both"/>
              <w:rPr>
                <w:sz w:val="16"/>
                <w:szCs w:val="16"/>
              </w:rPr>
            </w:pPr>
            <w:r w:rsidRPr="0081544E">
              <w:rPr>
                <w:sz w:val="16"/>
                <w:szCs w:val="16"/>
              </w:rPr>
              <w:t>Prof.. Dr. Ali AYDIN</w:t>
            </w:r>
          </w:p>
        </w:tc>
        <w:tc>
          <w:tcPr>
            <w:tcW w:w="992" w:type="dxa"/>
          </w:tcPr>
          <w:p w:rsidR="0082062C" w:rsidRPr="0081544E" w:rsidRDefault="0082062C" w:rsidP="00716BFD">
            <w:pPr>
              <w:rPr>
                <w:sz w:val="16"/>
                <w:szCs w:val="16"/>
              </w:rPr>
            </w:pPr>
            <w:r w:rsidRPr="0081544E">
              <w:rPr>
                <w:sz w:val="16"/>
                <w:szCs w:val="16"/>
              </w:rPr>
              <w:t>Perşembe</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r w:rsidRPr="0081544E">
              <w:rPr>
                <w:sz w:val="16"/>
                <w:szCs w:val="16"/>
              </w:rPr>
              <w:t>Ortopedi ve Travmatoloji Kliniği</w:t>
            </w:r>
          </w:p>
          <w:p w:rsidR="0082062C" w:rsidRPr="0081544E" w:rsidRDefault="0082062C" w:rsidP="00716BFD">
            <w:pPr>
              <w:rPr>
                <w:sz w:val="16"/>
                <w:szCs w:val="16"/>
              </w:rPr>
            </w:pPr>
            <w:r w:rsidRPr="0081544E">
              <w:rPr>
                <w:sz w:val="16"/>
                <w:szCs w:val="16"/>
              </w:rPr>
              <w:t>Ortopedi ve Travmatoloji Kliniği</w:t>
            </w:r>
          </w:p>
          <w:p w:rsidR="0082062C" w:rsidRPr="0081544E" w:rsidRDefault="0082062C" w:rsidP="00716BFD">
            <w:pPr>
              <w:rPr>
                <w:sz w:val="16"/>
                <w:szCs w:val="16"/>
              </w:rPr>
            </w:pPr>
            <w:r w:rsidRPr="0081544E">
              <w:rPr>
                <w:sz w:val="16"/>
                <w:szCs w:val="16"/>
              </w:rPr>
              <w:t>Ortopedi ve Travmatoloji Kliniği</w:t>
            </w:r>
          </w:p>
          <w:p w:rsidR="0082062C" w:rsidRPr="0081544E" w:rsidRDefault="0082062C" w:rsidP="00716BFD">
            <w:pPr>
              <w:rPr>
                <w:sz w:val="16"/>
                <w:szCs w:val="16"/>
              </w:rPr>
            </w:pPr>
            <w:r w:rsidRPr="0081544E">
              <w:rPr>
                <w:sz w:val="16"/>
                <w:szCs w:val="16"/>
              </w:rPr>
              <w:t>Ortopedi ve Travmatoloji Kliniği</w:t>
            </w:r>
          </w:p>
        </w:tc>
      </w:tr>
      <w:tr w:rsidR="0082062C" w:rsidRPr="0081544E" w:rsidTr="00716BFD">
        <w:trPr>
          <w:trHeight w:val="684"/>
        </w:trPr>
        <w:tc>
          <w:tcPr>
            <w:tcW w:w="1080" w:type="dxa"/>
          </w:tcPr>
          <w:p w:rsidR="0082062C" w:rsidRPr="0081544E" w:rsidRDefault="0082062C" w:rsidP="00716BFD">
            <w:pPr>
              <w:jc w:val="both"/>
              <w:rPr>
                <w:sz w:val="16"/>
                <w:szCs w:val="16"/>
              </w:rPr>
            </w:pPr>
            <w:r w:rsidRPr="0081544E">
              <w:rPr>
                <w:sz w:val="16"/>
                <w:szCs w:val="16"/>
              </w:rPr>
              <w:t>UZM4110</w:t>
            </w:r>
          </w:p>
        </w:tc>
        <w:tc>
          <w:tcPr>
            <w:tcW w:w="540" w:type="dxa"/>
          </w:tcPr>
          <w:p w:rsidR="0082062C" w:rsidRPr="0081544E" w:rsidRDefault="0082062C" w:rsidP="00716BFD">
            <w:pPr>
              <w:jc w:val="center"/>
              <w:rPr>
                <w:sz w:val="16"/>
                <w:szCs w:val="16"/>
              </w:rPr>
            </w:pPr>
            <w:r w:rsidRPr="0081544E">
              <w:rPr>
                <w:sz w:val="16"/>
                <w:szCs w:val="16"/>
              </w:rPr>
              <w:t>4</w:t>
            </w:r>
          </w:p>
        </w:tc>
        <w:tc>
          <w:tcPr>
            <w:tcW w:w="540" w:type="dxa"/>
          </w:tcPr>
          <w:p w:rsidR="0082062C" w:rsidRPr="0081544E" w:rsidRDefault="0082062C" w:rsidP="00716BFD">
            <w:pPr>
              <w:jc w:val="center"/>
              <w:rPr>
                <w:sz w:val="16"/>
                <w:szCs w:val="16"/>
              </w:rPr>
            </w:pPr>
            <w:r w:rsidRPr="0081544E">
              <w:rPr>
                <w:sz w:val="16"/>
                <w:szCs w:val="16"/>
              </w:rPr>
              <w:t>4</w:t>
            </w:r>
          </w:p>
        </w:tc>
        <w:tc>
          <w:tcPr>
            <w:tcW w:w="3265" w:type="dxa"/>
          </w:tcPr>
          <w:p w:rsidR="0082062C" w:rsidRPr="0081544E" w:rsidRDefault="0082062C" w:rsidP="00716BFD">
            <w:pPr>
              <w:jc w:val="both"/>
              <w:rPr>
                <w:sz w:val="16"/>
                <w:szCs w:val="16"/>
              </w:rPr>
            </w:pPr>
            <w:r w:rsidRPr="0081544E">
              <w:rPr>
                <w:sz w:val="16"/>
                <w:szCs w:val="16"/>
              </w:rPr>
              <w:t>Prof. Dr. Naci EZİRMİK</w:t>
            </w:r>
          </w:p>
          <w:p w:rsidR="0082062C" w:rsidRPr="0081544E" w:rsidRDefault="0082062C" w:rsidP="00716BFD">
            <w:pPr>
              <w:jc w:val="both"/>
              <w:rPr>
                <w:sz w:val="16"/>
                <w:szCs w:val="16"/>
              </w:rPr>
            </w:pPr>
            <w:r w:rsidRPr="0081544E">
              <w:rPr>
                <w:sz w:val="16"/>
                <w:szCs w:val="16"/>
              </w:rPr>
              <w:t>Dr.Öğr.Üyesi Muhammed Çağatay ENGİN</w:t>
            </w:r>
          </w:p>
          <w:p w:rsidR="0082062C" w:rsidRPr="0081544E" w:rsidRDefault="0082062C" w:rsidP="00716BFD">
            <w:pPr>
              <w:jc w:val="both"/>
              <w:rPr>
                <w:sz w:val="16"/>
                <w:szCs w:val="16"/>
              </w:rPr>
            </w:pPr>
            <w:r w:rsidRPr="0081544E">
              <w:rPr>
                <w:sz w:val="16"/>
                <w:szCs w:val="16"/>
              </w:rPr>
              <w:t>Prof. Dr. Naci EZİRMİK</w:t>
            </w:r>
          </w:p>
          <w:p w:rsidR="0082062C" w:rsidRPr="0081544E" w:rsidRDefault="0082062C" w:rsidP="00716BFD">
            <w:pPr>
              <w:jc w:val="both"/>
              <w:rPr>
                <w:sz w:val="16"/>
                <w:szCs w:val="16"/>
              </w:rPr>
            </w:pPr>
            <w:r w:rsidRPr="0081544E">
              <w:rPr>
                <w:sz w:val="16"/>
                <w:szCs w:val="16"/>
              </w:rPr>
              <w:t>Dr.Öğr.Üyesi Muhammed Çağatay ENGİN</w:t>
            </w:r>
          </w:p>
        </w:tc>
        <w:tc>
          <w:tcPr>
            <w:tcW w:w="992" w:type="dxa"/>
          </w:tcPr>
          <w:p w:rsidR="0082062C" w:rsidRPr="0081544E" w:rsidRDefault="0082062C" w:rsidP="00716BFD">
            <w:pPr>
              <w:rPr>
                <w:sz w:val="16"/>
                <w:szCs w:val="16"/>
              </w:rPr>
            </w:pPr>
            <w:r w:rsidRPr="0081544E">
              <w:rPr>
                <w:sz w:val="16"/>
                <w:szCs w:val="16"/>
              </w:rPr>
              <w:t xml:space="preserve">Cuma </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r w:rsidRPr="0081544E">
              <w:rPr>
                <w:sz w:val="16"/>
                <w:szCs w:val="16"/>
              </w:rPr>
              <w:t>Öğretim Üyeleri Odası</w:t>
            </w:r>
          </w:p>
          <w:p w:rsidR="0082062C" w:rsidRPr="0081544E" w:rsidRDefault="0082062C" w:rsidP="00716BFD">
            <w:pPr>
              <w:rPr>
                <w:sz w:val="16"/>
                <w:szCs w:val="16"/>
              </w:rPr>
            </w:pPr>
            <w:r w:rsidRPr="0081544E">
              <w:rPr>
                <w:sz w:val="16"/>
                <w:szCs w:val="16"/>
              </w:rPr>
              <w:t>Öğretim Üyeleri Odası</w:t>
            </w:r>
          </w:p>
          <w:p w:rsidR="0082062C" w:rsidRPr="0081544E" w:rsidRDefault="0082062C" w:rsidP="00716BFD">
            <w:pPr>
              <w:rPr>
                <w:sz w:val="16"/>
                <w:szCs w:val="16"/>
              </w:rPr>
            </w:pPr>
            <w:r w:rsidRPr="0081544E">
              <w:rPr>
                <w:sz w:val="16"/>
                <w:szCs w:val="16"/>
              </w:rPr>
              <w:t>Öğretim Üyeleri Odası</w:t>
            </w:r>
          </w:p>
          <w:p w:rsidR="0082062C" w:rsidRPr="0081544E" w:rsidRDefault="0082062C" w:rsidP="00716BFD">
            <w:pPr>
              <w:rPr>
                <w:sz w:val="16"/>
                <w:szCs w:val="16"/>
              </w:rPr>
            </w:pPr>
            <w:r w:rsidRPr="0081544E">
              <w:rPr>
                <w:sz w:val="16"/>
                <w:szCs w:val="16"/>
              </w:rPr>
              <w:t>Öğretim Üyeleri Odası</w:t>
            </w:r>
          </w:p>
        </w:tc>
      </w:tr>
    </w:tbl>
    <w:p w:rsidR="0082062C" w:rsidRDefault="0082062C" w:rsidP="0082062C">
      <w:pPr>
        <w:rPr>
          <w:b/>
          <w:color w:val="000000"/>
          <w:sz w:val="16"/>
          <w:szCs w:val="16"/>
        </w:rPr>
      </w:pPr>
    </w:p>
    <w:p w:rsidR="0082062C" w:rsidRPr="0081544E" w:rsidRDefault="0082062C" w:rsidP="0082062C">
      <w:pPr>
        <w:rPr>
          <w:b/>
          <w:color w:val="000000"/>
          <w:sz w:val="16"/>
          <w:szCs w:val="16"/>
        </w:rPr>
      </w:pPr>
    </w:p>
    <w:p w:rsidR="0082062C" w:rsidRPr="0081544E" w:rsidRDefault="0082062C" w:rsidP="0082062C">
      <w:pPr>
        <w:jc w:val="center"/>
        <w:rPr>
          <w:b/>
          <w:sz w:val="16"/>
          <w:szCs w:val="16"/>
        </w:rPr>
      </w:pPr>
      <w:r w:rsidRPr="0081544E">
        <w:rPr>
          <w:b/>
          <w:sz w:val="16"/>
          <w:szCs w:val="16"/>
        </w:rPr>
        <w:t>4.YIL 2. DÖNEM</w:t>
      </w: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40"/>
        <w:gridCol w:w="540"/>
        <w:gridCol w:w="3265"/>
        <w:gridCol w:w="992"/>
        <w:gridCol w:w="1134"/>
        <w:gridCol w:w="2410"/>
      </w:tblGrid>
      <w:tr w:rsidR="0082062C" w:rsidRPr="0081544E" w:rsidTr="00716BFD">
        <w:tc>
          <w:tcPr>
            <w:tcW w:w="1080" w:type="dxa"/>
            <w:vMerge w:val="restart"/>
          </w:tcPr>
          <w:p w:rsidR="0082062C" w:rsidRPr="0081544E" w:rsidRDefault="0082062C" w:rsidP="00716BFD">
            <w:pPr>
              <w:jc w:val="both"/>
              <w:rPr>
                <w:b/>
                <w:sz w:val="16"/>
                <w:szCs w:val="16"/>
              </w:rPr>
            </w:pPr>
            <w:r w:rsidRPr="0081544E">
              <w:rPr>
                <w:b/>
                <w:sz w:val="16"/>
                <w:szCs w:val="16"/>
              </w:rPr>
              <w:t>Dersin Kodu</w:t>
            </w:r>
          </w:p>
        </w:tc>
        <w:tc>
          <w:tcPr>
            <w:tcW w:w="1080" w:type="dxa"/>
            <w:gridSpan w:val="2"/>
          </w:tcPr>
          <w:p w:rsidR="0082062C" w:rsidRPr="0081544E" w:rsidRDefault="0082062C" w:rsidP="00716BFD">
            <w:pPr>
              <w:jc w:val="center"/>
              <w:rPr>
                <w:b/>
                <w:sz w:val="16"/>
                <w:szCs w:val="16"/>
              </w:rPr>
            </w:pPr>
            <w:r w:rsidRPr="0081544E">
              <w:rPr>
                <w:b/>
                <w:sz w:val="16"/>
                <w:szCs w:val="16"/>
              </w:rPr>
              <w:t>Ders Saati</w:t>
            </w:r>
          </w:p>
        </w:tc>
        <w:tc>
          <w:tcPr>
            <w:tcW w:w="3265" w:type="dxa"/>
            <w:vMerge w:val="restart"/>
          </w:tcPr>
          <w:p w:rsidR="0082062C" w:rsidRPr="0081544E" w:rsidRDefault="0082062C" w:rsidP="00716BFD">
            <w:pPr>
              <w:jc w:val="both"/>
              <w:rPr>
                <w:b/>
                <w:sz w:val="16"/>
                <w:szCs w:val="16"/>
              </w:rPr>
            </w:pPr>
            <w:r w:rsidRPr="0081544E">
              <w:rPr>
                <w:b/>
                <w:sz w:val="16"/>
                <w:szCs w:val="16"/>
              </w:rPr>
              <w:t>Öğretim Üyesi</w:t>
            </w:r>
          </w:p>
        </w:tc>
        <w:tc>
          <w:tcPr>
            <w:tcW w:w="992" w:type="dxa"/>
            <w:vMerge w:val="restart"/>
          </w:tcPr>
          <w:p w:rsidR="0082062C" w:rsidRPr="0081544E" w:rsidRDefault="0082062C" w:rsidP="00716BFD">
            <w:pPr>
              <w:jc w:val="both"/>
              <w:rPr>
                <w:b/>
                <w:sz w:val="16"/>
                <w:szCs w:val="16"/>
              </w:rPr>
            </w:pPr>
            <w:r w:rsidRPr="0081544E">
              <w:rPr>
                <w:b/>
                <w:sz w:val="16"/>
                <w:szCs w:val="16"/>
              </w:rPr>
              <w:t>Ders Günü</w:t>
            </w:r>
          </w:p>
        </w:tc>
        <w:tc>
          <w:tcPr>
            <w:tcW w:w="1134" w:type="dxa"/>
            <w:vMerge w:val="restart"/>
          </w:tcPr>
          <w:p w:rsidR="0082062C" w:rsidRPr="0081544E" w:rsidRDefault="0082062C" w:rsidP="00716BFD">
            <w:pPr>
              <w:jc w:val="both"/>
              <w:rPr>
                <w:b/>
                <w:sz w:val="16"/>
                <w:szCs w:val="16"/>
              </w:rPr>
            </w:pPr>
            <w:r w:rsidRPr="0081544E">
              <w:rPr>
                <w:b/>
                <w:sz w:val="16"/>
                <w:szCs w:val="16"/>
              </w:rPr>
              <w:t>Ders Saati</w:t>
            </w:r>
          </w:p>
        </w:tc>
        <w:tc>
          <w:tcPr>
            <w:tcW w:w="2410" w:type="dxa"/>
            <w:vMerge w:val="restart"/>
          </w:tcPr>
          <w:p w:rsidR="0082062C" w:rsidRPr="0081544E" w:rsidRDefault="0082062C" w:rsidP="00716BFD">
            <w:pPr>
              <w:jc w:val="both"/>
              <w:rPr>
                <w:b/>
                <w:sz w:val="16"/>
                <w:szCs w:val="16"/>
              </w:rPr>
            </w:pPr>
            <w:r w:rsidRPr="0081544E">
              <w:rPr>
                <w:b/>
                <w:sz w:val="16"/>
                <w:szCs w:val="16"/>
              </w:rPr>
              <w:t>Ders Yeri</w:t>
            </w:r>
          </w:p>
        </w:tc>
      </w:tr>
      <w:tr w:rsidR="0082062C" w:rsidRPr="0081544E" w:rsidTr="00716BFD">
        <w:tc>
          <w:tcPr>
            <w:tcW w:w="1080" w:type="dxa"/>
            <w:vMerge/>
          </w:tcPr>
          <w:p w:rsidR="0082062C" w:rsidRPr="0081544E" w:rsidRDefault="0082062C" w:rsidP="00716BFD">
            <w:pPr>
              <w:jc w:val="both"/>
              <w:rPr>
                <w:sz w:val="16"/>
                <w:szCs w:val="16"/>
              </w:rPr>
            </w:pPr>
          </w:p>
        </w:tc>
        <w:tc>
          <w:tcPr>
            <w:tcW w:w="540" w:type="dxa"/>
          </w:tcPr>
          <w:p w:rsidR="0082062C" w:rsidRPr="0081544E" w:rsidRDefault="0082062C" w:rsidP="00716BFD">
            <w:pPr>
              <w:jc w:val="center"/>
              <w:rPr>
                <w:b/>
                <w:sz w:val="16"/>
                <w:szCs w:val="16"/>
              </w:rPr>
            </w:pPr>
            <w:r w:rsidRPr="0081544E">
              <w:rPr>
                <w:b/>
                <w:sz w:val="16"/>
                <w:szCs w:val="16"/>
              </w:rPr>
              <w:t>Teo</w:t>
            </w:r>
          </w:p>
        </w:tc>
        <w:tc>
          <w:tcPr>
            <w:tcW w:w="540" w:type="dxa"/>
          </w:tcPr>
          <w:p w:rsidR="0082062C" w:rsidRPr="0081544E" w:rsidRDefault="0082062C" w:rsidP="00716BFD">
            <w:pPr>
              <w:jc w:val="center"/>
              <w:rPr>
                <w:b/>
                <w:sz w:val="16"/>
                <w:szCs w:val="16"/>
              </w:rPr>
            </w:pPr>
            <w:r w:rsidRPr="0081544E">
              <w:rPr>
                <w:b/>
                <w:sz w:val="16"/>
                <w:szCs w:val="16"/>
              </w:rPr>
              <w:t>DF</w:t>
            </w:r>
          </w:p>
        </w:tc>
        <w:tc>
          <w:tcPr>
            <w:tcW w:w="3265" w:type="dxa"/>
            <w:vMerge/>
          </w:tcPr>
          <w:p w:rsidR="0082062C" w:rsidRPr="0081544E" w:rsidRDefault="0082062C" w:rsidP="00716BFD">
            <w:pPr>
              <w:jc w:val="both"/>
              <w:rPr>
                <w:sz w:val="16"/>
                <w:szCs w:val="16"/>
              </w:rPr>
            </w:pPr>
          </w:p>
        </w:tc>
        <w:tc>
          <w:tcPr>
            <w:tcW w:w="992" w:type="dxa"/>
            <w:vMerge/>
          </w:tcPr>
          <w:p w:rsidR="0082062C" w:rsidRPr="0081544E" w:rsidRDefault="0082062C" w:rsidP="00716BFD">
            <w:pPr>
              <w:jc w:val="both"/>
              <w:rPr>
                <w:sz w:val="16"/>
                <w:szCs w:val="16"/>
              </w:rPr>
            </w:pPr>
          </w:p>
        </w:tc>
        <w:tc>
          <w:tcPr>
            <w:tcW w:w="1134" w:type="dxa"/>
            <w:vMerge/>
          </w:tcPr>
          <w:p w:rsidR="0082062C" w:rsidRPr="0081544E" w:rsidRDefault="0082062C" w:rsidP="00716BFD">
            <w:pPr>
              <w:jc w:val="both"/>
              <w:rPr>
                <w:sz w:val="16"/>
                <w:szCs w:val="16"/>
              </w:rPr>
            </w:pPr>
          </w:p>
        </w:tc>
        <w:tc>
          <w:tcPr>
            <w:tcW w:w="2410" w:type="dxa"/>
            <w:vMerge/>
          </w:tcPr>
          <w:p w:rsidR="0082062C" w:rsidRPr="0081544E" w:rsidRDefault="0082062C" w:rsidP="00716BFD">
            <w:pPr>
              <w:jc w:val="both"/>
              <w:rPr>
                <w:sz w:val="16"/>
                <w:szCs w:val="16"/>
              </w:rPr>
            </w:pPr>
          </w:p>
        </w:tc>
      </w:tr>
      <w:tr w:rsidR="0082062C" w:rsidRPr="0081544E" w:rsidTr="00716BFD">
        <w:tc>
          <w:tcPr>
            <w:tcW w:w="1080" w:type="dxa"/>
          </w:tcPr>
          <w:p w:rsidR="0082062C" w:rsidRPr="0081544E" w:rsidRDefault="0082062C" w:rsidP="00716BFD">
            <w:pPr>
              <w:jc w:val="both"/>
              <w:rPr>
                <w:sz w:val="16"/>
                <w:szCs w:val="16"/>
              </w:rPr>
            </w:pPr>
            <w:r w:rsidRPr="0081544E">
              <w:rPr>
                <w:sz w:val="16"/>
                <w:szCs w:val="16"/>
              </w:rPr>
              <w:t>UZM4210</w:t>
            </w:r>
          </w:p>
        </w:tc>
        <w:tc>
          <w:tcPr>
            <w:tcW w:w="540" w:type="dxa"/>
          </w:tcPr>
          <w:p w:rsidR="0082062C" w:rsidRPr="0081544E" w:rsidRDefault="0082062C" w:rsidP="00716BFD">
            <w:pPr>
              <w:jc w:val="center"/>
              <w:rPr>
                <w:sz w:val="16"/>
                <w:szCs w:val="16"/>
              </w:rPr>
            </w:pPr>
            <w:r w:rsidRPr="0081544E">
              <w:rPr>
                <w:sz w:val="16"/>
                <w:szCs w:val="16"/>
              </w:rPr>
              <w:t>4</w:t>
            </w:r>
          </w:p>
        </w:tc>
        <w:tc>
          <w:tcPr>
            <w:tcW w:w="540" w:type="dxa"/>
          </w:tcPr>
          <w:p w:rsidR="0082062C" w:rsidRPr="0081544E" w:rsidRDefault="0082062C" w:rsidP="00716BFD">
            <w:pPr>
              <w:jc w:val="center"/>
              <w:rPr>
                <w:sz w:val="16"/>
                <w:szCs w:val="16"/>
              </w:rPr>
            </w:pPr>
            <w:r w:rsidRPr="0081544E">
              <w:rPr>
                <w:sz w:val="16"/>
                <w:szCs w:val="16"/>
              </w:rPr>
              <w:t>4</w:t>
            </w:r>
          </w:p>
        </w:tc>
        <w:tc>
          <w:tcPr>
            <w:tcW w:w="3265" w:type="dxa"/>
          </w:tcPr>
          <w:p w:rsidR="0082062C" w:rsidRPr="0081544E" w:rsidRDefault="0082062C" w:rsidP="00716BFD">
            <w:pPr>
              <w:jc w:val="both"/>
              <w:rPr>
                <w:sz w:val="16"/>
                <w:szCs w:val="16"/>
              </w:rPr>
            </w:pPr>
            <w:r w:rsidRPr="0081544E">
              <w:rPr>
                <w:sz w:val="16"/>
                <w:szCs w:val="16"/>
              </w:rPr>
              <w:t>Dr.Öğr. Üyesi A. Emre PAKSOY</w:t>
            </w:r>
          </w:p>
        </w:tc>
        <w:tc>
          <w:tcPr>
            <w:tcW w:w="992" w:type="dxa"/>
          </w:tcPr>
          <w:p w:rsidR="0082062C" w:rsidRPr="0081544E" w:rsidRDefault="0082062C" w:rsidP="00716BFD">
            <w:pPr>
              <w:rPr>
                <w:sz w:val="16"/>
                <w:szCs w:val="16"/>
              </w:rPr>
            </w:pPr>
            <w:r w:rsidRPr="0081544E">
              <w:rPr>
                <w:sz w:val="16"/>
                <w:szCs w:val="16"/>
              </w:rPr>
              <w:t>Pazartesi</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p>
          <w:p w:rsidR="0082062C" w:rsidRPr="0081544E" w:rsidRDefault="0082062C" w:rsidP="00716BFD">
            <w:pPr>
              <w:rPr>
                <w:sz w:val="16"/>
                <w:szCs w:val="16"/>
              </w:rPr>
            </w:pPr>
            <w:r w:rsidRPr="0081544E">
              <w:rPr>
                <w:sz w:val="16"/>
                <w:szCs w:val="16"/>
              </w:rPr>
              <w:t>Poliklinik Uzman Salonu</w:t>
            </w:r>
          </w:p>
        </w:tc>
      </w:tr>
      <w:tr w:rsidR="0082062C" w:rsidRPr="0081544E" w:rsidTr="00716BFD">
        <w:tc>
          <w:tcPr>
            <w:tcW w:w="1080" w:type="dxa"/>
          </w:tcPr>
          <w:p w:rsidR="0082062C" w:rsidRPr="0081544E" w:rsidRDefault="0082062C" w:rsidP="00716BFD">
            <w:pPr>
              <w:jc w:val="both"/>
              <w:rPr>
                <w:sz w:val="16"/>
                <w:szCs w:val="16"/>
              </w:rPr>
            </w:pPr>
            <w:r w:rsidRPr="0081544E">
              <w:rPr>
                <w:sz w:val="16"/>
                <w:szCs w:val="16"/>
              </w:rPr>
              <w:t>UZM4210</w:t>
            </w:r>
          </w:p>
        </w:tc>
        <w:tc>
          <w:tcPr>
            <w:tcW w:w="540" w:type="dxa"/>
          </w:tcPr>
          <w:p w:rsidR="0082062C" w:rsidRPr="0081544E" w:rsidRDefault="0082062C" w:rsidP="00716BFD">
            <w:pPr>
              <w:jc w:val="center"/>
              <w:rPr>
                <w:sz w:val="16"/>
                <w:szCs w:val="16"/>
              </w:rPr>
            </w:pPr>
            <w:r w:rsidRPr="0081544E">
              <w:rPr>
                <w:sz w:val="16"/>
                <w:szCs w:val="16"/>
              </w:rPr>
              <w:t>4</w:t>
            </w:r>
          </w:p>
        </w:tc>
        <w:tc>
          <w:tcPr>
            <w:tcW w:w="540" w:type="dxa"/>
          </w:tcPr>
          <w:p w:rsidR="0082062C" w:rsidRPr="0081544E" w:rsidRDefault="0082062C" w:rsidP="00716BFD">
            <w:pPr>
              <w:jc w:val="center"/>
              <w:rPr>
                <w:sz w:val="16"/>
                <w:szCs w:val="16"/>
              </w:rPr>
            </w:pPr>
            <w:r w:rsidRPr="0081544E">
              <w:rPr>
                <w:sz w:val="16"/>
                <w:szCs w:val="16"/>
              </w:rPr>
              <w:t>4</w:t>
            </w:r>
          </w:p>
        </w:tc>
        <w:tc>
          <w:tcPr>
            <w:tcW w:w="3265" w:type="dxa"/>
          </w:tcPr>
          <w:p w:rsidR="0082062C" w:rsidRPr="0081544E" w:rsidRDefault="0082062C" w:rsidP="00716BFD">
            <w:pPr>
              <w:jc w:val="both"/>
              <w:rPr>
                <w:sz w:val="16"/>
                <w:szCs w:val="16"/>
              </w:rPr>
            </w:pPr>
            <w:r w:rsidRPr="0081544E">
              <w:rPr>
                <w:sz w:val="16"/>
                <w:szCs w:val="16"/>
              </w:rPr>
              <w:t>Dr.Öğr. Üyesi A. Emre PAKSOY</w:t>
            </w:r>
          </w:p>
        </w:tc>
        <w:tc>
          <w:tcPr>
            <w:tcW w:w="992" w:type="dxa"/>
          </w:tcPr>
          <w:p w:rsidR="0082062C" w:rsidRPr="0081544E" w:rsidRDefault="0082062C" w:rsidP="00716BFD">
            <w:pPr>
              <w:rPr>
                <w:sz w:val="16"/>
                <w:szCs w:val="16"/>
              </w:rPr>
            </w:pPr>
            <w:r w:rsidRPr="0081544E">
              <w:rPr>
                <w:sz w:val="16"/>
                <w:szCs w:val="16"/>
              </w:rPr>
              <w:t>Salı</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p>
          <w:p w:rsidR="0082062C" w:rsidRPr="0081544E" w:rsidRDefault="0082062C" w:rsidP="00716BFD">
            <w:pPr>
              <w:rPr>
                <w:sz w:val="16"/>
                <w:szCs w:val="16"/>
              </w:rPr>
            </w:pPr>
            <w:r w:rsidRPr="0081544E">
              <w:rPr>
                <w:sz w:val="16"/>
                <w:szCs w:val="16"/>
              </w:rPr>
              <w:t>Poliklinik Uzman Salonu</w:t>
            </w:r>
          </w:p>
        </w:tc>
      </w:tr>
      <w:tr w:rsidR="0082062C" w:rsidRPr="0081544E" w:rsidTr="00716BFD">
        <w:tc>
          <w:tcPr>
            <w:tcW w:w="1080" w:type="dxa"/>
          </w:tcPr>
          <w:p w:rsidR="0082062C" w:rsidRPr="0081544E" w:rsidRDefault="0082062C" w:rsidP="00716BFD">
            <w:pPr>
              <w:jc w:val="both"/>
              <w:rPr>
                <w:sz w:val="16"/>
                <w:szCs w:val="16"/>
              </w:rPr>
            </w:pPr>
            <w:r w:rsidRPr="0081544E">
              <w:rPr>
                <w:sz w:val="16"/>
                <w:szCs w:val="16"/>
              </w:rPr>
              <w:t>UZM4210</w:t>
            </w:r>
          </w:p>
        </w:tc>
        <w:tc>
          <w:tcPr>
            <w:tcW w:w="540" w:type="dxa"/>
          </w:tcPr>
          <w:p w:rsidR="0082062C" w:rsidRPr="0081544E" w:rsidRDefault="0082062C" w:rsidP="00716BFD">
            <w:pPr>
              <w:jc w:val="center"/>
              <w:rPr>
                <w:sz w:val="16"/>
                <w:szCs w:val="16"/>
              </w:rPr>
            </w:pPr>
            <w:r w:rsidRPr="0081544E">
              <w:rPr>
                <w:sz w:val="16"/>
                <w:szCs w:val="16"/>
              </w:rPr>
              <w:t>4</w:t>
            </w:r>
          </w:p>
        </w:tc>
        <w:tc>
          <w:tcPr>
            <w:tcW w:w="540" w:type="dxa"/>
          </w:tcPr>
          <w:p w:rsidR="0082062C" w:rsidRPr="0081544E" w:rsidRDefault="0082062C" w:rsidP="00716BFD">
            <w:pPr>
              <w:jc w:val="center"/>
              <w:rPr>
                <w:sz w:val="16"/>
                <w:szCs w:val="16"/>
              </w:rPr>
            </w:pPr>
            <w:r w:rsidRPr="0081544E">
              <w:rPr>
                <w:sz w:val="16"/>
                <w:szCs w:val="16"/>
              </w:rPr>
              <w:t>4</w:t>
            </w:r>
          </w:p>
        </w:tc>
        <w:tc>
          <w:tcPr>
            <w:tcW w:w="3265" w:type="dxa"/>
          </w:tcPr>
          <w:p w:rsidR="0082062C" w:rsidRPr="0081544E" w:rsidRDefault="0082062C" w:rsidP="00716BFD">
            <w:pPr>
              <w:jc w:val="both"/>
              <w:rPr>
                <w:sz w:val="16"/>
                <w:szCs w:val="16"/>
              </w:rPr>
            </w:pPr>
            <w:r w:rsidRPr="0081544E">
              <w:rPr>
                <w:sz w:val="16"/>
                <w:szCs w:val="16"/>
              </w:rPr>
              <w:t>Dr.Öğr. Üyesi A. Emre PAKSOY</w:t>
            </w:r>
          </w:p>
        </w:tc>
        <w:tc>
          <w:tcPr>
            <w:tcW w:w="992" w:type="dxa"/>
          </w:tcPr>
          <w:p w:rsidR="0082062C" w:rsidRPr="0081544E" w:rsidRDefault="0082062C" w:rsidP="00716BFD">
            <w:pPr>
              <w:rPr>
                <w:sz w:val="16"/>
                <w:szCs w:val="16"/>
              </w:rPr>
            </w:pPr>
            <w:r w:rsidRPr="0081544E">
              <w:rPr>
                <w:sz w:val="16"/>
                <w:szCs w:val="16"/>
              </w:rPr>
              <w:t>Çarşamba</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p>
          <w:p w:rsidR="0082062C" w:rsidRPr="0081544E" w:rsidRDefault="0082062C" w:rsidP="00716BFD">
            <w:pPr>
              <w:rPr>
                <w:sz w:val="16"/>
                <w:szCs w:val="16"/>
              </w:rPr>
            </w:pPr>
            <w:r w:rsidRPr="0081544E">
              <w:rPr>
                <w:sz w:val="16"/>
                <w:szCs w:val="16"/>
              </w:rPr>
              <w:t>Poliklinik Uzman Salonu</w:t>
            </w:r>
          </w:p>
        </w:tc>
      </w:tr>
      <w:tr w:rsidR="0082062C" w:rsidRPr="0081544E" w:rsidTr="00716BFD">
        <w:trPr>
          <w:trHeight w:val="809"/>
        </w:trPr>
        <w:tc>
          <w:tcPr>
            <w:tcW w:w="1080" w:type="dxa"/>
          </w:tcPr>
          <w:p w:rsidR="0082062C" w:rsidRPr="0081544E" w:rsidRDefault="0082062C" w:rsidP="00716BFD">
            <w:pPr>
              <w:jc w:val="both"/>
              <w:rPr>
                <w:sz w:val="16"/>
                <w:szCs w:val="16"/>
              </w:rPr>
            </w:pPr>
            <w:r w:rsidRPr="0081544E">
              <w:rPr>
                <w:sz w:val="16"/>
                <w:szCs w:val="16"/>
              </w:rPr>
              <w:t>UZM4210</w:t>
            </w:r>
          </w:p>
        </w:tc>
        <w:tc>
          <w:tcPr>
            <w:tcW w:w="540" w:type="dxa"/>
          </w:tcPr>
          <w:p w:rsidR="0082062C" w:rsidRPr="0081544E" w:rsidRDefault="0082062C" w:rsidP="00716BFD">
            <w:pPr>
              <w:jc w:val="center"/>
              <w:rPr>
                <w:sz w:val="16"/>
                <w:szCs w:val="16"/>
              </w:rPr>
            </w:pPr>
            <w:r w:rsidRPr="0081544E">
              <w:rPr>
                <w:sz w:val="16"/>
                <w:szCs w:val="16"/>
              </w:rPr>
              <w:t>4</w:t>
            </w:r>
          </w:p>
        </w:tc>
        <w:tc>
          <w:tcPr>
            <w:tcW w:w="540" w:type="dxa"/>
          </w:tcPr>
          <w:p w:rsidR="0082062C" w:rsidRPr="0081544E" w:rsidRDefault="0082062C" w:rsidP="00716BFD">
            <w:pPr>
              <w:jc w:val="center"/>
              <w:rPr>
                <w:sz w:val="16"/>
                <w:szCs w:val="16"/>
              </w:rPr>
            </w:pPr>
            <w:r w:rsidRPr="0081544E">
              <w:rPr>
                <w:sz w:val="16"/>
                <w:szCs w:val="16"/>
              </w:rPr>
              <w:t>4</w:t>
            </w:r>
          </w:p>
        </w:tc>
        <w:tc>
          <w:tcPr>
            <w:tcW w:w="3265" w:type="dxa"/>
          </w:tcPr>
          <w:p w:rsidR="0082062C" w:rsidRPr="0081544E" w:rsidRDefault="0082062C" w:rsidP="00716BFD">
            <w:pPr>
              <w:jc w:val="both"/>
              <w:rPr>
                <w:sz w:val="16"/>
                <w:szCs w:val="16"/>
              </w:rPr>
            </w:pPr>
            <w:r w:rsidRPr="0081544E">
              <w:rPr>
                <w:sz w:val="16"/>
                <w:szCs w:val="16"/>
              </w:rPr>
              <w:t>Dr.Öğr. Üyesi A. Emre PAKSOY</w:t>
            </w:r>
          </w:p>
        </w:tc>
        <w:tc>
          <w:tcPr>
            <w:tcW w:w="992" w:type="dxa"/>
          </w:tcPr>
          <w:p w:rsidR="0082062C" w:rsidRPr="0081544E" w:rsidRDefault="0082062C" w:rsidP="00716BFD">
            <w:pPr>
              <w:rPr>
                <w:sz w:val="16"/>
                <w:szCs w:val="16"/>
              </w:rPr>
            </w:pPr>
            <w:r w:rsidRPr="0081544E">
              <w:rPr>
                <w:sz w:val="16"/>
                <w:szCs w:val="16"/>
              </w:rPr>
              <w:t>Perşembe</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p>
          <w:p w:rsidR="0082062C" w:rsidRPr="0081544E" w:rsidRDefault="0082062C" w:rsidP="00716BFD">
            <w:pPr>
              <w:rPr>
                <w:sz w:val="16"/>
                <w:szCs w:val="16"/>
              </w:rPr>
            </w:pPr>
            <w:r w:rsidRPr="0081544E">
              <w:rPr>
                <w:sz w:val="16"/>
                <w:szCs w:val="16"/>
              </w:rPr>
              <w:t>Ameliyathane Salon 2</w:t>
            </w:r>
          </w:p>
        </w:tc>
      </w:tr>
      <w:tr w:rsidR="0082062C" w:rsidRPr="0081544E" w:rsidTr="00716BFD">
        <w:tc>
          <w:tcPr>
            <w:tcW w:w="1080" w:type="dxa"/>
          </w:tcPr>
          <w:p w:rsidR="0082062C" w:rsidRPr="0081544E" w:rsidRDefault="0082062C" w:rsidP="00716BFD">
            <w:pPr>
              <w:jc w:val="both"/>
              <w:rPr>
                <w:sz w:val="16"/>
                <w:szCs w:val="16"/>
              </w:rPr>
            </w:pPr>
            <w:r w:rsidRPr="0081544E">
              <w:rPr>
                <w:sz w:val="16"/>
                <w:szCs w:val="16"/>
              </w:rPr>
              <w:t>UZM4210</w:t>
            </w:r>
          </w:p>
        </w:tc>
        <w:tc>
          <w:tcPr>
            <w:tcW w:w="540" w:type="dxa"/>
          </w:tcPr>
          <w:p w:rsidR="0082062C" w:rsidRPr="0081544E" w:rsidRDefault="0082062C" w:rsidP="00716BFD">
            <w:pPr>
              <w:jc w:val="center"/>
              <w:rPr>
                <w:sz w:val="16"/>
                <w:szCs w:val="16"/>
              </w:rPr>
            </w:pPr>
            <w:r w:rsidRPr="0081544E">
              <w:rPr>
                <w:sz w:val="16"/>
                <w:szCs w:val="16"/>
              </w:rPr>
              <w:t>4</w:t>
            </w:r>
          </w:p>
        </w:tc>
        <w:tc>
          <w:tcPr>
            <w:tcW w:w="540" w:type="dxa"/>
          </w:tcPr>
          <w:p w:rsidR="0082062C" w:rsidRPr="0081544E" w:rsidRDefault="0082062C" w:rsidP="00716BFD">
            <w:pPr>
              <w:jc w:val="center"/>
              <w:rPr>
                <w:sz w:val="16"/>
                <w:szCs w:val="16"/>
              </w:rPr>
            </w:pPr>
            <w:r w:rsidRPr="0081544E">
              <w:rPr>
                <w:sz w:val="16"/>
                <w:szCs w:val="16"/>
              </w:rPr>
              <w:t>4</w:t>
            </w:r>
          </w:p>
        </w:tc>
        <w:tc>
          <w:tcPr>
            <w:tcW w:w="3265" w:type="dxa"/>
          </w:tcPr>
          <w:p w:rsidR="0082062C" w:rsidRPr="0081544E" w:rsidRDefault="0082062C" w:rsidP="00716BFD">
            <w:pPr>
              <w:jc w:val="both"/>
              <w:rPr>
                <w:sz w:val="16"/>
                <w:szCs w:val="16"/>
              </w:rPr>
            </w:pPr>
            <w:r w:rsidRPr="0081544E">
              <w:rPr>
                <w:sz w:val="16"/>
                <w:szCs w:val="16"/>
              </w:rPr>
              <w:t>Dr.Öğr. Üyesi A. Emre PAKSOY</w:t>
            </w:r>
          </w:p>
        </w:tc>
        <w:tc>
          <w:tcPr>
            <w:tcW w:w="992" w:type="dxa"/>
          </w:tcPr>
          <w:p w:rsidR="0082062C" w:rsidRPr="0081544E" w:rsidRDefault="0082062C" w:rsidP="00716BFD">
            <w:pPr>
              <w:rPr>
                <w:sz w:val="16"/>
                <w:szCs w:val="16"/>
              </w:rPr>
            </w:pPr>
            <w:r w:rsidRPr="0081544E">
              <w:rPr>
                <w:sz w:val="16"/>
                <w:szCs w:val="16"/>
              </w:rPr>
              <w:t xml:space="preserve">Cuma </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p>
          <w:p w:rsidR="0082062C" w:rsidRPr="0081544E" w:rsidRDefault="0082062C" w:rsidP="00716BFD">
            <w:pPr>
              <w:rPr>
                <w:sz w:val="16"/>
                <w:szCs w:val="16"/>
              </w:rPr>
            </w:pPr>
            <w:r w:rsidRPr="0081544E">
              <w:rPr>
                <w:sz w:val="16"/>
                <w:szCs w:val="16"/>
              </w:rPr>
              <w:t>Ameliyathane Salon 2</w:t>
            </w:r>
          </w:p>
        </w:tc>
      </w:tr>
    </w:tbl>
    <w:p w:rsidR="0082062C" w:rsidRPr="0081544E" w:rsidRDefault="0082062C" w:rsidP="0082062C">
      <w:pPr>
        <w:rPr>
          <w:b/>
          <w:color w:val="000000"/>
          <w:sz w:val="16"/>
          <w:szCs w:val="16"/>
        </w:rPr>
      </w:pPr>
    </w:p>
    <w:p w:rsidR="0082062C" w:rsidRPr="0081544E" w:rsidRDefault="0082062C" w:rsidP="0082062C">
      <w:pPr>
        <w:rPr>
          <w:b/>
          <w:color w:val="000000"/>
          <w:sz w:val="16"/>
          <w:szCs w:val="16"/>
        </w:rPr>
      </w:pPr>
    </w:p>
    <w:p w:rsidR="0082062C" w:rsidRPr="0081544E" w:rsidRDefault="0082062C" w:rsidP="0082062C">
      <w:pPr>
        <w:jc w:val="center"/>
        <w:rPr>
          <w:b/>
          <w:color w:val="000000"/>
          <w:sz w:val="16"/>
          <w:szCs w:val="16"/>
        </w:rPr>
      </w:pPr>
    </w:p>
    <w:p w:rsidR="0082062C" w:rsidRPr="0081544E" w:rsidRDefault="0082062C" w:rsidP="0082062C">
      <w:pPr>
        <w:jc w:val="center"/>
        <w:rPr>
          <w:b/>
          <w:color w:val="000000"/>
          <w:sz w:val="16"/>
          <w:szCs w:val="16"/>
        </w:rPr>
      </w:pPr>
    </w:p>
    <w:p w:rsidR="0082062C" w:rsidRPr="0081544E" w:rsidRDefault="0082062C" w:rsidP="0082062C">
      <w:pPr>
        <w:jc w:val="center"/>
        <w:rPr>
          <w:b/>
          <w:color w:val="000000"/>
          <w:sz w:val="16"/>
          <w:szCs w:val="16"/>
        </w:rPr>
      </w:pPr>
    </w:p>
    <w:p w:rsidR="0082062C" w:rsidRPr="0081544E" w:rsidRDefault="0082062C" w:rsidP="0082062C">
      <w:pPr>
        <w:jc w:val="center"/>
        <w:rPr>
          <w:b/>
          <w:color w:val="000000"/>
          <w:sz w:val="16"/>
          <w:szCs w:val="16"/>
        </w:rPr>
      </w:pPr>
    </w:p>
    <w:p w:rsidR="0082062C" w:rsidRPr="0081544E" w:rsidRDefault="0082062C" w:rsidP="0082062C">
      <w:pPr>
        <w:jc w:val="center"/>
        <w:rPr>
          <w:b/>
          <w:color w:val="000000"/>
          <w:sz w:val="16"/>
          <w:szCs w:val="16"/>
        </w:rPr>
      </w:pPr>
    </w:p>
    <w:p w:rsidR="0082062C" w:rsidRPr="0081544E" w:rsidRDefault="0082062C" w:rsidP="00FC76D0">
      <w:pPr>
        <w:rPr>
          <w:b/>
          <w:color w:val="000000"/>
          <w:sz w:val="16"/>
          <w:szCs w:val="16"/>
        </w:rPr>
      </w:pPr>
    </w:p>
    <w:p w:rsidR="0082062C" w:rsidRPr="0081544E" w:rsidRDefault="0082062C" w:rsidP="0082062C">
      <w:pPr>
        <w:jc w:val="center"/>
        <w:rPr>
          <w:b/>
          <w:color w:val="000000"/>
          <w:sz w:val="16"/>
          <w:szCs w:val="16"/>
        </w:rPr>
      </w:pPr>
      <w:r w:rsidRPr="0081544E">
        <w:rPr>
          <w:b/>
          <w:color w:val="000000"/>
          <w:sz w:val="16"/>
          <w:szCs w:val="16"/>
        </w:rPr>
        <w:t>5.YIL 1.DÖNEM</w:t>
      </w: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40"/>
        <w:gridCol w:w="540"/>
        <w:gridCol w:w="3265"/>
        <w:gridCol w:w="992"/>
        <w:gridCol w:w="1134"/>
        <w:gridCol w:w="2410"/>
      </w:tblGrid>
      <w:tr w:rsidR="0082062C" w:rsidRPr="0081544E" w:rsidTr="00716BFD">
        <w:tc>
          <w:tcPr>
            <w:tcW w:w="1080" w:type="dxa"/>
            <w:vMerge w:val="restart"/>
          </w:tcPr>
          <w:p w:rsidR="0082062C" w:rsidRPr="0081544E" w:rsidRDefault="0082062C" w:rsidP="00716BFD">
            <w:pPr>
              <w:jc w:val="both"/>
              <w:rPr>
                <w:b/>
                <w:sz w:val="16"/>
                <w:szCs w:val="16"/>
              </w:rPr>
            </w:pPr>
            <w:r w:rsidRPr="0081544E">
              <w:rPr>
                <w:b/>
                <w:sz w:val="16"/>
                <w:szCs w:val="16"/>
              </w:rPr>
              <w:t>Dersin Kodu</w:t>
            </w:r>
          </w:p>
        </w:tc>
        <w:tc>
          <w:tcPr>
            <w:tcW w:w="1080" w:type="dxa"/>
            <w:gridSpan w:val="2"/>
          </w:tcPr>
          <w:p w:rsidR="0082062C" w:rsidRPr="0081544E" w:rsidRDefault="0082062C" w:rsidP="00716BFD">
            <w:pPr>
              <w:jc w:val="center"/>
              <w:rPr>
                <w:b/>
                <w:sz w:val="16"/>
                <w:szCs w:val="16"/>
              </w:rPr>
            </w:pPr>
            <w:r w:rsidRPr="0081544E">
              <w:rPr>
                <w:b/>
                <w:sz w:val="16"/>
                <w:szCs w:val="16"/>
              </w:rPr>
              <w:t>Ders Saati</w:t>
            </w:r>
          </w:p>
        </w:tc>
        <w:tc>
          <w:tcPr>
            <w:tcW w:w="3265" w:type="dxa"/>
            <w:vMerge w:val="restart"/>
          </w:tcPr>
          <w:p w:rsidR="0082062C" w:rsidRPr="0081544E" w:rsidRDefault="0082062C" w:rsidP="00716BFD">
            <w:pPr>
              <w:jc w:val="both"/>
              <w:rPr>
                <w:b/>
                <w:sz w:val="16"/>
                <w:szCs w:val="16"/>
              </w:rPr>
            </w:pPr>
            <w:r w:rsidRPr="0081544E">
              <w:rPr>
                <w:b/>
                <w:sz w:val="16"/>
                <w:szCs w:val="16"/>
              </w:rPr>
              <w:t>Öğretim Üyesi</w:t>
            </w:r>
          </w:p>
        </w:tc>
        <w:tc>
          <w:tcPr>
            <w:tcW w:w="992" w:type="dxa"/>
            <w:vMerge w:val="restart"/>
          </w:tcPr>
          <w:p w:rsidR="0082062C" w:rsidRPr="0081544E" w:rsidRDefault="0082062C" w:rsidP="00716BFD">
            <w:pPr>
              <w:jc w:val="both"/>
              <w:rPr>
                <w:b/>
                <w:sz w:val="16"/>
                <w:szCs w:val="16"/>
              </w:rPr>
            </w:pPr>
            <w:r w:rsidRPr="0081544E">
              <w:rPr>
                <w:b/>
                <w:sz w:val="16"/>
                <w:szCs w:val="16"/>
              </w:rPr>
              <w:t>Ders Günü</w:t>
            </w:r>
          </w:p>
        </w:tc>
        <w:tc>
          <w:tcPr>
            <w:tcW w:w="1134" w:type="dxa"/>
            <w:vMerge w:val="restart"/>
          </w:tcPr>
          <w:p w:rsidR="0082062C" w:rsidRPr="0081544E" w:rsidRDefault="0082062C" w:rsidP="00716BFD">
            <w:pPr>
              <w:jc w:val="both"/>
              <w:rPr>
                <w:b/>
                <w:sz w:val="16"/>
                <w:szCs w:val="16"/>
              </w:rPr>
            </w:pPr>
            <w:r w:rsidRPr="0081544E">
              <w:rPr>
                <w:b/>
                <w:sz w:val="16"/>
                <w:szCs w:val="16"/>
              </w:rPr>
              <w:t>Ders Saati</w:t>
            </w:r>
          </w:p>
        </w:tc>
        <w:tc>
          <w:tcPr>
            <w:tcW w:w="2410" w:type="dxa"/>
            <w:vMerge w:val="restart"/>
          </w:tcPr>
          <w:p w:rsidR="0082062C" w:rsidRPr="0081544E" w:rsidRDefault="0082062C" w:rsidP="00716BFD">
            <w:pPr>
              <w:jc w:val="both"/>
              <w:rPr>
                <w:b/>
                <w:sz w:val="16"/>
                <w:szCs w:val="16"/>
              </w:rPr>
            </w:pPr>
            <w:r w:rsidRPr="0081544E">
              <w:rPr>
                <w:b/>
                <w:sz w:val="16"/>
                <w:szCs w:val="16"/>
              </w:rPr>
              <w:t>Ders Yeri</w:t>
            </w:r>
          </w:p>
        </w:tc>
      </w:tr>
      <w:tr w:rsidR="0082062C" w:rsidRPr="0081544E" w:rsidTr="00716BFD">
        <w:trPr>
          <w:trHeight w:val="222"/>
        </w:trPr>
        <w:tc>
          <w:tcPr>
            <w:tcW w:w="1080" w:type="dxa"/>
            <w:vMerge/>
          </w:tcPr>
          <w:p w:rsidR="0082062C" w:rsidRPr="0081544E" w:rsidRDefault="0082062C" w:rsidP="00716BFD">
            <w:pPr>
              <w:jc w:val="both"/>
              <w:rPr>
                <w:sz w:val="16"/>
                <w:szCs w:val="16"/>
              </w:rPr>
            </w:pPr>
          </w:p>
        </w:tc>
        <w:tc>
          <w:tcPr>
            <w:tcW w:w="540" w:type="dxa"/>
          </w:tcPr>
          <w:p w:rsidR="0082062C" w:rsidRPr="0081544E" w:rsidRDefault="0082062C" w:rsidP="00716BFD">
            <w:pPr>
              <w:jc w:val="center"/>
              <w:rPr>
                <w:b/>
                <w:sz w:val="16"/>
                <w:szCs w:val="16"/>
              </w:rPr>
            </w:pPr>
            <w:r w:rsidRPr="0081544E">
              <w:rPr>
                <w:b/>
                <w:sz w:val="16"/>
                <w:szCs w:val="16"/>
              </w:rPr>
              <w:t>Teo</w:t>
            </w:r>
          </w:p>
        </w:tc>
        <w:tc>
          <w:tcPr>
            <w:tcW w:w="540" w:type="dxa"/>
          </w:tcPr>
          <w:p w:rsidR="0082062C" w:rsidRPr="0081544E" w:rsidRDefault="0082062C" w:rsidP="00716BFD">
            <w:pPr>
              <w:jc w:val="center"/>
              <w:rPr>
                <w:b/>
                <w:sz w:val="16"/>
                <w:szCs w:val="16"/>
              </w:rPr>
            </w:pPr>
            <w:r w:rsidRPr="0081544E">
              <w:rPr>
                <w:b/>
                <w:sz w:val="16"/>
                <w:szCs w:val="16"/>
              </w:rPr>
              <w:t>DF</w:t>
            </w:r>
          </w:p>
        </w:tc>
        <w:tc>
          <w:tcPr>
            <w:tcW w:w="3265" w:type="dxa"/>
            <w:vMerge/>
          </w:tcPr>
          <w:p w:rsidR="0082062C" w:rsidRPr="0081544E" w:rsidRDefault="0082062C" w:rsidP="00716BFD">
            <w:pPr>
              <w:jc w:val="both"/>
              <w:rPr>
                <w:sz w:val="16"/>
                <w:szCs w:val="16"/>
              </w:rPr>
            </w:pPr>
          </w:p>
        </w:tc>
        <w:tc>
          <w:tcPr>
            <w:tcW w:w="992" w:type="dxa"/>
            <w:vMerge/>
          </w:tcPr>
          <w:p w:rsidR="0082062C" w:rsidRPr="0081544E" w:rsidRDefault="0082062C" w:rsidP="00716BFD">
            <w:pPr>
              <w:jc w:val="both"/>
              <w:rPr>
                <w:sz w:val="16"/>
                <w:szCs w:val="16"/>
              </w:rPr>
            </w:pPr>
          </w:p>
        </w:tc>
        <w:tc>
          <w:tcPr>
            <w:tcW w:w="1134" w:type="dxa"/>
            <w:vMerge/>
          </w:tcPr>
          <w:p w:rsidR="0082062C" w:rsidRPr="0081544E" w:rsidRDefault="0082062C" w:rsidP="00716BFD">
            <w:pPr>
              <w:jc w:val="both"/>
              <w:rPr>
                <w:sz w:val="16"/>
                <w:szCs w:val="16"/>
              </w:rPr>
            </w:pPr>
          </w:p>
        </w:tc>
        <w:tc>
          <w:tcPr>
            <w:tcW w:w="2410" w:type="dxa"/>
            <w:vMerge/>
          </w:tcPr>
          <w:p w:rsidR="0082062C" w:rsidRPr="0081544E" w:rsidRDefault="0082062C" w:rsidP="00716BFD">
            <w:pPr>
              <w:jc w:val="both"/>
              <w:rPr>
                <w:sz w:val="16"/>
                <w:szCs w:val="16"/>
              </w:rPr>
            </w:pPr>
          </w:p>
        </w:tc>
      </w:tr>
      <w:tr w:rsidR="0082062C" w:rsidRPr="0081544E" w:rsidTr="00716BFD">
        <w:trPr>
          <w:trHeight w:val="753"/>
        </w:trPr>
        <w:tc>
          <w:tcPr>
            <w:tcW w:w="1080" w:type="dxa"/>
          </w:tcPr>
          <w:p w:rsidR="0082062C" w:rsidRPr="0081544E" w:rsidRDefault="0082062C" w:rsidP="00716BFD">
            <w:pPr>
              <w:jc w:val="both"/>
              <w:rPr>
                <w:sz w:val="16"/>
                <w:szCs w:val="16"/>
              </w:rPr>
            </w:pPr>
            <w:r w:rsidRPr="0081544E">
              <w:rPr>
                <w:sz w:val="16"/>
                <w:szCs w:val="16"/>
              </w:rPr>
              <w:t>UZM5110</w:t>
            </w:r>
          </w:p>
        </w:tc>
        <w:tc>
          <w:tcPr>
            <w:tcW w:w="540" w:type="dxa"/>
          </w:tcPr>
          <w:p w:rsidR="0082062C" w:rsidRPr="0081544E" w:rsidRDefault="0082062C" w:rsidP="00716BFD">
            <w:pPr>
              <w:jc w:val="center"/>
              <w:rPr>
                <w:sz w:val="16"/>
                <w:szCs w:val="16"/>
              </w:rPr>
            </w:pPr>
            <w:r w:rsidRPr="0081544E">
              <w:rPr>
                <w:sz w:val="16"/>
                <w:szCs w:val="16"/>
              </w:rPr>
              <w:t>4</w:t>
            </w:r>
          </w:p>
        </w:tc>
        <w:tc>
          <w:tcPr>
            <w:tcW w:w="540" w:type="dxa"/>
          </w:tcPr>
          <w:p w:rsidR="0082062C" w:rsidRPr="0081544E" w:rsidRDefault="0082062C" w:rsidP="00716BFD">
            <w:pPr>
              <w:jc w:val="center"/>
              <w:rPr>
                <w:sz w:val="16"/>
                <w:szCs w:val="16"/>
              </w:rPr>
            </w:pPr>
            <w:r w:rsidRPr="0081544E">
              <w:rPr>
                <w:sz w:val="16"/>
                <w:szCs w:val="16"/>
              </w:rPr>
              <w:t>4</w:t>
            </w:r>
          </w:p>
        </w:tc>
        <w:tc>
          <w:tcPr>
            <w:tcW w:w="3265" w:type="dxa"/>
          </w:tcPr>
          <w:p w:rsidR="0082062C" w:rsidRPr="0081544E" w:rsidRDefault="0082062C" w:rsidP="00716BFD">
            <w:pPr>
              <w:jc w:val="both"/>
              <w:rPr>
                <w:sz w:val="16"/>
                <w:szCs w:val="16"/>
              </w:rPr>
            </w:pPr>
            <w:r w:rsidRPr="0081544E">
              <w:rPr>
                <w:sz w:val="16"/>
                <w:szCs w:val="16"/>
              </w:rPr>
              <w:t>Dr.Öğr. Üyesi A. Emre PAKSOY</w:t>
            </w:r>
          </w:p>
          <w:p w:rsidR="0082062C" w:rsidRPr="0081544E" w:rsidRDefault="0082062C" w:rsidP="00716BFD">
            <w:pPr>
              <w:jc w:val="both"/>
              <w:rPr>
                <w:sz w:val="16"/>
                <w:szCs w:val="16"/>
              </w:rPr>
            </w:pPr>
            <w:r w:rsidRPr="0081544E">
              <w:rPr>
                <w:sz w:val="16"/>
                <w:szCs w:val="16"/>
              </w:rPr>
              <w:t>Prof. Dr. Orhan KARSAN</w:t>
            </w:r>
          </w:p>
          <w:p w:rsidR="0082062C" w:rsidRPr="0081544E" w:rsidRDefault="0082062C" w:rsidP="00716BFD">
            <w:pPr>
              <w:jc w:val="both"/>
              <w:rPr>
                <w:sz w:val="16"/>
                <w:szCs w:val="16"/>
              </w:rPr>
            </w:pPr>
            <w:r w:rsidRPr="0081544E">
              <w:rPr>
                <w:sz w:val="16"/>
                <w:szCs w:val="16"/>
              </w:rPr>
              <w:t>Dr.Öğr.Üyesi Muhammed Çağatay ENGİN</w:t>
            </w:r>
          </w:p>
          <w:p w:rsidR="0082062C" w:rsidRPr="0081544E" w:rsidRDefault="0082062C" w:rsidP="00716BFD">
            <w:pPr>
              <w:jc w:val="both"/>
              <w:rPr>
                <w:sz w:val="16"/>
                <w:szCs w:val="16"/>
              </w:rPr>
            </w:pPr>
            <w:r w:rsidRPr="0081544E">
              <w:rPr>
                <w:sz w:val="16"/>
                <w:szCs w:val="16"/>
              </w:rPr>
              <w:t>Prof. Dr. Orhan KARSAN</w:t>
            </w:r>
          </w:p>
        </w:tc>
        <w:tc>
          <w:tcPr>
            <w:tcW w:w="992" w:type="dxa"/>
          </w:tcPr>
          <w:p w:rsidR="0082062C" w:rsidRPr="0081544E" w:rsidRDefault="0082062C" w:rsidP="00716BFD">
            <w:pPr>
              <w:rPr>
                <w:sz w:val="16"/>
                <w:szCs w:val="16"/>
              </w:rPr>
            </w:pPr>
            <w:r w:rsidRPr="0081544E">
              <w:rPr>
                <w:sz w:val="16"/>
                <w:szCs w:val="16"/>
              </w:rPr>
              <w:t>Pazartesi</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r w:rsidRPr="0081544E">
              <w:rPr>
                <w:sz w:val="16"/>
                <w:szCs w:val="16"/>
              </w:rPr>
              <w:t>Ortopedi Kliniği Seminer Odası</w:t>
            </w:r>
          </w:p>
          <w:p w:rsidR="0082062C" w:rsidRPr="0081544E" w:rsidRDefault="0082062C" w:rsidP="00716BFD">
            <w:pPr>
              <w:rPr>
                <w:sz w:val="16"/>
                <w:szCs w:val="16"/>
              </w:rPr>
            </w:pPr>
            <w:r w:rsidRPr="0081544E">
              <w:rPr>
                <w:sz w:val="16"/>
                <w:szCs w:val="16"/>
              </w:rPr>
              <w:t>Ortopedi Kliniği Seminer Odası</w:t>
            </w:r>
          </w:p>
          <w:p w:rsidR="0082062C" w:rsidRPr="0081544E" w:rsidRDefault="0082062C" w:rsidP="00716BFD">
            <w:pPr>
              <w:rPr>
                <w:sz w:val="16"/>
                <w:szCs w:val="16"/>
              </w:rPr>
            </w:pPr>
            <w:r w:rsidRPr="0081544E">
              <w:rPr>
                <w:sz w:val="16"/>
                <w:szCs w:val="16"/>
              </w:rPr>
              <w:t>Ortopedi Kliniği Seminer Odası</w:t>
            </w:r>
          </w:p>
          <w:p w:rsidR="0082062C" w:rsidRPr="0081544E" w:rsidRDefault="0082062C" w:rsidP="00716BFD">
            <w:pPr>
              <w:rPr>
                <w:sz w:val="16"/>
                <w:szCs w:val="16"/>
              </w:rPr>
            </w:pPr>
            <w:r w:rsidRPr="0081544E">
              <w:rPr>
                <w:sz w:val="16"/>
                <w:szCs w:val="16"/>
              </w:rPr>
              <w:t>Ortopedi Kliniği Seminer Odası</w:t>
            </w:r>
          </w:p>
        </w:tc>
      </w:tr>
      <w:tr w:rsidR="0082062C" w:rsidRPr="0081544E" w:rsidTr="00716BFD">
        <w:trPr>
          <w:trHeight w:val="795"/>
        </w:trPr>
        <w:tc>
          <w:tcPr>
            <w:tcW w:w="1080" w:type="dxa"/>
          </w:tcPr>
          <w:p w:rsidR="0082062C" w:rsidRPr="0081544E" w:rsidRDefault="0082062C" w:rsidP="00716BFD">
            <w:pPr>
              <w:jc w:val="both"/>
              <w:rPr>
                <w:sz w:val="16"/>
                <w:szCs w:val="16"/>
              </w:rPr>
            </w:pPr>
            <w:r w:rsidRPr="0081544E">
              <w:rPr>
                <w:sz w:val="16"/>
                <w:szCs w:val="16"/>
              </w:rPr>
              <w:t>UZM5110</w:t>
            </w:r>
          </w:p>
        </w:tc>
        <w:tc>
          <w:tcPr>
            <w:tcW w:w="540" w:type="dxa"/>
          </w:tcPr>
          <w:p w:rsidR="0082062C" w:rsidRPr="0081544E" w:rsidRDefault="0082062C" w:rsidP="00716BFD">
            <w:pPr>
              <w:jc w:val="center"/>
              <w:rPr>
                <w:sz w:val="16"/>
                <w:szCs w:val="16"/>
              </w:rPr>
            </w:pPr>
            <w:r w:rsidRPr="0081544E">
              <w:rPr>
                <w:sz w:val="16"/>
                <w:szCs w:val="16"/>
              </w:rPr>
              <w:t>4</w:t>
            </w:r>
          </w:p>
        </w:tc>
        <w:tc>
          <w:tcPr>
            <w:tcW w:w="540" w:type="dxa"/>
          </w:tcPr>
          <w:p w:rsidR="0082062C" w:rsidRPr="0081544E" w:rsidRDefault="0082062C" w:rsidP="00716BFD">
            <w:pPr>
              <w:jc w:val="center"/>
              <w:rPr>
                <w:sz w:val="16"/>
                <w:szCs w:val="16"/>
              </w:rPr>
            </w:pPr>
            <w:r w:rsidRPr="0081544E">
              <w:rPr>
                <w:sz w:val="16"/>
                <w:szCs w:val="16"/>
              </w:rPr>
              <w:t>4</w:t>
            </w:r>
          </w:p>
        </w:tc>
        <w:tc>
          <w:tcPr>
            <w:tcW w:w="3265" w:type="dxa"/>
          </w:tcPr>
          <w:p w:rsidR="0082062C" w:rsidRPr="0081544E" w:rsidRDefault="0082062C" w:rsidP="00716BFD">
            <w:pPr>
              <w:jc w:val="both"/>
              <w:rPr>
                <w:sz w:val="16"/>
                <w:szCs w:val="16"/>
              </w:rPr>
            </w:pPr>
            <w:r w:rsidRPr="0081544E">
              <w:rPr>
                <w:sz w:val="16"/>
                <w:szCs w:val="16"/>
              </w:rPr>
              <w:t>Prof.Dr. Orhan KARSAN</w:t>
            </w:r>
          </w:p>
          <w:p w:rsidR="0082062C" w:rsidRPr="0081544E" w:rsidRDefault="0082062C" w:rsidP="00716BFD">
            <w:pPr>
              <w:jc w:val="both"/>
              <w:rPr>
                <w:sz w:val="16"/>
                <w:szCs w:val="16"/>
              </w:rPr>
            </w:pPr>
            <w:r w:rsidRPr="0081544E">
              <w:rPr>
                <w:sz w:val="16"/>
                <w:szCs w:val="16"/>
              </w:rPr>
              <w:t>Prof.. Dr. Ali AYDIN</w:t>
            </w:r>
          </w:p>
          <w:p w:rsidR="0082062C" w:rsidRPr="0081544E" w:rsidRDefault="0082062C" w:rsidP="00716BFD">
            <w:pPr>
              <w:jc w:val="both"/>
              <w:rPr>
                <w:sz w:val="16"/>
                <w:szCs w:val="16"/>
              </w:rPr>
            </w:pPr>
            <w:r w:rsidRPr="0081544E">
              <w:rPr>
                <w:sz w:val="16"/>
                <w:szCs w:val="16"/>
              </w:rPr>
              <w:t>Prof. Dr. Orhan KARSAN</w:t>
            </w:r>
          </w:p>
          <w:p w:rsidR="0082062C" w:rsidRPr="0081544E" w:rsidRDefault="0082062C" w:rsidP="00716BFD">
            <w:pPr>
              <w:jc w:val="both"/>
              <w:rPr>
                <w:sz w:val="16"/>
                <w:szCs w:val="16"/>
              </w:rPr>
            </w:pPr>
            <w:r w:rsidRPr="0081544E">
              <w:rPr>
                <w:sz w:val="16"/>
                <w:szCs w:val="16"/>
              </w:rPr>
              <w:t>Prof.. Dr. Ali AYDIN</w:t>
            </w:r>
          </w:p>
        </w:tc>
        <w:tc>
          <w:tcPr>
            <w:tcW w:w="992" w:type="dxa"/>
          </w:tcPr>
          <w:p w:rsidR="0082062C" w:rsidRPr="0081544E" w:rsidRDefault="0082062C" w:rsidP="00716BFD">
            <w:pPr>
              <w:rPr>
                <w:sz w:val="16"/>
                <w:szCs w:val="16"/>
              </w:rPr>
            </w:pPr>
            <w:r w:rsidRPr="0081544E">
              <w:rPr>
                <w:sz w:val="16"/>
                <w:szCs w:val="16"/>
              </w:rPr>
              <w:t>Salı</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r w:rsidRPr="0081544E">
              <w:rPr>
                <w:sz w:val="16"/>
                <w:szCs w:val="16"/>
              </w:rPr>
              <w:t xml:space="preserve">Öğretim Üyeleri Seminer Odası </w:t>
            </w:r>
          </w:p>
          <w:p w:rsidR="0082062C" w:rsidRPr="0081544E" w:rsidRDefault="0082062C" w:rsidP="00716BFD">
            <w:pPr>
              <w:rPr>
                <w:sz w:val="16"/>
                <w:szCs w:val="16"/>
              </w:rPr>
            </w:pPr>
            <w:r w:rsidRPr="0081544E">
              <w:rPr>
                <w:sz w:val="16"/>
                <w:szCs w:val="16"/>
              </w:rPr>
              <w:t xml:space="preserve">Öğretim Üyeleri Seminer Odası </w:t>
            </w:r>
          </w:p>
          <w:p w:rsidR="0082062C" w:rsidRPr="0081544E" w:rsidRDefault="0082062C" w:rsidP="00716BFD">
            <w:pPr>
              <w:rPr>
                <w:sz w:val="16"/>
                <w:szCs w:val="16"/>
              </w:rPr>
            </w:pPr>
            <w:r w:rsidRPr="0081544E">
              <w:rPr>
                <w:sz w:val="16"/>
                <w:szCs w:val="16"/>
              </w:rPr>
              <w:t xml:space="preserve">Öğretim Üyeleri Seminer Odası </w:t>
            </w:r>
          </w:p>
          <w:p w:rsidR="0082062C" w:rsidRPr="0081544E" w:rsidRDefault="0082062C" w:rsidP="00716BFD">
            <w:pPr>
              <w:rPr>
                <w:sz w:val="16"/>
                <w:szCs w:val="16"/>
              </w:rPr>
            </w:pPr>
            <w:r w:rsidRPr="0081544E">
              <w:rPr>
                <w:sz w:val="16"/>
                <w:szCs w:val="16"/>
              </w:rPr>
              <w:t>Öğretim Üyeleri Seminer Odası</w:t>
            </w:r>
          </w:p>
        </w:tc>
      </w:tr>
      <w:tr w:rsidR="0082062C" w:rsidRPr="0081544E" w:rsidTr="00716BFD">
        <w:tc>
          <w:tcPr>
            <w:tcW w:w="1080" w:type="dxa"/>
          </w:tcPr>
          <w:p w:rsidR="0082062C" w:rsidRPr="0081544E" w:rsidRDefault="0082062C" w:rsidP="00716BFD">
            <w:pPr>
              <w:jc w:val="both"/>
              <w:rPr>
                <w:sz w:val="16"/>
                <w:szCs w:val="16"/>
              </w:rPr>
            </w:pPr>
            <w:r w:rsidRPr="0081544E">
              <w:rPr>
                <w:sz w:val="16"/>
                <w:szCs w:val="16"/>
              </w:rPr>
              <w:t>UZM5110</w:t>
            </w:r>
          </w:p>
        </w:tc>
        <w:tc>
          <w:tcPr>
            <w:tcW w:w="540" w:type="dxa"/>
          </w:tcPr>
          <w:p w:rsidR="0082062C" w:rsidRPr="0081544E" w:rsidRDefault="0082062C" w:rsidP="00716BFD">
            <w:pPr>
              <w:jc w:val="center"/>
              <w:rPr>
                <w:sz w:val="16"/>
                <w:szCs w:val="16"/>
              </w:rPr>
            </w:pPr>
            <w:r w:rsidRPr="0081544E">
              <w:rPr>
                <w:sz w:val="16"/>
                <w:szCs w:val="16"/>
              </w:rPr>
              <w:t>4</w:t>
            </w:r>
          </w:p>
        </w:tc>
        <w:tc>
          <w:tcPr>
            <w:tcW w:w="540" w:type="dxa"/>
          </w:tcPr>
          <w:p w:rsidR="0082062C" w:rsidRPr="0081544E" w:rsidRDefault="0082062C" w:rsidP="00716BFD">
            <w:pPr>
              <w:jc w:val="center"/>
              <w:rPr>
                <w:sz w:val="16"/>
                <w:szCs w:val="16"/>
              </w:rPr>
            </w:pPr>
            <w:r w:rsidRPr="0081544E">
              <w:rPr>
                <w:sz w:val="16"/>
                <w:szCs w:val="16"/>
              </w:rPr>
              <w:t>4</w:t>
            </w:r>
          </w:p>
        </w:tc>
        <w:tc>
          <w:tcPr>
            <w:tcW w:w="3265" w:type="dxa"/>
          </w:tcPr>
          <w:p w:rsidR="0082062C" w:rsidRPr="0081544E" w:rsidRDefault="0082062C" w:rsidP="00716BFD">
            <w:pPr>
              <w:jc w:val="both"/>
              <w:rPr>
                <w:sz w:val="16"/>
                <w:szCs w:val="16"/>
              </w:rPr>
            </w:pPr>
            <w:r w:rsidRPr="0081544E">
              <w:rPr>
                <w:sz w:val="16"/>
                <w:szCs w:val="16"/>
              </w:rPr>
              <w:t>Prof.Dr.Ömer Selim YILDIRIM</w:t>
            </w:r>
          </w:p>
          <w:p w:rsidR="0082062C" w:rsidRPr="0081544E" w:rsidRDefault="0082062C" w:rsidP="00716BFD">
            <w:pPr>
              <w:jc w:val="both"/>
              <w:rPr>
                <w:sz w:val="16"/>
                <w:szCs w:val="16"/>
              </w:rPr>
            </w:pPr>
            <w:r w:rsidRPr="0081544E">
              <w:rPr>
                <w:sz w:val="16"/>
                <w:szCs w:val="16"/>
              </w:rPr>
              <w:t>Prof. Dr. Naci EZİRMİK</w:t>
            </w:r>
          </w:p>
          <w:p w:rsidR="0082062C" w:rsidRPr="0081544E" w:rsidRDefault="0082062C" w:rsidP="00716BFD">
            <w:pPr>
              <w:jc w:val="both"/>
              <w:rPr>
                <w:sz w:val="16"/>
                <w:szCs w:val="16"/>
              </w:rPr>
            </w:pPr>
            <w:r w:rsidRPr="0081544E">
              <w:rPr>
                <w:sz w:val="16"/>
                <w:szCs w:val="16"/>
              </w:rPr>
              <w:t>Prof.Dr.Ömer Selim YILDIRIM</w:t>
            </w:r>
          </w:p>
          <w:p w:rsidR="0082062C" w:rsidRPr="0081544E" w:rsidRDefault="0082062C" w:rsidP="00716BFD">
            <w:pPr>
              <w:jc w:val="both"/>
              <w:rPr>
                <w:sz w:val="16"/>
                <w:szCs w:val="16"/>
              </w:rPr>
            </w:pPr>
            <w:r w:rsidRPr="0081544E">
              <w:rPr>
                <w:sz w:val="16"/>
                <w:szCs w:val="16"/>
              </w:rPr>
              <w:t>Prof.. Dr. Ali AYDIN</w:t>
            </w:r>
          </w:p>
        </w:tc>
        <w:tc>
          <w:tcPr>
            <w:tcW w:w="992" w:type="dxa"/>
          </w:tcPr>
          <w:p w:rsidR="0082062C" w:rsidRPr="0081544E" w:rsidRDefault="0082062C" w:rsidP="00716BFD">
            <w:pPr>
              <w:rPr>
                <w:sz w:val="16"/>
                <w:szCs w:val="16"/>
              </w:rPr>
            </w:pPr>
            <w:r w:rsidRPr="0081544E">
              <w:rPr>
                <w:sz w:val="16"/>
                <w:szCs w:val="16"/>
              </w:rPr>
              <w:t>Çarşamba</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r w:rsidRPr="0081544E">
              <w:rPr>
                <w:sz w:val="16"/>
                <w:szCs w:val="16"/>
              </w:rPr>
              <w:t>Ortopedi ve Travmatoloji Kliniği</w:t>
            </w:r>
          </w:p>
          <w:p w:rsidR="0082062C" w:rsidRPr="0081544E" w:rsidRDefault="0082062C" w:rsidP="00716BFD">
            <w:pPr>
              <w:rPr>
                <w:sz w:val="16"/>
                <w:szCs w:val="16"/>
              </w:rPr>
            </w:pPr>
            <w:r w:rsidRPr="0081544E">
              <w:rPr>
                <w:sz w:val="16"/>
                <w:szCs w:val="16"/>
              </w:rPr>
              <w:t>Ortopedi ve Travmatoloji Kliniği</w:t>
            </w:r>
          </w:p>
          <w:p w:rsidR="0082062C" w:rsidRPr="0081544E" w:rsidRDefault="0082062C" w:rsidP="00716BFD">
            <w:pPr>
              <w:rPr>
                <w:sz w:val="16"/>
                <w:szCs w:val="16"/>
              </w:rPr>
            </w:pPr>
            <w:r w:rsidRPr="0081544E">
              <w:rPr>
                <w:sz w:val="16"/>
                <w:szCs w:val="16"/>
              </w:rPr>
              <w:t>Ortopedi ve Travmatoloji Kliniği</w:t>
            </w:r>
          </w:p>
          <w:p w:rsidR="0082062C" w:rsidRPr="0081544E" w:rsidRDefault="0082062C" w:rsidP="00716BFD">
            <w:pPr>
              <w:rPr>
                <w:sz w:val="16"/>
                <w:szCs w:val="16"/>
              </w:rPr>
            </w:pPr>
            <w:r w:rsidRPr="0081544E">
              <w:rPr>
                <w:sz w:val="16"/>
                <w:szCs w:val="16"/>
              </w:rPr>
              <w:t>Ortopedi ve Travmatoloji Kliniği</w:t>
            </w:r>
          </w:p>
        </w:tc>
      </w:tr>
      <w:tr w:rsidR="0082062C" w:rsidRPr="0081544E" w:rsidTr="00716BFD">
        <w:tc>
          <w:tcPr>
            <w:tcW w:w="1080" w:type="dxa"/>
          </w:tcPr>
          <w:p w:rsidR="0082062C" w:rsidRPr="0081544E" w:rsidRDefault="0082062C" w:rsidP="00716BFD">
            <w:pPr>
              <w:jc w:val="both"/>
              <w:rPr>
                <w:sz w:val="16"/>
                <w:szCs w:val="16"/>
              </w:rPr>
            </w:pPr>
            <w:r w:rsidRPr="0081544E">
              <w:rPr>
                <w:sz w:val="16"/>
                <w:szCs w:val="16"/>
              </w:rPr>
              <w:t>UZM5110</w:t>
            </w:r>
          </w:p>
        </w:tc>
        <w:tc>
          <w:tcPr>
            <w:tcW w:w="540" w:type="dxa"/>
          </w:tcPr>
          <w:p w:rsidR="0082062C" w:rsidRPr="0081544E" w:rsidRDefault="0082062C" w:rsidP="00716BFD">
            <w:pPr>
              <w:jc w:val="center"/>
              <w:rPr>
                <w:sz w:val="16"/>
                <w:szCs w:val="16"/>
              </w:rPr>
            </w:pPr>
            <w:r w:rsidRPr="0081544E">
              <w:rPr>
                <w:sz w:val="16"/>
                <w:szCs w:val="16"/>
              </w:rPr>
              <w:t>4</w:t>
            </w:r>
          </w:p>
        </w:tc>
        <w:tc>
          <w:tcPr>
            <w:tcW w:w="540" w:type="dxa"/>
          </w:tcPr>
          <w:p w:rsidR="0082062C" w:rsidRPr="0081544E" w:rsidRDefault="0082062C" w:rsidP="00716BFD">
            <w:pPr>
              <w:jc w:val="center"/>
              <w:rPr>
                <w:sz w:val="16"/>
                <w:szCs w:val="16"/>
              </w:rPr>
            </w:pPr>
            <w:r w:rsidRPr="0081544E">
              <w:rPr>
                <w:sz w:val="16"/>
                <w:szCs w:val="16"/>
              </w:rPr>
              <w:t>4</w:t>
            </w:r>
          </w:p>
        </w:tc>
        <w:tc>
          <w:tcPr>
            <w:tcW w:w="3265" w:type="dxa"/>
          </w:tcPr>
          <w:p w:rsidR="0082062C" w:rsidRPr="0081544E" w:rsidRDefault="0082062C" w:rsidP="00716BFD">
            <w:pPr>
              <w:jc w:val="both"/>
              <w:rPr>
                <w:sz w:val="16"/>
                <w:szCs w:val="16"/>
              </w:rPr>
            </w:pPr>
            <w:r w:rsidRPr="0081544E">
              <w:rPr>
                <w:sz w:val="16"/>
                <w:szCs w:val="16"/>
              </w:rPr>
              <w:t>Prof. Dr. Naci EZİRMİK</w:t>
            </w:r>
          </w:p>
          <w:p w:rsidR="0082062C" w:rsidRPr="0081544E" w:rsidRDefault="0082062C" w:rsidP="00716BFD">
            <w:pPr>
              <w:jc w:val="both"/>
              <w:rPr>
                <w:sz w:val="16"/>
                <w:szCs w:val="16"/>
              </w:rPr>
            </w:pPr>
            <w:r w:rsidRPr="0081544E">
              <w:rPr>
                <w:sz w:val="16"/>
                <w:szCs w:val="16"/>
              </w:rPr>
              <w:t>Prof.Dr.Ömer Selim YILDIRIM</w:t>
            </w:r>
          </w:p>
          <w:p w:rsidR="0082062C" w:rsidRPr="0081544E" w:rsidRDefault="0082062C" w:rsidP="00716BFD">
            <w:pPr>
              <w:jc w:val="both"/>
              <w:rPr>
                <w:sz w:val="16"/>
                <w:szCs w:val="16"/>
              </w:rPr>
            </w:pPr>
            <w:r w:rsidRPr="0081544E">
              <w:rPr>
                <w:sz w:val="16"/>
                <w:szCs w:val="16"/>
              </w:rPr>
              <w:t>Prof. Dr. Naci EZİRMİK</w:t>
            </w:r>
          </w:p>
          <w:p w:rsidR="0082062C" w:rsidRPr="0081544E" w:rsidRDefault="0082062C" w:rsidP="00716BFD">
            <w:pPr>
              <w:jc w:val="both"/>
              <w:rPr>
                <w:sz w:val="16"/>
                <w:szCs w:val="16"/>
              </w:rPr>
            </w:pPr>
            <w:r w:rsidRPr="0081544E">
              <w:rPr>
                <w:sz w:val="16"/>
                <w:szCs w:val="16"/>
              </w:rPr>
              <w:t>Dr.Öğr. Üyesi A. Emre PAKSOY</w:t>
            </w:r>
          </w:p>
        </w:tc>
        <w:tc>
          <w:tcPr>
            <w:tcW w:w="992" w:type="dxa"/>
          </w:tcPr>
          <w:p w:rsidR="0082062C" w:rsidRPr="0081544E" w:rsidRDefault="0082062C" w:rsidP="00716BFD">
            <w:pPr>
              <w:rPr>
                <w:sz w:val="16"/>
                <w:szCs w:val="16"/>
              </w:rPr>
            </w:pPr>
            <w:r w:rsidRPr="0081544E">
              <w:rPr>
                <w:sz w:val="16"/>
                <w:szCs w:val="16"/>
              </w:rPr>
              <w:t>Perşembe</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r w:rsidRPr="0081544E">
              <w:rPr>
                <w:sz w:val="16"/>
                <w:szCs w:val="16"/>
              </w:rPr>
              <w:t>Öğretim Üyeleri Odası</w:t>
            </w:r>
          </w:p>
          <w:p w:rsidR="0082062C" w:rsidRPr="0081544E" w:rsidRDefault="0082062C" w:rsidP="00716BFD">
            <w:pPr>
              <w:rPr>
                <w:sz w:val="16"/>
                <w:szCs w:val="16"/>
              </w:rPr>
            </w:pPr>
            <w:r w:rsidRPr="0081544E">
              <w:rPr>
                <w:sz w:val="16"/>
                <w:szCs w:val="16"/>
              </w:rPr>
              <w:t>Öğretim Üyeleri Odası</w:t>
            </w:r>
          </w:p>
          <w:p w:rsidR="0082062C" w:rsidRPr="0081544E" w:rsidRDefault="0082062C" w:rsidP="00716BFD">
            <w:pPr>
              <w:rPr>
                <w:sz w:val="16"/>
                <w:szCs w:val="16"/>
              </w:rPr>
            </w:pPr>
            <w:r w:rsidRPr="0081544E">
              <w:rPr>
                <w:sz w:val="16"/>
                <w:szCs w:val="16"/>
              </w:rPr>
              <w:t>Öğretim Üyeleri Odası</w:t>
            </w:r>
          </w:p>
          <w:p w:rsidR="0082062C" w:rsidRPr="0081544E" w:rsidRDefault="0082062C" w:rsidP="00716BFD">
            <w:pPr>
              <w:rPr>
                <w:sz w:val="16"/>
                <w:szCs w:val="16"/>
              </w:rPr>
            </w:pPr>
            <w:r w:rsidRPr="0081544E">
              <w:rPr>
                <w:sz w:val="16"/>
                <w:szCs w:val="16"/>
              </w:rPr>
              <w:t>Öğretim Üyeleri Odası</w:t>
            </w:r>
          </w:p>
        </w:tc>
      </w:tr>
      <w:tr w:rsidR="0082062C" w:rsidRPr="0081544E" w:rsidTr="00716BFD">
        <w:tc>
          <w:tcPr>
            <w:tcW w:w="1080" w:type="dxa"/>
          </w:tcPr>
          <w:p w:rsidR="0082062C" w:rsidRPr="0081544E" w:rsidRDefault="0082062C" w:rsidP="00716BFD">
            <w:pPr>
              <w:jc w:val="both"/>
              <w:rPr>
                <w:sz w:val="16"/>
                <w:szCs w:val="16"/>
              </w:rPr>
            </w:pPr>
            <w:r w:rsidRPr="0081544E">
              <w:rPr>
                <w:sz w:val="16"/>
                <w:szCs w:val="16"/>
              </w:rPr>
              <w:t>UZM5110</w:t>
            </w:r>
          </w:p>
        </w:tc>
        <w:tc>
          <w:tcPr>
            <w:tcW w:w="540" w:type="dxa"/>
          </w:tcPr>
          <w:p w:rsidR="0082062C" w:rsidRPr="0081544E" w:rsidRDefault="0082062C" w:rsidP="00716BFD">
            <w:pPr>
              <w:jc w:val="center"/>
              <w:rPr>
                <w:sz w:val="16"/>
                <w:szCs w:val="16"/>
              </w:rPr>
            </w:pPr>
            <w:r w:rsidRPr="0081544E">
              <w:rPr>
                <w:sz w:val="16"/>
                <w:szCs w:val="16"/>
              </w:rPr>
              <w:t>4</w:t>
            </w:r>
          </w:p>
        </w:tc>
        <w:tc>
          <w:tcPr>
            <w:tcW w:w="540" w:type="dxa"/>
          </w:tcPr>
          <w:p w:rsidR="0082062C" w:rsidRPr="0081544E" w:rsidRDefault="0082062C" w:rsidP="00716BFD">
            <w:pPr>
              <w:jc w:val="center"/>
              <w:rPr>
                <w:sz w:val="16"/>
                <w:szCs w:val="16"/>
              </w:rPr>
            </w:pPr>
            <w:r w:rsidRPr="0081544E">
              <w:rPr>
                <w:sz w:val="16"/>
                <w:szCs w:val="16"/>
              </w:rPr>
              <w:t>4</w:t>
            </w:r>
          </w:p>
        </w:tc>
        <w:tc>
          <w:tcPr>
            <w:tcW w:w="3265" w:type="dxa"/>
          </w:tcPr>
          <w:p w:rsidR="0082062C" w:rsidRPr="0081544E" w:rsidRDefault="0082062C" w:rsidP="00716BFD">
            <w:pPr>
              <w:jc w:val="both"/>
              <w:rPr>
                <w:sz w:val="16"/>
                <w:szCs w:val="16"/>
              </w:rPr>
            </w:pPr>
            <w:r w:rsidRPr="0081544E">
              <w:rPr>
                <w:sz w:val="16"/>
                <w:szCs w:val="16"/>
              </w:rPr>
              <w:t>Prof.. Dr. Ali AYDIN</w:t>
            </w:r>
          </w:p>
          <w:p w:rsidR="0082062C" w:rsidRPr="0081544E" w:rsidRDefault="0082062C" w:rsidP="00716BFD">
            <w:pPr>
              <w:jc w:val="both"/>
              <w:rPr>
                <w:sz w:val="16"/>
                <w:szCs w:val="16"/>
              </w:rPr>
            </w:pPr>
            <w:r w:rsidRPr="0081544E">
              <w:rPr>
                <w:sz w:val="16"/>
                <w:szCs w:val="16"/>
              </w:rPr>
              <w:t>Dr.Öğr.Üyesi Muhammed Çağatay ENGİN</w:t>
            </w:r>
          </w:p>
          <w:p w:rsidR="0082062C" w:rsidRPr="0081544E" w:rsidRDefault="0082062C" w:rsidP="00716BFD">
            <w:pPr>
              <w:jc w:val="both"/>
              <w:rPr>
                <w:sz w:val="16"/>
                <w:szCs w:val="16"/>
              </w:rPr>
            </w:pPr>
            <w:r w:rsidRPr="0081544E">
              <w:rPr>
                <w:sz w:val="16"/>
                <w:szCs w:val="16"/>
              </w:rPr>
              <w:t>Prof.. Dr. Ali AYDIN</w:t>
            </w:r>
          </w:p>
          <w:p w:rsidR="0082062C" w:rsidRPr="0081544E" w:rsidRDefault="0082062C" w:rsidP="00716BFD">
            <w:pPr>
              <w:jc w:val="both"/>
              <w:rPr>
                <w:sz w:val="16"/>
                <w:szCs w:val="16"/>
              </w:rPr>
            </w:pPr>
            <w:r w:rsidRPr="0081544E">
              <w:rPr>
                <w:sz w:val="16"/>
                <w:szCs w:val="16"/>
              </w:rPr>
              <w:t>Dr.Öğr.Üyesi Muhammed Çağatay ENGİN</w:t>
            </w:r>
          </w:p>
        </w:tc>
        <w:tc>
          <w:tcPr>
            <w:tcW w:w="992" w:type="dxa"/>
          </w:tcPr>
          <w:p w:rsidR="0082062C" w:rsidRPr="0081544E" w:rsidRDefault="0082062C" w:rsidP="00716BFD">
            <w:pPr>
              <w:rPr>
                <w:sz w:val="16"/>
                <w:szCs w:val="16"/>
              </w:rPr>
            </w:pPr>
            <w:r w:rsidRPr="0081544E">
              <w:rPr>
                <w:sz w:val="16"/>
                <w:szCs w:val="16"/>
              </w:rPr>
              <w:t xml:space="preserve">Cuma </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r w:rsidRPr="0081544E">
              <w:rPr>
                <w:sz w:val="16"/>
                <w:szCs w:val="16"/>
              </w:rPr>
              <w:t>Amelyathane</w:t>
            </w:r>
          </w:p>
          <w:p w:rsidR="0082062C" w:rsidRPr="0081544E" w:rsidRDefault="0082062C" w:rsidP="00716BFD">
            <w:pPr>
              <w:rPr>
                <w:sz w:val="16"/>
                <w:szCs w:val="16"/>
              </w:rPr>
            </w:pPr>
            <w:r w:rsidRPr="0081544E">
              <w:rPr>
                <w:sz w:val="16"/>
                <w:szCs w:val="16"/>
              </w:rPr>
              <w:t xml:space="preserve">Amelyathane </w:t>
            </w:r>
          </w:p>
          <w:p w:rsidR="0082062C" w:rsidRPr="0081544E" w:rsidRDefault="0082062C" w:rsidP="00716BFD">
            <w:pPr>
              <w:rPr>
                <w:sz w:val="16"/>
                <w:szCs w:val="16"/>
              </w:rPr>
            </w:pPr>
            <w:r w:rsidRPr="0081544E">
              <w:rPr>
                <w:sz w:val="16"/>
                <w:szCs w:val="16"/>
              </w:rPr>
              <w:t>Amelyathane</w:t>
            </w:r>
          </w:p>
          <w:p w:rsidR="0082062C" w:rsidRPr="0081544E" w:rsidRDefault="0082062C" w:rsidP="00716BFD">
            <w:pPr>
              <w:rPr>
                <w:sz w:val="16"/>
                <w:szCs w:val="16"/>
              </w:rPr>
            </w:pPr>
            <w:r w:rsidRPr="0081544E">
              <w:rPr>
                <w:sz w:val="16"/>
                <w:szCs w:val="16"/>
              </w:rPr>
              <w:t>Amelyathane</w:t>
            </w:r>
          </w:p>
        </w:tc>
      </w:tr>
    </w:tbl>
    <w:p w:rsidR="0082062C" w:rsidRPr="0081544E" w:rsidRDefault="0082062C" w:rsidP="0082062C">
      <w:pPr>
        <w:spacing w:after="200" w:line="276" w:lineRule="auto"/>
        <w:rPr>
          <w:color w:val="000000"/>
          <w:sz w:val="16"/>
          <w:szCs w:val="16"/>
        </w:rPr>
      </w:pPr>
    </w:p>
    <w:p w:rsidR="0082062C" w:rsidRPr="0081544E" w:rsidRDefault="0082062C" w:rsidP="0082062C">
      <w:pPr>
        <w:jc w:val="center"/>
        <w:rPr>
          <w:b/>
          <w:sz w:val="16"/>
          <w:szCs w:val="16"/>
        </w:rPr>
      </w:pPr>
      <w:r w:rsidRPr="0081544E">
        <w:rPr>
          <w:b/>
          <w:sz w:val="16"/>
          <w:szCs w:val="16"/>
        </w:rPr>
        <w:t>5.YIL 2. DÖNEM</w:t>
      </w:r>
    </w:p>
    <w:p w:rsidR="0082062C" w:rsidRPr="0081544E" w:rsidRDefault="0082062C" w:rsidP="0082062C">
      <w:pPr>
        <w:jc w:val="center"/>
        <w:rPr>
          <w:b/>
          <w:sz w:val="16"/>
          <w:szCs w:val="16"/>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40"/>
        <w:gridCol w:w="540"/>
        <w:gridCol w:w="3265"/>
        <w:gridCol w:w="992"/>
        <w:gridCol w:w="1134"/>
        <w:gridCol w:w="2410"/>
      </w:tblGrid>
      <w:tr w:rsidR="0082062C" w:rsidRPr="0081544E" w:rsidTr="00716BFD">
        <w:tc>
          <w:tcPr>
            <w:tcW w:w="1080" w:type="dxa"/>
            <w:vMerge w:val="restart"/>
          </w:tcPr>
          <w:p w:rsidR="0082062C" w:rsidRPr="0081544E" w:rsidRDefault="0082062C" w:rsidP="00716BFD">
            <w:pPr>
              <w:jc w:val="both"/>
              <w:rPr>
                <w:b/>
                <w:sz w:val="16"/>
                <w:szCs w:val="16"/>
              </w:rPr>
            </w:pPr>
            <w:r w:rsidRPr="0081544E">
              <w:rPr>
                <w:b/>
                <w:sz w:val="16"/>
                <w:szCs w:val="16"/>
              </w:rPr>
              <w:t>Dersin Kodu</w:t>
            </w:r>
          </w:p>
        </w:tc>
        <w:tc>
          <w:tcPr>
            <w:tcW w:w="1080" w:type="dxa"/>
            <w:gridSpan w:val="2"/>
          </w:tcPr>
          <w:p w:rsidR="0082062C" w:rsidRPr="0081544E" w:rsidRDefault="0082062C" w:rsidP="00716BFD">
            <w:pPr>
              <w:jc w:val="center"/>
              <w:rPr>
                <w:b/>
                <w:sz w:val="16"/>
                <w:szCs w:val="16"/>
              </w:rPr>
            </w:pPr>
            <w:r w:rsidRPr="0081544E">
              <w:rPr>
                <w:b/>
                <w:sz w:val="16"/>
                <w:szCs w:val="16"/>
              </w:rPr>
              <w:t>Ders Saati</w:t>
            </w:r>
          </w:p>
        </w:tc>
        <w:tc>
          <w:tcPr>
            <w:tcW w:w="3265" w:type="dxa"/>
            <w:vMerge w:val="restart"/>
          </w:tcPr>
          <w:p w:rsidR="0082062C" w:rsidRPr="0081544E" w:rsidRDefault="0082062C" w:rsidP="00716BFD">
            <w:pPr>
              <w:jc w:val="both"/>
              <w:rPr>
                <w:b/>
                <w:sz w:val="16"/>
                <w:szCs w:val="16"/>
              </w:rPr>
            </w:pPr>
            <w:r w:rsidRPr="0081544E">
              <w:rPr>
                <w:b/>
                <w:sz w:val="16"/>
                <w:szCs w:val="16"/>
              </w:rPr>
              <w:t>Öğretim Üyesi</w:t>
            </w:r>
          </w:p>
        </w:tc>
        <w:tc>
          <w:tcPr>
            <w:tcW w:w="992" w:type="dxa"/>
            <w:vMerge w:val="restart"/>
          </w:tcPr>
          <w:p w:rsidR="0082062C" w:rsidRPr="0081544E" w:rsidRDefault="0082062C" w:rsidP="00716BFD">
            <w:pPr>
              <w:jc w:val="both"/>
              <w:rPr>
                <w:b/>
                <w:sz w:val="16"/>
                <w:szCs w:val="16"/>
              </w:rPr>
            </w:pPr>
            <w:r w:rsidRPr="0081544E">
              <w:rPr>
                <w:b/>
                <w:sz w:val="16"/>
                <w:szCs w:val="16"/>
              </w:rPr>
              <w:t>Ders Günü</w:t>
            </w:r>
          </w:p>
        </w:tc>
        <w:tc>
          <w:tcPr>
            <w:tcW w:w="1134" w:type="dxa"/>
            <w:vMerge w:val="restart"/>
          </w:tcPr>
          <w:p w:rsidR="0082062C" w:rsidRPr="0081544E" w:rsidRDefault="0082062C" w:rsidP="00716BFD">
            <w:pPr>
              <w:jc w:val="both"/>
              <w:rPr>
                <w:b/>
                <w:sz w:val="16"/>
                <w:szCs w:val="16"/>
              </w:rPr>
            </w:pPr>
            <w:r w:rsidRPr="0081544E">
              <w:rPr>
                <w:b/>
                <w:sz w:val="16"/>
                <w:szCs w:val="16"/>
              </w:rPr>
              <w:t>Ders Saati</w:t>
            </w:r>
          </w:p>
        </w:tc>
        <w:tc>
          <w:tcPr>
            <w:tcW w:w="2410" w:type="dxa"/>
            <w:vMerge w:val="restart"/>
          </w:tcPr>
          <w:p w:rsidR="0082062C" w:rsidRPr="0081544E" w:rsidRDefault="0082062C" w:rsidP="00716BFD">
            <w:pPr>
              <w:jc w:val="both"/>
              <w:rPr>
                <w:b/>
                <w:sz w:val="16"/>
                <w:szCs w:val="16"/>
              </w:rPr>
            </w:pPr>
            <w:r w:rsidRPr="0081544E">
              <w:rPr>
                <w:b/>
                <w:sz w:val="16"/>
                <w:szCs w:val="16"/>
              </w:rPr>
              <w:t>Ders Yeri</w:t>
            </w:r>
          </w:p>
        </w:tc>
      </w:tr>
      <w:tr w:rsidR="0082062C" w:rsidRPr="0081544E" w:rsidTr="00716BFD">
        <w:trPr>
          <w:trHeight w:val="222"/>
        </w:trPr>
        <w:tc>
          <w:tcPr>
            <w:tcW w:w="1080" w:type="dxa"/>
            <w:vMerge/>
          </w:tcPr>
          <w:p w:rsidR="0082062C" w:rsidRPr="0081544E" w:rsidRDefault="0082062C" w:rsidP="00716BFD">
            <w:pPr>
              <w:jc w:val="both"/>
              <w:rPr>
                <w:sz w:val="16"/>
                <w:szCs w:val="16"/>
              </w:rPr>
            </w:pPr>
          </w:p>
        </w:tc>
        <w:tc>
          <w:tcPr>
            <w:tcW w:w="540" w:type="dxa"/>
          </w:tcPr>
          <w:p w:rsidR="0082062C" w:rsidRPr="0081544E" w:rsidRDefault="0082062C" w:rsidP="00716BFD">
            <w:pPr>
              <w:jc w:val="center"/>
              <w:rPr>
                <w:b/>
                <w:sz w:val="16"/>
                <w:szCs w:val="16"/>
              </w:rPr>
            </w:pPr>
            <w:r w:rsidRPr="0081544E">
              <w:rPr>
                <w:b/>
                <w:sz w:val="16"/>
                <w:szCs w:val="16"/>
              </w:rPr>
              <w:t>Teo</w:t>
            </w:r>
          </w:p>
        </w:tc>
        <w:tc>
          <w:tcPr>
            <w:tcW w:w="540" w:type="dxa"/>
          </w:tcPr>
          <w:p w:rsidR="0082062C" w:rsidRPr="0081544E" w:rsidRDefault="0082062C" w:rsidP="00716BFD">
            <w:pPr>
              <w:jc w:val="center"/>
              <w:rPr>
                <w:b/>
                <w:sz w:val="16"/>
                <w:szCs w:val="16"/>
              </w:rPr>
            </w:pPr>
            <w:r w:rsidRPr="0081544E">
              <w:rPr>
                <w:b/>
                <w:sz w:val="16"/>
                <w:szCs w:val="16"/>
              </w:rPr>
              <w:t>DF</w:t>
            </w:r>
          </w:p>
        </w:tc>
        <w:tc>
          <w:tcPr>
            <w:tcW w:w="3265" w:type="dxa"/>
            <w:vMerge/>
          </w:tcPr>
          <w:p w:rsidR="0082062C" w:rsidRPr="0081544E" w:rsidRDefault="0082062C" w:rsidP="00716BFD">
            <w:pPr>
              <w:jc w:val="both"/>
              <w:rPr>
                <w:sz w:val="16"/>
                <w:szCs w:val="16"/>
              </w:rPr>
            </w:pPr>
          </w:p>
        </w:tc>
        <w:tc>
          <w:tcPr>
            <w:tcW w:w="992" w:type="dxa"/>
            <w:vMerge/>
          </w:tcPr>
          <w:p w:rsidR="0082062C" w:rsidRPr="0081544E" w:rsidRDefault="0082062C" w:rsidP="00716BFD">
            <w:pPr>
              <w:jc w:val="both"/>
              <w:rPr>
                <w:sz w:val="16"/>
                <w:szCs w:val="16"/>
              </w:rPr>
            </w:pPr>
          </w:p>
        </w:tc>
        <w:tc>
          <w:tcPr>
            <w:tcW w:w="1134" w:type="dxa"/>
            <w:vMerge/>
          </w:tcPr>
          <w:p w:rsidR="0082062C" w:rsidRPr="0081544E" w:rsidRDefault="0082062C" w:rsidP="00716BFD">
            <w:pPr>
              <w:jc w:val="both"/>
              <w:rPr>
                <w:sz w:val="16"/>
                <w:szCs w:val="16"/>
              </w:rPr>
            </w:pPr>
          </w:p>
        </w:tc>
        <w:tc>
          <w:tcPr>
            <w:tcW w:w="2410" w:type="dxa"/>
            <w:vMerge/>
          </w:tcPr>
          <w:p w:rsidR="0082062C" w:rsidRPr="0081544E" w:rsidRDefault="0082062C" w:rsidP="00716BFD">
            <w:pPr>
              <w:jc w:val="both"/>
              <w:rPr>
                <w:sz w:val="16"/>
                <w:szCs w:val="16"/>
              </w:rPr>
            </w:pPr>
          </w:p>
        </w:tc>
      </w:tr>
      <w:tr w:rsidR="0082062C" w:rsidRPr="0081544E" w:rsidTr="00716BFD">
        <w:trPr>
          <w:trHeight w:val="753"/>
        </w:trPr>
        <w:tc>
          <w:tcPr>
            <w:tcW w:w="1080" w:type="dxa"/>
          </w:tcPr>
          <w:p w:rsidR="0082062C" w:rsidRPr="0081544E" w:rsidRDefault="0082062C" w:rsidP="00716BFD">
            <w:pPr>
              <w:jc w:val="both"/>
              <w:rPr>
                <w:sz w:val="16"/>
                <w:szCs w:val="16"/>
              </w:rPr>
            </w:pPr>
            <w:r w:rsidRPr="0081544E">
              <w:rPr>
                <w:sz w:val="16"/>
                <w:szCs w:val="16"/>
              </w:rPr>
              <w:t>UZM5210</w:t>
            </w:r>
          </w:p>
        </w:tc>
        <w:tc>
          <w:tcPr>
            <w:tcW w:w="540" w:type="dxa"/>
          </w:tcPr>
          <w:p w:rsidR="0082062C" w:rsidRPr="0081544E" w:rsidRDefault="0082062C" w:rsidP="00716BFD">
            <w:pPr>
              <w:jc w:val="center"/>
              <w:rPr>
                <w:sz w:val="16"/>
                <w:szCs w:val="16"/>
              </w:rPr>
            </w:pPr>
            <w:r w:rsidRPr="0081544E">
              <w:rPr>
                <w:sz w:val="16"/>
                <w:szCs w:val="16"/>
              </w:rPr>
              <w:t>4</w:t>
            </w:r>
          </w:p>
        </w:tc>
        <w:tc>
          <w:tcPr>
            <w:tcW w:w="540" w:type="dxa"/>
          </w:tcPr>
          <w:p w:rsidR="0082062C" w:rsidRPr="0081544E" w:rsidRDefault="0082062C" w:rsidP="00716BFD">
            <w:pPr>
              <w:jc w:val="center"/>
              <w:rPr>
                <w:sz w:val="16"/>
                <w:szCs w:val="16"/>
              </w:rPr>
            </w:pPr>
            <w:r w:rsidRPr="0081544E">
              <w:rPr>
                <w:sz w:val="16"/>
                <w:szCs w:val="16"/>
              </w:rPr>
              <w:t>4</w:t>
            </w:r>
          </w:p>
        </w:tc>
        <w:tc>
          <w:tcPr>
            <w:tcW w:w="3265" w:type="dxa"/>
          </w:tcPr>
          <w:p w:rsidR="0082062C" w:rsidRPr="0081544E" w:rsidRDefault="0082062C" w:rsidP="00716BFD">
            <w:pPr>
              <w:jc w:val="both"/>
              <w:rPr>
                <w:sz w:val="16"/>
                <w:szCs w:val="16"/>
              </w:rPr>
            </w:pPr>
            <w:r w:rsidRPr="0081544E">
              <w:rPr>
                <w:sz w:val="16"/>
                <w:szCs w:val="16"/>
              </w:rPr>
              <w:t>Doç. Dr. Ali AYDIN</w:t>
            </w:r>
          </w:p>
        </w:tc>
        <w:tc>
          <w:tcPr>
            <w:tcW w:w="992" w:type="dxa"/>
          </w:tcPr>
          <w:p w:rsidR="0082062C" w:rsidRPr="0081544E" w:rsidRDefault="0082062C" w:rsidP="00716BFD">
            <w:pPr>
              <w:rPr>
                <w:sz w:val="16"/>
                <w:szCs w:val="16"/>
              </w:rPr>
            </w:pPr>
            <w:r w:rsidRPr="0081544E">
              <w:rPr>
                <w:sz w:val="16"/>
                <w:szCs w:val="16"/>
              </w:rPr>
              <w:t>Pazartesi</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r w:rsidRPr="0081544E">
              <w:rPr>
                <w:sz w:val="16"/>
                <w:szCs w:val="16"/>
              </w:rPr>
              <w:t>Poliklinik Uzman Salonu</w:t>
            </w:r>
          </w:p>
        </w:tc>
      </w:tr>
      <w:tr w:rsidR="0082062C" w:rsidRPr="0081544E" w:rsidTr="00716BFD">
        <w:trPr>
          <w:trHeight w:val="795"/>
        </w:trPr>
        <w:tc>
          <w:tcPr>
            <w:tcW w:w="1080" w:type="dxa"/>
          </w:tcPr>
          <w:p w:rsidR="0082062C" w:rsidRPr="0081544E" w:rsidRDefault="0082062C" w:rsidP="00716BFD">
            <w:pPr>
              <w:jc w:val="both"/>
              <w:rPr>
                <w:sz w:val="16"/>
                <w:szCs w:val="16"/>
              </w:rPr>
            </w:pPr>
            <w:r w:rsidRPr="0081544E">
              <w:rPr>
                <w:sz w:val="16"/>
                <w:szCs w:val="16"/>
              </w:rPr>
              <w:t>UZM5210</w:t>
            </w:r>
          </w:p>
        </w:tc>
        <w:tc>
          <w:tcPr>
            <w:tcW w:w="540" w:type="dxa"/>
          </w:tcPr>
          <w:p w:rsidR="0082062C" w:rsidRPr="0081544E" w:rsidRDefault="0082062C" w:rsidP="00716BFD">
            <w:pPr>
              <w:jc w:val="center"/>
              <w:rPr>
                <w:sz w:val="16"/>
                <w:szCs w:val="16"/>
              </w:rPr>
            </w:pPr>
            <w:r w:rsidRPr="0081544E">
              <w:rPr>
                <w:sz w:val="16"/>
                <w:szCs w:val="16"/>
              </w:rPr>
              <w:t>4</w:t>
            </w:r>
          </w:p>
        </w:tc>
        <w:tc>
          <w:tcPr>
            <w:tcW w:w="540" w:type="dxa"/>
          </w:tcPr>
          <w:p w:rsidR="0082062C" w:rsidRPr="0081544E" w:rsidRDefault="0082062C" w:rsidP="00716BFD">
            <w:pPr>
              <w:jc w:val="center"/>
              <w:rPr>
                <w:sz w:val="16"/>
                <w:szCs w:val="16"/>
              </w:rPr>
            </w:pPr>
            <w:r w:rsidRPr="0081544E">
              <w:rPr>
                <w:sz w:val="16"/>
                <w:szCs w:val="16"/>
              </w:rPr>
              <w:t>4</w:t>
            </w:r>
          </w:p>
        </w:tc>
        <w:tc>
          <w:tcPr>
            <w:tcW w:w="3265" w:type="dxa"/>
          </w:tcPr>
          <w:p w:rsidR="0082062C" w:rsidRPr="0081544E" w:rsidRDefault="0082062C" w:rsidP="00716BFD">
            <w:pPr>
              <w:jc w:val="both"/>
              <w:rPr>
                <w:sz w:val="16"/>
                <w:szCs w:val="16"/>
              </w:rPr>
            </w:pPr>
            <w:r w:rsidRPr="0081544E">
              <w:rPr>
                <w:sz w:val="16"/>
                <w:szCs w:val="16"/>
              </w:rPr>
              <w:t>Prof.Dr.Orhan KARSAN</w:t>
            </w:r>
          </w:p>
        </w:tc>
        <w:tc>
          <w:tcPr>
            <w:tcW w:w="992" w:type="dxa"/>
          </w:tcPr>
          <w:p w:rsidR="0082062C" w:rsidRPr="0081544E" w:rsidRDefault="0082062C" w:rsidP="00716BFD">
            <w:pPr>
              <w:rPr>
                <w:sz w:val="16"/>
                <w:szCs w:val="16"/>
              </w:rPr>
            </w:pPr>
            <w:r w:rsidRPr="0081544E">
              <w:rPr>
                <w:sz w:val="16"/>
                <w:szCs w:val="16"/>
              </w:rPr>
              <w:t>Salı</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r w:rsidRPr="0081544E">
              <w:rPr>
                <w:sz w:val="16"/>
                <w:szCs w:val="16"/>
              </w:rPr>
              <w:t>Ameliyathane Salon 2</w:t>
            </w:r>
          </w:p>
        </w:tc>
      </w:tr>
      <w:tr w:rsidR="0082062C" w:rsidRPr="0081544E" w:rsidTr="00716BFD">
        <w:tc>
          <w:tcPr>
            <w:tcW w:w="1080" w:type="dxa"/>
          </w:tcPr>
          <w:p w:rsidR="0082062C" w:rsidRPr="0081544E" w:rsidRDefault="0082062C" w:rsidP="00716BFD">
            <w:pPr>
              <w:jc w:val="both"/>
              <w:rPr>
                <w:sz w:val="16"/>
                <w:szCs w:val="16"/>
              </w:rPr>
            </w:pPr>
            <w:r w:rsidRPr="0081544E">
              <w:rPr>
                <w:sz w:val="16"/>
                <w:szCs w:val="16"/>
              </w:rPr>
              <w:t>UZM5210</w:t>
            </w:r>
          </w:p>
        </w:tc>
        <w:tc>
          <w:tcPr>
            <w:tcW w:w="540" w:type="dxa"/>
          </w:tcPr>
          <w:p w:rsidR="0082062C" w:rsidRPr="0081544E" w:rsidRDefault="0082062C" w:rsidP="00716BFD">
            <w:pPr>
              <w:jc w:val="center"/>
              <w:rPr>
                <w:sz w:val="16"/>
                <w:szCs w:val="16"/>
              </w:rPr>
            </w:pPr>
            <w:r w:rsidRPr="0081544E">
              <w:rPr>
                <w:sz w:val="16"/>
                <w:szCs w:val="16"/>
              </w:rPr>
              <w:t>4</w:t>
            </w:r>
          </w:p>
        </w:tc>
        <w:tc>
          <w:tcPr>
            <w:tcW w:w="540" w:type="dxa"/>
          </w:tcPr>
          <w:p w:rsidR="0082062C" w:rsidRPr="0081544E" w:rsidRDefault="0082062C" w:rsidP="00716BFD">
            <w:pPr>
              <w:jc w:val="center"/>
              <w:rPr>
                <w:sz w:val="16"/>
                <w:szCs w:val="16"/>
              </w:rPr>
            </w:pPr>
            <w:r w:rsidRPr="0081544E">
              <w:rPr>
                <w:sz w:val="16"/>
                <w:szCs w:val="16"/>
              </w:rPr>
              <w:t>4</w:t>
            </w:r>
          </w:p>
        </w:tc>
        <w:tc>
          <w:tcPr>
            <w:tcW w:w="3265" w:type="dxa"/>
          </w:tcPr>
          <w:p w:rsidR="0082062C" w:rsidRPr="0081544E" w:rsidRDefault="0082062C" w:rsidP="00716BFD">
            <w:pPr>
              <w:jc w:val="both"/>
              <w:rPr>
                <w:sz w:val="16"/>
                <w:szCs w:val="16"/>
              </w:rPr>
            </w:pPr>
            <w:r w:rsidRPr="0081544E">
              <w:rPr>
                <w:sz w:val="16"/>
                <w:szCs w:val="16"/>
              </w:rPr>
              <w:t>Dr. Öğr Üyesi A. Emre PAKSOY</w:t>
            </w:r>
          </w:p>
        </w:tc>
        <w:tc>
          <w:tcPr>
            <w:tcW w:w="992" w:type="dxa"/>
          </w:tcPr>
          <w:p w:rsidR="0082062C" w:rsidRPr="0081544E" w:rsidRDefault="0082062C" w:rsidP="00716BFD">
            <w:pPr>
              <w:rPr>
                <w:sz w:val="16"/>
                <w:szCs w:val="16"/>
              </w:rPr>
            </w:pPr>
            <w:r w:rsidRPr="0081544E">
              <w:rPr>
                <w:sz w:val="16"/>
                <w:szCs w:val="16"/>
              </w:rPr>
              <w:t>Çarşamba</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r w:rsidRPr="0081544E">
              <w:rPr>
                <w:sz w:val="16"/>
                <w:szCs w:val="16"/>
              </w:rPr>
              <w:t>Ameliyathane Salon 2</w:t>
            </w:r>
          </w:p>
        </w:tc>
      </w:tr>
      <w:tr w:rsidR="0082062C" w:rsidRPr="0081544E" w:rsidTr="00716BFD">
        <w:tc>
          <w:tcPr>
            <w:tcW w:w="1080" w:type="dxa"/>
          </w:tcPr>
          <w:p w:rsidR="0082062C" w:rsidRPr="0081544E" w:rsidRDefault="0082062C" w:rsidP="00716BFD">
            <w:pPr>
              <w:jc w:val="both"/>
              <w:rPr>
                <w:sz w:val="16"/>
                <w:szCs w:val="16"/>
              </w:rPr>
            </w:pPr>
            <w:r w:rsidRPr="0081544E">
              <w:rPr>
                <w:sz w:val="16"/>
                <w:szCs w:val="16"/>
              </w:rPr>
              <w:t>UZM5210</w:t>
            </w:r>
          </w:p>
        </w:tc>
        <w:tc>
          <w:tcPr>
            <w:tcW w:w="540" w:type="dxa"/>
          </w:tcPr>
          <w:p w:rsidR="0082062C" w:rsidRPr="0081544E" w:rsidRDefault="0082062C" w:rsidP="00716BFD">
            <w:pPr>
              <w:jc w:val="center"/>
              <w:rPr>
                <w:sz w:val="16"/>
                <w:szCs w:val="16"/>
              </w:rPr>
            </w:pPr>
            <w:r w:rsidRPr="0081544E">
              <w:rPr>
                <w:sz w:val="16"/>
                <w:szCs w:val="16"/>
              </w:rPr>
              <w:t>4</w:t>
            </w:r>
          </w:p>
        </w:tc>
        <w:tc>
          <w:tcPr>
            <w:tcW w:w="540" w:type="dxa"/>
          </w:tcPr>
          <w:p w:rsidR="0082062C" w:rsidRPr="0081544E" w:rsidRDefault="0082062C" w:rsidP="00716BFD">
            <w:pPr>
              <w:jc w:val="center"/>
              <w:rPr>
                <w:sz w:val="16"/>
                <w:szCs w:val="16"/>
              </w:rPr>
            </w:pPr>
            <w:r w:rsidRPr="0081544E">
              <w:rPr>
                <w:sz w:val="16"/>
                <w:szCs w:val="16"/>
              </w:rPr>
              <w:t>4</w:t>
            </w:r>
          </w:p>
        </w:tc>
        <w:tc>
          <w:tcPr>
            <w:tcW w:w="3265" w:type="dxa"/>
          </w:tcPr>
          <w:p w:rsidR="0082062C" w:rsidRPr="0081544E" w:rsidRDefault="0082062C" w:rsidP="00716BFD">
            <w:pPr>
              <w:jc w:val="both"/>
              <w:rPr>
                <w:sz w:val="16"/>
                <w:szCs w:val="16"/>
              </w:rPr>
            </w:pPr>
            <w:r w:rsidRPr="0081544E">
              <w:rPr>
                <w:sz w:val="16"/>
                <w:szCs w:val="16"/>
              </w:rPr>
              <w:t>Prof. Dr. Naci EZİRMİK</w:t>
            </w:r>
          </w:p>
        </w:tc>
        <w:tc>
          <w:tcPr>
            <w:tcW w:w="992" w:type="dxa"/>
          </w:tcPr>
          <w:p w:rsidR="0082062C" w:rsidRPr="0081544E" w:rsidRDefault="0082062C" w:rsidP="00716BFD">
            <w:pPr>
              <w:rPr>
                <w:sz w:val="16"/>
                <w:szCs w:val="16"/>
              </w:rPr>
            </w:pPr>
            <w:r w:rsidRPr="0081544E">
              <w:rPr>
                <w:sz w:val="16"/>
                <w:szCs w:val="16"/>
              </w:rPr>
              <w:t>Perşembe</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r w:rsidRPr="0081544E">
              <w:rPr>
                <w:sz w:val="16"/>
                <w:szCs w:val="16"/>
              </w:rPr>
              <w:t>Poliklinik Uzman Salonu</w:t>
            </w:r>
          </w:p>
        </w:tc>
      </w:tr>
      <w:tr w:rsidR="0082062C" w:rsidRPr="0081544E" w:rsidTr="00716BFD">
        <w:tc>
          <w:tcPr>
            <w:tcW w:w="1080" w:type="dxa"/>
          </w:tcPr>
          <w:p w:rsidR="0082062C" w:rsidRPr="0081544E" w:rsidRDefault="0082062C" w:rsidP="00716BFD">
            <w:pPr>
              <w:jc w:val="both"/>
              <w:rPr>
                <w:sz w:val="16"/>
                <w:szCs w:val="16"/>
              </w:rPr>
            </w:pPr>
            <w:r w:rsidRPr="0081544E">
              <w:rPr>
                <w:sz w:val="16"/>
                <w:szCs w:val="16"/>
              </w:rPr>
              <w:t>UZM5210</w:t>
            </w:r>
          </w:p>
        </w:tc>
        <w:tc>
          <w:tcPr>
            <w:tcW w:w="540" w:type="dxa"/>
          </w:tcPr>
          <w:p w:rsidR="0082062C" w:rsidRPr="0081544E" w:rsidRDefault="0082062C" w:rsidP="00716BFD">
            <w:pPr>
              <w:jc w:val="center"/>
              <w:rPr>
                <w:sz w:val="16"/>
                <w:szCs w:val="16"/>
              </w:rPr>
            </w:pPr>
            <w:r w:rsidRPr="0081544E">
              <w:rPr>
                <w:sz w:val="16"/>
                <w:szCs w:val="16"/>
              </w:rPr>
              <w:t>4</w:t>
            </w:r>
          </w:p>
        </w:tc>
        <w:tc>
          <w:tcPr>
            <w:tcW w:w="540" w:type="dxa"/>
          </w:tcPr>
          <w:p w:rsidR="0082062C" w:rsidRPr="0081544E" w:rsidRDefault="0082062C" w:rsidP="00716BFD">
            <w:pPr>
              <w:jc w:val="center"/>
              <w:rPr>
                <w:sz w:val="16"/>
                <w:szCs w:val="16"/>
              </w:rPr>
            </w:pPr>
            <w:r w:rsidRPr="0081544E">
              <w:rPr>
                <w:sz w:val="16"/>
                <w:szCs w:val="16"/>
              </w:rPr>
              <w:t>4</w:t>
            </w:r>
          </w:p>
        </w:tc>
        <w:tc>
          <w:tcPr>
            <w:tcW w:w="3265" w:type="dxa"/>
          </w:tcPr>
          <w:p w:rsidR="0082062C" w:rsidRPr="0081544E" w:rsidRDefault="0082062C" w:rsidP="00716BFD">
            <w:pPr>
              <w:jc w:val="both"/>
              <w:rPr>
                <w:sz w:val="16"/>
                <w:szCs w:val="16"/>
              </w:rPr>
            </w:pPr>
            <w:r w:rsidRPr="0081544E">
              <w:rPr>
                <w:sz w:val="16"/>
                <w:szCs w:val="16"/>
              </w:rPr>
              <w:t>Prof Dr.Ömer Selim YILDIRIM</w:t>
            </w:r>
          </w:p>
        </w:tc>
        <w:tc>
          <w:tcPr>
            <w:tcW w:w="992" w:type="dxa"/>
          </w:tcPr>
          <w:p w:rsidR="0082062C" w:rsidRPr="0081544E" w:rsidRDefault="0082062C" w:rsidP="00716BFD">
            <w:pPr>
              <w:rPr>
                <w:sz w:val="16"/>
                <w:szCs w:val="16"/>
              </w:rPr>
            </w:pPr>
            <w:r w:rsidRPr="0081544E">
              <w:rPr>
                <w:sz w:val="16"/>
                <w:szCs w:val="16"/>
              </w:rPr>
              <w:t xml:space="preserve">Cuma </w:t>
            </w:r>
          </w:p>
        </w:tc>
        <w:tc>
          <w:tcPr>
            <w:tcW w:w="1134" w:type="dxa"/>
          </w:tcPr>
          <w:p w:rsidR="0082062C" w:rsidRPr="0081544E" w:rsidRDefault="0082062C" w:rsidP="00716BFD">
            <w:pPr>
              <w:rPr>
                <w:sz w:val="16"/>
                <w:szCs w:val="16"/>
              </w:rPr>
            </w:pPr>
            <w:r w:rsidRPr="0081544E">
              <w:rPr>
                <w:sz w:val="16"/>
                <w:szCs w:val="16"/>
              </w:rPr>
              <w:t>08.00-10.00</w:t>
            </w:r>
          </w:p>
          <w:p w:rsidR="0082062C" w:rsidRPr="0081544E" w:rsidRDefault="0082062C" w:rsidP="00716BFD">
            <w:pPr>
              <w:rPr>
                <w:sz w:val="16"/>
                <w:szCs w:val="16"/>
              </w:rPr>
            </w:pPr>
            <w:r w:rsidRPr="0081544E">
              <w:rPr>
                <w:sz w:val="16"/>
                <w:szCs w:val="16"/>
              </w:rPr>
              <w:t>10.00-12.00</w:t>
            </w:r>
          </w:p>
          <w:p w:rsidR="0082062C" w:rsidRPr="0081544E" w:rsidRDefault="0082062C" w:rsidP="00716BFD">
            <w:pPr>
              <w:rPr>
                <w:sz w:val="16"/>
                <w:szCs w:val="16"/>
              </w:rPr>
            </w:pPr>
            <w:r w:rsidRPr="0081544E">
              <w:rPr>
                <w:sz w:val="16"/>
                <w:szCs w:val="16"/>
              </w:rPr>
              <w:t>13:00-15:00</w:t>
            </w:r>
          </w:p>
          <w:p w:rsidR="0082062C" w:rsidRPr="0081544E" w:rsidRDefault="0082062C" w:rsidP="00716BFD">
            <w:pPr>
              <w:rPr>
                <w:sz w:val="16"/>
                <w:szCs w:val="16"/>
              </w:rPr>
            </w:pPr>
            <w:r w:rsidRPr="0081544E">
              <w:rPr>
                <w:sz w:val="16"/>
                <w:szCs w:val="16"/>
              </w:rPr>
              <w:t>15:00-17:00</w:t>
            </w:r>
          </w:p>
        </w:tc>
        <w:tc>
          <w:tcPr>
            <w:tcW w:w="2410" w:type="dxa"/>
          </w:tcPr>
          <w:p w:rsidR="0082062C" w:rsidRPr="0081544E" w:rsidRDefault="0082062C" w:rsidP="00716BFD">
            <w:pPr>
              <w:rPr>
                <w:sz w:val="16"/>
                <w:szCs w:val="16"/>
              </w:rPr>
            </w:pPr>
          </w:p>
          <w:p w:rsidR="0082062C" w:rsidRPr="0081544E" w:rsidRDefault="0082062C" w:rsidP="00716BFD">
            <w:pPr>
              <w:rPr>
                <w:sz w:val="16"/>
                <w:szCs w:val="16"/>
              </w:rPr>
            </w:pPr>
            <w:r w:rsidRPr="0081544E">
              <w:rPr>
                <w:sz w:val="16"/>
                <w:szCs w:val="16"/>
              </w:rPr>
              <w:t>Poliklinik Uzman Salonu</w:t>
            </w:r>
          </w:p>
        </w:tc>
      </w:tr>
    </w:tbl>
    <w:p w:rsidR="0082062C" w:rsidRPr="0081544E" w:rsidRDefault="0082062C" w:rsidP="0082062C">
      <w:pPr>
        <w:rPr>
          <w:sz w:val="16"/>
          <w:szCs w:val="16"/>
        </w:rPr>
      </w:pPr>
    </w:p>
    <w:p w:rsidR="0082062C" w:rsidRPr="0081544E" w:rsidRDefault="0082062C" w:rsidP="0082062C">
      <w:pPr>
        <w:spacing w:after="200" w:line="276" w:lineRule="auto"/>
        <w:rPr>
          <w:b/>
          <w:sz w:val="16"/>
          <w:szCs w:val="16"/>
        </w:rPr>
      </w:pPr>
    </w:p>
    <w:p w:rsidR="00B91714" w:rsidRDefault="006F51B8" w:rsidP="005114B7">
      <w:pPr>
        <w:spacing w:after="200" w:line="276" w:lineRule="auto"/>
        <w:rPr>
          <w:sz w:val="20"/>
          <w:szCs w:val="20"/>
        </w:rPr>
      </w:pPr>
      <w:r w:rsidRPr="00B37880">
        <w:rPr>
          <w:sz w:val="20"/>
          <w:szCs w:val="20"/>
        </w:rPr>
        <w:br w:type="page"/>
      </w:r>
    </w:p>
    <w:p w:rsidR="006F51B8" w:rsidRDefault="006F51B8" w:rsidP="006F51B8">
      <w:pPr>
        <w:rPr>
          <w:b/>
          <w:color w:val="000000"/>
          <w:sz w:val="20"/>
          <w:szCs w:val="20"/>
        </w:rPr>
      </w:pPr>
      <w:r w:rsidRPr="00262ED3">
        <w:rPr>
          <w:b/>
          <w:color w:val="000000"/>
          <w:sz w:val="20"/>
          <w:szCs w:val="20"/>
        </w:rPr>
        <w:t>TIBBİ PATOLOJİ ANABİLİM DALI</w:t>
      </w:r>
      <w:r w:rsidR="00195532" w:rsidRPr="00262ED3">
        <w:rPr>
          <w:b/>
          <w:color w:val="000000"/>
          <w:sz w:val="20"/>
          <w:szCs w:val="20"/>
        </w:rPr>
        <w:t xml:space="preserve"> </w:t>
      </w:r>
    </w:p>
    <w:p w:rsidR="00070FEF" w:rsidRDefault="00070FEF" w:rsidP="006F51B8">
      <w:pPr>
        <w:rPr>
          <w:b/>
          <w:color w:val="000000"/>
          <w:sz w:val="20"/>
          <w:szCs w:val="20"/>
        </w:rPr>
      </w:pPr>
    </w:p>
    <w:p w:rsidR="00D347D8" w:rsidRPr="00897CB8" w:rsidRDefault="00D347D8" w:rsidP="00D347D8">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575"/>
        <w:gridCol w:w="3402"/>
        <w:gridCol w:w="2865"/>
      </w:tblGrid>
      <w:tr w:rsidR="00D347D8" w:rsidRPr="00897CB8" w:rsidTr="00905143">
        <w:tc>
          <w:tcPr>
            <w:tcW w:w="1368" w:type="dxa"/>
          </w:tcPr>
          <w:p w:rsidR="00D347D8" w:rsidRPr="00897CB8" w:rsidRDefault="00D347D8" w:rsidP="00905143">
            <w:pPr>
              <w:rPr>
                <w:b/>
                <w:sz w:val="16"/>
                <w:szCs w:val="16"/>
              </w:rPr>
            </w:pPr>
            <w:r w:rsidRPr="00897CB8">
              <w:rPr>
                <w:b/>
                <w:sz w:val="16"/>
                <w:szCs w:val="16"/>
              </w:rPr>
              <w:t>1.YIL KOD</w:t>
            </w:r>
          </w:p>
        </w:tc>
        <w:tc>
          <w:tcPr>
            <w:tcW w:w="1575" w:type="dxa"/>
          </w:tcPr>
          <w:p w:rsidR="00D347D8" w:rsidRPr="00897CB8" w:rsidRDefault="00D347D8" w:rsidP="00905143">
            <w:pPr>
              <w:rPr>
                <w:b/>
                <w:sz w:val="16"/>
                <w:szCs w:val="16"/>
              </w:rPr>
            </w:pPr>
            <w:r w:rsidRPr="00897CB8">
              <w:rPr>
                <w:b/>
                <w:sz w:val="16"/>
                <w:szCs w:val="16"/>
              </w:rPr>
              <w:t>DERSİN ADI</w:t>
            </w:r>
          </w:p>
        </w:tc>
        <w:tc>
          <w:tcPr>
            <w:tcW w:w="3402" w:type="dxa"/>
          </w:tcPr>
          <w:p w:rsidR="00D347D8" w:rsidRPr="00897CB8" w:rsidRDefault="00D347D8" w:rsidP="00905143">
            <w:pPr>
              <w:rPr>
                <w:b/>
                <w:sz w:val="16"/>
                <w:szCs w:val="16"/>
              </w:rPr>
            </w:pPr>
            <w:r w:rsidRPr="00897CB8">
              <w:rPr>
                <w:b/>
                <w:sz w:val="16"/>
                <w:szCs w:val="16"/>
              </w:rPr>
              <w:t>KONU</w:t>
            </w:r>
          </w:p>
        </w:tc>
        <w:tc>
          <w:tcPr>
            <w:tcW w:w="2865" w:type="dxa"/>
          </w:tcPr>
          <w:p w:rsidR="00D347D8" w:rsidRPr="00897CB8" w:rsidRDefault="00D347D8" w:rsidP="00905143">
            <w:pPr>
              <w:rPr>
                <w:b/>
                <w:sz w:val="16"/>
                <w:szCs w:val="16"/>
              </w:rPr>
            </w:pPr>
            <w:r w:rsidRPr="00897CB8">
              <w:rPr>
                <w:b/>
                <w:sz w:val="16"/>
                <w:szCs w:val="16"/>
              </w:rPr>
              <w:t>ÖĞRETİM ÜYESİ</w:t>
            </w:r>
          </w:p>
        </w:tc>
      </w:tr>
      <w:tr w:rsidR="00D347D8" w:rsidRPr="00897CB8" w:rsidTr="00905143">
        <w:tc>
          <w:tcPr>
            <w:tcW w:w="1368" w:type="dxa"/>
          </w:tcPr>
          <w:p w:rsidR="00D347D8" w:rsidRPr="00897CB8" w:rsidRDefault="00D347D8" w:rsidP="00905143">
            <w:pPr>
              <w:rPr>
                <w:sz w:val="16"/>
                <w:szCs w:val="16"/>
              </w:rPr>
            </w:pPr>
            <w:r w:rsidRPr="00897CB8">
              <w:rPr>
                <w:sz w:val="16"/>
                <w:szCs w:val="16"/>
              </w:rPr>
              <w:t>1111</w:t>
            </w:r>
          </w:p>
        </w:tc>
        <w:tc>
          <w:tcPr>
            <w:tcW w:w="1575" w:type="dxa"/>
          </w:tcPr>
          <w:p w:rsidR="00D347D8" w:rsidRPr="00897CB8" w:rsidRDefault="00D347D8" w:rsidP="00905143">
            <w:pPr>
              <w:rPr>
                <w:sz w:val="16"/>
                <w:szCs w:val="16"/>
              </w:rPr>
            </w:pPr>
            <w:r w:rsidRPr="00897CB8">
              <w:rPr>
                <w:sz w:val="16"/>
                <w:szCs w:val="16"/>
              </w:rPr>
              <w:t xml:space="preserve">Tıbbi Patoloji </w:t>
            </w:r>
          </w:p>
        </w:tc>
        <w:tc>
          <w:tcPr>
            <w:tcW w:w="3402" w:type="dxa"/>
          </w:tcPr>
          <w:p w:rsidR="00D347D8" w:rsidRPr="00897CB8" w:rsidRDefault="00D347D8" w:rsidP="00905143">
            <w:pPr>
              <w:rPr>
                <w:sz w:val="16"/>
                <w:szCs w:val="16"/>
              </w:rPr>
            </w:pPr>
            <w:r w:rsidRPr="00897CB8">
              <w:rPr>
                <w:sz w:val="16"/>
                <w:szCs w:val="16"/>
              </w:rPr>
              <w:t xml:space="preserve">Sitopatoloji prensipler </w:t>
            </w:r>
          </w:p>
        </w:tc>
        <w:tc>
          <w:tcPr>
            <w:tcW w:w="2865" w:type="dxa"/>
          </w:tcPr>
          <w:p w:rsidR="00D347D8" w:rsidRPr="00897CB8" w:rsidRDefault="00D347D8" w:rsidP="00905143">
            <w:pPr>
              <w:rPr>
                <w:sz w:val="16"/>
                <w:szCs w:val="16"/>
              </w:rPr>
            </w:pPr>
            <w:r w:rsidRPr="00897CB8">
              <w:rPr>
                <w:sz w:val="16"/>
                <w:szCs w:val="16"/>
              </w:rPr>
              <w:t>Prof.Dr.Sare ŞİPAL</w:t>
            </w:r>
          </w:p>
        </w:tc>
      </w:tr>
      <w:tr w:rsidR="00D347D8" w:rsidRPr="00897CB8" w:rsidTr="00905143">
        <w:tc>
          <w:tcPr>
            <w:tcW w:w="1368" w:type="dxa"/>
          </w:tcPr>
          <w:p w:rsidR="00D347D8" w:rsidRPr="00897CB8" w:rsidRDefault="00D347D8" w:rsidP="00905143">
            <w:pPr>
              <w:rPr>
                <w:sz w:val="16"/>
                <w:szCs w:val="16"/>
              </w:rPr>
            </w:pPr>
            <w:r w:rsidRPr="00897CB8">
              <w:rPr>
                <w:sz w:val="16"/>
                <w:szCs w:val="16"/>
              </w:rPr>
              <w:t>1111</w:t>
            </w:r>
          </w:p>
        </w:tc>
        <w:tc>
          <w:tcPr>
            <w:tcW w:w="1575" w:type="dxa"/>
          </w:tcPr>
          <w:p w:rsidR="00D347D8" w:rsidRPr="00897CB8" w:rsidRDefault="00D347D8" w:rsidP="00905143">
            <w:pPr>
              <w:rPr>
                <w:sz w:val="16"/>
                <w:szCs w:val="16"/>
              </w:rPr>
            </w:pPr>
            <w:r w:rsidRPr="00897CB8">
              <w:rPr>
                <w:sz w:val="16"/>
                <w:szCs w:val="16"/>
              </w:rPr>
              <w:t xml:space="preserve">Tıbbi Patoloji </w:t>
            </w:r>
          </w:p>
        </w:tc>
        <w:tc>
          <w:tcPr>
            <w:tcW w:w="3402" w:type="dxa"/>
          </w:tcPr>
          <w:p w:rsidR="00D347D8" w:rsidRPr="00897CB8" w:rsidRDefault="00D347D8" w:rsidP="00905143">
            <w:pPr>
              <w:rPr>
                <w:sz w:val="16"/>
                <w:szCs w:val="16"/>
              </w:rPr>
            </w:pPr>
            <w:r w:rsidRPr="00897CB8">
              <w:rPr>
                <w:sz w:val="16"/>
                <w:szCs w:val="16"/>
              </w:rPr>
              <w:t xml:space="preserve">Patoloji laboratuar  teknik ve fonksiyonları </w:t>
            </w:r>
          </w:p>
        </w:tc>
        <w:tc>
          <w:tcPr>
            <w:tcW w:w="2865" w:type="dxa"/>
          </w:tcPr>
          <w:p w:rsidR="00D347D8" w:rsidRPr="00897CB8" w:rsidRDefault="00D347D8" w:rsidP="00905143">
            <w:pPr>
              <w:rPr>
                <w:sz w:val="16"/>
                <w:szCs w:val="16"/>
              </w:rPr>
            </w:pPr>
            <w:r w:rsidRPr="00897CB8">
              <w:rPr>
                <w:sz w:val="16"/>
                <w:szCs w:val="16"/>
              </w:rPr>
              <w:t>Prof.Dr.Sare ŞİPAL</w:t>
            </w:r>
          </w:p>
        </w:tc>
      </w:tr>
      <w:tr w:rsidR="00D347D8" w:rsidRPr="00897CB8" w:rsidTr="00905143">
        <w:tc>
          <w:tcPr>
            <w:tcW w:w="1368" w:type="dxa"/>
          </w:tcPr>
          <w:p w:rsidR="00D347D8" w:rsidRPr="00897CB8" w:rsidRDefault="00D347D8" w:rsidP="00905143">
            <w:pPr>
              <w:rPr>
                <w:sz w:val="16"/>
                <w:szCs w:val="16"/>
              </w:rPr>
            </w:pPr>
            <w:r w:rsidRPr="00897CB8">
              <w:rPr>
                <w:sz w:val="16"/>
                <w:szCs w:val="16"/>
              </w:rPr>
              <w:t>1111</w:t>
            </w:r>
          </w:p>
        </w:tc>
        <w:tc>
          <w:tcPr>
            <w:tcW w:w="1575" w:type="dxa"/>
          </w:tcPr>
          <w:p w:rsidR="00D347D8" w:rsidRPr="00897CB8" w:rsidRDefault="00D347D8" w:rsidP="00905143">
            <w:pPr>
              <w:rPr>
                <w:sz w:val="16"/>
                <w:szCs w:val="16"/>
              </w:rPr>
            </w:pPr>
            <w:r w:rsidRPr="00897CB8">
              <w:rPr>
                <w:sz w:val="16"/>
                <w:szCs w:val="16"/>
              </w:rPr>
              <w:t xml:space="preserve">Tıbbi Patoloji </w:t>
            </w:r>
          </w:p>
        </w:tc>
        <w:tc>
          <w:tcPr>
            <w:tcW w:w="3402" w:type="dxa"/>
          </w:tcPr>
          <w:p w:rsidR="00D347D8" w:rsidRPr="00897CB8" w:rsidRDefault="00D347D8" w:rsidP="00905143">
            <w:pPr>
              <w:rPr>
                <w:sz w:val="16"/>
                <w:szCs w:val="16"/>
              </w:rPr>
            </w:pPr>
            <w:r w:rsidRPr="00897CB8">
              <w:rPr>
                <w:sz w:val="16"/>
                <w:szCs w:val="16"/>
              </w:rPr>
              <w:t>Makroskopi yöntemleri</w:t>
            </w:r>
          </w:p>
        </w:tc>
        <w:tc>
          <w:tcPr>
            <w:tcW w:w="2865" w:type="dxa"/>
          </w:tcPr>
          <w:p w:rsidR="00D347D8" w:rsidRPr="00897CB8" w:rsidRDefault="00D347D8" w:rsidP="00905143">
            <w:pPr>
              <w:rPr>
                <w:sz w:val="16"/>
                <w:szCs w:val="16"/>
              </w:rPr>
            </w:pPr>
            <w:r w:rsidRPr="00897CB8">
              <w:rPr>
                <w:sz w:val="16"/>
                <w:szCs w:val="16"/>
              </w:rPr>
              <w:t>Prof.Dr.Elif DEMİRCİ</w:t>
            </w:r>
          </w:p>
        </w:tc>
      </w:tr>
      <w:tr w:rsidR="00D347D8" w:rsidRPr="00897CB8" w:rsidTr="00905143">
        <w:tc>
          <w:tcPr>
            <w:tcW w:w="1368" w:type="dxa"/>
          </w:tcPr>
          <w:p w:rsidR="00D347D8" w:rsidRPr="00897CB8" w:rsidRDefault="00D347D8" w:rsidP="00905143">
            <w:pPr>
              <w:rPr>
                <w:sz w:val="16"/>
                <w:szCs w:val="16"/>
              </w:rPr>
            </w:pPr>
            <w:r w:rsidRPr="00897CB8">
              <w:rPr>
                <w:sz w:val="16"/>
                <w:szCs w:val="16"/>
              </w:rPr>
              <w:t>1111</w:t>
            </w:r>
          </w:p>
        </w:tc>
        <w:tc>
          <w:tcPr>
            <w:tcW w:w="1575" w:type="dxa"/>
          </w:tcPr>
          <w:p w:rsidR="00D347D8" w:rsidRPr="00897CB8" w:rsidRDefault="00D347D8" w:rsidP="00905143">
            <w:pPr>
              <w:rPr>
                <w:sz w:val="16"/>
                <w:szCs w:val="16"/>
              </w:rPr>
            </w:pPr>
            <w:r w:rsidRPr="00897CB8">
              <w:rPr>
                <w:sz w:val="16"/>
                <w:szCs w:val="16"/>
              </w:rPr>
              <w:t xml:space="preserve">Tıbbi Patoloji </w:t>
            </w:r>
          </w:p>
        </w:tc>
        <w:tc>
          <w:tcPr>
            <w:tcW w:w="3402" w:type="dxa"/>
          </w:tcPr>
          <w:p w:rsidR="00D347D8" w:rsidRPr="00897CB8" w:rsidRDefault="00D347D8" w:rsidP="00905143">
            <w:pPr>
              <w:rPr>
                <w:sz w:val="16"/>
                <w:szCs w:val="16"/>
              </w:rPr>
            </w:pPr>
            <w:r w:rsidRPr="00897CB8">
              <w:rPr>
                <w:sz w:val="16"/>
                <w:szCs w:val="16"/>
              </w:rPr>
              <w:t xml:space="preserve">İmmünohistokimya </w:t>
            </w:r>
          </w:p>
        </w:tc>
        <w:tc>
          <w:tcPr>
            <w:tcW w:w="2865" w:type="dxa"/>
          </w:tcPr>
          <w:p w:rsidR="00D347D8" w:rsidRPr="00897CB8" w:rsidRDefault="00D347D8" w:rsidP="00905143">
            <w:pPr>
              <w:rPr>
                <w:sz w:val="16"/>
                <w:szCs w:val="16"/>
              </w:rPr>
            </w:pPr>
            <w:r w:rsidRPr="00897CB8">
              <w:rPr>
                <w:sz w:val="16"/>
                <w:szCs w:val="16"/>
              </w:rPr>
              <w:t xml:space="preserve">Doç.Dr Betül GÜNDOĞDU </w:t>
            </w:r>
          </w:p>
        </w:tc>
      </w:tr>
      <w:tr w:rsidR="00D347D8" w:rsidRPr="00897CB8" w:rsidTr="00905143">
        <w:tc>
          <w:tcPr>
            <w:tcW w:w="1368" w:type="dxa"/>
          </w:tcPr>
          <w:p w:rsidR="00D347D8" w:rsidRPr="00897CB8" w:rsidRDefault="00D347D8" w:rsidP="00905143">
            <w:pPr>
              <w:rPr>
                <w:sz w:val="16"/>
                <w:szCs w:val="16"/>
              </w:rPr>
            </w:pPr>
            <w:r w:rsidRPr="00897CB8">
              <w:rPr>
                <w:sz w:val="16"/>
                <w:szCs w:val="16"/>
              </w:rPr>
              <w:t>1111</w:t>
            </w:r>
          </w:p>
        </w:tc>
        <w:tc>
          <w:tcPr>
            <w:tcW w:w="1575" w:type="dxa"/>
          </w:tcPr>
          <w:p w:rsidR="00D347D8" w:rsidRPr="00897CB8" w:rsidRDefault="00D347D8" w:rsidP="00905143">
            <w:pPr>
              <w:rPr>
                <w:sz w:val="16"/>
                <w:szCs w:val="16"/>
              </w:rPr>
            </w:pPr>
            <w:r w:rsidRPr="00897CB8">
              <w:rPr>
                <w:sz w:val="16"/>
                <w:szCs w:val="16"/>
              </w:rPr>
              <w:t xml:space="preserve">Tıbbi Patoloji </w:t>
            </w:r>
          </w:p>
        </w:tc>
        <w:tc>
          <w:tcPr>
            <w:tcW w:w="3402" w:type="dxa"/>
          </w:tcPr>
          <w:p w:rsidR="00D347D8" w:rsidRPr="00897CB8" w:rsidRDefault="00D347D8" w:rsidP="00905143">
            <w:pPr>
              <w:rPr>
                <w:sz w:val="16"/>
                <w:szCs w:val="16"/>
              </w:rPr>
            </w:pPr>
            <w:r w:rsidRPr="00897CB8">
              <w:rPr>
                <w:sz w:val="16"/>
                <w:szCs w:val="16"/>
              </w:rPr>
              <w:t xml:space="preserve">Moleküler patoloji teknikleri </w:t>
            </w:r>
          </w:p>
        </w:tc>
        <w:tc>
          <w:tcPr>
            <w:tcW w:w="2865" w:type="dxa"/>
          </w:tcPr>
          <w:p w:rsidR="00D347D8" w:rsidRPr="00897CB8" w:rsidRDefault="00D347D8" w:rsidP="00905143">
            <w:pPr>
              <w:rPr>
                <w:sz w:val="16"/>
                <w:szCs w:val="16"/>
              </w:rPr>
            </w:pPr>
            <w:r w:rsidRPr="00897CB8">
              <w:rPr>
                <w:sz w:val="16"/>
                <w:szCs w:val="16"/>
              </w:rPr>
              <w:t>Doç.Dr. Ebru ŞENER</w:t>
            </w:r>
          </w:p>
        </w:tc>
      </w:tr>
      <w:tr w:rsidR="00D347D8" w:rsidRPr="00897CB8" w:rsidTr="00905143">
        <w:tc>
          <w:tcPr>
            <w:tcW w:w="1368" w:type="dxa"/>
          </w:tcPr>
          <w:p w:rsidR="00D347D8" w:rsidRPr="00897CB8" w:rsidRDefault="00D347D8" w:rsidP="00905143">
            <w:pPr>
              <w:rPr>
                <w:sz w:val="16"/>
                <w:szCs w:val="16"/>
              </w:rPr>
            </w:pPr>
            <w:r w:rsidRPr="00897CB8">
              <w:rPr>
                <w:sz w:val="16"/>
                <w:szCs w:val="16"/>
              </w:rPr>
              <w:t>1111</w:t>
            </w:r>
          </w:p>
        </w:tc>
        <w:tc>
          <w:tcPr>
            <w:tcW w:w="1575" w:type="dxa"/>
          </w:tcPr>
          <w:p w:rsidR="00D347D8" w:rsidRPr="00897CB8" w:rsidRDefault="00D347D8" w:rsidP="00905143">
            <w:pPr>
              <w:rPr>
                <w:sz w:val="16"/>
                <w:szCs w:val="16"/>
              </w:rPr>
            </w:pPr>
            <w:r w:rsidRPr="00897CB8">
              <w:rPr>
                <w:sz w:val="16"/>
                <w:szCs w:val="16"/>
              </w:rPr>
              <w:t>Tıbbi Patoloji</w:t>
            </w:r>
          </w:p>
        </w:tc>
        <w:tc>
          <w:tcPr>
            <w:tcW w:w="3402" w:type="dxa"/>
          </w:tcPr>
          <w:p w:rsidR="00D347D8" w:rsidRPr="00897CB8" w:rsidRDefault="00D347D8" w:rsidP="00905143">
            <w:pPr>
              <w:rPr>
                <w:sz w:val="16"/>
                <w:szCs w:val="16"/>
              </w:rPr>
            </w:pPr>
            <w:r w:rsidRPr="00897CB8">
              <w:rPr>
                <w:sz w:val="16"/>
                <w:szCs w:val="16"/>
              </w:rPr>
              <w:t>FİSH Tekniği ve Değerlendirme Metodları</w:t>
            </w:r>
          </w:p>
        </w:tc>
        <w:tc>
          <w:tcPr>
            <w:tcW w:w="2865" w:type="dxa"/>
          </w:tcPr>
          <w:p w:rsidR="00D347D8" w:rsidRPr="00897CB8" w:rsidRDefault="00D347D8" w:rsidP="00905143">
            <w:pPr>
              <w:rPr>
                <w:sz w:val="16"/>
                <w:szCs w:val="16"/>
              </w:rPr>
            </w:pPr>
            <w:r w:rsidRPr="00897CB8">
              <w:rPr>
                <w:sz w:val="16"/>
                <w:szCs w:val="16"/>
              </w:rPr>
              <w:t xml:space="preserve">Doç.Dr. Sevilay ÖZMEN </w:t>
            </w:r>
          </w:p>
        </w:tc>
      </w:tr>
      <w:tr w:rsidR="00D347D8" w:rsidRPr="00897CB8" w:rsidTr="00905143">
        <w:tc>
          <w:tcPr>
            <w:tcW w:w="1368" w:type="dxa"/>
          </w:tcPr>
          <w:p w:rsidR="00D347D8" w:rsidRPr="00897CB8" w:rsidRDefault="00D347D8" w:rsidP="00905143">
            <w:pPr>
              <w:rPr>
                <w:sz w:val="16"/>
                <w:szCs w:val="16"/>
              </w:rPr>
            </w:pPr>
            <w:r w:rsidRPr="00897CB8">
              <w:rPr>
                <w:sz w:val="16"/>
                <w:szCs w:val="16"/>
              </w:rPr>
              <w:t>1111</w:t>
            </w:r>
          </w:p>
        </w:tc>
        <w:tc>
          <w:tcPr>
            <w:tcW w:w="1575" w:type="dxa"/>
          </w:tcPr>
          <w:p w:rsidR="00D347D8" w:rsidRPr="00897CB8" w:rsidRDefault="00D347D8" w:rsidP="00905143">
            <w:pPr>
              <w:rPr>
                <w:sz w:val="16"/>
                <w:szCs w:val="16"/>
              </w:rPr>
            </w:pPr>
            <w:r w:rsidRPr="00897CB8">
              <w:rPr>
                <w:sz w:val="16"/>
                <w:szCs w:val="16"/>
              </w:rPr>
              <w:t xml:space="preserve">Tıbbi Patoloji </w:t>
            </w:r>
          </w:p>
        </w:tc>
        <w:tc>
          <w:tcPr>
            <w:tcW w:w="3402" w:type="dxa"/>
          </w:tcPr>
          <w:p w:rsidR="00D347D8" w:rsidRPr="00897CB8" w:rsidRDefault="00D347D8" w:rsidP="00905143">
            <w:pPr>
              <w:rPr>
                <w:sz w:val="16"/>
                <w:szCs w:val="16"/>
              </w:rPr>
            </w:pPr>
            <w:r w:rsidRPr="00897CB8">
              <w:rPr>
                <w:sz w:val="16"/>
                <w:szCs w:val="16"/>
              </w:rPr>
              <w:t>İmmünofloresan  Tekniği ve Değerlendirme Metodları</w:t>
            </w:r>
          </w:p>
        </w:tc>
        <w:tc>
          <w:tcPr>
            <w:tcW w:w="2865" w:type="dxa"/>
          </w:tcPr>
          <w:p w:rsidR="00D347D8" w:rsidRPr="00897CB8" w:rsidRDefault="00D347D8" w:rsidP="00905143">
            <w:pPr>
              <w:rPr>
                <w:sz w:val="16"/>
                <w:szCs w:val="16"/>
              </w:rPr>
            </w:pPr>
            <w:r w:rsidRPr="00897CB8">
              <w:rPr>
                <w:sz w:val="16"/>
                <w:szCs w:val="16"/>
              </w:rPr>
              <w:t>Doç.Dr. Onur CEYLAN</w:t>
            </w:r>
          </w:p>
        </w:tc>
      </w:tr>
      <w:tr w:rsidR="00D347D8" w:rsidRPr="00897CB8" w:rsidTr="00905143">
        <w:tc>
          <w:tcPr>
            <w:tcW w:w="1368" w:type="dxa"/>
          </w:tcPr>
          <w:p w:rsidR="00D347D8" w:rsidRPr="00897CB8" w:rsidRDefault="00D347D8" w:rsidP="00905143">
            <w:pPr>
              <w:rPr>
                <w:sz w:val="16"/>
                <w:szCs w:val="16"/>
              </w:rPr>
            </w:pPr>
            <w:r w:rsidRPr="00897CB8">
              <w:rPr>
                <w:sz w:val="16"/>
                <w:szCs w:val="16"/>
              </w:rPr>
              <w:t>1111</w:t>
            </w:r>
          </w:p>
        </w:tc>
        <w:tc>
          <w:tcPr>
            <w:tcW w:w="1575" w:type="dxa"/>
          </w:tcPr>
          <w:p w:rsidR="00D347D8" w:rsidRPr="00897CB8" w:rsidRDefault="00D347D8" w:rsidP="00905143">
            <w:pPr>
              <w:rPr>
                <w:sz w:val="16"/>
                <w:szCs w:val="16"/>
              </w:rPr>
            </w:pPr>
            <w:r w:rsidRPr="00897CB8">
              <w:rPr>
                <w:sz w:val="16"/>
                <w:szCs w:val="16"/>
              </w:rPr>
              <w:t xml:space="preserve">Tıbbi Patoloji </w:t>
            </w:r>
          </w:p>
        </w:tc>
        <w:tc>
          <w:tcPr>
            <w:tcW w:w="3402" w:type="dxa"/>
          </w:tcPr>
          <w:p w:rsidR="00D347D8" w:rsidRPr="00897CB8" w:rsidRDefault="00D347D8" w:rsidP="00905143">
            <w:pPr>
              <w:rPr>
                <w:sz w:val="16"/>
                <w:szCs w:val="16"/>
              </w:rPr>
            </w:pPr>
            <w:r w:rsidRPr="00897CB8">
              <w:rPr>
                <w:sz w:val="16"/>
                <w:szCs w:val="16"/>
              </w:rPr>
              <w:t xml:space="preserve">Genel patoloji </w:t>
            </w:r>
          </w:p>
        </w:tc>
        <w:tc>
          <w:tcPr>
            <w:tcW w:w="2865" w:type="dxa"/>
          </w:tcPr>
          <w:p w:rsidR="00D347D8" w:rsidRPr="00897CB8" w:rsidRDefault="00D347D8" w:rsidP="00905143">
            <w:pPr>
              <w:rPr>
                <w:sz w:val="16"/>
                <w:szCs w:val="16"/>
              </w:rPr>
            </w:pPr>
            <w:r w:rsidRPr="00897CB8">
              <w:rPr>
                <w:sz w:val="16"/>
                <w:szCs w:val="16"/>
              </w:rPr>
              <w:t>Doç.Dr Remzi ARSLAN</w:t>
            </w:r>
          </w:p>
        </w:tc>
      </w:tr>
      <w:tr w:rsidR="00D347D8" w:rsidRPr="00897CB8" w:rsidTr="00905143">
        <w:tc>
          <w:tcPr>
            <w:tcW w:w="1368" w:type="dxa"/>
          </w:tcPr>
          <w:p w:rsidR="00D347D8" w:rsidRPr="00897CB8" w:rsidRDefault="00D347D8" w:rsidP="00905143">
            <w:pPr>
              <w:rPr>
                <w:sz w:val="16"/>
                <w:szCs w:val="16"/>
              </w:rPr>
            </w:pPr>
            <w:r w:rsidRPr="00897CB8">
              <w:rPr>
                <w:sz w:val="16"/>
                <w:szCs w:val="16"/>
              </w:rPr>
              <w:t>1111</w:t>
            </w:r>
          </w:p>
        </w:tc>
        <w:tc>
          <w:tcPr>
            <w:tcW w:w="1575" w:type="dxa"/>
          </w:tcPr>
          <w:p w:rsidR="00D347D8" w:rsidRPr="00897CB8" w:rsidRDefault="00D347D8" w:rsidP="00905143">
            <w:pPr>
              <w:rPr>
                <w:sz w:val="16"/>
                <w:szCs w:val="16"/>
              </w:rPr>
            </w:pPr>
            <w:r w:rsidRPr="00897CB8">
              <w:rPr>
                <w:sz w:val="16"/>
                <w:szCs w:val="16"/>
              </w:rPr>
              <w:t>Tıbbi Patoloji</w:t>
            </w:r>
          </w:p>
        </w:tc>
        <w:tc>
          <w:tcPr>
            <w:tcW w:w="3402" w:type="dxa"/>
          </w:tcPr>
          <w:p w:rsidR="00D347D8" w:rsidRPr="00897CB8" w:rsidRDefault="00D347D8" w:rsidP="00905143">
            <w:pPr>
              <w:rPr>
                <w:sz w:val="16"/>
                <w:szCs w:val="16"/>
              </w:rPr>
            </w:pPr>
            <w:r w:rsidRPr="00897CB8">
              <w:rPr>
                <w:sz w:val="16"/>
                <w:szCs w:val="16"/>
              </w:rPr>
              <w:t>Genel patoloji</w:t>
            </w:r>
          </w:p>
        </w:tc>
        <w:tc>
          <w:tcPr>
            <w:tcW w:w="2865" w:type="dxa"/>
          </w:tcPr>
          <w:p w:rsidR="00D347D8" w:rsidRPr="00897CB8" w:rsidRDefault="00D347D8" w:rsidP="00905143">
            <w:pPr>
              <w:rPr>
                <w:sz w:val="16"/>
                <w:szCs w:val="16"/>
              </w:rPr>
            </w:pPr>
            <w:r w:rsidRPr="00897CB8">
              <w:rPr>
                <w:sz w:val="16"/>
                <w:szCs w:val="16"/>
              </w:rPr>
              <w:t>Dr. Öğr.Üyesi Rabia  DEMİRTAŞ</w:t>
            </w:r>
          </w:p>
        </w:tc>
      </w:tr>
    </w:tbl>
    <w:p w:rsidR="00D347D8" w:rsidRPr="00897CB8" w:rsidRDefault="00D347D8" w:rsidP="00D347D8">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6"/>
        <w:gridCol w:w="1554"/>
        <w:gridCol w:w="44"/>
        <w:gridCol w:w="3147"/>
        <w:gridCol w:w="2971"/>
      </w:tblGrid>
      <w:tr w:rsidR="00D347D8" w:rsidRPr="00897CB8" w:rsidTr="00905143">
        <w:tc>
          <w:tcPr>
            <w:tcW w:w="1346" w:type="dxa"/>
          </w:tcPr>
          <w:p w:rsidR="00D347D8" w:rsidRPr="00897CB8" w:rsidRDefault="00D347D8" w:rsidP="00905143">
            <w:pPr>
              <w:rPr>
                <w:b/>
                <w:sz w:val="16"/>
                <w:szCs w:val="16"/>
              </w:rPr>
            </w:pPr>
            <w:r w:rsidRPr="00897CB8">
              <w:rPr>
                <w:b/>
                <w:sz w:val="16"/>
                <w:szCs w:val="16"/>
              </w:rPr>
              <w:t>2.YIL KOD</w:t>
            </w:r>
          </w:p>
        </w:tc>
        <w:tc>
          <w:tcPr>
            <w:tcW w:w="1598" w:type="dxa"/>
            <w:gridSpan w:val="2"/>
          </w:tcPr>
          <w:p w:rsidR="00D347D8" w:rsidRPr="00897CB8" w:rsidRDefault="00D347D8" w:rsidP="00905143">
            <w:pPr>
              <w:rPr>
                <w:b/>
                <w:sz w:val="16"/>
                <w:szCs w:val="16"/>
              </w:rPr>
            </w:pPr>
            <w:r w:rsidRPr="00897CB8">
              <w:rPr>
                <w:b/>
                <w:sz w:val="16"/>
                <w:szCs w:val="16"/>
              </w:rPr>
              <w:t>DERSİN ADI</w:t>
            </w:r>
          </w:p>
        </w:tc>
        <w:tc>
          <w:tcPr>
            <w:tcW w:w="3147" w:type="dxa"/>
          </w:tcPr>
          <w:p w:rsidR="00D347D8" w:rsidRPr="00897CB8" w:rsidRDefault="00D347D8" w:rsidP="00905143">
            <w:pPr>
              <w:rPr>
                <w:b/>
                <w:sz w:val="16"/>
                <w:szCs w:val="16"/>
              </w:rPr>
            </w:pPr>
            <w:r w:rsidRPr="00897CB8">
              <w:rPr>
                <w:b/>
                <w:sz w:val="16"/>
                <w:szCs w:val="16"/>
              </w:rPr>
              <w:t>KONU</w:t>
            </w:r>
          </w:p>
        </w:tc>
        <w:tc>
          <w:tcPr>
            <w:tcW w:w="2971" w:type="dxa"/>
          </w:tcPr>
          <w:p w:rsidR="00D347D8" w:rsidRPr="00897CB8" w:rsidRDefault="00D347D8" w:rsidP="00905143">
            <w:pPr>
              <w:rPr>
                <w:b/>
                <w:sz w:val="16"/>
                <w:szCs w:val="16"/>
              </w:rPr>
            </w:pPr>
            <w:r w:rsidRPr="00897CB8">
              <w:rPr>
                <w:b/>
                <w:sz w:val="16"/>
                <w:szCs w:val="16"/>
              </w:rPr>
              <w:t>ÖĞRETİM ÜYESİ</w:t>
            </w:r>
          </w:p>
        </w:tc>
      </w:tr>
      <w:tr w:rsidR="00D347D8" w:rsidRPr="00897CB8" w:rsidTr="00905143">
        <w:tc>
          <w:tcPr>
            <w:tcW w:w="1346" w:type="dxa"/>
          </w:tcPr>
          <w:p w:rsidR="00D347D8" w:rsidRPr="00897CB8" w:rsidRDefault="00D347D8" w:rsidP="00905143">
            <w:pPr>
              <w:rPr>
                <w:sz w:val="16"/>
                <w:szCs w:val="16"/>
              </w:rPr>
            </w:pPr>
            <w:r w:rsidRPr="00897CB8">
              <w:rPr>
                <w:sz w:val="16"/>
                <w:szCs w:val="16"/>
              </w:rPr>
              <w:t>2111</w:t>
            </w:r>
          </w:p>
        </w:tc>
        <w:tc>
          <w:tcPr>
            <w:tcW w:w="1598" w:type="dxa"/>
            <w:gridSpan w:val="2"/>
          </w:tcPr>
          <w:p w:rsidR="00D347D8" w:rsidRPr="00897CB8" w:rsidRDefault="00D347D8" w:rsidP="00905143">
            <w:pPr>
              <w:rPr>
                <w:sz w:val="16"/>
                <w:szCs w:val="16"/>
              </w:rPr>
            </w:pPr>
            <w:r w:rsidRPr="00897CB8">
              <w:rPr>
                <w:sz w:val="16"/>
                <w:szCs w:val="16"/>
              </w:rPr>
              <w:t xml:space="preserve">Tıbbi Patoloji </w:t>
            </w:r>
          </w:p>
        </w:tc>
        <w:tc>
          <w:tcPr>
            <w:tcW w:w="3147" w:type="dxa"/>
          </w:tcPr>
          <w:p w:rsidR="00D347D8" w:rsidRPr="00897CB8" w:rsidRDefault="00D347D8" w:rsidP="00905143">
            <w:pPr>
              <w:rPr>
                <w:sz w:val="16"/>
                <w:szCs w:val="16"/>
              </w:rPr>
            </w:pPr>
            <w:r w:rsidRPr="00897CB8">
              <w:rPr>
                <w:sz w:val="16"/>
                <w:szCs w:val="16"/>
              </w:rPr>
              <w:t>Endokrin sistem patolojisi</w:t>
            </w:r>
          </w:p>
        </w:tc>
        <w:tc>
          <w:tcPr>
            <w:tcW w:w="2971" w:type="dxa"/>
          </w:tcPr>
          <w:p w:rsidR="00D347D8" w:rsidRPr="00897CB8" w:rsidRDefault="00D347D8" w:rsidP="00905143">
            <w:pPr>
              <w:rPr>
                <w:sz w:val="16"/>
                <w:szCs w:val="16"/>
              </w:rPr>
            </w:pPr>
            <w:r w:rsidRPr="00897CB8">
              <w:rPr>
                <w:sz w:val="16"/>
                <w:szCs w:val="16"/>
              </w:rPr>
              <w:t>Doç.Dr. Ebru ŞENER</w:t>
            </w:r>
          </w:p>
        </w:tc>
      </w:tr>
      <w:tr w:rsidR="00D347D8" w:rsidRPr="00897CB8" w:rsidTr="00905143">
        <w:tc>
          <w:tcPr>
            <w:tcW w:w="1346" w:type="dxa"/>
          </w:tcPr>
          <w:p w:rsidR="00D347D8" w:rsidRPr="00897CB8" w:rsidRDefault="00D347D8" w:rsidP="00905143">
            <w:pPr>
              <w:rPr>
                <w:sz w:val="16"/>
                <w:szCs w:val="16"/>
              </w:rPr>
            </w:pPr>
            <w:r w:rsidRPr="00897CB8">
              <w:rPr>
                <w:sz w:val="16"/>
                <w:szCs w:val="16"/>
              </w:rPr>
              <w:t>2111</w:t>
            </w:r>
          </w:p>
        </w:tc>
        <w:tc>
          <w:tcPr>
            <w:tcW w:w="1598" w:type="dxa"/>
            <w:gridSpan w:val="2"/>
          </w:tcPr>
          <w:p w:rsidR="00D347D8" w:rsidRPr="00897CB8" w:rsidRDefault="00D347D8" w:rsidP="00905143">
            <w:pPr>
              <w:rPr>
                <w:sz w:val="16"/>
                <w:szCs w:val="16"/>
              </w:rPr>
            </w:pPr>
            <w:r w:rsidRPr="00897CB8">
              <w:rPr>
                <w:sz w:val="16"/>
                <w:szCs w:val="16"/>
              </w:rPr>
              <w:t xml:space="preserve">Tıbbi Patoloji </w:t>
            </w:r>
          </w:p>
        </w:tc>
        <w:tc>
          <w:tcPr>
            <w:tcW w:w="3147" w:type="dxa"/>
          </w:tcPr>
          <w:p w:rsidR="00D347D8" w:rsidRPr="00897CB8" w:rsidRDefault="00D347D8" w:rsidP="00905143">
            <w:pPr>
              <w:rPr>
                <w:sz w:val="16"/>
                <w:szCs w:val="16"/>
              </w:rPr>
            </w:pPr>
            <w:r w:rsidRPr="00897CB8">
              <w:rPr>
                <w:sz w:val="16"/>
                <w:szCs w:val="16"/>
              </w:rPr>
              <w:t xml:space="preserve">Sindirim sistemi patolojisi </w:t>
            </w:r>
          </w:p>
        </w:tc>
        <w:tc>
          <w:tcPr>
            <w:tcW w:w="2971" w:type="dxa"/>
          </w:tcPr>
          <w:p w:rsidR="00D347D8" w:rsidRPr="00897CB8" w:rsidRDefault="00D347D8" w:rsidP="00905143">
            <w:pPr>
              <w:rPr>
                <w:sz w:val="16"/>
                <w:szCs w:val="16"/>
              </w:rPr>
            </w:pPr>
            <w:r w:rsidRPr="00897CB8">
              <w:rPr>
                <w:sz w:val="16"/>
                <w:szCs w:val="16"/>
              </w:rPr>
              <w:t>Prof.Dr.Elif DEMİRCİ</w:t>
            </w:r>
          </w:p>
        </w:tc>
      </w:tr>
      <w:tr w:rsidR="00D347D8" w:rsidRPr="00897CB8" w:rsidTr="00905143">
        <w:tc>
          <w:tcPr>
            <w:tcW w:w="1346" w:type="dxa"/>
          </w:tcPr>
          <w:p w:rsidR="00D347D8" w:rsidRPr="00897CB8" w:rsidRDefault="00D347D8" w:rsidP="00905143">
            <w:pPr>
              <w:rPr>
                <w:sz w:val="16"/>
                <w:szCs w:val="16"/>
              </w:rPr>
            </w:pPr>
            <w:r w:rsidRPr="00897CB8">
              <w:rPr>
                <w:sz w:val="16"/>
                <w:szCs w:val="16"/>
              </w:rPr>
              <w:t>2111</w:t>
            </w:r>
          </w:p>
        </w:tc>
        <w:tc>
          <w:tcPr>
            <w:tcW w:w="1598" w:type="dxa"/>
            <w:gridSpan w:val="2"/>
          </w:tcPr>
          <w:p w:rsidR="00D347D8" w:rsidRPr="00897CB8" w:rsidRDefault="00D347D8" w:rsidP="00905143">
            <w:pPr>
              <w:rPr>
                <w:sz w:val="16"/>
                <w:szCs w:val="16"/>
              </w:rPr>
            </w:pPr>
            <w:r w:rsidRPr="00897CB8">
              <w:rPr>
                <w:sz w:val="16"/>
                <w:szCs w:val="16"/>
              </w:rPr>
              <w:t xml:space="preserve">Tıbbi Patoloji </w:t>
            </w:r>
          </w:p>
        </w:tc>
        <w:tc>
          <w:tcPr>
            <w:tcW w:w="3147" w:type="dxa"/>
          </w:tcPr>
          <w:p w:rsidR="00D347D8" w:rsidRPr="00897CB8" w:rsidRDefault="00D347D8" w:rsidP="00905143">
            <w:pPr>
              <w:rPr>
                <w:sz w:val="16"/>
                <w:szCs w:val="16"/>
              </w:rPr>
            </w:pPr>
            <w:r w:rsidRPr="00897CB8">
              <w:rPr>
                <w:sz w:val="16"/>
                <w:szCs w:val="16"/>
              </w:rPr>
              <w:t>Enfeksiyon ve metabolik hast. Patolojisi</w:t>
            </w:r>
          </w:p>
        </w:tc>
        <w:tc>
          <w:tcPr>
            <w:tcW w:w="2971" w:type="dxa"/>
          </w:tcPr>
          <w:p w:rsidR="00D347D8" w:rsidRPr="00897CB8" w:rsidRDefault="00D347D8" w:rsidP="00905143">
            <w:pPr>
              <w:rPr>
                <w:sz w:val="16"/>
                <w:szCs w:val="16"/>
              </w:rPr>
            </w:pPr>
            <w:r w:rsidRPr="00897CB8">
              <w:rPr>
                <w:sz w:val="16"/>
                <w:szCs w:val="16"/>
              </w:rPr>
              <w:t xml:space="preserve">Doç.Dr. Sevilay ÖZMEN </w:t>
            </w:r>
          </w:p>
        </w:tc>
      </w:tr>
      <w:tr w:rsidR="00D347D8" w:rsidRPr="00897CB8" w:rsidTr="00905143">
        <w:tc>
          <w:tcPr>
            <w:tcW w:w="1346" w:type="dxa"/>
          </w:tcPr>
          <w:p w:rsidR="00D347D8" w:rsidRPr="00897CB8" w:rsidRDefault="00D347D8" w:rsidP="00905143">
            <w:pPr>
              <w:rPr>
                <w:sz w:val="16"/>
                <w:szCs w:val="16"/>
              </w:rPr>
            </w:pPr>
            <w:r w:rsidRPr="00897CB8">
              <w:rPr>
                <w:sz w:val="16"/>
                <w:szCs w:val="16"/>
              </w:rPr>
              <w:t>2111</w:t>
            </w:r>
          </w:p>
        </w:tc>
        <w:tc>
          <w:tcPr>
            <w:tcW w:w="1598" w:type="dxa"/>
            <w:gridSpan w:val="2"/>
          </w:tcPr>
          <w:p w:rsidR="00D347D8" w:rsidRPr="00897CB8" w:rsidRDefault="00D347D8" w:rsidP="00905143">
            <w:pPr>
              <w:rPr>
                <w:sz w:val="16"/>
                <w:szCs w:val="16"/>
              </w:rPr>
            </w:pPr>
            <w:r w:rsidRPr="00897CB8">
              <w:rPr>
                <w:sz w:val="16"/>
                <w:szCs w:val="16"/>
              </w:rPr>
              <w:t xml:space="preserve">Tıbbi Patoloji </w:t>
            </w:r>
          </w:p>
        </w:tc>
        <w:tc>
          <w:tcPr>
            <w:tcW w:w="3147" w:type="dxa"/>
          </w:tcPr>
          <w:p w:rsidR="00D347D8" w:rsidRPr="00897CB8" w:rsidRDefault="00D347D8" w:rsidP="00905143">
            <w:pPr>
              <w:rPr>
                <w:sz w:val="16"/>
                <w:szCs w:val="16"/>
              </w:rPr>
            </w:pPr>
            <w:r w:rsidRPr="00897CB8">
              <w:rPr>
                <w:sz w:val="16"/>
                <w:szCs w:val="16"/>
              </w:rPr>
              <w:t>Kadın genital sistem patolojisi</w:t>
            </w:r>
          </w:p>
        </w:tc>
        <w:tc>
          <w:tcPr>
            <w:tcW w:w="2971" w:type="dxa"/>
          </w:tcPr>
          <w:p w:rsidR="00D347D8" w:rsidRPr="00897CB8" w:rsidRDefault="00D347D8" w:rsidP="00905143">
            <w:pPr>
              <w:rPr>
                <w:sz w:val="16"/>
                <w:szCs w:val="16"/>
              </w:rPr>
            </w:pPr>
            <w:r w:rsidRPr="00897CB8">
              <w:rPr>
                <w:sz w:val="16"/>
                <w:szCs w:val="16"/>
              </w:rPr>
              <w:t>Prof .Dr.Sare ŞİPAL</w:t>
            </w:r>
          </w:p>
        </w:tc>
      </w:tr>
      <w:tr w:rsidR="00D347D8" w:rsidRPr="00897CB8" w:rsidTr="00905143">
        <w:tc>
          <w:tcPr>
            <w:tcW w:w="1346" w:type="dxa"/>
          </w:tcPr>
          <w:p w:rsidR="00D347D8" w:rsidRPr="00897CB8" w:rsidRDefault="00D347D8" w:rsidP="00905143">
            <w:pPr>
              <w:rPr>
                <w:sz w:val="16"/>
                <w:szCs w:val="16"/>
              </w:rPr>
            </w:pPr>
            <w:r w:rsidRPr="00897CB8">
              <w:rPr>
                <w:sz w:val="16"/>
                <w:szCs w:val="16"/>
              </w:rPr>
              <w:t>2111</w:t>
            </w:r>
          </w:p>
        </w:tc>
        <w:tc>
          <w:tcPr>
            <w:tcW w:w="1598" w:type="dxa"/>
            <w:gridSpan w:val="2"/>
          </w:tcPr>
          <w:p w:rsidR="00D347D8" w:rsidRPr="00897CB8" w:rsidRDefault="00D347D8" w:rsidP="00905143">
            <w:pPr>
              <w:rPr>
                <w:sz w:val="16"/>
                <w:szCs w:val="16"/>
              </w:rPr>
            </w:pPr>
            <w:r w:rsidRPr="00897CB8">
              <w:rPr>
                <w:sz w:val="16"/>
                <w:szCs w:val="16"/>
              </w:rPr>
              <w:t xml:space="preserve">Tıbbi Patoloji </w:t>
            </w:r>
          </w:p>
        </w:tc>
        <w:tc>
          <w:tcPr>
            <w:tcW w:w="3147" w:type="dxa"/>
          </w:tcPr>
          <w:p w:rsidR="00D347D8" w:rsidRPr="00897CB8" w:rsidRDefault="00D347D8" w:rsidP="00905143">
            <w:pPr>
              <w:rPr>
                <w:sz w:val="16"/>
                <w:szCs w:val="16"/>
              </w:rPr>
            </w:pPr>
            <w:r w:rsidRPr="00897CB8">
              <w:rPr>
                <w:sz w:val="16"/>
                <w:szCs w:val="16"/>
              </w:rPr>
              <w:t>Temel patoloji ve neoplazi</w:t>
            </w:r>
          </w:p>
        </w:tc>
        <w:tc>
          <w:tcPr>
            <w:tcW w:w="2971" w:type="dxa"/>
          </w:tcPr>
          <w:p w:rsidR="00D347D8" w:rsidRPr="00897CB8" w:rsidRDefault="00D347D8" w:rsidP="00905143">
            <w:pPr>
              <w:rPr>
                <w:sz w:val="16"/>
                <w:szCs w:val="16"/>
              </w:rPr>
            </w:pPr>
            <w:r w:rsidRPr="00897CB8">
              <w:rPr>
                <w:sz w:val="16"/>
                <w:szCs w:val="16"/>
              </w:rPr>
              <w:t>Doç.Dr Remzi ARSLAN</w:t>
            </w:r>
          </w:p>
        </w:tc>
      </w:tr>
      <w:tr w:rsidR="00D347D8" w:rsidRPr="00897CB8" w:rsidTr="00905143">
        <w:tc>
          <w:tcPr>
            <w:tcW w:w="1346" w:type="dxa"/>
          </w:tcPr>
          <w:p w:rsidR="00D347D8" w:rsidRPr="00897CB8" w:rsidRDefault="00D347D8" w:rsidP="00905143">
            <w:pPr>
              <w:rPr>
                <w:sz w:val="16"/>
                <w:szCs w:val="16"/>
              </w:rPr>
            </w:pPr>
            <w:r w:rsidRPr="00897CB8">
              <w:rPr>
                <w:sz w:val="16"/>
                <w:szCs w:val="16"/>
              </w:rPr>
              <w:t>2111</w:t>
            </w:r>
          </w:p>
        </w:tc>
        <w:tc>
          <w:tcPr>
            <w:tcW w:w="1598" w:type="dxa"/>
            <w:gridSpan w:val="2"/>
          </w:tcPr>
          <w:p w:rsidR="00D347D8" w:rsidRPr="00897CB8" w:rsidRDefault="00D347D8" w:rsidP="00905143">
            <w:pPr>
              <w:rPr>
                <w:sz w:val="16"/>
                <w:szCs w:val="16"/>
              </w:rPr>
            </w:pPr>
            <w:r w:rsidRPr="00897CB8">
              <w:rPr>
                <w:sz w:val="16"/>
                <w:szCs w:val="16"/>
              </w:rPr>
              <w:t xml:space="preserve">Tıbbi Patoloji </w:t>
            </w:r>
          </w:p>
        </w:tc>
        <w:tc>
          <w:tcPr>
            <w:tcW w:w="3147" w:type="dxa"/>
          </w:tcPr>
          <w:p w:rsidR="00D347D8" w:rsidRPr="00897CB8" w:rsidRDefault="00D347D8" w:rsidP="00905143">
            <w:pPr>
              <w:rPr>
                <w:sz w:val="16"/>
                <w:szCs w:val="16"/>
              </w:rPr>
            </w:pPr>
            <w:r w:rsidRPr="00897CB8">
              <w:rPr>
                <w:sz w:val="16"/>
                <w:szCs w:val="16"/>
              </w:rPr>
              <w:t>Dermatopatoloji</w:t>
            </w:r>
          </w:p>
        </w:tc>
        <w:tc>
          <w:tcPr>
            <w:tcW w:w="2971" w:type="dxa"/>
          </w:tcPr>
          <w:p w:rsidR="00D347D8" w:rsidRPr="00897CB8" w:rsidRDefault="00D347D8" w:rsidP="00905143">
            <w:pPr>
              <w:rPr>
                <w:sz w:val="16"/>
                <w:szCs w:val="16"/>
              </w:rPr>
            </w:pPr>
            <w:r w:rsidRPr="00897CB8">
              <w:rPr>
                <w:sz w:val="16"/>
                <w:szCs w:val="16"/>
              </w:rPr>
              <w:t>Prof.Dr.Elif DEMİRCİ</w:t>
            </w:r>
          </w:p>
        </w:tc>
      </w:tr>
      <w:tr w:rsidR="00D347D8" w:rsidRPr="00897CB8" w:rsidTr="00905143">
        <w:tc>
          <w:tcPr>
            <w:tcW w:w="1346" w:type="dxa"/>
          </w:tcPr>
          <w:p w:rsidR="00D347D8" w:rsidRPr="00897CB8" w:rsidRDefault="00D347D8" w:rsidP="00905143">
            <w:pPr>
              <w:rPr>
                <w:sz w:val="16"/>
                <w:szCs w:val="16"/>
              </w:rPr>
            </w:pPr>
            <w:r w:rsidRPr="00897CB8">
              <w:rPr>
                <w:sz w:val="16"/>
                <w:szCs w:val="16"/>
              </w:rPr>
              <w:t>2111</w:t>
            </w:r>
          </w:p>
        </w:tc>
        <w:tc>
          <w:tcPr>
            <w:tcW w:w="1598" w:type="dxa"/>
            <w:gridSpan w:val="2"/>
          </w:tcPr>
          <w:p w:rsidR="00D347D8" w:rsidRPr="00897CB8" w:rsidRDefault="00D347D8" w:rsidP="00905143">
            <w:pPr>
              <w:rPr>
                <w:sz w:val="16"/>
                <w:szCs w:val="16"/>
              </w:rPr>
            </w:pPr>
            <w:r w:rsidRPr="00897CB8">
              <w:rPr>
                <w:sz w:val="16"/>
                <w:szCs w:val="16"/>
              </w:rPr>
              <w:t>Tıbbi Patoloji</w:t>
            </w:r>
          </w:p>
        </w:tc>
        <w:tc>
          <w:tcPr>
            <w:tcW w:w="3147" w:type="dxa"/>
          </w:tcPr>
          <w:p w:rsidR="00D347D8" w:rsidRPr="00897CB8" w:rsidRDefault="00D347D8" w:rsidP="00905143">
            <w:pPr>
              <w:rPr>
                <w:sz w:val="16"/>
                <w:szCs w:val="16"/>
              </w:rPr>
            </w:pPr>
            <w:r w:rsidRPr="00897CB8">
              <w:rPr>
                <w:sz w:val="16"/>
                <w:szCs w:val="16"/>
              </w:rPr>
              <w:t>Yenidoğan Hastalıkları Patolojisi</w:t>
            </w:r>
          </w:p>
        </w:tc>
        <w:tc>
          <w:tcPr>
            <w:tcW w:w="2971" w:type="dxa"/>
          </w:tcPr>
          <w:p w:rsidR="00D347D8" w:rsidRPr="00897CB8" w:rsidRDefault="00D347D8" w:rsidP="00905143">
            <w:pPr>
              <w:rPr>
                <w:sz w:val="16"/>
                <w:szCs w:val="16"/>
              </w:rPr>
            </w:pPr>
            <w:r w:rsidRPr="00897CB8">
              <w:rPr>
                <w:sz w:val="16"/>
                <w:szCs w:val="16"/>
              </w:rPr>
              <w:t>Doç.Dr.  Betül GÜNDOĞDU</w:t>
            </w:r>
          </w:p>
        </w:tc>
      </w:tr>
      <w:tr w:rsidR="00D347D8" w:rsidRPr="00897CB8" w:rsidTr="00905143">
        <w:tc>
          <w:tcPr>
            <w:tcW w:w="1346" w:type="dxa"/>
          </w:tcPr>
          <w:p w:rsidR="00D347D8" w:rsidRPr="00897CB8" w:rsidRDefault="00D347D8" w:rsidP="00905143">
            <w:pPr>
              <w:rPr>
                <w:sz w:val="16"/>
                <w:szCs w:val="16"/>
              </w:rPr>
            </w:pPr>
            <w:r w:rsidRPr="00897CB8">
              <w:rPr>
                <w:sz w:val="16"/>
                <w:szCs w:val="16"/>
              </w:rPr>
              <w:t>2111</w:t>
            </w:r>
          </w:p>
        </w:tc>
        <w:tc>
          <w:tcPr>
            <w:tcW w:w="1554" w:type="dxa"/>
          </w:tcPr>
          <w:p w:rsidR="00D347D8" w:rsidRPr="00897CB8" w:rsidRDefault="00D347D8" w:rsidP="00905143">
            <w:pPr>
              <w:rPr>
                <w:sz w:val="16"/>
                <w:szCs w:val="16"/>
              </w:rPr>
            </w:pPr>
            <w:r w:rsidRPr="00897CB8">
              <w:rPr>
                <w:sz w:val="16"/>
                <w:szCs w:val="16"/>
              </w:rPr>
              <w:t xml:space="preserve">Tıbbi Patoloji </w:t>
            </w:r>
          </w:p>
        </w:tc>
        <w:tc>
          <w:tcPr>
            <w:tcW w:w="3191" w:type="dxa"/>
            <w:gridSpan w:val="2"/>
          </w:tcPr>
          <w:p w:rsidR="00D347D8" w:rsidRPr="00897CB8" w:rsidRDefault="00D347D8" w:rsidP="00905143">
            <w:pPr>
              <w:rPr>
                <w:sz w:val="16"/>
                <w:szCs w:val="16"/>
              </w:rPr>
            </w:pPr>
            <w:r w:rsidRPr="00897CB8">
              <w:rPr>
                <w:sz w:val="16"/>
                <w:szCs w:val="16"/>
              </w:rPr>
              <w:t xml:space="preserve">İmmunsistem </w:t>
            </w:r>
          </w:p>
        </w:tc>
        <w:tc>
          <w:tcPr>
            <w:tcW w:w="2971" w:type="dxa"/>
          </w:tcPr>
          <w:p w:rsidR="00D347D8" w:rsidRPr="00897CB8" w:rsidRDefault="00D347D8" w:rsidP="00905143">
            <w:pPr>
              <w:rPr>
                <w:sz w:val="16"/>
                <w:szCs w:val="16"/>
              </w:rPr>
            </w:pPr>
            <w:r w:rsidRPr="00897CB8">
              <w:rPr>
                <w:sz w:val="16"/>
                <w:szCs w:val="16"/>
              </w:rPr>
              <w:t>Doç.Dr. Onur CEYLAN</w:t>
            </w:r>
          </w:p>
        </w:tc>
      </w:tr>
      <w:tr w:rsidR="00D347D8" w:rsidRPr="00897CB8" w:rsidTr="00905143">
        <w:tc>
          <w:tcPr>
            <w:tcW w:w="1346" w:type="dxa"/>
          </w:tcPr>
          <w:p w:rsidR="00D347D8" w:rsidRPr="00897CB8" w:rsidRDefault="00D347D8" w:rsidP="00905143">
            <w:pPr>
              <w:rPr>
                <w:sz w:val="16"/>
                <w:szCs w:val="16"/>
              </w:rPr>
            </w:pPr>
            <w:r w:rsidRPr="00897CB8">
              <w:rPr>
                <w:sz w:val="16"/>
                <w:szCs w:val="16"/>
              </w:rPr>
              <w:t>2111</w:t>
            </w:r>
          </w:p>
        </w:tc>
        <w:tc>
          <w:tcPr>
            <w:tcW w:w="1554" w:type="dxa"/>
          </w:tcPr>
          <w:p w:rsidR="00D347D8" w:rsidRPr="00897CB8" w:rsidRDefault="00D347D8" w:rsidP="00905143">
            <w:pPr>
              <w:rPr>
                <w:sz w:val="16"/>
                <w:szCs w:val="16"/>
              </w:rPr>
            </w:pPr>
            <w:r w:rsidRPr="00897CB8">
              <w:rPr>
                <w:sz w:val="16"/>
                <w:szCs w:val="16"/>
              </w:rPr>
              <w:t>Tıbbi Patoloji</w:t>
            </w:r>
          </w:p>
        </w:tc>
        <w:tc>
          <w:tcPr>
            <w:tcW w:w="3191" w:type="dxa"/>
            <w:gridSpan w:val="2"/>
          </w:tcPr>
          <w:p w:rsidR="00D347D8" w:rsidRPr="00897CB8" w:rsidRDefault="00D347D8" w:rsidP="00905143">
            <w:pPr>
              <w:rPr>
                <w:sz w:val="16"/>
                <w:szCs w:val="16"/>
              </w:rPr>
            </w:pPr>
            <w:r w:rsidRPr="00897CB8">
              <w:rPr>
                <w:sz w:val="16"/>
                <w:szCs w:val="16"/>
              </w:rPr>
              <w:t>Genel patoloji</w:t>
            </w:r>
          </w:p>
        </w:tc>
        <w:tc>
          <w:tcPr>
            <w:tcW w:w="2971" w:type="dxa"/>
          </w:tcPr>
          <w:p w:rsidR="00D347D8" w:rsidRPr="00897CB8" w:rsidRDefault="00D347D8" w:rsidP="00905143">
            <w:pPr>
              <w:rPr>
                <w:sz w:val="16"/>
                <w:szCs w:val="16"/>
              </w:rPr>
            </w:pPr>
            <w:r w:rsidRPr="00897CB8">
              <w:rPr>
                <w:sz w:val="16"/>
                <w:szCs w:val="16"/>
              </w:rPr>
              <w:t>Dr. Öğr.Üyesi Rabia DEMİRTAŞ</w:t>
            </w:r>
          </w:p>
        </w:tc>
      </w:tr>
    </w:tbl>
    <w:p w:rsidR="00D347D8" w:rsidRPr="00897CB8" w:rsidRDefault="00D347D8" w:rsidP="00D347D8">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7"/>
        <w:gridCol w:w="1598"/>
        <w:gridCol w:w="3004"/>
        <w:gridCol w:w="3113"/>
      </w:tblGrid>
      <w:tr w:rsidR="00D347D8" w:rsidRPr="00897CB8" w:rsidTr="00905143">
        <w:tc>
          <w:tcPr>
            <w:tcW w:w="1347" w:type="dxa"/>
          </w:tcPr>
          <w:p w:rsidR="00D347D8" w:rsidRPr="00897CB8" w:rsidRDefault="00D347D8" w:rsidP="00905143">
            <w:pPr>
              <w:rPr>
                <w:b/>
                <w:sz w:val="16"/>
                <w:szCs w:val="16"/>
              </w:rPr>
            </w:pPr>
            <w:r w:rsidRPr="00897CB8">
              <w:rPr>
                <w:b/>
                <w:sz w:val="16"/>
                <w:szCs w:val="16"/>
              </w:rPr>
              <w:t>3.YIL KOD</w:t>
            </w:r>
          </w:p>
        </w:tc>
        <w:tc>
          <w:tcPr>
            <w:tcW w:w="1598" w:type="dxa"/>
          </w:tcPr>
          <w:p w:rsidR="00D347D8" w:rsidRPr="00897CB8" w:rsidRDefault="00D347D8" w:rsidP="00905143">
            <w:pPr>
              <w:rPr>
                <w:b/>
                <w:sz w:val="16"/>
                <w:szCs w:val="16"/>
              </w:rPr>
            </w:pPr>
            <w:r w:rsidRPr="00897CB8">
              <w:rPr>
                <w:b/>
                <w:sz w:val="16"/>
                <w:szCs w:val="16"/>
              </w:rPr>
              <w:t>DERSİN ADI</w:t>
            </w:r>
          </w:p>
        </w:tc>
        <w:tc>
          <w:tcPr>
            <w:tcW w:w="3004" w:type="dxa"/>
          </w:tcPr>
          <w:p w:rsidR="00D347D8" w:rsidRPr="00897CB8" w:rsidRDefault="00D347D8" w:rsidP="00905143">
            <w:pPr>
              <w:rPr>
                <w:b/>
                <w:sz w:val="16"/>
                <w:szCs w:val="16"/>
              </w:rPr>
            </w:pPr>
            <w:r w:rsidRPr="00897CB8">
              <w:rPr>
                <w:b/>
                <w:sz w:val="16"/>
                <w:szCs w:val="16"/>
              </w:rPr>
              <w:t>KONU</w:t>
            </w:r>
          </w:p>
        </w:tc>
        <w:tc>
          <w:tcPr>
            <w:tcW w:w="3113" w:type="dxa"/>
          </w:tcPr>
          <w:p w:rsidR="00D347D8" w:rsidRPr="00897CB8" w:rsidRDefault="00D347D8" w:rsidP="00905143">
            <w:pPr>
              <w:rPr>
                <w:b/>
                <w:sz w:val="16"/>
                <w:szCs w:val="16"/>
              </w:rPr>
            </w:pPr>
            <w:r w:rsidRPr="00897CB8">
              <w:rPr>
                <w:b/>
                <w:sz w:val="16"/>
                <w:szCs w:val="16"/>
              </w:rPr>
              <w:t>ÖĞRETİM ÜYESİ</w:t>
            </w:r>
          </w:p>
        </w:tc>
      </w:tr>
      <w:tr w:rsidR="00D347D8" w:rsidRPr="00897CB8" w:rsidTr="00905143">
        <w:tc>
          <w:tcPr>
            <w:tcW w:w="1347" w:type="dxa"/>
          </w:tcPr>
          <w:p w:rsidR="00D347D8" w:rsidRPr="00897CB8" w:rsidRDefault="00D347D8" w:rsidP="00905143">
            <w:pPr>
              <w:rPr>
                <w:sz w:val="16"/>
                <w:szCs w:val="16"/>
              </w:rPr>
            </w:pPr>
            <w:r w:rsidRPr="00897CB8">
              <w:rPr>
                <w:sz w:val="16"/>
                <w:szCs w:val="16"/>
              </w:rPr>
              <w:t>3111</w:t>
            </w:r>
          </w:p>
        </w:tc>
        <w:tc>
          <w:tcPr>
            <w:tcW w:w="1598" w:type="dxa"/>
          </w:tcPr>
          <w:p w:rsidR="00D347D8" w:rsidRPr="00897CB8" w:rsidRDefault="00D347D8" w:rsidP="00905143">
            <w:pPr>
              <w:rPr>
                <w:sz w:val="16"/>
                <w:szCs w:val="16"/>
              </w:rPr>
            </w:pPr>
            <w:r w:rsidRPr="00897CB8">
              <w:rPr>
                <w:sz w:val="16"/>
                <w:szCs w:val="16"/>
              </w:rPr>
              <w:t xml:space="preserve">Tıbbi Patoloji </w:t>
            </w:r>
          </w:p>
        </w:tc>
        <w:tc>
          <w:tcPr>
            <w:tcW w:w="3004" w:type="dxa"/>
          </w:tcPr>
          <w:p w:rsidR="00D347D8" w:rsidRPr="00897CB8" w:rsidRDefault="00D347D8" w:rsidP="00905143">
            <w:pPr>
              <w:rPr>
                <w:sz w:val="16"/>
                <w:szCs w:val="16"/>
              </w:rPr>
            </w:pPr>
            <w:r w:rsidRPr="00897CB8">
              <w:rPr>
                <w:sz w:val="16"/>
                <w:szCs w:val="16"/>
              </w:rPr>
              <w:t xml:space="preserve">Kardiyovasküler sistem patoloji </w:t>
            </w:r>
          </w:p>
        </w:tc>
        <w:tc>
          <w:tcPr>
            <w:tcW w:w="3113" w:type="dxa"/>
          </w:tcPr>
          <w:p w:rsidR="00D347D8" w:rsidRPr="00897CB8" w:rsidRDefault="00D347D8" w:rsidP="00905143">
            <w:pPr>
              <w:rPr>
                <w:sz w:val="16"/>
                <w:szCs w:val="16"/>
              </w:rPr>
            </w:pPr>
            <w:r w:rsidRPr="00897CB8">
              <w:rPr>
                <w:sz w:val="16"/>
                <w:szCs w:val="16"/>
              </w:rPr>
              <w:t>Prof.Dr.Elif DEMİRCİ</w:t>
            </w:r>
          </w:p>
        </w:tc>
      </w:tr>
      <w:tr w:rsidR="00D347D8" w:rsidRPr="00897CB8" w:rsidTr="00905143">
        <w:tc>
          <w:tcPr>
            <w:tcW w:w="1347" w:type="dxa"/>
          </w:tcPr>
          <w:p w:rsidR="00D347D8" w:rsidRPr="00897CB8" w:rsidRDefault="00D347D8" w:rsidP="00905143">
            <w:pPr>
              <w:rPr>
                <w:sz w:val="16"/>
                <w:szCs w:val="16"/>
              </w:rPr>
            </w:pPr>
            <w:r w:rsidRPr="00897CB8">
              <w:rPr>
                <w:sz w:val="16"/>
                <w:szCs w:val="16"/>
              </w:rPr>
              <w:t>3111</w:t>
            </w:r>
          </w:p>
        </w:tc>
        <w:tc>
          <w:tcPr>
            <w:tcW w:w="1598" w:type="dxa"/>
          </w:tcPr>
          <w:p w:rsidR="00D347D8" w:rsidRPr="00897CB8" w:rsidRDefault="00D347D8" w:rsidP="00905143">
            <w:pPr>
              <w:rPr>
                <w:sz w:val="16"/>
                <w:szCs w:val="16"/>
              </w:rPr>
            </w:pPr>
            <w:r w:rsidRPr="00897CB8">
              <w:rPr>
                <w:sz w:val="16"/>
                <w:szCs w:val="16"/>
              </w:rPr>
              <w:t xml:space="preserve">Tıbbi Patoloji </w:t>
            </w:r>
          </w:p>
        </w:tc>
        <w:tc>
          <w:tcPr>
            <w:tcW w:w="3004" w:type="dxa"/>
          </w:tcPr>
          <w:p w:rsidR="00D347D8" w:rsidRPr="00897CB8" w:rsidRDefault="00D347D8" w:rsidP="00905143">
            <w:pPr>
              <w:rPr>
                <w:sz w:val="16"/>
                <w:szCs w:val="16"/>
              </w:rPr>
            </w:pPr>
            <w:r w:rsidRPr="00897CB8">
              <w:rPr>
                <w:sz w:val="16"/>
                <w:szCs w:val="16"/>
              </w:rPr>
              <w:t>Solunum sistemi patolojisi</w:t>
            </w:r>
          </w:p>
        </w:tc>
        <w:tc>
          <w:tcPr>
            <w:tcW w:w="3113" w:type="dxa"/>
          </w:tcPr>
          <w:p w:rsidR="00D347D8" w:rsidRPr="00897CB8" w:rsidRDefault="00D347D8" w:rsidP="00905143">
            <w:pPr>
              <w:rPr>
                <w:sz w:val="16"/>
                <w:szCs w:val="16"/>
              </w:rPr>
            </w:pPr>
            <w:r w:rsidRPr="00897CB8">
              <w:rPr>
                <w:sz w:val="16"/>
                <w:szCs w:val="16"/>
              </w:rPr>
              <w:t xml:space="preserve">Doç.Dr  Betül GÜNDOĞDU </w:t>
            </w:r>
          </w:p>
        </w:tc>
      </w:tr>
      <w:tr w:rsidR="00D347D8" w:rsidRPr="00897CB8" w:rsidTr="00905143">
        <w:tc>
          <w:tcPr>
            <w:tcW w:w="1347" w:type="dxa"/>
          </w:tcPr>
          <w:p w:rsidR="00D347D8" w:rsidRPr="00897CB8" w:rsidRDefault="00D347D8" w:rsidP="00905143">
            <w:pPr>
              <w:rPr>
                <w:sz w:val="16"/>
                <w:szCs w:val="16"/>
              </w:rPr>
            </w:pPr>
            <w:r w:rsidRPr="00897CB8">
              <w:rPr>
                <w:sz w:val="16"/>
                <w:szCs w:val="16"/>
              </w:rPr>
              <w:t>3111</w:t>
            </w:r>
          </w:p>
        </w:tc>
        <w:tc>
          <w:tcPr>
            <w:tcW w:w="1598" w:type="dxa"/>
          </w:tcPr>
          <w:p w:rsidR="00D347D8" w:rsidRPr="00897CB8" w:rsidRDefault="00D347D8" w:rsidP="00905143">
            <w:pPr>
              <w:rPr>
                <w:sz w:val="16"/>
                <w:szCs w:val="16"/>
              </w:rPr>
            </w:pPr>
            <w:r w:rsidRPr="00897CB8">
              <w:rPr>
                <w:sz w:val="16"/>
                <w:szCs w:val="16"/>
              </w:rPr>
              <w:t xml:space="preserve">Tıbbi Patoloji </w:t>
            </w:r>
          </w:p>
        </w:tc>
        <w:tc>
          <w:tcPr>
            <w:tcW w:w="3004" w:type="dxa"/>
          </w:tcPr>
          <w:p w:rsidR="00D347D8" w:rsidRPr="00897CB8" w:rsidRDefault="00D347D8" w:rsidP="00905143">
            <w:pPr>
              <w:rPr>
                <w:sz w:val="16"/>
                <w:szCs w:val="16"/>
              </w:rPr>
            </w:pPr>
            <w:r w:rsidRPr="00897CB8">
              <w:rPr>
                <w:sz w:val="16"/>
                <w:szCs w:val="16"/>
              </w:rPr>
              <w:t>Kemik patolojisi</w:t>
            </w:r>
          </w:p>
        </w:tc>
        <w:tc>
          <w:tcPr>
            <w:tcW w:w="3113" w:type="dxa"/>
          </w:tcPr>
          <w:p w:rsidR="00D347D8" w:rsidRPr="00897CB8" w:rsidRDefault="00D347D8" w:rsidP="00905143">
            <w:pPr>
              <w:rPr>
                <w:sz w:val="16"/>
                <w:szCs w:val="16"/>
              </w:rPr>
            </w:pPr>
            <w:r w:rsidRPr="00897CB8">
              <w:rPr>
                <w:sz w:val="16"/>
                <w:szCs w:val="16"/>
              </w:rPr>
              <w:t xml:space="preserve">Doç.Dr. Ebru ŞENER </w:t>
            </w:r>
          </w:p>
        </w:tc>
      </w:tr>
      <w:tr w:rsidR="00D347D8" w:rsidRPr="00897CB8" w:rsidTr="00905143">
        <w:tc>
          <w:tcPr>
            <w:tcW w:w="1347" w:type="dxa"/>
          </w:tcPr>
          <w:p w:rsidR="00D347D8" w:rsidRPr="00897CB8" w:rsidRDefault="00D347D8" w:rsidP="00905143">
            <w:pPr>
              <w:rPr>
                <w:sz w:val="16"/>
                <w:szCs w:val="16"/>
              </w:rPr>
            </w:pPr>
            <w:r w:rsidRPr="00897CB8">
              <w:rPr>
                <w:sz w:val="16"/>
                <w:szCs w:val="16"/>
              </w:rPr>
              <w:t>3111</w:t>
            </w:r>
          </w:p>
        </w:tc>
        <w:tc>
          <w:tcPr>
            <w:tcW w:w="1598" w:type="dxa"/>
          </w:tcPr>
          <w:p w:rsidR="00D347D8" w:rsidRPr="00897CB8" w:rsidRDefault="00D347D8" w:rsidP="00905143">
            <w:pPr>
              <w:rPr>
                <w:sz w:val="16"/>
                <w:szCs w:val="16"/>
              </w:rPr>
            </w:pPr>
            <w:r w:rsidRPr="00897CB8">
              <w:rPr>
                <w:sz w:val="16"/>
                <w:szCs w:val="16"/>
              </w:rPr>
              <w:t xml:space="preserve">Tıbbi Patoloji </w:t>
            </w:r>
          </w:p>
        </w:tc>
        <w:tc>
          <w:tcPr>
            <w:tcW w:w="3004" w:type="dxa"/>
          </w:tcPr>
          <w:p w:rsidR="00D347D8" w:rsidRPr="00897CB8" w:rsidRDefault="00D347D8" w:rsidP="00905143">
            <w:pPr>
              <w:rPr>
                <w:sz w:val="16"/>
                <w:szCs w:val="16"/>
              </w:rPr>
            </w:pPr>
            <w:r w:rsidRPr="00897CB8">
              <w:rPr>
                <w:sz w:val="16"/>
                <w:szCs w:val="16"/>
              </w:rPr>
              <w:t>Lenf nodu patolojisi</w:t>
            </w:r>
          </w:p>
        </w:tc>
        <w:tc>
          <w:tcPr>
            <w:tcW w:w="3113" w:type="dxa"/>
          </w:tcPr>
          <w:p w:rsidR="00D347D8" w:rsidRPr="00897CB8" w:rsidRDefault="00D347D8" w:rsidP="00905143">
            <w:pPr>
              <w:rPr>
                <w:sz w:val="16"/>
                <w:szCs w:val="16"/>
              </w:rPr>
            </w:pPr>
            <w:r w:rsidRPr="00897CB8">
              <w:rPr>
                <w:sz w:val="16"/>
                <w:szCs w:val="16"/>
              </w:rPr>
              <w:t>Prof.Dr.Sare ŞİPAL</w:t>
            </w:r>
          </w:p>
        </w:tc>
      </w:tr>
      <w:tr w:rsidR="00D347D8" w:rsidRPr="00897CB8" w:rsidTr="00905143">
        <w:tc>
          <w:tcPr>
            <w:tcW w:w="1347" w:type="dxa"/>
          </w:tcPr>
          <w:p w:rsidR="00D347D8" w:rsidRPr="00897CB8" w:rsidRDefault="00D347D8" w:rsidP="00905143">
            <w:pPr>
              <w:rPr>
                <w:sz w:val="16"/>
                <w:szCs w:val="16"/>
              </w:rPr>
            </w:pPr>
            <w:r w:rsidRPr="00897CB8">
              <w:rPr>
                <w:sz w:val="16"/>
                <w:szCs w:val="16"/>
              </w:rPr>
              <w:t>3111</w:t>
            </w:r>
          </w:p>
        </w:tc>
        <w:tc>
          <w:tcPr>
            <w:tcW w:w="1598" w:type="dxa"/>
          </w:tcPr>
          <w:p w:rsidR="00D347D8" w:rsidRPr="00897CB8" w:rsidRDefault="00D347D8" w:rsidP="00905143">
            <w:pPr>
              <w:rPr>
                <w:sz w:val="16"/>
                <w:szCs w:val="16"/>
              </w:rPr>
            </w:pPr>
            <w:r w:rsidRPr="00897CB8">
              <w:rPr>
                <w:sz w:val="16"/>
                <w:szCs w:val="16"/>
              </w:rPr>
              <w:t xml:space="preserve">Tıbbi Patoloji </w:t>
            </w:r>
          </w:p>
        </w:tc>
        <w:tc>
          <w:tcPr>
            <w:tcW w:w="3004" w:type="dxa"/>
          </w:tcPr>
          <w:p w:rsidR="00D347D8" w:rsidRPr="00897CB8" w:rsidRDefault="00D347D8" w:rsidP="00905143">
            <w:pPr>
              <w:rPr>
                <w:sz w:val="16"/>
                <w:szCs w:val="16"/>
              </w:rPr>
            </w:pPr>
            <w:r w:rsidRPr="00897CB8">
              <w:rPr>
                <w:sz w:val="16"/>
                <w:szCs w:val="16"/>
              </w:rPr>
              <w:t>Nöropatoloji</w:t>
            </w:r>
          </w:p>
        </w:tc>
        <w:tc>
          <w:tcPr>
            <w:tcW w:w="3113" w:type="dxa"/>
          </w:tcPr>
          <w:p w:rsidR="00D347D8" w:rsidRPr="00897CB8" w:rsidRDefault="00D347D8" w:rsidP="00905143">
            <w:pPr>
              <w:rPr>
                <w:sz w:val="16"/>
                <w:szCs w:val="16"/>
              </w:rPr>
            </w:pPr>
            <w:r w:rsidRPr="00897CB8">
              <w:rPr>
                <w:sz w:val="16"/>
                <w:szCs w:val="16"/>
              </w:rPr>
              <w:t>Doç.Dr.  Remzi ARSLAN</w:t>
            </w:r>
          </w:p>
        </w:tc>
      </w:tr>
      <w:tr w:rsidR="00D347D8" w:rsidRPr="00897CB8" w:rsidTr="00905143">
        <w:tc>
          <w:tcPr>
            <w:tcW w:w="1347" w:type="dxa"/>
          </w:tcPr>
          <w:p w:rsidR="00D347D8" w:rsidRPr="00897CB8" w:rsidRDefault="00D347D8" w:rsidP="00905143">
            <w:pPr>
              <w:rPr>
                <w:sz w:val="16"/>
                <w:szCs w:val="16"/>
              </w:rPr>
            </w:pPr>
            <w:r w:rsidRPr="00897CB8">
              <w:rPr>
                <w:sz w:val="16"/>
                <w:szCs w:val="16"/>
              </w:rPr>
              <w:t>3111</w:t>
            </w:r>
          </w:p>
        </w:tc>
        <w:tc>
          <w:tcPr>
            <w:tcW w:w="1598" w:type="dxa"/>
          </w:tcPr>
          <w:p w:rsidR="00D347D8" w:rsidRPr="00897CB8" w:rsidRDefault="00D347D8" w:rsidP="00905143">
            <w:pPr>
              <w:rPr>
                <w:sz w:val="16"/>
                <w:szCs w:val="16"/>
              </w:rPr>
            </w:pPr>
            <w:r w:rsidRPr="00897CB8">
              <w:rPr>
                <w:sz w:val="16"/>
                <w:szCs w:val="16"/>
              </w:rPr>
              <w:t xml:space="preserve">Tıbbi Patoloji </w:t>
            </w:r>
          </w:p>
        </w:tc>
        <w:tc>
          <w:tcPr>
            <w:tcW w:w="3004" w:type="dxa"/>
          </w:tcPr>
          <w:p w:rsidR="00D347D8" w:rsidRPr="00897CB8" w:rsidRDefault="00D347D8" w:rsidP="00905143">
            <w:pPr>
              <w:rPr>
                <w:sz w:val="16"/>
                <w:szCs w:val="16"/>
              </w:rPr>
            </w:pPr>
            <w:r w:rsidRPr="00897CB8">
              <w:rPr>
                <w:sz w:val="16"/>
                <w:szCs w:val="16"/>
              </w:rPr>
              <w:t>Erkek genital sistem patolojisi</w:t>
            </w:r>
          </w:p>
        </w:tc>
        <w:tc>
          <w:tcPr>
            <w:tcW w:w="3113" w:type="dxa"/>
          </w:tcPr>
          <w:p w:rsidR="00D347D8" w:rsidRPr="00897CB8" w:rsidRDefault="00D347D8" w:rsidP="00905143">
            <w:pPr>
              <w:rPr>
                <w:sz w:val="16"/>
                <w:szCs w:val="16"/>
              </w:rPr>
            </w:pPr>
            <w:r w:rsidRPr="00897CB8">
              <w:rPr>
                <w:sz w:val="16"/>
                <w:szCs w:val="16"/>
              </w:rPr>
              <w:t>Doç.Dr.Sevilay ÖZMEN</w:t>
            </w:r>
          </w:p>
        </w:tc>
      </w:tr>
      <w:tr w:rsidR="00D347D8" w:rsidRPr="00897CB8" w:rsidTr="00905143">
        <w:tc>
          <w:tcPr>
            <w:tcW w:w="1347" w:type="dxa"/>
          </w:tcPr>
          <w:p w:rsidR="00D347D8" w:rsidRPr="00897CB8" w:rsidRDefault="00D347D8" w:rsidP="00905143">
            <w:pPr>
              <w:rPr>
                <w:sz w:val="16"/>
                <w:szCs w:val="16"/>
              </w:rPr>
            </w:pPr>
            <w:r w:rsidRPr="00897CB8">
              <w:rPr>
                <w:sz w:val="16"/>
                <w:szCs w:val="16"/>
              </w:rPr>
              <w:t>3111</w:t>
            </w:r>
          </w:p>
        </w:tc>
        <w:tc>
          <w:tcPr>
            <w:tcW w:w="1598" w:type="dxa"/>
          </w:tcPr>
          <w:p w:rsidR="00D347D8" w:rsidRPr="00897CB8" w:rsidRDefault="00D347D8" w:rsidP="00905143">
            <w:pPr>
              <w:rPr>
                <w:sz w:val="16"/>
                <w:szCs w:val="16"/>
              </w:rPr>
            </w:pPr>
            <w:r w:rsidRPr="00897CB8">
              <w:rPr>
                <w:sz w:val="16"/>
                <w:szCs w:val="16"/>
              </w:rPr>
              <w:t>Tıbbi Patoloji</w:t>
            </w:r>
          </w:p>
        </w:tc>
        <w:tc>
          <w:tcPr>
            <w:tcW w:w="3004" w:type="dxa"/>
          </w:tcPr>
          <w:p w:rsidR="00D347D8" w:rsidRPr="00897CB8" w:rsidRDefault="00D347D8" w:rsidP="00905143">
            <w:pPr>
              <w:rPr>
                <w:sz w:val="16"/>
                <w:szCs w:val="16"/>
              </w:rPr>
            </w:pPr>
            <w:r w:rsidRPr="00897CB8">
              <w:rPr>
                <w:sz w:val="16"/>
                <w:szCs w:val="16"/>
              </w:rPr>
              <w:t xml:space="preserve">Metabolik Hastalıklar Patolojisi </w:t>
            </w:r>
          </w:p>
        </w:tc>
        <w:tc>
          <w:tcPr>
            <w:tcW w:w="3113" w:type="dxa"/>
          </w:tcPr>
          <w:p w:rsidR="00D347D8" w:rsidRPr="00897CB8" w:rsidRDefault="00D347D8" w:rsidP="00905143">
            <w:pPr>
              <w:rPr>
                <w:sz w:val="16"/>
                <w:szCs w:val="16"/>
              </w:rPr>
            </w:pPr>
            <w:r w:rsidRPr="00897CB8">
              <w:rPr>
                <w:sz w:val="16"/>
                <w:szCs w:val="16"/>
              </w:rPr>
              <w:t>Doç.Dr. Onur CEYLAN</w:t>
            </w:r>
          </w:p>
        </w:tc>
      </w:tr>
      <w:tr w:rsidR="00D347D8" w:rsidRPr="00897CB8" w:rsidTr="00905143">
        <w:tc>
          <w:tcPr>
            <w:tcW w:w="1347" w:type="dxa"/>
          </w:tcPr>
          <w:p w:rsidR="00D347D8" w:rsidRPr="00897CB8" w:rsidRDefault="00D347D8" w:rsidP="00905143">
            <w:pPr>
              <w:rPr>
                <w:sz w:val="16"/>
                <w:szCs w:val="16"/>
              </w:rPr>
            </w:pPr>
            <w:r w:rsidRPr="00897CB8">
              <w:rPr>
                <w:sz w:val="16"/>
                <w:szCs w:val="16"/>
              </w:rPr>
              <w:t>3111</w:t>
            </w:r>
          </w:p>
        </w:tc>
        <w:tc>
          <w:tcPr>
            <w:tcW w:w="1598" w:type="dxa"/>
          </w:tcPr>
          <w:p w:rsidR="00D347D8" w:rsidRPr="00897CB8" w:rsidRDefault="00D347D8" w:rsidP="00905143">
            <w:pPr>
              <w:rPr>
                <w:sz w:val="16"/>
                <w:szCs w:val="16"/>
              </w:rPr>
            </w:pPr>
            <w:r w:rsidRPr="00897CB8">
              <w:rPr>
                <w:sz w:val="16"/>
                <w:szCs w:val="16"/>
              </w:rPr>
              <w:t xml:space="preserve">Tıbbi Patoloji </w:t>
            </w:r>
          </w:p>
        </w:tc>
        <w:tc>
          <w:tcPr>
            <w:tcW w:w="3004" w:type="dxa"/>
          </w:tcPr>
          <w:p w:rsidR="00D347D8" w:rsidRPr="00897CB8" w:rsidRDefault="00D347D8" w:rsidP="00905143">
            <w:pPr>
              <w:rPr>
                <w:sz w:val="16"/>
                <w:szCs w:val="16"/>
              </w:rPr>
            </w:pPr>
            <w:r w:rsidRPr="00897CB8">
              <w:rPr>
                <w:sz w:val="16"/>
                <w:szCs w:val="16"/>
              </w:rPr>
              <w:t>Hepatobilier hastalıklar Patolojisi</w:t>
            </w:r>
          </w:p>
        </w:tc>
        <w:tc>
          <w:tcPr>
            <w:tcW w:w="3113" w:type="dxa"/>
          </w:tcPr>
          <w:p w:rsidR="00D347D8" w:rsidRPr="00897CB8" w:rsidRDefault="00D347D8" w:rsidP="00905143">
            <w:pPr>
              <w:rPr>
                <w:sz w:val="16"/>
                <w:szCs w:val="16"/>
              </w:rPr>
            </w:pPr>
            <w:r w:rsidRPr="00897CB8">
              <w:rPr>
                <w:sz w:val="16"/>
                <w:szCs w:val="16"/>
              </w:rPr>
              <w:t xml:space="preserve">Doç.Dr Sevilay ÖZMEN </w:t>
            </w:r>
          </w:p>
        </w:tc>
      </w:tr>
      <w:tr w:rsidR="00D347D8" w:rsidRPr="00897CB8" w:rsidTr="00905143">
        <w:trPr>
          <w:trHeight w:val="515"/>
        </w:trPr>
        <w:tc>
          <w:tcPr>
            <w:tcW w:w="1347" w:type="dxa"/>
          </w:tcPr>
          <w:p w:rsidR="00D347D8" w:rsidRPr="00897CB8" w:rsidRDefault="00D347D8" w:rsidP="00905143">
            <w:pPr>
              <w:rPr>
                <w:sz w:val="16"/>
                <w:szCs w:val="16"/>
              </w:rPr>
            </w:pPr>
            <w:r w:rsidRPr="00897CB8">
              <w:rPr>
                <w:sz w:val="16"/>
                <w:szCs w:val="16"/>
              </w:rPr>
              <w:t>3111</w:t>
            </w:r>
          </w:p>
        </w:tc>
        <w:tc>
          <w:tcPr>
            <w:tcW w:w="1598" w:type="dxa"/>
          </w:tcPr>
          <w:p w:rsidR="00D347D8" w:rsidRPr="00897CB8" w:rsidRDefault="00D347D8" w:rsidP="00905143">
            <w:pPr>
              <w:rPr>
                <w:sz w:val="16"/>
                <w:szCs w:val="16"/>
              </w:rPr>
            </w:pPr>
            <w:r w:rsidRPr="00897CB8">
              <w:rPr>
                <w:sz w:val="16"/>
                <w:szCs w:val="16"/>
              </w:rPr>
              <w:t>Tıbbi Patoloji</w:t>
            </w:r>
          </w:p>
        </w:tc>
        <w:tc>
          <w:tcPr>
            <w:tcW w:w="3004" w:type="dxa"/>
          </w:tcPr>
          <w:p w:rsidR="00D347D8" w:rsidRPr="00897CB8" w:rsidRDefault="00D347D8" w:rsidP="00905143">
            <w:pPr>
              <w:rPr>
                <w:sz w:val="16"/>
                <w:szCs w:val="16"/>
              </w:rPr>
            </w:pPr>
            <w:r w:rsidRPr="00897CB8">
              <w:rPr>
                <w:sz w:val="16"/>
                <w:szCs w:val="16"/>
              </w:rPr>
              <w:t>Meme patolojisi</w:t>
            </w:r>
          </w:p>
        </w:tc>
        <w:tc>
          <w:tcPr>
            <w:tcW w:w="3113" w:type="dxa"/>
          </w:tcPr>
          <w:p w:rsidR="00D347D8" w:rsidRPr="00897CB8" w:rsidRDefault="00D347D8" w:rsidP="00905143">
            <w:pPr>
              <w:rPr>
                <w:sz w:val="16"/>
                <w:szCs w:val="16"/>
              </w:rPr>
            </w:pPr>
            <w:r w:rsidRPr="00897CB8">
              <w:rPr>
                <w:sz w:val="16"/>
                <w:szCs w:val="16"/>
              </w:rPr>
              <w:t>Doç.Dr.  Remzi ARSLAN</w:t>
            </w:r>
          </w:p>
        </w:tc>
      </w:tr>
    </w:tbl>
    <w:p w:rsidR="00D347D8" w:rsidRPr="00897CB8" w:rsidRDefault="00D347D8" w:rsidP="00D347D8">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9"/>
        <w:gridCol w:w="1481"/>
        <w:gridCol w:w="3261"/>
        <w:gridCol w:w="2971"/>
      </w:tblGrid>
      <w:tr w:rsidR="00D347D8" w:rsidRPr="00897CB8" w:rsidTr="00905143">
        <w:tc>
          <w:tcPr>
            <w:tcW w:w="1349" w:type="dxa"/>
          </w:tcPr>
          <w:p w:rsidR="00D347D8" w:rsidRPr="00897CB8" w:rsidRDefault="00D347D8" w:rsidP="00905143">
            <w:pPr>
              <w:rPr>
                <w:b/>
                <w:sz w:val="16"/>
                <w:szCs w:val="16"/>
              </w:rPr>
            </w:pPr>
            <w:r w:rsidRPr="00897CB8">
              <w:rPr>
                <w:b/>
                <w:sz w:val="16"/>
                <w:szCs w:val="16"/>
              </w:rPr>
              <w:t>4.YIL KOD</w:t>
            </w:r>
          </w:p>
        </w:tc>
        <w:tc>
          <w:tcPr>
            <w:tcW w:w="1481" w:type="dxa"/>
          </w:tcPr>
          <w:p w:rsidR="00D347D8" w:rsidRPr="00897CB8" w:rsidRDefault="00D347D8" w:rsidP="00905143">
            <w:pPr>
              <w:rPr>
                <w:b/>
                <w:sz w:val="16"/>
                <w:szCs w:val="16"/>
              </w:rPr>
            </w:pPr>
            <w:r w:rsidRPr="00897CB8">
              <w:rPr>
                <w:b/>
                <w:sz w:val="16"/>
                <w:szCs w:val="16"/>
              </w:rPr>
              <w:t>DERSİN ADI</w:t>
            </w:r>
          </w:p>
        </w:tc>
        <w:tc>
          <w:tcPr>
            <w:tcW w:w="3261" w:type="dxa"/>
          </w:tcPr>
          <w:p w:rsidR="00D347D8" w:rsidRPr="00897CB8" w:rsidRDefault="00D347D8" w:rsidP="00905143">
            <w:pPr>
              <w:rPr>
                <w:b/>
                <w:sz w:val="16"/>
                <w:szCs w:val="16"/>
              </w:rPr>
            </w:pPr>
            <w:r w:rsidRPr="00897CB8">
              <w:rPr>
                <w:b/>
                <w:sz w:val="16"/>
                <w:szCs w:val="16"/>
              </w:rPr>
              <w:t>KONU</w:t>
            </w:r>
          </w:p>
        </w:tc>
        <w:tc>
          <w:tcPr>
            <w:tcW w:w="2971" w:type="dxa"/>
          </w:tcPr>
          <w:p w:rsidR="00D347D8" w:rsidRPr="00897CB8" w:rsidRDefault="00D347D8" w:rsidP="00905143">
            <w:pPr>
              <w:rPr>
                <w:b/>
                <w:sz w:val="16"/>
                <w:szCs w:val="16"/>
              </w:rPr>
            </w:pPr>
            <w:r w:rsidRPr="00897CB8">
              <w:rPr>
                <w:b/>
                <w:sz w:val="16"/>
                <w:szCs w:val="16"/>
              </w:rPr>
              <w:t>ÖĞRETİM ÜYESİ</w:t>
            </w:r>
          </w:p>
        </w:tc>
      </w:tr>
      <w:tr w:rsidR="00D347D8" w:rsidRPr="00897CB8" w:rsidTr="00905143">
        <w:tc>
          <w:tcPr>
            <w:tcW w:w="1349" w:type="dxa"/>
          </w:tcPr>
          <w:p w:rsidR="00D347D8" w:rsidRPr="00897CB8" w:rsidRDefault="00D347D8" w:rsidP="00905143">
            <w:pPr>
              <w:rPr>
                <w:sz w:val="16"/>
                <w:szCs w:val="16"/>
              </w:rPr>
            </w:pPr>
            <w:r w:rsidRPr="00897CB8">
              <w:rPr>
                <w:sz w:val="16"/>
                <w:szCs w:val="16"/>
              </w:rPr>
              <w:t>4111</w:t>
            </w:r>
          </w:p>
        </w:tc>
        <w:tc>
          <w:tcPr>
            <w:tcW w:w="1481" w:type="dxa"/>
          </w:tcPr>
          <w:p w:rsidR="00D347D8" w:rsidRPr="00897CB8" w:rsidRDefault="00D347D8" w:rsidP="00905143">
            <w:pPr>
              <w:rPr>
                <w:sz w:val="16"/>
                <w:szCs w:val="16"/>
              </w:rPr>
            </w:pPr>
            <w:r w:rsidRPr="00897CB8">
              <w:rPr>
                <w:sz w:val="16"/>
                <w:szCs w:val="16"/>
              </w:rPr>
              <w:t xml:space="preserve">Tıbbi Patoloji </w:t>
            </w:r>
          </w:p>
        </w:tc>
        <w:tc>
          <w:tcPr>
            <w:tcW w:w="3261" w:type="dxa"/>
          </w:tcPr>
          <w:p w:rsidR="00D347D8" w:rsidRPr="00897CB8" w:rsidRDefault="00D347D8" w:rsidP="00905143">
            <w:pPr>
              <w:rPr>
                <w:sz w:val="16"/>
                <w:szCs w:val="16"/>
              </w:rPr>
            </w:pPr>
            <w:r w:rsidRPr="00897CB8">
              <w:rPr>
                <w:sz w:val="16"/>
                <w:szCs w:val="16"/>
              </w:rPr>
              <w:t>Üriner sistem patolojisi</w:t>
            </w:r>
          </w:p>
        </w:tc>
        <w:tc>
          <w:tcPr>
            <w:tcW w:w="2971" w:type="dxa"/>
          </w:tcPr>
          <w:p w:rsidR="00D347D8" w:rsidRPr="00897CB8" w:rsidRDefault="00D347D8" w:rsidP="00905143">
            <w:pPr>
              <w:rPr>
                <w:sz w:val="16"/>
                <w:szCs w:val="16"/>
              </w:rPr>
            </w:pPr>
            <w:r w:rsidRPr="00897CB8">
              <w:rPr>
                <w:sz w:val="16"/>
                <w:szCs w:val="16"/>
              </w:rPr>
              <w:t>Doç.Dr  Betül GÜNDOĞDU</w:t>
            </w:r>
          </w:p>
        </w:tc>
      </w:tr>
      <w:tr w:rsidR="00D347D8" w:rsidRPr="00897CB8" w:rsidTr="00905143">
        <w:tc>
          <w:tcPr>
            <w:tcW w:w="1349" w:type="dxa"/>
          </w:tcPr>
          <w:p w:rsidR="00D347D8" w:rsidRPr="00897CB8" w:rsidRDefault="00D347D8" w:rsidP="00905143">
            <w:pPr>
              <w:rPr>
                <w:sz w:val="16"/>
                <w:szCs w:val="16"/>
              </w:rPr>
            </w:pPr>
            <w:r w:rsidRPr="00897CB8">
              <w:rPr>
                <w:sz w:val="16"/>
                <w:szCs w:val="16"/>
              </w:rPr>
              <w:t>4111</w:t>
            </w:r>
          </w:p>
        </w:tc>
        <w:tc>
          <w:tcPr>
            <w:tcW w:w="1481" w:type="dxa"/>
          </w:tcPr>
          <w:p w:rsidR="00D347D8" w:rsidRPr="00897CB8" w:rsidRDefault="00D347D8" w:rsidP="00905143">
            <w:pPr>
              <w:rPr>
                <w:sz w:val="16"/>
                <w:szCs w:val="16"/>
              </w:rPr>
            </w:pPr>
            <w:r w:rsidRPr="00897CB8">
              <w:rPr>
                <w:sz w:val="16"/>
                <w:szCs w:val="16"/>
              </w:rPr>
              <w:t xml:space="preserve">Tıbbi Patoloji </w:t>
            </w:r>
          </w:p>
        </w:tc>
        <w:tc>
          <w:tcPr>
            <w:tcW w:w="3261" w:type="dxa"/>
          </w:tcPr>
          <w:p w:rsidR="00D347D8" w:rsidRPr="00897CB8" w:rsidRDefault="00D347D8" w:rsidP="00905143">
            <w:pPr>
              <w:rPr>
                <w:sz w:val="16"/>
                <w:szCs w:val="16"/>
              </w:rPr>
            </w:pPr>
            <w:r w:rsidRPr="00897CB8">
              <w:rPr>
                <w:sz w:val="16"/>
                <w:szCs w:val="16"/>
              </w:rPr>
              <w:t>Baş-boyun lezyonları patolojisi</w:t>
            </w:r>
          </w:p>
        </w:tc>
        <w:tc>
          <w:tcPr>
            <w:tcW w:w="2971" w:type="dxa"/>
          </w:tcPr>
          <w:p w:rsidR="00D347D8" w:rsidRPr="00897CB8" w:rsidRDefault="00D347D8" w:rsidP="00905143">
            <w:pPr>
              <w:rPr>
                <w:sz w:val="16"/>
                <w:szCs w:val="16"/>
              </w:rPr>
            </w:pPr>
            <w:r w:rsidRPr="00897CB8">
              <w:rPr>
                <w:sz w:val="16"/>
                <w:szCs w:val="16"/>
              </w:rPr>
              <w:t>Doç.Dr Sevilay ÖZMEN</w:t>
            </w:r>
          </w:p>
        </w:tc>
      </w:tr>
      <w:tr w:rsidR="00D347D8" w:rsidRPr="00897CB8" w:rsidTr="00905143">
        <w:tc>
          <w:tcPr>
            <w:tcW w:w="1349" w:type="dxa"/>
          </w:tcPr>
          <w:p w:rsidR="00D347D8" w:rsidRPr="00897CB8" w:rsidRDefault="00D347D8" w:rsidP="00905143">
            <w:pPr>
              <w:rPr>
                <w:sz w:val="16"/>
                <w:szCs w:val="16"/>
              </w:rPr>
            </w:pPr>
            <w:r w:rsidRPr="00897CB8">
              <w:rPr>
                <w:sz w:val="16"/>
                <w:szCs w:val="16"/>
              </w:rPr>
              <w:t>4111</w:t>
            </w:r>
          </w:p>
        </w:tc>
        <w:tc>
          <w:tcPr>
            <w:tcW w:w="1481" w:type="dxa"/>
          </w:tcPr>
          <w:p w:rsidR="00D347D8" w:rsidRPr="00897CB8" w:rsidRDefault="00D347D8" w:rsidP="00905143">
            <w:pPr>
              <w:rPr>
                <w:sz w:val="16"/>
                <w:szCs w:val="16"/>
              </w:rPr>
            </w:pPr>
            <w:r w:rsidRPr="00897CB8">
              <w:rPr>
                <w:sz w:val="16"/>
                <w:szCs w:val="16"/>
              </w:rPr>
              <w:t xml:space="preserve">Tıbbi Patoloji </w:t>
            </w:r>
          </w:p>
        </w:tc>
        <w:tc>
          <w:tcPr>
            <w:tcW w:w="3261" w:type="dxa"/>
          </w:tcPr>
          <w:p w:rsidR="00D347D8" w:rsidRPr="00897CB8" w:rsidRDefault="00D347D8" w:rsidP="00905143">
            <w:pPr>
              <w:rPr>
                <w:sz w:val="16"/>
                <w:szCs w:val="16"/>
              </w:rPr>
            </w:pPr>
            <w:r w:rsidRPr="00897CB8">
              <w:rPr>
                <w:sz w:val="16"/>
                <w:szCs w:val="16"/>
              </w:rPr>
              <w:t>Kas hastalıkları patolojisi</w:t>
            </w:r>
          </w:p>
        </w:tc>
        <w:tc>
          <w:tcPr>
            <w:tcW w:w="2971" w:type="dxa"/>
          </w:tcPr>
          <w:p w:rsidR="00D347D8" w:rsidRPr="00897CB8" w:rsidRDefault="00D347D8" w:rsidP="00905143">
            <w:pPr>
              <w:rPr>
                <w:sz w:val="16"/>
                <w:szCs w:val="16"/>
              </w:rPr>
            </w:pPr>
            <w:r w:rsidRPr="00897CB8">
              <w:rPr>
                <w:sz w:val="16"/>
                <w:szCs w:val="16"/>
              </w:rPr>
              <w:t xml:space="preserve">Doç.Dr. Remzi ARSLAN </w:t>
            </w:r>
          </w:p>
        </w:tc>
      </w:tr>
      <w:tr w:rsidR="00D347D8" w:rsidRPr="00897CB8" w:rsidTr="00905143">
        <w:tc>
          <w:tcPr>
            <w:tcW w:w="1349" w:type="dxa"/>
          </w:tcPr>
          <w:p w:rsidR="00D347D8" w:rsidRPr="00897CB8" w:rsidRDefault="00D347D8" w:rsidP="00905143">
            <w:pPr>
              <w:rPr>
                <w:sz w:val="16"/>
                <w:szCs w:val="16"/>
              </w:rPr>
            </w:pPr>
            <w:r w:rsidRPr="00897CB8">
              <w:rPr>
                <w:sz w:val="16"/>
                <w:szCs w:val="16"/>
              </w:rPr>
              <w:t>4111</w:t>
            </w:r>
          </w:p>
        </w:tc>
        <w:tc>
          <w:tcPr>
            <w:tcW w:w="1481" w:type="dxa"/>
          </w:tcPr>
          <w:p w:rsidR="00D347D8" w:rsidRPr="00897CB8" w:rsidRDefault="00D347D8" w:rsidP="00905143">
            <w:pPr>
              <w:rPr>
                <w:sz w:val="16"/>
                <w:szCs w:val="16"/>
              </w:rPr>
            </w:pPr>
            <w:r w:rsidRPr="00897CB8">
              <w:rPr>
                <w:sz w:val="16"/>
                <w:szCs w:val="16"/>
              </w:rPr>
              <w:t xml:space="preserve">Tıbbi Patoloji </w:t>
            </w:r>
          </w:p>
        </w:tc>
        <w:tc>
          <w:tcPr>
            <w:tcW w:w="3261" w:type="dxa"/>
          </w:tcPr>
          <w:p w:rsidR="00D347D8" w:rsidRPr="00897CB8" w:rsidRDefault="00D347D8" w:rsidP="00905143">
            <w:pPr>
              <w:rPr>
                <w:sz w:val="16"/>
                <w:szCs w:val="16"/>
              </w:rPr>
            </w:pPr>
            <w:r w:rsidRPr="00897CB8">
              <w:rPr>
                <w:sz w:val="16"/>
                <w:szCs w:val="16"/>
              </w:rPr>
              <w:t>Kemik iliği ve dalak hastalıkları patolojisi</w:t>
            </w:r>
          </w:p>
        </w:tc>
        <w:tc>
          <w:tcPr>
            <w:tcW w:w="2971" w:type="dxa"/>
          </w:tcPr>
          <w:p w:rsidR="00D347D8" w:rsidRPr="00897CB8" w:rsidRDefault="00D347D8" w:rsidP="00905143">
            <w:pPr>
              <w:rPr>
                <w:sz w:val="16"/>
                <w:szCs w:val="16"/>
              </w:rPr>
            </w:pPr>
            <w:r w:rsidRPr="00897CB8">
              <w:rPr>
                <w:sz w:val="16"/>
                <w:szCs w:val="16"/>
              </w:rPr>
              <w:t>Prof .Dr.Sare ŞİPAL</w:t>
            </w:r>
          </w:p>
        </w:tc>
      </w:tr>
      <w:tr w:rsidR="00D347D8" w:rsidRPr="00897CB8" w:rsidTr="00905143">
        <w:tc>
          <w:tcPr>
            <w:tcW w:w="1349" w:type="dxa"/>
          </w:tcPr>
          <w:p w:rsidR="00D347D8" w:rsidRPr="00897CB8" w:rsidRDefault="00D347D8" w:rsidP="00905143">
            <w:pPr>
              <w:rPr>
                <w:sz w:val="16"/>
                <w:szCs w:val="16"/>
              </w:rPr>
            </w:pPr>
            <w:r w:rsidRPr="00897CB8">
              <w:rPr>
                <w:sz w:val="16"/>
                <w:szCs w:val="16"/>
              </w:rPr>
              <w:t>4111</w:t>
            </w:r>
          </w:p>
        </w:tc>
        <w:tc>
          <w:tcPr>
            <w:tcW w:w="1481" w:type="dxa"/>
          </w:tcPr>
          <w:p w:rsidR="00D347D8" w:rsidRPr="00897CB8" w:rsidRDefault="00D347D8" w:rsidP="00905143">
            <w:pPr>
              <w:rPr>
                <w:sz w:val="16"/>
                <w:szCs w:val="16"/>
              </w:rPr>
            </w:pPr>
            <w:r w:rsidRPr="00897CB8">
              <w:rPr>
                <w:sz w:val="16"/>
                <w:szCs w:val="16"/>
              </w:rPr>
              <w:t xml:space="preserve">Tıbbi Patoloji </w:t>
            </w:r>
          </w:p>
        </w:tc>
        <w:tc>
          <w:tcPr>
            <w:tcW w:w="3261" w:type="dxa"/>
          </w:tcPr>
          <w:p w:rsidR="00D347D8" w:rsidRPr="00897CB8" w:rsidRDefault="00D347D8" w:rsidP="00905143">
            <w:pPr>
              <w:rPr>
                <w:sz w:val="16"/>
                <w:szCs w:val="16"/>
              </w:rPr>
            </w:pPr>
            <w:r w:rsidRPr="00897CB8">
              <w:rPr>
                <w:sz w:val="16"/>
                <w:szCs w:val="16"/>
              </w:rPr>
              <w:t xml:space="preserve">Yumuşak doku patolojisi </w:t>
            </w:r>
          </w:p>
        </w:tc>
        <w:tc>
          <w:tcPr>
            <w:tcW w:w="2971" w:type="dxa"/>
          </w:tcPr>
          <w:p w:rsidR="00D347D8" w:rsidRPr="00897CB8" w:rsidRDefault="00D347D8" w:rsidP="00905143">
            <w:pPr>
              <w:rPr>
                <w:sz w:val="16"/>
                <w:szCs w:val="16"/>
              </w:rPr>
            </w:pPr>
            <w:r w:rsidRPr="00897CB8">
              <w:rPr>
                <w:sz w:val="16"/>
                <w:szCs w:val="16"/>
              </w:rPr>
              <w:t>Doç.Dr. Onur CEYLAN</w:t>
            </w:r>
          </w:p>
        </w:tc>
      </w:tr>
      <w:tr w:rsidR="00D347D8" w:rsidRPr="00897CB8" w:rsidTr="00905143">
        <w:tc>
          <w:tcPr>
            <w:tcW w:w="1349" w:type="dxa"/>
          </w:tcPr>
          <w:p w:rsidR="00D347D8" w:rsidRPr="00897CB8" w:rsidRDefault="00D347D8" w:rsidP="00905143">
            <w:pPr>
              <w:rPr>
                <w:sz w:val="16"/>
                <w:szCs w:val="16"/>
              </w:rPr>
            </w:pPr>
            <w:r w:rsidRPr="00897CB8">
              <w:rPr>
                <w:sz w:val="16"/>
                <w:szCs w:val="16"/>
              </w:rPr>
              <w:t>4111</w:t>
            </w:r>
          </w:p>
        </w:tc>
        <w:tc>
          <w:tcPr>
            <w:tcW w:w="1481" w:type="dxa"/>
          </w:tcPr>
          <w:p w:rsidR="00D347D8" w:rsidRPr="00897CB8" w:rsidRDefault="00D347D8" w:rsidP="00905143">
            <w:pPr>
              <w:rPr>
                <w:sz w:val="16"/>
                <w:szCs w:val="16"/>
              </w:rPr>
            </w:pPr>
            <w:r w:rsidRPr="00897CB8">
              <w:rPr>
                <w:sz w:val="16"/>
                <w:szCs w:val="16"/>
              </w:rPr>
              <w:t xml:space="preserve">Tıbbi Patoloji </w:t>
            </w:r>
          </w:p>
        </w:tc>
        <w:tc>
          <w:tcPr>
            <w:tcW w:w="3261" w:type="dxa"/>
          </w:tcPr>
          <w:p w:rsidR="00D347D8" w:rsidRPr="00897CB8" w:rsidRDefault="00D347D8" w:rsidP="00905143">
            <w:pPr>
              <w:rPr>
                <w:sz w:val="16"/>
                <w:szCs w:val="16"/>
              </w:rPr>
            </w:pPr>
            <w:r w:rsidRPr="00897CB8">
              <w:rPr>
                <w:sz w:val="16"/>
                <w:szCs w:val="16"/>
              </w:rPr>
              <w:t>Meme hastalıkları patolojisi</w:t>
            </w:r>
          </w:p>
        </w:tc>
        <w:tc>
          <w:tcPr>
            <w:tcW w:w="2971" w:type="dxa"/>
          </w:tcPr>
          <w:p w:rsidR="00D347D8" w:rsidRPr="00897CB8" w:rsidRDefault="00D347D8" w:rsidP="00905143">
            <w:pPr>
              <w:rPr>
                <w:sz w:val="16"/>
                <w:szCs w:val="16"/>
              </w:rPr>
            </w:pPr>
            <w:r w:rsidRPr="00897CB8">
              <w:rPr>
                <w:sz w:val="16"/>
                <w:szCs w:val="16"/>
              </w:rPr>
              <w:t>Prof.Dr.Elif DEMİRCİ</w:t>
            </w:r>
          </w:p>
        </w:tc>
      </w:tr>
      <w:tr w:rsidR="00D347D8" w:rsidRPr="00897CB8" w:rsidTr="00905143">
        <w:tc>
          <w:tcPr>
            <w:tcW w:w="1349" w:type="dxa"/>
          </w:tcPr>
          <w:p w:rsidR="00D347D8" w:rsidRPr="00897CB8" w:rsidRDefault="00D347D8" w:rsidP="00905143">
            <w:pPr>
              <w:rPr>
                <w:sz w:val="16"/>
                <w:szCs w:val="16"/>
              </w:rPr>
            </w:pPr>
            <w:r w:rsidRPr="00897CB8">
              <w:rPr>
                <w:sz w:val="16"/>
                <w:szCs w:val="16"/>
              </w:rPr>
              <w:t xml:space="preserve"> 4111</w:t>
            </w:r>
          </w:p>
        </w:tc>
        <w:tc>
          <w:tcPr>
            <w:tcW w:w="1481" w:type="dxa"/>
          </w:tcPr>
          <w:p w:rsidR="00D347D8" w:rsidRPr="00897CB8" w:rsidRDefault="00D347D8" w:rsidP="00905143">
            <w:pPr>
              <w:rPr>
                <w:sz w:val="16"/>
                <w:szCs w:val="16"/>
              </w:rPr>
            </w:pPr>
            <w:r w:rsidRPr="00897CB8">
              <w:rPr>
                <w:sz w:val="16"/>
                <w:szCs w:val="16"/>
              </w:rPr>
              <w:t>Tıbbi Patoloji</w:t>
            </w:r>
          </w:p>
        </w:tc>
        <w:tc>
          <w:tcPr>
            <w:tcW w:w="3261" w:type="dxa"/>
          </w:tcPr>
          <w:p w:rsidR="00D347D8" w:rsidRPr="00897CB8" w:rsidRDefault="00D347D8" w:rsidP="00905143">
            <w:pPr>
              <w:rPr>
                <w:sz w:val="16"/>
                <w:szCs w:val="16"/>
              </w:rPr>
            </w:pPr>
            <w:r w:rsidRPr="00897CB8">
              <w:rPr>
                <w:sz w:val="16"/>
                <w:szCs w:val="16"/>
              </w:rPr>
              <w:t xml:space="preserve">Moleküler Belirteçler </w:t>
            </w:r>
          </w:p>
        </w:tc>
        <w:tc>
          <w:tcPr>
            <w:tcW w:w="2971" w:type="dxa"/>
          </w:tcPr>
          <w:p w:rsidR="00D347D8" w:rsidRPr="00897CB8" w:rsidRDefault="00D347D8" w:rsidP="00905143">
            <w:pPr>
              <w:rPr>
                <w:sz w:val="16"/>
                <w:szCs w:val="16"/>
              </w:rPr>
            </w:pPr>
            <w:r w:rsidRPr="00897CB8">
              <w:rPr>
                <w:sz w:val="16"/>
                <w:szCs w:val="16"/>
              </w:rPr>
              <w:t>Doç.Dr Betül GÜNDOĞDU</w:t>
            </w:r>
          </w:p>
        </w:tc>
      </w:tr>
      <w:tr w:rsidR="00D347D8" w:rsidRPr="00897CB8" w:rsidTr="00905143">
        <w:tc>
          <w:tcPr>
            <w:tcW w:w="1349" w:type="dxa"/>
          </w:tcPr>
          <w:p w:rsidR="00D347D8" w:rsidRPr="00897CB8" w:rsidRDefault="00D347D8" w:rsidP="00905143">
            <w:pPr>
              <w:rPr>
                <w:sz w:val="16"/>
                <w:szCs w:val="16"/>
              </w:rPr>
            </w:pPr>
            <w:r w:rsidRPr="00897CB8">
              <w:rPr>
                <w:sz w:val="16"/>
                <w:szCs w:val="16"/>
              </w:rPr>
              <w:t>4111</w:t>
            </w:r>
          </w:p>
        </w:tc>
        <w:tc>
          <w:tcPr>
            <w:tcW w:w="1481" w:type="dxa"/>
          </w:tcPr>
          <w:p w:rsidR="00D347D8" w:rsidRPr="00897CB8" w:rsidRDefault="00D347D8" w:rsidP="00905143">
            <w:pPr>
              <w:rPr>
                <w:sz w:val="16"/>
                <w:szCs w:val="16"/>
              </w:rPr>
            </w:pPr>
            <w:r w:rsidRPr="00897CB8">
              <w:rPr>
                <w:sz w:val="16"/>
                <w:szCs w:val="16"/>
              </w:rPr>
              <w:t>Tıbbi Patoloji</w:t>
            </w:r>
          </w:p>
        </w:tc>
        <w:tc>
          <w:tcPr>
            <w:tcW w:w="3261" w:type="dxa"/>
          </w:tcPr>
          <w:p w:rsidR="00D347D8" w:rsidRPr="00897CB8" w:rsidRDefault="00D347D8" w:rsidP="00905143">
            <w:pPr>
              <w:rPr>
                <w:sz w:val="16"/>
                <w:szCs w:val="16"/>
              </w:rPr>
            </w:pPr>
            <w:r w:rsidRPr="00897CB8">
              <w:rPr>
                <w:sz w:val="16"/>
                <w:szCs w:val="16"/>
              </w:rPr>
              <w:t>Oftalmik patoloji</w:t>
            </w:r>
          </w:p>
        </w:tc>
        <w:tc>
          <w:tcPr>
            <w:tcW w:w="2971" w:type="dxa"/>
          </w:tcPr>
          <w:p w:rsidR="00D347D8" w:rsidRPr="00897CB8" w:rsidRDefault="00D347D8" w:rsidP="00905143">
            <w:pPr>
              <w:rPr>
                <w:sz w:val="16"/>
                <w:szCs w:val="16"/>
              </w:rPr>
            </w:pPr>
            <w:r w:rsidRPr="00897CB8">
              <w:rPr>
                <w:sz w:val="16"/>
                <w:szCs w:val="16"/>
              </w:rPr>
              <w:t xml:space="preserve">Doç.Dr. Ebru ŞENER </w:t>
            </w:r>
          </w:p>
        </w:tc>
      </w:tr>
      <w:tr w:rsidR="00D347D8" w:rsidRPr="00897CB8" w:rsidTr="00905143">
        <w:tc>
          <w:tcPr>
            <w:tcW w:w="1349" w:type="dxa"/>
          </w:tcPr>
          <w:p w:rsidR="00D347D8" w:rsidRPr="00897CB8" w:rsidRDefault="00D347D8" w:rsidP="00905143">
            <w:pPr>
              <w:rPr>
                <w:sz w:val="16"/>
                <w:szCs w:val="16"/>
              </w:rPr>
            </w:pPr>
            <w:r w:rsidRPr="00897CB8">
              <w:rPr>
                <w:sz w:val="16"/>
                <w:szCs w:val="16"/>
              </w:rPr>
              <w:t>4111</w:t>
            </w:r>
          </w:p>
        </w:tc>
        <w:tc>
          <w:tcPr>
            <w:tcW w:w="1481" w:type="dxa"/>
          </w:tcPr>
          <w:p w:rsidR="00D347D8" w:rsidRPr="00897CB8" w:rsidRDefault="00D347D8" w:rsidP="00905143">
            <w:pPr>
              <w:rPr>
                <w:sz w:val="16"/>
                <w:szCs w:val="16"/>
              </w:rPr>
            </w:pPr>
            <w:r w:rsidRPr="00897CB8">
              <w:rPr>
                <w:sz w:val="16"/>
                <w:szCs w:val="16"/>
              </w:rPr>
              <w:t>Tıbbi Patoloji</w:t>
            </w:r>
          </w:p>
        </w:tc>
        <w:tc>
          <w:tcPr>
            <w:tcW w:w="3261" w:type="dxa"/>
          </w:tcPr>
          <w:p w:rsidR="00D347D8" w:rsidRPr="00897CB8" w:rsidRDefault="00D347D8" w:rsidP="00905143">
            <w:pPr>
              <w:rPr>
                <w:sz w:val="16"/>
                <w:szCs w:val="16"/>
              </w:rPr>
            </w:pPr>
            <w:r w:rsidRPr="00897CB8">
              <w:rPr>
                <w:sz w:val="16"/>
                <w:szCs w:val="16"/>
              </w:rPr>
              <w:t>Kadın genital sistem patolojisi</w:t>
            </w:r>
          </w:p>
        </w:tc>
        <w:tc>
          <w:tcPr>
            <w:tcW w:w="2971" w:type="dxa"/>
          </w:tcPr>
          <w:p w:rsidR="00D347D8" w:rsidRPr="00897CB8" w:rsidRDefault="00D347D8" w:rsidP="00905143">
            <w:pPr>
              <w:rPr>
                <w:sz w:val="16"/>
                <w:szCs w:val="16"/>
              </w:rPr>
            </w:pPr>
            <w:r w:rsidRPr="00897CB8">
              <w:rPr>
                <w:sz w:val="16"/>
                <w:szCs w:val="16"/>
              </w:rPr>
              <w:t>Dr. Öğr.Üyesi Rabia DEMİRTAŞ</w:t>
            </w:r>
          </w:p>
        </w:tc>
      </w:tr>
    </w:tbl>
    <w:p w:rsidR="00D347D8" w:rsidRPr="00897CB8" w:rsidRDefault="00D347D8" w:rsidP="00D347D8">
      <w:pPr>
        <w:jc w:val="center"/>
        <w:rPr>
          <w:sz w:val="16"/>
          <w:szCs w:val="16"/>
        </w:rPr>
      </w:pPr>
    </w:p>
    <w:p w:rsidR="00D347D8" w:rsidRPr="00897CB8" w:rsidRDefault="00D347D8" w:rsidP="00D347D8">
      <w:pPr>
        <w:jc w:val="center"/>
        <w:rPr>
          <w:b/>
          <w:sz w:val="16"/>
          <w:szCs w:val="16"/>
        </w:rPr>
      </w:pPr>
      <w:r w:rsidRPr="00897CB8">
        <w:rPr>
          <w:sz w:val="16"/>
          <w:szCs w:val="16"/>
        </w:rPr>
        <w:br w:type="page"/>
      </w:r>
      <w:r w:rsidRPr="00897CB8">
        <w:rPr>
          <w:b/>
          <w:sz w:val="16"/>
          <w:szCs w:val="16"/>
        </w:rPr>
        <w:t>1.YIL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630"/>
        <w:gridCol w:w="718"/>
        <w:gridCol w:w="2439"/>
        <w:gridCol w:w="963"/>
        <w:gridCol w:w="1134"/>
        <w:gridCol w:w="1843"/>
      </w:tblGrid>
      <w:tr w:rsidR="00D347D8" w:rsidRPr="00897CB8" w:rsidTr="00905143">
        <w:trPr>
          <w:trHeight w:val="20"/>
          <w:jc w:val="center"/>
        </w:trPr>
        <w:tc>
          <w:tcPr>
            <w:tcW w:w="1170" w:type="dxa"/>
            <w:vMerge w:val="restart"/>
          </w:tcPr>
          <w:p w:rsidR="00D347D8" w:rsidRPr="00897CB8" w:rsidRDefault="00D347D8" w:rsidP="00905143">
            <w:pPr>
              <w:rPr>
                <w:b/>
                <w:sz w:val="16"/>
                <w:szCs w:val="16"/>
              </w:rPr>
            </w:pPr>
            <w:r w:rsidRPr="00897CB8">
              <w:rPr>
                <w:b/>
                <w:sz w:val="16"/>
                <w:szCs w:val="16"/>
              </w:rPr>
              <w:t>Dersin</w:t>
            </w:r>
          </w:p>
          <w:p w:rsidR="00D347D8" w:rsidRPr="00897CB8" w:rsidRDefault="00D347D8" w:rsidP="00905143">
            <w:pPr>
              <w:rPr>
                <w:b/>
                <w:sz w:val="16"/>
                <w:szCs w:val="16"/>
              </w:rPr>
            </w:pPr>
            <w:r w:rsidRPr="00897CB8">
              <w:rPr>
                <w:b/>
                <w:sz w:val="16"/>
                <w:szCs w:val="16"/>
              </w:rPr>
              <w:t xml:space="preserve"> Kodu </w:t>
            </w:r>
          </w:p>
        </w:tc>
        <w:tc>
          <w:tcPr>
            <w:tcW w:w="1348" w:type="dxa"/>
            <w:gridSpan w:val="2"/>
          </w:tcPr>
          <w:p w:rsidR="00D347D8" w:rsidRPr="00897CB8" w:rsidRDefault="00D347D8" w:rsidP="00905143">
            <w:pPr>
              <w:jc w:val="center"/>
              <w:rPr>
                <w:b/>
                <w:sz w:val="16"/>
                <w:szCs w:val="16"/>
              </w:rPr>
            </w:pPr>
            <w:r w:rsidRPr="00897CB8">
              <w:rPr>
                <w:b/>
                <w:sz w:val="16"/>
                <w:szCs w:val="16"/>
              </w:rPr>
              <w:t>Ders Saati</w:t>
            </w:r>
          </w:p>
        </w:tc>
        <w:tc>
          <w:tcPr>
            <w:tcW w:w="2439" w:type="dxa"/>
            <w:vMerge w:val="restart"/>
          </w:tcPr>
          <w:p w:rsidR="00D347D8" w:rsidRPr="00897CB8" w:rsidRDefault="00D347D8" w:rsidP="00905143">
            <w:pPr>
              <w:rPr>
                <w:b/>
                <w:sz w:val="16"/>
                <w:szCs w:val="16"/>
              </w:rPr>
            </w:pPr>
            <w:r w:rsidRPr="00897CB8">
              <w:rPr>
                <w:b/>
                <w:sz w:val="16"/>
                <w:szCs w:val="16"/>
              </w:rPr>
              <w:t>Öğretim Üyesi</w:t>
            </w:r>
          </w:p>
        </w:tc>
        <w:tc>
          <w:tcPr>
            <w:tcW w:w="963" w:type="dxa"/>
            <w:vMerge w:val="restart"/>
          </w:tcPr>
          <w:p w:rsidR="00D347D8" w:rsidRPr="00897CB8" w:rsidRDefault="00D347D8" w:rsidP="00905143">
            <w:pPr>
              <w:rPr>
                <w:b/>
                <w:sz w:val="16"/>
                <w:szCs w:val="16"/>
              </w:rPr>
            </w:pPr>
            <w:r w:rsidRPr="00897CB8">
              <w:rPr>
                <w:b/>
                <w:sz w:val="16"/>
                <w:szCs w:val="16"/>
              </w:rPr>
              <w:t>Ders Günü</w:t>
            </w:r>
          </w:p>
        </w:tc>
        <w:tc>
          <w:tcPr>
            <w:tcW w:w="1134" w:type="dxa"/>
            <w:vMerge w:val="restart"/>
          </w:tcPr>
          <w:p w:rsidR="00D347D8" w:rsidRPr="00897CB8" w:rsidRDefault="00D347D8" w:rsidP="00905143">
            <w:pPr>
              <w:rPr>
                <w:b/>
                <w:sz w:val="16"/>
                <w:szCs w:val="16"/>
              </w:rPr>
            </w:pPr>
            <w:r w:rsidRPr="00897CB8">
              <w:rPr>
                <w:b/>
                <w:sz w:val="16"/>
                <w:szCs w:val="16"/>
              </w:rPr>
              <w:t>Ders Saati</w:t>
            </w:r>
          </w:p>
        </w:tc>
        <w:tc>
          <w:tcPr>
            <w:tcW w:w="1843" w:type="dxa"/>
            <w:vMerge w:val="restart"/>
          </w:tcPr>
          <w:p w:rsidR="00D347D8" w:rsidRPr="00897CB8" w:rsidRDefault="00D347D8" w:rsidP="00905143">
            <w:pPr>
              <w:rPr>
                <w:b/>
                <w:sz w:val="16"/>
                <w:szCs w:val="16"/>
              </w:rPr>
            </w:pPr>
            <w:r w:rsidRPr="00897CB8">
              <w:rPr>
                <w:b/>
                <w:sz w:val="16"/>
                <w:szCs w:val="16"/>
              </w:rPr>
              <w:t>Ders Yeri</w:t>
            </w:r>
          </w:p>
        </w:tc>
      </w:tr>
      <w:tr w:rsidR="00D347D8" w:rsidRPr="00897CB8" w:rsidTr="00905143">
        <w:trPr>
          <w:trHeight w:val="20"/>
          <w:jc w:val="center"/>
        </w:trPr>
        <w:tc>
          <w:tcPr>
            <w:tcW w:w="1170" w:type="dxa"/>
            <w:vMerge/>
          </w:tcPr>
          <w:p w:rsidR="00D347D8" w:rsidRPr="00897CB8" w:rsidRDefault="00D347D8" w:rsidP="00905143">
            <w:pPr>
              <w:rPr>
                <w:b/>
                <w:sz w:val="16"/>
                <w:szCs w:val="16"/>
              </w:rPr>
            </w:pPr>
          </w:p>
        </w:tc>
        <w:tc>
          <w:tcPr>
            <w:tcW w:w="630" w:type="dxa"/>
          </w:tcPr>
          <w:p w:rsidR="00D347D8" w:rsidRPr="00897CB8" w:rsidRDefault="00D347D8" w:rsidP="00905143">
            <w:pPr>
              <w:jc w:val="center"/>
              <w:rPr>
                <w:b/>
                <w:sz w:val="16"/>
                <w:szCs w:val="16"/>
              </w:rPr>
            </w:pPr>
            <w:r w:rsidRPr="00897CB8">
              <w:rPr>
                <w:b/>
                <w:sz w:val="16"/>
                <w:szCs w:val="16"/>
              </w:rPr>
              <w:t>Teo</w:t>
            </w:r>
          </w:p>
        </w:tc>
        <w:tc>
          <w:tcPr>
            <w:tcW w:w="718" w:type="dxa"/>
          </w:tcPr>
          <w:p w:rsidR="00D347D8" w:rsidRPr="00897CB8" w:rsidRDefault="00D347D8" w:rsidP="00905143">
            <w:pPr>
              <w:jc w:val="center"/>
              <w:rPr>
                <w:b/>
                <w:sz w:val="16"/>
                <w:szCs w:val="16"/>
              </w:rPr>
            </w:pPr>
            <w:r w:rsidRPr="00897CB8">
              <w:rPr>
                <w:b/>
                <w:sz w:val="16"/>
                <w:szCs w:val="16"/>
              </w:rPr>
              <w:t>DF</w:t>
            </w:r>
          </w:p>
        </w:tc>
        <w:tc>
          <w:tcPr>
            <w:tcW w:w="2439" w:type="dxa"/>
            <w:vMerge/>
          </w:tcPr>
          <w:p w:rsidR="00D347D8" w:rsidRPr="00897CB8" w:rsidRDefault="00D347D8" w:rsidP="00905143">
            <w:pPr>
              <w:rPr>
                <w:b/>
                <w:sz w:val="16"/>
                <w:szCs w:val="16"/>
              </w:rPr>
            </w:pPr>
          </w:p>
        </w:tc>
        <w:tc>
          <w:tcPr>
            <w:tcW w:w="963" w:type="dxa"/>
            <w:vMerge/>
          </w:tcPr>
          <w:p w:rsidR="00D347D8" w:rsidRPr="00897CB8" w:rsidRDefault="00D347D8" w:rsidP="00905143">
            <w:pPr>
              <w:rPr>
                <w:b/>
                <w:sz w:val="16"/>
                <w:szCs w:val="16"/>
              </w:rPr>
            </w:pPr>
          </w:p>
        </w:tc>
        <w:tc>
          <w:tcPr>
            <w:tcW w:w="1134" w:type="dxa"/>
            <w:vMerge/>
          </w:tcPr>
          <w:p w:rsidR="00D347D8" w:rsidRPr="00897CB8" w:rsidRDefault="00D347D8" w:rsidP="00905143">
            <w:pPr>
              <w:rPr>
                <w:b/>
                <w:sz w:val="16"/>
                <w:szCs w:val="16"/>
              </w:rPr>
            </w:pPr>
          </w:p>
        </w:tc>
        <w:tc>
          <w:tcPr>
            <w:tcW w:w="1843" w:type="dxa"/>
            <w:vMerge/>
          </w:tcPr>
          <w:p w:rsidR="00D347D8" w:rsidRPr="00897CB8" w:rsidRDefault="00D347D8" w:rsidP="00905143">
            <w:pPr>
              <w:rPr>
                <w:b/>
                <w:sz w:val="16"/>
                <w:szCs w:val="16"/>
              </w:rPr>
            </w:pP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UZM1111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Prof.Dr.Sare ŞİPAL</w:t>
            </w:r>
          </w:p>
        </w:tc>
        <w:tc>
          <w:tcPr>
            <w:tcW w:w="963" w:type="dxa"/>
          </w:tcPr>
          <w:p w:rsidR="00D347D8" w:rsidRPr="00897CB8" w:rsidRDefault="00D347D8" w:rsidP="00905143">
            <w:pPr>
              <w:rPr>
                <w:sz w:val="16"/>
                <w:szCs w:val="16"/>
              </w:rPr>
            </w:pPr>
            <w:r w:rsidRPr="00897CB8">
              <w:rPr>
                <w:sz w:val="16"/>
                <w:szCs w:val="16"/>
              </w:rPr>
              <w:t>Pazartesi</w:t>
            </w:r>
          </w:p>
        </w:tc>
        <w:tc>
          <w:tcPr>
            <w:tcW w:w="1134" w:type="dxa"/>
          </w:tcPr>
          <w:p w:rsidR="00D347D8" w:rsidRPr="00897CB8" w:rsidRDefault="00D347D8" w:rsidP="00905143">
            <w:pPr>
              <w:rPr>
                <w:sz w:val="16"/>
                <w:szCs w:val="16"/>
              </w:rPr>
            </w:pPr>
            <w:r w:rsidRPr="00897CB8">
              <w:rPr>
                <w:sz w:val="16"/>
                <w:szCs w:val="16"/>
              </w:rPr>
              <w:t>08.10 -10.00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UZM1111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Prof.Dr.Sare ŞİPAL</w:t>
            </w:r>
          </w:p>
        </w:tc>
        <w:tc>
          <w:tcPr>
            <w:tcW w:w="963" w:type="dxa"/>
          </w:tcPr>
          <w:p w:rsidR="00D347D8" w:rsidRPr="00897CB8" w:rsidRDefault="00D347D8" w:rsidP="00905143">
            <w:pPr>
              <w:rPr>
                <w:sz w:val="16"/>
                <w:szCs w:val="16"/>
              </w:rPr>
            </w:pPr>
            <w:r w:rsidRPr="00897CB8">
              <w:rPr>
                <w:sz w:val="16"/>
                <w:szCs w:val="16"/>
              </w:rPr>
              <w:t xml:space="preserve">Salı </w:t>
            </w:r>
          </w:p>
        </w:tc>
        <w:tc>
          <w:tcPr>
            <w:tcW w:w="1134" w:type="dxa"/>
          </w:tcPr>
          <w:p w:rsidR="00D347D8" w:rsidRPr="00897CB8" w:rsidRDefault="00D347D8" w:rsidP="00905143">
            <w:pPr>
              <w:rPr>
                <w:sz w:val="16"/>
                <w:szCs w:val="16"/>
              </w:rPr>
            </w:pPr>
            <w:r w:rsidRPr="00897CB8">
              <w:rPr>
                <w:sz w:val="16"/>
                <w:szCs w:val="16"/>
              </w:rPr>
              <w:t>10.10.- 12.00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UZM1111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Prof.Dr.Sare ŞİPAL</w:t>
            </w:r>
          </w:p>
        </w:tc>
        <w:tc>
          <w:tcPr>
            <w:tcW w:w="963" w:type="dxa"/>
          </w:tcPr>
          <w:p w:rsidR="00D347D8" w:rsidRPr="00897CB8" w:rsidRDefault="00D347D8" w:rsidP="00905143">
            <w:pPr>
              <w:rPr>
                <w:sz w:val="16"/>
                <w:szCs w:val="16"/>
              </w:rPr>
            </w:pPr>
            <w:r w:rsidRPr="00897CB8">
              <w:rPr>
                <w:sz w:val="16"/>
                <w:szCs w:val="16"/>
              </w:rPr>
              <w:t xml:space="preserve">Çarşamba </w:t>
            </w:r>
          </w:p>
        </w:tc>
        <w:tc>
          <w:tcPr>
            <w:tcW w:w="1134" w:type="dxa"/>
          </w:tcPr>
          <w:p w:rsidR="00D347D8" w:rsidRPr="00897CB8" w:rsidRDefault="00D347D8" w:rsidP="00905143">
            <w:pPr>
              <w:rPr>
                <w:sz w:val="16"/>
                <w:szCs w:val="16"/>
              </w:rPr>
            </w:pPr>
            <w:r w:rsidRPr="00897CB8">
              <w:rPr>
                <w:sz w:val="16"/>
                <w:szCs w:val="16"/>
              </w:rPr>
              <w:t>13.00-14.50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UZM1111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Prof.Dr.Sare ŞİPAL</w:t>
            </w:r>
          </w:p>
        </w:tc>
        <w:tc>
          <w:tcPr>
            <w:tcW w:w="963" w:type="dxa"/>
          </w:tcPr>
          <w:p w:rsidR="00D347D8" w:rsidRPr="00897CB8" w:rsidRDefault="00D347D8" w:rsidP="00905143">
            <w:pPr>
              <w:rPr>
                <w:sz w:val="16"/>
                <w:szCs w:val="16"/>
              </w:rPr>
            </w:pPr>
            <w:r w:rsidRPr="00897CB8">
              <w:rPr>
                <w:sz w:val="16"/>
                <w:szCs w:val="16"/>
              </w:rPr>
              <w:t xml:space="preserve">Perşembe </w:t>
            </w:r>
          </w:p>
        </w:tc>
        <w:tc>
          <w:tcPr>
            <w:tcW w:w="1134" w:type="dxa"/>
          </w:tcPr>
          <w:p w:rsidR="00D347D8" w:rsidRPr="00897CB8" w:rsidRDefault="00D347D8" w:rsidP="00905143">
            <w:pPr>
              <w:rPr>
                <w:sz w:val="16"/>
                <w:szCs w:val="16"/>
              </w:rPr>
            </w:pPr>
            <w:r w:rsidRPr="00897CB8">
              <w:rPr>
                <w:sz w:val="16"/>
                <w:szCs w:val="16"/>
              </w:rPr>
              <w:t>15.00-16.50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UZM1111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Prof.Dr.Sare ŞİPAL</w:t>
            </w:r>
          </w:p>
        </w:tc>
        <w:tc>
          <w:tcPr>
            <w:tcW w:w="963" w:type="dxa"/>
          </w:tcPr>
          <w:p w:rsidR="00D347D8" w:rsidRPr="00897CB8" w:rsidRDefault="00D347D8" w:rsidP="00905143">
            <w:pPr>
              <w:rPr>
                <w:sz w:val="16"/>
                <w:szCs w:val="16"/>
              </w:rPr>
            </w:pPr>
            <w:r w:rsidRPr="00897CB8">
              <w:rPr>
                <w:sz w:val="16"/>
                <w:szCs w:val="16"/>
              </w:rPr>
              <w:t xml:space="preserve">Cuma </w:t>
            </w:r>
          </w:p>
        </w:tc>
        <w:tc>
          <w:tcPr>
            <w:tcW w:w="1134" w:type="dxa"/>
          </w:tcPr>
          <w:p w:rsidR="00D347D8" w:rsidRPr="00897CB8" w:rsidRDefault="00D347D8" w:rsidP="00905143">
            <w:pPr>
              <w:rPr>
                <w:sz w:val="16"/>
                <w:szCs w:val="16"/>
              </w:rPr>
            </w:pPr>
            <w:r w:rsidRPr="00897CB8">
              <w:rPr>
                <w:sz w:val="16"/>
                <w:szCs w:val="16"/>
              </w:rPr>
              <w:t>08.10-10.00</w:t>
            </w:r>
          </w:p>
          <w:p w:rsidR="00D347D8" w:rsidRPr="00897CB8" w:rsidRDefault="00D347D8" w:rsidP="00905143">
            <w:pPr>
              <w:rPr>
                <w:sz w:val="16"/>
                <w:szCs w:val="16"/>
              </w:rPr>
            </w:pPr>
          </w:p>
        </w:tc>
        <w:tc>
          <w:tcPr>
            <w:tcW w:w="1843" w:type="dxa"/>
          </w:tcPr>
          <w:p w:rsidR="00D347D8" w:rsidRPr="00897CB8" w:rsidRDefault="00D347D8" w:rsidP="00905143">
            <w:pPr>
              <w:rPr>
                <w:sz w:val="16"/>
                <w:szCs w:val="16"/>
              </w:rPr>
            </w:pPr>
            <w:r w:rsidRPr="00897CB8">
              <w:rPr>
                <w:sz w:val="16"/>
                <w:szCs w:val="16"/>
              </w:rPr>
              <w:t>Rutin Laboratuarı 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UZM1111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Prof.Dr.Elif DEMİRCİ</w:t>
            </w:r>
          </w:p>
        </w:tc>
        <w:tc>
          <w:tcPr>
            <w:tcW w:w="963" w:type="dxa"/>
          </w:tcPr>
          <w:p w:rsidR="00D347D8" w:rsidRPr="00897CB8" w:rsidRDefault="00D347D8" w:rsidP="00905143">
            <w:pPr>
              <w:rPr>
                <w:sz w:val="16"/>
                <w:szCs w:val="16"/>
              </w:rPr>
            </w:pPr>
            <w:r w:rsidRPr="00897CB8">
              <w:rPr>
                <w:sz w:val="16"/>
                <w:szCs w:val="16"/>
              </w:rPr>
              <w:t>Pazartesi</w:t>
            </w:r>
          </w:p>
        </w:tc>
        <w:tc>
          <w:tcPr>
            <w:tcW w:w="1134" w:type="dxa"/>
          </w:tcPr>
          <w:p w:rsidR="00D347D8" w:rsidRPr="00897CB8" w:rsidRDefault="00D347D8" w:rsidP="00905143">
            <w:pPr>
              <w:rPr>
                <w:sz w:val="16"/>
                <w:szCs w:val="16"/>
              </w:rPr>
            </w:pPr>
            <w:r w:rsidRPr="00897CB8">
              <w:rPr>
                <w:sz w:val="16"/>
                <w:szCs w:val="16"/>
              </w:rPr>
              <w:t>08.10-10.00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UZM1111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Prof.Dr.Elif DEMİRCİ</w:t>
            </w:r>
          </w:p>
        </w:tc>
        <w:tc>
          <w:tcPr>
            <w:tcW w:w="963" w:type="dxa"/>
          </w:tcPr>
          <w:p w:rsidR="00D347D8" w:rsidRPr="00897CB8" w:rsidRDefault="00D347D8" w:rsidP="00905143">
            <w:pPr>
              <w:rPr>
                <w:sz w:val="16"/>
                <w:szCs w:val="16"/>
              </w:rPr>
            </w:pPr>
            <w:r w:rsidRPr="00897CB8">
              <w:rPr>
                <w:sz w:val="16"/>
                <w:szCs w:val="16"/>
              </w:rPr>
              <w:t xml:space="preserve">Salı </w:t>
            </w:r>
          </w:p>
        </w:tc>
        <w:tc>
          <w:tcPr>
            <w:tcW w:w="1134" w:type="dxa"/>
          </w:tcPr>
          <w:p w:rsidR="00D347D8" w:rsidRPr="00897CB8" w:rsidRDefault="00D347D8" w:rsidP="00905143">
            <w:pPr>
              <w:rPr>
                <w:sz w:val="16"/>
                <w:szCs w:val="16"/>
              </w:rPr>
            </w:pPr>
            <w:r w:rsidRPr="00897CB8">
              <w:rPr>
                <w:sz w:val="16"/>
                <w:szCs w:val="16"/>
              </w:rPr>
              <w:t>10.00-12.00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UZM1111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Prof.Dr.Elif DEMİRCİ</w:t>
            </w:r>
          </w:p>
        </w:tc>
        <w:tc>
          <w:tcPr>
            <w:tcW w:w="963" w:type="dxa"/>
          </w:tcPr>
          <w:p w:rsidR="00D347D8" w:rsidRPr="00897CB8" w:rsidRDefault="00D347D8" w:rsidP="00905143">
            <w:pPr>
              <w:rPr>
                <w:sz w:val="16"/>
                <w:szCs w:val="16"/>
              </w:rPr>
            </w:pPr>
            <w:r w:rsidRPr="00897CB8">
              <w:rPr>
                <w:sz w:val="16"/>
                <w:szCs w:val="16"/>
              </w:rPr>
              <w:t xml:space="preserve">Çarşamba </w:t>
            </w:r>
          </w:p>
        </w:tc>
        <w:tc>
          <w:tcPr>
            <w:tcW w:w="1134" w:type="dxa"/>
          </w:tcPr>
          <w:p w:rsidR="00D347D8" w:rsidRPr="00897CB8" w:rsidRDefault="00D347D8" w:rsidP="00905143">
            <w:pPr>
              <w:rPr>
                <w:sz w:val="16"/>
                <w:szCs w:val="16"/>
              </w:rPr>
            </w:pPr>
            <w:r w:rsidRPr="00897CB8">
              <w:rPr>
                <w:sz w:val="16"/>
                <w:szCs w:val="16"/>
              </w:rPr>
              <w:t>13.00-14.50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UZM1111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Prof.Dr.Elif DEMİRCİ</w:t>
            </w:r>
          </w:p>
        </w:tc>
        <w:tc>
          <w:tcPr>
            <w:tcW w:w="963" w:type="dxa"/>
          </w:tcPr>
          <w:p w:rsidR="00D347D8" w:rsidRPr="00897CB8" w:rsidRDefault="00D347D8" w:rsidP="00905143">
            <w:pPr>
              <w:rPr>
                <w:sz w:val="16"/>
                <w:szCs w:val="16"/>
              </w:rPr>
            </w:pPr>
            <w:r w:rsidRPr="00897CB8">
              <w:rPr>
                <w:sz w:val="16"/>
                <w:szCs w:val="16"/>
              </w:rPr>
              <w:t xml:space="preserve">Perşembe </w:t>
            </w:r>
          </w:p>
        </w:tc>
        <w:tc>
          <w:tcPr>
            <w:tcW w:w="1134" w:type="dxa"/>
          </w:tcPr>
          <w:p w:rsidR="00D347D8" w:rsidRPr="00897CB8" w:rsidRDefault="00D347D8" w:rsidP="00905143">
            <w:pPr>
              <w:rPr>
                <w:sz w:val="16"/>
                <w:szCs w:val="16"/>
              </w:rPr>
            </w:pPr>
            <w:r w:rsidRPr="00897CB8">
              <w:rPr>
                <w:sz w:val="16"/>
                <w:szCs w:val="16"/>
              </w:rPr>
              <w:t>15.00-16.50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UZM1111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Prof.Dr.Elif DEMİRCİ</w:t>
            </w:r>
          </w:p>
        </w:tc>
        <w:tc>
          <w:tcPr>
            <w:tcW w:w="963" w:type="dxa"/>
          </w:tcPr>
          <w:p w:rsidR="00D347D8" w:rsidRPr="00897CB8" w:rsidRDefault="00D347D8" w:rsidP="00905143">
            <w:pPr>
              <w:rPr>
                <w:sz w:val="16"/>
                <w:szCs w:val="16"/>
              </w:rPr>
            </w:pPr>
            <w:r w:rsidRPr="00897CB8">
              <w:rPr>
                <w:sz w:val="16"/>
                <w:szCs w:val="16"/>
              </w:rPr>
              <w:t xml:space="preserve">Cuma </w:t>
            </w:r>
          </w:p>
        </w:tc>
        <w:tc>
          <w:tcPr>
            <w:tcW w:w="1134" w:type="dxa"/>
          </w:tcPr>
          <w:p w:rsidR="00D347D8" w:rsidRPr="00897CB8" w:rsidRDefault="00D347D8" w:rsidP="00905143">
            <w:pPr>
              <w:rPr>
                <w:sz w:val="16"/>
                <w:szCs w:val="16"/>
              </w:rPr>
            </w:pPr>
            <w:r w:rsidRPr="00897CB8">
              <w:rPr>
                <w:sz w:val="16"/>
                <w:szCs w:val="16"/>
              </w:rPr>
              <w:t>08.10-10.00</w:t>
            </w:r>
          </w:p>
          <w:p w:rsidR="00D347D8" w:rsidRPr="00897CB8" w:rsidRDefault="00D347D8" w:rsidP="00905143">
            <w:pPr>
              <w:rPr>
                <w:sz w:val="16"/>
                <w:szCs w:val="16"/>
              </w:rPr>
            </w:pPr>
          </w:p>
        </w:tc>
        <w:tc>
          <w:tcPr>
            <w:tcW w:w="1843" w:type="dxa"/>
          </w:tcPr>
          <w:p w:rsidR="00D347D8" w:rsidRPr="00897CB8" w:rsidRDefault="00D347D8" w:rsidP="00905143">
            <w:pPr>
              <w:rPr>
                <w:sz w:val="16"/>
                <w:szCs w:val="16"/>
              </w:rPr>
            </w:pPr>
            <w:r w:rsidRPr="00897CB8">
              <w:rPr>
                <w:sz w:val="16"/>
                <w:szCs w:val="16"/>
              </w:rPr>
              <w:t>Rutin Laboratuarı 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UZM1111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Doç.Dr.Betül  GÜNDOĞDU</w:t>
            </w:r>
          </w:p>
        </w:tc>
        <w:tc>
          <w:tcPr>
            <w:tcW w:w="963" w:type="dxa"/>
          </w:tcPr>
          <w:p w:rsidR="00D347D8" w:rsidRPr="00897CB8" w:rsidRDefault="00D347D8" w:rsidP="00905143">
            <w:pPr>
              <w:rPr>
                <w:sz w:val="16"/>
                <w:szCs w:val="16"/>
              </w:rPr>
            </w:pPr>
            <w:r w:rsidRPr="00897CB8">
              <w:rPr>
                <w:sz w:val="16"/>
                <w:szCs w:val="16"/>
              </w:rPr>
              <w:t>Pazartesi</w:t>
            </w:r>
          </w:p>
        </w:tc>
        <w:tc>
          <w:tcPr>
            <w:tcW w:w="1134" w:type="dxa"/>
          </w:tcPr>
          <w:p w:rsidR="00D347D8" w:rsidRPr="00897CB8" w:rsidRDefault="00D347D8" w:rsidP="00905143">
            <w:pPr>
              <w:rPr>
                <w:sz w:val="16"/>
                <w:szCs w:val="16"/>
              </w:rPr>
            </w:pPr>
            <w:r w:rsidRPr="00897CB8">
              <w:rPr>
                <w:sz w:val="16"/>
                <w:szCs w:val="16"/>
              </w:rPr>
              <w:t>10.10-12.00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UZM1111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Doç.Dr.Betül  GÜNDOĞDU</w:t>
            </w:r>
          </w:p>
        </w:tc>
        <w:tc>
          <w:tcPr>
            <w:tcW w:w="963" w:type="dxa"/>
          </w:tcPr>
          <w:p w:rsidR="00D347D8" w:rsidRPr="00897CB8" w:rsidRDefault="00D347D8" w:rsidP="00905143">
            <w:pPr>
              <w:rPr>
                <w:sz w:val="16"/>
                <w:szCs w:val="16"/>
              </w:rPr>
            </w:pPr>
            <w:r w:rsidRPr="00897CB8">
              <w:rPr>
                <w:sz w:val="16"/>
                <w:szCs w:val="16"/>
              </w:rPr>
              <w:t xml:space="preserve">Salı </w:t>
            </w:r>
          </w:p>
        </w:tc>
        <w:tc>
          <w:tcPr>
            <w:tcW w:w="1134" w:type="dxa"/>
          </w:tcPr>
          <w:p w:rsidR="00D347D8" w:rsidRPr="00897CB8" w:rsidRDefault="00D347D8" w:rsidP="00905143">
            <w:pPr>
              <w:rPr>
                <w:sz w:val="16"/>
                <w:szCs w:val="16"/>
              </w:rPr>
            </w:pPr>
            <w:r w:rsidRPr="00897CB8">
              <w:rPr>
                <w:sz w:val="16"/>
                <w:szCs w:val="16"/>
              </w:rPr>
              <w:t>13.00- 14.50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UZM1111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Doç.Dr.Betül  GÜNDOĞDU</w:t>
            </w:r>
          </w:p>
        </w:tc>
        <w:tc>
          <w:tcPr>
            <w:tcW w:w="963" w:type="dxa"/>
          </w:tcPr>
          <w:p w:rsidR="00D347D8" w:rsidRPr="00897CB8" w:rsidRDefault="00D347D8" w:rsidP="00905143">
            <w:pPr>
              <w:rPr>
                <w:sz w:val="16"/>
                <w:szCs w:val="16"/>
              </w:rPr>
            </w:pPr>
            <w:r w:rsidRPr="00897CB8">
              <w:rPr>
                <w:sz w:val="16"/>
                <w:szCs w:val="16"/>
              </w:rPr>
              <w:t xml:space="preserve">Çarşamba </w:t>
            </w:r>
          </w:p>
        </w:tc>
        <w:tc>
          <w:tcPr>
            <w:tcW w:w="1134" w:type="dxa"/>
          </w:tcPr>
          <w:p w:rsidR="00D347D8" w:rsidRPr="00897CB8" w:rsidRDefault="00D347D8" w:rsidP="00905143">
            <w:pPr>
              <w:rPr>
                <w:sz w:val="16"/>
                <w:szCs w:val="16"/>
              </w:rPr>
            </w:pPr>
            <w:r w:rsidRPr="00897CB8">
              <w:rPr>
                <w:sz w:val="16"/>
                <w:szCs w:val="16"/>
              </w:rPr>
              <w:t>15.00-16.50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UZM1111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Doç.Dr.Betül  GÜNDOĞDU</w:t>
            </w:r>
          </w:p>
        </w:tc>
        <w:tc>
          <w:tcPr>
            <w:tcW w:w="963" w:type="dxa"/>
          </w:tcPr>
          <w:p w:rsidR="00D347D8" w:rsidRPr="00897CB8" w:rsidRDefault="00D347D8" w:rsidP="00905143">
            <w:pPr>
              <w:rPr>
                <w:sz w:val="16"/>
                <w:szCs w:val="16"/>
              </w:rPr>
            </w:pPr>
            <w:r w:rsidRPr="00897CB8">
              <w:rPr>
                <w:sz w:val="16"/>
                <w:szCs w:val="16"/>
              </w:rPr>
              <w:t xml:space="preserve">Perşembe </w:t>
            </w:r>
          </w:p>
        </w:tc>
        <w:tc>
          <w:tcPr>
            <w:tcW w:w="1134" w:type="dxa"/>
          </w:tcPr>
          <w:p w:rsidR="00D347D8" w:rsidRPr="00897CB8" w:rsidRDefault="00D347D8" w:rsidP="00905143">
            <w:pPr>
              <w:rPr>
                <w:sz w:val="16"/>
                <w:szCs w:val="16"/>
              </w:rPr>
            </w:pPr>
            <w:r w:rsidRPr="00897CB8">
              <w:rPr>
                <w:sz w:val="16"/>
                <w:szCs w:val="16"/>
              </w:rPr>
              <w:t>08.10.10.00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UZM1111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Doç.Dr.Betül  GÜNDOĞDU</w:t>
            </w:r>
          </w:p>
        </w:tc>
        <w:tc>
          <w:tcPr>
            <w:tcW w:w="963" w:type="dxa"/>
          </w:tcPr>
          <w:p w:rsidR="00D347D8" w:rsidRPr="00897CB8" w:rsidRDefault="00D347D8" w:rsidP="00905143">
            <w:pPr>
              <w:rPr>
                <w:sz w:val="16"/>
                <w:szCs w:val="16"/>
              </w:rPr>
            </w:pPr>
            <w:r w:rsidRPr="00897CB8">
              <w:rPr>
                <w:sz w:val="16"/>
                <w:szCs w:val="16"/>
              </w:rPr>
              <w:t xml:space="preserve">Cuma </w:t>
            </w:r>
          </w:p>
        </w:tc>
        <w:tc>
          <w:tcPr>
            <w:tcW w:w="1134" w:type="dxa"/>
          </w:tcPr>
          <w:p w:rsidR="00D347D8" w:rsidRPr="00897CB8" w:rsidRDefault="00D347D8" w:rsidP="00905143">
            <w:pPr>
              <w:rPr>
                <w:sz w:val="16"/>
                <w:szCs w:val="16"/>
              </w:rPr>
            </w:pPr>
            <w:r w:rsidRPr="00897CB8">
              <w:rPr>
                <w:sz w:val="16"/>
                <w:szCs w:val="16"/>
              </w:rPr>
              <w:t>10.10-12.00</w:t>
            </w:r>
          </w:p>
          <w:p w:rsidR="00D347D8" w:rsidRPr="00897CB8" w:rsidRDefault="00D347D8" w:rsidP="00905143">
            <w:pPr>
              <w:rPr>
                <w:sz w:val="16"/>
                <w:szCs w:val="16"/>
              </w:rPr>
            </w:pPr>
          </w:p>
        </w:tc>
        <w:tc>
          <w:tcPr>
            <w:tcW w:w="1843" w:type="dxa"/>
          </w:tcPr>
          <w:p w:rsidR="00D347D8" w:rsidRPr="00897CB8" w:rsidRDefault="00D347D8" w:rsidP="00905143">
            <w:pPr>
              <w:rPr>
                <w:sz w:val="16"/>
                <w:szCs w:val="16"/>
              </w:rPr>
            </w:pPr>
            <w:r w:rsidRPr="00897CB8">
              <w:rPr>
                <w:sz w:val="16"/>
                <w:szCs w:val="16"/>
              </w:rPr>
              <w:t>Rutin Laboratuarı 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UZM1111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  Ebru ŞENER</w:t>
            </w:r>
          </w:p>
        </w:tc>
        <w:tc>
          <w:tcPr>
            <w:tcW w:w="963" w:type="dxa"/>
          </w:tcPr>
          <w:p w:rsidR="00D347D8" w:rsidRPr="00897CB8" w:rsidRDefault="00D347D8" w:rsidP="00905143">
            <w:pPr>
              <w:rPr>
                <w:sz w:val="16"/>
                <w:szCs w:val="16"/>
              </w:rPr>
            </w:pPr>
            <w:r w:rsidRPr="00897CB8">
              <w:rPr>
                <w:sz w:val="16"/>
                <w:szCs w:val="16"/>
              </w:rPr>
              <w:t>Pazartesi</w:t>
            </w:r>
          </w:p>
        </w:tc>
        <w:tc>
          <w:tcPr>
            <w:tcW w:w="1134" w:type="dxa"/>
          </w:tcPr>
          <w:p w:rsidR="00D347D8" w:rsidRPr="00897CB8" w:rsidRDefault="00D347D8" w:rsidP="00905143">
            <w:pPr>
              <w:rPr>
                <w:sz w:val="16"/>
                <w:szCs w:val="16"/>
              </w:rPr>
            </w:pPr>
            <w:r w:rsidRPr="00897CB8">
              <w:rPr>
                <w:sz w:val="16"/>
                <w:szCs w:val="16"/>
              </w:rPr>
              <w:t>10.10-12.00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UZM1111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 Ebru ŞENER</w:t>
            </w:r>
          </w:p>
        </w:tc>
        <w:tc>
          <w:tcPr>
            <w:tcW w:w="963" w:type="dxa"/>
          </w:tcPr>
          <w:p w:rsidR="00D347D8" w:rsidRPr="00897CB8" w:rsidRDefault="00D347D8" w:rsidP="00905143">
            <w:pPr>
              <w:rPr>
                <w:sz w:val="16"/>
                <w:szCs w:val="16"/>
              </w:rPr>
            </w:pPr>
            <w:r w:rsidRPr="00897CB8">
              <w:rPr>
                <w:sz w:val="16"/>
                <w:szCs w:val="16"/>
              </w:rPr>
              <w:t xml:space="preserve">Salı </w:t>
            </w:r>
          </w:p>
        </w:tc>
        <w:tc>
          <w:tcPr>
            <w:tcW w:w="1134" w:type="dxa"/>
          </w:tcPr>
          <w:p w:rsidR="00D347D8" w:rsidRPr="00897CB8" w:rsidRDefault="00D347D8" w:rsidP="00905143">
            <w:pPr>
              <w:rPr>
                <w:sz w:val="16"/>
                <w:szCs w:val="16"/>
              </w:rPr>
            </w:pPr>
            <w:r w:rsidRPr="00897CB8">
              <w:rPr>
                <w:sz w:val="16"/>
                <w:szCs w:val="16"/>
              </w:rPr>
              <w:t>13.00.-14.50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UZM1111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 Ebru ŞENER</w:t>
            </w:r>
          </w:p>
        </w:tc>
        <w:tc>
          <w:tcPr>
            <w:tcW w:w="963" w:type="dxa"/>
          </w:tcPr>
          <w:p w:rsidR="00D347D8" w:rsidRPr="00897CB8" w:rsidRDefault="00D347D8" w:rsidP="00905143">
            <w:pPr>
              <w:rPr>
                <w:sz w:val="16"/>
                <w:szCs w:val="16"/>
              </w:rPr>
            </w:pPr>
            <w:r w:rsidRPr="00897CB8">
              <w:rPr>
                <w:sz w:val="16"/>
                <w:szCs w:val="16"/>
              </w:rPr>
              <w:t xml:space="preserve">Çarşamba </w:t>
            </w:r>
          </w:p>
        </w:tc>
        <w:tc>
          <w:tcPr>
            <w:tcW w:w="1134" w:type="dxa"/>
          </w:tcPr>
          <w:p w:rsidR="00D347D8" w:rsidRPr="00897CB8" w:rsidRDefault="00D347D8" w:rsidP="00905143">
            <w:pPr>
              <w:rPr>
                <w:sz w:val="16"/>
                <w:szCs w:val="16"/>
              </w:rPr>
            </w:pPr>
            <w:r w:rsidRPr="00897CB8">
              <w:rPr>
                <w:sz w:val="16"/>
                <w:szCs w:val="16"/>
              </w:rPr>
              <w:t>15.00-16.50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UZM1111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  Ebru ŞENER</w:t>
            </w:r>
          </w:p>
        </w:tc>
        <w:tc>
          <w:tcPr>
            <w:tcW w:w="963" w:type="dxa"/>
          </w:tcPr>
          <w:p w:rsidR="00D347D8" w:rsidRPr="00897CB8" w:rsidRDefault="00D347D8" w:rsidP="00905143">
            <w:pPr>
              <w:rPr>
                <w:sz w:val="16"/>
                <w:szCs w:val="16"/>
              </w:rPr>
            </w:pPr>
            <w:r w:rsidRPr="00897CB8">
              <w:rPr>
                <w:sz w:val="16"/>
                <w:szCs w:val="16"/>
              </w:rPr>
              <w:t xml:space="preserve">Perşembe </w:t>
            </w:r>
          </w:p>
        </w:tc>
        <w:tc>
          <w:tcPr>
            <w:tcW w:w="1134" w:type="dxa"/>
          </w:tcPr>
          <w:p w:rsidR="00D347D8" w:rsidRPr="00897CB8" w:rsidRDefault="00D347D8" w:rsidP="00905143">
            <w:pPr>
              <w:rPr>
                <w:sz w:val="16"/>
                <w:szCs w:val="16"/>
              </w:rPr>
            </w:pPr>
            <w:r w:rsidRPr="00897CB8">
              <w:rPr>
                <w:sz w:val="16"/>
                <w:szCs w:val="16"/>
              </w:rPr>
              <w:t>08.10-10.00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UZM1111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 Ebru ŞENER</w:t>
            </w:r>
          </w:p>
        </w:tc>
        <w:tc>
          <w:tcPr>
            <w:tcW w:w="963" w:type="dxa"/>
          </w:tcPr>
          <w:p w:rsidR="00D347D8" w:rsidRPr="00897CB8" w:rsidRDefault="00D347D8" w:rsidP="00905143">
            <w:pPr>
              <w:rPr>
                <w:sz w:val="16"/>
                <w:szCs w:val="16"/>
              </w:rPr>
            </w:pPr>
            <w:r w:rsidRPr="00897CB8">
              <w:rPr>
                <w:sz w:val="16"/>
                <w:szCs w:val="16"/>
              </w:rPr>
              <w:t xml:space="preserve">Cuma </w:t>
            </w:r>
          </w:p>
        </w:tc>
        <w:tc>
          <w:tcPr>
            <w:tcW w:w="1134" w:type="dxa"/>
          </w:tcPr>
          <w:p w:rsidR="00D347D8" w:rsidRPr="00897CB8" w:rsidRDefault="00D347D8" w:rsidP="00905143">
            <w:pPr>
              <w:rPr>
                <w:sz w:val="16"/>
                <w:szCs w:val="16"/>
              </w:rPr>
            </w:pPr>
            <w:r w:rsidRPr="00897CB8">
              <w:rPr>
                <w:sz w:val="16"/>
                <w:szCs w:val="16"/>
              </w:rPr>
              <w:t>10.10-12.00</w:t>
            </w:r>
          </w:p>
          <w:p w:rsidR="00D347D8" w:rsidRPr="00897CB8" w:rsidRDefault="00D347D8" w:rsidP="00905143">
            <w:pPr>
              <w:rPr>
                <w:sz w:val="16"/>
                <w:szCs w:val="16"/>
              </w:rPr>
            </w:pPr>
          </w:p>
        </w:tc>
        <w:tc>
          <w:tcPr>
            <w:tcW w:w="1843" w:type="dxa"/>
          </w:tcPr>
          <w:p w:rsidR="00D347D8" w:rsidRPr="00897CB8" w:rsidRDefault="00D347D8" w:rsidP="00905143">
            <w:pPr>
              <w:rPr>
                <w:sz w:val="16"/>
                <w:szCs w:val="16"/>
              </w:rPr>
            </w:pPr>
            <w:r w:rsidRPr="00897CB8">
              <w:rPr>
                <w:sz w:val="16"/>
                <w:szCs w:val="16"/>
              </w:rPr>
              <w:t>Rutin Laboratuarı 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UZM1111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  Sevilay ÖZMEN</w:t>
            </w:r>
          </w:p>
        </w:tc>
        <w:tc>
          <w:tcPr>
            <w:tcW w:w="963" w:type="dxa"/>
          </w:tcPr>
          <w:p w:rsidR="00D347D8" w:rsidRPr="00897CB8" w:rsidRDefault="00D347D8" w:rsidP="00905143">
            <w:pPr>
              <w:rPr>
                <w:sz w:val="16"/>
                <w:szCs w:val="16"/>
              </w:rPr>
            </w:pPr>
            <w:r w:rsidRPr="00897CB8">
              <w:rPr>
                <w:sz w:val="16"/>
                <w:szCs w:val="16"/>
              </w:rPr>
              <w:t>Pazartesi</w:t>
            </w:r>
          </w:p>
        </w:tc>
        <w:tc>
          <w:tcPr>
            <w:tcW w:w="1134" w:type="dxa"/>
          </w:tcPr>
          <w:p w:rsidR="00D347D8" w:rsidRPr="00897CB8" w:rsidRDefault="00D347D8" w:rsidP="00905143">
            <w:pPr>
              <w:rPr>
                <w:sz w:val="16"/>
                <w:szCs w:val="16"/>
              </w:rPr>
            </w:pPr>
            <w:r w:rsidRPr="00897CB8">
              <w:rPr>
                <w:sz w:val="16"/>
                <w:szCs w:val="16"/>
              </w:rPr>
              <w:t>13.00-14.50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UZM1111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Doç.Dr.Sevilay ÖZMEN</w:t>
            </w:r>
          </w:p>
        </w:tc>
        <w:tc>
          <w:tcPr>
            <w:tcW w:w="963" w:type="dxa"/>
          </w:tcPr>
          <w:p w:rsidR="00D347D8" w:rsidRPr="00897CB8" w:rsidRDefault="00D347D8" w:rsidP="00905143">
            <w:pPr>
              <w:rPr>
                <w:sz w:val="16"/>
                <w:szCs w:val="16"/>
              </w:rPr>
            </w:pPr>
            <w:r w:rsidRPr="00897CB8">
              <w:rPr>
                <w:sz w:val="16"/>
                <w:szCs w:val="16"/>
              </w:rPr>
              <w:t xml:space="preserve">Salı </w:t>
            </w:r>
          </w:p>
        </w:tc>
        <w:tc>
          <w:tcPr>
            <w:tcW w:w="1134" w:type="dxa"/>
          </w:tcPr>
          <w:p w:rsidR="00D347D8" w:rsidRPr="00897CB8" w:rsidRDefault="00D347D8" w:rsidP="00905143">
            <w:pPr>
              <w:rPr>
                <w:sz w:val="16"/>
                <w:szCs w:val="16"/>
              </w:rPr>
            </w:pPr>
            <w:r w:rsidRPr="00897CB8">
              <w:rPr>
                <w:sz w:val="16"/>
                <w:szCs w:val="16"/>
              </w:rPr>
              <w:t>15.00-16.50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p w:rsidR="00D347D8" w:rsidRPr="00897CB8" w:rsidRDefault="00D347D8" w:rsidP="00905143">
            <w:pPr>
              <w:rPr>
                <w:sz w:val="16"/>
                <w:szCs w:val="16"/>
              </w:rPr>
            </w:pP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UZM1111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Doç.Dr.Sevilay ÖZMEN</w:t>
            </w:r>
          </w:p>
        </w:tc>
        <w:tc>
          <w:tcPr>
            <w:tcW w:w="963" w:type="dxa"/>
          </w:tcPr>
          <w:p w:rsidR="00D347D8" w:rsidRPr="00897CB8" w:rsidRDefault="00D347D8" w:rsidP="00905143">
            <w:pPr>
              <w:rPr>
                <w:sz w:val="16"/>
                <w:szCs w:val="16"/>
              </w:rPr>
            </w:pPr>
            <w:r w:rsidRPr="00897CB8">
              <w:rPr>
                <w:sz w:val="16"/>
                <w:szCs w:val="16"/>
              </w:rPr>
              <w:t xml:space="preserve">Çarşamba </w:t>
            </w:r>
          </w:p>
        </w:tc>
        <w:tc>
          <w:tcPr>
            <w:tcW w:w="1134" w:type="dxa"/>
          </w:tcPr>
          <w:p w:rsidR="00D347D8" w:rsidRPr="00897CB8" w:rsidRDefault="00D347D8" w:rsidP="00905143">
            <w:pPr>
              <w:rPr>
                <w:sz w:val="16"/>
                <w:szCs w:val="16"/>
              </w:rPr>
            </w:pPr>
            <w:r w:rsidRPr="00897CB8">
              <w:rPr>
                <w:sz w:val="16"/>
                <w:szCs w:val="16"/>
              </w:rPr>
              <w:t>08.10-10.00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UZM1111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Doç.Dr.Sevilay ÖZMEN</w:t>
            </w:r>
          </w:p>
        </w:tc>
        <w:tc>
          <w:tcPr>
            <w:tcW w:w="963" w:type="dxa"/>
          </w:tcPr>
          <w:p w:rsidR="00D347D8" w:rsidRPr="00897CB8" w:rsidRDefault="00D347D8" w:rsidP="00905143">
            <w:pPr>
              <w:rPr>
                <w:sz w:val="16"/>
                <w:szCs w:val="16"/>
              </w:rPr>
            </w:pPr>
            <w:r w:rsidRPr="00897CB8">
              <w:rPr>
                <w:sz w:val="16"/>
                <w:szCs w:val="16"/>
              </w:rPr>
              <w:t xml:space="preserve">Perşembe </w:t>
            </w:r>
          </w:p>
        </w:tc>
        <w:tc>
          <w:tcPr>
            <w:tcW w:w="1134" w:type="dxa"/>
          </w:tcPr>
          <w:p w:rsidR="00D347D8" w:rsidRPr="00897CB8" w:rsidRDefault="00D347D8" w:rsidP="00905143">
            <w:pPr>
              <w:rPr>
                <w:sz w:val="16"/>
                <w:szCs w:val="16"/>
              </w:rPr>
            </w:pPr>
            <w:r w:rsidRPr="00897CB8">
              <w:rPr>
                <w:sz w:val="16"/>
                <w:szCs w:val="16"/>
              </w:rPr>
              <w:t>10.10-12.00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UZM1111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Doç.Dr.Sevilay ÖZMEN</w:t>
            </w:r>
          </w:p>
        </w:tc>
        <w:tc>
          <w:tcPr>
            <w:tcW w:w="963" w:type="dxa"/>
          </w:tcPr>
          <w:p w:rsidR="00D347D8" w:rsidRPr="00897CB8" w:rsidRDefault="00D347D8" w:rsidP="00905143">
            <w:pPr>
              <w:rPr>
                <w:sz w:val="16"/>
                <w:szCs w:val="16"/>
              </w:rPr>
            </w:pPr>
            <w:r w:rsidRPr="00897CB8">
              <w:rPr>
                <w:sz w:val="16"/>
                <w:szCs w:val="16"/>
              </w:rPr>
              <w:t xml:space="preserve">Cuma </w:t>
            </w:r>
          </w:p>
        </w:tc>
        <w:tc>
          <w:tcPr>
            <w:tcW w:w="1134" w:type="dxa"/>
          </w:tcPr>
          <w:p w:rsidR="00D347D8" w:rsidRPr="00897CB8" w:rsidRDefault="00D347D8" w:rsidP="00905143">
            <w:pPr>
              <w:rPr>
                <w:sz w:val="16"/>
                <w:szCs w:val="16"/>
              </w:rPr>
            </w:pPr>
            <w:r w:rsidRPr="00897CB8">
              <w:rPr>
                <w:sz w:val="16"/>
                <w:szCs w:val="16"/>
              </w:rPr>
              <w:t>13.00-14.50</w:t>
            </w:r>
          </w:p>
          <w:p w:rsidR="00D347D8" w:rsidRPr="00897CB8" w:rsidRDefault="00D347D8" w:rsidP="00905143">
            <w:pPr>
              <w:rPr>
                <w:sz w:val="16"/>
                <w:szCs w:val="16"/>
              </w:rPr>
            </w:pPr>
          </w:p>
        </w:tc>
        <w:tc>
          <w:tcPr>
            <w:tcW w:w="1843" w:type="dxa"/>
          </w:tcPr>
          <w:p w:rsidR="00D347D8" w:rsidRPr="00897CB8" w:rsidRDefault="00D347D8" w:rsidP="00905143">
            <w:pPr>
              <w:rPr>
                <w:sz w:val="16"/>
                <w:szCs w:val="16"/>
              </w:rPr>
            </w:pPr>
            <w:r w:rsidRPr="00897CB8">
              <w:rPr>
                <w:sz w:val="16"/>
                <w:szCs w:val="16"/>
              </w:rPr>
              <w:t>Rutin Laboratuarı 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UZM1111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 Onur CEYLAN</w:t>
            </w:r>
          </w:p>
        </w:tc>
        <w:tc>
          <w:tcPr>
            <w:tcW w:w="963" w:type="dxa"/>
          </w:tcPr>
          <w:p w:rsidR="00D347D8" w:rsidRPr="00897CB8" w:rsidRDefault="00D347D8" w:rsidP="00905143">
            <w:pPr>
              <w:rPr>
                <w:sz w:val="16"/>
                <w:szCs w:val="16"/>
              </w:rPr>
            </w:pPr>
            <w:r w:rsidRPr="00897CB8">
              <w:rPr>
                <w:sz w:val="16"/>
                <w:szCs w:val="16"/>
              </w:rPr>
              <w:t>Pazartesi</w:t>
            </w:r>
          </w:p>
        </w:tc>
        <w:tc>
          <w:tcPr>
            <w:tcW w:w="1134" w:type="dxa"/>
          </w:tcPr>
          <w:p w:rsidR="00D347D8" w:rsidRPr="00897CB8" w:rsidRDefault="00D347D8" w:rsidP="00905143">
            <w:pPr>
              <w:rPr>
                <w:sz w:val="16"/>
                <w:szCs w:val="16"/>
              </w:rPr>
            </w:pPr>
            <w:r w:rsidRPr="00897CB8">
              <w:rPr>
                <w:sz w:val="16"/>
                <w:szCs w:val="16"/>
              </w:rPr>
              <w:t>13.00-14.50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UZM1111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 Onur CEYLAN</w:t>
            </w:r>
          </w:p>
        </w:tc>
        <w:tc>
          <w:tcPr>
            <w:tcW w:w="963" w:type="dxa"/>
          </w:tcPr>
          <w:p w:rsidR="00D347D8" w:rsidRPr="00897CB8" w:rsidRDefault="00D347D8" w:rsidP="00905143">
            <w:pPr>
              <w:rPr>
                <w:sz w:val="16"/>
                <w:szCs w:val="16"/>
              </w:rPr>
            </w:pPr>
            <w:r w:rsidRPr="00897CB8">
              <w:rPr>
                <w:sz w:val="16"/>
                <w:szCs w:val="16"/>
              </w:rPr>
              <w:t xml:space="preserve">Salı </w:t>
            </w:r>
          </w:p>
        </w:tc>
        <w:tc>
          <w:tcPr>
            <w:tcW w:w="1134" w:type="dxa"/>
          </w:tcPr>
          <w:p w:rsidR="00D347D8" w:rsidRPr="00897CB8" w:rsidRDefault="00D347D8" w:rsidP="00905143">
            <w:pPr>
              <w:rPr>
                <w:sz w:val="16"/>
                <w:szCs w:val="16"/>
              </w:rPr>
            </w:pPr>
            <w:r w:rsidRPr="00897CB8">
              <w:rPr>
                <w:sz w:val="16"/>
                <w:szCs w:val="16"/>
              </w:rPr>
              <w:t>15.00-16.50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UZM1111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 Onur CEYLAN</w:t>
            </w:r>
          </w:p>
        </w:tc>
        <w:tc>
          <w:tcPr>
            <w:tcW w:w="963" w:type="dxa"/>
          </w:tcPr>
          <w:p w:rsidR="00D347D8" w:rsidRPr="00897CB8" w:rsidRDefault="00D347D8" w:rsidP="00905143">
            <w:pPr>
              <w:rPr>
                <w:sz w:val="16"/>
                <w:szCs w:val="16"/>
              </w:rPr>
            </w:pPr>
            <w:r w:rsidRPr="00897CB8">
              <w:rPr>
                <w:sz w:val="16"/>
                <w:szCs w:val="16"/>
              </w:rPr>
              <w:t xml:space="preserve">Çarşamba </w:t>
            </w:r>
          </w:p>
        </w:tc>
        <w:tc>
          <w:tcPr>
            <w:tcW w:w="1134" w:type="dxa"/>
          </w:tcPr>
          <w:p w:rsidR="00D347D8" w:rsidRPr="00897CB8" w:rsidRDefault="00D347D8" w:rsidP="00905143">
            <w:pPr>
              <w:rPr>
                <w:sz w:val="16"/>
                <w:szCs w:val="16"/>
              </w:rPr>
            </w:pPr>
            <w:r w:rsidRPr="00897CB8">
              <w:rPr>
                <w:sz w:val="16"/>
                <w:szCs w:val="16"/>
              </w:rPr>
              <w:t>08.10.10.00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UZM1111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 Onur CEYLAN</w:t>
            </w:r>
          </w:p>
        </w:tc>
        <w:tc>
          <w:tcPr>
            <w:tcW w:w="963" w:type="dxa"/>
          </w:tcPr>
          <w:p w:rsidR="00D347D8" w:rsidRPr="00897CB8" w:rsidRDefault="00D347D8" w:rsidP="00905143">
            <w:pPr>
              <w:rPr>
                <w:sz w:val="16"/>
                <w:szCs w:val="16"/>
              </w:rPr>
            </w:pPr>
            <w:r w:rsidRPr="00897CB8">
              <w:rPr>
                <w:sz w:val="16"/>
                <w:szCs w:val="16"/>
              </w:rPr>
              <w:t xml:space="preserve">Perşembe </w:t>
            </w:r>
          </w:p>
        </w:tc>
        <w:tc>
          <w:tcPr>
            <w:tcW w:w="1134" w:type="dxa"/>
          </w:tcPr>
          <w:p w:rsidR="00D347D8" w:rsidRPr="00897CB8" w:rsidRDefault="00D347D8" w:rsidP="00905143">
            <w:pPr>
              <w:rPr>
                <w:sz w:val="16"/>
                <w:szCs w:val="16"/>
              </w:rPr>
            </w:pPr>
            <w:r w:rsidRPr="00897CB8">
              <w:rPr>
                <w:sz w:val="16"/>
                <w:szCs w:val="16"/>
              </w:rPr>
              <w:t>10.10-12.00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UZM1111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 Onur CEYLAN</w:t>
            </w:r>
          </w:p>
        </w:tc>
        <w:tc>
          <w:tcPr>
            <w:tcW w:w="963" w:type="dxa"/>
          </w:tcPr>
          <w:p w:rsidR="00D347D8" w:rsidRPr="00897CB8" w:rsidRDefault="00D347D8" w:rsidP="00905143">
            <w:pPr>
              <w:rPr>
                <w:sz w:val="16"/>
                <w:szCs w:val="16"/>
              </w:rPr>
            </w:pPr>
            <w:r w:rsidRPr="00897CB8">
              <w:rPr>
                <w:sz w:val="16"/>
                <w:szCs w:val="16"/>
              </w:rPr>
              <w:t xml:space="preserve">Cuma </w:t>
            </w:r>
          </w:p>
        </w:tc>
        <w:tc>
          <w:tcPr>
            <w:tcW w:w="1134" w:type="dxa"/>
          </w:tcPr>
          <w:p w:rsidR="00D347D8" w:rsidRPr="00897CB8" w:rsidRDefault="00D347D8" w:rsidP="00905143">
            <w:pPr>
              <w:rPr>
                <w:sz w:val="16"/>
                <w:szCs w:val="16"/>
              </w:rPr>
            </w:pPr>
            <w:r w:rsidRPr="00897CB8">
              <w:rPr>
                <w:sz w:val="16"/>
                <w:szCs w:val="16"/>
              </w:rPr>
              <w:t>13.00-14.50</w:t>
            </w:r>
          </w:p>
          <w:p w:rsidR="00D347D8" w:rsidRPr="00897CB8" w:rsidRDefault="00D347D8" w:rsidP="00905143">
            <w:pPr>
              <w:rPr>
                <w:sz w:val="16"/>
                <w:szCs w:val="16"/>
              </w:rPr>
            </w:pP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UZM1111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 xml:space="preserve">Doç.Dr. Remzi ARSLAN </w:t>
            </w:r>
          </w:p>
        </w:tc>
        <w:tc>
          <w:tcPr>
            <w:tcW w:w="963" w:type="dxa"/>
          </w:tcPr>
          <w:p w:rsidR="00D347D8" w:rsidRPr="00897CB8" w:rsidRDefault="00D347D8" w:rsidP="00905143">
            <w:pPr>
              <w:rPr>
                <w:sz w:val="16"/>
                <w:szCs w:val="16"/>
              </w:rPr>
            </w:pPr>
            <w:r w:rsidRPr="00897CB8">
              <w:rPr>
                <w:sz w:val="16"/>
                <w:szCs w:val="16"/>
              </w:rPr>
              <w:t>Pazartesi</w:t>
            </w:r>
          </w:p>
        </w:tc>
        <w:tc>
          <w:tcPr>
            <w:tcW w:w="1134" w:type="dxa"/>
          </w:tcPr>
          <w:p w:rsidR="00D347D8" w:rsidRPr="00897CB8" w:rsidRDefault="00D347D8" w:rsidP="00905143">
            <w:pPr>
              <w:rPr>
                <w:sz w:val="16"/>
                <w:szCs w:val="16"/>
              </w:rPr>
            </w:pPr>
            <w:r w:rsidRPr="00897CB8">
              <w:rPr>
                <w:sz w:val="16"/>
                <w:szCs w:val="16"/>
              </w:rPr>
              <w:t>15.00-16.50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UZM1111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 xml:space="preserve">Doç.Dr. Remzi ARSLAN </w:t>
            </w:r>
          </w:p>
        </w:tc>
        <w:tc>
          <w:tcPr>
            <w:tcW w:w="963" w:type="dxa"/>
          </w:tcPr>
          <w:p w:rsidR="00D347D8" w:rsidRPr="00897CB8" w:rsidRDefault="00D347D8" w:rsidP="00905143">
            <w:pPr>
              <w:rPr>
                <w:sz w:val="16"/>
                <w:szCs w:val="16"/>
              </w:rPr>
            </w:pPr>
            <w:r w:rsidRPr="00897CB8">
              <w:rPr>
                <w:sz w:val="16"/>
                <w:szCs w:val="16"/>
              </w:rPr>
              <w:t xml:space="preserve">Salı </w:t>
            </w:r>
          </w:p>
        </w:tc>
        <w:tc>
          <w:tcPr>
            <w:tcW w:w="1134" w:type="dxa"/>
          </w:tcPr>
          <w:p w:rsidR="00D347D8" w:rsidRPr="00897CB8" w:rsidRDefault="00D347D8" w:rsidP="00905143">
            <w:pPr>
              <w:rPr>
                <w:sz w:val="16"/>
                <w:szCs w:val="16"/>
              </w:rPr>
            </w:pPr>
            <w:r w:rsidRPr="00897CB8">
              <w:rPr>
                <w:sz w:val="16"/>
                <w:szCs w:val="16"/>
              </w:rPr>
              <w:t>08.10-10.00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UZM1111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 xml:space="preserve">Doç.Dr. Remzi ARSLAN </w:t>
            </w:r>
          </w:p>
        </w:tc>
        <w:tc>
          <w:tcPr>
            <w:tcW w:w="963" w:type="dxa"/>
          </w:tcPr>
          <w:p w:rsidR="00D347D8" w:rsidRPr="00897CB8" w:rsidRDefault="00D347D8" w:rsidP="00905143">
            <w:pPr>
              <w:rPr>
                <w:sz w:val="16"/>
                <w:szCs w:val="16"/>
              </w:rPr>
            </w:pPr>
            <w:r w:rsidRPr="00897CB8">
              <w:rPr>
                <w:sz w:val="16"/>
                <w:szCs w:val="16"/>
              </w:rPr>
              <w:t xml:space="preserve">Çarşamba </w:t>
            </w:r>
          </w:p>
        </w:tc>
        <w:tc>
          <w:tcPr>
            <w:tcW w:w="1134" w:type="dxa"/>
          </w:tcPr>
          <w:p w:rsidR="00D347D8" w:rsidRPr="00897CB8" w:rsidRDefault="00D347D8" w:rsidP="00905143">
            <w:pPr>
              <w:rPr>
                <w:sz w:val="16"/>
                <w:szCs w:val="16"/>
              </w:rPr>
            </w:pPr>
            <w:r w:rsidRPr="00897CB8">
              <w:rPr>
                <w:sz w:val="16"/>
                <w:szCs w:val="16"/>
              </w:rPr>
              <w:t>10.10-12.00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UZM1111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 xml:space="preserve">Doç.Dr. Remzi ARSLAN </w:t>
            </w:r>
          </w:p>
        </w:tc>
        <w:tc>
          <w:tcPr>
            <w:tcW w:w="963" w:type="dxa"/>
          </w:tcPr>
          <w:p w:rsidR="00D347D8" w:rsidRPr="00897CB8" w:rsidRDefault="00D347D8" w:rsidP="00905143">
            <w:pPr>
              <w:rPr>
                <w:sz w:val="16"/>
                <w:szCs w:val="16"/>
              </w:rPr>
            </w:pPr>
            <w:r w:rsidRPr="00897CB8">
              <w:rPr>
                <w:sz w:val="16"/>
                <w:szCs w:val="16"/>
              </w:rPr>
              <w:t xml:space="preserve">Perşembe </w:t>
            </w:r>
          </w:p>
        </w:tc>
        <w:tc>
          <w:tcPr>
            <w:tcW w:w="1134" w:type="dxa"/>
          </w:tcPr>
          <w:p w:rsidR="00D347D8" w:rsidRPr="00897CB8" w:rsidRDefault="00D347D8" w:rsidP="00905143">
            <w:pPr>
              <w:rPr>
                <w:sz w:val="16"/>
                <w:szCs w:val="16"/>
              </w:rPr>
            </w:pPr>
            <w:r w:rsidRPr="00897CB8">
              <w:rPr>
                <w:sz w:val="16"/>
                <w:szCs w:val="16"/>
              </w:rPr>
              <w:t>13.00-14.50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UZM1111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 xml:space="preserve">Doç.Dr. Remzi ARSLAN </w:t>
            </w:r>
          </w:p>
        </w:tc>
        <w:tc>
          <w:tcPr>
            <w:tcW w:w="963" w:type="dxa"/>
          </w:tcPr>
          <w:p w:rsidR="00D347D8" w:rsidRPr="00897CB8" w:rsidRDefault="00D347D8" w:rsidP="00905143">
            <w:pPr>
              <w:rPr>
                <w:sz w:val="16"/>
                <w:szCs w:val="16"/>
              </w:rPr>
            </w:pPr>
            <w:r w:rsidRPr="00897CB8">
              <w:rPr>
                <w:sz w:val="16"/>
                <w:szCs w:val="16"/>
              </w:rPr>
              <w:t xml:space="preserve">Cuma </w:t>
            </w:r>
          </w:p>
        </w:tc>
        <w:tc>
          <w:tcPr>
            <w:tcW w:w="1134" w:type="dxa"/>
          </w:tcPr>
          <w:p w:rsidR="00D347D8" w:rsidRPr="00897CB8" w:rsidRDefault="00D347D8" w:rsidP="00905143">
            <w:pPr>
              <w:rPr>
                <w:sz w:val="16"/>
                <w:szCs w:val="16"/>
              </w:rPr>
            </w:pPr>
            <w:r w:rsidRPr="00897CB8">
              <w:rPr>
                <w:sz w:val="16"/>
                <w:szCs w:val="16"/>
              </w:rPr>
              <w:t>15.00-16.50</w:t>
            </w:r>
          </w:p>
          <w:p w:rsidR="00D347D8" w:rsidRPr="00897CB8" w:rsidRDefault="00D347D8" w:rsidP="00905143">
            <w:pPr>
              <w:rPr>
                <w:sz w:val="16"/>
                <w:szCs w:val="16"/>
              </w:rPr>
            </w:pP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UZM1111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Dr. Öğr.Üyesi Rabia DEMİRTAŞ</w:t>
            </w:r>
          </w:p>
        </w:tc>
        <w:tc>
          <w:tcPr>
            <w:tcW w:w="963" w:type="dxa"/>
          </w:tcPr>
          <w:p w:rsidR="00D347D8" w:rsidRPr="00897CB8" w:rsidRDefault="00D347D8" w:rsidP="00905143">
            <w:pPr>
              <w:rPr>
                <w:sz w:val="16"/>
                <w:szCs w:val="16"/>
              </w:rPr>
            </w:pPr>
            <w:r w:rsidRPr="00897CB8">
              <w:rPr>
                <w:sz w:val="16"/>
                <w:szCs w:val="16"/>
              </w:rPr>
              <w:t xml:space="preserve">Pazartesi </w:t>
            </w:r>
          </w:p>
        </w:tc>
        <w:tc>
          <w:tcPr>
            <w:tcW w:w="1134" w:type="dxa"/>
          </w:tcPr>
          <w:p w:rsidR="00D347D8" w:rsidRPr="00897CB8" w:rsidRDefault="00D347D8" w:rsidP="00905143">
            <w:pPr>
              <w:rPr>
                <w:sz w:val="16"/>
                <w:szCs w:val="16"/>
              </w:rPr>
            </w:pPr>
            <w:r w:rsidRPr="00897CB8">
              <w:rPr>
                <w:sz w:val="16"/>
                <w:szCs w:val="16"/>
              </w:rPr>
              <w:t>13.00-14.50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UZM1111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Dr. Öğr.Üyesi Rabia DEMİRTAŞ</w:t>
            </w:r>
          </w:p>
        </w:tc>
        <w:tc>
          <w:tcPr>
            <w:tcW w:w="963" w:type="dxa"/>
          </w:tcPr>
          <w:p w:rsidR="00D347D8" w:rsidRPr="00897CB8" w:rsidRDefault="00D347D8" w:rsidP="00905143">
            <w:pPr>
              <w:rPr>
                <w:sz w:val="16"/>
                <w:szCs w:val="16"/>
              </w:rPr>
            </w:pPr>
            <w:r w:rsidRPr="00897CB8">
              <w:rPr>
                <w:sz w:val="16"/>
                <w:szCs w:val="16"/>
              </w:rPr>
              <w:t xml:space="preserve">Salı </w:t>
            </w:r>
          </w:p>
        </w:tc>
        <w:tc>
          <w:tcPr>
            <w:tcW w:w="1134" w:type="dxa"/>
          </w:tcPr>
          <w:p w:rsidR="00D347D8" w:rsidRPr="00897CB8" w:rsidRDefault="00D347D8" w:rsidP="00905143">
            <w:pPr>
              <w:rPr>
                <w:sz w:val="16"/>
                <w:szCs w:val="16"/>
              </w:rPr>
            </w:pPr>
            <w:r w:rsidRPr="00897CB8">
              <w:rPr>
                <w:sz w:val="16"/>
                <w:szCs w:val="16"/>
              </w:rPr>
              <w:t>15.00-16.50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UZM1111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Dr. Öğr.Üyesi Rabia DEMİRTAŞ</w:t>
            </w:r>
          </w:p>
        </w:tc>
        <w:tc>
          <w:tcPr>
            <w:tcW w:w="963" w:type="dxa"/>
          </w:tcPr>
          <w:p w:rsidR="00D347D8" w:rsidRPr="00897CB8" w:rsidRDefault="00D347D8" w:rsidP="00905143">
            <w:pPr>
              <w:rPr>
                <w:sz w:val="16"/>
                <w:szCs w:val="16"/>
              </w:rPr>
            </w:pPr>
            <w:r w:rsidRPr="00897CB8">
              <w:rPr>
                <w:sz w:val="16"/>
                <w:szCs w:val="16"/>
              </w:rPr>
              <w:t xml:space="preserve">Çarşamba </w:t>
            </w:r>
          </w:p>
        </w:tc>
        <w:tc>
          <w:tcPr>
            <w:tcW w:w="1134" w:type="dxa"/>
          </w:tcPr>
          <w:p w:rsidR="00D347D8" w:rsidRPr="00897CB8" w:rsidRDefault="00D347D8" w:rsidP="00905143">
            <w:pPr>
              <w:rPr>
                <w:sz w:val="16"/>
                <w:szCs w:val="16"/>
              </w:rPr>
            </w:pPr>
            <w:r w:rsidRPr="00897CB8">
              <w:rPr>
                <w:sz w:val="16"/>
                <w:szCs w:val="16"/>
              </w:rPr>
              <w:t>08.10-10.00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UZM1111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Dr. Öğr.Üyesi Rabia DEMİRTAŞ</w:t>
            </w:r>
          </w:p>
        </w:tc>
        <w:tc>
          <w:tcPr>
            <w:tcW w:w="963" w:type="dxa"/>
          </w:tcPr>
          <w:p w:rsidR="00D347D8" w:rsidRPr="00897CB8" w:rsidRDefault="00D347D8" w:rsidP="00905143">
            <w:pPr>
              <w:rPr>
                <w:sz w:val="16"/>
                <w:szCs w:val="16"/>
              </w:rPr>
            </w:pPr>
            <w:r w:rsidRPr="00897CB8">
              <w:rPr>
                <w:sz w:val="16"/>
                <w:szCs w:val="16"/>
              </w:rPr>
              <w:t xml:space="preserve">Perşembe </w:t>
            </w:r>
          </w:p>
        </w:tc>
        <w:tc>
          <w:tcPr>
            <w:tcW w:w="1134" w:type="dxa"/>
          </w:tcPr>
          <w:p w:rsidR="00D347D8" w:rsidRPr="00897CB8" w:rsidRDefault="00D347D8" w:rsidP="00905143">
            <w:pPr>
              <w:rPr>
                <w:sz w:val="16"/>
                <w:szCs w:val="16"/>
              </w:rPr>
            </w:pPr>
            <w:r w:rsidRPr="00897CB8">
              <w:rPr>
                <w:sz w:val="16"/>
                <w:szCs w:val="16"/>
              </w:rPr>
              <w:t>10.10-12.00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UZM1111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Dr. Öğr.Üyesi Rabia DEMİRTAŞ</w:t>
            </w:r>
          </w:p>
        </w:tc>
        <w:tc>
          <w:tcPr>
            <w:tcW w:w="963" w:type="dxa"/>
          </w:tcPr>
          <w:p w:rsidR="00D347D8" w:rsidRPr="00897CB8" w:rsidRDefault="00D347D8" w:rsidP="00905143">
            <w:pPr>
              <w:rPr>
                <w:sz w:val="16"/>
                <w:szCs w:val="16"/>
              </w:rPr>
            </w:pPr>
            <w:r w:rsidRPr="00897CB8">
              <w:rPr>
                <w:sz w:val="16"/>
                <w:szCs w:val="16"/>
              </w:rPr>
              <w:t xml:space="preserve">Cuma </w:t>
            </w:r>
          </w:p>
        </w:tc>
        <w:tc>
          <w:tcPr>
            <w:tcW w:w="1134" w:type="dxa"/>
          </w:tcPr>
          <w:p w:rsidR="00D347D8" w:rsidRPr="00897CB8" w:rsidRDefault="00D347D8" w:rsidP="00905143">
            <w:pPr>
              <w:rPr>
                <w:sz w:val="16"/>
                <w:szCs w:val="16"/>
              </w:rPr>
            </w:pPr>
            <w:r w:rsidRPr="00897CB8">
              <w:rPr>
                <w:sz w:val="16"/>
                <w:szCs w:val="16"/>
              </w:rPr>
              <w:t>13.00-14.50</w:t>
            </w:r>
          </w:p>
          <w:p w:rsidR="00D347D8" w:rsidRPr="00897CB8" w:rsidRDefault="00D347D8" w:rsidP="00905143">
            <w:pPr>
              <w:rPr>
                <w:sz w:val="16"/>
                <w:szCs w:val="16"/>
              </w:rPr>
            </w:pP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bl>
    <w:p w:rsidR="00D347D8" w:rsidRPr="00897CB8" w:rsidRDefault="00D347D8" w:rsidP="00D347D8">
      <w:pPr>
        <w:rPr>
          <w:sz w:val="16"/>
          <w:szCs w:val="16"/>
        </w:rPr>
      </w:pPr>
    </w:p>
    <w:p w:rsidR="00D347D8" w:rsidRPr="00897CB8" w:rsidRDefault="00D347D8" w:rsidP="00D347D8">
      <w:pPr>
        <w:jc w:val="center"/>
        <w:rPr>
          <w:sz w:val="16"/>
          <w:szCs w:val="16"/>
        </w:rPr>
      </w:pPr>
    </w:p>
    <w:p w:rsidR="00D347D8" w:rsidRPr="00897CB8" w:rsidRDefault="00D347D8" w:rsidP="00D347D8">
      <w:pPr>
        <w:jc w:val="center"/>
        <w:rPr>
          <w:sz w:val="16"/>
          <w:szCs w:val="16"/>
        </w:rPr>
      </w:pPr>
    </w:p>
    <w:p w:rsidR="00D347D8" w:rsidRPr="00897CB8" w:rsidRDefault="00D347D8" w:rsidP="00D347D8">
      <w:pPr>
        <w:jc w:val="center"/>
        <w:rPr>
          <w:sz w:val="16"/>
          <w:szCs w:val="16"/>
        </w:rPr>
      </w:pPr>
    </w:p>
    <w:p w:rsidR="00D347D8" w:rsidRPr="00897CB8" w:rsidRDefault="00D347D8" w:rsidP="00D347D8">
      <w:pPr>
        <w:jc w:val="center"/>
        <w:rPr>
          <w:b/>
          <w:sz w:val="16"/>
          <w:szCs w:val="16"/>
        </w:rPr>
      </w:pPr>
      <w:r w:rsidRPr="00897CB8">
        <w:rPr>
          <w:b/>
          <w:sz w:val="16"/>
          <w:szCs w:val="16"/>
        </w:rPr>
        <w:t>2.YIL</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630"/>
        <w:gridCol w:w="718"/>
        <w:gridCol w:w="2439"/>
        <w:gridCol w:w="963"/>
        <w:gridCol w:w="1134"/>
        <w:gridCol w:w="1843"/>
      </w:tblGrid>
      <w:tr w:rsidR="00D347D8" w:rsidRPr="00897CB8" w:rsidTr="00905143">
        <w:trPr>
          <w:trHeight w:val="20"/>
          <w:jc w:val="center"/>
        </w:trPr>
        <w:tc>
          <w:tcPr>
            <w:tcW w:w="1170" w:type="dxa"/>
            <w:vMerge w:val="restart"/>
            <w:tcBorders>
              <w:top w:val="single" w:sz="4" w:space="0" w:color="auto"/>
              <w:left w:val="single" w:sz="4" w:space="0" w:color="auto"/>
              <w:bottom w:val="single" w:sz="4" w:space="0" w:color="auto"/>
              <w:right w:val="single" w:sz="4" w:space="0" w:color="auto"/>
            </w:tcBorders>
          </w:tcPr>
          <w:p w:rsidR="00D347D8" w:rsidRPr="00897CB8" w:rsidRDefault="00D347D8" w:rsidP="00905143">
            <w:pPr>
              <w:rPr>
                <w:b/>
                <w:sz w:val="16"/>
                <w:szCs w:val="16"/>
              </w:rPr>
            </w:pPr>
            <w:r w:rsidRPr="00897CB8">
              <w:rPr>
                <w:b/>
                <w:sz w:val="16"/>
                <w:szCs w:val="16"/>
              </w:rPr>
              <w:t>Dersin</w:t>
            </w:r>
          </w:p>
          <w:p w:rsidR="00D347D8" w:rsidRPr="00897CB8" w:rsidRDefault="00D347D8" w:rsidP="00905143">
            <w:pPr>
              <w:rPr>
                <w:b/>
                <w:sz w:val="16"/>
                <w:szCs w:val="16"/>
              </w:rPr>
            </w:pPr>
            <w:r w:rsidRPr="00897CB8">
              <w:rPr>
                <w:b/>
                <w:sz w:val="16"/>
                <w:szCs w:val="16"/>
              </w:rPr>
              <w:t xml:space="preserve"> Kodu </w:t>
            </w:r>
          </w:p>
        </w:tc>
        <w:tc>
          <w:tcPr>
            <w:tcW w:w="1348" w:type="dxa"/>
            <w:gridSpan w:val="2"/>
            <w:tcBorders>
              <w:top w:val="single" w:sz="4" w:space="0" w:color="auto"/>
              <w:left w:val="single" w:sz="4" w:space="0" w:color="auto"/>
              <w:bottom w:val="single" w:sz="4" w:space="0" w:color="auto"/>
              <w:right w:val="single" w:sz="4" w:space="0" w:color="auto"/>
            </w:tcBorders>
          </w:tcPr>
          <w:p w:rsidR="00D347D8" w:rsidRPr="00897CB8" w:rsidRDefault="00D347D8" w:rsidP="00905143">
            <w:pPr>
              <w:jc w:val="center"/>
              <w:rPr>
                <w:b/>
                <w:sz w:val="16"/>
                <w:szCs w:val="16"/>
              </w:rPr>
            </w:pPr>
            <w:r w:rsidRPr="00897CB8">
              <w:rPr>
                <w:b/>
                <w:sz w:val="16"/>
                <w:szCs w:val="16"/>
              </w:rPr>
              <w:t>Ders Saati</w:t>
            </w:r>
          </w:p>
        </w:tc>
        <w:tc>
          <w:tcPr>
            <w:tcW w:w="2439" w:type="dxa"/>
            <w:vMerge w:val="restart"/>
            <w:tcBorders>
              <w:top w:val="single" w:sz="4" w:space="0" w:color="auto"/>
              <w:left w:val="single" w:sz="4" w:space="0" w:color="auto"/>
              <w:bottom w:val="single" w:sz="4" w:space="0" w:color="auto"/>
              <w:right w:val="single" w:sz="4" w:space="0" w:color="auto"/>
            </w:tcBorders>
          </w:tcPr>
          <w:p w:rsidR="00D347D8" w:rsidRPr="00897CB8" w:rsidRDefault="00D347D8" w:rsidP="00905143">
            <w:pPr>
              <w:rPr>
                <w:b/>
                <w:sz w:val="16"/>
                <w:szCs w:val="16"/>
              </w:rPr>
            </w:pPr>
            <w:r w:rsidRPr="00897CB8">
              <w:rPr>
                <w:b/>
                <w:sz w:val="16"/>
                <w:szCs w:val="16"/>
              </w:rPr>
              <w:t>Öğretim Üyesi</w:t>
            </w:r>
          </w:p>
        </w:tc>
        <w:tc>
          <w:tcPr>
            <w:tcW w:w="963" w:type="dxa"/>
            <w:vMerge w:val="restart"/>
            <w:tcBorders>
              <w:top w:val="single" w:sz="4" w:space="0" w:color="auto"/>
              <w:left w:val="single" w:sz="4" w:space="0" w:color="auto"/>
              <w:bottom w:val="single" w:sz="4" w:space="0" w:color="auto"/>
              <w:right w:val="single" w:sz="4" w:space="0" w:color="auto"/>
            </w:tcBorders>
          </w:tcPr>
          <w:p w:rsidR="00D347D8" w:rsidRPr="00897CB8" w:rsidRDefault="00D347D8" w:rsidP="00905143">
            <w:pPr>
              <w:rPr>
                <w:b/>
                <w:sz w:val="16"/>
                <w:szCs w:val="16"/>
              </w:rPr>
            </w:pPr>
            <w:r w:rsidRPr="00897CB8">
              <w:rPr>
                <w:b/>
                <w:sz w:val="16"/>
                <w:szCs w:val="16"/>
              </w:rPr>
              <w:t>Ders Günü</w:t>
            </w:r>
          </w:p>
        </w:tc>
        <w:tc>
          <w:tcPr>
            <w:tcW w:w="1134" w:type="dxa"/>
            <w:vMerge w:val="restart"/>
            <w:tcBorders>
              <w:top w:val="single" w:sz="4" w:space="0" w:color="auto"/>
              <w:left w:val="single" w:sz="4" w:space="0" w:color="auto"/>
              <w:bottom w:val="single" w:sz="4" w:space="0" w:color="auto"/>
              <w:right w:val="single" w:sz="4" w:space="0" w:color="auto"/>
            </w:tcBorders>
          </w:tcPr>
          <w:p w:rsidR="00D347D8" w:rsidRPr="00897CB8" w:rsidRDefault="00D347D8" w:rsidP="00905143">
            <w:pPr>
              <w:rPr>
                <w:b/>
                <w:sz w:val="16"/>
                <w:szCs w:val="16"/>
              </w:rPr>
            </w:pPr>
            <w:r w:rsidRPr="00897CB8">
              <w:rPr>
                <w:b/>
                <w:sz w:val="16"/>
                <w:szCs w:val="16"/>
              </w:rPr>
              <w:t>Ders Saati</w:t>
            </w:r>
          </w:p>
        </w:tc>
        <w:tc>
          <w:tcPr>
            <w:tcW w:w="1843" w:type="dxa"/>
            <w:vMerge w:val="restart"/>
            <w:tcBorders>
              <w:top w:val="single" w:sz="4" w:space="0" w:color="auto"/>
              <w:left w:val="single" w:sz="4" w:space="0" w:color="auto"/>
              <w:bottom w:val="single" w:sz="4" w:space="0" w:color="auto"/>
              <w:right w:val="single" w:sz="4" w:space="0" w:color="auto"/>
            </w:tcBorders>
          </w:tcPr>
          <w:p w:rsidR="00D347D8" w:rsidRPr="00897CB8" w:rsidRDefault="00D347D8" w:rsidP="00905143">
            <w:pPr>
              <w:rPr>
                <w:b/>
                <w:sz w:val="16"/>
                <w:szCs w:val="16"/>
              </w:rPr>
            </w:pPr>
            <w:r w:rsidRPr="00897CB8">
              <w:rPr>
                <w:b/>
                <w:sz w:val="16"/>
                <w:szCs w:val="16"/>
              </w:rPr>
              <w:t>Ders Yeri</w:t>
            </w:r>
          </w:p>
        </w:tc>
      </w:tr>
      <w:tr w:rsidR="00D347D8" w:rsidRPr="00897CB8" w:rsidTr="00905143">
        <w:trPr>
          <w:trHeight w:val="20"/>
          <w:jc w:val="center"/>
        </w:trPr>
        <w:tc>
          <w:tcPr>
            <w:tcW w:w="1170" w:type="dxa"/>
            <w:vMerge/>
          </w:tcPr>
          <w:p w:rsidR="00D347D8" w:rsidRPr="00897CB8" w:rsidRDefault="00D347D8" w:rsidP="00905143">
            <w:pPr>
              <w:rPr>
                <w:b/>
                <w:sz w:val="16"/>
                <w:szCs w:val="16"/>
              </w:rPr>
            </w:pPr>
          </w:p>
        </w:tc>
        <w:tc>
          <w:tcPr>
            <w:tcW w:w="630" w:type="dxa"/>
          </w:tcPr>
          <w:p w:rsidR="00D347D8" w:rsidRPr="00897CB8" w:rsidRDefault="00D347D8" w:rsidP="00905143">
            <w:pPr>
              <w:jc w:val="center"/>
              <w:rPr>
                <w:b/>
                <w:sz w:val="16"/>
                <w:szCs w:val="16"/>
              </w:rPr>
            </w:pPr>
            <w:r w:rsidRPr="00897CB8">
              <w:rPr>
                <w:b/>
                <w:sz w:val="16"/>
                <w:szCs w:val="16"/>
              </w:rPr>
              <w:t>Teo</w:t>
            </w:r>
          </w:p>
        </w:tc>
        <w:tc>
          <w:tcPr>
            <w:tcW w:w="718" w:type="dxa"/>
          </w:tcPr>
          <w:p w:rsidR="00D347D8" w:rsidRPr="00897CB8" w:rsidRDefault="00D347D8" w:rsidP="00905143">
            <w:pPr>
              <w:jc w:val="center"/>
              <w:rPr>
                <w:b/>
                <w:sz w:val="16"/>
                <w:szCs w:val="16"/>
              </w:rPr>
            </w:pPr>
            <w:r w:rsidRPr="00897CB8">
              <w:rPr>
                <w:b/>
                <w:sz w:val="16"/>
                <w:szCs w:val="16"/>
              </w:rPr>
              <w:t>DF</w:t>
            </w:r>
          </w:p>
        </w:tc>
        <w:tc>
          <w:tcPr>
            <w:tcW w:w="2439" w:type="dxa"/>
            <w:vMerge/>
          </w:tcPr>
          <w:p w:rsidR="00D347D8" w:rsidRPr="00897CB8" w:rsidRDefault="00D347D8" w:rsidP="00905143">
            <w:pPr>
              <w:rPr>
                <w:b/>
                <w:sz w:val="16"/>
                <w:szCs w:val="16"/>
              </w:rPr>
            </w:pPr>
          </w:p>
        </w:tc>
        <w:tc>
          <w:tcPr>
            <w:tcW w:w="963" w:type="dxa"/>
            <w:vMerge/>
          </w:tcPr>
          <w:p w:rsidR="00D347D8" w:rsidRPr="00897CB8" w:rsidRDefault="00D347D8" w:rsidP="00905143">
            <w:pPr>
              <w:rPr>
                <w:b/>
                <w:sz w:val="16"/>
                <w:szCs w:val="16"/>
              </w:rPr>
            </w:pPr>
          </w:p>
        </w:tc>
        <w:tc>
          <w:tcPr>
            <w:tcW w:w="1134" w:type="dxa"/>
            <w:vMerge/>
          </w:tcPr>
          <w:p w:rsidR="00D347D8" w:rsidRPr="00897CB8" w:rsidRDefault="00D347D8" w:rsidP="00905143">
            <w:pPr>
              <w:rPr>
                <w:b/>
                <w:sz w:val="16"/>
                <w:szCs w:val="16"/>
              </w:rPr>
            </w:pPr>
          </w:p>
        </w:tc>
        <w:tc>
          <w:tcPr>
            <w:tcW w:w="1843" w:type="dxa"/>
            <w:vMerge/>
          </w:tcPr>
          <w:p w:rsidR="00D347D8" w:rsidRPr="00897CB8" w:rsidRDefault="00D347D8" w:rsidP="00905143">
            <w:pPr>
              <w:rPr>
                <w:b/>
                <w:sz w:val="16"/>
                <w:szCs w:val="16"/>
              </w:rPr>
            </w:pP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UZM2111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Prof.Dr.Sare ŞİPAL</w:t>
            </w:r>
          </w:p>
        </w:tc>
        <w:tc>
          <w:tcPr>
            <w:tcW w:w="963" w:type="dxa"/>
          </w:tcPr>
          <w:p w:rsidR="00D347D8" w:rsidRPr="00897CB8" w:rsidRDefault="00D347D8" w:rsidP="00905143">
            <w:pPr>
              <w:rPr>
                <w:sz w:val="16"/>
                <w:szCs w:val="16"/>
              </w:rPr>
            </w:pPr>
            <w:r w:rsidRPr="00897CB8">
              <w:rPr>
                <w:sz w:val="16"/>
                <w:szCs w:val="16"/>
              </w:rPr>
              <w:t>Pazartesi</w:t>
            </w:r>
          </w:p>
        </w:tc>
        <w:tc>
          <w:tcPr>
            <w:tcW w:w="1134" w:type="dxa"/>
          </w:tcPr>
          <w:p w:rsidR="00D347D8" w:rsidRPr="00897CB8" w:rsidRDefault="00D347D8" w:rsidP="00905143">
            <w:pPr>
              <w:rPr>
                <w:sz w:val="16"/>
                <w:szCs w:val="16"/>
              </w:rPr>
            </w:pPr>
            <w:r w:rsidRPr="00897CB8">
              <w:rPr>
                <w:sz w:val="16"/>
                <w:szCs w:val="16"/>
              </w:rPr>
              <w:t>10.10-12.00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UZM2111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Prof.Dr.Sare ŞİPAL</w:t>
            </w:r>
          </w:p>
        </w:tc>
        <w:tc>
          <w:tcPr>
            <w:tcW w:w="963" w:type="dxa"/>
          </w:tcPr>
          <w:p w:rsidR="00D347D8" w:rsidRPr="00897CB8" w:rsidRDefault="00D347D8" w:rsidP="00905143">
            <w:pPr>
              <w:rPr>
                <w:sz w:val="16"/>
                <w:szCs w:val="16"/>
              </w:rPr>
            </w:pPr>
            <w:r w:rsidRPr="00897CB8">
              <w:rPr>
                <w:sz w:val="16"/>
                <w:szCs w:val="16"/>
              </w:rPr>
              <w:t xml:space="preserve">Salı </w:t>
            </w:r>
          </w:p>
        </w:tc>
        <w:tc>
          <w:tcPr>
            <w:tcW w:w="1134" w:type="dxa"/>
          </w:tcPr>
          <w:p w:rsidR="00D347D8" w:rsidRPr="00897CB8" w:rsidRDefault="00D347D8" w:rsidP="00905143">
            <w:pPr>
              <w:rPr>
                <w:sz w:val="16"/>
                <w:szCs w:val="16"/>
              </w:rPr>
            </w:pPr>
            <w:r w:rsidRPr="00897CB8">
              <w:rPr>
                <w:sz w:val="16"/>
                <w:szCs w:val="16"/>
              </w:rPr>
              <w:t>13.00-14.50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UZM2111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Prof.Dr.Sare ŞİPAL</w:t>
            </w:r>
          </w:p>
        </w:tc>
        <w:tc>
          <w:tcPr>
            <w:tcW w:w="963" w:type="dxa"/>
          </w:tcPr>
          <w:p w:rsidR="00D347D8" w:rsidRPr="00897CB8" w:rsidRDefault="00D347D8" w:rsidP="00905143">
            <w:pPr>
              <w:rPr>
                <w:sz w:val="16"/>
                <w:szCs w:val="16"/>
              </w:rPr>
            </w:pPr>
            <w:r w:rsidRPr="00897CB8">
              <w:rPr>
                <w:sz w:val="16"/>
                <w:szCs w:val="16"/>
              </w:rPr>
              <w:t xml:space="preserve">Çarşamba </w:t>
            </w:r>
          </w:p>
        </w:tc>
        <w:tc>
          <w:tcPr>
            <w:tcW w:w="1134" w:type="dxa"/>
          </w:tcPr>
          <w:p w:rsidR="00D347D8" w:rsidRPr="00897CB8" w:rsidRDefault="00D347D8" w:rsidP="00905143">
            <w:pPr>
              <w:rPr>
                <w:sz w:val="16"/>
                <w:szCs w:val="16"/>
              </w:rPr>
            </w:pPr>
            <w:r w:rsidRPr="00897CB8">
              <w:rPr>
                <w:sz w:val="16"/>
                <w:szCs w:val="16"/>
              </w:rPr>
              <w:t>15.00-16.50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UZM2111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Prof.Dr.Sare ŞİPAL</w:t>
            </w:r>
          </w:p>
        </w:tc>
        <w:tc>
          <w:tcPr>
            <w:tcW w:w="963" w:type="dxa"/>
          </w:tcPr>
          <w:p w:rsidR="00D347D8" w:rsidRPr="00897CB8" w:rsidRDefault="00D347D8" w:rsidP="00905143">
            <w:pPr>
              <w:rPr>
                <w:sz w:val="16"/>
                <w:szCs w:val="16"/>
              </w:rPr>
            </w:pPr>
            <w:r w:rsidRPr="00897CB8">
              <w:rPr>
                <w:sz w:val="16"/>
                <w:szCs w:val="16"/>
              </w:rPr>
              <w:t xml:space="preserve">Perşembe </w:t>
            </w:r>
          </w:p>
        </w:tc>
        <w:tc>
          <w:tcPr>
            <w:tcW w:w="1134" w:type="dxa"/>
          </w:tcPr>
          <w:p w:rsidR="00D347D8" w:rsidRPr="00897CB8" w:rsidRDefault="00D347D8" w:rsidP="00905143">
            <w:pPr>
              <w:rPr>
                <w:sz w:val="16"/>
                <w:szCs w:val="16"/>
              </w:rPr>
            </w:pPr>
            <w:r w:rsidRPr="00897CB8">
              <w:rPr>
                <w:sz w:val="16"/>
                <w:szCs w:val="16"/>
              </w:rPr>
              <w:t>08.10-10.00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UZM2111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Prof.Dr.Sare ŞİPAL</w:t>
            </w:r>
          </w:p>
        </w:tc>
        <w:tc>
          <w:tcPr>
            <w:tcW w:w="963" w:type="dxa"/>
          </w:tcPr>
          <w:p w:rsidR="00D347D8" w:rsidRPr="00897CB8" w:rsidRDefault="00D347D8" w:rsidP="00905143">
            <w:pPr>
              <w:rPr>
                <w:sz w:val="16"/>
                <w:szCs w:val="16"/>
              </w:rPr>
            </w:pPr>
            <w:r w:rsidRPr="00897CB8">
              <w:rPr>
                <w:sz w:val="16"/>
                <w:szCs w:val="16"/>
              </w:rPr>
              <w:t xml:space="preserve">Cuma </w:t>
            </w:r>
          </w:p>
        </w:tc>
        <w:tc>
          <w:tcPr>
            <w:tcW w:w="1134" w:type="dxa"/>
          </w:tcPr>
          <w:p w:rsidR="00D347D8" w:rsidRPr="00897CB8" w:rsidRDefault="00D347D8" w:rsidP="00905143">
            <w:pPr>
              <w:rPr>
                <w:sz w:val="16"/>
                <w:szCs w:val="16"/>
              </w:rPr>
            </w:pPr>
            <w:r w:rsidRPr="00897CB8">
              <w:rPr>
                <w:sz w:val="16"/>
                <w:szCs w:val="16"/>
              </w:rPr>
              <w:t>10.10-12.00</w:t>
            </w:r>
          </w:p>
        </w:tc>
        <w:tc>
          <w:tcPr>
            <w:tcW w:w="1843" w:type="dxa"/>
          </w:tcPr>
          <w:p w:rsidR="00D347D8" w:rsidRPr="00897CB8" w:rsidRDefault="00D347D8" w:rsidP="00905143">
            <w:pPr>
              <w:rPr>
                <w:sz w:val="16"/>
                <w:szCs w:val="16"/>
              </w:rPr>
            </w:pPr>
            <w:r w:rsidRPr="00897CB8">
              <w:rPr>
                <w:sz w:val="16"/>
                <w:szCs w:val="16"/>
              </w:rPr>
              <w:t>Rutin Laboratuarı 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UZM2111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Prof .Dr.Elif DEMİRCİ</w:t>
            </w:r>
          </w:p>
        </w:tc>
        <w:tc>
          <w:tcPr>
            <w:tcW w:w="963" w:type="dxa"/>
          </w:tcPr>
          <w:p w:rsidR="00D347D8" w:rsidRPr="00897CB8" w:rsidRDefault="00D347D8" w:rsidP="00905143">
            <w:pPr>
              <w:rPr>
                <w:sz w:val="16"/>
                <w:szCs w:val="16"/>
              </w:rPr>
            </w:pPr>
            <w:r w:rsidRPr="00897CB8">
              <w:rPr>
                <w:sz w:val="16"/>
                <w:szCs w:val="16"/>
              </w:rPr>
              <w:t>Pazartesi</w:t>
            </w:r>
          </w:p>
        </w:tc>
        <w:tc>
          <w:tcPr>
            <w:tcW w:w="1134" w:type="dxa"/>
          </w:tcPr>
          <w:p w:rsidR="00D347D8" w:rsidRPr="00897CB8" w:rsidRDefault="00D347D8" w:rsidP="00905143">
            <w:pPr>
              <w:rPr>
                <w:sz w:val="16"/>
                <w:szCs w:val="16"/>
              </w:rPr>
            </w:pPr>
            <w:r w:rsidRPr="00897CB8">
              <w:rPr>
                <w:sz w:val="16"/>
                <w:szCs w:val="16"/>
              </w:rPr>
              <w:t>10.10-12.00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UZM2111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Prof.Dr.Elif DEMİRCİ</w:t>
            </w:r>
          </w:p>
        </w:tc>
        <w:tc>
          <w:tcPr>
            <w:tcW w:w="963" w:type="dxa"/>
          </w:tcPr>
          <w:p w:rsidR="00D347D8" w:rsidRPr="00897CB8" w:rsidRDefault="00D347D8" w:rsidP="00905143">
            <w:pPr>
              <w:rPr>
                <w:sz w:val="16"/>
                <w:szCs w:val="16"/>
              </w:rPr>
            </w:pPr>
            <w:r w:rsidRPr="00897CB8">
              <w:rPr>
                <w:sz w:val="16"/>
                <w:szCs w:val="16"/>
              </w:rPr>
              <w:t xml:space="preserve">Salı </w:t>
            </w:r>
          </w:p>
        </w:tc>
        <w:tc>
          <w:tcPr>
            <w:tcW w:w="1134" w:type="dxa"/>
          </w:tcPr>
          <w:p w:rsidR="00D347D8" w:rsidRPr="00897CB8" w:rsidRDefault="00D347D8" w:rsidP="00905143">
            <w:pPr>
              <w:rPr>
                <w:sz w:val="16"/>
                <w:szCs w:val="16"/>
              </w:rPr>
            </w:pPr>
            <w:r w:rsidRPr="00897CB8">
              <w:rPr>
                <w:sz w:val="16"/>
                <w:szCs w:val="16"/>
              </w:rPr>
              <w:t>13.00-14.50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UZM2111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Prof.Dr.Elif DEMİRCİ</w:t>
            </w:r>
          </w:p>
        </w:tc>
        <w:tc>
          <w:tcPr>
            <w:tcW w:w="963" w:type="dxa"/>
          </w:tcPr>
          <w:p w:rsidR="00D347D8" w:rsidRPr="00897CB8" w:rsidRDefault="00D347D8" w:rsidP="00905143">
            <w:pPr>
              <w:rPr>
                <w:sz w:val="16"/>
                <w:szCs w:val="16"/>
              </w:rPr>
            </w:pPr>
            <w:r w:rsidRPr="00897CB8">
              <w:rPr>
                <w:sz w:val="16"/>
                <w:szCs w:val="16"/>
              </w:rPr>
              <w:t xml:space="preserve">Çarşamba </w:t>
            </w:r>
          </w:p>
        </w:tc>
        <w:tc>
          <w:tcPr>
            <w:tcW w:w="1134" w:type="dxa"/>
          </w:tcPr>
          <w:p w:rsidR="00D347D8" w:rsidRPr="00897CB8" w:rsidRDefault="00D347D8" w:rsidP="00905143">
            <w:pPr>
              <w:rPr>
                <w:sz w:val="16"/>
                <w:szCs w:val="16"/>
              </w:rPr>
            </w:pPr>
            <w:r w:rsidRPr="00897CB8">
              <w:rPr>
                <w:sz w:val="16"/>
                <w:szCs w:val="16"/>
              </w:rPr>
              <w:t>15.00-16.50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UZM2111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Prof.Dr.Elif DEMİRCİ</w:t>
            </w:r>
          </w:p>
        </w:tc>
        <w:tc>
          <w:tcPr>
            <w:tcW w:w="963" w:type="dxa"/>
          </w:tcPr>
          <w:p w:rsidR="00D347D8" w:rsidRPr="00897CB8" w:rsidRDefault="00D347D8" w:rsidP="00905143">
            <w:pPr>
              <w:rPr>
                <w:sz w:val="16"/>
                <w:szCs w:val="16"/>
              </w:rPr>
            </w:pPr>
            <w:r w:rsidRPr="00897CB8">
              <w:rPr>
                <w:sz w:val="16"/>
                <w:szCs w:val="16"/>
              </w:rPr>
              <w:t xml:space="preserve">Perşembe </w:t>
            </w:r>
          </w:p>
        </w:tc>
        <w:tc>
          <w:tcPr>
            <w:tcW w:w="1134" w:type="dxa"/>
          </w:tcPr>
          <w:p w:rsidR="00D347D8" w:rsidRPr="00897CB8" w:rsidRDefault="00D347D8" w:rsidP="00905143">
            <w:pPr>
              <w:rPr>
                <w:sz w:val="16"/>
                <w:szCs w:val="16"/>
              </w:rPr>
            </w:pPr>
            <w:r w:rsidRPr="00897CB8">
              <w:rPr>
                <w:sz w:val="16"/>
                <w:szCs w:val="16"/>
              </w:rPr>
              <w:t>08.10-10.00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UZM2111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Prof.Dr.Elif DEMİRCİ</w:t>
            </w:r>
          </w:p>
        </w:tc>
        <w:tc>
          <w:tcPr>
            <w:tcW w:w="963" w:type="dxa"/>
          </w:tcPr>
          <w:p w:rsidR="00D347D8" w:rsidRPr="00897CB8" w:rsidRDefault="00D347D8" w:rsidP="00905143">
            <w:pPr>
              <w:rPr>
                <w:sz w:val="16"/>
                <w:szCs w:val="16"/>
              </w:rPr>
            </w:pPr>
            <w:r w:rsidRPr="00897CB8">
              <w:rPr>
                <w:sz w:val="16"/>
                <w:szCs w:val="16"/>
              </w:rPr>
              <w:t xml:space="preserve">Cuma </w:t>
            </w:r>
          </w:p>
        </w:tc>
        <w:tc>
          <w:tcPr>
            <w:tcW w:w="1134" w:type="dxa"/>
          </w:tcPr>
          <w:p w:rsidR="00D347D8" w:rsidRPr="00897CB8" w:rsidRDefault="00D347D8" w:rsidP="00905143">
            <w:pPr>
              <w:rPr>
                <w:sz w:val="16"/>
                <w:szCs w:val="16"/>
              </w:rPr>
            </w:pPr>
            <w:r w:rsidRPr="00897CB8">
              <w:rPr>
                <w:sz w:val="16"/>
                <w:szCs w:val="16"/>
              </w:rPr>
              <w:t>10.10-12.00</w:t>
            </w:r>
          </w:p>
        </w:tc>
        <w:tc>
          <w:tcPr>
            <w:tcW w:w="1843" w:type="dxa"/>
          </w:tcPr>
          <w:p w:rsidR="00D347D8" w:rsidRPr="00897CB8" w:rsidRDefault="00D347D8" w:rsidP="00905143">
            <w:pPr>
              <w:rPr>
                <w:sz w:val="16"/>
                <w:szCs w:val="16"/>
              </w:rPr>
            </w:pPr>
            <w:r w:rsidRPr="00897CB8">
              <w:rPr>
                <w:sz w:val="16"/>
                <w:szCs w:val="16"/>
              </w:rPr>
              <w:t>Rutin Laboratuarı 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UZM2111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Doç.Dr.Betül GÜNDOĞDU</w:t>
            </w:r>
          </w:p>
        </w:tc>
        <w:tc>
          <w:tcPr>
            <w:tcW w:w="963" w:type="dxa"/>
          </w:tcPr>
          <w:p w:rsidR="00D347D8" w:rsidRPr="00897CB8" w:rsidRDefault="00D347D8" w:rsidP="00905143">
            <w:pPr>
              <w:rPr>
                <w:sz w:val="16"/>
                <w:szCs w:val="16"/>
              </w:rPr>
            </w:pPr>
            <w:r w:rsidRPr="00897CB8">
              <w:rPr>
                <w:sz w:val="16"/>
                <w:szCs w:val="16"/>
              </w:rPr>
              <w:t>Pazartesi</w:t>
            </w:r>
          </w:p>
        </w:tc>
        <w:tc>
          <w:tcPr>
            <w:tcW w:w="1134" w:type="dxa"/>
          </w:tcPr>
          <w:p w:rsidR="00D347D8" w:rsidRPr="00897CB8" w:rsidRDefault="00D347D8" w:rsidP="00905143">
            <w:pPr>
              <w:rPr>
                <w:sz w:val="16"/>
                <w:szCs w:val="16"/>
              </w:rPr>
            </w:pPr>
            <w:r w:rsidRPr="00897CB8">
              <w:rPr>
                <w:sz w:val="16"/>
                <w:szCs w:val="16"/>
              </w:rPr>
              <w:t>13.00-14.50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UZM2111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Doç.Dr.Betül GÜNDOĞDU</w:t>
            </w:r>
          </w:p>
        </w:tc>
        <w:tc>
          <w:tcPr>
            <w:tcW w:w="963" w:type="dxa"/>
          </w:tcPr>
          <w:p w:rsidR="00D347D8" w:rsidRPr="00897CB8" w:rsidRDefault="00D347D8" w:rsidP="00905143">
            <w:pPr>
              <w:rPr>
                <w:sz w:val="16"/>
                <w:szCs w:val="16"/>
              </w:rPr>
            </w:pPr>
            <w:r w:rsidRPr="00897CB8">
              <w:rPr>
                <w:sz w:val="16"/>
                <w:szCs w:val="16"/>
              </w:rPr>
              <w:t xml:space="preserve">Salı </w:t>
            </w:r>
          </w:p>
        </w:tc>
        <w:tc>
          <w:tcPr>
            <w:tcW w:w="1134" w:type="dxa"/>
          </w:tcPr>
          <w:p w:rsidR="00D347D8" w:rsidRPr="00897CB8" w:rsidRDefault="00D347D8" w:rsidP="00905143">
            <w:pPr>
              <w:rPr>
                <w:sz w:val="16"/>
                <w:szCs w:val="16"/>
              </w:rPr>
            </w:pPr>
            <w:r w:rsidRPr="00897CB8">
              <w:rPr>
                <w:sz w:val="16"/>
                <w:szCs w:val="16"/>
              </w:rPr>
              <w:t>15.00-16.50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UZM2111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Doç.Dr.Betül  GÜNDOĞDU</w:t>
            </w:r>
          </w:p>
        </w:tc>
        <w:tc>
          <w:tcPr>
            <w:tcW w:w="963" w:type="dxa"/>
          </w:tcPr>
          <w:p w:rsidR="00D347D8" w:rsidRPr="00897CB8" w:rsidRDefault="00D347D8" w:rsidP="00905143">
            <w:pPr>
              <w:rPr>
                <w:sz w:val="16"/>
                <w:szCs w:val="16"/>
              </w:rPr>
            </w:pPr>
            <w:r w:rsidRPr="00897CB8">
              <w:rPr>
                <w:sz w:val="16"/>
                <w:szCs w:val="16"/>
              </w:rPr>
              <w:t xml:space="preserve">Çarşamba </w:t>
            </w:r>
          </w:p>
        </w:tc>
        <w:tc>
          <w:tcPr>
            <w:tcW w:w="1134" w:type="dxa"/>
          </w:tcPr>
          <w:p w:rsidR="00D347D8" w:rsidRPr="00897CB8" w:rsidRDefault="00D347D8" w:rsidP="00905143">
            <w:pPr>
              <w:rPr>
                <w:sz w:val="16"/>
                <w:szCs w:val="16"/>
              </w:rPr>
            </w:pPr>
            <w:r w:rsidRPr="00897CB8">
              <w:rPr>
                <w:sz w:val="16"/>
                <w:szCs w:val="16"/>
              </w:rPr>
              <w:t>08.10-10.00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UZM2111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Doç.Dr.Betül  GÜNDOĞDU</w:t>
            </w:r>
          </w:p>
        </w:tc>
        <w:tc>
          <w:tcPr>
            <w:tcW w:w="963" w:type="dxa"/>
          </w:tcPr>
          <w:p w:rsidR="00D347D8" w:rsidRPr="00897CB8" w:rsidRDefault="00D347D8" w:rsidP="00905143">
            <w:pPr>
              <w:rPr>
                <w:sz w:val="16"/>
                <w:szCs w:val="16"/>
              </w:rPr>
            </w:pPr>
            <w:r w:rsidRPr="00897CB8">
              <w:rPr>
                <w:sz w:val="16"/>
                <w:szCs w:val="16"/>
              </w:rPr>
              <w:t xml:space="preserve">Perşembe </w:t>
            </w:r>
          </w:p>
        </w:tc>
        <w:tc>
          <w:tcPr>
            <w:tcW w:w="1134" w:type="dxa"/>
          </w:tcPr>
          <w:p w:rsidR="00D347D8" w:rsidRPr="00897CB8" w:rsidRDefault="00D347D8" w:rsidP="00905143">
            <w:pPr>
              <w:rPr>
                <w:sz w:val="16"/>
                <w:szCs w:val="16"/>
              </w:rPr>
            </w:pPr>
            <w:r w:rsidRPr="00897CB8">
              <w:rPr>
                <w:sz w:val="16"/>
                <w:szCs w:val="16"/>
              </w:rPr>
              <w:t>10.10-12.00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UZM2111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Doç.Dr.Betül  GÜNDOĞDU</w:t>
            </w:r>
          </w:p>
        </w:tc>
        <w:tc>
          <w:tcPr>
            <w:tcW w:w="963" w:type="dxa"/>
          </w:tcPr>
          <w:p w:rsidR="00D347D8" w:rsidRPr="00897CB8" w:rsidRDefault="00D347D8" w:rsidP="00905143">
            <w:pPr>
              <w:rPr>
                <w:sz w:val="16"/>
                <w:szCs w:val="16"/>
              </w:rPr>
            </w:pPr>
            <w:r w:rsidRPr="00897CB8">
              <w:rPr>
                <w:sz w:val="16"/>
                <w:szCs w:val="16"/>
              </w:rPr>
              <w:t xml:space="preserve">Cuma </w:t>
            </w:r>
          </w:p>
        </w:tc>
        <w:tc>
          <w:tcPr>
            <w:tcW w:w="1134" w:type="dxa"/>
          </w:tcPr>
          <w:p w:rsidR="00D347D8" w:rsidRPr="00897CB8" w:rsidRDefault="00D347D8" w:rsidP="00905143">
            <w:pPr>
              <w:rPr>
                <w:sz w:val="16"/>
                <w:szCs w:val="16"/>
              </w:rPr>
            </w:pPr>
            <w:r w:rsidRPr="00897CB8">
              <w:rPr>
                <w:sz w:val="16"/>
                <w:szCs w:val="16"/>
              </w:rPr>
              <w:t>13.00-14.50</w:t>
            </w:r>
          </w:p>
        </w:tc>
        <w:tc>
          <w:tcPr>
            <w:tcW w:w="1843" w:type="dxa"/>
          </w:tcPr>
          <w:p w:rsidR="00D347D8" w:rsidRPr="00897CB8" w:rsidRDefault="00D347D8" w:rsidP="00905143">
            <w:pPr>
              <w:rPr>
                <w:sz w:val="16"/>
                <w:szCs w:val="16"/>
              </w:rPr>
            </w:pPr>
            <w:r w:rsidRPr="00897CB8">
              <w:rPr>
                <w:sz w:val="16"/>
                <w:szCs w:val="16"/>
              </w:rPr>
              <w:t>Rutin Laboratuarı 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UZM2111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Doç.Dr.Ebru ŞENER</w:t>
            </w:r>
          </w:p>
        </w:tc>
        <w:tc>
          <w:tcPr>
            <w:tcW w:w="963" w:type="dxa"/>
          </w:tcPr>
          <w:p w:rsidR="00D347D8" w:rsidRPr="00897CB8" w:rsidRDefault="00D347D8" w:rsidP="00905143">
            <w:pPr>
              <w:rPr>
                <w:sz w:val="16"/>
                <w:szCs w:val="16"/>
              </w:rPr>
            </w:pPr>
            <w:r w:rsidRPr="00897CB8">
              <w:rPr>
                <w:sz w:val="16"/>
                <w:szCs w:val="16"/>
              </w:rPr>
              <w:t>Pazartesi</w:t>
            </w:r>
          </w:p>
        </w:tc>
        <w:tc>
          <w:tcPr>
            <w:tcW w:w="1134" w:type="dxa"/>
          </w:tcPr>
          <w:p w:rsidR="00D347D8" w:rsidRPr="00897CB8" w:rsidRDefault="00D347D8" w:rsidP="00905143">
            <w:pPr>
              <w:rPr>
                <w:sz w:val="16"/>
                <w:szCs w:val="16"/>
              </w:rPr>
            </w:pPr>
            <w:r w:rsidRPr="00897CB8">
              <w:rPr>
                <w:sz w:val="16"/>
                <w:szCs w:val="16"/>
              </w:rPr>
              <w:t>13.00-14.50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UZM2111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Doç.Dr.Ebru ŞENER</w:t>
            </w:r>
          </w:p>
        </w:tc>
        <w:tc>
          <w:tcPr>
            <w:tcW w:w="963" w:type="dxa"/>
          </w:tcPr>
          <w:p w:rsidR="00D347D8" w:rsidRPr="00897CB8" w:rsidRDefault="00D347D8" w:rsidP="00905143">
            <w:pPr>
              <w:rPr>
                <w:sz w:val="16"/>
                <w:szCs w:val="16"/>
              </w:rPr>
            </w:pPr>
            <w:r w:rsidRPr="00897CB8">
              <w:rPr>
                <w:sz w:val="16"/>
                <w:szCs w:val="16"/>
              </w:rPr>
              <w:t xml:space="preserve">Salı </w:t>
            </w:r>
          </w:p>
        </w:tc>
        <w:tc>
          <w:tcPr>
            <w:tcW w:w="1134" w:type="dxa"/>
          </w:tcPr>
          <w:p w:rsidR="00D347D8" w:rsidRPr="00897CB8" w:rsidRDefault="00D347D8" w:rsidP="00905143">
            <w:pPr>
              <w:rPr>
                <w:sz w:val="16"/>
                <w:szCs w:val="16"/>
              </w:rPr>
            </w:pPr>
            <w:r w:rsidRPr="00897CB8">
              <w:rPr>
                <w:sz w:val="16"/>
                <w:szCs w:val="16"/>
              </w:rPr>
              <w:t>15.00-16.50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UZM2111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Doç.Dr.Ebru ŞENER</w:t>
            </w:r>
          </w:p>
        </w:tc>
        <w:tc>
          <w:tcPr>
            <w:tcW w:w="963" w:type="dxa"/>
          </w:tcPr>
          <w:p w:rsidR="00D347D8" w:rsidRPr="00897CB8" w:rsidRDefault="00D347D8" w:rsidP="00905143">
            <w:pPr>
              <w:rPr>
                <w:sz w:val="16"/>
                <w:szCs w:val="16"/>
              </w:rPr>
            </w:pPr>
            <w:r w:rsidRPr="00897CB8">
              <w:rPr>
                <w:sz w:val="16"/>
                <w:szCs w:val="16"/>
              </w:rPr>
              <w:t xml:space="preserve">Çarşamba </w:t>
            </w:r>
          </w:p>
        </w:tc>
        <w:tc>
          <w:tcPr>
            <w:tcW w:w="1134" w:type="dxa"/>
          </w:tcPr>
          <w:p w:rsidR="00D347D8" w:rsidRPr="00897CB8" w:rsidRDefault="00D347D8" w:rsidP="00905143">
            <w:pPr>
              <w:rPr>
                <w:sz w:val="16"/>
                <w:szCs w:val="16"/>
              </w:rPr>
            </w:pPr>
            <w:r w:rsidRPr="00897CB8">
              <w:rPr>
                <w:sz w:val="16"/>
                <w:szCs w:val="16"/>
              </w:rPr>
              <w:t>08.10-10.00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UZM2111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Doç.Dr.Ebru ŞENER</w:t>
            </w:r>
          </w:p>
        </w:tc>
        <w:tc>
          <w:tcPr>
            <w:tcW w:w="963" w:type="dxa"/>
          </w:tcPr>
          <w:p w:rsidR="00D347D8" w:rsidRPr="00897CB8" w:rsidRDefault="00D347D8" w:rsidP="00905143">
            <w:pPr>
              <w:rPr>
                <w:sz w:val="16"/>
                <w:szCs w:val="16"/>
              </w:rPr>
            </w:pPr>
            <w:r w:rsidRPr="00897CB8">
              <w:rPr>
                <w:sz w:val="16"/>
                <w:szCs w:val="16"/>
              </w:rPr>
              <w:t xml:space="preserve">Perşembe </w:t>
            </w:r>
          </w:p>
        </w:tc>
        <w:tc>
          <w:tcPr>
            <w:tcW w:w="1134" w:type="dxa"/>
          </w:tcPr>
          <w:p w:rsidR="00D347D8" w:rsidRPr="00897CB8" w:rsidRDefault="00D347D8" w:rsidP="00905143">
            <w:pPr>
              <w:rPr>
                <w:sz w:val="16"/>
                <w:szCs w:val="16"/>
              </w:rPr>
            </w:pPr>
            <w:r w:rsidRPr="00897CB8">
              <w:rPr>
                <w:sz w:val="16"/>
                <w:szCs w:val="16"/>
              </w:rPr>
              <w:t>10.10-12.00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UZM2111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Doç.Dr.Ebru ŞENER</w:t>
            </w:r>
          </w:p>
        </w:tc>
        <w:tc>
          <w:tcPr>
            <w:tcW w:w="963" w:type="dxa"/>
          </w:tcPr>
          <w:p w:rsidR="00D347D8" w:rsidRPr="00897CB8" w:rsidRDefault="00D347D8" w:rsidP="00905143">
            <w:pPr>
              <w:rPr>
                <w:sz w:val="16"/>
                <w:szCs w:val="16"/>
              </w:rPr>
            </w:pPr>
            <w:r w:rsidRPr="00897CB8">
              <w:rPr>
                <w:sz w:val="16"/>
                <w:szCs w:val="16"/>
              </w:rPr>
              <w:t xml:space="preserve">Cuma </w:t>
            </w:r>
          </w:p>
        </w:tc>
        <w:tc>
          <w:tcPr>
            <w:tcW w:w="1134" w:type="dxa"/>
          </w:tcPr>
          <w:p w:rsidR="00D347D8" w:rsidRPr="00897CB8" w:rsidRDefault="00D347D8" w:rsidP="00905143">
            <w:pPr>
              <w:rPr>
                <w:sz w:val="16"/>
                <w:szCs w:val="16"/>
              </w:rPr>
            </w:pPr>
            <w:r w:rsidRPr="00897CB8">
              <w:rPr>
                <w:sz w:val="16"/>
                <w:szCs w:val="16"/>
              </w:rPr>
              <w:t>13.00-14.50</w:t>
            </w:r>
          </w:p>
        </w:tc>
        <w:tc>
          <w:tcPr>
            <w:tcW w:w="1843" w:type="dxa"/>
          </w:tcPr>
          <w:p w:rsidR="00D347D8" w:rsidRPr="00897CB8" w:rsidRDefault="00D347D8" w:rsidP="00905143">
            <w:pPr>
              <w:rPr>
                <w:sz w:val="16"/>
                <w:szCs w:val="16"/>
              </w:rPr>
            </w:pPr>
            <w:r w:rsidRPr="00897CB8">
              <w:rPr>
                <w:sz w:val="16"/>
                <w:szCs w:val="16"/>
              </w:rPr>
              <w:t>Rutin Laboratuarı 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UZM2111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Doç.Dr.Sevilay ÖZMEN</w:t>
            </w:r>
          </w:p>
        </w:tc>
        <w:tc>
          <w:tcPr>
            <w:tcW w:w="963" w:type="dxa"/>
          </w:tcPr>
          <w:p w:rsidR="00D347D8" w:rsidRPr="00897CB8" w:rsidRDefault="00D347D8" w:rsidP="00905143">
            <w:pPr>
              <w:rPr>
                <w:sz w:val="16"/>
                <w:szCs w:val="16"/>
              </w:rPr>
            </w:pPr>
            <w:r w:rsidRPr="00897CB8">
              <w:rPr>
                <w:sz w:val="16"/>
                <w:szCs w:val="16"/>
              </w:rPr>
              <w:t>Pazartesi</w:t>
            </w:r>
          </w:p>
        </w:tc>
        <w:tc>
          <w:tcPr>
            <w:tcW w:w="1134" w:type="dxa"/>
          </w:tcPr>
          <w:p w:rsidR="00D347D8" w:rsidRPr="00897CB8" w:rsidRDefault="00D347D8" w:rsidP="00905143">
            <w:pPr>
              <w:rPr>
                <w:sz w:val="16"/>
                <w:szCs w:val="16"/>
              </w:rPr>
            </w:pPr>
            <w:r w:rsidRPr="00897CB8">
              <w:rPr>
                <w:sz w:val="16"/>
                <w:szCs w:val="16"/>
              </w:rPr>
              <w:t>15.00-16.50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UZM2111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Doç.Dr.Sevilay ÖZMEN</w:t>
            </w:r>
          </w:p>
        </w:tc>
        <w:tc>
          <w:tcPr>
            <w:tcW w:w="963" w:type="dxa"/>
          </w:tcPr>
          <w:p w:rsidR="00D347D8" w:rsidRPr="00897CB8" w:rsidRDefault="00D347D8" w:rsidP="00905143">
            <w:pPr>
              <w:rPr>
                <w:sz w:val="16"/>
                <w:szCs w:val="16"/>
              </w:rPr>
            </w:pPr>
            <w:r w:rsidRPr="00897CB8">
              <w:rPr>
                <w:sz w:val="16"/>
                <w:szCs w:val="16"/>
              </w:rPr>
              <w:t xml:space="preserve">Salı </w:t>
            </w:r>
          </w:p>
        </w:tc>
        <w:tc>
          <w:tcPr>
            <w:tcW w:w="1134" w:type="dxa"/>
          </w:tcPr>
          <w:p w:rsidR="00D347D8" w:rsidRPr="00897CB8" w:rsidRDefault="00D347D8" w:rsidP="00905143">
            <w:pPr>
              <w:rPr>
                <w:sz w:val="16"/>
                <w:szCs w:val="16"/>
              </w:rPr>
            </w:pPr>
            <w:r w:rsidRPr="00897CB8">
              <w:rPr>
                <w:sz w:val="16"/>
                <w:szCs w:val="16"/>
              </w:rPr>
              <w:t>08.10-10.00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p w:rsidR="00D347D8" w:rsidRPr="00897CB8" w:rsidRDefault="00D347D8" w:rsidP="00905143">
            <w:pPr>
              <w:rPr>
                <w:sz w:val="16"/>
                <w:szCs w:val="16"/>
              </w:rPr>
            </w:pP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UZM2111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Doç.Dr.Sevilay ÖZMEN</w:t>
            </w:r>
          </w:p>
        </w:tc>
        <w:tc>
          <w:tcPr>
            <w:tcW w:w="963" w:type="dxa"/>
          </w:tcPr>
          <w:p w:rsidR="00D347D8" w:rsidRPr="00897CB8" w:rsidRDefault="00D347D8" w:rsidP="00905143">
            <w:pPr>
              <w:rPr>
                <w:sz w:val="16"/>
                <w:szCs w:val="16"/>
              </w:rPr>
            </w:pPr>
            <w:r w:rsidRPr="00897CB8">
              <w:rPr>
                <w:sz w:val="16"/>
                <w:szCs w:val="16"/>
              </w:rPr>
              <w:t xml:space="preserve">Çarşamba </w:t>
            </w:r>
          </w:p>
        </w:tc>
        <w:tc>
          <w:tcPr>
            <w:tcW w:w="1134" w:type="dxa"/>
          </w:tcPr>
          <w:p w:rsidR="00D347D8" w:rsidRPr="00897CB8" w:rsidRDefault="00D347D8" w:rsidP="00905143">
            <w:pPr>
              <w:rPr>
                <w:sz w:val="16"/>
                <w:szCs w:val="16"/>
              </w:rPr>
            </w:pPr>
            <w:r w:rsidRPr="00897CB8">
              <w:rPr>
                <w:sz w:val="16"/>
                <w:szCs w:val="16"/>
              </w:rPr>
              <w:t>10.10-12.00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UZM2111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Doç.Dr.Sevilay ÖZMEN</w:t>
            </w:r>
          </w:p>
        </w:tc>
        <w:tc>
          <w:tcPr>
            <w:tcW w:w="963" w:type="dxa"/>
          </w:tcPr>
          <w:p w:rsidR="00D347D8" w:rsidRPr="00897CB8" w:rsidRDefault="00D347D8" w:rsidP="00905143">
            <w:pPr>
              <w:rPr>
                <w:sz w:val="16"/>
                <w:szCs w:val="16"/>
              </w:rPr>
            </w:pPr>
            <w:r w:rsidRPr="00897CB8">
              <w:rPr>
                <w:sz w:val="16"/>
                <w:szCs w:val="16"/>
              </w:rPr>
              <w:t xml:space="preserve">Perşembe </w:t>
            </w:r>
          </w:p>
        </w:tc>
        <w:tc>
          <w:tcPr>
            <w:tcW w:w="1134" w:type="dxa"/>
          </w:tcPr>
          <w:p w:rsidR="00D347D8" w:rsidRPr="00897CB8" w:rsidRDefault="00D347D8" w:rsidP="00905143">
            <w:pPr>
              <w:rPr>
                <w:sz w:val="16"/>
                <w:szCs w:val="16"/>
              </w:rPr>
            </w:pPr>
            <w:r w:rsidRPr="00897CB8">
              <w:rPr>
                <w:sz w:val="16"/>
                <w:szCs w:val="16"/>
              </w:rPr>
              <w:t>13.00-14.50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UZM2111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Doç.Dr.Sevilay ÖZMEN</w:t>
            </w:r>
          </w:p>
        </w:tc>
        <w:tc>
          <w:tcPr>
            <w:tcW w:w="963" w:type="dxa"/>
          </w:tcPr>
          <w:p w:rsidR="00D347D8" w:rsidRPr="00897CB8" w:rsidRDefault="00D347D8" w:rsidP="00905143">
            <w:pPr>
              <w:rPr>
                <w:sz w:val="16"/>
                <w:szCs w:val="16"/>
              </w:rPr>
            </w:pPr>
            <w:r w:rsidRPr="00897CB8">
              <w:rPr>
                <w:sz w:val="16"/>
                <w:szCs w:val="16"/>
              </w:rPr>
              <w:t xml:space="preserve">Cuma </w:t>
            </w:r>
          </w:p>
        </w:tc>
        <w:tc>
          <w:tcPr>
            <w:tcW w:w="1134" w:type="dxa"/>
          </w:tcPr>
          <w:p w:rsidR="00D347D8" w:rsidRPr="00897CB8" w:rsidRDefault="00D347D8" w:rsidP="00905143">
            <w:pPr>
              <w:rPr>
                <w:sz w:val="16"/>
                <w:szCs w:val="16"/>
              </w:rPr>
            </w:pPr>
            <w:r w:rsidRPr="00897CB8">
              <w:rPr>
                <w:sz w:val="16"/>
                <w:szCs w:val="16"/>
              </w:rPr>
              <w:t>15.00-16.50</w:t>
            </w:r>
          </w:p>
        </w:tc>
        <w:tc>
          <w:tcPr>
            <w:tcW w:w="1843" w:type="dxa"/>
          </w:tcPr>
          <w:p w:rsidR="00D347D8" w:rsidRPr="00897CB8" w:rsidRDefault="00D347D8" w:rsidP="00905143">
            <w:pPr>
              <w:rPr>
                <w:sz w:val="16"/>
                <w:szCs w:val="16"/>
              </w:rPr>
            </w:pPr>
            <w:r w:rsidRPr="00897CB8">
              <w:rPr>
                <w:sz w:val="16"/>
                <w:szCs w:val="16"/>
              </w:rPr>
              <w:t>Rutin Laboratuarı 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UZM2111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 Onur CEYLAN</w:t>
            </w:r>
          </w:p>
        </w:tc>
        <w:tc>
          <w:tcPr>
            <w:tcW w:w="963" w:type="dxa"/>
          </w:tcPr>
          <w:p w:rsidR="00D347D8" w:rsidRPr="00897CB8" w:rsidRDefault="00D347D8" w:rsidP="00905143">
            <w:pPr>
              <w:rPr>
                <w:sz w:val="16"/>
                <w:szCs w:val="16"/>
              </w:rPr>
            </w:pPr>
            <w:r w:rsidRPr="00897CB8">
              <w:rPr>
                <w:sz w:val="16"/>
                <w:szCs w:val="16"/>
              </w:rPr>
              <w:t>Pazartesi</w:t>
            </w:r>
          </w:p>
        </w:tc>
        <w:tc>
          <w:tcPr>
            <w:tcW w:w="1134" w:type="dxa"/>
          </w:tcPr>
          <w:p w:rsidR="00D347D8" w:rsidRPr="00897CB8" w:rsidRDefault="00D347D8" w:rsidP="00905143">
            <w:pPr>
              <w:rPr>
                <w:sz w:val="16"/>
                <w:szCs w:val="16"/>
              </w:rPr>
            </w:pPr>
            <w:r w:rsidRPr="00897CB8">
              <w:rPr>
                <w:sz w:val="16"/>
                <w:szCs w:val="16"/>
              </w:rPr>
              <w:t>15.00-16.50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UZM2111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 Onur CEYLAN</w:t>
            </w:r>
          </w:p>
        </w:tc>
        <w:tc>
          <w:tcPr>
            <w:tcW w:w="963" w:type="dxa"/>
          </w:tcPr>
          <w:p w:rsidR="00D347D8" w:rsidRPr="00897CB8" w:rsidRDefault="00D347D8" w:rsidP="00905143">
            <w:pPr>
              <w:rPr>
                <w:sz w:val="16"/>
                <w:szCs w:val="16"/>
              </w:rPr>
            </w:pPr>
            <w:r w:rsidRPr="00897CB8">
              <w:rPr>
                <w:sz w:val="16"/>
                <w:szCs w:val="16"/>
              </w:rPr>
              <w:t xml:space="preserve">Salı </w:t>
            </w:r>
          </w:p>
        </w:tc>
        <w:tc>
          <w:tcPr>
            <w:tcW w:w="1134" w:type="dxa"/>
          </w:tcPr>
          <w:p w:rsidR="00D347D8" w:rsidRPr="00897CB8" w:rsidRDefault="00D347D8" w:rsidP="00905143">
            <w:pPr>
              <w:rPr>
                <w:sz w:val="16"/>
                <w:szCs w:val="16"/>
              </w:rPr>
            </w:pPr>
            <w:r w:rsidRPr="00897CB8">
              <w:rPr>
                <w:sz w:val="16"/>
                <w:szCs w:val="16"/>
              </w:rPr>
              <w:t>08.10-10.00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UZM2111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 Onur CEYLAN</w:t>
            </w:r>
          </w:p>
        </w:tc>
        <w:tc>
          <w:tcPr>
            <w:tcW w:w="963" w:type="dxa"/>
          </w:tcPr>
          <w:p w:rsidR="00D347D8" w:rsidRPr="00897CB8" w:rsidRDefault="00D347D8" w:rsidP="00905143">
            <w:pPr>
              <w:rPr>
                <w:sz w:val="16"/>
                <w:szCs w:val="16"/>
              </w:rPr>
            </w:pPr>
            <w:r w:rsidRPr="00897CB8">
              <w:rPr>
                <w:sz w:val="16"/>
                <w:szCs w:val="16"/>
              </w:rPr>
              <w:t xml:space="preserve">Çarşamba </w:t>
            </w:r>
          </w:p>
        </w:tc>
        <w:tc>
          <w:tcPr>
            <w:tcW w:w="1134" w:type="dxa"/>
          </w:tcPr>
          <w:p w:rsidR="00D347D8" w:rsidRPr="00897CB8" w:rsidRDefault="00D347D8" w:rsidP="00905143">
            <w:pPr>
              <w:rPr>
                <w:sz w:val="16"/>
                <w:szCs w:val="16"/>
              </w:rPr>
            </w:pPr>
            <w:r w:rsidRPr="00897CB8">
              <w:rPr>
                <w:sz w:val="16"/>
                <w:szCs w:val="16"/>
              </w:rPr>
              <w:t>10.10-12.00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UZM2111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 Onur CEYLAN</w:t>
            </w:r>
          </w:p>
        </w:tc>
        <w:tc>
          <w:tcPr>
            <w:tcW w:w="963" w:type="dxa"/>
          </w:tcPr>
          <w:p w:rsidR="00D347D8" w:rsidRPr="00897CB8" w:rsidRDefault="00D347D8" w:rsidP="00905143">
            <w:pPr>
              <w:rPr>
                <w:sz w:val="16"/>
                <w:szCs w:val="16"/>
              </w:rPr>
            </w:pPr>
            <w:r w:rsidRPr="00897CB8">
              <w:rPr>
                <w:sz w:val="16"/>
                <w:szCs w:val="16"/>
              </w:rPr>
              <w:t xml:space="preserve">Perşembe </w:t>
            </w:r>
          </w:p>
        </w:tc>
        <w:tc>
          <w:tcPr>
            <w:tcW w:w="1134" w:type="dxa"/>
          </w:tcPr>
          <w:p w:rsidR="00D347D8" w:rsidRPr="00897CB8" w:rsidRDefault="00D347D8" w:rsidP="00905143">
            <w:pPr>
              <w:rPr>
                <w:sz w:val="16"/>
                <w:szCs w:val="16"/>
              </w:rPr>
            </w:pPr>
            <w:r w:rsidRPr="00897CB8">
              <w:rPr>
                <w:sz w:val="16"/>
                <w:szCs w:val="16"/>
              </w:rPr>
              <w:t>13.00-14.50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UZM2111</w:t>
            </w:r>
          </w:p>
        </w:tc>
        <w:tc>
          <w:tcPr>
            <w:tcW w:w="630" w:type="dxa"/>
          </w:tcPr>
          <w:p w:rsidR="00D347D8" w:rsidRPr="00897CB8" w:rsidRDefault="00D347D8" w:rsidP="00905143">
            <w:pPr>
              <w:jc w:val="center"/>
              <w:rPr>
                <w:sz w:val="16"/>
                <w:szCs w:val="16"/>
              </w:rPr>
            </w:pP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 Onur CEYLAN</w:t>
            </w:r>
          </w:p>
        </w:tc>
        <w:tc>
          <w:tcPr>
            <w:tcW w:w="963" w:type="dxa"/>
          </w:tcPr>
          <w:p w:rsidR="00D347D8" w:rsidRPr="00897CB8" w:rsidRDefault="00D347D8" w:rsidP="00905143">
            <w:pPr>
              <w:rPr>
                <w:sz w:val="16"/>
                <w:szCs w:val="16"/>
              </w:rPr>
            </w:pPr>
            <w:r w:rsidRPr="00897CB8">
              <w:rPr>
                <w:sz w:val="16"/>
                <w:szCs w:val="16"/>
              </w:rPr>
              <w:t xml:space="preserve">Cuma </w:t>
            </w:r>
          </w:p>
        </w:tc>
        <w:tc>
          <w:tcPr>
            <w:tcW w:w="1134" w:type="dxa"/>
          </w:tcPr>
          <w:p w:rsidR="00D347D8" w:rsidRPr="00897CB8" w:rsidRDefault="00D347D8" w:rsidP="00905143">
            <w:pPr>
              <w:rPr>
                <w:sz w:val="16"/>
                <w:szCs w:val="16"/>
              </w:rPr>
            </w:pPr>
            <w:r w:rsidRPr="00897CB8">
              <w:rPr>
                <w:sz w:val="16"/>
                <w:szCs w:val="16"/>
              </w:rPr>
              <w:t>15.00-16.50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UZM2111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 xml:space="preserve">Doç.Dr. Remzi ARSLAN </w:t>
            </w:r>
          </w:p>
        </w:tc>
        <w:tc>
          <w:tcPr>
            <w:tcW w:w="963" w:type="dxa"/>
          </w:tcPr>
          <w:p w:rsidR="00D347D8" w:rsidRPr="00897CB8" w:rsidRDefault="00D347D8" w:rsidP="00905143">
            <w:pPr>
              <w:rPr>
                <w:sz w:val="16"/>
                <w:szCs w:val="16"/>
              </w:rPr>
            </w:pPr>
            <w:r w:rsidRPr="00897CB8">
              <w:rPr>
                <w:sz w:val="16"/>
                <w:szCs w:val="16"/>
              </w:rPr>
              <w:t>Pazartesi</w:t>
            </w:r>
          </w:p>
        </w:tc>
        <w:tc>
          <w:tcPr>
            <w:tcW w:w="1134" w:type="dxa"/>
          </w:tcPr>
          <w:p w:rsidR="00D347D8" w:rsidRPr="00897CB8" w:rsidRDefault="00D347D8" w:rsidP="00905143">
            <w:pPr>
              <w:rPr>
                <w:sz w:val="16"/>
                <w:szCs w:val="16"/>
              </w:rPr>
            </w:pPr>
            <w:r w:rsidRPr="00897CB8">
              <w:rPr>
                <w:sz w:val="16"/>
                <w:szCs w:val="16"/>
              </w:rPr>
              <w:t>08.10-10.00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UZM2111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 xml:space="preserve">Doç.Dr. Remzi ARSLAN </w:t>
            </w:r>
          </w:p>
        </w:tc>
        <w:tc>
          <w:tcPr>
            <w:tcW w:w="963" w:type="dxa"/>
          </w:tcPr>
          <w:p w:rsidR="00D347D8" w:rsidRPr="00897CB8" w:rsidRDefault="00D347D8" w:rsidP="00905143">
            <w:pPr>
              <w:rPr>
                <w:sz w:val="16"/>
                <w:szCs w:val="16"/>
              </w:rPr>
            </w:pPr>
            <w:r w:rsidRPr="00897CB8">
              <w:rPr>
                <w:sz w:val="16"/>
                <w:szCs w:val="16"/>
              </w:rPr>
              <w:t xml:space="preserve">Salı </w:t>
            </w:r>
          </w:p>
        </w:tc>
        <w:tc>
          <w:tcPr>
            <w:tcW w:w="1134" w:type="dxa"/>
          </w:tcPr>
          <w:p w:rsidR="00D347D8" w:rsidRPr="00897CB8" w:rsidRDefault="00D347D8" w:rsidP="00905143">
            <w:pPr>
              <w:rPr>
                <w:sz w:val="16"/>
                <w:szCs w:val="16"/>
              </w:rPr>
            </w:pPr>
            <w:r w:rsidRPr="00897CB8">
              <w:rPr>
                <w:sz w:val="16"/>
                <w:szCs w:val="16"/>
              </w:rPr>
              <w:t>10.10-12.00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UZM2111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 xml:space="preserve">Doç.Dr. Remzi ARSLAN </w:t>
            </w:r>
          </w:p>
        </w:tc>
        <w:tc>
          <w:tcPr>
            <w:tcW w:w="963" w:type="dxa"/>
          </w:tcPr>
          <w:p w:rsidR="00D347D8" w:rsidRPr="00897CB8" w:rsidRDefault="00D347D8" w:rsidP="00905143">
            <w:pPr>
              <w:rPr>
                <w:sz w:val="16"/>
                <w:szCs w:val="16"/>
              </w:rPr>
            </w:pPr>
            <w:r w:rsidRPr="00897CB8">
              <w:rPr>
                <w:sz w:val="16"/>
                <w:szCs w:val="16"/>
              </w:rPr>
              <w:t xml:space="preserve">Çarşamba </w:t>
            </w:r>
          </w:p>
        </w:tc>
        <w:tc>
          <w:tcPr>
            <w:tcW w:w="1134" w:type="dxa"/>
          </w:tcPr>
          <w:p w:rsidR="00D347D8" w:rsidRPr="00897CB8" w:rsidRDefault="00D347D8" w:rsidP="00905143">
            <w:pPr>
              <w:rPr>
                <w:sz w:val="16"/>
                <w:szCs w:val="16"/>
              </w:rPr>
            </w:pPr>
            <w:r w:rsidRPr="00897CB8">
              <w:rPr>
                <w:sz w:val="16"/>
                <w:szCs w:val="16"/>
              </w:rPr>
              <w:t>13.00-14.50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UZM2111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 xml:space="preserve">Doç.Dr. Remzi ARSLAN </w:t>
            </w:r>
          </w:p>
        </w:tc>
        <w:tc>
          <w:tcPr>
            <w:tcW w:w="963" w:type="dxa"/>
          </w:tcPr>
          <w:p w:rsidR="00D347D8" w:rsidRPr="00897CB8" w:rsidRDefault="00D347D8" w:rsidP="00905143">
            <w:pPr>
              <w:rPr>
                <w:sz w:val="16"/>
                <w:szCs w:val="16"/>
              </w:rPr>
            </w:pPr>
            <w:r w:rsidRPr="00897CB8">
              <w:rPr>
                <w:sz w:val="16"/>
                <w:szCs w:val="16"/>
              </w:rPr>
              <w:t xml:space="preserve">Perşembe </w:t>
            </w:r>
          </w:p>
        </w:tc>
        <w:tc>
          <w:tcPr>
            <w:tcW w:w="1134" w:type="dxa"/>
          </w:tcPr>
          <w:p w:rsidR="00D347D8" w:rsidRPr="00897CB8" w:rsidRDefault="00D347D8" w:rsidP="00905143">
            <w:pPr>
              <w:rPr>
                <w:sz w:val="16"/>
                <w:szCs w:val="16"/>
              </w:rPr>
            </w:pPr>
            <w:r w:rsidRPr="00897CB8">
              <w:rPr>
                <w:sz w:val="16"/>
                <w:szCs w:val="16"/>
              </w:rPr>
              <w:t>15.00-16.50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UZM2111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 xml:space="preserve">Doç.Dr. Remzi ARSLAN </w:t>
            </w:r>
          </w:p>
        </w:tc>
        <w:tc>
          <w:tcPr>
            <w:tcW w:w="963" w:type="dxa"/>
          </w:tcPr>
          <w:p w:rsidR="00D347D8" w:rsidRPr="00897CB8" w:rsidRDefault="00D347D8" w:rsidP="00905143">
            <w:pPr>
              <w:rPr>
                <w:sz w:val="16"/>
                <w:szCs w:val="16"/>
              </w:rPr>
            </w:pPr>
            <w:r w:rsidRPr="00897CB8">
              <w:rPr>
                <w:sz w:val="16"/>
                <w:szCs w:val="16"/>
              </w:rPr>
              <w:t xml:space="preserve">Cuma  </w:t>
            </w:r>
          </w:p>
        </w:tc>
        <w:tc>
          <w:tcPr>
            <w:tcW w:w="1134" w:type="dxa"/>
          </w:tcPr>
          <w:p w:rsidR="00D347D8" w:rsidRPr="00897CB8" w:rsidRDefault="00D347D8" w:rsidP="00905143">
            <w:pPr>
              <w:rPr>
                <w:sz w:val="16"/>
                <w:szCs w:val="16"/>
              </w:rPr>
            </w:pPr>
            <w:r w:rsidRPr="00897CB8">
              <w:rPr>
                <w:sz w:val="16"/>
                <w:szCs w:val="16"/>
              </w:rPr>
              <w:t>08.10.-10.00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UZM2111</w:t>
            </w:r>
          </w:p>
        </w:tc>
        <w:tc>
          <w:tcPr>
            <w:tcW w:w="630"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jc w:val="center"/>
              <w:rPr>
                <w:sz w:val="16"/>
                <w:szCs w:val="16"/>
              </w:rPr>
            </w:pPr>
            <w:r w:rsidRPr="00897CB8">
              <w:rPr>
                <w:sz w:val="16"/>
                <w:szCs w:val="16"/>
              </w:rPr>
              <w:t>1</w:t>
            </w:r>
          </w:p>
        </w:tc>
        <w:tc>
          <w:tcPr>
            <w:tcW w:w="718"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jc w:val="center"/>
              <w:rPr>
                <w:sz w:val="16"/>
                <w:szCs w:val="16"/>
              </w:rPr>
            </w:pPr>
            <w:r w:rsidRPr="00897CB8">
              <w:rPr>
                <w:sz w:val="16"/>
                <w:szCs w:val="16"/>
              </w:rPr>
              <w:t>1</w:t>
            </w:r>
          </w:p>
        </w:tc>
        <w:tc>
          <w:tcPr>
            <w:tcW w:w="2439"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Dr. Öğr.Üyesi Rabia DEMİRTAŞ</w:t>
            </w:r>
          </w:p>
        </w:tc>
        <w:tc>
          <w:tcPr>
            <w:tcW w:w="963"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 xml:space="preserve">Pazartesi </w:t>
            </w:r>
          </w:p>
        </w:tc>
        <w:tc>
          <w:tcPr>
            <w:tcW w:w="1134"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08.10-10.00</w:t>
            </w:r>
          </w:p>
        </w:tc>
        <w:tc>
          <w:tcPr>
            <w:tcW w:w="1843"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UZM2111</w:t>
            </w:r>
          </w:p>
        </w:tc>
        <w:tc>
          <w:tcPr>
            <w:tcW w:w="630"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jc w:val="center"/>
              <w:rPr>
                <w:sz w:val="16"/>
                <w:szCs w:val="16"/>
              </w:rPr>
            </w:pPr>
            <w:r w:rsidRPr="00897CB8">
              <w:rPr>
                <w:sz w:val="16"/>
                <w:szCs w:val="16"/>
              </w:rPr>
              <w:t>1</w:t>
            </w:r>
          </w:p>
        </w:tc>
        <w:tc>
          <w:tcPr>
            <w:tcW w:w="718"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jc w:val="center"/>
              <w:rPr>
                <w:sz w:val="16"/>
                <w:szCs w:val="16"/>
              </w:rPr>
            </w:pPr>
            <w:r w:rsidRPr="00897CB8">
              <w:rPr>
                <w:sz w:val="16"/>
                <w:szCs w:val="16"/>
              </w:rPr>
              <w:t>1</w:t>
            </w:r>
          </w:p>
        </w:tc>
        <w:tc>
          <w:tcPr>
            <w:tcW w:w="2439"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 xml:space="preserve">Dr. Öğr.Üyesi Rabia DEMİRTAŞ </w:t>
            </w:r>
          </w:p>
        </w:tc>
        <w:tc>
          <w:tcPr>
            <w:tcW w:w="963"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 xml:space="preserve">Salı </w:t>
            </w:r>
          </w:p>
        </w:tc>
        <w:tc>
          <w:tcPr>
            <w:tcW w:w="1134"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10.10-12.00</w:t>
            </w:r>
          </w:p>
        </w:tc>
        <w:tc>
          <w:tcPr>
            <w:tcW w:w="1843"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UZM2111</w:t>
            </w:r>
          </w:p>
        </w:tc>
        <w:tc>
          <w:tcPr>
            <w:tcW w:w="630"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jc w:val="center"/>
              <w:rPr>
                <w:sz w:val="16"/>
                <w:szCs w:val="16"/>
              </w:rPr>
            </w:pPr>
            <w:r w:rsidRPr="00897CB8">
              <w:rPr>
                <w:sz w:val="16"/>
                <w:szCs w:val="16"/>
              </w:rPr>
              <w:t>1</w:t>
            </w:r>
          </w:p>
        </w:tc>
        <w:tc>
          <w:tcPr>
            <w:tcW w:w="718"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jc w:val="center"/>
              <w:rPr>
                <w:sz w:val="16"/>
                <w:szCs w:val="16"/>
              </w:rPr>
            </w:pPr>
            <w:r w:rsidRPr="00897CB8">
              <w:rPr>
                <w:sz w:val="16"/>
                <w:szCs w:val="16"/>
              </w:rPr>
              <w:t>1</w:t>
            </w:r>
          </w:p>
        </w:tc>
        <w:tc>
          <w:tcPr>
            <w:tcW w:w="2439"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Dr. Öğr.Üyesi Rabia DEMİRTAŞ</w:t>
            </w:r>
          </w:p>
        </w:tc>
        <w:tc>
          <w:tcPr>
            <w:tcW w:w="963"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 xml:space="preserve">Çarşamba </w:t>
            </w:r>
          </w:p>
        </w:tc>
        <w:tc>
          <w:tcPr>
            <w:tcW w:w="1134"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13.00-14.50</w:t>
            </w:r>
          </w:p>
        </w:tc>
        <w:tc>
          <w:tcPr>
            <w:tcW w:w="1843"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UZM2111</w:t>
            </w:r>
          </w:p>
        </w:tc>
        <w:tc>
          <w:tcPr>
            <w:tcW w:w="630"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jc w:val="center"/>
              <w:rPr>
                <w:sz w:val="16"/>
                <w:szCs w:val="16"/>
              </w:rPr>
            </w:pPr>
            <w:r w:rsidRPr="00897CB8">
              <w:rPr>
                <w:sz w:val="16"/>
                <w:szCs w:val="16"/>
              </w:rPr>
              <w:t>1</w:t>
            </w:r>
          </w:p>
        </w:tc>
        <w:tc>
          <w:tcPr>
            <w:tcW w:w="718"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jc w:val="center"/>
              <w:rPr>
                <w:sz w:val="16"/>
                <w:szCs w:val="16"/>
              </w:rPr>
            </w:pPr>
            <w:r w:rsidRPr="00897CB8">
              <w:rPr>
                <w:sz w:val="16"/>
                <w:szCs w:val="16"/>
              </w:rPr>
              <w:t>1</w:t>
            </w:r>
          </w:p>
        </w:tc>
        <w:tc>
          <w:tcPr>
            <w:tcW w:w="2439"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Dr. Öğr.Üyesi Rabia DEMİRTAŞ</w:t>
            </w:r>
          </w:p>
        </w:tc>
        <w:tc>
          <w:tcPr>
            <w:tcW w:w="963"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 xml:space="preserve">Perşembe </w:t>
            </w:r>
          </w:p>
        </w:tc>
        <w:tc>
          <w:tcPr>
            <w:tcW w:w="1134"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15.00-16.50</w:t>
            </w:r>
          </w:p>
        </w:tc>
        <w:tc>
          <w:tcPr>
            <w:tcW w:w="1843"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UZM2111</w:t>
            </w:r>
          </w:p>
        </w:tc>
        <w:tc>
          <w:tcPr>
            <w:tcW w:w="630"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jc w:val="center"/>
              <w:rPr>
                <w:sz w:val="16"/>
                <w:szCs w:val="16"/>
              </w:rPr>
            </w:pPr>
            <w:r w:rsidRPr="00897CB8">
              <w:rPr>
                <w:sz w:val="16"/>
                <w:szCs w:val="16"/>
              </w:rPr>
              <w:t>1</w:t>
            </w:r>
          </w:p>
        </w:tc>
        <w:tc>
          <w:tcPr>
            <w:tcW w:w="718"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jc w:val="center"/>
              <w:rPr>
                <w:sz w:val="16"/>
                <w:szCs w:val="16"/>
              </w:rPr>
            </w:pPr>
            <w:r w:rsidRPr="00897CB8">
              <w:rPr>
                <w:sz w:val="16"/>
                <w:szCs w:val="16"/>
              </w:rPr>
              <w:t>1</w:t>
            </w:r>
          </w:p>
        </w:tc>
        <w:tc>
          <w:tcPr>
            <w:tcW w:w="2439"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Dr. Öğr.Üyesi Rabia DEMİRTAŞ</w:t>
            </w:r>
          </w:p>
        </w:tc>
        <w:tc>
          <w:tcPr>
            <w:tcW w:w="963"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 xml:space="preserve">Cuma </w:t>
            </w:r>
          </w:p>
        </w:tc>
        <w:tc>
          <w:tcPr>
            <w:tcW w:w="1134"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08.10-10.00</w:t>
            </w:r>
          </w:p>
        </w:tc>
        <w:tc>
          <w:tcPr>
            <w:tcW w:w="1843"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bl>
    <w:p w:rsidR="00D347D8" w:rsidRPr="00897CB8" w:rsidRDefault="00D347D8" w:rsidP="00D347D8">
      <w:pPr>
        <w:rPr>
          <w:sz w:val="16"/>
          <w:szCs w:val="16"/>
        </w:rPr>
      </w:pPr>
    </w:p>
    <w:p w:rsidR="00D347D8" w:rsidRPr="00897CB8" w:rsidRDefault="00D347D8" w:rsidP="00D347D8">
      <w:pPr>
        <w:rPr>
          <w:b/>
          <w:sz w:val="16"/>
          <w:szCs w:val="16"/>
        </w:rPr>
      </w:pPr>
    </w:p>
    <w:p w:rsidR="00D347D8" w:rsidRPr="00897CB8" w:rsidRDefault="00D347D8" w:rsidP="00D347D8">
      <w:pPr>
        <w:rPr>
          <w:b/>
          <w:sz w:val="16"/>
          <w:szCs w:val="16"/>
        </w:rPr>
      </w:pPr>
    </w:p>
    <w:p w:rsidR="00D347D8" w:rsidRPr="00897CB8" w:rsidRDefault="00D347D8" w:rsidP="00D347D8">
      <w:pPr>
        <w:rPr>
          <w:b/>
          <w:sz w:val="16"/>
          <w:szCs w:val="16"/>
        </w:rPr>
      </w:pPr>
    </w:p>
    <w:p w:rsidR="00D347D8" w:rsidRPr="00897CB8" w:rsidRDefault="00D347D8" w:rsidP="00D347D8">
      <w:pPr>
        <w:rPr>
          <w:b/>
          <w:sz w:val="16"/>
          <w:szCs w:val="16"/>
        </w:rPr>
      </w:pPr>
    </w:p>
    <w:p w:rsidR="00D347D8" w:rsidRPr="00897CB8" w:rsidRDefault="00D347D8" w:rsidP="00D347D8">
      <w:pPr>
        <w:rPr>
          <w:b/>
          <w:sz w:val="16"/>
          <w:szCs w:val="16"/>
        </w:rPr>
      </w:pPr>
    </w:p>
    <w:p w:rsidR="00D347D8" w:rsidRPr="00897CB8" w:rsidRDefault="00D347D8" w:rsidP="00D347D8">
      <w:pPr>
        <w:rPr>
          <w:b/>
          <w:sz w:val="16"/>
          <w:szCs w:val="16"/>
        </w:rPr>
      </w:pPr>
    </w:p>
    <w:p w:rsidR="00D347D8" w:rsidRPr="00897CB8" w:rsidRDefault="00D347D8" w:rsidP="00D347D8">
      <w:pPr>
        <w:rPr>
          <w:b/>
          <w:sz w:val="16"/>
          <w:szCs w:val="16"/>
        </w:rPr>
      </w:pPr>
    </w:p>
    <w:p w:rsidR="00D347D8" w:rsidRPr="00897CB8" w:rsidRDefault="00D347D8" w:rsidP="00D347D8">
      <w:pPr>
        <w:rPr>
          <w:b/>
          <w:sz w:val="16"/>
          <w:szCs w:val="16"/>
        </w:rPr>
      </w:pPr>
    </w:p>
    <w:p w:rsidR="00D347D8" w:rsidRPr="00897CB8" w:rsidRDefault="00D347D8" w:rsidP="00D347D8">
      <w:pPr>
        <w:rPr>
          <w:b/>
          <w:sz w:val="16"/>
          <w:szCs w:val="16"/>
        </w:rPr>
      </w:pPr>
    </w:p>
    <w:p w:rsidR="00D347D8" w:rsidRPr="00897CB8" w:rsidRDefault="00D347D8" w:rsidP="00D347D8">
      <w:pPr>
        <w:rPr>
          <w:b/>
          <w:sz w:val="16"/>
          <w:szCs w:val="16"/>
        </w:rPr>
      </w:pPr>
    </w:p>
    <w:p w:rsidR="00D347D8" w:rsidRPr="00897CB8" w:rsidRDefault="00D347D8" w:rsidP="00D347D8">
      <w:pPr>
        <w:rPr>
          <w:b/>
          <w:sz w:val="16"/>
          <w:szCs w:val="16"/>
        </w:rPr>
      </w:pPr>
    </w:p>
    <w:p w:rsidR="00D347D8" w:rsidRPr="00897CB8" w:rsidRDefault="00D347D8" w:rsidP="00D347D8">
      <w:pPr>
        <w:rPr>
          <w:b/>
          <w:sz w:val="16"/>
          <w:szCs w:val="16"/>
        </w:rPr>
      </w:pPr>
    </w:p>
    <w:p w:rsidR="00D347D8" w:rsidRPr="00897CB8" w:rsidRDefault="00D347D8" w:rsidP="00D347D8">
      <w:pPr>
        <w:rPr>
          <w:b/>
          <w:sz w:val="16"/>
          <w:szCs w:val="16"/>
        </w:rPr>
      </w:pPr>
    </w:p>
    <w:p w:rsidR="00D347D8" w:rsidRPr="00897CB8" w:rsidRDefault="00D347D8" w:rsidP="00D347D8">
      <w:pPr>
        <w:rPr>
          <w:b/>
          <w:sz w:val="16"/>
          <w:szCs w:val="16"/>
        </w:rPr>
      </w:pPr>
    </w:p>
    <w:p w:rsidR="00D347D8" w:rsidRPr="00897CB8" w:rsidRDefault="00D347D8" w:rsidP="00D347D8">
      <w:pPr>
        <w:jc w:val="center"/>
        <w:rPr>
          <w:b/>
          <w:sz w:val="16"/>
          <w:szCs w:val="16"/>
        </w:rPr>
      </w:pPr>
      <w:r w:rsidRPr="00897CB8">
        <w:rPr>
          <w:b/>
          <w:sz w:val="16"/>
          <w:szCs w:val="16"/>
        </w:rPr>
        <w:t>3.YIL</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630"/>
        <w:gridCol w:w="605"/>
        <w:gridCol w:w="2523"/>
        <w:gridCol w:w="992"/>
        <w:gridCol w:w="1134"/>
        <w:gridCol w:w="1843"/>
      </w:tblGrid>
      <w:tr w:rsidR="00D347D8" w:rsidRPr="00897CB8" w:rsidTr="00905143">
        <w:trPr>
          <w:trHeight w:val="20"/>
          <w:jc w:val="center"/>
        </w:trPr>
        <w:tc>
          <w:tcPr>
            <w:tcW w:w="1170" w:type="dxa"/>
            <w:vMerge w:val="restart"/>
            <w:tcBorders>
              <w:top w:val="single" w:sz="4" w:space="0" w:color="auto"/>
              <w:left w:val="single" w:sz="4" w:space="0" w:color="auto"/>
              <w:bottom w:val="single" w:sz="4" w:space="0" w:color="auto"/>
              <w:right w:val="single" w:sz="4" w:space="0" w:color="auto"/>
            </w:tcBorders>
          </w:tcPr>
          <w:p w:rsidR="00D347D8" w:rsidRPr="00897CB8" w:rsidRDefault="00D347D8" w:rsidP="00905143">
            <w:pPr>
              <w:rPr>
                <w:b/>
                <w:sz w:val="16"/>
                <w:szCs w:val="16"/>
              </w:rPr>
            </w:pPr>
            <w:r w:rsidRPr="00897CB8">
              <w:rPr>
                <w:b/>
                <w:sz w:val="16"/>
                <w:szCs w:val="16"/>
              </w:rPr>
              <w:t>Dersin</w:t>
            </w:r>
          </w:p>
          <w:p w:rsidR="00D347D8" w:rsidRPr="00897CB8" w:rsidRDefault="00D347D8" w:rsidP="00905143">
            <w:pPr>
              <w:rPr>
                <w:b/>
                <w:sz w:val="16"/>
                <w:szCs w:val="16"/>
              </w:rPr>
            </w:pPr>
            <w:r w:rsidRPr="00897CB8">
              <w:rPr>
                <w:b/>
                <w:sz w:val="16"/>
                <w:szCs w:val="16"/>
              </w:rPr>
              <w:t xml:space="preserve"> Kodu </w:t>
            </w:r>
          </w:p>
        </w:tc>
        <w:tc>
          <w:tcPr>
            <w:tcW w:w="1235" w:type="dxa"/>
            <w:gridSpan w:val="2"/>
            <w:tcBorders>
              <w:top w:val="single" w:sz="4" w:space="0" w:color="auto"/>
              <w:left w:val="single" w:sz="4" w:space="0" w:color="auto"/>
              <w:bottom w:val="single" w:sz="4" w:space="0" w:color="auto"/>
              <w:right w:val="single" w:sz="4" w:space="0" w:color="auto"/>
            </w:tcBorders>
          </w:tcPr>
          <w:p w:rsidR="00D347D8" w:rsidRPr="00897CB8" w:rsidRDefault="00D347D8" w:rsidP="00905143">
            <w:pPr>
              <w:jc w:val="center"/>
              <w:rPr>
                <w:b/>
                <w:sz w:val="16"/>
                <w:szCs w:val="16"/>
              </w:rPr>
            </w:pPr>
            <w:r w:rsidRPr="00897CB8">
              <w:rPr>
                <w:b/>
                <w:sz w:val="16"/>
                <w:szCs w:val="16"/>
              </w:rPr>
              <w:t>Ders Saati</w:t>
            </w:r>
          </w:p>
        </w:tc>
        <w:tc>
          <w:tcPr>
            <w:tcW w:w="2523" w:type="dxa"/>
            <w:vMerge w:val="restart"/>
            <w:tcBorders>
              <w:top w:val="single" w:sz="4" w:space="0" w:color="auto"/>
              <w:left w:val="single" w:sz="4" w:space="0" w:color="auto"/>
              <w:bottom w:val="single" w:sz="4" w:space="0" w:color="auto"/>
              <w:right w:val="single" w:sz="4" w:space="0" w:color="auto"/>
            </w:tcBorders>
          </w:tcPr>
          <w:p w:rsidR="00D347D8" w:rsidRPr="00897CB8" w:rsidRDefault="00D347D8" w:rsidP="00905143">
            <w:pPr>
              <w:rPr>
                <w:b/>
                <w:sz w:val="16"/>
                <w:szCs w:val="16"/>
              </w:rPr>
            </w:pPr>
            <w:r w:rsidRPr="00897CB8">
              <w:rPr>
                <w:b/>
                <w:sz w:val="16"/>
                <w:szCs w:val="16"/>
              </w:rPr>
              <w:t>Öğretim Üyesi</w:t>
            </w:r>
          </w:p>
        </w:tc>
        <w:tc>
          <w:tcPr>
            <w:tcW w:w="992" w:type="dxa"/>
            <w:vMerge w:val="restart"/>
            <w:tcBorders>
              <w:top w:val="single" w:sz="4" w:space="0" w:color="auto"/>
              <w:left w:val="single" w:sz="4" w:space="0" w:color="auto"/>
              <w:bottom w:val="single" w:sz="4" w:space="0" w:color="auto"/>
              <w:right w:val="single" w:sz="4" w:space="0" w:color="auto"/>
            </w:tcBorders>
          </w:tcPr>
          <w:p w:rsidR="00D347D8" w:rsidRPr="00897CB8" w:rsidRDefault="00D347D8" w:rsidP="00905143">
            <w:pPr>
              <w:rPr>
                <w:b/>
                <w:sz w:val="16"/>
                <w:szCs w:val="16"/>
              </w:rPr>
            </w:pPr>
            <w:r w:rsidRPr="00897CB8">
              <w:rPr>
                <w:b/>
                <w:sz w:val="16"/>
                <w:szCs w:val="16"/>
              </w:rPr>
              <w:t>Ders Günü</w:t>
            </w:r>
          </w:p>
        </w:tc>
        <w:tc>
          <w:tcPr>
            <w:tcW w:w="1134" w:type="dxa"/>
            <w:vMerge w:val="restart"/>
            <w:tcBorders>
              <w:top w:val="single" w:sz="4" w:space="0" w:color="auto"/>
              <w:left w:val="single" w:sz="4" w:space="0" w:color="auto"/>
              <w:bottom w:val="single" w:sz="4" w:space="0" w:color="auto"/>
              <w:right w:val="single" w:sz="4" w:space="0" w:color="auto"/>
            </w:tcBorders>
          </w:tcPr>
          <w:p w:rsidR="00D347D8" w:rsidRPr="00897CB8" w:rsidRDefault="00D347D8" w:rsidP="00905143">
            <w:pPr>
              <w:rPr>
                <w:b/>
                <w:sz w:val="16"/>
                <w:szCs w:val="16"/>
              </w:rPr>
            </w:pPr>
            <w:r w:rsidRPr="00897CB8">
              <w:rPr>
                <w:b/>
                <w:sz w:val="16"/>
                <w:szCs w:val="16"/>
              </w:rPr>
              <w:t>Ders Saati</w:t>
            </w:r>
          </w:p>
        </w:tc>
        <w:tc>
          <w:tcPr>
            <w:tcW w:w="1843" w:type="dxa"/>
            <w:vMerge w:val="restart"/>
            <w:tcBorders>
              <w:top w:val="single" w:sz="4" w:space="0" w:color="auto"/>
              <w:left w:val="single" w:sz="4" w:space="0" w:color="auto"/>
              <w:bottom w:val="single" w:sz="4" w:space="0" w:color="auto"/>
              <w:right w:val="single" w:sz="4" w:space="0" w:color="auto"/>
            </w:tcBorders>
          </w:tcPr>
          <w:p w:rsidR="00D347D8" w:rsidRPr="00897CB8" w:rsidRDefault="00D347D8" w:rsidP="00905143">
            <w:pPr>
              <w:rPr>
                <w:b/>
                <w:sz w:val="16"/>
                <w:szCs w:val="16"/>
              </w:rPr>
            </w:pPr>
            <w:r w:rsidRPr="00897CB8">
              <w:rPr>
                <w:b/>
                <w:sz w:val="16"/>
                <w:szCs w:val="16"/>
              </w:rPr>
              <w:t>Ders Yeri</w:t>
            </w:r>
          </w:p>
        </w:tc>
      </w:tr>
      <w:tr w:rsidR="00D347D8" w:rsidRPr="00897CB8" w:rsidTr="00905143">
        <w:trPr>
          <w:trHeight w:val="20"/>
          <w:jc w:val="center"/>
        </w:trPr>
        <w:tc>
          <w:tcPr>
            <w:tcW w:w="1170" w:type="dxa"/>
            <w:vMerge/>
          </w:tcPr>
          <w:p w:rsidR="00D347D8" w:rsidRPr="00897CB8" w:rsidRDefault="00D347D8" w:rsidP="00905143">
            <w:pPr>
              <w:rPr>
                <w:b/>
                <w:sz w:val="16"/>
                <w:szCs w:val="16"/>
              </w:rPr>
            </w:pPr>
          </w:p>
        </w:tc>
        <w:tc>
          <w:tcPr>
            <w:tcW w:w="630" w:type="dxa"/>
          </w:tcPr>
          <w:p w:rsidR="00D347D8" w:rsidRPr="00897CB8" w:rsidRDefault="00D347D8" w:rsidP="00905143">
            <w:pPr>
              <w:jc w:val="center"/>
              <w:rPr>
                <w:b/>
                <w:sz w:val="16"/>
                <w:szCs w:val="16"/>
              </w:rPr>
            </w:pPr>
            <w:r w:rsidRPr="00897CB8">
              <w:rPr>
                <w:b/>
                <w:sz w:val="16"/>
                <w:szCs w:val="16"/>
              </w:rPr>
              <w:t>Teo</w:t>
            </w:r>
          </w:p>
        </w:tc>
        <w:tc>
          <w:tcPr>
            <w:tcW w:w="605" w:type="dxa"/>
          </w:tcPr>
          <w:p w:rsidR="00D347D8" w:rsidRPr="00897CB8" w:rsidRDefault="00D347D8" w:rsidP="00905143">
            <w:pPr>
              <w:jc w:val="center"/>
              <w:rPr>
                <w:b/>
                <w:sz w:val="16"/>
                <w:szCs w:val="16"/>
              </w:rPr>
            </w:pPr>
            <w:r w:rsidRPr="00897CB8">
              <w:rPr>
                <w:b/>
                <w:sz w:val="16"/>
                <w:szCs w:val="16"/>
              </w:rPr>
              <w:t>DF</w:t>
            </w:r>
          </w:p>
        </w:tc>
        <w:tc>
          <w:tcPr>
            <w:tcW w:w="2523" w:type="dxa"/>
            <w:vMerge/>
          </w:tcPr>
          <w:p w:rsidR="00D347D8" w:rsidRPr="00897CB8" w:rsidRDefault="00D347D8" w:rsidP="00905143">
            <w:pPr>
              <w:rPr>
                <w:b/>
                <w:sz w:val="16"/>
                <w:szCs w:val="16"/>
              </w:rPr>
            </w:pPr>
          </w:p>
        </w:tc>
        <w:tc>
          <w:tcPr>
            <w:tcW w:w="992" w:type="dxa"/>
            <w:vMerge/>
          </w:tcPr>
          <w:p w:rsidR="00D347D8" w:rsidRPr="00897CB8" w:rsidRDefault="00D347D8" w:rsidP="00905143">
            <w:pPr>
              <w:rPr>
                <w:b/>
                <w:sz w:val="16"/>
                <w:szCs w:val="16"/>
              </w:rPr>
            </w:pPr>
          </w:p>
        </w:tc>
        <w:tc>
          <w:tcPr>
            <w:tcW w:w="1134" w:type="dxa"/>
            <w:vMerge/>
          </w:tcPr>
          <w:p w:rsidR="00D347D8" w:rsidRPr="00897CB8" w:rsidRDefault="00D347D8" w:rsidP="00905143">
            <w:pPr>
              <w:rPr>
                <w:b/>
                <w:sz w:val="16"/>
                <w:szCs w:val="16"/>
              </w:rPr>
            </w:pPr>
          </w:p>
        </w:tc>
        <w:tc>
          <w:tcPr>
            <w:tcW w:w="1843" w:type="dxa"/>
            <w:vMerge/>
          </w:tcPr>
          <w:p w:rsidR="00D347D8" w:rsidRPr="00897CB8" w:rsidRDefault="00D347D8" w:rsidP="00905143">
            <w:pPr>
              <w:rPr>
                <w:b/>
                <w:sz w:val="16"/>
                <w:szCs w:val="16"/>
              </w:rPr>
            </w:pP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UZM3111</w:t>
            </w:r>
          </w:p>
        </w:tc>
        <w:tc>
          <w:tcPr>
            <w:tcW w:w="630" w:type="dxa"/>
          </w:tcPr>
          <w:p w:rsidR="00D347D8" w:rsidRPr="00897CB8" w:rsidRDefault="00D347D8" w:rsidP="00905143">
            <w:pPr>
              <w:jc w:val="center"/>
              <w:rPr>
                <w:sz w:val="16"/>
                <w:szCs w:val="16"/>
              </w:rPr>
            </w:pPr>
            <w:r w:rsidRPr="00897CB8">
              <w:rPr>
                <w:sz w:val="16"/>
                <w:szCs w:val="16"/>
              </w:rPr>
              <w:t>1</w:t>
            </w:r>
          </w:p>
        </w:tc>
        <w:tc>
          <w:tcPr>
            <w:tcW w:w="605" w:type="dxa"/>
          </w:tcPr>
          <w:p w:rsidR="00D347D8" w:rsidRPr="00897CB8" w:rsidRDefault="00D347D8" w:rsidP="00905143">
            <w:pPr>
              <w:jc w:val="center"/>
              <w:rPr>
                <w:sz w:val="16"/>
                <w:szCs w:val="16"/>
              </w:rPr>
            </w:pPr>
            <w:r w:rsidRPr="00897CB8">
              <w:rPr>
                <w:sz w:val="16"/>
                <w:szCs w:val="16"/>
              </w:rPr>
              <w:t>1</w:t>
            </w:r>
          </w:p>
        </w:tc>
        <w:tc>
          <w:tcPr>
            <w:tcW w:w="2523" w:type="dxa"/>
          </w:tcPr>
          <w:p w:rsidR="00D347D8" w:rsidRPr="00897CB8" w:rsidRDefault="00D347D8" w:rsidP="00905143">
            <w:pPr>
              <w:rPr>
                <w:sz w:val="16"/>
                <w:szCs w:val="16"/>
              </w:rPr>
            </w:pPr>
            <w:r w:rsidRPr="00897CB8">
              <w:rPr>
                <w:sz w:val="16"/>
                <w:szCs w:val="16"/>
              </w:rPr>
              <w:t>Prof.Dr.Sare ŞİPAL</w:t>
            </w:r>
          </w:p>
        </w:tc>
        <w:tc>
          <w:tcPr>
            <w:tcW w:w="992" w:type="dxa"/>
          </w:tcPr>
          <w:p w:rsidR="00D347D8" w:rsidRPr="00897CB8" w:rsidRDefault="00D347D8" w:rsidP="00905143">
            <w:pPr>
              <w:rPr>
                <w:sz w:val="16"/>
                <w:szCs w:val="16"/>
              </w:rPr>
            </w:pPr>
            <w:r w:rsidRPr="00897CB8">
              <w:rPr>
                <w:sz w:val="16"/>
                <w:szCs w:val="16"/>
              </w:rPr>
              <w:t>Pazartesi</w:t>
            </w:r>
          </w:p>
        </w:tc>
        <w:tc>
          <w:tcPr>
            <w:tcW w:w="1134" w:type="dxa"/>
          </w:tcPr>
          <w:p w:rsidR="00D347D8" w:rsidRPr="00897CB8" w:rsidRDefault="00D347D8" w:rsidP="00905143">
            <w:pPr>
              <w:rPr>
                <w:sz w:val="16"/>
                <w:szCs w:val="16"/>
              </w:rPr>
            </w:pPr>
            <w:r w:rsidRPr="00897CB8">
              <w:rPr>
                <w:sz w:val="16"/>
                <w:szCs w:val="16"/>
              </w:rPr>
              <w:t>13.00-14.50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UZM3111</w:t>
            </w:r>
          </w:p>
        </w:tc>
        <w:tc>
          <w:tcPr>
            <w:tcW w:w="630" w:type="dxa"/>
          </w:tcPr>
          <w:p w:rsidR="00D347D8" w:rsidRPr="00897CB8" w:rsidRDefault="00D347D8" w:rsidP="00905143">
            <w:pPr>
              <w:jc w:val="center"/>
              <w:rPr>
                <w:sz w:val="16"/>
                <w:szCs w:val="16"/>
              </w:rPr>
            </w:pPr>
            <w:r w:rsidRPr="00897CB8">
              <w:rPr>
                <w:sz w:val="16"/>
                <w:szCs w:val="16"/>
              </w:rPr>
              <w:t>1</w:t>
            </w:r>
          </w:p>
        </w:tc>
        <w:tc>
          <w:tcPr>
            <w:tcW w:w="605" w:type="dxa"/>
          </w:tcPr>
          <w:p w:rsidR="00D347D8" w:rsidRPr="00897CB8" w:rsidRDefault="00D347D8" w:rsidP="00905143">
            <w:pPr>
              <w:jc w:val="center"/>
              <w:rPr>
                <w:sz w:val="16"/>
                <w:szCs w:val="16"/>
              </w:rPr>
            </w:pPr>
            <w:r w:rsidRPr="00897CB8">
              <w:rPr>
                <w:sz w:val="16"/>
                <w:szCs w:val="16"/>
              </w:rPr>
              <w:t>1</w:t>
            </w:r>
          </w:p>
        </w:tc>
        <w:tc>
          <w:tcPr>
            <w:tcW w:w="2523" w:type="dxa"/>
          </w:tcPr>
          <w:p w:rsidR="00D347D8" w:rsidRPr="00897CB8" w:rsidRDefault="00D347D8" w:rsidP="00905143">
            <w:pPr>
              <w:rPr>
                <w:sz w:val="16"/>
                <w:szCs w:val="16"/>
              </w:rPr>
            </w:pPr>
            <w:r w:rsidRPr="00897CB8">
              <w:rPr>
                <w:sz w:val="16"/>
                <w:szCs w:val="16"/>
              </w:rPr>
              <w:t>Prof.Dr.Sare ŞİPAL</w:t>
            </w:r>
          </w:p>
        </w:tc>
        <w:tc>
          <w:tcPr>
            <w:tcW w:w="992" w:type="dxa"/>
          </w:tcPr>
          <w:p w:rsidR="00D347D8" w:rsidRPr="00897CB8" w:rsidRDefault="00D347D8" w:rsidP="00905143">
            <w:pPr>
              <w:rPr>
                <w:sz w:val="16"/>
                <w:szCs w:val="16"/>
              </w:rPr>
            </w:pPr>
            <w:r w:rsidRPr="00897CB8">
              <w:rPr>
                <w:sz w:val="16"/>
                <w:szCs w:val="16"/>
              </w:rPr>
              <w:t xml:space="preserve">Salı </w:t>
            </w:r>
          </w:p>
        </w:tc>
        <w:tc>
          <w:tcPr>
            <w:tcW w:w="1134" w:type="dxa"/>
          </w:tcPr>
          <w:p w:rsidR="00D347D8" w:rsidRPr="00897CB8" w:rsidRDefault="00D347D8" w:rsidP="00905143">
            <w:pPr>
              <w:rPr>
                <w:sz w:val="16"/>
                <w:szCs w:val="16"/>
              </w:rPr>
            </w:pPr>
            <w:r w:rsidRPr="00897CB8">
              <w:rPr>
                <w:sz w:val="16"/>
                <w:szCs w:val="16"/>
              </w:rPr>
              <w:t>15.00-16.50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UZM3111</w:t>
            </w:r>
          </w:p>
        </w:tc>
        <w:tc>
          <w:tcPr>
            <w:tcW w:w="630" w:type="dxa"/>
          </w:tcPr>
          <w:p w:rsidR="00D347D8" w:rsidRPr="00897CB8" w:rsidRDefault="00D347D8" w:rsidP="00905143">
            <w:pPr>
              <w:jc w:val="center"/>
              <w:rPr>
                <w:sz w:val="16"/>
                <w:szCs w:val="16"/>
              </w:rPr>
            </w:pPr>
            <w:r w:rsidRPr="00897CB8">
              <w:rPr>
                <w:sz w:val="16"/>
                <w:szCs w:val="16"/>
              </w:rPr>
              <w:t>1</w:t>
            </w:r>
          </w:p>
        </w:tc>
        <w:tc>
          <w:tcPr>
            <w:tcW w:w="605" w:type="dxa"/>
          </w:tcPr>
          <w:p w:rsidR="00D347D8" w:rsidRPr="00897CB8" w:rsidRDefault="00D347D8" w:rsidP="00905143">
            <w:pPr>
              <w:jc w:val="center"/>
              <w:rPr>
                <w:sz w:val="16"/>
                <w:szCs w:val="16"/>
              </w:rPr>
            </w:pPr>
            <w:r w:rsidRPr="00897CB8">
              <w:rPr>
                <w:sz w:val="16"/>
                <w:szCs w:val="16"/>
              </w:rPr>
              <w:t>1</w:t>
            </w:r>
          </w:p>
        </w:tc>
        <w:tc>
          <w:tcPr>
            <w:tcW w:w="2523" w:type="dxa"/>
          </w:tcPr>
          <w:p w:rsidR="00D347D8" w:rsidRPr="00897CB8" w:rsidRDefault="00D347D8" w:rsidP="00905143">
            <w:pPr>
              <w:rPr>
                <w:sz w:val="16"/>
                <w:szCs w:val="16"/>
              </w:rPr>
            </w:pPr>
            <w:r w:rsidRPr="00897CB8">
              <w:rPr>
                <w:sz w:val="16"/>
                <w:szCs w:val="16"/>
              </w:rPr>
              <w:t>Prof.Dr.Sare ŞİPAL</w:t>
            </w:r>
          </w:p>
        </w:tc>
        <w:tc>
          <w:tcPr>
            <w:tcW w:w="992" w:type="dxa"/>
          </w:tcPr>
          <w:p w:rsidR="00D347D8" w:rsidRPr="00897CB8" w:rsidRDefault="00D347D8" w:rsidP="00905143">
            <w:pPr>
              <w:rPr>
                <w:sz w:val="16"/>
                <w:szCs w:val="16"/>
              </w:rPr>
            </w:pPr>
            <w:r w:rsidRPr="00897CB8">
              <w:rPr>
                <w:sz w:val="16"/>
                <w:szCs w:val="16"/>
              </w:rPr>
              <w:t xml:space="preserve">Çarşamba </w:t>
            </w:r>
          </w:p>
        </w:tc>
        <w:tc>
          <w:tcPr>
            <w:tcW w:w="1134" w:type="dxa"/>
          </w:tcPr>
          <w:p w:rsidR="00D347D8" w:rsidRPr="00897CB8" w:rsidRDefault="00D347D8" w:rsidP="00905143">
            <w:pPr>
              <w:rPr>
                <w:sz w:val="16"/>
                <w:szCs w:val="16"/>
              </w:rPr>
            </w:pPr>
            <w:r w:rsidRPr="00897CB8">
              <w:rPr>
                <w:sz w:val="16"/>
                <w:szCs w:val="16"/>
              </w:rPr>
              <w:t>08.10-10.00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UZM3111</w:t>
            </w:r>
          </w:p>
        </w:tc>
        <w:tc>
          <w:tcPr>
            <w:tcW w:w="630" w:type="dxa"/>
          </w:tcPr>
          <w:p w:rsidR="00D347D8" w:rsidRPr="00897CB8" w:rsidRDefault="00D347D8" w:rsidP="00905143">
            <w:pPr>
              <w:jc w:val="center"/>
              <w:rPr>
                <w:sz w:val="16"/>
                <w:szCs w:val="16"/>
              </w:rPr>
            </w:pPr>
            <w:r w:rsidRPr="00897CB8">
              <w:rPr>
                <w:sz w:val="16"/>
                <w:szCs w:val="16"/>
              </w:rPr>
              <w:t>1</w:t>
            </w:r>
          </w:p>
        </w:tc>
        <w:tc>
          <w:tcPr>
            <w:tcW w:w="605" w:type="dxa"/>
          </w:tcPr>
          <w:p w:rsidR="00D347D8" w:rsidRPr="00897CB8" w:rsidRDefault="00D347D8" w:rsidP="00905143">
            <w:pPr>
              <w:jc w:val="center"/>
              <w:rPr>
                <w:sz w:val="16"/>
                <w:szCs w:val="16"/>
              </w:rPr>
            </w:pPr>
            <w:r w:rsidRPr="00897CB8">
              <w:rPr>
                <w:sz w:val="16"/>
                <w:szCs w:val="16"/>
              </w:rPr>
              <w:t>1</w:t>
            </w:r>
          </w:p>
        </w:tc>
        <w:tc>
          <w:tcPr>
            <w:tcW w:w="2523" w:type="dxa"/>
          </w:tcPr>
          <w:p w:rsidR="00D347D8" w:rsidRPr="00897CB8" w:rsidRDefault="00D347D8" w:rsidP="00905143">
            <w:pPr>
              <w:rPr>
                <w:sz w:val="16"/>
                <w:szCs w:val="16"/>
              </w:rPr>
            </w:pPr>
            <w:r w:rsidRPr="00897CB8">
              <w:rPr>
                <w:sz w:val="16"/>
                <w:szCs w:val="16"/>
              </w:rPr>
              <w:t>Prof.Dr.Sare ŞİPAL</w:t>
            </w:r>
          </w:p>
        </w:tc>
        <w:tc>
          <w:tcPr>
            <w:tcW w:w="992" w:type="dxa"/>
          </w:tcPr>
          <w:p w:rsidR="00D347D8" w:rsidRPr="00897CB8" w:rsidRDefault="00D347D8" w:rsidP="00905143">
            <w:pPr>
              <w:rPr>
                <w:sz w:val="16"/>
                <w:szCs w:val="16"/>
              </w:rPr>
            </w:pPr>
            <w:r w:rsidRPr="00897CB8">
              <w:rPr>
                <w:sz w:val="16"/>
                <w:szCs w:val="16"/>
              </w:rPr>
              <w:t xml:space="preserve">Perşembe </w:t>
            </w:r>
          </w:p>
        </w:tc>
        <w:tc>
          <w:tcPr>
            <w:tcW w:w="1134" w:type="dxa"/>
          </w:tcPr>
          <w:p w:rsidR="00D347D8" w:rsidRPr="00897CB8" w:rsidRDefault="00D347D8" w:rsidP="00905143">
            <w:pPr>
              <w:rPr>
                <w:sz w:val="16"/>
                <w:szCs w:val="16"/>
              </w:rPr>
            </w:pPr>
            <w:r w:rsidRPr="00897CB8">
              <w:rPr>
                <w:sz w:val="16"/>
                <w:szCs w:val="16"/>
              </w:rPr>
              <w:t>10.10-12.00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UZM3111</w:t>
            </w:r>
          </w:p>
        </w:tc>
        <w:tc>
          <w:tcPr>
            <w:tcW w:w="630" w:type="dxa"/>
          </w:tcPr>
          <w:p w:rsidR="00D347D8" w:rsidRPr="00897CB8" w:rsidRDefault="00D347D8" w:rsidP="00905143">
            <w:pPr>
              <w:jc w:val="center"/>
              <w:rPr>
                <w:sz w:val="16"/>
                <w:szCs w:val="16"/>
              </w:rPr>
            </w:pPr>
            <w:r w:rsidRPr="00897CB8">
              <w:rPr>
                <w:sz w:val="16"/>
                <w:szCs w:val="16"/>
              </w:rPr>
              <w:t>1</w:t>
            </w:r>
          </w:p>
        </w:tc>
        <w:tc>
          <w:tcPr>
            <w:tcW w:w="605" w:type="dxa"/>
          </w:tcPr>
          <w:p w:rsidR="00D347D8" w:rsidRPr="00897CB8" w:rsidRDefault="00D347D8" w:rsidP="00905143">
            <w:pPr>
              <w:jc w:val="center"/>
              <w:rPr>
                <w:sz w:val="16"/>
                <w:szCs w:val="16"/>
              </w:rPr>
            </w:pPr>
            <w:r w:rsidRPr="00897CB8">
              <w:rPr>
                <w:sz w:val="16"/>
                <w:szCs w:val="16"/>
              </w:rPr>
              <w:t>1</w:t>
            </w:r>
          </w:p>
        </w:tc>
        <w:tc>
          <w:tcPr>
            <w:tcW w:w="2523" w:type="dxa"/>
          </w:tcPr>
          <w:p w:rsidR="00D347D8" w:rsidRPr="00897CB8" w:rsidRDefault="00D347D8" w:rsidP="00905143">
            <w:pPr>
              <w:rPr>
                <w:sz w:val="16"/>
                <w:szCs w:val="16"/>
              </w:rPr>
            </w:pPr>
            <w:r w:rsidRPr="00897CB8">
              <w:rPr>
                <w:sz w:val="16"/>
                <w:szCs w:val="16"/>
              </w:rPr>
              <w:t>Prof.Dr.Sare ŞİPAL</w:t>
            </w:r>
          </w:p>
        </w:tc>
        <w:tc>
          <w:tcPr>
            <w:tcW w:w="992" w:type="dxa"/>
          </w:tcPr>
          <w:p w:rsidR="00D347D8" w:rsidRPr="00897CB8" w:rsidRDefault="00D347D8" w:rsidP="00905143">
            <w:pPr>
              <w:rPr>
                <w:sz w:val="16"/>
                <w:szCs w:val="16"/>
              </w:rPr>
            </w:pPr>
            <w:r w:rsidRPr="00897CB8">
              <w:rPr>
                <w:sz w:val="16"/>
                <w:szCs w:val="16"/>
              </w:rPr>
              <w:t xml:space="preserve">Cuma </w:t>
            </w:r>
          </w:p>
        </w:tc>
        <w:tc>
          <w:tcPr>
            <w:tcW w:w="1134" w:type="dxa"/>
          </w:tcPr>
          <w:p w:rsidR="00D347D8" w:rsidRPr="00897CB8" w:rsidRDefault="00D347D8" w:rsidP="00905143">
            <w:pPr>
              <w:rPr>
                <w:sz w:val="16"/>
                <w:szCs w:val="16"/>
              </w:rPr>
            </w:pPr>
            <w:r w:rsidRPr="00897CB8">
              <w:rPr>
                <w:sz w:val="16"/>
                <w:szCs w:val="16"/>
              </w:rPr>
              <w:t>13.00-14.50</w:t>
            </w:r>
          </w:p>
        </w:tc>
        <w:tc>
          <w:tcPr>
            <w:tcW w:w="1843" w:type="dxa"/>
          </w:tcPr>
          <w:p w:rsidR="00D347D8" w:rsidRPr="00897CB8" w:rsidRDefault="00D347D8" w:rsidP="00905143">
            <w:pPr>
              <w:rPr>
                <w:sz w:val="16"/>
                <w:szCs w:val="16"/>
              </w:rPr>
            </w:pPr>
            <w:r w:rsidRPr="00897CB8">
              <w:rPr>
                <w:sz w:val="16"/>
                <w:szCs w:val="16"/>
              </w:rPr>
              <w:t>Rutin Laboratuarı 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UZM3111</w:t>
            </w:r>
          </w:p>
        </w:tc>
        <w:tc>
          <w:tcPr>
            <w:tcW w:w="630" w:type="dxa"/>
          </w:tcPr>
          <w:p w:rsidR="00D347D8" w:rsidRPr="00897CB8" w:rsidRDefault="00D347D8" w:rsidP="00905143">
            <w:pPr>
              <w:jc w:val="center"/>
              <w:rPr>
                <w:sz w:val="16"/>
                <w:szCs w:val="16"/>
              </w:rPr>
            </w:pPr>
            <w:r w:rsidRPr="00897CB8">
              <w:rPr>
                <w:sz w:val="16"/>
                <w:szCs w:val="16"/>
              </w:rPr>
              <w:t>1</w:t>
            </w:r>
          </w:p>
        </w:tc>
        <w:tc>
          <w:tcPr>
            <w:tcW w:w="605" w:type="dxa"/>
          </w:tcPr>
          <w:p w:rsidR="00D347D8" w:rsidRPr="00897CB8" w:rsidRDefault="00D347D8" w:rsidP="00905143">
            <w:pPr>
              <w:jc w:val="center"/>
              <w:rPr>
                <w:sz w:val="16"/>
                <w:szCs w:val="16"/>
              </w:rPr>
            </w:pPr>
            <w:r w:rsidRPr="00897CB8">
              <w:rPr>
                <w:sz w:val="16"/>
                <w:szCs w:val="16"/>
              </w:rPr>
              <w:t>1</w:t>
            </w:r>
          </w:p>
        </w:tc>
        <w:tc>
          <w:tcPr>
            <w:tcW w:w="2523" w:type="dxa"/>
          </w:tcPr>
          <w:p w:rsidR="00D347D8" w:rsidRPr="00897CB8" w:rsidRDefault="00D347D8" w:rsidP="00905143">
            <w:pPr>
              <w:rPr>
                <w:sz w:val="16"/>
                <w:szCs w:val="16"/>
              </w:rPr>
            </w:pPr>
            <w:r w:rsidRPr="00897CB8">
              <w:rPr>
                <w:sz w:val="16"/>
                <w:szCs w:val="16"/>
              </w:rPr>
              <w:t>Prof.Dr.Elif DEMİRCİ</w:t>
            </w:r>
          </w:p>
        </w:tc>
        <w:tc>
          <w:tcPr>
            <w:tcW w:w="992" w:type="dxa"/>
          </w:tcPr>
          <w:p w:rsidR="00D347D8" w:rsidRPr="00897CB8" w:rsidRDefault="00D347D8" w:rsidP="00905143">
            <w:pPr>
              <w:rPr>
                <w:sz w:val="16"/>
                <w:szCs w:val="16"/>
              </w:rPr>
            </w:pPr>
            <w:r w:rsidRPr="00897CB8">
              <w:rPr>
                <w:sz w:val="16"/>
                <w:szCs w:val="16"/>
              </w:rPr>
              <w:t>Pazartesi</w:t>
            </w:r>
          </w:p>
        </w:tc>
        <w:tc>
          <w:tcPr>
            <w:tcW w:w="1134" w:type="dxa"/>
          </w:tcPr>
          <w:p w:rsidR="00D347D8" w:rsidRPr="00897CB8" w:rsidRDefault="00D347D8" w:rsidP="00905143">
            <w:pPr>
              <w:rPr>
                <w:sz w:val="16"/>
                <w:szCs w:val="16"/>
              </w:rPr>
            </w:pPr>
            <w:r w:rsidRPr="00897CB8">
              <w:rPr>
                <w:sz w:val="16"/>
                <w:szCs w:val="16"/>
              </w:rPr>
              <w:t>13.00-14.50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UZM3111</w:t>
            </w:r>
          </w:p>
        </w:tc>
        <w:tc>
          <w:tcPr>
            <w:tcW w:w="630" w:type="dxa"/>
          </w:tcPr>
          <w:p w:rsidR="00D347D8" w:rsidRPr="00897CB8" w:rsidRDefault="00D347D8" w:rsidP="00905143">
            <w:pPr>
              <w:jc w:val="center"/>
              <w:rPr>
                <w:sz w:val="16"/>
                <w:szCs w:val="16"/>
              </w:rPr>
            </w:pPr>
            <w:r w:rsidRPr="00897CB8">
              <w:rPr>
                <w:sz w:val="16"/>
                <w:szCs w:val="16"/>
              </w:rPr>
              <w:t>1</w:t>
            </w:r>
          </w:p>
        </w:tc>
        <w:tc>
          <w:tcPr>
            <w:tcW w:w="605" w:type="dxa"/>
          </w:tcPr>
          <w:p w:rsidR="00D347D8" w:rsidRPr="00897CB8" w:rsidRDefault="00D347D8" w:rsidP="00905143">
            <w:pPr>
              <w:jc w:val="center"/>
              <w:rPr>
                <w:sz w:val="16"/>
                <w:szCs w:val="16"/>
              </w:rPr>
            </w:pPr>
            <w:r w:rsidRPr="00897CB8">
              <w:rPr>
                <w:sz w:val="16"/>
                <w:szCs w:val="16"/>
              </w:rPr>
              <w:t>1</w:t>
            </w:r>
          </w:p>
        </w:tc>
        <w:tc>
          <w:tcPr>
            <w:tcW w:w="2523" w:type="dxa"/>
          </w:tcPr>
          <w:p w:rsidR="00D347D8" w:rsidRPr="00897CB8" w:rsidRDefault="00D347D8" w:rsidP="00905143">
            <w:pPr>
              <w:rPr>
                <w:sz w:val="16"/>
                <w:szCs w:val="16"/>
              </w:rPr>
            </w:pPr>
            <w:r w:rsidRPr="00897CB8">
              <w:rPr>
                <w:sz w:val="16"/>
                <w:szCs w:val="16"/>
              </w:rPr>
              <w:t>Prof.Dr.Elif DEMİRCİ</w:t>
            </w:r>
          </w:p>
        </w:tc>
        <w:tc>
          <w:tcPr>
            <w:tcW w:w="992" w:type="dxa"/>
          </w:tcPr>
          <w:p w:rsidR="00D347D8" w:rsidRPr="00897CB8" w:rsidRDefault="00D347D8" w:rsidP="00905143">
            <w:pPr>
              <w:rPr>
                <w:sz w:val="16"/>
                <w:szCs w:val="16"/>
              </w:rPr>
            </w:pPr>
            <w:r w:rsidRPr="00897CB8">
              <w:rPr>
                <w:sz w:val="16"/>
                <w:szCs w:val="16"/>
              </w:rPr>
              <w:t xml:space="preserve">Salı </w:t>
            </w:r>
          </w:p>
        </w:tc>
        <w:tc>
          <w:tcPr>
            <w:tcW w:w="1134" w:type="dxa"/>
          </w:tcPr>
          <w:p w:rsidR="00D347D8" w:rsidRPr="00897CB8" w:rsidRDefault="00D347D8" w:rsidP="00905143">
            <w:pPr>
              <w:rPr>
                <w:sz w:val="16"/>
                <w:szCs w:val="16"/>
              </w:rPr>
            </w:pPr>
            <w:r w:rsidRPr="00897CB8">
              <w:rPr>
                <w:sz w:val="16"/>
                <w:szCs w:val="16"/>
              </w:rPr>
              <w:t>15.00-16.50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UZM3111</w:t>
            </w:r>
          </w:p>
        </w:tc>
        <w:tc>
          <w:tcPr>
            <w:tcW w:w="630" w:type="dxa"/>
          </w:tcPr>
          <w:p w:rsidR="00D347D8" w:rsidRPr="00897CB8" w:rsidRDefault="00D347D8" w:rsidP="00905143">
            <w:pPr>
              <w:jc w:val="center"/>
              <w:rPr>
                <w:sz w:val="16"/>
                <w:szCs w:val="16"/>
              </w:rPr>
            </w:pPr>
            <w:r w:rsidRPr="00897CB8">
              <w:rPr>
                <w:sz w:val="16"/>
                <w:szCs w:val="16"/>
              </w:rPr>
              <w:t>1</w:t>
            </w:r>
          </w:p>
        </w:tc>
        <w:tc>
          <w:tcPr>
            <w:tcW w:w="605" w:type="dxa"/>
          </w:tcPr>
          <w:p w:rsidR="00D347D8" w:rsidRPr="00897CB8" w:rsidRDefault="00D347D8" w:rsidP="00905143">
            <w:pPr>
              <w:jc w:val="center"/>
              <w:rPr>
                <w:sz w:val="16"/>
                <w:szCs w:val="16"/>
              </w:rPr>
            </w:pPr>
            <w:r w:rsidRPr="00897CB8">
              <w:rPr>
                <w:sz w:val="16"/>
                <w:szCs w:val="16"/>
              </w:rPr>
              <w:t>1</w:t>
            </w:r>
          </w:p>
        </w:tc>
        <w:tc>
          <w:tcPr>
            <w:tcW w:w="2523" w:type="dxa"/>
          </w:tcPr>
          <w:p w:rsidR="00D347D8" w:rsidRPr="00897CB8" w:rsidRDefault="00D347D8" w:rsidP="00905143">
            <w:pPr>
              <w:rPr>
                <w:sz w:val="16"/>
                <w:szCs w:val="16"/>
              </w:rPr>
            </w:pPr>
            <w:r w:rsidRPr="00897CB8">
              <w:rPr>
                <w:sz w:val="16"/>
                <w:szCs w:val="16"/>
              </w:rPr>
              <w:t>Prof.Dr.Elif DEMİRCİ</w:t>
            </w:r>
          </w:p>
        </w:tc>
        <w:tc>
          <w:tcPr>
            <w:tcW w:w="992" w:type="dxa"/>
          </w:tcPr>
          <w:p w:rsidR="00D347D8" w:rsidRPr="00897CB8" w:rsidRDefault="00D347D8" w:rsidP="00905143">
            <w:pPr>
              <w:rPr>
                <w:sz w:val="16"/>
                <w:szCs w:val="16"/>
              </w:rPr>
            </w:pPr>
            <w:r w:rsidRPr="00897CB8">
              <w:rPr>
                <w:sz w:val="16"/>
                <w:szCs w:val="16"/>
              </w:rPr>
              <w:t xml:space="preserve">Çarşamba </w:t>
            </w:r>
          </w:p>
        </w:tc>
        <w:tc>
          <w:tcPr>
            <w:tcW w:w="1134" w:type="dxa"/>
          </w:tcPr>
          <w:p w:rsidR="00D347D8" w:rsidRPr="00897CB8" w:rsidRDefault="00D347D8" w:rsidP="00905143">
            <w:pPr>
              <w:rPr>
                <w:sz w:val="16"/>
                <w:szCs w:val="16"/>
              </w:rPr>
            </w:pPr>
            <w:r w:rsidRPr="00897CB8">
              <w:rPr>
                <w:sz w:val="16"/>
                <w:szCs w:val="16"/>
              </w:rPr>
              <w:t>08.10-10.00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UZM3111</w:t>
            </w:r>
          </w:p>
        </w:tc>
        <w:tc>
          <w:tcPr>
            <w:tcW w:w="630" w:type="dxa"/>
          </w:tcPr>
          <w:p w:rsidR="00D347D8" w:rsidRPr="00897CB8" w:rsidRDefault="00D347D8" w:rsidP="00905143">
            <w:pPr>
              <w:jc w:val="center"/>
              <w:rPr>
                <w:sz w:val="16"/>
                <w:szCs w:val="16"/>
              </w:rPr>
            </w:pPr>
            <w:r w:rsidRPr="00897CB8">
              <w:rPr>
                <w:sz w:val="16"/>
                <w:szCs w:val="16"/>
              </w:rPr>
              <w:t>1</w:t>
            </w:r>
          </w:p>
        </w:tc>
        <w:tc>
          <w:tcPr>
            <w:tcW w:w="605" w:type="dxa"/>
          </w:tcPr>
          <w:p w:rsidR="00D347D8" w:rsidRPr="00897CB8" w:rsidRDefault="00D347D8" w:rsidP="00905143">
            <w:pPr>
              <w:jc w:val="center"/>
              <w:rPr>
                <w:sz w:val="16"/>
                <w:szCs w:val="16"/>
              </w:rPr>
            </w:pPr>
            <w:r w:rsidRPr="00897CB8">
              <w:rPr>
                <w:sz w:val="16"/>
                <w:szCs w:val="16"/>
              </w:rPr>
              <w:t>1</w:t>
            </w:r>
          </w:p>
        </w:tc>
        <w:tc>
          <w:tcPr>
            <w:tcW w:w="2523" w:type="dxa"/>
          </w:tcPr>
          <w:p w:rsidR="00D347D8" w:rsidRPr="00897CB8" w:rsidRDefault="00D347D8" w:rsidP="00905143">
            <w:pPr>
              <w:rPr>
                <w:sz w:val="16"/>
                <w:szCs w:val="16"/>
              </w:rPr>
            </w:pPr>
            <w:r w:rsidRPr="00897CB8">
              <w:rPr>
                <w:sz w:val="16"/>
                <w:szCs w:val="16"/>
              </w:rPr>
              <w:t>Prof.Dr.Elif DEMİRCİ</w:t>
            </w:r>
          </w:p>
        </w:tc>
        <w:tc>
          <w:tcPr>
            <w:tcW w:w="992" w:type="dxa"/>
          </w:tcPr>
          <w:p w:rsidR="00D347D8" w:rsidRPr="00897CB8" w:rsidRDefault="00D347D8" w:rsidP="00905143">
            <w:pPr>
              <w:rPr>
                <w:sz w:val="16"/>
                <w:szCs w:val="16"/>
              </w:rPr>
            </w:pPr>
            <w:r w:rsidRPr="00897CB8">
              <w:rPr>
                <w:sz w:val="16"/>
                <w:szCs w:val="16"/>
              </w:rPr>
              <w:t xml:space="preserve">Perşembe </w:t>
            </w:r>
          </w:p>
        </w:tc>
        <w:tc>
          <w:tcPr>
            <w:tcW w:w="1134" w:type="dxa"/>
          </w:tcPr>
          <w:p w:rsidR="00D347D8" w:rsidRPr="00897CB8" w:rsidRDefault="00D347D8" w:rsidP="00905143">
            <w:pPr>
              <w:rPr>
                <w:sz w:val="16"/>
                <w:szCs w:val="16"/>
              </w:rPr>
            </w:pPr>
            <w:r w:rsidRPr="00897CB8">
              <w:rPr>
                <w:sz w:val="16"/>
                <w:szCs w:val="16"/>
              </w:rPr>
              <w:t>10.10-12.00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UZM3111</w:t>
            </w:r>
          </w:p>
        </w:tc>
        <w:tc>
          <w:tcPr>
            <w:tcW w:w="630" w:type="dxa"/>
          </w:tcPr>
          <w:p w:rsidR="00D347D8" w:rsidRPr="00897CB8" w:rsidRDefault="00D347D8" w:rsidP="00905143">
            <w:pPr>
              <w:jc w:val="center"/>
              <w:rPr>
                <w:sz w:val="16"/>
                <w:szCs w:val="16"/>
              </w:rPr>
            </w:pPr>
            <w:r w:rsidRPr="00897CB8">
              <w:rPr>
                <w:sz w:val="16"/>
                <w:szCs w:val="16"/>
              </w:rPr>
              <w:t>1</w:t>
            </w:r>
          </w:p>
        </w:tc>
        <w:tc>
          <w:tcPr>
            <w:tcW w:w="605" w:type="dxa"/>
          </w:tcPr>
          <w:p w:rsidR="00D347D8" w:rsidRPr="00897CB8" w:rsidRDefault="00D347D8" w:rsidP="00905143">
            <w:pPr>
              <w:jc w:val="center"/>
              <w:rPr>
                <w:sz w:val="16"/>
                <w:szCs w:val="16"/>
              </w:rPr>
            </w:pPr>
            <w:r w:rsidRPr="00897CB8">
              <w:rPr>
                <w:sz w:val="16"/>
                <w:szCs w:val="16"/>
              </w:rPr>
              <w:t>1</w:t>
            </w:r>
          </w:p>
        </w:tc>
        <w:tc>
          <w:tcPr>
            <w:tcW w:w="2523" w:type="dxa"/>
          </w:tcPr>
          <w:p w:rsidR="00D347D8" w:rsidRPr="00897CB8" w:rsidRDefault="00D347D8" w:rsidP="00905143">
            <w:pPr>
              <w:rPr>
                <w:sz w:val="16"/>
                <w:szCs w:val="16"/>
              </w:rPr>
            </w:pPr>
            <w:r w:rsidRPr="00897CB8">
              <w:rPr>
                <w:sz w:val="16"/>
                <w:szCs w:val="16"/>
              </w:rPr>
              <w:t>Prof.Dr.Elif DEMİRCİ</w:t>
            </w:r>
          </w:p>
        </w:tc>
        <w:tc>
          <w:tcPr>
            <w:tcW w:w="992" w:type="dxa"/>
          </w:tcPr>
          <w:p w:rsidR="00D347D8" w:rsidRPr="00897CB8" w:rsidRDefault="00D347D8" w:rsidP="00905143">
            <w:pPr>
              <w:rPr>
                <w:sz w:val="16"/>
                <w:szCs w:val="16"/>
              </w:rPr>
            </w:pPr>
            <w:r w:rsidRPr="00897CB8">
              <w:rPr>
                <w:sz w:val="16"/>
                <w:szCs w:val="16"/>
              </w:rPr>
              <w:t xml:space="preserve">Cuma </w:t>
            </w:r>
          </w:p>
        </w:tc>
        <w:tc>
          <w:tcPr>
            <w:tcW w:w="1134" w:type="dxa"/>
          </w:tcPr>
          <w:p w:rsidR="00D347D8" w:rsidRPr="00897CB8" w:rsidRDefault="00D347D8" w:rsidP="00905143">
            <w:pPr>
              <w:rPr>
                <w:sz w:val="16"/>
                <w:szCs w:val="16"/>
              </w:rPr>
            </w:pPr>
            <w:r w:rsidRPr="00897CB8">
              <w:rPr>
                <w:sz w:val="16"/>
                <w:szCs w:val="16"/>
              </w:rPr>
              <w:t>13.00-14.50</w:t>
            </w:r>
          </w:p>
        </w:tc>
        <w:tc>
          <w:tcPr>
            <w:tcW w:w="1843" w:type="dxa"/>
          </w:tcPr>
          <w:p w:rsidR="00D347D8" w:rsidRPr="00897CB8" w:rsidRDefault="00D347D8" w:rsidP="00905143">
            <w:pPr>
              <w:rPr>
                <w:sz w:val="16"/>
                <w:szCs w:val="16"/>
              </w:rPr>
            </w:pPr>
            <w:r w:rsidRPr="00897CB8">
              <w:rPr>
                <w:sz w:val="16"/>
                <w:szCs w:val="16"/>
              </w:rPr>
              <w:t>Rutin Laboratuarı 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UZM3111</w:t>
            </w:r>
          </w:p>
        </w:tc>
        <w:tc>
          <w:tcPr>
            <w:tcW w:w="630" w:type="dxa"/>
          </w:tcPr>
          <w:p w:rsidR="00D347D8" w:rsidRPr="00897CB8" w:rsidRDefault="00D347D8" w:rsidP="00905143">
            <w:pPr>
              <w:jc w:val="center"/>
              <w:rPr>
                <w:sz w:val="16"/>
                <w:szCs w:val="16"/>
              </w:rPr>
            </w:pPr>
            <w:r w:rsidRPr="00897CB8">
              <w:rPr>
                <w:sz w:val="16"/>
                <w:szCs w:val="16"/>
              </w:rPr>
              <w:t>1</w:t>
            </w:r>
          </w:p>
        </w:tc>
        <w:tc>
          <w:tcPr>
            <w:tcW w:w="605" w:type="dxa"/>
          </w:tcPr>
          <w:p w:rsidR="00D347D8" w:rsidRPr="00897CB8" w:rsidRDefault="00D347D8" w:rsidP="00905143">
            <w:pPr>
              <w:jc w:val="center"/>
              <w:rPr>
                <w:sz w:val="16"/>
                <w:szCs w:val="16"/>
              </w:rPr>
            </w:pPr>
            <w:r w:rsidRPr="00897CB8">
              <w:rPr>
                <w:sz w:val="16"/>
                <w:szCs w:val="16"/>
              </w:rPr>
              <w:t>1</w:t>
            </w:r>
          </w:p>
        </w:tc>
        <w:tc>
          <w:tcPr>
            <w:tcW w:w="2523" w:type="dxa"/>
          </w:tcPr>
          <w:p w:rsidR="00D347D8" w:rsidRPr="00897CB8" w:rsidRDefault="00D347D8" w:rsidP="00905143">
            <w:pPr>
              <w:rPr>
                <w:sz w:val="16"/>
                <w:szCs w:val="16"/>
              </w:rPr>
            </w:pPr>
            <w:r w:rsidRPr="00897CB8">
              <w:rPr>
                <w:sz w:val="16"/>
                <w:szCs w:val="16"/>
              </w:rPr>
              <w:t>Doç.Dr.Betül  GÜNDOĞDU</w:t>
            </w:r>
          </w:p>
        </w:tc>
        <w:tc>
          <w:tcPr>
            <w:tcW w:w="992" w:type="dxa"/>
          </w:tcPr>
          <w:p w:rsidR="00D347D8" w:rsidRPr="00897CB8" w:rsidRDefault="00D347D8" w:rsidP="00905143">
            <w:pPr>
              <w:rPr>
                <w:sz w:val="16"/>
                <w:szCs w:val="16"/>
              </w:rPr>
            </w:pPr>
            <w:r w:rsidRPr="00897CB8">
              <w:rPr>
                <w:sz w:val="16"/>
                <w:szCs w:val="16"/>
              </w:rPr>
              <w:t>Pazartesi</w:t>
            </w:r>
          </w:p>
        </w:tc>
        <w:tc>
          <w:tcPr>
            <w:tcW w:w="1134" w:type="dxa"/>
          </w:tcPr>
          <w:p w:rsidR="00D347D8" w:rsidRPr="00897CB8" w:rsidRDefault="00D347D8" w:rsidP="00905143">
            <w:pPr>
              <w:rPr>
                <w:sz w:val="16"/>
                <w:szCs w:val="16"/>
              </w:rPr>
            </w:pPr>
            <w:r w:rsidRPr="00897CB8">
              <w:rPr>
                <w:sz w:val="16"/>
                <w:szCs w:val="16"/>
              </w:rPr>
              <w:t>15.00-16.50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UZM3111</w:t>
            </w:r>
          </w:p>
        </w:tc>
        <w:tc>
          <w:tcPr>
            <w:tcW w:w="630" w:type="dxa"/>
          </w:tcPr>
          <w:p w:rsidR="00D347D8" w:rsidRPr="00897CB8" w:rsidRDefault="00D347D8" w:rsidP="00905143">
            <w:pPr>
              <w:jc w:val="center"/>
              <w:rPr>
                <w:sz w:val="16"/>
                <w:szCs w:val="16"/>
              </w:rPr>
            </w:pPr>
            <w:r w:rsidRPr="00897CB8">
              <w:rPr>
                <w:sz w:val="16"/>
                <w:szCs w:val="16"/>
              </w:rPr>
              <w:t>1</w:t>
            </w:r>
          </w:p>
        </w:tc>
        <w:tc>
          <w:tcPr>
            <w:tcW w:w="605" w:type="dxa"/>
          </w:tcPr>
          <w:p w:rsidR="00D347D8" w:rsidRPr="00897CB8" w:rsidRDefault="00D347D8" w:rsidP="00905143">
            <w:pPr>
              <w:jc w:val="center"/>
              <w:rPr>
                <w:sz w:val="16"/>
                <w:szCs w:val="16"/>
              </w:rPr>
            </w:pPr>
            <w:r w:rsidRPr="00897CB8">
              <w:rPr>
                <w:sz w:val="16"/>
                <w:szCs w:val="16"/>
              </w:rPr>
              <w:t>1</w:t>
            </w:r>
          </w:p>
        </w:tc>
        <w:tc>
          <w:tcPr>
            <w:tcW w:w="2523" w:type="dxa"/>
          </w:tcPr>
          <w:p w:rsidR="00D347D8" w:rsidRPr="00897CB8" w:rsidRDefault="00D347D8" w:rsidP="00905143">
            <w:pPr>
              <w:rPr>
                <w:sz w:val="16"/>
                <w:szCs w:val="16"/>
              </w:rPr>
            </w:pPr>
            <w:r w:rsidRPr="00897CB8">
              <w:rPr>
                <w:sz w:val="16"/>
                <w:szCs w:val="16"/>
              </w:rPr>
              <w:t>Doç.Dr.Betül  GÜNDOĞDU</w:t>
            </w:r>
          </w:p>
        </w:tc>
        <w:tc>
          <w:tcPr>
            <w:tcW w:w="992" w:type="dxa"/>
          </w:tcPr>
          <w:p w:rsidR="00D347D8" w:rsidRPr="00897CB8" w:rsidRDefault="00D347D8" w:rsidP="00905143">
            <w:pPr>
              <w:rPr>
                <w:sz w:val="16"/>
                <w:szCs w:val="16"/>
              </w:rPr>
            </w:pPr>
            <w:r w:rsidRPr="00897CB8">
              <w:rPr>
                <w:sz w:val="16"/>
                <w:szCs w:val="16"/>
              </w:rPr>
              <w:t xml:space="preserve">Salı </w:t>
            </w:r>
          </w:p>
        </w:tc>
        <w:tc>
          <w:tcPr>
            <w:tcW w:w="1134" w:type="dxa"/>
          </w:tcPr>
          <w:p w:rsidR="00D347D8" w:rsidRPr="00897CB8" w:rsidRDefault="00D347D8" w:rsidP="00905143">
            <w:pPr>
              <w:rPr>
                <w:sz w:val="16"/>
                <w:szCs w:val="16"/>
              </w:rPr>
            </w:pPr>
            <w:r w:rsidRPr="00897CB8">
              <w:rPr>
                <w:sz w:val="16"/>
                <w:szCs w:val="16"/>
              </w:rPr>
              <w:t>08.10-10.00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UZM3111</w:t>
            </w:r>
          </w:p>
        </w:tc>
        <w:tc>
          <w:tcPr>
            <w:tcW w:w="630" w:type="dxa"/>
          </w:tcPr>
          <w:p w:rsidR="00D347D8" w:rsidRPr="00897CB8" w:rsidRDefault="00D347D8" w:rsidP="00905143">
            <w:pPr>
              <w:jc w:val="center"/>
              <w:rPr>
                <w:sz w:val="16"/>
                <w:szCs w:val="16"/>
              </w:rPr>
            </w:pPr>
            <w:r w:rsidRPr="00897CB8">
              <w:rPr>
                <w:sz w:val="16"/>
                <w:szCs w:val="16"/>
              </w:rPr>
              <w:t>1</w:t>
            </w:r>
          </w:p>
        </w:tc>
        <w:tc>
          <w:tcPr>
            <w:tcW w:w="605" w:type="dxa"/>
          </w:tcPr>
          <w:p w:rsidR="00D347D8" w:rsidRPr="00897CB8" w:rsidRDefault="00D347D8" w:rsidP="00905143">
            <w:pPr>
              <w:jc w:val="center"/>
              <w:rPr>
                <w:sz w:val="16"/>
                <w:szCs w:val="16"/>
              </w:rPr>
            </w:pPr>
            <w:r w:rsidRPr="00897CB8">
              <w:rPr>
                <w:sz w:val="16"/>
                <w:szCs w:val="16"/>
              </w:rPr>
              <w:t>1</w:t>
            </w:r>
          </w:p>
        </w:tc>
        <w:tc>
          <w:tcPr>
            <w:tcW w:w="2523" w:type="dxa"/>
          </w:tcPr>
          <w:p w:rsidR="00D347D8" w:rsidRPr="00897CB8" w:rsidRDefault="00D347D8" w:rsidP="00905143">
            <w:pPr>
              <w:rPr>
                <w:sz w:val="16"/>
                <w:szCs w:val="16"/>
              </w:rPr>
            </w:pPr>
            <w:r w:rsidRPr="00897CB8">
              <w:rPr>
                <w:sz w:val="16"/>
                <w:szCs w:val="16"/>
              </w:rPr>
              <w:t>Doç.Dr.Betül  GÜNDOĞDU</w:t>
            </w:r>
          </w:p>
        </w:tc>
        <w:tc>
          <w:tcPr>
            <w:tcW w:w="992" w:type="dxa"/>
          </w:tcPr>
          <w:p w:rsidR="00D347D8" w:rsidRPr="00897CB8" w:rsidRDefault="00D347D8" w:rsidP="00905143">
            <w:pPr>
              <w:rPr>
                <w:sz w:val="16"/>
                <w:szCs w:val="16"/>
              </w:rPr>
            </w:pPr>
            <w:r w:rsidRPr="00897CB8">
              <w:rPr>
                <w:sz w:val="16"/>
                <w:szCs w:val="16"/>
              </w:rPr>
              <w:t xml:space="preserve">Çarşamba </w:t>
            </w:r>
          </w:p>
        </w:tc>
        <w:tc>
          <w:tcPr>
            <w:tcW w:w="1134" w:type="dxa"/>
          </w:tcPr>
          <w:p w:rsidR="00D347D8" w:rsidRPr="00897CB8" w:rsidRDefault="00D347D8" w:rsidP="00905143">
            <w:pPr>
              <w:rPr>
                <w:sz w:val="16"/>
                <w:szCs w:val="16"/>
              </w:rPr>
            </w:pPr>
            <w:r w:rsidRPr="00897CB8">
              <w:rPr>
                <w:sz w:val="16"/>
                <w:szCs w:val="16"/>
              </w:rPr>
              <w:t>10.10-12.00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UZM3111</w:t>
            </w:r>
          </w:p>
        </w:tc>
        <w:tc>
          <w:tcPr>
            <w:tcW w:w="630" w:type="dxa"/>
          </w:tcPr>
          <w:p w:rsidR="00D347D8" w:rsidRPr="00897CB8" w:rsidRDefault="00D347D8" w:rsidP="00905143">
            <w:pPr>
              <w:jc w:val="center"/>
              <w:rPr>
                <w:sz w:val="16"/>
                <w:szCs w:val="16"/>
              </w:rPr>
            </w:pPr>
            <w:r w:rsidRPr="00897CB8">
              <w:rPr>
                <w:sz w:val="16"/>
                <w:szCs w:val="16"/>
              </w:rPr>
              <w:t>1</w:t>
            </w:r>
          </w:p>
        </w:tc>
        <w:tc>
          <w:tcPr>
            <w:tcW w:w="605" w:type="dxa"/>
          </w:tcPr>
          <w:p w:rsidR="00D347D8" w:rsidRPr="00897CB8" w:rsidRDefault="00D347D8" w:rsidP="00905143">
            <w:pPr>
              <w:jc w:val="center"/>
              <w:rPr>
                <w:sz w:val="16"/>
                <w:szCs w:val="16"/>
              </w:rPr>
            </w:pPr>
            <w:r w:rsidRPr="00897CB8">
              <w:rPr>
                <w:sz w:val="16"/>
                <w:szCs w:val="16"/>
              </w:rPr>
              <w:t>1</w:t>
            </w:r>
          </w:p>
        </w:tc>
        <w:tc>
          <w:tcPr>
            <w:tcW w:w="2523" w:type="dxa"/>
          </w:tcPr>
          <w:p w:rsidR="00D347D8" w:rsidRPr="00897CB8" w:rsidRDefault="00D347D8" w:rsidP="00905143">
            <w:pPr>
              <w:rPr>
                <w:sz w:val="16"/>
                <w:szCs w:val="16"/>
              </w:rPr>
            </w:pPr>
            <w:r w:rsidRPr="00897CB8">
              <w:rPr>
                <w:sz w:val="16"/>
                <w:szCs w:val="16"/>
              </w:rPr>
              <w:t>Doç.Dr.Betül  GÜNDOĞDU</w:t>
            </w:r>
          </w:p>
        </w:tc>
        <w:tc>
          <w:tcPr>
            <w:tcW w:w="992" w:type="dxa"/>
          </w:tcPr>
          <w:p w:rsidR="00D347D8" w:rsidRPr="00897CB8" w:rsidRDefault="00D347D8" w:rsidP="00905143">
            <w:pPr>
              <w:rPr>
                <w:sz w:val="16"/>
                <w:szCs w:val="16"/>
              </w:rPr>
            </w:pPr>
            <w:r w:rsidRPr="00897CB8">
              <w:rPr>
                <w:sz w:val="16"/>
                <w:szCs w:val="16"/>
              </w:rPr>
              <w:t xml:space="preserve">Perşembe </w:t>
            </w:r>
          </w:p>
        </w:tc>
        <w:tc>
          <w:tcPr>
            <w:tcW w:w="1134" w:type="dxa"/>
          </w:tcPr>
          <w:p w:rsidR="00D347D8" w:rsidRPr="00897CB8" w:rsidRDefault="00D347D8" w:rsidP="00905143">
            <w:pPr>
              <w:rPr>
                <w:sz w:val="16"/>
                <w:szCs w:val="16"/>
              </w:rPr>
            </w:pPr>
            <w:r w:rsidRPr="00897CB8">
              <w:rPr>
                <w:sz w:val="16"/>
                <w:szCs w:val="16"/>
              </w:rPr>
              <w:t>13.00-14.50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UZM3111</w:t>
            </w:r>
          </w:p>
        </w:tc>
        <w:tc>
          <w:tcPr>
            <w:tcW w:w="630" w:type="dxa"/>
          </w:tcPr>
          <w:p w:rsidR="00D347D8" w:rsidRPr="00897CB8" w:rsidRDefault="00D347D8" w:rsidP="00905143">
            <w:pPr>
              <w:jc w:val="center"/>
              <w:rPr>
                <w:sz w:val="16"/>
                <w:szCs w:val="16"/>
              </w:rPr>
            </w:pPr>
            <w:r w:rsidRPr="00897CB8">
              <w:rPr>
                <w:sz w:val="16"/>
                <w:szCs w:val="16"/>
              </w:rPr>
              <w:t>1</w:t>
            </w:r>
          </w:p>
        </w:tc>
        <w:tc>
          <w:tcPr>
            <w:tcW w:w="605" w:type="dxa"/>
          </w:tcPr>
          <w:p w:rsidR="00D347D8" w:rsidRPr="00897CB8" w:rsidRDefault="00D347D8" w:rsidP="00905143">
            <w:pPr>
              <w:jc w:val="center"/>
              <w:rPr>
                <w:sz w:val="16"/>
                <w:szCs w:val="16"/>
              </w:rPr>
            </w:pPr>
            <w:r w:rsidRPr="00897CB8">
              <w:rPr>
                <w:sz w:val="16"/>
                <w:szCs w:val="16"/>
              </w:rPr>
              <w:t>1</w:t>
            </w:r>
          </w:p>
        </w:tc>
        <w:tc>
          <w:tcPr>
            <w:tcW w:w="2523" w:type="dxa"/>
          </w:tcPr>
          <w:p w:rsidR="00D347D8" w:rsidRPr="00897CB8" w:rsidRDefault="00D347D8" w:rsidP="00905143">
            <w:pPr>
              <w:rPr>
                <w:sz w:val="16"/>
                <w:szCs w:val="16"/>
              </w:rPr>
            </w:pPr>
            <w:r w:rsidRPr="00897CB8">
              <w:rPr>
                <w:sz w:val="16"/>
                <w:szCs w:val="16"/>
              </w:rPr>
              <w:t>Doç.Dr.Betül  GÜNDOĞDU</w:t>
            </w:r>
          </w:p>
        </w:tc>
        <w:tc>
          <w:tcPr>
            <w:tcW w:w="992" w:type="dxa"/>
          </w:tcPr>
          <w:p w:rsidR="00D347D8" w:rsidRPr="00897CB8" w:rsidRDefault="00D347D8" w:rsidP="00905143">
            <w:pPr>
              <w:rPr>
                <w:sz w:val="16"/>
                <w:szCs w:val="16"/>
              </w:rPr>
            </w:pPr>
            <w:r w:rsidRPr="00897CB8">
              <w:rPr>
                <w:sz w:val="16"/>
                <w:szCs w:val="16"/>
              </w:rPr>
              <w:t xml:space="preserve">Cuma </w:t>
            </w:r>
          </w:p>
        </w:tc>
        <w:tc>
          <w:tcPr>
            <w:tcW w:w="1134" w:type="dxa"/>
          </w:tcPr>
          <w:p w:rsidR="00D347D8" w:rsidRPr="00897CB8" w:rsidRDefault="00D347D8" w:rsidP="00905143">
            <w:pPr>
              <w:rPr>
                <w:sz w:val="16"/>
                <w:szCs w:val="16"/>
              </w:rPr>
            </w:pPr>
            <w:r w:rsidRPr="00897CB8">
              <w:rPr>
                <w:sz w:val="16"/>
                <w:szCs w:val="16"/>
              </w:rPr>
              <w:t>15.00-16.50</w:t>
            </w:r>
          </w:p>
        </w:tc>
        <w:tc>
          <w:tcPr>
            <w:tcW w:w="1843" w:type="dxa"/>
          </w:tcPr>
          <w:p w:rsidR="00D347D8" w:rsidRPr="00897CB8" w:rsidRDefault="00D347D8" w:rsidP="00905143">
            <w:pPr>
              <w:rPr>
                <w:sz w:val="16"/>
                <w:szCs w:val="16"/>
              </w:rPr>
            </w:pPr>
            <w:r w:rsidRPr="00897CB8">
              <w:rPr>
                <w:sz w:val="16"/>
                <w:szCs w:val="16"/>
              </w:rPr>
              <w:t>Rutin Laboratuarı 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UZM3111</w:t>
            </w:r>
          </w:p>
        </w:tc>
        <w:tc>
          <w:tcPr>
            <w:tcW w:w="630" w:type="dxa"/>
          </w:tcPr>
          <w:p w:rsidR="00D347D8" w:rsidRPr="00897CB8" w:rsidRDefault="00D347D8" w:rsidP="00905143">
            <w:pPr>
              <w:jc w:val="center"/>
              <w:rPr>
                <w:sz w:val="16"/>
                <w:szCs w:val="16"/>
              </w:rPr>
            </w:pPr>
            <w:r w:rsidRPr="00897CB8">
              <w:rPr>
                <w:sz w:val="16"/>
                <w:szCs w:val="16"/>
              </w:rPr>
              <w:t>1</w:t>
            </w:r>
          </w:p>
        </w:tc>
        <w:tc>
          <w:tcPr>
            <w:tcW w:w="605" w:type="dxa"/>
          </w:tcPr>
          <w:p w:rsidR="00D347D8" w:rsidRPr="00897CB8" w:rsidRDefault="00D347D8" w:rsidP="00905143">
            <w:pPr>
              <w:jc w:val="center"/>
              <w:rPr>
                <w:sz w:val="16"/>
                <w:szCs w:val="16"/>
              </w:rPr>
            </w:pPr>
            <w:r w:rsidRPr="00897CB8">
              <w:rPr>
                <w:sz w:val="16"/>
                <w:szCs w:val="16"/>
              </w:rPr>
              <w:t>1</w:t>
            </w:r>
          </w:p>
        </w:tc>
        <w:tc>
          <w:tcPr>
            <w:tcW w:w="2523" w:type="dxa"/>
          </w:tcPr>
          <w:p w:rsidR="00D347D8" w:rsidRPr="00897CB8" w:rsidRDefault="00D347D8" w:rsidP="00905143">
            <w:pPr>
              <w:rPr>
                <w:sz w:val="16"/>
                <w:szCs w:val="16"/>
              </w:rPr>
            </w:pPr>
            <w:r w:rsidRPr="00897CB8">
              <w:rPr>
                <w:sz w:val="16"/>
                <w:szCs w:val="16"/>
              </w:rPr>
              <w:t>Doç.Dr.Ebru ŞENER</w:t>
            </w:r>
          </w:p>
        </w:tc>
        <w:tc>
          <w:tcPr>
            <w:tcW w:w="992" w:type="dxa"/>
          </w:tcPr>
          <w:p w:rsidR="00D347D8" w:rsidRPr="00897CB8" w:rsidRDefault="00D347D8" w:rsidP="00905143">
            <w:pPr>
              <w:rPr>
                <w:sz w:val="16"/>
                <w:szCs w:val="16"/>
              </w:rPr>
            </w:pPr>
            <w:r w:rsidRPr="00897CB8">
              <w:rPr>
                <w:sz w:val="16"/>
                <w:szCs w:val="16"/>
              </w:rPr>
              <w:t>Pazartesi</w:t>
            </w:r>
          </w:p>
        </w:tc>
        <w:tc>
          <w:tcPr>
            <w:tcW w:w="1134" w:type="dxa"/>
          </w:tcPr>
          <w:p w:rsidR="00D347D8" w:rsidRPr="00897CB8" w:rsidRDefault="00D347D8" w:rsidP="00905143">
            <w:pPr>
              <w:rPr>
                <w:sz w:val="16"/>
                <w:szCs w:val="16"/>
              </w:rPr>
            </w:pPr>
            <w:r w:rsidRPr="00897CB8">
              <w:rPr>
                <w:sz w:val="16"/>
                <w:szCs w:val="16"/>
              </w:rPr>
              <w:t>15.00-16.50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UZM3111</w:t>
            </w:r>
          </w:p>
        </w:tc>
        <w:tc>
          <w:tcPr>
            <w:tcW w:w="630" w:type="dxa"/>
          </w:tcPr>
          <w:p w:rsidR="00D347D8" w:rsidRPr="00897CB8" w:rsidRDefault="00D347D8" w:rsidP="00905143">
            <w:pPr>
              <w:jc w:val="center"/>
              <w:rPr>
                <w:sz w:val="16"/>
                <w:szCs w:val="16"/>
              </w:rPr>
            </w:pPr>
            <w:r w:rsidRPr="00897CB8">
              <w:rPr>
                <w:sz w:val="16"/>
                <w:szCs w:val="16"/>
              </w:rPr>
              <w:t>1</w:t>
            </w:r>
          </w:p>
        </w:tc>
        <w:tc>
          <w:tcPr>
            <w:tcW w:w="605" w:type="dxa"/>
          </w:tcPr>
          <w:p w:rsidR="00D347D8" w:rsidRPr="00897CB8" w:rsidRDefault="00D347D8" w:rsidP="00905143">
            <w:pPr>
              <w:jc w:val="center"/>
              <w:rPr>
                <w:sz w:val="16"/>
                <w:szCs w:val="16"/>
              </w:rPr>
            </w:pPr>
            <w:r w:rsidRPr="00897CB8">
              <w:rPr>
                <w:sz w:val="16"/>
                <w:szCs w:val="16"/>
              </w:rPr>
              <w:t>1</w:t>
            </w:r>
          </w:p>
        </w:tc>
        <w:tc>
          <w:tcPr>
            <w:tcW w:w="2523" w:type="dxa"/>
          </w:tcPr>
          <w:p w:rsidR="00D347D8" w:rsidRPr="00897CB8" w:rsidRDefault="00D347D8" w:rsidP="00905143">
            <w:pPr>
              <w:rPr>
                <w:sz w:val="16"/>
                <w:szCs w:val="16"/>
              </w:rPr>
            </w:pPr>
            <w:r w:rsidRPr="00897CB8">
              <w:rPr>
                <w:sz w:val="16"/>
                <w:szCs w:val="16"/>
              </w:rPr>
              <w:t>Doç.Dr.Ebru ŞENER</w:t>
            </w:r>
          </w:p>
        </w:tc>
        <w:tc>
          <w:tcPr>
            <w:tcW w:w="992" w:type="dxa"/>
          </w:tcPr>
          <w:p w:rsidR="00D347D8" w:rsidRPr="00897CB8" w:rsidRDefault="00D347D8" w:rsidP="00905143">
            <w:pPr>
              <w:rPr>
                <w:sz w:val="16"/>
                <w:szCs w:val="16"/>
              </w:rPr>
            </w:pPr>
            <w:r w:rsidRPr="00897CB8">
              <w:rPr>
                <w:sz w:val="16"/>
                <w:szCs w:val="16"/>
              </w:rPr>
              <w:t xml:space="preserve">Salı </w:t>
            </w:r>
          </w:p>
        </w:tc>
        <w:tc>
          <w:tcPr>
            <w:tcW w:w="1134" w:type="dxa"/>
          </w:tcPr>
          <w:p w:rsidR="00D347D8" w:rsidRPr="00897CB8" w:rsidRDefault="00D347D8" w:rsidP="00905143">
            <w:pPr>
              <w:rPr>
                <w:sz w:val="16"/>
                <w:szCs w:val="16"/>
              </w:rPr>
            </w:pPr>
            <w:r w:rsidRPr="00897CB8">
              <w:rPr>
                <w:sz w:val="16"/>
                <w:szCs w:val="16"/>
              </w:rPr>
              <w:t>08.10-10.00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UZM3111</w:t>
            </w:r>
          </w:p>
        </w:tc>
        <w:tc>
          <w:tcPr>
            <w:tcW w:w="630" w:type="dxa"/>
          </w:tcPr>
          <w:p w:rsidR="00D347D8" w:rsidRPr="00897CB8" w:rsidRDefault="00D347D8" w:rsidP="00905143">
            <w:pPr>
              <w:jc w:val="center"/>
              <w:rPr>
                <w:sz w:val="16"/>
                <w:szCs w:val="16"/>
              </w:rPr>
            </w:pPr>
            <w:r w:rsidRPr="00897CB8">
              <w:rPr>
                <w:sz w:val="16"/>
                <w:szCs w:val="16"/>
              </w:rPr>
              <w:t>1</w:t>
            </w:r>
          </w:p>
        </w:tc>
        <w:tc>
          <w:tcPr>
            <w:tcW w:w="605" w:type="dxa"/>
          </w:tcPr>
          <w:p w:rsidR="00D347D8" w:rsidRPr="00897CB8" w:rsidRDefault="00D347D8" w:rsidP="00905143">
            <w:pPr>
              <w:jc w:val="center"/>
              <w:rPr>
                <w:sz w:val="16"/>
                <w:szCs w:val="16"/>
              </w:rPr>
            </w:pPr>
            <w:r w:rsidRPr="00897CB8">
              <w:rPr>
                <w:sz w:val="16"/>
                <w:szCs w:val="16"/>
              </w:rPr>
              <w:t>1</w:t>
            </w:r>
          </w:p>
        </w:tc>
        <w:tc>
          <w:tcPr>
            <w:tcW w:w="2523" w:type="dxa"/>
          </w:tcPr>
          <w:p w:rsidR="00D347D8" w:rsidRPr="00897CB8" w:rsidRDefault="00D347D8" w:rsidP="00905143">
            <w:pPr>
              <w:rPr>
                <w:sz w:val="16"/>
                <w:szCs w:val="16"/>
              </w:rPr>
            </w:pPr>
            <w:r w:rsidRPr="00897CB8">
              <w:rPr>
                <w:sz w:val="16"/>
                <w:szCs w:val="16"/>
              </w:rPr>
              <w:t>Doç.Dr.Ebru ŞENER</w:t>
            </w:r>
          </w:p>
        </w:tc>
        <w:tc>
          <w:tcPr>
            <w:tcW w:w="992" w:type="dxa"/>
          </w:tcPr>
          <w:p w:rsidR="00D347D8" w:rsidRPr="00897CB8" w:rsidRDefault="00D347D8" w:rsidP="00905143">
            <w:pPr>
              <w:rPr>
                <w:sz w:val="16"/>
                <w:szCs w:val="16"/>
              </w:rPr>
            </w:pPr>
            <w:r w:rsidRPr="00897CB8">
              <w:rPr>
                <w:sz w:val="16"/>
                <w:szCs w:val="16"/>
              </w:rPr>
              <w:t xml:space="preserve">Çarşamba </w:t>
            </w:r>
          </w:p>
        </w:tc>
        <w:tc>
          <w:tcPr>
            <w:tcW w:w="1134" w:type="dxa"/>
          </w:tcPr>
          <w:p w:rsidR="00D347D8" w:rsidRPr="00897CB8" w:rsidRDefault="00D347D8" w:rsidP="00905143">
            <w:pPr>
              <w:rPr>
                <w:sz w:val="16"/>
                <w:szCs w:val="16"/>
              </w:rPr>
            </w:pPr>
            <w:r w:rsidRPr="00897CB8">
              <w:rPr>
                <w:sz w:val="16"/>
                <w:szCs w:val="16"/>
              </w:rPr>
              <w:t>10.10-12.00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UZM3111</w:t>
            </w:r>
          </w:p>
        </w:tc>
        <w:tc>
          <w:tcPr>
            <w:tcW w:w="630" w:type="dxa"/>
          </w:tcPr>
          <w:p w:rsidR="00D347D8" w:rsidRPr="00897CB8" w:rsidRDefault="00D347D8" w:rsidP="00905143">
            <w:pPr>
              <w:jc w:val="center"/>
              <w:rPr>
                <w:sz w:val="16"/>
                <w:szCs w:val="16"/>
              </w:rPr>
            </w:pPr>
            <w:r w:rsidRPr="00897CB8">
              <w:rPr>
                <w:sz w:val="16"/>
                <w:szCs w:val="16"/>
              </w:rPr>
              <w:t>1</w:t>
            </w:r>
          </w:p>
        </w:tc>
        <w:tc>
          <w:tcPr>
            <w:tcW w:w="605" w:type="dxa"/>
          </w:tcPr>
          <w:p w:rsidR="00D347D8" w:rsidRPr="00897CB8" w:rsidRDefault="00D347D8" w:rsidP="00905143">
            <w:pPr>
              <w:jc w:val="center"/>
              <w:rPr>
                <w:sz w:val="16"/>
                <w:szCs w:val="16"/>
              </w:rPr>
            </w:pPr>
            <w:r w:rsidRPr="00897CB8">
              <w:rPr>
                <w:sz w:val="16"/>
                <w:szCs w:val="16"/>
              </w:rPr>
              <w:t>1</w:t>
            </w:r>
          </w:p>
        </w:tc>
        <w:tc>
          <w:tcPr>
            <w:tcW w:w="2523" w:type="dxa"/>
          </w:tcPr>
          <w:p w:rsidR="00D347D8" w:rsidRPr="00897CB8" w:rsidRDefault="00D347D8" w:rsidP="00905143">
            <w:pPr>
              <w:rPr>
                <w:sz w:val="16"/>
                <w:szCs w:val="16"/>
              </w:rPr>
            </w:pPr>
            <w:r w:rsidRPr="00897CB8">
              <w:rPr>
                <w:sz w:val="16"/>
                <w:szCs w:val="16"/>
              </w:rPr>
              <w:t>Doç.Dr.Ebru ŞENER</w:t>
            </w:r>
          </w:p>
        </w:tc>
        <w:tc>
          <w:tcPr>
            <w:tcW w:w="992" w:type="dxa"/>
          </w:tcPr>
          <w:p w:rsidR="00D347D8" w:rsidRPr="00897CB8" w:rsidRDefault="00D347D8" w:rsidP="00905143">
            <w:pPr>
              <w:rPr>
                <w:sz w:val="16"/>
                <w:szCs w:val="16"/>
              </w:rPr>
            </w:pPr>
            <w:r w:rsidRPr="00897CB8">
              <w:rPr>
                <w:sz w:val="16"/>
                <w:szCs w:val="16"/>
              </w:rPr>
              <w:t xml:space="preserve">Perşembe </w:t>
            </w:r>
          </w:p>
        </w:tc>
        <w:tc>
          <w:tcPr>
            <w:tcW w:w="1134" w:type="dxa"/>
          </w:tcPr>
          <w:p w:rsidR="00D347D8" w:rsidRPr="00897CB8" w:rsidRDefault="00D347D8" w:rsidP="00905143">
            <w:pPr>
              <w:rPr>
                <w:sz w:val="16"/>
                <w:szCs w:val="16"/>
              </w:rPr>
            </w:pPr>
            <w:r w:rsidRPr="00897CB8">
              <w:rPr>
                <w:sz w:val="16"/>
                <w:szCs w:val="16"/>
              </w:rPr>
              <w:t>13.00-14.50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UZM3111</w:t>
            </w:r>
          </w:p>
        </w:tc>
        <w:tc>
          <w:tcPr>
            <w:tcW w:w="630" w:type="dxa"/>
          </w:tcPr>
          <w:p w:rsidR="00D347D8" w:rsidRPr="00897CB8" w:rsidRDefault="00D347D8" w:rsidP="00905143">
            <w:pPr>
              <w:jc w:val="center"/>
              <w:rPr>
                <w:sz w:val="16"/>
                <w:szCs w:val="16"/>
              </w:rPr>
            </w:pPr>
            <w:r w:rsidRPr="00897CB8">
              <w:rPr>
                <w:sz w:val="16"/>
                <w:szCs w:val="16"/>
              </w:rPr>
              <w:t>1</w:t>
            </w:r>
          </w:p>
        </w:tc>
        <w:tc>
          <w:tcPr>
            <w:tcW w:w="605" w:type="dxa"/>
          </w:tcPr>
          <w:p w:rsidR="00D347D8" w:rsidRPr="00897CB8" w:rsidRDefault="00D347D8" w:rsidP="00905143">
            <w:pPr>
              <w:jc w:val="center"/>
              <w:rPr>
                <w:sz w:val="16"/>
                <w:szCs w:val="16"/>
              </w:rPr>
            </w:pPr>
            <w:r w:rsidRPr="00897CB8">
              <w:rPr>
                <w:sz w:val="16"/>
                <w:szCs w:val="16"/>
              </w:rPr>
              <w:t>1</w:t>
            </w:r>
          </w:p>
        </w:tc>
        <w:tc>
          <w:tcPr>
            <w:tcW w:w="2523" w:type="dxa"/>
          </w:tcPr>
          <w:p w:rsidR="00D347D8" w:rsidRPr="00897CB8" w:rsidRDefault="00D347D8" w:rsidP="00905143">
            <w:pPr>
              <w:rPr>
                <w:sz w:val="16"/>
                <w:szCs w:val="16"/>
              </w:rPr>
            </w:pPr>
            <w:r w:rsidRPr="00897CB8">
              <w:rPr>
                <w:sz w:val="16"/>
                <w:szCs w:val="16"/>
              </w:rPr>
              <w:t>Doç.Dr.Ebru ŞENER</w:t>
            </w:r>
          </w:p>
        </w:tc>
        <w:tc>
          <w:tcPr>
            <w:tcW w:w="992" w:type="dxa"/>
          </w:tcPr>
          <w:p w:rsidR="00D347D8" w:rsidRPr="00897CB8" w:rsidRDefault="00D347D8" w:rsidP="00905143">
            <w:pPr>
              <w:rPr>
                <w:sz w:val="16"/>
                <w:szCs w:val="16"/>
              </w:rPr>
            </w:pPr>
            <w:r w:rsidRPr="00897CB8">
              <w:rPr>
                <w:sz w:val="16"/>
                <w:szCs w:val="16"/>
              </w:rPr>
              <w:t xml:space="preserve">Cuma </w:t>
            </w:r>
          </w:p>
        </w:tc>
        <w:tc>
          <w:tcPr>
            <w:tcW w:w="1134" w:type="dxa"/>
          </w:tcPr>
          <w:p w:rsidR="00D347D8" w:rsidRPr="00897CB8" w:rsidRDefault="00D347D8" w:rsidP="00905143">
            <w:pPr>
              <w:rPr>
                <w:sz w:val="16"/>
                <w:szCs w:val="16"/>
              </w:rPr>
            </w:pPr>
            <w:r w:rsidRPr="00897CB8">
              <w:rPr>
                <w:sz w:val="16"/>
                <w:szCs w:val="16"/>
              </w:rPr>
              <w:t>15.00-16.50</w:t>
            </w:r>
          </w:p>
        </w:tc>
        <w:tc>
          <w:tcPr>
            <w:tcW w:w="1843" w:type="dxa"/>
          </w:tcPr>
          <w:p w:rsidR="00D347D8" w:rsidRPr="00897CB8" w:rsidRDefault="00D347D8" w:rsidP="00905143">
            <w:pPr>
              <w:rPr>
                <w:sz w:val="16"/>
                <w:szCs w:val="16"/>
              </w:rPr>
            </w:pPr>
            <w:r w:rsidRPr="00897CB8">
              <w:rPr>
                <w:sz w:val="16"/>
                <w:szCs w:val="16"/>
              </w:rPr>
              <w:t>Rutin Laboratuarı 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UZM3111</w:t>
            </w:r>
          </w:p>
        </w:tc>
        <w:tc>
          <w:tcPr>
            <w:tcW w:w="630" w:type="dxa"/>
          </w:tcPr>
          <w:p w:rsidR="00D347D8" w:rsidRPr="00897CB8" w:rsidRDefault="00D347D8" w:rsidP="00905143">
            <w:pPr>
              <w:jc w:val="center"/>
              <w:rPr>
                <w:sz w:val="16"/>
                <w:szCs w:val="16"/>
              </w:rPr>
            </w:pPr>
            <w:r w:rsidRPr="00897CB8">
              <w:rPr>
                <w:sz w:val="16"/>
                <w:szCs w:val="16"/>
              </w:rPr>
              <w:t>1</w:t>
            </w:r>
          </w:p>
        </w:tc>
        <w:tc>
          <w:tcPr>
            <w:tcW w:w="605" w:type="dxa"/>
          </w:tcPr>
          <w:p w:rsidR="00D347D8" w:rsidRPr="00897CB8" w:rsidRDefault="00D347D8" w:rsidP="00905143">
            <w:pPr>
              <w:jc w:val="center"/>
              <w:rPr>
                <w:sz w:val="16"/>
                <w:szCs w:val="16"/>
              </w:rPr>
            </w:pPr>
            <w:r w:rsidRPr="00897CB8">
              <w:rPr>
                <w:sz w:val="16"/>
                <w:szCs w:val="16"/>
              </w:rPr>
              <w:t>1</w:t>
            </w:r>
          </w:p>
        </w:tc>
        <w:tc>
          <w:tcPr>
            <w:tcW w:w="2523" w:type="dxa"/>
          </w:tcPr>
          <w:p w:rsidR="00D347D8" w:rsidRPr="00897CB8" w:rsidRDefault="00D347D8" w:rsidP="00905143">
            <w:pPr>
              <w:rPr>
                <w:sz w:val="16"/>
                <w:szCs w:val="16"/>
              </w:rPr>
            </w:pPr>
            <w:r w:rsidRPr="00897CB8">
              <w:rPr>
                <w:sz w:val="16"/>
                <w:szCs w:val="16"/>
              </w:rPr>
              <w:t>Doç.Dr.Sevilay ÖZMEN</w:t>
            </w:r>
          </w:p>
        </w:tc>
        <w:tc>
          <w:tcPr>
            <w:tcW w:w="992" w:type="dxa"/>
          </w:tcPr>
          <w:p w:rsidR="00D347D8" w:rsidRPr="00897CB8" w:rsidRDefault="00D347D8" w:rsidP="00905143">
            <w:pPr>
              <w:rPr>
                <w:sz w:val="16"/>
                <w:szCs w:val="16"/>
              </w:rPr>
            </w:pPr>
            <w:r w:rsidRPr="00897CB8">
              <w:rPr>
                <w:sz w:val="16"/>
                <w:szCs w:val="16"/>
              </w:rPr>
              <w:t>Pazartesi</w:t>
            </w:r>
          </w:p>
        </w:tc>
        <w:tc>
          <w:tcPr>
            <w:tcW w:w="1134" w:type="dxa"/>
          </w:tcPr>
          <w:p w:rsidR="00D347D8" w:rsidRPr="00897CB8" w:rsidRDefault="00D347D8" w:rsidP="00905143">
            <w:pPr>
              <w:rPr>
                <w:sz w:val="16"/>
                <w:szCs w:val="16"/>
              </w:rPr>
            </w:pPr>
            <w:r w:rsidRPr="00897CB8">
              <w:rPr>
                <w:sz w:val="16"/>
                <w:szCs w:val="16"/>
              </w:rPr>
              <w:t>08.10-10.00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UZM3111</w:t>
            </w:r>
          </w:p>
        </w:tc>
        <w:tc>
          <w:tcPr>
            <w:tcW w:w="630" w:type="dxa"/>
          </w:tcPr>
          <w:p w:rsidR="00D347D8" w:rsidRPr="00897CB8" w:rsidRDefault="00D347D8" w:rsidP="00905143">
            <w:pPr>
              <w:jc w:val="center"/>
              <w:rPr>
                <w:sz w:val="16"/>
                <w:szCs w:val="16"/>
              </w:rPr>
            </w:pPr>
            <w:r w:rsidRPr="00897CB8">
              <w:rPr>
                <w:sz w:val="16"/>
                <w:szCs w:val="16"/>
              </w:rPr>
              <w:t>1</w:t>
            </w:r>
          </w:p>
        </w:tc>
        <w:tc>
          <w:tcPr>
            <w:tcW w:w="605" w:type="dxa"/>
          </w:tcPr>
          <w:p w:rsidR="00D347D8" w:rsidRPr="00897CB8" w:rsidRDefault="00D347D8" w:rsidP="00905143">
            <w:pPr>
              <w:jc w:val="center"/>
              <w:rPr>
                <w:sz w:val="16"/>
                <w:szCs w:val="16"/>
              </w:rPr>
            </w:pPr>
            <w:r w:rsidRPr="00897CB8">
              <w:rPr>
                <w:sz w:val="16"/>
                <w:szCs w:val="16"/>
              </w:rPr>
              <w:t>1</w:t>
            </w:r>
          </w:p>
        </w:tc>
        <w:tc>
          <w:tcPr>
            <w:tcW w:w="2523" w:type="dxa"/>
          </w:tcPr>
          <w:p w:rsidR="00D347D8" w:rsidRPr="00897CB8" w:rsidRDefault="00D347D8" w:rsidP="00905143">
            <w:pPr>
              <w:rPr>
                <w:sz w:val="16"/>
                <w:szCs w:val="16"/>
              </w:rPr>
            </w:pPr>
            <w:r w:rsidRPr="00897CB8">
              <w:rPr>
                <w:sz w:val="16"/>
                <w:szCs w:val="16"/>
              </w:rPr>
              <w:t>Doç.Dr.Sevilay ÖZMEN</w:t>
            </w:r>
          </w:p>
        </w:tc>
        <w:tc>
          <w:tcPr>
            <w:tcW w:w="992" w:type="dxa"/>
          </w:tcPr>
          <w:p w:rsidR="00D347D8" w:rsidRPr="00897CB8" w:rsidRDefault="00D347D8" w:rsidP="00905143">
            <w:pPr>
              <w:rPr>
                <w:sz w:val="16"/>
                <w:szCs w:val="16"/>
              </w:rPr>
            </w:pPr>
            <w:r w:rsidRPr="00897CB8">
              <w:rPr>
                <w:sz w:val="16"/>
                <w:szCs w:val="16"/>
              </w:rPr>
              <w:t xml:space="preserve">Salı </w:t>
            </w:r>
          </w:p>
        </w:tc>
        <w:tc>
          <w:tcPr>
            <w:tcW w:w="1134" w:type="dxa"/>
          </w:tcPr>
          <w:p w:rsidR="00D347D8" w:rsidRPr="00897CB8" w:rsidRDefault="00D347D8" w:rsidP="00905143">
            <w:pPr>
              <w:rPr>
                <w:sz w:val="16"/>
                <w:szCs w:val="16"/>
              </w:rPr>
            </w:pPr>
            <w:r w:rsidRPr="00897CB8">
              <w:rPr>
                <w:sz w:val="16"/>
                <w:szCs w:val="16"/>
              </w:rPr>
              <w:t>10.10-12.00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p w:rsidR="00D347D8" w:rsidRPr="00897CB8" w:rsidRDefault="00D347D8" w:rsidP="00905143">
            <w:pPr>
              <w:rPr>
                <w:sz w:val="16"/>
                <w:szCs w:val="16"/>
              </w:rPr>
            </w:pP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UZM3111</w:t>
            </w:r>
          </w:p>
        </w:tc>
        <w:tc>
          <w:tcPr>
            <w:tcW w:w="630" w:type="dxa"/>
          </w:tcPr>
          <w:p w:rsidR="00D347D8" w:rsidRPr="00897CB8" w:rsidRDefault="00D347D8" w:rsidP="00905143">
            <w:pPr>
              <w:jc w:val="center"/>
              <w:rPr>
                <w:sz w:val="16"/>
                <w:szCs w:val="16"/>
              </w:rPr>
            </w:pPr>
            <w:r w:rsidRPr="00897CB8">
              <w:rPr>
                <w:sz w:val="16"/>
                <w:szCs w:val="16"/>
              </w:rPr>
              <w:t>1</w:t>
            </w:r>
          </w:p>
        </w:tc>
        <w:tc>
          <w:tcPr>
            <w:tcW w:w="605" w:type="dxa"/>
          </w:tcPr>
          <w:p w:rsidR="00D347D8" w:rsidRPr="00897CB8" w:rsidRDefault="00D347D8" w:rsidP="00905143">
            <w:pPr>
              <w:jc w:val="center"/>
              <w:rPr>
                <w:sz w:val="16"/>
                <w:szCs w:val="16"/>
              </w:rPr>
            </w:pPr>
            <w:r w:rsidRPr="00897CB8">
              <w:rPr>
                <w:sz w:val="16"/>
                <w:szCs w:val="16"/>
              </w:rPr>
              <w:t>1</w:t>
            </w:r>
          </w:p>
        </w:tc>
        <w:tc>
          <w:tcPr>
            <w:tcW w:w="2523" w:type="dxa"/>
          </w:tcPr>
          <w:p w:rsidR="00D347D8" w:rsidRPr="00897CB8" w:rsidRDefault="00D347D8" w:rsidP="00905143">
            <w:pPr>
              <w:rPr>
                <w:sz w:val="16"/>
                <w:szCs w:val="16"/>
              </w:rPr>
            </w:pPr>
            <w:r w:rsidRPr="00897CB8">
              <w:rPr>
                <w:sz w:val="16"/>
                <w:szCs w:val="16"/>
              </w:rPr>
              <w:t>Doç.Dr.Sevilay ÖZMEN</w:t>
            </w:r>
          </w:p>
        </w:tc>
        <w:tc>
          <w:tcPr>
            <w:tcW w:w="992" w:type="dxa"/>
          </w:tcPr>
          <w:p w:rsidR="00D347D8" w:rsidRPr="00897CB8" w:rsidRDefault="00D347D8" w:rsidP="00905143">
            <w:pPr>
              <w:rPr>
                <w:sz w:val="16"/>
                <w:szCs w:val="16"/>
              </w:rPr>
            </w:pPr>
            <w:r w:rsidRPr="00897CB8">
              <w:rPr>
                <w:sz w:val="16"/>
                <w:szCs w:val="16"/>
              </w:rPr>
              <w:t xml:space="preserve">Çarşamba </w:t>
            </w:r>
          </w:p>
        </w:tc>
        <w:tc>
          <w:tcPr>
            <w:tcW w:w="1134" w:type="dxa"/>
          </w:tcPr>
          <w:p w:rsidR="00D347D8" w:rsidRPr="00897CB8" w:rsidRDefault="00D347D8" w:rsidP="00905143">
            <w:pPr>
              <w:rPr>
                <w:sz w:val="16"/>
                <w:szCs w:val="16"/>
              </w:rPr>
            </w:pPr>
            <w:r w:rsidRPr="00897CB8">
              <w:rPr>
                <w:sz w:val="16"/>
                <w:szCs w:val="16"/>
              </w:rPr>
              <w:t>13.00-14.50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UZM3111</w:t>
            </w:r>
          </w:p>
        </w:tc>
        <w:tc>
          <w:tcPr>
            <w:tcW w:w="630" w:type="dxa"/>
          </w:tcPr>
          <w:p w:rsidR="00D347D8" w:rsidRPr="00897CB8" w:rsidRDefault="00D347D8" w:rsidP="00905143">
            <w:pPr>
              <w:jc w:val="center"/>
              <w:rPr>
                <w:sz w:val="16"/>
                <w:szCs w:val="16"/>
              </w:rPr>
            </w:pPr>
            <w:r w:rsidRPr="00897CB8">
              <w:rPr>
                <w:sz w:val="16"/>
                <w:szCs w:val="16"/>
              </w:rPr>
              <w:t>1</w:t>
            </w:r>
          </w:p>
        </w:tc>
        <w:tc>
          <w:tcPr>
            <w:tcW w:w="605" w:type="dxa"/>
          </w:tcPr>
          <w:p w:rsidR="00D347D8" w:rsidRPr="00897CB8" w:rsidRDefault="00D347D8" w:rsidP="00905143">
            <w:pPr>
              <w:jc w:val="center"/>
              <w:rPr>
                <w:sz w:val="16"/>
                <w:szCs w:val="16"/>
              </w:rPr>
            </w:pPr>
            <w:r w:rsidRPr="00897CB8">
              <w:rPr>
                <w:sz w:val="16"/>
                <w:szCs w:val="16"/>
              </w:rPr>
              <w:t>1</w:t>
            </w:r>
          </w:p>
        </w:tc>
        <w:tc>
          <w:tcPr>
            <w:tcW w:w="2523" w:type="dxa"/>
          </w:tcPr>
          <w:p w:rsidR="00D347D8" w:rsidRPr="00897CB8" w:rsidRDefault="00D347D8" w:rsidP="00905143">
            <w:pPr>
              <w:rPr>
                <w:sz w:val="16"/>
                <w:szCs w:val="16"/>
              </w:rPr>
            </w:pPr>
            <w:r w:rsidRPr="00897CB8">
              <w:rPr>
                <w:sz w:val="16"/>
                <w:szCs w:val="16"/>
              </w:rPr>
              <w:t>Doç.Dr.Sevilay ÖZMEN</w:t>
            </w:r>
          </w:p>
        </w:tc>
        <w:tc>
          <w:tcPr>
            <w:tcW w:w="992" w:type="dxa"/>
          </w:tcPr>
          <w:p w:rsidR="00D347D8" w:rsidRPr="00897CB8" w:rsidRDefault="00D347D8" w:rsidP="00905143">
            <w:pPr>
              <w:rPr>
                <w:sz w:val="16"/>
                <w:szCs w:val="16"/>
              </w:rPr>
            </w:pPr>
            <w:r w:rsidRPr="00897CB8">
              <w:rPr>
                <w:sz w:val="16"/>
                <w:szCs w:val="16"/>
              </w:rPr>
              <w:t xml:space="preserve">Perşembe </w:t>
            </w:r>
          </w:p>
        </w:tc>
        <w:tc>
          <w:tcPr>
            <w:tcW w:w="1134" w:type="dxa"/>
          </w:tcPr>
          <w:p w:rsidR="00D347D8" w:rsidRPr="00897CB8" w:rsidRDefault="00D347D8" w:rsidP="00905143">
            <w:pPr>
              <w:rPr>
                <w:sz w:val="16"/>
                <w:szCs w:val="16"/>
              </w:rPr>
            </w:pPr>
            <w:r w:rsidRPr="00897CB8">
              <w:rPr>
                <w:sz w:val="16"/>
                <w:szCs w:val="16"/>
              </w:rPr>
              <w:t>15.00-16.50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UZM3111</w:t>
            </w:r>
          </w:p>
        </w:tc>
        <w:tc>
          <w:tcPr>
            <w:tcW w:w="630" w:type="dxa"/>
          </w:tcPr>
          <w:p w:rsidR="00D347D8" w:rsidRPr="00897CB8" w:rsidRDefault="00D347D8" w:rsidP="00905143">
            <w:pPr>
              <w:jc w:val="center"/>
              <w:rPr>
                <w:sz w:val="16"/>
                <w:szCs w:val="16"/>
              </w:rPr>
            </w:pPr>
            <w:r w:rsidRPr="00897CB8">
              <w:rPr>
                <w:sz w:val="16"/>
                <w:szCs w:val="16"/>
              </w:rPr>
              <w:t>1</w:t>
            </w:r>
          </w:p>
        </w:tc>
        <w:tc>
          <w:tcPr>
            <w:tcW w:w="605" w:type="dxa"/>
          </w:tcPr>
          <w:p w:rsidR="00D347D8" w:rsidRPr="00897CB8" w:rsidRDefault="00D347D8" w:rsidP="00905143">
            <w:pPr>
              <w:jc w:val="center"/>
              <w:rPr>
                <w:sz w:val="16"/>
                <w:szCs w:val="16"/>
              </w:rPr>
            </w:pPr>
            <w:r w:rsidRPr="00897CB8">
              <w:rPr>
                <w:sz w:val="16"/>
                <w:szCs w:val="16"/>
              </w:rPr>
              <w:t>1</w:t>
            </w:r>
          </w:p>
        </w:tc>
        <w:tc>
          <w:tcPr>
            <w:tcW w:w="2523" w:type="dxa"/>
          </w:tcPr>
          <w:p w:rsidR="00D347D8" w:rsidRPr="00897CB8" w:rsidRDefault="00D347D8" w:rsidP="00905143">
            <w:pPr>
              <w:rPr>
                <w:sz w:val="16"/>
                <w:szCs w:val="16"/>
              </w:rPr>
            </w:pPr>
            <w:r w:rsidRPr="00897CB8">
              <w:rPr>
                <w:sz w:val="16"/>
                <w:szCs w:val="16"/>
              </w:rPr>
              <w:t>Doç.Dr.Sevilay ÖZMEN</w:t>
            </w:r>
          </w:p>
        </w:tc>
        <w:tc>
          <w:tcPr>
            <w:tcW w:w="992" w:type="dxa"/>
          </w:tcPr>
          <w:p w:rsidR="00D347D8" w:rsidRPr="00897CB8" w:rsidRDefault="00D347D8" w:rsidP="00905143">
            <w:pPr>
              <w:rPr>
                <w:sz w:val="16"/>
                <w:szCs w:val="16"/>
              </w:rPr>
            </w:pPr>
            <w:r w:rsidRPr="00897CB8">
              <w:rPr>
                <w:sz w:val="16"/>
                <w:szCs w:val="16"/>
              </w:rPr>
              <w:t xml:space="preserve">Cuma </w:t>
            </w:r>
          </w:p>
        </w:tc>
        <w:tc>
          <w:tcPr>
            <w:tcW w:w="1134" w:type="dxa"/>
          </w:tcPr>
          <w:p w:rsidR="00D347D8" w:rsidRPr="00897CB8" w:rsidRDefault="00D347D8" w:rsidP="00905143">
            <w:pPr>
              <w:rPr>
                <w:sz w:val="16"/>
                <w:szCs w:val="16"/>
              </w:rPr>
            </w:pPr>
            <w:r w:rsidRPr="00897CB8">
              <w:rPr>
                <w:sz w:val="16"/>
                <w:szCs w:val="16"/>
              </w:rPr>
              <w:t>08.10-10.00</w:t>
            </w:r>
          </w:p>
        </w:tc>
        <w:tc>
          <w:tcPr>
            <w:tcW w:w="1843" w:type="dxa"/>
          </w:tcPr>
          <w:p w:rsidR="00D347D8" w:rsidRPr="00897CB8" w:rsidRDefault="00D347D8" w:rsidP="00905143">
            <w:pPr>
              <w:rPr>
                <w:sz w:val="16"/>
                <w:szCs w:val="16"/>
              </w:rPr>
            </w:pPr>
            <w:r w:rsidRPr="00897CB8">
              <w:rPr>
                <w:sz w:val="16"/>
                <w:szCs w:val="16"/>
              </w:rPr>
              <w:t>Rutin Laboratuarı 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UZM3111</w:t>
            </w:r>
          </w:p>
        </w:tc>
        <w:tc>
          <w:tcPr>
            <w:tcW w:w="630" w:type="dxa"/>
          </w:tcPr>
          <w:p w:rsidR="00D347D8" w:rsidRPr="00897CB8" w:rsidRDefault="00D347D8" w:rsidP="00905143">
            <w:pPr>
              <w:jc w:val="center"/>
              <w:rPr>
                <w:sz w:val="16"/>
                <w:szCs w:val="16"/>
              </w:rPr>
            </w:pPr>
            <w:r w:rsidRPr="00897CB8">
              <w:rPr>
                <w:sz w:val="16"/>
                <w:szCs w:val="16"/>
              </w:rPr>
              <w:t>1</w:t>
            </w:r>
          </w:p>
        </w:tc>
        <w:tc>
          <w:tcPr>
            <w:tcW w:w="605" w:type="dxa"/>
          </w:tcPr>
          <w:p w:rsidR="00D347D8" w:rsidRPr="00897CB8" w:rsidRDefault="00D347D8" w:rsidP="00905143">
            <w:pPr>
              <w:jc w:val="center"/>
              <w:rPr>
                <w:sz w:val="16"/>
                <w:szCs w:val="16"/>
              </w:rPr>
            </w:pPr>
            <w:r w:rsidRPr="00897CB8">
              <w:rPr>
                <w:sz w:val="16"/>
                <w:szCs w:val="16"/>
              </w:rPr>
              <w:t>1</w:t>
            </w:r>
          </w:p>
        </w:tc>
        <w:tc>
          <w:tcPr>
            <w:tcW w:w="2523" w:type="dxa"/>
          </w:tcPr>
          <w:p w:rsidR="00D347D8" w:rsidRPr="00897CB8" w:rsidRDefault="00D347D8" w:rsidP="00905143">
            <w:pPr>
              <w:rPr>
                <w:sz w:val="16"/>
                <w:szCs w:val="16"/>
              </w:rPr>
            </w:pPr>
            <w:r w:rsidRPr="00897CB8">
              <w:rPr>
                <w:sz w:val="16"/>
                <w:szCs w:val="16"/>
              </w:rPr>
              <w:t>Doç.Dr. Onur CEYLAN</w:t>
            </w:r>
          </w:p>
        </w:tc>
        <w:tc>
          <w:tcPr>
            <w:tcW w:w="992" w:type="dxa"/>
          </w:tcPr>
          <w:p w:rsidR="00D347D8" w:rsidRPr="00897CB8" w:rsidRDefault="00D347D8" w:rsidP="00905143">
            <w:pPr>
              <w:rPr>
                <w:sz w:val="16"/>
                <w:szCs w:val="16"/>
              </w:rPr>
            </w:pPr>
            <w:r w:rsidRPr="00897CB8">
              <w:rPr>
                <w:sz w:val="16"/>
                <w:szCs w:val="16"/>
              </w:rPr>
              <w:t>Pazartesi</w:t>
            </w:r>
          </w:p>
        </w:tc>
        <w:tc>
          <w:tcPr>
            <w:tcW w:w="1134" w:type="dxa"/>
          </w:tcPr>
          <w:p w:rsidR="00D347D8" w:rsidRPr="00897CB8" w:rsidRDefault="00D347D8" w:rsidP="00905143">
            <w:pPr>
              <w:rPr>
                <w:sz w:val="16"/>
                <w:szCs w:val="16"/>
              </w:rPr>
            </w:pPr>
            <w:r w:rsidRPr="00897CB8">
              <w:rPr>
                <w:sz w:val="16"/>
                <w:szCs w:val="16"/>
              </w:rPr>
              <w:t>08.10-10.00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UZM3111</w:t>
            </w:r>
          </w:p>
        </w:tc>
        <w:tc>
          <w:tcPr>
            <w:tcW w:w="630" w:type="dxa"/>
          </w:tcPr>
          <w:p w:rsidR="00D347D8" w:rsidRPr="00897CB8" w:rsidRDefault="00D347D8" w:rsidP="00905143">
            <w:pPr>
              <w:jc w:val="center"/>
              <w:rPr>
                <w:sz w:val="16"/>
                <w:szCs w:val="16"/>
              </w:rPr>
            </w:pPr>
            <w:r w:rsidRPr="00897CB8">
              <w:rPr>
                <w:sz w:val="16"/>
                <w:szCs w:val="16"/>
              </w:rPr>
              <w:t>1</w:t>
            </w:r>
          </w:p>
        </w:tc>
        <w:tc>
          <w:tcPr>
            <w:tcW w:w="605" w:type="dxa"/>
          </w:tcPr>
          <w:p w:rsidR="00D347D8" w:rsidRPr="00897CB8" w:rsidRDefault="00D347D8" w:rsidP="00905143">
            <w:pPr>
              <w:jc w:val="center"/>
              <w:rPr>
                <w:sz w:val="16"/>
                <w:szCs w:val="16"/>
              </w:rPr>
            </w:pPr>
            <w:r w:rsidRPr="00897CB8">
              <w:rPr>
                <w:sz w:val="16"/>
                <w:szCs w:val="16"/>
              </w:rPr>
              <w:t>1</w:t>
            </w:r>
          </w:p>
        </w:tc>
        <w:tc>
          <w:tcPr>
            <w:tcW w:w="2523" w:type="dxa"/>
          </w:tcPr>
          <w:p w:rsidR="00D347D8" w:rsidRPr="00897CB8" w:rsidRDefault="00D347D8" w:rsidP="00905143">
            <w:pPr>
              <w:rPr>
                <w:sz w:val="16"/>
                <w:szCs w:val="16"/>
              </w:rPr>
            </w:pPr>
            <w:r w:rsidRPr="00897CB8">
              <w:rPr>
                <w:sz w:val="16"/>
                <w:szCs w:val="16"/>
              </w:rPr>
              <w:t>Doç.Dr. Onur CEYLAN</w:t>
            </w:r>
          </w:p>
        </w:tc>
        <w:tc>
          <w:tcPr>
            <w:tcW w:w="992" w:type="dxa"/>
          </w:tcPr>
          <w:p w:rsidR="00D347D8" w:rsidRPr="00897CB8" w:rsidRDefault="00D347D8" w:rsidP="00905143">
            <w:pPr>
              <w:rPr>
                <w:sz w:val="16"/>
                <w:szCs w:val="16"/>
              </w:rPr>
            </w:pPr>
            <w:r w:rsidRPr="00897CB8">
              <w:rPr>
                <w:sz w:val="16"/>
                <w:szCs w:val="16"/>
              </w:rPr>
              <w:t xml:space="preserve">Salı </w:t>
            </w:r>
          </w:p>
        </w:tc>
        <w:tc>
          <w:tcPr>
            <w:tcW w:w="1134" w:type="dxa"/>
          </w:tcPr>
          <w:p w:rsidR="00D347D8" w:rsidRPr="00897CB8" w:rsidRDefault="00D347D8" w:rsidP="00905143">
            <w:pPr>
              <w:rPr>
                <w:sz w:val="16"/>
                <w:szCs w:val="16"/>
              </w:rPr>
            </w:pPr>
            <w:r w:rsidRPr="00897CB8">
              <w:rPr>
                <w:sz w:val="16"/>
                <w:szCs w:val="16"/>
              </w:rPr>
              <w:t>10.10-12.00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UZM3111</w:t>
            </w:r>
          </w:p>
        </w:tc>
        <w:tc>
          <w:tcPr>
            <w:tcW w:w="630" w:type="dxa"/>
          </w:tcPr>
          <w:p w:rsidR="00D347D8" w:rsidRPr="00897CB8" w:rsidRDefault="00D347D8" w:rsidP="00905143">
            <w:pPr>
              <w:jc w:val="center"/>
              <w:rPr>
                <w:sz w:val="16"/>
                <w:szCs w:val="16"/>
              </w:rPr>
            </w:pPr>
            <w:r w:rsidRPr="00897CB8">
              <w:rPr>
                <w:sz w:val="16"/>
                <w:szCs w:val="16"/>
              </w:rPr>
              <w:t>1</w:t>
            </w:r>
          </w:p>
        </w:tc>
        <w:tc>
          <w:tcPr>
            <w:tcW w:w="605" w:type="dxa"/>
          </w:tcPr>
          <w:p w:rsidR="00D347D8" w:rsidRPr="00897CB8" w:rsidRDefault="00D347D8" w:rsidP="00905143">
            <w:pPr>
              <w:jc w:val="center"/>
              <w:rPr>
                <w:sz w:val="16"/>
                <w:szCs w:val="16"/>
              </w:rPr>
            </w:pPr>
            <w:r w:rsidRPr="00897CB8">
              <w:rPr>
                <w:sz w:val="16"/>
                <w:szCs w:val="16"/>
              </w:rPr>
              <w:t>1</w:t>
            </w:r>
          </w:p>
        </w:tc>
        <w:tc>
          <w:tcPr>
            <w:tcW w:w="2523" w:type="dxa"/>
          </w:tcPr>
          <w:p w:rsidR="00D347D8" w:rsidRPr="00897CB8" w:rsidRDefault="00D347D8" w:rsidP="00905143">
            <w:pPr>
              <w:rPr>
                <w:sz w:val="16"/>
                <w:szCs w:val="16"/>
              </w:rPr>
            </w:pPr>
            <w:r w:rsidRPr="00897CB8">
              <w:rPr>
                <w:sz w:val="16"/>
                <w:szCs w:val="16"/>
              </w:rPr>
              <w:t>Doç.Dr. Onur CEYLAN</w:t>
            </w:r>
          </w:p>
        </w:tc>
        <w:tc>
          <w:tcPr>
            <w:tcW w:w="992" w:type="dxa"/>
          </w:tcPr>
          <w:p w:rsidR="00D347D8" w:rsidRPr="00897CB8" w:rsidRDefault="00D347D8" w:rsidP="00905143">
            <w:pPr>
              <w:rPr>
                <w:sz w:val="16"/>
                <w:szCs w:val="16"/>
              </w:rPr>
            </w:pPr>
            <w:r w:rsidRPr="00897CB8">
              <w:rPr>
                <w:sz w:val="16"/>
                <w:szCs w:val="16"/>
              </w:rPr>
              <w:t xml:space="preserve">Çarşamba </w:t>
            </w:r>
          </w:p>
        </w:tc>
        <w:tc>
          <w:tcPr>
            <w:tcW w:w="1134" w:type="dxa"/>
          </w:tcPr>
          <w:p w:rsidR="00D347D8" w:rsidRPr="00897CB8" w:rsidRDefault="00D347D8" w:rsidP="00905143">
            <w:pPr>
              <w:rPr>
                <w:sz w:val="16"/>
                <w:szCs w:val="16"/>
              </w:rPr>
            </w:pPr>
            <w:r w:rsidRPr="00897CB8">
              <w:rPr>
                <w:sz w:val="16"/>
                <w:szCs w:val="16"/>
              </w:rPr>
              <w:t>13.00-14.50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UZM3111</w:t>
            </w:r>
          </w:p>
        </w:tc>
        <w:tc>
          <w:tcPr>
            <w:tcW w:w="630" w:type="dxa"/>
          </w:tcPr>
          <w:p w:rsidR="00D347D8" w:rsidRPr="00897CB8" w:rsidRDefault="00D347D8" w:rsidP="00905143">
            <w:pPr>
              <w:jc w:val="center"/>
              <w:rPr>
                <w:sz w:val="16"/>
                <w:szCs w:val="16"/>
              </w:rPr>
            </w:pPr>
            <w:r w:rsidRPr="00897CB8">
              <w:rPr>
                <w:sz w:val="16"/>
                <w:szCs w:val="16"/>
              </w:rPr>
              <w:t>1</w:t>
            </w:r>
          </w:p>
        </w:tc>
        <w:tc>
          <w:tcPr>
            <w:tcW w:w="605" w:type="dxa"/>
          </w:tcPr>
          <w:p w:rsidR="00D347D8" w:rsidRPr="00897CB8" w:rsidRDefault="00D347D8" w:rsidP="00905143">
            <w:pPr>
              <w:jc w:val="center"/>
              <w:rPr>
                <w:sz w:val="16"/>
                <w:szCs w:val="16"/>
              </w:rPr>
            </w:pPr>
            <w:r w:rsidRPr="00897CB8">
              <w:rPr>
                <w:sz w:val="16"/>
                <w:szCs w:val="16"/>
              </w:rPr>
              <w:t>1</w:t>
            </w:r>
          </w:p>
        </w:tc>
        <w:tc>
          <w:tcPr>
            <w:tcW w:w="2523" w:type="dxa"/>
          </w:tcPr>
          <w:p w:rsidR="00D347D8" w:rsidRPr="00897CB8" w:rsidRDefault="00D347D8" w:rsidP="00905143">
            <w:pPr>
              <w:rPr>
                <w:sz w:val="16"/>
                <w:szCs w:val="16"/>
              </w:rPr>
            </w:pPr>
            <w:r w:rsidRPr="00897CB8">
              <w:rPr>
                <w:sz w:val="16"/>
                <w:szCs w:val="16"/>
              </w:rPr>
              <w:t>Doç.Dr. Onur CEYLAN</w:t>
            </w:r>
          </w:p>
        </w:tc>
        <w:tc>
          <w:tcPr>
            <w:tcW w:w="992" w:type="dxa"/>
          </w:tcPr>
          <w:p w:rsidR="00D347D8" w:rsidRPr="00897CB8" w:rsidRDefault="00D347D8" w:rsidP="00905143">
            <w:pPr>
              <w:rPr>
                <w:sz w:val="16"/>
                <w:szCs w:val="16"/>
              </w:rPr>
            </w:pPr>
            <w:r w:rsidRPr="00897CB8">
              <w:rPr>
                <w:sz w:val="16"/>
                <w:szCs w:val="16"/>
              </w:rPr>
              <w:t xml:space="preserve">Perşembe </w:t>
            </w:r>
          </w:p>
        </w:tc>
        <w:tc>
          <w:tcPr>
            <w:tcW w:w="1134" w:type="dxa"/>
          </w:tcPr>
          <w:p w:rsidR="00D347D8" w:rsidRPr="00897CB8" w:rsidRDefault="00D347D8" w:rsidP="00905143">
            <w:pPr>
              <w:rPr>
                <w:sz w:val="16"/>
                <w:szCs w:val="16"/>
              </w:rPr>
            </w:pPr>
            <w:r w:rsidRPr="00897CB8">
              <w:rPr>
                <w:sz w:val="16"/>
                <w:szCs w:val="16"/>
              </w:rPr>
              <w:t>15.00-16.50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UZM3111</w:t>
            </w:r>
          </w:p>
        </w:tc>
        <w:tc>
          <w:tcPr>
            <w:tcW w:w="630" w:type="dxa"/>
          </w:tcPr>
          <w:p w:rsidR="00D347D8" w:rsidRPr="00897CB8" w:rsidRDefault="00D347D8" w:rsidP="00905143">
            <w:pPr>
              <w:jc w:val="center"/>
              <w:rPr>
                <w:sz w:val="16"/>
                <w:szCs w:val="16"/>
              </w:rPr>
            </w:pPr>
            <w:r w:rsidRPr="00897CB8">
              <w:rPr>
                <w:sz w:val="16"/>
                <w:szCs w:val="16"/>
              </w:rPr>
              <w:t>1</w:t>
            </w:r>
          </w:p>
        </w:tc>
        <w:tc>
          <w:tcPr>
            <w:tcW w:w="605" w:type="dxa"/>
          </w:tcPr>
          <w:p w:rsidR="00D347D8" w:rsidRPr="00897CB8" w:rsidRDefault="00D347D8" w:rsidP="00905143">
            <w:pPr>
              <w:jc w:val="center"/>
              <w:rPr>
                <w:sz w:val="16"/>
                <w:szCs w:val="16"/>
              </w:rPr>
            </w:pPr>
            <w:r w:rsidRPr="00897CB8">
              <w:rPr>
                <w:sz w:val="16"/>
                <w:szCs w:val="16"/>
              </w:rPr>
              <w:t>1</w:t>
            </w:r>
          </w:p>
        </w:tc>
        <w:tc>
          <w:tcPr>
            <w:tcW w:w="2523" w:type="dxa"/>
          </w:tcPr>
          <w:p w:rsidR="00D347D8" w:rsidRPr="00897CB8" w:rsidRDefault="00D347D8" w:rsidP="00905143">
            <w:pPr>
              <w:rPr>
                <w:sz w:val="16"/>
                <w:szCs w:val="16"/>
              </w:rPr>
            </w:pPr>
            <w:r w:rsidRPr="00897CB8">
              <w:rPr>
                <w:sz w:val="16"/>
                <w:szCs w:val="16"/>
              </w:rPr>
              <w:t>Doç.Dr. Onur CEYLAN</w:t>
            </w:r>
          </w:p>
        </w:tc>
        <w:tc>
          <w:tcPr>
            <w:tcW w:w="992" w:type="dxa"/>
          </w:tcPr>
          <w:p w:rsidR="00D347D8" w:rsidRPr="00897CB8" w:rsidRDefault="00D347D8" w:rsidP="00905143">
            <w:pPr>
              <w:rPr>
                <w:sz w:val="16"/>
                <w:szCs w:val="16"/>
              </w:rPr>
            </w:pPr>
            <w:r w:rsidRPr="00897CB8">
              <w:rPr>
                <w:sz w:val="16"/>
                <w:szCs w:val="16"/>
              </w:rPr>
              <w:t xml:space="preserve">Cuma </w:t>
            </w:r>
          </w:p>
        </w:tc>
        <w:tc>
          <w:tcPr>
            <w:tcW w:w="1134" w:type="dxa"/>
          </w:tcPr>
          <w:p w:rsidR="00D347D8" w:rsidRPr="00897CB8" w:rsidRDefault="00D347D8" w:rsidP="00905143">
            <w:pPr>
              <w:rPr>
                <w:sz w:val="16"/>
                <w:szCs w:val="16"/>
              </w:rPr>
            </w:pPr>
            <w:r w:rsidRPr="00897CB8">
              <w:rPr>
                <w:sz w:val="16"/>
                <w:szCs w:val="16"/>
              </w:rPr>
              <w:t>08.10-10.00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UZM3111</w:t>
            </w:r>
          </w:p>
        </w:tc>
        <w:tc>
          <w:tcPr>
            <w:tcW w:w="630" w:type="dxa"/>
          </w:tcPr>
          <w:p w:rsidR="00D347D8" w:rsidRPr="00897CB8" w:rsidRDefault="00D347D8" w:rsidP="00905143">
            <w:pPr>
              <w:jc w:val="center"/>
              <w:rPr>
                <w:sz w:val="16"/>
                <w:szCs w:val="16"/>
              </w:rPr>
            </w:pPr>
            <w:r w:rsidRPr="00897CB8">
              <w:rPr>
                <w:sz w:val="16"/>
                <w:szCs w:val="16"/>
              </w:rPr>
              <w:t>1</w:t>
            </w:r>
          </w:p>
        </w:tc>
        <w:tc>
          <w:tcPr>
            <w:tcW w:w="605" w:type="dxa"/>
          </w:tcPr>
          <w:p w:rsidR="00D347D8" w:rsidRPr="00897CB8" w:rsidRDefault="00D347D8" w:rsidP="00905143">
            <w:pPr>
              <w:jc w:val="center"/>
              <w:rPr>
                <w:sz w:val="16"/>
                <w:szCs w:val="16"/>
              </w:rPr>
            </w:pPr>
            <w:r w:rsidRPr="00897CB8">
              <w:rPr>
                <w:sz w:val="16"/>
                <w:szCs w:val="16"/>
              </w:rPr>
              <w:t>1</w:t>
            </w:r>
          </w:p>
        </w:tc>
        <w:tc>
          <w:tcPr>
            <w:tcW w:w="2523" w:type="dxa"/>
          </w:tcPr>
          <w:p w:rsidR="00D347D8" w:rsidRPr="00897CB8" w:rsidRDefault="00D347D8" w:rsidP="00905143">
            <w:pPr>
              <w:rPr>
                <w:sz w:val="16"/>
                <w:szCs w:val="16"/>
              </w:rPr>
            </w:pPr>
            <w:r w:rsidRPr="00897CB8">
              <w:rPr>
                <w:sz w:val="16"/>
                <w:szCs w:val="16"/>
              </w:rPr>
              <w:t xml:space="preserve">Doç.Dr. Remzi ARSLAN </w:t>
            </w:r>
          </w:p>
        </w:tc>
        <w:tc>
          <w:tcPr>
            <w:tcW w:w="992" w:type="dxa"/>
          </w:tcPr>
          <w:p w:rsidR="00D347D8" w:rsidRPr="00897CB8" w:rsidRDefault="00D347D8" w:rsidP="00905143">
            <w:pPr>
              <w:rPr>
                <w:sz w:val="16"/>
                <w:szCs w:val="16"/>
              </w:rPr>
            </w:pPr>
            <w:r w:rsidRPr="00897CB8">
              <w:rPr>
                <w:sz w:val="16"/>
                <w:szCs w:val="16"/>
              </w:rPr>
              <w:t>Pazartesi</w:t>
            </w:r>
          </w:p>
        </w:tc>
        <w:tc>
          <w:tcPr>
            <w:tcW w:w="1134" w:type="dxa"/>
          </w:tcPr>
          <w:p w:rsidR="00D347D8" w:rsidRPr="00897CB8" w:rsidRDefault="00D347D8" w:rsidP="00905143">
            <w:pPr>
              <w:rPr>
                <w:sz w:val="16"/>
                <w:szCs w:val="16"/>
              </w:rPr>
            </w:pPr>
            <w:r w:rsidRPr="00897CB8">
              <w:rPr>
                <w:sz w:val="16"/>
                <w:szCs w:val="16"/>
              </w:rPr>
              <w:t>10.10-12.00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UZM3111</w:t>
            </w:r>
          </w:p>
        </w:tc>
        <w:tc>
          <w:tcPr>
            <w:tcW w:w="630" w:type="dxa"/>
          </w:tcPr>
          <w:p w:rsidR="00D347D8" w:rsidRPr="00897CB8" w:rsidRDefault="00D347D8" w:rsidP="00905143">
            <w:pPr>
              <w:jc w:val="center"/>
              <w:rPr>
                <w:sz w:val="16"/>
                <w:szCs w:val="16"/>
              </w:rPr>
            </w:pPr>
            <w:r w:rsidRPr="00897CB8">
              <w:rPr>
                <w:sz w:val="16"/>
                <w:szCs w:val="16"/>
              </w:rPr>
              <w:t>1</w:t>
            </w:r>
          </w:p>
        </w:tc>
        <w:tc>
          <w:tcPr>
            <w:tcW w:w="605" w:type="dxa"/>
          </w:tcPr>
          <w:p w:rsidR="00D347D8" w:rsidRPr="00897CB8" w:rsidRDefault="00D347D8" w:rsidP="00905143">
            <w:pPr>
              <w:jc w:val="center"/>
              <w:rPr>
                <w:sz w:val="16"/>
                <w:szCs w:val="16"/>
              </w:rPr>
            </w:pPr>
            <w:r w:rsidRPr="00897CB8">
              <w:rPr>
                <w:sz w:val="16"/>
                <w:szCs w:val="16"/>
              </w:rPr>
              <w:t>1</w:t>
            </w:r>
          </w:p>
        </w:tc>
        <w:tc>
          <w:tcPr>
            <w:tcW w:w="2523" w:type="dxa"/>
          </w:tcPr>
          <w:p w:rsidR="00D347D8" w:rsidRPr="00897CB8" w:rsidRDefault="00D347D8" w:rsidP="00905143">
            <w:pPr>
              <w:rPr>
                <w:sz w:val="16"/>
                <w:szCs w:val="16"/>
              </w:rPr>
            </w:pPr>
            <w:r w:rsidRPr="00897CB8">
              <w:rPr>
                <w:sz w:val="16"/>
                <w:szCs w:val="16"/>
              </w:rPr>
              <w:t xml:space="preserve">Doç.Dr. Remzi ARSLAN </w:t>
            </w:r>
          </w:p>
        </w:tc>
        <w:tc>
          <w:tcPr>
            <w:tcW w:w="992" w:type="dxa"/>
          </w:tcPr>
          <w:p w:rsidR="00D347D8" w:rsidRPr="00897CB8" w:rsidRDefault="00D347D8" w:rsidP="00905143">
            <w:pPr>
              <w:rPr>
                <w:sz w:val="16"/>
                <w:szCs w:val="16"/>
              </w:rPr>
            </w:pPr>
            <w:r w:rsidRPr="00897CB8">
              <w:rPr>
                <w:sz w:val="16"/>
                <w:szCs w:val="16"/>
              </w:rPr>
              <w:t xml:space="preserve">Salı </w:t>
            </w:r>
          </w:p>
        </w:tc>
        <w:tc>
          <w:tcPr>
            <w:tcW w:w="1134" w:type="dxa"/>
          </w:tcPr>
          <w:p w:rsidR="00D347D8" w:rsidRPr="00897CB8" w:rsidRDefault="00D347D8" w:rsidP="00905143">
            <w:pPr>
              <w:rPr>
                <w:sz w:val="16"/>
                <w:szCs w:val="16"/>
              </w:rPr>
            </w:pPr>
            <w:r w:rsidRPr="00897CB8">
              <w:rPr>
                <w:sz w:val="16"/>
                <w:szCs w:val="16"/>
              </w:rPr>
              <w:t>13.00-14.50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UZM3111</w:t>
            </w:r>
          </w:p>
        </w:tc>
        <w:tc>
          <w:tcPr>
            <w:tcW w:w="630" w:type="dxa"/>
          </w:tcPr>
          <w:p w:rsidR="00D347D8" w:rsidRPr="00897CB8" w:rsidRDefault="00D347D8" w:rsidP="00905143">
            <w:pPr>
              <w:jc w:val="center"/>
              <w:rPr>
                <w:sz w:val="16"/>
                <w:szCs w:val="16"/>
              </w:rPr>
            </w:pPr>
            <w:r w:rsidRPr="00897CB8">
              <w:rPr>
                <w:sz w:val="16"/>
                <w:szCs w:val="16"/>
              </w:rPr>
              <w:t>1</w:t>
            </w:r>
          </w:p>
        </w:tc>
        <w:tc>
          <w:tcPr>
            <w:tcW w:w="605" w:type="dxa"/>
          </w:tcPr>
          <w:p w:rsidR="00D347D8" w:rsidRPr="00897CB8" w:rsidRDefault="00D347D8" w:rsidP="00905143">
            <w:pPr>
              <w:jc w:val="center"/>
              <w:rPr>
                <w:sz w:val="16"/>
                <w:szCs w:val="16"/>
              </w:rPr>
            </w:pPr>
            <w:r w:rsidRPr="00897CB8">
              <w:rPr>
                <w:sz w:val="16"/>
                <w:szCs w:val="16"/>
              </w:rPr>
              <w:t>1</w:t>
            </w:r>
          </w:p>
        </w:tc>
        <w:tc>
          <w:tcPr>
            <w:tcW w:w="2523" w:type="dxa"/>
          </w:tcPr>
          <w:p w:rsidR="00D347D8" w:rsidRPr="00897CB8" w:rsidRDefault="00D347D8" w:rsidP="00905143">
            <w:pPr>
              <w:rPr>
                <w:sz w:val="16"/>
                <w:szCs w:val="16"/>
              </w:rPr>
            </w:pPr>
            <w:r w:rsidRPr="00897CB8">
              <w:rPr>
                <w:sz w:val="16"/>
                <w:szCs w:val="16"/>
              </w:rPr>
              <w:t xml:space="preserve">Doç.Dr. Remzi ARSLAN </w:t>
            </w:r>
          </w:p>
        </w:tc>
        <w:tc>
          <w:tcPr>
            <w:tcW w:w="992" w:type="dxa"/>
          </w:tcPr>
          <w:p w:rsidR="00D347D8" w:rsidRPr="00897CB8" w:rsidRDefault="00D347D8" w:rsidP="00905143">
            <w:pPr>
              <w:rPr>
                <w:sz w:val="16"/>
                <w:szCs w:val="16"/>
              </w:rPr>
            </w:pPr>
            <w:r w:rsidRPr="00897CB8">
              <w:rPr>
                <w:sz w:val="16"/>
                <w:szCs w:val="16"/>
              </w:rPr>
              <w:t xml:space="preserve">Çarşamba </w:t>
            </w:r>
          </w:p>
        </w:tc>
        <w:tc>
          <w:tcPr>
            <w:tcW w:w="1134" w:type="dxa"/>
          </w:tcPr>
          <w:p w:rsidR="00D347D8" w:rsidRPr="00897CB8" w:rsidRDefault="00D347D8" w:rsidP="00905143">
            <w:pPr>
              <w:rPr>
                <w:sz w:val="16"/>
                <w:szCs w:val="16"/>
              </w:rPr>
            </w:pPr>
            <w:r w:rsidRPr="00897CB8">
              <w:rPr>
                <w:sz w:val="16"/>
                <w:szCs w:val="16"/>
              </w:rPr>
              <w:t>15.00-16.50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UZM3111</w:t>
            </w:r>
          </w:p>
        </w:tc>
        <w:tc>
          <w:tcPr>
            <w:tcW w:w="630" w:type="dxa"/>
          </w:tcPr>
          <w:p w:rsidR="00D347D8" w:rsidRPr="00897CB8" w:rsidRDefault="00D347D8" w:rsidP="00905143">
            <w:pPr>
              <w:jc w:val="center"/>
              <w:rPr>
                <w:sz w:val="16"/>
                <w:szCs w:val="16"/>
              </w:rPr>
            </w:pPr>
            <w:r w:rsidRPr="00897CB8">
              <w:rPr>
                <w:sz w:val="16"/>
                <w:szCs w:val="16"/>
              </w:rPr>
              <w:t>1</w:t>
            </w:r>
          </w:p>
        </w:tc>
        <w:tc>
          <w:tcPr>
            <w:tcW w:w="605" w:type="dxa"/>
          </w:tcPr>
          <w:p w:rsidR="00D347D8" w:rsidRPr="00897CB8" w:rsidRDefault="00D347D8" w:rsidP="00905143">
            <w:pPr>
              <w:jc w:val="center"/>
              <w:rPr>
                <w:sz w:val="16"/>
                <w:szCs w:val="16"/>
              </w:rPr>
            </w:pPr>
            <w:r w:rsidRPr="00897CB8">
              <w:rPr>
                <w:sz w:val="16"/>
                <w:szCs w:val="16"/>
              </w:rPr>
              <w:t>1</w:t>
            </w:r>
          </w:p>
        </w:tc>
        <w:tc>
          <w:tcPr>
            <w:tcW w:w="2523" w:type="dxa"/>
          </w:tcPr>
          <w:p w:rsidR="00D347D8" w:rsidRPr="00897CB8" w:rsidRDefault="00D347D8" w:rsidP="00905143">
            <w:pPr>
              <w:rPr>
                <w:sz w:val="16"/>
                <w:szCs w:val="16"/>
              </w:rPr>
            </w:pPr>
            <w:r w:rsidRPr="00897CB8">
              <w:rPr>
                <w:sz w:val="16"/>
                <w:szCs w:val="16"/>
              </w:rPr>
              <w:t xml:space="preserve">Doç.Dr. Remzi ARSLAN </w:t>
            </w:r>
          </w:p>
        </w:tc>
        <w:tc>
          <w:tcPr>
            <w:tcW w:w="992" w:type="dxa"/>
          </w:tcPr>
          <w:p w:rsidR="00D347D8" w:rsidRPr="00897CB8" w:rsidRDefault="00D347D8" w:rsidP="00905143">
            <w:pPr>
              <w:rPr>
                <w:sz w:val="16"/>
                <w:szCs w:val="16"/>
              </w:rPr>
            </w:pPr>
            <w:r w:rsidRPr="00897CB8">
              <w:rPr>
                <w:sz w:val="16"/>
                <w:szCs w:val="16"/>
              </w:rPr>
              <w:t xml:space="preserve">Perşembe </w:t>
            </w:r>
          </w:p>
        </w:tc>
        <w:tc>
          <w:tcPr>
            <w:tcW w:w="1134" w:type="dxa"/>
          </w:tcPr>
          <w:p w:rsidR="00D347D8" w:rsidRPr="00897CB8" w:rsidRDefault="00D347D8" w:rsidP="00905143">
            <w:pPr>
              <w:rPr>
                <w:sz w:val="16"/>
                <w:szCs w:val="16"/>
              </w:rPr>
            </w:pPr>
            <w:r w:rsidRPr="00897CB8">
              <w:rPr>
                <w:sz w:val="16"/>
                <w:szCs w:val="16"/>
              </w:rPr>
              <w:t>08.10-10.00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UZM3111</w:t>
            </w:r>
          </w:p>
        </w:tc>
        <w:tc>
          <w:tcPr>
            <w:tcW w:w="630" w:type="dxa"/>
          </w:tcPr>
          <w:p w:rsidR="00D347D8" w:rsidRPr="00897CB8" w:rsidRDefault="00D347D8" w:rsidP="00905143">
            <w:pPr>
              <w:jc w:val="center"/>
              <w:rPr>
                <w:sz w:val="16"/>
                <w:szCs w:val="16"/>
              </w:rPr>
            </w:pPr>
            <w:r w:rsidRPr="00897CB8">
              <w:rPr>
                <w:sz w:val="16"/>
                <w:szCs w:val="16"/>
              </w:rPr>
              <w:t>1</w:t>
            </w:r>
          </w:p>
        </w:tc>
        <w:tc>
          <w:tcPr>
            <w:tcW w:w="605" w:type="dxa"/>
          </w:tcPr>
          <w:p w:rsidR="00D347D8" w:rsidRPr="00897CB8" w:rsidRDefault="00D347D8" w:rsidP="00905143">
            <w:pPr>
              <w:jc w:val="center"/>
              <w:rPr>
                <w:sz w:val="16"/>
                <w:szCs w:val="16"/>
              </w:rPr>
            </w:pPr>
            <w:r w:rsidRPr="00897CB8">
              <w:rPr>
                <w:sz w:val="16"/>
                <w:szCs w:val="16"/>
              </w:rPr>
              <w:t>1</w:t>
            </w:r>
          </w:p>
        </w:tc>
        <w:tc>
          <w:tcPr>
            <w:tcW w:w="2523" w:type="dxa"/>
          </w:tcPr>
          <w:p w:rsidR="00D347D8" w:rsidRPr="00897CB8" w:rsidRDefault="00D347D8" w:rsidP="00905143">
            <w:pPr>
              <w:rPr>
                <w:sz w:val="16"/>
                <w:szCs w:val="16"/>
              </w:rPr>
            </w:pPr>
            <w:r w:rsidRPr="00897CB8">
              <w:rPr>
                <w:sz w:val="16"/>
                <w:szCs w:val="16"/>
              </w:rPr>
              <w:t xml:space="preserve">Doç.Dr. Remzi ARSLAN </w:t>
            </w:r>
          </w:p>
        </w:tc>
        <w:tc>
          <w:tcPr>
            <w:tcW w:w="992" w:type="dxa"/>
          </w:tcPr>
          <w:p w:rsidR="00D347D8" w:rsidRPr="00897CB8" w:rsidRDefault="00D347D8" w:rsidP="00905143">
            <w:pPr>
              <w:rPr>
                <w:sz w:val="16"/>
                <w:szCs w:val="16"/>
              </w:rPr>
            </w:pPr>
            <w:r w:rsidRPr="00897CB8">
              <w:rPr>
                <w:sz w:val="16"/>
                <w:szCs w:val="16"/>
              </w:rPr>
              <w:t xml:space="preserve">Cuma </w:t>
            </w:r>
          </w:p>
        </w:tc>
        <w:tc>
          <w:tcPr>
            <w:tcW w:w="1134" w:type="dxa"/>
          </w:tcPr>
          <w:p w:rsidR="00D347D8" w:rsidRPr="00897CB8" w:rsidRDefault="00D347D8" w:rsidP="00905143">
            <w:pPr>
              <w:rPr>
                <w:sz w:val="16"/>
                <w:szCs w:val="16"/>
              </w:rPr>
            </w:pPr>
            <w:r w:rsidRPr="00897CB8">
              <w:rPr>
                <w:sz w:val="16"/>
                <w:szCs w:val="16"/>
              </w:rPr>
              <w:t>10.10-12.00</w:t>
            </w:r>
          </w:p>
        </w:tc>
        <w:tc>
          <w:tcPr>
            <w:tcW w:w="1843" w:type="dxa"/>
          </w:tcPr>
          <w:p w:rsidR="00D347D8" w:rsidRPr="00897CB8" w:rsidRDefault="00D347D8" w:rsidP="00905143">
            <w:pPr>
              <w:rPr>
                <w:sz w:val="16"/>
                <w:szCs w:val="16"/>
              </w:rPr>
            </w:pPr>
            <w:r w:rsidRPr="00897CB8">
              <w:rPr>
                <w:sz w:val="16"/>
                <w:szCs w:val="16"/>
              </w:rPr>
              <w:t>Rutin Laboratuarı 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UZM3111</w:t>
            </w:r>
          </w:p>
        </w:tc>
        <w:tc>
          <w:tcPr>
            <w:tcW w:w="630"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jc w:val="center"/>
              <w:rPr>
                <w:sz w:val="16"/>
                <w:szCs w:val="16"/>
              </w:rPr>
            </w:pPr>
            <w:r w:rsidRPr="00897CB8">
              <w:rPr>
                <w:sz w:val="16"/>
                <w:szCs w:val="16"/>
              </w:rPr>
              <w:t>1</w:t>
            </w:r>
          </w:p>
        </w:tc>
        <w:tc>
          <w:tcPr>
            <w:tcW w:w="605"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jc w:val="center"/>
              <w:rPr>
                <w:sz w:val="16"/>
                <w:szCs w:val="16"/>
              </w:rPr>
            </w:pPr>
            <w:r w:rsidRPr="00897CB8">
              <w:rPr>
                <w:sz w:val="16"/>
                <w:szCs w:val="16"/>
              </w:rPr>
              <w:t>1</w:t>
            </w:r>
          </w:p>
        </w:tc>
        <w:tc>
          <w:tcPr>
            <w:tcW w:w="2523"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Dr. Öğr.Üyesi Rabia DEMİRTAŞ</w:t>
            </w:r>
          </w:p>
        </w:tc>
        <w:tc>
          <w:tcPr>
            <w:tcW w:w="992"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 xml:space="preserve">Pazartesi </w:t>
            </w:r>
          </w:p>
        </w:tc>
        <w:tc>
          <w:tcPr>
            <w:tcW w:w="1134"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10.10-12.00</w:t>
            </w:r>
          </w:p>
        </w:tc>
        <w:tc>
          <w:tcPr>
            <w:tcW w:w="1843"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UZM3111</w:t>
            </w:r>
          </w:p>
        </w:tc>
        <w:tc>
          <w:tcPr>
            <w:tcW w:w="630"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jc w:val="center"/>
              <w:rPr>
                <w:sz w:val="16"/>
                <w:szCs w:val="16"/>
              </w:rPr>
            </w:pPr>
            <w:r w:rsidRPr="00897CB8">
              <w:rPr>
                <w:sz w:val="16"/>
                <w:szCs w:val="16"/>
              </w:rPr>
              <w:t>1</w:t>
            </w:r>
          </w:p>
        </w:tc>
        <w:tc>
          <w:tcPr>
            <w:tcW w:w="605"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jc w:val="center"/>
              <w:rPr>
                <w:sz w:val="16"/>
                <w:szCs w:val="16"/>
              </w:rPr>
            </w:pPr>
            <w:r w:rsidRPr="00897CB8">
              <w:rPr>
                <w:sz w:val="16"/>
                <w:szCs w:val="16"/>
              </w:rPr>
              <w:t>1</w:t>
            </w:r>
          </w:p>
        </w:tc>
        <w:tc>
          <w:tcPr>
            <w:tcW w:w="2523"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Dr. Öğr.Üyesi Rabia DEMİRTAŞ</w:t>
            </w:r>
          </w:p>
        </w:tc>
        <w:tc>
          <w:tcPr>
            <w:tcW w:w="992"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 xml:space="preserve">Salı </w:t>
            </w:r>
          </w:p>
        </w:tc>
        <w:tc>
          <w:tcPr>
            <w:tcW w:w="1134"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13.00-14.50</w:t>
            </w:r>
          </w:p>
        </w:tc>
        <w:tc>
          <w:tcPr>
            <w:tcW w:w="1843"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UZM3111</w:t>
            </w:r>
          </w:p>
        </w:tc>
        <w:tc>
          <w:tcPr>
            <w:tcW w:w="630"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jc w:val="center"/>
              <w:rPr>
                <w:sz w:val="16"/>
                <w:szCs w:val="16"/>
              </w:rPr>
            </w:pPr>
            <w:r w:rsidRPr="00897CB8">
              <w:rPr>
                <w:sz w:val="16"/>
                <w:szCs w:val="16"/>
              </w:rPr>
              <w:t>1</w:t>
            </w:r>
          </w:p>
        </w:tc>
        <w:tc>
          <w:tcPr>
            <w:tcW w:w="605"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jc w:val="center"/>
              <w:rPr>
                <w:sz w:val="16"/>
                <w:szCs w:val="16"/>
              </w:rPr>
            </w:pPr>
            <w:r w:rsidRPr="00897CB8">
              <w:rPr>
                <w:sz w:val="16"/>
                <w:szCs w:val="16"/>
              </w:rPr>
              <w:t>1</w:t>
            </w:r>
          </w:p>
        </w:tc>
        <w:tc>
          <w:tcPr>
            <w:tcW w:w="2523"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Dr. Öğr.Üyesi Rabia DEMİRTAŞ</w:t>
            </w:r>
          </w:p>
        </w:tc>
        <w:tc>
          <w:tcPr>
            <w:tcW w:w="992"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 xml:space="preserve">Çarşamba </w:t>
            </w:r>
          </w:p>
        </w:tc>
        <w:tc>
          <w:tcPr>
            <w:tcW w:w="1134"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15.00-16.50</w:t>
            </w:r>
          </w:p>
        </w:tc>
        <w:tc>
          <w:tcPr>
            <w:tcW w:w="1843"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UZM3111</w:t>
            </w:r>
          </w:p>
        </w:tc>
        <w:tc>
          <w:tcPr>
            <w:tcW w:w="630"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jc w:val="center"/>
              <w:rPr>
                <w:sz w:val="16"/>
                <w:szCs w:val="16"/>
              </w:rPr>
            </w:pPr>
            <w:r w:rsidRPr="00897CB8">
              <w:rPr>
                <w:sz w:val="16"/>
                <w:szCs w:val="16"/>
              </w:rPr>
              <w:t>1</w:t>
            </w:r>
          </w:p>
        </w:tc>
        <w:tc>
          <w:tcPr>
            <w:tcW w:w="605"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jc w:val="center"/>
              <w:rPr>
                <w:sz w:val="16"/>
                <w:szCs w:val="16"/>
              </w:rPr>
            </w:pPr>
            <w:r w:rsidRPr="00897CB8">
              <w:rPr>
                <w:sz w:val="16"/>
                <w:szCs w:val="16"/>
              </w:rPr>
              <w:t>1</w:t>
            </w:r>
          </w:p>
        </w:tc>
        <w:tc>
          <w:tcPr>
            <w:tcW w:w="2523"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Dr. Öğr.Üyesi Rabia DEMİRTAŞ</w:t>
            </w:r>
          </w:p>
        </w:tc>
        <w:tc>
          <w:tcPr>
            <w:tcW w:w="992"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Perşembe</w:t>
            </w:r>
          </w:p>
        </w:tc>
        <w:tc>
          <w:tcPr>
            <w:tcW w:w="1134"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08.10-10.00</w:t>
            </w:r>
          </w:p>
        </w:tc>
        <w:tc>
          <w:tcPr>
            <w:tcW w:w="1843"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UZM3111</w:t>
            </w:r>
          </w:p>
        </w:tc>
        <w:tc>
          <w:tcPr>
            <w:tcW w:w="630"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jc w:val="center"/>
              <w:rPr>
                <w:sz w:val="16"/>
                <w:szCs w:val="16"/>
              </w:rPr>
            </w:pPr>
            <w:r w:rsidRPr="00897CB8">
              <w:rPr>
                <w:sz w:val="16"/>
                <w:szCs w:val="16"/>
              </w:rPr>
              <w:t>1</w:t>
            </w:r>
          </w:p>
        </w:tc>
        <w:tc>
          <w:tcPr>
            <w:tcW w:w="605"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jc w:val="center"/>
              <w:rPr>
                <w:sz w:val="16"/>
                <w:szCs w:val="16"/>
              </w:rPr>
            </w:pPr>
            <w:r w:rsidRPr="00897CB8">
              <w:rPr>
                <w:sz w:val="16"/>
                <w:szCs w:val="16"/>
              </w:rPr>
              <w:t>1</w:t>
            </w:r>
          </w:p>
        </w:tc>
        <w:tc>
          <w:tcPr>
            <w:tcW w:w="2523"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Dr. Öğr.Üyesi Rabia DEMİRTAŞ</w:t>
            </w:r>
          </w:p>
        </w:tc>
        <w:tc>
          <w:tcPr>
            <w:tcW w:w="992"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 xml:space="preserve">Cuma </w:t>
            </w:r>
          </w:p>
        </w:tc>
        <w:tc>
          <w:tcPr>
            <w:tcW w:w="1134"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10.10-12.00</w:t>
            </w:r>
          </w:p>
        </w:tc>
        <w:tc>
          <w:tcPr>
            <w:tcW w:w="1843" w:type="dxa"/>
            <w:tcBorders>
              <w:top w:val="single" w:sz="4" w:space="0" w:color="auto"/>
              <w:left w:val="single" w:sz="4" w:space="0" w:color="auto"/>
              <w:bottom w:val="single" w:sz="4" w:space="0" w:color="auto"/>
              <w:right w:val="single" w:sz="4" w:space="0" w:color="auto"/>
            </w:tcBorders>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bl>
    <w:p w:rsidR="00D347D8" w:rsidRPr="00897CB8" w:rsidRDefault="00D347D8" w:rsidP="00D347D8">
      <w:pPr>
        <w:spacing w:after="200" w:line="276" w:lineRule="auto"/>
        <w:rPr>
          <w:sz w:val="16"/>
          <w:szCs w:val="16"/>
        </w:rPr>
      </w:pPr>
    </w:p>
    <w:p w:rsidR="00D347D8" w:rsidRPr="00897CB8" w:rsidRDefault="00D347D8" w:rsidP="00D347D8">
      <w:pPr>
        <w:rPr>
          <w:b/>
          <w:sz w:val="16"/>
          <w:szCs w:val="16"/>
        </w:rPr>
      </w:pPr>
    </w:p>
    <w:p w:rsidR="00D347D8" w:rsidRPr="00897CB8" w:rsidRDefault="00D347D8" w:rsidP="00D347D8">
      <w:pPr>
        <w:jc w:val="center"/>
        <w:rPr>
          <w:b/>
          <w:sz w:val="16"/>
          <w:szCs w:val="16"/>
        </w:rPr>
      </w:pPr>
    </w:p>
    <w:p w:rsidR="00D347D8" w:rsidRPr="00897CB8" w:rsidRDefault="00D347D8" w:rsidP="00D347D8">
      <w:pPr>
        <w:jc w:val="center"/>
        <w:rPr>
          <w:b/>
          <w:sz w:val="16"/>
          <w:szCs w:val="16"/>
        </w:rPr>
      </w:pPr>
    </w:p>
    <w:p w:rsidR="00D347D8" w:rsidRPr="00897CB8" w:rsidRDefault="00D347D8" w:rsidP="00D347D8">
      <w:pPr>
        <w:jc w:val="center"/>
        <w:rPr>
          <w:b/>
          <w:sz w:val="16"/>
          <w:szCs w:val="16"/>
        </w:rPr>
      </w:pPr>
    </w:p>
    <w:p w:rsidR="00D347D8" w:rsidRPr="00897CB8" w:rsidRDefault="00D347D8" w:rsidP="00D347D8">
      <w:pPr>
        <w:jc w:val="center"/>
        <w:rPr>
          <w:b/>
          <w:sz w:val="16"/>
          <w:szCs w:val="16"/>
        </w:rPr>
      </w:pPr>
    </w:p>
    <w:p w:rsidR="00D347D8" w:rsidRPr="00897CB8" w:rsidRDefault="00D347D8" w:rsidP="00D347D8">
      <w:pPr>
        <w:jc w:val="center"/>
        <w:rPr>
          <w:b/>
          <w:sz w:val="16"/>
          <w:szCs w:val="16"/>
        </w:rPr>
      </w:pPr>
    </w:p>
    <w:p w:rsidR="00D347D8" w:rsidRPr="00897CB8" w:rsidRDefault="00D347D8" w:rsidP="00D347D8">
      <w:pPr>
        <w:jc w:val="center"/>
        <w:rPr>
          <w:b/>
          <w:sz w:val="16"/>
          <w:szCs w:val="16"/>
        </w:rPr>
      </w:pPr>
    </w:p>
    <w:p w:rsidR="00D347D8" w:rsidRPr="00897CB8" w:rsidRDefault="00D347D8" w:rsidP="00D347D8">
      <w:pPr>
        <w:jc w:val="center"/>
        <w:rPr>
          <w:b/>
          <w:sz w:val="16"/>
          <w:szCs w:val="16"/>
        </w:rPr>
      </w:pPr>
    </w:p>
    <w:p w:rsidR="00D347D8" w:rsidRPr="00897CB8" w:rsidRDefault="00D347D8" w:rsidP="00D347D8">
      <w:pPr>
        <w:jc w:val="center"/>
        <w:rPr>
          <w:b/>
          <w:sz w:val="16"/>
          <w:szCs w:val="16"/>
        </w:rPr>
      </w:pPr>
    </w:p>
    <w:p w:rsidR="00D347D8" w:rsidRPr="00897CB8" w:rsidRDefault="00D347D8" w:rsidP="00D347D8">
      <w:pPr>
        <w:jc w:val="center"/>
        <w:rPr>
          <w:b/>
          <w:sz w:val="16"/>
          <w:szCs w:val="16"/>
        </w:rPr>
      </w:pPr>
    </w:p>
    <w:p w:rsidR="00D347D8" w:rsidRPr="00897CB8" w:rsidRDefault="00D347D8" w:rsidP="00D347D8">
      <w:pPr>
        <w:jc w:val="center"/>
        <w:rPr>
          <w:b/>
          <w:sz w:val="16"/>
          <w:szCs w:val="16"/>
        </w:rPr>
      </w:pPr>
    </w:p>
    <w:p w:rsidR="00D347D8" w:rsidRPr="00897CB8" w:rsidRDefault="00D347D8" w:rsidP="00D347D8">
      <w:pPr>
        <w:jc w:val="center"/>
        <w:rPr>
          <w:b/>
          <w:sz w:val="16"/>
          <w:szCs w:val="16"/>
        </w:rPr>
      </w:pPr>
    </w:p>
    <w:p w:rsidR="00D347D8" w:rsidRDefault="00D347D8" w:rsidP="00D347D8">
      <w:pPr>
        <w:jc w:val="center"/>
        <w:rPr>
          <w:b/>
          <w:sz w:val="16"/>
          <w:szCs w:val="16"/>
        </w:rPr>
      </w:pPr>
    </w:p>
    <w:p w:rsidR="00A34149" w:rsidRDefault="00A34149" w:rsidP="00D347D8">
      <w:pPr>
        <w:jc w:val="center"/>
        <w:rPr>
          <w:b/>
          <w:sz w:val="16"/>
          <w:szCs w:val="16"/>
        </w:rPr>
      </w:pPr>
    </w:p>
    <w:p w:rsidR="00A34149" w:rsidRDefault="00A34149" w:rsidP="00D347D8">
      <w:pPr>
        <w:jc w:val="center"/>
        <w:rPr>
          <w:b/>
          <w:sz w:val="16"/>
          <w:szCs w:val="16"/>
        </w:rPr>
      </w:pPr>
    </w:p>
    <w:p w:rsidR="00A34149" w:rsidRDefault="00A34149" w:rsidP="00D347D8">
      <w:pPr>
        <w:jc w:val="center"/>
        <w:rPr>
          <w:b/>
          <w:sz w:val="16"/>
          <w:szCs w:val="16"/>
        </w:rPr>
      </w:pPr>
    </w:p>
    <w:p w:rsidR="00A34149" w:rsidRDefault="00A34149" w:rsidP="00D347D8">
      <w:pPr>
        <w:jc w:val="center"/>
        <w:rPr>
          <w:b/>
          <w:sz w:val="16"/>
          <w:szCs w:val="16"/>
        </w:rPr>
      </w:pPr>
    </w:p>
    <w:p w:rsidR="00A34149" w:rsidRDefault="00A34149" w:rsidP="00D347D8">
      <w:pPr>
        <w:jc w:val="center"/>
        <w:rPr>
          <w:b/>
          <w:sz w:val="16"/>
          <w:szCs w:val="16"/>
        </w:rPr>
      </w:pPr>
    </w:p>
    <w:p w:rsidR="00A34149" w:rsidRDefault="00A34149" w:rsidP="00D347D8">
      <w:pPr>
        <w:jc w:val="center"/>
        <w:rPr>
          <w:b/>
          <w:sz w:val="16"/>
          <w:szCs w:val="16"/>
        </w:rPr>
      </w:pPr>
    </w:p>
    <w:p w:rsidR="00A34149" w:rsidRDefault="00A34149" w:rsidP="00D347D8">
      <w:pPr>
        <w:jc w:val="center"/>
        <w:rPr>
          <w:b/>
          <w:sz w:val="16"/>
          <w:szCs w:val="16"/>
        </w:rPr>
      </w:pPr>
    </w:p>
    <w:p w:rsidR="00A34149" w:rsidRPr="00897CB8" w:rsidRDefault="00A34149" w:rsidP="00D347D8">
      <w:pPr>
        <w:jc w:val="center"/>
        <w:rPr>
          <w:b/>
          <w:sz w:val="16"/>
          <w:szCs w:val="16"/>
        </w:rPr>
      </w:pPr>
    </w:p>
    <w:p w:rsidR="00D347D8" w:rsidRPr="00897CB8" w:rsidRDefault="00D347D8" w:rsidP="00D347D8">
      <w:pPr>
        <w:jc w:val="center"/>
        <w:rPr>
          <w:b/>
          <w:sz w:val="16"/>
          <w:szCs w:val="16"/>
        </w:rPr>
      </w:pPr>
      <w:r w:rsidRPr="00897CB8">
        <w:rPr>
          <w:b/>
          <w:sz w:val="16"/>
          <w:szCs w:val="16"/>
        </w:rPr>
        <w:t>4.YIL</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630"/>
        <w:gridCol w:w="718"/>
        <w:gridCol w:w="2439"/>
        <w:gridCol w:w="963"/>
        <w:gridCol w:w="1134"/>
        <w:gridCol w:w="1843"/>
      </w:tblGrid>
      <w:tr w:rsidR="00D347D8" w:rsidRPr="00897CB8" w:rsidTr="00905143">
        <w:trPr>
          <w:trHeight w:val="20"/>
          <w:jc w:val="center"/>
        </w:trPr>
        <w:tc>
          <w:tcPr>
            <w:tcW w:w="1170" w:type="dxa"/>
            <w:vMerge w:val="restart"/>
            <w:tcBorders>
              <w:top w:val="single" w:sz="4" w:space="0" w:color="auto"/>
              <w:left w:val="single" w:sz="4" w:space="0" w:color="auto"/>
              <w:bottom w:val="single" w:sz="4" w:space="0" w:color="auto"/>
              <w:right w:val="single" w:sz="4" w:space="0" w:color="auto"/>
            </w:tcBorders>
          </w:tcPr>
          <w:p w:rsidR="00D347D8" w:rsidRPr="00897CB8" w:rsidRDefault="00D347D8" w:rsidP="00905143">
            <w:pPr>
              <w:rPr>
                <w:b/>
                <w:sz w:val="16"/>
                <w:szCs w:val="16"/>
              </w:rPr>
            </w:pPr>
            <w:r w:rsidRPr="00897CB8">
              <w:rPr>
                <w:b/>
                <w:sz w:val="16"/>
                <w:szCs w:val="16"/>
              </w:rPr>
              <w:t>Dersin</w:t>
            </w:r>
          </w:p>
          <w:p w:rsidR="00D347D8" w:rsidRPr="00897CB8" w:rsidRDefault="00D347D8" w:rsidP="00905143">
            <w:pPr>
              <w:rPr>
                <w:b/>
                <w:sz w:val="16"/>
                <w:szCs w:val="16"/>
              </w:rPr>
            </w:pPr>
            <w:r w:rsidRPr="00897CB8">
              <w:rPr>
                <w:b/>
                <w:sz w:val="16"/>
                <w:szCs w:val="16"/>
              </w:rPr>
              <w:t xml:space="preserve"> Kodu </w:t>
            </w:r>
          </w:p>
        </w:tc>
        <w:tc>
          <w:tcPr>
            <w:tcW w:w="1348" w:type="dxa"/>
            <w:gridSpan w:val="2"/>
            <w:tcBorders>
              <w:top w:val="single" w:sz="4" w:space="0" w:color="auto"/>
              <w:left w:val="single" w:sz="4" w:space="0" w:color="auto"/>
              <w:bottom w:val="single" w:sz="4" w:space="0" w:color="auto"/>
              <w:right w:val="single" w:sz="4" w:space="0" w:color="auto"/>
            </w:tcBorders>
          </w:tcPr>
          <w:p w:rsidR="00D347D8" w:rsidRPr="00897CB8" w:rsidRDefault="00D347D8" w:rsidP="00905143">
            <w:pPr>
              <w:jc w:val="center"/>
              <w:rPr>
                <w:b/>
                <w:sz w:val="16"/>
                <w:szCs w:val="16"/>
              </w:rPr>
            </w:pPr>
            <w:r w:rsidRPr="00897CB8">
              <w:rPr>
                <w:b/>
                <w:sz w:val="16"/>
                <w:szCs w:val="16"/>
              </w:rPr>
              <w:t>Ders Saati</w:t>
            </w:r>
          </w:p>
        </w:tc>
        <w:tc>
          <w:tcPr>
            <w:tcW w:w="2439" w:type="dxa"/>
            <w:vMerge w:val="restart"/>
            <w:tcBorders>
              <w:top w:val="single" w:sz="4" w:space="0" w:color="auto"/>
              <w:left w:val="single" w:sz="4" w:space="0" w:color="auto"/>
              <w:bottom w:val="single" w:sz="4" w:space="0" w:color="auto"/>
              <w:right w:val="single" w:sz="4" w:space="0" w:color="auto"/>
            </w:tcBorders>
          </w:tcPr>
          <w:p w:rsidR="00D347D8" w:rsidRPr="00897CB8" w:rsidRDefault="00D347D8" w:rsidP="00905143">
            <w:pPr>
              <w:rPr>
                <w:b/>
                <w:sz w:val="16"/>
                <w:szCs w:val="16"/>
              </w:rPr>
            </w:pPr>
            <w:r w:rsidRPr="00897CB8">
              <w:rPr>
                <w:b/>
                <w:sz w:val="16"/>
                <w:szCs w:val="16"/>
              </w:rPr>
              <w:t>Öğretim Üyesi</w:t>
            </w:r>
          </w:p>
        </w:tc>
        <w:tc>
          <w:tcPr>
            <w:tcW w:w="963" w:type="dxa"/>
            <w:vMerge w:val="restart"/>
            <w:tcBorders>
              <w:top w:val="single" w:sz="4" w:space="0" w:color="auto"/>
              <w:left w:val="single" w:sz="4" w:space="0" w:color="auto"/>
              <w:bottom w:val="single" w:sz="4" w:space="0" w:color="auto"/>
              <w:right w:val="single" w:sz="4" w:space="0" w:color="auto"/>
            </w:tcBorders>
          </w:tcPr>
          <w:p w:rsidR="00D347D8" w:rsidRPr="00897CB8" w:rsidRDefault="00D347D8" w:rsidP="00905143">
            <w:pPr>
              <w:rPr>
                <w:b/>
                <w:sz w:val="16"/>
                <w:szCs w:val="16"/>
              </w:rPr>
            </w:pPr>
            <w:r w:rsidRPr="00897CB8">
              <w:rPr>
                <w:b/>
                <w:sz w:val="16"/>
                <w:szCs w:val="16"/>
              </w:rPr>
              <w:t>Ders Günü</w:t>
            </w:r>
          </w:p>
        </w:tc>
        <w:tc>
          <w:tcPr>
            <w:tcW w:w="1134" w:type="dxa"/>
            <w:vMerge w:val="restart"/>
            <w:tcBorders>
              <w:top w:val="single" w:sz="4" w:space="0" w:color="auto"/>
              <w:left w:val="single" w:sz="4" w:space="0" w:color="auto"/>
              <w:bottom w:val="single" w:sz="4" w:space="0" w:color="auto"/>
              <w:right w:val="single" w:sz="4" w:space="0" w:color="auto"/>
            </w:tcBorders>
          </w:tcPr>
          <w:p w:rsidR="00D347D8" w:rsidRPr="00897CB8" w:rsidRDefault="00D347D8" w:rsidP="00905143">
            <w:pPr>
              <w:rPr>
                <w:b/>
                <w:sz w:val="16"/>
                <w:szCs w:val="16"/>
              </w:rPr>
            </w:pPr>
            <w:r w:rsidRPr="00897CB8">
              <w:rPr>
                <w:b/>
                <w:sz w:val="16"/>
                <w:szCs w:val="16"/>
              </w:rPr>
              <w:t>Ders Saati</w:t>
            </w:r>
          </w:p>
        </w:tc>
        <w:tc>
          <w:tcPr>
            <w:tcW w:w="1843" w:type="dxa"/>
            <w:vMerge w:val="restart"/>
            <w:tcBorders>
              <w:top w:val="single" w:sz="4" w:space="0" w:color="auto"/>
              <w:left w:val="single" w:sz="4" w:space="0" w:color="auto"/>
              <w:bottom w:val="single" w:sz="4" w:space="0" w:color="auto"/>
              <w:right w:val="single" w:sz="4" w:space="0" w:color="auto"/>
            </w:tcBorders>
          </w:tcPr>
          <w:p w:rsidR="00D347D8" w:rsidRPr="00897CB8" w:rsidRDefault="00D347D8" w:rsidP="00905143">
            <w:pPr>
              <w:rPr>
                <w:b/>
                <w:sz w:val="16"/>
                <w:szCs w:val="16"/>
              </w:rPr>
            </w:pPr>
            <w:r w:rsidRPr="00897CB8">
              <w:rPr>
                <w:b/>
                <w:sz w:val="16"/>
                <w:szCs w:val="16"/>
              </w:rPr>
              <w:t>Ders Yeri</w:t>
            </w:r>
          </w:p>
        </w:tc>
      </w:tr>
      <w:tr w:rsidR="00D347D8" w:rsidRPr="00897CB8" w:rsidTr="00905143">
        <w:trPr>
          <w:trHeight w:val="20"/>
          <w:jc w:val="center"/>
        </w:trPr>
        <w:tc>
          <w:tcPr>
            <w:tcW w:w="1170" w:type="dxa"/>
            <w:vMerge/>
          </w:tcPr>
          <w:p w:rsidR="00D347D8" w:rsidRPr="00897CB8" w:rsidRDefault="00D347D8" w:rsidP="00905143">
            <w:pPr>
              <w:rPr>
                <w:b/>
                <w:sz w:val="16"/>
                <w:szCs w:val="16"/>
              </w:rPr>
            </w:pPr>
          </w:p>
        </w:tc>
        <w:tc>
          <w:tcPr>
            <w:tcW w:w="630" w:type="dxa"/>
          </w:tcPr>
          <w:p w:rsidR="00D347D8" w:rsidRPr="00897CB8" w:rsidRDefault="00D347D8" w:rsidP="00905143">
            <w:pPr>
              <w:jc w:val="center"/>
              <w:rPr>
                <w:b/>
                <w:sz w:val="16"/>
                <w:szCs w:val="16"/>
              </w:rPr>
            </w:pPr>
            <w:r w:rsidRPr="00897CB8">
              <w:rPr>
                <w:b/>
                <w:sz w:val="16"/>
                <w:szCs w:val="16"/>
              </w:rPr>
              <w:t>Teo</w:t>
            </w:r>
          </w:p>
        </w:tc>
        <w:tc>
          <w:tcPr>
            <w:tcW w:w="718" w:type="dxa"/>
          </w:tcPr>
          <w:p w:rsidR="00D347D8" w:rsidRPr="00897CB8" w:rsidRDefault="00D347D8" w:rsidP="00905143">
            <w:pPr>
              <w:jc w:val="center"/>
              <w:rPr>
                <w:b/>
                <w:sz w:val="16"/>
                <w:szCs w:val="16"/>
              </w:rPr>
            </w:pPr>
            <w:r w:rsidRPr="00897CB8">
              <w:rPr>
                <w:b/>
                <w:sz w:val="16"/>
                <w:szCs w:val="16"/>
              </w:rPr>
              <w:t>DF</w:t>
            </w:r>
          </w:p>
        </w:tc>
        <w:tc>
          <w:tcPr>
            <w:tcW w:w="2439" w:type="dxa"/>
            <w:vMerge/>
          </w:tcPr>
          <w:p w:rsidR="00D347D8" w:rsidRPr="00897CB8" w:rsidRDefault="00D347D8" w:rsidP="00905143">
            <w:pPr>
              <w:rPr>
                <w:b/>
                <w:sz w:val="16"/>
                <w:szCs w:val="16"/>
              </w:rPr>
            </w:pPr>
          </w:p>
        </w:tc>
        <w:tc>
          <w:tcPr>
            <w:tcW w:w="963" w:type="dxa"/>
            <w:vMerge/>
          </w:tcPr>
          <w:p w:rsidR="00D347D8" w:rsidRPr="00897CB8" w:rsidRDefault="00D347D8" w:rsidP="00905143">
            <w:pPr>
              <w:rPr>
                <w:b/>
                <w:sz w:val="16"/>
                <w:szCs w:val="16"/>
              </w:rPr>
            </w:pPr>
          </w:p>
        </w:tc>
        <w:tc>
          <w:tcPr>
            <w:tcW w:w="1134" w:type="dxa"/>
            <w:vMerge/>
          </w:tcPr>
          <w:p w:rsidR="00D347D8" w:rsidRPr="00897CB8" w:rsidRDefault="00D347D8" w:rsidP="00905143">
            <w:pPr>
              <w:rPr>
                <w:b/>
                <w:sz w:val="16"/>
                <w:szCs w:val="16"/>
              </w:rPr>
            </w:pPr>
          </w:p>
        </w:tc>
        <w:tc>
          <w:tcPr>
            <w:tcW w:w="1843" w:type="dxa"/>
            <w:vMerge/>
          </w:tcPr>
          <w:p w:rsidR="00D347D8" w:rsidRPr="00897CB8" w:rsidRDefault="00D347D8" w:rsidP="00905143">
            <w:pPr>
              <w:rPr>
                <w:b/>
                <w:sz w:val="16"/>
                <w:szCs w:val="16"/>
              </w:rPr>
            </w:pP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UZM4111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Prof.Dr.Sare ŞİPAL</w:t>
            </w:r>
          </w:p>
        </w:tc>
        <w:tc>
          <w:tcPr>
            <w:tcW w:w="963" w:type="dxa"/>
          </w:tcPr>
          <w:p w:rsidR="00D347D8" w:rsidRPr="00897CB8" w:rsidRDefault="00D347D8" w:rsidP="00905143">
            <w:pPr>
              <w:rPr>
                <w:sz w:val="16"/>
                <w:szCs w:val="16"/>
              </w:rPr>
            </w:pPr>
            <w:r w:rsidRPr="00897CB8">
              <w:rPr>
                <w:sz w:val="16"/>
                <w:szCs w:val="16"/>
              </w:rPr>
              <w:t>Pazartesi</w:t>
            </w:r>
          </w:p>
        </w:tc>
        <w:tc>
          <w:tcPr>
            <w:tcW w:w="1134" w:type="dxa"/>
          </w:tcPr>
          <w:p w:rsidR="00D347D8" w:rsidRPr="00897CB8" w:rsidRDefault="00D347D8" w:rsidP="00905143">
            <w:pPr>
              <w:rPr>
                <w:sz w:val="16"/>
                <w:szCs w:val="16"/>
              </w:rPr>
            </w:pPr>
            <w:r w:rsidRPr="00897CB8">
              <w:rPr>
                <w:sz w:val="16"/>
                <w:szCs w:val="16"/>
              </w:rPr>
              <w:t>15.00-16.50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UZM4111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Prof.Dr.Sare ŞİPAL</w:t>
            </w:r>
          </w:p>
        </w:tc>
        <w:tc>
          <w:tcPr>
            <w:tcW w:w="963" w:type="dxa"/>
          </w:tcPr>
          <w:p w:rsidR="00D347D8" w:rsidRPr="00897CB8" w:rsidRDefault="00D347D8" w:rsidP="00905143">
            <w:pPr>
              <w:rPr>
                <w:sz w:val="16"/>
                <w:szCs w:val="16"/>
              </w:rPr>
            </w:pPr>
            <w:r w:rsidRPr="00897CB8">
              <w:rPr>
                <w:sz w:val="16"/>
                <w:szCs w:val="16"/>
              </w:rPr>
              <w:t xml:space="preserve">Salı </w:t>
            </w:r>
          </w:p>
        </w:tc>
        <w:tc>
          <w:tcPr>
            <w:tcW w:w="1134" w:type="dxa"/>
          </w:tcPr>
          <w:p w:rsidR="00D347D8" w:rsidRPr="00897CB8" w:rsidRDefault="00D347D8" w:rsidP="00905143">
            <w:pPr>
              <w:rPr>
                <w:sz w:val="16"/>
                <w:szCs w:val="16"/>
              </w:rPr>
            </w:pPr>
            <w:r w:rsidRPr="00897CB8">
              <w:rPr>
                <w:sz w:val="16"/>
                <w:szCs w:val="16"/>
              </w:rPr>
              <w:t>08.10-10.00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UZM4111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Prof.Dr.Sare ŞİPAL</w:t>
            </w:r>
          </w:p>
        </w:tc>
        <w:tc>
          <w:tcPr>
            <w:tcW w:w="963" w:type="dxa"/>
          </w:tcPr>
          <w:p w:rsidR="00D347D8" w:rsidRPr="00897CB8" w:rsidRDefault="00D347D8" w:rsidP="00905143">
            <w:pPr>
              <w:rPr>
                <w:sz w:val="16"/>
                <w:szCs w:val="16"/>
              </w:rPr>
            </w:pPr>
            <w:r w:rsidRPr="00897CB8">
              <w:rPr>
                <w:sz w:val="16"/>
                <w:szCs w:val="16"/>
              </w:rPr>
              <w:t xml:space="preserve">Çarşamba </w:t>
            </w:r>
          </w:p>
        </w:tc>
        <w:tc>
          <w:tcPr>
            <w:tcW w:w="1134" w:type="dxa"/>
          </w:tcPr>
          <w:p w:rsidR="00D347D8" w:rsidRPr="00897CB8" w:rsidRDefault="00D347D8" w:rsidP="00905143">
            <w:pPr>
              <w:rPr>
                <w:sz w:val="16"/>
                <w:szCs w:val="16"/>
              </w:rPr>
            </w:pPr>
            <w:r w:rsidRPr="00897CB8">
              <w:rPr>
                <w:sz w:val="16"/>
                <w:szCs w:val="16"/>
              </w:rPr>
              <w:t>10.10-12.00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UZM4111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Prof.Dr.Sare ŞİPAL</w:t>
            </w:r>
          </w:p>
        </w:tc>
        <w:tc>
          <w:tcPr>
            <w:tcW w:w="963" w:type="dxa"/>
          </w:tcPr>
          <w:p w:rsidR="00D347D8" w:rsidRPr="00897CB8" w:rsidRDefault="00D347D8" w:rsidP="00905143">
            <w:pPr>
              <w:rPr>
                <w:sz w:val="16"/>
                <w:szCs w:val="16"/>
              </w:rPr>
            </w:pPr>
            <w:r w:rsidRPr="00897CB8">
              <w:rPr>
                <w:sz w:val="16"/>
                <w:szCs w:val="16"/>
              </w:rPr>
              <w:t xml:space="preserve">Perşembe </w:t>
            </w:r>
          </w:p>
        </w:tc>
        <w:tc>
          <w:tcPr>
            <w:tcW w:w="1134" w:type="dxa"/>
          </w:tcPr>
          <w:p w:rsidR="00D347D8" w:rsidRPr="00897CB8" w:rsidRDefault="00D347D8" w:rsidP="00905143">
            <w:pPr>
              <w:rPr>
                <w:sz w:val="16"/>
                <w:szCs w:val="16"/>
              </w:rPr>
            </w:pPr>
            <w:r w:rsidRPr="00897CB8">
              <w:rPr>
                <w:sz w:val="16"/>
                <w:szCs w:val="16"/>
              </w:rPr>
              <w:t>13.00-14.50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UZM4111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Prof.Dr.Sare ŞİPAL</w:t>
            </w:r>
          </w:p>
        </w:tc>
        <w:tc>
          <w:tcPr>
            <w:tcW w:w="963" w:type="dxa"/>
          </w:tcPr>
          <w:p w:rsidR="00D347D8" w:rsidRPr="00897CB8" w:rsidRDefault="00D347D8" w:rsidP="00905143">
            <w:pPr>
              <w:rPr>
                <w:sz w:val="16"/>
                <w:szCs w:val="16"/>
              </w:rPr>
            </w:pPr>
            <w:r w:rsidRPr="00897CB8">
              <w:rPr>
                <w:sz w:val="16"/>
                <w:szCs w:val="16"/>
              </w:rPr>
              <w:t xml:space="preserve">Cuma </w:t>
            </w:r>
          </w:p>
        </w:tc>
        <w:tc>
          <w:tcPr>
            <w:tcW w:w="1134" w:type="dxa"/>
          </w:tcPr>
          <w:p w:rsidR="00D347D8" w:rsidRPr="00897CB8" w:rsidRDefault="00D347D8" w:rsidP="00905143">
            <w:pPr>
              <w:rPr>
                <w:sz w:val="16"/>
                <w:szCs w:val="16"/>
              </w:rPr>
            </w:pPr>
            <w:r w:rsidRPr="00897CB8">
              <w:rPr>
                <w:sz w:val="16"/>
                <w:szCs w:val="16"/>
              </w:rPr>
              <w:t>15.00-16.50</w:t>
            </w:r>
          </w:p>
        </w:tc>
        <w:tc>
          <w:tcPr>
            <w:tcW w:w="1843" w:type="dxa"/>
          </w:tcPr>
          <w:p w:rsidR="00D347D8" w:rsidRPr="00897CB8" w:rsidRDefault="00D347D8" w:rsidP="00905143">
            <w:pPr>
              <w:rPr>
                <w:sz w:val="16"/>
                <w:szCs w:val="16"/>
              </w:rPr>
            </w:pPr>
            <w:r w:rsidRPr="00897CB8">
              <w:rPr>
                <w:sz w:val="16"/>
                <w:szCs w:val="16"/>
              </w:rPr>
              <w:t>Rutin Laboratuarı 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UZM4111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Prof .Dr.Elif DEMİRCİ</w:t>
            </w:r>
          </w:p>
        </w:tc>
        <w:tc>
          <w:tcPr>
            <w:tcW w:w="963" w:type="dxa"/>
          </w:tcPr>
          <w:p w:rsidR="00D347D8" w:rsidRPr="00897CB8" w:rsidRDefault="00D347D8" w:rsidP="00905143">
            <w:pPr>
              <w:rPr>
                <w:sz w:val="16"/>
                <w:szCs w:val="16"/>
              </w:rPr>
            </w:pPr>
            <w:r w:rsidRPr="00897CB8">
              <w:rPr>
                <w:sz w:val="16"/>
                <w:szCs w:val="16"/>
              </w:rPr>
              <w:t>Pazartesi</w:t>
            </w:r>
          </w:p>
        </w:tc>
        <w:tc>
          <w:tcPr>
            <w:tcW w:w="1134" w:type="dxa"/>
          </w:tcPr>
          <w:p w:rsidR="00D347D8" w:rsidRPr="00897CB8" w:rsidRDefault="00D347D8" w:rsidP="00905143">
            <w:pPr>
              <w:rPr>
                <w:sz w:val="16"/>
                <w:szCs w:val="16"/>
              </w:rPr>
            </w:pPr>
            <w:r w:rsidRPr="00897CB8">
              <w:rPr>
                <w:sz w:val="16"/>
                <w:szCs w:val="16"/>
              </w:rPr>
              <w:t>15.00-16.50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UZM4111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Prof.Dr.Elif DEMİRCİ</w:t>
            </w:r>
          </w:p>
        </w:tc>
        <w:tc>
          <w:tcPr>
            <w:tcW w:w="963" w:type="dxa"/>
          </w:tcPr>
          <w:p w:rsidR="00D347D8" w:rsidRPr="00897CB8" w:rsidRDefault="00D347D8" w:rsidP="00905143">
            <w:pPr>
              <w:rPr>
                <w:sz w:val="16"/>
                <w:szCs w:val="16"/>
              </w:rPr>
            </w:pPr>
            <w:r w:rsidRPr="00897CB8">
              <w:rPr>
                <w:sz w:val="16"/>
                <w:szCs w:val="16"/>
              </w:rPr>
              <w:t xml:space="preserve">Salı </w:t>
            </w:r>
          </w:p>
        </w:tc>
        <w:tc>
          <w:tcPr>
            <w:tcW w:w="1134" w:type="dxa"/>
          </w:tcPr>
          <w:p w:rsidR="00D347D8" w:rsidRPr="00897CB8" w:rsidRDefault="00D347D8" w:rsidP="00905143">
            <w:pPr>
              <w:rPr>
                <w:sz w:val="16"/>
                <w:szCs w:val="16"/>
              </w:rPr>
            </w:pPr>
            <w:r w:rsidRPr="00897CB8">
              <w:rPr>
                <w:sz w:val="16"/>
                <w:szCs w:val="16"/>
              </w:rPr>
              <w:t>08.10-10.00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UZM4111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Prof.Dr.Elif DEMİRCİ</w:t>
            </w:r>
          </w:p>
        </w:tc>
        <w:tc>
          <w:tcPr>
            <w:tcW w:w="963" w:type="dxa"/>
          </w:tcPr>
          <w:p w:rsidR="00D347D8" w:rsidRPr="00897CB8" w:rsidRDefault="00D347D8" w:rsidP="00905143">
            <w:pPr>
              <w:rPr>
                <w:sz w:val="16"/>
                <w:szCs w:val="16"/>
              </w:rPr>
            </w:pPr>
            <w:r w:rsidRPr="00897CB8">
              <w:rPr>
                <w:sz w:val="16"/>
                <w:szCs w:val="16"/>
              </w:rPr>
              <w:t xml:space="preserve">Çarşamba </w:t>
            </w:r>
          </w:p>
        </w:tc>
        <w:tc>
          <w:tcPr>
            <w:tcW w:w="1134" w:type="dxa"/>
          </w:tcPr>
          <w:p w:rsidR="00D347D8" w:rsidRPr="00897CB8" w:rsidRDefault="00D347D8" w:rsidP="00905143">
            <w:pPr>
              <w:rPr>
                <w:sz w:val="16"/>
                <w:szCs w:val="16"/>
              </w:rPr>
            </w:pPr>
            <w:r w:rsidRPr="00897CB8">
              <w:rPr>
                <w:sz w:val="16"/>
                <w:szCs w:val="16"/>
              </w:rPr>
              <w:t>10.10-12.00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UZM4111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Prof.Dr.Elif DEMİRCİ</w:t>
            </w:r>
          </w:p>
        </w:tc>
        <w:tc>
          <w:tcPr>
            <w:tcW w:w="963" w:type="dxa"/>
          </w:tcPr>
          <w:p w:rsidR="00D347D8" w:rsidRPr="00897CB8" w:rsidRDefault="00D347D8" w:rsidP="00905143">
            <w:pPr>
              <w:rPr>
                <w:sz w:val="16"/>
                <w:szCs w:val="16"/>
              </w:rPr>
            </w:pPr>
            <w:r w:rsidRPr="00897CB8">
              <w:rPr>
                <w:sz w:val="16"/>
                <w:szCs w:val="16"/>
              </w:rPr>
              <w:t xml:space="preserve">Perşembe </w:t>
            </w:r>
          </w:p>
        </w:tc>
        <w:tc>
          <w:tcPr>
            <w:tcW w:w="1134" w:type="dxa"/>
          </w:tcPr>
          <w:p w:rsidR="00D347D8" w:rsidRPr="00897CB8" w:rsidRDefault="00D347D8" w:rsidP="00905143">
            <w:pPr>
              <w:rPr>
                <w:sz w:val="16"/>
                <w:szCs w:val="16"/>
              </w:rPr>
            </w:pPr>
            <w:r w:rsidRPr="00897CB8">
              <w:rPr>
                <w:sz w:val="16"/>
                <w:szCs w:val="16"/>
              </w:rPr>
              <w:t>13.00-14.50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UZM4111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Prof .Dr.Elif DEMİRCİ</w:t>
            </w:r>
          </w:p>
        </w:tc>
        <w:tc>
          <w:tcPr>
            <w:tcW w:w="963" w:type="dxa"/>
          </w:tcPr>
          <w:p w:rsidR="00D347D8" w:rsidRPr="00897CB8" w:rsidRDefault="00D347D8" w:rsidP="00905143">
            <w:pPr>
              <w:rPr>
                <w:sz w:val="16"/>
                <w:szCs w:val="16"/>
              </w:rPr>
            </w:pPr>
            <w:r w:rsidRPr="00897CB8">
              <w:rPr>
                <w:sz w:val="16"/>
                <w:szCs w:val="16"/>
              </w:rPr>
              <w:t xml:space="preserve">Cuma </w:t>
            </w:r>
          </w:p>
        </w:tc>
        <w:tc>
          <w:tcPr>
            <w:tcW w:w="1134" w:type="dxa"/>
          </w:tcPr>
          <w:p w:rsidR="00D347D8" w:rsidRPr="00897CB8" w:rsidRDefault="00D347D8" w:rsidP="00905143">
            <w:pPr>
              <w:rPr>
                <w:sz w:val="16"/>
                <w:szCs w:val="16"/>
              </w:rPr>
            </w:pPr>
            <w:r w:rsidRPr="00897CB8">
              <w:rPr>
                <w:sz w:val="16"/>
                <w:szCs w:val="16"/>
              </w:rPr>
              <w:t>15.00-16.50</w:t>
            </w:r>
          </w:p>
        </w:tc>
        <w:tc>
          <w:tcPr>
            <w:tcW w:w="1843" w:type="dxa"/>
          </w:tcPr>
          <w:p w:rsidR="00D347D8" w:rsidRPr="00897CB8" w:rsidRDefault="00D347D8" w:rsidP="00905143">
            <w:pPr>
              <w:rPr>
                <w:sz w:val="16"/>
                <w:szCs w:val="16"/>
              </w:rPr>
            </w:pPr>
            <w:r w:rsidRPr="00897CB8">
              <w:rPr>
                <w:sz w:val="16"/>
                <w:szCs w:val="16"/>
              </w:rPr>
              <w:t>Rutin Laboratuarı 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UZM4111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Doç.Dr.Betül  GÜNDOĞDU</w:t>
            </w:r>
          </w:p>
        </w:tc>
        <w:tc>
          <w:tcPr>
            <w:tcW w:w="963" w:type="dxa"/>
          </w:tcPr>
          <w:p w:rsidR="00D347D8" w:rsidRPr="00897CB8" w:rsidRDefault="00D347D8" w:rsidP="00905143">
            <w:pPr>
              <w:rPr>
                <w:sz w:val="16"/>
                <w:szCs w:val="16"/>
              </w:rPr>
            </w:pPr>
            <w:r w:rsidRPr="00897CB8">
              <w:rPr>
                <w:sz w:val="16"/>
                <w:szCs w:val="16"/>
              </w:rPr>
              <w:t>Pazartesi</w:t>
            </w:r>
          </w:p>
        </w:tc>
        <w:tc>
          <w:tcPr>
            <w:tcW w:w="1134" w:type="dxa"/>
          </w:tcPr>
          <w:p w:rsidR="00D347D8" w:rsidRPr="00897CB8" w:rsidRDefault="00D347D8" w:rsidP="00905143">
            <w:pPr>
              <w:rPr>
                <w:sz w:val="16"/>
                <w:szCs w:val="16"/>
              </w:rPr>
            </w:pPr>
            <w:r w:rsidRPr="00897CB8">
              <w:rPr>
                <w:sz w:val="16"/>
                <w:szCs w:val="16"/>
              </w:rPr>
              <w:t>08.10-10.00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UZM4111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Doç.Dr.Betül  GÜNDOĞDU</w:t>
            </w:r>
          </w:p>
        </w:tc>
        <w:tc>
          <w:tcPr>
            <w:tcW w:w="963" w:type="dxa"/>
          </w:tcPr>
          <w:p w:rsidR="00D347D8" w:rsidRPr="00897CB8" w:rsidRDefault="00D347D8" w:rsidP="00905143">
            <w:pPr>
              <w:rPr>
                <w:sz w:val="16"/>
                <w:szCs w:val="16"/>
              </w:rPr>
            </w:pPr>
            <w:r w:rsidRPr="00897CB8">
              <w:rPr>
                <w:sz w:val="16"/>
                <w:szCs w:val="16"/>
              </w:rPr>
              <w:t xml:space="preserve">Salı </w:t>
            </w:r>
          </w:p>
        </w:tc>
        <w:tc>
          <w:tcPr>
            <w:tcW w:w="1134" w:type="dxa"/>
          </w:tcPr>
          <w:p w:rsidR="00D347D8" w:rsidRPr="00897CB8" w:rsidRDefault="00D347D8" w:rsidP="00905143">
            <w:pPr>
              <w:rPr>
                <w:sz w:val="16"/>
                <w:szCs w:val="16"/>
              </w:rPr>
            </w:pPr>
            <w:r w:rsidRPr="00897CB8">
              <w:rPr>
                <w:sz w:val="16"/>
                <w:szCs w:val="16"/>
              </w:rPr>
              <w:t>10.10-12.00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UZM4111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Doç.Dr.Betül  GÜNDOĞDU</w:t>
            </w:r>
          </w:p>
        </w:tc>
        <w:tc>
          <w:tcPr>
            <w:tcW w:w="963" w:type="dxa"/>
          </w:tcPr>
          <w:p w:rsidR="00D347D8" w:rsidRPr="00897CB8" w:rsidRDefault="00D347D8" w:rsidP="00905143">
            <w:pPr>
              <w:rPr>
                <w:sz w:val="16"/>
                <w:szCs w:val="16"/>
              </w:rPr>
            </w:pPr>
            <w:r w:rsidRPr="00897CB8">
              <w:rPr>
                <w:sz w:val="16"/>
                <w:szCs w:val="16"/>
              </w:rPr>
              <w:t xml:space="preserve">Çarşamba </w:t>
            </w:r>
          </w:p>
        </w:tc>
        <w:tc>
          <w:tcPr>
            <w:tcW w:w="1134" w:type="dxa"/>
          </w:tcPr>
          <w:p w:rsidR="00D347D8" w:rsidRPr="00897CB8" w:rsidRDefault="00D347D8" w:rsidP="00905143">
            <w:pPr>
              <w:rPr>
                <w:sz w:val="16"/>
                <w:szCs w:val="16"/>
              </w:rPr>
            </w:pPr>
            <w:r w:rsidRPr="00897CB8">
              <w:rPr>
                <w:sz w:val="16"/>
                <w:szCs w:val="16"/>
              </w:rPr>
              <w:t>13.00-14.50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UZM4111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Doç.Dr.Betül  GÜNDOĞDU</w:t>
            </w:r>
          </w:p>
        </w:tc>
        <w:tc>
          <w:tcPr>
            <w:tcW w:w="963" w:type="dxa"/>
          </w:tcPr>
          <w:p w:rsidR="00D347D8" w:rsidRPr="00897CB8" w:rsidRDefault="00D347D8" w:rsidP="00905143">
            <w:pPr>
              <w:rPr>
                <w:sz w:val="16"/>
                <w:szCs w:val="16"/>
              </w:rPr>
            </w:pPr>
            <w:r w:rsidRPr="00897CB8">
              <w:rPr>
                <w:sz w:val="16"/>
                <w:szCs w:val="16"/>
              </w:rPr>
              <w:t xml:space="preserve">Perşembe </w:t>
            </w:r>
          </w:p>
        </w:tc>
        <w:tc>
          <w:tcPr>
            <w:tcW w:w="1134" w:type="dxa"/>
          </w:tcPr>
          <w:p w:rsidR="00D347D8" w:rsidRPr="00897CB8" w:rsidRDefault="00D347D8" w:rsidP="00905143">
            <w:pPr>
              <w:rPr>
                <w:sz w:val="16"/>
                <w:szCs w:val="16"/>
              </w:rPr>
            </w:pPr>
            <w:r w:rsidRPr="00897CB8">
              <w:rPr>
                <w:sz w:val="16"/>
                <w:szCs w:val="16"/>
              </w:rPr>
              <w:t>15.00-16.50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UZM4111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Doç.Dr.Betül  GÜNDOĞDU</w:t>
            </w:r>
          </w:p>
        </w:tc>
        <w:tc>
          <w:tcPr>
            <w:tcW w:w="963" w:type="dxa"/>
          </w:tcPr>
          <w:p w:rsidR="00D347D8" w:rsidRPr="00897CB8" w:rsidRDefault="00D347D8" w:rsidP="00905143">
            <w:pPr>
              <w:rPr>
                <w:sz w:val="16"/>
                <w:szCs w:val="16"/>
              </w:rPr>
            </w:pPr>
            <w:r w:rsidRPr="00897CB8">
              <w:rPr>
                <w:sz w:val="16"/>
                <w:szCs w:val="16"/>
              </w:rPr>
              <w:t xml:space="preserve">Cuma </w:t>
            </w:r>
          </w:p>
        </w:tc>
        <w:tc>
          <w:tcPr>
            <w:tcW w:w="1134" w:type="dxa"/>
          </w:tcPr>
          <w:p w:rsidR="00D347D8" w:rsidRPr="00897CB8" w:rsidRDefault="00D347D8" w:rsidP="00905143">
            <w:pPr>
              <w:rPr>
                <w:sz w:val="16"/>
                <w:szCs w:val="16"/>
              </w:rPr>
            </w:pPr>
            <w:r w:rsidRPr="00897CB8">
              <w:rPr>
                <w:sz w:val="16"/>
                <w:szCs w:val="16"/>
              </w:rPr>
              <w:t>08.10-10.00</w:t>
            </w:r>
          </w:p>
        </w:tc>
        <w:tc>
          <w:tcPr>
            <w:tcW w:w="1843" w:type="dxa"/>
          </w:tcPr>
          <w:p w:rsidR="00D347D8" w:rsidRPr="00897CB8" w:rsidRDefault="00D347D8" w:rsidP="00905143">
            <w:pPr>
              <w:rPr>
                <w:sz w:val="16"/>
                <w:szCs w:val="16"/>
              </w:rPr>
            </w:pPr>
            <w:r w:rsidRPr="00897CB8">
              <w:rPr>
                <w:sz w:val="16"/>
                <w:szCs w:val="16"/>
              </w:rPr>
              <w:t>Rutin Laboratuarı 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UZM4111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Doç.Dr.Ebru ŞENER</w:t>
            </w:r>
          </w:p>
        </w:tc>
        <w:tc>
          <w:tcPr>
            <w:tcW w:w="963" w:type="dxa"/>
          </w:tcPr>
          <w:p w:rsidR="00D347D8" w:rsidRPr="00897CB8" w:rsidRDefault="00D347D8" w:rsidP="00905143">
            <w:pPr>
              <w:rPr>
                <w:sz w:val="16"/>
                <w:szCs w:val="16"/>
              </w:rPr>
            </w:pPr>
            <w:r w:rsidRPr="00897CB8">
              <w:rPr>
                <w:sz w:val="16"/>
                <w:szCs w:val="16"/>
              </w:rPr>
              <w:t>Pazartesi</w:t>
            </w:r>
          </w:p>
        </w:tc>
        <w:tc>
          <w:tcPr>
            <w:tcW w:w="1134" w:type="dxa"/>
          </w:tcPr>
          <w:p w:rsidR="00D347D8" w:rsidRPr="00897CB8" w:rsidRDefault="00D347D8" w:rsidP="00905143">
            <w:pPr>
              <w:rPr>
                <w:sz w:val="16"/>
                <w:szCs w:val="16"/>
              </w:rPr>
            </w:pPr>
            <w:r w:rsidRPr="00897CB8">
              <w:rPr>
                <w:sz w:val="16"/>
                <w:szCs w:val="16"/>
              </w:rPr>
              <w:t>08.10-10.00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UZM4111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Doç.Dr.Ebru ŞENER</w:t>
            </w:r>
          </w:p>
        </w:tc>
        <w:tc>
          <w:tcPr>
            <w:tcW w:w="963" w:type="dxa"/>
          </w:tcPr>
          <w:p w:rsidR="00D347D8" w:rsidRPr="00897CB8" w:rsidRDefault="00D347D8" w:rsidP="00905143">
            <w:pPr>
              <w:rPr>
                <w:sz w:val="16"/>
                <w:szCs w:val="16"/>
              </w:rPr>
            </w:pPr>
            <w:r w:rsidRPr="00897CB8">
              <w:rPr>
                <w:sz w:val="16"/>
                <w:szCs w:val="16"/>
              </w:rPr>
              <w:t xml:space="preserve">Salı </w:t>
            </w:r>
          </w:p>
        </w:tc>
        <w:tc>
          <w:tcPr>
            <w:tcW w:w="1134" w:type="dxa"/>
          </w:tcPr>
          <w:p w:rsidR="00D347D8" w:rsidRPr="00897CB8" w:rsidRDefault="00D347D8" w:rsidP="00905143">
            <w:pPr>
              <w:rPr>
                <w:sz w:val="16"/>
                <w:szCs w:val="16"/>
              </w:rPr>
            </w:pPr>
            <w:r w:rsidRPr="00897CB8">
              <w:rPr>
                <w:sz w:val="16"/>
                <w:szCs w:val="16"/>
              </w:rPr>
              <w:t>10.10-12.00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UZM4111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Doç.Dr.Ebru ŞENER</w:t>
            </w:r>
          </w:p>
        </w:tc>
        <w:tc>
          <w:tcPr>
            <w:tcW w:w="963" w:type="dxa"/>
          </w:tcPr>
          <w:p w:rsidR="00D347D8" w:rsidRPr="00897CB8" w:rsidRDefault="00D347D8" w:rsidP="00905143">
            <w:pPr>
              <w:rPr>
                <w:sz w:val="16"/>
                <w:szCs w:val="16"/>
              </w:rPr>
            </w:pPr>
            <w:r w:rsidRPr="00897CB8">
              <w:rPr>
                <w:sz w:val="16"/>
                <w:szCs w:val="16"/>
              </w:rPr>
              <w:t xml:space="preserve">Çarşamba </w:t>
            </w:r>
          </w:p>
        </w:tc>
        <w:tc>
          <w:tcPr>
            <w:tcW w:w="1134" w:type="dxa"/>
          </w:tcPr>
          <w:p w:rsidR="00D347D8" w:rsidRPr="00897CB8" w:rsidRDefault="00D347D8" w:rsidP="00905143">
            <w:pPr>
              <w:rPr>
                <w:sz w:val="16"/>
                <w:szCs w:val="16"/>
              </w:rPr>
            </w:pPr>
            <w:r w:rsidRPr="00897CB8">
              <w:rPr>
                <w:sz w:val="16"/>
                <w:szCs w:val="16"/>
              </w:rPr>
              <w:t>13.00-14.50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UZM4111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Doç.Dr.Ebru ŞENER</w:t>
            </w:r>
          </w:p>
        </w:tc>
        <w:tc>
          <w:tcPr>
            <w:tcW w:w="963" w:type="dxa"/>
          </w:tcPr>
          <w:p w:rsidR="00D347D8" w:rsidRPr="00897CB8" w:rsidRDefault="00D347D8" w:rsidP="00905143">
            <w:pPr>
              <w:rPr>
                <w:sz w:val="16"/>
                <w:szCs w:val="16"/>
              </w:rPr>
            </w:pPr>
            <w:r w:rsidRPr="00897CB8">
              <w:rPr>
                <w:sz w:val="16"/>
                <w:szCs w:val="16"/>
              </w:rPr>
              <w:t xml:space="preserve">Perşembe </w:t>
            </w:r>
          </w:p>
        </w:tc>
        <w:tc>
          <w:tcPr>
            <w:tcW w:w="1134" w:type="dxa"/>
          </w:tcPr>
          <w:p w:rsidR="00D347D8" w:rsidRPr="00897CB8" w:rsidRDefault="00D347D8" w:rsidP="00905143">
            <w:pPr>
              <w:rPr>
                <w:sz w:val="16"/>
                <w:szCs w:val="16"/>
              </w:rPr>
            </w:pPr>
            <w:r w:rsidRPr="00897CB8">
              <w:rPr>
                <w:sz w:val="16"/>
                <w:szCs w:val="16"/>
              </w:rPr>
              <w:t>15.00-16.50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UZM4111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Doç.Dr.Ebru ŞENER</w:t>
            </w:r>
          </w:p>
        </w:tc>
        <w:tc>
          <w:tcPr>
            <w:tcW w:w="963" w:type="dxa"/>
          </w:tcPr>
          <w:p w:rsidR="00D347D8" w:rsidRPr="00897CB8" w:rsidRDefault="00D347D8" w:rsidP="00905143">
            <w:pPr>
              <w:rPr>
                <w:sz w:val="16"/>
                <w:szCs w:val="16"/>
              </w:rPr>
            </w:pPr>
            <w:r w:rsidRPr="00897CB8">
              <w:rPr>
                <w:sz w:val="16"/>
                <w:szCs w:val="16"/>
              </w:rPr>
              <w:t xml:space="preserve">Cuma </w:t>
            </w:r>
          </w:p>
        </w:tc>
        <w:tc>
          <w:tcPr>
            <w:tcW w:w="1134" w:type="dxa"/>
          </w:tcPr>
          <w:p w:rsidR="00D347D8" w:rsidRPr="00897CB8" w:rsidRDefault="00D347D8" w:rsidP="00905143">
            <w:pPr>
              <w:rPr>
                <w:sz w:val="16"/>
                <w:szCs w:val="16"/>
              </w:rPr>
            </w:pPr>
            <w:r w:rsidRPr="00897CB8">
              <w:rPr>
                <w:sz w:val="16"/>
                <w:szCs w:val="16"/>
              </w:rPr>
              <w:t>08.10.10.00</w:t>
            </w:r>
          </w:p>
        </w:tc>
        <w:tc>
          <w:tcPr>
            <w:tcW w:w="1843" w:type="dxa"/>
          </w:tcPr>
          <w:p w:rsidR="00D347D8" w:rsidRPr="00897CB8" w:rsidRDefault="00D347D8" w:rsidP="00905143">
            <w:pPr>
              <w:rPr>
                <w:sz w:val="16"/>
                <w:szCs w:val="16"/>
              </w:rPr>
            </w:pPr>
            <w:r w:rsidRPr="00897CB8">
              <w:rPr>
                <w:sz w:val="16"/>
                <w:szCs w:val="16"/>
              </w:rPr>
              <w:t>Rutin Laboratuarı 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UZM4111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Doç.Dr.Sevilay ÖZMEN</w:t>
            </w:r>
          </w:p>
        </w:tc>
        <w:tc>
          <w:tcPr>
            <w:tcW w:w="963" w:type="dxa"/>
          </w:tcPr>
          <w:p w:rsidR="00D347D8" w:rsidRPr="00897CB8" w:rsidRDefault="00D347D8" w:rsidP="00905143">
            <w:pPr>
              <w:rPr>
                <w:sz w:val="16"/>
                <w:szCs w:val="16"/>
              </w:rPr>
            </w:pPr>
            <w:r w:rsidRPr="00897CB8">
              <w:rPr>
                <w:sz w:val="16"/>
                <w:szCs w:val="16"/>
              </w:rPr>
              <w:t>Pazartesi</w:t>
            </w:r>
          </w:p>
        </w:tc>
        <w:tc>
          <w:tcPr>
            <w:tcW w:w="1134" w:type="dxa"/>
          </w:tcPr>
          <w:p w:rsidR="00D347D8" w:rsidRPr="00897CB8" w:rsidRDefault="00D347D8" w:rsidP="00905143">
            <w:pPr>
              <w:rPr>
                <w:sz w:val="16"/>
                <w:szCs w:val="16"/>
              </w:rPr>
            </w:pPr>
            <w:r w:rsidRPr="00897CB8">
              <w:rPr>
                <w:sz w:val="16"/>
                <w:szCs w:val="16"/>
              </w:rPr>
              <w:t>10.10-12.00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UZM4111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Doç.Dr.Sevilay ÖZMEN</w:t>
            </w:r>
          </w:p>
        </w:tc>
        <w:tc>
          <w:tcPr>
            <w:tcW w:w="963" w:type="dxa"/>
          </w:tcPr>
          <w:p w:rsidR="00D347D8" w:rsidRPr="00897CB8" w:rsidRDefault="00D347D8" w:rsidP="00905143">
            <w:pPr>
              <w:rPr>
                <w:sz w:val="16"/>
                <w:szCs w:val="16"/>
              </w:rPr>
            </w:pPr>
            <w:r w:rsidRPr="00897CB8">
              <w:rPr>
                <w:sz w:val="16"/>
                <w:szCs w:val="16"/>
              </w:rPr>
              <w:t xml:space="preserve">Salı </w:t>
            </w:r>
          </w:p>
        </w:tc>
        <w:tc>
          <w:tcPr>
            <w:tcW w:w="1134" w:type="dxa"/>
          </w:tcPr>
          <w:p w:rsidR="00D347D8" w:rsidRPr="00897CB8" w:rsidRDefault="00D347D8" w:rsidP="00905143">
            <w:pPr>
              <w:rPr>
                <w:sz w:val="16"/>
                <w:szCs w:val="16"/>
              </w:rPr>
            </w:pPr>
            <w:r w:rsidRPr="00897CB8">
              <w:rPr>
                <w:sz w:val="16"/>
                <w:szCs w:val="16"/>
              </w:rPr>
              <w:t>13.00-14.50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p w:rsidR="00D347D8" w:rsidRPr="00897CB8" w:rsidRDefault="00D347D8" w:rsidP="00905143">
            <w:pPr>
              <w:rPr>
                <w:sz w:val="16"/>
                <w:szCs w:val="16"/>
              </w:rPr>
            </w:pP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UZM4111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Doç.Dr.Sevilay ÖZMEN</w:t>
            </w:r>
          </w:p>
        </w:tc>
        <w:tc>
          <w:tcPr>
            <w:tcW w:w="963" w:type="dxa"/>
          </w:tcPr>
          <w:p w:rsidR="00D347D8" w:rsidRPr="00897CB8" w:rsidRDefault="00D347D8" w:rsidP="00905143">
            <w:pPr>
              <w:rPr>
                <w:sz w:val="16"/>
                <w:szCs w:val="16"/>
              </w:rPr>
            </w:pPr>
            <w:r w:rsidRPr="00897CB8">
              <w:rPr>
                <w:sz w:val="16"/>
                <w:szCs w:val="16"/>
              </w:rPr>
              <w:t xml:space="preserve">Çarşamba </w:t>
            </w:r>
          </w:p>
        </w:tc>
        <w:tc>
          <w:tcPr>
            <w:tcW w:w="1134" w:type="dxa"/>
          </w:tcPr>
          <w:p w:rsidR="00D347D8" w:rsidRPr="00897CB8" w:rsidRDefault="00D347D8" w:rsidP="00905143">
            <w:pPr>
              <w:rPr>
                <w:sz w:val="16"/>
                <w:szCs w:val="16"/>
              </w:rPr>
            </w:pPr>
            <w:r w:rsidRPr="00897CB8">
              <w:rPr>
                <w:sz w:val="16"/>
                <w:szCs w:val="16"/>
              </w:rPr>
              <w:t>15.00-16.50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UZM4111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Doç.Dr.Sevilay ÖZMEN</w:t>
            </w:r>
          </w:p>
        </w:tc>
        <w:tc>
          <w:tcPr>
            <w:tcW w:w="963" w:type="dxa"/>
          </w:tcPr>
          <w:p w:rsidR="00D347D8" w:rsidRPr="00897CB8" w:rsidRDefault="00D347D8" w:rsidP="00905143">
            <w:pPr>
              <w:rPr>
                <w:sz w:val="16"/>
                <w:szCs w:val="16"/>
              </w:rPr>
            </w:pPr>
            <w:r w:rsidRPr="00897CB8">
              <w:rPr>
                <w:sz w:val="16"/>
                <w:szCs w:val="16"/>
              </w:rPr>
              <w:t xml:space="preserve">Perşembe </w:t>
            </w:r>
          </w:p>
        </w:tc>
        <w:tc>
          <w:tcPr>
            <w:tcW w:w="1134" w:type="dxa"/>
          </w:tcPr>
          <w:p w:rsidR="00D347D8" w:rsidRPr="00897CB8" w:rsidRDefault="00D347D8" w:rsidP="00905143">
            <w:pPr>
              <w:rPr>
                <w:sz w:val="16"/>
                <w:szCs w:val="16"/>
              </w:rPr>
            </w:pPr>
            <w:r w:rsidRPr="00897CB8">
              <w:rPr>
                <w:sz w:val="16"/>
                <w:szCs w:val="16"/>
              </w:rPr>
              <w:t>08.10.10.00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UZM4111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Doç.Dr.Sevilay ÖZMEN</w:t>
            </w:r>
          </w:p>
        </w:tc>
        <w:tc>
          <w:tcPr>
            <w:tcW w:w="963" w:type="dxa"/>
          </w:tcPr>
          <w:p w:rsidR="00D347D8" w:rsidRPr="00897CB8" w:rsidRDefault="00D347D8" w:rsidP="00905143">
            <w:pPr>
              <w:rPr>
                <w:sz w:val="16"/>
                <w:szCs w:val="16"/>
              </w:rPr>
            </w:pPr>
            <w:r w:rsidRPr="00897CB8">
              <w:rPr>
                <w:sz w:val="16"/>
                <w:szCs w:val="16"/>
              </w:rPr>
              <w:t xml:space="preserve">Cuma </w:t>
            </w:r>
          </w:p>
        </w:tc>
        <w:tc>
          <w:tcPr>
            <w:tcW w:w="1134" w:type="dxa"/>
          </w:tcPr>
          <w:p w:rsidR="00D347D8" w:rsidRPr="00897CB8" w:rsidRDefault="00D347D8" w:rsidP="00905143">
            <w:pPr>
              <w:rPr>
                <w:sz w:val="16"/>
                <w:szCs w:val="16"/>
              </w:rPr>
            </w:pPr>
            <w:r w:rsidRPr="00897CB8">
              <w:rPr>
                <w:sz w:val="16"/>
                <w:szCs w:val="16"/>
              </w:rPr>
              <w:t>10.10-12.00</w:t>
            </w:r>
          </w:p>
        </w:tc>
        <w:tc>
          <w:tcPr>
            <w:tcW w:w="1843" w:type="dxa"/>
          </w:tcPr>
          <w:p w:rsidR="00D347D8" w:rsidRPr="00897CB8" w:rsidRDefault="00D347D8" w:rsidP="00905143">
            <w:pPr>
              <w:rPr>
                <w:sz w:val="16"/>
                <w:szCs w:val="16"/>
              </w:rPr>
            </w:pPr>
            <w:r w:rsidRPr="00897CB8">
              <w:rPr>
                <w:sz w:val="16"/>
                <w:szCs w:val="16"/>
              </w:rPr>
              <w:t>Rutin Laboratuarı 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UZM4111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 Onur CEYLAN</w:t>
            </w:r>
          </w:p>
        </w:tc>
        <w:tc>
          <w:tcPr>
            <w:tcW w:w="963" w:type="dxa"/>
          </w:tcPr>
          <w:p w:rsidR="00D347D8" w:rsidRPr="00897CB8" w:rsidRDefault="00D347D8" w:rsidP="00905143">
            <w:pPr>
              <w:rPr>
                <w:sz w:val="16"/>
                <w:szCs w:val="16"/>
              </w:rPr>
            </w:pPr>
            <w:r w:rsidRPr="00897CB8">
              <w:rPr>
                <w:sz w:val="16"/>
                <w:szCs w:val="16"/>
              </w:rPr>
              <w:t>Pazartesi</w:t>
            </w:r>
          </w:p>
        </w:tc>
        <w:tc>
          <w:tcPr>
            <w:tcW w:w="1134" w:type="dxa"/>
          </w:tcPr>
          <w:p w:rsidR="00D347D8" w:rsidRPr="00897CB8" w:rsidRDefault="00D347D8" w:rsidP="00905143">
            <w:pPr>
              <w:rPr>
                <w:sz w:val="16"/>
                <w:szCs w:val="16"/>
              </w:rPr>
            </w:pPr>
            <w:r w:rsidRPr="00897CB8">
              <w:rPr>
                <w:sz w:val="16"/>
                <w:szCs w:val="16"/>
              </w:rPr>
              <w:t>10.10.12.00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UZM4111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 Onur CEYLAN</w:t>
            </w:r>
          </w:p>
        </w:tc>
        <w:tc>
          <w:tcPr>
            <w:tcW w:w="963" w:type="dxa"/>
          </w:tcPr>
          <w:p w:rsidR="00D347D8" w:rsidRPr="00897CB8" w:rsidRDefault="00D347D8" w:rsidP="00905143">
            <w:pPr>
              <w:rPr>
                <w:sz w:val="16"/>
                <w:szCs w:val="16"/>
              </w:rPr>
            </w:pPr>
            <w:r w:rsidRPr="00897CB8">
              <w:rPr>
                <w:sz w:val="16"/>
                <w:szCs w:val="16"/>
              </w:rPr>
              <w:t xml:space="preserve">Salı </w:t>
            </w:r>
          </w:p>
        </w:tc>
        <w:tc>
          <w:tcPr>
            <w:tcW w:w="1134" w:type="dxa"/>
          </w:tcPr>
          <w:p w:rsidR="00D347D8" w:rsidRPr="00897CB8" w:rsidRDefault="00D347D8" w:rsidP="00905143">
            <w:pPr>
              <w:rPr>
                <w:sz w:val="16"/>
                <w:szCs w:val="16"/>
              </w:rPr>
            </w:pPr>
            <w:r w:rsidRPr="00897CB8">
              <w:rPr>
                <w:sz w:val="16"/>
                <w:szCs w:val="16"/>
              </w:rPr>
              <w:t>13.00-14.50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UZM4111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 Onur CEYLAN</w:t>
            </w:r>
          </w:p>
        </w:tc>
        <w:tc>
          <w:tcPr>
            <w:tcW w:w="963" w:type="dxa"/>
          </w:tcPr>
          <w:p w:rsidR="00D347D8" w:rsidRPr="00897CB8" w:rsidRDefault="00D347D8" w:rsidP="00905143">
            <w:pPr>
              <w:rPr>
                <w:sz w:val="16"/>
                <w:szCs w:val="16"/>
              </w:rPr>
            </w:pPr>
            <w:r w:rsidRPr="00897CB8">
              <w:rPr>
                <w:sz w:val="16"/>
                <w:szCs w:val="16"/>
              </w:rPr>
              <w:t xml:space="preserve">Çarşamba </w:t>
            </w:r>
          </w:p>
        </w:tc>
        <w:tc>
          <w:tcPr>
            <w:tcW w:w="1134" w:type="dxa"/>
          </w:tcPr>
          <w:p w:rsidR="00D347D8" w:rsidRPr="00897CB8" w:rsidRDefault="00D347D8" w:rsidP="00905143">
            <w:pPr>
              <w:rPr>
                <w:sz w:val="16"/>
                <w:szCs w:val="16"/>
              </w:rPr>
            </w:pPr>
            <w:r w:rsidRPr="00897CB8">
              <w:rPr>
                <w:sz w:val="16"/>
                <w:szCs w:val="16"/>
              </w:rPr>
              <w:t>15.00-16.50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UZM4111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 Onur CEYLAN</w:t>
            </w:r>
          </w:p>
        </w:tc>
        <w:tc>
          <w:tcPr>
            <w:tcW w:w="963" w:type="dxa"/>
          </w:tcPr>
          <w:p w:rsidR="00D347D8" w:rsidRPr="00897CB8" w:rsidRDefault="00D347D8" w:rsidP="00905143">
            <w:pPr>
              <w:rPr>
                <w:sz w:val="16"/>
                <w:szCs w:val="16"/>
              </w:rPr>
            </w:pPr>
            <w:r w:rsidRPr="00897CB8">
              <w:rPr>
                <w:sz w:val="16"/>
                <w:szCs w:val="16"/>
              </w:rPr>
              <w:t xml:space="preserve">Perşembe </w:t>
            </w:r>
          </w:p>
        </w:tc>
        <w:tc>
          <w:tcPr>
            <w:tcW w:w="1134" w:type="dxa"/>
          </w:tcPr>
          <w:p w:rsidR="00D347D8" w:rsidRPr="00897CB8" w:rsidRDefault="00D347D8" w:rsidP="00905143">
            <w:pPr>
              <w:rPr>
                <w:sz w:val="16"/>
                <w:szCs w:val="16"/>
              </w:rPr>
            </w:pPr>
            <w:r w:rsidRPr="00897CB8">
              <w:rPr>
                <w:sz w:val="16"/>
                <w:szCs w:val="16"/>
              </w:rPr>
              <w:t>08.10-10.00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UZM4111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Doç.Dr. Onur CEYLAN</w:t>
            </w:r>
          </w:p>
        </w:tc>
        <w:tc>
          <w:tcPr>
            <w:tcW w:w="963" w:type="dxa"/>
          </w:tcPr>
          <w:p w:rsidR="00D347D8" w:rsidRPr="00897CB8" w:rsidRDefault="00D347D8" w:rsidP="00905143">
            <w:pPr>
              <w:rPr>
                <w:sz w:val="16"/>
                <w:szCs w:val="16"/>
              </w:rPr>
            </w:pPr>
            <w:r w:rsidRPr="00897CB8">
              <w:rPr>
                <w:sz w:val="16"/>
                <w:szCs w:val="16"/>
              </w:rPr>
              <w:t xml:space="preserve">Cuma </w:t>
            </w:r>
          </w:p>
        </w:tc>
        <w:tc>
          <w:tcPr>
            <w:tcW w:w="1134" w:type="dxa"/>
          </w:tcPr>
          <w:p w:rsidR="00D347D8" w:rsidRPr="00897CB8" w:rsidRDefault="00D347D8" w:rsidP="00905143">
            <w:pPr>
              <w:rPr>
                <w:sz w:val="16"/>
                <w:szCs w:val="16"/>
              </w:rPr>
            </w:pPr>
            <w:r w:rsidRPr="00897CB8">
              <w:rPr>
                <w:sz w:val="16"/>
                <w:szCs w:val="16"/>
              </w:rPr>
              <w:t>10.10-12.00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UZM4111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 xml:space="preserve">Doç.Dr. Remzi ARSLAN </w:t>
            </w:r>
          </w:p>
        </w:tc>
        <w:tc>
          <w:tcPr>
            <w:tcW w:w="963" w:type="dxa"/>
          </w:tcPr>
          <w:p w:rsidR="00D347D8" w:rsidRPr="00897CB8" w:rsidRDefault="00D347D8" w:rsidP="00905143">
            <w:pPr>
              <w:rPr>
                <w:sz w:val="16"/>
                <w:szCs w:val="16"/>
              </w:rPr>
            </w:pPr>
            <w:r w:rsidRPr="00897CB8">
              <w:rPr>
                <w:sz w:val="16"/>
                <w:szCs w:val="16"/>
              </w:rPr>
              <w:t>Pazartesi</w:t>
            </w:r>
          </w:p>
        </w:tc>
        <w:tc>
          <w:tcPr>
            <w:tcW w:w="1134" w:type="dxa"/>
          </w:tcPr>
          <w:p w:rsidR="00D347D8" w:rsidRPr="00897CB8" w:rsidRDefault="00D347D8" w:rsidP="00905143">
            <w:pPr>
              <w:rPr>
                <w:sz w:val="16"/>
                <w:szCs w:val="16"/>
              </w:rPr>
            </w:pPr>
            <w:r w:rsidRPr="00897CB8">
              <w:rPr>
                <w:sz w:val="16"/>
                <w:szCs w:val="16"/>
              </w:rPr>
              <w:t>13.00-14.50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375"/>
          <w:jc w:val="center"/>
        </w:trPr>
        <w:tc>
          <w:tcPr>
            <w:tcW w:w="1170" w:type="dxa"/>
          </w:tcPr>
          <w:p w:rsidR="00D347D8" w:rsidRPr="00897CB8" w:rsidRDefault="00D347D8" w:rsidP="00905143">
            <w:pPr>
              <w:rPr>
                <w:sz w:val="16"/>
                <w:szCs w:val="16"/>
              </w:rPr>
            </w:pPr>
            <w:r w:rsidRPr="00897CB8">
              <w:rPr>
                <w:sz w:val="16"/>
                <w:szCs w:val="16"/>
              </w:rPr>
              <w:t>UZM4111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 xml:space="preserve">Doç.Dr. Remzi ARSLAN </w:t>
            </w:r>
          </w:p>
        </w:tc>
        <w:tc>
          <w:tcPr>
            <w:tcW w:w="963" w:type="dxa"/>
          </w:tcPr>
          <w:p w:rsidR="00D347D8" w:rsidRPr="00897CB8" w:rsidRDefault="00D347D8" w:rsidP="00905143">
            <w:pPr>
              <w:rPr>
                <w:sz w:val="16"/>
                <w:szCs w:val="16"/>
              </w:rPr>
            </w:pPr>
            <w:r w:rsidRPr="00897CB8">
              <w:rPr>
                <w:sz w:val="16"/>
                <w:szCs w:val="16"/>
              </w:rPr>
              <w:t xml:space="preserve">Salı </w:t>
            </w:r>
          </w:p>
        </w:tc>
        <w:tc>
          <w:tcPr>
            <w:tcW w:w="1134" w:type="dxa"/>
          </w:tcPr>
          <w:p w:rsidR="00D347D8" w:rsidRPr="00897CB8" w:rsidRDefault="00D347D8" w:rsidP="00905143">
            <w:pPr>
              <w:rPr>
                <w:sz w:val="16"/>
                <w:szCs w:val="16"/>
              </w:rPr>
            </w:pPr>
            <w:r w:rsidRPr="00897CB8">
              <w:rPr>
                <w:sz w:val="16"/>
                <w:szCs w:val="16"/>
              </w:rPr>
              <w:t>15.00-16.50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UZM4111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 xml:space="preserve">Doç.Dr. Remzi ARSLAN </w:t>
            </w:r>
          </w:p>
        </w:tc>
        <w:tc>
          <w:tcPr>
            <w:tcW w:w="963" w:type="dxa"/>
          </w:tcPr>
          <w:p w:rsidR="00D347D8" w:rsidRPr="00897CB8" w:rsidRDefault="00D347D8" w:rsidP="00905143">
            <w:pPr>
              <w:rPr>
                <w:sz w:val="16"/>
                <w:szCs w:val="16"/>
              </w:rPr>
            </w:pPr>
            <w:r w:rsidRPr="00897CB8">
              <w:rPr>
                <w:sz w:val="16"/>
                <w:szCs w:val="16"/>
              </w:rPr>
              <w:t xml:space="preserve">Çarşamba </w:t>
            </w:r>
          </w:p>
        </w:tc>
        <w:tc>
          <w:tcPr>
            <w:tcW w:w="1134" w:type="dxa"/>
          </w:tcPr>
          <w:p w:rsidR="00D347D8" w:rsidRPr="00897CB8" w:rsidRDefault="00D347D8" w:rsidP="00905143">
            <w:pPr>
              <w:rPr>
                <w:sz w:val="16"/>
                <w:szCs w:val="16"/>
              </w:rPr>
            </w:pPr>
            <w:r w:rsidRPr="00897CB8">
              <w:rPr>
                <w:sz w:val="16"/>
                <w:szCs w:val="16"/>
              </w:rPr>
              <w:t>08.10-10.00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UZM4111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 xml:space="preserve">Doç.Dr. Remzi ARSLAN </w:t>
            </w:r>
          </w:p>
        </w:tc>
        <w:tc>
          <w:tcPr>
            <w:tcW w:w="963" w:type="dxa"/>
          </w:tcPr>
          <w:p w:rsidR="00D347D8" w:rsidRPr="00897CB8" w:rsidRDefault="00D347D8" w:rsidP="00905143">
            <w:pPr>
              <w:rPr>
                <w:sz w:val="16"/>
                <w:szCs w:val="16"/>
              </w:rPr>
            </w:pPr>
            <w:r w:rsidRPr="00897CB8">
              <w:rPr>
                <w:sz w:val="16"/>
                <w:szCs w:val="16"/>
              </w:rPr>
              <w:t xml:space="preserve">Perşembe </w:t>
            </w:r>
          </w:p>
        </w:tc>
        <w:tc>
          <w:tcPr>
            <w:tcW w:w="1134" w:type="dxa"/>
          </w:tcPr>
          <w:p w:rsidR="00D347D8" w:rsidRPr="00897CB8" w:rsidRDefault="00D347D8" w:rsidP="00905143">
            <w:pPr>
              <w:rPr>
                <w:sz w:val="16"/>
                <w:szCs w:val="16"/>
              </w:rPr>
            </w:pPr>
            <w:r w:rsidRPr="00897CB8">
              <w:rPr>
                <w:sz w:val="16"/>
                <w:szCs w:val="16"/>
              </w:rPr>
              <w:t>10.10-12.00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UZM4111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 xml:space="preserve">Doç.Dr. Remzi ARSLAN </w:t>
            </w:r>
          </w:p>
        </w:tc>
        <w:tc>
          <w:tcPr>
            <w:tcW w:w="963" w:type="dxa"/>
          </w:tcPr>
          <w:p w:rsidR="00D347D8" w:rsidRPr="00897CB8" w:rsidRDefault="00D347D8" w:rsidP="00905143">
            <w:pPr>
              <w:rPr>
                <w:sz w:val="16"/>
                <w:szCs w:val="16"/>
              </w:rPr>
            </w:pPr>
            <w:r w:rsidRPr="00897CB8">
              <w:rPr>
                <w:sz w:val="16"/>
                <w:szCs w:val="16"/>
              </w:rPr>
              <w:t xml:space="preserve">Cuma </w:t>
            </w:r>
          </w:p>
        </w:tc>
        <w:tc>
          <w:tcPr>
            <w:tcW w:w="1134" w:type="dxa"/>
          </w:tcPr>
          <w:p w:rsidR="00D347D8" w:rsidRPr="00897CB8" w:rsidRDefault="00D347D8" w:rsidP="00905143">
            <w:pPr>
              <w:rPr>
                <w:sz w:val="16"/>
                <w:szCs w:val="16"/>
              </w:rPr>
            </w:pPr>
            <w:r w:rsidRPr="00897CB8">
              <w:rPr>
                <w:sz w:val="16"/>
                <w:szCs w:val="16"/>
              </w:rPr>
              <w:t>13.00-14.50</w:t>
            </w:r>
          </w:p>
        </w:tc>
        <w:tc>
          <w:tcPr>
            <w:tcW w:w="1843" w:type="dxa"/>
          </w:tcPr>
          <w:p w:rsidR="00D347D8" w:rsidRPr="00897CB8" w:rsidRDefault="00D347D8" w:rsidP="00905143">
            <w:pPr>
              <w:rPr>
                <w:sz w:val="16"/>
                <w:szCs w:val="16"/>
              </w:rPr>
            </w:pPr>
            <w:r w:rsidRPr="00897CB8">
              <w:rPr>
                <w:sz w:val="16"/>
                <w:szCs w:val="16"/>
              </w:rPr>
              <w:t>Rutin Laboratuarı 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UZM4111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Dr. Öğr.Üyesi Rabia DEMİRTAŞ</w:t>
            </w:r>
          </w:p>
        </w:tc>
        <w:tc>
          <w:tcPr>
            <w:tcW w:w="963" w:type="dxa"/>
          </w:tcPr>
          <w:p w:rsidR="00D347D8" w:rsidRPr="00897CB8" w:rsidRDefault="00D347D8" w:rsidP="00905143">
            <w:pPr>
              <w:rPr>
                <w:sz w:val="16"/>
                <w:szCs w:val="16"/>
              </w:rPr>
            </w:pPr>
            <w:r w:rsidRPr="00897CB8">
              <w:rPr>
                <w:sz w:val="16"/>
                <w:szCs w:val="16"/>
              </w:rPr>
              <w:t>Pazartesi</w:t>
            </w:r>
          </w:p>
        </w:tc>
        <w:tc>
          <w:tcPr>
            <w:tcW w:w="1134" w:type="dxa"/>
          </w:tcPr>
          <w:p w:rsidR="00D347D8" w:rsidRPr="00897CB8" w:rsidRDefault="00D347D8" w:rsidP="00905143">
            <w:pPr>
              <w:rPr>
                <w:sz w:val="16"/>
                <w:szCs w:val="16"/>
              </w:rPr>
            </w:pPr>
            <w:r w:rsidRPr="00897CB8">
              <w:rPr>
                <w:sz w:val="16"/>
                <w:szCs w:val="16"/>
              </w:rPr>
              <w:t>13.00-14.50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UZM4111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Dr. Öğr.Üyesi Rabia DEMİRTAŞ</w:t>
            </w:r>
          </w:p>
        </w:tc>
        <w:tc>
          <w:tcPr>
            <w:tcW w:w="963" w:type="dxa"/>
          </w:tcPr>
          <w:p w:rsidR="00D347D8" w:rsidRPr="00897CB8" w:rsidRDefault="00D347D8" w:rsidP="00905143">
            <w:pPr>
              <w:rPr>
                <w:sz w:val="16"/>
                <w:szCs w:val="16"/>
              </w:rPr>
            </w:pPr>
            <w:r w:rsidRPr="00897CB8">
              <w:rPr>
                <w:sz w:val="16"/>
                <w:szCs w:val="16"/>
              </w:rPr>
              <w:t xml:space="preserve">Salı </w:t>
            </w:r>
          </w:p>
        </w:tc>
        <w:tc>
          <w:tcPr>
            <w:tcW w:w="1134" w:type="dxa"/>
          </w:tcPr>
          <w:p w:rsidR="00D347D8" w:rsidRPr="00897CB8" w:rsidRDefault="00D347D8" w:rsidP="00905143">
            <w:pPr>
              <w:rPr>
                <w:sz w:val="16"/>
                <w:szCs w:val="16"/>
              </w:rPr>
            </w:pPr>
            <w:r w:rsidRPr="00897CB8">
              <w:rPr>
                <w:sz w:val="16"/>
                <w:szCs w:val="16"/>
              </w:rPr>
              <w:t>15.00-16.50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UZM4111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Dr. Öğr.Üyesi Rabia DEMİRTAŞ</w:t>
            </w:r>
          </w:p>
        </w:tc>
        <w:tc>
          <w:tcPr>
            <w:tcW w:w="963" w:type="dxa"/>
          </w:tcPr>
          <w:p w:rsidR="00D347D8" w:rsidRPr="00897CB8" w:rsidRDefault="00D347D8" w:rsidP="00905143">
            <w:pPr>
              <w:rPr>
                <w:sz w:val="16"/>
                <w:szCs w:val="16"/>
              </w:rPr>
            </w:pPr>
            <w:r w:rsidRPr="00897CB8">
              <w:rPr>
                <w:sz w:val="16"/>
                <w:szCs w:val="16"/>
              </w:rPr>
              <w:t xml:space="preserve">Çarşamba </w:t>
            </w:r>
          </w:p>
        </w:tc>
        <w:tc>
          <w:tcPr>
            <w:tcW w:w="1134" w:type="dxa"/>
          </w:tcPr>
          <w:p w:rsidR="00D347D8" w:rsidRPr="00897CB8" w:rsidRDefault="00D347D8" w:rsidP="00905143">
            <w:pPr>
              <w:rPr>
                <w:sz w:val="16"/>
                <w:szCs w:val="16"/>
              </w:rPr>
            </w:pPr>
            <w:r w:rsidRPr="00897CB8">
              <w:rPr>
                <w:sz w:val="16"/>
                <w:szCs w:val="16"/>
              </w:rPr>
              <w:t>08.10-10.00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UZM4111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Dr. Öğr.Üyesi Rabia DEMİRTAŞ</w:t>
            </w:r>
          </w:p>
        </w:tc>
        <w:tc>
          <w:tcPr>
            <w:tcW w:w="963" w:type="dxa"/>
          </w:tcPr>
          <w:p w:rsidR="00D347D8" w:rsidRPr="00897CB8" w:rsidRDefault="00D347D8" w:rsidP="00905143">
            <w:pPr>
              <w:rPr>
                <w:sz w:val="16"/>
                <w:szCs w:val="16"/>
              </w:rPr>
            </w:pPr>
            <w:r w:rsidRPr="00897CB8">
              <w:rPr>
                <w:sz w:val="16"/>
                <w:szCs w:val="16"/>
              </w:rPr>
              <w:t xml:space="preserve">Perşembe </w:t>
            </w:r>
          </w:p>
        </w:tc>
        <w:tc>
          <w:tcPr>
            <w:tcW w:w="1134" w:type="dxa"/>
          </w:tcPr>
          <w:p w:rsidR="00D347D8" w:rsidRPr="00897CB8" w:rsidRDefault="00D347D8" w:rsidP="00905143">
            <w:pPr>
              <w:rPr>
                <w:sz w:val="16"/>
                <w:szCs w:val="16"/>
              </w:rPr>
            </w:pPr>
            <w:r w:rsidRPr="00897CB8">
              <w:rPr>
                <w:sz w:val="16"/>
                <w:szCs w:val="16"/>
              </w:rPr>
              <w:t>10.10-12.00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r w:rsidR="00D347D8" w:rsidRPr="00897CB8" w:rsidTr="00905143">
        <w:trPr>
          <w:trHeight w:val="20"/>
          <w:jc w:val="center"/>
        </w:trPr>
        <w:tc>
          <w:tcPr>
            <w:tcW w:w="1170" w:type="dxa"/>
          </w:tcPr>
          <w:p w:rsidR="00D347D8" w:rsidRPr="00897CB8" w:rsidRDefault="00D347D8" w:rsidP="00905143">
            <w:pPr>
              <w:rPr>
                <w:sz w:val="16"/>
                <w:szCs w:val="16"/>
              </w:rPr>
            </w:pPr>
            <w:r w:rsidRPr="00897CB8">
              <w:rPr>
                <w:sz w:val="16"/>
                <w:szCs w:val="16"/>
              </w:rPr>
              <w:t>UZM4111</w:t>
            </w:r>
          </w:p>
        </w:tc>
        <w:tc>
          <w:tcPr>
            <w:tcW w:w="630" w:type="dxa"/>
          </w:tcPr>
          <w:p w:rsidR="00D347D8" w:rsidRPr="00897CB8" w:rsidRDefault="00D347D8" w:rsidP="00905143">
            <w:pPr>
              <w:jc w:val="center"/>
              <w:rPr>
                <w:sz w:val="16"/>
                <w:szCs w:val="16"/>
              </w:rPr>
            </w:pPr>
            <w:r w:rsidRPr="00897CB8">
              <w:rPr>
                <w:sz w:val="16"/>
                <w:szCs w:val="16"/>
              </w:rPr>
              <w:t>1</w:t>
            </w:r>
          </w:p>
        </w:tc>
        <w:tc>
          <w:tcPr>
            <w:tcW w:w="718" w:type="dxa"/>
          </w:tcPr>
          <w:p w:rsidR="00D347D8" w:rsidRPr="00897CB8" w:rsidRDefault="00D347D8" w:rsidP="00905143">
            <w:pPr>
              <w:jc w:val="center"/>
              <w:rPr>
                <w:sz w:val="16"/>
                <w:szCs w:val="16"/>
              </w:rPr>
            </w:pPr>
            <w:r w:rsidRPr="00897CB8">
              <w:rPr>
                <w:sz w:val="16"/>
                <w:szCs w:val="16"/>
              </w:rPr>
              <w:t>1</w:t>
            </w:r>
          </w:p>
        </w:tc>
        <w:tc>
          <w:tcPr>
            <w:tcW w:w="2439" w:type="dxa"/>
          </w:tcPr>
          <w:p w:rsidR="00D347D8" w:rsidRPr="00897CB8" w:rsidRDefault="00D347D8" w:rsidP="00905143">
            <w:pPr>
              <w:rPr>
                <w:sz w:val="16"/>
                <w:szCs w:val="16"/>
              </w:rPr>
            </w:pPr>
            <w:r w:rsidRPr="00897CB8">
              <w:rPr>
                <w:sz w:val="16"/>
                <w:szCs w:val="16"/>
              </w:rPr>
              <w:t>Dr. Öğr.Üyesi Rabia DEMİRTAŞ</w:t>
            </w:r>
          </w:p>
        </w:tc>
        <w:tc>
          <w:tcPr>
            <w:tcW w:w="963" w:type="dxa"/>
          </w:tcPr>
          <w:p w:rsidR="00D347D8" w:rsidRPr="00897CB8" w:rsidRDefault="00D347D8" w:rsidP="00905143">
            <w:pPr>
              <w:rPr>
                <w:sz w:val="16"/>
                <w:szCs w:val="16"/>
              </w:rPr>
            </w:pPr>
            <w:r w:rsidRPr="00897CB8">
              <w:rPr>
                <w:sz w:val="16"/>
                <w:szCs w:val="16"/>
              </w:rPr>
              <w:t xml:space="preserve">Cuma </w:t>
            </w:r>
          </w:p>
        </w:tc>
        <w:tc>
          <w:tcPr>
            <w:tcW w:w="1134" w:type="dxa"/>
          </w:tcPr>
          <w:p w:rsidR="00D347D8" w:rsidRPr="00897CB8" w:rsidRDefault="00D347D8" w:rsidP="00905143">
            <w:pPr>
              <w:rPr>
                <w:sz w:val="16"/>
                <w:szCs w:val="16"/>
              </w:rPr>
            </w:pPr>
            <w:r w:rsidRPr="00897CB8">
              <w:rPr>
                <w:sz w:val="16"/>
                <w:szCs w:val="16"/>
              </w:rPr>
              <w:t>13.00-14.50</w:t>
            </w:r>
          </w:p>
        </w:tc>
        <w:tc>
          <w:tcPr>
            <w:tcW w:w="1843" w:type="dxa"/>
          </w:tcPr>
          <w:p w:rsidR="00D347D8" w:rsidRPr="00897CB8" w:rsidRDefault="00D347D8" w:rsidP="00905143">
            <w:pPr>
              <w:rPr>
                <w:sz w:val="16"/>
                <w:szCs w:val="16"/>
              </w:rPr>
            </w:pPr>
            <w:r w:rsidRPr="00897CB8">
              <w:rPr>
                <w:sz w:val="16"/>
                <w:szCs w:val="16"/>
              </w:rPr>
              <w:t>Makroskopi Laboratuarı</w:t>
            </w:r>
          </w:p>
          <w:p w:rsidR="00D347D8" w:rsidRPr="00897CB8" w:rsidRDefault="00D347D8" w:rsidP="00905143">
            <w:pPr>
              <w:rPr>
                <w:sz w:val="16"/>
                <w:szCs w:val="16"/>
              </w:rPr>
            </w:pPr>
            <w:r w:rsidRPr="00897CB8">
              <w:rPr>
                <w:sz w:val="16"/>
                <w:szCs w:val="16"/>
              </w:rPr>
              <w:t>Öğretim Üyesi Odası</w:t>
            </w:r>
          </w:p>
          <w:p w:rsidR="00D347D8" w:rsidRPr="00897CB8" w:rsidRDefault="00D347D8" w:rsidP="00905143">
            <w:pPr>
              <w:rPr>
                <w:sz w:val="16"/>
                <w:szCs w:val="16"/>
              </w:rPr>
            </w:pPr>
            <w:r w:rsidRPr="00897CB8">
              <w:rPr>
                <w:sz w:val="16"/>
                <w:szCs w:val="16"/>
              </w:rPr>
              <w:t>Sitoloji Laboratuarı</w:t>
            </w:r>
          </w:p>
        </w:tc>
      </w:tr>
    </w:tbl>
    <w:p w:rsidR="00D347D8" w:rsidRPr="00897CB8" w:rsidRDefault="00D347D8" w:rsidP="00D347D8">
      <w:pPr>
        <w:jc w:val="center"/>
        <w:rPr>
          <w:b/>
          <w:sz w:val="16"/>
          <w:szCs w:val="16"/>
        </w:rPr>
      </w:pPr>
    </w:p>
    <w:p w:rsidR="00D347D8" w:rsidRPr="00897CB8" w:rsidRDefault="00D347D8" w:rsidP="00D347D8">
      <w:pPr>
        <w:ind w:firstLine="284"/>
        <w:rPr>
          <w:sz w:val="16"/>
          <w:szCs w:val="16"/>
        </w:rPr>
      </w:pPr>
      <w:r w:rsidRPr="00897CB8">
        <w:rPr>
          <w:b/>
          <w:sz w:val="16"/>
          <w:szCs w:val="16"/>
        </w:rPr>
        <w:t xml:space="preserve">NOT: </w:t>
      </w:r>
      <w:r w:rsidRPr="00897CB8">
        <w:rPr>
          <w:sz w:val="16"/>
          <w:szCs w:val="16"/>
        </w:rPr>
        <w:t>Belirtilen saatler Tıp Fakültesi dersleri ve acil müdahaleler ile çakışması durumunda değiştirilebilir.</w:t>
      </w:r>
    </w:p>
    <w:p w:rsidR="00D347D8" w:rsidRPr="00897CB8" w:rsidRDefault="00D347D8" w:rsidP="00D347D8">
      <w:pPr>
        <w:spacing w:after="200" w:line="276" w:lineRule="auto"/>
        <w:rPr>
          <w:sz w:val="16"/>
          <w:szCs w:val="16"/>
        </w:rPr>
      </w:pPr>
    </w:p>
    <w:p w:rsidR="00D347D8" w:rsidRPr="00897CB8" w:rsidRDefault="00D347D8" w:rsidP="00D347D8">
      <w:pPr>
        <w:rPr>
          <w:sz w:val="16"/>
          <w:szCs w:val="16"/>
        </w:rPr>
      </w:pPr>
    </w:p>
    <w:p w:rsidR="00D347D8" w:rsidRPr="00897CB8" w:rsidRDefault="00D347D8" w:rsidP="00D347D8">
      <w:pPr>
        <w:rPr>
          <w:sz w:val="16"/>
          <w:szCs w:val="16"/>
        </w:rPr>
      </w:pPr>
    </w:p>
    <w:p w:rsidR="00601D06" w:rsidRDefault="00601D06" w:rsidP="00BA738E">
      <w:pPr>
        <w:rPr>
          <w:b/>
          <w:sz w:val="20"/>
          <w:szCs w:val="20"/>
        </w:rPr>
      </w:pPr>
    </w:p>
    <w:p w:rsidR="00A34149" w:rsidRDefault="00A34149" w:rsidP="00BA738E">
      <w:pPr>
        <w:rPr>
          <w:b/>
          <w:sz w:val="20"/>
          <w:szCs w:val="20"/>
        </w:rPr>
      </w:pPr>
    </w:p>
    <w:p w:rsidR="00A34149" w:rsidRDefault="00A34149" w:rsidP="00BA738E">
      <w:pPr>
        <w:rPr>
          <w:b/>
          <w:sz w:val="20"/>
          <w:szCs w:val="20"/>
        </w:rPr>
      </w:pPr>
    </w:p>
    <w:p w:rsidR="00A34149" w:rsidRDefault="00A34149" w:rsidP="00BA738E">
      <w:pPr>
        <w:rPr>
          <w:b/>
          <w:sz w:val="20"/>
          <w:szCs w:val="20"/>
        </w:rPr>
      </w:pPr>
    </w:p>
    <w:p w:rsidR="00A34149" w:rsidRDefault="00A34149" w:rsidP="00BA738E">
      <w:pPr>
        <w:rPr>
          <w:b/>
          <w:sz w:val="20"/>
          <w:szCs w:val="20"/>
        </w:rPr>
      </w:pPr>
    </w:p>
    <w:p w:rsidR="00A34149" w:rsidRDefault="00A34149" w:rsidP="00BA738E">
      <w:pPr>
        <w:rPr>
          <w:b/>
          <w:sz w:val="20"/>
          <w:szCs w:val="20"/>
        </w:rPr>
      </w:pPr>
    </w:p>
    <w:p w:rsidR="00A34149" w:rsidRDefault="00A34149" w:rsidP="00BA738E">
      <w:pPr>
        <w:rPr>
          <w:b/>
          <w:sz w:val="20"/>
          <w:szCs w:val="20"/>
        </w:rPr>
      </w:pPr>
    </w:p>
    <w:p w:rsidR="00A34149" w:rsidRDefault="00A34149" w:rsidP="00BA738E">
      <w:pPr>
        <w:rPr>
          <w:b/>
          <w:sz w:val="20"/>
          <w:szCs w:val="20"/>
        </w:rPr>
      </w:pPr>
    </w:p>
    <w:p w:rsidR="00A34149" w:rsidRDefault="00A34149" w:rsidP="00BA738E">
      <w:pPr>
        <w:rPr>
          <w:b/>
          <w:sz w:val="20"/>
          <w:szCs w:val="20"/>
        </w:rPr>
      </w:pPr>
    </w:p>
    <w:p w:rsidR="00A34149" w:rsidRDefault="00A34149" w:rsidP="00BA738E">
      <w:pPr>
        <w:rPr>
          <w:b/>
          <w:sz w:val="20"/>
          <w:szCs w:val="20"/>
        </w:rPr>
      </w:pPr>
    </w:p>
    <w:p w:rsidR="00A34149" w:rsidRDefault="00A34149" w:rsidP="00BA738E">
      <w:pPr>
        <w:rPr>
          <w:b/>
          <w:sz w:val="20"/>
          <w:szCs w:val="20"/>
        </w:rPr>
      </w:pPr>
    </w:p>
    <w:p w:rsidR="00A34149" w:rsidRDefault="00A34149" w:rsidP="00BA738E">
      <w:pPr>
        <w:rPr>
          <w:b/>
          <w:sz w:val="20"/>
          <w:szCs w:val="20"/>
        </w:rPr>
      </w:pPr>
    </w:p>
    <w:p w:rsidR="00A34149" w:rsidRDefault="00A34149" w:rsidP="00BA738E">
      <w:pPr>
        <w:rPr>
          <w:b/>
          <w:sz w:val="20"/>
          <w:szCs w:val="20"/>
        </w:rPr>
      </w:pPr>
    </w:p>
    <w:p w:rsidR="00A34149" w:rsidRDefault="00A34149" w:rsidP="00BA738E">
      <w:pPr>
        <w:rPr>
          <w:b/>
          <w:sz w:val="20"/>
          <w:szCs w:val="20"/>
        </w:rPr>
      </w:pPr>
    </w:p>
    <w:p w:rsidR="00A34149" w:rsidRDefault="00A34149" w:rsidP="00BA738E">
      <w:pPr>
        <w:rPr>
          <w:b/>
          <w:sz w:val="20"/>
          <w:szCs w:val="20"/>
        </w:rPr>
      </w:pPr>
    </w:p>
    <w:p w:rsidR="00A34149" w:rsidRDefault="00A34149" w:rsidP="00BA738E">
      <w:pPr>
        <w:rPr>
          <w:b/>
          <w:sz w:val="20"/>
          <w:szCs w:val="20"/>
        </w:rPr>
      </w:pPr>
    </w:p>
    <w:p w:rsidR="00A34149" w:rsidRDefault="00A34149" w:rsidP="00BA738E">
      <w:pPr>
        <w:rPr>
          <w:b/>
          <w:sz w:val="20"/>
          <w:szCs w:val="20"/>
        </w:rPr>
      </w:pPr>
    </w:p>
    <w:p w:rsidR="00A34149" w:rsidRDefault="00A34149" w:rsidP="00BA738E">
      <w:pPr>
        <w:rPr>
          <w:b/>
          <w:sz w:val="20"/>
          <w:szCs w:val="20"/>
        </w:rPr>
      </w:pPr>
    </w:p>
    <w:p w:rsidR="00A34149" w:rsidRDefault="00A34149" w:rsidP="00BA738E">
      <w:pPr>
        <w:rPr>
          <w:b/>
          <w:sz w:val="20"/>
          <w:szCs w:val="20"/>
        </w:rPr>
      </w:pPr>
    </w:p>
    <w:p w:rsidR="00A34149" w:rsidRDefault="00A34149" w:rsidP="00BA738E">
      <w:pPr>
        <w:rPr>
          <w:b/>
          <w:sz w:val="20"/>
          <w:szCs w:val="20"/>
        </w:rPr>
      </w:pPr>
    </w:p>
    <w:p w:rsidR="00A34149" w:rsidRDefault="00A34149" w:rsidP="00BA738E">
      <w:pPr>
        <w:rPr>
          <w:b/>
          <w:sz w:val="20"/>
          <w:szCs w:val="20"/>
        </w:rPr>
      </w:pPr>
    </w:p>
    <w:p w:rsidR="00A34149" w:rsidRDefault="00A34149" w:rsidP="00BA738E">
      <w:pPr>
        <w:rPr>
          <w:b/>
          <w:sz w:val="20"/>
          <w:szCs w:val="20"/>
        </w:rPr>
      </w:pPr>
    </w:p>
    <w:p w:rsidR="00A34149" w:rsidRDefault="00A34149" w:rsidP="00BA738E">
      <w:pPr>
        <w:rPr>
          <w:b/>
          <w:sz w:val="20"/>
          <w:szCs w:val="20"/>
        </w:rPr>
      </w:pPr>
    </w:p>
    <w:p w:rsidR="00A34149" w:rsidRDefault="00A34149" w:rsidP="00BA738E">
      <w:pPr>
        <w:rPr>
          <w:b/>
          <w:sz w:val="20"/>
          <w:szCs w:val="20"/>
        </w:rPr>
      </w:pPr>
    </w:p>
    <w:p w:rsidR="00A34149" w:rsidRDefault="00A34149" w:rsidP="00BA738E">
      <w:pPr>
        <w:rPr>
          <w:b/>
          <w:sz w:val="20"/>
          <w:szCs w:val="20"/>
        </w:rPr>
      </w:pPr>
    </w:p>
    <w:p w:rsidR="00A34149" w:rsidRDefault="00A34149" w:rsidP="00BA738E">
      <w:pPr>
        <w:rPr>
          <w:b/>
          <w:sz w:val="20"/>
          <w:szCs w:val="20"/>
        </w:rPr>
      </w:pPr>
    </w:p>
    <w:p w:rsidR="00A34149" w:rsidRDefault="00A34149" w:rsidP="00BA738E">
      <w:pPr>
        <w:rPr>
          <w:b/>
          <w:sz w:val="20"/>
          <w:szCs w:val="20"/>
        </w:rPr>
      </w:pPr>
    </w:p>
    <w:p w:rsidR="00A34149" w:rsidRDefault="00A34149" w:rsidP="00BA738E">
      <w:pPr>
        <w:rPr>
          <w:b/>
          <w:sz w:val="20"/>
          <w:szCs w:val="20"/>
        </w:rPr>
      </w:pPr>
    </w:p>
    <w:p w:rsidR="00601D06" w:rsidRDefault="00601D06" w:rsidP="00BA738E">
      <w:pPr>
        <w:rPr>
          <w:b/>
          <w:sz w:val="20"/>
          <w:szCs w:val="20"/>
        </w:rPr>
      </w:pPr>
    </w:p>
    <w:p w:rsidR="006F51B8" w:rsidRPr="002C658D" w:rsidRDefault="006F51B8" w:rsidP="00BA738E">
      <w:pPr>
        <w:rPr>
          <w:b/>
          <w:sz w:val="20"/>
          <w:szCs w:val="20"/>
        </w:rPr>
      </w:pPr>
      <w:r w:rsidRPr="002C658D">
        <w:rPr>
          <w:b/>
          <w:sz w:val="20"/>
          <w:szCs w:val="20"/>
        </w:rPr>
        <w:t>ÜROLOJİ ANABİLİM DALI</w:t>
      </w:r>
    </w:p>
    <w:p w:rsidR="00AE1923" w:rsidRDefault="00AE1923" w:rsidP="006F51B8">
      <w:pPr>
        <w:rPr>
          <w:b/>
          <w:sz w:val="16"/>
          <w:szCs w:val="16"/>
        </w:rPr>
      </w:pPr>
    </w:p>
    <w:p w:rsidR="00AE1923" w:rsidRPr="00EC2F98" w:rsidRDefault="00AE1923" w:rsidP="00AE1923">
      <w:pPr>
        <w:rPr>
          <w:rFonts w:ascii="Arial" w:hAnsi="Arial" w:cs="Arial"/>
          <w:b/>
        </w:rPr>
      </w:pPr>
    </w:p>
    <w:p w:rsidR="0025304C" w:rsidRPr="00A06CE3" w:rsidRDefault="0025304C" w:rsidP="0025304C">
      <w:pPr>
        <w:rPr>
          <w:sz w:val="16"/>
          <w:szCs w:val="16"/>
        </w:rPr>
      </w:pPr>
    </w:p>
    <w:p w:rsidR="0025304C" w:rsidRPr="00A06CE3" w:rsidRDefault="0025304C" w:rsidP="0025304C">
      <w:pPr>
        <w:rPr>
          <w:sz w:val="16"/>
          <w:szCs w:val="16"/>
        </w:rPr>
      </w:pPr>
      <w:r w:rsidRPr="00A06CE3">
        <w:rPr>
          <w:b/>
          <w:sz w:val="16"/>
          <w:szCs w:val="16"/>
        </w:rPr>
        <w:t xml:space="preserve">                                         1.YIL ASİSTANLARI UZMANLIK EĞİTİM PROGRAMI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567"/>
        <w:gridCol w:w="567"/>
        <w:gridCol w:w="2409"/>
        <w:gridCol w:w="1276"/>
        <w:gridCol w:w="1464"/>
        <w:gridCol w:w="1904"/>
      </w:tblGrid>
      <w:tr w:rsidR="0025304C" w:rsidRPr="00635373" w:rsidTr="00635373">
        <w:tc>
          <w:tcPr>
            <w:tcW w:w="1101" w:type="dxa"/>
            <w:vMerge w:val="restart"/>
            <w:shd w:val="clear" w:color="auto" w:fill="auto"/>
          </w:tcPr>
          <w:p w:rsidR="0025304C" w:rsidRPr="00635373" w:rsidRDefault="0025304C" w:rsidP="00635373">
            <w:pPr>
              <w:rPr>
                <w:b/>
                <w:sz w:val="16"/>
                <w:szCs w:val="16"/>
              </w:rPr>
            </w:pPr>
          </w:p>
          <w:p w:rsidR="0025304C" w:rsidRPr="00635373" w:rsidRDefault="0025304C" w:rsidP="00635373">
            <w:pPr>
              <w:rPr>
                <w:b/>
                <w:sz w:val="16"/>
                <w:szCs w:val="16"/>
              </w:rPr>
            </w:pPr>
            <w:r w:rsidRPr="00635373">
              <w:rPr>
                <w:b/>
                <w:sz w:val="16"/>
                <w:szCs w:val="16"/>
              </w:rPr>
              <w:t>Dersin Kodu</w:t>
            </w:r>
          </w:p>
        </w:tc>
        <w:tc>
          <w:tcPr>
            <w:tcW w:w="1134" w:type="dxa"/>
            <w:gridSpan w:val="2"/>
            <w:shd w:val="clear" w:color="auto" w:fill="auto"/>
          </w:tcPr>
          <w:p w:rsidR="0025304C" w:rsidRPr="00635373" w:rsidRDefault="0025304C" w:rsidP="00635373">
            <w:pPr>
              <w:rPr>
                <w:b/>
                <w:sz w:val="16"/>
                <w:szCs w:val="16"/>
              </w:rPr>
            </w:pPr>
            <w:r w:rsidRPr="00635373">
              <w:rPr>
                <w:b/>
                <w:sz w:val="16"/>
                <w:szCs w:val="16"/>
              </w:rPr>
              <w:t>Ders saati</w:t>
            </w:r>
          </w:p>
        </w:tc>
        <w:tc>
          <w:tcPr>
            <w:tcW w:w="2409" w:type="dxa"/>
            <w:vMerge w:val="restart"/>
            <w:shd w:val="clear" w:color="auto" w:fill="auto"/>
          </w:tcPr>
          <w:p w:rsidR="0025304C" w:rsidRPr="00635373" w:rsidRDefault="0025304C" w:rsidP="00635373">
            <w:pPr>
              <w:rPr>
                <w:b/>
                <w:sz w:val="16"/>
                <w:szCs w:val="16"/>
              </w:rPr>
            </w:pPr>
          </w:p>
          <w:p w:rsidR="0025304C" w:rsidRPr="00635373" w:rsidRDefault="0025304C" w:rsidP="00635373">
            <w:pPr>
              <w:rPr>
                <w:b/>
                <w:sz w:val="16"/>
                <w:szCs w:val="16"/>
              </w:rPr>
            </w:pPr>
            <w:r w:rsidRPr="00635373">
              <w:rPr>
                <w:b/>
                <w:sz w:val="16"/>
                <w:szCs w:val="16"/>
              </w:rPr>
              <w:t>Öğretim Üyesi</w:t>
            </w:r>
          </w:p>
        </w:tc>
        <w:tc>
          <w:tcPr>
            <w:tcW w:w="1276" w:type="dxa"/>
            <w:vMerge w:val="restart"/>
            <w:shd w:val="clear" w:color="auto" w:fill="auto"/>
          </w:tcPr>
          <w:p w:rsidR="0025304C" w:rsidRPr="00635373" w:rsidRDefault="0025304C" w:rsidP="00635373">
            <w:pPr>
              <w:rPr>
                <w:b/>
                <w:sz w:val="16"/>
                <w:szCs w:val="16"/>
              </w:rPr>
            </w:pPr>
          </w:p>
          <w:p w:rsidR="0025304C" w:rsidRPr="00635373" w:rsidRDefault="0025304C" w:rsidP="00635373">
            <w:pPr>
              <w:rPr>
                <w:b/>
                <w:sz w:val="16"/>
                <w:szCs w:val="16"/>
              </w:rPr>
            </w:pPr>
            <w:r w:rsidRPr="00635373">
              <w:rPr>
                <w:b/>
                <w:sz w:val="16"/>
                <w:szCs w:val="16"/>
              </w:rPr>
              <w:t>Ders Günü</w:t>
            </w:r>
          </w:p>
        </w:tc>
        <w:tc>
          <w:tcPr>
            <w:tcW w:w="1464" w:type="dxa"/>
            <w:vMerge w:val="restart"/>
            <w:shd w:val="clear" w:color="auto" w:fill="auto"/>
          </w:tcPr>
          <w:p w:rsidR="0025304C" w:rsidRPr="00635373" w:rsidRDefault="0025304C" w:rsidP="00635373">
            <w:pPr>
              <w:rPr>
                <w:b/>
                <w:sz w:val="16"/>
                <w:szCs w:val="16"/>
              </w:rPr>
            </w:pPr>
          </w:p>
          <w:p w:rsidR="0025304C" w:rsidRPr="00635373" w:rsidRDefault="0025304C" w:rsidP="00635373">
            <w:pPr>
              <w:rPr>
                <w:b/>
                <w:sz w:val="16"/>
                <w:szCs w:val="16"/>
              </w:rPr>
            </w:pPr>
            <w:r w:rsidRPr="00635373">
              <w:rPr>
                <w:b/>
                <w:sz w:val="16"/>
                <w:szCs w:val="16"/>
              </w:rPr>
              <w:t>Ders Saati</w:t>
            </w:r>
          </w:p>
        </w:tc>
        <w:tc>
          <w:tcPr>
            <w:tcW w:w="1904" w:type="dxa"/>
            <w:vMerge w:val="restart"/>
            <w:shd w:val="clear" w:color="auto" w:fill="auto"/>
          </w:tcPr>
          <w:p w:rsidR="0025304C" w:rsidRPr="00635373" w:rsidRDefault="0025304C" w:rsidP="00635373">
            <w:pPr>
              <w:rPr>
                <w:b/>
                <w:sz w:val="16"/>
                <w:szCs w:val="16"/>
              </w:rPr>
            </w:pPr>
          </w:p>
          <w:p w:rsidR="0025304C" w:rsidRPr="00635373" w:rsidRDefault="0025304C" w:rsidP="00635373">
            <w:pPr>
              <w:rPr>
                <w:b/>
                <w:sz w:val="16"/>
                <w:szCs w:val="16"/>
              </w:rPr>
            </w:pPr>
            <w:r w:rsidRPr="00635373">
              <w:rPr>
                <w:b/>
                <w:sz w:val="16"/>
                <w:szCs w:val="16"/>
              </w:rPr>
              <w:t>Ders Yeri</w:t>
            </w:r>
          </w:p>
        </w:tc>
      </w:tr>
      <w:tr w:rsidR="0025304C" w:rsidRPr="00635373" w:rsidTr="00635373">
        <w:tc>
          <w:tcPr>
            <w:tcW w:w="1101" w:type="dxa"/>
            <w:vMerge/>
            <w:shd w:val="clear" w:color="auto" w:fill="auto"/>
          </w:tcPr>
          <w:p w:rsidR="0025304C" w:rsidRPr="00635373" w:rsidRDefault="0025304C" w:rsidP="00635373">
            <w:pPr>
              <w:rPr>
                <w:sz w:val="16"/>
                <w:szCs w:val="16"/>
              </w:rPr>
            </w:pPr>
          </w:p>
        </w:tc>
        <w:tc>
          <w:tcPr>
            <w:tcW w:w="567" w:type="dxa"/>
            <w:shd w:val="clear" w:color="auto" w:fill="auto"/>
          </w:tcPr>
          <w:p w:rsidR="0025304C" w:rsidRPr="00635373" w:rsidRDefault="0025304C" w:rsidP="00635373">
            <w:pPr>
              <w:rPr>
                <w:b/>
                <w:sz w:val="16"/>
                <w:szCs w:val="16"/>
              </w:rPr>
            </w:pPr>
            <w:r w:rsidRPr="00635373">
              <w:rPr>
                <w:b/>
                <w:sz w:val="16"/>
                <w:szCs w:val="16"/>
              </w:rPr>
              <w:t>Teo</w:t>
            </w:r>
          </w:p>
        </w:tc>
        <w:tc>
          <w:tcPr>
            <w:tcW w:w="567" w:type="dxa"/>
            <w:shd w:val="clear" w:color="auto" w:fill="auto"/>
          </w:tcPr>
          <w:p w:rsidR="0025304C" w:rsidRPr="00635373" w:rsidRDefault="0025304C" w:rsidP="00635373">
            <w:pPr>
              <w:rPr>
                <w:b/>
                <w:sz w:val="16"/>
                <w:szCs w:val="16"/>
              </w:rPr>
            </w:pPr>
            <w:r w:rsidRPr="00635373">
              <w:rPr>
                <w:b/>
                <w:sz w:val="16"/>
                <w:szCs w:val="16"/>
              </w:rPr>
              <w:t>DF</w:t>
            </w:r>
          </w:p>
        </w:tc>
        <w:tc>
          <w:tcPr>
            <w:tcW w:w="2409" w:type="dxa"/>
            <w:vMerge/>
            <w:shd w:val="clear" w:color="auto" w:fill="auto"/>
          </w:tcPr>
          <w:p w:rsidR="0025304C" w:rsidRPr="00635373" w:rsidRDefault="0025304C" w:rsidP="00635373">
            <w:pPr>
              <w:rPr>
                <w:sz w:val="16"/>
                <w:szCs w:val="16"/>
              </w:rPr>
            </w:pPr>
          </w:p>
        </w:tc>
        <w:tc>
          <w:tcPr>
            <w:tcW w:w="1276" w:type="dxa"/>
            <w:vMerge/>
            <w:shd w:val="clear" w:color="auto" w:fill="auto"/>
          </w:tcPr>
          <w:p w:rsidR="0025304C" w:rsidRPr="00635373" w:rsidRDefault="0025304C" w:rsidP="00635373">
            <w:pPr>
              <w:rPr>
                <w:sz w:val="16"/>
                <w:szCs w:val="16"/>
              </w:rPr>
            </w:pPr>
          </w:p>
        </w:tc>
        <w:tc>
          <w:tcPr>
            <w:tcW w:w="1464" w:type="dxa"/>
            <w:vMerge/>
            <w:shd w:val="clear" w:color="auto" w:fill="auto"/>
          </w:tcPr>
          <w:p w:rsidR="0025304C" w:rsidRPr="00635373" w:rsidRDefault="0025304C" w:rsidP="00635373">
            <w:pPr>
              <w:rPr>
                <w:sz w:val="16"/>
                <w:szCs w:val="16"/>
              </w:rPr>
            </w:pPr>
          </w:p>
        </w:tc>
        <w:tc>
          <w:tcPr>
            <w:tcW w:w="1904" w:type="dxa"/>
            <w:vMerge/>
            <w:shd w:val="clear" w:color="auto" w:fill="auto"/>
          </w:tcPr>
          <w:p w:rsidR="0025304C" w:rsidRPr="00635373" w:rsidRDefault="0025304C" w:rsidP="00635373">
            <w:pPr>
              <w:rPr>
                <w:sz w:val="16"/>
                <w:szCs w:val="16"/>
              </w:rPr>
            </w:pPr>
          </w:p>
        </w:tc>
      </w:tr>
      <w:tr w:rsidR="0025304C" w:rsidRPr="00635373" w:rsidTr="00635373">
        <w:tc>
          <w:tcPr>
            <w:tcW w:w="1101"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rFonts w:ascii="Arial" w:eastAsia="Calibri" w:hAnsi="Arial" w:cs="Arial"/>
                <w:sz w:val="16"/>
                <w:szCs w:val="16"/>
              </w:rPr>
              <w:t>UZM1113</w:t>
            </w:r>
          </w:p>
          <w:p w:rsidR="0025304C" w:rsidRPr="00635373" w:rsidRDefault="0025304C" w:rsidP="00635373">
            <w:pPr>
              <w:rPr>
                <w:sz w:val="16"/>
                <w:szCs w:val="16"/>
              </w:rPr>
            </w:pPr>
          </w:p>
        </w:tc>
        <w:tc>
          <w:tcPr>
            <w:tcW w:w="567"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4</w:t>
            </w:r>
          </w:p>
        </w:tc>
        <w:tc>
          <w:tcPr>
            <w:tcW w:w="567"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2</w:t>
            </w:r>
          </w:p>
        </w:tc>
        <w:tc>
          <w:tcPr>
            <w:tcW w:w="2409" w:type="dxa"/>
            <w:shd w:val="clear" w:color="auto" w:fill="auto"/>
          </w:tcPr>
          <w:p w:rsidR="0025304C" w:rsidRPr="00635373" w:rsidRDefault="0025304C" w:rsidP="00635373">
            <w:pPr>
              <w:rPr>
                <w:sz w:val="16"/>
                <w:szCs w:val="16"/>
              </w:rPr>
            </w:pPr>
            <w:r w:rsidRPr="00635373">
              <w:rPr>
                <w:sz w:val="16"/>
                <w:szCs w:val="16"/>
              </w:rPr>
              <w:t>Prof.Dr.Özkan POLAT</w:t>
            </w:r>
          </w:p>
          <w:p w:rsidR="0025304C" w:rsidRPr="00635373" w:rsidRDefault="0025304C" w:rsidP="00635373">
            <w:pPr>
              <w:rPr>
                <w:sz w:val="16"/>
                <w:szCs w:val="16"/>
              </w:rPr>
            </w:pPr>
            <w:r w:rsidRPr="00635373">
              <w:rPr>
                <w:sz w:val="16"/>
                <w:szCs w:val="16"/>
              </w:rPr>
              <w:t>Prof.Dr.İsa ÖZBEY</w:t>
            </w:r>
          </w:p>
        </w:tc>
        <w:tc>
          <w:tcPr>
            <w:tcW w:w="1276"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Pazartesi</w:t>
            </w:r>
          </w:p>
        </w:tc>
        <w:tc>
          <w:tcPr>
            <w:tcW w:w="1464" w:type="dxa"/>
            <w:shd w:val="clear" w:color="auto" w:fill="auto"/>
          </w:tcPr>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08.00-12.00</w:t>
            </w:r>
          </w:p>
          <w:p w:rsidR="0025304C" w:rsidRPr="00635373" w:rsidRDefault="0025304C" w:rsidP="00635373">
            <w:pPr>
              <w:rPr>
                <w:sz w:val="16"/>
                <w:szCs w:val="16"/>
              </w:rPr>
            </w:pPr>
            <w:r w:rsidRPr="00635373">
              <w:rPr>
                <w:rFonts w:ascii="Arial" w:eastAsia="Calibri" w:hAnsi="Arial" w:cs="Arial"/>
                <w:sz w:val="16"/>
                <w:szCs w:val="16"/>
              </w:rPr>
              <w:t>13.00-17.00</w:t>
            </w:r>
          </w:p>
        </w:tc>
        <w:tc>
          <w:tcPr>
            <w:tcW w:w="1904" w:type="dxa"/>
            <w:vMerge w:val="restart"/>
            <w:shd w:val="clear" w:color="auto" w:fill="auto"/>
          </w:tcPr>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Üroloji Anabilim Dalı Seminer salonu,</w:t>
            </w:r>
          </w:p>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Kliniği,</w:t>
            </w:r>
          </w:p>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Polikliniği,</w:t>
            </w:r>
          </w:p>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Ameliyathaneleri,</w:t>
            </w:r>
          </w:p>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Taşkırma Merkezi,</w:t>
            </w:r>
          </w:p>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Taşkırma Merkezi Dershanesi,</w:t>
            </w:r>
          </w:p>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Öğretim Üyeleri bloku dershanesi,</w:t>
            </w:r>
          </w:p>
          <w:p w:rsidR="0025304C" w:rsidRPr="00635373" w:rsidRDefault="0025304C" w:rsidP="00635373">
            <w:pPr>
              <w:rPr>
                <w:sz w:val="16"/>
                <w:szCs w:val="16"/>
              </w:rPr>
            </w:pPr>
            <w:r w:rsidRPr="00635373">
              <w:rPr>
                <w:rFonts w:ascii="Arial" w:eastAsia="Calibri" w:hAnsi="Arial" w:cs="Arial"/>
                <w:sz w:val="16"/>
                <w:szCs w:val="16"/>
              </w:rPr>
              <w:t>Ürodinami Laboratuarı</w:t>
            </w:r>
          </w:p>
        </w:tc>
      </w:tr>
      <w:tr w:rsidR="0025304C" w:rsidRPr="00635373" w:rsidTr="00635373">
        <w:tc>
          <w:tcPr>
            <w:tcW w:w="1101"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rFonts w:ascii="Arial" w:eastAsia="Calibri" w:hAnsi="Arial" w:cs="Arial"/>
                <w:sz w:val="16"/>
                <w:szCs w:val="16"/>
              </w:rPr>
              <w:t>UZM1113</w:t>
            </w:r>
          </w:p>
          <w:p w:rsidR="0025304C" w:rsidRPr="00635373" w:rsidRDefault="0025304C" w:rsidP="00635373">
            <w:pPr>
              <w:rPr>
                <w:sz w:val="16"/>
                <w:szCs w:val="16"/>
              </w:rPr>
            </w:pPr>
          </w:p>
        </w:tc>
        <w:tc>
          <w:tcPr>
            <w:tcW w:w="567"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4</w:t>
            </w:r>
          </w:p>
        </w:tc>
        <w:tc>
          <w:tcPr>
            <w:tcW w:w="567"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2</w:t>
            </w:r>
          </w:p>
        </w:tc>
        <w:tc>
          <w:tcPr>
            <w:tcW w:w="2409" w:type="dxa"/>
            <w:shd w:val="clear" w:color="auto" w:fill="auto"/>
          </w:tcPr>
          <w:p w:rsidR="0025304C" w:rsidRPr="00635373" w:rsidRDefault="0025304C" w:rsidP="00635373">
            <w:pPr>
              <w:rPr>
                <w:sz w:val="16"/>
                <w:szCs w:val="16"/>
              </w:rPr>
            </w:pPr>
            <w:r w:rsidRPr="00635373">
              <w:rPr>
                <w:sz w:val="16"/>
                <w:szCs w:val="16"/>
              </w:rPr>
              <w:t>Prof.Dr.Yılmaz AKSOY Prof.Dr.Turgut YAPANOĞLU</w:t>
            </w:r>
          </w:p>
        </w:tc>
        <w:tc>
          <w:tcPr>
            <w:tcW w:w="1276"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Salı</w:t>
            </w:r>
          </w:p>
        </w:tc>
        <w:tc>
          <w:tcPr>
            <w:tcW w:w="1464" w:type="dxa"/>
            <w:shd w:val="clear" w:color="auto" w:fill="auto"/>
          </w:tcPr>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08.00-12.00</w:t>
            </w:r>
          </w:p>
          <w:p w:rsidR="0025304C" w:rsidRPr="00635373" w:rsidRDefault="0025304C" w:rsidP="00635373">
            <w:pPr>
              <w:rPr>
                <w:sz w:val="16"/>
                <w:szCs w:val="16"/>
              </w:rPr>
            </w:pPr>
            <w:r w:rsidRPr="00635373">
              <w:rPr>
                <w:rFonts w:ascii="Arial" w:eastAsia="Calibri" w:hAnsi="Arial" w:cs="Arial"/>
                <w:sz w:val="16"/>
                <w:szCs w:val="16"/>
              </w:rPr>
              <w:t>13.00-17.00</w:t>
            </w:r>
          </w:p>
        </w:tc>
        <w:tc>
          <w:tcPr>
            <w:tcW w:w="1904" w:type="dxa"/>
            <w:vMerge/>
            <w:shd w:val="clear" w:color="auto" w:fill="auto"/>
          </w:tcPr>
          <w:p w:rsidR="0025304C" w:rsidRPr="00635373" w:rsidRDefault="0025304C" w:rsidP="00635373">
            <w:pPr>
              <w:rPr>
                <w:sz w:val="16"/>
                <w:szCs w:val="16"/>
              </w:rPr>
            </w:pPr>
          </w:p>
        </w:tc>
      </w:tr>
      <w:tr w:rsidR="0025304C" w:rsidRPr="00635373" w:rsidTr="00635373">
        <w:tc>
          <w:tcPr>
            <w:tcW w:w="1101"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rFonts w:ascii="Arial" w:eastAsia="Calibri" w:hAnsi="Arial" w:cs="Arial"/>
                <w:sz w:val="16"/>
                <w:szCs w:val="16"/>
              </w:rPr>
              <w:t>UZM1113</w:t>
            </w:r>
          </w:p>
          <w:p w:rsidR="0025304C" w:rsidRPr="00635373" w:rsidRDefault="0025304C" w:rsidP="00635373">
            <w:pPr>
              <w:rPr>
                <w:sz w:val="16"/>
                <w:szCs w:val="16"/>
              </w:rPr>
            </w:pPr>
          </w:p>
        </w:tc>
        <w:tc>
          <w:tcPr>
            <w:tcW w:w="567"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4</w:t>
            </w:r>
          </w:p>
        </w:tc>
        <w:tc>
          <w:tcPr>
            <w:tcW w:w="567"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2</w:t>
            </w:r>
          </w:p>
        </w:tc>
        <w:tc>
          <w:tcPr>
            <w:tcW w:w="2409" w:type="dxa"/>
            <w:shd w:val="clear" w:color="auto" w:fill="auto"/>
          </w:tcPr>
          <w:p w:rsidR="0025304C" w:rsidRPr="00635373" w:rsidRDefault="0025304C" w:rsidP="00635373">
            <w:pPr>
              <w:rPr>
                <w:sz w:val="16"/>
                <w:szCs w:val="16"/>
              </w:rPr>
            </w:pPr>
            <w:r w:rsidRPr="00635373">
              <w:rPr>
                <w:sz w:val="16"/>
                <w:szCs w:val="16"/>
              </w:rPr>
              <w:t>Prof.Dr.Şenol ADANUR Dr.Öğrt.Üy.Şaban Oğuz DEMİRDÖĞEN</w:t>
            </w:r>
          </w:p>
        </w:tc>
        <w:tc>
          <w:tcPr>
            <w:tcW w:w="1276"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Çarşamba</w:t>
            </w:r>
          </w:p>
        </w:tc>
        <w:tc>
          <w:tcPr>
            <w:tcW w:w="1464" w:type="dxa"/>
            <w:shd w:val="clear" w:color="auto" w:fill="auto"/>
          </w:tcPr>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08.00-12.00</w:t>
            </w:r>
          </w:p>
          <w:p w:rsidR="0025304C" w:rsidRPr="00635373" w:rsidRDefault="0025304C" w:rsidP="00635373">
            <w:pPr>
              <w:rPr>
                <w:sz w:val="16"/>
                <w:szCs w:val="16"/>
              </w:rPr>
            </w:pPr>
            <w:r w:rsidRPr="00635373">
              <w:rPr>
                <w:rFonts w:ascii="Arial" w:eastAsia="Calibri" w:hAnsi="Arial" w:cs="Arial"/>
                <w:sz w:val="16"/>
                <w:szCs w:val="16"/>
              </w:rPr>
              <w:t>13.00-17.00</w:t>
            </w:r>
          </w:p>
        </w:tc>
        <w:tc>
          <w:tcPr>
            <w:tcW w:w="1904" w:type="dxa"/>
            <w:vMerge/>
            <w:shd w:val="clear" w:color="auto" w:fill="auto"/>
          </w:tcPr>
          <w:p w:rsidR="0025304C" w:rsidRPr="00635373" w:rsidRDefault="0025304C" w:rsidP="00635373">
            <w:pPr>
              <w:rPr>
                <w:sz w:val="16"/>
                <w:szCs w:val="16"/>
              </w:rPr>
            </w:pPr>
          </w:p>
        </w:tc>
      </w:tr>
      <w:tr w:rsidR="0025304C" w:rsidRPr="00635373" w:rsidTr="00635373">
        <w:tc>
          <w:tcPr>
            <w:tcW w:w="1101"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rFonts w:ascii="Arial" w:eastAsia="Calibri" w:hAnsi="Arial" w:cs="Arial"/>
                <w:sz w:val="16"/>
                <w:szCs w:val="16"/>
              </w:rPr>
              <w:t>UZM1113</w:t>
            </w:r>
          </w:p>
          <w:p w:rsidR="0025304C" w:rsidRPr="00635373" w:rsidRDefault="0025304C" w:rsidP="00635373">
            <w:pPr>
              <w:rPr>
                <w:sz w:val="16"/>
                <w:szCs w:val="16"/>
              </w:rPr>
            </w:pPr>
          </w:p>
        </w:tc>
        <w:tc>
          <w:tcPr>
            <w:tcW w:w="567"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4</w:t>
            </w:r>
          </w:p>
        </w:tc>
        <w:tc>
          <w:tcPr>
            <w:tcW w:w="567"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2</w:t>
            </w:r>
          </w:p>
        </w:tc>
        <w:tc>
          <w:tcPr>
            <w:tcW w:w="2409" w:type="dxa"/>
            <w:shd w:val="clear" w:color="auto" w:fill="auto"/>
          </w:tcPr>
          <w:p w:rsidR="0025304C" w:rsidRPr="00635373" w:rsidRDefault="0025304C" w:rsidP="00635373">
            <w:pPr>
              <w:rPr>
                <w:sz w:val="16"/>
                <w:szCs w:val="16"/>
              </w:rPr>
            </w:pPr>
            <w:r w:rsidRPr="00635373">
              <w:rPr>
                <w:sz w:val="16"/>
                <w:szCs w:val="16"/>
              </w:rPr>
              <w:t>Prof.Dr.İsa ÖZBEY Prof.Dr.Yılmaz AKSOY</w:t>
            </w:r>
          </w:p>
        </w:tc>
        <w:tc>
          <w:tcPr>
            <w:tcW w:w="1276"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Perşembe</w:t>
            </w:r>
          </w:p>
        </w:tc>
        <w:tc>
          <w:tcPr>
            <w:tcW w:w="1464" w:type="dxa"/>
            <w:shd w:val="clear" w:color="auto" w:fill="auto"/>
          </w:tcPr>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08.00-12.00</w:t>
            </w:r>
          </w:p>
          <w:p w:rsidR="0025304C" w:rsidRPr="00635373" w:rsidRDefault="0025304C" w:rsidP="00635373">
            <w:pPr>
              <w:rPr>
                <w:rFonts w:ascii="Arial" w:eastAsia="Calibri" w:hAnsi="Arial" w:cs="Arial"/>
                <w:sz w:val="16"/>
                <w:szCs w:val="16"/>
              </w:rPr>
            </w:pPr>
          </w:p>
          <w:p w:rsidR="0025304C" w:rsidRPr="00635373" w:rsidRDefault="0025304C" w:rsidP="00635373">
            <w:pPr>
              <w:rPr>
                <w:sz w:val="16"/>
                <w:szCs w:val="16"/>
              </w:rPr>
            </w:pPr>
            <w:r w:rsidRPr="00635373">
              <w:rPr>
                <w:rFonts w:ascii="Arial" w:eastAsia="Calibri" w:hAnsi="Arial" w:cs="Arial"/>
                <w:sz w:val="16"/>
                <w:szCs w:val="16"/>
              </w:rPr>
              <w:t>13.00-17.00</w:t>
            </w:r>
          </w:p>
        </w:tc>
        <w:tc>
          <w:tcPr>
            <w:tcW w:w="1904" w:type="dxa"/>
            <w:vMerge/>
            <w:shd w:val="clear" w:color="auto" w:fill="auto"/>
          </w:tcPr>
          <w:p w:rsidR="0025304C" w:rsidRPr="00635373" w:rsidRDefault="0025304C" w:rsidP="00635373">
            <w:pPr>
              <w:rPr>
                <w:sz w:val="16"/>
                <w:szCs w:val="16"/>
              </w:rPr>
            </w:pPr>
          </w:p>
        </w:tc>
      </w:tr>
      <w:tr w:rsidR="0025304C" w:rsidRPr="00635373" w:rsidTr="00635373">
        <w:tc>
          <w:tcPr>
            <w:tcW w:w="1101"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rFonts w:ascii="Arial" w:eastAsia="Calibri" w:hAnsi="Arial" w:cs="Arial"/>
                <w:sz w:val="16"/>
                <w:szCs w:val="16"/>
              </w:rPr>
              <w:t>UZM1113</w:t>
            </w:r>
          </w:p>
          <w:p w:rsidR="0025304C" w:rsidRPr="00635373" w:rsidRDefault="0025304C" w:rsidP="00635373">
            <w:pPr>
              <w:rPr>
                <w:sz w:val="16"/>
                <w:szCs w:val="16"/>
              </w:rPr>
            </w:pPr>
          </w:p>
        </w:tc>
        <w:tc>
          <w:tcPr>
            <w:tcW w:w="567"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4</w:t>
            </w:r>
          </w:p>
        </w:tc>
        <w:tc>
          <w:tcPr>
            <w:tcW w:w="567"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2</w:t>
            </w:r>
          </w:p>
        </w:tc>
        <w:tc>
          <w:tcPr>
            <w:tcW w:w="2409" w:type="dxa"/>
            <w:shd w:val="clear" w:color="auto" w:fill="auto"/>
          </w:tcPr>
          <w:p w:rsidR="0025304C" w:rsidRPr="00635373" w:rsidRDefault="0025304C" w:rsidP="00635373">
            <w:pPr>
              <w:rPr>
                <w:sz w:val="16"/>
                <w:szCs w:val="16"/>
              </w:rPr>
            </w:pPr>
            <w:r w:rsidRPr="00635373">
              <w:rPr>
                <w:sz w:val="16"/>
                <w:szCs w:val="16"/>
              </w:rPr>
              <w:t xml:space="preserve">Prof.Dr.Turgut YAPANOĞLU </w:t>
            </w:r>
          </w:p>
          <w:p w:rsidR="0025304C" w:rsidRPr="00635373" w:rsidRDefault="0025304C" w:rsidP="00635373">
            <w:pPr>
              <w:rPr>
                <w:sz w:val="16"/>
                <w:szCs w:val="16"/>
              </w:rPr>
            </w:pPr>
            <w:r w:rsidRPr="00635373">
              <w:rPr>
                <w:sz w:val="16"/>
                <w:szCs w:val="16"/>
              </w:rPr>
              <w:t>Prof.Dr.Şenol ADANUR</w:t>
            </w:r>
          </w:p>
        </w:tc>
        <w:tc>
          <w:tcPr>
            <w:tcW w:w="1276"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Cuma</w:t>
            </w:r>
          </w:p>
        </w:tc>
        <w:tc>
          <w:tcPr>
            <w:tcW w:w="1464" w:type="dxa"/>
            <w:shd w:val="clear" w:color="auto" w:fill="auto"/>
          </w:tcPr>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08.00-12.00</w:t>
            </w:r>
          </w:p>
          <w:p w:rsidR="0025304C" w:rsidRPr="00635373" w:rsidRDefault="0025304C" w:rsidP="00635373">
            <w:pPr>
              <w:rPr>
                <w:sz w:val="16"/>
                <w:szCs w:val="16"/>
              </w:rPr>
            </w:pPr>
            <w:r w:rsidRPr="00635373">
              <w:rPr>
                <w:rFonts w:ascii="Arial" w:eastAsia="Calibri" w:hAnsi="Arial" w:cs="Arial"/>
                <w:sz w:val="16"/>
                <w:szCs w:val="16"/>
              </w:rPr>
              <w:t>13.00-17.00</w:t>
            </w:r>
          </w:p>
        </w:tc>
        <w:tc>
          <w:tcPr>
            <w:tcW w:w="1904" w:type="dxa"/>
            <w:vMerge/>
            <w:shd w:val="clear" w:color="auto" w:fill="auto"/>
          </w:tcPr>
          <w:p w:rsidR="0025304C" w:rsidRPr="00635373" w:rsidRDefault="0025304C" w:rsidP="00635373">
            <w:pPr>
              <w:rPr>
                <w:sz w:val="16"/>
                <w:szCs w:val="16"/>
              </w:rPr>
            </w:pPr>
          </w:p>
        </w:tc>
      </w:tr>
    </w:tbl>
    <w:p w:rsidR="0025304C" w:rsidRPr="00A06CE3" w:rsidRDefault="0025304C" w:rsidP="0025304C">
      <w:pPr>
        <w:rPr>
          <w:sz w:val="16"/>
          <w:szCs w:val="16"/>
        </w:rPr>
      </w:pPr>
    </w:p>
    <w:p w:rsidR="0025304C" w:rsidRPr="00A06CE3" w:rsidRDefault="0025304C" w:rsidP="0025304C">
      <w:pPr>
        <w:rPr>
          <w:sz w:val="16"/>
          <w:szCs w:val="16"/>
        </w:rPr>
      </w:pPr>
      <w:r w:rsidRPr="00A06CE3">
        <w:rPr>
          <w:sz w:val="16"/>
          <w:szCs w:val="16"/>
        </w:rPr>
        <w:t xml:space="preserve">  </w:t>
      </w:r>
      <w:r w:rsidRPr="00A06CE3">
        <w:rPr>
          <w:b/>
          <w:sz w:val="16"/>
          <w:szCs w:val="16"/>
        </w:rPr>
        <w:t xml:space="preserve">                                       2.YIL ASİSTANLARI UZMANLIK EĞİTİM PROGRAMI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561"/>
        <w:gridCol w:w="562"/>
        <w:gridCol w:w="2285"/>
        <w:gridCol w:w="1417"/>
        <w:gridCol w:w="1464"/>
        <w:gridCol w:w="1904"/>
      </w:tblGrid>
      <w:tr w:rsidR="0025304C" w:rsidRPr="00635373" w:rsidTr="00635373">
        <w:tc>
          <w:tcPr>
            <w:tcW w:w="1095" w:type="dxa"/>
            <w:vMerge w:val="restart"/>
            <w:shd w:val="clear" w:color="auto" w:fill="auto"/>
          </w:tcPr>
          <w:p w:rsidR="0025304C" w:rsidRPr="00635373" w:rsidRDefault="0025304C" w:rsidP="00635373">
            <w:pPr>
              <w:rPr>
                <w:b/>
                <w:sz w:val="16"/>
                <w:szCs w:val="16"/>
              </w:rPr>
            </w:pPr>
          </w:p>
          <w:p w:rsidR="0025304C" w:rsidRPr="00635373" w:rsidRDefault="0025304C" w:rsidP="00635373">
            <w:pPr>
              <w:rPr>
                <w:b/>
                <w:sz w:val="16"/>
                <w:szCs w:val="16"/>
              </w:rPr>
            </w:pPr>
            <w:r w:rsidRPr="00635373">
              <w:rPr>
                <w:b/>
                <w:sz w:val="16"/>
                <w:szCs w:val="16"/>
              </w:rPr>
              <w:t>Dersin Kodu</w:t>
            </w:r>
          </w:p>
        </w:tc>
        <w:tc>
          <w:tcPr>
            <w:tcW w:w="1123" w:type="dxa"/>
            <w:gridSpan w:val="2"/>
            <w:shd w:val="clear" w:color="auto" w:fill="auto"/>
          </w:tcPr>
          <w:p w:rsidR="0025304C" w:rsidRPr="00635373" w:rsidRDefault="0025304C" w:rsidP="00635373">
            <w:pPr>
              <w:rPr>
                <w:b/>
                <w:sz w:val="16"/>
                <w:szCs w:val="16"/>
              </w:rPr>
            </w:pPr>
            <w:r w:rsidRPr="00635373">
              <w:rPr>
                <w:b/>
                <w:sz w:val="16"/>
                <w:szCs w:val="16"/>
              </w:rPr>
              <w:t>Ders saati</w:t>
            </w:r>
          </w:p>
        </w:tc>
        <w:tc>
          <w:tcPr>
            <w:tcW w:w="2285" w:type="dxa"/>
            <w:vMerge w:val="restart"/>
            <w:shd w:val="clear" w:color="auto" w:fill="auto"/>
          </w:tcPr>
          <w:p w:rsidR="0025304C" w:rsidRPr="00635373" w:rsidRDefault="0025304C" w:rsidP="00635373">
            <w:pPr>
              <w:rPr>
                <w:b/>
                <w:sz w:val="16"/>
                <w:szCs w:val="16"/>
              </w:rPr>
            </w:pPr>
          </w:p>
          <w:p w:rsidR="0025304C" w:rsidRPr="00635373" w:rsidRDefault="0025304C" w:rsidP="00635373">
            <w:pPr>
              <w:rPr>
                <w:b/>
                <w:sz w:val="16"/>
                <w:szCs w:val="16"/>
              </w:rPr>
            </w:pPr>
            <w:r w:rsidRPr="00635373">
              <w:rPr>
                <w:b/>
                <w:sz w:val="16"/>
                <w:szCs w:val="16"/>
              </w:rPr>
              <w:t>Öğretim Üyesi</w:t>
            </w:r>
          </w:p>
        </w:tc>
        <w:tc>
          <w:tcPr>
            <w:tcW w:w="1417" w:type="dxa"/>
            <w:vMerge w:val="restart"/>
            <w:shd w:val="clear" w:color="auto" w:fill="auto"/>
          </w:tcPr>
          <w:p w:rsidR="0025304C" w:rsidRPr="00635373" w:rsidRDefault="0025304C" w:rsidP="00635373">
            <w:pPr>
              <w:rPr>
                <w:b/>
                <w:sz w:val="16"/>
                <w:szCs w:val="16"/>
              </w:rPr>
            </w:pPr>
          </w:p>
          <w:p w:rsidR="0025304C" w:rsidRPr="00635373" w:rsidRDefault="0025304C" w:rsidP="00635373">
            <w:pPr>
              <w:rPr>
                <w:b/>
                <w:sz w:val="16"/>
                <w:szCs w:val="16"/>
              </w:rPr>
            </w:pPr>
            <w:r w:rsidRPr="00635373">
              <w:rPr>
                <w:b/>
                <w:sz w:val="16"/>
                <w:szCs w:val="16"/>
              </w:rPr>
              <w:t>Ders Günü</w:t>
            </w:r>
          </w:p>
        </w:tc>
        <w:tc>
          <w:tcPr>
            <w:tcW w:w="1464" w:type="dxa"/>
            <w:vMerge w:val="restart"/>
            <w:shd w:val="clear" w:color="auto" w:fill="auto"/>
          </w:tcPr>
          <w:p w:rsidR="0025304C" w:rsidRPr="00635373" w:rsidRDefault="0025304C" w:rsidP="00635373">
            <w:pPr>
              <w:rPr>
                <w:b/>
                <w:sz w:val="16"/>
                <w:szCs w:val="16"/>
              </w:rPr>
            </w:pPr>
          </w:p>
          <w:p w:rsidR="0025304C" w:rsidRPr="00635373" w:rsidRDefault="0025304C" w:rsidP="00635373">
            <w:pPr>
              <w:rPr>
                <w:b/>
                <w:sz w:val="16"/>
                <w:szCs w:val="16"/>
              </w:rPr>
            </w:pPr>
            <w:r w:rsidRPr="00635373">
              <w:rPr>
                <w:b/>
                <w:sz w:val="16"/>
                <w:szCs w:val="16"/>
              </w:rPr>
              <w:t>Ders Saati</w:t>
            </w:r>
          </w:p>
        </w:tc>
        <w:tc>
          <w:tcPr>
            <w:tcW w:w="1904" w:type="dxa"/>
            <w:vMerge w:val="restart"/>
            <w:shd w:val="clear" w:color="auto" w:fill="auto"/>
          </w:tcPr>
          <w:p w:rsidR="0025304C" w:rsidRPr="00635373" w:rsidRDefault="0025304C" w:rsidP="00635373">
            <w:pPr>
              <w:rPr>
                <w:b/>
                <w:sz w:val="16"/>
                <w:szCs w:val="16"/>
              </w:rPr>
            </w:pPr>
          </w:p>
          <w:p w:rsidR="0025304C" w:rsidRPr="00635373" w:rsidRDefault="0025304C" w:rsidP="00635373">
            <w:pPr>
              <w:rPr>
                <w:b/>
                <w:sz w:val="16"/>
                <w:szCs w:val="16"/>
              </w:rPr>
            </w:pPr>
            <w:r w:rsidRPr="00635373">
              <w:rPr>
                <w:b/>
                <w:sz w:val="16"/>
                <w:szCs w:val="16"/>
              </w:rPr>
              <w:t>Ders Yeri</w:t>
            </w:r>
          </w:p>
        </w:tc>
      </w:tr>
      <w:tr w:rsidR="0025304C" w:rsidRPr="00635373" w:rsidTr="00635373">
        <w:tc>
          <w:tcPr>
            <w:tcW w:w="1095" w:type="dxa"/>
            <w:vMerge/>
            <w:shd w:val="clear" w:color="auto" w:fill="auto"/>
          </w:tcPr>
          <w:p w:rsidR="0025304C" w:rsidRPr="00635373" w:rsidRDefault="0025304C" w:rsidP="00635373">
            <w:pPr>
              <w:rPr>
                <w:sz w:val="16"/>
                <w:szCs w:val="16"/>
              </w:rPr>
            </w:pPr>
          </w:p>
        </w:tc>
        <w:tc>
          <w:tcPr>
            <w:tcW w:w="561" w:type="dxa"/>
            <w:shd w:val="clear" w:color="auto" w:fill="auto"/>
          </w:tcPr>
          <w:p w:rsidR="0025304C" w:rsidRPr="00635373" w:rsidRDefault="0025304C" w:rsidP="00635373">
            <w:pPr>
              <w:rPr>
                <w:b/>
                <w:sz w:val="16"/>
                <w:szCs w:val="16"/>
              </w:rPr>
            </w:pPr>
            <w:r w:rsidRPr="00635373">
              <w:rPr>
                <w:b/>
                <w:sz w:val="16"/>
                <w:szCs w:val="16"/>
              </w:rPr>
              <w:t>Teo</w:t>
            </w:r>
          </w:p>
        </w:tc>
        <w:tc>
          <w:tcPr>
            <w:tcW w:w="562" w:type="dxa"/>
            <w:shd w:val="clear" w:color="auto" w:fill="auto"/>
          </w:tcPr>
          <w:p w:rsidR="0025304C" w:rsidRPr="00635373" w:rsidRDefault="0025304C" w:rsidP="00635373">
            <w:pPr>
              <w:rPr>
                <w:b/>
                <w:sz w:val="16"/>
                <w:szCs w:val="16"/>
              </w:rPr>
            </w:pPr>
            <w:r w:rsidRPr="00635373">
              <w:rPr>
                <w:b/>
                <w:sz w:val="16"/>
                <w:szCs w:val="16"/>
              </w:rPr>
              <w:t>DF</w:t>
            </w:r>
          </w:p>
        </w:tc>
        <w:tc>
          <w:tcPr>
            <w:tcW w:w="2285" w:type="dxa"/>
            <w:vMerge/>
            <w:shd w:val="clear" w:color="auto" w:fill="auto"/>
          </w:tcPr>
          <w:p w:rsidR="0025304C" w:rsidRPr="00635373" w:rsidRDefault="0025304C" w:rsidP="00635373">
            <w:pPr>
              <w:rPr>
                <w:sz w:val="16"/>
                <w:szCs w:val="16"/>
              </w:rPr>
            </w:pPr>
          </w:p>
        </w:tc>
        <w:tc>
          <w:tcPr>
            <w:tcW w:w="1417" w:type="dxa"/>
            <w:vMerge/>
            <w:shd w:val="clear" w:color="auto" w:fill="auto"/>
          </w:tcPr>
          <w:p w:rsidR="0025304C" w:rsidRPr="00635373" w:rsidRDefault="0025304C" w:rsidP="00635373">
            <w:pPr>
              <w:rPr>
                <w:sz w:val="16"/>
                <w:szCs w:val="16"/>
              </w:rPr>
            </w:pPr>
          </w:p>
        </w:tc>
        <w:tc>
          <w:tcPr>
            <w:tcW w:w="1464" w:type="dxa"/>
            <w:vMerge/>
            <w:shd w:val="clear" w:color="auto" w:fill="auto"/>
          </w:tcPr>
          <w:p w:rsidR="0025304C" w:rsidRPr="00635373" w:rsidRDefault="0025304C" w:rsidP="00635373">
            <w:pPr>
              <w:rPr>
                <w:sz w:val="16"/>
                <w:szCs w:val="16"/>
              </w:rPr>
            </w:pPr>
          </w:p>
        </w:tc>
        <w:tc>
          <w:tcPr>
            <w:tcW w:w="1904" w:type="dxa"/>
            <w:vMerge/>
            <w:shd w:val="clear" w:color="auto" w:fill="auto"/>
          </w:tcPr>
          <w:p w:rsidR="0025304C" w:rsidRPr="00635373" w:rsidRDefault="0025304C" w:rsidP="00635373">
            <w:pPr>
              <w:rPr>
                <w:sz w:val="16"/>
                <w:szCs w:val="16"/>
              </w:rPr>
            </w:pPr>
          </w:p>
        </w:tc>
      </w:tr>
      <w:tr w:rsidR="0025304C" w:rsidRPr="00635373" w:rsidTr="00635373">
        <w:tc>
          <w:tcPr>
            <w:tcW w:w="1095"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rFonts w:ascii="Arial" w:eastAsia="Calibri" w:hAnsi="Arial" w:cs="Arial"/>
                <w:sz w:val="16"/>
                <w:szCs w:val="16"/>
              </w:rPr>
              <w:t>UZM2113</w:t>
            </w:r>
          </w:p>
          <w:p w:rsidR="0025304C" w:rsidRPr="00635373" w:rsidRDefault="0025304C" w:rsidP="00635373">
            <w:pPr>
              <w:rPr>
                <w:sz w:val="16"/>
                <w:szCs w:val="16"/>
              </w:rPr>
            </w:pPr>
          </w:p>
        </w:tc>
        <w:tc>
          <w:tcPr>
            <w:tcW w:w="561"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4</w:t>
            </w:r>
          </w:p>
        </w:tc>
        <w:tc>
          <w:tcPr>
            <w:tcW w:w="562"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2</w:t>
            </w:r>
          </w:p>
        </w:tc>
        <w:tc>
          <w:tcPr>
            <w:tcW w:w="2285" w:type="dxa"/>
            <w:shd w:val="clear" w:color="auto" w:fill="auto"/>
          </w:tcPr>
          <w:p w:rsidR="0025304C" w:rsidRPr="00635373" w:rsidRDefault="0025304C" w:rsidP="00635373">
            <w:pPr>
              <w:rPr>
                <w:sz w:val="16"/>
                <w:szCs w:val="16"/>
              </w:rPr>
            </w:pPr>
            <w:r w:rsidRPr="00635373">
              <w:rPr>
                <w:sz w:val="16"/>
                <w:szCs w:val="16"/>
              </w:rPr>
              <w:t>Dr.Öğrt.Üy.Şaban Oğuz DEMİRDÖĞEN Prof.Dr.Özkan POLAT</w:t>
            </w:r>
          </w:p>
        </w:tc>
        <w:tc>
          <w:tcPr>
            <w:tcW w:w="1417"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Pazartesi</w:t>
            </w:r>
          </w:p>
        </w:tc>
        <w:tc>
          <w:tcPr>
            <w:tcW w:w="1464" w:type="dxa"/>
            <w:shd w:val="clear" w:color="auto" w:fill="auto"/>
          </w:tcPr>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08.00-12.00</w:t>
            </w:r>
          </w:p>
          <w:p w:rsidR="0025304C" w:rsidRPr="00635373" w:rsidRDefault="0025304C" w:rsidP="00635373">
            <w:pPr>
              <w:rPr>
                <w:sz w:val="16"/>
                <w:szCs w:val="16"/>
              </w:rPr>
            </w:pPr>
            <w:r w:rsidRPr="00635373">
              <w:rPr>
                <w:rFonts w:ascii="Arial" w:eastAsia="Calibri" w:hAnsi="Arial" w:cs="Arial"/>
                <w:sz w:val="16"/>
                <w:szCs w:val="16"/>
              </w:rPr>
              <w:t>13.00-17.00</w:t>
            </w:r>
          </w:p>
        </w:tc>
        <w:tc>
          <w:tcPr>
            <w:tcW w:w="1904" w:type="dxa"/>
            <w:vMerge w:val="restart"/>
            <w:shd w:val="clear" w:color="auto" w:fill="auto"/>
          </w:tcPr>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Üroloji Anabilim Dalı Seminer salonu,</w:t>
            </w:r>
          </w:p>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Kliniği,</w:t>
            </w:r>
          </w:p>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Polikliniği,</w:t>
            </w:r>
          </w:p>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Ameliyathaneleri,</w:t>
            </w:r>
          </w:p>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Taşkırma Merkezi,</w:t>
            </w:r>
          </w:p>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Taşkırma Merkezi Dershanesi,</w:t>
            </w:r>
          </w:p>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Öğretim Üyeleri bloku dershanesi,</w:t>
            </w:r>
          </w:p>
          <w:p w:rsidR="0025304C" w:rsidRPr="00635373" w:rsidRDefault="0025304C" w:rsidP="00635373">
            <w:pPr>
              <w:rPr>
                <w:sz w:val="16"/>
                <w:szCs w:val="16"/>
              </w:rPr>
            </w:pPr>
            <w:r w:rsidRPr="00635373">
              <w:rPr>
                <w:rFonts w:ascii="Arial" w:eastAsia="Calibri" w:hAnsi="Arial" w:cs="Arial"/>
                <w:sz w:val="16"/>
                <w:szCs w:val="16"/>
              </w:rPr>
              <w:t>Ürodinami Laboratuarı</w:t>
            </w:r>
          </w:p>
        </w:tc>
      </w:tr>
      <w:tr w:rsidR="0025304C" w:rsidRPr="00635373" w:rsidTr="00635373">
        <w:tc>
          <w:tcPr>
            <w:tcW w:w="1095"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rFonts w:ascii="Arial" w:eastAsia="Calibri" w:hAnsi="Arial" w:cs="Arial"/>
                <w:sz w:val="16"/>
                <w:szCs w:val="16"/>
              </w:rPr>
              <w:t>UZM2113</w:t>
            </w:r>
          </w:p>
          <w:p w:rsidR="0025304C" w:rsidRPr="00635373" w:rsidRDefault="0025304C" w:rsidP="00635373">
            <w:pPr>
              <w:rPr>
                <w:sz w:val="16"/>
                <w:szCs w:val="16"/>
              </w:rPr>
            </w:pPr>
          </w:p>
        </w:tc>
        <w:tc>
          <w:tcPr>
            <w:tcW w:w="561"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4</w:t>
            </w:r>
          </w:p>
        </w:tc>
        <w:tc>
          <w:tcPr>
            <w:tcW w:w="562"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2</w:t>
            </w:r>
          </w:p>
        </w:tc>
        <w:tc>
          <w:tcPr>
            <w:tcW w:w="2285" w:type="dxa"/>
            <w:shd w:val="clear" w:color="auto" w:fill="auto"/>
          </w:tcPr>
          <w:p w:rsidR="0025304C" w:rsidRPr="00635373" w:rsidRDefault="0025304C" w:rsidP="00635373">
            <w:pPr>
              <w:rPr>
                <w:sz w:val="16"/>
                <w:szCs w:val="16"/>
              </w:rPr>
            </w:pPr>
            <w:r w:rsidRPr="00635373">
              <w:rPr>
                <w:sz w:val="16"/>
                <w:szCs w:val="16"/>
              </w:rPr>
              <w:t>Prof.Dr.İsa ÖZBEY Prof.Dr.Yılmaz AKSOY</w:t>
            </w:r>
          </w:p>
        </w:tc>
        <w:tc>
          <w:tcPr>
            <w:tcW w:w="1417"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Salı</w:t>
            </w:r>
          </w:p>
        </w:tc>
        <w:tc>
          <w:tcPr>
            <w:tcW w:w="1464" w:type="dxa"/>
            <w:shd w:val="clear" w:color="auto" w:fill="auto"/>
          </w:tcPr>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08.00-12.00</w:t>
            </w:r>
          </w:p>
          <w:p w:rsidR="0025304C" w:rsidRPr="00635373" w:rsidRDefault="0025304C" w:rsidP="00635373">
            <w:pPr>
              <w:rPr>
                <w:sz w:val="16"/>
                <w:szCs w:val="16"/>
              </w:rPr>
            </w:pPr>
            <w:r w:rsidRPr="00635373">
              <w:rPr>
                <w:rFonts w:ascii="Arial" w:eastAsia="Calibri" w:hAnsi="Arial" w:cs="Arial"/>
                <w:sz w:val="16"/>
                <w:szCs w:val="16"/>
              </w:rPr>
              <w:t>13.00-17.00</w:t>
            </w:r>
          </w:p>
        </w:tc>
        <w:tc>
          <w:tcPr>
            <w:tcW w:w="1904" w:type="dxa"/>
            <w:vMerge/>
            <w:shd w:val="clear" w:color="auto" w:fill="auto"/>
          </w:tcPr>
          <w:p w:rsidR="0025304C" w:rsidRPr="00635373" w:rsidRDefault="0025304C" w:rsidP="00635373">
            <w:pPr>
              <w:rPr>
                <w:sz w:val="16"/>
                <w:szCs w:val="16"/>
              </w:rPr>
            </w:pPr>
          </w:p>
        </w:tc>
      </w:tr>
      <w:tr w:rsidR="0025304C" w:rsidRPr="00635373" w:rsidTr="00635373">
        <w:tc>
          <w:tcPr>
            <w:tcW w:w="1095"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rFonts w:ascii="Arial" w:eastAsia="Calibri" w:hAnsi="Arial" w:cs="Arial"/>
                <w:sz w:val="16"/>
                <w:szCs w:val="16"/>
              </w:rPr>
              <w:t>UZM2113</w:t>
            </w:r>
          </w:p>
          <w:p w:rsidR="0025304C" w:rsidRPr="00635373" w:rsidRDefault="0025304C" w:rsidP="00635373">
            <w:pPr>
              <w:rPr>
                <w:sz w:val="16"/>
                <w:szCs w:val="16"/>
              </w:rPr>
            </w:pPr>
          </w:p>
        </w:tc>
        <w:tc>
          <w:tcPr>
            <w:tcW w:w="561"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4</w:t>
            </w:r>
          </w:p>
        </w:tc>
        <w:tc>
          <w:tcPr>
            <w:tcW w:w="562"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2</w:t>
            </w:r>
          </w:p>
        </w:tc>
        <w:tc>
          <w:tcPr>
            <w:tcW w:w="2285" w:type="dxa"/>
            <w:shd w:val="clear" w:color="auto" w:fill="auto"/>
          </w:tcPr>
          <w:p w:rsidR="0025304C" w:rsidRPr="00635373" w:rsidRDefault="0025304C" w:rsidP="00635373">
            <w:pPr>
              <w:rPr>
                <w:sz w:val="16"/>
                <w:szCs w:val="16"/>
              </w:rPr>
            </w:pPr>
            <w:r w:rsidRPr="00635373">
              <w:rPr>
                <w:sz w:val="16"/>
                <w:szCs w:val="16"/>
              </w:rPr>
              <w:t xml:space="preserve">Prof.Dr.Turgut YAPANOĞLU </w:t>
            </w:r>
          </w:p>
          <w:p w:rsidR="0025304C" w:rsidRPr="00635373" w:rsidRDefault="0025304C" w:rsidP="00635373">
            <w:pPr>
              <w:rPr>
                <w:sz w:val="16"/>
                <w:szCs w:val="16"/>
              </w:rPr>
            </w:pPr>
            <w:r w:rsidRPr="00635373">
              <w:rPr>
                <w:sz w:val="16"/>
                <w:szCs w:val="16"/>
              </w:rPr>
              <w:t xml:space="preserve">Prof.Dr.Şenol ADANUR </w:t>
            </w:r>
          </w:p>
        </w:tc>
        <w:tc>
          <w:tcPr>
            <w:tcW w:w="1417"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Çarşamba</w:t>
            </w:r>
          </w:p>
        </w:tc>
        <w:tc>
          <w:tcPr>
            <w:tcW w:w="1464" w:type="dxa"/>
            <w:shd w:val="clear" w:color="auto" w:fill="auto"/>
          </w:tcPr>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08.00-12.00</w:t>
            </w:r>
          </w:p>
          <w:p w:rsidR="0025304C" w:rsidRPr="00635373" w:rsidRDefault="0025304C" w:rsidP="00635373">
            <w:pPr>
              <w:rPr>
                <w:sz w:val="16"/>
                <w:szCs w:val="16"/>
              </w:rPr>
            </w:pPr>
            <w:r w:rsidRPr="00635373">
              <w:rPr>
                <w:rFonts w:ascii="Arial" w:eastAsia="Calibri" w:hAnsi="Arial" w:cs="Arial"/>
                <w:sz w:val="16"/>
                <w:szCs w:val="16"/>
              </w:rPr>
              <w:t>13.00-17.00</w:t>
            </w:r>
          </w:p>
        </w:tc>
        <w:tc>
          <w:tcPr>
            <w:tcW w:w="1904" w:type="dxa"/>
            <w:vMerge/>
            <w:shd w:val="clear" w:color="auto" w:fill="auto"/>
          </w:tcPr>
          <w:p w:rsidR="0025304C" w:rsidRPr="00635373" w:rsidRDefault="0025304C" w:rsidP="00635373">
            <w:pPr>
              <w:rPr>
                <w:sz w:val="16"/>
                <w:szCs w:val="16"/>
              </w:rPr>
            </w:pPr>
          </w:p>
        </w:tc>
      </w:tr>
      <w:tr w:rsidR="0025304C" w:rsidRPr="00635373" w:rsidTr="00635373">
        <w:tc>
          <w:tcPr>
            <w:tcW w:w="1095"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rFonts w:ascii="Arial" w:eastAsia="Calibri" w:hAnsi="Arial" w:cs="Arial"/>
                <w:sz w:val="16"/>
                <w:szCs w:val="16"/>
              </w:rPr>
              <w:t>UZM2113</w:t>
            </w:r>
          </w:p>
          <w:p w:rsidR="0025304C" w:rsidRPr="00635373" w:rsidRDefault="0025304C" w:rsidP="00635373">
            <w:pPr>
              <w:rPr>
                <w:sz w:val="16"/>
                <w:szCs w:val="16"/>
              </w:rPr>
            </w:pPr>
          </w:p>
        </w:tc>
        <w:tc>
          <w:tcPr>
            <w:tcW w:w="561"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4</w:t>
            </w:r>
          </w:p>
        </w:tc>
        <w:tc>
          <w:tcPr>
            <w:tcW w:w="562"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2</w:t>
            </w:r>
          </w:p>
        </w:tc>
        <w:tc>
          <w:tcPr>
            <w:tcW w:w="2285" w:type="dxa"/>
            <w:shd w:val="clear" w:color="auto" w:fill="auto"/>
          </w:tcPr>
          <w:p w:rsidR="0025304C" w:rsidRPr="00635373" w:rsidRDefault="0025304C" w:rsidP="00635373">
            <w:pPr>
              <w:rPr>
                <w:sz w:val="16"/>
                <w:szCs w:val="16"/>
              </w:rPr>
            </w:pPr>
            <w:r w:rsidRPr="00635373">
              <w:rPr>
                <w:sz w:val="16"/>
                <w:szCs w:val="16"/>
              </w:rPr>
              <w:t xml:space="preserve">Dr.Öğrt.Üy.Şaban Oğuz DEMİRDÖĞEN Prof.Dr.Özkan POLAT </w:t>
            </w:r>
          </w:p>
        </w:tc>
        <w:tc>
          <w:tcPr>
            <w:tcW w:w="1417"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Perşembe</w:t>
            </w:r>
          </w:p>
        </w:tc>
        <w:tc>
          <w:tcPr>
            <w:tcW w:w="1464" w:type="dxa"/>
            <w:shd w:val="clear" w:color="auto" w:fill="auto"/>
          </w:tcPr>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08.00-12.00</w:t>
            </w:r>
          </w:p>
          <w:p w:rsidR="0025304C" w:rsidRPr="00635373" w:rsidRDefault="0025304C" w:rsidP="00635373">
            <w:pPr>
              <w:rPr>
                <w:sz w:val="16"/>
                <w:szCs w:val="16"/>
              </w:rPr>
            </w:pPr>
            <w:r w:rsidRPr="00635373">
              <w:rPr>
                <w:rFonts w:ascii="Arial" w:eastAsia="Calibri" w:hAnsi="Arial" w:cs="Arial"/>
                <w:sz w:val="16"/>
                <w:szCs w:val="16"/>
              </w:rPr>
              <w:t>13.00-17.00</w:t>
            </w:r>
          </w:p>
        </w:tc>
        <w:tc>
          <w:tcPr>
            <w:tcW w:w="1904" w:type="dxa"/>
            <w:vMerge/>
            <w:shd w:val="clear" w:color="auto" w:fill="auto"/>
          </w:tcPr>
          <w:p w:rsidR="0025304C" w:rsidRPr="00635373" w:rsidRDefault="0025304C" w:rsidP="00635373">
            <w:pPr>
              <w:rPr>
                <w:sz w:val="16"/>
                <w:szCs w:val="16"/>
              </w:rPr>
            </w:pPr>
          </w:p>
        </w:tc>
      </w:tr>
      <w:tr w:rsidR="0025304C" w:rsidRPr="00635373" w:rsidTr="00635373">
        <w:tc>
          <w:tcPr>
            <w:tcW w:w="1095"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rFonts w:ascii="Arial" w:eastAsia="Calibri" w:hAnsi="Arial" w:cs="Arial"/>
                <w:sz w:val="16"/>
                <w:szCs w:val="16"/>
              </w:rPr>
              <w:t>UZM2113</w:t>
            </w:r>
          </w:p>
          <w:p w:rsidR="0025304C" w:rsidRPr="00635373" w:rsidRDefault="0025304C" w:rsidP="00635373">
            <w:pPr>
              <w:rPr>
                <w:sz w:val="16"/>
                <w:szCs w:val="16"/>
              </w:rPr>
            </w:pPr>
          </w:p>
        </w:tc>
        <w:tc>
          <w:tcPr>
            <w:tcW w:w="561"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4</w:t>
            </w:r>
          </w:p>
        </w:tc>
        <w:tc>
          <w:tcPr>
            <w:tcW w:w="562"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2</w:t>
            </w:r>
          </w:p>
        </w:tc>
        <w:tc>
          <w:tcPr>
            <w:tcW w:w="2285" w:type="dxa"/>
            <w:shd w:val="clear" w:color="auto" w:fill="auto"/>
          </w:tcPr>
          <w:p w:rsidR="0025304C" w:rsidRPr="00635373" w:rsidRDefault="0025304C" w:rsidP="00635373">
            <w:pPr>
              <w:rPr>
                <w:sz w:val="16"/>
                <w:szCs w:val="16"/>
              </w:rPr>
            </w:pPr>
            <w:r w:rsidRPr="00635373">
              <w:rPr>
                <w:sz w:val="16"/>
                <w:szCs w:val="16"/>
              </w:rPr>
              <w:t>Prof.Dr.İsa ÖZBEY Prof.Dr.Yılmaz AKSOY</w:t>
            </w:r>
          </w:p>
        </w:tc>
        <w:tc>
          <w:tcPr>
            <w:tcW w:w="1417"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Cuma</w:t>
            </w:r>
          </w:p>
        </w:tc>
        <w:tc>
          <w:tcPr>
            <w:tcW w:w="1464" w:type="dxa"/>
            <w:shd w:val="clear" w:color="auto" w:fill="auto"/>
          </w:tcPr>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08.00-12.00</w:t>
            </w:r>
          </w:p>
          <w:p w:rsidR="0025304C" w:rsidRPr="00635373" w:rsidRDefault="0025304C" w:rsidP="00635373">
            <w:pPr>
              <w:rPr>
                <w:sz w:val="16"/>
                <w:szCs w:val="16"/>
              </w:rPr>
            </w:pPr>
            <w:r w:rsidRPr="00635373">
              <w:rPr>
                <w:rFonts w:ascii="Arial" w:eastAsia="Calibri" w:hAnsi="Arial" w:cs="Arial"/>
                <w:sz w:val="16"/>
                <w:szCs w:val="16"/>
              </w:rPr>
              <w:t>13.00-17.00</w:t>
            </w:r>
          </w:p>
        </w:tc>
        <w:tc>
          <w:tcPr>
            <w:tcW w:w="1904" w:type="dxa"/>
            <w:vMerge/>
            <w:shd w:val="clear" w:color="auto" w:fill="auto"/>
          </w:tcPr>
          <w:p w:rsidR="0025304C" w:rsidRPr="00635373" w:rsidRDefault="0025304C" w:rsidP="00635373">
            <w:pPr>
              <w:rPr>
                <w:sz w:val="16"/>
                <w:szCs w:val="16"/>
              </w:rPr>
            </w:pPr>
          </w:p>
        </w:tc>
      </w:tr>
    </w:tbl>
    <w:p w:rsidR="0025304C" w:rsidRPr="00A06CE3" w:rsidRDefault="0025304C" w:rsidP="0025304C">
      <w:pPr>
        <w:rPr>
          <w:sz w:val="16"/>
          <w:szCs w:val="16"/>
        </w:rPr>
      </w:pPr>
    </w:p>
    <w:p w:rsidR="0025304C" w:rsidRPr="00A06CE3" w:rsidRDefault="0025304C" w:rsidP="0025304C">
      <w:pPr>
        <w:rPr>
          <w:sz w:val="16"/>
          <w:szCs w:val="16"/>
        </w:rPr>
      </w:pPr>
    </w:p>
    <w:p w:rsidR="0025304C" w:rsidRPr="00A06CE3" w:rsidRDefault="0025304C" w:rsidP="0025304C">
      <w:pPr>
        <w:rPr>
          <w:sz w:val="16"/>
          <w:szCs w:val="16"/>
        </w:rPr>
      </w:pPr>
    </w:p>
    <w:p w:rsidR="0025304C" w:rsidRPr="00A06CE3" w:rsidRDefault="0025304C" w:rsidP="0025304C">
      <w:pPr>
        <w:rPr>
          <w:sz w:val="16"/>
          <w:szCs w:val="16"/>
        </w:rPr>
      </w:pPr>
      <w:r w:rsidRPr="00A06CE3">
        <w:rPr>
          <w:sz w:val="16"/>
          <w:szCs w:val="16"/>
        </w:rPr>
        <w:t xml:space="preserve">                                   </w:t>
      </w:r>
    </w:p>
    <w:p w:rsidR="0025304C" w:rsidRPr="00A06CE3" w:rsidRDefault="0025304C" w:rsidP="0025304C">
      <w:pPr>
        <w:rPr>
          <w:sz w:val="16"/>
          <w:szCs w:val="16"/>
        </w:rPr>
      </w:pPr>
      <w:r w:rsidRPr="00A06CE3">
        <w:rPr>
          <w:sz w:val="16"/>
          <w:szCs w:val="16"/>
        </w:rPr>
        <w:t xml:space="preserve">                                           </w:t>
      </w:r>
      <w:r w:rsidRPr="00A06CE3">
        <w:rPr>
          <w:b/>
          <w:sz w:val="16"/>
          <w:szCs w:val="16"/>
        </w:rPr>
        <w:t>3.YIL ASİSTANLARI UZMANLIK EĞİTİM PROGRAMI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561"/>
        <w:gridCol w:w="562"/>
        <w:gridCol w:w="2285"/>
        <w:gridCol w:w="1417"/>
        <w:gridCol w:w="1464"/>
        <w:gridCol w:w="1904"/>
      </w:tblGrid>
      <w:tr w:rsidR="0025304C" w:rsidRPr="00635373" w:rsidTr="00635373">
        <w:tc>
          <w:tcPr>
            <w:tcW w:w="1095" w:type="dxa"/>
            <w:vMerge w:val="restart"/>
            <w:shd w:val="clear" w:color="auto" w:fill="auto"/>
          </w:tcPr>
          <w:p w:rsidR="0025304C" w:rsidRPr="00635373" w:rsidRDefault="0025304C" w:rsidP="00635373">
            <w:pPr>
              <w:rPr>
                <w:b/>
                <w:sz w:val="16"/>
                <w:szCs w:val="16"/>
              </w:rPr>
            </w:pPr>
          </w:p>
          <w:p w:rsidR="0025304C" w:rsidRPr="00635373" w:rsidRDefault="0025304C" w:rsidP="00635373">
            <w:pPr>
              <w:rPr>
                <w:b/>
                <w:sz w:val="16"/>
                <w:szCs w:val="16"/>
              </w:rPr>
            </w:pPr>
            <w:r w:rsidRPr="00635373">
              <w:rPr>
                <w:b/>
                <w:sz w:val="16"/>
                <w:szCs w:val="16"/>
              </w:rPr>
              <w:t>Dersin Kodu</w:t>
            </w:r>
          </w:p>
        </w:tc>
        <w:tc>
          <w:tcPr>
            <w:tcW w:w="1123" w:type="dxa"/>
            <w:gridSpan w:val="2"/>
            <w:shd w:val="clear" w:color="auto" w:fill="auto"/>
          </w:tcPr>
          <w:p w:rsidR="0025304C" w:rsidRPr="00635373" w:rsidRDefault="0025304C" w:rsidP="00635373">
            <w:pPr>
              <w:rPr>
                <w:b/>
                <w:sz w:val="16"/>
                <w:szCs w:val="16"/>
              </w:rPr>
            </w:pPr>
            <w:r w:rsidRPr="00635373">
              <w:rPr>
                <w:b/>
                <w:sz w:val="16"/>
                <w:szCs w:val="16"/>
              </w:rPr>
              <w:t>Ders saati</w:t>
            </w:r>
          </w:p>
        </w:tc>
        <w:tc>
          <w:tcPr>
            <w:tcW w:w="2285" w:type="dxa"/>
            <w:vMerge w:val="restart"/>
            <w:shd w:val="clear" w:color="auto" w:fill="auto"/>
          </w:tcPr>
          <w:p w:rsidR="0025304C" w:rsidRPr="00635373" w:rsidRDefault="0025304C" w:rsidP="00635373">
            <w:pPr>
              <w:rPr>
                <w:b/>
                <w:sz w:val="16"/>
                <w:szCs w:val="16"/>
              </w:rPr>
            </w:pPr>
          </w:p>
          <w:p w:rsidR="0025304C" w:rsidRPr="00635373" w:rsidRDefault="0025304C" w:rsidP="00635373">
            <w:pPr>
              <w:rPr>
                <w:b/>
                <w:sz w:val="16"/>
                <w:szCs w:val="16"/>
              </w:rPr>
            </w:pPr>
            <w:r w:rsidRPr="00635373">
              <w:rPr>
                <w:b/>
                <w:sz w:val="16"/>
                <w:szCs w:val="16"/>
              </w:rPr>
              <w:t>Öğretim Üyesi</w:t>
            </w:r>
          </w:p>
        </w:tc>
        <w:tc>
          <w:tcPr>
            <w:tcW w:w="1417" w:type="dxa"/>
            <w:vMerge w:val="restart"/>
            <w:shd w:val="clear" w:color="auto" w:fill="auto"/>
          </w:tcPr>
          <w:p w:rsidR="0025304C" w:rsidRPr="00635373" w:rsidRDefault="0025304C" w:rsidP="00635373">
            <w:pPr>
              <w:rPr>
                <w:b/>
                <w:sz w:val="16"/>
                <w:szCs w:val="16"/>
              </w:rPr>
            </w:pPr>
          </w:p>
          <w:p w:rsidR="0025304C" w:rsidRPr="00635373" w:rsidRDefault="0025304C" w:rsidP="00635373">
            <w:pPr>
              <w:rPr>
                <w:b/>
                <w:sz w:val="16"/>
                <w:szCs w:val="16"/>
              </w:rPr>
            </w:pPr>
            <w:r w:rsidRPr="00635373">
              <w:rPr>
                <w:b/>
                <w:sz w:val="16"/>
                <w:szCs w:val="16"/>
              </w:rPr>
              <w:t>Ders Günü</w:t>
            </w:r>
          </w:p>
        </w:tc>
        <w:tc>
          <w:tcPr>
            <w:tcW w:w="1464" w:type="dxa"/>
            <w:vMerge w:val="restart"/>
            <w:shd w:val="clear" w:color="auto" w:fill="auto"/>
          </w:tcPr>
          <w:p w:rsidR="0025304C" w:rsidRPr="00635373" w:rsidRDefault="0025304C" w:rsidP="00635373">
            <w:pPr>
              <w:rPr>
                <w:b/>
                <w:sz w:val="16"/>
                <w:szCs w:val="16"/>
              </w:rPr>
            </w:pPr>
          </w:p>
          <w:p w:rsidR="0025304C" w:rsidRPr="00635373" w:rsidRDefault="0025304C" w:rsidP="00635373">
            <w:pPr>
              <w:rPr>
                <w:b/>
                <w:sz w:val="16"/>
                <w:szCs w:val="16"/>
              </w:rPr>
            </w:pPr>
            <w:r w:rsidRPr="00635373">
              <w:rPr>
                <w:b/>
                <w:sz w:val="16"/>
                <w:szCs w:val="16"/>
              </w:rPr>
              <w:t>Ders Saati</w:t>
            </w:r>
          </w:p>
        </w:tc>
        <w:tc>
          <w:tcPr>
            <w:tcW w:w="1904" w:type="dxa"/>
            <w:vMerge w:val="restart"/>
            <w:shd w:val="clear" w:color="auto" w:fill="auto"/>
          </w:tcPr>
          <w:p w:rsidR="0025304C" w:rsidRPr="00635373" w:rsidRDefault="0025304C" w:rsidP="00635373">
            <w:pPr>
              <w:rPr>
                <w:b/>
                <w:sz w:val="16"/>
                <w:szCs w:val="16"/>
              </w:rPr>
            </w:pPr>
          </w:p>
          <w:p w:rsidR="0025304C" w:rsidRPr="00635373" w:rsidRDefault="0025304C" w:rsidP="00635373">
            <w:pPr>
              <w:rPr>
                <w:b/>
                <w:sz w:val="16"/>
                <w:szCs w:val="16"/>
              </w:rPr>
            </w:pPr>
            <w:r w:rsidRPr="00635373">
              <w:rPr>
                <w:b/>
                <w:sz w:val="16"/>
                <w:szCs w:val="16"/>
              </w:rPr>
              <w:t>Ders Yeri</w:t>
            </w:r>
          </w:p>
        </w:tc>
      </w:tr>
      <w:tr w:rsidR="0025304C" w:rsidRPr="00635373" w:rsidTr="00635373">
        <w:tc>
          <w:tcPr>
            <w:tcW w:w="1095" w:type="dxa"/>
            <w:vMerge/>
            <w:shd w:val="clear" w:color="auto" w:fill="auto"/>
          </w:tcPr>
          <w:p w:rsidR="0025304C" w:rsidRPr="00635373" w:rsidRDefault="0025304C" w:rsidP="00635373">
            <w:pPr>
              <w:rPr>
                <w:sz w:val="16"/>
                <w:szCs w:val="16"/>
              </w:rPr>
            </w:pPr>
          </w:p>
        </w:tc>
        <w:tc>
          <w:tcPr>
            <w:tcW w:w="561" w:type="dxa"/>
            <w:shd w:val="clear" w:color="auto" w:fill="auto"/>
          </w:tcPr>
          <w:p w:rsidR="0025304C" w:rsidRPr="00635373" w:rsidRDefault="0025304C" w:rsidP="00635373">
            <w:pPr>
              <w:rPr>
                <w:b/>
                <w:sz w:val="16"/>
                <w:szCs w:val="16"/>
              </w:rPr>
            </w:pPr>
            <w:r w:rsidRPr="00635373">
              <w:rPr>
                <w:b/>
                <w:sz w:val="16"/>
                <w:szCs w:val="16"/>
              </w:rPr>
              <w:t>Teo</w:t>
            </w:r>
          </w:p>
        </w:tc>
        <w:tc>
          <w:tcPr>
            <w:tcW w:w="562" w:type="dxa"/>
            <w:shd w:val="clear" w:color="auto" w:fill="auto"/>
          </w:tcPr>
          <w:p w:rsidR="0025304C" w:rsidRPr="00635373" w:rsidRDefault="0025304C" w:rsidP="00635373">
            <w:pPr>
              <w:rPr>
                <w:b/>
                <w:sz w:val="16"/>
                <w:szCs w:val="16"/>
              </w:rPr>
            </w:pPr>
            <w:r w:rsidRPr="00635373">
              <w:rPr>
                <w:b/>
                <w:sz w:val="16"/>
                <w:szCs w:val="16"/>
              </w:rPr>
              <w:t>DF</w:t>
            </w:r>
          </w:p>
        </w:tc>
        <w:tc>
          <w:tcPr>
            <w:tcW w:w="2285" w:type="dxa"/>
            <w:vMerge/>
            <w:shd w:val="clear" w:color="auto" w:fill="auto"/>
          </w:tcPr>
          <w:p w:rsidR="0025304C" w:rsidRPr="00635373" w:rsidRDefault="0025304C" w:rsidP="00635373">
            <w:pPr>
              <w:rPr>
                <w:sz w:val="16"/>
                <w:szCs w:val="16"/>
              </w:rPr>
            </w:pPr>
          </w:p>
        </w:tc>
        <w:tc>
          <w:tcPr>
            <w:tcW w:w="1417" w:type="dxa"/>
            <w:vMerge/>
            <w:shd w:val="clear" w:color="auto" w:fill="auto"/>
          </w:tcPr>
          <w:p w:rsidR="0025304C" w:rsidRPr="00635373" w:rsidRDefault="0025304C" w:rsidP="00635373">
            <w:pPr>
              <w:rPr>
                <w:sz w:val="16"/>
                <w:szCs w:val="16"/>
              </w:rPr>
            </w:pPr>
          </w:p>
        </w:tc>
        <w:tc>
          <w:tcPr>
            <w:tcW w:w="1464" w:type="dxa"/>
            <w:vMerge/>
            <w:shd w:val="clear" w:color="auto" w:fill="auto"/>
          </w:tcPr>
          <w:p w:rsidR="0025304C" w:rsidRPr="00635373" w:rsidRDefault="0025304C" w:rsidP="00635373">
            <w:pPr>
              <w:rPr>
                <w:sz w:val="16"/>
                <w:szCs w:val="16"/>
              </w:rPr>
            </w:pPr>
          </w:p>
        </w:tc>
        <w:tc>
          <w:tcPr>
            <w:tcW w:w="1904" w:type="dxa"/>
            <w:vMerge/>
            <w:shd w:val="clear" w:color="auto" w:fill="auto"/>
          </w:tcPr>
          <w:p w:rsidR="0025304C" w:rsidRPr="00635373" w:rsidRDefault="0025304C" w:rsidP="00635373">
            <w:pPr>
              <w:rPr>
                <w:sz w:val="16"/>
                <w:szCs w:val="16"/>
              </w:rPr>
            </w:pPr>
          </w:p>
        </w:tc>
      </w:tr>
      <w:tr w:rsidR="0025304C" w:rsidRPr="00635373" w:rsidTr="00635373">
        <w:tc>
          <w:tcPr>
            <w:tcW w:w="1095"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rFonts w:ascii="Arial" w:eastAsia="Calibri" w:hAnsi="Arial" w:cs="Arial"/>
                <w:sz w:val="16"/>
                <w:szCs w:val="16"/>
              </w:rPr>
              <w:t>UZM3113</w:t>
            </w:r>
          </w:p>
          <w:p w:rsidR="0025304C" w:rsidRPr="00635373" w:rsidRDefault="0025304C" w:rsidP="00635373">
            <w:pPr>
              <w:rPr>
                <w:sz w:val="16"/>
                <w:szCs w:val="16"/>
              </w:rPr>
            </w:pPr>
          </w:p>
        </w:tc>
        <w:tc>
          <w:tcPr>
            <w:tcW w:w="561"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4</w:t>
            </w:r>
          </w:p>
        </w:tc>
        <w:tc>
          <w:tcPr>
            <w:tcW w:w="562"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2</w:t>
            </w:r>
          </w:p>
        </w:tc>
        <w:tc>
          <w:tcPr>
            <w:tcW w:w="2285" w:type="dxa"/>
            <w:shd w:val="clear" w:color="auto" w:fill="auto"/>
          </w:tcPr>
          <w:p w:rsidR="0025304C" w:rsidRPr="00635373" w:rsidRDefault="0025304C" w:rsidP="00635373">
            <w:pPr>
              <w:rPr>
                <w:sz w:val="16"/>
                <w:szCs w:val="16"/>
              </w:rPr>
            </w:pPr>
            <w:r w:rsidRPr="00635373">
              <w:rPr>
                <w:sz w:val="16"/>
                <w:szCs w:val="16"/>
              </w:rPr>
              <w:t xml:space="preserve">Prof.Dr.Turgut YAPANOĞLU </w:t>
            </w:r>
          </w:p>
          <w:p w:rsidR="0025304C" w:rsidRPr="00635373" w:rsidRDefault="0025304C" w:rsidP="00635373">
            <w:pPr>
              <w:rPr>
                <w:sz w:val="16"/>
                <w:szCs w:val="16"/>
              </w:rPr>
            </w:pPr>
            <w:r w:rsidRPr="00635373">
              <w:rPr>
                <w:sz w:val="16"/>
                <w:szCs w:val="16"/>
              </w:rPr>
              <w:t>Prof.Dr.Şenol ADANUR</w:t>
            </w:r>
          </w:p>
        </w:tc>
        <w:tc>
          <w:tcPr>
            <w:tcW w:w="1417"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Pazartesi</w:t>
            </w:r>
          </w:p>
        </w:tc>
        <w:tc>
          <w:tcPr>
            <w:tcW w:w="1464" w:type="dxa"/>
            <w:shd w:val="clear" w:color="auto" w:fill="auto"/>
          </w:tcPr>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08.00-12.00</w:t>
            </w:r>
          </w:p>
          <w:p w:rsidR="0025304C" w:rsidRPr="00635373" w:rsidRDefault="0025304C" w:rsidP="00635373">
            <w:pPr>
              <w:rPr>
                <w:sz w:val="16"/>
                <w:szCs w:val="16"/>
              </w:rPr>
            </w:pPr>
            <w:r w:rsidRPr="00635373">
              <w:rPr>
                <w:rFonts w:ascii="Arial" w:eastAsia="Calibri" w:hAnsi="Arial" w:cs="Arial"/>
                <w:sz w:val="16"/>
                <w:szCs w:val="16"/>
              </w:rPr>
              <w:t>13.00-17.00</w:t>
            </w:r>
          </w:p>
        </w:tc>
        <w:tc>
          <w:tcPr>
            <w:tcW w:w="1904" w:type="dxa"/>
            <w:vMerge w:val="restart"/>
            <w:shd w:val="clear" w:color="auto" w:fill="auto"/>
          </w:tcPr>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Üroloji Anabilim Dalı Seminer salonu,</w:t>
            </w:r>
          </w:p>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Kliniği,</w:t>
            </w:r>
          </w:p>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Polikliniği,</w:t>
            </w:r>
          </w:p>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Ameliyathaneleri,</w:t>
            </w:r>
          </w:p>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Taşkırma Merkezi,</w:t>
            </w:r>
          </w:p>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Taşkırma Merkezi Dershanesi,</w:t>
            </w:r>
          </w:p>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Öğretim Üyeleri bloku dershanesi,</w:t>
            </w:r>
          </w:p>
          <w:p w:rsidR="0025304C" w:rsidRPr="00635373" w:rsidRDefault="0025304C" w:rsidP="00635373">
            <w:pPr>
              <w:rPr>
                <w:sz w:val="16"/>
                <w:szCs w:val="16"/>
              </w:rPr>
            </w:pPr>
            <w:r w:rsidRPr="00635373">
              <w:rPr>
                <w:rFonts w:ascii="Arial" w:eastAsia="Calibri" w:hAnsi="Arial" w:cs="Arial"/>
                <w:sz w:val="16"/>
                <w:szCs w:val="16"/>
              </w:rPr>
              <w:t>Ürodinami Laboratuarı</w:t>
            </w:r>
          </w:p>
        </w:tc>
      </w:tr>
      <w:tr w:rsidR="0025304C" w:rsidRPr="00635373" w:rsidTr="00635373">
        <w:tc>
          <w:tcPr>
            <w:tcW w:w="1095"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rFonts w:ascii="Arial" w:eastAsia="Calibri" w:hAnsi="Arial" w:cs="Arial"/>
                <w:sz w:val="16"/>
                <w:szCs w:val="16"/>
              </w:rPr>
              <w:t>UZM3113</w:t>
            </w:r>
          </w:p>
          <w:p w:rsidR="0025304C" w:rsidRPr="00635373" w:rsidRDefault="0025304C" w:rsidP="00635373">
            <w:pPr>
              <w:rPr>
                <w:sz w:val="16"/>
                <w:szCs w:val="16"/>
              </w:rPr>
            </w:pPr>
          </w:p>
        </w:tc>
        <w:tc>
          <w:tcPr>
            <w:tcW w:w="561"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4</w:t>
            </w:r>
          </w:p>
        </w:tc>
        <w:tc>
          <w:tcPr>
            <w:tcW w:w="562"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2</w:t>
            </w:r>
          </w:p>
        </w:tc>
        <w:tc>
          <w:tcPr>
            <w:tcW w:w="2285" w:type="dxa"/>
            <w:shd w:val="clear" w:color="auto" w:fill="auto"/>
          </w:tcPr>
          <w:p w:rsidR="0025304C" w:rsidRPr="00635373" w:rsidRDefault="0025304C" w:rsidP="00635373">
            <w:pPr>
              <w:rPr>
                <w:sz w:val="16"/>
                <w:szCs w:val="16"/>
              </w:rPr>
            </w:pPr>
            <w:r w:rsidRPr="00635373">
              <w:rPr>
                <w:sz w:val="16"/>
                <w:szCs w:val="16"/>
              </w:rPr>
              <w:t>Dr.Öğrt.Üy.Şaban Oğuz DEMİRDÖĞEN Prof.Dr.Özkan POLAT</w:t>
            </w:r>
          </w:p>
        </w:tc>
        <w:tc>
          <w:tcPr>
            <w:tcW w:w="1417"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Salı</w:t>
            </w:r>
          </w:p>
        </w:tc>
        <w:tc>
          <w:tcPr>
            <w:tcW w:w="1464" w:type="dxa"/>
            <w:shd w:val="clear" w:color="auto" w:fill="auto"/>
          </w:tcPr>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08.00-12.00</w:t>
            </w:r>
          </w:p>
          <w:p w:rsidR="0025304C" w:rsidRPr="00635373" w:rsidRDefault="0025304C" w:rsidP="00635373">
            <w:pPr>
              <w:rPr>
                <w:sz w:val="16"/>
                <w:szCs w:val="16"/>
              </w:rPr>
            </w:pPr>
            <w:r w:rsidRPr="00635373">
              <w:rPr>
                <w:rFonts w:ascii="Arial" w:eastAsia="Calibri" w:hAnsi="Arial" w:cs="Arial"/>
                <w:sz w:val="16"/>
                <w:szCs w:val="16"/>
              </w:rPr>
              <w:t>13.00-17.00</w:t>
            </w:r>
          </w:p>
        </w:tc>
        <w:tc>
          <w:tcPr>
            <w:tcW w:w="1904" w:type="dxa"/>
            <w:vMerge/>
            <w:shd w:val="clear" w:color="auto" w:fill="auto"/>
          </w:tcPr>
          <w:p w:rsidR="0025304C" w:rsidRPr="00635373" w:rsidRDefault="0025304C" w:rsidP="00635373">
            <w:pPr>
              <w:rPr>
                <w:sz w:val="16"/>
                <w:szCs w:val="16"/>
              </w:rPr>
            </w:pPr>
          </w:p>
        </w:tc>
      </w:tr>
      <w:tr w:rsidR="0025304C" w:rsidRPr="00635373" w:rsidTr="00635373">
        <w:tc>
          <w:tcPr>
            <w:tcW w:w="1095"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rFonts w:ascii="Arial" w:eastAsia="Calibri" w:hAnsi="Arial" w:cs="Arial"/>
                <w:sz w:val="16"/>
                <w:szCs w:val="16"/>
              </w:rPr>
              <w:t>UZM3113</w:t>
            </w:r>
          </w:p>
          <w:p w:rsidR="0025304C" w:rsidRPr="00635373" w:rsidRDefault="0025304C" w:rsidP="00635373">
            <w:pPr>
              <w:rPr>
                <w:sz w:val="16"/>
                <w:szCs w:val="16"/>
              </w:rPr>
            </w:pPr>
          </w:p>
        </w:tc>
        <w:tc>
          <w:tcPr>
            <w:tcW w:w="561"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4</w:t>
            </w:r>
          </w:p>
        </w:tc>
        <w:tc>
          <w:tcPr>
            <w:tcW w:w="562"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2</w:t>
            </w:r>
          </w:p>
        </w:tc>
        <w:tc>
          <w:tcPr>
            <w:tcW w:w="2285" w:type="dxa"/>
            <w:shd w:val="clear" w:color="auto" w:fill="auto"/>
          </w:tcPr>
          <w:p w:rsidR="0025304C" w:rsidRPr="00635373" w:rsidRDefault="0025304C" w:rsidP="00635373">
            <w:pPr>
              <w:rPr>
                <w:sz w:val="16"/>
                <w:szCs w:val="16"/>
              </w:rPr>
            </w:pPr>
            <w:r w:rsidRPr="00635373">
              <w:rPr>
                <w:sz w:val="16"/>
                <w:szCs w:val="16"/>
              </w:rPr>
              <w:t>Prof.Dr.İsa ÖZBEY Prof.Dr.Yılmaz AKSOY</w:t>
            </w:r>
          </w:p>
        </w:tc>
        <w:tc>
          <w:tcPr>
            <w:tcW w:w="1417"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Çarşamba</w:t>
            </w:r>
          </w:p>
        </w:tc>
        <w:tc>
          <w:tcPr>
            <w:tcW w:w="1464" w:type="dxa"/>
            <w:shd w:val="clear" w:color="auto" w:fill="auto"/>
          </w:tcPr>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08.00-12.00</w:t>
            </w:r>
          </w:p>
          <w:p w:rsidR="0025304C" w:rsidRPr="00635373" w:rsidRDefault="0025304C" w:rsidP="00635373">
            <w:pPr>
              <w:rPr>
                <w:sz w:val="16"/>
                <w:szCs w:val="16"/>
              </w:rPr>
            </w:pPr>
            <w:r w:rsidRPr="00635373">
              <w:rPr>
                <w:rFonts w:ascii="Arial" w:eastAsia="Calibri" w:hAnsi="Arial" w:cs="Arial"/>
                <w:sz w:val="16"/>
                <w:szCs w:val="16"/>
              </w:rPr>
              <w:t>13.00-17.00</w:t>
            </w:r>
          </w:p>
        </w:tc>
        <w:tc>
          <w:tcPr>
            <w:tcW w:w="1904" w:type="dxa"/>
            <w:vMerge/>
            <w:shd w:val="clear" w:color="auto" w:fill="auto"/>
          </w:tcPr>
          <w:p w:rsidR="0025304C" w:rsidRPr="00635373" w:rsidRDefault="0025304C" w:rsidP="00635373">
            <w:pPr>
              <w:rPr>
                <w:sz w:val="16"/>
                <w:szCs w:val="16"/>
              </w:rPr>
            </w:pPr>
          </w:p>
        </w:tc>
      </w:tr>
      <w:tr w:rsidR="0025304C" w:rsidRPr="00635373" w:rsidTr="00635373">
        <w:tc>
          <w:tcPr>
            <w:tcW w:w="1095"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rFonts w:ascii="Arial" w:eastAsia="Calibri" w:hAnsi="Arial" w:cs="Arial"/>
                <w:sz w:val="16"/>
                <w:szCs w:val="16"/>
              </w:rPr>
              <w:t>UZM3113</w:t>
            </w:r>
          </w:p>
          <w:p w:rsidR="0025304C" w:rsidRPr="00635373" w:rsidRDefault="0025304C" w:rsidP="00635373">
            <w:pPr>
              <w:rPr>
                <w:sz w:val="16"/>
                <w:szCs w:val="16"/>
              </w:rPr>
            </w:pPr>
          </w:p>
        </w:tc>
        <w:tc>
          <w:tcPr>
            <w:tcW w:w="561"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4</w:t>
            </w:r>
          </w:p>
        </w:tc>
        <w:tc>
          <w:tcPr>
            <w:tcW w:w="562"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2</w:t>
            </w:r>
          </w:p>
        </w:tc>
        <w:tc>
          <w:tcPr>
            <w:tcW w:w="2285" w:type="dxa"/>
            <w:shd w:val="clear" w:color="auto" w:fill="auto"/>
          </w:tcPr>
          <w:p w:rsidR="0025304C" w:rsidRPr="00635373" w:rsidRDefault="0025304C" w:rsidP="00635373">
            <w:pPr>
              <w:rPr>
                <w:sz w:val="16"/>
                <w:szCs w:val="16"/>
              </w:rPr>
            </w:pPr>
            <w:r w:rsidRPr="00635373">
              <w:rPr>
                <w:sz w:val="16"/>
                <w:szCs w:val="16"/>
              </w:rPr>
              <w:t xml:space="preserve">Prof.Dr.Turgut YAPANOĞLU </w:t>
            </w:r>
          </w:p>
          <w:p w:rsidR="0025304C" w:rsidRPr="00635373" w:rsidRDefault="0025304C" w:rsidP="00635373">
            <w:pPr>
              <w:rPr>
                <w:sz w:val="16"/>
                <w:szCs w:val="16"/>
              </w:rPr>
            </w:pPr>
            <w:r w:rsidRPr="00635373">
              <w:rPr>
                <w:sz w:val="16"/>
                <w:szCs w:val="16"/>
              </w:rPr>
              <w:t>Prof.Dr.Şenol ADANUR</w:t>
            </w:r>
          </w:p>
        </w:tc>
        <w:tc>
          <w:tcPr>
            <w:tcW w:w="1417"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Perşembe</w:t>
            </w:r>
          </w:p>
        </w:tc>
        <w:tc>
          <w:tcPr>
            <w:tcW w:w="1464" w:type="dxa"/>
            <w:shd w:val="clear" w:color="auto" w:fill="auto"/>
          </w:tcPr>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08.00-12.00</w:t>
            </w:r>
          </w:p>
          <w:p w:rsidR="0025304C" w:rsidRPr="00635373" w:rsidRDefault="0025304C" w:rsidP="00635373">
            <w:pPr>
              <w:rPr>
                <w:sz w:val="16"/>
                <w:szCs w:val="16"/>
              </w:rPr>
            </w:pPr>
            <w:r w:rsidRPr="00635373">
              <w:rPr>
                <w:rFonts w:ascii="Arial" w:eastAsia="Calibri" w:hAnsi="Arial" w:cs="Arial"/>
                <w:sz w:val="16"/>
                <w:szCs w:val="16"/>
              </w:rPr>
              <w:t>13.00-17.00</w:t>
            </w:r>
          </w:p>
        </w:tc>
        <w:tc>
          <w:tcPr>
            <w:tcW w:w="1904" w:type="dxa"/>
            <w:vMerge/>
            <w:shd w:val="clear" w:color="auto" w:fill="auto"/>
          </w:tcPr>
          <w:p w:rsidR="0025304C" w:rsidRPr="00635373" w:rsidRDefault="0025304C" w:rsidP="00635373">
            <w:pPr>
              <w:rPr>
                <w:sz w:val="16"/>
                <w:szCs w:val="16"/>
              </w:rPr>
            </w:pPr>
          </w:p>
        </w:tc>
      </w:tr>
      <w:tr w:rsidR="0025304C" w:rsidRPr="00635373" w:rsidTr="00635373">
        <w:tc>
          <w:tcPr>
            <w:tcW w:w="1095"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rFonts w:ascii="Arial" w:eastAsia="Calibri" w:hAnsi="Arial" w:cs="Arial"/>
                <w:sz w:val="16"/>
                <w:szCs w:val="16"/>
              </w:rPr>
              <w:t>UZM3113</w:t>
            </w:r>
          </w:p>
          <w:p w:rsidR="0025304C" w:rsidRPr="00635373" w:rsidRDefault="0025304C" w:rsidP="00635373">
            <w:pPr>
              <w:rPr>
                <w:sz w:val="16"/>
                <w:szCs w:val="16"/>
              </w:rPr>
            </w:pPr>
          </w:p>
        </w:tc>
        <w:tc>
          <w:tcPr>
            <w:tcW w:w="561"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4</w:t>
            </w:r>
          </w:p>
        </w:tc>
        <w:tc>
          <w:tcPr>
            <w:tcW w:w="562"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2</w:t>
            </w:r>
          </w:p>
        </w:tc>
        <w:tc>
          <w:tcPr>
            <w:tcW w:w="2285" w:type="dxa"/>
            <w:shd w:val="clear" w:color="auto" w:fill="auto"/>
          </w:tcPr>
          <w:p w:rsidR="0025304C" w:rsidRPr="00635373" w:rsidRDefault="0025304C" w:rsidP="00635373">
            <w:pPr>
              <w:rPr>
                <w:sz w:val="16"/>
                <w:szCs w:val="16"/>
              </w:rPr>
            </w:pPr>
            <w:r w:rsidRPr="00635373">
              <w:rPr>
                <w:sz w:val="16"/>
                <w:szCs w:val="16"/>
              </w:rPr>
              <w:t xml:space="preserve">Dr.Öğrt.Üy.Şaban Oğuz DEMİRDÖĞEN Prof.Dr.Özkan POLAT </w:t>
            </w:r>
          </w:p>
        </w:tc>
        <w:tc>
          <w:tcPr>
            <w:tcW w:w="1417"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Cuma</w:t>
            </w:r>
          </w:p>
        </w:tc>
        <w:tc>
          <w:tcPr>
            <w:tcW w:w="1464" w:type="dxa"/>
            <w:shd w:val="clear" w:color="auto" w:fill="auto"/>
          </w:tcPr>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08.00-12.00</w:t>
            </w:r>
          </w:p>
          <w:p w:rsidR="0025304C" w:rsidRPr="00635373" w:rsidRDefault="0025304C" w:rsidP="00635373">
            <w:pPr>
              <w:rPr>
                <w:sz w:val="16"/>
                <w:szCs w:val="16"/>
              </w:rPr>
            </w:pPr>
            <w:r w:rsidRPr="00635373">
              <w:rPr>
                <w:rFonts w:ascii="Arial" w:eastAsia="Calibri" w:hAnsi="Arial" w:cs="Arial"/>
                <w:sz w:val="16"/>
                <w:szCs w:val="16"/>
              </w:rPr>
              <w:t>13.00-17.00</w:t>
            </w:r>
          </w:p>
        </w:tc>
        <w:tc>
          <w:tcPr>
            <w:tcW w:w="1904" w:type="dxa"/>
            <w:vMerge/>
            <w:shd w:val="clear" w:color="auto" w:fill="auto"/>
          </w:tcPr>
          <w:p w:rsidR="0025304C" w:rsidRPr="00635373" w:rsidRDefault="0025304C" w:rsidP="00635373">
            <w:pPr>
              <w:rPr>
                <w:sz w:val="16"/>
                <w:szCs w:val="16"/>
              </w:rPr>
            </w:pPr>
          </w:p>
        </w:tc>
      </w:tr>
    </w:tbl>
    <w:p w:rsidR="0025304C" w:rsidRPr="00A06CE3" w:rsidRDefault="0025304C" w:rsidP="0025304C">
      <w:pPr>
        <w:rPr>
          <w:sz w:val="16"/>
          <w:szCs w:val="16"/>
        </w:rPr>
      </w:pPr>
    </w:p>
    <w:p w:rsidR="0025304C" w:rsidRPr="00A06CE3" w:rsidRDefault="0025304C" w:rsidP="0025304C">
      <w:pPr>
        <w:rPr>
          <w:sz w:val="16"/>
          <w:szCs w:val="16"/>
        </w:rPr>
      </w:pPr>
      <w:r w:rsidRPr="00A06CE3">
        <w:rPr>
          <w:b/>
          <w:sz w:val="16"/>
          <w:szCs w:val="16"/>
        </w:rPr>
        <w:t xml:space="preserve">                                         4.YIL ASİSTANLARI UZMANLIK EĞİTİM PROGRAMI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561"/>
        <w:gridCol w:w="562"/>
        <w:gridCol w:w="2285"/>
        <w:gridCol w:w="1417"/>
        <w:gridCol w:w="1464"/>
        <w:gridCol w:w="1904"/>
      </w:tblGrid>
      <w:tr w:rsidR="0025304C" w:rsidRPr="00635373" w:rsidTr="00635373">
        <w:tc>
          <w:tcPr>
            <w:tcW w:w="1095" w:type="dxa"/>
            <w:vMerge w:val="restart"/>
            <w:shd w:val="clear" w:color="auto" w:fill="auto"/>
          </w:tcPr>
          <w:p w:rsidR="0025304C" w:rsidRPr="00635373" w:rsidRDefault="0025304C" w:rsidP="00635373">
            <w:pPr>
              <w:rPr>
                <w:b/>
                <w:sz w:val="16"/>
                <w:szCs w:val="16"/>
              </w:rPr>
            </w:pPr>
          </w:p>
          <w:p w:rsidR="0025304C" w:rsidRPr="00635373" w:rsidRDefault="0025304C" w:rsidP="00635373">
            <w:pPr>
              <w:rPr>
                <w:b/>
                <w:sz w:val="16"/>
                <w:szCs w:val="16"/>
              </w:rPr>
            </w:pPr>
            <w:r w:rsidRPr="00635373">
              <w:rPr>
                <w:b/>
                <w:sz w:val="16"/>
                <w:szCs w:val="16"/>
              </w:rPr>
              <w:t>Dersin Kodu</w:t>
            </w:r>
          </w:p>
        </w:tc>
        <w:tc>
          <w:tcPr>
            <w:tcW w:w="1123" w:type="dxa"/>
            <w:gridSpan w:val="2"/>
            <w:shd w:val="clear" w:color="auto" w:fill="auto"/>
          </w:tcPr>
          <w:p w:rsidR="0025304C" w:rsidRPr="00635373" w:rsidRDefault="0025304C" w:rsidP="00635373">
            <w:pPr>
              <w:rPr>
                <w:b/>
                <w:sz w:val="16"/>
                <w:szCs w:val="16"/>
              </w:rPr>
            </w:pPr>
            <w:r w:rsidRPr="00635373">
              <w:rPr>
                <w:b/>
                <w:sz w:val="16"/>
                <w:szCs w:val="16"/>
              </w:rPr>
              <w:t>Ders saati</w:t>
            </w:r>
          </w:p>
        </w:tc>
        <w:tc>
          <w:tcPr>
            <w:tcW w:w="2285" w:type="dxa"/>
            <w:vMerge w:val="restart"/>
            <w:shd w:val="clear" w:color="auto" w:fill="auto"/>
          </w:tcPr>
          <w:p w:rsidR="0025304C" w:rsidRPr="00635373" w:rsidRDefault="0025304C" w:rsidP="00635373">
            <w:pPr>
              <w:rPr>
                <w:b/>
                <w:sz w:val="16"/>
                <w:szCs w:val="16"/>
              </w:rPr>
            </w:pPr>
          </w:p>
          <w:p w:rsidR="0025304C" w:rsidRPr="00635373" w:rsidRDefault="0025304C" w:rsidP="00635373">
            <w:pPr>
              <w:rPr>
                <w:b/>
                <w:sz w:val="16"/>
                <w:szCs w:val="16"/>
              </w:rPr>
            </w:pPr>
            <w:r w:rsidRPr="00635373">
              <w:rPr>
                <w:b/>
                <w:sz w:val="16"/>
                <w:szCs w:val="16"/>
              </w:rPr>
              <w:t>Öğretim Üyesi</w:t>
            </w:r>
          </w:p>
        </w:tc>
        <w:tc>
          <w:tcPr>
            <w:tcW w:w="1417" w:type="dxa"/>
            <w:vMerge w:val="restart"/>
            <w:shd w:val="clear" w:color="auto" w:fill="auto"/>
          </w:tcPr>
          <w:p w:rsidR="0025304C" w:rsidRPr="00635373" w:rsidRDefault="0025304C" w:rsidP="00635373">
            <w:pPr>
              <w:rPr>
                <w:b/>
                <w:sz w:val="16"/>
                <w:szCs w:val="16"/>
              </w:rPr>
            </w:pPr>
          </w:p>
          <w:p w:rsidR="0025304C" w:rsidRPr="00635373" w:rsidRDefault="0025304C" w:rsidP="00635373">
            <w:pPr>
              <w:rPr>
                <w:b/>
                <w:sz w:val="16"/>
                <w:szCs w:val="16"/>
              </w:rPr>
            </w:pPr>
            <w:r w:rsidRPr="00635373">
              <w:rPr>
                <w:b/>
                <w:sz w:val="16"/>
                <w:szCs w:val="16"/>
              </w:rPr>
              <w:t>Ders Günü</w:t>
            </w:r>
          </w:p>
        </w:tc>
        <w:tc>
          <w:tcPr>
            <w:tcW w:w="1464" w:type="dxa"/>
            <w:vMerge w:val="restart"/>
            <w:shd w:val="clear" w:color="auto" w:fill="auto"/>
          </w:tcPr>
          <w:p w:rsidR="0025304C" w:rsidRPr="00635373" w:rsidRDefault="0025304C" w:rsidP="00635373">
            <w:pPr>
              <w:rPr>
                <w:b/>
                <w:sz w:val="16"/>
                <w:szCs w:val="16"/>
              </w:rPr>
            </w:pPr>
          </w:p>
          <w:p w:rsidR="0025304C" w:rsidRPr="00635373" w:rsidRDefault="0025304C" w:rsidP="00635373">
            <w:pPr>
              <w:rPr>
                <w:b/>
                <w:sz w:val="16"/>
                <w:szCs w:val="16"/>
              </w:rPr>
            </w:pPr>
            <w:r w:rsidRPr="00635373">
              <w:rPr>
                <w:b/>
                <w:sz w:val="16"/>
                <w:szCs w:val="16"/>
              </w:rPr>
              <w:t>Ders Saati</w:t>
            </w:r>
          </w:p>
        </w:tc>
        <w:tc>
          <w:tcPr>
            <w:tcW w:w="1904" w:type="dxa"/>
            <w:vMerge w:val="restart"/>
            <w:shd w:val="clear" w:color="auto" w:fill="auto"/>
          </w:tcPr>
          <w:p w:rsidR="0025304C" w:rsidRPr="00635373" w:rsidRDefault="0025304C" w:rsidP="00635373">
            <w:pPr>
              <w:rPr>
                <w:b/>
                <w:sz w:val="16"/>
                <w:szCs w:val="16"/>
              </w:rPr>
            </w:pPr>
          </w:p>
          <w:p w:rsidR="0025304C" w:rsidRPr="00635373" w:rsidRDefault="0025304C" w:rsidP="00635373">
            <w:pPr>
              <w:rPr>
                <w:b/>
                <w:sz w:val="16"/>
                <w:szCs w:val="16"/>
              </w:rPr>
            </w:pPr>
            <w:r w:rsidRPr="00635373">
              <w:rPr>
                <w:b/>
                <w:sz w:val="16"/>
                <w:szCs w:val="16"/>
              </w:rPr>
              <w:t>Ders Yeri</w:t>
            </w:r>
          </w:p>
        </w:tc>
      </w:tr>
      <w:tr w:rsidR="0025304C" w:rsidRPr="00635373" w:rsidTr="00635373">
        <w:tc>
          <w:tcPr>
            <w:tcW w:w="1095" w:type="dxa"/>
            <w:vMerge/>
            <w:shd w:val="clear" w:color="auto" w:fill="auto"/>
          </w:tcPr>
          <w:p w:rsidR="0025304C" w:rsidRPr="00635373" w:rsidRDefault="0025304C" w:rsidP="00635373">
            <w:pPr>
              <w:rPr>
                <w:sz w:val="16"/>
                <w:szCs w:val="16"/>
              </w:rPr>
            </w:pPr>
          </w:p>
        </w:tc>
        <w:tc>
          <w:tcPr>
            <w:tcW w:w="561" w:type="dxa"/>
            <w:shd w:val="clear" w:color="auto" w:fill="auto"/>
          </w:tcPr>
          <w:p w:rsidR="0025304C" w:rsidRPr="00635373" w:rsidRDefault="0025304C" w:rsidP="00635373">
            <w:pPr>
              <w:rPr>
                <w:b/>
                <w:sz w:val="16"/>
                <w:szCs w:val="16"/>
              </w:rPr>
            </w:pPr>
            <w:r w:rsidRPr="00635373">
              <w:rPr>
                <w:b/>
                <w:sz w:val="16"/>
                <w:szCs w:val="16"/>
              </w:rPr>
              <w:t>Teo</w:t>
            </w:r>
          </w:p>
        </w:tc>
        <w:tc>
          <w:tcPr>
            <w:tcW w:w="562" w:type="dxa"/>
            <w:shd w:val="clear" w:color="auto" w:fill="auto"/>
          </w:tcPr>
          <w:p w:rsidR="0025304C" w:rsidRPr="00635373" w:rsidRDefault="0025304C" w:rsidP="00635373">
            <w:pPr>
              <w:rPr>
                <w:b/>
                <w:sz w:val="16"/>
                <w:szCs w:val="16"/>
              </w:rPr>
            </w:pPr>
            <w:r w:rsidRPr="00635373">
              <w:rPr>
                <w:b/>
                <w:sz w:val="16"/>
                <w:szCs w:val="16"/>
              </w:rPr>
              <w:t>DF</w:t>
            </w:r>
          </w:p>
        </w:tc>
        <w:tc>
          <w:tcPr>
            <w:tcW w:w="2285" w:type="dxa"/>
            <w:vMerge/>
            <w:shd w:val="clear" w:color="auto" w:fill="auto"/>
          </w:tcPr>
          <w:p w:rsidR="0025304C" w:rsidRPr="00635373" w:rsidRDefault="0025304C" w:rsidP="00635373">
            <w:pPr>
              <w:rPr>
                <w:sz w:val="16"/>
                <w:szCs w:val="16"/>
              </w:rPr>
            </w:pPr>
          </w:p>
        </w:tc>
        <w:tc>
          <w:tcPr>
            <w:tcW w:w="1417" w:type="dxa"/>
            <w:vMerge/>
            <w:shd w:val="clear" w:color="auto" w:fill="auto"/>
          </w:tcPr>
          <w:p w:rsidR="0025304C" w:rsidRPr="00635373" w:rsidRDefault="0025304C" w:rsidP="00635373">
            <w:pPr>
              <w:rPr>
                <w:sz w:val="16"/>
                <w:szCs w:val="16"/>
              </w:rPr>
            </w:pPr>
          </w:p>
        </w:tc>
        <w:tc>
          <w:tcPr>
            <w:tcW w:w="1464" w:type="dxa"/>
            <w:vMerge/>
            <w:shd w:val="clear" w:color="auto" w:fill="auto"/>
          </w:tcPr>
          <w:p w:rsidR="0025304C" w:rsidRPr="00635373" w:rsidRDefault="0025304C" w:rsidP="00635373">
            <w:pPr>
              <w:rPr>
                <w:sz w:val="16"/>
                <w:szCs w:val="16"/>
              </w:rPr>
            </w:pPr>
          </w:p>
        </w:tc>
        <w:tc>
          <w:tcPr>
            <w:tcW w:w="1904" w:type="dxa"/>
            <w:vMerge/>
            <w:shd w:val="clear" w:color="auto" w:fill="auto"/>
          </w:tcPr>
          <w:p w:rsidR="0025304C" w:rsidRPr="00635373" w:rsidRDefault="0025304C" w:rsidP="00635373">
            <w:pPr>
              <w:rPr>
                <w:sz w:val="16"/>
                <w:szCs w:val="16"/>
              </w:rPr>
            </w:pPr>
          </w:p>
        </w:tc>
      </w:tr>
      <w:tr w:rsidR="0025304C" w:rsidRPr="00635373" w:rsidTr="00635373">
        <w:tc>
          <w:tcPr>
            <w:tcW w:w="1095"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rFonts w:ascii="Arial" w:eastAsia="Calibri" w:hAnsi="Arial" w:cs="Arial"/>
                <w:sz w:val="16"/>
                <w:szCs w:val="16"/>
              </w:rPr>
              <w:t>UZM4113</w:t>
            </w:r>
          </w:p>
          <w:p w:rsidR="0025304C" w:rsidRPr="00635373" w:rsidRDefault="0025304C" w:rsidP="00635373">
            <w:pPr>
              <w:rPr>
                <w:sz w:val="16"/>
                <w:szCs w:val="16"/>
              </w:rPr>
            </w:pPr>
          </w:p>
        </w:tc>
        <w:tc>
          <w:tcPr>
            <w:tcW w:w="561"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4</w:t>
            </w:r>
          </w:p>
        </w:tc>
        <w:tc>
          <w:tcPr>
            <w:tcW w:w="562"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2</w:t>
            </w:r>
          </w:p>
        </w:tc>
        <w:tc>
          <w:tcPr>
            <w:tcW w:w="2285" w:type="dxa"/>
            <w:shd w:val="clear" w:color="auto" w:fill="auto"/>
          </w:tcPr>
          <w:p w:rsidR="0025304C" w:rsidRPr="00635373" w:rsidRDefault="0025304C" w:rsidP="00635373">
            <w:pPr>
              <w:rPr>
                <w:sz w:val="16"/>
                <w:szCs w:val="16"/>
              </w:rPr>
            </w:pPr>
            <w:r w:rsidRPr="00635373">
              <w:rPr>
                <w:sz w:val="16"/>
                <w:szCs w:val="16"/>
              </w:rPr>
              <w:t>Prof.Dr.İsa ÖZBEY</w:t>
            </w:r>
          </w:p>
          <w:p w:rsidR="0025304C" w:rsidRPr="00635373" w:rsidRDefault="0025304C" w:rsidP="00635373">
            <w:pPr>
              <w:rPr>
                <w:sz w:val="16"/>
                <w:szCs w:val="16"/>
              </w:rPr>
            </w:pPr>
            <w:r w:rsidRPr="00635373">
              <w:rPr>
                <w:sz w:val="16"/>
                <w:szCs w:val="16"/>
              </w:rPr>
              <w:t>Prof.Dr.Yılmaz AKSOY</w:t>
            </w:r>
          </w:p>
          <w:p w:rsidR="0025304C" w:rsidRPr="00635373" w:rsidRDefault="0025304C" w:rsidP="00635373">
            <w:pPr>
              <w:rPr>
                <w:sz w:val="16"/>
                <w:szCs w:val="16"/>
              </w:rPr>
            </w:pPr>
          </w:p>
        </w:tc>
        <w:tc>
          <w:tcPr>
            <w:tcW w:w="1417"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Pazartesi</w:t>
            </w:r>
          </w:p>
        </w:tc>
        <w:tc>
          <w:tcPr>
            <w:tcW w:w="1464" w:type="dxa"/>
            <w:shd w:val="clear" w:color="auto" w:fill="auto"/>
          </w:tcPr>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08.00-12.00</w:t>
            </w:r>
          </w:p>
          <w:p w:rsidR="0025304C" w:rsidRPr="00635373" w:rsidRDefault="0025304C" w:rsidP="00635373">
            <w:pPr>
              <w:rPr>
                <w:sz w:val="16"/>
                <w:szCs w:val="16"/>
              </w:rPr>
            </w:pPr>
            <w:r w:rsidRPr="00635373">
              <w:rPr>
                <w:rFonts w:ascii="Arial" w:eastAsia="Calibri" w:hAnsi="Arial" w:cs="Arial"/>
                <w:sz w:val="16"/>
                <w:szCs w:val="16"/>
              </w:rPr>
              <w:t>13.00-17.00</w:t>
            </w:r>
          </w:p>
        </w:tc>
        <w:tc>
          <w:tcPr>
            <w:tcW w:w="1904" w:type="dxa"/>
            <w:vMerge w:val="restart"/>
            <w:shd w:val="clear" w:color="auto" w:fill="auto"/>
          </w:tcPr>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Üroloji Anabilim Dalı Seminer salonu,</w:t>
            </w:r>
          </w:p>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Kliniği,</w:t>
            </w:r>
          </w:p>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Polikliniği,</w:t>
            </w:r>
          </w:p>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Ameliyathaneleri,</w:t>
            </w:r>
          </w:p>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Taşkırma Merkezi,</w:t>
            </w:r>
          </w:p>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Taşkırma Merkezi Dershanesi,</w:t>
            </w:r>
          </w:p>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Öğretim Üyeleri bloku dershanesi,</w:t>
            </w:r>
          </w:p>
          <w:p w:rsidR="0025304C" w:rsidRPr="00635373" w:rsidRDefault="0025304C" w:rsidP="00635373">
            <w:pPr>
              <w:rPr>
                <w:sz w:val="16"/>
                <w:szCs w:val="16"/>
              </w:rPr>
            </w:pPr>
            <w:r w:rsidRPr="00635373">
              <w:rPr>
                <w:rFonts w:ascii="Arial" w:eastAsia="Calibri" w:hAnsi="Arial" w:cs="Arial"/>
                <w:sz w:val="16"/>
                <w:szCs w:val="16"/>
              </w:rPr>
              <w:t>Ürodinami Laboratuarı</w:t>
            </w:r>
          </w:p>
        </w:tc>
      </w:tr>
      <w:tr w:rsidR="0025304C" w:rsidRPr="00635373" w:rsidTr="00635373">
        <w:tc>
          <w:tcPr>
            <w:tcW w:w="1095"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rFonts w:ascii="Arial" w:eastAsia="Calibri" w:hAnsi="Arial" w:cs="Arial"/>
                <w:sz w:val="16"/>
                <w:szCs w:val="16"/>
              </w:rPr>
              <w:t>UZM4113</w:t>
            </w:r>
          </w:p>
        </w:tc>
        <w:tc>
          <w:tcPr>
            <w:tcW w:w="561"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4</w:t>
            </w:r>
          </w:p>
        </w:tc>
        <w:tc>
          <w:tcPr>
            <w:tcW w:w="562"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2</w:t>
            </w:r>
          </w:p>
        </w:tc>
        <w:tc>
          <w:tcPr>
            <w:tcW w:w="2285" w:type="dxa"/>
            <w:shd w:val="clear" w:color="auto" w:fill="auto"/>
          </w:tcPr>
          <w:p w:rsidR="0025304C" w:rsidRPr="00635373" w:rsidRDefault="0025304C" w:rsidP="00635373">
            <w:pPr>
              <w:rPr>
                <w:sz w:val="16"/>
                <w:szCs w:val="16"/>
              </w:rPr>
            </w:pPr>
            <w:r w:rsidRPr="00635373">
              <w:rPr>
                <w:sz w:val="16"/>
                <w:szCs w:val="16"/>
              </w:rPr>
              <w:t>Prof.Dr.Turgut YAPANOĞLU</w:t>
            </w:r>
          </w:p>
          <w:p w:rsidR="0025304C" w:rsidRPr="00635373" w:rsidRDefault="0025304C" w:rsidP="00635373">
            <w:pPr>
              <w:rPr>
                <w:sz w:val="16"/>
                <w:szCs w:val="16"/>
              </w:rPr>
            </w:pPr>
            <w:r w:rsidRPr="00635373">
              <w:rPr>
                <w:sz w:val="16"/>
                <w:szCs w:val="16"/>
              </w:rPr>
              <w:t>Prof.Dr.Şenol ADANUR</w:t>
            </w:r>
          </w:p>
        </w:tc>
        <w:tc>
          <w:tcPr>
            <w:tcW w:w="1417"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Salı</w:t>
            </w:r>
          </w:p>
        </w:tc>
        <w:tc>
          <w:tcPr>
            <w:tcW w:w="1464" w:type="dxa"/>
            <w:shd w:val="clear" w:color="auto" w:fill="auto"/>
          </w:tcPr>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08.00-12.00</w:t>
            </w:r>
          </w:p>
          <w:p w:rsidR="0025304C" w:rsidRPr="00635373" w:rsidRDefault="0025304C" w:rsidP="00635373">
            <w:pPr>
              <w:rPr>
                <w:sz w:val="16"/>
                <w:szCs w:val="16"/>
              </w:rPr>
            </w:pPr>
            <w:r w:rsidRPr="00635373">
              <w:rPr>
                <w:rFonts w:ascii="Arial" w:eastAsia="Calibri" w:hAnsi="Arial" w:cs="Arial"/>
                <w:sz w:val="16"/>
                <w:szCs w:val="16"/>
              </w:rPr>
              <w:t>13.00-17.00</w:t>
            </w:r>
          </w:p>
        </w:tc>
        <w:tc>
          <w:tcPr>
            <w:tcW w:w="1904" w:type="dxa"/>
            <w:vMerge/>
            <w:shd w:val="clear" w:color="auto" w:fill="auto"/>
          </w:tcPr>
          <w:p w:rsidR="0025304C" w:rsidRPr="00635373" w:rsidRDefault="0025304C" w:rsidP="00635373">
            <w:pPr>
              <w:rPr>
                <w:sz w:val="16"/>
                <w:szCs w:val="16"/>
              </w:rPr>
            </w:pPr>
          </w:p>
        </w:tc>
      </w:tr>
      <w:tr w:rsidR="0025304C" w:rsidRPr="00635373" w:rsidTr="00635373">
        <w:tc>
          <w:tcPr>
            <w:tcW w:w="1095"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rFonts w:ascii="Arial" w:eastAsia="Calibri" w:hAnsi="Arial" w:cs="Arial"/>
                <w:sz w:val="16"/>
                <w:szCs w:val="16"/>
              </w:rPr>
              <w:t>UZM4113</w:t>
            </w:r>
          </w:p>
          <w:p w:rsidR="0025304C" w:rsidRPr="00635373" w:rsidRDefault="0025304C" w:rsidP="00635373">
            <w:pPr>
              <w:rPr>
                <w:sz w:val="16"/>
                <w:szCs w:val="16"/>
              </w:rPr>
            </w:pPr>
          </w:p>
        </w:tc>
        <w:tc>
          <w:tcPr>
            <w:tcW w:w="561"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4</w:t>
            </w:r>
          </w:p>
        </w:tc>
        <w:tc>
          <w:tcPr>
            <w:tcW w:w="562"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2</w:t>
            </w:r>
          </w:p>
        </w:tc>
        <w:tc>
          <w:tcPr>
            <w:tcW w:w="2285" w:type="dxa"/>
            <w:shd w:val="clear" w:color="auto" w:fill="auto"/>
          </w:tcPr>
          <w:p w:rsidR="0025304C" w:rsidRPr="00635373" w:rsidRDefault="0025304C" w:rsidP="00635373">
            <w:pPr>
              <w:rPr>
                <w:sz w:val="16"/>
                <w:szCs w:val="16"/>
              </w:rPr>
            </w:pPr>
            <w:r w:rsidRPr="00635373">
              <w:rPr>
                <w:sz w:val="16"/>
                <w:szCs w:val="16"/>
              </w:rPr>
              <w:t>Dr.Öğrt.Üy.Şaban Oğuz DEMİRDÖĞEN Prof.Dr.Özkan POLAT</w:t>
            </w:r>
          </w:p>
        </w:tc>
        <w:tc>
          <w:tcPr>
            <w:tcW w:w="1417"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Çarşamba</w:t>
            </w:r>
          </w:p>
        </w:tc>
        <w:tc>
          <w:tcPr>
            <w:tcW w:w="1464" w:type="dxa"/>
            <w:shd w:val="clear" w:color="auto" w:fill="auto"/>
          </w:tcPr>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08.00-12.00</w:t>
            </w:r>
          </w:p>
          <w:p w:rsidR="0025304C" w:rsidRPr="00635373" w:rsidRDefault="0025304C" w:rsidP="00635373">
            <w:pPr>
              <w:rPr>
                <w:sz w:val="16"/>
                <w:szCs w:val="16"/>
              </w:rPr>
            </w:pPr>
            <w:r w:rsidRPr="00635373">
              <w:rPr>
                <w:rFonts w:ascii="Arial" w:eastAsia="Calibri" w:hAnsi="Arial" w:cs="Arial"/>
                <w:sz w:val="16"/>
                <w:szCs w:val="16"/>
              </w:rPr>
              <w:t>13.00-17.00</w:t>
            </w:r>
          </w:p>
        </w:tc>
        <w:tc>
          <w:tcPr>
            <w:tcW w:w="1904" w:type="dxa"/>
            <w:vMerge/>
            <w:shd w:val="clear" w:color="auto" w:fill="auto"/>
          </w:tcPr>
          <w:p w:rsidR="0025304C" w:rsidRPr="00635373" w:rsidRDefault="0025304C" w:rsidP="00635373">
            <w:pPr>
              <w:rPr>
                <w:sz w:val="16"/>
                <w:szCs w:val="16"/>
              </w:rPr>
            </w:pPr>
          </w:p>
        </w:tc>
      </w:tr>
      <w:tr w:rsidR="0025304C" w:rsidRPr="00635373" w:rsidTr="00635373">
        <w:tc>
          <w:tcPr>
            <w:tcW w:w="1095"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rFonts w:ascii="Arial" w:eastAsia="Calibri" w:hAnsi="Arial" w:cs="Arial"/>
                <w:sz w:val="16"/>
                <w:szCs w:val="16"/>
              </w:rPr>
              <w:t>UZM4113</w:t>
            </w:r>
          </w:p>
          <w:p w:rsidR="0025304C" w:rsidRPr="00635373" w:rsidRDefault="0025304C" w:rsidP="00635373">
            <w:pPr>
              <w:rPr>
                <w:sz w:val="16"/>
                <w:szCs w:val="16"/>
              </w:rPr>
            </w:pPr>
          </w:p>
        </w:tc>
        <w:tc>
          <w:tcPr>
            <w:tcW w:w="561"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4</w:t>
            </w:r>
          </w:p>
        </w:tc>
        <w:tc>
          <w:tcPr>
            <w:tcW w:w="562"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2</w:t>
            </w:r>
          </w:p>
        </w:tc>
        <w:tc>
          <w:tcPr>
            <w:tcW w:w="2285" w:type="dxa"/>
            <w:shd w:val="clear" w:color="auto" w:fill="auto"/>
          </w:tcPr>
          <w:p w:rsidR="0025304C" w:rsidRPr="00635373" w:rsidRDefault="0025304C" w:rsidP="00635373">
            <w:pPr>
              <w:rPr>
                <w:sz w:val="16"/>
                <w:szCs w:val="16"/>
              </w:rPr>
            </w:pPr>
            <w:r w:rsidRPr="00635373">
              <w:rPr>
                <w:sz w:val="16"/>
                <w:szCs w:val="16"/>
              </w:rPr>
              <w:t>Prof.Dr.Yılmaz AKSOY</w:t>
            </w:r>
          </w:p>
          <w:p w:rsidR="0025304C" w:rsidRPr="00635373" w:rsidRDefault="0025304C" w:rsidP="00635373">
            <w:pPr>
              <w:rPr>
                <w:sz w:val="16"/>
                <w:szCs w:val="16"/>
              </w:rPr>
            </w:pPr>
            <w:r w:rsidRPr="00635373">
              <w:rPr>
                <w:sz w:val="16"/>
                <w:szCs w:val="16"/>
              </w:rPr>
              <w:t>Prof.Dr.İsa ÖZBEY</w:t>
            </w:r>
          </w:p>
          <w:p w:rsidR="0025304C" w:rsidRPr="00635373" w:rsidRDefault="0025304C" w:rsidP="00635373">
            <w:pPr>
              <w:rPr>
                <w:sz w:val="16"/>
                <w:szCs w:val="16"/>
              </w:rPr>
            </w:pPr>
          </w:p>
        </w:tc>
        <w:tc>
          <w:tcPr>
            <w:tcW w:w="1417"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Perşembe</w:t>
            </w:r>
          </w:p>
        </w:tc>
        <w:tc>
          <w:tcPr>
            <w:tcW w:w="1464" w:type="dxa"/>
            <w:shd w:val="clear" w:color="auto" w:fill="auto"/>
          </w:tcPr>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08.00-12.00</w:t>
            </w:r>
          </w:p>
          <w:p w:rsidR="0025304C" w:rsidRPr="00635373" w:rsidRDefault="0025304C" w:rsidP="00635373">
            <w:pPr>
              <w:rPr>
                <w:sz w:val="16"/>
                <w:szCs w:val="16"/>
              </w:rPr>
            </w:pPr>
            <w:r w:rsidRPr="00635373">
              <w:rPr>
                <w:rFonts w:ascii="Arial" w:eastAsia="Calibri" w:hAnsi="Arial" w:cs="Arial"/>
                <w:sz w:val="16"/>
                <w:szCs w:val="16"/>
              </w:rPr>
              <w:t>13.00-17.00</w:t>
            </w:r>
          </w:p>
        </w:tc>
        <w:tc>
          <w:tcPr>
            <w:tcW w:w="1904" w:type="dxa"/>
            <w:vMerge/>
            <w:shd w:val="clear" w:color="auto" w:fill="auto"/>
          </w:tcPr>
          <w:p w:rsidR="0025304C" w:rsidRPr="00635373" w:rsidRDefault="0025304C" w:rsidP="00635373">
            <w:pPr>
              <w:rPr>
                <w:sz w:val="16"/>
                <w:szCs w:val="16"/>
              </w:rPr>
            </w:pPr>
          </w:p>
        </w:tc>
      </w:tr>
      <w:tr w:rsidR="0025304C" w:rsidRPr="00635373" w:rsidTr="00635373">
        <w:tc>
          <w:tcPr>
            <w:tcW w:w="1095"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rFonts w:ascii="Arial" w:eastAsia="Calibri" w:hAnsi="Arial" w:cs="Arial"/>
                <w:sz w:val="16"/>
                <w:szCs w:val="16"/>
              </w:rPr>
              <w:t>UZM4113</w:t>
            </w:r>
          </w:p>
          <w:p w:rsidR="0025304C" w:rsidRPr="00635373" w:rsidRDefault="0025304C" w:rsidP="00635373">
            <w:pPr>
              <w:rPr>
                <w:sz w:val="16"/>
                <w:szCs w:val="16"/>
              </w:rPr>
            </w:pPr>
          </w:p>
        </w:tc>
        <w:tc>
          <w:tcPr>
            <w:tcW w:w="561"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4</w:t>
            </w:r>
          </w:p>
        </w:tc>
        <w:tc>
          <w:tcPr>
            <w:tcW w:w="562"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2</w:t>
            </w:r>
          </w:p>
        </w:tc>
        <w:tc>
          <w:tcPr>
            <w:tcW w:w="2285" w:type="dxa"/>
            <w:shd w:val="clear" w:color="auto" w:fill="auto"/>
          </w:tcPr>
          <w:p w:rsidR="0025304C" w:rsidRPr="00635373" w:rsidRDefault="0025304C" w:rsidP="00635373">
            <w:pPr>
              <w:rPr>
                <w:sz w:val="16"/>
                <w:szCs w:val="16"/>
              </w:rPr>
            </w:pPr>
            <w:r w:rsidRPr="00635373">
              <w:rPr>
                <w:sz w:val="16"/>
                <w:szCs w:val="16"/>
              </w:rPr>
              <w:t xml:space="preserve">Prof.Dr.Şenol ADANUR Prof.Dr.Turgut YAPANOĞLU </w:t>
            </w:r>
          </w:p>
        </w:tc>
        <w:tc>
          <w:tcPr>
            <w:tcW w:w="1417"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Cuma</w:t>
            </w:r>
          </w:p>
        </w:tc>
        <w:tc>
          <w:tcPr>
            <w:tcW w:w="1464" w:type="dxa"/>
            <w:shd w:val="clear" w:color="auto" w:fill="auto"/>
          </w:tcPr>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08.00-12.00</w:t>
            </w:r>
          </w:p>
          <w:p w:rsidR="0025304C" w:rsidRPr="00635373" w:rsidRDefault="0025304C" w:rsidP="00635373">
            <w:pPr>
              <w:rPr>
                <w:sz w:val="16"/>
                <w:szCs w:val="16"/>
              </w:rPr>
            </w:pPr>
            <w:r w:rsidRPr="00635373">
              <w:rPr>
                <w:rFonts w:ascii="Arial" w:eastAsia="Calibri" w:hAnsi="Arial" w:cs="Arial"/>
                <w:sz w:val="16"/>
                <w:szCs w:val="16"/>
              </w:rPr>
              <w:t>13.00-17.00</w:t>
            </w:r>
          </w:p>
        </w:tc>
        <w:tc>
          <w:tcPr>
            <w:tcW w:w="1904" w:type="dxa"/>
            <w:vMerge/>
            <w:shd w:val="clear" w:color="auto" w:fill="auto"/>
          </w:tcPr>
          <w:p w:rsidR="0025304C" w:rsidRPr="00635373" w:rsidRDefault="0025304C" w:rsidP="00635373">
            <w:pPr>
              <w:rPr>
                <w:sz w:val="16"/>
                <w:szCs w:val="16"/>
              </w:rPr>
            </w:pPr>
          </w:p>
        </w:tc>
      </w:tr>
    </w:tbl>
    <w:p w:rsidR="0025304C" w:rsidRPr="00A06CE3" w:rsidRDefault="0025304C" w:rsidP="0025304C">
      <w:pPr>
        <w:rPr>
          <w:sz w:val="16"/>
          <w:szCs w:val="16"/>
        </w:rPr>
      </w:pPr>
    </w:p>
    <w:p w:rsidR="0025304C" w:rsidRPr="00A06CE3" w:rsidRDefault="0025304C" w:rsidP="0025304C">
      <w:pPr>
        <w:rPr>
          <w:sz w:val="16"/>
          <w:szCs w:val="16"/>
        </w:rPr>
      </w:pPr>
    </w:p>
    <w:p w:rsidR="0025304C" w:rsidRPr="00A06CE3" w:rsidRDefault="0025304C" w:rsidP="0025304C">
      <w:pPr>
        <w:rPr>
          <w:sz w:val="16"/>
          <w:szCs w:val="16"/>
        </w:rPr>
      </w:pPr>
    </w:p>
    <w:p w:rsidR="0025304C" w:rsidRPr="00A06CE3" w:rsidRDefault="0025304C" w:rsidP="0025304C">
      <w:pPr>
        <w:rPr>
          <w:sz w:val="16"/>
          <w:szCs w:val="16"/>
        </w:rPr>
      </w:pPr>
    </w:p>
    <w:p w:rsidR="0025304C" w:rsidRPr="00A06CE3" w:rsidRDefault="0025304C" w:rsidP="0025304C">
      <w:pPr>
        <w:rPr>
          <w:sz w:val="16"/>
          <w:szCs w:val="16"/>
        </w:rPr>
      </w:pPr>
    </w:p>
    <w:p w:rsidR="0025304C" w:rsidRPr="00A06CE3" w:rsidRDefault="0025304C" w:rsidP="0025304C">
      <w:pPr>
        <w:rPr>
          <w:sz w:val="16"/>
          <w:szCs w:val="16"/>
        </w:rPr>
      </w:pPr>
      <w:r w:rsidRPr="00A06CE3">
        <w:rPr>
          <w:b/>
          <w:sz w:val="16"/>
          <w:szCs w:val="16"/>
        </w:rPr>
        <w:t xml:space="preserve">                                        5.YIL ASİSTANLARI UZMANLIK EĞİTİM PROGRAMI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561"/>
        <w:gridCol w:w="562"/>
        <w:gridCol w:w="2285"/>
        <w:gridCol w:w="1417"/>
        <w:gridCol w:w="1464"/>
        <w:gridCol w:w="1904"/>
      </w:tblGrid>
      <w:tr w:rsidR="0025304C" w:rsidRPr="00635373" w:rsidTr="00635373">
        <w:tc>
          <w:tcPr>
            <w:tcW w:w="1095" w:type="dxa"/>
            <w:vMerge w:val="restart"/>
            <w:shd w:val="clear" w:color="auto" w:fill="auto"/>
          </w:tcPr>
          <w:p w:rsidR="0025304C" w:rsidRPr="00635373" w:rsidRDefault="0025304C" w:rsidP="00635373">
            <w:pPr>
              <w:rPr>
                <w:b/>
                <w:sz w:val="16"/>
                <w:szCs w:val="16"/>
              </w:rPr>
            </w:pPr>
          </w:p>
          <w:p w:rsidR="0025304C" w:rsidRPr="00635373" w:rsidRDefault="0025304C" w:rsidP="00635373">
            <w:pPr>
              <w:rPr>
                <w:b/>
                <w:sz w:val="16"/>
                <w:szCs w:val="16"/>
              </w:rPr>
            </w:pPr>
            <w:r w:rsidRPr="00635373">
              <w:rPr>
                <w:b/>
                <w:sz w:val="16"/>
                <w:szCs w:val="16"/>
              </w:rPr>
              <w:t>Dersin Kodu</w:t>
            </w:r>
          </w:p>
        </w:tc>
        <w:tc>
          <w:tcPr>
            <w:tcW w:w="1123" w:type="dxa"/>
            <w:gridSpan w:val="2"/>
            <w:shd w:val="clear" w:color="auto" w:fill="auto"/>
          </w:tcPr>
          <w:p w:rsidR="0025304C" w:rsidRPr="00635373" w:rsidRDefault="0025304C" w:rsidP="00635373">
            <w:pPr>
              <w:rPr>
                <w:b/>
                <w:sz w:val="16"/>
                <w:szCs w:val="16"/>
              </w:rPr>
            </w:pPr>
            <w:r w:rsidRPr="00635373">
              <w:rPr>
                <w:b/>
                <w:sz w:val="16"/>
                <w:szCs w:val="16"/>
              </w:rPr>
              <w:t>Ders saati</w:t>
            </w:r>
          </w:p>
        </w:tc>
        <w:tc>
          <w:tcPr>
            <w:tcW w:w="2285" w:type="dxa"/>
            <w:vMerge w:val="restart"/>
            <w:shd w:val="clear" w:color="auto" w:fill="auto"/>
          </w:tcPr>
          <w:p w:rsidR="0025304C" w:rsidRPr="00635373" w:rsidRDefault="0025304C" w:rsidP="00635373">
            <w:pPr>
              <w:rPr>
                <w:b/>
                <w:sz w:val="16"/>
                <w:szCs w:val="16"/>
              </w:rPr>
            </w:pPr>
          </w:p>
          <w:p w:rsidR="0025304C" w:rsidRPr="00635373" w:rsidRDefault="0025304C" w:rsidP="00635373">
            <w:pPr>
              <w:rPr>
                <w:b/>
                <w:sz w:val="16"/>
                <w:szCs w:val="16"/>
              </w:rPr>
            </w:pPr>
            <w:r w:rsidRPr="00635373">
              <w:rPr>
                <w:b/>
                <w:sz w:val="16"/>
                <w:szCs w:val="16"/>
              </w:rPr>
              <w:t>Öğretim Üyesi</w:t>
            </w:r>
          </w:p>
        </w:tc>
        <w:tc>
          <w:tcPr>
            <w:tcW w:w="1417" w:type="dxa"/>
            <w:vMerge w:val="restart"/>
            <w:shd w:val="clear" w:color="auto" w:fill="auto"/>
          </w:tcPr>
          <w:p w:rsidR="0025304C" w:rsidRPr="00635373" w:rsidRDefault="0025304C" w:rsidP="00635373">
            <w:pPr>
              <w:rPr>
                <w:b/>
                <w:sz w:val="16"/>
                <w:szCs w:val="16"/>
              </w:rPr>
            </w:pPr>
          </w:p>
          <w:p w:rsidR="0025304C" w:rsidRPr="00635373" w:rsidRDefault="0025304C" w:rsidP="00635373">
            <w:pPr>
              <w:rPr>
                <w:b/>
                <w:sz w:val="16"/>
                <w:szCs w:val="16"/>
              </w:rPr>
            </w:pPr>
            <w:r w:rsidRPr="00635373">
              <w:rPr>
                <w:b/>
                <w:sz w:val="16"/>
                <w:szCs w:val="16"/>
              </w:rPr>
              <w:t>Ders Günü</w:t>
            </w:r>
          </w:p>
        </w:tc>
        <w:tc>
          <w:tcPr>
            <w:tcW w:w="1464" w:type="dxa"/>
            <w:vMerge w:val="restart"/>
            <w:shd w:val="clear" w:color="auto" w:fill="auto"/>
          </w:tcPr>
          <w:p w:rsidR="0025304C" w:rsidRPr="00635373" w:rsidRDefault="0025304C" w:rsidP="00635373">
            <w:pPr>
              <w:rPr>
                <w:b/>
                <w:sz w:val="16"/>
                <w:szCs w:val="16"/>
              </w:rPr>
            </w:pPr>
          </w:p>
          <w:p w:rsidR="0025304C" w:rsidRPr="00635373" w:rsidRDefault="0025304C" w:rsidP="00635373">
            <w:pPr>
              <w:rPr>
                <w:b/>
                <w:sz w:val="16"/>
                <w:szCs w:val="16"/>
              </w:rPr>
            </w:pPr>
            <w:r w:rsidRPr="00635373">
              <w:rPr>
                <w:b/>
                <w:sz w:val="16"/>
                <w:szCs w:val="16"/>
              </w:rPr>
              <w:t>Ders Saati</w:t>
            </w:r>
          </w:p>
        </w:tc>
        <w:tc>
          <w:tcPr>
            <w:tcW w:w="1904" w:type="dxa"/>
            <w:vMerge w:val="restart"/>
            <w:shd w:val="clear" w:color="auto" w:fill="auto"/>
          </w:tcPr>
          <w:p w:rsidR="0025304C" w:rsidRPr="00635373" w:rsidRDefault="0025304C" w:rsidP="00635373">
            <w:pPr>
              <w:rPr>
                <w:b/>
                <w:sz w:val="16"/>
                <w:szCs w:val="16"/>
              </w:rPr>
            </w:pPr>
          </w:p>
          <w:p w:rsidR="0025304C" w:rsidRPr="00635373" w:rsidRDefault="0025304C" w:rsidP="00635373">
            <w:pPr>
              <w:rPr>
                <w:b/>
                <w:sz w:val="16"/>
                <w:szCs w:val="16"/>
              </w:rPr>
            </w:pPr>
            <w:r w:rsidRPr="00635373">
              <w:rPr>
                <w:b/>
                <w:sz w:val="16"/>
                <w:szCs w:val="16"/>
              </w:rPr>
              <w:t>Ders Yeri</w:t>
            </w:r>
          </w:p>
        </w:tc>
      </w:tr>
      <w:tr w:rsidR="0025304C" w:rsidRPr="00635373" w:rsidTr="00635373">
        <w:tc>
          <w:tcPr>
            <w:tcW w:w="1095" w:type="dxa"/>
            <w:vMerge/>
            <w:shd w:val="clear" w:color="auto" w:fill="auto"/>
          </w:tcPr>
          <w:p w:rsidR="0025304C" w:rsidRPr="00635373" w:rsidRDefault="0025304C" w:rsidP="00635373">
            <w:pPr>
              <w:rPr>
                <w:sz w:val="16"/>
                <w:szCs w:val="16"/>
              </w:rPr>
            </w:pPr>
          </w:p>
        </w:tc>
        <w:tc>
          <w:tcPr>
            <w:tcW w:w="561" w:type="dxa"/>
            <w:shd w:val="clear" w:color="auto" w:fill="auto"/>
          </w:tcPr>
          <w:p w:rsidR="0025304C" w:rsidRPr="00635373" w:rsidRDefault="0025304C" w:rsidP="00635373">
            <w:pPr>
              <w:rPr>
                <w:b/>
                <w:sz w:val="16"/>
                <w:szCs w:val="16"/>
              </w:rPr>
            </w:pPr>
            <w:r w:rsidRPr="00635373">
              <w:rPr>
                <w:b/>
                <w:sz w:val="16"/>
                <w:szCs w:val="16"/>
              </w:rPr>
              <w:t>Teo</w:t>
            </w:r>
          </w:p>
        </w:tc>
        <w:tc>
          <w:tcPr>
            <w:tcW w:w="562" w:type="dxa"/>
            <w:shd w:val="clear" w:color="auto" w:fill="auto"/>
          </w:tcPr>
          <w:p w:rsidR="0025304C" w:rsidRPr="00635373" w:rsidRDefault="0025304C" w:rsidP="00635373">
            <w:pPr>
              <w:rPr>
                <w:b/>
                <w:sz w:val="16"/>
                <w:szCs w:val="16"/>
              </w:rPr>
            </w:pPr>
            <w:r w:rsidRPr="00635373">
              <w:rPr>
                <w:b/>
                <w:sz w:val="16"/>
                <w:szCs w:val="16"/>
              </w:rPr>
              <w:t>DF</w:t>
            </w:r>
          </w:p>
        </w:tc>
        <w:tc>
          <w:tcPr>
            <w:tcW w:w="2285" w:type="dxa"/>
            <w:vMerge/>
            <w:shd w:val="clear" w:color="auto" w:fill="auto"/>
          </w:tcPr>
          <w:p w:rsidR="0025304C" w:rsidRPr="00635373" w:rsidRDefault="0025304C" w:rsidP="00635373">
            <w:pPr>
              <w:rPr>
                <w:sz w:val="16"/>
                <w:szCs w:val="16"/>
              </w:rPr>
            </w:pPr>
          </w:p>
        </w:tc>
        <w:tc>
          <w:tcPr>
            <w:tcW w:w="1417" w:type="dxa"/>
            <w:vMerge/>
            <w:shd w:val="clear" w:color="auto" w:fill="auto"/>
          </w:tcPr>
          <w:p w:rsidR="0025304C" w:rsidRPr="00635373" w:rsidRDefault="0025304C" w:rsidP="00635373">
            <w:pPr>
              <w:rPr>
                <w:sz w:val="16"/>
                <w:szCs w:val="16"/>
              </w:rPr>
            </w:pPr>
          </w:p>
        </w:tc>
        <w:tc>
          <w:tcPr>
            <w:tcW w:w="1464" w:type="dxa"/>
            <w:vMerge/>
            <w:shd w:val="clear" w:color="auto" w:fill="auto"/>
          </w:tcPr>
          <w:p w:rsidR="0025304C" w:rsidRPr="00635373" w:rsidRDefault="0025304C" w:rsidP="00635373">
            <w:pPr>
              <w:rPr>
                <w:sz w:val="16"/>
                <w:szCs w:val="16"/>
              </w:rPr>
            </w:pPr>
          </w:p>
        </w:tc>
        <w:tc>
          <w:tcPr>
            <w:tcW w:w="1904" w:type="dxa"/>
            <w:vMerge/>
            <w:shd w:val="clear" w:color="auto" w:fill="auto"/>
          </w:tcPr>
          <w:p w:rsidR="0025304C" w:rsidRPr="00635373" w:rsidRDefault="0025304C" w:rsidP="00635373">
            <w:pPr>
              <w:rPr>
                <w:sz w:val="16"/>
                <w:szCs w:val="16"/>
              </w:rPr>
            </w:pPr>
          </w:p>
        </w:tc>
      </w:tr>
      <w:tr w:rsidR="0025304C" w:rsidRPr="00635373" w:rsidTr="00635373">
        <w:tc>
          <w:tcPr>
            <w:tcW w:w="1095"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rFonts w:ascii="Arial" w:eastAsia="Calibri" w:hAnsi="Arial" w:cs="Arial"/>
                <w:sz w:val="16"/>
                <w:szCs w:val="16"/>
              </w:rPr>
              <w:t>UZM5113</w:t>
            </w:r>
          </w:p>
          <w:p w:rsidR="0025304C" w:rsidRPr="00635373" w:rsidRDefault="0025304C" w:rsidP="00635373">
            <w:pPr>
              <w:rPr>
                <w:sz w:val="16"/>
                <w:szCs w:val="16"/>
              </w:rPr>
            </w:pPr>
          </w:p>
        </w:tc>
        <w:tc>
          <w:tcPr>
            <w:tcW w:w="561"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4</w:t>
            </w:r>
          </w:p>
        </w:tc>
        <w:tc>
          <w:tcPr>
            <w:tcW w:w="562"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2</w:t>
            </w:r>
          </w:p>
        </w:tc>
        <w:tc>
          <w:tcPr>
            <w:tcW w:w="2285" w:type="dxa"/>
            <w:shd w:val="clear" w:color="auto" w:fill="auto"/>
          </w:tcPr>
          <w:p w:rsidR="0025304C" w:rsidRPr="00635373" w:rsidRDefault="0025304C" w:rsidP="00635373">
            <w:pPr>
              <w:rPr>
                <w:sz w:val="16"/>
                <w:szCs w:val="16"/>
              </w:rPr>
            </w:pPr>
            <w:r w:rsidRPr="00635373">
              <w:rPr>
                <w:sz w:val="16"/>
                <w:szCs w:val="16"/>
              </w:rPr>
              <w:t>Prof.Dr.Yılmaz AKSOY</w:t>
            </w:r>
          </w:p>
          <w:p w:rsidR="0025304C" w:rsidRPr="00635373" w:rsidRDefault="0025304C" w:rsidP="00635373">
            <w:pPr>
              <w:rPr>
                <w:sz w:val="16"/>
                <w:szCs w:val="16"/>
              </w:rPr>
            </w:pPr>
            <w:r w:rsidRPr="00635373">
              <w:rPr>
                <w:sz w:val="16"/>
                <w:szCs w:val="16"/>
              </w:rPr>
              <w:t>Prof.Dr.Turgut YAPANOĞLU</w:t>
            </w:r>
          </w:p>
        </w:tc>
        <w:tc>
          <w:tcPr>
            <w:tcW w:w="1417"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Pazartesi</w:t>
            </w:r>
          </w:p>
        </w:tc>
        <w:tc>
          <w:tcPr>
            <w:tcW w:w="1464" w:type="dxa"/>
            <w:shd w:val="clear" w:color="auto" w:fill="auto"/>
          </w:tcPr>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08.00-12.00</w:t>
            </w:r>
          </w:p>
          <w:p w:rsidR="0025304C" w:rsidRPr="00635373" w:rsidRDefault="0025304C" w:rsidP="00635373">
            <w:pPr>
              <w:rPr>
                <w:sz w:val="16"/>
                <w:szCs w:val="16"/>
              </w:rPr>
            </w:pPr>
            <w:r w:rsidRPr="00635373">
              <w:rPr>
                <w:rFonts w:ascii="Arial" w:eastAsia="Calibri" w:hAnsi="Arial" w:cs="Arial"/>
                <w:sz w:val="16"/>
                <w:szCs w:val="16"/>
              </w:rPr>
              <w:t>13.00-17.00</w:t>
            </w:r>
          </w:p>
        </w:tc>
        <w:tc>
          <w:tcPr>
            <w:tcW w:w="1904" w:type="dxa"/>
            <w:vMerge w:val="restart"/>
            <w:shd w:val="clear" w:color="auto" w:fill="auto"/>
          </w:tcPr>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Üroloji Anabilim Dalı Seminer salonu,</w:t>
            </w:r>
          </w:p>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Kliniği,</w:t>
            </w:r>
          </w:p>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Polikliniği,</w:t>
            </w:r>
          </w:p>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Ameliyathaneleri,</w:t>
            </w:r>
          </w:p>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Taşkırma Merkezi,</w:t>
            </w:r>
          </w:p>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Taşkırma Merkezi Dershanesi,</w:t>
            </w:r>
          </w:p>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Öğretim Üyeleri bloku dershanesi,</w:t>
            </w:r>
          </w:p>
          <w:p w:rsidR="0025304C" w:rsidRPr="00635373" w:rsidRDefault="0025304C" w:rsidP="00635373">
            <w:pPr>
              <w:rPr>
                <w:sz w:val="16"/>
                <w:szCs w:val="16"/>
              </w:rPr>
            </w:pPr>
            <w:r w:rsidRPr="00635373">
              <w:rPr>
                <w:rFonts w:ascii="Arial" w:eastAsia="Calibri" w:hAnsi="Arial" w:cs="Arial"/>
                <w:sz w:val="16"/>
                <w:szCs w:val="16"/>
              </w:rPr>
              <w:t>Ürodinami Laboratuarı</w:t>
            </w:r>
          </w:p>
        </w:tc>
      </w:tr>
      <w:tr w:rsidR="0025304C" w:rsidRPr="00635373" w:rsidTr="00635373">
        <w:tc>
          <w:tcPr>
            <w:tcW w:w="1095"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rFonts w:ascii="Arial" w:eastAsia="Calibri" w:hAnsi="Arial" w:cs="Arial"/>
                <w:sz w:val="16"/>
                <w:szCs w:val="16"/>
              </w:rPr>
              <w:t>UZM5113</w:t>
            </w:r>
          </w:p>
          <w:p w:rsidR="0025304C" w:rsidRPr="00635373" w:rsidRDefault="0025304C" w:rsidP="00635373">
            <w:pPr>
              <w:rPr>
                <w:sz w:val="16"/>
                <w:szCs w:val="16"/>
              </w:rPr>
            </w:pPr>
          </w:p>
        </w:tc>
        <w:tc>
          <w:tcPr>
            <w:tcW w:w="561"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4</w:t>
            </w:r>
          </w:p>
        </w:tc>
        <w:tc>
          <w:tcPr>
            <w:tcW w:w="562"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2</w:t>
            </w:r>
          </w:p>
        </w:tc>
        <w:tc>
          <w:tcPr>
            <w:tcW w:w="2285" w:type="dxa"/>
            <w:shd w:val="clear" w:color="auto" w:fill="auto"/>
          </w:tcPr>
          <w:p w:rsidR="0025304C" w:rsidRPr="00635373" w:rsidRDefault="0025304C" w:rsidP="00635373">
            <w:pPr>
              <w:rPr>
                <w:sz w:val="16"/>
                <w:szCs w:val="16"/>
              </w:rPr>
            </w:pPr>
            <w:r w:rsidRPr="00635373">
              <w:rPr>
                <w:sz w:val="16"/>
                <w:szCs w:val="16"/>
              </w:rPr>
              <w:t>Prof.Dr.Özkan POLAT</w:t>
            </w:r>
          </w:p>
          <w:p w:rsidR="0025304C" w:rsidRPr="00635373" w:rsidRDefault="0025304C" w:rsidP="00635373">
            <w:pPr>
              <w:rPr>
                <w:sz w:val="16"/>
                <w:szCs w:val="16"/>
              </w:rPr>
            </w:pPr>
            <w:r w:rsidRPr="00635373">
              <w:rPr>
                <w:sz w:val="16"/>
                <w:szCs w:val="16"/>
              </w:rPr>
              <w:t xml:space="preserve">Prof.Dr.İsa ÖZBEY </w:t>
            </w:r>
          </w:p>
        </w:tc>
        <w:tc>
          <w:tcPr>
            <w:tcW w:w="1417"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Salı</w:t>
            </w:r>
          </w:p>
        </w:tc>
        <w:tc>
          <w:tcPr>
            <w:tcW w:w="1464" w:type="dxa"/>
            <w:shd w:val="clear" w:color="auto" w:fill="auto"/>
          </w:tcPr>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08.00-12.00</w:t>
            </w:r>
          </w:p>
          <w:p w:rsidR="0025304C" w:rsidRPr="00635373" w:rsidRDefault="0025304C" w:rsidP="00635373">
            <w:pPr>
              <w:rPr>
                <w:sz w:val="16"/>
                <w:szCs w:val="16"/>
              </w:rPr>
            </w:pPr>
            <w:r w:rsidRPr="00635373">
              <w:rPr>
                <w:rFonts w:ascii="Arial" w:eastAsia="Calibri" w:hAnsi="Arial" w:cs="Arial"/>
                <w:sz w:val="16"/>
                <w:szCs w:val="16"/>
              </w:rPr>
              <w:t>13.00-17.00</w:t>
            </w:r>
          </w:p>
        </w:tc>
        <w:tc>
          <w:tcPr>
            <w:tcW w:w="1904" w:type="dxa"/>
            <w:vMerge/>
            <w:shd w:val="clear" w:color="auto" w:fill="auto"/>
          </w:tcPr>
          <w:p w:rsidR="0025304C" w:rsidRPr="00635373" w:rsidRDefault="0025304C" w:rsidP="00635373">
            <w:pPr>
              <w:rPr>
                <w:sz w:val="16"/>
                <w:szCs w:val="16"/>
              </w:rPr>
            </w:pPr>
          </w:p>
        </w:tc>
      </w:tr>
      <w:tr w:rsidR="0025304C" w:rsidRPr="00635373" w:rsidTr="00635373">
        <w:tc>
          <w:tcPr>
            <w:tcW w:w="1095"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rFonts w:ascii="Arial" w:eastAsia="Calibri" w:hAnsi="Arial" w:cs="Arial"/>
                <w:sz w:val="16"/>
                <w:szCs w:val="16"/>
              </w:rPr>
              <w:t>UZM5113</w:t>
            </w:r>
          </w:p>
          <w:p w:rsidR="0025304C" w:rsidRPr="00635373" w:rsidRDefault="0025304C" w:rsidP="00635373">
            <w:pPr>
              <w:rPr>
                <w:sz w:val="16"/>
                <w:szCs w:val="16"/>
              </w:rPr>
            </w:pPr>
          </w:p>
        </w:tc>
        <w:tc>
          <w:tcPr>
            <w:tcW w:w="561"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4</w:t>
            </w:r>
          </w:p>
        </w:tc>
        <w:tc>
          <w:tcPr>
            <w:tcW w:w="562"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2</w:t>
            </w:r>
          </w:p>
        </w:tc>
        <w:tc>
          <w:tcPr>
            <w:tcW w:w="2285" w:type="dxa"/>
            <w:shd w:val="clear" w:color="auto" w:fill="auto"/>
          </w:tcPr>
          <w:p w:rsidR="0025304C" w:rsidRPr="00635373" w:rsidRDefault="0025304C" w:rsidP="00635373">
            <w:pPr>
              <w:rPr>
                <w:sz w:val="16"/>
                <w:szCs w:val="16"/>
              </w:rPr>
            </w:pPr>
            <w:r w:rsidRPr="00635373">
              <w:rPr>
                <w:sz w:val="16"/>
                <w:szCs w:val="16"/>
              </w:rPr>
              <w:t>Prof.Dr.Özkan POLAT</w:t>
            </w:r>
          </w:p>
          <w:p w:rsidR="0025304C" w:rsidRPr="00635373" w:rsidRDefault="0025304C" w:rsidP="00635373">
            <w:pPr>
              <w:rPr>
                <w:sz w:val="16"/>
                <w:szCs w:val="16"/>
              </w:rPr>
            </w:pPr>
            <w:r w:rsidRPr="00635373">
              <w:rPr>
                <w:sz w:val="16"/>
                <w:szCs w:val="16"/>
              </w:rPr>
              <w:t xml:space="preserve">Prof.Dr.Turgut YAPANOĞLU </w:t>
            </w:r>
          </w:p>
        </w:tc>
        <w:tc>
          <w:tcPr>
            <w:tcW w:w="1417"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Çarşamba</w:t>
            </w:r>
          </w:p>
        </w:tc>
        <w:tc>
          <w:tcPr>
            <w:tcW w:w="1464" w:type="dxa"/>
            <w:shd w:val="clear" w:color="auto" w:fill="auto"/>
          </w:tcPr>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08.00-12.00</w:t>
            </w:r>
          </w:p>
          <w:p w:rsidR="0025304C" w:rsidRPr="00635373" w:rsidRDefault="0025304C" w:rsidP="00635373">
            <w:pPr>
              <w:rPr>
                <w:sz w:val="16"/>
                <w:szCs w:val="16"/>
              </w:rPr>
            </w:pPr>
            <w:r w:rsidRPr="00635373">
              <w:rPr>
                <w:rFonts w:ascii="Arial" w:eastAsia="Calibri" w:hAnsi="Arial" w:cs="Arial"/>
                <w:sz w:val="16"/>
                <w:szCs w:val="16"/>
              </w:rPr>
              <w:t>13.00-17.00</w:t>
            </w:r>
          </w:p>
        </w:tc>
        <w:tc>
          <w:tcPr>
            <w:tcW w:w="1904" w:type="dxa"/>
            <w:vMerge/>
            <w:shd w:val="clear" w:color="auto" w:fill="auto"/>
          </w:tcPr>
          <w:p w:rsidR="0025304C" w:rsidRPr="00635373" w:rsidRDefault="0025304C" w:rsidP="00635373">
            <w:pPr>
              <w:rPr>
                <w:sz w:val="16"/>
                <w:szCs w:val="16"/>
              </w:rPr>
            </w:pPr>
          </w:p>
        </w:tc>
      </w:tr>
      <w:tr w:rsidR="0025304C" w:rsidRPr="00635373" w:rsidTr="00635373">
        <w:tc>
          <w:tcPr>
            <w:tcW w:w="1095"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rFonts w:ascii="Arial" w:eastAsia="Calibri" w:hAnsi="Arial" w:cs="Arial"/>
                <w:sz w:val="16"/>
                <w:szCs w:val="16"/>
              </w:rPr>
              <w:t>UZM5113</w:t>
            </w:r>
          </w:p>
          <w:p w:rsidR="0025304C" w:rsidRPr="00635373" w:rsidRDefault="0025304C" w:rsidP="00635373">
            <w:pPr>
              <w:rPr>
                <w:sz w:val="16"/>
                <w:szCs w:val="16"/>
              </w:rPr>
            </w:pPr>
          </w:p>
        </w:tc>
        <w:tc>
          <w:tcPr>
            <w:tcW w:w="561"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4</w:t>
            </w:r>
          </w:p>
        </w:tc>
        <w:tc>
          <w:tcPr>
            <w:tcW w:w="562"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2</w:t>
            </w:r>
          </w:p>
        </w:tc>
        <w:tc>
          <w:tcPr>
            <w:tcW w:w="2285" w:type="dxa"/>
            <w:shd w:val="clear" w:color="auto" w:fill="auto"/>
          </w:tcPr>
          <w:p w:rsidR="0025304C" w:rsidRPr="00635373" w:rsidRDefault="0025304C" w:rsidP="00635373">
            <w:pPr>
              <w:rPr>
                <w:sz w:val="16"/>
                <w:szCs w:val="16"/>
              </w:rPr>
            </w:pPr>
            <w:r w:rsidRPr="00635373">
              <w:rPr>
                <w:sz w:val="16"/>
                <w:szCs w:val="16"/>
              </w:rPr>
              <w:t>Prof.Dr.Şenol ADANUR Dr.Öğrt.Üy.Şaban Oğuz DEMİRDÖĞEN</w:t>
            </w:r>
          </w:p>
        </w:tc>
        <w:tc>
          <w:tcPr>
            <w:tcW w:w="1417"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Perşembe</w:t>
            </w:r>
          </w:p>
        </w:tc>
        <w:tc>
          <w:tcPr>
            <w:tcW w:w="1464" w:type="dxa"/>
            <w:shd w:val="clear" w:color="auto" w:fill="auto"/>
          </w:tcPr>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08.00-12.00</w:t>
            </w:r>
          </w:p>
          <w:p w:rsidR="0025304C" w:rsidRPr="00635373" w:rsidRDefault="0025304C" w:rsidP="00635373">
            <w:pPr>
              <w:rPr>
                <w:sz w:val="16"/>
                <w:szCs w:val="16"/>
              </w:rPr>
            </w:pPr>
            <w:r w:rsidRPr="00635373">
              <w:rPr>
                <w:rFonts w:ascii="Arial" w:eastAsia="Calibri" w:hAnsi="Arial" w:cs="Arial"/>
                <w:sz w:val="16"/>
                <w:szCs w:val="16"/>
              </w:rPr>
              <w:t>13.00-17.00</w:t>
            </w:r>
          </w:p>
        </w:tc>
        <w:tc>
          <w:tcPr>
            <w:tcW w:w="1904" w:type="dxa"/>
            <w:vMerge/>
            <w:shd w:val="clear" w:color="auto" w:fill="auto"/>
          </w:tcPr>
          <w:p w:rsidR="0025304C" w:rsidRPr="00635373" w:rsidRDefault="0025304C" w:rsidP="00635373">
            <w:pPr>
              <w:rPr>
                <w:sz w:val="16"/>
                <w:szCs w:val="16"/>
              </w:rPr>
            </w:pPr>
          </w:p>
        </w:tc>
      </w:tr>
      <w:tr w:rsidR="0025304C" w:rsidRPr="00635373" w:rsidTr="00635373">
        <w:tc>
          <w:tcPr>
            <w:tcW w:w="1095"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rFonts w:ascii="Arial" w:eastAsia="Calibri" w:hAnsi="Arial" w:cs="Arial"/>
                <w:sz w:val="16"/>
                <w:szCs w:val="16"/>
              </w:rPr>
              <w:t>UZM5113</w:t>
            </w:r>
          </w:p>
          <w:p w:rsidR="0025304C" w:rsidRPr="00635373" w:rsidRDefault="0025304C" w:rsidP="00635373">
            <w:pPr>
              <w:rPr>
                <w:sz w:val="16"/>
                <w:szCs w:val="16"/>
              </w:rPr>
            </w:pPr>
          </w:p>
        </w:tc>
        <w:tc>
          <w:tcPr>
            <w:tcW w:w="561"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4</w:t>
            </w:r>
          </w:p>
        </w:tc>
        <w:tc>
          <w:tcPr>
            <w:tcW w:w="562"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2</w:t>
            </w:r>
          </w:p>
        </w:tc>
        <w:tc>
          <w:tcPr>
            <w:tcW w:w="2285" w:type="dxa"/>
            <w:shd w:val="clear" w:color="auto" w:fill="auto"/>
          </w:tcPr>
          <w:p w:rsidR="0025304C" w:rsidRPr="00635373" w:rsidRDefault="0025304C" w:rsidP="00635373">
            <w:pPr>
              <w:rPr>
                <w:sz w:val="16"/>
                <w:szCs w:val="16"/>
              </w:rPr>
            </w:pPr>
            <w:r w:rsidRPr="00635373">
              <w:rPr>
                <w:sz w:val="16"/>
                <w:szCs w:val="16"/>
              </w:rPr>
              <w:t>Prof.Dr.Yılmaz AKSOY</w:t>
            </w:r>
          </w:p>
          <w:p w:rsidR="0025304C" w:rsidRPr="00635373" w:rsidRDefault="0025304C" w:rsidP="00635373">
            <w:pPr>
              <w:rPr>
                <w:sz w:val="16"/>
                <w:szCs w:val="16"/>
              </w:rPr>
            </w:pPr>
            <w:r w:rsidRPr="00635373">
              <w:rPr>
                <w:sz w:val="16"/>
                <w:szCs w:val="16"/>
              </w:rPr>
              <w:t>Prof.Dr.İsa ÖZBEY</w:t>
            </w:r>
          </w:p>
        </w:tc>
        <w:tc>
          <w:tcPr>
            <w:tcW w:w="1417" w:type="dxa"/>
            <w:shd w:val="clear" w:color="auto" w:fill="auto"/>
          </w:tcPr>
          <w:p w:rsidR="0025304C" w:rsidRPr="00635373" w:rsidRDefault="0025304C" w:rsidP="00635373">
            <w:pPr>
              <w:rPr>
                <w:sz w:val="16"/>
                <w:szCs w:val="16"/>
              </w:rPr>
            </w:pPr>
          </w:p>
          <w:p w:rsidR="0025304C" w:rsidRPr="00635373" w:rsidRDefault="0025304C" w:rsidP="00635373">
            <w:pPr>
              <w:rPr>
                <w:sz w:val="16"/>
                <w:szCs w:val="16"/>
              </w:rPr>
            </w:pPr>
            <w:r w:rsidRPr="00635373">
              <w:rPr>
                <w:sz w:val="16"/>
                <w:szCs w:val="16"/>
              </w:rPr>
              <w:t>Cuma</w:t>
            </w:r>
          </w:p>
        </w:tc>
        <w:tc>
          <w:tcPr>
            <w:tcW w:w="1464" w:type="dxa"/>
            <w:shd w:val="clear" w:color="auto" w:fill="auto"/>
          </w:tcPr>
          <w:p w:rsidR="0025304C" w:rsidRPr="00635373" w:rsidRDefault="0025304C" w:rsidP="00635373">
            <w:pPr>
              <w:rPr>
                <w:rFonts w:ascii="Arial" w:eastAsia="Calibri" w:hAnsi="Arial" w:cs="Arial"/>
                <w:sz w:val="16"/>
                <w:szCs w:val="16"/>
              </w:rPr>
            </w:pPr>
            <w:r w:rsidRPr="00635373">
              <w:rPr>
                <w:rFonts w:ascii="Arial" w:eastAsia="Calibri" w:hAnsi="Arial" w:cs="Arial"/>
                <w:sz w:val="16"/>
                <w:szCs w:val="16"/>
              </w:rPr>
              <w:t>08.00-12.00</w:t>
            </w:r>
          </w:p>
          <w:p w:rsidR="0025304C" w:rsidRPr="00635373" w:rsidRDefault="0025304C" w:rsidP="00635373">
            <w:pPr>
              <w:rPr>
                <w:sz w:val="16"/>
                <w:szCs w:val="16"/>
              </w:rPr>
            </w:pPr>
            <w:r w:rsidRPr="00635373">
              <w:rPr>
                <w:rFonts w:ascii="Arial" w:eastAsia="Calibri" w:hAnsi="Arial" w:cs="Arial"/>
                <w:sz w:val="16"/>
                <w:szCs w:val="16"/>
              </w:rPr>
              <w:t>13.00-17.00</w:t>
            </w:r>
          </w:p>
        </w:tc>
        <w:tc>
          <w:tcPr>
            <w:tcW w:w="1904" w:type="dxa"/>
            <w:vMerge/>
            <w:shd w:val="clear" w:color="auto" w:fill="auto"/>
          </w:tcPr>
          <w:p w:rsidR="0025304C" w:rsidRPr="00635373" w:rsidRDefault="0025304C" w:rsidP="00635373">
            <w:pPr>
              <w:rPr>
                <w:sz w:val="16"/>
                <w:szCs w:val="16"/>
              </w:rPr>
            </w:pPr>
          </w:p>
        </w:tc>
      </w:tr>
    </w:tbl>
    <w:p w:rsidR="0025304C" w:rsidRPr="00A06CE3" w:rsidRDefault="0025304C" w:rsidP="0025304C">
      <w:pPr>
        <w:rPr>
          <w:sz w:val="16"/>
          <w:szCs w:val="16"/>
        </w:rPr>
      </w:pPr>
    </w:p>
    <w:p w:rsidR="0025304C" w:rsidRPr="00A06CE3" w:rsidRDefault="0025304C" w:rsidP="0025304C">
      <w:pPr>
        <w:jc w:val="both"/>
        <w:rPr>
          <w:rFonts w:ascii="Arial" w:hAnsi="Arial" w:cs="Arial"/>
          <w:b/>
          <w:sz w:val="16"/>
          <w:szCs w:val="16"/>
        </w:rPr>
      </w:pPr>
      <w:r w:rsidRPr="00A06CE3">
        <w:rPr>
          <w:rFonts w:ascii="Arial" w:hAnsi="Arial" w:cs="Arial"/>
          <w:b/>
          <w:sz w:val="16"/>
          <w:szCs w:val="16"/>
        </w:rPr>
        <w:t>Not:</w:t>
      </w:r>
    </w:p>
    <w:p w:rsidR="0025304C" w:rsidRPr="00A06CE3" w:rsidRDefault="0025304C" w:rsidP="0025304C">
      <w:pPr>
        <w:numPr>
          <w:ilvl w:val="0"/>
          <w:numId w:val="1"/>
        </w:numPr>
        <w:tabs>
          <w:tab w:val="clear" w:pos="644"/>
          <w:tab w:val="num" w:pos="720"/>
        </w:tabs>
        <w:ind w:left="720"/>
        <w:jc w:val="both"/>
        <w:rPr>
          <w:rFonts w:ascii="Arial" w:hAnsi="Arial" w:cs="Arial"/>
          <w:sz w:val="16"/>
          <w:szCs w:val="16"/>
        </w:rPr>
      </w:pPr>
      <w:r w:rsidRPr="00A06CE3">
        <w:rPr>
          <w:rFonts w:ascii="Arial" w:hAnsi="Arial" w:cs="Arial"/>
          <w:sz w:val="16"/>
          <w:szCs w:val="16"/>
        </w:rPr>
        <w:t>Ders saatleri Tıp Fakültesi 3 ve 5. sınıf dersleri ile çakıştığı takdirde değiştirilebilir.</w:t>
      </w:r>
    </w:p>
    <w:p w:rsidR="0025304C" w:rsidRPr="00A06CE3" w:rsidRDefault="0025304C" w:rsidP="0025304C">
      <w:pPr>
        <w:numPr>
          <w:ilvl w:val="0"/>
          <w:numId w:val="1"/>
        </w:numPr>
        <w:tabs>
          <w:tab w:val="clear" w:pos="644"/>
          <w:tab w:val="num" w:pos="720"/>
        </w:tabs>
        <w:ind w:left="720"/>
        <w:jc w:val="both"/>
        <w:rPr>
          <w:rFonts w:ascii="Arial" w:hAnsi="Arial" w:cs="Arial"/>
          <w:sz w:val="16"/>
          <w:szCs w:val="16"/>
        </w:rPr>
      </w:pPr>
      <w:r w:rsidRPr="00A06CE3">
        <w:rPr>
          <w:rFonts w:ascii="Arial" w:hAnsi="Arial" w:cs="Arial"/>
          <w:sz w:val="16"/>
          <w:szCs w:val="16"/>
        </w:rPr>
        <w:t>Diğer Faaliyetler, ürolojik ameliyatlar olarak Üroloji Ameliyathanesi ve Endoüroloji Ameliyathanesinde haftanın tüm günlerinde uygulanacaktır. Ayrıca Pazartesi günleri çift masa olarak,  Salı ve Cuma günleri ise Saat 23.00 `e kadar performans kapsamında ilave masa olarak çalışılacaktır.</w:t>
      </w:r>
    </w:p>
    <w:p w:rsidR="0025304C" w:rsidRPr="00A06CE3" w:rsidRDefault="0025304C" w:rsidP="0025304C">
      <w:pPr>
        <w:numPr>
          <w:ilvl w:val="0"/>
          <w:numId w:val="1"/>
        </w:numPr>
        <w:tabs>
          <w:tab w:val="clear" w:pos="644"/>
          <w:tab w:val="num" w:pos="720"/>
        </w:tabs>
        <w:ind w:left="720"/>
        <w:jc w:val="both"/>
        <w:rPr>
          <w:rFonts w:ascii="Arial" w:hAnsi="Arial" w:cs="Arial"/>
          <w:sz w:val="16"/>
          <w:szCs w:val="16"/>
        </w:rPr>
      </w:pPr>
      <w:r w:rsidRPr="00A06CE3">
        <w:rPr>
          <w:rFonts w:ascii="Arial" w:hAnsi="Arial" w:cs="Arial"/>
          <w:sz w:val="16"/>
          <w:szCs w:val="16"/>
        </w:rPr>
        <w:t>*Dersler Öğretim Üyeleri odalarında, seminer salonunda, günde iki defa yapılan vizitlerde,  klinik ve poliklinik hasta başlarında gerçekleştirilecektir.</w:t>
      </w:r>
    </w:p>
    <w:p w:rsidR="0025304C" w:rsidRPr="00A06CE3" w:rsidRDefault="0025304C" w:rsidP="0025304C">
      <w:pPr>
        <w:rPr>
          <w:sz w:val="16"/>
          <w:szCs w:val="16"/>
        </w:rPr>
      </w:pPr>
    </w:p>
    <w:p w:rsidR="0025304C" w:rsidRPr="00A06CE3" w:rsidRDefault="0025304C" w:rsidP="0025304C">
      <w:pPr>
        <w:rPr>
          <w:sz w:val="16"/>
          <w:szCs w:val="16"/>
        </w:rPr>
      </w:pPr>
    </w:p>
    <w:p w:rsidR="0025304C" w:rsidRPr="00A06CE3" w:rsidRDefault="0025304C" w:rsidP="0025304C">
      <w:pPr>
        <w:rPr>
          <w:sz w:val="16"/>
          <w:szCs w:val="16"/>
        </w:rPr>
      </w:pPr>
    </w:p>
    <w:p w:rsidR="006F51B8" w:rsidRDefault="006F51B8" w:rsidP="006F51B8">
      <w:pPr>
        <w:spacing w:after="200" w:line="276" w:lineRule="auto"/>
        <w:rPr>
          <w:sz w:val="20"/>
          <w:szCs w:val="20"/>
        </w:rPr>
      </w:pPr>
    </w:p>
    <w:p w:rsidR="006F51B8" w:rsidRDefault="006F51B8" w:rsidP="006F51B8"/>
    <w:p w:rsidR="006F51B8" w:rsidRDefault="006F51B8" w:rsidP="006F51B8"/>
    <w:p w:rsidR="006F51B8" w:rsidRDefault="006F51B8" w:rsidP="006F51B8"/>
    <w:p w:rsidR="006F51B8" w:rsidRDefault="006F51B8" w:rsidP="006F51B8"/>
    <w:p w:rsidR="006F51B8" w:rsidRDefault="006F51B8" w:rsidP="006F51B8"/>
    <w:p w:rsidR="006F51B8" w:rsidRDefault="006F51B8" w:rsidP="006F51B8"/>
    <w:p w:rsidR="006F51B8" w:rsidRDefault="006F51B8" w:rsidP="006F51B8"/>
    <w:p w:rsidR="006F51B8" w:rsidRDefault="006F51B8" w:rsidP="006F51B8"/>
    <w:p w:rsidR="006F51B8" w:rsidRDefault="006F51B8" w:rsidP="006F51B8"/>
    <w:p w:rsidR="006F51B8" w:rsidRDefault="006F51B8" w:rsidP="006F51B8"/>
    <w:p w:rsidR="006F51B8" w:rsidRDefault="006F51B8" w:rsidP="006F51B8"/>
    <w:p w:rsidR="006F51B8" w:rsidRDefault="006F51B8" w:rsidP="006F51B8"/>
    <w:p w:rsidR="006F51B8" w:rsidRDefault="006F51B8" w:rsidP="006F51B8"/>
    <w:p w:rsidR="006F51B8" w:rsidRDefault="006F51B8" w:rsidP="006F51B8"/>
    <w:p w:rsidR="006F51B8" w:rsidRDefault="006F51B8" w:rsidP="006F51B8"/>
    <w:p w:rsidR="006F51B8" w:rsidRDefault="006F51B8" w:rsidP="006F51B8"/>
    <w:p w:rsidR="006F51B8" w:rsidRDefault="006F51B8" w:rsidP="006F51B8"/>
    <w:p w:rsidR="006F51B8" w:rsidRDefault="006F51B8" w:rsidP="006F51B8"/>
    <w:p w:rsidR="006F51B8" w:rsidRDefault="006F51B8" w:rsidP="006F51B8"/>
    <w:p w:rsidR="006F51B8" w:rsidRDefault="006F51B8" w:rsidP="006F51B8"/>
    <w:p w:rsidR="00A34149" w:rsidRDefault="00A34149" w:rsidP="006F51B8">
      <w:pPr>
        <w:jc w:val="center"/>
        <w:outlineLvl w:val="0"/>
        <w:rPr>
          <w:b/>
          <w:sz w:val="36"/>
          <w:szCs w:val="36"/>
        </w:rPr>
      </w:pPr>
    </w:p>
    <w:p w:rsidR="00A34149" w:rsidRDefault="00A34149" w:rsidP="006F51B8">
      <w:pPr>
        <w:jc w:val="center"/>
        <w:outlineLvl w:val="0"/>
        <w:rPr>
          <w:b/>
          <w:sz w:val="36"/>
          <w:szCs w:val="36"/>
        </w:rPr>
      </w:pPr>
    </w:p>
    <w:p w:rsidR="00A34149" w:rsidRDefault="00A34149" w:rsidP="006F51B8">
      <w:pPr>
        <w:jc w:val="center"/>
        <w:outlineLvl w:val="0"/>
        <w:rPr>
          <w:b/>
          <w:sz w:val="36"/>
          <w:szCs w:val="36"/>
        </w:rPr>
      </w:pPr>
    </w:p>
    <w:p w:rsidR="00A34149" w:rsidRDefault="00A34149" w:rsidP="006F51B8">
      <w:pPr>
        <w:jc w:val="center"/>
        <w:outlineLvl w:val="0"/>
        <w:rPr>
          <w:b/>
          <w:sz w:val="36"/>
          <w:szCs w:val="36"/>
        </w:rPr>
      </w:pPr>
    </w:p>
    <w:p w:rsidR="00A34149" w:rsidRDefault="00A34149" w:rsidP="006F51B8">
      <w:pPr>
        <w:jc w:val="center"/>
        <w:outlineLvl w:val="0"/>
        <w:rPr>
          <w:b/>
          <w:sz w:val="36"/>
          <w:szCs w:val="36"/>
        </w:rPr>
      </w:pPr>
    </w:p>
    <w:p w:rsidR="00A34149" w:rsidRDefault="00A34149" w:rsidP="006F51B8">
      <w:pPr>
        <w:jc w:val="center"/>
        <w:outlineLvl w:val="0"/>
        <w:rPr>
          <w:b/>
          <w:sz w:val="36"/>
          <w:szCs w:val="36"/>
        </w:rPr>
      </w:pPr>
    </w:p>
    <w:p w:rsidR="00A34149" w:rsidRDefault="00A34149" w:rsidP="006F51B8">
      <w:pPr>
        <w:jc w:val="center"/>
        <w:outlineLvl w:val="0"/>
        <w:rPr>
          <w:b/>
          <w:sz w:val="36"/>
          <w:szCs w:val="36"/>
        </w:rPr>
      </w:pPr>
    </w:p>
    <w:p w:rsidR="00A34149" w:rsidRDefault="00A34149" w:rsidP="006F51B8">
      <w:pPr>
        <w:jc w:val="center"/>
        <w:outlineLvl w:val="0"/>
        <w:rPr>
          <w:b/>
          <w:sz w:val="36"/>
          <w:szCs w:val="36"/>
        </w:rPr>
      </w:pPr>
    </w:p>
    <w:p w:rsidR="00A34149" w:rsidRDefault="00A34149" w:rsidP="006F51B8">
      <w:pPr>
        <w:jc w:val="center"/>
        <w:outlineLvl w:val="0"/>
        <w:rPr>
          <w:b/>
          <w:sz w:val="36"/>
          <w:szCs w:val="36"/>
        </w:rPr>
      </w:pPr>
    </w:p>
    <w:p w:rsidR="00A34149" w:rsidRDefault="00A34149" w:rsidP="006F51B8">
      <w:pPr>
        <w:jc w:val="center"/>
        <w:outlineLvl w:val="0"/>
        <w:rPr>
          <w:b/>
          <w:sz w:val="36"/>
          <w:szCs w:val="36"/>
        </w:rPr>
      </w:pPr>
    </w:p>
    <w:p w:rsidR="00A34149" w:rsidRDefault="00A34149" w:rsidP="006F51B8">
      <w:pPr>
        <w:jc w:val="center"/>
        <w:outlineLvl w:val="0"/>
        <w:rPr>
          <w:b/>
          <w:sz w:val="36"/>
          <w:szCs w:val="36"/>
        </w:rPr>
      </w:pPr>
    </w:p>
    <w:p w:rsidR="00A34149" w:rsidRDefault="00A34149" w:rsidP="006F51B8">
      <w:pPr>
        <w:jc w:val="center"/>
        <w:outlineLvl w:val="0"/>
        <w:rPr>
          <w:b/>
          <w:sz w:val="36"/>
          <w:szCs w:val="36"/>
        </w:rPr>
      </w:pPr>
    </w:p>
    <w:p w:rsidR="00A34149" w:rsidRDefault="00A34149" w:rsidP="006F51B8">
      <w:pPr>
        <w:jc w:val="center"/>
        <w:outlineLvl w:val="0"/>
        <w:rPr>
          <w:b/>
          <w:sz w:val="36"/>
          <w:szCs w:val="36"/>
        </w:rPr>
      </w:pPr>
    </w:p>
    <w:p w:rsidR="00A34149" w:rsidRDefault="00A34149" w:rsidP="006F51B8">
      <w:pPr>
        <w:jc w:val="center"/>
        <w:outlineLvl w:val="0"/>
        <w:rPr>
          <w:b/>
          <w:sz w:val="36"/>
          <w:szCs w:val="36"/>
        </w:rPr>
      </w:pPr>
    </w:p>
    <w:p w:rsidR="00A34149" w:rsidRDefault="00A34149" w:rsidP="006F51B8">
      <w:pPr>
        <w:jc w:val="center"/>
        <w:outlineLvl w:val="0"/>
        <w:rPr>
          <w:b/>
          <w:sz w:val="36"/>
          <w:szCs w:val="36"/>
        </w:rPr>
      </w:pPr>
    </w:p>
    <w:p w:rsidR="00A34149" w:rsidRDefault="00A34149" w:rsidP="006F51B8">
      <w:pPr>
        <w:jc w:val="center"/>
        <w:outlineLvl w:val="0"/>
        <w:rPr>
          <w:b/>
          <w:sz w:val="36"/>
          <w:szCs w:val="36"/>
        </w:rPr>
      </w:pPr>
    </w:p>
    <w:p w:rsidR="00A34149" w:rsidRDefault="00A34149" w:rsidP="006F51B8">
      <w:pPr>
        <w:jc w:val="center"/>
        <w:outlineLvl w:val="0"/>
        <w:rPr>
          <w:b/>
          <w:sz w:val="36"/>
          <w:szCs w:val="36"/>
        </w:rPr>
      </w:pPr>
    </w:p>
    <w:p w:rsidR="00A34149" w:rsidRDefault="00A34149" w:rsidP="006F51B8">
      <w:pPr>
        <w:jc w:val="center"/>
        <w:outlineLvl w:val="0"/>
        <w:rPr>
          <w:b/>
          <w:sz w:val="36"/>
          <w:szCs w:val="36"/>
        </w:rPr>
      </w:pPr>
    </w:p>
    <w:p w:rsidR="00A34149" w:rsidRDefault="00A34149" w:rsidP="006F51B8">
      <w:pPr>
        <w:jc w:val="center"/>
        <w:outlineLvl w:val="0"/>
        <w:rPr>
          <w:b/>
          <w:sz w:val="36"/>
          <w:szCs w:val="36"/>
        </w:rPr>
      </w:pPr>
    </w:p>
    <w:p w:rsidR="00A34149" w:rsidRDefault="00A34149" w:rsidP="006F51B8">
      <w:pPr>
        <w:jc w:val="center"/>
        <w:outlineLvl w:val="0"/>
        <w:rPr>
          <w:b/>
          <w:sz w:val="36"/>
          <w:szCs w:val="36"/>
        </w:rPr>
      </w:pPr>
    </w:p>
    <w:p w:rsidR="00A34149" w:rsidRDefault="00A34149" w:rsidP="006F51B8">
      <w:pPr>
        <w:jc w:val="center"/>
        <w:outlineLvl w:val="0"/>
        <w:rPr>
          <w:b/>
          <w:sz w:val="36"/>
          <w:szCs w:val="36"/>
        </w:rPr>
      </w:pPr>
    </w:p>
    <w:p w:rsidR="00A34149" w:rsidRDefault="00A34149" w:rsidP="006F51B8">
      <w:pPr>
        <w:jc w:val="center"/>
        <w:outlineLvl w:val="0"/>
        <w:rPr>
          <w:b/>
          <w:sz w:val="36"/>
          <w:szCs w:val="36"/>
        </w:rPr>
      </w:pPr>
    </w:p>
    <w:p w:rsidR="00A34149" w:rsidRDefault="00A34149" w:rsidP="006F51B8">
      <w:pPr>
        <w:jc w:val="center"/>
        <w:outlineLvl w:val="0"/>
        <w:rPr>
          <w:b/>
          <w:sz w:val="36"/>
          <w:szCs w:val="36"/>
        </w:rPr>
      </w:pPr>
    </w:p>
    <w:p w:rsidR="00A34149" w:rsidRDefault="00A34149" w:rsidP="006F51B8">
      <w:pPr>
        <w:jc w:val="center"/>
        <w:outlineLvl w:val="0"/>
        <w:rPr>
          <w:b/>
          <w:sz w:val="36"/>
          <w:szCs w:val="36"/>
        </w:rPr>
      </w:pPr>
    </w:p>
    <w:p w:rsidR="00A34149" w:rsidRDefault="00A34149" w:rsidP="006F51B8">
      <w:pPr>
        <w:jc w:val="center"/>
        <w:outlineLvl w:val="0"/>
        <w:rPr>
          <w:b/>
          <w:sz w:val="36"/>
          <w:szCs w:val="36"/>
        </w:rPr>
      </w:pPr>
    </w:p>
    <w:p w:rsidR="00A34149" w:rsidRDefault="00A34149" w:rsidP="006F51B8">
      <w:pPr>
        <w:jc w:val="center"/>
        <w:outlineLvl w:val="0"/>
        <w:rPr>
          <w:b/>
          <w:sz w:val="36"/>
          <w:szCs w:val="36"/>
        </w:rPr>
      </w:pPr>
    </w:p>
    <w:p w:rsidR="00A34149" w:rsidRDefault="00A34149" w:rsidP="006F51B8">
      <w:pPr>
        <w:jc w:val="center"/>
        <w:outlineLvl w:val="0"/>
        <w:rPr>
          <w:b/>
          <w:sz w:val="36"/>
          <w:szCs w:val="36"/>
        </w:rPr>
      </w:pPr>
    </w:p>
    <w:p w:rsidR="00A34149" w:rsidRDefault="00A34149" w:rsidP="006F51B8">
      <w:pPr>
        <w:jc w:val="center"/>
        <w:outlineLvl w:val="0"/>
        <w:rPr>
          <w:b/>
          <w:sz w:val="36"/>
          <w:szCs w:val="36"/>
        </w:rPr>
      </w:pPr>
    </w:p>
    <w:p w:rsidR="006F51B8" w:rsidRPr="000914A6" w:rsidRDefault="006F51B8" w:rsidP="006F51B8">
      <w:pPr>
        <w:jc w:val="center"/>
        <w:outlineLvl w:val="0"/>
        <w:rPr>
          <w:b/>
          <w:sz w:val="36"/>
          <w:szCs w:val="36"/>
        </w:rPr>
      </w:pPr>
      <w:r>
        <w:rPr>
          <w:b/>
          <w:sz w:val="36"/>
          <w:szCs w:val="36"/>
        </w:rPr>
        <w:t>DAHİLİ</w:t>
      </w:r>
      <w:r w:rsidRPr="000914A6">
        <w:rPr>
          <w:b/>
          <w:sz w:val="36"/>
          <w:szCs w:val="36"/>
        </w:rPr>
        <w:t xml:space="preserve"> TIP BİLİMLERİ</w:t>
      </w:r>
    </w:p>
    <w:p w:rsidR="006F51B8" w:rsidRDefault="006F51B8" w:rsidP="006F51B8">
      <w:pPr>
        <w:jc w:val="center"/>
      </w:pPr>
    </w:p>
    <w:p w:rsidR="006F51B8" w:rsidRDefault="006F51B8" w:rsidP="006F51B8">
      <w:pPr>
        <w:jc w:val="center"/>
      </w:pPr>
    </w:p>
    <w:p w:rsidR="006F51B8" w:rsidRDefault="006F51B8" w:rsidP="006F51B8">
      <w:pPr>
        <w:jc w:val="center"/>
      </w:pPr>
    </w:p>
    <w:p w:rsidR="006F51B8" w:rsidRDefault="006F51B8" w:rsidP="006F51B8">
      <w:pPr>
        <w:jc w:val="center"/>
      </w:pPr>
    </w:p>
    <w:p w:rsidR="006F51B8" w:rsidRPr="000914A6" w:rsidRDefault="006F51B8" w:rsidP="006F51B8">
      <w:pPr>
        <w:jc w:val="center"/>
        <w:rPr>
          <w:b/>
          <w:sz w:val="28"/>
          <w:szCs w:val="28"/>
        </w:rPr>
      </w:pPr>
      <w:r w:rsidRPr="000914A6">
        <w:rPr>
          <w:b/>
          <w:sz w:val="28"/>
          <w:szCs w:val="28"/>
        </w:rPr>
        <w:t>(Fakültemizde halen uzmanlık eğitimi vermekte olan Anabilim Dalları)</w:t>
      </w:r>
    </w:p>
    <w:p w:rsidR="006F51B8" w:rsidRDefault="006F51B8" w:rsidP="006F51B8"/>
    <w:p w:rsidR="00A80B2D" w:rsidRDefault="006F51B8" w:rsidP="00A80B2D">
      <w:pPr>
        <w:outlineLvl w:val="0"/>
      </w:pPr>
      <w:r>
        <w:br w:type="page"/>
      </w:r>
    </w:p>
    <w:p w:rsidR="00A80B2D" w:rsidRPr="005E78FD" w:rsidRDefault="00A80B2D" w:rsidP="00A80B2D">
      <w:pPr>
        <w:rPr>
          <w:b/>
        </w:rPr>
      </w:pPr>
      <w:r>
        <w:rPr>
          <w:b/>
        </w:rPr>
        <w:t>ACİL TIP ANABİLİM DALI</w:t>
      </w:r>
    </w:p>
    <w:p w:rsidR="00C06269" w:rsidRPr="00FD3F0E" w:rsidRDefault="00C06269" w:rsidP="00C06269">
      <w:pPr>
        <w:rPr>
          <w:b/>
          <w:sz w:val="20"/>
          <w:szCs w:val="20"/>
        </w:rPr>
      </w:pPr>
    </w:p>
    <w:p w:rsidR="00E33E7E" w:rsidRPr="00E33E7E" w:rsidRDefault="00E33E7E" w:rsidP="00E33E7E">
      <w:pPr>
        <w:rPr>
          <w:rFonts w:ascii="Calibri" w:hAnsi="Calibri" w:cs="Calibri"/>
          <w:b/>
          <w:sz w:val="16"/>
          <w:szCs w:val="16"/>
        </w:rPr>
      </w:pPr>
    </w:p>
    <w:tbl>
      <w:tblPr>
        <w:tblW w:w="10055" w:type="dxa"/>
        <w:tblBorders>
          <w:top w:val="single" w:sz="8" w:space="0" w:color="BBBBBB"/>
          <w:left w:val="single" w:sz="8" w:space="0" w:color="BBBBBB"/>
          <w:bottom w:val="single" w:sz="8" w:space="0" w:color="BBBBBB"/>
          <w:right w:val="single" w:sz="8" w:space="0" w:color="BBBBBB"/>
          <w:insideH w:val="single" w:sz="8" w:space="0" w:color="BBBBBB"/>
        </w:tblBorders>
        <w:tblLook w:val="01E0" w:firstRow="1" w:lastRow="1" w:firstColumn="1" w:lastColumn="1" w:noHBand="0" w:noVBand="0"/>
      </w:tblPr>
      <w:tblGrid>
        <w:gridCol w:w="782"/>
        <w:gridCol w:w="992"/>
        <w:gridCol w:w="3036"/>
        <w:gridCol w:w="2126"/>
        <w:gridCol w:w="3119"/>
      </w:tblGrid>
      <w:tr w:rsidR="00E33E7E" w:rsidRPr="000C6F7A" w:rsidTr="000C6F7A">
        <w:trPr>
          <w:trHeight w:val="552"/>
        </w:trPr>
        <w:tc>
          <w:tcPr>
            <w:tcW w:w="782" w:type="dxa"/>
            <w:tcBorders>
              <w:top w:val="single" w:sz="8" w:space="0" w:color="BBBBBB"/>
              <w:left w:val="single" w:sz="8" w:space="0" w:color="BBBBBB"/>
              <w:bottom w:val="single" w:sz="8" w:space="0" w:color="BBBBBB"/>
              <w:right w:val="nil"/>
            </w:tcBorders>
            <w:shd w:val="clear" w:color="auto" w:fill="A5A5A5"/>
          </w:tcPr>
          <w:p w:rsidR="00E33E7E" w:rsidRPr="000C6F7A" w:rsidRDefault="00E33E7E" w:rsidP="000C6F7A">
            <w:pPr>
              <w:rPr>
                <w:rFonts w:ascii="Calibri" w:hAnsi="Calibri" w:cs="Calibri"/>
                <w:b/>
                <w:bCs/>
                <w:color w:val="FFFFFF"/>
                <w:sz w:val="16"/>
                <w:szCs w:val="16"/>
              </w:rPr>
            </w:pPr>
            <w:r w:rsidRPr="000C6F7A">
              <w:rPr>
                <w:rFonts w:ascii="Calibri" w:hAnsi="Calibri" w:cs="Calibri"/>
                <w:b/>
                <w:bCs/>
                <w:color w:val="FFFFFF"/>
                <w:sz w:val="16"/>
                <w:szCs w:val="16"/>
              </w:rPr>
              <w:t>1.Yıl Kod</w:t>
            </w:r>
          </w:p>
        </w:tc>
        <w:tc>
          <w:tcPr>
            <w:tcW w:w="992" w:type="dxa"/>
            <w:tcBorders>
              <w:top w:val="single" w:sz="8" w:space="0" w:color="BBBBBB"/>
              <w:left w:val="nil"/>
              <w:bottom w:val="single" w:sz="8" w:space="0" w:color="BBBBBB"/>
              <w:right w:val="nil"/>
            </w:tcBorders>
            <w:shd w:val="clear" w:color="auto" w:fill="A5A5A5"/>
          </w:tcPr>
          <w:p w:rsidR="00E33E7E" w:rsidRPr="000C6F7A" w:rsidRDefault="00E33E7E" w:rsidP="000C6F7A">
            <w:pPr>
              <w:rPr>
                <w:rFonts w:ascii="Calibri" w:hAnsi="Calibri" w:cs="Calibri"/>
                <w:b/>
                <w:bCs/>
                <w:color w:val="FFFFFF"/>
                <w:sz w:val="16"/>
                <w:szCs w:val="16"/>
              </w:rPr>
            </w:pPr>
            <w:r w:rsidRPr="000C6F7A">
              <w:rPr>
                <w:rFonts w:ascii="Calibri" w:hAnsi="Calibri" w:cs="Calibri"/>
                <w:b/>
                <w:bCs/>
                <w:color w:val="FFFFFF"/>
                <w:sz w:val="16"/>
                <w:szCs w:val="16"/>
              </w:rPr>
              <w:t>Dersin Adı</w:t>
            </w:r>
          </w:p>
        </w:tc>
        <w:tc>
          <w:tcPr>
            <w:tcW w:w="3036" w:type="dxa"/>
            <w:tcBorders>
              <w:top w:val="single" w:sz="8" w:space="0" w:color="BBBBBB"/>
              <w:left w:val="nil"/>
              <w:bottom w:val="single" w:sz="8" w:space="0" w:color="BBBBBB"/>
              <w:right w:val="nil"/>
            </w:tcBorders>
            <w:shd w:val="clear" w:color="auto" w:fill="A5A5A5"/>
          </w:tcPr>
          <w:p w:rsidR="00E33E7E" w:rsidRPr="000C6F7A" w:rsidRDefault="00E33E7E" w:rsidP="000C6F7A">
            <w:pPr>
              <w:rPr>
                <w:rFonts w:ascii="Calibri" w:hAnsi="Calibri" w:cs="Calibri"/>
                <w:b/>
                <w:bCs/>
                <w:color w:val="FFFFFF"/>
                <w:sz w:val="16"/>
                <w:szCs w:val="16"/>
              </w:rPr>
            </w:pPr>
            <w:r w:rsidRPr="000C6F7A">
              <w:rPr>
                <w:rFonts w:ascii="Calibri" w:hAnsi="Calibri" w:cs="Calibri"/>
                <w:b/>
                <w:bCs/>
                <w:color w:val="FFFFFF"/>
                <w:sz w:val="16"/>
                <w:szCs w:val="16"/>
              </w:rPr>
              <w:t>Konu</w:t>
            </w:r>
          </w:p>
        </w:tc>
        <w:tc>
          <w:tcPr>
            <w:tcW w:w="2126" w:type="dxa"/>
            <w:tcBorders>
              <w:top w:val="single" w:sz="8" w:space="0" w:color="BBBBBB"/>
              <w:left w:val="nil"/>
              <w:bottom w:val="single" w:sz="8" w:space="0" w:color="BBBBBB"/>
              <w:right w:val="nil"/>
            </w:tcBorders>
            <w:shd w:val="clear" w:color="auto" w:fill="A5A5A5"/>
          </w:tcPr>
          <w:p w:rsidR="00E33E7E" w:rsidRPr="000C6F7A" w:rsidRDefault="00E33E7E" w:rsidP="000C6F7A">
            <w:pPr>
              <w:rPr>
                <w:rFonts w:ascii="Calibri" w:hAnsi="Calibri" w:cs="Calibri"/>
                <w:b/>
                <w:bCs/>
                <w:color w:val="FFFFFF"/>
                <w:sz w:val="16"/>
                <w:szCs w:val="16"/>
              </w:rPr>
            </w:pPr>
            <w:r w:rsidRPr="000C6F7A">
              <w:rPr>
                <w:rFonts w:ascii="Calibri" w:hAnsi="Calibri" w:cs="Calibri"/>
                <w:b/>
                <w:bCs/>
                <w:color w:val="FFFFFF"/>
                <w:sz w:val="16"/>
                <w:szCs w:val="16"/>
              </w:rPr>
              <w:t>Tarih ve Saati</w:t>
            </w:r>
          </w:p>
        </w:tc>
        <w:tc>
          <w:tcPr>
            <w:tcW w:w="3119" w:type="dxa"/>
            <w:tcBorders>
              <w:top w:val="single" w:sz="8" w:space="0" w:color="BBBBBB"/>
              <w:left w:val="nil"/>
              <w:bottom w:val="single" w:sz="8" w:space="0" w:color="BBBBBB"/>
              <w:right w:val="single" w:sz="8" w:space="0" w:color="BBBBBB"/>
            </w:tcBorders>
            <w:shd w:val="clear" w:color="auto" w:fill="A5A5A5"/>
          </w:tcPr>
          <w:p w:rsidR="00E33E7E" w:rsidRPr="000C6F7A" w:rsidRDefault="00E33E7E" w:rsidP="000C6F7A">
            <w:pPr>
              <w:rPr>
                <w:rFonts w:ascii="Calibri" w:hAnsi="Calibri" w:cs="Calibri"/>
                <w:b/>
                <w:bCs/>
                <w:color w:val="FFFFFF"/>
                <w:sz w:val="16"/>
                <w:szCs w:val="16"/>
              </w:rPr>
            </w:pPr>
            <w:r w:rsidRPr="000C6F7A">
              <w:rPr>
                <w:rFonts w:ascii="Calibri" w:hAnsi="Calibri" w:cs="Calibri"/>
                <w:b/>
                <w:bCs/>
                <w:color w:val="FFFFFF"/>
                <w:sz w:val="16"/>
                <w:szCs w:val="16"/>
              </w:rPr>
              <w:t>Öğretim Üyesi</w:t>
            </w:r>
          </w:p>
        </w:tc>
      </w:tr>
      <w:tr w:rsidR="00E33E7E" w:rsidRPr="000C6F7A" w:rsidTr="000C6F7A">
        <w:trPr>
          <w:trHeight w:val="221"/>
        </w:trPr>
        <w:tc>
          <w:tcPr>
            <w:tcW w:w="782"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1201</w:t>
            </w:r>
          </w:p>
        </w:tc>
        <w:tc>
          <w:tcPr>
            <w:tcW w:w="992"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03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Servis İşleyişi</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17.10.2022 13:00-15:00</w:t>
            </w:r>
          </w:p>
        </w:tc>
        <w:tc>
          <w:tcPr>
            <w:tcW w:w="3119"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Prof. Dr. Zeynep Çakır</w:t>
            </w:r>
          </w:p>
        </w:tc>
      </w:tr>
      <w:tr w:rsidR="00E33E7E" w:rsidRPr="000C6F7A" w:rsidTr="000C6F7A">
        <w:trPr>
          <w:trHeight w:val="221"/>
        </w:trPr>
        <w:tc>
          <w:tcPr>
            <w:tcW w:w="782"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1201</w:t>
            </w:r>
          </w:p>
        </w:tc>
        <w:tc>
          <w:tcPr>
            <w:tcW w:w="992"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036" w:type="dxa"/>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Ortopedik Aciller</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27.10.2022 13:00-15.00</w:t>
            </w:r>
          </w:p>
        </w:tc>
        <w:tc>
          <w:tcPr>
            <w:tcW w:w="3119"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Prof. Dr. Atıf Bayramoğlu</w:t>
            </w:r>
          </w:p>
        </w:tc>
      </w:tr>
      <w:tr w:rsidR="00E33E7E" w:rsidRPr="000C6F7A" w:rsidTr="000C6F7A">
        <w:trPr>
          <w:trHeight w:val="181"/>
        </w:trPr>
        <w:tc>
          <w:tcPr>
            <w:tcW w:w="782"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1201</w:t>
            </w:r>
          </w:p>
        </w:tc>
        <w:tc>
          <w:tcPr>
            <w:tcW w:w="992"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03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Akut Abdominal Ağrılar</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01.11.2022 10.00-12:00</w:t>
            </w:r>
          </w:p>
        </w:tc>
        <w:tc>
          <w:tcPr>
            <w:tcW w:w="3119"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Dr. Öğr. Üyesi Ayça Çalbay</w:t>
            </w:r>
          </w:p>
        </w:tc>
      </w:tr>
      <w:tr w:rsidR="00E33E7E" w:rsidRPr="000C6F7A" w:rsidTr="000C6F7A">
        <w:trPr>
          <w:trHeight w:val="77"/>
        </w:trPr>
        <w:tc>
          <w:tcPr>
            <w:tcW w:w="782"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1201</w:t>
            </w:r>
          </w:p>
        </w:tc>
        <w:tc>
          <w:tcPr>
            <w:tcW w:w="992"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036" w:type="dxa"/>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Nontravmatik Renal Aciller</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09.11.2022 10:00-12:00</w:t>
            </w:r>
          </w:p>
        </w:tc>
        <w:tc>
          <w:tcPr>
            <w:tcW w:w="3119"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Doç. Dr. Erdal Tekin</w:t>
            </w:r>
          </w:p>
        </w:tc>
      </w:tr>
      <w:tr w:rsidR="00E33E7E" w:rsidRPr="000C6F7A" w:rsidTr="000C6F7A">
        <w:trPr>
          <w:trHeight w:val="178"/>
        </w:trPr>
        <w:tc>
          <w:tcPr>
            <w:tcW w:w="782"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1201</w:t>
            </w:r>
          </w:p>
        </w:tc>
        <w:tc>
          <w:tcPr>
            <w:tcW w:w="992"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03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Serviste Triaj Uygulaması</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18.11.2022 10.00-12:00</w:t>
            </w:r>
          </w:p>
        </w:tc>
        <w:tc>
          <w:tcPr>
            <w:tcW w:w="3119"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 xml:space="preserve">Doç. Dr. Sultan Tuna Akgöl Gür </w:t>
            </w:r>
          </w:p>
        </w:tc>
      </w:tr>
      <w:tr w:rsidR="00E33E7E" w:rsidRPr="000C6F7A" w:rsidTr="000C6F7A">
        <w:trPr>
          <w:trHeight w:val="231"/>
        </w:trPr>
        <w:tc>
          <w:tcPr>
            <w:tcW w:w="782"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1201</w:t>
            </w:r>
          </w:p>
        </w:tc>
        <w:tc>
          <w:tcPr>
            <w:tcW w:w="992"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036" w:type="dxa"/>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 xml:space="preserve">Kan Gazı Alımı Ve Analizi </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23.11.2022 13.00-15:00</w:t>
            </w:r>
          </w:p>
        </w:tc>
        <w:tc>
          <w:tcPr>
            <w:tcW w:w="3119"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Doç. Dr. İbrahim Özlü</w:t>
            </w:r>
          </w:p>
        </w:tc>
      </w:tr>
      <w:tr w:rsidR="00E33E7E" w:rsidRPr="000C6F7A" w:rsidTr="000C6F7A">
        <w:trPr>
          <w:trHeight w:val="263"/>
        </w:trPr>
        <w:tc>
          <w:tcPr>
            <w:tcW w:w="782"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1201</w:t>
            </w:r>
          </w:p>
        </w:tc>
        <w:tc>
          <w:tcPr>
            <w:tcW w:w="992"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03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Anaflaksi/ Allerji/ Anjioödem</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29.11.2022 13.00-15.00</w:t>
            </w:r>
          </w:p>
        </w:tc>
        <w:tc>
          <w:tcPr>
            <w:tcW w:w="3119"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Doç. Dr. Ali Gür</w:t>
            </w:r>
          </w:p>
        </w:tc>
      </w:tr>
      <w:tr w:rsidR="00E33E7E" w:rsidRPr="000C6F7A" w:rsidTr="000C6F7A">
        <w:trPr>
          <w:trHeight w:val="263"/>
        </w:trPr>
        <w:tc>
          <w:tcPr>
            <w:tcW w:w="782"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1201</w:t>
            </w:r>
          </w:p>
        </w:tc>
        <w:tc>
          <w:tcPr>
            <w:tcW w:w="992"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036" w:type="dxa"/>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Nörolojik Muayene / Baş Ağrısına Yaklaşım</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08.12.2022 10.00-12:00</w:t>
            </w:r>
          </w:p>
        </w:tc>
        <w:tc>
          <w:tcPr>
            <w:tcW w:w="3119"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Dr. Öğr. Üyesi Mevlana Gül</w:t>
            </w:r>
          </w:p>
        </w:tc>
      </w:tr>
      <w:tr w:rsidR="00E33E7E" w:rsidRPr="000C6F7A" w:rsidTr="000C6F7A">
        <w:trPr>
          <w:trHeight w:val="263"/>
        </w:trPr>
        <w:tc>
          <w:tcPr>
            <w:tcW w:w="782"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1201</w:t>
            </w:r>
          </w:p>
        </w:tc>
        <w:tc>
          <w:tcPr>
            <w:tcW w:w="992"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03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Dispnesi Olan Hastaya Yaklaşım</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16.12.2022 13:00-15:00</w:t>
            </w:r>
          </w:p>
        </w:tc>
        <w:tc>
          <w:tcPr>
            <w:tcW w:w="3119"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Dr. Öğr. Üyesi Fatma Tortum</w:t>
            </w:r>
          </w:p>
        </w:tc>
      </w:tr>
      <w:tr w:rsidR="00E33E7E" w:rsidRPr="000C6F7A" w:rsidTr="000C6F7A">
        <w:trPr>
          <w:trHeight w:val="281"/>
        </w:trPr>
        <w:tc>
          <w:tcPr>
            <w:tcW w:w="782"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1201</w:t>
            </w:r>
          </w:p>
        </w:tc>
        <w:tc>
          <w:tcPr>
            <w:tcW w:w="992"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036" w:type="dxa"/>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BLS/ACLS</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19.12.2022 13:00-15:00</w:t>
            </w:r>
          </w:p>
        </w:tc>
        <w:tc>
          <w:tcPr>
            <w:tcW w:w="3119"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Prof. Dr. Zeynep Çakır</w:t>
            </w:r>
          </w:p>
        </w:tc>
      </w:tr>
      <w:tr w:rsidR="00E33E7E" w:rsidRPr="000C6F7A" w:rsidTr="000C6F7A">
        <w:trPr>
          <w:trHeight w:val="281"/>
        </w:trPr>
        <w:tc>
          <w:tcPr>
            <w:tcW w:w="782"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1201</w:t>
            </w:r>
          </w:p>
        </w:tc>
        <w:tc>
          <w:tcPr>
            <w:tcW w:w="992"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03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Akut Pelvik Ağrılar</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29.12.2022 13:00-15:00</w:t>
            </w:r>
          </w:p>
        </w:tc>
        <w:tc>
          <w:tcPr>
            <w:tcW w:w="3119"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Prof. Dr. Atıf Bayramoğlu</w:t>
            </w:r>
          </w:p>
        </w:tc>
      </w:tr>
      <w:tr w:rsidR="00E33E7E" w:rsidRPr="000C6F7A" w:rsidTr="000C6F7A">
        <w:trPr>
          <w:trHeight w:val="257"/>
        </w:trPr>
        <w:tc>
          <w:tcPr>
            <w:tcW w:w="782"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1201</w:t>
            </w:r>
          </w:p>
        </w:tc>
        <w:tc>
          <w:tcPr>
            <w:tcW w:w="992"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036" w:type="dxa"/>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Konvansiyonel Grafi Yorumlama</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02.01.2023 10:00-12.00</w:t>
            </w:r>
          </w:p>
        </w:tc>
        <w:tc>
          <w:tcPr>
            <w:tcW w:w="3119"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Dr. Öğr. Üyesi Ayça Çalbay</w:t>
            </w:r>
          </w:p>
        </w:tc>
      </w:tr>
      <w:tr w:rsidR="00E33E7E" w:rsidRPr="000C6F7A" w:rsidTr="000C6F7A">
        <w:trPr>
          <w:trHeight w:val="275"/>
        </w:trPr>
        <w:tc>
          <w:tcPr>
            <w:tcW w:w="782"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1201</w:t>
            </w:r>
          </w:p>
        </w:tc>
        <w:tc>
          <w:tcPr>
            <w:tcW w:w="992"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03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Şok Hastasına Yaklaşım</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11.01.2023 10:00-12:00</w:t>
            </w:r>
          </w:p>
        </w:tc>
        <w:tc>
          <w:tcPr>
            <w:tcW w:w="3119"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Doç. Dr. Erdal Tekin</w:t>
            </w:r>
          </w:p>
        </w:tc>
      </w:tr>
      <w:tr w:rsidR="00E33E7E" w:rsidRPr="000C6F7A" w:rsidTr="000C6F7A">
        <w:trPr>
          <w:trHeight w:val="279"/>
        </w:trPr>
        <w:tc>
          <w:tcPr>
            <w:tcW w:w="782"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1201</w:t>
            </w:r>
          </w:p>
        </w:tc>
        <w:tc>
          <w:tcPr>
            <w:tcW w:w="992"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036" w:type="dxa"/>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Gıs Hemorajileri</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20.01.2023 10.00-12:00</w:t>
            </w:r>
          </w:p>
        </w:tc>
        <w:tc>
          <w:tcPr>
            <w:tcW w:w="3119"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 xml:space="preserve">Doç. Dr. Sultan Tuna Akgöl Gür </w:t>
            </w:r>
          </w:p>
        </w:tc>
      </w:tr>
      <w:tr w:rsidR="00E33E7E" w:rsidRPr="000C6F7A" w:rsidTr="000C6F7A">
        <w:trPr>
          <w:trHeight w:val="269"/>
        </w:trPr>
        <w:tc>
          <w:tcPr>
            <w:tcW w:w="782"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1201</w:t>
            </w:r>
          </w:p>
        </w:tc>
        <w:tc>
          <w:tcPr>
            <w:tcW w:w="992"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03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Hipertansif Aciller</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08.02.2023 13:00-15:00</w:t>
            </w:r>
          </w:p>
        </w:tc>
        <w:tc>
          <w:tcPr>
            <w:tcW w:w="3119"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Doç. Dr. İbrahim Özlü</w:t>
            </w:r>
          </w:p>
        </w:tc>
      </w:tr>
      <w:tr w:rsidR="00E33E7E" w:rsidRPr="000C6F7A" w:rsidTr="000C6F7A">
        <w:trPr>
          <w:trHeight w:val="287"/>
        </w:trPr>
        <w:tc>
          <w:tcPr>
            <w:tcW w:w="782"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1201</w:t>
            </w:r>
          </w:p>
        </w:tc>
        <w:tc>
          <w:tcPr>
            <w:tcW w:w="992"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036" w:type="dxa"/>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Pulmoner Emboli</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14.02.2023 13:00-15:00</w:t>
            </w:r>
          </w:p>
        </w:tc>
        <w:tc>
          <w:tcPr>
            <w:tcW w:w="3119"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Doç. Dr. Ali Gür</w:t>
            </w:r>
          </w:p>
        </w:tc>
      </w:tr>
      <w:tr w:rsidR="00E33E7E" w:rsidRPr="000C6F7A" w:rsidTr="000C6F7A">
        <w:trPr>
          <w:trHeight w:val="287"/>
        </w:trPr>
        <w:tc>
          <w:tcPr>
            <w:tcW w:w="782"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1201</w:t>
            </w:r>
          </w:p>
        </w:tc>
        <w:tc>
          <w:tcPr>
            <w:tcW w:w="992"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03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Vertigolu Hastaya Yaklaşım</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23.02.2023 10:00-12:00</w:t>
            </w:r>
          </w:p>
        </w:tc>
        <w:tc>
          <w:tcPr>
            <w:tcW w:w="3119"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Dr. Öğr. Üyesi Mevlana Gül</w:t>
            </w:r>
          </w:p>
        </w:tc>
      </w:tr>
      <w:tr w:rsidR="00E33E7E" w:rsidRPr="000C6F7A" w:rsidTr="000C6F7A">
        <w:trPr>
          <w:trHeight w:val="287"/>
        </w:trPr>
        <w:tc>
          <w:tcPr>
            <w:tcW w:w="782"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1201</w:t>
            </w:r>
          </w:p>
        </w:tc>
        <w:tc>
          <w:tcPr>
            <w:tcW w:w="992"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036" w:type="dxa"/>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Venous Tromboembolism/Arterial Oklüzyon</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03.03.2023 13:00-15:00</w:t>
            </w:r>
          </w:p>
        </w:tc>
        <w:tc>
          <w:tcPr>
            <w:tcW w:w="3119"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Dr. Öğr. Üyesi Fatma Tortum</w:t>
            </w:r>
          </w:p>
        </w:tc>
      </w:tr>
      <w:tr w:rsidR="00E33E7E" w:rsidRPr="000C6F7A" w:rsidTr="000C6F7A">
        <w:trPr>
          <w:trHeight w:val="277"/>
        </w:trPr>
        <w:tc>
          <w:tcPr>
            <w:tcW w:w="782"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1201</w:t>
            </w:r>
          </w:p>
        </w:tc>
        <w:tc>
          <w:tcPr>
            <w:tcW w:w="992"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03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 xml:space="preserve">Toksidromlar </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06.03.2023 13:00-15:00</w:t>
            </w:r>
          </w:p>
        </w:tc>
        <w:tc>
          <w:tcPr>
            <w:tcW w:w="3119"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Prof. Dr. Zeynep Çakır</w:t>
            </w:r>
          </w:p>
        </w:tc>
      </w:tr>
      <w:tr w:rsidR="00E33E7E" w:rsidRPr="000C6F7A" w:rsidTr="000C6F7A">
        <w:trPr>
          <w:trHeight w:val="277"/>
        </w:trPr>
        <w:tc>
          <w:tcPr>
            <w:tcW w:w="782"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1201</w:t>
            </w:r>
          </w:p>
        </w:tc>
        <w:tc>
          <w:tcPr>
            <w:tcW w:w="992"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036" w:type="dxa"/>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Acil Serviste Akut Ağrı Yönetimi</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16.03.2023 13:00-15.00</w:t>
            </w:r>
          </w:p>
        </w:tc>
        <w:tc>
          <w:tcPr>
            <w:tcW w:w="3119"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Prof. Dr. Atıf Bayramoğlu</w:t>
            </w:r>
          </w:p>
        </w:tc>
      </w:tr>
      <w:tr w:rsidR="00E33E7E" w:rsidRPr="000C6F7A" w:rsidTr="000C6F7A">
        <w:trPr>
          <w:trHeight w:val="267"/>
        </w:trPr>
        <w:tc>
          <w:tcPr>
            <w:tcW w:w="782"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1201</w:t>
            </w:r>
          </w:p>
        </w:tc>
        <w:tc>
          <w:tcPr>
            <w:tcW w:w="992"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03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 xml:space="preserve">Bilgisayarlı Tomografi Değerlendirme </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20.03.2023 10:00-12:00</w:t>
            </w:r>
          </w:p>
        </w:tc>
        <w:tc>
          <w:tcPr>
            <w:tcW w:w="3119"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Dr. Öğr. Üyesi Ayça Çalbay</w:t>
            </w:r>
          </w:p>
        </w:tc>
      </w:tr>
      <w:tr w:rsidR="00E33E7E" w:rsidRPr="000C6F7A" w:rsidTr="000C6F7A">
        <w:trPr>
          <w:trHeight w:val="271"/>
        </w:trPr>
        <w:tc>
          <w:tcPr>
            <w:tcW w:w="782"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1201</w:t>
            </w:r>
          </w:p>
        </w:tc>
        <w:tc>
          <w:tcPr>
            <w:tcW w:w="992"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036" w:type="dxa"/>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Edinilmiş Hemolitik Anemiler</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29.03.2023 10.00-12.00</w:t>
            </w:r>
          </w:p>
        </w:tc>
        <w:tc>
          <w:tcPr>
            <w:tcW w:w="3119"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Doç. Dr. Erdal Tekin</w:t>
            </w:r>
          </w:p>
        </w:tc>
      </w:tr>
      <w:tr w:rsidR="00E33E7E" w:rsidRPr="000C6F7A" w:rsidTr="000C6F7A">
        <w:trPr>
          <w:trHeight w:val="275"/>
        </w:trPr>
        <w:tc>
          <w:tcPr>
            <w:tcW w:w="782"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1201</w:t>
            </w:r>
          </w:p>
        </w:tc>
        <w:tc>
          <w:tcPr>
            <w:tcW w:w="992"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03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Akut Üriner Retansiyon Ve Akut Renal Yetmezlik</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07.04.2023 10.00-12.00</w:t>
            </w:r>
          </w:p>
        </w:tc>
        <w:tc>
          <w:tcPr>
            <w:tcW w:w="3119"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 xml:space="preserve">Doç. Dr. Sultan Tuna Akgöl Gür </w:t>
            </w:r>
          </w:p>
        </w:tc>
      </w:tr>
      <w:tr w:rsidR="00E33E7E" w:rsidRPr="000C6F7A" w:rsidTr="000C6F7A">
        <w:trPr>
          <w:trHeight w:val="265"/>
        </w:trPr>
        <w:tc>
          <w:tcPr>
            <w:tcW w:w="782"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1201</w:t>
            </w:r>
          </w:p>
        </w:tc>
        <w:tc>
          <w:tcPr>
            <w:tcW w:w="992"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036" w:type="dxa"/>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Elektrolit Anomalileri</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12.03.2023 13:00-15:00</w:t>
            </w:r>
          </w:p>
        </w:tc>
        <w:tc>
          <w:tcPr>
            <w:tcW w:w="3119"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Doç. Dr. İbrahim Özlü</w:t>
            </w:r>
          </w:p>
        </w:tc>
      </w:tr>
      <w:tr w:rsidR="00E33E7E" w:rsidRPr="000C6F7A" w:rsidTr="000C6F7A">
        <w:trPr>
          <w:trHeight w:val="283"/>
        </w:trPr>
        <w:tc>
          <w:tcPr>
            <w:tcW w:w="782"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1201</w:t>
            </w:r>
          </w:p>
        </w:tc>
        <w:tc>
          <w:tcPr>
            <w:tcW w:w="992"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03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 xml:space="preserve">Asit-Baz Bozuklukları </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25.03.2023 13:00-15:00</w:t>
            </w:r>
          </w:p>
        </w:tc>
        <w:tc>
          <w:tcPr>
            <w:tcW w:w="3119"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Doç. Dr. Ali Gür</w:t>
            </w:r>
          </w:p>
        </w:tc>
      </w:tr>
      <w:tr w:rsidR="00E33E7E" w:rsidRPr="000C6F7A" w:rsidTr="000C6F7A">
        <w:trPr>
          <w:trHeight w:val="283"/>
        </w:trPr>
        <w:tc>
          <w:tcPr>
            <w:tcW w:w="782"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1201</w:t>
            </w:r>
          </w:p>
        </w:tc>
        <w:tc>
          <w:tcPr>
            <w:tcW w:w="992"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036" w:type="dxa"/>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Neonatal Resüsitasyon</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04.05.2023 10.00-12.00</w:t>
            </w:r>
          </w:p>
        </w:tc>
        <w:tc>
          <w:tcPr>
            <w:tcW w:w="3119"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Dr. Öğr. Üyesi Mevlana Gül</w:t>
            </w:r>
          </w:p>
        </w:tc>
      </w:tr>
      <w:tr w:rsidR="00E33E7E" w:rsidRPr="000C6F7A" w:rsidTr="000C6F7A">
        <w:trPr>
          <w:trHeight w:val="283"/>
        </w:trPr>
        <w:tc>
          <w:tcPr>
            <w:tcW w:w="782"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1201</w:t>
            </w:r>
          </w:p>
        </w:tc>
        <w:tc>
          <w:tcPr>
            <w:tcW w:w="992"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03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Santral Sinir Sistemi Vespinal Enfeksiyonlar</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12.05.2023 13:00-15.00</w:t>
            </w:r>
          </w:p>
        </w:tc>
        <w:tc>
          <w:tcPr>
            <w:tcW w:w="3119"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Dr. Öğr. Üyesi Fatma Tortum</w:t>
            </w:r>
          </w:p>
        </w:tc>
      </w:tr>
      <w:tr w:rsidR="00E33E7E" w:rsidRPr="000C6F7A" w:rsidTr="000C6F7A">
        <w:trPr>
          <w:trHeight w:val="259"/>
        </w:trPr>
        <w:tc>
          <w:tcPr>
            <w:tcW w:w="782"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1201</w:t>
            </w:r>
          </w:p>
        </w:tc>
        <w:tc>
          <w:tcPr>
            <w:tcW w:w="992"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036" w:type="dxa"/>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Transplantlı Hastaların Yönetimi</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15.05.2023 13:00-15:00</w:t>
            </w:r>
          </w:p>
        </w:tc>
        <w:tc>
          <w:tcPr>
            <w:tcW w:w="3119"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Prof. Dr. Zeynep Çakır</w:t>
            </w:r>
          </w:p>
        </w:tc>
      </w:tr>
      <w:tr w:rsidR="00E33E7E" w:rsidRPr="000C6F7A" w:rsidTr="000C6F7A">
        <w:trPr>
          <w:trHeight w:val="259"/>
        </w:trPr>
        <w:tc>
          <w:tcPr>
            <w:tcW w:w="782"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1201</w:t>
            </w:r>
          </w:p>
        </w:tc>
        <w:tc>
          <w:tcPr>
            <w:tcW w:w="992"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03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Resüsitasyonda Etik Konular</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25.05.2023 13:00-15:00</w:t>
            </w:r>
          </w:p>
        </w:tc>
        <w:tc>
          <w:tcPr>
            <w:tcW w:w="3119"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Prof. Dr. Atıf Bayramoğlu</w:t>
            </w:r>
          </w:p>
        </w:tc>
      </w:tr>
      <w:tr w:rsidR="00E33E7E" w:rsidRPr="000C6F7A" w:rsidTr="000C6F7A">
        <w:trPr>
          <w:trHeight w:val="135"/>
        </w:trPr>
        <w:tc>
          <w:tcPr>
            <w:tcW w:w="782"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1201</w:t>
            </w:r>
          </w:p>
        </w:tc>
        <w:tc>
          <w:tcPr>
            <w:tcW w:w="992"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036" w:type="dxa"/>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Malignitelerin Acil Komplikasyonları</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29.05.2023 10:00-12.00</w:t>
            </w:r>
          </w:p>
        </w:tc>
        <w:tc>
          <w:tcPr>
            <w:tcW w:w="3119"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Dr. Öğr. Üyesi Ayça Çalbay</w:t>
            </w:r>
          </w:p>
        </w:tc>
      </w:tr>
      <w:tr w:rsidR="00E33E7E" w:rsidRPr="000C6F7A" w:rsidTr="000C6F7A">
        <w:trPr>
          <w:trHeight w:val="185"/>
        </w:trPr>
        <w:tc>
          <w:tcPr>
            <w:tcW w:w="782" w:type="dxa"/>
            <w:tcBorders>
              <w:top w:val="double" w:sz="6" w:space="0" w:color="BBBBBB"/>
              <w:left w:val="single" w:sz="8" w:space="0" w:color="BBBBBB"/>
              <w:bottom w:val="single" w:sz="8" w:space="0" w:color="BBBBBB"/>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1201</w:t>
            </w:r>
          </w:p>
        </w:tc>
        <w:tc>
          <w:tcPr>
            <w:tcW w:w="992" w:type="dxa"/>
            <w:tcBorders>
              <w:top w:val="double" w:sz="6" w:space="0" w:color="BBBBBB"/>
              <w:left w:val="nil"/>
              <w:bottom w:val="single" w:sz="8" w:space="0" w:color="BBBBBB"/>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Cs/>
                <w:sz w:val="16"/>
                <w:szCs w:val="16"/>
              </w:rPr>
              <w:t>Acil Tıp</w:t>
            </w:r>
          </w:p>
        </w:tc>
        <w:tc>
          <w:tcPr>
            <w:tcW w:w="3036" w:type="dxa"/>
            <w:tcBorders>
              <w:top w:val="double" w:sz="6" w:space="0" w:color="BBBBBB"/>
              <w:left w:val="nil"/>
              <w:bottom w:val="single" w:sz="8" w:space="0" w:color="BBBBBB"/>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Cs/>
                <w:sz w:val="16"/>
                <w:szCs w:val="16"/>
              </w:rPr>
              <w:t>Enfektif Endokardit</w:t>
            </w:r>
          </w:p>
        </w:tc>
        <w:tc>
          <w:tcPr>
            <w:tcW w:w="2126" w:type="dxa"/>
            <w:tcBorders>
              <w:top w:val="double" w:sz="6" w:space="0" w:color="BBBBBB"/>
              <w:left w:val="nil"/>
              <w:bottom w:val="single" w:sz="8" w:space="0" w:color="BBBBBB"/>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Cs/>
                <w:sz w:val="16"/>
                <w:szCs w:val="16"/>
              </w:rPr>
              <w:t>07.06.2023 10:00-12:00</w:t>
            </w:r>
          </w:p>
        </w:tc>
        <w:tc>
          <w:tcPr>
            <w:tcW w:w="3119" w:type="dxa"/>
            <w:tcBorders>
              <w:top w:val="double" w:sz="6" w:space="0" w:color="BBBBBB"/>
              <w:left w:val="nil"/>
              <w:bottom w:val="single" w:sz="8" w:space="0" w:color="BBBBBB"/>
              <w:right w:val="single" w:sz="8" w:space="0" w:color="BBBBBB"/>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Doç. Dr. Erdal Tekin</w:t>
            </w:r>
          </w:p>
        </w:tc>
      </w:tr>
    </w:tbl>
    <w:p w:rsidR="00E33E7E" w:rsidRPr="00E33E7E" w:rsidRDefault="00E33E7E" w:rsidP="00E33E7E">
      <w:pPr>
        <w:jc w:val="center"/>
        <w:rPr>
          <w:rFonts w:ascii="Calibri" w:hAnsi="Calibri" w:cs="Calibri"/>
          <w:sz w:val="16"/>
          <w:szCs w:val="16"/>
        </w:rPr>
      </w:pPr>
      <w:r w:rsidRPr="00E33E7E">
        <w:rPr>
          <w:rFonts w:ascii="Calibri" w:hAnsi="Calibri" w:cs="Calibri"/>
          <w:b/>
          <w:sz w:val="16"/>
          <w:szCs w:val="16"/>
        </w:rPr>
        <w:t>İkinci Yıl Araştırma Görevlileri İçin</w:t>
      </w:r>
    </w:p>
    <w:tbl>
      <w:tblPr>
        <w:tblW w:w="9923" w:type="dxa"/>
        <w:tblInd w:w="-152"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1E0" w:firstRow="1" w:lastRow="1" w:firstColumn="1" w:lastColumn="1" w:noHBand="0" w:noVBand="0"/>
      </w:tblPr>
      <w:tblGrid>
        <w:gridCol w:w="667"/>
        <w:gridCol w:w="823"/>
        <w:gridCol w:w="3543"/>
        <w:gridCol w:w="2055"/>
        <w:gridCol w:w="2835"/>
      </w:tblGrid>
      <w:tr w:rsidR="00E33E7E" w:rsidRPr="000C6F7A" w:rsidTr="000C6F7A">
        <w:trPr>
          <w:trHeight w:val="23"/>
        </w:trPr>
        <w:tc>
          <w:tcPr>
            <w:tcW w:w="667" w:type="dxa"/>
            <w:tcBorders>
              <w:top w:val="single" w:sz="8" w:space="0" w:color="BBBBBB"/>
              <w:left w:val="single" w:sz="8" w:space="0" w:color="BBBBBB"/>
              <w:bottom w:val="single" w:sz="8" w:space="0" w:color="BBBBBB"/>
              <w:right w:val="nil"/>
            </w:tcBorders>
            <w:shd w:val="clear" w:color="auto" w:fill="A5A5A5"/>
          </w:tcPr>
          <w:p w:rsidR="00E33E7E" w:rsidRPr="000C6F7A" w:rsidRDefault="00E33E7E" w:rsidP="000C6F7A">
            <w:pPr>
              <w:rPr>
                <w:rFonts w:ascii="Calibri" w:hAnsi="Calibri" w:cs="Calibri"/>
                <w:b/>
                <w:bCs/>
                <w:color w:val="FFFFFF"/>
                <w:sz w:val="16"/>
                <w:szCs w:val="16"/>
              </w:rPr>
            </w:pPr>
            <w:r w:rsidRPr="000C6F7A">
              <w:rPr>
                <w:rFonts w:ascii="Calibri" w:hAnsi="Calibri" w:cs="Calibri"/>
                <w:b/>
                <w:bCs/>
                <w:color w:val="FFFFFF"/>
                <w:sz w:val="16"/>
                <w:szCs w:val="16"/>
              </w:rPr>
              <w:t>2.Yıl Kod</w:t>
            </w:r>
          </w:p>
        </w:tc>
        <w:tc>
          <w:tcPr>
            <w:tcW w:w="823" w:type="dxa"/>
            <w:tcBorders>
              <w:top w:val="single" w:sz="8" w:space="0" w:color="BBBBBB"/>
              <w:left w:val="nil"/>
              <w:bottom w:val="single" w:sz="8" w:space="0" w:color="BBBBBB"/>
              <w:right w:val="nil"/>
            </w:tcBorders>
            <w:shd w:val="clear" w:color="auto" w:fill="A5A5A5"/>
          </w:tcPr>
          <w:p w:rsidR="00E33E7E" w:rsidRPr="000C6F7A" w:rsidRDefault="00E33E7E" w:rsidP="000C6F7A">
            <w:pPr>
              <w:rPr>
                <w:rFonts w:ascii="Calibri" w:hAnsi="Calibri" w:cs="Calibri"/>
                <w:b/>
                <w:bCs/>
                <w:color w:val="FFFFFF"/>
                <w:sz w:val="16"/>
                <w:szCs w:val="16"/>
              </w:rPr>
            </w:pPr>
            <w:r w:rsidRPr="000C6F7A">
              <w:rPr>
                <w:rFonts w:ascii="Calibri" w:hAnsi="Calibri" w:cs="Calibri"/>
                <w:b/>
                <w:bCs/>
                <w:color w:val="FFFFFF"/>
                <w:sz w:val="16"/>
                <w:szCs w:val="16"/>
              </w:rPr>
              <w:t>Dersin Adı</w:t>
            </w:r>
          </w:p>
        </w:tc>
        <w:tc>
          <w:tcPr>
            <w:tcW w:w="3543" w:type="dxa"/>
            <w:tcBorders>
              <w:top w:val="single" w:sz="8" w:space="0" w:color="BBBBBB"/>
              <w:left w:val="nil"/>
              <w:bottom w:val="single" w:sz="8" w:space="0" w:color="BBBBBB"/>
              <w:right w:val="nil"/>
            </w:tcBorders>
            <w:shd w:val="clear" w:color="auto" w:fill="A5A5A5"/>
          </w:tcPr>
          <w:p w:rsidR="00E33E7E" w:rsidRPr="000C6F7A" w:rsidRDefault="00E33E7E" w:rsidP="000C6F7A">
            <w:pPr>
              <w:rPr>
                <w:rFonts w:ascii="Calibri" w:hAnsi="Calibri" w:cs="Calibri"/>
                <w:b/>
                <w:bCs/>
                <w:color w:val="FFFFFF"/>
                <w:sz w:val="16"/>
                <w:szCs w:val="16"/>
              </w:rPr>
            </w:pPr>
            <w:r w:rsidRPr="000C6F7A">
              <w:rPr>
                <w:rFonts w:ascii="Calibri" w:hAnsi="Calibri" w:cs="Calibri"/>
                <w:b/>
                <w:bCs/>
                <w:color w:val="FFFFFF"/>
                <w:sz w:val="16"/>
                <w:szCs w:val="16"/>
              </w:rPr>
              <w:t>Konu</w:t>
            </w:r>
          </w:p>
        </w:tc>
        <w:tc>
          <w:tcPr>
            <w:tcW w:w="2055" w:type="dxa"/>
            <w:tcBorders>
              <w:top w:val="single" w:sz="8" w:space="0" w:color="BBBBBB"/>
              <w:left w:val="nil"/>
              <w:bottom w:val="single" w:sz="8" w:space="0" w:color="BBBBBB"/>
              <w:right w:val="nil"/>
            </w:tcBorders>
            <w:shd w:val="clear" w:color="auto" w:fill="A5A5A5"/>
          </w:tcPr>
          <w:p w:rsidR="00E33E7E" w:rsidRPr="000C6F7A" w:rsidRDefault="00E33E7E" w:rsidP="000C6F7A">
            <w:pPr>
              <w:rPr>
                <w:rFonts w:ascii="Calibri" w:hAnsi="Calibri" w:cs="Calibri"/>
                <w:b/>
                <w:bCs/>
                <w:color w:val="FFFFFF"/>
                <w:sz w:val="16"/>
                <w:szCs w:val="16"/>
              </w:rPr>
            </w:pPr>
            <w:r w:rsidRPr="000C6F7A">
              <w:rPr>
                <w:rFonts w:ascii="Calibri" w:hAnsi="Calibri" w:cs="Calibri"/>
                <w:b/>
                <w:bCs/>
                <w:color w:val="FFFFFF"/>
                <w:sz w:val="16"/>
                <w:szCs w:val="16"/>
              </w:rPr>
              <w:t>Tarih ve Saati</w:t>
            </w:r>
          </w:p>
        </w:tc>
        <w:tc>
          <w:tcPr>
            <w:tcW w:w="2835" w:type="dxa"/>
            <w:tcBorders>
              <w:top w:val="single" w:sz="8" w:space="0" w:color="BBBBBB"/>
              <w:left w:val="nil"/>
              <w:bottom w:val="single" w:sz="8" w:space="0" w:color="BBBBBB"/>
              <w:right w:val="single" w:sz="8" w:space="0" w:color="BBBBBB"/>
            </w:tcBorders>
            <w:shd w:val="clear" w:color="auto" w:fill="A5A5A5"/>
          </w:tcPr>
          <w:p w:rsidR="00E33E7E" w:rsidRPr="000C6F7A" w:rsidRDefault="00E33E7E" w:rsidP="000C6F7A">
            <w:pPr>
              <w:ind w:right="3945"/>
              <w:rPr>
                <w:rFonts w:ascii="Calibri" w:hAnsi="Calibri" w:cs="Calibri"/>
                <w:b/>
                <w:bCs/>
                <w:color w:val="FFFFFF"/>
                <w:sz w:val="16"/>
                <w:szCs w:val="16"/>
              </w:rPr>
            </w:pPr>
          </w:p>
        </w:tc>
      </w:tr>
      <w:tr w:rsidR="00E33E7E" w:rsidRPr="000C6F7A" w:rsidTr="000C6F7A">
        <w:trPr>
          <w:trHeight w:val="19"/>
        </w:trPr>
        <w:tc>
          <w:tcPr>
            <w:tcW w:w="667"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2201</w:t>
            </w:r>
          </w:p>
        </w:tc>
        <w:tc>
          <w:tcPr>
            <w:tcW w:w="823"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543"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Pnömotoraks Ve Tedavisi</w:t>
            </w:r>
          </w:p>
        </w:tc>
        <w:tc>
          <w:tcPr>
            <w:tcW w:w="2055"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21.10.2022 08.00-10:00</w:t>
            </w:r>
          </w:p>
        </w:tc>
        <w:tc>
          <w:tcPr>
            <w:tcW w:w="2835"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 xml:space="preserve">Doç. Dr. Sultan Tuna Akgöl Gür </w:t>
            </w:r>
          </w:p>
        </w:tc>
      </w:tr>
      <w:tr w:rsidR="00E33E7E" w:rsidRPr="000C6F7A" w:rsidTr="000C6F7A">
        <w:trPr>
          <w:trHeight w:val="19"/>
        </w:trPr>
        <w:tc>
          <w:tcPr>
            <w:tcW w:w="667"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2201</w:t>
            </w:r>
          </w:p>
        </w:tc>
        <w:tc>
          <w:tcPr>
            <w:tcW w:w="823"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543" w:type="dxa"/>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Abdominal Travma</w:t>
            </w:r>
          </w:p>
        </w:tc>
        <w:tc>
          <w:tcPr>
            <w:tcW w:w="2055"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26.10.2022 10:00-12:00</w:t>
            </w:r>
          </w:p>
        </w:tc>
        <w:tc>
          <w:tcPr>
            <w:tcW w:w="2835"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Doç. Dr. İbrahim Özlü</w:t>
            </w:r>
          </w:p>
        </w:tc>
      </w:tr>
      <w:tr w:rsidR="00E33E7E" w:rsidRPr="000C6F7A" w:rsidTr="000C6F7A">
        <w:trPr>
          <w:trHeight w:val="19"/>
        </w:trPr>
        <w:tc>
          <w:tcPr>
            <w:tcW w:w="667"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2201</w:t>
            </w:r>
          </w:p>
        </w:tc>
        <w:tc>
          <w:tcPr>
            <w:tcW w:w="823"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543"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Geriatrik Travma</w:t>
            </w:r>
          </w:p>
        </w:tc>
        <w:tc>
          <w:tcPr>
            <w:tcW w:w="2055"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08.11.2022 15:00-17:00</w:t>
            </w:r>
          </w:p>
        </w:tc>
        <w:tc>
          <w:tcPr>
            <w:tcW w:w="2835"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Doç. Dr. Ali Gür</w:t>
            </w:r>
          </w:p>
        </w:tc>
      </w:tr>
      <w:tr w:rsidR="00E33E7E" w:rsidRPr="000C6F7A" w:rsidTr="000C6F7A">
        <w:trPr>
          <w:trHeight w:val="19"/>
        </w:trPr>
        <w:tc>
          <w:tcPr>
            <w:tcW w:w="667"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2201</w:t>
            </w:r>
          </w:p>
        </w:tc>
        <w:tc>
          <w:tcPr>
            <w:tcW w:w="823"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543" w:type="dxa"/>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Pediatrik Travma</w:t>
            </w:r>
          </w:p>
        </w:tc>
        <w:tc>
          <w:tcPr>
            <w:tcW w:w="2055"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17.11.2022 13.00-15.00</w:t>
            </w:r>
          </w:p>
        </w:tc>
        <w:tc>
          <w:tcPr>
            <w:tcW w:w="2835"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Dr. Öğr. Üyesi Mevlana Gül</w:t>
            </w:r>
          </w:p>
        </w:tc>
      </w:tr>
      <w:tr w:rsidR="00E33E7E" w:rsidRPr="000C6F7A" w:rsidTr="000C6F7A">
        <w:trPr>
          <w:trHeight w:val="19"/>
        </w:trPr>
        <w:tc>
          <w:tcPr>
            <w:tcW w:w="667"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2201</w:t>
            </w:r>
          </w:p>
        </w:tc>
        <w:tc>
          <w:tcPr>
            <w:tcW w:w="823"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543"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Pnömoni Ve Pulmoner İnfiltrasyonlar</w:t>
            </w:r>
          </w:p>
        </w:tc>
        <w:tc>
          <w:tcPr>
            <w:tcW w:w="2055"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02.12.2022 10.00-12.00</w:t>
            </w:r>
          </w:p>
        </w:tc>
        <w:tc>
          <w:tcPr>
            <w:tcW w:w="2835"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Dr. Öğr. Üyesi Fatma Tortum</w:t>
            </w:r>
          </w:p>
        </w:tc>
      </w:tr>
      <w:tr w:rsidR="00E33E7E" w:rsidRPr="000C6F7A" w:rsidTr="000C6F7A">
        <w:trPr>
          <w:trHeight w:val="19"/>
        </w:trPr>
        <w:tc>
          <w:tcPr>
            <w:tcW w:w="667"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2201</w:t>
            </w:r>
          </w:p>
        </w:tc>
        <w:tc>
          <w:tcPr>
            <w:tcW w:w="823"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543" w:type="dxa"/>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Mantar Zehirlenmeleri</w:t>
            </w:r>
          </w:p>
        </w:tc>
        <w:tc>
          <w:tcPr>
            <w:tcW w:w="2055"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05.12.2022 10:00-12:00</w:t>
            </w:r>
          </w:p>
        </w:tc>
        <w:tc>
          <w:tcPr>
            <w:tcW w:w="2835"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Prof. Dr. Zeynep Çakır</w:t>
            </w:r>
          </w:p>
        </w:tc>
      </w:tr>
      <w:tr w:rsidR="00E33E7E" w:rsidRPr="000C6F7A" w:rsidTr="000C6F7A">
        <w:trPr>
          <w:trHeight w:val="19"/>
        </w:trPr>
        <w:tc>
          <w:tcPr>
            <w:tcW w:w="667"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2201</w:t>
            </w:r>
          </w:p>
        </w:tc>
        <w:tc>
          <w:tcPr>
            <w:tcW w:w="823"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543"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Vasküler Travmalar</w:t>
            </w:r>
          </w:p>
        </w:tc>
        <w:tc>
          <w:tcPr>
            <w:tcW w:w="2055"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22.12.2022 10.00-12.00</w:t>
            </w:r>
          </w:p>
        </w:tc>
        <w:tc>
          <w:tcPr>
            <w:tcW w:w="2835"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Prof. Dr. Atıf Bayramoğlu</w:t>
            </w:r>
          </w:p>
        </w:tc>
      </w:tr>
      <w:tr w:rsidR="00E33E7E" w:rsidRPr="000C6F7A" w:rsidTr="000C6F7A">
        <w:trPr>
          <w:trHeight w:val="29"/>
        </w:trPr>
        <w:tc>
          <w:tcPr>
            <w:tcW w:w="667"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2201</w:t>
            </w:r>
          </w:p>
        </w:tc>
        <w:tc>
          <w:tcPr>
            <w:tcW w:w="823"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543" w:type="dxa"/>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Yara Değerlendirmesi, Sutür Materyalleri Ve Teknikleri</w:t>
            </w:r>
          </w:p>
        </w:tc>
        <w:tc>
          <w:tcPr>
            <w:tcW w:w="2055"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26.12.2022 08:00-10:00</w:t>
            </w:r>
          </w:p>
        </w:tc>
        <w:tc>
          <w:tcPr>
            <w:tcW w:w="2835"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Dr. Öğr. Üyesi Ayça Çalbay</w:t>
            </w:r>
          </w:p>
        </w:tc>
      </w:tr>
      <w:tr w:rsidR="00E33E7E" w:rsidRPr="000C6F7A" w:rsidTr="000C6F7A">
        <w:trPr>
          <w:trHeight w:val="19"/>
        </w:trPr>
        <w:tc>
          <w:tcPr>
            <w:tcW w:w="667"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2201</w:t>
            </w:r>
          </w:p>
        </w:tc>
        <w:tc>
          <w:tcPr>
            <w:tcW w:w="823"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543"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Stroke Sendromları</w:t>
            </w:r>
          </w:p>
        </w:tc>
        <w:tc>
          <w:tcPr>
            <w:tcW w:w="2055"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11.01.2023 08.00-10:00</w:t>
            </w:r>
          </w:p>
        </w:tc>
        <w:tc>
          <w:tcPr>
            <w:tcW w:w="2835"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Doç. Dr. Erdal Tekin</w:t>
            </w:r>
          </w:p>
        </w:tc>
      </w:tr>
      <w:tr w:rsidR="00E33E7E" w:rsidRPr="000C6F7A" w:rsidTr="000C6F7A">
        <w:trPr>
          <w:trHeight w:val="19"/>
        </w:trPr>
        <w:tc>
          <w:tcPr>
            <w:tcW w:w="667"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2201</w:t>
            </w:r>
          </w:p>
        </w:tc>
        <w:tc>
          <w:tcPr>
            <w:tcW w:w="823"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543" w:type="dxa"/>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Travmalı Hasta Transportu</w:t>
            </w:r>
          </w:p>
        </w:tc>
        <w:tc>
          <w:tcPr>
            <w:tcW w:w="2055"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20.01.2023 08.00-10:00</w:t>
            </w:r>
          </w:p>
        </w:tc>
        <w:tc>
          <w:tcPr>
            <w:tcW w:w="2835"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 xml:space="preserve">Doç. Dr. Sultan Tuna Akgöl Gür </w:t>
            </w:r>
          </w:p>
        </w:tc>
      </w:tr>
      <w:tr w:rsidR="00E33E7E" w:rsidRPr="000C6F7A" w:rsidTr="000C6F7A">
        <w:trPr>
          <w:trHeight w:val="19"/>
        </w:trPr>
        <w:tc>
          <w:tcPr>
            <w:tcW w:w="667"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2201</w:t>
            </w:r>
          </w:p>
        </w:tc>
        <w:tc>
          <w:tcPr>
            <w:tcW w:w="823"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543"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 xml:space="preserve">Akut Koroner Sendrom </w:t>
            </w:r>
          </w:p>
        </w:tc>
        <w:tc>
          <w:tcPr>
            <w:tcW w:w="2055"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08.02.2023 10:00-12:00</w:t>
            </w:r>
          </w:p>
        </w:tc>
        <w:tc>
          <w:tcPr>
            <w:tcW w:w="2835"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Doç. Dr. İbrahim Özlü</w:t>
            </w:r>
          </w:p>
        </w:tc>
      </w:tr>
      <w:tr w:rsidR="00E33E7E" w:rsidRPr="000C6F7A" w:rsidTr="000C6F7A">
        <w:trPr>
          <w:trHeight w:val="19"/>
        </w:trPr>
        <w:tc>
          <w:tcPr>
            <w:tcW w:w="667"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2201</w:t>
            </w:r>
          </w:p>
        </w:tc>
        <w:tc>
          <w:tcPr>
            <w:tcW w:w="823"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543" w:type="dxa"/>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 xml:space="preserve">Göğüs Ağrılı Hastaya Yaklaşım </w:t>
            </w:r>
          </w:p>
        </w:tc>
        <w:tc>
          <w:tcPr>
            <w:tcW w:w="2055"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14.02.2023 15.00-15:00</w:t>
            </w:r>
          </w:p>
        </w:tc>
        <w:tc>
          <w:tcPr>
            <w:tcW w:w="2835"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Doç. Dr. Ali Gür</w:t>
            </w:r>
          </w:p>
        </w:tc>
      </w:tr>
      <w:tr w:rsidR="00E33E7E" w:rsidRPr="000C6F7A" w:rsidTr="000C6F7A">
        <w:trPr>
          <w:trHeight w:val="19"/>
        </w:trPr>
        <w:tc>
          <w:tcPr>
            <w:tcW w:w="667"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2201</w:t>
            </w:r>
          </w:p>
        </w:tc>
        <w:tc>
          <w:tcPr>
            <w:tcW w:w="823"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543"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İlaç İntoksikasyonları</w:t>
            </w:r>
          </w:p>
        </w:tc>
        <w:tc>
          <w:tcPr>
            <w:tcW w:w="2055"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02.03.2023 13.00-15:00</w:t>
            </w:r>
          </w:p>
        </w:tc>
        <w:tc>
          <w:tcPr>
            <w:tcW w:w="2835"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Dr. Öğr. Üyesi Mevlana Gül</w:t>
            </w:r>
          </w:p>
        </w:tc>
      </w:tr>
      <w:tr w:rsidR="00E33E7E" w:rsidRPr="000C6F7A" w:rsidTr="000C6F7A">
        <w:trPr>
          <w:trHeight w:val="19"/>
        </w:trPr>
        <w:tc>
          <w:tcPr>
            <w:tcW w:w="667"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2201</w:t>
            </w:r>
          </w:p>
        </w:tc>
        <w:tc>
          <w:tcPr>
            <w:tcW w:w="823"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543" w:type="dxa"/>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Perikardiyal Ve Miyokardiyal Hastalıklar</w:t>
            </w:r>
          </w:p>
        </w:tc>
        <w:tc>
          <w:tcPr>
            <w:tcW w:w="2055"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10.03.2023 10:00-12.00</w:t>
            </w:r>
          </w:p>
        </w:tc>
        <w:tc>
          <w:tcPr>
            <w:tcW w:w="2835"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Dr. Öğr. Üyesi Fatma Tortum</w:t>
            </w:r>
          </w:p>
        </w:tc>
      </w:tr>
      <w:tr w:rsidR="00E33E7E" w:rsidRPr="000C6F7A" w:rsidTr="000C6F7A">
        <w:trPr>
          <w:trHeight w:val="19"/>
        </w:trPr>
        <w:tc>
          <w:tcPr>
            <w:tcW w:w="667"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2201</w:t>
            </w:r>
          </w:p>
        </w:tc>
        <w:tc>
          <w:tcPr>
            <w:tcW w:w="823"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543"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Senkop Geçiren Hastaya Yaklaşım</w:t>
            </w:r>
          </w:p>
        </w:tc>
        <w:tc>
          <w:tcPr>
            <w:tcW w:w="2055"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20.03.2023 10:00-12.00</w:t>
            </w:r>
          </w:p>
        </w:tc>
        <w:tc>
          <w:tcPr>
            <w:tcW w:w="2835"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Prof. Dr. Zeynep Çakır</w:t>
            </w:r>
          </w:p>
        </w:tc>
      </w:tr>
      <w:tr w:rsidR="00E33E7E" w:rsidRPr="000C6F7A" w:rsidTr="000C6F7A">
        <w:trPr>
          <w:trHeight w:val="19"/>
        </w:trPr>
        <w:tc>
          <w:tcPr>
            <w:tcW w:w="667"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2201</w:t>
            </w:r>
          </w:p>
        </w:tc>
        <w:tc>
          <w:tcPr>
            <w:tcW w:w="823"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543" w:type="dxa"/>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Üriner Taş Ve Enfeksiyonlar</w:t>
            </w:r>
          </w:p>
        </w:tc>
        <w:tc>
          <w:tcPr>
            <w:tcW w:w="2055"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30.03.2023 10:00-12:00</w:t>
            </w:r>
          </w:p>
        </w:tc>
        <w:tc>
          <w:tcPr>
            <w:tcW w:w="2835"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Prof. Dr. Atıf Bayramoğlu</w:t>
            </w:r>
          </w:p>
        </w:tc>
      </w:tr>
      <w:tr w:rsidR="00E33E7E" w:rsidRPr="000C6F7A" w:rsidTr="000C6F7A">
        <w:trPr>
          <w:trHeight w:val="19"/>
        </w:trPr>
        <w:tc>
          <w:tcPr>
            <w:tcW w:w="667"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2201</w:t>
            </w:r>
          </w:p>
        </w:tc>
        <w:tc>
          <w:tcPr>
            <w:tcW w:w="823"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543"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Hipotermi Ve Donuklar</w:t>
            </w:r>
          </w:p>
        </w:tc>
        <w:tc>
          <w:tcPr>
            <w:tcW w:w="2055"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10.04.2023 08.00-10.00</w:t>
            </w:r>
          </w:p>
        </w:tc>
        <w:tc>
          <w:tcPr>
            <w:tcW w:w="2835"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Dr. Öğr. Üyesi Ayça Çalbay</w:t>
            </w:r>
          </w:p>
        </w:tc>
      </w:tr>
      <w:tr w:rsidR="00E33E7E" w:rsidRPr="000C6F7A" w:rsidTr="000C6F7A">
        <w:trPr>
          <w:trHeight w:val="19"/>
        </w:trPr>
        <w:tc>
          <w:tcPr>
            <w:tcW w:w="667"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2201</w:t>
            </w:r>
          </w:p>
        </w:tc>
        <w:tc>
          <w:tcPr>
            <w:tcW w:w="823"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543" w:type="dxa"/>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 xml:space="preserve">Kafa Ve Boyun Travmalı Hastaya Yaklaşım </w:t>
            </w:r>
          </w:p>
        </w:tc>
        <w:tc>
          <w:tcPr>
            <w:tcW w:w="2055"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19.04.2023 08.00-10.00</w:t>
            </w:r>
          </w:p>
        </w:tc>
        <w:tc>
          <w:tcPr>
            <w:tcW w:w="2835"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Doç. Dr. Erdal Tekin</w:t>
            </w:r>
          </w:p>
        </w:tc>
      </w:tr>
      <w:tr w:rsidR="00E33E7E" w:rsidRPr="000C6F7A" w:rsidTr="000C6F7A">
        <w:trPr>
          <w:trHeight w:val="19"/>
        </w:trPr>
        <w:tc>
          <w:tcPr>
            <w:tcW w:w="667"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2201</w:t>
            </w:r>
          </w:p>
        </w:tc>
        <w:tc>
          <w:tcPr>
            <w:tcW w:w="823"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543"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Gebelikte Travma</w:t>
            </w:r>
          </w:p>
        </w:tc>
        <w:tc>
          <w:tcPr>
            <w:tcW w:w="2055"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11.05.2023 13:00-15:00</w:t>
            </w:r>
          </w:p>
        </w:tc>
        <w:tc>
          <w:tcPr>
            <w:tcW w:w="2835"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 xml:space="preserve">Doç. Dr. Sultan Tuna Akgöl Gür </w:t>
            </w:r>
          </w:p>
        </w:tc>
      </w:tr>
      <w:tr w:rsidR="00E33E7E" w:rsidRPr="000C6F7A" w:rsidTr="000C6F7A">
        <w:trPr>
          <w:trHeight w:val="19"/>
        </w:trPr>
        <w:tc>
          <w:tcPr>
            <w:tcW w:w="667" w:type="dxa"/>
            <w:tcBorders>
              <w:top w:val="double" w:sz="6" w:space="0" w:color="BBBBBB"/>
              <w:left w:val="single" w:sz="8" w:space="0" w:color="BBBBBB"/>
              <w:bottom w:val="single" w:sz="8" w:space="0" w:color="BBBBBB"/>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2201</w:t>
            </w:r>
          </w:p>
        </w:tc>
        <w:tc>
          <w:tcPr>
            <w:tcW w:w="823" w:type="dxa"/>
            <w:tcBorders>
              <w:top w:val="double" w:sz="6" w:space="0" w:color="BBBBBB"/>
              <w:left w:val="nil"/>
              <w:bottom w:val="single" w:sz="8" w:space="0" w:color="BBBBBB"/>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Cs/>
                <w:sz w:val="16"/>
                <w:szCs w:val="16"/>
              </w:rPr>
              <w:t>Acil Tıp</w:t>
            </w:r>
          </w:p>
        </w:tc>
        <w:tc>
          <w:tcPr>
            <w:tcW w:w="3543" w:type="dxa"/>
            <w:tcBorders>
              <w:top w:val="double" w:sz="6" w:space="0" w:color="BBBBBB"/>
              <w:left w:val="nil"/>
              <w:bottom w:val="single" w:sz="8" w:space="0" w:color="BBBBBB"/>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Cs/>
                <w:sz w:val="16"/>
                <w:szCs w:val="16"/>
              </w:rPr>
              <w:t xml:space="preserve">Nöbetler </w:t>
            </w:r>
          </w:p>
        </w:tc>
        <w:tc>
          <w:tcPr>
            <w:tcW w:w="2055" w:type="dxa"/>
            <w:tcBorders>
              <w:top w:val="double" w:sz="6" w:space="0" w:color="BBBBBB"/>
              <w:left w:val="nil"/>
              <w:bottom w:val="single" w:sz="8" w:space="0" w:color="BBBBBB"/>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Cs/>
                <w:sz w:val="16"/>
                <w:szCs w:val="16"/>
              </w:rPr>
              <w:t>24.05.2023 10:00-12.00</w:t>
            </w:r>
          </w:p>
        </w:tc>
        <w:tc>
          <w:tcPr>
            <w:tcW w:w="2835" w:type="dxa"/>
            <w:tcBorders>
              <w:top w:val="double" w:sz="6" w:space="0" w:color="BBBBBB"/>
              <w:left w:val="nil"/>
              <w:bottom w:val="single" w:sz="8" w:space="0" w:color="BBBBBB"/>
              <w:right w:val="single" w:sz="8" w:space="0" w:color="BBBBBB"/>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Doç. Dr. İbrahim Özlü</w:t>
            </w:r>
          </w:p>
        </w:tc>
      </w:tr>
    </w:tbl>
    <w:p w:rsidR="00E33E7E" w:rsidRPr="00E33E7E" w:rsidRDefault="00E33E7E" w:rsidP="00E33E7E">
      <w:pPr>
        <w:ind w:left="2124" w:firstLine="708"/>
        <w:rPr>
          <w:rFonts w:ascii="Calibri" w:hAnsi="Calibri" w:cs="Calibri"/>
          <w:sz w:val="16"/>
          <w:szCs w:val="16"/>
        </w:rPr>
      </w:pPr>
      <w:r w:rsidRPr="00E33E7E">
        <w:rPr>
          <w:rFonts w:ascii="Calibri" w:hAnsi="Calibri" w:cs="Calibri"/>
          <w:b/>
          <w:sz w:val="16"/>
          <w:szCs w:val="16"/>
        </w:rPr>
        <w:t>Üçüncü Yıl Araştırma Görevlileri İçin</w:t>
      </w:r>
    </w:p>
    <w:tbl>
      <w:tblPr>
        <w:tblW w:w="9629"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1E0" w:firstRow="1" w:lastRow="1" w:firstColumn="1" w:lastColumn="1" w:noHBand="0" w:noVBand="0"/>
      </w:tblPr>
      <w:tblGrid>
        <w:gridCol w:w="675"/>
        <w:gridCol w:w="1019"/>
        <w:gridCol w:w="2407"/>
        <w:gridCol w:w="567"/>
        <w:gridCol w:w="2126"/>
        <w:gridCol w:w="2835"/>
      </w:tblGrid>
      <w:tr w:rsidR="00E33E7E" w:rsidRPr="000C6F7A" w:rsidTr="000C6F7A">
        <w:tc>
          <w:tcPr>
            <w:tcW w:w="675" w:type="dxa"/>
            <w:tcBorders>
              <w:top w:val="single" w:sz="8" w:space="0" w:color="BBBBBB"/>
              <w:left w:val="single" w:sz="8" w:space="0" w:color="BBBBBB"/>
              <w:bottom w:val="single" w:sz="8" w:space="0" w:color="BBBBBB"/>
              <w:right w:val="nil"/>
            </w:tcBorders>
            <w:shd w:val="clear" w:color="auto" w:fill="A5A5A5"/>
          </w:tcPr>
          <w:p w:rsidR="00E33E7E" w:rsidRPr="000C6F7A" w:rsidRDefault="00E33E7E" w:rsidP="000C6F7A">
            <w:pPr>
              <w:rPr>
                <w:rFonts w:ascii="Calibri" w:hAnsi="Calibri" w:cs="Calibri"/>
                <w:b/>
                <w:bCs/>
                <w:color w:val="FFFFFF"/>
                <w:sz w:val="16"/>
                <w:szCs w:val="16"/>
              </w:rPr>
            </w:pPr>
            <w:r w:rsidRPr="000C6F7A">
              <w:rPr>
                <w:rFonts w:ascii="Calibri" w:hAnsi="Calibri" w:cs="Calibri"/>
                <w:b/>
                <w:bCs/>
                <w:color w:val="FFFFFF"/>
                <w:sz w:val="16"/>
                <w:szCs w:val="16"/>
              </w:rPr>
              <w:t>3.Yıl Kod</w:t>
            </w:r>
          </w:p>
        </w:tc>
        <w:tc>
          <w:tcPr>
            <w:tcW w:w="1019" w:type="dxa"/>
            <w:tcBorders>
              <w:top w:val="single" w:sz="8" w:space="0" w:color="BBBBBB"/>
              <w:left w:val="nil"/>
              <w:bottom w:val="single" w:sz="8" w:space="0" w:color="BBBBBB"/>
              <w:right w:val="nil"/>
            </w:tcBorders>
            <w:shd w:val="clear" w:color="auto" w:fill="A5A5A5"/>
          </w:tcPr>
          <w:p w:rsidR="00E33E7E" w:rsidRPr="000C6F7A" w:rsidRDefault="00E33E7E" w:rsidP="000C6F7A">
            <w:pPr>
              <w:rPr>
                <w:rFonts w:ascii="Calibri" w:hAnsi="Calibri" w:cs="Calibri"/>
                <w:b/>
                <w:bCs/>
                <w:color w:val="FFFFFF"/>
                <w:sz w:val="16"/>
                <w:szCs w:val="16"/>
              </w:rPr>
            </w:pPr>
            <w:r w:rsidRPr="000C6F7A">
              <w:rPr>
                <w:rFonts w:ascii="Calibri" w:hAnsi="Calibri" w:cs="Calibri"/>
                <w:b/>
                <w:bCs/>
                <w:color w:val="FFFFFF"/>
                <w:sz w:val="16"/>
                <w:szCs w:val="16"/>
              </w:rPr>
              <w:t>Dersin Adı</w:t>
            </w:r>
          </w:p>
        </w:tc>
        <w:tc>
          <w:tcPr>
            <w:tcW w:w="2407" w:type="dxa"/>
            <w:tcBorders>
              <w:top w:val="single" w:sz="8" w:space="0" w:color="BBBBBB"/>
              <w:left w:val="nil"/>
              <w:bottom w:val="single" w:sz="8" w:space="0" w:color="BBBBBB"/>
              <w:right w:val="nil"/>
            </w:tcBorders>
            <w:shd w:val="clear" w:color="auto" w:fill="A5A5A5"/>
          </w:tcPr>
          <w:p w:rsidR="00E33E7E" w:rsidRPr="000C6F7A" w:rsidRDefault="00E33E7E" w:rsidP="000C6F7A">
            <w:pPr>
              <w:rPr>
                <w:rFonts w:ascii="Calibri" w:hAnsi="Calibri" w:cs="Calibri"/>
                <w:b/>
                <w:bCs/>
                <w:color w:val="FFFFFF"/>
                <w:sz w:val="16"/>
                <w:szCs w:val="16"/>
              </w:rPr>
            </w:pPr>
            <w:r w:rsidRPr="000C6F7A">
              <w:rPr>
                <w:rFonts w:ascii="Calibri" w:hAnsi="Calibri" w:cs="Calibri"/>
                <w:b/>
                <w:bCs/>
                <w:color w:val="FFFFFF"/>
                <w:sz w:val="16"/>
                <w:szCs w:val="16"/>
              </w:rPr>
              <w:t>Konu</w:t>
            </w:r>
          </w:p>
        </w:tc>
        <w:tc>
          <w:tcPr>
            <w:tcW w:w="2693" w:type="dxa"/>
            <w:gridSpan w:val="2"/>
            <w:tcBorders>
              <w:top w:val="single" w:sz="8" w:space="0" w:color="BBBBBB"/>
              <w:left w:val="nil"/>
              <w:bottom w:val="single" w:sz="8" w:space="0" w:color="BBBBBB"/>
              <w:right w:val="nil"/>
            </w:tcBorders>
            <w:shd w:val="clear" w:color="auto" w:fill="A5A5A5"/>
          </w:tcPr>
          <w:p w:rsidR="00E33E7E" w:rsidRPr="000C6F7A" w:rsidRDefault="00E33E7E" w:rsidP="000C6F7A">
            <w:pPr>
              <w:rPr>
                <w:rFonts w:ascii="Calibri" w:hAnsi="Calibri" w:cs="Calibri"/>
                <w:b/>
                <w:bCs/>
                <w:color w:val="FFFFFF"/>
                <w:sz w:val="16"/>
                <w:szCs w:val="16"/>
              </w:rPr>
            </w:pPr>
            <w:r w:rsidRPr="000C6F7A">
              <w:rPr>
                <w:rFonts w:ascii="Calibri" w:hAnsi="Calibri" w:cs="Calibri"/>
                <w:b/>
                <w:bCs/>
                <w:color w:val="FFFFFF"/>
                <w:sz w:val="16"/>
                <w:szCs w:val="16"/>
              </w:rPr>
              <w:t>Tarih ve Saati</w:t>
            </w:r>
          </w:p>
        </w:tc>
        <w:tc>
          <w:tcPr>
            <w:tcW w:w="2835" w:type="dxa"/>
            <w:tcBorders>
              <w:top w:val="single" w:sz="8" w:space="0" w:color="BBBBBB"/>
              <w:left w:val="nil"/>
              <w:bottom w:val="single" w:sz="8" w:space="0" w:color="BBBBBB"/>
              <w:right w:val="single" w:sz="8" w:space="0" w:color="BBBBBB"/>
            </w:tcBorders>
            <w:shd w:val="clear" w:color="auto" w:fill="A5A5A5"/>
          </w:tcPr>
          <w:p w:rsidR="00E33E7E" w:rsidRPr="000C6F7A" w:rsidRDefault="00E33E7E" w:rsidP="000C6F7A">
            <w:pPr>
              <w:ind w:right="3409"/>
              <w:rPr>
                <w:rFonts w:ascii="Calibri" w:hAnsi="Calibri" w:cs="Calibri"/>
                <w:b/>
                <w:bCs/>
                <w:color w:val="FFFFFF"/>
                <w:sz w:val="16"/>
                <w:szCs w:val="16"/>
              </w:rPr>
            </w:pPr>
          </w:p>
        </w:tc>
      </w:tr>
      <w:tr w:rsidR="00E33E7E" w:rsidRPr="000C6F7A" w:rsidTr="000C6F7A">
        <w:tc>
          <w:tcPr>
            <w:tcW w:w="675"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3201</w:t>
            </w:r>
          </w:p>
        </w:tc>
        <w:tc>
          <w:tcPr>
            <w:tcW w:w="1019"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2974" w:type="dxa"/>
            <w:gridSpan w:val="2"/>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Karbonmonoksit Zehirlenmesi</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20.10.2022 13.00-15:00</w:t>
            </w:r>
          </w:p>
        </w:tc>
        <w:tc>
          <w:tcPr>
            <w:tcW w:w="2835"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Doç. Dr. Ali Gür</w:t>
            </w:r>
          </w:p>
        </w:tc>
      </w:tr>
      <w:tr w:rsidR="00E33E7E" w:rsidRPr="000C6F7A" w:rsidTr="000C6F7A">
        <w:tc>
          <w:tcPr>
            <w:tcW w:w="675"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3201</w:t>
            </w:r>
          </w:p>
        </w:tc>
        <w:tc>
          <w:tcPr>
            <w:tcW w:w="1019"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2974" w:type="dxa"/>
            <w:gridSpan w:val="2"/>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Romatolojik Hastaya Yaklaşım</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04.11.2022 13:00-15:00</w:t>
            </w:r>
          </w:p>
        </w:tc>
        <w:tc>
          <w:tcPr>
            <w:tcW w:w="2835"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Dr. Öğr. Üyesi Mevlana Gül</w:t>
            </w:r>
          </w:p>
        </w:tc>
      </w:tr>
      <w:tr w:rsidR="00E33E7E" w:rsidRPr="000C6F7A" w:rsidTr="000C6F7A">
        <w:tc>
          <w:tcPr>
            <w:tcW w:w="675"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3201</w:t>
            </w:r>
          </w:p>
        </w:tc>
        <w:tc>
          <w:tcPr>
            <w:tcW w:w="1019"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2974" w:type="dxa"/>
            <w:gridSpan w:val="2"/>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Aort Diseksiyonu</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07.11.2022 13:00-15:00</w:t>
            </w:r>
          </w:p>
        </w:tc>
        <w:tc>
          <w:tcPr>
            <w:tcW w:w="2835"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Dr. Öğr. Üyesi Fatma Tortum</w:t>
            </w:r>
          </w:p>
        </w:tc>
      </w:tr>
      <w:tr w:rsidR="00E33E7E" w:rsidRPr="000C6F7A" w:rsidTr="000C6F7A">
        <w:tc>
          <w:tcPr>
            <w:tcW w:w="675"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3201</w:t>
            </w:r>
          </w:p>
        </w:tc>
        <w:tc>
          <w:tcPr>
            <w:tcW w:w="1019"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2974" w:type="dxa"/>
            <w:gridSpan w:val="2"/>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Semptomatik Bradikardi-Taşikardi</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15.11.2022 13:00-15.00</w:t>
            </w:r>
          </w:p>
        </w:tc>
        <w:tc>
          <w:tcPr>
            <w:tcW w:w="2835"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Prof. Dr. Zeynep Çakır</w:t>
            </w:r>
          </w:p>
        </w:tc>
      </w:tr>
      <w:tr w:rsidR="00E33E7E" w:rsidRPr="000C6F7A" w:rsidTr="000C6F7A">
        <w:tc>
          <w:tcPr>
            <w:tcW w:w="675"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3201</w:t>
            </w:r>
          </w:p>
        </w:tc>
        <w:tc>
          <w:tcPr>
            <w:tcW w:w="1019"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2974" w:type="dxa"/>
            <w:gridSpan w:val="2"/>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 xml:space="preserve">Onkolojik Aciller </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02.12.2022 10:00-12.00</w:t>
            </w:r>
          </w:p>
        </w:tc>
        <w:tc>
          <w:tcPr>
            <w:tcW w:w="2835"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Prof. Dr. Atıf Bayramoğlu</w:t>
            </w:r>
          </w:p>
        </w:tc>
      </w:tr>
      <w:tr w:rsidR="00E33E7E" w:rsidRPr="000C6F7A" w:rsidTr="000C6F7A">
        <w:tc>
          <w:tcPr>
            <w:tcW w:w="675"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3201</w:t>
            </w:r>
          </w:p>
        </w:tc>
        <w:tc>
          <w:tcPr>
            <w:tcW w:w="1019"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2974" w:type="dxa"/>
            <w:gridSpan w:val="2"/>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Kardiyak Arrest Yönetimi</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12.12.2022 15:00-17:00</w:t>
            </w:r>
          </w:p>
        </w:tc>
        <w:tc>
          <w:tcPr>
            <w:tcW w:w="2835"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Dr. Öğr. Üyesi Ayça Çalbay</w:t>
            </w:r>
          </w:p>
        </w:tc>
      </w:tr>
      <w:tr w:rsidR="00E33E7E" w:rsidRPr="000C6F7A" w:rsidTr="000C6F7A">
        <w:tc>
          <w:tcPr>
            <w:tcW w:w="675"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3201</w:t>
            </w:r>
          </w:p>
        </w:tc>
        <w:tc>
          <w:tcPr>
            <w:tcW w:w="1019"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2974" w:type="dxa"/>
            <w:gridSpan w:val="2"/>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 xml:space="preserve">Girişimsel Sedasyon Ve Analjezi </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29.12.2022 10.00-12:00</w:t>
            </w:r>
          </w:p>
        </w:tc>
        <w:tc>
          <w:tcPr>
            <w:tcW w:w="2835"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Doç. Dr. Erdal Tekin</w:t>
            </w:r>
          </w:p>
        </w:tc>
      </w:tr>
      <w:tr w:rsidR="00E33E7E" w:rsidRPr="000C6F7A" w:rsidTr="000C6F7A">
        <w:tc>
          <w:tcPr>
            <w:tcW w:w="675"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3201</w:t>
            </w:r>
          </w:p>
        </w:tc>
        <w:tc>
          <w:tcPr>
            <w:tcW w:w="1019"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2974" w:type="dxa"/>
            <w:gridSpan w:val="2"/>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Weaning</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04.01.2023 10.00-12.00</w:t>
            </w:r>
          </w:p>
        </w:tc>
        <w:tc>
          <w:tcPr>
            <w:tcW w:w="2835"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 xml:space="preserve">Doç. Dr. Sultan Tuna Akgöl Gür </w:t>
            </w:r>
          </w:p>
        </w:tc>
      </w:tr>
      <w:tr w:rsidR="00E33E7E" w:rsidRPr="000C6F7A" w:rsidTr="000C6F7A">
        <w:tc>
          <w:tcPr>
            <w:tcW w:w="675"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3201</w:t>
            </w:r>
          </w:p>
        </w:tc>
        <w:tc>
          <w:tcPr>
            <w:tcW w:w="1019"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2974" w:type="dxa"/>
            <w:gridSpan w:val="2"/>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Extremite Amputasyonları</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18.01.2023 10.00-15.00</w:t>
            </w:r>
          </w:p>
        </w:tc>
        <w:tc>
          <w:tcPr>
            <w:tcW w:w="2835"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Doç. Dr. İbrahim Özlü</w:t>
            </w:r>
          </w:p>
        </w:tc>
      </w:tr>
      <w:tr w:rsidR="00E33E7E" w:rsidRPr="000C6F7A" w:rsidTr="000C6F7A">
        <w:tc>
          <w:tcPr>
            <w:tcW w:w="675"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3201</w:t>
            </w:r>
          </w:p>
        </w:tc>
        <w:tc>
          <w:tcPr>
            <w:tcW w:w="1019"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2974" w:type="dxa"/>
            <w:gridSpan w:val="2"/>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 xml:space="preserve">Endokrin Aciller </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16.02.2023 13:00-15:00</w:t>
            </w:r>
          </w:p>
        </w:tc>
        <w:tc>
          <w:tcPr>
            <w:tcW w:w="2835"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Doç. Dr. Ali Gür</w:t>
            </w:r>
          </w:p>
        </w:tc>
      </w:tr>
      <w:tr w:rsidR="00E33E7E" w:rsidRPr="000C6F7A" w:rsidTr="000C6F7A">
        <w:tc>
          <w:tcPr>
            <w:tcW w:w="675"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3201</w:t>
            </w:r>
          </w:p>
        </w:tc>
        <w:tc>
          <w:tcPr>
            <w:tcW w:w="1019"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2974" w:type="dxa"/>
            <w:gridSpan w:val="2"/>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Sıvı Ve Kan Transfüzyonu</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24.02.2023 13:00-15:00</w:t>
            </w:r>
          </w:p>
        </w:tc>
        <w:tc>
          <w:tcPr>
            <w:tcW w:w="2835"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Dr. Öğr. Üyesi Mevlana Gül</w:t>
            </w:r>
          </w:p>
        </w:tc>
      </w:tr>
      <w:tr w:rsidR="00E33E7E" w:rsidRPr="000C6F7A" w:rsidTr="000C6F7A">
        <w:tc>
          <w:tcPr>
            <w:tcW w:w="675"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3201</w:t>
            </w:r>
          </w:p>
        </w:tc>
        <w:tc>
          <w:tcPr>
            <w:tcW w:w="1019"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2974" w:type="dxa"/>
            <w:gridSpan w:val="2"/>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Yanık Pansumanı Uygulaması</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27.02.2023 13.00-15:00</w:t>
            </w:r>
          </w:p>
        </w:tc>
        <w:tc>
          <w:tcPr>
            <w:tcW w:w="2835"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Dr. Öğr. Üyesi Fatma Tortum</w:t>
            </w:r>
          </w:p>
        </w:tc>
      </w:tr>
      <w:tr w:rsidR="00E33E7E" w:rsidRPr="000C6F7A" w:rsidTr="000C6F7A">
        <w:tc>
          <w:tcPr>
            <w:tcW w:w="675"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3201</w:t>
            </w:r>
          </w:p>
        </w:tc>
        <w:tc>
          <w:tcPr>
            <w:tcW w:w="1019"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2974" w:type="dxa"/>
            <w:gridSpan w:val="2"/>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Multiple Travmalı Hastaya Yaklaşım</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07.03.2023 13:00-15:00</w:t>
            </w:r>
          </w:p>
        </w:tc>
        <w:tc>
          <w:tcPr>
            <w:tcW w:w="2835"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Prof. Dr. Zeynep Çakır</w:t>
            </w:r>
          </w:p>
        </w:tc>
      </w:tr>
      <w:tr w:rsidR="00E33E7E" w:rsidRPr="000C6F7A" w:rsidTr="000C6F7A">
        <w:tc>
          <w:tcPr>
            <w:tcW w:w="675"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3201</w:t>
            </w:r>
          </w:p>
        </w:tc>
        <w:tc>
          <w:tcPr>
            <w:tcW w:w="1019"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2974" w:type="dxa"/>
            <w:gridSpan w:val="2"/>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Tca İntoksikasyonu</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24.03.2023 10.00-12.00</w:t>
            </w:r>
          </w:p>
        </w:tc>
        <w:tc>
          <w:tcPr>
            <w:tcW w:w="2835"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Prof. Dr. Atıf Bayramoğlu</w:t>
            </w:r>
          </w:p>
        </w:tc>
      </w:tr>
      <w:tr w:rsidR="00E33E7E" w:rsidRPr="000C6F7A" w:rsidTr="000C6F7A">
        <w:tc>
          <w:tcPr>
            <w:tcW w:w="675"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3201</w:t>
            </w:r>
          </w:p>
        </w:tc>
        <w:tc>
          <w:tcPr>
            <w:tcW w:w="1019"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2974" w:type="dxa"/>
            <w:gridSpan w:val="2"/>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Lökomotor Sistem Travmaları</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27.03.2023 15:00-17:00</w:t>
            </w:r>
          </w:p>
        </w:tc>
        <w:tc>
          <w:tcPr>
            <w:tcW w:w="2835"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Dr. Öğr. Üyesi Ayça Çalbay</w:t>
            </w:r>
          </w:p>
        </w:tc>
      </w:tr>
      <w:tr w:rsidR="00E33E7E" w:rsidRPr="000C6F7A" w:rsidTr="000C6F7A">
        <w:tc>
          <w:tcPr>
            <w:tcW w:w="675"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3201</w:t>
            </w:r>
          </w:p>
        </w:tc>
        <w:tc>
          <w:tcPr>
            <w:tcW w:w="1019"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2974" w:type="dxa"/>
            <w:gridSpan w:val="2"/>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 xml:space="preserve">Psikiyatrik Hastaların Yönetimi </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06.04.2023 10:00-12:00</w:t>
            </w:r>
          </w:p>
        </w:tc>
        <w:tc>
          <w:tcPr>
            <w:tcW w:w="2835"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Doç. Dr. Erdal Tekin</w:t>
            </w:r>
          </w:p>
        </w:tc>
      </w:tr>
      <w:tr w:rsidR="00E33E7E" w:rsidRPr="000C6F7A" w:rsidTr="000C6F7A">
        <w:tc>
          <w:tcPr>
            <w:tcW w:w="675"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3201</w:t>
            </w:r>
          </w:p>
        </w:tc>
        <w:tc>
          <w:tcPr>
            <w:tcW w:w="1019"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2974" w:type="dxa"/>
            <w:gridSpan w:val="2"/>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Toraks Travmalı Hastaya Yaklaşım</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12.04.2023 10:00-12:00</w:t>
            </w:r>
          </w:p>
        </w:tc>
        <w:tc>
          <w:tcPr>
            <w:tcW w:w="2835"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 xml:space="preserve">Doç. Dr. Sultan Tuna Akgöl Gür </w:t>
            </w:r>
          </w:p>
        </w:tc>
      </w:tr>
      <w:tr w:rsidR="00E33E7E" w:rsidRPr="000C6F7A" w:rsidTr="000C6F7A">
        <w:tc>
          <w:tcPr>
            <w:tcW w:w="675"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3201</w:t>
            </w:r>
          </w:p>
        </w:tc>
        <w:tc>
          <w:tcPr>
            <w:tcW w:w="1019"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2974" w:type="dxa"/>
            <w:gridSpan w:val="2"/>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Koah Ve Alevlenmesi, Pulmoner Hipertansiyon</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19.04.2023 13:00-15:00</w:t>
            </w:r>
          </w:p>
        </w:tc>
        <w:tc>
          <w:tcPr>
            <w:tcW w:w="2835"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Doç. Dr. İbrahim Özlü</w:t>
            </w:r>
          </w:p>
        </w:tc>
      </w:tr>
      <w:tr w:rsidR="00E33E7E" w:rsidRPr="000C6F7A" w:rsidTr="000C6F7A">
        <w:tc>
          <w:tcPr>
            <w:tcW w:w="675"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3201</w:t>
            </w:r>
          </w:p>
        </w:tc>
        <w:tc>
          <w:tcPr>
            <w:tcW w:w="1019"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2974" w:type="dxa"/>
            <w:gridSpan w:val="2"/>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Atel Uygulamaları</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04.05.2023 13:00-15:00</w:t>
            </w:r>
          </w:p>
        </w:tc>
        <w:tc>
          <w:tcPr>
            <w:tcW w:w="2835"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Doç. Dr. Ali Gür</w:t>
            </w:r>
          </w:p>
        </w:tc>
      </w:tr>
      <w:tr w:rsidR="00E33E7E" w:rsidRPr="000C6F7A" w:rsidTr="000C6F7A">
        <w:tc>
          <w:tcPr>
            <w:tcW w:w="675"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3201</w:t>
            </w:r>
          </w:p>
        </w:tc>
        <w:tc>
          <w:tcPr>
            <w:tcW w:w="1019"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2974" w:type="dxa"/>
            <w:gridSpan w:val="2"/>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Mantar Zehirlenmeleri</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12.05.2023 13:00-15.00</w:t>
            </w:r>
          </w:p>
        </w:tc>
        <w:tc>
          <w:tcPr>
            <w:tcW w:w="2835"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Dr. Öğr. Üyesi Mevlana Gül</w:t>
            </w:r>
          </w:p>
        </w:tc>
      </w:tr>
      <w:tr w:rsidR="00E33E7E" w:rsidRPr="000C6F7A" w:rsidTr="000C6F7A">
        <w:tc>
          <w:tcPr>
            <w:tcW w:w="675"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3201</w:t>
            </w:r>
          </w:p>
        </w:tc>
        <w:tc>
          <w:tcPr>
            <w:tcW w:w="1019"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2974" w:type="dxa"/>
            <w:gridSpan w:val="2"/>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Boğulmalar</w:t>
            </w:r>
          </w:p>
        </w:tc>
        <w:tc>
          <w:tcPr>
            <w:tcW w:w="2126"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22.05.2023 13:00-15:00</w:t>
            </w:r>
          </w:p>
        </w:tc>
        <w:tc>
          <w:tcPr>
            <w:tcW w:w="2835"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Dr. Öğr. Üyesi Fatma Tortum</w:t>
            </w:r>
          </w:p>
        </w:tc>
      </w:tr>
      <w:tr w:rsidR="00E33E7E" w:rsidRPr="000C6F7A" w:rsidTr="000C6F7A">
        <w:tc>
          <w:tcPr>
            <w:tcW w:w="675" w:type="dxa"/>
            <w:tcBorders>
              <w:top w:val="double" w:sz="6" w:space="0" w:color="BBBBBB"/>
              <w:left w:val="single" w:sz="8" w:space="0" w:color="BBBBBB"/>
              <w:bottom w:val="single" w:sz="8" w:space="0" w:color="BBBBBB"/>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3201</w:t>
            </w:r>
          </w:p>
        </w:tc>
        <w:tc>
          <w:tcPr>
            <w:tcW w:w="1019" w:type="dxa"/>
            <w:tcBorders>
              <w:top w:val="double" w:sz="6" w:space="0" w:color="BBBBBB"/>
              <w:left w:val="nil"/>
              <w:bottom w:val="single" w:sz="8" w:space="0" w:color="BBBBBB"/>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Cs/>
                <w:sz w:val="16"/>
                <w:szCs w:val="16"/>
              </w:rPr>
              <w:t>Acil Tıp</w:t>
            </w:r>
          </w:p>
        </w:tc>
        <w:tc>
          <w:tcPr>
            <w:tcW w:w="2974" w:type="dxa"/>
            <w:gridSpan w:val="2"/>
            <w:tcBorders>
              <w:top w:val="double" w:sz="6" w:space="0" w:color="BBBBBB"/>
              <w:left w:val="nil"/>
              <w:bottom w:val="single" w:sz="8" w:space="0" w:color="BBBBBB"/>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Cs/>
                <w:sz w:val="16"/>
                <w:szCs w:val="16"/>
              </w:rPr>
              <w:t>Parasetamol Zehirlenmeleri</w:t>
            </w:r>
          </w:p>
        </w:tc>
        <w:tc>
          <w:tcPr>
            <w:tcW w:w="2126" w:type="dxa"/>
            <w:tcBorders>
              <w:top w:val="double" w:sz="6" w:space="0" w:color="BBBBBB"/>
              <w:left w:val="nil"/>
              <w:bottom w:val="single" w:sz="8" w:space="0" w:color="BBBBBB"/>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Cs/>
                <w:sz w:val="16"/>
                <w:szCs w:val="16"/>
              </w:rPr>
              <w:t>06.06.2023 13:00-17:00</w:t>
            </w:r>
          </w:p>
        </w:tc>
        <w:tc>
          <w:tcPr>
            <w:tcW w:w="2835" w:type="dxa"/>
            <w:tcBorders>
              <w:top w:val="double" w:sz="6" w:space="0" w:color="BBBBBB"/>
              <w:left w:val="nil"/>
              <w:bottom w:val="single" w:sz="8" w:space="0" w:color="BBBBBB"/>
              <w:right w:val="single" w:sz="8" w:space="0" w:color="BBBBBB"/>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Prof. Dr. Zeynep Çakır</w:t>
            </w:r>
          </w:p>
        </w:tc>
      </w:tr>
    </w:tbl>
    <w:p w:rsidR="00E33E7E" w:rsidRPr="00E33E7E" w:rsidRDefault="00E33E7E" w:rsidP="00E33E7E">
      <w:pPr>
        <w:ind w:left="2124" w:firstLine="708"/>
        <w:rPr>
          <w:rFonts w:ascii="Calibri" w:hAnsi="Calibri" w:cs="Calibri"/>
          <w:sz w:val="16"/>
          <w:szCs w:val="16"/>
        </w:rPr>
      </w:pPr>
      <w:r w:rsidRPr="00E33E7E">
        <w:rPr>
          <w:rFonts w:ascii="Calibri" w:hAnsi="Calibri" w:cs="Calibri"/>
          <w:b/>
          <w:sz w:val="16"/>
          <w:szCs w:val="16"/>
        </w:rPr>
        <w:t>Dördüncü Yıl Araştırma Görevlileri İçin</w:t>
      </w:r>
    </w:p>
    <w:tbl>
      <w:tblPr>
        <w:tblW w:w="9629" w:type="dxa"/>
        <w:tblBorders>
          <w:top w:val="single" w:sz="8" w:space="0" w:color="BBBBBB"/>
          <w:left w:val="single" w:sz="8" w:space="0" w:color="BBBBBB"/>
          <w:bottom w:val="single" w:sz="8" w:space="0" w:color="BBBBBB"/>
          <w:right w:val="single" w:sz="8" w:space="0" w:color="BBBBBB"/>
          <w:insideH w:val="single" w:sz="8" w:space="0" w:color="BBBBBB"/>
        </w:tblBorders>
        <w:tblLook w:val="01E0" w:firstRow="1" w:lastRow="1" w:firstColumn="1" w:lastColumn="1" w:noHBand="0" w:noVBand="0"/>
      </w:tblPr>
      <w:tblGrid>
        <w:gridCol w:w="722"/>
        <w:gridCol w:w="980"/>
        <w:gridCol w:w="3108"/>
        <w:gridCol w:w="1984"/>
        <w:gridCol w:w="2835"/>
      </w:tblGrid>
      <w:tr w:rsidR="00E33E7E" w:rsidRPr="000C6F7A" w:rsidTr="000C6F7A">
        <w:tc>
          <w:tcPr>
            <w:tcW w:w="722" w:type="dxa"/>
            <w:tcBorders>
              <w:top w:val="single" w:sz="8" w:space="0" w:color="BBBBBB"/>
              <w:left w:val="single" w:sz="8" w:space="0" w:color="BBBBBB"/>
              <w:bottom w:val="single" w:sz="8" w:space="0" w:color="BBBBBB"/>
              <w:right w:val="nil"/>
            </w:tcBorders>
            <w:shd w:val="clear" w:color="auto" w:fill="A5A5A5"/>
          </w:tcPr>
          <w:p w:rsidR="00E33E7E" w:rsidRPr="000C6F7A" w:rsidRDefault="00E33E7E" w:rsidP="000C6F7A">
            <w:pPr>
              <w:rPr>
                <w:rFonts w:ascii="Calibri" w:hAnsi="Calibri" w:cs="Calibri"/>
                <w:b/>
                <w:bCs/>
                <w:color w:val="FFFFFF"/>
                <w:sz w:val="16"/>
                <w:szCs w:val="16"/>
              </w:rPr>
            </w:pPr>
            <w:r w:rsidRPr="000C6F7A">
              <w:rPr>
                <w:rFonts w:ascii="Calibri" w:hAnsi="Calibri" w:cs="Calibri"/>
                <w:b/>
                <w:bCs/>
                <w:color w:val="FFFFFF"/>
                <w:sz w:val="16"/>
                <w:szCs w:val="16"/>
              </w:rPr>
              <w:t>4.Yıl Kod</w:t>
            </w:r>
          </w:p>
        </w:tc>
        <w:tc>
          <w:tcPr>
            <w:tcW w:w="980" w:type="dxa"/>
            <w:tcBorders>
              <w:top w:val="single" w:sz="8" w:space="0" w:color="BBBBBB"/>
              <w:left w:val="nil"/>
              <w:bottom w:val="single" w:sz="8" w:space="0" w:color="BBBBBB"/>
              <w:right w:val="nil"/>
            </w:tcBorders>
            <w:shd w:val="clear" w:color="auto" w:fill="A5A5A5"/>
          </w:tcPr>
          <w:p w:rsidR="00E33E7E" w:rsidRPr="000C6F7A" w:rsidRDefault="00E33E7E" w:rsidP="000C6F7A">
            <w:pPr>
              <w:rPr>
                <w:rFonts w:ascii="Calibri" w:hAnsi="Calibri" w:cs="Calibri"/>
                <w:b/>
                <w:bCs/>
                <w:color w:val="FFFFFF"/>
                <w:sz w:val="16"/>
                <w:szCs w:val="16"/>
              </w:rPr>
            </w:pPr>
            <w:r w:rsidRPr="000C6F7A">
              <w:rPr>
                <w:rFonts w:ascii="Calibri" w:hAnsi="Calibri" w:cs="Calibri"/>
                <w:b/>
                <w:bCs/>
                <w:color w:val="FFFFFF"/>
                <w:sz w:val="16"/>
                <w:szCs w:val="16"/>
              </w:rPr>
              <w:t>Dersin Adı</w:t>
            </w:r>
          </w:p>
        </w:tc>
        <w:tc>
          <w:tcPr>
            <w:tcW w:w="3108" w:type="dxa"/>
            <w:tcBorders>
              <w:top w:val="single" w:sz="8" w:space="0" w:color="BBBBBB"/>
              <w:left w:val="nil"/>
              <w:bottom w:val="single" w:sz="8" w:space="0" w:color="BBBBBB"/>
              <w:right w:val="nil"/>
            </w:tcBorders>
            <w:shd w:val="clear" w:color="auto" w:fill="A5A5A5"/>
          </w:tcPr>
          <w:p w:rsidR="00E33E7E" w:rsidRPr="000C6F7A" w:rsidRDefault="00E33E7E" w:rsidP="000C6F7A">
            <w:pPr>
              <w:rPr>
                <w:rFonts w:ascii="Calibri" w:hAnsi="Calibri" w:cs="Calibri"/>
                <w:b/>
                <w:bCs/>
                <w:color w:val="FFFFFF"/>
                <w:sz w:val="16"/>
                <w:szCs w:val="16"/>
              </w:rPr>
            </w:pPr>
            <w:r w:rsidRPr="000C6F7A">
              <w:rPr>
                <w:rFonts w:ascii="Calibri" w:hAnsi="Calibri" w:cs="Calibri"/>
                <w:b/>
                <w:bCs/>
                <w:color w:val="FFFFFF"/>
                <w:sz w:val="16"/>
                <w:szCs w:val="16"/>
              </w:rPr>
              <w:t>Konu</w:t>
            </w:r>
          </w:p>
        </w:tc>
        <w:tc>
          <w:tcPr>
            <w:tcW w:w="1984" w:type="dxa"/>
            <w:tcBorders>
              <w:top w:val="single" w:sz="8" w:space="0" w:color="BBBBBB"/>
              <w:left w:val="nil"/>
              <w:bottom w:val="single" w:sz="8" w:space="0" w:color="BBBBBB"/>
              <w:right w:val="nil"/>
            </w:tcBorders>
            <w:shd w:val="clear" w:color="auto" w:fill="A5A5A5"/>
          </w:tcPr>
          <w:p w:rsidR="00E33E7E" w:rsidRPr="000C6F7A" w:rsidRDefault="00E33E7E" w:rsidP="000C6F7A">
            <w:pPr>
              <w:rPr>
                <w:rFonts w:ascii="Calibri" w:hAnsi="Calibri" w:cs="Calibri"/>
                <w:b/>
                <w:bCs/>
                <w:color w:val="FFFFFF"/>
                <w:sz w:val="16"/>
                <w:szCs w:val="16"/>
              </w:rPr>
            </w:pPr>
            <w:r w:rsidRPr="000C6F7A">
              <w:rPr>
                <w:rFonts w:ascii="Calibri" w:hAnsi="Calibri" w:cs="Calibri"/>
                <w:b/>
                <w:bCs/>
                <w:color w:val="FFFFFF"/>
                <w:sz w:val="16"/>
                <w:szCs w:val="16"/>
              </w:rPr>
              <w:t>Tarih ve Saati</w:t>
            </w:r>
          </w:p>
        </w:tc>
        <w:tc>
          <w:tcPr>
            <w:tcW w:w="2835" w:type="dxa"/>
            <w:tcBorders>
              <w:top w:val="single" w:sz="8" w:space="0" w:color="BBBBBB"/>
              <w:left w:val="nil"/>
              <w:bottom w:val="single" w:sz="8" w:space="0" w:color="BBBBBB"/>
              <w:right w:val="single" w:sz="8" w:space="0" w:color="BBBBBB"/>
            </w:tcBorders>
            <w:shd w:val="clear" w:color="auto" w:fill="A5A5A5"/>
          </w:tcPr>
          <w:p w:rsidR="00E33E7E" w:rsidRPr="000C6F7A" w:rsidRDefault="00E33E7E" w:rsidP="000C6F7A">
            <w:pPr>
              <w:rPr>
                <w:rFonts w:ascii="Calibri" w:hAnsi="Calibri" w:cs="Calibri"/>
                <w:b/>
                <w:bCs/>
                <w:color w:val="FFFFFF"/>
                <w:sz w:val="16"/>
                <w:szCs w:val="16"/>
              </w:rPr>
            </w:pPr>
            <w:r w:rsidRPr="000C6F7A">
              <w:rPr>
                <w:rFonts w:ascii="Calibri" w:hAnsi="Calibri" w:cs="Calibri"/>
                <w:b/>
                <w:bCs/>
                <w:color w:val="FFFFFF"/>
                <w:sz w:val="16"/>
                <w:szCs w:val="16"/>
              </w:rPr>
              <w:t>Öğretim Üyesi</w:t>
            </w:r>
          </w:p>
        </w:tc>
      </w:tr>
      <w:tr w:rsidR="00E33E7E" w:rsidRPr="000C6F7A" w:rsidTr="000C6F7A">
        <w:tc>
          <w:tcPr>
            <w:tcW w:w="722"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4201</w:t>
            </w:r>
          </w:p>
        </w:tc>
        <w:tc>
          <w:tcPr>
            <w:tcW w:w="980" w:type="dxa"/>
            <w:tcBorders>
              <w:left w:val="nil"/>
              <w:right w:val="nil"/>
            </w:tcBorders>
            <w:shd w:val="clear" w:color="auto" w:fill="E8E8E8"/>
          </w:tcPr>
          <w:p w:rsidR="00E33E7E" w:rsidRPr="000C6F7A" w:rsidRDefault="00E33E7E" w:rsidP="000C6F7A">
            <w:pPr>
              <w:rPr>
                <w:rFonts w:ascii="Calibri" w:hAnsi="Calibri" w:cs="Calibri"/>
                <w:b/>
                <w:sz w:val="16"/>
                <w:szCs w:val="16"/>
              </w:rPr>
            </w:pPr>
            <w:r w:rsidRPr="000C6F7A">
              <w:rPr>
                <w:rFonts w:ascii="Calibri" w:hAnsi="Calibri" w:cs="Calibri"/>
                <w:sz w:val="16"/>
                <w:szCs w:val="16"/>
              </w:rPr>
              <w:t>Acil Tıp</w:t>
            </w:r>
          </w:p>
        </w:tc>
        <w:tc>
          <w:tcPr>
            <w:tcW w:w="3108"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Serviste Blok Uygulamaları</w:t>
            </w:r>
          </w:p>
        </w:tc>
        <w:tc>
          <w:tcPr>
            <w:tcW w:w="1984"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21.10.2022 15:00-17:00</w:t>
            </w:r>
          </w:p>
        </w:tc>
        <w:tc>
          <w:tcPr>
            <w:tcW w:w="2835"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Prof. Dr. Atıf Bayramoğlu</w:t>
            </w:r>
          </w:p>
        </w:tc>
      </w:tr>
      <w:tr w:rsidR="00E33E7E" w:rsidRPr="000C6F7A" w:rsidTr="000C6F7A">
        <w:tc>
          <w:tcPr>
            <w:tcW w:w="722"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4201</w:t>
            </w:r>
          </w:p>
        </w:tc>
        <w:tc>
          <w:tcPr>
            <w:tcW w:w="980"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108" w:type="dxa"/>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Resusitasyon Sonrası Bakım</w:t>
            </w:r>
          </w:p>
        </w:tc>
        <w:tc>
          <w:tcPr>
            <w:tcW w:w="1984"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25.10.2022 13:00-15:00</w:t>
            </w:r>
          </w:p>
        </w:tc>
        <w:tc>
          <w:tcPr>
            <w:tcW w:w="2835"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Dr. Öğr. Üyesi Ayça Çalbay</w:t>
            </w:r>
          </w:p>
        </w:tc>
      </w:tr>
      <w:tr w:rsidR="00E33E7E" w:rsidRPr="000C6F7A" w:rsidTr="000C6F7A">
        <w:tc>
          <w:tcPr>
            <w:tcW w:w="722"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4201</w:t>
            </w:r>
          </w:p>
        </w:tc>
        <w:tc>
          <w:tcPr>
            <w:tcW w:w="980"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108"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Elektrik Ve Yıldırım Çarpması</w:t>
            </w:r>
          </w:p>
        </w:tc>
        <w:tc>
          <w:tcPr>
            <w:tcW w:w="1984"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03.11.2022 13:00-15:00</w:t>
            </w:r>
          </w:p>
        </w:tc>
        <w:tc>
          <w:tcPr>
            <w:tcW w:w="2835"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Doç. Dr. Erdal Tekin</w:t>
            </w:r>
          </w:p>
        </w:tc>
      </w:tr>
      <w:tr w:rsidR="00E33E7E" w:rsidRPr="000C6F7A" w:rsidTr="000C6F7A">
        <w:tc>
          <w:tcPr>
            <w:tcW w:w="722"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4201</w:t>
            </w:r>
          </w:p>
        </w:tc>
        <w:tc>
          <w:tcPr>
            <w:tcW w:w="980"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108" w:type="dxa"/>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Spinal Travmalı Hastaya Yaklaşım</w:t>
            </w:r>
          </w:p>
        </w:tc>
        <w:tc>
          <w:tcPr>
            <w:tcW w:w="1984"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09.11.2022 13:00-15:00</w:t>
            </w:r>
          </w:p>
        </w:tc>
        <w:tc>
          <w:tcPr>
            <w:tcW w:w="2835"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 xml:space="preserve">Doç. Dr. Sultan Tuna Akgöl Gür </w:t>
            </w:r>
          </w:p>
        </w:tc>
      </w:tr>
      <w:tr w:rsidR="00E33E7E" w:rsidRPr="000C6F7A" w:rsidTr="000C6F7A">
        <w:tc>
          <w:tcPr>
            <w:tcW w:w="722"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4201</w:t>
            </w:r>
          </w:p>
        </w:tc>
        <w:tc>
          <w:tcPr>
            <w:tcW w:w="980"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108"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Septik Şok</w:t>
            </w:r>
          </w:p>
        </w:tc>
        <w:tc>
          <w:tcPr>
            <w:tcW w:w="1984"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16.11.2022 10:00-12:00</w:t>
            </w:r>
          </w:p>
        </w:tc>
        <w:tc>
          <w:tcPr>
            <w:tcW w:w="2835"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Doç. Dr. İbrahim Özlü</w:t>
            </w:r>
          </w:p>
        </w:tc>
      </w:tr>
      <w:tr w:rsidR="00E33E7E" w:rsidRPr="000C6F7A" w:rsidTr="000C6F7A">
        <w:tc>
          <w:tcPr>
            <w:tcW w:w="722"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4201</w:t>
            </w:r>
          </w:p>
        </w:tc>
        <w:tc>
          <w:tcPr>
            <w:tcW w:w="980"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108" w:type="dxa"/>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Fast Usg-1</w:t>
            </w:r>
          </w:p>
        </w:tc>
        <w:tc>
          <w:tcPr>
            <w:tcW w:w="1984"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24.11.2022 10:00-12:00</w:t>
            </w:r>
          </w:p>
        </w:tc>
        <w:tc>
          <w:tcPr>
            <w:tcW w:w="2835"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Doç. Dr. Ali Gür</w:t>
            </w:r>
          </w:p>
        </w:tc>
      </w:tr>
      <w:tr w:rsidR="00E33E7E" w:rsidRPr="000C6F7A" w:rsidTr="000C6F7A">
        <w:tc>
          <w:tcPr>
            <w:tcW w:w="722"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4201</w:t>
            </w:r>
          </w:p>
        </w:tc>
        <w:tc>
          <w:tcPr>
            <w:tcW w:w="980"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108"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Serviste Ekokardiyografi -1</w:t>
            </w:r>
          </w:p>
        </w:tc>
        <w:tc>
          <w:tcPr>
            <w:tcW w:w="1984"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02.12.2022 10:00-12:00</w:t>
            </w:r>
          </w:p>
        </w:tc>
        <w:tc>
          <w:tcPr>
            <w:tcW w:w="2835"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Dr. Öğr. Üyesi Mevlana Gül</w:t>
            </w:r>
          </w:p>
        </w:tc>
      </w:tr>
      <w:tr w:rsidR="00E33E7E" w:rsidRPr="000C6F7A" w:rsidTr="000C6F7A">
        <w:tc>
          <w:tcPr>
            <w:tcW w:w="722"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4201</w:t>
            </w:r>
          </w:p>
        </w:tc>
        <w:tc>
          <w:tcPr>
            <w:tcW w:w="980"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108" w:type="dxa"/>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Damar Yaralanmaları</w:t>
            </w:r>
          </w:p>
        </w:tc>
        <w:tc>
          <w:tcPr>
            <w:tcW w:w="1984"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05.12.2022 10:00-12:00</w:t>
            </w:r>
          </w:p>
        </w:tc>
        <w:tc>
          <w:tcPr>
            <w:tcW w:w="2835"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Dr. Öğr. Üyesi Fatma Tortum</w:t>
            </w:r>
          </w:p>
        </w:tc>
      </w:tr>
      <w:tr w:rsidR="00E33E7E" w:rsidRPr="000C6F7A" w:rsidTr="000C6F7A">
        <w:tc>
          <w:tcPr>
            <w:tcW w:w="722"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4201</w:t>
            </w:r>
          </w:p>
        </w:tc>
        <w:tc>
          <w:tcPr>
            <w:tcW w:w="980"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108"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Mekanik Ventilatör Uygulaması-1</w:t>
            </w:r>
          </w:p>
        </w:tc>
        <w:tc>
          <w:tcPr>
            <w:tcW w:w="1984"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12.12.2022 15:00-17:00</w:t>
            </w:r>
          </w:p>
        </w:tc>
        <w:tc>
          <w:tcPr>
            <w:tcW w:w="2835"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Prof. Dr. Zeynep Çakır</w:t>
            </w:r>
          </w:p>
        </w:tc>
      </w:tr>
      <w:tr w:rsidR="00E33E7E" w:rsidRPr="000C6F7A" w:rsidTr="000C6F7A">
        <w:tc>
          <w:tcPr>
            <w:tcW w:w="722"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4201</w:t>
            </w:r>
          </w:p>
        </w:tc>
        <w:tc>
          <w:tcPr>
            <w:tcW w:w="980"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108" w:type="dxa"/>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Oral Ve Dental Aciller</w:t>
            </w:r>
          </w:p>
        </w:tc>
        <w:tc>
          <w:tcPr>
            <w:tcW w:w="1984"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23.12.2022 15:00-17:00</w:t>
            </w:r>
          </w:p>
        </w:tc>
        <w:tc>
          <w:tcPr>
            <w:tcW w:w="2835"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Prof. Dr. Atıf Bayramoğlu</w:t>
            </w:r>
          </w:p>
        </w:tc>
      </w:tr>
      <w:tr w:rsidR="00E33E7E" w:rsidRPr="000C6F7A" w:rsidTr="000C6F7A">
        <w:tc>
          <w:tcPr>
            <w:tcW w:w="722"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4201</w:t>
            </w:r>
          </w:p>
        </w:tc>
        <w:tc>
          <w:tcPr>
            <w:tcW w:w="980"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108"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Maksillofasiyal Travma</w:t>
            </w:r>
          </w:p>
        </w:tc>
        <w:tc>
          <w:tcPr>
            <w:tcW w:w="1984"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27.12.2022 13:00-15:00</w:t>
            </w:r>
          </w:p>
        </w:tc>
        <w:tc>
          <w:tcPr>
            <w:tcW w:w="2835"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Dr. Öğr. Üyesi Ayça Çalbay</w:t>
            </w:r>
          </w:p>
        </w:tc>
      </w:tr>
      <w:tr w:rsidR="00E33E7E" w:rsidRPr="000C6F7A" w:rsidTr="000C6F7A">
        <w:tc>
          <w:tcPr>
            <w:tcW w:w="722"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4201</w:t>
            </w:r>
          </w:p>
        </w:tc>
        <w:tc>
          <w:tcPr>
            <w:tcW w:w="980"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108" w:type="dxa"/>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Göz Travması</w:t>
            </w:r>
          </w:p>
        </w:tc>
        <w:tc>
          <w:tcPr>
            <w:tcW w:w="1984"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05.01.2023 13:00-15:00</w:t>
            </w:r>
          </w:p>
        </w:tc>
        <w:tc>
          <w:tcPr>
            <w:tcW w:w="2835"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Doç. Dr. Erdal Tekin</w:t>
            </w:r>
          </w:p>
        </w:tc>
      </w:tr>
      <w:tr w:rsidR="00E33E7E" w:rsidRPr="000C6F7A" w:rsidTr="000C6F7A">
        <w:tc>
          <w:tcPr>
            <w:tcW w:w="722"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4201</w:t>
            </w:r>
          </w:p>
        </w:tc>
        <w:tc>
          <w:tcPr>
            <w:tcW w:w="980"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108"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Maksillofasiyal Travmalar</w:t>
            </w:r>
          </w:p>
        </w:tc>
        <w:tc>
          <w:tcPr>
            <w:tcW w:w="1984"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11.01.2023 13:00-15:00</w:t>
            </w:r>
          </w:p>
        </w:tc>
        <w:tc>
          <w:tcPr>
            <w:tcW w:w="2835"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 xml:space="preserve">Doç. Dr. Sultan Tuna Akgöl Gür </w:t>
            </w:r>
          </w:p>
        </w:tc>
      </w:tr>
      <w:tr w:rsidR="00E33E7E" w:rsidRPr="000C6F7A" w:rsidTr="000C6F7A">
        <w:tc>
          <w:tcPr>
            <w:tcW w:w="722"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4201</w:t>
            </w:r>
          </w:p>
        </w:tc>
        <w:tc>
          <w:tcPr>
            <w:tcW w:w="980"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108" w:type="dxa"/>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Pelvis Travmaları</w:t>
            </w:r>
          </w:p>
        </w:tc>
        <w:tc>
          <w:tcPr>
            <w:tcW w:w="1984"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18.01.2023 10:00-12:00</w:t>
            </w:r>
          </w:p>
        </w:tc>
        <w:tc>
          <w:tcPr>
            <w:tcW w:w="2835"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Doç. Dr. İbrahim Özlü</w:t>
            </w:r>
          </w:p>
        </w:tc>
      </w:tr>
      <w:tr w:rsidR="00E33E7E" w:rsidRPr="000C6F7A" w:rsidTr="000C6F7A">
        <w:tc>
          <w:tcPr>
            <w:tcW w:w="722"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4201</w:t>
            </w:r>
          </w:p>
        </w:tc>
        <w:tc>
          <w:tcPr>
            <w:tcW w:w="980"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108"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Extremite Yaralanmaları</w:t>
            </w:r>
          </w:p>
        </w:tc>
        <w:tc>
          <w:tcPr>
            <w:tcW w:w="1984"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16.02.2023 10:00-12:00</w:t>
            </w:r>
          </w:p>
        </w:tc>
        <w:tc>
          <w:tcPr>
            <w:tcW w:w="2835"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Doç. Dr. Ali Gür</w:t>
            </w:r>
          </w:p>
        </w:tc>
      </w:tr>
      <w:tr w:rsidR="00E33E7E" w:rsidRPr="000C6F7A" w:rsidTr="000C6F7A">
        <w:tc>
          <w:tcPr>
            <w:tcW w:w="722"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4201</w:t>
            </w:r>
          </w:p>
        </w:tc>
        <w:tc>
          <w:tcPr>
            <w:tcW w:w="980"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108" w:type="dxa"/>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 xml:space="preserve">Kardiyak Ritm Bozuklukları </w:t>
            </w:r>
          </w:p>
        </w:tc>
        <w:tc>
          <w:tcPr>
            <w:tcW w:w="1984"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24.02.2023 10:00-12:00</w:t>
            </w:r>
          </w:p>
        </w:tc>
        <w:tc>
          <w:tcPr>
            <w:tcW w:w="2835"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Dr. Öğr. Üyesi Mevlana Gül</w:t>
            </w:r>
          </w:p>
        </w:tc>
      </w:tr>
      <w:tr w:rsidR="00E33E7E" w:rsidRPr="000C6F7A" w:rsidTr="000C6F7A">
        <w:tc>
          <w:tcPr>
            <w:tcW w:w="722"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4201</w:t>
            </w:r>
          </w:p>
        </w:tc>
        <w:tc>
          <w:tcPr>
            <w:tcW w:w="980"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108"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Servis Ve Kbrn</w:t>
            </w:r>
          </w:p>
        </w:tc>
        <w:tc>
          <w:tcPr>
            <w:tcW w:w="1984"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27.02.2023 10:00-12:00</w:t>
            </w:r>
          </w:p>
        </w:tc>
        <w:tc>
          <w:tcPr>
            <w:tcW w:w="2835"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Dr. Öğr. Üyesi Fatma Tortum</w:t>
            </w:r>
          </w:p>
        </w:tc>
      </w:tr>
      <w:tr w:rsidR="00E33E7E" w:rsidRPr="000C6F7A" w:rsidTr="000C6F7A">
        <w:tc>
          <w:tcPr>
            <w:tcW w:w="722"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4201</w:t>
            </w:r>
          </w:p>
        </w:tc>
        <w:tc>
          <w:tcPr>
            <w:tcW w:w="980"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108" w:type="dxa"/>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Fast Usg-2</w:t>
            </w:r>
          </w:p>
        </w:tc>
        <w:tc>
          <w:tcPr>
            <w:tcW w:w="1984"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06.03.2023 15:00-17:00</w:t>
            </w:r>
          </w:p>
        </w:tc>
        <w:tc>
          <w:tcPr>
            <w:tcW w:w="2835"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Prof. Dr. Zeynep Çakır</w:t>
            </w:r>
          </w:p>
        </w:tc>
      </w:tr>
      <w:tr w:rsidR="00E33E7E" w:rsidRPr="000C6F7A" w:rsidTr="000C6F7A">
        <w:tc>
          <w:tcPr>
            <w:tcW w:w="722"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4201</w:t>
            </w:r>
          </w:p>
        </w:tc>
        <w:tc>
          <w:tcPr>
            <w:tcW w:w="980"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108"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Serviste Ekokardiyografi -2</w:t>
            </w:r>
          </w:p>
        </w:tc>
        <w:tc>
          <w:tcPr>
            <w:tcW w:w="1984"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17.03.2023 15:00-17:00</w:t>
            </w:r>
          </w:p>
        </w:tc>
        <w:tc>
          <w:tcPr>
            <w:tcW w:w="2835"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Prof. Dr. Atıf Bayramoğlu</w:t>
            </w:r>
          </w:p>
        </w:tc>
      </w:tr>
      <w:tr w:rsidR="00E33E7E" w:rsidRPr="000C6F7A" w:rsidTr="000C6F7A">
        <w:tc>
          <w:tcPr>
            <w:tcW w:w="722"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4201</w:t>
            </w:r>
          </w:p>
        </w:tc>
        <w:tc>
          <w:tcPr>
            <w:tcW w:w="980"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108" w:type="dxa"/>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Mekanik Ventilatör Uygulaması-2</w:t>
            </w:r>
          </w:p>
        </w:tc>
        <w:tc>
          <w:tcPr>
            <w:tcW w:w="1984"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21.03.2023 13:00-15:00</w:t>
            </w:r>
          </w:p>
        </w:tc>
        <w:tc>
          <w:tcPr>
            <w:tcW w:w="2835"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Dr. Öğr. Üyesi Ayça Çalbay</w:t>
            </w:r>
          </w:p>
        </w:tc>
      </w:tr>
      <w:tr w:rsidR="00E33E7E" w:rsidRPr="000C6F7A" w:rsidTr="000C6F7A">
        <w:tc>
          <w:tcPr>
            <w:tcW w:w="722"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4201</w:t>
            </w:r>
          </w:p>
        </w:tc>
        <w:tc>
          <w:tcPr>
            <w:tcW w:w="980"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108"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Burundan-Kulaktan Yabancı Cisim Çıkarma Uygulaması</w:t>
            </w:r>
          </w:p>
        </w:tc>
        <w:tc>
          <w:tcPr>
            <w:tcW w:w="1984"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30.03.2023 13:00-15:00</w:t>
            </w:r>
          </w:p>
        </w:tc>
        <w:tc>
          <w:tcPr>
            <w:tcW w:w="2835"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Doç. Dr. Erdal Tekin</w:t>
            </w:r>
          </w:p>
        </w:tc>
      </w:tr>
      <w:tr w:rsidR="00E33E7E" w:rsidRPr="000C6F7A" w:rsidTr="000C6F7A">
        <w:tc>
          <w:tcPr>
            <w:tcW w:w="722"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4201</w:t>
            </w:r>
          </w:p>
        </w:tc>
        <w:tc>
          <w:tcPr>
            <w:tcW w:w="980"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108" w:type="dxa"/>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Kateter Uygulaması</w:t>
            </w:r>
          </w:p>
        </w:tc>
        <w:tc>
          <w:tcPr>
            <w:tcW w:w="1984"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05.04.2023 13:00-15:00</w:t>
            </w:r>
          </w:p>
        </w:tc>
        <w:tc>
          <w:tcPr>
            <w:tcW w:w="2835"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 xml:space="preserve">Doç. Dr. Sultan Tuna Akgöl Gür </w:t>
            </w:r>
          </w:p>
        </w:tc>
      </w:tr>
      <w:tr w:rsidR="00E33E7E" w:rsidRPr="000C6F7A" w:rsidTr="000C6F7A">
        <w:tc>
          <w:tcPr>
            <w:tcW w:w="722"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4201</w:t>
            </w:r>
          </w:p>
        </w:tc>
        <w:tc>
          <w:tcPr>
            <w:tcW w:w="980"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108"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 xml:space="preserve">Tüp Torakostomi Uygulaması </w:t>
            </w:r>
          </w:p>
        </w:tc>
        <w:tc>
          <w:tcPr>
            <w:tcW w:w="1984"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12.04.2023 10:00-12:00</w:t>
            </w:r>
          </w:p>
        </w:tc>
        <w:tc>
          <w:tcPr>
            <w:tcW w:w="2835"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Doç. Dr. İbrahim Özlü</w:t>
            </w:r>
          </w:p>
        </w:tc>
      </w:tr>
      <w:tr w:rsidR="00E33E7E" w:rsidRPr="000C6F7A" w:rsidTr="000C6F7A">
        <w:tc>
          <w:tcPr>
            <w:tcW w:w="722"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4201</w:t>
            </w:r>
          </w:p>
        </w:tc>
        <w:tc>
          <w:tcPr>
            <w:tcW w:w="980"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108" w:type="dxa"/>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External Pace Kullanımı</w:t>
            </w:r>
          </w:p>
        </w:tc>
        <w:tc>
          <w:tcPr>
            <w:tcW w:w="1984"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20.04.2023 10:00-12:00</w:t>
            </w:r>
          </w:p>
        </w:tc>
        <w:tc>
          <w:tcPr>
            <w:tcW w:w="2835"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Doç. Dr. Ali Gür</w:t>
            </w:r>
          </w:p>
        </w:tc>
      </w:tr>
      <w:tr w:rsidR="00E33E7E" w:rsidRPr="000C6F7A" w:rsidTr="000C6F7A">
        <w:tc>
          <w:tcPr>
            <w:tcW w:w="722"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4201</w:t>
            </w:r>
          </w:p>
        </w:tc>
        <w:tc>
          <w:tcPr>
            <w:tcW w:w="980"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108"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 xml:space="preserve">İnvaziv Havayolu Teknikleri </w:t>
            </w:r>
          </w:p>
        </w:tc>
        <w:tc>
          <w:tcPr>
            <w:tcW w:w="1984"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28.04.2023 10:00-12:00</w:t>
            </w:r>
          </w:p>
        </w:tc>
        <w:tc>
          <w:tcPr>
            <w:tcW w:w="2835"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Dr. Öğr. Üyesi Mevlana Gül</w:t>
            </w:r>
          </w:p>
        </w:tc>
      </w:tr>
      <w:tr w:rsidR="00E33E7E" w:rsidRPr="000C6F7A" w:rsidTr="000C6F7A">
        <w:tc>
          <w:tcPr>
            <w:tcW w:w="722"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4201</w:t>
            </w:r>
          </w:p>
        </w:tc>
        <w:tc>
          <w:tcPr>
            <w:tcW w:w="980"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108" w:type="dxa"/>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Akrep Ve Yılan Sokmaları</w:t>
            </w:r>
          </w:p>
        </w:tc>
        <w:tc>
          <w:tcPr>
            <w:tcW w:w="1984"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08.05.2023 10:00-12:00</w:t>
            </w:r>
          </w:p>
        </w:tc>
        <w:tc>
          <w:tcPr>
            <w:tcW w:w="2835"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Dr. Öğr. Üyesi Fatma Tortum</w:t>
            </w:r>
          </w:p>
        </w:tc>
      </w:tr>
      <w:tr w:rsidR="00E33E7E" w:rsidRPr="000C6F7A" w:rsidTr="000C6F7A">
        <w:tc>
          <w:tcPr>
            <w:tcW w:w="722"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4201</w:t>
            </w:r>
          </w:p>
        </w:tc>
        <w:tc>
          <w:tcPr>
            <w:tcW w:w="980"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108"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Radyolojik Girişim</w:t>
            </w:r>
          </w:p>
        </w:tc>
        <w:tc>
          <w:tcPr>
            <w:tcW w:w="1984"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15.05.2023 15:00-17:00</w:t>
            </w:r>
          </w:p>
        </w:tc>
        <w:tc>
          <w:tcPr>
            <w:tcW w:w="2835"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Prof. Dr. Zeynep Çakır</w:t>
            </w:r>
          </w:p>
        </w:tc>
      </w:tr>
      <w:tr w:rsidR="00E33E7E" w:rsidRPr="000C6F7A" w:rsidTr="000C6F7A">
        <w:tc>
          <w:tcPr>
            <w:tcW w:w="722"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4201</w:t>
            </w:r>
          </w:p>
        </w:tc>
        <w:tc>
          <w:tcPr>
            <w:tcW w:w="980"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108" w:type="dxa"/>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Septik Artrit</w:t>
            </w:r>
          </w:p>
        </w:tc>
        <w:tc>
          <w:tcPr>
            <w:tcW w:w="1984"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26.05.2023 15:00-17:00</w:t>
            </w:r>
          </w:p>
        </w:tc>
        <w:tc>
          <w:tcPr>
            <w:tcW w:w="2835"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Prof. Dr. Atıf Bayramoğlu</w:t>
            </w:r>
          </w:p>
        </w:tc>
      </w:tr>
      <w:tr w:rsidR="00E33E7E" w:rsidRPr="000C6F7A" w:rsidTr="000C6F7A">
        <w:tc>
          <w:tcPr>
            <w:tcW w:w="722" w:type="dxa"/>
            <w:tcBorders>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4201</w:t>
            </w:r>
          </w:p>
        </w:tc>
        <w:tc>
          <w:tcPr>
            <w:tcW w:w="980"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108"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Kimyasal Yanıklar</w:t>
            </w:r>
          </w:p>
        </w:tc>
        <w:tc>
          <w:tcPr>
            <w:tcW w:w="1984"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30.05.2023 13:00-15:00</w:t>
            </w:r>
          </w:p>
        </w:tc>
        <w:tc>
          <w:tcPr>
            <w:tcW w:w="2835" w:type="dxa"/>
            <w:tcBorders>
              <w:lef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Dr. Öğr. Üyesi Ayça Çalbay</w:t>
            </w:r>
          </w:p>
        </w:tc>
      </w:tr>
      <w:tr w:rsidR="00E33E7E" w:rsidRPr="000C6F7A" w:rsidTr="000C6F7A">
        <w:tc>
          <w:tcPr>
            <w:tcW w:w="722" w:type="dxa"/>
            <w:tcBorders>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4201</w:t>
            </w:r>
          </w:p>
        </w:tc>
        <w:tc>
          <w:tcPr>
            <w:tcW w:w="980"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Acil Tıp</w:t>
            </w:r>
          </w:p>
        </w:tc>
        <w:tc>
          <w:tcPr>
            <w:tcW w:w="3108" w:type="dxa"/>
            <w:tcBorders>
              <w:left w:val="nil"/>
              <w:right w:val="nil"/>
            </w:tcBorders>
            <w:shd w:val="clear" w:color="auto" w:fill="auto"/>
          </w:tcPr>
          <w:p w:rsidR="00E33E7E" w:rsidRPr="000C6F7A" w:rsidRDefault="00E33E7E" w:rsidP="000C6F7A">
            <w:pPr>
              <w:rPr>
                <w:rFonts w:ascii="Calibri" w:hAnsi="Calibri" w:cs="Calibri"/>
                <w:sz w:val="16"/>
                <w:szCs w:val="16"/>
              </w:rPr>
            </w:pPr>
            <w:r w:rsidRPr="000C6F7A">
              <w:rPr>
                <w:rFonts w:ascii="Calibri" w:hAnsi="Calibri" w:cs="Calibri"/>
                <w:sz w:val="16"/>
                <w:szCs w:val="16"/>
              </w:rPr>
              <w:t>Mekanik Göğüs Kompresyonu Cihazları</w:t>
            </w:r>
          </w:p>
        </w:tc>
        <w:tc>
          <w:tcPr>
            <w:tcW w:w="1984" w:type="dxa"/>
            <w:tcBorders>
              <w:left w:val="nil"/>
              <w:right w:val="nil"/>
            </w:tcBorders>
            <w:shd w:val="clear" w:color="auto" w:fill="E8E8E8"/>
          </w:tcPr>
          <w:p w:rsidR="00E33E7E" w:rsidRPr="000C6F7A" w:rsidRDefault="00E33E7E" w:rsidP="000C6F7A">
            <w:pPr>
              <w:rPr>
                <w:rFonts w:ascii="Calibri" w:hAnsi="Calibri" w:cs="Calibri"/>
                <w:sz w:val="16"/>
                <w:szCs w:val="16"/>
              </w:rPr>
            </w:pPr>
            <w:r w:rsidRPr="000C6F7A">
              <w:rPr>
                <w:rFonts w:ascii="Calibri" w:hAnsi="Calibri" w:cs="Calibri"/>
                <w:sz w:val="16"/>
                <w:szCs w:val="16"/>
              </w:rPr>
              <w:t>08.06.2023 13:00-15:00</w:t>
            </w:r>
          </w:p>
        </w:tc>
        <w:tc>
          <w:tcPr>
            <w:tcW w:w="2835" w:type="dxa"/>
            <w:tcBorders>
              <w:lef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Doç. Dr. Erdal Tekin</w:t>
            </w:r>
          </w:p>
        </w:tc>
      </w:tr>
      <w:tr w:rsidR="00E33E7E" w:rsidRPr="000C6F7A" w:rsidTr="000C6F7A">
        <w:tc>
          <w:tcPr>
            <w:tcW w:w="722" w:type="dxa"/>
            <w:tcBorders>
              <w:top w:val="double" w:sz="6" w:space="0" w:color="BBBBBB"/>
              <w:left w:val="single" w:sz="8" w:space="0" w:color="BBBBBB"/>
              <w:bottom w:val="single" w:sz="8" w:space="0" w:color="BBBBBB"/>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4201</w:t>
            </w:r>
          </w:p>
        </w:tc>
        <w:tc>
          <w:tcPr>
            <w:tcW w:w="980" w:type="dxa"/>
            <w:tcBorders>
              <w:top w:val="double" w:sz="6" w:space="0" w:color="BBBBBB"/>
              <w:left w:val="nil"/>
              <w:bottom w:val="single" w:sz="8" w:space="0" w:color="BBBBBB"/>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Acil Tıp</w:t>
            </w:r>
          </w:p>
        </w:tc>
        <w:tc>
          <w:tcPr>
            <w:tcW w:w="3108" w:type="dxa"/>
            <w:tcBorders>
              <w:top w:val="double" w:sz="6" w:space="0" w:color="BBBBBB"/>
              <w:left w:val="nil"/>
              <w:bottom w:val="single" w:sz="8" w:space="0" w:color="BBBBBB"/>
              <w:right w:val="nil"/>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Cs/>
                <w:sz w:val="16"/>
                <w:szCs w:val="16"/>
              </w:rPr>
              <w:t>Yumuşak Dokudan Yabancı Cisim Çıkarma Uygulaması</w:t>
            </w:r>
          </w:p>
        </w:tc>
        <w:tc>
          <w:tcPr>
            <w:tcW w:w="1984" w:type="dxa"/>
            <w:tcBorders>
              <w:top w:val="double" w:sz="6" w:space="0" w:color="BBBBBB"/>
              <w:left w:val="nil"/>
              <w:bottom w:val="single" w:sz="8" w:space="0" w:color="BBBBBB"/>
              <w:right w:val="nil"/>
            </w:tcBorders>
            <w:shd w:val="clear" w:color="auto" w:fill="E8E8E8"/>
          </w:tcPr>
          <w:p w:rsidR="00E33E7E" w:rsidRPr="000C6F7A" w:rsidRDefault="00E33E7E" w:rsidP="000C6F7A">
            <w:pPr>
              <w:rPr>
                <w:rFonts w:ascii="Calibri" w:hAnsi="Calibri" w:cs="Calibri"/>
                <w:b/>
                <w:bCs/>
                <w:sz w:val="16"/>
                <w:szCs w:val="16"/>
              </w:rPr>
            </w:pPr>
            <w:r w:rsidRPr="000C6F7A">
              <w:rPr>
                <w:rFonts w:ascii="Calibri" w:hAnsi="Calibri" w:cs="Calibri"/>
                <w:bCs/>
                <w:sz w:val="16"/>
                <w:szCs w:val="16"/>
              </w:rPr>
              <w:t>14.06.2023 13:00-15:00</w:t>
            </w:r>
          </w:p>
        </w:tc>
        <w:tc>
          <w:tcPr>
            <w:tcW w:w="2835" w:type="dxa"/>
            <w:tcBorders>
              <w:top w:val="double" w:sz="6" w:space="0" w:color="BBBBBB"/>
              <w:left w:val="nil"/>
              <w:bottom w:val="single" w:sz="8" w:space="0" w:color="BBBBBB"/>
              <w:right w:val="single" w:sz="8" w:space="0" w:color="BBBBBB"/>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Doç. Dr. Sultan Tuna Akgöl Gür</w:t>
            </w:r>
          </w:p>
        </w:tc>
      </w:tr>
    </w:tbl>
    <w:p w:rsidR="00E33E7E" w:rsidRPr="00E33E7E" w:rsidRDefault="00E33E7E" w:rsidP="00E33E7E">
      <w:pPr>
        <w:jc w:val="center"/>
        <w:rPr>
          <w:rFonts w:ascii="Calibri" w:hAnsi="Calibri" w:cs="Calibri"/>
          <w:sz w:val="16"/>
          <w:szCs w:val="16"/>
        </w:rPr>
      </w:pPr>
    </w:p>
    <w:p w:rsidR="00E33E7E" w:rsidRPr="00E33E7E" w:rsidRDefault="00E33E7E" w:rsidP="00E33E7E">
      <w:pPr>
        <w:jc w:val="center"/>
        <w:rPr>
          <w:rFonts w:ascii="Calibri" w:hAnsi="Calibri" w:cs="Calibri"/>
          <w:sz w:val="16"/>
          <w:szCs w:val="16"/>
        </w:rPr>
      </w:pPr>
    </w:p>
    <w:p w:rsidR="00E33E7E" w:rsidRPr="00E33E7E" w:rsidRDefault="00E33E7E" w:rsidP="00E33E7E">
      <w:pPr>
        <w:jc w:val="both"/>
        <w:rPr>
          <w:rFonts w:ascii="Calibri" w:hAnsi="Calibri" w:cs="Calibri"/>
          <w:sz w:val="16"/>
          <w:szCs w:val="16"/>
        </w:rPr>
      </w:pPr>
      <w:r w:rsidRPr="00E33E7E">
        <w:rPr>
          <w:rFonts w:ascii="Calibri" w:hAnsi="Calibri" w:cs="Calibri"/>
          <w:b/>
          <w:sz w:val="16"/>
          <w:szCs w:val="16"/>
        </w:rPr>
        <w:t xml:space="preserve">Not: </w:t>
      </w:r>
      <w:r w:rsidRPr="00E33E7E">
        <w:rPr>
          <w:rFonts w:ascii="Calibri" w:hAnsi="Calibri" w:cs="Calibri"/>
          <w:sz w:val="16"/>
          <w:szCs w:val="16"/>
        </w:rPr>
        <w:t>Belirtilen Saatler Tıp Fakültesi Dersleri İle Çakışması Durumunda Değiştirilebilir.</w:t>
      </w:r>
    </w:p>
    <w:p w:rsidR="00E33E7E" w:rsidRPr="00E33E7E" w:rsidRDefault="00E33E7E" w:rsidP="00E33E7E">
      <w:pPr>
        <w:jc w:val="both"/>
        <w:rPr>
          <w:rFonts w:ascii="Calibri" w:hAnsi="Calibri" w:cs="Calibri"/>
          <w:b/>
          <w:sz w:val="16"/>
          <w:szCs w:val="16"/>
        </w:rPr>
      </w:pPr>
      <w:r w:rsidRPr="00E33E7E">
        <w:rPr>
          <w:rFonts w:ascii="Calibri" w:hAnsi="Calibri" w:cs="Calibri"/>
          <w:b/>
          <w:sz w:val="16"/>
          <w:szCs w:val="16"/>
        </w:rPr>
        <w:t>Makale Ve Vaka Takdimi Günü 09:00 (Salı)</w:t>
      </w:r>
    </w:p>
    <w:p w:rsidR="00E33E7E" w:rsidRPr="00E33E7E" w:rsidRDefault="00E33E7E" w:rsidP="00E33E7E">
      <w:pPr>
        <w:jc w:val="both"/>
        <w:rPr>
          <w:rFonts w:ascii="Calibri" w:hAnsi="Calibri" w:cs="Calibri"/>
          <w:sz w:val="16"/>
          <w:szCs w:val="16"/>
        </w:rPr>
      </w:pPr>
    </w:p>
    <w:tbl>
      <w:tblPr>
        <w:tblW w:w="9338" w:type="dxa"/>
        <w:tblBorders>
          <w:top w:val="single" w:sz="8" w:space="0" w:color="A5A5A5"/>
          <w:bottom w:val="single" w:sz="8" w:space="0" w:color="A5A5A5"/>
        </w:tblBorders>
        <w:tblLook w:val="01E0" w:firstRow="1" w:lastRow="1" w:firstColumn="1" w:lastColumn="1" w:noHBand="0" w:noVBand="0"/>
      </w:tblPr>
      <w:tblGrid>
        <w:gridCol w:w="5368"/>
        <w:gridCol w:w="3970"/>
      </w:tblGrid>
      <w:tr w:rsidR="00E33E7E" w:rsidRPr="000C6F7A" w:rsidTr="000C6F7A">
        <w:trPr>
          <w:trHeight w:val="283"/>
        </w:trPr>
        <w:tc>
          <w:tcPr>
            <w:tcW w:w="5368" w:type="dxa"/>
            <w:tcBorders>
              <w:top w:val="nil"/>
              <w:bottom w:val="single" w:sz="8" w:space="0" w:color="A5A5A5"/>
            </w:tcBorders>
            <w:shd w:val="clear" w:color="auto" w:fill="auto"/>
          </w:tcPr>
          <w:p w:rsidR="00E33E7E" w:rsidRPr="000C6F7A" w:rsidRDefault="00E33E7E" w:rsidP="000C6F7A">
            <w:pPr>
              <w:rPr>
                <w:rFonts w:ascii="Calibri" w:hAnsi="Calibri" w:cs="Calibri"/>
                <w:b/>
                <w:bCs/>
                <w:color w:val="000000"/>
                <w:sz w:val="16"/>
                <w:szCs w:val="16"/>
              </w:rPr>
            </w:pPr>
            <w:r w:rsidRPr="000C6F7A">
              <w:rPr>
                <w:rFonts w:ascii="Calibri" w:hAnsi="Calibri" w:cs="Calibri"/>
                <w:b/>
                <w:bCs/>
                <w:color w:val="000000"/>
                <w:sz w:val="16"/>
                <w:szCs w:val="16"/>
              </w:rPr>
              <w:t>Bilimsel İnternet Siteleri Ve Erişimleri</w:t>
            </w:r>
          </w:p>
        </w:tc>
        <w:tc>
          <w:tcPr>
            <w:tcW w:w="3970" w:type="dxa"/>
            <w:tcBorders>
              <w:top w:val="nil"/>
              <w:bottom w:val="single" w:sz="8" w:space="0" w:color="A5A5A5"/>
            </w:tcBorders>
            <w:shd w:val="clear" w:color="auto" w:fill="auto"/>
          </w:tcPr>
          <w:p w:rsidR="00E33E7E" w:rsidRPr="000C6F7A" w:rsidRDefault="00E33E7E" w:rsidP="000C6F7A">
            <w:pPr>
              <w:rPr>
                <w:rFonts w:ascii="Calibri" w:hAnsi="Calibri" w:cs="Calibri"/>
                <w:b/>
                <w:bCs/>
                <w:color w:val="000000"/>
                <w:sz w:val="16"/>
                <w:szCs w:val="16"/>
              </w:rPr>
            </w:pPr>
            <w:r w:rsidRPr="000C6F7A">
              <w:rPr>
                <w:rFonts w:ascii="Calibri" w:hAnsi="Calibri" w:cs="Calibri"/>
                <w:b/>
                <w:bCs/>
                <w:color w:val="000000"/>
                <w:sz w:val="16"/>
                <w:szCs w:val="16"/>
              </w:rPr>
              <w:t>Prof. Dr. Zeynep Çakır</w:t>
            </w:r>
          </w:p>
        </w:tc>
      </w:tr>
      <w:tr w:rsidR="00E33E7E" w:rsidRPr="000C6F7A" w:rsidTr="000C6F7A">
        <w:trPr>
          <w:trHeight w:val="185"/>
        </w:trPr>
        <w:tc>
          <w:tcPr>
            <w:tcW w:w="5368" w:type="dxa"/>
            <w:shd w:val="clear" w:color="auto" w:fill="E8E8E8"/>
          </w:tcPr>
          <w:p w:rsidR="00E33E7E" w:rsidRPr="000C6F7A" w:rsidRDefault="00E33E7E" w:rsidP="000C6F7A">
            <w:pPr>
              <w:rPr>
                <w:rFonts w:ascii="Calibri" w:hAnsi="Calibri" w:cs="Calibri"/>
                <w:b/>
                <w:bCs/>
                <w:color w:val="000000"/>
                <w:sz w:val="16"/>
                <w:szCs w:val="16"/>
              </w:rPr>
            </w:pPr>
            <w:r w:rsidRPr="000C6F7A">
              <w:rPr>
                <w:rFonts w:ascii="Calibri" w:hAnsi="Calibri" w:cs="Calibri"/>
                <w:b/>
                <w:bCs/>
                <w:color w:val="000000"/>
                <w:sz w:val="16"/>
                <w:szCs w:val="16"/>
              </w:rPr>
              <w:t>Bilimsel Yazı İçin Kaynak Nasıl Taranır</w:t>
            </w:r>
          </w:p>
        </w:tc>
        <w:tc>
          <w:tcPr>
            <w:tcW w:w="3970" w:type="dxa"/>
            <w:shd w:val="clear" w:color="auto" w:fill="E8E8E8"/>
          </w:tcPr>
          <w:p w:rsidR="00E33E7E" w:rsidRPr="000C6F7A" w:rsidRDefault="00E33E7E" w:rsidP="000C6F7A">
            <w:pPr>
              <w:rPr>
                <w:rFonts w:ascii="Calibri" w:hAnsi="Calibri" w:cs="Calibri"/>
                <w:b/>
                <w:bCs/>
                <w:color w:val="000000"/>
                <w:sz w:val="16"/>
                <w:szCs w:val="16"/>
              </w:rPr>
            </w:pPr>
            <w:r w:rsidRPr="000C6F7A">
              <w:rPr>
                <w:rFonts w:ascii="Calibri" w:hAnsi="Calibri" w:cs="Calibri"/>
                <w:b/>
                <w:bCs/>
                <w:color w:val="000000"/>
                <w:sz w:val="16"/>
                <w:szCs w:val="16"/>
              </w:rPr>
              <w:t>Prof. Dr. Atıf Bayramoğlu</w:t>
            </w:r>
          </w:p>
        </w:tc>
      </w:tr>
      <w:tr w:rsidR="00E33E7E" w:rsidRPr="000C6F7A" w:rsidTr="000C6F7A">
        <w:trPr>
          <w:trHeight w:val="283"/>
        </w:trPr>
        <w:tc>
          <w:tcPr>
            <w:tcW w:w="5368" w:type="dxa"/>
            <w:shd w:val="clear" w:color="auto" w:fill="auto"/>
          </w:tcPr>
          <w:p w:rsidR="00E33E7E" w:rsidRPr="000C6F7A" w:rsidRDefault="00E33E7E" w:rsidP="000C6F7A">
            <w:pPr>
              <w:rPr>
                <w:rFonts w:ascii="Calibri" w:hAnsi="Calibri" w:cs="Calibri"/>
                <w:b/>
                <w:bCs/>
                <w:color w:val="000000"/>
                <w:sz w:val="16"/>
                <w:szCs w:val="16"/>
              </w:rPr>
            </w:pPr>
            <w:r w:rsidRPr="000C6F7A">
              <w:rPr>
                <w:rFonts w:ascii="Calibri" w:hAnsi="Calibri" w:cs="Calibri"/>
                <w:b/>
                <w:bCs/>
                <w:color w:val="000000"/>
                <w:sz w:val="16"/>
                <w:szCs w:val="16"/>
              </w:rPr>
              <w:t>Dergilere Makale Nasıl Yüklenir</w:t>
            </w:r>
          </w:p>
        </w:tc>
        <w:tc>
          <w:tcPr>
            <w:tcW w:w="3970" w:type="dxa"/>
            <w:shd w:val="clear" w:color="auto" w:fill="auto"/>
          </w:tcPr>
          <w:p w:rsidR="00E33E7E" w:rsidRPr="000C6F7A" w:rsidRDefault="00E33E7E" w:rsidP="000C6F7A">
            <w:pPr>
              <w:rPr>
                <w:rFonts w:ascii="Calibri" w:hAnsi="Calibri" w:cs="Calibri"/>
                <w:b/>
                <w:bCs/>
                <w:color w:val="000000"/>
                <w:sz w:val="16"/>
                <w:szCs w:val="16"/>
              </w:rPr>
            </w:pPr>
            <w:r w:rsidRPr="000C6F7A">
              <w:rPr>
                <w:rFonts w:ascii="Calibri" w:hAnsi="Calibri" w:cs="Calibri"/>
                <w:b/>
                <w:bCs/>
                <w:color w:val="000000"/>
                <w:sz w:val="16"/>
                <w:szCs w:val="16"/>
              </w:rPr>
              <w:t>Dr. Öğr. Üyesi Ayça Çalbay</w:t>
            </w:r>
          </w:p>
        </w:tc>
      </w:tr>
      <w:tr w:rsidR="00E33E7E" w:rsidRPr="000C6F7A" w:rsidTr="000C6F7A">
        <w:trPr>
          <w:trHeight w:val="283"/>
        </w:trPr>
        <w:tc>
          <w:tcPr>
            <w:tcW w:w="5368" w:type="dxa"/>
            <w:shd w:val="clear" w:color="auto" w:fill="E8E8E8"/>
          </w:tcPr>
          <w:p w:rsidR="00E33E7E" w:rsidRPr="000C6F7A" w:rsidRDefault="00E33E7E" w:rsidP="000C6F7A">
            <w:pPr>
              <w:rPr>
                <w:rFonts w:ascii="Calibri" w:hAnsi="Calibri" w:cs="Calibri"/>
                <w:b/>
                <w:bCs/>
                <w:color w:val="000000"/>
                <w:sz w:val="16"/>
                <w:szCs w:val="16"/>
              </w:rPr>
            </w:pPr>
            <w:r w:rsidRPr="000C6F7A">
              <w:rPr>
                <w:rFonts w:ascii="Calibri" w:hAnsi="Calibri" w:cs="Calibri"/>
                <w:b/>
                <w:bCs/>
                <w:color w:val="000000"/>
                <w:sz w:val="16"/>
                <w:szCs w:val="16"/>
              </w:rPr>
              <w:t>Makale Nasıl Yazılır</w:t>
            </w:r>
          </w:p>
        </w:tc>
        <w:tc>
          <w:tcPr>
            <w:tcW w:w="3970" w:type="dxa"/>
            <w:shd w:val="clear" w:color="auto" w:fill="E8E8E8"/>
          </w:tcPr>
          <w:p w:rsidR="00E33E7E" w:rsidRPr="000C6F7A" w:rsidRDefault="00E33E7E" w:rsidP="000C6F7A">
            <w:pPr>
              <w:rPr>
                <w:rFonts w:ascii="Calibri" w:hAnsi="Calibri" w:cs="Calibri"/>
                <w:b/>
                <w:bCs/>
                <w:color w:val="000000"/>
                <w:sz w:val="16"/>
                <w:szCs w:val="16"/>
              </w:rPr>
            </w:pPr>
            <w:r w:rsidRPr="000C6F7A">
              <w:rPr>
                <w:rFonts w:ascii="Calibri" w:hAnsi="Calibri" w:cs="Calibri"/>
                <w:b/>
                <w:bCs/>
                <w:color w:val="000000"/>
                <w:sz w:val="16"/>
                <w:szCs w:val="16"/>
              </w:rPr>
              <w:t>Doç. Dr. Erdal Tekin</w:t>
            </w:r>
          </w:p>
        </w:tc>
      </w:tr>
      <w:tr w:rsidR="00E33E7E" w:rsidRPr="000C6F7A" w:rsidTr="000C6F7A">
        <w:trPr>
          <w:trHeight w:val="259"/>
        </w:trPr>
        <w:tc>
          <w:tcPr>
            <w:tcW w:w="5368" w:type="dxa"/>
            <w:shd w:val="clear" w:color="auto" w:fill="auto"/>
          </w:tcPr>
          <w:p w:rsidR="00E33E7E" w:rsidRPr="000C6F7A" w:rsidRDefault="00E33E7E" w:rsidP="000C6F7A">
            <w:pPr>
              <w:rPr>
                <w:rFonts w:ascii="Calibri" w:hAnsi="Calibri" w:cs="Calibri"/>
                <w:b/>
                <w:bCs/>
                <w:color w:val="000000"/>
                <w:sz w:val="16"/>
                <w:szCs w:val="16"/>
              </w:rPr>
            </w:pPr>
            <w:r w:rsidRPr="000C6F7A">
              <w:rPr>
                <w:rFonts w:ascii="Calibri" w:hAnsi="Calibri" w:cs="Calibri"/>
                <w:b/>
                <w:bCs/>
                <w:color w:val="000000"/>
                <w:sz w:val="16"/>
                <w:szCs w:val="16"/>
              </w:rPr>
              <w:t>Makale Taraması Nasıl Yapılır?</w:t>
            </w:r>
          </w:p>
        </w:tc>
        <w:tc>
          <w:tcPr>
            <w:tcW w:w="3970" w:type="dxa"/>
            <w:shd w:val="clear" w:color="auto" w:fill="auto"/>
          </w:tcPr>
          <w:p w:rsidR="00E33E7E" w:rsidRPr="000C6F7A" w:rsidRDefault="00E33E7E" w:rsidP="000C6F7A">
            <w:pPr>
              <w:rPr>
                <w:rFonts w:ascii="Calibri" w:hAnsi="Calibri" w:cs="Calibri"/>
                <w:b/>
                <w:bCs/>
                <w:color w:val="000000"/>
                <w:sz w:val="16"/>
                <w:szCs w:val="16"/>
              </w:rPr>
            </w:pPr>
            <w:r w:rsidRPr="000C6F7A">
              <w:rPr>
                <w:rFonts w:ascii="Calibri" w:hAnsi="Calibri" w:cs="Calibri"/>
                <w:b/>
                <w:bCs/>
                <w:color w:val="000000"/>
                <w:sz w:val="16"/>
                <w:szCs w:val="16"/>
              </w:rPr>
              <w:t>Doç. Dr. Sultan Tuna Akgöl Gür</w:t>
            </w:r>
          </w:p>
        </w:tc>
      </w:tr>
      <w:tr w:rsidR="00E33E7E" w:rsidRPr="000C6F7A" w:rsidTr="000C6F7A">
        <w:trPr>
          <w:trHeight w:val="275"/>
        </w:trPr>
        <w:tc>
          <w:tcPr>
            <w:tcW w:w="5368" w:type="dxa"/>
            <w:shd w:val="clear" w:color="auto" w:fill="E8E8E8"/>
          </w:tcPr>
          <w:p w:rsidR="00E33E7E" w:rsidRPr="000C6F7A" w:rsidRDefault="00E33E7E" w:rsidP="000C6F7A">
            <w:pPr>
              <w:rPr>
                <w:rFonts w:ascii="Calibri" w:hAnsi="Calibri" w:cs="Calibri"/>
                <w:b/>
                <w:bCs/>
                <w:color w:val="000000"/>
                <w:sz w:val="16"/>
                <w:szCs w:val="16"/>
              </w:rPr>
            </w:pPr>
            <w:r w:rsidRPr="000C6F7A">
              <w:rPr>
                <w:rFonts w:ascii="Calibri" w:hAnsi="Calibri" w:cs="Calibri"/>
                <w:b/>
                <w:bCs/>
                <w:color w:val="000000"/>
                <w:sz w:val="16"/>
                <w:szCs w:val="16"/>
              </w:rPr>
              <w:t>Sözlü Bildiri Nasıl Hazırlanır</w:t>
            </w:r>
          </w:p>
        </w:tc>
        <w:tc>
          <w:tcPr>
            <w:tcW w:w="3970" w:type="dxa"/>
            <w:shd w:val="clear" w:color="auto" w:fill="E8E8E8"/>
          </w:tcPr>
          <w:p w:rsidR="00E33E7E" w:rsidRPr="000C6F7A" w:rsidRDefault="00E33E7E" w:rsidP="000C6F7A">
            <w:pPr>
              <w:rPr>
                <w:rFonts w:ascii="Calibri" w:hAnsi="Calibri" w:cs="Calibri"/>
                <w:b/>
                <w:bCs/>
                <w:color w:val="000000"/>
                <w:sz w:val="16"/>
                <w:szCs w:val="16"/>
              </w:rPr>
            </w:pPr>
            <w:r w:rsidRPr="000C6F7A">
              <w:rPr>
                <w:rFonts w:ascii="Calibri" w:hAnsi="Calibri" w:cs="Calibri"/>
                <w:b/>
                <w:bCs/>
                <w:color w:val="000000"/>
                <w:sz w:val="16"/>
                <w:szCs w:val="16"/>
              </w:rPr>
              <w:t>Doç. Dr. İbrahim Özlü</w:t>
            </w:r>
          </w:p>
        </w:tc>
      </w:tr>
      <w:tr w:rsidR="00E33E7E" w:rsidRPr="000C6F7A" w:rsidTr="000C6F7A">
        <w:trPr>
          <w:trHeight w:val="135"/>
        </w:trPr>
        <w:tc>
          <w:tcPr>
            <w:tcW w:w="5368" w:type="dxa"/>
            <w:shd w:val="clear" w:color="auto" w:fill="auto"/>
          </w:tcPr>
          <w:p w:rsidR="00E33E7E" w:rsidRPr="000C6F7A" w:rsidRDefault="00E33E7E" w:rsidP="000C6F7A">
            <w:pPr>
              <w:rPr>
                <w:rFonts w:ascii="Calibri" w:hAnsi="Calibri" w:cs="Calibri"/>
                <w:b/>
                <w:bCs/>
                <w:color w:val="000000"/>
                <w:sz w:val="16"/>
                <w:szCs w:val="16"/>
              </w:rPr>
            </w:pPr>
            <w:r w:rsidRPr="000C6F7A">
              <w:rPr>
                <w:rFonts w:ascii="Calibri" w:hAnsi="Calibri" w:cs="Calibri"/>
                <w:b/>
                <w:bCs/>
                <w:color w:val="000000"/>
                <w:sz w:val="16"/>
                <w:szCs w:val="16"/>
              </w:rPr>
              <w:t>Tez Nasıl Hazırlanır</w:t>
            </w:r>
          </w:p>
        </w:tc>
        <w:tc>
          <w:tcPr>
            <w:tcW w:w="3970" w:type="dxa"/>
            <w:shd w:val="clear" w:color="auto" w:fill="auto"/>
          </w:tcPr>
          <w:p w:rsidR="00E33E7E" w:rsidRPr="000C6F7A" w:rsidRDefault="00E33E7E" w:rsidP="000C6F7A">
            <w:pPr>
              <w:rPr>
                <w:rFonts w:ascii="Calibri" w:hAnsi="Calibri" w:cs="Calibri"/>
                <w:b/>
                <w:bCs/>
                <w:color w:val="000000"/>
                <w:sz w:val="16"/>
                <w:szCs w:val="16"/>
              </w:rPr>
            </w:pPr>
            <w:r w:rsidRPr="000C6F7A">
              <w:rPr>
                <w:rFonts w:ascii="Calibri" w:hAnsi="Calibri" w:cs="Calibri"/>
                <w:b/>
                <w:bCs/>
                <w:color w:val="000000"/>
                <w:sz w:val="16"/>
                <w:szCs w:val="16"/>
              </w:rPr>
              <w:t>Doç. Dr. Ali Gür</w:t>
            </w:r>
          </w:p>
        </w:tc>
      </w:tr>
      <w:tr w:rsidR="00E33E7E" w:rsidRPr="000C6F7A" w:rsidTr="000C6F7A">
        <w:trPr>
          <w:trHeight w:val="265"/>
        </w:trPr>
        <w:tc>
          <w:tcPr>
            <w:tcW w:w="5368" w:type="dxa"/>
            <w:shd w:val="clear" w:color="auto" w:fill="E8E8E8"/>
          </w:tcPr>
          <w:p w:rsidR="00E33E7E" w:rsidRPr="000C6F7A" w:rsidRDefault="00E33E7E" w:rsidP="000C6F7A">
            <w:pPr>
              <w:rPr>
                <w:rFonts w:ascii="Calibri" w:hAnsi="Calibri" w:cs="Calibri"/>
                <w:b/>
                <w:bCs/>
                <w:color w:val="000000"/>
                <w:sz w:val="16"/>
                <w:szCs w:val="16"/>
              </w:rPr>
            </w:pPr>
            <w:r w:rsidRPr="000C6F7A">
              <w:rPr>
                <w:rFonts w:ascii="Calibri" w:hAnsi="Calibri" w:cs="Calibri"/>
                <w:b/>
                <w:bCs/>
                <w:color w:val="000000"/>
                <w:sz w:val="16"/>
                <w:szCs w:val="16"/>
              </w:rPr>
              <w:t xml:space="preserve">Vaka Bildirimi Nasıl Yazılır </w:t>
            </w:r>
          </w:p>
        </w:tc>
        <w:tc>
          <w:tcPr>
            <w:tcW w:w="3970" w:type="dxa"/>
            <w:shd w:val="clear" w:color="auto" w:fill="E8E8E8"/>
          </w:tcPr>
          <w:p w:rsidR="00E33E7E" w:rsidRPr="000C6F7A" w:rsidRDefault="00E33E7E" w:rsidP="000C6F7A">
            <w:pPr>
              <w:rPr>
                <w:rFonts w:ascii="Calibri" w:hAnsi="Calibri" w:cs="Calibri"/>
                <w:b/>
                <w:bCs/>
                <w:color w:val="000000"/>
                <w:sz w:val="16"/>
                <w:szCs w:val="16"/>
              </w:rPr>
            </w:pPr>
            <w:r w:rsidRPr="000C6F7A">
              <w:rPr>
                <w:rFonts w:ascii="Calibri" w:hAnsi="Calibri" w:cs="Calibri"/>
                <w:b/>
                <w:bCs/>
                <w:color w:val="000000"/>
                <w:sz w:val="16"/>
                <w:szCs w:val="16"/>
              </w:rPr>
              <w:t>Dr. Öğr. Üyesi Mevlana Gül</w:t>
            </w:r>
          </w:p>
        </w:tc>
      </w:tr>
      <w:tr w:rsidR="00E33E7E" w:rsidRPr="000C6F7A" w:rsidTr="000C6F7A">
        <w:trPr>
          <w:trHeight w:val="259"/>
        </w:trPr>
        <w:tc>
          <w:tcPr>
            <w:tcW w:w="5368" w:type="dxa"/>
            <w:tcBorders>
              <w:top w:val="single" w:sz="8" w:space="0" w:color="A5A5A5"/>
              <w:bottom w:val="single" w:sz="8" w:space="0" w:color="A5A5A5"/>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Yazılı Bildiri Nasıl Hazırlanır</w:t>
            </w:r>
          </w:p>
        </w:tc>
        <w:tc>
          <w:tcPr>
            <w:tcW w:w="3970" w:type="dxa"/>
            <w:tcBorders>
              <w:top w:val="single" w:sz="8" w:space="0" w:color="A5A5A5"/>
              <w:bottom w:val="single" w:sz="8" w:space="0" w:color="A5A5A5"/>
            </w:tcBorders>
            <w:shd w:val="clear" w:color="auto" w:fill="auto"/>
          </w:tcPr>
          <w:p w:rsidR="00E33E7E" w:rsidRPr="000C6F7A" w:rsidRDefault="00E33E7E" w:rsidP="000C6F7A">
            <w:pPr>
              <w:rPr>
                <w:rFonts w:ascii="Calibri" w:hAnsi="Calibri" w:cs="Calibri"/>
                <w:b/>
                <w:bCs/>
                <w:sz w:val="16"/>
                <w:szCs w:val="16"/>
              </w:rPr>
            </w:pPr>
            <w:r w:rsidRPr="000C6F7A">
              <w:rPr>
                <w:rFonts w:ascii="Calibri" w:hAnsi="Calibri" w:cs="Calibri"/>
                <w:b/>
                <w:bCs/>
                <w:sz w:val="16"/>
                <w:szCs w:val="16"/>
              </w:rPr>
              <w:t>Dr. Öğr. Üyesi Fatma Tortum</w:t>
            </w:r>
          </w:p>
        </w:tc>
      </w:tr>
    </w:tbl>
    <w:p w:rsidR="00E33E7E" w:rsidRPr="00E33E7E" w:rsidRDefault="00E33E7E" w:rsidP="00E33E7E">
      <w:pPr>
        <w:jc w:val="both"/>
        <w:rPr>
          <w:rFonts w:ascii="Calibri" w:hAnsi="Calibri" w:cs="Calibri"/>
          <w:sz w:val="16"/>
          <w:szCs w:val="16"/>
        </w:rPr>
      </w:pPr>
    </w:p>
    <w:p w:rsidR="00E33E7E" w:rsidRPr="00E33E7E" w:rsidRDefault="00E33E7E" w:rsidP="00E33E7E">
      <w:pPr>
        <w:rPr>
          <w:rFonts w:ascii="Calibri" w:hAnsi="Calibri" w:cs="Calibri"/>
          <w:b/>
          <w:sz w:val="16"/>
          <w:szCs w:val="16"/>
        </w:rPr>
      </w:pPr>
      <w:r w:rsidRPr="00E33E7E">
        <w:rPr>
          <w:rFonts w:ascii="Calibri" w:hAnsi="Calibri" w:cs="Calibri"/>
          <w:b/>
          <w:sz w:val="16"/>
          <w:szCs w:val="16"/>
        </w:rPr>
        <w:t>1.Yıl Asistanların Ders Programı</w:t>
      </w:r>
    </w:p>
    <w:tbl>
      <w:tblPr>
        <w:tblW w:w="94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4"/>
        <w:gridCol w:w="4037"/>
        <w:gridCol w:w="1625"/>
        <w:gridCol w:w="1625"/>
      </w:tblGrid>
      <w:tr w:rsidR="00E33E7E" w:rsidRPr="00954011" w:rsidTr="000C6F7A">
        <w:trPr>
          <w:trHeight w:val="113"/>
        </w:trPr>
        <w:tc>
          <w:tcPr>
            <w:tcW w:w="2194" w:type="dxa"/>
          </w:tcPr>
          <w:p w:rsidR="00E33E7E" w:rsidRPr="00E33E7E" w:rsidRDefault="00E33E7E" w:rsidP="000C6F7A">
            <w:pPr>
              <w:rPr>
                <w:rFonts w:ascii="Calibri" w:hAnsi="Calibri" w:cs="Calibri"/>
                <w:b/>
                <w:sz w:val="16"/>
                <w:szCs w:val="16"/>
              </w:rPr>
            </w:pPr>
            <w:r w:rsidRPr="00E33E7E">
              <w:rPr>
                <w:rFonts w:ascii="Calibri" w:hAnsi="Calibri" w:cs="Calibri"/>
                <w:b/>
                <w:sz w:val="16"/>
                <w:szCs w:val="16"/>
              </w:rPr>
              <w:t>Dersin Kodu</w:t>
            </w:r>
          </w:p>
        </w:tc>
        <w:tc>
          <w:tcPr>
            <w:tcW w:w="4037" w:type="dxa"/>
          </w:tcPr>
          <w:p w:rsidR="00E33E7E" w:rsidRPr="00E33E7E" w:rsidRDefault="00E33E7E" w:rsidP="000C6F7A">
            <w:pPr>
              <w:rPr>
                <w:rFonts w:ascii="Calibri" w:hAnsi="Calibri" w:cs="Calibri"/>
                <w:b/>
                <w:sz w:val="16"/>
                <w:szCs w:val="16"/>
              </w:rPr>
            </w:pPr>
            <w:r w:rsidRPr="00E33E7E">
              <w:rPr>
                <w:rFonts w:ascii="Calibri" w:hAnsi="Calibri" w:cs="Calibri"/>
                <w:b/>
                <w:sz w:val="16"/>
                <w:szCs w:val="16"/>
              </w:rPr>
              <w:t>Öğretim Üyesi</w:t>
            </w:r>
          </w:p>
        </w:tc>
        <w:tc>
          <w:tcPr>
            <w:tcW w:w="1625" w:type="dxa"/>
          </w:tcPr>
          <w:p w:rsidR="00E33E7E" w:rsidRPr="00E33E7E" w:rsidRDefault="00E33E7E" w:rsidP="000C6F7A">
            <w:pPr>
              <w:rPr>
                <w:rFonts w:ascii="Calibri" w:hAnsi="Calibri" w:cs="Calibri"/>
                <w:b/>
                <w:sz w:val="16"/>
                <w:szCs w:val="16"/>
              </w:rPr>
            </w:pPr>
            <w:r w:rsidRPr="00E33E7E">
              <w:rPr>
                <w:rFonts w:ascii="Calibri" w:hAnsi="Calibri" w:cs="Calibri"/>
                <w:b/>
                <w:sz w:val="16"/>
                <w:szCs w:val="16"/>
              </w:rPr>
              <w:t>Ders Günü</w:t>
            </w:r>
          </w:p>
        </w:tc>
        <w:tc>
          <w:tcPr>
            <w:tcW w:w="1625" w:type="dxa"/>
          </w:tcPr>
          <w:p w:rsidR="00E33E7E" w:rsidRPr="00E33E7E" w:rsidRDefault="00E33E7E" w:rsidP="000C6F7A">
            <w:pPr>
              <w:rPr>
                <w:rFonts w:ascii="Calibri" w:hAnsi="Calibri" w:cs="Calibri"/>
                <w:b/>
                <w:sz w:val="16"/>
                <w:szCs w:val="16"/>
              </w:rPr>
            </w:pPr>
            <w:r w:rsidRPr="00E33E7E">
              <w:rPr>
                <w:rFonts w:ascii="Calibri" w:hAnsi="Calibri" w:cs="Calibri"/>
                <w:b/>
                <w:sz w:val="16"/>
                <w:szCs w:val="16"/>
              </w:rPr>
              <w:t>Ders Saati</w:t>
            </w:r>
          </w:p>
        </w:tc>
      </w:tr>
      <w:tr w:rsidR="00E33E7E" w:rsidRPr="00954011" w:rsidTr="000C6F7A">
        <w:trPr>
          <w:trHeight w:val="125"/>
        </w:trPr>
        <w:tc>
          <w:tcPr>
            <w:tcW w:w="2194"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Uzm1201</w:t>
            </w:r>
          </w:p>
        </w:tc>
        <w:tc>
          <w:tcPr>
            <w:tcW w:w="4037"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Prof. Dr. Zeynep Çakır</w:t>
            </w:r>
          </w:p>
        </w:tc>
        <w:tc>
          <w:tcPr>
            <w:tcW w:w="1625"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Pazartesi</w:t>
            </w:r>
          </w:p>
        </w:tc>
        <w:tc>
          <w:tcPr>
            <w:tcW w:w="1625"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13:00-15:00</w:t>
            </w:r>
          </w:p>
        </w:tc>
      </w:tr>
      <w:tr w:rsidR="00E33E7E" w:rsidRPr="00954011" w:rsidTr="000C6F7A">
        <w:trPr>
          <w:trHeight w:val="74"/>
        </w:trPr>
        <w:tc>
          <w:tcPr>
            <w:tcW w:w="2194"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Uzm1201</w:t>
            </w:r>
          </w:p>
        </w:tc>
        <w:tc>
          <w:tcPr>
            <w:tcW w:w="4037"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Dr. Öğr. Üyesi Ayça Çalbay</w:t>
            </w:r>
          </w:p>
        </w:tc>
        <w:tc>
          <w:tcPr>
            <w:tcW w:w="1625"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Pazartesi</w:t>
            </w:r>
          </w:p>
        </w:tc>
        <w:tc>
          <w:tcPr>
            <w:tcW w:w="1625"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10:00-12:00</w:t>
            </w:r>
          </w:p>
        </w:tc>
      </w:tr>
      <w:tr w:rsidR="00E33E7E" w:rsidRPr="00954011" w:rsidTr="000C6F7A">
        <w:trPr>
          <w:trHeight w:val="114"/>
        </w:trPr>
        <w:tc>
          <w:tcPr>
            <w:tcW w:w="2194"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Uzm1201</w:t>
            </w:r>
          </w:p>
        </w:tc>
        <w:tc>
          <w:tcPr>
            <w:tcW w:w="4037"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Doç. Dr. Ali Gür</w:t>
            </w:r>
          </w:p>
        </w:tc>
        <w:tc>
          <w:tcPr>
            <w:tcW w:w="1625"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Salı</w:t>
            </w:r>
          </w:p>
        </w:tc>
        <w:tc>
          <w:tcPr>
            <w:tcW w:w="1625"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13:00-15:00</w:t>
            </w:r>
          </w:p>
        </w:tc>
      </w:tr>
      <w:tr w:rsidR="00E33E7E" w:rsidRPr="00954011" w:rsidTr="000C6F7A">
        <w:trPr>
          <w:trHeight w:val="114"/>
        </w:trPr>
        <w:tc>
          <w:tcPr>
            <w:tcW w:w="2194"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Uzm1201</w:t>
            </w:r>
          </w:p>
        </w:tc>
        <w:tc>
          <w:tcPr>
            <w:tcW w:w="4037"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Doç. Dr. İbrahim Özlü</w:t>
            </w:r>
          </w:p>
        </w:tc>
        <w:tc>
          <w:tcPr>
            <w:tcW w:w="1625"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Çarşamba</w:t>
            </w:r>
          </w:p>
        </w:tc>
        <w:tc>
          <w:tcPr>
            <w:tcW w:w="1625"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13:00-15:00</w:t>
            </w:r>
          </w:p>
        </w:tc>
      </w:tr>
      <w:tr w:rsidR="00E33E7E" w:rsidRPr="00954011" w:rsidTr="000C6F7A">
        <w:trPr>
          <w:trHeight w:val="72"/>
        </w:trPr>
        <w:tc>
          <w:tcPr>
            <w:tcW w:w="2194"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Uzm1201</w:t>
            </w:r>
          </w:p>
        </w:tc>
        <w:tc>
          <w:tcPr>
            <w:tcW w:w="4037"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Doç. Dr. Erdal Tekin</w:t>
            </w:r>
          </w:p>
        </w:tc>
        <w:tc>
          <w:tcPr>
            <w:tcW w:w="1625"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Çarşamba</w:t>
            </w:r>
          </w:p>
        </w:tc>
        <w:tc>
          <w:tcPr>
            <w:tcW w:w="1625"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10:00-12:00</w:t>
            </w:r>
          </w:p>
        </w:tc>
      </w:tr>
      <w:tr w:rsidR="00E33E7E" w:rsidRPr="00954011" w:rsidTr="000C6F7A">
        <w:trPr>
          <w:trHeight w:val="114"/>
        </w:trPr>
        <w:tc>
          <w:tcPr>
            <w:tcW w:w="2194"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Uzm1201</w:t>
            </w:r>
          </w:p>
        </w:tc>
        <w:tc>
          <w:tcPr>
            <w:tcW w:w="4037"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Prof. Dr. Atıf Bayramoğlu</w:t>
            </w:r>
          </w:p>
        </w:tc>
        <w:tc>
          <w:tcPr>
            <w:tcW w:w="1625"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Perşembe</w:t>
            </w:r>
          </w:p>
        </w:tc>
        <w:tc>
          <w:tcPr>
            <w:tcW w:w="1625"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13:00-15:00</w:t>
            </w:r>
          </w:p>
        </w:tc>
      </w:tr>
      <w:tr w:rsidR="00E33E7E" w:rsidRPr="00954011" w:rsidTr="000C6F7A">
        <w:trPr>
          <w:trHeight w:val="119"/>
        </w:trPr>
        <w:tc>
          <w:tcPr>
            <w:tcW w:w="2194"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Uzm1201</w:t>
            </w:r>
          </w:p>
        </w:tc>
        <w:tc>
          <w:tcPr>
            <w:tcW w:w="4037"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Dr. Öğr. Üyesi Mevlana Gül</w:t>
            </w:r>
          </w:p>
        </w:tc>
        <w:tc>
          <w:tcPr>
            <w:tcW w:w="1625"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Perşembe</w:t>
            </w:r>
          </w:p>
        </w:tc>
        <w:tc>
          <w:tcPr>
            <w:tcW w:w="1625"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10:00-12:00</w:t>
            </w:r>
          </w:p>
        </w:tc>
      </w:tr>
      <w:tr w:rsidR="00E33E7E" w:rsidRPr="00954011" w:rsidTr="000C6F7A">
        <w:trPr>
          <w:trHeight w:val="114"/>
        </w:trPr>
        <w:tc>
          <w:tcPr>
            <w:tcW w:w="2194"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Uzm1201</w:t>
            </w:r>
          </w:p>
        </w:tc>
        <w:tc>
          <w:tcPr>
            <w:tcW w:w="4037"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Dr. Öğr. Üyesi Fatma Tortum</w:t>
            </w:r>
          </w:p>
        </w:tc>
        <w:tc>
          <w:tcPr>
            <w:tcW w:w="1625"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Cuma</w:t>
            </w:r>
          </w:p>
        </w:tc>
        <w:tc>
          <w:tcPr>
            <w:tcW w:w="1625"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13:00-15:00</w:t>
            </w:r>
          </w:p>
        </w:tc>
      </w:tr>
      <w:tr w:rsidR="00E33E7E" w:rsidRPr="00954011" w:rsidTr="000C6F7A">
        <w:trPr>
          <w:trHeight w:val="58"/>
        </w:trPr>
        <w:tc>
          <w:tcPr>
            <w:tcW w:w="2194"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Uzm1201</w:t>
            </w:r>
          </w:p>
        </w:tc>
        <w:tc>
          <w:tcPr>
            <w:tcW w:w="4037"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Doç Dr. Sultan Tuna Akgöl Gür</w:t>
            </w:r>
          </w:p>
        </w:tc>
        <w:tc>
          <w:tcPr>
            <w:tcW w:w="1625"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Cuma</w:t>
            </w:r>
          </w:p>
        </w:tc>
        <w:tc>
          <w:tcPr>
            <w:tcW w:w="1625"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10:00-12:00</w:t>
            </w:r>
          </w:p>
        </w:tc>
      </w:tr>
    </w:tbl>
    <w:p w:rsidR="00E33E7E" w:rsidRPr="00E33E7E" w:rsidRDefault="00E33E7E" w:rsidP="00E33E7E">
      <w:pPr>
        <w:rPr>
          <w:rFonts w:ascii="Calibri" w:hAnsi="Calibri" w:cs="Calibri"/>
          <w:b/>
          <w:sz w:val="16"/>
          <w:szCs w:val="16"/>
        </w:rPr>
      </w:pPr>
      <w:r w:rsidRPr="00E33E7E">
        <w:rPr>
          <w:rFonts w:ascii="Calibri" w:hAnsi="Calibri" w:cs="Calibri"/>
          <w:b/>
          <w:sz w:val="16"/>
          <w:szCs w:val="16"/>
        </w:rPr>
        <w:t>2.Yıl Asistanların Ders Programı</w:t>
      </w:r>
    </w:p>
    <w:tbl>
      <w:tblPr>
        <w:tblW w:w="951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3"/>
        <w:gridCol w:w="4350"/>
        <w:gridCol w:w="1630"/>
        <w:gridCol w:w="1630"/>
      </w:tblGrid>
      <w:tr w:rsidR="00E33E7E" w:rsidRPr="00954011" w:rsidTr="000C6F7A">
        <w:trPr>
          <w:trHeight w:val="17"/>
        </w:trPr>
        <w:tc>
          <w:tcPr>
            <w:tcW w:w="1903" w:type="dxa"/>
          </w:tcPr>
          <w:p w:rsidR="00E33E7E" w:rsidRPr="00E33E7E" w:rsidRDefault="00E33E7E" w:rsidP="000C6F7A">
            <w:pPr>
              <w:rPr>
                <w:rFonts w:ascii="Calibri" w:hAnsi="Calibri" w:cs="Calibri"/>
                <w:b/>
                <w:sz w:val="16"/>
                <w:szCs w:val="16"/>
              </w:rPr>
            </w:pPr>
            <w:r w:rsidRPr="00E33E7E">
              <w:rPr>
                <w:rFonts w:ascii="Calibri" w:hAnsi="Calibri" w:cs="Calibri"/>
                <w:b/>
                <w:sz w:val="16"/>
                <w:szCs w:val="16"/>
              </w:rPr>
              <w:t>Dersin Kodu</w:t>
            </w:r>
          </w:p>
        </w:tc>
        <w:tc>
          <w:tcPr>
            <w:tcW w:w="4350" w:type="dxa"/>
          </w:tcPr>
          <w:p w:rsidR="00E33E7E" w:rsidRPr="00E33E7E" w:rsidRDefault="00E33E7E" w:rsidP="000C6F7A">
            <w:pPr>
              <w:rPr>
                <w:rFonts w:ascii="Calibri" w:hAnsi="Calibri" w:cs="Calibri"/>
                <w:b/>
                <w:sz w:val="16"/>
                <w:szCs w:val="16"/>
              </w:rPr>
            </w:pPr>
            <w:r w:rsidRPr="00E33E7E">
              <w:rPr>
                <w:rFonts w:ascii="Calibri" w:hAnsi="Calibri" w:cs="Calibri"/>
                <w:b/>
                <w:sz w:val="16"/>
                <w:szCs w:val="16"/>
              </w:rPr>
              <w:t>Öğretim Üyesi</w:t>
            </w:r>
          </w:p>
        </w:tc>
        <w:tc>
          <w:tcPr>
            <w:tcW w:w="1630" w:type="dxa"/>
          </w:tcPr>
          <w:p w:rsidR="00E33E7E" w:rsidRPr="00E33E7E" w:rsidRDefault="00E33E7E" w:rsidP="000C6F7A">
            <w:pPr>
              <w:rPr>
                <w:rFonts w:ascii="Calibri" w:hAnsi="Calibri" w:cs="Calibri"/>
                <w:b/>
                <w:sz w:val="16"/>
                <w:szCs w:val="16"/>
              </w:rPr>
            </w:pPr>
            <w:r w:rsidRPr="00E33E7E">
              <w:rPr>
                <w:rFonts w:ascii="Calibri" w:hAnsi="Calibri" w:cs="Calibri"/>
                <w:b/>
                <w:sz w:val="16"/>
                <w:szCs w:val="16"/>
              </w:rPr>
              <w:t>Ders Günü</w:t>
            </w:r>
          </w:p>
        </w:tc>
        <w:tc>
          <w:tcPr>
            <w:tcW w:w="1630" w:type="dxa"/>
          </w:tcPr>
          <w:p w:rsidR="00E33E7E" w:rsidRPr="00E33E7E" w:rsidRDefault="00E33E7E" w:rsidP="000C6F7A">
            <w:pPr>
              <w:rPr>
                <w:rFonts w:ascii="Calibri" w:hAnsi="Calibri" w:cs="Calibri"/>
                <w:b/>
                <w:sz w:val="16"/>
                <w:szCs w:val="16"/>
              </w:rPr>
            </w:pPr>
            <w:r w:rsidRPr="00E33E7E">
              <w:rPr>
                <w:rFonts w:ascii="Calibri" w:hAnsi="Calibri" w:cs="Calibri"/>
                <w:b/>
                <w:sz w:val="16"/>
                <w:szCs w:val="16"/>
              </w:rPr>
              <w:t>Ders Saati</w:t>
            </w:r>
          </w:p>
        </w:tc>
      </w:tr>
      <w:tr w:rsidR="00E33E7E" w:rsidRPr="00954011" w:rsidTr="000C6F7A">
        <w:trPr>
          <w:trHeight w:val="17"/>
        </w:trPr>
        <w:tc>
          <w:tcPr>
            <w:tcW w:w="1903"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Uzm2201</w:t>
            </w:r>
          </w:p>
        </w:tc>
        <w:tc>
          <w:tcPr>
            <w:tcW w:w="4350"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Dr. Öğr. Üyesi Ayça Çalbay</w:t>
            </w:r>
          </w:p>
        </w:tc>
        <w:tc>
          <w:tcPr>
            <w:tcW w:w="1630"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Pazartesi</w:t>
            </w:r>
          </w:p>
        </w:tc>
        <w:tc>
          <w:tcPr>
            <w:tcW w:w="1630"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08:00-10:00</w:t>
            </w:r>
          </w:p>
        </w:tc>
      </w:tr>
      <w:tr w:rsidR="00E33E7E" w:rsidRPr="00954011" w:rsidTr="000C6F7A">
        <w:trPr>
          <w:trHeight w:val="143"/>
        </w:trPr>
        <w:tc>
          <w:tcPr>
            <w:tcW w:w="1903"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Uzm2201</w:t>
            </w:r>
          </w:p>
        </w:tc>
        <w:tc>
          <w:tcPr>
            <w:tcW w:w="4350"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Prof. Dr. Zeynep Çakır</w:t>
            </w:r>
          </w:p>
        </w:tc>
        <w:tc>
          <w:tcPr>
            <w:tcW w:w="1630"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Pazartesi</w:t>
            </w:r>
          </w:p>
        </w:tc>
        <w:tc>
          <w:tcPr>
            <w:tcW w:w="1630"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10:00-12:00</w:t>
            </w:r>
          </w:p>
        </w:tc>
      </w:tr>
      <w:tr w:rsidR="00E33E7E" w:rsidRPr="00954011" w:rsidTr="000C6F7A">
        <w:trPr>
          <w:trHeight w:val="8"/>
        </w:trPr>
        <w:tc>
          <w:tcPr>
            <w:tcW w:w="1903"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Uzm2201</w:t>
            </w:r>
          </w:p>
        </w:tc>
        <w:tc>
          <w:tcPr>
            <w:tcW w:w="4350"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Doç. Dr. Ali Gür</w:t>
            </w:r>
          </w:p>
        </w:tc>
        <w:tc>
          <w:tcPr>
            <w:tcW w:w="1630"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Salı</w:t>
            </w:r>
          </w:p>
        </w:tc>
        <w:tc>
          <w:tcPr>
            <w:tcW w:w="1630"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15:00-17:00</w:t>
            </w:r>
          </w:p>
        </w:tc>
      </w:tr>
      <w:tr w:rsidR="00E33E7E" w:rsidRPr="00954011" w:rsidTr="000C6F7A">
        <w:trPr>
          <w:trHeight w:val="17"/>
        </w:trPr>
        <w:tc>
          <w:tcPr>
            <w:tcW w:w="1903"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Uzm2201</w:t>
            </w:r>
          </w:p>
        </w:tc>
        <w:tc>
          <w:tcPr>
            <w:tcW w:w="4350"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Doç. Dr. Erdal Tekin</w:t>
            </w:r>
          </w:p>
        </w:tc>
        <w:tc>
          <w:tcPr>
            <w:tcW w:w="1630"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Çarşamba</w:t>
            </w:r>
          </w:p>
        </w:tc>
        <w:tc>
          <w:tcPr>
            <w:tcW w:w="1630"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08:00-10:00</w:t>
            </w:r>
          </w:p>
        </w:tc>
      </w:tr>
      <w:tr w:rsidR="00E33E7E" w:rsidRPr="00954011" w:rsidTr="000C6F7A">
        <w:trPr>
          <w:trHeight w:val="17"/>
        </w:trPr>
        <w:tc>
          <w:tcPr>
            <w:tcW w:w="1903"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Uzm2201</w:t>
            </w:r>
          </w:p>
        </w:tc>
        <w:tc>
          <w:tcPr>
            <w:tcW w:w="4350"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Doç. Dr. İbrahim Özlü</w:t>
            </w:r>
          </w:p>
        </w:tc>
        <w:tc>
          <w:tcPr>
            <w:tcW w:w="1630"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Çarşamba</w:t>
            </w:r>
          </w:p>
        </w:tc>
        <w:tc>
          <w:tcPr>
            <w:tcW w:w="1630"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10:00-12:00</w:t>
            </w:r>
          </w:p>
        </w:tc>
      </w:tr>
      <w:tr w:rsidR="00E33E7E" w:rsidRPr="00954011" w:rsidTr="000C6F7A">
        <w:trPr>
          <w:trHeight w:val="8"/>
        </w:trPr>
        <w:tc>
          <w:tcPr>
            <w:tcW w:w="1903"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Uzm2201</w:t>
            </w:r>
          </w:p>
        </w:tc>
        <w:tc>
          <w:tcPr>
            <w:tcW w:w="4350"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Dr. Öğr. Üyesi Mevlana Gül</w:t>
            </w:r>
          </w:p>
        </w:tc>
        <w:tc>
          <w:tcPr>
            <w:tcW w:w="1630"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Perşembe</w:t>
            </w:r>
          </w:p>
        </w:tc>
        <w:tc>
          <w:tcPr>
            <w:tcW w:w="1630"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13:00-15:00</w:t>
            </w:r>
          </w:p>
        </w:tc>
      </w:tr>
      <w:tr w:rsidR="00E33E7E" w:rsidRPr="00954011" w:rsidTr="000C6F7A">
        <w:trPr>
          <w:trHeight w:val="112"/>
        </w:trPr>
        <w:tc>
          <w:tcPr>
            <w:tcW w:w="1903"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Uzm2201</w:t>
            </w:r>
          </w:p>
        </w:tc>
        <w:tc>
          <w:tcPr>
            <w:tcW w:w="4350"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Prof. Dr. Atıf Bayramoğlu</w:t>
            </w:r>
          </w:p>
        </w:tc>
        <w:tc>
          <w:tcPr>
            <w:tcW w:w="1630"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Perşembe</w:t>
            </w:r>
          </w:p>
        </w:tc>
        <w:tc>
          <w:tcPr>
            <w:tcW w:w="1630"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10:00-12:00</w:t>
            </w:r>
          </w:p>
        </w:tc>
      </w:tr>
      <w:tr w:rsidR="00E33E7E" w:rsidRPr="00954011" w:rsidTr="000C6F7A">
        <w:trPr>
          <w:trHeight w:val="17"/>
        </w:trPr>
        <w:tc>
          <w:tcPr>
            <w:tcW w:w="1903"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Uzm2201</w:t>
            </w:r>
          </w:p>
        </w:tc>
        <w:tc>
          <w:tcPr>
            <w:tcW w:w="4350"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Dr. Öğr. Üyesi Fatma Tortum</w:t>
            </w:r>
          </w:p>
        </w:tc>
        <w:tc>
          <w:tcPr>
            <w:tcW w:w="1630"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Cuma</w:t>
            </w:r>
          </w:p>
        </w:tc>
        <w:tc>
          <w:tcPr>
            <w:tcW w:w="1630"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10:00-12:00</w:t>
            </w:r>
          </w:p>
        </w:tc>
      </w:tr>
      <w:tr w:rsidR="00E33E7E" w:rsidRPr="00954011" w:rsidTr="000C6F7A">
        <w:trPr>
          <w:trHeight w:val="3"/>
        </w:trPr>
        <w:tc>
          <w:tcPr>
            <w:tcW w:w="1903"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Uzm2201</w:t>
            </w:r>
          </w:p>
        </w:tc>
        <w:tc>
          <w:tcPr>
            <w:tcW w:w="4350"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Doç Dr. Sultan Tuna Akgöl Gür</w:t>
            </w:r>
          </w:p>
        </w:tc>
        <w:tc>
          <w:tcPr>
            <w:tcW w:w="1630"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Cuma</w:t>
            </w:r>
          </w:p>
        </w:tc>
        <w:tc>
          <w:tcPr>
            <w:tcW w:w="1630"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08:00-10:00</w:t>
            </w:r>
          </w:p>
        </w:tc>
      </w:tr>
    </w:tbl>
    <w:p w:rsidR="00E33E7E" w:rsidRPr="00E33E7E" w:rsidRDefault="00E33E7E" w:rsidP="00E33E7E">
      <w:pPr>
        <w:rPr>
          <w:rFonts w:ascii="Calibri" w:hAnsi="Calibri" w:cs="Calibri"/>
          <w:b/>
          <w:sz w:val="16"/>
          <w:szCs w:val="16"/>
        </w:rPr>
      </w:pPr>
      <w:r w:rsidRPr="00E33E7E">
        <w:rPr>
          <w:rFonts w:ascii="Calibri" w:hAnsi="Calibri" w:cs="Calibri"/>
          <w:b/>
          <w:sz w:val="16"/>
          <w:szCs w:val="16"/>
        </w:rPr>
        <w:t>3.Yıl Asistanların Ders Programı</w:t>
      </w:r>
    </w:p>
    <w:tbl>
      <w:tblPr>
        <w:tblW w:w="95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9"/>
        <w:gridCol w:w="4575"/>
        <w:gridCol w:w="1714"/>
        <w:gridCol w:w="1248"/>
      </w:tblGrid>
      <w:tr w:rsidR="00E33E7E" w:rsidRPr="00954011" w:rsidTr="000C6F7A">
        <w:trPr>
          <w:trHeight w:val="6"/>
        </w:trPr>
        <w:tc>
          <w:tcPr>
            <w:tcW w:w="1999" w:type="dxa"/>
          </w:tcPr>
          <w:p w:rsidR="00E33E7E" w:rsidRPr="00E33E7E" w:rsidRDefault="00E33E7E" w:rsidP="000C6F7A">
            <w:pPr>
              <w:rPr>
                <w:rFonts w:ascii="Calibri" w:hAnsi="Calibri" w:cs="Calibri"/>
                <w:b/>
                <w:sz w:val="16"/>
                <w:szCs w:val="16"/>
              </w:rPr>
            </w:pPr>
            <w:r w:rsidRPr="00E33E7E">
              <w:rPr>
                <w:rFonts w:ascii="Calibri" w:hAnsi="Calibri" w:cs="Calibri"/>
                <w:b/>
                <w:sz w:val="16"/>
                <w:szCs w:val="16"/>
              </w:rPr>
              <w:t>Dersin Kodu</w:t>
            </w:r>
          </w:p>
        </w:tc>
        <w:tc>
          <w:tcPr>
            <w:tcW w:w="4575" w:type="dxa"/>
          </w:tcPr>
          <w:p w:rsidR="00E33E7E" w:rsidRPr="00E33E7E" w:rsidRDefault="00E33E7E" w:rsidP="000C6F7A">
            <w:pPr>
              <w:rPr>
                <w:rFonts w:ascii="Calibri" w:hAnsi="Calibri" w:cs="Calibri"/>
                <w:b/>
                <w:sz w:val="16"/>
                <w:szCs w:val="16"/>
              </w:rPr>
            </w:pPr>
            <w:r w:rsidRPr="00E33E7E">
              <w:rPr>
                <w:rFonts w:ascii="Calibri" w:hAnsi="Calibri" w:cs="Calibri"/>
                <w:b/>
                <w:sz w:val="16"/>
                <w:szCs w:val="16"/>
              </w:rPr>
              <w:t>Öğretim Üyesi</w:t>
            </w:r>
          </w:p>
        </w:tc>
        <w:tc>
          <w:tcPr>
            <w:tcW w:w="1714" w:type="dxa"/>
          </w:tcPr>
          <w:p w:rsidR="00E33E7E" w:rsidRPr="00E33E7E" w:rsidRDefault="00E33E7E" w:rsidP="000C6F7A">
            <w:pPr>
              <w:rPr>
                <w:rFonts w:ascii="Calibri" w:hAnsi="Calibri" w:cs="Calibri"/>
                <w:b/>
                <w:sz w:val="16"/>
                <w:szCs w:val="16"/>
              </w:rPr>
            </w:pPr>
            <w:r w:rsidRPr="00E33E7E">
              <w:rPr>
                <w:rFonts w:ascii="Calibri" w:hAnsi="Calibri" w:cs="Calibri"/>
                <w:b/>
                <w:sz w:val="16"/>
                <w:szCs w:val="16"/>
              </w:rPr>
              <w:t>Ders Günü</w:t>
            </w:r>
          </w:p>
        </w:tc>
        <w:tc>
          <w:tcPr>
            <w:tcW w:w="1248" w:type="dxa"/>
          </w:tcPr>
          <w:p w:rsidR="00E33E7E" w:rsidRPr="00E33E7E" w:rsidRDefault="00E33E7E" w:rsidP="000C6F7A">
            <w:pPr>
              <w:rPr>
                <w:rFonts w:ascii="Calibri" w:hAnsi="Calibri" w:cs="Calibri"/>
                <w:b/>
                <w:sz w:val="16"/>
                <w:szCs w:val="16"/>
              </w:rPr>
            </w:pPr>
            <w:r w:rsidRPr="00E33E7E">
              <w:rPr>
                <w:rFonts w:ascii="Calibri" w:hAnsi="Calibri" w:cs="Calibri"/>
                <w:b/>
                <w:sz w:val="16"/>
                <w:szCs w:val="16"/>
              </w:rPr>
              <w:t>Ders Saati</w:t>
            </w:r>
          </w:p>
        </w:tc>
      </w:tr>
      <w:tr w:rsidR="00E33E7E" w:rsidRPr="00954011" w:rsidTr="000C6F7A">
        <w:trPr>
          <w:trHeight w:val="9"/>
        </w:trPr>
        <w:tc>
          <w:tcPr>
            <w:tcW w:w="1999"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Uzm3201</w:t>
            </w:r>
          </w:p>
        </w:tc>
        <w:tc>
          <w:tcPr>
            <w:tcW w:w="4575"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Dr. Öğr. Üyesi Fatma Tortum</w:t>
            </w:r>
          </w:p>
        </w:tc>
        <w:tc>
          <w:tcPr>
            <w:tcW w:w="1714"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Pazartesi</w:t>
            </w:r>
          </w:p>
        </w:tc>
        <w:tc>
          <w:tcPr>
            <w:tcW w:w="1248"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13:00-15:00</w:t>
            </w:r>
          </w:p>
        </w:tc>
      </w:tr>
      <w:tr w:rsidR="00E33E7E" w:rsidRPr="00954011" w:rsidTr="000C6F7A">
        <w:trPr>
          <w:trHeight w:val="12"/>
        </w:trPr>
        <w:tc>
          <w:tcPr>
            <w:tcW w:w="1999"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Uzm3201</w:t>
            </w:r>
          </w:p>
        </w:tc>
        <w:tc>
          <w:tcPr>
            <w:tcW w:w="4575"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Dr. Öğr. Üyesi Ayça Çalbay</w:t>
            </w:r>
          </w:p>
        </w:tc>
        <w:tc>
          <w:tcPr>
            <w:tcW w:w="1714"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Pazartesi</w:t>
            </w:r>
          </w:p>
        </w:tc>
        <w:tc>
          <w:tcPr>
            <w:tcW w:w="1248"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15:00-17:00</w:t>
            </w:r>
          </w:p>
        </w:tc>
      </w:tr>
      <w:tr w:rsidR="00E33E7E" w:rsidRPr="00954011" w:rsidTr="000C6F7A">
        <w:trPr>
          <w:trHeight w:val="9"/>
        </w:trPr>
        <w:tc>
          <w:tcPr>
            <w:tcW w:w="1999"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Uzm3201</w:t>
            </w:r>
          </w:p>
        </w:tc>
        <w:tc>
          <w:tcPr>
            <w:tcW w:w="4575"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Prof. Dr. Zeynep Çakır</w:t>
            </w:r>
          </w:p>
        </w:tc>
        <w:tc>
          <w:tcPr>
            <w:tcW w:w="1714"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Salı</w:t>
            </w:r>
          </w:p>
        </w:tc>
        <w:tc>
          <w:tcPr>
            <w:tcW w:w="1248"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13:00-15:00</w:t>
            </w:r>
          </w:p>
        </w:tc>
      </w:tr>
      <w:tr w:rsidR="00E33E7E" w:rsidRPr="00954011" w:rsidTr="000C6F7A">
        <w:trPr>
          <w:trHeight w:val="9"/>
        </w:trPr>
        <w:tc>
          <w:tcPr>
            <w:tcW w:w="1999"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Uzm3201</w:t>
            </w:r>
          </w:p>
        </w:tc>
        <w:tc>
          <w:tcPr>
            <w:tcW w:w="4575"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Doç. Dr. İbrahim Özlü</w:t>
            </w:r>
          </w:p>
        </w:tc>
        <w:tc>
          <w:tcPr>
            <w:tcW w:w="1714"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Çarşamba</w:t>
            </w:r>
          </w:p>
        </w:tc>
        <w:tc>
          <w:tcPr>
            <w:tcW w:w="1248"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13:00-15:00</w:t>
            </w:r>
          </w:p>
        </w:tc>
      </w:tr>
      <w:tr w:rsidR="00E33E7E" w:rsidRPr="00954011" w:rsidTr="000C6F7A">
        <w:trPr>
          <w:trHeight w:val="9"/>
        </w:trPr>
        <w:tc>
          <w:tcPr>
            <w:tcW w:w="1999"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Uzm3201</w:t>
            </w:r>
          </w:p>
        </w:tc>
        <w:tc>
          <w:tcPr>
            <w:tcW w:w="4575"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Doç Dr. Sultan Tuna Akgöl Gür</w:t>
            </w:r>
          </w:p>
        </w:tc>
        <w:tc>
          <w:tcPr>
            <w:tcW w:w="1714"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Çarşamba</w:t>
            </w:r>
          </w:p>
        </w:tc>
        <w:tc>
          <w:tcPr>
            <w:tcW w:w="1248"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10:00-12:00</w:t>
            </w:r>
          </w:p>
        </w:tc>
      </w:tr>
      <w:tr w:rsidR="00E33E7E" w:rsidRPr="00954011" w:rsidTr="000C6F7A">
        <w:trPr>
          <w:trHeight w:val="9"/>
        </w:trPr>
        <w:tc>
          <w:tcPr>
            <w:tcW w:w="1999"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Uzm3201</w:t>
            </w:r>
          </w:p>
        </w:tc>
        <w:tc>
          <w:tcPr>
            <w:tcW w:w="4575"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Doç. Dr. Erdal Tekin</w:t>
            </w:r>
          </w:p>
        </w:tc>
        <w:tc>
          <w:tcPr>
            <w:tcW w:w="1714"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Perşembe</w:t>
            </w:r>
          </w:p>
        </w:tc>
        <w:tc>
          <w:tcPr>
            <w:tcW w:w="1248"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10:00-12:00</w:t>
            </w:r>
          </w:p>
        </w:tc>
      </w:tr>
      <w:tr w:rsidR="00E33E7E" w:rsidRPr="00954011" w:rsidTr="000C6F7A">
        <w:trPr>
          <w:trHeight w:val="9"/>
        </w:trPr>
        <w:tc>
          <w:tcPr>
            <w:tcW w:w="1999"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Uzm3201</w:t>
            </w:r>
          </w:p>
        </w:tc>
        <w:tc>
          <w:tcPr>
            <w:tcW w:w="4575"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Doç. Dr. Ali Gür</w:t>
            </w:r>
          </w:p>
        </w:tc>
        <w:tc>
          <w:tcPr>
            <w:tcW w:w="1714"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Perşembe</w:t>
            </w:r>
          </w:p>
        </w:tc>
        <w:tc>
          <w:tcPr>
            <w:tcW w:w="1248"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13:00-15:00</w:t>
            </w:r>
          </w:p>
        </w:tc>
      </w:tr>
      <w:tr w:rsidR="00E33E7E" w:rsidRPr="00954011" w:rsidTr="000C6F7A">
        <w:trPr>
          <w:trHeight w:val="12"/>
        </w:trPr>
        <w:tc>
          <w:tcPr>
            <w:tcW w:w="1999"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Uzm3201</w:t>
            </w:r>
          </w:p>
        </w:tc>
        <w:tc>
          <w:tcPr>
            <w:tcW w:w="4575"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Prof. Dr. Atıf Bayramoğlu</w:t>
            </w:r>
          </w:p>
        </w:tc>
        <w:tc>
          <w:tcPr>
            <w:tcW w:w="1714"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Cuma</w:t>
            </w:r>
          </w:p>
        </w:tc>
        <w:tc>
          <w:tcPr>
            <w:tcW w:w="1248"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10:00-12:00</w:t>
            </w:r>
          </w:p>
        </w:tc>
      </w:tr>
      <w:tr w:rsidR="00E33E7E" w:rsidRPr="00954011" w:rsidTr="000C6F7A">
        <w:trPr>
          <w:trHeight w:val="9"/>
        </w:trPr>
        <w:tc>
          <w:tcPr>
            <w:tcW w:w="1999"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Uzm3201</w:t>
            </w:r>
          </w:p>
        </w:tc>
        <w:tc>
          <w:tcPr>
            <w:tcW w:w="4575"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Dr. Öğr. Üyesi Mevlana Gül</w:t>
            </w:r>
          </w:p>
        </w:tc>
        <w:tc>
          <w:tcPr>
            <w:tcW w:w="1714"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Cuma</w:t>
            </w:r>
          </w:p>
        </w:tc>
        <w:tc>
          <w:tcPr>
            <w:tcW w:w="1248"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13:00-15:00</w:t>
            </w:r>
          </w:p>
        </w:tc>
      </w:tr>
    </w:tbl>
    <w:p w:rsidR="00E33E7E" w:rsidRPr="00E33E7E" w:rsidRDefault="00E33E7E" w:rsidP="00E33E7E">
      <w:pPr>
        <w:rPr>
          <w:rFonts w:ascii="Calibri" w:hAnsi="Calibri" w:cs="Calibri"/>
          <w:b/>
          <w:sz w:val="16"/>
          <w:szCs w:val="16"/>
        </w:rPr>
      </w:pPr>
      <w:r w:rsidRPr="00E33E7E">
        <w:rPr>
          <w:rFonts w:ascii="Calibri" w:hAnsi="Calibri" w:cs="Calibri"/>
          <w:b/>
          <w:sz w:val="16"/>
          <w:szCs w:val="16"/>
        </w:rPr>
        <w:t>4.Yıl Asistanların Ders Programı</w:t>
      </w:r>
    </w:p>
    <w:tbl>
      <w:tblPr>
        <w:tblW w:w="95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6"/>
        <w:gridCol w:w="4381"/>
        <w:gridCol w:w="1642"/>
        <w:gridCol w:w="1642"/>
      </w:tblGrid>
      <w:tr w:rsidR="00E33E7E" w:rsidRPr="00954011" w:rsidTr="000C6F7A">
        <w:trPr>
          <w:trHeight w:val="84"/>
        </w:trPr>
        <w:tc>
          <w:tcPr>
            <w:tcW w:w="1916" w:type="dxa"/>
          </w:tcPr>
          <w:p w:rsidR="00E33E7E" w:rsidRPr="00E33E7E" w:rsidRDefault="00E33E7E" w:rsidP="000C6F7A">
            <w:pPr>
              <w:rPr>
                <w:rFonts w:ascii="Calibri" w:hAnsi="Calibri" w:cs="Calibri"/>
                <w:b/>
                <w:sz w:val="16"/>
                <w:szCs w:val="16"/>
              </w:rPr>
            </w:pPr>
            <w:r w:rsidRPr="00E33E7E">
              <w:rPr>
                <w:rFonts w:ascii="Calibri" w:hAnsi="Calibri" w:cs="Calibri"/>
                <w:b/>
                <w:sz w:val="16"/>
                <w:szCs w:val="16"/>
              </w:rPr>
              <w:t>Dersin Kodu</w:t>
            </w:r>
          </w:p>
        </w:tc>
        <w:tc>
          <w:tcPr>
            <w:tcW w:w="4381" w:type="dxa"/>
          </w:tcPr>
          <w:p w:rsidR="00E33E7E" w:rsidRPr="00E33E7E" w:rsidRDefault="00E33E7E" w:rsidP="000C6F7A">
            <w:pPr>
              <w:rPr>
                <w:rFonts w:ascii="Calibri" w:hAnsi="Calibri" w:cs="Calibri"/>
                <w:b/>
                <w:sz w:val="16"/>
                <w:szCs w:val="16"/>
              </w:rPr>
            </w:pPr>
            <w:r w:rsidRPr="00E33E7E">
              <w:rPr>
                <w:rFonts w:ascii="Calibri" w:hAnsi="Calibri" w:cs="Calibri"/>
                <w:b/>
                <w:sz w:val="16"/>
                <w:szCs w:val="16"/>
              </w:rPr>
              <w:t>Öğretim Üyesi</w:t>
            </w:r>
          </w:p>
        </w:tc>
        <w:tc>
          <w:tcPr>
            <w:tcW w:w="1642" w:type="dxa"/>
          </w:tcPr>
          <w:p w:rsidR="00E33E7E" w:rsidRPr="00E33E7E" w:rsidRDefault="00E33E7E" w:rsidP="000C6F7A">
            <w:pPr>
              <w:rPr>
                <w:rFonts w:ascii="Calibri" w:hAnsi="Calibri" w:cs="Calibri"/>
                <w:b/>
                <w:sz w:val="16"/>
                <w:szCs w:val="16"/>
              </w:rPr>
            </w:pPr>
            <w:r w:rsidRPr="00E33E7E">
              <w:rPr>
                <w:rFonts w:ascii="Calibri" w:hAnsi="Calibri" w:cs="Calibri"/>
                <w:b/>
                <w:sz w:val="16"/>
                <w:szCs w:val="16"/>
              </w:rPr>
              <w:t>Ders Günü</w:t>
            </w:r>
          </w:p>
        </w:tc>
        <w:tc>
          <w:tcPr>
            <w:tcW w:w="1642" w:type="dxa"/>
          </w:tcPr>
          <w:p w:rsidR="00E33E7E" w:rsidRPr="00E33E7E" w:rsidRDefault="00E33E7E" w:rsidP="000C6F7A">
            <w:pPr>
              <w:rPr>
                <w:rFonts w:ascii="Calibri" w:hAnsi="Calibri" w:cs="Calibri"/>
                <w:b/>
                <w:sz w:val="16"/>
                <w:szCs w:val="16"/>
              </w:rPr>
            </w:pPr>
            <w:r w:rsidRPr="00E33E7E">
              <w:rPr>
                <w:rFonts w:ascii="Calibri" w:hAnsi="Calibri" w:cs="Calibri"/>
                <w:b/>
                <w:sz w:val="16"/>
                <w:szCs w:val="16"/>
              </w:rPr>
              <w:t>Ders Saati</w:t>
            </w:r>
          </w:p>
        </w:tc>
      </w:tr>
      <w:tr w:rsidR="00E33E7E" w:rsidRPr="00954011" w:rsidTr="000C6F7A">
        <w:trPr>
          <w:trHeight w:val="70"/>
        </w:trPr>
        <w:tc>
          <w:tcPr>
            <w:tcW w:w="1916"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Uzm4201</w:t>
            </w:r>
          </w:p>
        </w:tc>
        <w:tc>
          <w:tcPr>
            <w:tcW w:w="4381"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Prof. Dr. Zeynep Çakır</w:t>
            </w:r>
          </w:p>
        </w:tc>
        <w:tc>
          <w:tcPr>
            <w:tcW w:w="1642"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Pazartesi</w:t>
            </w:r>
          </w:p>
        </w:tc>
        <w:tc>
          <w:tcPr>
            <w:tcW w:w="1642"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15:00-17:00</w:t>
            </w:r>
          </w:p>
        </w:tc>
      </w:tr>
      <w:tr w:rsidR="00E33E7E" w:rsidRPr="00954011" w:rsidTr="000C6F7A">
        <w:trPr>
          <w:trHeight w:val="146"/>
        </w:trPr>
        <w:tc>
          <w:tcPr>
            <w:tcW w:w="1916"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Uzm4201</w:t>
            </w:r>
          </w:p>
        </w:tc>
        <w:tc>
          <w:tcPr>
            <w:tcW w:w="4381"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Dr. Öğr. Üyesi Fatma Tortum</w:t>
            </w:r>
          </w:p>
        </w:tc>
        <w:tc>
          <w:tcPr>
            <w:tcW w:w="1642"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Pazartesi</w:t>
            </w:r>
          </w:p>
        </w:tc>
        <w:tc>
          <w:tcPr>
            <w:tcW w:w="1642"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10:00-12:00</w:t>
            </w:r>
          </w:p>
        </w:tc>
      </w:tr>
      <w:tr w:rsidR="00E33E7E" w:rsidRPr="00954011" w:rsidTr="000C6F7A">
        <w:trPr>
          <w:trHeight w:val="134"/>
        </w:trPr>
        <w:tc>
          <w:tcPr>
            <w:tcW w:w="1916"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Uzm4201</w:t>
            </w:r>
          </w:p>
        </w:tc>
        <w:tc>
          <w:tcPr>
            <w:tcW w:w="4381"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Dr. Öğr. Üyesi Ayça Çalbay</w:t>
            </w:r>
          </w:p>
        </w:tc>
        <w:tc>
          <w:tcPr>
            <w:tcW w:w="1642"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Salı</w:t>
            </w:r>
          </w:p>
        </w:tc>
        <w:tc>
          <w:tcPr>
            <w:tcW w:w="1642"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13:00-15:00</w:t>
            </w:r>
          </w:p>
        </w:tc>
      </w:tr>
      <w:tr w:rsidR="00E33E7E" w:rsidRPr="00954011" w:rsidTr="000C6F7A">
        <w:trPr>
          <w:trHeight w:val="107"/>
        </w:trPr>
        <w:tc>
          <w:tcPr>
            <w:tcW w:w="1916"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Uzm4201</w:t>
            </w:r>
          </w:p>
        </w:tc>
        <w:tc>
          <w:tcPr>
            <w:tcW w:w="4381"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Doç Dr. Sultan Tuna Akgöl Gür</w:t>
            </w:r>
          </w:p>
        </w:tc>
        <w:tc>
          <w:tcPr>
            <w:tcW w:w="1642"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Çarşamba</w:t>
            </w:r>
          </w:p>
        </w:tc>
        <w:tc>
          <w:tcPr>
            <w:tcW w:w="1642"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13:00-15:00</w:t>
            </w:r>
          </w:p>
        </w:tc>
      </w:tr>
      <w:tr w:rsidR="00E33E7E" w:rsidRPr="00954011" w:rsidTr="000C6F7A">
        <w:trPr>
          <w:trHeight w:val="81"/>
        </w:trPr>
        <w:tc>
          <w:tcPr>
            <w:tcW w:w="1916"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Uzm4201</w:t>
            </w:r>
          </w:p>
        </w:tc>
        <w:tc>
          <w:tcPr>
            <w:tcW w:w="4381"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Doç. Dr. İbrahim Özlü</w:t>
            </w:r>
          </w:p>
        </w:tc>
        <w:tc>
          <w:tcPr>
            <w:tcW w:w="1642"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Çarşamba</w:t>
            </w:r>
          </w:p>
        </w:tc>
        <w:tc>
          <w:tcPr>
            <w:tcW w:w="1642"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10:00-12:00</w:t>
            </w:r>
          </w:p>
        </w:tc>
      </w:tr>
      <w:tr w:rsidR="00E33E7E" w:rsidRPr="00954011" w:rsidTr="000C6F7A">
        <w:trPr>
          <w:trHeight w:val="70"/>
        </w:trPr>
        <w:tc>
          <w:tcPr>
            <w:tcW w:w="1916"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Uzm4201</w:t>
            </w:r>
          </w:p>
        </w:tc>
        <w:tc>
          <w:tcPr>
            <w:tcW w:w="4381"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Doç. Dr. Ali Gür</w:t>
            </w:r>
          </w:p>
        </w:tc>
        <w:tc>
          <w:tcPr>
            <w:tcW w:w="1642"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Perşembe</w:t>
            </w:r>
          </w:p>
        </w:tc>
        <w:tc>
          <w:tcPr>
            <w:tcW w:w="1642"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10:00-12:00</w:t>
            </w:r>
          </w:p>
        </w:tc>
      </w:tr>
      <w:tr w:rsidR="00E33E7E" w:rsidRPr="00954011" w:rsidTr="000C6F7A">
        <w:trPr>
          <w:trHeight w:val="163"/>
        </w:trPr>
        <w:tc>
          <w:tcPr>
            <w:tcW w:w="1916"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Uzm4201</w:t>
            </w:r>
          </w:p>
        </w:tc>
        <w:tc>
          <w:tcPr>
            <w:tcW w:w="4381"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Doç. Dr. Erdal Tekin</w:t>
            </w:r>
          </w:p>
        </w:tc>
        <w:tc>
          <w:tcPr>
            <w:tcW w:w="1642"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Perşembe</w:t>
            </w:r>
          </w:p>
        </w:tc>
        <w:tc>
          <w:tcPr>
            <w:tcW w:w="1642"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 xml:space="preserve">13:00-15:00 </w:t>
            </w:r>
          </w:p>
        </w:tc>
      </w:tr>
      <w:tr w:rsidR="00E33E7E" w:rsidRPr="00954011" w:rsidTr="000C6F7A">
        <w:trPr>
          <w:trHeight w:val="122"/>
        </w:trPr>
        <w:tc>
          <w:tcPr>
            <w:tcW w:w="1916"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Uzm4201</w:t>
            </w:r>
          </w:p>
        </w:tc>
        <w:tc>
          <w:tcPr>
            <w:tcW w:w="4381"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Dr. Öğr. Üyesi Mevlana Gül</w:t>
            </w:r>
          </w:p>
        </w:tc>
        <w:tc>
          <w:tcPr>
            <w:tcW w:w="1642"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Cuma</w:t>
            </w:r>
          </w:p>
        </w:tc>
        <w:tc>
          <w:tcPr>
            <w:tcW w:w="1642" w:type="dxa"/>
          </w:tcPr>
          <w:p w:rsidR="00E33E7E" w:rsidRPr="00E33E7E" w:rsidRDefault="00E33E7E" w:rsidP="000C6F7A">
            <w:pPr>
              <w:rPr>
                <w:rFonts w:ascii="Calibri" w:hAnsi="Calibri" w:cs="Calibri"/>
                <w:sz w:val="16"/>
                <w:szCs w:val="16"/>
              </w:rPr>
            </w:pPr>
            <w:r w:rsidRPr="00E33E7E">
              <w:rPr>
                <w:rFonts w:ascii="Calibri" w:hAnsi="Calibri" w:cs="Calibri"/>
                <w:sz w:val="16"/>
                <w:szCs w:val="16"/>
              </w:rPr>
              <w:t>10.00-12:00</w:t>
            </w:r>
          </w:p>
        </w:tc>
      </w:tr>
    </w:tbl>
    <w:p w:rsidR="00E33E7E" w:rsidRPr="00E33E7E" w:rsidRDefault="00E33E7E" w:rsidP="00E33E7E">
      <w:pPr>
        <w:outlineLvl w:val="0"/>
        <w:rPr>
          <w:rFonts w:ascii="Calibri" w:hAnsi="Calibri" w:cs="Calibri"/>
          <w:b/>
          <w:sz w:val="16"/>
          <w:szCs w:val="16"/>
        </w:rPr>
      </w:pPr>
    </w:p>
    <w:p w:rsidR="00CB09A1" w:rsidRDefault="00CB09A1" w:rsidP="00486F13">
      <w:pPr>
        <w:rPr>
          <w:sz w:val="20"/>
          <w:szCs w:val="20"/>
        </w:rPr>
      </w:pPr>
    </w:p>
    <w:p w:rsidR="00CB09A1" w:rsidRDefault="00CB09A1" w:rsidP="00486F13">
      <w:pPr>
        <w:rPr>
          <w:sz w:val="20"/>
          <w:szCs w:val="20"/>
        </w:rPr>
      </w:pPr>
    </w:p>
    <w:p w:rsidR="00CB09A1" w:rsidRDefault="00CB09A1" w:rsidP="00486F13">
      <w:pPr>
        <w:rPr>
          <w:sz w:val="20"/>
          <w:szCs w:val="20"/>
        </w:rPr>
      </w:pPr>
    </w:p>
    <w:p w:rsidR="00CB09A1" w:rsidRDefault="00CB09A1" w:rsidP="00486F13">
      <w:pPr>
        <w:rPr>
          <w:sz w:val="20"/>
          <w:szCs w:val="20"/>
        </w:rPr>
      </w:pPr>
    </w:p>
    <w:p w:rsidR="00CB09A1" w:rsidRDefault="00CB09A1" w:rsidP="00486F13">
      <w:pPr>
        <w:rPr>
          <w:sz w:val="20"/>
          <w:szCs w:val="20"/>
        </w:rPr>
      </w:pPr>
    </w:p>
    <w:p w:rsidR="00CB09A1" w:rsidRDefault="00CB09A1" w:rsidP="00486F13">
      <w:pPr>
        <w:rPr>
          <w:sz w:val="20"/>
          <w:szCs w:val="20"/>
        </w:rPr>
      </w:pPr>
    </w:p>
    <w:p w:rsidR="00CB09A1" w:rsidRDefault="00CB09A1" w:rsidP="00486F13">
      <w:pPr>
        <w:rPr>
          <w:sz w:val="20"/>
          <w:szCs w:val="20"/>
        </w:rPr>
      </w:pPr>
    </w:p>
    <w:p w:rsidR="00CB09A1" w:rsidRDefault="00CB09A1" w:rsidP="00486F13">
      <w:pPr>
        <w:rPr>
          <w:sz w:val="20"/>
          <w:szCs w:val="20"/>
        </w:rPr>
      </w:pPr>
    </w:p>
    <w:p w:rsidR="00CB09A1" w:rsidRDefault="00CB09A1" w:rsidP="00486F13">
      <w:pPr>
        <w:rPr>
          <w:sz w:val="20"/>
          <w:szCs w:val="20"/>
        </w:rPr>
      </w:pPr>
    </w:p>
    <w:p w:rsidR="00CB09A1" w:rsidRDefault="00CB09A1" w:rsidP="00486F13">
      <w:pPr>
        <w:rPr>
          <w:sz w:val="20"/>
          <w:szCs w:val="20"/>
        </w:rPr>
      </w:pPr>
    </w:p>
    <w:p w:rsidR="00CB09A1" w:rsidRDefault="00CB09A1" w:rsidP="00486F13">
      <w:pPr>
        <w:rPr>
          <w:sz w:val="20"/>
          <w:szCs w:val="20"/>
        </w:rPr>
      </w:pPr>
    </w:p>
    <w:p w:rsidR="00CB09A1" w:rsidRDefault="00CB09A1" w:rsidP="00486F13">
      <w:pPr>
        <w:rPr>
          <w:sz w:val="20"/>
          <w:szCs w:val="20"/>
        </w:rPr>
      </w:pPr>
    </w:p>
    <w:p w:rsidR="00CB09A1" w:rsidRDefault="00CB09A1" w:rsidP="00486F13">
      <w:pPr>
        <w:rPr>
          <w:sz w:val="20"/>
          <w:szCs w:val="20"/>
        </w:rPr>
      </w:pPr>
    </w:p>
    <w:p w:rsidR="00CB09A1" w:rsidRDefault="00CB09A1" w:rsidP="00486F13">
      <w:pPr>
        <w:rPr>
          <w:sz w:val="20"/>
          <w:szCs w:val="20"/>
        </w:rPr>
      </w:pPr>
    </w:p>
    <w:p w:rsidR="00CB09A1" w:rsidRDefault="00CB09A1" w:rsidP="00486F13">
      <w:pPr>
        <w:rPr>
          <w:sz w:val="20"/>
          <w:szCs w:val="20"/>
        </w:rPr>
      </w:pPr>
    </w:p>
    <w:p w:rsidR="00CB09A1" w:rsidRDefault="00CB09A1" w:rsidP="00486F13">
      <w:pPr>
        <w:rPr>
          <w:sz w:val="20"/>
          <w:szCs w:val="20"/>
        </w:rPr>
      </w:pPr>
    </w:p>
    <w:p w:rsidR="00CB09A1" w:rsidRDefault="00CB09A1" w:rsidP="00486F13">
      <w:pPr>
        <w:rPr>
          <w:sz w:val="20"/>
          <w:szCs w:val="20"/>
        </w:rPr>
      </w:pPr>
    </w:p>
    <w:p w:rsidR="00CB09A1" w:rsidRDefault="00CB09A1" w:rsidP="00486F13">
      <w:pPr>
        <w:rPr>
          <w:sz w:val="20"/>
          <w:szCs w:val="20"/>
        </w:rPr>
      </w:pPr>
    </w:p>
    <w:p w:rsidR="00CB09A1" w:rsidRDefault="00CB09A1" w:rsidP="00486F13">
      <w:pPr>
        <w:rPr>
          <w:sz w:val="20"/>
          <w:szCs w:val="20"/>
        </w:rPr>
      </w:pPr>
    </w:p>
    <w:p w:rsidR="00CB09A1" w:rsidRDefault="00CB09A1" w:rsidP="00486F13">
      <w:pPr>
        <w:rPr>
          <w:sz w:val="20"/>
          <w:szCs w:val="20"/>
        </w:rPr>
      </w:pPr>
    </w:p>
    <w:p w:rsidR="00CB09A1" w:rsidRDefault="00CB09A1" w:rsidP="00486F13">
      <w:pPr>
        <w:rPr>
          <w:sz w:val="20"/>
          <w:szCs w:val="20"/>
        </w:rPr>
      </w:pPr>
    </w:p>
    <w:p w:rsidR="00CB09A1" w:rsidRDefault="00CB09A1" w:rsidP="00486F13">
      <w:pPr>
        <w:rPr>
          <w:sz w:val="20"/>
          <w:szCs w:val="20"/>
        </w:rPr>
      </w:pPr>
    </w:p>
    <w:p w:rsidR="00E33E7E" w:rsidRDefault="00E33E7E" w:rsidP="00486F13">
      <w:pPr>
        <w:rPr>
          <w:sz w:val="20"/>
          <w:szCs w:val="20"/>
        </w:rPr>
      </w:pPr>
    </w:p>
    <w:p w:rsidR="00E33E7E" w:rsidRDefault="00E33E7E" w:rsidP="00486F13">
      <w:pPr>
        <w:rPr>
          <w:sz w:val="20"/>
          <w:szCs w:val="20"/>
        </w:rPr>
      </w:pPr>
    </w:p>
    <w:p w:rsidR="00E33E7E" w:rsidRDefault="00E33E7E" w:rsidP="00486F13">
      <w:pPr>
        <w:rPr>
          <w:sz w:val="20"/>
          <w:szCs w:val="20"/>
        </w:rPr>
      </w:pPr>
    </w:p>
    <w:p w:rsidR="00E33E7E" w:rsidRDefault="00E33E7E" w:rsidP="00486F13">
      <w:pPr>
        <w:rPr>
          <w:sz w:val="20"/>
          <w:szCs w:val="20"/>
        </w:rPr>
      </w:pPr>
    </w:p>
    <w:p w:rsidR="00E33E7E" w:rsidRDefault="00E33E7E" w:rsidP="00486F13">
      <w:pPr>
        <w:rPr>
          <w:sz w:val="20"/>
          <w:szCs w:val="20"/>
        </w:rPr>
      </w:pPr>
    </w:p>
    <w:p w:rsidR="00E33E7E" w:rsidRDefault="00E33E7E" w:rsidP="00486F13">
      <w:pPr>
        <w:rPr>
          <w:sz w:val="20"/>
          <w:szCs w:val="20"/>
        </w:rPr>
      </w:pPr>
    </w:p>
    <w:p w:rsidR="00E33E7E" w:rsidRDefault="00E33E7E" w:rsidP="00486F13">
      <w:pPr>
        <w:rPr>
          <w:sz w:val="20"/>
          <w:szCs w:val="20"/>
        </w:rPr>
      </w:pPr>
    </w:p>
    <w:p w:rsidR="00E33E7E" w:rsidRDefault="00E33E7E" w:rsidP="00486F13">
      <w:pPr>
        <w:rPr>
          <w:sz w:val="20"/>
          <w:szCs w:val="20"/>
        </w:rPr>
      </w:pPr>
    </w:p>
    <w:p w:rsidR="00E33E7E" w:rsidRDefault="00E33E7E" w:rsidP="00486F13">
      <w:pPr>
        <w:rPr>
          <w:sz w:val="20"/>
          <w:szCs w:val="20"/>
        </w:rPr>
      </w:pPr>
    </w:p>
    <w:p w:rsidR="00CB09A1" w:rsidRDefault="00CB09A1" w:rsidP="00486F13">
      <w:pPr>
        <w:rPr>
          <w:sz w:val="20"/>
          <w:szCs w:val="20"/>
        </w:rPr>
      </w:pPr>
    </w:p>
    <w:p w:rsidR="00A43541" w:rsidRPr="00C06269" w:rsidRDefault="00A43541" w:rsidP="00A43541">
      <w:pPr>
        <w:outlineLvl w:val="0"/>
        <w:rPr>
          <w:b/>
        </w:rPr>
      </w:pPr>
      <w:r w:rsidRPr="00C06269">
        <w:rPr>
          <w:b/>
        </w:rPr>
        <w:t xml:space="preserve">ADLİ TIP ANABİLİM DALI </w:t>
      </w:r>
    </w:p>
    <w:p w:rsidR="0086615A" w:rsidRPr="006409E9" w:rsidRDefault="0086615A" w:rsidP="0086615A">
      <w:pPr>
        <w:rPr>
          <w:sz w:val="16"/>
          <w:szCs w:val="16"/>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985"/>
        <w:gridCol w:w="2976"/>
        <w:gridCol w:w="2977"/>
      </w:tblGrid>
      <w:tr w:rsidR="0086615A" w:rsidRPr="006409E9" w:rsidTr="00302BEB">
        <w:tc>
          <w:tcPr>
            <w:tcW w:w="1418" w:type="dxa"/>
          </w:tcPr>
          <w:p w:rsidR="0086615A" w:rsidRPr="006409E9" w:rsidRDefault="0086615A" w:rsidP="00302BEB">
            <w:pPr>
              <w:rPr>
                <w:b/>
                <w:sz w:val="16"/>
                <w:szCs w:val="16"/>
              </w:rPr>
            </w:pPr>
            <w:r w:rsidRPr="006409E9">
              <w:rPr>
                <w:b/>
                <w:sz w:val="16"/>
                <w:szCs w:val="16"/>
              </w:rPr>
              <w:t>1.YIL KOD</w:t>
            </w:r>
          </w:p>
        </w:tc>
        <w:tc>
          <w:tcPr>
            <w:tcW w:w="1985" w:type="dxa"/>
          </w:tcPr>
          <w:p w:rsidR="0086615A" w:rsidRPr="006409E9" w:rsidRDefault="0086615A" w:rsidP="00302BEB">
            <w:pPr>
              <w:rPr>
                <w:b/>
                <w:sz w:val="16"/>
                <w:szCs w:val="16"/>
              </w:rPr>
            </w:pPr>
            <w:r w:rsidRPr="006409E9">
              <w:rPr>
                <w:b/>
                <w:sz w:val="16"/>
                <w:szCs w:val="16"/>
              </w:rPr>
              <w:t>DERSİN ADI</w:t>
            </w:r>
          </w:p>
        </w:tc>
        <w:tc>
          <w:tcPr>
            <w:tcW w:w="2976" w:type="dxa"/>
          </w:tcPr>
          <w:p w:rsidR="0086615A" w:rsidRPr="006409E9" w:rsidRDefault="0086615A" w:rsidP="00302BEB">
            <w:pPr>
              <w:rPr>
                <w:b/>
                <w:sz w:val="16"/>
                <w:szCs w:val="16"/>
              </w:rPr>
            </w:pPr>
            <w:r w:rsidRPr="006409E9">
              <w:rPr>
                <w:b/>
                <w:sz w:val="16"/>
                <w:szCs w:val="16"/>
              </w:rPr>
              <w:t>KONU</w:t>
            </w:r>
          </w:p>
        </w:tc>
        <w:tc>
          <w:tcPr>
            <w:tcW w:w="2977" w:type="dxa"/>
          </w:tcPr>
          <w:p w:rsidR="0086615A" w:rsidRPr="006409E9" w:rsidRDefault="0086615A" w:rsidP="00302BEB">
            <w:pPr>
              <w:rPr>
                <w:b/>
                <w:sz w:val="16"/>
                <w:szCs w:val="16"/>
              </w:rPr>
            </w:pPr>
            <w:r w:rsidRPr="006409E9">
              <w:rPr>
                <w:b/>
                <w:sz w:val="16"/>
                <w:szCs w:val="16"/>
              </w:rPr>
              <w:t>ÖĞRETİM ÜYESİ</w:t>
            </w:r>
          </w:p>
        </w:tc>
      </w:tr>
      <w:tr w:rsidR="0086615A" w:rsidRPr="006409E9" w:rsidTr="00302BEB">
        <w:tc>
          <w:tcPr>
            <w:tcW w:w="1418" w:type="dxa"/>
          </w:tcPr>
          <w:p w:rsidR="0086615A" w:rsidRPr="006409E9" w:rsidRDefault="0086615A" w:rsidP="00302BEB">
            <w:pPr>
              <w:rPr>
                <w:sz w:val="16"/>
                <w:szCs w:val="16"/>
              </w:rPr>
            </w:pPr>
            <w:r w:rsidRPr="006409E9">
              <w:rPr>
                <w:sz w:val="16"/>
                <w:szCs w:val="16"/>
              </w:rPr>
              <w:t>1202</w:t>
            </w:r>
          </w:p>
        </w:tc>
        <w:tc>
          <w:tcPr>
            <w:tcW w:w="1985" w:type="dxa"/>
          </w:tcPr>
          <w:p w:rsidR="0086615A" w:rsidRPr="006409E9" w:rsidRDefault="0086615A" w:rsidP="00302BEB">
            <w:pPr>
              <w:rPr>
                <w:sz w:val="16"/>
                <w:szCs w:val="16"/>
              </w:rPr>
            </w:pPr>
            <w:r w:rsidRPr="006409E9">
              <w:rPr>
                <w:sz w:val="16"/>
                <w:szCs w:val="16"/>
              </w:rPr>
              <w:t>Temel Hukuk Bilgileri</w:t>
            </w:r>
          </w:p>
        </w:tc>
        <w:tc>
          <w:tcPr>
            <w:tcW w:w="2976" w:type="dxa"/>
          </w:tcPr>
          <w:p w:rsidR="0086615A" w:rsidRPr="006409E9" w:rsidRDefault="0086615A" w:rsidP="00302BEB">
            <w:pPr>
              <w:rPr>
                <w:sz w:val="16"/>
                <w:szCs w:val="16"/>
              </w:rPr>
            </w:pPr>
            <w:r w:rsidRPr="006409E9">
              <w:rPr>
                <w:sz w:val="16"/>
                <w:szCs w:val="16"/>
              </w:rPr>
              <w:t>Hukuk kurallarının tanımı, temel ilkeler, Anayasa, Ceza Hukuku, Medeni Hukuk, etik ve deontoloji kavramları</w:t>
            </w:r>
          </w:p>
        </w:tc>
        <w:tc>
          <w:tcPr>
            <w:tcW w:w="2977" w:type="dxa"/>
          </w:tcPr>
          <w:p w:rsidR="0086615A" w:rsidRPr="006409E9" w:rsidRDefault="0086615A" w:rsidP="00302BEB">
            <w:pPr>
              <w:rPr>
                <w:sz w:val="16"/>
                <w:szCs w:val="16"/>
              </w:rPr>
            </w:pPr>
            <w:r w:rsidRPr="006409E9">
              <w:rPr>
                <w:sz w:val="16"/>
                <w:szCs w:val="16"/>
              </w:rPr>
              <w:t>Prof.Dr. Ahmet Nezih KÖK</w:t>
            </w:r>
          </w:p>
        </w:tc>
      </w:tr>
      <w:tr w:rsidR="0086615A" w:rsidRPr="006409E9" w:rsidTr="00302BEB">
        <w:tc>
          <w:tcPr>
            <w:tcW w:w="1418" w:type="dxa"/>
          </w:tcPr>
          <w:p w:rsidR="0086615A" w:rsidRPr="006409E9" w:rsidRDefault="0086615A" w:rsidP="00302BEB">
            <w:pPr>
              <w:rPr>
                <w:sz w:val="16"/>
                <w:szCs w:val="16"/>
              </w:rPr>
            </w:pPr>
            <w:r w:rsidRPr="006409E9">
              <w:rPr>
                <w:sz w:val="16"/>
                <w:szCs w:val="16"/>
              </w:rPr>
              <w:t>1202</w:t>
            </w:r>
          </w:p>
        </w:tc>
        <w:tc>
          <w:tcPr>
            <w:tcW w:w="1985" w:type="dxa"/>
          </w:tcPr>
          <w:p w:rsidR="0086615A" w:rsidRPr="006409E9" w:rsidRDefault="0086615A" w:rsidP="00302BEB">
            <w:pPr>
              <w:rPr>
                <w:sz w:val="16"/>
                <w:szCs w:val="16"/>
              </w:rPr>
            </w:pPr>
            <w:r w:rsidRPr="006409E9">
              <w:rPr>
                <w:sz w:val="16"/>
                <w:szCs w:val="16"/>
              </w:rPr>
              <w:t>Adli Tıp Temel Dersleri 1</w:t>
            </w:r>
          </w:p>
        </w:tc>
        <w:tc>
          <w:tcPr>
            <w:tcW w:w="2976" w:type="dxa"/>
          </w:tcPr>
          <w:p w:rsidR="0086615A" w:rsidRPr="006409E9" w:rsidRDefault="0086615A" w:rsidP="00302BEB">
            <w:pPr>
              <w:rPr>
                <w:sz w:val="16"/>
                <w:szCs w:val="16"/>
              </w:rPr>
            </w:pPr>
            <w:r w:rsidRPr="006409E9">
              <w:rPr>
                <w:sz w:val="16"/>
                <w:szCs w:val="16"/>
              </w:rPr>
              <w:t>Adli tıbba giriş, tarihçesi, adli rapor, temel prensipler, adli muayene</w:t>
            </w:r>
          </w:p>
        </w:tc>
        <w:tc>
          <w:tcPr>
            <w:tcW w:w="2977" w:type="dxa"/>
          </w:tcPr>
          <w:p w:rsidR="0086615A" w:rsidRPr="006409E9" w:rsidRDefault="0086615A" w:rsidP="00302BEB">
            <w:pPr>
              <w:rPr>
                <w:sz w:val="16"/>
                <w:szCs w:val="16"/>
              </w:rPr>
            </w:pPr>
            <w:r w:rsidRPr="006409E9">
              <w:rPr>
                <w:sz w:val="16"/>
                <w:szCs w:val="16"/>
              </w:rPr>
              <w:t>Prof.Dr. Ahmet Nezih KÖK</w:t>
            </w:r>
          </w:p>
          <w:p w:rsidR="0086615A" w:rsidRPr="006409E9" w:rsidRDefault="0086615A" w:rsidP="00302BEB">
            <w:pPr>
              <w:rPr>
                <w:sz w:val="16"/>
                <w:szCs w:val="16"/>
              </w:rPr>
            </w:pPr>
            <w:r w:rsidRPr="006409E9">
              <w:rPr>
                <w:sz w:val="16"/>
                <w:szCs w:val="16"/>
              </w:rPr>
              <w:t>Prof.Dr. Mustafa Talip ŞENER</w:t>
            </w:r>
          </w:p>
        </w:tc>
      </w:tr>
      <w:tr w:rsidR="0086615A" w:rsidRPr="006409E9" w:rsidTr="00302BEB">
        <w:tc>
          <w:tcPr>
            <w:tcW w:w="1418" w:type="dxa"/>
          </w:tcPr>
          <w:p w:rsidR="0086615A" w:rsidRPr="006409E9" w:rsidRDefault="0086615A" w:rsidP="00302BEB">
            <w:pPr>
              <w:rPr>
                <w:sz w:val="16"/>
                <w:szCs w:val="16"/>
              </w:rPr>
            </w:pPr>
            <w:r w:rsidRPr="006409E9">
              <w:rPr>
                <w:sz w:val="16"/>
                <w:szCs w:val="16"/>
              </w:rPr>
              <w:t>1202</w:t>
            </w:r>
          </w:p>
        </w:tc>
        <w:tc>
          <w:tcPr>
            <w:tcW w:w="1985" w:type="dxa"/>
          </w:tcPr>
          <w:p w:rsidR="0086615A" w:rsidRPr="006409E9" w:rsidRDefault="0086615A" w:rsidP="00302BEB">
            <w:pPr>
              <w:rPr>
                <w:sz w:val="16"/>
                <w:szCs w:val="16"/>
              </w:rPr>
            </w:pPr>
            <w:r w:rsidRPr="006409E9">
              <w:rPr>
                <w:sz w:val="16"/>
                <w:szCs w:val="16"/>
              </w:rPr>
              <w:t>Adli Tıp Temel Dersleri 2</w:t>
            </w:r>
          </w:p>
        </w:tc>
        <w:tc>
          <w:tcPr>
            <w:tcW w:w="2976" w:type="dxa"/>
          </w:tcPr>
          <w:p w:rsidR="0086615A" w:rsidRPr="006409E9" w:rsidRDefault="0086615A" w:rsidP="00302BEB">
            <w:pPr>
              <w:rPr>
                <w:sz w:val="16"/>
                <w:szCs w:val="16"/>
              </w:rPr>
            </w:pPr>
            <w:r w:rsidRPr="006409E9">
              <w:rPr>
                <w:sz w:val="16"/>
                <w:szCs w:val="16"/>
              </w:rPr>
              <w:t>Yaraların adli tıbbi açıdan değerlendirilmesi, künt ve penetran yaralanmalar</w:t>
            </w:r>
          </w:p>
        </w:tc>
        <w:tc>
          <w:tcPr>
            <w:tcW w:w="2977" w:type="dxa"/>
          </w:tcPr>
          <w:p w:rsidR="0086615A" w:rsidRPr="006409E9" w:rsidRDefault="0086615A" w:rsidP="00302BEB">
            <w:pPr>
              <w:rPr>
                <w:sz w:val="16"/>
                <w:szCs w:val="16"/>
              </w:rPr>
            </w:pPr>
            <w:r w:rsidRPr="006409E9">
              <w:rPr>
                <w:sz w:val="16"/>
                <w:szCs w:val="16"/>
              </w:rPr>
              <w:t>Prof.Dr. Ahmet Nezih KÖK</w:t>
            </w:r>
          </w:p>
          <w:p w:rsidR="0086615A" w:rsidRPr="006409E9" w:rsidRDefault="0086615A" w:rsidP="00302BEB">
            <w:pPr>
              <w:rPr>
                <w:sz w:val="16"/>
                <w:szCs w:val="16"/>
              </w:rPr>
            </w:pPr>
            <w:r w:rsidRPr="006409E9">
              <w:rPr>
                <w:sz w:val="16"/>
                <w:szCs w:val="16"/>
              </w:rPr>
              <w:t>Prof.Dr. Mustafa Talip ŞENER</w:t>
            </w:r>
          </w:p>
        </w:tc>
      </w:tr>
      <w:tr w:rsidR="0086615A" w:rsidRPr="006409E9" w:rsidTr="00302BEB">
        <w:tc>
          <w:tcPr>
            <w:tcW w:w="1418" w:type="dxa"/>
          </w:tcPr>
          <w:p w:rsidR="0086615A" w:rsidRPr="006409E9" w:rsidRDefault="0086615A" w:rsidP="00302BEB">
            <w:pPr>
              <w:rPr>
                <w:sz w:val="16"/>
                <w:szCs w:val="16"/>
              </w:rPr>
            </w:pPr>
            <w:r w:rsidRPr="006409E9">
              <w:rPr>
                <w:sz w:val="16"/>
                <w:szCs w:val="16"/>
              </w:rPr>
              <w:t>1202</w:t>
            </w:r>
          </w:p>
        </w:tc>
        <w:tc>
          <w:tcPr>
            <w:tcW w:w="1985" w:type="dxa"/>
          </w:tcPr>
          <w:p w:rsidR="0086615A" w:rsidRPr="006409E9" w:rsidRDefault="0086615A" w:rsidP="00302BEB">
            <w:pPr>
              <w:rPr>
                <w:sz w:val="16"/>
                <w:szCs w:val="16"/>
              </w:rPr>
            </w:pPr>
            <w:r w:rsidRPr="006409E9">
              <w:rPr>
                <w:sz w:val="16"/>
                <w:szCs w:val="16"/>
              </w:rPr>
              <w:t>Otopsi Teknikleri 1</w:t>
            </w:r>
          </w:p>
        </w:tc>
        <w:tc>
          <w:tcPr>
            <w:tcW w:w="2976" w:type="dxa"/>
          </w:tcPr>
          <w:p w:rsidR="0086615A" w:rsidRPr="006409E9" w:rsidRDefault="0086615A" w:rsidP="00302BEB">
            <w:pPr>
              <w:rPr>
                <w:sz w:val="16"/>
                <w:szCs w:val="16"/>
              </w:rPr>
            </w:pPr>
            <w:r w:rsidRPr="006409E9">
              <w:rPr>
                <w:sz w:val="16"/>
                <w:szCs w:val="16"/>
              </w:rPr>
              <w:t>Adli ölü muayenesi ve otopsi uygulamaları, amaç, endikasyon, tanı, adli otopsi raporu</w:t>
            </w:r>
          </w:p>
        </w:tc>
        <w:tc>
          <w:tcPr>
            <w:tcW w:w="2977" w:type="dxa"/>
          </w:tcPr>
          <w:p w:rsidR="0086615A" w:rsidRPr="006409E9" w:rsidRDefault="0086615A" w:rsidP="00302BEB">
            <w:pPr>
              <w:rPr>
                <w:sz w:val="16"/>
                <w:szCs w:val="16"/>
              </w:rPr>
            </w:pPr>
            <w:r w:rsidRPr="006409E9">
              <w:rPr>
                <w:sz w:val="16"/>
                <w:szCs w:val="16"/>
              </w:rPr>
              <w:t>Prof.Dr. Ahmet Nezih KÖK</w:t>
            </w:r>
          </w:p>
          <w:p w:rsidR="0086615A" w:rsidRPr="006409E9" w:rsidRDefault="0086615A" w:rsidP="00302BEB">
            <w:pPr>
              <w:rPr>
                <w:sz w:val="16"/>
                <w:szCs w:val="16"/>
              </w:rPr>
            </w:pPr>
            <w:r w:rsidRPr="006409E9">
              <w:rPr>
                <w:sz w:val="16"/>
                <w:szCs w:val="16"/>
              </w:rPr>
              <w:t>Prof.Dr. Mustafa Talip ŞENER</w:t>
            </w:r>
          </w:p>
        </w:tc>
      </w:tr>
    </w:tbl>
    <w:p w:rsidR="0086615A" w:rsidRPr="006409E9" w:rsidRDefault="0086615A" w:rsidP="0086615A">
      <w:pPr>
        <w:rPr>
          <w:sz w:val="16"/>
          <w:szCs w:val="16"/>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2127"/>
        <w:gridCol w:w="2976"/>
        <w:gridCol w:w="2977"/>
      </w:tblGrid>
      <w:tr w:rsidR="0086615A" w:rsidRPr="006409E9" w:rsidTr="00302BEB">
        <w:tc>
          <w:tcPr>
            <w:tcW w:w="1276" w:type="dxa"/>
          </w:tcPr>
          <w:p w:rsidR="0086615A" w:rsidRPr="006409E9" w:rsidRDefault="0086615A" w:rsidP="00302BEB">
            <w:pPr>
              <w:rPr>
                <w:b/>
                <w:sz w:val="16"/>
                <w:szCs w:val="16"/>
              </w:rPr>
            </w:pPr>
            <w:r w:rsidRPr="006409E9">
              <w:rPr>
                <w:b/>
                <w:sz w:val="16"/>
                <w:szCs w:val="16"/>
              </w:rPr>
              <w:t>2.YIL KOD</w:t>
            </w:r>
          </w:p>
        </w:tc>
        <w:tc>
          <w:tcPr>
            <w:tcW w:w="2127" w:type="dxa"/>
          </w:tcPr>
          <w:p w:rsidR="0086615A" w:rsidRPr="006409E9" w:rsidRDefault="0086615A" w:rsidP="00302BEB">
            <w:pPr>
              <w:rPr>
                <w:b/>
                <w:sz w:val="16"/>
                <w:szCs w:val="16"/>
              </w:rPr>
            </w:pPr>
            <w:r w:rsidRPr="006409E9">
              <w:rPr>
                <w:b/>
                <w:sz w:val="16"/>
                <w:szCs w:val="16"/>
              </w:rPr>
              <w:t>DERSİN ADI</w:t>
            </w:r>
          </w:p>
        </w:tc>
        <w:tc>
          <w:tcPr>
            <w:tcW w:w="2976" w:type="dxa"/>
          </w:tcPr>
          <w:p w:rsidR="0086615A" w:rsidRPr="006409E9" w:rsidRDefault="0086615A" w:rsidP="00302BEB">
            <w:pPr>
              <w:rPr>
                <w:b/>
                <w:sz w:val="16"/>
                <w:szCs w:val="16"/>
              </w:rPr>
            </w:pPr>
            <w:r w:rsidRPr="006409E9">
              <w:rPr>
                <w:b/>
                <w:sz w:val="16"/>
                <w:szCs w:val="16"/>
              </w:rPr>
              <w:t>KONU</w:t>
            </w:r>
          </w:p>
        </w:tc>
        <w:tc>
          <w:tcPr>
            <w:tcW w:w="2977" w:type="dxa"/>
          </w:tcPr>
          <w:p w:rsidR="0086615A" w:rsidRPr="006409E9" w:rsidRDefault="0086615A" w:rsidP="00302BEB">
            <w:pPr>
              <w:rPr>
                <w:b/>
                <w:sz w:val="16"/>
                <w:szCs w:val="16"/>
              </w:rPr>
            </w:pPr>
            <w:r w:rsidRPr="006409E9">
              <w:rPr>
                <w:b/>
                <w:sz w:val="16"/>
                <w:szCs w:val="16"/>
              </w:rPr>
              <w:t>ÖĞRETİM ÜYESİ</w:t>
            </w:r>
          </w:p>
        </w:tc>
      </w:tr>
      <w:tr w:rsidR="0086615A" w:rsidRPr="006409E9" w:rsidTr="00302BEB">
        <w:tc>
          <w:tcPr>
            <w:tcW w:w="1276" w:type="dxa"/>
          </w:tcPr>
          <w:p w:rsidR="0086615A" w:rsidRPr="006409E9" w:rsidRDefault="0086615A" w:rsidP="00302BEB">
            <w:pPr>
              <w:rPr>
                <w:sz w:val="16"/>
                <w:szCs w:val="16"/>
              </w:rPr>
            </w:pPr>
            <w:r w:rsidRPr="006409E9">
              <w:rPr>
                <w:sz w:val="16"/>
                <w:szCs w:val="16"/>
              </w:rPr>
              <w:t>2202</w:t>
            </w:r>
          </w:p>
        </w:tc>
        <w:tc>
          <w:tcPr>
            <w:tcW w:w="2127" w:type="dxa"/>
          </w:tcPr>
          <w:p w:rsidR="0086615A" w:rsidRPr="006409E9" w:rsidRDefault="0086615A" w:rsidP="00302BEB">
            <w:pPr>
              <w:rPr>
                <w:sz w:val="16"/>
                <w:szCs w:val="16"/>
              </w:rPr>
            </w:pPr>
            <w:r w:rsidRPr="006409E9">
              <w:rPr>
                <w:sz w:val="16"/>
                <w:szCs w:val="16"/>
              </w:rPr>
              <w:t>Otopsi Teknikleri 2</w:t>
            </w:r>
          </w:p>
        </w:tc>
        <w:tc>
          <w:tcPr>
            <w:tcW w:w="2976" w:type="dxa"/>
          </w:tcPr>
          <w:p w:rsidR="0086615A" w:rsidRPr="006409E9" w:rsidRDefault="0086615A" w:rsidP="00302BEB">
            <w:pPr>
              <w:rPr>
                <w:sz w:val="16"/>
                <w:szCs w:val="16"/>
              </w:rPr>
            </w:pPr>
            <w:r w:rsidRPr="006409E9">
              <w:rPr>
                <w:sz w:val="16"/>
                <w:szCs w:val="16"/>
              </w:rPr>
              <w:t>Ulaşım kazaları, asfiksi, suda boğulma, kardiyak, künt travma, SSS’ne bağlı ölümlerin incelenmesi, yenidoğan ölümlerin İncelenmesi</w:t>
            </w:r>
          </w:p>
        </w:tc>
        <w:tc>
          <w:tcPr>
            <w:tcW w:w="2977" w:type="dxa"/>
          </w:tcPr>
          <w:p w:rsidR="0086615A" w:rsidRPr="006409E9" w:rsidRDefault="0086615A" w:rsidP="00302BEB">
            <w:pPr>
              <w:rPr>
                <w:sz w:val="16"/>
                <w:szCs w:val="16"/>
              </w:rPr>
            </w:pPr>
            <w:r w:rsidRPr="006409E9">
              <w:rPr>
                <w:sz w:val="16"/>
                <w:szCs w:val="16"/>
              </w:rPr>
              <w:t>Prof.Dr. Ahmet Nezih KÖK</w:t>
            </w:r>
          </w:p>
          <w:p w:rsidR="0086615A" w:rsidRPr="006409E9" w:rsidRDefault="0086615A" w:rsidP="00302BEB">
            <w:pPr>
              <w:rPr>
                <w:sz w:val="16"/>
                <w:szCs w:val="16"/>
              </w:rPr>
            </w:pPr>
            <w:r w:rsidRPr="006409E9">
              <w:rPr>
                <w:sz w:val="16"/>
                <w:szCs w:val="16"/>
              </w:rPr>
              <w:t>Prof.Dr. Mustafa Talip ŞENER</w:t>
            </w:r>
          </w:p>
        </w:tc>
      </w:tr>
      <w:tr w:rsidR="0086615A" w:rsidRPr="006409E9" w:rsidTr="00302BEB">
        <w:tc>
          <w:tcPr>
            <w:tcW w:w="1276" w:type="dxa"/>
          </w:tcPr>
          <w:p w:rsidR="0086615A" w:rsidRPr="006409E9" w:rsidRDefault="0086615A" w:rsidP="00302BEB">
            <w:pPr>
              <w:rPr>
                <w:sz w:val="16"/>
                <w:szCs w:val="16"/>
              </w:rPr>
            </w:pPr>
            <w:r w:rsidRPr="006409E9">
              <w:rPr>
                <w:sz w:val="16"/>
                <w:szCs w:val="16"/>
              </w:rPr>
              <w:t>2202</w:t>
            </w:r>
          </w:p>
        </w:tc>
        <w:tc>
          <w:tcPr>
            <w:tcW w:w="2127" w:type="dxa"/>
          </w:tcPr>
          <w:p w:rsidR="0086615A" w:rsidRPr="006409E9" w:rsidRDefault="0086615A" w:rsidP="00302BEB">
            <w:pPr>
              <w:rPr>
                <w:sz w:val="16"/>
                <w:szCs w:val="16"/>
              </w:rPr>
            </w:pPr>
            <w:r w:rsidRPr="006409E9">
              <w:rPr>
                <w:sz w:val="16"/>
                <w:szCs w:val="16"/>
              </w:rPr>
              <w:t>Doğal Ölümler</w:t>
            </w:r>
          </w:p>
        </w:tc>
        <w:tc>
          <w:tcPr>
            <w:tcW w:w="2976" w:type="dxa"/>
          </w:tcPr>
          <w:p w:rsidR="0086615A" w:rsidRPr="006409E9" w:rsidRDefault="0086615A" w:rsidP="00302BEB">
            <w:pPr>
              <w:rPr>
                <w:sz w:val="16"/>
                <w:szCs w:val="16"/>
              </w:rPr>
            </w:pPr>
            <w:r w:rsidRPr="006409E9">
              <w:rPr>
                <w:sz w:val="16"/>
                <w:szCs w:val="16"/>
              </w:rPr>
              <w:t>Ölümün tanımı, erken ve geç bulgular, KVS, SSS, GİS, GUS, iskelet sistemi hastalıklarına bağlı ölümlerin incelenmesi</w:t>
            </w:r>
          </w:p>
        </w:tc>
        <w:tc>
          <w:tcPr>
            <w:tcW w:w="2977" w:type="dxa"/>
          </w:tcPr>
          <w:p w:rsidR="0086615A" w:rsidRPr="006409E9" w:rsidRDefault="0086615A" w:rsidP="00302BEB">
            <w:pPr>
              <w:rPr>
                <w:sz w:val="16"/>
                <w:szCs w:val="16"/>
              </w:rPr>
            </w:pPr>
            <w:r w:rsidRPr="006409E9">
              <w:rPr>
                <w:sz w:val="16"/>
                <w:szCs w:val="16"/>
              </w:rPr>
              <w:t>Prof.Dr. Ahmet Nezih KÖK</w:t>
            </w:r>
          </w:p>
          <w:p w:rsidR="0086615A" w:rsidRPr="006409E9" w:rsidRDefault="0086615A" w:rsidP="00302BEB">
            <w:pPr>
              <w:rPr>
                <w:sz w:val="16"/>
                <w:szCs w:val="16"/>
              </w:rPr>
            </w:pPr>
            <w:r w:rsidRPr="006409E9">
              <w:rPr>
                <w:sz w:val="16"/>
                <w:szCs w:val="16"/>
              </w:rPr>
              <w:t>Prof.Dr. Mustafa Talip ŞENER</w:t>
            </w:r>
          </w:p>
        </w:tc>
      </w:tr>
      <w:tr w:rsidR="0086615A" w:rsidRPr="006409E9" w:rsidTr="00302BEB">
        <w:tc>
          <w:tcPr>
            <w:tcW w:w="1276" w:type="dxa"/>
          </w:tcPr>
          <w:p w:rsidR="0086615A" w:rsidRPr="006409E9" w:rsidRDefault="0086615A" w:rsidP="00302BEB">
            <w:pPr>
              <w:rPr>
                <w:sz w:val="16"/>
                <w:szCs w:val="16"/>
              </w:rPr>
            </w:pPr>
            <w:r w:rsidRPr="006409E9">
              <w:rPr>
                <w:sz w:val="16"/>
                <w:szCs w:val="16"/>
              </w:rPr>
              <w:t>2202</w:t>
            </w:r>
          </w:p>
        </w:tc>
        <w:tc>
          <w:tcPr>
            <w:tcW w:w="2127" w:type="dxa"/>
          </w:tcPr>
          <w:p w:rsidR="0086615A" w:rsidRPr="006409E9" w:rsidRDefault="0086615A" w:rsidP="00302BEB">
            <w:pPr>
              <w:rPr>
                <w:sz w:val="16"/>
                <w:szCs w:val="16"/>
              </w:rPr>
            </w:pPr>
            <w:r w:rsidRPr="006409E9">
              <w:rPr>
                <w:sz w:val="16"/>
                <w:szCs w:val="16"/>
              </w:rPr>
              <w:t>Adli Psikiyatri 1</w:t>
            </w:r>
          </w:p>
        </w:tc>
        <w:tc>
          <w:tcPr>
            <w:tcW w:w="2976" w:type="dxa"/>
          </w:tcPr>
          <w:p w:rsidR="0086615A" w:rsidRPr="006409E9" w:rsidRDefault="0086615A" w:rsidP="00302BEB">
            <w:pPr>
              <w:rPr>
                <w:sz w:val="16"/>
                <w:szCs w:val="16"/>
              </w:rPr>
            </w:pPr>
            <w:r w:rsidRPr="006409E9">
              <w:rPr>
                <w:sz w:val="16"/>
                <w:szCs w:val="16"/>
              </w:rPr>
              <w:t>Adli psikiyatriye giriş, Medeni Hukuk ve Ceza Hukukunda adli psikiyatri ile ilgili kavramlar</w:t>
            </w:r>
          </w:p>
        </w:tc>
        <w:tc>
          <w:tcPr>
            <w:tcW w:w="2977" w:type="dxa"/>
          </w:tcPr>
          <w:p w:rsidR="0086615A" w:rsidRPr="006409E9" w:rsidRDefault="0086615A" w:rsidP="00302BEB">
            <w:pPr>
              <w:rPr>
                <w:sz w:val="16"/>
                <w:szCs w:val="16"/>
              </w:rPr>
            </w:pPr>
            <w:r w:rsidRPr="006409E9">
              <w:rPr>
                <w:sz w:val="16"/>
                <w:szCs w:val="16"/>
              </w:rPr>
              <w:t>Prof.Dr. Ahmet Nezih KÖK</w:t>
            </w:r>
          </w:p>
          <w:p w:rsidR="0086615A" w:rsidRPr="006409E9" w:rsidRDefault="0086615A" w:rsidP="00302BEB">
            <w:pPr>
              <w:rPr>
                <w:sz w:val="16"/>
                <w:szCs w:val="16"/>
              </w:rPr>
            </w:pPr>
            <w:r w:rsidRPr="006409E9">
              <w:rPr>
                <w:sz w:val="16"/>
                <w:szCs w:val="16"/>
              </w:rPr>
              <w:t>Prof.Dr. Mustafa Talip ŞENER</w:t>
            </w:r>
          </w:p>
        </w:tc>
      </w:tr>
    </w:tbl>
    <w:p w:rsidR="0086615A" w:rsidRPr="006409E9" w:rsidRDefault="0086615A" w:rsidP="0086615A">
      <w:pPr>
        <w:tabs>
          <w:tab w:val="left" w:pos="1509"/>
        </w:tabs>
        <w:rPr>
          <w:sz w:val="16"/>
          <w:szCs w:val="16"/>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2127"/>
        <w:gridCol w:w="2976"/>
        <w:gridCol w:w="2977"/>
      </w:tblGrid>
      <w:tr w:rsidR="0086615A" w:rsidRPr="006409E9" w:rsidTr="00302BEB">
        <w:tc>
          <w:tcPr>
            <w:tcW w:w="1276" w:type="dxa"/>
          </w:tcPr>
          <w:p w:rsidR="0086615A" w:rsidRPr="006409E9" w:rsidRDefault="0086615A" w:rsidP="00302BEB">
            <w:pPr>
              <w:rPr>
                <w:b/>
                <w:sz w:val="16"/>
                <w:szCs w:val="16"/>
              </w:rPr>
            </w:pPr>
            <w:r w:rsidRPr="006409E9">
              <w:rPr>
                <w:b/>
                <w:sz w:val="16"/>
                <w:szCs w:val="16"/>
              </w:rPr>
              <w:t>3.YIL KOD</w:t>
            </w:r>
          </w:p>
        </w:tc>
        <w:tc>
          <w:tcPr>
            <w:tcW w:w="2127" w:type="dxa"/>
          </w:tcPr>
          <w:p w:rsidR="0086615A" w:rsidRPr="006409E9" w:rsidRDefault="0086615A" w:rsidP="00302BEB">
            <w:pPr>
              <w:rPr>
                <w:b/>
                <w:sz w:val="16"/>
                <w:szCs w:val="16"/>
              </w:rPr>
            </w:pPr>
            <w:r w:rsidRPr="006409E9">
              <w:rPr>
                <w:b/>
                <w:sz w:val="16"/>
                <w:szCs w:val="16"/>
              </w:rPr>
              <w:t>DERSİN ADI</w:t>
            </w:r>
          </w:p>
        </w:tc>
        <w:tc>
          <w:tcPr>
            <w:tcW w:w="2976" w:type="dxa"/>
          </w:tcPr>
          <w:p w:rsidR="0086615A" w:rsidRPr="006409E9" w:rsidRDefault="0086615A" w:rsidP="00302BEB">
            <w:pPr>
              <w:rPr>
                <w:b/>
                <w:sz w:val="16"/>
                <w:szCs w:val="16"/>
              </w:rPr>
            </w:pPr>
            <w:r w:rsidRPr="006409E9">
              <w:rPr>
                <w:b/>
                <w:sz w:val="16"/>
                <w:szCs w:val="16"/>
              </w:rPr>
              <w:t>KONU</w:t>
            </w:r>
          </w:p>
        </w:tc>
        <w:tc>
          <w:tcPr>
            <w:tcW w:w="2977" w:type="dxa"/>
          </w:tcPr>
          <w:p w:rsidR="0086615A" w:rsidRPr="006409E9" w:rsidRDefault="0086615A" w:rsidP="00302BEB">
            <w:pPr>
              <w:rPr>
                <w:b/>
                <w:sz w:val="16"/>
                <w:szCs w:val="16"/>
              </w:rPr>
            </w:pPr>
            <w:r w:rsidRPr="006409E9">
              <w:rPr>
                <w:b/>
                <w:sz w:val="16"/>
                <w:szCs w:val="16"/>
              </w:rPr>
              <w:t>ÖĞRETİM ÜYESİ</w:t>
            </w:r>
          </w:p>
        </w:tc>
      </w:tr>
      <w:tr w:rsidR="0086615A" w:rsidRPr="006409E9" w:rsidTr="00302BEB">
        <w:tc>
          <w:tcPr>
            <w:tcW w:w="1276" w:type="dxa"/>
          </w:tcPr>
          <w:p w:rsidR="0086615A" w:rsidRPr="006409E9" w:rsidRDefault="0086615A" w:rsidP="00302BEB">
            <w:pPr>
              <w:rPr>
                <w:sz w:val="16"/>
                <w:szCs w:val="16"/>
              </w:rPr>
            </w:pPr>
            <w:r w:rsidRPr="006409E9">
              <w:rPr>
                <w:sz w:val="16"/>
                <w:szCs w:val="16"/>
              </w:rPr>
              <w:t>3202</w:t>
            </w:r>
          </w:p>
        </w:tc>
        <w:tc>
          <w:tcPr>
            <w:tcW w:w="2127" w:type="dxa"/>
          </w:tcPr>
          <w:p w:rsidR="0086615A" w:rsidRPr="006409E9" w:rsidRDefault="0086615A" w:rsidP="00302BEB">
            <w:pPr>
              <w:rPr>
                <w:sz w:val="16"/>
                <w:szCs w:val="16"/>
              </w:rPr>
            </w:pPr>
            <w:r w:rsidRPr="006409E9">
              <w:rPr>
                <w:sz w:val="16"/>
                <w:szCs w:val="16"/>
              </w:rPr>
              <w:t>Adli Psikiyatri 2</w:t>
            </w:r>
          </w:p>
        </w:tc>
        <w:tc>
          <w:tcPr>
            <w:tcW w:w="2976" w:type="dxa"/>
          </w:tcPr>
          <w:p w:rsidR="0086615A" w:rsidRPr="006409E9" w:rsidRDefault="0086615A" w:rsidP="00302BEB">
            <w:pPr>
              <w:rPr>
                <w:sz w:val="16"/>
                <w:szCs w:val="16"/>
              </w:rPr>
            </w:pPr>
            <w:r w:rsidRPr="006409E9">
              <w:rPr>
                <w:sz w:val="16"/>
                <w:szCs w:val="16"/>
              </w:rPr>
              <w:t>Adli psikiyatri açısından akıl hastalıkları, alkol ve madde bağımlılığı, adli psikiyatri rapor yazma teknikleri</w:t>
            </w:r>
          </w:p>
        </w:tc>
        <w:tc>
          <w:tcPr>
            <w:tcW w:w="2977" w:type="dxa"/>
          </w:tcPr>
          <w:p w:rsidR="0086615A" w:rsidRPr="006409E9" w:rsidRDefault="0086615A" w:rsidP="00302BEB">
            <w:pPr>
              <w:rPr>
                <w:sz w:val="16"/>
                <w:szCs w:val="16"/>
              </w:rPr>
            </w:pPr>
            <w:r w:rsidRPr="006409E9">
              <w:rPr>
                <w:sz w:val="16"/>
                <w:szCs w:val="16"/>
              </w:rPr>
              <w:t>Prof.Dr. Ahmet Nezih KÖK</w:t>
            </w:r>
          </w:p>
          <w:p w:rsidR="0086615A" w:rsidRPr="006409E9" w:rsidRDefault="0086615A" w:rsidP="00302BEB">
            <w:pPr>
              <w:rPr>
                <w:sz w:val="16"/>
                <w:szCs w:val="16"/>
              </w:rPr>
            </w:pPr>
            <w:r w:rsidRPr="006409E9">
              <w:rPr>
                <w:sz w:val="16"/>
                <w:szCs w:val="16"/>
              </w:rPr>
              <w:t>Prof.Dr. Mustafa Talip ŞENER</w:t>
            </w:r>
          </w:p>
        </w:tc>
      </w:tr>
      <w:tr w:rsidR="0086615A" w:rsidRPr="006409E9" w:rsidTr="00302BEB">
        <w:tc>
          <w:tcPr>
            <w:tcW w:w="1276" w:type="dxa"/>
          </w:tcPr>
          <w:p w:rsidR="0086615A" w:rsidRPr="006409E9" w:rsidRDefault="0086615A" w:rsidP="00302BEB">
            <w:pPr>
              <w:rPr>
                <w:sz w:val="16"/>
                <w:szCs w:val="16"/>
              </w:rPr>
            </w:pPr>
            <w:r w:rsidRPr="006409E9">
              <w:rPr>
                <w:sz w:val="16"/>
                <w:szCs w:val="16"/>
              </w:rPr>
              <w:t>3202</w:t>
            </w:r>
          </w:p>
        </w:tc>
        <w:tc>
          <w:tcPr>
            <w:tcW w:w="2127" w:type="dxa"/>
          </w:tcPr>
          <w:p w:rsidR="0086615A" w:rsidRPr="006409E9" w:rsidRDefault="0086615A" w:rsidP="00302BEB">
            <w:pPr>
              <w:rPr>
                <w:sz w:val="16"/>
                <w:szCs w:val="16"/>
              </w:rPr>
            </w:pPr>
            <w:r w:rsidRPr="006409E9">
              <w:rPr>
                <w:sz w:val="16"/>
                <w:szCs w:val="16"/>
              </w:rPr>
              <w:t>Zorlamalı Ölümler 1</w:t>
            </w:r>
          </w:p>
        </w:tc>
        <w:tc>
          <w:tcPr>
            <w:tcW w:w="2976" w:type="dxa"/>
          </w:tcPr>
          <w:p w:rsidR="0086615A" w:rsidRPr="006409E9" w:rsidRDefault="0086615A" w:rsidP="00302BEB">
            <w:pPr>
              <w:rPr>
                <w:sz w:val="16"/>
                <w:szCs w:val="16"/>
              </w:rPr>
            </w:pPr>
            <w:r w:rsidRPr="006409E9">
              <w:rPr>
                <w:sz w:val="16"/>
                <w:szCs w:val="16"/>
              </w:rPr>
              <w:t>Pediatrik ölümler, asfiksiye bağlı ölümler, ateşli silah ve kesici alete bağlı ölümler</w:t>
            </w:r>
          </w:p>
        </w:tc>
        <w:tc>
          <w:tcPr>
            <w:tcW w:w="2977" w:type="dxa"/>
          </w:tcPr>
          <w:p w:rsidR="0086615A" w:rsidRPr="006409E9" w:rsidRDefault="0086615A" w:rsidP="00302BEB">
            <w:pPr>
              <w:rPr>
                <w:sz w:val="16"/>
                <w:szCs w:val="16"/>
              </w:rPr>
            </w:pPr>
            <w:r w:rsidRPr="006409E9">
              <w:rPr>
                <w:sz w:val="16"/>
                <w:szCs w:val="16"/>
              </w:rPr>
              <w:t>Prof.Dr. Ahmet Nezih KÖK</w:t>
            </w:r>
          </w:p>
          <w:p w:rsidR="0086615A" w:rsidRPr="006409E9" w:rsidRDefault="0086615A" w:rsidP="00302BEB">
            <w:pPr>
              <w:rPr>
                <w:sz w:val="16"/>
                <w:szCs w:val="16"/>
              </w:rPr>
            </w:pPr>
            <w:r w:rsidRPr="006409E9">
              <w:rPr>
                <w:sz w:val="16"/>
                <w:szCs w:val="16"/>
              </w:rPr>
              <w:t>Prof.Dr. Mustafa Talip ŞENER</w:t>
            </w:r>
          </w:p>
        </w:tc>
      </w:tr>
      <w:tr w:rsidR="0086615A" w:rsidRPr="006409E9" w:rsidTr="00302BEB">
        <w:tc>
          <w:tcPr>
            <w:tcW w:w="1276" w:type="dxa"/>
          </w:tcPr>
          <w:p w:rsidR="0086615A" w:rsidRPr="006409E9" w:rsidRDefault="0086615A" w:rsidP="00302BEB">
            <w:pPr>
              <w:rPr>
                <w:sz w:val="16"/>
                <w:szCs w:val="16"/>
              </w:rPr>
            </w:pPr>
            <w:r w:rsidRPr="006409E9">
              <w:rPr>
                <w:sz w:val="16"/>
                <w:szCs w:val="16"/>
              </w:rPr>
              <w:t>3202</w:t>
            </w:r>
          </w:p>
        </w:tc>
        <w:tc>
          <w:tcPr>
            <w:tcW w:w="2127" w:type="dxa"/>
          </w:tcPr>
          <w:p w:rsidR="0086615A" w:rsidRPr="006409E9" w:rsidRDefault="0086615A" w:rsidP="00302BEB">
            <w:pPr>
              <w:rPr>
                <w:sz w:val="16"/>
                <w:szCs w:val="16"/>
              </w:rPr>
            </w:pPr>
            <w:r w:rsidRPr="006409E9">
              <w:rPr>
                <w:sz w:val="16"/>
                <w:szCs w:val="16"/>
              </w:rPr>
              <w:t>Cinsel Suçlar</w:t>
            </w:r>
          </w:p>
        </w:tc>
        <w:tc>
          <w:tcPr>
            <w:tcW w:w="2976" w:type="dxa"/>
          </w:tcPr>
          <w:p w:rsidR="0086615A" w:rsidRPr="006409E9" w:rsidRDefault="0086615A" w:rsidP="00302BEB">
            <w:pPr>
              <w:rPr>
                <w:sz w:val="16"/>
                <w:szCs w:val="16"/>
              </w:rPr>
            </w:pPr>
            <w:r w:rsidRPr="006409E9">
              <w:rPr>
                <w:sz w:val="16"/>
                <w:szCs w:val="16"/>
              </w:rPr>
              <w:t>Cinsel suç kavramı ve hukuki yönü, cinsel saldırıya uğrayanın muayenesi</w:t>
            </w:r>
          </w:p>
        </w:tc>
        <w:tc>
          <w:tcPr>
            <w:tcW w:w="2977" w:type="dxa"/>
          </w:tcPr>
          <w:p w:rsidR="0086615A" w:rsidRPr="006409E9" w:rsidRDefault="0086615A" w:rsidP="00302BEB">
            <w:pPr>
              <w:rPr>
                <w:sz w:val="16"/>
                <w:szCs w:val="16"/>
              </w:rPr>
            </w:pPr>
            <w:r w:rsidRPr="006409E9">
              <w:rPr>
                <w:sz w:val="16"/>
                <w:szCs w:val="16"/>
              </w:rPr>
              <w:t>Prof.Dr. Ahmet Nezih KÖK</w:t>
            </w:r>
          </w:p>
          <w:p w:rsidR="0086615A" w:rsidRPr="006409E9" w:rsidRDefault="0086615A" w:rsidP="00302BEB">
            <w:pPr>
              <w:rPr>
                <w:sz w:val="16"/>
                <w:szCs w:val="16"/>
              </w:rPr>
            </w:pPr>
            <w:r w:rsidRPr="006409E9">
              <w:rPr>
                <w:sz w:val="16"/>
                <w:szCs w:val="16"/>
              </w:rPr>
              <w:t>Prof.Dr. Mustafa Talip ŞENER</w:t>
            </w:r>
          </w:p>
        </w:tc>
      </w:tr>
      <w:tr w:rsidR="0086615A" w:rsidRPr="006409E9" w:rsidTr="00302BEB">
        <w:tc>
          <w:tcPr>
            <w:tcW w:w="1276" w:type="dxa"/>
          </w:tcPr>
          <w:p w:rsidR="0086615A" w:rsidRPr="006409E9" w:rsidRDefault="0086615A" w:rsidP="00302BEB">
            <w:pPr>
              <w:rPr>
                <w:sz w:val="16"/>
                <w:szCs w:val="16"/>
              </w:rPr>
            </w:pPr>
            <w:r w:rsidRPr="006409E9">
              <w:rPr>
                <w:sz w:val="16"/>
                <w:szCs w:val="16"/>
              </w:rPr>
              <w:t>3202</w:t>
            </w:r>
          </w:p>
        </w:tc>
        <w:tc>
          <w:tcPr>
            <w:tcW w:w="2127" w:type="dxa"/>
          </w:tcPr>
          <w:p w:rsidR="0086615A" w:rsidRPr="006409E9" w:rsidRDefault="0086615A" w:rsidP="00302BEB">
            <w:pPr>
              <w:rPr>
                <w:sz w:val="16"/>
                <w:szCs w:val="16"/>
              </w:rPr>
            </w:pPr>
            <w:r w:rsidRPr="006409E9">
              <w:rPr>
                <w:sz w:val="16"/>
                <w:szCs w:val="16"/>
              </w:rPr>
              <w:t>Yaş Tespiti/</w:t>
            </w:r>
          </w:p>
          <w:p w:rsidR="0086615A" w:rsidRPr="006409E9" w:rsidRDefault="0086615A" w:rsidP="00302BEB">
            <w:pPr>
              <w:rPr>
                <w:sz w:val="16"/>
                <w:szCs w:val="16"/>
              </w:rPr>
            </w:pPr>
            <w:r w:rsidRPr="006409E9">
              <w:rPr>
                <w:sz w:val="16"/>
                <w:szCs w:val="16"/>
              </w:rPr>
              <w:t>Kimliklendirme</w:t>
            </w:r>
          </w:p>
        </w:tc>
        <w:tc>
          <w:tcPr>
            <w:tcW w:w="2976" w:type="dxa"/>
          </w:tcPr>
          <w:p w:rsidR="0086615A" w:rsidRPr="006409E9" w:rsidRDefault="0086615A" w:rsidP="00302BEB">
            <w:pPr>
              <w:rPr>
                <w:sz w:val="16"/>
                <w:szCs w:val="16"/>
              </w:rPr>
            </w:pPr>
            <w:r w:rsidRPr="006409E9">
              <w:rPr>
                <w:sz w:val="16"/>
                <w:szCs w:val="16"/>
              </w:rPr>
              <w:t>Yaş tespiti tıbbi hukuki yönü, yaş tespit yöntemleri</w:t>
            </w:r>
          </w:p>
        </w:tc>
        <w:tc>
          <w:tcPr>
            <w:tcW w:w="2977" w:type="dxa"/>
          </w:tcPr>
          <w:p w:rsidR="0086615A" w:rsidRPr="006409E9" w:rsidRDefault="0086615A" w:rsidP="00302BEB">
            <w:pPr>
              <w:rPr>
                <w:sz w:val="16"/>
                <w:szCs w:val="16"/>
              </w:rPr>
            </w:pPr>
            <w:r w:rsidRPr="006409E9">
              <w:rPr>
                <w:sz w:val="16"/>
                <w:szCs w:val="16"/>
              </w:rPr>
              <w:t>Prof.Dr. Ahmet Nezih KÖK</w:t>
            </w:r>
          </w:p>
          <w:p w:rsidR="0086615A" w:rsidRPr="006409E9" w:rsidRDefault="0086615A" w:rsidP="00302BEB">
            <w:pPr>
              <w:rPr>
                <w:sz w:val="16"/>
                <w:szCs w:val="16"/>
              </w:rPr>
            </w:pPr>
            <w:r w:rsidRPr="006409E9">
              <w:rPr>
                <w:sz w:val="16"/>
                <w:szCs w:val="16"/>
              </w:rPr>
              <w:t>Prof.Dr. Mustafa Talip ŞENER</w:t>
            </w:r>
          </w:p>
        </w:tc>
      </w:tr>
    </w:tbl>
    <w:p w:rsidR="0086615A" w:rsidRPr="006409E9" w:rsidRDefault="0086615A" w:rsidP="0086615A">
      <w:pPr>
        <w:rPr>
          <w:sz w:val="16"/>
          <w:szCs w:val="16"/>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2127"/>
        <w:gridCol w:w="2976"/>
        <w:gridCol w:w="2977"/>
      </w:tblGrid>
      <w:tr w:rsidR="0086615A" w:rsidRPr="006409E9" w:rsidTr="00302BEB">
        <w:tc>
          <w:tcPr>
            <w:tcW w:w="1276" w:type="dxa"/>
          </w:tcPr>
          <w:p w:rsidR="0086615A" w:rsidRPr="006409E9" w:rsidRDefault="0086615A" w:rsidP="00302BEB">
            <w:pPr>
              <w:rPr>
                <w:b/>
                <w:sz w:val="16"/>
                <w:szCs w:val="16"/>
              </w:rPr>
            </w:pPr>
            <w:r w:rsidRPr="006409E9">
              <w:rPr>
                <w:b/>
                <w:sz w:val="16"/>
                <w:szCs w:val="16"/>
              </w:rPr>
              <w:t>4.YIL KOD</w:t>
            </w:r>
          </w:p>
        </w:tc>
        <w:tc>
          <w:tcPr>
            <w:tcW w:w="2127" w:type="dxa"/>
          </w:tcPr>
          <w:p w:rsidR="0086615A" w:rsidRPr="006409E9" w:rsidRDefault="0086615A" w:rsidP="00302BEB">
            <w:pPr>
              <w:rPr>
                <w:b/>
                <w:sz w:val="16"/>
                <w:szCs w:val="16"/>
              </w:rPr>
            </w:pPr>
            <w:r w:rsidRPr="006409E9">
              <w:rPr>
                <w:b/>
                <w:sz w:val="16"/>
                <w:szCs w:val="16"/>
              </w:rPr>
              <w:t>DERSİN ADI</w:t>
            </w:r>
          </w:p>
        </w:tc>
        <w:tc>
          <w:tcPr>
            <w:tcW w:w="2976" w:type="dxa"/>
          </w:tcPr>
          <w:p w:rsidR="0086615A" w:rsidRPr="006409E9" w:rsidRDefault="0086615A" w:rsidP="00302BEB">
            <w:pPr>
              <w:rPr>
                <w:b/>
                <w:sz w:val="16"/>
                <w:szCs w:val="16"/>
              </w:rPr>
            </w:pPr>
            <w:r w:rsidRPr="006409E9">
              <w:rPr>
                <w:b/>
                <w:sz w:val="16"/>
                <w:szCs w:val="16"/>
              </w:rPr>
              <w:t>KONU</w:t>
            </w:r>
          </w:p>
        </w:tc>
        <w:tc>
          <w:tcPr>
            <w:tcW w:w="2977" w:type="dxa"/>
          </w:tcPr>
          <w:p w:rsidR="0086615A" w:rsidRPr="006409E9" w:rsidRDefault="0086615A" w:rsidP="00302BEB">
            <w:pPr>
              <w:rPr>
                <w:b/>
                <w:sz w:val="16"/>
                <w:szCs w:val="16"/>
              </w:rPr>
            </w:pPr>
            <w:r w:rsidRPr="006409E9">
              <w:rPr>
                <w:b/>
                <w:sz w:val="16"/>
                <w:szCs w:val="16"/>
              </w:rPr>
              <w:t>ÖĞRETİM ÜYESİ</w:t>
            </w:r>
          </w:p>
        </w:tc>
      </w:tr>
      <w:tr w:rsidR="0086615A" w:rsidRPr="006409E9" w:rsidTr="00302BEB">
        <w:tc>
          <w:tcPr>
            <w:tcW w:w="1276" w:type="dxa"/>
          </w:tcPr>
          <w:p w:rsidR="0086615A" w:rsidRPr="006409E9" w:rsidRDefault="0086615A" w:rsidP="00302BEB">
            <w:pPr>
              <w:rPr>
                <w:sz w:val="16"/>
                <w:szCs w:val="16"/>
              </w:rPr>
            </w:pPr>
            <w:r w:rsidRPr="006409E9">
              <w:rPr>
                <w:sz w:val="16"/>
                <w:szCs w:val="16"/>
              </w:rPr>
              <w:t>4202</w:t>
            </w:r>
          </w:p>
        </w:tc>
        <w:tc>
          <w:tcPr>
            <w:tcW w:w="2127" w:type="dxa"/>
          </w:tcPr>
          <w:p w:rsidR="0086615A" w:rsidRPr="006409E9" w:rsidRDefault="0086615A" w:rsidP="00302BEB">
            <w:pPr>
              <w:rPr>
                <w:sz w:val="16"/>
                <w:szCs w:val="16"/>
              </w:rPr>
            </w:pPr>
            <w:r w:rsidRPr="006409E9">
              <w:rPr>
                <w:sz w:val="16"/>
                <w:szCs w:val="16"/>
              </w:rPr>
              <w:t>Zorlamalı Ölümler 2</w:t>
            </w:r>
          </w:p>
        </w:tc>
        <w:tc>
          <w:tcPr>
            <w:tcW w:w="2976" w:type="dxa"/>
          </w:tcPr>
          <w:p w:rsidR="0086615A" w:rsidRPr="006409E9" w:rsidRDefault="0086615A" w:rsidP="00302BEB">
            <w:pPr>
              <w:rPr>
                <w:sz w:val="16"/>
                <w:szCs w:val="16"/>
              </w:rPr>
            </w:pPr>
            <w:r w:rsidRPr="006409E9">
              <w:rPr>
                <w:sz w:val="16"/>
                <w:szCs w:val="16"/>
              </w:rPr>
              <w:t>Patlayıcı maddelere bağlı ölümler, yanık donma, elektrik çarpması ve zehirlenmelere bağlı ölümler</w:t>
            </w:r>
          </w:p>
        </w:tc>
        <w:tc>
          <w:tcPr>
            <w:tcW w:w="2977" w:type="dxa"/>
          </w:tcPr>
          <w:p w:rsidR="0086615A" w:rsidRPr="006409E9" w:rsidRDefault="0086615A" w:rsidP="00302BEB">
            <w:pPr>
              <w:rPr>
                <w:sz w:val="16"/>
                <w:szCs w:val="16"/>
              </w:rPr>
            </w:pPr>
            <w:r w:rsidRPr="006409E9">
              <w:rPr>
                <w:sz w:val="16"/>
                <w:szCs w:val="16"/>
              </w:rPr>
              <w:t>Prof.Dr. Ahmet Nezih KÖK</w:t>
            </w:r>
          </w:p>
          <w:p w:rsidR="0086615A" w:rsidRPr="006409E9" w:rsidRDefault="0086615A" w:rsidP="00302BEB">
            <w:pPr>
              <w:rPr>
                <w:sz w:val="16"/>
                <w:szCs w:val="16"/>
              </w:rPr>
            </w:pPr>
            <w:r w:rsidRPr="006409E9">
              <w:rPr>
                <w:sz w:val="16"/>
                <w:szCs w:val="16"/>
              </w:rPr>
              <w:t>Prof.Dr. Mustafa Talip ŞENER</w:t>
            </w:r>
          </w:p>
        </w:tc>
      </w:tr>
      <w:tr w:rsidR="0086615A" w:rsidRPr="006409E9" w:rsidTr="00302BEB">
        <w:tc>
          <w:tcPr>
            <w:tcW w:w="1276" w:type="dxa"/>
          </w:tcPr>
          <w:p w:rsidR="0086615A" w:rsidRPr="006409E9" w:rsidRDefault="0086615A" w:rsidP="00302BEB">
            <w:pPr>
              <w:rPr>
                <w:sz w:val="16"/>
                <w:szCs w:val="16"/>
              </w:rPr>
            </w:pPr>
            <w:r w:rsidRPr="006409E9">
              <w:rPr>
                <w:sz w:val="16"/>
                <w:szCs w:val="16"/>
              </w:rPr>
              <w:t>4202</w:t>
            </w:r>
          </w:p>
        </w:tc>
        <w:tc>
          <w:tcPr>
            <w:tcW w:w="2127" w:type="dxa"/>
          </w:tcPr>
          <w:p w:rsidR="0086615A" w:rsidRPr="006409E9" w:rsidRDefault="0086615A" w:rsidP="00302BEB">
            <w:pPr>
              <w:rPr>
                <w:sz w:val="16"/>
                <w:szCs w:val="16"/>
              </w:rPr>
            </w:pPr>
            <w:r w:rsidRPr="006409E9">
              <w:rPr>
                <w:sz w:val="16"/>
                <w:szCs w:val="16"/>
              </w:rPr>
              <w:t>Olay yeri</w:t>
            </w:r>
          </w:p>
        </w:tc>
        <w:tc>
          <w:tcPr>
            <w:tcW w:w="2976" w:type="dxa"/>
          </w:tcPr>
          <w:p w:rsidR="0086615A" w:rsidRPr="006409E9" w:rsidRDefault="0086615A" w:rsidP="00302BEB">
            <w:pPr>
              <w:rPr>
                <w:sz w:val="16"/>
                <w:szCs w:val="16"/>
              </w:rPr>
            </w:pPr>
            <w:r w:rsidRPr="006409E9">
              <w:rPr>
                <w:sz w:val="16"/>
                <w:szCs w:val="16"/>
              </w:rPr>
              <w:t>Olay yeri ve adli tıbbi incelemeler</w:t>
            </w:r>
          </w:p>
        </w:tc>
        <w:tc>
          <w:tcPr>
            <w:tcW w:w="2977" w:type="dxa"/>
          </w:tcPr>
          <w:p w:rsidR="0086615A" w:rsidRPr="006409E9" w:rsidRDefault="0086615A" w:rsidP="00302BEB">
            <w:pPr>
              <w:rPr>
                <w:sz w:val="16"/>
                <w:szCs w:val="16"/>
              </w:rPr>
            </w:pPr>
            <w:r w:rsidRPr="006409E9">
              <w:rPr>
                <w:sz w:val="16"/>
                <w:szCs w:val="16"/>
              </w:rPr>
              <w:t>Prof.Dr. Ahmet Nezih KÖK</w:t>
            </w:r>
          </w:p>
          <w:p w:rsidR="0086615A" w:rsidRPr="006409E9" w:rsidRDefault="0086615A" w:rsidP="00302BEB">
            <w:pPr>
              <w:rPr>
                <w:sz w:val="16"/>
                <w:szCs w:val="16"/>
              </w:rPr>
            </w:pPr>
            <w:r w:rsidRPr="006409E9">
              <w:rPr>
                <w:sz w:val="16"/>
                <w:szCs w:val="16"/>
              </w:rPr>
              <w:t>Prof.Dr. Mustafa Talip ŞENER</w:t>
            </w:r>
          </w:p>
        </w:tc>
      </w:tr>
      <w:tr w:rsidR="0086615A" w:rsidRPr="006409E9" w:rsidTr="00302BEB">
        <w:tc>
          <w:tcPr>
            <w:tcW w:w="1276" w:type="dxa"/>
          </w:tcPr>
          <w:p w:rsidR="0086615A" w:rsidRPr="006409E9" w:rsidRDefault="0086615A" w:rsidP="00302BEB">
            <w:pPr>
              <w:rPr>
                <w:sz w:val="16"/>
                <w:szCs w:val="16"/>
              </w:rPr>
            </w:pPr>
            <w:r w:rsidRPr="006409E9">
              <w:rPr>
                <w:sz w:val="16"/>
                <w:szCs w:val="16"/>
              </w:rPr>
              <w:t>4202</w:t>
            </w:r>
          </w:p>
        </w:tc>
        <w:tc>
          <w:tcPr>
            <w:tcW w:w="2127" w:type="dxa"/>
          </w:tcPr>
          <w:p w:rsidR="0086615A" w:rsidRPr="006409E9" w:rsidRDefault="0086615A" w:rsidP="00302BEB">
            <w:pPr>
              <w:rPr>
                <w:sz w:val="16"/>
                <w:szCs w:val="16"/>
              </w:rPr>
            </w:pPr>
            <w:r w:rsidRPr="006409E9">
              <w:rPr>
                <w:sz w:val="16"/>
                <w:szCs w:val="16"/>
              </w:rPr>
              <w:t>Adli Toksikoloji</w:t>
            </w:r>
          </w:p>
        </w:tc>
        <w:tc>
          <w:tcPr>
            <w:tcW w:w="2976" w:type="dxa"/>
          </w:tcPr>
          <w:p w:rsidR="0086615A" w:rsidRPr="006409E9" w:rsidRDefault="0086615A" w:rsidP="00302BEB">
            <w:pPr>
              <w:rPr>
                <w:sz w:val="16"/>
                <w:szCs w:val="16"/>
              </w:rPr>
            </w:pPr>
            <w:r w:rsidRPr="006409E9">
              <w:rPr>
                <w:sz w:val="16"/>
                <w:szCs w:val="16"/>
              </w:rPr>
              <w:t>Adli toksikoloji, toksik maddeler ve zehirlenme bulguları</w:t>
            </w:r>
          </w:p>
        </w:tc>
        <w:tc>
          <w:tcPr>
            <w:tcW w:w="2977" w:type="dxa"/>
          </w:tcPr>
          <w:p w:rsidR="0086615A" w:rsidRPr="006409E9" w:rsidRDefault="0086615A" w:rsidP="00302BEB">
            <w:pPr>
              <w:rPr>
                <w:sz w:val="16"/>
                <w:szCs w:val="16"/>
              </w:rPr>
            </w:pPr>
            <w:r w:rsidRPr="006409E9">
              <w:rPr>
                <w:sz w:val="16"/>
                <w:szCs w:val="16"/>
              </w:rPr>
              <w:t>Prof.Dr. Ahmet Nezih KÖK</w:t>
            </w:r>
          </w:p>
          <w:p w:rsidR="0086615A" w:rsidRPr="006409E9" w:rsidRDefault="0086615A" w:rsidP="00302BEB">
            <w:pPr>
              <w:rPr>
                <w:sz w:val="16"/>
                <w:szCs w:val="16"/>
              </w:rPr>
            </w:pPr>
            <w:r w:rsidRPr="006409E9">
              <w:rPr>
                <w:sz w:val="16"/>
                <w:szCs w:val="16"/>
              </w:rPr>
              <w:t>Prof.Dr. Mustafa Talip ŞENER</w:t>
            </w:r>
          </w:p>
        </w:tc>
      </w:tr>
      <w:tr w:rsidR="0086615A" w:rsidRPr="006409E9" w:rsidTr="00302BEB">
        <w:tc>
          <w:tcPr>
            <w:tcW w:w="1276" w:type="dxa"/>
          </w:tcPr>
          <w:p w:rsidR="0086615A" w:rsidRPr="006409E9" w:rsidRDefault="0086615A" w:rsidP="00302BEB">
            <w:pPr>
              <w:rPr>
                <w:sz w:val="16"/>
                <w:szCs w:val="16"/>
              </w:rPr>
            </w:pPr>
            <w:r w:rsidRPr="006409E9">
              <w:rPr>
                <w:sz w:val="16"/>
                <w:szCs w:val="16"/>
              </w:rPr>
              <w:t>4202</w:t>
            </w:r>
          </w:p>
        </w:tc>
        <w:tc>
          <w:tcPr>
            <w:tcW w:w="2127" w:type="dxa"/>
          </w:tcPr>
          <w:p w:rsidR="0086615A" w:rsidRPr="006409E9" w:rsidRDefault="0086615A" w:rsidP="00302BEB">
            <w:pPr>
              <w:rPr>
                <w:sz w:val="16"/>
                <w:szCs w:val="16"/>
              </w:rPr>
            </w:pPr>
            <w:r w:rsidRPr="006409E9">
              <w:rPr>
                <w:sz w:val="16"/>
                <w:szCs w:val="16"/>
              </w:rPr>
              <w:t>Bilirkişilik ve Dosya İnceleme</w:t>
            </w:r>
          </w:p>
        </w:tc>
        <w:tc>
          <w:tcPr>
            <w:tcW w:w="2976" w:type="dxa"/>
          </w:tcPr>
          <w:p w:rsidR="0086615A" w:rsidRPr="006409E9" w:rsidRDefault="0086615A" w:rsidP="00302BEB">
            <w:pPr>
              <w:rPr>
                <w:sz w:val="16"/>
                <w:szCs w:val="16"/>
              </w:rPr>
            </w:pPr>
            <w:r w:rsidRPr="006409E9">
              <w:rPr>
                <w:sz w:val="16"/>
                <w:szCs w:val="16"/>
              </w:rPr>
              <w:t>Bilirkişilik uygulamaları</w:t>
            </w:r>
          </w:p>
        </w:tc>
        <w:tc>
          <w:tcPr>
            <w:tcW w:w="2977" w:type="dxa"/>
          </w:tcPr>
          <w:p w:rsidR="0086615A" w:rsidRPr="006409E9" w:rsidRDefault="0086615A" w:rsidP="00302BEB">
            <w:pPr>
              <w:rPr>
                <w:sz w:val="16"/>
                <w:szCs w:val="16"/>
              </w:rPr>
            </w:pPr>
            <w:r w:rsidRPr="006409E9">
              <w:rPr>
                <w:sz w:val="16"/>
                <w:szCs w:val="16"/>
              </w:rPr>
              <w:t>Prof.Dr. Ahmet Nezih KÖK</w:t>
            </w:r>
          </w:p>
          <w:p w:rsidR="0086615A" w:rsidRPr="006409E9" w:rsidRDefault="0086615A" w:rsidP="00302BEB">
            <w:pPr>
              <w:rPr>
                <w:sz w:val="16"/>
                <w:szCs w:val="16"/>
              </w:rPr>
            </w:pPr>
            <w:r w:rsidRPr="006409E9">
              <w:rPr>
                <w:sz w:val="16"/>
                <w:szCs w:val="16"/>
              </w:rPr>
              <w:t>Prof.Dr. Mustafa Talip ŞENER</w:t>
            </w:r>
          </w:p>
        </w:tc>
      </w:tr>
      <w:tr w:rsidR="0086615A" w:rsidRPr="006409E9" w:rsidTr="00302BEB">
        <w:tc>
          <w:tcPr>
            <w:tcW w:w="1276" w:type="dxa"/>
          </w:tcPr>
          <w:p w:rsidR="0086615A" w:rsidRPr="006409E9" w:rsidRDefault="0086615A" w:rsidP="00302BEB">
            <w:pPr>
              <w:rPr>
                <w:sz w:val="16"/>
                <w:szCs w:val="16"/>
              </w:rPr>
            </w:pPr>
            <w:r w:rsidRPr="006409E9">
              <w:rPr>
                <w:sz w:val="16"/>
                <w:szCs w:val="16"/>
              </w:rPr>
              <w:t>4202</w:t>
            </w:r>
          </w:p>
        </w:tc>
        <w:tc>
          <w:tcPr>
            <w:tcW w:w="2127" w:type="dxa"/>
          </w:tcPr>
          <w:p w:rsidR="0086615A" w:rsidRPr="006409E9" w:rsidRDefault="0086615A" w:rsidP="00302BEB">
            <w:pPr>
              <w:rPr>
                <w:sz w:val="16"/>
                <w:szCs w:val="16"/>
              </w:rPr>
            </w:pPr>
            <w:r w:rsidRPr="006409E9">
              <w:rPr>
                <w:sz w:val="16"/>
                <w:szCs w:val="16"/>
              </w:rPr>
              <w:t>Klinik Adli Tıp Uygulamaları</w:t>
            </w:r>
          </w:p>
        </w:tc>
        <w:tc>
          <w:tcPr>
            <w:tcW w:w="2976" w:type="dxa"/>
          </w:tcPr>
          <w:p w:rsidR="0086615A" w:rsidRPr="006409E9" w:rsidRDefault="0086615A" w:rsidP="00302BEB">
            <w:pPr>
              <w:rPr>
                <w:sz w:val="16"/>
                <w:szCs w:val="16"/>
              </w:rPr>
            </w:pPr>
            <w:r w:rsidRPr="006409E9">
              <w:rPr>
                <w:sz w:val="16"/>
                <w:szCs w:val="16"/>
              </w:rPr>
              <w:t>Klinik adli tıp uygulamaları</w:t>
            </w:r>
          </w:p>
          <w:p w:rsidR="0086615A" w:rsidRPr="006409E9" w:rsidRDefault="0086615A" w:rsidP="00302BEB">
            <w:pPr>
              <w:ind w:firstLine="708"/>
              <w:rPr>
                <w:sz w:val="16"/>
                <w:szCs w:val="16"/>
              </w:rPr>
            </w:pPr>
          </w:p>
        </w:tc>
        <w:tc>
          <w:tcPr>
            <w:tcW w:w="2977" w:type="dxa"/>
          </w:tcPr>
          <w:p w:rsidR="0086615A" w:rsidRPr="006409E9" w:rsidRDefault="0086615A" w:rsidP="00302BEB">
            <w:pPr>
              <w:rPr>
                <w:sz w:val="16"/>
                <w:szCs w:val="16"/>
              </w:rPr>
            </w:pPr>
            <w:r w:rsidRPr="006409E9">
              <w:rPr>
                <w:sz w:val="16"/>
                <w:szCs w:val="16"/>
              </w:rPr>
              <w:t>Prof.Dr. Ahmet Nezih KÖK</w:t>
            </w:r>
          </w:p>
          <w:p w:rsidR="0086615A" w:rsidRPr="006409E9" w:rsidRDefault="0086615A" w:rsidP="00302BEB">
            <w:pPr>
              <w:rPr>
                <w:sz w:val="16"/>
                <w:szCs w:val="16"/>
              </w:rPr>
            </w:pPr>
            <w:r w:rsidRPr="006409E9">
              <w:rPr>
                <w:sz w:val="16"/>
                <w:szCs w:val="16"/>
              </w:rPr>
              <w:t>Prof.Dr. Mustafa Talip ŞENER</w:t>
            </w:r>
          </w:p>
        </w:tc>
      </w:tr>
    </w:tbl>
    <w:p w:rsidR="0086615A" w:rsidRPr="006409E9" w:rsidRDefault="0086615A" w:rsidP="0086615A">
      <w:pPr>
        <w:rPr>
          <w:sz w:val="16"/>
          <w:szCs w:val="16"/>
        </w:rPr>
      </w:pPr>
    </w:p>
    <w:p w:rsidR="0086615A" w:rsidRPr="006409E9" w:rsidRDefault="0086615A" w:rsidP="0086615A">
      <w:pPr>
        <w:rPr>
          <w:sz w:val="16"/>
          <w:szCs w:val="16"/>
        </w:rPr>
      </w:pPr>
    </w:p>
    <w:p w:rsidR="0086615A" w:rsidRPr="006409E9" w:rsidRDefault="0086615A" w:rsidP="0086615A">
      <w:pPr>
        <w:jc w:val="center"/>
        <w:rPr>
          <w:b/>
          <w:sz w:val="16"/>
          <w:szCs w:val="16"/>
        </w:rPr>
      </w:pPr>
    </w:p>
    <w:p w:rsidR="0086615A" w:rsidRPr="006409E9" w:rsidRDefault="0086615A" w:rsidP="0086615A">
      <w:pPr>
        <w:jc w:val="center"/>
        <w:rPr>
          <w:b/>
          <w:sz w:val="16"/>
          <w:szCs w:val="16"/>
        </w:rPr>
      </w:pPr>
      <w:r w:rsidRPr="006409E9">
        <w:rPr>
          <w:b/>
          <w:sz w:val="16"/>
          <w:szCs w:val="16"/>
        </w:rPr>
        <w:t>1.YIL</w:t>
      </w:r>
    </w:p>
    <w:p w:rsidR="0086615A" w:rsidRPr="006409E9" w:rsidRDefault="0086615A" w:rsidP="0086615A">
      <w:pPr>
        <w:jc w:val="center"/>
        <w:rPr>
          <w:b/>
          <w:sz w:val="16"/>
          <w:szCs w:val="16"/>
        </w:rPr>
      </w:pP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567"/>
        <w:gridCol w:w="709"/>
        <w:gridCol w:w="2410"/>
        <w:gridCol w:w="1134"/>
        <w:gridCol w:w="1276"/>
        <w:gridCol w:w="2136"/>
      </w:tblGrid>
      <w:tr w:rsidR="0086615A" w:rsidRPr="006409E9" w:rsidTr="00302BEB">
        <w:trPr>
          <w:jc w:val="center"/>
        </w:trPr>
        <w:tc>
          <w:tcPr>
            <w:tcW w:w="1129" w:type="dxa"/>
            <w:vMerge w:val="restart"/>
            <w:tcBorders>
              <w:top w:val="single" w:sz="4" w:space="0" w:color="auto"/>
              <w:left w:val="single" w:sz="4" w:space="0" w:color="auto"/>
              <w:bottom w:val="single" w:sz="4" w:space="0" w:color="auto"/>
              <w:right w:val="single" w:sz="4" w:space="0" w:color="auto"/>
            </w:tcBorders>
          </w:tcPr>
          <w:p w:rsidR="0086615A" w:rsidRPr="006409E9" w:rsidRDefault="0086615A" w:rsidP="00302BEB">
            <w:pPr>
              <w:spacing w:after="240"/>
              <w:rPr>
                <w:b/>
                <w:sz w:val="16"/>
                <w:szCs w:val="16"/>
              </w:rPr>
            </w:pPr>
            <w:r w:rsidRPr="006409E9">
              <w:rPr>
                <w:b/>
                <w:sz w:val="16"/>
                <w:szCs w:val="16"/>
              </w:rPr>
              <w:t>Dersin Kodu</w:t>
            </w:r>
          </w:p>
        </w:tc>
        <w:tc>
          <w:tcPr>
            <w:tcW w:w="1276" w:type="dxa"/>
            <w:gridSpan w:val="2"/>
            <w:tcBorders>
              <w:top w:val="single" w:sz="4" w:space="0" w:color="auto"/>
              <w:left w:val="single" w:sz="4" w:space="0" w:color="auto"/>
              <w:bottom w:val="single" w:sz="4" w:space="0" w:color="auto"/>
              <w:right w:val="single" w:sz="4" w:space="0" w:color="auto"/>
            </w:tcBorders>
          </w:tcPr>
          <w:p w:rsidR="0086615A" w:rsidRPr="006409E9" w:rsidRDefault="0086615A" w:rsidP="00302BEB">
            <w:pPr>
              <w:spacing w:after="240"/>
              <w:rPr>
                <w:b/>
                <w:sz w:val="16"/>
                <w:szCs w:val="16"/>
              </w:rPr>
            </w:pPr>
            <w:r w:rsidRPr="006409E9">
              <w:rPr>
                <w:b/>
                <w:sz w:val="16"/>
                <w:szCs w:val="16"/>
              </w:rPr>
              <w:t>Ders Saati</w:t>
            </w:r>
          </w:p>
        </w:tc>
        <w:tc>
          <w:tcPr>
            <w:tcW w:w="2410" w:type="dxa"/>
            <w:vMerge w:val="restart"/>
            <w:tcBorders>
              <w:top w:val="single" w:sz="4" w:space="0" w:color="auto"/>
              <w:left w:val="single" w:sz="4" w:space="0" w:color="auto"/>
              <w:bottom w:val="single" w:sz="4" w:space="0" w:color="auto"/>
              <w:right w:val="single" w:sz="4" w:space="0" w:color="auto"/>
            </w:tcBorders>
          </w:tcPr>
          <w:p w:rsidR="0086615A" w:rsidRPr="006409E9" w:rsidRDefault="0086615A" w:rsidP="00302BEB">
            <w:pPr>
              <w:spacing w:after="240"/>
              <w:jc w:val="center"/>
              <w:rPr>
                <w:b/>
                <w:sz w:val="16"/>
                <w:szCs w:val="16"/>
              </w:rPr>
            </w:pPr>
          </w:p>
          <w:p w:rsidR="0086615A" w:rsidRPr="006409E9" w:rsidRDefault="0086615A" w:rsidP="00302BEB">
            <w:pPr>
              <w:spacing w:after="240"/>
              <w:rPr>
                <w:b/>
                <w:sz w:val="16"/>
                <w:szCs w:val="16"/>
              </w:rPr>
            </w:pPr>
            <w:r w:rsidRPr="006409E9">
              <w:rPr>
                <w:b/>
                <w:sz w:val="16"/>
                <w:szCs w:val="16"/>
              </w:rPr>
              <w:t>Öğretim Üyesi</w:t>
            </w:r>
          </w:p>
        </w:tc>
        <w:tc>
          <w:tcPr>
            <w:tcW w:w="1134" w:type="dxa"/>
            <w:vMerge w:val="restart"/>
            <w:tcBorders>
              <w:top w:val="single" w:sz="4" w:space="0" w:color="auto"/>
              <w:left w:val="single" w:sz="4" w:space="0" w:color="auto"/>
              <w:bottom w:val="single" w:sz="4" w:space="0" w:color="auto"/>
              <w:right w:val="single" w:sz="4" w:space="0" w:color="auto"/>
            </w:tcBorders>
          </w:tcPr>
          <w:p w:rsidR="0086615A" w:rsidRPr="006409E9" w:rsidRDefault="0086615A" w:rsidP="00302BEB">
            <w:pPr>
              <w:spacing w:after="240"/>
              <w:jc w:val="center"/>
              <w:rPr>
                <w:b/>
                <w:sz w:val="16"/>
                <w:szCs w:val="16"/>
              </w:rPr>
            </w:pPr>
          </w:p>
          <w:p w:rsidR="0086615A" w:rsidRPr="006409E9" w:rsidRDefault="0086615A" w:rsidP="00302BEB">
            <w:pPr>
              <w:spacing w:after="240"/>
              <w:rPr>
                <w:b/>
                <w:sz w:val="16"/>
                <w:szCs w:val="16"/>
              </w:rPr>
            </w:pPr>
            <w:r w:rsidRPr="006409E9">
              <w:rPr>
                <w:b/>
                <w:sz w:val="16"/>
                <w:szCs w:val="16"/>
              </w:rPr>
              <w:t>Ders Günü</w:t>
            </w:r>
          </w:p>
        </w:tc>
        <w:tc>
          <w:tcPr>
            <w:tcW w:w="1276" w:type="dxa"/>
            <w:vMerge w:val="restart"/>
            <w:tcBorders>
              <w:top w:val="single" w:sz="4" w:space="0" w:color="auto"/>
              <w:left w:val="single" w:sz="4" w:space="0" w:color="auto"/>
              <w:bottom w:val="single" w:sz="4" w:space="0" w:color="auto"/>
              <w:right w:val="single" w:sz="4" w:space="0" w:color="auto"/>
            </w:tcBorders>
          </w:tcPr>
          <w:p w:rsidR="0086615A" w:rsidRPr="006409E9" w:rsidRDefault="0086615A" w:rsidP="00302BEB">
            <w:pPr>
              <w:spacing w:after="240"/>
              <w:jc w:val="center"/>
              <w:rPr>
                <w:b/>
                <w:sz w:val="16"/>
                <w:szCs w:val="16"/>
              </w:rPr>
            </w:pPr>
          </w:p>
          <w:p w:rsidR="0086615A" w:rsidRPr="006409E9" w:rsidRDefault="0086615A" w:rsidP="00302BEB">
            <w:pPr>
              <w:spacing w:after="240"/>
              <w:rPr>
                <w:b/>
                <w:sz w:val="16"/>
                <w:szCs w:val="16"/>
              </w:rPr>
            </w:pPr>
            <w:r w:rsidRPr="006409E9">
              <w:rPr>
                <w:b/>
                <w:sz w:val="16"/>
                <w:szCs w:val="16"/>
              </w:rPr>
              <w:t>Ders Saati</w:t>
            </w:r>
          </w:p>
        </w:tc>
        <w:tc>
          <w:tcPr>
            <w:tcW w:w="2136" w:type="dxa"/>
            <w:vMerge w:val="restart"/>
            <w:tcBorders>
              <w:top w:val="single" w:sz="4" w:space="0" w:color="auto"/>
              <w:left w:val="single" w:sz="4" w:space="0" w:color="auto"/>
              <w:bottom w:val="single" w:sz="4" w:space="0" w:color="auto"/>
              <w:right w:val="single" w:sz="4" w:space="0" w:color="auto"/>
            </w:tcBorders>
          </w:tcPr>
          <w:p w:rsidR="0086615A" w:rsidRPr="006409E9" w:rsidRDefault="0086615A" w:rsidP="00302BEB">
            <w:pPr>
              <w:spacing w:after="240"/>
              <w:jc w:val="center"/>
              <w:rPr>
                <w:b/>
                <w:sz w:val="16"/>
                <w:szCs w:val="16"/>
              </w:rPr>
            </w:pPr>
          </w:p>
          <w:p w:rsidR="0086615A" w:rsidRPr="006409E9" w:rsidRDefault="0086615A" w:rsidP="00302BEB">
            <w:pPr>
              <w:spacing w:after="240"/>
              <w:rPr>
                <w:b/>
                <w:sz w:val="16"/>
                <w:szCs w:val="16"/>
              </w:rPr>
            </w:pPr>
            <w:r w:rsidRPr="006409E9">
              <w:rPr>
                <w:b/>
                <w:sz w:val="16"/>
                <w:szCs w:val="16"/>
              </w:rPr>
              <w:t>Ders Yeri</w:t>
            </w:r>
          </w:p>
        </w:tc>
      </w:tr>
      <w:tr w:rsidR="0086615A" w:rsidRPr="006409E9" w:rsidTr="00302BEB">
        <w:trPr>
          <w:jc w:val="center"/>
        </w:trPr>
        <w:tc>
          <w:tcPr>
            <w:tcW w:w="1129" w:type="dxa"/>
            <w:vMerge/>
            <w:tcBorders>
              <w:top w:val="single" w:sz="4" w:space="0" w:color="auto"/>
              <w:left w:val="single" w:sz="4" w:space="0" w:color="auto"/>
              <w:bottom w:val="single" w:sz="4" w:space="0" w:color="auto"/>
              <w:right w:val="single" w:sz="4" w:space="0" w:color="auto"/>
            </w:tcBorders>
            <w:vAlign w:val="center"/>
          </w:tcPr>
          <w:p w:rsidR="0086615A" w:rsidRPr="006409E9" w:rsidRDefault="0086615A" w:rsidP="00302BEB">
            <w:pPr>
              <w:spacing w:after="240"/>
              <w:rPr>
                <w:b/>
                <w:sz w:val="16"/>
                <w:szCs w:val="16"/>
              </w:rPr>
            </w:pPr>
          </w:p>
        </w:tc>
        <w:tc>
          <w:tcPr>
            <w:tcW w:w="567" w:type="dxa"/>
            <w:tcBorders>
              <w:top w:val="single" w:sz="4" w:space="0" w:color="auto"/>
              <w:left w:val="single" w:sz="4" w:space="0" w:color="auto"/>
              <w:bottom w:val="single" w:sz="4" w:space="0" w:color="auto"/>
              <w:right w:val="single" w:sz="4" w:space="0" w:color="auto"/>
            </w:tcBorders>
          </w:tcPr>
          <w:p w:rsidR="0086615A" w:rsidRPr="006409E9" w:rsidRDefault="0086615A" w:rsidP="00302BEB">
            <w:pPr>
              <w:spacing w:after="240"/>
              <w:jc w:val="center"/>
              <w:rPr>
                <w:b/>
                <w:sz w:val="16"/>
                <w:szCs w:val="16"/>
              </w:rPr>
            </w:pPr>
            <w:r w:rsidRPr="006409E9">
              <w:rPr>
                <w:b/>
                <w:sz w:val="16"/>
                <w:szCs w:val="16"/>
              </w:rPr>
              <w:t>Teo</w:t>
            </w:r>
          </w:p>
        </w:tc>
        <w:tc>
          <w:tcPr>
            <w:tcW w:w="709" w:type="dxa"/>
            <w:tcBorders>
              <w:top w:val="single" w:sz="4" w:space="0" w:color="auto"/>
              <w:left w:val="single" w:sz="4" w:space="0" w:color="auto"/>
              <w:bottom w:val="single" w:sz="4" w:space="0" w:color="auto"/>
              <w:right w:val="single" w:sz="4" w:space="0" w:color="auto"/>
            </w:tcBorders>
          </w:tcPr>
          <w:p w:rsidR="0086615A" w:rsidRPr="006409E9" w:rsidRDefault="0086615A" w:rsidP="00302BEB">
            <w:pPr>
              <w:spacing w:after="240"/>
              <w:jc w:val="center"/>
              <w:rPr>
                <w:b/>
                <w:sz w:val="16"/>
                <w:szCs w:val="16"/>
              </w:rPr>
            </w:pPr>
            <w:r w:rsidRPr="006409E9">
              <w:rPr>
                <w:b/>
                <w:sz w:val="16"/>
                <w:szCs w:val="16"/>
              </w:rPr>
              <w:t>DF</w:t>
            </w:r>
          </w:p>
        </w:tc>
        <w:tc>
          <w:tcPr>
            <w:tcW w:w="2410" w:type="dxa"/>
            <w:vMerge/>
            <w:tcBorders>
              <w:top w:val="single" w:sz="4" w:space="0" w:color="auto"/>
              <w:left w:val="single" w:sz="4" w:space="0" w:color="auto"/>
              <w:bottom w:val="single" w:sz="4" w:space="0" w:color="auto"/>
              <w:right w:val="single" w:sz="4" w:space="0" w:color="auto"/>
            </w:tcBorders>
            <w:vAlign w:val="center"/>
          </w:tcPr>
          <w:p w:rsidR="0086615A" w:rsidRPr="006409E9" w:rsidRDefault="0086615A" w:rsidP="00302BEB">
            <w:pPr>
              <w:spacing w:after="240"/>
              <w:jc w:val="center"/>
              <w:rPr>
                <w:b/>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86615A" w:rsidRPr="006409E9" w:rsidRDefault="0086615A" w:rsidP="00302BEB">
            <w:pPr>
              <w:spacing w:after="240"/>
              <w:jc w:val="center"/>
              <w:rPr>
                <w:b/>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86615A" w:rsidRPr="006409E9" w:rsidRDefault="0086615A" w:rsidP="00302BEB">
            <w:pPr>
              <w:spacing w:after="240"/>
              <w:jc w:val="center"/>
              <w:rPr>
                <w:b/>
                <w:sz w:val="16"/>
                <w:szCs w:val="16"/>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86615A" w:rsidRPr="006409E9" w:rsidRDefault="0086615A" w:rsidP="00302BEB">
            <w:pPr>
              <w:spacing w:after="240"/>
              <w:jc w:val="center"/>
              <w:rPr>
                <w:b/>
                <w:sz w:val="16"/>
                <w:szCs w:val="16"/>
              </w:rPr>
            </w:pPr>
          </w:p>
        </w:tc>
      </w:tr>
      <w:tr w:rsidR="0086615A" w:rsidRPr="006409E9" w:rsidTr="00302BEB">
        <w:trPr>
          <w:jc w:val="center"/>
        </w:trPr>
        <w:tc>
          <w:tcPr>
            <w:tcW w:w="1129" w:type="dxa"/>
            <w:tcBorders>
              <w:top w:val="single" w:sz="4" w:space="0" w:color="auto"/>
              <w:left w:val="single" w:sz="4" w:space="0" w:color="auto"/>
              <w:bottom w:val="single" w:sz="4" w:space="0" w:color="auto"/>
              <w:right w:val="single" w:sz="4" w:space="0" w:color="auto"/>
            </w:tcBorders>
          </w:tcPr>
          <w:p w:rsidR="0086615A" w:rsidRPr="006409E9" w:rsidRDefault="0086615A" w:rsidP="00302BEB">
            <w:pPr>
              <w:spacing w:after="240"/>
              <w:rPr>
                <w:sz w:val="16"/>
                <w:szCs w:val="16"/>
              </w:rPr>
            </w:pPr>
            <w:r w:rsidRPr="006409E9">
              <w:rPr>
                <w:sz w:val="16"/>
                <w:szCs w:val="16"/>
              </w:rPr>
              <w:t>UZM1202</w:t>
            </w:r>
          </w:p>
        </w:tc>
        <w:tc>
          <w:tcPr>
            <w:tcW w:w="567" w:type="dxa"/>
            <w:tcBorders>
              <w:top w:val="single" w:sz="4" w:space="0" w:color="auto"/>
              <w:left w:val="single" w:sz="4" w:space="0" w:color="auto"/>
              <w:bottom w:val="single" w:sz="4" w:space="0" w:color="auto"/>
              <w:right w:val="single" w:sz="4" w:space="0" w:color="auto"/>
            </w:tcBorders>
            <w:vAlign w:val="center"/>
          </w:tcPr>
          <w:p w:rsidR="0086615A" w:rsidRPr="006409E9" w:rsidRDefault="0086615A" w:rsidP="00302BEB">
            <w:pPr>
              <w:spacing w:after="240"/>
              <w:rPr>
                <w:sz w:val="16"/>
                <w:szCs w:val="16"/>
              </w:rPr>
            </w:pPr>
            <w:r w:rsidRPr="006409E9">
              <w:rPr>
                <w:sz w:val="16"/>
                <w:szCs w:val="16"/>
              </w:rPr>
              <w:t>2</w:t>
            </w:r>
          </w:p>
        </w:tc>
        <w:tc>
          <w:tcPr>
            <w:tcW w:w="709" w:type="dxa"/>
            <w:tcBorders>
              <w:top w:val="single" w:sz="4" w:space="0" w:color="auto"/>
              <w:left w:val="single" w:sz="4" w:space="0" w:color="auto"/>
              <w:bottom w:val="single" w:sz="4" w:space="0" w:color="auto"/>
              <w:right w:val="single" w:sz="4" w:space="0" w:color="auto"/>
            </w:tcBorders>
            <w:vAlign w:val="center"/>
          </w:tcPr>
          <w:p w:rsidR="0086615A" w:rsidRPr="006409E9" w:rsidRDefault="0086615A" w:rsidP="00302BEB">
            <w:pPr>
              <w:spacing w:after="240"/>
              <w:rPr>
                <w:sz w:val="16"/>
                <w:szCs w:val="16"/>
              </w:rPr>
            </w:pPr>
            <w:r w:rsidRPr="006409E9">
              <w:rPr>
                <w:sz w:val="16"/>
                <w:szCs w:val="16"/>
              </w:rPr>
              <w:t>4</w:t>
            </w:r>
          </w:p>
        </w:tc>
        <w:tc>
          <w:tcPr>
            <w:tcW w:w="2410" w:type="dxa"/>
          </w:tcPr>
          <w:p w:rsidR="0086615A" w:rsidRPr="006409E9" w:rsidRDefault="0086615A" w:rsidP="00302BEB">
            <w:pPr>
              <w:spacing w:after="240"/>
              <w:rPr>
                <w:sz w:val="16"/>
                <w:szCs w:val="16"/>
              </w:rPr>
            </w:pPr>
            <w:r w:rsidRPr="006409E9">
              <w:rPr>
                <w:sz w:val="16"/>
                <w:szCs w:val="16"/>
              </w:rPr>
              <w:t>Prof.Dr. Ahmet Nezih KÖK</w:t>
            </w:r>
          </w:p>
        </w:tc>
        <w:tc>
          <w:tcPr>
            <w:tcW w:w="1134" w:type="dxa"/>
            <w:tcBorders>
              <w:top w:val="single" w:sz="4" w:space="0" w:color="auto"/>
              <w:left w:val="single" w:sz="4" w:space="0" w:color="auto"/>
              <w:bottom w:val="single" w:sz="4" w:space="0" w:color="auto"/>
              <w:right w:val="single" w:sz="4" w:space="0" w:color="auto"/>
            </w:tcBorders>
            <w:vAlign w:val="center"/>
          </w:tcPr>
          <w:p w:rsidR="0086615A" w:rsidRPr="006409E9" w:rsidRDefault="0086615A" w:rsidP="00302BEB">
            <w:pPr>
              <w:spacing w:after="240"/>
              <w:rPr>
                <w:sz w:val="16"/>
                <w:szCs w:val="16"/>
              </w:rPr>
            </w:pPr>
            <w:r w:rsidRPr="006409E9">
              <w:rPr>
                <w:sz w:val="16"/>
                <w:szCs w:val="16"/>
              </w:rPr>
              <w:t>Pazartesi</w:t>
            </w:r>
          </w:p>
        </w:tc>
        <w:tc>
          <w:tcPr>
            <w:tcW w:w="1276" w:type="dxa"/>
            <w:tcBorders>
              <w:top w:val="single" w:sz="4" w:space="0" w:color="auto"/>
              <w:left w:val="single" w:sz="4" w:space="0" w:color="auto"/>
              <w:bottom w:val="single" w:sz="4" w:space="0" w:color="auto"/>
              <w:right w:val="single" w:sz="4" w:space="0" w:color="auto"/>
            </w:tcBorders>
            <w:vAlign w:val="center"/>
          </w:tcPr>
          <w:p w:rsidR="0086615A" w:rsidRPr="006409E9" w:rsidRDefault="0086615A" w:rsidP="00302BEB">
            <w:pPr>
              <w:spacing w:after="240"/>
              <w:rPr>
                <w:sz w:val="16"/>
                <w:szCs w:val="16"/>
              </w:rPr>
            </w:pPr>
            <w:r w:rsidRPr="006409E9">
              <w:rPr>
                <w:sz w:val="16"/>
                <w:szCs w:val="16"/>
              </w:rPr>
              <w:t>15:00 – 17:00</w:t>
            </w:r>
          </w:p>
        </w:tc>
        <w:tc>
          <w:tcPr>
            <w:tcW w:w="2136" w:type="dxa"/>
            <w:tcBorders>
              <w:top w:val="single" w:sz="4" w:space="0" w:color="auto"/>
              <w:left w:val="single" w:sz="4" w:space="0" w:color="auto"/>
              <w:bottom w:val="single" w:sz="4" w:space="0" w:color="auto"/>
              <w:right w:val="single" w:sz="4" w:space="0" w:color="auto"/>
            </w:tcBorders>
            <w:vAlign w:val="center"/>
          </w:tcPr>
          <w:p w:rsidR="0086615A" w:rsidRPr="006409E9" w:rsidRDefault="0086615A" w:rsidP="00302BEB">
            <w:pPr>
              <w:spacing w:after="240"/>
              <w:rPr>
                <w:sz w:val="16"/>
                <w:szCs w:val="16"/>
              </w:rPr>
            </w:pPr>
            <w:r w:rsidRPr="006409E9">
              <w:rPr>
                <w:sz w:val="16"/>
                <w:szCs w:val="16"/>
              </w:rPr>
              <w:t>Öğretim Üyesi Odası</w:t>
            </w:r>
          </w:p>
        </w:tc>
      </w:tr>
      <w:tr w:rsidR="0086615A" w:rsidRPr="006409E9" w:rsidTr="00302BEB">
        <w:trPr>
          <w:jc w:val="center"/>
        </w:trPr>
        <w:tc>
          <w:tcPr>
            <w:tcW w:w="1129" w:type="dxa"/>
            <w:tcBorders>
              <w:top w:val="single" w:sz="4" w:space="0" w:color="auto"/>
              <w:left w:val="single" w:sz="4" w:space="0" w:color="auto"/>
              <w:bottom w:val="single" w:sz="4" w:space="0" w:color="auto"/>
              <w:right w:val="single" w:sz="4" w:space="0" w:color="auto"/>
            </w:tcBorders>
            <w:vAlign w:val="center"/>
          </w:tcPr>
          <w:p w:rsidR="0086615A" w:rsidRPr="006409E9" w:rsidRDefault="0086615A" w:rsidP="00302BEB">
            <w:pPr>
              <w:spacing w:after="240"/>
              <w:rPr>
                <w:sz w:val="16"/>
                <w:szCs w:val="16"/>
              </w:rPr>
            </w:pPr>
            <w:r w:rsidRPr="006409E9">
              <w:rPr>
                <w:sz w:val="16"/>
                <w:szCs w:val="16"/>
              </w:rPr>
              <w:t>UZM1202</w:t>
            </w:r>
          </w:p>
        </w:tc>
        <w:tc>
          <w:tcPr>
            <w:tcW w:w="567" w:type="dxa"/>
            <w:tcBorders>
              <w:top w:val="single" w:sz="4" w:space="0" w:color="auto"/>
              <w:left w:val="single" w:sz="4" w:space="0" w:color="auto"/>
              <w:bottom w:val="single" w:sz="4" w:space="0" w:color="auto"/>
              <w:right w:val="single" w:sz="4" w:space="0" w:color="auto"/>
            </w:tcBorders>
            <w:vAlign w:val="center"/>
          </w:tcPr>
          <w:p w:rsidR="0086615A" w:rsidRPr="006409E9" w:rsidRDefault="0086615A" w:rsidP="00302BEB">
            <w:pPr>
              <w:spacing w:after="240"/>
              <w:rPr>
                <w:sz w:val="16"/>
                <w:szCs w:val="16"/>
              </w:rPr>
            </w:pPr>
            <w:r w:rsidRPr="006409E9">
              <w:rPr>
                <w:sz w:val="16"/>
                <w:szCs w:val="16"/>
              </w:rPr>
              <w:t>2</w:t>
            </w:r>
          </w:p>
        </w:tc>
        <w:tc>
          <w:tcPr>
            <w:tcW w:w="709" w:type="dxa"/>
            <w:tcBorders>
              <w:top w:val="single" w:sz="4" w:space="0" w:color="auto"/>
              <w:left w:val="single" w:sz="4" w:space="0" w:color="auto"/>
              <w:bottom w:val="single" w:sz="4" w:space="0" w:color="auto"/>
              <w:right w:val="single" w:sz="4" w:space="0" w:color="auto"/>
            </w:tcBorders>
            <w:vAlign w:val="center"/>
          </w:tcPr>
          <w:p w:rsidR="0086615A" w:rsidRPr="006409E9" w:rsidRDefault="0086615A" w:rsidP="00302BEB">
            <w:pPr>
              <w:spacing w:after="240"/>
              <w:rPr>
                <w:sz w:val="16"/>
                <w:szCs w:val="16"/>
              </w:rPr>
            </w:pPr>
            <w:r w:rsidRPr="006409E9">
              <w:rPr>
                <w:sz w:val="16"/>
                <w:szCs w:val="16"/>
              </w:rPr>
              <w:t>4</w:t>
            </w:r>
          </w:p>
        </w:tc>
        <w:tc>
          <w:tcPr>
            <w:tcW w:w="2410" w:type="dxa"/>
            <w:tcBorders>
              <w:top w:val="single" w:sz="4" w:space="0" w:color="auto"/>
              <w:left w:val="single" w:sz="4" w:space="0" w:color="auto"/>
              <w:bottom w:val="single" w:sz="4" w:space="0" w:color="auto"/>
              <w:right w:val="single" w:sz="4" w:space="0" w:color="auto"/>
            </w:tcBorders>
            <w:vAlign w:val="center"/>
          </w:tcPr>
          <w:p w:rsidR="0086615A" w:rsidRPr="006409E9" w:rsidRDefault="0086615A" w:rsidP="00302BEB">
            <w:pPr>
              <w:spacing w:after="240"/>
              <w:rPr>
                <w:sz w:val="16"/>
                <w:szCs w:val="16"/>
              </w:rPr>
            </w:pPr>
            <w:r w:rsidRPr="006409E9">
              <w:rPr>
                <w:sz w:val="16"/>
                <w:szCs w:val="16"/>
              </w:rPr>
              <w:t>Prof.Dr. Mustafa Talip ŞENER</w:t>
            </w:r>
          </w:p>
        </w:tc>
        <w:tc>
          <w:tcPr>
            <w:tcW w:w="1134" w:type="dxa"/>
            <w:tcBorders>
              <w:top w:val="single" w:sz="4" w:space="0" w:color="auto"/>
              <w:left w:val="single" w:sz="4" w:space="0" w:color="auto"/>
              <w:bottom w:val="single" w:sz="4" w:space="0" w:color="auto"/>
              <w:right w:val="single" w:sz="4" w:space="0" w:color="auto"/>
            </w:tcBorders>
            <w:vAlign w:val="center"/>
          </w:tcPr>
          <w:p w:rsidR="0086615A" w:rsidRPr="006409E9" w:rsidRDefault="0086615A" w:rsidP="00302BEB">
            <w:pPr>
              <w:spacing w:after="240"/>
              <w:rPr>
                <w:sz w:val="16"/>
                <w:szCs w:val="16"/>
              </w:rPr>
            </w:pPr>
            <w:r w:rsidRPr="006409E9">
              <w:rPr>
                <w:sz w:val="16"/>
                <w:szCs w:val="16"/>
              </w:rPr>
              <w:t>Cuma</w:t>
            </w:r>
          </w:p>
        </w:tc>
        <w:tc>
          <w:tcPr>
            <w:tcW w:w="1276" w:type="dxa"/>
            <w:tcBorders>
              <w:top w:val="single" w:sz="4" w:space="0" w:color="auto"/>
              <w:left w:val="single" w:sz="4" w:space="0" w:color="auto"/>
              <w:bottom w:val="single" w:sz="4" w:space="0" w:color="auto"/>
              <w:right w:val="single" w:sz="4" w:space="0" w:color="auto"/>
            </w:tcBorders>
            <w:vAlign w:val="center"/>
          </w:tcPr>
          <w:p w:rsidR="0086615A" w:rsidRPr="006409E9" w:rsidRDefault="0086615A" w:rsidP="00302BEB">
            <w:pPr>
              <w:spacing w:after="240"/>
              <w:rPr>
                <w:sz w:val="16"/>
                <w:szCs w:val="16"/>
              </w:rPr>
            </w:pPr>
            <w:r w:rsidRPr="006409E9">
              <w:rPr>
                <w:sz w:val="16"/>
                <w:szCs w:val="16"/>
              </w:rPr>
              <w:t>15:00 – 17:00</w:t>
            </w:r>
          </w:p>
        </w:tc>
        <w:tc>
          <w:tcPr>
            <w:tcW w:w="2136" w:type="dxa"/>
            <w:tcBorders>
              <w:top w:val="single" w:sz="4" w:space="0" w:color="auto"/>
              <w:left w:val="single" w:sz="4" w:space="0" w:color="auto"/>
              <w:bottom w:val="single" w:sz="4" w:space="0" w:color="auto"/>
              <w:right w:val="single" w:sz="4" w:space="0" w:color="auto"/>
            </w:tcBorders>
            <w:vAlign w:val="center"/>
          </w:tcPr>
          <w:p w:rsidR="0086615A" w:rsidRPr="006409E9" w:rsidRDefault="0086615A" w:rsidP="00302BEB">
            <w:pPr>
              <w:spacing w:after="240"/>
              <w:rPr>
                <w:sz w:val="16"/>
                <w:szCs w:val="16"/>
              </w:rPr>
            </w:pPr>
            <w:r w:rsidRPr="006409E9">
              <w:rPr>
                <w:sz w:val="16"/>
                <w:szCs w:val="16"/>
              </w:rPr>
              <w:t>Öğretim Üyesi Odası</w:t>
            </w:r>
          </w:p>
        </w:tc>
      </w:tr>
    </w:tbl>
    <w:p w:rsidR="0086615A" w:rsidRPr="006409E9" w:rsidRDefault="0086615A" w:rsidP="0086615A">
      <w:pPr>
        <w:spacing w:after="240"/>
        <w:jc w:val="center"/>
        <w:rPr>
          <w:b/>
          <w:sz w:val="16"/>
          <w:szCs w:val="16"/>
        </w:rPr>
      </w:pPr>
    </w:p>
    <w:p w:rsidR="0086615A" w:rsidRPr="006409E9" w:rsidRDefault="0086615A" w:rsidP="0086615A">
      <w:pPr>
        <w:spacing w:after="240"/>
        <w:jc w:val="center"/>
        <w:rPr>
          <w:b/>
          <w:sz w:val="16"/>
          <w:szCs w:val="16"/>
        </w:rPr>
      </w:pPr>
      <w:r w:rsidRPr="006409E9">
        <w:rPr>
          <w:b/>
          <w:sz w:val="16"/>
          <w:szCs w:val="16"/>
        </w:rPr>
        <w:t>2.YIL</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5"/>
        <w:gridCol w:w="566"/>
        <w:gridCol w:w="571"/>
        <w:gridCol w:w="2410"/>
        <w:gridCol w:w="1134"/>
        <w:gridCol w:w="1276"/>
        <w:gridCol w:w="2154"/>
      </w:tblGrid>
      <w:tr w:rsidR="0086615A" w:rsidRPr="006409E9" w:rsidTr="00302BEB">
        <w:tc>
          <w:tcPr>
            <w:tcW w:w="1245" w:type="dxa"/>
            <w:vMerge w:val="restart"/>
          </w:tcPr>
          <w:p w:rsidR="0086615A" w:rsidRPr="006409E9" w:rsidRDefault="0086615A" w:rsidP="00302BEB">
            <w:pPr>
              <w:spacing w:after="240"/>
              <w:rPr>
                <w:b/>
                <w:sz w:val="16"/>
                <w:szCs w:val="16"/>
              </w:rPr>
            </w:pPr>
            <w:r w:rsidRPr="006409E9">
              <w:rPr>
                <w:b/>
                <w:sz w:val="16"/>
                <w:szCs w:val="16"/>
              </w:rPr>
              <w:t>Dersin Kodu</w:t>
            </w:r>
          </w:p>
        </w:tc>
        <w:tc>
          <w:tcPr>
            <w:tcW w:w="1137" w:type="dxa"/>
            <w:gridSpan w:val="2"/>
          </w:tcPr>
          <w:p w:rsidR="0086615A" w:rsidRPr="006409E9" w:rsidRDefault="0086615A" w:rsidP="00302BEB">
            <w:pPr>
              <w:spacing w:after="240"/>
              <w:rPr>
                <w:b/>
                <w:sz w:val="16"/>
                <w:szCs w:val="16"/>
              </w:rPr>
            </w:pPr>
            <w:r w:rsidRPr="006409E9">
              <w:rPr>
                <w:b/>
                <w:sz w:val="16"/>
                <w:szCs w:val="16"/>
              </w:rPr>
              <w:t>Ders Saati</w:t>
            </w:r>
          </w:p>
        </w:tc>
        <w:tc>
          <w:tcPr>
            <w:tcW w:w="2410" w:type="dxa"/>
            <w:vMerge w:val="restart"/>
          </w:tcPr>
          <w:p w:rsidR="0086615A" w:rsidRPr="006409E9" w:rsidRDefault="0086615A" w:rsidP="00302BEB">
            <w:pPr>
              <w:spacing w:after="240"/>
              <w:jc w:val="center"/>
              <w:rPr>
                <w:b/>
                <w:sz w:val="16"/>
                <w:szCs w:val="16"/>
              </w:rPr>
            </w:pPr>
          </w:p>
          <w:p w:rsidR="0086615A" w:rsidRPr="006409E9" w:rsidRDefault="0086615A" w:rsidP="00302BEB">
            <w:pPr>
              <w:spacing w:after="240"/>
              <w:rPr>
                <w:b/>
                <w:sz w:val="16"/>
                <w:szCs w:val="16"/>
              </w:rPr>
            </w:pPr>
            <w:r w:rsidRPr="006409E9">
              <w:rPr>
                <w:b/>
                <w:sz w:val="16"/>
                <w:szCs w:val="16"/>
              </w:rPr>
              <w:t>Öğretim Üyesi</w:t>
            </w:r>
          </w:p>
        </w:tc>
        <w:tc>
          <w:tcPr>
            <w:tcW w:w="1134" w:type="dxa"/>
            <w:vMerge w:val="restart"/>
          </w:tcPr>
          <w:p w:rsidR="0086615A" w:rsidRPr="006409E9" w:rsidRDefault="0086615A" w:rsidP="00302BEB">
            <w:pPr>
              <w:spacing w:after="240"/>
              <w:jc w:val="center"/>
              <w:rPr>
                <w:b/>
                <w:sz w:val="16"/>
                <w:szCs w:val="16"/>
              </w:rPr>
            </w:pPr>
          </w:p>
          <w:p w:rsidR="0086615A" w:rsidRPr="006409E9" w:rsidRDefault="0086615A" w:rsidP="00302BEB">
            <w:pPr>
              <w:spacing w:after="240"/>
              <w:rPr>
                <w:b/>
                <w:sz w:val="16"/>
                <w:szCs w:val="16"/>
              </w:rPr>
            </w:pPr>
            <w:r w:rsidRPr="006409E9">
              <w:rPr>
                <w:b/>
                <w:sz w:val="16"/>
                <w:szCs w:val="16"/>
              </w:rPr>
              <w:t>Ders Günü</w:t>
            </w:r>
          </w:p>
        </w:tc>
        <w:tc>
          <w:tcPr>
            <w:tcW w:w="1276" w:type="dxa"/>
            <w:vMerge w:val="restart"/>
          </w:tcPr>
          <w:p w:rsidR="0086615A" w:rsidRPr="006409E9" w:rsidRDefault="0086615A" w:rsidP="00302BEB">
            <w:pPr>
              <w:spacing w:after="240"/>
              <w:jc w:val="center"/>
              <w:rPr>
                <w:b/>
                <w:sz w:val="16"/>
                <w:szCs w:val="16"/>
              </w:rPr>
            </w:pPr>
          </w:p>
          <w:p w:rsidR="0086615A" w:rsidRPr="006409E9" w:rsidRDefault="0086615A" w:rsidP="00302BEB">
            <w:pPr>
              <w:spacing w:after="240"/>
              <w:rPr>
                <w:b/>
                <w:sz w:val="16"/>
                <w:szCs w:val="16"/>
              </w:rPr>
            </w:pPr>
            <w:r w:rsidRPr="006409E9">
              <w:rPr>
                <w:b/>
                <w:sz w:val="16"/>
                <w:szCs w:val="16"/>
              </w:rPr>
              <w:t>Ders Saati</w:t>
            </w:r>
          </w:p>
        </w:tc>
        <w:tc>
          <w:tcPr>
            <w:tcW w:w="2154" w:type="dxa"/>
            <w:vMerge w:val="restart"/>
          </w:tcPr>
          <w:p w:rsidR="0086615A" w:rsidRPr="006409E9" w:rsidRDefault="0086615A" w:rsidP="00302BEB">
            <w:pPr>
              <w:spacing w:after="240"/>
              <w:jc w:val="center"/>
              <w:rPr>
                <w:b/>
                <w:sz w:val="16"/>
                <w:szCs w:val="16"/>
              </w:rPr>
            </w:pPr>
          </w:p>
          <w:p w:rsidR="0086615A" w:rsidRPr="006409E9" w:rsidRDefault="0086615A" w:rsidP="00302BEB">
            <w:pPr>
              <w:spacing w:after="240"/>
              <w:rPr>
                <w:b/>
                <w:sz w:val="16"/>
                <w:szCs w:val="16"/>
              </w:rPr>
            </w:pPr>
            <w:r w:rsidRPr="006409E9">
              <w:rPr>
                <w:b/>
                <w:sz w:val="16"/>
                <w:szCs w:val="16"/>
              </w:rPr>
              <w:t>Ders Yeri</w:t>
            </w:r>
          </w:p>
        </w:tc>
      </w:tr>
      <w:tr w:rsidR="0086615A" w:rsidRPr="006409E9" w:rsidTr="00302BEB">
        <w:tc>
          <w:tcPr>
            <w:tcW w:w="1245" w:type="dxa"/>
            <w:vMerge/>
          </w:tcPr>
          <w:p w:rsidR="0086615A" w:rsidRPr="006409E9" w:rsidRDefault="0086615A" w:rsidP="00302BEB">
            <w:pPr>
              <w:spacing w:after="240"/>
              <w:jc w:val="center"/>
              <w:rPr>
                <w:sz w:val="16"/>
                <w:szCs w:val="16"/>
              </w:rPr>
            </w:pPr>
          </w:p>
        </w:tc>
        <w:tc>
          <w:tcPr>
            <w:tcW w:w="566" w:type="dxa"/>
          </w:tcPr>
          <w:p w:rsidR="0086615A" w:rsidRPr="006409E9" w:rsidRDefault="0086615A" w:rsidP="00302BEB">
            <w:pPr>
              <w:spacing w:after="240"/>
              <w:jc w:val="center"/>
              <w:rPr>
                <w:b/>
                <w:sz w:val="16"/>
                <w:szCs w:val="16"/>
              </w:rPr>
            </w:pPr>
            <w:r w:rsidRPr="006409E9">
              <w:rPr>
                <w:b/>
                <w:sz w:val="16"/>
                <w:szCs w:val="16"/>
              </w:rPr>
              <w:t>Teo</w:t>
            </w:r>
          </w:p>
        </w:tc>
        <w:tc>
          <w:tcPr>
            <w:tcW w:w="571" w:type="dxa"/>
          </w:tcPr>
          <w:p w:rsidR="0086615A" w:rsidRPr="006409E9" w:rsidRDefault="0086615A" w:rsidP="00302BEB">
            <w:pPr>
              <w:spacing w:after="240"/>
              <w:jc w:val="center"/>
              <w:rPr>
                <w:b/>
                <w:sz w:val="16"/>
                <w:szCs w:val="16"/>
              </w:rPr>
            </w:pPr>
            <w:r w:rsidRPr="006409E9">
              <w:rPr>
                <w:b/>
                <w:sz w:val="16"/>
                <w:szCs w:val="16"/>
              </w:rPr>
              <w:t>DF</w:t>
            </w:r>
          </w:p>
        </w:tc>
        <w:tc>
          <w:tcPr>
            <w:tcW w:w="2410" w:type="dxa"/>
            <w:vMerge/>
          </w:tcPr>
          <w:p w:rsidR="0086615A" w:rsidRPr="006409E9" w:rsidRDefault="0086615A" w:rsidP="00302BEB">
            <w:pPr>
              <w:spacing w:after="240"/>
              <w:jc w:val="center"/>
              <w:rPr>
                <w:sz w:val="16"/>
                <w:szCs w:val="16"/>
              </w:rPr>
            </w:pPr>
          </w:p>
        </w:tc>
        <w:tc>
          <w:tcPr>
            <w:tcW w:w="1134" w:type="dxa"/>
            <w:vMerge/>
          </w:tcPr>
          <w:p w:rsidR="0086615A" w:rsidRPr="006409E9" w:rsidRDefault="0086615A" w:rsidP="00302BEB">
            <w:pPr>
              <w:spacing w:after="240"/>
              <w:jc w:val="center"/>
              <w:rPr>
                <w:sz w:val="16"/>
                <w:szCs w:val="16"/>
              </w:rPr>
            </w:pPr>
          </w:p>
        </w:tc>
        <w:tc>
          <w:tcPr>
            <w:tcW w:w="1276" w:type="dxa"/>
            <w:vMerge/>
          </w:tcPr>
          <w:p w:rsidR="0086615A" w:rsidRPr="006409E9" w:rsidRDefault="0086615A" w:rsidP="00302BEB">
            <w:pPr>
              <w:spacing w:after="240"/>
              <w:jc w:val="center"/>
              <w:rPr>
                <w:sz w:val="16"/>
                <w:szCs w:val="16"/>
              </w:rPr>
            </w:pPr>
          </w:p>
        </w:tc>
        <w:tc>
          <w:tcPr>
            <w:tcW w:w="2154" w:type="dxa"/>
            <w:vMerge/>
          </w:tcPr>
          <w:p w:rsidR="0086615A" w:rsidRPr="006409E9" w:rsidRDefault="0086615A" w:rsidP="00302BEB">
            <w:pPr>
              <w:spacing w:after="240"/>
              <w:jc w:val="center"/>
              <w:rPr>
                <w:sz w:val="16"/>
                <w:szCs w:val="16"/>
              </w:rPr>
            </w:pPr>
          </w:p>
        </w:tc>
      </w:tr>
      <w:tr w:rsidR="0086615A" w:rsidRPr="006409E9" w:rsidTr="00302BEB">
        <w:tc>
          <w:tcPr>
            <w:tcW w:w="1245" w:type="dxa"/>
            <w:vAlign w:val="center"/>
          </w:tcPr>
          <w:p w:rsidR="0086615A" w:rsidRPr="006409E9" w:rsidRDefault="0086615A" w:rsidP="00302BEB">
            <w:pPr>
              <w:spacing w:after="240"/>
              <w:jc w:val="center"/>
              <w:rPr>
                <w:sz w:val="16"/>
                <w:szCs w:val="16"/>
              </w:rPr>
            </w:pPr>
            <w:r w:rsidRPr="006409E9">
              <w:rPr>
                <w:sz w:val="16"/>
                <w:szCs w:val="16"/>
              </w:rPr>
              <w:t>UZM2202</w:t>
            </w:r>
          </w:p>
        </w:tc>
        <w:tc>
          <w:tcPr>
            <w:tcW w:w="566" w:type="dxa"/>
            <w:vAlign w:val="center"/>
          </w:tcPr>
          <w:p w:rsidR="0086615A" w:rsidRPr="006409E9" w:rsidRDefault="0086615A" w:rsidP="00302BEB">
            <w:pPr>
              <w:spacing w:after="240"/>
              <w:jc w:val="center"/>
              <w:rPr>
                <w:sz w:val="16"/>
                <w:szCs w:val="16"/>
              </w:rPr>
            </w:pPr>
            <w:r w:rsidRPr="006409E9">
              <w:rPr>
                <w:sz w:val="16"/>
                <w:szCs w:val="16"/>
              </w:rPr>
              <w:t>2</w:t>
            </w:r>
          </w:p>
        </w:tc>
        <w:tc>
          <w:tcPr>
            <w:tcW w:w="571" w:type="dxa"/>
            <w:vAlign w:val="center"/>
          </w:tcPr>
          <w:p w:rsidR="0086615A" w:rsidRPr="006409E9" w:rsidRDefault="0086615A" w:rsidP="00302BEB">
            <w:pPr>
              <w:spacing w:after="240"/>
              <w:jc w:val="center"/>
              <w:rPr>
                <w:sz w:val="16"/>
                <w:szCs w:val="16"/>
              </w:rPr>
            </w:pPr>
            <w:r w:rsidRPr="006409E9">
              <w:rPr>
                <w:sz w:val="16"/>
                <w:szCs w:val="16"/>
              </w:rPr>
              <w:t>4</w:t>
            </w:r>
          </w:p>
        </w:tc>
        <w:tc>
          <w:tcPr>
            <w:tcW w:w="2410" w:type="dxa"/>
            <w:vAlign w:val="center"/>
          </w:tcPr>
          <w:p w:rsidR="0086615A" w:rsidRPr="006409E9" w:rsidRDefault="0086615A" w:rsidP="00302BEB">
            <w:pPr>
              <w:spacing w:after="240"/>
              <w:rPr>
                <w:sz w:val="16"/>
                <w:szCs w:val="16"/>
              </w:rPr>
            </w:pPr>
            <w:r w:rsidRPr="006409E9">
              <w:rPr>
                <w:sz w:val="16"/>
                <w:szCs w:val="16"/>
              </w:rPr>
              <w:t>Prof.Dr. Ahmet Nezih KÖK</w:t>
            </w:r>
          </w:p>
        </w:tc>
        <w:tc>
          <w:tcPr>
            <w:tcW w:w="1134" w:type="dxa"/>
            <w:tcBorders>
              <w:top w:val="single" w:sz="4" w:space="0" w:color="auto"/>
              <w:left w:val="single" w:sz="4" w:space="0" w:color="auto"/>
              <w:bottom w:val="single" w:sz="4" w:space="0" w:color="auto"/>
              <w:right w:val="single" w:sz="4" w:space="0" w:color="auto"/>
            </w:tcBorders>
            <w:vAlign w:val="center"/>
          </w:tcPr>
          <w:p w:rsidR="0086615A" w:rsidRPr="006409E9" w:rsidRDefault="0086615A" w:rsidP="00302BEB">
            <w:pPr>
              <w:spacing w:after="240"/>
              <w:rPr>
                <w:sz w:val="16"/>
                <w:szCs w:val="16"/>
              </w:rPr>
            </w:pPr>
            <w:r w:rsidRPr="006409E9">
              <w:rPr>
                <w:sz w:val="16"/>
                <w:szCs w:val="16"/>
              </w:rPr>
              <w:t>Salı</w:t>
            </w:r>
          </w:p>
        </w:tc>
        <w:tc>
          <w:tcPr>
            <w:tcW w:w="1276" w:type="dxa"/>
            <w:tcBorders>
              <w:top w:val="single" w:sz="4" w:space="0" w:color="auto"/>
              <w:left w:val="single" w:sz="4" w:space="0" w:color="auto"/>
              <w:bottom w:val="single" w:sz="4" w:space="0" w:color="auto"/>
              <w:right w:val="single" w:sz="4" w:space="0" w:color="auto"/>
            </w:tcBorders>
            <w:vAlign w:val="center"/>
          </w:tcPr>
          <w:p w:rsidR="0086615A" w:rsidRPr="006409E9" w:rsidRDefault="0086615A" w:rsidP="00302BEB">
            <w:pPr>
              <w:spacing w:after="240"/>
              <w:rPr>
                <w:sz w:val="16"/>
                <w:szCs w:val="16"/>
              </w:rPr>
            </w:pPr>
            <w:r w:rsidRPr="006409E9">
              <w:rPr>
                <w:sz w:val="16"/>
                <w:szCs w:val="16"/>
              </w:rPr>
              <w:t>15:00 – 17:00</w:t>
            </w:r>
          </w:p>
        </w:tc>
        <w:tc>
          <w:tcPr>
            <w:tcW w:w="2154" w:type="dxa"/>
            <w:tcBorders>
              <w:top w:val="single" w:sz="4" w:space="0" w:color="auto"/>
              <w:left w:val="single" w:sz="4" w:space="0" w:color="auto"/>
              <w:bottom w:val="single" w:sz="4" w:space="0" w:color="auto"/>
              <w:right w:val="single" w:sz="4" w:space="0" w:color="auto"/>
            </w:tcBorders>
            <w:vAlign w:val="center"/>
          </w:tcPr>
          <w:p w:rsidR="0086615A" w:rsidRPr="006409E9" w:rsidRDefault="0086615A" w:rsidP="00302BEB">
            <w:pPr>
              <w:spacing w:after="240"/>
              <w:rPr>
                <w:sz w:val="16"/>
                <w:szCs w:val="16"/>
              </w:rPr>
            </w:pPr>
            <w:r w:rsidRPr="006409E9">
              <w:rPr>
                <w:sz w:val="16"/>
                <w:szCs w:val="16"/>
              </w:rPr>
              <w:t>Öğretim Üyesi Odası</w:t>
            </w:r>
          </w:p>
        </w:tc>
      </w:tr>
      <w:tr w:rsidR="0086615A" w:rsidRPr="006409E9" w:rsidTr="00302BEB">
        <w:trPr>
          <w:trHeight w:val="226"/>
        </w:trPr>
        <w:tc>
          <w:tcPr>
            <w:tcW w:w="1245" w:type="dxa"/>
            <w:vAlign w:val="center"/>
          </w:tcPr>
          <w:p w:rsidR="0086615A" w:rsidRPr="006409E9" w:rsidRDefault="0086615A" w:rsidP="00302BEB">
            <w:pPr>
              <w:spacing w:after="240"/>
              <w:jc w:val="center"/>
              <w:rPr>
                <w:sz w:val="16"/>
                <w:szCs w:val="16"/>
              </w:rPr>
            </w:pPr>
            <w:r w:rsidRPr="006409E9">
              <w:rPr>
                <w:sz w:val="16"/>
                <w:szCs w:val="16"/>
              </w:rPr>
              <w:t>UZM2202</w:t>
            </w:r>
          </w:p>
        </w:tc>
        <w:tc>
          <w:tcPr>
            <w:tcW w:w="566" w:type="dxa"/>
            <w:vAlign w:val="center"/>
          </w:tcPr>
          <w:p w:rsidR="0086615A" w:rsidRPr="006409E9" w:rsidRDefault="0086615A" w:rsidP="00302BEB">
            <w:pPr>
              <w:spacing w:after="240"/>
              <w:jc w:val="center"/>
              <w:rPr>
                <w:sz w:val="16"/>
                <w:szCs w:val="16"/>
              </w:rPr>
            </w:pPr>
            <w:r w:rsidRPr="006409E9">
              <w:rPr>
                <w:sz w:val="16"/>
                <w:szCs w:val="16"/>
              </w:rPr>
              <w:t>2</w:t>
            </w:r>
          </w:p>
        </w:tc>
        <w:tc>
          <w:tcPr>
            <w:tcW w:w="571" w:type="dxa"/>
            <w:vAlign w:val="center"/>
          </w:tcPr>
          <w:p w:rsidR="0086615A" w:rsidRPr="006409E9" w:rsidRDefault="0086615A" w:rsidP="00302BEB">
            <w:pPr>
              <w:spacing w:after="240"/>
              <w:jc w:val="center"/>
              <w:rPr>
                <w:sz w:val="16"/>
                <w:szCs w:val="16"/>
              </w:rPr>
            </w:pPr>
            <w:r w:rsidRPr="006409E9">
              <w:rPr>
                <w:sz w:val="16"/>
                <w:szCs w:val="16"/>
              </w:rPr>
              <w:t>4</w:t>
            </w:r>
          </w:p>
        </w:tc>
        <w:tc>
          <w:tcPr>
            <w:tcW w:w="2410" w:type="dxa"/>
            <w:vAlign w:val="center"/>
          </w:tcPr>
          <w:p w:rsidR="0086615A" w:rsidRPr="006409E9" w:rsidRDefault="0086615A" w:rsidP="00302BEB">
            <w:pPr>
              <w:spacing w:after="240"/>
              <w:rPr>
                <w:sz w:val="16"/>
                <w:szCs w:val="16"/>
              </w:rPr>
            </w:pPr>
            <w:r w:rsidRPr="006409E9">
              <w:rPr>
                <w:sz w:val="16"/>
                <w:szCs w:val="16"/>
              </w:rPr>
              <w:t>Prof.Dr. Mustafa Talip ŞENER</w:t>
            </w:r>
          </w:p>
        </w:tc>
        <w:tc>
          <w:tcPr>
            <w:tcW w:w="1134" w:type="dxa"/>
            <w:tcBorders>
              <w:top w:val="single" w:sz="4" w:space="0" w:color="auto"/>
              <w:left w:val="single" w:sz="4" w:space="0" w:color="auto"/>
              <w:bottom w:val="single" w:sz="4" w:space="0" w:color="auto"/>
              <w:right w:val="single" w:sz="4" w:space="0" w:color="auto"/>
            </w:tcBorders>
            <w:vAlign w:val="center"/>
          </w:tcPr>
          <w:p w:rsidR="0086615A" w:rsidRPr="006409E9" w:rsidRDefault="0086615A" w:rsidP="00302BEB">
            <w:pPr>
              <w:spacing w:after="240"/>
              <w:rPr>
                <w:sz w:val="16"/>
                <w:szCs w:val="16"/>
              </w:rPr>
            </w:pPr>
            <w:r w:rsidRPr="006409E9">
              <w:rPr>
                <w:sz w:val="16"/>
                <w:szCs w:val="16"/>
              </w:rPr>
              <w:t>Çarşamba</w:t>
            </w:r>
          </w:p>
        </w:tc>
        <w:tc>
          <w:tcPr>
            <w:tcW w:w="1276" w:type="dxa"/>
            <w:tcBorders>
              <w:top w:val="single" w:sz="4" w:space="0" w:color="auto"/>
              <w:left w:val="single" w:sz="4" w:space="0" w:color="auto"/>
              <w:bottom w:val="single" w:sz="4" w:space="0" w:color="auto"/>
              <w:right w:val="single" w:sz="4" w:space="0" w:color="auto"/>
            </w:tcBorders>
            <w:vAlign w:val="center"/>
          </w:tcPr>
          <w:p w:rsidR="0086615A" w:rsidRPr="006409E9" w:rsidRDefault="0086615A" w:rsidP="00302BEB">
            <w:pPr>
              <w:spacing w:after="240"/>
              <w:rPr>
                <w:sz w:val="16"/>
                <w:szCs w:val="16"/>
              </w:rPr>
            </w:pPr>
            <w:r w:rsidRPr="006409E9">
              <w:rPr>
                <w:sz w:val="16"/>
                <w:szCs w:val="16"/>
              </w:rPr>
              <w:t>15:00 – 17:00</w:t>
            </w:r>
          </w:p>
        </w:tc>
        <w:tc>
          <w:tcPr>
            <w:tcW w:w="2154" w:type="dxa"/>
            <w:tcBorders>
              <w:top w:val="single" w:sz="4" w:space="0" w:color="auto"/>
              <w:left w:val="single" w:sz="4" w:space="0" w:color="auto"/>
              <w:bottom w:val="single" w:sz="4" w:space="0" w:color="auto"/>
              <w:right w:val="single" w:sz="4" w:space="0" w:color="auto"/>
            </w:tcBorders>
            <w:vAlign w:val="center"/>
          </w:tcPr>
          <w:p w:rsidR="0086615A" w:rsidRPr="006409E9" w:rsidRDefault="0086615A" w:rsidP="00302BEB">
            <w:pPr>
              <w:spacing w:after="240"/>
              <w:rPr>
                <w:sz w:val="16"/>
                <w:szCs w:val="16"/>
              </w:rPr>
            </w:pPr>
            <w:r w:rsidRPr="006409E9">
              <w:rPr>
                <w:sz w:val="16"/>
                <w:szCs w:val="16"/>
              </w:rPr>
              <w:t>Öğretim Üyesi Odası</w:t>
            </w:r>
          </w:p>
        </w:tc>
      </w:tr>
    </w:tbl>
    <w:p w:rsidR="0086615A" w:rsidRPr="006409E9" w:rsidRDefault="0086615A" w:rsidP="0086615A">
      <w:pPr>
        <w:tabs>
          <w:tab w:val="left" w:pos="1647"/>
        </w:tabs>
        <w:spacing w:after="240"/>
        <w:jc w:val="center"/>
        <w:rPr>
          <w:b/>
          <w:sz w:val="16"/>
          <w:szCs w:val="16"/>
        </w:rPr>
      </w:pPr>
    </w:p>
    <w:p w:rsidR="0086615A" w:rsidRPr="006409E9" w:rsidRDefault="0086615A" w:rsidP="0086615A">
      <w:pPr>
        <w:spacing w:after="240"/>
        <w:jc w:val="center"/>
        <w:rPr>
          <w:b/>
          <w:sz w:val="16"/>
          <w:szCs w:val="16"/>
        </w:rPr>
      </w:pPr>
      <w:r w:rsidRPr="006409E9">
        <w:rPr>
          <w:b/>
          <w:sz w:val="16"/>
          <w:szCs w:val="16"/>
        </w:rPr>
        <w:t>3.YIL</w:t>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567"/>
        <w:gridCol w:w="567"/>
        <w:gridCol w:w="2409"/>
        <w:gridCol w:w="1134"/>
        <w:gridCol w:w="1276"/>
        <w:gridCol w:w="2155"/>
      </w:tblGrid>
      <w:tr w:rsidR="0086615A" w:rsidRPr="006409E9" w:rsidTr="00302BEB">
        <w:tc>
          <w:tcPr>
            <w:tcW w:w="1135" w:type="dxa"/>
            <w:vMerge w:val="restart"/>
          </w:tcPr>
          <w:p w:rsidR="0086615A" w:rsidRPr="006409E9" w:rsidRDefault="0086615A" w:rsidP="00302BEB">
            <w:pPr>
              <w:spacing w:after="240"/>
              <w:rPr>
                <w:b/>
                <w:sz w:val="16"/>
                <w:szCs w:val="16"/>
              </w:rPr>
            </w:pPr>
            <w:r w:rsidRPr="006409E9">
              <w:rPr>
                <w:b/>
                <w:sz w:val="16"/>
                <w:szCs w:val="16"/>
              </w:rPr>
              <w:t>Dersin Kodu</w:t>
            </w:r>
          </w:p>
        </w:tc>
        <w:tc>
          <w:tcPr>
            <w:tcW w:w="1134" w:type="dxa"/>
            <w:gridSpan w:val="2"/>
          </w:tcPr>
          <w:p w:rsidR="0086615A" w:rsidRPr="006409E9" w:rsidRDefault="0086615A" w:rsidP="00302BEB">
            <w:pPr>
              <w:spacing w:after="240"/>
              <w:jc w:val="center"/>
              <w:rPr>
                <w:b/>
                <w:sz w:val="16"/>
                <w:szCs w:val="16"/>
              </w:rPr>
            </w:pPr>
            <w:r w:rsidRPr="006409E9">
              <w:rPr>
                <w:b/>
                <w:sz w:val="16"/>
                <w:szCs w:val="16"/>
              </w:rPr>
              <w:t>Ders Saati</w:t>
            </w:r>
          </w:p>
        </w:tc>
        <w:tc>
          <w:tcPr>
            <w:tcW w:w="2409" w:type="dxa"/>
            <w:vMerge w:val="restart"/>
          </w:tcPr>
          <w:p w:rsidR="0086615A" w:rsidRPr="006409E9" w:rsidRDefault="0086615A" w:rsidP="00302BEB">
            <w:pPr>
              <w:spacing w:after="240"/>
              <w:jc w:val="center"/>
              <w:rPr>
                <w:b/>
                <w:sz w:val="16"/>
                <w:szCs w:val="16"/>
              </w:rPr>
            </w:pPr>
          </w:p>
          <w:p w:rsidR="0086615A" w:rsidRPr="006409E9" w:rsidRDefault="0086615A" w:rsidP="00302BEB">
            <w:pPr>
              <w:spacing w:after="240"/>
              <w:rPr>
                <w:b/>
                <w:sz w:val="16"/>
                <w:szCs w:val="16"/>
              </w:rPr>
            </w:pPr>
            <w:r w:rsidRPr="006409E9">
              <w:rPr>
                <w:b/>
                <w:sz w:val="16"/>
                <w:szCs w:val="16"/>
              </w:rPr>
              <w:t>Öğretim Üyesi</w:t>
            </w:r>
          </w:p>
        </w:tc>
        <w:tc>
          <w:tcPr>
            <w:tcW w:w="1134" w:type="dxa"/>
            <w:vMerge w:val="restart"/>
          </w:tcPr>
          <w:p w:rsidR="0086615A" w:rsidRPr="006409E9" w:rsidRDefault="0086615A" w:rsidP="00302BEB">
            <w:pPr>
              <w:spacing w:after="240"/>
              <w:jc w:val="center"/>
              <w:rPr>
                <w:b/>
                <w:sz w:val="16"/>
                <w:szCs w:val="16"/>
              </w:rPr>
            </w:pPr>
          </w:p>
          <w:p w:rsidR="0086615A" w:rsidRPr="006409E9" w:rsidRDefault="0086615A" w:rsidP="00302BEB">
            <w:pPr>
              <w:spacing w:after="240"/>
              <w:rPr>
                <w:b/>
                <w:sz w:val="16"/>
                <w:szCs w:val="16"/>
              </w:rPr>
            </w:pPr>
            <w:r w:rsidRPr="006409E9">
              <w:rPr>
                <w:b/>
                <w:sz w:val="16"/>
                <w:szCs w:val="16"/>
              </w:rPr>
              <w:t>Ders Günü</w:t>
            </w:r>
          </w:p>
        </w:tc>
        <w:tc>
          <w:tcPr>
            <w:tcW w:w="1276" w:type="dxa"/>
            <w:vMerge w:val="restart"/>
          </w:tcPr>
          <w:p w:rsidR="0086615A" w:rsidRPr="006409E9" w:rsidRDefault="0086615A" w:rsidP="00302BEB">
            <w:pPr>
              <w:spacing w:after="240"/>
              <w:jc w:val="center"/>
              <w:rPr>
                <w:b/>
                <w:sz w:val="16"/>
                <w:szCs w:val="16"/>
              </w:rPr>
            </w:pPr>
          </w:p>
          <w:p w:rsidR="0086615A" w:rsidRPr="006409E9" w:rsidRDefault="0086615A" w:rsidP="00302BEB">
            <w:pPr>
              <w:spacing w:after="240"/>
              <w:rPr>
                <w:b/>
                <w:sz w:val="16"/>
                <w:szCs w:val="16"/>
              </w:rPr>
            </w:pPr>
            <w:r w:rsidRPr="006409E9">
              <w:rPr>
                <w:b/>
                <w:sz w:val="16"/>
                <w:szCs w:val="16"/>
              </w:rPr>
              <w:t>Ders Saati</w:t>
            </w:r>
          </w:p>
        </w:tc>
        <w:tc>
          <w:tcPr>
            <w:tcW w:w="2155" w:type="dxa"/>
            <w:vMerge w:val="restart"/>
          </w:tcPr>
          <w:p w:rsidR="0086615A" w:rsidRPr="006409E9" w:rsidRDefault="0086615A" w:rsidP="00302BEB">
            <w:pPr>
              <w:spacing w:after="240"/>
              <w:jc w:val="center"/>
              <w:rPr>
                <w:b/>
                <w:sz w:val="16"/>
                <w:szCs w:val="16"/>
              </w:rPr>
            </w:pPr>
          </w:p>
          <w:p w:rsidR="0086615A" w:rsidRPr="006409E9" w:rsidRDefault="0086615A" w:rsidP="00302BEB">
            <w:pPr>
              <w:spacing w:after="240"/>
              <w:rPr>
                <w:b/>
                <w:sz w:val="16"/>
                <w:szCs w:val="16"/>
              </w:rPr>
            </w:pPr>
            <w:r w:rsidRPr="006409E9">
              <w:rPr>
                <w:b/>
                <w:sz w:val="16"/>
                <w:szCs w:val="16"/>
              </w:rPr>
              <w:t>Ders Yeri</w:t>
            </w:r>
          </w:p>
        </w:tc>
      </w:tr>
      <w:tr w:rsidR="0086615A" w:rsidRPr="006409E9" w:rsidTr="00302BEB">
        <w:trPr>
          <w:trHeight w:val="240"/>
        </w:trPr>
        <w:tc>
          <w:tcPr>
            <w:tcW w:w="1135" w:type="dxa"/>
            <w:vMerge/>
          </w:tcPr>
          <w:p w:rsidR="0086615A" w:rsidRPr="006409E9" w:rsidRDefault="0086615A" w:rsidP="00302BEB">
            <w:pPr>
              <w:spacing w:after="240"/>
              <w:jc w:val="center"/>
              <w:rPr>
                <w:sz w:val="16"/>
                <w:szCs w:val="16"/>
              </w:rPr>
            </w:pPr>
          </w:p>
        </w:tc>
        <w:tc>
          <w:tcPr>
            <w:tcW w:w="567" w:type="dxa"/>
          </w:tcPr>
          <w:p w:rsidR="0086615A" w:rsidRPr="006409E9" w:rsidRDefault="0086615A" w:rsidP="00302BEB">
            <w:pPr>
              <w:spacing w:after="240"/>
              <w:jc w:val="center"/>
              <w:rPr>
                <w:b/>
                <w:sz w:val="16"/>
                <w:szCs w:val="16"/>
              </w:rPr>
            </w:pPr>
            <w:r w:rsidRPr="006409E9">
              <w:rPr>
                <w:b/>
                <w:sz w:val="16"/>
                <w:szCs w:val="16"/>
              </w:rPr>
              <w:t>Teo</w:t>
            </w:r>
          </w:p>
        </w:tc>
        <w:tc>
          <w:tcPr>
            <w:tcW w:w="567" w:type="dxa"/>
          </w:tcPr>
          <w:p w:rsidR="0086615A" w:rsidRPr="006409E9" w:rsidRDefault="0086615A" w:rsidP="00302BEB">
            <w:pPr>
              <w:spacing w:after="240"/>
              <w:jc w:val="center"/>
              <w:rPr>
                <w:b/>
                <w:sz w:val="16"/>
                <w:szCs w:val="16"/>
              </w:rPr>
            </w:pPr>
            <w:r w:rsidRPr="006409E9">
              <w:rPr>
                <w:b/>
                <w:sz w:val="16"/>
                <w:szCs w:val="16"/>
              </w:rPr>
              <w:t>DF</w:t>
            </w:r>
          </w:p>
        </w:tc>
        <w:tc>
          <w:tcPr>
            <w:tcW w:w="2409" w:type="dxa"/>
            <w:vMerge/>
          </w:tcPr>
          <w:p w:rsidR="0086615A" w:rsidRPr="006409E9" w:rsidRDefault="0086615A" w:rsidP="00302BEB">
            <w:pPr>
              <w:spacing w:after="240"/>
              <w:jc w:val="center"/>
              <w:rPr>
                <w:sz w:val="16"/>
                <w:szCs w:val="16"/>
              </w:rPr>
            </w:pPr>
          </w:p>
        </w:tc>
        <w:tc>
          <w:tcPr>
            <w:tcW w:w="1134" w:type="dxa"/>
            <w:vMerge/>
          </w:tcPr>
          <w:p w:rsidR="0086615A" w:rsidRPr="006409E9" w:rsidRDefault="0086615A" w:rsidP="00302BEB">
            <w:pPr>
              <w:spacing w:after="240"/>
              <w:jc w:val="center"/>
              <w:rPr>
                <w:sz w:val="16"/>
                <w:szCs w:val="16"/>
              </w:rPr>
            </w:pPr>
          </w:p>
        </w:tc>
        <w:tc>
          <w:tcPr>
            <w:tcW w:w="1276" w:type="dxa"/>
            <w:vMerge/>
          </w:tcPr>
          <w:p w:rsidR="0086615A" w:rsidRPr="006409E9" w:rsidRDefault="0086615A" w:rsidP="00302BEB">
            <w:pPr>
              <w:spacing w:after="240"/>
              <w:jc w:val="center"/>
              <w:rPr>
                <w:sz w:val="16"/>
                <w:szCs w:val="16"/>
              </w:rPr>
            </w:pPr>
          </w:p>
        </w:tc>
        <w:tc>
          <w:tcPr>
            <w:tcW w:w="2155" w:type="dxa"/>
            <w:vMerge/>
          </w:tcPr>
          <w:p w:rsidR="0086615A" w:rsidRPr="006409E9" w:rsidRDefault="0086615A" w:rsidP="00302BEB">
            <w:pPr>
              <w:spacing w:after="240"/>
              <w:jc w:val="center"/>
              <w:rPr>
                <w:sz w:val="16"/>
                <w:szCs w:val="16"/>
              </w:rPr>
            </w:pPr>
          </w:p>
        </w:tc>
      </w:tr>
      <w:tr w:rsidR="0086615A" w:rsidRPr="006409E9" w:rsidTr="00302BEB">
        <w:tc>
          <w:tcPr>
            <w:tcW w:w="1135" w:type="dxa"/>
            <w:vAlign w:val="center"/>
          </w:tcPr>
          <w:p w:rsidR="0086615A" w:rsidRPr="006409E9" w:rsidRDefault="0086615A" w:rsidP="00302BEB">
            <w:pPr>
              <w:spacing w:after="240"/>
              <w:rPr>
                <w:sz w:val="16"/>
                <w:szCs w:val="16"/>
              </w:rPr>
            </w:pPr>
            <w:r w:rsidRPr="006409E9">
              <w:rPr>
                <w:sz w:val="16"/>
                <w:szCs w:val="16"/>
              </w:rPr>
              <w:t>UZM3202</w:t>
            </w:r>
          </w:p>
        </w:tc>
        <w:tc>
          <w:tcPr>
            <w:tcW w:w="567" w:type="dxa"/>
            <w:vAlign w:val="center"/>
          </w:tcPr>
          <w:p w:rsidR="0086615A" w:rsidRPr="006409E9" w:rsidRDefault="0086615A" w:rsidP="00302BEB">
            <w:pPr>
              <w:spacing w:after="240"/>
              <w:jc w:val="center"/>
              <w:rPr>
                <w:sz w:val="16"/>
                <w:szCs w:val="16"/>
              </w:rPr>
            </w:pPr>
            <w:r w:rsidRPr="006409E9">
              <w:rPr>
                <w:sz w:val="16"/>
                <w:szCs w:val="16"/>
              </w:rPr>
              <w:t>2</w:t>
            </w:r>
          </w:p>
        </w:tc>
        <w:tc>
          <w:tcPr>
            <w:tcW w:w="567" w:type="dxa"/>
            <w:vAlign w:val="center"/>
          </w:tcPr>
          <w:p w:rsidR="0086615A" w:rsidRPr="006409E9" w:rsidRDefault="0086615A" w:rsidP="00302BEB">
            <w:pPr>
              <w:spacing w:after="240"/>
              <w:jc w:val="center"/>
              <w:rPr>
                <w:sz w:val="16"/>
                <w:szCs w:val="16"/>
              </w:rPr>
            </w:pPr>
            <w:r w:rsidRPr="006409E9">
              <w:rPr>
                <w:sz w:val="16"/>
                <w:szCs w:val="16"/>
              </w:rPr>
              <w:t>4</w:t>
            </w:r>
          </w:p>
        </w:tc>
        <w:tc>
          <w:tcPr>
            <w:tcW w:w="2409" w:type="dxa"/>
            <w:vAlign w:val="center"/>
          </w:tcPr>
          <w:p w:rsidR="0086615A" w:rsidRPr="006409E9" w:rsidRDefault="0086615A" w:rsidP="00302BEB">
            <w:pPr>
              <w:spacing w:after="240"/>
              <w:rPr>
                <w:sz w:val="16"/>
                <w:szCs w:val="16"/>
              </w:rPr>
            </w:pPr>
            <w:r w:rsidRPr="006409E9">
              <w:rPr>
                <w:sz w:val="16"/>
                <w:szCs w:val="16"/>
              </w:rPr>
              <w:t>Prof.Dr. Ahmet Nezih KÖK</w:t>
            </w:r>
          </w:p>
        </w:tc>
        <w:tc>
          <w:tcPr>
            <w:tcW w:w="1134" w:type="dxa"/>
            <w:tcBorders>
              <w:top w:val="single" w:sz="4" w:space="0" w:color="auto"/>
              <w:left w:val="single" w:sz="4" w:space="0" w:color="auto"/>
              <w:bottom w:val="single" w:sz="4" w:space="0" w:color="auto"/>
              <w:right w:val="single" w:sz="4" w:space="0" w:color="auto"/>
            </w:tcBorders>
            <w:vAlign w:val="center"/>
          </w:tcPr>
          <w:p w:rsidR="0086615A" w:rsidRPr="006409E9" w:rsidRDefault="0086615A" w:rsidP="00302BEB">
            <w:pPr>
              <w:spacing w:after="240"/>
              <w:rPr>
                <w:sz w:val="16"/>
                <w:szCs w:val="16"/>
              </w:rPr>
            </w:pPr>
            <w:r w:rsidRPr="006409E9">
              <w:rPr>
                <w:sz w:val="16"/>
                <w:szCs w:val="16"/>
              </w:rPr>
              <w:t>Çarşamba</w:t>
            </w:r>
          </w:p>
        </w:tc>
        <w:tc>
          <w:tcPr>
            <w:tcW w:w="1276" w:type="dxa"/>
            <w:tcBorders>
              <w:top w:val="single" w:sz="4" w:space="0" w:color="auto"/>
              <w:left w:val="single" w:sz="4" w:space="0" w:color="auto"/>
              <w:bottom w:val="single" w:sz="4" w:space="0" w:color="auto"/>
              <w:right w:val="single" w:sz="4" w:space="0" w:color="auto"/>
            </w:tcBorders>
            <w:vAlign w:val="center"/>
          </w:tcPr>
          <w:p w:rsidR="0086615A" w:rsidRPr="006409E9" w:rsidRDefault="0086615A" w:rsidP="00302BEB">
            <w:pPr>
              <w:spacing w:after="240"/>
              <w:rPr>
                <w:sz w:val="16"/>
                <w:szCs w:val="16"/>
              </w:rPr>
            </w:pPr>
            <w:r w:rsidRPr="006409E9">
              <w:rPr>
                <w:sz w:val="16"/>
                <w:szCs w:val="16"/>
              </w:rPr>
              <w:t>15:00 – 17:00</w:t>
            </w:r>
          </w:p>
        </w:tc>
        <w:tc>
          <w:tcPr>
            <w:tcW w:w="2155" w:type="dxa"/>
            <w:tcBorders>
              <w:top w:val="single" w:sz="4" w:space="0" w:color="auto"/>
              <w:left w:val="single" w:sz="4" w:space="0" w:color="auto"/>
              <w:bottom w:val="single" w:sz="4" w:space="0" w:color="auto"/>
              <w:right w:val="single" w:sz="4" w:space="0" w:color="auto"/>
            </w:tcBorders>
            <w:vAlign w:val="center"/>
          </w:tcPr>
          <w:p w:rsidR="0086615A" w:rsidRPr="006409E9" w:rsidRDefault="0086615A" w:rsidP="00302BEB">
            <w:pPr>
              <w:spacing w:after="240"/>
              <w:rPr>
                <w:sz w:val="16"/>
                <w:szCs w:val="16"/>
              </w:rPr>
            </w:pPr>
            <w:r w:rsidRPr="006409E9">
              <w:rPr>
                <w:sz w:val="16"/>
                <w:szCs w:val="16"/>
              </w:rPr>
              <w:t>Öğretim Üyesi Odası</w:t>
            </w:r>
          </w:p>
        </w:tc>
      </w:tr>
      <w:tr w:rsidR="0086615A" w:rsidRPr="006409E9" w:rsidTr="00302BEB">
        <w:tc>
          <w:tcPr>
            <w:tcW w:w="1135" w:type="dxa"/>
            <w:vAlign w:val="center"/>
          </w:tcPr>
          <w:p w:rsidR="0086615A" w:rsidRPr="006409E9" w:rsidRDefault="0086615A" w:rsidP="00302BEB">
            <w:pPr>
              <w:spacing w:after="240"/>
              <w:rPr>
                <w:sz w:val="16"/>
                <w:szCs w:val="16"/>
              </w:rPr>
            </w:pPr>
            <w:r w:rsidRPr="006409E9">
              <w:rPr>
                <w:sz w:val="16"/>
                <w:szCs w:val="16"/>
              </w:rPr>
              <w:t>UZM3202</w:t>
            </w:r>
          </w:p>
        </w:tc>
        <w:tc>
          <w:tcPr>
            <w:tcW w:w="567" w:type="dxa"/>
            <w:vAlign w:val="center"/>
          </w:tcPr>
          <w:p w:rsidR="0086615A" w:rsidRPr="006409E9" w:rsidRDefault="0086615A" w:rsidP="00302BEB">
            <w:pPr>
              <w:spacing w:after="240"/>
              <w:jc w:val="center"/>
              <w:rPr>
                <w:sz w:val="16"/>
                <w:szCs w:val="16"/>
              </w:rPr>
            </w:pPr>
            <w:r w:rsidRPr="006409E9">
              <w:rPr>
                <w:sz w:val="16"/>
                <w:szCs w:val="16"/>
              </w:rPr>
              <w:t>2</w:t>
            </w:r>
          </w:p>
        </w:tc>
        <w:tc>
          <w:tcPr>
            <w:tcW w:w="567" w:type="dxa"/>
            <w:vAlign w:val="center"/>
          </w:tcPr>
          <w:p w:rsidR="0086615A" w:rsidRPr="006409E9" w:rsidRDefault="0086615A" w:rsidP="00302BEB">
            <w:pPr>
              <w:spacing w:after="240"/>
              <w:jc w:val="center"/>
              <w:rPr>
                <w:sz w:val="16"/>
                <w:szCs w:val="16"/>
              </w:rPr>
            </w:pPr>
            <w:r w:rsidRPr="006409E9">
              <w:rPr>
                <w:sz w:val="16"/>
                <w:szCs w:val="16"/>
              </w:rPr>
              <w:t>4</w:t>
            </w:r>
          </w:p>
        </w:tc>
        <w:tc>
          <w:tcPr>
            <w:tcW w:w="2409" w:type="dxa"/>
            <w:vAlign w:val="center"/>
          </w:tcPr>
          <w:p w:rsidR="0086615A" w:rsidRPr="006409E9" w:rsidRDefault="0086615A" w:rsidP="00302BEB">
            <w:pPr>
              <w:spacing w:after="240"/>
              <w:rPr>
                <w:sz w:val="16"/>
                <w:szCs w:val="16"/>
              </w:rPr>
            </w:pPr>
            <w:r w:rsidRPr="006409E9">
              <w:rPr>
                <w:sz w:val="16"/>
                <w:szCs w:val="16"/>
              </w:rPr>
              <w:t>Prof.Dr. Mustafa Talip ŞENER</w:t>
            </w:r>
          </w:p>
        </w:tc>
        <w:tc>
          <w:tcPr>
            <w:tcW w:w="1134" w:type="dxa"/>
            <w:tcBorders>
              <w:top w:val="single" w:sz="4" w:space="0" w:color="auto"/>
              <w:left w:val="single" w:sz="4" w:space="0" w:color="auto"/>
              <w:bottom w:val="single" w:sz="4" w:space="0" w:color="auto"/>
              <w:right w:val="single" w:sz="4" w:space="0" w:color="auto"/>
            </w:tcBorders>
            <w:vAlign w:val="center"/>
          </w:tcPr>
          <w:p w:rsidR="0086615A" w:rsidRPr="006409E9" w:rsidRDefault="0086615A" w:rsidP="00302BEB">
            <w:pPr>
              <w:spacing w:after="240"/>
              <w:rPr>
                <w:sz w:val="16"/>
                <w:szCs w:val="16"/>
              </w:rPr>
            </w:pPr>
            <w:r w:rsidRPr="006409E9">
              <w:rPr>
                <w:sz w:val="16"/>
                <w:szCs w:val="16"/>
              </w:rPr>
              <w:t>Salı</w:t>
            </w:r>
          </w:p>
        </w:tc>
        <w:tc>
          <w:tcPr>
            <w:tcW w:w="1276" w:type="dxa"/>
            <w:tcBorders>
              <w:top w:val="single" w:sz="4" w:space="0" w:color="auto"/>
              <w:left w:val="single" w:sz="4" w:space="0" w:color="auto"/>
              <w:bottom w:val="single" w:sz="4" w:space="0" w:color="auto"/>
              <w:right w:val="single" w:sz="4" w:space="0" w:color="auto"/>
            </w:tcBorders>
            <w:vAlign w:val="center"/>
          </w:tcPr>
          <w:p w:rsidR="0086615A" w:rsidRPr="006409E9" w:rsidRDefault="0086615A" w:rsidP="00302BEB">
            <w:pPr>
              <w:spacing w:after="240"/>
              <w:rPr>
                <w:sz w:val="16"/>
                <w:szCs w:val="16"/>
              </w:rPr>
            </w:pPr>
            <w:r w:rsidRPr="006409E9">
              <w:rPr>
                <w:sz w:val="16"/>
                <w:szCs w:val="16"/>
              </w:rPr>
              <w:t>15:00 – 17:00</w:t>
            </w:r>
          </w:p>
        </w:tc>
        <w:tc>
          <w:tcPr>
            <w:tcW w:w="2155" w:type="dxa"/>
            <w:tcBorders>
              <w:top w:val="single" w:sz="4" w:space="0" w:color="auto"/>
              <w:left w:val="single" w:sz="4" w:space="0" w:color="auto"/>
              <w:bottom w:val="single" w:sz="4" w:space="0" w:color="auto"/>
              <w:right w:val="single" w:sz="4" w:space="0" w:color="auto"/>
            </w:tcBorders>
            <w:vAlign w:val="center"/>
          </w:tcPr>
          <w:p w:rsidR="0086615A" w:rsidRPr="006409E9" w:rsidRDefault="0086615A" w:rsidP="00302BEB">
            <w:pPr>
              <w:spacing w:after="240"/>
              <w:rPr>
                <w:sz w:val="16"/>
                <w:szCs w:val="16"/>
              </w:rPr>
            </w:pPr>
            <w:r w:rsidRPr="006409E9">
              <w:rPr>
                <w:sz w:val="16"/>
                <w:szCs w:val="16"/>
              </w:rPr>
              <w:t>Öğretim Üyesi Odası</w:t>
            </w:r>
          </w:p>
        </w:tc>
      </w:tr>
    </w:tbl>
    <w:p w:rsidR="0086615A" w:rsidRPr="006409E9" w:rsidRDefault="0086615A" w:rsidP="0086615A">
      <w:pPr>
        <w:spacing w:after="240"/>
        <w:jc w:val="center"/>
        <w:rPr>
          <w:b/>
          <w:sz w:val="16"/>
          <w:szCs w:val="16"/>
        </w:rPr>
      </w:pPr>
    </w:p>
    <w:p w:rsidR="0086615A" w:rsidRPr="006409E9" w:rsidRDefault="0086615A" w:rsidP="0086615A">
      <w:pPr>
        <w:spacing w:after="240"/>
        <w:jc w:val="center"/>
        <w:rPr>
          <w:b/>
          <w:sz w:val="16"/>
          <w:szCs w:val="16"/>
        </w:rPr>
      </w:pPr>
      <w:r w:rsidRPr="006409E9">
        <w:rPr>
          <w:b/>
          <w:sz w:val="16"/>
          <w:szCs w:val="16"/>
        </w:rPr>
        <w:t>4.YIL</w:t>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567"/>
        <w:gridCol w:w="567"/>
        <w:gridCol w:w="2409"/>
        <w:gridCol w:w="1134"/>
        <w:gridCol w:w="1276"/>
        <w:gridCol w:w="2155"/>
      </w:tblGrid>
      <w:tr w:rsidR="0086615A" w:rsidRPr="006409E9" w:rsidTr="00302BEB">
        <w:tc>
          <w:tcPr>
            <w:tcW w:w="1135" w:type="dxa"/>
            <w:vMerge w:val="restart"/>
          </w:tcPr>
          <w:p w:rsidR="0086615A" w:rsidRPr="006409E9" w:rsidRDefault="0086615A" w:rsidP="00302BEB">
            <w:pPr>
              <w:spacing w:after="240"/>
              <w:rPr>
                <w:b/>
                <w:sz w:val="16"/>
                <w:szCs w:val="16"/>
              </w:rPr>
            </w:pPr>
            <w:r w:rsidRPr="006409E9">
              <w:rPr>
                <w:b/>
                <w:sz w:val="16"/>
                <w:szCs w:val="16"/>
              </w:rPr>
              <w:t>Dersin Kodu</w:t>
            </w:r>
          </w:p>
        </w:tc>
        <w:tc>
          <w:tcPr>
            <w:tcW w:w="1134" w:type="dxa"/>
            <w:gridSpan w:val="2"/>
          </w:tcPr>
          <w:p w:rsidR="0086615A" w:rsidRPr="006409E9" w:rsidRDefault="0086615A" w:rsidP="00302BEB">
            <w:pPr>
              <w:spacing w:after="240"/>
              <w:jc w:val="center"/>
              <w:rPr>
                <w:b/>
                <w:sz w:val="16"/>
                <w:szCs w:val="16"/>
              </w:rPr>
            </w:pPr>
            <w:r w:rsidRPr="006409E9">
              <w:rPr>
                <w:b/>
                <w:sz w:val="16"/>
                <w:szCs w:val="16"/>
              </w:rPr>
              <w:t>Ders Saati</w:t>
            </w:r>
          </w:p>
        </w:tc>
        <w:tc>
          <w:tcPr>
            <w:tcW w:w="2409" w:type="dxa"/>
            <w:vMerge w:val="restart"/>
          </w:tcPr>
          <w:p w:rsidR="0086615A" w:rsidRPr="006409E9" w:rsidRDefault="0086615A" w:rsidP="00302BEB">
            <w:pPr>
              <w:spacing w:after="240"/>
              <w:jc w:val="center"/>
              <w:rPr>
                <w:b/>
                <w:sz w:val="16"/>
                <w:szCs w:val="16"/>
              </w:rPr>
            </w:pPr>
          </w:p>
          <w:p w:rsidR="0086615A" w:rsidRPr="006409E9" w:rsidRDefault="0086615A" w:rsidP="00302BEB">
            <w:pPr>
              <w:spacing w:after="240"/>
              <w:rPr>
                <w:b/>
                <w:sz w:val="16"/>
                <w:szCs w:val="16"/>
              </w:rPr>
            </w:pPr>
            <w:r w:rsidRPr="006409E9">
              <w:rPr>
                <w:b/>
                <w:sz w:val="16"/>
                <w:szCs w:val="16"/>
              </w:rPr>
              <w:t>Öğretim Üyesi</w:t>
            </w:r>
          </w:p>
        </w:tc>
        <w:tc>
          <w:tcPr>
            <w:tcW w:w="1134" w:type="dxa"/>
            <w:vMerge w:val="restart"/>
          </w:tcPr>
          <w:p w:rsidR="0086615A" w:rsidRPr="006409E9" w:rsidRDefault="0086615A" w:rsidP="00302BEB">
            <w:pPr>
              <w:spacing w:after="240"/>
              <w:jc w:val="center"/>
              <w:rPr>
                <w:b/>
                <w:sz w:val="16"/>
                <w:szCs w:val="16"/>
              </w:rPr>
            </w:pPr>
          </w:p>
          <w:p w:rsidR="0086615A" w:rsidRPr="006409E9" w:rsidRDefault="0086615A" w:rsidP="00302BEB">
            <w:pPr>
              <w:spacing w:after="240"/>
              <w:rPr>
                <w:b/>
                <w:sz w:val="16"/>
                <w:szCs w:val="16"/>
              </w:rPr>
            </w:pPr>
            <w:r w:rsidRPr="006409E9">
              <w:rPr>
                <w:b/>
                <w:sz w:val="16"/>
                <w:szCs w:val="16"/>
              </w:rPr>
              <w:t>Ders Günü</w:t>
            </w:r>
          </w:p>
        </w:tc>
        <w:tc>
          <w:tcPr>
            <w:tcW w:w="1276" w:type="dxa"/>
            <w:vMerge w:val="restart"/>
          </w:tcPr>
          <w:p w:rsidR="0086615A" w:rsidRPr="006409E9" w:rsidRDefault="0086615A" w:rsidP="00302BEB">
            <w:pPr>
              <w:spacing w:after="240"/>
              <w:jc w:val="center"/>
              <w:rPr>
                <w:b/>
                <w:sz w:val="16"/>
                <w:szCs w:val="16"/>
              </w:rPr>
            </w:pPr>
          </w:p>
          <w:p w:rsidR="0086615A" w:rsidRPr="006409E9" w:rsidRDefault="0086615A" w:rsidP="00302BEB">
            <w:pPr>
              <w:spacing w:after="240"/>
              <w:jc w:val="center"/>
              <w:rPr>
                <w:b/>
                <w:sz w:val="16"/>
                <w:szCs w:val="16"/>
              </w:rPr>
            </w:pPr>
            <w:r w:rsidRPr="006409E9">
              <w:rPr>
                <w:b/>
                <w:sz w:val="16"/>
                <w:szCs w:val="16"/>
              </w:rPr>
              <w:t>Ders Saati</w:t>
            </w:r>
          </w:p>
        </w:tc>
        <w:tc>
          <w:tcPr>
            <w:tcW w:w="2155" w:type="dxa"/>
            <w:vMerge w:val="restart"/>
          </w:tcPr>
          <w:p w:rsidR="0086615A" w:rsidRPr="006409E9" w:rsidRDefault="0086615A" w:rsidP="00302BEB">
            <w:pPr>
              <w:spacing w:after="240"/>
              <w:jc w:val="center"/>
              <w:rPr>
                <w:b/>
                <w:sz w:val="16"/>
                <w:szCs w:val="16"/>
              </w:rPr>
            </w:pPr>
          </w:p>
          <w:p w:rsidR="0086615A" w:rsidRPr="006409E9" w:rsidRDefault="0086615A" w:rsidP="00302BEB">
            <w:pPr>
              <w:spacing w:after="240"/>
              <w:rPr>
                <w:b/>
                <w:sz w:val="16"/>
                <w:szCs w:val="16"/>
              </w:rPr>
            </w:pPr>
            <w:r w:rsidRPr="006409E9">
              <w:rPr>
                <w:b/>
                <w:sz w:val="16"/>
                <w:szCs w:val="16"/>
              </w:rPr>
              <w:t>Ders Yeri</w:t>
            </w:r>
          </w:p>
        </w:tc>
      </w:tr>
      <w:tr w:rsidR="0086615A" w:rsidRPr="006409E9" w:rsidTr="00302BEB">
        <w:tc>
          <w:tcPr>
            <w:tcW w:w="1135" w:type="dxa"/>
            <w:vMerge/>
          </w:tcPr>
          <w:p w:rsidR="0086615A" w:rsidRPr="006409E9" w:rsidRDefault="0086615A" w:rsidP="00302BEB">
            <w:pPr>
              <w:spacing w:after="240"/>
              <w:jc w:val="center"/>
              <w:rPr>
                <w:sz w:val="16"/>
                <w:szCs w:val="16"/>
              </w:rPr>
            </w:pPr>
          </w:p>
        </w:tc>
        <w:tc>
          <w:tcPr>
            <w:tcW w:w="567" w:type="dxa"/>
          </w:tcPr>
          <w:p w:rsidR="0086615A" w:rsidRPr="006409E9" w:rsidRDefault="0086615A" w:rsidP="00302BEB">
            <w:pPr>
              <w:spacing w:after="240"/>
              <w:jc w:val="center"/>
              <w:rPr>
                <w:b/>
                <w:sz w:val="16"/>
                <w:szCs w:val="16"/>
              </w:rPr>
            </w:pPr>
            <w:r w:rsidRPr="006409E9">
              <w:rPr>
                <w:b/>
                <w:sz w:val="16"/>
                <w:szCs w:val="16"/>
              </w:rPr>
              <w:t>Teo</w:t>
            </w:r>
          </w:p>
        </w:tc>
        <w:tc>
          <w:tcPr>
            <w:tcW w:w="567" w:type="dxa"/>
          </w:tcPr>
          <w:p w:rsidR="0086615A" w:rsidRPr="006409E9" w:rsidRDefault="0086615A" w:rsidP="00302BEB">
            <w:pPr>
              <w:spacing w:after="240"/>
              <w:jc w:val="center"/>
              <w:rPr>
                <w:b/>
                <w:sz w:val="16"/>
                <w:szCs w:val="16"/>
              </w:rPr>
            </w:pPr>
            <w:r w:rsidRPr="006409E9">
              <w:rPr>
                <w:b/>
                <w:sz w:val="16"/>
                <w:szCs w:val="16"/>
              </w:rPr>
              <w:t>DF</w:t>
            </w:r>
          </w:p>
        </w:tc>
        <w:tc>
          <w:tcPr>
            <w:tcW w:w="2409" w:type="dxa"/>
            <w:vMerge/>
          </w:tcPr>
          <w:p w:rsidR="0086615A" w:rsidRPr="006409E9" w:rsidRDefault="0086615A" w:rsidP="00302BEB">
            <w:pPr>
              <w:spacing w:after="240"/>
              <w:jc w:val="center"/>
              <w:rPr>
                <w:sz w:val="16"/>
                <w:szCs w:val="16"/>
              </w:rPr>
            </w:pPr>
          </w:p>
        </w:tc>
        <w:tc>
          <w:tcPr>
            <w:tcW w:w="1134" w:type="dxa"/>
            <w:vMerge/>
          </w:tcPr>
          <w:p w:rsidR="0086615A" w:rsidRPr="006409E9" w:rsidRDefault="0086615A" w:rsidP="00302BEB">
            <w:pPr>
              <w:spacing w:after="240"/>
              <w:jc w:val="center"/>
              <w:rPr>
                <w:sz w:val="16"/>
                <w:szCs w:val="16"/>
              </w:rPr>
            </w:pPr>
          </w:p>
        </w:tc>
        <w:tc>
          <w:tcPr>
            <w:tcW w:w="1276" w:type="dxa"/>
            <w:vMerge/>
          </w:tcPr>
          <w:p w:rsidR="0086615A" w:rsidRPr="006409E9" w:rsidRDefault="0086615A" w:rsidP="00302BEB">
            <w:pPr>
              <w:spacing w:after="240"/>
              <w:jc w:val="center"/>
              <w:rPr>
                <w:sz w:val="16"/>
                <w:szCs w:val="16"/>
              </w:rPr>
            </w:pPr>
          </w:p>
        </w:tc>
        <w:tc>
          <w:tcPr>
            <w:tcW w:w="2155" w:type="dxa"/>
            <w:vMerge/>
          </w:tcPr>
          <w:p w:rsidR="0086615A" w:rsidRPr="006409E9" w:rsidRDefault="0086615A" w:rsidP="00302BEB">
            <w:pPr>
              <w:spacing w:after="240"/>
              <w:jc w:val="center"/>
              <w:rPr>
                <w:sz w:val="16"/>
                <w:szCs w:val="16"/>
              </w:rPr>
            </w:pPr>
          </w:p>
        </w:tc>
      </w:tr>
      <w:tr w:rsidR="0086615A" w:rsidRPr="006409E9" w:rsidTr="00302BEB">
        <w:tc>
          <w:tcPr>
            <w:tcW w:w="1135" w:type="dxa"/>
            <w:vAlign w:val="center"/>
          </w:tcPr>
          <w:p w:rsidR="0086615A" w:rsidRPr="006409E9" w:rsidRDefault="0086615A" w:rsidP="00302BEB">
            <w:pPr>
              <w:spacing w:after="240"/>
              <w:rPr>
                <w:sz w:val="16"/>
                <w:szCs w:val="16"/>
              </w:rPr>
            </w:pPr>
            <w:r w:rsidRPr="006409E9">
              <w:rPr>
                <w:sz w:val="16"/>
                <w:szCs w:val="16"/>
              </w:rPr>
              <w:t>UZM4202</w:t>
            </w:r>
          </w:p>
        </w:tc>
        <w:tc>
          <w:tcPr>
            <w:tcW w:w="567" w:type="dxa"/>
            <w:vAlign w:val="center"/>
          </w:tcPr>
          <w:p w:rsidR="0086615A" w:rsidRPr="006409E9" w:rsidRDefault="0086615A" w:rsidP="00302BEB">
            <w:pPr>
              <w:spacing w:after="240"/>
              <w:jc w:val="center"/>
              <w:rPr>
                <w:sz w:val="16"/>
                <w:szCs w:val="16"/>
              </w:rPr>
            </w:pPr>
            <w:r w:rsidRPr="006409E9">
              <w:rPr>
                <w:sz w:val="16"/>
                <w:szCs w:val="16"/>
              </w:rPr>
              <w:t>2</w:t>
            </w:r>
          </w:p>
        </w:tc>
        <w:tc>
          <w:tcPr>
            <w:tcW w:w="567" w:type="dxa"/>
            <w:vAlign w:val="center"/>
          </w:tcPr>
          <w:p w:rsidR="0086615A" w:rsidRPr="006409E9" w:rsidRDefault="0086615A" w:rsidP="00302BEB">
            <w:pPr>
              <w:spacing w:after="240"/>
              <w:jc w:val="center"/>
              <w:rPr>
                <w:sz w:val="16"/>
                <w:szCs w:val="16"/>
              </w:rPr>
            </w:pPr>
            <w:r w:rsidRPr="006409E9">
              <w:rPr>
                <w:sz w:val="16"/>
                <w:szCs w:val="16"/>
              </w:rPr>
              <w:t>4</w:t>
            </w:r>
          </w:p>
        </w:tc>
        <w:tc>
          <w:tcPr>
            <w:tcW w:w="2409" w:type="dxa"/>
            <w:vAlign w:val="center"/>
          </w:tcPr>
          <w:p w:rsidR="0086615A" w:rsidRPr="006409E9" w:rsidRDefault="0086615A" w:rsidP="00302BEB">
            <w:pPr>
              <w:spacing w:after="240"/>
              <w:rPr>
                <w:sz w:val="16"/>
                <w:szCs w:val="16"/>
              </w:rPr>
            </w:pPr>
            <w:r w:rsidRPr="006409E9">
              <w:rPr>
                <w:sz w:val="16"/>
                <w:szCs w:val="16"/>
              </w:rPr>
              <w:t>Prof.Dr. Ahmet Nezih KÖK</w:t>
            </w:r>
          </w:p>
        </w:tc>
        <w:tc>
          <w:tcPr>
            <w:tcW w:w="1134" w:type="dxa"/>
            <w:tcBorders>
              <w:top w:val="single" w:sz="4" w:space="0" w:color="auto"/>
              <w:left w:val="single" w:sz="4" w:space="0" w:color="auto"/>
              <w:bottom w:val="single" w:sz="4" w:space="0" w:color="auto"/>
              <w:right w:val="single" w:sz="4" w:space="0" w:color="auto"/>
            </w:tcBorders>
            <w:vAlign w:val="center"/>
          </w:tcPr>
          <w:p w:rsidR="0086615A" w:rsidRPr="006409E9" w:rsidRDefault="0086615A" w:rsidP="00302BEB">
            <w:pPr>
              <w:spacing w:after="240"/>
              <w:rPr>
                <w:sz w:val="16"/>
                <w:szCs w:val="16"/>
              </w:rPr>
            </w:pPr>
            <w:r w:rsidRPr="006409E9">
              <w:rPr>
                <w:sz w:val="16"/>
                <w:szCs w:val="16"/>
              </w:rPr>
              <w:t>Perşembe</w:t>
            </w:r>
          </w:p>
        </w:tc>
        <w:tc>
          <w:tcPr>
            <w:tcW w:w="1276" w:type="dxa"/>
            <w:tcBorders>
              <w:top w:val="single" w:sz="4" w:space="0" w:color="auto"/>
              <w:left w:val="single" w:sz="4" w:space="0" w:color="auto"/>
              <w:bottom w:val="single" w:sz="4" w:space="0" w:color="auto"/>
              <w:right w:val="single" w:sz="4" w:space="0" w:color="auto"/>
            </w:tcBorders>
            <w:vAlign w:val="center"/>
          </w:tcPr>
          <w:p w:rsidR="0086615A" w:rsidRPr="006409E9" w:rsidRDefault="0086615A" w:rsidP="00302BEB">
            <w:pPr>
              <w:spacing w:after="240"/>
              <w:jc w:val="center"/>
              <w:rPr>
                <w:sz w:val="16"/>
                <w:szCs w:val="16"/>
              </w:rPr>
            </w:pPr>
            <w:r w:rsidRPr="006409E9">
              <w:rPr>
                <w:sz w:val="16"/>
                <w:szCs w:val="16"/>
              </w:rPr>
              <w:t>15:00 – 17:00</w:t>
            </w:r>
          </w:p>
        </w:tc>
        <w:tc>
          <w:tcPr>
            <w:tcW w:w="2155" w:type="dxa"/>
            <w:tcBorders>
              <w:top w:val="single" w:sz="4" w:space="0" w:color="auto"/>
              <w:left w:val="single" w:sz="4" w:space="0" w:color="auto"/>
              <w:bottom w:val="single" w:sz="4" w:space="0" w:color="auto"/>
              <w:right w:val="single" w:sz="4" w:space="0" w:color="auto"/>
            </w:tcBorders>
            <w:vAlign w:val="center"/>
          </w:tcPr>
          <w:p w:rsidR="0086615A" w:rsidRPr="006409E9" w:rsidRDefault="0086615A" w:rsidP="00302BEB">
            <w:pPr>
              <w:spacing w:after="240"/>
              <w:rPr>
                <w:sz w:val="16"/>
                <w:szCs w:val="16"/>
              </w:rPr>
            </w:pPr>
            <w:r w:rsidRPr="006409E9">
              <w:rPr>
                <w:sz w:val="16"/>
                <w:szCs w:val="16"/>
              </w:rPr>
              <w:t>Öğretim Üyesi Odası</w:t>
            </w:r>
          </w:p>
        </w:tc>
      </w:tr>
      <w:tr w:rsidR="0086615A" w:rsidRPr="006409E9" w:rsidTr="00302BEB">
        <w:tc>
          <w:tcPr>
            <w:tcW w:w="1135" w:type="dxa"/>
            <w:vAlign w:val="center"/>
          </w:tcPr>
          <w:p w:rsidR="0086615A" w:rsidRPr="006409E9" w:rsidRDefault="0086615A" w:rsidP="00302BEB">
            <w:pPr>
              <w:spacing w:after="240"/>
              <w:rPr>
                <w:sz w:val="16"/>
                <w:szCs w:val="16"/>
              </w:rPr>
            </w:pPr>
            <w:r w:rsidRPr="006409E9">
              <w:rPr>
                <w:sz w:val="16"/>
                <w:szCs w:val="16"/>
              </w:rPr>
              <w:t>UZM4202</w:t>
            </w:r>
          </w:p>
        </w:tc>
        <w:tc>
          <w:tcPr>
            <w:tcW w:w="567" w:type="dxa"/>
            <w:vAlign w:val="center"/>
          </w:tcPr>
          <w:p w:rsidR="0086615A" w:rsidRPr="006409E9" w:rsidRDefault="0086615A" w:rsidP="00302BEB">
            <w:pPr>
              <w:spacing w:after="240"/>
              <w:jc w:val="center"/>
              <w:rPr>
                <w:sz w:val="16"/>
                <w:szCs w:val="16"/>
              </w:rPr>
            </w:pPr>
            <w:r w:rsidRPr="006409E9">
              <w:rPr>
                <w:sz w:val="16"/>
                <w:szCs w:val="16"/>
              </w:rPr>
              <w:t>2</w:t>
            </w:r>
          </w:p>
        </w:tc>
        <w:tc>
          <w:tcPr>
            <w:tcW w:w="567" w:type="dxa"/>
            <w:vAlign w:val="center"/>
          </w:tcPr>
          <w:p w:rsidR="0086615A" w:rsidRPr="006409E9" w:rsidRDefault="0086615A" w:rsidP="00302BEB">
            <w:pPr>
              <w:spacing w:after="240"/>
              <w:jc w:val="center"/>
              <w:rPr>
                <w:sz w:val="16"/>
                <w:szCs w:val="16"/>
              </w:rPr>
            </w:pPr>
            <w:r w:rsidRPr="006409E9">
              <w:rPr>
                <w:sz w:val="16"/>
                <w:szCs w:val="16"/>
              </w:rPr>
              <w:t>4</w:t>
            </w:r>
          </w:p>
        </w:tc>
        <w:tc>
          <w:tcPr>
            <w:tcW w:w="2409" w:type="dxa"/>
            <w:vAlign w:val="center"/>
          </w:tcPr>
          <w:p w:rsidR="0086615A" w:rsidRPr="006409E9" w:rsidRDefault="0086615A" w:rsidP="00302BEB">
            <w:pPr>
              <w:spacing w:after="240"/>
              <w:rPr>
                <w:sz w:val="16"/>
                <w:szCs w:val="16"/>
              </w:rPr>
            </w:pPr>
            <w:r w:rsidRPr="006409E9">
              <w:rPr>
                <w:sz w:val="16"/>
                <w:szCs w:val="16"/>
              </w:rPr>
              <w:t>Prof.Dr. Mustafa Talip ŞENER</w:t>
            </w:r>
          </w:p>
        </w:tc>
        <w:tc>
          <w:tcPr>
            <w:tcW w:w="1134" w:type="dxa"/>
            <w:tcBorders>
              <w:top w:val="single" w:sz="4" w:space="0" w:color="auto"/>
              <w:left w:val="single" w:sz="4" w:space="0" w:color="auto"/>
              <w:bottom w:val="single" w:sz="4" w:space="0" w:color="auto"/>
              <w:right w:val="single" w:sz="4" w:space="0" w:color="auto"/>
            </w:tcBorders>
            <w:vAlign w:val="center"/>
          </w:tcPr>
          <w:p w:rsidR="0086615A" w:rsidRPr="006409E9" w:rsidRDefault="0086615A" w:rsidP="00302BEB">
            <w:pPr>
              <w:spacing w:after="240"/>
              <w:rPr>
                <w:sz w:val="16"/>
                <w:szCs w:val="16"/>
              </w:rPr>
            </w:pPr>
            <w:r w:rsidRPr="006409E9">
              <w:rPr>
                <w:sz w:val="16"/>
                <w:szCs w:val="16"/>
              </w:rPr>
              <w:t>Pazartesi</w:t>
            </w:r>
          </w:p>
        </w:tc>
        <w:tc>
          <w:tcPr>
            <w:tcW w:w="1276" w:type="dxa"/>
            <w:tcBorders>
              <w:top w:val="single" w:sz="4" w:space="0" w:color="auto"/>
              <w:left w:val="single" w:sz="4" w:space="0" w:color="auto"/>
              <w:bottom w:val="single" w:sz="4" w:space="0" w:color="auto"/>
              <w:right w:val="single" w:sz="4" w:space="0" w:color="auto"/>
            </w:tcBorders>
            <w:vAlign w:val="center"/>
          </w:tcPr>
          <w:p w:rsidR="0086615A" w:rsidRPr="006409E9" w:rsidRDefault="0086615A" w:rsidP="00302BEB">
            <w:pPr>
              <w:spacing w:after="240"/>
              <w:jc w:val="center"/>
              <w:rPr>
                <w:sz w:val="16"/>
                <w:szCs w:val="16"/>
              </w:rPr>
            </w:pPr>
            <w:r w:rsidRPr="006409E9">
              <w:rPr>
                <w:sz w:val="16"/>
                <w:szCs w:val="16"/>
              </w:rPr>
              <w:t>15:00 – 17:00</w:t>
            </w:r>
          </w:p>
        </w:tc>
        <w:tc>
          <w:tcPr>
            <w:tcW w:w="2155" w:type="dxa"/>
            <w:tcBorders>
              <w:top w:val="single" w:sz="4" w:space="0" w:color="auto"/>
              <w:left w:val="single" w:sz="4" w:space="0" w:color="auto"/>
              <w:bottom w:val="single" w:sz="4" w:space="0" w:color="auto"/>
              <w:right w:val="single" w:sz="4" w:space="0" w:color="auto"/>
            </w:tcBorders>
            <w:vAlign w:val="center"/>
          </w:tcPr>
          <w:p w:rsidR="0086615A" w:rsidRPr="006409E9" w:rsidRDefault="0086615A" w:rsidP="00302BEB">
            <w:pPr>
              <w:spacing w:after="240"/>
              <w:rPr>
                <w:sz w:val="16"/>
                <w:szCs w:val="16"/>
              </w:rPr>
            </w:pPr>
            <w:r w:rsidRPr="006409E9">
              <w:rPr>
                <w:sz w:val="16"/>
                <w:szCs w:val="16"/>
              </w:rPr>
              <w:t>Öğretim Üyesi Odası</w:t>
            </w:r>
          </w:p>
        </w:tc>
      </w:tr>
    </w:tbl>
    <w:p w:rsidR="0086615A" w:rsidRPr="006409E9" w:rsidRDefault="0086615A" w:rsidP="0086615A">
      <w:pPr>
        <w:jc w:val="center"/>
        <w:rPr>
          <w:sz w:val="16"/>
          <w:szCs w:val="16"/>
        </w:rPr>
      </w:pPr>
    </w:p>
    <w:p w:rsidR="00C06269" w:rsidRDefault="00C06269" w:rsidP="00486F13"/>
    <w:p w:rsidR="00C06269" w:rsidRDefault="00C06269" w:rsidP="00486F13"/>
    <w:p w:rsidR="00C06269" w:rsidRDefault="00C06269" w:rsidP="00486F13"/>
    <w:p w:rsidR="00C06269" w:rsidRDefault="00C06269" w:rsidP="00486F13"/>
    <w:p w:rsidR="00C06269" w:rsidRDefault="00C06269" w:rsidP="00486F13"/>
    <w:p w:rsidR="00C06269" w:rsidRDefault="00C06269" w:rsidP="00486F13"/>
    <w:p w:rsidR="00C06269" w:rsidRDefault="00C06269" w:rsidP="00486F13"/>
    <w:p w:rsidR="00C06269" w:rsidRDefault="00C06269" w:rsidP="00486F13"/>
    <w:p w:rsidR="00C06269" w:rsidRDefault="00C06269" w:rsidP="00486F13"/>
    <w:p w:rsidR="00C06269" w:rsidRDefault="00C06269" w:rsidP="00486F13"/>
    <w:p w:rsidR="00C06269" w:rsidRDefault="00C06269" w:rsidP="00486F13"/>
    <w:p w:rsidR="00C06269" w:rsidRDefault="00C06269" w:rsidP="00486F13"/>
    <w:p w:rsidR="00C06269" w:rsidRDefault="00C06269" w:rsidP="00486F13"/>
    <w:p w:rsidR="00C06269" w:rsidRDefault="00C06269" w:rsidP="00486F13"/>
    <w:p w:rsidR="00C06269" w:rsidRDefault="00C06269" w:rsidP="00486F13"/>
    <w:p w:rsidR="00C06269" w:rsidRDefault="00C06269" w:rsidP="00486F13"/>
    <w:p w:rsidR="00A11570" w:rsidRDefault="00A11570" w:rsidP="00486F13"/>
    <w:p w:rsidR="00A11570" w:rsidRDefault="00A11570" w:rsidP="00486F13"/>
    <w:p w:rsidR="00A11570" w:rsidRDefault="00A11570" w:rsidP="00486F13"/>
    <w:p w:rsidR="00A11570" w:rsidRDefault="00A11570" w:rsidP="00486F13"/>
    <w:p w:rsidR="00A11570" w:rsidRDefault="00A11570" w:rsidP="00486F13"/>
    <w:p w:rsidR="00A11570" w:rsidRDefault="00A11570" w:rsidP="00486F13"/>
    <w:p w:rsidR="00A11570" w:rsidRDefault="00A11570" w:rsidP="00486F13"/>
    <w:p w:rsidR="00A11570" w:rsidRDefault="00A11570" w:rsidP="00486F13"/>
    <w:p w:rsidR="00A11570" w:rsidRDefault="00A11570" w:rsidP="00486F13"/>
    <w:p w:rsidR="00A11570" w:rsidRDefault="00A11570" w:rsidP="00486F13"/>
    <w:p w:rsidR="00A11570" w:rsidRDefault="00A11570" w:rsidP="00486F13"/>
    <w:p w:rsidR="00A11570" w:rsidRDefault="00A11570" w:rsidP="00486F13"/>
    <w:p w:rsidR="00A11570" w:rsidRDefault="00A11570" w:rsidP="00486F13"/>
    <w:p w:rsidR="00A11570" w:rsidRDefault="00A11570" w:rsidP="00486F13"/>
    <w:p w:rsidR="00A11570" w:rsidRDefault="00A11570" w:rsidP="00486F13"/>
    <w:p w:rsidR="00A11570" w:rsidRDefault="00A11570" w:rsidP="00486F13"/>
    <w:p w:rsidR="00A11570" w:rsidRDefault="00A11570" w:rsidP="00486F13"/>
    <w:p w:rsidR="00A11570" w:rsidRDefault="00A11570" w:rsidP="00486F13"/>
    <w:p w:rsidR="00C06269" w:rsidRDefault="00C06269" w:rsidP="00486F13"/>
    <w:p w:rsidR="00C06269" w:rsidRDefault="00C06269" w:rsidP="00486F13"/>
    <w:p w:rsidR="00C06269" w:rsidRDefault="00C06269" w:rsidP="00486F13"/>
    <w:p w:rsidR="00CB09A1" w:rsidRDefault="00CB09A1" w:rsidP="00486F13"/>
    <w:p w:rsidR="00C06269" w:rsidRDefault="00C06269" w:rsidP="00486F13"/>
    <w:p w:rsidR="00C06269" w:rsidRDefault="00C06269" w:rsidP="00486F13"/>
    <w:p w:rsidR="00C06269" w:rsidRDefault="00C06269" w:rsidP="00486F13"/>
    <w:p w:rsidR="00CB09A1" w:rsidRDefault="00CB09A1" w:rsidP="00A80B2D">
      <w:pPr>
        <w:ind w:hanging="142"/>
        <w:rPr>
          <w:b/>
          <w:sz w:val="20"/>
          <w:szCs w:val="20"/>
        </w:rPr>
      </w:pPr>
    </w:p>
    <w:p w:rsidR="00A80B2D" w:rsidRPr="00CB09A1" w:rsidRDefault="00A43541" w:rsidP="00A80B2D">
      <w:pPr>
        <w:ind w:hanging="142"/>
        <w:rPr>
          <w:b/>
        </w:rPr>
      </w:pPr>
      <w:r w:rsidRPr="00CB09A1">
        <w:rPr>
          <w:b/>
        </w:rPr>
        <w:t>A</w:t>
      </w:r>
      <w:r w:rsidR="00A80B2D" w:rsidRPr="00CB09A1">
        <w:rPr>
          <w:b/>
        </w:rPr>
        <w:t>İLE HEKİMLİĞİ ANABİLİM DALI</w:t>
      </w:r>
    </w:p>
    <w:p w:rsidR="000046EF" w:rsidRPr="005346EF" w:rsidRDefault="000046EF" w:rsidP="000046EF">
      <w:pPr>
        <w:ind w:hanging="142"/>
        <w:rPr>
          <w:b/>
          <w:sz w:val="16"/>
          <w:szCs w:val="16"/>
        </w:rPr>
      </w:pPr>
    </w:p>
    <w:p w:rsidR="000046EF" w:rsidRPr="005346EF" w:rsidRDefault="000046EF" w:rsidP="000046EF">
      <w:pPr>
        <w:ind w:hanging="142"/>
        <w:jc w:val="center"/>
        <w:rPr>
          <w:b/>
          <w:sz w:val="16"/>
          <w:szCs w:val="16"/>
        </w:rPr>
      </w:pPr>
    </w:p>
    <w:p w:rsidR="000046EF" w:rsidRPr="005346EF" w:rsidRDefault="000046EF" w:rsidP="000046EF">
      <w:pPr>
        <w:spacing w:after="120"/>
        <w:rPr>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0"/>
        <w:gridCol w:w="1535"/>
        <w:gridCol w:w="3544"/>
        <w:gridCol w:w="3544"/>
      </w:tblGrid>
      <w:tr w:rsidR="000046EF" w:rsidRPr="005346EF" w:rsidTr="00FB63DC">
        <w:tc>
          <w:tcPr>
            <w:tcW w:w="1550" w:type="dxa"/>
          </w:tcPr>
          <w:p w:rsidR="000046EF" w:rsidRPr="005346EF" w:rsidRDefault="000046EF" w:rsidP="00FB63DC">
            <w:pPr>
              <w:rPr>
                <w:b/>
                <w:sz w:val="16"/>
                <w:szCs w:val="16"/>
              </w:rPr>
            </w:pPr>
            <w:r w:rsidRPr="005346EF">
              <w:rPr>
                <w:b/>
                <w:sz w:val="16"/>
                <w:szCs w:val="16"/>
              </w:rPr>
              <w:t>1. YIL KOD</w:t>
            </w:r>
          </w:p>
        </w:tc>
        <w:tc>
          <w:tcPr>
            <w:tcW w:w="1535" w:type="dxa"/>
          </w:tcPr>
          <w:p w:rsidR="000046EF" w:rsidRPr="005346EF" w:rsidRDefault="000046EF" w:rsidP="00FB63DC">
            <w:pPr>
              <w:rPr>
                <w:b/>
                <w:bCs/>
                <w:sz w:val="16"/>
                <w:szCs w:val="16"/>
              </w:rPr>
            </w:pPr>
            <w:r w:rsidRPr="005346EF">
              <w:rPr>
                <w:b/>
                <w:bCs/>
                <w:sz w:val="16"/>
                <w:szCs w:val="16"/>
              </w:rPr>
              <w:t>DERSİN ADI</w:t>
            </w:r>
          </w:p>
        </w:tc>
        <w:tc>
          <w:tcPr>
            <w:tcW w:w="3544" w:type="dxa"/>
          </w:tcPr>
          <w:p w:rsidR="000046EF" w:rsidRPr="005346EF" w:rsidRDefault="000046EF" w:rsidP="00FB63DC">
            <w:pPr>
              <w:rPr>
                <w:b/>
                <w:bCs/>
                <w:sz w:val="16"/>
                <w:szCs w:val="16"/>
              </w:rPr>
            </w:pPr>
            <w:r w:rsidRPr="005346EF">
              <w:rPr>
                <w:b/>
                <w:bCs/>
                <w:sz w:val="16"/>
                <w:szCs w:val="16"/>
              </w:rPr>
              <w:t>KONU</w:t>
            </w:r>
          </w:p>
        </w:tc>
        <w:tc>
          <w:tcPr>
            <w:tcW w:w="3544" w:type="dxa"/>
          </w:tcPr>
          <w:p w:rsidR="000046EF" w:rsidRPr="005346EF" w:rsidRDefault="000046EF" w:rsidP="00FB63DC">
            <w:pPr>
              <w:rPr>
                <w:b/>
                <w:bCs/>
                <w:sz w:val="16"/>
                <w:szCs w:val="16"/>
              </w:rPr>
            </w:pPr>
            <w:r w:rsidRPr="005346EF">
              <w:rPr>
                <w:b/>
                <w:bCs/>
                <w:sz w:val="16"/>
                <w:szCs w:val="16"/>
              </w:rPr>
              <w:t>ÖĞRETİM ÜYESİ</w:t>
            </w:r>
          </w:p>
        </w:tc>
      </w:tr>
      <w:tr w:rsidR="000046EF" w:rsidRPr="005346EF" w:rsidTr="00FB63DC">
        <w:trPr>
          <w:trHeight w:val="143"/>
        </w:trPr>
        <w:tc>
          <w:tcPr>
            <w:tcW w:w="1550" w:type="dxa"/>
          </w:tcPr>
          <w:p w:rsidR="000046EF" w:rsidRPr="005346EF" w:rsidRDefault="000046EF" w:rsidP="00FB63DC">
            <w:pPr>
              <w:rPr>
                <w:color w:val="000000"/>
                <w:sz w:val="16"/>
                <w:szCs w:val="16"/>
              </w:rPr>
            </w:pPr>
            <w:r w:rsidRPr="005346EF">
              <w:rPr>
                <w:color w:val="000000"/>
                <w:sz w:val="16"/>
                <w:szCs w:val="16"/>
              </w:rPr>
              <w:t>1220</w:t>
            </w:r>
          </w:p>
        </w:tc>
        <w:tc>
          <w:tcPr>
            <w:tcW w:w="1535" w:type="dxa"/>
          </w:tcPr>
          <w:p w:rsidR="000046EF" w:rsidRPr="005346EF" w:rsidRDefault="000046EF" w:rsidP="00FB63DC">
            <w:pPr>
              <w:rPr>
                <w:bCs/>
                <w:sz w:val="16"/>
                <w:szCs w:val="16"/>
              </w:rPr>
            </w:pPr>
            <w:r w:rsidRPr="005346EF">
              <w:rPr>
                <w:bCs/>
                <w:sz w:val="16"/>
                <w:szCs w:val="16"/>
              </w:rPr>
              <w:t>Aile hekimliği</w:t>
            </w:r>
          </w:p>
        </w:tc>
        <w:tc>
          <w:tcPr>
            <w:tcW w:w="3544" w:type="dxa"/>
          </w:tcPr>
          <w:p w:rsidR="000046EF" w:rsidRPr="005346EF" w:rsidRDefault="000046EF" w:rsidP="00FB63DC">
            <w:pPr>
              <w:rPr>
                <w:bCs/>
                <w:sz w:val="16"/>
                <w:szCs w:val="16"/>
              </w:rPr>
            </w:pPr>
            <w:r w:rsidRPr="005346EF">
              <w:rPr>
                <w:bCs/>
                <w:sz w:val="16"/>
                <w:szCs w:val="16"/>
              </w:rPr>
              <w:t>Tanışma ve beklentilerin alınması</w:t>
            </w:r>
          </w:p>
        </w:tc>
        <w:tc>
          <w:tcPr>
            <w:tcW w:w="3544" w:type="dxa"/>
          </w:tcPr>
          <w:p w:rsidR="000046EF" w:rsidRPr="005346EF" w:rsidRDefault="000046EF" w:rsidP="00FB63DC">
            <w:pPr>
              <w:spacing w:after="120"/>
              <w:rPr>
                <w:bCs/>
                <w:sz w:val="16"/>
                <w:szCs w:val="16"/>
              </w:rPr>
            </w:pPr>
            <w:r w:rsidRPr="005346EF">
              <w:rPr>
                <w:bCs/>
                <w:sz w:val="16"/>
                <w:szCs w:val="16"/>
              </w:rPr>
              <w:t>Prof. Dr. Yasemin ÇAYIR</w:t>
            </w:r>
          </w:p>
        </w:tc>
      </w:tr>
      <w:tr w:rsidR="000046EF" w:rsidRPr="005346EF" w:rsidTr="00FB63DC">
        <w:tc>
          <w:tcPr>
            <w:tcW w:w="1550" w:type="dxa"/>
          </w:tcPr>
          <w:p w:rsidR="000046EF" w:rsidRPr="005346EF" w:rsidRDefault="000046EF" w:rsidP="00FB63DC">
            <w:pPr>
              <w:rPr>
                <w:sz w:val="16"/>
                <w:szCs w:val="16"/>
              </w:rPr>
            </w:pPr>
            <w:r w:rsidRPr="005346EF">
              <w:rPr>
                <w:color w:val="000000"/>
                <w:sz w:val="16"/>
                <w:szCs w:val="16"/>
              </w:rPr>
              <w:t>1220</w:t>
            </w:r>
          </w:p>
        </w:tc>
        <w:tc>
          <w:tcPr>
            <w:tcW w:w="1535"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rPr>
                <w:bCs/>
                <w:sz w:val="16"/>
                <w:szCs w:val="16"/>
              </w:rPr>
            </w:pPr>
            <w:r w:rsidRPr="005346EF">
              <w:rPr>
                <w:bCs/>
                <w:sz w:val="16"/>
                <w:szCs w:val="16"/>
              </w:rPr>
              <w:t>Aile Hekimliğinin Tanımı</w:t>
            </w:r>
          </w:p>
        </w:tc>
        <w:tc>
          <w:tcPr>
            <w:tcW w:w="3544" w:type="dxa"/>
          </w:tcPr>
          <w:p w:rsidR="000046EF" w:rsidRPr="005346EF" w:rsidRDefault="000046EF" w:rsidP="00FB63DC">
            <w:pPr>
              <w:spacing w:after="120"/>
              <w:rPr>
                <w:bCs/>
                <w:sz w:val="16"/>
                <w:szCs w:val="16"/>
              </w:rPr>
            </w:pPr>
            <w:r w:rsidRPr="005346EF">
              <w:rPr>
                <w:bCs/>
                <w:sz w:val="16"/>
                <w:szCs w:val="16"/>
              </w:rPr>
              <w:t>Doç. Dr. Kenan TAŞTAN</w:t>
            </w:r>
          </w:p>
        </w:tc>
      </w:tr>
      <w:tr w:rsidR="000046EF" w:rsidRPr="005346EF" w:rsidTr="00FB63DC">
        <w:tc>
          <w:tcPr>
            <w:tcW w:w="1550" w:type="dxa"/>
          </w:tcPr>
          <w:p w:rsidR="000046EF" w:rsidRPr="005346EF" w:rsidRDefault="000046EF" w:rsidP="00FB63DC">
            <w:pPr>
              <w:rPr>
                <w:sz w:val="16"/>
                <w:szCs w:val="16"/>
              </w:rPr>
            </w:pPr>
            <w:r w:rsidRPr="005346EF">
              <w:rPr>
                <w:color w:val="000000"/>
                <w:sz w:val="16"/>
                <w:szCs w:val="16"/>
              </w:rPr>
              <w:t>1220</w:t>
            </w:r>
          </w:p>
        </w:tc>
        <w:tc>
          <w:tcPr>
            <w:tcW w:w="1535"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rPr>
                <w:bCs/>
                <w:sz w:val="16"/>
                <w:szCs w:val="16"/>
              </w:rPr>
            </w:pPr>
            <w:r w:rsidRPr="005346EF">
              <w:rPr>
                <w:bCs/>
                <w:sz w:val="16"/>
                <w:szCs w:val="16"/>
              </w:rPr>
              <w:t>Aile Hekimliğinin Tarihçesi</w:t>
            </w:r>
          </w:p>
        </w:tc>
        <w:tc>
          <w:tcPr>
            <w:tcW w:w="3544" w:type="dxa"/>
          </w:tcPr>
          <w:p w:rsidR="000046EF" w:rsidRPr="005346EF" w:rsidRDefault="000046EF" w:rsidP="00FB63DC">
            <w:pPr>
              <w:spacing w:after="120"/>
              <w:rPr>
                <w:bCs/>
                <w:sz w:val="16"/>
                <w:szCs w:val="16"/>
              </w:rPr>
            </w:pPr>
            <w:r w:rsidRPr="005346EF">
              <w:rPr>
                <w:bCs/>
                <w:sz w:val="16"/>
                <w:szCs w:val="16"/>
              </w:rPr>
              <w:t>Dr. Öğr. Üyesi Mustafa BAYRAKTAR</w:t>
            </w:r>
          </w:p>
        </w:tc>
      </w:tr>
      <w:tr w:rsidR="000046EF" w:rsidRPr="005346EF" w:rsidTr="00FB63DC">
        <w:tc>
          <w:tcPr>
            <w:tcW w:w="1550" w:type="dxa"/>
          </w:tcPr>
          <w:p w:rsidR="000046EF" w:rsidRPr="005346EF" w:rsidRDefault="000046EF" w:rsidP="00FB63DC">
            <w:pPr>
              <w:rPr>
                <w:sz w:val="16"/>
                <w:szCs w:val="16"/>
              </w:rPr>
            </w:pPr>
            <w:r w:rsidRPr="005346EF">
              <w:rPr>
                <w:color w:val="000000"/>
                <w:sz w:val="16"/>
                <w:szCs w:val="16"/>
              </w:rPr>
              <w:t>1220</w:t>
            </w:r>
          </w:p>
        </w:tc>
        <w:tc>
          <w:tcPr>
            <w:tcW w:w="1535"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rPr>
                <w:bCs/>
                <w:sz w:val="16"/>
                <w:szCs w:val="16"/>
              </w:rPr>
            </w:pPr>
            <w:r w:rsidRPr="005346EF">
              <w:rPr>
                <w:bCs/>
                <w:sz w:val="16"/>
                <w:szCs w:val="16"/>
              </w:rPr>
              <w:t>Aile hekimliğinde Etik</w:t>
            </w:r>
          </w:p>
        </w:tc>
        <w:tc>
          <w:tcPr>
            <w:tcW w:w="3544" w:type="dxa"/>
          </w:tcPr>
          <w:p w:rsidR="000046EF" w:rsidRPr="005346EF" w:rsidRDefault="000046EF" w:rsidP="00FB63DC">
            <w:pPr>
              <w:spacing w:after="120"/>
              <w:rPr>
                <w:bCs/>
                <w:sz w:val="16"/>
                <w:szCs w:val="16"/>
              </w:rPr>
            </w:pPr>
            <w:r w:rsidRPr="005346EF">
              <w:rPr>
                <w:bCs/>
                <w:sz w:val="16"/>
                <w:szCs w:val="16"/>
              </w:rPr>
              <w:t>Dr. Öğr. Üyesi Suat SİNCAN</w:t>
            </w:r>
          </w:p>
        </w:tc>
      </w:tr>
      <w:tr w:rsidR="000046EF" w:rsidRPr="005346EF" w:rsidTr="00FB63DC">
        <w:tc>
          <w:tcPr>
            <w:tcW w:w="1550" w:type="dxa"/>
          </w:tcPr>
          <w:p w:rsidR="000046EF" w:rsidRPr="005346EF" w:rsidRDefault="000046EF" w:rsidP="00FB63DC">
            <w:pPr>
              <w:rPr>
                <w:sz w:val="16"/>
                <w:szCs w:val="16"/>
              </w:rPr>
            </w:pPr>
            <w:r w:rsidRPr="005346EF">
              <w:rPr>
                <w:color w:val="000000"/>
                <w:sz w:val="16"/>
                <w:szCs w:val="16"/>
              </w:rPr>
              <w:t>1220</w:t>
            </w:r>
          </w:p>
        </w:tc>
        <w:tc>
          <w:tcPr>
            <w:tcW w:w="1535"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rPr>
                <w:bCs/>
                <w:sz w:val="16"/>
                <w:szCs w:val="16"/>
              </w:rPr>
            </w:pPr>
            <w:r w:rsidRPr="005346EF">
              <w:rPr>
                <w:bCs/>
                <w:sz w:val="16"/>
                <w:szCs w:val="16"/>
              </w:rPr>
              <w:t>Kapsamlı sağlık bakımı</w:t>
            </w:r>
          </w:p>
        </w:tc>
        <w:tc>
          <w:tcPr>
            <w:tcW w:w="3544" w:type="dxa"/>
          </w:tcPr>
          <w:p w:rsidR="000046EF" w:rsidRPr="005346EF" w:rsidRDefault="000046EF" w:rsidP="00FB63DC">
            <w:pPr>
              <w:spacing w:after="120"/>
              <w:rPr>
                <w:bCs/>
                <w:sz w:val="16"/>
                <w:szCs w:val="16"/>
              </w:rPr>
            </w:pPr>
            <w:r w:rsidRPr="005346EF">
              <w:rPr>
                <w:bCs/>
                <w:sz w:val="16"/>
                <w:szCs w:val="16"/>
              </w:rPr>
              <w:t>Dr. Öğr. Üyesi İdeal Beraa Yılmaz Kartal</w:t>
            </w:r>
          </w:p>
        </w:tc>
      </w:tr>
      <w:tr w:rsidR="000046EF" w:rsidRPr="005346EF" w:rsidTr="00FB63DC">
        <w:tc>
          <w:tcPr>
            <w:tcW w:w="1550" w:type="dxa"/>
          </w:tcPr>
          <w:p w:rsidR="000046EF" w:rsidRPr="005346EF" w:rsidRDefault="000046EF" w:rsidP="00FB63DC">
            <w:pPr>
              <w:rPr>
                <w:sz w:val="16"/>
                <w:szCs w:val="16"/>
              </w:rPr>
            </w:pPr>
            <w:r w:rsidRPr="005346EF">
              <w:rPr>
                <w:color w:val="000000"/>
                <w:sz w:val="16"/>
                <w:szCs w:val="16"/>
              </w:rPr>
              <w:t>1220</w:t>
            </w:r>
          </w:p>
        </w:tc>
        <w:tc>
          <w:tcPr>
            <w:tcW w:w="1535"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rPr>
                <w:bCs/>
                <w:sz w:val="16"/>
                <w:szCs w:val="16"/>
              </w:rPr>
            </w:pPr>
            <w:r w:rsidRPr="005346EF">
              <w:rPr>
                <w:bCs/>
                <w:sz w:val="16"/>
                <w:szCs w:val="16"/>
              </w:rPr>
              <w:t>Sağlık bakımının sürekliliği</w:t>
            </w:r>
          </w:p>
        </w:tc>
        <w:tc>
          <w:tcPr>
            <w:tcW w:w="3544" w:type="dxa"/>
          </w:tcPr>
          <w:p w:rsidR="000046EF" w:rsidRPr="005346EF" w:rsidRDefault="000046EF" w:rsidP="00FB63DC">
            <w:pPr>
              <w:spacing w:after="120"/>
              <w:rPr>
                <w:bCs/>
                <w:sz w:val="16"/>
                <w:szCs w:val="16"/>
              </w:rPr>
            </w:pPr>
            <w:r w:rsidRPr="005346EF">
              <w:rPr>
                <w:bCs/>
                <w:sz w:val="16"/>
                <w:szCs w:val="16"/>
              </w:rPr>
              <w:t>Prof. Dr. Yasemin ÇAYIR</w:t>
            </w:r>
          </w:p>
        </w:tc>
      </w:tr>
      <w:tr w:rsidR="000046EF" w:rsidRPr="005346EF" w:rsidTr="00FB63DC">
        <w:tc>
          <w:tcPr>
            <w:tcW w:w="1550" w:type="dxa"/>
          </w:tcPr>
          <w:p w:rsidR="000046EF" w:rsidRPr="005346EF" w:rsidRDefault="000046EF" w:rsidP="00FB63DC">
            <w:pPr>
              <w:rPr>
                <w:sz w:val="16"/>
                <w:szCs w:val="16"/>
              </w:rPr>
            </w:pPr>
            <w:r w:rsidRPr="005346EF">
              <w:rPr>
                <w:color w:val="000000"/>
                <w:sz w:val="16"/>
                <w:szCs w:val="16"/>
              </w:rPr>
              <w:t>1220</w:t>
            </w:r>
          </w:p>
        </w:tc>
        <w:tc>
          <w:tcPr>
            <w:tcW w:w="1535"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rPr>
                <w:bCs/>
                <w:sz w:val="16"/>
                <w:szCs w:val="16"/>
              </w:rPr>
            </w:pPr>
            <w:r w:rsidRPr="005346EF">
              <w:rPr>
                <w:bCs/>
                <w:sz w:val="16"/>
                <w:szCs w:val="16"/>
              </w:rPr>
              <w:t xml:space="preserve">ASM Yönetimi </w:t>
            </w:r>
          </w:p>
        </w:tc>
        <w:tc>
          <w:tcPr>
            <w:tcW w:w="3544" w:type="dxa"/>
          </w:tcPr>
          <w:p w:rsidR="000046EF" w:rsidRPr="005346EF" w:rsidRDefault="000046EF" w:rsidP="00FB63DC">
            <w:pPr>
              <w:spacing w:after="120"/>
              <w:rPr>
                <w:bCs/>
                <w:sz w:val="16"/>
                <w:szCs w:val="16"/>
              </w:rPr>
            </w:pPr>
            <w:r w:rsidRPr="005346EF">
              <w:rPr>
                <w:bCs/>
                <w:sz w:val="16"/>
                <w:szCs w:val="16"/>
              </w:rPr>
              <w:t>Doç. Dr. Kenan TAŞTAN</w:t>
            </w:r>
          </w:p>
        </w:tc>
      </w:tr>
      <w:tr w:rsidR="000046EF" w:rsidRPr="005346EF" w:rsidTr="00FB63DC">
        <w:tc>
          <w:tcPr>
            <w:tcW w:w="1550" w:type="dxa"/>
          </w:tcPr>
          <w:p w:rsidR="000046EF" w:rsidRPr="005346EF" w:rsidRDefault="000046EF" w:rsidP="00FB63DC">
            <w:pPr>
              <w:rPr>
                <w:sz w:val="16"/>
                <w:szCs w:val="16"/>
              </w:rPr>
            </w:pPr>
            <w:r w:rsidRPr="005346EF">
              <w:rPr>
                <w:color w:val="000000"/>
                <w:sz w:val="16"/>
                <w:szCs w:val="16"/>
              </w:rPr>
              <w:t>1220</w:t>
            </w:r>
          </w:p>
        </w:tc>
        <w:tc>
          <w:tcPr>
            <w:tcW w:w="1535"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rPr>
                <w:bCs/>
                <w:sz w:val="16"/>
                <w:szCs w:val="16"/>
              </w:rPr>
            </w:pPr>
            <w:r w:rsidRPr="005346EF">
              <w:rPr>
                <w:bCs/>
                <w:sz w:val="16"/>
                <w:szCs w:val="16"/>
              </w:rPr>
              <w:t>Topluma dayalı sağlık hizmeti</w:t>
            </w:r>
          </w:p>
        </w:tc>
        <w:tc>
          <w:tcPr>
            <w:tcW w:w="3544" w:type="dxa"/>
          </w:tcPr>
          <w:p w:rsidR="000046EF" w:rsidRPr="005346EF" w:rsidRDefault="000046EF" w:rsidP="00FB63DC">
            <w:pPr>
              <w:spacing w:after="120"/>
              <w:rPr>
                <w:bCs/>
                <w:sz w:val="16"/>
                <w:szCs w:val="16"/>
              </w:rPr>
            </w:pPr>
            <w:r w:rsidRPr="005346EF">
              <w:rPr>
                <w:bCs/>
                <w:sz w:val="16"/>
                <w:szCs w:val="16"/>
              </w:rPr>
              <w:t>Dr. Öğr. Üyesi Mustafa BAYRAKTAR</w:t>
            </w:r>
          </w:p>
        </w:tc>
      </w:tr>
      <w:tr w:rsidR="000046EF" w:rsidRPr="005346EF" w:rsidTr="00FB63DC">
        <w:tc>
          <w:tcPr>
            <w:tcW w:w="1550" w:type="dxa"/>
          </w:tcPr>
          <w:p w:rsidR="000046EF" w:rsidRPr="005346EF" w:rsidRDefault="000046EF" w:rsidP="00FB63DC">
            <w:pPr>
              <w:rPr>
                <w:sz w:val="16"/>
                <w:szCs w:val="16"/>
              </w:rPr>
            </w:pPr>
            <w:r w:rsidRPr="005346EF">
              <w:rPr>
                <w:color w:val="000000"/>
                <w:sz w:val="16"/>
                <w:szCs w:val="16"/>
              </w:rPr>
              <w:t>1220</w:t>
            </w:r>
          </w:p>
        </w:tc>
        <w:tc>
          <w:tcPr>
            <w:tcW w:w="1535"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rPr>
                <w:bCs/>
                <w:sz w:val="16"/>
                <w:szCs w:val="16"/>
              </w:rPr>
            </w:pPr>
            <w:r w:rsidRPr="005346EF">
              <w:rPr>
                <w:bCs/>
                <w:sz w:val="16"/>
                <w:szCs w:val="16"/>
              </w:rPr>
              <w:t>Sağlık hizmetlerinin koordinasyonu</w:t>
            </w:r>
          </w:p>
        </w:tc>
        <w:tc>
          <w:tcPr>
            <w:tcW w:w="3544" w:type="dxa"/>
          </w:tcPr>
          <w:p w:rsidR="000046EF" w:rsidRPr="005346EF" w:rsidRDefault="000046EF" w:rsidP="00FB63DC">
            <w:pPr>
              <w:spacing w:after="120"/>
              <w:rPr>
                <w:bCs/>
                <w:sz w:val="16"/>
                <w:szCs w:val="16"/>
              </w:rPr>
            </w:pPr>
            <w:r w:rsidRPr="005346EF">
              <w:rPr>
                <w:bCs/>
                <w:sz w:val="16"/>
                <w:szCs w:val="16"/>
              </w:rPr>
              <w:t>Dr. Öğr. Üyesi Suat SİNCAN</w:t>
            </w:r>
          </w:p>
        </w:tc>
      </w:tr>
      <w:tr w:rsidR="000046EF" w:rsidRPr="005346EF" w:rsidTr="00FB63DC">
        <w:tc>
          <w:tcPr>
            <w:tcW w:w="1550" w:type="dxa"/>
          </w:tcPr>
          <w:p w:rsidR="000046EF" w:rsidRPr="005346EF" w:rsidRDefault="000046EF" w:rsidP="00FB63DC">
            <w:pPr>
              <w:rPr>
                <w:sz w:val="16"/>
                <w:szCs w:val="16"/>
              </w:rPr>
            </w:pPr>
            <w:r w:rsidRPr="005346EF">
              <w:rPr>
                <w:color w:val="000000"/>
                <w:sz w:val="16"/>
                <w:szCs w:val="16"/>
              </w:rPr>
              <w:t>1220</w:t>
            </w:r>
          </w:p>
        </w:tc>
        <w:tc>
          <w:tcPr>
            <w:tcW w:w="1535"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rPr>
                <w:bCs/>
                <w:sz w:val="16"/>
                <w:szCs w:val="16"/>
              </w:rPr>
            </w:pPr>
            <w:r w:rsidRPr="005346EF">
              <w:rPr>
                <w:bCs/>
                <w:sz w:val="16"/>
                <w:szCs w:val="16"/>
              </w:rPr>
              <w:t>Kişi merkezli bakım</w:t>
            </w:r>
          </w:p>
        </w:tc>
        <w:tc>
          <w:tcPr>
            <w:tcW w:w="3544" w:type="dxa"/>
          </w:tcPr>
          <w:p w:rsidR="000046EF" w:rsidRPr="005346EF" w:rsidRDefault="000046EF" w:rsidP="00FB63DC">
            <w:pPr>
              <w:spacing w:after="120"/>
              <w:rPr>
                <w:bCs/>
                <w:sz w:val="16"/>
                <w:szCs w:val="16"/>
              </w:rPr>
            </w:pPr>
            <w:r w:rsidRPr="005346EF">
              <w:rPr>
                <w:bCs/>
                <w:sz w:val="16"/>
                <w:szCs w:val="16"/>
              </w:rPr>
              <w:t>Dr. Öğr. Üyesi İdeal Beraa Yılmaz Kartal</w:t>
            </w:r>
          </w:p>
        </w:tc>
      </w:tr>
      <w:tr w:rsidR="000046EF" w:rsidRPr="005346EF" w:rsidTr="00FB63DC">
        <w:tc>
          <w:tcPr>
            <w:tcW w:w="1550" w:type="dxa"/>
          </w:tcPr>
          <w:p w:rsidR="000046EF" w:rsidRPr="005346EF" w:rsidRDefault="000046EF" w:rsidP="00FB63DC">
            <w:pPr>
              <w:rPr>
                <w:sz w:val="16"/>
                <w:szCs w:val="16"/>
              </w:rPr>
            </w:pPr>
            <w:r w:rsidRPr="005346EF">
              <w:rPr>
                <w:color w:val="000000"/>
                <w:sz w:val="16"/>
                <w:szCs w:val="16"/>
              </w:rPr>
              <w:t>1220</w:t>
            </w:r>
          </w:p>
        </w:tc>
        <w:tc>
          <w:tcPr>
            <w:tcW w:w="1535"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rPr>
                <w:bCs/>
                <w:sz w:val="16"/>
                <w:szCs w:val="16"/>
              </w:rPr>
            </w:pPr>
            <w:r w:rsidRPr="005346EF">
              <w:rPr>
                <w:bCs/>
                <w:sz w:val="16"/>
                <w:szCs w:val="16"/>
              </w:rPr>
              <w:t>Aile Hekimliği Bilgi Sistemi</w:t>
            </w:r>
          </w:p>
        </w:tc>
        <w:tc>
          <w:tcPr>
            <w:tcW w:w="3544" w:type="dxa"/>
          </w:tcPr>
          <w:p w:rsidR="000046EF" w:rsidRPr="005346EF" w:rsidRDefault="000046EF" w:rsidP="00FB63DC">
            <w:pPr>
              <w:spacing w:after="120"/>
              <w:rPr>
                <w:bCs/>
                <w:sz w:val="16"/>
                <w:szCs w:val="16"/>
              </w:rPr>
            </w:pPr>
            <w:r w:rsidRPr="005346EF">
              <w:rPr>
                <w:bCs/>
                <w:sz w:val="16"/>
                <w:szCs w:val="16"/>
              </w:rPr>
              <w:t>Prof. Dr. Yasemin ÇAYIR</w:t>
            </w:r>
          </w:p>
        </w:tc>
      </w:tr>
      <w:tr w:rsidR="000046EF" w:rsidRPr="005346EF" w:rsidTr="00FB63DC">
        <w:tc>
          <w:tcPr>
            <w:tcW w:w="1550" w:type="dxa"/>
          </w:tcPr>
          <w:p w:rsidR="000046EF" w:rsidRPr="005346EF" w:rsidRDefault="000046EF" w:rsidP="00FB63DC">
            <w:pPr>
              <w:rPr>
                <w:sz w:val="16"/>
                <w:szCs w:val="16"/>
              </w:rPr>
            </w:pPr>
            <w:r w:rsidRPr="005346EF">
              <w:rPr>
                <w:color w:val="000000"/>
                <w:sz w:val="16"/>
                <w:szCs w:val="16"/>
              </w:rPr>
              <w:t>1220</w:t>
            </w:r>
          </w:p>
        </w:tc>
        <w:tc>
          <w:tcPr>
            <w:tcW w:w="1535"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rPr>
                <w:bCs/>
                <w:sz w:val="16"/>
                <w:szCs w:val="16"/>
              </w:rPr>
            </w:pPr>
            <w:r w:rsidRPr="005346EF">
              <w:rPr>
                <w:bCs/>
                <w:sz w:val="16"/>
                <w:szCs w:val="16"/>
              </w:rPr>
              <w:t>Ortama uygun sağlık hizmeti</w:t>
            </w:r>
          </w:p>
        </w:tc>
        <w:tc>
          <w:tcPr>
            <w:tcW w:w="3544" w:type="dxa"/>
          </w:tcPr>
          <w:p w:rsidR="000046EF" w:rsidRPr="005346EF" w:rsidRDefault="000046EF" w:rsidP="00FB63DC">
            <w:pPr>
              <w:spacing w:after="120"/>
              <w:rPr>
                <w:bCs/>
                <w:sz w:val="16"/>
                <w:szCs w:val="16"/>
              </w:rPr>
            </w:pPr>
            <w:r w:rsidRPr="005346EF">
              <w:rPr>
                <w:bCs/>
                <w:sz w:val="16"/>
                <w:szCs w:val="16"/>
              </w:rPr>
              <w:t>Doç. Dr. Kenan TAŞTAN</w:t>
            </w:r>
          </w:p>
        </w:tc>
      </w:tr>
      <w:tr w:rsidR="000046EF" w:rsidRPr="005346EF" w:rsidTr="00FB63DC">
        <w:tc>
          <w:tcPr>
            <w:tcW w:w="1550" w:type="dxa"/>
          </w:tcPr>
          <w:p w:rsidR="000046EF" w:rsidRPr="005346EF" w:rsidRDefault="000046EF" w:rsidP="00FB63DC">
            <w:pPr>
              <w:rPr>
                <w:sz w:val="16"/>
                <w:szCs w:val="16"/>
              </w:rPr>
            </w:pPr>
            <w:r w:rsidRPr="005346EF">
              <w:rPr>
                <w:color w:val="000000"/>
                <w:sz w:val="16"/>
                <w:szCs w:val="16"/>
              </w:rPr>
              <w:t>1220</w:t>
            </w:r>
          </w:p>
        </w:tc>
        <w:tc>
          <w:tcPr>
            <w:tcW w:w="1535"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rPr>
                <w:bCs/>
                <w:sz w:val="16"/>
                <w:szCs w:val="16"/>
              </w:rPr>
            </w:pPr>
            <w:r w:rsidRPr="005346EF">
              <w:rPr>
                <w:bCs/>
                <w:sz w:val="16"/>
                <w:szCs w:val="16"/>
              </w:rPr>
              <w:t>Sağlık hizmetlerinde kalite</w:t>
            </w:r>
          </w:p>
        </w:tc>
        <w:tc>
          <w:tcPr>
            <w:tcW w:w="3544" w:type="dxa"/>
          </w:tcPr>
          <w:p w:rsidR="000046EF" w:rsidRPr="005346EF" w:rsidRDefault="000046EF" w:rsidP="00FB63DC">
            <w:pPr>
              <w:spacing w:after="120"/>
              <w:rPr>
                <w:bCs/>
                <w:sz w:val="16"/>
                <w:szCs w:val="16"/>
              </w:rPr>
            </w:pPr>
            <w:r w:rsidRPr="005346EF">
              <w:rPr>
                <w:bCs/>
                <w:sz w:val="16"/>
                <w:szCs w:val="16"/>
              </w:rPr>
              <w:t>Dr. Öğr. Üyesi Mustafa BAYRAKTAR</w:t>
            </w:r>
          </w:p>
        </w:tc>
      </w:tr>
      <w:tr w:rsidR="000046EF" w:rsidRPr="005346EF" w:rsidTr="00FB63DC">
        <w:tc>
          <w:tcPr>
            <w:tcW w:w="1550" w:type="dxa"/>
          </w:tcPr>
          <w:p w:rsidR="000046EF" w:rsidRPr="005346EF" w:rsidRDefault="000046EF" w:rsidP="00FB63DC">
            <w:pPr>
              <w:rPr>
                <w:sz w:val="16"/>
                <w:szCs w:val="16"/>
              </w:rPr>
            </w:pPr>
            <w:r w:rsidRPr="005346EF">
              <w:rPr>
                <w:color w:val="000000"/>
                <w:sz w:val="16"/>
                <w:szCs w:val="16"/>
              </w:rPr>
              <w:t>1220</w:t>
            </w:r>
          </w:p>
        </w:tc>
        <w:tc>
          <w:tcPr>
            <w:tcW w:w="1535"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rPr>
                <w:bCs/>
                <w:sz w:val="16"/>
                <w:szCs w:val="16"/>
              </w:rPr>
            </w:pPr>
            <w:r w:rsidRPr="005346EF">
              <w:rPr>
                <w:bCs/>
                <w:sz w:val="16"/>
                <w:szCs w:val="16"/>
              </w:rPr>
              <w:t>Kalite çemberleri</w:t>
            </w:r>
          </w:p>
        </w:tc>
        <w:tc>
          <w:tcPr>
            <w:tcW w:w="3544" w:type="dxa"/>
          </w:tcPr>
          <w:p w:rsidR="000046EF" w:rsidRPr="005346EF" w:rsidRDefault="000046EF" w:rsidP="00FB63DC">
            <w:pPr>
              <w:spacing w:after="120"/>
              <w:rPr>
                <w:bCs/>
                <w:sz w:val="16"/>
                <w:szCs w:val="16"/>
              </w:rPr>
            </w:pPr>
            <w:r w:rsidRPr="005346EF">
              <w:rPr>
                <w:bCs/>
                <w:sz w:val="16"/>
                <w:szCs w:val="16"/>
              </w:rPr>
              <w:t>Dr. Öğr. Üyesi Suat SİNCAN</w:t>
            </w:r>
          </w:p>
        </w:tc>
      </w:tr>
      <w:tr w:rsidR="000046EF" w:rsidRPr="005346EF" w:rsidTr="00FB63DC">
        <w:tc>
          <w:tcPr>
            <w:tcW w:w="1550" w:type="dxa"/>
          </w:tcPr>
          <w:p w:rsidR="000046EF" w:rsidRPr="005346EF" w:rsidRDefault="000046EF" w:rsidP="00FB63DC">
            <w:pPr>
              <w:rPr>
                <w:sz w:val="16"/>
                <w:szCs w:val="16"/>
              </w:rPr>
            </w:pPr>
            <w:r w:rsidRPr="005346EF">
              <w:rPr>
                <w:color w:val="000000"/>
                <w:sz w:val="16"/>
                <w:szCs w:val="16"/>
              </w:rPr>
              <w:t>1220</w:t>
            </w:r>
          </w:p>
        </w:tc>
        <w:tc>
          <w:tcPr>
            <w:tcW w:w="1535"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rPr>
                <w:bCs/>
                <w:sz w:val="16"/>
                <w:szCs w:val="16"/>
              </w:rPr>
            </w:pPr>
            <w:r w:rsidRPr="005346EF">
              <w:rPr>
                <w:bCs/>
                <w:sz w:val="16"/>
                <w:szCs w:val="16"/>
              </w:rPr>
              <w:t>İletişimin temelleri</w:t>
            </w:r>
          </w:p>
        </w:tc>
        <w:tc>
          <w:tcPr>
            <w:tcW w:w="3544" w:type="dxa"/>
          </w:tcPr>
          <w:p w:rsidR="000046EF" w:rsidRPr="005346EF" w:rsidRDefault="000046EF" w:rsidP="00FB63DC">
            <w:pPr>
              <w:spacing w:after="120"/>
              <w:rPr>
                <w:bCs/>
                <w:sz w:val="16"/>
                <w:szCs w:val="16"/>
              </w:rPr>
            </w:pPr>
            <w:r w:rsidRPr="005346EF">
              <w:rPr>
                <w:bCs/>
                <w:sz w:val="16"/>
                <w:szCs w:val="16"/>
              </w:rPr>
              <w:t>Dr. Öğr. Üyesi İdeal Beraa Yılmaz Kartal</w:t>
            </w:r>
          </w:p>
        </w:tc>
      </w:tr>
      <w:tr w:rsidR="000046EF" w:rsidRPr="005346EF" w:rsidTr="00FB63DC">
        <w:tc>
          <w:tcPr>
            <w:tcW w:w="1550" w:type="dxa"/>
          </w:tcPr>
          <w:p w:rsidR="000046EF" w:rsidRPr="005346EF" w:rsidRDefault="000046EF" w:rsidP="00FB63DC">
            <w:pPr>
              <w:rPr>
                <w:sz w:val="16"/>
                <w:szCs w:val="16"/>
              </w:rPr>
            </w:pPr>
            <w:r w:rsidRPr="005346EF">
              <w:rPr>
                <w:color w:val="000000"/>
                <w:sz w:val="16"/>
                <w:szCs w:val="16"/>
              </w:rPr>
              <w:t>1220</w:t>
            </w:r>
          </w:p>
        </w:tc>
        <w:tc>
          <w:tcPr>
            <w:tcW w:w="1535"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rPr>
                <w:bCs/>
                <w:sz w:val="16"/>
                <w:szCs w:val="16"/>
              </w:rPr>
            </w:pPr>
            <w:r w:rsidRPr="005346EF">
              <w:rPr>
                <w:bCs/>
                <w:sz w:val="16"/>
                <w:szCs w:val="16"/>
              </w:rPr>
              <w:t>Sözlü iletişim</w:t>
            </w:r>
          </w:p>
        </w:tc>
        <w:tc>
          <w:tcPr>
            <w:tcW w:w="3544" w:type="dxa"/>
          </w:tcPr>
          <w:p w:rsidR="000046EF" w:rsidRPr="005346EF" w:rsidRDefault="000046EF" w:rsidP="00FB63DC">
            <w:pPr>
              <w:spacing w:after="120"/>
              <w:rPr>
                <w:bCs/>
                <w:sz w:val="16"/>
                <w:szCs w:val="16"/>
              </w:rPr>
            </w:pPr>
            <w:r w:rsidRPr="005346EF">
              <w:rPr>
                <w:bCs/>
                <w:sz w:val="16"/>
                <w:szCs w:val="16"/>
              </w:rPr>
              <w:t>Prof. Dr. Yasemin ÇAYIR</w:t>
            </w:r>
          </w:p>
        </w:tc>
      </w:tr>
      <w:tr w:rsidR="000046EF" w:rsidRPr="005346EF" w:rsidTr="00FB63DC">
        <w:tc>
          <w:tcPr>
            <w:tcW w:w="1550" w:type="dxa"/>
          </w:tcPr>
          <w:p w:rsidR="000046EF" w:rsidRPr="005346EF" w:rsidRDefault="000046EF" w:rsidP="00FB63DC">
            <w:pPr>
              <w:rPr>
                <w:sz w:val="16"/>
                <w:szCs w:val="16"/>
              </w:rPr>
            </w:pPr>
            <w:r w:rsidRPr="005346EF">
              <w:rPr>
                <w:color w:val="000000"/>
                <w:sz w:val="16"/>
                <w:szCs w:val="16"/>
              </w:rPr>
              <w:t>1220</w:t>
            </w:r>
          </w:p>
        </w:tc>
        <w:tc>
          <w:tcPr>
            <w:tcW w:w="1535"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rPr>
                <w:bCs/>
                <w:sz w:val="16"/>
                <w:szCs w:val="16"/>
              </w:rPr>
            </w:pPr>
            <w:r w:rsidRPr="005346EF">
              <w:rPr>
                <w:bCs/>
                <w:sz w:val="16"/>
                <w:szCs w:val="16"/>
              </w:rPr>
              <w:t>Sözsüz iletişim</w:t>
            </w:r>
          </w:p>
        </w:tc>
        <w:tc>
          <w:tcPr>
            <w:tcW w:w="3544" w:type="dxa"/>
          </w:tcPr>
          <w:p w:rsidR="000046EF" w:rsidRPr="005346EF" w:rsidRDefault="000046EF" w:rsidP="00FB63DC">
            <w:pPr>
              <w:spacing w:after="120"/>
              <w:rPr>
                <w:bCs/>
                <w:sz w:val="16"/>
                <w:szCs w:val="16"/>
              </w:rPr>
            </w:pPr>
            <w:r w:rsidRPr="005346EF">
              <w:rPr>
                <w:bCs/>
                <w:sz w:val="16"/>
                <w:szCs w:val="16"/>
              </w:rPr>
              <w:t>Doç. Dr. Kenan TAŞTAN</w:t>
            </w:r>
          </w:p>
        </w:tc>
      </w:tr>
      <w:tr w:rsidR="000046EF" w:rsidRPr="005346EF" w:rsidTr="00FB63DC">
        <w:tc>
          <w:tcPr>
            <w:tcW w:w="1550" w:type="dxa"/>
          </w:tcPr>
          <w:p w:rsidR="000046EF" w:rsidRPr="005346EF" w:rsidRDefault="000046EF" w:rsidP="00FB63DC">
            <w:pPr>
              <w:rPr>
                <w:sz w:val="16"/>
                <w:szCs w:val="16"/>
              </w:rPr>
            </w:pPr>
            <w:r w:rsidRPr="005346EF">
              <w:rPr>
                <w:color w:val="000000"/>
                <w:sz w:val="16"/>
                <w:szCs w:val="16"/>
              </w:rPr>
              <w:t>1220</w:t>
            </w:r>
          </w:p>
        </w:tc>
        <w:tc>
          <w:tcPr>
            <w:tcW w:w="1535"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rPr>
                <w:bCs/>
                <w:sz w:val="16"/>
                <w:szCs w:val="16"/>
              </w:rPr>
            </w:pPr>
            <w:r w:rsidRPr="005346EF">
              <w:rPr>
                <w:bCs/>
                <w:sz w:val="16"/>
                <w:szCs w:val="16"/>
              </w:rPr>
              <w:t>Aktif dinleme</w:t>
            </w:r>
          </w:p>
        </w:tc>
        <w:tc>
          <w:tcPr>
            <w:tcW w:w="3544" w:type="dxa"/>
          </w:tcPr>
          <w:p w:rsidR="000046EF" w:rsidRPr="005346EF" w:rsidRDefault="000046EF" w:rsidP="00FB63DC">
            <w:pPr>
              <w:spacing w:after="120"/>
              <w:rPr>
                <w:bCs/>
                <w:sz w:val="16"/>
                <w:szCs w:val="16"/>
              </w:rPr>
            </w:pPr>
            <w:r w:rsidRPr="005346EF">
              <w:rPr>
                <w:bCs/>
                <w:sz w:val="16"/>
                <w:szCs w:val="16"/>
              </w:rPr>
              <w:t>Dr. Öğr. Üyesi Mustafa BAYRAKTAR</w:t>
            </w:r>
          </w:p>
        </w:tc>
      </w:tr>
      <w:tr w:rsidR="000046EF" w:rsidRPr="005346EF" w:rsidTr="00FB63DC">
        <w:tc>
          <w:tcPr>
            <w:tcW w:w="1550" w:type="dxa"/>
          </w:tcPr>
          <w:p w:rsidR="000046EF" w:rsidRPr="005346EF" w:rsidRDefault="000046EF" w:rsidP="00FB63DC">
            <w:pPr>
              <w:rPr>
                <w:sz w:val="16"/>
                <w:szCs w:val="16"/>
              </w:rPr>
            </w:pPr>
            <w:r w:rsidRPr="005346EF">
              <w:rPr>
                <w:color w:val="000000"/>
                <w:sz w:val="16"/>
                <w:szCs w:val="16"/>
              </w:rPr>
              <w:t>1220</w:t>
            </w:r>
          </w:p>
        </w:tc>
        <w:tc>
          <w:tcPr>
            <w:tcW w:w="1535"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rPr>
                <w:bCs/>
                <w:sz w:val="16"/>
                <w:szCs w:val="16"/>
              </w:rPr>
            </w:pPr>
            <w:r w:rsidRPr="005346EF">
              <w:rPr>
                <w:bCs/>
                <w:sz w:val="16"/>
                <w:szCs w:val="16"/>
              </w:rPr>
              <w:t>Sürekli mesleksel gelişim</w:t>
            </w:r>
          </w:p>
        </w:tc>
        <w:tc>
          <w:tcPr>
            <w:tcW w:w="3544" w:type="dxa"/>
          </w:tcPr>
          <w:p w:rsidR="000046EF" w:rsidRPr="005346EF" w:rsidRDefault="000046EF" w:rsidP="00FB63DC">
            <w:pPr>
              <w:spacing w:after="120"/>
              <w:rPr>
                <w:bCs/>
                <w:sz w:val="16"/>
                <w:szCs w:val="16"/>
              </w:rPr>
            </w:pPr>
            <w:r w:rsidRPr="005346EF">
              <w:rPr>
                <w:bCs/>
                <w:sz w:val="16"/>
                <w:szCs w:val="16"/>
              </w:rPr>
              <w:t>Dr. Öğr. Üyesi Suat SİNCAN</w:t>
            </w:r>
          </w:p>
        </w:tc>
      </w:tr>
      <w:tr w:rsidR="000046EF" w:rsidRPr="005346EF" w:rsidTr="00FB63DC">
        <w:tc>
          <w:tcPr>
            <w:tcW w:w="1550" w:type="dxa"/>
          </w:tcPr>
          <w:p w:rsidR="000046EF" w:rsidRPr="005346EF" w:rsidRDefault="000046EF" w:rsidP="00FB63DC">
            <w:pPr>
              <w:rPr>
                <w:sz w:val="16"/>
                <w:szCs w:val="16"/>
              </w:rPr>
            </w:pPr>
            <w:r w:rsidRPr="005346EF">
              <w:rPr>
                <w:color w:val="000000"/>
                <w:sz w:val="16"/>
                <w:szCs w:val="16"/>
              </w:rPr>
              <w:t>1220</w:t>
            </w:r>
          </w:p>
        </w:tc>
        <w:tc>
          <w:tcPr>
            <w:tcW w:w="1535"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rPr>
                <w:bCs/>
                <w:sz w:val="16"/>
                <w:szCs w:val="16"/>
              </w:rPr>
            </w:pPr>
            <w:r w:rsidRPr="005346EF">
              <w:rPr>
                <w:bCs/>
                <w:sz w:val="16"/>
                <w:szCs w:val="16"/>
              </w:rPr>
              <w:t>Zaman yönetimi</w:t>
            </w:r>
          </w:p>
        </w:tc>
        <w:tc>
          <w:tcPr>
            <w:tcW w:w="3544" w:type="dxa"/>
          </w:tcPr>
          <w:p w:rsidR="000046EF" w:rsidRPr="005346EF" w:rsidRDefault="000046EF" w:rsidP="00FB63DC">
            <w:pPr>
              <w:spacing w:after="120"/>
              <w:rPr>
                <w:bCs/>
                <w:sz w:val="16"/>
                <w:szCs w:val="16"/>
              </w:rPr>
            </w:pPr>
            <w:r w:rsidRPr="005346EF">
              <w:rPr>
                <w:bCs/>
                <w:sz w:val="16"/>
                <w:szCs w:val="16"/>
              </w:rPr>
              <w:t>Dr. Öğr. Üyesi İdeal Beraa Yılmaz Kartal</w:t>
            </w:r>
          </w:p>
        </w:tc>
      </w:tr>
      <w:tr w:rsidR="000046EF" w:rsidRPr="005346EF" w:rsidTr="00FB63DC">
        <w:tc>
          <w:tcPr>
            <w:tcW w:w="1550" w:type="dxa"/>
          </w:tcPr>
          <w:p w:rsidR="000046EF" w:rsidRPr="005346EF" w:rsidRDefault="000046EF" w:rsidP="00FB63DC">
            <w:pPr>
              <w:rPr>
                <w:sz w:val="16"/>
                <w:szCs w:val="16"/>
              </w:rPr>
            </w:pPr>
            <w:r w:rsidRPr="005346EF">
              <w:rPr>
                <w:color w:val="000000"/>
                <w:sz w:val="16"/>
                <w:szCs w:val="16"/>
              </w:rPr>
              <w:t>1220</w:t>
            </w:r>
          </w:p>
        </w:tc>
        <w:tc>
          <w:tcPr>
            <w:tcW w:w="1535"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rPr>
                <w:bCs/>
                <w:sz w:val="16"/>
                <w:szCs w:val="16"/>
              </w:rPr>
            </w:pPr>
            <w:r w:rsidRPr="005346EF">
              <w:rPr>
                <w:bCs/>
                <w:sz w:val="16"/>
                <w:szCs w:val="16"/>
              </w:rPr>
              <w:t>Aile yaşam döngüsü</w:t>
            </w:r>
          </w:p>
        </w:tc>
        <w:tc>
          <w:tcPr>
            <w:tcW w:w="3544" w:type="dxa"/>
          </w:tcPr>
          <w:p w:rsidR="000046EF" w:rsidRPr="005346EF" w:rsidRDefault="000046EF" w:rsidP="00FB63DC">
            <w:pPr>
              <w:spacing w:after="120"/>
              <w:rPr>
                <w:bCs/>
                <w:sz w:val="16"/>
                <w:szCs w:val="16"/>
              </w:rPr>
            </w:pPr>
            <w:r w:rsidRPr="005346EF">
              <w:rPr>
                <w:bCs/>
                <w:sz w:val="16"/>
                <w:szCs w:val="16"/>
              </w:rPr>
              <w:t>Prof. Dr. Yasemin ÇAYIR</w:t>
            </w:r>
          </w:p>
        </w:tc>
      </w:tr>
      <w:tr w:rsidR="000046EF" w:rsidRPr="005346EF" w:rsidTr="00FB63DC">
        <w:tc>
          <w:tcPr>
            <w:tcW w:w="1550" w:type="dxa"/>
          </w:tcPr>
          <w:p w:rsidR="000046EF" w:rsidRPr="005346EF" w:rsidRDefault="000046EF" w:rsidP="00FB63DC">
            <w:pPr>
              <w:rPr>
                <w:sz w:val="16"/>
                <w:szCs w:val="16"/>
              </w:rPr>
            </w:pPr>
            <w:r w:rsidRPr="005346EF">
              <w:rPr>
                <w:color w:val="000000"/>
                <w:sz w:val="16"/>
                <w:szCs w:val="16"/>
              </w:rPr>
              <w:t>1220</w:t>
            </w:r>
          </w:p>
        </w:tc>
        <w:tc>
          <w:tcPr>
            <w:tcW w:w="1535"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rPr>
                <w:bCs/>
                <w:sz w:val="16"/>
                <w:szCs w:val="16"/>
              </w:rPr>
            </w:pPr>
            <w:r w:rsidRPr="005346EF">
              <w:rPr>
                <w:bCs/>
                <w:sz w:val="16"/>
                <w:szCs w:val="16"/>
              </w:rPr>
              <w:t>Aile hekimliğinde kanser taramaları</w:t>
            </w:r>
          </w:p>
        </w:tc>
        <w:tc>
          <w:tcPr>
            <w:tcW w:w="3544" w:type="dxa"/>
          </w:tcPr>
          <w:p w:rsidR="000046EF" w:rsidRPr="005346EF" w:rsidRDefault="000046EF" w:rsidP="00FB63DC">
            <w:pPr>
              <w:spacing w:after="120"/>
              <w:rPr>
                <w:bCs/>
                <w:sz w:val="16"/>
                <w:szCs w:val="16"/>
              </w:rPr>
            </w:pPr>
            <w:r w:rsidRPr="005346EF">
              <w:rPr>
                <w:bCs/>
                <w:sz w:val="16"/>
                <w:szCs w:val="16"/>
              </w:rPr>
              <w:t>Doç. Dr. Kenan TAŞTAN</w:t>
            </w:r>
          </w:p>
        </w:tc>
      </w:tr>
      <w:tr w:rsidR="000046EF" w:rsidRPr="005346EF" w:rsidTr="00FB63DC">
        <w:tc>
          <w:tcPr>
            <w:tcW w:w="1550" w:type="dxa"/>
          </w:tcPr>
          <w:p w:rsidR="000046EF" w:rsidRPr="005346EF" w:rsidRDefault="000046EF" w:rsidP="00FB63DC">
            <w:pPr>
              <w:rPr>
                <w:sz w:val="16"/>
                <w:szCs w:val="16"/>
              </w:rPr>
            </w:pPr>
            <w:r w:rsidRPr="005346EF">
              <w:rPr>
                <w:color w:val="000000"/>
                <w:sz w:val="16"/>
                <w:szCs w:val="16"/>
              </w:rPr>
              <w:t>1220</w:t>
            </w:r>
          </w:p>
        </w:tc>
        <w:tc>
          <w:tcPr>
            <w:tcW w:w="1535"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rPr>
                <w:bCs/>
                <w:sz w:val="16"/>
                <w:szCs w:val="16"/>
              </w:rPr>
            </w:pPr>
            <w:r w:rsidRPr="005346EF">
              <w:rPr>
                <w:bCs/>
                <w:sz w:val="16"/>
                <w:szCs w:val="16"/>
              </w:rPr>
              <w:t>Yaşlı sağlığı</w:t>
            </w:r>
          </w:p>
        </w:tc>
        <w:tc>
          <w:tcPr>
            <w:tcW w:w="3544" w:type="dxa"/>
          </w:tcPr>
          <w:p w:rsidR="000046EF" w:rsidRPr="005346EF" w:rsidRDefault="000046EF" w:rsidP="00FB63DC">
            <w:pPr>
              <w:spacing w:after="120"/>
              <w:rPr>
                <w:bCs/>
                <w:sz w:val="16"/>
                <w:szCs w:val="16"/>
              </w:rPr>
            </w:pPr>
            <w:r w:rsidRPr="005346EF">
              <w:rPr>
                <w:bCs/>
                <w:sz w:val="16"/>
                <w:szCs w:val="16"/>
              </w:rPr>
              <w:t>Dr. Öğr. Üyesi Mustafa BAYRAKTAR</w:t>
            </w:r>
          </w:p>
        </w:tc>
      </w:tr>
      <w:tr w:rsidR="000046EF" w:rsidRPr="005346EF" w:rsidTr="00FB63DC">
        <w:tc>
          <w:tcPr>
            <w:tcW w:w="1550" w:type="dxa"/>
          </w:tcPr>
          <w:p w:rsidR="000046EF" w:rsidRPr="005346EF" w:rsidRDefault="000046EF" w:rsidP="00FB63DC">
            <w:pPr>
              <w:rPr>
                <w:sz w:val="16"/>
                <w:szCs w:val="16"/>
              </w:rPr>
            </w:pPr>
            <w:r w:rsidRPr="005346EF">
              <w:rPr>
                <w:color w:val="000000"/>
                <w:sz w:val="16"/>
                <w:szCs w:val="16"/>
              </w:rPr>
              <w:t>1220</w:t>
            </w:r>
          </w:p>
        </w:tc>
        <w:tc>
          <w:tcPr>
            <w:tcW w:w="1535"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rPr>
                <w:bCs/>
                <w:sz w:val="16"/>
                <w:szCs w:val="16"/>
              </w:rPr>
            </w:pPr>
            <w:r w:rsidRPr="005346EF">
              <w:rPr>
                <w:bCs/>
                <w:sz w:val="16"/>
                <w:szCs w:val="16"/>
              </w:rPr>
              <w:t xml:space="preserve"> Ev kazaları </w:t>
            </w:r>
          </w:p>
        </w:tc>
        <w:tc>
          <w:tcPr>
            <w:tcW w:w="3544" w:type="dxa"/>
          </w:tcPr>
          <w:p w:rsidR="000046EF" w:rsidRPr="005346EF" w:rsidRDefault="000046EF" w:rsidP="00FB63DC">
            <w:pPr>
              <w:spacing w:after="120"/>
              <w:rPr>
                <w:bCs/>
                <w:sz w:val="16"/>
                <w:szCs w:val="16"/>
              </w:rPr>
            </w:pPr>
            <w:r w:rsidRPr="005346EF">
              <w:rPr>
                <w:bCs/>
                <w:sz w:val="16"/>
                <w:szCs w:val="16"/>
              </w:rPr>
              <w:t>Dr. Öğr. Üyesi Suat SİNCAN</w:t>
            </w:r>
          </w:p>
        </w:tc>
      </w:tr>
      <w:tr w:rsidR="000046EF" w:rsidRPr="005346EF" w:rsidTr="00FB63DC">
        <w:tc>
          <w:tcPr>
            <w:tcW w:w="1550" w:type="dxa"/>
          </w:tcPr>
          <w:p w:rsidR="000046EF" w:rsidRPr="005346EF" w:rsidRDefault="000046EF" w:rsidP="00FB63DC">
            <w:pPr>
              <w:rPr>
                <w:sz w:val="16"/>
                <w:szCs w:val="16"/>
              </w:rPr>
            </w:pPr>
            <w:r w:rsidRPr="005346EF">
              <w:rPr>
                <w:color w:val="000000"/>
                <w:sz w:val="16"/>
                <w:szCs w:val="16"/>
              </w:rPr>
              <w:t>1220</w:t>
            </w:r>
          </w:p>
        </w:tc>
        <w:tc>
          <w:tcPr>
            <w:tcW w:w="1535"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rPr>
                <w:bCs/>
                <w:sz w:val="16"/>
                <w:szCs w:val="16"/>
              </w:rPr>
            </w:pPr>
            <w:r w:rsidRPr="005346EF">
              <w:rPr>
                <w:bCs/>
                <w:sz w:val="16"/>
                <w:szCs w:val="16"/>
              </w:rPr>
              <w:t>Aile danışmanlığı</w:t>
            </w:r>
          </w:p>
        </w:tc>
        <w:tc>
          <w:tcPr>
            <w:tcW w:w="3544" w:type="dxa"/>
          </w:tcPr>
          <w:p w:rsidR="000046EF" w:rsidRPr="005346EF" w:rsidRDefault="000046EF" w:rsidP="00FB63DC">
            <w:pPr>
              <w:spacing w:after="120"/>
              <w:rPr>
                <w:bCs/>
                <w:sz w:val="16"/>
                <w:szCs w:val="16"/>
              </w:rPr>
            </w:pPr>
            <w:r w:rsidRPr="005346EF">
              <w:rPr>
                <w:bCs/>
                <w:sz w:val="16"/>
                <w:szCs w:val="16"/>
              </w:rPr>
              <w:t>Dr. Öğr. Üyesi İdeal Beraa Yılmaz Kartal</w:t>
            </w:r>
          </w:p>
        </w:tc>
      </w:tr>
      <w:tr w:rsidR="000046EF" w:rsidRPr="005346EF" w:rsidTr="00FB63DC">
        <w:tc>
          <w:tcPr>
            <w:tcW w:w="1550" w:type="dxa"/>
          </w:tcPr>
          <w:p w:rsidR="000046EF" w:rsidRPr="005346EF" w:rsidRDefault="000046EF" w:rsidP="00FB63DC">
            <w:pPr>
              <w:rPr>
                <w:sz w:val="16"/>
                <w:szCs w:val="16"/>
              </w:rPr>
            </w:pPr>
            <w:r w:rsidRPr="005346EF">
              <w:rPr>
                <w:color w:val="000000"/>
                <w:sz w:val="16"/>
                <w:szCs w:val="16"/>
              </w:rPr>
              <w:t>1220</w:t>
            </w:r>
          </w:p>
        </w:tc>
        <w:tc>
          <w:tcPr>
            <w:tcW w:w="1535"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rPr>
                <w:bCs/>
                <w:sz w:val="16"/>
                <w:szCs w:val="16"/>
              </w:rPr>
            </w:pPr>
            <w:r w:rsidRPr="005346EF">
              <w:rPr>
                <w:bCs/>
                <w:sz w:val="16"/>
                <w:szCs w:val="16"/>
              </w:rPr>
              <w:t>Cinsel sağlık</w:t>
            </w:r>
          </w:p>
        </w:tc>
        <w:tc>
          <w:tcPr>
            <w:tcW w:w="3544" w:type="dxa"/>
          </w:tcPr>
          <w:p w:rsidR="000046EF" w:rsidRPr="005346EF" w:rsidRDefault="000046EF" w:rsidP="00FB63DC">
            <w:pPr>
              <w:spacing w:after="120"/>
              <w:rPr>
                <w:bCs/>
                <w:sz w:val="16"/>
                <w:szCs w:val="16"/>
              </w:rPr>
            </w:pPr>
            <w:r w:rsidRPr="005346EF">
              <w:rPr>
                <w:bCs/>
                <w:sz w:val="16"/>
                <w:szCs w:val="16"/>
              </w:rPr>
              <w:t>Prof. Dr. Yasemin ÇAYIR</w:t>
            </w:r>
          </w:p>
        </w:tc>
      </w:tr>
      <w:tr w:rsidR="000046EF" w:rsidRPr="005346EF" w:rsidTr="00FB63DC">
        <w:tc>
          <w:tcPr>
            <w:tcW w:w="1550" w:type="dxa"/>
          </w:tcPr>
          <w:p w:rsidR="000046EF" w:rsidRPr="005346EF" w:rsidRDefault="000046EF" w:rsidP="00FB63DC">
            <w:pPr>
              <w:rPr>
                <w:sz w:val="16"/>
                <w:szCs w:val="16"/>
              </w:rPr>
            </w:pPr>
            <w:r w:rsidRPr="005346EF">
              <w:rPr>
                <w:color w:val="000000"/>
                <w:sz w:val="16"/>
                <w:szCs w:val="16"/>
              </w:rPr>
              <w:t>1220</w:t>
            </w:r>
          </w:p>
        </w:tc>
        <w:tc>
          <w:tcPr>
            <w:tcW w:w="1535"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rPr>
                <w:bCs/>
                <w:sz w:val="16"/>
                <w:szCs w:val="16"/>
              </w:rPr>
            </w:pPr>
            <w:r w:rsidRPr="005346EF">
              <w:rPr>
                <w:bCs/>
                <w:sz w:val="16"/>
                <w:szCs w:val="16"/>
              </w:rPr>
              <w:t>Adölesan sağlığı</w:t>
            </w:r>
          </w:p>
        </w:tc>
        <w:tc>
          <w:tcPr>
            <w:tcW w:w="3544" w:type="dxa"/>
          </w:tcPr>
          <w:p w:rsidR="000046EF" w:rsidRPr="005346EF" w:rsidRDefault="000046EF" w:rsidP="00FB63DC">
            <w:pPr>
              <w:spacing w:after="120"/>
              <w:rPr>
                <w:bCs/>
                <w:sz w:val="16"/>
                <w:szCs w:val="16"/>
              </w:rPr>
            </w:pPr>
            <w:r w:rsidRPr="005346EF">
              <w:rPr>
                <w:bCs/>
                <w:sz w:val="16"/>
                <w:szCs w:val="16"/>
              </w:rPr>
              <w:t>Doç. Dr. Kenan TAŞTAN</w:t>
            </w:r>
          </w:p>
        </w:tc>
      </w:tr>
      <w:tr w:rsidR="000046EF" w:rsidRPr="005346EF" w:rsidTr="00FB63DC">
        <w:tc>
          <w:tcPr>
            <w:tcW w:w="1550" w:type="dxa"/>
          </w:tcPr>
          <w:p w:rsidR="000046EF" w:rsidRPr="005346EF" w:rsidRDefault="000046EF" w:rsidP="00FB63DC">
            <w:pPr>
              <w:rPr>
                <w:sz w:val="16"/>
                <w:szCs w:val="16"/>
              </w:rPr>
            </w:pPr>
            <w:r w:rsidRPr="005346EF">
              <w:rPr>
                <w:color w:val="000000"/>
                <w:sz w:val="16"/>
                <w:szCs w:val="16"/>
              </w:rPr>
              <w:t>1220</w:t>
            </w:r>
          </w:p>
        </w:tc>
        <w:tc>
          <w:tcPr>
            <w:tcW w:w="1535"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rPr>
                <w:bCs/>
                <w:sz w:val="16"/>
                <w:szCs w:val="16"/>
              </w:rPr>
            </w:pPr>
            <w:r w:rsidRPr="005346EF">
              <w:rPr>
                <w:bCs/>
                <w:sz w:val="16"/>
                <w:szCs w:val="16"/>
              </w:rPr>
              <w:t>Biyopsikososyal yaklaşım</w:t>
            </w:r>
          </w:p>
        </w:tc>
        <w:tc>
          <w:tcPr>
            <w:tcW w:w="3544" w:type="dxa"/>
          </w:tcPr>
          <w:p w:rsidR="000046EF" w:rsidRPr="005346EF" w:rsidRDefault="000046EF" w:rsidP="00FB63DC">
            <w:pPr>
              <w:spacing w:after="120"/>
              <w:rPr>
                <w:bCs/>
                <w:sz w:val="16"/>
                <w:szCs w:val="16"/>
              </w:rPr>
            </w:pPr>
            <w:r w:rsidRPr="005346EF">
              <w:rPr>
                <w:bCs/>
                <w:sz w:val="16"/>
                <w:szCs w:val="16"/>
              </w:rPr>
              <w:t>Dr. Öğr. Üyesi Mustafa BAYRAKTAR</w:t>
            </w:r>
          </w:p>
        </w:tc>
      </w:tr>
      <w:tr w:rsidR="000046EF" w:rsidRPr="005346EF" w:rsidTr="00FB63DC">
        <w:tc>
          <w:tcPr>
            <w:tcW w:w="1550" w:type="dxa"/>
          </w:tcPr>
          <w:p w:rsidR="000046EF" w:rsidRPr="005346EF" w:rsidRDefault="000046EF" w:rsidP="00FB63DC">
            <w:pPr>
              <w:rPr>
                <w:sz w:val="16"/>
                <w:szCs w:val="16"/>
              </w:rPr>
            </w:pPr>
            <w:r w:rsidRPr="005346EF">
              <w:rPr>
                <w:color w:val="000000"/>
                <w:sz w:val="16"/>
                <w:szCs w:val="16"/>
              </w:rPr>
              <w:t>1220</w:t>
            </w:r>
          </w:p>
        </w:tc>
        <w:tc>
          <w:tcPr>
            <w:tcW w:w="1535"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rPr>
                <w:bCs/>
                <w:sz w:val="16"/>
                <w:szCs w:val="16"/>
              </w:rPr>
            </w:pPr>
            <w:r w:rsidRPr="005346EF">
              <w:rPr>
                <w:bCs/>
                <w:sz w:val="16"/>
                <w:szCs w:val="16"/>
              </w:rPr>
              <w:t>Bütüncül yaklaşım</w:t>
            </w:r>
          </w:p>
        </w:tc>
        <w:tc>
          <w:tcPr>
            <w:tcW w:w="3544" w:type="dxa"/>
          </w:tcPr>
          <w:p w:rsidR="000046EF" w:rsidRPr="005346EF" w:rsidRDefault="000046EF" w:rsidP="00FB63DC">
            <w:pPr>
              <w:spacing w:after="120"/>
              <w:rPr>
                <w:bCs/>
                <w:sz w:val="16"/>
                <w:szCs w:val="16"/>
              </w:rPr>
            </w:pPr>
            <w:r w:rsidRPr="005346EF">
              <w:rPr>
                <w:bCs/>
                <w:sz w:val="16"/>
                <w:szCs w:val="16"/>
              </w:rPr>
              <w:t>Dr. Öğr. Üyesi Suat SİNCAN</w:t>
            </w:r>
          </w:p>
        </w:tc>
      </w:tr>
      <w:tr w:rsidR="000046EF" w:rsidRPr="005346EF" w:rsidTr="00FB63DC">
        <w:tc>
          <w:tcPr>
            <w:tcW w:w="1550" w:type="dxa"/>
          </w:tcPr>
          <w:p w:rsidR="000046EF" w:rsidRPr="005346EF" w:rsidRDefault="000046EF" w:rsidP="00FB63DC">
            <w:pPr>
              <w:rPr>
                <w:sz w:val="16"/>
                <w:szCs w:val="16"/>
              </w:rPr>
            </w:pPr>
            <w:r w:rsidRPr="005346EF">
              <w:rPr>
                <w:color w:val="000000"/>
                <w:sz w:val="16"/>
                <w:szCs w:val="16"/>
              </w:rPr>
              <w:t>1220</w:t>
            </w:r>
          </w:p>
        </w:tc>
        <w:tc>
          <w:tcPr>
            <w:tcW w:w="1535"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rPr>
                <w:bCs/>
                <w:sz w:val="16"/>
                <w:szCs w:val="16"/>
              </w:rPr>
            </w:pPr>
            <w:r w:rsidRPr="005346EF">
              <w:rPr>
                <w:bCs/>
                <w:sz w:val="16"/>
                <w:szCs w:val="16"/>
              </w:rPr>
              <w:t>Sağlıklı Beslenme</w:t>
            </w:r>
          </w:p>
        </w:tc>
        <w:tc>
          <w:tcPr>
            <w:tcW w:w="3544" w:type="dxa"/>
          </w:tcPr>
          <w:p w:rsidR="000046EF" w:rsidRPr="005346EF" w:rsidRDefault="000046EF" w:rsidP="00FB63DC">
            <w:pPr>
              <w:spacing w:after="120"/>
              <w:rPr>
                <w:bCs/>
                <w:sz w:val="16"/>
                <w:szCs w:val="16"/>
              </w:rPr>
            </w:pPr>
            <w:r w:rsidRPr="005346EF">
              <w:rPr>
                <w:bCs/>
                <w:sz w:val="16"/>
                <w:szCs w:val="16"/>
              </w:rPr>
              <w:t>Dr. Öğr. Üyesi İdeal Beraa Yılmaz Kartal</w:t>
            </w:r>
          </w:p>
        </w:tc>
      </w:tr>
    </w:tbl>
    <w:p w:rsidR="000046EF" w:rsidRPr="005346EF" w:rsidRDefault="000046EF" w:rsidP="000046EF">
      <w:pPr>
        <w:jc w:val="center"/>
        <w:rPr>
          <w:b/>
          <w:sz w:val="16"/>
          <w:szCs w:val="16"/>
        </w:rPr>
      </w:pPr>
    </w:p>
    <w:p w:rsidR="000046EF" w:rsidRPr="005346EF" w:rsidRDefault="000046EF" w:rsidP="000046EF">
      <w:pPr>
        <w:jc w:val="center"/>
        <w:rPr>
          <w:b/>
          <w:sz w:val="16"/>
          <w:szCs w:val="16"/>
        </w:rPr>
      </w:pPr>
      <w:r w:rsidRPr="005346EF">
        <w:rPr>
          <w:b/>
          <w:sz w:val="16"/>
          <w:szCs w:val="16"/>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1559"/>
        <w:gridCol w:w="3544"/>
        <w:gridCol w:w="3544"/>
      </w:tblGrid>
      <w:tr w:rsidR="000046EF" w:rsidRPr="005346EF" w:rsidTr="00FB63DC">
        <w:tc>
          <w:tcPr>
            <w:tcW w:w="1526" w:type="dxa"/>
          </w:tcPr>
          <w:p w:rsidR="000046EF" w:rsidRPr="005346EF" w:rsidRDefault="000046EF" w:rsidP="00FB63DC">
            <w:pPr>
              <w:rPr>
                <w:b/>
                <w:sz w:val="16"/>
                <w:szCs w:val="16"/>
              </w:rPr>
            </w:pPr>
            <w:r w:rsidRPr="005346EF">
              <w:rPr>
                <w:b/>
                <w:sz w:val="16"/>
                <w:szCs w:val="16"/>
              </w:rPr>
              <w:t>2. YIL KOD</w:t>
            </w:r>
          </w:p>
        </w:tc>
        <w:tc>
          <w:tcPr>
            <w:tcW w:w="1559" w:type="dxa"/>
          </w:tcPr>
          <w:p w:rsidR="000046EF" w:rsidRPr="005346EF" w:rsidRDefault="000046EF" w:rsidP="00FB63DC">
            <w:pPr>
              <w:rPr>
                <w:b/>
                <w:bCs/>
                <w:sz w:val="16"/>
                <w:szCs w:val="16"/>
              </w:rPr>
            </w:pPr>
            <w:r w:rsidRPr="005346EF">
              <w:rPr>
                <w:b/>
                <w:bCs/>
                <w:sz w:val="16"/>
                <w:szCs w:val="16"/>
              </w:rPr>
              <w:t>DERSİN ADI</w:t>
            </w:r>
          </w:p>
        </w:tc>
        <w:tc>
          <w:tcPr>
            <w:tcW w:w="3544" w:type="dxa"/>
          </w:tcPr>
          <w:p w:rsidR="000046EF" w:rsidRPr="005346EF" w:rsidRDefault="000046EF" w:rsidP="00FB63DC">
            <w:pPr>
              <w:rPr>
                <w:b/>
                <w:bCs/>
                <w:sz w:val="16"/>
                <w:szCs w:val="16"/>
              </w:rPr>
            </w:pPr>
            <w:r w:rsidRPr="005346EF">
              <w:rPr>
                <w:b/>
                <w:bCs/>
                <w:sz w:val="16"/>
                <w:szCs w:val="16"/>
              </w:rPr>
              <w:t>KONU</w:t>
            </w:r>
          </w:p>
        </w:tc>
        <w:tc>
          <w:tcPr>
            <w:tcW w:w="3544" w:type="dxa"/>
          </w:tcPr>
          <w:p w:rsidR="000046EF" w:rsidRPr="005346EF" w:rsidRDefault="000046EF" w:rsidP="00FB63DC">
            <w:pPr>
              <w:rPr>
                <w:b/>
                <w:bCs/>
                <w:sz w:val="16"/>
                <w:szCs w:val="16"/>
              </w:rPr>
            </w:pPr>
            <w:r w:rsidRPr="005346EF">
              <w:rPr>
                <w:b/>
                <w:bCs/>
                <w:sz w:val="16"/>
                <w:szCs w:val="16"/>
              </w:rPr>
              <w:t>ÖĞRETİM ÜYESİ</w:t>
            </w:r>
          </w:p>
        </w:tc>
      </w:tr>
      <w:tr w:rsidR="000046EF" w:rsidRPr="005346EF" w:rsidTr="00FB63DC">
        <w:tc>
          <w:tcPr>
            <w:tcW w:w="1526" w:type="dxa"/>
          </w:tcPr>
          <w:p w:rsidR="000046EF" w:rsidRPr="005346EF" w:rsidRDefault="000046EF" w:rsidP="00FB63DC">
            <w:pPr>
              <w:rPr>
                <w:color w:val="000000"/>
                <w:sz w:val="16"/>
                <w:szCs w:val="16"/>
              </w:rPr>
            </w:pPr>
            <w:r w:rsidRPr="005346EF">
              <w:rPr>
                <w:color w:val="000000"/>
                <w:sz w:val="16"/>
                <w:szCs w:val="16"/>
              </w:rPr>
              <w:t>2220</w:t>
            </w:r>
          </w:p>
        </w:tc>
        <w:tc>
          <w:tcPr>
            <w:tcW w:w="1559"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spacing w:after="120"/>
              <w:rPr>
                <w:bCs/>
                <w:sz w:val="16"/>
                <w:szCs w:val="16"/>
              </w:rPr>
            </w:pPr>
            <w:r w:rsidRPr="005346EF">
              <w:rPr>
                <w:bCs/>
                <w:sz w:val="16"/>
                <w:szCs w:val="16"/>
              </w:rPr>
              <w:t xml:space="preserve">Egzersiz reçetesi </w:t>
            </w:r>
          </w:p>
        </w:tc>
        <w:tc>
          <w:tcPr>
            <w:tcW w:w="3544" w:type="dxa"/>
          </w:tcPr>
          <w:p w:rsidR="000046EF" w:rsidRPr="005346EF" w:rsidRDefault="000046EF" w:rsidP="00FB63DC">
            <w:pPr>
              <w:spacing w:after="120"/>
              <w:rPr>
                <w:bCs/>
                <w:sz w:val="16"/>
                <w:szCs w:val="16"/>
              </w:rPr>
            </w:pPr>
            <w:r w:rsidRPr="005346EF">
              <w:rPr>
                <w:bCs/>
                <w:sz w:val="16"/>
                <w:szCs w:val="16"/>
              </w:rPr>
              <w:t>Prof. Dr. Yasemin ÇAYIR</w:t>
            </w:r>
          </w:p>
        </w:tc>
      </w:tr>
      <w:tr w:rsidR="000046EF" w:rsidRPr="005346EF" w:rsidTr="00FB63DC">
        <w:tc>
          <w:tcPr>
            <w:tcW w:w="1526" w:type="dxa"/>
          </w:tcPr>
          <w:p w:rsidR="000046EF" w:rsidRPr="005346EF" w:rsidRDefault="000046EF" w:rsidP="00FB63DC">
            <w:pPr>
              <w:rPr>
                <w:sz w:val="16"/>
                <w:szCs w:val="16"/>
              </w:rPr>
            </w:pPr>
            <w:r w:rsidRPr="005346EF">
              <w:rPr>
                <w:color w:val="000000"/>
                <w:sz w:val="16"/>
                <w:szCs w:val="16"/>
              </w:rPr>
              <w:t>2220</w:t>
            </w:r>
          </w:p>
        </w:tc>
        <w:tc>
          <w:tcPr>
            <w:tcW w:w="1559"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spacing w:after="120"/>
              <w:rPr>
                <w:bCs/>
                <w:sz w:val="16"/>
                <w:szCs w:val="16"/>
              </w:rPr>
            </w:pPr>
            <w:r w:rsidRPr="005346EF">
              <w:rPr>
                <w:bCs/>
                <w:sz w:val="16"/>
                <w:szCs w:val="16"/>
              </w:rPr>
              <w:t>Aile Hekimliğinde Morbidite Paternleri</w:t>
            </w:r>
          </w:p>
        </w:tc>
        <w:tc>
          <w:tcPr>
            <w:tcW w:w="3544" w:type="dxa"/>
          </w:tcPr>
          <w:p w:rsidR="000046EF" w:rsidRPr="005346EF" w:rsidRDefault="000046EF" w:rsidP="00FB63DC">
            <w:pPr>
              <w:spacing w:after="120"/>
              <w:rPr>
                <w:bCs/>
                <w:sz w:val="16"/>
                <w:szCs w:val="16"/>
              </w:rPr>
            </w:pPr>
            <w:r w:rsidRPr="005346EF">
              <w:rPr>
                <w:bCs/>
                <w:sz w:val="16"/>
                <w:szCs w:val="16"/>
              </w:rPr>
              <w:t>Doç. Dr. Kenan TAŞTAN</w:t>
            </w:r>
          </w:p>
        </w:tc>
      </w:tr>
      <w:tr w:rsidR="000046EF" w:rsidRPr="005346EF" w:rsidTr="00FB63DC">
        <w:tc>
          <w:tcPr>
            <w:tcW w:w="1526" w:type="dxa"/>
          </w:tcPr>
          <w:p w:rsidR="000046EF" w:rsidRPr="005346EF" w:rsidRDefault="000046EF" w:rsidP="00FB63DC">
            <w:pPr>
              <w:rPr>
                <w:sz w:val="16"/>
                <w:szCs w:val="16"/>
              </w:rPr>
            </w:pPr>
            <w:r w:rsidRPr="005346EF">
              <w:rPr>
                <w:color w:val="000000"/>
                <w:sz w:val="16"/>
                <w:szCs w:val="16"/>
              </w:rPr>
              <w:t>2220</w:t>
            </w:r>
          </w:p>
        </w:tc>
        <w:tc>
          <w:tcPr>
            <w:tcW w:w="1559"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spacing w:after="120"/>
              <w:rPr>
                <w:bCs/>
                <w:sz w:val="16"/>
                <w:szCs w:val="16"/>
              </w:rPr>
            </w:pPr>
            <w:r w:rsidRPr="005346EF">
              <w:rPr>
                <w:bCs/>
                <w:sz w:val="16"/>
                <w:szCs w:val="16"/>
              </w:rPr>
              <w:t>Periyodik Sağlık Muayeneleri</w:t>
            </w:r>
          </w:p>
        </w:tc>
        <w:tc>
          <w:tcPr>
            <w:tcW w:w="3544" w:type="dxa"/>
          </w:tcPr>
          <w:p w:rsidR="000046EF" w:rsidRPr="005346EF" w:rsidRDefault="000046EF" w:rsidP="00FB63DC">
            <w:pPr>
              <w:spacing w:after="120"/>
              <w:rPr>
                <w:bCs/>
                <w:sz w:val="16"/>
                <w:szCs w:val="16"/>
              </w:rPr>
            </w:pPr>
            <w:r w:rsidRPr="005346EF">
              <w:rPr>
                <w:bCs/>
                <w:sz w:val="16"/>
                <w:szCs w:val="16"/>
              </w:rPr>
              <w:t>Dr. Öğr. Üyesi Mustafa BAYRAKTAR</w:t>
            </w:r>
          </w:p>
        </w:tc>
      </w:tr>
      <w:tr w:rsidR="000046EF" w:rsidRPr="005346EF" w:rsidTr="00FB63DC">
        <w:tc>
          <w:tcPr>
            <w:tcW w:w="1526" w:type="dxa"/>
          </w:tcPr>
          <w:p w:rsidR="000046EF" w:rsidRPr="005346EF" w:rsidRDefault="000046EF" w:rsidP="00FB63DC">
            <w:pPr>
              <w:rPr>
                <w:sz w:val="16"/>
                <w:szCs w:val="16"/>
              </w:rPr>
            </w:pPr>
            <w:r w:rsidRPr="005346EF">
              <w:rPr>
                <w:color w:val="000000"/>
                <w:sz w:val="16"/>
                <w:szCs w:val="16"/>
              </w:rPr>
              <w:t>2220</w:t>
            </w:r>
          </w:p>
        </w:tc>
        <w:tc>
          <w:tcPr>
            <w:tcW w:w="1559"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spacing w:after="120"/>
              <w:rPr>
                <w:bCs/>
                <w:sz w:val="16"/>
                <w:szCs w:val="16"/>
              </w:rPr>
            </w:pPr>
            <w:r w:rsidRPr="005346EF">
              <w:rPr>
                <w:bCs/>
                <w:sz w:val="16"/>
                <w:szCs w:val="16"/>
              </w:rPr>
              <w:t>Hastayı Güçlendirme</w:t>
            </w:r>
          </w:p>
        </w:tc>
        <w:tc>
          <w:tcPr>
            <w:tcW w:w="3544" w:type="dxa"/>
          </w:tcPr>
          <w:p w:rsidR="000046EF" w:rsidRPr="005346EF" w:rsidRDefault="000046EF" w:rsidP="00FB63DC">
            <w:pPr>
              <w:spacing w:after="120"/>
              <w:rPr>
                <w:bCs/>
                <w:sz w:val="16"/>
                <w:szCs w:val="16"/>
              </w:rPr>
            </w:pPr>
            <w:r w:rsidRPr="005346EF">
              <w:rPr>
                <w:bCs/>
                <w:sz w:val="16"/>
                <w:szCs w:val="16"/>
              </w:rPr>
              <w:t>Dr. Öğr. Üyesi Suat SİNCAN</w:t>
            </w:r>
          </w:p>
        </w:tc>
      </w:tr>
      <w:tr w:rsidR="000046EF" w:rsidRPr="005346EF" w:rsidTr="00FB63DC">
        <w:tc>
          <w:tcPr>
            <w:tcW w:w="1526" w:type="dxa"/>
          </w:tcPr>
          <w:p w:rsidR="000046EF" w:rsidRPr="005346EF" w:rsidRDefault="000046EF" w:rsidP="00FB63DC">
            <w:pPr>
              <w:rPr>
                <w:sz w:val="16"/>
                <w:szCs w:val="16"/>
              </w:rPr>
            </w:pPr>
            <w:r w:rsidRPr="005346EF">
              <w:rPr>
                <w:color w:val="000000"/>
                <w:sz w:val="16"/>
                <w:szCs w:val="16"/>
              </w:rPr>
              <w:t>2220</w:t>
            </w:r>
          </w:p>
        </w:tc>
        <w:tc>
          <w:tcPr>
            <w:tcW w:w="1559"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spacing w:after="120"/>
              <w:rPr>
                <w:bCs/>
                <w:sz w:val="16"/>
                <w:szCs w:val="16"/>
              </w:rPr>
            </w:pPr>
            <w:r w:rsidRPr="005346EF">
              <w:rPr>
                <w:bCs/>
                <w:sz w:val="16"/>
                <w:szCs w:val="16"/>
              </w:rPr>
              <w:t>Sağlam Çocuk Takibi</w:t>
            </w:r>
          </w:p>
        </w:tc>
        <w:tc>
          <w:tcPr>
            <w:tcW w:w="3544" w:type="dxa"/>
          </w:tcPr>
          <w:p w:rsidR="000046EF" w:rsidRPr="005346EF" w:rsidRDefault="000046EF" w:rsidP="00FB63DC">
            <w:pPr>
              <w:spacing w:after="120"/>
              <w:rPr>
                <w:bCs/>
                <w:sz w:val="16"/>
                <w:szCs w:val="16"/>
              </w:rPr>
            </w:pPr>
            <w:r w:rsidRPr="005346EF">
              <w:rPr>
                <w:bCs/>
                <w:sz w:val="16"/>
                <w:szCs w:val="16"/>
              </w:rPr>
              <w:t>Dr. Öğr. Üyesi İdeal Beraa Yılmaz Kartal</w:t>
            </w:r>
          </w:p>
        </w:tc>
      </w:tr>
      <w:tr w:rsidR="000046EF" w:rsidRPr="005346EF" w:rsidTr="00FB63DC">
        <w:tc>
          <w:tcPr>
            <w:tcW w:w="1526" w:type="dxa"/>
          </w:tcPr>
          <w:p w:rsidR="000046EF" w:rsidRPr="005346EF" w:rsidRDefault="000046EF" w:rsidP="00FB63DC">
            <w:pPr>
              <w:rPr>
                <w:sz w:val="16"/>
                <w:szCs w:val="16"/>
              </w:rPr>
            </w:pPr>
            <w:r w:rsidRPr="005346EF">
              <w:rPr>
                <w:color w:val="000000"/>
                <w:sz w:val="16"/>
                <w:szCs w:val="16"/>
              </w:rPr>
              <w:t>2220</w:t>
            </w:r>
          </w:p>
        </w:tc>
        <w:tc>
          <w:tcPr>
            <w:tcW w:w="1559"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spacing w:after="120"/>
              <w:rPr>
                <w:bCs/>
                <w:sz w:val="16"/>
                <w:szCs w:val="16"/>
              </w:rPr>
            </w:pPr>
            <w:r w:rsidRPr="005346EF">
              <w:rPr>
                <w:bCs/>
                <w:sz w:val="16"/>
                <w:szCs w:val="16"/>
              </w:rPr>
              <w:t>Ailenin Sağlığa Etkileri</w:t>
            </w:r>
          </w:p>
        </w:tc>
        <w:tc>
          <w:tcPr>
            <w:tcW w:w="3544" w:type="dxa"/>
          </w:tcPr>
          <w:p w:rsidR="000046EF" w:rsidRPr="005346EF" w:rsidRDefault="000046EF" w:rsidP="00FB63DC">
            <w:pPr>
              <w:spacing w:after="120"/>
              <w:rPr>
                <w:bCs/>
                <w:sz w:val="16"/>
                <w:szCs w:val="16"/>
              </w:rPr>
            </w:pPr>
            <w:r w:rsidRPr="005346EF">
              <w:rPr>
                <w:bCs/>
                <w:sz w:val="16"/>
                <w:szCs w:val="16"/>
              </w:rPr>
              <w:t>Prof. Dr. Yasemin ÇAYIR</w:t>
            </w:r>
          </w:p>
        </w:tc>
      </w:tr>
      <w:tr w:rsidR="000046EF" w:rsidRPr="005346EF" w:rsidTr="00FB63DC">
        <w:tc>
          <w:tcPr>
            <w:tcW w:w="1526" w:type="dxa"/>
          </w:tcPr>
          <w:p w:rsidR="000046EF" w:rsidRPr="005346EF" w:rsidRDefault="000046EF" w:rsidP="00FB63DC">
            <w:pPr>
              <w:rPr>
                <w:sz w:val="16"/>
                <w:szCs w:val="16"/>
              </w:rPr>
            </w:pPr>
            <w:r w:rsidRPr="005346EF">
              <w:rPr>
                <w:color w:val="000000"/>
                <w:sz w:val="16"/>
                <w:szCs w:val="16"/>
              </w:rPr>
              <w:t>2220</w:t>
            </w:r>
          </w:p>
        </w:tc>
        <w:tc>
          <w:tcPr>
            <w:tcW w:w="1559"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spacing w:after="120"/>
              <w:rPr>
                <w:bCs/>
                <w:sz w:val="16"/>
                <w:szCs w:val="16"/>
              </w:rPr>
            </w:pPr>
            <w:r w:rsidRPr="005346EF">
              <w:rPr>
                <w:bCs/>
                <w:sz w:val="16"/>
                <w:szCs w:val="16"/>
              </w:rPr>
              <w:t>Görüşme Teknikleri</w:t>
            </w:r>
          </w:p>
        </w:tc>
        <w:tc>
          <w:tcPr>
            <w:tcW w:w="3544" w:type="dxa"/>
          </w:tcPr>
          <w:p w:rsidR="000046EF" w:rsidRPr="005346EF" w:rsidRDefault="000046EF" w:rsidP="00FB63DC">
            <w:pPr>
              <w:spacing w:after="120"/>
              <w:rPr>
                <w:bCs/>
                <w:sz w:val="16"/>
                <w:szCs w:val="16"/>
              </w:rPr>
            </w:pPr>
            <w:r w:rsidRPr="005346EF">
              <w:rPr>
                <w:bCs/>
                <w:sz w:val="16"/>
                <w:szCs w:val="16"/>
              </w:rPr>
              <w:t>Doç. Dr. Kenan TAŞTAN</w:t>
            </w:r>
          </w:p>
        </w:tc>
      </w:tr>
      <w:tr w:rsidR="000046EF" w:rsidRPr="005346EF" w:rsidTr="00FB63DC">
        <w:tc>
          <w:tcPr>
            <w:tcW w:w="1526" w:type="dxa"/>
          </w:tcPr>
          <w:p w:rsidR="000046EF" w:rsidRPr="005346EF" w:rsidRDefault="000046EF" w:rsidP="00FB63DC">
            <w:pPr>
              <w:rPr>
                <w:sz w:val="16"/>
                <w:szCs w:val="16"/>
              </w:rPr>
            </w:pPr>
            <w:r w:rsidRPr="005346EF">
              <w:rPr>
                <w:color w:val="000000"/>
                <w:sz w:val="16"/>
                <w:szCs w:val="16"/>
              </w:rPr>
              <w:t>2220</w:t>
            </w:r>
          </w:p>
        </w:tc>
        <w:tc>
          <w:tcPr>
            <w:tcW w:w="1559"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spacing w:after="120"/>
              <w:rPr>
                <w:bCs/>
                <w:sz w:val="16"/>
                <w:szCs w:val="16"/>
              </w:rPr>
            </w:pPr>
            <w:r w:rsidRPr="005346EF">
              <w:rPr>
                <w:bCs/>
                <w:sz w:val="16"/>
                <w:szCs w:val="16"/>
              </w:rPr>
              <w:t>Tıbbi Kayıtlar</w:t>
            </w:r>
          </w:p>
        </w:tc>
        <w:tc>
          <w:tcPr>
            <w:tcW w:w="3544" w:type="dxa"/>
          </w:tcPr>
          <w:p w:rsidR="000046EF" w:rsidRPr="005346EF" w:rsidRDefault="000046EF" w:rsidP="00FB63DC">
            <w:pPr>
              <w:spacing w:after="120"/>
              <w:rPr>
                <w:bCs/>
                <w:sz w:val="16"/>
                <w:szCs w:val="16"/>
              </w:rPr>
            </w:pPr>
            <w:r w:rsidRPr="005346EF">
              <w:rPr>
                <w:bCs/>
                <w:sz w:val="16"/>
                <w:szCs w:val="16"/>
              </w:rPr>
              <w:t>Dr. Öğr. Üyesi Mustafa BAYRAKTAR</w:t>
            </w:r>
          </w:p>
        </w:tc>
      </w:tr>
      <w:tr w:rsidR="000046EF" w:rsidRPr="005346EF" w:rsidTr="00FB63DC">
        <w:tc>
          <w:tcPr>
            <w:tcW w:w="1526" w:type="dxa"/>
          </w:tcPr>
          <w:p w:rsidR="000046EF" w:rsidRPr="005346EF" w:rsidRDefault="000046EF" w:rsidP="00FB63DC">
            <w:pPr>
              <w:rPr>
                <w:sz w:val="16"/>
                <w:szCs w:val="16"/>
              </w:rPr>
            </w:pPr>
            <w:r w:rsidRPr="005346EF">
              <w:rPr>
                <w:color w:val="000000"/>
                <w:sz w:val="16"/>
                <w:szCs w:val="16"/>
              </w:rPr>
              <w:t>2220</w:t>
            </w:r>
          </w:p>
        </w:tc>
        <w:tc>
          <w:tcPr>
            <w:tcW w:w="1559"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spacing w:after="120"/>
              <w:rPr>
                <w:bCs/>
                <w:sz w:val="16"/>
                <w:szCs w:val="16"/>
              </w:rPr>
            </w:pPr>
            <w:r w:rsidRPr="005346EF">
              <w:rPr>
                <w:bCs/>
                <w:sz w:val="16"/>
                <w:szCs w:val="16"/>
              </w:rPr>
              <w:t>Tamamlayıcı beslenme</w:t>
            </w:r>
          </w:p>
        </w:tc>
        <w:tc>
          <w:tcPr>
            <w:tcW w:w="3544" w:type="dxa"/>
          </w:tcPr>
          <w:p w:rsidR="000046EF" w:rsidRPr="005346EF" w:rsidRDefault="000046EF" w:rsidP="00FB63DC">
            <w:pPr>
              <w:spacing w:after="120"/>
              <w:rPr>
                <w:bCs/>
                <w:sz w:val="16"/>
                <w:szCs w:val="16"/>
              </w:rPr>
            </w:pPr>
            <w:r w:rsidRPr="005346EF">
              <w:rPr>
                <w:bCs/>
                <w:sz w:val="16"/>
                <w:szCs w:val="16"/>
              </w:rPr>
              <w:t>Dr. Öğr. Üyesi Suat SİNCAN</w:t>
            </w:r>
          </w:p>
        </w:tc>
      </w:tr>
      <w:tr w:rsidR="000046EF" w:rsidRPr="005346EF" w:rsidTr="00FB63DC">
        <w:tc>
          <w:tcPr>
            <w:tcW w:w="1526" w:type="dxa"/>
          </w:tcPr>
          <w:p w:rsidR="000046EF" w:rsidRPr="005346EF" w:rsidRDefault="000046EF" w:rsidP="00FB63DC">
            <w:pPr>
              <w:rPr>
                <w:sz w:val="16"/>
                <w:szCs w:val="16"/>
              </w:rPr>
            </w:pPr>
            <w:r w:rsidRPr="005346EF">
              <w:rPr>
                <w:color w:val="000000"/>
                <w:sz w:val="16"/>
                <w:szCs w:val="16"/>
              </w:rPr>
              <w:t>2220</w:t>
            </w:r>
          </w:p>
        </w:tc>
        <w:tc>
          <w:tcPr>
            <w:tcW w:w="1559"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spacing w:after="120"/>
              <w:rPr>
                <w:bCs/>
                <w:sz w:val="16"/>
                <w:szCs w:val="16"/>
              </w:rPr>
            </w:pPr>
            <w:r w:rsidRPr="005346EF">
              <w:rPr>
                <w:bCs/>
                <w:sz w:val="16"/>
                <w:szCs w:val="16"/>
              </w:rPr>
              <w:t>Profesyonellik</w:t>
            </w:r>
          </w:p>
        </w:tc>
        <w:tc>
          <w:tcPr>
            <w:tcW w:w="3544" w:type="dxa"/>
          </w:tcPr>
          <w:p w:rsidR="000046EF" w:rsidRPr="005346EF" w:rsidRDefault="000046EF" w:rsidP="00FB63DC">
            <w:pPr>
              <w:spacing w:after="120"/>
              <w:rPr>
                <w:bCs/>
                <w:sz w:val="16"/>
                <w:szCs w:val="16"/>
              </w:rPr>
            </w:pPr>
            <w:r w:rsidRPr="005346EF">
              <w:rPr>
                <w:bCs/>
                <w:sz w:val="16"/>
                <w:szCs w:val="16"/>
              </w:rPr>
              <w:t>Dr. Öğr. Üyesi İdeal Beraa Yılmaz Kartal</w:t>
            </w:r>
          </w:p>
        </w:tc>
      </w:tr>
      <w:tr w:rsidR="000046EF" w:rsidRPr="005346EF" w:rsidTr="00FB63DC">
        <w:tc>
          <w:tcPr>
            <w:tcW w:w="1526" w:type="dxa"/>
          </w:tcPr>
          <w:p w:rsidR="000046EF" w:rsidRPr="005346EF" w:rsidRDefault="000046EF" w:rsidP="00FB63DC">
            <w:pPr>
              <w:rPr>
                <w:sz w:val="16"/>
                <w:szCs w:val="16"/>
              </w:rPr>
            </w:pPr>
            <w:r w:rsidRPr="005346EF">
              <w:rPr>
                <w:color w:val="000000"/>
                <w:sz w:val="16"/>
                <w:szCs w:val="16"/>
              </w:rPr>
              <w:t>2220</w:t>
            </w:r>
          </w:p>
        </w:tc>
        <w:tc>
          <w:tcPr>
            <w:tcW w:w="1559"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spacing w:after="120"/>
              <w:rPr>
                <w:bCs/>
                <w:sz w:val="16"/>
                <w:szCs w:val="16"/>
              </w:rPr>
            </w:pPr>
            <w:r w:rsidRPr="005346EF">
              <w:rPr>
                <w:bCs/>
                <w:sz w:val="16"/>
                <w:szCs w:val="16"/>
              </w:rPr>
              <w:t>Entegre Tıp</w:t>
            </w:r>
          </w:p>
        </w:tc>
        <w:tc>
          <w:tcPr>
            <w:tcW w:w="3544" w:type="dxa"/>
          </w:tcPr>
          <w:p w:rsidR="000046EF" w:rsidRPr="005346EF" w:rsidRDefault="000046EF" w:rsidP="00FB63DC">
            <w:pPr>
              <w:spacing w:after="120"/>
              <w:rPr>
                <w:bCs/>
                <w:sz w:val="16"/>
                <w:szCs w:val="16"/>
              </w:rPr>
            </w:pPr>
            <w:r w:rsidRPr="005346EF">
              <w:rPr>
                <w:bCs/>
                <w:sz w:val="16"/>
                <w:szCs w:val="16"/>
              </w:rPr>
              <w:t>Prof. Dr. Yasemin ÇAYIR</w:t>
            </w:r>
          </w:p>
        </w:tc>
      </w:tr>
      <w:tr w:rsidR="000046EF" w:rsidRPr="005346EF" w:rsidTr="00FB63DC">
        <w:tc>
          <w:tcPr>
            <w:tcW w:w="1526" w:type="dxa"/>
          </w:tcPr>
          <w:p w:rsidR="000046EF" w:rsidRPr="005346EF" w:rsidRDefault="000046EF" w:rsidP="00FB63DC">
            <w:pPr>
              <w:rPr>
                <w:sz w:val="16"/>
                <w:szCs w:val="16"/>
              </w:rPr>
            </w:pPr>
            <w:r w:rsidRPr="005346EF">
              <w:rPr>
                <w:color w:val="000000"/>
                <w:sz w:val="16"/>
                <w:szCs w:val="16"/>
              </w:rPr>
              <w:t>2220</w:t>
            </w:r>
          </w:p>
        </w:tc>
        <w:tc>
          <w:tcPr>
            <w:tcW w:w="1559"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spacing w:after="120"/>
              <w:rPr>
                <w:bCs/>
                <w:sz w:val="16"/>
                <w:szCs w:val="16"/>
              </w:rPr>
            </w:pPr>
            <w:r w:rsidRPr="005346EF">
              <w:rPr>
                <w:bCs/>
                <w:sz w:val="16"/>
                <w:szCs w:val="16"/>
              </w:rPr>
              <w:t>Çocukluk çağı döküntülü hastalıkları</w:t>
            </w:r>
          </w:p>
        </w:tc>
        <w:tc>
          <w:tcPr>
            <w:tcW w:w="3544" w:type="dxa"/>
          </w:tcPr>
          <w:p w:rsidR="000046EF" w:rsidRPr="005346EF" w:rsidRDefault="000046EF" w:rsidP="00FB63DC">
            <w:pPr>
              <w:spacing w:after="120"/>
              <w:rPr>
                <w:bCs/>
                <w:sz w:val="16"/>
                <w:szCs w:val="16"/>
              </w:rPr>
            </w:pPr>
            <w:r w:rsidRPr="005346EF">
              <w:rPr>
                <w:bCs/>
                <w:sz w:val="16"/>
                <w:szCs w:val="16"/>
              </w:rPr>
              <w:t>Doç. Dr. Kenan TAŞTAN</w:t>
            </w:r>
          </w:p>
        </w:tc>
      </w:tr>
      <w:tr w:rsidR="000046EF" w:rsidRPr="005346EF" w:rsidTr="00FB63DC">
        <w:tc>
          <w:tcPr>
            <w:tcW w:w="1526" w:type="dxa"/>
          </w:tcPr>
          <w:p w:rsidR="000046EF" w:rsidRPr="005346EF" w:rsidRDefault="000046EF" w:rsidP="00FB63DC">
            <w:pPr>
              <w:rPr>
                <w:sz w:val="16"/>
                <w:szCs w:val="16"/>
              </w:rPr>
            </w:pPr>
            <w:r w:rsidRPr="005346EF">
              <w:rPr>
                <w:color w:val="000000"/>
                <w:sz w:val="16"/>
                <w:szCs w:val="16"/>
              </w:rPr>
              <w:t>2220</w:t>
            </w:r>
          </w:p>
        </w:tc>
        <w:tc>
          <w:tcPr>
            <w:tcW w:w="1559"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spacing w:after="120"/>
              <w:rPr>
                <w:bCs/>
                <w:sz w:val="16"/>
                <w:szCs w:val="16"/>
              </w:rPr>
            </w:pPr>
            <w:r w:rsidRPr="005346EF">
              <w:rPr>
                <w:bCs/>
                <w:sz w:val="16"/>
                <w:szCs w:val="16"/>
              </w:rPr>
              <w:t>Aile İçi Şiddet</w:t>
            </w:r>
          </w:p>
        </w:tc>
        <w:tc>
          <w:tcPr>
            <w:tcW w:w="3544" w:type="dxa"/>
          </w:tcPr>
          <w:p w:rsidR="000046EF" w:rsidRPr="005346EF" w:rsidRDefault="000046EF" w:rsidP="00FB63DC">
            <w:pPr>
              <w:spacing w:after="120"/>
              <w:rPr>
                <w:bCs/>
                <w:sz w:val="16"/>
                <w:szCs w:val="16"/>
              </w:rPr>
            </w:pPr>
            <w:r w:rsidRPr="005346EF">
              <w:rPr>
                <w:bCs/>
                <w:sz w:val="16"/>
                <w:szCs w:val="16"/>
              </w:rPr>
              <w:t>Dr. Öğr. Üyesi Mustafa BAYRAKTAR</w:t>
            </w:r>
          </w:p>
        </w:tc>
      </w:tr>
      <w:tr w:rsidR="000046EF" w:rsidRPr="005346EF" w:rsidTr="00FB63DC">
        <w:tc>
          <w:tcPr>
            <w:tcW w:w="1526" w:type="dxa"/>
          </w:tcPr>
          <w:p w:rsidR="000046EF" w:rsidRPr="005346EF" w:rsidRDefault="000046EF" w:rsidP="00FB63DC">
            <w:pPr>
              <w:rPr>
                <w:sz w:val="16"/>
                <w:szCs w:val="16"/>
              </w:rPr>
            </w:pPr>
            <w:r w:rsidRPr="005346EF">
              <w:rPr>
                <w:color w:val="000000"/>
                <w:sz w:val="16"/>
                <w:szCs w:val="16"/>
              </w:rPr>
              <w:t>2220</w:t>
            </w:r>
          </w:p>
        </w:tc>
        <w:tc>
          <w:tcPr>
            <w:tcW w:w="1559"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spacing w:after="120"/>
              <w:rPr>
                <w:bCs/>
                <w:sz w:val="16"/>
                <w:szCs w:val="16"/>
              </w:rPr>
            </w:pPr>
            <w:r w:rsidRPr="005346EF">
              <w:rPr>
                <w:bCs/>
                <w:sz w:val="16"/>
                <w:szCs w:val="16"/>
              </w:rPr>
              <w:t>Baş ağrısına yaklaşım</w:t>
            </w:r>
          </w:p>
        </w:tc>
        <w:tc>
          <w:tcPr>
            <w:tcW w:w="3544" w:type="dxa"/>
          </w:tcPr>
          <w:p w:rsidR="000046EF" w:rsidRPr="005346EF" w:rsidRDefault="000046EF" w:rsidP="00FB63DC">
            <w:pPr>
              <w:spacing w:after="120"/>
              <w:rPr>
                <w:bCs/>
                <w:sz w:val="16"/>
                <w:szCs w:val="16"/>
              </w:rPr>
            </w:pPr>
            <w:r w:rsidRPr="005346EF">
              <w:rPr>
                <w:bCs/>
                <w:sz w:val="16"/>
                <w:szCs w:val="16"/>
              </w:rPr>
              <w:t>Dr. Öğr. Üyesi Suat SİNCAN</w:t>
            </w:r>
          </w:p>
        </w:tc>
      </w:tr>
      <w:tr w:rsidR="000046EF" w:rsidRPr="005346EF" w:rsidTr="00FB63DC">
        <w:tc>
          <w:tcPr>
            <w:tcW w:w="1526" w:type="dxa"/>
          </w:tcPr>
          <w:p w:rsidR="000046EF" w:rsidRPr="005346EF" w:rsidRDefault="000046EF" w:rsidP="00FB63DC">
            <w:pPr>
              <w:rPr>
                <w:sz w:val="16"/>
                <w:szCs w:val="16"/>
              </w:rPr>
            </w:pPr>
            <w:r w:rsidRPr="005346EF">
              <w:rPr>
                <w:color w:val="000000"/>
                <w:sz w:val="16"/>
                <w:szCs w:val="16"/>
              </w:rPr>
              <w:t>2220</w:t>
            </w:r>
          </w:p>
        </w:tc>
        <w:tc>
          <w:tcPr>
            <w:tcW w:w="1559"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spacing w:after="120"/>
              <w:rPr>
                <w:bCs/>
                <w:sz w:val="16"/>
                <w:szCs w:val="16"/>
              </w:rPr>
            </w:pPr>
            <w:r w:rsidRPr="005346EF">
              <w:rPr>
                <w:bCs/>
                <w:sz w:val="16"/>
                <w:szCs w:val="16"/>
              </w:rPr>
              <w:t xml:space="preserve">Büyüme  ve Gelişmenin Takibi </w:t>
            </w:r>
          </w:p>
        </w:tc>
        <w:tc>
          <w:tcPr>
            <w:tcW w:w="3544" w:type="dxa"/>
          </w:tcPr>
          <w:p w:rsidR="000046EF" w:rsidRPr="005346EF" w:rsidRDefault="000046EF" w:rsidP="00FB63DC">
            <w:pPr>
              <w:spacing w:after="120"/>
              <w:rPr>
                <w:bCs/>
                <w:sz w:val="16"/>
                <w:szCs w:val="16"/>
              </w:rPr>
            </w:pPr>
            <w:r w:rsidRPr="005346EF">
              <w:rPr>
                <w:bCs/>
                <w:sz w:val="16"/>
                <w:szCs w:val="16"/>
              </w:rPr>
              <w:t>Dr. Öğr. Üyesi İdeal Beraa Yılmaz Kartal</w:t>
            </w:r>
          </w:p>
        </w:tc>
      </w:tr>
      <w:tr w:rsidR="000046EF" w:rsidRPr="005346EF" w:rsidTr="00FB63DC">
        <w:tc>
          <w:tcPr>
            <w:tcW w:w="1526" w:type="dxa"/>
          </w:tcPr>
          <w:p w:rsidR="000046EF" w:rsidRPr="005346EF" w:rsidRDefault="000046EF" w:rsidP="00FB63DC">
            <w:pPr>
              <w:rPr>
                <w:sz w:val="16"/>
                <w:szCs w:val="16"/>
              </w:rPr>
            </w:pPr>
            <w:r w:rsidRPr="005346EF">
              <w:rPr>
                <w:color w:val="000000"/>
                <w:sz w:val="16"/>
                <w:szCs w:val="16"/>
              </w:rPr>
              <w:t>2220</w:t>
            </w:r>
          </w:p>
        </w:tc>
        <w:tc>
          <w:tcPr>
            <w:tcW w:w="1559"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spacing w:after="120"/>
              <w:rPr>
                <w:bCs/>
                <w:sz w:val="16"/>
                <w:szCs w:val="16"/>
              </w:rPr>
            </w:pPr>
            <w:r w:rsidRPr="005346EF">
              <w:rPr>
                <w:bCs/>
                <w:sz w:val="16"/>
                <w:szCs w:val="16"/>
              </w:rPr>
              <w:t>Kötü Haber Verme</w:t>
            </w:r>
          </w:p>
        </w:tc>
        <w:tc>
          <w:tcPr>
            <w:tcW w:w="3544" w:type="dxa"/>
          </w:tcPr>
          <w:p w:rsidR="000046EF" w:rsidRPr="005346EF" w:rsidRDefault="000046EF" w:rsidP="00FB63DC">
            <w:pPr>
              <w:spacing w:after="120"/>
              <w:rPr>
                <w:bCs/>
                <w:sz w:val="16"/>
                <w:szCs w:val="16"/>
              </w:rPr>
            </w:pPr>
            <w:r w:rsidRPr="005346EF">
              <w:rPr>
                <w:bCs/>
                <w:sz w:val="16"/>
                <w:szCs w:val="16"/>
              </w:rPr>
              <w:t>Prof. Dr. Yasemin ÇAYIR</w:t>
            </w:r>
          </w:p>
        </w:tc>
      </w:tr>
      <w:tr w:rsidR="000046EF" w:rsidRPr="005346EF" w:rsidTr="00FB63DC">
        <w:tc>
          <w:tcPr>
            <w:tcW w:w="1526" w:type="dxa"/>
          </w:tcPr>
          <w:p w:rsidR="000046EF" w:rsidRPr="005346EF" w:rsidRDefault="000046EF" w:rsidP="00FB63DC">
            <w:pPr>
              <w:rPr>
                <w:sz w:val="16"/>
                <w:szCs w:val="16"/>
              </w:rPr>
            </w:pPr>
            <w:r w:rsidRPr="005346EF">
              <w:rPr>
                <w:color w:val="000000"/>
                <w:sz w:val="16"/>
                <w:szCs w:val="16"/>
              </w:rPr>
              <w:t>2220</w:t>
            </w:r>
          </w:p>
        </w:tc>
        <w:tc>
          <w:tcPr>
            <w:tcW w:w="1559"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spacing w:after="120"/>
              <w:rPr>
                <w:bCs/>
                <w:sz w:val="16"/>
                <w:szCs w:val="16"/>
              </w:rPr>
            </w:pPr>
            <w:r w:rsidRPr="005346EF">
              <w:rPr>
                <w:bCs/>
                <w:sz w:val="16"/>
                <w:szCs w:val="16"/>
              </w:rPr>
              <w:t>Sigara Bıraktırma Danışmanlığı</w:t>
            </w:r>
          </w:p>
        </w:tc>
        <w:tc>
          <w:tcPr>
            <w:tcW w:w="3544" w:type="dxa"/>
          </w:tcPr>
          <w:p w:rsidR="000046EF" w:rsidRPr="005346EF" w:rsidRDefault="000046EF" w:rsidP="00FB63DC">
            <w:pPr>
              <w:spacing w:after="120"/>
              <w:rPr>
                <w:bCs/>
                <w:sz w:val="16"/>
                <w:szCs w:val="16"/>
              </w:rPr>
            </w:pPr>
            <w:r w:rsidRPr="005346EF">
              <w:rPr>
                <w:bCs/>
                <w:sz w:val="16"/>
                <w:szCs w:val="16"/>
              </w:rPr>
              <w:t>Doç. Dr. Kenan TAŞTAN</w:t>
            </w:r>
          </w:p>
        </w:tc>
      </w:tr>
      <w:tr w:rsidR="000046EF" w:rsidRPr="005346EF" w:rsidTr="00FB63DC">
        <w:tc>
          <w:tcPr>
            <w:tcW w:w="1526" w:type="dxa"/>
          </w:tcPr>
          <w:p w:rsidR="000046EF" w:rsidRPr="005346EF" w:rsidRDefault="000046EF" w:rsidP="00FB63DC">
            <w:pPr>
              <w:rPr>
                <w:sz w:val="16"/>
                <w:szCs w:val="16"/>
              </w:rPr>
            </w:pPr>
            <w:r w:rsidRPr="005346EF">
              <w:rPr>
                <w:color w:val="000000"/>
                <w:sz w:val="16"/>
                <w:szCs w:val="16"/>
              </w:rPr>
              <w:t>2220</w:t>
            </w:r>
          </w:p>
        </w:tc>
        <w:tc>
          <w:tcPr>
            <w:tcW w:w="1559"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spacing w:after="120"/>
              <w:rPr>
                <w:bCs/>
                <w:sz w:val="16"/>
                <w:szCs w:val="16"/>
              </w:rPr>
            </w:pPr>
            <w:r w:rsidRPr="005346EF">
              <w:rPr>
                <w:bCs/>
                <w:sz w:val="16"/>
                <w:szCs w:val="16"/>
              </w:rPr>
              <w:t>Gastrointestinal hastalıklar</w:t>
            </w:r>
          </w:p>
        </w:tc>
        <w:tc>
          <w:tcPr>
            <w:tcW w:w="3544" w:type="dxa"/>
          </w:tcPr>
          <w:p w:rsidR="000046EF" w:rsidRPr="005346EF" w:rsidRDefault="000046EF" w:rsidP="00FB63DC">
            <w:pPr>
              <w:spacing w:after="120"/>
              <w:rPr>
                <w:bCs/>
                <w:sz w:val="16"/>
                <w:szCs w:val="16"/>
              </w:rPr>
            </w:pPr>
            <w:r w:rsidRPr="005346EF">
              <w:rPr>
                <w:bCs/>
                <w:sz w:val="16"/>
                <w:szCs w:val="16"/>
              </w:rPr>
              <w:t>Dr. Öğr. Üyesi Mustafa BAYRAKTAR</w:t>
            </w:r>
          </w:p>
        </w:tc>
      </w:tr>
      <w:tr w:rsidR="000046EF" w:rsidRPr="005346EF" w:rsidTr="00FB63DC">
        <w:tc>
          <w:tcPr>
            <w:tcW w:w="1526" w:type="dxa"/>
          </w:tcPr>
          <w:p w:rsidR="000046EF" w:rsidRPr="005346EF" w:rsidRDefault="000046EF" w:rsidP="00FB63DC">
            <w:pPr>
              <w:rPr>
                <w:sz w:val="16"/>
                <w:szCs w:val="16"/>
              </w:rPr>
            </w:pPr>
            <w:r w:rsidRPr="005346EF">
              <w:rPr>
                <w:color w:val="000000"/>
                <w:sz w:val="16"/>
                <w:szCs w:val="16"/>
              </w:rPr>
              <w:t>2220</w:t>
            </w:r>
          </w:p>
        </w:tc>
        <w:tc>
          <w:tcPr>
            <w:tcW w:w="1559"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spacing w:after="120"/>
              <w:rPr>
                <w:bCs/>
                <w:sz w:val="16"/>
                <w:szCs w:val="16"/>
              </w:rPr>
            </w:pPr>
            <w:r w:rsidRPr="005346EF">
              <w:rPr>
                <w:bCs/>
                <w:sz w:val="16"/>
                <w:szCs w:val="16"/>
              </w:rPr>
              <w:t>Hasta Eğitimi</w:t>
            </w:r>
          </w:p>
        </w:tc>
        <w:tc>
          <w:tcPr>
            <w:tcW w:w="3544" w:type="dxa"/>
          </w:tcPr>
          <w:p w:rsidR="000046EF" w:rsidRPr="005346EF" w:rsidRDefault="000046EF" w:rsidP="00FB63DC">
            <w:pPr>
              <w:spacing w:after="120"/>
              <w:rPr>
                <w:bCs/>
                <w:sz w:val="16"/>
                <w:szCs w:val="16"/>
              </w:rPr>
            </w:pPr>
            <w:r w:rsidRPr="005346EF">
              <w:rPr>
                <w:bCs/>
                <w:sz w:val="16"/>
                <w:szCs w:val="16"/>
              </w:rPr>
              <w:t>Dr. Öğr. Üyesi Suat SİNCAN</w:t>
            </w:r>
          </w:p>
        </w:tc>
      </w:tr>
      <w:tr w:rsidR="000046EF" w:rsidRPr="005346EF" w:rsidTr="00FB63DC">
        <w:tc>
          <w:tcPr>
            <w:tcW w:w="1526" w:type="dxa"/>
          </w:tcPr>
          <w:p w:rsidR="000046EF" w:rsidRPr="005346EF" w:rsidRDefault="000046EF" w:rsidP="00FB63DC">
            <w:pPr>
              <w:rPr>
                <w:sz w:val="16"/>
                <w:szCs w:val="16"/>
              </w:rPr>
            </w:pPr>
            <w:r w:rsidRPr="005346EF">
              <w:rPr>
                <w:color w:val="000000"/>
                <w:sz w:val="16"/>
                <w:szCs w:val="16"/>
              </w:rPr>
              <w:t>2220</w:t>
            </w:r>
          </w:p>
        </w:tc>
        <w:tc>
          <w:tcPr>
            <w:tcW w:w="1559"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spacing w:after="120"/>
              <w:rPr>
                <w:bCs/>
                <w:sz w:val="16"/>
                <w:szCs w:val="16"/>
              </w:rPr>
            </w:pPr>
            <w:r w:rsidRPr="005346EF">
              <w:rPr>
                <w:bCs/>
                <w:sz w:val="16"/>
                <w:szCs w:val="16"/>
              </w:rPr>
              <w:t>Kronik Hastalık Yönetimi</w:t>
            </w:r>
          </w:p>
        </w:tc>
        <w:tc>
          <w:tcPr>
            <w:tcW w:w="3544" w:type="dxa"/>
          </w:tcPr>
          <w:p w:rsidR="000046EF" w:rsidRPr="005346EF" w:rsidRDefault="000046EF" w:rsidP="00FB63DC">
            <w:pPr>
              <w:spacing w:after="120"/>
              <w:rPr>
                <w:bCs/>
                <w:sz w:val="16"/>
                <w:szCs w:val="16"/>
              </w:rPr>
            </w:pPr>
            <w:r w:rsidRPr="005346EF">
              <w:rPr>
                <w:bCs/>
                <w:sz w:val="16"/>
                <w:szCs w:val="16"/>
              </w:rPr>
              <w:t>Dr. Öğr. Üyesi İdeal Beraa Yılmaz Kartal</w:t>
            </w:r>
          </w:p>
        </w:tc>
      </w:tr>
      <w:tr w:rsidR="000046EF" w:rsidRPr="005346EF" w:rsidTr="00FB63DC">
        <w:tc>
          <w:tcPr>
            <w:tcW w:w="1526" w:type="dxa"/>
          </w:tcPr>
          <w:p w:rsidR="000046EF" w:rsidRPr="005346EF" w:rsidRDefault="000046EF" w:rsidP="00FB63DC">
            <w:pPr>
              <w:rPr>
                <w:sz w:val="16"/>
                <w:szCs w:val="16"/>
              </w:rPr>
            </w:pPr>
            <w:r w:rsidRPr="005346EF">
              <w:rPr>
                <w:color w:val="000000"/>
                <w:sz w:val="16"/>
                <w:szCs w:val="16"/>
              </w:rPr>
              <w:t>2220</w:t>
            </w:r>
          </w:p>
        </w:tc>
        <w:tc>
          <w:tcPr>
            <w:tcW w:w="1559"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spacing w:after="120"/>
              <w:rPr>
                <w:bCs/>
                <w:sz w:val="16"/>
                <w:szCs w:val="16"/>
              </w:rPr>
            </w:pPr>
            <w:r w:rsidRPr="005346EF">
              <w:rPr>
                <w:bCs/>
                <w:sz w:val="16"/>
                <w:szCs w:val="16"/>
              </w:rPr>
              <w:t>Evde Sağlık Hizmetleri</w:t>
            </w:r>
          </w:p>
        </w:tc>
        <w:tc>
          <w:tcPr>
            <w:tcW w:w="3544" w:type="dxa"/>
          </w:tcPr>
          <w:p w:rsidR="000046EF" w:rsidRPr="005346EF" w:rsidRDefault="000046EF" w:rsidP="00FB63DC">
            <w:pPr>
              <w:spacing w:after="120"/>
              <w:rPr>
                <w:bCs/>
                <w:sz w:val="16"/>
                <w:szCs w:val="16"/>
              </w:rPr>
            </w:pPr>
            <w:r w:rsidRPr="005346EF">
              <w:rPr>
                <w:bCs/>
                <w:sz w:val="16"/>
                <w:szCs w:val="16"/>
              </w:rPr>
              <w:t>Prof. Dr. Yasemin ÇAYIR</w:t>
            </w:r>
          </w:p>
        </w:tc>
      </w:tr>
      <w:tr w:rsidR="000046EF" w:rsidRPr="005346EF" w:rsidTr="00FB63DC">
        <w:tc>
          <w:tcPr>
            <w:tcW w:w="1526" w:type="dxa"/>
          </w:tcPr>
          <w:p w:rsidR="000046EF" w:rsidRPr="005346EF" w:rsidRDefault="000046EF" w:rsidP="00FB63DC">
            <w:pPr>
              <w:rPr>
                <w:sz w:val="16"/>
                <w:szCs w:val="16"/>
              </w:rPr>
            </w:pPr>
            <w:r w:rsidRPr="005346EF">
              <w:rPr>
                <w:color w:val="000000"/>
                <w:sz w:val="16"/>
                <w:szCs w:val="16"/>
              </w:rPr>
              <w:t>2220</w:t>
            </w:r>
          </w:p>
        </w:tc>
        <w:tc>
          <w:tcPr>
            <w:tcW w:w="1559"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spacing w:after="120"/>
              <w:rPr>
                <w:bCs/>
                <w:sz w:val="16"/>
                <w:szCs w:val="16"/>
              </w:rPr>
            </w:pPr>
            <w:r w:rsidRPr="005346EF">
              <w:rPr>
                <w:bCs/>
                <w:sz w:val="16"/>
                <w:szCs w:val="16"/>
              </w:rPr>
              <w:t>Akılcı İlaç Kullanımı</w:t>
            </w:r>
          </w:p>
        </w:tc>
        <w:tc>
          <w:tcPr>
            <w:tcW w:w="3544" w:type="dxa"/>
          </w:tcPr>
          <w:p w:rsidR="000046EF" w:rsidRPr="005346EF" w:rsidRDefault="000046EF" w:rsidP="00FB63DC">
            <w:pPr>
              <w:spacing w:after="120"/>
              <w:rPr>
                <w:bCs/>
                <w:sz w:val="16"/>
                <w:szCs w:val="16"/>
              </w:rPr>
            </w:pPr>
            <w:r w:rsidRPr="005346EF">
              <w:rPr>
                <w:bCs/>
                <w:sz w:val="16"/>
                <w:szCs w:val="16"/>
              </w:rPr>
              <w:t>Doç. Dr. Kenan TAŞTAN</w:t>
            </w:r>
          </w:p>
        </w:tc>
      </w:tr>
      <w:tr w:rsidR="000046EF" w:rsidRPr="005346EF" w:rsidTr="00FB63DC">
        <w:tc>
          <w:tcPr>
            <w:tcW w:w="1526" w:type="dxa"/>
          </w:tcPr>
          <w:p w:rsidR="000046EF" w:rsidRPr="005346EF" w:rsidRDefault="000046EF" w:rsidP="00FB63DC">
            <w:pPr>
              <w:rPr>
                <w:sz w:val="16"/>
                <w:szCs w:val="16"/>
              </w:rPr>
            </w:pPr>
            <w:r w:rsidRPr="005346EF">
              <w:rPr>
                <w:color w:val="000000"/>
                <w:sz w:val="16"/>
                <w:szCs w:val="16"/>
              </w:rPr>
              <w:t>2220</w:t>
            </w:r>
          </w:p>
        </w:tc>
        <w:tc>
          <w:tcPr>
            <w:tcW w:w="1559"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spacing w:after="120"/>
              <w:rPr>
                <w:bCs/>
                <w:sz w:val="16"/>
                <w:szCs w:val="16"/>
              </w:rPr>
            </w:pPr>
            <w:r w:rsidRPr="005346EF">
              <w:rPr>
                <w:bCs/>
                <w:sz w:val="16"/>
                <w:szCs w:val="16"/>
              </w:rPr>
              <w:t>Hasta Uyumu</w:t>
            </w:r>
          </w:p>
        </w:tc>
        <w:tc>
          <w:tcPr>
            <w:tcW w:w="3544" w:type="dxa"/>
          </w:tcPr>
          <w:p w:rsidR="000046EF" w:rsidRPr="005346EF" w:rsidRDefault="000046EF" w:rsidP="00FB63DC">
            <w:pPr>
              <w:spacing w:after="120"/>
              <w:rPr>
                <w:bCs/>
                <w:sz w:val="16"/>
                <w:szCs w:val="16"/>
              </w:rPr>
            </w:pPr>
            <w:r w:rsidRPr="005346EF">
              <w:rPr>
                <w:bCs/>
                <w:sz w:val="16"/>
                <w:szCs w:val="16"/>
              </w:rPr>
              <w:t>Dr. Öğr. Üyesi Mustafa BAYRAKTAR</w:t>
            </w:r>
          </w:p>
        </w:tc>
      </w:tr>
      <w:tr w:rsidR="000046EF" w:rsidRPr="005346EF" w:rsidTr="00FB63DC">
        <w:tc>
          <w:tcPr>
            <w:tcW w:w="1526" w:type="dxa"/>
          </w:tcPr>
          <w:p w:rsidR="000046EF" w:rsidRPr="005346EF" w:rsidRDefault="000046EF" w:rsidP="00FB63DC">
            <w:pPr>
              <w:rPr>
                <w:sz w:val="16"/>
                <w:szCs w:val="16"/>
              </w:rPr>
            </w:pPr>
            <w:r w:rsidRPr="005346EF">
              <w:rPr>
                <w:color w:val="000000"/>
                <w:sz w:val="16"/>
                <w:szCs w:val="16"/>
              </w:rPr>
              <w:t>2220</w:t>
            </w:r>
          </w:p>
        </w:tc>
        <w:tc>
          <w:tcPr>
            <w:tcW w:w="1559"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spacing w:after="120"/>
              <w:rPr>
                <w:bCs/>
                <w:sz w:val="16"/>
                <w:szCs w:val="16"/>
              </w:rPr>
            </w:pPr>
            <w:r w:rsidRPr="005346EF">
              <w:rPr>
                <w:bCs/>
                <w:sz w:val="16"/>
                <w:szCs w:val="16"/>
              </w:rPr>
              <w:t>Tıpta Uygulama Rehberleri</w:t>
            </w:r>
          </w:p>
        </w:tc>
        <w:tc>
          <w:tcPr>
            <w:tcW w:w="3544" w:type="dxa"/>
          </w:tcPr>
          <w:p w:rsidR="000046EF" w:rsidRPr="005346EF" w:rsidRDefault="000046EF" w:rsidP="00FB63DC">
            <w:pPr>
              <w:spacing w:after="120"/>
              <w:rPr>
                <w:bCs/>
                <w:sz w:val="16"/>
                <w:szCs w:val="16"/>
              </w:rPr>
            </w:pPr>
            <w:r w:rsidRPr="005346EF">
              <w:rPr>
                <w:bCs/>
                <w:sz w:val="16"/>
                <w:szCs w:val="16"/>
              </w:rPr>
              <w:t>Dr. Öğr. Üyesi Suat SİNCAN</w:t>
            </w:r>
          </w:p>
        </w:tc>
      </w:tr>
      <w:tr w:rsidR="000046EF" w:rsidRPr="005346EF" w:rsidTr="00FB63DC">
        <w:tc>
          <w:tcPr>
            <w:tcW w:w="1526" w:type="dxa"/>
          </w:tcPr>
          <w:p w:rsidR="000046EF" w:rsidRPr="005346EF" w:rsidRDefault="000046EF" w:rsidP="00FB63DC">
            <w:pPr>
              <w:rPr>
                <w:sz w:val="16"/>
                <w:szCs w:val="16"/>
              </w:rPr>
            </w:pPr>
            <w:r w:rsidRPr="005346EF">
              <w:rPr>
                <w:color w:val="000000"/>
                <w:sz w:val="16"/>
                <w:szCs w:val="16"/>
              </w:rPr>
              <w:t>2220</w:t>
            </w:r>
          </w:p>
        </w:tc>
        <w:tc>
          <w:tcPr>
            <w:tcW w:w="1559"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spacing w:after="120"/>
              <w:rPr>
                <w:bCs/>
                <w:sz w:val="16"/>
                <w:szCs w:val="16"/>
              </w:rPr>
            </w:pPr>
            <w:r w:rsidRPr="005346EF">
              <w:rPr>
                <w:bCs/>
                <w:sz w:val="16"/>
                <w:szCs w:val="16"/>
              </w:rPr>
              <w:t>Obezite ve Metabolik Sendrom</w:t>
            </w:r>
          </w:p>
        </w:tc>
        <w:tc>
          <w:tcPr>
            <w:tcW w:w="3544" w:type="dxa"/>
          </w:tcPr>
          <w:p w:rsidR="000046EF" w:rsidRPr="005346EF" w:rsidRDefault="000046EF" w:rsidP="00FB63DC">
            <w:pPr>
              <w:spacing w:after="120"/>
              <w:rPr>
                <w:bCs/>
                <w:sz w:val="16"/>
                <w:szCs w:val="16"/>
              </w:rPr>
            </w:pPr>
            <w:r w:rsidRPr="005346EF">
              <w:rPr>
                <w:bCs/>
                <w:sz w:val="16"/>
                <w:szCs w:val="16"/>
              </w:rPr>
              <w:t>Dr. Öğr. Üyesi İdeal Beraa Yılmaz Kartal</w:t>
            </w:r>
          </w:p>
        </w:tc>
      </w:tr>
      <w:tr w:rsidR="000046EF" w:rsidRPr="005346EF" w:rsidTr="00FB63DC">
        <w:tc>
          <w:tcPr>
            <w:tcW w:w="1526" w:type="dxa"/>
          </w:tcPr>
          <w:p w:rsidR="000046EF" w:rsidRPr="005346EF" w:rsidRDefault="000046EF" w:rsidP="00FB63DC">
            <w:pPr>
              <w:rPr>
                <w:sz w:val="16"/>
                <w:szCs w:val="16"/>
              </w:rPr>
            </w:pPr>
            <w:r w:rsidRPr="005346EF">
              <w:rPr>
                <w:color w:val="000000"/>
                <w:sz w:val="16"/>
                <w:szCs w:val="16"/>
              </w:rPr>
              <w:t>2220</w:t>
            </w:r>
          </w:p>
        </w:tc>
        <w:tc>
          <w:tcPr>
            <w:tcW w:w="1559"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spacing w:after="120"/>
              <w:rPr>
                <w:bCs/>
                <w:sz w:val="16"/>
                <w:szCs w:val="16"/>
              </w:rPr>
            </w:pPr>
            <w:r w:rsidRPr="005346EF">
              <w:rPr>
                <w:bCs/>
                <w:sz w:val="16"/>
                <w:szCs w:val="16"/>
              </w:rPr>
              <w:t>Evlilik öncesi sağlık hizmeti</w:t>
            </w:r>
          </w:p>
        </w:tc>
        <w:tc>
          <w:tcPr>
            <w:tcW w:w="3544" w:type="dxa"/>
          </w:tcPr>
          <w:p w:rsidR="000046EF" w:rsidRPr="005346EF" w:rsidRDefault="000046EF" w:rsidP="00FB63DC">
            <w:pPr>
              <w:spacing w:after="120"/>
              <w:rPr>
                <w:bCs/>
                <w:sz w:val="16"/>
                <w:szCs w:val="16"/>
              </w:rPr>
            </w:pPr>
            <w:r w:rsidRPr="005346EF">
              <w:rPr>
                <w:bCs/>
                <w:sz w:val="16"/>
                <w:szCs w:val="16"/>
              </w:rPr>
              <w:t>Prof. Dr. Yasemin ÇAYIR</w:t>
            </w:r>
          </w:p>
        </w:tc>
      </w:tr>
      <w:tr w:rsidR="000046EF" w:rsidRPr="005346EF" w:rsidTr="00FB63DC">
        <w:tc>
          <w:tcPr>
            <w:tcW w:w="1526" w:type="dxa"/>
          </w:tcPr>
          <w:p w:rsidR="000046EF" w:rsidRPr="005346EF" w:rsidRDefault="000046EF" w:rsidP="00FB63DC">
            <w:pPr>
              <w:rPr>
                <w:sz w:val="16"/>
                <w:szCs w:val="16"/>
              </w:rPr>
            </w:pPr>
            <w:r w:rsidRPr="005346EF">
              <w:rPr>
                <w:color w:val="000000"/>
                <w:sz w:val="16"/>
                <w:szCs w:val="16"/>
              </w:rPr>
              <w:t>2220</w:t>
            </w:r>
          </w:p>
        </w:tc>
        <w:tc>
          <w:tcPr>
            <w:tcW w:w="1559"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spacing w:after="120"/>
              <w:rPr>
                <w:bCs/>
                <w:sz w:val="16"/>
                <w:szCs w:val="16"/>
              </w:rPr>
            </w:pPr>
            <w:r w:rsidRPr="005346EF">
              <w:rPr>
                <w:bCs/>
                <w:sz w:val="16"/>
                <w:szCs w:val="16"/>
              </w:rPr>
              <w:t>Birinci basamakta gebe takibi</w:t>
            </w:r>
          </w:p>
        </w:tc>
        <w:tc>
          <w:tcPr>
            <w:tcW w:w="3544" w:type="dxa"/>
          </w:tcPr>
          <w:p w:rsidR="000046EF" w:rsidRPr="005346EF" w:rsidRDefault="000046EF" w:rsidP="00FB63DC">
            <w:pPr>
              <w:spacing w:after="120"/>
              <w:rPr>
                <w:bCs/>
                <w:sz w:val="16"/>
                <w:szCs w:val="16"/>
              </w:rPr>
            </w:pPr>
            <w:r w:rsidRPr="005346EF">
              <w:rPr>
                <w:bCs/>
                <w:sz w:val="16"/>
                <w:szCs w:val="16"/>
              </w:rPr>
              <w:t>Doç. Dr. Kenan TAŞTAN</w:t>
            </w:r>
          </w:p>
        </w:tc>
      </w:tr>
      <w:tr w:rsidR="000046EF" w:rsidRPr="005346EF" w:rsidTr="00FB63DC">
        <w:tc>
          <w:tcPr>
            <w:tcW w:w="1526" w:type="dxa"/>
          </w:tcPr>
          <w:p w:rsidR="000046EF" w:rsidRPr="005346EF" w:rsidRDefault="000046EF" w:rsidP="00FB63DC">
            <w:pPr>
              <w:rPr>
                <w:sz w:val="16"/>
                <w:szCs w:val="16"/>
              </w:rPr>
            </w:pPr>
            <w:r w:rsidRPr="005346EF">
              <w:rPr>
                <w:color w:val="000000"/>
                <w:sz w:val="16"/>
                <w:szCs w:val="16"/>
              </w:rPr>
              <w:t>2220</w:t>
            </w:r>
          </w:p>
        </w:tc>
        <w:tc>
          <w:tcPr>
            <w:tcW w:w="1559"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spacing w:after="120"/>
              <w:rPr>
                <w:bCs/>
                <w:sz w:val="16"/>
                <w:szCs w:val="16"/>
              </w:rPr>
            </w:pPr>
            <w:r w:rsidRPr="005346EF">
              <w:rPr>
                <w:bCs/>
                <w:sz w:val="16"/>
                <w:szCs w:val="16"/>
              </w:rPr>
              <w:t>Üst Solunum Yolu Enfeksiyonları</w:t>
            </w:r>
          </w:p>
        </w:tc>
        <w:tc>
          <w:tcPr>
            <w:tcW w:w="3544" w:type="dxa"/>
          </w:tcPr>
          <w:p w:rsidR="000046EF" w:rsidRPr="005346EF" w:rsidRDefault="000046EF" w:rsidP="00FB63DC">
            <w:pPr>
              <w:spacing w:after="120"/>
              <w:rPr>
                <w:bCs/>
                <w:sz w:val="16"/>
                <w:szCs w:val="16"/>
              </w:rPr>
            </w:pPr>
            <w:r w:rsidRPr="005346EF">
              <w:rPr>
                <w:bCs/>
                <w:sz w:val="16"/>
                <w:szCs w:val="16"/>
              </w:rPr>
              <w:t>Dr. Öğr. Üyesi Mustafa BAYRAKTAR</w:t>
            </w:r>
          </w:p>
        </w:tc>
      </w:tr>
      <w:tr w:rsidR="000046EF" w:rsidRPr="005346EF" w:rsidTr="00FB63DC">
        <w:tc>
          <w:tcPr>
            <w:tcW w:w="1526" w:type="dxa"/>
          </w:tcPr>
          <w:p w:rsidR="000046EF" w:rsidRPr="005346EF" w:rsidRDefault="000046EF" w:rsidP="00FB63DC">
            <w:pPr>
              <w:rPr>
                <w:sz w:val="16"/>
                <w:szCs w:val="16"/>
              </w:rPr>
            </w:pPr>
            <w:r w:rsidRPr="005346EF">
              <w:rPr>
                <w:color w:val="000000"/>
                <w:sz w:val="16"/>
                <w:szCs w:val="16"/>
              </w:rPr>
              <w:t>2220</w:t>
            </w:r>
          </w:p>
        </w:tc>
        <w:tc>
          <w:tcPr>
            <w:tcW w:w="1559"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spacing w:after="120"/>
              <w:rPr>
                <w:bCs/>
                <w:sz w:val="16"/>
                <w:szCs w:val="16"/>
              </w:rPr>
            </w:pPr>
            <w:r w:rsidRPr="005346EF">
              <w:rPr>
                <w:bCs/>
                <w:sz w:val="16"/>
                <w:szCs w:val="16"/>
              </w:rPr>
              <w:t xml:space="preserve">Yenidoğan Sağlığı </w:t>
            </w:r>
          </w:p>
        </w:tc>
        <w:tc>
          <w:tcPr>
            <w:tcW w:w="3544" w:type="dxa"/>
          </w:tcPr>
          <w:p w:rsidR="000046EF" w:rsidRPr="005346EF" w:rsidRDefault="000046EF" w:rsidP="00FB63DC">
            <w:pPr>
              <w:spacing w:after="120"/>
              <w:rPr>
                <w:bCs/>
                <w:sz w:val="16"/>
                <w:szCs w:val="16"/>
              </w:rPr>
            </w:pPr>
            <w:r w:rsidRPr="005346EF">
              <w:rPr>
                <w:bCs/>
                <w:sz w:val="16"/>
                <w:szCs w:val="16"/>
              </w:rPr>
              <w:t>Dr. Öğr. Üyesi Suat SİNCAN</w:t>
            </w:r>
          </w:p>
        </w:tc>
      </w:tr>
      <w:tr w:rsidR="000046EF" w:rsidRPr="005346EF" w:rsidTr="00FB63DC">
        <w:tc>
          <w:tcPr>
            <w:tcW w:w="1526" w:type="dxa"/>
          </w:tcPr>
          <w:p w:rsidR="000046EF" w:rsidRPr="005346EF" w:rsidRDefault="000046EF" w:rsidP="00FB63DC">
            <w:pPr>
              <w:rPr>
                <w:sz w:val="16"/>
                <w:szCs w:val="16"/>
              </w:rPr>
            </w:pPr>
            <w:r w:rsidRPr="005346EF">
              <w:rPr>
                <w:color w:val="000000"/>
                <w:sz w:val="16"/>
                <w:szCs w:val="16"/>
              </w:rPr>
              <w:t>2220</w:t>
            </w:r>
          </w:p>
        </w:tc>
        <w:tc>
          <w:tcPr>
            <w:tcW w:w="1559" w:type="dxa"/>
          </w:tcPr>
          <w:p w:rsidR="000046EF" w:rsidRPr="005346EF" w:rsidRDefault="000046EF" w:rsidP="00FB63DC">
            <w:pPr>
              <w:rPr>
                <w:sz w:val="16"/>
                <w:szCs w:val="16"/>
              </w:rPr>
            </w:pPr>
            <w:r w:rsidRPr="005346EF">
              <w:rPr>
                <w:bCs/>
                <w:sz w:val="16"/>
                <w:szCs w:val="16"/>
              </w:rPr>
              <w:t>Aile hekimliği</w:t>
            </w:r>
          </w:p>
        </w:tc>
        <w:tc>
          <w:tcPr>
            <w:tcW w:w="3544" w:type="dxa"/>
          </w:tcPr>
          <w:p w:rsidR="000046EF" w:rsidRPr="005346EF" w:rsidRDefault="000046EF" w:rsidP="00FB63DC">
            <w:pPr>
              <w:spacing w:after="120"/>
              <w:rPr>
                <w:bCs/>
                <w:sz w:val="16"/>
                <w:szCs w:val="16"/>
              </w:rPr>
            </w:pPr>
            <w:r w:rsidRPr="005346EF">
              <w:rPr>
                <w:bCs/>
                <w:sz w:val="16"/>
                <w:szCs w:val="16"/>
              </w:rPr>
              <w:t>Ölmekte Olan Hastanın Bakımı</w:t>
            </w:r>
          </w:p>
        </w:tc>
        <w:tc>
          <w:tcPr>
            <w:tcW w:w="3544" w:type="dxa"/>
          </w:tcPr>
          <w:p w:rsidR="000046EF" w:rsidRPr="005346EF" w:rsidRDefault="000046EF" w:rsidP="00FB63DC">
            <w:pPr>
              <w:spacing w:after="120"/>
              <w:rPr>
                <w:bCs/>
                <w:sz w:val="16"/>
                <w:szCs w:val="16"/>
              </w:rPr>
            </w:pPr>
            <w:r w:rsidRPr="005346EF">
              <w:rPr>
                <w:bCs/>
                <w:sz w:val="16"/>
                <w:szCs w:val="16"/>
              </w:rPr>
              <w:t>Dr. Öğr. Üyesi İdeal Beraa Yılmaz Kartal</w:t>
            </w:r>
          </w:p>
        </w:tc>
      </w:tr>
    </w:tbl>
    <w:p w:rsidR="000046EF" w:rsidRPr="005346EF" w:rsidRDefault="000046EF" w:rsidP="000046EF">
      <w:pPr>
        <w:spacing w:after="120"/>
        <w:jc w:val="center"/>
        <w:rPr>
          <w:b/>
          <w:sz w:val="16"/>
          <w:szCs w:val="16"/>
        </w:rPr>
      </w:pPr>
    </w:p>
    <w:p w:rsidR="000046EF" w:rsidRPr="005346EF" w:rsidRDefault="000046EF" w:rsidP="000046EF">
      <w:pPr>
        <w:spacing w:after="120"/>
        <w:jc w:val="center"/>
        <w:rPr>
          <w:b/>
          <w:sz w:val="16"/>
          <w:szCs w:val="16"/>
        </w:rPr>
      </w:pPr>
    </w:p>
    <w:p w:rsidR="000046EF" w:rsidRPr="005346EF" w:rsidRDefault="000046EF" w:rsidP="000046EF">
      <w:pPr>
        <w:spacing w:after="120"/>
        <w:jc w:val="center"/>
        <w:rPr>
          <w:b/>
          <w:sz w:val="16"/>
          <w:szCs w:val="16"/>
        </w:rPr>
      </w:pPr>
      <w:r w:rsidRPr="005346EF">
        <w:rPr>
          <w:b/>
          <w:sz w:val="16"/>
          <w:szCs w:val="16"/>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559"/>
        <w:gridCol w:w="3686"/>
        <w:gridCol w:w="3544"/>
      </w:tblGrid>
      <w:tr w:rsidR="000046EF" w:rsidRPr="005346EF" w:rsidTr="00FB63DC">
        <w:tc>
          <w:tcPr>
            <w:tcW w:w="1384" w:type="dxa"/>
          </w:tcPr>
          <w:p w:rsidR="000046EF" w:rsidRPr="005346EF" w:rsidRDefault="000046EF" w:rsidP="00FB63DC">
            <w:pPr>
              <w:rPr>
                <w:b/>
                <w:sz w:val="16"/>
                <w:szCs w:val="16"/>
              </w:rPr>
            </w:pPr>
            <w:r w:rsidRPr="005346EF">
              <w:rPr>
                <w:b/>
                <w:sz w:val="16"/>
                <w:szCs w:val="16"/>
              </w:rPr>
              <w:t>3. YIL KOD</w:t>
            </w:r>
          </w:p>
        </w:tc>
        <w:tc>
          <w:tcPr>
            <w:tcW w:w="1559" w:type="dxa"/>
          </w:tcPr>
          <w:p w:rsidR="000046EF" w:rsidRPr="005346EF" w:rsidRDefault="000046EF" w:rsidP="00FB63DC">
            <w:pPr>
              <w:rPr>
                <w:b/>
                <w:bCs/>
                <w:sz w:val="16"/>
                <w:szCs w:val="16"/>
              </w:rPr>
            </w:pPr>
            <w:r w:rsidRPr="005346EF">
              <w:rPr>
                <w:b/>
                <w:bCs/>
                <w:sz w:val="16"/>
                <w:szCs w:val="16"/>
              </w:rPr>
              <w:t>DERSİN ADI</w:t>
            </w:r>
          </w:p>
        </w:tc>
        <w:tc>
          <w:tcPr>
            <w:tcW w:w="3686" w:type="dxa"/>
          </w:tcPr>
          <w:p w:rsidR="000046EF" w:rsidRPr="005346EF" w:rsidRDefault="000046EF" w:rsidP="00FB63DC">
            <w:pPr>
              <w:rPr>
                <w:b/>
                <w:bCs/>
                <w:sz w:val="16"/>
                <w:szCs w:val="16"/>
              </w:rPr>
            </w:pPr>
            <w:r w:rsidRPr="005346EF">
              <w:rPr>
                <w:b/>
                <w:bCs/>
                <w:sz w:val="16"/>
                <w:szCs w:val="16"/>
              </w:rPr>
              <w:t>KONU</w:t>
            </w:r>
          </w:p>
        </w:tc>
        <w:tc>
          <w:tcPr>
            <w:tcW w:w="3544" w:type="dxa"/>
          </w:tcPr>
          <w:p w:rsidR="000046EF" w:rsidRPr="005346EF" w:rsidRDefault="000046EF" w:rsidP="00FB63DC">
            <w:pPr>
              <w:rPr>
                <w:b/>
                <w:bCs/>
                <w:sz w:val="16"/>
                <w:szCs w:val="16"/>
              </w:rPr>
            </w:pPr>
            <w:r w:rsidRPr="005346EF">
              <w:rPr>
                <w:b/>
                <w:bCs/>
                <w:sz w:val="16"/>
                <w:szCs w:val="16"/>
              </w:rPr>
              <w:t>ÖĞRETİM ÜYESİ</w:t>
            </w:r>
          </w:p>
        </w:tc>
      </w:tr>
      <w:tr w:rsidR="000046EF" w:rsidRPr="005346EF" w:rsidTr="00FB63DC">
        <w:tc>
          <w:tcPr>
            <w:tcW w:w="1384" w:type="dxa"/>
          </w:tcPr>
          <w:p w:rsidR="000046EF" w:rsidRPr="005346EF" w:rsidRDefault="000046EF" w:rsidP="00FB63DC">
            <w:pPr>
              <w:rPr>
                <w:color w:val="000000"/>
                <w:sz w:val="16"/>
                <w:szCs w:val="16"/>
              </w:rPr>
            </w:pPr>
            <w:r w:rsidRPr="005346EF">
              <w:rPr>
                <w:color w:val="000000"/>
                <w:sz w:val="16"/>
                <w:szCs w:val="16"/>
              </w:rPr>
              <w:t>3220</w:t>
            </w:r>
          </w:p>
        </w:tc>
        <w:tc>
          <w:tcPr>
            <w:tcW w:w="1559" w:type="dxa"/>
          </w:tcPr>
          <w:p w:rsidR="000046EF" w:rsidRPr="005346EF" w:rsidRDefault="000046EF" w:rsidP="00FB63DC">
            <w:pPr>
              <w:rPr>
                <w:sz w:val="16"/>
                <w:szCs w:val="16"/>
              </w:rPr>
            </w:pPr>
            <w:r w:rsidRPr="005346EF">
              <w:rPr>
                <w:bCs/>
                <w:sz w:val="16"/>
                <w:szCs w:val="16"/>
              </w:rPr>
              <w:t>Aile hekimliği</w:t>
            </w:r>
          </w:p>
        </w:tc>
        <w:tc>
          <w:tcPr>
            <w:tcW w:w="3686" w:type="dxa"/>
          </w:tcPr>
          <w:p w:rsidR="000046EF" w:rsidRPr="005346EF" w:rsidRDefault="000046EF" w:rsidP="00FB63DC">
            <w:pPr>
              <w:spacing w:after="120"/>
              <w:rPr>
                <w:bCs/>
                <w:sz w:val="16"/>
                <w:szCs w:val="16"/>
              </w:rPr>
            </w:pPr>
            <w:r w:rsidRPr="005346EF">
              <w:rPr>
                <w:bCs/>
                <w:sz w:val="16"/>
                <w:szCs w:val="16"/>
              </w:rPr>
              <w:t>Temel Biyoistatistik-1</w:t>
            </w:r>
          </w:p>
        </w:tc>
        <w:tc>
          <w:tcPr>
            <w:tcW w:w="3544" w:type="dxa"/>
          </w:tcPr>
          <w:p w:rsidR="000046EF" w:rsidRPr="005346EF" w:rsidRDefault="000046EF" w:rsidP="00FB63DC">
            <w:pPr>
              <w:spacing w:after="120"/>
              <w:rPr>
                <w:bCs/>
                <w:sz w:val="16"/>
                <w:szCs w:val="16"/>
              </w:rPr>
            </w:pPr>
            <w:r w:rsidRPr="005346EF">
              <w:rPr>
                <w:bCs/>
                <w:sz w:val="16"/>
                <w:szCs w:val="16"/>
              </w:rPr>
              <w:t>Prof. Dr. Yasemin ÇAYIR</w:t>
            </w:r>
          </w:p>
        </w:tc>
      </w:tr>
      <w:tr w:rsidR="000046EF" w:rsidRPr="005346EF" w:rsidTr="00FB63DC">
        <w:tc>
          <w:tcPr>
            <w:tcW w:w="1384" w:type="dxa"/>
          </w:tcPr>
          <w:p w:rsidR="000046EF" w:rsidRPr="005346EF" w:rsidRDefault="000046EF" w:rsidP="00FB63DC">
            <w:pPr>
              <w:rPr>
                <w:color w:val="000000"/>
                <w:sz w:val="16"/>
                <w:szCs w:val="16"/>
              </w:rPr>
            </w:pPr>
            <w:r w:rsidRPr="005346EF">
              <w:rPr>
                <w:color w:val="000000"/>
                <w:sz w:val="16"/>
                <w:szCs w:val="16"/>
              </w:rPr>
              <w:t>3220</w:t>
            </w:r>
          </w:p>
        </w:tc>
        <w:tc>
          <w:tcPr>
            <w:tcW w:w="1559" w:type="dxa"/>
          </w:tcPr>
          <w:p w:rsidR="000046EF" w:rsidRPr="005346EF" w:rsidRDefault="000046EF" w:rsidP="00FB63DC">
            <w:pPr>
              <w:rPr>
                <w:sz w:val="16"/>
                <w:szCs w:val="16"/>
              </w:rPr>
            </w:pPr>
            <w:r w:rsidRPr="005346EF">
              <w:rPr>
                <w:bCs/>
                <w:sz w:val="16"/>
                <w:szCs w:val="16"/>
              </w:rPr>
              <w:t>Aile hekimliği</w:t>
            </w:r>
          </w:p>
        </w:tc>
        <w:tc>
          <w:tcPr>
            <w:tcW w:w="3686" w:type="dxa"/>
          </w:tcPr>
          <w:p w:rsidR="000046EF" w:rsidRPr="005346EF" w:rsidRDefault="000046EF" w:rsidP="00FB63DC">
            <w:pPr>
              <w:spacing w:after="120"/>
              <w:rPr>
                <w:bCs/>
                <w:sz w:val="16"/>
                <w:szCs w:val="16"/>
              </w:rPr>
            </w:pPr>
            <w:r w:rsidRPr="005346EF">
              <w:rPr>
                <w:bCs/>
                <w:sz w:val="16"/>
                <w:szCs w:val="16"/>
              </w:rPr>
              <w:t>Akciğer Grafisi Okuma</w:t>
            </w:r>
          </w:p>
        </w:tc>
        <w:tc>
          <w:tcPr>
            <w:tcW w:w="3544" w:type="dxa"/>
          </w:tcPr>
          <w:p w:rsidR="000046EF" w:rsidRPr="005346EF" w:rsidRDefault="000046EF" w:rsidP="00FB63DC">
            <w:pPr>
              <w:spacing w:after="120"/>
              <w:rPr>
                <w:bCs/>
                <w:sz w:val="16"/>
                <w:szCs w:val="16"/>
              </w:rPr>
            </w:pPr>
            <w:r w:rsidRPr="005346EF">
              <w:rPr>
                <w:bCs/>
                <w:sz w:val="16"/>
                <w:szCs w:val="16"/>
              </w:rPr>
              <w:t>Doç. Dr. Kenan TAŞTAN</w:t>
            </w:r>
          </w:p>
        </w:tc>
      </w:tr>
      <w:tr w:rsidR="000046EF" w:rsidRPr="005346EF" w:rsidTr="00FB63DC">
        <w:tc>
          <w:tcPr>
            <w:tcW w:w="1384" w:type="dxa"/>
          </w:tcPr>
          <w:p w:rsidR="000046EF" w:rsidRPr="005346EF" w:rsidRDefault="000046EF" w:rsidP="00FB63DC">
            <w:pPr>
              <w:rPr>
                <w:sz w:val="16"/>
                <w:szCs w:val="16"/>
              </w:rPr>
            </w:pPr>
            <w:r w:rsidRPr="005346EF">
              <w:rPr>
                <w:color w:val="000000"/>
                <w:sz w:val="16"/>
                <w:szCs w:val="16"/>
              </w:rPr>
              <w:t>3220</w:t>
            </w:r>
          </w:p>
        </w:tc>
        <w:tc>
          <w:tcPr>
            <w:tcW w:w="1559" w:type="dxa"/>
          </w:tcPr>
          <w:p w:rsidR="000046EF" w:rsidRPr="005346EF" w:rsidRDefault="000046EF" w:rsidP="00FB63DC">
            <w:pPr>
              <w:rPr>
                <w:sz w:val="16"/>
                <w:szCs w:val="16"/>
              </w:rPr>
            </w:pPr>
            <w:r w:rsidRPr="005346EF">
              <w:rPr>
                <w:bCs/>
                <w:sz w:val="16"/>
                <w:szCs w:val="16"/>
              </w:rPr>
              <w:t>Aile hekimliği</w:t>
            </w:r>
          </w:p>
        </w:tc>
        <w:tc>
          <w:tcPr>
            <w:tcW w:w="3686" w:type="dxa"/>
          </w:tcPr>
          <w:p w:rsidR="000046EF" w:rsidRPr="005346EF" w:rsidRDefault="000046EF" w:rsidP="00FB63DC">
            <w:pPr>
              <w:spacing w:after="120"/>
              <w:rPr>
                <w:bCs/>
                <w:sz w:val="16"/>
                <w:szCs w:val="16"/>
              </w:rPr>
            </w:pPr>
            <w:r w:rsidRPr="005346EF">
              <w:rPr>
                <w:bCs/>
                <w:sz w:val="16"/>
                <w:szCs w:val="16"/>
              </w:rPr>
              <w:t>Konsültasyon ve Sevk</w:t>
            </w:r>
          </w:p>
        </w:tc>
        <w:tc>
          <w:tcPr>
            <w:tcW w:w="3544" w:type="dxa"/>
          </w:tcPr>
          <w:p w:rsidR="000046EF" w:rsidRPr="005346EF" w:rsidRDefault="000046EF" w:rsidP="00FB63DC">
            <w:pPr>
              <w:spacing w:after="120"/>
              <w:rPr>
                <w:bCs/>
                <w:sz w:val="16"/>
                <w:szCs w:val="16"/>
              </w:rPr>
            </w:pPr>
            <w:r w:rsidRPr="005346EF">
              <w:rPr>
                <w:bCs/>
                <w:sz w:val="16"/>
                <w:szCs w:val="16"/>
              </w:rPr>
              <w:t>Dr. Öğr. Üyesi Mustafa BAYRAKTAR</w:t>
            </w:r>
          </w:p>
        </w:tc>
      </w:tr>
      <w:tr w:rsidR="000046EF" w:rsidRPr="005346EF" w:rsidTr="00FB63DC">
        <w:tc>
          <w:tcPr>
            <w:tcW w:w="1384" w:type="dxa"/>
          </w:tcPr>
          <w:p w:rsidR="000046EF" w:rsidRPr="005346EF" w:rsidRDefault="000046EF" w:rsidP="00FB63DC">
            <w:pPr>
              <w:rPr>
                <w:sz w:val="16"/>
                <w:szCs w:val="16"/>
              </w:rPr>
            </w:pPr>
            <w:r w:rsidRPr="005346EF">
              <w:rPr>
                <w:color w:val="000000"/>
                <w:sz w:val="16"/>
                <w:szCs w:val="16"/>
              </w:rPr>
              <w:t>3220</w:t>
            </w:r>
          </w:p>
        </w:tc>
        <w:tc>
          <w:tcPr>
            <w:tcW w:w="1559" w:type="dxa"/>
          </w:tcPr>
          <w:p w:rsidR="000046EF" w:rsidRPr="005346EF" w:rsidRDefault="000046EF" w:rsidP="00FB63DC">
            <w:pPr>
              <w:rPr>
                <w:sz w:val="16"/>
                <w:szCs w:val="16"/>
              </w:rPr>
            </w:pPr>
            <w:r w:rsidRPr="005346EF">
              <w:rPr>
                <w:bCs/>
                <w:sz w:val="16"/>
                <w:szCs w:val="16"/>
              </w:rPr>
              <w:t>Aile hekimliği</w:t>
            </w:r>
          </w:p>
        </w:tc>
        <w:tc>
          <w:tcPr>
            <w:tcW w:w="3686" w:type="dxa"/>
          </w:tcPr>
          <w:p w:rsidR="000046EF" w:rsidRPr="005346EF" w:rsidRDefault="000046EF" w:rsidP="00FB63DC">
            <w:pPr>
              <w:spacing w:after="120"/>
              <w:rPr>
                <w:bCs/>
                <w:sz w:val="16"/>
                <w:szCs w:val="16"/>
              </w:rPr>
            </w:pPr>
            <w:r w:rsidRPr="005346EF">
              <w:rPr>
                <w:bCs/>
                <w:sz w:val="16"/>
                <w:szCs w:val="16"/>
              </w:rPr>
              <w:t>Sunum Becerileri</w:t>
            </w:r>
          </w:p>
        </w:tc>
        <w:tc>
          <w:tcPr>
            <w:tcW w:w="3544" w:type="dxa"/>
          </w:tcPr>
          <w:p w:rsidR="000046EF" w:rsidRPr="005346EF" w:rsidRDefault="000046EF" w:rsidP="00FB63DC">
            <w:pPr>
              <w:spacing w:after="120"/>
              <w:rPr>
                <w:bCs/>
                <w:sz w:val="16"/>
                <w:szCs w:val="16"/>
              </w:rPr>
            </w:pPr>
            <w:r w:rsidRPr="005346EF">
              <w:rPr>
                <w:bCs/>
                <w:sz w:val="16"/>
                <w:szCs w:val="16"/>
              </w:rPr>
              <w:t>Dr. Öğr. Üyesi Suat SİNCAN</w:t>
            </w:r>
          </w:p>
        </w:tc>
      </w:tr>
      <w:tr w:rsidR="000046EF" w:rsidRPr="005346EF" w:rsidTr="00FB63DC">
        <w:tc>
          <w:tcPr>
            <w:tcW w:w="1384" w:type="dxa"/>
          </w:tcPr>
          <w:p w:rsidR="000046EF" w:rsidRPr="005346EF" w:rsidRDefault="000046EF" w:rsidP="00FB63DC">
            <w:pPr>
              <w:rPr>
                <w:sz w:val="16"/>
                <w:szCs w:val="16"/>
              </w:rPr>
            </w:pPr>
            <w:r w:rsidRPr="005346EF">
              <w:rPr>
                <w:color w:val="000000"/>
                <w:sz w:val="16"/>
                <w:szCs w:val="16"/>
              </w:rPr>
              <w:t>3220</w:t>
            </w:r>
          </w:p>
        </w:tc>
        <w:tc>
          <w:tcPr>
            <w:tcW w:w="1559" w:type="dxa"/>
          </w:tcPr>
          <w:p w:rsidR="000046EF" w:rsidRPr="005346EF" w:rsidRDefault="000046EF" w:rsidP="00FB63DC">
            <w:pPr>
              <w:rPr>
                <w:sz w:val="16"/>
                <w:szCs w:val="16"/>
              </w:rPr>
            </w:pPr>
            <w:r w:rsidRPr="005346EF">
              <w:rPr>
                <w:bCs/>
                <w:sz w:val="16"/>
                <w:szCs w:val="16"/>
              </w:rPr>
              <w:t>Aile hekimliği</w:t>
            </w:r>
          </w:p>
        </w:tc>
        <w:tc>
          <w:tcPr>
            <w:tcW w:w="3686" w:type="dxa"/>
          </w:tcPr>
          <w:p w:rsidR="000046EF" w:rsidRPr="005346EF" w:rsidRDefault="000046EF" w:rsidP="00FB63DC">
            <w:pPr>
              <w:spacing w:after="120"/>
              <w:rPr>
                <w:bCs/>
                <w:sz w:val="16"/>
                <w:szCs w:val="16"/>
              </w:rPr>
            </w:pPr>
            <w:r w:rsidRPr="005346EF">
              <w:rPr>
                <w:bCs/>
                <w:sz w:val="16"/>
                <w:szCs w:val="16"/>
              </w:rPr>
              <w:t>Kanıta Dayalı Tıp</w:t>
            </w:r>
          </w:p>
        </w:tc>
        <w:tc>
          <w:tcPr>
            <w:tcW w:w="3544" w:type="dxa"/>
          </w:tcPr>
          <w:p w:rsidR="000046EF" w:rsidRPr="005346EF" w:rsidRDefault="000046EF" w:rsidP="00FB63DC">
            <w:pPr>
              <w:spacing w:after="120"/>
              <w:rPr>
                <w:bCs/>
                <w:sz w:val="16"/>
                <w:szCs w:val="16"/>
              </w:rPr>
            </w:pPr>
            <w:r w:rsidRPr="005346EF">
              <w:rPr>
                <w:bCs/>
                <w:sz w:val="16"/>
                <w:szCs w:val="16"/>
              </w:rPr>
              <w:t>Dr. Öğr. Üyesi İdeal Beraa Yılmaz Kartal</w:t>
            </w:r>
          </w:p>
        </w:tc>
      </w:tr>
      <w:tr w:rsidR="000046EF" w:rsidRPr="005346EF" w:rsidTr="00FB63DC">
        <w:tc>
          <w:tcPr>
            <w:tcW w:w="1384" w:type="dxa"/>
          </w:tcPr>
          <w:p w:rsidR="000046EF" w:rsidRPr="005346EF" w:rsidRDefault="000046EF" w:rsidP="00FB63DC">
            <w:pPr>
              <w:rPr>
                <w:sz w:val="16"/>
                <w:szCs w:val="16"/>
              </w:rPr>
            </w:pPr>
            <w:r w:rsidRPr="005346EF">
              <w:rPr>
                <w:color w:val="000000"/>
                <w:sz w:val="16"/>
                <w:szCs w:val="16"/>
              </w:rPr>
              <w:t>3220</w:t>
            </w:r>
          </w:p>
        </w:tc>
        <w:tc>
          <w:tcPr>
            <w:tcW w:w="1559" w:type="dxa"/>
          </w:tcPr>
          <w:p w:rsidR="000046EF" w:rsidRPr="005346EF" w:rsidRDefault="000046EF" w:rsidP="00FB63DC">
            <w:pPr>
              <w:rPr>
                <w:sz w:val="16"/>
                <w:szCs w:val="16"/>
              </w:rPr>
            </w:pPr>
            <w:r w:rsidRPr="005346EF">
              <w:rPr>
                <w:bCs/>
                <w:sz w:val="16"/>
                <w:szCs w:val="16"/>
              </w:rPr>
              <w:t>Aile hekimliği</w:t>
            </w:r>
          </w:p>
        </w:tc>
        <w:tc>
          <w:tcPr>
            <w:tcW w:w="3686" w:type="dxa"/>
          </w:tcPr>
          <w:p w:rsidR="000046EF" w:rsidRPr="005346EF" w:rsidRDefault="000046EF" w:rsidP="00FB63DC">
            <w:pPr>
              <w:spacing w:after="120"/>
              <w:rPr>
                <w:bCs/>
                <w:sz w:val="16"/>
                <w:szCs w:val="16"/>
              </w:rPr>
            </w:pPr>
            <w:r w:rsidRPr="005346EF">
              <w:rPr>
                <w:bCs/>
                <w:sz w:val="16"/>
                <w:szCs w:val="16"/>
              </w:rPr>
              <w:t xml:space="preserve">Depresyon </w:t>
            </w:r>
          </w:p>
        </w:tc>
        <w:tc>
          <w:tcPr>
            <w:tcW w:w="3544" w:type="dxa"/>
          </w:tcPr>
          <w:p w:rsidR="000046EF" w:rsidRPr="005346EF" w:rsidRDefault="000046EF" w:rsidP="00FB63DC">
            <w:pPr>
              <w:spacing w:after="120"/>
              <w:rPr>
                <w:bCs/>
                <w:sz w:val="16"/>
                <w:szCs w:val="16"/>
              </w:rPr>
            </w:pPr>
            <w:r w:rsidRPr="005346EF">
              <w:rPr>
                <w:bCs/>
                <w:sz w:val="16"/>
                <w:szCs w:val="16"/>
              </w:rPr>
              <w:t>Prof. Dr. Yasemin ÇAYIR</w:t>
            </w:r>
          </w:p>
        </w:tc>
      </w:tr>
      <w:tr w:rsidR="000046EF" w:rsidRPr="005346EF" w:rsidTr="00FB63DC">
        <w:tc>
          <w:tcPr>
            <w:tcW w:w="1384" w:type="dxa"/>
          </w:tcPr>
          <w:p w:rsidR="000046EF" w:rsidRPr="005346EF" w:rsidRDefault="000046EF" w:rsidP="00FB63DC">
            <w:pPr>
              <w:rPr>
                <w:sz w:val="16"/>
                <w:szCs w:val="16"/>
              </w:rPr>
            </w:pPr>
            <w:r w:rsidRPr="005346EF">
              <w:rPr>
                <w:color w:val="000000"/>
                <w:sz w:val="16"/>
                <w:szCs w:val="16"/>
              </w:rPr>
              <w:t>3220</w:t>
            </w:r>
          </w:p>
        </w:tc>
        <w:tc>
          <w:tcPr>
            <w:tcW w:w="1559" w:type="dxa"/>
          </w:tcPr>
          <w:p w:rsidR="000046EF" w:rsidRPr="005346EF" w:rsidRDefault="000046EF" w:rsidP="00FB63DC">
            <w:pPr>
              <w:rPr>
                <w:sz w:val="16"/>
                <w:szCs w:val="16"/>
              </w:rPr>
            </w:pPr>
            <w:r w:rsidRPr="005346EF">
              <w:rPr>
                <w:bCs/>
                <w:sz w:val="16"/>
                <w:szCs w:val="16"/>
              </w:rPr>
              <w:t>Aile hekimliği</w:t>
            </w:r>
          </w:p>
        </w:tc>
        <w:tc>
          <w:tcPr>
            <w:tcW w:w="3686" w:type="dxa"/>
          </w:tcPr>
          <w:p w:rsidR="000046EF" w:rsidRPr="005346EF" w:rsidRDefault="000046EF" w:rsidP="00FB63DC">
            <w:pPr>
              <w:spacing w:after="120"/>
              <w:rPr>
                <w:bCs/>
                <w:sz w:val="16"/>
                <w:szCs w:val="16"/>
              </w:rPr>
            </w:pPr>
            <w:r w:rsidRPr="005346EF">
              <w:rPr>
                <w:bCs/>
                <w:sz w:val="16"/>
                <w:szCs w:val="16"/>
              </w:rPr>
              <w:t>EKG okuma</w:t>
            </w:r>
          </w:p>
        </w:tc>
        <w:tc>
          <w:tcPr>
            <w:tcW w:w="3544" w:type="dxa"/>
          </w:tcPr>
          <w:p w:rsidR="000046EF" w:rsidRPr="005346EF" w:rsidRDefault="000046EF" w:rsidP="00FB63DC">
            <w:pPr>
              <w:spacing w:after="120"/>
              <w:rPr>
                <w:bCs/>
                <w:sz w:val="16"/>
                <w:szCs w:val="16"/>
              </w:rPr>
            </w:pPr>
            <w:r w:rsidRPr="005346EF">
              <w:rPr>
                <w:bCs/>
                <w:sz w:val="16"/>
                <w:szCs w:val="16"/>
              </w:rPr>
              <w:t>Doç. Dr. Kenan TAŞTAN</w:t>
            </w:r>
          </w:p>
        </w:tc>
      </w:tr>
      <w:tr w:rsidR="000046EF" w:rsidRPr="005346EF" w:rsidTr="00FB63DC">
        <w:tc>
          <w:tcPr>
            <w:tcW w:w="1384" w:type="dxa"/>
          </w:tcPr>
          <w:p w:rsidR="000046EF" w:rsidRPr="005346EF" w:rsidRDefault="000046EF" w:rsidP="00FB63DC">
            <w:pPr>
              <w:rPr>
                <w:sz w:val="16"/>
                <w:szCs w:val="16"/>
              </w:rPr>
            </w:pPr>
            <w:r w:rsidRPr="005346EF">
              <w:rPr>
                <w:color w:val="000000"/>
                <w:sz w:val="16"/>
                <w:szCs w:val="16"/>
              </w:rPr>
              <w:t>3220</w:t>
            </w:r>
          </w:p>
        </w:tc>
        <w:tc>
          <w:tcPr>
            <w:tcW w:w="1559" w:type="dxa"/>
          </w:tcPr>
          <w:p w:rsidR="000046EF" w:rsidRPr="005346EF" w:rsidRDefault="000046EF" w:rsidP="00FB63DC">
            <w:pPr>
              <w:rPr>
                <w:sz w:val="16"/>
                <w:szCs w:val="16"/>
              </w:rPr>
            </w:pPr>
            <w:r w:rsidRPr="005346EF">
              <w:rPr>
                <w:bCs/>
                <w:sz w:val="16"/>
                <w:szCs w:val="16"/>
              </w:rPr>
              <w:t>Aile hekimliği</w:t>
            </w:r>
          </w:p>
        </w:tc>
        <w:tc>
          <w:tcPr>
            <w:tcW w:w="3686" w:type="dxa"/>
          </w:tcPr>
          <w:p w:rsidR="000046EF" w:rsidRPr="005346EF" w:rsidRDefault="000046EF" w:rsidP="00FB63DC">
            <w:pPr>
              <w:spacing w:after="120"/>
              <w:rPr>
                <w:bCs/>
                <w:sz w:val="16"/>
                <w:szCs w:val="16"/>
              </w:rPr>
            </w:pPr>
            <w:r w:rsidRPr="005346EF">
              <w:rPr>
                <w:bCs/>
                <w:sz w:val="16"/>
                <w:szCs w:val="16"/>
              </w:rPr>
              <w:t>Somatoform Bozukluklar</w:t>
            </w:r>
          </w:p>
        </w:tc>
        <w:tc>
          <w:tcPr>
            <w:tcW w:w="3544" w:type="dxa"/>
          </w:tcPr>
          <w:p w:rsidR="000046EF" w:rsidRPr="005346EF" w:rsidRDefault="000046EF" w:rsidP="00FB63DC">
            <w:pPr>
              <w:spacing w:after="120"/>
              <w:rPr>
                <w:bCs/>
                <w:sz w:val="16"/>
                <w:szCs w:val="16"/>
              </w:rPr>
            </w:pPr>
            <w:r w:rsidRPr="005346EF">
              <w:rPr>
                <w:bCs/>
                <w:sz w:val="16"/>
                <w:szCs w:val="16"/>
              </w:rPr>
              <w:t>Dr. Öğr. Üyesi Mustafa BAYRAKTAR</w:t>
            </w:r>
          </w:p>
        </w:tc>
      </w:tr>
      <w:tr w:rsidR="000046EF" w:rsidRPr="005346EF" w:rsidTr="00FB63DC">
        <w:tc>
          <w:tcPr>
            <w:tcW w:w="1384" w:type="dxa"/>
          </w:tcPr>
          <w:p w:rsidR="000046EF" w:rsidRPr="005346EF" w:rsidRDefault="000046EF" w:rsidP="00FB63DC">
            <w:pPr>
              <w:rPr>
                <w:sz w:val="16"/>
                <w:szCs w:val="16"/>
              </w:rPr>
            </w:pPr>
            <w:r w:rsidRPr="005346EF">
              <w:rPr>
                <w:color w:val="000000"/>
                <w:sz w:val="16"/>
                <w:szCs w:val="16"/>
              </w:rPr>
              <w:t>3220</w:t>
            </w:r>
          </w:p>
        </w:tc>
        <w:tc>
          <w:tcPr>
            <w:tcW w:w="1559" w:type="dxa"/>
          </w:tcPr>
          <w:p w:rsidR="000046EF" w:rsidRPr="005346EF" w:rsidRDefault="000046EF" w:rsidP="00FB63DC">
            <w:pPr>
              <w:rPr>
                <w:sz w:val="16"/>
                <w:szCs w:val="16"/>
              </w:rPr>
            </w:pPr>
            <w:r w:rsidRPr="005346EF">
              <w:rPr>
                <w:bCs/>
                <w:sz w:val="16"/>
                <w:szCs w:val="16"/>
              </w:rPr>
              <w:t>Aile hekimliği</w:t>
            </w:r>
          </w:p>
        </w:tc>
        <w:tc>
          <w:tcPr>
            <w:tcW w:w="3686" w:type="dxa"/>
          </w:tcPr>
          <w:p w:rsidR="000046EF" w:rsidRPr="005346EF" w:rsidRDefault="000046EF" w:rsidP="00FB63DC">
            <w:pPr>
              <w:spacing w:after="120"/>
              <w:rPr>
                <w:bCs/>
                <w:sz w:val="16"/>
                <w:szCs w:val="16"/>
              </w:rPr>
            </w:pPr>
            <w:r w:rsidRPr="005346EF">
              <w:rPr>
                <w:bCs/>
                <w:sz w:val="16"/>
                <w:szCs w:val="16"/>
              </w:rPr>
              <w:t>EndNote Kullanımı</w:t>
            </w:r>
          </w:p>
        </w:tc>
        <w:tc>
          <w:tcPr>
            <w:tcW w:w="3544" w:type="dxa"/>
          </w:tcPr>
          <w:p w:rsidR="000046EF" w:rsidRPr="005346EF" w:rsidRDefault="000046EF" w:rsidP="00FB63DC">
            <w:pPr>
              <w:spacing w:after="120"/>
              <w:rPr>
                <w:bCs/>
                <w:sz w:val="16"/>
                <w:szCs w:val="16"/>
              </w:rPr>
            </w:pPr>
            <w:r w:rsidRPr="005346EF">
              <w:rPr>
                <w:bCs/>
                <w:sz w:val="16"/>
                <w:szCs w:val="16"/>
              </w:rPr>
              <w:t>Dr. Öğr. Üyesi Suat SİNCAN</w:t>
            </w:r>
          </w:p>
        </w:tc>
      </w:tr>
      <w:tr w:rsidR="000046EF" w:rsidRPr="005346EF" w:rsidTr="00FB63DC">
        <w:tc>
          <w:tcPr>
            <w:tcW w:w="1384" w:type="dxa"/>
          </w:tcPr>
          <w:p w:rsidR="000046EF" w:rsidRPr="005346EF" w:rsidRDefault="000046EF" w:rsidP="00FB63DC">
            <w:pPr>
              <w:rPr>
                <w:sz w:val="16"/>
                <w:szCs w:val="16"/>
              </w:rPr>
            </w:pPr>
            <w:r w:rsidRPr="005346EF">
              <w:rPr>
                <w:color w:val="000000"/>
                <w:sz w:val="16"/>
                <w:szCs w:val="16"/>
              </w:rPr>
              <w:t>3220</w:t>
            </w:r>
          </w:p>
        </w:tc>
        <w:tc>
          <w:tcPr>
            <w:tcW w:w="1559" w:type="dxa"/>
          </w:tcPr>
          <w:p w:rsidR="000046EF" w:rsidRPr="005346EF" w:rsidRDefault="000046EF" w:rsidP="00FB63DC">
            <w:pPr>
              <w:rPr>
                <w:sz w:val="16"/>
                <w:szCs w:val="16"/>
              </w:rPr>
            </w:pPr>
            <w:r w:rsidRPr="005346EF">
              <w:rPr>
                <w:bCs/>
                <w:sz w:val="16"/>
                <w:szCs w:val="16"/>
              </w:rPr>
              <w:t>Aile hekimliği</w:t>
            </w:r>
          </w:p>
        </w:tc>
        <w:tc>
          <w:tcPr>
            <w:tcW w:w="3686" w:type="dxa"/>
          </w:tcPr>
          <w:p w:rsidR="000046EF" w:rsidRPr="005346EF" w:rsidRDefault="000046EF" w:rsidP="00FB63DC">
            <w:pPr>
              <w:spacing w:after="120"/>
              <w:rPr>
                <w:bCs/>
                <w:sz w:val="16"/>
                <w:szCs w:val="16"/>
              </w:rPr>
            </w:pPr>
            <w:r w:rsidRPr="005346EF">
              <w:rPr>
                <w:bCs/>
                <w:sz w:val="16"/>
                <w:szCs w:val="16"/>
              </w:rPr>
              <w:t>Kişilik Bozuklukları</w:t>
            </w:r>
          </w:p>
        </w:tc>
        <w:tc>
          <w:tcPr>
            <w:tcW w:w="3544" w:type="dxa"/>
          </w:tcPr>
          <w:p w:rsidR="000046EF" w:rsidRPr="005346EF" w:rsidRDefault="000046EF" w:rsidP="00FB63DC">
            <w:pPr>
              <w:spacing w:after="120"/>
              <w:rPr>
                <w:bCs/>
                <w:sz w:val="16"/>
                <w:szCs w:val="16"/>
              </w:rPr>
            </w:pPr>
            <w:r w:rsidRPr="005346EF">
              <w:rPr>
                <w:bCs/>
                <w:sz w:val="16"/>
                <w:szCs w:val="16"/>
              </w:rPr>
              <w:t>Dr. Öğr. Üyesi İdeal Beraa Yılmaz Kartal</w:t>
            </w:r>
          </w:p>
        </w:tc>
      </w:tr>
      <w:tr w:rsidR="000046EF" w:rsidRPr="005346EF" w:rsidTr="00FB63DC">
        <w:tc>
          <w:tcPr>
            <w:tcW w:w="1384" w:type="dxa"/>
          </w:tcPr>
          <w:p w:rsidR="000046EF" w:rsidRPr="005346EF" w:rsidRDefault="000046EF" w:rsidP="00FB63DC">
            <w:pPr>
              <w:rPr>
                <w:sz w:val="16"/>
                <w:szCs w:val="16"/>
              </w:rPr>
            </w:pPr>
            <w:r w:rsidRPr="005346EF">
              <w:rPr>
                <w:color w:val="000000"/>
                <w:sz w:val="16"/>
                <w:szCs w:val="16"/>
              </w:rPr>
              <w:t>3220</w:t>
            </w:r>
          </w:p>
        </w:tc>
        <w:tc>
          <w:tcPr>
            <w:tcW w:w="1559" w:type="dxa"/>
          </w:tcPr>
          <w:p w:rsidR="000046EF" w:rsidRPr="005346EF" w:rsidRDefault="000046EF" w:rsidP="00FB63DC">
            <w:pPr>
              <w:rPr>
                <w:sz w:val="16"/>
                <w:szCs w:val="16"/>
              </w:rPr>
            </w:pPr>
            <w:r w:rsidRPr="005346EF">
              <w:rPr>
                <w:bCs/>
                <w:sz w:val="16"/>
                <w:szCs w:val="16"/>
              </w:rPr>
              <w:t>Aile hekimliği</w:t>
            </w:r>
          </w:p>
        </w:tc>
        <w:tc>
          <w:tcPr>
            <w:tcW w:w="3686" w:type="dxa"/>
          </w:tcPr>
          <w:p w:rsidR="000046EF" w:rsidRPr="005346EF" w:rsidRDefault="000046EF" w:rsidP="00FB63DC">
            <w:pPr>
              <w:spacing w:after="120"/>
              <w:rPr>
                <w:bCs/>
                <w:sz w:val="16"/>
                <w:szCs w:val="16"/>
              </w:rPr>
            </w:pPr>
            <w:r w:rsidRPr="005346EF">
              <w:rPr>
                <w:bCs/>
                <w:sz w:val="16"/>
                <w:szCs w:val="16"/>
              </w:rPr>
              <w:t>Sağlık Okuryazarlığı</w:t>
            </w:r>
          </w:p>
        </w:tc>
        <w:tc>
          <w:tcPr>
            <w:tcW w:w="3544" w:type="dxa"/>
          </w:tcPr>
          <w:p w:rsidR="000046EF" w:rsidRPr="005346EF" w:rsidRDefault="000046EF" w:rsidP="00FB63DC">
            <w:pPr>
              <w:spacing w:after="120"/>
              <w:rPr>
                <w:bCs/>
                <w:sz w:val="16"/>
                <w:szCs w:val="16"/>
              </w:rPr>
            </w:pPr>
            <w:r w:rsidRPr="005346EF">
              <w:rPr>
                <w:bCs/>
                <w:sz w:val="16"/>
                <w:szCs w:val="16"/>
              </w:rPr>
              <w:t>Prof. Dr. Yasemin ÇAYIR</w:t>
            </w:r>
          </w:p>
        </w:tc>
      </w:tr>
      <w:tr w:rsidR="000046EF" w:rsidRPr="005346EF" w:rsidTr="00FB63DC">
        <w:tc>
          <w:tcPr>
            <w:tcW w:w="1384" w:type="dxa"/>
          </w:tcPr>
          <w:p w:rsidR="000046EF" w:rsidRPr="005346EF" w:rsidRDefault="000046EF" w:rsidP="00FB63DC">
            <w:pPr>
              <w:rPr>
                <w:sz w:val="16"/>
                <w:szCs w:val="16"/>
              </w:rPr>
            </w:pPr>
            <w:r w:rsidRPr="005346EF">
              <w:rPr>
                <w:color w:val="000000"/>
                <w:sz w:val="16"/>
                <w:szCs w:val="16"/>
              </w:rPr>
              <w:t>3220</w:t>
            </w:r>
          </w:p>
        </w:tc>
        <w:tc>
          <w:tcPr>
            <w:tcW w:w="1559" w:type="dxa"/>
          </w:tcPr>
          <w:p w:rsidR="000046EF" w:rsidRPr="005346EF" w:rsidRDefault="000046EF" w:rsidP="00FB63DC">
            <w:pPr>
              <w:rPr>
                <w:sz w:val="16"/>
                <w:szCs w:val="16"/>
              </w:rPr>
            </w:pPr>
            <w:r w:rsidRPr="005346EF">
              <w:rPr>
                <w:bCs/>
                <w:sz w:val="16"/>
                <w:szCs w:val="16"/>
              </w:rPr>
              <w:t>Aile hekimliği</w:t>
            </w:r>
          </w:p>
        </w:tc>
        <w:tc>
          <w:tcPr>
            <w:tcW w:w="3686" w:type="dxa"/>
          </w:tcPr>
          <w:p w:rsidR="000046EF" w:rsidRPr="005346EF" w:rsidRDefault="000046EF" w:rsidP="00FB63DC">
            <w:pPr>
              <w:spacing w:after="120"/>
              <w:rPr>
                <w:bCs/>
                <w:sz w:val="16"/>
                <w:szCs w:val="16"/>
              </w:rPr>
            </w:pPr>
            <w:r w:rsidRPr="005346EF">
              <w:rPr>
                <w:bCs/>
                <w:sz w:val="16"/>
                <w:szCs w:val="16"/>
              </w:rPr>
              <w:t>Deri Lezyonlarının Değerlendirilmesi</w:t>
            </w:r>
          </w:p>
        </w:tc>
        <w:tc>
          <w:tcPr>
            <w:tcW w:w="3544" w:type="dxa"/>
          </w:tcPr>
          <w:p w:rsidR="000046EF" w:rsidRPr="005346EF" w:rsidRDefault="000046EF" w:rsidP="00FB63DC">
            <w:pPr>
              <w:spacing w:after="120"/>
              <w:rPr>
                <w:bCs/>
                <w:sz w:val="16"/>
                <w:szCs w:val="16"/>
              </w:rPr>
            </w:pPr>
            <w:r w:rsidRPr="005346EF">
              <w:rPr>
                <w:bCs/>
                <w:sz w:val="16"/>
                <w:szCs w:val="16"/>
              </w:rPr>
              <w:t>Doç. Dr. Kenan TAŞTAN</w:t>
            </w:r>
          </w:p>
        </w:tc>
      </w:tr>
      <w:tr w:rsidR="000046EF" w:rsidRPr="005346EF" w:rsidTr="00FB63DC">
        <w:tc>
          <w:tcPr>
            <w:tcW w:w="1384" w:type="dxa"/>
          </w:tcPr>
          <w:p w:rsidR="000046EF" w:rsidRPr="005346EF" w:rsidRDefault="000046EF" w:rsidP="00FB63DC">
            <w:pPr>
              <w:rPr>
                <w:sz w:val="16"/>
                <w:szCs w:val="16"/>
              </w:rPr>
            </w:pPr>
            <w:r w:rsidRPr="005346EF">
              <w:rPr>
                <w:color w:val="000000"/>
                <w:sz w:val="16"/>
                <w:szCs w:val="16"/>
              </w:rPr>
              <w:t>3220</w:t>
            </w:r>
          </w:p>
        </w:tc>
        <w:tc>
          <w:tcPr>
            <w:tcW w:w="1559" w:type="dxa"/>
          </w:tcPr>
          <w:p w:rsidR="000046EF" w:rsidRPr="005346EF" w:rsidRDefault="000046EF" w:rsidP="00FB63DC">
            <w:pPr>
              <w:rPr>
                <w:sz w:val="16"/>
                <w:szCs w:val="16"/>
              </w:rPr>
            </w:pPr>
            <w:r w:rsidRPr="005346EF">
              <w:rPr>
                <w:bCs/>
                <w:sz w:val="16"/>
                <w:szCs w:val="16"/>
              </w:rPr>
              <w:t>Aile hekimliği</w:t>
            </w:r>
          </w:p>
        </w:tc>
        <w:tc>
          <w:tcPr>
            <w:tcW w:w="3686" w:type="dxa"/>
          </w:tcPr>
          <w:p w:rsidR="000046EF" w:rsidRPr="005346EF" w:rsidRDefault="000046EF" w:rsidP="00FB63DC">
            <w:pPr>
              <w:spacing w:after="120"/>
              <w:rPr>
                <w:bCs/>
                <w:sz w:val="16"/>
                <w:szCs w:val="16"/>
              </w:rPr>
            </w:pPr>
            <w:r w:rsidRPr="005346EF">
              <w:rPr>
                <w:bCs/>
                <w:sz w:val="16"/>
                <w:szCs w:val="16"/>
              </w:rPr>
              <w:t>Birinci basamakta diyabet yönetimi</w:t>
            </w:r>
          </w:p>
        </w:tc>
        <w:tc>
          <w:tcPr>
            <w:tcW w:w="3544" w:type="dxa"/>
          </w:tcPr>
          <w:p w:rsidR="000046EF" w:rsidRPr="005346EF" w:rsidRDefault="000046EF" w:rsidP="00FB63DC">
            <w:pPr>
              <w:spacing w:after="120"/>
              <w:rPr>
                <w:bCs/>
                <w:sz w:val="16"/>
                <w:szCs w:val="16"/>
              </w:rPr>
            </w:pPr>
            <w:r w:rsidRPr="005346EF">
              <w:rPr>
                <w:bCs/>
                <w:sz w:val="16"/>
                <w:szCs w:val="16"/>
              </w:rPr>
              <w:t>Dr. Öğr. Üyesi Mustafa BAYRAKTAR</w:t>
            </w:r>
          </w:p>
        </w:tc>
      </w:tr>
      <w:tr w:rsidR="000046EF" w:rsidRPr="005346EF" w:rsidTr="00FB63DC">
        <w:tc>
          <w:tcPr>
            <w:tcW w:w="1384" w:type="dxa"/>
          </w:tcPr>
          <w:p w:rsidR="000046EF" w:rsidRPr="005346EF" w:rsidRDefault="000046EF" w:rsidP="00FB63DC">
            <w:pPr>
              <w:rPr>
                <w:sz w:val="16"/>
                <w:szCs w:val="16"/>
              </w:rPr>
            </w:pPr>
            <w:r w:rsidRPr="005346EF">
              <w:rPr>
                <w:color w:val="000000"/>
                <w:sz w:val="16"/>
                <w:szCs w:val="16"/>
              </w:rPr>
              <w:t>3220</w:t>
            </w:r>
          </w:p>
        </w:tc>
        <w:tc>
          <w:tcPr>
            <w:tcW w:w="1559" w:type="dxa"/>
          </w:tcPr>
          <w:p w:rsidR="000046EF" w:rsidRPr="005346EF" w:rsidRDefault="000046EF" w:rsidP="00FB63DC">
            <w:pPr>
              <w:rPr>
                <w:sz w:val="16"/>
                <w:szCs w:val="16"/>
              </w:rPr>
            </w:pPr>
            <w:r w:rsidRPr="005346EF">
              <w:rPr>
                <w:bCs/>
                <w:sz w:val="16"/>
                <w:szCs w:val="16"/>
              </w:rPr>
              <w:t>Aile hekimliği</w:t>
            </w:r>
          </w:p>
        </w:tc>
        <w:tc>
          <w:tcPr>
            <w:tcW w:w="3686" w:type="dxa"/>
          </w:tcPr>
          <w:p w:rsidR="000046EF" w:rsidRPr="005346EF" w:rsidRDefault="000046EF" w:rsidP="00FB63DC">
            <w:pPr>
              <w:spacing w:after="120"/>
              <w:rPr>
                <w:bCs/>
                <w:sz w:val="16"/>
                <w:szCs w:val="16"/>
              </w:rPr>
            </w:pPr>
            <w:r w:rsidRPr="005346EF">
              <w:rPr>
                <w:bCs/>
                <w:sz w:val="16"/>
                <w:szCs w:val="16"/>
              </w:rPr>
              <w:t>Birinci basamakta hipertansiyon yönetimi</w:t>
            </w:r>
          </w:p>
        </w:tc>
        <w:tc>
          <w:tcPr>
            <w:tcW w:w="3544" w:type="dxa"/>
          </w:tcPr>
          <w:p w:rsidR="000046EF" w:rsidRPr="005346EF" w:rsidRDefault="000046EF" w:rsidP="00FB63DC">
            <w:pPr>
              <w:spacing w:after="120"/>
              <w:rPr>
                <w:bCs/>
                <w:sz w:val="16"/>
                <w:szCs w:val="16"/>
              </w:rPr>
            </w:pPr>
            <w:r w:rsidRPr="005346EF">
              <w:rPr>
                <w:bCs/>
                <w:sz w:val="16"/>
                <w:szCs w:val="16"/>
              </w:rPr>
              <w:t>Dr. Öğr. Üyesi Suat SİNCAN</w:t>
            </w:r>
          </w:p>
        </w:tc>
      </w:tr>
      <w:tr w:rsidR="000046EF" w:rsidRPr="005346EF" w:rsidTr="00FB63DC">
        <w:tc>
          <w:tcPr>
            <w:tcW w:w="1384" w:type="dxa"/>
          </w:tcPr>
          <w:p w:rsidR="000046EF" w:rsidRPr="005346EF" w:rsidRDefault="000046EF" w:rsidP="00FB63DC">
            <w:pPr>
              <w:rPr>
                <w:sz w:val="16"/>
                <w:szCs w:val="16"/>
              </w:rPr>
            </w:pPr>
            <w:r w:rsidRPr="005346EF">
              <w:rPr>
                <w:color w:val="000000"/>
                <w:sz w:val="16"/>
                <w:szCs w:val="16"/>
              </w:rPr>
              <w:t>3220</w:t>
            </w:r>
          </w:p>
        </w:tc>
        <w:tc>
          <w:tcPr>
            <w:tcW w:w="1559" w:type="dxa"/>
          </w:tcPr>
          <w:p w:rsidR="000046EF" w:rsidRPr="005346EF" w:rsidRDefault="000046EF" w:rsidP="00FB63DC">
            <w:pPr>
              <w:rPr>
                <w:sz w:val="16"/>
                <w:szCs w:val="16"/>
              </w:rPr>
            </w:pPr>
            <w:r w:rsidRPr="005346EF">
              <w:rPr>
                <w:bCs/>
                <w:sz w:val="16"/>
                <w:szCs w:val="16"/>
              </w:rPr>
              <w:t>Aile hekimliği</w:t>
            </w:r>
          </w:p>
        </w:tc>
        <w:tc>
          <w:tcPr>
            <w:tcW w:w="3686" w:type="dxa"/>
          </w:tcPr>
          <w:p w:rsidR="000046EF" w:rsidRPr="005346EF" w:rsidRDefault="000046EF" w:rsidP="00FB63DC">
            <w:pPr>
              <w:spacing w:after="120"/>
              <w:rPr>
                <w:bCs/>
                <w:sz w:val="16"/>
                <w:szCs w:val="16"/>
              </w:rPr>
            </w:pPr>
            <w:r w:rsidRPr="005346EF">
              <w:rPr>
                <w:bCs/>
                <w:sz w:val="16"/>
                <w:szCs w:val="16"/>
              </w:rPr>
              <w:t>Hiperlipidemi</w:t>
            </w:r>
          </w:p>
        </w:tc>
        <w:tc>
          <w:tcPr>
            <w:tcW w:w="3544" w:type="dxa"/>
          </w:tcPr>
          <w:p w:rsidR="000046EF" w:rsidRPr="005346EF" w:rsidRDefault="000046EF" w:rsidP="00FB63DC">
            <w:pPr>
              <w:spacing w:after="120"/>
              <w:rPr>
                <w:bCs/>
                <w:sz w:val="16"/>
                <w:szCs w:val="16"/>
              </w:rPr>
            </w:pPr>
            <w:r w:rsidRPr="005346EF">
              <w:rPr>
                <w:bCs/>
                <w:sz w:val="16"/>
                <w:szCs w:val="16"/>
              </w:rPr>
              <w:t>Dr. Öğr. Üyesi İdeal Beraa Yılmaz Kartal</w:t>
            </w:r>
          </w:p>
        </w:tc>
      </w:tr>
      <w:tr w:rsidR="000046EF" w:rsidRPr="005346EF" w:rsidTr="00FB63DC">
        <w:tc>
          <w:tcPr>
            <w:tcW w:w="1384" w:type="dxa"/>
          </w:tcPr>
          <w:p w:rsidR="000046EF" w:rsidRPr="005346EF" w:rsidRDefault="000046EF" w:rsidP="00FB63DC">
            <w:pPr>
              <w:rPr>
                <w:sz w:val="16"/>
                <w:szCs w:val="16"/>
              </w:rPr>
            </w:pPr>
            <w:r w:rsidRPr="005346EF">
              <w:rPr>
                <w:color w:val="000000"/>
                <w:sz w:val="16"/>
                <w:szCs w:val="16"/>
              </w:rPr>
              <w:t>3220</w:t>
            </w:r>
          </w:p>
        </w:tc>
        <w:tc>
          <w:tcPr>
            <w:tcW w:w="1559" w:type="dxa"/>
          </w:tcPr>
          <w:p w:rsidR="000046EF" w:rsidRPr="005346EF" w:rsidRDefault="000046EF" w:rsidP="00FB63DC">
            <w:pPr>
              <w:rPr>
                <w:sz w:val="16"/>
                <w:szCs w:val="16"/>
              </w:rPr>
            </w:pPr>
            <w:r w:rsidRPr="005346EF">
              <w:rPr>
                <w:bCs/>
                <w:sz w:val="16"/>
                <w:szCs w:val="16"/>
              </w:rPr>
              <w:t>Aile hekimliği</w:t>
            </w:r>
          </w:p>
        </w:tc>
        <w:tc>
          <w:tcPr>
            <w:tcW w:w="3686" w:type="dxa"/>
          </w:tcPr>
          <w:p w:rsidR="000046EF" w:rsidRPr="005346EF" w:rsidRDefault="000046EF" w:rsidP="00FB63DC">
            <w:pPr>
              <w:spacing w:after="120"/>
              <w:rPr>
                <w:bCs/>
                <w:sz w:val="16"/>
                <w:szCs w:val="16"/>
              </w:rPr>
            </w:pPr>
            <w:r w:rsidRPr="005346EF">
              <w:rPr>
                <w:bCs/>
                <w:sz w:val="16"/>
                <w:szCs w:val="16"/>
              </w:rPr>
              <w:t>Göçmen Sağlığı</w:t>
            </w:r>
          </w:p>
        </w:tc>
        <w:tc>
          <w:tcPr>
            <w:tcW w:w="3544" w:type="dxa"/>
          </w:tcPr>
          <w:p w:rsidR="000046EF" w:rsidRPr="005346EF" w:rsidRDefault="000046EF" w:rsidP="00FB63DC">
            <w:pPr>
              <w:spacing w:after="120"/>
              <w:rPr>
                <w:bCs/>
                <w:sz w:val="16"/>
                <w:szCs w:val="16"/>
              </w:rPr>
            </w:pPr>
            <w:r w:rsidRPr="005346EF">
              <w:rPr>
                <w:bCs/>
                <w:sz w:val="16"/>
                <w:szCs w:val="16"/>
              </w:rPr>
              <w:t>Prof. Dr. Yasemin ÇAYIR</w:t>
            </w:r>
          </w:p>
        </w:tc>
      </w:tr>
      <w:tr w:rsidR="000046EF" w:rsidRPr="005346EF" w:rsidTr="00FB63DC">
        <w:tc>
          <w:tcPr>
            <w:tcW w:w="1384" w:type="dxa"/>
          </w:tcPr>
          <w:p w:rsidR="000046EF" w:rsidRPr="005346EF" w:rsidRDefault="000046EF" w:rsidP="00FB63DC">
            <w:pPr>
              <w:rPr>
                <w:sz w:val="16"/>
                <w:szCs w:val="16"/>
              </w:rPr>
            </w:pPr>
            <w:r w:rsidRPr="005346EF">
              <w:rPr>
                <w:color w:val="000000"/>
                <w:sz w:val="16"/>
                <w:szCs w:val="16"/>
              </w:rPr>
              <w:t>3220</w:t>
            </w:r>
          </w:p>
        </w:tc>
        <w:tc>
          <w:tcPr>
            <w:tcW w:w="1559" w:type="dxa"/>
          </w:tcPr>
          <w:p w:rsidR="000046EF" w:rsidRPr="005346EF" w:rsidRDefault="000046EF" w:rsidP="00FB63DC">
            <w:pPr>
              <w:rPr>
                <w:sz w:val="16"/>
                <w:szCs w:val="16"/>
              </w:rPr>
            </w:pPr>
            <w:r w:rsidRPr="005346EF">
              <w:rPr>
                <w:bCs/>
                <w:sz w:val="16"/>
                <w:szCs w:val="16"/>
              </w:rPr>
              <w:t>Aile hekimliği</w:t>
            </w:r>
          </w:p>
        </w:tc>
        <w:tc>
          <w:tcPr>
            <w:tcW w:w="3686" w:type="dxa"/>
          </w:tcPr>
          <w:p w:rsidR="000046EF" w:rsidRPr="005346EF" w:rsidRDefault="000046EF" w:rsidP="00FB63DC">
            <w:pPr>
              <w:spacing w:after="120"/>
              <w:rPr>
                <w:bCs/>
                <w:sz w:val="16"/>
                <w:szCs w:val="16"/>
              </w:rPr>
            </w:pPr>
            <w:r w:rsidRPr="005346EF">
              <w:rPr>
                <w:bCs/>
                <w:sz w:val="16"/>
                <w:szCs w:val="16"/>
              </w:rPr>
              <w:t>Araştırma Yöntemleri</w:t>
            </w:r>
          </w:p>
        </w:tc>
        <w:tc>
          <w:tcPr>
            <w:tcW w:w="3544" w:type="dxa"/>
          </w:tcPr>
          <w:p w:rsidR="000046EF" w:rsidRPr="005346EF" w:rsidRDefault="000046EF" w:rsidP="00FB63DC">
            <w:pPr>
              <w:spacing w:after="120"/>
              <w:rPr>
                <w:bCs/>
                <w:sz w:val="16"/>
                <w:szCs w:val="16"/>
              </w:rPr>
            </w:pPr>
            <w:r w:rsidRPr="005346EF">
              <w:rPr>
                <w:bCs/>
                <w:sz w:val="16"/>
                <w:szCs w:val="16"/>
              </w:rPr>
              <w:t>Doç. Dr. Kenan TAŞTAN</w:t>
            </w:r>
          </w:p>
        </w:tc>
      </w:tr>
      <w:tr w:rsidR="000046EF" w:rsidRPr="005346EF" w:rsidTr="00FB63DC">
        <w:tc>
          <w:tcPr>
            <w:tcW w:w="1384" w:type="dxa"/>
          </w:tcPr>
          <w:p w:rsidR="000046EF" w:rsidRPr="005346EF" w:rsidRDefault="000046EF" w:rsidP="00FB63DC">
            <w:pPr>
              <w:rPr>
                <w:sz w:val="16"/>
                <w:szCs w:val="16"/>
              </w:rPr>
            </w:pPr>
            <w:r w:rsidRPr="005346EF">
              <w:rPr>
                <w:color w:val="000000"/>
                <w:sz w:val="16"/>
                <w:szCs w:val="16"/>
              </w:rPr>
              <w:t>3220</w:t>
            </w:r>
          </w:p>
        </w:tc>
        <w:tc>
          <w:tcPr>
            <w:tcW w:w="1559" w:type="dxa"/>
          </w:tcPr>
          <w:p w:rsidR="000046EF" w:rsidRPr="005346EF" w:rsidRDefault="000046EF" w:rsidP="00FB63DC">
            <w:pPr>
              <w:rPr>
                <w:sz w:val="16"/>
                <w:szCs w:val="16"/>
              </w:rPr>
            </w:pPr>
            <w:r w:rsidRPr="005346EF">
              <w:rPr>
                <w:bCs/>
                <w:sz w:val="16"/>
                <w:szCs w:val="16"/>
              </w:rPr>
              <w:t>Aile hekimliği</w:t>
            </w:r>
          </w:p>
        </w:tc>
        <w:tc>
          <w:tcPr>
            <w:tcW w:w="3686" w:type="dxa"/>
          </w:tcPr>
          <w:p w:rsidR="000046EF" w:rsidRPr="005346EF" w:rsidRDefault="000046EF" w:rsidP="00FB63DC">
            <w:pPr>
              <w:spacing w:after="120"/>
              <w:rPr>
                <w:bCs/>
                <w:sz w:val="16"/>
                <w:szCs w:val="16"/>
              </w:rPr>
            </w:pPr>
            <w:r w:rsidRPr="005346EF">
              <w:rPr>
                <w:bCs/>
                <w:sz w:val="16"/>
                <w:szCs w:val="16"/>
              </w:rPr>
              <w:t>Aile hekimliğinde öykü ve fizik muayene</w:t>
            </w:r>
          </w:p>
        </w:tc>
        <w:tc>
          <w:tcPr>
            <w:tcW w:w="3544" w:type="dxa"/>
          </w:tcPr>
          <w:p w:rsidR="000046EF" w:rsidRPr="005346EF" w:rsidRDefault="000046EF" w:rsidP="00FB63DC">
            <w:pPr>
              <w:spacing w:after="120"/>
              <w:rPr>
                <w:bCs/>
                <w:sz w:val="16"/>
                <w:szCs w:val="16"/>
              </w:rPr>
            </w:pPr>
            <w:r w:rsidRPr="005346EF">
              <w:rPr>
                <w:bCs/>
                <w:sz w:val="16"/>
                <w:szCs w:val="16"/>
              </w:rPr>
              <w:t>Dr. Öğr. Üyesi Mustafa BAYRAKTAR</w:t>
            </w:r>
          </w:p>
        </w:tc>
      </w:tr>
      <w:tr w:rsidR="000046EF" w:rsidRPr="005346EF" w:rsidTr="00FB63DC">
        <w:tc>
          <w:tcPr>
            <w:tcW w:w="1384" w:type="dxa"/>
          </w:tcPr>
          <w:p w:rsidR="000046EF" w:rsidRPr="005346EF" w:rsidRDefault="000046EF" w:rsidP="00FB63DC">
            <w:pPr>
              <w:rPr>
                <w:sz w:val="16"/>
                <w:szCs w:val="16"/>
              </w:rPr>
            </w:pPr>
            <w:r w:rsidRPr="005346EF">
              <w:rPr>
                <w:color w:val="000000"/>
                <w:sz w:val="16"/>
                <w:szCs w:val="16"/>
              </w:rPr>
              <w:t>3220</w:t>
            </w:r>
          </w:p>
        </w:tc>
        <w:tc>
          <w:tcPr>
            <w:tcW w:w="1559" w:type="dxa"/>
          </w:tcPr>
          <w:p w:rsidR="000046EF" w:rsidRPr="005346EF" w:rsidRDefault="000046EF" w:rsidP="00FB63DC">
            <w:pPr>
              <w:rPr>
                <w:sz w:val="16"/>
                <w:szCs w:val="16"/>
              </w:rPr>
            </w:pPr>
            <w:r w:rsidRPr="005346EF">
              <w:rPr>
                <w:bCs/>
                <w:sz w:val="16"/>
                <w:szCs w:val="16"/>
              </w:rPr>
              <w:t>Aile hekimliği</w:t>
            </w:r>
          </w:p>
        </w:tc>
        <w:tc>
          <w:tcPr>
            <w:tcW w:w="3686" w:type="dxa"/>
          </w:tcPr>
          <w:p w:rsidR="000046EF" w:rsidRPr="005346EF" w:rsidRDefault="000046EF" w:rsidP="00FB63DC">
            <w:pPr>
              <w:spacing w:after="120"/>
              <w:rPr>
                <w:bCs/>
                <w:sz w:val="16"/>
                <w:szCs w:val="16"/>
              </w:rPr>
            </w:pPr>
            <w:r w:rsidRPr="005346EF">
              <w:rPr>
                <w:bCs/>
                <w:sz w:val="16"/>
                <w:szCs w:val="16"/>
              </w:rPr>
              <w:t>Aile Hekimliğinde Nörolojik Hastalıklar</w:t>
            </w:r>
          </w:p>
        </w:tc>
        <w:tc>
          <w:tcPr>
            <w:tcW w:w="3544" w:type="dxa"/>
          </w:tcPr>
          <w:p w:rsidR="000046EF" w:rsidRPr="005346EF" w:rsidRDefault="000046EF" w:rsidP="00FB63DC">
            <w:pPr>
              <w:spacing w:after="120"/>
              <w:rPr>
                <w:bCs/>
                <w:sz w:val="16"/>
                <w:szCs w:val="16"/>
              </w:rPr>
            </w:pPr>
            <w:r w:rsidRPr="005346EF">
              <w:rPr>
                <w:bCs/>
                <w:sz w:val="16"/>
                <w:szCs w:val="16"/>
              </w:rPr>
              <w:t>Dr. Öğr. Üyesi Suat SİNCAN</w:t>
            </w:r>
          </w:p>
        </w:tc>
      </w:tr>
      <w:tr w:rsidR="000046EF" w:rsidRPr="005346EF" w:rsidTr="00FB63DC">
        <w:tc>
          <w:tcPr>
            <w:tcW w:w="1384" w:type="dxa"/>
          </w:tcPr>
          <w:p w:rsidR="000046EF" w:rsidRPr="005346EF" w:rsidRDefault="000046EF" w:rsidP="00FB63DC">
            <w:pPr>
              <w:rPr>
                <w:sz w:val="16"/>
                <w:szCs w:val="16"/>
              </w:rPr>
            </w:pPr>
            <w:r w:rsidRPr="005346EF">
              <w:rPr>
                <w:color w:val="000000"/>
                <w:sz w:val="16"/>
                <w:szCs w:val="16"/>
              </w:rPr>
              <w:t>3220</w:t>
            </w:r>
          </w:p>
        </w:tc>
        <w:tc>
          <w:tcPr>
            <w:tcW w:w="1559" w:type="dxa"/>
          </w:tcPr>
          <w:p w:rsidR="000046EF" w:rsidRPr="005346EF" w:rsidRDefault="000046EF" w:rsidP="00FB63DC">
            <w:pPr>
              <w:rPr>
                <w:sz w:val="16"/>
                <w:szCs w:val="16"/>
              </w:rPr>
            </w:pPr>
            <w:r w:rsidRPr="005346EF">
              <w:rPr>
                <w:bCs/>
                <w:sz w:val="16"/>
                <w:szCs w:val="16"/>
              </w:rPr>
              <w:t>Aile hekimliği</w:t>
            </w:r>
          </w:p>
        </w:tc>
        <w:tc>
          <w:tcPr>
            <w:tcW w:w="3686" w:type="dxa"/>
          </w:tcPr>
          <w:p w:rsidR="000046EF" w:rsidRPr="005346EF" w:rsidRDefault="000046EF" w:rsidP="00FB63DC">
            <w:pPr>
              <w:spacing w:after="120"/>
              <w:rPr>
                <w:bCs/>
                <w:sz w:val="16"/>
                <w:szCs w:val="16"/>
              </w:rPr>
            </w:pPr>
            <w:r w:rsidRPr="005346EF">
              <w:rPr>
                <w:bCs/>
                <w:sz w:val="16"/>
                <w:szCs w:val="16"/>
              </w:rPr>
              <w:t>Birinci basamakta astıma yaklaşım</w:t>
            </w:r>
          </w:p>
        </w:tc>
        <w:tc>
          <w:tcPr>
            <w:tcW w:w="3544" w:type="dxa"/>
          </w:tcPr>
          <w:p w:rsidR="000046EF" w:rsidRPr="005346EF" w:rsidRDefault="000046EF" w:rsidP="00FB63DC">
            <w:pPr>
              <w:spacing w:after="120"/>
              <w:rPr>
                <w:bCs/>
                <w:sz w:val="16"/>
                <w:szCs w:val="16"/>
              </w:rPr>
            </w:pPr>
            <w:r w:rsidRPr="005346EF">
              <w:rPr>
                <w:bCs/>
                <w:sz w:val="16"/>
                <w:szCs w:val="16"/>
              </w:rPr>
              <w:t>Dr. Öğr. Üyesi İdeal Beraa Yılmaz Kartal</w:t>
            </w:r>
          </w:p>
        </w:tc>
      </w:tr>
      <w:tr w:rsidR="000046EF" w:rsidRPr="005346EF" w:rsidTr="00FB63DC">
        <w:tc>
          <w:tcPr>
            <w:tcW w:w="1384" w:type="dxa"/>
          </w:tcPr>
          <w:p w:rsidR="000046EF" w:rsidRPr="005346EF" w:rsidRDefault="000046EF" w:rsidP="00FB63DC">
            <w:pPr>
              <w:rPr>
                <w:sz w:val="16"/>
                <w:szCs w:val="16"/>
              </w:rPr>
            </w:pPr>
            <w:r w:rsidRPr="005346EF">
              <w:rPr>
                <w:color w:val="000000"/>
                <w:sz w:val="16"/>
                <w:szCs w:val="16"/>
              </w:rPr>
              <w:t>3220</w:t>
            </w:r>
          </w:p>
        </w:tc>
        <w:tc>
          <w:tcPr>
            <w:tcW w:w="1559" w:type="dxa"/>
          </w:tcPr>
          <w:p w:rsidR="000046EF" w:rsidRPr="005346EF" w:rsidRDefault="000046EF" w:rsidP="00FB63DC">
            <w:pPr>
              <w:rPr>
                <w:sz w:val="16"/>
                <w:szCs w:val="16"/>
              </w:rPr>
            </w:pPr>
            <w:r w:rsidRPr="005346EF">
              <w:rPr>
                <w:bCs/>
                <w:sz w:val="16"/>
                <w:szCs w:val="16"/>
              </w:rPr>
              <w:t>Aile hekimliği</w:t>
            </w:r>
          </w:p>
        </w:tc>
        <w:tc>
          <w:tcPr>
            <w:tcW w:w="3686" w:type="dxa"/>
          </w:tcPr>
          <w:p w:rsidR="000046EF" w:rsidRPr="005346EF" w:rsidRDefault="000046EF" w:rsidP="00FB63DC">
            <w:pPr>
              <w:spacing w:after="120"/>
              <w:rPr>
                <w:bCs/>
                <w:sz w:val="16"/>
                <w:szCs w:val="16"/>
              </w:rPr>
            </w:pPr>
            <w:r w:rsidRPr="005346EF">
              <w:rPr>
                <w:bCs/>
                <w:sz w:val="16"/>
                <w:szCs w:val="16"/>
              </w:rPr>
              <w:t>Akupunktur Tedavisi</w:t>
            </w:r>
          </w:p>
        </w:tc>
        <w:tc>
          <w:tcPr>
            <w:tcW w:w="3544" w:type="dxa"/>
          </w:tcPr>
          <w:p w:rsidR="000046EF" w:rsidRPr="005346EF" w:rsidRDefault="000046EF" w:rsidP="00FB63DC">
            <w:pPr>
              <w:spacing w:after="120"/>
              <w:rPr>
                <w:bCs/>
                <w:sz w:val="16"/>
                <w:szCs w:val="16"/>
              </w:rPr>
            </w:pPr>
            <w:r w:rsidRPr="005346EF">
              <w:rPr>
                <w:bCs/>
                <w:sz w:val="16"/>
                <w:szCs w:val="16"/>
              </w:rPr>
              <w:t>Prof. Dr. Yasemin ÇAYIR</w:t>
            </w:r>
          </w:p>
        </w:tc>
      </w:tr>
      <w:tr w:rsidR="000046EF" w:rsidRPr="005346EF" w:rsidTr="00FB63DC">
        <w:tc>
          <w:tcPr>
            <w:tcW w:w="1384" w:type="dxa"/>
          </w:tcPr>
          <w:p w:rsidR="000046EF" w:rsidRPr="005346EF" w:rsidRDefault="000046EF" w:rsidP="00FB63DC">
            <w:pPr>
              <w:rPr>
                <w:sz w:val="16"/>
                <w:szCs w:val="16"/>
              </w:rPr>
            </w:pPr>
            <w:r w:rsidRPr="005346EF">
              <w:rPr>
                <w:color w:val="000000"/>
                <w:sz w:val="16"/>
                <w:szCs w:val="16"/>
              </w:rPr>
              <w:t>3220</w:t>
            </w:r>
          </w:p>
        </w:tc>
        <w:tc>
          <w:tcPr>
            <w:tcW w:w="1559" w:type="dxa"/>
          </w:tcPr>
          <w:p w:rsidR="000046EF" w:rsidRPr="005346EF" w:rsidRDefault="000046EF" w:rsidP="00FB63DC">
            <w:pPr>
              <w:rPr>
                <w:sz w:val="16"/>
                <w:szCs w:val="16"/>
              </w:rPr>
            </w:pPr>
            <w:r w:rsidRPr="005346EF">
              <w:rPr>
                <w:bCs/>
                <w:sz w:val="16"/>
                <w:szCs w:val="16"/>
              </w:rPr>
              <w:t>Aile hekimliği</w:t>
            </w:r>
          </w:p>
        </w:tc>
        <w:tc>
          <w:tcPr>
            <w:tcW w:w="3686" w:type="dxa"/>
          </w:tcPr>
          <w:p w:rsidR="000046EF" w:rsidRPr="005346EF" w:rsidRDefault="000046EF" w:rsidP="00FB63DC">
            <w:pPr>
              <w:spacing w:after="120"/>
              <w:rPr>
                <w:bCs/>
                <w:sz w:val="16"/>
                <w:szCs w:val="16"/>
              </w:rPr>
            </w:pPr>
            <w:r w:rsidRPr="005346EF">
              <w:rPr>
                <w:bCs/>
                <w:sz w:val="16"/>
                <w:szCs w:val="16"/>
              </w:rPr>
              <w:t>KOAH’lı hastanın takibi</w:t>
            </w:r>
          </w:p>
        </w:tc>
        <w:tc>
          <w:tcPr>
            <w:tcW w:w="3544" w:type="dxa"/>
          </w:tcPr>
          <w:p w:rsidR="000046EF" w:rsidRPr="005346EF" w:rsidRDefault="000046EF" w:rsidP="00FB63DC">
            <w:pPr>
              <w:spacing w:after="120"/>
              <w:rPr>
                <w:bCs/>
                <w:sz w:val="16"/>
                <w:szCs w:val="16"/>
              </w:rPr>
            </w:pPr>
            <w:r w:rsidRPr="005346EF">
              <w:rPr>
                <w:bCs/>
                <w:sz w:val="16"/>
                <w:szCs w:val="16"/>
              </w:rPr>
              <w:t>Doç. Dr. Kenan TAŞTAN</w:t>
            </w:r>
          </w:p>
        </w:tc>
      </w:tr>
      <w:tr w:rsidR="000046EF" w:rsidRPr="005346EF" w:rsidTr="00FB63DC">
        <w:tc>
          <w:tcPr>
            <w:tcW w:w="1384" w:type="dxa"/>
          </w:tcPr>
          <w:p w:rsidR="000046EF" w:rsidRPr="005346EF" w:rsidRDefault="000046EF" w:rsidP="00FB63DC">
            <w:pPr>
              <w:rPr>
                <w:sz w:val="16"/>
                <w:szCs w:val="16"/>
              </w:rPr>
            </w:pPr>
            <w:r w:rsidRPr="005346EF">
              <w:rPr>
                <w:color w:val="000000"/>
                <w:sz w:val="16"/>
                <w:szCs w:val="16"/>
              </w:rPr>
              <w:t>3220</w:t>
            </w:r>
          </w:p>
        </w:tc>
        <w:tc>
          <w:tcPr>
            <w:tcW w:w="1559" w:type="dxa"/>
          </w:tcPr>
          <w:p w:rsidR="000046EF" w:rsidRPr="005346EF" w:rsidRDefault="000046EF" w:rsidP="00FB63DC">
            <w:pPr>
              <w:rPr>
                <w:sz w:val="16"/>
                <w:szCs w:val="16"/>
              </w:rPr>
            </w:pPr>
            <w:r w:rsidRPr="005346EF">
              <w:rPr>
                <w:bCs/>
                <w:sz w:val="16"/>
                <w:szCs w:val="16"/>
              </w:rPr>
              <w:t>Aile hekimliği</w:t>
            </w:r>
          </w:p>
        </w:tc>
        <w:tc>
          <w:tcPr>
            <w:tcW w:w="3686" w:type="dxa"/>
          </w:tcPr>
          <w:p w:rsidR="000046EF" w:rsidRPr="005346EF" w:rsidRDefault="000046EF" w:rsidP="00FB63DC">
            <w:pPr>
              <w:spacing w:after="120"/>
              <w:rPr>
                <w:bCs/>
                <w:sz w:val="16"/>
                <w:szCs w:val="16"/>
              </w:rPr>
            </w:pPr>
            <w:r w:rsidRPr="005346EF">
              <w:rPr>
                <w:bCs/>
                <w:sz w:val="16"/>
                <w:szCs w:val="16"/>
              </w:rPr>
              <w:t>Üriner Sistem Hastalıkları</w:t>
            </w:r>
          </w:p>
        </w:tc>
        <w:tc>
          <w:tcPr>
            <w:tcW w:w="3544" w:type="dxa"/>
          </w:tcPr>
          <w:p w:rsidR="000046EF" w:rsidRPr="005346EF" w:rsidRDefault="000046EF" w:rsidP="00FB63DC">
            <w:pPr>
              <w:spacing w:after="120"/>
              <w:rPr>
                <w:bCs/>
                <w:sz w:val="16"/>
                <w:szCs w:val="16"/>
              </w:rPr>
            </w:pPr>
            <w:r w:rsidRPr="005346EF">
              <w:rPr>
                <w:bCs/>
                <w:sz w:val="16"/>
                <w:szCs w:val="16"/>
              </w:rPr>
              <w:t>Dr. Öğr. Üyesi Mustafa BAYRAKTAR</w:t>
            </w:r>
          </w:p>
        </w:tc>
      </w:tr>
      <w:tr w:rsidR="000046EF" w:rsidRPr="005346EF" w:rsidTr="00FB63DC">
        <w:tc>
          <w:tcPr>
            <w:tcW w:w="1384" w:type="dxa"/>
          </w:tcPr>
          <w:p w:rsidR="000046EF" w:rsidRPr="005346EF" w:rsidRDefault="000046EF" w:rsidP="00FB63DC">
            <w:pPr>
              <w:rPr>
                <w:sz w:val="16"/>
                <w:szCs w:val="16"/>
              </w:rPr>
            </w:pPr>
            <w:r w:rsidRPr="005346EF">
              <w:rPr>
                <w:color w:val="000000"/>
                <w:sz w:val="16"/>
                <w:szCs w:val="16"/>
              </w:rPr>
              <w:t>3220</w:t>
            </w:r>
          </w:p>
        </w:tc>
        <w:tc>
          <w:tcPr>
            <w:tcW w:w="1559" w:type="dxa"/>
          </w:tcPr>
          <w:p w:rsidR="000046EF" w:rsidRPr="005346EF" w:rsidRDefault="000046EF" w:rsidP="00FB63DC">
            <w:pPr>
              <w:rPr>
                <w:sz w:val="16"/>
                <w:szCs w:val="16"/>
              </w:rPr>
            </w:pPr>
            <w:r w:rsidRPr="005346EF">
              <w:rPr>
                <w:bCs/>
                <w:sz w:val="16"/>
                <w:szCs w:val="16"/>
              </w:rPr>
              <w:t>Aile hekimliği</w:t>
            </w:r>
          </w:p>
        </w:tc>
        <w:tc>
          <w:tcPr>
            <w:tcW w:w="3686" w:type="dxa"/>
          </w:tcPr>
          <w:p w:rsidR="000046EF" w:rsidRPr="005346EF" w:rsidRDefault="000046EF" w:rsidP="00FB63DC">
            <w:pPr>
              <w:spacing w:after="120"/>
              <w:rPr>
                <w:bCs/>
                <w:sz w:val="16"/>
                <w:szCs w:val="16"/>
              </w:rPr>
            </w:pPr>
            <w:r w:rsidRPr="005346EF">
              <w:rPr>
                <w:bCs/>
                <w:sz w:val="16"/>
                <w:szCs w:val="16"/>
              </w:rPr>
              <w:t>Allerjik Hastalıklara Yaklaşım</w:t>
            </w:r>
          </w:p>
        </w:tc>
        <w:tc>
          <w:tcPr>
            <w:tcW w:w="3544" w:type="dxa"/>
          </w:tcPr>
          <w:p w:rsidR="000046EF" w:rsidRPr="005346EF" w:rsidRDefault="000046EF" w:rsidP="00FB63DC">
            <w:pPr>
              <w:spacing w:after="120"/>
              <w:rPr>
                <w:bCs/>
                <w:sz w:val="16"/>
                <w:szCs w:val="16"/>
              </w:rPr>
            </w:pPr>
            <w:r w:rsidRPr="005346EF">
              <w:rPr>
                <w:bCs/>
                <w:sz w:val="16"/>
                <w:szCs w:val="16"/>
              </w:rPr>
              <w:t>Dr. Öğr. Üyesi Suat SİNCAN</w:t>
            </w:r>
          </w:p>
        </w:tc>
      </w:tr>
      <w:tr w:rsidR="000046EF" w:rsidRPr="005346EF" w:rsidTr="00FB63DC">
        <w:tc>
          <w:tcPr>
            <w:tcW w:w="1384" w:type="dxa"/>
          </w:tcPr>
          <w:p w:rsidR="000046EF" w:rsidRPr="005346EF" w:rsidRDefault="000046EF" w:rsidP="00FB63DC">
            <w:pPr>
              <w:rPr>
                <w:sz w:val="16"/>
                <w:szCs w:val="16"/>
              </w:rPr>
            </w:pPr>
            <w:r w:rsidRPr="005346EF">
              <w:rPr>
                <w:color w:val="000000"/>
                <w:sz w:val="16"/>
                <w:szCs w:val="16"/>
              </w:rPr>
              <w:t>3220</w:t>
            </w:r>
          </w:p>
        </w:tc>
        <w:tc>
          <w:tcPr>
            <w:tcW w:w="1559" w:type="dxa"/>
          </w:tcPr>
          <w:p w:rsidR="000046EF" w:rsidRPr="005346EF" w:rsidRDefault="000046EF" w:rsidP="00FB63DC">
            <w:pPr>
              <w:rPr>
                <w:sz w:val="16"/>
                <w:szCs w:val="16"/>
              </w:rPr>
            </w:pPr>
            <w:r w:rsidRPr="005346EF">
              <w:rPr>
                <w:bCs/>
                <w:sz w:val="16"/>
                <w:szCs w:val="16"/>
              </w:rPr>
              <w:t>Aile hekimliği</w:t>
            </w:r>
          </w:p>
        </w:tc>
        <w:tc>
          <w:tcPr>
            <w:tcW w:w="3686" w:type="dxa"/>
          </w:tcPr>
          <w:p w:rsidR="000046EF" w:rsidRPr="005346EF" w:rsidRDefault="000046EF" w:rsidP="00FB63DC">
            <w:pPr>
              <w:spacing w:after="120"/>
              <w:rPr>
                <w:bCs/>
                <w:sz w:val="16"/>
                <w:szCs w:val="16"/>
              </w:rPr>
            </w:pPr>
            <w:r w:rsidRPr="005346EF">
              <w:rPr>
                <w:bCs/>
                <w:sz w:val="16"/>
                <w:szCs w:val="16"/>
              </w:rPr>
              <w:t>Jinekolojik Problemler</w:t>
            </w:r>
          </w:p>
        </w:tc>
        <w:tc>
          <w:tcPr>
            <w:tcW w:w="3544" w:type="dxa"/>
          </w:tcPr>
          <w:p w:rsidR="000046EF" w:rsidRPr="005346EF" w:rsidRDefault="000046EF" w:rsidP="00FB63DC">
            <w:pPr>
              <w:spacing w:after="120"/>
              <w:rPr>
                <w:bCs/>
                <w:sz w:val="16"/>
                <w:szCs w:val="16"/>
              </w:rPr>
            </w:pPr>
            <w:r w:rsidRPr="005346EF">
              <w:rPr>
                <w:bCs/>
                <w:sz w:val="16"/>
                <w:szCs w:val="16"/>
              </w:rPr>
              <w:t>Dr. Öğr. Üyesi İdeal Beraa Yılmaz Kartal</w:t>
            </w:r>
          </w:p>
        </w:tc>
      </w:tr>
      <w:tr w:rsidR="000046EF" w:rsidRPr="005346EF" w:rsidTr="00FB63DC">
        <w:tc>
          <w:tcPr>
            <w:tcW w:w="1384" w:type="dxa"/>
          </w:tcPr>
          <w:p w:rsidR="000046EF" w:rsidRPr="005346EF" w:rsidRDefault="000046EF" w:rsidP="00FB63DC">
            <w:pPr>
              <w:rPr>
                <w:sz w:val="16"/>
                <w:szCs w:val="16"/>
              </w:rPr>
            </w:pPr>
            <w:r w:rsidRPr="005346EF">
              <w:rPr>
                <w:color w:val="000000"/>
                <w:sz w:val="16"/>
                <w:szCs w:val="16"/>
              </w:rPr>
              <w:t>3220</w:t>
            </w:r>
          </w:p>
        </w:tc>
        <w:tc>
          <w:tcPr>
            <w:tcW w:w="1559" w:type="dxa"/>
          </w:tcPr>
          <w:p w:rsidR="000046EF" w:rsidRPr="005346EF" w:rsidRDefault="000046EF" w:rsidP="00FB63DC">
            <w:pPr>
              <w:rPr>
                <w:sz w:val="16"/>
                <w:szCs w:val="16"/>
              </w:rPr>
            </w:pPr>
            <w:r w:rsidRPr="005346EF">
              <w:rPr>
                <w:bCs/>
                <w:sz w:val="16"/>
                <w:szCs w:val="16"/>
              </w:rPr>
              <w:t>Aile hekimliği</w:t>
            </w:r>
          </w:p>
        </w:tc>
        <w:tc>
          <w:tcPr>
            <w:tcW w:w="3686" w:type="dxa"/>
          </w:tcPr>
          <w:p w:rsidR="000046EF" w:rsidRPr="005346EF" w:rsidRDefault="000046EF" w:rsidP="00FB63DC">
            <w:pPr>
              <w:spacing w:after="120"/>
              <w:rPr>
                <w:bCs/>
                <w:sz w:val="16"/>
                <w:szCs w:val="16"/>
              </w:rPr>
            </w:pPr>
            <w:r w:rsidRPr="005346EF">
              <w:rPr>
                <w:bCs/>
                <w:sz w:val="16"/>
                <w:szCs w:val="16"/>
              </w:rPr>
              <w:t>Romatolojik Hastalıklar</w:t>
            </w:r>
          </w:p>
        </w:tc>
        <w:tc>
          <w:tcPr>
            <w:tcW w:w="3544" w:type="dxa"/>
          </w:tcPr>
          <w:p w:rsidR="000046EF" w:rsidRPr="005346EF" w:rsidRDefault="000046EF" w:rsidP="00FB63DC">
            <w:pPr>
              <w:spacing w:after="120"/>
              <w:rPr>
                <w:bCs/>
                <w:sz w:val="16"/>
                <w:szCs w:val="16"/>
              </w:rPr>
            </w:pPr>
            <w:r w:rsidRPr="005346EF">
              <w:rPr>
                <w:bCs/>
                <w:sz w:val="16"/>
                <w:szCs w:val="16"/>
              </w:rPr>
              <w:t>Prof. Dr. Yasemin ÇAYIR</w:t>
            </w:r>
          </w:p>
        </w:tc>
      </w:tr>
      <w:tr w:rsidR="000046EF" w:rsidRPr="005346EF" w:rsidTr="00FB63DC">
        <w:tc>
          <w:tcPr>
            <w:tcW w:w="1384" w:type="dxa"/>
          </w:tcPr>
          <w:p w:rsidR="000046EF" w:rsidRPr="005346EF" w:rsidRDefault="000046EF" w:rsidP="00FB63DC">
            <w:pPr>
              <w:rPr>
                <w:sz w:val="16"/>
                <w:szCs w:val="16"/>
              </w:rPr>
            </w:pPr>
            <w:r w:rsidRPr="005346EF">
              <w:rPr>
                <w:color w:val="000000"/>
                <w:sz w:val="16"/>
                <w:szCs w:val="16"/>
              </w:rPr>
              <w:t>3220</w:t>
            </w:r>
          </w:p>
        </w:tc>
        <w:tc>
          <w:tcPr>
            <w:tcW w:w="1559" w:type="dxa"/>
          </w:tcPr>
          <w:p w:rsidR="000046EF" w:rsidRPr="005346EF" w:rsidRDefault="000046EF" w:rsidP="00FB63DC">
            <w:pPr>
              <w:rPr>
                <w:sz w:val="16"/>
                <w:szCs w:val="16"/>
              </w:rPr>
            </w:pPr>
            <w:r w:rsidRPr="005346EF">
              <w:rPr>
                <w:bCs/>
                <w:sz w:val="16"/>
                <w:szCs w:val="16"/>
              </w:rPr>
              <w:t>Aile hekimliği</w:t>
            </w:r>
          </w:p>
        </w:tc>
        <w:tc>
          <w:tcPr>
            <w:tcW w:w="3686" w:type="dxa"/>
          </w:tcPr>
          <w:p w:rsidR="000046EF" w:rsidRPr="005346EF" w:rsidRDefault="000046EF" w:rsidP="00FB63DC">
            <w:pPr>
              <w:spacing w:after="120"/>
              <w:rPr>
                <w:bCs/>
                <w:sz w:val="16"/>
                <w:szCs w:val="16"/>
              </w:rPr>
            </w:pPr>
            <w:r w:rsidRPr="005346EF">
              <w:rPr>
                <w:bCs/>
                <w:sz w:val="16"/>
                <w:szCs w:val="16"/>
              </w:rPr>
              <w:t>Kontrasepsiyon</w:t>
            </w:r>
          </w:p>
        </w:tc>
        <w:tc>
          <w:tcPr>
            <w:tcW w:w="3544" w:type="dxa"/>
          </w:tcPr>
          <w:p w:rsidR="000046EF" w:rsidRPr="005346EF" w:rsidRDefault="000046EF" w:rsidP="00FB63DC">
            <w:pPr>
              <w:spacing w:after="120"/>
              <w:rPr>
                <w:bCs/>
                <w:sz w:val="16"/>
                <w:szCs w:val="16"/>
              </w:rPr>
            </w:pPr>
            <w:r w:rsidRPr="005346EF">
              <w:rPr>
                <w:bCs/>
                <w:sz w:val="16"/>
                <w:szCs w:val="16"/>
              </w:rPr>
              <w:t>Doç. Dr. Kenan TAŞTAN</w:t>
            </w:r>
          </w:p>
        </w:tc>
      </w:tr>
      <w:tr w:rsidR="000046EF" w:rsidRPr="005346EF" w:rsidTr="00FB63DC">
        <w:tc>
          <w:tcPr>
            <w:tcW w:w="1384" w:type="dxa"/>
          </w:tcPr>
          <w:p w:rsidR="000046EF" w:rsidRPr="005346EF" w:rsidRDefault="000046EF" w:rsidP="00FB63DC">
            <w:pPr>
              <w:rPr>
                <w:sz w:val="16"/>
                <w:szCs w:val="16"/>
              </w:rPr>
            </w:pPr>
            <w:r w:rsidRPr="005346EF">
              <w:rPr>
                <w:color w:val="000000"/>
                <w:sz w:val="16"/>
                <w:szCs w:val="16"/>
              </w:rPr>
              <w:t>3220</w:t>
            </w:r>
          </w:p>
        </w:tc>
        <w:tc>
          <w:tcPr>
            <w:tcW w:w="1559" w:type="dxa"/>
          </w:tcPr>
          <w:p w:rsidR="000046EF" w:rsidRPr="005346EF" w:rsidRDefault="000046EF" w:rsidP="00FB63DC">
            <w:pPr>
              <w:rPr>
                <w:sz w:val="16"/>
                <w:szCs w:val="16"/>
              </w:rPr>
            </w:pPr>
            <w:r w:rsidRPr="005346EF">
              <w:rPr>
                <w:bCs/>
                <w:sz w:val="16"/>
                <w:szCs w:val="16"/>
              </w:rPr>
              <w:t>Aile hekimliği</w:t>
            </w:r>
          </w:p>
        </w:tc>
        <w:tc>
          <w:tcPr>
            <w:tcW w:w="3686" w:type="dxa"/>
          </w:tcPr>
          <w:p w:rsidR="000046EF" w:rsidRPr="005346EF" w:rsidRDefault="000046EF" w:rsidP="00FB63DC">
            <w:pPr>
              <w:spacing w:after="120"/>
              <w:rPr>
                <w:bCs/>
                <w:sz w:val="16"/>
                <w:szCs w:val="16"/>
              </w:rPr>
            </w:pPr>
            <w:r w:rsidRPr="005346EF">
              <w:rPr>
                <w:bCs/>
                <w:sz w:val="16"/>
                <w:szCs w:val="16"/>
              </w:rPr>
              <w:t>Anemiler</w:t>
            </w:r>
          </w:p>
        </w:tc>
        <w:tc>
          <w:tcPr>
            <w:tcW w:w="3544" w:type="dxa"/>
          </w:tcPr>
          <w:p w:rsidR="000046EF" w:rsidRPr="005346EF" w:rsidRDefault="000046EF" w:rsidP="00FB63DC">
            <w:pPr>
              <w:spacing w:after="120"/>
              <w:rPr>
                <w:bCs/>
                <w:sz w:val="16"/>
                <w:szCs w:val="16"/>
              </w:rPr>
            </w:pPr>
            <w:r w:rsidRPr="005346EF">
              <w:rPr>
                <w:bCs/>
                <w:sz w:val="16"/>
                <w:szCs w:val="16"/>
              </w:rPr>
              <w:t>Dr. Öğr. Üyesi Mustafa BAYRAKTAR</w:t>
            </w:r>
          </w:p>
        </w:tc>
      </w:tr>
      <w:tr w:rsidR="000046EF" w:rsidRPr="005346EF" w:rsidTr="00FB63DC">
        <w:tc>
          <w:tcPr>
            <w:tcW w:w="1384" w:type="dxa"/>
          </w:tcPr>
          <w:p w:rsidR="000046EF" w:rsidRPr="005346EF" w:rsidRDefault="000046EF" w:rsidP="00FB63DC">
            <w:pPr>
              <w:rPr>
                <w:sz w:val="16"/>
                <w:szCs w:val="16"/>
              </w:rPr>
            </w:pPr>
            <w:r w:rsidRPr="005346EF">
              <w:rPr>
                <w:color w:val="000000"/>
                <w:sz w:val="16"/>
                <w:szCs w:val="16"/>
              </w:rPr>
              <w:t>3220</w:t>
            </w:r>
          </w:p>
        </w:tc>
        <w:tc>
          <w:tcPr>
            <w:tcW w:w="1559" w:type="dxa"/>
          </w:tcPr>
          <w:p w:rsidR="000046EF" w:rsidRPr="005346EF" w:rsidRDefault="000046EF" w:rsidP="00FB63DC">
            <w:pPr>
              <w:rPr>
                <w:sz w:val="16"/>
                <w:szCs w:val="16"/>
              </w:rPr>
            </w:pPr>
            <w:r w:rsidRPr="005346EF">
              <w:rPr>
                <w:bCs/>
                <w:sz w:val="16"/>
                <w:szCs w:val="16"/>
              </w:rPr>
              <w:t>Aile hekimliği</w:t>
            </w:r>
          </w:p>
        </w:tc>
        <w:tc>
          <w:tcPr>
            <w:tcW w:w="3686" w:type="dxa"/>
          </w:tcPr>
          <w:p w:rsidR="000046EF" w:rsidRPr="005346EF" w:rsidRDefault="000046EF" w:rsidP="00FB63DC">
            <w:pPr>
              <w:spacing w:after="120"/>
              <w:rPr>
                <w:bCs/>
                <w:sz w:val="16"/>
                <w:szCs w:val="16"/>
              </w:rPr>
            </w:pPr>
            <w:r w:rsidRPr="005346EF">
              <w:rPr>
                <w:bCs/>
                <w:sz w:val="16"/>
                <w:szCs w:val="16"/>
              </w:rPr>
              <w:t xml:space="preserve">Tez Nasıl Yazılır? </w:t>
            </w:r>
          </w:p>
        </w:tc>
        <w:tc>
          <w:tcPr>
            <w:tcW w:w="3544" w:type="dxa"/>
          </w:tcPr>
          <w:p w:rsidR="000046EF" w:rsidRPr="005346EF" w:rsidRDefault="000046EF" w:rsidP="00FB63DC">
            <w:pPr>
              <w:spacing w:after="120"/>
              <w:rPr>
                <w:bCs/>
                <w:sz w:val="16"/>
                <w:szCs w:val="16"/>
              </w:rPr>
            </w:pPr>
            <w:r w:rsidRPr="005346EF">
              <w:rPr>
                <w:bCs/>
                <w:sz w:val="16"/>
                <w:szCs w:val="16"/>
              </w:rPr>
              <w:t>Dr. Öğr. Üyesi Suat SİNCAN</w:t>
            </w:r>
          </w:p>
        </w:tc>
      </w:tr>
      <w:tr w:rsidR="000046EF" w:rsidRPr="005346EF" w:rsidTr="00FB63DC">
        <w:tc>
          <w:tcPr>
            <w:tcW w:w="1384" w:type="dxa"/>
          </w:tcPr>
          <w:p w:rsidR="000046EF" w:rsidRPr="005346EF" w:rsidRDefault="000046EF" w:rsidP="00FB63DC">
            <w:pPr>
              <w:rPr>
                <w:sz w:val="16"/>
                <w:szCs w:val="16"/>
              </w:rPr>
            </w:pPr>
            <w:r w:rsidRPr="005346EF">
              <w:rPr>
                <w:color w:val="000000"/>
                <w:sz w:val="16"/>
                <w:szCs w:val="16"/>
              </w:rPr>
              <w:t>3220</w:t>
            </w:r>
          </w:p>
        </w:tc>
        <w:tc>
          <w:tcPr>
            <w:tcW w:w="1559" w:type="dxa"/>
          </w:tcPr>
          <w:p w:rsidR="000046EF" w:rsidRPr="005346EF" w:rsidRDefault="000046EF" w:rsidP="00FB63DC">
            <w:pPr>
              <w:rPr>
                <w:sz w:val="16"/>
                <w:szCs w:val="16"/>
              </w:rPr>
            </w:pPr>
            <w:r w:rsidRPr="005346EF">
              <w:rPr>
                <w:bCs/>
                <w:sz w:val="16"/>
                <w:szCs w:val="16"/>
              </w:rPr>
              <w:t>Aile hekimliği</w:t>
            </w:r>
          </w:p>
        </w:tc>
        <w:tc>
          <w:tcPr>
            <w:tcW w:w="3686" w:type="dxa"/>
          </w:tcPr>
          <w:p w:rsidR="000046EF" w:rsidRPr="005346EF" w:rsidRDefault="000046EF" w:rsidP="00FB63DC">
            <w:pPr>
              <w:spacing w:after="120"/>
              <w:rPr>
                <w:bCs/>
                <w:sz w:val="16"/>
                <w:szCs w:val="16"/>
              </w:rPr>
            </w:pPr>
            <w:r w:rsidRPr="005346EF">
              <w:rPr>
                <w:bCs/>
                <w:sz w:val="16"/>
                <w:szCs w:val="16"/>
              </w:rPr>
              <w:t xml:space="preserve">Hasta-hekim görüşmesi </w:t>
            </w:r>
          </w:p>
        </w:tc>
        <w:tc>
          <w:tcPr>
            <w:tcW w:w="3544" w:type="dxa"/>
          </w:tcPr>
          <w:p w:rsidR="000046EF" w:rsidRPr="005346EF" w:rsidRDefault="000046EF" w:rsidP="00FB63DC">
            <w:pPr>
              <w:spacing w:after="120"/>
              <w:rPr>
                <w:bCs/>
                <w:sz w:val="16"/>
                <w:szCs w:val="16"/>
              </w:rPr>
            </w:pPr>
            <w:r w:rsidRPr="005346EF">
              <w:rPr>
                <w:bCs/>
                <w:sz w:val="16"/>
                <w:szCs w:val="16"/>
              </w:rPr>
              <w:t>Dr. Öğr. Üyesi İdeal Beraa Yılmaz Kartal</w:t>
            </w:r>
          </w:p>
        </w:tc>
      </w:tr>
    </w:tbl>
    <w:p w:rsidR="000046EF" w:rsidRPr="005346EF" w:rsidRDefault="000046EF" w:rsidP="000046EF">
      <w:pPr>
        <w:jc w:val="center"/>
        <w:rPr>
          <w:b/>
          <w:sz w:val="16"/>
          <w:szCs w:val="16"/>
        </w:rPr>
      </w:pPr>
    </w:p>
    <w:p w:rsidR="000046EF" w:rsidRDefault="000046EF" w:rsidP="000046EF">
      <w:pPr>
        <w:rPr>
          <w:b/>
          <w:sz w:val="16"/>
          <w:szCs w:val="16"/>
        </w:rPr>
      </w:pPr>
    </w:p>
    <w:p w:rsidR="000046EF" w:rsidRDefault="000046EF" w:rsidP="000046EF">
      <w:pPr>
        <w:rPr>
          <w:b/>
          <w:sz w:val="16"/>
          <w:szCs w:val="16"/>
        </w:rPr>
      </w:pPr>
    </w:p>
    <w:p w:rsidR="000046EF" w:rsidRDefault="000046EF" w:rsidP="000046EF">
      <w:pPr>
        <w:rPr>
          <w:b/>
          <w:sz w:val="16"/>
          <w:szCs w:val="16"/>
        </w:rPr>
      </w:pPr>
    </w:p>
    <w:p w:rsidR="000046EF" w:rsidRDefault="000046EF" w:rsidP="000046EF">
      <w:pPr>
        <w:rPr>
          <w:b/>
          <w:sz w:val="16"/>
          <w:szCs w:val="16"/>
        </w:rPr>
      </w:pPr>
    </w:p>
    <w:p w:rsidR="000046EF" w:rsidRDefault="000046EF" w:rsidP="000046EF">
      <w:pPr>
        <w:rPr>
          <w:b/>
          <w:sz w:val="16"/>
          <w:szCs w:val="16"/>
        </w:rPr>
      </w:pPr>
    </w:p>
    <w:p w:rsidR="000046EF" w:rsidRDefault="000046EF" w:rsidP="000046EF">
      <w:pPr>
        <w:rPr>
          <w:b/>
          <w:sz w:val="16"/>
          <w:szCs w:val="16"/>
        </w:rPr>
      </w:pPr>
    </w:p>
    <w:p w:rsidR="000046EF" w:rsidRDefault="000046EF" w:rsidP="000046EF">
      <w:pPr>
        <w:rPr>
          <w:b/>
          <w:sz w:val="16"/>
          <w:szCs w:val="16"/>
        </w:rPr>
      </w:pPr>
    </w:p>
    <w:p w:rsidR="000046EF" w:rsidRDefault="000046EF" w:rsidP="000046EF">
      <w:pPr>
        <w:rPr>
          <w:b/>
          <w:sz w:val="16"/>
          <w:szCs w:val="16"/>
        </w:rPr>
      </w:pPr>
    </w:p>
    <w:p w:rsidR="000046EF" w:rsidRDefault="000046EF" w:rsidP="000046EF">
      <w:pPr>
        <w:rPr>
          <w:b/>
          <w:sz w:val="16"/>
          <w:szCs w:val="16"/>
        </w:rPr>
      </w:pPr>
    </w:p>
    <w:p w:rsidR="000046EF" w:rsidRDefault="000046EF" w:rsidP="000046EF">
      <w:pPr>
        <w:rPr>
          <w:b/>
          <w:sz w:val="16"/>
          <w:szCs w:val="16"/>
        </w:rPr>
      </w:pPr>
    </w:p>
    <w:p w:rsidR="000046EF" w:rsidRDefault="000046EF" w:rsidP="000046EF">
      <w:pPr>
        <w:rPr>
          <w:b/>
          <w:sz w:val="16"/>
          <w:szCs w:val="16"/>
        </w:rPr>
      </w:pPr>
    </w:p>
    <w:p w:rsidR="000046EF" w:rsidRDefault="000046EF" w:rsidP="000046EF">
      <w:pPr>
        <w:rPr>
          <w:b/>
          <w:sz w:val="16"/>
          <w:szCs w:val="16"/>
        </w:rPr>
      </w:pPr>
    </w:p>
    <w:p w:rsidR="000046EF" w:rsidRDefault="000046EF" w:rsidP="000046EF">
      <w:pPr>
        <w:rPr>
          <w:b/>
          <w:sz w:val="16"/>
          <w:szCs w:val="16"/>
        </w:rPr>
      </w:pPr>
    </w:p>
    <w:p w:rsidR="000046EF" w:rsidRDefault="000046EF" w:rsidP="000046EF">
      <w:pPr>
        <w:rPr>
          <w:b/>
          <w:sz w:val="16"/>
          <w:szCs w:val="16"/>
        </w:rPr>
      </w:pPr>
    </w:p>
    <w:p w:rsidR="000046EF" w:rsidRDefault="000046EF" w:rsidP="000046EF">
      <w:pPr>
        <w:rPr>
          <w:b/>
          <w:sz w:val="16"/>
          <w:szCs w:val="16"/>
        </w:rPr>
      </w:pPr>
    </w:p>
    <w:p w:rsidR="000046EF" w:rsidRDefault="000046EF" w:rsidP="000046EF">
      <w:pPr>
        <w:rPr>
          <w:b/>
          <w:sz w:val="16"/>
          <w:szCs w:val="16"/>
        </w:rPr>
      </w:pPr>
    </w:p>
    <w:p w:rsidR="000046EF" w:rsidRDefault="000046EF" w:rsidP="000046EF">
      <w:pPr>
        <w:rPr>
          <w:b/>
          <w:sz w:val="16"/>
          <w:szCs w:val="16"/>
        </w:rPr>
      </w:pPr>
    </w:p>
    <w:p w:rsidR="000046EF" w:rsidRDefault="000046EF" w:rsidP="000046EF">
      <w:pPr>
        <w:rPr>
          <w:b/>
          <w:sz w:val="16"/>
          <w:szCs w:val="16"/>
        </w:rPr>
      </w:pPr>
    </w:p>
    <w:p w:rsidR="000046EF" w:rsidRDefault="000046EF" w:rsidP="000046EF">
      <w:pPr>
        <w:rPr>
          <w:b/>
          <w:sz w:val="16"/>
          <w:szCs w:val="16"/>
        </w:rPr>
      </w:pPr>
    </w:p>
    <w:p w:rsidR="000046EF" w:rsidRDefault="000046EF" w:rsidP="000046EF">
      <w:pPr>
        <w:rPr>
          <w:b/>
          <w:sz w:val="16"/>
          <w:szCs w:val="16"/>
        </w:rPr>
      </w:pPr>
    </w:p>
    <w:p w:rsidR="000046EF" w:rsidRDefault="000046EF" w:rsidP="000046EF">
      <w:pPr>
        <w:rPr>
          <w:b/>
          <w:sz w:val="16"/>
          <w:szCs w:val="16"/>
        </w:rPr>
      </w:pPr>
    </w:p>
    <w:p w:rsidR="000046EF" w:rsidRDefault="000046EF" w:rsidP="000046EF">
      <w:pPr>
        <w:rPr>
          <w:b/>
          <w:sz w:val="16"/>
          <w:szCs w:val="16"/>
        </w:rPr>
      </w:pPr>
    </w:p>
    <w:p w:rsidR="000046EF" w:rsidRDefault="000046EF" w:rsidP="000046EF">
      <w:pPr>
        <w:rPr>
          <w:b/>
          <w:sz w:val="16"/>
          <w:szCs w:val="16"/>
        </w:rPr>
      </w:pPr>
    </w:p>
    <w:p w:rsidR="000046EF" w:rsidRDefault="000046EF" w:rsidP="000046EF">
      <w:pPr>
        <w:rPr>
          <w:b/>
          <w:sz w:val="16"/>
          <w:szCs w:val="16"/>
        </w:rPr>
      </w:pPr>
    </w:p>
    <w:p w:rsidR="000046EF" w:rsidRDefault="000046EF" w:rsidP="000046EF">
      <w:pPr>
        <w:rPr>
          <w:b/>
          <w:sz w:val="16"/>
          <w:szCs w:val="16"/>
        </w:rPr>
      </w:pPr>
    </w:p>
    <w:p w:rsidR="000046EF" w:rsidRDefault="000046EF" w:rsidP="000046EF">
      <w:pPr>
        <w:rPr>
          <w:b/>
          <w:sz w:val="16"/>
          <w:szCs w:val="16"/>
        </w:rPr>
      </w:pPr>
    </w:p>
    <w:p w:rsidR="000046EF" w:rsidRDefault="000046EF" w:rsidP="000046EF">
      <w:pPr>
        <w:rPr>
          <w:b/>
          <w:sz w:val="16"/>
          <w:szCs w:val="16"/>
        </w:rPr>
      </w:pPr>
    </w:p>
    <w:p w:rsidR="000046EF" w:rsidRDefault="000046EF" w:rsidP="000046EF">
      <w:pPr>
        <w:rPr>
          <w:b/>
          <w:sz w:val="16"/>
          <w:szCs w:val="16"/>
        </w:rPr>
      </w:pPr>
    </w:p>
    <w:p w:rsidR="000046EF" w:rsidRDefault="000046EF" w:rsidP="000046EF">
      <w:pPr>
        <w:rPr>
          <w:b/>
          <w:sz w:val="16"/>
          <w:szCs w:val="16"/>
        </w:rPr>
      </w:pPr>
    </w:p>
    <w:p w:rsidR="000046EF" w:rsidRDefault="000046EF" w:rsidP="000046EF">
      <w:pPr>
        <w:rPr>
          <w:b/>
          <w:sz w:val="16"/>
          <w:szCs w:val="16"/>
        </w:rPr>
      </w:pPr>
    </w:p>
    <w:p w:rsidR="000046EF" w:rsidRDefault="000046EF" w:rsidP="000046EF">
      <w:pPr>
        <w:rPr>
          <w:b/>
          <w:sz w:val="16"/>
          <w:szCs w:val="16"/>
        </w:rPr>
      </w:pPr>
    </w:p>
    <w:p w:rsidR="000046EF" w:rsidRDefault="000046EF" w:rsidP="000046EF">
      <w:pPr>
        <w:rPr>
          <w:b/>
          <w:sz w:val="16"/>
          <w:szCs w:val="16"/>
        </w:rPr>
      </w:pPr>
    </w:p>
    <w:p w:rsidR="000046EF" w:rsidRDefault="000046EF" w:rsidP="000046EF">
      <w:pPr>
        <w:rPr>
          <w:b/>
          <w:sz w:val="16"/>
          <w:szCs w:val="16"/>
        </w:rPr>
      </w:pPr>
    </w:p>
    <w:p w:rsidR="000046EF" w:rsidRDefault="000046EF" w:rsidP="000046EF">
      <w:pPr>
        <w:rPr>
          <w:b/>
          <w:sz w:val="16"/>
          <w:szCs w:val="16"/>
        </w:rPr>
      </w:pPr>
    </w:p>
    <w:p w:rsidR="000046EF" w:rsidRPr="005346EF" w:rsidRDefault="000046EF" w:rsidP="000046EF">
      <w:pPr>
        <w:rPr>
          <w:b/>
          <w:sz w:val="16"/>
          <w:szCs w:val="16"/>
        </w:rPr>
      </w:pPr>
    </w:p>
    <w:p w:rsidR="000046EF" w:rsidRPr="005346EF" w:rsidRDefault="000046EF" w:rsidP="000046EF">
      <w:pPr>
        <w:jc w:val="center"/>
        <w:rPr>
          <w:b/>
          <w:sz w:val="16"/>
          <w:szCs w:val="16"/>
        </w:rPr>
      </w:pPr>
    </w:p>
    <w:p w:rsidR="000046EF" w:rsidRPr="005346EF" w:rsidRDefault="000046EF" w:rsidP="000046EF">
      <w:pPr>
        <w:jc w:val="center"/>
        <w:rPr>
          <w:b/>
          <w:sz w:val="16"/>
          <w:szCs w:val="16"/>
        </w:rPr>
      </w:pPr>
      <w:r w:rsidRPr="005346EF">
        <w:rPr>
          <w:b/>
          <w:sz w:val="16"/>
          <w:szCs w:val="16"/>
        </w:rPr>
        <w:t>1.YIL</w:t>
      </w:r>
    </w:p>
    <w:tbl>
      <w:tblPr>
        <w:tblW w:w="1067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2"/>
        <w:gridCol w:w="567"/>
        <w:gridCol w:w="567"/>
        <w:gridCol w:w="2835"/>
        <w:gridCol w:w="1134"/>
        <w:gridCol w:w="1134"/>
        <w:gridCol w:w="3261"/>
      </w:tblGrid>
      <w:tr w:rsidR="000046EF" w:rsidRPr="005346EF" w:rsidTr="00FB63DC">
        <w:tc>
          <w:tcPr>
            <w:tcW w:w="1172" w:type="dxa"/>
            <w:vMerge w:val="restart"/>
          </w:tcPr>
          <w:p w:rsidR="000046EF" w:rsidRPr="005346EF" w:rsidRDefault="000046EF" w:rsidP="00FB63DC">
            <w:pPr>
              <w:jc w:val="both"/>
              <w:rPr>
                <w:b/>
                <w:sz w:val="16"/>
                <w:szCs w:val="16"/>
              </w:rPr>
            </w:pPr>
            <w:r w:rsidRPr="005346EF">
              <w:rPr>
                <w:b/>
                <w:sz w:val="16"/>
                <w:szCs w:val="16"/>
              </w:rPr>
              <w:t>Dersin Kodu</w:t>
            </w:r>
          </w:p>
        </w:tc>
        <w:tc>
          <w:tcPr>
            <w:tcW w:w="1134" w:type="dxa"/>
            <w:gridSpan w:val="2"/>
          </w:tcPr>
          <w:p w:rsidR="000046EF" w:rsidRPr="005346EF" w:rsidRDefault="000046EF" w:rsidP="00FB63DC">
            <w:pPr>
              <w:jc w:val="both"/>
              <w:rPr>
                <w:b/>
                <w:sz w:val="16"/>
                <w:szCs w:val="16"/>
              </w:rPr>
            </w:pPr>
            <w:r w:rsidRPr="005346EF">
              <w:rPr>
                <w:b/>
                <w:sz w:val="16"/>
                <w:szCs w:val="16"/>
              </w:rPr>
              <w:t>Ders Saati</w:t>
            </w:r>
          </w:p>
        </w:tc>
        <w:tc>
          <w:tcPr>
            <w:tcW w:w="2835" w:type="dxa"/>
          </w:tcPr>
          <w:p w:rsidR="000046EF" w:rsidRPr="005346EF" w:rsidRDefault="000046EF" w:rsidP="00FB63DC">
            <w:pPr>
              <w:jc w:val="both"/>
              <w:rPr>
                <w:b/>
                <w:sz w:val="16"/>
                <w:szCs w:val="16"/>
              </w:rPr>
            </w:pPr>
            <w:r w:rsidRPr="005346EF">
              <w:rPr>
                <w:b/>
                <w:sz w:val="16"/>
                <w:szCs w:val="16"/>
              </w:rPr>
              <w:t>Öğretim Üyesi</w:t>
            </w:r>
          </w:p>
        </w:tc>
        <w:tc>
          <w:tcPr>
            <w:tcW w:w="1134" w:type="dxa"/>
          </w:tcPr>
          <w:p w:rsidR="000046EF" w:rsidRPr="005346EF" w:rsidRDefault="000046EF" w:rsidP="00FB63DC">
            <w:pPr>
              <w:jc w:val="both"/>
              <w:rPr>
                <w:b/>
                <w:sz w:val="16"/>
                <w:szCs w:val="16"/>
              </w:rPr>
            </w:pPr>
            <w:r w:rsidRPr="005346EF">
              <w:rPr>
                <w:b/>
                <w:sz w:val="16"/>
                <w:szCs w:val="16"/>
              </w:rPr>
              <w:t>Ders Günü</w:t>
            </w:r>
          </w:p>
        </w:tc>
        <w:tc>
          <w:tcPr>
            <w:tcW w:w="1134" w:type="dxa"/>
          </w:tcPr>
          <w:p w:rsidR="000046EF" w:rsidRPr="005346EF" w:rsidRDefault="000046EF" w:rsidP="00FB63DC">
            <w:pPr>
              <w:jc w:val="both"/>
              <w:rPr>
                <w:b/>
                <w:sz w:val="16"/>
                <w:szCs w:val="16"/>
              </w:rPr>
            </w:pPr>
            <w:r w:rsidRPr="005346EF">
              <w:rPr>
                <w:b/>
                <w:sz w:val="16"/>
                <w:szCs w:val="16"/>
              </w:rPr>
              <w:t>Ders Saati</w:t>
            </w:r>
          </w:p>
        </w:tc>
        <w:tc>
          <w:tcPr>
            <w:tcW w:w="3261" w:type="dxa"/>
          </w:tcPr>
          <w:p w:rsidR="000046EF" w:rsidRPr="005346EF" w:rsidRDefault="000046EF" w:rsidP="00FB63DC">
            <w:pPr>
              <w:jc w:val="both"/>
              <w:rPr>
                <w:b/>
                <w:sz w:val="16"/>
                <w:szCs w:val="16"/>
              </w:rPr>
            </w:pPr>
            <w:r w:rsidRPr="005346EF">
              <w:rPr>
                <w:b/>
                <w:sz w:val="16"/>
                <w:szCs w:val="16"/>
              </w:rPr>
              <w:t>Ders Yeri</w:t>
            </w:r>
          </w:p>
        </w:tc>
      </w:tr>
      <w:tr w:rsidR="000046EF" w:rsidRPr="005346EF" w:rsidTr="00FB63DC">
        <w:tc>
          <w:tcPr>
            <w:tcW w:w="1172" w:type="dxa"/>
            <w:vMerge/>
          </w:tcPr>
          <w:p w:rsidR="000046EF" w:rsidRPr="005346EF" w:rsidRDefault="000046EF" w:rsidP="00FB63DC">
            <w:pPr>
              <w:jc w:val="both"/>
              <w:rPr>
                <w:sz w:val="16"/>
                <w:szCs w:val="16"/>
              </w:rPr>
            </w:pPr>
          </w:p>
        </w:tc>
        <w:tc>
          <w:tcPr>
            <w:tcW w:w="567" w:type="dxa"/>
          </w:tcPr>
          <w:p w:rsidR="000046EF" w:rsidRPr="005346EF" w:rsidRDefault="000046EF" w:rsidP="00FB63DC">
            <w:pPr>
              <w:jc w:val="both"/>
              <w:rPr>
                <w:b/>
                <w:sz w:val="16"/>
                <w:szCs w:val="16"/>
              </w:rPr>
            </w:pPr>
            <w:r w:rsidRPr="005346EF">
              <w:rPr>
                <w:b/>
                <w:sz w:val="16"/>
                <w:szCs w:val="16"/>
              </w:rPr>
              <w:t>Teo</w:t>
            </w:r>
          </w:p>
        </w:tc>
        <w:tc>
          <w:tcPr>
            <w:tcW w:w="567" w:type="dxa"/>
          </w:tcPr>
          <w:p w:rsidR="000046EF" w:rsidRPr="005346EF" w:rsidRDefault="000046EF" w:rsidP="00FB63DC">
            <w:pPr>
              <w:jc w:val="both"/>
              <w:rPr>
                <w:b/>
                <w:sz w:val="16"/>
                <w:szCs w:val="16"/>
              </w:rPr>
            </w:pPr>
            <w:r w:rsidRPr="005346EF">
              <w:rPr>
                <w:b/>
                <w:sz w:val="16"/>
                <w:szCs w:val="16"/>
              </w:rPr>
              <w:t>DF</w:t>
            </w:r>
          </w:p>
        </w:tc>
        <w:tc>
          <w:tcPr>
            <w:tcW w:w="8364" w:type="dxa"/>
            <w:gridSpan w:val="4"/>
          </w:tcPr>
          <w:p w:rsidR="000046EF" w:rsidRPr="005346EF" w:rsidRDefault="000046EF" w:rsidP="00FB63DC">
            <w:pPr>
              <w:jc w:val="both"/>
              <w:rPr>
                <w:sz w:val="16"/>
                <w:szCs w:val="16"/>
              </w:rPr>
            </w:pPr>
          </w:p>
        </w:tc>
      </w:tr>
      <w:tr w:rsidR="000046EF" w:rsidRPr="005346EF" w:rsidTr="00FB63DC">
        <w:tc>
          <w:tcPr>
            <w:tcW w:w="1172" w:type="dxa"/>
          </w:tcPr>
          <w:p w:rsidR="000046EF" w:rsidRPr="005346EF" w:rsidRDefault="000046EF" w:rsidP="00FB63DC">
            <w:pPr>
              <w:jc w:val="both"/>
              <w:rPr>
                <w:sz w:val="16"/>
                <w:szCs w:val="16"/>
              </w:rPr>
            </w:pPr>
            <w:r w:rsidRPr="005346EF">
              <w:rPr>
                <w:sz w:val="16"/>
                <w:szCs w:val="16"/>
              </w:rPr>
              <w:t>UZM1220</w:t>
            </w:r>
          </w:p>
        </w:tc>
        <w:tc>
          <w:tcPr>
            <w:tcW w:w="567" w:type="dxa"/>
          </w:tcPr>
          <w:p w:rsidR="000046EF" w:rsidRPr="005346EF" w:rsidRDefault="000046EF" w:rsidP="00FB63DC">
            <w:pPr>
              <w:jc w:val="both"/>
              <w:rPr>
                <w:sz w:val="16"/>
                <w:szCs w:val="16"/>
              </w:rPr>
            </w:pPr>
            <w:r w:rsidRPr="005346EF">
              <w:rPr>
                <w:sz w:val="16"/>
                <w:szCs w:val="16"/>
              </w:rPr>
              <w:t>2</w:t>
            </w:r>
          </w:p>
        </w:tc>
        <w:tc>
          <w:tcPr>
            <w:tcW w:w="567" w:type="dxa"/>
          </w:tcPr>
          <w:p w:rsidR="000046EF" w:rsidRPr="005346EF" w:rsidRDefault="000046EF" w:rsidP="00FB63DC">
            <w:pPr>
              <w:jc w:val="both"/>
              <w:rPr>
                <w:sz w:val="16"/>
                <w:szCs w:val="16"/>
              </w:rPr>
            </w:pPr>
            <w:r w:rsidRPr="005346EF">
              <w:rPr>
                <w:sz w:val="16"/>
                <w:szCs w:val="16"/>
              </w:rPr>
              <w:t>2</w:t>
            </w:r>
          </w:p>
        </w:tc>
        <w:tc>
          <w:tcPr>
            <w:tcW w:w="2835" w:type="dxa"/>
          </w:tcPr>
          <w:p w:rsidR="000046EF" w:rsidRPr="005346EF" w:rsidRDefault="000046EF" w:rsidP="00FB63DC">
            <w:pPr>
              <w:spacing w:after="120"/>
              <w:rPr>
                <w:bCs/>
                <w:sz w:val="16"/>
                <w:szCs w:val="16"/>
              </w:rPr>
            </w:pPr>
            <w:r w:rsidRPr="005346EF">
              <w:rPr>
                <w:bCs/>
                <w:sz w:val="16"/>
                <w:szCs w:val="16"/>
              </w:rPr>
              <w:t>Prof. Dr. Yasemin ÇAYIR</w:t>
            </w:r>
          </w:p>
        </w:tc>
        <w:tc>
          <w:tcPr>
            <w:tcW w:w="1134" w:type="dxa"/>
          </w:tcPr>
          <w:p w:rsidR="000046EF" w:rsidRPr="005346EF" w:rsidRDefault="000046EF" w:rsidP="00FB63DC">
            <w:pPr>
              <w:jc w:val="both"/>
              <w:rPr>
                <w:sz w:val="16"/>
                <w:szCs w:val="16"/>
              </w:rPr>
            </w:pPr>
            <w:r w:rsidRPr="005346EF">
              <w:rPr>
                <w:sz w:val="16"/>
                <w:szCs w:val="16"/>
              </w:rPr>
              <w:t>Pazartesi</w:t>
            </w:r>
          </w:p>
        </w:tc>
        <w:tc>
          <w:tcPr>
            <w:tcW w:w="1134" w:type="dxa"/>
          </w:tcPr>
          <w:p w:rsidR="000046EF" w:rsidRPr="005346EF" w:rsidRDefault="000046EF" w:rsidP="00FB63DC">
            <w:pPr>
              <w:jc w:val="both"/>
              <w:rPr>
                <w:sz w:val="16"/>
                <w:szCs w:val="16"/>
              </w:rPr>
            </w:pPr>
            <w:r w:rsidRPr="005346EF">
              <w:rPr>
                <w:sz w:val="16"/>
                <w:szCs w:val="16"/>
              </w:rPr>
              <w:t>08.00-10.00</w:t>
            </w:r>
          </w:p>
          <w:p w:rsidR="000046EF" w:rsidRPr="005346EF" w:rsidRDefault="000046EF" w:rsidP="00FB63DC">
            <w:pPr>
              <w:jc w:val="both"/>
              <w:rPr>
                <w:sz w:val="16"/>
                <w:szCs w:val="16"/>
              </w:rPr>
            </w:pPr>
            <w:r w:rsidRPr="005346EF">
              <w:rPr>
                <w:sz w:val="16"/>
                <w:szCs w:val="16"/>
              </w:rPr>
              <w:t>13.00-15.00</w:t>
            </w:r>
          </w:p>
        </w:tc>
        <w:tc>
          <w:tcPr>
            <w:tcW w:w="3261" w:type="dxa"/>
          </w:tcPr>
          <w:p w:rsidR="000046EF" w:rsidRPr="005346EF" w:rsidRDefault="000046EF" w:rsidP="00FB63DC">
            <w:pPr>
              <w:jc w:val="both"/>
              <w:rPr>
                <w:sz w:val="16"/>
                <w:szCs w:val="16"/>
              </w:rPr>
            </w:pPr>
            <w:r w:rsidRPr="005346EF">
              <w:rPr>
                <w:sz w:val="16"/>
                <w:szCs w:val="16"/>
              </w:rPr>
              <w:t>Öğretim Üyesi Odası, Eğitim Salonu, Eğitim Aile Sağlığı Merkezi, Akademisyen Polikliniği, Akupunktur Polikliniği</w:t>
            </w:r>
          </w:p>
        </w:tc>
      </w:tr>
      <w:tr w:rsidR="000046EF" w:rsidRPr="005346EF" w:rsidTr="00FB63DC">
        <w:tc>
          <w:tcPr>
            <w:tcW w:w="1172" w:type="dxa"/>
          </w:tcPr>
          <w:p w:rsidR="000046EF" w:rsidRPr="005346EF" w:rsidRDefault="000046EF" w:rsidP="00FB63DC">
            <w:pPr>
              <w:rPr>
                <w:sz w:val="16"/>
                <w:szCs w:val="16"/>
              </w:rPr>
            </w:pPr>
            <w:r w:rsidRPr="005346EF">
              <w:rPr>
                <w:sz w:val="16"/>
                <w:szCs w:val="16"/>
              </w:rPr>
              <w:t>UZM1220</w:t>
            </w:r>
          </w:p>
        </w:tc>
        <w:tc>
          <w:tcPr>
            <w:tcW w:w="567" w:type="dxa"/>
          </w:tcPr>
          <w:p w:rsidR="000046EF" w:rsidRPr="005346EF" w:rsidRDefault="000046EF" w:rsidP="00FB63DC">
            <w:pPr>
              <w:jc w:val="both"/>
              <w:rPr>
                <w:sz w:val="16"/>
                <w:szCs w:val="16"/>
              </w:rPr>
            </w:pPr>
            <w:r w:rsidRPr="005346EF">
              <w:rPr>
                <w:sz w:val="16"/>
                <w:szCs w:val="16"/>
              </w:rPr>
              <w:t>2</w:t>
            </w:r>
          </w:p>
        </w:tc>
        <w:tc>
          <w:tcPr>
            <w:tcW w:w="567" w:type="dxa"/>
          </w:tcPr>
          <w:p w:rsidR="000046EF" w:rsidRPr="005346EF" w:rsidRDefault="000046EF" w:rsidP="00FB63DC">
            <w:pPr>
              <w:jc w:val="both"/>
              <w:rPr>
                <w:sz w:val="16"/>
                <w:szCs w:val="16"/>
              </w:rPr>
            </w:pPr>
            <w:r w:rsidRPr="005346EF">
              <w:rPr>
                <w:sz w:val="16"/>
                <w:szCs w:val="16"/>
              </w:rPr>
              <w:t>2</w:t>
            </w:r>
          </w:p>
        </w:tc>
        <w:tc>
          <w:tcPr>
            <w:tcW w:w="2835" w:type="dxa"/>
          </w:tcPr>
          <w:p w:rsidR="000046EF" w:rsidRPr="005346EF" w:rsidRDefault="000046EF" w:rsidP="00FB63DC">
            <w:pPr>
              <w:spacing w:after="120"/>
              <w:rPr>
                <w:bCs/>
                <w:sz w:val="16"/>
                <w:szCs w:val="16"/>
              </w:rPr>
            </w:pPr>
            <w:r w:rsidRPr="005346EF">
              <w:rPr>
                <w:bCs/>
                <w:sz w:val="16"/>
                <w:szCs w:val="16"/>
              </w:rPr>
              <w:t>Doç. Dr. Kenan TAŞTAN</w:t>
            </w:r>
          </w:p>
        </w:tc>
        <w:tc>
          <w:tcPr>
            <w:tcW w:w="1134" w:type="dxa"/>
          </w:tcPr>
          <w:p w:rsidR="000046EF" w:rsidRPr="005346EF" w:rsidRDefault="000046EF" w:rsidP="00FB63DC">
            <w:pPr>
              <w:jc w:val="both"/>
              <w:rPr>
                <w:sz w:val="16"/>
                <w:szCs w:val="16"/>
              </w:rPr>
            </w:pPr>
            <w:r w:rsidRPr="005346EF">
              <w:rPr>
                <w:sz w:val="16"/>
                <w:szCs w:val="16"/>
              </w:rPr>
              <w:t>Pazartesi</w:t>
            </w:r>
          </w:p>
        </w:tc>
        <w:tc>
          <w:tcPr>
            <w:tcW w:w="1134" w:type="dxa"/>
          </w:tcPr>
          <w:p w:rsidR="000046EF" w:rsidRPr="005346EF" w:rsidRDefault="000046EF" w:rsidP="00FB63DC">
            <w:pPr>
              <w:jc w:val="both"/>
              <w:rPr>
                <w:sz w:val="16"/>
                <w:szCs w:val="16"/>
              </w:rPr>
            </w:pPr>
            <w:r w:rsidRPr="005346EF">
              <w:rPr>
                <w:sz w:val="16"/>
                <w:szCs w:val="16"/>
              </w:rPr>
              <w:t>10.00-12.00</w:t>
            </w:r>
          </w:p>
          <w:p w:rsidR="000046EF" w:rsidRPr="005346EF" w:rsidRDefault="000046EF" w:rsidP="00FB63DC">
            <w:pPr>
              <w:jc w:val="both"/>
              <w:rPr>
                <w:sz w:val="16"/>
                <w:szCs w:val="16"/>
              </w:rPr>
            </w:pPr>
            <w:r w:rsidRPr="005346EF">
              <w:rPr>
                <w:sz w:val="16"/>
                <w:szCs w:val="16"/>
              </w:rPr>
              <w:t>15.00-17.00</w:t>
            </w:r>
          </w:p>
        </w:tc>
        <w:tc>
          <w:tcPr>
            <w:tcW w:w="3261" w:type="dxa"/>
          </w:tcPr>
          <w:p w:rsidR="000046EF" w:rsidRPr="005346EF" w:rsidRDefault="000046EF" w:rsidP="00FB63DC">
            <w:pPr>
              <w:rPr>
                <w:sz w:val="16"/>
                <w:szCs w:val="16"/>
              </w:rPr>
            </w:pPr>
            <w:r w:rsidRPr="005346EF">
              <w:rPr>
                <w:sz w:val="16"/>
                <w:szCs w:val="16"/>
              </w:rPr>
              <w:t>Öğretim Üyesi Odası, Eğitim Salonu, Eğitim Aile Sağlığı Merkezi, Akademisyen Polikliniği, Akupunktur Polikliniği</w:t>
            </w:r>
          </w:p>
        </w:tc>
      </w:tr>
      <w:tr w:rsidR="000046EF" w:rsidRPr="005346EF" w:rsidTr="00FB63DC">
        <w:tc>
          <w:tcPr>
            <w:tcW w:w="1172" w:type="dxa"/>
          </w:tcPr>
          <w:p w:rsidR="000046EF" w:rsidRPr="005346EF" w:rsidRDefault="000046EF" w:rsidP="00FB63DC">
            <w:pPr>
              <w:rPr>
                <w:sz w:val="16"/>
                <w:szCs w:val="16"/>
              </w:rPr>
            </w:pPr>
            <w:r w:rsidRPr="005346EF">
              <w:rPr>
                <w:sz w:val="16"/>
                <w:szCs w:val="16"/>
              </w:rPr>
              <w:t>UZM1220</w:t>
            </w:r>
          </w:p>
        </w:tc>
        <w:tc>
          <w:tcPr>
            <w:tcW w:w="567" w:type="dxa"/>
          </w:tcPr>
          <w:p w:rsidR="000046EF" w:rsidRPr="005346EF" w:rsidRDefault="000046EF" w:rsidP="00FB63DC">
            <w:pPr>
              <w:jc w:val="both"/>
              <w:rPr>
                <w:sz w:val="16"/>
                <w:szCs w:val="16"/>
              </w:rPr>
            </w:pPr>
            <w:r w:rsidRPr="005346EF">
              <w:rPr>
                <w:sz w:val="16"/>
                <w:szCs w:val="16"/>
              </w:rPr>
              <w:t>2</w:t>
            </w:r>
          </w:p>
        </w:tc>
        <w:tc>
          <w:tcPr>
            <w:tcW w:w="567" w:type="dxa"/>
          </w:tcPr>
          <w:p w:rsidR="000046EF" w:rsidRPr="005346EF" w:rsidRDefault="000046EF" w:rsidP="00FB63DC">
            <w:pPr>
              <w:jc w:val="both"/>
              <w:rPr>
                <w:sz w:val="16"/>
                <w:szCs w:val="16"/>
              </w:rPr>
            </w:pPr>
            <w:r w:rsidRPr="005346EF">
              <w:rPr>
                <w:sz w:val="16"/>
                <w:szCs w:val="16"/>
              </w:rPr>
              <w:t>2</w:t>
            </w:r>
          </w:p>
        </w:tc>
        <w:tc>
          <w:tcPr>
            <w:tcW w:w="2835" w:type="dxa"/>
          </w:tcPr>
          <w:p w:rsidR="000046EF" w:rsidRPr="005346EF" w:rsidRDefault="000046EF" w:rsidP="00FB63DC">
            <w:pPr>
              <w:spacing w:after="120"/>
              <w:rPr>
                <w:bCs/>
                <w:sz w:val="16"/>
                <w:szCs w:val="16"/>
              </w:rPr>
            </w:pPr>
            <w:r w:rsidRPr="005346EF">
              <w:rPr>
                <w:bCs/>
                <w:sz w:val="16"/>
                <w:szCs w:val="16"/>
              </w:rPr>
              <w:t>Dr. Öğr. Üyesi Mustafa BAYRAKTAR</w:t>
            </w:r>
          </w:p>
        </w:tc>
        <w:tc>
          <w:tcPr>
            <w:tcW w:w="1134" w:type="dxa"/>
          </w:tcPr>
          <w:p w:rsidR="000046EF" w:rsidRPr="005346EF" w:rsidRDefault="000046EF" w:rsidP="00FB63DC">
            <w:pPr>
              <w:jc w:val="both"/>
              <w:rPr>
                <w:sz w:val="16"/>
                <w:szCs w:val="16"/>
              </w:rPr>
            </w:pPr>
            <w:r w:rsidRPr="005346EF">
              <w:rPr>
                <w:sz w:val="16"/>
                <w:szCs w:val="16"/>
              </w:rPr>
              <w:t>Salı</w:t>
            </w:r>
          </w:p>
        </w:tc>
        <w:tc>
          <w:tcPr>
            <w:tcW w:w="1134" w:type="dxa"/>
          </w:tcPr>
          <w:p w:rsidR="000046EF" w:rsidRPr="005346EF" w:rsidRDefault="000046EF" w:rsidP="00FB63DC">
            <w:pPr>
              <w:jc w:val="both"/>
              <w:rPr>
                <w:sz w:val="16"/>
                <w:szCs w:val="16"/>
              </w:rPr>
            </w:pPr>
            <w:r w:rsidRPr="005346EF">
              <w:rPr>
                <w:sz w:val="16"/>
                <w:szCs w:val="16"/>
              </w:rPr>
              <w:t>08.00-10.00</w:t>
            </w:r>
          </w:p>
          <w:p w:rsidR="000046EF" w:rsidRPr="005346EF" w:rsidRDefault="000046EF" w:rsidP="00FB63DC">
            <w:pPr>
              <w:jc w:val="both"/>
              <w:rPr>
                <w:sz w:val="16"/>
                <w:szCs w:val="16"/>
              </w:rPr>
            </w:pPr>
            <w:r w:rsidRPr="005346EF">
              <w:rPr>
                <w:sz w:val="16"/>
                <w:szCs w:val="16"/>
              </w:rPr>
              <w:t>13.00-15.00</w:t>
            </w:r>
          </w:p>
        </w:tc>
        <w:tc>
          <w:tcPr>
            <w:tcW w:w="3261" w:type="dxa"/>
          </w:tcPr>
          <w:p w:rsidR="000046EF" w:rsidRPr="005346EF" w:rsidRDefault="000046EF" w:rsidP="00FB63DC">
            <w:pPr>
              <w:jc w:val="both"/>
              <w:rPr>
                <w:sz w:val="16"/>
                <w:szCs w:val="16"/>
              </w:rPr>
            </w:pPr>
            <w:r w:rsidRPr="005346EF">
              <w:rPr>
                <w:sz w:val="16"/>
                <w:szCs w:val="16"/>
              </w:rPr>
              <w:t>Öğretim Üyesi Odası, Eğitim Salonu, Eğitim Aile Sağlığı Merkezi, Akademisyen Polikliniği, Akupunktur Polikliniği</w:t>
            </w:r>
          </w:p>
        </w:tc>
      </w:tr>
      <w:tr w:rsidR="000046EF" w:rsidRPr="005346EF" w:rsidTr="00FB63DC">
        <w:tc>
          <w:tcPr>
            <w:tcW w:w="1172" w:type="dxa"/>
          </w:tcPr>
          <w:p w:rsidR="000046EF" w:rsidRPr="005346EF" w:rsidRDefault="000046EF" w:rsidP="00FB63DC">
            <w:pPr>
              <w:rPr>
                <w:sz w:val="16"/>
                <w:szCs w:val="16"/>
              </w:rPr>
            </w:pPr>
            <w:r w:rsidRPr="005346EF">
              <w:rPr>
                <w:sz w:val="16"/>
                <w:szCs w:val="16"/>
              </w:rPr>
              <w:t>UZM1220</w:t>
            </w:r>
          </w:p>
        </w:tc>
        <w:tc>
          <w:tcPr>
            <w:tcW w:w="567" w:type="dxa"/>
          </w:tcPr>
          <w:p w:rsidR="000046EF" w:rsidRPr="005346EF" w:rsidRDefault="000046EF" w:rsidP="00FB63DC">
            <w:pPr>
              <w:jc w:val="both"/>
              <w:rPr>
                <w:sz w:val="16"/>
                <w:szCs w:val="16"/>
              </w:rPr>
            </w:pPr>
            <w:r w:rsidRPr="005346EF">
              <w:rPr>
                <w:sz w:val="16"/>
                <w:szCs w:val="16"/>
              </w:rPr>
              <w:t>2</w:t>
            </w:r>
          </w:p>
        </w:tc>
        <w:tc>
          <w:tcPr>
            <w:tcW w:w="567" w:type="dxa"/>
          </w:tcPr>
          <w:p w:rsidR="000046EF" w:rsidRPr="005346EF" w:rsidRDefault="000046EF" w:rsidP="00FB63DC">
            <w:pPr>
              <w:jc w:val="both"/>
              <w:rPr>
                <w:sz w:val="16"/>
                <w:szCs w:val="16"/>
              </w:rPr>
            </w:pPr>
            <w:r w:rsidRPr="005346EF">
              <w:rPr>
                <w:sz w:val="16"/>
                <w:szCs w:val="16"/>
              </w:rPr>
              <w:t>2</w:t>
            </w:r>
          </w:p>
        </w:tc>
        <w:tc>
          <w:tcPr>
            <w:tcW w:w="2835" w:type="dxa"/>
          </w:tcPr>
          <w:p w:rsidR="000046EF" w:rsidRPr="005346EF" w:rsidRDefault="000046EF" w:rsidP="00FB63DC">
            <w:pPr>
              <w:spacing w:after="120"/>
              <w:rPr>
                <w:bCs/>
                <w:sz w:val="16"/>
                <w:szCs w:val="16"/>
              </w:rPr>
            </w:pPr>
            <w:r w:rsidRPr="005346EF">
              <w:rPr>
                <w:bCs/>
                <w:sz w:val="16"/>
                <w:szCs w:val="16"/>
              </w:rPr>
              <w:t>Dr. Öğr. Üyesi Suat SİNCAN</w:t>
            </w:r>
          </w:p>
        </w:tc>
        <w:tc>
          <w:tcPr>
            <w:tcW w:w="1134" w:type="dxa"/>
          </w:tcPr>
          <w:p w:rsidR="000046EF" w:rsidRPr="005346EF" w:rsidRDefault="000046EF" w:rsidP="00FB63DC">
            <w:pPr>
              <w:jc w:val="both"/>
              <w:rPr>
                <w:sz w:val="16"/>
                <w:szCs w:val="16"/>
              </w:rPr>
            </w:pPr>
            <w:r w:rsidRPr="005346EF">
              <w:rPr>
                <w:sz w:val="16"/>
                <w:szCs w:val="16"/>
              </w:rPr>
              <w:t>Salı</w:t>
            </w:r>
          </w:p>
        </w:tc>
        <w:tc>
          <w:tcPr>
            <w:tcW w:w="1134" w:type="dxa"/>
          </w:tcPr>
          <w:p w:rsidR="000046EF" w:rsidRPr="005346EF" w:rsidRDefault="000046EF" w:rsidP="00FB63DC">
            <w:pPr>
              <w:jc w:val="both"/>
              <w:rPr>
                <w:sz w:val="16"/>
                <w:szCs w:val="16"/>
              </w:rPr>
            </w:pPr>
            <w:r w:rsidRPr="005346EF">
              <w:rPr>
                <w:sz w:val="16"/>
                <w:szCs w:val="16"/>
              </w:rPr>
              <w:t>10.00-12.00</w:t>
            </w:r>
          </w:p>
          <w:p w:rsidR="000046EF" w:rsidRPr="005346EF" w:rsidRDefault="000046EF" w:rsidP="00FB63DC">
            <w:pPr>
              <w:jc w:val="both"/>
              <w:rPr>
                <w:sz w:val="16"/>
                <w:szCs w:val="16"/>
              </w:rPr>
            </w:pPr>
            <w:r w:rsidRPr="005346EF">
              <w:rPr>
                <w:sz w:val="16"/>
                <w:szCs w:val="16"/>
              </w:rPr>
              <w:t>15.00-17.00</w:t>
            </w:r>
          </w:p>
        </w:tc>
        <w:tc>
          <w:tcPr>
            <w:tcW w:w="3261" w:type="dxa"/>
          </w:tcPr>
          <w:p w:rsidR="000046EF" w:rsidRPr="005346EF" w:rsidRDefault="000046EF" w:rsidP="00FB63DC">
            <w:pPr>
              <w:rPr>
                <w:sz w:val="16"/>
                <w:szCs w:val="16"/>
              </w:rPr>
            </w:pPr>
            <w:r w:rsidRPr="005346EF">
              <w:rPr>
                <w:sz w:val="16"/>
                <w:szCs w:val="16"/>
              </w:rPr>
              <w:t>Öğretim Üyesi Odası, Eğitim Salonu, Eğitim Aile Sağlığı Merkezi, Akademisyen Polikliniği, Akupunktur Polikliniği</w:t>
            </w:r>
          </w:p>
        </w:tc>
      </w:tr>
      <w:tr w:rsidR="000046EF" w:rsidRPr="005346EF" w:rsidTr="00FB63DC">
        <w:tc>
          <w:tcPr>
            <w:tcW w:w="1172" w:type="dxa"/>
          </w:tcPr>
          <w:p w:rsidR="000046EF" w:rsidRPr="005346EF" w:rsidRDefault="000046EF" w:rsidP="00FB63DC">
            <w:pPr>
              <w:rPr>
                <w:sz w:val="16"/>
                <w:szCs w:val="16"/>
              </w:rPr>
            </w:pPr>
            <w:r w:rsidRPr="005346EF">
              <w:rPr>
                <w:sz w:val="16"/>
                <w:szCs w:val="16"/>
              </w:rPr>
              <w:t>UZM1220</w:t>
            </w:r>
          </w:p>
        </w:tc>
        <w:tc>
          <w:tcPr>
            <w:tcW w:w="567" w:type="dxa"/>
          </w:tcPr>
          <w:p w:rsidR="000046EF" w:rsidRPr="005346EF" w:rsidRDefault="000046EF" w:rsidP="00FB63DC">
            <w:pPr>
              <w:jc w:val="both"/>
              <w:rPr>
                <w:sz w:val="16"/>
                <w:szCs w:val="16"/>
              </w:rPr>
            </w:pPr>
            <w:r w:rsidRPr="005346EF">
              <w:rPr>
                <w:sz w:val="16"/>
                <w:szCs w:val="16"/>
              </w:rPr>
              <w:t>2</w:t>
            </w:r>
          </w:p>
        </w:tc>
        <w:tc>
          <w:tcPr>
            <w:tcW w:w="567" w:type="dxa"/>
          </w:tcPr>
          <w:p w:rsidR="000046EF" w:rsidRPr="005346EF" w:rsidRDefault="000046EF" w:rsidP="00FB63DC">
            <w:pPr>
              <w:jc w:val="both"/>
              <w:rPr>
                <w:sz w:val="16"/>
                <w:szCs w:val="16"/>
              </w:rPr>
            </w:pPr>
            <w:r w:rsidRPr="005346EF">
              <w:rPr>
                <w:sz w:val="16"/>
                <w:szCs w:val="16"/>
              </w:rPr>
              <w:t>2</w:t>
            </w:r>
          </w:p>
        </w:tc>
        <w:tc>
          <w:tcPr>
            <w:tcW w:w="2835" w:type="dxa"/>
          </w:tcPr>
          <w:p w:rsidR="000046EF" w:rsidRPr="005346EF" w:rsidRDefault="000046EF" w:rsidP="00FB63DC">
            <w:pPr>
              <w:spacing w:after="120"/>
              <w:rPr>
                <w:bCs/>
                <w:sz w:val="16"/>
                <w:szCs w:val="16"/>
              </w:rPr>
            </w:pPr>
            <w:r w:rsidRPr="005346EF">
              <w:rPr>
                <w:bCs/>
                <w:sz w:val="16"/>
                <w:szCs w:val="16"/>
              </w:rPr>
              <w:t>Dr. Öğr. Üyesi İdeal Beraa Yılmaz Kartal</w:t>
            </w:r>
          </w:p>
        </w:tc>
        <w:tc>
          <w:tcPr>
            <w:tcW w:w="1134" w:type="dxa"/>
          </w:tcPr>
          <w:p w:rsidR="000046EF" w:rsidRPr="005346EF" w:rsidRDefault="000046EF" w:rsidP="00FB63DC">
            <w:pPr>
              <w:jc w:val="both"/>
              <w:rPr>
                <w:sz w:val="16"/>
                <w:szCs w:val="16"/>
              </w:rPr>
            </w:pPr>
            <w:r w:rsidRPr="005346EF">
              <w:rPr>
                <w:sz w:val="16"/>
                <w:szCs w:val="16"/>
              </w:rPr>
              <w:t>Çarşamba</w:t>
            </w:r>
          </w:p>
        </w:tc>
        <w:tc>
          <w:tcPr>
            <w:tcW w:w="1134" w:type="dxa"/>
          </w:tcPr>
          <w:p w:rsidR="000046EF" w:rsidRPr="005346EF" w:rsidRDefault="000046EF" w:rsidP="00FB63DC">
            <w:pPr>
              <w:jc w:val="both"/>
              <w:rPr>
                <w:sz w:val="16"/>
                <w:szCs w:val="16"/>
              </w:rPr>
            </w:pPr>
            <w:r w:rsidRPr="005346EF">
              <w:rPr>
                <w:sz w:val="16"/>
                <w:szCs w:val="16"/>
              </w:rPr>
              <w:t>08.00-10.00</w:t>
            </w:r>
          </w:p>
          <w:p w:rsidR="000046EF" w:rsidRPr="005346EF" w:rsidRDefault="000046EF" w:rsidP="00FB63DC">
            <w:pPr>
              <w:jc w:val="both"/>
              <w:rPr>
                <w:sz w:val="16"/>
                <w:szCs w:val="16"/>
              </w:rPr>
            </w:pPr>
            <w:r w:rsidRPr="005346EF">
              <w:rPr>
                <w:sz w:val="16"/>
                <w:szCs w:val="16"/>
              </w:rPr>
              <w:t>13.00-15.00</w:t>
            </w:r>
          </w:p>
        </w:tc>
        <w:tc>
          <w:tcPr>
            <w:tcW w:w="3261" w:type="dxa"/>
          </w:tcPr>
          <w:p w:rsidR="000046EF" w:rsidRPr="005346EF" w:rsidRDefault="000046EF" w:rsidP="00FB63DC">
            <w:pPr>
              <w:jc w:val="both"/>
              <w:rPr>
                <w:sz w:val="16"/>
                <w:szCs w:val="16"/>
              </w:rPr>
            </w:pPr>
            <w:r w:rsidRPr="005346EF">
              <w:rPr>
                <w:sz w:val="16"/>
                <w:szCs w:val="16"/>
              </w:rPr>
              <w:t>Öğretim Üyesi Odası, Eğitim Salonu, Eğitim Aile Sağlığı Merkezi, Akademisyen Polikliniği, Akupunktur Polikliniği</w:t>
            </w:r>
          </w:p>
        </w:tc>
      </w:tr>
      <w:tr w:rsidR="000046EF" w:rsidRPr="005346EF" w:rsidTr="00FB63DC">
        <w:tc>
          <w:tcPr>
            <w:tcW w:w="1172" w:type="dxa"/>
          </w:tcPr>
          <w:p w:rsidR="000046EF" w:rsidRPr="005346EF" w:rsidRDefault="000046EF" w:rsidP="00FB63DC">
            <w:pPr>
              <w:rPr>
                <w:sz w:val="16"/>
                <w:szCs w:val="16"/>
              </w:rPr>
            </w:pPr>
            <w:r w:rsidRPr="005346EF">
              <w:rPr>
                <w:sz w:val="16"/>
                <w:szCs w:val="16"/>
              </w:rPr>
              <w:t>UZM1220</w:t>
            </w:r>
          </w:p>
        </w:tc>
        <w:tc>
          <w:tcPr>
            <w:tcW w:w="567" w:type="dxa"/>
          </w:tcPr>
          <w:p w:rsidR="000046EF" w:rsidRPr="005346EF" w:rsidRDefault="000046EF" w:rsidP="00FB63DC">
            <w:pPr>
              <w:jc w:val="both"/>
              <w:rPr>
                <w:sz w:val="16"/>
                <w:szCs w:val="16"/>
              </w:rPr>
            </w:pPr>
            <w:r w:rsidRPr="005346EF">
              <w:rPr>
                <w:sz w:val="16"/>
                <w:szCs w:val="16"/>
              </w:rPr>
              <w:t>2</w:t>
            </w:r>
          </w:p>
        </w:tc>
        <w:tc>
          <w:tcPr>
            <w:tcW w:w="567" w:type="dxa"/>
          </w:tcPr>
          <w:p w:rsidR="000046EF" w:rsidRPr="005346EF" w:rsidRDefault="000046EF" w:rsidP="00FB63DC">
            <w:pPr>
              <w:jc w:val="both"/>
              <w:rPr>
                <w:sz w:val="16"/>
                <w:szCs w:val="16"/>
              </w:rPr>
            </w:pPr>
            <w:r w:rsidRPr="005346EF">
              <w:rPr>
                <w:sz w:val="16"/>
                <w:szCs w:val="16"/>
              </w:rPr>
              <w:t>2</w:t>
            </w:r>
          </w:p>
        </w:tc>
        <w:tc>
          <w:tcPr>
            <w:tcW w:w="2835" w:type="dxa"/>
          </w:tcPr>
          <w:p w:rsidR="000046EF" w:rsidRPr="005346EF" w:rsidRDefault="000046EF" w:rsidP="00FB63DC">
            <w:pPr>
              <w:spacing w:after="120"/>
              <w:rPr>
                <w:bCs/>
                <w:sz w:val="16"/>
                <w:szCs w:val="16"/>
              </w:rPr>
            </w:pPr>
            <w:r w:rsidRPr="005346EF">
              <w:rPr>
                <w:bCs/>
                <w:sz w:val="16"/>
                <w:szCs w:val="16"/>
              </w:rPr>
              <w:t>Prof. Dr. Yasemin ÇAYIR</w:t>
            </w:r>
          </w:p>
        </w:tc>
        <w:tc>
          <w:tcPr>
            <w:tcW w:w="1134" w:type="dxa"/>
          </w:tcPr>
          <w:p w:rsidR="000046EF" w:rsidRPr="005346EF" w:rsidRDefault="000046EF" w:rsidP="00FB63DC">
            <w:pPr>
              <w:jc w:val="both"/>
              <w:rPr>
                <w:sz w:val="16"/>
                <w:szCs w:val="16"/>
              </w:rPr>
            </w:pPr>
            <w:r w:rsidRPr="005346EF">
              <w:rPr>
                <w:sz w:val="16"/>
                <w:szCs w:val="16"/>
              </w:rPr>
              <w:t>Çarşamba</w:t>
            </w:r>
          </w:p>
        </w:tc>
        <w:tc>
          <w:tcPr>
            <w:tcW w:w="1134" w:type="dxa"/>
          </w:tcPr>
          <w:p w:rsidR="000046EF" w:rsidRPr="005346EF" w:rsidRDefault="000046EF" w:rsidP="00FB63DC">
            <w:pPr>
              <w:jc w:val="both"/>
              <w:rPr>
                <w:sz w:val="16"/>
                <w:szCs w:val="16"/>
              </w:rPr>
            </w:pPr>
            <w:r w:rsidRPr="005346EF">
              <w:rPr>
                <w:sz w:val="16"/>
                <w:szCs w:val="16"/>
              </w:rPr>
              <w:t>10.00-12.00</w:t>
            </w:r>
          </w:p>
          <w:p w:rsidR="000046EF" w:rsidRPr="005346EF" w:rsidRDefault="000046EF" w:rsidP="00FB63DC">
            <w:pPr>
              <w:jc w:val="both"/>
              <w:rPr>
                <w:sz w:val="16"/>
                <w:szCs w:val="16"/>
              </w:rPr>
            </w:pPr>
            <w:r w:rsidRPr="005346EF">
              <w:rPr>
                <w:sz w:val="16"/>
                <w:szCs w:val="16"/>
              </w:rPr>
              <w:t>15.00-17.00</w:t>
            </w:r>
          </w:p>
        </w:tc>
        <w:tc>
          <w:tcPr>
            <w:tcW w:w="3261" w:type="dxa"/>
          </w:tcPr>
          <w:p w:rsidR="000046EF" w:rsidRPr="005346EF" w:rsidRDefault="000046EF" w:rsidP="00FB63DC">
            <w:pPr>
              <w:rPr>
                <w:sz w:val="16"/>
                <w:szCs w:val="16"/>
              </w:rPr>
            </w:pPr>
            <w:r w:rsidRPr="005346EF">
              <w:rPr>
                <w:sz w:val="16"/>
                <w:szCs w:val="16"/>
              </w:rPr>
              <w:t>Öğretim Üyesi Odası, Eğitim Salonu, Eğitim Aile Sağlığı Merkezi, Akademisyen Polikliniği, Akupunktur Polikliniği</w:t>
            </w:r>
          </w:p>
        </w:tc>
      </w:tr>
      <w:tr w:rsidR="000046EF" w:rsidRPr="005346EF" w:rsidTr="00FB63DC">
        <w:tc>
          <w:tcPr>
            <w:tcW w:w="1172" w:type="dxa"/>
          </w:tcPr>
          <w:p w:rsidR="000046EF" w:rsidRPr="005346EF" w:rsidRDefault="000046EF" w:rsidP="00FB63DC">
            <w:pPr>
              <w:rPr>
                <w:sz w:val="16"/>
                <w:szCs w:val="16"/>
              </w:rPr>
            </w:pPr>
            <w:r w:rsidRPr="005346EF">
              <w:rPr>
                <w:sz w:val="16"/>
                <w:szCs w:val="16"/>
              </w:rPr>
              <w:t>UZM1220</w:t>
            </w:r>
          </w:p>
        </w:tc>
        <w:tc>
          <w:tcPr>
            <w:tcW w:w="567" w:type="dxa"/>
          </w:tcPr>
          <w:p w:rsidR="000046EF" w:rsidRPr="005346EF" w:rsidRDefault="000046EF" w:rsidP="00FB63DC">
            <w:pPr>
              <w:jc w:val="both"/>
              <w:rPr>
                <w:sz w:val="16"/>
                <w:szCs w:val="16"/>
              </w:rPr>
            </w:pPr>
            <w:r w:rsidRPr="005346EF">
              <w:rPr>
                <w:sz w:val="16"/>
                <w:szCs w:val="16"/>
              </w:rPr>
              <w:t>2</w:t>
            </w:r>
          </w:p>
        </w:tc>
        <w:tc>
          <w:tcPr>
            <w:tcW w:w="567" w:type="dxa"/>
          </w:tcPr>
          <w:p w:rsidR="000046EF" w:rsidRPr="005346EF" w:rsidRDefault="000046EF" w:rsidP="00FB63DC">
            <w:pPr>
              <w:jc w:val="both"/>
              <w:rPr>
                <w:sz w:val="16"/>
                <w:szCs w:val="16"/>
              </w:rPr>
            </w:pPr>
            <w:r w:rsidRPr="005346EF">
              <w:rPr>
                <w:sz w:val="16"/>
                <w:szCs w:val="16"/>
              </w:rPr>
              <w:t>2</w:t>
            </w:r>
          </w:p>
        </w:tc>
        <w:tc>
          <w:tcPr>
            <w:tcW w:w="2835" w:type="dxa"/>
          </w:tcPr>
          <w:p w:rsidR="000046EF" w:rsidRPr="005346EF" w:rsidRDefault="000046EF" w:rsidP="00FB63DC">
            <w:pPr>
              <w:spacing w:after="120"/>
              <w:rPr>
                <w:bCs/>
                <w:sz w:val="16"/>
                <w:szCs w:val="16"/>
              </w:rPr>
            </w:pPr>
            <w:r w:rsidRPr="005346EF">
              <w:rPr>
                <w:bCs/>
                <w:sz w:val="16"/>
                <w:szCs w:val="16"/>
              </w:rPr>
              <w:t>Doç. Dr. Kenan TAŞTAN</w:t>
            </w:r>
          </w:p>
        </w:tc>
        <w:tc>
          <w:tcPr>
            <w:tcW w:w="1134" w:type="dxa"/>
          </w:tcPr>
          <w:p w:rsidR="000046EF" w:rsidRPr="005346EF" w:rsidRDefault="000046EF" w:rsidP="00FB63DC">
            <w:pPr>
              <w:jc w:val="both"/>
              <w:rPr>
                <w:sz w:val="16"/>
                <w:szCs w:val="16"/>
              </w:rPr>
            </w:pPr>
            <w:r w:rsidRPr="005346EF">
              <w:rPr>
                <w:sz w:val="16"/>
                <w:szCs w:val="16"/>
              </w:rPr>
              <w:t>Perşembe</w:t>
            </w:r>
          </w:p>
        </w:tc>
        <w:tc>
          <w:tcPr>
            <w:tcW w:w="1134" w:type="dxa"/>
          </w:tcPr>
          <w:p w:rsidR="000046EF" w:rsidRPr="005346EF" w:rsidRDefault="000046EF" w:rsidP="00FB63DC">
            <w:pPr>
              <w:jc w:val="both"/>
              <w:rPr>
                <w:sz w:val="16"/>
                <w:szCs w:val="16"/>
              </w:rPr>
            </w:pPr>
            <w:r w:rsidRPr="005346EF">
              <w:rPr>
                <w:sz w:val="16"/>
                <w:szCs w:val="16"/>
              </w:rPr>
              <w:t>08.00-10.00</w:t>
            </w:r>
          </w:p>
          <w:p w:rsidR="000046EF" w:rsidRPr="005346EF" w:rsidRDefault="000046EF" w:rsidP="00FB63DC">
            <w:pPr>
              <w:jc w:val="both"/>
              <w:rPr>
                <w:sz w:val="16"/>
                <w:szCs w:val="16"/>
              </w:rPr>
            </w:pPr>
            <w:r w:rsidRPr="005346EF">
              <w:rPr>
                <w:sz w:val="16"/>
                <w:szCs w:val="16"/>
              </w:rPr>
              <w:t>13.00-15.00</w:t>
            </w:r>
          </w:p>
        </w:tc>
        <w:tc>
          <w:tcPr>
            <w:tcW w:w="3261" w:type="dxa"/>
          </w:tcPr>
          <w:p w:rsidR="000046EF" w:rsidRPr="005346EF" w:rsidRDefault="000046EF" w:rsidP="00FB63DC">
            <w:pPr>
              <w:jc w:val="both"/>
              <w:rPr>
                <w:sz w:val="16"/>
                <w:szCs w:val="16"/>
              </w:rPr>
            </w:pPr>
            <w:r w:rsidRPr="005346EF">
              <w:rPr>
                <w:sz w:val="16"/>
                <w:szCs w:val="16"/>
              </w:rPr>
              <w:t>Öğretim Üyesi Odası, Eğitim Salonu, Eğitim Aile Sağlığı Merkezi, Akademisyen Polikliniği, Akupunktur Polikliniği</w:t>
            </w:r>
          </w:p>
        </w:tc>
      </w:tr>
      <w:tr w:rsidR="000046EF" w:rsidRPr="005346EF" w:rsidTr="00FB63DC">
        <w:tc>
          <w:tcPr>
            <w:tcW w:w="1172" w:type="dxa"/>
          </w:tcPr>
          <w:p w:rsidR="000046EF" w:rsidRPr="005346EF" w:rsidRDefault="000046EF" w:rsidP="00FB63DC">
            <w:pPr>
              <w:rPr>
                <w:sz w:val="16"/>
                <w:szCs w:val="16"/>
              </w:rPr>
            </w:pPr>
            <w:r w:rsidRPr="005346EF">
              <w:rPr>
                <w:sz w:val="16"/>
                <w:szCs w:val="16"/>
              </w:rPr>
              <w:t>UZM1220</w:t>
            </w:r>
          </w:p>
        </w:tc>
        <w:tc>
          <w:tcPr>
            <w:tcW w:w="567" w:type="dxa"/>
          </w:tcPr>
          <w:p w:rsidR="000046EF" w:rsidRPr="005346EF" w:rsidRDefault="000046EF" w:rsidP="00FB63DC">
            <w:pPr>
              <w:jc w:val="both"/>
              <w:rPr>
                <w:sz w:val="16"/>
                <w:szCs w:val="16"/>
              </w:rPr>
            </w:pPr>
            <w:r w:rsidRPr="005346EF">
              <w:rPr>
                <w:sz w:val="16"/>
                <w:szCs w:val="16"/>
              </w:rPr>
              <w:t>2</w:t>
            </w:r>
          </w:p>
        </w:tc>
        <w:tc>
          <w:tcPr>
            <w:tcW w:w="567" w:type="dxa"/>
          </w:tcPr>
          <w:p w:rsidR="000046EF" w:rsidRPr="005346EF" w:rsidRDefault="000046EF" w:rsidP="00FB63DC">
            <w:pPr>
              <w:jc w:val="both"/>
              <w:rPr>
                <w:sz w:val="16"/>
                <w:szCs w:val="16"/>
              </w:rPr>
            </w:pPr>
            <w:r w:rsidRPr="005346EF">
              <w:rPr>
                <w:sz w:val="16"/>
                <w:szCs w:val="16"/>
              </w:rPr>
              <w:t>2</w:t>
            </w:r>
          </w:p>
        </w:tc>
        <w:tc>
          <w:tcPr>
            <w:tcW w:w="2835" w:type="dxa"/>
          </w:tcPr>
          <w:p w:rsidR="000046EF" w:rsidRPr="005346EF" w:rsidRDefault="000046EF" w:rsidP="00FB63DC">
            <w:pPr>
              <w:spacing w:after="120"/>
              <w:rPr>
                <w:bCs/>
                <w:sz w:val="16"/>
                <w:szCs w:val="16"/>
              </w:rPr>
            </w:pPr>
            <w:r w:rsidRPr="005346EF">
              <w:rPr>
                <w:bCs/>
                <w:sz w:val="16"/>
                <w:szCs w:val="16"/>
              </w:rPr>
              <w:t>Dr. Öğr. Üyesi Mustafa BAYRAKTAR</w:t>
            </w:r>
          </w:p>
        </w:tc>
        <w:tc>
          <w:tcPr>
            <w:tcW w:w="1134" w:type="dxa"/>
          </w:tcPr>
          <w:p w:rsidR="000046EF" w:rsidRPr="005346EF" w:rsidRDefault="000046EF" w:rsidP="00FB63DC">
            <w:pPr>
              <w:jc w:val="both"/>
              <w:rPr>
                <w:sz w:val="16"/>
                <w:szCs w:val="16"/>
              </w:rPr>
            </w:pPr>
            <w:r w:rsidRPr="005346EF">
              <w:rPr>
                <w:sz w:val="16"/>
                <w:szCs w:val="16"/>
              </w:rPr>
              <w:t>Perşembe</w:t>
            </w:r>
          </w:p>
        </w:tc>
        <w:tc>
          <w:tcPr>
            <w:tcW w:w="1134" w:type="dxa"/>
          </w:tcPr>
          <w:p w:rsidR="000046EF" w:rsidRPr="005346EF" w:rsidRDefault="000046EF" w:rsidP="00FB63DC">
            <w:pPr>
              <w:jc w:val="both"/>
              <w:rPr>
                <w:sz w:val="16"/>
                <w:szCs w:val="16"/>
              </w:rPr>
            </w:pPr>
            <w:r w:rsidRPr="005346EF">
              <w:rPr>
                <w:sz w:val="16"/>
                <w:szCs w:val="16"/>
              </w:rPr>
              <w:t>10.00-12.00</w:t>
            </w:r>
          </w:p>
          <w:p w:rsidR="000046EF" w:rsidRPr="005346EF" w:rsidRDefault="000046EF" w:rsidP="00FB63DC">
            <w:pPr>
              <w:jc w:val="both"/>
              <w:rPr>
                <w:sz w:val="16"/>
                <w:szCs w:val="16"/>
              </w:rPr>
            </w:pPr>
            <w:r w:rsidRPr="005346EF">
              <w:rPr>
                <w:sz w:val="16"/>
                <w:szCs w:val="16"/>
              </w:rPr>
              <w:t>15.00-17.00</w:t>
            </w:r>
          </w:p>
        </w:tc>
        <w:tc>
          <w:tcPr>
            <w:tcW w:w="3261" w:type="dxa"/>
          </w:tcPr>
          <w:p w:rsidR="000046EF" w:rsidRPr="005346EF" w:rsidRDefault="000046EF" w:rsidP="00FB63DC">
            <w:pPr>
              <w:rPr>
                <w:sz w:val="16"/>
                <w:szCs w:val="16"/>
              </w:rPr>
            </w:pPr>
            <w:r w:rsidRPr="005346EF">
              <w:rPr>
                <w:sz w:val="16"/>
                <w:szCs w:val="16"/>
              </w:rPr>
              <w:t>Öğretim Üyesi Odası, Eğitim Salonu, Eğitim Aile Sağlığı Merkezi, Akademisyen Polikliniği, Akupunktur Polikliniği</w:t>
            </w:r>
          </w:p>
        </w:tc>
      </w:tr>
      <w:tr w:rsidR="000046EF" w:rsidRPr="005346EF" w:rsidTr="00FB63DC">
        <w:tc>
          <w:tcPr>
            <w:tcW w:w="1172" w:type="dxa"/>
          </w:tcPr>
          <w:p w:rsidR="000046EF" w:rsidRPr="005346EF" w:rsidRDefault="000046EF" w:rsidP="00FB63DC">
            <w:pPr>
              <w:rPr>
                <w:sz w:val="16"/>
                <w:szCs w:val="16"/>
              </w:rPr>
            </w:pPr>
            <w:r w:rsidRPr="005346EF">
              <w:rPr>
                <w:sz w:val="16"/>
                <w:szCs w:val="16"/>
              </w:rPr>
              <w:t>UZM1220</w:t>
            </w:r>
          </w:p>
        </w:tc>
        <w:tc>
          <w:tcPr>
            <w:tcW w:w="567" w:type="dxa"/>
          </w:tcPr>
          <w:p w:rsidR="000046EF" w:rsidRPr="005346EF" w:rsidRDefault="000046EF" w:rsidP="00FB63DC">
            <w:pPr>
              <w:jc w:val="both"/>
              <w:rPr>
                <w:sz w:val="16"/>
                <w:szCs w:val="16"/>
              </w:rPr>
            </w:pPr>
            <w:r w:rsidRPr="005346EF">
              <w:rPr>
                <w:sz w:val="16"/>
                <w:szCs w:val="16"/>
              </w:rPr>
              <w:t>2</w:t>
            </w:r>
          </w:p>
        </w:tc>
        <w:tc>
          <w:tcPr>
            <w:tcW w:w="567" w:type="dxa"/>
          </w:tcPr>
          <w:p w:rsidR="000046EF" w:rsidRPr="005346EF" w:rsidRDefault="000046EF" w:rsidP="00FB63DC">
            <w:pPr>
              <w:jc w:val="both"/>
              <w:rPr>
                <w:sz w:val="16"/>
                <w:szCs w:val="16"/>
              </w:rPr>
            </w:pPr>
            <w:r w:rsidRPr="005346EF">
              <w:rPr>
                <w:sz w:val="16"/>
                <w:szCs w:val="16"/>
              </w:rPr>
              <w:t>2</w:t>
            </w:r>
          </w:p>
        </w:tc>
        <w:tc>
          <w:tcPr>
            <w:tcW w:w="2835" w:type="dxa"/>
          </w:tcPr>
          <w:p w:rsidR="000046EF" w:rsidRPr="005346EF" w:rsidRDefault="000046EF" w:rsidP="00FB63DC">
            <w:pPr>
              <w:spacing w:after="120"/>
              <w:rPr>
                <w:bCs/>
                <w:sz w:val="16"/>
                <w:szCs w:val="16"/>
              </w:rPr>
            </w:pPr>
            <w:r w:rsidRPr="005346EF">
              <w:rPr>
                <w:bCs/>
                <w:sz w:val="16"/>
                <w:szCs w:val="16"/>
              </w:rPr>
              <w:t>Dr. Öğr. Üyesi Suat SİNCAN</w:t>
            </w:r>
          </w:p>
        </w:tc>
        <w:tc>
          <w:tcPr>
            <w:tcW w:w="1134" w:type="dxa"/>
          </w:tcPr>
          <w:p w:rsidR="000046EF" w:rsidRPr="005346EF" w:rsidRDefault="000046EF" w:rsidP="00FB63DC">
            <w:pPr>
              <w:jc w:val="both"/>
              <w:rPr>
                <w:sz w:val="16"/>
                <w:szCs w:val="16"/>
              </w:rPr>
            </w:pPr>
            <w:r w:rsidRPr="005346EF">
              <w:rPr>
                <w:sz w:val="16"/>
                <w:szCs w:val="16"/>
              </w:rPr>
              <w:t>Cuma</w:t>
            </w:r>
          </w:p>
        </w:tc>
        <w:tc>
          <w:tcPr>
            <w:tcW w:w="1134" w:type="dxa"/>
          </w:tcPr>
          <w:p w:rsidR="000046EF" w:rsidRPr="005346EF" w:rsidRDefault="000046EF" w:rsidP="00FB63DC">
            <w:pPr>
              <w:jc w:val="both"/>
              <w:rPr>
                <w:sz w:val="16"/>
                <w:szCs w:val="16"/>
              </w:rPr>
            </w:pPr>
            <w:r w:rsidRPr="005346EF">
              <w:rPr>
                <w:sz w:val="16"/>
                <w:szCs w:val="16"/>
              </w:rPr>
              <w:t>08.00-10.00</w:t>
            </w:r>
          </w:p>
          <w:p w:rsidR="000046EF" w:rsidRPr="005346EF" w:rsidRDefault="000046EF" w:rsidP="00FB63DC">
            <w:pPr>
              <w:jc w:val="both"/>
              <w:rPr>
                <w:sz w:val="16"/>
                <w:szCs w:val="16"/>
              </w:rPr>
            </w:pPr>
            <w:r w:rsidRPr="005346EF">
              <w:rPr>
                <w:sz w:val="16"/>
                <w:szCs w:val="16"/>
              </w:rPr>
              <w:t>13.00-15.00</w:t>
            </w:r>
          </w:p>
        </w:tc>
        <w:tc>
          <w:tcPr>
            <w:tcW w:w="3261" w:type="dxa"/>
          </w:tcPr>
          <w:p w:rsidR="000046EF" w:rsidRPr="005346EF" w:rsidRDefault="000046EF" w:rsidP="00FB63DC">
            <w:pPr>
              <w:jc w:val="both"/>
              <w:rPr>
                <w:sz w:val="16"/>
                <w:szCs w:val="16"/>
              </w:rPr>
            </w:pPr>
            <w:r w:rsidRPr="005346EF">
              <w:rPr>
                <w:sz w:val="16"/>
                <w:szCs w:val="16"/>
              </w:rPr>
              <w:t>Öğretim Üyesi Odası, Eğitim Salonu, Eğitim Aile Sağlığı Merkezi, Akademisyen Polikliniği, Akupunktur Polikliniği</w:t>
            </w:r>
          </w:p>
        </w:tc>
      </w:tr>
      <w:tr w:rsidR="000046EF" w:rsidRPr="005346EF" w:rsidTr="00FB63DC">
        <w:tc>
          <w:tcPr>
            <w:tcW w:w="1172" w:type="dxa"/>
          </w:tcPr>
          <w:p w:rsidR="000046EF" w:rsidRPr="005346EF" w:rsidRDefault="000046EF" w:rsidP="00FB63DC">
            <w:pPr>
              <w:rPr>
                <w:sz w:val="16"/>
                <w:szCs w:val="16"/>
              </w:rPr>
            </w:pPr>
            <w:r w:rsidRPr="005346EF">
              <w:rPr>
                <w:sz w:val="16"/>
                <w:szCs w:val="16"/>
              </w:rPr>
              <w:t>UZM1220</w:t>
            </w:r>
          </w:p>
        </w:tc>
        <w:tc>
          <w:tcPr>
            <w:tcW w:w="567" w:type="dxa"/>
          </w:tcPr>
          <w:p w:rsidR="000046EF" w:rsidRPr="005346EF" w:rsidRDefault="000046EF" w:rsidP="00FB63DC">
            <w:pPr>
              <w:jc w:val="both"/>
              <w:rPr>
                <w:sz w:val="16"/>
                <w:szCs w:val="16"/>
              </w:rPr>
            </w:pPr>
            <w:r w:rsidRPr="005346EF">
              <w:rPr>
                <w:sz w:val="16"/>
                <w:szCs w:val="16"/>
              </w:rPr>
              <w:t>2</w:t>
            </w:r>
          </w:p>
        </w:tc>
        <w:tc>
          <w:tcPr>
            <w:tcW w:w="567" w:type="dxa"/>
          </w:tcPr>
          <w:p w:rsidR="000046EF" w:rsidRPr="005346EF" w:rsidRDefault="000046EF" w:rsidP="00FB63DC">
            <w:pPr>
              <w:jc w:val="both"/>
              <w:rPr>
                <w:sz w:val="16"/>
                <w:szCs w:val="16"/>
              </w:rPr>
            </w:pPr>
            <w:r w:rsidRPr="005346EF">
              <w:rPr>
                <w:sz w:val="16"/>
                <w:szCs w:val="16"/>
              </w:rPr>
              <w:t>2</w:t>
            </w:r>
          </w:p>
        </w:tc>
        <w:tc>
          <w:tcPr>
            <w:tcW w:w="2835" w:type="dxa"/>
          </w:tcPr>
          <w:p w:rsidR="000046EF" w:rsidRPr="005346EF" w:rsidRDefault="000046EF" w:rsidP="00FB63DC">
            <w:pPr>
              <w:spacing w:after="120"/>
              <w:rPr>
                <w:bCs/>
                <w:sz w:val="16"/>
                <w:szCs w:val="16"/>
              </w:rPr>
            </w:pPr>
            <w:r w:rsidRPr="005346EF">
              <w:rPr>
                <w:bCs/>
                <w:sz w:val="16"/>
                <w:szCs w:val="16"/>
              </w:rPr>
              <w:t>Dr. Öğr. Üyesi İdeal Beraa Yılmaz Kartal</w:t>
            </w:r>
          </w:p>
        </w:tc>
        <w:tc>
          <w:tcPr>
            <w:tcW w:w="1134" w:type="dxa"/>
          </w:tcPr>
          <w:p w:rsidR="000046EF" w:rsidRPr="005346EF" w:rsidRDefault="000046EF" w:rsidP="00FB63DC">
            <w:pPr>
              <w:jc w:val="both"/>
              <w:rPr>
                <w:sz w:val="16"/>
                <w:szCs w:val="16"/>
              </w:rPr>
            </w:pPr>
            <w:r w:rsidRPr="005346EF">
              <w:rPr>
                <w:sz w:val="16"/>
                <w:szCs w:val="16"/>
              </w:rPr>
              <w:t>Cuma</w:t>
            </w:r>
          </w:p>
        </w:tc>
        <w:tc>
          <w:tcPr>
            <w:tcW w:w="1134" w:type="dxa"/>
          </w:tcPr>
          <w:p w:rsidR="000046EF" w:rsidRPr="005346EF" w:rsidRDefault="000046EF" w:rsidP="00FB63DC">
            <w:pPr>
              <w:jc w:val="both"/>
              <w:rPr>
                <w:sz w:val="16"/>
                <w:szCs w:val="16"/>
              </w:rPr>
            </w:pPr>
            <w:r w:rsidRPr="005346EF">
              <w:rPr>
                <w:sz w:val="16"/>
                <w:szCs w:val="16"/>
              </w:rPr>
              <w:t>10.00-12.00</w:t>
            </w:r>
          </w:p>
          <w:p w:rsidR="000046EF" w:rsidRPr="005346EF" w:rsidRDefault="000046EF" w:rsidP="00FB63DC">
            <w:pPr>
              <w:jc w:val="both"/>
              <w:rPr>
                <w:sz w:val="16"/>
                <w:szCs w:val="16"/>
              </w:rPr>
            </w:pPr>
            <w:r w:rsidRPr="005346EF">
              <w:rPr>
                <w:sz w:val="16"/>
                <w:szCs w:val="16"/>
              </w:rPr>
              <w:t>15.00-17.00</w:t>
            </w:r>
          </w:p>
        </w:tc>
        <w:tc>
          <w:tcPr>
            <w:tcW w:w="3261" w:type="dxa"/>
          </w:tcPr>
          <w:p w:rsidR="000046EF" w:rsidRPr="005346EF" w:rsidRDefault="000046EF" w:rsidP="00FB63DC">
            <w:pPr>
              <w:rPr>
                <w:sz w:val="16"/>
                <w:szCs w:val="16"/>
              </w:rPr>
            </w:pPr>
            <w:r w:rsidRPr="005346EF">
              <w:rPr>
                <w:sz w:val="16"/>
                <w:szCs w:val="16"/>
              </w:rPr>
              <w:t>Öğretim Üyesi Odası, Eğitim Salonu, Eğitim Aile Sağlığı Merkezi, Akademisyen Polikliniği, Akupunktur Polikliniği</w:t>
            </w:r>
          </w:p>
        </w:tc>
      </w:tr>
      <w:tr w:rsidR="000046EF" w:rsidRPr="005346EF" w:rsidTr="00FB63DC">
        <w:tc>
          <w:tcPr>
            <w:tcW w:w="1172" w:type="dxa"/>
          </w:tcPr>
          <w:p w:rsidR="000046EF" w:rsidRPr="005346EF" w:rsidRDefault="000046EF" w:rsidP="00FB63DC">
            <w:pPr>
              <w:rPr>
                <w:sz w:val="16"/>
                <w:szCs w:val="16"/>
              </w:rPr>
            </w:pPr>
            <w:r w:rsidRPr="005346EF">
              <w:rPr>
                <w:sz w:val="16"/>
                <w:szCs w:val="16"/>
              </w:rPr>
              <w:t>UZM1220</w:t>
            </w:r>
          </w:p>
        </w:tc>
        <w:tc>
          <w:tcPr>
            <w:tcW w:w="567" w:type="dxa"/>
          </w:tcPr>
          <w:p w:rsidR="000046EF" w:rsidRPr="005346EF" w:rsidRDefault="000046EF" w:rsidP="00FB63DC">
            <w:pPr>
              <w:jc w:val="both"/>
              <w:rPr>
                <w:sz w:val="16"/>
                <w:szCs w:val="16"/>
              </w:rPr>
            </w:pPr>
            <w:r w:rsidRPr="005346EF">
              <w:rPr>
                <w:sz w:val="16"/>
                <w:szCs w:val="16"/>
              </w:rPr>
              <w:t>2</w:t>
            </w:r>
          </w:p>
        </w:tc>
        <w:tc>
          <w:tcPr>
            <w:tcW w:w="567" w:type="dxa"/>
          </w:tcPr>
          <w:p w:rsidR="000046EF" w:rsidRPr="005346EF" w:rsidRDefault="000046EF" w:rsidP="00FB63DC">
            <w:pPr>
              <w:jc w:val="both"/>
              <w:rPr>
                <w:sz w:val="16"/>
                <w:szCs w:val="16"/>
              </w:rPr>
            </w:pPr>
            <w:r w:rsidRPr="005346EF">
              <w:rPr>
                <w:sz w:val="16"/>
                <w:szCs w:val="16"/>
              </w:rPr>
              <w:t>2</w:t>
            </w:r>
          </w:p>
        </w:tc>
        <w:tc>
          <w:tcPr>
            <w:tcW w:w="2835" w:type="dxa"/>
          </w:tcPr>
          <w:p w:rsidR="000046EF" w:rsidRPr="005346EF" w:rsidRDefault="000046EF" w:rsidP="00FB63DC">
            <w:pPr>
              <w:spacing w:after="120"/>
              <w:rPr>
                <w:bCs/>
                <w:sz w:val="16"/>
                <w:szCs w:val="16"/>
              </w:rPr>
            </w:pPr>
            <w:r w:rsidRPr="005346EF">
              <w:rPr>
                <w:bCs/>
                <w:sz w:val="16"/>
                <w:szCs w:val="16"/>
              </w:rPr>
              <w:t>Prof. Dr. Yasemin ÇAYIR</w:t>
            </w:r>
          </w:p>
        </w:tc>
        <w:tc>
          <w:tcPr>
            <w:tcW w:w="1134" w:type="dxa"/>
          </w:tcPr>
          <w:p w:rsidR="000046EF" w:rsidRPr="005346EF" w:rsidRDefault="000046EF" w:rsidP="00FB63DC">
            <w:pPr>
              <w:jc w:val="both"/>
              <w:rPr>
                <w:sz w:val="16"/>
                <w:szCs w:val="16"/>
              </w:rPr>
            </w:pPr>
            <w:r w:rsidRPr="005346EF">
              <w:rPr>
                <w:sz w:val="16"/>
                <w:szCs w:val="16"/>
              </w:rPr>
              <w:t>Pazartesi</w:t>
            </w:r>
          </w:p>
        </w:tc>
        <w:tc>
          <w:tcPr>
            <w:tcW w:w="1134" w:type="dxa"/>
          </w:tcPr>
          <w:p w:rsidR="000046EF" w:rsidRPr="005346EF" w:rsidRDefault="000046EF" w:rsidP="00FB63DC">
            <w:pPr>
              <w:jc w:val="both"/>
              <w:rPr>
                <w:sz w:val="16"/>
                <w:szCs w:val="16"/>
              </w:rPr>
            </w:pPr>
            <w:r w:rsidRPr="005346EF">
              <w:rPr>
                <w:sz w:val="16"/>
                <w:szCs w:val="16"/>
              </w:rPr>
              <w:t>08.00-10.00</w:t>
            </w:r>
          </w:p>
          <w:p w:rsidR="000046EF" w:rsidRPr="005346EF" w:rsidRDefault="000046EF" w:rsidP="00FB63DC">
            <w:pPr>
              <w:jc w:val="both"/>
              <w:rPr>
                <w:sz w:val="16"/>
                <w:szCs w:val="16"/>
              </w:rPr>
            </w:pPr>
            <w:r w:rsidRPr="005346EF">
              <w:rPr>
                <w:sz w:val="16"/>
                <w:szCs w:val="16"/>
              </w:rPr>
              <w:t>13.00-15.00</w:t>
            </w:r>
          </w:p>
        </w:tc>
        <w:tc>
          <w:tcPr>
            <w:tcW w:w="3261" w:type="dxa"/>
          </w:tcPr>
          <w:p w:rsidR="000046EF" w:rsidRPr="005346EF" w:rsidRDefault="000046EF" w:rsidP="00FB63DC">
            <w:pPr>
              <w:rPr>
                <w:sz w:val="16"/>
                <w:szCs w:val="16"/>
              </w:rPr>
            </w:pPr>
            <w:r w:rsidRPr="005346EF">
              <w:rPr>
                <w:sz w:val="16"/>
                <w:szCs w:val="16"/>
              </w:rPr>
              <w:t>Öğretim Üyesi Odası, Eğitim Salonu, Eğitim Aile Sağlığı Merkezi, Akademisyen Polikliniği, Akupunktur Polikliniği</w:t>
            </w:r>
          </w:p>
        </w:tc>
      </w:tr>
      <w:tr w:rsidR="000046EF" w:rsidRPr="005346EF" w:rsidTr="00FB63DC">
        <w:tc>
          <w:tcPr>
            <w:tcW w:w="1172" w:type="dxa"/>
          </w:tcPr>
          <w:p w:rsidR="000046EF" w:rsidRPr="005346EF" w:rsidRDefault="000046EF" w:rsidP="00FB63DC">
            <w:pPr>
              <w:rPr>
                <w:sz w:val="16"/>
                <w:szCs w:val="16"/>
              </w:rPr>
            </w:pPr>
            <w:r w:rsidRPr="005346EF">
              <w:rPr>
                <w:sz w:val="16"/>
                <w:szCs w:val="16"/>
              </w:rPr>
              <w:t>UZM1220</w:t>
            </w:r>
          </w:p>
        </w:tc>
        <w:tc>
          <w:tcPr>
            <w:tcW w:w="567" w:type="dxa"/>
          </w:tcPr>
          <w:p w:rsidR="000046EF" w:rsidRPr="005346EF" w:rsidRDefault="000046EF" w:rsidP="00FB63DC">
            <w:pPr>
              <w:jc w:val="both"/>
              <w:rPr>
                <w:sz w:val="16"/>
                <w:szCs w:val="16"/>
              </w:rPr>
            </w:pPr>
            <w:r w:rsidRPr="005346EF">
              <w:rPr>
                <w:sz w:val="16"/>
                <w:szCs w:val="16"/>
              </w:rPr>
              <w:t>2</w:t>
            </w:r>
          </w:p>
        </w:tc>
        <w:tc>
          <w:tcPr>
            <w:tcW w:w="567" w:type="dxa"/>
          </w:tcPr>
          <w:p w:rsidR="000046EF" w:rsidRPr="005346EF" w:rsidRDefault="000046EF" w:rsidP="00FB63DC">
            <w:pPr>
              <w:jc w:val="both"/>
              <w:rPr>
                <w:sz w:val="16"/>
                <w:szCs w:val="16"/>
              </w:rPr>
            </w:pPr>
            <w:r w:rsidRPr="005346EF">
              <w:rPr>
                <w:sz w:val="16"/>
                <w:szCs w:val="16"/>
              </w:rPr>
              <w:t>2</w:t>
            </w:r>
          </w:p>
        </w:tc>
        <w:tc>
          <w:tcPr>
            <w:tcW w:w="2835" w:type="dxa"/>
          </w:tcPr>
          <w:p w:rsidR="000046EF" w:rsidRPr="005346EF" w:rsidRDefault="000046EF" w:rsidP="00FB63DC">
            <w:pPr>
              <w:spacing w:after="120"/>
              <w:rPr>
                <w:bCs/>
                <w:sz w:val="16"/>
                <w:szCs w:val="16"/>
              </w:rPr>
            </w:pPr>
            <w:r w:rsidRPr="005346EF">
              <w:rPr>
                <w:bCs/>
                <w:sz w:val="16"/>
                <w:szCs w:val="16"/>
              </w:rPr>
              <w:t>Doç. Dr. Kenan TAŞTAN</w:t>
            </w:r>
          </w:p>
        </w:tc>
        <w:tc>
          <w:tcPr>
            <w:tcW w:w="1134" w:type="dxa"/>
          </w:tcPr>
          <w:p w:rsidR="000046EF" w:rsidRPr="005346EF" w:rsidRDefault="000046EF" w:rsidP="00FB63DC">
            <w:pPr>
              <w:jc w:val="both"/>
              <w:rPr>
                <w:sz w:val="16"/>
                <w:szCs w:val="16"/>
              </w:rPr>
            </w:pPr>
            <w:r w:rsidRPr="005346EF">
              <w:rPr>
                <w:sz w:val="16"/>
                <w:szCs w:val="16"/>
              </w:rPr>
              <w:t>Pazartesi</w:t>
            </w:r>
          </w:p>
        </w:tc>
        <w:tc>
          <w:tcPr>
            <w:tcW w:w="1134" w:type="dxa"/>
          </w:tcPr>
          <w:p w:rsidR="000046EF" w:rsidRPr="005346EF" w:rsidRDefault="000046EF" w:rsidP="00FB63DC">
            <w:pPr>
              <w:jc w:val="both"/>
              <w:rPr>
                <w:sz w:val="16"/>
                <w:szCs w:val="16"/>
              </w:rPr>
            </w:pPr>
            <w:r w:rsidRPr="005346EF">
              <w:rPr>
                <w:sz w:val="16"/>
                <w:szCs w:val="16"/>
              </w:rPr>
              <w:t>10.00-12.00</w:t>
            </w:r>
          </w:p>
          <w:p w:rsidR="000046EF" w:rsidRPr="005346EF" w:rsidRDefault="000046EF" w:rsidP="00FB63DC">
            <w:pPr>
              <w:jc w:val="both"/>
              <w:rPr>
                <w:sz w:val="16"/>
                <w:szCs w:val="16"/>
              </w:rPr>
            </w:pPr>
            <w:r w:rsidRPr="005346EF">
              <w:rPr>
                <w:sz w:val="16"/>
                <w:szCs w:val="16"/>
              </w:rPr>
              <w:t>15.00-17.00</w:t>
            </w:r>
          </w:p>
        </w:tc>
        <w:tc>
          <w:tcPr>
            <w:tcW w:w="3261" w:type="dxa"/>
          </w:tcPr>
          <w:p w:rsidR="000046EF" w:rsidRPr="005346EF" w:rsidRDefault="000046EF" w:rsidP="00FB63DC">
            <w:pPr>
              <w:rPr>
                <w:sz w:val="16"/>
                <w:szCs w:val="16"/>
              </w:rPr>
            </w:pPr>
            <w:r w:rsidRPr="005346EF">
              <w:rPr>
                <w:sz w:val="16"/>
                <w:szCs w:val="16"/>
              </w:rPr>
              <w:t>Öğretim Üyesi Odası, Eğitim Salonu, Eğitim Aile Sağlığı Merkezi, Akademisyen Polikliniği, Akupunktur Polikliniği</w:t>
            </w:r>
          </w:p>
        </w:tc>
      </w:tr>
    </w:tbl>
    <w:p w:rsidR="000046EF" w:rsidRPr="005346EF" w:rsidRDefault="000046EF" w:rsidP="000046EF">
      <w:pPr>
        <w:jc w:val="both"/>
        <w:rPr>
          <w:sz w:val="16"/>
          <w:szCs w:val="16"/>
        </w:rPr>
      </w:pPr>
    </w:p>
    <w:p w:rsidR="000046EF" w:rsidRDefault="000046EF" w:rsidP="000046EF">
      <w:pPr>
        <w:jc w:val="both"/>
        <w:rPr>
          <w:sz w:val="16"/>
          <w:szCs w:val="16"/>
        </w:rPr>
      </w:pPr>
    </w:p>
    <w:p w:rsidR="000046EF" w:rsidRDefault="000046EF" w:rsidP="000046EF">
      <w:pPr>
        <w:jc w:val="both"/>
        <w:rPr>
          <w:sz w:val="16"/>
          <w:szCs w:val="16"/>
        </w:rPr>
      </w:pPr>
    </w:p>
    <w:p w:rsidR="000046EF" w:rsidRDefault="000046EF" w:rsidP="000046EF">
      <w:pPr>
        <w:jc w:val="both"/>
        <w:rPr>
          <w:sz w:val="16"/>
          <w:szCs w:val="16"/>
        </w:rPr>
      </w:pPr>
    </w:p>
    <w:p w:rsidR="000046EF" w:rsidRDefault="000046EF" w:rsidP="000046EF">
      <w:pPr>
        <w:jc w:val="both"/>
        <w:rPr>
          <w:sz w:val="16"/>
          <w:szCs w:val="16"/>
        </w:rPr>
      </w:pPr>
    </w:p>
    <w:p w:rsidR="000046EF" w:rsidRDefault="000046EF" w:rsidP="000046EF">
      <w:pPr>
        <w:jc w:val="both"/>
        <w:rPr>
          <w:sz w:val="16"/>
          <w:szCs w:val="16"/>
        </w:rPr>
      </w:pPr>
    </w:p>
    <w:p w:rsidR="000046EF" w:rsidRDefault="000046EF" w:rsidP="000046EF">
      <w:pPr>
        <w:jc w:val="both"/>
        <w:rPr>
          <w:sz w:val="16"/>
          <w:szCs w:val="16"/>
        </w:rPr>
      </w:pPr>
    </w:p>
    <w:p w:rsidR="000046EF" w:rsidRDefault="000046EF" w:rsidP="000046EF">
      <w:pPr>
        <w:jc w:val="both"/>
        <w:rPr>
          <w:sz w:val="16"/>
          <w:szCs w:val="16"/>
        </w:rPr>
      </w:pPr>
    </w:p>
    <w:p w:rsidR="000046EF" w:rsidRDefault="000046EF" w:rsidP="000046EF">
      <w:pPr>
        <w:jc w:val="both"/>
        <w:rPr>
          <w:sz w:val="16"/>
          <w:szCs w:val="16"/>
        </w:rPr>
      </w:pPr>
    </w:p>
    <w:p w:rsidR="000046EF" w:rsidRDefault="000046EF" w:rsidP="000046EF">
      <w:pPr>
        <w:jc w:val="both"/>
        <w:rPr>
          <w:sz w:val="16"/>
          <w:szCs w:val="16"/>
        </w:rPr>
      </w:pPr>
    </w:p>
    <w:p w:rsidR="000046EF" w:rsidRPr="005346EF" w:rsidRDefault="000046EF" w:rsidP="000046EF">
      <w:pPr>
        <w:jc w:val="both"/>
        <w:rPr>
          <w:sz w:val="16"/>
          <w:szCs w:val="16"/>
        </w:rPr>
      </w:pPr>
    </w:p>
    <w:p w:rsidR="000046EF" w:rsidRPr="005346EF" w:rsidRDefault="000046EF" w:rsidP="000046EF">
      <w:pPr>
        <w:jc w:val="center"/>
        <w:rPr>
          <w:b/>
          <w:sz w:val="16"/>
          <w:szCs w:val="16"/>
        </w:rPr>
      </w:pPr>
      <w:r w:rsidRPr="005346EF">
        <w:rPr>
          <w:b/>
          <w:sz w:val="16"/>
          <w:szCs w:val="16"/>
        </w:rPr>
        <w:t>2.YIL</w:t>
      </w:r>
    </w:p>
    <w:tbl>
      <w:tblPr>
        <w:tblW w:w="1067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2"/>
        <w:gridCol w:w="567"/>
        <w:gridCol w:w="567"/>
        <w:gridCol w:w="2835"/>
        <w:gridCol w:w="1134"/>
        <w:gridCol w:w="1134"/>
        <w:gridCol w:w="3261"/>
      </w:tblGrid>
      <w:tr w:rsidR="000046EF" w:rsidRPr="005346EF" w:rsidTr="00FB63DC">
        <w:tc>
          <w:tcPr>
            <w:tcW w:w="1172" w:type="dxa"/>
            <w:vMerge w:val="restart"/>
          </w:tcPr>
          <w:p w:rsidR="000046EF" w:rsidRPr="005346EF" w:rsidRDefault="000046EF" w:rsidP="00FB63DC">
            <w:pPr>
              <w:jc w:val="both"/>
              <w:rPr>
                <w:b/>
                <w:sz w:val="16"/>
                <w:szCs w:val="16"/>
              </w:rPr>
            </w:pPr>
            <w:r w:rsidRPr="005346EF">
              <w:rPr>
                <w:b/>
                <w:sz w:val="16"/>
                <w:szCs w:val="16"/>
              </w:rPr>
              <w:t>Dersin Kodu</w:t>
            </w:r>
          </w:p>
        </w:tc>
        <w:tc>
          <w:tcPr>
            <w:tcW w:w="1134" w:type="dxa"/>
            <w:gridSpan w:val="2"/>
          </w:tcPr>
          <w:p w:rsidR="000046EF" w:rsidRPr="005346EF" w:rsidRDefault="000046EF" w:rsidP="00FB63DC">
            <w:pPr>
              <w:jc w:val="both"/>
              <w:rPr>
                <w:b/>
                <w:sz w:val="16"/>
                <w:szCs w:val="16"/>
              </w:rPr>
            </w:pPr>
            <w:r w:rsidRPr="005346EF">
              <w:rPr>
                <w:b/>
                <w:sz w:val="16"/>
                <w:szCs w:val="16"/>
              </w:rPr>
              <w:t>Ders Saati</w:t>
            </w:r>
          </w:p>
        </w:tc>
        <w:tc>
          <w:tcPr>
            <w:tcW w:w="2835" w:type="dxa"/>
          </w:tcPr>
          <w:p w:rsidR="000046EF" w:rsidRPr="005346EF" w:rsidRDefault="000046EF" w:rsidP="00FB63DC">
            <w:pPr>
              <w:jc w:val="both"/>
              <w:rPr>
                <w:b/>
                <w:sz w:val="16"/>
                <w:szCs w:val="16"/>
              </w:rPr>
            </w:pPr>
            <w:r w:rsidRPr="005346EF">
              <w:rPr>
                <w:b/>
                <w:sz w:val="16"/>
                <w:szCs w:val="16"/>
              </w:rPr>
              <w:t>Öğretim Üyesi</w:t>
            </w:r>
          </w:p>
        </w:tc>
        <w:tc>
          <w:tcPr>
            <w:tcW w:w="1134" w:type="dxa"/>
          </w:tcPr>
          <w:p w:rsidR="000046EF" w:rsidRPr="005346EF" w:rsidRDefault="000046EF" w:rsidP="00FB63DC">
            <w:pPr>
              <w:jc w:val="both"/>
              <w:rPr>
                <w:b/>
                <w:sz w:val="16"/>
                <w:szCs w:val="16"/>
              </w:rPr>
            </w:pPr>
            <w:r w:rsidRPr="005346EF">
              <w:rPr>
                <w:b/>
                <w:sz w:val="16"/>
                <w:szCs w:val="16"/>
              </w:rPr>
              <w:t>Ders Günü</w:t>
            </w:r>
          </w:p>
        </w:tc>
        <w:tc>
          <w:tcPr>
            <w:tcW w:w="1134" w:type="dxa"/>
          </w:tcPr>
          <w:p w:rsidR="000046EF" w:rsidRPr="005346EF" w:rsidRDefault="000046EF" w:rsidP="00FB63DC">
            <w:pPr>
              <w:jc w:val="both"/>
              <w:rPr>
                <w:b/>
                <w:sz w:val="16"/>
                <w:szCs w:val="16"/>
              </w:rPr>
            </w:pPr>
            <w:r w:rsidRPr="005346EF">
              <w:rPr>
                <w:b/>
                <w:sz w:val="16"/>
                <w:szCs w:val="16"/>
              </w:rPr>
              <w:t>Ders Saati</w:t>
            </w:r>
          </w:p>
        </w:tc>
        <w:tc>
          <w:tcPr>
            <w:tcW w:w="3261" w:type="dxa"/>
          </w:tcPr>
          <w:p w:rsidR="000046EF" w:rsidRPr="005346EF" w:rsidRDefault="000046EF" w:rsidP="00FB63DC">
            <w:pPr>
              <w:jc w:val="both"/>
              <w:rPr>
                <w:b/>
                <w:sz w:val="16"/>
                <w:szCs w:val="16"/>
              </w:rPr>
            </w:pPr>
            <w:r w:rsidRPr="005346EF">
              <w:rPr>
                <w:b/>
                <w:sz w:val="16"/>
                <w:szCs w:val="16"/>
              </w:rPr>
              <w:t>Ders Yeri</w:t>
            </w:r>
          </w:p>
        </w:tc>
      </w:tr>
      <w:tr w:rsidR="000046EF" w:rsidRPr="005346EF" w:rsidTr="00FB63DC">
        <w:tc>
          <w:tcPr>
            <w:tcW w:w="1172" w:type="dxa"/>
            <w:vMerge/>
          </w:tcPr>
          <w:p w:rsidR="000046EF" w:rsidRPr="005346EF" w:rsidRDefault="000046EF" w:rsidP="00FB63DC">
            <w:pPr>
              <w:jc w:val="both"/>
              <w:rPr>
                <w:sz w:val="16"/>
                <w:szCs w:val="16"/>
              </w:rPr>
            </w:pPr>
          </w:p>
        </w:tc>
        <w:tc>
          <w:tcPr>
            <w:tcW w:w="567" w:type="dxa"/>
          </w:tcPr>
          <w:p w:rsidR="000046EF" w:rsidRPr="005346EF" w:rsidRDefault="000046EF" w:rsidP="00FB63DC">
            <w:pPr>
              <w:jc w:val="both"/>
              <w:rPr>
                <w:b/>
                <w:sz w:val="16"/>
                <w:szCs w:val="16"/>
              </w:rPr>
            </w:pPr>
            <w:r w:rsidRPr="005346EF">
              <w:rPr>
                <w:b/>
                <w:sz w:val="16"/>
                <w:szCs w:val="16"/>
              </w:rPr>
              <w:t>Teo</w:t>
            </w:r>
          </w:p>
        </w:tc>
        <w:tc>
          <w:tcPr>
            <w:tcW w:w="567" w:type="dxa"/>
          </w:tcPr>
          <w:p w:rsidR="000046EF" w:rsidRPr="005346EF" w:rsidRDefault="000046EF" w:rsidP="00FB63DC">
            <w:pPr>
              <w:jc w:val="both"/>
              <w:rPr>
                <w:b/>
                <w:sz w:val="16"/>
                <w:szCs w:val="16"/>
              </w:rPr>
            </w:pPr>
            <w:r w:rsidRPr="005346EF">
              <w:rPr>
                <w:b/>
                <w:sz w:val="16"/>
                <w:szCs w:val="16"/>
              </w:rPr>
              <w:t>DF</w:t>
            </w:r>
          </w:p>
        </w:tc>
        <w:tc>
          <w:tcPr>
            <w:tcW w:w="2835" w:type="dxa"/>
          </w:tcPr>
          <w:p w:rsidR="000046EF" w:rsidRPr="005346EF" w:rsidRDefault="000046EF" w:rsidP="00FB63DC">
            <w:pPr>
              <w:jc w:val="both"/>
              <w:rPr>
                <w:sz w:val="16"/>
                <w:szCs w:val="16"/>
              </w:rPr>
            </w:pPr>
          </w:p>
        </w:tc>
        <w:tc>
          <w:tcPr>
            <w:tcW w:w="1134" w:type="dxa"/>
          </w:tcPr>
          <w:p w:rsidR="000046EF" w:rsidRPr="005346EF" w:rsidRDefault="000046EF" w:rsidP="00FB63DC">
            <w:pPr>
              <w:jc w:val="both"/>
              <w:rPr>
                <w:sz w:val="16"/>
                <w:szCs w:val="16"/>
              </w:rPr>
            </w:pPr>
          </w:p>
        </w:tc>
        <w:tc>
          <w:tcPr>
            <w:tcW w:w="1134" w:type="dxa"/>
          </w:tcPr>
          <w:p w:rsidR="000046EF" w:rsidRPr="005346EF" w:rsidRDefault="000046EF" w:rsidP="00FB63DC">
            <w:pPr>
              <w:jc w:val="both"/>
              <w:rPr>
                <w:sz w:val="16"/>
                <w:szCs w:val="16"/>
              </w:rPr>
            </w:pPr>
          </w:p>
        </w:tc>
        <w:tc>
          <w:tcPr>
            <w:tcW w:w="3261" w:type="dxa"/>
          </w:tcPr>
          <w:p w:rsidR="000046EF" w:rsidRPr="005346EF" w:rsidRDefault="000046EF" w:rsidP="00FB63DC">
            <w:pPr>
              <w:jc w:val="both"/>
              <w:rPr>
                <w:sz w:val="16"/>
                <w:szCs w:val="16"/>
              </w:rPr>
            </w:pPr>
          </w:p>
        </w:tc>
      </w:tr>
      <w:tr w:rsidR="000046EF" w:rsidRPr="005346EF" w:rsidTr="00FB63DC">
        <w:tc>
          <w:tcPr>
            <w:tcW w:w="1172" w:type="dxa"/>
          </w:tcPr>
          <w:p w:rsidR="000046EF" w:rsidRPr="005346EF" w:rsidRDefault="000046EF" w:rsidP="00FB63DC">
            <w:pPr>
              <w:jc w:val="both"/>
              <w:rPr>
                <w:sz w:val="16"/>
                <w:szCs w:val="16"/>
              </w:rPr>
            </w:pPr>
            <w:r w:rsidRPr="005346EF">
              <w:rPr>
                <w:sz w:val="16"/>
                <w:szCs w:val="16"/>
              </w:rPr>
              <w:t>UZM2220</w:t>
            </w:r>
          </w:p>
        </w:tc>
        <w:tc>
          <w:tcPr>
            <w:tcW w:w="567" w:type="dxa"/>
          </w:tcPr>
          <w:p w:rsidR="000046EF" w:rsidRPr="005346EF" w:rsidRDefault="000046EF" w:rsidP="00FB63DC">
            <w:pPr>
              <w:jc w:val="both"/>
              <w:rPr>
                <w:sz w:val="16"/>
                <w:szCs w:val="16"/>
              </w:rPr>
            </w:pPr>
            <w:r w:rsidRPr="005346EF">
              <w:rPr>
                <w:sz w:val="16"/>
                <w:szCs w:val="16"/>
              </w:rPr>
              <w:t>2</w:t>
            </w:r>
          </w:p>
        </w:tc>
        <w:tc>
          <w:tcPr>
            <w:tcW w:w="567" w:type="dxa"/>
          </w:tcPr>
          <w:p w:rsidR="000046EF" w:rsidRPr="005346EF" w:rsidRDefault="000046EF" w:rsidP="00FB63DC">
            <w:pPr>
              <w:jc w:val="both"/>
              <w:rPr>
                <w:sz w:val="16"/>
                <w:szCs w:val="16"/>
              </w:rPr>
            </w:pPr>
            <w:r w:rsidRPr="005346EF">
              <w:rPr>
                <w:sz w:val="16"/>
                <w:szCs w:val="16"/>
              </w:rPr>
              <w:t>2</w:t>
            </w:r>
          </w:p>
        </w:tc>
        <w:tc>
          <w:tcPr>
            <w:tcW w:w="2835" w:type="dxa"/>
          </w:tcPr>
          <w:p w:rsidR="000046EF" w:rsidRPr="005346EF" w:rsidRDefault="000046EF" w:rsidP="00FB63DC">
            <w:pPr>
              <w:spacing w:after="120"/>
              <w:rPr>
                <w:bCs/>
                <w:sz w:val="16"/>
                <w:szCs w:val="16"/>
              </w:rPr>
            </w:pPr>
            <w:r w:rsidRPr="005346EF">
              <w:rPr>
                <w:bCs/>
                <w:sz w:val="16"/>
                <w:szCs w:val="16"/>
              </w:rPr>
              <w:t>Dr. Öğr. Üyesi Mustafa BAYRAKTAR</w:t>
            </w:r>
          </w:p>
        </w:tc>
        <w:tc>
          <w:tcPr>
            <w:tcW w:w="1134" w:type="dxa"/>
          </w:tcPr>
          <w:p w:rsidR="000046EF" w:rsidRPr="005346EF" w:rsidRDefault="000046EF" w:rsidP="00FB63DC">
            <w:pPr>
              <w:jc w:val="both"/>
              <w:rPr>
                <w:sz w:val="16"/>
                <w:szCs w:val="16"/>
              </w:rPr>
            </w:pPr>
            <w:r w:rsidRPr="005346EF">
              <w:rPr>
                <w:sz w:val="16"/>
                <w:szCs w:val="16"/>
              </w:rPr>
              <w:t>Salı</w:t>
            </w:r>
          </w:p>
        </w:tc>
        <w:tc>
          <w:tcPr>
            <w:tcW w:w="1134" w:type="dxa"/>
          </w:tcPr>
          <w:p w:rsidR="000046EF" w:rsidRPr="005346EF" w:rsidRDefault="000046EF" w:rsidP="00FB63DC">
            <w:pPr>
              <w:jc w:val="both"/>
              <w:rPr>
                <w:sz w:val="16"/>
                <w:szCs w:val="16"/>
              </w:rPr>
            </w:pPr>
            <w:r w:rsidRPr="005346EF">
              <w:rPr>
                <w:sz w:val="16"/>
                <w:szCs w:val="16"/>
              </w:rPr>
              <w:t>08.00-10.00</w:t>
            </w:r>
          </w:p>
          <w:p w:rsidR="000046EF" w:rsidRPr="005346EF" w:rsidRDefault="000046EF" w:rsidP="00FB63DC">
            <w:pPr>
              <w:jc w:val="both"/>
              <w:rPr>
                <w:sz w:val="16"/>
                <w:szCs w:val="16"/>
              </w:rPr>
            </w:pPr>
            <w:r w:rsidRPr="005346EF">
              <w:rPr>
                <w:sz w:val="16"/>
                <w:szCs w:val="16"/>
              </w:rPr>
              <w:t>13.00-15.00</w:t>
            </w:r>
          </w:p>
        </w:tc>
        <w:tc>
          <w:tcPr>
            <w:tcW w:w="3261" w:type="dxa"/>
          </w:tcPr>
          <w:p w:rsidR="000046EF" w:rsidRPr="005346EF" w:rsidRDefault="000046EF" w:rsidP="00FB63DC">
            <w:pPr>
              <w:jc w:val="both"/>
              <w:rPr>
                <w:sz w:val="16"/>
                <w:szCs w:val="16"/>
              </w:rPr>
            </w:pPr>
            <w:r w:rsidRPr="005346EF">
              <w:rPr>
                <w:sz w:val="16"/>
                <w:szCs w:val="16"/>
              </w:rPr>
              <w:t>Öğretim Üyesi Odası, Eğitim Salonu, Eğitim Aile Sağlığı Merkezi, Akademisyen Polikliniği, Akupunktur Polikliniği</w:t>
            </w:r>
          </w:p>
        </w:tc>
      </w:tr>
      <w:tr w:rsidR="000046EF" w:rsidRPr="005346EF" w:rsidTr="00FB63DC">
        <w:tc>
          <w:tcPr>
            <w:tcW w:w="1172" w:type="dxa"/>
          </w:tcPr>
          <w:p w:rsidR="000046EF" w:rsidRPr="005346EF" w:rsidRDefault="000046EF" w:rsidP="00FB63DC">
            <w:pPr>
              <w:rPr>
                <w:sz w:val="16"/>
                <w:szCs w:val="16"/>
              </w:rPr>
            </w:pPr>
            <w:r w:rsidRPr="005346EF">
              <w:rPr>
                <w:sz w:val="16"/>
                <w:szCs w:val="16"/>
              </w:rPr>
              <w:t>UZM2220</w:t>
            </w:r>
          </w:p>
        </w:tc>
        <w:tc>
          <w:tcPr>
            <w:tcW w:w="567" w:type="dxa"/>
          </w:tcPr>
          <w:p w:rsidR="000046EF" w:rsidRPr="005346EF" w:rsidRDefault="000046EF" w:rsidP="00FB63DC">
            <w:pPr>
              <w:jc w:val="both"/>
              <w:rPr>
                <w:sz w:val="16"/>
                <w:szCs w:val="16"/>
              </w:rPr>
            </w:pPr>
            <w:r w:rsidRPr="005346EF">
              <w:rPr>
                <w:sz w:val="16"/>
                <w:szCs w:val="16"/>
              </w:rPr>
              <w:t>2</w:t>
            </w:r>
          </w:p>
        </w:tc>
        <w:tc>
          <w:tcPr>
            <w:tcW w:w="567" w:type="dxa"/>
          </w:tcPr>
          <w:p w:rsidR="000046EF" w:rsidRPr="005346EF" w:rsidRDefault="000046EF" w:rsidP="00FB63DC">
            <w:pPr>
              <w:jc w:val="both"/>
              <w:rPr>
                <w:sz w:val="16"/>
                <w:szCs w:val="16"/>
              </w:rPr>
            </w:pPr>
            <w:r w:rsidRPr="005346EF">
              <w:rPr>
                <w:sz w:val="16"/>
                <w:szCs w:val="16"/>
              </w:rPr>
              <w:t>2</w:t>
            </w:r>
          </w:p>
        </w:tc>
        <w:tc>
          <w:tcPr>
            <w:tcW w:w="2835" w:type="dxa"/>
          </w:tcPr>
          <w:p w:rsidR="000046EF" w:rsidRPr="005346EF" w:rsidRDefault="000046EF" w:rsidP="00FB63DC">
            <w:pPr>
              <w:spacing w:after="120"/>
              <w:rPr>
                <w:bCs/>
                <w:sz w:val="16"/>
                <w:szCs w:val="16"/>
              </w:rPr>
            </w:pPr>
            <w:r w:rsidRPr="005346EF">
              <w:rPr>
                <w:bCs/>
                <w:sz w:val="16"/>
                <w:szCs w:val="16"/>
              </w:rPr>
              <w:t>Dr. Öğr. Üyesi Suat SİNCAN</w:t>
            </w:r>
          </w:p>
        </w:tc>
        <w:tc>
          <w:tcPr>
            <w:tcW w:w="1134" w:type="dxa"/>
          </w:tcPr>
          <w:p w:rsidR="000046EF" w:rsidRPr="005346EF" w:rsidRDefault="000046EF" w:rsidP="00FB63DC">
            <w:pPr>
              <w:jc w:val="both"/>
              <w:rPr>
                <w:sz w:val="16"/>
                <w:szCs w:val="16"/>
              </w:rPr>
            </w:pPr>
            <w:r w:rsidRPr="005346EF">
              <w:rPr>
                <w:sz w:val="16"/>
                <w:szCs w:val="16"/>
              </w:rPr>
              <w:t>Salı</w:t>
            </w:r>
          </w:p>
        </w:tc>
        <w:tc>
          <w:tcPr>
            <w:tcW w:w="1134" w:type="dxa"/>
          </w:tcPr>
          <w:p w:rsidR="000046EF" w:rsidRPr="005346EF" w:rsidRDefault="000046EF" w:rsidP="00FB63DC">
            <w:pPr>
              <w:jc w:val="both"/>
              <w:rPr>
                <w:sz w:val="16"/>
                <w:szCs w:val="16"/>
              </w:rPr>
            </w:pPr>
            <w:r w:rsidRPr="005346EF">
              <w:rPr>
                <w:sz w:val="16"/>
                <w:szCs w:val="16"/>
              </w:rPr>
              <w:t>10.00-12.00</w:t>
            </w:r>
          </w:p>
          <w:p w:rsidR="000046EF" w:rsidRPr="005346EF" w:rsidRDefault="000046EF" w:rsidP="00FB63DC">
            <w:pPr>
              <w:jc w:val="both"/>
              <w:rPr>
                <w:sz w:val="16"/>
                <w:szCs w:val="16"/>
              </w:rPr>
            </w:pPr>
            <w:r w:rsidRPr="005346EF">
              <w:rPr>
                <w:sz w:val="16"/>
                <w:szCs w:val="16"/>
              </w:rPr>
              <w:t>15.00-17.00</w:t>
            </w:r>
          </w:p>
        </w:tc>
        <w:tc>
          <w:tcPr>
            <w:tcW w:w="3261" w:type="dxa"/>
          </w:tcPr>
          <w:p w:rsidR="000046EF" w:rsidRPr="005346EF" w:rsidRDefault="000046EF" w:rsidP="00FB63DC">
            <w:pPr>
              <w:rPr>
                <w:sz w:val="16"/>
                <w:szCs w:val="16"/>
              </w:rPr>
            </w:pPr>
            <w:r w:rsidRPr="005346EF">
              <w:rPr>
                <w:sz w:val="16"/>
                <w:szCs w:val="16"/>
              </w:rPr>
              <w:t>Öğretim Üyesi Odası, Eğitim Salonu, Eğitim Aile Sağlığı Merkezi, Akademisyen Polikliniği, Akupunktur Polikliniği</w:t>
            </w:r>
          </w:p>
        </w:tc>
      </w:tr>
      <w:tr w:rsidR="000046EF" w:rsidRPr="005346EF" w:rsidTr="00FB63DC">
        <w:tc>
          <w:tcPr>
            <w:tcW w:w="1172" w:type="dxa"/>
          </w:tcPr>
          <w:p w:rsidR="000046EF" w:rsidRPr="005346EF" w:rsidRDefault="000046EF" w:rsidP="00FB63DC">
            <w:pPr>
              <w:rPr>
                <w:sz w:val="16"/>
                <w:szCs w:val="16"/>
              </w:rPr>
            </w:pPr>
            <w:r w:rsidRPr="005346EF">
              <w:rPr>
                <w:sz w:val="16"/>
                <w:szCs w:val="16"/>
              </w:rPr>
              <w:t>UZM2220</w:t>
            </w:r>
          </w:p>
        </w:tc>
        <w:tc>
          <w:tcPr>
            <w:tcW w:w="567" w:type="dxa"/>
          </w:tcPr>
          <w:p w:rsidR="000046EF" w:rsidRPr="005346EF" w:rsidRDefault="000046EF" w:rsidP="00FB63DC">
            <w:pPr>
              <w:jc w:val="both"/>
              <w:rPr>
                <w:sz w:val="16"/>
                <w:szCs w:val="16"/>
              </w:rPr>
            </w:pPr>
            <w:r w:rsidRPr="005346EF">
              <w:rPr>
                <w:sz w:val="16"/>
                <w:szCs w:val="16"/>
              </w:rPr>
              <w:t>2</w:t>
            </w:r>
          </w:p>
        </w:tc>
        <w:tc>
          <w:tcPr>
            <w:tcW w:w="567" w:type="dxa"/>
          </w:tcPr>
          <w:p w:rsidR="000046EF" w:rsidRPr="005346EF" w:rsidRDefault="000046EF" w:rsidP="00FB63DC">
            <w:pPr>
              <w:jc w:val="both"/>
              <w:rPr>
                <w:sz w:val="16"/>
                <w:szCs w:val="16"/>
              </w:rPr>
            </w:pPr>
            <w:r w:rsidRPr="005346EF">
              <w:rPr>
                <w:sz w:val="16"/>
                <w:szCs w:val="16"/>
              </w:rPr>
              <w:t>2</w:t>
            </w:r>
          </w:p>
        </w:tc>
        <w:tc>
          <w:tcPr>
            <w:tcW w:w="2835" w:type="dxa"/>
          </w:tcPr>
          <w:p w:rsidR="000046EF" w:rsidRPr="005346EF" w:rsidRDefault="000046EF" w:rsidP="00FB63DC">
            <w:pPr>
              <w:spacing w:after="120"/>
              <w:rPr>
                <w:bCs/>
                <w:sz w:val="16"/>
                <w:szCs w:val="16"/>
              </w:rPr>
            </w:pPr>
            <w:r w:rsidRPr="005346EF">
              <w:rPr>
                <w:bCs/>
                <w:sz w:val="16"/>
                <w:szCs w:val="16"/>
              </w:rPr>
              <w:t>Dr. Öğr. Üyesi İdeal Beraa Yılmaz Kartal</w:t>
            </w:r>
          </w:p>
        </w:tc>
        <w:tc>
          <w:tcPr>
            <w:tcW w:w="1134" w:type="dxa"/>
          </w:tcPr>
          <w:p w:rsidR="000046EF" w:rsidRPr="005346EF" w:rsidRDefault="000046EF" w:rsidP="00FB63DC">
            <w:pPr>
              <w:jc w:val="both"/>
              <w:rPr>
                <w:sz w:val="16"/>
                <w:szCs w:val="16"/>
              </w:rPr>
            </w:pPr>
            <w:r w:rsidRPr="005346EF">
              <w:rPr>
                <w:sz w:val="16"/>
                <w:szCs w:val="16"/>
              </w:rPr>
              <w:t>Çarşamba</w:t>
            </w:r>
          </w:p>
        </w:tc>
        <w:tc>
          <w:tcPr>
            <w:tcW w:w="1134" w:type="dxa"/>
          </w:tcPr>
          <w:p w:rsidR="000046EF" w:rsidRPr="005346EF" w:rsidRDefault="000046EF" w:rsidP="00FB63DC">
            <w:pPr>
              <w:jc w:val="both"/>
              <w:rPr>
                <w:sz w:val="16"/>
                <w:szCs w:val="16"/>
              </w:rPr>
            </w:pPr>
            <w:r w:rsidRPr="005346EF">
              <w:rPr>
                <w:sz w:val="16"/>
                <w:szCs w:val="16"/>
              </w:rPr>
              <w:t>08.00-10.00</w:t>
            </w:r>
          </w:p>
          <w:p w:rsidR="000046EF" w:rsidRPr="005346EF" w:rsidRDefault="000046EF" w:rsidP="00FB63DC">
            <w:pPr>
              <w:jc w:val="both"/>
              <w:rPr>
                <w:sz w:val="16"/>
                <w:szCs w:val="16"/>
              </w:rPr>
            </w:pPr>
            <w:r w:rsidRPr="005346EF">
              <w:rPr>
                <w:sz w:val="16"/>
                <w:szCs w:val="16"/>
              </w:rPr>
              <w:t>13.00-15.00</w:t>
            </w:r>
          </w:p>
        </w:tc>
        <w:tc>
          <w:tcPr>
            <w:tcW w:w="3261" w:type="dxa"/>
          </w:tcPr>
          <w:p w:rsidR="000046EF" w:rsidRPr="005346EF" w:rsidRDefault="000046EF" w:rsidP="00FB63DC">
            <w:pPr>
              <w:jc w:val="both"/>
              <w:rPr>
                <w:sz w:val="16"/>
                <w:szCs w:val="16"/>
              </w:rPr>
            </w:pPr>
            <w:r w:rsidRPr="005346EF">
              <w:rPr>
                <w:sz w:val="16"/>
                <w:szCs w:val="16"/>
              </w:rPr>
              <w:t>Öğretim Üyesi Odası, Eğitim Salonu, Eğitim Aile Sağlığı Merkezi, Akademisyen Polikliniği, Akupunktur Polikliniği</w:t>
            </w:r>
          </w:p>
        </w:tc>
      </w:tr>
      <w:tr w:rsidR="000046EF" w:rsidRPr="005346EF" w:rsidTr="00FB63DC">
        <w:tc>
          <w:tcPr>
            <w:tcW w:w="1172" w:type="dxa"/>
          </w:tcPr>
          <w:p w:rsidR="000046EF" w:rsidRPr="005346EF" w:rsidRDefault="000046EF" w:rsidP="00FB63DC">
            <w:pPr>
              <w:rPr>
                <w:sz w:val="16"/>
                <w:szCs w:val="16"/>
              </w:rPr>
            </w:pPr>
            <w:r w:rsidRPr="005346EF">
              <w:rPr>
                <w:sz w:val="16"/>
                <w:szCs w:val="16"/>
              </w:rPr>
              <w:t>UZM2220</w:t>
            </w:r>
          </w:p>
        </w:tc>
        <w:tc>
          <w:tcPr>
            <w:tcW w:w="567" w:type="dxa"/>
          </w:tcPr>
          <w:p w:rsidR="000046EF" w:rsidRPr="005346EF" w:rsidRDefault="000046EF" w:rsidP="00FB63DC">
            <w:pPr>
              <w:jc w:val="both"/>
              <w:rPr>
                <w:sz w:val="16"/>
                <w:szCs w:val="16"/>
              </w:rPr>
            </w:pPr>
            <w:r w:rsidRPr="005346EF">
              <w:rPr>
                <w:sz w:val="16"/>
                <w:szCs w:val="16"/>
              </w:rPr>
              <w:t>2</w:t>
            </w:r>
          </w:p>
        </w:tc>
        <w:tc>
          <w:tcPr>
            <w:tcW w:w="567" w:type="dxa"/>
          </w:tcPr>
          <w:p w:rsidR="000046EF" w:rsidRPr="005346EF" w:rsidRDefault="000046EF" w:rsidP="00FB63DC">
            <w:pPr>
              <w:jc w:val="both"/>
              <w:rPr>
                <w:sz w:val="16"/>
                <w:szCs w:val="16"/>
              </w:rPr>
            </w:pPr>
            <w:r w:rsidRPr="005346EF">
              <w:rPr>
                <w:sz w:val="16"/>
                <w:szCs w:val="16"/>
              </w:rPr>
              <w:t>2</w:t>
            </w:r>
          </w:p>
        </w:tc>
        <w:tc>
          <w:tcPr>
            <w:tcW w:w="2835" w:type="dxa"/>
          </w:tcPr>
          <w:p w:rsidR="000046EF" w:rsidRPr="005346EF" w:rsidRDefault="000046EF" w:rsidP="00FB63DC">
            <w:pPr>
              <w:spacing w:after="120"/>
              <w:rPr>
                <w:bCs/>
                <w:sz w:val="16"/>
                <w:szCs w:val="16"/>
              </w:rPr>
            </w:pPr>
            <w:r w:rsidRPr="005346EF">
              <w:rPr>
                <w:bCs/>
                <w:sz w:val="16"/>
                <w:szCs w:val="16"/>
              </w:rPr>
              <w:t>Prof. Dr. Yasemin ÇAYIR</w:t>
            </w:r>
          </w:p>
        </w:tc>
        <w:tc>
          <w:tcPr>
            <w:tcW w:w="1134" w:type="dxa"/>
          </w:tcPr>
          <w:p w:rsidR="000046EF" w:rsidRPr="005346EF" w:rsidRDefault="000046EF" w:rsidP="00FB63DC">
            <w:pPr>
              <w:jc w:val="both"/>
              <w:rPr>
                <w:sz w:val="16"/>
                <w:szCs w:val="16"/>
              </w:rPr>
            </w:pPr>
            <w:r w:rsidRPr="005346EF">
              <w:rPr>
                <w:sz w:val="16"/>
                <w:szCs w:val="16"/>
              </w:rPr>
              <w:t>Çarşamba</w:t>
            </w:r>
          </w:p>
        </w:tc>
        <w:tc>
          <w:tcPr>
            <w:tcW w:w="1134" w:type="dxa"/>
          </w:tcPr>
          <w:p w:rsidR="000046EF" w:rsidRPr="005346EF" w:rsidRDefault="000046EF" w:rsidP="00FB63DC">
            <w:pPr>
              <w:jc w:val="both"/>
              <w:rPr>
                <w:sz w:val="16"/>
                <w:szCs w:val="16"/>
              </w:rPr>
            </w:pPr>
            <w:r w:rsidRPr="005346EF">
              <w:rPr>
                <w:sz w:val="16"/>
                <w:szCs w:val="16"/>
              </w:rPr>
              <w:t>10.00-12.00</w:t>
            </w:r>
          </w:p>
          <w:p w:rsidR="000046EF" w:rsidRPr="005346EF" w:rsidRDefault="000046EF" w:rsidP="00FB63DC">
            <w:pPr>
              <w:jc w:val="both"/>
              <w:rPr>
                <w:sz w:val="16"/>
                <w:szCs w:val="16"/>
              </w:rPr>
            </w:pPr>
            <w:r w:rsidRPr="005346EF">
              <w:rPr>
                <w:sz w:val="16"/>
                <w:szCs w:val="16"/>
              </w:rPr>
              <w:t>15.00-17.00</w:t>
            </w:r>
          </w:p>
        </w:tc>
        <w:tc>
          <w:tcPr>
            <w:tcW w:w="3261" w:type="dxa"/>
          </w:tcPr>
          <w:p w:rsidR="000046EF" w:rsidRPr="005346EF" w:rsidRDefault="000046EF" w:rsidP="00FB63DC">
            <w:pPr>
              <w:rPr>
                <w:sz w:val="16"/>
                <w:szCs w:val="16"/>
              </w:rPr>
            </w:pPr>
            <w:r w:rsidRPr="005346EF">
              <w:rPr>
                <w:sz w:val="16"/>
                <w:szCs w:val="16"/>
              </w:rPr>
              <w:t>Öğretim Üyesi Odası, Eğitim Salonu, Eğitim Aile Sağlığı Merkezi, Akademisyen Polikliniği, Akupunktur Polikliniği</w:t>
            </w:r>
          </w:p>
        </w:tc>
      </w:tr>
      <w:tr w:rsidR="000046EF" w:rsidRPr="005346EF" w:rsidTr="00FB63DC">
        <w:tc>
          <w:tcPr>
            <w:tcW w:w="1172" w:type="dxa"/>
          </w:tcPr>
          <w:p w:rsidR="000046EF" w:rsidRPr="005346EF" w:rsidRDefault="000046EF" w:rsidP="00FB63DC">
            <w:pPr>
              <w:rPr>
                <w:sz w:val="16"/>
                <w:szCs w:val="16"/>
              </w:rPr>
            </w:pPr>
            <w:r w:rsidRPr="005346EF">
              <w:rPr>
                <w:sz w:val="16"/>
                <w:szCs w:val="16"/>
              </w:rPr>
              <w:t>UZM2220</w:t>
            </w:r>
          </w:p>
        </w:tc>
        <w:tc>
          <w:tcPr>
            <w:tcW w:w="567" w:type="dxa"/>
          </w:tcPr>
          <w:p w:rsidR="000046EF" w:rsidRPr="005346EF" w:rsidRDefault="000046EF" w:rsidP="00FB63DC">
            <w:pPr>
              <w:jc w:val="both"/>
              <w:rPr>
                <w:sz w:val="16"/>
                <w:szCs w:val="16"/>
              </w:rPr>
            </w:pPr>
            <w:r w:rsidRPr="005346EF">
              <w:rPr>
                <w:sz w:val="16"/>
                <w:szCs w:val="16"/>
              </w:rPr>
              <w:t>2</w:t>
            </w:r>
          </w:p>
        </w:tc>
        <w:tc>
          <w:tcPr>
            <w:tcW w:w="567" w:type="dxa"/>
          </w:tcPr>
          <w:p w:rsidR="000046EF" w:rsidRPr="005346EF" w:rsidRDefault="000046EF" w:rsidP="00FB63DC">
            <w:pPr>
              <w:jc w:val="both"/>
              <w:rPr>
                <w:sz w:val="16"/>
                <w:szCs w:val="16"/>
              </w:rPr>
            </w:pPr>
            <w:r w:rsidRPr="005346EF">
              <w:rPr>
                <w:sz w:val="16"/>
                <w:szCs w:val="16"/>
              </w:rPr>
              <w:t>2</w:t>
            </w:r>
          </w:p>
        </w:tc>
        <w:tc>
          <w:tcPr>
            <w:tcW w:w="2835" w:type="dxa"/>
          </w:tcPr>
          <w:p w:rsidR="000046EF" w:rsidRPr="005346EF" w:rsidRDefault="000046EF" w:rsidP="00FB63DC">
            <w:pPr>
              <w:spacing w:after="120"/>
              <w:rPr>
                <w:bCs/>
                <w:sz w:val="16"/>
                <w:szCs w:val="16"/>
              </w:rPr>
            </w:pPr>
            <w:r w:rsidRPr="005346EF">
              <w:rPr>
                <w:bCs/>
                <w:sz w:val="16"/>
                <w:szCs w:val="16"/>
              </w:rPr>
              <w:t>Doç. Dr. Kenan TAŞTAN</w:t>
            </w:r>
          </w:p>
        </w:tc>
        <w:tc>
          <w:tcPr>
            <w:tcW w:w="1134" w:type="dxa"/>
          </w:tcPr>
          <w:p w:rsidR="000046EF" w:rsidRPr="005346EF" w:rsidRDefault="000046EF" w:rsidP="00FB63DC">
            <w:pPr>
              <w:jc w:val="both"/>
              <w:rPr>
                <w:sz w:val="16"/>
                <w:szCs w:val="16"/>
              </w:rPr>
            </w:pPr>
            <w:r w:rsidRPr="005346EF">
              <w:rPr>
                <w:sz w:val="16"/>
                <w:szCs w:val="16"/>
              </w:rPr>
              <w:t>Perşembe</w:t>
            </w:r>
          </w:p>
        </w:tc>
        <w:tc>
          <w:tcPr>
            <w:tcW w:w="1134" w:type="dxa"/>
          </w:tcPr>
          <w:p w:rsidR="000046EF" w:rsidRPr="005346EF" w:rsidRDefault="000046EF" w:rsidP="00FB63DC">
            <w:pPr>
              <w:jc w:val="both"/>
              <w:rPr>
                <w:sz w:val="16"/>
                <w:szCs w:val="16"/>
              </w:rPr>
            </w:pPr>
            <w:r w:rsidRPr="005346EF">
              <w:rPr>
                <w:sz w:val="16"/>
                <w:szCs w:val="16"/>
              </w:rPr>
              <w:t>08.00-10.00</w:t>
            </w:r>
          </w:p>
          <w:p w:rsidR="000046EF" w:rsidRPr="005346EF" w:rsidRDefault="000046EF" w:rsidP="00FB63DC">
            <w:pPr>
              <w:jc w:val="both"/>
              <w:rPr>
                <w:sz w:val="16"/>
                <w:szCs w:val="16"/>
              </w:rPr>
            </w:pPr>
            <w:r w:rsidRPr="005346EF">
              <w:rPr>
                <w:sz w:val="16"/>
                <w:szCs w:val="16"/>
              </w:rPr>
              <w:t>13.00-15.00</w:t>
            </w:r>
          </w:p>
        </w:tc>
        <w:tc>
          <w:tcPr>
            <w:tcW w:w="3261" w:type="dxa"/>
          </w:tcPr>
          <w:p w:rsidR="000046EF" w:rsidRPr="005346EF" w:rsidRDefault="000046EF" w:rsidP="00FB63DC">
            <w:pPr>
              <w:jc w:val="both"/>
              <w:rPr>
                <w:sz w:val="16"/>
                <w:szCs w:val="16"/>
              </w:rPr>
            </w:pPr>
            <w:r w:rsidRPr="005346EF">
              <w:rPr>
                <w:sz w:val="16"/>
                <w:szCs w:val="16"/>
              </w:rPr>
              <w:t>Öğretim Üyesi Odası, Eğitim Salonu, Eğitim Aile Sağlığı Merkezi, Akademisyen Polikliniği, Akupunktur Polikliniği</w:t>
            </w:r>
          </w:p>
        </w:tc>
      </w:tr>
      <w:tr w:rsidR="000046EF" w:rsidRPr="005346EF" w:rsidTr="00FB63DC">
        <w:tc>
          <w:tcPr>
            <w:tcW w:w="1172" w:type="dxa"/>
          </w:tcPr>
          <w:p w:rsidR="000046EF" w:rsidRPr="005346EF" w:rsidRDefault="000046EF" w:rsidP="00FB63DC">
            <w:pPr>
              <w:rPr>
                <w:sz w:val="16"/>
                <w:szCs w:val="16"/>
              </w:rPr>
            </w:pPr>
            <w:r w:rsidRPr="005346EF">
              <w:rPr>
                <w:sz w:val="16"/>
                <w:szCs w:val="16"/>
              </w:rPr>
              <w:t>UZM2220</w:t>
            </w:r>
          </w:p>
        </w:tc>
        <w:tc>
          <w:tcPr>
            <w:tcW w:w="567" w:type="dxa"/>
          </w:tcPr>
          <w:p w:rsidR="000046EF" w:rsidRPr="005346EF" w:rsidRDefault="000046EF" w:rsidP="00FB63DC">
            <w:pPr>
              <w:jc w:val="both"/>
              <w:rPr>
                <w:sz w:val="16"/>
                <w:szCs w:val="16"/>
              </w:rPr>
            </w:pPr>
            <w:r w:rsidRPr="005346EF">
              <w:rPr>
                <w:sz w:val="16"/>
                <w:szCs w:val="16"/>
              </w:rPr>
              <w:t>2</w:t>
            </w:r>
          </w:p>
        </w:tc>
        <w:tc>
          <w:tcPr>
            <w:tcW w:w="567" w:type="dxa"/>
          </w:tcPr>
          <w:p w:rsidR="000046EF" w:rsidRPr="005346EF" w:rsidRDefault="000046EF" w:rsidP="00FB63DC">
            <w:pPr>
              <w:jc w:val="both"/>
              <w:rPr>
                <w:sz w:val="16"/>
                <w:szCs w:val="16"/>
              </w:rPr>
            </w:pPr>
            <w:r w:rsidRPr="005346EF">
              <w:rPr>
                <w:sz w:val="16"/>
                <w:szCs w:val="16"/>
              </w:rPr>
              <w:t>2</w:t>
            </w:r>
          </w:p>
        </w:tc>
        <w:tc>
          <w:tcPr>
            <w:tcW w:w="2835" w:type="dxa"/>
          </w:tcPr>
          <w:p w:rsidR="000046EF" w:rsidRPr="005346EF" w:rsidRDefault="000046EF" w:rsidP="00FB63DC">
            <w:pPr>
              <w:spacing w:after="120"/>
              <w:rPr>
                <w:bCs/>
                <w:sz w:val="16"/>
                <w:szCs w:val="16"/>
              </w:rPr>
            </w:pPr>
            <w:r w:rsidRPr="005346EF">
              <w:rPr>
                <w:bCs/>
                <w:sz w:val="16"/>
                <w:szCs w:val="16"/>
              </w:rPr>
              <w:t>Dr. Öğr. Üyesi Mustafa BAYRAKTAR</w:t>
            </w:r>
          </w:p>
        </w:tc>
        <w:tc>
          <w:tcPr>
            <w:tcW w:w="1134" w:type="dxa"/>
          </w:tcPr>
          <w:p w:rsidR="000046EF" w:rsidRPr="005346EF" w:rsidRDefault="000046EF" w:rsidP="00FB63DC">
            <w:pPr>
              <w:jc w:val="both"/>
              <w:rPr>
                <w:sz w:val="16"/>
                <w:szCs w:val="16"/>
              </w:rPr>
            </w:pPr>
            <w:r w:rsidRPr="005346EF">
              <w:rPr>
                <w:sz w:val="16"/>
                <w:szCs w:val="16"/>
              </w:rPr>
              <w:t>Perşembe</w:t>
            </w:r>
          </w:p>
        </w:tc>
        <w:tc>
          <w:tcPr>
            <w:tcW w:w="1134" w:type="dxa"/>
          </w:tcPr>
          <w:p w:rsidR="000046EF" w:rsidRPr="005346EF" w:rsidRDefault="000046EF" w:rsidP="00FB63DC">
            <w:pPr>
              <w:jc w:val="both"/>
              <w:rPr>
                <w:sz w:val="16"/>
                <w:szCs w:val="16"/>
              </w:rPr>
            </w:pPr>
            <w:r w:rsidRPr="005346EF">
              <w:rPr>
                <w:sz w:val="16"/>
                <w:szCs w:val="16"/>
              </w:rPr>
              <w:t>10.00-12.00</w:t>
            </w:r>
          </w:p>
          <w:p w:rsidR="000046EF" w:rsidRPr="005346EF" w:rsidRDefault="000046EF" w:rsidP="00FB63DC">
            <w:pPr>
              <w:jc w:val="both"/>
              <w:rPr>
                <w:sz w:val="16"/>
                <w:szCs w:val="16"/>
              </w:rPr>
            </w:pPr>
            <w:r w:rsidRPr="005346EF">
              <w:rPr>
                <w:sz w:val="16"/>
                <w:szCs w:val="16"/>
              </w:rPr>
              <w:t>15.00-17.00</w:t>
            </w:r>
          </w:p>
        </w:tc>
        <w:tc>
          <w:tcPr>
            <w:tcW w:w="3261" w:type="dxa"/>
          </w:tcPr>
          <w:p w:rsidR="000046EF" w:rsidRPr="005346EF" w:rsidRDefault="000046EF" w:rsidP="00FB63DC">
            <w:pPr>
              <w:rPr>
                <w:sz w:val="16"/>
                <w:szCs w:val="16"/>
              </w:rPr>
            </w:pPr>
            <w:r w:rsidRPr="005346EF">
              <w:rPr>
                <w:sz w:val="16"/>
                <w:szCs w:val="16"/>
              </w:rPr>
              <w:t>Öğretim Üyesi Odası, Eğitim Salonu, Eğitim Aile Sağlığı Merkezi, Akademisyen Polikliniği, Akupunktur Polikliniği</w:t>
            </w:r>
          </w:p>
        </w:tc>
      </w:tr>
      <w:tr w:rsidR="000046EF" w:rsidRPr="005346EF" w:rsidTr="00FB63DC">
        <w:trPr>
          <w:trHeight w:val="531"/>
        </w:trPr>
        <w:tc>
          <w:tcPr>
            <w:tcW w:w="1172" w:type="dxa"/>
          </w:tcPr>
          <w:p w:rsidR="000046EF" w:rsidRPr="005346EF" w:rsidRDefault="000046EF" w:rsidP="00FB63DC">
            <w:pPr>
              <w:rPr>
                <w:sz w:val="16"/>
                <w:szCs w:val="16"/>
              </w:rPr>
            </w:pPr>
            <w:r w:rsidRPr="005346EF">
              <w:rPr>
                <w:sz w:val="16"/>
                <w:szCs w:val="16"/>
              </w:rPr>
              <w:t>UZM2220</w:t>
            </w:r>
          </w:p>
        </w:tc>
        <w:tc>
          <w:tcPr>
            <w:tcW w:w="567" w:type="dxa"/>
          </w:tcPr>
          <w:p w:rsidR="000046EF" w:rsidRPr="005346EF" w:rsidRDefault="000046EF" w:rsidP="00FB63DC">
            <w:pPr>
              <w:jc w:val="both"/>
              <w:rPr>
                <w:sz w:val="16"/>
                <w:szCs w:val="16"/>
              </w:rPr>
            </w:pPr>
            <w:r w:rsidRPr="005346EF">
              <w:rPr>
                <w:sz w:val="16"/>
                <w:szCs w:val="16"/>
              </w:rPr>
              <w:t>2</w:t>
            </w:r>
          </w:p>
        </w:tc>
        <w:tc>
          <w:tcPr>
            <w:tcW w:w="567" w:type="dxa"/>
          </w:tcPr>
          <w:p w:rsidR="000046EF" w:rsidRPr="005346EF" w:rsidRDefault="000046EF" w:rsidP="00FB63DC">
            <w:pPr>
              <w:jc w:val="both"/>
              <w:rPr>
                <w:sz w:val="16"/>
                <w:szCs w:val="16"/>
              </w:rPr>
            </w:pPr>
            <w:r w:rsidRPr="005346EF">
              <w:rPr>
                <w:sz w:val="16"/>
                <w:szCs w:val="16"/>
              </w:rPr>
              <w:t>2</w:t>
            </w:r>
          </w:p>
        </w:tc>
        <w:tc>
          <w:tcPr>
            <w:tcW w:w="2835" w:type="dxa"/>
          </w:tcPr>
          <w:p w:rsidR="000046EF" w:rsidRPr="005346EF" w:rsidRDefault="000046EF" w:rsidP="00FB63DC">
            <w:pPr>
              <w:spacing w:after="120"/>
              <w:rPr>
                <w:bCs/>
                <w:sz w:val="16"/>
                <w:szCs w:val="16"/>
              </w:rPr>
            </w:pPr>
            <w:r w:rsidRPr="005346EF">
              <w:rPr>
                <w:bCs/>
                <w:sz w:val="16"/>
                <w:szCs w:val="16"/>
              </w:rPr>
              <w:t>Dr. Öğr. Üyesi Suat SİNCAN</w:t>
            </w:r>
          </w:p>
        </w:tc>
        <w:tc>
          <w:tcPr>
            <w:tcW w:w="1134" w:type="dxa"/>
          </w:tcPr>
          <w:p w:rsidR="000046EF" w:rsidRPr="005346EF" w:rsidRDefault="000046EF" w:rsidP="00FB63DC">
            <w:pPr>
              <w:jc w:val="both"/>
              <w:rPr>
                <w:sz w:val="16"/>
                <w:szCs w:val="16"/>
              </w:rPr>
            </w:pPr>
            <w:r w:rsidRPr="005346EF">
              <w:rPr>
                <w:sz w:val="16"/>
                <w:szCs w:val="16"/>
              </w:rPr>
              <w:t>Cuma</w:t>
            </w:r>
          </w:p>
        </w:tc>
        <w:tc>
          <w:tcPr>
            <w:tcW w:w="1134" w:type="dxa"/>
          </w:tcPr>
          <w:p w:rsidR="000046EF" w:rsidRPr="005346EF" w:rsidRDefault="000046EF" w:rsidP="00FB63DC">
            <w:pPr>
              <w:jc w:val="both"/>
              <w:rPr>
                <w:sz w:val="16"/>
                <w:szCs w:val="16"/>
              </w:rPr>
            </w:pPr>
            <w:r w:rsidRPr="005346EF">
              <w:rPr>
                <w:sz w:val="16"/>
                <w:szCs w:val="16"/>
              </w:rPr>
              <w:t>08.00-10.00</w:t>
            </w:r>
          </w:p>
          <w:p w:rsidR="000046EF" w:rsidRPr="005346EF" w:rsidRDefault="000046EF" w:rsidP="00FB63DC">
            <w:pPr>
              <w:jc w:val="both"/>
              <w:rPr>
                <w:sz w:val="16"/>
                <w:szCs w:val="16"/>
              </w:rPr>
            </w:pPr>
            <w:r w:rsidRPr="005346EF">
              <w:rPr>
                <w:sz w:val="16"/>
                <w:szCs w:val="16"/>
              </w:rPr>
              <w:t>13.00-15.00</w:t>
            </w:r>
          </w:p>
        </w:tc>
        <w:tc>
          <w:tcPr>
            <w:tcW w:w="3261" w:type="dxa"/>
          </w:tcPr>
          <w:p w:rsidR="000046EF" w:rsidRPr="005346EF" w:rsidRDefault="000046EF" w:rsidP="00FB63DC">
            <w:pPr>
              <w:jc w:val="both"/>
              <w:rPr>
                <w:sz w:val="16"/>
                <w:szCs w:val="16"/>
              </w:rPr>
            </w:pPr>
            <w:r w:rsidRPr="005346EF">
              <w:rPr>
                <w:sz w:val="16"/>
                <w:szCs w:val="16"/>
              </w:rPr>
              <w:t>Öğretim Üyesi Odası, Eğitim Salonu, Eğitim Aile Sağlığı Merkezi, Akademisyen Polikliniği, Akupunktur Polikliniği</w:t>
            </w:r>
          </w:p>
        </w:tc>
      </w:tr>
      <w:tr w:rsidR="000046EF" w:rsidRPr="005346EF" w:rsidTr="00FB63DC">
        <w:tc>
          <w:tcPr>
            <w:tcW w:w="1172" w:type="dxa"/>
          </w:tcPr>
          <w:p w:rsidR="000046EF" w:rsidRPr="005346EF" w:rsidRDefault="000046EF" w:rsidP="00FB63DC">
            <w:pPr>
              <w:rPr>
                <w:sz w:val="16"/>
                <w:szCs w:val="16"/>
              </w:rPr>
            </w:pPr>
            <w:r w:rsidRPr="005346EF">
              <w:rPr>
                <w:sz w:val="16"/>
                <w:szCs w:val="16"/>
              </w:rPr>
              <w:t>UZM2220</w:t>
            </w:r>
          </w:p>
        </w:tc>
        <w:tc>
          <w:tcPr>
            <w:tcW w:w="567" w:type="dxa"/>
          </w:tcPr>
          <w:p w:rsidR="000046EF" w:rsidRPr="005346EF" w:rsidRDefault="000046EF" w:rsidP="00FB63DC">
            <w:pPr>
              <w:jc w:val="both"/>
              <w:rPr>
                <w:sz w:val="16"/>
                <w:szCs w:val="16"/>
              </w:rPr>
            </w:pPr>
            <w:r w:rsidRPr="005346EF">
              <w:rPr>
                <w:sz w:val="16"/>
                <w:szCs w:val="16"/>
              </w:rPr>
              <w:t>2</w:t>
            </w:r>
          </w:p>
        </w:tc>
        <w:tc>
          <w:tcPr>
            <w:tcW w:w="567" w:type="dxa"/>
          </w:tcPr>
          <w:p w:rsidR="000046EF" w:rsidRPr="005346EF" w:rsidRDefault="000046EF" w:rsidP="00FB63DC">
            <w:pPr>
              <w:jc w:val="both"/>
              <w:rPr>
                <w:sz w:val="16"/>
                <w:szCs w:val="16"/>
              </w:rPr>
            </w:pPr>
            <w:r w:rsidRPr="005346EF">
              <w:rPr>
                <w:sz w:val="16"/>
                <w:szCs w:val="16"/>
              </w:rPr>
              <w:t>2</w:t>
            </w:r>
          </w:p>
        </w:tc>
        <w:tc>
          <w:tcPr>
            <w:tcW w:w="2835" w:type="dxa"/>
          </w:tcPr>
          <w:p w:rsidR="000046EF" w:rsidRPr="005346EF" w:rsidRDefault="000046EF" w:rsidP="00FB63DC">
            <w:pPr>
              <w:spacing w:after="120"/>
              <w:rPr>
                <w:bCs/>
                <w:sz w:val="16"/>
                <w:szCs w:val="16"/>
              </w:rPr>
            </w:pPr>
            <w:r w:rsidRPr="005346EF">
              <w:rPr>
                <w:bCs/>
                <w:sz w:val="16"/>
                <w:szCs w:val="16"/>
              </w:rPr>
              <w:t>Dr. Öğr. Üyesi İdeal Beraa Yılmaz Kartal</w:t>
            </w:r>
          </w:p>
        </w:tc>
        <w:tc>
          <w:tcPr>
            <w:tcW w:w="1134" w:type="dxa"/>
          </w:tcPr>
          <w:p w:rsidR="000046EF" w:rsidRPr="005346EF" w:rsidRDefault="000046EF" w:rsidP="00FB63DC">
            <w:pPr>
              <w:jc w:val="both"/>
              <w:rPr>
                <w:sz w:val="16"/>
                <w:szCs w:val="16"/>
              </w:rPr>
            </w:pPr>
            <w:r w:rsidRPr="005346EF">
              <w:rPr>
                <w:sz w:val="16"/>
                <w:szCs w:val="16"/>
              </w:rPr>
              <w:t>Cuma</w:t>
            </w:r>
          </w:p>
        </w:tc>
        <w:tc>
          <w:tcPr>
            <w:tcW w:w="1134" w:type="dxa"/>
          </w:tcPr>
          <w:p w:rsidR="000046EF" w:rsidRPr="005346EF" w:rsidRDefault="000046EF" w:rsidP="00FB63DC">
            <w:pPr>
              <w:jc w:val="both"/>
              <w:rPr>
                <w:sz w:val="16"/>
                <w:szCs w:val="16"/>
              </w:rPr>
            </w:pPr>
            <w:r w:rsidRPr="005346EF">
              <w:rPr>
                <w:sz w:val="16"/>
                <w:szCs w:val="16"/>
              </w:rPr>
              <w:t>10.00-12.00</w:t>
            </w:r>
          </w:p>
          <w:p w:rsidR="000046EF" w:rsidRPr="005346EF" w:rsidRDefault="000046EF" w:rsidP="00FB63DC">
            <w:pPr>
              <w:jc w:val="both"/>
              <w:rPr>
                <w:sz w:val="16"/>
                <w:szCs w:val="16"/>
              </w:rPr>
            </w:pPr>
            <w:r w:rsidRPr="005346EF">
              <w:rPr>
                <w:sz w:val="16"/>
                <w:szCs w:val="16"/>
              </w:rPr>
              <w:t>15.00-17.00</w:t>
            </w:r>
          </w:p>
        </w:tc>
        <w:tc>
          <w:tcPr>
            <w:tcW w:w="3261" w:type="dxa"/>
          </w:tcPr>
          <w:p w:rsidR="000046EF" w:rsidRPr="005346EF" w:rsidRDefault="000046EF" w:rsidP="00FB63DC">
            <w:pPr>
              <w:rPr>
                <w:sz w:val="16"/>
                <w:szCs w:val="16"/>
              </w:rPr>
            </w:pPr>
            <w:r w:rsidRPr="005346EF">
              <w:rPr>
                <w:sz w:val="16"/>
                <w:szCs w:val="16"/>
              </w:rPr>
              <w:t>Öğretim Üyesi Odası, Eğitim Salonu, Eğitim Aile Sağlığı Merkezi, Akademisyen Polikliniği, Akupunktur Polikliniği</w:t>
            </w:r>
          </w:p>
        </w:tc>
      </w:tr>
      <w:tr w:rsidR="000046EF" w:rsidRPr="005346EF" w:rsidTr="00FB63DC">
        <w:tc>
          <w:tcPr>
            <w:tcW w:w="1172" w:type="dxa"/>
          </w:tcPr>
          <w:p w:rsidR="000046EF" w:rsidRPr="005346EF" w:rsidRDefault="000046EF" w:rsidP="00FB63DC">
            <w:pPr>
              <w:rPr>
                <w:sz w:val="16"/>
                <w:szCs w:val="16"/>
              </w:rPr>
            </w:pPr>
            <w:r w:rsidRPr="005346EF">
              <w:rPr>
                <w:sz w:val="16"/>
                <w:szCs w:val="16"/>
              </w:rPr>
              <w:t>UZM2220</w:t>
            </w:r>
          </w:p>
        </w:tc>
        <w:tc>
          <w:tcPr>
            <w:tcW w:w="567" w:type="dxa"/>
          </w:tcPr>
          <w:p w:rsidR="000046EF" w:rsidRPr="005346EF" w:rsidRDefault="000046EF" w:rsidP="00FB63DC">
            <w:pPr>
              <w:jc w:val="both"/>
              <w:rPr>
                <w:sz w:val="16"/>
                <w:szCs w:val="16"/>
              </w:rPr>
            </w:pPr>
            <w:r w:rsidRPr="005346EF">
              <w:rPr>
                <w:sz w:val="16"/>
                <w:szCs w:val="16"/>
              </w:rPr>
              <w:t>2</w:t>
            </w:r>
          </w:p>
        </w:tc>
        <w:tc>
          <w:tcPr>
            <w:tcW w:w="567" w:type="dxa"/>
          </w:tcPr>
          <w:p w:rsidR="000046EF" w:rsidRPr="005346EF" w:rsidRDefault="000046EF" w:rsidP="00FB63DC">
            <w:pPr>
              <w:jc w:val="both"/>
              <w:rPr>
                <w:sz w:val="16"/>
                <w:szCs w:val="16"/>
              </w:rPr>
            </w:pPr>
            <w:r w:rsidRPr="005346EF">
              <w:rPr>
                <w:sz w:val="16"/>
                <w:szCs w:val="16"/>
              </w:rPr>
              <w:t>2</w:t>
            </w:r>
          </w:p>
        </w:tc>
        <w:tc>
          <w:tcPr>
            <w:tcW w:w="2835" w:type="dxa"/>
          </w:tcPr>
          <w:p w:rsidR="000046EF" w:rsidRPr="005346EF" w:rsidRDefault="000046EF" w:rsidP="00FB63DC">
            <w:pPr>
              <w:spacing w:after="120"/>
              <w:rPr>
                <w:bCs/>
                <w:sz w:val="16"/>
                <w:szCs w:val="16"/>
              </w:rPr>
            </w:pPr>
            <w:r w:rsidRPr="005346EF">
              <w:rPr>
                <w:bCs/>
                <w:sz w:val="16"/>
                <w:szCs w:val="16"/>
              </w:rPr>
              <w:t>Prof. Dr. Yasemin ÇAYIR</w:t>
            </w:r>
          </w:p>
        </w:tc>
        <w:tc>
          <w:tcPr>
            <w:tcW w:w="1134" w:type="dxa"/>
          </w:tcPr>
          <w:p w:rsidR="000046EF" w:rsidRPr="005346EF" w:rsidRDefault="000046EF" w:rsidP="00FB63DC">
            <w:pPr>
              <w:jc w:val="both"/>
              <w:rPr>
                <w:sz w:val="16"/>
                <w:szCs w:val="16"/>
              </w:rPr>
            </w:pPr>
            <w:r w:rsidRPr="005346EF">
              <w:rPr>
                <w:sz w:val="16"/>
                <w:szCs w:val="16"/>
              </w:rPr>
              <w:t>Pazartesi</w:t>
            </w:r>
          </w:p>
        </w:tc>
        <w:tc>
          <w:tcPr>
            <w:tcW w:w="1134" w:type="dxa"/>
          </w:tcPr>
          <w:p w:rsidR="000046EF" w:rsidRPr="005346EF" w:rsidRDefault="000046EF" w:rsidP="00FB63DC">
            <w:pPr>
              <w:jc w:val="both"/>
              <w:rPr>
                <w:sz w:val="16"/>
                <w:szCs w:val="16"/>
              </w:rPr>
            </w:pPr>
            <w:r w:rsidRPr="005346EF">
              <w:rPr>
                <w:sz w:val="16"/>
                <w:szCs w:val="16"/>
              </w:rPr>
              <w:t>08:00-10:00</w:t>
            </w:r>
          </w:p>
          <w:p w:rsidR="000046EF" w:rsidRPr="005346EF" w:rsidRDefault="000046EF" w:rsidP="00FB63DC">
            <w:pPr>
              <w:jc w:val="both"/>
              <w:rPr>
                <w:sz w:val="16"/>
                <w:szCs w:val="16"/>
              </w:rPr>
            </w:pPr>
            <w:r w:rsidRPr="005346EF">
              <w:rPr>
                <w:sz w:val="16"/>
                <w:szCs w:val="16"/>
              </w:rPr>
              <w:t>13:00-15:00</w:t>
            </w:r>
          </w:p>
        </w:tc>
        <w:tc>
          <w:tcPr>
            <w:tcW w:w="3261" w:type="dxa"/>
          </w:tcPr>
          <w:p w:rsidR="000046EF" w:rsidRPr="005346EF" w:rsidRDefault="000046EF" w:rsidP="00FB63DC">
            <w:pPr>
              <w:jc w:val="both"/>
              <w:rPr>
                <w:sz w:val="16"/>
                <w:szCs w:val="16"/>
              </w:rPr>
            </w:pPr>
            <w:r w:rsidRPr="005346EF">
              <w:rPr>
                <w:sz w:val="16"/>
                <w:szCs w:val="16"/>
              </w:rPr>
              <w:t>Öğretim Üyesi Odası, Eğitim Salonu, Eğitim Aile Sağlığı Merkezi, Akademisyen Polikliniği, Akupunktur Polikliniği</w:t>
            </w:r>
          </w:p>
        </w:tc>
      </w:tr>
      <w:tr w:rsidR="000046EF" w:rsidRPr="005346EF" w:rsidTr="00FB63DC">
        <w:tc>
          <w:tcPr>
            <w:tcW w:w="1172" w:type="dxa"/>
          </w:tcPr>
          <w:p w:rsidR="000046EF" w:rsidRPr="005346EF" w:rsidRDefault="000046EF" w:rsidP="00FB63DC">
            <w:pPr>
              <w:rPr>
                <w:sz w:val="16"/>
                <w:szCs w:val="16"/>
              </w:rPr>
            </w:pPr>
            <w:r w:rsidRPr="005346EF">
              <w:rPr>
                <w:sz w:val="16"/>
                <w:szCs w:val="16"/>
              </w:rPr>
              <w:t>UZM2220</w:t>
            </w:r>
          </w:p>
        </w:tc>
        <w:tc>
          <w:tcPr>
            <w:tcW w:w="567" w:type="dxa"/>
          </w:tcPr>
          <w:p w:rsidR="000046EF" w:rsidRPr="005346EF" w:rsidRDefault="000046EF" w:rsidP="00FB63DC">
            <w:pPr>
              <w:jc w:val="both"/>
              <w:rPr>
                <w:sz w:val="16"/>
                <w:szCs w:val="16"/>
              </w:rPr>
            </w:pPr>
            <w:r w:rsidRPr="005346EF">
              <w:rPr>
                <w:sz w:val="16"/>
                <w:szCs w:val="16"/>
              </w:rPr>
              <w:t>2</w:t>
            </w:r>
          </w:p>
        </w:tc>
        <w:tc>
          <w:tcPr>
            <w:tcW w:w="567" w:type="dxa"/>
          </w:tcPr>
          <w:p w:rsidR="000046EF" w:rsidRPr="005346EF" w:rsidRDefault="000046EF" w:rsidP="00FB63DC">
            <w:pPr>
              <w:jc w:val="both"/>
              <w:rPr>
                <w:sz w:val="16"/>
                <w:szCs w:val="16"/>
              </w:rPr>
            </w:pPr>
            <w:r w:rsidRPr="005346EF">
              <w:rPr>
                <w:sz w:val="16"/>
                <w:szCs w:val="16"/>
              </w:rPr>
              <w:t>2</w:t>
            </w:r>
          </w:p>
        </w:tc>
        <w:tc>
          <w:tcPr>
            <w:tcW w:w="2835" w:type="dxa"/>
          </w:tcPr>
          <w:p w:rsidR="000046EF" w:rsidRPr="005346EF" w:rsidRDefault="000046EF" w:rsidP="00FB63DC">
            <w:pPr>
              <w:spacing w:after="120"/>
              <w:rPr>
                <w:bCs/>
                <w:sz w:val="16"/>
                <w:szCs w:val="16"/>
              </w:rPr>
            </w:pPr>
            <w:r>
              <w:rPr>
                <w:bCs/>
                <w:sz w:val="16"/>
                <w:szCs w:val="16"/>
              </w:rPr>
              <w:t>Doç. Dr.</w:t>
            </w:r>
            <w:r w:rsidRPr="005346EF">
              <w:rPr>
                <w:bCs/>
                <w:sz w:val="16"/>
                <w:szCs w:val="16"/>
              </w:rPr>
              <w:t>Kenan TAŞTAN</w:t>
            </w:r>
          </w:p>
        </w:tc>
        <w:tc>
          <w:tcPr>
            <w:tcW w:w="1134" w:type="dxa"/>
          </w:tcPr>
          <w:p w:rsidR="000046EF" w:rsidRDefault="000046EF" w:rsidP="00FB63DC">
            <w:pPr>
              <w:jc w:val="both"/>
              <w:rPr>
                <w:sz w:val="16"/>
                <w:szCs w:val="16"/>
              </w:rPr>
            </w:pPr>
            <w:r w:rsidRPr="005346EF">
              <w:rPr>
                <w:sz w:val="16"/>
                <w:szCs w:val="16"/>
              </w:rPr>
              <w:t>Pazar</w:t>
            </w:r>
          </w:p>
          <w:p w:rsidR="000046EF" w:rsidRPr="005346EF" w:rsidRDefault="000046EF" w:rsidP="00FB63DC">
            <w:pPr>
              <w:jc w:val="both"/>
              <w:rPr>
                <w:sz w:val="16"/>
                <w:szCs w:val="16"/>
              </w:rPr>
            </w:pPr>
            <w:r w:rsidRPr="005346EF">
              <w:rPr>
                <w:sz w:val="16"/>
                <w:szCs w:val="16"/>
              </w:rPr>
              <w:t>tesi</w:t>
            </w:r>
          </w:p>
        </w:tc>
        <w:tc>
          <w:tcPr>
            <w:tcW w:w="1134" w:type="dxa"/>
          </w:tcPr>
          <w:p w:rsidR="000046EF" w:rsidRPr="005346EF" w:rsidRDefault="000046EF" w:rsidP="00FB63DC">
            <w:pPr>
              <w:jc w:val="both"/>
              <w:rPr>
                <w:sz w:val="16"/>
                <w:szCs w:val="16"/>
              </w:rPr>
            </w:pPr>
            <w:r w:rsidRPr="005346EF">
              <w:rPr>
                <w:sz w:val="16"/>
                <w:szCs w:val="16"/>
              </w:rPr>
              <w:t>10:00-12:00</w:t>
            </w:r>
          </w:p>
          <w:p w:rsidR="000046EF" w:rsidRPr="005346EF" w:rsidRDefault="000046EF" w:rsidP="00FB63DC">
            <w:pPr>
              <w:jc w:val="both"/>
              <w:rPr>
                <w:sz w:val="16"/>
                <w:szCs w:val="16"/>
              </w:rPr>
            </w:pPr>
            <w:r w:rsidRPr="005346EF">
              <w:rPr>
                <w:sz w:val="16"/>
                <w:szCs w:val="16"/>
              </w:rPr>
              <w:t>15:00-17:00</w:t>
            </w:r>
          </w:p>
        </w:tc>
        <w:tc>
          <w:tcPr>
            <w:tcW w:w="3261" w:type="dxa"/>
          </w:tcPr>
          <w:p w:rsidR="000046EF" w:rsidRPr="005346EF" w:rsidRDefault="000046EF" w:rsidP="00FB63DC">
            <w:pPr>
              <w:rPr>
                <w:sz w:val="16"/>
                <w:szCs w:val="16"/>
              </w:rPr>
            </w:pPr>
            <w:r w:rsidRPr="005346EF">
              <w:rPr>
                <w:sz w:val="16"/>
                <w:szCs w:val="16"/>
              </w:rPr>
              <w:t>Öğretim Üyesi Odası, Eğitim Salonu, Eğitim Aile Sağlığı Merkezi, Akademisyen Polikliniği, Akupunktur Polikliniği</w:t>
            </w:r>
          </w:p>
        </w:tc>
      </w:tr>
    </w:tbl>
    <w:p w:rsidR="000046EF" w:rsidRPr="000046EF" w:rsidRDefault="000046EF" w:rsidP="000046EF">
      <w:pPr>
        <w:rPr>
          <w:vanish/>
        </w:rPr>
      </w:pPr>
    </w:p>
    <w:p w:rsidR="000046EF" w:rsidRPr="005346EF" w:rsidRDefault="000046EF" w:rsidP="000046EF">
      <w:pPr>
        <w:jc w:val="both"/>
        <w:rPr>
          <w:sz w:val="16"/>
          <w:szCs w:val="16"/>
        </w:rPr>
      </w:pPr>
    </w:p>
    <w:p w:rsidR="000046EF" w:rsidRPr="005346EF" w:rsidRDefault="000046EF" w:rsidP="000046EF">
      <w:pPr>
        <w:jc w:val="center"/>
        <w:rPr>
          <w:b/>
          <w:sz w:val="16"/>
          <w:szCs w:val="16"/>
        </w:rPr>
      </w:pPr>
    </w:p>
    <w:p w:rsidR="000046EF" w:rsidRPr="005346EF" w:rsidRDefault="000046EF" w:rsidP="000046EF">
      <w:pPr>
        <w:jc w:val="center"/>
        <w:rPr>
          <w:b/>
          <w:sz w:val="16"/>
          <w:szCs w:val="16"/>
        </w:rPr>
      </w:pPr>
    </w:p>
    <w:p w:rsidR="00A46418" w:rsidRDefault="00A46418" w:rsidP="006F51B8">
      <w:pPr>
        <w:outlineLvl w:val="0"/>
        <w:rPr>
          <w:b/>
          <w:sz w:val="20"/>
          <w:szCs w:val="20"/>
        </w:rPr>
      </w:pPr>
    </w:p>
    <w:p w:rsidR="00A46418" w:rsidRDefault="00A46418" w:rsidP="006F51B8">
      <w:pPr>
        <w:outlineLvl w:val="0"/>
        <w:rPr>
          <w:b/>
          <w:sz w:val="20"/>
          <w:szCs w:val="20"/>
        </w:rPr>
      </w:pPr>
    </w:p>
    <w:tbl>
      <w:tblPr>
        <w:tblpPr w:leftFromText="141" w:rightFromText="141" w:vertAnchor="text" w:horzAnchor="margin" w:tblpXSpec="center" w:tblpY="-54"/>
        <w:tblW w:w="10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2"/>
        <w:gridCol w:w="567"/>
        <w:gridCol w:w="567"/>
        <w:gridCol w:w="2835"/>
        <w:gridCol w:w="1134"/>
        <w:gridCol w:w="1134"/>
        <w:gridCol w:w="3261"/>
      </w:tblGrid>
      <w:tr w:rsidR="000046EF" w:rsidRPr="005346EF" w:rsidTr="000046EF">
        <w:tc>
          <w:tcPr>
            <w:tcW w:w="1172" w:type="dxa"/>
            <w:vMerge w:val="restart"/>
          </w:tcPr>
          <w:p w:rsidR="000046EF" w:rsidRPr="005346EF" w:rsidRDefault="000046EF" w:rsidP="000046EF">
            <w:pPr>
              <w:jc w:val="both"/>
              <w:rPr>
                <w:b/>
                <w:sz w:val="16"/>
                <w:szCs w:val="16"/>
              </w:rPr>
            </w:pPr>
            <w:r w:rsidRPr="005346EF">
              <w:rPr>
                <w:b/>
                <w:sz w:val="16"/>
                <w:szCs w:val="16"/>
              </w:rPr>
              <w:t>Dersin Kodu</w:t>
            </w:r>
          </w:p>
        </w:tc>
        <w:tc>
          <w:tcPr>
            <w:tcW w:w="1134" w:type="dxa"/>
            <w:gridSpan w:val="2"/>
          </w:tcPr>
          <w:p w:rsidR="000046EF" w:rsidRPr="005346EF" w:rsidRDefault="000046EF" w:rsidP="000046EF">
            <w:pPr>
              <w:jc w:val="both"/>
              <w:rPr>
                <w:b/>
                <w:sz w:val="16"/>
                <w:szCs w:val="16"/>
              </w:rPr>
            </w:pPr>
            <w:r w:rsidRPr="005346EF">
              <w:rPr>
                <w:b/>
                <w:sz w:val="16"/>
                <w:szCs w:val="16"/>
              </w:rPr>
              <w:t>Ders Saati</w:t>
            </w:r>
          </w:p>
        </w:tc>
        <w:tc>
          <w:tcPr>
            <w:tcW w:w="2835" w:type="dxa"/>
          </w:tcPr>
          <w:p w:rsidR="000046EF" w:rsidRPr="005346EF" w:rsidRDefault="000046EF" w:rsidP="000046EF">
            <w:pPr>
              <w:jc w:val="both"/>
              <w:rPr>
                <w:b/>
                <w:sz w:val="16"/>
                <w:szCs w:val="16"/>
              </w:rPr>
            </w:pPr>
            <w:r w:rsidRPr="005346EF">
              <w:rPr>
                <w:b/>
                <w:sz w:val="16"/>
                <w:szCs w:val="16"/>
              </w:rPr>
              <w:t>Öğretim Üyesi</w:t>
            </w:r>
          </w:p>
        </w:tc>
        <w:tc>
          <w:tcPr>
            <w:tcW w:w="1134" w:type="dxa"/>
          </w:tcPr>
          <w:p w:rsidR="000046EF" w:rsidRPr="005346EF" w:rsidRDefault="000046EF" w:rsidP="000046EF">
            <w:pPr>
              <w:jc w:val="both"/>
              <w:rPr>
                <w:b/>
                <w:sz w:val="16"/>
                <w:szCs w:val="16"/>
              </w:rPr>
            </w:pPr>
            <w:r w:rsidRPr="005346EF">
              <w:rPr>
                <w:b/>
                <w:sz w:val="16"/>
                <w:szCs w:val="16"/>
              </w:rPr>
              <w:t>Ders Günü</w:t>
            </w:r>
          </w:p>
        </w:tc>
        <w:tc>
          <w:tcPr>
            <w:tcW w:w="1134" w:type="dxa"/>
          </w:tcPr>
          <w:p w:rsidR="000046EF" w:rsidRPr="005346EF" w:rsidRDefault="000046EF" w:rsidP="000046EF">
            <w:pPr>
              <w:jc w:val="both"/>
              <w:rPr>
                <w:b/>
                <w:sz w:val="16"/>
                <w:szCs w:val="16"/>
              </w:rPr>
            </w:pPr>
            <w:r w:rsidRPr="005346EF">
              <w:rPr>
                <w:b/>
                <w:sz w:val="16"/>
                <w:szCs w:val="16"/>
              </w:rPr>
              <w:t>Ders Saati</w:t>
            </w:r>
          </w:p>
        </w:tc>
        <w:tc>
          <w:tcPr>
            <w:tcW w:w="3261" w:type="dxa"/>
          </w:tcPr>
          <w:p w:rsidR="000046EF" w:rsidRPr="005346EF" w:rsidRDefault="000046EF" w:rsidP="000046EF">
            <w:pPr>
              <w:jc w:val="both"/>
              <w:rPr>
                <w:b/>
                <w:sz w:val="16"/>
                <w:szCs w:val="16"/>
              </w:rPr>
            </w:pPr>
            <w:r w:rsidRPr="005346EF">
              <w:rPr>
                <w:b/>
                <w:sz w:val="16"/>
                <w:szCs w:val="16"/>
              </w:rPr>
              <w:t>Ders Yeri</w:t>
            </w:r>
          </w:p>
        </w:tc>
      </w:tr>
      <w:tr w:rsidR="000046EF" w:rsidRPr="005346EF" w:rsidTr="000046EF">
        <w:tc>
          <w:tcPr>
            <w:tcW w:w="1172" w:type="dxa"/>
            <w:vMerge/>
          </w:tcPr>
          <w:p w:rsidR="000046EF" w:rsidRPr="005346EF" w:rsidRDefault="000046EF" w:rsidP="000046EF">
            <w:pPr>
              <w:jc w:val="both"/>
              <w:rPr>
                <w:sz w:val="16"/>
                <w:szCs w:val="16"/>
              </w:rPr>
            </w:pPr>
          </w:p>
        </w:tc>
        <w:tc>
          <w:tcPr>
            <w:tcW w:w="567" w:type="dxa"/>
          </w:tcPr>
          <w:p w:rsidR="000046EF" w:rsidRPr="005346EF" w:rsidRDefault="000046EF" w:rsidP="000046EF">
            <w:pPr>
              <w:jc w:val="both"/>
              <w:rPr>
                <w:b/>
                <w:sz w:val="16"/>
                <w:szCs w:val="16"/>
              </w:rPr>
            </w:pPr>
            <w:r w:rsidRPr="005346EF">
              <w:rPr>
                <w:b/>
                <w:sz w:val="16"/>
                <w:szCs w:val="16"/>
              </w:rPr>
              <w:t>Teo</w:t>
            </w:r>
          </w:p>
        </w:tc>
        <w:tc>
          <w:tcPr>
            <w:tcW w:w="567" w:type="dxa"/>
          </w:tcPr>
          <w:p w:rsidR="000046EF" w:rsidRPr="005346EF" w:rsidRDefault="000046EF" w:rsidP="000046EF">
            <w:pPr>
              <w:jc w:val="both"/>
              <w:rPr>
                <w:b/>
                <w:sz w:val="16"/>
                <w:szCs w:val="16"/>
              </w:rPr>
            </w:pPr>
            <w:r w:rsidRPr="005346EF">
              <w:rPr>
                <w:b/>
                <w:sz w:val="16"/>
                <w:szCs w:val="16"/>
              </w:rPr>
              <w:t>DF</w:t>
            </w:r>
          </w:p>
        </w:tc>
        <w:tc>
          <w:tcPr>
            <w:tcW w:w="2835" w:type="dxa"/>
          </w:tcPr>
          <w:p w:rsidR="000046EF" w:rsidRPr="005346EF" w:rsidRDefault="000046EF" w:rsidP="000046EF">
            <w:pPr>
              <w:jc w:val="both"/>
              <w:rPr>
                <w:sz w:val="16"/>
                <w:szCs w:val="16"/>
              </w:rPr>
            </w:pPr>
          </w:p>
        </w:tc>
        <w:tc>
          <w:tcPr>
            <w:tcW w:w="1134" w:type="dxa"/>
          </w:tcPr>
          <w:p w:rsidR="000046EF" w:rsidRPr="005346EF" w:rsidRDefault="000046EF" w:rsidP="000046EF">
            <w:pPr>
              <w:jc w:val="both"/>
              <w:rPr>
                <w:sz w:val="16"/>
                <w:szCs w:val="16"/>
              </w:rPr>
            </w:pPr>
          </w:p>
        </w:tc>
        <w:tc>
          <w:tcPr>
            <w:tcW w:w="1134" w:type="dxa"/>
          </w:tcPr>
          <w:p w:rsidR="000046EF" w:rsidRPr="005346EF" w:rsidRDefault="000046EF" w:rsidP="000046EF">
            <w:pPr>
              <w:jc w:val="both"/>
              <w:rPr>
                <w:sz w:val="16"/>
                <w:szCs w:val="16"/>
              </w:rPr>
            </w:pPr>
          </w:p>
        </w:tc>
        <w:tc>
          <w:tcPr>
            <w:tcW w:w="3261" w:type="dxa"/>
          </w:tcPr>
          <w:p w:rsidR="000046EF" w:rsidRPr="005346EF" w:rsidRDefault="000046EF" w:rsidP="000046EF">
            <w:pPr>
              <w:jc w:val="both"/>
              <w:rPr>
                <w:sz w:val="16"/>
                <w:szCs w:val="16"/>
              </w:rPr>
            </w:pPr>
          </w:p>
        </w:tc>
      </w:tr>
      <w:tr w:rsidR="000046EF" w:rsidRPr="005346EF" w:rsidTr="000046EF">
        <w:tc>
          <w:tcPr>
            <w:tcW w:w="1172" w:type="dxa"/>
          </w:tcPr>
          <w:p w:rsidR="000046EF" w:rsidRPr="005346EF" w:rsidRDefault="000046EF" w:rsidP="000046EF">
            <w:pPr>
              <w:jc w:val="both"/>
              <w:rPr>
                <w:sz w:val="16"/>
                <w:szCs w:val="16"/>
              </w:rPr>
            </w:pPr>
            <w:r w:rsidRPr="005346EF">
              <w:rPr>
                <w:sz w:val="16"/>
                <w:szCs w:val="16"/>
              </w:rPr>
              <w:t>UZM3220</w:t>
            </w:r>
          </w:p>
        </w:tc>
        <w:tc>
          <w:tcPr>
            <w:tcW w:w="567" w:type="dxa"/>
          </w:tcPr>
          <w:p w:rsidR="000046EF" w:rsidRPr="005346EF" w:rsidRDefault="000046EF" w:rsidP="000046EF">
            <w:pPr>
              <w:jc w:val="both"/>
              <w:rPr>
                <w:sz w:val="16"/>
                <w:szCs w:val="16"/>
              </w:rPr>
            </w:pPr>
            <w:r w:rsidRPr="005346EF">
              <w:rPr>
                <w:sz w:val="16"/>
                <w:szCs w:val="16"/>
              </w:rPr>
              <w:t>2</w:t>
            </w:r>
          </w:p>
        </w:tc>
        <w:tc>
          <w:tcPr>
            <w:tcW w:w="567" w:type="dxa"/>
          </w:tcPr>
          <w:p w:rsidR="000046EF" w:rsidRPr="005346EF" w:rsidRDefault="000046EF" w:rsidP="000046EF">
            <w:pPr>
              <w:jc w:val="both"/>
              <w:rPr>
                <w:sz w:val="16"/>
                <w:szCs w:val="16"/>
              </w:rPr>
            </w:pPr>
            <w:r w:rsidRPr="005346EF">
              <w:rPr>
                <w:sz w:val="16"/>
                <w:szCs w:val="16"/>
              </w:rPr>
              <w:t>2</w:t>
            </w:r>
          </w:p>
        </w:tc>
        <w:tc>
          <w:tcPr>
            <w:tcW w:w="2835" w:type="dxa"/>
          </w:tcPr>
          <w:p w:rsidR="000046EF" w:rsidRPr="005346EF" w:rsidRDefault="000046EF" w:rsidP="000046EF">
            <w:pPr>
              <w:spacing w:after="120"/>
              <w:rPr>
                <w:bCs/>
                <w:sz w:val="16"/>
                <w:szCs w:val="16"/>
              </w:rPr>
            </w:pPr>
            <w:r w:rsidRPr="005346EF">
              <w:rPr>
                <w:bCs/>
                <w:sz w:val="16"/>
                <w:szCs w:val="16"/>
              </w:rPr>
              <w:t>Dr. Öğr. Üyesi Mustafa BAYRAKTAR</w:t>
            </w:r>
          </w:p>
        </w:tc>
        <w:tc>
          <w:tcPr>
            <w:tcW w:w="1134" w:type="dxa"/>
          </w:tcPr>
          <w:p w:rsidR="000046EF" w:rsidRPr="005346EF" w:rsidRDefault="000046EF" w:rsidP="000046EF">
            <w:pPr>
              <w:jc w:val="both"/>
              <w:rPr>
                <w:sz w:val="16"/>
                <w:szCs w:val="16"/>
              </w:rPr>
            </w:pPr>
            <w:r w:rsidRPr="005346EF">
              <w:rPr>
                <w:sz w:val="16"/>
                <w:szCs w:val="16"/>
              </w:rPr>
              <w:t>Salı</w:t>
            </w:r>
          </w:p>
        </w:tc>
        <w:tc>
          <w:tcPr>
            <w:tcW w:w="1134" w:type="dxa"/>
          </w:tcPr>
          <w:p w:rsidR="000046EF" w:rsidRPr="005346EF" w:rsidRDefault="000046EF" w:rsidP="000046EF">
            <w:pPr>
              <w:jc w:val="both"/>
              <w:rPr>
                <w:sz w:val="16"/>
                <w:szCs w:val="16"/>
              </w:rPr>
            </w:pPr>
            <w:r w:rsidRPr="005346EF">
              <w:rPr>
                <w:sz w:val="16"/>
                <w:szCs w:val="16"/>
              </w:rPr>
              <w:t>08.00-10.00</w:t>
            </w:r>
          </w:p>
          <w:p w:rsidR="000046EF" w:rsidRPr="005346EF" w:rsidRDefault="000046EF" w:rsidP="000046EF">
            <w:pPr>
              <w:jc w:val="both"/>
              <w:rPr>
                <w:sz w:val="16"/>
                <w:szCs w:val="16"/>
              </w:rPr>
            </w:pPr>
            <w:r w:rsidRPr="005346EF">
              <w:rPr>
                <w:sz w:val="16"/>
                <w:szCs w:val="16"/>
              </w:rPr>
              <w:t>13.00-15.00</w:t>
            </w:r>
          </w:p>
        </w:tc>
        <w:tc>
          <w:tcPr>
            <w:tcW w:w="3261" w:type="dxa"/>
          </w:tcPr>
          <w:p w:rsidR="000046EF" w:rsidRPr="005346EF" w:rsidRDefault="000046EF" w:rsidP="000046EF">
            <w:pPr>
              <w:jc w:val="both"/>
              <w:rPr>
                <w:sz w:val="16"/>
                <w:szCs w:val="16"/>
              </w:rPr>
            </w:pPr>
            <w:r w:rsidRPr="005346EF">
              <w:rPr>
                <w:sz w:val="16"/>
                <w:szCs w:val="16"/>
              </w:rPr>
              <w:t>Öğretim Üyesi Odası, Eğitim Salonu, Eğitim Aile Sağlığı Merkezi, Akademisyen Polikliniği, Akupunktur Polikliniği</w:t>
            </w:r>
          </w:p>
        </w:tc>
      </w:tr>
      <w:tr w:rsidR="000046EF" w:rsidRPr="005346EF" w:rsidTr="000046EF">
        <w:trPr>
          <w:trHeight w:val="495"/>
        </w:trPr>
        <w:tc>
          <w:tcPr>
            <w:tcW w:w="1172" w:type="dxa"/>
          </w:tcPr>
          <w:p w:rsidR="000046EF" w:rsidRPr="005346EF" w:rsidRDefault="000046EF" w:rsidP="000046EF">
            <w:pPr>
              <w:jc w:val="both"/>
              <w:rPr>
                <w:sz w:val="16"/>
                <w:szCs w:val="16"/>
              </w:rPr>
            </w:pPr>
            <w:r w:rsidRPr="005346EF">
              <w:rPr>
                <w:sz w:val="16"/>
                <w:szCs w:val="16"/>
              </w:rPr>
              <w:t>UZM3220</w:t>
            </w:r>
          </w:p>
        </w:tc>
        <w:tc>
          <w:tcPr>
            <w:tcW w:w="567" w:type="dxa"/>
          </w:tcPr>
          <w:p w:rsidR="000046EF" w:rsidRPr="005346EF" w:rsidRDefault="000046EF" w:rsidP="000046EF">
            <w:pPr>
              <w:jc w:val="both"/>
              <w:rPr>
                <w:sz w:val="16"/>
                <w:szCs w:val="16"/>
              </w:rPr>
            </w:pPr>
            <w:r w:rsidRPr="005346EF">
              <w:rPr>
                <w:sz w:val="16"/>
                <w:szCs w:val="16"/>
              </w:rPr>
              <w:t>2</w:t>
            </w:r>
          </w:p>
        </w:tc>
        <w:tc>
          <w:tcPr>
            <w:tcW w:w="567" w:type="dxa"/>
          </w:tcPr>
          <w:p w:rsidR="000046EF" w:rsidRPr="005346EF" w:rsidRDefault="000046EF" w:rsidP="000046EF">
            <w:pPr>
              <w:jc w:val="both"/>
              <w:rPr>
                <w:sz w:val="16"/>
                <w:szCs w:val="16"/>
              </w:rPr>
            </w:pPr>
            <w:r w:rsidRPr="005346EF">
              <w:rPr>
                <w:sz w:val="16"/>
                <w:szCs w:val="16"/>
              </w:rPr>
              <w:t>2</w:t>
            </w:r>
          </w:p>
        </w:tc>
        <w:tc>
          <w:tcPr>
            <w:tcW w:w="2835" w:type="dxa"/>
          </w:tcPr>
          <w:p w:rsidR="000046EF" w:rsidRPr="005346EF" w:rsidRDefault="000046EF" w:rsidP="000046EF">
            <w:pPr>
              <w:spacing w:after="120"/>
              <w:rPr>
                <w:bCs/>
                <w:sz w:val="16"/>
                <w:szCs w:val="16"/>
              </w:rPr>
            </w:pPr>
            <w:r w:rsidRPr="005346EF">
              <w:rPr>
                <w:bCs/>
                <w:sz w:val="16"/>
                <w:szCs w:val="16"/>
              </w:rPr>
              <w:t>Dr. Öğr. Üyesi Suat SİNCAN</w:t>
            </w:r>
          </w:p>
        </w:tc>
        <w:tc>
          <w:tcPr>
            <w:tcW w:w="1134" w:type="dxa"/>
          </w:tcPr>
          <w:p w:rsidR="000046EF" w:rsidRPr="005346EF" w:rsidRDefault="000046EF" w:rsidP="000046EF">
            <w:pPr>
              <w:jc w:val="both"/>
              <w:rPr>
                <w:sz w:val="16"/>
                <w:szCs w:val="16"/>
              </w:rPr>
            </w:pPr>
            <w:r w:rsidRPr="005346EF">
              <w:rPr>
                <w:sz w:val="16"/>
                <w:szCs w:val="16"/>
              </w:rPr>
              <w:t>Salı</w:t>
            </w:r>
          </w:p>
        </w:tc>
        <w:tc>
          <w:tcPr>
            <w:tcW w:w="1134" w:type="dxa"/>
          </w:tcPr>
          <w:p w:rsidR="000046EF" w:rsidRPr="005346EF" w:rsidRDefault="000046EF" w:rsidP="000046EF">
            <w:pPr>
              <w:jc w:val="both"/>
              <w:rPr>
                <w:sz w:val="16"/>
                <w:szCs w:val="16"/>
              </w:rPr>
            </w:pPr>
            <w:r w:rsidRPr="005346EF">
              <w:rPr>
                <w:sz w:val="16"/>
                <w:szCs w:val="16"/>
              </w:rPr>
              <w:t>10.00-12.00</w:t>
            </w:r>
          </w:p>
          <w:p w:rsidR="000046EF" w:rsidRPr="005346EF" w:rsidRDefault="000046EF" w:rsidP="000046EF">
            <w:pPr>
              <w:jc w:val="both"/>
              <w:rPr>
                <w:sz w:val="16"/>
                <w:szCs w:val="16"/>
              </w:rPr>
            </w:pPr>
            <w:r w:rsidRPr="005346EF">
              <w:rPr>
                <w:sz w:val="16"/>
                <w:szCs w:val="16"/>
              </w:rPr>
              <w:t>15.00-17.00</w:t>
            </w:r>
          </w:p>
        </w:tc>
        <w:tc>
          <w:tcPr>
            <w:tcW w:w="3261" w:type="dxa"/>
          </w:tcPr>
          <w:p w:rsidR="000046EF" w:rsidRPr="005346EF" w:rsidRDefault="000046EF" w:rsidP="000046EF">
            <w:pPr>
              <w:rPr>
                <w:sz w:val="16"/>
                <w:szCs w:val="16"/>
              </w:rPr>
            </w:pPr>
            <w:r w:rsidRPr="005346EF">
              <w:rPr>
                <w:sz w:val="16"/>
                <w:szCs w:val="16"/>
              </w:rPr>
              <w:t>Öğretim Üyesi Odası, Eğitim Salonu, Eğitim Aile Sağlığı Merkezi, Akademisyen Polikliniği, Akupunktur Polikliniği</w:t>
            </w:r>
          </w:p>
        </w:tc>
      </w:tr>
      <w:tr w:rsidR="000046EF" w:rsidRPr="005346EF" w:rsidTr="000046EF">
        <w:tc>
          <w:tcPr>
            <w:tcW w:w="1172" w:type="dxa"/>
          </w:tcPr>
          <w:p w:rsidR="000046EF" w:rsidRPr="005346EF" w:rsidRDefault="000046EF" w:rsidP="000046EF">
            <w:pPr>
              <w:jc w:val="both"/>
              <w:rPr>
                <w:sz w:val="16"/>
                <w:szCs w:val="16"/>
              </w:rPr>
            </w:pPr>
            <w:r w:rsidRPr="005346EF">
              <w:rPr>
                <w:sz w:val="16"/>
                <w:szCs w:val="16"/>
              </w:rPr>
              <w:t>UZM3220</w:t>
            </w:r>
          </w:p>
        </w:tc>
        <w:tc>
          <w:tcPr>
            <w:tcW w:w="567" w:type="dxa"/>
          </w:tcPr>
          <w:p w:rsidR="000046EF" w:rsidRPr="005346EF" w:rsidRDefault="000046EF" w:rsidP="000046EF">
            <w:pPr>
              <w:jc w:val="both"/>
              <w:rPr>
                <w:sz w:val="16"/>
                <w:szCs w:val="16"/>
              </w:rPr>
            </w:pPr>
            <w:r w:rsidRPr="005346EF">
              <w:rPr>
                <w:sz w:val="16"/>
                <w:szCs w:val="16"/>
              </w:rPr>
              <w:t>2</w:t>
            </w:r>
          </w:p>
        </w:tc>
        <w:tc>
          <w:tcPr>
            <w:tcW w:w="567" w:type="dxa"/>
          </w:tcPr>
          <w:p w:rsidR="000046EF" w:rsidRPr="005346EF" w:rsidRDefault="000046EF" w:rsidP="000046EF">
            <w:pPr>
              <w:jc w:val="both"/>
              <w:rPr>
                <w:sz w:val="16"/>
                <w:szCs w:val="16"/>
              </w:rPr>
            </w:pPr>
            <w:r w:rsidRPr="005346EF">
              <w:rPr>
                <w:sz w:val="16"/>
                <w:szCs w:val="16"/>
              </w:rPr>
              <w:t>2</w:t>
            </w:r>
          </w:p>
        </w:tc>
        <w:tc>
          <w:tcPr>
            <w:tcW w:w="2835" w:type="dxa"/>
          </w:tcPr>
          <w:p w:rsidR="000046EF" w:rsidRPr="005346EF" w:rsidRDefault="000046EF" w:rsidP="000046EF">
            <w:pPr>
              <w:spacing w:after="120"/>
              <w:rPr>
                <w:bCs/>
                <w:sz w:val="16"/>
                <w:szCs w:val="16"/>
              </w:rPr>
            </w:pPr>
            <w:r w:rsidRPr="005346EF">
              <w:rPr>
                <w:bCs/>
                <w:sz w:val="16"/>
                <w:szCs w:val="16"/>
              </w:rPr>
              <w:t>Dr. Öğr. Üyesi İdeal Beraa Yılmaz Kartal</w:t>
            </w:r>
          </w:p>
        </w:tc>
        <w:tc>
          <w:tcPr>
            <w:tcW w:w="1134" w:type="dxa"/>
          </w:tcPr>
          <w:p w:rsidR="000046EF" w:rsidRPr="005346EF" w:rsidRDefault="000046EF" w:rsidP="000046EF">
            <w:pPr>
              <w:jc w:val="both"/>
              <w:rPr>
                <w:sz w:val="16"/>
                <w:szCs w:val="16"/>
              </w:rPr>
            </w:pPr>
            <w:r w:rsidRPr="005346EF">
              <w:rPr>
                <w:sz w:val="16"/>
                <w:szCs w:val="16"/>
              </w:rPr>
              <w:t>Çarşamba</w:t>
            </w:r>
          </w:p>
        </w:tc>
        <w:tc>
          <w:tcPr>
            <w:tcW w:w="1134" w:type="dxa"/>
          </w:tcPr>
          <w:p w:rsidR="000046EF" w:rsidRPr="005346EF" w:rsidRDefault="000046EF" w:rsidP="000046EF">
            <w:pPr>
              <w:jc w:val="both"/>
              <w:rPr>
                <w:sz w:val="16"/>
                <w:szCs w:val="16"/>
              </w:rPr>
            </w:pPr>
            <w:r w:rsidRPr="005346EF">
              <w:rPr>
                <w:sz w:val="16"/>
                <w:szCs w:val="16"/>
              </w:rPr>
              <w:t>08.00-10.00</w:t>
            </w:r>
          </w:p>
          <w:p w:rsidR="000046EF" w:rsidRPr="005346EF" w:rsidRDefault="000046EF" w:rsidP="000046EF">
            <w:pPr>
              <w:jc w:val="both"/>
              <w:rPr>
                <w:sz w:val="16"/>
                <w:szCs w:val="16"/>
              </w:rPr>
            </w:pPr>
            <w:r w:rsidRPr="005346EF">
              <w:rPr>
                <w:sz w:val="16"/>
                <w:szCs w:val="16"/>
              </w:rPr>
              <w:t>13.00-15.00</w:t>
            </w:r>
          </w:p>
        </w:tc>
        <w:tc>
          <w:tcPr>
            <w:tcW w:w="3261" w:type="dxa"/>
          </w:tcPr>
          <w:p w:rsidR="000046EF" w:rsidRPr="005346EF" w:rsidRDefault="000046EF" w:rsidP="000046EF">
            <w:pPr>
              <w:jc w:val="both"/>
              <w:rPr>
                <w:sz w:val="16"/>
                <w:szCs w:val="16"/>
              </w:rPr>
            </w:pPr>
            <w:r w:rsidRPr="005346EF">
              <w:rPr>
                <w:sz w:val="16"/>
                <w:szCs w:val="16"/>
              </w:rPr>
              <w:t>Öğretim Üyesi Odası, Eğitim Salonu, Eğitim Aile Sağlığı Merkezi, Akademisyen Polikliniği, Akupunktur Polikliniği</w:t>
            </w:r>
          </w:p>
        </w:tc>
      </w:tr>
      <w:tr w:rsidR="000046EF" w:rsidRPr="005346EF" w:rsidTr="000046EF">
        <w:tc>
          <w:tcPr>
            <w:tcW w:w="1172" w:type="dxa"/>
          </w:tcPr>
          <w:p w:rsidR="000046EF" w:rsidRPr="005346EF" w:rsidRDefault="000046EF" w:rsidP="000046EF">
            <w:pPr>
              <w:jc w:val="both"/>
              <w:rPr>
                <w:sz w:val="16"/>
                <w:szCs w:val="16"/>
              </w:rPr>
            </w:pPr>
            <w:r w:rsidRPr="005346EF">
              <w:rPr>
                <w:sz w:val="16"/>
                <w:szCs w:val="16"/>
              </w:rPr>
              <w:t>UZM3220</w:t>
            </w:r>
          </w:p>
        </w:tc>
        <w:tc>
          <w:tcPr>
            <w:tcW w:w="567" w:type="dxa"/>
          </w:tcPr>
          <w:p w:rsidR="000046EF" w:rsidRPr="005346EF" w:rsidRDefault="000046EF" w:rsidP="000046EF">
            <w:pPr>
              <w:jc w:val="both"/>
              <w:rPr>
                <w:sz w:val="16"/>
                <w:szCs w:val="16"/>
              </w:rPr>
            </w:pPr>
            <w:r w:rsidRPr="005346EF">
              <w:rPr>
                <w:sz w:val="16"/>
                <w:szCs w:val="16"/>
              </w:rPr>
              <w:t>2</w:t>
            </w:r>
          </w:p>
        </w:tc>
        <w:tc>
          <w:tcPr>
            <w:tcW w:w="567" w:type="dxa"/>
          </w:tcPr>
          <w:p w:rsidR="000046EF" w:rsidRPr="005346EF" w:rsidRDefault="000046EF" w:rsidP="000046EF">
            <w:pPr>
              <w:jc w:val="both"/>
              <w:rPr>
                <w:sz w:val="16"/>
                <w:szCs w:val="16"/>
              </w:rPr>
            </w:pPr>
            <w:r w:rsidRPr="005346EF">
              <w:rPr>
                <w:sz w:val="16"/>
                <w:szCs w:val="16"/>
              </w:rPr>
              <w:t>2</w:t>
            </w:r>
          </w:p>
        </w:tc>
        <w:tc>
          <w:tcPr>
            <w:tcW w:w="2835" w:type="dxa"/>
          </w:tcPr>
          <w:p w:rsidR="000046EF" w:rsidRPr="005346EF" w:rsidRDefault="000046EF" w:rsidP="000046EF">
            <w:pPr>
              <w:spacing w:after="120"/>
              <w:rPr>
                <w:bCs/>
                <w:sz w:val="16"/>
                <w:szCs w:val="16"/>
              </w:rPr>
            </w:pPr>
            <w:r w:rsidRPr="005346EF">
              <w:rPr>
                <w:bCs/>
                <w:sz w:val="16"/>
                <w:szCs w:val="16"/>
              </w:rPr>
              <w:t>Prof. Dr. Yasemin ÇAYIR</w:t>
            </w:r>
          </w:p>
        </w:tc>
        <w:tc>
          <w:tcPr>
            <w:tcW w:w="1134" w:type="dxa"/>
          </w:tcPr>
          <w:p w:rsidR="000046EF" w:rsidRPr="005346EF" w:rsidRDefault="000046EF" w:rsidP="000046EF">
            <w:pPr>
              <w:jc w:val="both"/>
              <w:rPr>
                <w:sz w:val="16"/>
                <w:szCs w:val="16"/>
              </w:rPr>
            </w:pPr>
            <w:r w:rsidRPr="005346EF">
              <w:rPr>
                <w:sz w:val="16"/>
                <w:szCs w:val="16"/>
              </w:rPr>
              <w:t>Çarşamba</w:t>
            </w:r>
          </w:p>
        </w:tc>
        <w:tc>
          <w:tcPr>
            <w:tcW w:w="1134" w:type="dxa"/>
          </w:tcPr>
          <w:p w:rsidR="000046EF" w:rsidRPr="005346EF" w:rsidRDefault="000046EF" w:rsidP="000046EF">
            <w:pPr>
              <w:jc w:val="both"/>
              <w:rPr>
                <w:sz w:val="16"/>
                <w:szCs w:val="16"/>
              </w:rPr>
            </w:pPr>
            <w:r w:rsidRPr="005346EF">
              <w:rPr>
                <w:sz w:val="16"/>
                <w:szCs w:val="16"/>
              </w:rPr>
              <w:t>10.00-12.00</w:t>
            </w:r>
          </w:p>
          <w:p w:rsidR="000046EF" w:rsidRPr="005346EF" w:rsidRDefault="000046EF" w:rsidP="000046EF">
            <w:pPr>
              <w:jc w:val="both"/>
              <w:rPr>
                <w:sz w:val="16"/>
                <w:szCs w:val="16"/>
              </w:rPr>
            </w:pPr>
            <w:r w:rsidRPr="005346EF">
              <w:rPr>
                <w:sz w:val="16"/>
                <w:szCs w:val="16"/>
              </w:rPr>
              <w:t>15.00-17.00</w:t>
            </w:r>
          </w:p>
        </w:tc>
        <w:tc>
          <w:tcPr>
            <w:tcW w:w="3261" w:type="dxa"/>
          </w:tcPr>
          <w:p w:rsidR="000046EF" w:rsidRPr="005346EF" w:rsidRDefault="000046EF" w:rsidP="000046EF">
            <w:pPr>
              <w:rPr>
                <w:sz w:val="16"/>
                <w:szCs w:val="16"/>
              </w:rPr>
            </w:pPr>
            <w:r w:rsidRPr="005346EF">
              <w:rPr>
                <w:sz w:val="16"/>
                <w:szCs w:val="16"/>
              </w:rPr>
              <w:t>Öğretim Üyesi Odası, Eğitim Salonu, Eğitim Aile Sağlığı Merkezi, Akademisyen Polikliniği, Akupunktur Polikliniği</w:t>
            </w:r>
          </w:p>
        </w:tc>
      </w:tr>
      <w:tr w:rsidR="000046EF" w:rsidRPr="005346EF" w:rsidTr="000046EF">
        <w:tc>
          <w:tcPr>
            <w:tcW w:w="1172" w:type="dxa"/>
          </w:tcPr>
          <w:p w:rsidR="000046EF" w:rsidRPr="005346EF" w:rsidRDefault="000046EF" w:rsidP="000046EF">
            <w:pPr>
              <w:jc w:val="both"/>
              <w:rPr>
                <w:sz w:val="16"/>
                <w:szCs w:val="16"/>
              </w:rPr>
            </w:pPr>
            <w:r w:rsidRPr="005346EF">
              <w:rPr>
                <w:sz w:val="16"/>
                <w:szCs w:val="16"/>
              </w:rPr>
              <w:t>UZM3220</w:t>
            </w:r>
          </w:p>
        </w:tc>
        <w:tc>
          <w:tcPr>
            <w:tcW w:w="567" w:type="dxa"/>
          </w:tcPr>
          <w:p w:rsidR="000046EF" w:rsidRPr="005346EF" w:rsidRDefault="000046EF" w:rsidP="000046EF">
            <w:pPr>
              <w:jc w:val="both"/>
              <w:rPr>
                <w:sz w:val="16"/>
                <w:szCs w:val="16"/>
              </w:rPr>
            </w:pPr>
            <w:r w:rsidRPr="005346EF">
              <w:rPr>
                <w:sz w:val="16"/>
                <w:szCs w:val="16"/>
              </w:rPr>
              <w:t>2</w:t>
            </w:r>
          </w:p>
        </w:tc>
        <w:tc>
          <w:tcPr>
            <w:tcW w:w="567" w:type="dxa"/>
          </w:tcPr>
          <w:p w:rsidR="000046EF" w:rsidRPr="005346EF" w:rsidRDefault="000046EF" w:rsidP="000046EF">
            <w:pPr>
              <w:jc w:val="both"/>
              <w:rPr>
                <w:sz w:val="16"/>
                <w:szCs w:val="16"/>
              </w:rPr>
            </w:pPr>
            <w:r w:rsidRPr="005346EF">
              <w:rPr>
                <w:sz w:val="16"/>
                <w:szCs w:val="16"/>
              </w:rPr>
              <w:t>2</w:t>
            </w:r>
          </w:p>
        </w:tc>
        <w:tc>
          <w:tcPr>
            <w:tcW w:w="2835" w:type="dxa"/>
          </w:tcPr>
          <w:p w:rsidR="000046EF" w:rsidRPr="005346EF" w:rsidRDefault="000046EF" w:rsidP="000046EF">
            <w:pPr>
              <w:spacing w:after="120"/>
              <w:rPr>
                <w:bCs/>
                <w:sz w:val="16"/>
                <w:szCs w:val="16"/>
              </w:rPr>
            </w:pPr>
            <w:r w:rsidRPr="005346EF">
              <w:rPr>
                <w:bCs/>
                <w:sz w:val="16"/>
                <w:szCs w:val="16"/>
              </w:rPr>
              <w:t>Doç. Dr. Kenan TAŞTAN</w:t>
            </w:r>
          </w:p>
        </w:tc>
        <w:tc>
          <w:tcPr>
            <w:tcW w:w="1134" w:type="dxa"/>
          </w:tcPr>
          <w:p w:rsidR="000046EF" w:rsidRPr="005346EF" w:rsidRDefault="000046EF" w:rsidP="000046EF">
            <w:pPr>
              <w:jc w:val="both"/>
              <w:rPr>
                <w:sz w:val="16"/>
                <w:szCs w:val="16"/>
              </w:rPr>
            </w:pPr>
            <w:r w:rsidRPr="005346EF">
              <w:rPr>
                <w:sz w:val="16"/>
                <w:szCs w:val="16"/>
              </w:rPr>
              <w:t>Perşembe</w:t>
            </w:r>
          </w:p>
        </w:tc>
        <w:tc>
          <w:tcPr>
            <w:tcW w:w="1134" w:type="dxa"/>
          </w:tcPr>
          <w:p w:rsidR="000046EF" w:rsidRPr="005346EF" w:rsidRDefault="000046EF" w:rsidP="000046EF">
            <w:pPr>
              <w:jc w:val="both"/>
              <w:rPr>
                <w:sz w:val="16"/>
                <w:szCs w:val="16"/>
              </w:rPr>
            </w:pPr>
            <w:r w:rsidRPr="005346EF">
              <w:rPr>
                <w:sz w:val="16"/>
                <w:szCs w:val="16"/>
              </w:rPr>
              <w:t>08.00-10.00</w:t>
            </w:r>
          </w:p>
          <w:p w:rsidR="000046EF" w:rsidRPr="005346EF" w:rsidRDefault="000046EF" w:rsidP="000046EF">
            <w:pPr>
              <w:jc w:val="both"/>
              <w:rPr>
                <w:sz w:val="16"/>
                <w:szCs w:val="16"/>
              </w:rPr>
            </w:pPr>
            <w:r w:rsidRPr="005346EF">
              <w:rPr>
                <w:sz w:val="16"/>
                <w:szCs w:val="16"/>
              </w:rPr>
              <w:t>13.00-15.00</w:t>
            </w:r>
          </w:p>
        </w:tc>
        <w:tc>
          <w:tcPr>
            <w:tcW w:w="3261" w:type="dxa"/>
          </w:tcPr>
          <w:p w:rsidR="000046EF" w:rsidRPr="005346EF" w:rsidRDefault="000046EF" w:rsidP="000046EF">
            <w:pPr>
              <w:jc w:val="both"/>
              <w:rPr>
                <w:sz w:val="16"/>
                <w:szCs w:val="16"/>
              </w:rPr>
            </w:pPr>
            <w:r w:rsidRPr="005346EF">
              <w:rPr>
                <w:sz w:val="16"/>
                <w:szCs w:val="16"/>
              </w:rPr>
              <w:t>Öğretim Üyesi Odası, Eğitim Salonu, Eğitim Aile Sağlığı Merkezi, Akademisyen Polikliniği, Akupunktur Polikliniği</w:t>
            </w:r>
          </w:p>
        </w:tc>
      </w:tr>
      <w:tr w:rsidR="000046EF" w:rsidRPr="005346EF" w:rsidTr="000046EF">
        <w:tc>
          <w:tcPr>
            <w:tcW w:w="1172" w:type="dxa"/>
          </w:tcPr>
          <w:p w:rsidR="000046EF" w:rsidRPr="005346EF" w:rsidRDefault="000046EF" w:rsidP="000046EF">
            <w:pPr>
              <w:jc w:val="both"/>
              <w:rPr>
                <w:sz w:val="16"/>
                <w:szCs w:val="16"/>
              </w:rPr>
            </w:pPr>
            <w:r w:rsidRPr="005346EF">
              <w:rPr>
                <w:sz w:val="16"/>
                <w:szCs w:val="16"/>
              </w:rPr>
              <w:t>UZM3220</w:t>
            </w:r>
          </w:p>
        </w:tc>
        <w:tc>
          <w:tcPr>
            <w:tcW w:w="567" w:type="dxa"/>
          </w:tcPr>
          <w:p w:rsidR="000046EF" w:rsidRPr="005346EF" w:rsidRDefault="000046EF" w:rsidP="000046EF">
            <w:pPr>
              <w:jc w:val="both"/>
              <w:rPr>
                <w:sz w:val="16"/>
                <w:szCs w:val="16"/>
              </w:rPr>
            </w:pPr>
            <w:r w:rsidRPr="005346EF">
              <w:rPr>
                <w:sz w:val="16"/>
                <w:szCs w:val="16"/>
              </w:rPr>
              <w:t>2</w:t>
            </w:r>
          </w:p>
        </w:tc>
        <w:tc>
          <w:tcPr>
            <w:tcW w:w="567" w:type="dxa"/>
          </w:tcPr>
          <w:p w:rsidR="000046EF" w:rsidRPr="005346EF" w:rsidRDefault="000046EF" w:rsidP="000046EF">
            <w:pPr>
              <w:jc w:val="both"/>
              <w:rPr>
                <w:sz w:val="16"/>
                <w:szCs w:val="16"/>
              </w:rPr>
            </w:pPr>
            <w:r w:rsidRPr="005346EF">
              <w:rPr>
                <w:sz w:val="16"/>
                <w:szCs w:val="16"/>
              </w:rPr>
              <w:t>2</w:t>
            </w:r>
          </w:p>
        </w:tc>
        <w:tc>
          <w:tcPr>
            <w:tcW w:w="2835" w:type="dxa"/>
          </w:tcPr>
          <w:p w:rsidR="000046EF" w:rsidRPr="005346EF" w:rsidRDefault="000046EF" w:rsidP="000046EF">
            <w:pPr>
              <w:spacing w:after="120"/>
              <w:rPr>
                <w:bCs/>
                <w:sz w:val="16"/>
                <w:szCs w:val="16"/>
              </w:rPr>
            </w:pPr>
            <w:r w:rsidRPr="005346EF">
              <w:rPr>
                <w:bCs/>
                <w:sz w:val="16"/>
                <w:szCs w:val="16"/>
              </w:rPr>
              <w:t>Dr. Öğr. Üyesi Mustafa BAYRAKTAR</w:t>
            </w:r>
          </w:p>
        </w:tc>
        <w:tc>
          <w:tcPr>
            <w:tcW w:w="1134" w:type="dxa"/>
          </w:tcPr>
          <w:p w:rsidR="000046EF" w:rsidRPr="005346EF" w:rsidRDefault="000046EF" w:rsidP="000046EF">
            <w:pPr>
              <w:jc w:val="both"/>
              <w:rPr>
                <w:sz w:val="16"/>
                <w:szCs w:val="16"/>
              </w:rPr>
            </w:pPr>
            <w:r w:rsidRPr="005346EF">
              <w:rPr>
                <w:sz w:val="16"/>
                <w:szCs w:val="16"/>
              </w:rPr>
              <w:t>Perşembe</w:t>
            </w:r>
          </w:p>
        </w:tc>
        <w:tc>
          <w:tcPr>
            <w:tcW w:w="1134" w:type="dxa"/>
          </w:tcPr>
          <w:p w:rsidR="000046EF" w:rsidRPr="005346EF" w:rsidRDefault="000046EF" w:rsidP="000046EF">
            <w:pPr>
              <w:jc w:val="both"/>
              <w:rPr>
                <w:sz w:val="16"/>
                <w:szCs w:val="16"/>
              </w:rPr>
            </w:pPr>
            <w:r w:rsidRPr="005346EF">
              <w:rPr>
                <w:sz w:val="16"/>
                <w:szCs w:val="16"/>
              </w:rPr>
              <w:t>10.00-12.00</w:t>
            </w:r>
          </w:p>
          <w:p w:rsidR="000046EF" w:rsidRPr="005346EF" w:rsidRDefault="000046EF" w:rsidP="000046EF">
            <w:pPr>
              <w:jc w:val="both"/>
              <w:rPr>
                <w:sz w:val="16"/>
                <w:szCs w:val="16"/>
              </w:rPr>
            </w:pPr>
            <w:r w:rsidRPr="005346EF">
              <w:rPr>
                <w:sz w:val="16"/>
                <w:szCs w:val="16"/>
              </w:rPr>
              <w:t>15.00-17.00</w:t>
            </w:r>
          </w:p>
        </w:tc>
        <w:tc>
          <w:tcPr>
            <w:tcW w:w="3261" w:type="dxa"/>
          </w:tcPr>
          <w:p w:rsidR="000046EF" w:rsidRPr="005346EF" w:rsidRDefault="000046EF" w:rsidP="000046EF">
            <w:pPr>
              <w:rPr>
                <w:sz w:val="16"/>
                <w:szCs w:val="16"/>
              </w:rPr>
            </w:pPr>
            <w:r w:rsidRPr="005346EF">
              <w:rPr>
                <w:sz w:val="16"/>
                <w:szCs w:val="16"/>
              </w:rPr>
              <w:t>Öğretim Üyesi Odası, Eğitim Salonu, Eğitim Aile Sağlığı Merkezi, Akademisyen Polikliniği, Akupunktur Polikliniği</w:t>
            </w:r>
          </w:p>
        </w:tc>
      </w:tr>
      <w:tr w:rsidR="000046EF" w:rsidRPr="005346EF" w:rsidTr="000046EF">
        <w:trPr>
          <w:trHeight w:val="480"/>
        </w:trPr>
        <w:tc>
          <w:tcPr>
            <w:tcW w:w="1172" w:type="dxa"/>
          </w:tcPr>
          <w:p w:rsidR="000046EF" w:rsidRPr="005346EF" w:rsidRDefault="000046EF" w:rsidP="000046EF">
            <w:pPr>
              <w:jc w:val="both"/>
              <w:rPr>
                <w:sz w:val="16"/>
                <w:szCs w:val="16"/>
              </w:rPr>
            </w:pPr>
            <w:r w:rsidRPr="005346EF">
              <w:rPr>
                <w:sz w:val="16"/>
                <w:szCs w:val="16"/>
              </w:rPr>
              <w:t>UZM3220</w:t>
            </w:r>
          </w:p>
        </w:tc>
        <w:tc>
          <w:tcPr>
            <w:tcW w:w="567" w:type="dxa"/>
          </w:tcPr>
          <w:p w:rsidR="000046EF" w:rsidRPr="005346EF" w:rsidRDefault="000046EF" w:rsidP="000046EF">
            <w:pPr>
              <w:jc w:val="both"/>
              <w:rPr>
                <w:sz w:val="16"/>
                <w:szCs w:val="16"/>
              </w:rPr>
            </w:pPr>
            <w:r w:rsidRPr="005346EF">
              <w:rPr>
                <w:sz w:val="16"/>
                <w:szCs w:val="16"/>
              </w:rPr>
              <w:t>2</w:t>
            </w:r>
          </w:p>
        </w:tc>
        <w:tc>
          <w:tcPr>
            <w:tcW w:w="567" w:type="dxa"/>
          </w:tcPr>
          <w:p w:rsidR="000046EF" w:rsidRPr="005346EF" w:rsidRDefault="000046EF" w:rsidP="000046EF">
            <w:pPr>
              <w:jc w:val="both"/>
              <w:rPr>
                <w:sz w:val="16"/>
                <w:szCs w:val="16"/>
              </w:rPr>
            </w:pPr>
            <w:r w:rsidRPr="005346EF">
              <w:rPr>
                <w:sz w:val="16"/>
                <w:szCs w:val="16"/>
              </w:rPr>
              <w:t>2</w:t>
            </w:r>
          </w:p>
        </w:tc>
        <w:tc>
          <w:tcPr>
            <w:tcW w:w="2835" w:type="dxa"/>
          </w:tcPr>
          <w:p w:rsidR="000046EF" w:rsidRPr="005346EF" w:rsidRDefault="000046EF" w:rsidP="000046EF">
            <w:pPr>
              <w:spacing w:after="120"/>
              <w:rPr>
                <w:bCs/>
                <w:sz w:val="16"/>
                <w:szCs w:val="16"/>
              </w:rPr>
            </w:pPr>
            <w:r w:rsidRPr="005346EF">
              <w:rPr>
                <w:bCs/>
                <w:sz w:val="16"/>
                <w:szCs w:val="16"/>
              </w:rPr>
              <w:t>Dr. Öğr. Üyesi Mustafa BAYRAKTAR</w:t>
            </w:r>
          </w:p>
        </w:tc>
        <w:tc>
          <w:tcPr>
            <w:tcW w:w="1134" w:type="dxa"/>
          </w:tcPr>
          <w:p w:rsidR="000046EF" w:rsidRPr="005346EF" w:rsidRDefault="000046EF" w:rsidP="000046EF">
            <w:pPr>
              <w:jc w:val="both"/>
              <w:rPr>
                <w:sz w:val="16"/>
                <w:szCs w:val="16"/>
              </w:rPr>
            </w:pPr>
            <w:r w:rsidRPr="005346EF">
              <w:rPr>
                <w:sz w:val="16"/>
                <w:szCs w:val="16"/>
              </w:rPr>
              <w:t>Cuma</w:t>
            </w:r>
          </w:p>
        </w:tc>
        <w:tc>
          <w:tcPr>
            <w:tcW w:w="1134" w:type="dxa"/>
          </w:tcPr>
          <w:p w:rsidR="000046EF" w:rsidRPr="005346EF" w:rsidRDefault="000046EF" w:rsidP="000046EF">
            <w:pPr>
              <w:jc w:val="both"/>
              <w:rPr>
                <w:sz w:val="16"/>
                <w:szCs w:val="16"/>
              </w:rPr>
            </w:pPr>
            <w:r w:rsidRPr="005346EF">
              <w:rPr>
                <w:sz w:val="16"/>
                <w:szCs w:val="16"/>
              </w:rPr>
              <w:t>08.00-10.00</w:t>
            </w:r>
          </w:p>
          <w:p w:rsidR="000046EF" w:rsidRPr="005346EF" w:rsidRDefault="000046EF" w:rsidP="000046EF">
            <w:pPr>
              <w:jc w:val="both"/>
              <w:rPr>
                <w:sz w:val="16"/>
                <w:szCs w:val="16"/>
              </w:rPr>
            </w:pPr>
            <w:r w:rsidRPr="005346EF">
              <w:rPr>
                <w:sz w:val="16"/>
                <w:szCs w:val="16"/>
              </w:rPr>
              <w:t>13.00-15.00</w:t>
            </w:r>
          </w:p>
        </w:tc>
        <w:tc>
          <w:tcPr>
            <w:tcW w:w="3261" w:type="dxa"/>
          </w:tcPr>
          <w:p w:rsidR="000046EF" w:rsidRPr="005346EF" w:rsidRDefault="000046EF" w:rsidP="000046EF">
            <w:pPr>
              <w:jc w:val="both"/>
              <w:rPr>
                <w:sz w:val="16"/>
                <w:szCs w:val="16"/>
              </w:rPr>
            </w:pPr>
            <w:r w:rsidRPr="005346EF">
              <w:rPr>
                <w:sz w:val="16"/>
                <w:szCs w:val="16"/>
              </w:rPr>
              <w:t>Öğretim Üyesi Odası, Eğitim Salonu, Eğitim Aile Sağlığı Merkezi, Akademisyen Polikliniği, Akupunktur Polikliniği</w:t>
            </w:r>
          </w:p>
        </w:tc>
      </w:tr>
      <w:tr w:rsidR="000046EF" w:rsidRPr="005346EF" w:rsidTr="000046EF">
        <w:tc>
          <w:tcPr>
            <w:tcW w:w="1172" w:type="dxa"/>
          </w:tcPr>
          <w:p w:rsidR="000046EF" w:rsidRPr="005346EF" w:rsidRDefault="000046EF" w:rsidP="000046EF">
            <w:pPr>
              <w:jc w:val="both"/>
              <w:rPr>
                <w:sz w:val="16"/>
                <w:szCs w:val="16"/>
              </w:rPr>
            </w:pPr>
            <w:r w:rsidRPr="005346EF">
              <w:rPr>
                <w:sz w:val="16"/>
                <w:szCs w:val="16"/>
              </w:rPr>
              <w:t>UZM3220</w:t>
            </w:r>
          </w:p>
        </w:tc>
        <w:tc>
          <w:tcPr>
            <w:tcW w:w="567" w:type="dxa"/>
          </w:tcPr>
          <w:p w:rsidR="000046EF" w:rsidRPr="005346EF" w:rsidRDefault="000046EF" w:rsidP="000046EF">
            <w:pPr>
              <w:jc w:val="both"/>
              <w:rPr>
                <w:sz w:val="16"/>
                <w:szCs w:val="16"/>
              </w:rPr>
            </w:pPr>
            <w:r w:rsidRPr="005346EF">
              <w:rPr>
                <w:sz w:val="16"/>
                <w:szCs w:val="16"/>
              </w:rPr>
              <w:t>2</w:t>
            </w:r>
          </w:p>
        </w:tc>
        <w:tc>
          <w:tcPr>
            <w:tcW w:w="567" w:type="dxa"/>
          </w:tcPr>
          <w:p w:rsidR="000046EF" w:rsidRPr="005346EF" w:rsidRDefault="000046EF" w:rsidP="000046EF">
            <w:pPr>
              <w:jc w:val="both"/>
              <w:rPr>
                <w:sz w:val="16"/>
                <w:szCs w:val="16"/>
              </w:rPr>
            </w:pPr>
            <w:r w:rsidRPr="005346EF">
              <w:rPr>
                <w:sz w:val="16"/>
                <w:szCs w:val="16"/>
              </w:rPr>
              <w:t>2</w:t>
            </w:r>
          </w:p>
        </w:tc>
        <w:tc>
          <w:tcPr>
            <w:tcW w:w="2835" w:type="dxa"/>
          </w:tcPr>
          <w:p w:rsidR="000046EF" w:rsidRPr="005346EF" w:rsidRDefault="000046EF" w:rsidP="000046EF">
            <w:pPr>
              <w:spacing w:after="120"/>
              <w:rPr>
                <w:bCs/>
                <w:sz w:val="16"/>
                <w:szCs w:val="16"/>
              </w:rPr>
            </w:pPr>
            <w:r w:rsidRPr="005346EF">
              <w:rPr>
                <w:bCs/>
                <w:sz w:val="16"/>
                <w:szCs w:val="16"/>
              </w:rPr>
              <w:t>Dr. Öğr. Üyesi Suat SİNCAN</w:t>
            </w:r>
          </w:p>
        </w:tc>
        <w:tc>
          <w:tcPr>
            <w:tcW w:w="1134" w:type="dxa"/>
          </w:tcPr>
          <w:p w:rsidR="000046EF" w:rsidRPr="005346EF" w:rsidRDefault="000046EF" w:rsidP="000046EF">
            <w:pPr>
              <w:jc w:val="both"/>
              <w:rPr>
                <w:sz w:val="16"/>
                <w:szCs w:val="16"/>
              </w:rPr>
            </w:pPr>
            <w:r w:rsidRPr="005346EF">
              <w:rPr>
                <w:sz w:val="16"/>
                <w:szCs w:val="16"/>
              </w:rPr>
              <w:t>Cuma</w:t>
            </w:r>
          </w:p>
        </w:tc>
        <w:tc>
          <w:tcPr>
            <w:tcW w:w="1134" w:type="dxa"/>
          </w:tcPr>
          <w:p w:rsidR="000046EF" w:rsidRPr="005346EF" w:rsidRDefault="000046EF" w:rsidP="000046EF">
            <w:pPr>
              <w:jc w:val="both"/>
              <w:rPr>
                <w:sz w:val="16"/>
                <w:szCs w:val="16"/>
              </w:rPr>
            </w:pPr>
            <w:r w:rsidRPr="005346EF">
              <w:rPr>
                <w:sz w:val="16"/>
                <w:szCs w:val="16"/>
              </w:rPr>
              <w:t>10.00-12.00</w:t>
            </w:r>
          </w:p>
          <w:p w:rsidR="000046EF" w:rsidRPr="005346EF" w:rsidRDefault="000046EF" w:rsidP="000046EF">
            <w:pPr>
              <w:jc w:val="both"/>
              <w:rPr>
                <w:sz w:val="16"/>
                <w:szCs w:val="16"/>
              </w:rPr>
            </w:pPr>
            <w:r w:rsidRPr="005346EF">
              <w:rPr>
                <w:sz w:val="16"/>
                <w:szCs w:val="16"/>
              </w:rPr>
              <w:t>15.00-17.00</w:t>
            </w:r>
          </w:p>
        </w:tc>
        <w:tc>
          <w:tcPr>
            <w:tcW w:w="3261" w:type="dxa"/>
          </w:tcPr>
          <w:p w:rsidR="000046EF" w:rsidRPr="005346EF" w:rsidRDefault="000046EF" w:rsidP="000046EF">
            <w:pPr>
              <w:rPr>
                <w:sz w:val="16"/>
                <w:szCs w:val="16"/>
              </w:rPr>
            </w:pPr>
            <w:r w:rsidRPr="005346EF">
              <w:rPr>
                <w:sz w:val="16"/>
                <w:szCs w:val="16"/>
              </w:rPr>
              <w:t>Öğretim Üyesi Odası, Eğitim Salonu, Eğitim Aile Sağlığı Merkezi, Akademisyen Polikliniği, Akupunktur Polikliniği</w:t>
            </w:r>
          </w:p>
        </w:tc>
      </w:tr>
      <w:tr w:rsidR="000046EF" w:rsidRPr="005346EF" w:rsidTr="000046EF">
        <w:tc>
          <w:tcPr>
            <w:tcW w:w="1172" w:type="dxa"/>
          </w:tcPr>
          <w:p w:rsidR="000046EF" w:rsidRPr="005346EF" w:rsidRDefault="000046EF" w:rsidP="000046EF">
            <w:pPr>
              <w:jc w:val="both"/>
              <w:rPr>
                <w:sz w:val="16"/>
                <w:szCs w:val="16"/>
              </w:rPr>
            </w:pPr>
            <w:r w:rsidRPr="005346EF">
              <w:rPr>
                <w:sz w:val="16"/>
                <w:szCs w:val="16"/>
              </w:rPr>
              <w:t>UZM3220</w:t>
            </w:r>
          </w:p>
        </w:tc>
        <w:tc>
          <w:tcPr>
            <w:tcW w:w="567" w:type="dxa"/>
          </w:tcPr>
          <w:p w:rsidR="000046EF" w:rsidRPr="005346EF" w:rsidRDefault="000046EF" w:rsidP="000046EF">
            <w:pPr>
              <w:jc w:val="both"/>
              <w:rPr>
                <w:sz w:val="16"/>
                <w:szCs w:val="16"/>
              </w:rPr>
            </w:pPr>
            <w:r w:rsidRPr="005346EF">
              <w:rPr>
                <w:sz w:val="16"/>
                <w:szCs w:val="16"/>
              </w:rPr>
              <w:t>2</w:t>
            </w:r>
          </w:p>
        </w:tc>
        <w:tc>
          <w:tcPr>
            <w:tcW w:w="567" w:type="dxa"/>
          </w:tcPr>
          <w:p w:rsidR="000046EF" w:rsidRPr="005346EF" w:rsidRDefault="000046EF" w:rsidP="000046EF">
            <w:pPr>
              <w:jc w:val="both"/>
              <w:rPr>
                <w:sz w:val="16"/>
                <w:szCs w:val="16"/>
              </w:rPr>
            </w:pPr>
            <w:r w:rsidRPr="005346EF">
              <w:rPr>
                <w:sz w:val="16"/>
                <w:szCs w:val="16"/>
              </w:rPr>
              <w:t>2</w:t>
            </w:r>
          </w:p>
        </w:tc>
        <w:tc>
          <w:tcPr>
            <w:tcW w:w="2835" w:type="dxa"/>
          </w:tcPr>
          <w:p w:rsidR="000046EF" w:rsidRPr="005346EF" w:rsidRDefault="000046EF" w:rsidP="000046EF">
            <w:pPr>
              <w:spacing w:after="120"/>
              <w:rPr>
                <w:bCs/>
                <w:sz w:val="16"/>
                <w:szCs w:val="16"/>
              </w:rPr>
            </w:pPr>
            <w:r w:rsidRPr="005346EF">
              <w:rPr>
                <w:bCs/>
                <w:sz w:val="16"/>
                <w:szCs w:val="16"/>
              </w:rPr>
              <w:t>Dr. Öğr. Üyesi İdeal Beraa Yılmaz Kartal</w:t>
            </w:r>
          </w:p>
        </w:tc>
        <w:tc>
          <w:tcPr>
            <w:tcW w:w="1134" w:type="dxa"/>
          </w:tcPr>
          <w:p w:rsidR="000046EF" w:rsidRPr="005346EF" w:rsidRDefault="000046EF" w:rsidP="000046EF">
            <w:pPr>
              <w:jc w:val="both"/>
              <w:rPr>
                <w:sz w:val="16"/>
                <w:szCs w:val="16"/>
              </w:rPr>
            </w:pPr>
            <w:r w:rsidRPr="005346EF">
              <w:rPr>
                <w:sz w:val="16"/>
                <w:szCs w:val="16"/>
              </w:rPr>
              <w:t>Pazartesi</w:t>
            </w:r>
          </w:p>
        </w:tc>
        <w:tc>
          <w:tcPr>
            <w:tcW w:w="1134" w:type="dxa"/>
          </w:tcPr>
          <w:p w:rsidR="000046EF" w:rsidRPr="005346EF" w:rsidRDefault="000046EF" w:rsidP="000046EF">
            <w:pPr>
              <w:jc w:val="both"/>
              <w:rPr>
                <w:sz w:val="16"/>
                <w:szCs w:val="16"/>
              </w:rPr>
            </w:pPr>
            <w:r w:rsidRPr="005346EF">
              <w:rPr>
                <w:sz w:val="16"/>
                <w:szCs w:val="16"/>
              </w:rPr>
              <w:t>08.00-10.00</w:t>
            </w:r>
          </w:p>
          <w:p w:rsidR="000046EF" w:rsidRPr="005346EF" w:rsidRDefault="000046EF" w:rsidP="000046EF">
            <w:pPr>
              <w:jc w:val="both"/>
              <w:rPr>
                <w:sz w:val="16"/>
                <w:szCs w:val="16"/>
              </w:rPr>
            </w:pPr>
            <w:r w:rsidRPr="005346EF">
              <w:rPr>
                <w:sz w:val="16"/>
                <w:szCs w:val="16"/>
              </w:rPr>
              <w:t>13.00-15.00</w:t>
            </w:r>
          </w:p>
        </w:tc>
        <w:tc>
          <w:tcPr>
            <w:tcW w:w="3261" w:type="dxa"/>
          </w:tcPr>
          <w:p w:rsidR="000046EF" w:rsidRPr="005346EF" w:rsidRDefault="000046EF" w:rsidP="000046EF">
            <w:pPr>
              <w:jc w:val="both"/>
              <w:rPr>
                <w:sz w:val="16"/>
                <w:szCs w:val="16"/>
              </w:rPr>
            </w:pPr>
            <w:r w:rsidRPr="005346EF">
              <w:rPr>
                <w:sz w:val="16"/>
                <w:szCs w:val="16"/>
              </w:rPr>
              <w:t>Öğretim Üyesi Odası, Eğitim Salonu, Eğitim Aile Sağlığı Merkezi, Akademisyen Polikliniği, Akupunktur Polikliniği</w:t>
            </w:r>
          </w:p>
        </w:tc>
      </w:tr>
      <w:tr w:rsidR="000046EF" w:rsidRPr="005346EF" w:rsidTr="000046EF">
        <w:tc>
          <w:tcPr>
            <w:tcW w:w="1172" w:type="dxa"/>
          </w:tcPr>
          <w:p w:rsidR="000046EF" w:rsidRPr="005346EF" w:rsidRDefault="000046EF" w:rsidP="000046EF">
            <w:pPr>
              <w:jc w:val="both"/>
              <w:rPr>
                <w:sz w:val="16"/>
                <w:szCs w:val="16"/>
              </w:rPr>
            </w:pPr>
            <w:r w:rsidRPr="005346EF">
              <w:rPr>
                <w:sz w:val="16"/>
                <w:szCs w:val="16"/>
              </w:rPr>
              <w:t>UZM3220</w:t>
            </w:r>
          </w:p>
        </w:tc>
        <w:tc>
          <w:tcPr>
            <w:tcW w:w="567" w:type="dxa"/>
          </w:tcPr>
          <w:p w:rsidR="000046EF" w:rsidRPr="005346EF" w:rsidRDefault="000046EF" w:rsidP="000046EF">
            <w:pPr>
              <w:jc w:val="both"/>
              <w:rPr>
                <w:sz w:val="16"/>
                <w:szCs w:val="16"/>
              </w:rPr>
            </w:pPr>
            <w:r w:rsidRPr="005346EF">
              <w:rPr>
                <w:sz w:val="16"/>
                <w:szCs w:val="16"/>
              </w:rPr>
              <w:t>2</w:t>
            </w:r>
          </w:p>
        </w:tc>
        <w:tc>
          <w:tcPr>
            <w:tcW w:w="567" w:type="dxa"/>
          </w:tcPr>
          <w:p w:rsidR="000046EF" w:rsidRPr="005346EF" w:rsidRDefault="000046EF" w:rsidP="000046EF">
            <w:pPr>
              <w:jc w:val="both"/>
              <w:rPr>
                <w:sz w:val="16"/>
                <w:szCs w:val="16"/>
              </w:rPr>
            </w:pPr>
            <w:r w:rsidRPr="005346EF">
              <w:rPr>
                <w:sz w:val="16"/>
                <w:szCs w:val="16"/>
              </w:rPr>
              <w:t>2</w:t>
            </w:r>
          </w:p>
        </w:tc>
        <w:tc>
          <w:tcPr>
            <w:tcW w:w="2835" w:type="dxa"/>
          </w:tcPr>
          <w:p w:rsidR="000046EF" w:rsidRPr="005346EF" w:rsidRDefault="000046EF" w:rsidP="000046EF">
            <w:pPr>
              <w:spacing w:after="120"/>
              <w:rPr>
                <w:bCs/>
                <w:sz w:val="16"/>
                <w:szCs w:val="16"/>
              </w:rPr>
            </w:pPr>
            <w:r w:rsidRPr="005346EF">
              <w:rPr>
                <w:bCs/>
                <w:sz w:val="16"/>
                <w:szCs w:val="16"/>
              </w:rPr>
              <w:t>Prof. Dr. Yasemin ÇAYIR</w:t>
            </w:r>
          </w:p>
        </w:tc>
        <w:tc>
          <w:tcPr>
            <w:tcW w:w="1134" w:type="dxa"/>
          </w:tcPr>
          <w:p w:rsidR="000046EF" w:rsidRPr="005346EF" w:rsidRDefault="000046EF" w:rsidP="000046EF">
            <w:pPr>
              <w:jc w:val="both"/>
              <w:rPr>
                <w:sz w:val="16"/>
                <w:szCs w:val="16"/>
              </w:rPr>
            </w:pPr>
            <w:r w:rsidRPr="005346EF">
              <w:rPr>
                <w:sz w:val="16"/>
                <w:szCs w:val="16"/>
              </w:rPr>
              <w:t>Pazartesi</w:t>
            </w:r>
          </w:p>
        </w:tc>
        <w:tc>
          <w:tcPr>
            <w:tcW w:w="1134" w:type="dxa"/>
          </w:tcPr>
          <w:p w:rsidR="000046EF" w:rsidRPr="005346EF" w:rsidRDefault="000046EF" w:rsidP="000046EF">
            <w:pPr>
              <w:jc w:val="both"/>
              <w:rPr>
                <w:sz w:val="16"/>
                <w:szCs w:val="16"/>
              </w:rPr>
            </w:pPr>
            <w:r w:rsidRPr="005346EF">
              <w:rPr>
                <w:sz w:val="16"/>
                <w:szCs w:val="16"/>
              </w:rPr>
              <w:t>10.00-12.00</w:t>
            </w:r>
          </w:p>
          <w:p w:rsidR="000046EF" w:rsidRPr="005346EF" w:rsidRDefault="000046EF" w:rsidP="000046EF">
            <w:pPr>
              <w:jc w:val="both"/>
              <w:rPr>
                <w:sz w:val="16"/>
                <w:szCs w:val="16"/>
              </w:rPr>
            </w:pPr>
            <w:r w:rsidRPr="005346EF">
              <w:rPr>
                <w:sz w:val="16"/>
                <w:szCs w:val="16"/>
              </w:rPr>
              <w:t>15.00-17.00</w:t>
            </w:r>
          </w:p>
        </w:tc>
        <w:tc>
          <w:tcPr>
            <w:tcW w:w="3261" w:type="dxa"/>
          </w:tcPr>
          <w:p w:rsidR="000046EF" w:rsidRPr="005346EF" w:rsidRDefault="000046EF" w:rsidP="000046EF">
            <w:pPr>
              <w:rPr>
                <w:sz w:val="16"/>
                <w:szCs w:val="16"/>
              </w:rPr>
            </w:pPr>
            <w:r w:rsidRPr="005346EF">
              <w:rPr>
                <w:sz w:val="16"/>
                <w:szCs w:val="16"/>
              </w:rPr>
              <w:t>Öğretim Üyesi Odası, Eğitim Salonu, Eğitim Aile Sağlığı Merkezi, Akademisyen Polikliniği, Akupunktur Polikliniği</w:t>
            </w:r>
          </w:p>
        </w:tc>
      </w:tr>
    </w:tbl>
    <w:p w:rsidR="00A46418" w:rsidRDefault="00A46418" w:rsidP="006F51B8">
      <w:pPr>
        <w:outlineLvl w:val="0"/>
        <w:rPr>
          <w:b/>
          <w:sz w:val="20"/>
          <w:szCs w:val="20"/>
        </w:rPr>
      </w:pPr>
    </w:p>
    <w:p w:rsidR="00A46418" w:rsidRDefault="00A46418" w:rsidP="006F51B8">
      <w:pPr>
        <w:outlineLvl w:val="0"/>
        <w:rPr>
          <w:b/>
          <w:sz w:val="20"/>
          <w:szCs w:val="20"/>
        </w:rPr>
      </w:pPr>
    </w:p>
    <w:p w:rsidR="00A46418" w:rsidRDefault="00A46418" w:rsidP="006F51B8">
      <w:pPr>
        <w:outlineLvl w:val="0"/>
        <w:rPr>
          <w:b/>
          <w:sz w:val="20"/>
          <w:szCs w:val="20"/>
        </w:rPr>
      </w:pPr>
    </w:p>
    <w:p w:rsidR="00A46418" w:rsidRDefault="00A46418" w:rsidP="006F51B8">
      <w:pPr>
        <w:outlineLvl w:val="0"/>
        <w:rPr>
          <w:b/>
          <w:sz w:val="20"/>
          <w:szCs w:val="20"/>
        </w:rPr>
      </w:pPr>
    </w:p>
    <w:p w:rsidR="00A46418" w:rsidRDefault="00A46418" w:rsidP="006F51B8">
      <w:pPr>
        <w:outlineLvl w:val="0"/>
        <w:rPr>
          <w:b/>
          <w:sz w:val="20"/>
          <w:szCs w:val="20"/>
        </w:rPr>
      </w:pPr>
    </w:p>
    <w:p w:rsidR="00A46418" w:rsidRDefault="00A46418" w:rsidP="006F51B8">
      <w:pPr>
        <w:outlineLvl w:val="0"/>
        <w:rPr>
          <w:b/>
          <w:sz w:val="20"/>
          <w:szCs w:val="20"/>
        </w:rPr>
      </w:pPr>
    </w:p>
    <w:p w:rsidR="00A46418" w:rsidRDefault="00A46418" w:rsidP="006F51B8">
      <w:pPr>
        <w:outlineLvl w:val="0"/>
        <w:rPr>
          <w:b/>
          <w:sz w:val="20"/>
          <w:szCs w:val="20"/>
        </w:rPr>
      </w:pPr>
    </w:p>
    <w:p w:rsidR="00A46418" w:rsidRDefault="00A46418" w:rsidP="006F51B8">
      <w:pPr>
        <w:outlineLvl w:val="0"/>
        <w:rPr>
          <w:b/>
          <w:sz w:val="20"/>
          <w:szCs w:val="20"/>
        </w:rPr>
      </w:pPr>
    </w:p>
    <w:p w:rsidR="00A46418" w:rsidRDefault="00A46418" w:rsidP="006F51B8">
      <w:pPr>
        <w:outlineLvl w:val="0"/>
        <w:rPr>
          <w:b/>
          <w:sz w:val="20"/>
          <w:szCs w:val="20"/>
        </w:rPr>
      </w:pPr>
    </w:p>
    <w:p w:rsidR="00A46418" w:rsidRDefault="00A46418" w:rsidP="006F51B8">
      <w:pPr>
        <w:outlineLvl w:val="0"/>
        <w:rPr>
          <w:b/>
          <w:sz w:val="20"/>
          <w:szCs w:val="20"/>
        </w:rPr>
      </w:pPr>
    </w:p>
    <w:p w:rsidR="00A46418" w:rsidRDefault="00A46418" w:rsidP="006F51B8">
      <w:pPr>
        <w:outlineLvl w:val="0"/>
        <w:rPr>
          <w:b/>
          <w:sz w:val="20"/>
          <w:szCs w:val="20"/>
        </w:rPr>
      </w:pPr>
    </w:p>
    <w:p w:rsidR="00A46418" w:rsidRDefault="00A46418" w:rsidP="006F51B8">
      <w:pPr>
        <w:outlineLvl w:val="0"/>
        <w:rPr>
          <w:b/>
          <w:sz w:val="20"/>
          <w:szCs w:val="20"/>
        </w:rPr>
      </w:pPr>
    </w:p>
    <w:p w:rsidR="00A46418" w:rsidRDefault="00A46418" w:rsidP="006F51B8">
      <w:pPr>
        <w:outlineLvl w:val="0"/>
        <w:rPr>
          <w:b/>
          <w:sz w:val="20"/>
          <w:szCs w:val="20"/>
        </w:rPr>
      </w:pPr>
    </w:p>
    <w:p w:rsidR="00A46418" w:rsidRDefault="00A46418" w:rsidP="006F51B8">
      <w:pPr>
        <w:outlineLvl w:val="0"/>
        <w:rPr>
          <w:b/>
          <w:sz w:val="20"/>
          <w:szCs w:val="20"/>
        </w:rPr>
      </w:pPr>
    </w:p>
    <w:p w:rsidR="00A46418" w:rsidRDefault="00A46418" w:rsidP="006F51B8">
      <w:pPr>
        <w:outlineLvl w:val="0"/>
        <w:rPr>
          <w:b/>
          <w:sz w:val="20"/>
          <w:szCs w:val="20"/>
        </w:rPr>
      </w:pPr>
    </w:p>
    <w:p w:rsidR="00A46418" w:rsidRDefault="00A46418" w:rsidP="006F51B8">
      <w:pPr>
        <w:outlineLvl w:val="0"/>
        <w:rPr>
          <w:b/>
          <w:sz w:val="20"/>
          <w:szCs w:val="20"/>
        </w:rPr>
      </w:pPr>
    </w:p>
    <w:p w:rsidR="00A46418" w:rsidRDefault="00A46418" w:rsidP="006F51B8">
      <w:pPr>
        <w:outlineLvl w:val="0"/>
        <w:rPr>
          <w:b/>
          <w:sz w:val="20"/>
          <w:szCs w:val="20"/>
        </w:rPr>
      </w:pPr>
    </w:p>
    <w:p w:rsidR="00A46418" w:rsidRDefault="00A46418" w:rsidP="006F51B8">
      <w:pPr>
        <w:outlineLvl w:val="0"/>
        <w:rPr>
          <w:b/>
          <w:sz w:val="20"/>
          <w:szCs w:val="20"/>
        </w:rPr>
      </w:pPr>
    </w:p>
    <w:p w:rsidR="00A46418" w:rsidRDefault="00A46418" w:rsidP="006F51B8">
      <w:pPr>
        <w:outlineLvl w:val="0"/>
        <w:rPr>
          <w:b/>
          <w:sz w:val="20"/>
          <w:szCs w:val="20"/>
        </w:rPr>
      </w:pPr>
    </w:p>
    <w:p w:rsidR="00A46418" w:rsidRDefault="00A46418" w:rsidP="006F51B8">
      <w:pPr>
        <w:outlineLvl w:val="0"/>
        <w:rPr>
          <w:b/>
          <w:sz w:val="20"/>
          <w:szCs w:val="20"/>
        </w:rPr>
      </w:pPr>
    </w:p>
    <w:p w:rsidR="00A46418" w:rsidRDefault="00A46418" w:rsidP="006F51B8">
      <w:pPr>
        <w:outlineLvl w:val="0"/>
        <w:rPr>
          <w:b/>
          <w:sz w:val="20"/>
          <w:szCs w:val="20"/>
        </w:rPr>
      </w:pPr>
    </w:p>
    <w:p w:rsidR="00A46418" w:rsidRDefault="00A46418" w:rsidP="006F51B8">
      <w:pPr>
        <w:outlineLvl w:val="0"/>
        <w:rPr>
          <w:b/>
          <w:sz w:val="20"/>
          <w:szCs w:val="20"/>
        </w:rPr>
      </w:pPr>
    </w:p>
    <w:p w:rsidR="00A46418" w:rsidRDefault="00A46418" w:rsidP="006F51B8">
      <w:pPr>
        <w:outlineLvl w:val="0"/>
        <w:rPr>
          <w:b/>
          <w:sz w:val="20"/>
          <w:szCs w:val="20"/>
        </w:rPr>
      </w:pPr>
    </w:p>
    <w:p w:rsidR="00A46418" w:rsidRDefault="00A46418" w:rsidP="006F51B8">
      <w:pPr>
        <w:outlineLvl w:val="0"/>
        <w:rPr>
          <w:b/>
          <w:sz w:val="20"/>
          <w:szCs w:val="20"/>
        </w:rPr>
      </w:pPr>
    </w:p>
    <w:p w:rsidR="00A46418" w:rsidRDefault="00A46418" w:rsidP="006F51B8">
      <w:pPr>
        <w:outlineLvl w:val="0"/>
        <w:rPr>
          <w:b/>
          <w:sz w:val="20"/>
          <w:szCs w:val="20"/>
        </w:rPr>
      </w:pPr>
    </w:p>
    <w:p w:rsidR="00A46418" w:rsidRDefault="00A46418" w:rsidP="006F51B8">
      <w:pPr>
        <w:outlineLvl w:val="0"/>
        <w:rPr>
          <w:b/>
          <w:sz w:val="20"/>
          <w:szCs w:val="20"/>
        </w:rPr>
      </w:pPr>
    </w:p>
    <w:p w:rsidR="000046EF" w:rsidRDefault="000046EF" w:rsidP="006F51B8">
      <w:pPr>
        <w:outlineLvl w:val="0"/>
        <w:rPr>
          <w:b/>
          <w:sz w:val="20"/>
          <w:szCs w:val="20"/>
        </w:rPr>
      </w:pPr>
    </w:p>
    <w:p w:rsidR="000046EF" w:rsidRDefault="000046EF" w:rsidP="006F51B8">
      <w:pPr>
        <w:outlineLvl w:val="0"/>
        <w:rPr>
          <w:b/>
          <w:sz w:val="20"/>
          <w:szCs w:val="20"/>
        </w:rPr>
      </w:pPr>
    </w:p>
    <w:p w:rsidR="000046EF" w:rsidRDefault="000046EF" w:rsidP="006F51B8">
      <w:pPr>
        <w:outlineLvl w:val="0"/>
        <w:rPr>
          <w:b/>
          <w:sz w:val="20"/>
          <w:szCs w:val="20"/>
        </w:rPr>
      </w:pPr>
    </w:p>
    <w:p w:rsidR="000046EF" w:rsidRDefault="000046EF" w:rsidP="006F51B8">
      <w:pPr>
        <w:outlineLvl w:val="0"/>
        <w:rPr>
          <w:b/>
          <w:sz w:val="20"/>
          <w:szCs w:val="20"/>
        </w:rPr>
      </w:pPr>
    </w:p>
    <w:p w:rsidR="000046EF" w:rsidRDefault="000046EF" w:rsidP="006F51B8">
      <w:pPr>
        <w:outlineLvl w:val="0"/>
        <w:rPr>
          <w:b/>
          <w:sz w:val="20"/>
          <w:szCs w:val="20"/>
        </w:rPr>
      </w:pPr>
    </w:p>
    <w:p w:rsidR="000046EF" w:rsidRDefault="000046EF" w:rsidP="006F51B8">
      <w:pPr>
        <w:outlineLvl w:val="0"/>
        <w:rPr>
          <w:b/>
          <w:sz w:val="20"/>
          <w:szCs w:val="20"/>
        </w:rPr>
      </w:pPr>
    </w:p>
    <w:p w:rsidR="000046EF" w:rsidRDefault="000046EF" w:rsidP="006F51B8">
      <w:pPr>
        <w:outlineLvl w:val="0"/>
        <w:rPr>
          <w:b/>
          <w:sz w:val="20"/>
          <w:szCs w:val="20"/>
        </w:rPr>
      </w:pPr>
    </w:p>
    <w:p w:rsidR="000046EF" w:rsidRDefault="000046EF" w:rsidP="006F51B8">
      <w:pPr>
        <w:outlineLvl w:val="0"/>
        <w:rPr>
          <w:b/>
          <w:sz w:val="20"/>
          <w:szCs w:val="20"/>
        </w:rPr>
      </w:pPr>
    </w:p>
    <w:p w:rsidR="000046EF" w:rsidRDefault="000046EF" w:rsidP="006F51B8">
      <w:pPr>
        <w:outlineLvl w:val="0"/>
        <w:rPr>
          <w:b/>
          <w:sz w:val="20"/>
          <w:szCs w:val="20"/>
        </w:rPr>
      </w:pPr>
    </w:p>
    <w:p w:rsidR="000046EF" w:rsidRDefault="000046EF" w:rsidP="006F51B8">
      <w:pPr>
        <w:outlineLvl w:val="0"/>
        <w:rPr>
          <w:b/>
          <w:sz w:val="20"/>
          <w:szCs w:val="20"/>
        </w:rPr>
      </w:pPr>
    </w:p>
    <w:p w:rsidR="000046EF" w:rsidRDefault="000046EF" w:rsidP="006F51B8">
      <w:pPr>
        <w:outlineLvl w:val="0"/>
        <w:rPr>
          <w:b/>
          <w:sz w:val="20"/>
          <w:szCs w:val="20"/>
        </w:rPr>
      </w:pPr>
    </w:p>
    <w:p w:rsidR="000046EF" w:rsidRDefault="000046EF" w:rsidP="006F51B8">
      <w:pPr>
        <w:outlineLvl w:val="0"/>
        <w:rPr>
          <w:b/>
          <w:sz w:val="20"/>
          <w:szCs w:val="20"/>
        </w:rPr>
      </w:pPr>
    </w:p>
    <w:p w:rsidR="00A46418" w:rsidRDefault="00A46418" w:rsidP="006F51B8">
      <w:pPr>
        <w:outlineLvl w:val="0"/>
        <w:rPr>
          <w:b/>
          <w:sz w:val="20"/>
          <w:szCs w:val="20"/>
        </w:rPr>
      </w:pPr>
    </w:p>
    <w:p w:rsidR="00A46418" w:rsidRDefault="00A46418" w:rsidP="006F51B8">
      <w:pPr>
        <w:outlineLvl w:val="0"/>
        <w:rPr>
          <w:b/>
          <w:sz w:val="20"/>
          <w:szCs w:val="20"/>
        </w:rPr>
      </w:pPr>
    </w:p>
    <w:p w:rsidR="00A46418" w:rsidRDefault="00A46418" w:rsidP="006F51B8">
      <w:pPr>
        <w:outlineLvl w:val="0"/>
        <w:rPr>
          <w:b/>
          <w:sz w:val="20"/>
          <w:szCs w:val="20"/>
        </w:rPr>
      </w:pPr>
    </w:p>
    <w:p w:rsidR="006F51B8" w:rsidRPr="008D7F9F" w:rsidRDefault="006F51B8" w:rsidP="006F51B8">
      <w:pPr>
        <w:outlineLvl w:val="0"/>
        <w:rPr>
          <w:b/>
          <w:sz w:val="20"/>
          <w:szCs w:val="20"/>
        </w:rPr>
      </w:pPr>
      <w:r w:rsidRPr="008D7F9F">
        <w:rPr>
          <w:b/>
          <w:sz w:val="20"/>
          <w:szCs w:val="20"/>
        </w:rPr>
        <w:t xml:space="preserve">ÇOCUK </w:t>
      </w:r>
      <w:r w:rsidR="00AB5ECE" w:rsidRPr="008D7F9F">
        <w:rPr>
          <w:b/>
          <w:sz w:val="20"/>
          <w:szCs w:val="20"/>
        </w:rPr>
        <w:t>VE ERGEN RUH SAĞLIĞI HASTALIKLARI</w:t>
      </w:r>
      <w:r w:rsidRPr="008D7F9F">
        <w:rPr>
          <w:b/>
          <w:sz w:val="20"/>
          <w:szCs w:val="20"/>
        </w:rPr>
        <w:t xml:space="preserve"> ANABİLİM DALI</w:t>
      </w:r>
    </w:p>
    <w:p w:rsidR="003D53A6" w:rsidRPr="00DF0834" w:rsidRDefault="003D53A6" w:rsidP="003D53A6">
      <w:pPr>
        <w:rPr>
          <w:b/>
          <w:sz w:val="20"/>
          <w:szCs w:val="20"/>
          <w:lang w:val="de-AT"/>
        </w:rPr>
      </w:pPr>
    </w:p>
    <w:p w:rsidR="00F17434" w:rsidRDefault="00F17434" w:rsidP="00F17434">
      <w:pPr>
        <w:rPr>
          <w:b/>
          <w:sz w:val="16"/>
          <w:szCs w:val="16"/>
        </w:rPr>
      </w:pPr>
    </w:p>
    <w:tbl>
      <w:tblPr>
        <w:tblW w:w="5406" w:type="pct"/>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93"/>
        <w:gridCol w:w="2692"/>
        <w:gridCol w:w="3686"/>
        <w:gridCol w:w="2976"/>
      </w:tblGrid>
      <w:tr w:rsidR="00F17434" w:rsidTr="00F17434">
        <w:trPr>
          <w:trHeight w:val="333"/>
        </w:trPr>
        <w:tc>
          <w:tcPr>
            <w:tcW w:w="480" w:type="pct"/>
            <w:tcBorders>
              <w:top w:val="single" w:sz="6" w:space="0" w:color="auto"/>
              <w:left w:val="single" w:sz="6" w:space="0" w:color="auto"/>
              <w:bottom w:val="single" w:sz="6" w:space="0" w:color="auto"/>
              <w:right w:val="single" w:sz="6" w:space="0" w:color="auto"/>
            </w:tcBorders>
            <w:hideMark/>
          </w:tcPr>
          <w:p w:rsidR="00F17434" w:rsidRDefault="00F17434">
            <w:pPr>
              <w:rPr>
                <w:b/>
                <w:sz w:val="16"/>
                <w:szCs w:val="16"/>
              </w:rPr>
            </w:pPr>
            <w:r>
              <w:rPr>
                <w:b/>
                <w:sz w:val="16"/>
                <w:szCs w:val="16"/>
              </w:rPr>
              <w:t>1.YIL KODU</w:t>
            </w:r>
          </w:p>
        </w:tc>
        <w:tc>
          <w:tcPr>
            <w:tcW w:w="1301" w:type="pct"/>
            <w:tcBorders>
              <w:top w:val="single" w:sz="6" w:space="0" w:color="auto"/>
              <w:left w:val="single" w:sz="6" w:space="0" w:color="auto"/>
              <w:bottom w:val="single" w:sz="6" w:space="0" w:color="auto"/>
              <w:right w:val="single" w:sz="6" w:space="0" w:color="auto"/>
            </w:tcBorders>
            <w:hideMark/>
          </w:tcPr>
          <w:p w:rsidR="00F17434" w:rsidRDefault="00F17434">
            <w:pPr>
              <w:rPr>
                <w:b/>
                <w:sz w:val="16"/>
                <w:szCs w:val="16"/>
              </w:rPr>
            </w:pPr>
            <w:r>
              <w:rPr>
                <w:b/>
                <w:sz w:val="16"/>
                <w:szCs w:val="16"/>
              </w:rPr>
              <w:t>DERSİN ADI</w:t>
            </w:r>
          </w:p>
        </w:tc>
        <w:tc>
          <w:tcPr>
            <w:tcW w:w="1781" w:type="pct"/>
            <w:tcBorders>
              <w:top w:val="single" w:sz="6" w:space="0" w:color="auto"/>
              <w:left w:val="single" w:sz="6" w:space="0" w:color="auto"/>
              <w:bottom w:val="single" w:sz="6" w:space="0" w:color="auto"/>
              <w:right w:val="single" w:sz="6" w:space="0" w:color="auto"/>
            </w:tcBorders>
            <w:hideMark/>
          </w:tcPr>
          <w:p w:rsidR="00F17434" w:rsidRDefault="00F17434">
            <w:pPr>
              <w:rPr>
                <w:b/>
                <w:sz w:val="16"/>
                <w:szCs w:val="16"/>
              </w:rPr>
            </w:pPr>
            <w:r>
              <w:rPr>
                <w:b/>
                <w:sz w:val="16"/>
                <w:szCs w:val="16"/>
              </w:rPr>
              <w:t>KONU</w:t>
            </w:r>
          </w:p>
        </w:tc>
        <w:tc>
          <w:tcPr>
            <w:tcW w:w="1438" w:type="pct"/>
            <w:tcBorders>
              <w:top w:val="single" w:sz="6" w:space="0" w:color="auto"/>
              <w:left w:val="nil"/>
              <w:bottom w:val="single" w:sz="6" w:space="0" w:color="auto"/>
              <w:right w:val="single" w:sz="6" w:space="0" w:color="auto"/>
            </w:tcBorders>
            <w:hideMark/>
          </w:tcPr>
          <w:p w:rsidR="00F17434" w:rsidRDefault="00F17434">
            <w:pPr>
              <w:rPr>
                <w:b/>
                <w:sz w:val="16"/>
                <w:szCs w:val="16"/>
              </w:rPr>
            </w:pPr>
            <w:r>
              <w:rPr>
                <w:b/>
                <w:sz w:val="16"/>
                <w:szCs w:val="16"/>
              </w:rPr>
              <w:t>ÖĞRETİM ÜYESİ</w:t>
            </w:r>
          </w:p>
        </w:tc>
      </w:tr>
      <w:tr w:rsidR="00F17434" w:rsidTr="00F17434">
        <w:trPr>
          <w:trHeight w:val="201"/>
        </w:trPr>
        <w:tc>
          <w:tcPr>
            <w:tcW w:w="48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1220</w:t>
            </w:r>
          </w:p>
        </w:tc>
        <w:tc>
          <w:tcPr>
            <w:tcW w:w="1301"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Değerlendirme ve tanı</w:t>
            </w:r>
          </w:p>
        </w:tc>
        <w:tc>
          <w:tcPr>
            <w:tcW w:w="1781"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Görüşme ve psikiyatrik muayene</w:t>
            </w:r>
          </w:p>
        </w:tc>
        <w:tc>
          <w:tcPr>
            <w:tcW w:w="1438"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Abdullah BOZKURT</w:t>
            </w:r>
          </w:p>
        </w:tc>
      </w:tr>
      <w:tr w:rsidR="00F17434" w:rsidTr="00F17434">
        <w:trPr>
          <w:trHeight w:val="119"/>
        </w:trPr>
        <w:tc>
          <w:tcPr>
            <w:tcW w:w="48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1220</w:t>
            </w:r>
          </w:p>
        </w:tc>
        <w:tc>
          <w:tcPr>
            <w:tcW w:w="1301"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Değerlendirme ve tanı</w:t>
            </w:r>
          </w:p>
        </w:tc>
        <w:tc>
          <w:tcPr>
            <w:tcW w:w="1781"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Yapılandırılmış değerlendirme araçları</w:t>
            </w:r>
          </w:p>
        </w:tc>
        <w:tc>
          <w:tcPr>
            <w:tcW w:w="1438"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Esen YILDIRIM DEMİRDÖĞEN</w:t>
            </w:r>
          </w:p>
        </w:tc>
      </w:tr>
      <w:tr w:rsidR="00F17434" w:rsidTr="00F17434">
        <w:trPr>
          <w:trHeight w:val="336"/>
        </w:trPr>
        <w:tc>
          <w:tcPr>
            <w:tcW w:w="48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1220</w:t>
            </w:r>
          </w:p>
        </w:tc>
        <w:tc>
          <w:tcPr>
            <w:tcW w:w="1301"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0-1 yaş</w:t>
            </w:r>
          </w:p>
        </w:tc>
        <w:tc>
          <w:tcPr>
            <w:tcW w:w="1781"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0-1 yaş çocuğun normal ruhsal özellikleri ve döneme ilişkin sorunlar</w:t>
            </w:r>
          </w:p>
        </w:tc>
        <w:tc>
          <w:tcPr>
            <w:tcW w:w="1438"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Mehmet Akif AKINCI</w:t>
            </w:r>
          </w:p>
        </w:tc>
      </w:tr>
      <w:tr w:rsidR="00F17434" w:rsidTr="00F17434">
        <w:trPr>
          <w:trHeight w:val="471"/>
        </w:trPr>
        <w:tc>
          <w:tcPr>
            <w:tcW w:w="48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1220</w:t>
            </w:r>
          </w:p>
        </w:tc>
        <w:tc>
          <w:tcPr>
            <w:tcW w:w="1301"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1-3 yaş</w:t>
            </w:r>
          </w:p>
        </w:tc>
        <w:tc>
          <w:tcPr>
            <w:tcW w:w="1781"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1-3 yaş çocuğun normal ruhsal özellikleri ve döneme ilişkin sorunlar</w:t>
            </w:r>
          </w:p>
        </w:tc>
        <w:tc>
          <w:tcPr>
            <w:tcW w:w="1438"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Abdullah BOZKURT</w:t>
            </w:r>
          </w:p>
        </w:tc>
      </w:tr>
      <w:tr w:rsidR="00F17434" w:rsidTr="00F17434">
        <w:trPr>
          <w:trHeight w:val="238"/>
        </w:trPr>
        <w:tc>
          <w:tcPr>
            <w:tcW w:w="48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1220</w:t>
            </w:r>
          </w:p>
        </w:tc>
        <w:tc>
          <w:tcPr>
            <w:tcW w:w="1301"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3-6 yaş</w:t>
            </w:r>
          </w:p>
        </w:tc>
        <w:tc>
          <w:tcPr>
            <w:tcW w:w="1781"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3-6 yaş çocuğun normal ruhsal özellikleri ve döneme ilişkin sorunlar</w:t>
            </w:r>
          </w:p>
        </w:tc>
        <w:tc>
          <w:tcPr>
            <w:tcW w:w="1438"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Esen YILDIRIM DEMİRDÖĞEN</w:t>
            </w:r>
          </w:p>
        </w:tc>
      </w:tr>
      <w:tr w:rsidR="00F17434" w:rsidTr="00F17434">
        <w:trPr>
          <w:trHeight w:val="459"/>
        </w:trPr>
        <w:tc>
          <w:tcPr>
            <w:tcW w:w="48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1220</w:t>
            </w:r>
          </w:p>
        </w:tc>
        <w:tc>
          <w:tcPr>
            <w:tcW w:w="1301"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7-12 yaş</w:t>
            </w:r>
          </w:p>
        </w:tc>
        <w:tc>
          <w:tcPr>
            <w:tcW w:w="1781"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7-12 yaş çocuğun normal ruhsal özellikleri ve döneme ilişkin sorunlar</w:t>
            </w:r>
          </w:p>
        </w:tc>
        <w:tc>
          <w:tcPr>
            <w:tcW w:w="1438"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Mehmet Akif AKINCI</w:t>
            </w:r>
          </w:p>
        </w:tc>
      </w:tr>
      <w:tr w:rsidR="00F17434" w:rsidTr="00F17434">
        <w:trPr>
          <w:trHeight w:val="410"/>
        </w:trPr>
        <w:tc>
          <w:tcPr>
            <w:tcW w:w="48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1220</w:t>
            </w:r>
          </w:p>
        </w:tc>
        <w:tc>
          <w:tcPr>
            <w:tcW w:w="1301"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Ergenlik dönemi</w:t>
            </w:r>
          </w:p>
        </w:tc>
        <w:tc>
          <w:tcPr>
            <w:tcW w:w="1781"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Ergenlik dönemi normal ruhsal özellikleri ve döneme ilişkin sorunlar</w:t>
            </w:r>
          </w:p>
        </w:tc>
        <w:tc>
          <w:tcPr>
            <w:tcW w:w="1438"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Abdullah BOZKURT</w:t>
            </w:r>
          </w:p>
        </w:tc>
      </w:tr>
      <w:tr w:rsidR="00F17434" w:rsidTr="00F17434">
        <w:trPr>
          <w:trHeight w:val="69"/>
        </w:trPr>
        <w:tc>
          <w:tcPr>
            <w:tcW w:w="48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1220</w:t>
            </w:r>
          </w:p>
        </w:tc>
        <w:tc>
          <w:tcPr>
            <w:tcW w:w="1301"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Bilişsel gelişim</w:t>
            </w:r>
          </w:p>
        </w:tc>
        <w:tc>
          <w:tcPr>
            <w:tcW w:w="1781"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Bilişsel gelişim kuramları</w:t>
            </w:r>
          </w:p>
        </w:tc>
        <w:tc>
          <w:tcPr>
            <w:tcW w:w="1438"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Esen YILDIRIM DEMİRDÖĞEN</w:t>
            </w:r>
          </w:p>
        </w:tc>
      </w:tr>
      <w:tr w:rsidR="00F17434" w:rsidTr="00F17434">
        <w:trPr>
          <w:trHeight w:val="129"/>
        </w:trPr>
        <w:tc>
          <w:tcPr>
            <w:tcW w:w="48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1220</w:t>
            </w:r>
          </w:p>
        </w:tc>
        <w:tc>
          <w:tcPr>
            <w:tcW w:w="1301"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Gelişim</w:t>
            </w:r>
          </w:p>
        </w:tc>
        <w:tc>
          <w:tcPr>
            <w:tcW w:w="1781"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Psikodinamik açıdan gelişim</w:t>
            </w:r>
          </w:p>
        </w:tc>
        <w:tc>
          <w:tcPr>
            <w:tcW w:w="1438"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Mehmet Akif AKINCI</w:t>
            </w:r>
          </w:p>
        </w:tc>
      </w:tr>
      <w:tr w:rsidR="00F17434" w:rsidTr="00F17434">
        <w:trPr>
          <w:trHeight w:val="65"/>
        </w:trPr>
        <w:tc>
          <w:tcPr>
            <w:tcW w:w="48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1220</w:t>
            </w:r>
          </w:p>
        </w:tc>
        <w:tc>
          <w:tcPr>
            <w:tcW w:w="1301"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Gelişim</w:t>
            </w:r>
          </w:p>
        </w:tc>
        <w:tc>
          <w:tcPr>
            <w:tcW w:w="1781"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Bağlanma ve  gelişim</w:t>
            </w:r>
          </w:p>
        </w:tc>
        <w:tc>
          <w:tcPr>
            <w:tcW w:w="1438"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Abdullah BOZKURT</w:t>
            </w:r>
          </w:p>
        </w:tc>
      </w:tr>
      <w:tr w:rsidR="00F17434" w:rsidTr="00F17434">
        <w:trPr>
          <w:trHeight w:val="107"/>
        </w:trPr>
        <w:tc>
          <w:tcPr>
            <w:tcW w:w="48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1220</w:t>
            </w:r>
          </w:p>
        </w:tc>
        <w:tc>
          <w:tcPr>
            <w:tcW w:w="1301"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Gelişim</w:t>
            </w:r>
          </w:p>
        </w:tc>
        <w:tc>
          <w:tcPr>
            <w:tcW w:w="1781"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Dil gelişimi</w:t>
            </w:r>
          </w:p>
        </w:tc>
        <w:tc>
          <w:tcPr>
            <w:tcW w:w="1438"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Esen YILDIRIM DEMİRDÖĞEN</w:t>
            </w:r>
          </w:p>
        </w:tc>
      </w:tr>
      <w:tr w:rsidR="00F17434" w:rsidTr="00F17434">
        <w:trPr>
          <w:trHeight w:val="181"/>
        </w:trPr>
        <w:tc>
          <w:tcPr>
            <w:tcW w:w="48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1220</w:t>
            </w:r>
          </w:p>
        </w:tc>
        <w:tc>
          <w:tcPr>
            <w:tcW w:w="1301"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Gelişim</w:t>
            </w:r>
          </w:p>
        </w:tc>
        <w:tc>
          <w:tcPr>
            <w:tcW w:w="1781"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Sosyal ve duygusal gelişim</w:t>
            </w:r>
          </w:p>
        </w:tc>
        <w:tc>
          <w:tcPr>
            <w:tcW w:w="1438"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Mehmet Akif AKINCI</w:t>
            </w:r>
          </w:p>
        </w:tc>
      </w:tr>
      <w:tr w:rsidR="00F17434" w:rsidTr="00F17434">
        <w:trPr>
          <w:trHeight w:val="240"/>
        </w:trPr>
        <w:tc>
          <w:tcPr>
            <w:tcW w:w="48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1220</w:t>
            </w:r>
          </w:p>
        </w:tc>
        <w:tc>
          <w:tcPr>
            <w:tcW w:w="1301"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Gelişim</w:t>
            </w:r>
          </w:p>
        </w:tc>
        <w:tc>
          <w:tcPr>
            <w:tcW w:w="1781"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Duygusal regülasyon ve dikkat</w:t>
            </w:r>
          </w:p>
        </w:tc>
        <w:tc>
          <w:tcPr>
            <w:tcW w:w="1438"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Abdullah BOZKURT</w:t>
            </w:r>
          </w:p>
        </w:tc>
      </w:tr>
      <w:tr w:rsidR="00F17434" w:rsidTr="00F17434">
        <w:trPr>
          <w:trHeight w:val="356"/>
        </w:trPr>
        <w:tc>
          <w:tcPr>
            <w:tcW w:w="48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1220</w:t>
            </w:r>
          </w:p>
        </w:tc>
        <w:tc>
          <w:tcPr>
            <w:tcW w:w="1301"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Gelişim</w:t>
            </w:r>
          </w:p>
        </w:tc>
        <w:tc>
          <w:tcPr>
            <w:tcW w:w="1781"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Mizaç</w:t>
            </w:r>
          </w:p>
        </w:tc>
        <w:tc>
          <w:tcPr>
            <w:tcW w:w="1438"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Esen YILDIRIM DEMİRDÖĞEN</w:t>
            </w:r>
          </w:p>
        </w:tc>
      </w:tr>
      <w:tr w:rsidR="00F17434" w:rsidTr="00F17434">
        <w:trPr>
          <w:trHeight w:val="356"/>
        </w:trPr>
        <w:tc>
          <w:tcPr>
            <w:tcW w:w="48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1220</w:t>
            </w:r>
          </w:p>
        </w:tc>
        <w:tc>
          <w:tcPr>
            <w:tcW w:w="1301"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Ruhsal gelişim kuramları (ericson)</w:t>
            </w:r>
          </w:p>
        </w:tc>
        <w:tc>
          <w:tcPr>
            <w:tcW w:w="1781"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Psikososyal kuram genel özellikleri</w:t>
            </w:r>
          </w:p>
        </w:tc>
        <w:tc>
          <w:tcPr>
            <w:tcW w:w="1438"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Mehmet Akif AKINCI</w:t>
            </w:r>
          </w:p>
        </w:tc>
      </w:tr>
      <w:tr w:rsidR="00F17434" w:rsidTr="00F17434">
        <w:trPr>
          <w:trHeight w:val="156"/>
        </w:trPr>
        <w:tc>
          <w:tcPr>
            <w:tcW w:w="48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1220</w:t>
            </w:r>
          </w:p>
        </w:tc>
        <w:tc>
          <w:tcPr>
            <w:tcW w:w="1301"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Freud</w:t>
            </w:r>
          </w:p>
        </w:tc>
        <w:tc>
          <w:tcPr>
            <w:tcW w:w="1781"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Psikoseksüel kuram genel özellikleri</w:t>
            </w:r>
          </w:p>
        </w:tc>
        <w:tc>
          <w:tcPr>
            <w:tcW w:w="1438"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Abdullah BOZKURT</w:t>
            </w:r>
          </w:p>
        </w:tc>
      </w:tr>
      <w:tr w:rsidR="00F17434" w:rsidTr="00F17434">
        <w:trPr>
          <w:trHeight w:val="89"/>
        </w:trPr>
        <w:tc>
          <w:tcPr>
            <w:tcW w:w="48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1220</w:t>
            </w:r>
          </w:p>
        </w:tc>
        <w:tc>
          <w:tcPr>
            <w:tcW w:w="1301"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Oyun</w:t>
            </w:r>
          </w:p>
        </w:tc>
        <w:tc>
          <w:tcPr>
            <w:tcW w:w="1781"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Oyun</w:t>
            </w:r>
          </w:p>
        </w:tc>
        <w:tc>
          <w:tcPr>
            <w:tcW w:w="1438"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Esen YILDIRIM DEMİRDÖĞEN</w:t>
            </w:r>
          </w:p>
        </w:tc>
      </w:tr>
      <w:tr w:rsidR="00F17434" w:rsidTr="00F17434">
        <w:trPr>
          <w:trHeight w:val="149"/>
        </w:trPr>
        <w:tc>
          <w:tcPr>
            <w:tcW w:w="48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1220</w:t>
            </w:r>
          </w:p>
        </w:tc>
        <w:tc>
          <w:tcPr>
            <w:tcW w:w="1301"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İletişim</w:t>
            </w:r>
          </w:p>
        </w:tc>
        <w:tc>
          <w:tcPr>
            <w:tcW w:w="1781"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Anne-baba tutumları</w:t>
            </w:r>
          </w:p>
        </w:tc>
        <w:tc>
          <w:tcPr>
            <w:tcW w:w="1438"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Mehmet Akif AKINCI</w:t>
            </w:r>
          </w:p>
        </w:tc>
      </w:tr>
      <w:tr w:rsidR="00F17434" w:rsidTr="00F17434">
        <w:trPr>
          <w:trHeight w:val="350"/>
        </w:trPr>
        <w:tc>
          <w:tcPr>
            <w:tcW w:w="48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1220</w:t>
            </w:r>
          </w:p>
        </w:tc>
        <w:tc>
          <w:tcPr>
            <w:tcW w:w="1301"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Bebek ruh sağlığı</w:t>
            </w:r>
          </w:p>
        </w:tc>
        <w:tc>
          <w:tcPr>
            <w:tcW w:w="1781"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Ebeveynin psikopatolojisisnin çocuk gelişimi üzerine etkisi</w:t>
            </w:r>
          </w:p>
        </w:tc>
        <w:tc>
          <w:tcPr>
            <w:tcW w:w="1438"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Abdullah BOZKURT</w:t>
            </w:r>
          </w:p>
        </w:tc>
      </w:tr>
      <w:tr w:rsidR="00F17434" w:rsidTr="00F17434">
        <w:trPr>
          <w:trHeight w:val="350"/>
        </w:trPr>
        <w:tc>
          <w:tcPr>
            <w:tcW w:w="48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1220</w:t>
            </w:r>
          </w:p>
        </w:tc>
        <w:tc>
          <w:tcPr>
            <w:tcW w:w="1301"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Bebek ruh sağlığı</w:t>
            </w:r>
          </w:p>
        </w:tc>
        <w:tc>
          <w:tcPr>
            <w:tcW w:w="1781"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Bebek ruh sağlığını etkileyen sosyokültürel etkenler</w:t>
            </w:r>
          </w:p>
        </w:tc>
        <w:tc>
          <w:tcPr>
            <w:tcW w:w="1438"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Esen YILDIRIM DEMİRDÖĞEN</w:t>
            </w:r>
          </w:p>
        </w:tc>
      </w:tr>
      <w:tr w:rsidR="00F17434" w:rsidTr="00F17434">
        <w:trPr>
          <w:trHeight w:val="65"/>
        </w:trPr>
        <w:tc>
          <w:tcPr>
            <w:tcW w:w="48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1220</w:t>
            </w:r>
          </w:p>
        </w:tc>
        <w:tc>
          <w:tcPr>
            <w:tcW w:w="1301"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Nörobiyoloji</w:t>
            </w:r>
          </w:p>
        </w:tc>
        <w:tc>
          <w:tcPr>
            <w:tcW w:w="1781"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Nörobiyolojik gelişimin temelleri</w:t>
            </w:r>
          </w:p>
        </w:tc>
        <w:tc>
          <w:tcPr>
            <w:tcW w:w="1438"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Mehmet Akif AKINCI</w:t>
            </w:r>
          </w:p>
        </w:tc>
      </w:tr>
      <w:tr w:rsidR="00F17434" w:rsidTr="00F17434">
        <w:trPr>
          <w:trHeight w:val="202"/>
        </w:trPr>
        <w:tc>
          <w:tcPr>
            <w:tcW w:w="48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1220</w:t>
            </w:r>
          </w:p>
        </w:tc>
        <w:tc>
          <w:tcPr>
            <w:tcW w:w="1301"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 xml:space="preserve">Nöroanatomi </w:t>
            </w:r>
          </w:p>
        </w:tc>
        <w:tc>
          <w:tcPr>
            <w:tcW w:w="1781"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Temel Nöroanatomi</w:t>
            </w:r>
          </w:p>
        </w:tc>
        <w:tc>
          <w:tcPr>
            <w:tcW w:w="1438"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Abdullah BOZKURT</w:t>
            </w:r>
          </w:p>
        </w:tc>
      </w:tr>
      <w:tr w:rsidR="00F17434" w:rsidTr="00F17434">
        <w:trPr>
          <w:trHeight w:val="264"/>
        </w:trPr>
        <w:tc>
          <w:tcPr>
            <w:tcW w:w="48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1220</w:t>
            </w:r>
          </w:p>
        </w:tc>
        <w:tc>
          <w:tcPr>
            <w:tcW w:w="1301"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Hasta-hekim ilişkisi</w:t>
            </w:r>
          </w:p>
        </w:tc>
        <w:tc>
          <w:tcPr>
            <w:tcW w:w="1781"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Hasta-hekim ilişkisinin temel ilkeleri</w:t>
            </w:r>
          </w:p>
        </w:tc>
        <w:tc>
          <w:tcPr>
            <w:tcW w:w="1438"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Esen YILDIRIM DEMİRDÖĞEN</w:t>
            </w:r>
          </w:p>
        </w:tc>
      </w:tr>
      <w:tr w:rsidR="00F17434" w:rsidTr="00F17434">
        <w:trPr>
          <w:trHeight w:val="330"/>
        </w:trPr>
        <w:tc>
          <w:tcPr>
            <w:tcW w:w="48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1220</w:t>
            </w:r>
          </w:p>
        </w:tc>
        <w:tc>
          <w:tcPr>
            <w:tcW w:w="1301"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Tanısal sınıflandırma sistemleri</w:t>
            </w:r>
          </w:p>
        </w:tc>
        <w:tc>
          <w:tcPr>
            <w:tcW w:w="1781"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Çocuk ve ergen psikiyatrisinde tanısal sınıflandırma sistemleri</w:t>
            </w:r>
          </w:p>
        </w:tc>
        <w:tc>
          <w:tcPr>
            <w:tcW w:w="1438"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Mehmet Akif AKINCI</w:t>
            </w:r>
          </w:p>
        </w:tc>
      </w:tr>
      <w:tr w:rsidR="00F17434" w:rsidTr="00F17434">
        <w:trPr>
          <w:trHeight w:val="232"/>
        </w:trPr>
        <w:tc>
          <w:tcPr>
            <w:tcW w:w="48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1220</w:t>
            </w:r>
          </w:p>
        </w:tc>
        <w:tc>
          <w:tcPr>
            <w:tcW w:w="1301"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Mental Retardasyon</w:t>
            </w:r>
          </w:p>
        </w:tc>
        <w:tc>
          <w:tcPr>
            <w:tcW w:w="1781"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Mental retardasyon tanı-ayırıcı tanı, tedavi</w:t>
            </w:r>
          </w:p>
        </w:tc>
        <w:tc>
          <w:tcPr>
            <w:tcW w:w="1438"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Abdullah BOZKURT</w:t>
            </w:r>
          </w:p>
        </w:tc>
      </w:tr>
      <w:tr w:rsidR="00F17434" w:rsidTr="00F17434">
        <w:trPr>
          <w:trHeight w:val="178"/>
        </w:trPr>
        <w:tc>
          <w:tcPr>
            <w:tcW w:w="48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1220</w:t>
            </w:r>
          </w:p>
        </w:tc>
        <w:tc>
          <w:tcPr>
            <w:tcW w:w="1301"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Nörotransmisyon</w:t>
            </w:r>
          </w:p>
        </w:tc>
        <w:tc>
          <w:tcPr>
            <w:tcW w:w="1781"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Nörotransmitterler ve ikincil mesajcılar</w:t>
            </w:r>
          </w:p>
        </w:tc>
        <w:tc>
          <w:tcPr>
            <w:tcW w:w="1438"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Esen YILDIRIM DEMİRDÖĞEN</w:t>
            </w:r>
          </w:p>
        </w:tc>
      </w:tr>
      <w:tr w:rsidR="00F17434" w:rsidTr="00F17434">
        <w:trPr>
          <w:trHeight w:val="190"/>
        </w:trPr>
        <w:tc>
          <w:tcPr>
            <w:tcW w:w="48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1220</w:t>
            </w:r>
          </w:p>
        </w:tc>
        <w:tc>
          <w:tcPr>
            <w:tcW w:w="1301"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Dışa atım bozuklukları</w:t>
            </w:r>
          </w:p>
        </w:tc>
        <w:tc>
          <w:tcPr>
            <w:tcW w:w="1781"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Enürezis nokturna - Enkoprezis</w:t>
            </w:r>
          </w:p>
        </w:tc>
        <w:tc>
          <w:tcPr>
            <w:tcW w:w="1438"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Mehmet Akif AKINCI</w:t>
            </w:r>
          </w:p>
        </w:tc>
      </w:tr>
      <w:tr w:rsidR="00F17434" w:rsidTr="00F17434">
        <w:trPr>
          <w:trHeight w:val="266"/>
        </w:trPr>
        <w:tc>
          <w:tcPr>
            <w:tcW w:w="48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1220</w:t>
            </w:r>
          </w:p>
        </w:tc>
        <w:tc>
          <w:tcPr>
            <w:tcW w:w="1301"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Otizm Spektrum Bozuklukları 1</w:t>
            </w:r>
          </w:p>
        </w:tc>
        <w:tc>
          <w:tcPr>
            <w:tcW w:w="1781"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 xml:space="preserve"> Otizm </w:t>
            </w:r>
          </w:p>
        </w:tc>
        <w:tc>
          <w:tcPr>
            <w:tcW w:w="1438"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Abdullah BOZKURT</w:t>
            </w:r>
          </w:p>
        </w:tc>
      </w:tr>
      <w:tr w:rsidR="00F17434" w:rsidTr="00F17434">
        <w:trPr>
          <w:trHeight w:val="446"/>
        </w:trPr>
        <w:tc>
          <w:tcPr>
            <w:tcW w:w="48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1220</w:t>
            </w:r>
          </w:p>
        </w:tc>
        <w:tc>
          <w:tcPr>
            <w:tcW w:w="1301"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Otizm spectrum bozuklukları 2</w:t>
            </w:r>
          </w:p>
        </w:tc>
        <w:tc>
          <w:tcPr>
            <w:tcW w:w="1781"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 xml:space="preserve">Sosyal İletişim Bozukluğu </w:t>
            </w:r>
          </w:p>
        </w:tc>
        <w:tc>
          <w:tcPr>
            <w:tcW w:w="1438"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Esen YILDIRIM DEMİRDÖĞEN</w:t>
            </w:r>
          </w:p>
        </w:tc>
      </w:tr>
      <w:tr w:rsidR="00F17434" w:rsidTr="00F17434">
        <w:trPr>
          <w:trHeight w:val="460"/>
        </w:trPr>
        <w:tc>
          <w:tcPr>
            <w:tcW w:w="48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1220</w:t>
            </w:r>
          </w:p>
        </w:tc>
        <w:tc>
          <w:tcPr>
            <w:tcW w:w="1301"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Dikkat Eksikliği Hiperaktivite Bozukluğu</w:t>
            </w:r>
          </w:p>
        </w:tc>
        <w:tc>
          <w:tcPr>
            <w:tcW w:w="1781"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Dikkat Eksikliği Hiperaktivite Bozukluğu tanısı</w:t>
            </w:r>
          </w:p>
        </w:tc>
        <w:tc>
          <w:tcPr>
            <w:tcW w:w="1438"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Mehmet Akif AKINCI</w:t>
            </w:r>
          </w:p>
        </w:tc>
      </w:tr>
      <w:tr w:rsidR="00F17434" w:rsidTr="00F17434">
        <w:trPr>
          <w:trHeight w:val="425"/>
        </w:trPr>
        <w:tc>
          <w:tcPr>
            <w:tcW w:w="48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1220</w:t>
            </w:r>
          </w:p>
        </w:tc>
        <w:tc>
          <w:tcPr>
            <w:tcW w:w="1301"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Dikkat Eksikliği Hiperaktivite Bozukluğu</w:t>
            </w:r>
          </w:p>
        </w:tc>
        <w:tc>
          <w:tcPr>
            <w:tcW w:w="1781"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Dikkat Eksikliği Hiperaktivite Bozukluğu tedavisi</w:t>
            </w:r>
          </w:p>
        </w:tc>
        <w:tc>
          <w:tcPr>
            <w:tcW w:w="1438"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Abdullah BOZKURT</w:t>
            </w:r>
          </w:p>
        </w:tc>
      </w:tr>
      <w:tr w:rsidR="00F17434" w:rsidTr="00F17434">
        <w:trPr>
          <w:trHeight w:val="135"/>
        </w:trPr>
        <w:tc>
          <w:tcPr>
            <w:tcW w:w="48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1220</w:t>
            </w:r>
          </w:p>
        </w:tc>
        <w:tc>
          <w:tcPr>
            <w:tcW w:w="1301"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Konuşma Bozuklukları</w:t>
            </w:r>
          </w:p>
        </w:tc>
        <w:tc>
          <w:tcPr>
            <w:tcW w:w="1781"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Kekeleme ve diğer konuşma bozuklukları</w:t>
            </w:r>
          </w:p>
        </w:tc>
        <w:tc>
          <w:tcPr>
            <w:tcW w:w="1438"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Esen YILDIRIM DEMİRDÖĞEN</w:t>
            </w:r>
          </w:p>
        </w:tc>
      </w:tr>
      <w:tr w:rsidR="00F17434" w:rsidTr="00F17434">
        <w:trPr>
          <w:trHeight w:val="425"/>
        </w:trPr>
        <w:tc>
          <w:tcPr>
            <w:tcW w:w="48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1220</w:t>
            </w:r>
          </w:p>
        </w:tc>
        <w:tc>
          <w:tcPr>
            <w:tcW w:w="1301"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Sık görülen duygusal ve davranışsal sorunlar</w:t>
            </w:r>
          </w:p>
        </w:tc>
        <w:tc>
          <w:tcPr>
            <w:tcW w:w="1781"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Yatıştırılamayan ağlama, infantil kolik</w:t>
            </w:r>
          </w:p>
        </w:tc>
        <w:tc>
          <w:tcPr>
            <w:tcW w:w="1438"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Mehmet Akif AKINCI</w:t>
            </w:r>
          </w:p>
        </w:tc>
      </w:tr>
      <w:tr w:rsidR="00F17434" w:rsidTr="00F17434">
        <w:trPr>
          <w:trHeight w:val="425"/>
        </w:trPr>
        <w:tc>
          <w:tcPr>
            <w:tcW w:w="48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1220</w:t>
            </w:r>
          </w:p>
        </w:tc>
        <w:tc>
          <w:tcPr>
            <w:tcW w:w="1301"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Sık görülen duygusal ve davranışsal sorunlar</w:t>
            </w:r>
          </w:p>
        </w:tc>
        <w:tc>
          <w:tcPr>
            <w:tcW w:w="1781"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İnatçılık sinirlilik ve öfke nöbetleri</w:t>
            </w:r>
          </w:p>
        </w:tc>
        <w:tc>
          <w:tcPr>
            <w:tcW w:w="1438"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Abdullah BOZKURT</w:t>
            </w:r>
          </w:p>
        </w:tc>
      </w:tr>
      <w:tr w:rsidR="00F17434" w:rsidTr="00F17434">
        <w:trPr>
          <w:trHeight w:val="425"/>
        </w:trPr>
        <w:tc>
          <w:tcPr>
            <w:tcW w:w="48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1220</w:t>
            </w:r>
          </w:p>
        </w:tc>
        <w:tc>
          <w:tcPr>
            <w:tcW w:w="1301"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Sık görülen duygusal ve davranışsal sorunlar</w:t>
            </w:r>
          </w:p>
        </w:tc>
        <w:tc>
          <w:tcPr>
            <w:tcW w:w="1781"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Kreşe başlama ile ilgili sorunlar</w:t>
            </w:r>
          </w:p>
        </w:tc>
        <w:tc>
          <w:tcPr>
            <w:tcW w:w="1438"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Esen YILDIRIM DEMİRDÖĞEN</w:t>
            </w:r>
          </w:p>
        </w:tc>
      </w:tr>
      <w:tr w:rsidR="00F17434" w:rsidTr="00F17434">
        <w:trPr>
          <w:trHeight w:val="425"/>
        </w:trPr>
        <w:tc>
          <w:tcPr>
            <w:tcW w:w="48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1220</w:t>
            </w:r>
          </w:p>
        </w:tc>
        <w:tc>
          <w:tcPr>
            <w:tcW w:w="1301"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Sık görülen duygusal ve davranışsal sorunlar</w:t>
            </w:r>
          </w:p>
        </w:tc>
        <w:tc>
          <w:tcPr>
            <w:tcW w:w="1781"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Gelişimsel Korkular ve Yaklaşım</w:t>
            </w:r>
          </w:p>
        </w:tc>
        <w:tc>
          <w:tcPr>
            <w:tcW w:w="1438"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Mehmet Akif AKINCI</w:t>
            </w:r>
          </w:p>
        </w:tc>
      </w:tr>
      <w:tr w:rsidR="00F17434" w:rsidTr="00F17434">
        <w:trPr>
          <w:trHeight w:val="425"/>
        </w:trPr>
        <w:tc>
          <w:tcPr>
            <w:tcW w:w="48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1220</w:t>
            </w:r>
          </w:p>
        </w:tc>
        <w:tc>
          <w:tcPr>
            <w:tcW w:w="1301"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Sık görülen duygusal ve davranışsal sorunlar</w:t>
            </w:r>
          </w:p>
        </w:tc>
        <w:tc>
          <w:tcPr>
            <w:tcW w:w="1781"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İçe kapanıklılık</w:t>
            </w:r>
          </w:p>
        </w:tc>
        <w:tc>
          <w:tcPr>
            <w:tcW w:w="1438"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Abdullah BOZKURT</w:t>
            </w:r>
          </w:p>
        </w:tc>
      </w:tr>
      <w:tr w:rsidR="00F17434" w:rsidTr="00F17434">
        <w:trPr>
          <w:trHeight w:val="425"/>
        </w:trPr>
        <w:tc>
          <w:tcPr>
            <w:tcW w:w="48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1220</w:t>
            </w:r>
          </w:p>
        </w:tc>
        <w:tc>
          <w:tcPr>
            <w:tcW w:w="1301"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Sık görülen duygusal/davranışsal sorunlar</w:t>
            </w:r>
          </w:p>
        </w:tc>
        <w:tc>
          <w:tcPr>
            <w:tcW w:w="1781"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Aşırı dürtüsellik ve saldırganlık</w:t>
            </w:r>
          </w:p>
        </w:tc>
        <w:tc>
          <w:tcPr>
            <w:tcW w:w="1438"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Esen YILDIRIM DEMİRDÖĞEN</w:t>
            </w:r>
          </w:p>
        </w:tc>
      </w:tr>
      <w:tr w:rsidR="00F17434" w:rsidTr="00F17434">
        <w:trPr>
          <w:trHeight w:val="425"/>
        </w:trPr>
        <w:tc>
          <w:tcPr>
            <w:tcW w:w="48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1220</w:t>
            </w:r>
          </w:p>
        </w:tc>
        <w:tc>
          <w:tcPr>
            <w:tcW w:w="1301"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Sık görülen duygusal ve davranışsal sorunlar</w:t>
            </w:r>
          </w:p>
        </w:tc>
        <w:tc>
          <w:tcPr>
            <w:tcW w:w="1781"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 xml:space="preserve">Boşanma karşısında çocuk ve ergen, boşanma süreci ve sonrasının çocuk ve eregn üzerindeki etkileri </w:t>
            </w:r>
          </w:p>
        </w:tc>
        <w:tc>
          <w:tcPr>
            <w:tcW w:w="1438"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Mehmet Akif AKINCI</w:t>
            </w:r>
          </w:p>
        </w:tc>
      </w:tr>
      <w:tr w:rsidR="00F17434" w:rsidTr="00F17434">
        <w:trPr>
          <w:trHeight w:val="425"/>
        </w:trPr>
        <w:tc>
          <w:tcPr>
            <w:tcW w:w="480" w:type="pct"/>
            <w:tcBorders>
              <w:top w:val="single" w:sz="6" w:space="0" w:color="auto"/>
              <w:left w:val="single" w:sz="6" w:space="0" w:color="auto"/>
              <w:bottom w:val="single" w:sz="6" w:space="0" w:color="auto"/>
              <w:right w:val="single" w:sz="6" w:space="0" w:color="auto"/>
            </w:tcBorders>
          </w:tcPr>
          <w:p w:rsidR="00F17434" w:rsidRDefault="00F17434">
            <w:pPr>
              <w:rPr>
                <w:sz w:val="16"/>
                <w:szCs w:val="16"/>
              </w:rPr>
            </w:pPr>
            <w:r>
              <w:rPr>
                <w:sz w:val="16"/>
                <w:szCs w:val="16"/>
              </w:rPr>
              <w:t>1220</w:t>
            </w:r>
          </w:p>
          <w:p w:rsidR="00F17434" w:rsidRDefault="00F17434">
            <w:pPr>
              <w:rPr>
                <w:sz w:val="16"/>
                <w:szCs w:val="16"/>
              </w:rPr>
            </w:pPr>
          </w:p>
        </w:tc>
        <w:tc>
          <w:tcPr>
            <w:tcW w:w="1301"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Sık görülen duygusal ve davranışsal sorunlar</w:t>
            </w:r>
          </w:p>
        </w:tc>
        <w:tc>
          <w:tcPr>
            <w:tcW w:w="1781"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Evlat edinilmiş çocuklar</w:t>
            </w:r>
          </w:p>
          <w:p w:rsidR="00F17434" w:rsidRDefault="00F17434">
            <w:pPr>
              <w:jc w:val="both"/>
              <w:rPr>
                <w:sz w:val="16"/>
                <w:szCs w:val="16"/>
              </w:rPr>
            </w:pPr>
            <w:r>
              <w:rPr>
                <w:sz w:val="16"/>
                <w:szCs w:val="16"/>
              </w:rPr>
              <w:t>Çocukluk çağı mastürbasyonuna yaklaşım</w:t>
            </w:r>
          </w:p>
        </w:tc>
        <w:tc>
          <w:tcPr>
            <w:tcW w:w="1438"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Abdullah BOZKURT</w:t>
            </w:r>
          </w:p>
        </w:tc>
      </w:tr>
    </w:tbl>
    <w:p w:rsidR="00F17434" w:rsidRPr="00F17434" w:rsidRDefault="00F17434" w:rsidP="00F17434">
      <w:pPr>
        <w:rPr>
          <w:rFonts w:ascii="Calibri" w:hAnsi="Calibri"/>
          <w:b/>
          <w:sz w:val="16"/>
          <w:szCs w:val="16"/>
          <w:lang w:val="en-US" w:eastAsia="en-US"/>
        </w:rPr>
      </w:pPr>
    </w:p>
    <w:p w:rsidR="00F17434" w:rsidRDefault="00F17434" w:rsidP="00F17434">
      <w:pPr>
        <w:rPr>
          <w:b/>
          <w:sz w:val="16"/>
          <w:szCs w:val="16"/>
        </w:rPr>
      </w:pPr>
    </w:p>
    <w:p w:rsidR="00F17434" w:rsidRDefault="00F17434" w:rsidP="00F17434">
      <w:pPr>
        <w:rPr>
          <w:b/>
          <w:sz w:val="16"/>
          <w:szCs w:val="16"/>
        </w:rPr>
      </w:pPr>
    </w:p>
    <w:p w:rsidR="00F17434" w:rsidRDefault="00F17434" w:rsidP="00F17434">
      <w:pPr>
        <w:rPr>
          <w:b/>
          <w:sz w:val="16"/>
          <w:szCs w:val="16"/>
        </w:rPr>
      </w:pPr>
    </w:p>
    <w:p w:rsidR="00F17434" w:rsidRDefault="00F17434" w:rsidP="00F17434">
      <w:pPr>
        <w:rPr>
          <w:b/>
          <w:sz w:val="16"/>
          <w:szCs w:val="16"/>
        </w:rPr>
      </w:pPr>
    </w:p>
    <w:p w:rsidR="00F17434" w:rsidRDefault="00F17434" w:rsidP="00F17434">
      <w:pPr>
        <w:rPr>
          <w:b/>
          <w:sz w:val="16"/>
          <w:szCs w:val="16"/>
        </w:rPr>
      </w:pPr>
    </w:p>
    <w:tbl>
      <w:tblPr>
        <w:tblpPr w:leftFromText="141" w:rightFromText="141" w:bottomFromText="160" w:vertAnchor="text" w:horzAnchor="margin" w:tblpX="-459" w:tblpY="288"/>
        <w:tblOverlap w:val="never"/>
        <w:tblW w:w="540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59"/>
        <w:gridCol w:w="2533"/>
        <w:gridCol w:w="3879"/>
        <w:gridCol w:w="2978"/>
      </w:tblGrid>
      <w:tr w:rsidR="00F17434" w:rsidTr="00F17434">
        <w:trPr>
          <w:trHeight w:val="428"/>
        </w:trPr>
        <w:tc>
          <w:tcPr>
            <w:tcW w:w="463" w:type="pct"/>
            <w:tcBorders>
              <w:top w:val="single" w:sz="6" w:space="0" w:color="auto"/>
              <w:left w:val="single" w:sz="6" w:space="0" w:color="auto"/>
              <w:bottom w:val="single" w:sz="6" w:space="0" w:color="auto"/>
              <w:right w:val="single" w:sz="6" w:space="0" w:color="auto"/>
            </w:tcBorders>
            <w:hideMark/>
          </w:tcPr>
          <w:p w:rsidR="00F17434" w:rsidRDefault="00F17434">
            <w:pPr>
              <w:rPr>
                <w:b/>
                <w:sz w:val="16"/>
                <w:szCs w:val="16"/>
              </w:rPr>
            </w:pPr>
            <w:r>
              <w:rPr>
                <w:b/>
                <w:sz w:val="16"/>
                <w:szCs w:val="16"/>
              </w:rPr>
              <w:t>2. YIL KODU</w:t>
            </w:r>
          </w:p>
        </w:tc>
        <w:tc>
          <w:tcPr>
            <w:tcW w:w="1224" w:type="pct"/>
            <w:tcBorders>
              <w:top w:val="single" w:sz="6" w:space="0" w:color="auto"/>
              <w:left w:val="single" w:sz="6" w:space="0" w:color="auto"/>
              <w:bottom w:val="single" w:sz="6" w:space="0" w:color="auto"/>
              <w:right w:val="single" w:sz="6" w:space="0" w:color="auto"/>
            </w:tcBorders>
            <w:hideMark/>
          </w:tcPr>
          <w:p w:rsidR="00F17434" w:rsidRDefault="00F17434">
            <w:pPr>
              <w:rPr>
                <w:b/>
                <w:sz w:val="16"/>
                <w:szCs w:val="16"/>
              </w:rPr>
            </w:pPr>
            <w:r>
              <w:rPr>
                <w:b/>
                <w:sz w:val="16"/>
                <w:szCs w:val="16"/>
              </w:rPr>
              <w:t>DERSİN ADI</w:t>
            </w:r>
          </w:p>
        </w:tc>
        <w:tc>
          <w:tcPr>
            <w:tcW w:w="1874" w:type="pct"/>
            <w:tcBorders>
              <w:top w:val="single" w:sz="6" w:space="0" w:color="auto"/>
              <w:left w:val="single" w:sz="6" w:space="0" w:color="auto"/>
              <w:bottom w:val="single" w:sz="6" w:space="0" w:color="auto"/>
              <w:right w:val="single" w:sz="6" w:space="0" w:color="auto"/>
            </w:tcBorders>
            <w:hideMark/>
          </w:tcPr>
          <w:p w:rsidR="00F17434" w:rsidRDefault="00F17434">
            <w:pPr>
              <w:rPr>
                <w:b/>
                <w:sz w:val="16"/>
                <w:szCs w:val="16"/>
              </w:rPr>
            </w:pPr>
            <w:r>
              <w:rPr>
                <w:b/>
                <w:sz w:val="16"/>
                <w:szCs w:val="16"/>
              </w:rPr>
              <w:t>KONU</w:t>
            </w:r>
          </w:p>
        </w:tc>
        <w:tc>
          <w:tcPr>
            <w:tcW w:w="1439" w:type="pct"/>
            <w:tcBorders>
              <w:top w:val="single" w:sz="6" w:space="0" w:color="auto"/>
              <w:left w:val="nil"/>
              <w:bottom w:val="single" w:sz="6" w:space="0" w:color="auto"/>
              <w:right w:val="single" w:sz="6" w:space="0" w:color="auto"/>
            </w:tcBorders>
            <w:hideMark/>
          </w:tcPr>
          <w:p w:rsidR="00F17434" w:rsidRDefault="00F17434">
            <w:pPr>
              <w:rPr>
                <w:b/>
                <w:sz w:val="16"/>
                <w:szCs w:val="16"/>
              </w:rPr>
            </w:pPr>
            <w:r>
              <w:rPr>
                <w:b/>
                <w:sz w:val="16"/>
                <w:szCs w:val="16"/>
              </w:rPr>
              <w:t>ÖĞRETİM ÜYESİ</w:t>
            </w:r>
          </w:p>
        </w:tc>
      </w:tr>
      <w:tr w:rsidR="00F17434" w:rsidTr="00F17434">
        <w:trPr>
          <w:trHeight w:val="262"/>
        </w:trPr>
        <w:tc>
          <w:tcPr>
            <w:tcW w:w="463" w:type="pct"/>
            <w:tcBorders>
              <w:top w:val="single" w:sz="6" w:space="0" w:color="auto"/>
              <w:left w:val="single" w:sz="6" w:space="0" w:color="auto"/>
              <w:bottom w:val="single" w:sz="6" w:space="0" w:color="auto"/>
              <w:right w:val="single" w:sz="6" w:space="0" w:color="auto"/>
            </w:tcBorders>
          </w:tcPr>
          <w:p w:rsidR="00F17434" w:rsidRDefault="00F17434">
            <w:pPr>
              <w:rPr>
                <w:sz w:val="16"/>
                <w:szCs w:val="16"/>
              </w:rPr>
            </w:pPr>
            <w:r>
              <w:rPr>
                <w:sz w:val="16"/>
                <w:szCs w:val="16"/>
              </w:rPr>
              <w:t>2220</w:t>
            </w:r>
          </w:p>
          <w:p w:rsidR="00F17434" w:rsidRDefault="00F17434">
            <w:pPr>
              <w:rPr>
                <w:sz w:val="16"/>
                <w:szCs w:val="16"/>
              </w:rPr>
            </w:pPr>
          </w:p>
        </w:tc>
        <w:tc>
          <w:tcPr>
            <w:tcW w:w="122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İç denetim bozukluğu</w:t>
            </w:r>
          </w:p>
        </w:tc>
        <w:tc>
          <w:tcPr>
            <w:tcW w:w="187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Duygusal süreçleri ayarlama bozuklukları</w:t>
            </w:r>
          </w:p>
        </w:tc>
        <w:tc>
          <w:tcPr>
            <w:tcW w:w="143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Esen YILDIRIM DEMİRDÖĞEN</w:t>
            </w:r>
          </w:p>
        </w:tc>
      </w:tr>
      <w:tr w:rsidR="00F17434" w:rsidTr="00F17434">
        <w:trPr>
          <w:trHeight w:val="296"/>
        </w:trPr>
        <w:tc>
          <w:tcPr>
            <w:tcW w:w="463" w:type="pct"/>
            <w:tcBorders>
              <w:top w:val="single" w:sz="6" w:space="0" w:color="auto"/>
              <w:left w:val="single" w:sz="6" w:space="0" w:color="auto"/>
              <w:bottom w:val="single" w:sz="6" w:space="0" w:color="auto"/>
              <w:right w:val="single" w:sz="6" w:space="0" w:color="auto"/>
            </w:tcBorders>
          </w:tcPr>
          <w:p w:rsidR="00F17434" w:rsidRDefault="00F17434">
            <w:pPr>
              <w:rPr>
                <w:sz w:val="16"/>
                <w:szCs w:val="16"/>
              </w:rPr>
            </w:pPr>
            <w:r>
              <w:rPr>
                <w:sz w:val="16"/>
                <w:szCs w:val="16"/>
              </w:rPr>
              <w:t>2220</w:t>
            </w:r>
          </w:p>
          <w:p w:rsidR="00F17434" w:rsidRDefault="00F17434">
            <w:pPr>
              <w:rPr>
                <w:sz w:val="16"/>
                <w:szCs w:val="16"/>
              </w:rPr>
            </w:pPr>
          </w:p>
        </w:tc>
        <w:tc>
          <w:tcPr>
            <w:tcW w:w="122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İç denetim bozukluğu</w:t>
            </w:r>
          </w:p>
        </w:tc>
        <w:tc>
          <w:tcPr>
            <w:tcW w:w="1874" w:type="pct"/>
            <w:tcBorders>
              <w:top w:val="single" w:sz="6" w:space="0" w:color="auto"/>
              <w:left w:val="single" w:sz="6" w:space="0" w:color="auto"/>
              <w:bottom w:val="single" w:sz="6" w:space="0" w:color="auto"/>
              <w:right w:val="single" w:sz="6" w:space="0" w:color="auto"/>
            </w:tcBorders>
            <w:hideMark/>
          </w:tcPr>
          <w:p w:rsidR="00F17434" w:rsidRDefault="00F17434">
            <w:pPr>
              <w:tabs>
                <w:tab w:val="left" w:pos="2730"/>
              </w:tabs>
              <w:rPr>
                <w:sz w:val="16"/>
                <w:szCs w:val="16"/>
              </w:rPr>
            </w:pPr>
            <w:r>
              <w:rPr>
                <w:sz w:val="16"/>
                <w:szCs w:val="16"/>
              </w:rPr>
              <w:t>Uyum bozuklukları</w:t>
            </w:r>
          </w:p>
        </w:tc>
        <w:tc>
          <w:tcPr>
            <w:tcW w:w="143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Mehmet Akif AKINCI</w:t>
            </w:r>
          </w:p>
        </w:tc>
      </w:tr>
      <w:tr w:rsidR="00F17434" w:rsidTr="00F17434">
        <w:trPr>
          <w:trHeight w:val="188"/>
        </w:trPr>
        <w:tc>
          <w:tcPr>
            <w:tcW w:w="46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2220</w:t>
            </w:r>
          </w:p>
        </w:tc>
        <w:tc>
          <w:tcPr>
            <w:tcW w:w="122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Ruhsal bozukluklar</w:t>
            </w:r>
          </w:p>
        </w:tc>
        <w:tc>
          <w:tcPr>
            <w:tcW w:w="1874" w:type="pct"/>
            <w:tcBorders>
              <w:top w:val="single" w:sz="6" w:space="0" w:color="auto"/>
              <w:left w:val="single" w:sz="6" w:space="0" w:color="auto"/>
              <w:bottom w:val="single" w:sz="6" w:space="0" w:color="auto"/>
              <w:right w:val="single" w:sz="6" w:space="0" w:color="auto"/>
            </w:tcBorders>
            <w:hideMark/>
          </w:tcPr>
          <w:p w:rsidR="00F17434" w:rsidRDefault="00F17434">
            <w:pPr>
              <w:tabs>
                <w:tab w:val="left" w:pos="2730"/>
              </w:tabs>
              <w:rPr>
                <w:sz w:val="16"/>
                <w:szCs w:val="16"/>
              </w:rPr>
            </w:pPr>
            <w:r>
              <w:rPr>
                <w:sz w:val="16"/>
                <w:szCs w:val="16"/>
              </w:rPr>
              <w:t>Yoksunluk/Kötü davranılma bozukluğu</w:t>
            </w:r>
          </w:p>
        </w:tc>
        <w:tc>
          <w:tcPr>
            <w:tcW w:w="143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Abdullah BOZKURT</w:t>
            </w:r>
          </w:p>
        </w:tc>
      </w:tr>
      <w:tr w:rsidR="00F17434" w:rsidTr="00F17434">
        <w:trPr>
          <w:trHeight w:val="214"/>
        </w:trPr>
        <w:tc>
          <w:tcPr>
            <w:tcW w:w="46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2220</w:t>
            </w:r>
          </w:p>
        </w:tc>
        <w:tc>
          <w:tcPr>
            <w:tcW w:w="122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Ruhsal bozukluklar</w:t>
            </w:r>
          </w:p>
        </w:tc>
        <w:tc>
          <w:tcPr>
            <w:tcW w:w="1874" w:type="pct"/>
            <w:tcBorders>
              <w:top w:val="single" w:sz="6" w:space="0" w:color="auto"/>
              <w:left w:val="single" w:sz="6" w:space="0" w:color="auto"/>
              <w:bottom w:val="single" w:sz="6" w:space="0" w:color="auto"/>
              <w:right w:val="single" w:sz="6" w:space="0" w:color="auto"/>
            </w:tcBorders>
            <w:hideMark/>
          </w:tcPr>
          <w:p w:rsidR="00F17434" w:rsidRDefault="00F17434">
            <w:pPr>
              <w:tabs>
                <w:tab w:val="left" w:pos="2730"/>
              </w:tabs>
              <w:rPr>
                <w:sz w:val="16"/>
                <w:szCs w:val="16"/>
              </w:rPr>
            </w:pPr>
            <w:r>
              <w:rPr>
                <w:sz w:val="16"/>
                <w:szCs w:val="16"/>
              </w:rPr>
              <w:t>Duygusal bozukluklar</w:t>
            </w:r>
          </w:p>
        </w:tc>
        <w:tc>
          <w:tcPr>
            <w:tcW w:w="143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Esen YILDIRIM DEMİRDÖĞEN</w:t>
            </w:r>
          </w:p>
        </w:tc>
      </w:tr>
      <w:tr w:rsidR="00F17434" w:rsidTr="00F17434">
        <w:trPr>
          <w:trHeight w:val="193"/>
        </w:trPr>
        <w:tc>
          <w:tcPr>
            <w:tcW w:w="46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2220</w:t>
            </w:r>
          </w:p>
        </w:tc>
        <w:tc>
          <w:tcPr>
            <w:tcW w:w="122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Ruhsal bozukluklar</w:t>
            </w:r>
          </w:p>
        </w:tc>
        <w:tc>
          <w:tcPr>
            <w:tcW w:w="1874" w:type="pct"/>
            <w:tcBorders>
              <w:top w:val="single" w:sz="6" w:space="0" w:color="auto"/>
              <w:left w:val="single" w:sz="6" w:space="0" w:color="auto"/>
              <w:bottom w:val="single" w:sz="6" w:space="0" w:color="auto"/>
              <w:right w:val="single" w:sz="6" w:space="0" w:color="auto"/>
            </w:tcBorders>
            <w:hideMark/>
          </w:tcPr>
          <w:p w:rsidR="00F17434" w:rsidRDefault="00F17434">
            <w:pPr>
              <w:tabs>
                <w:tab w:val="left" w:pos="2730"/>
              </w:tabs>
              <w:rPr>
                <w:sz w:val="16"/>
                <w:szCs w:val="16"/>
              </w:rPr>
            </w:pPr>
            <w:r>
              <w:rPr>
                <w:sz w:val="16"/>
                <w:szCs w:val="16"/>
              </w:rPr>
              <w:t xml:space="preserve">Bebeklikte kayıp ve yas </w:t>
            </w:r>
          </w:p>
        </w:tc>
        <w:tc>
          <w:tcPr>
            <w:tcW w:w="143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Mehmet Akif AKINCI</w:t>
            </w:r>
          </w:p>
        </w:tc>
      </w:tr>
      <w:tr w:rsidR="00F17434" w:rsidTr="00F17434">
        <w:trPr>
          <w:trHeight w:val="214"/>
        </w:trPr>
        <w:tc>
          <w:tcPr>
            <w:tcW w:w="46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2220</w:t>
            </w:r>
          </w:p>
        </w:tc>
        <w:tc>
          <w:tcPr>
            <w:tcW w:w="122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Ruhsal bozukluklar</w:t>
            </w:r>
          </w:p>
        </w:tc>
        <w:tc>
          <w:tcPr>
            <w:tcW w:w="187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Bebeklikte kaygı bozuklukları</w:t>
            </w:r>
          </w:p>
        </w:tc>
        <w:tc>
          <w:tcPr>
            <w:tcW w:w="143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Abdullah BOZKURT</w:t>
            </w:r>
          </w:p>
        </w:tc>
      </w:tr>
      <w:tr w:rsidR="00F17434" w:rsidTr="00F17434">
        <w:trPr>
          <w:trHeight w:val="413"/>
        </w:trPr>
        <w:tc>
          <w:tcPr>
            <w:tcW w:w="46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2220</w:t>
            </w:r>
          </w:p>
        </w:tc>
        <w:tc>
          <w:tcPr>
            <w:tcW w:w="122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Ruhsal bozukluklar</w:t>
            </w:r>
          </w:p>
        </w:tc>
        <w:tc>
          <w:tcPr>
            <w:tcW w:w="187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Bebeklikte depresyon</w:t>
            </w:r>
          </w:p>
        </w:tc>
        <w:tc>
          <w:tcPr>
            <w:tcW w:w="143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Esen YILDIRIM DEMİRDÖĞEN</w:t>
            </w:r>
          </w:p>
        </w:tc>
      </w:tr>
      <w:tr w:rsidR="00F17434" w:rsidTr="00F17434">
        <w:trPr>
          <w:trHeight w:val="164"/>
        </w:trPr>
        <w:tc>
          <w:tcPr>
            <w:tcW w:w="46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2220</w:t>
            </w:r>
          </w:p>
        </w:tc>
        <w:tc>
          <w:tcPr>
            <w:tcW w:w="122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Erken Başlangıçlı Şizofreni</w:t>
            </w:r>
          </w:p>
        </w:tc>
        <w:tc>
          <w:tcPr>
            <w:tcW w:w="1874" w:type="pct"/>
            <w:tcBorders>
              <w:top w:val="single" w:sz="6" w:space="0" w:color="auto"/>
              <w:left w:val="single" w:sz="6" w:space="0" w:color="auto"/>
              <w:bottom w:val="single" w:sz="6" w:space="0" w:color="auto"/>
              <w:right w:val="single" w:sz="6" w:space="0" w:color="auto"/>
            </w:tcBorders>
            <w:hideMark/>
          </w:tcPr>
          <w:p w:rsidR="00F17434" w:rsidRDefault="00F17434">
            <w:pPr>
              <w:rPr>
                <w:b/>
                <w:sz w:val="16"/>
                <w:szCs w:val="16"/>
              </w:rPr>
            </w:pPr>
            <w:r>
              <w:rPr>
                <w:sz w:val="16"/>
                <w:szCs w:val="16"/>
              </w:rPr>
              <w:t>Erken Başlangıçlı Şizofreni</w:t>
            </w:r>
          </w:p>
        </w:tc>
        <w:tc>
          <w:tcPr>
            <w:tcW w:w="143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Mehmet Akif AKINCI</w:t>
            </w:r>
          </w:p>
        </w:tc>
      </w:tr>
      <w:tr w:rsidR="00F17434" w:rsidTr="00F17434">
        <w:trPr>
          <w:trHeight w:val="413"/>
        </w:trPr>
        <w:tc>
          <w:tcPr>
            <w:tcW w:w="46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2220</w:t>
            </w:r>
          </w:p>
        </w:tc>
        <w:tc>
          <w:tcPr>
            <w:tcW w:w="122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Duydu Durum Bozuklukları-1</w:t>
            </w:r>
          </w:p>
        </w:tc>
        <w:tc>
          <w:tcPr>
            <w:tcW w:w="187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Depresif Bozukluklar</w:t>
            </w:r>
          </w:p>
        </w:tc>
        <w:tc>
          <w:tcPr>
            <w:tcW w:w="143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Abdullah BOZKURT</w:t>
            </w:r>
          </w:p>
        </w:tc>
      </w:tr>
      <w:tr w:rsidR="00F17434" w:rsidTr="00F17434">
        <w:trPr>
          <w:trHeight w:val="428"/>
        </w:trPr>
        <w:tc>
          <w:tcPr>
            <w:tcW w:w="46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2220</w:t>
            </w:r>
          </w:p>
        </w:tc>
        <w:tc>
          <w:tcPr>
            <w:tcW w:w="122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Duydu Durum Bozuklukları-2</w:t>
            </w:r>
          </w:p>
        </w:tc>
        <w:tc>
          <w:tcPr>
            <w:tcW w:w="187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Bipolar Duygu Durum Bozukluğu</w:t>
            </w:r>
          </w:p>
        </w:tc>
        <w:tc>
          <w:tcPr>
            <w:tcW w:w="143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Esen YILDIRIM DEMİRDÖĞEN</w:t>
            </w:r>
          </w:p>
        </w:tc>
      </w:tr>
      <w:tr w:rsidR="00F17434" w:rsidTr="00F17434">
        <w:trPr>
          <w:trHeight w:val="236"/>
        </w:trPr>
        <w:tc>
          <w:tcPr>
            <w:tcW w:w="46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2220</w:t>
            </w:r>
          </w:p>
        </w:tc>
        <w:tc>
          <w:tcPr>
            <w:tcW w:w="122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Uyku Bozuklukları</w:t>
            </w:r>
          </w:p>
        </w:tc>
        <w:tc>
          <w:tcPr>
            <w:tcW w:w="1874" w:type="pct"/>
            <w:tcBorders>
              <w:top w:val="single" w:sz="6" w:space="0" w:color="auto"/>
              <w:left w:val="single" w:sz="6" w:space="0" w:color="auto"/>
              <w:bottom w:val="single" w:sz="6" w:space="0" w:color="auto"/>
              <w:right w:val="single" w:sz="6" w:space="0" w:color="auto"/>
            </w:tcBorders>
          </w:tcPr>
          <w:p w:rsidR="00F17434" w:rsidRDefault="00F17434">
            <w:pPr>
              <w:rPr>
                <w:sz w:val="16"/>
                <w:szCs w:val="16"/>
              </w:rPr>
            </w:pPr>
            <w:r>
              <w:rPr>
                <w:sz w:val="16"/>
                <w:szCs w:val="16"/>
              </w:rPr>
              <w:t>Uyku Bozuklukları</w:t>
            </w:r>
          </w:p>
          <w:p w:rsidR="00F17434" w:rsidRDefault="00F17434">
            <w:pPr>
              <w:rPr>
                <w:sz w:val="16"/>
                <w:szCs w:val="16"/>
              </w:rPr>
            </w:pPr>
          </w:p>
        </w:tc>
        <w:tc>
          <w:tcPr>
            <w:tcW w:w="143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Mehmet Akif AKINCI</w:t>
            </w:r>
          </w:p>
        </w:tc>
      </w:tr>
      <w:tr w:rsidR="00F17434" w:rsidTr="00F17434">
        <w:trPr>
          <w:trHeight w:val="131"/>
        </w:trPr>
        <w:tc>
          <w:tcPr>
            <w:tcW w:w="46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2220</w:t>
            </w:r>
          </w:p>
        </w:tc>
        <w:tc>
          <w:tcPr>
            <w:tcW w:w="1224"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Ölçekler</w:t>
            </w:r>
          </w:p>
        </w:tc>
        <w:tc>
          <w:tcPr>
            <w:tcW w:w="1874"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Klinik izlem ve araştırmada kullanılan ölçekler</w:t>
            </w:r>
          </w:p>
        </w:tc>
        <w:tc>
          <w:tcPr>
            <w:tcW w:w="143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Abdullah BOZKURT</w:t>
            </w:r>
          </w:p>
        </w:tc>
      </w:tr>
      <w:tr w:rsidR="00F17434" w:rsidTr="00F17434">
        <w:trPr>
          <w:trHeight w:val="377"/>
        </w:trPr>
        <w:tc>
          <w:tcPr>
            <w:tcW w:w="46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2220</w:t>
            </w:r>
          </w:p>
        </w:tc>
        <w:tc>
          <w:tcPr>
            <w:tcW w:w="1224"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 xml:space="preserve">Psikometrik değerlendirme </w:t>
            </w:r>
          </w:p>
        </w:tc>
        <w:tc>
          <w:tcPr>
            <w:tcW w:w="1874"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Klinikte kullanılan testler</w:t>
            </w:r>
          </w:p>
        </w:tc>
        <w:tc>
          <w:tcPr>
            <w:tcW w:w="143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Esen YILDIRIM DEMİRDÖĞEN</w:t>
            </w:r>
          </w:p>
        </w:tc>
      </w:tr>
      <w:tr w:rsidR="00F17434" w:rsidTr="00F17434">
        <w:trPr>
          <w:trHeight w:val="429"/>
        </w:trPr>
        <w:tc>
          <w:tcPr>
            <w:tcW w:w="46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2220</w:t>
            </w:r>
          </w:p>
        </w:tc>
        <w:tc>
          <w:tcPr>
            <w:tcW w:w="122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Öğrenme bozuklukları</w:t>
            </w:r>
          </w:p>
        </w:tc>
        <w:tc>
          <w:tcPr>
            <w:tcW w:w="1874" w:type="pct"/>
            <w:tcBorders>
              <w:top w:val="single" w:sz="6" w:space="0" w:color="auto"/>
              <w:left w:val="single" w:sz="6" w:space="0" w:color="auto"/>
              <w:bottom w:val="single" w:sz="6" w:space="0" w:color="auto"/>
              <w:right w:val="single" w:sz="6" w:space="0" w:color="auto"/>
            </w:tcBorders>
            <w:hideMark/>
          </w:tcPr>
          <w:p w:rsidR="00F17434" w:rsidRDefault="00F17434">
            <w:pPr>
              <w:tabs>
                <w:tab w:val="center" w:pos="1333"/>
              </w:tabs>
              <w:rPr>
                <w:sz w:val="16"/>
                <w:szCs w:val="16"/>
              </w:rPr>
            </w:pPr>
            <w:r>
              <w:rPr>
                <w:sz w:val="16"/>
                <w:szCs w:val="16"/>
              </w:rPr>
              <w:t>Özgül Öğrenme Bozukluğu</w:t>
            </w:r>
            <w:r>
              <w:rPr>
                <w:sz w:val="16"/>
                <w:szCs w:val="16"/>
              </w:rPr>
              <w:tab/>
            </w:r>
          </w:p>
        </w:tc>
        <w:tc>
          <w:tcPr>
            <w:tcW w:w="143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Mehmet Akif AKINCI</w:t>
            </w:r>
          </w:p>
        </w:tc>
      </w:tr>
      <w:tr w:rsidR="00F17434" w:rsidTr="00F17434">
        <w:trPr>
          <w:trHeight w:val="241"/>
        </w:trPr>
        <w:tc>
          <w:tcPr>
            <w:tcW w:w="46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2220</w:t>
            </w:r>
          </w:p>
        </w:tc>
        <w:tc>
          <w:tcPr>
            <w:tcW w:w="122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Gelişimsel koordinasyon bozukluğu</w:t>
            </w:r>
          </w:p>
        </w:tc>
        <w:tc>
          <w:tcPr>
            <w:tcW w:w="187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Gelişimsel koordinasyon bozukluğu</w:t>
            </w:r>
          </w:p>
        </w:tc>
        <w:tc>
          <w:tcPr>
            <w:tcW w:w="143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Abdullah BOZKURT</w:t>
            </w:r>
          </w:p>
        </w:tc>
      </w:tr>
      <w:tr w:rsidR="00F17434" w:rsidTr="00F17434">
        <w:trPr>
          <w:trHeight w:val="428"/>
        </w:trPr>
        <w:tc>
          <w:tcPr>
            <w:tcW w:w="46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2220</w:t>
            </w:r>
          </w:p>
        </w:tc>
        <w:tc>
          <w:tcPr>
            <w:tcW w:w="122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Yıkıcı davranış bozuklukları</w:t>
            </w:r>
          </w:p>
        </w:tc>
        <w:tc>
          <w:tcPr>
            <w:tcW w:w="187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 xml:space="preserve">KOKGB, </w:t>
            </w:r>
          </w:p>
          <w:p w:rsidR="00F17434" w:rsidRDefault="00F17434">
            <w:pPr>
              <w:rPr>
                <w:sz w:val="16"/>
                <w:szCs w:val="16"/>
              </w:rPr>
            </w:pPr>
            <w:r>
              <w:rPr>
                <w:sz w:val="16"/>
                <w:szCs w:val="16"/>
              </w:rPr>
              <w:t>Davranım Bozukluğu</w:t>
            </w:r>
          </w:p>
        </w:tc>
        <w:tc>
          <w:tcPr>
            <w:tcW w:w="143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Esen YILDIRIM DEMİRDÖĞEN</w:t>
            </w:r>
          </w:p>
        </w:tc>
      </w:tr>
      <w:tr w:rsidR="00F17434" w:rsidTr="00F17434">
        <w:trPr>
          <w:trHeight w:val="428"/>
        </w:trPr>
        <w:tc>
          <w:tcPr>
            <w:tcW w:w="46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2220</w:t>
            </w:r>
          </w:p>
        </w:tc>
        <w:tc>
          <w:tcPr>
            <w:tcW w:w="122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Tik bozuklukları</w:t>
            </w:r>
          </w:p>
        </w:tc>
        <w:tc>
          <w:tcPr>
            <w:tcW w:w="187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Tik bozuklukları</w:t>
            </w:r>
          </w:p>
        </w:tc>
        <w:tc>
          <w:tcPr>
            <w:tcW w:w="143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Mehmet Akif AKINCI</w:t>
            </w:r>
          </w:p>
        </w:tc>
      </w:tr>
      <w:tr w:rsidR="00F17434" w:rsidTr="00F17434">
        <w:trPr>
          <w:trHeight w:val="413"/>
        </w:trPr>
        <w:tc>
          <w:tcPr>
            <w:tcW w:w="46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2220</w:t>
            </w:r>
          </w:p>
        </w:tc>
        <w:tc>
          <w:tcPr>
            <w:tcW w:w="122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Ayrılma anksiyetesi bozukluğu</w:t>
            </w:r>
          </w:p>
        </w:tc>
        <w:tc>
          <w:tcPr>
            <w:tcW w:w="187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Ayrılma anksiyetesi bozukluğu tanı ve tedavisi</w:t>
            </w:r>
          </w:p>
        </w:tc>
        <w:tc>
          <w:tcPr>
            <w:tcW w:w="143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Abdullah BOZKURT</w:t>
            </w:r>
          </w:p>
        </w:tc>
      </w:tr>
      <w:tr w:rsidR="00F17434" w:rsidTr="00F17434">
        <w:trPr>
          <w:trHeight w:val="428"/>
        </w:trPr>
        <w:tc>
          <w:tcPr>
            <w:tcW w:w="46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2220</w:t>
            </w:r>
          </w:p>
        </w:tc>
        <w:tc>
          <w:tcPr>
            <w:tcW w:w="122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Obsesif kompulsif bozukluk</w:t>
            </w:r>
          </w:p>
        </w:tc>
        <w:tc>
          <w:tcPr>
            <w:tcW w:w="187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Obsesif kompulsif bozukluk tanı ve tedavisi</w:t>
            </w:r>
          </w:p>
        </w:tc>
        <w:tc>
          <w:tcPr>
            <w:tcW w:w="143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Esen YILDIRIM DEMİRDÖĞEN</w:t>
            </w:r>
          </w:p>
        </w:tc>
      </w:tr>
      <w:tr w:rsidR="00F17434" w:rsidTr="00F17434">
        <w:trPr>
          <w:trHeight w:val="413"/>
        </w:trPr>
        <w:tc>
          <w:tcPr>
            <w:tcW w:w="46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2220</w:t>
            </w:r>
          </w:p>
        </w:tc>
        <w:tc>
          <w:tcPr>
            <w:tcW w:w="122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Diğer Anksiyete Bozuklukları I</w:t>
            </w:r>
          </w:p>
        </w:tc>
        <w:tc>
          <w:tcPr>
            <w:tcW w:w="187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Özgül Fobi, Sosyal fobi, Panik Bozukluk-agorafobi</w:t>
            </w:r>
          </w:p>
        </w:tc>
        <w:tc>
          <w:tcPr>
            <w:tcW w:w="143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Mehmet Akif AKINCI</w:t>
            </w:r>
          </w:p>
        </w:tc>
      </w:tr>
      <w:tr w:rsidR="00F17434" w:rsidTr="00F17434">
        <w:trPr>
          <w:trHeight w:val="428"/>
        </w:trPr>
        <w:tc>
          <w:tcPr>
            <w:tcW w:w="46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2220</w:t>
            </w:r>
          </w:p>
        </w:tc>
        <w:tc>
          <w:tcPr>
            <w:tcW w:w="122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Diğer Anksiyete Bozuklukları II</w:t>
            </w:r>
          </w:p>
        </w:tc>
        <w:tc>
          <w:tcPr>
            <w:tcW w:w="187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PTSB, Akut Stres bozukluğu</w:t>
            </w:r>
          </w:p>
        </w:tc>
        <w:tc>
          <w:tcPr>
            <w:tcW w:w="143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Abdullah BOZKURT</w:t>
            </w:r>
          </w:p>
        </w:tc>
      </w:tr>
      <w:tr w:rsidR="00F17434" w:rsidTr="00F17434">
        <w:trPr>
          <w:trHeight w:val="214"/>
        </w:trPr>
        <w:tc>
          <w:tcPr>
            <w:tcW w:w="46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2220</w:t>
            </w:r>
          </w:p>
        </w:tc>
        <w:tc>
          <w:tcPr>
            <w:tcW w:w="122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PTSB’deFarnakoloji</w:t>
            </w:r>
          </w:p>
        </w:tc>
        <w:tc>
          <w:tcPr>
            <w:tcW w:w="187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PTSB’de Farmakolojik Tedavi Yöntemleri</w:t>
            </w:r>
          </w:p>
        </w:tc>
        <w:tc>
          <w:tcPr>
            <w:tcW w:w="143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Esen YILDIRIM DEMİRDÖĞEN</w:t>
            </w:r>
          </w:p>
        </w:tc>
      </w:tr>
      <w:tr w:rsidR="00F17434" w:rsidTr="00F17434">
        <w:trPr>
          <w:trHeight w:val="413"/>
        </w:trPr>
        <w:tc>
          <w:tcPr>
            <w:tcW w:w="46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2220</w:t>
            </w:r>
          </w:p>
        </w:tc>
        <w:tc>
          <w:tcPr>
            <w:tcW w:w="122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PTSB’de Farmakoloji</w:t>
            </w:r>
          </w:p>
        </w:tc>
        <w:tc>
          <w:tcPr>
            <w:tcW w:w="187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 xml:space="preserve">PTSB’de Alternatif Tedavi Yöntemleri </w:t>
            </w:r>
          </w:p>
        </w:tc>
        <w:tc>
          <w:tcPr>
            <w:tcW w:w="143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Mehmet Akif AKINCI</w:t>
            </w:r>
          </w:p>
        </w:tc>
      </w:tr>
      <w:tr w:rsidR="00F17434" w:rsidTr="00F17434">
        <w:trPr>
          <w:trHeight w:val="214"/>
        </w:trPr>
        <w:tc>
          <w:tcPr>
            <w:tcW w:w="46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2220</w:t>
            </w:r>
          </w:p>
        </w:tc>
        <w:tc>
          <w:tcPr>
            <w:tcW w:w="122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ÇERS’de Aciller</w:t>
            </w:r>
          </w:p>
        </w:tc>
        <w:tc>
          <w:tcPr>
            <w:tcW w:w="187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Acil Psikiyatrik Durumlar Ve Değerlendirme</w:t>
            </w:r>
          </w:p>
        </w:tc>
        <w:tc>
          <w:tcPr>
            <w:tcW w:w="143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Abdullah BOZKURT</w:t>
            </w:r>
          </w:p>
        </w:tc>
      </w:tr>
      <w:tr w:rsidR="00F17434" w:rsidTr="00F17434">
        <w:trPr>
          <w:trHeight w:val="428"/>
        </w:trPr>
        <w:tc>
          <w:tcPr>
            <w:tcW w:w="46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2220</w:t>
            </w:r>
          </w:p>
        </w:tc>
        <w:tc>
          <w:tcPr>
            <w:tcW w:w="122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Temel Psikofarmakoloji</w:t>
            </w:r>
          </w:p>
        </w:tc>
        <w:tc>
          <w:tcPr>
            <w:tcW w:w="187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Farmakokinetik ve farmakodinamik kavramlar</w:t>
            </w:r>
          </w:p>
        </w:tc>
        <w:tc>
          <w:tcPr>
            <w:tcW w:w="143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Esen YILDIRIM DEMİRDÖĞEN</w:t>
            </w:r>
          </w:p>
        </w:tc>
      </w:tr>
      <w:tr w:rsidR="00F17434" w:rsidTr="00F17434">
        <w:trPr>
          <w:trHeight w:val="290"/>
        </w:trPr>
        <w:tc>
          <w:tcPr>
            <w:tcW w:w="46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2220</w:t>
            </w:r>
          </w:p>
        </w:tc>
        <w:tc>
          <w:tcPr>
            <w:tcW w:w="122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ÇERS’de ilaç kullanımı</w:t>
            </w:r>
          </w:p>
        </w:tc>
        <w:tc>
          <w:tcPr>
            <w:tcW w:w="187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ÇERS’de ilaç kullanımı</w:t>
            </w:r>
          </w:p>
        </w:tc>
        <w:tc>
          <w:tcPr>
            <w:tcW w:w="143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Mehmet Akif AKINCI</w:t>
            </w:r>
          </w:p>
        </w:tc>
      </w:tr>
      <w:tr w:rsidR="00F17434" w:rsidTr="00F17434">
        <w:trPr>
          <w:trHeight w:val="296"/>
        </w:trPr>
        <w:tc>
          <w:tcPr>
            <w:tcW w:w="46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2220</w:t>
            </w:r>
          </w:p>
        </w:tc>
        <w:tc>
          <w:tcPr>
            <w:tcW w:w="122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Nöroanatomi</w:t>
            </w:r>
          </w:p>
        </w:tc>
        <w:tc>
          <w:tcPr>
            <w:tcW w:w="187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 xml:space="preserve">Ödül eksikliği sendromu </w:t>
            </w:r>
          </w:p>
        </w:tc>
        <w:tc>
          <w:tcPr>
            <w:tcW w:w="143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Abdullah BOZKURT</w:t>
            </w:r>
          </w:p>
        </w:tc>
      </w:tr>
      <w:tr w:rsidR="00F17434" w:rsidTr="00F17434">
        <w:trPr>
          <w:trHeight w:val="229"/>
        </w:trPr>
        <w:tc>
          <w:tcPr>
            <w:tcW w:w="46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2220</w:t>
            </w:r>
          </w:p>
        </w:tc>
        <w:tc>
          <w:tcPr>
            <w:tcW w:w="122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Zeka Çeşitleri</w:t>
            </w:r>
          </w:p>
        </w:tc>
        <w:tc>
          <w:tcPr>
            <w:tcW w:w="187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EQ kavramı</w:t>
            </w:r>
          </w:p>
        </w:tc>
        <w:tc>
          <w:tcPr>
            <w:tcW w:w="143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Esen YILDIRIM DEMİRDÖĞEN</w:t>
            </w:r>
          </w:p>
        </w:tc>
      </w:tr>
      <w:tr w:rsidR="00F17434" w:rsidTr="00F17434">
        <w:trPr>
          <w:trHeight w:val="166"/>
        </w:trPr>
        <w:tc>
          <w:tcPr>
            <w:tcW w:w="46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2220</w:t>
            </w:r>
          </w:p>
        </w:tc>
        <w:tc>
          <w:tcPr>
            <w:tcW w:w="122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Duygudurum</w:t>
            </w:r>
          </w:p>
        </w:tc>
        <w:tc>
          <w:tcPr>
            <w:tcW w:w="1874"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Aleksitimi ve İlişkili Ruhsal Bozukluklar</w:t>
            </w:r>
          </w:p>
        </w:tc>
        <w:tc>
          <w:tcPr>
            <w:tcW w:w="143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Mehmet Akif AKINCI</w:t>
            </w:r>
          </w:p>
        </w:tc>
      </w:tr>
      <w:tr w:rsidR="00F17434" w:rsidTr="00F17434">
        <w:trPr>
          <w:trHeight w:val="229"/>
        </w:trPr>
        <w:tc>
          <w:tcPr>
            <w:tcW w:w="46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2220</w:t>
            </w:r>
          </w:p>
        </w:tc>
        <w:tc>
          <w:tcPr>
            <w:tcW w:w="122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Bilişsel terapi</w:t>
            </w:r>
          </w:p>
        </w:tc>
        <w:tc>
          <w:tcPr>
            <w:tcW w:w="1874"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Bilişsel davranışçı terapi</w:t>
            </w:r>
          </w:p>
        </w:tc>
        <w:tc>
          <w:tcPr>
            <w:tcW w:w="143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Abdullah BOZKURT</w:t>
            </w:r>
          </w:p>
        </w:tc>
      </w:tr>
      <w:tr w:rsidR="00F17434" w:rsidTr="00F17434">
        <w:trPr>
          <w:trHeight w:val="190"/>
        </w:trPr>
        <w:tc>
          <w:tcPr>
            <w:tcW w:w="46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2220</w:t>
            </w:r>
          </w:p>
        </w:tc>
        <w:tc>
          <w:tcPr>
            <w:tcW w:w="122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BDT</w:t>
            </w:r>
          </w:p>
        </w:tc>
        <w:tc>
          <w:tcPr>
            <w:tcW w:w="1874"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Gelişimsel süreçte BDT</w:t>
            </w:r>
          </w:p>
        </w:tc>
        <w:tc>
          <w:tcPr>
            <w:tcW w:w="143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Esen YILDIRIM DEMİRDÖĞEN</w:t>
            </w:r>
          </w:p>
        </w:tc>
      </w:tr>
      <w:tr w:rsidR="00F17434" w:rsidTr="00F17434">
        <w:trPr>
          <w:trHeight w:val="182"/>
        </w:trPr>
        <w:tc>
          <w:tcPr>
            <w:tcW w:w="46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2220</w:t>
            </w:r>
          </w:p>
        </w:tc>
        <w:tc>
          <w:tcPr>
            <w:tcW w:w="122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BDT</w:t>
            </w:r>
          </w:p>
        </w:tc>
        <w:tc>
          <w:tcPr>
            <w:tcW w:w="1874"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Kültürel açıdan BDT</w:t>
            </w:r>
          </w:p>
        </w:tc>
        <w:tc>
          <w:tcPr>
            <w:tcW w:w="143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Mehmet Akif AKINCI</w:t>
            </w:r>
          </w:p>
        </w:tc>
      </w:tr>
      <w:tr w:rsidR="00F17434" w:rsidTr="00F17434">
        <w:trPr>
          <w:trHeight w:val="127"/>
        </w:trPr>
        <w:tc>
          <w:tcPr>
            <w:tcW w:w="46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2220</w:t>
            </w:r>
          </w:p>
        </w:tc>
        <w:tc>
          <w:tcPr>
            <w:tcW w:w="122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BDT</w:t>
            </w:r>
          </w:p>
        </w:tc>
        <w:tc>
          <w:tcPr>
            <w:tcW w:w="1874"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BDT ve Psikofarmakoloji</w:t>
            </w:r>
          </w:p>
        </w:tc>
        <w:tc>
          <w:tcPr>
            <w:tcW w:w="143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Abdullah BOZKURT</w:t>
            </w:r>
          </w:p>
        </w:tc>
      </w:tr>
      <w:tr w:rsidR="00F17434" w:rsidTr="00F17434">
        <w:trPr>
          <w:trHeight w:val="155"/>
        </w:trPr>
        <w:tc>
          <w:tcPr>
            <w:tcW w:w="46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2220</w:t>
            </w:r>
          </w:p>
        </w:tc>
        <w:tc>
          <w:tcPr>
            <w:tcW w:w="122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 xml:space="preserve">BDT </w:t>
            </w:r>
          </w:p>
        </w:tc>
        <w:tc>
          <w:tcPr>
            <w:tcW w:w="1874"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BDT ve Depresyon ve İntihar davranışı</w:t>
            </w:r>
          </w:p>
        </w:tc>
        <w:tc>
          <w:tcPr>
            <w:tcW w:w="143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Esen YILDIRIM DEMİRDÖĞEN</w:t>
            </w:r>
          </w:p>
        </w:tc>
      </w:tr>
      <w:tr w:rsidR="00F17434" w:rsidTr="00F17434">
        <w:trPr>
          <w:trHeight w:val="244"/>
        </w:trPr>
        <w:tc>
          <w:tcPr>
            <w:tcW w:w="46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2220</w:t>
            </w:r>
          </w:p>
        </w:tc>
        <w:tc>
          <w:tcPr>
            <w:tcW w:w="122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BDT</w:t>
            </w:r>
          </w:p>
        </w:tc>
        <w:tc>
          <w:tcPr>
            <w:tcW w:w="1874"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BDT ve Bipolar Bozukluk</w:t>
            </w:r>
          </w:p>
        </w:tc>
        <w:tc>
          <w:tcPr>
            <w:tcW w:w="143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Mehmet Akif AKINCI</w:t>
            </w:r>
          </w:p>
        </w:tc>
      </w:tr>
      <w:tr w:rsidR="00F17434" w:rsidTr="00F17434">
        <w:trPr>
          <w:trHeight w:val="262"/>
        </w:trPr>
        <w:tc>
          <w:tcPr>
            <w:tcW w:w="46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2220</w:t>
            </w:r>
          </w:p>
        </w:tc>
        <w:tc>
          <w:tcPr>
            <w:tcW w:w="122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BDT</w:t>
            </w:r>
          </w:p>
        </w:tc>
        <w:tc>
          <w:tcPr>
            <w:tcW w:w="1874"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BDT ve Çocukluk çağı anksiyete Bozukluğu</w:t>
            </w:r>
          </w:p>
        </w:tc>
        <w:tc>
          <w:tcPr>
            <w:tcW w:w="143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Abdullah BOZKURT</w:t>
            </w:r>
          </w:p>
        </w:tc>
      </w:tr>
      <w:tr w:rsidR="00F17434" w:rsidTr="00F17434">
        <w:trPr>
          <w:trHeight w:val="266"/>
        </w:trPr>
        <w:tc>
          <w:tcPr>
            <w:tcW w:w="46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2220</w:t>
            </w:r>
          </w:p>
        </w:tc>
        <w:tc>
          <w:tcPr>
            <w:tcW w:w="122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BDT</w:t>
            </w:r>
          </w:p>
        </w:tc>
        <w:tc>
          <w:tcPr>
            <w:tcW w:w="1874"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BDT ve Travma sonrası stres bozukluğu</w:t>
            </w:r>
          </w:p>
        </w:tc>
        <w:tc>
          <w:tcPr>
            <w:tcW w:w="143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Esen YILDIRIM DEMİRDÖĞEN</w:t>
            </w:r>
          </w:p>
        </w:tc>
      </w:tr>
      <w:tr w:rsidR="00F17434" w:rsidTr="00F17434">
        <w:trPr>
          <w:trHeight w:val="284"/>
        </w:trPr>
        <w:tc>
          <w:tcPr>
            <w:tcW w:w="46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2220</w:t>
            </w:r>
          </w:p>
        </w:tc>
        <w:tc>
          <w:tcPr>
            <w:tcW w:w="122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BDT</w:t>
            </w:r>
          </w:p>
        </w:tc>
        <w:tc>
          <w:tcPr>
            <w:tcW w:w="1874"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BDT ve Obsesif kompulsif bozukluk</w:t>
            </w:r>
          </w:p>
        </w:tc>
        <w:tc>
          <w:tcPr>
            <w:tcW w:w="143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Mehmet Akif AKINCI</w:t>
            </w:r>
          </w:p>
        </w:tc>
      </w:tr>
      <w:tr w:rsidR="00F17434" w:rsidTr="00F17434">
        <w:trPr>
          <w:trHeight w:val="428"/>
        </w:trPr>
        <w:tc>
          <w:tcPr>
            <w:tcW w:w="46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2220</w:t>
            </w:r>
          </w:p>
        </w:tc>
        <w:tc>
          <w:tcPr>
            <w:tcW w:w="122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BDT</w:t>
            </w:r>
          </w:p>
        </w:tc>
        <w:tc>
          <w:tcPr>
            <w:tcW w:w="1874"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BDT ve Fiziksel hastalıklar (İnflamatuar bağırsak hastalıkları)</w:t>
            </w:r>
          </w:p>
        </w:tc>
        <w:tc>
          <w:tcPr>
            <w:tcW w:w="143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Abdullah BOZKURT</w:t>
            </w:r>
          </w:p>
        </w:tc>
      </w:tr>
      <w:tr w:rsidR="00F17434" w:rsidTr="00F17434">
        <w:trPr>
          <w:trHeight w:val="237"/>
        </w:trPr>
        <w:tc>
          <w:tcPr>
            <w:tcW w:w="46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2220</w:t>
            </w:r>
          </w:p>
        </w:tc>
        <w:tc>
          <w:tcPr>
            <w:tcW w:w="122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 xml:space="preserve">BDT </w:t>
            </w:r>
          </w:p>
        </w:tc>
        <w:tc>
          <w:tcPr>
            <w:tcW w:w="1874" w:type="pct"/>
            <w:tcBorders>
              <w:top w:val="single" w:sz="6" w:space="0" w:color="auto"/>
              <w:left w:val="single" w:sz="6" w:space="0" w:color="auto"/>
              <w:bottom w:val="single" w:sz="6" w:space="0" w:color="auto"/>
              <w:right w:val="single" w:sz="6" w:space="0" w:color="auto"/>
            </w:tcBorders>
            <w:hideMark/>
          </w:tcPr>
          <w:p w:rsidR="00F17434" w:rsidRDefault="00F17434">
            <w:pPr>
              <w:jc w:val="both"/>
              <w:rPr>
                <w:sz w:val="16"/>
                <w:szCs w:val="16"/>
              </w:rPr>
            </w:pPr>
            <w:r>
              <w:rPr>
                <w:sz w:val="16"/>
                <w:szCs w:val="16"/>
              </w:rPr>
              <w:t>BDT Obezite ve polikistik over sendromu</w:t>
            </w:r>
          </w:p>
        </w:tc>
        <w:tc>
          <w:tcPr>
            <w:tcW w:w="143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Esen YILDIRIM DEMİRDÖĞEN</w:t>
            </w:r>
          </w:p>
        </w:tc>
      </w:tr>
    </w:tbl>
    <w:p w:rsidR="00F17434" w:rsidRPr="00F17434" w:rsidRDefault="00F17434" w:rsidP="00F17434">
      <w:pPr>
        <w:rPr>
          <w:rFonts w:ascii="Calibri" w:hAnsi="Calibri"/>
          <w:b/>
          <w:sz w:val="16"/>
          <w:szCs w:val="16"/>
          <w:lang w:val="en-US" w:eastAsia="en-US"/>
        </w:rPr>
      </w:pPr>
    </w:p>
    <w:p w:rsidR="00F17434" w:rsidRDefault="00A11570" w:rsidP="00A11570">
      <w:pPr>
        <w:tabs>
          <w:tab w:val="left" w:pos="7335"/>
        </w:tabs>
        <w:rPr>
          <w:b/>
          <w:sz w:val="16"/>
          <w:szCs w:val="16"/>
        </w:rPr>
      </w:pPr>
      <w:r>
        <w:rPr>
          <w:b/>
          <w:sz w:val="16"/>
          <w:szCs w:val="16"/>
        </w:rPr>
        <w:tab/>
      </w:r>
    </w:p>
    <w:p w:rsidR="00A11570" w:rsidRDefault="00A11570" w:rsidP="00A11570">
      <w:pPr>
        <w:tabs>
          <w:tab w:val="left" w:pos="7335"/>
        </w:tabs>
        <w:rPr>
          <w:b/>
          <w:sz w:val="16"/>
          <w:szCs w:val="16"/>
        </w:rPr>
      </w:pPr>
    </w:p>
    <w:p w:rsidR="00A11570" w:rsidRDefault="00A11570" w:rsidP="00A11570">
      <w:pPr>
        <w:tabs>
          <w:tab w:val="left" w:pos="7335"/>
        </w:tabs>
        <w:rPr>
          <w:b/>
          <w:sz w:val="16"/>
          <w:szCs w:val="16"/>
        </w:rPr>
      </w:pPr>
    </w:p>
    <w:p w:rsidR="00A11570" w:rsidRDefault="00A11570" w:rsidP="00A11570">
      <w:pPr>
        <w:tabs>
          <w:tab w:val="left" w:pos="7335"/>
        </w:tabs>
        <w:rPr>
          <w:b/>
          <w:sz w:val="16"/>
          <w:szCs w:val="16"/>
        </w:rPr>
      </w:pPr>
    </w:p>
    <w:tbl>
      <w:tblPr>
        <w:tblW w:w="5406" w:type="pct"/>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91"/>
        <w:gridCol w:w="2552"/>
        <w:gridCol w:w="3828"/>
        <w:gridCol w:w="2976"/>
      </w:tblGrid>
      <w:tr w:rsidR="00F17434" w:rsidTr="00F17434">
        <w:tc>
          <w:tcPr>
            <w:tcW w:w="479" w:type="pct"/>
            <w:tcBorders>
              <w:top w:val="single" w:sz="6" w:space="0" w:color="auto"/>
              <w:left w:val="single" w:sz="6" w:space="0" w:color="auto"/>
              <w:bottom w:val="single" w:sz="6" w:space="0" w:color="auto"/>
              <w:right w:val="single" w:sz="6" w:space="0" w:color="auto"/>
            </w:tcBorders>
            <w:hideMark/>
          </w:tcPr>
          <w:p w:rsidR="00F17434" w:rsidRDefault="00F17434">
            <w:pPr>
              <w:rPr>
                <w:b/>
                <w:sz w:val="16"/>
                <w:szCs w:val="16"/>
              </w:rPr>
            </w:pPr>
            <w:r>
              <w:rPr>
                <w:b/>
                <w:sz w:val="16"/>
                <w:szCs w:val="16"/>
              </w:rPr>
              <w:t>3. YIL KODU</w:t>
            </w:r>
          </w:p>
        </w:tc>
        <w:tc>
          <w:tcPr>
            <w:tcW w:w="1233" w:type="pct"/>
            <w:tcBorders>
              <w:top w:val="single" w:sz="6" w:space="0" w:color="auto"/>
              <w:left w:val="single" w:sz="6" w:space="0" w:color="auto"/>
              <w:bottom w:val="single" w:sz="6" w:space="0" w:color="auto"/>
              <w:right w:val="single" w:sz="6" w:space="0" w:color="auto"/>
            </w:tcBorders>
            <w:hideMark/>
          </w:tcPr>
          <w:p w:rsidR="00F17434" w:rsidRDefault="00F17434">
            <w:pPr>
              <w:rPr>
                <w:b/>
                <w:sz w:val="16"/>
                <w:szCs w:val="16"/>
              </w:rPr>
            </w:pPr>
            <w:r>
              <w:rPr>
                <w:b/>
                <w:sz w:val="16"/>
                <w:szCs w:val="16"/>
              </w:rPr>
              <w:t>DERSİN ADI</w:t>
            </w:r>
          </w:p>
        </w:tc>
        <w:tc>
          <w:tcPr>
            <w:tcW w:w="1850" w:type="pct"/>
            <w:tcBorders>
              <w:top w:val="single" w:sz="6" w:space="0" w:color="auto"/>
              <w:left w:val="single" w:sz="6" w:space="0" w:color="auto"/>
              <w:bottom w:val="single" w:sz="6" w:space="0" w:color="auto"/>
              <w:right w:val="single" w:sz="6" w:space="0" w:color="auto"/>
            </w:tcBorders>
            <w:hideMark/>
          </w:tcPr>
          <w:p w:rsidR="00F17434" w:rsidRDefault="00F17434">
            <w:pPr>
              <w:rPr>
                <w:b/>
                <w:sz w:val="16"/>
                <w:szCs w:val="16"/>
              </w:rPr>
            </w:pPr>
            <w:r>
              <w:rPr>
                <w:b/>
                <w:sz w:val="16"/>
                <w:szCs w:val="16"/>
              </w:rPr>
              <w:t>KONU</w:t>
            </w:r>
          </w:p>
        </w:tc>
        <w:tc>
          <w:tcPr>
            <w:tcW w:w="1438" w:type="pct"/>
            <w:tcBorders>
              <w:top w:val="single" w:sz="6" w:space="0" w:color="auto"/>
              <w:left w:val="nil"/>
              <w:bottom w:val="single" w:sz="6" w:space="0" w:color="auto"/>
              <w:right w:val="single" w:sz="6" w:space="0" w:color="auto"/>
            </w:tcBorders>
            <w:hideMark/>
          </w:tcPr>
          <w:p w:rsidR="00F17434" w:rsidRDefault="00F17434">
            <w:pPr>
              <w:rPr>
                <w:b/>
                <w:sz w:val="16"/>
                <w:szCs w:val="16"/>
              </w:rPr>
            </w:pPr>
            <w:r>
              <w:rPr>
                <w:b/>
                <w:sz w:val="16"/>
                <w:szCs w:val="16"/>
              </w:rPr>
              <w:t>ÖĞRETİM ÜYESİ</w:t>
            </w:r>
          </w:p>
        </w:tc>
      </w:tr>
      <w:tr w:rsidR="00F17434" w:rsidTr="00F17434">
        <w:trPr>
          <w:trHeight w:val="237"/>
        </w:trPr>
        <w:tc>
          <w:tcPr>
            <w:tcW w:w="479"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3220</w:t>
            </w:r>
          </w:p>
        </w:tc>
        <w:tc>
          <w:tcPr>
            <w:tcW w:w="123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 xml:space="preserve">Araştırma metodolojisi </w:t>
            </w:r>
          </w:p>
        </w:tc>
        <w:tc>
          <w:tcPr>
            <w:tcW w:w="1850" w:type="pct"/>
            <w:tcBorders>
              <w:top w:val="single" w:sz="6" w:space="0" w:color="auto"/>
              <w:left w:val="single" w:sz="6" w:space="0" w:color="auto"/>
              <w:bottom w:val="single" w:sz="6" w:space="0" w:color="auto"/>
              <w:right w:val="nil"/>
            </w:tcBorders>
            <w:hideMark/>
          </w:tcPr>
          <w:p w:rsidR="00F17434" w:rsidRDefault="00F17434">
            <w:pPr>
              <w:rPr>
                <w:sz w:val="16"/>
                <w:szCs w:val="16"/>
              </w:rPr>
            </w:pPr>
            <w:r>
              <w:rPr>
                <w:sz w:val="16"/>
                <w:szCs w:val="16"/>
              </w:rPr>
              <w:t>Araştırma teknikleri</w:t>
            </w:r>
          </w:p>
        </w:tc>
        <w:tc>
          <w:tcPr>
            <w:tcW w:w="1438"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Dr.Öğr. Üyesi Abdullah BOZKURT</w:t>
            </w:r>
          </w:p>
        </w:tc>
      </w:tr>
      <w:tr w:rsidR="00F17434" w:rsidTr="00F17434">
        <w:trPr>
          <w:trHeight w:val="204"/>
        </w:trPr>
        <w:tc>
          <w:tcPr>
            <w:tcW w:w="479"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3220</w:t>
            </w:r>
          </w:p>
        </w:tc>
        <w:tc>
          <w:tcPr>
            <w:tcW w:w="123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Selektif mutizm</w:t>
            </w:r>
          </w:p>
        </w:tc>
        <w:tc>
          <w:tcPr>
            <w:tcW w:w="1850" w:type="pct"/>
            <w:tcBorders>
              <w:top w:val="single" w:sz="6" w:space="0" w:color="auto"/>
              <w:left w:val="single" w:sz="6" w:space="0" w:color="auto"/>
              <w:bottom w:val="single" w:sz="6" w:space="0" w:color="auto"/>
              <w:right w:val="nil"/>
            </w:tcBorders>
            <w:hideMark/>
          </w:tcPr>
          <w:p w:rsidR="00F17434" w:rsidRDefault="00F17434">
            <w:pPr>
              <w:rPr>
                <w:sz w:val="16"/>
                <w:szCs w:val="16"/>
              </w:rPr>
            </w:pPr>
            <w:r>
              <w:rPr>
                <w:sz w:val="16"/>
                <w:szCs w:val="16"/>
              </w:rPr>
              <w:t>Selektif mutizm tanı, tedavi</w:t>
            </w:r>
          </w:p>
        </w:tc>
        <w:tc>
          <w:tcPr>
            <w:tcW w:w="1438"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Dr.Öğr. Üyesi Esen YILDIRIM DEMİRDÖĞEN</w:t>
            </w:r>
          </w:p>
        </w:tc>
      </w:tr>
      <w:tr w:rsidR="00F17434" w:rsidTr="00F17434">
        <w:trPr>
          <w:trHeight w:val="169"/>
        </w:trPr>
        <w:tc>
          <w:tcPr>
            <w:tcW w:w="479"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3220</w:t>
            </w:r>
          </w:p>
        </w:tc>
        <w:tc>
          <w:tcPr>
            <w:tcW w:w="123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Bağlanma bozuklukları</w:t>
            </w:r>
          </w:p>
        </w:tc>
        <w:tc>
          <w:tcPr>
            <w:tcW w:w="1850" w:type="pct"/>
            <w:tcBorders>
              <w:top w:val="single" w:sz="6" w:space="0" w:color="auto"/>
              <w:left w:val="single" w:sz="6" w:space="0" w:color="auto"/>
              <w:bottom w:val="single" w:sz="6" w:space="0" w:color="auto"/>
              <w:right w:val="nil"/>
            </w:tcBorders>
            <w:hideMark/>
          </w:tcPr>
          <w:p w:rsidR="00F17434" w:rsidRDefault="00F17434">
            <w:pPr>
              <w:rPr>
                <w:sz w:val="16"/>
                <w:szCs w:val="16"/>
              </w:rPr>
            </w:pPr>
            <w:r>
              <w:rPr>
                <w:sz w:val="16"/>
                <w:szCs w:val="16"/>
              </w:rPr>
              <w:t>Bağlanma ve bozuklukları</w:t>
            </w:r>
          </w:p>
        </w:tc>
        <w:tc>
          <w:tcPr>
            <w:tcW w:w="1438"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Dr.Öğr. Üyesi Mehmet Akif AKINCI</w:t>
            </w:r>
          </w:p>
        </w:tc>
      </w:tr>
      <w:tr w:rsidR="00F17434" w:rsidTr="00F17434">
        <w:tc>
          <w:tcPr>
            <w:tcW w:w="479"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3220</w:t>
            </w:r>
          </w:p>
        </w:tc>
        <w:tc>
          <w:tcPr>
            <w:tcW w:w="123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Somatoform bozukluklar</w:t>
            </w:r>
          </w:p>
        </w:tc>
        <w:tc>
          <w:tcPr>
            <w:tcW w:w="1850" w:type="pct"/>
            <w:tcBorders>
              <w:top w:val="single" w:sz="6" w:space="0" w:color="auto"/>
              <w:left w:val="single" w:sz="6" w:space="0" w:color="auto"/>
              <w:bottom w:val="single" w:sz="6" w:space="0" w:color="auto"/>
              <w:right w:val="nil"/>
            </w:tcBorders>
            <w:hideMark/>
          </w:tcPr>
          <w:p w:rsidR="00F17434" w:rsidRDefault="00F17434">
            <w:pPr>
              <w:rPr>
                <w:sz w:val="16"/>
                <w:szCs w:val="16"/>
              </w:rPr>
            </w:pPr>
            <w:r>
              <w:rPr>
                <w:sz w:val="16"/>
                <w:szCs w:val="16"/>
              </w:rPr>
              <w:t>Somatoform bozukluklar tanı ve tedavisi</w:t>
            </w:r>
          </w:p>
        </w:tc>
        <w:tc>
          <w:tcPr>
            <w:tcW w:w="1438"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Dr.Öğr. Üyesi Abdullah BOZKURT</w:t>
            </w:r>
          </w:p>
        </w:tc>
      </w:tr>
      <w:tr w:rsidR="00F17434" w:rsidTr="00F17434">
        <w:tc>
          <w:tcPr>
            <w:tcW w:w="479"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3220</w:t>
            </w:r>
          </w:p>
        </w:tc>
        <w:tc>
          <w:tcPr>
            <w:tcW w:w="123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Nesne ilişkileri kuramı</w:t>
            </w:r>
          </w:p>
        </w:tc>
        <w:tc>
          <w:tcPr>
            <w:tcW w:w="1850" w:type="pct"/>
            <w:tcBorders>
              <w:top w:val="single" w:sz="6" w:space="0" w:color="auto"/>
              <w:left w:val="single" w:sz="6" w:space="0" w:color="auto"/>
              <w:bottom w:val="single" w:sz="6" w:space="0" w:color="auto"/>
              <w:right w:val="nil"/>
            </w:tcBorders>
            <w:hideMark/>
          </w:tcPr>
          <w:p w:rsidR="00F17434" w:rsidRDefault="00F17434">
            <w:pPr>
              <w:rPr>
                <w:sz w:val="16"/>
                <w:szCs w:val="16"/>
              </w:rPr>
            </w:pPr>
            <w:r>
              <w:rPr>
                <w:sz w:val="16"/>
                <w:szCs w:val="16"/>
              </w:rPr>
              <w:t>Kuram tanım ve klinik yansımaları</w:t>
            </w:r>
          </w:p>
        </w:tc>
        <w:tc>
          <w:tcPr>
            <w:tcW w:w="1438"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Dr.Öğr. Üyesi Esen YILDIRIM DEMİRDÖĞEN</w:t>
            </w:r>
          </w:p>
        </w:tc>
      </w:tr>
      <w:tr w:rsidR="00F17434" w:rsidTr="00F17434">
        <w:tc>
          <w:tcPr>
            <w:tcW w:w="479"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3220</w:t>
            </w:r>
          </w:p>
        </w:tc>
        <w:tc>
          <w:tcPr>
            <w:tcW w:w="123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Ego psikolojisi- self psikolojisi</w:t>
            </w:r>
          </w:p>
        </w:tc>
        <w:tc>
          <w:tcPr>
            <w:tcW w:w="1850" w:type="pct"/>
            <w:tcBorders>
              <w:top w:val="single" w:sz="6" w:space="0" w:color="auto"/>
              <w:left w:val="single" w:sz="6" w:space="0" w:color="auto"/>
              <w:bottom w:val="single" w:sz="6" w:space="0" w:color="auto"/>
              <w:right w:val="nil"/>
            </w:tcBorders>
            <w:hideMark/>
          </w:tcPr>
          <w:p w:rsidR="00F17434" w:rsidRDefault="00F17434">
            <w:pPr>
              <w:rPr>
                <w:sz w:val="16"/>
                <w:szCs w:val="16"/>
              </w:rPr>
            </w:pPr>
            <w:r>
              <w:rPr>
                <w:sz w:val="16"/>
                <w:szCs w:val="16"/>
              </w:rPr>
              <w:t>Kuram tanım ve klinik yansımaları</w:t>
            </w:r>
          </w:p>
        </w:tc>
        <w:tc>
          <w:tcPr>
            <w:tcW w:w="1438"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Dr.Öğr. Üyesi Mehmet Akif AKINCI</w:t>
            </w:r>
          </w:p>
        </w:tc>
      </w:tr>
      <w:tr w:rsidR="00F17434" w:rsidTr="00F17434">
        <w:tc>
          <w:tcPr>
            <w:tcW w:w="479"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3220</w:t>
            </w:r>
          </w:p>
        </w:tc>
        <w:tc>
          <w:tcPr>
            <w:tcW w:w="123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 xml:space="preserve"> Psikiyatride görüntüleme yöntemleri</w:t>
            </w:r>
          </w:p>
        </w:tc>
        <w:tc>
          <w:tcPr>
            <w:tcW w:w="1850" w:type="pct"/>
            <w:tcBorders>
              <w:top w:val="single" w:sz="6" w:space="0" w:color="auto"/>
              <w:left w:val="single" w:sz="6" w:space="0" w:color="auto"/>
              <w:bottom w:val="single" w:sz="6" w:space="0" w:color="auto"/>
              <w:right w:val="nil"/>
            </w:tcBorders>
            <w:hideMark/>
          </w:tcPr>
          <w:p w:rsidR="00F17434" w:rsidRDefault="00F17434">
            <w:pPr>
              <w:rPr>
                <w:sz w:val="16"/>
                <w:szCs w:val="16"/>
              </w:rPr>
            </w:pPr>
            <w:r>
              <w:rPr>
                <w:sz w:val="16"/>
                <w:szCs w:val="16"/>
              </w:rPr>
              <w:t>Psikiyatrik bozuklukların tanılanmasında kullanılan görüntüleme yöntemleri</w:t>
            </w:r>
          </w:p>
        </w:tc>
        <w:tc>
          <w:tcPr>
            <w:tcW w:w="1438"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Dr.Öğr. Üyesi Abdullah BOZKURT</w:t>
            </w:r>
          </w:p>
        </w:tc>
      </w:tr>
      <w:tr w:rsidR="00F17434" w:rsidTr="00F17434">
        <w:tc>
          <w:tcPr>
            <w:tcW w:w="479"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3220</w:t>
            </w:r>
          </w:p>
        </w:tc>
        <w:tc>
          <w:tcPr>
            <w:tcW w:w="123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Psikiyatrik epidemiyoloji</w:t>
            </w:r>
          </w:p>
        </w:tc>
        <w:tc>
          <w:tcPr>
            <w:tcW w:w="1850" w:type="pct"/>
            <w:tcBorders>
              <w:top w:val="single" w:sz="6" w:space="0" w:color="auto"/>
              <w:left w:val="single" w:sz="6" w:space="0" w:color="auto"/>
              <w:bottom w:val="single" w:sz="6" w:space="0" w:color="auto"/>
              <w:right w:val="nil"/>
            </w:tcBorders>
            <w:hideMark/>
          </w:tcPr>
          <w:p w:rsidR="00F17434" w:rsidRDefault="00F17434">
            <w:pPr>
              <w:rPr>
                <w:sz w:val="16"/>
                <w:szCs w:val="16"/>
              </w:rPr>
            </w:pPr>
            <w:r>
              <w:rPr>
                <w:sz w:val="16"/>
                <w:szCs w:val="16"/>
              </w:rPr>
              <w:t>Çocukluk çağı ruhsal bozukluklarının epidemiyolojisi ve çalışmalarda kullanılan yöntemler</w:t>
            </w:r>
          </w:p>
        </w:tc>
        <w:tc>
          <w:tcPr>
            <w:tcW w:w="1438"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Dr.Öğr. Üyesi Esen YILDIRIM DEMİRDÖĞEN</w:t>
            </w:r>
          </w:p>
        </w:tc>
      </w:tr>
      <w:tr w:rsidR="00F17434" w:rsidTr="00F17434">
        <w:tc>
          <w:tcPr>
            <w:tcW w:w="479"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3220</w:t>
            </w:r>
          </w:p>
        </w:tc>
        <w:tc>
          <w:tcPr>
            <w:tcW w:w="123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Koruyucu ruh sağlığı</w:t>
            </w:r>
          </w:p>
        </w:tc>
        <w:tc>
          <w:tcPr>
            <w:tcW w:w="1850" w:type="pct"/>
            <w:tcBorders>
              <w:top w:val="single" w:sz="6" w:space="0" w:color="auto"/>
              <w:left w:val="single" w:sz="6" w:space="0" w:color="auto"/>
              <w:bottom w:val="single" w:sz="6" w:space="0" w:color="auto"/>
              <w:right w:val="nil"/>
            </w:tcBorders>
            <w:hideMark/>
          </w:tcPr>
          <w:p w:rsidR="00F17434" w:rsidRDefault="00F17434">
            <w:pPr>
              <w:rPr>
                <w:sz w:val="16"/>
                <w:szCs w:val="16"/>
              </w:rPr>
            </w:pPr>
            <w:r>
              <w:rPr>
                <w:sz w:val="16"/>
                <w:szCs w:val="16"/>
              </w:rPr>
              <w:t>Çocukluk çağı ruhsal bozukluklarının önlenmesi</w:t>
            </w:r>
          </w:p>
        </w:tc>
        <w:tc>
          <w:tcPr>
            <w:tcW w:w="1438"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Dr.Öğr. Üyesi Mehmet Akif AKINCI</w:t>
            </w:r>
          </w:p>
        </w:tc>
      </w:tr>
      <w:tr w:rsidR="00F17434" w:rsidTr="00F17434">
        <w:tc>
          <w:tcPr>
            <w:tcW w:w="479"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3220</w:t>
            </w:r>
          </w:p>
        </w:tc>
        <w:tc>
          <w:tcPr>
            <w:tcW w:w="123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Çocuk ve ergen psikiyatrisinde adli uygulamalar</w:t>
            </w:r>
          </w:p>
        </w:tc>
        <w:tc>
          <w:tcPr>
            <w:tcW w:w="1850" w:type="pct"/>
            <w:tcBorders>
              <w:top w:val="single" w:sz="6" w:space="0" w:color="auto"/>
              <w:left w:val="single" w:sz="6" w:space="0" w:color="auto"/>
              <w:bottom w:val="single" w:sz="6" w:space="0" w:color="auto"/>
              <w:right w:val="nil"/>
            </w:tcBorders>
            <w:hideMark/>
          </w:tcPr>
          <w:p w:rsidR="00F17434" w:rsidRDefault="00F17434">
            <w:pPr>
              <w:rPr>
                <w:sz w:val="16"/>
                <w:szCs w:val="16"/>
              </w:rPr>
            </w:pPr>
            <w:r>
              <w:rPr>
                <w:sz w:val="16"/>
                <w:szCs w:val="16"/>
              </w:rPr>
              <w:t>Adli olgu değerlendirilmesi ve TCK’nın çocuk ve ergenlerle ilgili maddelerinin klinik yansımaları.</w:t>
            </w:r>
          </w:p>
        </w:tc>
        <w:tc>
          <w:tcPr>
            <w:tcW w:w="1438"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Dr.Öğr. Üyesi Abdullah BOZKURT</w:t>
            </w:r>
          </w:p>
        </w:tc>
      </w:tr>
      <w:tr w:rsidR="00F17434" w:rsidTr="00F17434">
        <w:tc>
          <w:tcPr>
            <w:tcW w:w="479"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3220</w:t>
            </w:r>
          </w:p>
        </w:tc>
        <w:tc>
          <w:tcPr>
            <w:tcW w:w="123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Konsultasyon - liyezon psikiyatrisi</w:t>
            </w:r>
          </w:p>
        </w:tc>
        <w:tc>
          <w:tcPr>
            <w:tcW w:w="1850" w:type="pct"/>
            <w:tcBorders>
              <w:top w:val="single" w:sz="6" w:space="0" w:color="auto"/>
              <w:left w:val="single" w:sz="6" w:space="0" w:color="auto"/>
              <w:bottom w:val="single" w:sz="6" w:space="0" w:color="auto"/>
              <w:right w:val="nil"/>
            </w:tcBorders>
            <w:hideMark/>
          </w:tcPr>
          <w:p w:rsidR="00F17434" w:rsidRDefault="00F17434">
            <w:pPr>
              <w:rPr>
                <w:sz w:val="16"/>
                <w:szCs w:val="16"/>
              </w:rPr>
            </w:pPr>
            <w:r>
              <w:rPr>
                <w:sz w:val="16"/>
                <w:szCs w:val="16"/>
              </w:rPr>
              <w:t xml:space="preserve">Konsultasyon - liyezon uygulamaları </w:t>
            </w:r>
          </w:p>
        </w:tc>
        <w:tc>
          <w:tcPr>
            <w:tcW w:w="1438"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Dr.Öğr. Üyesi Esen YILDIRIM DEMİRDÖĞEN</w:t>
            </w:r>
          </w:p>
        </w:tc>
      </w:tr>
      <w:tr w:rsidR="00F17434" w:rsidTr="00F17434">
        <w:tc>
          <w:tcPr>
            <w:tcW w:w="479"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3220</w:t>
            </w:r>
          </w:p>
        </w:tc>
        <w:tc>
          <w:tcPr>
            <w:tcW w:w="123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KLP</w:t>
            </w:r>
          </w:p>
        </w:tc>
        <w:tc>
          <w:tcPr>
            <w:tcW w:w="1850" w:type="pct"/>
            <w:tcBorders>
              <w:top w:val="single" w:sz="6" w:space="0" w:color="auto"/>
              <w:left w:val="single" w:sz="6" w:space="0" w:color="auto"/>
              <w:bottom w:val="single" w:sz="6" w:space="0" w:color="auto"/>
              <w:right w:val="nil"/>
            </w:tcBorders>
            <w:hideMark/>
          </w:tcPr>
          <w:p w:rsidR="00F17434" w:rsidRDefault="00F17434">
            <w:pPr>
              <w:rPr>
                <w:sz w:val="16"/>
                <w:szCs w:val="16"/>
              </w:rPr>
            </w:pPr>
            <w:r>
              <w:rPr>
                <w:sz w:val="16"/>
                <w:szCs w:val="16"/>
              </w:rPr>
              <w:t>Epilepsi Tanılı Çocuk ve Ergenlerde Ruhsal Bozukluklar ve Yönetimi/ tedavide kullanılabilecek ajanlar</w:t>
            </w:r>
          </w:p>
        </w:tc>
        <w:tc>
          <w:tcPr>
            <w:tcW w:w="1438"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Dr.Öğr. Üyesi Mehmet Akif AKINCI</w:t>
            </w:r>
          </w:p>
        </w:tc>
      </w:tr>
      <w:tr w:rsidR="00F17434" w:rsidTr="00F17434">
        <w:tc>
          <w:tcPr>
            <w:tcW w:w="479"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3220</w:t>
            </w:r>
          </w:p>
        </w:tc>
        <w:tc>
          <w:tcPr>
            <w:tcW w:w="123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Deliryum</w:t>
            </w:r>
          </w:p>
        </w:tc>
        <w:tc>
          <w:tcPr>
            <w:tcW w:w="1850" w:type="pct"/>
            <w:tcBorders>
              <w:top w:val="single" w:sz="6" w:space="0" w:color="auto"/>
              <w:left w:val="single" w:sz="6" w:space="0" w:color="auto"/>
              <w:bottom w:val="single" w:sz="6" w:space="0" w:color="auto"/>
              <w:right w:val="nil"/>
            </w:tcBorders>
            <w:hideMark/>
          </w:tcPr>
          <w:p w:rsidR="00F17434" w:rsidRDefault="00F17434">
            <w:pPr>
              <w:rPr>
                <w:sz w:val="16"/>
                <w:szCs w:val="16"/>
              </w:rPr>
            </w:pPr>
            <w:r>
              <w:rPr>
                <w:sz w:val="16"/>
                <w:szCs w:val="16"/>
              </w:rPr>
              <w:t>Deliryum; Tanı, Oluş Nedenleri, Bakım ve Tedavi Yaklaşımları</w:t>
            </w:r>
          </w:p>
        </w:tc>
        <w:tc>
          <w:tcPr>
            <w:tcW w:w="1438"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Dr.Öğr. Üyesi Abdullah BOZKURT</w:t>
            </w:r>
          </w:p>
        </w:tc>
      </w:tr>
      <w:tr w:rsidR="00F17434" w:rsidTr="00F17434">
        <w:tc>
          <w:tcPr>
            <w:tcW w:w="479"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3220</w:t>
            </w:r>
          </w:p>
        </w:tc>
        <w:tc>
          <w:tcPr>
            <w:tcW w:w="1233"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Organik durumlar</w:t>
            </w:r>
          </w:p>
        </w:tc>
        <w:tc>
          <w:tcPr>
            <w:tcW w:w="1850" w:type="pct"/>
            <w:tcBorders>
              <w:top w:val="single" w:sz="6" w:space="0" w:color="auto"/>
              <w:left w:val="single" w:sz="6" w:space="0" w:color="auto"/>
              <w:bottom w:val="single" w:sz="6" w:space="0" w:color="auto"/>
              <w:right w:val="nil"/>
            </w:tcBorders>
            <w:hideMark/>
          </w:tcPr>
          <w:p w:rsidR="00F17434" w:rsidRDefault="00F17434">
            <w:pPr>
              <w:rPr>
                <w:sz w:val="16"/>
                <w:szCs w:val="16"/>
              </w:rPr>
            </w:pPr>
            <w:r>
              <w:rPr>
                <w:sz w:val="16"/>
                <w:szCs w:val="16"/>
              </w:rPr>
              <w:t>PANDAS, nöropsikiyatrik bulgular ve tedavisi</w:t>
            </w:r>
          </w:p>
        </w:tc>
        <w:tc>
          <w:tcPr>
            <w:tcW w:w="1438"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Dr.Öğr. Üyesi Esen YILDIRIM DEMİRDÖĞEN</w:t>
            </w:r>
          </w:p>
        </w:tc>
      </w:tr>
    </w:tbl>
    <w:p w:rsidR="00F17434" w:rsidRPr="00F17434" w:rsidRDefault="00F17434" w:rsidP="00F17434">
      <w:pPr>
        <w:rPr>
          <w:rFonts w:ascii="Calibri" w:hAnsi="Calibri"/>
          <w:b/>
          <w:sz w:val="16"/>
          <w:szCs w:val="16"/>
          <w:lang w:val="en-US" w:eastAsia="en-US"/>
        </w:rPr>
      </w:pPr>
    </w:p>
    <w:p w:rsidR="00F17434" w:rsidRDefault="00F17434" w:rsidP="00F17434">
      <w:pPr>
        <w:rPr>
          <w:b/>
          <w:sz w:val="16"/>
          <w:szCs w:val="16"/>
        </w:rPr>
      </w:pPr>
    </w:p>
    <w:p w:rsidR="00F17434" w:rsidRDefault="00F17434" w:rsidP="00F17434">
      <w:pPr>
        <w:rPr>
          <w:b/>
          <w:sz w:val="16"/>
          <w:szCs w:val="16"/>
        </w:rPr>
      </w:pPr>
    </w:p>
    <w:p w:rsidR="00F17434" w:rsidRDefault="00F17434" w:rsidP="00F17434">
      <w:pPr>
        <w:rPr>
          <w:b/>
          <w:sz w:val="16"/>
          <w:szCs w:val="16"/>
        </w:rPr>
      </w:pPr>
    </w:p>
    <w:p w:rsidR="00F17434" w:rsidRDefault="00F17434" w:rsidP="00F17434">
      <w:pPr>
        <w:rPr>
          <w:b/>
          <w:sz w:val="16"/>
          <w:szCs w:val="16"/>
        </w:rPr>
      </w:pPr>
    </w:p>
    <w:p w:rsidR="00F17434" w:rsidRDefault="00F17434" w:rsidP="00F17434">
      <w:pPr>
        <w:rPr>
          <w:b/>
          <w:sz w:val="16"/>
          <w:szCs w:val="16"/>
        </w:rPr>
      </w:pPr>
    </w:p>
    <w:p w:rsidR="00F17434" w:rsidRDefault="00F17434" w:rsidP="00F17434">
      <w:pPr>
        <w:rPr>
          <w:b/>
          <w:sz w:val="16"/>
          <w:szCs w:val="16"/>
        </w:rPr>
      </w:pPr>
    </w:p>
    <w:p w:rsidR="00F17434" w:rsidRDefault="00F17434" w:rsidP="00F17434">
      <w:pPr>
        <w:rPr>
          <w:b/>
          <w:sz w:val="16"/>
          <w:szCs w:val="16"/>
        </w:rPr>
      </w:pPr>
    </w:p>
    <w:p w:rsidR="00F17434" w:rsidRDefault="00F17434" w:rsidP="00F17434">
      <w:pPr>
        <w:rPr>
          <w:b/>
          <w:sz w:val="16"/>
          <w:szCs w:val="16"/>
        </w:rPr>
      </w:pPr>
    </w:p>
    <w:tbl>
      <w:tblPr>
        <w:tblW w:w="5185" w:type="pct"/>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371"/>
        <w:gridCol w:w="1402"/>
        <w:gridCol w:w="4067"/>
        <w:gridCol w:w="3084"/>
      </w:tblGrid>
      <w:tr w:rsidR="00F17434" w:rsidTr="00F17434">
        <w:trPr>
          <w:trHeight w:val="226"/>
        </w:trPr>
        <w:tc>
          <w:tcPr>
            <w:tcW w:w="690" w:type="pct"/>
            <w:tcBorders>
              <w:top w:val="single" w:sz="6" w:space="0" w:color="auto"/>
              <w:left w:val="single" w:sz="6" w:space="0" w:color="auto"/>
              <w:bottom w:val="single" w:sz="6" w:space="0" w:color="auto"/>
              <w:right w:val="single" w:sz="6" w:space="0" w:color="auto"/>
            </w:tcBorders>
            <w:hideMark/>
          </w:tcPr>
          <w:p w:rsidR="00F17434" w:rsidRDefault="00F17434">
            <w:pPr>
              <w:rPr>
                <w:b/>
                <w:sz w:val="16"/>
                <w:szCs w:val="16"/>
              </w:rPr>
            </w:pPr>
            <w:r>
              <w:rPr>
                <w:b/>
                <w:sz w:val="16"/>
                <w:szCs w:val="16"/>
              </w:rPr>
              <w:t>4. YIL KODU</w:t>
            </w:r>
          </w:p>
        </w:tc>
        <w:tc>
          <w:tcPr>
            <w:tcW w:w="706" w:type="pct"/>
            <w:tcBorders>
              <w:top w:val="single" w:sz="6" w:space="0" w:color="auto"/>
              <w:left w:val="single" w:sz="6" w:space="0" w:color="auto"/>
              <w:bottom w:val="single" w:sz="6" w:space="0" w:color="auto"/>
              <w:right w:val="single" w:sz="6" w:space="0" w:color="auto"/>
            </w:tcBorders>
            <w:hideMark/>
          </w:tcPr>
          <w:p w:rsidR="00F17434" w:rsidRDefault="00F17434">
            <w:pPr>
              <w:rPr>
                <w:b/>
                <w:sz w:val="16"/>
                <w:szCs w:val="16"/>
              </w:rPr>
            </w:pPr>
            <w:r>
              <w:rPr>
                <w:b/>
                <w:sz w:val="16"/>
                <w:szCs w:val="16"/>
              </w:rPr>
              <w:t>DERSİN ADI</w:t>
            </w:r>
          </w:p>
        </w:tc>
        <w:tc>
          <w:tcPr>
            <w:tcW w:w="2049" w:type="pct"/>
            <w:tcBorders>
              <w:top w:val="single" w:sz="6" w:space="0" w:color="auto"/>
              <w:left w:val="single" w:sz="6" w:space="0" w:color="auto"/>
              <w:bottom w:val="single" w:sz="6" w:space="0" w:color="auto"/>
              <w:right w:val="single" w:sz="6" w:space="0" w:color="auto"/>
            </w:tcBorders>
            <w:hideMark/>
          </w:tcPr>
          <w:p w:rsidR="00F17434" w:rsidRDefault="00F17434">
            <w:pPr>
              <w:rPr>
                <w:b/>
                <w:sz w:val="16"/>
                <w:szCs w:val="16"/>
              </w:rPr>
            </w:pPr>
            <w:r>
              <w:rPr>
                <w:b/>
                <w:sz w:val="16"/>
                <w:szCs w:val="16"/>
              </w:rPr>
              <w:t>KONU</w:t>
            </w:r>
          </w:p>
        </w:tc>
        <w:tc>
          <w:tcPr>
            <w:tcW w:w="1554" w:type="pct"/>
            <w:tcBorders>
              <w:top w:val="single" w:sz="6" w:space="0" w:color="auto"/>
              <w:left w:val="nil"/>
              <w:bottom w:val="single" w:sz="6" w:space="0" w:color="auto"/>
              <w:right w:val="single" w:sz="6" w:space="0" w:color="auto"/>
            </w:tcBorders>
            <w:hideMark/>
          </w:tcPr>
          <w:p w:rsidR="00F17434" w:rsidRDefault="00F17434">
            <w:pPr>
              <w:rPr>
                <w:b/>
                <w:sz w:val="16"/>
                <w:szCs w:val="16"/>
              </w:rPr>
            </w:pPr>
            <w:r>
              <w:rPr>
                <w:b/>
                <w:sz w:val="16"/>
                <w:szCs w:val="16"/>
              </w:rPr>
              <w:t>ÖĞRETİM ÜYESİ</w:t>
            </w:r>
          </w:p>
        </w:tc>
      </w:tr>
      <w:tr w:rsidR="00F17434" w:rsidTr="00F17434">
        <w:trPr>
          <w:trHeight w:val="437"/>
        </w:trPr>
        <w:tc>
          <w:tcPr>
            <w:tcW w:w="69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4220</w:t>
            </w:r>
          </w:p>
        </w:tc>
        <w:tc>
          <w:tcPr>
            <w:tcW w:w="706"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Çocuk istismarı ve ihmali</w:t>
            </w:r>
          </w:p>
        </w:tc>
        <w:tc>
          <w:tcPr>
            <w:tcW w:w="204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Çocuk istismarı ve ihmalinin tanınması, önlenmesi, adli uygulamalar</w:t>
            </w:r>
          </w:p>
        </w:tc>
        <w:tc>
          <w:tcPr>
            <w:tcW w:w="155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Dr.Öğr. Üyesi Abdullah BOZKURT</w:t>
            </w:r>
          </w:p>
        </w:tc>
      </w:tr>
      <w:tr w:rsidR="00F17434" w:rsidTr="00F17434">
        <w:trPr>
          <w:trHeight w:val="437"/>
        </w:trPr>
        <w:tc>
          <w:tcPr>
            <w:tcW w:w="69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4220</w:t>
            </w:r>
          </w:p>
        </w:tc>
        <w:tc>
          <w:tcPr>
            <w:tcW w:w="706"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Çocuk istismarı ve ihmali</w:t>
            </w:r>
          </w:p>
        </w:tc>
        <w:tc>
          <w:tcPr>
            <w:tcW w:w="204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Cinsel İstismar Sonucu Çocukta Meydana Gelebilecek Ruhsal Bozukluklar Ve Yetişkinliğe Yansıması</w:t>
            </w:r>
          </w:p>
        </w:tc>
        <w:tc>
          <w:tcPr>
            <w:tcW w:w="155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Dr.Öğr. Üyesi Esen YILDIRIM DEMİRDÖĞEN</w:t>
            </w:r>
          </w:p>
        </w:tc>
      </w:tr>
      <w:tr w:rsidR="00F17434" w:rsidTr="00F17434">
        <w:trPr>
          <w:trHeight w:val="192"/>
        </w:trPr>
        <w:tc>
          <w:tcPr>
            <w:tcW w:w="69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4220</w:t>
            </w:r>
          </w:p>
        </w:tc>
        <w:tc>
          <w:tcPr>
            <w:tcW w:w="706" w:type="pct"/>
            <w:tcBorders>
              <w:top w:val="single" w:sz="6" w:space="0" w:color="auto"/>
              <w:left w:val="single" w:sz="6" w:space="0" w:color="auto"/>
              <w:bottom w:val="single" w:sz="6" w:space="0" w:color="auto"/>
              <w:right w:val="single" w:sz="6" w:space="0" w:color="auto"/>
            </w:tcBorders>
          </w:tcPr>
          <w:p w:rsidR="00F17434" w:rsidRDefault="00F17434">
            <w:pPr>
              <w:rPr>
                <w:sz w:val="16"/>
                <w:szCs w:val="16"/>
              </w:rPr>
            </w:pPr>
          </w:p>
        </w:tc>
        <w:tc>
          <w:tcPr>
            <w:tcW w:w="2049" w:type="pct"/>
            <w:tcBorders>
              <w:top w:val="single" w:sz="6" w:space="0" w:color="auto"/>
              <w:left w:val="nil"/>
              <w:bottom w:val="single" w:sz="6" w:space="0" w:color="auto"/>
              <w:right w:val="single" w:sz="6" w:space="0" w:color="auto"/>
            </w:tcBorders>
          </w:tcPr>
          <w:p w:rsidR="00F17434" w:rsidRDefault="00F17434">
            <w:pPr>
              <w:rPr>
                <w:sz w:val="16"/>
                <w:szCs w:val="16"/>
              </w:rPr>
            </w:pPr>
          </w:p>
        </w:tc>
        <w:tc>
          <w:tcPr>
            <w:tcW w:w="155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Dr.Öğr. Üyesi Mehmet Akif AKINCI</w:t>
            </w:r>
          </w:p>
        </w:tc>
      </w:tr>
      <w:tr w:rsidR="00F17434" w:rsidTr="00F17434">
        <w:trPr>
          <w:trHeight w:val="395"/>
        </w:trPr>
        <w:tc>
          <w:tcPr>
            <w:tcW w:w="69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4220</w:t>
            </w:r>
          </w:p>
        </w:tc>
        <w:tc>
          <w:tcPr>
            <w:tcW w:w="706"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Madde kullanım bozuklukları</w:t>
            </w:r>
          </w:p>
        </w:tc>
        <w:tc>
          <w:tcPr>
            <w:tcW w:w="204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Madde kullanım bozuklukları tanı ve tedavisi</w:t>
            </w:r>
          </w:p>
        </w:tc>
        <w:tc>
          <w:tcPr>
            <w:tcW w:w="155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Dr.Öğr. Üyesi Abdullah BOZKURT</w:t>
            </w:r>
          </w:p>
        </w:tc>
      </w:tr>
      <w:tr w:rsidR="00F17434" w:rsidTr="00F17434">
        <w:trPr>
          <w:trHeight w:val="453"/>
        </w:trPr>
        <w:tc>
          <w:tcPr>
            <w:tcW w:w="69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4220</w:t>
            </w:r>
          </w:p>
        </w:tc>
        <w:tc>
          <w:tcPr>
            <w:tcW w:w="706"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Diğer bağımlılıklar</w:t>
            </w:r>
          </w:p>
        </w:tc>
        <w:tc>
          <w:tcPr>
            <w:tcW w:w="2049" w:type="pct"/>
            <w:tcBorders>
              <w:top w:val="single" w:sz="6" w:space="0" w:color="auto"/>
              <w:left w:val="nil"/>
              <w:bottom w:val="single" w:sz="6" w:space="0" w:color="auto"/>
              <w:right w:val="single" w:sz="6" w:space="0" w:color="auto"/>
            </w:tcBorders>
          </w:tcPr>
          <w:p w:rsidR="00F17434" w:rsidRDefault="00F17434">
            <w:pPr>
              <w:rPr>
                <w:sz w:val="16"/>
                <w:szCs w:val="16"/>
              </w:rPr>
            </w:pPr>
            <w:r>
              <w:rPr>
                <w:sz w:val="16"/>
                <w:szCs w:val="16"/>
              </w:rPr>
              <w:t>İnternet bağımlılığı ve kullanılan ölçekler</w:t>
            </w:r>
          </w:p>
          <w:p w:rsidR="00F17434" w:rsidRDefault="00F17434">
            <w:pPr>
              <w:rPr>
                <w:sz w:val="16"/>
                <w:szCs w:val="16"/>
              </w:rPr>
            </w:pPr>
          </w:p>
        </w:tc>
        <w:tc>
          <w:tcPr>
            <w:tcW w:w="155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Dr.Öğr. Üyesi Esen YILDIRIM DEMİRDÖĞEN</w:t>
            </w:r>
          </w:p>
        </w:tc>
      </w:tr>
      <w:tr w:rsidR="00F17434" w:rsidTr="00F17434">
        <w:trPr>
          <w:trHeight w:val="208"/>
        </w:trPr>
        <w:tc>
          <w:tcPr>
            <w:tcW w:w="69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4220</w:t>
            </w:r>
          </w:p>
        </w:tc>
        <w:tc>
          <w:tcPr>
            <w:tcW w:w="706" w:type="pct"/>
            <w:tcBorders>
              <w:top w:val="single" w:sz="6" w:space="0" w:color="auto"/>
              <w:left w:val="single" w:sz="6" w:space="0" w:color="auto"/>
              <w:bottom w:val="single" w:sz="6" w:space="0" w:color="auto"/>
              <w:right w:val="single" w:sz="6" w:space="0" w:color="auto"/>
            </w:tcBorders>
          </w:tcPr>
          <w:p w:rsidR="00F17434" w:rsidRDefault="00F17434">
            <w:pPr>
              <w:rPr>
                <w:sz w:val="16"/>
                <w:szCs w:val="16"/>
              </w:rPr>
            </w:pPr>
          </w:p>
        </w:tc>
        <w:tc>
          <w:tcPr>
            <w:tcW w:w="204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Akran zorbalığı ve kullanılan ölçekler</w:t>
            </w:r>
          </w:p>
        </w:tc>
        <w:tc>
          <w:tcPr>
            <w:tcW w:w="155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Dr.Öğr. Üyesi Mehmet Akif AKINCI</w:t>
            </w:r>
          </w:p>
        </w:tc>
      </w:tr>
      <w:tr w:rsidR="00F17434" w:rsidTr="00F17434">
        <w:trPr>
          <w:trHeight w:val="437"/>
        </w:trPr>
        <w:tc>
          <w:tcPr>
            <w:tcW w:w="69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4220</w:t>
            </w:r>
          </w:p>
        </w:tc>
        <w:tc>
          <w:tcPr>
            <w:tcW w:w="706"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Yeme bozuklukları I</w:t>
            </w:r>
          </w:p>
        </w:tc>
        <w:tc>
          <w:tcPr>
            <w:tcW w:w="2049"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Okul öncesi dönemde görülen yeme bozuklukları</w:t>
            </w:r>
          </w:p>
        </w:tc>
        <w:tc>
          <w:tcPr>
            <w:tcW w:w="1554"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Dr.Öğr. Üyesi Abdullah BOZKURT</w:t>
            </w:r>
          </w:p>
        </w:tc>
      </w:tr>
      <w:tr w:rsidR="00F17434" w:rsidTr="00F17434">
        <w:trPr>
          <w:trHeight w:val="437"/>
        </w:trPr>
        <w:tc>
          <w:tcPr>
            <w:tcW w:w="69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4220</w:t>
            </w:r>
          </w:p>
        </w:tc>
        <w:tc>
          <w:tcPr>
            <w:tcW w:w="706"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Yeme bozuklukları II</w:t>
            </w:r>
          </w:p>
        </w:tc>
        <w:tc>
          <w:tcPr>
            <w:tcW w:w="204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Çocukluk ve ergenlikte görülen yeme bozukluklarının tanı ve tedavisi</w:t>
            </w:r>
          </w:p>
        </w:tc>
        <w:tc>
          <w:tcPr>
            <w:tcW w:w="155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Dr.Öğr. Üyesi Esen YILDIRIM DEMİRDÖĞEN</w:t>
            </w:r>
          </w:p>
        </w:tc>
      </w:tr>
      <w:tr w:rsidR="00F17434" w:rsidTr="00F17434">
        <w:trPr>
          <w:trHeight w:val="437"/>
        </w:trPr>
        <w:tc>
          <w:tcPr>
            <w:tcW w:w="69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4220</w:t>
            </w:r>
          </w:p>
        </w:tc>
        <w:tc>
          <w:tcPr>
            <w:tcW w:w="706"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Disosiyatif bozukluklar</w:t>
            </w:r>
          </w:p>
        </w:tc>
        <w:tc>
          <w:tcPr>
            <w:tcW w:w="204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Disosiyatif bozukluklar tanı ve tedavisi</w:t>
            </w:r>
          </w:p>
        </w:tc>
        <w:tc>
          <w:tcPr>
            <w:tcW w:w="155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Dr.Öğr. Üyesi Mehmet Akif AKINCI</w:t>
            </w:r>
          </w:p>
        </w:tc>
      </w:tr>
      <w:tr w:rsidR="00F17434" w:rsidTr="00F17434">
        <w:trPr>
          <w:trHeight w:val="663"/>
        </w:trPr>
        <w:tc>
          <w:tcPr>
            <w:tcW w:w="69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4220</w:t>
            </w:r>
          </w:p>
        </w:tc>
        <w:tc>
          <w:tcPr>
            <w:tcW w:w="706"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Özkıyım ve Duygudurum Bozuklukları-II</w:t>
            </w:r>
          </w:p>
        </w:tc>
        <w:tc>
          <w:tcPr>
            <w:tcW w:w="204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Bipolar bozukluklar, özkıyım bozukluğu olan çocuk ve ergene yaklaşım</w:t>
            </w:r>
          </w:p>
        </w:tc>
        <w:tc>
          <w:tcPr>
            <w:tcW w:w="155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Dr.Öğr. Üyesi Abdullah BOZKURT</w:t>
            </w:r>
          </w:p>
        </w:tc>
      </w:tr>
      <w:tr w:rsidR="00F17434" w:rsidTr="00F17434">
        <w:trPr>
          <w:trHeight w:val="453"/>
        </w:trPr>
        <w:tc>
          <w:tcPr>
            <w:tcW w:w="69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4220</w:t>
            </w:r>
          </w:p>
        </w:tc>
        <w:tc>
          <w:tcPr>
            <w:tcW w:w="706"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Cinsel kimlik bozuklukları</w:t>
            </w:r>
          </w:p>
        </w:tc>
        <w:tc>
          <w:tcPr>
            <w:tcW w:w="204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Cinsel kimlik tanımı, bozuklukları, sağaltımı</w:t>
            </w:r>
          </w:p>
        </w:tc>
        <w:tc>
          <w:tcPr>
            <w:tcW w:w="155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Dr.Öğr. Üyesi Esen YILDIRIM DEMİRDÖĞEN</w:t>
            </w:r>
          </w:p>
        </w:tc>
      </w:tr>
      <w:tr w:rsidR="00F17434" w:rsidTr="00F17434">
        <w:trPr>
          <w:trHeight w:val="453"/>
        </w:trPr>
        <w:tc>
          <w:tcPr>
            <w:tcW w:w="69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4220</w:t>
            </w:r>
          </w:p>
        </w:tc>
        <w:tc>
          <w:tcPr>
            <w:tcW w:w="706"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Cinsel kimlik bozuklukları</w:t>
            </w:r>
          </w:p>
        </w:tc>
        <w:tc>
          <w:tcPr>
            <w:tcW w:w="204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Cinsel Kimlik Sorunu Olan Ergenlerin Klinik ve Demografik Özellikleri, Psikososyal Yaklaşımlar</w:t>
            </w:r>
          </w:p>
        </w:tc>
        <w:tc>
          <w:tcPr>
            <w:tcW w:w="155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Dr.Öğr. Üyesi Mehmet Akif AKINCI</w:t>
            </w:r>
          </w:p>
        </w:tc>
      </w:tr>
      <w:tr w:rsidR="00F17434" w:rsidTr="00F17434">
        <w:trPr>
          <w:trHeight w:val="269"/>
        </w:trPr>
        <w:tc>
          <w:tcPr>
            <w:tcW w:w="69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4220</w:t>
            </w:r>
          </w:p>
        </w:tc>
        <w:tc>
          <w:tcPr>
            <w:tcW w:w="706"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Aile terapileri</w:t>
            </w:r>
          </w:p>
        </w:tc>
        <w:tc>
          <w:tcPr>
            <w:tcW w:w="204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Aile terapileri genel tanım ve kullanım alanları</w:t>
            </w:r>
          </w:p>
        </w:tc>
        <w:tc>
          <w:tcPr>
            <w:tcW w:w="155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Dr.Öğr. Üyesi Abdullah BOZKURT</w:t>
            </w:r>
          </w:p>
        </w:tc>
      </w:tr>
      <w:tr w:rsidR="00F17434" w:rsidTr="00F17434">
        <w:trPr>
          <w:trHeight w:val="210"/>
        </w:trPr>
        <w:tc>
          <w:tcPr>
            <w:tcW w:w="69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4220</w:t>
            </w:r>
          </w:p>
        </w:tc>
        <w:tc>
          <w:tcPr>
            <w:tcW w:w="706"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Oyun terapileri</w:t>
            </w:r>
          </w:p>
        </w:tc>
        <w:tc>
          <w:tcPr>
            <w:tcW w:w="204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Oyun terapileri genel tanım ve kullanım alanları</w:t>
            </w:r>
          </w:p>
        </w:tc>
        <w:tc>
          <w:tcPr>
            <w:tcW w:w="155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Dr.Öğr. Üyesi Esen YILDIRIM DEMİRDÖĞEN</w:t>
            </w:r>
          </w:p>
        </w:tc>
      </w:tr>
      <w:tr w:rsidR="00F17434" w:rsidTr="00F17434">
        <w:trPr>
          <w:trHeight w:val="437"/>
        </w:trPr>
        <w:tc>
          <w:tcPr>
            <w:tcW w:w="69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4220</w:t>
            </w:r>
          </w:p>
        </w:tc>
        <w:tc>
          <w:tcPr>
            <w:tcW w:w="706"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Psikiyatri ve genetik</w:t>
            </w:r>
          </w:p>
        </w:tc>
        <w:tc>
          <w:tcPr>
            <w:tcW w:w="204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Çocuk ruh sağlığı ve genetik birlikte çalışma alanları ve uygulamalar.</w:t>
            </w:r>
          </w:p>
        </w:tc>
        <w:tc>
          <w:tcPr>
            <w:tcW w:w="155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Dr.Öğr. Üyesi Mehmet Akif AKINCI</w:t>
            </w:r>
          </w:p>
        </w:tc>
      </w:tr>
      <w:tr w:rsidR="00F17434" w:rsidTr="00F17434">
        <w:trPr>
          <w:trHeight w:val="257"/>
        </w:trPr>
        <w:tc>
          <w:tcPr>
            <w:tcW w:w="69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4220</w:t>
            </w:r>
          </w:p>
        </w:tc>
        <w:tc>
          <w:tcPr>
            <w:tcW w:w="706"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İstatistik</w:t>
            </w:r>
          </w:p>
        </w:tc>
        <w:tc>
          <w:tcPr>
            <w:tcW w:w="204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Temel istatistik kavramlar</w:t>
            </w:r>
          </w:p>
        </w:tc>
        <w:tc>
          <w:tcPr>
            <w:tcW w:w="155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Dr.Öğr. Üyesi Abdullah BOZKURT</w:t>
            </w:r>
          </w:p>
        </w:tc>
      </w:tr>
      <w:tr w:rsidR="00F17434" w:rsidTr="00F17434">
        <w:trPr>
          <w:trHeight w:val="437"/>
        </w:trPr>
        <w:tc>
          <w:tcPr>
            <w:tcW w:w="69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4220</w:t>
            </w:r>
          </w:p>
        </w:tc>
        <w:tc>
          <w:tcPr>
            <w:tcW w:w="706"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Psikiyatrik etik</w:t>
            </w:r>
          </w:p>
        </w:tc>
        <w:tc>
          <w:tcPr>
            <w:tcW w:w="204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Çocuk ruh sağlığında etik kavramı ve uygulama alanları</w:t>
            </w:r>
          </w:p>
        </w:tc>
        <w:tc>
          <w:tcPr>
            <w:tcW w:w="155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Dr.Öğr. Üyesi Esen YILDIRIM DEMİRDÖĞEN</w:t>
            </w:r>
          </w:p>
        </w:tc>
      </w:tr>
      <w:tr w:rsidR="00F17434" w:rsidTr="00F17434">
        <w:trPr>
          <w:trHeight w:val="663"/>
        </w:trPr>
        <w:tc>
          <w:tcPr>
            <w:tcW w:w="69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4220</w:t>
            </w:r>
          </w:p>
        </w:tc>
        <w:tc>
          <w:tcPr>
            <w:tcW w:w="706"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Ölmekte olan çocuğa ve gence yaklaşım</w:t>
            </w:r>
          </w:p>
        </w:tc>
        <w:tc>
          <w:tcPr>
            <w:tcW w:w="204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Terminal dönem ve çocuk ruh sağlığı</w:t>
            </w:r>
          </w:p>
        </w:tc>
        <w:tc>
          <w:tcPr>
            <w:tcW w:w="155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Dr.Öğr. Üyesi Mehmet Akif AKINCI</w:t>
            </w:r>
          </w:p>
        </w:tc>
      </w:tr>
      <w:tr w:rsidR="00F17434" w:rsidTr="00F17434">
        <w:trPr>
          <w:trHeight w:val="251"/>
        </w:trPr>
        <w:tc>
          <w:tcPr>
            <w:tcW w:w="69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4220</w:t>
            </w:r>
          </w:p>
        </w:tc>
        <w:tc>
          <w:tcPr>
            <w:tcW w:w="706"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RAM</w:t>
            </w:r>
          </w:p>
        </w:tc>
        <w:tc>
          <w:tcPr>
            <w:tcW w:w="204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Özel eğitim ve kaynaştırma eğitimi</w:t>
            </w:r>
          </w:p>
        </w:tc>
        <w:tc>
          <w:tcPr>
            <w:tcW w:w="155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Dr.Öğr. Üyesi Abdullah BOZKURT</w:t>
            </w:r>
          </w:p>
        </w:tc>
      </w:tr>
      <w:tr w:rsidR="00F17434" w:rsidTr="00F17434">
        <w:trPr>
          <w:trHeight w:val="254"/>
        </w:trPr>
        <w:tc>
          <w:tcPr>
            <w:tcW w:w="69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4220</w:t>
            </w:r>
          </w:p>
        </w:tc>
        <w:tc>
          <w:tcPr>
            <w:tcW w:w="706"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RAM</w:t>
            </w:r>
          </w:p>
        </w:tc>
        <w:tc>
          <w:tcPr>
            <w:tcW w:w="204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Üstün yetenekli çocuğa yaklaşım</w:t>
            </w:r>
          </w:p>
        </w:tc>
        <w:tc>
          <w:tcPr>
            <w:tcW w:w="155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Dr.Öğr. Üyesi Esen YILDIRIM DEMİRDÖĞEN</w:t>
            </w:r>
          </w:p>
        </w:tc>
      </w:tr>
      <w:tr w:rsidR="00F17434" w:rsidTr="00F17434">
        <w:trPr>
          <w:trHeight w:val="663"/>
        </w:trPr>
        <w:tc>
          <w:tcPr>
            <w:tcW w:w="69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4220</w:t>
            </w:r>
          </w:p>
        </w:tc>
        <w:tc>
          <w:tcPr>
            <w:tcW w:w="706"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Tecrit, Tesbit ve Etik</w:t>
            </w:r>
          </w:p>
        </w:tc>
        <w:tc>
          <w:tcPr>
            <w:tcW w:w="204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 xml:space="preserve">Psikiyatride tecrit ve tespit uygulamaları </w:t>
            </w:r>
            <w:r>
              <w:rPr>
                <w:rFonts w:cs="Calibri"/>
                <w:sz w:val="16"/>
                <w:szCs w:val="16"/>
              </w:rPr>
              <w:t>Psikiyatride Hasta Tespiti (Fiziksel ve Kimyasal) ve Etik-Hukuksal Sorunlar</w:t>
            </w:r>
          </w:p>
        </w:tc>
        <w:tc>
          <w:tcPr>
            <w:tcW w:w="155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Dr.Öğr. Üyesi Mehmet Akif AKINCI</w:t>
            </w:r>
          </w:p>
        </w:tc>
      </w:tr>
      <w:tr w:rsidR="00F17434" w:rsidTr="00F17434">
        <w:trPr>
          <w:trHeight w:val="169"/>
        </w:trPr>
        <w:tc>
          <w:tcPr>
            <w:tcW w:w="690"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4220</w:t>
            </w:r>
          </w:p>
        </w:tc>
        <w:tc>
          <w:tcPr>
            <w:tcW w:w="706"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Psikodrama</w:t>
            </w:r>
          </w:p>
        </w:tc>
        <w:tc>
          <w:tcPr>
            <w:tcW w:w="2049" w:type="pct"/>
            <w:tcBorders>
              <w:top w:val="single" w:sz="6" w:space="0" w:color="auto"/>
              <w:left w:val="nil"/>
              <w:bottom w:val="single" w:sz="6" w:space="0" w:color="auto"/>
              <w:right w:val="single" w:sz="6" w:space="0" w:color="auto"/>
            </w:tcBorders>
            <w:hideMark/>
          </w:tcPr>
          <w:p w:rsidR="00F17434" w:rsidRDefault="00F17434">
            <w:pPr>
              <w:rPr>
                <w:sz w:val="16"/>
                <w:szCs w:val="16"/>
              </w:rPr>
            </w:pPr>
            <w:r>
              <w:rPr>
                <w:sz w:val="16"/>
                <w:szCs w:val="16"/>
              </w:rPr>
              <w:t>Psikodrama Uygulamaları</w:t>
            </w:r>
          </w:p>
        </w:tc>
        <w:tc>
          <w:tcPr>
            <w:tcW w:w="1554" w:type="pct"/>
            <w:tcBorders>
              <w:top w:val="single" w:sz="6" w:space="0" w:color="auto"/>
              <w:left w:val="single" w:sz="6" w:space="0" w:color="auto"/>
              <w:bottom w:val="single" w:sz="6" w:space="0" w:color="auto"/>
              <w:right w:val="single" w:sz="6" w:space="0" w:color="auto"/>
            </w:tcBorders>
            <w:hideMark/>
          </w:tcPr>
          <w:p w:rsidR="00F17434" w:rsidRDefault="00F17434">
            <w:pPr>
              <w:rPr>
                <w:sz w:val="16"/>
                <w:szCs w:val="16"/>
              </w:rPr>
            </w:pPr>
            <w:r>
              <w:rPr>
                <w:sz w:val="16"/>
                <w:szCs w:val="16"/>
              </w:rPr>
              <w:t>Dr.Öğr. Üyesi Abdullah BOZKURT</w:t>
            </w:r>
          </w:p>
        </w:tc>
      </w:tr>
    </w:tbl>
    <w:p w:rsidR="00F17434" w:rsidRDefault="00F17434" w:rsidP="00F17434">
      <w:pPr>
        <w:spacing w:line="254" w:lineRule="auto"/>
        <w:rPr>
          <w:sz w:val="16"/>
          <w:szCs w:val="16"/>
        </w:rPr>
      </w:pPr>
      <w:r>
        <w:rPr>
          <w:sz w:val="16"/>
          <w:szCs w:val="16"/>
        </w:rPr>
        <w:br w:type="page"/>
      </w:r>
    </w:p>
    <w:p w:rsidR="00F17434" w:rsidRDefault="00F17434" w:rsidP="00F17434">
      <w:pPr>
        <w:jc w:val="center"/>
        <w:rPr>
          <w:b/>
          <w:sz w:val="16"/>
          <w:szCs w:val="16"/>
        </w:rPr>
      </w:pPr>
      <w:r>
        <w:rPr>
          <w:b/>
          <w:sz w:val="16"/>
          <w:szCs w:val="16"/>
        </w:rPr>
        <w:t>1.YIL</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3"/>
        <w:gridCol w:w="567"/>
        <w:gridCol w:w="567"/>
        <w:gridCol w:w="2976"/>
        <w:gridCol w:w="992"/>
        <w:gridCol w:w="1276"/>
        <w:gridCol w:w="1884"/>
      </w:tblGrid>
      <w:tr w:rsidR="00F17434" w:rsidTr="00F17434">
        <w:trPr>
          <w:trHeight w:val="20"/>
        </w:trPr>
        <w:tc>
          <w:tcPr>
            <w:tcW w:w="1384" w:type="dxa"/>
            <w:vMerge w:val="restart"/>
            <w:tcBorders>
              <w:top w:val="single" w:sz="4" w:space="0" w:color="auto"/>
              <w:left w:val="single" w:sz="4" w:space="0" w:color="auto"/>
              <w:bottom w:val="single" w:sz="4" w:space="0" w:color="auto"/>
              <w:right w:val="single" w:sz="4" w:space="0" w:color="auto"/>
            </w:tcBorders>
            <w:hideMark/>
          </w:tcPr>
          <w:p w:rsidR="00F17434" w:rsidRDefault="00F17434">
            <w:pPr>
              <w:rPr>
                <w:b/>
                <w:sz w:val="16"/>
                <w:szCs w:val="16"/>
              </w:rPr>
            </w:pPr>
            <w:r>
              <w:rPr>
                <w:b/>
                <w:sz w:val="16"/>
                <w:szCs w:val="16"/>
              </w:rPr>
              <w:t xml:space="preserve">Dersin </w:t>
            </w:r>
          </w:p>
          <w:p w:rsidR="00F17434" w:rsidRDefault="00F17434">
            <w:pPr>
              <w:rPr>
                <w:b/>
                <w:sz w:val="16"/>
                <w:szCs w:val="16"/>
              </w:rPr>
            </w:pPr>
            <w:r>
              <w:rPr>
                <w:b/>
                <w:sz w:val="16"/>
                <w:szCs w:val="16"/>
              </w:rPr>
              <w:t>Kodu</w:t>
            </w:r>
          </w:p>
        </w:tc>
        <w:tc>
          <w:tcPr>
            <w:tcW w:w="1134" w:type="dxa"/>
            <w:gridSpan w:val="2"/>
            <w:tcBorders>
              <w:top w:val="single" w:sz="4" w:space="0" w:color="auto"/>
              <w:left w:val="single" w:sz="4" w:space="0" w:color="auto"/>
              <w:bottom w:val="single" w:sz="4" w:space="0" w:color="auto"/>
              <w:right w:val="single" w:sz="4" w:space="0" w:color="auto"/>
            </w:tcBorders>
            <w:hideMark/>
          </w:tcPr>
          <w:p w:rsidR="00F17434" w:rsidRDefault="00F17434">
            <w:pPr>
              <w:rPr>
                <w:b/>
                <w:sz w:val="16"/>
                <w:szCs w:val="16"/>
              </w:rPr>
            </w:pPr>
            <w:r>
              <w:rPr>
                <w:b/>
                <w:sz w:val="16"/>
                <w:szCs w:val="16"/>
              </w:rPr>
              <w:t>Ders Saati</w:t>
            </w:r>
          </w:p>
        </w:tc>
        <w:tc>
          <w:tcPr>
            <w:tcW w:w="2977" w:type="dxa"/>
            <w:tcBorders>
              <w:top w:val="single" w:sz="4" w:space="0" w:color="auto"/>
              <w:left w:val="single" w:sz="4" w:space="0" w:color="auto"/>
              <w:bottom w:val="single" w:sz="4" w:space="0" w:color="auto"/>
              <w:right w:val="single" w:sz="4" w:space="0" w:color="auto"/>
            </w:tcBorders>
            <w:hideMark/>
          </w:tcPr>
          <w:p w:rsidR="00F17434" w:rsidRDefault="00F17434">
            <w:pPr>
              <w:rPr>
                <w:b/>
                <w:sz w:val="16"/>
                <w:szCs w:val="16"/>
              </w:rPr>
            </w:pPr>
            <w:r>
              <w:rPr>
                <w:b/>
                <w:sz w:val="16"/>
                <w:szCs w:val="16"/>
              </w:rPr>
              <w:t>Öğretim Üyesi</w:t>
            </w:r>
          </w:p>
        </w:tc>
        <w:tc>
          <w:tcPr>
            <w:tcW w:w="992" w:type="dxa"/>
            <w:tcBorders>
              <w:top w:val="single" w:sz="4" w:space="0" w:color="auto"/>
              <w:left w:val="single" w:sz="4" w:space="0" w:color="auto"/>
              <w:bottom w:val="single" w:sz="4" w:space="0" w:color="auto"/>
              <w:right w:val="single" w:sz="4" w:space="0" w:color="auto"/>
            </w:tcBorders>
            <w:hideMark/>
          </w:tcPr>
          <w:p w:rsidR="00F17434" w:rsidRDefault="00F17434">
            <w:pPr>
              <w:rPr>
                <w:b/>
                <w:sz w:val="16"/>
                <w:szCs w:val="16"/>
              </w:rPr>
            </w:pPr>
            <w:r>
              <w:rPr>
                <w:b/>
                <w:sz w:val="16"/>
                <w:szCs w:val="16"/>
              </w:rPr>
              <w:t>Ders Günü</w:t>
            </w:r>
          </w:p>
        </w:tc>
        <w:tc>
          <w:tcPr>
            <w:tcW w:w="1276" w:type="dxa"/>
            <w:tcBorders>
              <w:top w:val="single" w:sz="4" w:space="0" w:color="auto"/>
              <w:left w:val="single" w:sz="4" w:space="0" w:color="auto"/>
              <w:bottom w:val="single" w:sz="4" w:space="0" w:color="auto"/>
              <w:right w:val="single" w:sz="4" w:space="0" w:color="auto"/>
            </w:tcBorders>
            <w:hideMark/>
          </w:tcPr>
          <w:p w:rsidR="00F17434" w:rsidRDefault="00F17434">
            <w:pPr>
              <w:rPr>
                <w:b/>
                <w:sz w:val="16"/>
                <w:szCs w:val="16"/>
              </w:rPr>
            </w:pPr>
            <w:r>
              <w:rPr>
                <w:b/>
                <w:sz w:val="16"/>
                <w:szCs w:val="16"/>
              </w:rPr>
              <w:t>Ders Saati</w:t>
            </w:r>
          </w:p>
        </w:tc>
        <w:tc>
          <w:tcPr>
            <w:tcW w:w="1885" w:type="dxa"/>
            <w:tcBorders>
              <w:top w:val="single" w:sz="4" w:space="0" w:color="auto"/>
              <w:left w:val="single" w:sz="4" w:space="0" w:color="auto"/>
              <w:bottom w:val="single" w:sz="4" w:space="0" w:color="auto"/>
              <w:right w:val="single" w:sz="4" w:space="0" w:color="auto"/>
            </w:tcBorders>
            <w:hideMark/>
          </w:tcPr>
          <w:p w:rsidR="00F17434" w:rsidRDefault="00F17434">
            <w:pPr>
              <w:rPr>
                <w:b/>
                <w:sz w:val="16"/>
                <w:szCs w:val="16"/>
              </w:rPr>
            </w:pPr>
            <w:r>
              <w:rPr>
                <w:b/>
                <w:sz w:val="16"/>
                <w:szCs w:val="16"/>
              </w:rPr>
              <w:t>Ders Yeri</w:t>
            </w:r>
          </w:p>
        </w:tc>
      </w:tr>
      <w:tr w:rsidR="00F17434" w:rsidTr="00F17434">
        <w:trPr>
          <w:trHeight w:val="20"/>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17434" w:rsidRDefault="00F17434">
            <w:pPr>
              <w:rPr>
                <w:b/>
                <w:sz w:val="16"/>
                <w:szCs w:val="16"/>
                <w:lang w:val="en-US" w:eastAsia="en-US"/>
              </w:rPr>
            </w:pP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b/>
                <w:sz w:val="16"/>
                <w:szCs w:val="16"/>
              </w:rPr>
            </w:pPr>
            <w:r>
              <w:rPr>
                <w:b/>
                <w:sz w:val="16"/>
                <w:szCs w:val="16"/>
              </w:rPr>
              <w:t>Teo</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b/>
                <w:sz w:val="16"/>
                <w:szCs w:val="16"/>
              </w:rPr>
            </w:pPr>
            <w:r>
              <w:rPr>
                <w:b/>
                <w:sz w:val="16"/>
                <w:szCs w:val="16"/>
              </w:rPr>
              <w:t>DF</w:t>
            </w:r>
          </w:p>
        </w:tc>
        <w:tc>
          <w:tcPr>
            <w:tcW w:w="2977" w:type="dxa"/>
            <w:tcBorders>
              <w:top w:val="single" w:sz="4" w:space="0" w:color="auto"/>
              <w:left w:val="single" w:sz="4" w:space="0" w:color="auto"/>
              <w:bottom w:val="single" w:sz="4" w:space="0" w:color="auto"/>
              <w:right w:val="single" w:sz="4" w:space="0" w:color="auto"/>
            </w:tcBorders>
          </w:tcPr>
          <w:p w:rsidR="00F17434" w:rsidRDefault="00F17434">
            <w:pPr>
              <w:rPr>
                <w:b/>
                <w:sz w:val="16"/>
                <w:szCs w:val="16"/>
              </w:rPr>
            </w:pPr>
          </w:p>
        </w:tc>
        <w:tc>
          <w:tcPr>
            <w:tcW w:w="992" w:type="dxa"/>
            <w:tcBorders>
              <w:top w:val="single" w:sz="4" w:space="0" w:color="auto"/>
              <w:left w:val="single" w:sz="4" w:space="0" w:color="auto"/>
              <w:bottom w:val="single" w:sz="4" w:space="0" w:color="auto"/>
              <w:right w:val="single" w:sz="4" w:space="0" w:color="auto"/>
            </w:tcBorders>
          </w:tcPr>
          <w:p w:rsidR="00F17434" w:rsidRDefault="00F17434">
            <w:pPr>
              <w:rPr>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F17434" w:rsidRDefault="00F17434">
            <w:pPr>
              <w:rPr>
                <w:b/>
                <w:sz w:val="16"/>
                <w:szCs w:val="16"/>
              </w:rPr>
            </w:pPr>
          </w:p>
        </w:tc>
        <w:tc>
          <w:tcPr>
            <w:tcW w:w="1885" w:type="dxa"/>
            <w:tcBorders>
              <w:top w:val="single" w:sz="4" w:space="0" w:color="auto"/>
              <w:left w:val="single" w:sz="4" w:space="0" w:color="auto"/>
              <w:bottom w:val="single" w:sz="4" w:space="0" w:color="auto"/>
              <w:right w:val="single" w:sz="4" w:space="0" w:color="auto"/>
            </w:tcBorders>
          </w:tcPr>
          <w:p w:rsidR="00F17434" w:rsidRDefault="00F17434">
            <w:pPr>
              <w:rPr>
                <w:b/>
                <w:sz w:val="16"/>
                <w:szCs w:val="16"/>
              </w:rPr>
            </w:pPr>
          </w:p>
        </w:tc>
      </w:tr>
      <w:tr w:rsidR="00F17434" w:rsidTr="00F17434">
        <w:trPr>
          <w:trHeight w:val="20"/>
        </w:trPr>
        <w:tc>
          <w:tcPr>
            <w:tcW w:w="1384"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UZM 1220</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2</w:t>
            </w:r>
          </w:p>
        </w:tc>
        <w:tc>
          <w:tcPr>
            <w:tcW w:w="297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Dr.Öğr. Üyesi Abdullah BOZKURT</w:t>
            </w:r>
          </w:p>
        </w:tc>
        <w:tc>
          <w:tcPr>
            <w:tcW w:w="992"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Pazartesi</w:t>
            </w:r>
          </w:p>
        </w:tc>
        <w:tc>
          <w:tcPr>
            <w:tcW w:w="1276"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08:00-11:00</w:t>
            </w:r>
          </w:p>
          <w:p w:rsidR="00F17434" w:rsidRDefault="00F17434">
            <w:pPr>
              <w:jc w:val="both"/>
              <w:rPr>
                <w:sz w:val="16"/>
                <w:szCs w:val="16"/>
              </w:rPr>
            </w:pPr>
            <w:r>
              <w:rPr>
                <w:sz w:val="16"/>
                <w:szCs w:val="16"/>
              </w:rPr>
              <w:t>14:00-17:00</w:t>
            </w:r>
          </w:p>
        </w:tc>
        <w:tc>
          <w:tcPr>
            <w:tcW w:w="1885"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A.D.T. Odası</w:t>
            </w:r>
          </w:p>
        </w:tc>
      </w:tr>
      <w:tr w:rsidR="00F17434" w:rsidTr="00F17434">
        <w:trPr>
          <w:trHeight w:val="20"/>
        </w:trPr>
        <w:tc>
          <w:tcPr>
            <w:tcW w:w="1384"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UZM 1220</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2</w:t>
            </w:r>
          </w:p>
        </w:tc>
        <w:tc>
          <w:tcPr>
            <w:tcW w:w="297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Dr.Öğr. Üyesi Esen YILDIRIM DEMİRDÖĞEN</w:t>
            </w:r>
          </w:p>
        </w:tc>
        <w:tc>
          <w:tcPr>
            <w:tcW w:w="992"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Salı</w:t>
            </w:r>
          </w:p>
        </w:tc>
        <w:tc>
          <w:tcPr>
            <w:tcW w:w="1276"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08:00-11:00</w:t>
            </w:r>
          </w:p>
          <w:p w:rsidR="00F17434" w:rsidRDefault="00F17434">
            <w:pPr>
              <w:jc w:val="both"/>
              <w:rPr>
                <w:sz w:val="16"/>
                <w:szCs w:val="16"/>
              </w:rPr>
            </w:pPr>
            <w:r>
              <w:rPr>
                <w:sz w:val="16"/>
                <w:szCs w:val="16"/>
              </w:rPr>
              <w:t>14:00-17:00</w:t>
            </w:r>
          </w:p>
        </w:tc>
        <w:tc>
          <w:tcPr>
            <w:tcW w:w="1885"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A.D.T. Odası</w:t>
            </w:r>
          </w:p>
        </w:tc>
      </w:tr>
      <w:tr w:rsidR="00F17434" w:rsidTr="00F17434">
        <w:trPr>
          <w:trHeight w:val="231"/>
        </w:trPr>
        <w:tc>
          <w:tcPr>
            <w:tcW w:w="1384"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UZM 1220</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2</w:t>
            </w:r>
          </w:p>
        </w:tc>
        <w:tc>
          <w:tcPr>
            <w:tcW w:w="297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Dr.Öğr. Üyesi Mehmet Akif AKINCI</w:t>
            </w:r>
          </w:p>
        </w:tc>
        <w:tc>
          <w:tcPr>
            <w:tcW w:w="992"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Çarşamba</w:t>
            </w:r>
          </w:p>
        </w:tc>
        <w:tc>
          <w:tcPr>
            <w:tcW w:w="1276"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08:00-11:00</w:t>
            </w:r>
          </w:p>
          <w:p w:rsidR="00F17434" w:rsidRDefault="00F17434">
            <w:pPr>
              <w:jc w:val="both"/>
              <w:rPr>
                <w:sz w:val="16"/>
                <w:szCs w:val="16"/>
              </w:rPr>
            </w:pPr>
            <w:r>
              <w:rPr>
                <w:sz w:val="16"/>
                <w:szCs w:val="16"/>
              </w:rPr>
              <w:t>14:00-17:00</w:t>
            </w:r>
          </w:p>
        </w:tc>
        <w:tc>
          <w:tcPr>
            <w:tcW w:w="1885"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A.D.T. Odası</w:t>
            </w:r>
          </w:p>
        </w:tc>
      </w:tr>
      <w:tr w:rsidR="00F17434" w:rsidTr="00F17434">
        <w:trPr>
          <w:trHeight w:val="20"/>
        </w:trPr>
        <w:tc>
          <w:tcPr>
            <w:tcW w:w="1384"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UZM 1220</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2</w:t>
            </w:r>
          </w:p>
        </w:tc>
        <w:tc>
          <w:tcPr>
            <w:tcW w:w="297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Dr.Öğr. Üyesi Abdullah BOZKURT</w:t>
            </w:r>
          </w:p>
        </w:tc>
        <w:tc>
          <w:tcPr>
            <w:tcW w:w="992"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Perşembe</w:t>
            </w:r>
          </w:p>
        </w:tc>
        <w:tc>
          <w:tcPr>
            <w:tcW w:w="1276"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08:00-11:00</w:t>
            </w:r>
          </w:p>
          <w:p w:rsidR="00F17434" w:rsidRDefault="00F17434">
            <w:pPr>
              <w:jc w:val="both"/>
              <w:rPr>
                <w:sz w:val="16"/>
                <w:szCs w:val="16"/>
              </w:rPr>
            </w:pPr>
            <w:r>
              <w:rPr>
                <w:sz w:val="16"/>
                <w:szCs w:val="16"/>
              </w:rPr>
              <w:t>14:00-17:00</w:t>
            </w:r>
          </w:p>
        </w:tc>
        <w:tc>
          <w:tcPr>
            <w:tcW w:w="1885"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A.D.T. Odası</w:t>
            </w:r>
          </w:p>
        </w:tc>
      </w:tr>
      <w:tr w:rsidR="00F17434" w:rsidTr="00F17434">
        <w:trPr>
          <w:trHeight w:val="20"/>
        </w:trPr>
        <w:tc>
          <w:tcPr>
            <w:tcW w:w="1384"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UZM 1220</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2</w:t>
            </w:r>
          </w:p>
        </w:tc>
        <w:tc>
          <w:tcPr>
            <w:tcW w:w="297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Dr.Öğr. Üyesi Esen YILDIRIM DEMİRDÖĞEN</w:t>
            </w:r>
          </w:p>
        </w:tc>
        <w:tc>
          <w:tcPr>
            <w:tcW w:w="992"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Cuma</w:t>
            </w:r>
          </w:p>
        </w:tc>
        <w:tc>
          <w:tcPr>
            <w:tcW w:w="1276"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08:00-11:00</w:t>
            </w:r>
          </w:p>
          <w:p w:rsidR="00F17434" w:rsidRDefault="00F17434">
            <w:pPr>
              <w:jc w:val="both"/>
              <w:rPr>
                <w:sz w:val="16"/>
                <w:szCs w:val="16"/>
              </w:rPr>
            </w:pPr>
            <w:r>
              <w:rPr>
                <w:sz w:val="16"/>
                <w:szCs w:val="16"/>
              </w:rPr>
              <w:t>14:00-17:00</w:t>
            </w:r>
          </w:p>
        </w:tc>
        <w:tc>
          <w:tcPr>
            <w:tcW w:w="1885"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A.D.T. Odası</w:t>
            </w:r>
          </w:p>
        </w:tc>
      </w:tr>
    </w:tbl>
    <w:p w:rsidR="00F17434" w:rsidRPr="00F17434" w:rsidRDefault="00F17434" w:rsidP="00F17434">
      <w:pPr>
        <w:rPr>
          <w:rFonts w:ascii="Calibri" w:hAnsi="Calibri"/>
          <w:sz w:val="16"/>
          <w:szCs w:val="16"/>
          <w:lang w:val="en-US" w:eastAsia="en-US"/>
        </w:rPr>
      </w:pPr>
    </w:p>
    <w:p w:rsidR="00F17434" w:rsidRDefault="00F17434" w:rsidP="00F17434">
      <w:pPr>
        <w:rPr>
          <w:sz w:val="16"/>
          <w:szCs w:val="16"/>
        </w:rPr>
      </w:pPr>
    </w:p>
    <w:p w:rsidR="00F17434" w:rsidRDefault="00F17434" w:rsidP="00F17434">
      <w:pPr>
        <w:rPr>
          <w:sz w:val="16"/>
          <w:szCs w:val="16"/>
        </w:rPr>
      </w:pPr>
    </w:p>
    <w:p w:rsidR="00F17434" w:rsidRDefault="00F17434" w:rsidP="00F17434">
      <w:pPr>
        <w:jc w:val="center"/>
        <w:rPr>
          <w:b/>
          <w:sz w:val="16"/>
          <w:szCs w:val="16"/>
        </w:rPr>
      </w:pPr>
      <w:r>
        <w:rPr>
          <w:b/>
          <w:sz w:val="16"/>
          <w:szCs w:val="16"/>
        </w:rPr>
        <w:t>2.YIL</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3"/>
        <w:gridCol w:w="567"/>
        <w:gridCol w:w="567"/>
        <w:gridCol w:w="2976"/>
        <w:gridCol w:w="992"/>
        <w:gridCol w:w="1276"/>
        <w:gridCol w:w="1884"/>
      </w:tblGrid>
      <w:tr w:rsidR="00F17434" w:rsidTr="00F17434">
        <w:trPr>
          <w:trHeight w:val="20"/>
        </w:trPr>
        <w:tc>
          <w:tcPr>
            <w:tcW w:w="1384" w:type="dxa"/>
            <w:vMerge w:val="restart"/>
            <w:tcBorders>
              <w:top w:val="single" w:sz="4" w:space="0" w:color="auto"/>
              <w:left w:val="single" w:sz="4" w:space="0" w:color="auto"/>
              <w:bottom w:val="single" w:sz="4" w:space="0" w:color="auto"/>
              <w:right w:val="single" w:sz="4" w:space="0" w:color="auto"/>
            </w:tcBorders>
            <w:hideMark/>
          </w:tcPr>
          <w:p w:rsidR="00F17434" w:rsidRDefault="00F17434">
            <w:pPr>
              <w:rPr>
                <w:b/>
                <w:sz w:val="16"/>
                <w:szCs w:val="16"/>
              </w:rPr>
            </w:pPr>
            <w:r>
              <w:rPr>
                <w:b/>
                <w:sz w:val="16"/>
                <w:szCs w:val="16"/>
              </w:rPr>
              <w:t xml:space="preserve">Dersin </w:t>
            </w:r>
          </w:p>
          <w:p w:rsidR="00F17434" w:rsidRDefault="00F17434">
            <w:pPr>
              <w:rPr>
                <w:b/>
                <w:sz w:val="16"/>
                <w:szCs w:val="16"/>
              </w:rPr>
            </w:pPr>
            <w:r>
              <w:rPr>
                <w:b/>
                <w:sz w:val="16"/>
                <w:szCs w:val="16"/>
              </w:rPr>
              <w:t>Kodu</w:t>
            </w:r>
          </w:p>
        </w:tc>
        <w:tc>
          <w:tcPr>
            <w:tcW w:w="1134" w:type="dxa"/>
            <w:gridSpan w:val="2"/>
            <w:tcBorders>
              <w:top w:val="single" w:sz="4" w:space="0" w:color="auto"/>
              <w:left w:val="single" w:sz="4" w:space="0" w:color="auto"/>
              <w:bottom w:val="single" w:sz="4" w:space="0" w:color="auto"/>
              <w:right w:val="single" w:sz="4" w:space="0" w:color="auto"/>
            </w:tcBorders>
            <w:hideMark/>
          </w:tcPr>
          <w:p w:rsidR="00F17434" w:rsidRDefault="00F17434">
            <w:pPr>
              <w:rPr>
                <w:b/>
                <w:sz w:val="16"/>
                <w:szCs w:val="16"/>
              </w:rPr>
            </w:pPr>
            <w:r>
              <w:rPr>
                <w:b/>
                <w:sz w:val="16"/>
                <w:szCs w:val="16"/>
              </w:rPr>
              <w:t>Ders Saati</w:t>
            </w:r>
          </w:p>
        </w:tc>
        <w:tc>
          <w:tcPr>
            <w:tcW w:w="2977" w:type="dxa"/>
            <w:tcBorders>
              <w:top w:val="single" w:sz="4" w:space="0" w:color="auto"/>
              <w:left w:val="single" w:sz="4" w:space="0" w:color="auto"/>
              <w:bottom w:val="single" w:sz="4" w:space="0" w:color="auto"/>
              <w:right w:val="single" w:sz="4" w:space="0" w:color="auto"/>
            </w:tcBorders>
            <w:hideMark/>
          </w:tcPr>
          <w:p w:rsidR="00F17434" w:rsidRDefault="00F17434">
            <w:pPr>
              <w:rPr>
                <w:b/>
                <w:sz w:val="16"/>
                <w:szCs w:val="16"/>
              </w:rPr>
            </w:pPr>
            <w:r>
              <w:rPr>
                <w:b/>
                <w:sz w:val="16"/>
                <w:szCs w:val="16"/>
              </w:rPr>
              <w:t>Öğretim Üyesi</w:t>
            </w:r>
          </w:p>
        </w:tc>
        <w:tc>
          <w:tcPr>
            <w:tcW w:w="992" w:type="dxa"/>
            <w:tcBorders>
              <w:top w:val="single" w:sz="4" w:space="0" w:color="auto"/>
              <w:left w:val="single" w:sz="4" w:space="0" w:color="auto"/>
              <w:bottom w:val="single" w:sz="4" w:space="0" w:color="auto"/>
              <w:right w:val="single" w:sz="4" w:space="0" w:color="auto"/>
            </w:tcBorders>
            <w:hideMark/>
          </w:tcPr>
          <w:p w:rsidR="00F17434" w:rsidRDefault="00F17434">
            <w:pPr>
              <w:rPr>
                <w:b/>
                <w:sz w:val="16"/>
                <w:szCs w:val="16"/>
              </w:rPr>
            </w:pPr>
            <w:r>
              <w:rPr>
                <w:b/>
                <w:sz w:val="16"/>
                <w:szCs w:val="16"/>
              </w:rPr>
              <w:t>Ders Günü</w:t>
            </w:r>
          </w:p>
        </w:tc>
        <w:tc>
          <w:tcPr>
            <w:tcW w:w="1276" w:type="dxa"/>
            <w:tcBorders>
              <w:top w:val="single" w:sz="4" w:space="0" w:color="auto"/>
              <w:left w:val="single" w:sz="4" w:space="0" w:color="auto"/>
              <w:bottom w:val="single" w:sz="4" w:space="0" w:color="auto"/>
              <w:right w:val="single" w:sz="4" w:space="0" w:color="auto"/>
            </w:tcBorders>
            <w:hideMark/>
          </w:tcPr>
          <w:p w:rsidR="00F17434" w:rsidRDefault="00F17434">
            <w:pPr>
              <w:rPr>
                <w:b/>
                <w:sz w:val="16"/>
                <w:szCs w:val="16"/>
              </w:rPr>
            </w:pPr>
            <w:r>
              <w:rPr>
                <w:b/>
                <w:sz w:val="16"/>
                <w:szCs w:val="16"/>
              </w:rPr>
              <w:t>Ders Saati</w:t>
            </w:r>
          </w:p>
        </w:tc>
        <w:tc>
          <w:tcPr>
            <w:tcW w:w="1885" w:type="dxa"/>
            <w:tcBorders>
              <w:top w:val="single" w:sz="4" w:space="0" w:color="auto"/>
              <w:left w:val="single" w:sz="4" w:space="0" w:color="auto"/>
              <w:bottom w:val="single" w:sz="4" w:space="0" w:color="auto"/>
              <w:right w:val="single" w:sz="4" w:space="0" w:color="auto"/>
            </w:tcBorders>
            <w:hideMark/>
          </w:tcPr>
          <w:p w:rsidR="00F17434" w:rsidRDefault="00F17434">
            <w:pPr>
              <w:rPr>
                <w:b/>
                <w:sz w:val="16"/>
                <w:szCs w:val="16"/>
              </w:rPr>
            </w:pPr>
            <w:r>
              <w:rPr>
                <w:b/>
                <w:sz w:val="16"/>
                <w:szCs w:val="16"/>
              </w:rPr>
              <w:t>Ders Yeri</w:t>
            </w:r>
          </w:p>
        </w:tc>
      </w:tr>
      <w:tr w:rsidR="00F17434" w:rsidTr="00F17434">
        <w:trPr>
          <w:trHeight w:val="20"/>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17434" w:rsidRDefault="00F17434">
            <w:pPr>
              <w:rPr>
                <w:b/>
                <w:sz w:val="16"/>
                <w:szCs w:val="16"/>
                <w:lang w:val="en-US" w:eastAsia="en-US"/>
              </w:rPr>
            </w:pP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b/>
                <w:sz w:val="16"/>
                <w:szCs w:val="16"/>
              </w:rPr>
            </w:pPr>
            <w:r>
              <w:rPr>
                <w:b/>
                <w:sz w:val="16"/>
                <w:szCs w:val="16"/>
              </w:rPr>
              <w:t>Teo</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b/>
                <w:sz w:val="16"/>
                <w:szCs w:val="16"/>
              </w:rPr>
            </w:pPr>
            <w:r>
              <w:rPr>
                <w:b/>
                <w:sz w:val="16"/>
                <w:szCs w:val="16"/>
              </w:rPr>
              <w:t>DF</w:t>
            </w:r>
          </w:p>
        </w:tc>
        <w:tc>
          <w:tcPr>
            <w:tcW w:w="2977" w:type="dxa"/>
            <w:tcBorders>
              <w:top w:val="single" w:sz="4" w:space="0" w:color="auto"/>
              <w:left w:val="single" w:sz="4" w:space="0" w:color="auto"/>
              <w:bottom w:val="single" w:sz="4" w:space="0" w:color="auto"/>
              <w:right w:val="single" w:sz="4" w:space="0" w:color="auto"/>
            </w:tcBorders>
          </w:tcPr>
          <w:p w:rsidR="00F17434" w:rsidRDefault="00F17434">
            <w:pPr>
              <w:rPr>
                <w:b/>
                <w:sz w:val="16"/>
                <w:szCs w:val="16"/>
              </w:rPr>
            </w:pPr>
          </w:p>
        </w:tc>
        <w:tc>
          <w:tcPr>
            <w:tcW w:w="992" w:type="dxa"/>
            <w:tcBorders>
              <w:top w:val="single" w:sz="4" w:space="0" w:color="auto"/>
              <w:left w:val="single" w:sz="4" w:space="0" w:color="auto"/>
              <w:bottom w:val="single" w:sz="4" w:space="0" w:color="auto"/>
              <w:right w:val="single" w:sz="4" w:space="0" w:color="auto"/>
            </w:tcBorders>
          </w:tcPr>
          <w:p w:rsidR="00F17434" w:rsidRDefault="00F17434">
            <w:pPr>
              <w:rPr>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F17434" w:rsidRDefault="00F17434">
            <w:pPr>
              <w:rPr>
                <w:b/>
                <w:sz w:val="16"/>
                <w:szCs w:val="16"/>
              </w:rPr>
            </w:pPr>
          </w:p>
        </w:tc>
        <w:tc>
          <w:tcPr>
            <w:tcW w:w="1885" w:type="dxa"/>
            <w:tcBorders>
              <w:top w:val="single" w:sz="4" w:space="0" w:color="auto"/>
              <w:left w:val="single" w:sz="4" w:space="0" w:color="auto"/>
              <w:bottom w:val="single" w:sz="4" w:space="0" w:color="auto"/>
              <w:right w:val="single" w:sz="4" w:space="0" w:color="auto"/>
            </w:tcBorders>
          </w:tcPr>
          <w:p w:rsidR="00F17434" w:rsidRDefault="00F17434">
            <w:pPr>
              <w:rPr>
                <w:b/>
                <w:sz w:val="16"/>
                <w:szCs w:val="16"/>
              </w:rPr>
            </w:pPr>
          </w:p>
        </w:tc>
      </w:tr>
      <w:tr w:rsidR="00F17434" w:rsidTr="00F17434">
        <w:trPr>
          <w:trHeight w:val="20"/>
        </w:trPr>
        <w:tc>
          <w:tcPr>
            <w:tcW w:w="1384"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UZM2220</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2</w:t>
            </w:r>
          </w:p>
        </w:tc>
        <w:tc>
          <w:tcPr>
            <w:tcW w:w="297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Dr.Öğr. Üyesi Mehmet Akif AKINCI</w:t>
            </w:r>
          </w:p>
        </w:tc>
        <w:tc>
          <w:tcPr>
            <w:tcW w:w="992"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Pazartesi</w:t>
            </w:r>
          </w:p>
        </w:tc>
        <w:tc>
          <w:tcPr>
            <w:tcW w:w="1276"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08:00-11:00</w:t>
            </w:r>
          </w:p>
          <w:p w:rsidR="00F17434" w:rsidRDefault="00F17434">
            <w:pPr>
              <w:jc w:val="both"/>
              <w:rPr>
                <w:sz w:val="16"/>
                <w:szCs w:val="16"/>
              </w:rPr>
            </w:pPr>
            <w:r>
              <w:rPr>
                <w:sz w:val="16"/>
                <w:szCs w:val="16"/>
              </w:rPr>
              <w:t>14:00-17:00</w:t>
            </w:r>
          </w:p>
        </w:tc>
        <w:tc>
          <w:tcPr>
            <w:tcW w:w="1885"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A.D.T. Odası</w:t>
            </w:r>
          </w:p>
        </w:tc>
      </w:tr>
      <w:tr w:rsidR="00F17434" w:rsidTr="00F17434">
        <w:trPr>
          <w:trHeight w:val="20"/>
        </w:trPr>
        <w:tc>
          <w:tcPr>
            <w:tcW w:w="1384"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UZM2220</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2</w:t>
            </w:r>
          </w:p>
        </w:tc>
        <w:tc>
          <w:tcPr>
            <w:tcW w:w="297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Dr.Öğr. Üyesi Abdullah BOZKURT</w:t>
            </w:r>
          </w:p>
        </w:tc>
        <w:tc>
          <w:tcPr>
            <w:tcW w:w="992"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Salı</w:t>
            </w:r>
          </w:p>
        </w:tc>
        <w:tc>
          <w:tcPr>
            <w:tcW w:w="1276"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08:00-11:00</w:t>
            </w:r>
          </w:p>
          <w:p w:rsidR="00F17434" w:rsidRDefault="00F17434">
            <w:pPr>
              <w:jc w:val="both"/>
              <w:rPr>
                <w:sz w:val="16"/>
                <w:szCs w:val="16"/>
              </w:rPr>
            </w:pPr>
            <w:r>
              <w:rPr>
                <w:sz w:val="16"/>
                <w:szCs w:val="16"/>
              </w:rPr>
              <w:t>14:00-17:00</w:t>
            </w:r>
          </w:p>
        </w:tc>
        <w:tc>
          <w:tcPr>
            <w:tcW w:w="1885"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A.D.T. Odası</w:t>
            </w:r>
          </w:p>
        </w:tc>
      </w:tr>
      <w:tr w:rsidR="00F17434" w:rsidTr="00F17434">
        <w:trPr>
          <w:trHeight w:val="159"/>
        </w:trPr>
        <w:tc>
          <w:tcPr>
            <w:tcW w:w="1384"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UZM2220</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2</w:t>
            </w:r>
          </w:p>
        </w:tc>
        <w:tc>
          <w:tcPr>
            <w:tcW w:w="297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Dr.Öğr. Üyesi Esen YILDIRIM DEMİRDÖĞEN</w:t>
            </w:r>
          </w:p>
        </w:tc>
        <w:tc>
          <w:tcPr>
            <w:tcW w:w="992"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Çarşamba</w:t>
            </w:r>
          </w:p>
        </w:tc>
        <w:tc>
          <w:tcPr>
            <w:tcW w:w="1276"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08:00-11:00</w:t>
            </w:r>
          </w:p>
          <w:p w:rsidR="00F17434" w:rsidRDefault="00F17434">
            <w:pPr>
              <w:jc w:val="both"/>
              <w:rPr>
                <w:sz w:val="16"/>
                <w:szCs w:val="16"/>
              </w:rPr>
            </w:pPr>
            <w:r>
              <w:rPr>
                <w:sz w:val="16"/>
                <w:szCs w:val="16"/>
              </w:rPr>
              <w:t>14:00-17:00</w:t>
            </w:r>
          </w:p>
        </w:tc>
        <w:tc>
          <w:tcPr>
            <w:tcW w:w="1885"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A.D.T. Odası</w:t>
            </w:r>
          </w:p>
        </w:tc>
      </w:tr>
      <w:tr w:rsidR="00F17434" w:rsidTr="00F17434">
        <w:trPr>
          <w:trHeight w:val="20"/>
        </w:trPr>
        <w:tc>
          <w:tcPr>
            <w:tcW w:w="1384"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UZM2220</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2</w:t>
            </w:r>
          </w:p>
        </w:tc>
        <w:tc>
          <w:tcPr>
            <w:tcW w:w="297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Dr.Öğr. Üyesi Mehmet Akif AKINCI</w:t>
            </w:r>
          </w:p>
        </w:tc>
        <w:tc>
          <w:tcPr>
            <w:tcW w:w="992"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Perşembe</w:t>
            </w:r>
          </w:p>
        </w:tc>
        <w:tc>
          <w:tcPr>
            <w:tcW w:w="1276"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08:00-11:00</w:t>
            </w:r>
          </w:p>
          <w:p w:rsidR="00F17434" w:rsidRDefault="00F17434">
            <w:pPr>
              <w:jc w:val="both"/>
              <w:rPr>
                <w:sz w:val="16"/>
                <w:szCs w:val="16"/>
              </w:rPr>
            </w:pPr>
            <w:r>
              <w:rPr>
                <w:sz w:val="16"/>
                <w:szCs w:val="16"/>
              </w:rPr>
              <w:t>14:00-17:00</w:t>
            </w:r>
          </w:p>
        </w:tc>
        <w:tc>
          <w:tcPr>
            <w:tcW w:w="1885"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A.D.T. Odası</w:t>
            </w:r>
          </w:p>
        </w:tc>
      </w:tr>
      <w:tr w:rsidR="00F17434" w:rsidTr="00F17434">
        <w:trPr>
          <w:trHeight w:val="20"/>
        </w:trPr>
        <w:tc>
          <w:tcPr>
            <w:tcW w:w="1384"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UZM2220</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2</w:t>
            </w:r>
          </w:p>
        </w:tc>
        <w:tc>
          <w:tcPr>
            <w:tcW w:w="297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Dr.Öğr. Üyesi Abdullah BOZKURT</w:t>
            </w:r>
          </w:p>
        </w:tc>
        <w:tc>
          <w:tcPr>
            <w:tcW w:w="992"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Cuma</w:t>
            </w:r>
          </w:p>
        </w:tc>
        <w:tc>
          <w:tcPr>
            <w:tcW w:w="1276"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08:00-11:00</w:t>
            </w:r>
          </w:p>
          <w:p w:rsidR="00F17434" w:rsidRDefault="00F17434">
            <w:pPr>
              <w:jc w:val="both"/>
              <w:rPr>
                <w:sz w:val="16"/>
                <w:szCs w:val="16"/>
              </w:rPr>
            </w:pPr>
            <w:r>
              <w:rPr>
                <w:sz w:val="16"/>
                <w:szCs w:val="16"/>
              </w:rPr>
              <w:t>14:00-17:00</w:t>
            </w:r>
          </w:p>
        </w:tc>
        <w:tc>
          <w:tcPr>
            <w:tcW w:w="1885"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A.D.T. Odası</w:t>
            </w:r>
          </w:p>
        </w:tc>
      </w:tr>
    </w:tbl>
    <w:p w:rsidR="00F17434" w:rsidRPr="00F17434" w:rsidRDefault="00F17434" w:rsidP="00F17434">
      <w:pPr>
        <w:rPr>
          <w:rFonts w:ascii="Calibri" w:hAnsi="Calibri"/>
          <w:sz w:val="16"/>
          <w:szCs w:val="16"/>
          <w:lang w:val="en-US" w:eastAsia="en-US"/>
        </w:rPr>
      </w:pPr>
    </w:p>
    <w:p w:rsidR="00F17434" w:rsidRDefault="00F17434" w:rsidP="00F17434">
      <w:pPr>
        <w:rPr>
          <w:sz w:val="16"/>
          <w:szCs w:val="16"/>
        </w:rPr>
      </w:pPr>
    </w:p>
    <w:p w:rsidR="00F17434" w:rsidRDefault="00F17434" w:rsidP="00F17434">
      <w:pPr>
        <w:rPr>
          <w:sz w:val="16"/>
          <w:szCs w:val="16"/>
        </w:rPr>
      </w:pPr>
    </w:p>
    <w:p w:rsidR="00F17434" w:rsidRDefault="00F17434" w:rsidP="00F17434">
      <w:pPr>
        <w:jc w:val="center"/>
        <w:rPr>
          <w:b/>
          <w:sz w:val="16"/>
          <w:szCs w:val="16"/>
        </w:rPr>
      </w:pPr>
    </w:p>
    <w:p w:rsidR="00F17434" w:rsidRDefault="00F17434" w:rsidP="00F17434">
      <w:pPr>
        <w:jc w:val="center"/>
        <w:rPr>
          <w:b/>
          <w:sz w:val="16"/>
          <w:szCs w:val="16"/>
        </w:rPr>
      </w:pPr>
      <w:r>
        <w:rPr>
          <w:b/>
          <w:sz w:val="16"/>
          <w:szCs w:val="16"/>
        </w:rPr>
        <w:t>3.YIL</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3"/>
        <w:gridCol w:w="567"/>
        <w:gridCol w:w="567"/>
        <w:gridCol w:w="2976"/>
        <w:gridCol w:w="992"/>
        <w:gridCol w:w="1276"/>
        <w:gridCol w:w="1884"/>
      </w:tblGrid>
      <w:tr w:rsidR="00F17434" w:rsidTr="00F17434">
        <w:trPr>
          <w:trHeight w:val="20"/>
        </w:trPr>
        <w:tc>
          <w:tcPr>
            <w:tcW w:w="1384" w:type="dxa"/>
            <w:vMerge w:val="restart"/>
            <w:tcBorders>
              <w:top w:val="single" w:sz="4" w:space="0" w:color="auto"/>
              <w:left w:val="single" w:sz="4" w:space="0" w:color="auto"/>
              <w:bottom w:val="single" w:sz="4" w:space="0" w:color="auto"/>
              <w:right w:val="single" w:sz="4" w:space="0" w:color="auto"/>
            </w:tcBorders>
            <w:hideMark/>
          </w:tcPr>
          <w:p w:rsidR="00F17434" w:rsidRDefault="00F17434">
            <w:pPr>
              <w:rPr>
                <w:b/>
                <w:sz w:val="16"/>
                <w:szCs w:val="16"/>
              </w:rPr>
            </w:pPr>
            <w:r>
              <w:rPr>
                <w:b/>
                <w:sz w:val="16"/>
                <w:szCs w:val="16"/>
              </w:rPr>
              <w:t xml:space="preserve">Dersin </w:t>
            </w:r>
          </w:p>
          <w:p w:rsidR="00F17434" w:rsidRDefault="00F17434">
            <w:pPr>
              <w:rPr>
                <w:b/>
                <w:sz w:val="16"/>
                <w:szCs w:val="16"/>
              </w:rPr>
            </w:pPr>
            <w:r>
              <w:rPr>
                <w:b/>
                <w:sz w:val="16"/>
                <w:szCs w:val="16"/>
              </w:rPr>
              <w:t>Kodu</w:t>
            </w:r>
          </w:p>
        </w:tc>
        <w:tc>
          <w:tcPr>
            <w:tcW w:w="1134" w:type="dxa"/>
            <w:gridSpan w:val="2"/>
            <w:tcBorders>
              <w:top w:val="single" w:sz="4" w:space="0" w:color="auto"/>
              <w:left w:val="single" w:sz="4" w:space="0" w:color="auto"/>
              <w:bottom w:val="single" w:sz="4" w:space="0" w:color="auto"/>
              <w:right w:val="single" w:sz="4" w:space="0" w:color="auto"/>
            </w:tcBorders>
            <w:hideMark/>
          </w:tcPr>
          <w:p w:rsidR="00F17434" w:rsidRDefault="00F17434">
            <w:pPr>
              <w:rPr>
                <w:b/>
                <w:sz w:val="16"/>
                <w:szCs w:val="16"/>
              </w:rPr>
            </w:pPr>
            <w:r>
              <w:rPr>
                <w:b/>
                <w:sz w:val="16"/>
                <w:szCs w:val="16"/>
              </w:rPr>
              <w:t>Ders Saati</w:t>
            </w:r>
          </w:p>
        </w:tc>
        <w:tc>
          <w:tcPr>
            <w:tcW w:w="2977" w:type="dxa"/>
            <w:tcBorders>
              <w:top w:val="single" w:sz="4" w:space="0" w:color="auto"/>
              <w:left w:val="single" w:sz="4" w:space="0" w:color="auto"/>
              <w:bottom w:val="single" w:sz="4" w:space="0" w:color="auto"/>
              <w:right w:val="single" w:sz="4" w:space="0" w:color="auto"/>
            </w:tcBorders>
            <w:hideMark/>
          </w:tcPr>
          <w:p w:rsidR="00F17434" w:rsidRDefault="00F17434">
            <w:pPr>
              <w:rPr>
                <w:b/>
                <w:sz w:val="16"/>
                <w:szCs w:val="16"/>
              </w:rPr>
            </w:pPr>
            <w:r>
              <w:rPr>
                <w:b/>
                <w:sz w:val="16"/>
                <w:szCs w:val="16"/>
              </w:rPr>
              <w:t>Öğretim Üyesi</w:t>
            </w:r>
          </w:p>
        </w:tc>
        <w:tc>
          <w:tcPr>
            <w:tcW w:w="992" w:type="dxa"/>
            <w:tcBorders>
              <w:top w:val="single" w:sz="4" w:space="0" w:color="auto"/>
              <w:left w:val="single" w:sz="4" w:space="0" w:color="auto"/>
              <w:bottom w:val="single" w:sz="4" w:space="0" w:color="auto"/>
              <w:right w:val="single" w:sz="4" w:space="0" w:color="auto"/>
            </w:tcBorders>
            <w:hideMark/>
          </w:tcPr>
          <w:p w:rsidR="00F17434" w:rsidRDefault="00F17434">
            <w:pPr>
              <w:rPr>
                <w:b/>
                <w:sz w:val="16"/>
                <w:szCs w:val="16"/>
              </w:rPr>
            </w:pPr>
            <w:r>
              <w:rPr>
                <w:b/>
                <w:sz w:val="16"/>
                <w:szCs w:val="16"/>
              </w:rPr>
              <w:t>Ders Günü</w:t>
            </w:r>
          </w:p>
        </w:tc>
        <w:tc>
          <w:tcPr>
            <w:tcW w:w="1276" w:type="dxa"/>
            <w:tcBorders>
              <w:top w:val="single" w:sz="4" w:space="0" w:color="auto"/>
              <w:left w:val="single" w:sz="4" w:space="0" w:color="auto"/>
              <w:bottom w:val="single" w:sz="4" w:space="0" w:color="auto"/>
              <w:right w:val="single" w:sz="4" w:space="0" w:color="auto"/>
            </w:tcBorders>
            <w:hideMark/>
          </w:tcPr>
          <w:p w:rsidR="00F17434" w:rsidRDefault="00F17434">
            <w:pPr>
              <w:rPr>
                <w:b/>
                <w:sz w:val="16"/>
                <w:szCs w:val="16"/>
              </w:rPr>
            </w:pPr>
            <w:r>
              <w:rPr>
                <w:b/>
                <w:sz w:val="16"/>
                <w:szCs w:val="16"/>
              </w:rPr>
              <w:t>Ders Saati</w:t>
            </w:r>
          </w:p>
        </w:tc>
        <w:tc>
          <w:tcPr>
            <w:tcW w:w="1885" w:type="dxa"/>
            <w:tcBorders>
              <w:top w:val="single" w:sz="4" w:space="0" w:color="auto"/>
              <w:left w:val="single" w:sz="4" w:space="0" w:color="auto"/>
              <w:bottom w:val="single" w:sz="4" w:space="0" w:color="auto"/>
              <w:right w:val="single" w:sz="4" w:space="0" w:color="auto"/>
            </w:tcBorders>
            <w:hideMark/>
          </w:tcPr>
          <w:p w:rsidR="00F17434" w:rsidRDefault="00F17434">
            <w:pPr>
              <w:rPr>
                <w:b/>
                <w:sz w:val="16"/>
                <w:szCs w:val="16"/>
              </w:rPr>
            </w:pPr>
            <w:r>
              <w:rPr>
                <w:b/>
                <w:sz w:val="16"/>
                <w:szCs w:val="16"/>
              </w:rPr>
              <w:t>Ders Yeri</w:t>
            </w:r>
          </w:p>
        </w:tc>
      </w:tr>
      <w:tr w:rsidR="00F17434" w:rsidTr="00F17434">
        <w:trPr>
          <w:trHeight w:val="20"/>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17434" w:rsidRDefault="00F17434">
            <w:pPr>
              <w:rPr>
                <w:b/>
                <w:sz w:val="16"/>
                <w:szCs w:val="16"/>
                <w:lang w:val="en-US" w:eastAsia="en-US"/>
              </w:rPr>
            </w:pP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b/>
                <w:sz w:val="16"/>
                <w:szCs w:val="16"/>
              </w:rPr>
            </w:pPr>
            <w:r>
              <w:rPr>
                <w:b/>
                <w:sz w:val="16"/>
                <w:szCs w:val="16"/>
              </w:rPr>
              <w:t>Teo</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b/>
                <w:sz w:val="16"/>
                <w:szCs w:val="16"/>
              </w:rPr>
            </w:pPr>
            <w:r>
              <w:rPr>
                <w:b/>
                <w:sz w:val="16"/>
                <w:szCs w:val="16"/>
              </w:rPr>
              <w:t>DF</w:t>
            </w:r>
          </w:p>
        </w:tc>
        <w:tc>
          <w:tcPr>
            <w:tcW w:w="2977" w:type="dxa"/>
            <w:tcBorders>
              <w:top w:val="single" w:sz="4" w:space="0" w:color="auto"/>
              <w:left w:val="single" w:sz="4" w:space="0" w:color="auto"/>
              <w:bottom w:val="single" w:sz="4" w:space="0" w:color="auto"/>
              <w:right w:val="single" w:sz="4" w:space="0" w:color="auto"/>
            </w:tcBorders>
          </w:tcPr>
          <w:p w:rsidR="00F17434" w:rsidRDefault="00F17434">
            <w:pPr>
              <w:rPr>
                <w:b/>
                <w:sz w:val="16"/>
                <w:szCs w:val="16"/>
              </w:rPr>
            </w:pPr>
          </w:p>
        </w:tc>
        <w:tc>
          <w:tcPr>
            <w:tcW w:w="992" w:type="dxa"/>
            <w:tcBorders>
              <w:top w:val="single" w:sz="4" w:space="0" w:color="auto"/>
              <w:left w:val="single" w:sz="4" w:space="0" w:color="auto"/>
              <w:bottom w:val="single" w:sz="4" w:space="0" w:color="auto"/>
              <w:right w:val="single" w:sz="4" w:space="0" w:color="auto"/>
            </w:tcBorders>
          </w:tcPr>
          <w:p w:rsidR="00F17434" w:rsidRDefault="00F17434">
            <w:pPr>
              <w:rPr>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F17434" w:rsidRDefault="00F17434">
            <w:pPr>
              <w:rPr>
                <w:b/>
                <w:sz w:val="16"/>
                <w:szCs w:val="16"/>
              </w:rPr>
            </w:pPr>
          </w:p>
        </w:tc>
        <w:tc>
          <w:tcPr>
            <w:tcW w:w="1885" w:type="dxa"/>
            <w:tcBorders>
              <w:top w:val="single" w:sz="4" w:space="0" w:color="auto"/>
              <w:left w:val="single" w:sz="4" w:space="0" w:color="auto"/>
              <w:bottom w:val="single" w:sz="4" w:space="0" w:color="auto"/>
              <w:right w:val="single" w:sz="4" w:space="0" w:color="auto"/>
            </w:tcBorders>
          </w:tcPr>
          <w:p w:rsidR="00F17434" w:rsidRDefault="00F17434">
            <w:pPr>
              <w:rPr>
                <w:b/>
                <w:sz w:val="16"/>
                <w:szCs w:val="16"/>
              </w:rPr>
            </w:pPr>
          </w:p>
        </w:tc>
      </w:tr>
      <w:tr w:rsidR="00F17434" w:rsidTr="00F17434">
        <w:trPr>
          <w:trHeight w:val="20"/>
        </w:trPr>
        <w:tc>
          <w:tcPr>
            <w:tcW w:w="1384"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UZM3220</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2</w:t>
            </w:r>
          </w:p>
        </w:tc>
        <w:tc>
          <w:tcPr>
            <w:tcW w:w="297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Dr.Öğr. Üyesi Esen YILDIRIM DEMİRDÖĞEN</w:t>
            </w:r>
          </w:p>
        </w:tc>
        <w:tc>
          <w:tcPr>
            <w:tcW w:w="992"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Pazartesi</w:t>
            </w:r>
          </w:p>
        </w:tc>
        <w:tc>
          <w:tcPr>
            <w:tcW w:w="1276"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08:00-11:00</w:t>
            </w:r>
          </w:p>
          <w:p w:rsidR="00F17434" w:rsidRDefault="00F17434">
            <w:pPr>
              <w:jc w:val="both"/>
              <w:rPr>
                <w:sz w:val="16"/>
                <w:szCs w:val="16"/>
              </w:rPr>
            </w:pPr>
            <w:r>
              <w:rPr>
                <w:sz w:val="16"/>
                <w:szCs w:val="16"/>
              </w:rPr>
              <w:t>14:00-17:00</w:t>
            </w:r>
          </w:p>
        </w:tc>
        <w:tc>
          <w:tcPr>
            <w:tcW w:w="1885"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A.D.T. Odası</w:t>
            </w:r>
          </w:p>
        </w:tc>
      </w:tr>
      <w:tr w:rsidR="00F17434" w:rsidTr="00F17434">
        <w:trPr>
          <w:trHeight w:val="20"/>
        </w:trPr>
        <w:tc>
          <w:tcPr>
            <w:tcW w:w="1384"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UZM3220</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2</w:t>
            </w:r>
          </w:p>
        </w:tc>
        <w:tc>
          <w:tcPr>
            <w:tcW w:w="297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Dr.Öğr. Üyesi Mehmet Akif AKINCI</w:t>
            </w:r>
          </w:p>
        </w:tc>
        <w:tc>
          <w:tcPr>
            <w:tcW w:w="992"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Salı</w:t>
            </w:r>
          </w:p>
        </w:tc>
        <w:tc>
          <w:tcPr>
            <w:tcW w:w="1276"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08:00-11:00</w:t>
            </w:r>
          </w:p>
          <w:p w:rsidR="00F17434" w:rsidRDefault="00F17434">
            <w:pPr>
              <w:jc w:val="both"/>
              <w:rPr>
                <w:sz w:val="16"/>
                <w:szCs w:val="16"/>
              </w:rPr>
            </w:pPr>
            <w:r>
              <w:rPr>
                <w:sz w:val="16"/>
                <w:szCs w:val="16"/>
              </w:rPr>
              <w:t>14:00-17:00</w:t>
            </w:r>
          </w:p>
        </w:tc>
        <w:tc>
          <w:tcPr>
            <w:tcW w:w="1885"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A.D.T. Odası</w:t>
            </w:r>
          </w:p>
        </w:tc>
      </w:tr>
      <w:tr w:rsidR="00F17434" w:rsidTr="00F17434">
        <w:trPr>
          <w:trHeight w:val="107"/>
        </w:trPr>
        <w:tc>
          <w:tcPr>
            <w:tcW w:w="1384"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UZM3220</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2</w:t>
            </w:r>
          </w:p>
        </w:tc>
        <w:tc>
          <w:tcPr>
            <w:tcW w:w="297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Dr.Öğr. Üyesi Abdullah BOZKURT</w:t>
            </w:r>
          </w:p>
        </w:tc>
        <w:tc>
          <w:tcPr>
            <w:tcW w:w="992"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Çarşamba</w:t>
            </w:r>
          </w:p>
        </w:tc>
        <w:tc>
          <w:tcPr>
            <w:tcW w:w="1276"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08:00-11:00</w:t>
            </w:r>
          </w:p>
          <w:p w:rsidR="00F17434" w:rsidRDefault="00F17434">
            <w:pPr>
              <w:jc w:val="both"/>
              <w:rPr>
                <w:sz w:val="16"/>
                <w:szCs w:val="16"/>
              </w:rPr>
            </w:pPr>
            <w:r>
              <w:rPr>
                <w:sz w:val="16"/>
                <w:szCs w:val="16"/>
              </w:rPr>
              <w:t>14:00-17:00</w:t>
            </w:r>
          </w:p>
        </w:tc>
        <w:tc>
          <w:tcPr>
            <w:tcW w:w="1885"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A.D.T. Odası</w:t>
            </w:r>
          </w:p>
        </w:tc>
      </w:tr>
      <w:tr w:rsidR="00F17434" w:rsidTr="00F17434">
        <w:trPr>
          <w:trHeight w:val="20"/>
        </w:trPr>
        <w:tc>
          <w:tcPr>
            <w:tcW w:w="1384"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UZM3220</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2</w:t>
            </w:r>
          </w:p>
        </w:tc>
        <w:tc>
          <w:tcPr>
            <w:tcW w:w="297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Dr.Öğr. Üyesi Esen YILDIRIM DEMİRDÖĞEN</w:t>
            </w:r>
          </w:p>
        </w:tc>
        <w:tc>
          <w:tcPr>
            <w:tcW w:w="992"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Perşembe</w:t>
            </w:r>
          </w:p>
        </w:tc>
        <w:tc>
          <w:tcPr>
            <w:tcW w:w="1276"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08:00-11:00</w:t>
            </w:r>
          </w:p>
          <w:p w:rsidR="00F17434" w:rsidRDefault="00F17434">
            <w:pPr>
              <w:jc w:val="both"/>
              <w:rPr>
                <w:sz w:val="16"/>
                <w:szCs w:val="16"/>
              </w:rPr>
            </w:pPr>
            <w:r>
              <w:rPr>
                <w:sz w:val="16"/>
                <w:szCs w:val="16"/>
              </w:rPr>
              <w:t>14:00-17:00</w:t>
            </w:r>
          </w:p>
        </w:tc>
        <w:tc>
          <w:tcPr>
            <w:tcW w:w="1885"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A.D.T. Odası</w:t>
            </w:r>
          </w:p>
        </w:tc>
      </w:tr>
      <w:tr w:rsidR="00F17434" w:rsidTr="00F17434">
        <w:trPr>
          <w:trHeight w:val="20"/>
        </w:trPr>
        <w:tc>
          <w:tcPr>
            <w:tcW w:w="1384"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UZM3220</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2</w:t>
            </w:r>
          </w:p>
        </w:tc>
        <w:tc>
          <w:tcPr>
            <w:tcW w:w="297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Dr.Öğr. Üyesi Mehmet Akif AKINCI</w:t>
            </w:r>
          </w:p>
        </w:tc>
        <w:tc>
          <w:tcPr>
            <w:tcW w:w="992"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Cuma</w:t>
            </w:r>
          </w:p>
        </w:tc>
        <w:tc>
          <w:tcPr>
            <w:tcW w:w="1276"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08:00-11:00</w:t>
            </w:r>
          </w:p>
          <w:p w:rsidR="00F17434" w:rsidRDefault="00F17434">
            <w:pPr>
              <w:jc w:val="both"/>
              <w:rPr>
                <w:sz w:val="16"/>
                <w:szCs w:val="16"/>
              </w:rPr>
            </w:pPr>
            <w:r>
              <w:rPr>
                <w:sz w:val="16"/>
                <w:szCs w:val="16"/>
              </w:rPr>
              <w:t>14:00-17:00</w:t>
            </w:r>
          </w:p>
        </w:tc>
        <w:tc>
          <w:tcPr>
            <w:tcW w:w="1885"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A.D.T. Odası</w:t>
            </w:r>
          </w:p>
        </w:tc>
      </w:tr>
    </w:tbl>
    <w:p w:rsidR="00F17434" w:rsidRPr="00F17434" w:rsidRDefault="00F17434" w:rsidP="00F17434">
      <w:pPr>
        <w:rPr>
          <w:rFonts w:ascii="Calibri" w:hAnsi="Calibri"/>
          <w:sz w:val="16"/>
          <w:szCs w:val="16"/>
          <w:lang w:val="en-US" w:eastAsia="en-US"/>
        </w:rPr>
      </w:pPr>
    </w:p>
    <w:p w:rsidR="00F17434" w:rsidRDefault="00F17434" w:rsidP="00F17434">
      <w:pPr>
        <w:rPr>
          <w:sz w:val="16"/>
          <w:szCs w:val="16"/>
        </w:rPr>
      </w:pPr>
    </w:p>
    <w:p w:rsidR="00F17434" w:rsidRDefault="00F17434" w:rsidP="00F17434">
      <w:pPr>
        <w:rPr>
          <w:sz w:val="16"/>
          <w:szCs w:val="16"/>
        </w:rPr>
      </w:pPr>
    </w:p>
    <w:p w:rsidR="00F17434" w:rsidRDefault="00F17434" w:rsidP="00F17434">
      <w:pPr>
        <w:jc w:val="center"/>
        <w:rPr>
          <w:b/>
          <w:sz w:val="16"/>
          <w:szCs w:val="16"/>
        </w:rPr>
      </w:pPr>
      <w:r>
        <w:rPr>
          <w:b/>
          <w:sz w:val="16"/>
          <w:szCs w:val="16"/>
        </w:rPr>
        <w:t>4.YIL</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3"/>
        <w:gridCol w:w="567"/>
        <w:gridCol w:w="567"/>
        <w:gridCol w:w="2976"/>
        <w:gridCol w:w="992"/>
        <w:gridCol w:w="1276"/>
        <w:gridCol w:w="1884"/>
      </w:tblGrid>
      <w:tr w:rsidR="00F17434" w:rsidTr="00F17434">
        <w:trPr>
          <w:trHeight w:val="20"/>
        </w:trPr>
        <w:tc>
          <w:tcPr>
            <w:tcW w:w="1384" w:type="dxa"/>
            <w:vMerge w:val="restart"/>
            <w:tcBorders>
              <w:top w:val="single" w:sz="4" w:space="0" w:color="auto"/>
              <w:left w:val="single" w:sz="4" w:space="0" w:color="auto"/>
              <w:bottom w:val="single" w:sz="4" w:space="0" w:color="auto"/>
              <w:right w:val="single" w:sz="4" w:space="0" w:color="auto"/>
            </w:tcBorders>
            <w:hideMark/>
          </w:tcPr>
          <w:p w:rsidR="00F17434" w:rsidRDefault="00F17434">
            <w:pPr>
              <w:rPr>
                <w:b/>
                <w:sz w:val="16"/>
                <w:szCs w:val="16"/>
              </w:rPr>
            </w:pPr>
            <w:r>
              <w:rPr>
                <w:b/>
                <w:sz w:val="16"/>
                <w:szCs w:val="16"/>
              </w:rPr>
              <w:t xml:space="preserve">Dersin </w:t>
            </w:r>
          </w:p>
          <w:p w:rsidR="00F17434" w:rsidRDefault="00F17434">
            <w:pPr>
              <w:rPr>
                <w:b/>
                <w:sz w:val="16"/>
                <w:szCs w:val="16"/>
              </w:rPr>
            </w:pPr>
            <w:r>
              <w:rPr>
                <w:b/>
                <w:sz w:val="16"/>
                <w:szCs w:val="16"/>
              </w:rPr>
              <w:t>Kodu</w:t>
            </w:r>
          </w:p>
        </w:tc>
        <w:tc>
          <w:tcPr>
            <w:tcW w:w="1134" w:type="dxa"/>
            <w:gridSpan w:val="2"/>
            <w:tcBorders>
              <w:top w:val="single" w:sz="4" w:space="0" w:color="auto"/>
              <w:left w:val="single" w:sz="4" w:space="0" w:color="auto"/>
              <w:bottom w:val="single" w:sz="4" w:space="0" w:color="auto"/>
              <w:right w:val="single" w:sz="4" w:space="0" w:color="auto"/>
            </w:tcBorders>
            <w:hideMark/>
          </w:tcPr>
          <w:p w:rsidR="00F17434" w:rsidRDefault="00F17434">
            <w:pPr>
              <w:rPr>
                <w:b/>
                <w:sz w:val="16"/>
                <w:szCs w:val="16"/>
              </w:rPr>
            </w:pPr>
            <w:r>
              <w:rPr>
                <w:b/>
                <w:sz w:val="16"/>
                <w:szCs w:val="16"/>
              </w:rPr>
              <w:t>Ders Saati</w:t>
            </w:r>
          </w:p>
        </w:tc>
        <w:tc>
          <w:tcPr>
            <w:tcW w:w="2977" w:type="dxa"/>
            <w:tcBorders>
              <w:top w:val="single" w:sz="4" w:space="0" w:color="auto"/>
              <w:left w:val="single" w:sz="4" w:space="0" w:color="auto"/>
              <w:bottom w:val="single" w:sz="4" w:space="0" w:color="auto"/>
              <w:right w:val="single" w:sz="4" w:space="0" w:color="auto"/>
            </w:tcBorders>
            <w:hideMark/>
          </w:tcPr>
          <w:p w:rsidR="00F17434" w:rsidRDefault="00F17434">
            <w:pPr>
              <w:rPr>
                <w:b/>
                <w:sz w:val="16"/>
                <w:szCs w:val="16"/>
              </w:rPr>
            </w:pPr>
            <w:r>
              <w:rPr>
                <w:b/>
                <w:sz w:val="16"/>
                <w:szCs w:val="16"/>
              </w:rPr>
              <w:t>Öğretim Üyesi</w:t>
            </w:r>
          </w:p>
        </w:tc>
        <w:tc>
          <w:tcPr>
            <w:tcW w:w="992" w:type="dxa"/>
            <w:tcBorders>
              <w:top w:val="single" w:sz="4" w:space="0" w:color="auto"/>
              <w:left w:val="single" w:sz="4" w:space="0" w:color="auto"/>
              <w:bottom w:val="single" w:sz="4" w:space="0" w:color="auto"/>
              <w:right w:val="single" w:sz="4" w:space="0" w:color="auto"/>
            </w:tcBorders>
            <w:hideMark/>
          </w:tcPr>
          <w:p w:rsidR="00F17434" w:rsidRDefault="00F17434">
            <w:pPr>
              <w:rPr>
                <w:b/>
                <w:sz w:val="16"/>
                <w:szCs w:val="16"/>
              </w:rPr>
            </w:pPr>
            <w:r>
              <w:rPr>
                <w:b/>
                <w:sz w:val="16"/>
                <w:szCs w:val="16"/>
              </w:rPr>
              <w:t>Ders Günü</w:t>
            </w:r>
          </w:p>
        </w:tc>
        <w:tc>
          <w:tcPr>
            <w:tcW w:w="1276" w:type="dxa"/>
            <w:tcBorders>
              <w:top w:val="single" w:sz="4" w:space="0" w:color="auto"/>
              <w:left w:val="single" w:sz="4" w:space="0" w:color="auto"/>
              <w:bottom w:val="single" w:sz="4" w:space="0" w:color="auto"/>
              <w:right w:val="single" w:sz="4" w:space="0" w:color="auto"/>
            </w:tcBorders>
            <w:hideMark/>
          </w:tcPr>
          <w:p w:rsidR="00F17434" w:rsidRDefault="00F17434">
            <w:pPr>
              <w:rPr>
                <w:b/>
                <w:sz w:val="16"/>
                <w:szCs w:val="16"/>
              </w:rPr>
            </w:pPr>
            <w:r>
              <w:rPr>
                <w:b/>
                <w:sz w:val="16"/>
                <w:szCs w:val="16"/>
              </w:rPr>
              <w:t>Ders Saati</w:t>
            </w:r>
          </w:p>
        </w:tc>
        <w:tc>
          <w:tcPr>
            <w:tcW w:w="1885" w:type="dxa"/>
            <w:tcBorders>
              <w:top w:val="single" w:sz="4" w:space="0" w:color="auto"/>
              <w:left w:val="single" w:sz="4" w:space="0" w:color="auto"/>
              <w:bottom w:val="single" w:sz="4" w:space="0" w:color="auto"/>
              <w:right w:val="single" w:sz="4" w:space="0" w:color="auto"/>
            </w:tcBorders>
            <w:hideMark/>
          </w:tcPr>
          <w:p w:rsidR="00F17434" w:rsidRDefault="00F17434">
            <w:pPr>
              <w:rPr>
                <w:b/>
                <w:sz w:val="16"/>
                <w:szCs w:val="16"/>
              </w:rPr>
            </w:pPr>
            <w:r>
              <w:rPr>
                <w:b/>
                <w:sz w:val="16"/>
                <w:szCs w:val="16"/>
              </w:rPr>
              <w:t>Ders Yeri</w:t>
            </w:r>
          </w:p>
        </w:tc>
      </w:tr>
      <w:tr w:rsidR="00F17434" w:rsidTr="00F17434">
        <w:trPr>
          <w:trHeight w:val="20"/>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17434" w:rsidRDefault="00F17434">
            <w:pPr>
              <w:rPr>
                <w:b/>
                <w:sz w:val="16"/>
                <w:szCs w:val="16"/>
                <w:lang w:val="en-US" w:eastAsia="en-US"/>
              </w:rPr>
            </w:pP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b/>
                <w:sz w:val="16"/>
                <w:szCs w:val="16"/>
              </w:rPr>
            </w:pPr>
            <w:r>
              <w:rPr>
                <w:b/>
                <w:sz w:val="16"/>
                <w:szCs w:val="16"/>
              </w:rPr>
              <w:t>Teo</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b/>
                <w:sz w:val="16"/>
                <w:szCs w:val="16"/>
              </w:rPr>
            </w:pPr>
            <w:r>
              <w:rPr>
                <w:b/>
                <w:sz w:val="16"/>
                <w:szCs w:val="16"/>
              </w:rPr>
              <w:t>DF</w:t>
            </w:r>
          </w:p>
        </w:tc>
        <w:tc>
          <w:tcPr>
            <w:tcW w:w="2977" w:type="dxa"/>
            <w:tcBorders>
              <w:top w:val="single" w:sz="4" w:space="0" w:color="auto"/>
              <w:left w:val="single" w:sz="4" w:space="0" w:color="auto"/>
              <w:bottom w:val="single" w:sz="4" w:space="0" w:color="auto"/>
              <w:right w:val="single" w:sz="4" w:space="0" w:color="auto"/>
            </w:tcBorders>
          </w:tcPr>
          <w:p w:rsidR="00F17434" w:rsidRDefault="00F17434">
            <w:pPr>
              <w:rPr>
                <w:b/>
                <w:sz w:val="16"/>
                <w:szCs w:val="16"/>
              </w:rPr>
            </w:pPr>
          </w:p>
        </w:tc>
        <w:tc>
          <w:tcPr>
            <w:tcW w:w="992" w:type="dxa"/>
            <w:tcBorders>
              <w:top w:val="single" w:sz="4" w:space="0" w:color="auto"/>
              <w:left w:val="single" w:sz="4" w:space="0" w:color="auto"/>
              <w:bottom w:val="single" w:sz="4" w:space="0" w:color="auto"/>
              <w:right w:val="single" w:sz="4" w:space="0" w:color="auto"/>
            </w:tcBorders>
          </w:tcPr>
          <w:p w:rsidR="00F17434" w:rsidRDefault="00F17434">
            <w:pPr>
              <w:rPr>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F17434" w:rsidRDefault="00F17434">
            <w:pPr>
              <w:rPr>
                <w:b/>
                <w:sz w:val="16"/>
                <w:szCs w:val="16"/>
              </w:rPr>
            </w:pPr>
          </w:p>
        </w:tc>
        <w:tc>
          <w:tcPr>
            <w:tcW w:w="1885" w:type="dxa"/>
            <w:tcBorders>
              <w:top w:val="single" w:sz="4" w:space="0" w:color="auto"/>
              <w:left w:val="single" w:sz="4" w:space="0" w:color="auto"/>
              <w:bottom w:val="single" w:sz="4" w:space="0" w:color="auto"/>
              <w:right w:val="single" w:sz="4" w:space="0" w:color="auto"/>
            </w:tcBorders>
          </w:tcPr>
          <w:p w:rsidR="00F17434" w:rsidRDefault="00F17434">
            <w:pPr>
              <w:rPr>
                <w:b/>
                <w:sz w:val="16"/>
                <w:szCs w:val="16"/>
              </w:rPr>
            </w:pPr>
          </w:p>
        </w:tc>
      </w:tr>
      <w:tr w:rsidR="00F17434" w:rsidTr="00F17434">
        <w:trPr>
          <w:trHeight w:val="185"/>
        </w:trPr>
        <w:tc>
          <w:tcPr>
            <w:tcW w:w="1384"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UZM4220</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2</w:t>
            </w:r>
          </w:p>
        </w:tc>
        <w:tc>
          <w:tcPr>
            <w:tcW w:w="297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Dr.Öğr. Üyesi Esen YILDIRIM DEMİRDÖĞEN</w:t>
            </w:r>
          </w:p>
        </w:tc>
        <w:tc>
          <w:tcPr>
            <w:tcW w:w="992"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Pazartesi</w:t>
            </w:r>
          </w:p>
        </w:tc>
        <w:tc>
          <w:tcPr>
            <w:tcW w:w="1276"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08:00-11:00</w:t>
            </w:r>
          </w:p>
          <w:p w:rsidR="00F17434" w:rsidRDefault="00F17434">
            <w:pPr>
              <w:jc w:val="both"/>
              <w:rPr>
                <w:sz w:val="16"/>
                <w:szCs w:val="16"/>
              </w:rPr>
            </w:pPr>
            <w:r>
              <w:rPr>
                <w:sz w:val="16"/>
                <w:szCs w:val="16"/>
              </w:rPr>
              <w:t>14:00-17:00</w:t>
            </w:r>
          </w:p>
        </w:tc>
        <w:tc>
          <w:tcPr>
            <w:tcW w:w="1885"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A.D.T. Odası</w:t>
            </w:r>
          </w:p>
        </w:tc>
      </w:tr>
      <w:tr w:rsidR="00F17434" w:rsidTr="00F17434">
        <w:trPr>
          <w:trHeight w:val="20"/>
        </w:trPr>
        <w:tc>
          <w:tcPr>
            <w:tcW w:w="1384"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UZM4220</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2</w:t>
            </w:r>
          </w:p>
        </w:tc>
        <w:tc>
          <w:tcPr>
            <w:tcW w:w="297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Dr.Öğr. Üyesi Abdullah BOZKURT</w:t>
            </w:r>
          </w:p>
        </w:tc>
        <w:tc>
          <w:tcPr>
            <w:tcW w:w="992"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Salı</w:t>
            </w:r>
          </w:p>
        </w:tc>
        <w:tc>
          <w:tcPr>
            <w:tcW w:w="1276"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08:00-11:00</w:t>
            </w:r>
          </w:p>
          <w:p w:rsidR="00F17434" w:rsidRDefault="00F17434">
            <w:pPr>
              <w:jc w:val="both"/>
              <w:rPr>
                <w:sz w:val="16"/>
                <w:szCs w:val="16"/>
              </w:rPr>
            </w:pPr>
            <w:r>
              <w:rPr>
                <w:sz w:val="16"/>
                <w:szCs w:val="16"/>
              </w:rPr>
              <w:t>14:00-17:00</w:t>
            </w:r>
          </w:p>
        </w:tc>
        <w:tc>
          <w:tcPr>
            <w:tcW w:w="1885"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A.D.T. Odası</w:t>
            </w:r>
          </w:p>
        </w:tc>
      </w:tr>
      <w:tr w:rsidR="00F17434" w:rsidTr="00F17434">
        <w:trPr>
          <w:trHeight w:val="219"/>
        </w:trPr>
        <w:tc>
          <w:tcPr>
            <w:tcW w:w="1384"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UZM4220</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2</w:t>
            </w:r>
          </w:p>
        </w:tc>
        <w:tc>
          <w:tcPr>
            <w:tcW w:w="297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Dr.Öğr. Üyesi Mehmet Akif AKINCI</w:t>
            </w:r>
          </w:p>
        </w:tc>
        <w:tc>
          <w:tcPr>
            <w:tcW w:w="992"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Çarşamba</w:t>
            </w:r>
          </w:p>
        </w:tc>
        <w:tc>
          <w:tcPr>
            <w:tcW w:w="1276"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08:00-11:00</w:t>
            </w:r>
          </w:p>
          <w:p w:rsidR="00F17434" w:rsidRDefault="00F17434">
            <w:pPr>
              <w:jc w:val="both"/>
              <w:rPr>
                <w:sz w:val="16"/>
                <w:szCs w:val="16"/>
              </w:rPr>
            </w:pPr>
            <w:r>
              <w:rPr>
                <w:sz w:val="16"/>
                <w:szCs w:val="16"/>
              </w:rPr>
              <w:t>14:00-17:00</w:t>
            </w:r>
          </w:p>
        </w:tc>
        <w:tc>
          <w:tcPr>
            <w:tcW w:w="1885"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A.D.T. Odası</w:t>
            </w:r>
          </w:p>
        </w:tc>
      </w:tr>
      <w:tr w:rsidR="00F17434" w:rsidTr="00F17434">
        <w:trPr>
          <w:trHeight w:val="20"/>
        </w:trPr>
        <w:tc>
          <w:tcPr>
            <w:tcW w:w="1384"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UZM4220</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2</w:t>
            </w:r>
          </w:p>
        </w:tc>
        <w:tc>
          <w:tcPr>
            <w:tcW w:w="297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Dr.Öğr. Üyesi Abdullah BOZKURT</w:t>
            </w:r>
          </w:p>
        </w:tc>
        <w:tc>
          <w:tcPr>
            <w:tcW w:w="992"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Perşembe</w:t>
            </w:r>
          </w:p>
        </w:tc>
        <w:tc>
          <w:tcPr>
            <w:tcW w:w="1276"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08:00-11:00</w:t>
            </w:r>
          </w:p>
          <w:p w:rsidR="00F17434" w:rsidRDefault="00F17434">
            <w:pPr>
              <w:jc w:val="both"/>
              <w:rPr>
                <w:sz w:val="16"/>
                <w:szCs w:val="16"/>
              </w:rPr>
            </w:pPr>
            <w:r>
              <w:rPr>
                <w:sz w:val="16"/>
                <w:szCs w:val="16"/>
              </w:rPr>
              <w:t>14:00-17:00</w:t>
            </w:r>
          </w:p>
        </w:tc>
        <w:tc>
          <w:tcPr>
            <w:tcW w:w="1885"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A.D.T. Odası</w:t>
            </w:r>
          </w:p>
        </w:tc>
      </w:tr>
      <w:tr w:rsidR="00F17434" w:rsidTr="00F17434">
        <w:trPr>
          <w:trHeight w:val="20"/>
        </w:trPr>
        <w:tc>
          <w:tcPr>
            <w:tcW w:w="1384"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UZM4220</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2</w:t>
            </w:r>
          </w:p>
        </w:tc>
        <w:tc>
          <w:tcPr>
            <w:tcW w:w="2977"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Dr.Öğr. Üyesi Mehmet Akif AKINCI</w:t>
            </w:r>
          </w:p>
        </w:tc>
        <w:tc>
          <w:tcPr>
            <w:tcW w:w="992"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Cuma</w:t>
            </w:r>
          </w:p>
        </w:tc>
        <w:tc>
          <w:tcPr>
            <w:tcW w:w="1276" w:type="dxa"/>
            <w:tcBorders>
              <w:top w:val="single" w:sz="4" w:space="0" w:color="auto"/>
              <w:left w:val="single" w:sz="4" w:space="0" w:color="auto"/>
              <w:bottom w:val="single" w:sz="4" w:space="0" w:color="auto"/>
              <w:right w:val="single" w:sz="4" w:space="0" w:color="auto"/>
            </w:tcBorders>
            <w:hideMark/>
          </w:tcPr>
          <w:p w:rsidR="00F17434" w:rsidRDefault="00F17434">
            <w:pPr>
              <w:jc w:val="both"/>
              <w:rPr>
                <w:sz w:val="16"/>
                <w:szCs w:val="16"/>
              </w:rPr>
            </w:pPr>
            <w:r>
              <w:rPr>
                <w:sz w:val="16"/>
                <w:szCs w:val="16"/>
              </w:rPr>
              <w:t>08:00-11:00</w:t>
            </w:r>
          </w:p>
          <w:p w:rsidR="00F17434" w:rsidRDefault="00F17434">
            <w:pPr>
              <w:jc w:val="both"/>
              <w:rPr>
                <w:sz w:val="16"/>
                <w:szCs w:val="16"/>
              </w:rPr>
            </w:pPr>
            <w:r>
              <w:rPr>
                <w:sz w:val="16"/>
                <w:szCs w:val="16"/>
              </w:rPr>
              <w:t>14:00-17:00</w:t>
            </w:r>
          </w:p>
        </w:tc>
        <w:tc>
          <w:tcPr>
            <w:tcW w:w="1885" w:type="dxa"/>
            <w:tcBorders>
              <w:top w:val="single" w:sz="4" w:space="0" w:color="auto"/>
              <w:left w:val="single" w:sz="4" w:space="0" w:color="auto"/>
              <w:bottom w:val="single" w:sz="4" w:space="0" w:color="auto"/>
              <w:right w:val="single" w:sz="4" w:space="0" w:color="auto"/>
            </w:tcBorders>
            <w:hideMark/>
          </w:tcPr>
          <w:p w:rsidR="00F17434" w:rsidRDefault="00F17434">
            <w:pPr>
              <w:rPr>
                <w:sz w:val="16"/>
                <w:szCs w:val="16"/>
              </w:rPr>
            </w:pPr>
            <w:r>
              <w:rPr>
                <w:sz w:val="16"/>
                <w:szCs w:val="16"/>
              </w:rPr>
              <w:t>A.D.T. Odası</w:t>
            </w:r>
          </w:p>
        </w:tc>
      </w:tr>
    </w:tbl>
    <w:p w:rsidR="00F17434" w:rsidRPr="00F17434" w:rsidRDefault="00F17434" w:rsidP="00F17434">
      <w:pPr>
        <w:rPr>
          <w:rFonts w:ascii="Calibri" w:hAnsi="Calibri"/>
          <w:b/>
          <w:sz w:val="16"/>
          <w:szCs w:val="16"/>
          <w:lang w:val="en-US" w:eastAsia="en-US"/>
        </w:rPr>
      </w:pPr>
    </w:p>
    <w:p w:rsidR="00F17434" w:rsidRDefault="00F17434" w:rsidP="00F17434">
      <w:pPr>
        <w:rPr>
          <w:b/>
          <w:sz w:val="16"/>
          <w:szCs w:val="16"/>
        </w:rPr>
      </w:pPr>
    </w:p>
    <w:p w:rsidR="00F17434" w:rsidRDefault="00F17434" w:rsidP="00F17434">
      <w:pPr>
        <w:rPr>
          <w:b/>
          <w:sz w:val="16"/>
          <w:szCs w:val="16"/>
        </w:rPr>
      </w:pPr>
    </w:p>
    <w:p w:rsidR="00F17434" w:rsidRDefault="00F17434" w:rsidP="00F17434">
      <w:pPr>
        <w:rPr>
          <w:b/>
          <w:sz w:val="16"/>
          <w:szCs w:val="16"/>
        </w:rPr>
      </w:pPr>
    </w:p>
    <w:p w:rsidR="006E5352" w:rsidRDefault="006E5352" w:rsidP="00312FD7">
      <w:pPr>
        <w:rPr>
          <w:b/>
          <w:sz w:val="20"/>
          <w:szCs w:val="20"/>
        </w:rPr>
      </w:pPr>
    </w:p>
    <w:p w:rsidR="006E5352" w:rsidRDefault="006E5352" w:rsidP="00312FD7">
      <w:pPr>
        <w:rPr>
          <w:b/>
          <w:sz w:val="20"/>
          <w:szCs w:val="20"/>
        </w:rPr>
      </w:pPr>
    </w:p>
    <w:p w:rsidR="006E5352" w:rsidRDefault="006E5352" w:rsidP="00312FD7">
      <w:pPr>
        <w:rPr>
          <w:b/>
          <w:sz w:val="20"/>
          <w:szCs w:val="20"/>
        </w:rPr>
      </w:pPr>
    </w:p>
    <w:p w:rsidR="00911563" w:rsidRPr="0012295D" w:rsidRDefault="00911563" w:rsidP="00312FD7">
      <w:pPr>
        <w:rPr>
          <w:b/>
          <w:sz w:val="20"/>
          <w:szCs w:val="20"/>
        </w:rPr>
      </w:pPr>
    </w:p>
    <w:p w:rsidR="00A11570" w:rsidRDefault="00A11570" w:rsidP="00312FD7">
      <w:pPr>
        <w:rPr>
          <w:b/>
          <w:sz w:val="20"/>
          <w:szCs w:val="20"/>
        </w:rPr>
      </w:pPr>
    </w:p>
    <w:p w:rsidR="00A11570" w:rsidRDefault="00A11570" w:rsidP="00312FD7">
      <w:pPr>
        <w:rPr>
          <w:b/>
          <w:sz w:val="20"/>
          <w:szCs w:val="20"/>
        </w:rPr>
      </w:pPr>
    </w:p>
    <w:p w:rsidR="00A11570" w:rsidRDefault="00A11570" w:rsidP="00312FD7">
      <w:pPr>
        <w:rPr>
          <w:b/>
          <w:sz w:val="20"/>
          <w:szCs w:val="20"/>
        </w:rPr>
      </w:pPr>
    </w:p>
    <w:p w:rsidR="00A11570" w:rsidRDefault="00A11570" w:rsidP="00312FD7">
      <w:pPr>
        <w:rPr>
          <w:b/>
          <w:sz w:val="20"/>
          <w:szCs w:val="20"/>
        </w:rPr>
      </w:pPr>
    </w:p>
    <w:p w:rsidR="00A11570" w:rsidRDefault="00A11570" w:rsidP="00312FD7">
      <w:pPr>
        <w:rPr>
          <w:b/>
          <w:sz w:val="20"/>
          <w:szCs w:val="20"/>
        </w:rPr>
      </w:pPr>
    </w:p>
    <w:p w:rsidR="00A11570" w:rsidRDefault="00A11570" w:rsidP="00312FD7">
      <w:pPr>
        <w:rPr>
          <w:b/>
          <w:sz w:val="20"/>
          <w:szCs w:val="20"/>
        </w:rPr>
      </w:pPr>
    </w:p>
    <w:p w:rsidR="00A11570" w:rsidRDefault="00A11570" w:rsidP="00312FD7">
      <w:pPr>
        <w:rPr>
          <w:b/>
          <w:sz w:val="20"/>
          <w:szCs w:val="20"/>
        </w:rPr>
      </w:pPr>
    </w:p>
    <w:p w:rsidR="00A11570" w:rsidRDefault="00A11570" w:rsidP="00312FD7">
      <w:pPr>
        <w:rPr>
          <w:b/>
          <w:sz w:val="20"/>
          <w:szCs w:val="20"/>
        </w:rPr>
      </w:pPr>
    </w:p>
    <w:p w:rsidR="00A11570" w:rsidRDefault="00A11570" w:rsidP="00312FD7">
      <w:pPr>
        <w:rPr>
          <w:b/>
          <w:sz w:val="20"/>
          <w:szCs w:val="20"/>
        </w:rPr>
      </w:pPr>
    </w:p>
    <w:p w:rsidR="00A11570" w:rsidRDefault="00A11570" w:rsidP="00312FD7">
      <w:pPr>
        <w:rPr>
          <w:b/>
          <w:sz w:val="20"/>
          <w:szCs w:val="20"/>
        </w:rPr>
      </w:pPr>
    </w:p>
    <w:p w:rsidR="00A11570" w:rsidRDefault="00A11570" w:rsidP="00312FD7">
      <w:pPr>
        <w:rPr>
          <w:b/>
          <w:sz w:val="20"/>
          <w:szCs w:val="20"/>
        </w:rPr>
      </w:pPr>
    </w:p>
    <w:p w:rsidR="00312FD7" w:rsidRDefault="00312FD7" w:rsidP="00312FD7">
      <w:pPr>
        <w:rPr>
          <w:b/>
          <w:sz w:val="20"/>
          <w:szCs w:val="20"/>
        </w:rPr>
      </w:pPr>
      <w:r>
        <w:rPr>
          <w:b/>
          <w:sz w:val="20"/>
          <w:szCs w:val="20"/>
        </w:rPr>
        <w:t xml:space="preserve">ÇOCUK SAĞLIĞI VE HASTALIKLARI </w:t>
      </w:r>
      <w:r w:rsidRPr="0012295D">
        <w:rPr>
          <w:b/>
          <w:sz w:val="20"/>
          <w:szCs w:val="20"/>
        </w:rPr>
        <w:t xml:space="preserve">ANABİLİM DALI </w:t>
      </w:r>
    </w:p>
    <w:p w:rsidR="00CD57F3" w:rsidRDefault="00CD57F3" w:rsidP="00312FD7">
      <w:pPr>
        <w:rPr>
          <w:b/>
          <w:sz w:val="20"/>
          <w:szCs w:val="20"/>
        </w:rPr>
      </w:pPr>
    </w:p>
    <w:p w:rsidR="00E92126" w:rsidRPr="005629B3" w:rsidRDefault="00E92126" w:rsidP="00E92126">
      <w:pPr>
        <w:rPr>
          <w:b/>
          <w:sz w:val="16"/>
          <w:szCs w:val="16"/>
        </w:rPr>
      </w:pPr>
      <w:r w:rsidRPr="005629B3">
        <w:rPr>
          <w:b/>
          <w:sz w:val="16"/>
          <w:szCs w:val="16"/>
        </w:rPr>
        <w:t>HEMATOLOJİ-ONKOLOJİ BİLİM DALI</w:t>
      </w:r>
    </w:p>
    <w:p w:rsidR="00E92126" w:rsidRPr="005629B3" w:rsidRDefault="00E92126" w:rsidP="00E92126">
      <w:pPr>
        <w:rPr>
          <w:b/>
          <w:sz w:val="16"/>
          <w:szCs w:val="16"/>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440"/>
        <w:gridCol w:w="3717"/>
        <w:gridCol w:w="3123"/>
      </w:tblGrid>
      <w:tr w:rsidR="00E92126" w:rsidRPr="005629B3" w:rsidTr="00BD5881">
        <w:tc>
          <w:tcPr>
            <w:tcW w:w="1260" w:type="dxa"/>
          </w:tcPr>
          <w:p w:rsidR="00E92126" w:rsidRPr="005629B3" w:rsidRDefault="00E92126" w:rsidP="00BD5881">
            <w:pPr>
              <w:rPr>
                <w:b/>
                <w:sz w:val="16"/>
                <w:szCs w:val="16"/>
              </w:rPr>
            </w:pPr>
            <w:r w:rsidRPr="005629B3">
              <w:rPr>
                <w:b/>
                <w:sz w:val="16"/>
                <w:szCs w:val="16"/>
              </w:rPr>
              <w:t>1.YIL KOD</w:t>
            </w:r>
          </w:p>
        </w:tc>
        <w:tc>
          <w:tcPr>
            <w:tcW w:w="1440" w:type="dxa"/>
          </w:tcPr>
          <w:p w:rsidR="00E92126" w:rsidRPr="005629B3" w:rsidRDefault="00E92126" w:rsidP="00BD5881">
            <w:pPr>
              <w:rPr>
                <w:b/>
                <w:sz w:val="16"/>
                <w:szCs w:val="16"/>
              </w:rPr>
            </w:pPr>
            <w:r w:rsidRPr="005629B3">
              <w:rPr>
                <w:b/>
                <w:sz w:val="16"/>
                <w:szCs w:val="16"/>
              </w:rPr>
              <w:t>DERSİN ADI</w:t>
            </w:r>
          </w:p>
        </w:tc>
        <w:tc>
          <w:tcPr>
            <w:tcW w:w="3717" w:type="dxa"/>
          </w:tcPr>
          <w:p w:rsidR="00E92126" w:rsidRPr="005629B3" w:rsidRDefault="00E92126" w:rsidP="00BD5881">
            <w:pPr>
              <w:rPr>
                <w:b/>
                <w:sz w:val="16"/>
                <w:szCs w:val="16"/>
              </w:rPr>
            </w:pPr>
            <w:r w:rsidRPr="005629B3">
              <w:rPr>
                <w:b/>
                <w:sz w:val="16"/>
                <w:szCs w:val="16"/>
              </w:rPr>
              <w:t>KONU</w:t>
            </w:r>
          </w:p>
        </w:tc>
        <w:tc>
          <w:tcPr>
            <w:tcW w:w="3123" w:type="dxa"/>
          </w:tcPr>
          <w:p w:rsidR="00E92126" w:rsidRPr="005629B3" w:rsidRDefault="00E92126" w:rsidP="00BD5881">
            <w:pPr>
              <w:rPr>
                <w:b/>
                <w:sz w:val="16"/>
                <w:szCs w:val="16"/>
              </w:rPr>
            </w:pPr>
            <w:r w:rsidRPr="005629B3">
              <w:rPr>
                <w:b/>
                <w:sz w:val="16"/>
                <w:szCs w:val="16"/>
              </w:rPr>
              <w:t>ÖĞRETİM ÜYESİ</w:t>
            </w:r>
          </w:p>
        </w:tc>
      </w:tr>
      <w:tr w:rsidR="00E92126" w:rsidRPr="005629B3" w:rsidTr="00BD5881">
        <w:tc>
          <w:tcPr>
            <w:tcW w:w="1260" w:type="dxa"/>
          </w:tcPr>
          <w:p w:rsidR="00E92126" w:rsidRPr="005629B3" w:rsidRDefault="00E92126" w:rsidP="00BD5881">
            <w:pPr>
              <w:rPr>
                <w:b/>
                <w:sz w:val="16"/>
                <w:szCs w:val="16"/>
              </w:rPr>
            </w:pPr>
            <w:r w:rsidRPr="005629B3">
              <w:rPr>
                <w:b/>
                <w:sz w:val="16"/>
                <w:szCs w:val="16"/>
              </w:rPr>
              <w:t>1205</w:t>
            </w:r>
          </w:p>
        </w:tc>
        <w:tc>
          <w:tcPr>
            <w:tcW w:w="1440" w:type="dxa"/>
          </w:tcPr>
          <w:p w:rsidR="00E92126" w:rsidRPr="005629B3" w:rsidRDefault="00E92126" w:rsidP="00BD5881">
            <w:pPr>
              <w:rPr>
                <w:b/>
                <w:sz w:val="16"/>
                <w:szCs w:val="16"/>
              </w:rPr>
            </w:pPr>
            <w:r w:rsidRPr="005629B3">
              <w:rPr>
                <w:b/>
                <w:sz w:val="16"/>
                <w:szCs w:val="16"/>
              </w:rPr>
              <w:t>Hematoloji</w:t>
            </w:r>
          </w:p>
        </w:tc>
        <w:tc>
          <w:tcPr>
            <w:tcW w:w="3717" w:type="dxa"/>
          </w:tcPr>
          <w:p w:rsidR="00E92126" w:rsidRPr="005629B3" w:rsidRDefault="00E92126" w:rsidP="00BD5881">
            <w:pPr>
              <w:rPr>
                <w:b/>
                <w:sz w:val="16"/>
                <w:szCs w:val="16"/>
              </w:rPr>
            </w:pPr>
            <w:r w:rsidRPr="005629B3">
              <w:rPr>
                <w:b/>
                <w:sz w:val="16"/>
                <w:szCs w:val="16"/>
              </w:rPr>
              <w:t>Demir Eksikliği Anemisi</w:t>
            </w:r>
          </w:p>
        </w:tc>
        <w:tc>
          <w:tcPr>
            <w:tcW w:w="3123" w:type="dxa"/>
          </w:tcPr>
          <w:p w:rsidR="00E92126" w:rsidRPr="005629B3" w:rsidRDefault="00E92126" w:rsidP="00BD5881">
            <w:pPr>
              <w:rPr>
                <w:b/>
                <w:sz w:val="16"/>
                <w:szCs w:val="16"/>
              </w:rPr>
            </w:pPr>
            <w:r w:rsidRPr="005629B3">
              <w:rPr>
                <w:b/>
                <w:sz w:val="16"/>
                <w:szCs w:val="16"/>
              </w:rPr>
              <w:t>Prof.Dr.Zafer BIÇAKÇI</w:t>
            </w:r>
          </w:p>
        </w:tc>
      </w:tr>
      <w:tr w:rsidR="00E92126" w:rsidRPr="005629B3" w:rsidTr="00BD5881">
        <w:tc>
          <w:tcPr>
            <w:tcW w:w="1260" w:type="dxa"/>
          </w:tcPr>
          <w:p w:rsidR="00E92126" w:rsidRPr="005629B3" w:rsidRDefault="00E92126" w:rsidP="00BD5881">
            <w:pPr>
              <w:rPr>
                <w:b/>
                <w:sz w:val="16"/>
                <w:szCs w:val="16"/>
              </w:rPr>
            </w:pPr>
            <w:r w:rsidRPr="005629B3">
              <w:rPr>
                <w:b/>
                <w:sz w:val="16"/>
                <w:szCs w:val="16"/>
              </w:rPr>
              <w:t>1205</w:t>
            </w:r>
          </w:p>
        </w:tc>
        <w:tc>
          <w:tcPr>
            <w:tcW w:w="1440" w:type="dxa"/>
          </w:tcPr>
          <w:p w:rsidR="00E92126" w:rsidRPr="005629B3" w:rsidRDefault="00E92126" w:rsidP="00BD5881">
            <w:pPr>
              <w:rPr>
                <w:b/>
                <w:sz w:val="16"/>
                <w:szCs w:val="16"/>
              </w:rPr>
            </w:pPr>
            <w:r w:rsidRPr="005629B3">
              <w:rPr>
                <w:b/>
                <w:sz w:val="16"/>
                <w:szCs w:val="16"/>
              </w:rPr>
              <w:t>Hematoloji</w:t>
            </w:r>
          </w:p>
        </w:tc>
        <w:tc>
          <w:tcPr>
            <w:tcW w:w="3717" w:type="dxa"/>
          </w:tcPr>
          <w:p w:rsidR="00E92126" w:rsidRPr="005629B3" w:rsidRDefault="00E92126" w:rsidP="00BD5881">
            <w:pPr>
              <w:rPr>
                <w:b/>
                <w:sz w:val="16"/>
                <w:szCs w:val="16"/>
              </w:rPr>
            </w:pPr>
            <w:r w:rsidRPr="005629B3">
              <w:rPr>
                <w:b/>
                <w:sz w:val="16"/>
                <w:szCs w:val="16"/>
              </w:rPr>
              <w:t>Periferik Yayma ve Kemik İliği Değerlendirmesi</w:t>
            </w:r>
          </w:p>
        </w:tc>
        <w:tc>
          <w:tcPr>
            <w:tcW w:w="3123" w:type="dxa"/>
          </w:tcPr>
          <w:p w:rsidR="00E92126" w:rsidRPr="005629B3" w:rsidRDefault="00E92126" w:rsidP="00BD5881">
            <w:pPr>
              <w:rPr>
                <w:b/>
                <w:sz w:val="16"/>
                <w:szCs w:val="16"/>
              </w:rPr>
            </w:pPr>
            <w:r w:rsidRPr="005629B3">
              <w:rPr>
                <w:b/>
                <w:sz w:val="16"/>
                <w:szCs w:val="16"/>
              </w:rPr>
              <w:t>Prof.Dr.Zafer BIÇAKÇI</w:t>
            </w:r>
          </w:p>
        </w:tc>
      </w:tr>
      <w:tr w:rsidR="00E92126" w:rsidRPr="005629B3" w:rsidTr="00BD5881">
        <w:tc>
          <w:tcPr>
            <w:tcW w:w="1260" w:type="dxa"/>
          </w:tcPr>
          <w:p w:rsidR="00E92126" w:rsidRPr="005629B3" w:rsidRDefault="00E92126" w:rsidP="00BD5881">
            <w:pPr>
              <w:rPr>
                <w:b/>
                <w:sz w:val="16"/>
                <w:szCs w:val="16"/>
              </w:rPr>
            </w:pPr>
            <w:r w:rsidRPr="005629B3">
              <w:rPr>
                <w:b/>
                <w:sz w:val="16"/>
                <w:szCs w:val="16"/>
              </w:rPr>
              <w:t>1205</w:t>
            </w:r>
          </w:p>
        </w:tc>
        <w:tc>
          <w:tcPr>
            <w:tcW w:w="1440" w:type="dxa"/>
          </w:tcPr>
          <w:p w:rsidR="00E92126" w:rsidRPr="005629B3" w:rsidRDefault="00E92126" w:rsidP="00BD5881">
            <w:pPr>
              <w:rPr>
                <w:b/>
                <w:sz w:val="16"/>
                <w:szCs w:val="16"/>
              </w:rPr>
            </w:pPr>
            <w:r w:rsidRPr="005629B3">
              <w:rPr>
                <w:b/>
                <w:sz w:val="16"/>
                <w:szCs w:val="16"/>
              </w:rPr>
              <w:t>Hematoloji</w:t>
            </w:r>
          </w:p>
        </w:tc>
        <w:tc>
          <w:tcPr>
            <w:tcW w:w="3717" w:type="dxa"/>
          </w:tcPr>
          <w:p w:rsidR="00E92126" w:rsidRPr="005629B3" w:rsidRDefault="00E92126" w:rsidP="00BD5881">
            <w:pPr>
              <w:rPr>
                <w:b/>
                <w:sz w:val="16"/>
                <w:szCs w:val="16"/>
              </w:rPr>
            </w:pPr>
            <w:r w:rsidRPr="005629B3">
              <w:rPr>
                <w:b/>
                <w:sz w:val="16"/>
                <w:szCs w:val="16"/>
              </w:rPr>
              <w:t>Periferik Yayma ve Kemik İliği Değerlendirmesi</w:t>
            </w:r>
          </w:p>
        </w:tc>
        <w:tc>
          <w:tcPr>
            <w:tcW w:w="3123" w:type="dxa"/>
          </w:tcPr>
          <w:p w:rsidR="00E92126" w:rsidRPr="005629B3" w:rsidRDefault="00E92126" w:rsidP="00BD5881">
            <w:pPr>
              <w:rPr>
                <w:b/>
                <w:sz w:val="16"/>
                <w:szCs w:val="16"/>
              </w:rPr>
            </w:pPr>
            <w:r w:rsidRPr="005629B3">
              <w:rPr>
                <w:b/>
                <w:sz w:val="16"/>
                <w:szCs w:val="16"/>
              </w:rPr>
              <w:t>Prof.Dr.Zafer BIÇAKÇI</w:t>
            </w:r>
          </w:p>
        </w:tc>
      </w:tr>
      <w:tr w:rsidR="00E92126" w:rsidRPr="005629B3" w:rsidTr="00BD5881">
        <w:tc>
          <w:tcPr>
            <w:tcW w:w="1260" w:type="dxa"/>
          </w:tcPr>
          <w:p w:rsidR="00E92126" w:rsidRPr="005629B3" w:rsidRDefault="00E92126" w:rsidP="00BD5881">
            <w:pPr>
              <w:rPr>
                <w:b/>
                <w:sz w:val="16"/>
                <w:szCs w:val="16"/>
              </w:rPr>
            </w:pPr>
            <w:r w:rsidRPr="005629B3">
              <w:rPr>
                <w:b/>
                <w:sz w:val="16"/>
                <w:szCs w:val="16"/>
              </w:rPr>
              <w:t>1205</w:t>
            </w:r>
          </w:p>
        </w:tc>
        <w:tc>
          <w:tcPr>
            <w:tcW w:w="1440" w:type="dxa"/>
          </w:tcPr>
          <w:p w:rsidR="00E92126" w:rsidRPr="005629B3" w:rsidRDefault="00E92126" w:rsidP="00BD5881">
            <w:pPr>
              <w:rPr>
                <w:b/>
                <w:sz w:val="16"/>
                <w:szCs w:val="16"/>
              </w:rPr>
            </w:pPr>
            <w:r w:rsidRPr="005629B3">
              <w:rPr>
                <w:b/>
                <w:sz w:val="16"/>
                <w:szCs w:val="16"/>
              </w:rPr>
              <w:t>Hematoloji</w:t>
            </w:r>
          </w:p>
        </w:tc>
        <w:tc>
          <w:tcPr>
            <w:tcW w:w="3717" w:type="dxa"/>
          </w:tcPr>
          <w:p w:rsidR="00E92126" w:rsidRPr="005629B3" w:rsidRDefault="00E92126" w:rsidP="00BD5881">
            <w:pPr>
              <w:rPr>
                <w:b/>
                <w:sz w:val="16"/>
                <w:szCs w:val="16"/>
              </w:rPr>
            </w:pPr>
            <w:r w:rsidRPr="005629B3">
              <w:rPr>
                <w:b/>
                <w:sz w:val="16"/>
                <w:szCs w:val="16"/>
              </w:rPr>
              <w:t>Febril Nötropeni, Dıc Tedavi ve Yaklaşım</w:t>
            </w:r>
          </w:p>
        </w:tc>
        <w:tc>
          <w:tcPr>
            <w:tcW w:w="3123" w:type="dxa"/>
          </w:tcPr>
          <w:p w:rsidR="00E92126" w:rsidRPr="005629B3" w:rsidRDefault="00E92126" w:rsidP="00BD5881">
            <w:pPr>
              <w:rPr>
                <w:b/>
                <w:sz w:val="16"/>
                <w:szCs w:val="16"/>
              </w:rPr>
            </w:pPr>
            <w:r w:rsidRPr="005629B3">
              <w:rPr>
                <w:b/>
                <w:sz w:val="16"/>
                <w:szCs w:val="16"/>
              </w:rPr>
              <w:t>Prof.Dr.Zafer BIÇAKÇI</w:t>
            </w:r>
          </w:p>
        </w:tc>
      </w:tr>
      <w:tr w:rsidR="00E92126" w:rsidRPr="005629B3" w:rsidTr="00BD5881">
        <w:tc>
          <w:tcPr>
            <w:tcW w:w="1260" w:type="dxa"/>
          </w:tcPr>
          <w:p w:rsidR="00E92126" w:rsidRPr="005629B3" w:rsidRDefault="00E92126" w:rsidP="00BD5881">
            <w:pPr>
              <w:rPr>
                <w:b/>
                <w:sz w:val="16"/>
                <w:szCs w:val="16"/>
              </w:rPr>
            </w:pPr>
            <w:r w:rsidRPr="005629B3">
              <w:rPr>
                <w:b/>
                <w:sz w:val="16"/>
                <w:szCs w:val="16"/>
              </w:rPr>
              <w:t>1205</w:t>
            </w:r>
          </w:p>
        </w:tc>
        <w:tc>
          <w:tcPr>
            <w:tcW w:w="1440" w:type="dxa"/>
          </w:tcPr>
          <w:p w:rsidR="00E92126" w:rsidRPr="005629B3" w:rsidRDefault="00E92126" w:rsidP="00BD5881">
            <w:pPr>
              <w:rPr>
                <w:b/>
                <w:sz w:val="16"/>
                <w:szCs w:val="16"/>
              </w:rPr>
            </w:pPr>
            <w:r w:rsidRPr="005629B3">
              <w:rPr>
                <w:b/>
                <w:sz w:val="16"/>
                <w:szCs w:val="16"/>
              </w:rPr>
              <w:t>Hematoloji</w:t>
            </w:r>
          </w:p>
        </w:tc>
        <w:tc>
          <w:tcPr>
            <w:tcW w:w="3717" w:type="dxa"/>
          </w:tcPr>
          <w:p w:rsidR="00E92126" w:rsidRPr="005629B3" w:rsidRDefault="00E92126" w:rsidP="00BD5881">
            <w:pPr>
              <w:rPr>
                <w:b/>
                <w:sz w:val="16"/>
                <w:szCs w:val="16"/>
              </w:rPr>
            </w:pPr>
            <w:r w:rsidRPr="005629B3">
              <w:rPr>
                <w:b/>
                <w:sz w:val="16"/>
                <w:szCs w:val="16"/>
              </w:rPr>
              <w:t>B12 Vitamini ve Folik Asit Eksikliği</w:t>
            </w:r>
          </w:p>
        </w:tc>
        <w:tc>
          <w:tcPr>
            <w:tcW w:w="3123" w:type="dxa"/>
          </w:tcPr>
          <w:p w:rsidR="00E92126" w:rsidRPr="005629B3" w:rsidRDefault="00E92126" w:rsidP="00BD5881">
            <w:pPr>
              <w:rPr>
                <w:b/>
                <w:sz w:val="16"/>
                <w:szCs w:val="16"/>
              </w:rPr>
            </w:pPr>
            <w:r w:rsidRPr="005629B3">
              <w:rPr>
                <w:b/>
                <w:sz w:val="16"/>
                <w:szCs w:val="16"/>
              </w:rPr>
              <w:t>Prof.Dr.Zafer BIÇAKÇI</w:t>
            </w:r>
          </w:p>
        </w:tc>
      </w:tr>
    </w:tbl>
    <w:p w:rsidR="00E92126" w:rsidRPr="005629B3" w:rsidRDefault="00E92126" w:rsidP="00E92126">
      <w:pPr>
        <w:rPr>
          <w:b/>
          <w:sz w:val="16"/>
          <w:szCs w:val="16"/>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440"/>
        <w:gridCol w:w="3717"/>
        <w:gridCol w:w="3123"/>
      </w:tblGrid>
      <w:tr w:rsidR="00E92126" w:rsidRPr="005629B3" w:rsidTr="00BD5881">
        <w:tc>
          <w:tcPr>
            <w:tcW w:w="1260" w:type="dxa"/>
          </w:tcPr>
          <w:p w:rsidR="00E92126" w:rsidRPr="005629B3" w:rsidRDefault="00E92126" w:rsidP="00BD5881">
            <w:pPr>
              <w:rPr>
                <w:b/>
                <w:sz w:val="16"/>
                <w:szCs w:val="16"/>
              </w:rPr>
            </w:pPr>
            <w:r w:rsidRPr="005629B3">
              <w:rPr>
                <w:b/>
                <w:sz w:val="16"/>
                <w:szCs w:val="16"/>
              </w:rPr>
              <w:t>2.YIL KOD</w:t>
            </w:r>
          </w:p>
        </w:tc>
        <w:tc>
          <w:tcPr>
            <w:tcW w:w="1440" w:type="dxa"/>
          </w:tcPr>
          <w:p w:rsidR="00E92126" w:rsidRPr="005629B3" w:rsidRDefault="00E92126" w:rsidP="00BD5881">
            <w:pPr>
              <w:rPr>
                <w:b/>
                <w:sz w:val="16"/>
                <w:szCs w:val="16"/>
              </w:rPr>
            </w:pPr>
            <w:r w:rsidRPr="005629B3">
              <w:rPr>
                <w:b/>
                <w:sz w:val="16"/>
                <w:szCs w:val="16"/>
              </w:rPr>
              <w:t>DERSİN ADI</w:t>
            </w:r>
          </w:p>
        </w:tc>
        <w:tc>
          <w:tcPr>
            <w:tcW w:w="3717" w:type="dxa"/>
          </w:tcPr>
          <w:p w:rsidR="00E92126" w:rsidRPr="005629B3" w:rsidRDefault="00E92126" w:rsidP="00BD5881">
            <w:pPr>
              <w:rPr>
                <w:b/>
                <w:sz w:val="16"/>
                <w:szCs w:val="16"/>
              </w:rPr>
            </w:pPr>
            <w:r w:rsidRPr="005629B3">
              <w:rPr>
                <w:b/>
                <w:sz w:val="16"/>
                <w:szCs w:val="16"/>
              </w:rPr>
              <w:t>KONU</w:t>
            </w:r>
          </w:p>
        </w:tc>
        <w:tc>
          <w:tcPr>
            <w:tcW w:w="3123" w:type="dxa"/>
          </w:tcPr>
          <w:p w:rsidR="00E92126" w:rsidRPr="005629B3" w:rsidRDefault="00E92126" w:rsidP="00BD5881">
            <w:pPr>
              <w:rPr>
                <w:b/>
                <w:sz w:val="16"/>
                <w:szCs w:val="16"/>
              </w:rPr>
            </w:pPr>
            <w:r w:rsidRPr="005629B3">
              <w:rPr>
                <w:b/>
                <w:sz w:val="16"/>
                <w:szCs w:val="16"/>
              </w:rPr>
              <w:t>ÖĞRETİM ÜYESİ</w:t>
            </w:r>
          </w:p>
        </w:tc>
      </w:tr>
      <w:tr w:rsidR="00E92126" w:rsidRPr="005629B3" w:rsidTr="00BD5881">
        <w:tc>
          <w:tcPr>
            <w:tcW w:w="1260" w:type="dxa"/>
          </w:tcPr>
          <w:p w:rsidR="00E92126" w:rsidRPr="005629B3" w:rsidRDefault="00E92126" w:rsidP="00BD5881">
            <w:pPr>
              <w:rPr>
                <w:b/>
                <w:sz w:val="16"/>
                <w:szCs w:val="16"/>
              </w:rPr>
            </w:pPr>
            <w:r w:rsidRPr="005629B3">
              <w:rPr>
                <w:b/>
                <w:sz w:val="16"/>
                <w:szCs w:val="16"/>
              </w:rPr>
              <w:t>2205</w:t>
            </w:r>
          </w:p>
        </w:tc>
        <w:tc>
          <w:tcPr>
            <w:tcW w:w="1440" w:type="dxa"/>
          </w:tcPr>
          <w:p w:rsidR="00E92126" w:rsidRPr="005629B3" w:rsidRDefault="00E92126" w:rsidP="00BD5881">
            <w:pPr>
              <w:rPr>
                <w:b/>
                <w:sz w:val="16"/>
                <w:szCs w:val="16"/>
              </w:rPr>
            </w:pPr>
            <w:r w:rsidRPr="005629B3">
              <w:rPr>
                <w:b/>
                <w:sz w:val="16"/>
                <w:szCs w:val="16"/>
              </w:rPr>
              <w:t>Hematoloji</w:t>
            </w:r>
          </w:p>
        </w:tc>
        <w:tc>
          <w:tcPr>
            <w:tcW w:w="3717" w:type="dxa"/>
          </w:tcPr>
          <w:p w:rsidR="00E92126" w:rsidRPr="005629B3" w:rsidRDefault="00E92126" w:rsidP="00BD5881">
            <w:pPr>
              <w:rPr>
                <w:b/>
                <w:sz w:val="16"/>
                <w:szCs w:val="16"/>
              </w:rPr>
            </w:pPr>
            <w:r w:rsidRPr="005629B3">
              <w:rPr>
                <w:b/>
                <w:sz w:val="16"/>
                <w:szCs w:val="16"/>
              </w:rPr>
              <w:t>Port Kateteri Ve Kullanımı</w:t>
            </w:r>
          </w:p>
        </w:tc>
        <w:tc>
          <w:tcPr>
            <w:tcW w:w="3123" w:type="dxa"/>
          </w:tcPr>
          <w:p w:rsidR="00E92126" w:rsidRPr="005629B3" w:rsidRDefault="00E92126" w:rsidP="00BD5881">
            <w:pPr>
              <w:rPr>
                <w:b/>
                <w:sz w:val="16"/>
                <w:szCs w:val="16"/>
              </w:rPr>
            </w:pPr>
            <w:r w:rsidRPr="005629B3">
              <w:rPr>
                <w:b/>
                <w:sz w:val="16"/>
                <w:szCs w:val="16"/>
              </w:rPr>
              <w:t>Prof.Dr.Zafer BIÇAKÇI</w:t>
            </w:r>
          </w:p>
        </w:tc>
      </w:tr>
      <w:tr w:rsidR="00E92126" w:rsidRPr="005629B3" w:rsidTr="00BD5881">
        <w:tc>
          <w:tcPr>
            <w:tcW w:w="1260" w:type="dxa"/>
          </w:tcPr>
          <w:p w:rsidR="00E92126" w:rsidRPr="005629B3" w:rsidRDefault="00E92126" w:rsidP="00BD5881">
            <w:pPr>
              <w:rPr>
                <w:b/>
                <w:sz w:val="16"/>
                <w:szCs w:val="16"/>
              </w:rPr>
            </w:pPr>
            <w:r w:rsidRPr="005629B3">
              <w:rPr>
                <w:b/>
                <w:sz w:val="16"/>
                <w:szCs w:val="16"/>
              </w:rPr>
              <w:t>2205</w:t>
            </w:r>
          </w:p>
        </w:tc>
        <w:tc>
          <w:tcPr>
            <w:tcW w:w="1440" w:type="dxa"/>
          </w:tcPr>
          <w:p w:rsidR="00E92126" w:rsidRPr="005629B3" w:rsidRDefault="00E92126" w:rsidP="00BD5881">
            <w:pPr>
              <w:rPr>
                <w:b/>
                <w:sz w:val="16"/>
                <w:szCs w:val="16"/>
              </w:rPr>
            </w:pPr>
            <w:r w:rsidRPr="005629B3">
              <w:rPr>
                <w:b/>
                <w:sz w:val="16"/>
                <w:szCs w:val="16"/>
              </w:rPr>
              <w:t>Hematoloji</w:t>
            </w:r>
          </w:p>
        </w:tc>
        <w:tc>
          <w:tcPr>
            <w:tcW w:w="3717" w:type="dxa"/>
          </w:tcPr>
          <w:p w:rsidR="00E92126" w:rsidRPr="005629B3" w:rsidRDefault="00E92126" w:rsidP="00BD5881">
            <w:pPr>
              <w:rPr>
                <w:b/>
                <w:sz w:val="16"/>
                <w:szCs w:val="16"/>
              </w:rPr>
            </w:pPr>
            <w:r w:rsidRPr="005629B3">
              <w:rPr>
                <w:b/>
                <w:sz w:val="16"/>
                <w:szCs w:val="16"/>
              </w:rPr>
              <w:t>Hemolitik Anemiler</w:t>
            </w:r>
          </w:p>
          <w:p w:rsidR="00E92126" w:rsidRPr="005629B3" w:rsidRDefault="00E92126" w:rsidP="00BD5881">
            <w:pPr>
              <w:rPr>
                <w:b/>
                <w:sz w:val="16"/>
                <w:szCs w:val="16"/>
              </w:rPr>
            </w:pPr>
            <w:r w:rsidRPr="005629B3">
              <w:rPr>
                <w:b/>
                <w:sz w:val="16"/>
                <w:szCs w:val="16"/>
              </w:rPr>
              <w:t>Malign Kemik Tümörleri</w:t>
            </w:r>
          </w:p>
        </w:tc>
        <w:tc>
          <w:tcPr>
            <w:tcW w:w="3123" w:type="dxa"/>
          </w:tcPr>
          <w:p w:rsidR="00E92126" w:rsidRPr="005629B3" w:rsidRDefault="00E92126" w:rsidP="00BD5881">
            <w:pPr>
              <w:rPr>
                <w:b/>
                <w:sz w:val="16"/>
                <w:szCs w:val="16"/>
              </w:rPr>
            </w:pPr>
            <w:r w:rsidRPr="005629B3">
              <w:rPr>
                <w:b/>
                <w:sz w:val="16"/>
                <w:szCs w:val="16"/>
              </w:rPr>
              <w:t>Prof.Dr.Zafer BIÇAKÇI</w:t>
            </w:r>
          </w:p>
        </w:tc>
      </w:tr>
      <w:tr w:rsidR="00E92126" w:rsidRPr="005629B3" w:rsidTr="00BD5881">
        <w:tc>
          <w:tcPr>
            <w:tcW w:w="1260" w:type="dxa"/>
          </w:tcPr>
          <w:p w:rsidR="00E92126" w:rsidRPr="005629B3" w:rsidRDefault="00E92126" w:rsidP="00BD5881">
            <w:pPr>
              <w:rPr>
                <w:b/>
                <w:sz w:val="16"/>
                <w:szCs w:val="16"/>
              </w:rPr>
            </w:pPr>
            <w:r w:rsidRPr="005629B3">
              <w:rPr>
                <w:b/>
                <w:sz w:val="16"/>
                <w:szCs w:val="16"/>
              </w:rPr>
              <w:t>2205</w:t>
            </w:r>
          </w:p>
        </w:tc>
        <w:tc>
          <w:tcPr>
            <w:tcW w:w="1440" w:type="dxa"/>
          </w:tcPr>
          <w:p w:rsidR="00E92126" w:rsidRPr="005629B3" w:rsidRDefault="00E92126" w:rsidP="00BD5881">
            <w:pPr>
              <w:rPr>
                <w:b/>
                <w:sz w:val="16"/>
                <w:szCs w:val="16"/>
              </w:rPr>
            </w:pPr>
            <w:r w:rsidRPr="005629B3">
              <w:rPr>
                <w:b/>
                <w:sz w:val="16"/>
                <w:szCs w:val="16"/>
              </w:rPr>
              <w:t>Hematoloji</w:t>
            </w:r>
          </w:p>
        </w:tc>
        <w:tc>
          <w:tcPr>
            <w:tcW w:w="3717" w:type="dxa"/>
          </w:tcPr>
          <w:p w:rsidR="00E92126" w:rsidRPr="005629B3" w:rsidRDefault="00E92126" w:rsidP="00BD5881">
            <w:pPr>
              <w:rPr>
                <w:b/>
                <w:sz w:val="16"/>
                <w:szCs w:val="16"/>
              </w:rPr>
            </w:pPr>
            <w:r w:rsidRPr="005629B3">
              <w:rPr>
                <w:b/>
                <w:sz w:val="16"/>
                <w:szCs w:val="16"/>
              </w:rPr>
              <w:t>İmmün Trombositopenik Ppurpura</w:t>
            </w:r>
          </w:p>
        </w:tc>
        <w:tc>
          <w:tcPr>
            <w:tcW w:w="3123" w:type="dxa"/>
          </w:tcPr>
          <w:p w:rsidR="00E92126" w:rsidRPr="005629B3" w:rsidRDefault="00E92126" w:rsidP="00BD5881">
            <w:pPr>
              <w:rPr>
                <w:b/>
                <w:sz w:val="16"/>
                <w:szCs w:val="16"/>
              </w:rPr>
            </w:pPr>
            <w:r w:rsidRPr="005629B3">
              <w:rPr>
                <w:b/>
                <w:sz w:val="16"/>
                <w:szCs w:val="16"/>
              </w:rPr>
              <w:t>Prof.Dr.Zafer BIÇAKÇI</w:t>
            </w:r>
          </w:p>
        </w:tc>
      </w:tr>
      <w:tr w:rsidR="00E92126" w:rsidRPr="005629B3" w:rsidTr="00BD5881">
        <w:tc>
          <w:tcPr>
            <w:tcW w:w="1260" w:type="dxa"/>
          </w:tcPr>
          <w:p w:rsidR="00E92126" w:rsidRPr="005629B3" w:rsidRDefault="00E92126" w:rsidP="00BD5881">
            <w:pPr>
              <w:rPr>
                <w:b/>
                <w:sz w:val="16"/>
                <w:szCs w:val="16"/>
              </w:rPr>
            </w:pPr>
            <w:r w:rsidRPr="005629B3">
              <w:rPr>
                <w:b/>
                <w:sz w:val="16"/>
                <w:szCs w:val="16"/>
              </w:rPr>
              <w:t>2205</w:t>
            </w:r>
          </w:p>
        </w:tc>
        <w:tc>
          <w:tcPr>
            <w:tcW w:w="1440" w:type="dxa"/>
          </w:tcPr>
          <w:p w:rsidR="00E92126" w:rsidRPr="005629B3" w:rsidRDefault="00E92126" w:rsidP="00BD5881">
            <w:pPr>
              <w:rPr>
                <w:b/>
                <w:sz w:val="16"/>
                <w:szCs w:val="16"/>
              </w:rPr>
            </w:pPr>
            <w:r w:rsidRPr="005629B3">
              <w:rPr>
                <w:b/>
                <w:sz w:val="16"/>
                <w:szCs w:val="16"/>
              </w:rPr>
              <w:t>Hematoloji</w:t>
            </w:r>
          </w:p>
        </w:tc>
        <w:tc>
          <w:tcPr>
            <w:tcW w:w="3717" w:type="dxa"/>
          </w:tcPr>
          <w:p w:rsidR="00E92126" w:rsidRPr="005629B3" w:rsidRDefault="00E92126" w:rsidP="00BD5881">
            <w:pPr>
              <w:rPr>
                <w:b/>
                <w:sz w:val="16"/>
                <w:szCs w:val="16"/>
              </w:rPr>
            </w:pPr>
            <w:r w:rsidRPr="005629B3">
              <w:rPr>
                <w:b/>
                <w:sz w:val="16"/>
                <w:szCs w:val="16"/>
              </w:rPr>
              <w:t>Hipoplastik Anemiler</w:t>
            </w:r>
          </w:p>
        </w:tc>
        <w:tc>
          <w:tcPr>
            <w:tcW w:w="3123" w:type="dxa"/>
          </w:tcPr>
          <w:p w:rsidR="00E92126" w:rsidRPr="005629B3" w:rsidRDefault="00E92126" w:rsidP="00BD5881">
            <w:pPr>
              <w:rPr>
                <w:b/>
                <w:sz w:val="16"/>
                <w:szCs w:val="16"/>
              </w:rPr>
            </w:pPr>
            <w:r w:rsidRPr="005629B3">
              <w:rPr>
                <w:b/>
                <w:sz w:val="16"/>
                <w:szCs w:val="16"/>
              </w:rPr>
              <w:t xml:space="preserve">Prof.Dr.Zafer BIÇAKÇI </w:t>
            </w:r>
          </w:p>
        </w:tc>
      </w:tr>
      <w:tr w:rsidR="00E92126" w:rsidRPr="005629B3" w:rsidTr="00BD5881">
        <w:tc>
          <w:tcPr>
            <w:tcW w:w="1260" w:type="dxa"/>
          </w:tcPr>
          <w:p w:rsidR="00E92126" w:rsidRPr="005629B3" w:rsidRDefault="00E92126" w:rsidP="00BD5881">
            <w:pPr>
              <w:rPr>
                <w:b/>
                <w:sz w:val="16"/>
                <w:szCs w:val="16"/>
              </w:rPr>
            </w:pPr>
            <w:r w:rsidRPr="005629B3">
              <w:rPr>
                <w:b/>
                <w:sz w:val="16"/>
                <w:szCs w:val="16"/>
              </w:rPr>
              <w:t>2205</w:t>
            </w:r>
          </w:p>
        </w:tc>
        <w:tc>
          <w:tcPr>
            <w:tcW w:w="1440" w:type="dxa"/>
          </w:tcPr>
          <w:p w:rsidR="00E92126" w:rsidRPr="005629B3" w:rsidRDefault="00E92126" w:rsidP="00BD5881">
            <w:pPr>
              <w:rPr>
                <w:b/>
                <w:sz w:val="16"/>
                <w:szCs w:val="16"/>
              </w:rPr>
            </w:pPr>
            <w:r w:rsidRPr="005629B3">
              <w:rPr>
                <w:b/>
                <w:sz w:val="16"/>
                <w:szCs w:val="16"/>
              </w:rPr>
              <w:t>Hematoloji</w:t>
            </w:r>
          </w:p>
        </w:tc>
        <w:tc>
          <w:tcPr>
            <w:tcW w:w="3717" w:type="dxa"/>
          </w:tcPr>
          <w:p w:rsidR="00E92126" w:rsidRPr="005629B3" w:rsidRDefault="00E92126" w:rsidP="00BD5881">
            <w:pPr>
              <w:rPr>
                <w:b/>
                <w:sz w:val="16"/>
                <w:szCs w:val="16"/>
              </w:rPr>
            </w:pPr>
            <w:r w:rsidRPr="005629B3">
              <w:rPr>
                <w:b/>
                <w:sz w:val="16"/>
                <w:szCs w:val="16"/>
              </w:rPr>
              <w:t>Lenfadenopatili Çocuğa Yaklaşım</w:t>
            </w:r>
          </w:p>
        </w:tc>
        <w:tc>
          <w:tcPr>
            <w:tcW w:w="3123" w:type="dxa"/>
          </w:tcPr>
          <w:p w:rsidR="00E92126" w:rsidRPr="005629B3" w:rsidRDefault="00E92126" w:rsidP="00BD5881">
            <w:pPr>
              <w:rPr>
                <w:b/>
                <w:sz w:val="16"/>
                <w:szCs w:val="16"/>
              </w:rPr>
            </w:pPr>
            <w:r w:rsidRPr="005629B3">
              <w:rPr>
                <w:b/>
                <w:sz w:val="16"/>
                <w:szCs w:val="16"/>
              </w:rPr>
              <w:t>Prof.Dr.Zafer BIÇAKÇI</w:t>
            </w:r>
          </w:p>
        </w:tc>
      </w:tr>
    </w:tbl>
    <w:p w:rsidR="00E92126" w:rsidRPr="005629B3" w:rsidRDefault="00E92126" w:rsidP="00E92126">
      <w:pPr>
        <w:rPr>
          <w:b/>
          <w:sz w:val="16"/>
          <w:szCs w:val="16"/>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440"/>
        <w:gridCol w:w="3717"/>
        <w:gridCol w:w="3123"/>
      </w:tblGrid>
      <w:tr w:rsidR="00E92126" w:rsidRPr="005629B3" w:rsidTr="00BD5881">
        <w:tc>
          <w:tcPr>
            <w:tcW w:w="1260" w:type="dxa"/>
          </w:tcPr>
          <w:p w:rsidR="00E92126" w:rsidRPr="005629B3" w:rsidRDefault="00E92126" w:rsidP="00BD5881">
            <w:pPr>
              <w:rPr>
                <w:b/>
                <w:sz w:val="16"/>
                <w:szCs w:val="16"/>
              </w:rPr>
            </w:pPr>
            <w:r w:rsidRPr="005629B3">
              <w:rPr>
                <w:b/>
                <w:sz w:val="16"/>
                <w:szCs w:val="16"/>
              </w:rPr>
              <w:t>3.YIL KOD</w:t>
            </w:r>
          </w:p>
        </w:tc>
        <w:tc>
          <w:tcPr>
            <w:tcW w:w="1440" w:type="dxa"/>
          </w:tcPr>
          <w:p w:rsidR="00E92126" w:rsidRPr="005629B3" w:rsidRDefault="00E92126" w:rsidP="00BD5881">
            <w:pPr>
              <w:rPr>
                <w:b/>
                <w:sz w:val="16"/>
                <w:szCs w:val="16"/>
              </w:rPr>
            </w:pPr>
            <w:r w:rsidRPr="005629B3">
              <w:rPr>
                <w:b/>
                <w:sz w:val="16"/>
                <w:szCs w:val="16"/>
              </w:rPr>
              <w:t>DERSİN ADI</w:t>
            </w:r>
          </w:p>
        </w:tc>
        <w:tc>
          <w:tcPr>
            <w:tcW w:w="3717" w:type="dxa"/>
          </w:tcPr>
          <w:p w:rsidR="00E92126" w:rsidRPr="005629B3" w:rsidRDefault="00E92126" w:rsidP="00BD5881">
            <w:pPr>
              <w:rPr>
                <w:b/>
                <w:sz w:val="16"/>
                <w:szCs w:val="16"/>
              </w:rPr>
            </w:pPr>
            <w:r w:rsidRPr="005629B3">
              <w:rPr>
                <w:b/>
                <w:sz w:val="16"/>
                <w:szCs w:val="16"/>
              </w:rPr>
              <w:t>KONU</w:t>
            </w:r>
          </w:p>
        </w:tc>
        <w:tc>
          <w:tcPr>
            <w:tcW w:w="3123" w:type="dxa"/>
          </w:tcPr>
          <w:p w:rsidR="00E92126" w:rsidRPr="005629B3" w:rsidRDefault="00E92126" w:rsidP="00BD5881">
            <w:pPr>
              <w:rPr>
                <w:b/>
                <w:sz w:val="16"/>
                <w:szCs w:val="16"/>
              </w:rPr>
            </w:pPr>
            <w:r w:rsidRPr="005629B3">
              <w:rPr>
                <w:b/>
                <w:sz w:val="16"/>
                <w:szCs w:val="16"/>
              </w:rPr>
              <w:t>ÖĞRETİM ÜYESİ</w:t>
            </w:r>
          </w:p>
        </w:tc>
      </w:tr>
      <w:tr w:rsidR="00E92126" w:rsidRPr="005629B3" w:rsidTr="00BD5881">
        <w:tc>
          <w:tcPr>
            <w:tcW w:w="1260" w:type="dxa"/>
          </w:tcPr>
          <w:p w:rsidR="00E92126" w:rsidRPr="005629B3" w:rsidRDefault="00E92126" w:rsidP="00BD5881">
            <w:pPr>
              <w:rPr>
                <w:b/>
                <w:sz w:val="16"/>
                <w:szCs w:val="16"/>
              </w:rPr>
            </w:pPr>
            <w:r w:rsidRPr="005629B3">
              <w:rPr>
                <w:b/>
                <w:sz w:val="16"/>
                <w:szCs w:val="16"/>
              </w:rPr>
              <w:t>3205</w:t>
            </w:r>
          </w:p>
        </w:tc>
        <w:tc>
          <w:tcPr>
            <w:tcW w:w="1440" w:type="dxa"/>
          </w:tcPr>
          <w:p w:rsidR="00E92126" w:rsidRPr="005629B3" w:rsidRDefault="00E92126" w:rsidP="00BD5881">
            <w:pPr>
              <w:rPr>
                <w:b/>
                <w:sz w:val="16"/>
                <w:szCs w:val="16"/>
              </w:rPr>
            </w:pPr>
            <w:r w:rsidRPr="005629B3">
              <w:rPr>
                <w:b/>
                <w:sz w:val="16"/>
                <w:szCs w:val="16"/>
              </w:rPr>
              <w:t>Hematoloji</w:t>
            </w:r>
          </w:p>
        </w:tc>
        <w:tc>
          <w:tcPr>
            <w:tcW w:w="3717" w:type="dxa"/>
          </w:tcPr>
          <w:p w:rsidR="00E92126" w:rsidRPr="005629B3" w:rsidRDefault="00E92126" w:rsidP="00BD5881">
            <w:pPr>
              <w:rPr>
                <w:b/>
                <w:sz w:val="16"/>
                <w:szCs w:val="16"/>
              </w:rPr>
            </w:pPr>
            <w:r w:rsidRPr="005629B3">
              <w:rPr>
                <w:b/>
                <w:sz w:val="16"/>
                <w:szCs w:val="16"/>
              </w:rPr>
              <w:t>Hemoglobinopatiler</w:t>
            </w:r>
          </w:p>
        </w:tc>
        <w:tc>
          <w:tcPr>
            <w:tcW w:w="3123" w:type="dxa"/>
          </w:tcPr>
          <w:p w:rsidR="00E92126" w:rsidRPr="005629B3" w:rsidRDefault="00E92126" w:rsidP="00BD5881">
            <w:pPr>
              <w:rPr>
                <w:b/>
                <w:sz w:val="16"/>
                <w:szCs w:val="16"/>
              </w:rPr>
            </w:pPr>
            <w:r w:rsidRPr="005629B3">
              <w:rPr>
                <w:b/>
                <w:sz w:val="16"/>
                <w:szCs w:val="16"/>
              </w:rPr>
              <w:t>Prof.Dr.Zafer BIÇAKÇI</w:t>
            </w:r>
          </w:p>
        </w:tc>
      </w:tr>
      <w:tr w:rsidR="00E92126" w:rsidRPr="005629B3" w:rsidTr="00BD5881">
        <w:tc>
          <w:tcPr>
            <w:tcW w:w="1260" w:type="dxa"/>
          </w:tcPr>
          <w:p w:rsidR="00E92126" w:rsidRPr="005629B3" w:rsidRDefault="00E92126" w:rsidP="00BD5881">
            <w:pPr>
              <w:rPr>
                <w:b/>
                <w:sz w:val="16"/>
                <w:szCs w:val="16"/>
              </w:rPr>
            </w:pPr>
            <w:r w:rsidRPr="005629B3">
              <w:rPr>
                <w:b/>
                <w:sz w:val="16"/>
                <w:szCs w:val="16"/>
              </w:rPr>
              <w:t>3205</w:t>
            </w:r>
          </w:p>
        </w:tc>
        <w:tc>
          <w:tcPr>
            <w:tcW w:w="1440" w:type="dxa"/>
          </w:tcPr>
          <w:p w:rsidR="00E92126" w:rsidRPr="005629B3" w:rsidRDefault="00E92126" w:rsidP="00BD5881">
            <w:pPr>
              <w:rPr>
                <w:b/>
                <w:sz w:val="16"/>
                <w:szCs w:val="16"/>
              </w:rPr>
            </w:pPr>
            <w:r w:rsidRPr="005629B3">
              <w:rPr>
                <w:b/>
                <w:sz w:val="16"/>
                <w:szCs w:val="16"/>
              </w:rPr>
              <w:t>Hematoloji</w:t>
            </w:r>
          </w:p>
        </w:tc>
        <w:tc>
          <w:tcPr>
            <w:tcW w:w="3717" w:type="dxa"/>
          </w:tcPr>
          <w:p w:rsidR="00E92126" w:rsidRPr="005629B3" w:rsidRDefault="00E92126" w:rsidP="00BD5881">
            <w:pPr>
              <w:rPr>
                <w:b/>
                <w:sz w:val="16"/>
                <w:szCs w:val="16"/>
              </w:rPr>
            </w:pPr>
            <w:r w:rsidRPr="005629B3">
              <w:rPr>
                <w:b/>
                <w:sz w:val="16"/>
                <w:szCs w:val="16"/>
              </w:rPr>
              <w:t>Lenfomalar</w:t>
            </w:r>
          </w:p>
        </w:tc>
        <w:tc>
          <w:tcPr>
            <w:tcW w:w="3123" w:type="dxa"/>
          </w:tcPr>
          <w:p w:rsidR="00E92126" w:rsidRPr="005629B3" w:rsidRDefault="00E92126" w:rsidP="00BD5881">
            <w:pPr>
              <w:rPr>
                <w:b/>
                <w:sz w:val="16"/>
                <w:szCs w:val="16"/>
              </w:rPr>
            </w:pPr>
            <w:r w:rsidRPr="005629B3">
              <w:rPr>
                <w:b/>
                <w:sz w:val="16"/>
                <w:szCs w:val="16"/>
              </w:rPr>
              <w:t>Prof.Dr.Zafer BIÇAKÇI</w:t>
            </w:r>
          </w:p>
        </w:tc>
      </w:tr>
      <w:tr w:rsidR="00E92126" w:rsidRPr="005629B3" w:rsidTr="00BD5881">
        <w:tc>
          <w:tcPr>
            <w:tcW w:w="1260" w:type="dxa"/>
          </w:tcPr>
          <w:p w:rsidR="00E92126" w:rsidRPr="005629B3" w:rsidRDefault="00E92126" w:rsidP="00BD5881">
            <w:pPr>
              <w:rPr>
                <w:b/>
                <w:sz w:val="16"/>
                <w:szCs w:val="16"/>
              </w:rPr>
            </w:pPr>
            <w:r w:rsidRPr="005629B3">
              <w:rPr>
                <w:b/>
                <w:sz w:val="16"/>
                <w:szCs w:val="16"/>
              </w:rPr>
              <w:t>3205</w:t>
            </w:r>
          </w:p>
        </w:tc>
        <w:tc>
          <w:tcPr>
            <w:tcW w:w="1440" w:type="dxa"/>
          </w:tcPr>
          <w:p w:rsidR="00E92126" w:rsidRPr="005629B3" w:rsidRDefault="00E92126" w:rsidP="00BD5881">
            <w:pPr>
              <w:rPr>
                <w:b/>
                <w:sz w:val="16"/>
                <w:szCs w:val="16"/>
              </w:rPr>
            </w:pPr>
            <w:r w:rsidRPr="005629B3">
              <w:rPr>
                <w:b/>
                <w:sz w:val="16"/>
                <w:szCs w:val="16"/>
              </w:rPr>
              <w:t>Hematoloji</w:t>
            </w:r>
          </w:p>
        </w:tc>
        <w:tc>
          <w:tcPr>
            <w:tcW w:w="3717" w:type="dxa"/>
          </w:tcPr>
          <w:p w:rsidR="00E92126" w:rsidRPr="005629B3" w:rsidRDefault="00E92126" w:rsidP="00BD5881">
            <w:pPr>
              <w:rPr>
                <w:b/>
                <w:sz w:val="16"/>
                <w:szCs w:val="16"/>
              </w:rPr>
            </w:pPr>
            <w:r w:rsidRPr="005629B3">
              <w:rPr>
                <w:b/>
                <w:sz w:val="16"/>
                <w:szCs w:val="16"/>
              </w:rPr>
              <w:t>Onkolojik Aciller</w:t>
            </w:r>
          </w:p>
        </w:tc>
        <w:tc>
          <w:tcPr>
            <w:tcW w:w="3123" w:type="dxa"/>
          </w:tcPr>
          <w:p w:rsidR="00E92126" w:rsidRPr="005629B3" w:rsidRDefault="00E92126" w:rsidP="00BD5881">
            <w:pPr>
              <w:rPr>
                <w:b/>
                <w:sz w:val="16"/>
                <w:szCs w:val="16"/>
              </w:rPr>
            </w:pPr>
            <w:r w:rsidRPr="005629B3">
              <w:rPr>
                <w:b/>
                <w:sz w:val="16"/>
                <w:szCs w:val="16"/>
              </w:rPr>
              <w:t>Prof.Dr.Zafer BIÇAKÇI</w:t>
            </w:r>
          </w:p>
        </w:tc>
      </w:tr>
      <w:tr w:rsidR="00E92126" w:rsidRPr="005629B3" w:rsidTr="00BD5881">
        <w:tc>
          <w:tcPr>
            <w:tcW w:w="1260" w:type="dxa"/>
          </w:tcPr>
          <w:p w:rsidR="00E92126" w:rsidRPr="005629B3" w:rsidRDefault="00E92126" w:rsidP="00BD5881">
            <w:pPr>
              <w:rPr>
                <w:b/>
                <w:sz w:val="16"/>
                <w:szCs w:val="16"/>
              </w:rPr>
            </w:pPr>
            <w:r w:rsidRPr="005629B3">
              <w:rPr>
                <w:b/>
                <w:sz w:val="16"/>
                <w:szCs w:val="16"/>
              </w:rPr>
              <w:t>3205</w:t>
            </w:r>
          </w:p>
        </w:tc>
        <w:tc>
          <w:tcPr>
            <w:tcW w:w="1440" w:type="dxa"/>
          </w:tcPr>
          <w:p w:rsidR="00E92126" w:rsidRPr="005629B3" w:rsidRDefault="00E92126" w:rsidP="00BD5881">
            <w:pPr>
              <w:rPr>
                <w:b/>
                <w:sz w:val="16"/>
                <w:szCs w:val="16"/>
              </w:rPr>
            </w:pPr>
            <w:r w:rsidRPr="005629B3">
              <w:rPr>
                <w:b/>
                <w:sz w:val="16"/>
                <w:szCs w:val="16"/>
              </w:rPr>
              <w:t>Hematoloji</w:t>
            </w:r>
          </w:p>
        </w:tc>
        <w:tc>
          <w:tcPr>
            <w:tcW w:w="3717" w:type="dxa"/>
          </w:tcPr>
          <w:p w:rsidR="00E92126" w:rsidRPr="005629B3" w:rsidRDefault="00E92126" w:rsidP="00BD5881">
            <w:pPr>
              <w:rPr>
                <w:b/>
                <w:sz w:val="16"/>
                <w:szCs w:val="16"/>
              </w:rPr>
            </w:pPr>
            <w:r w:rsidRPr="005629B3">
              <w:rPr>
                <w:b/>
                <w:sz w:val="16"/>
                <w:szCs w:val="16"/>
              </w:rPr>
              <w:t>Koagulasyon Bozuklukları</w:t>
            </w:r>
          </w:p>
        </w:tc>
        <w:tc>
          <w:tcPr>
            <w:tcW w:w="3123" w:type="dxa"/>
          </w:tcPr>
          <w:p w:rsidR="00E92126" w:rsidRPr="005629B3" w:rsidRDefault="00E92126" w:rsidP="00BD5881">
            <w:pPr>
              <w:rPr>
                <w:b/>
                <w:sz w:val="16"/>
                <w:szCs w:val="16"/>
              </w:rPr>
            </w:pPr>
            <w:r w:rsidRPr="005629B3">
              <w:rPr>
                <w:b/>
                <w:sz w:val="16"/>
                <w:szCs w:val="16"/>
              </w:rPr>
              <w:t>Prof.Dr.Zafer BIÇAKÇI</w:t>
            </w:r>
          </w:p>
        </w:tc>
      </w:tr>
    </w:tbl>
    <w:p w:rsidR="00E92126" w:rsidRPr="005629B3" w:rsidRDefault="00E92126" w:rsidP="00E92126">
      <w:pPr>
        <w:rPr>
          <w:b/>
          <w:sz w:val="16"/>
          <w:szCs w:val="16"/>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440"/>
        <w:gridCol w:w="3717"/>
        <w:gridCol w:w="3123"/>
      </w:tblGrid>
      <w:tr w:rsidR="00E92126" w:rsidRPr="005629B3" w:rsidTr="00BD5881">
        <w:tc>
          <w:tcPr>
            <w:tcW w:w="1260" w:type="dxa"/>
          </w:tcPr>
          <w:p w:rsidR="00E92126" w:rsidRPr="005629B3" w:rsidRDefault="00E92126" w:rsidP="00BD5881">
            <w:pPr>
              <w:rPr>
                <w:b/>
                <w:sz w:val="16"/>
                <w:szCs w:val="16"/>
              </w:rPr>
            </w:pPr>
            <w:r w:rsidRPr="005629B3">
              <w:rPr>
                <w:b/>
                <w:sz w:val="16"/>
                <w:szCs w:val="16"/>
              </w:rPr>
              <w:t>4.YIL KOD</w:t>
            </w:r>
          </w:p>
        </w:tc>
        <w:tc>
          <w:tcPr>
            <w:tcW w:w="1440" w:type="dxa"/>
          </w:tcPr>
          <w:p w:rsidR="00E92126" w:rsidRPr="005629B3" w:rsidRDefault="00E92126" w:rsidP="00BD5881">
            <w:pPr>
              <w:rPr>
                <w:b/>
                <w:sz w:val="16"/>
                <w:szCs w:val="16"/>
              </w:rPr>
            </w:pPr>
            <w:r w:rsidRPr="005629B3">
              <w:rPr>
                <w:b/>
                <w:sz w:val="16"/>
                <w:szCs w:val="16"/>
              </w:rPr>
              <w:t>DERSİN ADI</w:t>
            </w:r>
          </w:p>
        </w:tc>
        <w:tc>
          <w:tcPr>
            <w:tcW w:w="3717" w:type="dxa"/>
          </w:tcPr>
          <w:p w:rsidR="00E92126" w:rsidRPr="005629B3" w:rsidRDefault="00E92126" w:rsidP="00BD5881">
            <w:pPr>
              <w:rPr>
                <w:b/>
                <w:sz w:val="16"/>
                <w:szCs w:val="16"/>
              </w:rPr>
            </w:pPr>
            <w:r w:rsidRPr="005629B3">
              <w:rPr>
                <w:b/>
                <w:sz w:val="16"/>
                <w:szCs w:val="16"/>
              </w:rPr>
              <w:t>KONU</w:t>
            </w:r>
          </w:p>
        </w:tc>
        <w:tc>
          <w:tcPr>
            <w:tcW w:w="3123" w:type="dxa"/>
          </w:tcPr>
          <w:p w:rsidR="00E92126" w:rsidRPr="005629B3" w:rsidRDefault="00E92126" w:rsidP="00BD5881">
            <w:pPr>
              <w:rPr>
                <w:b/>
                <w:sz w:val="16"/>
                <w:szCs w:val="16"/>
              </w:rPr>
            </w:pPr>
            <w:r w:rsidRPr="005629B3">
              <w:rPr>
                <w:b/>
                <w:sz w:val="16"/>
                <w:szCs w:val="16"/>
              </w:rPr>
              <w:t>ÖĞRETİM ÜYESİ</w:t>
            </w:r>
          </w:p>
        </w:tc>
      </w:tr>
      <w:tr w:rsidR="00E92126" w:rsidRPr="005629B3" w:rsidTr="00BD5881">
        <w:tc>
          <w:tcPr>
            <w:tcW w:w="1260" w:type="dxa"/>
          </w:tcPr>
          <w:p w:rsidR="00E92126" w:rsidRPr="005629B3" w:rsidRDefault="00E92126" w:rsidP="00BD5881">
            <w:pPr>
              <w:rPr>
                <w:b/>
                <w:sz w:val="16"/>
                <w:szCs w:val="16"/>
              </w:rPr>
            </w:pPr>
            <w:r w:rsidRPr="005629B3">
              <w:rPr>
                <w:b/>
                <w:sz w:val="16"/>
                <w:szCs w:val="16"/>
              </w:rPr>
              <w:t>4205</w:t>
            </w:r>
          </w:p>
        </w:tc>
        <w:tc>
          <w:tcPr>
            <w:tcW w:w="1440" w:type="dxa"/>
          </w:tcPr>
          <w:p w:rsidR="00E92126" w:rsidRPr="005629B3" w:rsidRDefault="00E92126" w:rsidP="00BD5881">
            <w:pPr>
              <w:rPr>
                <w:b/>
                <w:sz w:val="16"/>
                <w:szCs w:val="16"/>
              </w:rPr>
            </w:pPr>
            <w:r w:rsidRPr="005629B3">
              <w:rPr>
                <w:b/>
                <w:sz w:val="16"/>
                <w:szCs w:val="16"/>
              </w:rPr>
              <w:t>Hematoloji</w:t>
            </w:r>
          </w:p>
        </w:tc>
        <w:tc>
          <w:tcPr>
            <w:tcW w:w="3717" w:type="dxa"/>
          </w:tcPr>
          <w:p w:rsidR="00E92126" w:rsidRPr="005629B3" w:rsidRDefault="00E92126" w:rsidP="00BD5881">
            <w:pPr>
              <w:rPr>
                <w:b/>
                <w:sz w:val="16"/>
                <w:szCs w:val="16"/>
              </w:rPr>
            </w:pPr>
            <w:r w:rsidRPr="005629B3">
              <w:rPr>
                <w:b/>
                <w:sz w:val="16"/>
                <w:szCs w:val="16"/>
              </w:rPr>
              <w:t>Akut Myelositik Lösemi</w:t>
            </w:r>
          </w:p>
        </w:tc>
        <w:tc>
          <w:tcPr>
            <w:tcW w:w="3123" w:type="dxa"/>
          </w:tcPr>
          <w:p w:rsidR="00E92126" w:rsidRPr="005629B3" w:rsidRDefault="00E92126" w:rsidP="00BD5881">
            <w:pPr>
              <w:rPr>
                <w:b/>
                <w:sz w:val="16"/>
                <w:szCs w:val="16"/>
              </w:rPr>
            </w:pPr>
            <w:r w:rsidRPr="005629B3">
              <w:rPr>
                <w:b/>
                <w:sz w:val="16"/>
                <w:szCs w:val="16"/>
              </w:rPr>
              <w:t>Prof.Dr.Zafer BIÇAKÇI</w:t>
            </w:r>
          </w:p>
        </w:tc>
      </w:tr>
      <w:tr w:rsidR="00E92126" w:rsidRPr="005629B3" w:rsidTr="00BD5881">
        <w:tc>
          <w:tcPr>
            <w:tcW w:w="1260" w:type="dxa"/>
          </w:tcPr>
          <w:p w:rsidR="00E92126" w:rsidRPr="005629B3" w:rsidRDefault="00E92126" w:rsidP="00BD5881">
            <w:pPr>
              <w:rPr>
                <w:b/>
                <w:sz w:val="16"/>
                <w:szCs w:val="16"/>
              </w:rPr>
            </w:pPr>
            <w:r w:rsidRPr="005629B3">
              <w:rPr>
                <w:b/>
                <w:sz w:val="16"/>
                <w:szCs w:val="16"/>
              </w:rPr>
              <w:t>4205</w:t>
            </w:r>
          </w:p>
        </w:tc>
        <w:tc>
          <w:tcPr>
            <w:tcW w:w="1440" w:type="dxa"/>
          </w:tcPr>
          <w:p w:rsidR="00E92126" w:rsidRPr="005629B3" w:rsidRDefault="00E92126" w:rsidP="00BD5881">
            <w:pPr>
              <w:rPr>
                <w:b/>
                <w:sz w:val="16"/>
                <w:szCs w:val="16"/>
              </w:rPr>
            </w:pPr>
            <w:r w:rsidRPr="005629B3">
              <w:rPr>
                <w:b/>
                <w:sz w:val="16"/>
                <w:szCs w:val="16"/>
              </w:rPr>
              <w:t>Hematoloji</w:t>
            </w:r>
          </w:p>
        </w:tc>
        <w:tc>
          <w:tcPr>
            <w:tcW w:w="3717" w:type="dxa"/>
          </w:tcPr>
          <w:p w:rsidR="00E92126" w:rsidRPr="005629B3" w:rsidRDefault="00E92126" w:rsidP="00BD5881">
            <w:pPr>
              <w:rPr>
                <w:b/>
                <w:sz w:val="16"/>
                <w:szCs w:val="16"/>
              </w:rPr>
            </w:pPr>
            <w:r w:rsidRPr="005629B3">
              <w:rPr>
                <w:b/>
                <w:sz w:val="16"/>
                <w:szCs w:val="16"/>
              </w:rPr>
              <w:t>Kan Ürünlerinin Verilmesi</w:t>
            </w:r>
          </w:p>
        </w:tc>
        <w:tc>
          <w:tcPr>
            <w:tcW w:w="3123" w:type="dxa"/>
          </w:tcPr>
          <w:p w:rsidR="00E92126" w:rsidRPr="005629B3" w:rsidRDefault="00E92126" w:rsidP="00BD5881">
            <w:pPr>
              <w:rPr>
                <w:b/>
                <w:sz w:val="16"/>
                <w:szCs w:val="16"/>
              </w:rPr>
            </w:pPr>
            <w:r w:rsidRPr="005629B3">
              <w:rPr>
                <w:b/>
                <w:sz w:val="16"/>
                <w:szCs w:val="16"/>
              </w:rPr>
              <w:t>Prof.Dr.Zafer BIÇAKÇI</w:t>
            </w:r>
          </w:p>
        </w:tc>
      </w:tr>
      <w:tr w:rsidR="00E92126" w:rsidRPr="005629B3" w:rsidTr="00BD5881">
        <w:tc>
          <w:tcPr>
            <w:tcW w:w="1260" w:type="dxa"/>
          </w:tcPr>
          <w:p w:rsidR="00E92126" w:rsidRPr="005629B3" w:rsidRDefault="00E92126" w:rsidP="00BD5881">
            <w:pPr>
              <w:rPr>
                <w:b/>
                <w:sz w:val="16"/>
                <w:szCs w:val="16"/>
              </w:rPr>
            </w:pPr>
            <w:r w:rsidRPr="005629B3">
              <w:rPr>
                <w:b/>
                <w:sz w:val="16"/>
                <w:szCs w:val="16"/>
              </w:rPr>
              <w:t>4205</w:t>
            </w:r>
          </w:p>
        </w:tc>
        <w:tc>
          <w:tcPr>
            <w:tcW w:w="1440" w:type="dxa"/>
          </w:tcPr>
          <w:p w:rsidR="00E92126" w:rsidRPr="005629B3" w:rsidRDefault="00E92126" w:rsidP="00BD5881">
            <w:pPr>
              <w:rPr>
                <w:b/>
                <w:sz w:val="16"/>
                <w:szCs w:val="16"/>
              </w:rPr>
            </w:pPr>
            <w:r w:rsidRPr="005629B3">
              <w:rPr>
                <w:b/>
                <w:sz w:val="16"/>
                <w:szCs w:val="16"/>
              </w:rPr>
              <w:t>Hematoloji</w:t>
            </w:r>
          </w:p>
        </w:tc>
        <w:tc>
          <w:tcPr>
            <w:tcW w:w="3717" w:type="dxa"/>
          </w:tcPr>
          <w:p w:rsidR="00E92126" w:rsidRPr="005629B3" w:rsidRDefault="00E92126" w:rsidP="00BD5881">
            <w:pPr>
              <w:rPr>
                <w:b/>
                <w:sz w:val="16"/>
                <w:szCs w:val="16"/>
              </w:rPr>
            </w:pPr>
            <w:r w:rsidRPr="005629B3">
              <w:rPr>
                <w:b/>
                <w:sz w:val="16"/>
                <w:szCs w:val="16"/>
              </w:rPr>
              <w:t>Nöroblastom ve Wilms Tümörü Değerlendirmesi</w:t>
            </w:r>
          </w:p>
        </w:tc>
        <w:tc>
          <w:tcPr>
            <w:tcW w:w="3123" w:type="dxa"/>
          </w:tcPr>
          <w:p w:rsidR="00E92126" w:rsidRPr="005629B3" w:rsidRDefault="00E92126" w:rsidP="00BD5881">
            <w:pPr>
              <w:rPr>
                <w:b/>
                <w:sz w:val="16"/>
                <w:szCs w:val="16"/>
              </w:rPr>
            </w:pPr>
            <w:r w:rsidRPr="005629B3">
              <w:rPr>
                <w:b/>
                <w:sz w:val="16"/>
                <w:szCs w:val="16"/>
              </w:rPr>
              <w:t>Prof.Dr.Zafer BIÇAKÇI</w:t>
            </w:r>
          </w:p>
        </w:tc>
      </w:tr>
      <w:tr w:rsidR="00E92126" w:rsidRPr="005629B3" w:rsidTr="00BD5881">
        <w:tc>
          <w:tcPr>
            <w:tcW w:w="1260" w:type="dxa"/>
          </w:tcPr>
          <w:p w:rsidR="00E92126" w:rsidRPr="005629B3" w:rsidRDefault="00E92126" w:rsidP="00BD5881">
            <w:pPr>
              <w:rPr>
                <w:b/>
                <w:sz w:val="16"/>
                <w:szCs w:val="16"/>
              </w:rPr>
            </w:pPr>
            <w:r w:rsidRPr="005629B3">
              <w:rPr>
                <w:b/>
                <w:sz w:val="16"/>
                <w:szCs w:val="16"/>
              </w:rPr>
              <w:t>4205</w:t>
            </w:r>
          </w:p>
        </w:tc>
        <w:tc>
          <w:tcPr>
            <w:tcW w:w="1440" w:type="dxa"/>
          </w:tcPr>
          <w:p w:rsidR="00E92126" w:rsidRPr="005629B3" w:rsidRDefault="00E92126" w:rsidP="00BD5881">
            <w:pPr>
              <w:rPr>
                <w:b/>
                <w:sz w:val="16"/>
                <w:szCs w:val="16"/>
              </w:rPr>
            </w:pPr>
            <w:r w:rsidRPr="005629B3">
              <w:rPr>
                <w:b/>
                <w:sz w:val="16"/>
                <w:szCs w:val="16"/>
              </w:rPr>
              <w:t>Hematoloji</w:t>
            </w:r>
          </w:p>
        </w:tc>
        <w:tc>
          <w:tcPr>
            <w:tcW w:w="3717" w:type="dxa"/>
          </w:tcPr>
          <w:p w:rsidR="00E92126" w:rsidRPr="005629B3" w:rsidRDefault="00E92126" w:rsidP="00BD5881">
            <w:pPr>
              <w:rPr>
                <w:b/>
                <w:sz w:val="16"/>
                <w:szCs w:val="16"/>
              </w:rPr>
            </w:pPr>
            <w:r w:rsidRPr="005629B3">
              <w:rPr>
                <w:b/>
                <w:sz w:val="16"/>
                <w:szCs w:val="16"/>
              </w:rPr>
              <w:t>Akut Lenfositik Lösemi</w:t>
            </w:r>
          </w:p>
        </w:tc>
        <w:tc>
          <w:tcPr>
            <w:tcW w:w="3123" w:type="dxa"/>
          </w:tcPr>
          <w:p w:rsidR="00E92126" w:rsidRPr="005629B3" w:rsidRDefault="00E92126" w:rsidP="00BD5881">
            <w:pPr>
              <w:rPr>
                <w:b/>
                <w:sz w:val="16"/>
                <w:szCs w:val="16"/>
              </w:rPr>
            </w:pPr>
            <w:r w:rsidRPr="005629B3">
              <w:rPr>
                <w:b/>
                <w:sz w:val="16"/>
                <w:szCs w:val="16"/>
              </w:rPr>
              <w:t>Prof.Dr.Zafer BIÇAKÇI</w:t>
            </w:r>
          </w:p>
        </w:tc>
      </w:tr>
      <w:tr w:rsidR="00E92126" w:rsidRPr="005629B3" w:rsidTr="00BD5881">
        <w:tc>
          <w:tcPr>
            <w:tcW w:w="1260" w:type="dxa"/>
          </w:tcPr>
          <w:p w:rsidR="00E92126" w:rsidRPr="005629B3" w:rsidRDefault="00E92126" w:rsidP="00BD5881">
            <w:pPr>
              <w:rPr>
                <w:b/>
                <w:sz w:val="16"/>
                <w:szCs w:val="16"/>
              </w:rPr>
            </w:pPr>
            <w:r w:rsidRPr="005629B3">
              <w:rPr>
                <w:b/>
                <w:sz w:val="16"/>
                <w:szCs w:val="16"/>
              </w:rPr>
              <w:t>4205</w:t>
            </w:r>
          </w:p>
        </w:tc>
        <w:tc>
          <w:tcPr>
            <w:tcW w:w="1440" w:type="dxa"/>
          </w:tcPr>
          <w:p w:rsidR="00E92126" w:rsidRPr="005629B3" w:rsidRDefault="00E92126" w:rsidP="00BD5881">
            <w:pPr>
              <w:rPr>
                <w:b/>
                <w:sz w:val="16"/>
                <w:szCs w:val="16"/>
              </w:rPr>
            </w:pPr>
            <w:r w:rsidRPr="005629B3">
              <w:rPr>
                <w:b/>
                <w:sz w:val="16"/>
                <w:szCs w:val="16"/>
              </w:rPr>
              <w:t>Hematoloji</w:t>
            </w:r>
          </w:p>
        </w:tc>
        <w:tc>
          <w:tcPr>
            <w:tcW w:w="3717" w:type="dxa"/>
          </w:tcPr>
          <w:p w:rsidR="00E92126" w:rsidRPr="005629B3" w:rsidRDefault="00E92126" w:rsidP="00BD5881">
            <w:pPr>
              <w:rPr>
                <w:b/>
                <w:sz w:val="16"/>
                <w:szCs w:val="16"/>
              </w:rPr>
            </w:pPr>
            <w:r w:rsidRPr="005629B3">
              <w:rPr>
                <w:b/>
                <w:sz w:val="16"/>
                <w:szCs w:val="16"/>
              </w:rPr>
              <w:t>Tümör Lizis Sendromu</w:t>
            </w:r>
          </w:p>
        </w:tc>
        <w:tc>
          <w:tcPr>
            <w:tcW w:w="3123" w:type="dxa"/>
          </w:tcPr>
          <w:p w:rsidR="00E92126" w:rsidRPr="005629B3" w:rsidRDefault="00E92126" w:rsidP="00BD5881">
            <w:pPr>
              <w:rPr>
                <w:b/>
                <w:sz w:val="16"/>
                <w:szCs w:val="16"/>
              </w:rPr>
            </w:pPr>
            <w:r w:rsidRPr="005629B3">
              <w:rPr>
                <w:b/>
                <w:sz w:val="16"/>
                <w:szCs w:val="16"/>
              </w:rPr>
              <w:t>Prof.Dr.Zafer BIÇAKÇI</w:t>
            </w:r>
          </w:p>
        </w:tc>
      </w:tr>
    </w:tbl>
    <w:p w:rsidR="00E92126" w:rsidRPr="005629B3" w:rsidRDefault="00E92126" w:rsidP="00E92126">
      <w:pPr>
        <w:rPr>
          <w:b/>
          <w:sz w:val="16"/>
          <w:szCs w:val="16"/>
        </w:rPr>
      </w:pPr>
    </w:p>
    <w:p w:rsidR="00E92126" w:rsidRPr="005629B3" w:rsidRDefault="00E92126" w:rsidP="00E92126">
      <w:pPr>
        <w:rPr>
          <w:b/>
          <w:sz w:val="16"/>
          <w:szCs w:val="16"/>
        </w:rPr>
      </w:pPr>
      <w:r w:rsidRPr="005629B3">
        <w:rPr>
          <w:b/>
          <w:sz w:val="16"/>
          <w:szCs w:val="16"/>
        </w:rPr>
        <w:t>1.YIL</w:t>
      </w:r>
    </w:p>
    <w:p w:rsidR="00E92126" w:rsidRPr="005629B3" w:rsidRDefault="00E92126" w:rsidP="00E92126">
      <w:pPr>
        <w:rPr>
          <w:b/>
          <w:sz w:val="16"/>
          <w:szCs w:val="16"/>
        </w:rPr>
      </w:pPr>
    </w:p>
    <w:p w:rsidR="00E92126" w:rsidRPr="005629B3" w:rsidRDefault="00E92126" w:rsidP="00E92126">
      <w:pPr>
        <w:rPr>
          <w:b/>
          <w:sz w:val="16"/>
          <w:szCs w:val="16"/>
        </w:rPr>
      </w:pPr>
    </w:p>
    <w:tbl>
      <w:tblPr>
        <w:tblpPr w:leftFromText="141" w:rightFromText="141" w:vertAnchor="text" w:horzAnchor="margin" w:tblpY="-60"/>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605"/>
        <w:gridCol w:w="3240"/>
        <w:gridCol w:w="1260"/>
        <w:gridCol w:w="1080"/>
        <w:gridCol w:w="1620"/>
      </w:tblGrid>
      <w:tr w:rsidR="00E92126" w:rsidRPr="005629B3" w:rsidTr="00BD5881">
        <w:tc>
          <w:tcPr>
            <w:tcW w:w="900" w:type="dxa"/>
            <w:vMerge w:val="restart"/>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Dersin Kodu</w:t>
            </w:r>
          </w:p>
        </w:tc>
        <w:tc>
          <w:tcPr>
            <w:tcW w:w="1260" w:type="dxa"/>
            <w:gridSpan w:val="2"/>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Ders Saati</w:t>
            </w:r>
          </w:p>
        </w:tc>
        <w:tc>
          <w:tcPr>
            <w:tcW w:w="324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Öğretim Üyesi</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Ders Saati</w:t>
            </w:r>
          </w:p>
        </w:tc>
        <w:tc>
          <w:tcPr>
            <w:tcW w:w="162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Ders Yeri</w:t>
            </w:r>
          </w:p>
        </w:tc>
      </w:tr>
      <w:tr w:rsidR="00E92126" w:rsidRPr="005629B3" w:rsidTr="00BD5881">
        <w:tc>
          <w:tcPr>
            <w:tcW w:w="900" w:type="dxa"/>
            <w:vMerge/>
            <w:tcBorders>
              <w:top w:val="single" w:sz="4" w:space="0" w:color="auto"/>
              <w:left w:val="single" w:sz="4" w:space="0" w:color="auto"/>
              <w:bottom w:val="single" w:sz="4" w:space="0" w:color="auto"/>
              <w:right w:val="single" w:sz="4" w:space="0" w:color="auto"/>
            </w:tcBorders>
            <w:vAlign w:val="center"/>
            <w:hideMark/>
          </w:tcPr>
          <w:p w:rsidR="00E92126" w:rsidRPr="005629B3" w:rsidRDefault="00E92126" w:rsidP="00BD5881">
            <w:pPr>
              <w:rPr>
                <w:b/>
                <w:sz w:val="16"/>
                <w:szCs w:val="16"/>
              </w:rPr>
            </w:pP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Teo</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DF</w:t>
            </w:r>
          </w:p>
        </w:tc>
        <w:tc>
          <w:tcPr>
            <w:tcW w:w="324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p>
        </w:tc>
        <w:tc>
          <w:tcPr>
            <w:tcW w:w="162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UZM1205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1</w:t>
            </w:r>
          </w:p>
        </w:tc>
        <w:tc>
          <w:tcPr>
            <w:tcW w:w="324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r w:rsidRPr="005629B3">
              <w:rPr>
                <w:b/>
                <w:sz w:val="16"/>
                <w:szCs w:val="16"/>
              </w:rPr>
              <w:t>Prof.Dr.Zafer BIÇAKÇI</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08:00-09:00</w:t>
            </w:r>
          </w:p>
          <w:p w:rsidR="00E92126" w:rsidRPr="005629B3" w:rsidRDefault="00E92126" w:rsidP="00BD5881">
            <w:pPr>
              <w:rPr>
                <w:b/>
                <w:sz w:val="16"/>
                <w:szCs w:val="16"/>
              </w:rPr>
            </w:pPr>
            <w:r w:rsidRPr="005629B3">
              <w:rPr>
                <w:b/>
                <w:sz w:val="16"/>
                <w:szCs w:val="16"/>
              </w:rPr>
              <w:t>10:00-11.00</w:t>
            </w:r>
          </w:p>
        </w:tc>
        <w:tc>
          <w:tcPr>
            <w:tcW w:w="162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Seminer Salonu</w:t>
            </w:r>
          </w:p>
          <w:p w:rsidR="00E92126" w:rsidRPr="005629B3" w:rsidRDefault="00E92126" w:rsidP="00BD5881">
            <w:pPr>
              <w:rPr>
                <w:b/>
                <w:sz w:val="16"/>
                <w:szCs w:val="16"/>
              </w:rPr>
            </w:pPr>
            <w:r w:rsidRPr="005629B3">
              <w:rPr>
                <w:b/>
                <w:sz w:val="16"/>
                <w:szCs w:val="16"/>
              </w:rPr>
              <w:t>Hematoloji</w:t>
            </w:r>
          </w:p>
        </w:tc>
      </w:tr>
      <w:tr w:rsidR="00E92126" w:rsidRPr="005629B3" w:rsidTr="00BD5881">
        <w:trPr>
          <w:trHeight w:val="300"/>
        </w:trPr>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UZM1205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w:t>
            </w:r>
          </w:p>
        </w:tc>
        <w:tc>
          <w:tcPr>
            <w:tcW w:w="324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r w:rsidRPr="005629B3">
              <w:rPr>
                <w:b/>
                <w:sz w:val="16"/>
                <w:szCs w:val="16"/>
              </w:rPr>
              <w:t>Prof.Dr.Zafer BIÇAKÇI</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14:00-15:00</w:t>
            </w:r>
          </w:p>
        </w:tc>
        <w:tc>
          <w:tcPr>
            <w:tcW w:w="162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Hematoloji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UZM1205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1</w:t>
            </w:r>
          </w:p>
        </w:tc>
        <w:tc>
          <w:tcPr>
            <w:tcW w:w="324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r w:rsidRPr="005629B3">
              <w:rPr>
                <w:b/>
                <w:sz w:val="16"/>
                <w:szCs w:val="16"/>
              </w:rPr>
              <w:t>Prof.Dr.Zafer BIÇAKÇI</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08:00-09:00</w:t>
            </w:r>
          </w:p>
          <w:p w:rsidR="00E92126" w:rsidRPr="005629B3" w:rsidRDefault="00E92126" w:rsidP="00BD5881">
            <w:pPr>
              <w:rPr>
                <w:b/>
                <w:sz w:val="16"/>
                <w:szCs w:val="16"/>
              </w:rPr>
            </w:pPr>
            <w:r w:rsidRPr="005629B3">
              <w:rPr>
                <w:b/>
                <w:sz w:val="16"/>
                <w:szCs w:val="16"/>
              </w:rPr>
              <w:t>10:00-11:00</w:t>
            </w:r>
          </w:p>
        </w:tc>
        <w:tc>
          <w:tcPr>
            <w:tcW w:w="162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Seminer Salonu</w:t>
            </w:r>
          </w:p>
          <w:p w:rsidR="00E92126" w:rsidRPr="005629B3" w:rsidRDefault="00E92126" w:rsidP="00BD5881">
            <w:pPr>
              <w:rPr>
                <w:b/>
                <w:sz w:val="16"/>
                <w:szCs w:val="16"/>
              </w:rPr>
            </w:pPr>
            <w:r w:rsidRPr="005629B3">
              <w:rPr>
                <w:b/>
                <w:sz w:val="16"/>
                <w:szCs w:val="16"/>
              </w:rPr>
              <w:t>Hematoloji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UZM1205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w:t>
            </w:r>
          </w:p>
        </w:tc>
        <w:tc>
          <w:tcPr>
            <w:tcW w:w="324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r w:rsidRPr="005629B3">
              <w:rPr>
                <w:b/>
                <w:sz w:val="16"/>
                <w:szCs w:val="16"/>
              </w:rPr>
              <w:t>Prof.Dr.Zafer BIÇAKÇI</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15.30-16.30</w:t>
            </w:r>
          </w:p>
        </w:tc>
        <w:tc>
          <w:tcPr>
            <w:tcW w:w="162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Seminer Salonu</w:t>
            </w:r>
          </w:p>
          <w:p w:rsidR="00E92126" w:rsidRPr="005629B3" w:rsidRDefault="00E92126" w:rsidP="00BD5881">
            <w:pPr>
              <w:rPr>
                <w:b/>
                <w:sz w:val="16"/>
                <w:szCs w:val="16"/>
              </w:rPr>
            </w:pPr>
            <w:r w:rsidRPr="005629B3">
              <w:rPr>
                <w:b/>
                <w:sz w:val="16"/>
                <w:szCs w:val="16"/>
              </w:rPr>
              <w:t>Hematoloji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UZM1205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1</w:t>
            </w:r>
          </w:p>
        </w:tc>
        <w:tc>
          <w:tcPr>
            <w:tcW w:w="324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r w:rsidRPr="005629B3">
              <w:rPr>
                <w:b/>
                <w:sz w:val="16"/>
                <w:szCs w:val="16"/>
              </w:rPr>
              <w:t>Prof.Dr.Zafer BIÇAKÇI</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Cuma</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08:00-09:00</w:t>
            </w:r>
          </w:p>
          <w:p w:rsidR="00E92126" w:rsidRPr="005629B3" w:rsidRDefault="00E92126" w:rsidP="00BD5881">
            <w:pPr>
              <w:rPr>
                <w:b/>
                <w:sz w:val="16"/>
                <w:szCs w:val="16"/>
              </w:rPr>
            </w:pPr>
            <w:r w:rsidRPr="005629B3">
              <w:rPr>
                <w:b/>
                <w:sz w:val="16"/>
                <w:szCs w:val="16"/>
              </w:rPr>
              <w:t>09:00-10:00</w:t>
            </w:r>
          </w:p>
          <w:p w:rsidR="00E92126" w:rsidRPr="005629B3" w:rsidRDefault="00E92126" w:rsidP="00BD5881">
            <w:pPr>
              <w:rPr>
                <w:b/>
                <w:sz w:val="16"/>
                <w:szCs w:val="16"/>
              </w:rPr>
            </w:pPr>
          </w:p>
        </w:tc>
        <w:tc>
          <w:tcPr>
            <w:tcW w:w="162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Seminer Salonu</w:t>
            </w:r>
          </w:p>
          <w:p w:rsidR="00E92126" w:rsidRPr="005629B3" w:rsidRDefault="00E92126" w:rsidP="00BD5881">
            <w:pPr>
              <w:rPr>
                <w:b/>
                <w:sz w:val="16"/>
                <w:szCs w:val="16"/>
              </w:rPr>
            </w:pPr>
            <w:r w:rsidRPr="005629B3">
              <w:rPr>
                <w:b/>
                <w:sz w:val="16"/>
                <w:szCs w:val="16"/>
              </w:rPr>
              <w:t>Hematoloji</w:t>
            </w:r>
          </w:p>
        </w:tc>
      </w:tr>
    </w:tbl>
    <w:p w:rsidR="00E92126" w:rsidRPr="005629B3" w:rsidRDefault="00E92126" w:rsidP="00E92126">
      <w:pPr>
        <w:rPr>
          <w:b/>
          <w:sz w:val="16"/>
          <w:szCs w:val="16"/>
        </w:rPr>
      </w:pPr>
      <w:r w:rsidRPr="005629B3">
        <w:rPr>
          <w:b/>
          <w:sz w:val="16"/>
          <w:szCs w:val="16"/>
        </w:rPr>
        <w:t xml:space="preserve">                                                                                 2.YIL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605"/>
        <w:gridCol w:w="3240"/>
        <w:gridCol w:w="1260"/>
        <w:gridCol w:w="1080"/>
        <w:gridCol w:w="1620"/>
      </w:tblGrid>
      <w:tr w:rsidR="00E92126" w:rsidRPr="005629B3" w:rsidTr="00BD5881">
        <w:tc>
          <w:tcPr>
            <w:tcW w:w="900" w:type="dxa"/>
            <w:vMerge w:val="restart"/>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Dersin Kodu</w:t>
            </w:r>
          </w:p>
        </w:tc>
        <w:tc>
          <w:tcPr>
            <w:tcW w:w="1260" w:type="dxa"/>
            <w:gridSpan w:val="2"/>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Ders Saati</w:t>
            </w:r>
          </w:p>
        </w:tc>
        <w:tc>
          <w:tcPr>
            <w:tcW w:w="324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Öğretim Üyesi</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Ders Saati</w:t>
            </w:r>
          </w:p>
        </w:tc>
        <w:tc>
          <w:tcPr>
            <w:tcW w:w="162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Ders Yeri</w:t>
            </w:r>
          </w:p>
        </w:tc>
      </w:tr>
      <w:tr w:rsidR="00E92126" w:rsidRPr="005629B3" w:rsidTr="00BD5881">
        <w:tc>
          <w:tcPr>
            <w:tcW w:w="900" w:type="dxa"/>
            <w:vMerge/>
            <w:tcBorders>
              <w:top w:val="single" w:sz="4" w:space="0" w:color="auto"/>
              <w:left w:val="single" w:sz="4" w:space="0" w:color="auto"/>
              <w:bottom w:val="single" w:sz="4" w:space="0" w:color="auto"/>
              <w:right w:val="single" w:sz="4" w:space="0" w:color="auto"/>
            </w:tcBorders>
            <w:vAlign w:val="center"/>
            <w:hideMark/>
          </w:tcPr>
          <w:p w:rsidR="00E92126" w:rsidRPr="005629B3" w:rsidRDefault="00E92126" w:rsidP="00BD5881">
            <w:pPr>
              <w:rPr>
                <w:b/>
                <w:sz w:val="16"/>
                <w:szCs w:val="16"/>
              </w:rPr>
            </w:pP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Teo</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DF</w:t>
            </w:r>
          </w:p>
        </w:tc>
        <w:tc>
          <w:tcPr>
            <w:tcW w:w="324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p>
        </w:tc>
        <w:tc>
          <w:tcPr>
            <w:tcW w:w="162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UZM2205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1</w:t>
            </w:r>
          </w:p>
        </w:tc>
        <w:tc>
          <w:tcPr>
            <w:tcW w:w="324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r w:rsidRPr="005629B3">
              <w:rPr>
                <w:b/>
                <w:sz w:val="16"/>
                <w:szCs w:val="16"/>
              </w:rPr>
              <w:t>Prof.Dr.Zafer BIÇAKÇI</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08:00-09:00</w:t>
            </w:r>
          </w:p>
          <w:p w:rsidR="00E92126" w:rsidRPr="005629B3" w:rsidRDefault="00E92126" w:rsidP="00BD5881">
            <w:pPr>
              <w:rPr>
                <w:b/>
                <w:sz w:val="16"/>
                <w:szCs w:val="16"/>
              </w:rPr>
            </w:pPr>
            <w:r w:rsidRPr="005629B3">
              <w:rPr>
                <w:b/>
                <w:sz w:val="16"/>
                <w:szCs w:val="16"/>
              </w:rPr>
              <w:t>10:00-11:00</w:t>
            </w:r>
          </w:p>
        </w:tc>
        <w:tc>
          <w:tcPr>
            <w:tcW w:w="162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Seminer Salonu</w:t>
            </w:r>
          </w:p>
          <w:p w:rsidR="00E92126" w:rsidRPr="005629B3" w:rsidRDefault="00E92126" w:rsidP="00BD5881">
            <w:pPr>
              <w:rPr>
                <w:b/>
                <w:sz w:val="16"/>
                <w:szCs w:val="16"/>
              </w:rPr>
            </w:pPr>
            <w:r w:rsidRPr="005629B3">
              <w:rPr>
                <w:b/>
                <w:sz w:val="16"/>
                <w:szCs w:val="16"/>
              </w:rPr>
              <w:t>Hematoloji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UZM2205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w:t>
            </w:r>
          </w:p>
        </w:tc>
        <w:tc>
          <w:tcPr>
            <w:tcW w:w="324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r w:rsidRPr="005629B3">
              <w:rPr>
                <w:b/>
                <w:sz w:val="16"/>
                <w:szCs w:val="16"/>
              </w:rPr>
              <w:t>Prof.Dr.Zafer BIÇAKÇI</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15:00-16:00</w:t>
            </w:r>
          </w:p>
          <w:p w:rsidR="00E92126" w:rsidRPr="005629B3" w:rsidRDefault="00E92126" w:rsidP="00BD5881">
            <w:pPr>
              <w:rPr>
                <w:b/>
                <w:sz w:val="16"/>
                <w:szCs w:val="16"/>
              </w:rPr>
            </w:pPr>
          </w:p>
        </w:tc>
        <w:tc>
          <w:tcPr>
            <w:tcW w:w="162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Hematoloji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UZM2205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1</w:t>
            </w:r>
          </w:p>
        </w:tc>
        <w:tc>
          <w:tcPr>
            <w:tcW w:w="324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r w:rsidRPr="005629B3">
              <w:rPr>
                <w:b/>
                <w:sz w:val="16"/>
                <w:szCs w:val="16"/>
              </w:rPr>
              <w:t>Prof.Dr.Zafer BIÇAKÇI</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14:00-15:00</w:t>
            </w:r>
          </w:p>
          <w:p w:rsidR="00E92126" w:rsidRPr="005629B3" w:rsidRDefault="00E92126" w:rsidP="00BD5881">
            <w:pPr>
              <w:rPr>
                <w:b/>
                <w:sz w:val="16"/>
                <w:szCs w:val="16"/>
              </w:rPr>
            </w:pPr>
            <w:r w:rsidRPr="005629B3">
              <w:rPr>
                <w:b/>
                <w:sz w:val="16"/>
                <w:szCs w:val="16"/>
              </w:rPr>
              <w:t>16:00-17:00</w:t>
            </w:r>
          </w:p>
        </w:tc>
        <w:tc>
          <w:tcPr>
            <w:tcW w:w="162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Seminer Salonu</w:t>
            </w:r>
          </w:p>
          <w:p w:rsidR="00E92126" w:rsidRPr="005629B3" w:rsidRDefault="00E92126" w:rsidP="00BD5881">
            <w:pPr>
              <w:rPr>
                <w:b/>
                <w:sz w:val="16"/>
                <w:szCs w:val="16"/>
              </w:rPr>
            </w:pPr>
            <w:r w:rsidRPr="005629B3">
              <w:rPr>
                <w:b/>
                <w:sz w:val="16"/>
                <w:szCs w:val="16"/>
              </w:rPr>
              <w:t>Hematoloji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UZM2205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w:t>
            </w:r>
          </w:p>
        </w:tc>
        <w:tc>
          <w:tcPr>
            <w:tcW w:w="324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r w:rsidRPr="005629B3">
              <w:rPr>
                <w:b/>
                <w:sz w:val="16"/>
                <w:szCs w:val="16"/>
              </w:rPr>
              <w:t>Prof.Dr.Zafer BIÇAKÇI</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15:30-16:30</w:t>
            </w:r>
          </w:p>
        </w:tc>
        <w:tc>
          <w:tcPr>
            <w:tcW w:w="162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Seminer Salonu</w:t>
            </w:r>
          </w:p>
          <w:p w:rsidR="00E92126" w:rsidRPr="005629B3" w:rsidRDefault="00E92126" w:rsidP="00BD5881">
            <w:pPr>
              <w:rPr>
                <w:b/>
                <w:sz w:val="16"/>
                <w:szCs w:val="16"/>
              </w:rPr>
            </w:pPr>
            <w:r w:rsidRPr="005629B3">
              <w:rPr>
                <w:b/>
                <w:sz w:val="16"/>
                <w:szCs w:val="16"/>
              </w:rPr>
              <w:t>Hematoloji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UZM2205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1</w:t>
            </w:r>
          </w:p>
        </w:tc>
        <w:tc>
          <w:tcPr>
            <w:tcW w:w="324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r w:rsidRPr="005629B3">
              <w:rPr>
                <w:b/>
                <w:sz w:val="16"/>
                <w:szCs w:val="16"/>
              </w:rPr>
              <w:t>Prof.Dr.Zafer BIÇAKÇI</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Cuma</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14:00-15:00</w:t>
            </w:r>
          </w:p>
          <w:p w:rsidR="00E92126" w:rsidRPr="005629B3" w:rsidRDefault="00E92126" w:rsidP="00BD5881">
            <w:pPr>
              <w:rPr>
                <w:b/>
                <w:sz w:val="16"/>
                <w:szCs w:val="16"/>
              </w:rPr>
            </w:pPr>
            <w:r w:rsidRPr="005629B3">
              <w:rPr>
                <w:b/>
                <w:sz w:val="16"/>
                <w:szCs w:val="16"/>
              </w:rPr>
              <w:t>16:00-17:00</w:t>
            </w:r>
          </w:p>
        </w:tc>
        <w:tc>
          <w:tcPr>
            <w:tcW w:w="162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Seminer Salonu</w:t>
            </w:r>
          </w:p>
          <w:p w:rsidR="00E92126" w:rsidRPr="005629B3" w:rsidRDefault="00E92126" w:rsidP="00BD5881">
            <w:pPr>
              <w:rPr>
                <w:b/>
                <w:sz w:val="16"/>
                <w:szCs w:val="16"/>
              </w:rPr>
            </w:pPr>
            <w:r w:rsidRPr="005629B3">
              <w:rPr>
                <w:b/>
                <w:sz w:val="16"/>
                <w:szCs w:val="16"/>
              </w:rPr>
              <w:t>Hematoloji</w:t>
            </w:r>
          </w:p>
        </w:tc>
      </w:tr>
    </w:tbl>
    <w:p w:rsidR="00E92126" w:rsidRPr="005629B3" w:rsidRDefault="00E92126" w:rsidP="00E92126">
      <w:pPr>
        <w:rPr>
          <w:b/>
          <w:sz w:val="16"/>
          <w:szCs w:val="16"/>
        </w:rPr>
      </w:pPr>
    </w:p>
    <w:p w:rsidR="00E92126" w:rsidRPr="005629B3" w:rsidRDefault="00E92126" w:rsidP="00E92126">
      <w:pPr>
        <w:rPr>
          <w:b/>
          <w:sz w:val="16"/>
          <w:szCs w:val="16"/>
        </w:rPr>
      </w:pPr>
    </w:p>
    <w:p w:rsidR="00E92126" w:rsidRPr="005629B3" w:rsidRDefault="00E92126" w:rsidP="00E92126">
      <w:pPr>
        <w:rPr>
          <w:b/>
          <w:sz w:val="16"/>
          <w:szCs w:val="16"/>
        </w:rPr>
      </w:pPr>
    </w:p>
    <w:p w:rsidR="00E92126" w:rsidRPr="005629B3" w:rsidRDefault="00E92126" w:rsidP="00E92126">
      <w:pPr>
        <w:rPr>
          <w:b/>
          <w:sz w:val="16"/>
          <w:szCs w:val="16"/>
        </w:rPr>
      </w:pPr>
      <w:r w:rsidRPr="005629B3">
        <w:rPr>
          <w:b/>
          <w:sz w:val="16"/>
          <w:szCs w:val="16"/>
        </w:rPr>
        <w:t>3.YIL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605"/>
        <w:gridCol w:w="3240"/>
        <w:gridCol w:w="1260"/>
        <w:gridCol w:w="1080"/>
        <w:gridCol w:w="1620"/>
      </w:tblGrid>
      <w:tr w:rsidR="00E92126" w:rsidRPr="005629B3" w:rsidTr="00BD5881">
        <w:tc>
          <w:tcPr>
            <w:tcW w:w="900" w:type="dxa"/>
            <w:vMerge w:val="restart"/>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Dersin Kodu</w:t>
            </w:r>
          </w:p>
        </w:tc>
        <w:tc>
          <w:tcPr>
            <w:tcW w:w="1260" w:type="dxa"/>
            <w:gridSpan w:val="2"/>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Ders Saati</w:t>
            </w:r>
          </w:p>
        </w:tc>
        <w:tc>
          <w:tcPr>
            <w:tcW w:w="324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Öğretim Üyesi</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Ders Saati</w:t>
            </w:r>
          </w:p>
        </w:tc>
        <w:tc>
          <w:tcPr>
            <w:tcW w:w="162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Ders Yeri</w:t>
            </w:r>
          </w:p>
        </w:tc>
      </w:tr>
      <w:tr w:rsidR="00E92126" w:rsidRPr="005629B3" w:rsidTr="00BD5881">
        <w:tc>
          <w:tcPr>
            <w:tcW w:w="900" w:type="dxa"/>
            <w:vMerge/>
            <w:tcBorders>
              <w:top w:val="single" w:sz="4" w:space="0" w:color="auto"/>
              <w:left w:val="single" w:sz="4" w:space="0" w:color="auto"/>
              <w:bottom w:val="single" w:sz="4" w:space="0" w:color="auto"/>
              <w:right w:val="single" w:sz="4" w:space="0" w:color="auto"/>
            </w:tcBorders>
            <w:vAlign w:val="center"/>
            <w:hideMark/>
          </w:tcPr>
          <w:p w:rsidR="00E92126" w:rsidRPr="005629B3" w:rsidRDefault="00E92126" w:rsidP="00BD5881">
            <w:pPr>
              <w:rPr>
                <w:b/>
                <w:sz w:val="16"/>
                <w:szCs w:val="16"/>
              </w:rPr>
            </w:pP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Teo</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DF</w:t>
            </w:r>
          </w:p>
        </w:tc>
        <w:tc>
          <w:tcPr>
            <w:tcW w:w="324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p>
        </w:tc>
        <w:tc>
          <w:tcPr>
            <w:tcW w:w="162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UZM3205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1</w:t>
            </w:r>
          </w:p>
        </w:tc>
        <w:tc>
          <w:tcPr>
            <w:tcW w:w="324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r w:rsidRPr="005629B3">
              <w:rPr>
                <w:b/>
                <w:sz w:val="16"/>
                <w:szCs w:val="16"/>
              </w:rPr>
              <w:t>Prof.Dr.Zafer BIÇAKÇI</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14:00-15:00</w:t>
            </w:r>
          </w:p>
          <w:p w:rsidR="00E92126" w:rsidRPr="005629B3" w:rsidRDefault="00E92126" w:rsidP="00BD5881">
            <w:pPr>
              <w:rPr>
                <w:b/>
                <w:sz w:val="16"/>
                <w:szCs w:val="16"/>
              </w:rPr>
            </w:pPr>
            <w:r w:rsidRPr="005629B3">
              <w:rPr>
                <w:b/>
                <w:sz w:val="16"/>
                <w:szCs w:val="16"/>
              </w:rPr>
              <w:t>16:00-17:00</w:t>
            </w:r>
          </w:p>
        </w:tc>
        <w:tc>
          <w:tcPr>
            <w:tcW w:w="162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Seminer Salonu</w:t>
            </w:r>
          </w:p>
          <w:p w:rsidR="00E92126" w:rsidRPr="005629B3" w:rsidRDefault="00E92126" w:rsidP="00BD5881">
            <w:pPr>
              <w:rPr>
                <w:b/>
                <w:sz w:val="16"/>
                <w:szCs w:val="16"/>
              </w:rPr>
            </w:pPr>
            <w:r w:rsidRPr="005629B3">
              <w:rPr>
                <w:b/>
                <w:sz w:val="16"/>
                <w:szCs w:val="16"/>
              </w:rPr>
              <w:t>Hematoloji</w:t>
            </w:r>
          </w:p>
        </w:tc>
      </w:tr>
      <w:tr w:rsidR="00E92126" w:rsidRPr="005629B3" w:rsidTr="00BD5881">
        <w:trPr>
          <w:trHeight w:val="295"/>
        </w:trPr>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UZM3205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w:t>
            </w:r>
          </w:p>
        </w:tc>
        <w:tc>
          <w:tcPr>
            <w:tcW w:w="324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r w:rsidRPr="005629B3">
              <w:rPr>
                <w:b/>
                <w:sz w:val="16"/>
                <w:szCs w:val="16"/>
              </w:rPr>
              <w:t>Prof.Dr.Zafer BIÇAKÇI</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08:00-09:00</w:t>
            </w:r>
          </w:p>
        </w:tc>
        <w:tc>
          <w:tcPr>
            <w:tcW w:w="162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Hematoloji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r w:rsidRPr="005629B3">
              <w:rPr>
                <w:b/>
                <w:sz w:val="16"/>
                <w:szCs w:val="16"/>
              </w:rPr>
              <w:t>UZM3205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w:t>
            </w:r>
          </w:p>
        </w:tc>
        <w:tc>
          <w:tcPr>
            <w:tcW w:w="324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r w:rsidRPr="005629B3">
              <w:rPr>
                <w:b/>
                <w:sz w:val="16"/>
                <w:szCs w:val="16"/>
              </w:rPr>
              <w:t>Prof.Dr.Zafer BIÇAKÇI</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08:00-09:00</w:t>
            </w:r>
          </w:p>
        </w:tc>
        <w:tc>
          <w:tcPr>
            <w:tcW w:w="162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Seminer Salonu</w:t>
            </w:r>
          </w:p>
          <w:p w:rsidR="00E92126" w:rsidRPr="005629B3" w:rsidRDefault="00E92126" w:rsidP="00BD5881">
            <w:pPr>
              <w:rPr>
                <w:b/>
                <w:sz w:val="16"/>
                <w:szCs w:val="16"/>
              </w:rPr>
            </w:pPr>
            <w:r w:rsidRPr="005629B3">
              <w:rPr>
                <w:b/>
                <w:sz w:val="16"/>
                <w:szCs w:val="16"/>
              </w:rPr>
              <w:t>Hematoloji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UZM3205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w:t>
            </w:r>
          </w:p>
        </w:tc>
        <w:tc>
          <w:tcPr>
            <w:tcW w:w="324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r w:rsidRPr="005629B3">
              <w:rPr>
                <w:b/>
                <w:sz w:val="16"/>
                <w:szCs w:val="16"/>
              </w:rPr>
              <w:t>Prof.Dr.Zafer BIÇAKÇI</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08:00-09:00</w:t>
            </w:r>
          </w:p>
        </w:tc>
        <w:tc>
          <w:tcPr>
            <w:tcW w:w="162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Seminer Salonu</w:t>
            </w:r>
          </w:p>
          <w:p w:rsidR="00E92126" w:rsidRPr="005629B3" w:rsidRDefault="00E92126" w:rsidP="00BD5881">
            <w:pPr>
              <w:rPr>
                <w:b/>
                <w:sz w:val="16"/>
                <w:szCs w:val="16"/>
              </w:rPr>
            </w:pPr>
            <w:r w:rsidRPr="005629B3">
              <w:rPr>
                <w:b/>
                <w:sz w:val="16"/>
                <w:szCs w:val="16"/>
              </w:rPr>
              <w:t>Hematoloji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UZM3205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1</w:t>
            </w:r>
          </w:p>
        </w:tc>
        <w:tc>
          <w:tcPr>
            <w:tcW w:w="324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r w:rsidRPr="005629B3">
              <w:rPr>
                <w:b/>
                <w:sz w:val="16"/>
                <w:szCs w:val="16"/>
              </w:rPr>
              <w:t>Prof.Dr.Zafer BIÇAKÇI</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Cuma</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08:00-09:00</w:t>
            </w:r>
          </w:p>
          <w:p w:rsidR="00E92126" w:rsidRPr="005629B3" w:rsidRDefault="00E92126" w:rsidP="00BD5881">
            <w:pPr>
              <w:rPr>
                <w:b/>
                <w:sz w:val="16"/>
                <w:szCs w:val="16"/>
              </w:rPr>
            </w:pPr>
            <w:r w:rsidRPr="005629B3">
              <w:rPr>
                <w:b/>
                <w:sz w:val="16"/>
                <w:szCs w:val="16"/>
              </w:rPr>
              <w:t>10:00-11:00</w:t>
            </w:r>
          </w:p>
        </w:tc>
        <w:tc>
          <w:tcPr>
            <w:tcW w:w="162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Seminer Salonu</w:t>
            </w:r>
          </w:p>
          <w:p w:rsidR="00E92126" w:rsidRPr="005629B3" w:rsidRDefault="00E92126" w:rsidP="00BD5881">
            <w:pPr>
              <w:rPr>
                <w:b/>
                <w:sz w:val="16"/>
                <w:szCs w:val="16"/>
              </w:rPr>
            </w:pPr>
            <w:r w:rsidRPr="005629B3">
              <w:rPr>
                <w:b/>
                <w:sz w:val="16"/>
                <w:szCs w:val="16"/>
              </w:rPr>
              <w:t>Hematoloji</w:t>
            </w:r>
          </w:p>
        </w:tc>
      </w:tr>
    </w:tbl>
    <w:p w:rsidR="00E92126" w:rsidRPr="005629B3" w:rsidRDefault="00E92126" w:rsidP="00E92126">
      <w:pPr>
        <w:rPr>
          <w:b/>
          <w:sz w:val="16"/>
          <w:szCs w:val="16"/>
        </w:rPr>
      </w:pPr>
    </w:p>
    <w:p w:rsidR="00E92126" w:rsidRPr="005629B3" w:rsidRDefault="00E92126" w:rsidP="00E92126">
      <w:pPr>
        <w:rPr>
          <w:b/>
          <w:sz w:val="16"/>
          <w:szCs w:val="16"/>
        </w:rPr>
      </w:pPr>
    </w:p>
    <w:p w:rsidR="00E92126" w:rsidRPr="005629B3" w:rsidRDefault="00E92126" w:rsidP="00E92126">
      <w:pPr>
        <w:rPr>
          <w:b/>
          <w:sz w:val="16"/>
          <w:szCs w:val="16"/>
        </w:rPr>
      </w:pPr>
      <w:r w:rsidRPr="005629B3">
        <w:rPr>
          <w:b/>
          <w:sz w:val="16"/>
          <w:szCs w:val="16"/>
        </w:rPr>
        <w:t>4.YIL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605"/>
        <w:gridCol w:w="3240"/>
        <w:gridCol w:w="1260"/>
        <w:gridCol w:w="1080"/>
        <w:gridCol w:w="1620"/>
      </w:tblGrid>
      <w:tr w:rsidR="00E92126" w:rsidRPr="005629B3" w:rsidTr="00BD5881">
        <w:tc>
          <w:tcPr>
            <w:tcW w:w="900" w:type="dxa"/>
            <w:vMerge w:val="restart"/>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Dersin Kodu</w:t>
            </w:r>
          </w:p>
        </w:tc>
        <w:tc>
          <w:tcPr>
            <w:tcW w:w="1260" w:type="dxa"/>
            <w:gridSpan w:val="2"/>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Ders Saati</w:t>
            </w:r>
          </w:p>
        </w:tc>
        <w:tc>
          <w:tcPr>
            <w:tcW w:w="324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Öğretim Üyesi</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Ders Saati</w:t>
            </w:r>
          </w:p>
        </w:tc>
        <w:tc>
          <w:tcPr>
            <w:tcW w:w="162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Ders Yeri</w:t>
            </w:r>
          </w:p>
        </w:tc>
      </w:tr>
      <w:tr w:rsidR="00E92126" w:rsidRPr="005629B3" w:rsidTr="00BD5881">
        <w:tc>
          <w:tcPr>
            <w:tcW w:w="900" w:type="dxa"/>
            <w:vMerge/>
            <w:tcBorders>
              <w:top w:val="single" w:sz="4" w:space="0" w:color="auto"/>
              <w:left w:val="single" w:sz="4" w:space="0" w:color="auto"/>
              <w:bottom w:val="single" w:sz="4" w:space="0" w:color="auto"/>
              <w:right w:val="single" w:sz="4" w:space="0" w:color="auto"/>
            </w:tcBorders>
            <w:vAlign w:val="center"/>
            <w:hideMark/>
          </w:tcPr>
          <w:p w:rsidR="00E92126" w:rsidRPr="005629B3" w:rsidRDefault="00E92126" w:rsidP="00BD5881">
            <w:pPr>
              <w:rPr>
                <w:b/>
                <w:sz w:val="16"/>
                <w:szCs w:val="16"/>
              </w:rPr>
            </w:pP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Teo</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DF</w:t>
            </w:r>
          </w:p>
        </w:tc>
        <w:tc>
          <w:tcPr>
            <w:tcW w:w="324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p>
        </w:tc>
        <w:tc>
          <w:tcPr>
            <w:tcW w:w="162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UZM4205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1</w:t>
            </w:r>
          </w:p>
        </w:tc>
        <w:tc>
          <w:tcPr>
            <w:tcW w:w="324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r w:rsidRPr="005629B3">
              <w:rPr>
                <w:b/>
                <w:sz w:val="16"/>
                <w:szCs w:val="16"/>
              </w:rPr>
              <w:t>Prof.Dr.Zafer BIÇAKÇI</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14:00-15:00</w:t>
            </w:r>
          </w:p>
          <w:p w:rsidR="00E92126" w:rsidRPr="005629B3" w:rsidRDefault="00E92126" w:rsidP="00BD5881">
            <w:pPr>
              <w:rPr>
                <w:b/>
                <w:sz w:val="16"/>
                <w:szCs w:val="16"/>
              </w:rPr>
            </w:pPr>
            <w:r w:rsidRPr="005629B3">
              <w:rPr>
                <w:b/>
                <w:sz w:val="16"/>
                <w:szCs w:val="16"/>
              </w:rPr>
              <w:t>16:00-18:00</w:t>
            </w:r>
          </w:p>
        </w:tc>
        <w:tc>
          <w:tcPr>
            <w:tcW w:w="162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Seminer Salonu</w:t>
            </w:r>
          </w:p>
          <w:p w:rsidR="00E92126" w:rsidRPr="005629B3" w:rsidRDefault="00E92126" w:rsidP="00BD5881">
            <w:pPr>
              <w:rPr>
                <w:b/>
                <w:sz w:val="16"/>
                <w:szCs w:val="16"/>
              </w:rPr>
            </w:pPr>
            <w:r w:rsidRPr="005629B3">
              <w:rPr>
                <w:b/>
                <w:sz w:val="16"/>
                <w:szCs w:val="16"/>
              </w:rPr>
              <w:t>Hematoloji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UZM4205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w:t>
            </w:r>
          </w:p>
        </w:tc>
        <w:tc>
          <w:tcPr>
            <w:tcW w:w="324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r w:rsidRPr="005629B3">
              <w:rPr>
                <w:b/>
                <w:sz w:val="16"/>
                <w:szCs w:val="16"/>
              </w:rPr>
              <w:t>Prof.Dr.Zafer BIÇAKÇI</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Salı</w:t>
            </w: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r w:rsidRPr="005629B3">
              <w:rPr>
                <w:b/>
                <w:sz w:val="16"/>
                <w:szCs w:val="16"/>
              </w:rPr>
              <w:t>08:00-09:00</w:t>
            </w:r>
          </w:p>
          <w:p w:rsidR="00E92126" w:rsidRPr="005629B3" w:rsidRDefault="00E92126" w:rsidP="00BD5881">
            <w:pPr>
              <w:rPr>
                <w:b/>
                <w:sz w:val="16"/>
                <w:szCs w:val="16"/>
              </w:rPr>
            </w:pPr>
          </w:p>
        </w:tc>
        <w:tc>
          <w:tcPr>
            <w:tcW w:w="162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Hematoloji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UZM4205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1</w:t>
            </w:r>
          </w:p>
        </w:tc>
        <w:tc>
          <w:tcPr>
            <w:tcW w:w="324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r w:rsidRPr="005629B3">
              <w:rPr>
                <w:b/>
                <w:sz w:val="16"/>
                <w:szCs w:val="16"/>
              </w:rPr>
              <w:t>Prof.Dr.Zafer BIÇAKÇI</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08:00-09:00</w:t>
            </w:r>
          </w:p>
          <w:p w:rsidR="00E92126" w:rsidRPr="005629B3" w:rsidRDefault="00E92126" w:rsidP="00BD5881">
            <w:pPr>
              <w:rPr>
                <w:b/>
                <w:sz w:val="16"/>
                <w:szCs w:val="16"/>
              </w:rPr>
            </w:pPr>
            <w:r w:rsidRPr="005629B3">
              <w:rPr>
                <w:b/>
                <w:sz w:val="16"/>
                <w:szCs w:val="16"/>
              </w:rPr>
              <w:t>10:00-12:00</w:t>
            </w:r>
          </w:p>
        </w:tc>
        <w:tc>
          <w:tcPr>
            <w:tcW w:w="162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Seminer Salonu</w:t>
            </w:r>
          </w:p>
          <w:p w:rsidR="00E92126" w:rsidRPr="005629B3" w:rsidRDefault="00E92126" w:rsidP="00BD5881">
            <w:pPr>
              <w:rPr>
                <w:b/>
                <w:sz w:val="16"/>
                <w:szCs w:val="16"/>
              </w:rPr>
            </w:pPr>
            <w:r w:rsidRPr="005629B3">
              <w:rPr>
                <w:b/>
                <w:sz w:val="16"/>
                <w:szCs w:val="16"/>
              </w:rPr>
              <w:t>Hematoloji</w:t>
            </w:r>
          </w:p>
        </w:tc>
      </w:tr>
      <w:tr w:rsidR="00E92126" w:rsidRPr="005629B3" w:rsidTr="00BD5881">
        <w:trPr>
          <w:trHeight w:val="216"/>
        </w:trPr>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UZM4205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w:t>
            </w:r>
          </w:p>
        </w:tc>
        <w:tc>
          <w:tcPr>
            <w:tcW w:w="324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r w:rsidRPr="005629B3">
              <w:rPr>
                <w:b/>
                <w:sz w:val="16"/>
                <w:szCs w:val="16"/>
              </w:rPr>
              <w:t>Prof.Dr.Zafer BIÇAKÇI</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08:00-09:00</w:t>
            </w:r>
          </w:p>
          <w:p w:rsidR="00E92126" w:rsidRPr="005629B3" w:rsidRDefault="00E92126" w:rsidP="00BD5881">
            <w:pPr>
              <w:rPr>
                <w:b/>
                <w:sz w:val="16"/>
                <w:szCs w:val="16"/>
              </w:rPr>
            </w:pPr>
          </w:p>
        </w:tc>
        <w:tc>
          <w:tcPr>
            <w:tcW w:w="162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Hematoloji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UZM4205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p>
        </w:tc>
        <w:tc>
          <w:tcPr>
            <w:tcW w:w="324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r w:rsidRPr="005629B3">
              <w:rPr>
                <w:b/>
                <w:sz w:val="16"/>
                <w:szCs w:val="16"/>
              </w:rPr>
              <w:t>Prof.Dr.Zafer BIÇAKÇI</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Cuma</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08:00-09:00</w:t>
            </w:r>
          </w:p>
          <w:p w:rsidR="00E92126" w:rsidRPr="005629B3" w:rsidRDefault="00E92126" w:rsidP="00BD5881">
            <w:pPr>
              <w:rPr>
                <w:b/>
                <w:sz w:val="16"/>
                <w:szCs w:val="16"/>
              </w:rPr>
            </w:pPr>
          </w:p>
        </w:tc>
        <w:tc>
          <w:tcPr>
            <w:tcW w:w="162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b/>
                <w:sz w:val="16"/>
                <w:szCs w:val="16"/>
              </w:rPr>
            </w:pPr>
            <w:r w:rsidRPr="005629B3">
              <w:rPr>
                <w:b/>
                <w:sz w:val="16"/>
                <w:szCs w:val="16"/>
              </w:rPr>
              <w:t>Seminer Salonu</w:t>
            </w:r>
          </w:p>
          <w:p w:rsidR="00E92126" w:rsidRPr="005629B3" w:rsidRDefault="00E92126" w:rsidP="00BD5881">
            <w:pPr>
              <w:rPr>
                <w:b/>
                <w:sz w:val="16"/>
                <w:szCs w:val="16"/>
              </w:rPr>
            </w:pPr>
            <w:r w:rsidRPr="005629B3">
              <w:rPr>
                <w:b/>
                <w:sz w:val="16"/>
                <w:szCs w:val="16"/>
              </w:rPr>
              <w:t>Hematoloji</w:t>
            </w:r>
          </w:p>
        </w:tc>
      </w:tr>
    </w:tbl>
    <w:p w:rsidR="00E92126" w:rsidRPr="005629B3" w:rsidRDefault="00E92126" w:rsidP="00E92126">
      <w:pPr>
        <w:rPr>
          <w:b/>
          <w:sz w:val="16"/>
          <w:szCs w:val="16"/>
        </w:rPr>
      </w:pPr>
    </w:p>
    <w:p w:rsidR="00E92126" w:rsidRPr="005629B3" w:rsidRDefault="00E92126" w:rsidP="00E92126">
      <w:pPr>
        <w:rPr>
          <w:b/>
          <w:sz w:val="16"/>
          <w:szCs w:val="16"/>
        </w:rPr>
      </w:pPr>
    </w:p>
    <w:p w:rsidR="00E92126" w:rsidRPr="005629B3" w:rsidRDefault="00E92126" w:rsidP="00E92126">
      <w:pPr>
        <w:rPr>
          <w:sz w:val="16"/>
          <w:szCs w:val="16"/>
        </w:rPr>
      </w:pPr>
    </w:p>
    <w:p w:rsidR="00E92126" w:rsidRPr="005629B3" w:rsidRDefault="00E92126" w:rsidP="00E92126">
      <w:pPr>
        <w:rPr>
          <w:sz w:val="16"/>
          <w:szCs w:val="16"/>
        </w:rPr>
      </w:pPr>
      <w:r w:rsidRPr="005629B3">
        <w:rPr>
          <w:sz w:val="16"/>
          <w:szCs w:val="16"/>
        </w:rPr>
        <w:t xml:space="preserve">                                                                               </w:t>
      </w:r>
    </w:p>
    <w:p w:rsidR="00E92126" w:rsidRPr="005629B3" w:rsidRDefault="00E92126" w:rsidP="00E92126">
      <w:pPr>
        <w:rPr>
          <w:b/>
          <w:sz w:val="16"/>
          <w:szCs w:val="16"/>
        </w:rPr>
      </w:pPr>
      <w:r w:rsidRPr="005629B3">
        <w:rPr>
          <w:b/>
          <w:sz w:val="16"/>
          <w:szCs w:val="16"/>
        </w:rPr>
        <w:t>NÖROLOJİ BİLİM DALI</w:t>
      </w:r>
    </w:p>
    <w:p w:rsidR="00E92126" w:rsidRPr="005629B3" w:rsidRDefault="00E92126" w:rsidP="00E92126">
      <w:pPr>
        <w:rPr>
          <w:sz w:val="16"/>
          <w:szCs w:val="16"/>
        </w:rPr>
      </w:pPr>
    </w:p>
    <w:p w:rsidR="00E92126" w:rsidRPr="005629B3" w:rsidRDefault="00E92126" w:rsidP="00E92126">
      <w:pPr>
        <w:rPr>
          <w:sz w:val="16"/>
          <w:szCs w:val="16"/>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440"/>
        <w:gridCol w:w="3780"/>
        <w:gridCol w:w="2880"/>
      </w:tblGrid>
      <w:tr w:rsidR="00E92126" w:rsidRPr="005629B3" w:rsidTr="00BD5881">
        <w:tc>
          <w:tcPr>
            <w:tcW w:w="1260" w:type="dxa"/>
          </w:tcPr>
          <w:p w:rsidR="00E92126" w:rsidRPr="005629B3" w:rsidRDefault="00E92126" w:rsidP="00BD5881">
            <w:pPr>
              <w:rPr>
                <w:b/>
                <w:sz w:val="16"/>
                <w:szCs w:val="16"/>
              </w:rPr>
            </w:pPr>
            <w:r w:rsidRPr="005629B3">
              <w:rPr>
                <w:b/>
                <w:sz w:val="16"/>
                <w:szCs w:val="16"/>
              </w:rPr>
              <w:t>1.YIL KOD</w:t>
            </w:r>
          </w:p>
        </w:tc>
        <w:tc>
          <w:tcPr>
            <w:tcW w:w="1440" w:type="dxa"/>
          </w:tcPr>
          <w:p w:rsidR="00E92126" w:rsidRPr="005629B3" w:rsidRDefault="00E92126" w:rsidP="00BD5881">
            <w:pPr>
              <w:rPr>
                <w:b/>
                <w:sz w:val="16"/>
                <w:szCs w:val="16"/>
              </w:rPr>
            </w:pPr>
            <w:r w:rsidRPr="005629B3">
              <w:rPr>
                <w:b/>
                <w:sz w:val="16"/>
                <w:szCs w:val="16"/>
              </w:rPr>
              <w:t>DERSİN ADI</w:t>
            </w:r>
          </w:p>
        </w:tc>
        <w:tc>
          <w:tcPr>
            <w:tcW w:w="3780" w:type="dxa"/>
          </w:tcPr>
          <w:p w:rsidR="00E92126" w:rsidRPr="005629B3" w:rsidRDefault="00E92126" w:rsidP="00BD5881">
            <w:pPr>
              <w:rPr>
                <w:b/>
                <w:sz w:val="16"/>
                <w:szCs w:val="16"/>
              </w:rPr>
            </w:pPr>
            <w:r w:rsidRPr="005629B3">
              <w:rPr>
                <w:b/>
                <w:sz w:val="16"/>
                <w:szCs w:val="16"/>
              </w:rPr>
              <w:t>KONU</w:t>
            </w:r>
          </w:p>
        </w:tc>
        <w:tc>
          <w:tcPr>
            <w:tcW w:w="2880" w:type="dxa"/>
          </w:tcPr>
          <w:p w:rsidR="00E92126" w:rsidRPr="005629B3" w:rsidRDefault="00E92126" w:rsidP="00BD5881">
            <w:pPr>
              <w:rPr>
                <w:b/>
                <w:sz w:val="16"/>
                <w:szCs w:val="16"/>
              </w:rPr>
            </w:pPr>
            <w:r w:rsidRPr="005629B3">
              <w:rPr>
                <w:b/>
                <w:sz w:val="16"/>
                <w:szCs w:val="16"/>
              </w:rPr>
              <w:t>ÖĞRETİM ÜYESİ</w:t>
            </w:r>
          </w:p>
        </w:tc>
      </w:tr>
      <w:tr w:rsidR="00E92126" w:rsidRPr="005629B3" w:rsidTr="00BD5881">
        <w:tc>
          <w:tcPr>
            <w:tcW w:w="1260" w:type="dxa"/>
          </w:tcPr>
          <w:p w:rsidR="00E92126" w:rsidRPr="005629B3" w:rsidRDefault="00E92126" w:rsidP="00BD5881">
            <w:pPr>
              <w:rPr>
                <w:sz w:val="16"/>
                <w:szCs w:val="16"/>
              </w:rPr>
            </w:pPr>
            <w:r w:rsidRPr="005629B3">
              <w:rPr>
                <w:sz w:val="16"/>
                <w:szCs w:val="16"/>
              </w:rPr>
              <w:t>1205</w:t>
            </w:r>
          </w:p>
        </w:tc>
        <w:tc>
          <w:tcPr>
            <w:tcW w:w="1440" w:type="dxa"/>
          </w:tcPr>
          <w:p w:rsidR="00E92126" w:rsidRPr="005629B3" w:rsidRDefault="00E92126" w:rsidP="00BD5881">
            <w:pPr>
              <w:rPr>
                <w:sz w:val="16"/>
                <w:szCs w:val="16"/>
              </w:rPr>
            </w:pPr>
            <w:r w:rsidRPr="005629B3">
              <w:rPr>
                <w:sz w:val="16"/>
                <w:szCs w:val="16"/>
              </w:rPr>
              <w:t>Nöroloji</w:t>
            </w:r>
          </w:p>
        </w:tc>
        <w:tc>
          <w:tcPr>
            <w:tcW w:w="3780" w:type="dxa"/>
          </w:tcPr>
          <w:p w:rsidR="00E92126" w:rsidRPr="005629B3" w:rsidRDefault="00E92126" w:rsidP="00BD5881">
            <w:pPr>
              <w:rPr>
                <w:sz w:val="16"/>
                <w:szCs w:val="16"/>
              </w:rPr>
            </w:pPr>
            <w:r w:rsidRPr="005629B3">
              <w:rPr>
                <w:sz w:val="16"/>
                <w:szCs w:val="16"/>
              </w:rPr>
              <w:t>Ansefalitler</w:t>
            </w:r>
          </w:p>
        </w:tc>
        <w:tc>
          <w:tcPr>
            <w:tcW w:w="2880" w:type="dxa"/>
          </w:tcPr>
          <w:p w:rsidR="00E92126" w:rsidRPr="005629B3" w:rsidRDefault="00E92126" w:rsidP="00BD5881">
            <w:pPr>
              <w:rPr>
                <w:sz w:val="16"/>
                <w:szCs w:val="16"/>
              </w:rPr>
            </w:pPr>
            <w:r w:rsidRPr="005629B3">
              <w:rPr>
                <w:sz w:val="16"/>
                <w:szCs w:val="16"/>
              </w:rPr>
              <w:t>Prof. Dr Hüseyin TAN</w:t>
            </w:r>
          </w:p>
        </w:tc>
      </w:tr>
      <w:tr w:rsidR="00E92126" w:rsidRPr="005629B3" w:rsidTr="00BD5881">
        <w:tc>
          <w:tcPr>
            <w:tcW w:w="1260" w:type="dxa"/>
          </w:tcPr>
          <w:p w:rsidR="00E92126" w:rsidRPr="005629B3" w:rsidRDefault="00E92126" w:rsidP="00BD5881">
            <w:pPr>
              <w:rPr>
                <w:sz w:val="16"/>
                <w:szCs w:val="16"/>
              </w:rPr>
            </w:pPr>
            <w:r w:rsidRPr="005629B3">
              <w:rPr>
                <w:sz w:val="16"/>
                <w:szCs w:val="16"/>
              </w:rPr>
              <w:t>1205</w:t>
            </w:r>
          </w:p>
        </w:tc>
        <w:tc>
          <w:tcPr>
            <w:tcW w:w="1440" w:type="dxa"/>
          </w:tcPr>
          <w:p w:rsidR="00E92126" w:rsidRPr="005629B3" w:rsidRDefault="00E92126" w:rsidP="00BD5881">
            <w:pPr>
              <w:rPr>
                <w:sz w:val="16"/>
                <w:szCs w:val="16"/>
              </w:rPr>
            </w:pPr>
            <w:r w:rsidRPr="005629B3">
              <w:rPr>
                <w:sz w:val="16"/>
                <w:szCs w:val="16"/>
              </w:rPr>
              <w:t>Nöroloji</w:t>
            </w:r>
          </w:p>
        </w:tc>
        <w:tc>
          <w:tcPr>
            <w:tcW w:w="3780" w:type="dxa"/>
          </w:tcPr>
          <w:p w:rsidR="00E92126" w:rsidRPr="005629B3" w:rsidRDefault="00E92126" w:rsidP="00BD5881">
            <w:pPr>
              <w:rPr>
                <w:sz w:val="16"/>
                <w:szCs w:val="16"/>
              </w:rPr>
            </w:pPr>
            <w:r w:rsidRPr="005629B3">
              <w:rPr>
                <w:sz w:val="16"/>
                <w:szCs w:val="16"/>
              </w:rPr>
              <w:t>Nöbetli Çocuğa Yaklaşım</w:t>
            </w:r>
          </w:p>
        </w:tc>
        <w:tc>
          <w:tcPr>
            <w:tcW w:w="2880" w:type="dxa"/>
          </w:tcPr>
          <w:p w:rsidR="00E92126" w:rsidRPr="005629B3" w:rsidRDefault="00E92126" w:rsidP="00BD5881">
            <w:pPr>
              <w:rPr>
                <w:sz w:val="16"/>
                <w:szCs w:val="16"/>
              </w:rPr>
            </w:pPr>
            <w:r w:rsidRPr="005629B3">
              <w:rPr>
                <w:sz w:val="16"/>
                <w:szCs w:val="16"/>
              </w:rPr>
              <w:t>Prof. Dr Hüseyin TAN</w:t>
            </w:r>
          </w:p>
        </w:tc>
      </w:tr>
    </w:tbl>
    <w:p w:rsidR="00E92126" w:rsidRPr="005629B3" w:rsidRDefault="00E92126" w:rsidP="00E92126">
      <w:pPr>
        <w:rPr>
          <w:sz w:val="16"/>
          <w:szCs w:val="16"/>
        </w:rPr>
      </w:pPr>
    </w:p>
    <w:p w:rsidR="00E92126" w:rsidRPr="005629B3" w:rsidRDefault="00E92126" w:rsidP="00E92126">
      <w:pPr>
        <w:rPr>
          <w:sz w:val="16"/>
          <w:szCs w:val="16"/>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440"/>
        <w:gridCol w:w="3780"/>
        <w:gridCol w:w="2880"/>
      </w:tblGrid>
      <w:tr w:rsidR="00E92126" w:rsidRPr="005629B3" w:rsidTr="00BD5881">
        <w:tc>
          <w:tcPr>
            <w:tcW w:w="1260" w:type="dxa"/>
          </w:tcPr>
          <w:p w:rsidR="00E92126" w:rsidRPr="005629B3" w:rsidRDefault="00E92126" w:rsidP="00BD5881">
            <w:pPr>
              <w:rPr>
                <w:b/>
                <w:sz w:val="16"/>
                <w:szCs w:val="16"/>
              </w:rPr>
            </w:pPr>
            <w:r w:rsidRPr="005629B3">
              <w:rPr>
                <w:b/>
                <w:sz w:val="16"/>
                <w:szCs w:val="16"/>
              </w:rPr>
              <w:t>2.YIL KOD</w:t>
            </w:r>
          </w:p>
        </w:tc>
        <w:tc>
          <w:tcPr>
            <w:tcW w:w="1440" w:type="dxa"/>
          </w:tcPr>
          <w:p w:rsidR="00E92126" w:rsidRPr="005629B3" w:rsidRDefault="00E92126" w:rsidP="00BD5881">
            <w:pPr>
              <w:rPr>
                <w:b/>
                <w:sz w:val="16"/>
                <w:szCs w:val="16"/>
              </w:rPr>
            </w:pPr>
            <w:r w:rsidRPr="005629B3">
              <w:rPr>
                <w:b/>
                <w:sz w:val="16"/>
                <w:szCs w:val="16"/>
              </w:rPr>
              <w:t>DERSİN ADI</w:t>
            </w:r>
          </w:p>
        </w:tc>
        <w:tc>
          <w:tcPr>
            <w:tcW w:w="3780" w:type="dxa"/>
          </w:tcPr>
          <w:p w:rsidR="00E92126" w:rsidRPr="005629B3" w:rsidRDefault="00E92126" w:rsidP="00BD5881">
            <w:pPr>
              <w:rPr>
                <w:b/>
                <w:sz w:val="16"/>
                <w:szCs w:val="16"/>
              </w:rPr>
            </w:pPr>
            <w:r w:rsidRPr="005629B3">
              <w:rPr>
                <w:b/>
                <w:sz w:val="16"/>
                <w:szCs w:val="16"/>
              </w:rPr>
              <w:t>KONU</w:t>
            </w:r>
          </w:p>
        </w:tc>
        <w:tc>
          <w:tcPr>
            <w:tcW w:w="2880" w:type="dxa"/>
          </w:tcPr>
          <w:p w:rsidR="00E92126" w:rsidRPr="005629B3" w:rsidRDefault="00E92126" w:rsidP="00BD5881">
            <w:pPr>
              <w:rPr>
                <w:b/>
                <w:sz w:val="16"/>
                <w:szCs w:val="16"/>
              </w:rPr>
            </w:pPr>
            <w:r w:rsidRPr="005629B3">
              <w:rPr>
                <w:b/>
                <w:sz w:val="16"/>
                <w:szCs w:val="16"/>
              </w:rPr>
              <w:t>ÖĞRETİM ÜYESİ</w:t>
            </w:r>
          </w:p>
        </w:tc>
      </w:tr>
      <w:tr w:rsidR="00E92126" w:rsidRPr="005629B3" w:rsidTr="00BD5881">
        <w:tc>
          <w:tcPr>
            <w:tcW w:w="1260" w:type="dxa"/>
          </w:tcPr>
          <w:p w:rsidR="00E92126" w:rsidRPr="005629B3" w:rsidRDefault="00E92126" w:rsidP="00BD5881">
            <w:pPr>
              <w:rPr>
                <w:sz w:val="16"/>
                <w:szCs w:val="16"/>
              </w:rPr>
            </w:pPr>
            <w:r w:rsidRPr="005629B3">
              <w:rPr>
                <w:sz w:val="16"/>
                <w:szCs w:val="16"/>
              </w:rPr>
              <w:t>2205</w:t>
            </w:r>
          </w:p>
        </w:tc>
        <w:tc>
          <w:tcPr>
            <w:tcW w:w="1440" w:type="dxa"/>
          </w:tcPr>
          <w:p w:rsidR="00E92126" w:rsidRPr="005629B3" w:rsidRDefault="00E92126" w:rsidP="00BD5881">
            <w:pPr>
              <w:rPr>
                <w:sz w:val="16"/>
                <w:szCs w:val="16"/>
              </w:rPr>
            </w:pPr>
            <w:r w:rsidRPr="005629B3">
              <w:rPr>
                <w:sz w:val="16"/>
                <w:szCs w:val="16"/>
              </w:rPr>
              <w:t>Nöroloji</w:t>
            </w:r>
          </w:p>
        </w:tc>
        <w:tc>
          <w:tcPr>
            <w:tcW w:w="3780" w:type="dxa"/>
          </w:tcPr>
          <w:p w:rsidR="00E92126" w:rsidRPr="005629B3" w:rsidRDefault="00E92126" w:rsidP="00BD5881">
            <w:pPr>
              <w:rPr>
                <w:sz w:val="16"/>
                <w:szCs w:val="16"/>
              </w:rPr>
            </w:pPr>
            <w:r w:rsidRPr="005629B3">
              <w:rPr>
                <w:sz w:val="16"/>
                <w:szCs w:val="16"/>
              </w:rPr>
              <w:t>Epilepsiler</w:t>
            </w:r>
          </w:p>
        </w:tc>
        <w:tc>
          <w:tcPr>
            <w:tcW w:w="2880" w:type="dxa"/>
          </w:tcPr>
          <w:p w:rsidR="00E92126" w:rsidRPr="005629B3" w:rsidRDefault="00E92126" w:rsidP="00BD5881">
            <w:pPr>
              <w:rPr>
                <w:sz w:val="16"/>
                <w:szCs w:val="16"/>
              </w:rPr>
            </w:pPr>
            <w:r w:rsidRPr="005629B3">
              <w:rPr>
                <w:sz w:val="16"/>
                <w:szCs w:val="16"/>
              </w:rPr>
              <w:t>Prof. Dr Hüseyin TAN</w:t>
            </w:r>
          </w:p>
        </w:tc>
      </w:tr>
      <w:tr w:rsidR="00E92126" w:rsidRPr="005629B3" w:rsidTr="00BD5881">
        <w:tc>
          <w:tcPr>
            <w:tcW w:w="1260" w:type="dxa"/>
          </w:tcPr>
          <w:p w:rsidR="00E92126" w:rsidRPr="005629B3" w:rsidRDefault="00E92126" w:rsidP="00BD5881">
            <w:pPr>
              <w:rPr>
                <w:sz w:val="16"/>
                <w:szCs w:val="16"/>
              </w:rPr>
            </w:pPr>
            <w:r w:rsidRPr="005629B3">
              <w:rPr>
                <w:sz w:val="16"/>
                <w:szCs w:val="16"/>
              </w:rPr>
              <w:t>2205</w:t>
            </w:r>
          </w:p>
        </w:tc>
        <w:tc>
          <w:tcPr>
            <w:tcW w:w="1440" w:type="dxa"/>
          </w:tcPr>
          <w:p w:rsidR="00E92126" w:rsidRPr="005629B3" w:rsidRDefault="00E92126" w:rsidP="00BD5881">
            <w:pPr>
              <w:rPr>
                <w:sz w:val="16"/>
                <w:szCs w:val="16"/>
              </w:rPr>
            </w:pPr>
            <w:r w:rsidRPr="005629B3">
              <w:rPr>
                <w:sz w:val="16"/>
                <w:szCs w:val="16"/>
              </w:rPr>
              <w:t>Nöroloji</w:t>
            </w:r>
          </w:p>
        </w:tc>
        <w:tc>
          <w:tcPr>
            <w:tcW w:w="3780" w:type="dxa"/>
          </w:tcPr>
          <w:p w:rsidR="00E92126" w:rsidRPr="005629B3" w:rsidRDefault="00E92126" w:rsidP="00BD5881">
            <w:pPr>
              <w:rPr>
                <w:sz w:val="16"/>
                <w:szCs w:val="16"/>
              </w:rPr>
            </w:pPr>
            <w:r w:rsidRPr="005629B3">
              <w:rPr>
                <w:sz w:val="16"/>
                <w:szCs w:val="16"/>
              </w:rPr>
              <w:t>Komalı Çocuğa Yaklaşım</w:t>
            </w:r>
          </w:p>
        </w:tc>
        <w:tc>
          <w:tcPr>
            <w:tcW w:w="2880" w:type="dxa"/>
          </w:tcPr>
          <w:p w:rsidR="00E92126" w:rsidRPr="005629B3" w:rsidRDefault="00E92126" w:rsidP="00BD5881">
            <w:pPr>
              <w:rPr>
                <w:sz w:val="16"/>
                <w:szCs w:val="16"/>
              </w:rPr>
            </w:pPr>
            <w:r w:rsidRPr="005629B3">
              <w:rPr>
                <w:sz w:val="16"/>
                <w:szCs w:val="16"/>
              </w:rPr>
              <w:t>Prof. Dr Hüseyin TAN</w:t>
            </w:r>
          </w:p>
        </w:tc>
      </w:tr>
      <w:tr w:rsidR="00E92126" w:rsidRPr="005629B3" w:rsidTr="00BD5881">
        <w:tc>
          <w:tcPr>
            <w:tcW w:w="1260" w:type="dxa"/>
          </w:tcPr>
          <w:p w:rsidR="00E92126" w:rsidRPr="005629B3" w:rsidRDefault="00E92126" w:rsidP="00BD5881">
            <w:pPr>
              <w:rPr>
                <w:sz w:val="16"/>
                <w:szCs w:val="16"/>
              </w:rPr>
            </w:pPr>
            <w:r w:rsidRPr="005629B3">
              <w:rPr>
                <w:sz w:val="16"/>
                <w:szCs w:val="16"/>
              </w:rPr>
              <w:t>2205</w:t>
            </w:r>
          </w:p>
        </w:tc>
        <w:tc>
          <w:tcPr>
            <w:tcW w:w="1440" w:type="dxa"/>
          </w:tcPr>
          <w:p w:rsidR="00E92126" w:rsidRPr="005629B3" w:rsidRDefault="00E92126" w:rsidP="00BD5881">
            <w:pPr>
              <w:rPr>
                <w:sz w:val="16"/>
                <w:szCs w:val="16"/>
              </w:rPr>
            </w:pPr>
            <w:r w:rsidRPr="005629B3">
              <w:rPr>
                <w:sz w:val="16"/>
                <w:szCs w:val="16"/>
              </w:rPr>
              <w:t>Nöroloji</w:t>
            </w:r>
          </w:p>
        </w:tc>
        <w:tc>
          <w:tcPr>
            <w:tcW w:w="3780" w:type="dxa"/>
          </w:tcPr>
          <w:p w:rsidR="00E92126" w:rsidRPr="005629B3" w:rsidRDefault="00E92126" w:rsidP="00BD5881">
            <w:pPr>
              <w:rPr>
                <w:sz w:val="16"/>
                <w:szCs w:val="16"/>
              </w:rPr>
            </w:pPr>
            <w:r w:rsidRPr="005629B3">
              <w:rPr>
                <w:sz w:val="16"/>
                <w:szCs w:val="16"/>
              </w:rPr>
              <w:t>Nörolojik Muayene</w:t>
            </w:r>
          </w:p>
        </w:tc>
        <w:tc>
          <w:tcPr>
            <w:tcW w:w="2880" w:type="dxa"/>
          </w:tcPr>
          <w:p w:rsidR="00E92126" w:rsidRPr="005629B3" w:rsidRDefault="00E92126" w:rsidP="00BD5881">
            <w:pPr>
              <w:rPr>
                <w:sz w:val="16"/>
                <w:szCs w:val="16"/>
              </w:rPr>
            </w:pPr>
            <w:r w:rsidRPr="005629B3">
              <w:rPr>
                <w:sz w:val="16"/>
                <w:szCs w:val="16"/>
              </w:rPr>
              <w:t>Prof. Dr Hüseyin TAN</w:t>
            </w:r>
          </w:p>
        </w:tc>
      </w:tr>
    </w:tbl>
    <w:p w:rsidR="00E92126" w:rsidRPr="005629B3" w:rsidRDefault="00E92126" w:rsidP="00E92126">
      <w:pPr>
        <w:rPr>
          <w:sz w:val="16"/>
          <w:szCs w:val="16"/>
        </w:rPr>
      </w:pPr>
    </w:p>
    <w:p w:rsidR="00E92126" w:rsidRPr="005629B3" w:rsidRDefault="00E92126" w:rsidP="00E92126">
      <w:pPr>
        <w:rPr>
          <w:sz w:val="16"/>
          <w:szCs w:val="16"/>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440"/>
        <w:gridCol w:w="3780"/>
        <w:gridCol w:w="2880"/>
      </w:tblGrid>
      <w:tr w:rsidR="00E92126" w:rsidRPr="005629B3" w:rsidTr="00BD5881">
        <w:tc>
          <w:tcPr>
            <w:tcW w:w="1260" w:type="dxa"/>
          </w:tcPr>
          <w:p w:rsidR="00E92126" w:rsidRPr="005629B3" w:rsidRDefault="00E92126" w:rsidP="00BD5881">
            <w:pPr>
              <w:rPr>
                <w:b/>
                <w:sz w:val="16"/>
                <w:szCs w:val="16"/>
              </w:rPr>
            </w:pPr>
            <w:r w:rsidRPr="005629B3">
              <w:rPr>
                <w:b/>
                <w:sz w:val="16"/>
                <w:szCs w:val="16"/>
              </w:rPr>
              <w:t>3.YIL KOD</w:t>
            </w:r>
          </w:p>
        </w:tc>
        <w:tc>
          <w:tcPr>
            <w:tcW w:w="1440" w:type="dxa"/>
          </w:tcPr>
          <w:p w:rsidR="00E92126" w:rsidRPr="005629B3" w:rsidRDefault="00E92126" w:rsidP="00BD5881">
            <w:pPr>
              <w:rPr>
                <w:b/>
                <w:sz w:val="16"/>
                <w:szCs w:val="16"/>
              </w:rPr>
            </w:pPr>
            <w:r w:rsidRPr="005629B3">
              <w:rPr>
                <w:b/>
                <w:sz w:val="16"/>
                <w:szCs w:val="16"/>
              </w:rPr>
              <w:t>DERSİN ADI</w:t>
            </w:r>
          </w:p>
        </w:tc>
        <w:tc>
          <w:tcPr>
            <w:tcW w:w="3780" w:type="dxa"/>
          </w:tcPr>
          <w:p w:rsidR="00E92126" w:rsidRPr="005629B3" w:rsidRDefault="00E92126" w:rsidP="00BD5881">
            <w:pPr>
              <w:rPr>
                <w:b/>
                <w:sz w:val="16"/>
                <w:szCs w:val="16"/>
              </w:rPr>
            </w:pPr>
            <w:r w:rsidRPr="005629B3">
              <w:rPr>
                <w:b/>
                <w:sz w:val="16"/>
                <w:szCs w:val="16"/>
              </w:rPr>
              <w:t>KONU</w:t>
            </w:r>
          </w:p>
        </w:tc>
        <w:tc>
          <w:tcPr>
            <w:tcW w:w="2880" w:type="dxa"/>
          </w:tcPr>
          <w:p w:rsidR="00E92126" w:rsidRPr="005629B3" w:rsidRDefault="00E92126" w:rsidP="00BD5881">
            <w:pPr>
              <w:rPr>
                <w:b/>
                <w:sz w:val="16"/>
                <w:szCs w:val="16"/>
              </w:rPr>
            </w:pPr>
            <w:r w:rsidRPr="005629B3">
              <w:rPr>
                <w:b/>
                <w:sz w:val="16"/>
                <w:szCs w:val="16"/>
              </w:rPr>
              <w:t>ÖĞRETİM ÜYESİ</w:t>
            </w:r>
          </w:p>
        </w:tc>
      </w:tr>
      <w:tr w:rsidR="00E92126" w:rsidRPr="005629B3" w:rsidTr="00BD5881">
        <w:tc>
          <w:tcPr>
            <w:tcW w:w="1260" w:type="dxa"/>
          </w:tcPr>
          <w:p w:rsidR="00E92126" w:rsidRPr="005629B3" w:rsidRDefault="00E92126" w:rsidP="00BD5881">
            <w:pPr>
              <w:rPr>
                <w:sz w:val="16"/>
                <w:szCs w:val="16"/>
              </w:rPr>
            </w:pPr>
            <w:r w:rsidRPr="005629B3">
              <w:rPr>
                <w:sz w:val="16"/>
                <w:szCs w:val="16"/>
              </w:rPr>
              <w:t>3205</w:t>
            </w:r>
          </w:p>
        </w:tc>
        <w:tc>
          <w:tcPr>
            <w:tcW w:w="1440" w:type="dxa"/>
          </w:tcPr>
          <w:p w:rsidR="00E92126" w:rsidRPr="005629B3" w:rsidRDefault="00E92126" w:rsidP="00BD5881">
            <w:pPr>
              <w:rPr>
                <w:sz w:val="16"/>
                <w:szCs w:val="16"/>
              </w:rPr>
            </w:pPr>
            <w:r w:rsidRPr="005629B3">
              <w:rPr>
                <w:sz w:val="16"/>
                <w:szCs w:val="16"/>
              </w:rPr>
              <w:t>Nöroloji</w:t>
            </w:r>
          </w:p>
        </w:tc>
        <w:tc>
          <w:tcPr>
            <w:tcW w:w="3780" w:type="dxa"/>
          </w:tcPr>
          <w:p w:rsidR="00E92126" w:rsidRPr="005629B3" w:rsidRDefault="00E92126" w:rsidP="00BD5881">
            <w:pPr>
              <w:rPr>
                <w:sz w:val="16"/>
                <w:szCs w:val="16"/>
              </w:rPr>
            </w:pPr>
            <w:r w:rsidRPr="005629B3">
              <w:rPr>
                <w:sz w:val="16"/>
                <w:szCs w:val="16"/>
              </w:rPr>
              <w:t>Serebral Palsi</w:t>
            </w:r>
          </w:p>
        </w:tc>
        <w:tc>
          <w:tcPr>
            <w:tcW w:w="2880" w:type="dxa"/>
          </w:tcPr>
          <w:p w:rsidR="00E92126" w:rsidRPr="005629B3" w:rsidRDefault="00E92126" w:rsidP="00BD5881">
            <w:pPr>
              <w:rPr>
                <w:sz w:val="16"/>
                <w:szCs w:val="16"/>
              </w:rPr>
            </w:pPr>
            <w:r w:rsidRPr="005629B3">
              <w:rPr>
                <w:sz w:val="16"/>
                <w:szCs w:val="16"/>
              </w:rPr>
              <w:t>Prof. Dr Hüseyin TAN</w:t>
            </w:r>
          </w:p>
        </w:tc>
      </w:tr>
      <w:tr w:rsidR="00E92126" w:rsidRPr="005629B3" w:rsidTr="00BD5881">
        <w:tc>
          <w:tcPr>
            <w:tcW w:w="1260" w:type="dxa"/>
          </w:tcPr>
          <w:p w:rsidR="00E92126" w:rsidRPr="005629B3" w:rsidRDefault="00E92126" w:rsidP="00BD5881">
            <w:pPr>
              <w:rPr>
                <w:sz w:val="16"/>
                <w:szCs w:val="16"/>
              </w:rPr>
            </w:pPr>
            <w:r w:rsidRPr="005629B3">
              <w:rPr>
                <w:sz w:val="16"/>
                <w:szCs w:val="16"/>
              </w:rPr>
              <w:t>3205</w:t>
            </w:r>
          </w:p>
        </w:tc>
        <w:tc>
          <w:tcPr>
            <w:tcW w:w="1440" w:type="dxa"/>
          </w:tcPr>
          <w:p w:rsidR="00E92126" w:rsidRPr="005629B3" w:rsidRDefault="00E92126" w:rsidP="00BD5881">
            <w:pPr>
              <w:rPr>
                <w:sz w:val="16"/>
                <w:szCs w:val="16"/>
              </w:rPr>
            </w:pPr>
            <w:r w:rsidRPr="005629B3">
              <w:rPr>
                <w:sz w:val="16"/>
                <w:szCs w:val="16"/>
              </w:rPr>
              <w:t>Nöroloji</w:t>
            </w:r>
          </w:p>
        </w:tc>
        <w:tc>
          <w:tcPr>
            <w:tcW w:w="3780" w:type="dxa"/>
          </w:tcPr>
          <w:p w:rsidR="00E92126" w:rsidRPr="005629B3" w:rsidRDefault="00E92126" w:rsidP="00BD5881">
            <w:pPr>
              <w:rPr>
                <w:sz w:val="16"/>
                <w:szCs w:val="16"/>
              </w:rPr>
            </w:pPr>
            <w:r w:rsidRPr="005629B3">
              <w:rPr>
                <w:sz w:val="16"/>
                <w:szCs w:val="16"/>
              </w:rPr>
              <w:t>Status Epileptikus Tedavisi</w:t>
            </w:r>
          </w:p>
        </w:tc>
        <w:tc>
          <w:tcPr>
            <w:tcW w:w="2880" w:type="dxa"/>
          </w:tcPr>
          <w:p w:rsidR="00E92126" w:rsidRPr="005629B3" w:rsidRDefault="00E92126" w:rsidP="00BD5881">
            <w:pPr>
              <w:rPr>
                <w:sz w:val="16"/>
                <w:szCs w:val="16"/>
              </w:rPr>
            </w:pPr>
            <w:r w:rsidRPr="005629B3">
              <w:rPr>
                <w:sz w:val="16"/>
                <w:szCs w:val="16"/>
              </w:rPr>
              <w:t>Prof. Dr Hüseyin TAN</w:t>
            </w:r>
          </w:p>
        </w:tc>
      </w:tr>
      <w:tr w:rsidR="00E92126" w:rsidRPr="005629B3" w:rsidTr="00BD5881">
        <w:tc>
          <w:tcPr>
            <w:tcW w:w="1260" w:type="dxa"/>
          </w:tcPr>
          <w:p w:rsidR="00E92126" w:rsidRPr="005629B3" w:rsidRDefault="00E92126" w:rsidP="00BD5881">
            <w:pPr>
              <w:rPr>
                <w:sz w:val="16"/>
                <w:szCs w:val="16"/>
              </w:rPr>
            </w:pPr>
            <w:r w:rsidRPr="005629B3">
              <w:rPr>
                <w:sz w:val="16"/>
                <w:szCs w:val="16"/>
              </w:rPr>
              <w:t>3205</w:t>
            </w:r>
          </w:p>
        </w:tc>
        <w:tc>
          <w:tcPr>
            <w:tcW w:w="1440" w:type="dxa"/>
          </w:tcPr>
          <w:p w:rsidR="00E92126" w:rsidRPr="005629B3" w:rsidRDefault="00E92126" w:rsidP="00BD5881">
            <w:pPr>
              <w:rPr>
                <w:sz w:val="16"/>
                <w:szCs w:val="16"/>
              </w:rPr>
            </w:pPr>
            <w:r w:rsidRPr="005629B3">
              <w:rPr>
                <w:sz w:val="16"/>
                <w:szCs w:val="16"/>
              </w:rPr>
              <w:t>Nöroloji</w:t>
            </w:r>
          </w:p>
        </w:tc>
        <w:tc>
          <w:tcPr>
            <w:tcW w:w="3780" w:type="dxa"/>
          </w:tcPr>
          <w:p w:rsidR="00E92126" w:rsidRPr="005629B3" w:rsidRDefault="00E92126" w:rsidP="00BD5881">
            <w:pPr>
              <w:rPr>
                <w:sz w:val="16"/>
                <w:szCs w:val="16"/>
              </w:rPr>
            </w:pPr>
            <w:r w:rsidRPr="005629B3">
              <w:rPr>
                <w:sz w:val="16"/>
                <w:szCs w:val="16"/>
              </w:rPr>
              <w:t>Çocukluk Çağı Kas Hastalıkları</w:t>
            </w:r>
          </w:p>
        </w:tc>
        <w:tc>
          <w:tcPr>
            <w:tcW w:w="2880" w:type="dxa"/>
          </w:tcPr>
          <w:p w:rsidR="00E92126" w:rsidRPr="005629B3" w:rsidRDefault="00E92126" w:rsidP="00BD5881">
            <w:pPr>
              <w:rPr>
                <w:sz w:val="16"/>
                <w:szCs w:val="16"/>
              </w:rPr>
            </w:pPr>
            <w:r w:rsidRPr="005629B3">
              <w:rPr>
                <w:sz w:val="16"/>
                <w:szCs w:val="16"/>
              </w:rPr>
              <w:t>Prof. Dr Hüseyin TAN</w:t>
            </w:r>
          </w:p>
        </w:tc>
      </w:tr>
    </w:tbl>
    <w:p w:rsidR="00E92126" w:rsidRPr="005629B3" w:rsidRDefault="00E92126" w:rsidP="00E92126">
      <w:pPr>
        <w:rPr>
          <w:sz w:val="16"/>
          <w:szCs w:val="16"/>
        </w:rPr>
      </w:pPr>
    </w:p>
    <w:p w:rsidR="00E92126" w:rsidRPr="005629B3" w:rsidRDefault="00E92126" w:rsidP="00E92126">
      <w:pPr>
        <w:rPr>
          <w:sz w:val="16"/>
          <w:szCs w:val="16"/>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440"/>
        <w:gridCol w:w="3780"/>
        <w:gridCol w:w="2880"/>
      </w:tblGrid>
      <w:tr w:rsidR="00E92126" w:rsidRPr="005629B3" w:rsidTr="00BD5881">
        <w:tc>
          <w:tcPr>
            <w:tcW w:w="1260" w:type="dxa"/>
          </w:tcPr>
          <w:p w:rsidR="00E92126" w:rsidRPr="005629B3" w:rsidRDefault="00E92126" w:rsidP="00BD5881">
            <w:pPr>
              <w:rPr>
                <w:b/>
                <w:sz w:val="16"/>
                <w:szCs w:val="16"/>
              </w:rPr>
            </w:pPr>
            <w:r w:rsidRPr="005629B3">
              <w:rPr>
                <w:b/>
                <w:sz w:val="16"/>
                <w:szCs w:val="16"/>
              </w:rPr>
              <w:t>4.YIL KOD</w:t>
            </w:r>
          </w:p>
        </w:tc>
        <w:tc>
          <w:tcPr>
            <w:tcW w:w="1440" w:type="dxa"/>
          </w:tcPr>
          <w:p w:rsidR="00E92126" w:rsidRPr="005629B3" w:rsidRDefault="00E92126" w:rsidP="00BD5881">
            <w:pPr>
              <w:rPr>
                <w:b/>
                <w:sz w:val="16"/>
                <w:szCs w:val="16"/>
              </w:rPr>
            </w:pPr>
            <w:r w:rsidRPr="005629B3">
              <w:rPr>
                <w:b/>
                <w:sz w:val="16"/>
                <w:szCs w:val="16"/>
              </w:rPr>
              <w:t>DERSİN ADI</w:t>
            </w:r>
          </w:p>
        </w:tc>
        <w:tc>
          <w:tcPr>
            <w:tcW w:w="3780" w:type="dxa"/>
          </w:tcPr>
          <w:p w:rsidR="00E92126" w:rsidRPr="005629B3" w:rsidRDefault="00E92126" w:rsidP="00BD5881">
            <w:pPr>
              <w:rPr>
                <w:b/>
                <w:sz w:val="16"/>
                <w:szCs w:val="16"/>
              </w:rPr>
            </w:pPr>
            <w:r w:rsidRPr="005629B3">
              <w:rPr>
                <w:b/>
                <w:sz w:val="16"/>
                <w:szCs w:val="16"/>
              </w:rPr>
              <w:t>KONU</w:t>
            </w:r>
          </w:p>
        </w:tc>
        <w:tc>
          <w:tcPr>
            <w:tcW w:w="2880" w:type="dxa"/>
          </w:tcPr>
          <w:p w:rsidR="00E92126" w:rsidRPr="005629B3" w:rsidRDefault="00E92126" w:rsidP="00BD5881">
            <w:pPr>
              <w:rPr>
                <w:b/>
                <w:sz w:val="16"/>
                <w:szCs w:val="16"/>
              </w:rPr>
            </w:pPr>
            <w:r w:rsidRPr="005629B3">
              <w:rPr>
                <w:b/>
                <w:sz w:val="16"/>
                <w:szCs w:val="16"/>
              </w:rPr>
              <w:t>ÖĞRETİM ÜYESİ</w:t>
            </w:r>
          </w:p>
        </w:tc>
      </w:tr>
      <w:tr w:rsidR="00E92126" w:rsidRPr="005629B3" w:rsidTr="00BD5881">
        <w:tc>
          <w:tcPr>
            <w:tcW w:w="1260" w:type="dxa"/>
          </w:tcPr>
          <w:p w:rsidR="00E92126" w:rsidRPr="005629B3" w:rsidRDefault="00E92126" w:rsidP="00BD5881">
            <w:pPr>
              <w:rPr>
                <w:sz w:val="16"/>
                <w:szCs w:val="16"/>
              </w:rPr>
            </w:pPr>
            <w:r w:rsidRPr="005629B3">
              <w:rPr>
                <w:sz w:val="16"/>
                <w:szCs w:val="16"/>
              </w:rPr>
              <w:t>4205</w:t>
            </w:r>
          </w:p>
        </w:tc>
        <w:tc>
          <w:tcPr>
            <w:tcW w:w="1440" w:type="dxa"/>
          </w:tcPr>
          <w:p w:rsidR="00E92126" w:rsidRPr="005629B3" w:rsidRDefault="00E92126" w:rsidP="00BD5881">
            <w:pPr>
              <w:rPr>
                <w:sz w:val="16"/>
                <w:szCs w:val="16"/>
              </w:rPr>
            </w:pPr>
            <w:r w:rsidRPr="005629B3">
              <w:rPr>
                <w:sz w:val="16"/>
                <w:szCs w:val="16"/>
              </w:rPr>
              <w:t>Nöroloji</w:t>
            </w:r>
          </w:p>
        </w:tc>
        <w:tc>
          <w:tcPr>
            <w:tcW w:w="3780" w:type="dxa"/>
          </w:tcPr>
          <w:p w:rsidR="00E92126" w:rsidRPr="005629B3" w:rsidRDefault="00E92126" w:rsidP="00BD5881">
            <w:pPr>
              <w:rPr>
                <w:sz w:val="16"/>
                <w:szCs w:val="16"/>
              </w:rPr>
            </w:pPr>
            <w:r w:rsidRPr="005629B3">
              <w:rPr>
                <w:sz w:val="16"/>
                <w:szCs w:val="16"/>
              </w:rPr>
              <w:t>EEG Değerlendirilmesi</w:t>
            </w:r>
          </w:p>
        </w:tc>
        <w:tc>
          <w:tcPr>
            <w:tcW w:w="2880" w:type="dxa"/>
          </w:tcPr>
          <w:p w:rsidR="00E92126" w:rsidRPr="005629B3" w:rsidRDefault="00E92126" w:rsidP="00BD5881">
            <w:pPr>
              <w:rPr>
                <w:sz w:val="16"/>
                <w:szCs w:val="16"/>
              </w:rPr>
            </w:pPr>
            <w:r w:rsidRPr="005629B3">
              <w:rPr>
                <w:sz w:val="16"/>
                <w:szCs w:val="16"/>
              </w:rPr>
              <w:t>Prof. Dr Hüseyin TAN</w:t>
            </w:r>
          </w:p>
        </w:tc>
      </w:tr>
      <w:tr w:rsidR="00E92126" w:rsidRPr="005629B3" w:rsidTr="00BD5881">
        <w:tc>
          <w:tcPr>
            <w:tcW w:w="1260" w:type="dxa"/>
          </w:tcPr>
          <w:p w:rsidR="00E92126" w:rsidRPr="005629B3" w:rsidRDefault="00E92126" w:rsidP="00BD5881">
            <w:pPr>
              <w:rPr>
                <w:sz w:val="16"/>
                <w:szCs w:val="16"/>
              </w:rPr>
            </w:pPr>
            <w:r w:rsidRPr="005629B3">
              <w:rPr>
                <w:sz w:val="16"/>
                <w:szCs w:val="16"/>
              </w:rPr>
              <w:t>4205</w:t>
            </w:r>
          </w:p>
        </w:tc>
        <w:tc>
          <w:tcPr>
            <w:tcW w:w="1440" w:type="dxa"/>
          </w:tcPr>
          <w:p w:rsidR="00E92126" w:rsidRPr="005629B3" w:rsidRDefault="00E92126" w:rsidP="00BD5881">
            <w:pPr>
              <w:rPr>
                <w:sz w:val="16"/>
                <w:szCs w:val="16"/>
              </w:rPr>
            </w:pPr>
            <w:r w:rsidRPr="005629B3">
              <w:rPr>
                <w:sz w:val="16"/>
                <w:szCs w:val="16"/>
              </w:rPr>
              <w:t>Nöroloji</w:t>
            </w:r>
          </w:p>
        </w:tc>
        <w:tc>
          <w:tcPr>
            <w:tcW w:w="3780" w:type="dxa"/>
          </w:tcPr>
          <w:p w:rsidR="00E92126" w:rsidRPr="005629B3" w:rsidRDefault="00E92126" w:rsidP="00BD5881">
            <w:pPr>
              <w:rPr>
                <w:sz w:val="16"/>
                <w:szCs w:val="16"/>
              </w:rPr>
            </w:pPr>
            <w:r w:rsidRPr="005629B3">
              <w:rPr>
                <w:sz w:val="16"/>
                <w:szCs w:val="16"/>
              </w:rPr>
              <w:t>Epilepsi-Bazı Epileptik Sendromlar</w:t>
            </w:r>
          </w:p>
        </w:tc>
        <w:tc>
          <w:tcPr>
            <w:tcW w:w="2880" w:type="dxa"/>
          </w:tcPr>
          <w:p w:rsidR="00E92126" w:rsidRPr="005629B3" w:rsidRDefault="00E92126" w:rsidP="00BD5881">
            <w:pPr>
              <w:rPr>
                <w:sz w:val="16"/>
                <w:szCs w:val="16"/>
              </w:rPr>
            </w:pPr>
            <w:r w:rsidRPr="005629B3">
              <w:rPr>
                <w:sz w:val="16"/>
                <w:szCs w:val="16"/>
              </w:rPr>
              <w:t>Prof. Dr Hüseyin TAN</w:t>
            </w:r>
          </w:p>
        </w:tc>
      </w:tr>
      <w:tr w:rsidR="00E92126" w:rsidRPr="005629B3" w:rsidTr="00BD5881">
        <w:tc>
          <w:tcPr>
            <w:tcW w:w="1260" w:type="dxa"/>
          </w:tcPr>
          <w:p w:rsidR="00E92126" w:rsidRPr="005629B3" w:rsidRDefault="00E92126" w:rsidP="00BD5881">
            <w:pPr>
              <w:rPr>
                <w:sz w:val="16"/>
                <w:szCs w:val="16"/>
              </w:rPr>
            </w:pPr>
            <w:r w:rsidRPr="005629B3">
              <w:rPr>
                <w:sz w:val="16"/>
                <w:szCs w:val="16"/>
              </w:rPr>
              <w:t>4205</w:t>
            </w:r>
          </w:p>
        </w:tc>
        <w:tc>
          <w:tcPr>
            <w:tcW w:w="1440" w:type="dxa"/>
          </w:tcPr>
          <w:p w:rsidR="00E92126" w:rsidRPr="005629B3" w:rsidRDefault="00E92126" w:rsidP="00BD5881">
            <w:pPr>
              <w:rPr>
                <w:sz w:val="16"/>
                <w:szCs w:val="16"/>
              </w:rPr>
            </w:pPr>
            <w:r w:rsidRPr="005629B3">
              <w:rPr>
                <w:sz w:val="16"/>
                <w:szCs w:val="16"/>
              </w:rPr>
              <w:t>Nöroloji</w:t>
            </w:r>
          </w:p>
        </w:tc>
        <w:tc>
          <w:tcPr>
            <w:tcW w:w="3780" w:type="dxa"/>
          </w:tcPr>
          <w:p w:rsidR="00E92126" w:rsidRPr="005629B3" w:rsidRDefault="00E92126" w:rsidP="00BD5881">
            <w:pPr>
              <w:rPr>
                <w:sz w:val="16"/>
                <w:szCs w:val="16"/>
              </w:rPr>
            </w:pPr>
            <w:r w:rsidRPr="005629B3">
              <w:rPr>
                <w:sz w:val="16"/>
                <w:szCs w:val="16"/>
              </w:rPr>
              <w:t>Febril Konvulzyonlar</w:t>
            </w:r>
          </w:p>
        </w:tc>
        <w:tc>
          <w:tcPr>
            <w:tcW w:w="2880" w:type="dxa"/>
          </w:tcPr>
          <w:p w:rsidR="00E92126" w:rsidRPr="005629B3" w:rsidRDefault="00E92126" w:rsidP="00BD5881">
            <w:pPr>
              <w:rPr>
                <w:sz w:val="16"/>
                <w:szCs w:val="16"/>
              </w:rPr>
            </w:pPr>
            <w:r w:rsidRPr="005629B3">
              <w:rPr>
                <w:sz w:val="16"/>
                <w:szCs w:val="16"/>
              </w:rPr>
              <w:t>Prof. Dr Hüseyin TAN</w:t>
            </w:r>
          </w:p>
        </w:tc>
      </w:tr>
    </w:tbl>
    <w:p w:rsidR="00E92126" w:rsidRPr="005629B3" w:rsidRDefault="00E92126" w:rsidP="00E92126">
      <w:pPr>
        <w:rPr>
          <w:sz w:val="16"/>
          <w:szCs w:val="16"/>
        </w:rPr>
      </w:pPr>
    </w:p>
    <w:p w:rsidR="00E92126" w:rsidRPr="005629B3" w:rsidRDefault="00E92126" w:rsidP="00E92126">
      <w:pPr>
        <w:rPr>
          <w:sz w:val="16"/>
          <w:szCs w:val="16"/>
        </w:rPr>
      </w:pPr>
    </w:p>
    <w:p w:rsidR="00E92126" w:rsidRPr="005629B3" w:rsidRDefault="00E92126" w:rsidP="00E92126">
      <w:pPr>
        <w:rPr>
          <w:sz w:val="16"/>
          <w:szCs w:val="16"/>
        </w:rPr>
      </w:pPr>
      <w:r w:rsidRPr="005629B3">
        <w:rPr>
          <w:sz w:val="16"/>
          <w:szCs w:val="16"/>
        </w:rPr>
        <w:t xml:space="preserve">                                                                                   </w:t>
      </w:r>
      <w:r w:rsidRPr="005629B3">
        <w:rPr>
          <w:b/>
          <w:sz w:val="16"/>
          <w:szCs w:val="16"/>
        </w:rPr>
        <w:t>1.YIL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605"/>
        <w:gridCol w:w="3060"/>
        <w:gridCol w:w="1080"/>
        <w:gridCol w:w="1080"/>
        <w:gridCol w:w="1980"/>
      </w:tblGrid>
      <w:tr w:rsidR="00E92126" w:rsidRPr="005629B3" w:rsidTr="00BD5881">
        <w:tc>
          <w:tcPr>
            <w:tcW w:w="900" w:type="dxa"/>
            <w:vMerge w:val="restart"/>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Dersin Kodu</w:t>
            </w:r>
          </w:p>
        </w:tc>
        <w:tc>
          <w:tcPr>
            <w:tcW w:w="1260" w:type="dxa"/>
            <w:gridSpan w:val="2"/>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Saati</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Saati</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Yeri</w:t>
            </w:r>
          </w:p>
        </w:tc>
      </w:tr>
      <w:tr w:rsidR="00E92126" w:rsidRPr="005629B3" w:rsidTr="00BD5881">
        <w:tc>
          <w:tcPr>
            <w:tcW w:w="900" w:type="dxa"/>
            <w:vMerge/>
            <w:tcBorders>
              <w:top w:val="single" w:sz="4" w:space="0" w:color="auto"/>
              <w:left w:val="single" w:sz="4" w:space="0" w:color="auto"/>
              <w:bottom w:val="single" w:sz="4" w:space="0" w:color="auto"/>
              <w:right w:val="single" w:sz="4" w:space="0" w:color="auto"/>
            </w:tcBorders>
            <w:vAlign w:val="center"/>
            <w:hideMark/>
          </w:tcPr>
          <w:p w:rsidR="00E92126" w:rsidRPr="005629B3" w:rsidRDefault="00E92126" w:rsidP="00BD5881">
            <w:pPr>
              <w:rPr>
                <w:b/>
                <w:sz w:val="16"/>
                <w:szCs w:val="16"/>
              </w:rPr>
            </w:pP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Teo</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DF</w:t>
            </w:r>
          </w:p>
        </w:tc>
        <w:tc>
          <w:tcPr>
            <w:tcW w:w="30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UZM1205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2</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Prof. Dr Hüseyin TAN</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r w:rsidRPr="005629B3">
              <w:rPr>
                <w:sz w:val="16"/>
                <w:szCs w:val="16"/>
              </w:rPr>
              <w:t>09:00-11:00</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Nöroloji Servisi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UZM1205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UZM1205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2</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Prof. Dr Hüseyin TAN</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r w:rsidRPr="005629B3">
              <w:rPr>
                <w:sz w:val="16"/>
                <w:szCs w:val="16"/>
              </w:rPr>
              <w:t>09:00-11:00</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Nöroloji Servisi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UZM1205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UZM1205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Prof. Dr Hüseyin TAN</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Cuma</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08:00-09:00</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Nöroloji Servisi</w:t>
            </w:r>
          </w:p>
        </w:tc>
      </w:tr>
    </w:tbl>
    <w:p w:rsidR="00E92126" w:rsidRPr="005629B3" w:rsidRDefault="00E92126" w:rsidP="00E92126">
      <w:pPr>
        <w:rPr>
          <w:sz w:val="16"/>
          <w:szCs w:val="16"/>
        </w:rPr>
      </w:pPr>
    </w:p>
    <w:p w:rsidR="00E92126" w:rsidRPr="005629B3" w:rsidRDefault="00E92126" w:rsidP="00E92126">
      <w:pPr>
        <w:rPr>
          <w:sz w:val="16"/>
          <w:szCs w:val="16"/>
        </w:rPr>
      </w:pPr>
    </w:p>
    <w:p w:rsidR="00E92126" w:rsidRPr="005629B3" w:rsidRDefault="00E92126" w:rsidP="00E92126">
      <w:pPr>
        <w:jc w:val="center"/>
        <w:rPr>
          <w:b/>
          <w:sz w:val="16"/>
          <w:szCs w:val="16"/>
        </w:rPr>
      </w:pPr>
      <w:r w:rsidRPr="005629B3">
        <w:rPr>
          <w:b/>
          <w:sz w:val="16"/>
          <w:szCs w:val="16"/>
        </w:rPr>
        <w:t>2.YIL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605"/>
        <w:gridCol w:w="3060"/>
        <w:gridCol w:w="1080"/>
        <w:gridCol w:w="1080"/>
        <w:gridCol w:w="1980"/>
      </w:tblGrid>
      <w:tr w:rsidR="00E92126" w:rsidRPr="005629B3" w:rsidTr="00BD5881">
        <w:tc>
          <w:tcPr>
            <w:tcW w:w="900" w:type="dxa"/>
            <w:vMerge w:val="restart"/>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Dersin Kodu</w:t>
            </w:r>
          </w:p>
        </w:tc>
        <w:tc>
          <w:tcPr>
            <w:tcW w:w="1260" w:type="dxa"/>
            <w:gridSpan w:val="2"/>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Saati</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Saati</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Yeri</w:t>
            </w:r>
          </w:p>
        </w:tc>
      </w:tr>
      <w:tr w:rsidR="00E92126" w:rsidRPr="005629B3" w:rsidTr="00BD5881">
        <w:tc>
          <w:tcPr>
            <w:tcW w:w="900" w:type="dxa"/>
            <w:vMerge/>
            <w:tcBorders>
              <w:top w:val="single" w:sz="4" w:space="0" w:color="auto"/>
              <w:left w:val="single" w:sz="4" w:space="0" w:color="auto"/>
              <w:bottom w:val="single" w:sz="4" w:space="0" w:color="auto"/>
              <w:right w:val="single" w:sz="4" w:space="0" w:color="auto"/>
            </w:tcBorders>
            <w:vAlign w:val="center"/>
            <w:hideMark/>
          </w:tcPr>
          <w:p w:rsidR="00E92126" w:rsidRPr="005629B3" w:rsidRDefault="00E92126" w:rsidP="00BD5881">
            <w:pPr>
              <w:rPr>
                <w:b/>
                <w:sz w:val="16"/>
                <w:szCs w:val="16"/>
              </w:rPr>
            </w:pP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Teo</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DF</w:t>
            </w:r>
          </w:p>
        </w:tc>
        <w:tc>
          <w:tcPr>
            <w:tcW w:w="30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UZM2205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UZM2205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2</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1</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Prof. Dr Hüseyin TAN</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16:00-17:00</w:t>
            </w:r>
          </w:p>
          <w:p w:rsidR="00E92126" w:rsidRPr="005629B3" w:rsidRDefault="00E92126" w:rsidP="00BD5881">
            <w:pPr>
              <w:rPr>
                <w:sz w:val="16"/>
                <w:szCs w:val="16"/>
              </w:rPr>
            </w:pPr>
            <w:r w:rsidRPr="005629B3">
              <w:rPr>
                <w:sz w:val="16"/>
                <w:szCs w:val="16"/>
              </w:rPr>
              <w:t>17:00-18:00</w:t>
            </w:r>
          </w:p>
          <w:p w:rsidR="00E92126" w:rsidRPr="005629B3" w:rsidRDefault="00E92126" w:rsidP="00BD5881">
            <w:pPr>
              <w:rPr>
                <w:sz w:val="16"/>
                <w:szCs w:val="16"/>
              </w:rPr>
            </w:pPr>
            <w:r w:rsidRPr="005629B3">
              <w:rPr>
                <w:sz w:val="16"/>
                <w:szCs w:val="16"/>
              </w:rPr>
              <w:t>18:00-19:00</w:t>
            </w: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Nöroloji Servisi</w:t>
            </w:r>
          </w:p>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UZM2205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UZM2205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2</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1</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Prof. Dr Hüseyin TAN</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15.00-16.00</w:t>
            </w:r>
          </w:p>
          <w:p w:rsidR="00E92126" w:rsidRPr="005629B3" w:rsidRDefault="00E92126" w:rsidP="00BD5881">
            <w:pPr>
              <w:rPr>
                <w:sz w:val="16"/>
                <w:szCs w:val="16"/>
              </w:rPr>
            </w:pPr>
            <w:r w:rsidRPr="005629B3">
              <w:rPr>
                <w:sz w:val="16"/>
                <w:szCs w:val="16"/>
              </w:rPr>
              <w:t>16:00-17:00</w:t>
            </w:r>
          </w:p>
          <w:p w:rsidR="00E92126" w:rsidRPr="005629B3" w:rsidRDefault="00E92126" w:rsidP="00BD5881">
            <w:pPr>
              <w:rPr>
                <w:sz w:val="16"/>
                <w:szCs w:val="16"/>
              </w:rPr>
            </w:pPr>
            <w:r w:rsidRPr="005629B3">
              <w:rPr>
                <w:sz w:val="16"/>
                <w:szCs w:val="16"/>
              </w:rPr>
              <w:t>17:00-18:00</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Nöroloji Servisi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UZM2205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Prof. Dr Hüseyin TAN</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Cuma</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15.00-16.00</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Nöroloji Servisi</w:t>
            </w:r>
          </w:p>
          <w:p w:rsidR="00E92126" w:rsidRPr="005629B3" w:rsidRDefault="00E92126" w:rsidP="00BD5881">
            <w:pPr>
              <w:rPr>
                <w:sz w:val="16"/>
                <w:szCs w:val="16"/>
              </w:rPr>
            </w:pPr>
            <w:r w:rsidRPr="005629B3">
              <w:rPr>
                <w:sz w:val="16"/>
                <w:szCs w:val="16"/>
              </w:rPr>
              <w:t>Seminer Salonu</w:t>
            </w:r>
          </w:p>
        </w:tc>
      </w:tr>
    </w:tbl>
    <w:p w:rsidR="00E92126" w:rsidRPr="005629B3" w:rsidRDefault="00E92126" w:rsidP="00E92126">
      <w:pPr>
        <w:rPr>
          <w:sz w:val="16"/>
          <w:szCs w:val="16"/>
        </w:rPr>
      </w:pPr>
    </w:p>
    <w:p w:rsidR="00E92126" w:rsidRPr="005629B3" w:rsidRDefault="00E92126" w:rsidP="00E92126">
      <w:pPr>
        <w:rPr>
          <w:sz w:val="16"/>
          <w:szCs w:val="16"/>
        </w:rPr>
      </w:pPr>
    </w:p>
    <w:p w:rsidR="00E92126" w:rsidRPr="005629B3" w:rsidRDefault="00E92126" w:rsidP="00E92126">
      <w:pPr>
        <w:jc w:val="center"/>
        <w:rPr>
          <w:b/>
          <w:sz w:val="16"/>
          <w:szCs w:val="16"/>
        </w:rPr>
      </w:pPr>
      <w:r w:rsidRPr="005629B3">
        <w:rPr>
          <w:b/>
          <w:sz w:val="16"/>
          <w:szCs w:val="16"/>
        </w:rPr>
        <w:t>3.YIL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605"/>
        <w:gridCol w:w="3060"/>
        <w:gridCol w:w="1080"/>
        <w:gridCol w:w="1080"/>
        <w:gridCol w:w="1980"/>
      </w:tblGrid>
      <w:tr w:rsidR="00E92126" w:rsidRPr="005629B3" w:rsidTr="00BD5881">
        <w:tc>
          <w:tcPr>
            <w:tcW w:w="900" w:type="dxa"/>
            <w:vMerge w:val="restart"/>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Dersin Kodu</w:t>
            </w:r>
          </w:p>
        </w:tc>
        <w:tc>
          <w:tcPr>
            <w:tcW w:w="1260" w:type="dxa"/>
            <w:gridSpan w:val="2"/>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Saati</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Saati</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Yeri</w:t>
            </w:r>
          </w:p>
        </w:tc>
      </w:tr>
      <w:tr w:rsidR="00E92126" w:rsidRPr="005629B3" w:rsidTr="00BD5881">
        <w:tc>
          <w:tcPr>
            <w:tcW w:w="900" w:type="dxa"/>
            <w:vMerge/>
            <w:tcBorders>
              <w:top w:val="single" w:sz="4" w:space="0" w:color="auto"/>
              <w:left w:val="single" w:sz="4" w:space="0" w:color="auto"/>
              <w:bottom w:val="single" w:sz="4" w:space="0" w:color="auto"/>
              <w:right w:val="single" w:sz="4" w:space="0" w:color="auto"/>
            </w:tcBorders>
            <w:vAlign w:val="center"/>
            <w:hideMark/>
          </w:tcPr>
          <w:p w:rsidR="00E92126" w:rsidRPr="005629B3" w:rsidRDefault="00E92126" w:rsidP="00BD5881">
            <w:pPr>
              <w:rPr>
                <w:b/>
                <w:sz w:val="16"/>
                <w:szCs w:val="16"/>
              </w:rPr>
            </w:pP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Teo</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DF</w:t>
            </w:r>
          </w:p>
        </w:tc>
        <w:tc>
          <w:tcPr>
            <w:tcW w:w="30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UZM3205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1</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Prof. Dr Hüseyin TAN</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15.00-16.00</w:t>
            </w:r>
          </w:p>
          <w:p w:rsidR="00E92126" w:rsidRPr="005629B3" w:rsidRDefault="00E92126" w:rsidP="00BD5881">
            <w:pPr>
              <w:rPr>
                <w:sz w:val="16"/>
                <w:szCs w:val="16"/>
              </w:rPr>
            </w:pPr>
            <w:r w:rsidRPr="005629B3">
              <w:rPr>
                <w:sz w:val="16"/>
                <w:szCs w:val="16"/>
              </w:rPr>
              <w:t>16:00-17.00</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Nöroloji Servisi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UZM3205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2</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Prof. Dr Hüseyin TAN</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08:00-10:00</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Nöroloji Servisi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UZM3205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2</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Prof. Dr Hüseyin TAN</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15.00-16.00</w:t>
            </w:r>
          </w:p>
          <w:p w:rsidR="00E92126" w:rsidRPr="005629B3" w:rsidRDefault="00E92126" w:rsidP="00BD5881">
            <w:pPr>
              <w:rPr>
                <w:sz w:val="16"/>
                <w:szCs w:val="16"/>
              </w:rPr>
            </w:pPr>
            <w:r w:rsidRPr="005629B3">
              <w:rPr>
                <w:sz w:val="16"/>
                <w:szCs w:val="16"/>
              </w:rPr>
              <w:t>16:00-17:00</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Nöroloji Servisi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UZM3205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UZM3205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Prof. Dr Hüseyin TAN</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Cuma</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08:00-09:00</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Seminer Salonu</w:t>
            </w:r>
          </w:p>
        </w:tc>
      </w:tr>
    </w:tbl>
    <w:p w:rsidR="00E92126" w:rsidRPr="005629B3" w:rsidRDefault="00E92126" w:rsidP="00E92126">
      <w:pPr>
        <w:rPr>
          <w:sz w:val="16"/>
          <w:szCs w:val="16"/>
        </w:rPr>
      </w:pPr>
    </w:p>
    <w:p w:rsidR="00E92126" w:rsidRPr="005629B3" w:rsidRDefault="00E92126" w:rsidP="00E92126">
      <w:pPr>
        <w:rPr>
          <w:sz w:val="16"/>
          <w:szCs w:val="16"/>
        </w:rPr>
      </w:pPr>
    </w:p>
    <w:p w:rsidR="00E92126" w:rsidRPr="005629B3" w:rsidRDefault="00E92126" w:rsidP="00E92126">
      <w:pPr>
        <w:jc w:val="center"/>
        <w:rPr>
          <w:b/>
          <w:sz w:val="16"/>
          <w:szCs w:val="16"/>
        </w:rPr>
      </w:pPr>
      <w:r w:rsidRPr="005629B3">
        <w:rPr>
          <w:b/>
          <w:sz w:val="16"/>
          <w:szCs w:val="16"/>
        </w:rPr>
        <w:t>4.YIL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605"/>
        <w:gridCol w:w="3060"/>
        <w:gridCol w:w="1080"/>
        <w:gridCol w:w="1080"/>
        <w:gridCol w:w="1980"/>
      </w:tblGrid>
      <w:tr w:rsidR="00E92126" w:rsidRPr="005629B3" w:rsidTr="00BD5881">
        <w:tc>
          <w:tcPr>
            <w:tcW w:w="900" w:type="dxa"/>
            <w:vMerge w:val="restart"/>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Dersin Kodu</w:t>
            </w:r>
          </w:p>
        </w:tc>
        <w:tc>
          <w:tcPr>
            <w:tcW w:w="1260" w:type="dxa"/>
            <w:gridSpan w:val="2"/>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Saati</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Saati</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Yeri</w:t>
            </w:r>
          </w:p>
        </w:tc>
      </w:tr>
      <w:tr w:rsidR="00E92126" w:rsidRPr="005629B3" w:rsidTr="00BD5881">
        <w:tc>
          <w:tcPr>
            <w:tcW w:w="900" w:type="dxa"/>
            <w:vMerge/>
            <w:tcBorders>
              <w:top w:val="single" w:sz="4" w:space="0" w:color="auto"/>
              <w:left w:val="single" w:sz="4" w:space="0" w:color="auto"/>
              <w:bottom w:val="single" w:sz="4" w:space="0" w:color="auto"/>
              <w:right w:val="single" w:sz="4" w:space="0" w:color="auto"/>
            </w:tcBorders>
            <w:vAlign w:val="center"/>
            <w:hideMark/>
          </w:tcPr>
          <w:p w:rsidR="00E92126" w:rsidRPr="005629B3" w:rsidRDefault="00E92126" w:rsidP="00BD5881">
            <w:pPr>
              <w:rPr>
                <w:b/>
                <w:sz w:val="16"/>
                <w:szCs w:val="16"/>
              </w:rPr>
            </w:pP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Teo</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DF</w:t>
            </w:r>
          </w:p>
        </w:tc>
        <w:tc>
          <w:tcPr>
            <w:tcW w:w="30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UZM4205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UZM4205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2</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Prof. Dr Hüseyin TAN</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r w:rsidRPr="005629B3">
              <w:rPr>
                <w:sz w:val="16"/>
                <w:szCs w:val="16"/>
              </w:rPr>
              <w:t>09:00-10:00</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Nöroloji Servisi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UZM4205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2</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Prof. Dr Hüseyin TAN</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08:00-10:00</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Nöroloji Servisi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UZM4205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Prof. Dr Hüseyin TAN</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r w:rsidRPr="005629B3">
              <w:rPr>
                <w:sz w:val="16"/>
                <w:szCs w:val="16"/>
              </w:rPr>
              <w:t>09:00-10:00</w:t>
            </w: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UZM4205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Prof. Dr Hüseyin TAN</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Cuma</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16:00-17:00</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w:t>
            </w:r>
          </w:p>
        </w:tc>
      </w:tr>
    </w:tbl>
    <w:p w:rsidR="00E92126" w:rsidRPr="005629B3" w:rsidRDefault="00E92126" w:rsidP="00E92126">
      <w:pPr>
        <w:rPr>
          <w:sz w:val="16"/>
          <w:szCs w:val="16"/>
        </w:rPr>
      </w:pPr>
    </w:p>
    <w:p w:rsidR="00E92126" w:rsidRPr="005629B3" w:rsidRDefault="00E92126" w:rsidP="00E92126">
      <w:pPr>
        <w:spacing w:line="480" w:lineRule="auto"/>
        <w:rPr>
          <w:b/>
          <w:sz w:val="16"/>
          <w:szCs w:val="16"/>
        </w:rPr>
      </w:pPr>
    </w:p>
    <w:p w:rsidR="00E92126" w:rsidRPr="005629B3" w:rsidRDefault="00E92126" w:rsidP="00E92126">
      <w:pPr>
        <w:spacing w:line="360" w:lineRule="auto"/>
        <w:rPr>
          <w:b/>
          <w:sz w:val="16"/>
          <w:szCs w:val="16"/>
        </w:rPr>
      </w:pPr>
      <w:r w:rsidRPr="005629B3">
        <w:rPr>
          <w:b/>
          <w:sz w:val="16"/>
          <w:szCs w:val="16"/>
        </w:rPr>
        <w:t>NEONATOLOJİ  BİLİM DALI</w:t>
      </w:r>
    </w:p>
    <w:p w:rsidR="00E92126" w:rsidRPr="005629B3" w:rsidRDefault="00E92126" w:rsidP="00E92126">
      <w:pPr>
        <w:rPr>
          <w:sz w:val="16"/>
          <w:szCs w:val="16"/>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800"/>
        <w:gridCol w:w="3002"/>
        <w:gridCol w:w="3658"/>
      </w:tblGrid>
      <w:tr w:rsidR="00E92126" w:rsidRPr="005629B3" w:rsidTr="00BD5881">
        <w:tc>
          <w:tcPr>
            <w:tcW w:w="12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r w:rsidRPr="005629B3">
              <w:rPr>
                <w:b/>
                <w:sz w:val="16"/>
                <w:szCs w:val="16"/>
              </w:rPr>
              <w:t>1.YIL KOD</w:t>
            </w:r>
          </w:p>
        </w:tc>
        <w:tc>
          <w:tcPr>
            <w:tcW w:w="18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r w:rsidRPr="005629B3">
              <w:rPr>
                <w:b/>
                <w:sz w:val="16"/>
                <w:szCs w:val="16"/>
              </w:rPr>
              <w:t>DERSİN ADI</w:t>
            </w:r>
          </w:p>
        </w:tc>
        <w:tc>
          <w:tcPr>
            <w:tcW w:w="3002"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r w:rsidRPr="005629B3">
              <w:rPr>
                <w:b/>
                <w:sz w:val="16"/>
                <w:szCs w:val="16"/>
              </w:rPr>
              <w:t>KONU</w:t>
            </w:r>
          </w:p>
        </w:tc>
        <w:tc>
          <w:tcPr>
            <w:tcW w:w="3658"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r w:rsidRPr="005629B3">
              <w:rPr>
                <w:b/>
                <w:sz w:val="16"/>
                <w:szCs w:val="16"/>
              </w:rPr>
              <w:t>ÖĞRETİM ÜYESİ</w:t>
            </w:r>
          </w:p>
        </w:tc>
      </w:tr>
      <w:tr w:rsidR="00E92126" w:rsidRPr="005629B3" w:rsidTr="00BD5881">
        <w:tc>
          <w:tcPr>
            <w:tcW w:w="12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1205</w:t>
            </w:r>
          </w:p>
        </w:tc>
        <w:tc>
          <w:tcPr>
            <w:tcW w:w="18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Yenidoğan</w:t>
            </w:r>
          </w:p>
        </w:tc>
        <w:tc>
          <w:tcPr>
            <w:tcW w:w="3002"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 xml:space="preserve">Fototerapi </w:t>
            </w:r>
          </w:p>
          <w:p w:rsidR="00E92126" w:rsidRPr="005629B3" w:rsidRDefault="00E92126" w:rsidP="00BD5881">
            <w:pPr>
              <w:rPr>
                <w:sz w:val="16"/>
                <w:szCs w:val="16"/>
              </w:rPr>
            </w:pPr>
            <w:r w:rsidRPr="005629B3">
              <w:rPr>
                <w:sz w:val="16"/>
                <w:szCs w:val="16"/>
              </w:rPr>
              <w:t>Prematüre retinopatisi</w:t>
            </w:r>
          </w:p>
          <w:p w:rsidR="00E92126" w:rsidRPr="005629B3" w:rsidRDefault="00E92126" w:rsidP="00BD5881">
            <w:pPr>
              <w:rPr>
                <w:sz w:val="16"/>
                <w:szCs w:val="16"/>
              </w:rPr>
            </w:pPr>
            <w:r w:rsidRPr="005629B3">
              <w:rPr>
                <w:sz w:val="16"/>
                <w:szCs w:val="16"/>
              </w:rPr>
              <w:t>Prematüre Apnesi</w:t>
            </w:r>
          </w:p>
        </w:tc>
        <w:tc>
          <w:tcPr>
            <w:tcW w:w="3658"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Doç.Dr. Kadir Şerafettin TEKGÜNDÜZ</w:t>
            </w:r>
          </w:p>
          <w:p w:rsidR="00E92126" w:rsidRPr="005629B3" w:rsidRDefault="00E92126" w:rsidP="00BD5881">
            <w:pPr>
              <w:rPr>
                <w:sz w:val="16"/>
                <w:szCs w:val="16"/>
              </w:rPr>
            </w:pPr>
            <w:r w:rsidRPr="005629B3">
              <w:rPr>
                <w:sz w:val="16"/>
                <w:szCs w:val="16"/>
              </w:rPr>
              <w:t>Dr.Öğ.Üy. Mustafa KARA</w:t>
            </w:r>
          </w:p>
        </w:tc>
      </w:tr>
      <w:tr w:rsidR="00E92126" w:rsidRPr="005629B3" w:rsidTr="00BD5881">
        <w:tc>
          <w:tcPr>
            <w:tcW w:w="12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1205</w:t>
            </w:r>
          </w:p>
        </w:tc>
        <w:tc>
          <w:tcPr>
            <w:tcW w:w="18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Yenidoğan</w:t>
            </w:r>
          </w:p>
        </w:tc>
        <w:tc>
          <w:tcPr>
            <w:tcW w:w="3002"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APGAR skorlaması</w:t>
            </w:r>
          </w:p>
          <w:p w:rsidR="00E92126" w:rsidRPr="005629B3" w:rsidRDefault="00E92126" w:rsidP="00BD5881">
            <w:pPr>
              <w:rPr>
                <w:sz w:val="16"/>
                <w:szCs w:val="16"/>
              </w:rPr>
            </w:pPr>
            <w:r w:rsidRPr="005629B3">
              <w:rPr>
                <w:sz w:val="16"/>
                <w:szCs w:val="16"/>
              </w:rPr>
              <w:t>Prematüre Beslenmesi</w:t>
            </w:r>
          </w:p>
          <w:p w:rsidR="00E92126" w:rsidRPr="005629B3" w:rsidRDefault="00E92126" w:rsidP="00BD5881">
            <w:pPr>
              <w:rPr>
                <w:sz w:val="16"/>
                <w:szCs w:val="16"/>
              </w:rPr>
            </w:pPr>
            <w:r w:rsidRPr="005629B3">
              <w:rPr>
                <w:sz w:val="16"/>
                <w:szCs w:val="16"/>
              </w:rPr>
              <w:t>Hipopotasemi, hiperpotasemi</w:t>
            </w:r>
          </w:p>
        </w:tc>
        <w:tc>
          <w:tcPr>
            <w:tcW w:w="3658"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Doç.Dr. Kadir Şerafettin TEKGÜNDÜZ</w:t>
            </w:r>
          </w:p>
          <w:p w:rsidR="00E92126" w:rsidRPr="005629B3" w:rsidRDefault="00E92126" w:rsidP="00BD5881">
            <w:pPr>
              <w:rPr>
                <w:sz w:val="16"/>
                <w:szCs w:val="16"/>
              </w:rPr>
            </w:pPr>
            <w:r w:rsidRPr="005629B3">
              <w:rPr>
                <w:sz w:val="16"/>
                <w:szCs w:val="16"/>
              </w:rPr>
              <w:t>Dr. Öğ.Üy.Mustafa KARA</w:t>
            </w:r>
          </w:p>
        </w:tc>
      </w:tr>
      <w:tr w:rsidR="00E92126" w:rsidRPr="005629B3" w:rsidTr="00BD5881">
        <w:tc>
          <w:tcPr>
            <w:tcW w:w="12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1205</w:t>
            </w:r>
          </w:p>
        </w:tc>
        <w:tc>
          <w:tcPr>
            <w:tcW w:w="18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Yenidoğan</w:t>
            </w:r>
          </w:p>
        </w:tc>
        <w:tc>
          <w:tcPr>
            <w:tcW w:w="3002"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 xml:space="preserve">Kan Değişimi </w:t>
            </w:r>
          </w:p>
          <w:p w:rsidR="00E92126" w:rsidRPr="005629B3" w:rsidRDefault="00E92126" w:rsidP="00BD5881">
            <w:pPr>
              <w:rPr>
                <w:sz w:val="16"/>
                <w:szCs w:val="16"/>
              </w:rPr>
            </w:pPr>
            <w:r w:rsidRPr="005629B3">
              <w:rPr>
                <w:sz w:val="16"/>
                <w:szCs w:val="16"/>
              </w:rPr>
              <w:t>Total parenteral nutrisyon</w:t>
            </w:r>
          </w:p>
          <w:p w:rsidR="00E92126" w:rsidRPr="005629B3" w:rsidRDefault="00E92126" w:rsidP="00BD5881">
            <w:pPr>
              <w:rPr>
                <w:sz w:val="16"/>
                <w:szCs w:val="16"/>
              </w:rPr>
            </w:pPr>
            <w:r w:rsidRPr="005629B3">
              <w:rPr>
                <w:sz w:val="16"/>
                <w:szCs w:val="16"/>
              </w:rPr>
              <w:t>Hipomagnezemi</w:t>
            </w:r>
          </w:p>
        </w:tc>
        <w:tc>
          <w:tcPr>
            <w:tcW w:w="3658"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Doç.Dr. Kadir Şerafettin TEKGÜNDÜZ</w:t>
            </w:r>
          </w:p>
          <w:p w:rsidR="00E92126" w:rsidRPr="005629B3" w:rsidRDefault="00E92126" w:rsidP="00BD5881">
            <w:pPr>
              <w:rPr>
                <w:sz w:val="16"/>
                <w:szCs w:val="16"/>
              </w:rPr>
            </w:pPr>
            <w:r w:rsidRPr="005629B3">
              <w:rPr>
                <w:sz w:val="16"/>
                <w:szCs w:val="16"/>
              </w:rPr>
              <w:t>Dr.Öğ.Üy.Mustafa KARA</w:t>
            </w:r>
          </w:p>
        </w:tc>
      </w:tr>
      <w:tr w:rsidR="00E92126" w:rsidRPr="005629B3" w:rsidTr="00BD5881">
        <w:tc>
          <w:tcPr>
            <w:tcW w:w="12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1205</w:t>
            </w:r>
          </w:p>
        </w:tc>
        <w:tc>
          <w:tcPr>
            <w:tcW w:w="18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Yenidoğan</w:t>
            </w:r>
          </w:p>
        </w:tc>
        <w:tc>
          <w:tcPr>
            <w:tcW w:w="3002"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Yenidoğan Konvüzyonları</w:t>
            </w:r>
          </w:p>
          <w:p w:rsidR="00E92126" w:rsidRPr="005629B3" w:rsidRDefault="00E92126" w:rsidP="00BD5881">
            <w:pPr>
              <w:rPr>
                <w:sz w:val="16"/>
                <w:szCs w:val="16"/>
              </w:rPr>
            </w:pPr>
            <w:r w:rsidRPr="005629B3">
              <w:rPr>
                <w:sz w:val="16"/>
                <w:szCs w:val="16"/>
              </w:rPr>
              <w:t>Hastane enfeksiyonları</w:t>
            </w:r>
          </w:p>
          <w:p w:rsidR="00E92126" w:rsidRPr="005629B3" w:rsidRDefault="00E92126" w:rsidP="00BD5881">
            <w:pPr>
              <w:rPr>
                <w:sz w:val="16"/>
                <w:szCs w:val="16"/>
              </w:rPr>
            </w:pPr>
            <w:r w:rsidRPr="005629B3">
              <w:rPr>
                <w:sz w:val="16"/>
                <w:szCs w:val="16"/>
              </w:rPr>
              <w:t>Hepatit B’li anne bebeğine yaklaşım</w:t>
            </w:r>
          </w:p>
        </w:tc>
        <w:tc>
          <w:tcPr>
            <w:tcW w:w="3658"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Doç.Dr. Kadir Şerafettin TEKGÜNDÜZ</w:t>
            </w:r>
          </w:p>
          <w:p w:rsidR="00E92126" w:rsidRPr="005629B3" w:rsidRDefault="00E92126" w:rsidP="00BD5881">
            <w:pPr>
              <w:rPr>
                <w:sz w:val="16"/>
                <w:szCs w:val="16"/>
              </w:rPr>
            </w:pPr>
            <w:r w:rsidRPr="005629B3">
              <w:rPr>
                <w:sz w:val="16"/>
                <w:szCs w:val="16"/>
              </w:rPr>
              <w:t>Dr.Öğ.Üy.Mustafa KARA</w:t>
            </w:r>
          </w:p>
        </w:tc>
      </w:tr>
      <w:tr w:rsidR="00E92126" w:rsidRPr="005629B3" w:rsidTr="00BD5881">
        <w:tc>
          <w:tcPr>
            <w:tcW w:w="12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1205</w:t>
            </w:r>
          </w:p>
        </w:tc>
        <w:tc>
          <w:tcPr>
            <w:tcW w:w="18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Yenidoğan</w:t>
            </w:r>
          </w:p>
        </w:tc>
        <w:tc>
          <w:tcPr>
            <w:tcW w:w="3002"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 xml:space="preserve">New Ballard Skorlaması, </w:t>
            </w:r>
          </w:p>
          <w:p w:rsidR="00E92126" w:rsidRPr="005629B3" w:rsidRDefault="00E92126" w:rsidP="00BD5881">
            <w:pPr>
              <w:rPr>
                <w:sz w:val="16"/>
                <w:szCs w:val="16"/>
              </w:rPr>
            </w:pPr>
            <w:r w:rsidRPr="005629B3">
              <w:rPr>
                <w:sz w:val="16"/>
                <w:szCs w:val="16"/>
              </w:rPr>
              <w:t>Yenidoğanda kişisel hijyen Uygulamaları</w:t>
            </w:r>
          </w:p>
          <w:p w:rsidR="00E92126" w:rsidRPr="005629B3" w:rsidRDefault="00E92126" w:rsidP="00BD5881">
            <w:pPr>
              <w:rPr>
                <w:sz w:val="16"/>
                <w:szCs w:val="16"/>
              </w:rPr>
            </w:pPr>
            <w:r w:rsidRPr="005629B3">
              <w:rPr>
                <w:sz w:val="16"/>
                <w:szCs w:val="16"/>
              </w:rPr>
              <w:t>Pleatorik bebeğe yaklaşım</w:t>
            </w:r>
          </w:p>
        </w:tc>
        <w:tc>
          <w:tcPr>
            <w:tcW w:w="3658"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Doç.Dr. Kadir Şerafettin TEKGÜNDÜZ</w:t>
            </w:r>
          </w:p>
          <w:p w:rsidR="00E92126" w:rsidRPr="005629B3" w:rsidRDefault="00E92126" w:rsidP="00BD5881">
            <w:pPr>
              <w:rPr>
                <w:sz w:val="16"/>
                <w:szCs w:val="16"/>
              </w:rPr>
            </w:pPr>
            <w:r w:rsidRPr="005629B3">
              <w:rPr>
                <w:sz w:val="16"/>
                <w:szCs w:val="16"/>
              </w:rPr>
              <w:t>Dr. Öğ. Üy. Mustafa KARA</w:t>
            </w:r>
          </w:p>
        </w:tc>
      </w:tr>
    </w:tbl>
    <w:p w:rsidR="00E92126" w:rsidRPr="005629B3" w:rsidRDefault="00E92126" w:rsidP="00E92126">
      <w:pPr>
        <w:rPr>
          <w:sz w:val="16"/>
          <w:szCs w:val="16"/>
        </w:rPr>
      </w:pPr>
    </w:p>
    <w:p w:rsidR="00E92126" w:rsidRPr="005629B3" w:rsidRDefault="00E92126" w:rsidP="00E92126">
      <w:pPr>
        <w:rPr>
          <w:sz w:val="16"/>
          <w:szCs w:val="16"/>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800"/>
        <w:gridCol w:w="3002"/>
        <w:gridCol w:w="3658"/>
      </w:tblGrid>
      <w:tr w:rsidR="00E92126" w:rsidRPr="005629B3" w:rsidTr="00BD5881">
        <w:trPr>
          <w:trHeight w:val="77"/>
        </w:trPr>
        <w:tc>
          <w:tcPr>
            <w:tcW w:w="12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r w:rsidRPr="005629B3">
              <w:rPr>
                <w:b/>
                <w:sz w:val="16"/>
                <w:szCs w:val="16"/>
              </w:rPr>
              <w:t>2.YIL KOD</w:t>
            </w:r>
          </w:p>
        </w:tc>
        <w:tc>
          <w:tcPr>
            <w:tcW w:w="18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r w:rsidRPr="005629B3">
              <w:rPr>
                <w:b/>
                <w:sz w:val="16"/>
                <w:szCs w:val="16"/>
              </w:rPr>
              <w:t>DERSİN ADI</w:t>
            </w:r>
          </w:p>
        </w:tc>
        <w:tc>
          <w:tcPr>
            <w:tcW w:w="3002"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r w:rsidRPr="005629B3">
              <w:rPr>
                <w:b/>
                <w:sz w:val="16"/>
                <w:szCs w:val="16"/>
              </w:rPr>
              <w:t>KONU</w:t>
            </w:r>
          </w:p>
        </w:tc>
        <w:tc>
          <w:tcPr>
            <w:tcW w:w="3658"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r w:rsidRPr="005629B3">
              <w:rPr>
                <w:b/>
                <w:sz w:val="16"/>
                <w:szCs w:val="16"/>
              </w:rPr>
              <w:t>ÖĞRETİM ÜYESİ</w:t>
            </w:r>
          </w:p>
        </w:tc>
      </w:tr>
      <w:tr w:rsidR="00E92126" w:rsidRPr="005629B3" w:rsidTr="00BD5881">
        <w:tc>
          <w:tcPr>
            <w:tcW w:w="12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2205</w:t>
            </w:r>
          </w:p>
        </w:tc>
        <w:tc>
          <w:tcPr>
            <w:tcW w:w="18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Yenidoğan</w:t>
            </w:r>
          </w:p>
        </w:tc>
        <w:tc>
          <w:tcPr>
            <w:tcW w:w="3002"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Yenidoğan Muayenesi</w:t>
            </w:r>
          </w:p>
          <w:p w:rsidR="00E92126" w:rsidRPr="005629B3" w:rsidRDefault="00E92126" w:rsidP="00BD5881">
            <w:pPr>
              <w:rPr>
                <w:sz w:val="16"/>
                <w:szCs w:val="16"/>
              </w:rPr>
            </w:pPr>
            <w:r w:rsidRPr="005629B3">
              <w:rPr>
                <w:sz w:val="16"/>
                <w:szCs w:val="16"/>
              </w:rPr>
              <w:t>Yenidoğan enfek.kontrol yöntemleri</w:t>
            </w:r>
          </w:p>
          <w:p w:rsidR="00E92126" w:rsidRPr="005629B3" w:rsidRDefault="00E92126" w:rsidP="00BD5881">
            <w:pPr>
              <w:rPr>
                <w:sz w:val="16"/>
                <w:szCs w:val="16"/>
              </w:rPr>
            </w:pPr>
            <w:r w:rsidRPr="005629B3">
              <w:rPr>
                <w:sz w:val="16"/>
                <w:szCs w:val="16"/>
              </w:rPr>
              <w:t>Repiratuar Distres Sendromu</w:t>
            </w:r>
          </w:p>
        </w:tc>
        <w:tc>
          <w:tcPr>
            <w:tcW w:w="3658"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Doç.Dr. Kadir Şerafettin TEKGÜNDÜZ</w:t>
            </w:r>
          </w:p>
          <w:p w:rsidR="00E92126" w:rsidRPr="005629B3" w:rsidRDefault="00E92126" w:rsidP="00BD5881">
            <w:pPr>
              <w:rPr>
                <w:sz w:val="16"/>
                <w:szCs w:val="16"/>
              </w:rPr>
            </w:pPr>
            <w:r w:rsidRPr="005629B3">
              <w:rPr>
                <w:sz w:val="16"/>
                <w:szCs w:val="16"/>
              </w:rPr>
              <w:t>Dr.Öğ.Üy.Mustafa KARA</w:t>
            </w:r>
          </w:p>
        </w:tc>
      </w:tr>
      <w:tr w:rsidR="00E92126" w:rsidRPr="005629B3" w:rsidTr="00BD5881">
        <w:tc>
          <w:tcPr>
            <w:tcW w:w="12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2205</w:t>
            </w:r>
          </w:p>
        </w:tc>
        <w:tc>
          <w:tcPr>
            <w:tcW w:w="18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Yenidoğan</w:t>
            </w:r>
          </w:p>
        </w:tc>
        <w:tc>
          <w:tcPr>
            <w:tcW w:w="3002"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İndirek Hiperbilirubinemiye Yaklaşım</w:t>
            </w:r>
          </w:p>
          <w:p w:rsidR="00E92126" w:rsidRPr="005629B3" w:rsidRDefault="00E92126" w:rsidP="00BD5881">
            <w:pPr>
              <w:rPr>
                <w:sz w:val="16"/>
                <w:szCs w:val="16"/>
              </w:rPr>
            </w:pPr>
            <w:r w:rsidRPr="005629B3">
              <w:rPr>
                <w:sz w:val="16"/>
                <w:szCs w:val="16"/>
              </w:rPr>
              <w:t>Prematürede antibiyotik kullanımı</w:t>
            </w:r>
          </w:p>
          <w:p w:rsidR="00E92126" w:rsidRPr="005629B3" w:rsidRDefault="00E92126" w:rsidP="00BD5881">
            <w:pPr>
              <w:rPr>
                <w:sz w:val="16"/>
                <w:szCs w:val="16"/>
              </w:rPr>
            </w:pPr>
            <w:r w:rsidRPr="005629B3">
              <w:rPr>
                <w:sz w:val="16"/>
                <w:szCs w:val="16"/>
              </w:rPr>
              <w:t>Surfaktan tedavisi</w:t>
            </w:r>
          </w:p>
        </w:tc>
        <w:tc>
          <w:tcPr>
            <w:tcW w:w="3658"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Doç.Dr. Kadir Şerafettin TEKGÜNDÜZ</w:t>
            </w:r>
          </w:p>
          <w:p w:rsidR="00E92126" w:rsidRPr="005629B3" w:rsidRDefault="00E92126" w:rsidP="00BD5881">
            <w:pPr>
              <w:rPr>
                <w:sz w:val="16"/>
                <w:szCs w:val="16"/>
              </w:rPr>
            </w:pPr>
            <w:r w:rsidRPr="005629B3">
              <w:rPr>
                <w:sz w:val="16"/>
                <w:szCs w:val="16"/>
              </w:rPr>
              <w:t>Dr.Öğ.Üy.Mustafa KARA</w:t>
            </w:r>
          </w:p>
        </w:tc>
      </w:tr>
      <w:tr w:rsidR="00E92126" w:rsidRPr="005629B3" w:rsidTr="00BD5881">
        <w:tc>
          <w:tcPr>
            <w:tcW w:w="12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2205</w:t>
            </w:r>
          </w:p>
        </w:tc>
        <w:tc>
          <w:tcPr>
            <w:tcW w:w="18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Yenidoğan</w:t>
            </w:r>
          </w:p>
        </w:tc>
        <w:tc>
          <w:tcPr>
            <w:tcW w:w="3002"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Yenidoğan Nörolojik Muayenesi</w:t>
            </w:r>
          </w:p>
          <w:p w:rsidR="00E92126" w:rsidRPr="005629B3" w:rsidRDefault="00E92126" w:rsidP="00BD5881">
            <w:pPr>
              <w:rPr>
                <w:sz w:val="16"/>
                <w:szCs w:val="16"/>
              </w:rPr>
            </w:pPr>
            <w:r w:rsidRPr="005629B3">
              <w:rPr>
                <w:sz w:val="16"/>
                <w:szCs w:val="16"/>
              </w:rPr>
              <w:t>Ventilasyon stratejileri</w:t>
            </w:r>
          </w:p>
          <w:p w:rsidR="00E92126" w:rsidRPr="005629B3" w:rsidRDefault="00E92126" w:rsidP="00BD5881">
            <w:pPr>
              <w:rPr>
                <w:sz w:val="16"/>
                <w:szCs w:val="16"/>
              </w:rPr>
            </w:pPr>
            <w:r w:rsidRPr="005629B3">
              <w:rPr>
                <w:sz w:val="16"/>
                <w:szCs w:val="16"/>
              </w:rPr>
              <w:t>Umblikal arter ve ven kateterizasyonu</w:t>
            </w:r>
          </w:p>
        </w:tc>
        <w:tc>
          <w:tcPr>
            <w:tcW w:w="3658"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Doç.Dr. Kadir Şerafettin TEKGÜNDÜZ</w:t>
            </w:r>
          </w:p>
          <w:p w:rsidR="00E92126" w:rsidRPr="005629B3" w:rsidRDefault="00E92126" w:rsidP="00BD5881">
            <w:pPr>
              <w:rPr>
                <w:sz w:val="16"/>
                <w:szCs w:val="16"/>
              </w:rPr>
            </w:pPr>
            <w:r w:rsidRPr="005629B3">
              <w:rPr>
                <w:sz w:val="16"/>
                <w:szCs w:val="16"/>
              </w:rPr>
              <w:t>Dr.Öğ.Üy.Mustafa KARA</w:t>
            </w:r>
          </w:p>
        </w:tc>
      </w:tr>
      <w:tr w:rsidR="00E92126" w:rsidRPr="005629B3" w:rsidTr="00BD5881">
        <w:tc>
          <w:tcPr>
            <w:tcW w:w="12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2205</w:t>
            </w:r>
          </w:p>
        </w:tc>
        <w:tc>
          <w:tcPr>
            <w:tcW w:w="18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Yenidoğan</w:t>
            </w:r>
          </w:p>
        </w:tc>
        <w:tc>
          <w:tcPr>
            <w:tcW w:w="3002"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Direk Hiperbillurubinemiye Yaklaşım</w:t>
            </w:r>
          </w:p>
          <w:p w:rsidR="00E92126" w:rsidRPr="005629B3" w:rsidRDefault="00E92126" w:rsidP="00BD5881">
            <w:pPr>
              <w:rPr>
                <w:sz w:val="16"/>
                <w:szCs w:val="16"/>
              </w:rPr>
            </w:pPr>
            <w:r w:rsidRPr="005629B3">
              <w:rPr>
                <w:sz w:val="16"/>
                <w:szCs w:val="16"/>
              </w:rPr>
              <w:t>Polisitemi</w:t>
            </w:r>
          </w:p>
          <w:p w:rsidR="00E92126" w:rsidRPr="005629B3" w:rsidRDefault="00E92126" w:rsidP="00BD5881">
            <w:pPr>
              <w:rPr>
                <w:sz w:val="16"/>
                <w:szCs w:val="16"/>
              </w:rPr>
            </w:pPr>
            <w:r w:rsidRPr="005629B3">
              <w:rPr>
                <w:sz w:val="16"/>
                <w:szCs w:val="16"/>
              </w:rPr>
              <w:t>Doğum Travmaları</w:t>
            </w:r>
          </w:p>
        </w:tc>
        <w:tc>
          <w:tcPr>
            <w:tcW w:w="3658"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Doç.Dr. Kadir Şerafettin TEKGÜNDÜZ</w:t>
            </w:r>
          </w:p>
          <w:p w:rsidR="00E92126" w:rsidRPr="005629B3" w:rsidRDefault="00E92126" w:rsidP="00BD5881">
            <w:pPr>
              <w:rPr>
                <w:sz w:val="16"/>
                <w:szCs w:val="16"/>
              </w:rPr>
            </w:pPr>
            <w:r w:rsidRPr="005629B3">
              <w:rPr>
                <w:sz w:val="16"/>
                <w:szCs w:val="16"/>
              </w:rPr>
              <w:t>Dr.Öğ.Üy.Mustafa KARA</w:t>
            </w:r>
          </w:p>
        </w:tc>
      </w:tr>
      <w:tr w:rsidR="00E92126" w:rsidRPr="005629B3" w:rsidTr="00BD5881">
        <w:tc>
          <w:tcPr>
            <w:tcW w:w="12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2205</w:t>
            </w:r>
          </w:p>
        </w:tc>
        <w:tc>
          <w:tcPr>
            <w:tcW w:w="18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Yenidoğan</w:t>
            </w:r>
          </w:p>
        </w:tc>
        <w:tc>
          <w:tcPr>
            <w:tcW w:w="3002"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Yenidoğan Canlandırması</w:t>
            </w:r>
          </w:p>
          <w:p w:rsidR="00E92126" w:rsidRPr="005629B3" w:rsidRDefault="00E92126" w:rsidP="00BD5881">
            <w:pPr>
              <w:rPr>
                <w:sz w:val="16"/>
                <w:szCs w:val="16"/>
              </w:rPr>
            </w:pPr>
            <w:r w:rsidRPr="005629B3">
              <w:rPr>
                <w:sz w:val="16"/>
                <w:szCs w:val="16"/>
              </w:rPr>
              <w:t>Yenidoğan Anemisi</w:t>
            </w:r>
          </w:p>
          <w:p w:rsidR="00E92126" w:rsidRPr="005629B3" w:rsidRDefault="00E92126" w:rsidP="00BD5881">
            <w:pPr>
              <w:rPr>
                <w:sz w:val="16"/>
                <w:szCs w:val="16"/>
              </w:rPr>
            </w:pPr>
            <w:r w:rsidRPr="005629B3">
              <w:rPr>
                <w:sz w:val="16"/>
                <w:szCs w:val="16"/>
              </w:rPr>
              <w:t>Guthrie testi alma zamanı ve ilkeleri</w:t>
            </w:r>
          </w:p>
        </w:tc>
        <w:tc>
          <w:tcPr>
            <w:tcW w:w="3658"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Doç.Dr. Kadir Şerafettin TEKGÜNDÜZ</w:t>
            </w:r>
          </w:p>
          <w:p w:rsidR="00E92126" w:rsidRPr="005629B3" w:rsidRDefault="00E92126" w:rsidP="00BD5881">
            <w:pPr>
              <w:rPr>
                <w:sz w:val="16"/>
                <w:szCs w:val="16"/>
              </w:rPr>
            </w:pPr>
            <w:r w:rsidRPr="005629B3">
              <w:rPr>
                <w:sz w:val="16"/>
                <w:szCs w:val="16"/>
              </w:rPr>
              <w:t>Dr.Öğ.Üy.Mustafa KARA</w:t>
            </w:r>
          </w:p>
        </w:tc>
      </w:tr>
    </w:tbl>
    <w:p w:rsidR="00E92126" w:rsidRPr="005629B3" w:rsidRDefault="00E92126" w:rsidP="00E92126">
      <w:pPr>
        <w:rPr>
          <w:sz w:val="16"/>
          <w:szCs w:val="16"/>
        </w:rPr>
      </w:pPr>
    </w:p>
    <w:p w:rsidR="00E92126" w:rsidRPr="005629B3" w:rsidRDefault="00E92126" w:rsidP="00E92126">
      <w:pPr>
        <w:rPr>
          <w:sz w:val="16"/>
          <w:szCs w:val="16"/>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800"/>
        <w:gridCol w:w="3002"/>
        <w:gridCol w:w="3658"/>
      </w:tblGrid>
      <w:tr w:rsidR="00E92126" w:rsidRPr="005629B3" w:rsidTr="00BD5881">
        <w:tc>
          <w:tcPr>
            <w:tcW w:w="12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r w:rsidRPr="005629B3">
              <w:rPr>
                <w:b/>
                <w:sz w:val="16"/>
                <w:szCs w:val="16"/>
              </w:rPr>
              <w:t>3.YIL KOD</w:t>
            </w:r>
          </w:p>
        </w:tc>
        <w:tc>
          <w:tcPr>
            <w:tcW w:w="18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r w:rsidRPr="005629B3">
              <w:rPr>
                <w:b/>
                <w:sz w:val="16"/>
                <w:szCs w:val="16"/>
              </w:rPr>
              <w:t>DERSİN ADI</w:t>
            </w:r>
          </w:p>
        </w:tc>
        <w:tc>
          <w:tcPr>
            <w:tcW w:w="3002"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r w:rsidRPr="005629B3">
              <w:rPr>
                <w:b/>
                <w:sz w:val="16"/>
                <w:szCs w:val="16"/>
              </w:rPr>
              <w:t>KONU</w:t>
            </w:r>
          </w:p>
        </w:tc>
        <w:tc>
          <w:tcPr>
            <w:tcW w:w="3658"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r w:rsidRPr="005629B3">
              <w:rPr>
                <w:b/>
                <w:sz w:val="16"/>
                <w:szCs w:val="16"/>
              </w:rPr>
              <w:t>ÖĞRETİM ÜYESİ</w:t>
            </w:r>
          </w:p>
        </w:tc>
      </w:tr>
      <w:tr w:rsidR="00E92126" w:rsidRPr="005629B3" w:rsidTr="00BD5881">
        <w:tc>
          <w:tcPr>
            <w:tcW w:w="12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3205</w:t>
            </w:r>
          </w:p>
        </w:tc>
        <w:tc>
          <w:tcPr>
            <w:tcW w:w="18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Yenidoğan</w:t>
            </w:r>
          </w:p>
        </w:tc>
        <w:tc>
          <w:tcPr>
            <w:tcW w:w="3002"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Diabetik Anne Bebeği</w:t>
            </w:r>
          </w:p>
          <w:p w:rsidR="00E92126" w:rsidRPr="005629B3" w:rsidRDefault="00E92126" w:rsidP="00BD5881">
            <w:pPr>
              <w:rPr>
                <w:sz w:val="16"/>
                <w:szCs w:val="16"/>
              </w:rPr>
            </w:pPr>
            <w:r w:rsidRPr="005629B3">
              <w:rPr>
                <w:sz w:val="16"/>
                <w:szCs w:val="16"/>
              </w:rPr>
              <w:t>Yenidoğan Transportu</w:t>
            </w:r>
          </w:p>
          <w:p w:rsidR="00E92126" w:rsidRPr="005629B3" w:rsidRDefault="00E92126" w:rsidP="00BD5881">
            <w:pPr>
              <w:rPr>
                <w:sz w:val="16"/>
                <w:szCs w:val="16"/>
              </w:rPr>
            </w:pPr>
            <w:r w:rsidRPr="005629B3">
              <w:rPr>
                <w:sz w:val="16"/>
                <w:szCs w:val="16"/>
              </w:rPr>
              <w:t>Yenidoğan Acilleri</w:t>
            </w:r>
          </w:p>
        </w:tc>
        <w:tc>
          <w:tcPr>
            <w:tcW w:w="3658"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Doç.Dr. Kadir Şerafettin TEKGÜNDÜZ</w:t>
            </w:r>
          </w:p>
          <w:p w:rsidR="00E92126" w:rsidRPr="005629B3" w:rsidRDefault="00E92126" w:rsidP="00BD5881">
            <w:pPr>
              <w:rPr>
                <w:sz w:val="16"/>
                <w:szCs w:val="16"/>
              </w:rPr>
            </w:pPr>
            <w:r w:rsidRPr="005629B3">
              <w:rPr>
                <w:sz w:val="16"/>
                <w:szCs w:val="16"/>
              </w:rPr>
              <w:t>Dr.Öğ.Üy.Mustafa KARA</w:t>
            </w:r>
          </w:p>
        </w:tc>
      </w:tr>
      <w:tr w:rsidR="00E92126" w:rsidRPr="005629B3" w:rsidTr="00BD5881">
        <w:tc>
          <w:tcPr>
            <w:tcW w:w="12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3205</w:t>
            </w:r>
          </w:p>
        </w:tc>
        <w:tc>
          <w:tcPr>
            <w:tcW w:w="18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Yenidoğan</w:t>
            </w:r>
          </w:p>
        </w:tc>
        <w:tc>
          <w:tcPr>
            <w:tcW w:w="3002"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Yenidoğanın Metabolik Problemleri</w:t>
            </w:r>
          </w:p>
          <w:p w:rsidR="00E92126" w:rsidRPr="005629B3" w:rsidRDefault="00E92126" w:rsidP="00BD5881">
            <w:pPr>
              <w:rPr>
                <w:sz w:val="16"/>
                <w:szCs w:val="16"/>
              </w:rPr>
            </w:pPr>
            <w:r w:rsidRPr="005629B3">
              <w:rPr>
                <w:sz w:val="16"/>
                <w:szCs w:val="16"/>
              </w:rPr>
              <w:t>Hipoksik İskemik Ensefalopati</w:t>
            </w:r>
          </w:p>
        </w:tc>
        <w:tc>
          <w:tcPr>
            <w:tcW w:w="3658"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Doç.Dr. Kadir Şerafettin TEKGÜNDÜZ</w:t>
            </w:r>
          </w:p>
          <w:p w:rsidR="00E92126" w:rsidRPr="005629B3" w:rsidRDefault="00E92126" w:rsidP="00BD5881">
            <w:pPr>
              <w:rPr>
                <w:sz w:val="16"/>
                <w:szCs w:val="16"/>
              </w:rPr>
            </w:pPr>
            <w:r w:rsidRPr="005629B3">
              <w:rPr>
                <w:sz w:val="16"/>
                <w:szCs w:val="16"/>
              </w:rPr>
              <w:t>Dr.Öğ.Üy.Mustafa KARA</w:t>
            </w:r>
          </w:p>
        </w:tc>
      </w:tr>
      <w:tr w:rsidR="00E92126" w:rsidRPr="005629B3" w:rsidTr="00BD5881">
        <w:tc>
          <w:tcPr>
            <w:tcW w:w="12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3205</w:t>
            </w:r>
          </w:p>
        </w:tc>
        <w:tc>
          <w:tcPr>
            <w:tcW w:w="18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Yenidoğan</w:t>
            </w:r>
          </w:p>
        </w:tc>
        <w:tc>
          <w:tcPr>
            <w:tcW w:w="3002"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Yenidoğan Hipoglisemisi</w:t>
            </w:r>
          </w:p>
          <w:p w:rsidR="00E92126" w:rsidRPr="005629B3" w:rsidRDefault="00E92126" w:rsidP="00BD5881">
            <w:pPr>
              <w:rPr>
                <w:sz w:val="16"/>
                <w:szCs w:val="16"/>
              </w:rPr>
            </w:pPr>
            <w:r w:rsidRPr="005629B3">
              <w:rPr>
                <w:sz w:val="16"/>
                <w:szCs w:val="16"/>
              </w:rPr>
              <w:t>Hipernatremi-hiponatremi</w:t>
            </w:r>
          </w:p>
          <w:p w:rsidR="00E92126" w:rsidRPr="005629B3" w:rsidRDefault="00E92126" w:rsidP="00BD5881">
            <w:pPr>
              <w:rPr>
                <w:sz w:val="16"/>
                <w:szCs w:val="16"/>
              </w:rPr>
            </w:pPr>
            <w:r w:rsidRPr="005629B3">
              <w:rPr>
                <w:sz w:val="16"/>
                <w:szCs w:val="16"/>
              </w:rPr>
              <w:t>Hipoksik iskemik ensefalopati</w:t>
            </w:r>
          </w:p>
        </w:tc>
        <w:tc>
          <w:tcPr>
            <w:tcW w:w="3658"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Doç.Dr. Kadir Şerafettin TEKGÜNDÜZ</w:t>
            </w:r>
          </w:p>
          <w:p w:rsidR="00E92126" w:rsidRPr="005629B3" w:rsidRDefault="00E92126" w:rsidP="00BD5881">
            <w:pPr>
              <w:rPr>
                <w:sz w:val="16"/>
                <w:szCs w:val="16"/>
              </w:rPr>
            </w:pPr>
            <w:r w:rsidRPr="005629B3">
              <w:rPr>
                <w:sz w:val="16"/>
                <w:szCs w:val="16"/>
              </w:rPr>
              <w:t>Yrd.Doç.Dr.Mustafa KARA</w:t>
            </w:r>
          </w:p>
        </w:tc>
      </w:tr>
      <w:tr w:rsidR="00E92126" w:rsidRPr="005629B3" w:rsidTr="00BD5881">
        <w:tc>
          <w:tcPr>
            <w:tcW w:w="12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3205</w:t>
            </w:r>
          </w:p>
        </w:tc>
        <w:tc>
          <w:tcPr>
            <w:tcW w:w="18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Yenidoğan</w:t>
            </w:r>
          </w:p>
        </w:tc>
        <w:tc>
          <w:tcPr>
            <w:tcW w:w="3002"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TORCH Enfeksiyonları</w:t>
            </w:r>
          </w:p>
          <w:p w:rsidR="00E92126" w:rsidRPr="005629B3" w:rsidRDefault="00E92126" w:rsidP="00BD5881">
            <w:pPr>
              <w:rPr>
                <w:sz w:val="16"/>
                <w:szCs w:val="16"/>
              </w:rPr>
            </w:pPr>
            <w:r w:rsidRPr="005629B3">
              <w:rPr>
                <w:sz w:val="16"/>
                <w:szCs w:val="16"/>
              </w:rPr>
              <w:t>Nekrotizan enterokolit</w:t>
            </w:r>
          </w:p>
          <w:p w:rsidR="00E92126" w:rsidRPr="005629B3" w:rsidRDefault="00E92126" w:rsidP="00BD5881">
            <w:pPr>
              <w:rPr>
                <w:sz w:val="16"/>
                <w:szCs w:val="16"/>
              </w:rPr>
            </w:pPr>
            <w:r w:rsidRPr="005629B3">
              <w:rPr>
                <w:sz w:val="16"/>
                <w:szCs w:val="16"/>
              </w:rPr>
              <w:t>a EEG kullanımı ve yorumlanması</w:t>
            </w:r>
          </w:p>
        </w:tc>
        <w:tc>
          <w:tcPr>
            <w:tcW w:w="3658"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Doç.Dr. Kadir Şerafettin TEKGÜNDÜZ</w:t>
            </w:r>
          </w:p>
          <w:p w:rsidR="00E92126" w:rsidRPr="005629B3" w:rsidRDefault="00E92126" w:rsidP="00BD5881">
            <w:pPr>
              <w:rPr>
                <w:sz w:val="16"/>
                <w:szCs w:val="16"/>
              </w:rPr>
            </w:pPr>
            <w:r w:rsidRPr="005629B3">
              <w:rPr>
                <w:sz w:val="16"/>
                <w:szCs w:val="16"/>
              </w:rPr>
              <w:t>Dr.Öğ.Üy.Mustafa KARA</w:t>
            </w:r>
          </w:p>
        </w:tc>
      </w:tr>
      <w:tr w:rsidR="00E92126" w:rsidRPr="005629B3" w:rsidTr="00BD5881">
        <w:tc>
          <w:tcPr>
            <w:tcW w:w="12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3205</w:t>
            </w:r>
          </w:p>
        </w:tc>
        <w:tc>
          <w:tcPr>
            <w:tcW w:w="18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Yenidoğan</w:t>
            </w:r>
          </w:p>
        </w:tc>
        <w:tc>
          <w:tcPr>
            <w:tcW w:w="3002"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Neonatal Sepsis</w:t>
            </w:r>
          </w:p>
          <w:p w:rsidR="00E92126" w:rsidRPr="005629B3" w:rsidRDefault="00E92126" w:rsidP="00BD5881">
            <w:pPr>
              <w:rPr>
                <w:sz w:val="16"/>
                <w:szCs w:val="16"/>
              </w:rPr>
            </w:pPr>
            <w:r w:rsidRPr="005629B3">
              <w:rPr>
                <w:sz w:val="16"/>
                <w:szCs w:val="16"/>
              </w:rPr>
              <w:t>Hipotermi Tedavi Endikasyon ve uygulaması</w:t>
            </w:r>
          </w:p>
          <w:p w:rsidR="00E92126" w:rsidRPr="005629B3" w:rsidRDefault="00E92126" w:rsidP="00BD5881">
            <w:pPr>
              <w:rPr>
                <w:sz w:val="16"/>
                <w:szCs w:val="16"/>
              </w:rPr>
            </w:pPr>
            <w:r w:rsidRPr="005629B3">
              <w:rPr>
                <w:sz w:val="16"/>
                <w:szCs w:val="16"/>
              </w:rPr>
              <w:t>Pulmoner hipertansiyon da NO</w:t>
            </w:r>
            <w:r w:rsidRPr="005629B3">
              <w:rPr>
                <w:sz w:val="16"/>
                <w:szCs w:val="16"/>
                <w:vertAlign w:val="subscript"/>
              </w:rPr>
              <w:t xml:space="preserve">2 </w:t>
            </w:r>
            <w:r w:rsidRPr="005629B3">
              <w:rPr>
                <w:sz w:val="16"/>
                <w:szCs w:val="16"/>
              </w:rPr>
              <w:t>kullanımı</w:t>
            </w:r>
          </w:p>
        </w:tc>
        <w:tc>
          <w:tcPr>
            <w:tcW w:w="3658"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Doç .Dr.  Kadir Şerafettin TEKGÜNDÜZ</w:t>
            </w:r>
          </w:p>
          <w:p w:rsidR="00E92126" w:rsidRPr="005629B3" w:rsidRDefault="00E92126" w:rsidP="00BD5881">
            <w:pPr>
              <w:rPr>
                <w:sz w:val="16"/>
                <w:szCs w:val="16"/>
              </w:rPr>
            </w:pPr>
            <w:r w:rsidRPr="005629B3">
              <w:rPr>
                <w:sz w:val="16"/>
                <w:szCs w:val="16"/>
              </w:rPr>
              <w:t>Dr.Öğ.Üy. Mustafa KARA</w:t>
            </w:r>
          </w:p>
        </w:tc>
      </w:tr>
    </w:tbl>
    <w:p w:rsidR="00E92126" w:rsidRPr="005629B3" w:rsidRDefault="00E92126" w:rsidP="00E92126">
      <w:pPr>
        <w:rPr>
          <w:sz w:val="16"/>
          <w:szCs w:val="16"/>
        </w:rPr>
      </w:pPr>
    </w:p>
    <w:p w:rsidR="00E92126" w:rsidRPr="005629B3" w:rsidRDefault="00E92126" w:rsidP="00E92126">
      <w:pPr>
        <w:rPr>
          <w:sz w:val="16"/>
          <w:szCs w:val="16"/>
        </w:rPr>
      </w:pPr>
    </w:p>
    <w:p w:rsidR="00E92126" w:rsidRPr="005629B3" w:rsidRDefault="00E92126" w:rsidP="00E92126">
      <w:pPr>
        <w:rPr>
          <w:sz w:val="16"/>
          <w:szCs w:val="16"/>
        </w:rPr>
      </w:pPr>
    </w:p>
    <w:p w:rsidR="00E92126" w:rsidRPr="005629B3" w:rsidRDefault="00E92126" w:rsidP="00E92126">
      <w:pPr>
        <w:rPr>
          <w:sz w:val="16"/>
          <w:szCs w:val="16"/>
        </w:rPr>
      </w:pPr>
    </w:p>
    <w:p w:rsidR="00E92126" w:rsidRPr="005629B3" w:rsidRDefault="00E92126" w:rsidP="00E92126">
      <w:pPr>
        <w:rPr>
          <w:sz w:val="16"/>
          <w:szCs w:val="16"/>
        </w:rPr>
      </w:pPr>
    </w:p>
    <w:p w:rsidR="00E92126" w:rsidRPr="005629B3" w:rsidRDefault="00E92126" w:rsidP="00E92126">
      <w:pPr>
        <w:rPr>
          <w:sz w:val="16"/>
          <w:szCs w:val="16"/>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800"/>
        <w:gridCol w:w="3002"/>
        <w:gridCol w:w="3658"/>
      </w:tblGrid>
      <w:tr w:rsidR="00E92126" w:rsidRPr="005629B3" w:rsidTr="00BD5881">
        <w:tc>
          <w:tcPr>
            <w:tcW w:w="12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r w:rsidRPr="005629B3">
              <w:rPr>
                <w:b/>
                <w:sz w:val="16"/>
                <w:szCs w:val="16"/>
              </w:rPr>
              <w:t>4.YIL KOD</w:t>
            </w:r>
          </w:p>
        </w:tc>
        <w:tc>
          <w:tcPr>
            <w:tcW w:w="18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r w:rsidRPr="005629B3">
              <w:rPr>
                <w:b/>
                <w:sz w:val="16"/>
                <w:szCs w:val="16"/>
              </w:rPr>
              <w:t>DERSİN ADI</w:t>
            </w:r>
          </w:p>
        </w:tc>
        <w:tc>
          <w:tcPr>
            <w:tcW w:w="3002"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r w:rsidRPr="005629B3">
              <w:rPr>
                <w:b/>
                <w:sz w:val="16"/>
                <w:szCs w:val="16"/>
              </w:rPr>
              <w:t>KONU</w:t>
            </w:r>
          </w:p>
        </w:tc>
        <w:tc>
          <w:tcPr>
            <w:tcW w:w="3658"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b/>
                <w:sz w:val="16"/>
                <w:szCs w:val="16"/>
              </w:rPr>
            </w:pPr>
            <w:r w:rsidRPr="005629B3">
              <w:rPr>
                <w:b/>
                <w:sz w:val="16"/>
                <w:szCs w:val="16"/>
              </w:rPr>
              <w:t>ÖĞRETİM ÜYESİ</w:t>
            </w:r>
          </w:p>
        </w:tc>
      </w:tr>
      <w:tr w:rsidR="00E92126" w:rsidRPr="005629B3" w:rsidTr="00BD5881">
        <w:tc>
          <w:tcPr>
            <w:tcW w:w="12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4205</w:t>
            </w:r>
          </w:p>
        </w:tc>
        <w:tc>
          <w:tcPr>
            <w:tcW w:w="18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Yenidoğan</w:t>
            </w:r>
          </w:p>
        </w:tc>
        <w:tc>
          <w:tcPr>
            <w:tcW w:w="3002"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Yenidoğan Hipokalsemisi</w:t>
            </w:r>
          </w:p>
          <w:p w:rsidR="00E92126" w:rsidRPr="005629B3" w:rsidRDefault="00E92126" w:rsidP="00BD5881">
            <w:pPr>
              <w:rPr>
                <w:sz w:val="16"/>
                <w:szCs w:val="16"/>
              </w:rPr>
            </w:pPr>
            <w:r w:rsidRPr="005629B3">
              <w:rPr>
                <w:sz w:val="16"/>
                <w:szCs w:val="16"/>
              </w:rPr>
              <w:t>Prematüre bebek uzun dönem takibi</w:t>
            </w:r>
          </w:p>
          <w:p w:rsidR="00E92126" w:rsidRPr="005629B3" w:rsidRDefault="00E92126" w:rsidP="00BD5881">
            <w:pPr>
              <w:rPr>
                <w:sz w:val="16"/>
                <w:szCs w:val="16"/>
              </w:rPr>
            </w:pPr>
            <w:r w:rsidRPr="005629B3">
              <w:rPr>
                <w:sz w:val="16"/>
                <w:szCs w:val="16"/>
              </w:rPr>
              <w:t>Yenidoğanlarda analjezi ve sedasyon</w:t>
            </w:r>
          </w:p>
        </w:tc>
        <w:tc>
          <w:tcPr>
            <w:tcW w:w="3658"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Doç.Dr. Kadir Şerafettin TEKGÜNDÜZ</w:t>
            </w:r>
          </w:p>
          <w:p w:rsidR="00E92126" w:rsidRPr="005629B3" w:rsidRDefault="00E92126" w:rsidP="00BD5881">
            <w:pPr>
              <w:rPr>
                <w:sz w:val="16"/>
                <w:szCs w:val="16"/>
              </w:rPr>
            </w:pPr>
            <w:r w:rsidRPr="005629B3">
              <w:rPr>
                <w:sz w:val="16"/>
                <w:szCs w:val="16"/>
              </w:rPr>
              <w:t>Dr.Öğ.Üy.Mustafa KARA</w:t>
            </w:r>
          </w:p>
        </w:tc>
      </w:tr>
      <w:tr w:rsidR="00E92126" w:rsidRPr="005629B3" w:rsidTr="00BD5881">
        <w:tc>
          <w:tcPr>
            <w:tcW w:w="12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4205</w:t>
            </w:r>
          </w:p>
        </w:tc>
        <w:tc>
          <w:tcPr>
            <w:tcW w:w="18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Yenidoğan</w:t>
            </w:r>
          </w:p>
        </w:tc>
        <w:tc>
          <w:tcPr>
            <w:tcW w:w="3002"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İntrauterin Büyüme Geriliği</w:t>
            </w:r>
          </w:p>
          <w:p w:rsidR="00E92126" w:rsidRPr="005629B3" w:rsidRDefault="00E92126" w:rsidP="00BD5881">
            <w:pPr>
              <w:rPr>
                <w:sz w:val="16"/>
                <w:szCs w:val="16"/>
              </w:rPr>
            </w:pPr>
            <w:r w:rsidRPr="005629B3">
              <w:rPr>
                <w:sz w:val="16"/>
                <w:szCs w:val="16"/>
              </w:rPr>
              <w:t>Yenidoğan taburculuk kriterleri</w:t>
            </w:r>
          </w:p>
          <w:p w:rsidR="00E92126" w:rsidRPr="005629B3" w:rsidRDefault="00E92126" w:rsidP="00BD5881">
            <w:pPr>
              <w:rPr>
                <w:sz w:val="16"/>
                <w:szCs w:val="16"/>
              </w:rPr>
            </w:pPr>
            <w:r w:rsidRPr="005629B3">
              <w:rPr>
                <w:sz w:val="16"/>
                <w:szCs w:val="16"/>
              </w:rPr>
              <w:t>Suprapubik idrar örmeği alınması</w:t>
            </w:r>
          </w:p>
        </w:tc>
        <w:tc>
          <w:tcPr>
            <w:tcW w:w="3658"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Doç.Dr. Kadir Şerafettin TEKGÜNDÜZ</w:t>
            </w:r>
          </w:p>
          <w:p w:rsidR="00E92126" w:rsidRPr="005629B3" w:rsidRDefault="00E92126" w:rsidP="00BD5881">
            <w:pPr>
              <w:rPr>
                <w:sz w:val="16"/>
                <w:szCs w:val="16"/>
              </w:rPr>
            </w:pPr>
            <w:r w:rsidRPr="005629B3">
              <w:rPr>
                <w:sz w:val="16"/>
                <w:szCs w:val="16"/>
              </w:rPr>
              <w:t>Dr.Öğ.Üy.Mustafa KARA</w:t>
            </w:r>
          </w:p>
        </w:tc>
      </w:tr>
      <w:tr w:rsidR="00E92126" w:rsidRPr="005629B3" w:rsidTr="00BD5881">
        <w:tc>
          <w:tcPr>
            <w:tcW w:w="12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4205</w:t>
            </w:r>
          </w:p>
        </w:tc>
        <w:tc>
          <w:tcPr>
            <w:tcW w:w="18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Yenidoğan</w:t>
            </w:r>
          </w:p>
        </w:tc>
        <w:tc>
          <w:tcPr>
            <w:tcW w:w="3002"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PerinatalAsfiksi</w:t>
            </w:r>
          </w:p>
          <w:p w:rsidR="00E92126" w:rsidRPr="005629B3" w:rsidRDefault="00E92126" w:rsidP="00BD5881">
            <w:pPr>
              <w:rPr>
                <w:sz w:val="16"/>
                <w:szCs w:val="16"/>
              </w:rPr>
            </w:pPr>
            <w:r w:rsidRPr="005629B3">
              <w:rPr>
                <w:sz w:val="16"/>
                <w:szCs w:val="16"/>
              </w:rPr>
              <w:t>Prematüre bebek evde bakım ilkeleri</w:t>
            </w:r>
          </w:p>
          <w:p w:rsidR="00E92126" w:rsidRPr="005629B3" w:rsidRDefault="00E92126" w:rsidP="00BD5881">
            <w:pPr>
              <w:rPr>
                <w:sz w:val="16"/>
                <w:szCs w:val="16"/>
              </w:rPr>
            </w:pPr>
            <w:r w:rsidRPr="005629B3">
              <w:rPr>
                <w:sz w:val="16"/>
                <w:szCs w:val="16"/>
              </w:rPr>
              <w:t xml:space="preserve">Demir ve D vitamini profilaksisi ve tedavisi </w:t>
            </w:r>
          </w:p>
        </w:tc>
        <w:tc>
          <w:tcPr>
            <w:tcW w:w="3658"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Doç.Dr. Kadir Şerafettin TEKGÜNDÜZ</w:t>
            </w:r>
          </w:p>
          <w:p w:rsidR="00E92126" w:rsidRPr="005629B3" w:rsidRDefault="00E92126" w:rsidP="00BD5881">
            <w:pPr>
              <w:rPr>
                <w:sz w:val="16"/>
                <w:szCs w:val="16"/>
              </w:rPr>
            </w:pPr>
            <w:r w:rsidRPr="005629B3">
              <w:rPr>
                <w:sz w:val="16"/>
                <w:szCs w:val="16"/>
              </w:rPr>
              <w:t>Dr.Öğ.Üy.Mustafa KARA</w:t>
            </w:r>
          </w:p>
        </w:tc>
      </w:tr>
      <w:tr w:rsidR="00E92126" w:rsidRPr="005629B3" w:rsidTr="00BD5881">
        <w:trPr>
          <w:trHeight w:val="1035"/>
        </w:trPr>
        <w:tc>
          <w:tcPr>
            <w:tcW w:w="1260" w:type="dxa"/>
            <w:tcBorders>
              <w:top w:val="single" w:sz="4" w:space="0" w:color="auto"/>
              <w:left w:val="single" w:sz="4" w:space="0" w:color="auto"/>
              <w:right w:val="single" w:sz="4" w:space="0" w:color="auto"/>
            </w:tcBorders>
          </w:tcPr>
          <w:p w:rsidR="00E92126" w:rsidRPr="005629B3" w:rsidRDefault="00E92126" w:rsidP="00BD5881">
            <w:pPr>
              <w:rPr>
                <w:sz w:val="16"/>
                <w:szCs w:val="16"/>
              </w:rPr>
            </w:pPr>
            <w:r w:rsidRPr="005629B3">
              <w:rPr>
                <w:sz w:val="16"/>
                <w:szCs w:val="16"/>
              </w:rPr>
              <w:t>4205</w:t>
            </w:r>
          </w:p>
          <w:p w:rsidR="00E92126" w:rsidRPr="005629B3" w:rsidRDefault="00E92126" w:rsidP="00BD5881">
            <w:pPr>
              <w:rPr>
                <w:sz w:val="16"/>
                <w:szCs w:val="16"/>
              </w:rPr>
            </w:pPr>
          </w:p>
        </w:tc>
        <w:tc>
          <w:tcPr>
            <w:tcW w:w="1800" w:type="dxa"/>
            <w:tcBorders>
              <w:top w:val="single" w:sz="4" w:space="0" w:color="auto"/>
              <w:left w:val="single" w:sz="4" w:space="0" w:color="auto"/>
              <w:right w:val="single" w:sz="4" w:space="0" w:color="auto"/>
            </w:tcBorders>
          </w:tcPr>
          <w:p w:rsidR="00E92126" w:rsidRPr="005629B3" w:rsidRDefault="00E92126" w:rsidP="00BD5881">
            <w:pPr>
              <w:rPr>
                <w:sz w:val="16"/>
                <w:szCs w:val="16"/>
              </w:rPr>
            </w:pPr>
            <w:r w:rsidRPr="005629B3">
              <w:rPr>
                <w:sz w:val="16"/>
                <w:szCs w:val="16"/>
              </w:rPr>
              <w:t>Yenidoğan</w:t>
            </w:r>
          </w:p>
          <w:p w:rsidR="00E92126" w:rsidRPr="005629B3" w:rsidRDefault="00E92126" w:rsidP="00BD5881">
            <w:pPr>
              <w:rPr>
                <w:sz w:val="16"/>
                <w:szCs w:val="16"/>
              </w:rPr>
            </w:pPr>
          </w:p>
        </w:tc>
        <w:tc>
          <w:tcPr>
            <w:tcW w:w="3002" w:type="dxa"/>
            <w:tcBorders>
              <w:top w:val="single" w:sz="4" w:space="0" w:color="auto"/>
              <w:left w:val="single" w:sz="4" w:space="0" w:color="auto"/>
              <w:right w:val="single" w:sz="4" w:space="0" w:color="auto"/>
            </w:tcBorders>
          </w:tcPr>
          <w:p w:rsidR="00E92126" w:rsidRPr="005629B3" w:rsidRDefault="00E92126" w:rsidP="00BD5881">
            <w:pPr>
              <w:rPr>
                <w:sz w:val="16"/>
                <w:szCs w:val="16"/>
              </w:rPr>
            </w:pPr>
            <w:r w:rsidRPr="005629B3">
              <w:rPr>
                <w:sz w:val="16"/>
                <w:szCs w:val="16"/>
              </w:rPr>
              <w:t>Prematüre</w:t>
            </w:r>
          </w:p>
          <w:p w:rsidR="00E92126" w:rsidRPr="005629B3" w:rsidRDefault="00E92126" w:rsidP="00BD5881">
            <w:pPr>
              <w:rPr>
                <w:sz w:val="16"/>
                <w:szCs w:val="16"/>
              </w:rPr>
            </w:pPr>
            <w:r w:rsidRPr="005629B3">
              <w:rPr>
                <w:sz w:val="16"/>
                <w:szCs w:val="16"/>
              </w:rPr>
              <w:t>Yenidoğanda doğuştan metabolik hastalıklara genel yaklaşım</w:t>
            </w:r>
          </w:p>
          <w:p w:rsidR="00E92126" w:rsidRPr="005629B3" w:rsidRDefault="00E92126" w:rsidP="00BD5881">
            <w:pPr>
              <w:rPr>
                <w:sz w:val="16"/>
                <w:szCs w:val="16"/>
              </w:rPr>
            </w:pPr>
            <w:r w:rsidRPr="005629B3">
              <w:rPr>
                <w:sz w:val="16"/>
                <w:szCs w:val="16"/>
              </w:rPr>
              <w:t>Konjenital pnömoniler</w:t>
            </w:r>
          </w:p>
          <w:p w:rsidR="00E92126" w:rsidRPr="005629B3" w:rsidRDefault="00E92126" w:rsidP="00BD5881">
            <w:pPr>
              <w:rPr>
                <w:sz w:val="16"/>
                <w:szCs w:val="16"/>
              </w:rPr>
            </w:pPr>
            <w:r w:rsidRPr="005629B3">
              <w:rPr>
                <w:sz w:val="16"/>
                <w:szCs w:val="16"/>
              </w:rPr>
              <w:t>Bronkopulmoner Displazi</w:t>
            </w:r>
          </w:p>
        </w:tc>
        <w:tc>
          <w:tcPr>
            <w:tcW w:w="3658" w:type="dxa"/>
            <w:tcBorders>
              <w:top w:val="single" w:sz="4" w:space="0" w:color="auto"/>
              <w:left w:val="single" w:sz="4" w:space="0" w:color="auto"/>
              <w:right w:val="single" w:sz="4" w:space="0" w:color="auto"/>
            </w:tcBorders>
          </w:tcPr>
          <w:p w:rsidR="00E92126" w:rsidRPr="005629B3" w:rsidRDefault="00E92126" w:rsidP="00BD5881">
            <w:pPr>
              <w:rPr>
                <w:sz w:val="16"/>
                <w:szCs w:val="16"/>
              </w:rPr>
            </w:pPr>
            <w:r w:rsidRPr="005629B3">
              <w:rPr>
                <w:sz w:val="16"/>
                <w:szCs w:val="16"/>
              </w:rPr>
              <w:t>Doç.Dr. Kadir Şerafettin TEKGÜNDÜZ</w:t>
            </w:r>
          </w:p>
          <w:p w:rsidR="00E92126" w:rsidRPr="005629B3" w:rsidRDefault="00E92126" w:rsidP="00BD5881">
            <w:pPr>
              <w:rPr>
                <w:sz w:val="16"/>
                <w:szCs w:val="16"/>
              </w:rPr>
            </w:pPr>
            <w:r w:rsidRPr="005629B3">
              <w:rPr>
                <w:sz w:val="16"/>
                <w:szCs w:val="16"/>
              </w:rPr>
              <w:t>Dr.Öğ.Üy.Mustafa KARA</w:t>
            </w:r>
          </w:p>
        </w:tc>
      </w:tr>
    </w:tbl>
    <w:p w:rsidR="00E92126" w:rsidRPr="005629B3" w:rsidRDefault="00E92126" w:rsidP="00E92126">
      <w:pPr>
        <w:rPr>
          <w:sz w:val="16"/>
          <w:szCs w:val="16"/>
        </w:rPr>
      </w:pPr>
    </w:p>
    <w:p w:rsidR="00E92126" w:rsidRPr="005629B3" w:rsidRDefault="00E92126" w:rsidP="00E92126">
      <w:pPr>
        <w:rPr>
          <w:sz w:val="16"/>
          <w:szCs w:val="16"/>
        </w:rPr>
      </w:pPr>
    </w:p>
    <w:p w:rsidR="00E92126" w:rsidRPr="005629B3" w:rsidRDefault="00E92126" w:rsidP="00E92126">
      <w:pPr>
        <w:jc w:val="center"/>
        <w:rPr>
          <w:b/>
          <w:sz w:val="16"/>
          <w:szCs w:val="16"/>
        </w:rPr>
      </w:pPr>
      <w:r w:rsidRPr="005629B3">
        <w:rPr>
          <w:b/>
          <w:sz w:val="16"/>
          <w:szCs w:val="16"/>
        </w:rPr>
        <w:t>1.YIL</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468"/>
        <w:gridCol w:w="3197"/>
        <w:gridCol w:w="1080"/>
        <w:gridCol w:w="1080"/>
        <w:gridCol w:w="1980"/>
      </w:tblGrid>
      <w:tr w:rsidR="00E92126" w:rsidRPr="005629B3" w:rsidTr="00BD5881">
        <w:tc>
          <w:tcPr>
            <w:tcW w:w="900" w:type="dxa"/>
            <w:vMerge w:val="restart"/>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Dersin Kodu</w:t>
            </w:r>
          </w:p>
        </w:tc>
        <w:tc>
          <w:tcPr>
            <w:tcW w:w="1123" w:type="dxa"/>
            <w:gridSpan w:val="2"/>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Saati</w:t>
            </w:r>
          </w:p>
        </w:tc>
        <w:tc>
          <w:tcPr>
            <w:tcW w:w="3197"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Saati</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Yeri</w:t>
            </w:r>
          </w:p>
        </w:tc>
      </w:tr>
      <w:tr w:rsidR="00E92126" w:rsidRPr="005629B3" w:rsidTr="00BD5881">
        <w:tc>
          <w:tcPr>
            <w:tcW w:w="900" w:type="dxa"/>
            <w:vMerge/>
            <w:tcBorders>
              <w:top w:val="single" w:sz="4" w:space="0" w:color="auto"/>
              <w:left w:val="single" w:sz="4" w:space="0" w:color="auto"/>
              <w:bottom w:val="single" w:sz="4" w:space="0" w:color="auto"/>
              <w:right w:val="single" w:sz="4" w:space="0" w:color="auto"/>
            </w:tcBorders>
            <w:vAlign w:val="center"/>
            <w:hideMark/>
          </w:tcPr>
          <w:p w:rsidR="00E92126" w:rsidRPr="005629B3" w:rsidRDefault="00E92126" w:rsidP="00BD5881">
            <w:pPr>
              <w:rPr>
                <w:b/>
                <w:sz w:val="16"/>
                <w:szCs w:val="16"/>
              </w:rPr>
            </w:pP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Teo</w:t>
            </w:r>
          </w:p>
        </w:tc>
        <w:tc>
          <w:tcPr>
            <w:tcW w:w="468"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DF</w:t>
            </w:r>
          </w:p>
        </w:tc>
        <w:tc>
          <w:tcPr>
            <w:tcW w:w="3197"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r>
      <w:tr w:rsidR="00E92126" w:rsidRPr="005629B3" w:rsidTr="00BD5881">
        <w:trPr>
          <w:trHeight w:val="649"/>
        </w:trPr>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1</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1</w:t>
            </w:r>
          </w:p>
        </w:tc>
        <w:tc>
          <w:tcPr>
            <w:tcW w:w="468"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1</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2</w:t>
            </w:r>
          </w:p>
        </w:tc>
        <w:tc>
          <w:tcPr>
            <w:tcW w:w="3197"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Doç.Dr.Kadir ŞerafettinTEKGÜNDÜZ</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Dr.Öğ.Üy.Mustafa KARA</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13:00-14:00</w:t>
            </w:r>
          </w:p>
          <w:p w:rsidR="00E92126" w:rsidRPr="005629B3" w:rsidRDefault="00E92126" w:rsidP="00BD5881">
            <w:pPr>
              <w:rPr>
                <w:sz w:val="16"/>
                <w:szCs w:val="16"/>
              </w:rPr>
            </w:pPr>
            <w:r w:rsidRPr="005629B3">
              <w:rPr>
                <w:sz w:val="16"/>
                <w:szCs w:val="16"/>
              </w:rPr>
              <w:t>14:00-15:00</w:t>
            </w:r>
          </w:p>
          <w:p w:rsidR="00E92126" w:rsidRPr="005629B3" w:rsidRDefault="00E92126" w:rsidP="00BD5881">
            <w:pPr>
              <w:rPr>
                <w:sz w:val="16"/>
                <w:szCs w:val="16"/>
              </w:rPr>
            </w:pPr>
            <w:r w:rsidRPr="005629B3">
              <w:rPr>
                <w:sz w:val="16"/>
                <w:szCs w:val="16"/>
              </w:rPr>
              <w:t>09:00-10:00</w:t>
            </w:r>
          </w:p>
          <w:p w:rsidR="00E92126" w:rsidRPr="005629B3" w:rsidRDefault="00E92126" w:rsidP="00BD5881">
            <w:pPr>
              <w:rPr>
                <w:sz w:val="16"/>
                <w:szCs w:val="16"/>
              </w:rPr>
            </w:pPr>
            <w:r w:rsidRPr="005629B3">
              <w:rPr>
                <w:sz w:val="16"/>
                <w:szCs w:val="16"/>
              </w:rPr>
              <w:t>10.00-12.00</w:t>
            </w: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Yenidoğan Servisi</w:t>
            </w:r>
          </w:p>
        </w:tc>
      </w:tr>
      <w:tr w:rsidR="00E92126" w:rsidRPr="005629B3" w:rsidTr="00BD5881">
        <w:trPr>
          <w:trHeight w:val="333"/>
        </w:trPr>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1</w:t>
            </w:r>
          </w:p>
        </w:tc>
        <w:tc>
          <w:tcPr>
            <w:tcW w:w="468"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1</w:t>
            </w:r>
          </w:p>
        </w:tc>
        <w:tc>
          <w:tcPr>
            <w:tcW w:w="3197"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Doç.Dr.Kadir Şerafettin TEKGÜNDÜZ</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10.00-11.00</w:t>
            </w:r>
          </w:p>
          <w:p w:rsidR="00E92126" w:rsidRPr="005629B3" w:rsidRDefault="00E92126" w:rsidP="00BD5881">
            <w:pPr>
              <w:rPr>
                <w:sz w:val="16"/>
                <w:szCs w:val="16"/>
              </w:rPr>
            </w:pPr>
            <w:r w:rsidRPr="005629B3">
              <w:rPr>
                <w:sz w:val="16"/>
                <w:szCs w:val="16"/>
              </w:rPr>
              <w:t>11.00-12.00</w:t>
            </w: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Yenidoğan Servisi</w:t>
            </w:r>
          </w:p>
          <w:p w:rsidR="00E92126" w:rsidRPr="005629B3" w:rsidRDefault="00E92126" w:rsidP="00BD5881">
            <w:pPr>
              <w:rPr>
                <w:sz w:val="16"/>
                <w:szCs w:val="16"/>
              </w:rPr>
            </w:pPr>
            <w:r w:rsidRPr="005629B3">
              <w:rPr>
                <w:sz w:val="16"/>
                <w:szCs w:val="16"/>
              </w:rPr>
              <w:t>Seminer Salonu</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1</w:t>
            </w:r>
          </w:p>
          <w:p w:rsidR="00E92126" w:rsidRPr="005629B3" w:rsidRDefault="00E92126" w:rsidP="00BD5881">
            <w:pPr>
              <w:rPr>
                <w:sz w:val="16"/>
                <w:szCs w:val="16"/>
              </w:rPr>
            </w:pPr>
          </w:p>
        </w:tc>
        <w:tc>
          <w:tcPr>
            <w:tcW w:w="468"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1</w:t>
            </w:r>
          </w:p>
          <w:p w:rsidR="00E92126" w:rsidRPr="005629B3" w:rsidRDefault="00E92126" w:rsidP="00BD5881">
            <w:pPr>
              <w:rPr>
                <w:sz w:val="16"/>
                <w:szCs w:val="16"/>
              </w:rPr>
            </w:pPr>
          </w:p>
        </w:tc>
        <w:tc>
          <w:tcPr>
            <w:tcW w:w="3197"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Doç.Dr.Kadir Şerafettin TEKGÜNDÜZ</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11,00-12,00</w:t>
            </w:r>
          </w:p>
          <w:p w:rsidR="00E92126" w:rsidRPr="005629B3" w:rsidRDefault="00E92126" w:rsidP="00BD5881">
            <w:pPr>
              <w:rPr>
                <w:sz w:val="16"/>
                <w:szCs w:val="16"/>
              </w:rPr>
            </w:pPr>
            <w:r w:rsidRPr="005629B3">
              <w:rPr>
                <w:sz w:val="16"/>
                <w:szCs w:val="16"/>
              </w:rPr>
              <w:t>13,00-14,00</w:t>
            </w: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Yenidoğan Servisi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1</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1</w:t>
            </w:r>
          </w:p>
        </w:tc>
        <w:tc>
          <w:tcPr>
            <w:tcW w:w="468"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1</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1</w:t>
            </w:r>
          </w:p>
        </w:tc>
        <w:tc>
          <w:tcPr>
            <w:tcW w:w="3197"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Doç.Dr.Kadir Şerafettin TEKGÜNDÜZ</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Dr.Öğ.Üy.Mustafa KARA</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r w:rsidRPr="005629B3">
              <w:rPr>
                <w:sz w:val="16"/>
                <w:szCs w:val="16"/>
              </w:rPr>
              <w:t>10,00-11,00</w:t>
            </w:r>
          </w:p>
          <w:p w:rsidR="00E92126" w:rsidRPr="005629B3" w:rsidRDefault="00E92126" w:rsidP="00BD5881">
            <w:pPr>
              <w:rPr>
                <w:sz w:val="16"/>
                <w:szCs w:val="16"/>
              </w:rPr>
            </w:pPr>
            <w:r w:rsidRPr="005629B3">
              <w:rPr>
                <w:sz w:val="16"/>
                <w:szCs w:val="16"/>
              </w:rPr>
              <w:t>11,00-12,00</w:t>
            </w:r>
          </w:p>
          <w:p w:rsidR="00E92126" w:rsidRPr="005629B3" w:rsidRDefault="00E92126" w:rsidP="00BD5881">
            <w:pPr>
              <w:rPr>
                <w:sz w:val="16"/>
                <w:szCs w:val="16"/>
              </w:rPr>
            </w:pPr>
            <w:r w:rsidRPr="005629B3">
              <w:rPr>
                <w:sz w:val="16"/>
                <w:szCs w:val="16"/>
              </w:rPr>
              <w:t>13,00-14,00</w:t>
            </w: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Yenidoğan Servisi</w:t>
            </w:r>
          </w:p>
        </w:tc>
      </w:tr>
      <w:tr w:rsidR="00E92126" w:rsidRPr="005629B3" w:rsidTr="00BD5881">
        <w:trPr>
          <w:trHeight w:val="525"/>
        </w:trPr>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1</w:t>
            </w:r>
          </w:p>
          <w:p w:rsidR="00E92126" w:rsidRPr="005629B3" w:rsidRDefault="00E92126" w:rsidP="00BD5881">
            <w:pPr>
              <w:rPr>
                <w:sz w:val="16"/>
                <w:szCs w:val="16"/>
              </w:rPr>
            </w:pPr>
          </w:p>
          <w:p w:rsidR="00E92126" w:rsidRPr="005629B3" w:rsidRDefault="00E92126" w:rsidP="00BD5881">
            <w:pPr>
              <w:rPr>
                <w:sz w:val="16"/>
                <w:szCs w:val="16"/>
              </w:rPr>
            </w:pPr>
          </w:p>
        </w:tc>
        <w:tc>
          <w:tcPr>
            <w:tcW w:w="468"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1</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2</w:t>
            </w:r>
          </w:p>
        </w:tc>
        <w:tc>
          <w:tcPr>
            <w:tcW w:w="3197"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Doç.Dr.Kadir Şerafettin TEKGÜNDÜZ</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Dr.Öğ.Üy.Mustafa KARA</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Cuma</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11,00-12,00</w:t>
            </w:r>
          </w:p>
          <w:p w:rsidR="00E92126" w:rsidRPr="005629B3" w:rsidRDefault="00E92126" w:rsidP="00BD5881">
            <w:pPr>
              <w:rPr>
                <w:sz w:val="16"/>
                <w:szCs w:val="16"/>
              </w:rPr>
            </w:pPr>
            <w:r w:rsidRPr="005629B3">
              <w:rPr>
                <w:sz w:val="16"/>
                <w:szCs w:val="16"/>
              </w:rPr>
              <w:t>13,00-14,00</w:t>
            </w:r>
          </w:p>
          <w:p w:rsidR="00E92126" w:rsidRPr="005629B3" w:rsidRDefault="00E92126" w:rsidP="00BD5881">
            <w:pPr>
              <w:rPr>
                <w:sz w:val="16"/>
                <w:szCs w:val="16"/>
              </w:rPr>
            </w:pPr>
            <w:r w:rsidRPr="005629B3">
              <w:rPr>
                <w:sz w:val="16"/>
                <w:szCs w:val="16"/>
              </w:rPr>
              <w:t>14:00-16:00</w:t>
            </w: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Yenidoğan Servisi</w:t>
            </w:r>
          </w:p>
        </w:tc>
      </w:tr>
    </w:tbl>
    <w:p w:rsidR="00E92126" w:rsidRPr="005629B3" w:rsidRDefault="00E92126" w:rsidP="00E92126">
      <w:pPr>
        <w:rPr>
          <w:sz w:val="16"/>
          <w:szCs w:val="16"/>
        </w:rPr>
      </w:pPr>
    </w:p>
    <w:p w:rsidR="00E92126" w:rsidRPr="005629B3" w:rsidRDefault="00E92126" w:rsidP="00E92126">
      <w:pPr>
        <w:rPr>
          <w:sz w:val="16"/>
          <w:szCs w:val="16"/>
        </w:rPr>
      </w:pPr>
    </w:p>
    <w:p w:rsidR="00E92126" w:rsidRPr="005629B3" w:rsidRDefault="00E92126" w:rsidP="00E92126">
      <w:pPr>
        <w:jc w:val="center"/>
        <w:rPr>
          <w:b/>
          <w:sz w:val="16"/>
          <w:szCs w:val="16"/>
        </w:rPr>
      </w:pPr>
      <w:r w:rsidRPr="005629B3">
        <w:rPr>
          <w:b/>
          <w:sz w:val="16"/>
          <w:szCs w:val="16"/>
        </w:rPr>
        <w:t>2.YIL</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468"/>
        <w:gridCol w:w="3197"/>
        <w:gridCol w:w="1080"/>
        <w:gridCol w:w="1080"/>
        <w:gridCol w:w="1980"/>
      </w:tblGrid>
      <w:tr w:rsidR="00E92126" w:rsidRPr="005629B3" w:rsidTr="00BD5881">
        <w:tc>
          <w:tcPr>
            <w:tcW w:w="900" w:type="dxa"/>
            <w:vMerge w:val="restart"/>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Dersin Kodu</w:t>
            </w:r>
          </w:p>
        </w:tc>
        <w:tc>
          <w:tcPr>
            <w:tcW w:w="1123" w:type="dxa"/>
            <w:gridSpan w:val="2"/>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Saati</w:t>
            </w:r>
          </w:p>
        </w:tc>
        <w:tc>
          <w:tcPr>
            <w:tcW w:w="3197"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Saati</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Yeri</w:t>
            </w:r>
          </w:p>
        </w:tc>
      </w:tr>
      <w:tr w:rsidR="00E92126" w:rsidRPr="005629B3" w:rsidTr="00BD5881">
        <w:tc>
          <w:tcPr>
            <w:tcW w:w="900" w:type="dxa"/>
            <w:vMerge/>
            <w:tcBorders>
              <w:top w:val="single" w:sz="4" w:space="0" w:color="auto"/>
              <w:left w:val="single" w:sz="4" w:space="0" w:color="auto"/>
              <w:bottom w:val="single" w:sz="4" w:space="0" w:color="auto"/>
              <w:right w:val="single" w:sz="4" w:space="0" w:color="auto"/>
            </w:tcBorders>
            <w:vAlign w:val="center"/>
            <w:hideMark/>
          </w:tcPr>
          <w:p w:rsidR="00E92126" w:rsidRPr="005629B3" w:rsidRDefault="00E92126" w:rsidP="00BD5881">
            <w:pPr>
              <w:rPr>
                <w:b/>
                <w:sz w:val="16"/>
                <w:szCs w:val="16"/>
              </w:rPr>
            </w:pP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Teo</w:t>
            </w:r>
          </w:p>
        </w:tc>
        <w:tc>
          <w:tcPr>
            <w:tcW w:w="468"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DF</w:t>
            </w:r>
          </w:p>
        </w:tc>
        <w:tc>
          <w:tcPr>
            <w:tcW w:w="3197"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UZM2205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1</w:t>
            </w:r>
          </w:p>
          <w:p w:rsidR="00E92126" w:rsidRPr="005629B3" w:rsidRDefault="00E92126" w:rsidP="00BD5881">
            <w:pPr>
              <w:rPr>
                <w:sz w:val="16"/>
                <w:szCs w:val="16"/>
              </w:rPr>
            </w:pPr>
            <w:r w:rsidRPr="005629B3">
              <w:rPr>
                <w:sz w:val="16"/>
                <w:szCs w:val="16"/>
              </w:rPr>
              <w:t>1</w:t>
            </w:r>
          </w:p>
        </w:tc>
        <w:tc>
          <w:tcPr>
            <w:tcW w:w="468"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w:t>
            </w:r>
          </w:p>
        </w:tc>
        <w:tc>
          <w:tcPr>
            <w:tcW w:w="3197"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Doç.Dr.Kadir ŞerafettinTEKGÜNDÜZ</w:t>
            </w:r>
          </w:p>
          <w:p w:rsidR="00E92126" w:rsidRPr="005629B3" w:rsidRDefault="00E92126" w:rsidP="00BD5881">
            <w:pPr>
              <w:rPr>
                <w:sz w:val="16"/>
                <w:szCs w:val="16"/>
              </w:rPr>
            </w:pPr>
            <w:r w:rsidRPr="005629B3">
              <w:rPr>
                <w:sz w:val="16"/>
                <w:szCs w:val="16"/>
              </w:rPr>
              <w:t>Dr.Öğ.Üy.Mustafa KARA</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Pazartesi</w:t>
            </w: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10,00-11,00</w:t>
            </w:r>
          </w:p>
          <w:p w:rsidR="00E92126" w:rsidRPr="005629B3" w:rsidRDefault="00E92126" w:rsidP="00BD5881">
            <w:pPr>
              <w:rPr>
                <w:sz w:val="16"/>
                <w:szCs w:val="16"/>
              </w:rPr>
            </w:pPr>
            <w:r w:rsidRPr="005629B3">
              <w:rPr>
                <w:sz w:val="16"/>
                <w:szCs w:val="16"/>
              </w:rPr>
              <w:t>11,00-12,00</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Yenidoğan Servisi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UZM2205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2</w:t>
            </w:r>
          </w:p>
        </w:tc>
        <w:tc>
          <w:tcPr>
            <w:tcW w:w="468"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1</w:t>
            </w:r>
          </w:p>
        </w:tc>
        <w:tc>
          <w:tcPr>
            <w:tcW w:w="3197"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Dr.Öğ.Üy.Mustafa KARA</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09,00-11,00</w:t>
            </w:r>
          </w:p>
          <w:p w:rsidR="00E92126" w:rsidRPr="005629B3" w:rsidRDefault="00E92126" w:rsidP="00BD5881">
            <w:pPr>
              <w:rPr>
                <w:sz w:val="16"/>
                <w:szCs w:val="16"/>
              </w:rPr>
            </w:pPr>
            <w:r w:rsidRPr="005629B3">
              <w:rPr>
                <w:sz w:val="16"/>
                <w:szCs w:val="16"/>
              </w:rPr>
              <w:t>13:00-14:00</w:t>
            </w: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Yenidoğan Servisi</w:t>
            </w:r>
          </w:p>
        </w:tc>
      </w:tr>
      <w:tr w:rsidR="00E92126" w:rsidRPr="005629B3" w:rsidTr="00BD5881">
        <w:trPr>
          <w:trHeight w:val="588"/>
        </w:trPr>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UZM2205</w:t>
            </w:r>
          </w:p>
        </w:tc>
        <w:tc>
          <w:tcPr>
            <w:tcW w:w="65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1</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1</w:t>
            </w:r>
          </w:p>
        </w:tc>
        <w:tc>
          <w:tcPr>
            <w:tcW w:w="468"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1</w:t>
            </w:r>
          </w:p>
          <w:p w:rsidR="00E92126" w:rsidRPr="005629B3" w:rsidRDefault="00E92126" w:rsidP="00BD5881">
            <w:pPr>
              <w:rPr>
                <w:sz w:val="16"/>
                <w:szCs w:val="16"/>
              </w:rPr>
            </w:pPr>
          </w:p>
        </w:tc>
        <w:tc>
          <w:tcPr>
            <w:tcW w:w="3197"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Doç.Dr.Kadir Şerafettin TEKGÜNDÜZ</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Dr.Öğ.Üy.Mustafa KARA</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10,00-11,00</w:t>
            </w:r>
          </w:p>
          <w:p w:rsidR="00E92126" w:rsidRPr="005629B3" w:rsidRDefault="00E92126" w:rsidP="00BD5881">
            <w:pPr>
              <w:rPr>
                <w:sz w:val="16"/>
                <w:szCs w:val="16"/>
              </w:rPr>
            </w:pPr>
            <w:r w:rsidRPr="005629B3">
              <w:rPr>
                <w:sz w:val="16"/>
                <w:szCs w:val="16"/>
              </w:rPr>
              <w:t>11,00-12,00</w:t>
            </w:r>
          </w:p>
          <w:p w:rsidR="00E92126" w:rsidRPr="005629B3" w:rsidRDefault="00E92126" w:rsidP="00BD5881">
            <w:pPr>
              <w:rPr>
                <w:sz w:val="16"/>
                <w:szCs w:val="16"/>
              </w:rPr>
            </w:pPr>
            <w:r w:rsidRPr="005629B3">
              <w:rPr>
                <w:sz w:val="16"/>
                <w:szCs w:val="16"/>
              </w:rPr>
              <w:t>13:00-14:00</w:t>
            </w: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Yenidoğan Servisi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UZM2205</w:t>
            </w:r>
          </w:p>
        </w:tc>
        <w:tc>
          <w:tcPr>
            <w:tcW w:w="65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1</w:t>
            </w:r>
          </w:p>
          <w:p w:rsidR="00E92126" w:rsidRPr="005629B3" w:rsidRDefault="00E92126" w:rsidP="00BD5881">
            <w:pPr>
              <w:rPr>
                <w:sz w:val="16"/>
                <w:szCs w:val="16"/>
              </w:rPr>
            </w:pPr>
          </w:p>
        </w:tc>
        <w:tc>
          <w:tcPr>
            <w:tcW w:w="468"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w:t>
            </w:r>
          </w:p>
          <w:p w:rsidR="00E92126" w:rsidRPr="005629B3" w:rsidRDefault="00E92126" w:rsidP="00BD5881">
            <w:pPr>
              <w:rPr>
                <w:sz w:val="16"/>
                <w:szCs w:val="16"/>
              </w:rPr>
            </w:pPr>
            <w:r w:rsidRPr="005629B3">
              <w:rPr>
                <w:sz w:val="16"/>
                <w:szCs w:val="16"/>
              </w:rPr>
              <w:t>1</w:t>
            </w:r>
          </w:p>
        </w:tc>
        <w:tc>
          <w:tcPr>
            <w:tcW w:w="3197"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Doç.Dr.Kadir Şerafettin TEKGÜNDÜZ</w:t>
            </w:r>
          </w:p>
          <w:p w:rsidR="00E92126" w:rsidRPr="005629B3" w:rsidRDefault="00E92126" w:rsidP="00BD5881">
            <w:pPr>
              <w:rPr>
                <w:sz w:val="16"/>
                <w:szCs w:val="16"/>
              </w:rPr>
            </w:pPr>
            <w:r w:rsidRPr="005629B3">
              <w:rPr>
                <w:sz w:val="16"/>
                <w:szCs w:val="16"/>
              </w:rPr>
              <w:t>Dr.Öğ.Üy.Mustafa KARA</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r w:rsidRPr="005629B3">
              <w:rPr>
                <w:sz w:val="16"/>
                <w:szCs w:val="16"/>
              </w:rPr>
              <w:t>09:00-10:00</w:t>
            </w: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Yenidoğan Servisi</w:t>
            </w:r>
          </w:p>
        </w:tc>
      </w:tr>
      <w:tr w:rsidR="00E92126" w:rsidRPr="005629B3" w:rsidTr="00BD5881">
        <w:trPr>
          <w:trHeight w:val="319"/>
        </w:trPr>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UZM2205</w:t>
            </w:r>
          </w:p>
        </w:tc>
        <w:tc>
          <w:tcPr>
            <w:tcW w:w="65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2</w:t>
            </w:r>
          </w:p>
          <w:p w:rsidR="00E92126" w:rsidRPr="005629B3" w:rsidRDefault="00E92126" w:rsidP="00BD5881">
            <w:pPr>
              <w:rPr>
                <w:sz w:val="16"/>
                <w:szCs w:val="16"/>
              </w:rPr>
            </w:pPr>
          </w:p>
        </w:tc>
        <w:tc>
          <w:tcPr>
            <w:tcW w:w="468"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w:t>
            </w:r>
          </w:p>
          <w:p w:rsidR="00E92126" w:rsidRPr="005629B3" w:rsidRDefault="00E92126" w:rsidP="00BD5881">
            <w:pPr>
              <w:rPr>
                <w:sz w:val="16"/>
                <w:szCs w:val="16"/>
              </w:rPr>
            </w:pPr>
            <w:r w:rsidRPr="005629B3">
              <w:rPr>
                <w:sz w:val="16"/>
                <w:szCs w:val="16"/>
              </w:rPr>
              <w:t>-</w:t>
            </w:r>
          </w:p>
        </w:tc>
        <w:tc>
          <w:tcPr>
            <w:tcW w:w="3197"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Doç.Dr.Kadir Şerafettin TEKGÜNDÜZ</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Cuma</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r w:rsidRPr="005629B3">
              <w:rPr>
                <w:sz w:val="16"/>
                <w:szCs w:val="16"/>
              </w:rPr>
              <w:t>09,00-10,00</w:t>
            </w: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Yenidoğan Servisi</w:t>
            </w:r>
          </w:p>
        </w:tc>
      </w:tr>
    </w:tbl>
    <w:p w:rsidR="00E92126" w:rsidRPr="005629B3" w:rsidRDefault="00E92126" w:rsidP="00E92126">
      <w:pPr>
        <w:rPr>
          <w:sz w:val="16"/>
          <w:szCs w:val="16"/>
        </w:rPr>
      </w:pPr>
    </w:p>
    <w:p w:rsidR="00E92126" w:rsidRPr="005629B3" w:rsidRDefault="00E92126" w:rsidP="00E92126">
      <w:pPr>
        <w:rPr>
          <w:sz w:val="16"/>
          <w:szCs w:val="16"/>
        </w:rPr>
      </w:pPr>
    </w:p>
    <w:p w:rsidR="00E92126" w:rsidRPr="005629B3" w:rsidRDefault="00E92126" w:rsidP="00E92126">
      <w:pPr>
        <w:jc w:val="center"/>
        <w:rPr>
          <w:b/>
          <w:sz w:val="16"/>
          <w:szCs w:val="16"/>
        </w:rPr>
      </w:pPr>
      <w:r w:rsidRPr="005629B3">
        <w:rPr>
          <w:b/>
          <w:sz w:val="16"/>
          <w:szCs w:val="16"/>
        </w:rPr>
        <w:t>3.YIL</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468"/>
        <w:gridCol w:w="3197"/>
        <w:gridCol w:w="1080"/>
        <w:gridCol w:w="1080"/>
        <w:gridCol w:w="1980"/>
      </w:tblGrid>
      <w:tr w:rsidR="00E92126" w:rsidRPr="005629B3" w:rsidTr="00BD5881">
        <w:tc>
          <w:tcPr>
            <w:tcW w:w="900" w:type="dxa"/>
            <w:vMerge w:val="restart"/>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Dersin Kodu</w:t>
            </w:r>
          </w:p>
        </w:tc>
        <w:tc>
          <w:tcPr>
            <w:tcW w:w="1123" w:type="dxa"/>
            <w:gridSpan w:val="2"/>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Saati</w:t>
            </w:r>
          </w:p>
        </w:tc>
        <w:tc>
          <w:tcPr>
            <w:tcW w:w="3197"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Saati</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Yeri</w:t>
            </w:r>
          </w:p>
        </w:tc>
      </w:tr>
      <w:tr w:rsidR="00E92126" w:rsidRPr="005629B3" w:rsidTr="00BD5881">
        <w:tc>
          <w:tcPr>
            <w:tcW w:w="900" w:type="dxa"/>
            <w:vMerge/>
            <w:tcBorders>
              <w:top w:val="single" w:sz="4" w:space="0" w:color="auto"/>
              <w:left w:val="single" w:sz="4" w:space="0" w:color="auto"/>
              <w:bottom w:val="single" w:sz="4" w:space="0" w:color="auto"/>
              <w:right w:val="single" w:sz="4" w:space="0" w:color="auto"/>
            </w:tcBorders>
            <w:vAlign w:val="center"/>
            <w:hideMark/>
          </w:tcPr>
          <w:p w:rsidR="00E92126" w:rsidRPr="005629B3" w:rsidRDefault="00E92126" w:rsidP="00BD5881">
            <w:pPr>
              <w:rPr>
                <w:b/>
                <w:sz w:val="16"/>
                <w:szCs w:val="16"/>
              </w:rPr>
            </w:pP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Teo</w:t>
            </w:r>
          </w:p>
        </w:tc>
        <w:tc>
          <w:tcPr>
            <w:tcW w:w="468"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DF</w:t>
            </w:r>
          </w:p>
        </w:tc>
        <w:tc>
          <w:tcPr>
            <w:tcW w:w="3197"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UZM3205</w:t>
            </w:r>
          </w:p>
        </w:tc>
        <w:tc>
          <w:tcPr>
            <w:tcW w:w="65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2</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1</w:t>
            </w:r>
          </w:p>
        </w:tc>
        <w:tc>
          <w:tcPr>
            <w:tcW w:w="468"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p>
          <w:p w:rsidR="00E92126" w:rsidRPr="005629B3" w:rsidRDefault="00E92126" w:rsidP="00BD5881">
            <w:pPr>
              <w:jc w:val="center"/>
              <w:rPr>
                <w:sz w:val="16"/>
                <w:szCs w:val="16"/>
              </w:rPr>
            </w:pPr>
          </w:p>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1</w:t>
            </w:r>
          </w:p>
        </w:tc>
        <w:tc>
          <w:tcPr>
            <w:tcW w:w="3197"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Doç.Dr.Kadir Şerafettin TEKGÜNDÜZ</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Dr.Öğ.Üy.Mustafa KARA</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r w:rsidRPr="005629B3">
              <w:rPr>
                <w:sz w:val="16"/>
                <w:szCs w:val="16"/>
              </w:rPr>
              <w:t>09,00-10,00</w:t>
            </w:r>
          </w:p>
          <w:p w:rsidR="00E92126" w:rsidRPr="005629B3" w:rsidRDefault="00E92126" w:rsidP="00BD5881">
            <w:pPr>
              <w:rPr>
                <w:sz w:val="16"/>
                <w:szCs w:val="16"/>
              </w:rPr>
            </w:pPr>
            <w:r w:rsidRPr="005629B3">
              <w:rPr>
                <w:sz w:val="16"/>
                <w:szCs w:val="16"/>
              </w:rPr>
              <w:t>13:00-14:00</w:t>
            </w:r>
          </w:p>
          <w:p w:rsidR="00E92126" w:rsidRPr="005629B3" w:rsidRDefault="00E92126" w:rsidP="00BD5881">
            <w:pPr>
              <w:rPr>
                <w:sz w:val="16"/>
                <w:szCs w:val="16"/>
              </w:rPr>
            </w:pPr>
            <w:r w:rsidRPr="005629B3">
              <w:rPr>
                <w:sz w:val="16"/>
                <w:szCs w:val="16"/>
              </w:rPr>
              <w:t>14,00-15,00</w:t>
            </w: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Yenidoğan Servisi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UZM3205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1</w:t>
            </w:r>
          </w:p>
          <w:p w:rsidR="00E92126" w:rsidRPr="005629B3" w:rsidRDefault="00E92126" w:rsidP="00BD5881">
            <w:pPr>
              <w:rPr>
                <w:sz w:val="16"/>
                <w:szCs w:val="16"/>
              </w:rPr>
            </w:pPr>
            <w:r w:rsidRPr="005629B3">
              <w:rPr>
                <w:sz w:val="16"/>
                <w:szCs w:val="16"/>
              </w:rPr>
              <w:t>2</w:t>
            </w:r>
          </w:p>
        </w:tc>
        <w:tc>
          <w:tcPr>
            <w:tcW w:w="468"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3197"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Doç.Dr.Kadir Şerafettin TEKGÜNDÜZ</w:t>
            </w:r>
          </w:p>
          <w:p w:rsidR="00E92126" w:rsidRPr="005629B3" w:rsidRDefault="00E92126" w:rsidP="00BD5881">
            <w:pPr>
              <w:rPr>
                <w:sz w:val="16"/>
                <w:szCs w:val="16"/>
              </w:rPr>
            </w:pPr>
            <w:r w:rsidRPr="005629B3">
              <w:rPr>
                <w:sz w:val="16"/>
                <w:szCs w:val="16"/>
              </w:rPr>
              <w:t xml:space="preserve"> Dr.Öğ.Üy. Mustafa KARA</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14,00-15,00</w:t>
            </w:r>
          </w:p>
          <w:p w:rsidR="00E92126" w:rsidRPr="005629B3" w:rsidRDefault="00E92126" w:rsidP="00BD5881">
            <w:pPr>
              <w:rPr>
                <w:sz w:val="16"/>
                <w:szCs w:val="16"/>
              </w:rPr>
            </w:pPr>
            <w:r w:rsidRPr="005629B3">
              <w:rPr>
                <w:sz w:val="16"/>
                <w:szCs w:val="16"/>
              </w:rPr>
              <w:t>08:00-10:00</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Yenidoğan Servisi</w:t>
            </w:r>
          </w:p>
          <w:p w:rsidR="00E92126" w:rsidRPr="005629B3" w:rsidRDefault="00E92126" w:rsidP="00BD5881">
            <w:pPr>
              <w:rPr>
                <w:sz w:val="16"/>
                <w:szCs w:val="16"/>
              </w:rPr>
            </w:pP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UZM3205</w:t>
            </w:r>
          </w:p>
        </w:tc>
        <w:tc>
          <w:tcPr>
            <w:tcW w:w="65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2</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1</w:t>
            </w:r>
          </w:p>
        </w:tc>
        <w:tc>
          <w:tcPr>
            <w:tcW w:w="468"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 xml:space="preserve">   -</w:t>
            </w:r>
          </w:p>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w:t>
            </w:r>
          </w:p>
        </w:tc>
        <w:tc>
          <w:tcPr>
            <w:tcW w:w="3197"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Doç.Dr.Kadir Şerafettin TEKGÜNDÜZ</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Dr.Öğ.Üy.Mustafa KARA</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10,00-11,00</w:t>
            </w:r>
          </w:p>
          <w:p w:rsidR="00E92126" w:rsidRPr="005629B3" w:rsidRDefault="00E92126" w:rsidP="00BD5881">
            <w:pPr>
              <w:rPr>
                <w:sz w:val="16"/>
                <w:szCs w:val="16"/>
              </w:rPr>
            </w:pPr>
            <w:r w:rsidRPr="005629B3">
              <w:rPr>
                <w:sz w:val="16"/>
                <w:szCs w:val="16"/>
              </w:rPr>
              <w:t>11,00-12,00</w:t>
            </w:r>
          </w:p>
          <w:p w:rsidR="00E92126" w:rsidRPr="005629B3" w:rsidRDefault="00E92126" w:rsidP="00BD5881">
            <w:pPr>
              <w:rPr>
                <w:sz w:val="16"/>
                <w:szCs w:val="16"/>
              </w:rPr>
            </w:pPr>
            <w:r w:rsidRPr="005629B3">
              <w:rPr>
                <w:sz w:val="16"/>
                <w:szCs w:val="16"/>
              </w:rPr>
              <w:t>13:00-14:00</w:t>
            </w: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Yenidoğan Servisi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UZM3205</w:t>
            </w:r>
          </w:p>
        </w:tc>
        <w:tc>
          <w:tcPr>
            <w:tcW w:w="65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2</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2</w:t>
            </w:r>
          </w:p>
        </w:tc>
        <w:tc>
          <w:tcPr>
            <w:tcW w:w="468"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w:t>
            </w:r>
          </w:p>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1</w:t>
            </w:r>
          </w:p>
        </w:tc>
        <w:tc>
          <w:tcPr>
            <w:tcW w:w="3197"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Doç.Dr .Kadir Şerafettin TEKGÜNDÜZ</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Dr.Öğ.Üy.Mustafa KARA</w:t>
            </w:r>
          </w:p>
          <w:p w:rsidR="00E92126" w:rsidRPr="005629B3" w:rsidRDefault="00E92126" w:rsidP="00BD5881">
            <w:pPr>
              <w:rPr>
                <w:sz w:val="16"/>
                <w:szCs w:val="16"/>
              </w:rPr>
            </w:pP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14,00-15,00</w:t>
            </w:r>
          </w:p>
          <w:p w:rsidR="00E92126" w:rsidRPr="005629B3" w:rsidRDefault="00E92126" w:rsidP="00BD5881">
            <w:pPr>
              <w:rPr>
                <w:sz w:val="16"/>
                <w:szCs w:val="16"/>
              </w:rPr>
            </w:pPr>
            <w:r w:rsidRPr="005629B3">
              <w:rPr>
                <w:sz w:val="16"/>
                <w:szCs w:val="16"/>
              </w:rPr>
              <w:t>15,00-16,00</w:t>
            </w:r>
          </w:p>
          <w:p w:rsidR="00E92126" w:rsidRPr="005629B3" w:rsidRDefault="00E92126" w:rsidP="00BD5881">
            <w:pPr>
              <w:rPr>
                <w:sz w:val="16"/>
                <w:szCs w:val="16"/>
              </w:rPr>
            </w:pPr>
            <w:r w:rsidRPr="005629B3">
              <w:rPr>
                <w:sz w:val="16"/>
                <w:szCs w:val="16"/>
              </w:rPr>
              <w:t>10,00-12,00</w:t>
            </w:r>
          </w:p>
          <w:p w:rsidR="00E92126" w:rsidRPr="005629B3" w:rsidRDefault="00E92126" w:rsidP="00BD5881">
            <w:pPr>
              <w:rPr>
                <w:sz w:val="16"/>
                <w:szCs w:val="16"/>
              </w:rPr>
            </w:pPr>
            <w:r w:rsidRPr="005629B3">
              <w:rPr>
                <w:sz w:val="16"/>
                <w:szCs w:val="16"/>
              </w:rPr>
              <w:t>13,00-14,00</w:t>
            </w: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Yenidoğan Servisi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UZM3205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2</w:t>
            </w:r>
          </w:p>
        </w:tc>
        <w:tc>
          <w:tcPr>
            <w:tcW w:w="468"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w:t>
            </w:r>
          </w:p>
        </w:tc>
        <w:tc>
          <w:tcPr>
            <w:tcW w:w="3197"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Dr.Öğ.Üy.Mustafa KARA</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Cuma</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10:00-12:00</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Yenidoğan Servisi</w:t>
            </w:r>
          </w:p>
        </w:tc>
      </w:tr>
    </w:tbl>
    <w:p w:rsidR="00E92126" w:rsidRPr="005629B3" w:rsidRDefault="00E92126" w:rsidP="00E92126">
      <w:pPr>
        <w:rPr>
          <w:sz w:val="16"/>
          <w:szCs w:val="16"/>
        </w:rPr>
      </w:pPr>
    </w:p>
    <w:p w:rsidR="00E92126" w:rsidRPr="005629B3" w:rsidRDefault="00E92126" w:rsidP="00E92126">
      <w:pPr>
        <w:rPr>
          <w:sz w:val="16"/>
          <w:szCs w:val="16"/>
        </w:rPr>
      </w:pPr>
    </w:p>
    <w:p w:rsidR="00E92126" w:rsidRPr="005629B3" w:rsidRDefault="00E92126" w:rsidP="00E92126">
      <w:pPr>
        <w:jc w:val="center"/>
        <w:rPr>
          <w:b/>
          <w:sz w:val="16"/>
          <w:szCs w:val="16"/>
        </w:rPr>
      </w:pPr>
      <w:r w:rsidRPr="005629B3">
        <w:rPr>
          <w:b/>
          <w:sz w:val="16"/>
          <w:szCs w:val="16"/>
        </w:rPr>
        <w:t>4.YIL</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468"/>
        <w:gridCol w:w="3197"/>
        <w:gridCol w:w="1080"/>
        <w:gridCol w:w="1080"/>
        <w:gridCol w:w="1980"/>
      </w:tblGrid>
      <w:tr w:rsidR="00E92126" w:rsidRPr="005629B3" w:rsidTr="00BD5881">
        <w:tc>
          <w:tcPr>
            <w:tcW w:w="900" w:type="dxa"/>
            <w:vMerge w:val="restart"/>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Dersin Kodu</w:t>
            </w:r>
          </w:p>
        </w:tc>
        <w:tc>
          <w:tcPr>
            <w:tcW w:w="1123" w:type="dxa"/>
            <w:gridSpan w:val="2"/>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Saati</w:t>
            </w:r>
          </w:p>
        </w:tc>
        <w:tc>
          <w:tcPr>
            <w:tcW w:w="3197"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Saati</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Yeri</w:t>
            </w:r>
          </w:p>
        </w:tc>
      </w:tr>
      <w:tr w:rsidR="00E92126" w:rsidRPr="005629B3" w:rsidTr="00BD5881">
        <w:tc>
          <w:tcPr>
            <w:tcW w:w="900" w:type="dxa"/>
            <w:vMerge/>
            <w:tcBorders>
              <w:top w:val="single" w:sz="4" w:space="0" w:color="auto"/>
              <w:left w:val="single" w:sz="4" w:space="0" w:color="auto"/>
              <w:bottom w:val="single" w:sz="4" w:space="0" w:color="auto"/>
              <w:right w:val="single" w:sz="4" w:space="0" w:color="auto"/>
            </w:tcBorders>
            <w:vAlign w:val="center"/>
            <w:hideMark/>
          </w:tcPr>
          <w:p w:rsidR="00E92126" w:rsidRPr="005629B3" w:rsidRDefault="00E92126" w:rsidP="00BD5881">
            <w:pPr>
              <w:rPr>
                <w:b/>
                <w:sz w:val="16"/>
                <w:szCs w:val="16"/>
              </w:rPr>
            </w:pP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Teo</w:t>
            </w:r>
          </w:p>
        </w:tc>
        <w:tc>
          <w:tcPr>
            <w:tcW w:w="468"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DF</w:t>
            </w:r>
          </w:p>
        </w:tc>
        <w:tc>
          <w:tcPr>
            <w:tcW w:w="3197"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r>
      <w:tr w:rsidR="00E92126" w:rsidRPr="005629B3" w:rsidTr="00BD5881">
        <w:trPr>
          <w:trHeight w:val="629"/>
        </w:trPr>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UZM4205</w:t>
            </w:r>
          </w:p>
        </w:tc>
        <w:tc>
          <w:tcPr>
            <w:tcW w:w="65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1</w:t>
            </w:r>
          </w:p>
        </w:tc>
        <w:tc>
          <w:tcPr>
            <w:tcW w:w="468"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 xml:space="preserve">  -</w:t>
            </w:r>
          </w:p>
        </w:tc>
        <w:tc>
          <w:tcPr>
            <w:tcW w:w="3197"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Doç. Dr. Kadir Şerafettin TEKGÜNDÜZ</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Pazartesi</w:t>
            </w: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08,00-09,00</w:t>
            </w: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Yenidoğan Servisi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UZM4205</w:t>
            </w:r>
          </w:p>
        </w:tc>
        <w:tc>
          <w:tcPr>
            <w:tcW w:w="65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2</w:t>
            </w:r>
          </w:p>
        </w:tc>
        <w:tc>
          <w:tcPr>
            <w:tcW w:w="468"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p>
          <w:p w:rsidR="00E92126" w:rsidRPr="005629B3" w:rsidRDefault="00E92126" w:rsidP="00BD5881">
            <w:pPr>
              <w:jc w:val="center"/>
              <w:rPr>
                <w:sz w:val="16"/>
                <w:szCs w:val="16"/>
              </w:rPr>
            </w:pPr>
          </w:p>
          <w:p w:rsidR="00E92126" w:rsidRPr="005629B3" w:rsidRDefault="00E92126" w:rsidP="00BD5881">
            <w:pPr>
              <w:jc w:val="center"/>
              <w:rPr>
                <w:sz w:val="16"/>
                <w:szCs w:val="16"/>
              </w:rPr>
            </w:pPr>
          </w:p>
        </w:tc>
        <w:tc>
          <w:tcPr>
            <w:tcW w:w="3197"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Dr.Öğ.Üy.Mustafa KARA</w:t>
            </w:r>
          </w:p>
          <w:p w:rsidR="00E92126" w:rsidRPr="005629B3" w:rsidRDefault="00E92126" w:rsidP="00BD5881">
            <w:pPr>
              <w:rPr>
                <w:sz w:val="16"/>
                <w:szCs w:val="16"/>
              </w:rPr>
            </w:pP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r w:rsidRPr="005629B3">
              <w:rPr>
                <w:sz w:val="16"/>
                <w:szCs w:val="16"/>
              </w:rPr>
              <w:t>09:00-10:00</w:t>
            </w: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Yenidoğan Servisi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UZM4205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1</w:t>
            </w:r>
          </w:p>
          <w:p w:rsidR="00E92126" w:rsidRPr="005629B3" w:rsidRDefault="00E92126" w:rsidP="00BD5881">
            <w:pPr>
              <w:rPr>
                <w:sz w:val="16"/>
                <w:szCs w:val="16"/>
              </w:rPr>
            </w:pPr>
            <w:r w:rsidRPr="005629B3">
              <w:rPr>
                <w:sz w:val="16"/>
                <w:szCs w:val="16"/>
              </w:rPr>
              <w:t>2</w:t>
            </w:r>
          </w:p>
        </w:tc>
        <w:tc>
          <w:tcPr>
            <w:tcW w:w="468"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p>
        </w:tc>
        <w:tc>
          <w:tcPr>
            <w:tcW w:w="3197"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Doç.Dr. Kadir Şerafettin TEKGÜNDÜZ</w:t>
            </w:r>
          </w:p>
          <w:p w:rsidR="00E92126" w:rsidRPr="005629B3" w:rsidRDefault="00E92126" w:rsidP="00BD5881">
            <w:pPr>
              <w:rPr>
                <w:sz w:val="16"/>
                <w:szCs w:val="16"/>
              </w:rPr>
            </w:pPr>
            <w:r w:rsidRPr="005629B3">
              <w:rPr>
                <w:sz w:val="16"/>
                <w:szCs w:val="16"/>
              </w:rPr>
              <w:t>Dr.Öğ.Üy.Mustafa KARA</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10,00-11,00</w:t>
            </w:r>
          </w:p>
          <w:p w:rsidR="00E92126" w:rsidRPr="005629B3" w:rsidRDefault="00E92126" w:rsidP="00BD5881">
            <w:pPr>
              <w:rPr>
                <w:sz w:val="16"/>
                <w:szCs w:val="16"/>
              </w:rPr>
            </w:pPr>
            <w:r w:rsidRPr="005629B3">
              <w:rPr>
                <w:sz w:val="16"/>
                <w:szCs w:val="16"/>
              </w:rPr>
              <w:t>13:00-14:00</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Yenidoğan Servisi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UZM4205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2</w:t>
            </w:r>
          </w:p>
        </w:tc>
        <w:tc>
          <w:tcPr>
            <w:tcW w:w="468"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1</w:t>
            </w:r>
          </w:p>
        </w:tc>
        <w:tc>
          <w:tcPr>
            <w:tcW w:w="3197"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Dr.Öğ.Üy.Mustafa KARA</w:t>
            </w:r>
          </w:p>
          <w:p w:rsidR="00E92126" w:rsidRPr="005629B3" w:rsidRDefault="00E92126" w:rsidP="00BD5881">
            <w:pPr>
              <w:rPr>
                <w:sz w:val="16"/>
                <w:szCs w:val="16"/>
              </w:rPr>
            </w:pP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08.00-10.00</w:t>
            </w:r>
          </w:p>
          <w:p w:rsidR="00E92126" w:rsidRPr="005629B3" w:rsidRDefault="00E92126" w:rsidP="00BD5881">
            <w:pPr>
              <w:rPr>
                <w:sz w:val="16"/>
                <w:szCs w:val="16"/>
              </w:rPr>
            </w:pPr>
            <w:r w:rsidRPr="005629B3">
              <w:rPr>
                <w:sz w:val="16"/>
                <w:szCs w:val="16"/>
              </w:rPr>
              <w:t>10:00-11:00</w:t>
            </w:r>
          </w:p>
          <w:p w:rsidR="00E92126" w:rsidRPr="005629B3" w:rsidRDefault="00E92126" w:rsidP="00BD5881">
            <w:pPr>
              <w:rPr>
                <w:sz w:val="16"/>
                <w:szCs w:val="16"/>
              </w:rPr>
            </w:pPr>
            <w:r w:rsidRPr="005629B3">
              <w:rPr>
                <w:sz w:val="16"/>
                <w:szCs w:val="16"/>
              </w:rPr>
              <w:t>11:00-12:00</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Yenidoğan Servisi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UZM4205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1</w:t>
            </w:r>
          </w:p>
        </w:tc>
        <w:tc>
          <w:tcPr>
            <w:tcW w:w="468"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p>
        </w:tc>
        <w:tc>
          <w:tcPr>
            <w:tcW w:w="3197"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Doç.Dr. Kadir Şerafettin TEKGÜNDÜZ</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Cuma</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10,00-11,00</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Yenidoğan Servisi</w:t>
            </w:r>
          </w:p>
        </w:tc>
      </w:tr>
    </w:tbl>
    <w:p w:rsidR="00E92126" w:rsidRPr="005629B3" w:rsidRDefault="00E92126" w:rsidP="00E92126">
      <w:pPr>
        <w:rPr>
          <w:b/>
          <w:sz w:val="16"/>
          <w:szCs w:val="16"/>
        </w:rPr>
      </w:pPr>
    </w:p>
    <w:p w:rsidR="00E92126" w:rsidRPr="005629B3" w:rsidRDefault="00E92126" w:rsidP="00E92126">
      <w:pPr>
        <w:rPr>
          <w:b/>
          <w:sz w:val="16"/>
          <w:szCs w:val="16"/>
        </w:rPr>
      </w:pPr>
    </w:p>
    <w:p w:rsidR="00E92126" w:rsidRPr="005629B3" w:rsidRDefault="00E92126" w:rsidP="00E92126">
      <w:pPr>
        <w:rPr>
          <w:b/>
          <w:sz w:val="16"/>
          <w:szCs w:val="16"/>
        </w:rPr>
      </w:pPr>
      <w:r w:rsidRPr="005629B3">
        <w:rPr>
          <w:b/>
          <w:sz w:val="16"/>
          <w:szCs w:val="16"/>
        </w:rPr>
        <w:t>KARDİYOLOJİ BİLİM DALI</w:t>
      </w:r>
    </w:p>
    <w:p w:rsidR="00E92126" w:rsidRPr="005629B3" w:rsidRDefault="00E92126" w:rsidP="00E92126">
      <w:pPr>
        <w:rPr>
          <w:sz w:val="16"/>
          <w:szCs w:val="16"/>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800"/>
        <w:gridCol w:w="3240"/>
        <w:gridCol w:w="3060"/>
      </w:tblGrid>
      <w:tr w:rsidR="00E92126" w:rsidRPr="005629B3" w:rsidTr="00BD5881">
        <w:tc>
          <w:tcPr>
            <w:tcW w:w="1260" w:type="dxa"/>
          </w:tcPr>
          <w:p w:rsidR="00E92126" w:rsidRPr="005629B3" w:rsidRDefault="00E92126" w:rsidP="00BD5881">
            <w:pPr>
              <w:rPr>
                <w:b/>
                <w:sz w:val="16"/>
                <w:szCs w:val="16"/>
              </w:rPr>
            </w:pPr>
            <w:r w:rsidRPr="005629B3">
              <w:rPr>
                <w:b/>
                <w:sz w:val="16"/>
                <w:szCs w:val="16"/>
              </w:rPr>
              <w:t>1.YIL KOD</w:t>
            </w:r>
          </w:p>
        </w:tc>
        <w:tc>
          <w:tcPr>
            <w:tcW w:w="1800" w:type="dxa"/>
          </w:tcPr>
          <w:p w:rsidR="00E92126" w:rsidRPr="005629B3" w:rsidRDefault="00E92126" w:rsidP="00BD5881">
            <w:pPr>
              <w:rPr>
                <w:b/>
                <w:sz w:val="16"/>
                <w:szCs w:val="16"/>
              </w:rPr>
            </w:pPr>
            <w:r w:rsidRPr="005629B3">
              <w:rPr>
                <w:b/>
                <w:sz w:val="16"/>
                <w:szCs w:val="16"/>
              </w:rPr>
              <w:t>DERSİN ADI</w:t>
            </w:r>
          </w:p>
        </w:tc>
        <w:tc>
          <w:tcPr>
            <w:tcW w:w="3240" w:type="dxa"/>
          </w:tcPr>
          <w:p w:rsidR="00E92126" w:rsidRPr="005629B3" w:rsidRDefault="00E92126" w:rsidP="00BD5881">
            <w:pPr>
              <w:rPr>
                <w:b/>
                <w:sz w:val="16"/>
                <w:szCs w:val="16"/>
              </w:rPr>
            </w:pPr>
            <w:r w:rsidRPr="005629B3">
              <w:rPr>
                <w:b/>
                <w:sz w:val="16"/>
                <w:szCs w:val="16"/>
              </w:rPr>
              <w:t>KONU</w:t>
            </w:r>
          </w:p>
        </w:tc>
        <w:tc>
          <w:tcPr>
            <w:tcW w:w="3060" w:type="dxa"/>
          </w:tcPr>
          <w:p w:rsidR="00E92126" w:rsidRPr="005629B3" w:rsidRDefault="00E92126" w:rsidP="00BD5881">
            <w:pPr>
              <w:rPr>
                <w:b/>
                <w:sz w:val="16"/>
                <w:szCs w:val="16"/>
              </w:rPr>
            </w:pPr>
            <w:r w:rsidRPr="005629B3">
              <w:rPr>
                <w:b/>
                <w:sz w:val="16"/>
                <w:szCs w:val="16"/>
              </w:rPr>
              <w:t>ÖĞRETİM ÜYESİ</w:t>
            </w:r>
          </w:p>
        </w:tc>
      </w:tr>
      <w:tr w:rsidR="00E92126" w:rsidRPr="005629B3" w:rsidTr="00BD5881">
        <w:tc>
          <w:tcPr>
            <w:tcW w:w="1260" w:type="dxa"/>
          </w:tcPr>
          <w:p w:rsidR="00E92126" w:rsidRPr="005629B3" w:rsidRDefault="00E92126" w:rsidP="00BD5881">
            <w:pPr>
              <w:rPr>
                <w:sz w:val="16"/>
                <w:szCs w:val="16"/>
              </w:rPr>
            </w:pPr>
            <w:r w:rsidRPr="005629B3">
              <w:rPr>
                <w:sz w:val="16"/>
                <w:szCs w:val="16"/>
              </w:rPr>
              <w:t>1205</w:t>
            </w:r>
          </w:p>
        </w:tc>
        <w:tc>
          <w:tcPr>
            <w:tcW w:w="1800" w:type="dxa"/>
          </w:tcPr>
          <w:p w:rsidR="00E92126" w:rsidRPr="005629B3" w:rsidRDefault="00E92126" w:rsidP="00BD5881">
            <w:pPr>
              <w:rPr>
                <w:sz w:val="16"/>
                <w:szCs w:val="16"/>
              </w:rPr>
            </w:pPr>
            <w:r w:rsidRPr="005629B3">
              <w:rPr>
                <w:sz w:val="16"/>
                <w:szCs w:val="16"/>
              </w:rPr>
              <w:t>Kardiyoloji</w:t>
            </w:r>
          </w:p>
        </w:tc>
        <w:tc>
          <w:tcPr>
            <w:tcW w:w="3240" w:type="dxa"/>
          </w:tcPr>
          <w:p w:rsidR="00E92126" w:rsidRPr="005629B3" w:rsidRDefault="00E92126" w:rsidP="00BD5881">
            <w:pPr>
              <w:rPr>
                <w:sz w:val="16"/>
                <w:szCs w:val="16"/>
              </w:rPr>
            </w:pPr>
            <w:r w:rsidRPr="005629B3">
              <w:rPr>
                <w:sz w:val="16"/>
                <w:szCs w:val="16"/>
              </w:rPr>
              <w:t>EKG Değerlendirilmesi</w:t>
            </w:r>
          </w:p>
        </w:tc>
        <w:tc>
          <w:tcPr>
            <w:tcW w:w="3060" w:type="dxa"/>
          </w:tcPr>
          <w:p w:rsidR="00E92126" w:rsidRPr="005629B3" w:rsidRDefault="00E92126" w:rsidP="00BD5881">
            <w:pPr>
              <w:rPr>
                <w:sz w:val="16"/>
                <w:szCs w:val="16"/>
              </w:rPr>
            </w:pPr>
            <w:r w:rsidRPr="005629B3">
              <w:rPr>
                <w:sz w:val="16"/>
                <w:szCs w:val="16"/>
              </w:rPr>
              <w:t>Prof. Dr. Naci CEVİZ</w:t>
            </w:r>
          </w:p>
        </w:tc>
      </w:tr>
      <w:tr w:rsidR="00E92126" w:rsidRPr="005629B3" w:rsidTr="00BD5881">
        <w:tc>
          <w:tcPr>
            <w:tcW w:w="1260" w:type="dxa"/>
          </w:tcPr>
          <w:p w:rsidR="00E92126" w:rsidRPr="005629B3" w:rsidRDefault="00E92126" w:rsidP="00BD5881">
            <w:pPr>
              <w:rPr>
                <w:sz w:val="16"/>
                <w:szCs w:val="16"/>
              </w:rPr>
            </w:pPr>
            <w:r w:rsidRPr="005629B3">
              <w:rPr>
                <w:sz w:val="16"/>
                <w:szCs w:val="16"/>
              </w:rPr>
              <w:t>1205</w:t>
            </w:r>
          </w:p>
        </w:tc>
        <w:tc>
          <w:tcPr>
            <w:tcW w:w="1800" w:type="dxa"/>
          </w:tcPr>
          <w:p w:rsidR="00E92126" w:rsidRPr="005629B3" w:rsidRDefault="00E92126" w:rsidP="00BD5881">
            <w:pPr>
              <w:rPr>
                <w:sz w:val="16"/>
                <w:szCs w:val="16"/>
              </w:rPr>
            </w:pPr>
            <w:r w:rsidRPr="005629B3">
              <w:rPr>
                <w:sz w:val="16"/>
                <w:szCs w:val="16"/>
              </w:rPr>
              <w:t>Kardiyoloji</w:t>
            </w:r>
          </w:p>
        </w:tc>
        <w:tc>
          <w:tcPr>
            <w:tcW w:w="3240" w:type="dxa"/>
          </w:tcPr>
          <w:p w:rsidR="00E92126" w:rsidRPr="005629B3" w:rsidRDefault="00E92126" w:rsidP="00BD5881">
            <w:pPr>
              <w:rPr>
                <w:sz w:val="16"/>
                <w:szCs w:val="16"/>
              </w:rPr>
            </w:pPr>
            <w:r w:rsidRPr="005629B3">
              <w:rPr>
                <w:sz w:val="16"/>
                <w:szCs w:val="16"/>
              </w:rPr>
              <w:t>Yeniden Canlandırma Uygulaması</w:t>
            </w:r>
          </w:p>
        </w:tc>
        <w:tc>
          <w:tcPr>
            <w:tcW w:w="3060" w:type="dxa"/>
          </w:tcPr>
          <w:p w:rsidR="00E92126" w:rsidRPr="005629B3" w:rsidRDefault="00E92126" w:rsidP="00BD5881">
            <w:pPr>
              <w:rPr>
                <w:sz w:val="16"/>
                <w:szCs w:val="16"/>
              </w:rPr>
            </w:pPr>
          </w:p>
        </w:tc>
      </w:tr>
      <w:tr w:rsidR="00E92126" w:rsidRPr="005629B3" w:rsidTr="00BD5881">
        <w:tc>
          <w:tcPr>
            <w:tcW w:w="1260" w:type="dxa"/>
          </w:tcPr>
          <w:p w:rsidR="00E92126" w:rsidRPr="005629B3" w:rsidRDefault="00E92126" w:rsidP="00BD5881">
            <w:pPr>
              <w:rPr>
                <w:sz w:val="16"/>
                <w:szCs w:val="16"/>
              </w:rPr>
            </w:pPr>
            <w:r w:rsidRPr="005629B3">
              <w:rPr>
                <w:sz w:val="16"/>
                <w:szCs w:val="16"/>
              </w:rPr>
              <w:t>1205</w:t>
            </w:r>
          </w:p>
        </w:tc>
        <w:tc>
          <w:tcPr>
            <w:tcW w:w="1800" w:type="dxa"/>
          </w:tcPr>
          <w:p w:rsidR="00E92126" w:rsidRPr="005629B3" w:rsidRDefault="00E92126" w:rsidP="00BD5881">
            <w:pPr>
              <w:rPr>
                <w:sz w:val="16"/>
                <w:szCs w:val="16"/>
              </w:rPr>
            </w:pPr>
            <w:r w:rsidRPr="005629B3">
              <w:rPr>
                <w:sz w:val="16"/>
                <w:szCs w:val="16"/>
              </w:rPr>
              <w:t>Kardiyoloji</w:t>
            </w:r>
          </w:p>
        </w:tc>
        <w:tc>
          <w:tcPr>
            <w:tcW w:w="3240" w:type="dxa"/>
          </w:tcPr>
          <w:p w:rsidR="00E92126" w:rsidRPr="005629B3" w:rsidRDefault="00E92126" w:rsidP="00BD5881">
            <w:pPr>
              <w:tabs>
                <w:tab w:val="left" w:pos="7380"/>
              </w:tabs>
              <w:rPr>
                <w:sz w:val="16"/>
                <w:szCs w:val="16"/>
              </w:rPr>
            </w:pPr>
            <w:r w:rsidRPr="005629B3">
              <w:rPr>
                <w:sz w:val="16"/>
                <w:szCs w:val="16"/>
              </w:rPr>
              <w:t>Kalp Hastalıklarında Öykü Alma</w:t>
            </w:r>
          </w:p>
        </w:tc>
        <w:tc>
          <w:tcPr>
            <w:tcW w:w="3060" w:type="dxa"/>
          </w:tcPr>
          <w:p w:rsidR="00E92126" w:rsidRPr="005629B3" w:rsidRDefault="00E92126" w:rsidP="00BD5881">
            <w:pPr>
              <w:rPr>
                <w:sz w:val="16"/>
                <w:szCs w:val="16"/>
              </w:rPr>
            </w:pPr>
          </w:p>
        </w:tc>
      </w:tr>
      <w:tr w:rsidR="00E92126" w:rsidRPr="005629B3" w:rsidTr="00BD5881">
        <w:tc>
          <w:tcPr>
            <w:tcW w:w="1260" w:type="dxa"/>
          </w:tcPr>
          <w:p w:rsidR="00E92126" w:rsidRPr="005629B3" w:rsidRDefault="00E92126" w:rsidP="00BD5881">
            <w:pPr>
              <w:rPr>
                <w:sz w:val="16"/>
                <w:szCs w:val="16"/>
              </w:rPr>
            </w:pPr>
            <w:r w:rsidRPr="005629B3">
              <w:rPr>
                <w:sz w:val="16"/>
                <w:szCs w:val="16"/>
              </w:rPr>
              <w:t>1205</w:t>
            </w:r>
          </w:p>
        </w:tc>
        <w:tc>
          <w:tcPr>
            <w:tcW w:w="1800" w:type="dxa"/>
          </w:tcPr>
          <w:p w:rsidR="00E92126" w:rsidRPr="005629B3" w:rsidRDefault="00E92126" w:rsidP="00BD5881">
            <w:pPr>
              <w:rPr>
                <w:sz w:val="16"/>
                <w:szCs w:val="16"/>
              </w:rPr>
            </w:pPr>
            <w:r w:rsidRPr="005629B3">
              <w:rPr>
                <w:sz w:val="16"/>
                <w:szCs w:val="16"/>
              </w:rPr>
              <w:t>Kardiyoloji</w:t>
            </w:r>
          </w:p>
        </w:tc>
        <w:tc>
          <w:tcPr>
            <w:tcW w:w="3240" w:type="dxa"/>
          </w:tcPr>
          <w:p w:rsidR="00E92126" w:rsidRPr="005629B3" w:rsidRDefault="00E92126" w:rsidP="00BD5881">
            <w:pPr>
              <w:rPr>
                <w:sz w:val="16"/>
                <w:szCs w:val="16"/>
              </w:rPr>
            </w:pPr>
            <w:r w:rsidRPr="005629B3">
              <w:rPr>
                <w:sz w:val="16"/>
                <w:szCs w:val="16"/>
              </w:rPr>
              <w:t>Kardiyoversiyon Defibrilasyon</w:t>
            </w:r>
          </w:p>
        </w:tc>
        <w:tc>
          <w:tcPr>
            <w:tcW w:w="3060" w:type="dxa"/>
          </w:tcPr>
          <w:p w:rsidR="00E92126" w:rsidRPr="005629B3" w:rsidRDefault="00E92126" w:rsidP="00BD5881">
            <w:pPr>
              <w:rPr>
                <w:sz w:val="16"/>
                <w:szCs w:val="16"/>
              </w:rPr>
            </w:pPr>
          </w:p>
        </w:tc>
      </w:tr>
    </w:tbl>
    <w:p w:rsidR="00E92126" w:rsidRPr="005629B3" w:rsidRDefault="00E92126" w:rsidP="00E92126">
      <w:pPr>
        <w:rPr>
          <w:sz w:val="16"/>
          <w:szCs w:val="16"/>
        </w:rPr>
      </w:pPr>
    </w:p>
    <w:p w:rsidR="00E92126" w:rsidRPr="005629B3" w:rsidRDefault="00E92126" w:rsidP="00E92126">
      <w:pPr>
        <w:rPr>
          <w:sz w:val="16"/>
          <w:szCs w:val="16"/>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800"/>
        <w:gridCol w:w="3240"/>
        <w:gridCol w:w="3060"/>
      </w:tblGrid>
      <w:tr w:rsidR="00E92126" w:rsidRPr="005629B3" w:rsidTr="00BD5881">
        <w:tc>
          <w:tcPr>
            <w:tcW w:w="1260" w:type="dxa"/>
          </w:tcPr>
          <w:p w:rsidR="00E92126" w:rsidRPr="005629B3" w:rsidRDefault="00E92126" w:rsidP="00BD5881">
            <w:pPr>
              <w:rPr>
                <w:b/>
                <w:sz w:val="16"/>
                <w:szCs w:val="16"/>
              </w:rPr>
            </w:pPr>
            <w:r w:rsidRPr="005629B3">
              <w:rPr>
                <w:b/>
                <w:sz w:val="16"/>
                <w:szCs w:val="16"/>
              </w:rPr>
              <w:t>2.YIL KOD</w:t>
            </w:r>
          </w:p>
        </w:tc>
        <w:tc>
          <w:tcPr>
            <w:tcW w:w="1800" w:type="dxa"/>
          </w:tcPr>
          <w:p w:rsidR="00E92126" w:rsidRPr="005629B3" w:rsidRDefault="00E92126" w:rsidP="00BD5881">
            <w:pPr>
              <w:rPr>
                <w:b/>
                <w:sz w:val="16"/>
                <w:szCs w:val="16"/>
              </w:rPr>
            </w:pPr>
            <w:r w:rsidRPr="005629B3">
              <w:rPr>
                <w:b/>
                <w:sz w:val="16"/>
                <w:szCs w:val="16"/>
              </w:rPr>
              <w:t>DERSİN ADI</w:t>
            </w:r>
          </w:p>
        </w:tc>
        <w:tc>
          <w:tcPr>
            <w:tcW w:w="3240" w:type="dxa"/>
          </w:tcPr>
          <w:p w:rsidR="00E92126" w:rsidRPr="005629B3" w:rsidRDefault="00E92126" w:rsidP="00BD5881">
            <w:pPr>
              <w:rPr>
                <w:b/>
                <w:sz w:val="16"/>
                <w:szCs w:val="16"/>
              </w:rPr>
            </w:pPr>
            <w:r w:rsidRPr="005629B3">
              <w:rPr>
                <w:b/>
                <w:sz w:val="16"/>
                <w:szCs w:val="16"/>
              </w:rPr>
              <w:t>KONU</w:t>
            </w:r>
          </w:p>
        </w:tc>
        <w:tc>
          <w:tcPr>
            <w:tcW w:w="3060" w:type="dxa"/>
          </w:tcPr>
          <w:p w:rsidR="00E92126" w:rsidRPr="005629B3" w:rsidRDefault="00E92126" w:rsidP="00BD5881">
            <w:pPr>
              <w:rPr>
                <w:b/>
                <w:sz w:val="16"/>
                <w:szCs w:val="16"/>
              </w:rPr>
            </w:pPr>
            <w:r w:rsidRPr="005629B3">
              <w:rPr>
                <w:b/>
                <w:sz w:val="16"/>
                <w:szCs w:val="16"/>
              </w:rPr>
              <w:t>ÖĞRETİM ÜYESİ</w:t>
            </w:r>
          </w:p>
        </w:tc>
      </w:tr>
      <w:tr w:rsidR="00E92126" w:rsidRPr="005629B3" w:rsidTr="00BD5881">
        <w:tc>
          <w:tcPr>
            <w:tcW w:w="1260" w:type="dxa"/>
          </w:tcPr>
          <w:p w:rsidR="00E92126" w:rsidRPr="005629B3" w:rsidRDefault="00E92126" w:rsidP="00BD5881">
            <w:pPr>
              <w:rPr>
                <w:sz w:val="16"/>
                <w:szCs w:val="16"/>
              </w:rPr>
            </w:pPr>
            <w:r w:rsidRPr="005629B3">
              <w:rPr>
                <w:sz w:val="16"/>
                <w:szCs w:val="16"/>
              </w:rPr>
              <w:t>2205</w:t>
            </w:r>
          </w:p>
        </w:tc>
        <w:tc>
          <w:tcPr>
            <w:tcW w:w="1800" w:type="dxa"/>
          </w:tcPr>
          <w:p w:rsidR="00E92126" w:rsidRPr="005629B3" w:rsidRDefault="00E92126" w:rsidP="00BD5881">
            <w:pPr>
              <w:rPr>
                <w:sz w:val="16"/>
                <w:szCs w:val="16"/>
              </w:rPr>
            </w:pPr>
            <w:r w:rsidRPr="005629B3">
              <w:rPr>
                <w:sz w:val="16"/>
                <w:szCs w:val="16"/>
              </w:rPr>
              <w:t>Kardiyoloji</w:t>
            </w:r>
          </w:p>
        </w:tc>
        <w:tc>
          <w:tcPr>
            <w:tcW w:w="3240" w:type="dxa"/>
          </w:tcPr>
          <w:p w:rsidR="00E92126" w:rsidRPr="005629B3" w:rsidRDefault="00E92126" w:rsidP="00BD5881">
            <w:pPr>
              <w:rPr>
                <w:sz w:val="16"/>
                <w:szCs w:val="16"/>
              </w:rPr>
            </w:pPr>
            <w:r w:rsidRPr="005629B3">
              <w:rPr>
                <w:sz w:val="16"/>
                <w:szCs w:val="16"/>
              </w:rPr>
              <w:t>Akut Romatizmal Ateş</w:t>
            </w:r>
          </w:p>
        </w:tc>
        <w:tc>
          <w:tcPr>
            <w:tcW w:w="3060" w:type="dxa"/>
          </w:tcPr>
          <w:p w:rsidR="00E92126" w:rsidRPr="005629B3" w:rsidRDefault="00E92126" w:rsidP="00BD5881">
            <w:pPr>
              <w:rPr>
                <w:sz w:val="16"/>
                <w:szCs w:val="16"/>
              </w:rPr>
            </w:pPr>
          </w:p>
        </w:tc>
      </w:tr>
      <w:tr w:rsidR="00E92126" w:rsidRPr="005629B3" w:rsidTr="00BD5881">
        <w:tc>
          <w:tcPr>
            <w:tcW w:w="1260" w:type="dxa"/>
          </w:tcPr>
          <w:p w:rsidR="00E92126" w:rsidRPr="005629B3" w:rsidRDefault="00E92126" w:rsidP="00BD5881">
            <w:pPr>
              <w:rPr>
                <w:sz w:val="16"/>
                <w:szCs w:val="16"/>
              </w:rPr>
            </w:pPr>
            <w:r w:rsidRPr="005629B3">
              <w:rPr>
                <w:sz w:val="16"/>
                <w:szCs w:val="16"/>
              </w:rPr>
              <w:t>2205</w:t>
            </w:r>
          </w:p>
        </w:tc>
        <w:tc>
          <w:tcPr>
            <w:tcW w:w="1800" w:type="dxa"/>
          </w:tcPr>
          <w:p w:rsidR="00E92126" w:rsidRPr="005629B3" w:rsidRDefault="00E92126" w:rsidP="00BD5881">
            <w:pPr>
              <w:rPr>
                <w:sz w:val="16"/>
                <w:szCs w:val="16"/>
              </w:rPr>
            </w:pPr>
            <w:r w:rsidRPr="005629B3">
              <w:rPr>
                <w:sz w:val="16"/>
                <w:szCs w:val="16"/>
              </w:rPr>
              <w:t>Kardiyoloji</w:t>
            </w:r>
          </w:p>
        </w:tc>
        <w:tc>
          <w:tcPr>
            <w:tcW w:w="3240" w:type="dxa"/>
          </w:tcPr>
          <w:p w:rsidR="00E92126" w:rsidRPr="005629B3" w:rsidRDefault="00E92126" w:rsidP="00BD5881">
            <w:pPr>
              <w:tabs>
                <w:tab w:val="left" w:pos="7380"/>
              </w:tabs>
              <w:rPr>
                <w:sz w:val="16"/>
                <w:szCs w:val="16"/>
              </w:rPr>
            </w:pPr>
            <w:r w:rsidRPr="005629B3">
              <w:rPr>
                <w:sz w:val="16"/>
                <w:szCs w:val="16"/>
              </w:rPr>
              <w:t>Elektrokardiyogram Çekilmesi</w:t>
            </w:r>
          </w:p>
        </w:tc>
        <w:tc>
          <w:tcPr>
            <w:tcW w:w="3060" w:type="dxa"/>
          </w:tcPr>
          <w:p w:rsidR="00E92126" w:rsidRPr="005629B3" w:rsidRDefault="00E92126" w:rsidP="00BD5881">
            <w:pPr>
              <w:rPr>
                <w:sz w:val="16"/>
                <w:szCs w:val="16"/>
              </w:rPr>
            </w:pPr>
            <w:r w:rsidRPr="005629B3">
              <w:rPr>
                <w:sz w:val="16"/>
                <w:szCs w:val="16"/>
              </w:rPr>
              <w:t>Prof. Dr. Naci CEVİZ</w:t>
            </w:r>
          </w:p>
        </w:tc>
      </w:tr>
      <w:tr w:rsidR="00E92126" w:rsidRPr="005629B3" w:rsidTr="00BD5881">
        <w:tc>
          <w:tcPr>
            <w:tcW w:w="1260" w:type="dxa"/>
          </w:tcPr>
          <w:p w:rsidR="00E92126" w:rsidRPr="005629B3" w:rsidRDefault="00E92126" w:rsidP="00BD5881">
            <w:pPr>
              <w:rPr>
                <w:sz w:val="16"/>
                <w:szCs w:val="16"/>
              </w:rPr>
            </w:pPr>
            <w:r w:rsidRPr="005629B3">
              <w:rPr>
                <w:sz w:val="16"/>
                <w:szCs w:val="16"/>
              </w:rPr>
              <w:t>2205</w:t>
            </w:r>
          </w:p>
        </w:tc>
        <w:tc>
          <w:tcPr>
            <w:tcW w:w="1800" w:type="dxa"/>
          </w:tcPr>
          <w:p w:rsidR="00E92126" w:rsidRPr="005629B3" w:rsidRDefault="00E92126" w:rsidP="00BD5881">
            <w:pPr>
              <w:rPr>
                <w:sz w:val="16"/>
                <w:szCs w:val="16"/>
              </w:rPr>
            </w:pPr>
            <w:r w:rsidRPr="005629B3">
              <w:rPr>
                <w:sz w:val="16"/>
                <w:szCs w:val="16"/>
              </w:rPr>
              <w:t>Kardiyoloji</w:t>
            </w:r>
          </w:p>
        </w:tc>
        <w:tc>
          <w:tcPr>
            <w:tcW w:w="3240" w:type="dxa"/>
          </w:tcPr>
          <w:p w:rsidR="00E92126" w:rsidRPr="005629B3" w:rsidRDefault="00E92126" w:rsidP="00BD5881">
            <w:pPr>
              <w:rPr>
                <w:sz w:val="16"/>
                <w:szCs w:val="16"/>
              </w:rPr>
            </w:pPr>
            <w:r w:rsidRPr="005629B3">
              <w:rPr>
                <w:sz w:val="16"/>
                <w:szCs w:val="16"/>
              </w:rPr>
              <w:t>Senkoplu Hastaya Yaklaşım</w:t>
            </w:r>
          </w:p>
        </w:tc>
        <w:tc>
          <w:tcPr>
            <w:tcW w:w="3060" w:type="dxa"/>
          </w:tcPr>
          <w:p w:rsidR="00E92126" w:rsidRPr="005629B3" w:rsidRDefault="00E92126" w:rsidP="00BD5881">
            <w:pPr>
              <w:rPr>
                <w:sz w:val="16"/>
                <w:szCs w:val="16"/>
              </w:rPr>
            </w:pPr>
            <w:r w:rsidRPr="005629B3">
              <w:rPr>
                <w:sz w:val="16"/>
                <w:szCs w:val="16"/>
              </w:rPr>
              <w:t>Prof. Dr. Naci CEVİZ</w:t>
            </w:r>
          </w:p>
        </w:tc>
      </w:tr>
      <w:tr w:rsidR="00E92126" w:rsidRPr="005629B3" w:rsidTr="00BD5881">
        <w:tc>
          <w:tcPr>
            <w:tcW w:w="1260" w:type="dxa"/>
          </w:tcPr>
          <w:p w:rsidR="00E92126" w:rsidRPr="005629B3" w:rsidRDefault="00E92126" w:rsidP="00BD5881">
            <w:pPr>
              <w:rPr>
                <w:sz w:val="16"/>
                <w:szCs w:val="16"/>
              </w:rPr>
            </w:pPr>
            <w:r w:rsidRPr="005629B3">
              <w:rPr>
                <w:sz w:val="16"/>
                <w:szCs w:val="16"/>
              </w:rPr>
              <w:t>2205</w:t>
            </w:r>
          </w:p>
        </w:tc>
        <w:tc>
          <w:tcPr>
            <w:tcW w:w="1800" w:type="dxa"/>
          </w:tcPr>
          <w:p w:rsidR="00E92126" w:rsidRPr="005629B3" w:rsidRDefault="00E92126" w:rsidP="00BD5881">
            <w:pPr>
              <w:rPr>
                <w:sz w:val="16"/>
                <w:szCs w:val="16"/>
              </w:rPr>
            </w:pPr>
            <w:r w:rsidRPr="005629B3">
              <w:rPr>
                <w:sz w:val="16"/>
                <w:szCs w:val="16"/>
              </w:rPr>
              <w:t>Kardiyoloji</w:t>
            </w:r>
          </w:p>
        </w:tc>
        <w:tc>
          <w:tcPr>
            <w:tcW w:w="3240" w:type="dxa"/>
          </w:tcPr>
          <w:p w:rsidR="00E92126" w:rsidRPr="005629B3" w:rsidRDefault="00E92126" w:rsidP="00BD5881">
            <w:pPr>
              <w:rPr>
                <w:sz w:val="16"/>
                <w:szCs w:val="16"/>
              </w:rPr>
            </w:pPr>
            <w:r w:rsidRPr="005629B3">
              <w:rPr>
                <w:sz w:val="16"/>
                <w:szCs w:val="16"/>
              </w:rPr>
              <w:t>Enfektif Endokardit</w:t>
            </w:r>
          </w:p>
        </w:tc>
        <w:tc>
          <w:tcPr>
            <w:tcW w:w="3060" w:type="dxa"/>
          </w:tcPr>
          <w:p w:rsidR="00E92126" w:rsidRPr="005629B3" w:rsidRDefault="00E92126" w:rsidP="00BD5881">
            <w:pPr>
              <w:rPr>
                <w:sz w:val="16"/>
                <w:szCs w:val="16"/>
              </w:rPr>
            </w:pPr>
          </w:p>
        </w:tc>
      </w:tr>
      <w:tr w:rsidR="00E92126" w:rsidRPr="005629B3" w:rsidTr="00BD5881">
        <w:tc>
          <w:tcPr>
            <w:tcW w:w="1260" w:type="dxa"/>
          </w:tcPr>
          <w:p w:rsidR="00E92126" w:rsidRPr="005629B3" w:rsidRDefault="00E92126" w:rsidP="00BD5881">
            <w:pPr>
              <w:rPr>
                <w:sz w:val="16"/>
                <w:szCs w:val="16"/>
              </w:rPr>
            </w:pPr>
            <w:r w:rsidRPr="005629B3">
              <w:rPr>
                <w:sz w:val="16"/>
                <w:szCs w:val="16"/>
              </w:rPr>
              <w:t>2205</w:t>
            </w:r>
          </w:p>
        </w:tc>
        <w:tc>
          <w:tcPr>
            <w:tcW w:w="1800" w:type="dxa"/>
          </w:tcPr>
          <w:p w:rsidR="00E92126" w:rsidRPr="005629B3" w:rsidRDefault="00E92126" w:rsidP="00BD5881">
            <w:pPr>
              <w:rPr>
                <w:sz w:val="16"/>
                <w:szCs w:val="16"/>
              </w:rPr>
            </w:pPr>
            <w:r w:rsidRPr="005629B3">
              <w:rPr>
                <w:sz w:val="16"/>
                <w:szCs w:val="16"/>
              </w:rPr>
              <w:t>Kardiyoloji</w:t>
            </w:r>
          </w:p>
        </w:tc>
        <w:tc>
          <w:tcPr>
            <w:tcW w:w="3240" w:type="dxa"/>
          </w:tcPr>
          <w:p w:rsidR="00E92126" w:rsidRPr="005629B3" w:rsidRDefault="00E92126" w:rsidP="00BD5881">
            <w:pPr>
              <w:rPr>
                <w:sz w:val="16"/>
                <w:szCs w:val="16"/>
              </w:rPr>
            </w:pPr>
            <w:r w:rsidRPr="005629B3">
              <w:rPr>
                <w:sz w:val="16"/>
                <w:szCs w:val="16"/>
              </w:rPr>
              <w:t>Soldan Sağa Şantlı Konjenital Kalp Hastalıkları</w:t>
            </w:r>
          </w:p>
        </w:tc>
        <w:tc>
          <w:tcPr>
            <w:tcW w:w="3060" w:type="dxa"/>
          </w:tcPr>
          <w:p w:rsidR="00E92126" w:rsidRPr="005629B3" w:rsidRDefault="00E92126" w:rsidP="00BD5881">
            <w:pPr>
              <w:rPr>
                <w:sz w:val="16"/>
                <w:szCs w:val="16"/>
              </w:rPr>
            </w:pPr>
            <w:r w:rsidRPr="005629B3">
              <w:rPr>
                <w:sz w:val="16"/>
                <w:szCs w:val="16"/>
              </w:rPr>
              <w:t>Prof. Dr. Naci CEVİZ</w:t>
            </w:r>
          </w:p>
        </w:tc>
      </w:tr>
    </w:tbl>
    <w:p w:rsidR="00E92126" w:rsidRPr="005629B3" w:rsidRDefault="00E92126" w:rsidP="00E92126">
      <w:pPr>
        <w:rPr>
          <w:sz w:val="16"/>
          <w:szCs w:val="16"/>
        </w:rPr>
      </w:pPr>
    </w:p>
    <w:p w:rsidR="00E92126" w:rsidRPr="005629B3" w:rsidRDefault="00E92126" w:rsidP="00E92126">
      <w:pPr>
        <w:rPr>
          <w:sz w:val="16"/>
          <w:szCs w:val="16"/>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800"/>
        <w:gridCol w:w="3240"/>
        <w:gridCol w:w="3060"/>
      </w:tblGrid>
      <w:tr w:rsidR="00E92126" w:rsidRPr="005629B3" w:rsidTr="00BD5881">
        <w:tc>
          <w:tcPr>
            <w:tcW w:w="1260" w:type="dxa"/>
          </w:tcPr>
          <w:p w:rsidR="00E92126" w:rsidRPr="005629B3" w:rsidRDefault="00E92126" w:rsidP="00BD5881">
            <w:pPr>
              <w:rPr>
                <w:b/>
                <w:sz w:val="16"/>
                <w:szCs w:val="16"/>
              </w:rPr>
            </w:pPr>
            <w:r w:rsidRPr="005629B3">
              <w:rPr>
                <w:b/>
                <w:sz w:val="16"/>
                <w:szCs w:val="16"/>
              </w:rPr>
              <w:t>3.YIL KOD</w:t>
            </w:r>
          </w:p>
        </w:tc>
        <w:tc>
          <w:tcPr>
            <w:tcW w:w="1800" w:type="dxa"/>
          </w:tcPr>
          <w:p w:rsidR="00E92126" w:rsidRPr="005629B3" w:rsidRDefault="00E92126" w:rsidP="00BD5881">
            <w:pPr>
              <w:rPr>
                <w:b/>
                <w:sz w:val="16"/>
                <w:szCs w:val="16"/>
              </w:rPr>
            </w:pPr>
            <w:r w:rsidRPr="005629B3">
              <w:rPr>
                <w:b/>
                <w:sz w:val="16"/>
                <w:szCs w:val="16"/>
              </w:rPr>
              <w:t>DERSİN ADI</w:t>
            </w:r>
          </w:p>
        </w:tc>
        <w:tc>
          <w:tcPr>
            <w:tcW w:w="3240" w:type="dxa"/>
          </w:tcPr>
          <w:p w:rsidR="00E92126" w:rsidRPr="005629B3" w:rsidRDefault="00E92126" w:rsidP="00BD5881">
            <w:pPr>
              <w:rPr>
                <w:b/>
                <w:sz w:val="16"/>
                <w:szCs w:val="16"/>
              </w:rPr>
            </w:pPr>
            <w:r w:rsidRPr="005629B3">
              <w:rPr>
                <w:b/>
                <w:sz w:val="16"/>
                <w:szCs w:val="16"/>
              </w:rPr>
              <w:t>KONU</w:t>
            </w:r>
          </w:p>
        </w:tc>
        <w:tc>
          <w:tcPr>
            <w:tcW w:w="3060" w:type="dxa"/>
          </w:tcPr>
          <w:p w:rsidR="00E92126" w:rsidRPr="005629B3" w:rsidRDefault="00E92126" w:rsidP="00BD5881">
            <w:pPr>
              <w:rPr>
                <w:b/>
                <w:sz w:val="16"/>
                <w:szCs w:val="16"/>
              </w:rPr>
            </w:pPr>
            <w:r w:rsidRPr="005629B3">
              <w:rPr>
                <w:b/>
                <w:sz w:val="16"/>
                <w:szCs w:val="16"/>
              </w:rPr>
              <w:t>ÖĞRETİM ÜYESİ</w:t>
            </w:r>
          </w:p>
        </w:tc>
      </w:tr>
      <w:tr w:rsidR="00E92126" w:rsidRPr="005629B3" w:rsidTr="00BD5881">
        <w:tc>
          <w:tcPr>
            <w:tcW w:w="1260" w:type="dxa"/>
          </w:tcPr>
          <w:p w:rsidR="00E92126" w:rsidRPr="005629B3" w:rsidRDefault="00E92126" w:rsidP="00BD5881">
            <w:pPr>
              <w:rPr>
                <w:sz w:val="16"/>
                <w:szCs w:val="16"/>
              </w:rPr>
            </w:pPr>
            <w:r w:rsidRPr="005629B3">
              <w:rPr>
                <w:sz w:val="16"/>
                <w:szCs w:val="16"/>
              </w:rPr>
              <w:t>2305</w:t>
            </w:r>
          </w:p>
        </w:tc>
        <w:tc>
          <w:tcPr>
            <w:tcW w:w="1800" w:type="dxa"/>
          </w:tcPr>
          <w:p w:rsidR="00E92126" w:rsidRPr="005629B3" w:rsidRDefault="00E92126" w:rsidP="00BD5881">
            <w:pPr>
              <w:rPr>
                <w:sz w:val="16"/>
                <w:szCs w:val="16"/>
              </w:rPr>
            </w:pPr>
            <w:r w:rsidRPr="005629B3">
              <w:rPr>
                <w:sz w:val="16"/>
                <w:szCs w:val="16"/>
              </w:rPr>
              <w:t>Kardiyoloji</w:t>
            </w:r>
          </w:p>
        </w:tc>
        <w:tc>
          <w:tcPr>
            <w:tcW w:w="3240" w:type="dxa"/>
          </w:tcPr>
          <w:p w:rsidR="00E92126" w:rsidRPr="005629B3" w:rsidRDefault="00E92126" w:rsidP="00BD5881">
            <w:pPr>
              <w:tabs>
                <w:tab w:val="left" w:pos="7380"/>
              </w:tabs>
              <w:rPr>
                <w:sz w:val="16"/>
                <w:szCs w:val="16"/>
              </w:rPr>
            </w:pPr>
            <w:r w:rsidRPr="005629B3">
              <w:rPr>
                <w:sz w:val="16"/>
                <w:szCs w:val="16"/>
              </w:rPr>
              <w:t>Sistemik Hastalıklarda Kardiyak Tutulum</w:t>
            </w:r>
          </w:p>
        </w:tc>
        <w:tc>
          <w:tcPr>
            <w:tcW w:w="3060" w:type="dxa"/>
          </w:tcPr>
          <w:p w:rsidR="00E92126" w:rsidRPr="005629B3" w:rsidRDefault="00E92126" w:rsidP="00BD5881">
            <w:pPr>
              <w:rPr>
                <w:sz w:val="16"/>
                <w:szCs w:val="16"/>
              </w:rPr>
            </w:pPr>
            <w:r w:rsidRPr="005629B3">
              <w:rPr>
                <w:sz w:val="16"/>
                <w:szCs w:val="16"/>
              </w:rPr>
              <w:t>Prof. Dr. Naci CEVİZ</w:t>
            </w:r>
          </w:p>
        </w:tc>
      </w:tr>
      <w:tr w:rsidR="00E92126" w:rsidRPr="005629B3" w:rsidTr="00BD5881">
        <w:tc>
          <w:tcPr>
            <w:tcW w:w="1260" w:type="dxa"/>
          </w:tcPr>
          <w:p w:rsidR="00E92126" w:rsidRPr="005629B3" w:rsidRDefault="00E92126" w:rsidP="00BD5881">
            <w:pPr>
              <w:rPr>
                <w:sz w:val="16"/>
                <w:szCs w:val="16"/>
              </w:rPr>
            </w:pPr>
            <w:r w:rsidRPr="005629B3">
              <w:rPr>
                <w:sz w:val="16"/>
                <w:szCs w:val="16"/>
              </w:rPr>
              <w:t>3205</w:t>
            </w:r>
          </w:p>
        </w:tc>
        <w:tc>
          <w:tcPr>
            <w:tcW w:w="1800" w:type="dxa"/>
          </w:tcPr>
          <w:p w:rsidR="00E92126" w:rsidRPr="005629B3" w:rsidRDefault="00E92126" w:rsidP="00BD5881">
            <w:pPr>
              <w:rPr>
                <w:sz w:val="16"/>
                <w:szCs w:val="16"/>
              </w:rPr>
            </w:pPr>
            <w:r w:rsidRPr="005629B3">
              <w:rPr>
                <w:sz w:val="16"/>
                <w:szCs w:val="16"/>
              </w:rPr>
              <w:t>Kardiyoloji</w:t>
            </w:r>
          </w:p>
        </w:tc>
        <w:tc>
          <w:tcPr>
            <w:tcW w:w="3240" w:type="dxa"/>
          </w:tcPr>
          <w:p w:rsidR="00E92126" w:rsidRPr="005629B3" w:rsidRDefault="00E92126" w:rsidP="00BD5881">
            <w:pPr>
              <w:rPr>
                <w:sz w:val="16"/>
                <w:szCs w:val="16"/>
              </w:rPr>
            </w:pPr>
            <w:r w:rsidRPr="005629B3">
              <w:rPr>
                <w:sz w:val="16"/>
                <w:szCs w:val="16"/>
              </w:rPr>
              <w:t>Obstruktif Kalp Hastalıkları,</w:t>
            </w:r>
          </w:p>
          <w:p w:rsidR="00E92126" w:rsidRPr="005629B3" w:rsidRDefault="00E92126" w:rsidP="00BD5881">
            <w:pPr>
              <w:rPr>
                <w:sz w:val="16"/>
                <w:szCs w:val="16"/>
              </w:rPr>
            </w:pPr>
            <w:r w:rsidRPr="005629B3">
              <w:rPr>
                <w:sz w:val="16"/>
                <w:szCs w:val="16"/>
              </w:rPr>
              <w:t>Fetal ve Perinatal Dolaşım</w:t>
            </w:r>
          </w:p>
        </w:tc>
        <w:tc>
          <w:tcPr>
            <w:tcW w:w="3060" w:type="dxa"/>
          </w:tcPr>
          <w:p w:rsidR="00E92126" w:rsidRPr="005629B3" w:rsidRDefault="00E92126" w:rsidP="00BD5881">
            <w:pPr>
              <w:rPr>
                <w:sz w:val="16"/>
                <w:szCs w:val="16"/>
              </w:rPr>
            </w:pPr>
            <w:r w:rsidRPr="005629B3">
              <w:rPr>
                <w:sz w:val="16"/>
                <w:szCs w:val="16"/>
              </w:rPr>
              <w:t>Prof. Dr. Naci CEVİZ</w:t>
            </w:r>
          </w:p>
        </w:tc>
      </w:tr>
      <w:tr w:rsidR="00E92126" w:rsidRPr="005629B3" w:rsidTr="00BD5881">
        <w:tc>
          <w:tcPr>
            <w:tcW w:w="1260" w:type="dxa"/>
          </w:tcPr>
          <w:p w:rsidR="00E92126" w:rsidRPr="005629B3" w:rsidRDefault="00E92126" w:rsidP="00BD5881">
            <w:pPr>
              <w:rPr>
                <w:sz w:val="16"/>
                <w:szCs w:val="16"/>
              </w:rPr>
            </w:pPr>
            <w:r w:rsidRPr="005629B3">
              <w:rPr>
                <w:sz w:val="16"/>
                <w:szCs w:val="16"/>
              </w:rPr>
              <w:t>3205</w:t>
            </w:r>
          </w:p>
        </w:tc>
        <w:tc>
          <w:tcPr>
            <w:tcW w:w="1800" w:type="dxa"/>
          </w:tcPr>
          <w:p w:rsidR="00E92126" w:rsidRPr="005629B3" w:rsidRDefault="00E92126" w:rsidP="00BD5881">
            <w:pPr>
              <w:rPr>
                <w:sz w:val="16"/>
                <w:szCs w:val="16"/>
              </w:rPr>
            </w:pPr>
            <w:r w:rsidRPr="005629B3">
              <w:rPr>
                <w:sz w:val="16"/>
                <w:szCs w:val="16"/>
              </w:rPr>
              <w:t>Kardiyoloji</w:t>
            </w:r>
          </w:p>
        </w:tc>
        <w:tc>
          <w:tcPr>
            <w:tcW w:w="3240" w:type="dxa"/>
          </w:tcPr>
          <w:p w:rsidR="00E92126" w:rsidRPr="005629B3" w:rsidRDefault="00E92126" w:rsidP="00BD5881">
            <w:pPr>
              <w:rPr>
                <w:sz w:val="16"/>
                <w:szCs w:val="16"/>
              </w:rPr>
            </w:pPr>
            <w:r w:rsidRPr="005629B3">
              <w:rPr>
                <w:sz w:val="16"/>
                <w:szCs w:val="16"/>
              </w:rPr>
              <w:t>Perikarditler</w:t>
            </w:r>
          </w:p>
        </w:tc>
        <w:tc>
          <w:tcPr>
            <w:tcW w:w="3060" w:type="dxa"/>
          </w:tcPr>
          <w:p w:rsidR="00E92126" w:rsidRPr="005629B3" w:rsidRDefault="00E92126" w:rsidP="00BD5881">
            <w:pPr>
              <w:rPr>
                <w:sz w:val="16"/>
                <w:szCs w:val="16"/>
              </w:rPr>
            </w:pPr>
          </w:p>
        </w:tc>
      </w:tr>
      <w:tr w:rsidR="00E92126" w:rsidRPr="005629B3" w:rsidTr="00BD5881">
        <w:tc>
          <w:tcPr>
            <w:tcW w:w="1260" w:type="dxa"/>
          </w:tcPr>
          <w:p w:rsidR="00E92126" w:rsidRPr="005629B3" w:rsidRDefault="00E92126" w:rsidP="00BD5881">
            <w:pPr>
              <w:rPr>
                <w:sz w:val="16"/>
                <w:szCs w:val="16"/>
              </w:rPr>
            </w:pPr>
            <w:r w:rsidRPr="005629B3">
              <w:rPr>
                <w:sz w:val="16"/>
                <w:szCs w:val="16"/>
              </w:rPr>
              <w:t>3205</w:t>
            </w:r>
          </w:p>
        </w:tc>
        <w:tc>
          <w:tcPr>
            <w:tcW w:w="1800" w:type="dxa"/>
          </w:tcPr>
          <w:p w:rsidR="00E92126" w:rsidRPr="005629B3" w:rsidRDefault="00E92126" w:rsidP="00BD5881">
            <w:pPr>
              <w:rPr>
                <w:sz w:val="16"/>
                <w:szCs w:val="16"/>
              </w:rPr>
            </w:pPr>
            <w:r w:rsidRPr="005629B3">
              <w:rPr>
                <w:sz w:val="16"/>
                <w:szCs w:val="16"/>
              </w:rPr>
              <w:t>Kardiyoloji</w:t>
            </w:r>
          </w:p>
        </w:tc>
        <w:tc>
          <w:tcPr>
            <w:tcW w:w="3240" w:type="dxa"/>
          </w:tcPr>
          <w:p w:rsidR="00E92126" w:rsidRPr="005629B3" w:rsidRDefault="00E92126" w:rsidP="00BD5881">
            <w:pPr>
              <w:rPr>
                <w:sz w:val="16"/>
                <w:szCs w:val="16"/>
              </w:rPr>
            </w:pPr>
            <w:r w:rsidRPr="005629B3">
              <w:rPr>
                <w:sz w:val="16"/>
                <w:szCs w:val="16"/>
              </w:rPr>
              <w:t>Valvuler Kalp Hastalıkları,</w:t>
            </w:r>
          </w:p>
          <w:p w:rsidR="00E92126" w:rsidRPr="005629B3" w:rsidRDefault="00E92126" w:rsidP="00BD5881">
            <w:pPr>
              <w:rPr>
                <w:sz w:val="16"/>
                <w:szCs w:val="16"/>
              </w:rPr>
            </w:pPr>
            <w:r w:rsidRPr="005629B3">
              <w:rPr>
                <w:sz w:val="16"/>
                <w:szCs w:val="16"/>
              </w:rPr>
              <w:t>Hipoksik Nöbetli Hastaya Yaklaşım</w:t>
            </w:r>
          </w:p>
        </w:tc>
        <w:tc>
          <w:tcPr>
            <w:tcW w:w="3060" w:type="dxa"/>
          </w:tcPr>
          <w:p w:rsidR="00E92126" w:rsidRPr="005629B3" w:rsidRDefault="00E92126" w:rsidP="00BD5881">
            <w:pPr>
              <w:rPr>
                <w:sz w:val="16"/>
                <w:szCs w:val="16"/>
              </w:rPr>
            </w:pPr>
          </w:p>
        </w:tc>
      </w:tr>
      <w:tr w:rsidR="00E92126" w:rsidRPr="005629B3" w:rsidTr="00BD5881">
        <w:tc>
          <w:tcPr>
            <w:tcW w:w="1260" w:type="dxa"/>
          </w:tcPr>
          <w:p w:rsidR="00E92126" w:rsidRPr="005629B3" w:rsidRDefault="00E92126" w:rsidP="00BD5881">
            <w:pPr>
              <w:rPr>
                <w:sz w:val="16"/>
                <w:szCs w:val="16"/>
              </w:rPr>
            </w:pPr>
            <w:r w:rsidRPr="005629B3">
              <w:rPr>
                <w:sz w:val="16"/>
                <w:szCs w:val="16"/>
              </w:rPr>
              <w:t>3205</w:t>
            </w:r>
          </w:p>
        </w:tc>
        <w:tc>
          <w:tcPr>
            <w:tcW w:w="1800" w:type="dxa"/>
          </w:tcPr>
          <w:p w:rsidR="00E92126" w:rsidRPr="005629B3" w:rsidRDefault="00E92126" w:rsidP="00BD5881">
            <w:pPr>
              <w:rPr>
                <w:sz w:val="16"/>
                <w:szCs w:val="16"/>
              </w:rPr>
            </w:pPr>
            <w:r w:rsidRPr="005629B3">
              <w:rPr>
                <w:sz w:val="16"/>
                <w:szCs w:val="16"/>
              </w:rPr>
              <w:t>Kardiyoloji</w:t>
            </w:r>
          </w:p>
        </w:tc>
        <w:tc>
          <w:tcPr>
            <w:tcW w:w="3240" w:type="dxa"/>
          </w:tcPr>
          <w:p w:rsidR="00E92126" w:rsidRPr="005629B3" w:rsidRDefault="00E92126" w:rsidP="00BD5881">
            <w:pPr>
              <w:rPr>
                <w:sz w:val="16"/>
                <w:szCs w:val="16"/>
              </w:rPr>
            </w:pPr>
            <w:r w:rsidRPr="005629B3">
              <w:rPr>
                <w:sz w:val="16"/>
                <w:szCs w:val="16"/>
              </w:rPr>
              <w:t>Kawasaki Hastalığı</w:t>
            </w:r>
          </w:p>
        </w:tc>
        <w:tc>
          <w:tcPr>
            <w:tcW w:w="3060" w:type="dxa"/>
          </w:tcPr>
          <w:p w:rsidR="00E92126" w:rsidRPr="005629B3" w:rsidRDefault="00E92126" w:rsidP="00BD5881">
            <w:pPr>
              <w:rPr>
                <w:sz w:val="16"/>
                <w:szCs w:val="16"/>
              </w:rPr>
            </w:pPr>
          </w:p>
        </w:tc>
      </w:tr>
    </w:tbl>
    <w:p w:rsidR="00E92126" w:rsidRPr="005629B3" w:rsidRDefault="00E92126" w:rsidP="00E92126">
      <w:pPr>
        <w:rPr>
          <w:sz w:val="16"/>
          <w:szCs w:val="16"/>
        </w:rPr>
      </w:pPr>
    </w:p>
    <w:tbl>
      <w:tblPr>
        <w:tblpPr w:leftFromText="141" w:rightFromText="141" w:vertAnchor="page" w:horzAnchor="margin" w:tblpY="250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
        <w:gridCol w:w="1154"/>
        <w:gridCol w:w="4714"/>
        <w:gridCol w:w="2459"/>
      </w:tblGrid>
      <w:tr w:rsidR="00E92126" w:rsidRPr="00BD5881" w:rsidTr="00BD5881">
        <w:tc>
          <w:tcPr>
            <w:tcW w:w="0" w:type="auto"/>
            <w:shd w:val="clear" w:color="auto" w:fill="auto"/>
            <w:vAlign w:val="center"/>
          </w:tcPr>
          <w:p w:rsidR="00E92126" w:rsidRPr="00BD5881" w:rsidRDefault="00E92126" w:rsidP="00BD5881">
            <w:pPr>
              <w:rPr>
                <w:rFonts w:eastAsia="Calibri"/>
                <w:b/>
                <w:sz w:val="16"/>
                <w:szCs w:val="16"/>
              </w:rPr>
            </w:pPr>
            <w:r w:rsidRPr="00BD5881">
              <w:rPr>
                <w:rFonts w:eastAsia="Calibri"/>
                <w:b/>
                <w:sz w:val="16"/>
                <w:szCs w:val="16"/>
              </w:rPr>
              <w:t>2.YIL KOD</w:t>
            </w:r>
          </w:p>
        </w:tc>
        <w:tc>
          <w:tcPr>
            <w:tcW w:w="0" w:type="auto"/>
            <w:shd w:val="clear" w:color="auto" w:fill="auto"/>
            <w:vAlign w:val="center"/>
          </w:tcPr>
          <w:p w:rsidR="00E92126" w:rsidRPr="00BD5881" w:rsidRDefault="00E92126" w:rsidP="00BD5881">
            <w:pPr>
              <w:rPr>
                <w:rFonts w:eastAsia="Calibri"/>
                <w:b/>
                <w:sz w:val="16"/>
                <w:szCs w:val="16"/>
              </w:rPr>
            </w:pPr>
            <w:r w:rsidRPr="00BD5881">
              <w:rPr>
                <w:rFonts w:eastAsia="Calibri"/>
                <w:b/>
                <w:sz w:val="16"/>
                <w:szCs w:val="16"/>
              </w:rPr>
              <w:t>DERSİN ADI</w:t>
            </w:r>
          </w:p>
        </w:tc>
        <w:tc>
          <w:tcPr>
            <w:tcW w:w="0" w:type="auto"/>
            <w:shd w:val="clear" w:color="auto" w:fill="auto"/>
            <w:vAlign w:val="center"/>
          </w:tcPr>
          <w:p w:rsidR="00E92126" w:rsidRPr="00BD5881" w:rsidRDefault="00E92126" w:rsidP="00BD5881">
            <w:pPr>
              <w:rPr>
                <w:rFonts w:eastAsia="Calibri"/>
                <w:b/>
                <w:sz w:val="16"/>
                <w:szCs w:val="16"/>
              </w:rPr>
            </w:pPr>
            <w:r w:rsidRPr="00BD5881">
              <w:rPr>
                <w:rFonts w:eastAsia="Calibri"/>
                <w:b/>
                <w:sz w:val="16"/>
                <w:szCs w:val="16"/>
              </w:rPr>
              <w:t>KONU</w:t>
            </w:r>
          </w:p>
        </w:tc>
        <w:tc>
          <w:tcPr>
            <w:tcW w:w="2459" w:type="dxa"/>
            <w:shd w:val="clear" w:color="auto" w:fill="auto"/>
            <w:vAlign w:val="center"/>
          </w:tcPr>
          <w:p w:rsidR="00E92126" w:rsidRPr="00BD5881" w:rsidRDefault="00E92126" w:rsidP="00BD5881">
            <w:pPr>
              <w:rPr>
                <w:rFonts w:eastAsia="Calibri"/>
                <w:b/>
                <w:sz w:val="16"/>
                <w:szCs w:val="16"/>
              </w:rPr>
            </w:pPr>
            <w:r w:rsidRPr="00BD5881">
              <w:rPr>
                <w:rFonts w:eastAsia="Calibri"/>
                <w:b/>
                <w:sz w:val="16"/>
                <w:szCs w:val="16"/>
              </w:rPr>
              <w:t>ÖĞRETİM ÜYESİ</w:t>
            </w:r>
          </w:p>
        </w:tc>
      </w:tr>
      <w:tr w:rsidR="00E92126" w:rsidRPr="00BD5881" w:rsidTr="00BD5881">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2205</w:t>
            </w:r>
          </w:p>
        </w:tc>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Kardiyoloji</w:t>
            </w:r>
          </w:p>
        </w:tc>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Kalp Hastalıklarının Değerlendirilmesinde İnvaziv Olmayan Tetkikler</w:t>
            </w:r>
          </w:p>
        </w:tc>
        <w:tc>
          <w:tcPr>
            <w:tcW w:w="2459" w:type="dxa"/>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Dr.Öğr.Üyesi Fuat LALOĞLU</w:t>
            </w:r>
          </w:p>
        </w:tc>
      </w:tr>
      <w:tr w:rsidR="00E92126" w:rsidRPr="00BD5881" w:rsidTr="00BD5881">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2205</w:t>
            </w:r>
          </w:p>
        </w:tc>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Kardiyoloji</w:t>
            </w:r>
          </w:p>
        </w:tc>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Kardiyak Biyomarkerlar ve Laboratuvarda Kullanımı</w:t>
            </w:r>
          </w:p>
        </w:tc>
        <w:tc>
          <w:tcPr>
            <w:tcW w:w="2459" w:type="dxa"/>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Dr.Öğr.Üyesi Fuat LALOĞLU</w:t>
            </w:r>
          </w:p>
        </w:tc>
      </w:tr>
      <w:tr w:rsidR="00E92126" w:rsidRPr="00BD5881" w:rsidTr="00BD5881">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2205</w:t>
            </w:r>
          </w:p>
        </w:tc>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Kardiyoloji</w:t>
            </w:r>
          </w:p>
        </w:tc>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Kardiyak Tümörler</w:t>
            </w:r>
          </w:p>
        </w:tc>
        <w:tc>
          <w:tcPr>
            <w:tcW w:w="2459" w:type="dxa"/>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Dr.Öğr.Üyesi Fuat LALOĞLU</w:t>
            </w:r>
          </w:p>
        </w:tc>
      </w:tr>
      <w:tr w:rsidR="00E92126" w:rsidRPr="00BD5881" w:rsidTr="00BD5881">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2205</w:t>
            </w:r>
          </w:p>
        </w:tc>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Kardiyoloji</w:t>
            </w:r>
          </w:p>
        </w:tc>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Dislipidemi ve Kardiyovasküler Risk Faktörleri</w:t>
            </w:r>
          </w:p>
        </w:tc>
        <w:tc>
          <w:tcPr>
            <w:tcW w:w="2459" w:type="dxa"/>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Dr.Öğr.Üyesi Fuat LALOĞLU</w:t>
            </w:r>
          </w:p>
        </w:tc>
      </w:tr>
      <w:tr w:rsidR="00E92126" w:rsidRPr="00BD5881" w:rsidTr="00BD5881">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2205</w:t>
            </w:r>
          </w:p>
        </w:tc>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Kardiyoloji</w:t>
            </w:r>
          </w:p>
        </w:tc>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Primer Miyokard Hastalıkları</w:t>
            </w:r>
          </w:p>
        </w:tc>
        <w:tc>
          <w:tcPr>
            <w:tcW w:w="2459" w:type="dxa"/>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Dr.Öğr.Üyesi Fuat LALOĞLU</w:t>
            </w:r>
          </w:p>
        </w:tc>
      </w:tr>
    </w:tbl>
    <w:p w:rsidR="00E92126" w:rsidRPr="005629B3" w:rsidRDefault="00E92126" w:rsidP="00E92126">
      <w:pPr>
        <w:rPr>
          <w:sz w:val="16"/>
          <w:szCs w:val="16"/>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800"/>
        <w:gridCol w:w="3240"/>
        <w:gridCol w:w="3060"/>
      </w:tblGrid>
      <w:tr w:rsidR="00E92126" w:rsidRPr="005629B3" w:rsidTr="00BD5881">
        <w:tc>
          <w:tcPr>
            <w:tcW w:w="1260" w:type="dxa"/>
          </w:tcPr>
          <w:p w:rsidR="00E92126" w:rsidRPr="005629B3" w:rsidRDefault="00E92126" w:rsidP="00BD5881">
            <w:pPr>
              <w:rPr>
                <w:b/>
                <w:sz w:val="16"/>
                <w:szCs w:val="16"/>
              </w:rPr>
            </w:pPr>
            <w:r w:rsidRPr="005629B3">
              <w:rPr>
                <w:b/>
                <w:sz w:val="16"/>
                <w:szCs w:val="16"/>
              </w:rPr>
              <w:t>4.YIL KOD</w:t>
            </w:r>
          </w:p>
        </w:tc>
        <w:tc>
          <w:tcPr>
            <w:tcW w:w="1800" w:type="dxa"/>
          </w:tcPr>
          <w:p w:rsidR="00E92126" w:rsidRPr="005629B3" w:rsidRDefault="00E92126" w:rsidP="00BD5881">
            <w:pPr>
              <w:rPr>
                <w:b/>
                <w:sz w:val="16"/>
                <w:szCs w:val="16"/>
              </w:rPr>
            </w:pPr>
            <w:r w:rsidRPr="005629B3">
              <w:rPr>
                <w:b/>
                <w:sz w:val="16"/>
                <w:szCs w:val="16"/>
              </w:rPr>
              <w:t>DERSİN ADI</w:t>
            </w:r>
          </w:p>
        </w:tc>
        <w:tc>
          <w:tcPr>
            <w:tcW w:w="3240" w:type="dxa"/>
          </w:tcPr>
          <w:p w:rsidR="00E92126" w:rsidRPr="005629B3" w:rsidRDefault="00E92126" w:rsidP="00BD5881">
            <w:pPr>
              <w:rPr>
                <w:b/>
                <w:sz w:val="16"/>
                <w:szCs w:val="16"/>
              </w:rPr>
            </w:pPr>
            <w:r w:rsidRPr="005629B3">
              <w:rPr>
                <w:b/>
                <w:sz w:val="16"/>
                <w:szCs w:val="16"/>
              </w:rPr>
              <w:t>KONU</w:t>
            </w:r>
          </w:p>
        </w:tc>
        <w:tc>
          <w:tcPr>
            <w:tcW w:w="3060" w:type="dxa"/>
          </w:tcPr>
          <w:p w:rsidR="00E92126" w:rsidRPr="005629B3" w:rsidRDefault="00E92126" w:rsidP="00BD5881">
            <w:pPr>
              <w:rPr>
                <w:b/>
                <w:sz w:val="16"/>
                <w:szCs w:val="16"/>
              </w:rPr>
            </w:pPr>
            <w:r w:rsidRPr="005629B3">
              <w:rPr>
                <w:b/>
                <w:sz w:val="16"/>
                <w:szCs w:val="16"/>
              </w:rPr>
              <w:t>ÖĞRETİM ÜYESİ</w:t>
            </w:r>
          </w:p>
        </w:tc>
      </w:tr>
      <w:tr w:rsidR="00E92126" w:rsidRPr="005629B3" w:rsidTr="00BD5881">
        <w:tc>
          <w:tcPr>
            <w:tcW w:w="1260" w:type="dxa"/>
          </w:tcPr>
          <w:p w:rsidR="00E92126" w:rsidRPr="005629B3" w:rsidRDefault="00E92126" w:rsidP="00BD5881">
            <w:pPr>
              <w:rPr>
                <w:sz w:val="16"/>
                <w:szCs w:val="16"/>
              </w:rPr>
            </w:pPr>
            <w:r w:rsidRPr="005629B3">
              <w:rPr>
                <w:sz w:val="16"/>
                <w:szCs w:val="16"/>
              </w:rPr>
              <w:t>4205</w:t>
            </w:r>
          </w:p>
        </w:tc>
        <w:tc>
          <w:tcPr>
            <w:tcW w:w="1800" w:type="dxa"/>
          </w:tcPr>
          <w:p w:rsidR="00E92126" w:rsidRPr="005629B3" w:rsidRDefault="00E92126" w:rsidP="00BD5881">
            <w:pPr>
              <w:rPr>
                <w:sz w:val="16"/>
                <w:szCs w:val="16"/>
              </w:rPr>
            </w:pPr>
            <w:r w:rsidRPr="005629B3">
              <w:rPr>
                <w:sz w:val="16"/>
                <w:szCs w:val="16"/>
              </w:rPr>
              <w:t>Kardiyoloji</w:t>
            </w:r>
          </w:p>
        </w:tc>
        <w:tc>
          <w:tcPr>
            <w:tcW w:w="3240" w:type="dxa"/>
          </w:tcPr>
          <w:p w:rsidR="00E92126" w:rsidRPr="005629B3" w:rsidRDefault="00E92126" w:rsidP="00BD5881">
            <w:pPr>
              <w:rPr>
                <w:sz w:val="16"/>
                <w:szCs w:val="16"/>
              </w:rPr>
            </w:pPr>
            <w:r w:rsidRPr="005629B3">
              <w:rPr>
                <w:sz w:val="16"/>
                <w:szCs w:val="16"/>
              </w:rPr>
              <w:t>Konstrüktif Perikardit, Siyanotik Konjenital Kalp Hastalıkları</w:t>
            </w:r>
          </w:p>
        </w:tc>
        <w:tc>
          <w:tcPr>
            <w:tcW w:w="3060" w:type="dxa"/>
          </w:tcPr>
          <w:p w:rsidR="00E92126" w:rsidRPr="005629B3" w:rsidRDefault="00E92126" w:rsidP="00BD5881">
            <w:pPr>
              <w:rPr>
                <w:sz w:val="16"/>
                <w:szCs w:val="16"/>
              </w:rPr>
            </w:pPr>
            <w:r w:rsidRPr="005629B3">
              <w:rPr>
                <w:sz w:val="16"/>
                <w:szCs w:val="16"/>
              </w:rPr>
              <w:t>Prof. Dr.Naci CEVİZ</w:t>
            </w:r>
          </w:p>
        </w:tc>
      </w:tr>
      <w:tr w:rsidR="00E92126" w:rsidRPr="005629B3" w:rsidTr="00BD5881">
        <w:tc>
          <w:tcPr>
            <w:tcW w:w="1260" w:type="dxa"/>
          </w:tcPr>
          <w:p w:rsidR="00E92126" w:rsidRPr="005629B3" w:rsidRDefault="00E92126" w:rsidP="00BD5881">
            <w:pPr>
              <w:rPr>
                <w:sz w:val="16"/>
                <w:szCs w:val="16"/>
              </w:rPr>
            </w:pPr>
            <w:r w:rsidRPr="005629B3">
              <w:rPr>
                <w:sz w:val="16"/>
                <w:szCs w:val="16"/>
              </w:rPr>
              <w:t>4205</w:t>
            </w:r>
          </w:p>
        </w:tc>
        <w:tc>
          <w:tcPr>
            <w:tcW w:w="1800" w:type="dxa"/>
          </w:tcPr>
          <w:p w:rsidR="00E92126" w:rsidRPr="005629B3" w:rsidRDefault="00E92126" w:rsidP="00BD5881">
            <w:pPr>
              <w:rPr>
                <w:sz w:val="16"/>
                <w:szCs w:val="16"/>
              </w:rPr>
            </w:pPr>
            <w:r w:rsidRPr="005629B3">
              <w:rPr>
                <w:sz w:val="16"/>
                <w:szCs w:val="16"/>
              </w:rPr>
              <w:t>Kardiyoloji</w:t>
            </w:r>
          </w:p>
        </w:tc>
        <w:tc>
          <w:tcPr>
            <w:tcW w:w="3240" w:type="dxa"/>
          </w:tcPr>
          <w:p w:rsidR="00E92126" w:rsidRPr="005629B3" w:rsidRDefault="00E92126" w:rsidP="00BD5881">
            <w:pPr>
              <w:rPr>
                <w:sz w:val="16"/>
                <w:szCs w:val="16"/>
              </w:rPr>
            </w:pPr>
            <w:r w:rsidRPr="005629B3">
              <w:rPr>
                <w:sz w:val="16"/>
                <w:szCs w:val="16"/>
              </w:rPr>
              <w:t>Myokarditler, Sistemik Hipertansiyon</w:t>
            </w:r>
          </w:p>
        </w:tc>
        <w:tc>
          <w:tcPr>
            <w:tcW w:w="3060" w:type="dxa"/>
          </w:tcPr>
          <w:p w:rsidR="00E92126" w:rsidRPr="005629B3" w:rsidRDefault="00E92126" w:rsidP="00BD5881">
            <w:pPr>
              <w:rPr>
                <w:sz w:val="16"/>
                <w:szCs w:val="16"/>
              </w:rPr>
            </w:pPr>
          </w:p>
        </w:tc>
      </w:tr>
      <w:tr w:rsidR="00E92126" w:rsidRPr="005629B3" w:rsidTr="00BD5881">
        <w:tc>
          <w:tcPr>
            <w:tcW w:w="1260" w:type="dxa"/>
          </w:tcPr>
          <w:p w:rsidR="00E92126" w:rsidRPr="005629B3" w:rsidRDefault="00E92126" w:rsidP="00BD5881">
            <w:pPr>
              <w:rPr>
                <w:sz w:val="16"/>
                <w:szCs w:val="16"/>
              </w:rPr>
            </w:pPr>
            <w:r w:rsidRPr="005629B3">
              <w:rPr>
                <w:sz w:val="16"/>
                <w:szCs w:val="16"/>
              </w:rPr>
              <w:t>4205</w:t>
            </w:r>
          </w:p>
        </w:tc>
        <w:tc>
          <w:tcPr>
            <w:tcW w:w="1800" w:type="dxa"/>
          </w:tcPr>
          <w:p w:rsidR="00E92126" w:rsidRPr="005629B3" w:rsidRDefault="00E92126" w:rsidP="00BD5881">
            <w:pPr>
              <w:rPr>
                <w:sz w:val="16"/>
                <w:szCs w:val="16"/>
              </w:rPr>
            </w:pPr>
            <w:r w:rsidRPr="005629B3">
              <w:rPr>
                <w:sz w:val="16"/>
                <w:szCs w:val="16"/>
              </w:rPr>
              <w:t>Kardiyoloji</w:t>
            </w:r>
          </w:p>
        </w:tc>
        <w:tc>
          <w:tcPr>
            <w:tcW w:w="3240" w:type="dxa"/>
          </w:tcPr>
          <w:p w:rsidR="00E92126" w:rsidRPr="005629B3" w:rsidRDefault="00E92126" w:rsidP="00BD5881">
            <w:pPr>
              <w:rPr>
                <w:sz w:val="16"/>
                <w:szCs w:val="16"/>
              </w:rPr>
            </w:pPr>
            <w:r w:rsidRPr="005629B3">
              <w:rPr>
                <w:sz w:val="16"/>
                <w:szCs w:val="16"/>
              </w:rPr>
              <w:t>Post perikardiyotomi Sendromu, Vasküler Ring, İnvaziv İşlemler</w:t>
            </w:r>
          </w:p>
        </w:tc>
        <w:tc>
          <w:tcPr>
            <w:tcW w:w="3060" w:type="dxa"/>
          </w:tcPr>
          <w:p w:rsidR="00E92126" w:rsidRPr="005629B3" w:rsidRDefault="00E92126" w:rsidP="00BD5881">
            <w:pPr>
              <w:rPr>
                <w:sz w:val="16"/>
                <w:szCs w:val="16"/>
              </w:rPr>
            </w:pPr>
            <w:r w:rsidRPr="005629B3">
              <w:rPr>
                <w:sz w:val="16"/>
                <w:szCs w:val="16"/>
              </w:rPr>
              <w:t>Prof. Dr. Naci CEVİZ</w:t>
            </w:r>
          </w:p>
        </w:tc>
      </w:tr>
      <w:tr w:rsidR="00E92126" w:rsidRPr="005629B3" w:rsidTr="00BD5881">
        <w:tc>
          <w:tcPr>
            <w:tcW w:w="1260" w:type="dxa"/>
          </w:tcPr>
          <w:p w:rsidR="00E92126" w:rsidRPr="005629B3" w:rsidRDefault="00E92126" w:rsidP="00BD5881">
            <w:pPr>
              <w:rPr>
                <w:sz w:val="16"/>
                <w:szCs w:val="16"/>
              </w:rPr>
            </w:pPr>
            <w:r w:rsidRPr="005629B3">
              <w:rPr>
                <w:sz w:val="16"/>
                <w:szCs w:val="16"/>
              </w:rPr>
              <w:t>4205</w:t>
            </w:r>
          </w:p>
        </w:tc>
        <w:tc>
          <w:tcPr>
            <w:tcW w:w="1800" w:type="dxa"/>
          </w:tcPr>
          <w:p w:rsidR="00E92126" w:rsidRPr="005629B3" w:rsidRDefault="00E92126" w:rsidP="00BD5881">
            <w:pPr>
              <w:rPr>
                <w:sz w:val="16"/>
                <w:szCs w:val="16"/>
              </w:rPr>
            </w:pPr>
            <w:r w:rsidRPr="005629B3">
              <w:rPr>
                <w:sz w:val="16"/>
                <w:szCs w:val="16"/>
              </w:rPr>
              <w:t>Kardiyoloji</w:t>
            </w:r>
          </w:p>
        </w:tc>
        <w:tc>
          <w:tcPr>
            <w:tcW w:w="3240" w:type="dxa"/>
          </w:tcPr>
          <w:p w:rsidR="00E92126" w:rsidRPr="005629B3" w:rsidRDefault="00E92126" w:rsidP="00BD5881">
            <w:pPr>
              <w:rPr>
                <w:sz w:val="16"/>
                <w:szCs w:val="16"/>
              </w:rPr>
            </w:pPr>
            <w:r w:rsidRPr="005629B3">
              <w:rPr>
                <w:sz w:val="16"/>
                <w:szCs w:val="16"/>
              </w:rPr>
              <w:t>Konjestif Kalp Yetmezliği</w:t>
            </w:r>
          </w:p>
        </w:tc>
        <w:tc>
          <w:tcPr>
            <w:tcW w:w="3060" w:type="dxa"/>
          </w:tcPr>
          <w:p w:rsidR="00E92126" w:rsidRPr="005629B3" w:rsidRDefault="00E92126" w:rsidP="00BD5881">
            <w:pPr>
              <w:rPr>
                <w:sz w:val="16"/>
                <w:szCs w:val="16"/>
              </w:rPr>
            </w:pPr>
          </w:p>
        </w:tc>
      </w:tr>
      <w:tr w:rsidR="00E92126" w:rsidRPr="005629B3" w:rsidTr="00BD5881">
        <w:tc>
          <w:tcPr>
            <w:tcW w:w="1260" w:type="dxa"/>
          </w:tcPr>
          <w:p w:rsidR="00E92126" w:rsidRPr="005629B3" w:rsidRDefault="00E92126" w:rsidP="00BD5881">
            <w:pPr>
              <w:rPr>
                <w:sz w:val="16"/>
                <w:szCs w:val="16"/>
              </w:rPr>
            </w:pPr>
            <w:r w:rsidRPr="005629B3">
              <w:rPr>
                <w:sz w:val="16"/>
                <w:szCs w:val="16"/>
              </w:rPr>
              <w:t>4205</w:t>
            </w:r>
          </w:p>
        </w:tc>
        <w:tc>
          <w:tcPr>
            <w:tcW w:w="1800" w:type="dxa"/>
          </w:tcPr>
          <w:p w:rsidR="00E92126" w:rsidRPr="005629B3" w:rsidRDefault="00E92126" w:rsidP="00BD5881">
            <w:pPr>
              <w:rPr>
                <w:sz w:val="16"/>
                <w:szCs w:val="16"/>
              </w:rPr>
            </w:pPr>
            <w:r w:rsidRPr="005629B3">
              <w:rPr>
                <w:sz w:val="16"/>
                <w:szCs w:val="16"/>
              </w:rPr>
              <w:t>Kardiyoloji</w:t>
            </w:r>
          </w:p>
        </w:tc>
        <w:tc>
          <w:tcPr>
            <w:tcW w:w="3240" w:type="dxa"/>
          </w:tcPr>
          <w:p w:rsidR="00E92126" w:rsidRPr="005629B3" w:rsidRDefault="00E92126" w:rsidP="00BD5881">
            <w:pPr>
              <w:tabs>
                <w:tab w:val="left" w:pos="7380"/>
              </w:tabs>
              <w:rPr>
                <w:sz w:val="16"/>
                <w:szCs w:val="16"/>
              </w:rPr>
            </w:pPr>
            <w:r w:rsidRPr="005629B3">
              <w:rPr>
                <w:sz w:val="16"/>
                <w:szCs w:val="16"/>
              </w:rPr>
              <w:t>Yenidoğanın Kardiak Değerlendirmesi</w:t>
            </w:r>
          </w:p>
        </w:tc>
        <w:tc>
          <w:tcPr>
            <w:tcW w:w="3060" w:type="dxa"/>
          </w:tcPr>
          <w:p w:rsidR="00E92126" w:rsidRPr="005629B3" w:rsidRDefault="00E92126" w:rsidP="00BD5881">
            <w:pPr>
              <w:rPr>
                <w:sz w:val="16"/>
                <w:szCs w:val="16"/>
              </w:rPr>
            </w:pPr>
            <w:r w:rsidRPr="005629B3">
              <w:rPr>
                <w:sz w:val="16"/>
                <w:szCs w:val="16"/>
              </w:rPr>
              <w:t>Prof. Dr. Naci CEVİZ</w:t>
            </w:r>
          </w:p>
        </w:tc>
      </w:tr>
    </w:tbl>
    <w:p w:rsidR="00E92126" w:rsidRPr="005629B3" w:rsidRDefault="00E92126" w:rsidP="00E92126">
      <w:pPr>
        <w:rPr>
          <w:sz w:val="16"/>
          <w:szCs w:val="1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293"/>
        <w:gridCol w:w="3592"/>
        <w:gridCol w:w="3318"/>
      </w:tblGrid>
      <w:tr w:rsidR="00E92126" w:rsidRPr="00BD5881" w:rsidTr="00BD5881">
        <w:tc>
          <w:tcPr>
            <w:tcW w:w="0" w:type="auto"/>
            <w:shd w:val="clear" w:color="auto" w:fill="auto"/>
            <w:vAlign w:val="center"/>
          </w:tcPr>
          <w:p w:rsidR="00E92126" w:rsidRPr="00BD5881" w:rsidRDefault="00E92126" w:rsidP="00BD5881">
            <w:pPr>
              <w:rPr>
                <w:rFonts w:eastAsia="Calibri"/>
                <w:b/>
                <w:sz w:val="16"/>
                <w:szCs w:val="16"/>
              </w:rPr>
            </w:pPr>
            <w:r w:rsidRPr="00BD5881">
              <w:rPr>
                <w:rFonts w:eastAsia="Calibri"/>
                <w:b/>
                <w:sz w:val="16"/>
                <w:szCs w:val="16"/>
              </w:rPr>
              <w:t>1.YIL KOD</w:t>
            </w:r>
          </w:p>
        </w:tc>
        <w:tc>
          <w:tcPr>
            <w:tcW w:w="0" w:type="auto"/>
            <w:shd w:val="clear" w:color="auto" w:fill="auto"/>
            <w:vAlign w:val="center"/>
          </w:tcPr>
          <w:p w:rsidR="00E92126" w:rsidRPr="00BD5881" w:rsidRDefault="00E92126" w:rsidP="00BD5881">
            <w:pPr>
              <w:rPr>
                <w:rFonts w:eastAsia="Calibri"/>
                <w:b/>
                <w:sz w:val="16"/>
                <w:szCs w:val="16"/>
              </w:rPr>
            </w:pPr>
            <w:r w:rsidRPr="00BD5881">
              <w:rPr>
                <w:rFonts w:eastAsia="Calibri"/>
                <w:b/>
                <w:sz w:val="16"/>
                <w:szCs w:val="16"/>
              </w:rPr>
              <w:t>DERSİN ADI</w:t>
            </w:r>
          </w:p>
        </w:tc>
        <w:tc>
          <w:tcPr>
            <w:tcW w:w="0" w:type="auto"/>
            <w:shd w:val="clear" w:color="auto" w:fill="auto"/>
            <w:vAlign w:val="center"/>
          </w:tcPr>
          <w:p w:rsidR="00E92126" w:rsidRPr="00BD5881" w:rsidRDefault="00E92126" w:rsidP="00BD5881">
            <w:pPr>
              <w:rPr>
                <w:rFonts w:eastAsia="Calibri"/>
                <w:b/>
                <w:sz w:val="16"/>
                <w:szCs w:val="16"/>
              </w:rPr>
            </w:pPr>
            <w:r w:rsidRPr="00BD5881">
              <w:rPr>
                <w:rFonts w:eastAsia="Calibri"/>
                <w:b/>
                <w:sz w:val="16"/>
                <w:szCs w:val="16"/>
              </w:rPr>
              <w:t>KONU</w:t>
            </w:r>
          </w:p>
        </w:tc>
        <w:tc>
          <w:tcPr>
            <w:tcW w:w="3318" w:type="dxa"/>
            <w:shd w:val="clear" w:color="auto" w:fill="auto"/>
            <w:vAlign w:val="center"/>
          </w:tcPr>
          <w:p w:rsidR="00E92126" w:rsidRPr="00BD5881" w:rsidRDefault="00E92126" w:rsidP="00BD5881">
            <w:pPr>
              <w:rPr>
                <w:rFonts w:eastAsia="Calibri"/>
                <w:b/>
                <w:sz w:val="16"/>
                <w:szCs w:val="16"/>
              </w:rPr>
            </w:pPr>
            <w:r w:rsidRPr="00BD5881">
              <w:rPr>
                <w:rFonts w:eastAsia="Calibri"/>
                <w:b/>
                <w:sz w:val="16"/>
                <w:szCs w:val="16"/>
              </w:rPr>
              <w:t>ÖĞRETİM ÜYESİ</w:t>
            </w:r>
          </w:p>
        </w:tc>
      </w:tr>
      <w:tr w:rsidR="00E92126" w:rsidRPr="00BD5881" w:rsidTr="00BD5881">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1205</w:t>
            </w:r>
          </w:p>
        </w:tc>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Kardiyoloji</w:t>
            </w:r>
          </w:p>
        </w:tc>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Kalp Hastalıklarında Fizik Muayene</w:t>
            </w:r>
          </w:p>
        </w:tc>
        <w:tc>
          <w:tcPr>
            <w:tcW w:w="3318" w:type="dxa"/>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Dr.Öğr.Üyesi Fuat LALOĞLU</w:t>
            </w:r>
          </w:p>
        </w:tc>
      </w:tr>
      <w:tr w:rsidR="00E92126" w:rsidRPr="00BD5881" w:rsidTr="00BD5881">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1205</w:t>
            </w:r>
          </w:p>
        </w:tc>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Kardiyoloji</w:t>
            </w:r>
          </w:p>
        </w:tc>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Çarpıntılı Çocuğa Yaklaşım</w:t>
            </w:r>
          </w:p>
        </w:tc>
        <w:tc>
          <w:tcPr>
            <w:tcW w:w="3318" w:type="dxa"/>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Dr.Öğr.Üyesi Fuat LALOĞLU</w:t>
            </w:r>
          </w:p>
        </w:tc>
      </w:tr>
      <w:tr w:rsidR="00E92126" w:rsidRPr="00BD5881" w:rsidTr="00BD5881">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1205</w:t>
            </w:r>
          </w:p>
        </w:tc>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Kardiyoloji</w:t>
            </w:r>
          </w:p>
        </w:tc>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Çocuklarda Göğüs Ağrısına Yaklaşım</w:t>
            </w:r>
          </w:p>
        </w:tc>
        <w:tc>
          <w:tcPr>
            <w:tcW w:w="3318" w:type="dxa"/>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Dr.Öğr.Üyesi Fuat LALOĞLU</w:t>
            </w:r>
          </w:p>
        </w:tc>
      </w:tr>
      <w:tr w:rsidR="00E92126" w:rsidRPr="00BD5881" w:rsidTr="00BD5881">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1205</w:t>
            </w:r>
          </w:p>
        </w:tc>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Kardiyoloji</w:t>
            </w:r>
          </w:p>
        </w:tc>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Supraventriküler Taşikardili Çocuğa Yaklaşım</w:t>
            </w:r>
          </w:p>
        </w:tc>
        <w:tc>
          <w:tcPr>
            <w:tcW w:w="3318" w:type="dxa"/>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Dr.Öğr.Üyesi Fuat LALOĞLU</w:t>
            </w:r>
          </w:p>
        </w:tc>
      </w:tr>
    </w:tbl>
    <w:p w:rsidR="00E92126" w:rsidRPr="005629B3" w:rsidRDefault="00E92126" w:rsidP="00E92126">
      <w:pPr>
        <w:rPr>
          <w:sz w:val="16"/>
          <w:szCs w:val="1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1152"/>
        <w:gridCol w:w="4692"/>
        <w:gridCol w:w="2487"/>
      </w:tblGrid>
      <w:tr w:rsidR="00E92126" w:rsidRPr="00BD5881" w:rsidTr="00BD5881">
        <w:tc>
          <w:tcPr>
            <w:tcW w:w="0" w:type="auto"/>
            <w:shd w:val="clear" w:color="auto" w:fill="auto"/>
            <w:vAlign w:val="center"/>
          </w:tcPr>
          <w:p w:rsidR="00E92126" w:rsidRPr="00BD5881" w:rsidRDefault="00E92126" w:rsidP="00BD5881">
            <w:pPr>
              <w:rPr>
                <w:rFonts w:eastAsia="Calibri"/>
                <w:b/>
                <w:sz w:val="16"/>
                <w:szCs w:val="16"/>
              </w:rPr>
            </w:pPr>
            <w:r w:rsidRPr="00BD5881">
              <w:rPr>
                <w:rFonts w:eastAsia="Calibri"/>
                <w:b/>
                <w:sz w:val="16"/>
                <w:szCs w:val="16"/>
              </w:rPr>
              <w:t>3.YIL KOD</w:t>
            </w:r>
          </w:p>
        </w:tc>
        <w:tc>
          <w:tcPr>
            <w:tcW w:w="0" w:type="auto"/>
            <w:shd w:val="clear" w:color="auto" w:fill="auto"/>
            <w:vAlign w:val="center"/>
          </w:tcPr>
          <w:p w:rsidR="00E92126" w:rsidRPr="00BD5881" w:rsidRDefault="00E92126" w:rsidP="00BD5881">
            <w:pPr>
              <w:rPr>
                <w:rFonts w:eastAsia="Calibri"/>
                <w:b/>
                <w:sz w:val="16"/>
                <w:szCs w:val="16"/>
              </w:rPr>
            </w:pPr>
            <w:r w:rsidRPr="00BD5881">
              <w:rPr>
                <w:rFonts w:eastAsia="Calibri"/>
                <w:b/>
                <w:sz w:val="16"/>
                <w:szCs w:val="16"/>
              </w:rPr>
              <w:t>DERSİN ADI</w:t>
            </w:r>
          </w:p>
        </w:tc>
        <w:tc>
          <w:tcPr>
            <w:tcW w:w="0" w:type="auto"/>
            <w:shd w:val="clear" w:color="auto" w:fill="auto"/>
            <w:vAlign w:val="center"/>
          </w:tcPr>
          <w:p w:rsidR="00E92126" w:rsidRPr="00BD5881" w:rsidRDefault="00E92126" w:rsidP="00BD5881">
            <w:pPr>
              <w:rPr>
                <w:rFonts w:eastAsia="Calibri"/>
                <w:b/>
                <w:sz w:val="16"/>
                <w:szCs w:val="16"/>
              </w:rPr>
            </w:pPr>
            <w:r w:rsidRPr="00BD5881">
              <w:rPr>
                <w:rFonts w:eastAsia="Calibri"/>
                <w:b/>
                <w:sz w:val="16"/>
                <w:szCs w:val="16"/>
              </w:rPr>
              <w:t>KONU</w:t>
            </w:r>
          </w:p>
        </w:tc>
        <w:tc>
          <w:tcPr>
            <w:tcW w:w="2487" w:type="dxa"/>
            <w:shd w:val="clear" w:color="auto" w:fill="auto"/>
            <w:vAlign w:val="center"/>
          </w:tcPr>
          <w:p w:rsidR="00E92126" w:rsidRPr="00BD5881" w:rsidRDefault="00E92126" w:rsidP="00BD5881">
            <w:pPr>
              <w:rPr>
                <w:rFonts w:eastAsia="Calibri"/>
                <w:b/>
                <w:sz w:val="16"/>
                <w:szCs w:val="16"/>
              </w:rPr>
            </w:pPr>
            <w:r w:rsidRPr="00BD5881">
              <w:rPr>
                <w:rFonts w:eastAsia="Calibri"/>
                <w:b/>
                <w:sz w:val="16"/>
                <w:szCs w:val="16"/>
              </w:rPr>
              <w:t>ÖĞRETİM ÜYESİ</w:t>
            </w:r>
          </w:p>
        </w:tc>
      </w:tr>
      <w:tr w:rsidR="00E92126" w:rsidRPr="00BD5881" w:rsidTr="00BD5881">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3205</w:t>
            </w:r>
          </w:p>
        </w:tc>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Kardiyoloji</w:t>
            </w:r>
          </w:p>
        </w:tc>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Siyanotik Yenidoğana Yaklaşım</w:t>
            </w:r>
          </w:p>
        </w:tc>
        <w:tc>
          <w:tcPr>
            <w:tcW w:w="2487" w:type="dxa"/>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Dr.Öğr.Üyesi Fuat LALOĞLU</w:t>
            </w:r>
          </w:p>
        </w:tc>
      </w:tr>
      <w:tr w:rsidR="00E92126" w:rsidRPr="00BD5881" w:rsidTr="00BD5881">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3205</w:t>
            </w:r>
          </w:p>
        </w:tc>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Kardiyoloji</w:t>
            </w:r>
          </w:p>
        </w:tc>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Pulmoner Hipertansiyon</w:t>
            </w:r>
          </w:p>
        </w:tc>
        <w:tc>
          <w:tcPr>
            <w:tcW w:w="2487" w:type="dxa"/>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Dr.Öğr.Üyesi Fuat LALOĞLU</w:t>
            </w:r>
          </w:p>
        </w:tc>
      </w:tr>
      <w:tr w:rsidR="00E92126" w:rsidRPr="00BD5881" w:rsidTr="00BD5881">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3205</w:t>
            </w:r>
          </w:p>
        </w:tc>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Kardiyoloji</w:t>
            </w:r>
          </w:p>
        </w:tc>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Siyanotik ve Asiyanotik Doğuştan Kalp Hastalıklarının Patofizyolojisi</w:t>
            </w:r>
          </w:p>
        </w:tc>
        <w:tc>
          <w:tcPr>
            <w:tcW w:w="2487" w:type="dxa"/>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Dr.Öğr.Üyesi Fuat LALOĞLU</w:t>
            </w:r>
          </w:p>
        </w:tc>
      </w:tr>
      <w:tr w:rsidR="00E92126" w:rsidRPr="00BD5881" w:rsidTr="00BD5881">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3205</w:t>
            </w:r>
          </w:p>
        </w:tc>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Kardiyoloji</w:t>
            </w:r>
          </w:p>
        </w:tc>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Çocuk Hastalarda Periferal Damarlarda Katater Uygulaması</w:t>
            </w:r>
          </w:p>
        </w:tc>
        <w:tc>
          <w:tcPr>
            <w:tcW w:w="2487" w:type="dxa"/>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Dr.Öğr.Üyesi Fuat LALOĞLU</w:t>
            </w:r>
          </w:p>
        </w:tc>
      </w:tr>
      <w:tr w:rsidR="00E92126" w:rsidRPr="00BD5881" w:rsidTr="00BD5881">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3205</w:t>
            </w:r>
          </w:p>
        </w:tc>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Kardiyoloji</w:t>
            </w:r>
          </w:p>
        </w:tc>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Spora Katılım Öncesi Kardiyak Değerlendirme ve Problemler</w:t>
            </w:r>
          </w:p>
        </w:tc>
        <w:tc>
          <w:tcPr>
            <w:tcW w:w="2487" w:type="dxa"/>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Dr.Öğr.Üyesi Fuat LALOĞLU</w:t>
            </w:r>
          </w:p>
        </w:tc>
      </w:tr>
    </w:tbl>
    <w:p w:rsidR="00E92126" w:rsidRPr="005629B3" w:rsidRDefault="00E92126" w:rsidP="00E92126">
      <w:pPr>
        <w:rPr>
          <w:sz w:val="16"/>
          <w:szCs w:val="1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1412"/>
        <w:gridCol w:w="4320"/>
        <w:gridCol w:w="2365"/>
      </w:tblGrid>
      <w:tr w:rsidR="00E92126" w:rsidRPr="00BD5881" w:rsidTr="00BD5881">
        <w:tc>
          <w:tcPr>
            <w:tcW w:w="0" w:type="auto"/>
            <w:shd w:val="clear" w:color="auto" w:fill="auto"/>
            <w:vAlign w:val="center"/>
          </w:tcPr>
          <w:p w:rsidR="00E92126" w:rsidRPr="00BD5881" w:rsidRDefault="00E92126" w:rsidP="00BD5881">
            <w:pPr>
              <w:rPr>
                <w:rFonts w:eastAsia="Calibri"/>
                <w:b/>
                <w:sz w:val="16"/>
                <w:szCs w:val="16"/>
              </w:rPr>
            </w:pPr>
            <w:r w:rsidRPr="00BD5881">
              <w:rPr>
                <w:rFonts w:eastAsia="Calibri"/>
                <w:b/>
                <w:sz w:val="16"/>
                <w:szCs w:val="16"/>
              </w:rPr>
              <w:t>4.YIL KOD</w:t>
            </w:r>
          </w:p>
        </w:tc>
        <w:tc>
          <w:tcPr>
            <w:tcW w:w="0" w:type="auto"/>
            <w:shd w:val="clear" w:color="auto" w:fill="auto"/>
            <w:vAlign w:val="center"/>
          </w:tcPr>
          <w:p w:rsidR="00E92126" w:rsidRPr="00BD5881" w:rsidRDefault="00E92126" w:rsidP="00BD5881">
            <w:pPr>
              <w:rPr>
                <w:rFonts w:eastAsia="Calibri"/>
                <w:b/>
                <w:sz w:val="16"/>
                <w:szCs w:val="16"/>
              </w:rPr>
            </w:pPr>
            <w:r w:rsidRPr="00BD5881">
              <w:rPr>
                <w:rFonts w:eastAsia="Calibri"/>
                <w:b/>
                <w:sz w:val="16"/>
                <w:szCs w:val="16"/>
              </w:rPr>
              <w:t>DERSİN ADI</w:t>
            </w:r>
          </w:p>
        </w:tc>
        <w:tc>
          <w:tcPr>
            <w:tcW w:w="0" w:type="auto"/>
            <w:shd w:val="clear" w:color="auto" w:fill="auto"/>
            <w:vAlign w:val="center"/>
          </w:tcPr>
          <w:p w:rsidR="00E92126" w:rsidRPr="00BD5881" w:rsidRDefault="00E92126" w:rsidP="00BD5881">
            <w:pPr>
              <w:rPr>
                <w:rFonts w:eastAsia="Calibri"/>
                <w:b/>
                <w:sz w:val="16"/>
                <w:szCs w:val="16"/>
              </w:rPr>
            </w:pPr>
            <w:r w:rsidRPr="00BD5881">
              <w:rPr>
                <w:rFonts w:eastAsia="Calibri"/>
                <w:b/>
                <w:sz w:val="16"/>
                <w:szCs w:val="16"/>
              </w:rPr>
              <w:t>KONU</w:t>
            </w:r>
          </w:p>
        </w:tc>
        <w:tc>
          <w:tcPr>
            <w:tcW w:w="2365" w:type="dxa"/>
            <w:shd w:val="clear" w:color="auto" w:fill="auto"/>
            <w:vAlign w:val="center"/>
          </w:tcPr>
          <w:p w:rsidR="00E92126" w:rsidRPr="00BD5881" w:rsidRDefault="00E92126" w:rsidP="00BD5881">
            <w:pPr>
              <w:rPr>
                <w:rFonts w:eastAsia="Calibri"/>
                <w:b/>
                <w:sz w:val="16"/>
                <w:szCs w:val="16"/>
              </w:rPr>
            </w:pPr>
            <w:r w:rsidRPr="00BD5881">
              <w:rPr>
                <w:rFonts w:eastAsia="Calibri"/>
                <w:b/>
                <w:sz w:val="16"/>
                <w:szCs w:val="16"/>
              </w:rPr>
              <w:t>ÖĞRETİM ÜYESİ</w:t>
            </w:r>
          </w:p>
        </w:tc>
      </w:tr>
      <w:tr w:rsidR="00E92126" w:rsidRPr="00BD5881" w:rsidTr="00BD5881">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4205</w:t>
            </w:r>
          </w:p>
        </w:tc>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Kardiyoloji</w:t>
            </w:r>
          </w:p>
        </w:tc>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Atriyoventriküler İletim Bozuklukları</w:t>
            </w:r>
          </w:p>
        </w:tc>
        <w:tc>
          <w:tcPr>
            <w:tcW w:w="2365" w:type="dxa"/>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Dr.Öğr.Üyesi Fuat LALOĞLU</w:t>
            </w:r>
          </w:p>
          <w:p w:rsidR="00E92126" w:rsidRPr="00BD5881" w:rsidRDefault="00E92126" w:rsidP="00BD5881">
            <w:pPr>
              <w:rPr>
                <w:rFonts w:eastAsia="Calibri"/>
                <w:sz w:val="16"/>
                <w:szCs w:val="16"/>
              </w:rPr>
            </w:pPr>
          </w:p>
        </w:tc>
      </w:tr>
      <w:tr w:rsidR="00E92126" w:rsidRPr="00BD5881" w:rsidTr="00BD5881">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4205</w:t>
            </w:r>
          </w:p>
        </w:tc>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Kardiyoloji</w:t>
            </w:r>
          </w:p>
        </w:tc>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Uzun QT, Kısa QT ve Brugada Sendromu</w:t>
            </w:r>
          </w:p>
        </w:tc>
        <w:tc>
          <w:tcPr>
            <w:tcW w:w="2365" w:type="dxa"/>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Dr.Öğr.Üyesi Fuat LALOĞLU</w:t>
            </w:r>
          </w:p>
          <w:p w:rsidR="00E92126" w:rsidRPr="00BD5881" w:rsidRDefault="00E92126" w:rsidP="00BD5881">
            <w:pPr>
              <w:rPr>
                <w:rFonts w:eastAsia="Calibri"/>
                <w:sz w:val="16"/>
                <w:szCs w:val="16"/>
              </w:rPr>
            </w:pPr>
          </w:p>
        </w:tc>
      </w:tr>
      <w:tr w:rsidR="00E92126" w:rsidRPr="00BD5881" w:rsidTr="00BD5881">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4205</w:t>
            </w:r>
          </w:p>
        </w:tc>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Kardiyoloji</w:t>
            </w:r>
          </w:p>
        </w:tc>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Ventrikül Kaynaklı Aritmilere Yaklaşım</w:t>
            </w:r>
          </w:p>
        </w:tc>
        <w:tc>
          <w:tcPr>
            <w:tcW w:w="2365" w:type="dxa"/>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Dr.Öğr.Üyesi Fuat LALOĞLU</w:t>
            </w:r>
          </w:p>
          <w:p w:rsidR="00E92126" w:rsidRPr="00BD5881" w:rsidRDefault="00E92126" w:rsidP="00BD5881">
            <w:pPr>
              <w:rPr>
                <w:rFonts w:eastAsia="Calibri"/>
                <w:sz w:val="16"/>
                <w:szCs w:val="16"/>
              </w:rPr>
            </w:pPr>
          </w:p>
        </w:tc>
      </w:tr>
      <w:tr w:rsidR="00E92126" w:rsidRPr="00BD5881" w:rsidTr="00BD5881">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4205</w:t>
            </w:r>
          </w:p>
        </w:tc>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Kardiyoloji</w:t>
            </w:r>
          </w:p>
        </w:tc>
        <w:tc>
          <w:tcPr>
            <w:tcW w:w="0" w:type="auto"/>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Obstriktif Kapak Hastalıklarında İnvaziv Girişimler</w:t>
            </w:r>
          </w:p>
        </w:tc>
        <w:tc>
          <w:tcPr>
            <w:tcW w:w="2365" w:type="dxa"/>
            <w:shd w:val="clear" w:color="auto" w:fill="auto"/>
            <w:vAlign w:val="center"/>
          </w:tcPr>
          <w:p w:rsidR="00E92126" w:rsidRPr="00BD5881" w:rsidRDefault="00E92126" w:rsidP="00BD5881">
            <w:pPr>
              <w:rPr>
                <w:rFonts w:eastAsia="Calibri"/>
                <w:sz w:val="16"/>
                <w:szCs w:val="16"/>
              </w:rPr>
            </w:pPr>
            <w:r w:rsidRPr="00BD5881">
              <w:rPr>
                <w:rFonts w:eastAsia="Calibri"/>
                <w:sz w:val="16"/>
                <w:szCs w:val="16"/>
              </w:rPr>
              <w:t>Dr.Öğr.Üyesi Fuat LALOĞLU</w:t>
            </w:r>
          </w:p>
          <w:p w:rsidR="00E92126" w:rsidRPr="00BD5881" w:rsidRDefault="00E92126" w:rsidP="00BD5881">
            <w:pPr>
              <w:rPr>
                <w:rFonts w:eastAsia="Calibri"/>
                <w:sz w:val="16"/>
                <w:szCs w:val="16"/>
              </w:rPr>
            </w:pPr>
          </w:p>
        </w:tc>
      </w:tr>
    </w:tbl>
    <w:p w:rsidR="00E92126" w:rsidRPr="005629B3" w:rsidRDefault="00E92126" w:rsidP="00E92126">
      <w:pPr>
        <w:rPr>
          <w:sz w:val="16"/>
          <w:szCs w:val="16"/>
        </w:rPr>
      </w:pPr>
    </w:p>
    <w:p w:rsidR="00E92126" w:rsidRPr="005629B3" w:rsidRDefault="00E92126" w:rsidP="00E92126">
      <w:pPr>
        <w:rPr>
          <w:sz w:val="16"/>
          <w:szCs w:val="16"/>
        </w:rPr>
      </w:pPr>
    </w:p>
    <w:p w:rsidR="00E92126" w:rsidRPr="005629B3" w:rsidRDefault="00E92126" w:rsidP="00E92126">
      <w:pPr>
        <w:rPr>
          <w:b/>
          <w:sz w:val="16"/>
          <w:szCs w:val="16"/>
        </w:rPr>
      </w:pPr>
      <w:r w:rsidRPr="005629B3">
        <w:rPr>
          <w:b/>
          <w:sz w:val="16"/>
          <w:szCs w:val="16"/>
        </w:rPr>
        <w:t xml:space="preserve">                                                                                   1.YIL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605"/>
        <w:gridCol w:w="3060"/>
        <w:gridCol w:w="1080"/>
        <w:gridCol w:w="1080"/>
        <w:gridCol w:w="1980"/>
      </w:tblGrid>
      <w:tr w:rsidR="00E92126" w:rsidRPr="005629B3" w:rsidTr="00BD5881">
        <w:tc>
          <w:tcPr>
            <w:tcW w:w="900" w:type="dxa"/>
            <w:vMerge w:val="restart"/>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Dersin Kodu</w:t>
            </w:r>
          </w:p>
        </w:tc>
        <w:tc>
          <w:tcPr>
            <w:tcW w:w="1260" w:type="dxa"/>
            <w:gridSpan w:val="2"/>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Saati</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Saati</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Yeri</w:t>
            </w:r>
          </w:p>
        </w:tc>
      </w:tr>
      <w:tr w:rsidR="00E92126" w:rsidRPr="005629B3" w:rsidTr="00BD5881">
        <w:tc>
          <w:tcPr>
            <w:tcW w:w="900" w:type="dxa"/>
            <w:vMerge/>
            <w:tcBorders>
              <w:top w:val="single" w:sz="4" w:space="0" w:color="auto"/>
              <w:left w:val="single" w:sz="4" w:space="0" w:color="auto"/>
              <w:bottom w:val="single" w:sz="4" w:space="0" w:color="auto"/>
              <w:right w:val="single" w:sz="4" w:space="0" w:color="auto"/>
            </w:tcBorders>
            <w:vAlign w:val="center"/>
            <w:hideMark/>
          </w:tcPr>
          <w:p w:rsidR="00E92126" w:rsidRPr="005629B3" w:rsidRDefault="00E92126" w:rsidP="00BD5881">
            <w:pPr>
              <w:rPr>
                <w:b/>
                <w:sz w:val="16"/>
                <w:szCs w:val="16"/>
              </w:rPr>
            </w:pP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Teo</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DF</w:t>
            </w:r>
          </w:p>
        </w:tc>
        <w:tc>
          <w:tcPr>
            <w:tcW w:w="30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UZM1205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2</w:t>
            </w:r>
          </w:p>
          <w:p w:rsidR="00E92126" w:rsidRPr="005629B3" w:rsidRDefault="00E92126" w:rsidP="00BD5881">
            <w:pPr>
              <w:jc w:val="center"/>
              <w:rPr>
                <w:sz w:val="16"/>
                <w:szCs w:val="16"/>
              </w:rPr>
            </w:pPr>
          </w:p>
          <w:p w:rsidR="00E92126" w:rsidRPr="005629B3" w:rsidRDefault="00E92126" w:rsidP="00BD5881">
            <w:pPr>
              <w:jc w:val="center"/>
              <w:rPr>
                <w:sz w:val="16"/>
                <w:szCs w:val="16"/>
              </w:rPr>
            </w:pP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1</w:t>
            </w:r>
          </w:p>
        </w:tc>
        <w:tc>
          <w:tcPr>
            <w:tcW w:w="30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Prof.Dr.Naci CEVİZ</w:t>
            </w:r>
          </w:p>
          <w:p w:rsidR="00E92126" w:rsidRPr="005629B3" w:rsidRDefault="00E92126" w:rsidP="00BD5881">
            <w:pPr>
              <w:rPr>
                <w:sz w:val="16"/>
                <w:szCs w:val="16"/>
              </w:rPr>
            </w:pP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08:00-10:00</w:t>
            </w:r>
          </w:p>
          <w:p w:rsidR="00E92126" w:rsidRPr="005629B3" w:rsidRDefault="00E92126" w:rsidP="00BD5881">
            <w:pPr>
              <w:rPr>
                <w:sz w:val="16"/>
                <w:szCs w:val="16"/>
              </w:rPr>
            </w:pPr>
            <w:r w:rsidRPr="005629B3">
              <w:rPr>
                <w:sz w:val="16"/>
                <w:szCs w:val="16"/>
              </w:rPr>
              <w:t>10:00-11:00</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Kardiyoloji Servisi</w:t>
            </w:r>
          </w:p>
          <w:p w:rsidR="00E92126" w:rsidRPr="005629B3" w:rsidRDefault="00E92126" w:rsidP="00BD5881">
            <w:pPr>
              <w:rPr>
                <w:sz w:val="16"/>
                <w:szCs w:val="16"/>
              </w:rPr>
            </w:pPr>
          </w:p>
        </w:tc>
      </w:tr>
      <w:tr w:rsidR="00E92126" w:rsidRPr="005629B3" w:rsidTr="00BD58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UZM1205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2</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1</w:t>
            </w:r>
          </w:p>
        </w:tc>
        <w:tc>
          <w:tcPr>
            <w:tcW w:w="30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Dr.Öğr.Üyesi Fuat LALOĞLU</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11:00-12:00</w:t>
            </w:r>
          </w:p>
          <w:p w:rsidR="00E92126" w:rsidRPr="005629B3" w:rsidRDefault="00E92126" w:rsidP="00BD5881">
            <w:pPr>
              <w:rPr>
                <w:sz w:val="16"/>
                <w:szCs w:val="16"/>
              </w:rPr>
            </w:pPr>
            <w:r w:rsidRPr="005629B3">
              <w:rPr>
                <w:sz w:val="16"/>
                <w:szCs w:val="16"/>
              </w:rPr>
              <w:t>13:00-15:00</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Kardiyoloji Servisi</w:t>
            </w:r>
          </w:p>
          <w:p w:rsidR="00E92126" w:rsidRPr="005629B3" w:rsidRDefault="00E92126" w:rsidP="00BD5881">
            <w:pPr>
              <w:rPr>
                <w:sz w:val="16"/>
                <w:szCs w:val="16"/>
              </w:rPr>
            </w:pPr>
            <w:r w:rsidRPr="005629B3">
              <w:rPr>
                <w:sz w:val="16"/>
                <w:szCs w:val="16"/>
              </w:rPr>
              <w:t>Seminer Salonu</w:t>
            </w:r>
          </w:p>
        </w:tc>
      </w:tr>
    </w:tbl>
    <w:p w:rsidR="00E92126" w:rsidRPr="005629B3" w:rsidRDefault="00E92126" w:rsidP="00E92126">
      <w:pPr>
        <w:rPr>
          <w:sz w:val="16"/>
          <w:szCs w:val="16"/>
        </w:rPr>
      </w:pPr>
    </w:p>
    <w:p w:rsidR="00E92126" w:rsidRPr="005629B3" w:rsidRDefault="00E92126" w:rsidP="00E92126">
      <w:pPr>
        <w:jc w:val="center"/>
        <w:rPr>
          <w:b/>
          <w:sz w:val="16"/>
          <w:szCs w:val="16"/>
        </w:rPr>
      </w:pPr>
      <w:r w:rsidRPr="005629B3">
        <w:rPr>
          <w:b/>
          <w:sz w:val="16"/>
          <w:szCs w:val="16"/>
        </w:rPr>
        <w:t>2.YIL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605"/>
        <w:gridCol w:w="3060"/>
        <w:gridCol w:w="1080"/>
        <w:gridCol w:w="1080"/>
        <w:gridCol w:w="1980"/>
      </w:tblGrid>
      <w:tr w:rsidR="00E92126" w:rsidRPr="005629B3" w:rsidTr="00BD5881">
        <w:tc>
          <w:tcPr>
            <w:tcW w:w="900" w:type="dxa"/>
            <w:vMerge w:val="restart"/>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Dersin Kodu</w:t>
            </w:r>
          </w:p>
        </w:tc>
        <w:tc>
          <w:tcPr>
            <w:tcW w:w="1260" w:type="dxa"/>
            <w:gridSpan w:val="2"/>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Saati</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Saati</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Yeri</w:t>
            </w:r>
          </w:p>
        </w:tc>
      </w:tr>
      <w:tr w:rsidR="00E92126" w:rsidRPr="005629B3" w:rsidTr="00BD5881">
        <w:tc>
          <w:tcPr>
            <w:tcW w:w="900" w:type="dxa"/>
            <w:vMerge/>
            <w:tcBorders>
              <w:top w:val="single" w:sz="4" w:space="0" w:color="auto"/>
              <w:left w:val="single" w:sz="4" w:space="0" w:color="auto"/>
              <w:bottom w:val="single" w:sz="4" w:space="0" w:color="auto"/>
              <w:right w:val="single" w:sz="4" w:space="0" w:color="auto"/>
            </w:tcBorders>
            <w:vAlign w:val="center"/>
            <w:hideMark/>
          </w:tcPr>
          <w:p w:rsidR="00E92126" w:rsidRPr="005629B3" w:rsidRDefault="00E92126" w:rsidP="00BD5881">
            <w:pPr>
              <w:rPr>
                <w:b/>
                <w:sz w:val="16"/>
                <w:szCs w:val="16"/>
              </w:rPr>
            </w:pP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Teo</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DF</w:t>
            </w:r>
          </w:p>
        </w:tc>
        <w:tc>
          <w:tcPr>
            <w:tcW w:w="30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UZM2205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3</w:t>
            </w:r>
          </w:p>
          <w:p w:rsidR="00E92126" w:rsidRPr="005629B3" w:rsidRDefault="00E92126" w:rsidP="00BD5881">
            <w:pPr>
              <w:jc w:val="center"/>
              <w:rPr>
                <w:sz w:val="16"/>
                <w:szCs w:val="16"/>
              </w:rPr>
            </w:pP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2</w:t>
            </w:r>
          </w:p>
        </w:tc>
        <w:tc>
          <w:tcPr>
            <w:tcW w:w="30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Prof. Dr. Naci CEVİZ</w:t>
            </w:r>
          </w:p>
          <w:p w:rsidR="00E92126" w:rsidRPr="005629B3" w:rsidRDefault="00E92126" w:rsidP="00BD5881">
            <w:pPr>
              <w:rPr>
                <w:sz w:val="16"/>
                <w:szCs w:val="16"/>
              </w:rPr>
            </w:pP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08:00-11:00</w:t>
            </w:r>
          </w:p>
          <w:p w:rsidR="00E92126" w:rsidRPr="005629B3" w:rsidRDefault="00E92126" w:rsidP="00BD5881">
            <w:pPr>
              <w:rPr>
                <w:sz w:val="16"/>
                <w:szCs w:val="16"/>
              </w:rPr>
            </w:pPr>
            <w:r w:rsidRPr="005629B3">
              <w:rPr>
                <w:sz w:val="16"/>
                <w:szCs w:val="16"/>
              </w:rPr>
              <w:t>15.00-17.00</w:t>
            </w:r>
          </w:p>
          <w:p w:rsidR="00E92126" w:rsidRPr="005629B3" w:rsidRDefault="00E92126" w:rsidP="00BD5881">
            <w:pPr>
              <w:rPr>
                <w:sz w:val="16"/>
                <w:szCs w:val="16"/>
              </w:rPr>
            </w:pP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Kardiyoloji Servisi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UZM2205</w:t>
            </w:r>
          </w:p>
        </w:tc>
        <w:tc>
          <w:tcPr>
            <w:tcW w:w="655" w:type="dxa"/>
            <w:vAlign w:val="center"/>
          </w:tcPr>
          <w:p w:rsidR="00E92126" w:rsidRPr="005629B3" w:rsidRDefault="00E92126" w:rsidP="00BD5881">
            <w:pPr>
              <w:jc w:val="center"/>
              <w:rPr>
                <w:sz w:val="16"/>
                <w:szCs w:val="16"/>
              </w:rPr>
            </w:pPr>
            <w:r w:rsidRPr="005629B3">
              <w:rPr>
                <w:sz w:val="16"/>
                <w:szCs w:val="16"/>
              </w:rPr>
              <w:t>3</w:t>
            </w:r>
          </w:p>
        </w:tc>
        <w:tc>
          <w:tcPr>
            <w:tcW w:w="605" w:type="dxa"/>
            <w:vAlign w:val="center"/>
          </w:tcPr>
          <w:p w:rsidR="00E92126" w:rsidRPr="005629B3" w:rsidRDefault="00E92126" w:rsidP="00BD5881">
            <w:pPr>
              <w:jc w:val="center"/>
              <w:rPr>
                <w:sz w:val="16"/>
                <w:szCs w:val="16"/>
              </w:rPr>
            </w:pPr>
            <w:r w:rsidRPr="005629B3">
              <w:rPr>
                <w:sz w:val="16"/>
                <w:szCs w:val="16"/>
              </w:rPr>
              <w:t>1</w:t>
            </w:r>
          </w:p>
        </w:tc>
        <w:tc>
          <w:tcPr>
            <w:tcW w:w="3060" w:type="dxa"/>
            <w:vAlign w:val="center"/>
          </w:tcPr>
          <w:p w:rsidR="00E92126" w:rsidRPr="005629B3" w:rsidRDefault="00E92126" w:rsidP="00BD5881">
            <w:pPr>
              <w:rPr>
                <w:sz w:val="16"/>
                <w:szCs w:val="16"/>
              </w:rPr>
            </w:pPr>
            <w:r w:rsidRPr="005629B3">
              <w:rPr>
                <w:sz w:val="16"/>
                <w:szCs w:val="16"/>
              </w:rPr>
              <w:t>Dr.Öğr.Üyesi Fuat LALOĞLU</w:t>
            </w:r>
          </w:p>
        </w:tc>
        <w:tc>
          <w:tcPr>
            <w:tcW w:w="1080" w:type="dxa"/>
          </w:tcPr>
          <w:p w:rsidR="00E92126" w:rsidRPr="005629B3" w:rsidRDefault="00E92126" w:rsidP="00BD5881">
            <w:pPr>
              <w:rPr>
                <w:sz w:val="16"/>
                <w:szCs w:val="16"/>
              </w:rPr>
            </w:pPr>
            <w:r w:rsidRPr="005629B3">
              <w:rPr>
                <w:sz w:val="16"/>
                <w:szCs w:val="16"/>
              </w:rPr>
              <w:t>Salı</w:t>
            </w:r>
          </w:p>
        </w:tc>
        <w:tc>
          <w:tcPr>
            <w:tcW w:w="1080" w:type="dxa"/>
          </w:tcPr>
          <w:p w:rsidR="00E92126" w:rsidRPr="005629B3" w:rsidRDefault="00E92126" w:rsidP="00BD5881">
            <w:pPr>
              <w:rPr>
                <w:sz w:val="16"/>
                <w:szCs w:val="16"/>
              </w:rPr>
            </w:pPr>
            <w:r w:rsidRPr="005629B3">
              <w:rPr>
                <w:sz w:val="16"/>
                <w:szCs w:val="16"/>
              </w:rPr>
              <w:t>11:00-12:00</w:t>
            </w:r>
          </w:p>
          <w:p w:rsidR="00E92126" w:rsidRPr="005629B3" w:rsidRDefault="00E92126" w:rsidP="00BD5881">
            <w:pPr>
              <w:rPr>
                <w:sz w:val="16"/>
                <w:szCs w:val="16"/>
              </w:rPr>
            </w:pPr>
            <w:r w:rsidRPr="005629B3">
              <w:rPr>
                <w:sz w:val="16"/>
                <w:szCs w:val="16"/>
              </w:rPr>
              <w:t>13:00-16:00</w:t>
            </w:r>
          </w:p>
        </w:tc>
        <w:tc>
          <w:tcPr>
            <w:tcW w:w="1980" w:type="dxa"/>
          </w:tcPr>
          <w:p w:rsidR="00E92126" w:rsidRPr="005629B3" w:rsidRDefault="00E92126" w:rsidP="00BD5881">
            <w:pPr>
              <w:rPr>
                <w:sz w:val="16"/>
                <w:szCs w:val="16"/>
              </w:rPr>
            </w:pPr>
            <w:r w:rsidRPr="005629B3">
              <w:rPr>
                <w:sz w:val="16"/>
                <w:szCs w:val="16"/>
              </w:rPr>
              <w:t>Kardiyoloji servisi</w:t>
            </w:r>
          </w:p>
          <w:p w:rsidR="00E92126" w:rsidRPr="005629B3" w:rsidRDefault="00E92126" w:rsidP="00BD5881">
            <w:pPr>
              <w:rPr>
                <w:sz w:val="16"/>
                <w:szCs w:val="16"/>
              </w:rPr>
            </w:pPr>
            <w:r w:rsidRPr="005629B3">
              <w:rPr>
                <w:sz w:val="16"/>
                <w:szCs w:val="16"/>
              </w:rPr>
              <w:t>Seminer salonu</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UZM2205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3</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30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Prof. Dr. Naci CEVİZ</w:t>
            </w:r>
          </w:p>
          <w:p w:rsidR="00E92126" w:rsidRPr="005629B3" w:rsidRDefault="00E92126" w:rsidP="00BD5881">
            <w:pPr>
              <w:rPr>
                <w:sz w:val="16"/>
                <w:szCs w:val="16"/>
              </w:rPr>
            </w:pP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15:00-18:00</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Seminer Salonu</w:t>
            </w:r>
          </w:p>
        </w:tc>
      </w:tr>
      <w:tr w:rsidR="00E92126" w:rsidRPr="005629B3" w:rsidTr="00BD5881">
        <w:tc>
          <w:tcPr>
            <w:tcW w:w="900" w:type="dxa"/>
            <w:vAlign w:val="center"/>
          </w:tcPr>
          <w:p w:rsidR="00E92126" w:rsidRPr="005629B3" w:rsidRDefault="00E92126" w:rsidP="00BD5881">
            <w:pPr>
              <w:jc w:val="center"/>
              <w:rPr>
                <w:sz w:val="16"/>
                <w:szCs w:val="16"/>
              </w:rPr>
            </w:pPr>
            <w:r w:rsidRPr="005629B3">
              <w:rPr>
                <w:sz w:val="16"/>
                <w:szCs w:val="16"/>
              </w:rPr>
              <w:t>UZM2205</w:t>
            </w:r>
          </w:p>
        </w:tc>
        <w:tc>
          <w:tcPr>
            <w:tcW w:w="655" w:type="dxa"/>
            <w:vAlign w:val="center"/>
          </w:tcPr>
          <w:p w:rsidR="00E92126" w:rsidRPr="005629B3" w:rsidRDefault="00E92126" w:rsidP="00BD5881">
            <w:pPr>
              <w:jc w:val="center"/>
              <w:rPr>
                <w:sz w:val="16"/>
                <w:szCs w:val="16"/>
              </w:rPr>
            </w:pPr>
            <w:r w:rsidRPr="005629B3">
              <w:rPr>
                <w:sz w:val="16"/>
                <w:szCs w:val="16"/>
              </w:rPr>
              <w:t>2</w:t>
            </w:r>
          </w:p>
        </w:tc>
        <w:tc>
          <w:tcPr>
            <w:tcW w:w="605" w:type="dxa"/>
            <w:vAlign w:val="center"/>
          </w:tcPr>
          <w:p w:rsidR="00E92126" w:rsidRPr="005629B3" w:rsidRDefault="00E92126" w:rsidP="00BD5881">
            <w:pPr>
              <w:jc w:val="center"/>
              <w:rPr>
                <w:sz w:val="16"/>
                <w:szCs w:val="16"/>
              </w:rPr>
            </w:pPr>
            <w:r w:rsidRPr="005629B3">
              <w:rPr>
                <w:sz w:val="16"/>
                <w:szCs w:val="16"/>
              </w:rPr>
              <w:t>2</w:t>
            </w:r>
          </w:p>
        </w:tc>
        <w:tc>
          <w:tcPr>
            <w:tcW w:w="3060" w:type="dxa"/>
            <w:vAlign w:val="center"/>
          </w:tcPr>
          <w:p w:rsidR="00E92126" w:rsidRPr="005629B3" w:rsidRDefault="00E92126" w:rsidP="00BD5881">
            <w:pPr>
              <w:rPr>
                <w:sz w:val="16"/>
                <w:szCs w:val="16"/>
              </w:rPr>
            </w:pPr>
            <w:r w:rsidRPr="005629B3">
              <w:rPr>
                <w:sz w:val="16"/>
                <w:szCs w:val="16"/>
              </w:rPr>
              <w:t>Dr.Öğr.Üyesi Fuat LALOĞLU</w:t>
            </w:r>
          </w:p>
        </w:tc>
        <w:tc>
          <w:tcPr>
            <w:tcW w:w="1080" w:type="dxa"/>
          </w:tcPr>
          <w:p w:rsidR="00E92126" w:rsidRPr="005629B3" w:rsidRDefault="00E92126" w:rsidP="00BD5881">
            <w:pPr>
              <w:rPr>
                <w:sz w:val="16"/>
                <w:szCs w:val="16"/>
              </w:rPr>
            </w:pPr>
            <w:r w:rsidRPr="005629B3">
              <w:rPr>
                <w:sz w:val="16"/>
                <w:szCs w:val="16"/>
              </w:rPr>
              <w:t>Çarşamba</w:t>
            </w:r>
          </w:p>
        </w:tc>
        <w:tc>
          <w:tcPr>
            <w:tcW w:w="1080" w:type="dxa"/>
          </w:tcPr>
          <w:p w:rsidR="00E92126" w:rsidRPr="005629B3" w:rsidRDefault="00E92126" w:rsidP="00BD5881">
            <w:pPr>
              <w:rPr>
                <w:sz w:val="16"/>
                <w:szCs w:val="16"/>
              </w:rPr>
            </w:pPr>
            <w:r w:rsidRPr="005629B3">
              <w:rPr>
                <w:sz w:val="16"/>
                <w:szCs w:val="16"/>
              </w:rPr>
              <w:t>10:00-12:00</w:t>
            </w:r>
          </w:p>
          <w:p w:rsidR="00E92126" w:rsidRPr="005629B3" w:rsidRDefault="00E92126" w:rsidP="00BD5881">
            <w:pPr>
              <w:rPr>
                <w:sz w:val="16"/>
                <w:szCs w:val="16"/>
              </w:rPr>
            </w:pPr>
            <w:r w:rsidRPr="005629B3">
              <w:rPr>
                <w:sz w:val="16"/>
                <w:szCs w:val="16"/>
              </w:rPr>
              <w:t>13:00-15:00</w:t>
            </w:r>
          </w:p>
        </w:tc>
        <w:tc>
          <w:tcPr>
            <w:tcW w:w="1980" w:type="dxa"/>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Kardiyoloji servisi</w:t>
            </w:r>
          </w:p>
        </w:tc>
      </w:tr>
      <w:tr w:rsidR="00E92126" w:rsidRPr="005629B3" w:rsidTr="00BD5881">
        <w:tc>
          <w:tcPr>
            <w:tcW w:w="900" w:type="dxa"/>
            <w:vAlign w:val="center"/>
          </w:tcPr>
          <w:p w:rsidR="00E92126" w:rsidRPr="005629B3" w:rsidRDefault="00E92126" w:rsidP="00BD5881">
            <w:pPr>
              <w:jc w:val="center"/>
              <w:rPr>
                <w:sz w:val="16"/>
                <w:szCs w:val="16"/>
              </w:rPr>
            </w:pPr>
            <w:r w:rsidRPr="005629B3">
              <w:rPr>
                <w:sz w:val="16"/>
                <w:szCs w:val="16"/>
              </w:rPr>
              <w:t>UZM2205</w:t>
            </w:r>
          </w:p>
        </w:tc>
        <w:tc>
          <w:tcPr>
            <w:tcW w:w="655" w:type="dxa"/>
            <w:vAlign w:val="center"/>
          </w:tcPr>
          <w:p w:rsidR="00E92126" w:rsidRPr="005629B3" w:rsidRDefault="00E92126" w:rsidP="00BD5881">
            <w:pPr>
              <w:jc w:val="center"/>
              <w:rPr>
                <w:sz w:val="16"/>
                <w:szCs w:val="16"/>
              </w:rPr>
            </w:pPr>
            <w:r w:rsidRPr="005629B3">
              <w:rPr>
                <w:sz w:val="16"/>
                <w:szCs w:val="16"/>
              </w:rPr>
              <w:t>3</w:t>
            </w:r>
          </w:p>
        </w:tc>
        <w:tc>
          <w:tcPr>
            <w:tcW w:w="605" w:type="dxa"/>
            <w:vAlign w:val="center"/>
          </w:tcPr>
          <w:p w:rsidR="00E92126" w:rsidRPr="005629B3" w:rsidRDefault="00E92126" w:rsidP="00BD5881">
            <w:pPr>
              <w:jc w:val="center"/>
              <w:rPr>
                <w:sz w:val="16"/>
                <w:szCs w:val="16"/>
              </w:rPr>
            </w:pPr>
            <w:r w:rsidRPr="005629B3">
              <w:rPr>
                <w:sz w:val="16"/>
                <w:szCs w:val="16"/>
              </w:rPr>
              <w:t>1</w:t>
            </w:r>
          </w:p>
        </w:tc>
        <w:tc>
          <w:tcPr>
            <w:tcW w:w="3060" w:type="dxa"/>
            <w:vAlign w:val="center"/>
          </w:tcPr>
          <w:p w:rsidR="00E92126" w:rsidRPr="005629B3" w:rsidRDefault="00E92126" w:rsidP="00BD5881">
            <w:pPr>
              <w:rPr>
                <w:sz w:val="16"/>
                <w:szCs w:val="16"/>
              </w:rPr>
            </w:pPr>
            <w:r w:rsidRPr="005629B3">
              <w:rPr>
                <w:sz w:val="16"/>
                <w:szCs w:val="16"/>
              </w:rPr>
              <w:t>Dr.Öğr.Üyesi Fuat LALOĞLU</w:t>
            </w:r>
          </w:p>
        </w:tc>
        <w:tc>
          <w:tcPr>
            <w:tcW w:w="1080" w:type="dxa"/>
          </w:tcPr>
          <w:p w:rsidR="00E92126" w:rsidRPr="005629B3" w:rsidRDefault="00E92126" w:rsidP="00BD5881">
            <w:pPr>
              <w:rPr>
                <w:sz w:val="16"/>
                <w:szCs w:val="16"/>
              </w:rPr>
            </w:pPr>
            <w:r w:rsidRPr="005629B3">
              <w:rPr>
                <w:sz w:val="16"/>
                <w:szCs w:val="16"/>
              </w:rPr>
              <w:t>Perşembe</w:t>
            </w:r>
          </w:p>
        </w:tc>
        <w:tc>
          <w:tcPr>
            <w:tcW w:w="1080" w:type="dxa"/>
          </w:tcPr>
          <w:p w:rsidR="00E92126" w:rsidRPr="005629B3" w:rsidRDefault="00E92126" w:rsidP="00BD5881">
            <w:pPr>
              <w:rPr>
                <w:sz w:val="16"/>
                <w:szCs w:val="16"/>
              </w:rPr>
            </w:pPr>
            <w:r w:rsidRPr="005629B3">
              <w:rPr>
                <w:sz w:val="16"/>
                <w:szCs w:val="16"/>
              </w:rPr>
              <w:t>08:00-11:00</w:t>
            </w:r>
          </w:p>
          <w:p w:rsidR="00E92126" w:rsidRPr="005629B3" w:rsidRDefault="00E92126" w:rsidP="00BD5881">
            <w:pPr>
              <w:rPr>
                <w:sz w:val="16"/>
                <w:szCs w:val="16"/>
              </w:rPr>
            </w:pPr>
            <w:r w:rsidRPr="005629B3">
              <w:rPr>
                <w:sz w:val="16"/>
                <w:szCs w:val="16"/>
              </w:rPr>
              <w:t>13:00-14:00</w:t>
            </w:r>
          </w:p>
        </w:tc>
        <w:tc>
          <w:tcPr>
            <w:tcW w:w="1980" w:type="dxa"/>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Kardiyoloji servisi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UZM2205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2</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2</w:t>
            </w:r>
          </w:p>
        </w:tc>
        <w:tc>
          <w:tcPr>
            <w:tcW w:w="30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Prof. Dr. Naci CEVİZ</w:t>
            </w:r>
          </w:p>
          <w:p w:rsidR="00E92126" w:rsidRPr="005629B3" w:rsidRDefault="00E92126" w:rsidP="00BD5881">
            <w:pPr>
              <w:rPr>
                <w:sz w:val="16"/>
                <w:szCs w:val="16"/>
              </w:rPr>
            </w:pP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Cuma</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08:00-10:00</w:t>
            </w:r>
          </w:p>
          <w:p w:rsidR="00E92126" w:rsidRPr="005629B3" w:rsidRDefault="00E92126" w:rsidP="00BD5881">
            <w:pPr>
              <w:rPr>
                <w:sz w:val="16"/>
                <w:szCs w:val="16"/>
              </w:rPr>
            </w:pPr>
            <w:r w:rsidRPr="005629B3">
              <w:rPr>
                <w:sz w:val="16"/>
                <w:szCs w:val="16"/>
              </w:rPr>
              <w:t>10:00-12:00</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Kardiyoloji Servisi</w:t>
            </w:r>
          </w:p>
        </w:tc>
      </w:tr>
    </w:tbl>
    <w:p w:rsidR="00E92126" w:rsidRPr="005629B3" w:rsidRDefault="00E92126" w:rsidP="00E92126">
      <w:pPr>
        <w:rPr>
          <w:sz w:val="16"/>
          <w:szCs w:val="16"/>
        </w:rPr>
      </w:pPr>
    </w:p>
    <w:p w:rsidR="00E92126" w:rsidRPr="005629B3" w:rsidRDefault="00E92126" w:rsidP="00E92126">
      <w:pPr>
        <w:jc w:val="center"/>
        <w:rPr>
          <w:b/>
          <w:sz w:val="16"/>
          <w:szCs w:val="16"/>
        </w:rPr>
      </w:pPr>
      <w:r w:rsidRPr="005629B3">
        <w:rPr>
          <w:b/>
          <w:sz w:val="16"/>
          <w:szCs w:val="16"/>
        </w:rPr>
        <w:t>3.YIL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605"/>
        <w:gridCol w:w="3060"/>
        <w:gridCol w:w="1080"/>
        <w:gridCol w:w="1080"/>
        <w:gridCol w:w="1980"/>
      </w:tblGrid>
      <w:tr w:rsidR="00E92126" w:rsidRPr="005629B3" w:rsidTr="00BD5881">
        <w:tc>
          <w:tcPr>
            <w:tcW w:w="900" w:type="dxa"/>
            <w:vMerge w:val="restart"/>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Dersin Kodu</w:t>
            </w:r>
          </w:p>
        </w:tc>
        <w:tc>
          <w:tcPr>
            <w:tcW w:w="1260" w:type="dxa"/>
            <w:gridSpan w:val="2"/>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Saati</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Saati</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Yeri</w:t>
            </w:r>
          </w:p>
        </w:tc>
      </w:tr>
      <w:tr w:rsidR="00E92126" w:rsidRPr="005629B3" w:rsidTr="00BD5881">
        <w:tc>
          <w:tcPr>
            <w:tcW w:w="900" w:type="dxa"/>
            <w:vMerge/>
            <w:tcBorders>
              <w:top w:val="single" w:sz="4" w:space="0" w:color="auto"/>
              <w:left w:val="single" w:sz="4" w:space="0" w:color="auto"/>
              <w:bottom w:val="single" w:sz="4" w:space="0" w:color="auto"/>
              <w:right w:val="single" w:sz="4" w:space="0" w:color="auto"/>
            </w:tcBorders>
            <w:vAlign w:val="center"/>
            <w:hideMark/>
          </w:tcPr>
          <w:p w:rsidR="00E92126" w:rsidRPr="005629B3" w:rsidRDefault="00E92126" w:rsidP="00BD5881">
            <w:pPr>
              <w:rPr>
                <w:b/>
                <w:sz w:val="16"/>
                <w:szCs w:val="16"/>
              </w:rPr>
            </w:pP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Teo</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DF</w:t>
            </w:r>
          </w:p>
        </w:tc>
        <w:tc>
          <w:tcPr>
            <w:tcW w:w="30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UZM3205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3</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1</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Prof. Dr. Naci CEVİZ</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15.00-17.00</w:t>
            </w:r>
          </w:p>
          <w:p w:rsidR="00E92126" w:rsidRPr="005629B3" w:rsidRDefault="00E92126" w:rsidP="00BD5881">
            <w:pPr>
              <w:rPr>
                <w:sz w:val="16"/>
                <w:szCs w:val="16"/>
              </w:rPr>
            </w:pPr>
            <w:r w:rsidRPr="005629B3">
              <w:rPr>
                <w:sz w:val="16"/>
                <w:szCs w:val="16"/>
              </w:rPr>
              <w:t>17.00-18.00</w:t>
            </w:r>
          </w:p>
          <w:p w:rsidR="00E92126" w:rsidRPr="005629B3" w:rsidRDefault="00E92126" w:rsidP="00BD5881">
            <w:pPr>
              <w:rPr>
                <w:sz w:val="16"/>
                <w:szCs w:val="16"/>
              </w:rPr>
            </w:pPr>
            <w:r w:rsidRPr="005629B3">
              <w:rPr>
                <w:sz w:val="16"/>
                <w:szCs w:val="16"/>
              </w:rPr>
              <w:t>18:00-19:00</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Kardiyoloji Servisi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UZM3205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2</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Prof. Dr. Naci CEVİZ</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17.00-18.00</w:t>
            </w:r>
          </w:p>
          <w:p w:rsidR="00E92126" w:rsidRPr="005629B3" w:rsidRDefault="00E92126" w:rsidP="00BD5881">
            <w:pPr>
              <w:rPr>
                <w:sz w:val="16"/>
                <w:szCs w:val="16"/>
              </w:rPr>
            </w:pPr>
            <w:r w:rsidRPr="005629B3">
              <w:rPr>
                <w:sz w:val="16"/>
                <w:szCs w:val="16"/>
              </w:rPr>
              <w:t>18,00-19,00</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Kardiyoloji Servisi</w:t>
            </w:r>
          </w:p>
          <w:p w:rsidR="00E92126" w:rsidRPr="005629B3" w:rsidRDefault="00E92126" w:rsidP="00BD5881">
            <w:pPr>
              <w:rPr>
                <w:sz w:val="16"/>
                <w:szCs w:val="16"/>
              </w:rPr>
            </w:pPr>
            <w:r w:rsidRPr="005629B3">
              <w:rPr>
                <w:sz w:val="16"/>
                <w:szCs w:val="16"/>
              </w:rPr>
              <w:t>Seminer Salonu</w:t>
            </w:r>
          </w:p>
        </w:tc>
      </w:tr>
      <w:tr w:rsidR="00E92126" w:rsidRPr="005629B3" w:rsidTr="00BD5881">
        <w:tc>
          <w:tcPr>
            <w:tcW w:w="900" w:type="dxa"/>
            <w:vAlign w:val="center"/>
          </w:tcPr>
          <w:p w:rsidR="00E92126" w:rsidRPr="005629B3" w:rsidRDefault="00E92126" w:rsidP="00BD5881">
            <w:pPr>
              <w:jc w:val="center"/>
              <w:rPr>
                <w:sz w:val="16"/>
                <w:szCs w:val="16"/>
              </w:rPr>
            </w:pPr>
            <w:r w:rsidRPr="005629B3">
              <w:rPr>
                <w:sz w:val="16"/>
                <w:szCs w:val="16"/>
              </w:rPr>
              <w:t>UZM3205</w:t>
            </w:r>
          </w:p>
        </w:tc>
        <w:tc>
          <w:tcPr>
            <w:tcW w:w="655" w:type="dxa"/>
            <w:vAlign w:val="center"/>
          </w:tcPr>
          <w:p w:rsidR="00E92126" w:rsidRPr="005629B3" w:rsidRDefault="00E92126" w:rsidP="00BD5881">
            <w:pPr>
              <w:jc w:val="center"/>
              <w:rPr>
                <w:sz w:val="16"/>
                <w:szCs w:val="16"/>
              </w:rPr>
            </w:pPr>
            <w:r w:rsidRPr="005629B3">
              <w:rPr>
                <w:sz w:val="16"/>
                <w:szCs w:val="16"/>
              </w:rPr>
              <w:t>2</w:t>
            </w:r>
          </w:p>
        </w:tc>
        <w:tc>
          <w:tcPr>
            <w:tcW w:w="605" w:type="dxa"/>
            <w:vAlign w:val="center"/>
          </w:tcPr>
          <w:p w:rsidR="00E92126" w:rsidRPr="005629B3" w:rsidRDefault="00E92126" w:rsidP="00BD5881">
            <w:pPr>
              <w:jc w:val="center"/>
              <w:rPr>
                <w:sz w:val="16"/>
                <w:szCs w:val="16"/>
              </w:rPr>
            </w:pPr>
            <w:r w:rsidRPr="005629B3">
              <w:rPr>
                <w:sz w:val="16"/>
                <w:szCs w:val="16"/>
              </w:rPr>
              <w:t>-</w:t>
            </w:r>
          </w:p>
        </w:tc>
        <w:tc>
          <w:tcPr>
            <w:tcW w:w="3060" w:type="dxa"/>
            <w:vAlign w:val="center"/>
          </w:tcPr>
          <w:p w:rsidR="00E92126" w:rsidRPr="005629B3" w:rsidRDefault="00E92126" w:rsidP="00BD5881">
            <w:pPr>
              <w:rPr>
                <w:sz w:val="16"/>
                <w:szCs w:val="16"/>
              </w:rPr>
            </w:pPr>
            <w:r w:rsidRPr="005629B3">
              <w:rPr>
                <w:sz w:val="16"/>
                <w:szCs w:val="16"/>
              </w:rPr>
              <w:t>Dr.Öğr.Üyesi Fuat LALOĞLU</w:t>
            </w:r>
          </w:p>
        </w:tc>
        <w:tc>
          <w:tcPr>
            <w:tcW w:w="1080" w:type="dxa"/>
          </w:tcPr>
          <w:p w:rsidR="00E92126" w:rsidRPr="005629B3" w:rsidRDefault="00E92126" w:rsidP="00BD5881">
            <w:pPr>
              <w:rPr>
                <w:sz w:val="16"/>
                <w:szCs w:val="16"/>
              </w:rPr>
            </w:pPr>
            <w:r w:rsidRPr="005629B3">
              <w:rPr>
                <w:sz w:val="16"/>
                <w:szCs w:val="16"/>
              </w:rPr>
              <w:t>Perşembe</w:t>
            </w:r>
          </w:p>
        </w:tc>
        <w:tc>
          <w:tcPr>
            <w:tcW w:w="1080" w:type="dxa"/>
          </w:tcPr>
          <w:p w:rsidR="00E92126" w:rsidRPr="005629B3" w:rsidRDefault="00E92126" w:rsidP="00BD5881">
            <w:pPr>
              <w:rPr>
                <w:sz w:val="16"/>
                <w:szCs w:val="16"/>
              </w:rPr>
            </w:pPr>
            <w:r w:rsidRPr="005629B3">
              <w:rPr>
                <w:sz w:val="16"/>
                <w:szCs w:val="16"/>
              </w:rPr>
              <w:t>14:00-16:00</w:t>
            </w:r>
          </w:p>
        </w:tc>
        <w:tc>
          <w:tcPr>
            <w:tcW w:w="1980" w:type="dxa"/>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p>
        </w:tc>
      </w:tr>
      <w:tr w:rsidR="00E92126" w:rsidRPr="005629B3" w:rsidTr="00BD5881">
        <w:tc>
          <w:tcPr>
            <w:tcW w:w="900" w:type="dxa"/>
            <w:vAlign w:val="center"/>
          </w:tcPr>
          <w:p w:rsidR="00E92126" w:rsidRPr="005629B3" w:rsidRDefault="00E92126" w:rsidP="00BD5881">
            <w:pPr>
              <w:jc w:val="center"/>
              <w:rPr>
                <w:sz w:val="16"/>
                <w:szCs w:val="16"/>
              </w:rPr>
            </w:pPr>
            <w:r w:rsidRPr="005629B3">
              <w:rPr>
                <w:sz w:val="16"/>
                <w:szCs w:val="16"/>
              </w:rPr>
              <w:t>UZM3205</w:t>
            </w:r>
          </w:p>
        </w:tc>
        <w:tc>
          <w:tcPr>
            <w:tcW w:w="655" w:type="dxa"/>
            <w:vAlign w:val="center"/>
          </w:tcPr>
          <w:p w:rsidR="00E92126" w:rsidRPr="005629B3" w:rsidRDefault="00E92126" w:rsidP="00BD5881">
            <w:pPr>
              <w:jc w:val="center"/>
              <w:rPr>
                <w:sz w:val="16"/>
                <w:szCs w:val="16"/>
              </w:rPr>
            </w:pPr>
            <w:r w:rsidRPr="005629B3">
              <w:rPr>
                <w:sz w:val="16"/>
                <w:szCs w:val="16"/>
              </w:rPr>
              <w:t>3</w:t>
            </w:r>
          </w:p>
        </w:tc>
        <w:tc>
          <w:tcPr>
            <w:tcW w:w="605" w:type="dxa"/>
            <w:vAlign w:val="center"/>
          </w:tcPr>
          <w:p w:rsidR="00E92126" w:rsidRPr="005629B3" w:rsidRDefault="00E92126" w:rsidP="00BD5881">
            <w:pPr>
              <w:jc w:val="center"/>
              <w:rPr>
                <w:sz w:val="16"/>
                <w:szCs w:val="16"/>
              </w:rPr>
            </w:pPr>
            <w:r w:rsidRPr="005629B3">
              <w:rPr>
                <w:sz w:val="16"/>
                <w:szCs w:val="16"/>
              </w:rPr>
              <w:t>1</w:t>
            </w:r>
          </w:p>
        </w:tc>
        <w:tc>
          <w:tcPr>
            <w:tcW w:w="3060" w:type="dxa"/>
            <w:vAlign w:val="center"/>
          </w:tcPr>
          <w:p w:rsidR="00E92126" w:rsidRPr="005629B3" w:rsidRDefault="00E92126" w:rsidP="00BD5881">
            <w:pPr>
              <w:rPr>
                <w:sz w:val="16"/>
                <w:szCs w:val="16"/>
              </w:rPr>
            </w:pPr>
            <w:r w:rsidRPr="005629B3">
              <w:rPr>
                <w:sz w:val="16"/>
                <w:szCs w:val="16"/>
              </w:rPr>
              <w:t>Dr.Öğr.Üyesi Fuat LALOĞLU</w:t>
            </w:r>
          </w:p>
        </w:tc>
        <w:tc>
          <w:tcPr>
            <w:tcW w:w="1080" w:type="dxa"/>
          </w:tcPr>
          <w:p w:rsidR="00E92126" w:rsidRPr="005629B3" w:rsidRDefault="00E92126" w:rsidP="00BD5881">
            <w:pPr>
              <w:rPr>
                <w:sz w:val="16"/>
                <w:szCs w:val="16"/>
              </w:rPr>
            </w:pPr>
            <w:r w:rsidRPr="005629B3">
              <w:rPr>
                <w:sz w:val="16"/>
                <w:szCs w:val="16"/>
              </w:rPr>
              <w:t>Cuma</w:t>
            </w:r>
          </w:p>
        </w:tc>
        <w:tc>
          <w:tcPr>
            <w:tcW w:w="1080" w:type="dxa"/>
          </w:tcPr>
          <w:p w:rsidR="00E92126" w:rsidRPr="005629B3" w:rsidRDefault="00E92126" w:rsidP="00BD5881">
            <w:pPr>
              <w:rPr>
                <w:sz w:val="16"/>
                <w:szCs w:val="16"/>
              </w:rPr>
            </w:pPr>
            <w:r w:rsidRPr="005629B3">
              <w:rPr>
                <w:sz w:val="16"/>
                <w:szCs w:val="16"/>
              </w:rPr>
              <w:t>13:00-16:00</w:t>
            </w:r>
          </w:p>
          <w:p w:rsidR="00E92126" w:rsidRPr="005629B3" w:rsidRDefault="00E92126" w:rsidP="00BD5881">
            <w:pPr>
              <w:rPr>
                <w:sz w:val="16"/>
                <w:szCs w:val="16"/>
              </w:rPr>
            </w:pPr>
            <w:r w:rsidRPr="005629B3">
              <w:rPr>
                <w:sz w:val="16"/>
                <w:szCs w:val="16"/>
              </w:rPr>
              <w:t>16:00-17:00</w:t>
            </w:r>
          </w:p>
        </w:tc>
        <w:tc>
          <w:tcPr>
            <w:tcW w:w="1980" w:type="dxa"/>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Kardiyoloji servisi</w:t>
            </w:r>
          </w:p>
        </w:tc>
      </w:tr>
    </w:tbl>
    <w:p w:rsidR="00E92126" w:rsidRPr="005629B3" w:rsidRDefault="00E92126" w:rsidP="00E92126">
      <w:pPr>
        <w:rPr>
          <w:sz w:val="16"/>
          <w:szCs w:val="16"/>
        </w:rPr>
      </w:pPr>
    </w:p>
    <w:p w:rsidR="00E92126" w:rsidRPr="005629B3" w:rsidRDefault="00E92126" w:rsidP="00E92126">
      <w:pPr>
        <w:jc w:val="center"/>
        <w:rPr>
          <w:b/>
          <w:sz w:val="16"/>
          <w:szCs w:val="16"/>
        </w:rPr>
      </w:pPr>
    </w:p>
    <w:p w:rsidR="00E92126" w:rsidRPr="005629B3" w:rsidRDefault="00E92126" w:rsidP="00E92126">
      <w:pPr>
        <w:jc w:val="center"/>
        <w:rPr>
          <w:b/>
          <w:sz w:val="16"/>
          <w:szCs w:val="16"/>
        </w:rPr>
      </w:pPr>
    </w:p>
    <w:p w:rsidR="00E92126" w:rsidRPr="005629B3" w:rsidRDefault="00E92126" w:rsidP="00E92126">
      <w:pPr>
        <w:jc w:val="center"/>
        <w:rPr>
          <w:b/>
          <w:sz w:val="16"/>
          <w:szCs w:val="16"/>
        </w:rPr>
      </w:pPr>
      <w:r w:rsidRPr="005629B3">
        <w:rPr>
          <w:b/>
          <w:sz w:val="16"/>
          <w:szCs w:val="16"/>
        </w:rPr>
        <w:t>4.YIL</w:t>
      </w:r>
    </w:p>
    <w:tbl>
      <w:tblPr>
        <w:tblW w:w="923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
        <w:gridCol w:w="646"/>
        <w:gridCol w:w="597"/>
        <w:gridCol w:w="3020"/>
        <w:gridCol w:w="1066"/>
        <w:gridCol w:w="1066"/>
        <w:gridCol w:w="1954"/>
      </w:tblGrid>
      <w:tr w:rsidR="00E92126" w:rsidRPr="005629B3" w:rsidTr="00BD5881">
        <w:trPr>
          <w:trHeight w:val="176"/>
        </w:trPr>
        <w:tc>
          <w:tcPr>
            <w:tcW w:w="888" w:type="dxa"/>
            <w:vMerge w:val="restart"/>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Dersin Kodu</w:t>
            </w:r>
          </w:p>
        </w:tc>
        <w:tc>
          <w:tcPr>
            <w:tcW w:w="1243" w:type="dxa"/>
            <w:gridSpan w:val="2"/>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Saati</w:t>
            </w:r>
          </w:p>
        </w:tc>
        <w:tc>
          <w:tcPr>
            <w:tcW w:w="302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Öğretim Üyesi</w:t>
            </w:r>
          </w:p>
        </w:tc>
        <w:tc>
          <w:tcPr>
            <w:tcW w:w="1066"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Günü</w:t>
            </w:r>
          </w:p>
        </w:tc>
        <w:tc>
          <w:tcPr>
            <w:tcW w:w="1066"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Saati</w:t>
            </w:r>
          </w:p>
        </w:tc>
        <w:tc>
          <w:tcPr>
            <w:tcW w:w="1954"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Yeri</w:t>
            </w:r>
          </w:p>
        </w:tc>
      </w:tr>
      <w:tr w:rsidR="00E92126" w:rsidRPr="005629B3" w:rsidTr="00BD5881">
        <w:trPr>
          <w:trHeight w:val="191"/>
        </w:trPr>
        <w:tc>
          <w:tcPr>
            <w:tcW w:w="888" w:type="dxa"/>
            <w:vMerge/>
            <w:tcBorders>
              <w:top w:val="single" w:sz="4" w:space="0" w:color="auto"/>
              <w:left w:val="single" w:sz="4" w:space="0" w:color="auto"/>
              <w:bottom w:val="single" w:sz="4" w:space="0" w:color="auto"/>
              <w:right w:val="single" w:sz="4" w:space="0" w:color="auto"/>
            </w:tcBorders>
            <w:vAlign w:val="center"/>
            <w:hideMark/>
          </w:tcPr>
          <w:p w:rsidR="00E92126" w:rsidRPr="005629B3" w:rsidRDefault="00E92126" w:rsidP="00BD5881">
            <w:pPr>
              <w:rPr>
                <w:b/>
                <w:sz w:val="16"/>
                <w:szCs w:val="16"/>
              </w:rPr>
            </w:pPr>
          </w:p>
        </w:tc>
        <w:tc>
          <w:tcPr>
            <w:tcW w:w="646"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Teo</w:t>
            </w:r>
          </w:p>
        </w:tc>
        <w:tc>
          <w:tcPr>
            <w:tcW w:w="597"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DF</w:t>
            </w:r>
          </w:p>
        </w:tc>
        <w:tc>
          <w:tcPr>
            <w:tcW w:w="302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066"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066"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954"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r>
      <w:tr w:rsidR="00E92126" w:rsidRPr="005629B3" w:rsidTr="00BD5881">
        <w:trPr>
          <w:trHeight w:val="352"/>
        </w:trPr>
        <w:tc>
          <w:tcPr>
            <w:tcW w:w="888"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UZM4205</w:t>
            </w:r>
          </w:p>
        </w:tc>
        <w:tc>
          <w:tcPr>
            <w:tcW w:w="646"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2</w:t>
            </w:r>
          </w:p>
        </w:tc>
        <w:tc>
          <w:tcPr>
            <w:tcW w:w="597"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302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Prof. Dr. Naci CEVİZ</w:t>
            </w:r>
          </w:p>
        </w:tc>
        <w:tc>
          <w:tcPr>
            <w:tcW w:w="1066"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Pazartesi</w:t>
            </w:r>
          </w:p>
        </w:tc>
        <w:tc>
          <w:tcPr>
            <w:tcW w:w="1066"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08:00-10:00</w:t>
            </w:r>
          </w:p>
        </w:tc>
        <w:tc>
          <w:tcPr>
            <w:tcW w:w="1954"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Kardiyoloji Servisi</w:t>
            </w:r>
          </w:p>
        </w:tc>
      </w:tr>
      <w:tr w:rsidR="00E92126" w:rsidRPr="005629B3" w:rsidTr="00BD5881">
        <w:trPr>
          <w:trHeight w:val="823"/>
        </w:trPr>
        <w:tc>
          <w:tcPr>
            <w:tcW w:w="888" w:type="dxa"/>
            <w:vAlign w:val="center"/>
          </w:tcPr>
          <w:p w:rsidR="00E92126" w:rsidRPr="005629B3" w:rsidRDefault="00E92126" w:rsidP="00BD5881">
            <w:pPr>
              <w:jc w:val="center"/>
              <w:rPr>
                <w:sz w:val="16"/>
                <w:szCs w:val="16"/>
              </w:rPr>
            </w:pPr>
            <w:r w:rsidRPr="005629B3">
              <w:rPr>
                <w:sz w:val="16"/>
                <w:szCs w:val="16"/>
              </w:rPr>
              <w:t>UZM4205</w:t>
            </w:r>
          </w:p>
        </w:tc>
        <w:tc>
          <w:tcPr>
            <w:tcW w:w="646" w:type="dxa"/>
            <w:vAlign w:val="center"/>
          </w:tcPr>
          <w:p w:rsidR="00E92126" w:rsidRPr="005629B3" w:rsidRDefault="00E92126" w:rsidP="00BD5881">
            <w:pPr>
              <w:jc w:val="center"/>
              <w:rPr>
                <w:sz w:val="16"/>
                <w:szCs w:val="16"/>
              </w:rPr>
            </w:pPr>
            <w:r w:rsidRPr="005629B3">
              <w:rPr>
                <w:sz w:val="16"/>
                <w:szCs w:val="16"/>
              </w:rPr>
              <w:t>1</w:t>
            </w:r>
          </w:p>
        </w:tc>
        <w:tc>
          <w:tcPr>
            <w:tcW w:w="597" w:type="dxa"/>
            <w:vAlign w:val="center"/>
          </w:tcPr>
          <w:p w:rsidR="00E92126" w:rsidRPr="005629B3" w:rsidRDefault="00E92126" w:rsidP="00BD5881">
            <w:pPr>
              <w:jc w:val="center"/>
              <w:rPr>
                <w:sz w:val="16"/>
                <w:szCs w:val="16"/>
              </w:rPr>
            </w:pPr>
            <w:r w:rsidRPr="005629B3">
              <w:rPr>
                <w:sz w:val="16"/>
                <w:szCs w:val="16"/>
              </w:rPr>
              <w:t>-</w:t>
            </w:r>
          </w:p>
        </w:tc>
        <w:tc>
          <w:tcPr>
            <w:tcW w:w="3020" w:type="dxa"/>
            <w:vAlign w:val="center"/>
          </w:tcPr>
          <w:p w:rsidR="00E92126" w:rsidRPr="005629B3" w:rsidRDefault="00E92126" w:rsidP="00BD5881">
            <w:pPr>
              <w:rPr>
                <w:sz w:val="16"/>
                <w:szCs w:val="16"/>
              </w:rPr>
            </w:pPr>
            <w:r w:rsidRPr="005629B3">
              <w:rPr>
                <w:sz w:val="16"/>
                <w:szCs w:val="16"/>
              </w:rPr>
              <w:t>Dr.Öğr.Üyesi Fuat LALOĞLU</w:t>
            </w:r>
          </w:p>
        </w:tc>
        <w:tc>
          <w:tcPr>
            <w:tcW w:w="1066" w:type="dxa"/>
          </w:tcPr>
          <w:p w:rsidR="00E92126" w:rsidRPr="005629B3" w:rsidRDefault="00E92126" w:rsidP="00BD5881">
            <w:pPr>
              <w:rPr>
                <w:sz w:val="16"/>
                <w:szCs w:val="16"/>
              </w:rPr>
            </w:pPr>
            <w:r w:rsidRPr="005629B3">
              <w:rPr>
                <w:sz w:val="16"/>
                <w:szCs w:val="16"/>
              </w:rPr>
              <w:t>Salı</w:t>
            </w:r>
          </w:p>
        </w:tc>
        <w:tc>
          <w:tcPr>
            <w:tcW w:w="1066" w:type="dxa"/>
          </w:tcPr>
          <w:p w:rsidR="00E92126" w:rsidRPr="005629B3" w:rsidRDefault="00E92126" w:rsidP="00BD5881">
            <w:pPr>
              <w:rPr>
                <w:sz w:val="16"/>
                <w:szCs w:val="16"/>
              </w:rPr>
            </w:pPr>
            <w:r w:rsidRPr="005629B3">
              <w:rPr>
                <w:sz w:val="16"/>
                <w:szCs w:val="16"/>
              </w:rPr>
              <w:t>12:00-13:00</w:t>
            </w:r>
          </w:p>
        </w:tc>
        <w:tc>
          <w:tcPr>
            <w:tcW w:w="1954" w:type="dxa"/>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p>
        </w:tc>
      </w:tr>
      <w:tr w:rsidR="00E92126" w:rsidRPr="005629B3" w:rsidTr="00BD5881">
        <w:trPr>
          <w:trHeight w:val="720"/>
        </w:trPr>
        <w:tc>
          <w:tcPr>
            <w:tcW w:w="888"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UZM4205</w:t>
            </w:r>
          </w:p>
        </w:tc>
        <w:tc>
          <w:tcPr>
            <w:tcW w:w="646"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3</w:t>
            </w:r>
          </w:p>
        </w:tc>
        <w:tc>
          <w:tcPr>
            <w:tcW w:w="597"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1</w:t>
            </w:r>
          </w:p>
        </w:tc>
        <w:tc>
          <w:tcPr>
            <w:tcW w:w="302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Prof. Dr. Naci CEVİZ</w:t>
            </w:r>
          </w:p>
          <w:p w:rsidR="00E92126" w:rsidRPr="005629B3" w:rsidRDefault="00E92126" w:rsidP="00BD5881">
            <w:pPr>
              <w:rPr>
                <w:sz w:val="16"/>
                <w:szCs w:val="16"/>
              </w:rPr>
            </w:pPr>
          </w:p>
        </w:tc>
        <w:tc>
          <w:tcPr>
            <w:tcW w:w="1066"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Çarşamba</w:t>
            </w:r>
          </w:p>
        </w:tc>
        <w:tc>
          <w:tcPr>
            <w:tcW w:w="1066"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r w:rsidRPr="005629B3">
              <w:rPr>
                <w:sz w:val="16"/>
                <w:szCs w:val="16"/>
              </w:rPr>
              <w:t>09:00-10:00</w:t>
            </w:r>
          </w:p>
          <w:p w:rsidR="00E92126" w:rsidRPr="005629B3" w:rsidRDefault="00E92126" w:rsidP="00BD5881">
            <w:pPr>
              <w:rPr>
                <w:sz w:val="16"/>
                <w:szCs w:val="16"/>
              </w:rPr>
            </w:pPr>
            <w:r w:rsidRPr="005629B3">
              <w:rPr>
                <w:sz w:val="16"/>
                <w:szCs w:val="16"/>
              </w:rPr>
              <w:t>15:00-16:00</w:t>
            </w:r>
          </w:p>
          <w:p w:rsidR="00E92126" w:rsidRPr="005629B3" w:rsidRDefault="00E92126" w:rsidP="00BD5881">
            <w:pPr>
              <w:rPr>
                <w:sz w:val="16"/>
                <w:szCs w:val="16"/>
              </w:rPr>
            </w:pPr>
            <w:r w:rsidRPr="005629B3">
              <w:rPr>
                <w:sz w:val="16"/>
                <w:szCs w:val="16"/>
              </w:rPr>
              <w:t>16:00-17:00</w:t>
            </w:r>
          </w:p>
        </w:tc>
        <w:tc>
          <w:tcPr>
            <w:tcW w:w="1954"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Kardiyoloji Servisi</w:t>
            </w:r>
          </w:p>
        </w:tc>
      </w:tr>
      <w:tr w:rsidR="00E92126" w:rsidRPr="005629B3" w:rsidTr="00BD5881">
        <w:trPr>
          <w:trHeight w:val="1249"/>
        </w:trPr>
        <w:tc>
          <w:tcPr>
            <w:tcW w:w="888" w:type="dxa"/>
            <w:vAlign w:val="center"/>
          </w:tcPr>
          <w:p w:rsidR="00E92126" w:rsidRPr="005629B3" w:rsidRDefault="00E92126" w:rsidP="00BD5881">
            <w:pPr>
              <w:jc w:val="center"/>
              <w:rPr>
                <w:sz w:val="16"/>
                <w:szCs w:val="16"/>
              </w:rPr>
            </w:pPr>
            <w:r w:rsidRPr="005629B3">
              <w:rPr>
                <w:sz w:val="16"/>
                <w:szCs w:val="16"/>
              </w:rPr>
              <w:t>UZM4205</w:t>
            </w:r>
          </w:p>
        </w:tc>
        <w:tc>
          <w:tcPr>
            <w:tcW w:w="646" w:type="dxa"/>
            <w:vAlign w:val="center"/>
          </w:tcPr>
          <w:p w:rsidR="00E92126" w:rsidRPr="005629B3" w:rsidRDefault="00E92126" w:rsidP="00BD5881">
            <w:pPr>
              <w:jc w:val="center"/>
              <w:rPr>
                <w:sz w:val="16"/>
                <w:szCs w:val="16"/>
              </w:rPr>
            </w:pPr>
            <w:r w:rsidRPr="005629B3">
              <w:rPr>
                <w:sz w:val="16"/>
                <w:szCs w:val="16"/>
              </w:rPr>
              <w:t>3</w:t>
            </w:r>
          </w:p>
        </w:tc>
        <w:tc>
          <w:tcPr>
            <w:tcW w:w="597" w:type="dxa"/>
            <w:vAlign w:val="center"/>
          </w:tcPr>
          <w:p w:rsidR="00E92126" w:rsidRPr="005629B3" w:rsidRDefault="00E92126" w:rsidP="00BD5881">
            <w:pPr>
              <w:jc w:val="center"/>
              <w:rPr>
                <w:sz w:val="16"/>
                <w:szCs w:val="16"/>
              </w:rPr>
            </w:pPr>
            <w:r w:rsidRPr="005629B3">
              <w:rPr>
                <w:sz w:val="16"/>
                <w:szCs w:val="16"/>
              </w:rPr>
              <w:t>1</w:t>
            </w:r>
          </w:p>
        </w:tc>
        <w:tc>
          <w:tcPr>
            <w:tcW w:w="3020" w:type="dxa"/>
            <w:vAlign w:val="center"/>
          </w:tcPr>
          <w:p w:rsidR="00E92126" w:rsidRPr="005629B3" w:rsidRDefault="00E92126" w:rsidP="00BD5881">
            <w:pPr>
              <w:rPr>
                <w:sz w:val="16"/>
                <w:szCs w:val="16"/>
              </w:rPr>
            </w:pPr>
            <w:r w:rsidRPr="005629B3">
              <w:rPr>
                <w:sz w:val="16"/>
                <w:szCs w:val="16"/>
              </w:rPr>
              <w:t>Dr.Öğr.Üyesi Fuat LALOĞLU</w:t>
            </w:r>
          </w:p>
        </w:tc>
        <w:tc>
          <w:tcPr>
            <w:tcW w:w="1066" w:type="dxa"/>
          </w:tcPr>
          <w:p w:rsidR="00E92126" w:rsidRPr="005629B3" w:rsidRDefault="00E92126" w:rsidP="00BD5881">
            <w:pPr>
              <w:rPr>
                <w:sz w:val="16"/>
                <w:szCs w:val="16"/>
              </w:rPr>
            </w:pPr>
            <w:r w:rsidRPr="005629B3">
              <w:rPr>
                <w:sz w:val="16"/>
                <w:szCs w:val="16"/>
              </w:rPr>
              <w:t>Perşembe</w:t>
            </w:r>
          </w:p>
        </w:tc>
        <w:tc>
          <w:tcPr>
            <w:tcW w:w="1066" w:type="dxa"/>
          </w:tcPr>
          <w:p w:rsidR="00E92126" w:rsidRPr="005629B3" w:rsidRDefault="00E92126" w:rsidP="00BD5881">
            <w:pPr>
              <w:rPr>
                <w:sz w:val="16"/>
                <w:szCs w:val="16"/>
              </w:rPr>
            </w:pPr>
            <w:r w:rsidRPr="005629B3">
              <w:rPr>
                <w:sz w:val="16"/>
                <w:szCs w:val="16"/>
              </w:rPr>
              <w:t>11:00-12:00</w:t>
            </w:r>
          </w:p>
          <w:p w:rsidR="00E92126" w:rsidRPr="005629B3" w:rsidRDefault="00E92126" w:rsidP="00BD5881">
            <w:pPr>
              <w:rPr>
                <w:sz w:val="16"/>
                <w:szCs w:val="16"/>
              </w:rPr>
            </w:pPr>
            <w:r w:rsidRPr="005629B3">
              <w:rPr>
                <w:sz w:val="16"/>
                <w:szCs w:val="16"/>
              </w:rPr>
              <w:t>12:00-13:00</w:t>
            </w:r>
          </w:p>
          <w:p w:rsidR="00E92126" w:rsidRPr="005629B3" w:rsidRDefault="00E92126" w:rsidP="00BD5881">
            <w:pPr>
              <w:rPr>
                <w:sz w:val="16"/>
                <w:szCs w:val="16"/>
              </w:rPr>
            </w:pPr>
            <w:r w:rsidRPr="005629B3">
              <w:rPr>
                <w:sz w:val="16"/>
                <w:szCs w:val="16"/>
              </w:rPr>
              <w:t>16:00-18:00</w:t>
            </w:r>
          </w:p>
        </w:tc>
        <w:tc>
          <w:tcPr>
            <w:tcW w:w="1954" w:type="dxa"/>
          </w:tcPr>
          <w:p w:rsidR="00E92126" w:rsidRPr="005629B3" w:rsidRDefault="00E92126" w:rsidP="00BD5881">
            <w:pPr>
              <w:rPr>
                <w:sz w:val="16"/>
                <w:szCs w:val="16"/>
              </w:rPr>
            </w:pPr>
            <w:r w:rsidRPr="005629B3">
              <w:rPr>
                <w:sz w:val="16"/>
                <w:szCs w:val="16"/>
              </w:rPr>
              <w:t>Kardiyoloji servisi</w:t>
            </w:r>
          </w:p>
          <w:p w:rsidR="00E92126" w:rsidRPr="005629B3" w:rsidRDefault="00E92126" w:rsidP="00BD5881">
            <w:pPr>
              <w:rPr>
                <w:sz w:val="16"/>
                <w:szCs w:val="16"/>
              </w:rPr>
            </w:pPr>
            <w:r w:rsidRPr="005629B3">
              <w:rPr>
                <w:sz w:val="16"/>
                <w:szCs w:val="16"/>
              </w:rPr>
              <w:t>Seminer salonu</w:t>
            </w:r>
          </w:p>
        </w:tc>
      </w:tr>
      <w:tr w:rsidR="00E92126" w:rsidRPr="005629B3" w:rsidTr="00BD5881">
        <w:trPr>
          <w:trHeight w:val="344"/>
        </w:trPr>
        <w:tc>
          <w:tcPr>
            <w:tcW w:w="888" w:type="dxa"/>
          </w:tcPr>
          <w:p w:rsidR="00E92126" w:rsidRPr="005629B3" w:rsidRDefault="00E92126" w:rsidP="00BD5881">
            <w:pPr>
              <w:rPr>
                <w:sz w:val="16"/>
                <w:szCs w:val="16"/>
              </w:rPr>
            </w:pPr>
            <w:r w:rsidRPr="005629B3">
              <w:rPr>
                <w:sz w:val="16"/>
                <w:szCs w:val="16"/>
              </w:rPr>
              <w:t>UZM4205</w:t>
            </w:r>
          </w:p>
        </w:tc>
        <w:tc>
          <w:tcPr>
            <w:tcW w:w="646" w:type="dxa"/>
          </w:tcPr>
          <w:p w:rsidR="00E92126" w:rsidRPr="005629B3" w:rsidRDefault="00E92126" w:rsidP="00BD5881">
            <w:pPr>
              <w:rPr>
                <w:sz w:val="16"/>
                <w:szCs w:val="16"/>
              </w:rPr>
            </w:pPr>
            <w:r w:rsidRPr="005629B3">
              <w:rPr>
                <w:sz w:val="16"/>
                <w:szCs w:val="16"/>
              </w:rPr>
              <w:t>1</w:t>
            </w:r>
          </w:p>
        </w:tc>
        <w:tc>
          <w:tcPr>
            <w:tcW w:w="597" w:type="dxa"/>
          </w:tcPr>
          <w:p w:rsidR="00E92126" w:rsidRPr="005629B3" w:rsidRDefault="00E92126" w:rsidP="00BD5881">
            <w:pPr>
              <w:rPr>
                <w:sz w:val="16"/>
                <w:szCs w:val="16"/>
              </w:rPr>
            </w:pPr>
            <w:r w:rsidRPr="005629B3">
              <w:rPr>
                <w:sz w:val="16"/>
                <w:szCs w:val="16"/>
              </w:rPr>
              <w:t>-</w:t>
            </w:r>
          </w:p>
        </w:tc>
        <w:tc>
          <w:tcPr>
            <w:tcW w:w="3020" w:type="dxa"/>
          </w:tcPr>
          <w:p w:rsidR="00E92126" w:rsidRPr="005629B3" w:rsidRDefault="00E92126" w:rsidP="00BD5881">
            <w:pPr>
              <w:rPr>
                <w:sz w:val="16"/>
                <w:szCs w:val="16"/>
              </w:rPr>
            </w:pPr>
            <w:r w:rsidRPr="005629B3">
              <w:rPr>
                <w:sz w:val="16"/>
                <w:szCs w:val="16"/>
              </w:rPr>
              <w:t>Dr.Öğr.Üyesi Fuat LALOĞLU</w:t>
            </w:r>
          </w:p>
        </w:tc>
        <w:tc>
          <w:tcPr>
            <w:tcW w:w="1066" w:type="dxa"/>
          </w:tcPr>
          <w:p w:rsidR="00E92126" w:rsidRPr="005629B3" w:rsidRDefault="00E92126" w:rsidP="00BD5881">
            <w:pPr>
              <w:rPr>
                <w:sz w:val="16"/>
                <w:szCs w:val="16"/>
              </w:rPr>
            </w:pPr>
            <w:r w:rsidRPr="005629B3">
              <w:rPr>
                <w:sz w:val="16"/>
                <w:szCs w:val="16"/>
              </w:rPr>
              <w:t>Cuma</w:t>
            </w:r>
          </w:p>
        </w:tc>
        <w:tc>
          <w:tcPr>
            <w:tcW w:w="1066" w:type="dxa"/>
          </w:tcPr>
          <w:p w:rsidR="00E92126" w:rsidRPr="005629B3" w:rsidRDefault="00E92126" w:rsidP="00BD5881">
            <w:pPr>
              <w:rPr>
                <w:sz w:val="16"/>
                <w:szCs w:val="16"/>
              </w:rPr>
            </w:pPr>
            <w:r w:rsidRPr="005629B3">
              <w:rPr>
                <w:sz w:val="16"/>
                <w:szCs w:val="16"/>
              </w:rPr>
              <w:t>17:00-18:00</w:t>
            </w:r>
          </w:p>
        </w:tc>
        <w:tc>
          <w:tcPr>
            <w:tcW w:w="1954" w:type="dxa"/>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p>
        </w:tc>
      </w:tr>
    </w:tbl>
    <w:p w:rsidR="00E92126" w:rsidRPr="005629B3" w:rsidRDefault="00E92126" w:rsidP="00E92126">
      <w:pPr>
        <w:rPr>
          <w:b/>
          <w:sz w:val="16"/>
          <w:szCs w:val="16"/>
        </w:rPr>
      </w:pPr>
    </w:p>
    <w:p w:rsidR="00E92126" w:rsidRPr="005629B3" w:rsidRDefault="00E92126" w:rsidP="00E92126">
      <w:pPr>
        <w:rPr>
          <w:b/>
          <w:sz w:val="16"/>
          <w:szCs w:val="16"/>
        </w:rPr>
      </w:pPr>
    </w:p>
    <w:p w:rsidR="00E92126" w:rsidRPr="005629B3" w:rsidRDefault="00E92126" w:rsidP="00E92126">
      <w:pPr>
        <w:rPr>
          <w:b/>
          <w:sz w:val="16"/>
          <w:szCs w:val="16"/>
        </w:rPr>
      </w:pPr>
    </w:p>
    <w:p w:rsidR="00E92126" w:rsidRPr="005629B3" w:rsidRDefault="00E92126" w:rsidP="00E92126">
      <w:pPr>
        <w:rPr>
          <w:b/>
          <w:sz w:val="16"/>
          <w:szCs w:val="16"/>
        </w:rPr>
      </w:pPr>
      <w:r w:rsidRPr="005629B3">
        <w:rPr>
          <w:b/>
          <w:sz w:val="16"/>
          <w:szCs w:val="16"/>
        </w:rPr>
        <w:t>ENDOKRİNOLOJİ BİLİM DALI</w:t>
      </w:r>
    </w:p>
    <w:p w:rsidR="00E92126" w:rsidRPr="005629B3" w:rsidRDefault="00E92126" w:rsidP="00E92126">
      <w:pPr>
        <w:rPr>
          <w:sz w:val="16"/>
          <w:szCs w:val="16"/>
        </w:rPr>
      </w:pPr>
    </w:p>
    <w:p w:rsidR="00E92126" w:rsidRPr="005629B3" w:rsidRDefault="00E92126" w:rsidP="00E92126">
      <w:pPr>
        <w:rPr>
          <w:sz w:val="16"/>
          <w:szCs w:val="16"/>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160"/>
        <w:gridCol w:w="3060"/>
        <w:gridCol w:w="2880"/>
      </w:tblGrid>
      <w:tr w:rsidR="00E92126" w:rsidRPr="005629B3" w:rsidTr="00BD5881">
        <w:tc>
          <w:tcPr>
            <w:tcW w:w="1260" w:type="dxa"/>
          </w:tcPr>
          <w:p w:rsidR="00E92126" w:rsidRPr="005629B3" w:rsidRDefault="00E92126" w:rsidP="00BD5881">
            <w:pPr>
              <w:rPr>
                <w:b/>
                <w:sz w:val="16"/>
                <w:szCs w:val="16"/>
              </w:rPr>
            </w:pPr>
            <w:r w:rsidRPr="005629B3">
              <w:rPr>
                <w:b/>
                <w:sz w:val="16"/>
                <w:szCs w:val="16"/>
              </w:rPr>
              <w:t>1.YIL KOD</w:t>
            </w:r>
          </w:p>
        </w:tc>
        <w:tc>
          <w:tcPr>
            <w:tcW w:w="2160" w:type="dxa"/>
          </w:tcPr>
          <w:p w:rsidR="00E92126" w:rsidRPr="005629B3" w:rsidRDefault="00E92126" w:rsidP="00BD5881">
            <w:pPr>
              <w:rPr>
                <w:b/>
                <w:sz w:val="16"/>
                <w:szCs w:val="16"/>
              </w:rPr>
            </w:pPr>
            <w:r w:rsidRPr="005629B3">
              <w:rPr>
                <w:b/>
                <w:sz w:val="16"/>
                <w:szCs w:val="16"/>
              </w:rPr>
              <w:t>DERSİN ADI</w:t>
            </w:r>
          </w:p>
        </w:tc>
        <w:tc>
          <w:tcPr>
            <w:tcW w:w="3060" w:type="dxa"/>
          </w:tcPr>
          <w:p w:rsidR="00E92126" w:rsidRPr="005629B3" w:rsidRDefault="00E92126" w:rsidP="00BD5881">
            <w:pPr>
              <w:rPr>
                <w:b/>
                <w:sz w:val="16"/>
                <w:szCs w:val="16"/>
              </w:rPr>
            </w:pPr>
            <w:r w:rsidRPr="005629B3">
              <w:rPr>
                <w:b/>
                <w:sz w:val="16"/>
                <w:szCs w:val="16"/>
              </w:rPr>
              <w:t>KONU</w:t>
            </w:r>
          </w:p>
        </w:tc>
        <w:tc>
          <w:tcPr>
            <w:tcW w:w="2880" w:type="dxa"/>
          </w:tcPr>
          <w:p w:rsidR="00E92126" w:rsidRPr="005629B3" w:rsidRDefault="00E92126" w:rsidP="00BD5881">
            <w:pPr>
              <w:rPr>
                <w:b/>
                <w:sz w:val="16"/>
                <w:szCs w:val="16"/>
              </w:rPr>
            </w:pPr>
            <w:r w:rsidRPr="005629B3">
              <w:rPr>
                <w:b/>
                <w:sz w:val="16"/>
                <w:szCs w:val="16"/>
              </w:rPr>
              <w:t>ÖĞRETİM ÜYESİ</w:t>
            </w:r>
          </w:p>
        </w:tc>
      </w:tr>
      <w:tr w:rsidR="00E92126" w:rsidRPr="005629B3" w:rsidTr="00BD5881">
        <w:tc>
          <w:tcPr>
            <w:tcW w:w="1260" w:type="dxa"/>
          </w:tcPr>
          <w:p w:rsidR="00E92126" w:rsidRPr="005629B3" w:rsidRDefault="00E92126" w:rsidP="00BD5881">
            <w:pPr>
              <w:rPr>
                <w:sz w:val="16"/>
                <w:szCs w:val="16"/>
              </w:rPr>
            </w:pPr>
            <w:r w:rsidRPr="005629B3">
              <w:rPr>
                <w:sz w:val="16"/>
                <w:szCs w:val="16"/>
              </w:rPr>
              <w:t>1205</w:t>
            </w:r>
          </w:p>
        </w:tc>
        <w:tc>
          <w:tcPr>
            <w:tcW w:w="2160" w:type="dxa"/>
          </w:tcPr>
          <w:p w:rsidR="00E92126" w:rsidRPr="005629B3" w:rsidRDefault="00E92126" w:rsidP="00BD5881">
            <w:pPr>
              <w:rPr>
                <w:sz w:val="16"/>
                <w:szCs w:val="16"/>
              </w:rPr>
            </w:pPr>
            <w:r w:rsidRPr="005629B3">
              <w:rPr>
                <w:sz w:val="16"/>
                <w:szCs w:val="16"/>
              </w:rPr>
              <w:t>Pediatri endokrinoloji</w:t>
            </w:r>
          </w:p>
        </w:tc>
        <w:tc>
          <w:tcPr>
            <w:tcW w:w="3060" w:type="dxa"/>
          </w:tcPr>
          <w:p w:rsidR="00E92126" w:rsidRPr="005629B3" w:rsidRDefault="00E92126" w:rsidP="00BD5881">
            <w:pPr>
              <w:rPr>
                <w:sz w:val="16"/>
                <w:szCs w:val="16"/>
              </w:rPr>
            </w:pPr>
            <w:r w:rsidRPr="005629B3">
              <w:rPr>
                <w:sz w:val="16"/>
                <w:szCs w:val="16"/>
              </w:rPr>
              <w:t>Hipoglisemi</w:t>
            </w:r>
          </w:p>
        </w:tc>
        <w:tc>
          <w:tcPr>
            <w:tcW w:w="2880" w:type="dxa"/>
          </w:tcPr>
          <w:p w:rsidR="00E92126" w:rsidRPr="005629B3" w:rsidRDefault="00E92126" w:rsidP="00BD5881">
            <w:pPr>
              <w:rPr>
                <w:sz w:val="16"/>
                <w:szCs w:val="16"/>
              </w:rPr>
            </w:pPr>
            <w:r w:rsidRPr="005629B3">
              <w:rPr>
                <w:sz w:val="16"/>
                <w:szCs w:val="16"/>
              </w:rPr>
              <w:t>Prof.Dr. Zerrin ORBAK</w:t>
            </w:r>
          </w:p>
        </w:tc>
      </w:tr>
      <w:tr w:rsidR="00E92126" w:rsidRPr="005629B3" w:rsidTr="00BD5881">
        <w:tc>
          <w:tcPr>
            <w:tcW w:w="1260" w:type="dxa"/>
          </w:tcPr>
          <w:p w:rsidR="00E92126" w:rsidRPr="005629B3" w:rsidRDefault="00E92126" w:rsidP="00BD5881">
            <w:pPr>
              <w:rPr>
                <w:sz w:val="16"/>
                <w:szCs w:val="16"/>
              </w:rPr>
            </w:pPr>
            <w:r w:rsidRPr="005629B3">
              <w:rPr>
                <w:sz w:val="16"/>
                <w:szCs w:val="16"/>
              </w:rPr>
              <w:t>1205</w:t>
            </w:r>
          </w:p>
        </w:tc>
        <w:tc>
          <w:tcPr>
            <w:tcW w:w="2160" w:type="dxa"/>
          </w:tcPr>
          <w:p w:rsidR="00E92126" w:rsidRPr="005629B3" w:rsidRDefault="00E92126" w:rsidP="00BD5881">
            <w:pPr>
              <w:rPr>
                <w:sz w:val="16"/>
                <w:szCs w:val="16"/>
              </w:rPr>
            </w:pPr>
            <w:r w:rsidRPr="005629B3">
              <w:rPr>
                <w:sz w:val="16"/>
                <w:szCs w:val="16"/>
              </w:rPr>
              <w:t>Pediatri endokrinoloji</w:t>
            </w:r>
          </w:p>
        </w:tc>
        <w:tc>
          <w:tcPr>
            <w:tcW w:w="3060" w:type="dxa"/>
          </w:tcPr>
          <w:p w:rsidR="00E92126" w:rsidRPr="005629B3" w:rsidRDefault="00E92126" w:rsidP="00BD5881">
            <w:pPr>
              <w:rPr>
                <w:sz w:val="16"/>
                <w:szCs w:val="16"/>
              </w:rPr>
            </w:pPr>
            <w:r w:rsidRPr="005629B3">
              <w:rPr>
                <w:sz w:val="16"/>
                <w:szCs w:val="16"/>
              </w:rPr>
              <w:t>Pubertenin değerlendirilmesi,</w:t>
            </w:r>
          </w:p>
          <w:p w:rsidR="00E92126" w:rsidRPr="005629B3" w:rsidRDefault="00E92126" w:rsidP="00BD5881">
            <w:pPr>
              <w:rPr>
                <w:sz w:val="16"/>
                <w:szCs w:val="16"/>
              </w:rPr>
            </w:pPr>
            <w:r w:rsidRPr="005629B3">
              <w:rPr>
                <w:sz w:val="16"/>
                <w:szCs w:val="16"/>
              </w:rPr>
              <w:t>Hipoparatiroidi</w:t>
            </w:r>
          </w:p>
        </w:tc>
        <w:tc>
          <w:tcPr>
            <w:tcW w:w="2880" w:type="dxa"/>
          </w:tcPr>
          <w:p w:rsidR="00E92126" w:rsidRPr="005629B3" w:rsidRDefault="00E92126" w:rsidP="00BD5881">
            <w:pPr>
              <w:rPr>
                <w:sz w:val="16"/>
                <w:szCs w:val="16"/>
              </w:rPr>
            </w:pPr>
            <w:r w:rsidRPr="005629B3">
              <w:rPr>
                <w:sz w:val="16"/>
                <w:szCs w:val="16"/>
              </w:rPr>
              <w:t>Prof.Dr. Zerrin ORBAK</w:t>
            </w:r>
          </w:p>
        </w:tc>
      </w:tr>
      <w:tr w:rsidR="00E92126" w:rsidRPr="005629B3" w:rsidTr="00BD5881">
        <w:tc>
          <w:tcPr>
            <w:tcW w:w="1260" w:type="dxa"/>
          </w:tcPr>
          <w:p w:rsidR="00E92126" w:rsidRPr="005629B3" w:rsidRDefault="00E92126" w:rsidP="00BD5881">
            <w:pPr>
              <w:rPr>
                <w:sz w:val="16"/>
                <w:szCs w:val="16"/>
              </w:rPr>
            </w:pPr>
            <w:r w:rsidRPr="005629B3">
              <w:rPr>
                <w:sz w:val="16"/>
                <w:szCs w:val="16"/>
              </w:rPr>
              <w:t>1205</w:t>
            </w:r>
          </w:p>
        </w:tc>
        <w:tc>
          <w:tcPr>
            <w:tcW w:w="2160" w:type="dxa"/>
          </w:tcPr>
          <w:p w:rsidR="00E92126" w:rsidRPr="005629B3" w:rsidRDefault="00E92126" w:rsidP="00BD5881">
            <w:pPr>
              <w:rPr>
                <w:sz w:val="16"/>
                <w:szCs w:val="16"/>
              </w:rPr>
            </w:pPr>
            <w:r w:rsidRPr="005629B3">
              <w:rPr>
                <w:sz w:val="16"/>
                <w:szCs w:val="16"/>
              </w:rPr>
              <w:t>Pediatri endokrinoloji</w:t>
            </w:r>
          </w:p>
        </w:tc>
        <w:tc>
          <w:tcPr>
            <w:tcW w:w="3060" w:type="dxa"/>
          </w:tcPr>
          <w:p w:rsidR="00E92126" w:rsidRPr="005629B3" w:rsidRDefault="00E92126" w:rsidP="00BD5881">
            <w:pPr>
              <w:rPr>
                <w:sz w:val="16"/>
                <w:szCs w:val="16"/>
              </w:rPr>
            </w:pPr>
            <w:r w:rsidRPr="005629B3">
              <w:rPr>
                <w:sz w:val="16"/>
                <w:szCs w:val="16"/>
              </w:rPr>
              <w:t>Hiperparatiroidizm</w:t>
            </w:r>
          </w:p>
        </w:tc>
        <w:tc>
          <w:tcPr>
            <w:tcW w:w="2880" w:type="dxa"/>
          </w:tcPr>
          <w:p w:rsidR="00E92126" w:rsidRPr="005629B3" w:rsidRDefault="00E92126" w:rsidP="00BD5881">
            <w:pPr>
              <w:rPr>
                <w:sz w:val="16"/>
                <w:szCs w:val="16"/>
              </w:rPr>
            </w:pPr>
            <w:r w:rsidRPr="005629B3">
              <w:rPr>
                <w:sz w:val="16"/>
                <w:szCs w:val="16"/>
              </w:rPr>
              <w:t>Prof.Dr.Hakan DÖNERAY</w:t>
            </w:r>
          </w:p>
        </w:tc>
      </w:tr>
      <w:tr w:rsidR="00E92126" w:rsidRPr="005629B3" w:rsidTr="00BD5881">
        <w:tc>
          <w:tcPr>
            <w:tcW w:w="1260" w:type="dxa"/>
          </w:tcPr>
          <w:p w:rsidR="00E92126" w:rsidRPr="005629B3" w:rsidRDefault="00E92126" w:rsidP="00BD5881">
            <w:pPr>
              <w:rPr>
                <w:sz w:val="16"/>
                <w:szCs w:val="16"/>
              </w:rPr>
            </w:pPr>
            <w:r w:rsidRPr="005629B3">
              <w:rPr>
                <w:sz w:val="16"/>
                <w:szCs w:val="16"/>
              </w:rPr>
              <w:t>1205</w:t>
            </w:r>
          </w:p>
        </w:tc>
        <w:tc>
          <w:tcPr>
            <w:tcW w:w="2160" w:type="dxa"/>
          </w:tcPr>
          <w:p w:rsidR="00E92126" w:rsidRPr="005629B3" w:rsidRDefault="00E92126" w:rsidP="00BD5881">
            <w:pPr>
              <w:rPr>
                <w:sz w:val="16"/>
                <w:szCs w:val="16"/>
              </w:rPr>
            </w:pPr>
            <w:r w:rsidRPr="005629B3">
              <w:rPr>
                <w:sz w:val="16"/>
                <w:szCs w:val="16"/>
              </w:rPr>
              <w:t>Pediatri endokrinoloji</w:t>
            </w:r>
          </w:p>
        </w:tc>
        <w:tc>
          <w:tcPr>
            <w:tcW w:w="3060" w:type="dxa"/>
          </w:tcPr>
          <w:p w:rsidR="00E92126" w:rsidRPr="005629B3" w:rsidRDefault="00E92126" w:rsidP="00BD5881">
            <w:pPr>
              <w:rPr>
                <w:sz w:val="16"/>
                <w:szCs w:val="16"/>
              </w:rPr>
            </w:pPr>
            <w:r w:rsidRPr="005629B3">
              <w:rPr>
                <w:sz w:val="16"/>
                <w:szCs w:val="16"/>
              </w:rPr>
              <w:t>Hiponatremi</w:t>
            </w:r>
          </w:p>
        </w:tc>
        <w:tc>
          <w:tcPr>
            <w:tcW w:w="2880" w:type="dxa"/>
          </w:tcPr>
          <w:p w:rsidR="00E92126" w:rsidRPr="005629B3" w:rsidRDefault="00E92126" w:rsidP="00BD5881">
            <w:pPr>
              <w:rPr>
                <w:sz w:val="16"/>
                <w:szCs w:val="16"/>
              </w:rPr>
            </w:pPr>
            <w:r w:rsidRPr="005629B3">
              <w:rPr>
                <w:sz w:val="16"/>
                <w:szCs w:val="16"/>
              </w:rPr>
              <w:t>Prof.Dr. Zerrin ORBAK</w:t>
            </w:r>
          </w:p>
        </w:tc>
      </w:tr>
      <w:tr w:rsidR="00E92126" w:rsidRPr="005629B3" w:rsidTr="00BD5881">
        <w:tc>
          <w:tcPr>
            <w:tcW w:w="1260" w:type="dxa"/>
          </w:tcPr>
          <w:p w:rsidR="00E92126" w:rsidRPr="005629B3" w:rsidRDefault="00E92126" w:rsidP="00BD5881">
            <w:pPr>
              <w:rPr>
                <w:sz w:val="16"/>
                <w:szCs w:val="16"/>
              </w:rPr>
            </w:pPr>
            <w:r w:rsidRPr="005629B3">
              <w:rPr>
                <w:sz w:val="16"/>
                <w:szCs w:val="16"/>
              </w:rPr>
              <w:t>1205</w:t>
            </w:r>
          </w:p>
        </w:tc>
        <w:tc>
          <w:tcPr>
            <w:tcW w:w="2160" w:type="dxa"/>
          </w:tcPr>
          <w:p w:rsidR="00E92126" w:rsidRPr="005629B3" w:rsidRDefault="00E92126" w:rsidP="00BD5881">
            <w:pPr>
              <w:rPr>
                <w:sz w:val="16"/>
                <w:szCs w:val="16"/>
              </w:rPr>
            </w:pPr>
            <w:r w:rsidRPr="005629B3">
              <w:rPr>
                <w:sz w:val="16"/>
                <w:szCs w:val="16"/>
              </w:rPr>
              <w:t>Pediatri endokrinoloji</w:t>
            </w:r>
          </w:p>
        </w:tc>
        <w:tc>
          <w:tcPr>
            <w:tcW w:w="3060" w:type="dxa"/>
          </w:tcPr>
          <w:p w:rsidR="00E92126" w:rsidRPr="005629B3" w:rsidRDefault="00E92126" w:rsidP="00BD5881">
            <w:pPr>
              <w:rPr>
                <w:sz w:val="16"/>
                <w:szCs w:val="16"/>
              </w:rPr>
            </w:pPr>
            <w:r w:rsidRPr="005629B3">
              <w:rPr>
                <w:sz w:val="16"/>
                <w:szCs w:val="16"/>
              </w:rPr>
              <w:t>Büyümenin takibi,</w:t>
            </w:r>
          </w:p>
          <w:p w:rsidR="00E92126" w:rsidRPr="005629B3" w:rsidRDefault="00E92126" w:rsidP="00BD5881">
            <w:pPr>
              <w:rPr>
                <w:sz w:val="16"/>
                <w:szCs w:val="16"/>
              </w:rPr>
            </w:pPr>
            <w:r w:rsidRPr="005629B3">
              <w:rPr>
                <w:sz w:val="16"/>
                <w:szCs w:val="16"/>
              </w:rPr>
              <w:t xml:space="preserve">Endokrin Hipertansiyon </w:t>
            </w:r>
          </w:p>
        </w:tc>
        <w:tc>
          <w:tcPr>
            <w:tcW w:w="2880" w:type="dxa"/>
          </w:tcPr>
          <w:p w:rsidR="00E92126" w:rsidRPr="005629B3" w:rsidRDefault="00E92126" w:rsidP="00BD5881">
            <w:pPr>
              <w:rPr>
                <w:sz w:val="16"/>
                <w:szCs w:val="16"/>
              </w:rPr>
            </w:pPr>
            <w:r w:rsidRPr="005629B3">
              <w:rPr>
                <w:sz w:val="16"/>
                <w:szCs w:val="16"/>
              </w:rPr>
              <w:t>Prof.Dr.Hakan DÖNERAY</w:t>
            </w:r>
          </w:p>
        </w:tc>
      </w:tr>
      <w:tr w:rsidR="00E92126" w:rsidRPr="005629B3" w:rsidTr="00BD5881">
        <w:tc>
          <w:tcPr>
            <w:tcW w:w="1260" w:type="dxa"/>
          </w:tcPr>
          <w:p w:rsidR="00E92126" w:rsidRPr="005629B3" w:rsidRDefault="00E92126" w:rsidP="00BD5881">
            <w:pPr>
              <w:rPr>
                <w:sz w:val="16"/>
                <w:szCs w:val="16"/>
              </w:rPr>
            </w:pPr>
            <w:r w:rsidRPr="005629B3">
              <w:rPr>
                <w:sz w:val="16"/>
                <w:szCs w:val="16"/>
              </w:rPr>
              <w:t>1205</w:t>
            </w:r>
          </w:p>
        </w:tc>
        <w:tc>
          <w:tcPr>
            <w:tcW w:w="2160" w:type="dxa"/>
          </w:tcPr>
          <w:p w:rsidR="00E92126" w:rsidRPr="005629B3" w:rsidRDefault="00E92126" w:rsidP="00BD5881">
            <w:pPr>
              <w:rPr>
                <w:sz w:val="16"/>
                <w:szCs w:val="16"/>
              </w:rPr>
            </w:pPr>
            <w:r w:rsidRPr="005629B3">
              <w:rPr>
                <w:sz w:val="16"/>
                <w:szCs w:val="16"/>
              </w:rPr>
              <w:t xml:space="preserve">Endokrinoloji </w:t>
            </w:r>
          </w:p>
        </w:tc>
        <w:tc>
          <w:tcPr>
            <w:tcW w:w="3060" w:type="dxa"/>
          </w:tcPr>
          <w:p w:rsidR="00E92126" w:rsidRPr="005629B3" w:rsidRDefault="00E92126" w:rsidP="00BD5881">
            <w:pPr>
              <w:rPr>
                <w:sz w:val="16"/>
                <w:szCs w:val="16"/>
              </w:rPr>
            </w:pPr>
            <w:r w:rsidRPr="005629B3">
              <w:rPr>
                <w:sz w:val="16"/>
                <w:szCs w:val="16"/>
              </w:rPr>
              <w:t>Tiroid Fonksiyon Testlerinin Değerlendirilmes</w:t>
            </w:r>
          </w:p>
        </w:tc>
        <w:tc>
          <w:tcPr>
            <w:tcW w:w="2880" w:type="dxa"/>
          </w:tcPr>
          <w:p w:rsidR="00E92126" w:rsidRPr="005629B3" w:rsidRDefault="00E92126" w:rsidP="00BD5881">
            <w:pPr>
              <w:rPr>
                <w:sz w:val="16"/>
                <w:szCs w:val="16"/>
              </w:rPr>
            </w:pPr>
            <w:r w:rsidRPr="005629B3">
              <w:rPr>
                <w:sz w:val="16"/>
                <w:szCs w:val="16"/>
              </w:rPr>
              <w:t>Doç.Dr.Ayşe ÖZDEN</w:t>
            </w:r>
          </w:p>
        </w:tc>
      </w:tr>
      <w:tr w:rsidR="00E92126" w:rsidRPr="005629B3" w:rsidTr="00BD5881">
        <w:tc>
          <w:tcPr>
            <w:tcW w:w="1260" w:type="dxa"/>
          </w:tcPr>
          <w:p w:rsidR="00E92126" w:rsidRPr="005629B3" w:rsidRDefault="00E92126" w:rsidP="00BD5881">
            <w:pPr>
              <w:rPr>
                <w:sz w:val="16"/>
                <w:szCs w:val="16"/>
              </w:rPr>
            </w:pPr>
            <w:r w:rsidRPr="005629B3">
              <w:rPr>
                <w:sz w:val="16"/>
                <w:szCs w:val="16"/>
              </w:rPr>
              <w:t>1205</w:t>
            </w:r>
          </w:p>
        </w:tc>
        <w:tc>
          <w:tcPr>
            <w:tcW w:w="2160" w:type="dxa"/>
          </w:tcPr>
          <w:p w:rsidR="00E92126" w:rsidRPr="005629B3" w:rsidRDefault="00E92126" w:rsidP="00BD5881">
            <w:pPr>
              <w:rPr>
                <w:sz w:val="16"/>
                <w:szCs w:val="16"/>
              </w:rPr>
            </w:pPr>
            <w:r w:rsidRPr="005629B3">
              <w:rPr>
                <w:sz w:val="16"/>
                <w:szCs w:val="16"/>
              </w:rPr>
              <w:t>Endokrinoloji</w:t>
            </w:r>
          </w:p>
        </w:tc>
        <w:tc>
          <w:tcPr>
            <w:tcW w:w="3060" w:type="dxa"/>
          </w:tcPr>
          <w:p w:rsidR="00E92126" w:rsidRPr="005629B3" w:rsidRDefault="00E92126" w:rsidP="00BD5881">
            <w:pPr>
              <w:rPr>
                <w:sz w:val="16"/>
                <w:szCs w:val="16"/>
              </w:rPr>
            </w:pPr>
            <w:r w:rsidRPr="005629B3">
              <w:rPr>
                <w:sz w:val="16"/>
                <w:szCs w:val="16"/>
              </w:rPr>
              <w:t xml:space="preserve">Adrenal yetmezlik </w:t>
            </w:r>
          </w:p>
        </w:tc>
        <w:tc>
          <w:tcPr>
            <w:tcW w:w="2880" w:type="dxa"/>
          </w:tcPr>
          <w:p w:rsidR="00E92126" w:rsidRPr="005629B3" w:rsidRDefault="00E92126" w:rsidP="00BD5881">
            <w:pPr>
              <w:rPr>
                <w:sz w:val="16"/>
                <w:szCs w:val="16"/>
              </w:rPr>
            </w:pPr>
            <w:r w:rsidRPr="005629B3">
              <w:rPr>
                <w:sz w:val="16"/>
                <w:szCs w:val="16"/>
              </w:rPr>
              <w:t>Doç.Dr.Ayşe ÖZDEN</w:t>
            </w:r>
          </w:p>
        </w:tc>
      </w:tr>
      <w:tr w:rsidR="00E92126" w:rsidRPr="005629B3" w:rsidTr="00BD5881">
        <w:tc>
          <w:tcPr>
            <w:tcW w:w="1260" w:type="dxa"/>
          </w:tcPr>
          <w:p w:rsidR="00E92126" w:rsidRPr="005629B3" w:rsidRDefault="00E92126" w:rsidP="00BD5881">
            <w:pPr>
              <w:rPr>
                <w:sz w:val="16"/>
                <w:szCs w:val="16"/>
              </w:rPr>
            </w:pPr>
            <w:r w:rsidRPr="005629B3">
              <w:rPr>
                <w:sz w:val="16"/>
                <w:szCs w:val="16"/>
              </w:rPr>
              <w:t>1205</w:t>
            </w:r>
          </w:p>
        </w:tc>
        <w:tc>
          <w:tcPr>
            <w:tcW w:w="2160" w:type="dxa"/>
          </w:tcPr>
          <w:p w:rsidR="00E92126" w:rsidRPr="005629B3" w:rsidRDefault="00E92126" w:rsidP="00BD5881">
            <w:pPr>
              <w:rPr>
                <w:sz w:val="16"/>
                <w:szCs w:val="16"/>
              </w:rPr>
            </w:pPr>
            <w:r w:rsidRPr="005629B3">
              <w:rPr>
                <w:sz w:val="16"/>
                <w:szCs w:val="16"/>
              </w:rPr>
              <w:t>Endokrinoloji</w:t>
            </w:r>
          </w:p>
        </w:tc>
        <w:tc>
          <w:tcPr>
            <w:tcW w:w="3060" w:type="dxa"/>
          </w:tcPr>
          <w:p w:rsidR="00E92126" w:rsidRPr="005629B3" w:rsidRDefault="00E92126" w:rsidP="00BD5881">
            <w:pPr>
              <w:rPr>
                <w:sz w:val="16"/>
                <w:szCs w:val="16"/>
              </w:rPr>
            </w:pPr>
            <w:r w:rsidRPr="005629B3">
              <w:rPr>
                <w:sz w:val="16"/>
                <w:szCs w:val="16"/>
              </w:rPr>
              <w:t>Antropometrik Değerlendirme</w:t>
            </w:r>
          </w:p>
        </w:tc>
        <w:tc>
          <w:tcPr>
            <w:tcW w:w="2880" w:type="dxa"/>
          </w:tcPr>
          <w:p w:rsidR="00E92126" w:rsidRPr="005629B3" w:rsidRDefault="00E92126" w:rsidP="00BD5881">
            <w:pPr>
              <w:rPr>
                <w:sz w:val="16"/>
                <w:szCs w:val="16"/>
              </w:rPr>
            </w:pPr>
            <w:r w:rsidRPr="005629B3">
              <w:rPr>
                <w:sz w:val="16"/>
                <w:szCs w:val="16"/>
              </w:rPr>
              <w:t>Doç.Dr.Ayşe ÖZDEN</w:t>
            </w:r>
          </w:p>
        </w:tc>
      </w:tr>
      <w:tr w:rsidR="00E92126" w:rsidRPr="005629B3" w:rsidTr="00BD5881">
        <w:tc>
          <w:tcPr>
            <w:tcW w:w="1260" w:type="dxa"/>
          </w:tcPr>
          <w:p w:rsidR="00E92126" w:rsidRPr="005629B3" w:rsidRDefault="00E92126" w:rsidP="00BD5881">
            <w:pPr>
              <w:rPr>
                <w:sz w:val="16"/>
                <w:szCs w:val="16"/>
              </w:rPr>
            </w:pPr>
            <w:r w:rsidRPr="005629B3">
              <w:rPr>
                <w:sz w:val="16"/>
                <w:szCs w:val="16"/>
              </w:rPr>
              <w:t>1205</w:t>
            </w:r>
          </w:p>
        </w:tc>
        <w:tc>
          <w:tcPr>
            <w:tcW w:w="2160" w:type="dxa"/>
          </w:tcPr>
          <w:p w:rsidR="00E92126" w:rsidRPr="005629B3" w:rsidRDefault="00E92126" w:rsidP="00BD5881">
            <w:pPr>
              <w:rPr>
                <w:sz w:val="16"/>
                <w:szCs w:val="16"/>
              </w:rPr>
            </w:pPr>
            <w:r w:rsidRPr="005629B3">
              <w:rPr>
                <w:sz w:val="16"/>
                <w:szCs w:val="16"/>
              </w:rPr>
              <w:t>Endokrinoloji</w:t>
            </w:r>
          </w:p>
        </w:tc>
        <w:tc>
          <w:tcPr>
            <w:tcW w:w="3060" w:type="dxa"/>
          </w:tcPr>
          <w:p w:rsidR="00E92126" w:rsidRPr="005629B3" w:rsidRDefault="00E92126" w:rsidP="00BD5881">
            <w:pPr>
              <w:rPr>
                <w:sz w:val="16"/>
                <w:szCs w:val="16"/>
              </w:rPr>
            </w:pPr>
            <w:r w:rsidRPr="005629B3">
              <w:rPr>
                <w:sz w:val="16"/>
                <w:szCs w:val="16"/>
              </w:rPr>
              <w:t>Hiperkalsemi ve Tedavisi</w:t>
            </w:r>
          </w:p>
        </w:tc>
        <w:tc>
          <w:tcPr>
            <w:tcW w:w="2880" w:type="dxa"/>
          </w:tcPr>
          <w:p w:rsidR="00E92126" w:rsidRPr="005629B3" w:rsidRDefault="00E92126" w:rsidP="00BD5881">
            <w:pPr>
              <w:rPr>
                <w:sz w:val="16"/>
                <w:szCs w:val="16"/>
              </w:rPr>
            </w:pPr>
            <w:r w:rsidRPr="005629B3">
              <w:rPr>
                <w:sz w:val="16"/>
                <w:szCs w:val="16"/>
              </w:rPr>
              <w:t>Doç.Dr.Ayşe ÖZDEN</w:t>
            </w:r>
          </w:p>
        </w:tc>
      </w:tr>
    </w:tbl>
    <w:p w:rsidR="00E92126" w:rsidRPr="005629B3" w:rsidRDefault="00E92126" w:rsidP="00E92126">
      <w:pPr>
        <w:rPr>
          <w:sz w:val="16"/>
          <w:szCs w:val="16"/>
        </w:rPr>
      </w:pPr>
    </w:p>
    <w:p w:rsidR="00E92126" w:rsidRPr="005629B3" w:rsidRDefault="00E92126" w:rsidP="00E92126">
      <w:pPr>
        <w:rPr>
          <w:sz w:val="16"/>
          <w:szCs w:val="16"/>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160"/>
        <w:gridCol w:w="3060"/>
        <w:gridCol w:w="2880"/>
      </w:tblGrid>
      <w:tr w:rsidR="00E92126" w:rsidRPr="005629B3" w:rsidTr="00BD5881">
        <w:tc>
          <w:tcPr>
            <w:tcW w:w="1260" w:type="dxa"/>
          </w:tcPr>
          <w:p w:rsidR="00E92126" w:rsidRPr="005629B3" w:rsidRDefault="00E92126" w:rsidP="00BD5881">
            <w:pPr>
              <w:rPr>
                <w:b/>
                <w:sz w:val="16"/>
                <w:szCs w:val="16"/>
              </w:rPr>
            </w:pPr>
            <w:r w:rsidRPr="005629B3">
              <w:rPr>
                <w:b/>
                <w:sz w:val="16"/>
                <w:szCs w:val="16"/>
              </w:rPr>
              <w:t>2.YIL KOD</w:t>
            </w:r>
          </w:p>
        </w:tc>
        <w:tc>
          <w:tcPr>
            <w:tcW w:w="2160" w:type="dxa"/>
          </w:tcPr>
          <w:p w:rsidR="00E92126" w:rsidRPr="005629B3" w:rsidRDefault="00E92126" w:rsidP="00BD5881">
            <w:pPr>
              <w:rPr>
                <w:b/>
                <w:sz w:val="16"/>
                <w:szCs w:val="16"/>
              </w:rPr>
            </w:pPr>
            <w:r w:rsidRPr="005629B3">
              <w:rPr>
                <w:b/>
                <w:sz w:val="16"/>
                <w:szCs w:val="16"/>
              </w:rPr>
              <w:t>DERSİN ADI</w:t>
            </w:r>
          </w:p>
        </w:tc>
        <w:tc>
          <w:tcPr>
            <w:tcW w:w="3060" w:type="dxa"/>
          </w:tcPr>
          <w:p w:rsidR="00E92126" w:rsidRPr="005629B3" w:rsidRDefault="00E92126" w:rsidP="00BD5881">
            <w:pPr>
              <w:rPr>
                <w:b/>
                <w:sz w:val="16"/>
                <w:szCs w:val="16"/>
              </w:rPr>
            </w:pPr>
            <w:r w:rsidRPr="005629B3">
              <w:rPr>
                <w:b/>
                <w:sz w:val="16"/>
                <w:szCs w:val="16"/>
              </w:rPr>
              <w:t>KONU</w:t>
            </w:r>
          </w:p>
        </w:tc>
        <w:tc>
          <w:tcPr>
            <w:tcW w:w="2880" w:type="dxa"/>
          </w:tcPr>
          <w:p w:rsidR="00E92126" w:rsidRPr="005629B3" w:rsidRDefault="00E92126" w:rsidP="00BD5881">
            <w:pPr>
              <w:rPr>
                <w:b/>
                <w:sz w:val="16"/>
                <w:szCs w:val="16"/>
              </w:rPr>
            </w:pPr>
            <w:r w:rsidRPr="005629B3">
              <w:rPr>
                <w:b/>
                <w:sz w:val="16"/>
                <w:szCs w:val="16"/>
              </w:rPr>
              <w:t>ÖĞRETİM ÜYESİ</w:t>
            </w:r>
          </w:p>
        </w:tc>
      </w:tr>
      <w:tr w:rsidR="00E92126" w:rsidRPr="005629B3" w:rsidTr="00BD5881">
        <w:tc>
          <w:tcPr>
            <w:tcW w:w="1260" w:type="dxa"/>
          </w:tcPr>
          <w:p w:rsidR="00E92126" w:rsidRPr="005629B3" w:rsidRDefault="00E92126" w:rsidP="00BD5881">
            <w:pPr>
              <w:rPr>
                <w:sz w:val="16"/>
                <w:szCs w:val="16"/>
              </w:rPr>
            </w:pPr>
            <w:r w:rsidRPr="005629B3">
              <w:rPr>
                <w:sz w:val="16"/>
                <w:szCs w:val="16"/>
              </w:rPr>
              <w:t>2205</w:t>
            </w:r>
          </w:p>
        </w:tc>
        <w:tc>
          <w:tcPr>
            <w:tcW w:w="2160" w:type="dxa"/>
          </w:tcPr>
          <w:p w:rsidR="00E92126" w:rsidRPr="005629B3" w:rsidRDefault="00E92126" w:rsidP="00BD5881">
            <w:pPr>
              <w:rPr>
                <w:sz w:val="16"/>
                <w:szCs w:val="16"/>
              </w:rPr>
            </w:pPr>
            <w:r w:rsidRPr="005629B3">
              <w:rPr>
                <w:sz w:val="16"/>
                <w:szCs w:val="16"/>
              </w:rPr>
              <w:t>Pediatri endokrinoloji</w:t>
            </w:r>
          </w:p>
        </w:tc>
        <w:tc>
          <w:tcPr>
            <w:tcW w:w="3060" w:type="dxa"/>
          </w:tcPr>
          <w:p w:rsidR="00E92126" w:rsidRPr="005629B3" w:rsidRDefault="00E92126" w:rsidP="00BD5881">
            <w:pPr>
              <w:rPr>
                <w:sz w:val="16"/>
                <w:szCs w:val="16"/>
              </w:rPr>
            </w:pPr>
            <w:r w:rsidRPr="005629B3">
              <w:rPr>
                <w:sz w:val="16"/>
                <w:szCs w:val="16"/>
              </w:rPr>
              <w:t>Rikets</w:t>
            </w:r>
          </w:p>
        </w:tc>
        <w:tc>
          <w:tcPr>
            <w:tcW w:w="2880" w:type="dxa"/>
          </w:tcPr>
          <w:p w:rsidR="00E92126" w:rsidRPr="005629B3" w:rsidRDefault="00E92126" w:rsidP="00BD5881">
            <w:pPr>
              <w:rPr>
                <w:sz w:val="16"/>
                <w:szCs w:val="16"/>
              </w:rPr>
            </w:pPr>
            <w:r w:rsidRPr="005629B3">
              <w:rPr>
                <w:sz w:val="16"/>
                <w:szCs w:val="16"/>
              </w:rPr>
              <w:t>Prof.Dr. Zerrin ORBAK</w:t>
            </w:r>
          </w:p>
        </w:tc>
      </w:tr>
      <w:tr w:rsidR="00E92126" w:rsidRPr="005629B3" w:rsidTr="00BD5881">
        <w:tc>
          <w:tcPr>
            <w:tcW w:w="1260" w:type="dxa"/>
          </w:tcPr>
          <w:p w:rsidR="00E92126" w:rsidRPr="005629B3" w:rsidRDefault="00E92126" w:rsidP="00BD5881">
            <w:pPr>
              <w:rPr>
                <w:sz w:val="16"/>
                <w:szCs w:val="16"/>
              </w:rPr>
            </w:pPr>
            <w:r w:rsidRPr="005629B3">
              <w:rPr>
                <w:sz w:val="16"/>
                <w:szCs w:val="16"/>
              </w:rPr>
              <w:t>2205</w:t>
            </w:r>
          </w:p>
        </w:tc>
        <w:tc>
          <w:tcPr>
            <w:tcW w:w="2160" w:type="dxa"/>
          </w:tcPr>
          <w:p w:rsidR="00E92126" w:rsidRPr="005629B3" w:rsidRDefault="00E92126" w:rsidP="00BD5881">
            <w:pPr>
              <w:rPr>
                <w:sz w:val="16"/>
                <w:szCs w:val="16"/>
              </w:rPr>
            </w:pPr>
            <w:r w:rsidRPr="005629B3">
              <w:rPr>
                <w:sz w:val="16"/>
                <w:szCs w:val="16"/>
              </w:rPr>
              <w:t>Pediatri endokrinoloji</w:t>
            </w:r>
          </w:p>
        </w:tc>
        <w:tc>
          <w:tcPr>
            <w:tcW w:w="3060" w:type="dxa"/>
          </w:tcPr>
          <w:p w:rsidR="00E92126" w:rsidRPr="005629B3" w:rsidRDefault="00E92126" w:rsidP="00BD5881">
            <w:pPr>
              <w:rPr>
                <w:sz w:val="16"/>
                <w:szCs w:val="16"/>
              </w:rPr>
            </w:pPr>
            <w:r w:rsidRPr="005629B3">
              <w:rPr>
                <w:sz w:val="16"/>
                <w:szCs w:val="16"/>
              </w:rPr>
              <w:t>Diyabetes İnsipidus</w:t>
            </w:r>
          </w:p>
        </w:tc>
        <w:tc>
          <w:tcPr>
            <w:tcW w:w="2880" w:type="dxa"/>
          </w:tcPr>
          <w:p w:rsidR="00E92126" w:rsidRPr="005629B3" w:rsidRDefault="00E92126" w:rsidP="00BD5881">
            <w:pPr>
              <w:rPr>
                <w:sz w:val="16"/>
                <w:szCs w:val="16"/>
              </w:rPr>
            </w:pPr>
            <w:r w:rsidRPr="005629B3">
              <w:rPr>
                <w:sz w:val="16"/>
                <w:szCs w:val="16"/>
              </w:rPr>
              <w:t>Prof.Dr.Hakan DÖNERAY</w:t>
            </w:r>
          </w:p>
        </w:tc>
      </w:tr>
      <w:tr w:rsidR="00E92126" w:rsidRPr="005629B3" w:rsidTr="00BD5881">
        <w:tc>
          <w:tcPr>
            <w:tcW w:w="1260" w:type="dxa"/>
          </w:tcPr>
          <w:p w:rsidR="00E92126" w:rsidRPr="005629B3" w:rsidRDefault="00E92126" w:rsidP="00BD5881">
            <w:pPr>
              <w:rPr>
                <w:sz w:val="16"/>
                <w:szCs w:val="16"/>
              </w:rPr>
            </w:pPr>
            <w:r w:rsidRPr="005629B3">
              <w:rPr>
                <w:sz w:val="16"/>
                <w:szCs w:val="16"/>
              </w:rPr>
              <w:t>2205</w:t>
            </w:r>
          </w:p>
        </w:tc>
        <w:tc>
          <w:tcPr>
            <w:tcW w:w="2160" w:type="dxa"/>
          </w:tcPr>
          <w:p w:rsidR="00E92126" w:rsidRPr="005629B3" w:rsidRDefault="00E92126" w:rsidP="00BD5881">
            <w:pPr>
              <w:rPr>
                <w:sz w:val="16"/>
                <w:szCs w:val="16"/>
              </w:rPr>
            </w:pPr>
            <w:r w:rsidRPr="005629B3">
              <w:rPr>
                <w:sz w:val="16"/>
                <w:szCs w:val="16"/>
              </w:rPr>
              <w:t>Pediatri endokrinoloji</w:t>
            </w:r>
          </w:p>
        </w:tc>
        <w:tc>
          <w:tcPr>
            <w:tcW w:w="3060" w:type="dxa"/>
          </w:tcPr>
          <w:p w:rsidR="00E92126" w:rsidRPr="005629B3" w:rsidRDefault="00E92126" w:rsidP="00BD5881">
            <w:pPr>
              <w:rPr>
                <w:sz w:val="16"/>
                <w:szCs w:val="16"/>
              </w:rPr>
            </w:pPr>
            <w:r w:rsidRPr="005629B3">
              <w:rPr>
                <w:sz w:val="16"/>
                <w:szCs w:val="16"/>
              </w:rPr>
              <w:t>Hipokalsemi</w:t>
            </w:r>
          </w:p>
        </w:tc>
        <w:tc>
          <w:tcPr>
            <w:tcW w:w="2880" w:type="dxa"/>
          </w:tcPr>
          <w:p w:rsidR="00E92126" w:rsidRPr="005629B3" w:rsidRDefault="00E92126" w:rsidP="00BD5881">
            <w:pPr>
              <w:rPr>
                <w:sz w:val="16"/>
                <w:szCs w:val="16"/>
              </w:rPr>
            </w:pPr>
            <w:r w:rsidRPr="005629B3">
              <w:rPr>
                <w:sz w:val="16"/>
                <w:szCs w:val="16"/>
              </w:rPr>
              <w:t>Prof.Dr. Zerrin ORBAK</w:t>
            </w:r>
          </w:p>
        </w:tc>
      </w:tr>
      <w:tr w:rsidR="00E92126" w:rsidRPr="005629B3" w:rsidTr="00BD5881">
        <w:tc>
          <w:tcPr>
            <w:tcW w:w="1260" w:type="dxa"/>
          </w:tcPr>
          <w:p w:rsidR="00E92126" w:rsidRPr="005629B3" w:rsidRDefault="00E92126" w:rsidP="00BD5881">
            <w:pPr>
              <w:rPr>
                <w:sz w:val="16"/>
                <w:szCs w:val="16"/>
              </w:rPr>
            </w:pPr>
            <w:r w:rsidRPr="005629B3">
              <w:rPr>
                <w:sz w:val="16"/>
                <w:szCs w:val="16"/>
              </w:rPr>
              <w:t>2205</w:t>
            </w:r>
          </w:p>
        </w:tc>
        <w:tc>
          <w:tcPr>
            <w:tcW w:w="2160" w:type="dxa"/>
          </w:tcPr>
          <w:p w:rsidR="00E92126" w:rsidRPr="005629B3" w:rsidRDefault="00E92126" w:rsidP="00BD5881">
            <w:pPr>
              <w:rPr>
                <w:sz w:val="16"/>
                <w:szCs w:val="16"/>
              </w:rPr>
            </w:pPr>
            <w:r w:rsidRPr="005629B3">
              <w:rPr>
                <w:sz w:val="16"/>
                <w:szCs w:val="16"/>
              </w:rPr>
              <w:t>Pediatri endokrinoloji</w:t>
            </w:r>
          </w:p>
        </w:tc>
        <w:tc>
          <w:tcPr>
            <w:tcW w:w="3060" w:type="dxa"/>
          </w:tcPr>
          <w:p w:rsidR="00E92126" w:rsidRPr="005629B3" w:rsidRDefault="00E92126" w:rsidP="00BD5881">
            <w:pPr>
              <w:rPr>
                <w:sz w:val="16"/>
                <w:szCs w:val="16"/>
              </w:rPr>
            </w:pPr>
            <w:r w:rsidRPr="005629B3">
              <w:rPr>
                <w:sz w:val="16"/>
                <w:szCs w:val="16"/>
              </w:rPr>
              <w:t>Boy Kısalığına Yaklaşım</w:t>
            </w:r>
          </w:p>
        </w:tc>
        <w:tc>
          <w:tcPr>
            <w:tcW w:w="2880" w:type="dxa"/>
          </w:tcPr>
          <w:p w:rsidR="00E92126" w:rsidRPr="005629B3" w:rsidRDefault="00E92126" w:rsidP="00BD5881">
            <w:pPr>
              <w:rPr>
                <w:sz w:val="16"/>
                <w:szCs w:val="16"/>
              </w:rPr>
            </w:pPr>
            <w:r w:rsidRPr="005629B3">
              <w:rPr>
                <w:sz w:val="16"/>
                <w:szCs w:val="16"/>
              </w:rPr>
              <w:t>Prof.Dr.Hakan DÖNERAY</w:t>
            </w:r>
          </w:p>
        </w:tc>
      </w:tr>
      <w:tr w:rsidR="00E92126" w:rsidRPr="005629B3" w:rsidTr="00BD5881">
        <w:tc>
          <w:tcPr>
            <w:tcW w:w="1260" w:type="dxa"/>
          </w:tcPr>
          <w:p w:rsidR="00E92126" w:rsidRPr="005629B3" w:rsidRDefault="00E92126" w:rsidP="00BD5881">
            <w:pPr>
              <w:rPr>
                <w:sz w:val="16"/>
                <w:szCs w:val="16"/>
              </w:rPr>
            </w:pPr>
            <w:r w:rsidRPr="005629B3">
              <w:rPr>
                <w:sz w:val="16"/>
                <w:szCs w:val="16"/>
              </w:rPr>
              <w:t>2205</w:t>
            </w:r>
          </w:p>
        </w:tc>
        <w:tc>
          <w:tcPr>
            <w:tcW w:w="2160" w:type="dxa"/>
          </w:tcPr>
          <w:p w:rsidR="00E92126" w:rsidRPr="005629B3" w:rsidRDefault="00E92126" w:rsidP="00BD5881">
            <w:pPr>
              <w:rPr>
                <w:sz w:val="16"/>
                <w:szCs w:val="16"/>
              </w:rPr>
            </w:pPr>
            <w:r w:rsidRPr="005629B3">
              <w:rPr>
                <w:sz w:val="16"/>
                <w:szCs w:val="16"/>
              </w:rPr>
              <w:t>Pediatri endokrinoloji</w:t>
            </w:r>
          </w:p>
        </w:tc>
        <w:tc>
          <w:tcPr>
            <w:tcW w:w="3060" w:type="dxa"/>
          </w:tcPr>
          <w:p w:rsidR="00E92126" w:rsidRPr="005629B3" w:rsidRDefault="00E92126" w:rsidP="00BD5881">
            <w:pPr>
              <w:rPr>
                <w:sz w:val="16"/>
                <w:szCs w:val="16"/>
              </w:rPr>
            </w:pPr>
            <w:r w:rsidRPr="005629B3">
              <w:rPr>
                <w:sz w:val="16"/>
                <w:szCs w:val="16"/>
              </w:rPr>
              <w:t>Hipopotasemi</w:t>
            </w:r>
          </w:p>
        </w:tc>
        <w:tc>
          <w:tcPr>
            <w:tcW w:w="2880" w:type="dxa"/>
          </w:tcPr>
          <w:p w:rsidR="00E92126" w:rsidRPr="005629B3" w:rsidRDefault="00E92126" w:rsidP="00BD5881">
            <w:pPr>
              <w:rPr>
                <w:sz w:val="16"/>
                <w:szCs w:val="16"/>
              </w:rPr>
            </w:pPr>
            <w:r w:rsidRPr="005629B3">
              <w:rPr>
                <w:sz w:val="16"/>
                <w:szCs w:val="16"/>
              </w:rPr>
              <w:t>Prof.Dr. Zerrin ORBAK</w:t>
            </w:r>
          </w:p>
        </w:tc>
      </w:tr>
      <w:tr w:rsidR="00E92126" w:rsidRPr="005629B3" w:rsidTr="00BD5881">
        <w:tc>
          <w:tcPr>
            <w:tcW w:w="1260" w:type="dxa"/>
          </w:tcPr>
          <w:p w:rsidR="00E92126" w:rsidRPr="005629B3" w:rsidRDefault="00E92126" w:rsidP="00BD5881">
            <w:pPr>
              <w:rPr>
                <w:sz w:val="16"/>
                <w:szCs w:val="16"/>
              </w:rPr>
            </w:pPr>
            <w:r w:rsidRPr="005629B3">
              <w:rPr>
                <w:sz w:val="16"/>
                <w:szCs w:val="16"/>
              </w:rPr>
              <w:t>2205</w:t>
            </w:r>
          </w:p>
        </w:tc>
        <w:tc>
          <w:tcPr>
            <w:tcW w:w="2160" w:type="dxa"/>
          </w:tcPr>
          <w:p w:rsidR="00E92126" w:rsidRPr="005629B3" w:rsidRDefault="00E92126" w:rsidP="00BD5881">
            <w:pPr>
              <w:rPr>
                <w:sz w:val="16"/>
                <w:szCs w:val="16"/>
              </w:rPr>
            </w:pPr>
            <w:r w:rsidRPr="005629B3">
              <w:rPr>
                <w:sz w:val="16"/>
                <w:szCs w:val="16"/>
              </w:rPr>
              <w:t>Pediatri endokrinoloji</w:t>
            </w:r>
          </w:p>
        </w:tc>
        <w:tc>
          <w:tcPr>
            <w:tcW w:w="3060" w:type="dxa"/>
          </w:tcPr>
          <w:p w:rsidR="00E92126" w:rsidRPr="005629B3" w:rsidRDefault="00E92126" w:rsidP="00BD5881">
            <w:pPr>
              <w:rPr>
                <w:sz w:val="16"/>
                <w:szCs w:val="16"/>
              </w:rPr>
            </w:pPr>
            <w:r w:rsidRPr="005629B3">
              <w:rPr>
                <w:sz w:val="16"/>
                <w:szCs w:val="16"/>
              </w:rPr>
              <w:t>Tip 2 Diyabetes mellitus</w:t>
            </w:r>
          </w:p>
        </w:tc>
        <w:tc>
          <w:tcPr>
            <w:tcW w:w="2880" w:type="dxa"/>
          </w:tcPr>
          <w:p w:rsidR="00E92126" w:rsidRPr="005629B3" w:rsidRDefault="00E92126" w:rsidP="00BD5881">
            <w:pPr>
              <w:rPr>
                <w:sz w:val="16"/>
                <w:szCs w:val="16"/>
              </w:rPr>
            </w:pPr>
            <w:r w:rsidRPr="005629B3">
              <w:rPr>
                <w:sz w:val="16"/>
                <w:szCs w:val="16"/>
              </w:rPr>
              <w:t>Doç.Dr.Ayşe ÖZDEN</w:t>
            </w:r>
          </w:p>
        </w:tc>
      </w:tr>
      <w:tr w:rsidR="00E92126" w:rsidRPr="005629B3" w:rsidTr="00BD5881">
        <w:tc>
          <w:tcPr>
            <w:tcW w:w="1260" w:type="dxa"/>
          </w:tcPr>
          <w:p w:rsidR="00E92126" w:rsidRPr="005629B3" w:rsidRDefault="00E92126" w:rsidP="00BD5881">
            <w:pPr>
              <w:rPr>
                <w:sz w:val="16"/>
                <w:szCs w:val="16"/>
              </w:rPr>
            </w:pPr>
            <w:r w:rsidRPr="005629B3">
              <w:rPr>
                <w:sz w:val="16"/>
                <w:szCs w:val="16"/>
              </w:rPr>
              <w:t>2205</w:t>
            </w:r>
          </w:p>
        </w:tc>
        <w:tc>
          <w:tcPr>
            <w:tcW w:w="2160" w:type="dxa"/>
          </w:tcPr>
          <w:p w:rsidR="00E92126" w:rsidRPr="005629B3" w:rsidRDefault="00E92126" w:rsidP="00BD5881">
            <w:pPr>
              <w:rPr>
                <w:sz w:val="16"/>
                <w:szCs w:val="16"/>
              </w:rPr>
            </w:pPr>
            <w:r w:rsidRPr="005629B3">
              <w:rPr>
                <w:sz w:val="16"/>
                <w:szCs w:val="16"/>
              </w:rPr>
              <w:t>Pediatri endokrinoloji</w:t>
            </w:r>
          </w:p>
        </w:tc>
        <w:tc>
          <w:tcPr>
            <w:tcW w:w="3060" w:type="dxa"/>
          </w:tcPr>
          <w:p w:rsidR="00E92126" w:rsidRPr="005629B3" w:rsidRDefault="00E92126" w:rsidP="00BD5881">
            <w:pPr>
              <w:rPr>
                <w:sz w:val="16"/>
                <w:szCs w:val="16"/>
              </w:rPr>
            </w:pPr>
            <w:r w:rsidRPr="005629B3">
              <w:rPr>
                <w:sz w:val="16"/>
                <w:szCs w:val="16"/>
              </w:rPr>
              <w:t>Metabolik sendrom</w:t>
            </w:r>
          </w:p>
        </w:tc>
        <w:tc>
          <w:tcPr>
            <w:tcW w:w="2880" w:type="dxa"/>
          </w:tcPr>
          <w:p w:rsidR="00E92126" w:rsidRPr="005629B3" w:rsidRDefault="00E92126" w:rsidP="00BD5881">
            <w:pPr>
              <w:rPr>
                <w:sz w:val="16"/>
                <w:szCs w:val="16"/>
              </w:rPr>
            </w:pPr>
            <w:r w:rsidRPr="005629B3">
              <w:rPr>
                <w:sz w:val="16"/>
                <w:szCs w:val="16"/>
              </w:rPr>
              <w:t>Doç.Dr.Ayşe ÖZDEN</w:t>
            </w:r>
          </w:p>
        </w:tc>
      </w:tr>
      <w:tr w:rsidR="00E92126" w:rsidRPr="005629B3" w:rsidTr="00BD5881">
        <w:tc>
          <w:tcPr>
            <w:tcW w:w="1260" w:type="dxa"/>
          </w:tcPr>
          <w:p w:rsidR="00E92126" w:rsidRPr="005629B3" w:rsidRDefault="00E92126" w:rsidP="00BD5881">
            <w:pPr>
              <w:rPr>
                <w:sz w:val="16"/>
                <w:szCs w:val="16"/>
              </w:rPr>
            </w:pPr>
            <w:r w:rsidRPr="005629B3">
              <w:rPr>
                <w:sz w:val="16"/>
                <w:szCs w:val="16"/>
              </w:rPr>
              <w:t>2205</w:t>
            </w:r>
          </w:p>
        </w:tc>
        <w:tc>
          <w:tcPr>
            <w:tcW w:w="2160" w:type="dxa"/>
          </w:tcPr>
          <w:p w:rsidR="00E92126" w:rsidRPr="005629B3" w:rsidRDefault="00E92126" w:rsidP="00BD5881">
            <w:pPr>
              <w:rPr>
                <w:sz w:val="16"/>
                <w:szCs w:val="16"/>
              </w:rPr>
            </w:pPr>
            <w:r w:rsidRPr="005629B3">
              <w:rPr>
                <w:sz w:val="16"/>
                <w:szCs w:val="16"/>
              </w:rPr>
              <w:t>Pediatri endokrinoloji</w:t>
            </w:r>
          </w:p>
        </w:tc>
        <w:tc>
          <w:tcPr>
            <w:tcW w:w="3060" w:type="dxa"/>
          </w:tcPr>
          <w:p w:rsidR="00E92126" w:rsidRPr="005629B3" w:rsidRDefault="00E92126" w:rsidP="00BD5881">
            <w:pPr>
              <w:rPr>
                <w:sz w:val="16"/>
                <w:szCs w:val="16"/>
              </w:rPr>
            </w:pPr>
            <w:r w:rsidRPr="005629B3">
              <w:rPr>
                <w:sz w:val="16"/>
                <w:szCs w:val="16"/>
              </w:rPr>
              <w:t>Endokrin Bozucula r</w:t>
            </w:r>
          </w:p>
        </w:tc>
        <w:tc>
          <w:tcPr>
            <w:tcW w:w="2880" w:type="dxa"/>
          </w:tcPr>
          <w:p w:rsidR="00E92126" w:rsidRPr="005629B3" w:rsidRDefault="00E92126" w:rsidP="00BD5881">
            <w:pPr>
              <w:rPr>
                <w:sz w:val="16"/>
                <w:szCs w:val="16"/>
              </w:rPr>
            </w:pPr>
            <w:r w:rsidRPr="005629B3">
              <w:rPr>
                <w:sz w:val="16"/>
                <w:szCs w:val="16"/>
              </w:rPr>
              <w:t>Doç.Dr.Ayşe ÖZDEN</w:t>
            </w:r>
          </w:p>
        </w:tc>
      </w:tr>
      <w:tr w:rsidR="00E92126" w:rsidRPr="005629B3" w:rsidTr="00BD5881">
        <w:tc>
          <w:tcPr>
            <w:tcW w:w="1260" w:type="dxa"/>
          </w:tcPr>
          <w:p w:rsidR="00E92126" w:rsidRPr="005629B3" w:rsidRDefault="00E92126" w:rsidP="00BD5881">
            <w:pPr>
              <w:rPr>
                <w:sz w:val="16"/>
                <w:szCs w:val="16"/>
              </w:rPr>
            </w:pPr>
            <w:r w:rsidRPr="005629B3">
              <w:rPr>
                <w:sz w:val="16"/>
                <w:szCs w:val="16"/>
              </w:rPr>
              <w:t>2205</w:t>
            </w:r>
          </w:p>
        </w:tc>
        <w:tc>
          <w:tcPr>
            <w:tcW w:w="2160" w:type="dxa"/>
          </w:tcPr>
          <w:p w:rsidR="00E92126" w:rsidRPr="005629B3" w:rsidRDefault="00E92126" w:rsidP="00BD5881">
            <w:pPr>
              <w:rPr>
                <w:sz w:val="16"/>
                <w:szCs w:val="16"/>
              </w:rPr>
            </w:pPr>
            <w:r w:rsidRPr="005629B3">
              <w:rPr>
                <w:sz w:val="16"/>
                <w:szCs w:val="16"/>
              </w:rPr>
              <w:t>Pediatri endokrinoloji</w:t>
            </w:r>
          </w:p>
        </w:tc>
        <w:tc>
          <w:tcPr>
            <w:tcW w:w="3060" w:type="dxa"/>
          </w:tcPr>
          <w:p w:rsidR="00E92126" w:rsidRPr="005629B3" w:rsidRDefault="00E92126" w:rsidP="00BD5881">
            <w:pPr>
              <w:rPr>
                <w:sz w:val="16"/>
                <w:szCs w:val="16"/>
              </w:rPr>
            </w:pPr>
            <w:r w:rsidRPr="005629B3">
              <w:rPr>
                <w:sz w:val="16"/>
                <w:szCs w:val="16"/>
              </w:rPr>
              <w:t>polikistik over sendromu</w:t>
            </w:r>
          </w:p>
        </w:tc>
        <w:tc>
          <w:tcPr>
            <w:tcW w:w="2880" w:type="dxa"/>
          </w:tcPr>
          <w:p w:rsidR="00E92126" w:rsidRPr="005629B3" w:rsidRDefault="00E92126" w:rsidP="00BD5881">
            <w:pPr>
              <w:rPr>
                <w:sz w:val="16"/>
                <w:szCs w:val="16"/>
              </w:rPr>
            </w:pPr>
            <w:r w:rsidRPr="005629B3">
              <w:rPr>
                <w:sz w:val="16"/>
                <w:szCs w:val="16"/>
              </w:rPr>
              <w:t>Doç.Dr.Ayşe ÖZDEN</w:t>
            </w:r>
          </w:p>
        </w:tc>
      </w:tr>
      <w:tr w:rsidR="00E92126" w:rsidRPr="005629B3" w:rsidTr="00BD5881">
        <w:tc>
          <w:tcPr>
            <w:tcW w:w="1260" w:type="dxa"/>
          </w:tcPr>
          <w:p w:rsidR="00E92126" w:rsidRPr="005629B3" w:rsidRDefault="00E92126" w:rsidP="00BD5881">
            <w:pPr>
              <w:rPr>
                <w:sz w:val="16"/>
                <w:szCs w:val="16"/>
              </w:rPr>
            </w:pPr>
            <w:r w:rsidRPr="005629B3">
              <w:rPr>
                <w:sz w:val="16"/>
                <w:szCs w:val="16"/>
              </w:rPr>
              <w:t>2205</w:t>
            </w:r>
          </w:p>
        </w:tc>
        <w:tc>
          <w:tcPr>
            <w:tcW w:w="2160" w:type="dxa"/>
          </w:tcPr>
          <w:p w:rsidR="00E92126" w:rsidRPr="005629B3" w:rsidRDefault="00E92126" w:rsidP="00BD5881">
            <w:pPr>
              <w:rPr>
                <w:sz w:val="16"/>
                <w:szCs w:val="16"/>
              </w:rPr>
            </w:pPr>
            <w:r w:rsidRPr="005629B3">
              <w:rPr>
                <w:sz w:val="16"/>
                <w:szCs w:val="16"/>
              </w:rPr>
              <w:t>Pediatri endokrinoloji</w:t>
            </w:r>
          </w:p>
        </w:tc>
        <w:tc>
          <w:tcPr>
            <w:tcW w:w="3060" w:type="dxa"/>
          </w:tcPr>
          <w:p w:rsidR="00E92126" w:rsidRPr="005629B3" w:rsidRDefault="00E92126" w:rsidP="00BD5881">
            <w:pPr>
              <w:rPr>
                <w:sz w:val="16"/>
                <w:szCs w:val="16"/>
              </w:rPr>
            </w:pPr>
            <w:r w:rsidRPr="005629B3">
              <w:rPr>
                <w:sz w:val="16"/>
                <w:szCs w:val="16"/>
              </w:rPr>
              <w:t>Konjenital Adrenal Hiperplazi</w:t>
            </w:r>
          </w:p>
        </w:tc>
        <w:tc>
          <w:tcPr>
            <w:tcW w:w="2880" w:type="dxa"/>
          </w:tcPr>
          <w:p w:rsidR="00E92126" w:rsidRPr="005629B3" w:rsidRDefault="00E92126" w:rsidP="00BD5881">
            <w:pPr>
              <w:rPr>
                <w:sz w:val="16"/>
                <w:szCs w:val="16"/>
              </w:rPr>
            </w:pPr>
            <w:r w:rsidRPr="005629B3">
              <w:rPr>
                <w:sz w:val="16"/>
                <w:szCs w:val="16"/>
              </w:rPr>
              <w:t>Doç.Dr.Ayşe ÖZDEN</w:t>
            </w:r>
          </w:p>
        </w:tc>
      </w:tr>
    </w:tbl>
    <w:p w:rsidR="00E92126" w:rsidRPr="005629B3" w:rsidRDefault="00E92126" w:rsidP="00E92126">
      <w:pPr>
        <w:rPr>
          <w:sz w:val="16"/>
          <w:szCs w:val="16"/>
        </w:rPr>
      </w:pPr>
    </w:p>
    <w:p w:rsidR="00E92126" w:rsidRPr="005629B3" w:rsidRDefault="00E92126" w:rsidP="00E92126">
      <w:pPr>
        <w:rPr>
          <w:sz w:val="16"/>
          <w:szCs w:val="16"/>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160"/>
        <w:gridCol w:w="3060"/>
        <w:gridCol w:w="2880"/>
      </w:tblGrid>
      <w:tr w:rsidR="00E92126" w:rsidRPr="005629B3" w:rsidTr="00BD5881">
        <w:tc>
          <w:tcPr>
            <w:tcW w:w="1260" w:type="dxa"/>
          </w:tcPr>
          <w:p w:rsidR="00E92126" w:rsidRPr="005629B3" w:rsidRDefault="00E92126" w:rsidP="00BD5881">
            <w:pPr>
              <w:rPr>
                <w:b/>
                <w:sz w:val="16"/>
                <w:szCs w:val="16"/>
              </w:rPr>
            </w:pPr>
            <w:r w:rsidRPr="005629B3">
              <w:rPr>
                <w:b/>
                <w:sz w:val="16"/>
                <w:szCs w:val="16"/>
              </w:rPr>
              <w:t>3.YIL KOD</w:t>
            </w:r>
          </w:p>
        </w:tc>
        <w:tc>
          <w:tcPr>
            <w:tcW w:w="2160" w:type="dxa"/>
          </w:tcPr>
          <w:p w:rsidR="00E92126" w:rsidRPr="005629B3" w:rsidRDefault="00E92126" w:rsidP="00BD5881">
            <w:pPr>
              <w:rPr>
                <w:b/>
                <w:sz w:val="16"/>
                <w:szCs w:val="16"/>
              </w:rPr>
            </w:pPr>
            <w:r w:rsidRPr="005629B3">
              <w:rPr>
                <w:b/>
                <w:sz w:val="16"/>
                <w:szCs w:val="16"/>
              </w:rPr>
              <w:t>DERSİN ADI</w:t>
            </w:r>
          </w:p>
        </w:tc>
        <w:tc>
          <w:tcPr>
            <w:tcW w:w="3060" w:type="dxa"/>
          </w:tcPr>
          <w:p w:rsidR="00E92126" w:rsidRPr="005629B3" w:rsidRDefault="00E92126" w:rsidP="00BD5881">
            <w:pPr>
              <w:rPr>
                <w:b/>
                <w:sz w:val="16"/>
                <w:szCs w:val="16"/>
              </w:rPr>
            </w:pPr>
            <w:r w:rsidRPr="005629B3">
              <w:rPr>
                <w:b/>
                <w:sz w:val="16"/>
                <w:szCs w:val="16"/>
              </w:rPr>
              <w:t>KONU</w:t>
            </w:r>
          </w:p>
        </w:tc>
        <w:tc>
          <w:tcPr>
            <w:tcW w:w="2880" w:type="dxa"/>
          </w:tcPr>
          <w:p w:rsidR="00E92126" w:rsidRPr="005629B3" w:rsidRDefault="00E92126" w:rsidP="00BD5881">
            <w:pPr>
              <w:rPr>
                <w:b/>
                <w:sz w:val="16"/>
                <w:szCs w:val="16"/>
              </w:rPr>
            </w:pPr>
            <w:r w:rsidRPr="005629B3">
              <w:rPr>
                <w:b/>
                <w:sz w:val="16"/>
                <w:szCs w:val="16"/>
              </w:rPr>
              <w:t>ÖĞRETİM ÜYESİ</w:t>
            </w:r>
          </w:p>
        </w:tc>
      </w:tr>
      <w:tr w:rsidR="00E92126" w:rsidRPr="005629B3" w:rsidTr="00BD5881">
        <w:tc>
          <w:tcPr>
            <w:tcW w:w="1260" w:type="dxa"/>
          </w:tcPr>
          <w:p w:rsidR="00E92126" w:rsidRPr="005629B3" w:rsidRDefault="00E92126" w:rsidP="00BD5881">
            <w:pPr>
              <w:rPr>
                <w:sz w:val="16"/>
                <w:szCs w:val="16"/>
              </w:rPr>
            </w:pPr>
            <w:r w:rsidRPr="005629B3">
              <w:rPr>
                <w:sz w:val="16"/>
                <w:szCs w:val="16"/>
              </w:rPr>
              <w:t>3205</w:t>
            </w:r>
          </w:p>
        </w:tc>
        <w:tc>
          <w:tcPr>
            <w:tcW w:w="2160" w:type="dxa"/>
          </w:tcPr>
          <w:p w:rsidR="00E92126" w:rsidRPr="005629B3" w:rsidRDefault="00E92126" w:rsidP="00BD5881">
            <w:pPr>
              <w:rPr>
                <w:sz w:val="16"/>
                <w:szCs w:val="16"/>
              </w:rPr>
            </w:pPr>
            <w:r w:rsidRPr="005629B3">
              <w:rPr>
                <w:sz w:val="16"/>
                <w:szCs w:val="16"/>
              </w:rPr>
              <w:t>Pediatri endokrinoloji</w:t>
            </w:r>
          </w:p>
        </w:tc>
        <w:tc>
          <w:tcPr>
            <w:tcW w:w="3060" w:type="dxa"/>
          </w:tcPr>
          <w:p w:rsidR="00E92126" w:rsidRPr="005629B3" w:rsidRDefault="00E92126" w:rsidP="00BD5881">
            <w:pPr>
              <w:rPr>
                <w:sz w:val="16"/>
                <w:szCs w:val="16"/>
              </w:rPr>
            </w:pPr>
            <w:r w:rsidRPr="005629B3">
              <w:rPr>
                <w:sz w:val="16"/>
                <w:szCs w:val="16"/>
              </w:rPr>
              <w:t>Hirsutismus,</w:t>
            </w:r>
          </w:p>
          <w:p w:rsidR="00E92126" w:rsidRPr="005629B3" w:rsidRDefault="00E92126" w:rsidP="00BD5881">
            <w:pPr>
              <w:rPr>
                <w:sz w:val="16"/>
                <w:szCs w:val="16"/>
              </w:rPr>
            </w:pPr>
            <w:r w:rsidRPr="005629B3">
              <w:rPr>
                <w:sz w:val="16"/>
                <w:szCs w:val="16"/>
              </w:rPr>
              <w:t>Tip1 Diyabette Diabetik Ketoasidoz tedavisi,</w:t>
            </w:r>
          </w:p>
          <w:p w:rsidR="00E92126" w:rsidRPr="005629B3" w:rsidRDefault="00E92126" w:rsidP="00BD5881">
            <w:pPr>
              <w:rPr>
                <w:sz w:val="16"/>
                <w:szCs w:val="16"/>
              </w:rPr>
            </w:pPr>
            <w:r w:rsidRPr="005629B3">
              <w:rPr>
                <w:sz w:val="16"/>
                <w:szCs w:val="16"/>
              </w:rPr>
              <w:t>Tip 1 Diyabette Uzun Süreli İzlem</w:t>
            </w:r>
          </w:p>
        </w:tc>
        <w:tc>
          <w:tcPr>
            <w:tcW w:w="2880" w:type="dxa"/>
          </w:tcPr>
          <w:p w:rsidR="00E92126" w:rsidRPr="005629B3" w:rsidRDefault="00E92126" w:rsidP="00BD5881">
            <w:pPr>
              <w:rPr>
                <w:sz w:val="16"/>
                <w:szCs w:val="16"/>
              </w:rPr>
            </w:pPr>
            <w:r w:rsidRPr="005629B3">
              <w:rPr>
                <w:sz w:val="16"/>
                <w:szCs w:val="16"/>
              </w:rPr>
              <w:t>Prof.Dr. Zerrin ORBAK</w:t>
            </w:r>
          </w:p>
        </w:tc>
      </w:tr>
      <w:tr w:rsidR="00E92126" w:rsidRPr="005629B3" w:rsidTr="00BD5881">
        <w:tc>
          <w:tcPr>
            <w:tcW w:w="1260" w:type="dxa"/>
          </w:tcPr>
          <w:p w:rsidR="00E92126" w:rsidRPr="005629B3" w:rsidRDefault="00E92126" w:rsidP="00BD5881">
            <w:pPr>
              <w:rPr>
                <w:sz w:val="16"/>
                <w:szCs w:val="16"/>
              </w:rPr>
            </w:pPr>
            <w:r w:rsidRPr="005629B3">
              <w:rPr>
                <w:sz w:val="16"/>
                <w:szCs w:val="16"/>
              </w:rPr>
              <w:t>3205</w:t>
            </w:r>
          </w:p>
        </w:tc>
        <w:tc>
          <w:tcPr>
            <w:tcW w:w="2160" w:type="dxa"/>
          </w:tcPr>
          <w:p w:rsidR="00E92126" w:rsidRPr="005629B3" w:rsidRDefault="00E92126" w:rsidP="00BD5881">
            <w:pPr>
              <w:rPr>
                <w:sz w:val="16"/>
                <w:szCs w:val="16"/>
              </w:rPr>
            </w:pPr>
            <w:r w:rsidRPr="005629B3">
              <w:rPr>
                <w:sz w:val="16"/>
                <w:szCs w:val="16"/>
              </w:rPr>
              <w:t>Pediatri endokrinoloji</w:t>
            </w:r>
          </w:p>
        </w:tc>
        <w:tc>
          <w:tcPr>
            <w:tcW w:w="3060" w:type="dxa"/>
          </w:tcPr>
          <w:p w:rsidR="00E92126" w:rsidRPr="005629B3" w:rsidRDefault="00E92126" w:rsidP="00BD5881">
            <w:pPr>
              <w:rPr>
                <w:sz w:val="16"/>
                <w:szCs w:val="16"/>
              </w:rPr>
            </w:pPr>
            <w:r w:rsidRPr="005629B3">
              <w:rPr>
                <w:sz w:val="16"/>
                <w:szCs w:val="16"/>
              </w:rPr>
              <w:t>Hipotiroidi</w:t>
            </w:r>
          </w:p>
        </w:tc>
        <w:tc>
          <w:tcPr>
            <w:tcW w:w="2880" w:type="dxa"/>
          </w:tcPr>
          <w:p w:rsidR="00E92126" w:rsidRPr="005629B3" w:rsidRDefault="00E92126" w:rsidP="00BD5881">
            <w:pPr>
              <w:rPr>
                <w:sz w:val="16"/>
                <w:szCs w:val="16"/>
              </w:rPr>
            </w:pPr>
            <w:r w:rsidRPr="005629B3">
              <w:rPr>
                <w:sz w:val="16"/>
                <w:szCs w:val="16"/>
              </w:rPr>
              <w:t>Prof.Dr.Hakan DÖNERAY</w:t>
            </w:r>
          </w:p>
        </w:tc>
      </w:tr>
      <w:tr w:rsidR="00E92126" w:rsidRPr="005629B3" w:rsidTr="00BD5881">
        <w:tc>
          <w:tcPr>
            <w:tcW w:w="1260" w:type="dxa"/>
          </w:tcPr>
          <w:p w:rsidR="00E92126" w:rsidRPr="005629B3" w:rsidRDefault="00E92126" w:rsidP="00BD5881">
            <w:pPr>
              <w:rPr>
                <w:sz w:val="16"/>
                <w:szCs w:val="16"/>
              </w:rPr>
            </w:pPr>
            <w:r w:rsidRPr="005629B3">
              <w:rPr>
                <w:sz w:val="16"/>
                <w:szCs w:val="16"/>
              </w:rPr>
              <w:t>3205</w:t>
            </w:r>
          </w:p>
        </w:tc>
        <w:tc>
          <w:tcPr>
            <w:tcW w:w="2160" w:type="dxa"/>
          </w:tcPr>
          <w:p w:rsidR="00E92126" w:rsidRPr="005629B3" w:rsidRDefault="00E92126" w:rsidP="00BD5881">
            <w:pPr>
              <w:rPr>
                <w:sz w:val="16"/>
                <w:szCs w:val="16"/>
              </w:rPr>
            </w:pPr>
            <w:r w:rsidRPr="005629B3">
              <w:rPr>
                <w:sz w:val="16"/>
                <w:szCs w:val="16"/>
              </w:rPr>
              <w:t>Pediatri endokrinoloji</w:t>
            </w:r>
          </w:p>
        </w:tc>
        <w:tc>
          <w:tcPr>
            <w:tcW w:w="3060" w:type="dxa"/>
          </w:tcPr>
          <w:p w:rsidR="00E92126" w:rsidRPr="005629B3" w:rsidRDefault="00E92126" w:rsidP="00BD5881">
            <w:pPr>
              <w:rPr>
                <w:sz w:val="16"/>
                <w:szCs w:val="16"/>
              </w:rPr>
            </w:pPr>
            <w:r w:rsidRPr="005629B3">
              <w:rPr>
                <w:sz w:val="16"/>
                <w:szCs w:val="16"/>
              </w:rPr>
              <w:t>Hipertiroidi, Osteoporoz</w:t>
            </w:r>
          </w:p>
        </w:tc>
        <w:tc>
          <w:tcPr>
            <w:tcW w:w="2880" w:type="dxa"/>
          </w:tcPr>
          <w:p w:rsidR="00E92126" w:rsidRPr="005629B3" w:rsidRDefault="00E92126" w:rsidP="00BD5881">
            <w:pPr>
              <w:rPr>
                <w:sz w:val="16"/>
                <w:szCs w:val="16"/>
              </w:rPr>
            </w:pPr>
            <w:r w:rsidRPr="005629B3">
              <w:rPr>
                <w:sz w:val="16"/>
                <w:szCs w:val="16"/>
              </w:rPr>
              <w:t>Prof.Dr. Zerrin ORBAK</w:t>
            </w:r>
          </w:p>
        </w:tc>
      </w:tr>
      <w:tr w:rsidR="00E92126" w:rsidRPr="005629B3" w:rsidTr="00BD5881">
        <w:tc>
          <w:tcPr>
            <w:tcW w:w="1260" w:type="dxa"/>
          </w:tcPr>
          <w:p w:rsidR="00E92126" w:rsidRPr="005629B3" w:rsidRDefault="00E92126" w:rsidP="00BD5881">
            <w:pPr>
              <w:rPr>
                <w:sz w:val="16"/>
                <w:szCs w:val="16"/>
              </w:rPr>
            </w:pPr>
            <w:r w:rsidRPr="005629B3">
              <w:rPr>
                <w:sz w:val="16"/>
                <w:szCs w:val="16"/>
              </w:rPr>
              <w:t>3205</w:t>
            </w:r>
          </w:p>
        </w:tc>
        <w:tc>
          <w:tcPr>
            <w:tcW w:w="2160" w:type="dxa"/>
          </w:tcPr>
          <w:p w:rsidR="00E92126" w:rsidRPr="005629B3" w:rsidRDefault="00E92126" w:rsidP="00BD5881">
            <w:pPr>
              <w:rPr>
                <w:sz w:val="16"/>
                <w:szCs w:val="16"/>
              </w:rPr>
            </w:pPr>
            <w:r w:rsidRPr="005629B3">
              <w:rPr>
                <w:sz w:val="16"/>
                <w:szCs w:val="16"/>
              </w:rPr>
              <w:t>Pediatri endokrinoloji</w:t>
            </w:r>
          </w:p>
        </w:tc>
        <w:tc>
          <w:tcPr>
            <w:tcW w:w="3060" w:type="dxa"/>
          </w:tcPr>
          <w:p w:rsidR="00E92126" w:rsidRPr="005629B3" w:rsidRDefault="00E92126" w:rsidP="00BD5881">
            <w:pPr>
              <w:rPr>
                <w:sz w:val="16"/>
                <w:szCs w:val="16"/>
              </w:rPr>
            </w:pPr>
            <w:r w:rsidRPr="005629B3">
              <w:rPr>
                <w:sz w:val="16"/>
                <w:szCs w:val="16"/>
              </w:rPr>
              <w:t>Otoimmün Tiroiditler</w:t>
            </w:r>
          </w:p>
        </w:tc>
        <w:tc>
          <w:tcPr>
            <w:tcW w:w="2880" w:type="dxa"/>
          </w:tcPr>
          <w:p w:rsidR="00E92126" w:rsidRPr="005629B3" w:rsidRDefault="00E92126" w:rsidP="00BD5881">
            <w:pPr>
              <w:rPr>
                <w:sz w:val="16"/>
                <w:szCs w:val="16"/>
              </w:rPr>
            </w:pPr>
            <w:r w:rsidRPr="005629B3">
              <w:rPr>
                <w:sz w:val="16"/>
                <w:szCs w:val="16"/>
              </w:rPr>
              <w:t>Prof.Dr. Zerrin ORBAK</w:t>
            </w:r>
          </w:p>
        </w:tc>
      </w:tr>
      <w:tr w:rsidR="00E92126" w:rsidRPr="005629B3" w:rsidTr="00BD5881">
        <w:tc>
          <w:tcPr>
            <w:tcW w:w="1260" w:type="dxa"/>
          </w:tcPr>
          <w:p w:rsidR="00E92126" w:rsidRPr="005629B3" w:rsidRDefault="00E92126" w:rsidP="00BD5881">
            <w:pPr>
              <w:rPr>
                <w:sz w:val="16"/>
                <w:szCs w:val="16"/>
              </w:rPr>
            </w:pPr>
            <w:r w:rsidRPr="005629B3">
              <w:rPr>
                <w:sz w:val="16"/>
                <w:szCs w:val="16"/>
              </w:rPr>
              <w:t xml:space="preserve">3205  </w:t>
            </w:r>
          </w:p>
        </w:tc>
        <w:tc>
          <w:tcPr>
            <w:tcW w:w="2160" w:type="dxa"/>
          </w:tcPr>
          <w:p w:rsidR="00E92126" w:rsidRPr="005629B3" w:rsidRDefault="00E92126" w:rsidP="00BD5881">
            <w:pPr>
              <w:rPr>
                <w:sz w:val="16"/>
                <w:szCs w:val="16"/>
              </w:rPr>
            </w:pPr>
            <w:r w:rsidRPr="005629B3">
              <w:rPr>
                <w:sz w:val="16"/>
                <w:szCs w:val="16"/>
              </w:rPr>
              <w:t xml:space="preserve">EndokrinoIoji </w:t>
            </w:r>
          </w:p>
        </w:tc>
        <w:tc>
          <w:tcPr>
            <w:tcW w:w="3060" w:type="dxa"/>
          </w:tcPr>
          <w:p w:rsidR="00E92126" w:rsidRPr="005629B3" w:rsidRDefault="00E92126" w:rsidP="00BD5881">
            <w:pPr>
              <w:rPr>
                <w:sz w:val="16"/>
                <w:szCs w:val="16"/>
              </w:rPr>
            </w:pPr>
            <w:r w:rsidRPr="005629B3">
              <w:rPr>
                <w:sz w:val="16"/>
                <w:szCs w:val="16"/>
              </w:rPr>
              <w:t>Turner sendromu</w:t>
            </w:r>
          </w:p>
        </w:tc>
        <w:tc>
          <w:tcPr>
            <w:tcW w:w="2880" w:type="dxa"/>
          </w:tcPr>
          <w:p w:rsidR="00E92126" w:rsidRPr="005629B3" w:rsidRDefault="00E92126" w:rsidP="00BD5881">
            <w:pPr>
              <w:rPr>
                <w:sz w:val="16"/>
                <w:szCs w:val="16"/>
              </w:rPr>
            </w:pPr>
            <w:r w:rsidRPr="005629B3">
              <w:rPr>
                <w:sz w:val="16"/>
                <w:szCs w:val="16"/>
              </w:rPr>
              <w:t>Doç.Dr.Ayşe ÖZDEN</w:t>
            </w:r>
          </w:p>
        </w:tc>
      </w:tr>
      <w:tr w:rsidR="00E92126" w:rsidRPr="005629B3" w:rsidTr="00BD5881">
        <w:tc>
          <w:tcPr>
            <w:tcW w:w="1260" w:type="dxa"/>
          </w:tcPr>
          <w:p w:rsidR="00E92126" w:rsidRPr="005629B3" w:rsidRDefault="00E92126" w:rsidP="00BD5881">
            <w:pPr>
              <w:rPr>
                <w:sz w:val="16"/>
                <w:szCs w:val="16"/>
              </w:rPr>
            </w:pPr>
            <w:r w:rsidRPr="005629B3">
              <w:rPr>
                <w:sz w:val="16"/>
                <w:szCs w:val="16"/>
              </w:rPr>
              <w:t>3205</w:t>
            </w:r>
          </w:p>
        </w:tc>
        <w:tc>
          <w:tcPr>
            <w:tcW w:w="2160" w:type="dxa"/>
          </w:tcPr>
          <w:p w:rsidR="00E92126" w:rsidRPr="005629B3" w:rsidRDefault="00E92126" w:rsidP="00BD5881">
            <w:pPr>
              <w:rPr>
                <w:sz w:val="16"/>
                <w:szCs w:val="16"/>
              </w:rPr>
            </w:pPr>
            <w:r w:rsidRPr="005629B3">
              <w:rPr>
                <w:sz w:val="16"/>
                <w:szCs w:val="16"/>
              </w:rPr>
              <w:t>Endokrinoloji</w:t>
            </w:r>
          </w:p>
        </w:tc>
        <w:tc>
          <w:tcPr>
            <w:tcW w:w="3060" w:type="dxa"/>
          </w:tcPr>
          <w:p w:rsidR="00E92126" w:rsidRPr="005629B3" w:rsidRDefault="00E92126" w:rsidP="00BD5881">
            <w:pPr>
              <w:rPr>
                <w:sz w:val="16"/>
                <w:szCs w:val="16"/>
              </w:rPr>
            </w:pPr>
            <w:r w:rsidRPr="005629B3">
              <w:rPr>
                <w:sz w:val="16"/>
                <w:szCs w:val="16"/>
              </w:rPr>
              <w:t>Hıpogonadizm</w:t>
            </w:r>
          </w:p>
        </w:tc>
        <w:tc>
          <w:tcPr>
            <w:tcW w:w="2880" w:type="dxa"/>
          </w:tcPr>
          <w:p w:rsidR="00E92126" w:rsidRPr="005629B3" w:rsidRDefault="00E92126" w:rsidP="00BD5881">
            <w:pPr>
              <w:rPr>
                <w:sz w:val="16"/>
                <w:szCs w:val="16"/>
              </w:rPr>
            </w:pPr>
            <w:r w:rsidRPr="005629B3">
              <w:rPr>
                <w:sz w:val="16"/>
                <w:szCs w:val="16"/>
              </w:rPr>
              <w:t>Doç.Dr.Ayşe ÖZDEN</w:t>
            </w:r>
          </w:p>
        </w:tc>
      </w:tr>
      <w:tr w:rsidR="00E92126" w:rsidRPr="005629B3" w:rsidTr="00BD5881">
        <w:tc>
          <w:tcPr>
            <w:tcW w:w="1260" w:type="dxa"/>
          </w:tcPr>
          <w:p w:rsidR="00E92126" w:rsidRPr="005629B3" w:rsidRDefault="00E92126" w:rsidP="00BD5881">
            <w:pPr>
              <w:rPr>
                <w:sz w:val="16"/>
                <w:szCs w:val="16"/>
              </w:rPr>
            </w:pPr>
            <w:r w:rsidRPr="005629B3">
              <w:rPr>
                <w:sz w:val="16"/>
                <w:szCs w:val="16"/>
              </w:rPr>
              <w:t>3205</w:t>
            </w:r>
          </w:p>
        </w:tc>
        <w:tc>
          <w:tcPr>
            <w:tcW w:w="2160" w:type="dxa"/>
          </w:tcPr>
          <w:p w:rsidR="00E92126" w:rsidRPr="005629B3" w:rsidRDefault="00E92126" w:rsidP="00BD5881">
            <w:pPr>
              <w:rPr>
                <w:sz w:val="16"/>
                <w:szCs w:val="16"/>
              </w:rPr>
            </w:pPr>
            <w:r w:rsidRPr="005629B3">
              <w:rPr>
                <w:sz w:val="16"/>
                <w:szCs w:val="16"/>
              </w:rPr>
              <w:t>Endokrinoloji</w:t>
            </w:r>
          </w:p>
        </w:tc>
        <w:tc>
          <w:tcPr>
            <w:tcW w:w="3060" w:type="dxa"/>
          </w:tcPr>
          <w:p w:rsidR="00E92126" w:rsidRPr="005629B3" w:rsidRDefault="00E92126" w:rsidP="00BD5881">
            <w:pPr>
              <w:rPr>
                <w:sz w:val="16"/>
                <w:szCs w:val="16"/>
              </w:rPr>
            </w:pPr>
            <w:r w:rsidRPr="005629B3">
              <w:rPr>
                <w:sz w:val="16"/>
                <w:szCs w:val="16"/>
              </w:rPr>
              <w:t>D Vitamini</w:t>
            </w:r>
          </w:p>
        </w:tc>
        <w:tc>
          <w:tcPr>
            <w:tcW w:w="2880" w:type="dxa"/>
          </w:tcPr>
          <w:p w:rsidR="00E92126" w:rsidRPr="005629B3" w:rsidRDefault="00E92126" w:rsidP="00BD5881">
            <w:pPr>
              <w:rPr>
                <w:sz w:val="16"/>
                <w:szCs w:val="16"/>
              </w:rPr>
            </w:pPr>
            <w:r w:rsidRPr="005629B3">
              <w:rPr>
                <w:sz w:val="16"/>
                <w:szCs w:val="16"/>
              </w:rPr>
              <w:t>Doç.Dr.Ayşe ÖZDEN</w:t>
            </w:r>
          </w:p>
        </w:tc>
      </w:tr>
      <w:tr w:rsidR="00E92126" w:rsidRPr="005629B3" w:rsidTr="00BD5881">
        <w:tc>
          <w:tcPr>
            <w:tcW w:w="1260" w:type="dxa"/>
          </w:tcPr>
          <w:p w:rsidR="00E92126" w:rsidRPr="005629B3" w:rsidRDefault="00E92126" w:rsidP="00BD5881">
            <w:pPr>
              <w:rPr>
                <w:sz w:val="16"/>
                <w:szCs w:val="16"/>
              </w:rPr>
            </w:pPr>
            <w:r w:rsidRPr="005629B3">
              <w:rPr>
                <w:sz w:val="16"/>
                <w:szCs w:val="16"/>
              </w:rPr>
              <w:t>3205</w:t>
            </w:r>
          </w:p>
        </w:tc>
        <w:tc>
          <w:tcPr>
            <w:tcW w:w="2160" w:type="dxa"/>
          </w:tcPr>
          <w:p w:rsidR="00E92126" w:rsidRPr="005629B3" w:rsidRDefault="00E92126" w:rsidP="00BD5881">
            <w:pPr>
              <w:rPr>
                <w:sz w:val="16"/>
                <w:szCs w:val="16"/>
              </w:rPr>
            </w:pPr>
            <w:r w:rsidRPr="005629B3">
              <w:rPr>
                <w:sz w:val="16"/>
                <w:szCs w:val="16"/>
              </w:rPr>
              <w:t>Endokrinolo1i</w:t>
            </w:r>
          </w:p>
        </w:tc>
        <w:tc>
          <w:tcPr>
            <w:tcW w:w="3060" w:type="dxa"/>
          </w:tcPr>
          <w:p w:rsidR="00E92126" w:rsidRPr="005629B3" w:rsidRDefault="00E92126" w:rsidP="00BD5881">
            <w:pPr>
              <w:rPr>
                <w:sz w:val="16"/>
                <w:szCs w:val="16"/>
              </w:rPr>
            </w:pPr>
            <w:r w:rsidRPr="005629B3">
              <w:rPr>
                <w:sz w:val="16"/>
                <w:szCs w:val="16"/>
              </w:rPr>
              <w:t>Dirençli Rikets</w:t>
            </w:r>
          </w:p>
        </w:tc>
        <w:tc>
          <w:tcPr>
            <w:tcW w:w="2880" w:type="dxa"/>
          </w:tcPr>
          <w:p w:rsidR="00E92126" w:rsidRPr="005629B3" w:rsidRDefault="00E92126" w:rsidP="00BD5881">
            <w:pPr>
              <w:rPr>
                <w:sz w:val="16"/>
                <w:szCs w:val="16"/>
              </w:rPr>
            </w:pPr>
            <w:r w:rsidRPr="005629B3">
              <w:rPr>
                <w:sz w:val="16"/>
                <w:szCs w:val="16"/>
              </w:rPr>
              <w:t>Doç.Dr.Ayşe ÖZDEN</w:t>
            </w:r>
          </w:p>
        </w:tc>
      </w:tr>
      <w:tr w:rsidR="00E92126" w:rsidRPr="005629B3" w:rsidTr="00BD5881">
        <w:tc>
          <w:tcPr>
            <w:tcW w:w="1260" w:type="dxa"/>
          </w:tcPr>
          <w:p w:rsidR="00E92126" w:rsidRPr="005629B3" w:rsidRDefault="00E92126" w:rsidP="00BD5881">
            <w:pPr>
              <w:rPr>
                <w:sz w:val="16"/>
                <w:szCs w:val="16"/>
              </w:rPr>
            </w:pPr>
            <w:r w:rsidRPr="005629B3">
              <w:rPr>
                <w:sz w:val="16"/>
                <w:szCs w:val="16"/>
              </w:rPr>
              <w:t>3205</w:t>
            </w:r>
          </w:p>
        </w:tc>
        <w:tc>
          <w:tcPr>
            <w:tcW w:w="2160" w:type="dxa"/>
          </w:tcPr>
          <w:p w:rsidR="00E92126" w:rsidRPr="005629B3" w:rsidRDefault="00E92126" w:rsidP="00BD5881">
            <w:pPr>
              <w:rPr>
                <w:sz w:val="16"/>
                <w:szCs w:val="16"/>
              </w:rPr>
            </w:pPr>
            <w:r w:rsidRPr="005629B3">
              <w:rPr>
                <w:sz w:val="16"/>
                <w:szCs w:val="16"/>
              </w:rPr>
              <w:t>Endokrinoloji</w:t>
            </w:r>
          </w:p>
        </w:tc>
        <w:tc>
          <w:tcPr>
            <w:tcW w:w="3060" w:type="dxa"/>
          </w:tcPr>
          <w:p w:rsidR="00E92126" w:rsidRPr="005629B3" w:rsidRDefault="00E92126" w:rsidP="00BD5881">
            <w:pPr>
              <w:rPr>
                <w:sz w:val="16"/>
                <w:szCs w:val="16"/>
              </w:rPr>
            </w:pPr>
            <w:r w:rsidRPr="005629B3">
              <w:rPr>
                <w:sz w:val="16"/>
                <w:szCs w:val="16"/>
              </w:rPr>
              <w:t>Hipofosfatemik Rikets</w:t>
            </w:r>
          </w:p>
        </w:tc>
        <w:tc>
          <w:tcPr>
            <w:tcW w:w="2880" w:type="dxa"/>
          </w:tcPr>
          <w:p w:rsidR="00E92126" w:rsidRPr="005629B3" w:rsidRDefault="00E92126" w:rsidP="00BD5881">
            <w:pPr>
              <w:rPr>
                <w:sz w:val="16"/>
                <w:szCs w:val="16"/>
              </w:rPr>
            </w:pPr>
            <w:r w:rsidRPr="005629B3">
              <w:rPr>
                <w:sz w:val="16"/>
                <w:szCs w:val="16"/>
              </w:rPr>
              <w:t>Doç.Dr.Ayşe ÖZDEN</w:t>
            </w:r>
          </w:p>
        </w:tc>
      </w:tr>
      <w:tr w:rsidR="00E92126" w:rsidRPr="005629B3" w:rsidTr="00BD5881">
        <w:tc>
          <w:tcPr>
            <w:tcW w:w="1260" w:type="dxa"/>
          </w:tcPr>
          <w:p w:rsidR="00E92126" w:rsidRPr="005629B3" w:rsidRDefault="00E92126" w:rsidP="00BD5881">
            <w:pPr>
              <w:rPr>
                <w:sz w:val="16"/>
                <w:szCs w:val="16"/>
              </w:rPr>
            </w:pPr>
            <w:r w:rsidRPr="005629B3">
              <w:rPr>
                <w:sz w:val="16"/>
                <w:szCs w:val="16"/>
              </w:rPr>
              <w:t>3205</w:t>
            </w:r>
          </w:p>
        </w:tc>
        <w:tc>
          <w:tcPr>
            <w:tcW w:w="2160" w:type="dxa"/>
          </w:tcPr>
          <w:p w:rsidR="00E92126" w:rsidRPr="005629B3" w:rsidRDefault="00E92126" w:rsidP="00BD5881">
            <w:pPr>
              <w:rPr>
                <w:sz w:val="16"/>
                <w:szCs w:val="16"/>
              </w:rPr>
            </w:pPr>
            <w:r w:rsidRPr="005629B3">
              <w:rPr>
                <w:sz w:val="16"/>
                <w:szCs w:val="16"/>
              </w:rPr>
              <w:t>Endokrinoloji</w:t>
            </w:r>
          </w:p>
        </w:tc>
        <w:tc>
          <w:tcPr>
            <w:tcW w:w="3060" w:type="dxa"/>
          </w:tcPr>
          <w:p w:rsidR="00E92126" w:rsidRPr="005629B3" w:rsidRDefault="00E92126" w:rsidP="00BD5881">
            <w:pPr>
              <w:rPr>
                <w:sz w:val="16"/>
                <w:szCs w:val="16"/>
              </w:rPr>
            </w:pPr>
            <w:r w:rsidRPr="005629B3">
              <w:rPr>
                <w:sz w:val="16"/>
                <w:szCs w:val="16"/>
              </w:rPr>
              <w:t>Panhipopitüitarizm</w:t>
            </w:r>
          </w:p>
        </w:tc>
        <w:tc>
          <w:tcPr>
            <w:tcW w:w="2880" w:type="dxa"/>
          </w:tcPr>
          <w:p w:rsidR="00E92126" w:rsidRPr="005629B3" w:rsidRDefault="00E92126" w:rsidP="00BD5881">
            <w:pPr>
              <w:rPr>
                <w:sz w:val="16"/>
                <w:szCs w:val="16"/>
              </w:rPr>
            </w:pPr>
            <w:r w:rsidRPr="005629B3">
              <w:rPr>
                <w:sz w:val="16"/>
                <w:szCs w:val="16"/>
              </w:rPr>
              <w:t>Doç.Dr.Ayşe ÖZDEN</w:t>
            </w:r>
          </w:p>
        </w:tc>
      </w:tr>
    </w:tbl>
    <w:p w:rsidR="00E92126" w:rsidRPr="005629B3" w:rsidRDefault="00E92126" w:rsidP="00E92126">
      <w:pPr>
        <w:rPr>
          <w:sz w:val="16"/>
          <w:szCs w:val="16"/>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160"/>
        <w:gridCol w:w="3060"/>
        <w:gridCol w:w="2880"/>
      </w:tblGrid>
      <w:tr w:rsidR="00E92126" w:rsidRPr="005629B3" w:rsidTr="00BD5881">
        <w:tc>
          <w:tcPr>
            <w:tcW w:w="1260" w:type="dxa"/>
          </w:tcPr>
          <w:p w:rsidR="00E92126" w:rsidRPr="005629B3" w:rsidRDefault="00E92126" w:rsidP="00BD5881">
            <w:pPr>
              <w:rPr>
                <w:b/>
                <w:sz w:val="16"/>
                <w:szCs w:val="16"/>
              </w:rPr>
            </w:pPr>
            <w:r w:rsidRPr="005629B3">
              <w:rPr>
                <w:b/>
                <w:sz w:val="16"/>
                <w:szCs w:val="16"/>
              </w:rPr>
              <w:t>4.YIL KOD</w:t>
            </w:r>
          </w:p>
        </w:tc>
        <w:tc>
          <w:tcPr>
            <w:tcW w:w="2160" w:type="dxa"/>
          </w:tcPr>
          <w:p w:rsidR="00E92126" w:rsidRPr="005629B3" w:rsidRDefault="00E92126" w:rsidP="00BD5881">
            <w:pPr>
              <w:rPr>
                <w:b/>
                <w:sz w:val="16"/>
                <w:szCs w:val="16"/>
              </w:rPr>
            </w:pPr>
            <w:r w:rsidRPr="005629B3">
              <w:rPr>
                <w:b/>
                <w:sz w:val="16"/>
                <w:szCs w:val="16"/>
              </w:rPr>
              <w:t>DERSİN ADI</w:t>
            </w:r>
          </w:p>
        </w:tc>
        <w:tc>
          <w:tcPr>
            <w:tcW w:w="3060" w:type="dxa"/>
          </w:tcPr>
          <w:p w:rsidR="00E92126" w:rsidRPr="005629B3" w:rsidRDefault="00E92126" w:rsidP="00BD5881">
            <w:pPr>
              <w:rPr>
                <w:b/>
                <w:sz w:val="16"/>
                <w:szCs w:val="16"/>
              </w:rPr>
            </w:pPr>
            <w:r w:rsidRPr="005629B3">
              <w:rPr>
                <w:b/>
                <w:sz w:val="16"/>
                <w:szCs w:val="16"/>
              </w:rPr>
              <w:t>KONU</w:t>
            </w:r>
          </w:p>
        </w:tc>
        <w:tc>
          <w:tcPr>
            <w:tcW w:w="2880" w:type="dxa"/>
          </w:tcPr>
          <w:p w:rsidR="00E92126" w:rsidRPr="005629B3" w:rsidRDefault="00E92126" w:rsidP="00BD5881">
            <w:pPr>
              <w:rPr>
                <w:b/>
                <w:sz w:val="16"/>
                <w:szCs w:val="16"/>
              </w:rPr>
            </w:pPr>
            <w:r w:rsidRPr="005629B3">
              <w:rPr>
                <w:b/>
                <w:sz w:val="16"/>
                <w:szCs w:val="16"/>
              </w:rPr>
              <w:t>ÖĞRETİM ÜYESİ</w:t>
            </w:r>
          </w:p>
        </w:tc>
      </w:tr>
      <w:tr w:rsidR="00E92126" w:rsidRPr="005629B3" w:rsidTr="00BD5881">
        <w:tc>
          <w:tcPr>
            <w:tcW w:w="1260" w:type="dxa"/>
          </w:tcPr>
          <w:p w:rsidR="00E92126" w:rsidRPr="005629B3" w:rsidRDefault="00E92126" w:rsidP="00BD5881">
            <w:pPr>
              <w:rPr>
                <w:sz w:val="16"/>
                <w:szCs w:val="16"/>
              </w:rPr>
            </w:pPr>
            <w:r w:rsidRPr="005629B3">
              <w:rPr>
                <w:sz w:val="16"/>
                <w:szCs w:val="16"/>
              </w:rPr>
              <w:t>4205</w:t>
            </w:r>
          </w:p>
        </w:tc>
        <w:tc>
          <w:tcPr>
            <w:tcW w:w="2160" w:type="dxa"/>
          </w:tcPr>
          <w:p w:rsidR="00E92126" w:rsidRPr="005629B3" w:rsidRDefault="00E92126" w:rsidP="00BD5881">
            <w:pPr>
              <w:rPr>
                <w:sz w:val="16"/>
                <w:szCs w:val="16"/>
              </w:rPr>
            </w:pPr>
            <w:r w:rsidRPr="005629B3">
              <w:rPr>
                <w:sz w:val="16"/>
                <w:szCs w:val="16"/>
              </w:rPr>
              <w:t>Pediatri endokrinoloji</w:t>
            </w:r>
          </w:p>
        </w:tc>
        <w:tc>
          <w:tcPr>
            <w:tcW w:w="3060" w:type="dxa"/>
          </w:tcPr>
          <w:p w:rsidR="00E92126" w:rsidRPr="005629B3" w:rsidRDefault="00E92126" w:rsidP="00BD5881">
            <w:pPr>
              <w:rPr>
                <w:sz w:val="16"/>
                <w:szCs w:val="16"/>
              </w:rPr>
            </w:pPr>
            <w:r w:rsidRPr="005629B3">
              <w:rPr>
                <w:sz w:val="16"/>
                <w:szCs w:val="16"/>
              </w:rPr>
              <w:t>Asit Baz Dengesi Bozuklukları</w:t>
            </w:r>
          </w:p>
        </w:tc>
        <w:tc>
          <w:tcPr>
            <w:tcW w:w="2880" w:type="dxa"/>
          </w:tcPr>
          <w:p w:rsidR="00E92126" w:rsidRPr="005629B3" w:rsidRDefault="00E92126" w:rsidP="00BD5881">
            <w:pPr>
              <w:rPr>
                <w:sz w:val="16"/>
                <w:szCs w:val="16"/>
              </w:rPr>
            </w:pPr>
            <w:r w:rsidRPr="005629B3">
              <w:rPr>
                <w:sz w:val="16"/>
                <w:szCs w:val="16"/>
              </w:rPr>
              <w:t>Prof.Dr. Zerrin ORBAK</w:t>
            </w:r>
          </w:p>
        </w:tc>
      </w:tr>
      <w:tr w:rsidR="00E92126" w:rsidRPr="005629B3" w:rsidTr="00BD5881">
        <w:tc>
          <w:tcPr>
            <w:tcW w:w="1260" w:type="dxa"/>
          </w:tcPr>
          <w:p w:rsidR="00E92126" w:rsidRPr="005629B3" w:rsidRDefault="00E92126" w:rsidP="00BD5881">
            <w:pPr>
              <w:rPr>
                <w:sz w:val="16"/>
                <w:szCs w:val="16"/>
              </w:rPr>
            </w:pPr>
            <w:r w:rsidRPr="005629B3">
              <w:rPr>
                <w:sz w:val="16"/>
                <w:szCs w:val="16"/>
              </w:rPr>
              <w:t>4205</w:t>
            </w:r>
          </w:p>
        </w:tc>
        <w:tc>
          <w:tcPr>
            <w:tcW w:w="2160" w:type="dxa"/>
          </w:tcPr>
          <w:p w:rsidR="00E92126" w:rsidRPr="005629B3" w:rsidRDefault="00E92126" w:rsidP="00BD5881">
            <w:pPr>
              <w:rPr>
                <w:sz w:val="16"/>
                <w:szCs w:val="16"/>
              </w:rPr>
            </w:pPr>
            <w:r w:rsidRPr="005629B3">
              <w:rPr>
                <w:sz w:val="16"/>
                <w:szCs w:val="16"/>
              </w:rPr>
              <w:t>Pediatri endokrinoloji</w:t>
            </w:r>
          </w:p>
        </w:tc>
        <w:tc>
          <w:tcPr>
            <w:tcW w:w="3060" w:type="dxa"/>
          </w:tcPr>
          <w:p w:rsidR="00E92126" w:rsidRPr="005629B3" w:rsidRDefault="00E92126" w:rsidP="00BD5881">
            <w:pPr>
              <w:rPr>
                <w:sz w:val="16"/>
                <w:szCs w:val="16"/>
              </w:rPr>
            </w:pPr>
            <w:r w:rsidRPr="005629B3">
              <w:rPr>
                <w:sz w:val="16"/>
                <w:szCs w:val="16"/>
              </w:rPr>
              <w:t>Erken Puberte, Tip 1 Diyabetin Komplikasyonları</w:t>
            </w:r>
          </w:p>
        </w:tc>
        <w:tc>
          <w:tcPr>
            <w:tcW w:w="2880" w:type="dxa"/>
          </w:tcPr>
          <w:p w:rsidR="00E92126" w:rsidRPr="005629B3" w:rsidRDefault="00E92126" w:rsidP="00BD5881">
            <w:pPr>
              <w:rPr>
                <w:sz w:val="16"/>
                <w:szCs w:val="16"/>
              </w:rPr>
            </w:pPr>
            <w:r w:rsidRPr="005629B3">
              <w:rPr>
                <w:sz w:val="16"/>
                <w:szCs w:val="16"/>
              </w:rPr>
              <w:t>Prof.Dr.Hakan DÖNERAY</w:t>
            </w:r>
          </w:p>
        </w:tc>
      </w:tr>
      <w:tr w:rsidR="00E92126" w:rsidRPr="005629B3" w:rsidTr="00BD5881">
        <w:tc>
          <w:tcPr>
            <w:tcW w:w="1260" w:type="dxa"/>
          </w:tcPr>
          <w:p w:rsidR="00E92126" w:rsidRPr="005629B3" w:rsidRDefault="00E92126" w:rsidP="00BD5881">
            <w:pPr>
              <w:rPr>
                <w:sz w:val="16"/>
                <w:szCs w:val="16"/>
              </w:rPr>
            </w:pPr>
            <w:r w:rsidRPr="005629B3">
              <w:rPr>
                <w:sz w:val="16"/>
                <w:szCs w:val="16"/>
              </w:rPr>
              <w:t>4205</w:t>
            </w:r>
          </w:p>
        </w:tc>
        <w:tc>
          <w:tcPr>
            <w:tcW w:w="2160" w:type="dxa"/>
          </w:tcPr>
          <w:p w:rsidR="00E92126" w:rsidRPr="005629B3" w:rsidRDefault="00E92126" w:rsidP="00BD5881">
            <w:pPr>
              <w:rPr>
                <w:sz w:val="16"/>
                <w:szCs w:val="16"/>
              </w:rPr>
            </w:pPr>
            <w:r w:rsidRPr="005629B3">
              <w:rPr>
                <w:sz w:val="16"/>
                <w:szCs w:val="16"/>
              </w:rPr>
              <w:t>Pediatri endokrinoloji</w:t>
            </w:r>
          </w:p>
        </w:tc>
        <w:tc>
          <w:tcPr>
            <w:tcW w:w="3060" w:type="dxa"/>
          </w:tcPr>
          <w:p w:rsidR="00E92126" w:rsidRPr="005629B3" w:rsidRDefault="00E92126" w:rsidP="00BD5881">
            <w:pPr>
              <w:rPr>
                <w:sz w:val="16"/>
                <w:szCs w:val="16"/>
              </w:rPr>
            </w:pPr>
            <w:r w:rsidRPr="005629B3">
              <w:rPr>
                <w:sz w:val="16"/>
                <w:szCs w:val="16"/>
              </w:rPr>
              <w:t>Obezite</w:t>
            </w:r>
          </w:p>
        </w:tc>
        <w:tc>
          <w:tcPr>
            <w:tcW w:w="2880" w:type="dxa"/>
          </w:tcPr>
          <w:p w:rsidR="00E92126" w:rsidRPr="005629B3" w:rsidRDefault="00E92126" w:rsidP="00BD5881">
            <w:pPr>
              <w:rPr>
                <w:sz w:val="16"/>
                <w:szCs w:val="16"/>
              </w:rPr>
            </w:pPr>
            <w:r w:rsidRPr="005629B3">
              <w:rPr>
                <w:sz w:val="16"/>
                <w:szCs w:val="16"/>
              </w:rPr>
              <w:t>Prof.Dr.Hakan DÖNERAY</w:t>
            </w:r>
          </w:p>
        </w:tc>
      </w:tr>
      <w:tr w:rsidR="00E92126" w:rsidRPr="005629B3" w:rsidTr="00BD5881">
        <w:tc>
          <w:tcPr>
            <w:tcW w:w="1260" w:type="dxa"/>
          </w:tcPr>
          <w:p w:rsidR="00E92126" w:rsidRPr="005629B3" w:rsidRDefault="00E92126" w:rsidP="00BD5881">
            <w:pPr>
              <w:rPr>
                <w:sz w:val="16"/>
                <w:szCs w:val="16"/>
              </w:rPr>
            </w:pPr>
            <w:r w:rsidRPr="005629B3">
              <w:rPr>
                <w:sz w:val="16"/>
                <w:szCs w:val="16"/>
              </w:rPr>
              <w:t>4205</w:t>
            </w:r>
          </w:p>
        </w:tc>
        <w:tc>
          <w:tcPr>
            <w:tcW w:w="2160" w:type="dxa"/>
          </w:tcPr>
          <w:p w:rsidR="00E92126" w:rsidRPr="005629B3" w:rsidRDefault="00E92126" w:rsidP="00BD5881">
            <w:pPr>
              <w:rPr>
                <w:sz w:val="16"/>
                <w:szCs w:val="16"/>
              </w:rPr>
            </w:pPr>
            <w:r w:rsidRPr="005629B3">
              <w:rPr>
                <w:sz w:val="16"/>
                <w:szCs w:val="16"/>
              </w:rPr>
              <w:t>Pediatri endokrinoloji</w:t>
            </w:r>
          </w:p>
        </w:tc>
        <w:tc>
          <w:tcPr>
            <w:tcW w:w="3060" w:type="dxa"/>
          </w:tcPr>
          <w:p w:rsidR="00E92126" w:rsidRPr="005629B3" w:rsidRDefault="00E92126" w:rsidP="00BD5881">
            <w:pPr>
              <w:rPr>
                <w:sz w:val="16"/>
                <w:szCs w:val="16"/>
              </w:rPr>
            </w:pPr>
            <w:r w:rsidRPr="005629B3">
              <w:rPr>
                <w:sz w:val="16"/>
                <w:szCs w:val="16"/>
              </w:rPr>
              <w:t>Büyüme Hormonu Eksikliğinde yaklaşım, Gecikmiş Puberte</w:t>
            </w:r>
          </w:p>
        </w:tc>
        <w:tc>
          <w:tcPr>
            <w:tcW w:w="2880" w:type="dxa"/>
          </w:tcPr>
          <w:p w:rsidR="00E92126" w:rsidRPr="005629B3" w:rsidRDefault="00E92126" w:rsidP="00BD5881">
            <w:pPr>
              <w:rPr>
                <w:sz w:val="16"/>
                <w:szCs w:val="16"/>
              </w:rPr>
            </w:pPr>
            <w:r w:rsidRPr="005629B3">
              <w:rPr>
                <w:sz w:val="16"/>
                <w:szCs w:val="16"/>
              </w:rPr>
              <w:t>Prof.Dr. Zerrin ORBAK</w:t>
            </w:r>
          </w:p>
        </w:tc>
      </w:tr>
      <w:tr w:rsidR="00E92126" w:rsidRPr="005629B3" w:rsidTr="00BD5881">
        <w:tc>
          <w:tcPr>
            <w:tcW w:w="1260" w:type="dxa"/>
          </w:tcPr>
          <w:p w:rsidR="00E92126" w:rsidRPr="005629B3" w:rsidRDefault="00E92126" w:rsidP="00BD5881">
            <w:pPr>
              <w:rPr>
                <w:sz w:val="16"/>
                <w:szCs w:val="16"/>
              </w:rPr>
            </w:pPr>
            <w:r w:rsidRPr="005629B3">
              <w:rPr>
                <w:sz w:val="16"/>
                <w:szCs w:val="16"/>
              </w:rPr>
              <w:t>4205</w:t>
            </w:r>
          </w:p>
        </w:tc>
        <w:tc>
          <w:tcPr>
            <w:tcW w:w="2160" w:type="dxa"/>
          </w:tcPr>
          <w:p w:rsidR="00E92126" w:rsidRPr="005629B3" w:rsidRDefault="00E92126" w:rsidP="00BD5881">
            <w:pPr>
              <w:rPr>
                <w:sz w:val="16"/>
                <w:szCs w:val="16"/>
              </w:rPr>
            </w:pPr>
            <w:r w:rsidRPr="005629B3">
              <w:rPr>
                <w:sz w:val="16"/>
                <w:szCs w:val="16"/>
              </w:rPr>
              <w:t>Pediatri endokrinoloji</w:t>
            </w:r>
          </w:p>
        </w:tc>
        <w:tc>
          <w:tcPr>
            <w:tcW w:w="3060" w:type="dxa"/>
          </w:tcPr>
          <w:p w:rsidR="00E92126" w:rsidRPr="005629B3" w:rsidRDefault="00E92126" w:rsidP="00BD5881">
            <w:pPr>
              <w:rPr>
                <w:sz w:val="16"/>
                <w:szCs w:val="16"/>
              </w:rPr>
            </w:pPr>
            <w:r w:rsidRPr="005629B3">
              <w:rPr>
                <w:sz w:val="16"/>
                <w:szCs w:val="16"/>
              </w:rPr>
              <w:t>Turner sendromu</w:t>
            </w:r>
          </w:p>
        </w:tc>
        <w:tc>
          <w:tcPr>
            <w:tcW w:w="2880" w:type="dxa"/>
          </w:tcPr>
          <w:p w:rsidR="00E92126" w:rsidRPr="005629B3" w:rsidRDefault="00E92126" w:rsidP="00BD5881">
            <w:pPr>
              <w:rPr>
                <w:sz w:val="16"/>
                <w:szCs w:val="16"/>
              </w:rPr>
            </w:pPr>
            <w:r w:rsidRPr="005629B3">
              <w:rPr>
                <w:sz w:val="16"/>
                <w:szCs w:val="16"/>
              </w:rPr>
              <w:t>Doç.Dr.Ayşe ÖZDEN</w:t>
            </w:r>
          </w:p>
        </w:tc>
      </w:tr>
      <w:tr w:rsidR="00E92126" w:rsidRPr="005629B3" w:rsidTr="00BD5881">
        <w:tc>
          <w:tcPr>
            <w:tcW w:w="1260" w:type="dxa"/>
          </w:tcPr>
          <w:p w:rsidR="00E92126" w:rsidRPr="005629B3" w:rsidRDefault="00E92126" w:rsidP="00BD5881">
            <w:pPr>
              <w:rPr>
                <w:sz w:val="16"/>
                <w:szCs w:val="16"/>
              </w:rPr>
            </w:pPr>
            <w:r w:rsidRPr="005629B3">
              <w:rPr>
                <w:sz w:val="16"/>
                <w:szCs w:val="16"/>
              </w:rPr>
              <w:t>4205</w:t>
            </w:r>
          </w:p>
        </w:tc>
        <w:tc>
          <w:tcPr>
            <w:tcW w:w="2160" w:type="dxa"/>
          </w:tcPr>
          <w:p w:rsidR="00E92126" w:rsidRPr="005629B3" w:rsidRDefault="00E92126" w:rsidP="00BD5881">
            <w:pPr>
              <w:rPr>
                <w:sz w:val="16"/>
                <w:szCs w:val="16"/>
              </w:rPr>
            </w:pPr>
            <w:r w:rsidRPr="005629B3">
              <w:rPr>
                <w:sz w:val="16"/>
                <w:szCs w:val="16"/>
              </w:rPr>
              <w:t>Pediatri endokrinoloji</w:t>
            </w:r>
          </w:p>
        </w:tc>
        <w:tc>
          <w:tcPr>
            <w:tcW w:w="3060" w:type="dxa"/>
          </w:tcPr>
          <w:p w:rsidR="00E92126" w:rsidRPr="005629B3" w:rsidRDefault="00E92126" w:rsidP="00BD5881">
            <w:pPr>
              <w:rPr>
                <w:sz w:val="16"/>
                <w:szCs w:val="16"/>
              </w:rPr>
            </w:pPr>
            <w:r w:rsidRPr="005629B3">
              <w:rPr>
                <w:sz w:val="16"/>
                <w:szCs w:val="16"/>
              </w:rPr>
              <w:t>Hıpogonadizm</w:t>
            </w:r>
          </w:p>
        </w:tc>
        <w:tc>
          <w:tcPr>
            <w:tcW w:w="2880" w:type="dxa"/>
          </w:tcPr>
          <w:p w:rsidR="00E92126" w:rsidRPr="005629B3" w:rsidRDefault="00E92126" w:rsidP="00BD5881">
            <w:pPr>
              <w:rPr>
                <w:sz w:val="16"/>
                <w:szCs w:val="16"/>
              </w:rPr>
            </w:pPr>
            <w:r w:rsidRPr="005629B3">
              <w:rPr>
                <w:sz w:val="16"/>
                <w:szCs w:val="16"/>
              </w:rPr>
              <w:t>Doç.Dr.Ayşe ÖZDEN</w:t>
            </w:r>
          </w:p>
        </w:tc>
      </w:tr>
      <w:tr w:rsidR="00E92126" w:rsidRPr="005629B3" w:rsidTr="00BD5881">
        <w:tc>
          <w:tcPr>
            <w:tcW w:w="1260" w:type="dxa"/>
          </w:tcPr>
          <w:p w:rsidR="00E92126" w:rsidRPr="005629B3" w:rsidRDefault="00E92126" w:rsidP="00BD5881">
            <w:pPr>
              <w:rPr>
                <w:sz w:val="16"/>
                <w:szCs w:val="16"/>
              </w:rPr>
            </w:pPr>
            <w:r w:rsidRPr="005629B3">
              <w:rPr>
                <w:sz w:val="16"/>
                <w:szCs w:val="16"/>
              </w:rPr>
              <w:t>4205</w:t>
            </w:r>
          </w:p>
        </w:tc>
        <w:tc>
          <w:tcPr>
            <w:tcW w:w="2160" w:type="dxa"/>
          </w:tcPr>
          <w:p w:rsidR="00E92126" w:rsidRPr="005629B3" w:rsidRDefault="00E92126" w:rsidP="00BD5881">
            <w:pPr>
              <w:rPr>
                <w:sz w:val="16"/>
                <w:szCs w:val="16"/>
              </w:rPr>
            </w:pPr>
            <w:r w:rsidRPr="005629B3">
              <w:rPr>
                <w:sz w:val="16"/>
                <w:szCs w:val="16"/>
              </w:rPr>
              <w:t>Pediatri endokrinoloji</w:t>
            </w:r>
          </w:p>
        </w:tc>
        <w:tc>
          <w:tcPr>
            <w:tcW w:w="3060" w:type="dxa"/>
          </w:tcPr>
          <w:p w:rsidR="00E92126" w:rsidRPr="005629B3" w:rsidRDefault="00E92126" w:rsidP="00BD5881">
            <w:pPr>
              <w:rPr>
                <w:sz w:val="16"/>
                <w:szCs w:val="16"/>
              </w:rPr>
            </w:pPr>
            <w:r w:rsidRPr="005629B3">
              <w:rPr>
                <w:sz w:val="16"/>
                <w:szCs w:val="16"/>
              </w:rPr>
              <w:t>D Vitamini Dirençli Rikets</w:t>
            </w:r>
          </w:p>
        </w:tc>
        <w:tc>
          <w:tcPr>
            <w:tcW w:w="2880" w:type="dxa"/>
          </w:tcPr>
          <w:p w:rsidR="00E92126" w:rsidRPr="005629B3" w:rsidRDefault="00E92126" w:rsidP="00BD5881">
            <w:pPr>
              <w:rPr>
                <w:sz w:val="16"/>
                <w:szCs w:val="16"/>
              </w:rPr>
            </w:pPr>
            <w:r w:rsidRPr="005629B3">
              <w:rPr>
                <w:sz w:val="16"/>
                <w:szCs w:val="16"/>
              </w:rPr>
              <w:t>Doç.Dr.Ayşe ÖZDEN</w:t>
            </w:r>
          </w:p>
        </w:tc>
      </w:tr>
      <w:tr w:rsidR="00E92126" w:rsidRPr="005629B3" w:rsidTr="00BD5881">
        <w:tc>
          <w:tcPr>
            <w:tcW w:w="1260" w:type="dxa"/>
          </w:tcPr>
          <w:p w:rsidR="00E92126" w:rsidRPr="005629B3" w:rsidRDefault="00E92126" w:rsidP="00BD5881">
            <w:pPr>
              <w:rPr>
                <w:sz w:val="16"/>
                <w:szCs w:val="16"/>
              </w:rPr>
            </w:pPr>
            <w:r w:rsidRPr="005629B3">
              <w:rPr>
                <w:sz w:val="16"/>
                <w:szCs w:val="16"/>
              </w:rPr>
              <w:t>4205</w:t>
            </w:r>
          </w:p>
        </w:tc>
        <w:tc>
          <w:tcPr>
            <w:tcW w:w="2160" w:type="dxa"/>
          </w:tcPr>
          <w:p w:rsidR="00E92126" w:rsidRPr="005629B3" w:rsidRDefault="00E92126" w:rsidP="00BD5881">
            <w:pPr>
              <w:rPr>
                <w:sz w:val="16"/>
                <w:szCs w:val="16"/>
              </w:rPr>
            </w:pPr>
            <w:r w:rsidRPr="005629B3">
              <w:rPr>
                <w:sz w:val="16"/>
                <w:szCs w:val="16"/>
              </w:rPr>
              <w:t>Pediatri endokrinoloji</w:t>
            </w:r>
          </w:p>
        </w:tc>
        <w:tc>
          <w:tcPr>
            <w:tcW w:w="3060" w:type="dxa"/>
          </w:tcPr>
          <w:p w:rsidR="00E92126" w:rsidRPr="005629B3" w:rsidRDefault="00E92126" w:rsidP="00BD5881">
            <w:pPr>
              <w:rPr>
                <w:sz w:val="16"/>
                <w:szCs w:val="16"/>
              </w:rPr>
            </w:pPr>
            <w:r w:rsidRPr="005629B3">
              <w:rPr>
                <w:sz w:val="16"/>
                <w:szCs w:val="16"/>
              </w:rPr>
              <w:t>Hipofosfatemik Rikets</w:t>
            </w:r>
          </w:p>
        </w:tc>
        <w:tc>
          <w:tcPr>
            <w:tcW w:w="2880" w:type="dxa"/>
          </w:tcPr>
          <w:p w:rsidR="00E92126" w:rsidRPr="005629B3" w:rsidRDefault="00E92126" w:rsidP="00BD5881">
            <w:pPr>
              <w:rPr>
                <w:sz w:val="16"/>
                <w:szCs w:val="16"/>
              </w:rPr>
            </w:pPr>
            <w:r w:rsidRPr="005629B3">
              <w:rPr>
                <w:sz w:val="16"/>
                <w:szCs w:val="16"/>
              </w:rPr>
              <w:t>Doç.Dr.Ayşe ÖZDEN</w:t>
            </w:r>
          </w:p>
        </w:tc>
      </w:tr>
      <w:tr w:rsidR="00E92126" w:rsidRPr="005629B3" w:rsidTr="00BD5881">
        <w:tc>
          <w:tcPr>
            <w:tcW w:w="1260" w:type="dxa"/>
          </w:tcPr>
          <w:p w:rsidR="00E92126" w:rsidRPr="005629B3" w:rsidRDefault="00E92126" w:rsidP="00BD5881">
            <w:pPr>
              <w:rPr>
                <w:sz w:val="16"/>
                <w:szCs w:val="16"/>
              </w:rPr>
            </w:pPr>
            <w:r w:rsidRPr="005629B3">
              <w:rPr>
                <w:sz w:val="16"/>
                <w:szCs w:val="16"/>
              </w:rPr>
              <w:t>4205</w:t>
            </w:r>
          </w:p>
        </w:tc>
        <w:tc>
          <w:tcPr>
            <w:tcW w:w="2160" w:type="dxa"/>
          </w:tcPr>
          <w:p w:rsidR="00E92126" w:rsidRPr="005629B3" w:rsidRDefault="00E92126" w:rsidP="00BD5881">
            <w:pPr>
              <w:rPr>
                <w:sz w:val="16"/>
                <w:szCs w:val="16"/>
              </w:rPr>
            </w:pPr>
            <w:r w:rsidRPr="005629B3">
              <w:rPr>
                <w:sz w:val="16"/>
                <w:szCs w:val="16"/>
              </w:rPr>
              <w:t>Pediatri endokrinoloji</w:t>
            </w:r>
          </w:p>
        </w:tc>
        <w:tc>
          <w:tcPr>
            <w:tcW w:w="3060" w:type="dxa"/>
          </w:tcPr>
          <w:p w:rsidR="00E92126" w:rsidRPr="005629B3" w:rsidRDefault="00E92126" w:rsidP="00BD5881">
            <w:pPr>
              <w:rPr>
                <w:sz w:val="16"/>
                <w:szCs w:val="16"/>
              </w:rPr>
            </w:pPr>
            <w:r w:rsidRPr="005629B3">
              <w:rPr>
                <w:sz w:val="16"/>
                <w:szCs w:val="16"/>
              </w:rPr>
              <w:t>MODY Diyabet</w:t>
            </w:r>
          </w:p>
        </w:tc>
        <w:tc>
          <w:tcPr>
            <w:tcW w:w="2880" w:type="dxa"/>
          </w:tcPr>
          <w:p w:rsidR="00E92126" w:rsidRPr="005629B3" w:rsidRDefault="00E92126" w:rsidP="00BD5881">
            <w:pPr>
              <w:rPr>
                <w:sz w:val="16"/>
                <w:szCs w:val="16"/>
              </w:rPr>
            </w:pPr>
            <w:r w:rsidRPr="005629B3">
              <w:rPr>
                <w:sz w:val="16"/>
                <w:szCs w:val="16"/>
              </w:rPr>
              <w:t>Doç.Dr.Ayşe ÖZDEN</w:t>
            </w:r>
          </w:p>
        </w:tc>
      </w:tr>
    </w:tbl>
    <w:p w:rsidR="00E92126" w:rsidRPr="005629B3" w:rsidRDefault="00E92126" w:rsidP="00E92126">
      <w:pPr>
        <w:rPr>
          <w:sz w:val="16"/>
          <w:szCs w:val="16"/>
        </w:rPr>
      </w:pPr>
    </w:p>
    <w:p w:rsidR="00E92126" w:rsidRPr="005629B3" w:rsidRDefault="00E92126" w:rsidP="00E92126">
      <w:pPr>
        <w:rPr>
          <w:sz w:val="16"/>
          <w:szCs w:val="16"/>
        </w:rPr>
      </w:pPr>
    </w:p>
    <w:p w:rsidR="00E92126" w:rsidRPr="005629B3" w:rsidRDefault="00E92126" w:rsidP="00E92126">
      <w:pPr>
        <w:rPr>
          <w:sz w:val="16"/>
          <w:szCs w:val="16"/>
        </w:rPr>
      </w:pPr>
      <w:r w:rsidRPr="005629B3">
        <w:rPr>
          <w:sz w:val="16"/>
          <w:szCs w:val="16"/>
        </w:rPr>
        <w:t xml:space="preserve">                                                                               </w:t>
      </w:r>
      <w:r w:rsidRPr="005629B3">
        <w:rPr>
          <w:b/>
          <w:sz w:val="16"/>
          <w:szCs w:val="16"/>
        </w:rPr>
        <w:t>1.YIL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605"/>
        <w:gridCol w:w="3060"/>
        <w:gridCol w:w="1080"/>
        <w:gridCol w:w="1080"/>
        <w:gridCol w:w="1980"/>
      </w:tblGrid>
      <w:tr w:rsidR="00E92126" w:rsidRPr="005629B3" w:rsidTr="00BD5881">
        <w:tc>
          <w:tcPr>
            <w:tcW w:w="900" w:type="dxa"/>
            <w:vMerge w:val="restart"/>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Dersin Kodu</w:t>
            </w:r>
          </w:p>
        </w:tc>
        <w:tc>
          <w:tcPr>
            <w:tcW w:w="1260" w:type="dxa"/>
            <w:gridSpan w:val="2"/>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Saati</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Saati</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Yeri</w:t>
            </w:r>
          </w:p>
        </w:tc>
      </w:tr>
      <w:tr w:rsidR="00E92126" w:rsidRPr="005629B3" w:rsidTr="00BD5881">
        <w:tc>
          <w:tcPr>
            <w:tcW w:w="900" w:type="dxa"/>
            <w:vMerge/>
            <w:tcBorders>
              <w:top w:val="single" w:sz="4" w:space="0" w:color="auto"/>
              <w:left w:val="single" w:sz="4" w:space="0" w:color="auto"/>
              <w:bottom w:val="single" w:sz="4" w:space="0" w:color="auto"/>
              <w:right w:val="single" w:sz="4" w:space="0" w:color="auto"/>
            </w:tcBorders>
            <w:vAlign w:val="center"/>
            <w:hideMark/>
          </w:tcPr>
          <w:p w:rsidR="00E92126" w:rsidRPr="005629B3" w:rsidRDefault="00E92126" w:rsidP="00BD5881">
            <w:pPr>
              <w:rPr>
                <w:b/>
                <w:sz w:val="16"/>
                <w:szCs w:val="16"/>
              </w:rPr>
            </w:pP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Teo</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DF</w:t>
            </w:r>
          </w:p>
        </w:tc>
        <w:tc>
          <w:tcPr>
            <w:tcW w:w="30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UZM1205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1</w:t>
            </w:r>
          </w:p>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Prof. Dr.Hakan DÖNERAY</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Prof.Dr. Zerrin ORBAK</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Pazartesi</w:t>
            </w: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09.00-10.00</w:t>
            </w:r>
          </w:p>
          <w:p w:rsidR="00E92126" w:rsidRPr="005629B3" w:rsidRDefault="00E92126" w:rsidP="00BD5881">
            <w:pPr>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UZM1205</w:t>
            </w:r>
          </w:p>
          <w:p w:rsidR="00E92126" w:rsidRPr="005629B3" w:rsidRDefault="00E92126" w:rsidP="00BD5881">
            <w:pPr>
              <w:jc w:val="center"/>
              <w:rPr>
                <w:sz w:val="16"/>
                <w:szCs w:val="16"/>
              </w:rPr>
            </w:pPr>
          </w:p>
        </w:tc>
        <w:tc>
          <w:tcPr>
            <w:tcW w:w="65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p>
        </w:tc>
        <w:tc>
          <w:tcPr>
            <w:tcW w:w="60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p>
        </w:tc>
        <w:tc>
          <w:tcPr>
            <w:tcW w:w="30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1 Dr. öğr. üyesi Ayşe özden</w:t>
            </w: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r w:rsidRPr="005629B3">
              <w:rPr>
                <w:sz w:val="16"/>
                <w:szCs w:val="16"/>
              </w:rPr>
              <w:t>pazartesi</w:t>
            </w: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11:00-12:O0 13-:00-14:O0</w:t>
            </w: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seminer sa lonu Endokrinoloji SerVisi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1</w:t>
            </w:r>
          </w:p>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1</w:t>
            </w:r>
          </w:p>
        </w:tc>
        <w:tc>
          <w:tcPr>
            <w:tcW w:w="60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w:t>
            </w:r>
          </w:p>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1</w:t>
            </w:r>
          </w:p>
        </w:tc>
        <w:tc>
          <w:tcPr>
            <w:tcW w:w="30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Prof. Dr.Hakan DÖNERAY</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Prof.Dr. Zerrin ORBAK</w:t>
            </w: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r w:rsidRPr="005629B3">
              <w:rPr>
                <w:sz w:val="16"/>
                <w:szCs w:val="16"/>
              </w:rPr>
              <w:t>Salı</w:t>
            </w: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09.00-10.00</w:t>
            </w:r>
          </w:p>
          <w:p w:rsidR="00E92126" w:rsidRPr="005629B3" w:rsidRDefault="00E92126" w:rsidP="00BD5881">
            <w:pPr>
              <w:rPr>
                <w:sz w:val="16"/>
                <w:szCs w:val="16"/>
              </w:rPr>
            </w:pPr>
            <w:r w:rsidRPr="005629B3">
              <w:rPr>
                <w:sz w:val="16"/>
                <w:szCs w:val="16"/>
              </w:rPr>
              <w:t>10.00-11.00</w:t>
            </w: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Endokrin Servis</w:t>
            </w:r>
          </w:p>
          <w:p w:rsidR="00E92126" w:rsidRPr="005629B3" w:rsidRDefault="00E92126" w:rsidP="00BD5881">
            <w:pPr>
              <w:rPr>
                <w:sz w:val="16"/>
                <w:szCs w:val="16"/>
              </w:rPr>
            </w:pP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1</w:t>
            </w:r>
          </w:p>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1</w:t>
            </w:r>
          </w:p>
        </w:tc>
        <w:tc>
          <w:tcPr>
            <w:tcW w:w="60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w:t>
            </w:r>
          </w:p>
          <w:p w:rsidR="00E92126" w:rsidRPr="005629B3" w:rsidRDefault="00E92126" w:rsidP="00BD5881">
            <w:pPr>
              <w:jc w:val="center"/>
              <w:rPr>
                <w:sz w:val="16"/>
                <w:szCs w:val="16"/>
              </w:rPr>
            </w:pPr>
          </w:p>
          <w:p w:rsidR="00E92126" w:rsidRPr="005629B3" w:rsidRDefault="00E92126" w:rsidP="00BD5881">
            <w:pPr>
              <w:rPr>
                <w:sz w:val="16"/>
                <w:szCs w:val="16"/>
              </w:rPr>
            </w:pPr>
          </w:p>
        </w:tc>
        <w:tc>
          <w:tcPr>
            <w:tcW w:w="30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Prof. Dr.Hakan DÖNERAY</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Prof.Dr. Zerrin ORBAK</w:t>
            </w: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r w:rsidRPr="005629B3">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09.00-10.00</w:t>
            </w:r>
          </w:p>
          <w:p w:rsidR="00E92126" w:rsidRPr="005629B3" w:rsidRDefault="00E92126" w:rsidP="00BD5881">
            <w:pPr>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1</w:t>
            </w:r>
          </w:p>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1</w:t>
            </w:r>
          </w:p>
        </w:tc>
        <w:tc>
          <w:tcPr>
            <w:tcW w:w="60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w:t>
            </w:r>
          </w:p>
        </w:tc>
        <w:tc>
          <w:tcPr>
            <w:tcW w:w="30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Prof. Dr.Hakan DÖNERAY</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Prof.Dr. Zerrin ORBAK</w:t>
            </w: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r w:rsidRPr="005629B3">
              <w:rPr>
                <w:sz w:val="16"/>
                <w:szCs w:val="16"/>
              </w:rPr>
              <w:t>Perşembe</w:t>
            </w: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09.00-10.00</w:t>
            </w:r>
          </w:p>
          <w:p w:rsidR="00E92126" w:rsidRPr="005629B3" w:rsidRDefault="00E92126" w:rsidP="00BD5881">
            <w:pPr>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1</w:t>
            </w:r>
          </w:p>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1</w:t>
            </w:r>
          </w:p>
        </w:tc>
        <w:tc>
          <w:tcPr>
            <w:tcW w:w="60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1</w:t>
            </w:r>
          </w:p>
        </w:tc>
        <w:tc>
          <w:tcPr>
            <w:tcW w:w="30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Prof. Dr.Hakan DÖNERAY</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Prof.Dr. Zerrin ORBAK</w:t>
            </w: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r w:rsidRPr="005629B3">
              <w:rPr>
                <w:sz w:val="16"/>
                <w:szCs w:val="16"/>
              </w:rPr>
              <w:t>Cuma</w:t>
            </w: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r w:rsidRPr="005629B3">
              <w:rPr>
                <w:sz w:val="16"/>
                <w:szCs w:val="16"/>
              </w:rPr>
              <w:t>09.00-10.00</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10.00-11.00</w:t>
            </w:r>
          </w:p>
          <w:p w:rsidR="00E92126" w:rsidRPr="005629B3" w:rsidRDefault="00E92126" w:rsidP="00BD5881">
            <w:pPr>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Endokrin Servis</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p>
        </w:tc>
      </w:tr>
    </w:tbl>
    <w:p w:rsidR="00E92126" w:rsidRPr="005629B3" w:rsidRDefault="00E92126" w:rsidP="00E92126">
      <w:pPr>
        <w:jc w:val="center"/>
        <w:rPr>
          <w:b/>
          <w:sz w:val="16"/>
          <w:szCs w:val="16"/>
        </w:rPr>
      </w:pPr>
      <w:r w:rsidRPr="005629B3">
        <w:rPr>
          <w:b/>
          <w:sz w:val="16"/>
          <w:szCs w:val="16"/>
        </w:rPr>
        <w:t>2.YIL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605"/>
        <w:gridCol w:w="3060"/>
        <w:gridCol w:w="1080"/>
        <w:gridCol w:w="1080"/>
        <w:gridCol w:w="1980"/>
      </w:tblGrid>
      <w:tr w:rsidR="00E92126" w:rsidRPr="005629B3" w:rsidTr="00BD5881">
        <w:tc>
          <w:tcPr>
            <w:tcW w:w="900" w:type="dxa"/>
            <w:vMerge w:val="restart"/>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Dersin Kodu</w:t>
            </w:r>
          </w:p>
        </w:tc>
        <w:tc>
          <w:tcPr>
            <w:tcW w:w="1260" w:type="dxa"/>
            <w:gridSpan w:val="2"/>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Saati</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Saati</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Yeri</w:t>
            </w:r>
          </w:p>
        </w:tc>
      </w:tr>
      <w:tr w:rsidR="00E92126" w:rsidRPr="005629B3" w:rsidTr="00BD5881">
        <w:tc>
          <w:tcPr>
            <w:tcW w:w="900" w:type="dxa"/>
            <w:vMerge/>
            <w:tcBorders>
              <w:top w:val="single" w:sz="4" w:space="0" w:color="auto"/>
              <w:left w:val="single" w:sz="4" w:space="0" w:color="auto"/>
              <w:bottom w:val="single" w:sz="4" w:space="0" w:color="auto"/>
              <w:right w:val="single" w:sz="4" w:space="0" w:color="auto"/>
            </w:tcBorders>
            <w:vAlign w:val="center"/>
            <w:hideMark/>
          </w:tcPr>
          <w:p w:rsidR="00E92126" w:rsidRPr="005629B3" w:rsidRDefault="00E92126" w:rsidP="00BD5881">
            <w:pPr>
              <w:rPr>
                <w:b/>
                <w:sz w:val="16"/>
                <w:szCs w:val="16"/>
              </w:rPr>
            </w:pP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Teo</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DF</w:t>
            </w:r>
          </w:p>
        </w:tc>
        <w:tc>
          <w:tcPr>
            <w:tcW w:w="30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1</w:t>
            </w:r>
          </w:p>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1</w:t>
            </w:r>
          </w:p>
        </w:tc>
        <w:tc>
          <w:tcPr>
            <w:tcW w:w="60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w:t>
            </w:r>
          </w:p>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w:t>
            </w:r>
          </w:p>
        </w:tc>
        <w:tc>
          <w:tcPr>
            <w:tcW w:w="30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Prof. Dr.Hakan DÖNERAY</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Prof.Dr. Zerrin ORBAK</w:t>
            </w: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r w:rsidRPr="005629B3">
              <w:rPr>
                <w:sz w:val="16"/>
                <w:szCs w:val="16"/>
              </w:rPr>
              <w:t>Pazartesi</w:t>
            </w: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09.00-10.00</w:t>
            </w:r>
          </w:p>
          <w:p w:rsidR="00E92126" w:rsidRPr="005629B3" w:rsidRDefault="00E92126" w:rsidP="00BD5881">
            <w:pPr>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1</w:t>
            </w:r>
          </w:p>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1</w:t>
            </w:r>
          </w:p>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3</w:t>
            </w:r>
          </w:p>
        </w:tc>
        <w:tc>
          <w:tcPr>
            <w:tcW w:w="60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w:t>
            </w:r>
          </w:p>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w:t>
            </w:r>
          </w:p>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1</w:t>
            </w:r>
          </w:p>
        </w:tc>
        <w:tc>
          <w:tcPr>
            <w:tcW w:w="30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Prof. Dr.Hakan DÖNERAY</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Prof.Dr. Zerrin ORBAK</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Doç.Dr.Ayşe ÖZDEN</w:t>
            </w: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r w:rsidRPr="005629B3">
              <w:rPr>
                <w:sz w:val="16"/>
                <w:szCs w:val="16"/>
              </w:rPr>
              <w:t>Salı</w:t>
            </w: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09.00-10.00</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 xml:space="preserve">11:00-12:00 13:00-14:00 </w:t>
            </w: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UZM2205</w:t>
            </w:r>
          </w:p>
        </w:tc>
        <w:tc>
          <w:tcPr>
            <w:tcW w:w="65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1</w:t>
            </w:r>
          </w:p>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1</w:t>
            </w:r>
          </w:p>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2</w:t>
            </w:r>
          </w:p>
        </w:tc>
        <w:tc>
          <w:tcPr>
            <w:tcW w:w="60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w:t>
            </w:r>
          </w:p>
          <w:p w:rsidR="00E92126" w:rsidRPr="005629B3" w:rsidRDefault="00E92126" w:rsidP="00BD5881">
            <w:pPr>
              <w:jc w:val="center"/>
              <w:rPr>
                <w:sz w:val="16"/>
                <w:szCs w:val="16"/>
              </w:rPr>
            </w:pPr>
          </w:p>
          <w:p w:rsidR="00E92126" w:rsidRPr="005629B3" w:rsidRDefault="00E92126" w:rsidP="00BD5881">
            <w:pPr>
              <w:rPr>
                <w:sz w:val="16"/>
                <w:szCs w:val="16"/>
              </w:rPr>
            </w:pPr>
            <w:r w:rsidRPr="005629B3">
              <w:rPr>
                <w:sz w:val="16"/>
                <w:szCs w:val="16"/>
              </w:rPr>
              <w:t xml:space="preserve">    1</w:t>
            </w:r>
          </w:p>
        </w:tc>
        <w:tc>
          <w:tcPr>
            <w:tcW w:w="30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Prof. Dr.Hakan DÖNERAY</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Prof.Dr. Zerrin ORBAK</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Doç.Dr.Ayşe ÖZDEN</w:t>
            </w: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r w:rsidRPr="005629B3">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09.00-10.00</w:t>
            </w:r>
          </w:p>
          <w:p w:rsidR="00E92126" w:rsidRPr="005629B3" w:rsidRDefault="00E92126" w:rsidP="00BD5881">
            <w:pPr>
              <w:rPr>
                <w:sz w:val="16"/>
                <w:szCs w:val="16"/>
              </w:rPr>
            </w:pPr>
            <w:r w:rsidRPr="005629B3">
              <w:rPr>
                <w:sz w:val="16"/>
                <w:szCs w:val="16"/>
              </w:rPr>
              <w:t>10.00-11.00</w:t>
            </w:r>
          </w:p>
          <w:p w:rsidR="00E92126" w:rsidRPr="005629B3" w:rsidRDefault="00E92126" w:rsidP="00BD5881">
            <w:pPr>
              <w:rPr>
                <w:sz w:val="16"/>
                <w:szCs w:val="16"/>
              </w:rPr>
            </w:pPr>
            <w:r w:rsidRPr="005629B3">
              <w:rPr>
                <w:sz w:val="16"/>
                <w:szCs w:val="16"/>
              </w:rPr>
              <w:t xml:space="preserve">11:00-12:00 13:00-14:00 </w:t>
            </w: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Endokrin Servis</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p>
          <w:p w:rsidR="00E92126" w:rsidRPr="005629B3" w:rsidRDefault="00E92126" w:rsidP="00BD5881">
            <w:pPr>
              <w:rPr>
                <w:sz w:val="16"/>
                <w:szCs w:val="16"/>
              </w:rPr>
            </w:pP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1</w:t>
            </w:r>
          </w:p>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1</w:t>
            </w:r>
          </w:p>
          <w:p w:rsidR="00E92126" w:rsidRPr="005629B3" w:rsidRDefault="00E92126" w:rsidP="00BD5881">
            <w:pPr>
              <w:jc w:val="center"/>
              <w:rPr>
                <w:sz w:val="16"/>
                <w:szCs w:val="16"/>
              </w:rPr>
            </w:pPr>
            <w:r w:rsidRPr="005629B3">
              <w:rPr>
                <w:sz w:val="16"/>
                <w:szCs w:val="16"/>
              </w:rPr>
              <w:t>3</w:t>
            </w:r>
          </w:p>
        </w:tc>
        <w:tc>
          <w:tcPr>
            <w:tcW w:w="60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1</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1</w:t>
            </w:r>
          </w:p>
        </w:tc>
        <w:tc>
          <w:tcPr>
            <w:tcW w:w="30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Prof. Dr.Hakan DÖNERAY</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Prof.Dr. Zerrin ORBAK</w:t>
            </w:r>
          </w:p>
          <w:p w:rsidR="00E92126" w:rsidRPr="005629B3" w:rsidRDefault="00E92126" w:rsidP="00BD5881">
            <w:pPr>
              <w:rPr>
                <w:sz w:val="16"/>
                <w:szCs w:val="16"/>
              </w:rPr>
            </w:pPr>
            <w:r w:rsidRPr="005629B3">
              <w:rPr>
                <w:sz w:val="16"/>
                <w:szCs w:val="16"/>
              </w:rPr>
              <w:t>Doç.Dr.Ayşe ÖZDEN</w:t>
            </w: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r w:rsidRPr="005629B3">
              <w:rPr>
                <w:sz w:val="16"/>
                <w:szCs w:val="16"/>
              </w:rPr>
              <w:t>Perşembe</w:t>
            </w: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r w:rsidRPr="005629B3">
              <w:rPr>
                <w:sz w:val="16"/>
                <w:szCs w:val="16"/>
              </w:rPr>
              <w:t>10.00-11.00</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09.00-10.00</w:t>
            </w:r>
          </w:p>
          <w:p w:rsidR="00E92126" w:rsidRPr="005629B3" w:rsidRDefault="00E92126" w:rsidP="00BD5881">
            <w:pPr>
              <w:rPr>
                <w:sz w:val="16"/>
                <w:szCs w:val="16"/>
              </w:rPr>
            </w:pPr>
            <w:r w:rsidRPr="005629B3">
              <w:rPr>
                <w:sz w:val="16"/>
                <w:szCs w:val="16"/>
              </w:rPr>
              <w:t>11:00-12:0O 14:00-15:00</w:t>
            </w: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Endokrin Servis</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Endokrin Servis</w:t>
            </w:r>
          </w:p>
          <w:p w:rsidR="00E92126" w:rsidRPr="005629B3" w:rsidRDefault="00E92126" w:rsidP="00BD5881">
            <w:pPr>
              <w:rPr>
                <w:sz w:val="16"/>
                <w:szCs w:val="16"/>
              </w:rPr>
            </w:pP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1</w:t>
            </w:r>
          </w:p>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1</w:t>
            </w:r>
          </w:p>
        </w:tc>
        <w:tc>
          <w:tcPr>
            <w:tcW w:w="60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w:t>
            </w:r>
          </w:p>
        </w:tc>
        <w:tc>
          <w:tcPr>
            <w:tcW w:w="30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Prof. Dr.Hakan DÖNERAY</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Prof.Dr. Zerrin ORBAK</w:t>
            </w: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r w:rsidRPr="005629B3">
              <w:rPr>
                <w:sz w:val="16"/>
                <w:szCs w:val="16"/>
              </w:rPr>
              <w:t>Cuma</w:t>
            </w: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r w:rsidRPr="005629B3">
              <w:rPr>
                <w:sz w:val="16"/>
                <w:szCs w:val="16"/>
              </w:rPr>
              <w:t>09.00-10.00</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10.00-11.00</w:t>
            </w:r>
          </w:p>
          <w:p w:rsidR="00E92126" w:rsidRPr="005629B3" w:rsidRDefault="00E92126" w:rsidP="00BD5881">
            <w:pPr>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Endokrin Servis</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p>
          <w:p w:rsidR="00E92126" w:rsidRPr="005629B3" w:rsidRDefault="00E92126" w:rsidP="00BD5881">
            <w:pPr>
              <w:rPr>
                <w:sz w:val="16"/>
                <w:szCs w:val="16"/>
              </w:rPr>
            </w:pPr>
          </w:p>
        </w:tc>
        <w:tc>
          <w:tcPr>
            <w:tcW w:w="65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p>
        </w:tc>
        <w:tc>
          <w:tcPr>
            <w:tcW w:w="60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p>
        </w:tc>
        <w:tc>
          <w:tcPr>
            <w:tcW w:w="30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p>
        </w:tc>
      </w:tr>
    </w:tbl>
    <w:p w:rsidR="00E92126" w:rsidRPr="005629B3" w:rsidRDefault="00E92126" w:rsidP="00E92126">
      <w:pPr>
        <w:rPr>
          <w:sz w:val="16"/>
          <w:szCs w:val="16"/>
        </w:rPr>
      </w:pPr>
    </w:p>
    <w:p w:rsidR="00E92126" w:rsidRDefault="00E92126" w:rsidP="00E92126">
      <w:pPr>
        <w:tabs>
          <w:tab w:val="center" w:pos="4536"/>
        </w:tabs>
        <w:rPr>
          <w:b/>
          <w:sz w:val="16"/>
          <w:szCs w:val="16"/>
        </w:rPr>
      </w:pPr>
    </w:p>
    <w:p w:rsidR="00A11570" w:rsidRDefault="00A11570" w:rsidP="00E92126">
      <w:pPr>
        <w:tabs>
          <w:tab w:val="center" w:pos="4536"/>
        </w:tabs>
        <w:rPr>
          <w:b/>
          <w:sz w:val="16"/>
          <w:szCs w:val="16"/>
        </w:rPr>
      </w:pPr>
    </w:p>
    <w:p w:rsidR="00A11570" w:rsidRPr="005629B3" w:rsidRDefault="00A11570" w:rsidP="00E92126">
      <w:pPr>
        <w:tabs>
          <w:tab w:val="center" w:pos="4536"/>
        </w:tabs>
        <w:rPr>
          <w:b/>
          <w:sz w:val="16"/>
          <w:szCs w:val="16"/>
        </w:rPr>
      </w:pPr>
    </w:p>
    <w:p w:rsidR="00E92126" w:rsidRPr="005629B3" w:rsidRDefault="00E92126" w:rsidP="00E92126">
      <w:pPr>
        <w:tabs>
          <w:tab w:val="center" w:pos="4536"/>
        </w:tabs>
        <w:rPr>
          <w:b/>
          <w:sz w:val="16"/>
          <w:szCs w:val="16"/>
        </w:rPr>
      </w:pPr>
      <w:r w:rsidRPr="005629B3">
        <w:rPr>
          <w:b/>
          <w:sz w:val="16"/>
          <w:szCs w:val="16"/>
        </w:rPr>
        <w:t xml:space="preserve">                                                                                     3.YIL</w:t>
      </w:r>
    </w:p>
    <w:tbl>
      <w:tblPr>
        <w:tblpPr w:leftFromText="141" w:rightFromText="141" w:vertAnchor="text" w:horzAnchor="margin" w:tblpY="81"/>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605"/>
        <w:gridCol w:w="3060"/>
        <w:gridCol w:w="1080"/>
        <w:gridCol w:w="1080"/>
        <w:gridCol w:w="1980"/>
      </w:tblGrid>
      <w:tr w:rsidR="00E92126" w:rsidRPr="005629B3" w:rsidTr="00BD5881">
        <w:tc>
          <w:tcPr>
            <w:tcW w:w="900" w:type="dxa"/>
            <w:vMerge w:val="restart"/>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Dersin Kodu</w:t>
            </w:r>
          </w:p>
        </w:tc>
        <w:tc>
          <w:tcPr>
            <w:tcW w:w="1260" w:type="dxa"/>
            <w:gridSpan w:val="2"/>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Saati</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Saati</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Yeri</w:t>
            </w:r>
          </w:p>
        </w:tc>
      </w:tr>
      <w:tr w:rsidR="00E92126" w:rsidRPr="005629B3" w:rsidTr="00BD5881">
        <w:tc>
          <w:tcPr>
            <w:tcW w:w="900" w:type="dxa"/>
            <w:vMerge/>
            <w:tcBorders>
              <w:top w:val="single" w:sz="4" w:space="0" w:color="auto"/>
              <w:left w:val="single" w:sz="4" w:space="0" w:color="auto"/>
              <w:bottom w:val="single" w:sz="4" w:space="0" w:color="auto"/>
              <w:right w:val="single" w:sz="4" w:space="0" w:color="auto"/>
            </w:tcBorders>
            <w:vAlign w:val="center"/>
            <w:hideMark/>
          </w:tcPr>
          <w:p w:rsidR="00E92126" w:rsidRPr="005629B3" w:rsidRDefault="00E92126" w:rsidP="00BD5881">
            <w:pPr>
              <w:rPr>
                <w:b/>
                <w:sz w:val="16"/>
                <w:szCs w:val="16"/>
              </w:rPr>
            </w:pP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Teo</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DF</w:t>
            </w:r>
          </w:p>
        </w:tc>
        <w:tc>
          <w:tcPr>
            <w:tcW w:w="30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1</w:t>
            </w:r>
          </w:p>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 xml:space="preserve">1   </w:t>
            </w:r>
          </w:p>
          <w:p w:rsidR="00E92126" w:rsidRPr="005629B3" w:rsidRDefault="00E92126" w:rsidP="00BD5881">
            <w:pPr>
              <w:jc w:val="center"/>
              <w:rPr>
                <w:sz w:val="16"/>
                <w:szCs w:val="16"/>
              </w:rPr>
            </w:pPr>
            <w:r w:rsidRPr="005629B3">
              <w:rPr>
                <w:sz w:val="16"/>
                <w:szCs w:val="16"/>
              </w:rPr>
              <w:t xml:space="preserve">  2</w:t>
            </w:r>
          </w:p>
        </w:tc>
        <w:tc>
          <w:tcPr>
            <w:tcW w:w="60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w:t>
            </w:r>
          </w:p>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w:t>
            </w:r>
          </w:p>
        </w:tc>
        <w:tc>
          <w:tcPr>
            <w:tcW w:w="30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Prof. Dr.Hakan DÖNERAY</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 xml:space="preserve">Prof.Dr. Zerrin ORBAK </w:t>
            </w:r>
          </w:p>
          <w:p w:rsidR="00E92126" w:rsidRPr="005629B3" w:rsidRDefault="00E92126" w:rsidP="00BD5881">
            <w:pPr>
              <w:rPr>
                <w:sz w:val="16"/>
                <w:szCs w:val="16"/>
              </w:rPr>
            </w:pPr>
            <w:r w:rsidRPr="005629B3">
              <w:rPr>
                <w:sz w:val="16"/>
                <w:szCs w:val="16"/>
              </w:rPr>
              <w:t>Doç.Dr.Ayşe ÖZDEN</w:t>
            </w: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r w:rsidRPr="005629B3">
              <w:rPr>
                <w:sz w:val="16"/>
                <w:szCs w:val="16"/>
              </w:rPr>
              <w:t>Pazartesi</w:t>
            </w: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09.00-10.00</w:t>
            </w:r>
          </w:p>
          <w:p w:rsidR="00E92126" w:rsidRPr="005629B3" w:rsidRDefault="00E92126" w:rsidP="00BD5881">
            <w:pPr>
              <w:rPr>
                <w:sz w:val="16"/>
                <w:szCs w:val="16"/>
              </w:rPr>
            </w:pPr>
            <w:r w:rsidRPr="005629B3">
              <w:rPr>
                <w:sz w:val="16"/>
                <w:szCs w:val="16"/>
              </w:rPr>
              <w:t>].5:00-16:00</w:t>
            </w: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Seminer Salonu Endokrin Servis</w:t>
            </w:r>
          </w:p>
          <w:p w:rsidR="00E92126" w:rsidRPr="005629B3" w:rsidRDefault="00E92126" w:rsidP="00BD5881">
            <w:pPr>
              <w:rPr>
                <w:sz w:val="16"/>
                <w:szCs w:val="16"/>
              </w:rPr>
            </w:pP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1</w:t>
            </w:r>
          </w:p>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1</w:t>
            </w:r>
          </w:p>
        </w:tc>
        <w:tc>
          <w:tcPr>
            <w:tcW w:w="60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w:t>
            </w:r>
          </w:p>
          <w:p w:rsidR="00E92126" w:rsidRPr="005629B3" w:rsidRDefault="00E92126" w:rsidP="00BD5881">
            <w:pPr>
              <w:jc w:val="center"/>
              <w:rPr>
                <w:sz w:val="16"/>
                <w:szCs w:val="16"/>
              </w:rPr>
            </w:pPr>
          </w:p>
          <w:p w:rsidR="00E92126" w:rsidRPr="005629B3" w:rsidRDefault="00E92126" w:rsidP="00BD5881">
            <w:pPr>
              <w:jc w:val="center"/>
              <w:rPr>
                <w:sz w:val="16"/>
                <w:szCs w:val="16"/>
              </w:rPr>
            </w:pPr>
          </w:p>
        </w:tc>
        <w:tc>
          <w:tcPr>
            <w:tcW w:w="30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Prof. Dr.Hakan DÖNERAY</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Prof.Dr. Zerrin ORBAK</w:t>
            </w: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r w:rsidRPr="005629B3">
              <w:rPr>
                <w:sz w:val="16"/>
                <w:szCs w:val="16"/>
              </w:rPr>
              <w:t>Salı</w:t>
            </w: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09.00-10.00</w:t>
            </w:r>
          </w:p>
          <w:p w:rsidR="00E92126" w:rsidRPr="005629B3" w:rsidRDefault="00E92126" w:rsidP="00BD5881">
            <w:pPr>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1</w:t>
            </w:r>
          </w:p>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1</w:t>
            </w:r>
          </w:p>
        </w:tc>
        <w:tc>
          <w:tcPr>
            <w:tcW w:w="60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w:t>
            </w:r>
          </w:p>
          <w:p w:rsidR="00E92126" w:rsidRPr="005629B3" w:rsidRDefault="00E92126" w:rsidP="00BD5881">
            <w:pPr>
              <w:jc w:val="center"/>
              <w:rPr>
                <w:sz w:val="16"/>
                <w:szCs w:val="16"/>
              </w:rPr>
            </w:pPr>
          </w:p>
          <w:p w:rsidR="00E92126" w:rsidRPr="005629B3" w:rsidRDefault="00E92126" w:rsidP="00BD5881">
            <w:pPr>
              <w:rPr>
                <w:sz w:val="16"/>
                <w:szCs w:val="16"/>
              </w:rPr>
            </w:pPr>
            <w:r w:rsidRPr="005629B3">
              <w:rPr>
                <w:sz w:val="16"/>
                <w:szCs w:val="16"/>
              </w:rPr>
              <w:t xml:space="preserve">   1</w:t>
            </w:r>
          </w:p>
        </w:tc>
        <w:tc>
          <w:tcPr>
            <w:tcW w:w="30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Prof. Dr.Hakan DÖNERAY</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Prof.Dr. Zerrin ORBAK</w:t>
            </w: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r w:rsidRPr="005629B3">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09.00-10.00</w:t>
            </w:r>
          </w:p>
          <w:p w:rsidR="00E92126" w:rsidRPr="005629B3" w:rsidRDefault="00E92126" w:rsidP="00BD5881">
            <w:pPr>
              <w:rPr>
                <w:sz w:val="16"/>
                <w:szCs w:val="16"/>
              </w:rPr>
            </w:pPr>
            <w:r w:rsidRPr="005629B3">
              <w:rPr>
                <w:sz w:val="16"/>
                <w:szCs w:val="16"/>
              </w:rPr>
              <w:t>10.00-11.00</w:t>
            </w: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Endokrin Servis</w:t>
            </w:r>
          </w:p>
          <w:p w:rsidR="00E92126" w:rsidRPr="005629B3" w:rsidRDefault="00E92126" w:rsidP="00BD5881">
            <w:pPr>
              <w:rPr>
                <w:sz w:val="16"/>
                <w:szCs w:val="16"/>
              </w:rPr>
            </w:pP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1</w:t>
            </w:r>
          </w:p>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1</w:t>
            </w:r>
          </w:p>
        </w:tc>
        <w:tc>
          <w:tcPr>
            <w:tcW w:w="60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1</w:t>
            </w:r>
          </w:p>
        </w:tc>
        <w:tc>
          <w:tcPr>
            <w:tcW w:w="30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Prof. Dr.Hakan DÖNERAY</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Prof.Dr. Zerrin ORBAK</w:t>
            </w: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r w:rsidRPr="005629B3">
              <w:rPr>
                <w:sz w:val="16"/>
                <w:szCs w:val="16"/>
              </w:rPr>
              <w:t>Perşembe</w:t>
            </w: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r w:rsidRPr="005629B3">
              <w:rPr>
                <w:sz w:val="16"/>
                <w:szCs w:val="16"/>
              </w:rPr>
              <w:t>10.00-11.00</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09.00-10.00</w:t>
            </w:r>
          </w:p>
          <w:p w:rsidR="00E92126" w:rsidRPr="005629B3" w:rsidRDefault="00E92126" w:rsidP="00BD5881">
            <w:pPr>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Endokrin Servis</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1</w:t>
            </w:r>
          </w:p>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1</w:t>
            </w:r>
          </w:p>
          <w:p w:rsidR="00E92126" w:rsidRPr="005629B3" w:rsidRDefault="00E92126" w:rsidP="00BD5881">
            <w:pPr>
              <w:jc w:val="center"/>
              <w:rPr>
                <w:sz w:val="16"/>
                <w:szCs w:val="16"/>
              </w:rPr>
            </w:pPr>
            <w:r w:rsidRPr="005629B3">
              <w:rPr>
                <w:sz w:val="16"/>
                <w:szCs w:val="16"/>
              </w:rPr>
              <w:t>3</w:t>
            </w:r>
          </w:p>
          <w:p w:rsidR="00E92126" w:rsidRPr="005629B3" w:rsidRDefault="00E92126" w:rsidP="00BD5881">
            <w:pPr>
              <w:rPr>
                <w:sz w:val="16"/>
                <w:szCs w:val="16"/>
              </w:rPr>
            </w:pPr>
          </w:p>
          <w:p w:rsidR="00E92126" w:rsidRPr="005629B3" w:rsidRDefault="00E92126" w:rsidP="00BD5881">
            <w:pPr>
              <w:rPr>
                <w:sz w:val="16"/>
                <w:szCs w:val="16"/>
              </w:rPr>
            </w:pPr>
          </w:p>
        </w:tc>
        <w:tc>
          <w:tcPr>
            <w:tcW w:w="60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1</w:t>
            </w:r>
          </w:p>
          <w:p w:rsidR="00E92126" w:rsidRPr="005629B3" w:rsidRDefault="00E92126" w:rsidP="00BD5881">
            <w:pPr>
              <w:rPr>
                <w:sz w:val="16"/>
                <w:szCs w:val="16"/>
              </w:rPr>
            </w:pPr>
          </w:p>
        </w:tc>
        <w:tc>
          <w:tcPr>
            <w:tcW w:w="30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Prof. Dr.Hakan DÖNERAY</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Prof.Dr. Zerrin ORBAK</w:t>
            </w:r>
          </w:p>
          <w:p w:rsidR="00E92126" w:rsidRPr="005629B3" w:rsidRDefault="00E92126" w:rsidP="00BD5881">
            <w:pPr>
              <w:rPr>
                <w:sz w:val="16"/>
                <w:szCs w:val="16"/>
              </w:rPr>
            </w:pPr>
            <w:r w:rsidRPr="005629B3">
              <w:rPr>
                <w:sz w:val="16"/>
                <w:szCs w:val="16"/>
              </w:rPr>
              <w:t>Doç.Dr.Ayşe ÖZDEN</w:t>
            </w:r>
          </w:p>
          <w:p w:rsidR="00E92126" w:rsidRPr="005629B3" w:rsidRDefault="00E92126" w:rsidP="00BD5881">
            <w:pPr>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r w:rsidRPr="005629B3">
              <w:rPr>
                <w:sz w:val="16"/>
                <w:szCs w:val="16"/>
              </w:rPr>
              <w:t>Cuma</w:t>
            </w: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r w:rsidRPr="005629B3">
              <w:rPr>
                <w:sz w:val="16"/>
                <w:szCs w:val="16"/>
              </w:rPr>
              <w:t>09.00-10.00</w:t>
            </w:r>
          </w:p>
          <w:p w:rsidR="00E92126" w:rsidRPr="005629B3" w:rsidRDefault="00E92126" w:rsidP="00BD5881">
            <w:pPr>
              <w:rPr>
                <w:sz w:val="16"/>
                <w:szCs w:val="16"/>
              </w:rPr>
            </w:pPr>
          </w:p>
          <w:p w:rsidR="00E92126" w:rsidRPr="005629B3" w:rsidRDefault="00E92126" w:rsidP="00BD5881">
            <w:pPr>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p>
          <w:p w:rsidR="00E92126" w:rsidRPr="005629B3" w:rsidRDefault="00E92126" w:rsidP="00BD5881">
            <w:pPr>
              <w:rPr>
                <w:sz w:val="16"/>
                <w:szCs w:val="16"/>
              </w:rPr>
            </w:pPr>
          </w:p>
        </w:tc>
      </w:tr>
    </w:tbl>
    <w:p w:rsidR="00E92126" w:rsidRPr="005629B3" w:rsidRDefault="00E92126" w:rsidP="00E92126">
      <w:pPr>
        <w:tabs>
          <w:tab w:val="center" w:pos="4536"/>
        </w:tabs>
        <w:rPr>
          <w:b/>
          <w:sz w:val="16"/>
          <w:szCs w:val="16"/>
        </w:rPr>
      </w:pPr>
    </w:p>
    <w:p w:rsidR="00E92126" w:rsidRPr="005629B3" w:rsidRDefault="00E92126" w:rsidP="00E92126">
      <w:pPr>
        <w:tabs>
          <w:tab w:val="center" w:pos="4536"/>
        </w:tabs>
        <w:rPr>
          <w:b/>
          <w:sz w:val="16"/>
          <w:szCs w:val="16"/>
        </w:rPr>
      </w:pPr>
    </w:p>
    <w:p w:rsidR="00E92126" w:rsidRPr="005629B3" w:rsidRDefault="00E92126" w:rsidP="00E92126">
      <w:pPr>
        <w:tabs>
          <w:tab w:val="center" w:pos="4536"/>
        </w:tabs>
        <w:rPr>
          <w:b/>
          <w:sz w:val="16"/>
          <w:szCs w:val="16"/>
        </w:rPr>
      </w:pPr>
    </w:p>
    <w:p w:rsidR="00E92126" w:rsidRPr="005629B3" w:rsidRDefault="00E92126" w:rsidP="00E92126">
      <w:pPr>
        <w:tabs>
          <w:tab w:val="center" w:pos="4536"/>
        </w:tabs>
        <w:rPr>
          <w:b/>
          <w:sz w:val="16"/>
          <w:szCs w:val="16"/>
        </w:rPr>
      </w:pPr>
      <w:r w:rsidRPr="005629B3">
        <w:rPr>
          <w:b/>
          <w:sz w:val="16"/>
          <w:szCs w:val="16"/>
        </w:rPr>
        <w:tab/>
      </w:r>
    </w:p>
    <w:p w:rsidR="00E92126" w:rsidRPr="005629B3" w:rsidRDefault="00E92126" w:rsidP="00E92126">
      <w:pPr>
        <w:rPr>
          <w:sz w:val="16"/>
          <w:szCs w:val="16"/>
        </w:rPr>
      </w:pPr>
    </w:p>
    <w:p w:rsidR="00E92126" w:rsidRPr="005629B3" w:rsidRDefault="00E92126" w:rsidP="00E92126">
      <w:pPr>
        <w:jc w:val="center"/>
        <w:rPr>
          <w:b/>
          <w:sz w:val="16"/>
          <w:szCs w:val="16"/>
        </w:rPr>
      </w:pPr>
      <w:r w:rsidRPr="005629B3">
        <w:rPr>
          <w:b/>
          <w:sz w:val="16"/>
          <w:szCs w:val="16"/>
        </w:rPr>
        <w:t>4.YIL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605"/>
        <w:gridCol w:w="3060"/>
        <w:gridCol w:w="1080"/>
        <w:gridCol w:w="1080"/>
        <w:gridCol w:w="1980"/>
      </w:tblGrid>
      <w:tr w:rsidR="00E92126" w:rsidRPr="005629B3" w:rsidTr="00BD5881">
        <w:tc>
          <w:tcPr>
            <w:tcW w:w="900" w:type="dxa"/>
            <w:vMerge w:val="restart"/>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Dersin Kodu</w:t>
            </w:r>
          </w:p>
        </w:tc>
        <w:tc>
          <w:tcPr>
            <w:tcW w:w="1260" w:type="dxa"/>
            <w:gridSpan w:val="2"/>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Saati</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Saati</w:t>
            </w:r>
          </w:p>
        </w:tc>
        <w:tc>
          <w:tcPr>
            <w:tcW w:w="19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Yeri</w:t>
            </w:r>
          </w:p>
        </w:tc>
      </w:tr>
      <w:tr w:rsidR="00E92126" w:rsidRPr="005629B3" w:rsidTr="00BD5881">
        <w:tc>
          <w:tcPr>
            <w:tcW w:w="900" w:type="dxa"/>
            <w:vMerge/>
            <w:tcBorders>
              <w:top w:val="single" w:sz="4" w:space="0" w:color="auto"/>
              <w:left w:val="single" w:sz="4" w:space="0" w:color="auto"/>
              <w:bottom w:val="single" w:sz="4" w:space="0" w:color="auto"/>
              <w:right w:val="single" w:sz="4" w:space="0" w:color="auto"/>
            </w:tcBorders>
            <w:vAlign w:val="center"/>
            <w:hideMark/>
          </w:tcPr>
          <w:p w:rsidR="00E92126" w:rsidRPr="005629B3" w:rsidRDefault="00E92126" w:rsidP="00BD5881">
            <w:pPr>
              <w:rPr>
                <w:b/>
                <w:sz w:val="16"/>
                <w:szCs w:val="16"/>
              </w:rPr>
            </w:pP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Teo</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DF</w:t>
            </w:r>
          </w:p>
        </w:tc>
        <w:tc>
          <w:tcPr>
            <w:tcW w:w="30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1</w:t>
            </w:r>
          </w:p>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1</w:t>
            </w:r>
          </w:p>
        </w:tc>
        <w:tc>
          <w:tcPr>
            <w:tcW w:w="60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w:t>
            </w:r>
          </w:p>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w:t>
            </w:r>
          </w:p>
        </w:tc>
        <w:tc>
          <w:tcPr>
            <w:tcW w:w="30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Prof. Dr.Hakan DÖNERAY</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Prof.Dr. Zerrin ORBAK</w:t>
            </w: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r w:rsidRPr="005629B3">
              <w:rPr>
                <w:sz w:val="16"/>
                <w:szCs w:val="16"/>
              </w:rPr>
              <w:t>Pazartesi</w:t>
            </w: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09.00-10.00</w:t>
            </w:r>
          </w:p>
          <w:p w:rsidR="00E92126" w:rsidRPr="005629B3" w:rsidRDefault="00E92126" w:rsidP="00BD5881">
            <w:pPr>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1</w:t>
            </w:r>
          </w:p>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1</w:t>
            </w:r>
          </w:p>
          <w:p w:rsidR="00E92126" w:rsidRPr="005629B3" w:rsidRDefault="00E92126" w:rsidP="00BD5881">
            <w:pPr>
              <w:jc w:val="center"/>
              <w:rPr>
                <w:sz w:val="16"/>
                <w:szCs w:val="16"/>
              </w:rPr>
            </w:pPr>
            <w:r w:rsidRPr="005629B3">
              <w:rPr>
                <w:sz w:val="16"/>
                <w:szCs w:val="16"/>
              </w:rPr>
              <w:t>1</w:t>
            </w:r>
          </w:p>
        </w:tc>
        <w:tc>
          <w:tcPr>
            <w:tcW w:w="60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w:t>
            </w:r>
          </w:p>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1</w:t>
            </w:r>
          </w:p>
        </w:tc>
        <w:tc>
          <w:tcPr>
            <w:tcW w:w="30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Prof. Dr.Hakan DÖNERAY</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Prof.Dr. Zerrin ORBAK</w:t>
            </w:r>
          </w:p>
          <w:p w:rsidR="00E92126" w:rsidRPr="005629B3" w:rsidRDefault="00E92126" w:rsidP="00BD5881">
            <w:pPr>
              <w:rPr>
                <w:sz w:val="16"/>
                <w:szCs w:val="16"/>
              </w:rPr>
            </w:pPr>
            <w:r w:rsidRPr="005629B3">
              <w:rPr>
                <w:sz w:val="16"/>
                <w:szCs w:val="16"/>
              </w:rPr>
              <w:t>Doç.Dr.Ayşe ÖZDEN</w:t>
            </w:r>
          </w:p>
          <w:p w:rsidR="00E92126" w:rsidRPr="005629B3" w:rsidRDefault="00E92126" w:rsidP="00BD5881">
            <w:pPr>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r w:rsidRPr="005629B3">
              <w:rPr>
                <w:sz w:val="16"/>
                <w:szCs w:val="16"/>
              </w:rPr>
              <w:t>Salı</w:t>
            </w: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09.00-10.00</w:t>
            </w:r>
          </w:p>
          <w:p w:rsidR="00E92126" w:rsidRPr="005629B3" w:rsidRDefault="00E92126" w:rsidP="00BD5881">
            <w:pPr>
              <w:rPr>
                <w:sz w:val="16"/>
                <w:szCs w:val="16"/>
              </w:rPr>
            </w:pPr>
            <w:r w:rsidRPr="005629B3">
              <w:rPr>
                <w:sz w:val="16"/>
                <w:szCs w:val="16"/>
              </w:rPr>
              <w:t>10.00-11.00</w:t>
            </w:r>
          </w:p>
          <w:p w:rsidR="00E92126" w:rsidRPr="005629B3" w:rsidRDefault="00E92126" w:rsidP="00BD5881">
            <w:pPr>
              <w:rPr>
                <w:sz w:val="16"/>
                <w:szCs w:val="16"/>
              </w:rPr>
            </w:pPr>
            <w:r w:rsidRPr="005629B3">
              <w:rPr>
                <w:sz w:val="16"/>
                <w:szCs w:val="16"/>
              </w:rPr>
              <w:t>14:00-15:0O</w:t>
            </w: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Endokrin Servis</w:t>
            </w:r>
          </w:p>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Endokrin Servis</w:t>
            </w:r>
          </w:p>
          <w:p w:rsidR="00E92126" w:rsidRPr="005629B3" w:rsidRDefault="00E92126" w:rsidP="00BD5881">
            <w:pPr>
              <w:rPr>
                <w:sz w:val="16"/>
                <w:szCs w:val="16"/>
              </w:rPr>
            </w:pPr>
          </w:p>
          <w:p w:rsidR="00E92126" w:rsidRPr="005629B3" w:rsidRDefault="00E92126" w:rsidP="00BD5881">
            <w:pPr>
              <w:rPr>
                <w:sz w:val="16"/>
                <w:szCs w:val="16"/>
              </w:rPr>
            </w:pP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1</w:t>
            </w:r>
          </w:p>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1</w:t>
            </w:r>
          </w:p>
        </w:tc>
        <w:tc>
          <w:tcPr>
            <w:tcW w:w="60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w:t>
            </w:r>
          </w:p>
          <w:p w:rsidR="00E92126" w:rsidRPr="005629B3" w:rsidRDefault="00E92126" w:rsidP="00BD5881">
            <w:pPr>
              <w:ind w:hanging="1731"/>
              <w:jc w:val="center"/>
              <w:rPr>
                <w:sz w:val="16"/>
                <w:szCs w:val="16"/>
              </w:rPr>
            </w:pPr>
          </w:p>
          <w:p w:rsidR="00E92126" w:rsidRPr="005629B3" w:rsidRDefault="00E92126" w:rsidP="00BD5881">
            <w:pPr>
              <w:rPr>
                <w:sz w:val="16"/>
                <w:szCs w:val="16"/>
              </w:rPr>
            </w:pPr>
            <w:r w:rsidRPr="005629B3">
              <w:rPr>
                <w:sz w:val="16"/>
                <w:szCs w:val="16"/>
              </w:rPr>
              <w:t>1</w:t>
            </w:r>
          </w:p>
        </w:tc>
        <w:tc>
          <w:tcPr>
            <w:tcW w:w="30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Prof. Dr.Hakan DÖNERAY</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Prof.Dr. Zerrin ORBAK</w:t>
            </w:r>
          </w:p>
          <w:p w:rsidR="00E92126" w:rsidRPr="005629B3" w:rsidRDefault="00E92126" w:rsidP="00BD5881">
            <w:pPr>
              <w:rPr>
                <w:sz w:val="16"/>
                <w:szCs w:val="16"/>
              </w:rPr>
            </w:pPr>
            <w:r w:rsidRPr="005629B3">
              <w:rPr>
                <w:sz w:val="16"/>
                <w:szCs w:val="16"/>
              </w:rPr>
              <w:t>Doç.Dr.Ayşe ÖZDEN</w:t>
            </w:r>
          </w:p>
          <w:p w:rsidR="00E92126" w:rsidRPr="005629B3" w:rsidRDefault="00E92126" w:rsidP="00BD5881">
            <w:pPr>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r w:rsidRPr="005629B3">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09.00-10.00</w:t>
            </w:r>
          </w:p>
          <w:p w:rsidR="00E92126" w:rsidRPr="005629B3" w:rsidRDefault="00E92126" w:rsidP="00BD5881">
            <w:pPr>
              <w:rPr>
                <w:sz w:val="16"/>
                <w:szCs w:val="16"/>
              </w:rPr>
            </w:pPr>
            <w:r w:rsidRPr="005629B3">
              <w:rPr>
                <w:sz w:val="16"/>
                <w:szCs w:val="16"/>
              </w:rPr>
              <w:t>14:00-15:00 15:00-16:00 16:00-17:O0</w:t>
            </w: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seminer salonu Endokrinoloji Servisi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1</w:t>
            </w:r>
          </w:p>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1</w:t>
            </w:r>
          </w:p>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1</w:t>
            </w:r>
          </w:p>
        </w:tc>
        <w:tc>
          <w:tcPr>
            <w:tcW w:w="60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w:t>
            </w:r>
          </w:p>
        </w:tc>
        <w:tc>
          <w:tcPr>
            <w:tcW w:w="30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Prof. Dr.Hakan DÖNERAY</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Prof.Dr. Zerrin ORBAK</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Doç.Dr.Ayşe ÖZDEN</w:t>
            </w: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r w:rsidRPr="005629B3">
              <w:rPr>
                <w:sz w:val="16"/>
                <w:szCs w:val="16"/>
              </w:rPr>
              <w:t>Perşembe</w:t>
            </w: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09.00-10.00</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15:00-16:00</w:t>
            </w: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seminer salonu Endokrinoloji Servisi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UZM1205</w:t>
            </w:r>
          </w:p>
        </w:tc>
        <w:tc>
          <w:tcPr>
            <w:tcW w:w="65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1</w:t>
            </w:r>
          </w:p>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1</w:t>
            </w:r>
          </w:p>
        </w:tc>
        <w:tc>
          <w:tcPr>
            <w:tcW w:w="605"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center"/>
              <w:rPr>
                <w:sz w:val="16"/>
                <w:szCs w:val="16"/>
              </w:rPr>
            </w:pPr>
            <w:r w:rsidRPr="005629B3">
              <w:rPr>
                <w:sz w:val="16"/>
                <w:szCs w:val="16"/>
              </w:rPr>
              <w:t>1</w:t>
            </w:r>
          </w:p>
        </w:tc>
        <w:tc>
          <w:tcPr>
            <w:tcW w:w="30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Prof. Dr.Hakan DÖNERAY</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Prof.Dr. Zerrin ORBAK</w:t>
            </w: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r w:rsidRPr="005629B3">
              <w:rPr>
                <w:sz w:val="16"/>
                <w:szCs w:val="16"/>
              </w:rPr>
              <w:t>Cuma</w:t>
            </w: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r w:rsidRPr="005629B3">
              <w:rPr>
                <w:sz w:val="16"/>
                <w:szCs w:val="16"/>
              </w:rPr>
              <w:t>09.00-10.00</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10.00-11.00</w:t>
            </w:r>
          </w:p>
          <w:p w:rsidR="00E92126" w:rsidRPr="005629B3" w:rsidRDefault="00E92126" w:rsidP="00BD5881">
            <w:pPr>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Endokrin Servis</w:t>
            </w:r>
          </w:p>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p>
        </w:tc>
      </w:tr>
    </w:tbl>
    <w:p w:rsidR="00E92126" w:rsidRPr="005629B3" w:rsidRDefault="00E92126" w:rsidP="00E92126">
      <w:pPr>
        <w:rPr>
          <w:sz w:val="16"/>
          <w:szCs w:val="16"/>
        </w:rPr>
      </w:pPr>
    </w:p>
    <w:p w:rsidR="00E92126" w:rsidRPr="005629B3" w:rsidRDefault="00E92126" w:rsidP="00E92126">
      <w:pPr>
        <w:rPr>
          <w:b/>
          <w:sz w:val="16"/>
          <w:szCs w:val="16"/>
        </w:rPr>
      </w:pPr>
    </w:p>
    <w:p w:rsidR="00E92126" w:rsidRPr="005629B3" w:rsidRDefault="00E92126" w:rsidP="00E92126">
      <w:pPr>
        <w:outlineLvl w:val="0"/>
        <w:rPr>
          <w:b/>
          <w:sz w:val="16"/>
          <w:szCs w:val="16"/>
        </w:rPr>
      </w:pPr>
      <w:r w:rsidRPr="005629B3">
        <w:rPr>
          <w:b/>
          <w:sz w:val="16"/>
          <w:szCs w:val="16"/>
        </w:rPr>
        <w:t>NEFROLOJİ BİLİM DALI</w:t>
      </w:r>
    </w:p>
    <w:p w:rsidR="00E92126" w:rsidRPr="005629B3" w:rsidRDefault="00E92126" w:rsidP="00E92126">
      <w:pPr>
        <w:rPr>
          <w:sz w:val="16"/>
          <w:szCs w:val="16"/>
        </w:rPr>
      </w:pPr>
    </w:p>
    <w:p w:rsidR="00E92126" w:rsidRPr="005629B3" w:rsidRDefault="00E92126" w:rsidP="00E92126">
      <w:pPr>
        <w:rPr>
          <w:sz w:val="16"/>
          <w:szCs w:val="16"/>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160"/>
        <w:gridCol w:w="3060"/>
        <w:gridCol w:w="2880"/>
      </w:tblGrid>
      <w:tr w:rsidR="00E92126" w:rsidRPr="005629B3" w:rsidTr="00BD5881">
        <w:tc>
          <w:tcPr>
            <w:tcW w:w="1260" w:type="dxa"/>
          </w:tcPr>
          <w:p w:rsidR="00E92126" w:rsidRPr="005629B3" w:rsidRDefault="00E92126" w:rsidP="00BD5881">
            <w:pPr>
              <w:rPr>
                <w:b/>
                <w:sz w:val="16"/>
                <w:szCs w:val="16"/>
              </w:rPr>
            </w:pPr>
            <w:r w:rsidRPr="005629B3">
              <w:rPr>
                <w:b/>
                <w:sz w:val="16"/>
                <w:szCs w:val="16"/>
              </w:rPr>
              <w:t>1.YIL KOD</w:t>
            </w:r>
          </w:p>
        </w:tc>
        <w:tc>
          <w:tcPr>
            <w:tcW w:w="2160" w:type="dxa"/>
          </w:tcPr>
          <w:p w:rsidR="00E92126" w:rsidRPr="005629B3" w:rsidRDefault="00E92126" w:rsidP="00BD5881">
            <w:pPr>
              <w:rPr>
                <w:b/>
                <w:sz w:val="16"/>
                <w:szCs w:val="16"/>
              </w:rPr>
            </w:pPr>
            <w:r w:rsidRPr="005629B3">
              <w:rPr>
                <w:b/>
                <w:sz w:val="16"/>
                <w:szCs w:val="16"/>
              </w:rPr>
              <w:t>DERSİN ADI</w:t>
            </w:r>
          </w:p>
        </w:tc>
        <w:tc>
          <w:tcPr>
            <w:tcW w:w="3060" w:type="dxa"/>
          </w:tcPr>
          <w:p w:rsidR="00E92126" w:rsidRPr="005629B3" w:rsidRDefault="00E92126" w:rsidP="00BD5881">
            <w:pPr>
              <w:rPr>
                <w:b/>
                <w:sz w:val="16"/>
                <w:szCs w:val="16"/>
              </w:rPr>
            </w:pPr>
            <w:r w:rsidRPr="005629B3">
              <w:rPr>
                <w:b/>
                <w:sz w:val="16"/>
                <w:szCs w:val="16"/>
              </w:rPr>
              <w:t>KONU</w:t>
            </w:r>
          </w:p>
        </w:tc>
        <w:tc>
          <w:tcPr>
            <w:tcW w:w="2880" w:type="dxa"/>
          </w:tcPr>
          <w:p w:rsidR="00E92126" w:rsidRPr="005629B3" w:rsidRDefault="00E92126" w:rsidP="00BD5881">
            <w:pPr>
              <w:rPr>
                <w:b/>
                <w:sz w:val="16"/>
                <w:szCs w:val="16"/>
              </w:rPr>
            </w:pPr>
            <w:r w:rsidRPr="005629B3">
              <w:rPr>
                <w:b/>
                <w:sz w:val="16"/>
                <w:szCs w:val="16"/>
              </w:rPr>
              <w:t>ÖĞRETİM ÜYESİ</w:t>
            </w:r>
          </w:p>
        </w:tc>
      </w:tr>
      <w:tr w:rsidR="00E92126" w:rsidRPr="005629B3" w:rsidTr="00BD5881">
        <w:tc>
          <w:tcPr>
            <w:tcW w:w="1260" w:type="dxa"/>
          </w:tcPr>
          <w:p w:rsidR="00E92126" w:rsidRPr="005629B3" w:rsidRDefault="00E92126" w:rsidP="00BD5881">
            <w:pPr>
              <w:rPr>
                <w:sz w:val="16"/>
                <w:szCs w:val="16"/>
              </w:rPr>
            </w:pPr>
            <w:r w:rsidRPr="005629B3">
              <w:rPr>
                <w:sz w:val="16"/>
                <w:szCs w:val="16"/>
              </w:rPr>
              <w:t>1205</w:t>
            </w:r>
          </w:p>
        </w:tc>
        <w:tc>
          <w:tcPr>
            <w:tcW w:w="2160" w:type="dxa"/>
          </w:tcPr>
          <w:p w:rsidR="00E92126" w:rsidRPr="005629B3" w:rsidRDefault="00E92126" w:rsidP="00BD5881">
            <w:pPr>
              <w:rPr>
                <w:sz w:val="16"/>
                <w:szCs w:val="16"/>
              </w:rPr>
            </w:pPr>
            <w:r w:rsidRPr="005629B3">
              <w:rPr>
                <w:sz w:val="16"/>
                <w:szCs w:val="16"/>
              </w:rPr>
              <w:t>Pediatri nefroloji</w:t>
            </w:r>
          </w:p>
        </w:tc>
        <w:tc>
          <w:tcPr>
            <w:tcW w:w="3060" w:type="dxa"/>
          </w:tcPr>
          <w:p w:rsidR="00E92126" w:rsidRPr="005629B3" w:rsidRDefault="00E92126" w:rsidP="00BD5881">
            <w:pPr>
              <w:rPr>
                <w:sz w:val="16"/>
                <w:szCs w:val="16"/>
              </w:rPr>
            </w:pPr>
            <w:r w:rsidRPr="005629B3">
              <w:rPr>
                <w:sz w:val="16"/>
                <w:szCs w:val="16"/>
              </w:rPr>
              <w:t>Akut Glomerulonefrit</w:t>
            </w:r>
          </w:p>
        </w:tc>
        <w:tc>
          <w:tcPr>
            <w:tcW w:w="2880" w:type="dxa"/>
          </w:tcPr>
          <w:p w:rsidR="00E92126" w:rsidRPr="005629B3" w:rsidRDefault="00E92126" w:rsidP="00BD5881">
            <w:pPr>
              <w:rPr>
                <w:sz w:val="16"/>
                <w:szCs w:val="16"/>
              </w:rPr>
            </w:pPr>
            <w:r w:rsidRPr="005629B3">
              <w:rPr>
                <w:sz w:val="16"/>
                <w:szCs w:val="16"/>
              </w:rPr>
              <w:t>Prof.Dr.Celalettin KOŞAN</w:t>
            </w:r>
          </w:p>
        </w:tc>
      </w:tr>
      <w:tr w:rsidR="00E92126" w:rsidRPr="005629B3" w:rsidTr="00BD5881">
        <w:tc>
          <w:tcPr>
            <w:tcW w:w="1260" w:type="dxa"/>
          </w:tcPr>
          <w:p w:rsidR="00E92126" w:rsidRPr="005629B3" w:rsidRDefault="00E92126" w:rsidP="00BD5881">
            <w:pPr>
              <w:rPr>
                <w:sz w:val="16"/>
                <w:szCs w:val="16"/>
              </w:rPr>
            </w:pPr>
            <w:r w:rsidRPr="005629B3">
              <w:rPr>
                <w:sz w:val="16"/>
                <w:szCs w:val="16"/>
              </w:rPr>
              <w:t>1205</w:t>
            </w:r>
          </w:p>
        </w:tc>
        <w:tc>
          <w:tcPr>
            <w:tcW w:w="2160" w:type="dxa"/>
          </w:tcPr>
          <w:p w:rsidR="00E92126" w:rsidRPr="005629B3" w:rsidRDefault="00E92126" w:rsidP="00BD5881">
            <w:pPr>
              <w:rPr>
                <w:sz w:val="16"/>
                <w:szCs w:val="16"/>
              </w:rPr>
            </w:pPr>
            <w:r w:rsidRPr="005629B3">
              <w:rPr>
                <w:sz w:val="16"/>
                <w:szCs w:val="16"/>
              </w:rPr>
              <w:t>Pediatri nefroloji</w:t>
            </w:r>
          </w:p>
        </w:tc>
        <w:tc>
          <w:tcPr>
            <w:tcW w:w="3060" w:type="dxa"/>
          </w:tcPr>
          <w:p w:rsidR="00E92126" w:rsidRPr="005629B3" w:rsidRDefault="00E92126" w:rsidP="00BD5881">
            <w:pPr>
              <w:rPr>
                <w:sz w:val="16"/>
                <w:szCs w:val="16"/>
              </w:rPr>
            </w:pPr>
            <w:r w:rsidRPr="005629B3">
              <w:rPr>
                <w:sz w:val="16"/>
                <w:szCs w:val="16"/>
              </w:rPr>
              <w:t>Kronik Renal Yetersizlik</w:t>
            </w:r>
          </w:p>
        </w:tc>
        <w:tc>
          <w:tcPr>
            <w:tcW w:w="2880" w:type="dxa"/>
          </w:tcPr>
          <w:p w:rsidR="00E92126" w:rsidRPr="005629B3" w:rsidRDefault="00E92126" w:rsidP="00BD5881">
            <w:pPr>
              <w:rPr>
                <w:sz w:val="16"/>
                <w:szCs w:val="16"/>
              </w:rPr>
            </w:pPr>
            <w:r w:rsidRPr="005629B3">
              <w:rPr>
                <w:sz w:val="16"/>
                <w:szCs w:val="16"/>
              </w:rPr>
              <w:t>Prof.Dr.Celalettin KOŞAN</w:t>
            </w:r>
          </w:p>
        </w:tc>
      </w:tr>
      <w:tr w:rsidR="00E92126" w:rsidRPr="005629B3" w:rsidTr="00BD5881">
        <w:tc>
          <w:tcPr>
            <w:tcW w:w="1260" w:type="dxa"/>
          </w:tcPr>
          <w:p w:rsidR="00E92126" w:rsidRPr="005629B3" w:rsidRDefault="00E92126" w:rsidP="00BD5881">
            <w:pPr>
              <w:rPr>
                <w:sz w:val="16"/>
                <w:szCs w:val="16"/>
              </w:rPr>
            </w:pPr>
            <w:r w:rsidRPr="005629B3">
              <w:rPr>
                <w:sz w:val="16"/>
                <w:szCs w:val="16"/>
              </w:rPr>
              <w:t>1205</w:t>
            </w:r>
          </w:p>
        </w:tc>
        <w:tc>
          <w:tcPr>
            <w:tcW w:w="2160" w:type="dxa"/>
          </w:tcPr>
          <w:p w:rsidR="00E92126" w:rsidRPr="005629B3" w:rsidRDefault="00E92126" w:rsidP="00BD5881">
            <w:pPr>
              <w:rPr>
                <w:sz w:val="16"/>
                <w:szCs w:val="16"/>
              </w:rPr>
            </w:pPr>
            <w:r w:rsidRPr="005629B3">
              <w:rPr>
                <w:sz w:val="16"/>
                <w:szCs w:val="16"/>
              </w:rPr>
              <w:t>Pediatri nefroloji</w:t>
            </w:r>
          </w:p>
        </w:tc>
        <w:tc>
          <w:tcPr>
            <w:tcW w:w="3060" w:type="dxa"/>
          </w:tcPr>
          <w:p w:rsidR="00E92126" w:rsidRPr="005629B3" w:rsidRDefault="00E92126" w:rsidP="00BD5881">
            <w:pPr>
              <w:rPr>
                <w:sz w:val="16"/>
                <w:szCs w:val="16"/>
              </w:rPr>
            </w:pPr>
            <w:r w:rsidRPr="005629B3">
              <w:rPr>
                <w:sz w:val="16"/>
                <w:szCs w:val="16"/>
              </w:rPr>
              <w:t>Hipertansiyona yaklaşım</w:t>
            </w:r>
          </w:p>
        </w:tc>
        <w:tc>
          <w:tcPr>
            <w:tcW w:w="2880" w:type="dxa"/>
          </w:tcPr>
          <w:p w:rsidR="00E92126" w:rsidRPr="005629B3" w:rsidRDefault="00E92126" w:rsidP="00BD5881">
            <w:pPr>
              <w:rPr>
                <w:sz w:val="16"/>
                <w:szCs w:val="16"/>
              </w:rPr>
            </w:pPr>
            <w:r w:rsidRPr="005629B3">
              <w:rPr>
                <w:sz w:val="16"/>
                <w:szCs w:val="16"/>
              </w:rPr>
              <w:t>Prof.Dr.Celalettin KOŞAN</w:t>
            </w:r>
          </w:p>
        </w:tc>
      </w:tr>
    </w:tbl>
    <w:p w:rsidR="00E92126" w:rsidRPr="005629B3" w:rsidRDefault="00E92126" w:rsidP="00E92126">
      <w:pPr>
        <w:rPr>
          <w:sz w:val="16"/>
          <w:szCs w:val="16"/>
        </w:rPr>
      </w:pPr>
    </w:p>
    <w:p w:rsidR="00E92126" w:rsidRPr="005629B3" w:rsidRDefault="00E92126" w:rsidP="00E92126">
      <w:pPr>
        <w:rPr>
          <w:sz w:val="16"/>
          <w:szCs w:val="16"/>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160"/>
        <w:gridCol w:w="3060"/>
        <w:gridCol w:w="2880"/>
      </w:tblGrid>
      <w:tr w:rsidR="00E92126" w:rsidRPr="005629B3" w:rsidTr="00BD5881">
        <w:tc>
          <w:tcPr>
            <w:tcW w:w="1260" w:type="dxa"/>
          </w:tcPr>
          <w:p w:rsidR="00E92126" w:rsidRPr="005629B3" w:rsidRDefault="00E92126" w:rsidP="00BD5881">
            <w:pPr>
              <w:rPr>
                <w:b/>
                <w:sz w:val="16"/>
                <w:szCs w:val="16"/>
              </w:rPr>
            </w:pPr>
            <w:r w:rsidRPr="005629B3">
              <w:rPr>
                <w:b/>
                <w:sz w:val="16"/>
                <w:szCs w:val="16"/>
              </w:rPr>
              <w:t>2.YIL KOD</w:t>
            </w:r>
          </w:p>
        </w:tc>
        <w:tc>
          <w:tcPr>
            <w:tcW w:w="2160" w:type="dxa"/>
          </w:tcPr>
          <w:p w:rsidR="00E92126" w:rsidRPr="005629B3" w:rsidRDefault="00E92126" w:rsidP="00BD5881">
            <w:pPr>
              <w:rPr>
                <w:b/>
                <w:sz w:val="16"/>
                <w:szCs w:val="16"/>
              </w:rPr>
            </w:pPr>
            <w:r w:rsidRPr="005629B3">
              <w:rPr>
                <w:b/>
                <w:sz w:val="16"/>
                <w:szCs w:val="16"/>
              </w:rPr>
              <w:t>DERSİN ADI</w:t>
            </w:r>
          </w:p>
        </w:tc>
        <w:tc>
          <w:tcPr>
            <w:tcW w:w="3060" w:type="dxa"/>
          </w:tcPr>
          <w:p w:rsidR="00E92126" w:rsidRPr="005629B3" w:rsidRDefault="00E92126" w:rsidP="00BD5881">
            <w:pPr>
              <w:rPr>
                <w:b/>
                <w:sz w:val="16"/>
                <w:szCs w:val="16"/>
              </w:rPr>
            </w:pPr>
            <w:r w:rsidRPr="005629B3">
              <w:rPr>
                <w:b/>
                <w:sz w:val="16"/>
                <w:szCs w:val="16"/>
              </w:rPr>
              <w:t>KONU</w:t>
            </w:r>
          </w:p>
        </w:tc>
        <w:tc>
          <w:tcPr>
            <w:tcW w:w="2880" w:type="dxa"/>
          </w:tcPr>
          <w:p w:rsidR="00E92126" w:rsidRPr="005629B3" w:rsidRDefault="00E92126" w:rsidP="00BD5881">
            <w:pPr>
              <w:rPr>
                <w:b/>
                <w:sz w:val="16"/>
                <w:szCs w:val="16"/>
              </w:rPr>
            </w:pPr>
            <w:r w:rsidRPr="005629B3">
              <w:rPr>
                <w:b/>
                <w:sz w:val="16"/>
                <w:szCs w:val="16"/>
              </w:rPr>
              <w:t>ÖĞRETİM ÜYESİ</w:t>
            </w:r>
          </w:p>
        </w:tc>
      </w:tr>
      <w:tr w:rsidR="00E92126" w:rsidRPr="005629B3" w:rsidTr="00BD5881">
        <w:tc>
          <w:tcPr>
            <w:tcW w:w="1260" w:type="dxa"/>
          </w:tcPr>
          <w:p w:rsidR="00E92126" w:rsidRPr="005629B3" w:rsidRDefault="00E92126" w:rsidP="00BD5881">
            <w:pPr>
              <w:rPr>
                <w:sz w:val="16"/>
                <w:szCs w:val="16"/>
              </w:rPr>
            </w:pPr>
            <w:r w:rsidRPr="005629B3">
              <w:rPr>
                <w:sz w:val="16"/>
                <w:szCs w:val="16"/>
              </w:rPr>
              <w:t>2205</w:t>
            </w:r>
          </w:p>
        </w:tc>
        <w:tc>
          <w:tcPr>
            <w:tcW w:w="2160" w:type="dxa"/>
          </w:tcPr>
          <w:p w:rsidR="00E92126" w:rsidRPr="005629B3" w:rsidRDefault="00E92126" w:rsidP="00BD5881">
            <w:pPr>
              <w:rPr>
                <w:sz w:val="16"/>
                <w:szCs w:val="16"/>
              </w:rPr>
            </w:pPr>
            <w:r w:rsidRPr="005629B3">
              <w:rPr>
                <w:sz w:val="16"/>
                <w:szCs w:val="16"/>
              </w:rPr>
              <w:t>Pediatri nefroloji</w:t>
            </w:r>
          </w:p>
        </w:tc>
        <w:tc>
          <w:tcPr>
            <w:tcW w:w="3060" w:type="dxa"/>
          </w:tcPr>
          <w:p w:rsidR="00E92126" w:rsidRPr="005629B3" w:rsidRDefault="00E92126" w:rsidP="00BD5881">
            <w:pPr>
              <w:rPr>
                <w:sz w:val="16"/>
                <w:szCs w:val="16"/>
              </w:rPr>
            </w:pPr>
            <w:r w:rsidRPr="005629B3">
              <w:rPr>
                <w:sz w:val="16"/>
                <w:szCs w:val="16"/>
              </w:rPr>
              <w:t>İdrar Yolu enfeksiyonları</w:t>
            </w:r>
          </w:p>
        </w:tc>
        <w:tc>
          <w:tcPr>
            <w:tcW w:w="2880" w:type="dxa"/>
          </w:tcPr>
          <w:p w:rsidR="00E92126" w:rsidRPr="005629B3" w:rsidRDefault="00E92126" w:rsidP="00BD5881">
            <w:pPr>
              <w:rPr>
                <w:sz w:val="16"/>
                <w:szCs w:val="16"/>
              </w:rPr>
            </w:pPr>
            <w:r w:rsidRPr="005629B3">
              <w:rPr>
                <w:sz w:val="16"/>
                <w:szCs w:val="16"/>
              </w:rPr>
              <w:t>Prof.Dr.Celalettin KOŞAN</w:t>
            </w:r>
          </w:p>
        </w:tc>
      </w:tr>
      <w:tr w:rsidR="00E92126" w:rsidRPr="005629B3" w:rsidTr="00BD5881">
        <w:tc>
          <w:tcPr>
            <w:tcW w:w="1260" w:type="dxa"/>
          </w:tcPr>
          <w:p w:rsidR="00E92126" w:rsidRPr="005629B3" w:rsidRDefault="00E92126" w:rsidP="00BD5881">
            <w:pPr>
              <w:rPr>
                <w:sz w:val="16"/>
                <w:szCs w:val="16"/>
              </w:rPr>
            </w:pPr>
            <w:r w:rsidRPr="005629B3">
              <w:rPr>
                <w:sz w:val="16"/>
                <w:szCs w:val="16"/>
              </w:rPr>
              <w:t>2205</w:t>
            </w:r>
          </w:p>
        </w:tc>
        <w:tc>
          <w:tcPr>
            <w:tcW w:w="2160" w:type="dxa"/>
          </w:tcPr>
          <w:p w:rsidR="00E92126" w:rsidRPr="005629B3" w:rsidRDefault="00E92126" w:rsidP="00BD5881">
            <w:pPr>
              <w:rPr>
                <w:sz w:val="16"/>
                <w:szCs w:val="16"/>
              </w:rPr>
            </w:pPr>
            <w:r w:rsidRPr="005629B3">
              <w:rPr>
                <w:sz w:val="16"/>
                <w:szCs w:val="16"/>
              </w:rPr>
              <w:t>Pediatri nefroloji</w:t>
            </w:r>
          </w:p>
        </w:tc>
        <w:tc>
          <w:tcPr>
            <w:tcW w:w="3060" w:type="dxa"/>
          </w:tcPr>
          <w:p w:rsidR="00E92126" w:rsidRPr="005629B3" w:rsidRDefault="00E92126" w:rsidP="00BD5881">
            <w:pPr>
              <w:rPr>
                <w:sz w:val="16"/>
                <w:szCs w:val="16"/>
              </w:rPr>
            </w:pPr>
            <w:r w:rsidRPr="005629B3">
              <w:rPr>
                <w:sz w:val="16"/>
                <w:szCs w:val="16"/>
              </w:rPr>
              <w:t>FMF</w:t>
            </w:r>
          </w:p>
        </w:tc>
        <w:tc>
          <w:tcPr>
            <w:tcW w:w="2880" w:type="dxa"/>
          </w:tcPr>
          <w:p w:rsidR="00E92126" w:rsidRPr="005629B3" w:rsidRDefault="00E92126" w:rsidP="00BD5881">
            <w:pPr>
              <w:rPr>
                <w:sz w:val="16"/>
                <w:szCs w:val="16"/>
              </w:rPr>
            </w:pPr>
            <w:r w:rsidRPr="005629B3">
              <w:rPr>
                <w:sz w:val="16"/>
                <w:szCs w:val="16"/>
              </w:rPr>
              <w:t>Prof.Dr.Celalettin KOŞAN</w:t>
            </w:r>
          </w:p>
        </w:tc>
      </w:tr>
      <w:tr w:rsidR="00E92126" w:rsidRPr="005629B3" w:rsidTr="00BD5881">
        <w:tc>
          <w:tcPr>
            <w:tcW w:w="1260" w:type="dxa"/>
          </w:tcPr>
          <w:p w:rsidR="00E92126" w:rsidRPr="005629B3" w:rsidRDefault="00E92126" w:rsidP="00BD5881">
            <w:pPr>
              <w:rPr>
                <w:sz w:val="16"/>
                <w:szCs w:val="16"/>
              </w:rPr>
            </w:pPr>
            <w:r w:rsidRPr="005629B3">
              <w:rPr>
                <w:sz w:val="16"/>
                <w:szCs w:val="16"/>
              </w:rPr>
              <w:t>2205</w:t>
            </w:r>
          </w:p>
        </w:tc>
        <w:tc>
          <w:tcPr>
            <w:tcW w:w="2160" w:type="dxa"/>
          </w:tcPr>
          <w:p w:rsidR="00E92126" w:rsidRPr="005629B3" w:rsidRDefault="00E92126" w:rsidP="00BD5881">
            <w:pPr>
              <w:rPr>
                <w:sz w:val="16"/>
                <w:szCs w:val="16"/>
              </w:rPr>
            </w:pPr>
            <w:r w:rsidRPr="005629B3">
              <w:rPr>
                <w:sz w:val="16"/>
                <w:szCs w:val="16"/>
              </w:rPr>
              <w:t>Pediatri nefroloji</w:t>
            </w:r>
          </w:p>
        </w:tc>
        <w:tc>
          <w:tcPr>
            <w:tcW w:w="3060" w:type="dxa"/>
          </w:tcPr>
          <w:p w:rsidR="00E92126" w:rsidRPr="005629B3" w:rsidRDefault="00E92126" w:rsidP="00BD5881">
            <w:pPr>
              <w:rPr>
                <w:sz w:val="16"/>
                <w:szCs w:val="16"/>
              </w:rPr>
            </w:pPr>
            <w:r w:rsidRPr="005629B3">
              <w:rPr>
                <w:sz w:val="16"/>
                <w:szCs w:val="16"/>
              </w:rPr>
              <w:t>Proteinüriye yaklaşım</w:t>
            </w:r>
          </w:p>
        </w:tc>
        <w:tc>
          <w:tcPr>
            <w:tcW w:w="2880" w:type="dxa"/>
          </w:tcPr>
          <w:p w:rsidR="00E92126" w:rsidRPr="005629B3" w:rsidRDefault="00E92126" w:rsidP="00BD5881">
            <w:pPr>
              <w:rPr>
                <w:sz w:val="16"/>
                <w:szCs w:val="16"/>
              </w:rPr>
            </w:pPr>
            <w:r w:rsidRPr="005629B3">
              <w:rPr>
                <w:sz w:val="16"/>
                <w:szCs w:val="16"/>
              </w:rPr>
              <w:t>Prof.Dr.Celalettin KOŞAN</w:t>
            </w:r>
          </w:p>
        </w:tc>
      </w:tr>
    </w:tbl>
    <w:p w:rsidR="00E92126" w:rsidRPr="005629B3" w:rsidRDefault="00E92126" w:rsidP="00E92126">
      <w:pPr>
        <w:rPr>
          <w:sz w:val="16"/>
          <w:szCs w:val="16"/>
        </w:rPr>
      </w:pPr>
    </w:p>
    <w:p w:rsidR="00E92126" w:rsidRPr="005629B3" w:rsidRDefault="00E92126" w:rsidP="00E92126">
      <w:pPr>
        <w:rPr>
          <w:sz w:val="16"/>
          <w:szCs w:val="16"/>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160"/>
        <w:gridCol w:w="3060"/>
        <w:gridCol w:w="2880"/>
      </w:tblGrid>
      <w:tr w:rsidR="00E92126" w:rsidRPr="005629B3" w:rsidTr="00BD5881">
        <w:tc>
          <w:tcPr>
            <w:tcW w:w="1260" w:type="dxa"/>
          </w:tcPr>
          <w:p w:rsidR="00E92126" w:rsidRPr="005629B3" w:rsidRDefault="00E92126" w:rsidP="00BD5881">
            <w:pPr>
              <w:rPr>
                <w:b/>
                <w:sz w:val="16"/>
                <w:szCs w:val="16"/>
              </w:rPr>
            </w:pPr>
            <w:r w:rsidRPr="005629B3">
              <w:rPr>
                <w:b/>
                <w:sz w:val="16"/>
                <w:szCs w:val="16"/>
              </w:rPr>
              <w:t>3.YIL KOD</w:t>
            </w:r>
          </w:p>
        </w:tc>
        <w:tc>
          <w:tcPr>
            <w:tcW w:w="2160" w:type="dxa"/>
          </w:tcPr>
          <w:p w:rsidR="00E92126" w:rsidRPr="005629B3" w:rsidRDefault="00E92126" w:rsidP="00BD5881">
            <w:pPr>
              <w:rPr>
                <w:b/>
                <w:sz w:val="16"/>
                <w:szCs w:val="16"/>
              </w:rPr>
            </w:pPr>
            <w:r w:rsidRPr="005629B3">
              <w:rPr>
                <w:b/>
                <w:sz w:val="16"/>
                <w:szCs w:val="16"/>
              </w:rPr>
              <w:t>DERSİN ADI</w:t>
            </w:r>
          </w:p>
        </w:tc>
        <w:tc>
          <w:tcPr>
            <w:tcW w:w="3060" w:type="dxa"/>
          </w:tcPr>
          <w:p w:rsidR="00E92126" w:rsidRPr="005629B3" w:rsidRDefault="00E92126" w:rsidP="00BD5881">
            <w:pPr>
              <w:rPr>
                <w:b/>
                <w:sz w:val="16"/>
                <w:szCs w:val="16"/>
              </w:rPr>
            </w:pPr>
            <w:r w:rsidRPr="005629B3">
              <w:rPr>
                <w:b/>
                <w:sz w:val="16"/>
                <w:szCs w:val="16"/>
              </w:rPr>
              <w:t>KONU</w:t>
            </w:r>
          </w:p>
        </w:tc>
        <w:tc>
          <w:tcPr>
            <w:tcW w:w="2880" w:type="dxa"/>
          </w:tcPr>
          <w:p w:rsidR="00E92126" w:rsidRPr="005629B3" w:rsidRDefault="00E92126" w:rsidP="00BD5881">
            <w:pPr>
              <w:rPr>
                <w:b/>
                <w:sz w:val="16"/>
                <w:szCs w:val="16"/>
              </w:rPr>
            </w:pPr>
            <w:r w:rsidRPr="005629B3">
              <w:rPr>
                <w:b/>
                <w:sz w:val="16"/>
                <w:szCs w:val="16"/>
              </w:rPr>
              <w:t>ÖĞRETİM ÜYESİ</w:t>
            </w:r>
          </w:p>
        </w:tc>
      </w:tr>
      <w:tr w:rsidR="00E92126" w:rsidRPr="005629B3" w:rsidTr="00BD5881">
        <w:tc>
          <w:tcPr>
            <w:tcW w:w="1260" w:type="dxa"/>
          </w:tcPr>
          <w:p w:rsidR="00E92126" w:rsidRPr="005629B3" w:rsidRDefault="00E92126" w:rsidP="00BD5881">
            <w:pPr>
              <w:rPr>
                <w:sz w:val="16"/>
                <w:szCs w:val="16"/>
              </w:rPr>
            </w:pPr>
            <w:r w:rsidRPr="005629B3">
              <w:rPr>
                <w:sz w:val="16"/>
                <w:szCs w:val="16"/>
              </w:rPr>
              <w:t>3205</w:t>
            </w:r>
          </w:p>
        </w:tc>
        <w:tc>
          <w:tcPr>
            <w:tcW w:w="2160" w:type="dxa"/>
          </w:tcPr>
          <w:p w:rsidR="00E92126" w:rsidRPr="005629B3" w:rsidRDefault="00E92126" w:rsidP="00BD5881">
            <w:pPr>
              <w:rPr>
                <w:sz w:val="16"/>
                <w:szCs w:val="16"/>
              </w:rPr>
            </w:pPr>
            <w:r w:rsidRPr="005629B3">
              <w:rPr>
                <w:sz w:val="16"/>
                <w:szCs w:val="16"/>
              </w:rPr>
              <w:t>Pediatri nefroloji</w:t>
            </w:r>
          </w:p>
        </w:tc>
        <w:tc>
          <w:tcPr>
            <w:tcW w:w="3060" w:type="dxa"/>
          </w:tcPr>
          <w:p w:rsidR="00E92126" w:rsidRPr="005629B3" w:rsidRDefault="00E92126" w:rsidP="00BD5881">
            <w:pPr>
              <w:rPr>
                <w:sz w:val="16"/>
                <w:szCs w:val="16"/>
              </w:rPr>
            </w:pPr>
            <w:r w:rsidRPr="005629B3">
              <w:rPr>
                <w:sz w:val="16"/>
                <w:szCs w:val="16"/>
              </w:rPr>
              <w:t xml:space="preserve">Vaskülitler </w:t>
            </w:r>
          </w:p>
        </w:tc>
        <w:tc>
          <w:tcPr>
            <w:tcW w:w="2880" w:type="dxa"/>
          </w:tcPr>
          <w:p w:rsidR="00E92126" w:rsidRPr="005629B3" w:rsidRDefault="00E92126" w:rsidP="00BD5881">
            <w:pPr>
              <w:rPr>
                <w:sz w:val="16"/>
                <w:szCs w:val="16"/>
              </w:rPr>
            </w:pPr>
            <w:r w:rsidRPr="005629B3">
              <w:rPr>
                <w:sz w:val="16"/>
                <w:szCs w:val="16"/>
              </w:rPr>
              <w:t>Prof.Dr.Celalettin KOŞAN</w:t>
            </w:r>
          </w:p>
        </w:tc>
      </w:tr>
      <w:tr w:rsidR="00E92126" w:rsidRPr="005629B3" w:rsidTr="00BD5881">
        <w:tc>
          <w:tcPr>
            <w:tcW w:w="1260" w:type="dxa"/>
          </w:tcPr>
          <w:p w:rsidR="00E92126" w:rsidRPr="005629B3" w:rsidRDefault="00E92126" w:rsidP="00BD5881">
            <w:pPr>
              <w:rPr>
                <w:sz w:val="16"/>
                <w:szCs w:val="16"/>
              </w:rPr>
            </w:pPr>
            <w:r w:rsidRPr="005629B3">
              <w:rPr>
                <w:sz w:val="16"/>
                <w:szCs w:val="16"/>
              </w:rPr>
              <w:t>3205</w:t>
            </w:r>
          </w:p>
        </w:tc>
        <w:tc>
          <w:tcPr>
            <w:tcW w:w="2160" w:type="dxa"/>
          </w:tcPr>
          <w:p w:rsidR="00E92126" w:rsidRPr="005629B3" w:rsidRDefault="00E92126" w:rsidP="00BD5881">
            <w:pPr>
              <w:rPr>
                <w:sz w:val="16"/>
                <w:szCs w:val="16"/>
              </w:rPr>
            </w:pPr>
            <w:r w:rsidRPr="005629B3">
              <w:rPr>
                <w:sz w:val="16"/>
                <w:szCs w:val="16"/>
              </w:rPr>
              <w:t>Pediatri nefroloji</w:t>
            </w:r>
          </w:p>
        </w:tc>
        <w:tc>
          <w:tcPr>
            <w:tcW w:w="3060" w:type="dxa"/>
          </w:tcPr>
          <w:p w:rsidR="00E92126" w:rsidRPr="005629B3" w:rsidRDefault="00E92126" w:rsidP="00BD5881">
            <w:pPr>
              <w:rPr>
                <w:sz w:val="16"/>
                <w:szCs w:val="16"/>
              </w:rPr>
            </w:pPr>
            <w:r w:rsidRPr="005629B3">
              <w:rPr>
                <w:sz w:val="16"/>
                <w:szCs w:val="16"/>
              </w:rPr>
              <w:t>Hematürili Hastaya Yaklaşım</w:t>
            </w:r>
          </w:p>
        </w:tc>
        <w:tc>
          <w:tcPr>
            <w:tcW w:w="2880" w:type="dxa"/>
          </w:tcPr>
          <w:p w:rsidR="00E92126" w:rsidRPr="005629B3" w:rsidRDefault="00E92126" w:rsidP="00BD5881">
            <w:pPr>
              <w:rPr>
                <w:sz w:val="16"/>
                <w:szCs w:val="16"/>
              </w:rPr>
            </w:pPr>
            <w:r w:rsidRPr="005629B3">
              <w:rPr>
                <w:sz w:val="16"/>
                <w:szCs w:val="16"/>
              </w:rPr>
              <w:t>Prof.Dr.Celalettin KOŞAN</w:t>
            </w:r>
          </w:p>
        </w:tc>
      </w:tr>
      <w:tr w:rsidR="00E92126" w:rsidRPr="005629B3" w:rsidTr="00BD5881">
        <w:tc>
          <w:tcPr>
            <w:tcW w:w="1260" w:type="dxa"/>
          </w:tcPr>
          <w:p w:rsidR="00E92126" w:rsidRPr="005629B3" w:rsidRDefault="00E92126" w:rsidP="00BD5881">
            <w:pPr>
              <w:rPr>
                <w:sz w:val="16"/>
                <w:szCs w:val="16"/>
              </w:rPr>
            </w:pPr>
            <w:r w:rsidRPr="005629B3">
              <w:rPr>
                <w:sz w:val="16"/>
                <w:szCs w:val="16"/>
              </w:rPr>
              <w:t>3205</w:t>
            </w:r>
          </w:p>
        </w:tc>
        <w:tc>
          <w:tcPr>
            <w:tcW w:w="2160" w:type="dxa"/>
          </w:tcPr>
          <w:p w:rsidR="00E92126" w:rsidRPr="005629B3" w:rsidRDefault="00E92126" w:rsidP="00BD5881">
            <w:pPr>
              <w:rPr>
                <w:sz w:val="16"/>
                <w:szCs w:val="16"/>
              </w:rPr>
            </w:pPr>
            <w:r w:rsidRPr="005629B3">
              <w:rPr>
                <w:sz w:val="16"/>
                <w:szCs w:val="16"/>
              </w:rPr>
              <w:t>Pediatri nefroloji</w:t>
            </w:r>
          </w:p>
        </w:tc>
        <w:tc>
          <w:tcPr>
            <w:tcW w:w="3060" w:type="dxa"/>
          </w:tcPr>
          <w:p w:rsidR="00E92126" w:rsidRPr="005629B3" w:rsidRDefault="00E92126" w:rsidP="00BD5881">
            <w:pPr>
              <w:rPr>
                <w:sz w:val="16"/>
                <w:szCs w:val="16"/>
              </w:rPr>
            </w:pPr>
            <w:r w:rsidRPr="005629B3">
              <w:rPr>
                <w:sz w:val="16"/>
                <w:szCs w:val="16"/>
              </w:rPr>
              <w:t>Akut Renal Yetersizlik</w:t>
            </w:r>
          </w:p>
        </w:tc>
        <w:tc>
          <w:tcPr>
            <w:tcW w:w="2880" w:type="dxa"/>
          </w:tcPr>
          <w:p w:rsidR="00E92126" w:rsidRPr="005629B3" w:rsidRDefault="00E92126" w:rsidP="00BD5881">
            <w:pPr>
              <w:rPr>
                <w:sz w:val="16"/>
                <w:szCs w:val="16"/>
              </w:rPr>
            </w:pPr>
            <w:r w:rsidRPr="005629B3">
              <w:rPr>
                <w:sz w:val="16"/>
                <w:szCs w:val="16"/>
              </w:rPr>
              <w:t>Prof.Dr.Celalettin KOŞAN</w:t>
            </w:r>
          </w:p>
        </w:tc>
      </w:tr>
    </w:tbl>
    <w:p w:rsidR="00E92126" w:rsidRPr="005629B3" w:rsidRDefault="00E92126" w:rsidP="00E92126">
      <w:pPr>
        <w:rPr>
          <w:sz w:val="16"/>
          <w:szCs w:val="16"/>
        </w:rPr>
      </w:pPr>
    </w:p>
    <w:p w:rsidR="00E92126" w:rsidRPr="005629B3" w:rsidRDefault="00E92126" w:rsidP="00E92126">
      <w:pPr>
        <w:rPr>
          <w:sz w:val="16"/>
          <w:szCs w:val="16"/>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160"/>
        <w:gridCol w:w="3060"/>
        <w:gridCol w:w="2880"/>
      </w:tblGrid>
      <w:tr w:rsidR="00E92126" w:rsidRPr="005629B3" w:rsidTr="00BD5881">
        <w:tc>
          <w:tcPr>
            <w:tcW w:w="1260" w:type="dxa"/>
          </w:tcPr>
          <w:p w:rsidR="00E92126" w:rsidRPr="005629B3" w:rsidRDefault="00E92126" w:rsidP="00BD5881">
            <w:pPr>
              <w:rPr>
                <w:b/>
                <w:sz w:val="16"/>
                <w:szCs w:val="16"/>
              </w:rPr>
            </w:pPr>
            <w:r w:rsidRPr="005629B3">
              <w:rPr>
                <w:b/>
                <w:sz w:val="16"/>
                <w:szCs w:val="16"/>
              </w:rPr>
              <w:t>4.YIL KOD</w:t>
            </w:r>
          </w:p>
        </w:tc>
        <w:tc>
          <w:tcPr>
            <w:tcW w:w="2160" w:type="dxa"/>
          </w:tcPr>
          <w:p w:rsidR="00E92126" w:rsidRPr="005629B3" w:rsidRDefault="00E92126" w:rsidP="00BD5881">
            <w:pPr>
              <w:rPr>
                <w:b/>
                <w:sz w:val="16"/>
                <w:szCs w:val="16"/>
              </w:rPr>
            </w:pPr>
            <w:r w:rsidRPr="005629B3">
              <w:rPr>
                <w:b/>
                <w:sz w:val="16"/>
                <w:szCs w:val="16"/>
              </w:rPr>
              <w:t>DERSİN ADI</w:t>
            </w:r>
          </w:p>
        </w:tc>
        <w:tc>
          <w:tcPr>
            <w:tcW w:w="3060" w:type="dxa"/>
          </w:tcPr>
          <w:p w:rsidR="00E92126" w:rsidRPr="005629B3" w:rsidRDefault="00E92126" w:rsidP="00BD5881">
            <w:pPr>
              <w:rPr>
                <w:b/>
                <w:sz w:val="16"/>
                <w:szCs w:val="16"/>
              </w:rPr>
            </w:pPr>
            <w:r w:rsidRPr="005629B3">
              <w:rPr>
                <w:b/>
                <w:sz w:val="16"/>
                <w:szCs w:val="16"/>
              </w:rPr>
              <w:t>KONU</w:t>
            </w:r>
          </w:p>
        </w:tc>
        <w:tc>
          <w:tcPr>
            <w:tcW w:w="2880" w:type="dxa"/>
          </w:tcPr>
          <w:p w:rsidR="00E92126" w:rsidRPr="005629B3" w:rsidRDefault="00E92126" w:rsidP="00BD5881">
            <w:pPr>
              <w:rPr>
                <w:b/>
                <w:sz w:val="16"/>
                <w:szCs w:val="16"/>
              </w:rPr>
            </w:pPr>
            <w:r w:rsidRPr="005629B3">
              <w:rPr>
                <w:b/>
                <w:sz w:val="16"/>
                <w:szCs w:val="16"/>
              </w:rPr>
              <w:t>ÖĞRETİM ÜYESİ</w:t>
            </w:r>
          </w:p>
        </w:tc>
      </w:tr>
      <w:tr w:rsidR="00E92126" w:rsidRPr="005629B3" w:rsidTr="00BD5881">
        <w:tc>
          <w:tcPr>
            <w:tcW w:w="1260" w:type="dxa"/>
          </w:tcPr>
          <w:p w:rsidR="00E92126" w:rsidRPr="005629B3" w:rsidRDefault="00E92126" w:rsidP="00BD5881">
            <w:pPr>
              <w:rPr>
                <w:sz w:val="16"/>
                <w:szCs w:val="16"/>
              </w:rPr>
            </w:pPr>
            <w:r w:rsidRPr="005629B3">
              <w:rPr>
                <w:sz w:val="16"/>
                <w:szCs w:val="16"/>
              </w:rPr>
              <w:t>4205</w:t>
            </w:r>
          </w:p>
        </w:tc>
        <w:tc>
          <w:tcPr>
            <w:tcW w:w="2160" w:type="dxa"/>
          </w:tcPr>
          <w:p w:rsidR="00E92126" w:rsidRPr="005629B3" w:rsidRDefault="00E92126" w:rsidP="00BD5881">
            <w:pPr>
              <w:rPr>
                <w:sz w:val="16"/>
                <w:szCs w:val="16"/>
              </w:rPr>
            </w:pPr>
            <w:r w:rsidRPr="005629B3">
              <w:rPr>
                <w:sz w:val="16"/>
                <w:szCs w:val="16"/>
              </w:rPr>
              <w:t>Pediatri nefroloji</w:t>
            </w:r>
          </w:p>
        </w:tc>
        <w:tc>
          <w:tcPr>
            <w:tcW w:w="3060" w:type="dxa"/>
          </w:tcPr>
          <w:p w:rsidR="00E92126" w:rsidRPr="005629B3" w:rsidRDefault="00E92126" w:rsidP="00BD5881">
            <w:pPr>
              <w:rPr>
                <w:sz w:val="16"/>
                <w:szCs w:val="16"/>
              </w:rPr>
            </w:pPr>
            <w:r w:rsidRPr="005629B3">
              <w:rPr>
                <w:sz w:val="16"/>
                <w:szCs w:val="16"/>
              </w:rPr>
              <w:t xml:space="preserve">Ürolityazis </w:t>
            </w:r>
          </w:p>
        </w:tc>
        <w:tc>
          <w:tcPr>
            <w:tcW w:w="2880" w:type="dxa"/>
          </w:tcPr>
          <w:p w:rsidR="00E92126" w:rsidRPr="005629B3" w:rsidRDefault="00E92126" w:rsidP="00BD5881">
            <w:pPr>
              <w:rPr>
                <w:sz w:val="16"/>
                <w:szCs w:val="16"/>
              </w:rPr>
            </w:pPr>
            <w:r w:rsidRPr="005629B3">
              <w:rPr>
                <w:sz w:val="16"/>
                <w:szCs w:val="16"/>
              </w:rPr>
              <w:t>Prof.Dr.Celalettin KOŞAN</w:t>
            </w:r>
          </w:p>
        </w:tc>
      </w:tr>
      <w:tr w:rsidR="00E92126" w:rsidRPr="005629B3" w:rsidTr="00BD5881">
        <w:tc>
          <w:tcPr>
            <w:tcW w:w="1260" w:type="dxa"/>
          </w:tcPr>
          <w:p w:rsidR="00E92126" w:rsidRPr="005629B3" w:rsidRDefault="00E92126" w:rsidP="00BD5881">
            <w:pPr>
              <w:rPr>
                <w:sz w:val="16"/>
                <w:szCs w:val="16"/>
              </w:rPr>
            </w:pPr>
            <w:r w:rsidRPr="005629B3">
              <w:rPr>
                <w:sz w:val="16"/>
                <w:szCs w:val="16"/>
              </w:rPr>
              <w:t>4205</w:t>
            </w:r>
          </w:p>
        </w:tc>
        <w:tc>
          <w:tcPr>
            <w:tcW w:w="2160" w:type="dxa"/>
          </w:tcPr>
          <w:p w:rsidR="00E92126" w:rsidRPr="005629B3" w:rsidRDefault="00E92126" w:rsidP="00BD5881">
            <w:pPr>
              <w:rPr>
                <w:sz w:val="16"/>
                <w:szCs w:val="16"/>
              </w:rPr>
            </w:pPr>
            <w:r w:rsidRPr="005629B3">
              <w:rPr>
                <w:sz w:val="16"/>
                <w:szCs w:val="16"/>
              </w:rPr>
              <w:t>Pediatri nefroloji</w:t>
            </w:r>
          </w:p>
        </w:tc>
        <w:tc>
          <w:tcPr>
            <w:tcW w:w="3060" w:type="dxa"/>
          </w:tcPr>
          <w:p w:rsidR="00E92126" w:rsidRPr="005629B3" w:rsidRDefault="00E92126" w:rsidP="00BD5881">
            <w:pPr>
              <w:rPr>
                <w:sz w:val="16"/>
                <w:szCs w:val="16"/>
              </w:rPr>
            </w:pPr>
            <w:r w:rsidRPr="005629B3">
              <w:rPr>
                <w:sz w:val="16"/>
                <w:szCs w:val="16"/>
              </w:rPr>
              <w:t>Nefrotik Sendrom</w:t>
            </w:r>
          </w:p>
        </w:tc>
        <w:tc>
          <w:tcPr>
            <w:tcW w:w="2880" w:type="dxa"/>
          </w:tcPr>
          <w:p w:rsidR="00E92126" w:rsidRPr="005629B3" w:rsidRDefault="00E92126" w:rsidP="00BD5881">
            <w:pPr>
              <w:rPr>
                <w:sz w:val="16"/>
                <w:szCs w:val="16"/>
              </w:rPr>
            </w:pPr>
            <w:r w:rsidRPr="005629B3">
              <w:rPr>
                <w:sz w:val="16"/>
                <w:szCs w:val="16"/>
              </w:rPr>
              <w:t>Prof.Dr.Celalettin KOŞAN</w:t>
            </w:r>
          </w:p>
        </w:tc>
      </w:tr>
      <w:tr w:rsidR="00E92126" w:rsidRPr="005629B3" w:rsidTr="00BD5881">
        <w:tc>
          <w:tcPr>
            <w:tcW w:w="1260" w:type="dxa"/>
          </w:tcPr>
          <w:p w:rsidR="00E92126" w:rsidRPr="005629B3" w:rsidRDefault="00E92126" w:rsidP="00BD5881">
            <w:pPr>
              <w:rPr>
                <w:sz w:val="16"/>
                <w:szCs w:val="16"/>
              </w:rPr>
            </w:pPr>
            <w:r w:rsidRPr="005629B3">
              <w:rPr>
                <w:sz w:val="16"/>
                <w:szCs w:val="16"/>
              </w:rPr>
              <w:t>4205</w:t>
            </w:r>
          </w:p>
        </w:tc>
        <w:tc>
          <w:tcPr>
            <w:tcW w:w="2160" w:type="dxa"/>
          </w:tcPr>
          <w:p w:rsidR="00E92126" w:rsidRPr="005629B3" w:rsidRDefault="00E92126" w:rsidP="00BD5881">
            <w:pPr>
              <w:rPr>
                <w:sz w:val="16"/>
                <w:szCs w:val="16"/>
              </w:rPr>
            </w:pPr>
            <w:r w:rsidRPr="005629B3">
              <w:rPr>
                <w:sz w:val="16"/>
                <w:szCs w:val="16"/>
              </w:rPr>
              <w:t>Pediatri nefroloji</w:t>
            </w:r>
          </w:p>
        </w:tc>
        <w:tc>
          <w:tcPr>
            <w:tcW w:w="3060" w:type="dxa"/>
          </w:tcPr>
          <w:p w:rsidR="00E92126" w:rsidRPr="005629B3" w:rsidRDefault="00E92126" w:rsidP="00BD5881">
            <w:pPr>
              <w:rPr>
                <w:sz w:val="16"/>
                <w:szCs w:val="16"/>
              </w:rPr>
            </w:pPr>
            <w:r w:rsidRPr="005629B3">
              <w:rPr>
                <w:sz w:val="16"/>
                <w:szCs w:val="16"/>
              </w:rPr>
              <w:t>Nefritik Sendrom</w:t>
            </w:r>
          </w:p>
        </w:tc>
        <w:tc>
          <w:tcPr>
            <w:tcW w:w="2880" w:type="dxa"/>
          </w:tcPr>
          <w:p w:rsidR="00E92126" w:rsidRPr="005629B3" w:rsidRDefault="00E92126" w:rsidP="00BD5881">
            <w:pPr>
              <w:rPr>
                <w:sz w:val="16"/>
                <w:szCs w:val="16"/>
              </w:rPr>
            </w:pPr>
            <w:r w:rsidRPr="005629B3">
              <w:rPr>
                <w:sz w:val="16"/>
                <w:szCs w:val="16"/>
              </w:rPr>
              <w:t>Prof.Dr.Celalettin KOŞAN</w:t>
            </w:r>
          </w:p>
        </w:tc>
      </w:tr>
      <w:tr w:rsidR="00E92126" w:rsidRPr="005629B3" w:rsidTr="00BD5881">
        <w:tc>
          <w:tcPr>
            <w:tcW w:w="1260" w:type="dxa"/>
          </w:tcPr>
          <w:p w:rsidR="00E92126" w:rsidRPr="005629B3" w:rsidRDefault="00E92126" w:rsidP="00BD5881">
            <w:pPr>
              <w:rPr>
                <w:sz w:val="16"/>
                <w:szCs w:val="16"/>
              </w:rPr>
            </w:pPr>
            <w:r w:rsidRPr="005629B3">
              <w:rPr>
                <w:sz w:val="16"/>
                <w:szCs w:val="16"/>
              </w:rPr>
              <w:t>4205</w:t>
            </w:r>
          </w:p>
        </w:tc>
        <w:tc>
          <w:tcPr>
            <w:tcW w:w="2160" w:type="dxa"/>
          </w:tcPr>
          <w:p w:rsidR="00E92126" w:rsidRPr="005629B3" w:rsidRDefault="00E92126" w:rsidP="00BD5881">
            <w:pPr>
              <w:rPr>
                <w:sz w:val="16"/>
                <w:szCs w:val="16"/>
              </w:rPr>
            </w:pPr>
            <w:r w:rsidRPr="005629B3">
              <w:rPr>
                <w:sz w:val="16"/>
                <w:szCs w:val="16"/>
              </w:rPr>
              <w:t>Pediatri nefroloji</w:t>
            </w:r>
          </w:p>
        </w:tc>
        <w:tc>
          <w:tcPr>
            <w:tcW w:w="3060" w:type="dxa"/>
          </w:tcPr>
          <w:p w:rsidR="00E92126" w:rsidRPr="005629B3" w:rsidRDefault="00E92126" w:rsidP="00BD5881">
            <w:pPr>
              <w:rPr>
                <w:sz w:val="16"/>
                <w:szCs w:val="16"/>
              </w:rPr>
            </w:pPr>
            <w:r w:rsidRPr="005629B3">
              <w:rPr>
                <w:sz w:val="16"/>
                <w:szCs w:val="16"/>
              </w:rPr>
              <w:t>Sistemik Lupus Eritematozus</w:t>
            </w:r>
          </w:p>
        </w:tc>
        <w:tc>
          <w:tcPr>
            <w:tcW w:w="2880" w:type="dxa"/>
          </w:tcPr>
          <w:p w:rsidR="00E92126" w:rsidRPr="005629B3" w:rsidRDefault="00E92126" w:rsidP="00BD5881">
            <w:pPr>
              <w:rPr>
                <w:sz w:val="16"/>
                <w:szCs w:val="16"/>
              </w:rPr>
            </w:pPr>
            <w:r w:rsidRPr="005629B3">
              <w:rPr>
                <w:sz w:val="16"/>
                <w:szCs w:val="16"/>
              </w:rPr>
              <w:t>Prof.Dr.Celalettin KOŞAN</w:t>
            </w:r>
          </w:p>
        </w:tc>
      </w:tr>
    </w:tbl>
    <w:p w:rsidR="00E92126" w:rsidRPr="005629B3" w:rsidRDefault="00E92126" w:rsidP="00E92126">
      <w:pPr>
        <w:rPr>
          <w:sz w:val="16"/>
          <w:szCs w:val="16"/>
        </w:rPr>
      </w:pPr>
    </w:p>
    <w:p w:rsidR="00E92126" w:rsidRPr="005629B3" w:rsidRDefault="00E92126" w:rsidP="00E92126">
      <w:pPr>
        <w:jc w:val="center"/>
        <w:rPr>
          <w:b/>
          <w:sz w:val="16"/>
          <w:szCs w:val="16"/>
        </w:rPr>
      </w:pPr>
      <w:r w:rsidRPr="005629B3">
        <w:rPr>
          <w:b/>
          <w:sz w:val="16"/>
          <w:szCs w:val="16"/>
        </w:rPr>
        <w:t>1.YIL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605"/>
        <w:gridCol w:w="3060"/>
        <w:gridCol w:w="1080"/>
        <w:gridCol w:w="1260"/>
        <w:gridCol w:w="1800"/>
      </w:tblGrid>
      <w:tr w:rsidR="00E92126" w:rsidRPr="005629B3" w:rsidTr="00BD5881">
        <w:tc>
          <w:tcPr>
            <w:tcW w:w="900" w:type="dxa"/>
            <w:vMerge w:val="restart"/>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Dersin Kodu</w:t>
            </w:r>
          </w:p>
        </w:tc>
        <w:tc>
          <w:tcPr>
            <w:tcW w:w="1260" w:type="dxa"/>
            <w:gridSpan w:val="2"/>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Saati</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Günü</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Saati</w:t>
            </w:r>
          </w:p>
        </w:tc>
        <w:tc>
          <w:tcPr>
            <w:tcW w:w="18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Yeri</w:t>
            </w:r>
          </w:p>
        </w:tc>
      </w:tr>
      <w:tr w:rsidR="00E92126" w:rsidRPr="005629B3" w:rsidTr="00BD5881">
        <w:tc>
          <w:tcPr>
            <w:tcW w:w="900" w:type="dxa"/>
            <w:vMerge/>
            <w:tcBorders>
              <w:top w:val="single" w:sz="4" w:space="0" w:color="auto"/>
              <w:left w:val="single" w:sz="4" w:space="0" w:color="auto"/>
              <w:bottom w:val="single" w:sz="4" w:space="0" w:color="auto"/>
              <w:right w:val="single" w:sz="4" w:space="0" w:color="auto"/>
            </w:tcBorders>
            <w:vAlign w:val="center"/>
            <w:hideMark/>
          </w:tcPr>
          <w:p w:rsidR="00E92126" w:rsidRPr="005629B3" w:rsidRDefault="00E92126" w:rsidP="00BD5881">
            <w:pPr>
              <w:rPr>
                <w:b/>
                <w:sz w:val="16"/>
                <w:szCs w:val="16"/>
              </w:rPr>
            </w:pP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Teo</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DF</w:t>
            </w:r>
          </w:p>
        </w:tc>
        <w:tc>
          <w:tcPr>
            <w:tcW w:w="30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2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8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UZM1205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1</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Prof.Dr.Celalettin KOŞAN</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Pazartesi</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r w:rsidRPr="005629B3">
              <w:rPr>
                <w:sz w:val="16"/>
                <w:szCs w:val="16"/>
              </w:rPr>
              <w:t>09:00-10:00</w:t>
            </w:r>
          </w:p>
        </w:tc>
        <w:tc>
          <w:tcPr>
            <w:tcW w:w="18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Nefroloji  Servisi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UZM1205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Salı</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w:t>
            </w:r>
          </w:p>
        </w:tc>
        <w:tc>
          <w:tcPr>
            <w:tcW w:w="18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UZM1205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1</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Prof.Dr.Celalettin KOŞAN</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Çarşamba</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r w:rsidRPr="005629B3">
              <w:rPr>
                <w:sz w:val="16"/>
                <w:szCs w:val="16"/>
              </w:rPr>
              <w:t>09:00-10:00</w:t>
            </w:r>
          </w:p>
        </w:tc>
        <w:tc>
          <w:tcPr>
            <w:tcW w:w="18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Nefroloji  Servisi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UZM1205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Perşembe</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w:t>
            </w:r>
          </w:p>
        </w:tc>
        <w:tc>
          <w:tcPr>
            <w:tcW w:w="18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UZM1205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2</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1</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Prof.Dr.Celalettin KOŞAN</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Cuma</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14:00-16:00</w:t>
            </w:r>
          </w:p>
          <w:p w:rsidR="00E92126" w:rsidRPr="005629B3" w:rsidRDefault="00E92126" w:rsidP="00BD5881">
            <w:pPr>
              <w:rPr>
                <w:sz w:val="16"/>
                <w:szCs w:val="16"/>
              </w:rPr>
            </w:pPr>
            <w:r w:rsidRPr="005629B3">
              <w:rPr>
                <w:sz w:val="16"/>
                <w:szCs w:val="16"/>
              </w:rPr>
              <w:t>16:00-17:00</w:t>
            </w:r>
          </w:p>
          <w:p w:rsidR="00E92126" w:rsidRPr="005629B3" w:rsidRDefault="00E92126" w:rsidP="00BD5881">
            <w:pPr>
              <w:rPr>
                <w:sz w:val="16"/>
                <w:szCs w:val="16"/>
              </w:rPr>
            </w:pPr>
          </w:p>
        </w:tc>
        <w:tc>
          <w:tcPr>
            <w:tcW w:w="18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Nefroloji  Servisi</w:t>
            </w:r>
          </w:p>
        </w:tc>
      </w:tr>
    </w:tbl>
    <w:p w:rsidR="00E92126" w:rsidRPr="005629B3" w:rsidRDefault="00E92126" w:rsidP="00E92126">
      <w:pPr>
        <w:rPr>
          <w:sz w:val="16"/>
          <w:szCs w:val="16"/>
        </w:rPr>
      </w:pPr>
    </w:p>
    <w:p w:rsidR="00E92126" w:rsidRPr="005629B3" w:rsidRDefault="00E92126" w:rsidP="00E92126">
      <w:pPr>
        <w:jc w:val="center"/>
        <w:rPr>
          <w:b/>
          <w:sz w:val="16"/>
          <w:szCs w:val="16"/>
        </w:rPr>
      </w:pPr>
      <w:r w:rsidRPr="005629B3">
        <w:rPr>
          <w:b/>
          <w:sz w:val="16"/>
          <w:szCs w:val="16"/>
        </w:rPr>
        <w:t>2.YIL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605"/>
        <w:gridCol w:w="3060"/>
        <w:gridCol w:w="1080"/>
        <w:gridCol w:w="1260"/>
        <w:gridCol w:w="1800"/>
      </w:tblGrid>
      <w:tr w:rsidR="00E92126" w:rsidRPr="005629B3" w:rsidTr="00BD5881">
        <w:tc>
          <w:tcPr>
            <w:tcW w:w="900" w:type="dxa"/>
            <w:vMerge w:val="restart"/>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Dersin Kodu</w:t>
            </w:r>
          </w:p>
        </w:tc>
        <w:tc>
          <w:tcPr>
            <w:tcW w:w="1260" w:type="dxa"/>
            <w:gridSpan w:val="2"/>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Saati</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Günü</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Saati</w:t>
            </w:r>
          </w:p>
        </w:tc>
        <w:tc>
          <w:tcPr>
            <w:tcW w:w="18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Yeri</w:t>
            </w:r>
          </w:p>
        </w:tc>
      </w:tr>
      <w:tr w:rsidR="00E92126" w:rsidRPr="005629B3" w:rsidTr="00BD5881">
        <w:tc>
          <w:tcPr>
            <w:tcW w:w="900" w:type="dxa"/>
            <w:vMerge/>
            <w:tcBorders>
              <w:top w:val="single" w:sz="4" w:space="0" w:color="auto"/>
              <w:left w:val="single" w:sz="4" w:space="0" w:color="auto"/>
              <w:bottom w:val="single" w:sz="4" w:space="0" w:color="auto"/>
              <w:right w:val="single" w:sz="4" w:space="0" w:color="auto"/>
            </w:tcBorders>
            <w:vAlign w:val="center"/>
            <w:hideMark/>
          </w:tcPr>
          <w:p w:rsidR="00E92126" w:rsidRPr="005629B3" w:rsidRDefault="00E92126" w:rsidP="00BD5881">
            <w:pPr>
              <w:rPr>
                <w:b/>
                <w:sz w:val="16"/>
                <w:szCs w:val="16"/>
              </w:rPr>
            </w:pP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Teo</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DF</w:t>
            </w:r>
          </w:p>
        </w:tc>
        <w:tc>
          <w:tcPr>
            <w:tcW w:w="30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2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8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UZM2205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2</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Prof.Dr.Celalettin KOŞAN</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Pazartesi</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17:00-18:00</w:t>
            </w:r>
          </w:p>
          <w:p w:rsidR="00E92126" w:rsidRPr="005629B3" w:rsidRDefault="00E92126" w:rsidP="00BD5881">
            <w:pPr>
              <w:rPr>
                <w:sz w:val="16"/>
                <w:szCs w:val="16"/>
              </w:rPr>
            </w:pPr>
            <w:r w:rsidRPr="005629B3">
              <w:rPr>
                <w:sz w:val="16"/>
                <w:szCs w:val="16"/>
              </w:rPr>
              <w:t>18:00-19:00</w:t>
            </w:r>
          </w:p>
        </w:tc>
        <w:tc>
          <w:tcPr>
            <w:tcW w:w="18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UZM2205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1</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Prof.Dr.Celalettin KOŞAN</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Salı</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r w:rsidRPr="005629B3">
              <w:rPr>
                <w:sz w:val="16"/>
                <w:szCs w:val="16"/>
              </w:rPr>
              <w:t>09:00-10:00</w:t>
            </w:r>
          </w:p>
        </w:tc>
        <w:tc>
          <w:tcPr>
            <w:tcW w:w="18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Nefroloji  Servisi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UZM2205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Çarşamba</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w:t>
            </w:r>
          </w:p>
        </w:tc>
        <w:tc>
          <w:tcPr>
            <w:tcW w:w="18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UZM2205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2</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Prof.Dr.Celalettin KOŞAN</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Perşembe</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14.00-16.00</w:t>
            </w:r>
          </w:p>
        </w:tc>
        <w:tc>
          <w:tcPr>
            <w:tcW w:w="18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Nefroloji  Servisi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UZM2205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2</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Prof.Dr.Celalettin KOŞAN</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Cuma</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08:00-10:00</w:t>
            </w:r>
          </w:p>
        </w:tc>
        <w:tc>
          <w:tcPr>
            <w:tcW w:w="18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Seminer Salonu</w:t>
            </w:r>
          </w:p>
        </w:tc>
      </w:tr>
    </w:tbl>
    <w:p w:rsidR="00E92126" w:rsidRPr="005629B3" w:rsidRDefault="00E92126" w:rsidP="00E92126">
      <w:pPr>
        <w:rPr>
          <w:b/>
          <w:sz w:val="16"/>
          <w:szCs w:val="16"/>
        </w:rPr>
      </w:pPr>
    </w:p>
    <w:p w:rsidR="00E92126" w:rsidRPr="005629B3" w:rsidRDefault="00E92126" w:rsidP="00E92126">
      <w:pPr>
        <w:rPr>
          <w:b/>
          <w:sz w:val="16"/>
          <w:szCs w:val="16"/>
        </w:rPr>
      </w:pPr>
    </w:p>
    <w:p w:rsidR="00E92126" w:rsidRPr="005629B3" w:rsidRDefault="00E92126" w:rsidP="00E92126">
      <w:pPr>
        <w:jc w:val="center"/>
        <w:rPr>
          <w:b/>
          <w:sz w:val="16"/>
          <w:szCs w:val="16"/>
        </w:rPr>
      </w:pPr>
      <w:r w:rsidRPr="005629B3">
        <w:rPr>
          <w:b/>
          <w:sz w:val="16"/>
          <w:szCs w:val="16"/>
        </w:rPr>
        <w:t>3.YIL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605"/>
        <w:gridCol w:w="3060"/>
        <w:gridCol w:w="1080"/>
        <w:gridCol w:w="1260"/>
        <w:gridCol w:w="1800"/>
      </w:tblGrid>
      <w:tr w:rsidR="00E92126" w:rsidRPr="005629B3" w:rsidTr="00BD5881">
        <w:tc>
          <w:tcPr>
            <w:tcW w:w="900" w:type="dxa"/>
            <w:vMerge w:val="restart"/>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Dersin Kodu</w:t>
            </w:r>
          </w:p>
        </w:tc>
        <w:tc>
          <w:tcPr>
            <w:tcW w:w="1260" w:type="dxa"/>
            <w:gridSpan w:val="2"/>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Saati</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Günü</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Saati</w:t>
            </w:r>
          </w:p>
        </w:tc>
        <w:tc>
          <w:tcPr>
            <w:tcW w:w="18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Yeri</w:t>
            </w:r>
          </w:p>
        </w:tc>
      </w:tr>
      <w:tr w:rsidR="00E92126" w:rsidRPr="005629B3" w:rsidTr="00BD5881">
        <w:tc>
          <w:tcPr>
            <w:tcW w:w="900" w:type="dxa"/>
            <w:vMerge/>
            <w:tcBorders>
              <w:top w:val="single" w:sz="4" w:space="0" w:color="auto"/>
              <w:left w:val="single" w:sz="4" w:space="0" w:color="auto"/>
              <w:bottom w:val="single" w:sz="4" w:space="0" w:color="auto"/>
              <w:right w:val="single" w:sz="4" w:space="0" w:color="auto"/>
            </w:tcBorders>
            <w:vAlign w:val="center"/>
            <w:hideMark/>
          </w:tcPr>
          <w:p w:rsidR="00E92126" w:rsidRPr="005629B3" w:rsidRDefault="00E92126" w:rsidP="00BD5881">
            <w:pPr>
              <w:rPr>
                <w:b/>
                <w:sz w:val="16"/>
                <w:szCs w:val="16"/>
              </w:rPr>
            </w:pP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Teo</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DF</w:t>
            </w:r>
          </w:p>
        </w:tc>
        <w:tc>
          <w:tcPr>
            <w:tcW w:w="30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2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8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UZM3205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1</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Prof.Dr.Celalettin KOŞAN</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Pazartesi</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15.00-16.00</w:t>
            </w:r>
          </w:p>
          <w:p w:rsidR="00E92126" w:rsidRPr="005629B3" w:rsidRDefault="00E92126" w:rsidP="00BD5881">
            <w:pPr>
              <w:rPr>
                <w:sz w:val="16"/>
                <w:szCs w:val="16"/>
              </w:rPr>
            </w:pPr>
            <w:r w:rsidRPr="005629B3">
              <w:rPr>
                <w:sz w:val="16"/>
                <w:szCs w:val="16"/>
              </w:rPr>
              <w:t>16.00-17.00</w:t>
            </w:r>
          </w:p>
        </w:tc>
        <w:tc>
          <w:tcPr>
            <w:tcW w:w="18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Nefroloji  Servisi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UZM3205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Salı</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w:t>
            </w:r>
          </w:p>
        </w:tc>
        <w:tc>
          <w:tcPr>
            <w:tcW w:w="18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UZM3205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1</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Prof.Dr.Celalettin KOŞAN</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Çarşamba</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15.00-16.00</w:t>
            </w:r>
          </w:p>
          <w:p w:rsidR="00E92126" w:rsidRPr="005629B3" w:rsidRDefault="00E92126" w:rsidP="00BD5881">
            <w:pPr>
              <w:rPr>
                <w:sz w:val="16"/>
                <w:szCs w:val="16"/>
              </w:rPr>
            </w:pPr>
            <w:r w:rsidRPr="005629B3">
              <w:rPr>
                <w:sz w:val="16"/>
                <w:szCs w:val="16"/>
              </w:rPr>
              <w:t>16.00-17.00</w:t>
            </w:r>
          </w:p>
        </w:tc>
        <w:tc>
          <w:tcPr>
            <w:tcW w:w="18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Nefroloji  Servisi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UZM3205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Perşembe</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w:t>
            </w:r>
          </w:p>
        </w:tc>
        <w:tc>
          <w:tcPr>
            <w:tcW w:w="18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w:t>
            </w:r>
          </w:p>
        </w:tc>
      </w:tr>
      <w:tr w:rsidR="00E92126" w:rsidRPr="005629B3" w:rsidTr="00BD5881">
        <w:trPr>
          <w:trHeight w:val="70"/>
        </w:trPr>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UZM3205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1</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Prof.Dr.Celalettin KOŞAN</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sz w:val="16"/>
                <w:szCs w:val="16"/>
              </w:rPr>
            </w:pPr>
            <w:r w:rsidRPr="005629B3">
              <w:rPr>
                <w:sz w:val="16"/>
                <w:szCs w:val="16"/>
              </w:rPr>
              <w:t>Cuma</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08:00-09:00</w:t>
            </w:r>
          </w:p>
        </w:tc>
        <w:tc>
          <w:tcPr>
            <w:tcW w:w="18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Nefroloji  Servisi</w:t>
            </w:r>
          </w:p>
        </w:tc>
      </w:tr>
    </w:tbl>
    <w:p w:rsidR="00E92126" w:rsidRPr="005629B3" w:rsidRDefault="00E92126" w:rsidP="00E92126">
      <w:pPr>
        <w:rPr>
          <w:sz w:val="16"/>
          <w:szCs w:val="16"/>
        </w:rPr>
      </w:pPr>
    </w:p>
    <w:p w:rsidR="00E92126" w:rsidRPr="005629B3" w:rsidRDefault="00E92126" w:rsidP="00E92126">
      <w:pPr>
        <w:jc w:val="center"/>
        <w:rPr>
          <w:b/>
          <w:sz w:val="16"/>
          <w:szCs w:val="16"/>
        </w:rPr>
      </w:pPr>
      <w:r w:rsidRPr="005629B3">
        <w:rPr>
          <w:b/>
          <w:sz w:val="16"/>
          <w:szCs w:val="16"/>
        </w:rPr>
        <w:t>4.YIL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55"/>
        <w:gridCol w:w="605"/>
        <w:gridCol w:w="3060"/>
        <w:gridCol w:w="1080"/>
        <w:gridCol w:w="1260"/>
        <w:gridCol w:w="1800"/>
      </w:tblGrid>
      <w:tr w:rsidR="00E92126" w:rsidRPr="005629B3" w:rsidTr="00BD5881">
        <w:tc>
          <w:tcPr>
            <w:tcW w:w="900" w:type="dxa"/>
            <w:vMerge w:val="restart"/>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Dersin Kodu</w:t>
            </w:r>
          </w:p>
        </w:tc>
        <w:tc>
          <w:tcPr>
            <w:tcW w:w="1260" w:type="dxa"/>
            <w:gridSpan w:val="2"/>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Saati</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Günü</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Saati</w:t>
            </w:r>
          </w:p>
        </w:tc>
        <w:tc>
          <w:tcPr>
            <w:tcW w:w="18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Ders Yeri</w:t>
            </w:r>
          </w:p>
        </w:tc>
      </w:tr>
      <w:tr w:rsidR="00E92126" w:rsidRPr="005629B3" w:rsidTr="00BD5881">
        <w:tc>
          <w:tcPr>
            <w:tcW w:w="900" w:type="dxa"/>
            <w:vMerge/>
            <w:tcBorders>
              <w:top w:val="single" w:sz="4" w:space="0" w:color="auto"/>
              <w:left w:val="single" w:sz="4" w:space="0" w:color="auto"/>
              <w:bottom w:val="single" w:sz="4" w:space="0" w:color="auto"/>
              <w:right w:val="single" w:sz="4" w:space="0" w:color="auto"/>
            </w:tcBorders>
            <w:vAlign w:val="center"/>
            <w:hideMark/>
          </w:tcPr>
          <w:p w:rsidR="00E92126" w:rsidRPr="005629B3" w:rsidRDefault="00E92126" w:rsidP="00BD5881">
            <w:pPr>
              <w:rPr>
                <w:b/>
                <w:sz w:val="16"/>
                <w:szCs w:val="16"/>
              </w:rPr>
            </w:pP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Teo</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both"/>
              <w:rPr>
                <w:b/>
                <w:sz w:val="16"/>
                <w:szCs w:val="16"/>
              </w:rPr>
            </w:pPr>
            <w:r w:rsidRPr="005629B3">
              <w:rPr>
                <w:b/>
                <w:sz w:val="16"/>
                <w:szCs w:val="16"/>
              </w:rPr>
              <w:t>DF</w:t>
            </w:r>
          </w:p>
        </w:tc>
        <w:tc>
          <w:tcPr>
            <w:tcW w:w="30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2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c>
          <w:tcPr>
            <w:tcW w:w="180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jc w:val="both"/>
              <w:rPr>
                <w:sz w:val="16"/>
                <w:szCs w:val="16"/>
              </w:rPr>
            </w:pP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UZM4205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Pazartesi</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w:t>
            </w:r>
          </w:p>
        </w:tc>
        <w:tc>
          <w:tcPr>
            <w:tcW w:w="18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UZM4205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2</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1</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Prof.Dr.Celalettin KOŞAN</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Salı</w:t>
            </w:r>
          </w:p>
        </w:tc>
        <w:tc>
          <w:tcPr>
            <w:tcW w:w="1260" w:type="dxa"/>
            <w:tcBorders>
              <w:top w:val="single" w:sz="4" w:space="0" w:color="auto"/>
              <w:left w:val="single" w:sz="4" w:space="0" w:color="auto"/>
              <w:bottom w:val="single" w:sz="4" w:space="0" w:color="auto"/>
              <w:right w:val="single" w:sz="4" w:space="0" w:color="auto"/>
            </w:tcBorders>
          </w:tcPr>
          <w:p w:rsidR="00E92126" w:rsidRPr="005629B3" w:rsidRDefault="00E92126" w:rsidP="00BD5881">
            <w:pPr>
              <w:rPr>
                <w:sz w:val="16"/>
                <w:szCs w:val="16"/>
              </w:rPr>
            </w:pPr>
            <w:r w:rsidRPr="005629B3">
              <w:rPr>
                <w:sz w:val="16"/>
                <w:szCs w:val="16"/>
              </w:rPr>
              <w:t>14.00-16.00</w:t>
            </w:r>
          </w:p>
          <w:p w:rsidR="00E92126" w:rsidRPr="005629B3" w:rsidRDefault="00E92126" w:rsidP="00BD5881">
            <w:pPr>
              <w:rPr>
                <w:sz w:val="16"/>
                <w:szCs w:val="16"/>
              </w:rPr>
            </w:pPr>
            <w:r w:rsidRPr="005629B3">
              <w:rPr>
                <w:sz w:val="16"/>
                <w:szCs w:val="16"/>
              </w:rPr>
              <w:t>16.00-17.00</w:t>
            </w:r>
          </w:p>
          <w:p w:rsidR="00E92126" w:rsidRPr="005629B3" w:rsidRDefault="00E92126" w:rsidP="00BD5881">
            <w:pPr>
              <w:rPr>
                <w:sz w:val="16"/>
                <w:szCs w:val="16"/>
              </w:rPr>
            </w:pPr>
          </w:p>
        </w:tc>
        <w:tc>
          <w:tcPr>
            <w:tcW w:w="18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Nefroloji  Servisi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UZM4205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2</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Prof.Dr.Celalettin KOŞAN</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Çarşamba</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16:00-18:00</w:t>
            </w:r>
          </w:p>
        </w:tc>
        <w:tc>
          <w:tcPr>
            <w:tcW w:w="18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Nefroloji  Servisi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UZM4205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2</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Prof.Dr.Celalettin KOŞAN</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Perşembe</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r w:rsidRPr="005629B3">
              <w:rPr>
                <w:sz w:val="16"/>
                <w:szCs w:val="16"/>
              </w:rPr>
              <w:t>09.00-10.00</w:t>
            </w:r>
          </w:p>
        </w:tc>
        <w:tc>
          <w:tcPr>
            <w:tcW w:w="18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Seminer Salonu</w:t>
            </w:r>
          </w:p>
          <w:p w:rsidR="00E92126" w:rsidRPr="005629B3" w:rsidRDefault="00E92126" w:rsidP="00BD5881">
            <w:pPr>
              <w:rPr>
                <w:sz w:val="16"/>
                <w:szCs w:val="16"/>
              </w:rPr>
            </w:pPr>
            <w:r w:rsidRPr="005629B3">
              <w:rPr>
                <w:sz w:val="16"/>
                <w:szCs w:val="16"/>
              </w:rPr>
              <w:t>Nefroloji  Servisi</w:t>
            </w:r>
          </w:p>
        </w:tc>
      </w:tr>
      <w:tr w:rsidR="00E92126" w:rsidRPr="005629B3" w:rsidTr="00BD5881">
        <w:tc>
          <w:tcPr>
            <w:tcW w:w="9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UZM4205</w:t>
            </w:r>
          </w:p>
        </w:tc>
        <w:tc>
          <w:tcPr>
            <w:tcW w:w="65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605"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jc w:val="center"/>
              <w:rPr>
                <w:sz w:val="16"/>
                <w:szCs w:val="16"/>
              </w:rPr>
            </w:pPr>
            <w:r w:rsidRPr="005629B3">
              <w:rPr>
                <w:sz w:val="16"/>
                <w:szCs w:val="16"/>
              </w:rPr>
              <w:t>-</w:t>
            </w:r>
          </w:p>
        </w:tc>
        <w:tc>
          <w:tcPr>
            <w:tcW w:w="30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w:t>
            </w:r>
          </w:p>
        </w:tc>
        <w:tc>
          <w:tcPr>
            <w:tcW w:w="108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Cuma</w:t>
            </w:r>
          </w:p>
        </w:tc>
        <w:tc>
          <w:tcPr>
            <w:tcW w:w="126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w:t>
            </w:r>
          </w:p>
        </w:tc>
        <w:tc>
          <w:tcPr>
            <w:tcW w:w="1800" w:type="dxa"/>
            <w:tcBorders>
              <w:top w:val="single" w:sz="4" w:space="0" w:color="auto"/>
              <w:left w:val="single" w:sz="4" w:space="0" w:color="auto"/>
              <w:bottom w:val="single" w:sz="4" w:space="0" w:color="auto"/>
              <w:right w:val="single" w:sz="4" w:space="0" w:color="auto"/>
            </w:tcBorders>
            <w:hideMark/>
          </w:tcPr>
          <w:p w:rsidR="00E92126" w:rsidRPr="005629B3" w:rsidRDefault="00E92126" w:rsidP="00BD5881">
            <w:pPr>
              <w:rPr>
                <w:sz w:val="16"/>
                <w:szCs w:val="16"/>
              </w:rPr>
            </w:pPr>
            <w:r w:rsidRPr="005629B3">
              <w:rPr>
                <w:sz w:val="16"/>
                <w:szCs w:val="16"/>
              </w:rPr>
              <w:t>-</w:t>
            </w:r>
          </w:p>
        </w:tc>
      </w:tr>
    </w:tbl>
    <w:p w:rsidR="00E92126" w:rsidRPr="005629B3" w:rsidRDefault="00E92126" w:rsidP="00E92126">
      <w:pPr>
        <w:rPr>
          <w:sz w:val="16"/>
          <w:szCs w:val="16"/>
        </w:rPr>
      </w:pPr>
    </w:p>
    <w:p w:rsidR="00E92126" w:rsidRPr="005629B3" w:rsidRDefault="00E92126" w:rsidP="00E92126">
      <w:pPr>
        <w:rPr>
          <w:sz w:val="16"/>
          <w:szCs w:val="16"/>
        </w:rPr>
      </w:pPr>
    </w:p>
    <w:p w:rsidR="00E92126" w:rsidRPr="005629B3" w:rsidRDefault="00E92126" w:rsidP="00E92126">
      <w:pPr>
        <w:outlineLvl w:val="0"/>
        <w:rPr>
          <w:sz w:val="16"/>
          <w:szCs w:val="16"/>
        </w:rPr>
      </w:pPr>
      <w:r w:rsidRPr="005629B3">
        <w:rPr>
          <w:b/>
          <w:sz w:val="16"/>
          <w:szCs w:val="16"/>
        </w:rPr>
        <w:t>ÇOCUK YOĞUN BAKIM</w:t>
      </w:r>
      <w:r w:rsidRPr="005629B3">
        <w:rPr>
          <w:sz w:val="16"/>
          <w:szCs w:val="16"/>
        </w:rPr>
        <w:t xml:space="preserve"> </w:t>
      </w:r>
      <w:r w:rsidRPr="005629B3">
        <w:rPr>
          <w:b/>
          <w:sz w:val="16"/>
          <w:szCs w:val="16"/>
        </w:rPr>
        <w:t>BİLİM DALI</w:t>
      </w:r>
    </w:p>
    <w:p w:rsidR="00E92126" w:rsidRPr="005629B3" w:rsidRDefault="00E92126" w:rsidP="00E92126">
      <w:pPr>
        <w:rPr>
          <w:sz w:val="16"/>
          <w:szCs w:val="16"/>
        </w:rPr>
      </w:pPr>
    </w:p>
    <w:p w:rsidR="00E92126" w:rsidRPr="005629B3" w:rsidRDefault="00E92126" w:rsidP="00E92126">
      <w:pPr>
        <w:rPr>
          <w:sz w:val="16"/>
          <w:szCs w:val="16"/>
        </w:rPr>
      </w:pPr>
    </w:p>
    <w:tbl>
      <w:tblPr>
        <w:tblW w:w="1032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984"/>
        <w:gridCol w:w="3969"/>
        <w:gridCol w:w="2808"/>
      </w:tblGrid>
      <w:tr w:rsidR="00E92126" w:rsidRPr="005629B3" w:rsidTr="00BD5881">
        <w:tc>
          <w:tcPr>
            <w:tcW w:w="1560" w:type="dxa"/>
          </w:tcPr>
          <w:p w:rsidR="00E92126" w:rsidRPr="005629B3" w:rsidRDefault="00E92126" w:rsidP="00BD5881">
            <w:pPr>
              <w:spacing w:line="240" w:lineRule="atLeast"/>
              <w:rPr>
                <w:b/>
                <w:sz w:val="16"/>
                <w:szCs w:val="16"/>
              </w:rPr>
            </w:pPr>
            <w:r w:rsidRPr="005629B3">
              <w:rPr>
                <w:b/>
                <w:sz w:val="16"/>
                <w:szCs w:val="16"/>
              </w:rPr>
              <w:t>1.YIL KOD</w:t>
            </w:r>
          </w:p>
        </w:tc>
        <w:tc>
          <w:tcPr>
            <w:tcW w:w="1984" w:type="dxa"/>
          </w:tcPr>
          <w:p w:rsidR="00E92126" w:rsidRPr="005629B3" w:rsidRDefault="00E92126" w:rsidP="00BD5881">
            <w:pPr>
              <w:spacing w:line="240" w:lineRule="atLeast"/>
              <w:rPr>
                <w:b/>
                <w:sz w:val="16"/>
                <w:szCs w:val="16"/>
              </w:rPr>
            </w:pPr>
            <w:r w:rsidRPr="005629B3">
              <w:rPr>
                <w:b/>
                <w:sz w:val="16"/>
                <w:szCs w:val="16"/>
              </w:rPr>
              <w:t>DERSİN ADI</w:t>
            </w:r>
          </w:p>
        </w:tc>
        <w:tc>
          <w:tcPr>
            <w:tcW w:w="3969" w:type="dxa"/>
          </w:tcPr>
          <w:p w:rsidR="00E92126" w:rsidRPr="005629B3" w:rsidRDefault="00E92126" w:rsidP="00BD5881">
            <w:pPr>
              <w:spacing w:line="240" w:lineRule="atLeast"/>
              <w:rPr>
                <w:b/>
                <w:sz w:val="16"/>
                <w:szCs w:val="16"/>
              </w:rPr>
            </w:pPr>
            <w:r w:rsidRPr="005629B3">
              <w:rPr>
                <w:b/>
                <w:sz w:val="16"/>
                <w:szCs w:val="16"/>
              </w:rPr>
              <w:t>KONU</w:t>
            </w:r>
          </w:p>
        </w:tc>
        <w:tc>
          <w:tcPr>
            <w:tcW w:w="2808" w:type="dxa"/>
          </w:tcPr>
          <w:p w:rsidR="00E92126" w:rsidRPr="005629B3" w:rsidRDefault="00E92126" w:rsidP="00BD5881">
            <w:pPr>
              <w:spacing w:line="240" w:lineRule="atLeast"/>
              <w:rPr>
                <w:b/>
                <w:sz w:val="16"/>
                <w:szCs w:val="16"/>
              </w:rPr>
            </w:pPr>
            <w:r w:rsidRPr="005629B3">
              <w:rPr>
                <w:b/>
                <w:sz w:val="16"/>
                <w:szCs w:val="16"/>
              </w:rPr>
              <w:t>ÖĞRETİM ÜYESİ</w:t>
            </w:r>
          </w:p>
        </w:tc>
      </w:tr>
      <w:tr w:rsidR="00E92126" w:rsidRPr="005629B3" w:rsidTr="00BD5881">
        <w:tc>
          <w:tcPr>
            <w:tcW w:w="1560" w:type="dxa"/>
          </w:tcPr>
          <w:p w:rsidR="00E92126" w:rsidRPr="005629B3" w:rsidRDefault="00E92126" w:rsidP="00BD5881">
            <w:pPr>
              <w:spacing w:line="240" w:lineRule="atLeast"/>
              <w:rPr>
                <w:sz w:val="16"/>
                <w:szCs w:val="16"/>
              </w:rPr>
            </w:pPr>
            <w:r w:rsidRPr="005629B3">
              <w:rPr>
                <w:sz w:val="16"/>
                <w:szCs w:val="16"/>
              </w:rPr>
              <w:t>1205</w:t>
            </w:r>
          </w:p>
        </w:tc>
        <w:tc>
          <w:tcPr>
            <w:tcW w:w="1984" w:type="dxa"/>
          </w:tcPr>
          <w:p w:rsidR="00E92126" w:rsidRPr="005629B3" w:rsidRDefault="00E92126" w:rsidP="00BD5881">
            <w:pPr>
              <w:spacing w:line="240" w:lineRule="atLeast"/>
              <w:rPr>
                <w:sz w:val="16"/>
                <w:szCs w:val="16"/>
              </w:rPr>
            </w:pPr>
            <w:r w:rsidRPr="005629B3">
              <w:rPr>
                <w:sz w:val="16"/>
                <w:szCs w:val="16"/>
              </w:rPr>
              <w:t>Çocuk Yoğun Bakım</w:t>
            </w:r>
          </w:p>
        </w:tc>
        <w:tc>
          <w:tcPr>
            <w:tcW w:w="3969" w:type="dxa"/>
          </w:tcPr>
          <w:p w:rsidR="00E92126" w:rsidRPr="005629B3" w:rsidRDefault="00E92126" w:rsidP="00BD5881">
            <w:pPr>
              <w:spacing w:line="240" w:lineRule="atLeast"/>
              <w:rPr>
                <w:sz w:val="16"/>
                <w:szCs w:val="16"/>
              </w:rPr>
            </w:pPr>
            <w:r w:rsidRPr="005629B3">
              <w:rPr>
                <w:sz w:val="16"/>
                <w:szCs w:val="16"/>
              </w:rPr>
              <w:t>Çocuk Yoğun Bakım Hastasında Beslenme</w:t>
            </w:r>
          </w:p>
        </w:tc>
        <w:tc>
          <w:tcPr>
            <w:tcW w:w="2808" w:type="dxa"/>
          </w:tcPr>
          <w:p w:rsidR="00E92126" w:rsidRPr="005629B3" w:rsidRDefault="00E92126" w:rsidP="00BD5881">
            <w:pPr>
              <w:spacing w:line="240" w:lineRule="atLeast"/>
              <w:rPr>
                <w:sz w:val="16"/>
                <w:szCs w:val="16"/>
              </w:rPr>
            </w:pPr>
            <w:r w:rsidRPr="005629B3">
              <w:rPr>
                <w:sz w:val="16"/>
                <w:szCs w:val="16"/>
              </w:rPr>
              <w:t>Dr. Öğr. Üyesi Halil KESKİN</w:t>
            </w:r>
          </w:p>
        </w:tc>
      </w:tr>
      <w:tr w:rsidR="00E92126" w:rsidRPr="005629B3" w:rsidTr="00BD5881">
        <w:tc>
          <w:tcPr>
            <w:tcW w:w="1560" w:type="dxa"/>
          </w:tcPr>
          <w:p w:rsidR="00E92126" w:rsidRPr="005629B3" w:rsidRDefault="00E92126" w:rsidP="00BD5881">
            <w:pPr>
              <w:spacing w:line="240" w:lineRule="atLeast"/>
              <w:rPr>
                <w:sz w:val="16"/>
                <w:szCs w:val="16"/>
              </w:rPr>
            </w:pPr>
            <w:r w:rsidRPr="005629B3">
              <w:rPr>
                <w:sz w:val="16"/>
                <w:szCs w:val="16"/>
              </w:rPr>
              <w:t>1205</w:t>
            </w:r>
          </w:p>
        </w:tc>
        <w:tc>
          <w:tcPr>
            <w:tcW w:w="1984" w:type="dxa"/>
          </w:tcPr>
          <w:p w:rsidR="00E92126" w:rsidRPr="005629B3" w:rsidRDefault="00E92126" w:rsidP="00BD5881">
            <w:pPr>
              <w:spacing w:line="240" w:lineRule="atLeast"/>
              <w:rPr>
                <w:sz w:val="16"/>
                <w:szCs w:val="16"/>
              </w:rPr>
            </w:pPr>
            <w:r w:rsidRPr="005629B3">
              <w:rPr>
                <w:sz w:val="16"/>
                <w:szCs w:val="16"/>
              </w:rPr>
              <w:t>Çocuk Yoğun Bakım</w:t>
            </w:r>
          </w:p>
        </w:tc>
        <w:tc>
          <w:tcPr>
            <w:tcW w:w="3969" w:type="dxa"/>
          </w:tcPr>
          <w:p w:rsidR="00E92126" w:rsidRPr="005629B3" w:rsidRDefault="00E92126" w:rsidP="00BD5881">
            <w:pPr>
              <w:spacing w:line="240" w:lineRule="atLeast"/>
              <w:rPr>
                <w:sz w:val="16"/>
                <w:szCs w:val="16"/>
              </w:rPr>
            </w:pPr>
            <w:r w:rsidRPr="005629B3">
              <w:rPr>
                <w:sz w:val="16"/>
                <w:szCs w:val="16"/>
              </w:rPr>
              <w:t>Çocuk Yoğun Bakım Hastasında Sıvı-Elektrolit Tedavisi</w:t>
            </w:r>
          </w:p>
        </w:tc>
        <w:tc>
          <w:tcPr>
            <w:tcW w:w="2808" w:type="dxa"/>
          </w:tcPr>
          <w:p w:rsidR="00E92126" w:rsidRPr="005629B3" w:rsidRDefault="00E92126" w:rsidP="00BD5881">
            <w:pPr>
              <w:spacing w:line="240" w:lineRule="atLeast"/>
              <w:rPr>
                <w:sz w:val="16"/>
                <w:szCs w:val="16"/>
              </w:rPr>
            </w:pPr>
            <w:r w:rsidRPr="005629B3">
              <w:rPr>
                <w:sz w:val="16"/>
                <w:szCs w:val="16"/>
              </w:rPr>
              <w:t>Dr. Öğr. Üyesi Halil KESKİN</w:t>
            </w:r>
          </w:p>
        </w:tc>
      </w:tr>
      <w:tr w:rsidR="00E92126" w:rsidRPr="005629B3" w:rsidTr="00BD5881">
        <w:tc>
          <w:tcPr>
            <w:tcW w:w="1560" w:type="dxa"/>
          </w:tcPr>
          <w:p w:rsidR="00E92126" w:rsidRPr="005629B3" w:rsidRDefault="00E92126" w:rsidP="00BD5881">
            <w:pPr>
              <w:spacing w:line="240" w:lineRule="atLeast"/>
              <w:rPr>
                <w:sz w:val="16"/>
                <w:szCs w:val="16"/>
              </w:rPr>
            </w:pPr>
            <w:r w:rsidRPr="005629B3">
              <w:rPr>
                <w:sz w:val="16"/>
                <w:szCs w:val="16"/>
              </w:rPr>
              <w:t>1205</w:t>
            </w:r>
          </w:p>
        </w:tc>
        <w:tc>
          <w:tcPr>
            <w:tcW w:w="1984" w:type="dxa"/>
          </w:tcPr>
          <w:p w:rsidR="00E92126" w:rsidRPr="005629B3" w:rsidRDefault="00E92126" w:rsidP="00BD5881">
            <w:pPr>
              <w:spacing w:line="240" w:lineRule="atLeast"/>
              <w:rPr>
                <w:sz w:val="16"/>
                <w:szCs w:val="16"/>
              </w:rPr>
            </w:pPr>
            <w:r w:rsidRPr="005629B3">
              <w:rPr>
                <w:sz w:val="16"/>
                <w:szCs w:val="16"/>
              </w:rPr>
              <w:t>Çocuk Yoğun Bakım</w:t>
            </w:r>
          </w:p>
        </w:tc>
        <w:tc>
          <w:tcPr>
            <w:tcW w:w="3969" w:type="dxa"/>
          </w:tcPr>
          <w:p w:rsidR="00E92126" w:rsidRPr="005629B3" w:rsidRDefault="00E92126" w:rsidP="00BD5881">
            <w:pPr>
              <w:spacing w:line="240" w:lineRule="atLeast"/>
              <w:rPr>
                <w:sz w:val="16"/>
                <w:szCs w:val="16"/>
              </w:rPr>
            </w:pPr>
            <w:r w:rsidRPr="005629B3">
              <w:rPr>
                <w:sz w:val="16"/>
                <w:szCs w:val="16"/>
              </w:rPr>
              <w:t>Çocuklarda Temel Yaşam Desteği</w:t>
            </w:r>
          </w:p>
        </w:tc>
        <w:tc>
          <w:tcPr>
            <w:tcW w:w="2808" w:type="dxa"/>
          </w:tcPr>
          <w:p w:rsidR="00E92126" w:rsidRPr="005629B3" w:rsidRDefault="00E92126" w:rsidP="00BD5881">
            <w:pPr>
              <w:spacing w:line="240" w:lineRule="atLeast"/>
              <w:rPr>
                <w:sz w:val="16"/>
                <w:szCs w:val="16"/>
              </w:rPr>
            </w:pPr>
            <w:r w:rsidRPr="005629B3">
              <w:rPr>
                <w:sz w:val="16"/>
                <w:szCs w:val="16"/>
              </w:rPr>
              <w:t>Dr. Öğr. Üyesi Halil KESKİN</w:t>
            </w:r>
          </w:p>
        </w:tc>
      </w:tr>
      <w:tr w:rsidR="00E92126" w:rsidRPr="005629B3" w:rsidTr="00BD5881">
        <w:tc>
          <w:tcPr>
            <w:tcW w:w="1560" w:type="dxa"/>
          </w:tcPr>
          <w:p w:rsidR="00E92126" w:rsidRPr="005629B3" w:rsidRDefault="00E92126" w:rsidP="00BD5881">
            <w:pPr>
              <w:spacing w:line="240" w:lineRule="atLeast"/>
              <w:rPr>
                <w:sz w:val="16"/>
                <w:szCs w:val="16"/>
              </w:rPr>
            </w:pPr>
            <w:r w:rsidRPr="005629B3">
              <w:rPr>
                <w:sz w:val="16"/>
                <w:szCs w:val="16"/>
              </w:rPr>
              <w:t>1205</w:t>
            </w:r>
          </w:p>
        </w:tc>
        <w:tc>
          <w:tcPr>
            <w:tcW w:w="1984" w:type="dxa"/>
          </w:tcPr>
          <w:p w:rsidR="00E92126" w:rsidRPr="005629B3" w:rsidRDefault="00E92126" w:rsidP="00BD5881">
            <w:pPr>
              <w:spacing w:line="240" w:lineRule="atLeast"/>
              <w:rPr>
                <w:sz w:val="16"/>
                <w:szCs w:val="16"/>
              </w:rPr>
            </w:pPr>
            <w:r w:rsidRPr="005629B3">
              <w:rPr>
                <w:sz w:val="16"/>
                <w:szCs w:val="16"/>
              </w:rPr>
              <w:t>Çocuk Yoğun Bakım</w:t>
            </w:r>
          </w:p>
        </w:tc>
        <w:tc>
          <w:tcPr>
            <w:tcW w:w="3969" w:type="dxa"/>
          </w:tcPr>
          <w:p w:rsidR="00E92126" w:rsidRPr="005629B3" w:rsidRDefault="00E92126" w:rsidP="00BD5881">
            <w:pPr>
              <w:spacing w:line="240" w:lineRule="atLeast"/>
              <w:rPr>
                <w:sz w:val="16"/>
                <w:szCs w:val="16"/>
              </w:rPr>
            </w:pPr>
            <w:r w:rsidRPr="005629B3">
              <w:rPr>
                <w:sz w:val="16"/>
                <w:szCs w:val="16"/>
              </w:rPr>
              <w:t>Çocuklarda İleri Yaşam Desteği</w:t>
            </w:r>
          </w:p>
        </w:tc>
        <w:tc>
          <w:tcPr>
            <w:tcW w:w="2808" w:type="dxa"/>
          </w:tcPr>
          <w:p w:rsidR="00E92126" w:rsidRPr="005629B3" w:rsidRDefault="00E92126" w:rsidP="00BD5881">
            <w:pPr>
              <w:spacing w:line="240" w:lineRule="atLeast"/>
              <w:rPr>
                <w:sz w:val="16"/>
                <w:szCs w:val="16"/>
              </w:rPr>
            </w:pPr>
            <w:r w:rsidRPr="005629B3">
              <w:rPr>
                <w:sz w:val="16"/>
                <w:szCs w:val="16"/>
              </w:rPr>
              <w:t>Dr. Öğr. Üyesi Halil KESKİN</w:t>
            </w:r>
          </w:p>
        </w:tc>
      </w:tr>
      <w:tr w:rsidR="00E92126" w:rsidRPr="005629B3" w:rsidTr="00BD5881">
        <w:tc>
          <w:tcPr>
            <w:tcW w:w="1560" w:type="dxa"/>
          </w:tcPr>
          <w:p w:rsidR="00E92126" w:rsidRPr="005629B3" w:rsidRDefault="00E92126" w:rsidP="00BD5881">
            <w:pPr>
              <w:spacing w:line="240" w:lineRule="atLeast"/>
              <w:rPr>
                <w:sz w:val="16"/>
                <w:szCs w:val="16"/>
              </w:rPr>
            </w:pPr>
            <w:r w:rsidRPr="005629B3">
              <w:rPr>
                <w:sz w:val="16"/>
                <w:szCs w:val="16"/>
              </w:rPr>
              <w:t>1205</w:t>
            </w:r>
          </w:p>
        </w:tc>
        <w:tc>
          <w:tcPr>
            <w:tcW w:w="1984" w:type="dxa"/>
          </w:tcPr>
          <w:p w:rsidR="00E92126" w:rsidRPr="005629B3" w:rsidRDefault="00E92126" w:rsidP="00BD5881">
            <w:pPr>
              <w:spacing w:line="240" w:lineRule="atLeast"/>
              <w:rPr>
                <w:sz w:val="16"/>
                <w:szCs w:val="16"/>
              </w:rPr>
            </w:pPr>
            <w:r w:rsidRPr="005629B3">
              <w:rPr>
                <w:sz w:val="16"/>
                <w:szCs w:val="16"/>
              </w:rPr>
              <w:t>Çocuk Yoğun Bakım</w:t>
            </w:r>
          </w:p>
        </w:tc>
        <w:tc>
          <w:tcPr>
            <w:tcW w:w="3969" w:type="dxa"/>
          </w:tcPr>
          <w:p w:rsidR="00E92126" w:rsidRPr="005629B3" w:rsidRDefault="00E92126" w:rsidP="00BD5881">
            <w:pPr>
              <w:spacing w:line="240" w:lineRule="atLeast"/>
              <w:rPr>
                <w:sz w:val="16"/>
                <w:szCs w:val="16"/>
              </w:rPr>
            </w:pPr>
            <w:r w:rsidRPr="005629B3">
              <w:rPr>
                <w:sz w:val="16"/>
                <w:szCs w:val="16"/>
              </w:rPr>
              <w:t>Hızlı Entübasyon</w:t>
            </w:r>
          </w:p>
        </w:tc>
        <w:tc>
          <w:tcPr>
            <w:tcW w:w="2808" w:type="dxa"/>
          </w:tcPr>
          <w:p w:rsidR="00E92126" w:rsidRPr="005629B3" w:rsidRDefault="00E92126" w:rsidP="00BD5881">
            <w:pPr>
              <w:spacing w:line="240" w:lineRule="atLeast"/>
              <w:rPr>
                <w:sz w:val="16"/>
                <w:szCs w:val="16"/>
              </w:rPr>
            </w:pPr>
            <w:r w:rsidRPr="005629B3">
              <w:rPr>
                <w:sz w:val="16"/>
                <w:szCs w:val="16"/>
              </w:rPr>
              <w:t>Dr. Öğr. Üyesi Halil KESKİN</w:t>
            </w:r>
          </w:p>
        </w:tc>
      </w:tr>
    </w:tbl>
    <w:p w:rsidR="00E92126" w:rsidRPr="005629B3" w:rsidRDefault="00E92126" w:rsidP="00E92126">
      <w:pPr>
        <w:rPr>
          <w:sz w:val="16"/>
          <w:szCs w:val="16"/>
        </w:rPr>
      </w:pPr>
    </w:p>
    <w:p w:rsidR="00E92126" w:rsidRPr="005629B3" w:rsidRDefault="00E92126" w:rsidP="00E92126">
      <w:pPr>
        <w:rPr>
          <w:sz w:val="16"/>
          <w:szCs w:val="16"/>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984"/>
        <w:gridCol w:w="3969"/>
        <w:gridCol w:w="2835"/>
      </w:tblGrid>
      <w:tr w:rsidR="00E92126" w:rsidRPr="005629B3" w:rsidTr="00BD5881">
        <w:trPr>
          <w:trHeight w:val="77"/>
        </w:trPr>
        <w:tc>
          <w:tcPr>
            <w:tcW w:w="1560" w:type="dxa"/>
          </w:tcPr>
          <w:p w:rsidR="00E92126" w:rsidRPr="005629B3" w:rsidRDefault="00E92126" w:rsidP="00BD5881">
            <w:pPr>
              <w:rPr>
                <w:b/>
                <w:sz w:val="16"/>
                <w:szCs w:val="16"/>
              </w:rPr>
            </w:pPr>
            <w:r w:rsidRPr="005629B3">
              <w:rPr>
                <w:b/>
                <w:sz w:val="16"/>
                <w:szCs w:val="16"/>
              </w:rPr>
              <w:t>2.YIL KOD</w:t>
            </w:r>
          </w:p>
        </w:tc>
        <w:tc>
          <w:tcPr>
            <w:tcW w:w="1984" w:type="dxa"/>
          </w:tcPr>
          <w:p w:rsidR="00E92126" w:rsidRPr="005629B3" w:rsidRDefault="00E92126" w:rsidP="00BD5881">
            <w:pPr>
              <w:rPr>
                <w:b/>
                <w:sz w:val="16"/>
                <w:szCs w:val="16"/>
              </w:rPr>
            </w:pPr>
            <w:r w:rsidRPr="005629B3">
              <w:rPr>
                <w:b/>
                <w:sz w:val="16"/>
                <w:szCs w:val="16"/>
              </w:rPr>
              <w:t>DERSİN ADI</w:t>
            </w:r>
          </w:p>
        </w:tc>
        <w:tc>
          <w:tcPr>
            <w:tcW w:w="3969" w:type="dxa"/>
          </w:tcPr>
          <w:p w:rsidR="00E92126" w:rsidRPr="005629B3" w:rsidRDefault="00E92126" w:rsidP="00BD5881">
            <w:pPr>
              <w:rPr>
                <w:b/>
                <w:sz w:val="16"/>
                <w:szCs w:val="16"/>
              </w:rPr>
            </w:pPr>
            <w:r w:rsidRPr="005629B3">
              <w:rPr>
                <w:b/>
                <w:sz w:val="16"/>
                <w:szCs w:val="16"/>
              </w:rPr>
              <w:t>KONU</w:t>
            </w:r>
          </w:p>
        </w:tc>
        <w:tc>
          <w:tcPr>
            <w:tcW w:w="2835" w:type="dxa"/>
          </w:tcPr>
          <w:p w:rsidR="00E92126" w:rsidRPr="005629B3" w:rsidRDefault="00E92126" w:rsidP="00BD5881">
            <w:pPr>
              <w:rPr>
                <w:b/>
                <w:sz w:val="16"/>
                <w:szCs w:val="16"/>
              </w:rPr>
            </w:pPr>
            <w:r w:rsidRPr="005629B3">
              <w:rPr>
                <w:b/>
                <w:sz w:val="16"/>
                <w:szCs w:val="16"/>
              </w:rPr>
              <w:t>ÖĞRETİM ÜYESİ</w:t>
            </w:r>
          </w:p>
        </w:tc>
      </w:tr>
      <w:tr w:rsidR="00E92126" w:rsidRPr="005629B3" w:rsidTr="00BD5881">
        <w:tc>
          <w:tcPr>
            <w:tcW w:w="1560" w:type="dxa"/>
          </w:tcPr>
          <w:p w:rsidR="00E92126" w:rsidRPr="005629B3" w:rsidRDefault="00E92126" w:rsidP="00BD5881">
            <w:pPr>
              <w:rPr>
                <w:sz w:val="16"/>
                <w:szCs w:val="16"/>
              </w:rPr>
            </w:pPr>
            <w:r w:rsidRPr="005629B3">
              <w:rPr>
                <w:sz w:val="16"/>
                <w:szCs w:val="16"/>
              </w:rPr>
              <w:t>2205</w:t>
            </w:r>
          </w:p>
        </w:tc>
        <w:tc>
          <w:tcPr>
            <w:tcW w:w="1984" w:type="dxa"/>
          </w:tcPr>
          <w:p w:rsidR="00E92126" w:rsidRPr="005629B3" w:rsidRDefault="00E92126" w:rsidP="00BD5881">
            <w:pPr>
              <w:rPr>
                <w:sz w:val="16"/>
                <w:szCs w:val="16"/>
              </w:rPr>
            </w:pPr>
            <w:r w:rsidRPr="005629B3">
              <w:rPr>
                <w:sz w:val="16"/>
                <w:szCs w:val="16"/>
              </w:rPr>
              <w:t>Çocuk Yoğun Bakım</w:t>
            </w:r>
          </w:p>
        </w:tc>
        <w:tc>
          <w:tcPr>
            <w:tcW w:w="3969" w:type="dxa"/>
          </w:tcPr>
          <w:p w:rsidR="00E92126" w:rsidRPr="005629B3" w:rsidRDefault="00E92126" w:rsidP="00BD5881">
            <w:pPr>
              <w:rPr>
                <w:sz w:val="16"/>
                <w:szCs w:val="16"/>
              </w:rPr>
            </w:pPr>
            <w:r w:rsidRPr="005629B3">
              <w:rPr>
                <w:sz w:val="16"/>
                <w:szCs w:val="16"/>
              </w:rPr>
              <w:t>Çocukluk Çağı Zehirlenmelerine Genel Yaklaşım ve Yoğun Bakım İhtiyacı Olan Zehirlenmeler</w:t>
            </w:r>
          </w:p>
        </w:tc>
        <w:tc>
          <w:tcPr>
            <w:tcW w:w="2835" w:type="dxa"/>
          </w:tcPr>
          <w:p w:rsidR="00E92126" w:rsidRPr="005629B3" w:rsidRDefault="00E92126" w:rsidP="00BD5881">
            <w:pPr>
              <w:spacing w:line="240" w:lineRule="atLeast"/>
              <w:rPr>
                <w:sz w:val="16"/>
                <w:szCs w:val="16"/>
              </w:rPr>
            </w:pPr>
            <w:r w:rsidRPr="005629B3">
              <w:rPr>
                <w:sz w:val="16"/>
                <w:szCs w:val="16"/>
              </w:rPr>
              <w:t>Dr. Öğr. Üyesi Halil KESKİN</w:t>
            </w:r>
          </w:p>
        </w:tc>
      </w:tr>
      <w:tr w:rsidR="00E92126" w:rsidRPr="005629B3" w:rsidTr="00BD5881">
        <w:tc>
          <w:tcPr>
            <w:tcW w:w="1560" w:type="dxa"/>
          </w:tcPr>
          <w:p w:rsidR="00E92126" w:rsidRPr="005629B3" w:rsidRDefault="00E92126" w:rsidP="00BD5881">
            <w:pPr>
              <w:rPr>
                <w:sz w:val="16"/>
                <w:szCs w:val="16"/>
              </w:rPr>
            </w:pPr>
            <w:r w:rsidRPr="005629B3">
              <w:rPr>
                <w:sz w:val="16"/>
                <w:szCs w:val="16"/>
              </w:rPr>
              <w:t>2205</w:t>
            </w:r>
          </w:p>
        </w:tc>
        <w:tc>
          <w:tcPr>
            <w:tcW w:w="1984" w:type="dxa"/>
          </w:tcPr>
          <w:p w:rsidR="00E92126" w:rsidRPr="005629B3" w:rsidRDefault="00E92126" w:rsidP="00BD5881">
            <w:pPr>
              <w:rPr>
                <w:sz w:val="16"/>
                <w:szCs w:val="16"/>
              </w:rPr>
            </w:pPr>
            <w:r w:rsidRPr="005629B3">
              <w:rPr>
                <w:sz w:val="16"/>
                <w:szCs w:val="16"/>
              </w:rPr>
              <w:t>Çocuk Yoğun Bakım</w:t>
            </w:r>
          </w:p>
        </w:tc>
        <w:tc>
          <w:tcPr>
            <w:tcW w:w="3969" w:type="dxa"/>
          </w:tcPr>
          <w:p w:rsidR="00E92126" w:rsidRPr="005629B3" w:rsidRDefault="00E92126" w:rsidP="00BD5881">
            <w:pPr>
              <w:rPr>
                <w:sz w:val="16"/>
                <w:szCs w:val="16"/>
              </w:rPr>
            </w:pPr>
            <w:r w:rsidRPr="005629B3">
              <w:rPr>
                <w:sz w:val="16"/>
                <w:szCs w:val="16"/>
              </w:rPr>
              <w:t>Akut Solunum Yetmezliği ve Tedavisi</w:t>
            </w:r>
          </w:p>
        </w:tc>
        <w:tc>
          <w:tcPr>
            <w:tcW w:w="2835" w:type="dxa"/>
          </w:tcPr>
          <w:p w:rsidR="00E92126" w:rsidRPr="005629B3" w:rsidRDefault="00E92126" w:rsidP="00BD5881">
            <w:pPr>
              <w:spacing w:line="240" w:lineRule="atLeast"/>
              <w:rPr>
                <w:sz w:val="16"/>
                <w:szCs w:val="16"/>
              </w:rPr>
            </w:pPr>
            <w:r w:rsidRPr="005629B3">
              <w:rPr>
                <w:sz w:val="16"/>
                <w:szCs w:val="16"/>
              </w:rPr>
              <w:t>Dr. Öğr. Üyesi Halil KESKİN</w:t>
            </w:r>
          </w:p>
        </w:tc>
      </w:tr>
      <w:tr w:rsidR="00E92126" w:rsidRPr="005629B3" w:rsidTr="00BD5881">
        <w:tc>
          <w:tcPr>
            <w:tcW w:w="1560" w:type="dxa"/>
          </w:tcPr>
          <w:p w:rsidR="00E92126" w:rsidRPr="005629B3" w:rsidRDefault="00E92126" w:rsidP="00BD5881">
            <w:pPr>
              <w:rPr>
                <w:sz w:val="16"/>
                <w:szCs w:val="16"/>
              </w:rPr>
            </w:pPr>
            <w:r w:rsidRPr="005629B3">
              <w:rPr>
                <w:sz w:val="16"/>
                <w:szCs w:val="16"/>
              </w:rPr>
              <w:t>2205</w:t>
            </w:r>
          </w:p>
        </w:tc>
        <w:tc>
          <w:tcPr>
            <w:tcW w:w="1984" w:type="dxa"/>
          </w:tcPr>
          <w:p w:rsidR="00E92126" w:rsidRPr="005629B3" w:rsidRDefault="00E92126" w:rsidP="00BD5881">
            <w:pPr>
              <w:rPr>
                <w:sz w:val="16"/>
                <w:szCs w:val="16"/>
              </w:rPr>
            </w:pPr>
            <w:r w:rsidRPr="005629B3">
              <w:rPr>
                <w:sz w:val="16"/>
                <w:szCs w:val="16"/>
              </w:rPr>
              <w:t>Çocuk Yoğun Bakım</w:t>
            </w:r>
          </w:p>
        </w:tc>
        <w:tc>
          <w:tcPr>
            <w:tcW w:w="3969" w:type="dxa"/>
          </w:tcPr>
          <w:p w:rsidR="00E92126" w:rsidRPr="005629B3" w:rsidRDefault="00E92126" w:rsidP="00BD5881">
            <w:pPr>
              <w:rPr>
                <w:sz w:val="16"/>
                <w:szCs w:val="16"/>
              </w:rPr>
            </w:pPr>
            <w:r w:rsidRPr="005629B3">
              <w:rPr>
                <w:sz w:val="16"/>
                <w:szCs w:val="16"/>
              </w:rPr>
              <w:t>Çocuklarda Sepsis -SIRS</w:t>
            </w:r>
          </w:p>
        </w:tc>
        <w:tc>
          <w:tcPr>
            <w:tcW w:w="2835" w:type="dxa"/>
          </w:tcPr>
          <w:p w:rsidR="00E92126" w:rsidRPr="005629B3" w:rsidRDefault="00E92126" w:rsidP="00BD5881">
            <w:pPr>
              <w:spacing w:line="240" w:lineRule="atLeast"/>
              <w:rPr>
                <w:sz w:val="16"/>
                <w:szCs w:val="16"/>
              </w:rPr>
            </w:pPr>
            <w:r w:rsidRPr="005629B3">
              <w:rPr>
                <w:sz w:val="16"/>
                <w:szCs w:val="16"/>
              </w:rPr>
              <w:t>Dr. Öğr. Üyesi Halil KESKİN</w:t>
            </w:r>
          </w:p>
        </w:tc>
      </w:tr>
      <w:tr w:rsidR="00E92126" w:rsidRPr="005629B3" w:rsidTr="00BD5881">
        <w:tc>
          <w:tcPr>
            <w:tcW w:w="1560" w:type="dxa"/>
          </w:tcPr>
          <w:p w:rsidR="00E92126" w:rsidRPr="005629B3" w:rsidRDefault="00E92126" w:rsidP="00BD5881">
            <w:pPr>
              <w:rPr>
                <w:sz w:val="16"/>
                <w:szCs w:val="16"/>
              </w:rPr>
            </w:pPr>
            <w:r w:rsidRPr="005629B3">
              <w:rPr>
                <w:sz w:val="16"/>
                <w:szCs w:val="16"/>
              </w:rPr>
              <w:t>2205</w:t>
            </w:r>
          </w:p>
        </w:tc>
        <w:tc>
          <w:tcPr>
            <w:tcW w:w="1984" w:type="dxa"/>
          </w:tcPr>
          <w:p w:rsidR="00E92126" w:rsidRPr="005629B3" w:rsidRDefault="00E92126" w:rsidP="00BD5881">
            <w:pPr>
              <w:rPr>
                <w:sz w:val="16"/>
                <w:szCs w:val="16"/>
              </w:rPr>
            </w:pPr>
            <w:r w:rsidRPr="005629B3">
              <w:rPr>
                <w:sz w:val="16"/>
                <w:szCs w:val="16"/>
              </w:rPr>
              <w:t>Çocuk Yoğun Bakım</w:t>
            </w:r>
          </w:p>
        </w:tc>
        <w:tc>
          <w:tcPr>
            <w:tcW w:w="3969" w:type="dxa"/>
          </w:tcPr>
          <w:p w:rsidR="00E92126" w:rsidRPr="005629B3" w:rsidRDefault="00E92126" w:rsidP="00BD5881">
            <w:pPr>
              <w:rPr>
                <w:sz w:val="16"/>
                <w:szCs w:val="16"/>
              </w:rPr>
            </w:pPr>
            <w:r w:rsidRPr="005629B3">
              <w:rPr>
                <w:sz w:val="16"/>
                <w:szCs w:val="16"/>
              </w:rPr>
              <w:t>Şoktaki Çocuk Hastaya Yaklaşım</w:t>
            </w:r>
          </w:p>
        </w:tc>
        <w:tc>
          <w:tcPr>
            <w:tcW w:w="2835" w:type="dxa"/>
          </w:tcPr>
          <w:p w:rsidR="00E92126" w:rsidRPr="005629B3" w:rsidRDefault="00E92126" w:rsidP="00BD5881">
            <w:pPr>
              <w:spacing w:line="240" w:lineRule="atLeast"/>
              <w:rPr>
                <w:sz w:val="16"/>
                <w:szCs w:val="16"/>
              </w:rPr>
            </w:pPr>
            <w:r w:rsidRPr="005629B3">
              <w:rPr>
                <w:sz w:val="16"/>
                <w:szCs w:val="16"/>
              </w:rPr>
              <w:t>Dr. Öğr. Üyesi Halil KESKİN</w:t>
            </w:r>
          </w:p>
        </w:tc>
      </w:tr>
      <w:tr w:rsidR="00E92126" w:rsidRPr="005629B3" w:rsidTr="00BD5881">
        <w:tc>
          <w:tcPr>
            <w:tcW w:w="1560" w:type="dxa"/>
          </w:tcPr>
          <w:p w:rsidR="00E92126" w:rsidRPr="005629B3" w:rsidRDefault="00E92126" w:rsidP="00BD5881">
            <w:pPr>
              <w:rPr>
                <w:sz w:val="16"/>
                <w:szCs w:val="16"/>
              </w:rPr>
            </w:pPr>
            <w:r w:rsidRPr="005629B3">
              <w:rPr>
                <w:sz w:val="16"/>
                <w:szCs w:val="16"/>
              </w:rPr>
              <w:t>2205</w:t>
            </w:r>
          </w:p>
        </w:tc>
        <w:tc>
          <w:tcPr>
            <w:tcW w:w="1984" w:type="dxa"/>
          </w:tcPr>
          <w:p w:rsidR="00E92126" w:rsidRPr="005629B3" w:rsidRDefault="00E92126" w:rsidP="00BD5881">
            <w:pPr>
              <w:rPr>
                <w:sz w:val="16"/>
                <w:szCs w:val="16"/>
              </w:rPr>
            </w:pPr>
            <w:r w:rsidRPr="005629B3">
              <w:rPr>
                <w:sz w:val="16"/>
                <w:szCs w:val="16"/>
              </w:rPr>
              <w:t>Çocuk Yoğun Bakım</w:t>
            </w:r>
          </w:p>
        </w:tc>
        <w:tc>
          <w:tcPr>
            <w:tcW w:w="3969" w:type="dxa"/>
          </w:tcPr>
          <w:p w:rsidR="00E92126" w:rsidRPr="005629B3" w:rsidRDefault="00E92126" w:rsidP="00BD5881">
            <w:pPr>
              <w:rPr>
                <w:sz w:val="16"/>
                <w:szCs w:val="16"/>
              </w:rPr>
            </w:pPr>
            <w:r w:rsidRPr="005629B3">
              <w:rPr>
                <w:sz w:val="16"/>
                <w:szCs w:val="16"/>
              </w:rPr>
              <w:t>Çoklu Organ Yetmezliği Sendromu</w:t>
            </w:r>
          </w:p>
        </w:tc>
        <w:tc>
          <w:tcPr>
            <w:tcW w:w="2835" w:type="dxa"/>
          </w:tcPr>
          <w:p w:rsidR="00E92126" w:rsidRPr="005629B3" w:rsidRDefault="00E92126" w:rsidP="00BD5881">
            <w:pPr>
              <w:spacing w:line="240" w:lineRule="atLeast"/>
              <w:rPr>
                <w:sz w:val="16"/>
                <w:szCs w:val="16"/>
              </w:rPr>
            </w:pPr>
            <w:r w:rsidRPr="005629B3">
              <w:rPr>
                <w:sz w:val="16"/>
                <w:szCs w:val="16"/>
              </w:rPr>
              <w:t>Dr. Öğr. Üyesi Halil KESKİN</w:t>
            </w:r>
          </w:p>
        </w:tc>
      </w:tr>
    </w:tbl>
    <w:p w:rsidR="00E92126" w:rsidRPr="005629B3" w:rsidRDefault="00E92126" w:rsidP="00E92126">
      <w:pPr>
        <w:rPr>
          <w:sz w:val="16"/>
          <w:szCs w:val="16"/>
        </w:rPr>
      </w:pPr>
    </w:p>
    <w:p w:rsidR="00E92126" w:rsidRDefault="00E92126" w:rsidP="00E92126">
      <w:pPr>
        <w:rPr>
          <w:sz w:val="16"/>
          <w:szCs w:val="16"/>
        </w:rPr>
      </w:pPr>
    </w:p>
    <w:p w:rsidR="00440761" w:rsidRDefault="00440761" w:rsidP="00E92126">
      <w:pPr>
        <w:rPr>
          <w:sz w:val="16"/>
          <w:szCs w:val="16"/>
        </w:rPr>
      </w:pPr>
    </w:p>
    <w:p w:rsidR="00440761" w:rsidRPr="005629B3" w:rsidRDefault="00440761" w:rsidP="00E92126">
      <w:pPr>
        <w:rPr>
          <w:sz w:val="16"/>
          <w:szCs w:val="16"/>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984"/>
        <w:gridCol w:w="3969"/>
        <w:gridCol w:w="2835"/>
      </w:tblGrid>
      <w:tr w:rsidR="00E92126" w:rsidRPr="005629B3" w:rsidTr="00BD5881">
        <w:tc>
          <w:tcPr>
            <w:tcW w:w="1560" w:type="dxa"/>
          </w:tcPr>
          <w:p w:rsidR="00E92126" w:rsidRPr="005629B3" w:rsidRDefault="00E92126" w:rsidP="00BD5881">
            <w:pPr>
              <w:rPr>
                <w:b/>
                <w:sz w:val="16"/>
                <w:szCs w:val="16"/>
              </w:rPr>
            </w:pPr>
            <w:r w:rsidRPr="005629B3">
              <w:rPr>
                <w:b/>
                <w:sz w:val="16"/>
                <w:szCs w:val="16"/>
              </w:rPr>
              <w:t>3.YIL KOD</w:t>
            </w:r>
          </w:p>
        </w:tc>
        <w:tc>
          <w:tcPr>
            <w:tcW w:w="1984" w:type="dxa"/>
          </w:tcPr>
          <w:p w:rsidR="00E92126" w:rsidRPr="005629B3" w:rsidRDefault="00E92126" w:rsidP="00BD5881">
            <w:pPr>
              <w:rPr>
                <w:b/>
                <w:sz w:val="16"/>
                <w:szCs w:val="16"/>
              </w:rPr>
            </w:pPr>
            <w:r w:rsidRPr="005629B3">
              <w:rPr>
                <w:b/>
                <w:sz w:val="16"/>
                <w:szCs w:val="16"/>
              </w:rPr>
              <w:t>DERSİN ADI</w:t>
            </w:r>
          </w:p>
        </w:tc>
        <w:tc>
          <w:tcPr>
            <w:tcW w:w="3969" w:type="dxa"/>
          </w:tcPr>
          <w:p w:rsidR="00E92126" w:rsidRPr="005629B3" w:rsidRDefault="00E92126" w:rsidP="00BD5881">
            <w:pPr>
              <w:rPr>
                <w:b/>
                <w:sz w:val="16"/>
                <w:szCs w:val="16"/>
              </w:rPr>
            </w:pPr>
            <w:r w:rsidRPr="005629B3">
              <w:rPr>
                <w:b/>
                <w:sz w:val="16"/>
                <w:szCs w:val="16"/>
              </w:rPr>
              <w:t>KONU</w:t>
            </w:r>
          </w:p>
        </w:tc>
        <w:tc>
          <w:tcPr>
            <w:tcW w:w="2835" w:type="dxa"/>
          </w:tcPr>
          <w:p w:rsidR="00E92126" w:rsidRPr="005629B3" w:rsidRDefault="00E92126" w:rsidP="00BD5881">
            <w:pPr>
              <w:rPr>
                <w:b/>
                <w:sz w:val="16"/>
                <w:szCs w:val="16"/>
              </w:rPr>
            </w:pPr>
            <w:r w:rsidRPr="005629B3">
              <w:rPr>
                <w:b/>
                <w:sz w:val="16"/>
                <w:szCs w:val="16"/>
              </w:rPr>
              <w:t>ÖĞRETİM ÜYESİ</w:t>
            </w:r>
          </w:p>
        </w:tc>
      </w:tr>
      <w:tr w:rsidR="00E92126" w:rsidRPr="005629B3" w:rsidTr="00BD5881">
        <w:tc>
          <w:tcPr>
            <w:tcW w:w="1560" w:type="dxa"/>
          </w:tcPr>
          <w:p w:rsidR="00E92126" w:rsidRPr="005629B3" w:rsidRDefault="00E92126" w:rsidP="00BD5881">
            <w:pPr>
              <w:rPr>
                <w:sz w:val="16"/>
                <w:szCs w:val="16"/>
              </w:rPr>
            </w:pPr>
            <w:r w:rsidRPr="005629B3">
              <w:rPr>
                <w:sz w:val="16"/>
                <w:szCs w:val="16"/>
              </w:rPr>
              <w:t>3205</w:t>
            </w:r>
          </w:p>
        </w:tc>
        <w:tc>
          <w:tcPr>
            <w:tcW w:w="1984" w:type="dxa"/>
          </w:tcPr>
          <w:p w:rsidR="00E92126" w:rsidRPr="005629B3" w:rsidRDefault="00E92126" w:rsidP="00BD5881">
            <w:pPr>
              <w:rPr>
                <w:sz w:val="16"/>
                <w:szCs w:val="16"/>
              </w:rPr>
            </w:pPr>
            <w:r w:rsidRPr="005629B3">
              <w:rPr>
                <w:sz w:val="16"/>
                <w:szCs w:val="16"/>
              </w:rPr>
              <w:t>Çocuk Yoğun Bakım</w:t>
            </w:r>
          </w:p>
        </w:tc>
        <w:tc>
          <w:tcPr>
            <w:tcW w:w="3969" w:type="dxa"/>
          </w:tcPr>
          <w:p w:rsidR="00E92126" w:rsidRPr="005629B3" w:rsidRDefault="00E92126" w:rsidP="00BD5881">
            <w:pPr>
              <w:rPr>
                <w:sz w:val="16"/>
                <w:szCs w:val="16"/>
              </w:rPr>
            </w:pPr>
            <w:r w:rsidRPr="005629B3">
              <w:rPr>
                <w:sz w:val="16"/>
                <w:szCs w:val="16"/>
              </w:rPr>
              <w:t>Çocuk Yoğun Bakımda Sedasyon ve Analjezi</w:t>
            </w:r>
          </w:p>
        </w:tc>
        <w:tc>
          <w:tcPr>
            <w:tcW w:w="2835" w:type="dxa"/>
          </w:tcPr>
          <w:p w:rsidR="00E92126" w:rsidRPr="005629B3" w:rsidRDefault="00E92126" w:rsidP="00BD5881">
            <w:pPr>
              <w:spacing w:line="240" w:lineRule="atLeast"/>
              <w:rPr>
                <w:sz w:val="16"/>
                <w:szCs w:val="16"/>
              </w:rPr>
            </w:pPr>
            <w:r w:rsidRPr="005629B3">
              <w:rPr>
                <w:sz w:val="16"/>
                <w:szCs w:val="16"/>
              </w:rPr>
              <w:t>Dr. Öğr. Üyesi Halil KESKİN</w:t>
            </w:r>
          </w:p>
        </w:tc>
      </w:tr>
      <w:tr w:rsidR="00E92126" w:rsidRPr="005629B3" w:rsidTr="00BD5881">
        <w:tc>
          <w:tcPr>
            <w:tcW w:w="1560" w:type="dxa"/>
          </w:tcPr>
          <w:p w:rsidR="00E92126" w:rsidRPr="005629B3" w:rsidRDefault="00E92126" w:rsidP="00BD5881">
            <w:pPr>
              <w:rPr>
                <w:sz w:val="16"/>
                <w:szCs w:val="16"/>
              </w:rPr>
            </w:pPr>
            <w:r w:rsidRPr="005629B3">
              <w:rPr>
                <w:sz w:val="16"/>
                <w:szCs w:val="16"/>
              </w:rPr>
              <w:t>3205</w:t>
            </w:r>
          </w:p>
        </w:tc>
        <w:tc>
          <w:tcPr>
            <w:tcW w:w="1984" w:type="dxa"/>
          </w:tcPr>
          <w:p w:rsidR="00E92126" w:rsidRPr="005629B3" w:rsidRDefault="00E92126" w:rsidP="00BD5881">
            <w:pPr>
              <w:rPr>
                <w:sz w:val="16"/>
                <w:szCs w:val="16"/>
              </w:rPr>
            </w:pPr>
            <w:r w:rsidRPr="005629B3">
              <w:rPr>
                <w:sz w:val="16"/>
                <w:szCs w:val="16"/>
              </w:rPr>
              <w:t>Çocuk Yoğun Bakım</w:t>
            </w:r>
          </w:p>
        </w:tc>
        <w:tc>
          <w:tcPr>
            <w:tcW w:w="3969" w:type="dxa"/>
          </w:tcPr>
          <w:p w:rsidR="00E92126" w:rsidRPr="005629B3" w:rsidRDefault="00E92126" w:rsidP="00BD5881">
            <w:pPr>
              <w:rPr>
                <w:sz w:val="16"/>
                <w:szCs w:val="16"/>
              </w:rPr>
            </w:pPr>
            <w:r w:rsidRPr="005629B3">
              <w:rPr>
                <w:sz w:val="16"/>
                <w:szCs w:val="16"/>
              </w:rPr>
              <w:t>Mekanik Ventilasyon Endikasyonları</w:t>
            </w:r>
          </w:p>
        </w:tc>
        <w:tc>
          <w:tcPr>
            <w:tcW w:w="2835" w:type="dxa"/>
          </w:tcPr>
          <w:p w:rsidR="00E92126" w:rsidRPr="005629B3" w:rsidRDefault="00E92126" w:rsidP="00BD5881">
            <w:pPr>
              <w:spacing w:line="240" w:lineRule="atLeast"/>
              <w:rPr>
                <w:sz w:val="16"/>
                <w:szCs w:val="16"/>
              </w:rPr>
            </w:pPr>
            <w:r w:rsidRPr="005629B3">
              <w:rPr>
                <w:sz w:val="16"/>
                <w:szCs w:val="16"/>
              </w:rPr>
              <w:t>Dr. Öğr. Üyesi Halil KESKİN</w:t>
            </w:r>
          </w:p>
        </w:tc>
      </w:tr>
      <w:tr w:rsidR="00E92126" w:rsidRPr="005629B3" w:rsidTr="00BD5881">
        <w:tc>
          <w:tcPr>
            <w:tcW w:w="1560" w:type="dxa"/>
          </w:tcPr>
          <w:p w:rsidR="00E92126" w:rsidRPr="005629B3" w:rsidRDefault="00E92126" w:rsidP="00BD5881">
            <w:pPr>
              <w:rPr>
                <w:sz w:val="16"/>
                <w:szCs w:val="16"/>
              </w:rPr>
            </w:pPr>
            <w:r w:rsidRPr="005629B3">
              <w:rPr>
                <w:sz w:val="16"/>
                <w:szCs w:val="16"/>
              </w:rPr>
              <w:t>3205</w:t>
            </w:r>
          </w:p>
        </w:tc>
        <w:tc>
          <w:tcPr>
            <w:tcW w:w="1984" w:type="dxa"/>
          </w:tcPr>
          <w:p w:rsidR="00E92126" w:rsidRPr="005629B3" w:rsidRDefault="00E92126" w:rsidP="00BD5881">
            <w:pPr>
              <w:rPr>
                <w:sz w:val="16"/>
                <w:szCs w:val="16"/>
              </w:rPr>
            </w:pPr>
            <w:r w:rsidRPr="005629B3">
              <w:rPr>
                <w:sz w:val="16"/>
                <w:szCs w:val="16"/>
              </w:rPr>
              <w:t>Çocuk Yoğun Bakım</w:t>
            </w:r>
          </w:p>
        </w:tc>
        <w:tc>
          <w:tcPr>
            <w:tcW w:w="3969" w:type="dxa"/>
          </w:tcPr>
          <w:p w:rsidR="00E92126" w:rsidRPr="005629B3" w:rsidRDefault="00E92126" w:rsidP="00BD5881">
            <w:pPr>
              <w:rPr>
                <w:sz w:val="16"/>
                <w:szCs w:val="16"/>
              </w:rPr>
            </w:pPr>
            <w:r w:rsidRPr="005629B3">
              <w:rPr>
                <w:sz w:val="16"/>
                <w:szCs w:val="16"/>
              </w:rPr>
              <w:t>Mekanik Ventilasyon Yönetimi</w:t>
            </w:r>
          </w:p>
        </w:tc>
        <w:tc>
          <w:tcPr>
            <w:tcW w:w="2835" w:type="dxa"/>
          </w:tcPr>
          <w:p w:rsidR="00E92126" w:rsidRPr="005629B3" w:rsidRDefault="00E92126" w:rsidP="00BD5881">
            <w:pPr>
              <w:spacing w:line="240" w:lineRule="atLeast"/>
              <w:rPr>
                <w:sz w:val="16"/>
                <w:szCs w:val="16"/>
              </w:rPr>
            </w:pPr>
            <w:r w:rsidRPr="005629B3">
              <w:rPr>
                <w:sz w:val="16"/>
                <w:szCs w:val="16"/>
              </w:rPr>
              <w:t>Dr. Öğr. Üyesi Halil KESKİN</w:t>
            </w:r>
          </w:p>
        </w:tc>
      </w:tr>
      <w:tr w:rsidR="00E92126" w:rsidRPr="005629B3" w:rsidTr="00BD5881">
        <w:tc>
          <w:tcPr>
            <w:tcW w:w="1560" w:type="dxa"/>
          </w:tcPr>
          <w:p w:rsidR="00E92126" w:rsidRPr="005629B3" w:rsidRDefault="00E92126" w:rsidP="00BD5881">
            <w:pPr>
              <w:rPr>
                <w:sz w:val="16"/>
                <w:szCs w:val="16"/>
              </w:rPr>
            </w:pPr>
            <w:r w:rsidRPr="005629B3">
              <w:rPr>
                <w:sz w:val="16"/>
                <w:szCs w:val="16"/>
              </w:rPr>
              <w:t>3205</w:t>
            </w:r>
          </w:p>
        </w:tc>
        <w:tc>
          <w:tcPr>
            <w:tcW w:w="1984" w:type="dxa"/>
          </w:tcPr>
          <w:p w:rsidR="00E92126" w:rsidRPr="005629B3" w:rsidRDefault="00E92126" w:rsidP="00BD5881">
            <w:pPr>
              <w:rPr>
                <w:sz w:val="16"/>
                <w:szCs w:val="16"/>
              </w:rPr>
            </w:pPr>
            <w:r w:rsidRPr="005629B3">
              <w:rPr>
                <w:sz w:val="16"/>
                <w:szCs w:val="16"/>
              </w:rPr>
              <w:t>Çocuk Yoğun Bakım</w:t>
            </w:r>
          </w:p>
        </w:tc>
        <w:tc>
          <w:tcPr>
            <w:tcW w:w="3969" w:type="dxa"/>
          </w:tcPr>
          <w:p w:rsidR="00E92126" w:rsidRPr="005629B3" w:rsidRDefault="00E92126" w:rsidP="00BD5881">
            <w:pPr>
              <w:rPr>
                <w:sz w:val="16"/>
                <w:szCs w:val="16"/>
              </w:rPr>
            </w:pPr>
            <w:r w:rsidRPr="005629B3">
              <w:rPr>
                <w:sz w:val="16"/>
                <w:szCs w:val="16"/>
              </w:rPr>
              <w:t>Non İnvaziv Mekanik Ventilasyon</w:t>
            </w:r>
          </w:p>
        </w:tc>
        <w:tc>
          <w:tcPr>
            <w:tcW w:w="2835" w:type="dxa"/>
          </w:tcPr>
          <w:p w:rsidR="00E92126" w:rsidRPr="005629B3" w:rsidRDefault="00E92126" w:rsidP="00BD5881">
            <w:pPr>
              <w:spacing w:line="240" w:lineRule="atLeast"/>
              <w:rPr>
                <w:sz w:val="16"/>
                <w:szCs w:val="16"/>
              </w:rPr>
            </w:pPr>
            <w:r w:rsidRPr="005629B3">
              <w:rPr>
                <w:sz w:val="16"/>
                <w:szCs w:val="16"/>
              </w:rPr>
              <w:t>Dr. Öğr. Üyesi Halil KESKİN</w:t>
            </w:r>
          </w:p>
        </w:tc>
      </w:tr>
      <w:tr w:rsidR="00E92126" w:rsidRPr="005629B3" w:rsidTr="00BD5881">
        <w:tc>
          <w:tcPr>
            <w:tcW w:w="1560" w:type="dxa"/>
          </w:tcPr>
          <w:p w:rsidR="00E92126" w:rsidRPr="005629B3" w:rsidRDefault="00E92126" w:rsidP="00BD5881">
            <w:pPr>
              <w:rPr>
                <w:sz w:val="16"/>
                <w:szCs w:val="16"/>
              </w:rPr>
            </w:pPr>
            <w:r w:rsidRPr="005629B3">
              <w:rPr>
                <w:sz w:val="16"/>
                <w:szCs w:val="16"/>
              </w:rPr>
              <w:t>3205</w:t>
            </w:r>
          </w:p>
        </w:tc>
        <w:tc>
          <w:tcPr>
            <w:tcW w:w="1984" w:type="dxa"/>
          </w:tcPr>
          <w:p w:rsidR="00E92126" w:rsidRPr="005629B3" w:rsidRDefault="00E92126" w:rsidP="00BD5881">
            <w:pPr>
              <w:rPr>
                <w:sz w:val="16"/>
                <w:szCs w:val="16"/>
              </w:rPr>
            </w:pPr>
            <w:r w:rsidRPr="005629B3">
              <w:rPr>
                <w:sz w:val="16"/>
                <w:szCs w:val="16"/>
              </w:rPr>
              <w:t>Çocuk Yoğun Bakım</w:t>
            </w:r>
          </w:p>
        </w:tc>
        <w:tc>
          <w:tcPr>
            <w:tcW w:w="3969" w:type="dxa"/>
          </w:tcPr>
          <w:p w:rsidR="00E92126" w:rsidRPr="005629B3" w:rsidRDefault="00E92126" w:rsidP="00BD5881">
            <w:pPr>
              <w:rPr>
                <w:sz w:val="16"/>
                <w:szCs w:val="16"/>
              </w:rPr>
            </w:pPr>
            <w:r w:rsidRPr="005629B3">
              <w:rPr>
                <w:sz w:val="16"/>
                <w:szCs w:val="16"/>
              </w:rPr>
              <w:t>Status Epilepticus</w:t>
            </w:r>
          </w:p>
        </w:tc>
        <w:tc>
          <w:tcPr>
            <w:tcW w:w="2835" w:type="dxa"/>
          </w:tcPr>
          <w:p w:rsidR="00E92126" w:rsidRPr="005629B3" w:rsidRDefault="00E92126" w:rsidP="00BD5881">
            <w:pPr>
              <w:spacing w:line="240" w:lineRule="atLeast"/>
              <w:rPr>
                <w:sz w:val="16"/>
                <w:szCs w:val="16"/>
              </w:rPr>
            </w:pPr>
            <w:r w:rsidRPr="005629B3">
              <w:rPr>
                <w:sz w:val="16"/>
                <w:szCs w:val="16"/>
              </w:rPr>
              <w:t>Dr. Öğr. Üyesi Halil KESKİN</w:t>
            </w:r>
          </w:p>
        </w:tc>
      </w:tr>
    </w:tbl>
    <w:p w:rsidR="00E92126" w:rsidRPr="005629B3" w:rsidRDefault="00E92126" w:rsidP="00E92126">
      <w:pPr>
        <w:rPr>
          <w:sz w:val="16"/>
          <w:szCs w:val="16"/>
        </w:rPr>
      </w:pPr>
    </w:p>
    <w:p w:rsidR="00E92126" w:rsidRPr="005629B3" w:rsidRDefault="00E92126" w:rsidP="00E92126">
      <w:pPr>
        <w:rPr>
          <w:sz w:val="16"/>
          <w:szCs w:val="16"/>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984"/>
        <w:gridCol w:w="3969"/>
        <w:gridCol w:w="2835"/>
      </w:tblGrid>
      <w:tr w:rsidR="00E92126" w:rsidRPr="005629B3" w:rsidTr="00BD5881">
        <w:tc>
          <w:tcPr>
            <w:tcW w:w="1560" w:type="dxa"/>
          </w:tcPr>
          <w:p w:rsidR="00E92126" w:rsidRPr="005629B3" w:rsidRDefault="00E92126" w:rsidP="00BD5881">
            <w:pPr>
              <w:rPr>
                <w:b/>
                <w:sz w:val="16"/>
                <w:szCs w:val="16"/>
              </w:rPr>
            </w:pPr>
            <w:r w:rsidRPr="005629B3">
              <w:rPr>
                <w:b/>
                <w:sz w:val="16"/>
                <w:szCs w:val="16"/>
              </w:rPr>
              <w:t>4.YIL KOD</w:t>
            </w:r>
          </w:p>
        </w:tc>
        <w:tc>
          <w:tcPr>
            <w:tcW w:w="1984" w:type="dxa"/>
          </w:tcPr>
          <w:p w:rsidR="00E92126" w:rsidRPr="005629B3" w:rsidRDefault="00E92126" w:rsidP="00BD5881">
            <w:pPr>
              <w:rPr>
                <w:b/>
                <w:sz w:val="16"/>
                <w:szCs w:val="16"/>
              </w:rPr>
            </w:pPr>
            <w:r w:rsidRPr="005629B3">
              <w:rPr>
                <w:b/>
                <w:sz w:val="16"/>
                <w:szCs w:val="16"/>
              </w:rPr>
              <w:t>DERSİN ADI</w:t>
            </w:r>
          </w:p>
        </w:tc>
        <w:tc>
          <w:tcPr>
            <w:tcW w:w="3969" w:type="dxa"/>
          </w:tcPr>
          <w:p w:rsidR="00E92126" w:rsidRPr="005629B3" w:rsidRDefault="00E92126" w:rsidP="00BD5881">
            <w:pPr>
              <w:rPr>
                <w:b/>
                <w:sz w:val="16"/>
                <w:szCs w:val="16"/>
              </w:rPr>
            </w:pPr>
            <w:r w:rsidRPr="005629B3">
              <w:rPr>
                <w:b/>
                <w:sz w:val="16"/>
                <w:szCs w:val="16"/>
              </w:rPr>
              <w:t>KONU</w:t>
            </w:r>
          </w:p>
        </w:tc>
        <w:tc>
          <w:tcPr>
            <w:tcW w:w="2835" w:type="dxa"/>
          </w:tcPr>
          <w:p w:rsidR="00E92126" w:rsidRPr="005629B3" w:rsidRDefault="00E92126" w:rsidP="00BD5881">
            <w:pPr>
              <w:rPr>
                <w:b/>
                <w:sz w:val="16"/>
                <w:szCs w:val="16"/>
              </w:rPr>
            </w:pPr>
            <w:r w:rsidRPr="005629B3">
              <w:rPr>
                <w:b/>
                <w:sz w:val="16"/>
                <w:szCs w:val="16"/>
              </w:rPr>
              <w:t>ÖĞRETİM ÜYESİ</w:t>
            </w:r>
          </w:p>
        </w:tc>
      </w:tr>
      <w:tr w:rsidR="00E92126" w:rsidRPr="005629B3" w:rsidTr="00BD5881">
        <w:tc>
          <w:tcPr>
            <w:tcW w:w="1560" w:type="dxa"/>
          </w:tcPr>
          <w:p w:rsidR="00E92126" w:rsidRPr="005629B3" w:rsidRDefault="00E92126" w:rsidP="00BD5881">
            <w:pPr>
              <w:rPr>
                <w:sz w:val="16"/>
                <w:szCs w:val="16"/>
              </w:rPr>
            </w:pPr>
            <w:r w:rsidRPr="005629B3">
              <w:rPr>
                <w:sz w:val="16"/>
                <w:szCs w:val="16"/>
              </w:rPr>
              <w:t>4205</w:t>
            </w:r>
          </w:p>
        </w:tc>
        <w:tc>
          <w:tcPr>
            <w:tcW w:w="1984" w:type="dxa"/>
          </w:tcPr>
          <w:p w:rsidR="00E92126" w:rsidRPr="005629B3" w:rsidRDefault="00E92126" w:rsidP="00BD5881">
            <w:pPr>
              <w:rPr>
                <w:sz w:val="16"/>
                <w:szCs w:val="16"/>
              </w:rPr>
            </w:pPr>
            <w:r w:rsidRPr="005629B3">
              <w:rPr>
                <w:sz w:val="16"/>
                <w:szCs w:val="16"/>
              </w:rPr>
              <w:t>Çocuk Yoğun Bakım</w:t>
            </w:r>
          </w:p>
        </w:tc>
        <w:tc>
          <w:tcPr>
            <w:tcW w:w="3969" w:type="dxa"/>
          </w:tcPr>
          <w:p w:rsidR="00E92126" w:rsidRPr="005629B3" w:rsidRDefault="00E92126" w:rsidP="00BD5881">
            <w:pPr>
              <w:rPr>
                <w:sz w:val="16"/>
                <w:szCs w:val="16"/>
              </w:rPr>
            </w:pPr>
            <w:r w:rsidRPr="005629B3">
              <w:rPr>
                <w:sz w:val="16"/>
                <w:szCs w:val="16"/>
              </w:rPr>
              <w:t>Çocuk Yoğun Bakımda Transplantasyon Hastası Yönetimi</w:t>
            </w:r>
          </w:p>
        </w:tc>
        <w:tc>
          <w:tcPr>
            <w:tcW w:w="2835" w:type="dxa"/>
          </w:tcPr>
          <w:p w:rsidR="00E92126" w:rsidRPr="005629B3" w:rsidRDefault="00E92126" w:rsidP="00BD5881">
            <w:pPr>
              <w:spacing w:line="240" w:lineRule="atLeast"/>
              <w:rPr>
                <w:sz w:val="16"/>
                <w:szCs w:val="16"/>
              </w:rPr>
            </w:pPr>
            <w:r w:rsidRPr="005629B3">
              <w:rPr>
                <w:sz w:val="16"/>
                <w:szCs w:val="16"/>
              </w:rPr>
              <w:t>Dr. Öğr. Üyesi Halil KESKİN</w:t>
            </w:r>
          </w:p>
        </w:tc>
      </w:tr>
      <w:tr w:rsidR="00E92126" w:rsidRPr="005629B3" w:rsidTr="00BD5881">
        <w:tc>
          <w:tcPr>
            <w:tcW w:w="1560" w:type="dxa"/>
          </w:tcPr>
          <w:p w:rsidR="00E92126" w:rsidRPr="005629B3" w:rsidRDefault="00E92126" w:rsidP="00BD5881">
            <w:pPr>
              <w:rPr>
                <w:sz w:val="16"/>
                <w:szCs w:val="16"/>
              </w:rPr>
            </w:pPr>
            <w:r w:rsidRPr="005629B3">
              <w:rPr>
                <w:sz w:val="16"/>
                <w:szCs w:val="16"/>
              </w:rPr>
              <w:t>4205</w:t>
            </w:r>
          </w:p>
        </w:tc>
        <w:tc>
          <w:tcPr>
            <w:tcW w:w="1984" w:type="dxa"/>
          </w:tcPr>
          <w:p w:rsidR="00E92126" w:rsidRPr="005629B3" w:rsidRDefault="00E92126" w:rsidP="00BD5881">
            <w:pPr>
              <w:rPr>
                <w:sz w:val="16"/>
                <w:szCs w:val="16"/>
              </w:rPr>
            </w:pPr>
            <w:r w:rsidRPr="005629B3">
              <w:rPr>
                <w:sz w:val="16"/>
                <w:szCs w:val="16"/>
              </w:rPr>
              <w:t>Çocuk Yoğun Bakım</w:t>
            </w:r>
          </w:p>
        </w:tc>
        <w:tc>
          <w:tcPr>
            <w:tcW w:w="3969" w:type="dxa"/>
          </w:tcPr>
          <w:p w:rsidR="00E92126" w:rsidRPr="005629B3" w:rsidRDefault="00E92126" w:rsidP="00BD5881">
            <w:pPr>
              <w:rPr>
                <w:sz w:val="16"/>
                <w:szCs w:val="16"/>
              </w:rPr>
            </w:pPr>
            <w:r w:rsidRPr="005629B3">
              <w:rPr>
                <w:sz w:val="16"/>
                <w:szCs w:val="16"/>
              </w:rPr>
              <w:t>Çocuk Yoğun Bakımda Travmalı Hasta Yönetimi</w:t>
            </w:r>
          </w:p>
        </w:tc>
        <w:tc>
          <w:tcPr>
            <w:tcW w:w="2835" w:type="dxa"/>
          </w:tcPr>
          <w:p w:rsidR="00E92126" w:rsidRPr="005629B3" w:rsidRDefault="00E92126" w:rsidP="00BD5881">
            <w:pPr>
              <w:spacing w:line="240" w:lineRule="atLeast"/>
              <w:rPr>
                <w:sz w:val="16"/>
                <w:szCs w:val="16"/>
              </w:rPr>
            </w:pPr>
            <w:r w:rsidRPr="005629B3">
              <w:rPr>
                <w:sz w:val="16"/>
                <w:szCs w:val="16"/>
              </w:rPr>
              <w:t>Dr. Öğr. Üyesi Halil KESKİN</w:t>
            </w:r>
          </w:p>
        </w:tc>
      </w:tr>
      <w:tr w:rsidR="00E92126" w:rsidRPr="005629B3" w:rsidTr="00BD5881">
        <w:tc>
          <w:tcPr>
            <w:tcW w:w="1560" w:type="dxa"/>
          </w:tcPr>
          <w:p w:rsidR="00E92126" w:rsidRPr="005629B3" w:rsidRDefault="00E92126" w:rsidP="00BD5881">
            <w:pPr>
              <w:rPr>
                <w:sz w:val="16"/>
                <w:szCs w:val="16"/>
              </w:rPr>
            </w:pPr>
            <w:r w:rsidRPr="005629B3">
              <w:rPr>
                <w:sz w:val="16"/>
                <w:szCs w:val="16"/>
              </w:rPr>
              <w:t>4205</w:t>
            </w:r>
          </w:p>
        </w:tc>
        <w:tc>
          <w:tcPr>
            <w:tcW w:w="1984" w:type="dxa"/>
          </w:tcPr>
          <w:p w:rsidR="00E92126" w:rsidRPr="005629B3" w:rsidRDefault="00E92126" w:rsidP="00BD5881">
            <w:pPr>
              <w:rPr>
                <w:sz w:val="16"/>
                <w:szCs w:val="16"/>
              </w:rPr>
            </w:pPr>
            <w:r w:rsidRPr="005629B3">
              <w:rPr>
                <w:sz w:val="16"/>
                <w:szCs w:val="16"/>
              </w:rPr>
              <w:t>Çocuk Yoğun Bakım</w:t>
            </w:r>
          </w:p>
        </w:tc>
        <w:tc>
          <w:tcPr>
            <w:tcW w:w="3969" w:type="dxa"/>
          </w:tcPr>
          <w:p w:rsidR="00E92126" w:rsidRPr="005629B3" w:rsidRDefault="00E92126" w:rsidP="00BD5881">
            <w:pPr>
              <w:rPr>
                <w:sz w:val="16"/>
                <w:szCs w:val="16"/>
              </w:rPr>
            </w:pPr>
            <w:r w:rsidRPr="005629B3">
              <w:rPr>
                <w:sz w:val="16"/>
                <w:szCs w:val="16"/>
              </w:rPr>
              <w:t xml:space="preserve">Çocuk Yoğun Bakımda Kardiyak Cerrahi geçiren Hasta Yönetimi </w:t>
            </w:r>
          </w:p>
        </w:tc>
        <w:tc>
          <w:tcPr>
            <w:tcW w:w="2835" w:type="dxa"/>
          </w:tcPr>
          <w:p w:rsidR="00E92126" w:rsidRPr="005629B3" w:rsidRDefault="00E92126" w:rsidP="00BD5881">
            <w:pPr>
              <w:spacing w:line="240" w:lineRule="atLeast"/>
              <w:rPr>
                <w:sz w:val="16"/>
                <w:szCs w:val="16"/>
              </w:rPr>
            </w:pPr>
            <w:r w:rsidRPr="005629B3">
              <w:rPr>
                <w:sz w:val="16"/>
                <w:szCs w:val="16"/>
              </w:rPr>
              <w:t>Dr. Öğr. Üyesi Halil KESKİN</w:t>
            </w:r>
          </w:p>
        </w:tc>
      </w:tr>
      <w:tr w:rsidR="00E92126" w:rsidRPr="005629B3" w:rsidTr="00BD5881">
        <w:trPr>
          <w:trHeight w:val="554"/>
        </w:trPr>
        <w:tc>
          <w:tcPr>
            <w:tcW w:w="1560" w:type="dxa"/>
          </w:tcPr>
          <w:p w:rsidR="00E92126" w:rsidRPr="005629B3" w:rsidRDefault="00E92126" w:rsidP="00BD5881">
            <w:pPr>
              <w:rPr>
                <w:sz w:val="16"/>
                <w:szCs w:val="16"/>
              </w:rPr>
            </w:pPr>
            <w:r w:rsidRPr="005629B3">
              <w:rPr>
                <w:sz w:val="16"/>
                <w:szCs w:val="16"/>
              </w:rPr>
              <w:t>4205</w:t>
            </w:r>
          </w:p>
        </w:tc>
        <w:tc>
          <w:tcPr>
            <w:tcW w:w="1984" w:type="dxa"/>
          </w:tcPr>
          <w:p w:rsidR="00E92126" w:rsidRPr="005629B3" w:rsidRDefault="00E92126" w:rsidP="00BD5881">
            <w:pPr>
              <w:rPr>
                <w:sz w:val="16"/>
                <w:szCs w:val="16"/>
              </w:rPr>
            </w:pPr>
            <w:r w:rsidRPr="005629B3">
              <w:rPr>
                <w:sz w:val="16"/>
                <w:szCs w:val="16"/>
              </w:rPr>
              <w:t>Çocuk Yoğun Bakım</w:t>
            </w:r>
          </w:p>
        </w:tc>
        <w:tc>
          <w:tcPr>
            <w:tcW w:w="3969" w:type="dxa"/>
          </w:tcPr>
          <w:p w:rsidR="00E92126" w:rsidRPr="005629B3" w:rsidRDefault="00E92126" w:rsidP="00BD5881">
            <w:pPr>
              <w:rPr>
                <w:sz w:val="16"/>
                <w:szCs w:val="16"/>
              </w:rPr>
            </w:pPr>
            <w:r w:rsidRPr="005629B3">
              <w:rPr>
                <w:sz w:val="16"/>
                <w:szCs w:val="16"/>
              </w:rPr>
              <w:t>Komadaki Çocuk Hastaya Yaklaşım</w:t>
            </w:r>
          </w:p>
        </w:tc>
        <w:tc>
          <w:tcPr>
            <w:tcW w:w="2835" w:type="dxa"/>
          </w:tcPr>
          <w:p w:rsidR="00E92126" w:rsidRPr="005629B3" w:rsidRDefault="00E92126" w:rsidP="00BD5881">
            <w:pPr>
              <w:spacing w:line="240" w:lineRule="atLeast"/>
              <w:rPr>
                <w:sz w:val="16"/>
                <w:szCs w:val="16"/>
              </w:rPr>
            </w:pPr>
            <w:r w:rsidRPr="005629B3">
              <w:rPr>
                <w:sz w:val="16"/>
                <w:szCs w:val="16"/>
              </w:rPr>
              <w:t>Dr. Öğr. Üyesi Halil KESKİN</w:t>
            </w:r>
          </w:p>
        </w:tc>
      </w:tr>
      <w:tr w:rsidR="00E92126" w:rsidRPr="005629B3" w:rsidTr="00BD5881">
        <w:tc>
          <w:tcPr>
            <w:tcW w:w="1560" w:type="dxa"/>
          </w:tcPr>
          <w:p w:rsidR="00E92126" w:rsidRPr="005629B3" w:rsidRDefault="00E92126" w:rsidP="00BD5881">
            <w:pPr>
              <w:rPr>
                <w:sz w:val="16"/>
                <w:szCs w:val="16"/>
              </w:rPr>
            </w:pPr>
            <w:r w:rsidRPr="005629B3">
              <w:rPr>
                <w:sz w:val="16"/>
                <w:szCs w:val="16"/>
              </w:rPr>
              <w:t>4205</w:t>
            </w:r>
          </w:p>
        </w:tc>
        <w:tc>
          <w:tcPr>
            <w:tcW w:w="1984" w:type="dxa"/>
          </w:tcPr>
          <w:p w:rsidR="00E92126" w:rsidRPr="005629B3" w:rsidRDefault="00E92126" w:rsidP="00BD5881">
            <w:pPr>
              <w:rPr>
                <w:sz w:val="16"/>
                <w:szCs w:val="16"/>
              </w:rPr>
            </w:pPr>
            <w:r w:rsidRPr="005629B3">
              <w:rPr>
                <w:sz w:val="16"/>
                <w:szCs w:val="16"/>
              </w:rPr>
              <w:t>Çocuk Yoğun Bakım</w:t>
            </w:r>
          </w:p>
        </w:tc>
        <w:tc>
          <w:tcPr>
            <w:tcW w:w="3969" w:type="dxa"/>
          </w:tcPr>
          <w:p w:rsidR="00E92126" w:rsidRPr="005629B3" w:rsidRDefault="00E92126" w:rsidP="00BD5881">
            <w:pPr>
              <w:rPr>
                <w:sz w:val="16"/>
                <w:szCs w:val="16"/>
              </w:rPr>
            </w:pPr>
            <w:r w:rsidRPr="005629B3">
              <w:rPr>
                <w:sz w:val="16"/>
                <w:szCs w:val="16"/>
              </w:rPr>
              <w:t>Kritik Hasta Çocuklarda Akut Böbrek Yetersizliği</w:t>
            </w:r>
          </w:p>
        </w:tc>
        <w:tc>
          <w:tcPr>
            <w:tcW w:w="2835" w:type="dxa"/>
          </w:tcPr>
          <w:p w:rsidR="00E92126" w:rsidRPr="005629B3" w:rsidRDefault="00E92126" w:rsidP="00BD5881">
            <w:pPr>
              <w:spacing w:line="240" w:lineRule="atLeast"/>
              <w:rPr>
                <w:sz w:val="16"/>
                <w:szCs w:val="16"/>
              </w:rPr>
            </w:pPr>
            <w:r w:rsidRPr="005629B3">
              <w:rPr>
                <w:sz w:val="16"/>
                <w:szCs w:val="16"/>
              </w:rPr>
              <w:t>Dr. Öğr. Üyesi Halil KESKİN</w:t>
            </w:r>
          </w:p>
        </w:tc>
      </w:tr>
    </w:tbl>
    <w:p w:rsidR="00E92126" w:rsidRPr="005629B3" w:rsidRDefault="00E92126" w:rsidP="00E92126">
      <w:pPr>
        <w:jc w:val="center"/>
        <w:rPr>
          <w:b/>
          <w:sz w:val="16"/>
          <w:szCs w:val="16"/>
        </w:rPr>
      </w:pPr>
    </w:p>
    <w:p w:rsidR="00E92126" w:rsidRPr="005629B3" w:rsidRDefault="00E92126" w:rsidP="00E92126">
      <w:pPr>
        <w:jc w:val="center"/>
        <w:rPr>
          <w:b/>
          <w:sz w:val="16"/>
          <w:szCs w:val="16"/>
        </w:rPr>
      </w:pPr>
    </w:p>
    <w:p w:rsidR="00E92126" w:rsidRPr="005629B3" w:rsidRDefault="00E92126" w:rsidP="00E92126">
      <w:pPr>
        <w:jc w:val="center"/>
        <w:rPr>
          <w:b/>
          <w:sz w:val="16"/>
          <w:szCs w:val="16"/>
        </w:rPr>
      </w:pPr>
    </w:p>
    <w:p w:rsidR="00E92126" w:rsidRPr="005629B3" w:rsidRDefault="00E92126" w:rsidP="00E92126">
      <w:pPr>
        <w:jc w:val="center"/>
        <w:rPr>
          <w:b/>
          <w:sz w:val="16"/>
          <w:szCs w:val="16"/>
        </w:rPr>
      </w:pPr>
    </w:p>
    <w:p w:rsidR="00E92126" w:rsidRPr="005629B3" w:rsidRDefault="00E92126" w:rsidP="00E92126">
      <w:pPr>
        <w:jc w:val="center"/>
        <w:rPr>
          <w:b/>
          <w:sz w:val="16"/>
          <w:szCs w:val="16"/>
        </w:rPr>
      </w:pPr>
    </w:p>
    <w:p w:rsidR="00E92126" w:rsidRPr="005629B3" w:rsidRDefault="00E92126" w:rsidP="00E92126">
      <w:pPr>
        <w:jc w:val="center"/>
        <w:rPr>
          <w:b/>
          <w:sz w:val="16"/>
          <w:szCs w:val="16"/>
        </w:rPr>
      </w:pPr>
    </w:p>
    <w:p w:rsidR="00E92126" w:rsidRPr="005629B3" w:rsidRDefault="00E92126" w:rsidP="00E92126">
      <w:pPr>
        <w:jc w:val="center"/>
        <w:rPr>
          <w:b/>
          <w:sz w:val="16"/>
          <w:szCs w:val="16"/>
        </w:rPr>
      </w:pPr>
    </w:p>
    <w:p w:rsidR="00E92126" w:rsidRPr="005629B3" w:rsidRDefault="00E92126" w:rsidP="00E92126">
      <w:pPr>
        <w:jc w:val="center"/>
        <w:rPr>
          <w:b/>
          <w:sz w:val="16"/>
          <w:szCs w:val="16"/>
        </w:rPr>
      </w:pPr>
    </w:p>
    <w:p w:rsidR="00E92126" w:rsidRPr="005629B3" w:rsidRDefault="00E92126" w:rsidP="00E92126">
      <w:pPr>
        <w:jc w:val="center"/>
        <w:rPr>
          <w:b/>
          <w:sz w:val="16"/>
          <w:szCs w:val="16"/>
        </w:rPr>
      </w:pPr>
      <w:r w:rsidRPr="005629B3">
        <w:rPr>
          <w:b/>
          <w:sz w:val="16"/>
          <w:szCs w:val="16"/>
        </w:rPr>
        <w:t>1.YIL</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9"/>
        <w:gridCol w:w="655"/>
        <w:gridCol w:w="468"/>
        <w:gridCol w:w="3197"/>
        <w:gridCol w:w="1080"/>
        <w:gridCol w:w="1080"/>
        <w:gridCol w:w="2439"/>
      </w:tblGrid>
      <w:tr w:rsidR="00E92126" w:rsidRPr="005629B3" w:rsidTr="00BD5881">
        <w:tc>
          <w:tcPr>
            <w:tcW w:w="1429" w:type="dxa"/>
            <w:vMerge w:val="restart"/>
          </w:tcPr>
          <w:p w:rsidR="00E92126" w:rsidRPr="005629B3" w:rsidRDefault="00E92126" w:rsidP="00BD5881">
            <w:pPr>
              <w:jc w:val="both"/>
              <w:rPr>
                <w:b/>
                <w:sz w:val="16"/>
                <w:szCs w:val="16"/>
              </w:rPr>
            </w:pPr>
            <w:r w:rsidRPr="005629B3">
              <w:rPr>
                <w:b/>
                <w:sz w:val="16"/>
                <w:szCs w:val="16"/>
              </w:rPr>
              <w:t>Dersin Kodu</w:t>
            </w:r>
          </w:p>
        </w:tc>
        <w:tc>
          <w:tcPr>
            <w:tcW w:w="1123" w:type="dxa"/>
            <w:gridSpan w:val="2"/>
          </w:tcPr>
          <w:p w:rsidR="00E92126" w:rsidRPr="005629B3" w:rsidRDefault="00E92126" w:rsidP="00BD5881">
            <w:pPr>
              <w:jc w:val="both"/>
              <w:rPr>
                <w:b/>
                <w:sz w:val="16"/>
                <w:szCs w:val="16"/>
              </w:rPr>
            </w:pPr>
            <w:r w:rsidRPr="005629B3">
              <w:rPr>
                <w:b/>
                <w:sz w:val="16"/>
                <w:szCs w:val="16"/>
              </w:rPr>
              <w:t>Ders Saati</w:t>
            </w:r>
          </w:p>
        </w:tc>
        <w:tc>
          <w:tcPr>
            <w:tcW w:w="3197" w:type="dxa"/>
          </w:tcPr>
          <w:p w:rsidR="00E92126" w:rsidRPr="005629B3" w:rsidRDefault="00E92126" w:rsidP="00BD5881">
            <w:pPr>
              <w:jc w:val="both"/>
              <w:rPr>
                <w:b/>
                <w:sz w:val="16"/>
                <w:szCs w:val="16"/>
              </w:rPr>
            </w:pPr>
            <w:r w:rsidRPr="005629B3">
              <w:rPr>
                <w:b/>
                <w:sz w:val="16"/>
                <w:szCs w:val="16"/>
              </w:rPr>
              <w:t>Öğretim Üyesi</w:t>
            </w:r>
          </w:p>
        </w:tc>
        <w:tc>
          <w:tcPr>
            <w:tcW w:w="1080" w:type="dxa"/>
          </w:tcPr>
          <w:p w:rsidR="00E92126" w:rsidRPr="005629B3" w:rsidRDefault="00E92126" w:rsidP="00BD5881">
            <w:pPr>
              <w:jc w:val="both"/>
              <w:rPr>
                <w:b/>
                <w:sz w:val="16"/>
                <w:szCs w:val="16"/>
              </w:rPr>
            </w:pPr>
            <w:r w:rsidRPr="005629B3">
              <w:rPr>
                <w:b/>
                <w:sz w:val="16"/>
                <w:szCs w:val="16"/>
              </w:rPr>
              <w:t>Ders Günü</w:t>
            </w:r>
          </w:p>
        </w:tc>
        <w:tc>
          <w:tcPr>
            <w:tcW w:w="1080" w:type="dxa"/>
          </w:tcPr>
          <w:p w:rsidR="00E92126" w:rsidRPr="005629B3" w:rsidRDefault="00E92126" w:rsidP="00BD5881">
            <w:pPr>
              <w:jc w:val="both"/>
              <w:rPr>
                <w:b/>
                <w:sz w:val="16"/>
                <w:szCs w:val="16"/>
              </w:rPr>
            </w:pPr>
            <w:r w:rsidRPr="005629B3">
              <w:rPr>
                <w:b/>
                <w:sz w:val="16"/>
                <w:szCs w:val="16"/>
              </w:rPr>
              <w:t>Ders Saati</w:t>
            </w:r>
          </w:p>
        </w:tc>
        <w:tc>
          <w:tcPr>
            <w:tcW w:w="2439" w:type="dxa"/>
          </w:tcPr>
          <w:p w:rsidR="00E92126" w:rsidRPr="005629B3" w:rsidRDefault="00E92126" w:rsidP="00BD5881">
            <w:pPr>
              <w:jc w:val="both"/>
              <w:rPr>
                <w:b/>
                <w:sz w:val="16"/>
                <w:szCs w:val="16"/>
              </w:rPr>
            </w:pPr>
            <w:r w:rsidRPr="005629B3">
              <w:rPr>
                <w:b/>
                <w:sz w:val="16"/>
                <w:szCs w:val="16"/>
              </w:rPr>
              <w:t>Ders Yeri</w:t>
            </w:r>
          </w:p>
        </w:tc>
      </w:tr>
      <w:tr w:rsidR="00E92126" w:rsidRPr="005629B3" w:rsidTr="00BD5881">
        <w:tc>
          <w:tcPr>
            <w:tcW w:w="1429" w:type="dxa"/>
            <w:vMerge/>
          </w:tcPr>
          <w:p w:rsidR="00E92126" w:rsidRPr="005629B3" w:rsidRDefault="00E92126" w:rsidP="00BD5881">
            <w:pPr>
              <w:jc w:val="both"/>
              <w:rPr>
                <w:sz w:val="16"/>
                <w:szCs w:val="16"/>
              </w:rPr>
            </w:pPr>
          </w:p>
        </w:tc>
        <w:tc>
          <w:tcPr>
            <w:tcW w:w="655" w:type="dxa"/>
          </w:tcPr>
          <w:p w:rsidR="00E92126" w:rsidRPr="005629B3" w:rsidRDefault="00E92126" w:rsidP="00BD5881">
            <w:pPr>
              <w:jc w:val="both"/>
              <w:rPr>
                <w:b/>
                <w:sz w:val="16"/>
                <w:szCs w:val="16"/>
              </w:rPr>
            </w:pPr>
            <w:r w:rsidRPr="005629B3">
              <w:rPr>
                <w:b/>
                <w:sz w:val="16"/>
                <w:szCs w:val="16"/>
              </w:rPr>
              <w:t>Teo</w:t>
            </w:r>
          </w:p>
        </w:tc>
        <w:tc>
          <w:tcPr>
            <w:tcW w:w="468" w:type="dxa"/>
          </w:tcPr>
          <w:p w:rsidR="00E92126" w:rsidRPr="005629B3" w:rsidRDefault="00E92126" w:rsidP="00BD5881">
            <w:pPr>
              <w:jc w:val="both"/>
              <w:rPr>
                <w:b/>
                <w:sz w:val="16"/>
                <w:szCs w:val="16"/>
              </w:rPr>
            </w:pPr>
            <w:r w:rsidRPr="005629B3">
              <w:rPr>
                <w:b/>
                <w:sz w:val="16"/>
                <w:szCs w:val="16"/>
              </w:rPr>
              <w:t>DF</w:t>
            </w:r>
          </w:p>
        </w:tc>
        <w:tc>
          <w:tcPr>
            <w:tcW w:w="3197" w:type="dxa"/>
          </w:tcPr>
          <w:p w:rsidR="00E92126" w:rsidRPr="005629B3" w:rsidRDefault="00E92126" w:rsidP="00BD5881">
            <w:pPr>
              <w:jc w:val="both"/>
              <w:rPr>
                <w:sz w:val="16"/>
                <w:szCs w:val="16"/>
              </w:rPr>
            </w:pPr>
          </w:p>
        </w:tc>
        <w:tc>
          <w:tcPr>
            <w:tcW w:w="1080" w:type="dxa"/>
          </w:tcPr>
          <w:p w:rsidR="00E92126" w:rsidRPr="005629B3" w:rsidRDefault="00E92126" w:rsidP="00BD5881">
            <w:pPr>
              <w:jc w:val="both"/>
              <w:rPr>
                <w:sz w:val="16"/>
                <w:szCs w:val="16"/>
              </w:rPr>
            </w:pPr>
          </w:p>
        </w:tc>
        <w:tc>
          <w:tcPr>
            <w:tcW w:w="1080" w:type="dxa"/>
          </w:tcPr>
          <w:p w:rsidR="00E92126" w:rsidRPr="005629B3" w:rsidRDefault="00E92126" w:rsidP="00BD5881">
            <w:pPr>
              <w:jc w:val="both"/>
              <w:rPr>
                <w:sz w:val="16"/>
                <w:szCs w:val="16"/>
              </w:rPr>
            </w:pPr>
          </w:p>
        </w:tc>
        <w:tc>
          <w:tcPr>
            <w:tcW w:w="2439" w:type="dxa"/>
          </w:tcPr>
          <w:p w:rsidR="00E92126" w:rsidRPr="005629B3" w:rsidRDefault="00E92126" w:rsidP="00BD5881">
            <w:pPr>
              <w:jc w:val="both"/>
              <w:rPr>
                <w:sz w:val="16"/>
                <w:szCs w:val="16"/>
              </w:rPr>
            </w:pPr>
          </w:p>
        </w:tc>
      </w:tr>
      <w:tr w:rsidR="00E92126" w:rsidRPr="005629B3" w:rsidTr="00BD5881">
        <w:tc>
          <w:tcPr>
            <w:tcW w:w="1429" w:type="dxa"/>
          </w:tcPr>
          <w:p w:rsidR="00E92126" w:rsidRPr="005629B3" w:rsidRDefault="00E92126" w:rsidP="00BD5881">
            <w:pPr>
              <w:jc w:val="center"/>
              <w:rPr>
                <w:sz w:val="16"/>
                <w:szCs w:val="16"/>
              </w:rPr>
            </w:pPr>
            <w:r w:rsidRPr="005629B3">
              <w:rPr>
                <w:sz w:val="16"/>
                <w:szCs w:val="16"/>
              </w:rPr>
              <w:t>UZM1205</w:t>
            </w:r>
          </w:p>
        </w:tc>
        <w:tc>
          <w:tcPr>
            <w:tcW w:w="655" w:type="dxa"/>
          </w:tcPr>
          <w:p w:rsidR="00E92126" w:rsidRPr="005629B3" w:rsidRDefault="00E92126" w:rsidP="00BD5881">
            <w:pPr>
              <w:rPr>
                <w:sz w:val="16"/>
                <w:szCs w:val="16"/>
              </w:rPr>
            </w:pPr>
            <w:r w:rsidRPr="005629B3">
              <w:rPr>
                <w:sz w:val="16"/>
                <w:szCs w:val="16"/>
              </w:rPr>
              <w:t>1</w:t>
            </w:r>
          </w:p>
        </w:tc>
        <w:tc>
          <w:tcPr>
            <w:tcW w:w="468" w:type="dxa"/>
          </w:tcPr>
          <w:p w:rsidR="00E92126" w:rsidRPr="005629B3" w:rsidRDefault="00E92126" w:rsidP="00BD5881">
            <w:pPr>
              <w:rPr>
                <w:sz w:val="16"/>
                <w:szCs w:val="16"/>
              </w:rPr>
            </w:pPr>
            <w:r w:rsidRPr="005629B3">
              <w:rPr>
                <w:sz w:val="16"/>
                <w:szCs w:val="16"/>
              </w:rPr>
              <w:t>1</w:t>
            </w:r>
          </w:p>
        </w:tc>
        <w:tc>
          <w:tcPr>
            <w:tcW w:w="3197" w:type="dxa"/>
          </w:tcPr>
          <w:p w:rsidR="00E92126" w:rsidRPr="005629B3" w:rsidRDefault="00E92126" w:rsidP="00BD5881">
            <w:pPr>
              <w:spacing w:line="240" w:lineRule="atLeast"/>
              <w:rPr>
                <w:sz w:val="16"/>
                <w:szCs w:val="16"/>
              </w:rPr>
            </w:pPr>
            <w:r w:rsidRPr="005629B3">
              <w:rPr>
                <w:sz w:val="16"/>
                <w:szCs w:val="16"/>
              </w:rPr>
              <w:t>Dr. Öğr. Üyesi Halil KESKİN</w:t>
            </w:r>
          </w:p>
        </w:tc>
        <w:tc>
          <w:tcPr>
            <w:tcW w:w="1080" w:type="dxa"/>
          </w:tcPr>
          <w:p w:rsidR="00E92126" w:rsidRPr="005629B3" w:rsidRDefault="00E92126" w:rsidP="00BD5881">
            <w:pPr>
              <w:jc w:val="both"/>
              <w:rPr>
                <w:sz w:val="16"/>
                <w:szCs w:val="16"/>
              </w:rPr>
            </w:pPr>
            <w:r w:rsidRPr="005629B3">
              <w:rPr>
                <w:sz w:val="16"/>
                <w:szCs w:val="16"/>
              </w:rPr>
              <w:t>Pazartesi</w:t>
            </w:r>
          </w:p>
        </w:tc>
        <w:tc>
          <w:tcPr>
            <w:tcW w:w="1080" w:type="dxa"/>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r w:rsidRPr="005629B3">
              <w:rPr>
                <w:sz w:val="16"/>
                <w:szCs w:val="16"/>
              </w:rPr>
              <w:t>15:00-16:00</w:t>
            </w:r>
          </w:p>
        </w:tc>
        <w:tc>
          <w:tcPr>
            <w:tcW w:w="2439" w:type="dxa"/>
          </w:tcPr>
          <w:p w:rsidR="00E92126" w:rsidRPr="005629B3" w:rsidRDefault="00E92126" w:rsidP="00BD5881">
            <w:pPr>
              <w:rPr>
                <w:sz w:val="16"/>
                <w:szCs w:val="16"/>
              </w:rPr>
            </w:pPr>
            <w:r w:rsidRPr="005629B3">
              <w:rPr>
                <w:sz w:val="16"/>
                <w:szCs w:val="16"/>
              </w:rPr>
              <w:t>Çocuk Yoğun Bakım Ünitesi</w:t>
            </w:r>
          </w:p>
        </w:tc>
      </w:tr>
      <w:tr w:rsidR="00E92126" w:rsidRPr="005629B3" w:rsidTr="00BD5881">
        <w:tc>
          <w:tcPr>
            <w:tcW w:w="1429" w:type="dxa"/>
          </w:tcPr>
          <w:p w:rsidR="00E92126" w:rsidRPr="005629B3" w:rsidRDefault="00E92126" w:rsidP="00BD5881">
            <w:pPr>
              <w:jc w:val="center"/>
              <w:rPr>
                <w:sz w:val="16"/>
                <w:szCs w:val="16"/>
              </w:rPr>
            </w:pPr>
            <w:r w:rsidRPr="005629B3">
              <w:rPr>
                <w:sz w:val="16"/>
                <w:szCs w:val="16"/>
              </w:rPr>
              <w:t>UZM1205</w:t>
            </w:r>
          </w:p>
        </w:tc>
        <w:tc>
          <w:tcPr>
            <w:tcW w:w="655" w:type="dxa"/>
          </w:tcPr>
          <w:p w:rsidR="00E92126" w:rsidRPr="005629B3" w:rsidRDefault="00E92126" w:rsidP="00BD5881">
            <w:pPr>
              <w:rPr>
                <w:sz w:val="16"/>
                <w:szCs w:val="16"/>
              </w:rPr>
            </w:pPr>
            <w:r w:rsidRPr="005629B3">
              <w:rPr>
                <w:sz w:val="16"/>
                <w:szCs w:val="16"/>
              </w:rPr>
              <w:t>1</w:t>
            </w:r>
          </w:p>
        </w:tc>
        <w:tc>
          <w:tcPr>
            <w:tcW w:w="468" w:type="dxa"/>
          </w:tcPr>
          <w:p w:rsidR="00E92126" w:rsidRPr="005629B3" w:rsidRDefault="00E92126" w:rsidP="00BD5881">
            <w:pPr>
              <w:rPr>
                <w:sz w:val="16"/>
                <w:szCs w:val="16"/>
              </w:rPr>
            </w:pPr>
            <w:r w:rsidRPr="005629B3">
              <w:rPr>
                <w:sz w:val="16"/>
                <w:szCs w:val="16"/>
              </w:rPr>
              <w:t>1</w:t>
            </w:r>
          </w:p>
        </w:tc>
        <w:tc>
          <w:tcPr>
            <w:tcW w:w="3197" w:type="dxa"/>
          </w:tcPr>
          <w:p w:rsidR="00E92126" w:rsidRPr="005629B3" w:rsidRDefault="00E92126" w:rsidP="00BD5881">
            <w:pPr>
              <w:spacing w:line="240" w:lineRule="atLeast"/>
              <w:rPr>
                <w:sz w:val="16"/>
                <w:szCs w:val="16"/>
              </w:rPr>
            </w:pPr>
            <w:r w:rsidRPr="005629B3">
              <w:rPr>
                <w:sz w:val="16"/>
                <w:szCs w:val="16"/>
              </w:rPr>
              <w:t>Dr. Öğr. Üyesi Halil KESKİN</w:t>
            </w:r>
          </w:p>
        </w:tc>
        <w:tc>
          <w:tcPr>
            <w:tcW w:w="1080" w:type="dxa"/>
          </w:tcPr>
          <w:p w:rsidR="00E92126" w:rsidRPr="005629B3" w:rsidRDefault="00E92126" w:rsidP="00BD5881">
            <w:pPr>
              <w:jc w:val="both"/>
              <w:rPr>
                <w:sz w:val="16"/>
                <w:szCs w:val="16"/>
              </w:rPr>
            </w:pPr>
            <w:r w:rsidRPr="005629B3">
              <w:rPr>
                <w:sz w:val="16"/>
                <w:szCs w:val="16"/>
              </w:rPr>
              <w:t>Salı</w:t>
            </w:r>
          </w:p>
        </w:tc>
        <w:tc>
          <w:tcPr>
            <w:tcW w:w="1080" w:type="dxa"/>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r w:rsidRPr="005629B3">
              <w:rPr>
                <w:sz w:val="16"/>
                <w:szCs w:val="16"/>
              </w:rPr>
              <w:t>15:00-16:00</w:t>
            </w:r>
          </w:p>
        </w:tc>
        <w:tc>
          <w:tcPr>
            <w:tcW w:w="2439" w:type="dxa"/>
          </w:tcPr>
          <w:p w:rsidR="00E92126" w:rsidRPr="005629B3" w:rsidRDefault="00E92126" w:rsidP="00BD5881">
            <w:pPr>
              <w:rPr>
                <w:sz w:val="16"/>
                <w:szCs w:val="16"/>
              </w:rPr>
            </w:pPr>
            <w:r w:rsidRPr="005629B3">
              <w:rPr>
                <w:sz w:val="16"/>
                <w:szCs w:val="16"/>
              </w:rPr>
              <w:t>Çocuk Yoğun Bakım Ünitesi</w:t>
            </w:r>
          </w:p>
        </w:tc>
      </w:tr>
      <w:tr w:rsidR="00E92126" w:rsidRPr="005629B3" w:rsidTr="00BD5881">
        <w:tc>
          <w:tcPr>
            <w:tcW w:w="1429" w:type="dxa"/>
          </w:tcPr>
          <w:p w:rsidR="00E92126" w:rsidRPr="005629B3" w:rsidRDefault="00E92126" w:rsidP="00BD5881">
            <w:pPr>
              <w:jc w:val="center"/>
              <w:rPr>
                <w:sz w:val="16"/>
                <w:szCs w:val="16"/>
              </w:rPr>
            </w:pPr>
            <w:r w:rsidRPr="005629B3">
              <w:rPr>
                <w:sz w:val="16"/>
                <w:szCs w:val="16"/>
              </w:rPr>
              <w:t>UZM1205</w:t>
            </w:r>
          </w:p>
        </w:tc>
        <w:tc>
          <w:tcPr>
            <w:tcW w:w="655" w:type="dxa"/>
          </w:tcPr>
          <w:p w:rsidR="00E92126" w:rsidRPr="005629B3" w:rsidRDefault="00E92126" w:rsidP="00BD5881">
            <w:pPr>
              <w:rPr>
                <w:sz w:val="16"/>
                <w:szCs w:val="16"/>
              </w:rPr>
            </w:pPr>
            <w:r w:rsidRPr="005629B3">
              <w:rPr>
                <w:sz w:val="16"/>
                <w:szCs w:val="16"/>
              </w:rPr>
              <w:t>1</w:t>
            </w:r>
          </w:p>
        </w:tc>
        <w:tc>
          <w:tcPr>
            <w:tcW w:w="468" w:type="dxa"/>
          </w:tcPr>
          <w:p w:rsidR="00E92126" w:rsidRPr="005629B3" w:rsidRDefault="00E92126" w:rsidP="00BD5881">
            <w:pPr>
              <w:rPr>
                <w:sz w:val="16"/>
                <w:szCs w:val="16"/>
              </w:rPr>
            </w:pPr>
            <w:r w:rsidRPr="005629B3">
              <w:rPr>
                <w:sz w:val="16"/>
                <w:szCs w:val="16"/>
              </w:rPr>
              <w:t>1</w:t>
            </w:r>
          </w:p>
        </w:tc>
        <w:tc>
          <w:tcPr>
            <w:tcW w:w="3197" w:type="dxa"/>
          </w:tcPr>
          <w:p w:rsidR="00E92126" w:rsidRPr="005629B3" w:rsidRDefault="00E92126" w:rsidP="00BD5881">
            <w:pPr>
              <w:spacing w:line="240" w:lineRule="atLeast"/>
              <w:rPr>
                <w:sz w:val="16"/>
                <w:szCs w:val="16"/>
              </w:rPr>
            </w:pPr>
            <w:r w:rsidRPr="005629B3">
              <w:rPr>
                <w:sz w:val="16"/>
                <w:szCs w:val="16"/>
              </w:rPr>
              <w:t>Dr. Öğr. Üyesi Halil KESKİN</w:t>
            </w:r>
          </w:p>
        </w:tc>
        <w:tc>
          <w:tcPr>
            <w:tcW w:w="1080" w:type="dxa"/>
          </w:tcPr>
          <w:p w:rsidR="00E92126" w:rsidRPr="005629B3" w:rsidRDefault="00E92126" w:rsidP="00BD5881">
            <w:pPr>
              <w:jc w:val="both"/>
              <w:rPr>
                <w:sz w:val="16"/>
                <w:szCs w:val="16"/>
              </w:rPr>
            </w:pPr>
            <w:r w:rsidRPr="005629B3">
              <w:rPr>
                <w:sz w:val="16"/>
                <w:szCs w:val="16"/>
              </w:rPr>
              <w:t>Çarşamba</w:t>
            </w:r>
          </w:p>
        </w:tc>
        <w:tc>
          <w:tcPr>
            <w:tcW w:w="1080" w:type="dxa"/>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r w:rsidRPr="005629B3">
              <w:rPr>
                <w:sz w:val="16"/>
                <w:szCs w:val="16"/>
              </w:rPr>
              <w:t>15:00-16:00</w:t>
            </w:r>
          </w:p>
        </w:tc>
        <w:tc>
          <w:tcPr>
            <w:tcW w:w="2439" w:type="dxa"/>
          </w:tcPr>
          <w:p w:rsidR="00E92126" w:rsidRPr="005629B3" w:rsidRDefault="00E92126" w:rsidP="00BD5881">
            <w:pPr>
              <w:rPr>
                <w:sz w:val="16"/>
                <w:szCs w:val="16"/>
              </w:rPr>
            </w:pPr>
            <w:r w:rsidRPr="005629B3">
              <w:rPr>
                <w:sz w:val="16"/>
                <w:szCs w:val="16"/>
              </w:rPr>
              <w:t>Çocuk Yoğun Bakım Ünitesi</w:t>
            </w:r>
          </w:p>
        </w:tc>
      </w:tr>
      <w:tr w:rsidR="00E92126" w:rsidRPr="005629B3" w:rsidTr="00BD5881">
        <w:tc>
          <w:tcPr>
            <w:tcW w:w="1429" w:type="dxa"/>
          </w:tcPr>
          <w:p w:rsidR="00E92126" w:rsidRPr="005629B3" w:rsidRDefault="00E92126" w:rsidP="00BD5881">
            <w:pPr>
              <w:jc w:val="center"/>
              <w:rPr>
                <w:sz w:val="16"/>
                <w:szCs w:val="16"/>
              </w:rPr>
            </w:pPr>
            <w:r w:rsidRPr="005629B3">
              <w:rPr>
                <w:sz w:val="16"/>
                <w:szCs w:val="16"/>
              </w:rPr>
              <w:t>UZM1205</w:t>
            </w:r>
          </w:p>
        </w:tc>
        <w:tc>
          <w:tcPr>
            <w:tcW w:w="655" w:type="dxa"/>
          </w:tcPr>
          <w:p w:rsidR="00E92126" w:rsidRPr="005629B3" w:rsidRDefault="00E92126" w:rsidP="00BD5881">
            <w:pPr>
              <w:rPr>
                <w:sz w:val="16"/>
                <w:szCs w:val="16"/>
              </w:rPr>
            </w:pPr>
            <w:r w:rsidRPr="005629B3">
              <w:rPr>
                <w:sz w:val="16"/>
                <w:szCs w:val="16"/>
              </w:rPr>
              <w:t>1</w:t>
            </w:r>
          </w:p>
        </w:tc>
        <w:tc>
          <w:tcPr>
            <w:tcW w:w="468" w:type="dxa"/>
          </w:tcPr>
          <w:p w:rsidR="00E92126" w:rsidRPr="005629B3" w:rsidRDefault="00E92126" w:rsidP="00BD5881">
            <w:pPr>
              <w:rPr>
                <w:sz w:val="16"/>
                <w:szCs w:val="16"/>
              </w:rPr>
            </w:pPr>
            <w:r w:rsidRPr="005629B3">
              <w:rPr>
                <w:sz w:val="16"/>
                <w:szCs w:val="16"/>
              </w:rPr>
              <w:t>1</w:t>
            </w:r>
          </w:p>
        </w:tc>
        <w:tc>
          <w:tcPr>
            <w:tcW w:w="3197" w:type="dxa"/>
          </w:tcPr>
          <w:p w:rsidR="00E92126" w:rsidRPr="005629B3" w:rsidRDefault="00E92126" w:rsidP="00BD5881">
            <w:pPr>
              <w:spacing w:line="240" w:lineRule="atLeast"/>
              <w:rPr>
                <w:sz w:val="16"/>
                <w:szCs w:val="16"/>
              </w:rPr>
            </w:pPr>
            <w:r w:rsidRPr="005629B3">
              <w:rPr>
                <w:sz w:val="16"/>
                <w:szCs w:val="16"/>
              </w:rPr>
              <w:t>Dr. Öğr. Üyesi Halil KESKİN</w:t>
            </w:r>
          </w:p>
        </w:tc>
        <w:tc>
          <w:tcPr>
            <w:tcW w:w="1080" w:type="dxa"/>
          </w:tcPr>
          <w:p w:rsidR="00E92126" w:rsidRPr="005629B3" w:rsidRDefault="00E92126" w:rsidP="00BD5881">
            <w:pPr>
              <w:jc w:val="both"/>
              <w:rPr>
                <w:sz w:val="16"/>
                <w:szCs w:val="16"/>
              </w:rPr>
            </w:pPr>
            <w:r w:rsidRPr="005629B3">
              <w:rPr>
                <w:sz w:val="16"/>
                <w:szCs w:val="16"/>
              </w:rPr>
              <w:t>Perşembe</w:t>
            </w:r>
          </w:p>
        </w:tc>
        <w:tc>
          <w:tcPr>
            <w:tcW w:w="1080" w:type="dxa"/>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r w:rsidRPr="005629B3">
              <w:rPr>
                <w:sz w:val="16"/>
                <w:szCs w:val="16"/>
              </w:rPr>
              <w:t>15:00-16:00</w:t>
            </w:r>
          </w:p>
        </w:tc>
        <w:tc>
          <w:tcPr>
            <w:tcW w:w="2439" w:type="dxa"/>
          </w:tcPr>
          <w:p w:rsidR="00E92126" w:rsidRPr="005629B3" w:rsidRDefault="00E92126" w:rsidP="00BD5881">
            <w:pPr>
              <w:rPr>
                <w:sz w:val="16"/>
                <w:szCs w:val="16"/>
              </w:rPr>
            </w:pPr>
            <w:r w:rsidRPr="005629B3">
              <w:rPr>
                <w:sz w:val="16"/>
                <w:szCs w:val="16"/>
              </w:rPr>
              <w:t>Çocuk Yoğun Bakım Ünitesi</w:t>
            </w:r>
          </w:p>
        </w:tc>
      </w:tr>
      <w:tr w:rsidR="00E92126" w:rsidRPr="005629B3" w:rsidTr="00BD5881">
        <w:tc>
          <w:tcPr>
            <w:tcW w:w="1429" w:type="dxa"/>
          </w:tcPr>
          <w:p w:rsidR="00E92126" w:rsidRPr="005629B3" w:rsidRDefault="00E92126" w:rsidP="00BD5881">
            <w:pPr>
              <w:jc w:val="center"/>
              <w:rPr>
                <w:sz w:val="16"/>
                <w:szCs w:val="16"/>
              </w:rPr>
            </w:pPr>
            <w:r w:rsidRPr="005629B3">
              <w:rPr>
                <w:sz w:val="16"/>
                <w:szCs w:val="16"/>
              </w:rPr>
              <w:t>UZM1205</w:t>
            </w:r>
          </w:p>
        </w:tc>
        <w:tc>
          <w:tcPr>
            <w:tcW w:w="655" w:type="dxa"/>
          </w:tcPr>
          <w:p w:rsidR="00E92126" w:rsidRPr="005629B3" w:rsidRDefault="00E92126" w:rsidP="00BD5881">
            <w:pPr>
              <w:rPr>
                <w:sz w:val="16"/>
                <w:szCs w:val="16"/>
              </w:rPr>
            </w:pPr>
            <w:r w:rsidRPr="005629B3">
              <w:rPr>
                <w:sz w:val="16"/>
                <w:szCs w:val="16"/>
              </w:rPr>
              <w:t>1</w:t>
            </w:r>
          </w:p>
        </w:tc>
        <w:tc>
          <w:tcPr>
            <w:tcW w:w="468" w:type="dxa"/>
          </w:tcPr>
          <w:p w:rsidR="00E92126" w:rsidRPr="005629B3" w:rsidRDefault="00E92126" w:rsidP="00BD5881">
            <w:pPr>
              <w:rPr>
                <w:sz w:val="16"/>
                <w:szCs w:val="16"/>
              </w:rPr>
            </w:pPr>
            <w:r w:rsidRPr="005629B3">
              <w:rPr>
                <w:sz w:val="16"/>
                <w:szCs w:val="16"/>
              </w:rPr>
              <w:t>1</w:t>
            </w:r>
          </w:p>
        </w:tc>
        <w:tc>
          <w:tcPr>
            <w:tcW w:w="3197" w:type="dxa"/>
          </w:tcPr>
          <w:p w:rsidR="00E92126" w:rsidRPr="005629B3" w:rsidRDefault="00E92126" w:rsidP="00BD5881">
            <w:pPr>
              <w:spacing w:line="240" w:lineRule="atLeast"/>
              <w:rPr>
                <w:sz w:val="16"/>
                <w:szCs w:val="16"/>
              </w:rPr>
            </w:pPr>
            <w:r w:rsidRPr="005629B3">
              <w:rPr>
                <w:sz w:val="16"/>
                <w:szCs w:val="16"/>
              </w:rPr>
              <w:t>Dr. Öğr. Üyesi Halil KESKİN</w:t>
            </w:r>
          </w:p>
        </w:tc>
        <w:tc>
          <w:tcPr>
            <w:tcW w:w="1080" w:type="dxa"/>
          </w:tcPr>
          <w:p w:rsidR="00E92126" w:rsidRPr="005629B3" w:rsidRDefault="00E92126" w:rsidP="00BD5881">
            <w:pPr>
              <w:jc w:val="both"/>
              <w:rPr>
                <w:sz w:val="16"/>
                <w:szCs w:val="16"/>
              </w:rPr>
            </w:pPr>
            <w:r w:rsidRPr="005629B3">
              <w:rPr>
                <w:sz w:val="16"/>
                <w:szCs w:val="16"/>
              </w:rPr>
              <w:t>Cuma</w:t>
            </w:r>
          </w:p>
        </w:tc>
        <w:tc>
          <w:tcPr>
            <w:tcW w:w="1080" w:type="dxa"/>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r w:rsidRPr="005629B3">
              <w:rPr>
                <w:sz w:val="16"/>
                <w:szCs w:val="16"/>
              </w:rPr>
              <w:t>15:00-16:00</w:t>
            </w:r>
          </w:p>
        </w:tc>
        <w:tc>
          <w:tcPr>
            <w:tcW w:w="2439" w:type="dxa"/>
          </w:tcPr>
          <w:p w:rsidR="00E92126" w:rsidRPr="005629B3" w:rsidRDefault="00E92126" w:rsidP="00BD5881">
            <w:pPr>
              <w:rPr>
                <w:sz w:val="16"/>
                <w:szCs w:val="16"/>
              </w:rPr>
            </w:pPr>
            <w:r w:rsidRPr="005629B3">
              <w:rPr>
                <w:sz w:val="16"/>
                <w:szCs w:val="16"/>
              </w:rPr>
              <w:t>Çocuk Yoğun Bakım Ünitesi</w:t>
            </w:r>
          </w:p>
        </w:tc>
      </w:tr>
    </w:tbl>
    <w:p w:rsidR="00E92126" w:rsidRPr="005629B3" w:rsidRDefault="00E92126" w:rsidP="00E92126">
      <w:pPr>
        <w:rPr>
          <w:sz w:val="16"/>
          <w:szCs w:val="16"/>
        </w:rPr>
      </w:pPr>
    </w:p>
    <w:p w:rsidR="00E92126" w:rsidRPr="005629B3" w:rsidRDefault="00E92126" w:rsidP="00E92126">
      <w:pPr>
        <w:rPr>
          <w:sz w:val="16"/>
          <w:szCs w:val="16"/>
        </w:rPr>
      </w:pPr>
    </w:p>
    <w:p w:rsidR="00E92126" w:rsidRPr="005629B3" w:rsidRDefault="00E92126" w:rsidP="00E92126">
      <w:pPr>
        <w:jc w:val="center"/>
        <w:rPr>
          <w:b/>
          <w:sz w:val="16"/>
          <w:szCs w:val="16"/>
        </w:rPr>
      </w:pPr>
      <w:r w:rsidRPr="005629B3">
        <w:rPr>
          <w:b/>
          <w:sz w:val="16"/>
          <w:szCs w:val="16"/>
        </w:rPr>
        <w:t>2.YIL</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9"/>
        <w:gridCol w:w="655"/>
        <w:gridCol w:w="468"/>
        <w:gridCol w:w="3197"/>
        <w:gridCol w:w="1080"/>
        <w:gridCol w:w="1080"/>
        <w:gridCol w:w="2439"/>
      </w:tblGrid>
      <w:tr w:rsidR="00E92126" w:rsidRPr="005629B3" w:rsidTr="00BD5881">
        <w:tc>
          <w:tcPr>
            <w:tcW w:w="1429" w:type="dxa"/>
            <w:vMerge w:val="restart"/>
          </w:tcPr>
          <w:p w:rsidR="00E92126" w:rsidRPr="005629B3" w:rsidRDefault="00E92126" w:rsidP="00BD5881">
            <w:pPr>
              <w:jc w:val="both"/>
              <w:rPr>
                <w:b/>
                <w:sz w:val="16"/>
                <w:szCs w:val="16"/>
              </w:rPr>
            </w:pPr>
            <w:r w:rsidRPr="005629B3">
              <w:rPr>
                <w:b/>
                <w:sz w:val="16"/>
                <w:szCs w:val="16"/>
              </w:rPr>
              <w:t>Dersin Kodu</w:t>
            </w:r>
          </w:p>
        </w:tc>
        <w:tc>
          <w:tcPr>
            <w:tcW w:w="1123" w:type="dxa"/>
            <w:gridSpan w:val="2"/>
          </w:tcPr>
          <w:p w:rsidR="00E92126" w:rsidRPr="005629B3" w:rsidRDefault="00E92126" w:rsidP="00BD5881">
            <w:pPr>
              <w:jc w:val="both"/>
              <w:rPr>
                <w:b/>
                <w:sz w:val="16"/>
                <w:szCs w:val="16"/>
              </w:rPr>
            </w:pPr>
            <w:r w:rsidRPr="005629B3">
              <w:rPr>
                <w:b/>
                <w:sz w:val="16"/>
                <w:szCs w:val="16"/>
              </w:rPr>
              <w:t>Ders Saati</w:t>
            </w:r>
          </w:p>
        </w:tc>
        <w:tc>
          <w:tcPr>
            <w:tcW w:w="3197" w:type="dxa"/>
          </w:tcPr>
          <w:p w:rsidR="00E92126" w:rsidRPr="005629B3" w:rsidRDefault="00E92126" w:rsidP="00BD5881">
            <w:pPr>
              <w:jc w:val="both"/>
              <w:rPr>
                <w:b/>
                <w:sz w:val="16"/>
                <w:szCs w:val="16"/>
              </w:rPr>
            </w:pPr>
            <w:r w:rsidRPr="005629B3">
              <w:rPr>
                <w:b/>
                <w:sz w:val="16"/>
                <w:szCs w:val="16"/>
              </w:rPr>
              <w:t>Öğretim Üyesi</w:t>
            </w:r>
          </w:p>
        </w:tc>
        <w:tc>
          <w:tcPr>
            <w:tcW w:w="1080" w:type="dxa"/>
          </w:tcPr>
          <w:p w:rsidR="00E92126" w:rsidRPr="005629B3" w:rsidRDefault="00E92126" w:rsidP="00BD5881">
            <w:pPr>
              <w:jc w:val="both"/>
              <w:rPr>
                <w:b/>
                <w:sz w:val="16"/>
                <w:szCs w:val="16"/>
              </w:rPr>
            </w:pPr>
            <w:r w:rsidRPr="005629B3">
              <w:rPr>
                <w:b/>
                <w:sz w:val="16"/>
                <w:szCs w:val="16"/>
              </w:rPr>
              <w:t>Ders Günü</w:t>
            </w:r>
          </w:p>
        </w:tc>
        <w:tc>
          <w:tcPr>
            <w:tcW w:w="1080" w:type="dxa"/>
          </w:tcPr>
          <w:p w:rsidR="00E92126" w:rsidRPr="005629B3" w:rsidRDefault="00E92126" w:rsidP="00BD5881">
            <w:pPr>
              <w:jc w:val="both"/>
              <w:rPr>
                <w:b/>
                <w:sz w:val="16"/>
                <w:szCs w:val="16"/>
              </w:rPr>
            </w:pPr>
            <w:r w:rsidRPr="005629B3">
              <w:rPr>
                <w:b/>
                <w:sz w:val="16"/>
                <w:szCs w:val="16"/>
              </w:rPr>
              <w:t>Ders Saati</w:t>
            </w:r>
          </w:p>
        </w:tc>
        <w:tc>
          <w:tcPr>
            <w:tcW w:w="2439" w:type="dxa"/>
          </w:tcPr>
          <w:p w:rsidR="00E92126" w:rsidRPr="005629B3" w:rsidRDefault="00E92126" w:rsidP="00BD5881">
            <w:pPr>
              <w:jc w:val="both"/>
              <w:rPr>
                <w:b/>
                <w:sz w:val="16"/>
                <w:szCs w:val="16"/>
              </w:rPr>
            </w:pPr>
            <w:r w:rsidRPr="005629B3">
              <w:rPr>
                <w:b/>
                <w:sz w:val="16"/>
                <w:szCs w:val="16"/>
              </w:rPr>
              <w:t>Ders Yeri</w:t>
            </w:r>
          </w:p>
        </w:tc>
      </w:tr>
      <w:tr w:rsidR="00E92126" w:rsidRPr="005629B3" w:rsidTr="00BD5881">
        <w:tc>
          <w:tcPr>
            <w:tcW w:w="1429" w:type="dxa"/>
            <w:vMerge/>
          </w:tcPr>
          <w:p w:rsidR="00E92126" w:rsidRPr="005629B3" w:rsidRDefault="00E92126" w:rsidP="00BD5881">
            <w:pPr>
              <w:jc w:val="both"/>
              <w:rPr>
                <w:sz w:val="16"/>
                <w:szCs w:val="16"/>
              </w:rPr>
            </w:pPr>
          </w:p>
        </w:tc>
        <w:tc>
          <w:tcPr>
            <w:tcW w:w="655" w:type="dxa"/>
          </w:tcPr>
          <w:p w:rsidR="00E92126" w:rsidRPr="005629B3" w:rsidRDefault="00E92126" w:rsidP="00BD5881">
            <w:pPr>
              <w:jc w:val="both"/>
              <w:rPr>
                <w:b/>
                <w:sz w:val="16"/>
                <w:szCs w:val="16"/>
              </w:rPr>
            </w:pPr>
            <w:r w:rsidRPr="005629B3">
              <w:rPr>
                <w:b/>
                <w:sz w:val="16"/>
                <w:szCs w:val="16"/>
              </w:rPr>
              <w:t>Teo</w:t>
            </w:r>
          </w:p>
        </w:tc>
        <w:tc>
          <w:tcPr>
            <w:tcW w:w="468" w:type="dxa"/>
          </w:tcPr>
          <w:p w:rsidR="00E92126" w:rsidRPr="005629B3" w:rsidRDefault="00E92126" w:rsidP="00BD5881">
            <w:pPr>
              <w:jc w:val="both"/>
              <w:rPr>
                <w:b/>
                <w:sz w:val="16"/>
                <w:szCs w:val="16"/>
              </w:rPr>
            </w:pPr>
            <w:r w:rsidRPr="005629B3">
              <w:rPr>
                <w:b/>
                <w:sz w:val="16"/>
                <w:szCs w:val="16"/>
              </w:rPr>
              <w:t>DF</w:t>
            </w:r>
          </w:p>
        </w:tc>
        <w:tc>
          <w:tcPr>
            <w:tcW w:w="3197" w:type="dxa"/>
          </w:tcPr>
          <w:p w:rsidR="00E92126" w:rsidRPr="005629B3" w:rsidRDefault="00E92126" w:rsidP="00BD5881">
            <w:pPr>
              <w:jc w:val="both"/>
              <w:rPr>
                <w:sz w:val="16"/>
                <w:szCs w:val="16"/>
              </w:rPr>
            </w:pPr>
          </w:p>
        </w:tc>
        <w:tc>
          <w:tcPr>
            <w:tcW w:w="1080" w:type="dxa"/>
          </w:tcPr>
          <w:p w:rsidR="00E92126" w:rsidRPr="005629B3" w:rsidRDefault="00E92126" w:rsidP="00BD5881">
            <w:pPr>
              <w:jc w:val="both"/>
              <w:rPr>
                <w:sz w:val="16"/>
                <w:szCs w:val="16"/>
              </w:rPr>
            </w:pPr>
          </w:p>
        </w:tc>
        <w:tc>
          <w:tcPr>
            <w:tcW w:w="1080" w:type="dxa"/>
          </w:tcPr>
          <w:p w:rsidR="00E92126" w:rsidRPr="005629B3" w:rsidRDefault="00E92126" w:rsidP="00BD5881">
            <w:pPr>
              <w:jc w:val="both"/>
              <w:rPr>
                <w:sz w:val="16"/>
                <w:szCs w:val="16"/>
              </w:rPr>
            </w:pPr>
          </w:p>
        </w:tc>
        <w:tc>
          <w:tcPr>
            <w:tcW w:w="2439" w:type="dxa"/>
          </w:tcPr>
          <w:p w:rsidR="00E92126" w:rsidRPr="005629B3" w:rsidRDefault="00E92126" w:rsidP="00BD5881">
            <w:pPr>
              <w:jc w:val="both"/>
              <w:rPr>
                <w:sz w:val="16"/>
                <w:szCs w:val="16"/>
              </w:rPr>
            </w:pPr>
          </w:p>
        </w:tc>
      </w:tr>
      <w:tr w:rsidR="00E92126" w:rsidRPr="005629B3" w:rsidTr="00BD5881">
        <w:tc>
          <w:tcPr>
            <w:tcW w:w="1429" w:type="dxa"/>
          </w:tcPr>
          <w:p w:rsidR="00E92126" w:rsidRPr="005629B3" w:rsidRDefault="00E92126" w:rsidP="00BD5881">
            <w:pPr>
              <w:jc w:val="center"/>
              <w:rPr>
                <w:sz w:val="16"/>
                <w:szCs w:val="16"/>
              </w:rPr>
            </w:pPr>
            <w:r w:rsidRPr="005629B3">
              <w:rPr>
                <w:sz w:val="16"/>
                <w:szCs w:val="16"/>
              </w:rPr>
              <w:t>UZM2205</w:t>
            </w:r>
          </w:p>
        </w:tc>
        <w:tc>
          <w:tcPr>
            <w:tcW w:w="655" w:type="dxa"/>
          </w:tcPr>
          <w:p w:rsidR="00E92126" w:rsidRPr="005629B3" w:rsidRDefault="00E92126" w:rsidP="00BD5881">
            <w:pPr>
              <w:rPr>
                <w:sz w:val="16"/>
                <w:szCs w:val="16"/>
              </w:rPr>
            </w:pPr>
            <w:r w:rsidRPr="005629B3">
              <w:rPr>
                <w:sz w:val="16"/>
                <w:szCs w:val="16"/>
              </w:rPr>
              <w:t>1</w:t>
            </w:r>
          </w:p>
        </w:tc>
        <w:tc>
          <w:tcPr>
            <w:tcW w:w="468" w:type="dxa"/>
          </w:tcPr>
          <w:p w:rsidR="00E92126" w:rsidRPr="005629B3" w:rsidRDefault="00E92126" w:rsidP="00BD5881">
            <w:pPr>
              <w:rPr>
                <w:sz w:val="16"/>
                <w:szCs w:val="16"/>
              </w:rPr>
            </w:pPr>
            <w:r w:rsidRPr="005629B3">
              <w:rPr>
                <w:sz w:val="16"/>
                <w:szCs w:val="16"/>
              </w:rPr>
              <w:t>1</w:t>
            </w:r>
          </w:p>
        </w:tc>
        <w:tc>
          <w:tcPr>
            <w:tcW w:w="3197" w:type="dxa"/>
          </w:tcPr>
          <w:p w:rsidR="00E92126" w:rsidRPr="005629B3" w:rsidRDefault="00E92126" w:rsidP="00BD5881">
            <w:pPr>
              <w:spacing w:line="240" w:lineRule="atLeast"/>
              <w:rPr>
                <w:sz w:val="16"/>
                <w:szCs w:val="16"/>
              </w:rPr>
            </w:pPr>
            <w:r w:rsidRPr="005629B3">
              <w:rPr>
                <w:sz w:val="16"/>
                <w:szCs w:val="16"/>
              </w:rPr>
              <w:t>Dr. Öğr. Üyesi Halil KESKİN</w:t>
            </w:r>
          </w:p>
        </w:tc>
        <w:tc>
          <w:tcPr>
            <w:tcW w:w="1080" w:type="dxa"/>
          </w:tcPr>
          <w:p w:rsidR="00E92126" w:rsidRPr="005629B3" w:rsidRDefault="00E92126" w:rsidP="00BD5881">
            <w:pPr>
              <w:jc w:val="both"/>
              <w:rPr>
                <w:sz w:val="16"/>
                <w:szCs w:val="16"/>
              </w:rPr>
            </w:pPr>
            <w:r w:rsidRPr="005629B3">
              <w:rPr>
                <w:sz w:val="16"/>
                <w:szCs w:val="16"/>
              </w:rPr>
              <w:t>Pazartesi</w:t>
            </w:r>
          </w:p>
        </w:tc>
        <w:tc>
          <w:tcPr>
            <w:tcW w:w="1080" w:type="dxa"/>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r w:rsidRPr="005629B3">
              <w:rPr>
                <w:sz w:val="16"/>
                <w:szCs w:val="16"/>
              </w:rPr>
              <w:t>15:00-16:00</w:t>
            </w:r>
          </w:p>
        </w:tc>
        <w:tc>
          <w:tcPr>
            <w:tcW w:w="2439" w:type="dxa"/>
          </w:tcPr>
          <w:p w:rsidR="00E92126" w:rsidRPr="005629B3" w:rsidRDefault="00E92126" w:rsidP="00BD5881">
            <w:pPr>
              <w:rPr>
                <w:sz w:val="16"/>
                <w:szCs w:val="16"/>
              </w:rPr>
            </w:pPr>
            <w:r w:rsidRPr="005629B3">
              <w:rPr>
                <w:sz w:val="16"/>
                <w:szCs w:val="16"/>
              </w:rPr>
              <w:t>Çocuk Yoğun Bakım Ünitesi</w:t>
            </w:r>
          </w:p>
        </w:tc>
      </w:tr>
      <w:tr w:rsidR="00E92126" w:rsidRPr="005629B3" w:rsidTr="00BD5881">
        <w:tc>
          <w:tcPr>
            <w:tcW w:w="1429" w:type="dxa"/>
          </w:tcPr>
          <w:p w:rsidR="00E92126" w:rsidRPr="005629B3" w:rsidRDefault="00E92126" w:rsidP="00BD5881">
            <w:pPr>
              <w:jc w:val="center"/>
              <w:rPr>
                <w:sz w:val="16"/>
                <w:szCs w:val="16"/>
              </w:rPr>
            </w:pPr>
            <w:r w:rsidRPr="005629B3">
              <w:rPr>
                <w:sz w:val="16"/>
                <w:szCs w:val="16"/>
              </w:rPr>
              <w:t>UZM2205</w:t>
            </w:r>
          </w:p>
        </w:tc>
        <w:tc>
          <w:tcPr>
            <w:tcW w:w="655" w:type="dxa"/>
          </w:tcPr>
          <w:p w:rsidR="00E92126" w:rsidRPr="005629B3" w:rsidRDefault="00E92126" w:rsidP="00BD5881">
            <w:pPr>
              <w:rPr>
                <w:sz w:val="16"/>
                <w:szCs w:val="16"/>
              </w:rPr>
            </w:pPr>
            <w:r w:rsidRPr="005629B3">
              <w:rPr>
                <w:sz w:val="16"/>
                <w:szCs w:val="16"/>
              </w:rPr>
              <w:t>1</w:t>
            </w:r>
          </w:p>
        </w:tc>
        <w:tc>
          <w:tcPr>
            <w:tcW w:w="468" w:type="dxa"/>
          </w:tcPr>
          <w:p w:rsidR="00E92126" w:rsidRPr="005629B3" w:rsidRDefault="00E92126" w:rsidP="00BD5881">
            <w:pPr>
              <w:rPr>
                <w:sz w:val="16"/>
                <w:szCs w:val="16"/>
              </w:rPr>
            </w:pPr>
            <w:r w:rsidRPr="005629B3">
              <w:rPr>
                <w:sz w:val="16"/>
                <w:szCs w:val="16"/>
              </w:rPr>
              <w:t>1</w:t>
            </w:r>
          </w:p>
        </w:tc>
        <w:tc>
          <w:tcPr>
            <w:tcW w:w="3197" w:type="dxa"/>
          </w:tcPr>
          <w:p w:rsidR="00E92126" w:rsidRPr="005629B3" w:rsidRDefault="00E92126" w:rsidP="00BD5881">
            <w:pPr>
              <w:spacing w:line="240" w:lineRule="atLeast"/>
              <w:rPr>
                <w:sz w:val="16"/>
                <w:szCs w:val="16"/>
              </w:rPr>
            </w:pPr>
            <w:r w:rsidRPr="005629B3">
              <w:rPr>
                <w:sz w:val="16"/>
                <w:szCs w:val="16"/>
              </w:rPr>
              <w:t>Dr. Öğr. Üyesi Halil KESKİN</w:t>
            </w:r>
          </w:p>
        </w:tc>
        <w:tc>
          <w:tcPr>
            <w:tcW w:w="1080" w:type="dxa"/>
          </w:tcPr>
          <w:p w:rsidR="00E92126" w:rsidRPr="005629B3" w:rsidRDefault="00E92126" w:rsidP="00BD5881">
            <w:pPr>
              <w:jc w:val="both"/>
              <w:rPr>
                <w:sz w:val="16"/>
                <w:szCs w:val="16"/>
              </w:rPr>
            </w:pPr>
            <w:r w:rsidRPr="005629B3">
              <w:rPr>
                <w:sz w:val="16"/>
                <w:szCs w:val="16"/>
              </w:rPr>
              <w:t>Salı</w:t>
            </w:r>
          </w:p>
        </w:tc>
        <w:tc>
          <w:tcPr>
            <w:tcW w:w="1080" w:type="dxa"/>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r w:rsidRPr="005629B3">
              <w:rPr>
                <w:sz w:val="16"/>
                <w:szCs w:val="16"/>
              </w:rPr>
              <w:t>15:00-16:00</w:t>
            </w:r>
          </w:p>
        </w:tc>
        <w:tc>
          <w:tcPr>
            <w:tcW w:w="2439" w:type="dxa"/>
          </w:tcPr>
          <w:p w:rsidR="00E92126" w:rsidRPr="005629B3" w:rsidRDefault="00E92126" w:rsidP="00BD5881">
            <w:pPr>
              <w:rPr>
                <w:sz w:val="16"/>
                <w:szCs w:val="16"/>
              </w:rPr>
            </w:pPr>
            <w:r w:rsidRPr="005629B3">
              <w:rPr>
                <w:sz w:val="16"/>
                <w:szCs w:val="16"/>
              </w:rPr>
              <w:t>Çocuk Yoğun Bakım Ünitesi</w:t>
            </w:r>
          </w:p>
        </w:tc>
      </w:tr>
      <w:tr w:rsidR="00E92126" w:rsidRPr="005629B3" w:rsidTr="00BD5881">
        <w:tc>
          <w:tcPr>
            <w:tcW w:w="1429" w:type="dxa"/>
          </w:tcPr>
          <w:p w:rsidR="00E92126" w:rsidRPr="005629B3" w:rsidRDefault="00E92126" w:rsidP="00BD5881">
            <w:pPr>
              <w:jc w:val="center"/>
              <w:rPr>
                <w:sz w:val="16"/>
                <w:szCs w:val="16"/>
              </w:rPr>
            </w:pPr>
            <w:r w:rsidRPr="005629B3">
              <w:rPr>
                <w:sz w:val="16"/>
                <w:szCs w:val="16"/>
              </w:rPr>
              <w:t>UZM2205</w:t>
            </w:r>
          </w:p>
        </w:tc>
        <w:tc>
          <w:tcPr>
            <w:tcW w:w="655" w:type="dxa"/>
          </w:tcPr>
          <w:p w:rsidR="00E92126" w:rsidRPr="005629B3" w:rsidRDefault="00E92126" w:rsidP="00BD5881">
            <w:pPr>
              <w:rPr>
                <w:sz w:val="16"/>
                <w:szCs w:val="16"/>
              </w:rPr>
            </w:pPr>
            <w:r w:rsidRPr="005629B3">
              <w:rPr>
                <w:sz w:val="16"/>
                <w:szCs w:val="16"/>
              </w:rPr>
              <w:t>1</w:t>
            </w:r>
          </w:p>
        </w:tc>
        <w:tc>
          <w:tcPr>
            <w:tcW w:w="468" w:type="dxa"/>
          </w:tcPr>
          <w:p w:rsidR="00E92126" w:rsidRPr="005629B3" w:rsidRDefault="00E92126" w:rsidP="00BD5881">
            <w:pPr>
              <w:rPr>
                <w:sz w:val="16"/>
                <w:szCs w:val="16"/>
              </w:rPr>
            </w:pPr>
            <w:r w:rsidRPr="005629B3">
              <w:rPr>
                <w:sz w:val="16"/>
                <w:szCs w:val="16"/>
              </w:rPr>
              <w:t>1</w:t>
            </w:r>
          </w:p>
        </w:tc>
        <w:tc>
          <w:tcPr>
            <w:tcW w:w="3197" w:type="dxa"/>
          </w:tcPr>
          <w:p w:rsidR="00E92126" w:rsidRPr="005629B3" w:rsidRDefault="00E92126" w:rsidP="00BD5881">
            <w:pPr>
              <w:spacing w:line="240" w:lineRule="atLeast"/>
              <w:rPr>
                <w:sz w:val="16"/>
                <w:szCs w:val="16"/>
              </w:rPr>
            </w:pPr>
            <w:r w:rsidRPr="005629B3">
              <w:rPr>
                <w:sz w:val="16"/>
                <w:szCs w:val="16"/>
              </w:rPr>
              <w:t>Dr. Öğr. Üyesi Halil KESKİN</w:t>
            </w:r>
          </w:p>
        </w:tc>
        <w:tc>
          <w:tcPr>
            <w:tcW w:w="1080" w:type="dxa"/>
          </w:tcPr>
          <w:p w:rsidR="00E92126" w:rsidRPr="005629B3" w:rsidRDefault="00E92126" w:rsidP="00BD5881">
            <w:pPr>
              <w:jc w:val="both"/>
              <w:rPr>
                <w:sz w:val="16"/>
                <w:szCs w:val="16"/>
              </w:rPr>
            </w:pPr>
            <w:r w:rsidRPr="005629B3">
              <w:rPr>
                <w:sz w:val="16"/>
                <w:szCs w:val="16"/>
              </w:rPr>
              <w:t>Çarşamba</w:t>
            </w:r>
          </w:p>
        </w:tc>
        <w:tc>
          <w:tcPr>
            <w:tcW w:w="1080" w:type="dxa"/>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r w:rsidRPr="005629B3">
              <w:rPr>
                <w:sz w:val="16"/>
                <w:szCs w:val="16"/>
              </w:rPr>
              <w:t>15:00-16:00</w:t>
            </w:r>
          </w:p>
        </w:tc>
        <w:tc>
          <w:tcPr>
            <w:tcW w:w="2439" w:type="dxa"/>
          </w:tcPr>
          <w:p w:rsidR="00E92126" w:rsidRPr="005629B3" w:rsidRDefault="00E92126" w:rsidP="00BD5881">
            <w:pPr>
              <w:rPr>
                <w:sz w:val="16"/>
                <w:szCs w:val="16"/>
              </w:rPr>
            </w:pPr>
            <w:r w:rsidRPr="005629B3">
              <w:rPr>
                <w:sz w:val="16"/>
                <w:szCs w:val="16"/>
              </w:rPr>
              <w:t>Çocuk Yoğun Bakım Ünitesi</w:t>
            </w:r>
          </w:p>
        </w:tc>
      </w:tr>
      <w:tr w:rsidR="00E92126" w:rsidRPr="005629B3" w:rsidTr="00BD5881">
        <w:tc>
          <w:tcPr>
            <w:tcW w:w="1429" w:type="dxa"/>
          </w:tcPr>
          <w:p w:rsidR="00E92126" w:rsidRPr="005629B3" w:rsidRDefault="00E92126" w:rsidP="00BD5881">
            <w:pPr>
              <w:jc w:val="center"/>
              <w:rPr>
                <w:sz w:val="16"/>
                <w:szCs w:val="16"/>
              </w:rPr>
            </w:pPr>
            <w:r w:rsidRPr="005629B3">
              <w:rPr>
                <w:sz w:val="16"/>
                <w:szCs w:val="16"/>
              </w:rPr>
              <w:t>UZM2205</w:t>
            </w:r>
          </w:p>
        </w:tc>
        <w:tc>
          <w:tcPr>
            <w:tcW w:w="655" w:type="dxa"/>
          </w:tcPr>
          <w:p w:rsidR="00E92126" w:rsidRPr="005629B3" w:rsidRDefault="00E92126" w:rsidP="00BD5881">
            <w:pPr>
              <w:rPr>
                <w:sz w:val="16"/>
                <w:szCs w:val="16"/>
              </w:rPr>
            </w:pPr>
            <w:r w:rsidRPr="005629B3">
              <w:rPr>
                <w:sz w:val="16"/>
                <w:szCs w:val="16"/>
              </w:rPr>
              <w:t>1</w:t>
            </w:r>
          </w:p>
        </w:tc>
        <w:tc>
          <w:tcPr>
            <w:tcW w:w="468" w:type="dxa"/>
          </w:tcPr>
          <w:p w:rsidR="00E92126" w:rsidRPr="005629B3" w:rsidRDefault="00E92126" w:rsidP="00BD5881">
            <w:pPr>
              <w:rPr>
                <w:sz w:val="16"/>
                <w:szCs w:val="16"/>
              </w:rPr>
            </w:pPr>
            <w:r w:rsidRPr="005629B3">
              <w:rPr>
                <w:sz w:val="16"/>
                <w:szCs w:val="16"/>
              </w:rPr>
              <w:t>1</w:t>
            </w:r>
          </w:p>
        </w:tc>
        <w:tc>
          <w:tcPr>
            <w:tcW w:w="3197" w:type="dxa"/>
          </w:tcPr>
          <w:p w:rsidR="00E92126" w:rsidRPr="005629B3" w:rsidRDefault="00E92126" w:rsidP="00BD5881">
            <w:pPr>
              <w:spacing w:line="240" w:lineRule="atLeast"/>
              <w:rPr>
                <w:sz w:val="16"/>
                <w:szCs w:val="16"/>
              </w:rPr>
            </w:pPr>
            <w:r w:rsidRPr="005629B3">
              <w:rPr>
                <w:sz w:val="16"/>
                <w:szCs w:val="16"/>
              </w:rPr>
              <w:t>Dr. Öğr. Üyesi Halil KESKİN</w:t>
            </w:r>
          </w:p>
        </w:tc>
        <w:tc>
          <w:tcPr>
            <w:tcW w:w="1080" w:type="dxa"/>
          </w:tcPr>
          <w:p w:rsidR="00E92126" w:rsidRPr="005629B3" w:rsidRDefault="00E92126" w:rsidP="00BD5881">
            <w:pPr>
              <w:jc w:val="both"/>
              <w:rPr>
                <w:sz w:val="16"/>
                <w:szCs w:val="16"/>
              </w:rPr>
            </w:pPr>
            <w:r w:rsidRPr="005629B3">
              <w:rPr>
                <w:sz w:val="16"/>
                <w:szCs w:val="16"/>
              </w:rPr>
              <w:t>Perşembe</w:t>
            </w:r>
          </w:p>
        </w:tc>
        <w:tc>
          <w:tcPr>
            <w:tcW w:w="1080" w:type="dxa"/>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r w:rsidRPr="005629B3">
              <w:rPr>
                <w:sz w:val="16"/>
                <w:szCs w:val="16"/>
              </w:rPr>
              <w:t>15:00-16:00</w:t>
            </w:r>
          </w:p>
        </w:tc>
        <w:tc>
          <w:tcPr>
            <w:tcW w:w="2439" w:type="dxa"/>
          </w:tcPr>
          <w:p w:rsidR="00E92126" w:rsidRPr="005629B3" w:rsidRDefault="00E92126" w:rsidP="00BD5881">
            <w:pPr>
              <w:rPr>
                <w:sz w:val="16"/>
                <w:szCs w:val="16"/>
              </w:rPr>
            </w:pPr>
            <w:r w:rsidRPr="005629B3">
              <w:rPr>
                <w:sz w:val="16"/>
                <w:szCs w:val="16"/>
              </w:rPr>
              <w:t>Çocuk Yoğun Bakım Ünitesi</w:t>
            </w:r>
          </w:p>
        </w:tc>
      </w:tr>
      <w:tr w:rsidR="00E92126" w:rsidRPr="005629B3" w:rsidTr="00BD5881">
        <w:tc>
          <w:tcPr>
            <w:tcW w:w="1429" w:type="dxa"/>
          </w:tcPr>
          <w:p w:rsidR="00E92126" w:rsidRPr="005629B3" w:rsidRDefault="00E92126" w:rsidP="00BD5881">
            <w:pPr>
              <w:jc w:val="center"/>
              <w:rPr>
                <w:sz w:val="16"/>
                <w:szCs w:val="16"/>
              </w:rPr>
            </w:pPr>
            <w:r w:rsidRPr="005629B3">
              <w:rPr>
                <w:sz w:val="16"/>
                <w:szCs w:val="16"/>
              </w:rPr>
              <w:t>UZM2205</w:t>
            </w:r>
          </w:p>
        </w:tc>
        <w:tc>
          <w:tcPr>
            <w:tcW w:w="655" w:type="dxa"/>
          </w:tcPr>
          <w:p w:rsidR="00E92126" w:rsidRPr="005629B3" w:rsidRDefault="00E92126" w:rsidP="00BD5881">
            <w:pPr>
              <w:rPr>
                <w:sz w:val="16"/>
                <w:szCs w:val="16"/>
              </w:rPr>
            </w:pPr>
            <w:r w:rsidRPr="005629B3">
              <w:rPr>
                <w:sz w:val="16"/>
                <w:szCs w:val="16"/>
              </w:rPr>
              <w:t>1</w:t>
            </w:r>
          </w:p>
        </w:tc>
        <w:tc>
          <w:tcPr>
            <w:tcW w:w="468" w:type="dxa"/>
          </w:tcPr>
          <w:p w:rsidR="00E92126" w:rsidRPr="005629B3" w:rsidRDefault="00E92126" w:rsidP="00BD5881">
            <w:pPr>
              <w:rPr>
                <w:sz w:val="16"/>
                <w:szCs w:val="16"/>
              </w:rPr>
            </w:pPr>
            <w:r w:rsidRPr="005629B3">
              <w:rPr>
                <w:sz w:val="16"/>
                <w:szCs w:val="16"/>
              </w:rPr>
              <w:t>1</w:t>
            </w:r>
          </w:p>
        </w:tc>
        <w:tc>
          <w:tcPr>
            <w:tcW w:w="3197" w:type="dxa"/>
          </w:tcPr>
          <w:p w:rsidR="00E92126" w:rsidRPr="005629B3" w:rsidRDefault="00E92126" w:rsidP="00BD5881">
            <w:pPr>
              <w:spacing w:line="240" w:lineRule="atLeast"/>
              <w:rPr>
                <w:sz w:val="16"/>
                <w:szCs w:val="16"/>
              </w:rPr>
            </w:pPr>
            <w:r w:rsidRPr="005629B3">
              <w:rPr>
                <w:sz w:val="16"/>
                <w:szCs w:val="16"/>
              </w:rPr>
              <w:t>Dr. Öğr. Üyesi Halil KESKİN</w:t>
            </w:r>
          </w:p>
        </w:tc>
        <w:tc>
          <w:tcPr>
            <w:tcW w:w="1080" w:type="dxa"/>
          </w:tcPr>
          <w:p w:rsidR="00E92126" w:rsidRPr="005629B3" w:rsidRDefault="00E92126" w:rsidP="00BD5881">
            <w:pPr>
              <w:jc w:val="both"/>
              <w:rPr>
                <w:sz w:val="16"/>
                <w:szCs w:val="16"/>
              </w:rPr>
            </w:pPr>
            <w:r w:rsidRPr="005629B3">
              <w:rPr>
                <w:sz w:val="16"/>
                <w:szCs w:val="16"/>
              </w:rPr>
              <w:t>Cuma</w:t>
            </w:r>
          </w:p>
        </w:tc>
        <w:tc>
          <w:tcPr>
            <w:tcW w:w="1080" w:type="dxa"/>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r w:rsidRPr="005629B3">
              <w:rPr>
                <w:sz w:val="16"/>
                <w:szCs w:val="16"/>
              </w:rPr>
              <w:t>15:00-16:00</w:t>
            </w:r>
          </w:p>
        </w:tc>
        <w:tc>
          <w:tcPr>
            <w:tcW w:w="2439" w:type="dxa"/>
          </w:tcPr>
          <w:p w:rsidR="00E92126" w:rsidRPr="005629B3" w:rsidRDefault="00E92126" w:rsidP="00BD5881">
            <w:pPr>
              <w:rPr>
                <w:sz w:val="16"/>
                <w:szCs w:val="16"/>
              </w:rPr>
            </w:pPr>
            <w:r w:rsidRPr="005629B3">
              <w:rPr>
                <w:sz w:val="16"/>
                <w:szCs w:val="16"/>
              </w:rPr>
              <w:t>Çocuk Yoğun Bakım Ünitesi</w:t>
            </w:r>
          </w:p>
        </w:tc>
      </w:tr>
    </w:tbl>
    <w:p w:rsidR="00E92126" w:rsidRPr="005629B3" w:rsidRDefault="00E92126" w:rsidP="00E92126">
      <w:pPr>
        <w:jc w:val="center"/>
        <w:rPr>
          <w:b/>
          <w:sz w:val="16"/>
          <w:szCs w:val="16"/>
        </w:rPr>
      </w:pPr>
    </w:p>
    <w:p w:rsidR="00E92126" w:rsidRPr="005629B3" w:rsidRDefault="00E92126" w:rsidP="00E92126">
      <w:pPr>
        <w:jc w:val="center"/>
        <w:rPr>
          <w:b/>
          <w:sz w:val="16"/>
          <w:szCs w:val="16"/>
        </w:rPr>
      </w:pPr>
    </w:p>
    <w:p w:rsidR="00E92126" w:rsidRPr="005629B3" w:rsidRDefault="00E92126" w:rsidP="00E92126">
      <w:pPr>
        <w:jc w:val="center"/>
        <w:rPr>
          <w:b/>
          <w:sz w:val="16"/>
          <w:szCs w:val="16"/>
        </w:rPr>
      </w:pPr>
      <w:r w:rsidRPr="005629B3">
        <w:rPr>
          <w:b/>
          <w:sz w:val="16"/>
          <w:szCs w:val="16"/>
        </w:rPr>
        <w:t>3.YIL</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9"/>
        <w:gridCol w:w="655"/>
        <w:gridCol w:w="468"/>
        <w:gridCol w:w="3197"/>
        <w:gridCol w:w="1080"/>
        <w:gridCol w:w="1080"/>
        <w:gridCol w:w="2439"/>
      </w:tblGrid>
      <w:tr w:rsidR="00E92126" w:rsidRPr="005629B3" w:rsidTr="00BD5881">
        <w:tc>
          <w:tcPr>
            <w:tcW w:w="1429" w:type="dxa"/>
            <w:vMerge w:val="restart"/>
          </w:tcPr>
          <w:p w:rsidR="00E92126" w:rsidRPr="005629B3" w:rsidRDefault="00E92126" w:rsidP="00BD5881">
            <w:pPr>
              <w:jc w:val="both"/>
              <w:rPr>
                <w:b/>
                <w:sz w:val="16"/>
                <w:szCs w:val="16"/>
              </w:rPr>
            </w:pPr>
            <w:r w:rsidRPr="005629B3">
              <w:rPr>
                <w:b/>
                <w:sz w:val="16"/>
                <w:szCs w:val="16"/>
              </w:rPr>
              <w:t>Dersin Kodu</w:t>
            </w:r>
          </w:p>
        </w:tc>
        <w:tc>
          <w:tcPr>
            <w:tcW w:w="1123" w:type="dxa"/>
            <w:gridSpan w:val="2"/>
          </w:tcPr>
          <w:p w:rsidR="00E92126" w:rsidRPr="005629B3" w:rsidRDefault="00E92126" w:rsidP="00BD5881">
            <w:pPr>
              <w:jc w:val="both"/>
              <w:rPr>
                <w:b/>
                <w:sz w:val="16"/>
                <w:szCs w:val="16"/>
              </w:rPr>
            </w:pPr>
            <w:r w:rsidRPr="005629B3">
              <w:rPr>
                <w:b/>
                <w:sz w:val="16"/>
                <w:szCs w:val="16"/>
              </w:rPr>
              <w:t>Ders Saati</w:t>
            </w:r>
          </w:p>
        </w:tc>
        <w:tc>
          <w:tcPr>
            <w:tcW w:w="3197" w:type="dxa"/>
          </w:tcPr>
          <w:p w:rsidR="00E92126" w:rsidRPr="005629B3" w:rsidRDefault="00E92126" w:rsidP="00BD5881">
            <w:pPr>
              <w:jc w:val="both"/>
              <w:rPr>
                <w:b/>
                <w:sz w:val="16"/>
                <w:szCs w:val="16"/>
              </w:rPr>
            </w:pPr>
            <w:r w:rsidRPr="005629B3">
              <w:rPr>
                <w:b/>
                <w:sz w:val="16"/>
                <w:szCs w:val="16"/>
              </w:rPr>
              <w:t>Öğretim Üyesi</w:t>
            </w:r>
          </w:p>
        </w:tc>
        <w:tc>
          <w:tcPr>
            <w:tcW w:w="1080" w:type="dxa"/>
          </w:tcPr>
          <w:p w:rsidR="00E92126" w:rsidRPr="005629B3" w:rsidRDefault="00E92126" w:rsidP="00BD5881">
            <w:pPr>
              <w:jc w:val="both"/>
              <w:rPr>
                <w:b/>
                <w:sz w:val="16"/>
                <w:szCs w:val="16"/>
              </w:rPr>
            </w:pPr>
            <w:r w:rsidRPr="005629B3">
              <w:rPr>
                <w:b/>
                <w:sz w:val="16"/>
                <w:szCs w:val="16"/>
              </w:rPr>
              <w:t>Ders Günü</w:t>
            </w:r>
          </w:p>
        </w:tc>
        <w:tc>
          <w:tcPr>
            <w:tcW w:w="1080" w:type="dxa"/>
          </w:tcPr>
          <w:p w:rsidR="00E92126" w:rsidRPr="005629B3" w:rsidRDefault="00E92126" w:rsidP="00BD5881">
            <w:pPr>
              <w:jc w:val="both"/>
              <w:rPr>
                <w:b/>
                <w:sz w:val="16"/>
                <w:szCs w:val="16"/>
              </w:rPr>
            </w:pPr>
            <w:r w:rsidRPr="005629B3">
              <w:rPr>
                <w:b/>
                <w:sz w:val="16"/>
                <w:szCs w:val="16"/>
              </w:rPr>
              <w:t>Ders Saati</w:t>
            </w:r>
          </w:p>
        </w:tc>
        <w:tc>
          <w:tcPr>
            <w:tcW w:w="2439" w:type="dxa"/>
          </w:tcPr>
          <w:p w:rsidR="00E92126" w:rsidRPr="005629B3" w:rsidRDefault="00E92126" w:rsidP="00BD5881">
            <w:pPr>
              <w:jc w:val="both"/>
              <w:rPr>
                <w:b/>
                <w:sz w:val="16"/>
                <w:szCs w:val="16"/>
              </w:rPr>
            </w:pPr>
            <w:r w:rsidRPr="005629B3">
              <w:rPr>
                <w:b/>
                <w:sz w:val="16"/>
                <w:szCs w:val="16"/>
              </w:rPr>
              <w:t>Ders Yeri</w:t>
            </w:r>
          </w:p>
        </w:tc>
      </w:tr>
      <w:tr w:rsidR="00E92126" w:rsidRPr="005629B3" w:rsidTr="00BD5881">
        <w:tc>
          <w:tcPr>
            <w:tcW w:w="1429" w:type="dxa"/>
            <w:vMerge/>
          </w:tcPr>
          <w:p w:rsidR="00E92126" w:rsidRPr="005629B3" w:rsidRDefault="00E92126" w:rsidP="00BD5881">
            <w:pPr>
              <w:jc w:val="both"/>
              <w:rPr>
                <w:sz w:val="16"/>
                <w:szCs w:val="16"/>
              </w:rPr>
            </w:pPr>
          </w:p>
        </w:tc>
        <w:tc>
          <w:tcPr>
            <w:tcW w:w="655" w:type="dxa"/>
          </w:tcPr>
          <w:p w:rsidR="00E92126" w:rsidRPr="005629B3" w:rsidRDefault="00E92126" w:rsidP="00BD5881">
            <w:pPr>
              <w:jc w:val="both"/>
              <w:rPr>
                <w:b/>
                <w:sz w:val="16"/>
                <w:szCs w:val="16"/>
              </w:rPr>
            </w:pPr>
            <w:r w:rsidRPr="005629B3">
              <w:rPr>
                <w:b/>
                <w:sz w:val="16"/>
                <w:szCs w:val="16"/>
              </w:rPr>
              <w:t>Teo</w:t>
            </w:r>
          </w:p>
        </w:tc>
        <w:tc>
          <w:tcPr>
            <w:tcW w:w="468" w:type="dxa"/>
          </w:tcPr>
          <w:p w:rsidR="00E92126" w:rsidRPr="005629B3" w:rsidRDefault="00E92126" w:rsidP="00BD5881">
            <w:pPr>
              <w:jc w:val="both"/>
              <w:rPr>
                <w:b/>
                <w:sz w:val="16"/>
                <w:szCs w:val="16"/>
              </w:rPr>
            </w:pPr>
            <w:r w:rsidRPr="005629B3">
              <w:rPr>
                <w:b/>
                <w:sz w:val="16"/>
                <w:szCs w:val="16"/>
              </w:rPr>
              <w:t>DF</w:t>
            </w:r>
          </w:p>
        </w:tc>
        <w:tc>
          <w:tcPr>
            <w:tcW w:w="3197" w:type="dxa"/>
          </w:tcPr>
          <w:p w:rsidR="00E92126" w:rsidRPr="005629B3" w:rsidRDefault="00E92126" w:rsidP="00BD5881">
            <w:pPr>
              <w:jc w:val="both"/>
              <w:rPr>
                <w:sz w:val="16"/>
                <w:szCs w:val="16"/>
              </w:rPr>
            </w:pPr>
          </w:p>
        </w:tc>
        <w:tc>
          <w:tcPr>
            <w:tcW w:w="1080" w:type="dxa"/>
          </w:tcPr>
          <w:p w:rsidR="00E92126" w:rsidRPr="005629B3" w:rsidRDefault="00E92126" w:rsidP="00BD5881">
            <w:pPr>
              <w:jc w:val="both"/>
              <w:rPr>
                <w:sz w:val="16"/>
                <w:szCs w:val="16"/>
              </w:rPr>
            </w:pPr>
          </w:p>
        </w:tc>
        <w:tc>
          <w:tcPr>
            <w:tcW w:w="1080" w:type="dxa"/>
          </w:tcPr>
          <w:p w:rsidR="00E92126" w:rsidRPr="005629B3" w:rsidRDefault="00E92126" w:rsidP="00BD5881">
            <w:pPr>
              <w:jc w:val="both"/>
              <w:rPr>
                <w:sz w:val="16"/>
                <w:szCs w:val="16"/>
              </w:rPr>
            </w:pPr>
          </w:p>
        </w:tc>
        <w:tc>
          <w:tcPr>
            <w:tcW w:w="2439" w:type="dxa"/>
          </w:tcPr>
          <w:p w:rsidR="00E92126" w:rsidRPr="005629B3" w:rsidRDefault="00E92126" w:rsidP="00BD5881">
            <w:pPr>
              <w:jc w:val="both"/>
              <w:rPr>
                <w:sz w:val="16"/>
                <w:szCs w:val="16"/>
              </w:rPr>
            </w:pPr>
          </w:p>
        </w:tc>
      </w:tr>
      <w:tr w:rsidR="00E92126" w:rsidRPr="005629B3" w:rsidTr="00BD5881">
        <w:tc>
          <w:tcPr>
            <w:tcW w:w="1429" w:type="dxa"/>
          </w:tcPr>
          <w:p w:rsidR="00E92126" w:rsidRPr="005629B3" w:rsidRDefault="00E92126" w:rsidP="00BD5881">
            <w:pPr>
              <w:jc w:val="center"/>
              <w:rPr>
                <w:sz w:val="16"/>
                <w:szCs w:val="16"/>
              </w:rPr>
            </w:pPr>
            <w:r w:rsidRPr="005629B3">
              <w:rPr>
                <w:sz w:val="16"/>
                <w:szCs w:val="16"/>
              </w:rPr>
              <w:t>UZM3205</w:t>
            </w:r>
          </w:p>
        </w:tc>
        <w:tc>
          <w:tcPr>
            <w:tcW w:w="655" w:type="dxa"/>
          </w:tcPr>
          <w:p w:rsidR="00E92126" w:rsidRPr="005629B3" w:rsidRDefault="00E92126" w:rsidP="00BD5881">
            <w:pPr>
              <w:rPr>
                <w:sz w:val="16"/>
                <w:szCs w:val="16"/>
              </w:rPr>
            </w:pPr>
            <w:r w:rsidRPr="005629B3">
              <w:rPr>
                <w:sz w:val="16"/>
                <w:szCs w:val="16"/>
              </w:rPr>
              <w:t>1</w:t>
            </w:r>
          </w:p>
        </w:tc>
        <w:tc>
          <w:tcPr>
            <w:tcW w:w="468" w:type="dxa"/>
          </w:tcPr>
          <w:p w:rsidR="00E92126" w:rsidRPr="005629B3" w:rsidRDefault="00E92126" w:rsidP="00BD5881">
            <w:pPr>
              <w:jc w:val="center"/>
              <w:rPr>
                <w:sz w:val="16"/>
                <w:szCs w:val="16"/>
              </w:rPr>
            </w:pPr>
            <w:r w:rsidRPr="005629B3">
              <w:rPr>
                <w:sz w:val="16"/>
                <w:szCs w:val="16"/>
              </w:rPr>
              <w:t>1</w:t>
            </w:r>
          </w:p>
        </w:tc>
        <w:tc>
          <w:tcPr>
            <w:tcW w:w="3197" w:type="dxa"/>
          </w:tcPr>
          <w:p w:rsidR="00E92126" w:rsidRPr="005629B3" w:rsidRDefault="00E92126" w:rsidP="00BD5881">
            <w:pPr>
              <w:spacing w:line="240" w:lineRule="atLeast"/>
              <w:rPr>
                <w:sz w:val="16"/>
                <w:szCs w:val="16"/>
              </w:rPr>
            </w:pPr>
            <w:r w:rsidRPr="005629B3">
              <w:rPr>
                <w:sz w:val="16"/>
                <w:szCs w:val="16"/>
              </w:rPr>
              <w:t>Dr. Öğr. Üyesi Halil KESKİN</w:t>
            </w:r>
          </w:p>
        </w:tc>
        <w:tc>
          <w:tcPr>
            <w:tcW w:w="1080" w:type="dxa"/>
          </w:tcPr>
          <w:p w:rsidR="00E92126" w:rsidRPr="005629B3" w:rsidRDefault="00E92126" w:rsidP="00BD5881">
            <w:pPr>
              <w:jc w:val="both"/>
              <w:rPr>
                <w:sz w:val="16"/>
                <w:szCs w:val="16"/>
              </w:rPr>
            </w:pPr>
            <w:r w:rsidRPr="005629B3">
              <w:rPr>
                <w:sz w:val="16"/>
                <w:szCs w:val="16"/>
              </w:rPr>
              <w:t>Pazartesi</w:t>
            </w:r>
          </w:p>
        </w:tc>
        <w:tc>
          <w:tcPr>
            <w:tcW w:w="1080" w:type="dxa"/>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r w:rsidRPr="005629B3">
              <w:rPr>
                <w:sz w:val="16"/>
                <w:szCs w:val="16"/>
              </w:rPr>
              <w:t>15:00-16:00</w:t>
            </w:r>
          </w:p>
        </w:tc>
        <w:tc>
          <w:tcPr>
            <w:tcW w:w="2439" w:type="dxa"/>
          </w:tcPr>
          <w:p w:rsidR="00E92126" w:rsidRPr="005629B3" w:rsidRDefault="00E92126" w:rsidP="00BD5881">
            <w:pPr>
              <w:rPr>
                <w:sz w:val="16"/>
                <w:szCs w:val="16"/>
              </w:rPr>
            </w:pPr>
            <w:r w:rsidRPr="005629B3">
              <w:rPr>
                <w:sz w:val="16"/>
                <w:szCs w:val="16"/>
              </w:rPr>
              <w:t>Çocuk Yoğun Bakım Ünitesi</w:t>
            </w:r>
          </w:p>
        </w:tc>
      </w:tr>
      <w:tr w:rsidR="00E92126" w:rsidRPr="005629B3" w:rsidTr="00BD5881">
        <w:tc>
          <w:tcPr>
            <w:tcW w:w="1429" w:type="dxa"/>
          </w:tcPr>
          <w:p w:rsidR="00E92126" w:rsidRPr="005629B3" w:rsidRDefault="00E92126" w:rsidP="00BD5881">
            <w:pPr>
              <w:jc w:val="center"/>
              <w:rPr>
                <w:sz w:val="16"/>
                <w:szCs w:val="16"/>
              </w:rPr>
            </w:pPr>
            <w:r w:rsidRPr="005629B3">
              <w:rPr>
                <w:sz w:val="16"/>
                <w:szCs w:val="16"/>
              </w:rPr>
              <w:t>UZM3205</w:t>
            </w:r>
          </w:p>
        </w:tc>
        <w:tc>
          <w:tcPr>
            <w:tcW w:w="655" w:type="dxa"/>
          </w:tcPr>
          <w:p w:rsidR="00E92126" w:rsidRPr="005629B3" w:rsidRDefault="00E92126" w:rsidP="00BD5881">
            <w:pPr>
              <w:rPr>
                <w:sz w:val="16"/>
                <w:szCs w:val="16"/>
              </w:rPr>
            </w:pPr>
            <w:r w:rsidRPr="005629B3">
              <w:rPr>
                <w:sz w:val="16"/>
                <w:szCs w:val="16"/>
              </w:rPr>
              <w:t>1</w:t>
            </w:r>
          </w:p>
        </w:tc>
        <w:tc>
          <w:tcPr>
            <w:tcW w:w="468" w:type="dxa"/>
          </w:tcPr>
          <w:p w:rsidR="00E92126" w:rsidRPr="005629B3" w:rsidRDefault="00E92126" w:rsidP="00BD5881">
            <w:pPr>
              <w:jc w:val="center"/>
              <w:rPr>
                <w:sz w:val="16"/>
                <w:szCs w:val="16"/>
              </w:rPr>
            </w:pPr>
            <w:r w:rsidRPr="005629B3">
              <w:rPr>
                <w:sz w:val="16"/>
                <w:szCs w:val="16"/>
              </w:rPr>
              <w:t>1</w:t>
            </w:r>
          </w:p>
        </w:tc>
        <w:tc>
          <w:tcPr>
            <w:tcW w:w="3197" w:type="dxa"/>
          </w:tcPr>
          <w:p w:rsidR="00E92126" w:rsidRPr="005629B3" w:rsidRDefault="00E92126" w:rsidP="00BD5881">
            <w:pPr>
              <w:spacing w:line="240" w:lineRule="atLeast"/>
              <w:rPr>
                <w:sz w:val="16"/>
                <w:szCs w:val="16"/>
              </w:rPr>
            </w:pPr>
            <w:r w:rsidRPr="005629B3">
              <w:rPr>
                <w:sz w:val="16"/>
                <w:szCs w:val="16"/>
              </w:rPr>
              <w:t>Dr. Öğr. Üyesi Halil KESKİN</w:t>
            </w:r>
          </w:p>
        </w:tc>
        <w:tc>
          <w:tcPr>
            <w:tcW w:w="1080" w:type="dxa"/>
          </w:tcPr>
          <w:p w:rsidR="00E92126" w:rsidRPr="005629B3" w:rsidRDefault="00E92126" w:rsidP="00BD5881">
            <w:pPr>
              <w:jc w:val="both"/>
              <w:rPr>
                <w:sz w:val="16"/>
                <w:szCs w:val="16"/>
              </w:rPr>
            </w:pPr>
            <w:r w:rsidRPr="005629B3">
              <w:rPr>
                <w:sz w:val="16"/>
                <w:szCs w:val="16"/>
              </w:rPr>
              <w:t>Salı</w:t>
            </w:r>
          </w:p>
        </w:tc>
        <w:tc>
          <w:tcPr>
            <w:tcW w:w="1080" w:type="dxa"/>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r w:rsidRPr="005629B3">
              <w:rPr>
                <w:sz w:val="16"/>
                <w:szCs w:val="16"/>
              </w:rPr>
              <w:t>15:00-16:00</w:t>
            </w:r>
          </w:p>
        </w:tc>
        <w:tc>
          <w:tcPr>
            <w:tcW w:w="2439" w:type="dxa"/>
          </w:tcPr>
          <w:p w:rsidR="00E92126" w:rsidRPr="005629B3" w:rsidRDefault="00E92126" w:rsidP="00BD5881">
            <w:pPr>
              <w:rPr>
                <w:sz w:val="16"/>
                <w:szCs w:val="16"/>
              </w:rPr>
            </w:pPr>
            <w:r w:rsidRPr="005629B3">
              <w:rPr>
                <w:sz w:val="16"/>
                <w:szCs w:val="16"/>
              </w:rPr>
              <w:t>Çocuk Yoğun Bakım Ünitesi</w:t>
            </w:r>
          </w:p>
        </w:tc>
      </w:tr>
      <w:tr w:rsidR="00E92126" w:rsidRPr="005629B3" w:rsidTr="00BD5881">
        <w:tc>
          <w:tcPr>
            <w:tcW w:w="1429" w:type="dxa"/>
          </w:tcPr>
          <w:p w:rsidR="00E92126" w:rsidRPr="005629B3" w:rsidRDefault="00E92126" w:rsidP="00BD5881">
            <w:pPr>
              <w:jc w:val="center"/>
              <w:rPr>
                <w:sz w:val="16"/>
                <w:szCs w:val="16"/>
              </w:rPr>
            </w:pPr>
            <w:r w:rsidRPr="005629B3">
              <w:rPr>
                <w:sz w:val="16"/>
                <w:szCs w:val="16"/>
              </w:rPr>
              <w:t>UZM3205</w:t>
            </w:r>
          </w:p>
        </w:tc>
        <w:tc>
          <w:tcPr>
            <w:tcW w:w="655" w:type="dxa"/>
          </w:tcPr>
          <w:p w:rsidR="00E92126" w:rsidRPr="005629B3" w:rsidRDefault="00E92126" w:rsidP="00BD5881">
            <w:pPr>
              <w:rPr>
                <w:sz w:val="16"/>
                <w:szCs w:val="16"/>
              </w:rPr>
            </w:pPr>
            <w:r w:rsidRPr="005629B3">
              <w:rPr>
                <w:sz w:val="16"/>
                <w:szCs w:val="16"/>
              </w:rPr>
              <w:t>1</w:t>
            </w:r>
          </w:p>
        </w:tc>
        <w:tc>
          <w:tcPr>
            <w:tcW w:w="468" w:type="dxa"/>
          </w:tcPr>
          <w:p w:rsidR="00E92126" w:rsidRPr="005629B3" w:rsidRDefault="00E92126" w:rsidP="00BD5881">
            <w:pPr>
              <w:jc w:val="center"/>
              <w:rPr>
                <w:sz w:val="16"/>
                <w:szCs w:val="16"/>
              </w:rPr>
            </w:pPr>
            <w:r w:rsidRPr="005629B3">
              <w:rPr>
                <w:sz w:val="16"/>
                <w:szCs w:val="16"/>
              </w:rPr>
              <w:t>1</w:t>
            </w:r>
          </w:p>
        </w:tc>
        <w:tc>
          <w:tcPr>
            <w:tcW w:w="3197" w:type="dxa"/>
          </w:tcPr>
          <w:p w:rsidR="00E92126" w:rsidRPr="005629B3" w:rsidRDefault="00E92126" w:rsidP="00BD5881">
            <w:pPr>
              <w:spacing w:line="240" w:lineRule="atLeast"/>
              <w:rPr>
                <w:sz w:val="16"/>
                <w:szCs w:val="16"/>
              </w:rPr>
            </w:pPr>
            <w:r w:rsidRPr="005629B3">
              <w:rPr>
                <w:sz w:val="16"/>
                <w:szCs w:val="16"/>
              </w:rPr>
              <w:t>Dr. Öğr. Üyesi Halil KESKİN</w:t>
            </w:r>
          </w:p>
        </w:tc>
        <w:tc>
          <w:tcPr>
            <w:tcW w:w="1080" w:type="dxa"/>
          </w:tcPr>
          <w:p w:rsidR="00E92126" w:rsidRPr="005629B3" w:rsidRDefault="00E92126" w:rsidP="00BD5881">
            <w:pPr>
              <w:jc w:val="both"/>
              <w:rPr>
                <w:sz w:val="16"/>
                <w:szCs w:val="16"/>
              </w:rPr>
            </w:pPr>
            <w:r w:rsidRPr="005629B3">
              <w:rPr>
                <w:sz w:val="16"/>
                <w:szCs w:val="16"/>
              </w:rPr>
              <w:t>Çarşamba</w:t>
            </w:r>
          </w:p>
        </w:tc>
        <w:tc>
          <w:tcPr>
            <w:tcW w:w="1080" w:type="dxa"/>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r w:rsidRPr="005629B3">
              <w:rPr>
                <w:sz w:val="16"/>
                <w:szCs w:val="16"/>
              </w:rPr>
              <w:t>15:00-16:00</w:t>
            </w:r>
          </w:p>
        </w:tc>
        <w:tc>
          <w:tcPr>
            <w:tcW w:w="2439" w:type="dxa"/>
          </w:tcPr>
          <w:p w:rsidR="00E92126" w:rsidRPr="005629B3" w:rsidRDefault="00E92126" w:rsidP="00BD5881">
            <w:pPr>
              <w:rPr>
                <w:sz w:val="16"/>
                <w:szCs w:val="16"/>
              </w:rPr>
            </w:pPr>
            <w:r w:rsidRPr="005629B3">
              <w:rPr>
                <w:sz w:val="16"/>
                <w:szCs w:val="16"/>
              </w:rPr>
              <w:t>Çocuk Yoğun Bakım Ünitesi</w:t>
            </w:r>
          </w:p>
        </w:tc>
      </w:tr>
      <w:tr w:rsidR="00E92126" w:rsidRPr="005629B3" w:rsidTr="00BD5881">
        <w:tc>
          <w:tcPr>
            <w:tcW w:w="1429" w:type="dxa"/>
          </w:tcPr>
          <w:p w:rsidR="00E92126" w:rsidRPr="005629B3" w:rsidRDefault="00E92126" w:rsidP="00BD5881">
            <w:pPr>
              <w:jc w:val="center"/>
              <w:rPr>
                <w:sz w:val="16"/>
                <w:szCs w:val="16"/>
              </w:rPr>
            </w:pPr>
            <w:r w:rsidRPr="005629B3">
              <w:rPr>
                <w:sz w:val="16"/>
                <w:szCs w:val="16"/>
              </w:rPr>
              <w:t>UZM3205</w:t>
            </w:r>
          </w:p>
        </w:tc>
        <w:tc>
          <w:tcPr>
            <w:tcW w:w="655" w:type="dxa"/>
          </w:tcPr>
          <w:p w:rsidR="00E92126" w:rsidRPr="005629B3" w:rsidRDefault="00E92126" w:rsidP="00BD5881">
            <w:pPr>
              <w:rPr>
                <w:sz w:val="16"/>
                <w:szCs w:val="16"/>
              </w:rPr>
            </w:pPr>
            <w:r w:rsidRPr="005629B3">
              <w:rPr>
                <w:sz w:val="16"/>
                <w:szCs w:val="16"/>
              </w:rPr>
              <w:t>1</w:t>
            </w:r>
          </w:p>
        </w:tc>
        <w:tc>
          <w:tcPr>
            <w:tcW w:w="468" w:type="dxa"/>
          </w:tcPr>
          <w:p w:rsidR="00E92126" w:rsidRPr="005629B3" w:rsidRDefault="00E92126" w:rsidP="00BD5881">
            <w:pPr>
              <w:jc w:val="center"/>
              <w:rPr>
                <w:sz w:val="16"/>
                <w:szCs w:val="16"/>
              </w:rPr>
            </w:pPr>
            <w:r w:rsidRPr="005629B3">
              <w:rPr>
                <w:sz w:val="16"/>
                <w:szCs w:val="16"/>
              </w:rPr>
              <w:t>1</w:t>
            </w:r>
          </w:p>
        </w:tc>
        <w:tc>
          <w:tcPr>
            <w:tcW w:w="3197" w:type="dxa"/>
          </w:tcPr>
          <w:p w:rsidR="00E92126" w:rsidRPr="005629B3" w:rsidRDefault="00E92126" w:rsidP="00BD5881">
            <w:pPr>
              <w:spacing w:line="240" w:lineRule="atLeast"/>
              <w:rPr>
                <w:sz w:val="16"/>
                <w:szCs w:val="16"/>
              </w:rPr>
            </w:pPr>
            <w:r w:rsidRPr="005629B3">
              <w:rPr>
                <w:sz w:val="16"/>
                <w:szCs w:val="16"/>
              </w:rPr>
              <w:t>Dr. Öğr. Üyesi Halil KESKİN</w:t>
            </w:r>
          </w:p>
        </w:tc>
        <w:tc>
          <w:tcPr>
            <w:tcW w:w="1080" w:type="dxa"/>
          </w:tcPr>
          <w:p w:rsidR="00E92126" w:rsidRPr="005629B3" w:rsidRDefault="00E92126" w:rsidP="00BD5881">
            <w:pPr>
              <w:jc w:val="both"/>
              <w:rPr>
                <w:sz w:val="16"/>
                <w:szCs w:val="16"/>
              </w:rPr>
            </w:pPr>
            <w:r w:rsidRPr="005629B3">
              <w:rPr>
                <w:sz w:val="16"/>
                <w:szCs w:val="16"/>
              </w:rPr>
              <w:t>Perşembe</w:t>
            </w:r>
          </w:p>
        </w:tc>
        <w:tc>
          <w:tcPr>
            <w:tcW w:w="1080" w:type="dxa"/>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r w:rsidRPr="005629B3">
              <w:rPr>
                <w:sz w:val="16"/>
                <w:szCs w:val="16"/>
              </w:rPr>
              <w:t>15:00-16:00</w:t>
            </w:r>
          </w:p>
        </w:tc>
        <w:tc>
          <w:tcPr>
            <w:tcW w:w="2439" w:type="dxa"/>
          </w:tcPr>
          <w:p w:rsidR="00E92126" w:rsidRPr="005629B3" w:rsidRDefault="00E92126" w:rsidP="00BD5881">
            <w:pPr>
              <w:rPr>
                <w:sz w:val="16"/>
                <w:szCs w:val="16"/>
              </w:rPr>
            </w:pPr>
            <w:r w:rsidRPr="005629B3">
              <w:rPr>
                <w:sz w:val="16"/>
                <w:szCs w:val="16"/>
              </w:rPr>
              <w:t>Çocuk Yoğun Bakım Ünitesi</w:t>
            </w:r>
          </w:p>
        </w:tc>
      </w:tr>
      <w:tr w:rsidR="00E92126" w:rsidRPr="005629B3" w:rsidTr="00BD5881">
        <w:tc>
          <w:tcPr>
            <w:tcW w:w="1429" w:type="dxa"/>
          </w:tcPr>
          <w:p w:rsidR="00E92126" w:rsidRPr="005629B3" w:rsidRDefault="00E92126" w:rsidP="00BD5881">
            <w:pPr>
              <w:jc w:val="center"/>
              <w:rPr>
                <w:sz w:val="16"/>
                <w:szCs w:val="16"/>
              </w:rPr>
            </w:pPr>
            <w:r w:rsidRPr="005629B3">
              <w:rPr>
                <w:sz w:val="16"/>
                <w:szCs w:val="16"/>
              </w:rPr>
              <w:t>UZM3205</w:t>
            </w:r>
          </w:p>
        </w:tc>
        <w:tc>
          <w:tcPr>
            <w:tcW w:w="655" w:type="dxa"/>
          </w:tcPr>
          <w:p w:rsidR="00E92126" w:rsidRPr="005629B3" w:rsidRDefault="00E92126" w:rsidP="00BD5881">
            <w:pPr>
              <w:rPr>
                <w:sz w:val="16"/>
                <w:szCs w:val="16"/>
              </w:rPr>
            </w:pPr>
            <w:r w:rsidRPr="005629B3">
              <w:rPr>
                <w:sz w:val="16"/>
                <w:szCs w:val="16"/>
              </w:rPr>
              <w:t>1</w:t>
            </w:r>
          </w:p>
        </w:tc>
        <w:tc>
          <w:tcPr>
            <w:tcW w:w="468" w:type="dxa"/>
          </w:tcPr>
          <w:p w:rsidR="00E92126" w:rsidRPr="005629B3" w:rsidRDefault="00E92126" w:rsidP="00BD5881">
            <w:pPr>
              <w:jc w:val="center"/>
              <w:rPr>
                <w:sz w:val="16"/>
                <w:szCs w:val="16"/>
              </w:rPr>
            </w:pPr>
            <w:r w:rsidRPr="005629B3">
              <w:rPr>
                <w:sz w:val="16"/>
                <w:szCs w:val="16"/>
              </w:rPr>
              <w:t>1</w:t>
            </w:r>
          </w:p>
        </w:tc>
        <w:tc>
          <w:tcPr>
            <w:tcW w:w="3197" w:type="dxa"/>
          </w:tcPr>
          <w:p w:rsidR="00E92126" w:rsidRPr="005629B3" w:rsidRDefault="00E92126" w:rsidP="00BD5881">
            <w:pPr>
              <w:spacing w:line="240" w:lineRule="atLeast"/>
              <w:rPr>
                <w:sz w:val="16"/>
                <w:szCs w:val="16"/>
              </w:rPr>
            </w:pPr>
            <w:r w:rsidRPr="005629B3">
              <w:rPr>
                <w:sz w:val="16"/>
                <w:szCs w:val="16"/>
              </w:rPr>
              <w:t>Dr. Öğr. Üyesi Halil KESKİN</w:t>
            </w:r>
          </w:p>
        </w:tc>
        <w:tc>
          <w:tcPr>
            <w:tcW w:w="1080" w:type="dxa"/>
          </w:tcPr>
          <w:p w:rsidR="00E92126" w:rsidRPr="005629B3" w:rsidRDefault="00E92126" w:rsidP="00BD5881">
            <w:pPr>
              <w:jc w:val="both"/>
              <w:rPr>
                <w:sz w:val="16"/>
                <w:szCs w:val="16"/>
              </w:rPr>
            </w:pPr>
            <w:r w:rsidRPr="005629B3">
              <w:rPr>
                <w:sz w:val="16"/>
                <w:szCs w:val="16"/>
              </w:rPr>
              <w:t>Cuma</w:t>
            </w:r>
          </w:p>
        </w:tc>
        <w:tc>
          <w:tcPr>
            <w:tcW w:w="1080" w:type="dxa"/>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r w:rsidRPr="005629B3">
              <w:rPr>
                <w:sz w:val="16"/>
                <w:szCs w:val="16"/>
              </w:rPr>
              <w:t>15:00-16:00</w:t>
            </w:r>
          </w:p>
        </w:tc>
        <w:tc>
          <w:tcPr>
            <w:tcW w:w="2439" w:type="dxa"/>
          </w:tcPr>
          <w:p w:rsidR="00E92126" w:rsidRPr="005629B3" w:rsidRDefault="00E92126" w:rsidP="00BD5881">
            <w:pPr>
              <w:rPr>
                <w:sz w:val="16"/>
                <w:szCs w:val="16"/>
              </w:rPr>
            </w:pPr>
            <w:r w:rsidRPr="005629B3">
              <w:rPr>
                <w:sz w:val="16"/>
                <w:szCs w:val="16"/>
              </w:rPr>
              <w:t>Çocuk Yoğun Bakım Ünitesi</w:t>
            </w:r>
          </w:p>
        </w:tc>
      </w:tr>
    </w:tbl>
    <w:p w:rsidR="00E92126" w:rsidRPr="005629B3" w:rsidRDefault="00E92126" w:rsidP="00E92126">
      <w:pPr>
        <w:rPr>
          <w:sz w:val="16"/>
          <w:szCs w:val="16"/>
        </w:rPr>
      </w:pPr>
    </w:p>
    <w:p w:rsidR="00E92126" w:rsidRPr="005629B3" w:rsidRDefault="00E92126" w:rsidP="00E92126">
      <w:pPr>
        <w:jc w:val="center"/>
        <w:rPr>
          <w:b/>
          <w:sz w:val="16"/>
          <w:szCs w:val="16"/>
        </w:rPr>
      </w:pPr>
      <w:r w:rsidRPr="005629B3">
        <w:rPr>
          <w:b/>
          <w:sz w:val="16"/>
          <w:szCs w:val="16"/>
        </w:rPr>
        <w:t>4.YIL</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9"/>
        <w:gridCol w:w="655"/>
        <w:gridCol w:w="468"/>
        <w:gridCol w:w="3197"/>
        <w:gridCol w:w="1080"/>
        <w:gridCol w:w="1080"/>
        <w:gridCol w:w="2439"/>
      </w:tblGrid>
      <w:tr w:rsidR="00E92126" w:rsidRPr="005629B3" w:rsidTr="00BD5881">
        <w:tc>
          <w:tcPr>
            <w:tcW w:w="1429" w:type="dxa"/>
            <w:vMerge w:val="restart"/>
          </w:tcPr>
          <w:p w:rsidR="00E92126" w:rsidRPr="005629B3" w:rsidRDefault="00E92126" w:rsidP="00BD5881">
            <w:pPr>
              <w:jc w:val="both"/>
              <w:rPr>
                <w:b/>
                <w:sz w:val="16"/>
                <w:szCs w:val="16"/>
              </w:rPr>
            </w:pPr>
            <w:r w:rsidRPr="005629B3">
              <w:rPr>
                <w:b/>
                <w:sz w:val="16"/>
                <w:szCs w:val="16"/>
              </w:rPr>
              <w:t>Dersin Kodu</w:t>
            </w:r>
          </w:p>
        </w:tc>
        <w:tc>
          <w:tcPr>
            <w:tcW w:w="1123" w:type="dxa"/>
            <w:gridSpan w:val="2"/>
          </w:tcPr>
          <w:p w:rsidR="00E92126" w:rsidRPr="005629B3" w:rsidRDefault="00E92126" w:rsidP="00BD5881">
            <w:pPr>
              <w:jc w:val="both"/>
              <w:rPr>
                <w:b/>
                <w:sz w:val="16"/>
                <w:szCs w:val="16"/>
              </w:rPr>
            </w:pPr>
            <w:r w:rsidRPr="005629B3">
              <w:rPr>
                <w:b/>
                <w:sz w:val="16"/>
                <w:szCs w:val="16"/>
              </w:rPr>
              <w:t>Ders Saati</w:t>
            </w:r>
          </w:p>
        </w:tc>
        <w:tc>
          <w:tcPr>
            <w:tcW w:w="3197" w:type="dxa"/>
          </w:tcPr>
          <w:p w:rsidR="00E92126" w:rsidRPr="005629B3" w:rsidRDefault="00E92126" w:rsidP="00BD5881">
            <w:pPr>
              <w:jc w:val="both"/>
              <w:rPr>
                <w:b/>
                <w:sz w:val="16"/>
                <w:szCs w:val="16"/>
              </w:rPr>
            </w:pPr>
            <w:r w:rsidRPr="005629B3">
              <w:rPr>
                <w:b/>
                <w:sz w:val="16"/>
                <w:szCs w:val="16"/>
              </w:rPr>
              <w:t>Öğretim Üyesi</w:t>
            </w:r>
          </w:p>
        </w:tc>
        <w:tc>
          <w:tcPr>
            <w:tcW w:w="1080" w:type="dxa"/>
          </w:tcPr>
          <w:p w:rsidR="00E92126" w:rsidRPr="005629B3" w:rsidRDefault="00E92126" w:rsidP="00BD5881">
            <w:pPr>
              <w:jc w:val="both"/>
              <w:rPr>
                <w:b/>
                <w:sz w:val="16"/>
                <w:szCs w:val="16"/>
              </w:rPr>
            </w:pPr>
            <w:r w:rsidRPr="005629B3">
              <w:rPr>
                <w:b/>
                <w:sz w:val="16"/>
                <w:szCs w:val="16"/>
              </w:rPr>
              <w:t>Ders Günü</w:t>
            </w:r>
          </w:p>
        </w:tc>
        <w:tc>
          <w:tcPr>
            <w:tcW w:w="1080" w:type="dxa"/>
          </w:tcPr>
          <w:p w:rsidR="00E92126" w:rsidRPr="005629B3" w:rsidRDefault="00E92126" w:rsidP="00BD5881">
            <w:pPr>
              <w:jc w:val="both"/>
              <w:rPr>
                <w:b/>
                <w:sz w:val="16"/>
                <w:szCs w:val="16"/>
              </w:rPr>
            </w:pPr>
            <w:r w:rsidRPr="005629B3">
              <w:rPr>
                <w:b/>
                <w:sz w:val="16"/>
                <w:szCs w:val="16"/>
              </w:rPr>
              <w:t>Ders Saati</w:t>
            </w:r>
          </w:p>
        </w:tc>
        <w:tc>
          <w:tcPr>
            <w:tcW w:w="2439" w:type="dxa"/>
          </w:tcPr>
          <w:p w:rsidR="00E92126" w:rsidRPr="005629B3" w:rsidRDefault="00E92126" w:rsidP="00BD5881">
            <w:pPr>
              <w:jc w:val="both"/>
              <w:rPr>
                <w:b/>
                <w:sz w:val="16"/>
                <w:szCs w:val="16"/>
              </w:rPr>
            </w:pPr>
            <w:r w:rsidRPr="005629B3">
              <w:rPr>
                <w:b/>
                <w:sz w:val="16"/>
                <w:szCs w:val="16"/>
              </w:rPr>
              <w:t>Ders Yeri</w:t>
            </w:r>
          </w:p>
        </w:tc>
      </w:tr>
      <w:tr w:rsidR="00E92126" w:rsidRPr="005629B3" w:rsidTr="00BD5881">
        <w:tc>
          <w:tcPr>
            <w:tcW w:w="1429" w:type="dxa"/>
            <w:vMerge/>
          </w:tcPr>
          <w:p w:rsidR="00E92126" w:rsidRPr="005629B3" w:rsidRDefault="00E92126" w:rsidP="00BD5881">
            <w:pPr>
              <w:jc w:val="both"/>
              <w:rPr>
                <w:sz w:val="16"/>
                <w:szCs w:val="16"/>
              </w:rPr>
            </w:pPr>
          </w:p>
        </w:tc>
        <w:tc>
          <w:tcPr>
            <w:tcW w:w="655" w:type="dxa"/>
          </w:tcPr>
          <w:p w:rsidR="00E92126" w:rsidRPr="005629B3" w:rsidRDefault="00E92126" w:rsidP="00BD5881">
            <w:pPr>
              <w:jc w:val="both"/>
              <w:rPr>
                <w:b/>
                <w:sz w:val="16"/>
                <w:szCs w:val="16"/>
              </w:rPr>
            </w:pPr>
            <w:r w:rsidRPr="005629B3">
              <w:rPr>
                <w:b/>
                <w:sz w:val="16"/>
                <w:szCs w:val="16"/>
              </w:rPr>
              <w:t>Teo</w:t>
            </w:r>
          </w:p>
        </w:tc>
        <w:tc>
          <w:tcPr>
            <w:tcW w:w="468" w:type="dxa"/>
          </w:tcPr>
          <w:p w:rsidR="00E92126" w:rsidRPr="005629B3" w:rsidRDefault="00E92126" w:rsidP="00BD5881">
            <w:pPr>
              <w:jc w:val="both"/>
              <w:rPr>
                <w:b/>
                <w:sz w:val="16"/>
                <w:szCs w:val="16"/>
              </w:rPr>
            </w:pPr>
            <w:r w:rsidRPr="005629B3">
              <w:rPr>
                <w:b/>
                <w:sz w:val="16"/>
                <w:szCs w:val="16"/>
              </w:rPr>
              <w:t>DF</w:t>
            </w:r>
          </w:p>
        </w:tc>
        <w:tc>
          <w:tcPr>
            <w:tcW w:w="3197" w:type="dxa"/>
          </w:tcPr>
          <w:p w:rsidR="00E92126" w:rsidRPr="005629B3" w:rsidRDefault="00E92126" w:rsidP="00BD5881">
            <w:pPr>
              <w:jc w:val="both"/>
              <w:rPr>
                <w:sz w:val="16"/>
                <w:szCs w:val="16"/>
              </w:rPr>
            </w:pPr>
          </w:p>
        </w:tc>
        <w:tc>
          <w:tcPr>
            <w:tcW w:w="1080" w:type="dxa"/>
          </w:tcPr>
          <w:p w:rsidR="00E92126" w:rsidRPr="005629B3" w:rsidRDefault="00E92126" w:rsidP="00BD5881">
            <w:pPr>
              <w:jc w:val="both"/>
              <w:rPr>
                <w:sz w:val="16"/>
                <w:szCs w:val="16"/>
              </w:rPr>
            </w:pPr>
          </w:p>
        </w:tc>
        <w:tc>
          <w:tcPr>
            <w:tcW w:w="1080" w:type="dxa"/>
          </w:tcPr>
          <w:p w:rsidR="00E92126" w:rsidRPr="005629B3" w:rsidRDefault="00E92126" w:rsidP="00BD5881">
            <w:pPr>
              <w:jc w:val="both"/>
              <w:rPr>
                <w:sz w:val="16"/>
                <w:szCs w:val="16"/>
              </w:rPr>
            </w:pPr>
          </w:p>
        </w:tc>
        <w:tc>
          <w:tcPr>
            <w:tcW w:w="2439" w:type="dxa"/>
          </w:tcPr>
          <w:p w:rsidR="00E92126" w:rsidRPr="005629B3" w:rsidRDefault="00E92126" w:rsidP="00BD5881">
            <w:pPr>
              <w:jc w:val="both"/>
              <w:rPr>
                <w:sz w:val="16"/>
                <w:szCs w:val="16"/>
              </w:rPr>
            </w:pPr>
          </w:p>
        </w:tc>
      </w:tr>
      <w:tr w:rsidR="00E92126" w:rsidRPr="005629B3" w:rsidTr="00BD5881">
        <w:trPr>
          <w:trHeight w:val="388"/>
        </w:trPr>
        <w:tc>
          <w:tcPr>
            <w:tcW w:w="1429" w:type="dxa"/>
          </w:tcPr>
          <w:p w:rsidR="00E92126" w:rsidRPr="005629B3" w:rsidRDefault="00E92126" w:rsidP="00BD5881">
            <w:pPr>
              <w:jc w:val="center"/>
              <w:rPr>
                <w:sz w:val="16"/>
                <w:szCs w:val="16"/>
              </w:rPr>
            </w:pPr>
            <w:r w:rsidRPr="005629B3">
              <w:rPr>
                <w:sz w:val="16"/>
                <w:szCs w:val="16"/>
              </w:rPr>
              <w:t>UZM4205</w:t>
            </w:r>
          </w:p>
        </w:tc>
        <w:tc>
          <w:tcPr>
            <w:tcW w:w="655" w:type="dxa"/>
          </w:tcPr>
          <w:p w:rsidR="00E92126" w:rsidRPr="005629B3" w:rsidRDefault="00E92126" w:rsidP="00BD5881">
            <w:pPr>
              <w:rPr>
                <w:sz w:val="16"/>
                <w:szCs w:val="16"/>
              </w:rPr>
            </w:pPr>
            <w:r w:rsidRPr="005629B3">
              <w:rPr>
                <w:sz w:val="16"/>
                <w:szCs w:val="16"/>
              </w:rPr>
              <w:t>1</w:t>
            </w:r>
          </w:p>
        </w:tc>
        <w:tc>
          <w:tcPr>
            <w:tcW w:w="468" w:type="dxa"/>
          </w:tcPr>
          <w:p w:rsidR="00E92126" w:rsidRPr="005629B3" w:rsidRDefault="00E92126" w:rsidP="00BD5881">
            <w:pPr>
              <w:jc w:val="center"/>
              <w:rPr>
                <w:sz w:val="16"/>
                <w:szCs w:val="16"/>
              </w:rPr>
            </w:pPr>
            <w:r w:rsidRPr="005629B3">
              <w:rPr>
                <w:sz w:val="16"/>
                <w:szCs w:val="16"/>
              </w:rPr>
              <w:t>1</w:t>
            </w:r>
          </w:p>
        </w:tc>
        <w:tc>
          <w:tcPr>
            <w:tcW w:w="3197" w:type="dxa"/>
          </w:tcPr>
          <w:p w:rsidR="00E92126" w:rsidRPr="005629B3" w:rsidRDefault="00E92126" w:rsidP="00BD5881">
            <w:pPr>
              <w:spacing w:line="240" w:lineRule="atLeast"/>
              <w:rPr>
                <w:sz w:val="16"/>
                <w:szCs w:val="16"/>
              </w:rPr>
            </w:pPr>
            <w:r w:rsidRPr="005629B3">
              <w:rPr>
                <w:sz w:val="16"/>
                <w:szCs w:val="16"/>
              </w:rPr>
              <w:t>Dr. Öğr. Üyesi Halil KESKİN</w:t>
            </w:r>
          </w:p>
        </w:tc>
        <w:tc>
          <w:tcPr>
            <w:tcW w:w="1080" w:type="dxa"/>
          </w:tcPr>
          <w:p w:rsidR="00E92126" w:rsidRPr="005629B3" w:rsidRDefault="00E92126" w:rsidP="00BD5881">
            <w:pPr>
              <w:jc w:val="both"/>
              <w:rPr>
                <w:sz w:val="16"/>
                <w:szCs w:val="16"/>
              </w:rPr>
            </w:pPr>
            <w:r w:rsidRPr="005629B3">
              <w:rPr>
                <w:sz w:val="16"/>
                <w:szCs w:val="16"/>
              </w:rPr>
              <w:t>Pazartesi</w:t>
            </w:r>
          </w:p>
        </w:tc>
        <w:tc>
          <w:tcPr>
            <w:tcW w:w="1080" w:type="dxa"/>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r w:rsidRPr="005629B3">
              <w:rPr>
                <w:sz w:val="16"/>
                <w:szCs w:val="16"/>
              </w:rPr>
              <w:t>15:00-16:00</w:t>
            </w:r>
          </w:p>
        </w:tc>
        <w:tc>
          <w:tcPr>
            <w:tcW w:w="2439" w:type="dxa"/>
          </w:tcPr>
          <w:p w:rsidR="00E92126" w:rsidRPr="005629B3" w:rsidRDefault="00E92126" w:rsidP="00BD5881">
            <w:pPr>
              <w:rPr>
                <w:sz w:val="16"/>
                <w:szCs w:val="16"/>
              </w:rPr>
            </w:pPr>
            <w:r w:rsidRPr="005629B3">
              <w:rPr>
                <w:sz w:val="16"/>
                <w:szCs w:val="16"/>
              </w:rPr>
              <w:t>Çocuk Yoğun Bakım Ünitesi</w:t>
            </w:r>
          </w:p>
        </w:tc>
      </w:tr>
      <w:tr w:rsidR="00E92126" w:rsidRPr="005629B3" w:rsidTr="00BD5881">
        <w:tc>
          <w:tcPr>
            <w:tcW w:w="1429" w:type="dxa"/>
          </w:tcPr>
          <w:p w:rsidR="00E92126" w:rsidRPr="005629B3" w:rsidRDefault="00E92126" w:rsidP="00BD5881">
            <w:pPr>
              <w:jc w:val="center"/>
              <w:rPr>
                <w:sz w:val="16"/>
                <w:szCs w:val="16"/>
              </w:rPr>
            </w:pPr>
            <w:r w:rsidRPr="005629B3">
              <w:rPr>
                <w:sz w:val="16"/>
                <w:szCs w:val="16"/>
              </w:rPr>
              <w:t>UZM4205</w:t>
            </w:r>
          </w:p>
        </w:tc>
        <w:tc>
          <w:tcPr>
            <w:tcW w:w="655" w:type="dxa"/>
          </w:tcPr>
          <w:p w:rsidR="00E92126" w:rsidRPr="005629B3" w:rsidRDefault="00E92126" w:rsidP="00BD5881">
            <w:pPr>
              <w:rPr>
                <w:sz w:val="16"/>
                <w:szCs w:val="16"/>
              </w:rPr>
            </w:pPr>
            <w:r w:rsidRPr="005629B3">
              <w:rPr>
                <w:sz w:val="16"/>
                <w:szCs w:val="16"/>
              </w:rPr>
              <w:t>1</w:t>
            </w:r>
          </w:p>
        </w:tc>
        <w:tc>
          <w:tcPr>
            <w:tcW w:w="468" w:type="dxa"/>
          </w:tcPr>
          <w:p w:rsidR="00E92126" w:rsidRPr="005629B3" w:rsidRDefault="00E92126" w:rsidP="00BD5881">
            <w:pPr>
              <w:jc w:val="center"/>
              <w:rPr>
                <w:sz w:val="16"/>
                <w:szCs w:val="16"/>
              </w:rPr>
            </w:pPr>
            <w:r w:rsidRPr="005629B3">
              <w:rPr>
                <w:sz w:val="16"/>
                <w:szCs w:val="16"/>
              </w:rPr>
              <w:t>1</w:t>
            </w:r>
          </w:p>
        </w:tc>
        <w:tc>
          <w:tcPr>
            <w:tcW w:w="3197" w:type="dxa"/>
          </w:tcPr>
          <w:p w:rsidR="00E92126" w:rsidRPr="005629B3" w:rsidRDefault="00E92126" w:rsidP="00BD5881">
            <w:pPr>
              <w:spacing w:line="240" w:lineRule="atLeast"/>
              <w:rPr>
                <w:sz w:val="16"/>
                <w:szCs w:val="16"/>
              </w:rPr>
            </w:pPr>
            <w:r w:rsidRPr="005629B3">
              <w:rPr>
                <w:sz w:val="16"/>
                <w:szCs w:val="16"/>
              </w:rPr>
              <w:t>Dr. Öğr. Üyesi Halil KESKİN</w:t>
            </w:r>
          </w:p>
        </w:tc>
        <w:tc>
          <w:tcPr>
            <w:tcW w:w="1080" w:type="dxa"/>
          </w:tcPr>
          <w:p w:rsidR="00E92126" w:rsidRPr="005629B3" w:rsidRDefault="00E92126" w:rsidP="00BD5881">
            <w:pPr>
              <w:jc w:val="both"/>
              <w:rPr>
                <w:sz w:val="16"/>
                <w:szCs w:val="16"/>
              </w:rPr>
            </w:pPr>
            <w:r w:rsidRPr="005629B3">
              <w:rPr>
                <w:sz w:val="16"/>
                <w:szCs w:val="16"/>
              </w:rPr>
              <w:t>Salı</w:t>
            </w:r>
          </w:p>
        </w:tc>
        <w:tc>
          <w:tcPr>
            <w:tcW w:w="1080" w:type="dxa"/>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r w:rsidRPr="005629B3">
              <w:rPr>
                <w:sz w:val="16"/>
                <w:szCs w:val="16"/>
              </w:rPr>
              <w:t>15:00-16:00</w:t>
            </w:r>
          </w:p>
        </w:tc>
        <w:tc>
          <w:tcPr>
            <w:tcW w:w="2439" w:type="dxa"/>
          </w:tcPr>
          <w:p w:rsidR="00E92126" w:rsidRPr="005629B3" w:rsidRDefault="00E92126" w:rsidP="00BD5881">
            <w:pPr>
              <w:rPr>
                <w:sz w:val="16"/>
                <w:szCs w:val="16"/>
              </w:rPr>
            </w:pPr>
            <w:r w:rsidRPr="005629B3">
              <w:rPr>
                <w:sz w:val="16"/>
                <w:szCs w:val="16"/>
              </w:rPr>
              <w:t>Çocuk Yoğun Bakım Ünitesi</w:t>
            </w:r>
          </w:p>
        </w:tc>
      </w:tr>
      <w:tr w:rsidR="00E92126" w:rsidRPr="005629B3" w:rsidTr="00BD5881">
        <w:tc>
          <w:tcPr>
            <w:tcW w:w="1429" w:type="dxa"/>
          </w:tcPr>
          <w:p w:rsidR="00E92126" w:rsidRPr="005629B3" w:rsidRDefault="00E92126" w:rsidP="00BD5881">
            <w:pPr>
              <w:jc w:val="center"/>
              <w:rPr>
                <w:sz w:val="16"/>
                <w:szCs w:val="16"/>
              </w:rPr>
            </w:pPr>
            <w:r w:rsidRPr="005629B3">
              <w:rPr>
                <w:sz w:val="16"/>
                <w:szCs w:val="16"/>
              </w:rPr>
              <w:t>UZM4205</w:t>
            </w:r>
          </w:p>
        </w:tc>
        <w:tc>
          <w:tcPr>
            <w:tcW w:w="655" w:type="dxa"/>
          </w:tcPr>
          <w:p w:rsidR="00E92126" w:rsidRPr="005629B3" w:rsidRDefault="00E92126" w:rsidP="00BD5881">
            <w:pPr>
              <w:rPr>
                <w:sz w:val="16"/>
                <w:szCs w:val="16"/>
              </w:rPr>
            </w:pPr>
            <w:r w:rsidRPr="005629B3">
              <w:rPr>
                <w:sz w:val="16"/>
                <w:szCs w:val="16"/>
              </w:rPr>
              <w:t>1</w:t>
            </w:r>
          </w:p>
        </w:tc>
        <w:tc>
          <w:tcPr>
            <w:tcW w:w="468" w:type="dxa"/>
          </w:tcPr>
          <w:p w:rsidR="00E92126" w:rsidRPr="005629B3" w:rsidRDefault="00E92126" w:rsidP="00BD5881">
            <w:pPr>
              <w:jc w:val="center"/>
              <w:rPr>
                <w:sz w:val="16"/>
                <w:szCs w:val="16"/>
              </w:rPr>
            </w:pPr>
            <w:r w:rsidRPr="005629B3">
              <w:rPr>
                <w:sz w:val="16"/>
                <w:szCs w:val="16"/>
              </w:rPr>
              <w:t>1</w:t>
            </w:r>
          </w:p>
        </w:tc>
        <w:tc>
          <w:tcPr>
            <w:tcW w:w="3197" w:type="dxa"/>
          </w:tcPr>
          <w:p w:rsidR="00E92126" w:rsidRPr="005629B3" w:rsidRDefault="00E92126" w:rsidP="00BD5881">
            <w:pPr>
              <w:spacing w:line="240" w:lineRule="atLeast"/>
              <w:rPr>
                <w:sz w:val="16"/>
                <w:szCs w:val="16"/>
              </w:rPr>
            </w:pPr>
            <w:r w:rsidRPr="005629B3">
              <w:rPr>
                <w:sz w:val="16"/>
                <w:szCs w:val="16"/>
              </w:rPr>
              <w:t>Dr. Öğr. Üyesi Halil KESKİN</w:t>
            </w:r>
          </w:p>
        </w:tc>
        <w:tc>
          <w:tcPr>
            <w:tcW w:w="1080" w:type="dxa"/>
          </w:tcPr>
          <w:p w:rsidR="00E92126" w:rsidRPr="005629B3" w:rsidRDefault="00E92126" w:rsidP="00BD5881">
            <w:pPr>
              <w:jc w:val="both"/>
              <w:rPr>
                <w:sz w:val="16"/>
                <w:szCs w:val="16"/>
              </w:rPr>
            </w:pPr>
            <w:r w:rsidRPr="005629B3">
              <w:rPr>
                <w:sz w:val="16"/>
                <w:szCs w:val="16"/>
              </w:rPr>
              <w:t>Çarşamba</w:t>
            </w:r>
          </w:p>
        </w:tc>
        <w:tc>
          <w:tcPr>
            <w:tcW w:w="1080" w:type="dxa"/>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r w:rsidRPr="005629B3">
              <w:rPr>
                <w:sz w:val="16"/>
                <w:szCs w:val="16"/>
              </w:rPr>
              <w:t>15:00-16:00</w:t>
            </w:r>
          </w:p>
        </w:tc>
        <w:tc>
          <w:tcPr>
            <w:tcW w:w="2439" w:type="dxa"/>
          </w:tcPr>
          <w:p w:rsidR="00E92126" w:rsidRPr="005629B3" w:rsidRDefault="00E92126" w:rsidP="00BD5881">
            <w:pPr>
              <w:rPr>
                <w:sz w:val="16"/>
                <w:szCs w:val="16"/>
              </w:rPr>
            </w:pPr>
            <w:r w:rsidRPr="005629B3">
              <w:rPr>
                <w:sz w:val="16"/>
                <w:szCs w:val="16"/>
              </w:rPr>
              <w:t>Çocuk Yoğun Bakım Ünitesi</w:t>
            </w:r>
          </w:p>
        </w:tc>
      </w:tr>
      <w:tr w:rsidR="00E92126" w:rsidRPr="005629B3" w:rsidTr="00BD5881">
        <w:tc>
          <w:tcPr>
            <w:tcW w:w="1429" w:type="dxa"/>
          </w:tcPr>
          <w:p w:rsidR="00E92126" w:rsidRPr="005629B3" w:rsidRDefault="00E92126" w:rsidP="00BD5881">
            <w:pPr>
              <w:jc w:val="center"/>
              <w:rPr>
                <w:sz w:val="16"/>
                <w:szCs w:val="16"/>
              </w:rPr>
            </w:pPr>
            <w:r w:rsidRPr="005629B3">
              <w:rPr>
                <w:sz w:val="16"/>
                <w:szCs w:val="16"/>
              </w:rPr>
              <w:t>UZM4205</w:t>
            </w:r>
          </w:p>
        </w:tc>
        <w:tc>
          <w:tcPr>
            <w:tcW w:w="655" w:type="dxa"/>
          </w:tcPr>
          <w:p w:rsidR="00E92126" w:rsidRPr="005629B3" w:rsidRDefault="00E92126" w:rsidP="00BD5881">
            <w:pPr>
              <w:rPr>
                <w:sz w:val="16"/>
                <w:szCs w:val="16"/>
              </w:rPr>
            </w:pPr>
            <w:r w:rsidRPr="005629B3">
              <w:rPr>
                <w:sz w:val="16"/>
                <w:szCs w:val="16"/>
              </w:rPr>
              <w:t>1</w:t>
            </w:r>
          </w:p>
        </w:tc>
        <w:tc>
          <w:tcPr>
            <w:tcW w:w="468" w:type="dxa"/>
          </w:tcPr>
          <w:p w:rsidR="00E92126" w:rsidRPr="005629B3" w:rsidRDefault="00E92126" w:rsidP="00BD5881">
            <w:pPr>
              <w:jc w:val="center"/>
              <w:rPr>
                <w:sz w:val="16"/>
                <w:szCs w:val="16"/>
              </w:rPr>
            </w:pPr>
            <w:r w:rsidRPr="005629B3">
              <w:rPr>
                <w:sz w:val="16"/>
                <w:szCs w:val="16"/>
              </w:rPr>
              <w:t>1</w:t>
            </w:r>
          </w:p>
        </w:tc>
        <w:tc>
          <w:tcPr>
            <w:tcW w:w="3197" w:type="dxa"/>
          </w:tcPr>
          <w:p w:rsidR="00E92126" w:rsidRPr="005629B3" w:rsidRDefault="00E92126" w:rsidP="00BD5881">
            <w:pPr>
              <w:spacing w:line="240" w:lineRule="atLeast"/>
              <w:rPr>
                <w:sz w:val="16"/>
                <w:szCs w:val="16"/>
              </w:rPr>
            </w:pPr>
            <w:r w:rsidRPr="005629B3">
              <w:rPr>
                <w:sz w:val="16"/>
                <w:szCs w:val="16"/>
              </w:rPr>
              <w:t>Dr. Öğr. Üyesi Halil KESKİN</w:t>
            </w:r>
          </w:p>
        </w:tc>
        <w:tc>
          <w:tcPr>
            <w:tcW w:w="1080" w:type="dxa"/>
          </w:tcPr>
          <w:p w:rsidR="00E92126" w:rsidRPr="005629B3" w:rsidRDefault="00E92126" w:rsidP="00BD5881">
            <w:pPr>
              <w:jc w:val="both"/>
              <w:rPr>
                <w:sz w:val="16"/>
                <w:szCs w:val="16"/>
              </w:rPr>
            </w:pPr>
            <w:r w:rsidRPr="005629B3">
              <w:rPr>
                <w:sz w:val="16"/>
                <w:szCs w:val="16"/>
              </w:rPr>
              <w:t>Perşembe</w:t>
            </w:r>
          </w:p>
        </w:tc>
        <w:tc>
          <w:tcPr>
            <w:tcW w:w="1080" w:type="dxa"/>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r w:rsidRPr="005629B3">
              <w:rPr>
                <w:sz w:val="16"/>
                <w:szCs w:val="16"/>
              </w:rPr>
              <w:t>15:00-16:00</w:t>
            </w:r>
          </w:p>
        </w:tc>
        <w:tc>
          <w:tcPr>
            <w:tcW w:w="2439" w:type="dxa"/>
          </w:tcPr>
          <w:p w:rsidR="00E92126" w:rsidRPr="005629B3" w:rsidRDefault="00E92126" w:rsidP="00BD5881">
            <w:pPr>
              <w:rPr>
                <w:sz w:val="16"/>
                <w:szCs w:val="16"/>
              </w:rPr>
            </w:pPr>
            <w:r w:rsidRPr="005629B3">
              <w:rPr>
                <w:sz w:val="16"/>
                <w:szCs w:val="16"/>
              </w:rPr>
              <w:t>Çocuk Yoğun Bakım Ünitesi</w:t>
            </w:r>
          </w:p>
        </w:tc>
      </w:tr>
      <w:tr w:rsidR="00E92126" w:rsidRPr="005629B3" w:rsidTr="00BD5881">
        <w:tc>
          <w:tcPr>
            <w:tcW w:w="1429" w:type="dxa"/>
          </w:tcPr>
          <w:p w:rsidR="00E92126" w:rsidRPr="005629B3" w:rsidRDefault="00E92126" w:rsidP="00BD5881">
            <w:pPr>
              <w:jc w:val="center"/>
              <w:rPr>
                <w:sz w:val="16"/>
                <w:szCs w:val="16"/>
              </w:rPr>
            </w:pPr>
            <w:r w:rsidRPr="005629B3">
              <w:rPr>
                <w:sz w:val="16"/>
                <w:szCs w:val="16"/>
              </w:rPr>
              <w:t>UZM4205</w:t>
            </w:r>
          </w:p>
        </w:tc>
        <w:tc>
          <w:tcPr>
            <w:tcW w:w="655" w:type="dxa"/>
          </w:tcPr>
          <w:p w:rsidR="00E92126" w:rsidRPr="005629B3" w:rsidRDefault="00E92126" w:rsidP="00BD5881">
            <w:pPr>
              <w:rPr>
                <w:sz w:val="16"/>
                <w:szCs w:val="16"/>
              </w:rPr>
            </w:pPr>
            <w:r w:rsidRPr="005629B3">
              <w:rPr>
                <w:sz w:val="16"/>
                <w:szCs w:val="16"/>
              </w:rPr>
              <w:t>1</w:t>
            </w:r>
          </w:p>
        </w:tc>
        <w:tc>
          <w:tcPr>
            <w:tcW w:w="468" w:type="dxa"/>
          </w:tcPr>
          <w:p w:rsidR="00E92126" w:rsidRPr="005629B3" w:rsidRDefault="00E92126" w:rsidP="00BD5881">
            <w:pPr>
              <w:jc w:val="center"/>
              <w:rPr>
                <w:sz w:val="16"/>
                <w:szCs w:val="16"/>
              </w:rPr>
            </w:pPr>
            <w:r w:rsidRPr="005629B3">
              <w:rPr>
                <w:sz w:val="16"/>
                <w:szCs w:val="16"/>
              </w:rPr>
              <w:t>1</w:t>
            </w:r>
          </w:p>
        </w:tc>
        <w:tc>
          <w:tcPr>
            <w:tcW w:w="3197" w:type="dxa"/>
          </w:tcPr>
          <w:p w:rsidR="00E92126" w:rsidRPr="005629B3" w:rsidRDefault="00E92126" w:rsidP="00BD5881">
            <w:pPr>
              <w:spacing w:line="240" w:lineRule="atLeast"/>
              <w:rPr>
                <w:sz w:val="16"/>
                <w:szCs w:val="16"/>
              </w:rPr>
            </w:pPr>
            <w:r w:rsidRPr="005629B3">
              <w:rPr>
                <w:sz w:val="16"/>
                <w:szCs w:val="16"/>
              </w:rPr>
              <w:t>Dr. Öğr. Üyesi Halil KESKİN</w:t>
            </w:r>
          </w:p>
        </w:tc>
        <w:tc>
          <w:tcPr>
            <w:tcW w:w="1080" w:type="dxa"/>
          </w:tcPr>
          <w:p w:rsidR="00E92126" w:rsidRPr="005629B3" w:rsidRDefault="00E92126" w:rsidP="00BD5881">
            <w:pPr>
              <w:jc w:val="both"/>
              <w:rPr>
                <w:sz w:val="16"/>
                <w:szCs w:val="16"/>
              </w:rPr>
            </w:pPr>
            <w:r w:rsidRPr="005629B3">
              <w:rPr>
                <w:sz w:val="16"/>
                <w:szCs w:val="16"/>
              </w:rPr>
              <w:t>Cuma</w:t>
            </w:r>
          </w:p>
        </w:tc>
        <w:tc>
          <w:tcPr>
            <w:tcW w:w="1080" w:type="dxa"/>
          </w:tcPr>
          <w:p w:rsidR="00E92126" w:rsidRPr="005629B3" w:rsidRDefault="00E92126" w:rsidP="00BD5881">
            <w:pPr>
              <w:rPr>
                <w:sz w:val="16"/>
                <w:szCs w:val="16"/>
              </w:rPr>
            </w:pPr>
            <w:r w:rsidRPr="005629B3">
              <w:rPr>
                <w:sz w:val="16"/>
                <w:szCs w:val="16"/>
              </w:rPr>
              <w:t>08:00-09:00</w:t>
            </w:r>
          </w:p>
          <w:p w:rsidR="00E92126" w:rsidRPr="005629B3" w:rsidRDefault="00E92126" w:rsidP="00BD5881">
            <w:pPr>
              <w:rPr>
                <w:sz w:val="16"/>
                <w:szCs w:val="16"/>
              </w:rPr>
            </w:pPr>
            <w:r w:rsidRPr="005629B3">
              <w:rPr>
                <w:sz w:val="16"/>
                <w:szCs w:val="16"/>
              </w:rPr>
              <w:t>15:00-16:00</w:t>
            </w:r>
          </w:p>
        </w:tc>
        <w:tc>
          <w:tcPr>
            <w:tcW w:w="2439" w:type="dxa"/>
          </w:tcPr>
          <w:p w:rsidR="00E92126" w:rsidRPr="005629B3" w:rsidRDefault="00E92126" w:rsidP="00BD5881">
            <w:pPr>
              <w:rPr>
                <w:sz w:val="16"/>
                <w:szCs w:val="16"/>
              </w:rPr>
            </w:pPr>
            <w:r w:rsidRPr="005629B3">
              <w:rPr>
                <w:sz w:val="16"/>
                <w:szCs w:val="16"/>
              </w:rPr>
              <w:t>Çocuk Yoğun Bakım Ünitesi</w:t>
            </w:r>
          </w:p>
        </w:tc>
      </w:tr>
    </w:tbl>
    <w:p w:rsidR="00E92126" w:rsidRPr="005629B3" w:rsidRDefault="00E92126" w:rsidP="00E92126">
      <w:pPr>
        <w:rPr>
          <w:b/>
          <w:sz w:val="16"/>
          <w:szCs w:val="16"/>
        </w:rPr>
      </w:pPr>
    </w:p>
    <w:p w:rsidR="00E92126" w:rsidRPr="005629B3" w:rsidRDefault="00E92126" w:rsidP="00E92126">
      <w:pPr>
        <w:rPr>
          <w:b/>
          <w:sz w:val="16"/>
          <w:szCs w:val="16"/>
        </w:rPr>
      </w:pPr>
      <w:r w:rsidRPr="005629B3">
        <w:rPr>
          <w:b/>
          <w:sz w:val="16"/>
          <w:szCs w:val="16"/>
        </w:rPr>
        <w:t xml:space="preserve">ÇOCUK SAĞLIĞI VE HASTALIKLARI ANABİLİM DALI </w:t>
      </w:r>
    </w:p>
    <w:p w:rsidR="00E92126" w:rsidRPr="005629B3" w:rsidRDefault="00E92126" w:rsidP="00E92126">
      <w:pPr>
        <w:rPr>
          <w:b/>
          <w:sz w:val="16"/>
          <w:szCs w:val="16"/>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4"/>
        <w:gridCol w:w="1683"/>
        <w:gridCol w:w="3357"/>
        <w:gridCol w:w="3022"/>
      </w:tblGrid>
      <w:tr w:rsidR="00E92126" w:rsidRPr="005629B3" w:rsidTr="00BD5881">
        <w:tc>
          <w:tcPr>
            <w:tcW w:w="1294" w:type="dxa"/>
          </w:tcPr>
          <w:p w:rsidR="00E92126" w:rsidRPr="005629B3" w:rsidRDefault="00E92126" w:rsidP="00BD5881">
            <w:pPr>
              <w:rPr>
                <w:b/>
                <w:sz w:val="16"/>
                <w:szCs w:val="16"/>
              </w:rPr>
            </w:pPr>
            <w:r w:rsidRPr="005629B3">
              <w:rPr>
                <w:b/>
                <w:sz w:val="16"/>
                <w:szCs w:val="16"/>
              </w:rPr>
              <w:t>1.YIL KOD</w:t>
            </w:r>
          </w:p>
        </w:tc>
        <w:tc>
          <w:tcPr>
            <w:tcW w:w="1683" w:type="dxa"/>
          </w:tcPr>
          <w:p w:rsidR="00E92126" w:rsidRPr="005629B3" w:rsidRDefault="00E92126" w:rsidP="00BD5881">
            <w:pPr>
              <w:rPr>
                <w:b/>
                <w:sz w:val="16"/>
                <w:szCs w:val="16"/>
              </w:rPr>
            </w:pPr>
            <w:r w:rsidRPr="005629B3">
              <w:rPr>
                <w:b/>
                <w:sz w:val="16"/>
                <w:szCs w:val="16"/>
              </w:rPr>
              <w:t>DERSİN ADI</w:t>
            </w:r>
          </w:p>
        </w:tc>
        <w:tc>
          <w:tcPr>
            <w:tcW w:w="3357" w:type="dxa"/>
          </w:tcPr>
          <w:p w:rsidR="00E92126" w:rsidRPr="005629B3" w:rsidRDefault="00E92126" w:rsidP="00BD5881">
            <w:pPr>
              <w:rPr>
                <w:b/>
                <w:sz w:val="16"/>
                <w:szCs w:val="16"/>
              </w:rPr>
            </w:pPr>
            <w:r w:rsidRPr="005629B3">
              <w:rPr>
                <w:b/>
                <w:sz w:val="16"/>
                <w:szCs w:val="16"/>
              </w:rPr>
              <w:t>KONU</w:t>
            </w:r>
          </w:p>
        </w:tc>
        <w:tc>
          <w:tcPr>
            <w:tcW w:w="3022" w:type="dxa"/>
          </w:tcPr>
          <w:p w:rsidR="00E92126" w:rsidRPr="005629B3" w:rsidRDefault="00E92126" w:rsidP="00BD5881">
            <w:pPr>
              <w:rPr>
                <w:b/>
                <w:sz w:val="16"/>
                <w:szCs w:val="16"/>
              </w:rPr>
            </w:pPr>
            <w:r w:rsidRPr="005629B3">
              <w:rPr>
                <w:b/>
                <w:sz w:val="16"/>
                <w:szCs w:val="16"/>
              </w:rPr>
              <w:t>ÖĞRETİM ÜYESİ</w:t>
            </w:r>
          </w:p>
        </w:tc>
      </w:tr>
      <w:tr w:rsidR="00E92126" w:rsidRPr="005629B3" w:rsidTr="00BD5881">
        <w:tc>
          <w:tcPr>
            <w:tcW w:w="1294" w:type="dxa"/>
          </w:tcPr>
          <w:p w:rsidR="00E92126" w:rsidRPr="005629B3" w:rsidRDefault="00E92126" w:rsidP="00BD5881">
            <w:pPr>
              <w:rPr>
                <w:sz w:val="16"/>
                <w:szCs w:val="16"/>
              </w:rPr>
            </w:pPr>
            <w:r w:rsidRPr="005629B3">
              <w:rPr>
                <w:sz w:val="16"/>
                <w:szCs w:val="16"/>
              </w:rPr>
              <w:t>1205</w:t>
            </w:r>
          </w:p>
        </w:tc>
        <w:tc>
          <w:tcPr>
            <w:tcW w:w="1683" w:type="dxa"/>
          </w:tcPr>
          <w:p w:rsidR="00E92126" w:rsidRPr="005629B3" w:rsidRDefault="00E92126" w:rsidP="00BD5881">
            <w:pPr>
              <w:rPr>
                <w:sz w:val="16"/>
                <w:szCs w:val="16"/>
              </w:rPr>
            </w:pPr>
            <w:r w:rsidRPr="005629B3">
              <w:rPr>
                <w:sz w:val="16"/>
                <w:szCs w:val="16"/>
              </w:rPr>
              <w:t>Ç.ACİL</w:t>
            </w:r>
          </w:p>
        </w:tc>
        <w:tc>
          <w:tcPr>
            <w:tcW w:w="3357" w:type="dxa"/>
          </w:tcPr>
          <w:p w:rsidR="00E92126" w:rsidRPr="005629B3" w:rsidRDefault="00E92126" w:rsidP="00BD5881">
            <w:pPr>
              <w:rPr>
                <w:sz w:val="16"/>
                <w:szCs w:val="16"/>
              </w:rPr>
            </w:pPr>
            <w:r w:rsidRPr="005629B3">
              <w:rPr>
                <w:sz w:val="16"/>
                <w:szCs w:val="16"/>
              </w:rPr>
              <w:t>Acil Çocuk</w:t>
            </w:r>
          </w:p>
        </w:tc>
        <w:tc>
          <w:tcPr>
            <w:tcW w:w="3022" w:type="dxa"/>
          </w:tcPr>
          <w:p w:rsidR="00E92126" w:rsidRPr="005629B3" w:rsidRDefault="00E92126" w:rsidP="00BD5881">
            <w:pPr>
              <w:rPr>
                <w:sz w:val="16"/>
                <w:szCs w:val="16"/>
              </w:rPr>
            </w:pPr>
            <w:r w:rsidRPr="005629B3">
              <w:rPr>
                <w:sz w:val="16"/>
                <w:szCs w:val="16"/>
              </w:rPr>
              <w:t>Dr Öğr.Üyesi. M.Akif Güler</w:t>
            </w:r>
          </w:p>
        </w:tc>
      </w:tr>
      <w:tr w:rsidR="00E92126" w:rsidRPr="005629B3" w:rsidTr="00BD5881">
        <w:tc>
          <w:tcPr>
            <w:tcW w:w="1294" w:type="dxa"/>
          </w:tcPr>
          <w:p w:rsidR="00E92126" w:rsidRPr="005629B3" w:rsidRDefault="00E92126" w:rsidP="00BD5881">
            <w:pPr>
              <w:rPr>
                <w:sz w:val="16"/>
                <w:szCs w:val="16"/>
              </w:rPr>
            </w:pPr>
            <w:r w:rsidRPr="005629B3">
              <w:rPr>
                <w:sz w:val="16"/>
                <w:szCs w:val="16"/>
              </w:rPr>
              <w:t>1205</w:t>
            </w:r>
          </w:p>
        </w:tc>
        <w:tc>
          <w:tcPr>
            <w:tcW w:w="1683" w:type="dxa"/>
          </w:tcPr>
          <w:p w:rsidR="00E92126" w:rsidRPr="005629B3" w:rsidRDefault="00E92126" w:rsidP="00BD5881">
            <w:pPr>
              <w:rPr>
                <w:sz w:val="16"/>
                <w:szCs w:val="16"/>
              </w:rPr>
            </w:pPr>
            <w:r w:rsidRPr="005629B3">
              <w:rPr>
                <w:sz w:val="16"/>
                <w:szCs w:val="16"/>
              </w:rPr>
              <w:t>Ç.NEFROLOJİ</w:t>
            </w:r>
          </w:p>
        </w:tc>
        <w:tc>
          <w:tcPr>
            <w:tcW w:w="3357" w:type="dxa"/>
          </w:tcPr>
          <w:p w:rsidR="00E92126" w:rsidRPr="005629B3" w:rsidRDefault="00E92126" w:rsidP="00BD5881">
            <w:pPr>
              <w:rPr>
                <w:sz w:val="16"/>
                <w:szCs w:val="16"/>
              </w:rPr>
            </w:pPr>
            <w:r w:rsidRPr="005629B3">
              <w:rPr>
                <w:sz w:val="16"/>
                <w:szCs w:val="16"/>
              </w:rPr>
              <w:t>Hemolitik Üremik Sendrom</w:t>
            </w:r>
          </w:p>
        </w:tc>
        <w:tc>
          <w:tcPr>
            <w:tcW w:w="3022" w:type="dxa"/>
          </w:tcPr>
          <w:p w:rsidR="00E92126" w:rsidRPr="005629B3" w:rsidRDefault="00E92126" w:rsidP="00BD5881">
            <w:pPr>
              <w:rPr>
                <w:sz w:val="16"/>
                <w:szCs w:val="16"/>
              </w:rPr>
            </w:pPr>
            <w:r w:rsidRPr="005629B3">
              <w:rPr>
                <w:sz w:val="16"/>
                <w:szCs w:val="16"/>
              </w:rPr>
              <w:t>Dr Öğr.Üyesi. M.Akif Güler</w:t>
            </w:r>
          </w:p>
        </w:tc>
      </w:tr>
      <w:tr w:rsidR="00E92126" w:rsidRPr="005629B3" w:rsidTr="00BD5881">
        <w:tc>
          <w:tcPr>
            <w:tcW w:w="1294" w:type="dxa"/>
          </w:tcPr>
          <w:p w:rsidR="00E92126" w:rsidRPr="005629B3" w:rsidRDefault="00E92126" w:rsidP="00BD5881">
            <w:pPr>
              <w:rPr>
                <w:sz w:val="16"/>
                <w:szCs w:val="16"/>
              </w:rPr>
            </w:pPr>
            <w:r w:rsidRPr="005629B3">
              <w:rPr>
                <w:sz w:val="16"/>
                <w:szCs w:val="16"/>
              </w:rPr>
              <w:t>1205</w:t>
            </w:r>
          </w:p>
        </w:tc>
        <w:tc>
          <w:tcPr>
            <w:tcW w:w="1683" w:type="dxa"/>
          </w:tcPr>
          <w:p w:rsidR="00E92126" w:rsidRPr="005629B3" w:rsidRDefault="00E92126" w:rsidP="00BD5881">
            <w:pPr>
              <w:rPr>
                <w:sz w:val="16"/>
                <w:szCs w:val="16"/>
              </w:rPr>
            </w:pPr>
            <w:r w:rsidRPr="005629B3">
              <w:rPr>
                <w:sz w:val="16"/>
                <w:szCs w:val="16"/>
              </w:rPr>
              <w:t>Ç.ACİL</w:t>
            </w:r>
          </w:p>
        </w:tc>
        <w:tc>
          <w:tcPr>
            <w:tcW w:w="3357" w:type="dxa"/>
          </w:tcPr>
          <w:p w:rsidR="00E92126" w:rsidRPr="005629B3" w:rsidRDefault="00E92126" w:rsidP="00BD5881">
            <w:pPr>
              <w:rPr>
                <w:sz w:val="16"/>
                <w:szCs w:val="16"/>
              </w:rPr>
            </w:pPr>
            <w:r w:rsidRPr="005629B3">
              <w:rPr>
                <w:sz w:val="16"/>
                <w:szCs w:val="16"/>
              </w:rPr>
              <w:t>Acile konvüzyonla gelen çocuğa yaklaşım</w:t>
            </w:r>
          </w:p>
        </w:tc>
        <w:tc>
          <w:tcPr>
            <w:tcW w:w="3022" w:type="dxa"/>
          </w:tcPr>
          <w:p w:rsidR="00E92126" w:rsidRPr="005629B3" w:rsidRDefault="00E92126" w:rsidP="00BD5881">
            <w:pPr>
              <w:rPr>
                <w:sz w:val="16"/>
                <w:szCs w:val="16"/>
              </w:rPr>
            </w:pPr>
            <w:r w:rsidRPr="005629B3">
              <w:rPr>
                <w:sz w:val="16"/>
                <w:szCs w:val="16"/>
              </w:rPr>
              <w:t>Dr Öğr.Üyesi. M.Akif Güler</w:t>
            </w:r>
          </w:p>
        </w:tc>
      </w:tr>
    </w:tbl>
    <w:p w:rsidR="00E92126" w:rsidRPr="005629B3" w:rsidRDefault="00E92126" w:rsidP="00E92126">
      <w:pPr>
        <w:rPr>
          <w:sz w:val="16"/>
          <w:szCs w:val="16"/>
        </w:rPr>
      </w:pPr>
    </w:p>
    <w:p w:rsidR="00E92126" w:rsidRPr="005629B3" w:rsidRDefault="00E92126" w:rsidP="00E92126">
      <w:pPr>
        <w:rPr>
          <w:sz w:val="16"/>
          <w:szCs w:val="16"/>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800"/>
        <w:gridCol w:w="3240"/>
        <w:gridCol w:w="3056"/>
      </w:tblGrid>
      <w:tr w:rsidR="00E92126" w:rsidRPr="005629B3" w:rsidTr="00BD5881">
        <w:trPr>
          <w:trHeight w:val="77"/>
        </w:trPr>
        <w:tc>
          <w:tcPr>
            <w:tcW w:w="1260" w:type="dxa"/>
          </w:tcPr>
          <w:p w:rsidR="00E92126" w:rsidRPr="005629B3" w:rsidRDefault="00E92126" w:rsidP="00BD5881">
            <w:pPr>
              <w:rPr>
                <w:b/>
                <w:sz w:val="16"/>
                <w:szCs w:val="16"/>
              </w:rPr>
            </w:pPr>
            <w:r w:rsidRPr="005629B3">
              <w:rPr>
                <w:b/>
                <w:sz w:val="16"/>
                <w:szCs w:val="16"/>
              </w:rPr>
              <w:t>2.YIL KOD</w:t>
            </w:r>
          </w:p>
        </w:tc>
        <w:tc>
          <w:tcPr>
            <w:tcW w:w="1800" w:type="dxa"/>
          </w:tcPr>
          <w:p w:rsidR="00E92126" w:rsidRPr="005629B3" w:rsidRDefault="00E92126" w:rsidP="00BD5881">
            <w:pPr>
              <w:rPr>
                <w:b/>
                <w:sz w:val="16"/>
                <w:szCs w:val="16"/>
              </w:rPr>
            </w:pPr>
            <w:r w:rsidRPr="005629B3">
              <w:rPr>
                <w:b/>
                <w:sz w:val="16"/>
                <w:szCs w:val="16"/>
              </w:rPr>
              <w:t>DERSİN ADI</w:t>
            </w:r>
          </w:p>
        </w:tc>
        <w:tc>
          <w:tcPr>
            <w:tcW w:w="3240" w:type="dxa"/>
          </w:tcPr>
          <w:p w:rsidR="00E92126" w:rsidRPr="005629B3" w:rsidRDefault="00E92126" w:rsidP="00BD5881">
            <w:pPr>
              <w:rPr>
                <w:b/>
                <w:sz w:val="16"/>
                <w:szCs w:val="16"/>
              </w:rPr>
            </w:pPr>
            <w:r w:rsidRPr="005629B3">
              <w:rPr>
                <w:b/>
                <w:sz w:val="16"/>
                <w:szCs w:val="16"/>
              </w:rPr>
              <w:t>KONU</w:t>
            </w:r>
          </w:p>
        </w:tc>
        <w:tc>
          <w:tcPr>
            <w:tcW w:w="3056" w:type="dxa"/>
          </w:tcPr>
          <w:p w:rsidR="00E92126" w:rsidRPr="005629B3" w:rsidRDefault="00E92126" w:rsidP="00BD5881">
            <w:pPr>
              <w:rPr>
                <w:b/>
                <w:sz w:val="16"/>
                <w:szCs w:val="16"/>
              </w:rPr>
            </w:pPr>
            <w:r w:rsidRPr="005629B3">
              <w:rPr>
                <w:b/>
                <w:sz w:val="16"/>
                <w:szCs w:val="16"/>
              </w:rPr>
              <w:t>ÖĞRETİM ÜYESİ</w:t>
            </w:r>
          </w:p>
        </w:tc>
      </w:tr>
      <w:tr w:rsidR="00E92126" w:rsidRPr="005629B3" w:rsidTr="00BD5881">
        <w:tc>
          <w:tcPr>
            <w:tcW w:w="1260" w:type="dxa"/>
          </w:tcPr>
          <w:p w:rsidR="00E92126" w:rsidRPr="005629B3" w:rsidRDefault="00E92126" w:rsidP="00BD5881">
            <w:pPr>
              <w:rPr>
                <w:sz w:val="16"/>
                <w:szCs w:val="16"/>
              </w:rPr>
            </w:pPr>
            <w:r w:rsidRPr="005629B3">
              <w:rPr>
                <w:sz w:val="16"/>
                <w:szCs w:val="16"/>
              </w:rPr>
              <w:t>2205</w:t>
            </w:r>
          </w:p>
        </w:tc>
        <w:tc>
          <w:tcPr>
            <w:tcW w:w="1800" w:type="dxa"/>
          </w:tcPr>
          <w:p w:rsidR="00E92126" w:rsidRPr="005629B3" w:rsidRDefault="00E92126" w:rsidP="00BD5881">
            <w:pPr>
              <w:rPr>
                <w:sz w:val="16"/>
                <w:szCs w:val="16"/>
              </w:rPr>
            </w:pPr>
            <w:r w:rsidRPr="005629B3">
              <w:rPr>
                <w:sz w:val="16"/>
                <w:szCs w:val="16"/>
              </w:rPr>
              <w:t>Ç.ACİL</w:t>
            </w:r>
          </w:p>
        </w:tc>
        <w:tc>
          <w:tcPr>
            <w:tcW w:w="3240" w:type="dxa"/>
          </w:tcPr>
          <w:p w:rsidR="00E92126" w:rsidRPr="005629B3" w:rsidRDefault="00E92126" w:rsidP="00BD5881">
            <w:pPr>
              <w:rPr>
                <w:sz w:val="16"/>
                <w:szCs w:val="16"/>
              </w:rPr>
            </w:pPr>
            <w:r w:rsidRPr="005629B3">
              <w:rPr>
                <w:sz w:val="16"/>
                <w:szCs w:val="16"/>
              </w:rPr>
              <w:t>Karbonmonoksit intoksikasyonu</w:t>
            </w:r>
          </w:p>
        </w:tc>
        <w:tc>
          <w:tcPr>
            <w:tcW w:w="3056" w:type="dxa"/>
          </w:tcPr>
          <w:p w:rsidR="00E92126" w:rsidRPr="005629B3" w:rsidRDefault="00E92126" w:rsidP="00BD5881">
            <w:pPr>
              <w:rPr>
                <w:sz w:val="16"/>
                <w:szCs w:val="16"/>
              </w:rPr>
            </w:pPr>
            <w:r w:rsidRPr="005629B3">
              <w:rPr>
                <w:sz w:val="16"/>
                <w:szCs w:val="16"/>
              </w:rPr>
              <w:t>Dr Öğr.Üyesi. M.Akif Güler</w:t>
            </w:r>
          </w:p>
        </w:tc>
      </w:tr>
      <w:tr w:rsidR="00E92126" w:rsidRPr="005629B3" w:rsidTr="00BD5881">
        <w:tc>
          <w:tcPr>
            <w:tcW w:w="1260" w:type="dxa"/>
          </w:tcPr>
          <w:p w:rsidR="00E92126" w:rsidRPr="005629B3" w:rsidRDefault="00E92126" w:rsidP="00BD5881">
            <w:pPr>
              <w:rPr>
                <w:sz w:val="16"/>
                <w:szCs w:val="16"/>
              </w:rPr>
            </w:pPr>
            <w:r w:rsidRPr="005629B3">
              <w:rPr>
                <w:sz w:val="16"/>
                <w:szCs w:val="16"/>
              </w:rPr>
              <w:t>2205</w:t>
            </w:r>
          </w:p>
        </w:tc>
        <w:tc>
          <w:tcPr>
            <w:tcW w:w="1800" w:type="dxa"/>
          </w:tcPr>
          <w:p w:rsidR="00E92126" w:rsidRPr="005629B3" w:rsidRDefault="00E92126" w:rsidP="00BD5881">
            <w:pPr>
              <w:rPr>
                <w:sz w:val="16"/>
                <w:szCs w:val="16"/>
              </w:rPr>
            </w:pPr>
            <w:r w:rsidRPr="005629B3">
              <w:rPr>
                <w:sz w:val="16"/>
                <w:szCs w:val="16"/>
              </w:rPr>
              <w:t>Ç.ACİL</w:t>
            </w:r>
          </w:p>
        </w:tc>
        <w:tc>
          <w:tcPr>
            <w:tcW w:w="3240" w:type="dxa"/>
          </w:tcPr>
          <w:p w:rsidR="00E92126" w:rsidRPr="005629B3" w:rsidRDefault="00E92126" w:rsidP="00BD5881">
            <w:pPr>
              <w:rPr>
                <w:sz w:val="16"/>
                <w:szCs w:val="16"/>
              </w:rPr>
            </w:pPr>
            <w:r w:rsidRPr="005629B3">
              <w:rPr>
                <w:sz w:val="16"/>
                <w:szCs w:val="16"/>
              </w:rPr>
              <w:t>Acilde Akut Dehidratasyon tedavisi</w:t>
            </w:r>
          </w:p>
        </w:tc>
        <w:tc>
          <w:tcPr>
            <w:tcW w:w="3056" w:type="dxa"/>
          </w:tcPr>
          <w:p w:rsidR="00E92126" w:rsidRPr="005629B3" w:rsidRDefault="00E92126" w:rsidP="00BD5881">
            <w:pPr>
              <w:rPr>
                <w:sz w:val="16"/>
                <w:szCs w:val="16"/>
              </w:rPr>
            </w:pPr>
            <w:r w:rsidRPr="005629B3">
              <w:rPr>
                <w:sz w:val="16"/>
                <w:szCs w:val="16"/>
              </w:rPr>
              <w:t>Dr Öğr.Üyesi. M.Akif Güler</w:t>
            </w:r>
          </w:p>
        </w:tc>
      </w:tr>
      <w:tr w:rsidR="00E92126" w:rsidRPr="005629B3" w:rsidTr="00BD5881">
        <w:tc>
          <w:tcPr>
            <w:tcW w:w="1260" w:type="dxa"/>
          </w:tcPr>
          <w:p w:rsidR="00E92126" w:rsidRPr="005629B3" w:rsidRDefault="00E92126" w:rsidP="00BD5881">
            <w:pPr>
              <w:rPr>
                <w:sz w:val="16"/>
                <w:szCs w:val="16"/>
              </w:rPr>
            </w:pPr>
            <w:r w:rsidRPr="005629B3">
              <w:rPr>
                <w:sz w:val="16"/>
                <w:szCs w:val="16"/>
              </w:rPr>
              <w:t>2205</w:t>
            </w:r>
          </w:p>
        </w:tc>
        <w:tc>
          <w:tcPr>
            <w:tcW w:w="1800" w:type="dxa"/>
          </w:tcPr>
          <w:p w:rsidR="00E92126" w:rsidRPr="005629B3" w:rsidRDefault="00E92126" w:rsidP="00BD5881">
            <w:pPr>
              <w:rPr>
                <w:sz w:val="16"/>
                <w:szCs w:val="16"/>
              </w:rPr>
            </w:pPr>
            <w:r w:rsidRPr="005629B3">
              <w:rPr>
                <w:sz w:val="16"/>
                <w:szCs w:val="16"/>
              </w:rPr>
              <w:t>Ç.ACİL</w:t>
            </w:r>
          </w:p>
        </w:tc>
        <w:tc>
          <w:tcPr>
            <w:tcW w:w="3240" w:type="dxa"/>
          </w:tcPr>
          <w:p w:rsidR="00E92126" w:rsidRPr="005629B3" w:rsidRDefault="00E92126" w:rsidP="00BD5881">
            <w:pPr>
              <w:rPr>
                <w:sz w:val="16"/>
                <w:szCs w:val="16"/>
              </w:rPr>
            </w:pPr>
            <w:r w:rsidRPr="005629B3">
              <w:rPr>
                <w:sz w:val="16"/>
                <w:szCs w:val="16"/>
              </w:rPr>
              <w:t>Acile Solunum Sıkıntısı ile gelen çocuğa yaklaşım</w:t>
            </w:r>
          </w:p>
        </w:tc>
        <w:tc>
          <w:tcPr>
            <w:tcW w:w="3056" w:type="dxa"/>
          </w:tcPr>
          <w:p w:rsidR="00E92126" w:rsidRPr="005629B3" w:rsidRDefault="00E92126" w:rsidP="00BD5881">
            <w:pPr>
              <w:rPr>
                <w:sz w:val="16"/>
                <w:szCs w:val="16"/>
              </w:rPr>
            </w:pPr>
            <w:r w:rsidRPr="005629B3">
              <w:rPr>
                <w:sz w:val="16"/>
                <w:szCs w:val="16"/>
              </w:rPr>
              <w:t>Dr Öğr.Üyesi. M.Akif Güler</w:t>
            </w:r>
          </w:p>
        </w:tc>
      </w:tr>
    </w:tbl>
    <w:p w:rsidR="00E92126" w:rsidRPr="005629B3" w:rsidRDefault="00E92126" w:rsidP="00E92126">
      <w:pPr>
        <w:rPr>
          <w:sz w:val="16"/>
          <w:szCs w:val="16"/>
        </w:rPr>
      </w:pPr>
    </w:p>
    <w:p w:rsidR="00E92126" w:rsidRPr="005629B3" w:rsidRDefault="00E92126" w:rsidP="00E92126">
      <w:pPr>
        <w:rPr>
          <w:sz w:val="16"/>
          <w:szCs w:val="16"/>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2"/>
        <w:gridCol w:w="1800"/>
        <w:gridCol w:w="3240"/>
        <w:gridCol w:w="3094"/>
      </w:tblGrid>
      <w:tr w:rsidR="00E92126" w:rsidRPr="005629B3" w:rsidTr="00BD5881">
        <w:tc>
          <w:tcPr>
            <w:tcW w:w="1222" w:type="dxa"/>
          </w:tcPr>
          <w:p w:rsidR="00E92126" w:rsidRPr="005629B3" w:rsidRDefault="00E92126" w:rsidP="00BD5881">
            <w:pPr>
              <w:rPr>
                <w:b/>
                <w:sz w:val="16"/>
                <w:szCs w:val="16"/>
              </w:rPr>
            </w:pPr>
            <w:r w:rsidRPr="005629B3">
              <w:rPr>
                <w:b/>
                <w:sz w:val="16"/>
                <w:szCs w:val="16"/>
              </w:rPr>
              <w:t>3.YILKOD</w:t>
            </w:r>
          </w:p>
        </w:tc>
        <w:tc>
          <w:tcPr>
            <w:tcW w:w="1800" w:type="dxa"/>
          </w:tcPr>
          <w:p w:rsidR="00E92126" w:rsidRPr="005629B3" w:rsidRDefault="00E92126" w:rsidP="00BD5881">
            <w:pPr>
              <w:rPr>
                <w:b/>
                <w:sz w:val="16"/>
                <w:szCs w:val="16"/>
              </w:rPr>
            </w:pPr>
            <w:r w:rsidRPr="005629B3">
              <w:rPr>
                <w:b/>
                <w:sz w:val="16"/>
                <w:szCs w:val="16"/>
              </w:rPr>
              <w:t>DERSİN ADI</w:t>
            </w:r>
          </w:p>
        </w:tc>
        <w:tc>
          <w:tcPr>
            <w:tcW w:w="3240" w:type="dxa"/>
          </w:tcPr>
          <w:p w:rsidR="00E92126" w:rsidRPr="005629B3" w:rsidRDefault="00E92126" w:rsidP="00BD5881">
            <w:pPr>
              <w:rPr>
                <w:b/>
                <w:sz w:val="16"/>
                <w:szCs w:val="16"/>
              </w:rPr>
            </w:pPr>
            <w:r w:rsidRPr="005629B3">
              <w:rPr>
                <w:b/>
                <w:sz w:val="16"/>
                <w:szCs w:val="16"/>
              </w:rPr>
              <w:t>KONU</w:t>
            </w:r>
          </w:p>
        </w:tc>
        <w:tc>
          <w:tcPr>
            <w:tcW w:w="3094" w:type="dxa"/>
          </w:tcPr>
          <w:p w:rsidR="00E92126" w:rsidRPr="005629B3" w:rsidRDefault="00E92126" w:rsidP="00BD5881">
            <w:pPr>
              <w:rPr>
                <w:b/>
                <w:sz w:val="16"/>
                <w:szCs w:val="16"/>
              </w:rPr>
            </w:pPr>
            <w:r w:rsidRPr="005629B3">
              <w:rPr>
                <w:b/>
                <w:sz w:val="16"/>
                <w:szCs w:val="16"/>
              </w:rPr>
              <w:t>ÖĞRETİM ÜYESİ</w:t>
            </w:r>
          </w:p>
        </w:tc>
      </w:tr>
      <w:tr w:rsidR="00E92126" w:rsidRPr="005629B3" w:rsidTr="00BD5881">
        <w:tc>
          <w:tcPr>
            <w:tcW w:w="1222" w:type="dxa"/>
          </w:tcPr>
          <w:p w:rsidR="00E92126" w:rsidRPr="005629B3" w:rsidRDefault="00E92126" w:rsidP="00BD5881">
            <w:pPr>
              <w:rPr>
                <w:sz w:val="16"/>
                <w:szCs w:val="16"/>
              </w:rPr>
            </w:pPr>
            <w:r w:rsidRPr="005629B3">
              <w:rPr>
                <w:sz w:val="16"/>
                <w:szCs w:val="16"/>
              </w:rPr>
              <w:t>3205</w:t>
            </w:r>
          </w:p>
        </w:tc>
        <w:tc>
          <w:tcPr>
            <w:tcW w:w="1800" w:type="dxa"/>
          </w:tcPr>
          <w:p w:rsidR="00E92126" w:rsidRPr="005629B3" w:rsidRDefault="00E92126" w:rsidP="00BD5881">
            <w:pPr>
              <w:rPr>
                <w:sz w:val="16"/>
                <w:szCs w:val="16"/>
              </w:rPr>
            </w:pPr>
            <w:r w:rsidRPr="005629B3">
              <w:rPr>
                <w:sz w:val="16"/>
                <w:szCs w:val="16"/>
              </w:rPr>
              <w:t>Ç.NEFROLOJİ</w:t>
            </w:r>
          </w:p>
        </w:tc>
        <w:tc>
          <w:tcPr>
            <w:tcW w:w="3240" w:type="dxa"/>
          </w:tcPr>
          <w:p w:rsidR="00E92126" w:rsidRPr="005629B3" w:rsidRDefault="00E92126" w:rsidP="00BD5881">
            <w:pPr>
              <w:rPr>
                <w:sz w:val="16"/>
                <w:szCs w:val="16"/>
              </w:rPr>
            </w:pPr>
            <w:r w:rsidRPr="005629B3">
              <w:rPr>
                <w:sz w:val="16"/>
                <w:szCs w:val="16"/>
              </w:rPr>
              <w:t>Renal Tubulopatiler</w:t>
            </w:r>
          </w:p>
        </w:tc>
        <w:tc>
          <w:tcPr>
            <w:tcW w:w="3094" w:type="dxa"/>
          </w:tcPr>
          <w:p w:rsidR="00E92126" w:rsidRPr="005629B3" w:rsidRDefault="00E92126" w:rsidP="00BD5881">
            <w:pPr>
              <w:rPr>
                <w:sz w:val="16"/>
                <w:szCs w:val="16"/>
              </w:rPr>
            </w:pPr>
            <w:r w:rsidRPr="005629B3">
              <w:rPr>
                <w:sz w:val="16"/>
                <w:szCs w:val="16"/>
              </w:rPr>
              <w:t>Dr Öğr.Üyesi. M.Akif Güler</w:t>
            </w:r>
          </w:p>
        </w:tc>
      </w:tr>
      <w:tr w:rsidR="00E92126" w:rsidRPr="005629B3" w:rsidTr="00BD5881">
        <w:tc>
          <w:tcPr>
            <w:tcW w:w="1222" w:type="dxa"/>
          </w:tcPr>
          <w:p w:rsidR="00E92126" w:rsidRPr="005629B3" w:rsidRDefault="00E92126" w:rsidP="00BD5881">
            <w:pPr>
              <w:rPr>
                <w:sz w:val="16"/>
                <w:szCs w:val="16"/>
              </w:rPr>
            </w:pPr>
            <w:r w:rsidRPr="005629B3">
              <w:rPr>
                <w:sz w:val="16"/>
                <w:szCs w:val="16"/>
              </w:rPr>
              <w:t>3205</w:t>
            </w:r>
          </w:p>
        </w:tc>
        <w:tc>
          <w:tcPr>
            <w:tcW w:w="1800" w:type="dxa"/>
          </w:tcPr>
          <w:p w:rsidR="00E92126" w:rsidRPr="005629B3" w:rsidRDefault="00E92126" w:rsidP="00BD5881">
            <w:pPr>
              <w:rPr>
                <w:sz w:val="16"/>
                <w:szCs w:val="16"/>
              </w:rPr>
            </w:pPr>
            <w:r w:rsidRPr="005629B3">
              <w:rPr>
                <w:sz w:val="16"/>
                <w:szCs w:val="16"/>
              </w:rPr>
              <w:t>G.PEDİATRİ</w:t>
            </w:r>
          </w:p>
        </w:tc>
        <w:tc>
          <w:tcPr>
            <w:tcW w:w="3240" w:type="dxa"/>
          </w:tcPr>
          <w:p w:rsidR="00E92126" w:rsidRPr="005629B3" w:rsidRDefault="00E92126" w:rsidP="00BD5881">
            <w:pPr>
              <w:rPr>
                <w:sz w:val="16"/>
                <w:szCs w:val="16"/>
              </w:rPr>
            </w:pPr>
            <w:r w:rsidRPr="005629B3">
              <w:rPr>
                <w:sz w:val="16"/>
                <w:szCs w:val="16"/>
              </w:rPr>
              <w:t>Kırım Kongo Kanamalı Ateşi</w:t>
            </w:r>
          </w:p>
        </w:tc>
        <w:tc>
          <w:tcPr>
            <w:tcW w:w="3094" w:type="dxa"/>
          </w:tcPr>
          <w:p w:rsidR="00E92126" w:rsidRPr="005629B3" w:rsidRDefault="00E92126" w:rsidP="00BD5881">
            <w:pPr>
              <w:rPr>
                <w:sz w:val="16"/>
                <w:szCs w:val="16"/>
              </w:rPr>
            </w:pPr>
            <w:r w:rsidRPr="005629B3">
              <w:rPr>
                <w:sz w:val="16"/>
                <w:szCs w:val="16"/>
              </w:rPr>
              <w:t>Dr Öğr.Üyesi. M.Akif Güler</w:t>
            </w:r>
          </w:p>
        </w:tc>
      </w:tr>
      <w:tr w:rsidR="00E92126" w:rsidRPr="005629B3" w:rsidTr="00BD5881">
        <w:tc>
          <w:tcPr>
            <w:tcW w:w="1222" w:type="dxa"/>
          </w:tcPr>
          <w:p w:rsidR="00E92126" w:rsidRPr="005629B3" w:rsidRDefault="00E92126" w:rsidP="00BD5881">
            <w:pPr>
              <w:rPr>
                <w:sz w:val="16"/>
                <w:szCs w:val="16"/>
              </w:rPr>
            </w:pPr>
            <w:r w:rsidRPr="005629B3">
              <w:rPr>
                <w:sz w:val="16"/>
                <w:szCs w:val="16"/>
              </w:rPr>
              <w:t>3205</w:t>
            </w:r>
          </w:p>
        </w:tc>
        <w:tc>
          <w:tcPr>
            <w:tcW w:w="1800" w:type="dxa"/>
          </w:tcPr>
          <w:p w:rsidR="00E92126" w:rsidRPr="005629B3" w:rsidRDefault="00E92126" w:rsidP="00BD5881">
            <w:pPr>
              <w:rPr>
                <w:sz w:val="16"/>
                <w:szCs w:val="16"/>
              </w:rPr>
            </w:pPr>
            <w:r w:rsidRPr="005629B3">
              <w:rPr>
                <w:sz w:val="16"/>
                <w:szCs w:val="16"/>
              </w:rPr>
              <w:t>G.PEDİATRİ</w:t>
            </w:r>
          </w:p>
        </w:tc>
        <w:tc>
          <w:tcPr>
            <w:tcW w:w="3240" w:type="dxa"/>
          </w:tcPr>
          <w:p w:rsidR="00E92126" w:rsidRPr="005629B3" w:rsidRDefault="00E92126" w:rsidP="00BD5881">
            <w:pPr>
              <w:rPr>
                <w:sz w:val="16"/>
                <w:szCs w:val="16"/>
              </w:rPr>
            </w:pPr>
            <w:r w:rsidRPr="005629B3">
              <w:rPr>
                <w:sz w:val="16"/>
                <w:szCs w:val="16"/>
              </w:rPr>
              <w:t>Boğmaca</w:t>
            </w:r>
          </w:p>
        </w:tc>
        <w:tc>
          <w:tcPr>
            <w:tcW w:w="3094" w:type="dxa"/>
          </w:tcPr>
          <w:p w:rsidR="00E92126" w:rsidRPr="005629B3" w:rsidRDefault="00E92126" w:rsidP="00BD5881">
            <w:pPr>
              <w:rPr>
                <w:sz w:val="16"/>
                <w:szCs w:val="16"/>
              </w:rPr>
            </w:pPr>
            <w:r w:rsidRPr="005629B3">
              <w:rPr>
                <w:sz w:val="16"/>
                <w:szCs w:val="16"/>
              </w:rPr>
              <w:t>Dr Öğr.Üyesi. M.Akif Güler</w:t>
            </w:r>
          </w:p>
        </w:tc>
      </w:tr>
    </w:tbl>
    <w:p w:rsidR="00E92126" w:rsidRPr="005629B3" w:rsidRDefault="00E92126" w:rsidP="00E92126">
      <w:pPr>
        <w:rPr>
          <w:sz w:val="16"/>
          <w:szCs w:val="16"/>
        </w:rPr>
      </w:pPr>
    </w:p>
    <w:p w:rsidR="00E92126" w:rsidRPr="005629B3" w:rsidRDefault="00E92126" w:rsidP="00E92126">
      <w:pPr>
        <w:rPr>
          <w:sz w:val="16"/>
          <w:szCs w:val="16"/>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701"/>
        <w:gridCol w:w="3261"/>
        <w:gridCol w:w="3118"/>
      </w:tblGrid>
      <w:tr w:rsidR="00E92126" w:rsidRPr="005629B3" w:rsidTr="00BD5881">
        <w:tc>
          <w:tcPr>
            <w:tcW w:w="1276" w:type="dxa"/>
          </w:tcPr>
          <w:p w:rsidR="00E92126" w:rsidRPr="005629B3" w:rsidRDefault="00E92126" w:rsidP="00BD5881">
            <w:pPr>
              <w:rPr>
                <w:b/>
                <w:sz w:val="16"/>
                <w:szCs w:val="16"/>
              </w:rPr>
            </w:pPr>
            <w:r w:rsidRPr="005629B3">
              <w:rPr>
                <w:b/>
                <w:sz w:val="16"/>
                <w:szCs w:val="16"/>
              </w:rPr>
              <w:t>4.YIL KOD</w:t>
            </w:r>
          </w:p>
        </w:tc>
        <w:tc>
          <w:tcPr>
            <w:tcW w:w="1701" w:type="dxa"/>
          </w:tcPr>
          <w:p w:rsidR="00E92126" w:rsidRPr="005629B3" w:rsidRDefault="00E92126" w:rsidP="00BD5881">
            <w:pPr>
              <w:rPr>
                <w:b/>
                <w:sz w:val="16"/>
                <w:szCs w:val="16"/>
              </w:rPr>
            </w:pPr>
            <w:r w:rsidRPr="005629B3">
              <w:rPr>
                <w:b/>
                <w:sz w:val="16"/>
                <w:szCs w:val="16"/>
              </w:rPr>
              <w:t>DERSİN ADI</w:t>
            </w:r>
          </w:p>
        </w:tc>
        <w:tc>
          <w:tcPr>
            <w:tcW w:w="3261" w:type="dxa"/>
          </w:tcPr>
          <w:p w:rsidR="00E92126" w:rsidRPr="005629B3" w:rsidRDefault="00E92126" w:rsidP="00BD5881">
            <w:pPr>
              <w:rPr>
                <w:b/>
                <w:sz w:val="16"/>
                <w:szCs w:val="16"/>
              </w:rPr>
            </w:pPr>
            <w:r w:rsidRPr="005629B3">
              <w:rPr>
                <w:b/>
                <w:sz w:val="16"/>
                <w:szCs w:val="16"/>
              </w:rPr>
              <w:t>KONU</w:t>
            </w:r>
          </w:p>
        </w:tc>
        <w:tc>
          <w:tcPr>
            <w:tcW w:w="3118" w:type="dxa"/>
          </w:tcPr>
          <w:p w:rsidR="00E92126" w:rsidRPr="005629B3" w:rsidRDefault="00E92126" w:rsidP="00BD5881">
            <w:pPr>
              <w:rPr>
                <w:b/>
                <w:sz w:val="16"/>
                <w:szCs w:val="16"/>
              </w:rPr>
            </w:pPr>
            <w:r w:rsidRPr="005629B3">
              <w:rPr>
                <w:b/>
                <w:sz w:val="16"/>
                <w:szCs w:val="16"/>
              </w:rPr>
              <w:t>ÖĞRETİM ÜYESİ</w:t>
            </w:r>
          </w:p>
        </w:tc>
      </w:tr>
      <w:tr w:rsidR="00E92126" w:rsidRPr="005629B3" w:rsidTr="00BD5881">
        <w:tc>
          <w:tcPr>
            <w:tcW w:w="1276" w:type="dxa"/>
          </w:tcPr>
          <w:p w:rsidR="00E92126" w:rsidRPr="005629B3" w:rsidRDefault="00E92126" w:rsidP="00BD5881">
            <w:pPr>
              <w:rPr>
                <w:sz w:val="16"/>
                <w:szCs w:val="16"/>
              </w:rPr>
            </w:pPr>
            <w:r w:rsidRPr="005629B3">
              <w:rPr>
                <w:sz w:val="16"/>
                <w:szCs w:val="16"/>
              </w:rPr>
              <w:t>4205</w:t>
            </w:r>
          </w:p>
        </w:tc>
        <w:tc>
          <w:tcPr>
            <w:tcW w:w="1701" w:type="dxa"/>
          </w:tcPr>
          <w:p w:rsidR="00E92126" w:rsidRPr="005629B3" w:rsidRDefault="00E92126" w:rsidP="00BD5881">
            <w:pPr>
              <w:rPr>
                <w:sz w:val="16"/>
                <w:szCs w:val="16"/>
              </w:rPr>
            </w:pPr>
            <w:r w:rsidRPr="005629B3">
              <w:rPr>
                <w:sz w:val="16"/>
                <w:szCs w:val="16"/>
              </w:rPr>
              <w:t>Ç.ACİL</w:t>
            </w:r>
          </w:p>
        </w:tc>
        <w:tc>
          <w:tcPr>
            <w:tcW w:w="3261" w:type="dxa"/>
          </w:tcPr>
          <w:p w:rsidR="00E92126" w:rsidRPr="005629B3" w:rsidRDefault="00E92126" w:rsidP="00BD5881">
            <w:pPr>
              <w:rPr>
                <w:sz w:val="16"/>
                <w:szCs w:val="16"/>
              </w:rPr>
            </w:pPr>
            <w:r w:rsidRPr="005629B3">
              <w:rPr>
                <w:sz w:val="16"/>
                <w:szCs w:val="16"/>
              </w:rPr>
              <w:t>Akut Rabdomiyoliz</w:t>
            </w:r>
          </w:p>
        </w:tc>
        <w:tc>
          <w:tcPr>
            <w:tcW w:w="3118" w:type="dxa"/>
          </w:tcPr>
          <w:p w:rsidR="00E92126" w:rsidRPr="005629B3" w:rsidRDefault="00E92126" w:rsidP="00BD5881">
            <w:pPr>
              <w:rPr>
                <w:sz w:val="16"/>
                <w:szCs w:val="16"/>
              </w:rPr>
            </w:pPr>
            <w:r w:rsidRPr="005629B3">
              <w:rPr>
                <w:sz w:val="16"/>
                <w:szCs w:val="16"/>
              </w:rPr>
              <w:t>Dr Öğr.Üyesi. M.Akif Güler</w:t>
            </w:r>
          </w:p>
        </w:tc>
      </w:tr>
      <w:tr w:rsidR="00E92126" w:rsidRPr="005629B3" w:rsidTr="00BD5881">
        <w:tc>
          <w:tcPr>
            <w:tcW w:w="1276" w:type="dxa"/>
          </w:tcPr>
          <w:p w:rsidR="00E92126" w:rsidRPr="005629B3" w:rsidRDefault="00E92126" w:rsidP="00BD5881">
            <w:pPr>
              <w:rPr>
                <w:sz w:val="16"/>
                <w:szCs w:val="16"/>
              </w:rPr>
            </w:pPr>
            <w:r w:rsidRPr="005629B3">
              <w:rPr>
                <w:sz w:val="16"/>
                <w:szCs w:val="16"/>
              </w:rPr>
              <w:t>4205</w:t>
            </w:r>
          </w:p>
        </w:tc>
        <w:tc>
          <w:tcPr>
            <w:tcW w:w="1701" w:type="dxa"/>
          </w:tcPr>
          <w:p w:rsidR="00E92126" w:rsidRPr="005629B3" w:rsidRDefault="00E92126" w:rsidP="00BD5881">
            <w:pPr>
              <w:rPr>
                <w:sz w:val="16"/>
                <w:szCs w:val="16"/>
              </w:rPr>
            </w:pPr>
            <w:r w:rsidRPr="005629B3">
              <w:rPr>
                <w:sz w:val="16"/>
                <w:szCs w:val="16"/>
              </w:rPr>
              <w:t>Ç. NEFROLOJİ</w:t>
            </w:r>
          </w:p>
        </w:tc>
        <w:tc>
          <w:tcPr>
            <w:tcW w:w="3261" w:type="dxa"/>
          </w:tcPr>
          <w:p w:rsidR="00E92126" w:rsidRPr="005629B3" w:rsidRDefault="00E92126" w:rsidP="00BD5881">
            <w:pPr>
              <w:rPr>
                <w:sz w:val="16"/>
                <w:szCs w:val="16"/>
              </w:rPr>
            </w:pPr>
            <w:r w:rsidRPr="005629B3">
              <w:rPr>
                <w:sz w:val="16"/>
                <w:szCs w:val="16"/>
              </w:rPr>
              <w:t>Kistik Böbrek Hastalıkları</w:t>
            </w:r>
          </w:p>
        </w:tc>
        <w:tc>
          <w:tcPr>
            <w:tcW w:w="3118" w:type="dxa"/>
          </w:tcPr>
          <w:p w:rsidR="00E92126" w:rsidRPr="005629B3" w:rsidRDefault="00E92126" w:rsidP="00BD5881">
            <w:pPr>
              <w:rPr>
                <w:sz w:val="16"/>
                <w:szCs w:val="16"/>
              </w:rPr>
            </w:pPr>
            <w:r w:rsidRPr="005629B3">
              <w:rPr>
                <w:sz w:val="16"/>
                <w:szCs w:val="16"/>
              </w:rPr>
              <w:t>Dr Öğr.Üyesi. M.Akif Güler</w:t>
            </w:r>
          </w:p>
        </w:tc>
      </w:tr>
      <w:tr w:rsidR="00E92126" w:rsidRPr="005629B3" w:rsidTr="00BD5881">
        <w:tc>
          <w:tcPr>
            <w:tcW w:w="1276" w:type="dxa"/>
          </w:tcPr>
          <w:p w:rsidR="00E92126" w:rsidRPr="005629B3" w:rsidRDefault="00E92126" w:rsidP="00BD5881">
            <w:pPr>
              <w:rPr>
                <w:sz w:val="16"/>
                <w:szCs w:val="16"/>
              </w:rPr>
            </w:pPr>
            <w:r w:rsidRPr="005629B3">
              <w:rPr>
                <w:sz w:val="16"/>
                <w:szCs w:val="16"/>
              </w:rPr>
              <w:t>4205</w:t>
            </w:r>
          </w:p>
        </w:tc>
        <w:tc>
          <w:tcPr>
            <w:tcW w:w="1701" w:type="dxa"/>
          </w:tcPr>
          <w:p w:rsidR="00E92126" w:rsidRPr="005629B3" w:rsidRDefault="00E92126" w:rsidP="00BD5881">
            <w:pPr>
              <w:rPr>
                <w:sz w:val="16"/>
                <w:szCs w:val="16"/>
              </w:rPr>
            </w:pPr>
            <w:r w:rsidRPr="005629B3">
              <w:rPr>
                <w:sz w:val="16"/>
                <w:szCs w:val="16"/>
              </w:rPr>
              <w:t>Ç. NEFROLOJİ</w:t>
            </w:r>
          </w:p>
        </w:tc>
        <w:tc>
          <w:tcPr>
            <w:tcW w:w="3261" w:type="dxa"/>
          </w:tcPr>
          <w:p w:rsidR="00E92126" w:rsidRPr="005629B3" w:rsidRDefault="00E92126" w:rsidP="00BD5881">
            <w:pPr>
              <w:rPr>
                <w:sz w:val="16"/>
                <w:szCs w:val="16"/>
              </w:rPr>
            </w:pPr>
            <w:r w:rsidRPr="005629B3">
              <w:rPr>
                <w:sz w:val="16"/>
                <w:szCs w:val="16"/>
              </w:rPr>
              <w:t>Böbrek Yerine Koyma Tedavileri</w:t>
            </w:r>
          </w:p>
        </w:tc>
        <w:tc>
          <w:tcPr>
            <w:tcW w:w="3118" w:type="dxa"/>
          </w:tcPr>
          <w:p w:rsidR="00E92126" w:rsidRPr="005629B3" w:rsidRDefault="00E92126" w:rsidP="00BD5881">
            <w:pPr>
              <w:rPr>
                <w:sz w:val="16"/>
                <w:szCs w:val="16"/>
              </w:rPr>
            </w:pPr>
            <w:r w:rsidRPr="005629B3">
              <w:rPr>
                <w:sz w:val="16"/>
                <w:szCs w:val="16"/>
              </w:rPr>
              <w:t>Dr Öğr.Üyesi. M.Akif Güler</w:t>
            </w:r>
          </w:p>
        </w:tc>
      </w:tr>
    </w:tbl>
    <w:p w:rsidR="00E92126" w:rsidRPr="005629B3" w:rsidRDefault="00E92126" w:rsidP="00E92126">
      <w:pPr>
        <w:jc w:val="center"/>
        <w:rPr>
          <w:b/>
          <w:sz w:val="16"/>
          <w:szCs w:val="16"/>
        </w:rPr>
      </w:pPr>
    </w:p>
    <w:p w:rsidR="00E92126" w:rsidRPr="005629B3" w:rsidRDefault="00E92126" w:rsidP="00E92126">
      <w:pPr>
        <w:jc w:val="center"/>
        <w:rPr>
          <w:b/>
          <w:sz w:val="16"/>
          <w:szCs w:val="16"/>
        </w:rPr>
      </w:pPr>
      <w:r w:rsidRPr="005629B3">
        <w:rPr>
          <w:b/>
          <w:sz w:val="16"/>
          <w:szCs w:val="16"/>
        </w:rPr>
        <w:t>1.YIL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1"/>
        <w:gridCol w:w="524"/>
        <w:gridCol w:w="468"/>
        <w:gridCol w:w="3197"/>
        <w:gridCol w:w="1080"/>
        <w:gridCol w:w="1251"/>
        <w:gridCol w:w="1809"/>
      </w:tblGrid>
      <w:tr w:rsidR="00E92126" w:rsidRPr="005629B3" w:rsidTr="00BD5881">
        <w:tc>
          <w:tcPr>
            <w:tcW w:w="1031" w:type="dxa"/>
            <w:vMerge w:val="restart"/>
          </w:tcPr>
          <w:p w:rsidR="00E92126" w:rsidRPr="005629B3" w:rsidRDefault="00E92126" w:rsidP="00BD5881">
            <w:pPr>
              <w:jc w:val="both"/>
              <w:rPr>
                <w:b/>
                <w:sz w:val="16"/>
                <w:szCs w:val="16"/>
              </w:rPr>
            </w:pPr>
            <w:r w:rsidRPr="005629B3">
              <w:rPr>
                <w:b/>
                <w:sz w:val="16"/>
                <w:szCs w:val="16"/>
              </w:rPr>
              <w:t>Dersin Kodu</w:t>
            </w:r>
          </w:p>
        </w:tc>
        <w:tc>
          <w:tcPr>
            <w:tcW w:w="992" w:type="dxa"/>
            <w:gridSpan w:val="2"/>
          </w:tcPr>
          <w:p w:rsidR="00E92126" w:rsidRPr="005629B3" w:rsidRDefault="00E92126" w:rsidP="00BD5881">
            <w:pPr>
              <w:jc w:val="both"/>
              <w:rPr>
                <w:b/>
                <w:sz w:val="16"/>
                <w:szCs w:val="16"/>
              </w:rPr>
            </w:pPr>
            <w:r w:rsidRPr="005629B3">
              <w:rPr>
                <w:b/>
                <w:sz w:val="16"/>
                <w:szCs w:val="16"/>
              </w:rPr>
              <w:t>Ders Saati</w:t>
            </w:r>
          </w:p>
        </w:tc>
        <w:tc>
          <w:tcPr>
            <w:tcW w:w="3197" w:type="dxa"/>
          </w:tcPr>
          <w:p w:rsidR="00E92126" w:rsidRPr="005629B3" w:rsidRDefault="00E92126" w:rsidP="00BD5881">
            <w:pPr>
              <w:jc w:val="both"/>
              <w:rPr>
                <w:b/>
                <w:sz w:val="16"/>
                <w:szCs w:val="16"/>
              </w:rPr>
            </w:pPr>
            <w:r w:rsidRPr="005629B3">
              <w:rPr>
                <w:b/>
                <w:sz w:val="16"/>
                <w:szCs w:val="16"/>
              </w:rPr>
              <w:t>Öğretim Üyesi</w:t>
            </w:r>
          </w:p>
        </w:tc>
        <w:tc>
          <w:tcPr>
            <w:tcW w:w="1080" w:type="dxa"/>
          </w:tcPr>
          <w:p w:rsidR="00E92126" w:rsidRPr="005629B3" w:rsidRDefault="00E92126" w:rsidP="00BD5881">
            <w:pPr>
              <w:jc w:val="both"/>
              <w:rPr>
                <w:b/>
                <w:sz w:val="16"/>
                <w:szCs w:val="16"/>
              </w:rPr>
            </w:pPr>
            <w:r w:rsidRPr="005629B3">
              <w:rPr>
                <w:b/>
                <w:sz w:val="16"/>
                <w:szCs w:val="16"/>
              </w:rPr>
              <w:t>Ders Günü</w:t>
            </w:r>
          </w:p>
        </w:tc>
        <w:tc>
          <w:tcPr>
            <w:tcW w:w="1251" w:type="dxa"/>
          </w:tcPr>
          <w:p w:rsidR="00E92126" w:rsidRPr="005629B3" w:rsidRDefault="00E92126" w:rsidP="00BD5881">
            <w:pPr>
              <w:jc w:val="both"/>
              <w:rPr>
                <w:b/>
                <w:sz w:val="16"/>
                <w:szCs w:val="16"/>
              </w:rPr>
            </w:pPr>
            <w:r w:rsidRPr="005629B3">
              <w:rPr>
                <w:b/>
                <w:sz w:val="16"/>
                <w:szCs w:val="16"/>
              </w:rPr>
              <w:t>Ders Saati</w:t>
            </w:r>
          </w:p>
        </w:tc>
        <w:tc>
          <w:tcPr>
            <w:tcW w:w="1809" w:type="dxa"/>
          </w:tcPr>
          <w:p w:rsidR="00E92126" w:rsidRPr="005629B3" w:rsidRDefault="00E92126" w:rsidP="00BD5881">
            <w:pPr>
              <w:jc w:val="both"/>
              <w:rPr>
                <w:b/>
                <w:sz w:val="16"/>
                <w:szCs w:val="16"/>
              </w:rPr>
            </w:pPr>
            <w:r w:rsidRPr="005629B3">
              <w:rPr>
                <w:b/>
                <w:sz w:val="16"/>
                <w:szCs w:val="16"/>
              </w:rPr>
              <w:t>Ders Yeri</w:t>
            </w:r>
          </w:p>
        </w:tc>
      </w:tr>
      <w:tr w:rsidR="00E92126" w:rsidRPr="005629B3" w:rsidTr="00BD5881">
        <w:tc>
          <w:tcPr>
            <w:tcW w:w="1031" w:type="dxa"/>
            <w:vMerge/>
          </w:tcPr>
          <w:p w:rsidR="00E92126" w:rsidRPr="005629B3" w:rsidRDefault="00E92126" w:rsidP="00BD5881">
            <w:pPr>
              <w:jc w:val="both"/>
              <w:rPr>
                <w:sz w:val="16"/>
                <w:szCs w:val="16"/>
              </w:rPr>
            </w:pPr>
          </w:p>
        </w:tc>
        <w:tc>
          <w:tcPr>
            <w:tcW w:w="524" w:type="dxa"/>
          </w:tcPr>
          <w:p w:rsidR="00E92126" w:rsidRPr="005629B3" w:rsidRDefault="00E92126" w:rsidP="00BD5881">
            <w:pPr>
              <w:jc w:val="both"/>
              <w:rPr>
                <w:b/>
                <w:sz w:val="16"/>
                <w:szCs w:val="16"/>
              </w:rPr>
            </w:pPr>
            <w:r w:rsidRPr="005629B3">
              <w:rPr>
                <w:b/>
                <w:sz w:val="16"/>
                <w:szCs w:val="16"/>
              </w:rPr>
              <w:t>Teo</w:t>
            </w:r>
          </w:p>
        </w:tc>
        <w:tc>
          <w:tcPr>
            <w:tcW w:w="468" w:type="dxa"/>
          </w:tcPr>
          <w:p w:rsidR="00E92126" w:rsidRPr="005629B3" w:rsidRDefault="00E92126" w:rsidP="00BD5881">
            <w:pPr>
              <w:jc w:val="both"/>
              <w:rPr>
                <w:b/>
                <w:sz w:val="16"/>
                <w:szCs w:val="16"/>
              </w:rPr>
            </w:pPr>
            <w:r w:rsidRPr="005629B3">
              <w:rPr>
                <w:b/>
                <w:sz w:val="16"/>
                <w:szCs w:val="16"/>
              </w:rPr>
              <w:t>DF</w:t>
            </w:r>
          </w:p>
        </w:tc>
        <w:tc>
          <w:tcPr>
            <w:tcW w:w="3197" w:type="dxa"/>
          </w:tcPr>
          <w:p w:rsidR="00E92126" w:rsidRPr="005629B3" w:rsidRDefault="00E92126" w:rsidP="00BD5881">
            <w:pPr>
              <w:jc w:val="both"/>
              <w:rPr>
                <w:sz w:val="16"/>
                <w:szCs w:val="16"/>
              </w:rPr>
            </w:pPr>
          </w:p>
        </w:tc>
        <w:tc>
          <w:tcPr>
            <w:tcW w:w="1080" w:type="dxa"/>
          </w:tcPr>
          <w:p w:rsidR="00E92126" w:rsidRPr="005629B3" w:rsidRDefault="00E92126" w:rsidP="00BD5881">
            <w:pPr>
              <w:jc w:val="both"/>
              <w:rPr>
                <w:sz w:val="16"/>
                <w:szCs w:val="16"/>
              </w:rPr>
            </w:pPr>
          </w:p>
        </w:tc>
        <w:tc>
          <w:tcPr>
            <w:tcW w:w="1251" w:type="dxa"/>
          </w:tcPr>
          <w:p w:rsidR="00E92126" w:rsidRPr="005629B3" w:rsidRDefault="00E92126" w:rsidP="00BD5881">
            <w:pPr>
              <w:jc w:val="both"/>
              <w:rPr>
                <w:sz w:val="16"/>
                <w:szCs w:val="16"/>
              </w:rPr>
            </w:pPr>
          </w:p>
        </w:tc>
        <w:tc>
          <w:tcPr>
            <w:tcW w:w="1809" w:type="dxa"/>
          </w:tcPr>
          <w:p w:rsidR="00E92126" w:rsidRPr="005629B3" w:rsidRDefault="00E92126" w:rsidP="00BD5881">
            <w:pPr>
              <w:jc w:val="both"/>
              <w:rPr>
                <w:sz w:val="16"/>
                <w:szCs w:val="16"/>
              </w:rPr>
            </w:pPr>
          </w:p>
        </w:tc>
      </w:tr>
      <w:tr w:rsidR="00E92126" w:rsidRPr="005629B3" w:rsidTr="00BD5881">
        <w:tc>
          <w:tcPr>
            <w:tcW w:w="1031" w:type="dxa"/>
          </w:tcPr>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UZM1205</w:t>
            </w:r>
          </w:p>
        </w:tc>
        <w:tc>
          <w:tcPr>
            <w:tcW w:w="524"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2</w:t>
            </w:r>
          </w:p>
        </w:tc>
        <w:tc>
          <w:tcPr>
            <w:tcW w:w="468"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1</w:t>
            </w:r>
          </w:p>
        </w:tc>
        <w:tc>
          <w:tcPr>
            <w:tcW w:w="3197"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Dr Öğr.Üyesi. M.Akif Güler</w:t>
            </w:r>
          </w:p>
        </w:tc>
        <w:tc>
          <w:tcPr>
            <w:tcW w:w="1080" w:type="dxa"/>
          </w:tcPr>
          <w:p w:rsidR="00E92126" w:rsidRPr="005629B3" w:rsidRDefault="00E92126" w:rsidP="00BD5881">
            <w:pPr>
              <w:jc w:val="both"/>
              <w:rPr>
                <w:sz w:val="16"/>
                <w:szCs w:val="16"/>
              </w:rPr>
            </w:pPr>
          </w:p>
          <w:p w:rsidR="00E92126" w:rsidRPr="005629B3" w:rsidRDefault="00E92126" w:rsidP="00BD5881">
            <w:pPr>
              <w:jc w:val="both"/>
              <w:rPr>
                <w:sz w:val="16"/>
                <w:szCs w:val="16"/>
              </w:rPr>
            </w:pPr>
            <w:r w:rsidRPr="005629B3">
              <w:rPr>
                <w:sz w:val="16"/>
                <w:szCs w:val="16"/>
              </w:rPr>
              <w:t>Pazartesi</w:t>
            </w:r>
          </w:p>
        </w:tc>
        <w:tc>
          <w:tcPr>
            <w:tcW w:w="1251"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08.00-10.00</w:t>
            </w:r>
          </w:p>
          <w:p w:rsidR="00E92126" w:rsidRPr="005629B3" w:rsidRDefault="00E92126" w:rsidP="00BD5881">
            <w:pPr>
              <w:rPr>
                <w:sz w:val="16"/>
                <w:szCs w:val="16"/>
              </w:rPr>
            </w:pPr>
            <w:r w:rsidRPr="005629B3">
              <w:rPr>
                <w:sz w:val="16"/>
                <w:szCs w:val="16"/>
              </w:rPr>
              <w:t>16.00-17.00</w:t>
            </w:r>
          </w:p>
        </w:tc>
        <w:tc>
          <w:tcPr>
            <w:tcW w:w="1809"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Ç.ACİL SERVİSİ</w:t>
            </w:r>
          </w:p>
          <w:p w:rsidR="00E92126" w:rsidRPr="005629B3" w:rsidRDefault="00E92126" w:rsidP="00BD5881">
            <w:pPr>
              <w:rPr>
                <w:sz w:val="16"/>
                <w:szCs w:val="16"/>
              </w:rPr>
            </w:pPr>
          </w:p>
        </w:tc>
      </w:tr>
      <w:tr w:rsidR="00E92126" w:rsidRPr="005629B3" w:rsidTr="00BD5881">
        <w:trPr>
          <w:trHeight w:val="296"/>
        </w:trPr>
        <w:tc>
          <w:tcPr>
            <w:tcW w:w="1031" w:type="dxa"/>
          </w:tcPr>
          <w:p w:rsidR="00E92126" w:rsidRPr="005629B3" w:rsidRDefault="00E92126" w:rsidP="00BD5881">
            <w:pPr>
              <w:jc w:val="center"/>
              <w:rPr>
                <w:sz w:val="16"/>
                <w:szCs w:val="16"/>
              </w:rPr>
            </w:pPr>
          </w:p>
        </w:tc>
        <w:tc>
          <w:tcPr>
            <w:tcW w:w="524" w:type="dxa"/>
          </w:tcPr>
          <w:p w:rsidR="00E92126" w:rsidRPr="005629B3" w:rsidRDefault="00E92126" w:rsidP="00BD5881">
            <w:pPr>
              <w:rPr>
                <w:sz w:val="16"/>
                <w:szCs w:val="16"/>
              </w:rPr>
            </w:pPr>
            <w:r w:rsidRPr="005629B3">
              <w:rPr>
                <w:sz w:val="16"/>
                <w:szCs w:val="16"/>
              </w:rPr>
              <w:t>-</w:t>
            </w:r>
          </w:p>
        </w:tc>
        <w:tc>
          <w:tcPr>
            <w:tcW w:w="468" w:type="dxa"/>
          </w:tcPr>
          <w:p w:rsidR="00E92126" w:rsidRPr="005629B3" w:rsidRDefault="00E92126" w:rsidP="00BD5881">
            <w:pPr>
              <w:rPr>
                <w:sz w:val="16"/>
                <w:szCs w:val="16"/>
              </w:rPr>
            </w:pPr>
            <w:r w:rsidRPr="005629B3">
              <w:rPr>
                <w:sz w:val="16"/>
                <w:szCs w:val="16"/>
              </w:rPr>
              <w:t>-</w:t>
            </w:r>
          </w:p>
        </w:tc>
        <w:tc>
          <w:tcPr>
            <w:tcW w:w="3197" w:type="dxa"/>
          </w:tcPr>
          <w:p w:rsidR="00E92126" w:rsidRPr="005629B3" w:rsidRDefault="00E92126" w:rsidP="00BD5881">
            <w:pPr>
              <w:rPr>
                <w:sz w:val="16"/>
                <w:szCs w:val="16"/>
              </w:rPr>
            </w:pPr>
            <w:r w:rsidRPr="005629B3">
              <w:rPr>
                <w:sz w:val="16"/>
                <w:szCs w:val="16"/>
              </w:rPr>
              <w:t>-</w:t>
            </w:r>
          </w:p>
        </w:tc>
        <w:tc>
          <w:tcPr>
            <w:tcW w:w="1080" w:type="dxa"/>
          </w:tcPr>
          <w:p w:rsidR="00E92126" w:rsidRPr="005629B3" w:rsidRDefault="00E92126" w:rsidP="00BD5881">
            <w:pPr>
              <w:jc w:val="both"/>
              <w:rPr>
                <w:sz w:val="16"/>
                <w:szCs w:val="16"/>
              </w:rPr>
            </w:pPr>
            <w:r w:rsidRPr="005629B3">
              <w:rPr>
                <w:sz w:val="16"/>
                <w:szCs w:val="16"/>
              </w:rPr>
              <w:t>Salı</w:t>
            </w:r>
          </w:p>
        </w:tc>
        <w:tc>
          <w:tcPr>
            <w:tcW w:w="1251" w:type="dxa"/>
          </w:tcPr>
          <w:p w:rsidR="00E92126" w:rsidRPr="005629B3" w:rsidRDefault="00E92126" w:rsidP="00BD5881">
            <w:pPr>
              <w:rPr>
                <w:sz w:val="16"/>
                <w:szCs w:val="16"/>
              </w:rPr>
            </w:pPr>
            <w:r w:rsidRPr="005629B3">
              <w:rPr>
                <w:sz w:val="16"/>
                <w:szCs w:val="16"/>
              </w:rPr>
              <w:t>-</w:t>
            </w:r>
          </w:p>
        </w:tc>
        <w:tc>
          <w:tcPr>
            <w:tcW w:w="1809" w:type="dxa"/>
          </w:tcPr>
          <w:p w:rsidR="00E92126" w:rsidRPr="005629B3" w:rsidRDefault="00E92126" w:rsidP="00BD5881">
            <w:pPr>
              <w:rPr>
                <w:sz w:val="16"/>
                <w:szCs w:val="16"/>
              </w:rPr>
            </w:pPr>
            <w:r w:rsidRPr="005629B3">
              <w:rPr>
                <w:sz w:val="16"/>
                <w:szCs w:val="16"/>
              </w:rPr>
              <w:t>-</w:t>
            </w:r>
          </w:p>
        </w:tc>
      </w:tr>
      <w:tr w:rsidR="00E92126" w:rsidRPr="005629B3" w:rsidTr="00BD5881">
        <w:trPr>
          <w:trHeight w:val="282"/>
        </w:trPr>
        <w:tc>
          <w:tcPr>
            <w:tcW w:w="1031" w:type="dxa"/>
          </w:tcPr>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UZM1205</w:t>
            </w:r>
          </w:p>
        </w:tc>
        <w:tc>
          <w:tcPr>
            <w:tcW w:w="524"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1</w:t>
            </w:r>
          </w:p>
        </w:tc>
        <w:tc>
          <w:tcPr>
            <w:tcW w:w="468" w:type="dxa"/>
          </w:tcPr>
          <w:p w:rsidR="00E92126" w:rsidRPr="005629B3" w:rsidRDefault="00E92126" w:rsidP="00BD5881">
            <w:pPr>
              <w:rPr>
                <w:sz w:val="16"/>
                <w:szCs w:val="16"/>
              </w:rPr>
            </w:pPr>
          </w:p>
        </w:tc>
        <w:tc>
          <w:tcPr>
            <w:tcW w:w="3197"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Dr Öğr.Üyesi. M.Akif Güler</w:t>
            </w:r>
          </w:p>
        </w:tc>
        <w:tc>
          <w:tcPr>
            <w:tcW w:w="1080" w:type="dxa"/>
          </w:tcPr>
          <w:p w:rsidR="00E92126" w:rsidRPr="005629B3" w:rsidRDefault="00E92126" w:rsidP="00BD5881">
            <w:pPr>
              <w:jc w:val="both"/>
              <w:rPr>
                <w:sz w:val="16"/>
                <w:szCs w:val="16"/>
              </w:rPr>
            </w:pPr>
          </w:p>
          <w:p w:rsidR="00E92126" w:rsidRPr="005629B3" w:rsidRDefault="00E92126" w:rsidP="00BD5881">
            <w:pPr>
              <w:jc w:val="both"/>
              <w:rPr>
                <w:sz w:val="16"/>
                <w:szCs w:val="16"/>
              </w:rPr>
            </w:pPr>
            <w:r w:rsidRPr="005629B3">
              <w:rPr>
                <w:sz w:val="16"/>
                <w:szCs w:val="16"/>
              </w:rPr>
              <w:t>Çarşamba</w:t>
            </w:r>
          </w:p>
        </w:tc>
        <w:tc>
          <w:tcPr>
            <w:tcW w:w="1251"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10.00-11.00</w:t>
            </w:r>
          </w:p>
        </w:tc>
        <w:tc>
          <w:tcPr>
            <w:tcW w:w="1809"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 xml:space="preserve">Ç. NEFROLOJİ </w:t>
            </w:r>
          </w:p>
        </w:tc>
      </w:tr>
      <w:tr w:rsidR="00E92126" w:rsidRPr="005629B3" w:rsidTr="00BD5881">
        <w:trPr>
          <w:trHeight w:val="278"/>
        </w:trPr>
        <w:tc>
          <w:tcPr>
            <w:tcW w:w="1031" w:type="dxa"/>
          </w:tcPr>
          <w:p w:rsidR="00E92126" w:rsidRPr="005629B3" w:rsidRDefault="00E92126" w:rsidP="00BD5881">
            <w:pPr>
              <w:jc w:val="center"/>
              <w:rPr>
                <w:sz w:val="16"/>
                <w:szCs w:val="16"/>
              </w:rPr>
            </w:pPr>
            <w:r w:rsidRPr="005629B3">
              <w:rPr>
                <w:sz w:val="16"/>
                <w:szCs w:val="16"/>
              </w:rPr>
              <w:t>-</w:t>
            </w:r>
          </w:p>
        </w:tc>
        <w:tc>
          <w:tcPr>
            <w:tcW w:w="524" w:type="dxa"/>
          </w:tcPr>
          <w:p w:rsidR="00E92126" w:rsidRPr="005629B3" w:rsidRDefault="00E92126" w:rsidP="00BD5881">
            <w:pPr>
              <w:rPr>
                <w:sz w:val="16"/>
                <w:szCs w:val="16"/>
              </w:rPr>
            </w:pPr>
            <w:r w:rsidRPr="005629B3">
              <w:rPr>
                <w:sz w:val="16"/>
                <w:szCs w:val="16"/>
              </w:rPr>
              <w:t>-</w:t>
            </w:r>
          </w:p>
        </w:tc>
        <w:tc>
          <w:tcPr>
            <w:tcW w:w="468" w:type="dxa"/>
          </w:tcPr>
          <w:p w:rsidR="00E92126" w:rsidRPr="005629B3" w:rsidRDefault="00E92126" w:rsidP="00BD5881">
            <w:pPr>
              <w:rPr>
                <w:sz w:val="16"/>
                <w:szCs w:val="16"/>
              </w:rPr>
            </w:pPr>
            <w:r w:rsidRPr="005629B3">
              <w:rPr>
                <w:sz w:val="16"/>
                <w:szCs w:val="16"/>
              </w:rPr>
              <w:t>-</w:t>
            </w:r>
          </w:p>
        </w:tc>
        <w:tc>
          <w:tcPr>
            <w:tcW w:w="3197" w:type="dxa"/>
          </w:tcPr>
          <w:p w:rsidR="00E92126" w:rsidRPr="005629B3" w:rsidRDefault="00E92126" w:rsidP="00BD5881">
            <w:pPr>
              <w:rPr>
                <w:sz w:val="16"/>
                <w:szCs w:val="16"/>
              </w:rPr>
            </w:pPr>
            <w:r w:rsidRPr="005629B3">
              <w:rPr>
                <w:sz w:val="16"/>
                <w:szCs w:val="16"/>
              </w:rPr>
              <w:t>-</w:t>
            </w:r>
          </w:p>
        </w:tc>
        <w:tc>
          <w:tcPr>
            <w:tcW w:w="1080" w:type="dxa"/>
          </w:tcPr>
          <w:p w:rsidR="00E92126" w:rsidRPr="005629B3" w:rsidRDefault="00E92126" w:rsidP="00BD5881">
            <w:pPr>
              <w:jc w:val="both"/>
              <w:rPr>
                <w:sz w:val="16"/>
                <w:szCs w:val="16"/>
              </w:rPr>
            </w:pPr>
            <w:r w:rsidRPr="005629B3">
              <w:rPr>
                <w:sz w:val="16"/>
                <w:szCs w:val="16"/>
              </w:rPr>
              <w:t>Perşembe</w:t>
            </w:r>
          </w:p>
        </w:tc>
        <w:tc>
          <w:tcPr>
            <w:tcW w:w="1251" w:type="dxa"/>
          </w:tcPr>
          <w:p w:rsidR="00E92126" w:rsidRPr="005629B3" w:rsidRDefault="00E92126" w:rsidP="00BD5881">
            <w:pPr>
              <w:rPr>
                <w:sz w:val="16"/>
                <w:szCs w:val="16"/>
              </w:rPr>
            </w:pPr>
            <w:r w:rsidRPr="005629B3">
              <w:rPr>
                <w:sz w:val="16"/>
                <w:szCs w:val="16"/>
              </w:rPr>
              <w:t>-</w:t>
            </w:r>
          </w:p>
        </w:tc>
        <w:tc>
          <w:tcPr>
            <w:tcW w:w="1809" w:type="dxa"/>
          </w:tcPr>
          <w:p w:rsidR="00E92126" w:rsidRPr="005629B3" w:rsidRDefault="00E92126" w:rsidP="00BD5881">
            <w:pPr>
              <w:rPr>
                <w:sz w:val="16"/>
                <w:szCs w:val="16"/>
              </w:rPr>
            </w:pPr>
            <w:r w:rsidRPr="005629B3">
              <w:rPr>
                <w:sz w:val="16"/>
                <w:szCs w:val="16"/>
              </w:rPr>
              <w:t>-</w:t>
            </w:r>
          </w:p>
        </w:tc>
      </w:tr>
      <w:tr w:rsidR="00E92126" w:rsidRPr="005629B3" w:rsidTr="00BD5881">
        <w:tc>
          <w:tcPr>
            <w:tcW w:w="1031" w:type="dxa"/>
          </w:tcPr>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UZM1205</w:t>
            </w:r>
          </w:p>
        </w:tc>
        <w:tc>
          <w:tcPr>
            <w:tcW w:w="524"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2</w:t>
            </w:r>
          </w:p>
        </w:tc>
        <w:tc>
          <w:tcPr>
            <w:tcW w:w="468"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1</w:t>
            </w:r>
          </w:p>
        </w:tc>
        <w:tc>
          <w:tcPr>
            <w:tcW w:w="3197"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Dr Öğr.Üyesi. M.Akif Güler</w:t>
            </w:r>
          </w:p>
          <w:p w:rsidR="00E92126" w:rsidRPr="005629B3" w:rsidRDefault="00E92126" w:rsidP="00BD5881">
            <w:pPr>
              <w:rPr>
                <w:sz w:val="16"/>
                <w:szCs w:val="16"/>
              </w:rPr>
            </w:pPr>
          </w:p>
        </w:tc>
        <w:tc>
          <w:tcPr>
            <w:tcW w:w="1080" w:type="dxa"/>
          </w:tcPr>
          <w:p w:rsidR="00E92126" w:rsidRPr="005629B3" w:rsidRDefault="00E92126" w:rsidP="00BD5881">
            <w:pPr>
              <w:jc w:val="both"/>
              <w:rPr>
                <w:sz w:val="16"/>
                <w:szCs w:val="16"/>
              </w:rPr>
            </w:pPr>
          </w:p>
          <w:p w:rsidR="00E92126" w:rsidRPr="005629B3" w:rsidRDefault="00E92126" w:rsidP="00BD5881">
            <w:pPr>
              <w:jc w:val="both"/>
              <w:rPr>
                <w:sz w:val="16"/>
                <w:szCs w:val="16"/>
              </w:rPr>
            </w:pPr>
            <w:r w:rsidRPr="005629B3">
              <w:rPr>
                <w:sz w:val="16"/>
                <w:szCs w:val="16"/>
              </w:rPr>
              <w:t>Cuma</w:t>
            </w:r>
          </w:p>
        </w:tc>
        <w:tc>
          <w:tcPr>
            <w:tcW w:w="1251"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10.00-12.00</w:t>
            </w:r>
          </w:p>
          <w:p w:rsidR="00E92126" w:rsidRPr="005629B3" w:rsidRDefault="00E92126" w:rsidP="00BD5881">
            <w:pPr>
              <w:rPr>
                <w:sz w:val="16"/>
                <w:szCs w:val="16"/>
              </w:rPr>
            </w:pPr>
            <w:r w:rsidRPr="005629B3">
              <w:rPr>
                <w:sz w:val="16"/>
                <w:szCs w:val="16"/>
              </w:rPr>
              <w:t>16.00-17.00</w:t>
            </w:r>
          </w:p>
        </w:tc>
        <w:tc>
          <w:tcPr>
            <w:tcW w:w="1809"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Ç.ACİL SERVİSİ</w:t>
            </w:r>
          </w:p>
        </w:tc>
      </w:tr>
    </w:tbl>
    <w:p w:rsidR="00E92126" w:rsidRPr="005629B3" w:rsidRDefault="00E92126" w:rsidP="00E92126">
      <w:pPr>
        <w:rPr>
          <w:sz w:val="16"/>
          <w:szCs w:val="16"/>
        </w:rPr>
      </w:pPr>
    </w:p>
    <w:p w:rsidR="00E92126" w:rsidRPr="005629B3" w:rsidRDefault="00E92126" w:rsidP="00E92126">
      <w:pPr>
        <w:jc w:val="center"/>
        <w:rPr>
          <w:b/>
          <w:sz w:val="16"/>
          <w:szCs w:val="16"/>
        </w:rPr>
      </w:pPr>
      <w:r w:rsidRPr="005629B3">
        <w:rPr>
          <w:b/>
          <w:sz w:val="16"/>
          <w:szCs w:val="16"/>
        </w:rPr>
        <w:t>2.YIL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1"/>
        <w:gridCol w:w="524"/>
        <w:gridCol w:w="468"/>
        <w:gridCol w:w="3197"/>
        <w:gridCol w:w="1080"/>
        <w:gridCol w:w="1251"/>
        <w:gridCol w:w="1809"/>
      </w:tblGrid>
      <w:tr w:rsidR="00E92126" w:rsidRPr="005629B3" w:rsidTr="00BD5881">
        <w:tc>
          <w:tcPr>
            <w:tcW w:w="1031" w:type="dxa"/>
            <w:vMerge w:val="restart"/>
          </w:tcPr>
          <w:p w:rsidR="00E92126" w:rsidRPr="005629B3" w:rsidRDefault="00E92126" w:rsidP="00BD5881">
            <w:pPr>
              <w:jc w:val="both"/>
              <w:rPr>
                <w:b/>
                <w:sz w:val="16"/>
                <w:szCs w:val="16"/>
              </w:rPr>
            </w:pPr>
            <w:r w:rsidRPr="005629B3">
              <w:rPr>
                <w:b/>
                <w:sz w:val="16"/>
                <w:szCs w:val="16"/>
              </w:rPr>
              <w:t>Dersin Kodu</w:t>
            </w:r>
          </w:p>
        </w:tc>
        <w:tc>
          <w:tcPr>
            <w:tcW w:w="992" w:type="dxa"/>
            <w:gridSpan w:val="2"/>
          </w:tcPr>
          <w:p w:rsidR="00E92126" w:rsidRPr="005629B3" w:rsidRDefault="00E92126" w:rsidP="00BD5881">
            <w:pPr>
              <w:jc w:val="both"/>
              <w:rPr>
                <w:b/>
                <w:sz w:val="16"/>
                <w:szCs w:val="16"/>
              </w:rPr>
            </w:pPr>
            <w:r w:rsidRPr="005629B3">
              <w:rPr>
                <w:b/>
                <w:sz w:val="16"/>
                <w:szCs w:val="16"/>
              </w:rPr>
              <w:t>Ders Saati</w:t>
            </w:r>
          </w:p>
        </w:tc>
        <w:tc>
          <w:tcPr>
            <w:tcW w:w="3197" w:type="dxa"/>
          </w:tcPr>
          <w:p w:rsidR="00E92126" w:rsidRPr="005629B3" w:rsidRDefault="00E92126" w:rsidP="00BD5881">
            <w:pPr>
              <w:jc w:val="both"/>
              <w:rPr>
                <w:b/>
                <w:sz w:val="16"/>
                <w:szCs w:val="16"/>
              </w:rPr>
            </w:pPr>
            <w:r w:rsidRPr="005629B3">
              <w:rPr>
                <w:b/>
                <w:sz w:val="16"/>
                <w:szCs w:val="16"/>
              </w:rPr>
              <w:t>Öğretim Üyesi</w:t>
            </w:r>
          </w:p>
        </w:tc>
        <w:tc>
          <w:tcPr>
            <w:tcW w:w="1080" w:type="dxa"/>
          </w:tcPr>
          <w:p w:rsidR="00E92126" w:rsidRPr="005629B3" w:rsidRDefault="00E92126" w:rsidP="00BD5881">
            <w:pPr>
              <w:jc w:val="both"/>
              <w:rPr>
                <w:b/>
                <w:sz w:val="16"/>
                <w:szCs w:val="16"/>
              </w:rPr>
            </w:pPr>
            <w:r w:rsidRPr="005629B3">
              <w:rPr>
                <w:b/>
                <w:sz w:val="16"/>
                <w:szCs w:val="16"/>
              </w:rPr>
              <w:t>Ders Günü</w:t>
            </w:r>
          </w:p>
        </w:tc>
        <w:tc>
          <w:tcPr>
            <w:tcW w:w="1251" w:type="dxa"/>
          </w:tcPr>
          <w:p w:rsidR="00E92126" w:rsidRPr="005629B3" w:rsidRDefault="00E92126" w:rsidP="00BD5881">
            <w:pPr>
              <w:jc w:val="both"/>
              <w:rPr>
                <w:b/>
                <w:sz w:val="16"/>
                <w:szCs w:val="16"/>
              </w:rPr>
            </w:pPr>
            <w:r w:rsidRPr="005629B3">
              <w:rPr>
                <w:b/>
                <w:sz w:val="16"/>
                <w:szCs w:val="16"/>
              </w:rPr>
              <w:t>Ders Saati</w:t>
            </w:r>
          </w:p>
        </w:tc>
        <w:tc>
          <w:tcPr>
            <w:tcW w:w="1809" w:type="dxa"/>
          </w:tcPr>
          <w:p w:rsidR="00E92126" w:rsidRPr="005629B3" w:rsidRDefault="00E92126" w:rsidP="00BD5881">
            <w:pPr>
              <w:jc w:val="both"/>
              <w:rPr>
                <w:b/>
                <w:sz w:val="16"/>
                <w:szCs w:val="16"/>
              </w:rPr>
            </w:pPr>
            <w:r w:rsidRPr="005629B3">
              <w:rPr>
                <w:b/>
                <w:sz w:val="16"/>
                <w:szCs w:val="16"/>
              </w:rPr>
              <w:t>Ders Yeri</w:t>
            </w:r>
          </w:p>
        </w:tc>
      </w:tr>
      <w:tr w:rsidR="00E92126" w:rsidRPr="005629B3" w:rsidTr="00BD5881">
        <w:tc>
          <w:tcPr>
            <w:tcW w:w="1031" w:type="dxa"/>
            <w:vMerge/>
          </w:tcPr>
          <w:p w:rsidR="00E92126" w:rsidRPr="005629B3" w:rsidRDefault="00E92126" w:rsidP="00BD5881">
            <w:pPr>
              <w:jc w:val="both"/>
              <w:rPr>
                <w:sz w:val="16"/>
                <w:szCs w:val="16"/>
              </w:rPr>
            </w:pPr>
          </w:p>
        </w:tc>
        <w:tc>
          <w:tcPr>
            <w:tcW w:w="524" w:type="dxa"/>
          </w:tcPr>
          <w:p w:rsidR="00E92126" w:rsidRPr="005629B3" w:rsidRDefault="00E92126" w:rsidP="00BD5881">
            <w:pPr>
              <w:jc w:val="both"/>
              <w:rPr>
                <w:b/>
                <w:sz w:val="16"/>
                <w:szCs w:val="16"/>
              </w:rPr>
            </w:pPr>
            <w:r w:rsidRPr="005629B3">
              <w:rPr>
                <w:b/>
                <w:sz w:val="16"/>
                <w:szCs w:val="16"/>
              </w:rPr>
              <w:t>Teo</w:t>
            </w:r>
          </w:p>
        </w:tc>
        <w:tc>
          <w:tcPr>
            <w:tcW w:w="468" w:type="dxa"/>
          </w:tcPr>
          <w:p w:rsidR="00E92126" w:rsidRPr="005629B3" w:rsidRDefault="00E92126" w:rsidP="00BD5881">
            <w:pPr>
              <w:jc w:val="both"/>
              <w:rPr>
                <w:b/>
                <w:sz w:val="16"/>
                <w:szCs w:val="16"/>
              </w:rPr>
            </w:pPr>
            <w:r w:rsidRPr="005629B3">
              <w:rPr>
                <w:b/>
                <w:sz w:val="16"/>
                <w:szCs w:val="16"/>
              </w:rPr>
              <w:t>DF</w:t>
            </w:r>
          </w:p>
        </w:tc>
        <w:tc>
          <w:tcPr>
            <w:tcW w:w="3197" w:type="dxa"/>
          </w:tcPr>
          <w:p w:rsidR="00E92126" w:rsidRPr="005629B3" w:rsidRDefault="00E92126" w:rsidP="00BD5881">
            <w:pPr>
              <w:jc w:val="both"/>
              <w:rPr>
                <w:sz w:val="16"/>
                <w:szCs w:val="16"/>
              </w:rPr>
            </w:pPr>
          </w:p>
        </w:tc>
        <w:tc>
          <w:tcPr>
            <w:tcW w:w="1080" w:type="dxa"/>
          </w:tcPr>
          <w:p w:rsidR="00E92126" w:rsidRPr="005629B3" w:rsidRDefault="00E92126" w:rsidP="00BD5881">
            <w:pPr>
              <w:jc w:val="both"/>
              <w:rPr>
                <w:sz w:val="16"/>
                <w:szCs w:val="16"/>
              </w:rPr>
            </w:pPr>
          </w:p>
        </w:tc>
        <w:tc>
          <w:tcPr>
            <w:tcW w:w="1251" w:type="dxa"/>
          </w:tcPr>
          <w:p w:rsidR="00E92126" w:rsidRPr="005629B3" w:rsidRDefault="00E92126" w:rsidP="00BD5881">
            <w:pPr>
              <w:jc w:val="both"/>
              <w:rPr>
                <w:sz w:val="16"/>
                <w:szCs w:val="16"/>
              </w:rPr>
            </w:pPr>
          </w:p>
        </w:tc>
        <w:tc>
          <w:tcPr>
            <w:tcW w:w="1809" w:type="dxa"/>
          </w:tcPr>
          <w:p w:rsidR="00E92126" w:rsidRPr="005629B3" w:rsidRDefault="00E92126" w:rsidP="00BD5881">
            <w:pPr>
              <w:jc w:val="both"/>
              <w:rPr>
                <w:sz w:val="16"/>
                <w:szCs w:val="16"/>
              </w:rPr>
            </w:pPr>
          </w:p>
        </w:tc>
      </w:tr>
      <w:tr w:rsidR="00E92126" w:rsidRPr="005629B3" w:rsidTr="00BD5881">
        <w:tc>
          <w:tcPr>
            <w:tcW w:w="1031" w:type="dxa"/>
          </w:tcPr>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UZM2205</w:t>
            </w:r>
          </w:p>
        </w:tc>
        <w:tc>
          <w:tcPr>
            <w:tcW w:w="524"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2</w:t>
            </w:r>
          </w:p>
        </w:tc>
        <w:tc>
          <w:tcPr>
            <w:tcW w:w="468"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1</w:t>
            </w:r>
          </w:p>
        </w:tc>
        <w:tc>
          <w:tcPr>
            <w:tcW w:w="3197"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Dr Öğr.Üyesi. M.Akif Güler</w:t>
            </w:r>
          </w:p>
        </w:tc>
        <w:tc>
          <w:tcPr>
            <w:tcW w:w="1080" w:type="dxa"/>
          </w:tcPr>
          <w:p w:rsidR="00E92126" w:rsidRPr="005629B3" w:rsidRDefault="00E92126" w:rsidP="00BD5881">
            <w:pPr>
              <w:jc w:val="both"/>
              <w:rPr>
                <w:sz w:val="16"/>
                <w:szCs w:val="16"/>
              </w:rPr>
            </w:pPr>
          </w:p>
          <w:p w:rsidR="00E92126" w:rsidRPr="005629B3" w:rsidRDefault="00E92126" w:rsidP="00BD5881">
            <w:pPr>
              <w:jc w:val="both"/>
              <w:rPr>
                <w:sz w:val="16"/>
                <w:szCs w:val="16"/>
              </w:rPr>
            </w:pPr>
            <w:r w:rsidRPr="005629B3">
              <w:rPr>
                <w:sz w:val="16"/>
                <w:szCs w:val="16"/>
              </w:rPr>
              <w:t>Pazartesi</w:t>
            </w:r>
          </w:p>
        </w:tc>
        <w:tc>
          <w:tcPr>
            <w:tcW w:w="1251"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10.00-12.00</w:t>
            </w:r>
          </w:p>
          <w:p w:rsidR="00E92126" w:rsidRPr="005629B3" w:rsidRDefault="00E92126" w:rsidP="00BD5881">
            <w:pPr>
              <w:rPr>
                <w:sz w:val="16"/>
                <w:szCs w:val="16"/>
              </w:rPr>
            </w:pPr>
            <w:r w:rsidRPr="005629B3">
              <w:rPr>
                <w:sz w:val="16"/>
                <w:szCs w:val="16"/>
              </w:rPr>
              <w:t>15.00-16.00</w:t>
            </w:r>
          </w:p>
        </w:tc>
        <w:tc>
          <w:tcPr>
            <w:tcW w:w="1809"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Ç.ACİL SERVİSİ</w:t>
            </w:r>
          </w:p>
          <w:p w:rsidR="00E92126" w:rsidRPr="005629B3" w:rsidRDefault="00E92126" w:rsidP="00BD5881">
            <w:pPr>
              <w:rPr>
                <w:sz w:val="16"/>
                <w:szCs w:val="16"/>
              </w:rPr>
            </w:pPr>
          </w:p>
        </w:tc>
      </w:tr>
      <w:tr w:rsidR="00E92126" w:rsidRPr="005629B3" w:rsidTr="00BD5881">
        <w:tc>
          <w:tcPr>
            <w:tcW w:w="1031" w:type="dxa"/>
          </w:tcPr>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UZM2205</w:t>
            </w:r>
          </w:p>
        </w:tc>
        <w:tc>
          <w:tcPr>
            <w:tcW w:w="524"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2</w:t>
            </w:r>
          </w:p>
        </w:tc>
        <w:tc>
          <w:tcPr>
            <w:tcW w:w="468"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1</w:t>
            </w:r>
          </w:p>
        </w:tc>
        <w:tc>
          <w:tcPr>
            <w:tcW w:w="3197"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Dr Öğr.Üyesi. M.Akif Güler</w:t>
            </w:r>
          </w:p>
        </w:tc>
        <w:tc>
          <w:tcPr>
            <w:tcW w:w="1080" w:type="dxa"/>
          </w:tcPr>
          <w:p w:rsidR="00E92126" w:rsidRPr="005629B3" w:rsidRDefault="00E92126" w:rsidP="00BD5881">
            <w:pPr>
              <w:jc w:val="both"/>
              <w:rPr>
                <w:sz w:val="16"/>
                <w:szCs w:val="16"/>
              </w:rPr>
            </w:pPr>
          </w:p>
          <w:p w:rsidR="00E92126" w:rsidRPr="005629B3" w:rsidRDefault="00E92126" w:rsidP="00BD5881">
            <w:pPr>
              <w:jc w:val="both"/>
              <w:rPr>
                <w:sz w:val="16"/>
                <w:szCs w:val="16"/>
              </w:rPr>
            </w:pPr>
            <w:r w:rsidRPr="005629B3">
              <w:rPr>
                <w:sz w:val="16"/>
                <w:szCs w:val="16"/>
              </w:rPr>
              <w:t>Salı</w:t>
            </w:r>
          </w:p>
        </w:tc>
        <w:tc>
          <w:tcPr>
            <w:tcW w:w="1251"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08.00-10.00</w:t>
            </w:r>
          </w:p>
          <w:p w:rsidR="00E92126" w:rsidRPr="005629B3" w:rsidRDefault="00E92126" w:rsidP="00BD5881">
            <w:pPr>
              <w:rPr>
                <w:sz w:val="16"/>
                <w:szCs w:val="16"/>
              </w:rPr>
            </w:pPr>
            <w:r w:rsidRPr="005629B3">
              <w:rPr>
                <w:sz w:val="16"/>
                <w:szCs w:val="16"/>
              </w:rPr>
              <w:t>15.00-16.00</w:t>
            </w:r>
          </w:p>
        </w:tc>
        <w:tc>
          <w:tcPr>
            <w:tcW w:w="1809"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Ç.ACİL SERVİSİ</w:t>
            </w:r>
          </w:p>
        </w:tc>
      </w:tr>
      <w:tr w:rsidR="00E92126" w:rsidRPr="005629B3" w:rsidTr="00BD5881">
        <w:trPr>
          <w:trHeight w:val="246"/>
        </w:trPr>
        <w:tc>
          <w:tcPr>
            <w:tcW w:w="1031" w:type="dxa"/>
          </w:tcPr>
          <w:p w:rsidR="00E92126" w:rsidRPr="005629B3" w:rsidRDefault="00E92126" w:rsidP="00BD5881">
            <w:pPr>
              <w:jc w:val="center"/>
              <w:rPr>
                <w:sz w:val="16"/>
                <w:szCs w:val="16"/>
              </w:rPr>
            </w:pPr>
            <w:r w:rsidRPr="005629B3">
              <w:rPr>
                <w:sz w:val="16"/>
                <w:szCs w:val="16"/>
              </w:rPr>
              <w:t>-</w:t>
            </w:r>
          </w:p>
        </w:tc>
        <w:tc>
          <w:tcPr>
            <w:tcW w:w="524" w:type="dxa"/>
          </w:tcPr>
          <w:p w:rsidR="00E92126" w:rsidRPr="005629B3" w:rsidRDefault="00E92126" w:rsidP="00BD5881">
            <w:pPr>
              <w:rPr>
                <w:sz w:val="16"/>
                <w:szCs w:val="16"/>
              </w:rPr>
            </w:pPr>
            <w:r w:rsidRPr="005629B3">
              <w:rPr>
                <w:sz w:val="16"/>
                <w:szCs w:val="16"/>
              </w:rPr>
              <w:t>-</w:t>
            </w:r>
          </w:p>
        </w:tc>
        <w:tc>
          <w:tcPr>
            <w:tcW w:w="468" w:type="dxa"/>
          </w:tcPr>
          <w:p w:rsidR="00E92126" w:rsidRPr="005629B3" w:rsidRDefault="00E92126" w:rsidP="00BD5881">
            <w:pPr>
              <w:rPr>
                <w:sz w:val="16"/>
                <w:szCs w:val="16"/>
              </w:rPr>
            </w:pPr>
            <w:r w:rsidRPr="005629B3">
              <w:rPr>
                <w:sz w:val="16"/>
                <w:szCs w:val="16"/>
              </w:rPr>
              <w:t>-</w:t>
            </w:r>
          </w:p>
        </w:tc>
        <w:tc>
          <w:tcPr>
            <w:tcW w:w="3197" w:type="dxa"/>
          </w:tcPr>
          <w:p w:rsidR="00E92126" w:rsidRPr="005629B3" w:rsidRDefault="00E92126" w:rsidP="00BD5881">
            <w:pPr>
              <w:rPr>
                <w:sz w:val="16"/>
                <w:szCs w:val="16"/>
              </w:rPr>
            </w:pPr>
            <w:r w:rsidRPr="005629B3">
              <w:rPr>
                <w:sz w:val="16"/>
                <w:szCs w:val="16"/>
              </w:rPr>
              <w:t>-</w:t>
            </w:r>
          </w:p>
        </w:tc>
        <w:tc>
          <w:tcPr>
            <w:tcW w:w="1080" w:type="dxa"/>
          </w:tcPr>
          <w:p w:rsidR="00E92126" w:rsidRPr="005629B3" w:rsidRDefault="00E92126" w:rsidP="00BD5881">
            <w:pPr>
              <w:jc w:val="both"/>
              <w:rPr>
                <w:sz w:val="16"/>
                <w:szCs w:val="16"/>
              </w:rPr>
            </w:pPr>
            <w:r w:rsidRPr="005629B3">
              <w:rPr>
                <w:sz w:val="16"/>
                <w:szCs w:val="16"/>
              </w:rPr>
              <w:t>Çarşamba</w:t>
            </w:r>
          </w:p>
        </w:tc>
        <w:tc>
          <w:tcPr>
            <w:tcW w:w="1251" w:type="dxa"/>
          </w:tcPr>
          <w:p w:rsidR="00E92126" w:rsidRPr="005629B3" w:rsidRDefault="00E92126" w:rsidP="00BD5881">
            <w:pPr>
              <w:rPr>
                <w:sz w:val="16"/>
                <w:szCs w:val="16"/>
              </w:rPr>
            </w:pPr>
            <w:r w:rsidRPr="005629B3">
              <w:rPr>
                <w:sz w:val="16"/>
                <w:szCs w:val="16"/>
              </w:rPr>
              <w:t>-</w:t>
            </w:r>
          </w:p>
        </w:tc>
        <w:tc>
          <w:tcPr>
            <w:tcW w:w="1809" w:type="dxa"/>
          </w:tcPr>
          <w:p w:rsidR="00E92126" w:rsidRPr="005629B3" w:rsidRDefault="00E92126" w:rsidP="00BD5881">
            <w:pPr>
              <w:rPr>
                <w:sz w:val="16"/>
                <w:szCs w:val="16"/>
              </w:rPr>
            </w:pPr>
            <w:r w:rsidRPr="005629B3">
              <w:rPr>
                <w:sz w:val="16"/>
                <w:szCs w:val="16"/>
              </w:rPr>
              <w:t>-</w:t>
            </w:r>
          </w:p>
        </w:tc>
      </w:tr>
      <w:tr w:rsidR="00E92126" w:rsidRPr="005629B3" w:rsidTr="00BD5881">
        <w:tc>
          <w:tcPr>
            <w:tcW w:w="1031"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UZM2205</w:t>
            </w:r>
          </w:p>
        </w:tc>
        <w:tc>
          <w:tcPr>
            <w:tcW w:w="524"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2</w:t>
            </w:r>
          </w:p>
        </w:tc>
        <w:tc>
          <w:tcPr>
            <w:tcW w:w="468"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1</w:t>
            </w:r>
          </w:p>
        </w:tc>
        <w:tc>
          <w:tcPr>
            <w:tcW w:w="3197"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Dr Öğr.Üyesi. M.Akif Güler</w:t>
            </w:r>
          </w:p>
          <w:p w:rsidR="00E92126" w:rsidRPr="005629B3" w:rsidRDefault="00E92126" w:rsidP="00BD5881">
            <w:pPr>
              <w:rPr>
                <w:sz w:val="16"/>
                <w:szCs w:val="16"/>
              </w:rPr>
            </w:pPr>
          </w:p>
        </w:tc>
        <w:tc>
          <w:tcPr>
            <w:tcW w:w="1080" w:type="dxa"/>
          </w:tcPr>
          <w:p w:rsidR="00E92126" w:rsidRPr="005629B3" w:rsidRDefault="00E92126" w:rsidP="00BD5881">
            <w:pPr>
              <w:jc w:val="both"/>
              <w:rPr>
                <w:sz w:val="16"/>
                <w:szCs w:val="16"/>
              </w:rPr>
            </w:pPr>
          </w:p>
          <w:p w:rsidR="00E92126" w:rsidRPr="005629B3" w:rsidRDefault="00E92126" w:rsidP="00BD5881">
            <w:pPr>
              <w:jc w:val="both"/>
              <w:rPr>
                <w:sz w:val="16"/>
                <w:szCs w:val="16"/>
              </w:rPr>
            </w:pPr>
            <w:r w:rsidRPr="005629B3">
              <w:rPr>
                <w:sz w:val="16"/>
                <w:szCs w:val="16"/>
              </w:rPr>
              <w:t>Perşembe</w:t>
            </w:r>
          </w:p>
        </w:tc>
        <w:tc>
          <w:tcPr>
            <w:tcW w:w="1251"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10.00-12.00</w:t>
            </w:r>
          </w:p>
          <w:p w:rsidR="00E92126" w:rsidRPr="005629B3" w:rsidRDefault="00E92126" w:rsidP="00BD5881">
            <w:pPr>
              <w:rPr>
                <w:sz w:val="16"/>
                <w:szCs w:val="16"/>
              </w:rPr>
            </w:pPr>
            <w:r w:rsidRPr="005629B3">
              <w:rPr>
                <w:sz w:val="16"/>
                <w:szCs w:val="16"/>
              </w:rPr>
              <w:t>16.00-17.00</w:t>
            </w:r>
          </w:p>
        </w:tc>
        <w:tc>
          <w:tcPr>
            <w:tcW w:w="1809"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Ç.ACİL SERVİSİ</w:t>
            </w:r>
          </w:p>
        </w:tc>
      </w:tr>
      <w:tr w:rsidR="00E92126" w:rsidRPr="005629B3" w:rsidTr="00BD5881">
        <w:tc>
          <w:tcPr>
            <w:tcW w:w="1031" w:type="dxa"/>
          </w:tcPr>
          <w:p w:rsidR="00E92126" w:rsidRPr="005629B3" w:rsidRDefault="00E92126" w:rsidP="00BD5881">
            <w:pPr>
              <w:jc w:val="center"/>
              <w:rPr>
                <w:sz w:val="16"/>
                <w:szCs w:val="16"/>
              </w:rPr>
            </w:pPr>
            <w:r w:rsidRPr="005629B3">
              <w:rPr>
                <w:sz w:val="16"/>
                <w:szCs w:val="16"/>
              </w:rPr>
              <w:t>-</w:t>
            </w:r>
          </w:p>
        </w:tc>
        <w:tc>
          <w:tcPr>
            <w:tcW w:w="524" w:type="dxa"/>
          </w:tcPr>
          <w:p w:rsidR="00E92126" w:rsidRPr="005629B3" w:rsidRDefault="00E92126" w:rsidP="00BD5881">
            <w:pPr>
              <w:rPr>
                <w:sz w:val="16"/>
                <w:szCs w:val="16"/>
              </w:rPr>
            </w:pPr>
            <w:r w:rsidRPr="005629B3">
              <w:rPr>
                <w:sz w:val="16"/>
                <w:szCs w:val="16"/>
              </w:rPr>
              <w:t>-</w:t>
            </w:r>
          </w:p>
        </w:tc>
        <w:tc>
          <w:tcPr>
            <w:tcW w:w="468" w:type="dxa"/>
          </w:tcPr>
          <w:p w:rsidR="00E92126" w:rsidRPr="005629B3" w:rsidRDefault="00E92126" w:rsidP="00BD5881">
            <w:pPr>
              <w:rPr>
                <w:sz w:val="16"/>
                <w:szCs w:val="16"/>
              </w:rPr>
            </w:pPr>
            <w:r w:rsidRPr="005629B3">
              <w:rPr>
                <w:sz w:val="16"/>
                <w:szCs w:val="16"/>
              </w:rPr>
              <w:t>-</w:t>
            </w:r>
          </w:p>
        </w:tc>
        <w:tc>
          <w:tcPr>
            <w:tcW w:w="3197" w:type="dxa"/>
          </w:tcPr>
          <w:p w:rsidR="00E92126" w:rsidRPr="005629B3" w:rsidRDefault="00E92126" w:rsidP="00BD5881">
            <w:pPr>
              <w:rPr>
                <w:sz w:val="16"/>
                <w:szCs w:val="16"/>
              </w:rPr>
            </w:pPr>
            <w:r w:rsidRPr="005629B3">
              <w:rPr>
                <w:sz w:val="16"/>
                <w:szCs w:val="16"/>
              </w:rPr>
              <w:t>-</w:t>
            </w:r>
          </w:p>
        </w:tc>
        <w:tc>
          <w:tcPr>
            <w:tcW w:w="1080" w:type="dxa"/>
          </w:tcPr>
          <w:p w:rsidR="00E92126" w:rsidRPr="005629B3" w:rsidRDefault="00E92126" w:rsidP="00BD5881">
            <w:pPr>
              <w:jc w:val="both"/>
              <w:rPr>
                <w:sz w:val="16"/>
                <w:szCs w:val="16"/>
              </w:rPr>
            </w:pPr>
            <w:r w:rsidRPr="005629B3">
              <w:rPr>
                <w:sz w:val="16"/>
                <w:szCs w:val="16"/>
              </w:rPr>
              <w:t>Cuma</w:t>
            </w:r>
          </w:p>
        </w:tc>
        <w:tc>
          <w:tcPr>
            <w:tcW w:w="1251" w:type="dxa"/>
          </w:tcPr>
          <w:p w:rsidR="00E92126" w:rsidRPr="005629B3" w:rsidRDefault="00E92126" w:rsidP="00BD5881">
            <w:pPr>
              <w:rPr>
                <w:sz w:val="16"/>
                <w:szCs w:val="16"/>
              </w:rPr>
            </w:pPr>
            <w:r w:rsidRPr="005629B3">
              <w:rPr>
                <w:sz w:val="16"/>
                <w:szCs w:val="16"/>
              </w:rPr>
              <w:t>-</w:t>
            </w:r>
          </w:p>
        </w:tc>
        <w:tc>
          <w:tcPr>
            <w:tcW w:w="1809" w:type="dxa"/>
          </w:tcPr>
          <w:p w:rsidR="00E92126" w:rsidRPr="005629B3" w:rsidRDefault="00E92126" w:rsidP="00BD5881">
            <w:pPr>
              <w:rPr>
                <w:sz w:val="16"/>
                <w:szCs w:val="16"/>
              </w:rPr>
            </w:pPr>
            <w:r w:rsidRPr="005629B3">
              <w:rPr>
                <w:sz w:val="16"/>
                <w:szCs w:val="16"/>
              </w:rPr>
              <w:t>-</w:t>
            </w:r>
          </w:p>
        </w:tc>
      </w:tr>
    </w:tbl>
    <w:p w:rsidR="00E92126" w:rsidRPr="005629B3" w:rsidRDefault="00E92126" w:rsidP="00E92126">
      <w:pPr>
        <w:rPr>
          <w:sz w:val="16"/>
          <w:szCs w:val="16"/>
        </w:rPr>
      </w:pPr>
    </w:p>
    <w:p w:rsidR="00E92126" w:rsidRPr="005629B3" w:rsidRDefault="00E92126" w:rsidP="00E92126">
      <w:pPr>
        <w:jc w:val="center"/>
        <w:rPr>
          <w:b/>
          <w:sz w:val="16"/>
          <w:szCs w:val="16"/>
        </w:rPr>
      </w:pPr>
      <w:r w:rsidRPr="005629B3">
        <w:rPr>
          <w:b/>
          <w:sz w:val="16"/>
          <w:szCs w:val="16"/>
        </w:rPr>
        <w:t>3.YIL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1"/>
        <w:gridCol w:w="524"/>
        <w:gridCol w:w="468"/>
        <w:gridCol w:w="3197"/>
        <w:gridCol w:w="1080"/>
        <w:gridCol w:w="1251"/>
        <w:gridCol w:w="1809"/>
      </w:tblGrid>
      <w:tr w:rsidR="00E92126" w:rsidRPr="005629B3" w:rsidTr="00BD5881">
        <w:tc>
          <w:tcPr>
            <w:tcW w:w="1031" w:type="dxa"/>
            <w:vMerge w:val="restart"/>
          </w:tcPr>
          <w:p w:rsidR="00E92126" w:rsidRPr="005629B3" w:rsidRDefault="00E92126" w:rsidP="00BD5881">
            <w:pPr>
              <w:jc w:val="both"/>
              <w:rPr>
                <w:b/>
                <w:sz w:val="16"/>
                <w:szCs w:val="16"/>
              </w:rPr>
            </w:pPr>
            <w:r w:rsidRPr="005629B3">
              <w:rPr>
                <w:b/>
                <w:sz w:val="16"/>
                <w:szCs w:val="16"/>
              </w:rPr>
              <w:t>Dersin Kodu</w:t>
            </w:r>
          </w:p>
        </w:tc>
        <w:tc>
          <w:tcPr>
            <w:tcW w:w="992" w:type="dxa"/>
            <w:gridSpan w:val="2"/>
          </w:tcPr>
          <w:p w:rsidR="00E92126" w:rsidRPr="005629B3" w:rsidRDefault="00E92126" w:rsidP="00BD5881">
            <w:pPr>
              <w:jc w:val="both"/>
              <w:rPr>
                <w:b/>
                <w:sz w:val="16"/>
                <w:szCs w:val="16"/>
              </w:rPr>
            </w:pPr>
            <w:r w:rsidRPr="005629B3">
              <w:rPr>
                <w:b/>
                <w:sz w:val="16"/>
                <w:szCs w:val="16"/>
              </w:rPr>
              <w:t>Ders Saati</w:t>
            </w:r>
          </w:p>
        </w:tc>
        <w:tc>
          <w:tcPr>
            <w:tcW w:w="3197" w:type="dxa"/>
          </w:tcPr>
          <w:p w:rsidR="00E92126" w:rsidRPr="005629B3" w:rsidRDefault="00E92126" w:rsidP="00BD5881">
            <w:pPr>
              <w:jc w:val="both"/>
              <w:rPr>
                <w:b/>
                <w:sz w:val="16"/>
                <w:szCs w:val="16"/>
              </w:rPr>
            </w:pPr>
            <w:r w:rsidRPr="005629B3">
              <w:rPr>
                <w:b/>
                <w:sz w:val="16"/>
                <w:szCs w:val="16"/>
              </w:rPr>
              <w:t>Öğretim Üyesi</w:t>
            </w:r>
          </w:p>
        </w:tc>
        <w:tc>
          <w:tcPr>
            <w:tcW w:w="1080" w:type="dxa"/>
          </w:tcPr>
          <w:p w:rsidR="00E92126" w:rsidRPr="005629B3" w:rsidRDefault="00E92126" w:rsidP="00BD5881">
            <w:pPr>
              <w:jc w:val="both"/>
              <w:rPr>
                <w:b/>
                <w:sz w:val="16"/>
                <w:szCs w:val="16"/>
              </w:rPr>
            </w:pPr>
            <w:r w:rsidRPr="005629B3">
              <w:rPr>
                <w:b/>
                <w:sz w:val="16"/>
                <w:szCs w:val="16"/>
              </w:rPr>
              <w:t>Ders Günü</w:t>
            </w:r>
          </w:p>
        </w:tc>
        <w:tc>
          <w:tcPr>
            <w:tcW w:w="1251" w:type="dxa"/>
          </w:tcPr>
          <w:p w:rsidR="00E92126" w:rsidRPr="005629B3" w:rsidRDefault="00E92126" w:rsidP="00BD5881">
            <w:pPr>
              <w:jc w:val="both"/>
              <w:rPr>
                <w:b/>
                <w:sz w:val="16"/>
                <w:szCs w:val="16"/>
              </w:rPr>
            </w:pPr>
            <w:r w:rsidRPr="005629B3">
              <w:rPr>
                <w:b/>
                <w:sz w:val="16"/>
                <w:szCs w:val="16"/>
              </w:rPr>
              <w:t>Ders Saati</w:t>
            </w:r>
          </w:p>
        </w:tc>
        <w:tc>
          <w:tcPr>
            <w:tcW w:w="1809" w:type="dxa"/>
          </w:tcPr>
          <w:p w:rsidR="00E92126" w:rsidRPr="005629B3" w:rsidRDefault="00E92126" w:rsidP="00BD5881">
            <w:pPr>
              <w:jc w:val="both"/>
              <w:rPr>
                <w:b/>
                <w:sz w:val="16"/>
                <w:szCs w:val="16"/>
              </w:rPr>
            </w:pPr>
            <w:r w:rsidRPr="005629B3">
              <w:rPr>
                <w:b/>
                <w:sz w:val="16"/>
                <w:szCs w:val="16"/>
              </w:rPr>
              <w:t>Ders Yeri</w:t>
            </w:r>
          </w:p>
        </w:tc>
      </w:tr>
      <w:tr w:rsidR="00E92126" w:rsidRPr="005629B3" w:rsidTr="00BD5881">
        <w:tc>
          <w:tcPr>
            <w:tcW w:w="1031" w:type="dxa"/>
            <w:vMerge/>
          </w:tcPr>
          <w:p w:rsidR="00E92126" w:rsidRPr="005629B3" w:rsidRDefault="00E92126" w:rsidP="00BD5881">
            <w:pPr>
              <w:jc w:val="both"/>
              <w:rPr>
                <w:sz w:val="16"/>
                <w:szCs w:val="16"/>
              </w:rPr>
            </w:pPr>
          </w:p>
        </w:tc>
        <w:tc>
          <w:tcPr>
            <w:tcW w:w="524" w:type="dxa"/>
          </w:tcPr>
          <w:p w:rsidR="00E92126" w:rsidRPr="005629B3" w:rsidRDefault="00E92126" w:rsidP="00BD5881">
            <w:pPr>
              <w:jc w:val="both"/>
              <w:rPr>
                <w:b/>
                <w:sz w:val="16"/>
                <w:szCs w:val="16"/>
              </w:rPr>
            </w:pPr>
            <w:r w:rsidRPr="005629B3">
              <w:rPr>
                <w:b/>
                <w:sz w:val="16"/>
                <w:szCs w:val="16"/>
              </w:rPr>
              <w:t>Teo</w:t>
            </w:r>
          </w:p>
        </w:tc>
        <w:tc>
          <w:tcPr>
            <w:tcW w:w="468" w:type="dxa"/>
          </w:tcPr>
          <w:p w:rsidR="00E92126" w:rsidRPr="005629B3" w:rsidRDefault="00E92126" w:rsidP="00BD5881">
            <w:pPr>
              <w:jc w:val="both"/>
              <w:rPr>
                <w:b/>
                <w:sz w:val="16"/>
                <w:szCs w:val="16"/>
              </w:rPr>
            </w:pPr>
            <w:r w:rsidRPr="005629B3">
              <w:rPr>
                <w:b/>
                <w:sz w:val="16"/>
                <w:szCs w:val="16"/>
              </w:rPr>
              <w:t>DF</w:t>
            </w:r>
          </w:p>
        </w:tc>
        <w:tc>
          <w:tcPr>
            <w:tcW w:w="3197" w:type="dxa"/>
          </w:tcPr>
          <w:p w:rsidR="00E92126" w:rsidRPr="005629B3" w:rsidRDefault="00E92126" w:rsidP="00BD5881">
            <w:pPr>
              <w:jc w:val="both"/>
              <w:rPr>
                <w:sz w:val="16"/>
                <w:szCs w:val="16"/>
              </w:rPr>
            </w:pPr>
          </w:p>
        </w:tc>
        <w:tc>
          <w:tcPr>
            <w:tcW w:w="1080" w:type="dxa"/>
          </w:tcPr>
          <w:p w:rsidR="00E92126" w:rsidRPr="005629B3" w:rsidRDefault="00E92126" w:rsidP="00BD5881">
            <w:pPr>
              <w:jc w:val="both"/>
              <w:rPr>
                <w:sz w:val="16"/>
                <w:szCs w:val="16"/>
              </w:rPr>
            </w:pPr>
          </w:p>
        </w:tc>
        <w:tc>
          <w:tcPr>
            <w:tcW w:w="1251" w:type="dxa"/>
          </w:tcPr>
          <w:p w:rsidR="00E92126" w:rsidRPr="005629B3" w:rsidRDefault="00E92126" w:rsidP="00BD5881">
            <w:pPr>
              <w:jc w:val="both"/>
              <w:rPr>
                <w:sz w:val="16"/>
                <w:szCs w:val="16"/>
              </w:rPr>
            </w:pPr>
          </w:p>
        </w:tc>
        <w:tc>
          <w:tcPr>
            <w:tcW w:w="1809" w:type="dxa"/>
          </w:tcPr>
          <w:p w:rsidR="00E92126" w:rsidRPr="005629B3" w:rsidRDefault="00E92126" w:rsidP="00BD5881">
            <w:pPr>
              <w:jc w:val="both"/>
              <w:rPr>
                <w:sz w:val="16"/>
                <w:szCs w:val="16"/>
              </w:rPr>
            </w:pPr>
          </w:p>
        </w:tc>
      </w:tr>
      <w:tr w:rsidR="00E92126" w:rsidRPr="005629B3" w:rsidTr="00BD5881">
        <w:tc>
          <w:tcPr>
            <w:tcW w:w="1031" w:type="dxa"/>
          </w:tcPr>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UZM3205</w:t>
            </w:r>
          </w:p>
        </w:tc>
        <w:tc>
          <w:tcPr>
            <w:tcW w:w="524"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2</w:t>
            </w:r>
          </w:p>
        </w:tc>
        <w:tc>
          <w:tcPr>
            <w:tcW w:w="468" w:type="dxa"/>
          </w:tcPr>
          <w:p w:rsidR="00E92126" w:rsidRPr="005629B3" w:rsidRDefault="00E92126" w:rsidP="00BD5881">
            <w:pPr>
              <w:rPr>
                <w:sz w:val="16"/>
                <w:szCs w:val="16"/>
              </w:rPr>
            </w:pPr>
          </w:p>
          <w:p w:rsidR="00E92126" w:rsidRPr="005629B3" w:rsidRDefault="00E92126" w:rsidP="00BD5881">
            <w:pPr>
              <w:rPr>
                <w:sz w:val="16"/>
                <w:szCs w:val="16"/>
              </w:rPr>
            </w:pPr>
          </w:p>
        </w:tc>
        <w:tc>
          <w:tcPr>
            <w:tcW w:w="3197"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Dr Öğr.Üyesi. M.Akif Güler</w:t>
            </w:r>
          </w:p>
        </w:tc>
        <w:tc>
          <w:tcPr>
            <w:tcW w:w="1080" w:type="dxa"/>
          </w:tcPr>
          <w:p w:rsidR="00E92126" w:rsidRPr="005629B3" w:rsidRDefault="00E92126" w:rsidP="00BD5881">
            <w:pPr>
              <w:jc w:val="both"/>
              <w:rPr>
                <w:sz w:val="16"/>
                <w:szCs w:val="16"/>
              </w:rPr>
            </w:pPr>
          </w:p>
          <w:p w:rsidR="00E92126" w:rsidRPr="005629B3" w:rsidRDefault="00E92126" w:rsidP="00BD5881">
            <w:pPr>
              <w:jc w:val="both"/>
              <w:rPr>
                <w:sz w:val="16"/>
                <w:szCs w:val="16"/>
              </w:rPr>
            </w:pPr>
            <w:r w:rsidRPr="005629B3">
              <w:rPr>
                <w:sz w:val="16"/>
                <w:szCs w:val="16"/>
              </w:rPr>
              <w:t>Pazartesi</w:t>
            </w:r>
          </w:p>
        </w:tc>
        <w:tc>
          <w:tcPr>
            <w:tcW w:w="1251"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13.00-15.00</w:t>
            </w:r>
          </w:p>
        </w:tc>
        <w:tc>
          <w:tcPr>
            <w:tcW w:w="1809"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Ç. NEFROLOJİ</w:t>
            </w:r>
          </w:p>
        </w:tc>
      </w:tr>
      <w:tr w:rsidR="00E92126" w:rsidRPr="005629B3" w:rsidTr="00BD5881">
        <w:tc>
          <w:tcPr>
            <w:tcW w:w="1031" w:type="dxa"/>
          </w:tcPr>
          <w:p w:rsidR="00E92126" w:rsidRPr="005629B3" w:rsidRDefault="00E92126" w:rsidP="00BD5881">
            <w:pPr>
              <w:rPr>
                <w:sz w:val="16"/>
                <w:szCs w:val="16"/>
              </w:rPr>
            </w:pPr>
          </w:p>
        </w:tc>
        <w:tc>
          <w:tcPr>
            <w:tcW w:w="524" w:type="dxa"/>
          </w:tcPr>
          <w:p w:rsidR="00E92126" w:rsidRPr="005629B3" w:rsidRDefault="00E92126" w:rsidP="00BD5881">
            <w:pPr>
              <w:rPr>
                <w:sz w:val="16"/>
                <w:szCs w:val="16"/>
              </w:rPr>
            </w:pPr>
            <w:r w:rsidRPr="005629B3">
              <w:rPr>
                <w:sz w:val="16"/>
                <w:szCs w:val="16"/>
              </w:rPr>
              <w:t>-</w:t>
            </w:r>
          </w:p>
        </w:tc>
        <w:tc>
          <w:tcPr>
            <w:tcW w:w="468" w:type="dxa"/>
          </w:tcPr>
          <w:p w:rsidR="00E92126" w:rsidRPr="005629B3" w:rsidRDefault="00E92126" w:rsidP="00BD5881">
            <w:pPr>
              <w:rPr>
                <w:sz w:val="16"/>
                <w:szCs w:val="16"/>
              </w:rPr>
            </w:pPr>
            <w:r w:rsidRPr="005629B3">
              <w:rPr>
                <w:sz w:val="16"/>
                <w:szCs w:val="16"/>
              </w:rPr>
              <w:t>-</w:t>
            </w:r>
          </w:p>
        </w:tc>
        <w:tc>
          <w:tcPr>
            <w:tcW w:w="3197" w:type="dxa"/>
          </w:tcPr>
          <w:p w:rsidR="00E92126" w:rsidRPr="005629B3" w:rsidRDefault="00E92126" w:rsidP="00BD5881">
            <w:pPr>
              <w:rPr>
                <w:sz w:val="16"/>
                <w:szCs w:val="16"/>
              </w:rPr>
            </w:pPr>
            <w:r w:rsidRPr="005629B3">
              <w:rPr>
                <w:sz w:val="16"/>
                <w:szCs w:val="16"/>
              </w:rPr>
              <w:t>-</w:t>
            </w:r>
          </w:p>
        </w:tc>
        <w:tc>
          <w:tcPr>
            <w:tcW w:w="1080" w:type="dxa"/>
          </w:tcPr>
          <w:p w:rsidR="00E92126" w:rsidRPr="005629B3" w:rsidRDefault="00E92126" w:rsidP="00BD5881">
            <w:pPr>
              <w:jc w:val="both"/>
              <w:rPr>
                <w:sz w:val="16"/>
                <w:szCs w:val="16"/>
              </w:rPr>
            </w:pPr>
            <w:r w:rsidRPr="005629B3">
              <w:rPr>
                <w:sz w:val="16"/>
                <w:szCs w:val="16"/>
              </w:rPr>
              <w:t>Salı</w:t>
            </w:r>
          </w:p>
        </w:tc>
        <w:tc>
          <w:tcPr>
            <w:tcW w:w="1251" w:type="dxa"/>
          </w:tcPr>
          <w:p w:rsidR="00E92126" w:rsidRPr="005629B3" w:rsidRDefault="00E92126" w:rsidP="00BD5881">
            <w:pPr>
              <w:rPr>
                <w:sz w:val="16"/>
                <w:szCs w:val="16"/>
              </w:rPr>
            </w:pPr>
            <w:r w:rsidRPr="005629B3">
              <w:rPr>
                <w:sz w:val="16"/>
                <w:szCs w:val="16"/>
              </w:rPr>
              <w:t>-</w:t>
            </w:r>
          </w:p>
        </w:tc>
        <w:tc>
          <w:tcPr>
            <w:tcW w:w="1809" w:type="dxa"/>
          </w:tcPr>
          <w:p w:rsidR="00E92126" w:rsidRPr="005629B3" w:rsidRDefault="00E92126" w:rsidP="00BD5881">
            <w:pPr>
              <w:rPr>
                <w:sz w:val="16"/>
                <w:szCs w:val="16"/>
              </w:rPr>
            </w:pPr>
            <w:r w:rsidRPr="005629B3">
              <w:rPr>
                <w:sz w:val="16"/>
                <w:szCs w:val="16"/>
              </w:rPr>
              <w:t>-</w:t>
            </w:r>
          </w:p>
        </w:tc>
      </w:tr>
      <w:tr w:rsidR="00E92126" w:rsidRPr="005629B3" w:rsidTr="00BD5881">
        <w:tc>
          <w:tcPr>
            <w:tcW w:w="1031" w:type="dxa"/>
          </w:tcPr>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UZM3205</w:t>
            </w:r>
          </w:p>
        </w:tc>
        <w:tc>
          <w:tcPr>
            <w:tcW w:w="524"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1</w:t>
            </w:r>
          </w:p>
        </w:tc>
        <w:tc>
          <w:tcPr>
            <w:tcW w:w="468" w:type="dxa"/>
          </w:tcPr>
          <w:p w:rsidR="00E92126" w:rsidRPr="005629B3" w:rsidRDefault="00E92126" w:rsidP="00BD5881">
            <w:pPr>
              <w:rPr>
                <w:sz w:val="16"/>
                <w:szCs w:val="16"/>
              </w:rPr>
            </w:pPr>
          </w:p>
        </w:tc>
        <w:tc>
          <w:tcPr>
            <w:tcW w:w="3197"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Dr Öğr.Üyesi. M.Akif Güler</w:t>
            </w:r>
          </w:p>
          <w:p w:rsidR="00E92126" w:rsidRPr="005629B3" w:rsidRDefault="00E92126" w:rsidP="00BD5881">
            <w:pPr>
              <w:rPr>
                <w:sz w:val="16"/>
                <w:szCs w:val="16"/>
              </w:rPr>
            </w:pPr>
          </w:p>
        </w:tc>
        <w:tc>
          <w:tcPr>
            <w:tcW w:w="1080" w:type="dxa"/>
          </w:tcPr>
          <w:p w:rsidR="00E92126" w:rsidRPr="005629B3" w:rsidRDefault="00E92126" w:rsidP="00BD5881">
            <w:pPr>
              <w:jc w:val="both"/>
              <w:rPr>
                <w:sz w:val="16"/>
                <w:szCs w:val="16"/>
              </w:rPr>
            </w:pPr>
          </w:p>
          <w:p w:rsidR="00E92126" w:rsidRPr="005629B3" w:rsidRDefault="00E92126" w:rsidP="00BD5881">
            <w:pPr>
              <w:jc w:val="both"/>
              <w:rPr>
                <w:sz w:val="16"/>
                <w:szCs w:val="16"/>
              </w:rPr>
            </w:pPr>
            <w:r w:rsidRPr="005629B3">
              <w:rPr>
                <w:sz w:val="16"/>
                <w:szCs w:val="16"/>
              </w:rPr>
              <w:t>Çarşamba</w:t>
            </w:r>
          </w:p>
        </w:tc>
        <w:tc>
          <w:tcPr>
            <w:tcW w:w="1251"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13.00-14.00</w:t>
            </w:r>
          </w:p>
        </w:tc>
        <w:tc>
          <w:tcPr>
            <w:tcW w:w="1809"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Seminer Salonu</w:t>
            </w:r>
          </w:p>
        </w:tc>
      </w:tr>
      <w:tr w:rsidR="00E92126" w:rsidRPr="005629B3" w:rsidTr="00BD5881">
        <w:tc>
          <w:tcPr>
            <w:tcW w:w="1031" w:type="dxa"/>
          </w:tcPr>
          <w:p w:rsidR="00E92126" w:rsidRPr="005629B3" w:rsidRDefault="00E92126" w:rsidP="00BD5881">
            <w:pPr>
              <w:rPr>
                <w:sz w:val="16"/>
                <w:szCs w:val="16"/>
              </w:rPr>
            </w:pPr>
          </w:p>
        </w:tc>
        <w:tc>
          <w:tcPr>
            <w:tcW w:w="524" w:type="dxa"/>
          </w:tcPr>
          <w:p w:rsidR="00E92126" w:rsidRPr="005629B3" w:rsidRDefault="00E92126" w:rsidP="00BD5881">
            <w:pPr>
              <w:rPr>
                <w:sz w:val="16"/>
                <w:szCs w:val="16"/>
              </w:rPr>
            </w:pPr>
            <w:r w:rsidRPr="005629B3">
              <w:rPr>
                <w:sz w:val="16"/>
                <w:szCs w:val="16"/>
              </w:rPr>
              <w:t>-</w:t>
            </w:r>
          </w:p>
        </w:tc>
        <w:tc>
          <w:tcPr>
            <w:tcW w:w="468" w:type="dxa"/>
          </w:tcPr>
          <w:p w:rsidR="00E92126" w:rsidRPr="005629B3" w:rsidRDefault="00E92126" w:rsidP="00BD5881">
            <w:pPr>
              <w:rPr>
                <w:sz w:val="16"/>
                <w:szCs w:val="16"/>
              </w:rPr>
            </w:pPr>
            <w:r w:rsidRPr="005629B3">
              <w:rPr>
                <w:sz w:val="16"/>
                <w:szCs w:val="16"/>
              </w:rPr>
              <w:t>-</w:t>
            </w:r>
          </w:p>
        </w:tc>
        <w:tc>
          <w:tcPr>
            <w:tcW w:w="3197" w:type="dxa"/>
          </w:tcPr>
          <w:p w:rsidR="00E92126" w:rsidRPr="005629B3" w:rsidRDefault="00E92126" w:rsidP="00BD5881">
            <w:pPr>
              <w:rPr>
                <w:sz w:val="16"/>
                <w:szCs w:val="16"/>
              </w:rPr>
            </w:pPr>
            <w:r w:rsidRPr="005629B3">
              <w:rPr>
                <w:sz w:val="16"/>
                <w:szCs w:val="16"/>
              </w:rPr>
              <w:t>-</w:t>
            </w:r>
          </w:p>
        </w:tc>
        <w:tc>
          <w:tcPr>
            <w:tcW w:w="1080" w:type="dxa"/>
          </w:tcPr>
          <w:p w:rsidR="00E92126" w:rsidRPr="005629B3" w:rsidRDefault="00E92126" w:rsidP="00BD5881">
            <w:pPr>
              <w:jc w:val="both"/>
              <w:rPr>
                <w:sz w:val="16"/>
                <w:szCs w:val="16"/>
              </w:rPr>
            </w:pPr>
            <w:r w:rsidRPr="005629B3">
              <w:rPr>
                <w:sz w:val="16"/>
                <w:szCs w:val="16"/>
              </w:rPr>
              <w:t>Perşembe</w:t>
            </w:r>
          </w:p>
        </w:tc>
        <w:tc>
          <w:tcPr>
            <w:tcW w:w="1251" w:type="dxa"/>
          </w:tcPr>
          <w:p w:rsidR="00E92126" w:rsidRPr="005629B3" w:rsidRDefault="00E92126" w:rsidP="00BD5881">
            <w:pPr>
              <w:rPr>
                <w:sz w:val="16"/>
                <w:szCs w:val="16"/>
              </w:rPr>
            </w:pPr>
            <w:r w:rsidRPr="005629B3">
              <w:rPr>
                <w:sz w:val="16"/>
                <w:szCs w:val="16"/>
              </w:rPr>
              <w:t>-</w:t>
            </w:r>
          </w:p>
        </w:tc>
        <w:tc>
          <w:tcPr>
            <w:tcW w:w="1809" w:type="dxa"/>
          </w:tcPr>
          <w:p w:rsidR="00E92126" w:rsidRPr="005629B3" w:rsidRDefault="00E92126" w:rsidP="00BD5881">
            <w:pPr>
              <w:rPr>
                <w:sz w:val="16"/>
                <w:szCs w:val="16"/>
              </w:rPr>
            </w:pPr>
            <w:r w:rsidRPr="005629B3">
              <w:rPr>
                <w:sz w:val="16"/>
                <w:szCs w:val="16"/>
              </w:rPr>
              <w:t>-</w:t>
            </w:r>
          </w:p>
        </w:tc>
      </w:tr>
      <w:tr w:rsidR="00E92126" w:rsidRPr="005629B3" w:rsidTr="00BD5881">
        <w:tc>
          <w:tcPr>
            <w:tcW w:w="1031" w:type="dxa"/>
          </w:tcPr>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UZM3205</w:t>
            </w:r>
          </w:p>
        </w:tc>
        <w:tc>
          <w:tcPr>
            <w:tcW w:w="524"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1</w:t>
            </w:r>
          </w:p>
        </w:tc>
        <w:tc>
          <w:tcPr>
            <w:tcW w:w="468" w:type="dxa"/>
          </w:tcPr>
          <w:p w:rsidR="00E92126" w:rsidRPr="005629B3" w:rsidRDefault="00E92126" w:rsidP="00BD5881">
            <w:pPr>
              <w:rPr>
                <w:sz w:val="16"/>
                <w:szCs w:val="16"/>
              </w:rPr>
            </w:pPr>
          </w:p>
          <w:p w:rsidR="00E92126" w:rsidRPr="005629B3" w:rsidRDefault="00E92126" w:rsidP="00BD5881">
            <w:pPr>
              <w:rPr>
                <w:sz w:val="16"/>
                <w:szCs w:val="16"/>
              </w:rPr>
            </w:pPr>
          </w:p>
        </w:tc>
        <w:tc>
          <w:tcPr>
            <w:tcW w:w="3197"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Dr Öğr.Üyesi. M.Akif Güler</w:t>
            </w:r>
          </w:p>
          <w:p w:rsidR="00E92126" w:rsidRPr="005629B3" w:rsidRDefault="00E92126" w:rsidP="00BD5881">
            <w:pPr>
              <w:rPr>
                <w:sz w:val="16"/>
                <w:szCs w:val="16"/>
              </w:rPr>
            </w:pPr>
          </w:p>
        </w:tc>
        <w:tc>
          <w:tcPr>
            <w:tcW w:w="1080" w:type="dxa"/>
          </w:tcPr>
          <w:p w:rsidR="00E92126" w:rsidRPr="005629B3" w:rsidRDefault="00E92126" w:rsidP="00BD5881">
            <w:pPr>
              <w:jc w:val="both"/>
              <w:rPr>
                <w:sz w:val="16"/>
                <w:szCs w:val="16"/>
              </w:rPr>
            </w:pPr>
          </w:p>
          <w:p w:rsidR="00E92126" w:rsidRPr="005629B3" w:rsidRDefault="00E92126" w:rsidP="00BD5881">
            <w:pPr>
              <w:jc w:val="both"/>
              <w:rPr>
                <w:sz w:val="16"/>
                <w:szCs w:val="16"/>
              </w:rPr>
            </w:pPr>
            <w:r w:rsidRPr="005629B3">
              <w:rPr>
                <w:sz w:val="16"/>
                <w:szCs w:val="16"/>
              </w:rPr>
              <w:t>Cuma</w:t>
            </w:r>
          </w:p>
        </w:tc>
        <w:tc>
          <w:tcPr>
            <w:tcW w:w="1251"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13.00-14.00</w:t>
            </w:r>
          </w:p>
          <w:p w:rsidR="00E92126" w:rsidRPr="005629B3" w:rsidRDefault="00E92126" w:rsidP="00BD5881">
            <w:pPr>
              <w:rPr>
                <w:sz w:val="16"/>
                <w:szCs w:val="16"/>
              </w:rPr>
            </w:pPr>
          </w:p>
        </w:tc>
        <w:tc>
          <w:tcPr>
            <w:tcW w:w="1809"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Seminer Salonu</w:t>
            </w:r>
          </w:p>
        </w:tc>
      </w:tr>
    </w:tbl>
    <w:p w:rsidR="00E92126" w:rsidRPr="005629B3" w:rsidRDefault="00E92126" w:rsidP="00E92126">
      <w:pPr>
        <w:rPr>
          <w:sz w:val="16"/>
          <w:szCs w:val="16"/>
        </w:rPr>
      </w:pPr>
    </w:p>
    <w:p w:rsidR="00E92126" w:rsidRPr="005629B3" w:rsidRDefault="00E92126" w:rsidP="00E92126">
      <w:pPr>
        <w:jc w:val="center"/>
        <w:rPr>
          <w:b/>
          <w:sz w:val="16"/>
          <w:szCs w:val="16"/>
        </w:rPr>
      </w:pPr>
      <w:r w:rsidRPr="005629B3">
        <w:rPr>
          <w:b/>
          <w:sz w:val="16"/>
          <w:szCs w:val="16"/>
        </w:rPr>
        <w:t>4.YIL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1"/>
        <w:gridCol w:w="524"/>
        <w:gridCol w:w="468"/>
        <w:gridCol w:w="3197"/>
        <w:gridCol w:w="1080"/>
        <w:gridCol w:w="1251"/>
        <w:gridCol w:w="1809"/>
      </w:tblGrid>
      <w:tr w:rsidR="00E92126" w:rsidRPr="005629B3" w:rsidTr="00BD5881">
        <w:tc>
          <w:tcPr>
            <w:tcW w:w="1031" w:type="dxa"/>
            <w:vMerge w:val="restart"/>
          </w:tcPr>
          <w:p w:rsidR="00E92126" w:rsidRPr="005629B3" w:rsidRDefault="00E92126" w:rsidP="00BD5881">
            <w:pPr>
              <w:jc w:val="both"/>
              <w:rPr>
                <w:b/>
                <w:sz w:val="16"/>
                <w:szCs w:val="16"/>
              </w:rPr>
            </w:pPr>
            <w:r w:rsidRPr="005629B3">
              <w:rPr>
                <w:b/>
                <w:sz w:val="16"/>
                <w:szCs w:val="16"/>
              </w:rPr>
              <w:t>Dersin Kodu</w:t>
            </w:r>
          </w:p>
        </w:tc>
        <w:tc>
          <w:tcPr>
            <w:tcW w:w="992" w:type="dxa"/>
            <w:gridSpan w:val="2"/>
          </w:tcPr>
          <w:p w:rsidR="00E92126" w:rsidRPr="005629B3" w:rsidRDefault="00E92126" w:rsidP="00BD5881">
            <w:pPr>
              <w:jc w:val="both"/>
              <w:rPr>
                <w:b/>
                <w:sz w:val="16"/>
                <w:szCs w:val="16"/>
              </w:rPr>
            </w:pPr>
            <w:r w:rsidRPr="005629B3">
              <w:rPr>
                <w:b/>
                <w:sz w:val="16"/>
                <w:szCs w:val="16"/>
              </w:rPr>
              <w:t>Ders Saati</w:t>
            </w:r>
          </w:p>
        </w:tc>
        <w:tc>
          <w:tcPr>
            <w:tcW w:w="3197" w:type="dxa"/>
          </w:tcPr>
          <w:p w:rsidR="00E92126" w:rsidRPr="005629B3" w:rsidRDefault="00E92126" w:rsidP="00BD5881">
            <w:pPr>
              <w:jc w:val="both"/>
              <w:rPr>
                <w:b/>
                <w:sz w:val="16"/>
                <w:szCs w:val="16"/>
              </w:rPr>
            </w:pPr>
            <w:r w:rsidRPr="005629B3">
              <w:rPr>
                <w:b/>
                <w:sz w:val="16"/>
                <w:szCs w:val="16"/>
              </w:rPr>
              <w:t>Öğretim Üyesi</w:t>
            </w:r>
          </w:p>
        </w:tc>
        <w:tc>
          <w:tcPr>
            <w:tcW w:w="1080" w:type="dxa"/>
          </w:tcPr>
          <w:p w:rsidR="00E92126" w:rsidRPr="005629B3" w:rsidRDefault="00E92126" w:rsidP="00BD5881">
            <w:pPr>
              <w:jc w:val="both"/>
              <w:rPr>
                <w:b/>
                <w:sz w:val="16"/>
                <w:szCs w:val="16"/>
              </w:rPr>
            </w:pPr>
            <w:r w:rsidRPr="005629B3">
              <w:rPr>
                <w:b/>
                <w:sz w:val="16"/>
                <w:szCs w:val="16"/>
              </w:rPr>
              <w:t>Ders Günü</w:t>
            </w:r>
          </w:p>
        </w:tc>
        <w:tc>
          <w:tcPr>
            <w:tcW w:w="1251" w:type="dxa"/>
          </w:tcPr>
          <w:p w:rsidR="00E92126" w:rsidRPr="005629B3" w:rsidRDefault="00E92126" w:rsidP="00BD5881">
            <w:pPr>
              <w:jc w:val="both"/>
              <w:rPr>
                <w:b/>
                <w:sz w:val="16"/>
                <w:szCs w:val="16"/>
              </w:rPr>
            </w:pPr>
            <w:r w:rsidRPr="005629B3">
              <w:rPr>
                <w:b/>
                <w:sz w:val="16"/>
                <w:szCs w:val="16"/>
              </w:rPr>
              <w:t>Ders Saati</w:t>
            </w:r>
          </w:p>
        </w:tc>
        <w:tc>
          <w:tcPr>
            <w:tcW w:w="1809" w:type="dxa"/>
          </w:tcPr>
          <w:p w:rsidR="00E92126" w:rsidRPr="005629B3" w:rsidRDefault="00E92126" w:rsidP="00BD5881">
            <w:pPr>
              <w:jc w:val="both"/>
              <w:rPr>
                <w:b/>
                <w:sz w:val="16"/>
                <w:szCs w:val="16"/>
              </w:rPr>
            </w:pPr>
            <w:r w:rsidRPr="005629B3">
              <w:rPr>
                <w:b/>
                <w:sz w:val="16"/>
                <w:szCs w:val="16"/>
              </w:rPr>
              <w:t>Ders Yeri</w:t>
            </w:r>
          </w:p>
        </w:tc>
      </w:tr>
      <w:tr w:rsidR="00E92126" w:rsidRPr="005629B3" w:rsidTr="00BD5881">
        <w:tc>
          <w:tcPr>
            <w:tcW w:w="1031" w:type="dxa"/>
            <w:vMerge/>
          </w:tcPr>
          <w:p w:rsidR="00E92126" w:rsidRPr="005629B3" w:rsidRDefault="00E92126" w:rsidP="00BD5881">
            <w:pPr>
              <w:jc w:val="both"/>
              <w:rPr>
                <w:sz w:val="16"/>
                <w:szCs w:val="16"/>
              </w:rPr>
            </w:pPr>
          </w:p>
        </w:tc>
        <w:tc>
          <w:tcPr>
            <w:tcW w:w="524" w:type="dxa"/>
          </w:tcPr>
          <w:p w:rsidR="00E92126" w:rsidRPr="005629B3" w:rsidRDefault="00E92126" w:rsidP="00BD5881">
            <w:pPr>
              <w:jc w:val="both"/>
              <w:rPr>
                <w:b/>
                <w:sz w:val="16"/>
                <w:szCs w:val="16"/>
              </w:rPr>
            </w:pPr>
            <w:r w:rsidRPr="005629B3">
              <w:rPr>
                <w:b/>
                <w:sz w:val="16"/>
                <w:szCs w:val="16"/>
              </w:rPr>
              <w:t>Teo</w:t>
            </w:r>
          </w:p>
        </w:tc>
        <w:tc>
          <w:tcPr>
            <w:tcW w:w="468" w:type="dxa"/>
          </w:tcPr>
          <w:p w:rsidR="00E92126" w:rsidRPr="005629B3" w:rsidRDefault="00E92126" w:rsidP="00BD5881">
            <w:pPr>
              <w:jc w:val="both"/>
              <w:rPr>
                <w:b/>
                <w:sz w:val="16"/>
                <w:szCs w:val="16"/>
              </w:rPr>
            </w:pPr>
            <w:r w:rsidRPr="005629B3">
              <w:rPr>
                <w:b/>
                <w:sz w:val="16"/>
                <w:szCs w:val="16"/>
              </w:rPr>
              <w:t>DF</w:t>
            </w:r>
          </w:p>
        </w:tc>
        <w:tc>
          <w:tcPr>
            <w:tcW w:w="3197" w:type="dxa"/>
          </w:tcPr>
          <w:p w:rsidR="00E92126" w:rsidRPr="005629B3" w:rsidRDefault="00E92126" w:rsidP="00BD5881">
            <w:pPr>
              <w:jc w:val="both"/>
              <w:rPr>
                <w:sz w:val="16"/>
                <w:szCs w:val="16"/>
              </w:rPr>
            </w:pPr>
          </w:p>
        </w:tc>
        <w:tc>
          <w:tcPr>
            <w:tcW w:w="1080" w:type="dxa"/>
          </w:tcPr>
          <w:p w:rsidR="00E92126" w:rsidRPr="005629B3" w:rsidRDefault="00E92126" w:rsidP="00BD5881">
            <w:pPr>
              <w:jc w:val="both"/>
              <w:rPr>
                <w:sz w:val="16"/>
                <w:szCs w:val="16"/>
              </w:rPr>
            </w:pPr>
          </w:p>
        </w:tc>
        <w:tc>
          <w:tcPr>
            <w:tcW w:w="1251" w:type="dxa"/>
          </w:tcPr>
          <w:p w:rsidR="00E92126" w:rsidRPr="005629B3" w:rsidRDefault="00E92126" w:rsidP="00BD5881">
            <w:pPr>
              <w:jc w:val="both"/>
              <w:rPr>
                <w:sz w:val="16"/>
                <w:szCs w:val="16"/>
              </w:rPr>
            </w:pPr>
          </w:p>
        </w:tc>
        <w:tc>
          <w:tcPr>
            <w:tcW w:w="1809" w:type="dxa"/>
          </w:tcPr>
          <w:p w:rsidR="00E92126" w:rsidRPr="005629B3" w:rsidRDefault="00E92126" w:rsidP="00BD5881">
            <w:pPr>
              <w:jc w:val="both"/>
              <w:rPr>
                <w:sz w:val="16"/>
                <w:szCs w:val="16"/>
              </w:rPr>
            </w:pPr>
          </w:p>
        </w:tc>
      </w:tr>
      <w:tr w:rsidR="00E92126" w:rsidRPr="005629B3" w:rsidTr="00BD5881">
        <w:trPr>
          <w:trHeight w:val="230"/>
        </w:trPr>
        <w:tc>
          <w:tcPr>
            <w:tcW w:w="1031" w:type="dxa"/>
          </w:tcPr>
          <w:p w:rsidR="00E92126" w:rsidRPr="005629B3" w:rsidRDefault="00E92126" w:rsidP="00BD5881">
            <w:pPr>
              <w:jc w:val="center"/>
              <w:rPr>
                <w:sz w:val="16"/>
                <w:szCs w:val="16"/>
              </w:rPr>
            </w:pPr>
            <w:r w:rsidRPr="005629B3">
              <w:rPr>
                <w:sz w:val="16"/>
                <w:szCs w:val="16"/>
              </w:rPr>
              <w:t>-</w:t>
            </w:r>
          </w:p>
        </w:tc>
        <w:tc>
          <w:tcPr>
            <w:tcW w:w="524" w:type="dxa"/>
          </w:tcPr>
          <w:p w:rsidR="00E92126" w:rsidRPr="005629B3" w:rsidRDefault="00E92126" w:rsidP="00BD5881">
            <w:pPr>
              <w:rPr>
                <w:sz w:val="16"/>
                <w:szCs w:val="16"/>
              </w:rPr>
            </w:pPr>
            <w:r w:rsidRPr="005629B3">
              <w:rPr>
                <w:sz w:val="16"/>
                <w:szCs w:val="16"/>
              </w:rPr>
              <w:t>-</w:t>
            </w:r>
          </w:p>
        </w:tc>
        <w:tc>
          <w:tcPr>
            <w:tcW w:w="468" w:type="dxa"/>
          </w:tcPr>
          <w:p w:rsidR="00E92126" w:rsidRPr="005629B3" w:rsidRDefault="00E92126" w:rsidP="00BD5881">
            <w:pPr>
              <w:rPr>
                <w:sz w:val="16"/>
                <w:szCs w:val="16"/>
              </w:rPr>
            </w:pPr>
            <w:r w:rsidRPr="005629B3">
              <w:rPr>
                <w:sz w:val="16"/>
                <w:szCs w:val="16"/>
              </w:rPr>
              <w:t>-</w:t>
            </w:r>
          </w:p>
        </w:tc>
        <w:tc>
          <w:tcPr>
            <w:tcW w:w="3197" w:type="dxa"/>
          </w:tcPr>
          <w:p w:rsidR="00E92126" w:rsidRPr="005629B3" w:rsidRDefault="00E92126" w:rsidP="00BD5881">
            <w:pPr>
              <w:rPr>
                <w:sz w:val="16"/>
                <w:szCs w:val="16"/>
              </w:rPr>
            </w:pPr>
            <w:r w:rsidRPr="005629B3">
              <w:rPr>
                <w:sz w:val="16"/>
                <w:szCs w:val="16"/>
              </w:rPr>
              <w:t>-</w:t>
            </w:r>
          </w:p>
        </w:tc>
        <w:tc>
          <w:tcPr>
            <w:tcW w:w="1080" w:type="dxa"/>
          </w:tcPr>
          <w:p w:rsidR="00E92126" w:rsidRPr="005629B3" w:rsidRDefault="00E92126" w:rsidP="00BD5881">
            <w:pPr>
              <w:jc w:val="both"/>
              <w:rPr>
                <w:sz w:val="16"/>
                <w:szCs w:val="16"/>
              </w:rPr>
            </w:pPr>
            <w:r w:rsidRPr="005629B3">
              <w:rPr>
                <w:sz w:val="16"/>
                <w:szCs w:val="16"/>
              </w:rPr>
              <w:t>Pazartesi</w:t>
            </w:r>
          </w:p>
        </w:tc>
        <w:tc>
          <w:tcPr>
            <w:tcW w:w="1251" w:type="dxa"/>
          </w:tcPr>
          <w:p w:rsidR="00E92126" w:rsidRPr="005629B3" w:rsidRDefault="00E92126" w:rsidP="00BD5881">
            <w:pPr>
              <w:rPr>
                <w:sz w:val="16"/>
                <w:szCs w:val="16"/>
              </w:rPr>
            </w:pPr>
            <w:r w:rsidRPr="005629B3">
              <w:rPr>
                <w:sz w:val="16"/>
                <w:szCs w:val="16"/>
              </w:rPr>
              <w:t>-</w:t>
            </w:r>
          </w:p>
        </w:tc>
        <w:tc>
          <w:tcPr>
            <w:tcW w:w="1809" w:type="dxa"/>
          </w:tcPr>
          <w:p w:rsidR="00E92126" w:rsidRPr="005629B3" w:rsidRDefault="00E92126" w:rsidP="00BD5881">
            <w:pPr>
              <w:rPr>
                <w:sz w:val="16"/>
                <w:szCs w:val="16"/>
              </w:rPr>
            </w:pPr>
            <w:r w:rsidRPr="005629B3">
              <w:rPr>
                <w:sz w:val="16"/>
                <w:szCs w:val="16"/>
              </w:rPr>
              <w:t>-</w:t>
            </w:r>
          </w:p>
        </w:tc>
      </w:tr>
      <w:tr w:rsidR="00E92126" w:rsidRPr="005629B3" w:rsidTr="00BD5881">
        <w:tc>
          <w:tcPr>
            <w:tcW w:w="1031"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UZM4205</w:t>
            </w:r>
          </w:p>
        </w:tc>
        <w:tc>
          <w:tcPr>
            <w:tcW w:w="524"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2</w:t>
            </w:r>
          </w:p>
        </w:tc>
        <w:tc>
          <w:tcPr>
            <w:tcW w:w="468"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1</w:t>
            </w:r>
          </w:p>
        </w:tc>
        <w:tc>
          <w:tcPr>
            <w:tcW w:w="3197"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Dr Öğr.Üyesi. M.Akif Güler</w:t>
            </w:r>
          </w:p>
        </w:tc>
        <w:tc>
          <w:tcPr>
            <w:tcW w:w="1080" w:type="dxa"/>
          </w:tcPr>
          <w:p w:rsidR="00E92126" w:rsidRPr="005629B3" w:rsidRDefault="00E92126" w:rsidP="00BD5881">
            <w:pPr>
              <w:jc w:val="both"/>
              <w:rPr>
                <w:sz w:val="16"/>
                <w:szCs w:val="16"/>
              </w:rPr>
            </w:pPr>
          </w:p>
          <w:p w:rsidR="00E92126" w:rsidRPr="005629B3" w:rsidRDefault="00E92126" w:rsidP="00BD5881">
            <w:pPr>
              <w:jc w:val="both"/>
              <w:rPr>
                <w:sz w:val="16"/>
                <w:szCs w:val="16"/>
              </w:rPr>
            </w:pPr>
            <w:r w:rsidRPr="005629B3">
              <w:rPr>
                <w:sz w:val="16"/>
                <w:szCs w:val="16"/>
              </w:rPr>
              <w:t>Salı</w:t>
            </w:r>
          </w:p>
        </w:tc>
        <w:tc>
          <w:tcPr>
            <w:tcW w:w="1251"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13.00-15.00</w:t>
            </w:r>
          </w:p>
          <w:p w:rsidR="00E92126" w:rsidRPr="005629B3" w:rsidRDefault="00E92126" w:rsidP="00BD5881">
            <w:pPr>
              <w:rPr>
                <w:sz w:val="16"/>
                <w:szCs w:val="16"/>
              </w:rPr>
            </w:pPr>
            <w:r w:rsidRPr="005629B3">
              <w:rPr>
                <w:sz w:val="16"/>
                <w:szCs w:val="16"/>
              </w:rPr>
              <w:t>16.00-17.00</w:t>
            </w:r>
          </w:p>
        </w:tc>
        <w:tc>
          <w:tcPr>
            <w:tcW w:w="1809"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Ç.ACİL SERVİSİ</w:t>
            </w:r>
          </w:p>
          <w:p w:rsidR="00E92126" w:rsidRPr="005629B3" w:rsidRDefault="00E92126" w:rsidP="00BD5881">
            <w:pPr>
              <w:rPr>
                <w:sz w:val="16"/>
                <w:szCs w:val="16"/>
              </w:rPr>
            </w:pPr>
          </w:p>
        </w:tc>
      </w:tr>
      <w:tr w:rsidR="00E92126" w:rsidRPr="005629B3" w:rsidTr="00BD5881">
        <w:tc>
          <w:tcPr>
            <w:tcW w:w="1031" w:type="dxa"/>
          </w:tcPr>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UZM4205</w:t>
            </w:r>
          </w:p>
        </w:tc>
        <w:tc>
          <w:tcPr>
            <w:tcW w:w="524"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2</w:t>
            </w:r>
          </w:p>
        </w:tc>
        <w:tc>
          <w:tcPr>
            <w:tcW w:w="468" w:type="dxa"/>
          </w:tcPr>
          <w:p w:rsidR="00E92126" w:rsidRPr="005629B3" w:rsidRDefault="00E92126" w:rsidP="00BD5881">
            <w:pPr>
              <w:rPr>
                <w:sz w:val="16"/>
                <w:szCs w:val="16"/>
              </w:rPr>
            </w:pPr>
          </w:p>
          <w:p w:rsidR="00E92126" w:rsidRPr="005629B3" w:rsidRDefault="00E92126" w:rsidP="00BD5881">
            <w:pPr>
              <w:rPr>
                <w:sz w:val="16"/>
                <w:szCs w:val="16"/>
              </w:rPr>
            </w:pPr>
          </w:p>
        </w:tc>
        <w:tc>
          <w:tcPr>
            <w:tcW w:w="3197"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Dr Öğr.Üyesi. M.Akif Güler</w:t>
            </w:r>
          </w:p>
        </w:tc>
        <w:tc>
          <w:tcPr>
            <w:tcW w:w="1080" w:type="dxa"/>
          </w:tcPr>
          <w:p w:rsidR="00E92126" w:rsidRPr="005629B3" w:rsidRDefault="00E92126" w:rsidP="00BD5881">
            <w:pPr>
              <w:jc w:val="both"/>
              <w:rPr>
                <w:sz w:val="16"/>
                <w:szCs w:val="16"/>
              </w:rPr>
            </w:pPr>
          </w:p>
          <w:p w:rsidR="00E92126" w:rsidRPr="005629B3" w:rsidRDefault="00E92126" w:rsidP="00BD5881">
            <w:pPr>
              <w:jc w:val="both"/>
              <w:rPr>
                <w:sz w:val="16"/>
                <w:szCs w:val="16"/>
              </w:rPr>
            </w:pPr>
            <w:r w:rsidRPr="005629B3">
              <w:rPr>
                <w:sz w:val="16"/>
                <w:szCs w:val="16"/>
              </w:rPr>
              <w:t>Çarşamba</w:t>
            </w:r>
          </w:p>
        </w:tc>
        <w:tc>
          <w:tcPr>
            <w:tcW w:w="1251"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15.00-17.00</w:t>
            </w:r>
          </w:p>
        </w:tc>
        <w:tc>
          <w:tcPr>
            <w:tcW w:w="1809"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Ç. NEFROLOJİ</w:t>
            </w:r>
          </w:p>
        </w:tc>
      </w:tr>
      <w:tr w:rsidR="00E92126" w:rsidRPr="005629B3" w:rsidTr="00BD5881">
        <w:tc>
          <w:tcPr>
            <w:tcW w:w="1031" w:type="dxa"/>
          </w:tcPr>
          <w:p w:rsidR="00E92126" w:rsidRPr="005629B3" w:rsidRDefault="00E92126" w:rsidP="00BD5881">
            <w:pPr>
              <w:jc w:val="center"/>
              <w:rPr>
                <w:sz w:val="16"/>
                <w:szCs w:val="16"/>
              </w:rPr>
            </w:pPr>
          </w:p>
          <w:p w:rsidR="00E92126" w:rsidRPr="005629B3" w:rsidRDefault="00E92126" w:rsidP="00BD5881">
            <w:pPr>
              <w:jc w:val="center"/>
              <w:rPr>
                <w:sz w:val="16"/>
                <w:szCs w:val="16"/>
              </w:rPr>
            </w:pPr>
            <w:r w:rsidRPr="005629B3">
              <w:rPr>
                <w:sz w:val="16"/>
                <w:szCs w:val="16"/>
              </w:rPr>
              <w:t>UZM4205</w:t>
            </w:r>
          </w:p>
        </w:tc>
        <w:tc>
          <w:tcPr>
            <w:tcW w:w="524"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1</w:t>
            </w:r>
          </w:p>
        </w:tc>
        <w:tc>
          <w:tcPr>
            <w:tcW w:w="468" w:type="dxa"/>
          </w:tcPr>
          <w:p w:rsidR="00E92126" w:rsidRPr="005629B3" w:rsidRDefault="00E92126" w:rsidP="00BD5881">
            <w:pPr>
              <w:rPr>
                <w:sz w:val="16"/>
                <w:szCs w:val="16"/>
              </w:rPr>
            </w:pPr>
          </w:p>
          <w:p w:rsidR="00E92126" w:rsidRPr="005629B3" w:rsidRDefault="00E92126" w:rsidP="00BD5881">
            <w:pPr>
              <w:rPr>
                <w:sz w:val="16"/>
                <w:szCs w:val="16"/>
              </w:rPr>
            </w:pPr>
          </w:p>
        </w:tc>
        <w:tc>
          <w:tcPr>
            <w:tcW w:w="3197"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Dr Öğr.Üyesi. M.Akif Güler</w:t>
            </w:r>
          </w:p>
          <w:p w:rsidR="00E92126" w:rsidRPr="005629B3" w:rsidRDefault="00E92126" w:rsidP="00BD5881">
            <w:pPr>
              <w:rPr>
                <w:sz w:val="16"/>
                <w:szCs w:val="16"/>
              </w:rPr>
            </w:pPr>
          </w:p>
        </w:tc>
        <w:tc>
          <w:tcPr>
            <w:tcW w:w="1080" w:type="dxa"/>
          </w:tcPr>
          <w:p w:rsidR="00E92126" w:rsidRPr="005629B3" w:rsidRDefault="00E92126" w:rsidP="00BD5881">
            <w:pPr>
              <w:jc w:val="both"/>
              <w:rPr>
                <w:sz w:val="16"/>
                <w:szCs w:val="16"/>
              </w:rPr>
            </w:pPr>
          </w:p>
          <w:p w:rsidR="00E92126" w:rsidRPr="005629B3" w:rsidRDefault="00E92126" w:rsidP="00BD5881">
            <w:pPr>
              <w:jc w:val="both"/>
              <w:rPr>
                <w:sz w:val="16"/>
                <w:szCs w:val="16"/>
              </w:rPr>
            </w:pPr>
            <w:r w:rsidRPr="005629B3">
              <w:rPr>
                <w:sz w:val="16"/>
                <w:szCs w:val="16"/>
              </w:rPr>
              <w:t>Perşembe</w:t>
            </w:r>
          </w:p>
        </w:tc>
        <w:tc>
          <w:tcPr>
            <w:tcW w:w="1251"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15.00-16.00</w:t>
            </w:r>
          </w:p>
          <w:p w:rsidR="00E92126" w:rsidRPr="005629B3" w:rsidRDefault="00E92126" w:rsidP="00BD5881">
            <w:pPr>
              <w:rPr>
                <w:sz w:val="16"/>
                <w:szCs w:val="16"/>
              </w:rPr>
            </w:pPr>
          </w:p>
        </w:tc>
        <w:tc>
          <w:tcPr>
            <w:tcW w:w="1809" w:type="dxa"/>
          </w:tcPr>
          <w:p w:rsidR="00E92126" w:rsidRPr="005629B3" w:rsidRDefault="00E92126" w:rsidP="00BD5881">
            <w:pPr>
              <w:rPr>
                <w:sz w:val="16"/>
                <w:szCs w:val="16"/>
              </w:rPr>
            </w:pPr>
          </w:p>
          <w:p w:rsidR="00E92126" w:rsidRPr="005629B3" w:rsidRDefault="00E92126" w:rsidP="00BD5881">
            <w:pPr>
              <w:rPr>
                <w:sz w:val="16"/>
                <w:szCs w:val="16"/>
              </w:rPr>
            </w:pPr>
            <w:r w:rsidRPr="005629B3">
              <w:rPr>
                <w:sz w:val="16"/>
                <w:szCs w:val="16"/>
              </w:rPr>
              <w:t>Ç. NEFROLOJİ</w:t>
            </w:r>
          </w:p>
        </w:tc>
      </w:tr>
      <w:tr w:rsidR="00E92126" w:rsidRPr="005629B3" w:rsidTr="00BD5881">
        <w:tc>
          <w:tcPr>
            <w:tcW w:w="1031" w:type="dxa"/>
          </w:tcPr>
          <w:p w:rsidR="00E92126" w:rsidRPr="005629B3" w:rsidRDefault="00E92126" w:rsidP="00BD5881">
            <w:pPr>
              <w:jc w:val="center"/>
              <w:rPr>
                <w:sz w:val="16"/>
                <w:szCs w:val="16"/>
              </w:rPr>
            </w:pPr>
            <w:r w:rsidRPr="005629B3">
              <w:rPr>
                <w:sz w:val="16"/>
                <w:szCs w:val="16"/>
              </w:rPr>
              <w:t>-</w:t>
            </w:r>
          </w:p>
        </w:tc>
        <w:tc>
          <w:tcPr>
            <w:tcW w:w="524" w:type="dxa"/>
          </w:tcPr>
          <w:p w:rsidR="00E92126" w:rsidRPr="005629B3" w:rsidRDefault="00E92126" w:rsidP="00BD5881">
            <w:pPr>
              <w:rPr>
                <w:sz w:val="16"/>
                <w:szCs w:val="16"/>
              </w:rPr>
            </w:pPr>
            <w:r w:rsidRPr="005629B3">
              <w:rPr>
                <w:sz w:val="16"/>
                <w:szCs w:val="16"/>
              </w:rPr>
              <w:t>-</w:t>
            </w:r>
          </w:p>
        </w:tc>
        <w:tc>
          <w:tcPr>
            <w:tcW w:w="468" w:type="dxa"/>
          </w:tcPr>
          <w:p w:rsidR="00E92126" w:rsidRPr="005629B3" w:rsidRDefault="00E92126" w:rsidP="00BD5881">
            <w:pPr>
              <w:rPr>
                <w:sz w:val="16"/>
                <w:szCs w:val="16"/>
              </w:rPr>
            </w:pPr>
            <w:r w:rsidRPr="005629B3">
              <w:rPr>
                <w:sz w:val="16"/>
                <w:szCs w:val="16"/>
              </w:rPr>
              <w:t>-</w:t>
            </w:r>
          </w:p>
        </w:tc>
        <w:tc>
          <w:tcPr>
            <w:tcW w:w="3197" w:type="dxa"/>
          </w:tcPr>
          <w:p w:rsidR="00E92126" w:rsidRPr="005629B3" w:rsidRDefault="00E92126" w:rsidP="00BD5881">
            <w:pPr>
              <w:rPr>
                <w:sz w:val="16"/>
                <w:szCs w:val="16"/>
              </w:rPr>
            </w:pPr>
            <w:r w:rsidRPr="005629B3">
              <w:rPr>
                <w:sz w:val="16"/>
                <w:szCs w:val="16"/>
              </w:rPr>
              <w:t>-</w:t>
            </w:r>
          </w:p>
        </w:tc>
        <w:tc>
          <w:tcPr>
            <w:tcW w:w="1080" w:type="dxa"/>
          </w:tcPr>
          <w:p w:rsidR="00E92126" w:rsidRPr="005629B3" w:rsidRDefault="00E92126" w:rsidP="00BD5881">
            <w:pPr>
              <w:jc w:val="both"/>
              <w:rPr>
                <w:sz w:val="16"/>
                <w:szCs w:val="16"/>
              </w:rPr>
            </w:pPr>
            <w:r w:rsidRPr="005629B3">
              <w:rPr>
                <w:sz w:val="16"/>
                <w:szCs w:val="16"/>
              </w:rPr>
              <w:t>Cuma</w:t>
            </w:r>
          </w:p>
        </w:tc>
        <w:tc>
          <w:tcPr>
            <w:tcW w:w="1251" w:type="dxa"/>
          </w:tcPr>
          <w:p w:rsidR="00E92126" w:rsidRPr="005629B3" w:rsidRDefault="00E92126" w:rsidP="00BD5881">
            <w:pPr>
              <w:rPr>
                <w:sz w:val="16"/>
                <w:szCs w:val="16"/>
              </w:rPr>
            </w:pPr>
            <w:r w:rsidRPr="005629B3">
              <w:rPr>
                <w:sz w:val="16"/>
                <w:szCs w:val="16"/>
              </w:rPr>
              <w:t>-</w:t>
            </w:r>
          </w:p>
        </w:tc>
        <w:tc>
          <w:tcPr>
            <w:tcW w:w="1809" w:type="dxa"/>
          </w:tcPr>
          <w:p w:rsidR="00E92126" w:rsidRPr="005629B3" w:rsidRDefault="00E92126" w:rsidP="00BD5881">
            <w:pPr>
              <w:rPr>
                <w:sz w:val="16"/>
                <w:szCs w:val="16"/>
              </w:rPr>
            </w:pPr>
            <w:r w:rsidRPr="005629B3">
              <w:rPr>
                <w:sz w:val="16"/>
                <w:szCs w:val="16"/>
              </w:rPr>
              <w:t>-</w:t>
            </w:r>
          </w:p>
        </w:tc>
      </w:tr>
    </w:tbl>
    <w:p w:rsidR="00E92126" w:rsidRPr="005629B3" w:rsidRDefault="00E92126" w:rsidP="00E92126">
      <w:pPr>
        <w:rPr>
          <w:sz w:val="16"/>
          <w:szCs w:val="16"/>
        </w:rPr>
      </w:pPr>
    </w:p>
    <w:p w:rsidR="00E92126" w:rsidRPr="005629B3" w:rsidRDefault="00E92126" w:rsidP="00E92126">
      <w:pPr>
        <w:rPr>
          <w:sz w:val="16"/>
          <w:szCs w:val="16"/>
        </w:rPr>
      </w:pPr>
    </w:p>
    <w:p w:rsidR="00E92126" w:rsidRPr="005629B3" w:rsidRDefault="00E92126" w:rsidP="00E92126">
      <w:pPr>
        <w:rPr>
          <w:sz w:val="16"/>
          <w:szCs w:val="16"/>
        </w:rPr>
      </w:pPr>
    </w:p>
    <w:p w:rsidR="00034786" w:rsidRDefault="00034786" w:rsidP="006F51B8">
      <w:pPr>
        <w:rPr>
          <w:b/>
          <w:sz w:val="20"/>
          <w:szCs w:val="20"/>
        </w:rPr>
      </w:pPr>
    </w:p>
    <w:p w:rsidR="006F51B8" w:rsidRDefault="006F51B8" w:rsidP="006F51B8">
      <w:pPr>
        <w:rPr>
          <w:b/>
          <w:sz w:val="20"/>
          <w:szCs w:val="20"/>
        </w:rPr>
      </w:pPr>
      <w:r w:rsidRPr="00BA088A">
        <w:rPr>
          <w:b/>
          <w:sz w:val="20"/>
          <w:szCs w:val="20"/>
        </w:rPr>
        <w:t>DER</w:t>
      </w:r>
      <w:r w:rsidR="00260AF0">
        <w:rPr>
          <w:b/>
          <w:sz w:val="20"/>
          <w:szCs w:val="20"/>
        </w:rPr>
        <w:t>İ VE ZÜHREVİ HASTALIKLAR</w:t>
      </w:r>
      <w:r w:rsidRPr="00BA088A">
        <w:rPr>
          <w:b/>
          <w:sz w:val="20"/>
          <w:szCs w:val="20"/>
        </w:rPr>
        <w:t xml:space="preserve"> ANABİLİM DALI</w:t>
      </w:r>
    </w:p>
    <w:p w:rsidR="00B623C9" w:rsidRPr="00CB3DFE" w:rsidRDefault="00B623C9" w:rsidP="00B623C9">
      <w:pPr>
        <w:ind w:right="43"/>
        <w:rPr>
          <w:sz w:val="16"/>
          <w:szCs w:val="16"/>
        </w:rPr>
      </w:pPr>
    </w:p>
    <w:tbl>
      <w:tblPr>
        <w:tblW w:w="9410" w:type="dxa"/>
        <w:tblInd w:w="62" w:type="dxa"/>
        <w:tblCellMar>
          <w:top w:w="27" w:type="dxa"/>
          <w:left w:w="104" w:type="dxa"/>
          <w:right w:w="238" w:type="dxa"/>
        </w:tblCellMar>
        <w:tblLook w:val="04A0" w:firstRow="1" w:lastRow="0" w:firstColumn="1" w:lastColumn="0" w:noHBand="0" w:noVBand="1"/>
      </w:tblPr>
      <w:tblGrid>
        <w:gridCol w:w="1366"/>
        <w:gridCol w:w="1417"/>
        <w:gridCol w:w="15"/>
        <w:gridCol w:w="4069"/>
        <w:gridCol w:w="2510"/>
        <w:gridCol w:w="20"/>
        <w:gridCol w:w="13"/>
      </w:tblGrid>
      <w:tr w:rsidR="00B623C9" w:rsidRPr="00CC5BAC" w:rsidTr="00CC5BAC">
        <w:trPr>
          <w:gridAfter w:val="2"/>
          <w:wAfter w:w="33" w:type="dxa"/>
          <w:trHeight w:val="615"/>
        </w:trPr>
        <w:tc>
          <w:tcPr>
            <w:tcW w:w="136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Dersin kodu</w:t>
            </w:r>
          </w:p>
        </w:tc>
        <w:tc>
          <w:tcPr>
            <w:tcW w:w="141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rPr>
                <w:rFonts w:ascii="Calibri" w:hAnsi="Calibri"/>
                <w:sz w:val="16"/>
                <w:szCs w:val="16"/>
              </w:rPr>
            </w:pPr>
            <w:r w:rsidRPr="00CC5BAC">
              <w:rPr>
                <w:rFonts w:ascii="Calibri" w:hAnsi="Calibri"/>
                <w:sz w:val="16"/>
                <w:szCs w:val="16"/>
              </w:rPr>
              <w:t>Dersin adı</w:t>
            </w:r>
          </w:p>
        </w:tc>
        <w:tc>
          <w:tcPr>
            <w:tcW w:w="4084" w:type="dxa"/>
            <w:gridSpan w:val="2"/>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Dersin konusu</w:t>
            </w:r>
          </w:p>
        </w:tc>
        <w:tc>
          <w:tcPr>
            <w:tcW w:w="2510"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2"/>
              <w:rPr>
                <w:rFonts w:ascii="Calibri" w:hAnsi="Calibri"/>
                <w:sz w:val="16"/>
                <w:szCs w:val="16"/>
              </w:rPr>
            </w:pPr>
            <w:r w:rsidRPr="00CC5BAC">
              <w:rPr>
                <w:rFonts w:ascii="Calibri" w:hAnsi="Calibri"/>
                <w:sz w:val="16"/>
                <w:szCs w:val="16"/>
              </w:rPr>
              <w:t>Öğretim üyesi</w:t>
            </w:r>
          </w:p>
        </w:tc>
      </w:tr>
      <w:tr w:rsidR="00B623C9" w:rsidRPr="00CC5BAC" w:rsidTr="00CC5BAC">
        <w:trPr>
          <w:gridAfter w:val="2"/>
          <w:wAfter w:w="33" w:type="dxa"/>
          <w:trHeight w:val="714"/>
        </w:trPr>
        <w:tc>
          <w:tcPr>
            <w:tcW w:w="136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UZM1206</w:t>
            </w:r>
          </w:p>
        </w:tc>
        <w:tc>
          <w:tcPr>
            <w:tcW w:w="141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Dermatoloji</w:t>
            </w:r>
          </w:p>
        </w:tc>
        <w:tc>
          <w:tcPr>
            <w:tcW w:w="4084" w:type="dxa"/>
            <w:gridSpan w:val="2"/>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right="31" w:firstLine="7"/>
              <w:jc w:val="both"/>
              <w:rPr>
                <w:rFonts w:ascii="Calibri" w:hAnsi="Calibri"/>
                <w:sz w:val="16"/>
                <w:szCs w:val="16"/>
              </w:rPr>
            </w:pPr>
            <w:r w:rsidRPr="00CC5BAC">
              <w:rPr>
                <w:rFonts w:ascii="Calibri" w:hAnsi="Calibri"/>
                <w:sz w:val="16"/>
                <w:szCs w:val="16"/>
              </w:rPr>
              <w:t>Derinin anatomisi, fizyolojisi, immünolojisi, elementer lezyonlar, dermatopatolojik terimler ve dermatolojik muayene ve tanıya gitme yolları,</w:t>
            </w:r>
          </w:p>
          <w:p w:rsidR="00B623C9" w:rsidRPr="00CC5BAC" w:rsidRDefault="00B623C9" w:rsidP="00CC5BAC">
            <w:pPr>
              <w:ind w:right="31" w:firstLine="7"/>
              <w:jc w:val="both"/>
              <w:rPr>
                <w:rFonts w:ascii="Calibri" w:hAnsi="Calibri"/>
                <w:sz w:val="16"/>
                <w:szCs w:val="16"/>
              </w:rPr>
            </w:pPr>
          </w:p>
          <w:p w:rsidR="00B623C9" w:rsidRPr="00CC5BAC" w:rsidRDefault="00B623C9" w:rsidP="00CC5BAC">
            <w:pPr>
              <w:ind w:left="7"/>
              <w:rPr>
                <w:rFonts w:ascii="Calibri" w:hAnsi="Calibri"/>
                <w:sz w:val="16"/>
                <w:szCs w:val="16"/>
              </w:rPr>
            </w:pPr>
          </w:p>
        </w:tc>
        <w:tc>
          <w:tcPr>
            <w:tcW w:w="2510"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2"/>
              <w:rPr>
                <w:rFonts w:ascii="Calibri" w:hAnsi="Calibri"/>
                <w:sz w:val="16"/>
                <w:szCs w:val="16"/>
              </w:rPr>
            </w:pPr>
            <w:r w:rsidRPr="00CC5BAC">
              <w:rPr>
                <w:rFonts w:ascii="Calibri" w:hAnsi="Calibri"/>
                <w:sz w:val="16"/>
                <w:szCs w:val="16"/>
              </w:rPr>
              <w:t>Dr.Öğr.Üyesi Zeynep KARACA URAL</w:t>
            </w:r>
          </w:p>
        </w:tc>
      </w:tr>
      <w:tr w:rsidR="00B623C9" w:rsidRPr="00CC5BAC" w:rsidTr="00CC5BAC">
        <w:trPr>
          <w:gridAfter w:val="2"/>
          <w:wAfter w:w="33" w:type="dxa"/>
          <w:trHeight w:val="503"/>
        </w:trPr>
        <w:tc>
          <w:tcPr>
            <w:tcW w:w="136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UZM1206</w:t>
            </w:r>
          </w:p>
        </w:tc>
        <w:tc>
          <w:tcPr>
            <w:tcW w:w="141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Dermatoloji</w:t>
            </w:r>
          </w:p>
        </w:tc>
        <w:tc>
          <w:tcPr>
            <w:tcW w:w="4084" w:type="dxa"/>
            <w:gridSpan w:val="2"/>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spacing w:line="242" w:lineRule="auto"/>
              <w:ind w:left="7"/>
              <w:rPr>
                <w:rFonts w:ascii="Calibri" w:hAnsi="Calibri"/>
                <w:sz w:val="16"/>
                <w:szCs w:val="16"/>
              </w:rPr>
            </w:pPr>
            <w:r w:rsidRPr="00CC5BAC">
              <w:rPr>
                <w:rFonts w:ascii="Calibri" w:hAnsi="Calibri"/>
                <w:sz w:val="16"/>
                <w:szCs w:val="16"/>
              </w:rPr>
              <w:t>Derinin bakteriyel ve mikobakteriyel hastalıkları,</w:t>
            </w:r>
          </w:p>
          <w:p w:rsidR="00B623C9" w:rsidRPr="00CC5BAC" w:rsidRDefault="00B623C9" w:rsidP="00CC5BAC">
            <w:pPr>
              <w:ind w:left="7"/>
              <w:rPr>
                <w:rFonts w:ascii="Calibri" w:hAnsi="Calibri"/>
                <w:sz w:val="16"/>
                <w:szCs w:val="16"/>
              </w:rPr>
            </w:pPr>
            <w:r w:rsidRPr="00CC5BAC">
              <w:rPr>
                <w:rFonts w:ascii="Calibri" w:hAnsi="Calibri"/>
                <w:sz w:val="16"/>
                <w:szCs w:val="16"/>
              </w:rPr>
              <w:t>Eritemli skuamlı hastalıklar ve eritrodermi</w:t>
            </w:r>
          </w:p>
        </w:tc>
        <w:tc>
          <w:tcPr>
            <w:tcW w:w="2510"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2"/>
              <w:rPr>
                <w:rFonts w:ascii="Calibri" w:hAnsi="Calibri"/>
                <w:sz w:val="16"/>
                <w:szCs w:val="16"/>
              </w:rPr>
            </w:pPr>
            <w:r w:rsidRPr="00CC5BAC">
              <w:rPr>
                <w:rFonts w:ascii="Calibri" w:hAnsi="Calibri"/>
                <w:sz w:val="16"/>
                <w:szCs w:val="16"/>
              </w:rPr>
              <w:t>Dr.Öğr.Üycsi  Erdal PALA</w:t>
            </w:r>
          </w:p>
        </w:tc>
      </w:tr>
      <w:tr w:rsidR="00B623C9" w:rsidRPr="00CC5BAC" w:rsidTr="00CC5BAC">
        <w:trPr>
          <w:gridAfter w:val="2"/>
          <w:wAfter w:w="33" w:type="dxa"/>
          <w:trHeight w:val="694"/>
        </w:trPr>
        <w:tc>
          <w:tcPr>
            <w:tcW w:w="136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UZM1206</w:t>
            </w:r>
          </w:p>
        </w:tc>
        <w:tc>
          <w:tcPr>
            <w:tcW w:w="141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Dermatoloji</w:t>
            </w:r>
          </w:p>
        </w:tc>
        <w:tc>
          <w:tcPr>
            <w:tcW w:w="4084" w:type="dxa"/>
            <w:gridSpan w:val="2"/>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Ürtiker ve anjioödem,</w:t>
            </w:r>
          </w:p>
          <w:p w:rsidR="00B623C9" w:rsidRPr="00CC5BAC" w:rsidRDefault="00B623C9" w:rsidP="00CC5BAC">
            <w:pPr>
              <w:ind w:left="7"/>
              <w:rPr>
                <w:rFonts w:ascii="Calibri" w:hAnsi="Calibri"/>
                <w:sz w:val="16"/>
                <w:szCs w:val="16"/>
              </w:rPr>
            </w:pPr>
            <w:r w:rsidRPr="00CC5BAC">
              <w:rPr>
                <w:rFonts w:ascii="Calibri" w:hAnsi="Calibri"/>
                <w:sz w:val="16"/>
                <w:szCs w:val="16"/>
              </w:rPr>
              <w:t>Derinin paraziter hastalıkları,</w:t>
            </w:r>
          </w:p>
          <w:p w:rsidR="00B623C9" w:rsidRPr="00CC5BAC" w:rsidRDefault="00B623C9" w:rsidP="00CC5BAC">
            <w:pPr>
              <w:ind w:left="14"/>
              <w:rPr>
                <w:rFonts w:ascii="Calibri" w:hAnsi="Calibri"/>
                <w:sz w:val="16"/>
                <w:szCs w:val="16"/>
              </w:rPr>
            </w:pPr>
            <w:r w:rsidRPr="00CC5BAC">
              <w:rPr>
                <w:rFonts w:ascii="Calibri" w:hAnsi="Calibri"/>
                <w:sz w:val="16"/>
                <w:szCs w:val="16"/>
              </w:rPr>
              <w:t>Kaşıntı ve kaşıntılı dermatozlar</w:t>
            </w:r>
          </w:p>
        </w:tc>
        <w:tc>
          <w:tcPr>
            <w:tcW w:w="2510"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Prof. Dr. Mehmet</w:t>
            </w:r>
          </w:p>
          <w:p w:rsidR="00B623C9" w:rsidRPr="00CC5BAC" w:rsidRDefault="00B623C9" w:rsidP="00CC5BAC">
            <w:pPr>
              <w:ind w:left="12"/>
              <w:rPr>
                <w:rFonts w:ascii="Calibri" w:hAnsi="Calibri"/>
                <w:sz w:val="16"/>
                <w:szCs w:val="16"/>
              </w:rPr>
            </w:pPr>
            <w:r w:rsidRPr="00CC5BAC">
              <w:rPr>
                <w:rFonts w:ascii="Calibri" w:hAnsi="Calibri"/>
                <w:sz w:val="16"/>
                <w:szCs w:val="16"/>
              </w:rPr>
              <w:t>MELİKOĞLU</w:t>
            </w:r>
          </w:p>
        </w:tc>
      </w:tr>
      <w:tr w:rsidR="00B623C9" w:rsidRPr="00CC5BAC" w:rsidTr="00CC5BAC">
        <w:trPr>
          <w:gridAfter w:val="2"/>
          <w:wAfter w:w="33" w:type="dxa"/>
          <w:trHeight w:val="475"/>
        </w:trPr>
        <w:tc>
          <w:tcPr>
            <w:tcW w:w="136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UZM 1206</w:t>
            </w:r>
          </w:p>
        </w:tc>
        <w:tc>
          <w:tcPr>
            <w:tcW w:w="141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rPr>
                <w:rFonts w:ascii="Calibri" w:hAnsi="Calibri"/>
                <w:sz w:val="16"/>
                <w:szCs w:val="16"/>
              </w:rPr>
            </w:pPr>
            <w:r w:rsidRPr="00CC5BAC">
              <w:rPr>
                <w:rFonts w:ascii="Calibri" w:hAnsi="Calibri"/>
                <w:sz w:val="16"/>
                <w:szCs w:val="16"/>
              </w:rPr>
              <w:t>Dermatoloji</w:t>
            </w:r>
          </w:p>
        </w:tc>
        <w:tc>
          <w:tcPr>
            <w:tcW w:w="4084" w:type="dxa"/>
            <w:gridSpan w:val="2"/>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Adneksial hastalıklar</w:t>
            </w:r>
          </w:p>
        </w:tc>
        <w:tc>
          <w:tcPr>
            <w:tcW w:w="2510"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2"/>
              <w:rPr>
                <w:rFonts w:ascii="Calibri" w:hAnsi="Calibri"/>
                <w:sz w:val="16"/>
                <w:szCs w:val="16"/>
              </w:rPr>
            </w:pPr>
            <w:r w:rsidRPr="00CC5BAC">
              <w:rPr>
                <w:rFonts w:ascii="Calibri" w:hAnsi="Calibri"/>
                <w:sz w:val="16"/>
                <w:szCs w:val="16"/>
              </w:rPr>
              <w:t>Dr.Öğr.Üyesi Handan BİLEN</w:t>
            </w:r>
          </w:p>
        </w:tc>
      </w:tr>
      <w:tr w:rsidR="00B623C9" w:rsidRPr="00CC5BAC" w:rsidTr="00CC5BAC">
        <w:trPr>
          <w:gridAfter w:val="2"/>
          <w:wAfter w:w="33" w:type="dxa"/>
          <w:trHeight w:val="475"/>
        </w:trPr>
        <w:tc>
          <w:tcPr>
            <w:tcW w:w="136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UZM 1206</w:t>
            </w:r>
          </w:p>
        </w:tc>
        <w:tc>
          <w:tcPr>
            <w:tcW w:w="141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rPr>
                <w:rFonts w:ascii="Calibri" w:hAnsi="Calibri"/>
                <w:sz w:val="16"/>
                <w:szCs w:val="16"/>
              </w:rPr>
            </w:pPr>
            <w:r w:rsidRPr="00CC5BAC">
              <w:rPr>
                <w:rFonts w:ascii="Calibri" w:hAnsi="Calibri"/>
                <w:sz w:val="16"/>
                <w:szCs w:val="16"/>
              </w:rPr>
              <w:t>Dermatoloji</w:t>
            </w:r>
          </w:p>
        </w:tc>
        <w:tc>
          <w:tcPr>
            <w:tcW w:w="4084" w:type="dxa"/>
            <w:gridSpan w:val="2"/>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rPr>
                <w:rFonts w:ascii="Calibri" w:hAnsi="Calibri"/>
                <w:sz w:val="16"/>
                <w:szCs w:val="16"/>
              </w:rPr>
            </w:pPr>
            <w:r w:rsidRPr="00CC5BAC">
              <w:rPr>
                <w:rFonts w:ascii="Calibri" w:hAnsi="Calibri"/>
                <w:sz w:val="16"/>
                <w:szCs w:val="16"/>
              </w:rPr>
              <w:t>Ekzemalar, Reaktif dermatozlar,</w:t>
            </w:r>
          </w:p>
          <w:p w:rsidR="00B623C9" w:rsidRPr="00CC5BAC" w:rsidRDefault="00B623C9" w:rsidP="00CC5BAC">
            <w:pPr>
              <w:ind w:left="14"/>
              <w:rPr>
                <w:rFonts w:ascii="Calibri" w:hAnsi="Calibri"/>
                <w:sz w:val="16"/>
                <w:szCs w:val="16"/>
              </w:rPr>
            </w:pPr>
          </w:p>
        </w:tc>
        <w:tc>
          <w:tcPr>
            <w:tcW w:w="2510"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2"/>
              <w:rPr>
                <w:rFonts w:ascii="Calibri" w:hAnsi="Calibri"/>
                <w:sz w:val="16"/>
                <w:szCs w:val="16"/>
              </w:rPr>
            </w:pPr>
            <w:r w:rsidRPr="00CC5BAC">
              <w:rPr>
                <w:rFonts w:ascii="Calibri" w:hAnsi="Calibri"/>
                <w:sz w:val="16"/>
                <w:szCs w:val="16"/>
              </w:rPr>
              <w:t>Dr.Öğr.Üyesi Merve H. ERKAYMAN</w:t>
            </w:r>
          </w:p>
        </w:tc>
      </w:tr>
      <w:tr w:rsidR="00B623C9" w:rsidRPr="00CC5BAC" w:rsidTr="00CC5BAC">
        <w:trPr>
          <w:gridAfter w:val="2"/>
          <w:wAfter w:w="33" w:type="dxa"/>
          <w:trHeight w:val="471"/>
        </w:trPr>
        <w:tc>
          <w:tcPr>
            <w:tcW w:w="136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UZM2206</w:t>
            </w:r>
          </w:p>
        </w:tc>
        <w:tc>
          <w:tcPr>
            <w:tcW w:w="141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Dermatoloji</w:t>
            </w:r>
          </w:p>
        </w:tc>
        <w:tc>
          <w:tcPr>
            <w:tcW w:w="4084" w:type="dxa"/>
            <w:gridSpan w:val="2"/>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ight="645" w:hanging="7"/>
              <w:jc w:val="both"/>
              <w:rPr>
                <w:rFonts w:ascii="Calibri" w:hAnsi="Calibri"/>
                <w:sz w:val="16"/>
                <w:szCs w:val="16"/>
              </w:rPr>
            </w:pPr>
            <w:r w:rsidRPr="00CC5BAC">
              <w:rPr>
                <w:rFonts w:ascii="Calibri" w:hAnsi="Calibri"/>
                <w:sz w:val="16"/>
                <w:szCs w:val="16"/>
              </w:rPr>
              <w:t>Otoimmünbüllöz hastalıklar, Konnektİf doku hastalıkları</w:t>
            </w:r>
          </w:p>
        </w:tc>
        <w:tc>
          <w:tcPr>
            <w:tcW w:w="2510"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0"/>
              <w:rPr>
                <w:rFonts w:ascii="Calibri" w:hAnsi="Calibri"/>
                <w:sz w:val="16"/>
                <w:szCs w:val="16"/>
              </w:rPr>
            </w:pPr>
            <w:r w:rsidRPr="00CC5BAC">
              <w:rPr>
                <w:rFonts w:ascii="Calibri" w:hAnsi="Calibri"/>
                <w:sz w:val="16"/>
                <w:szCs w:val="16"/>
              </w:rPr>
              <w:t>Dr.Öğr.Üyesi Zeynep KARACA URAL</w:t>
            </w:r>
          </w:p>
        </w:tc>
      </w:tr>
      <w:tr w:rsidR="00B623C9" w:rsidRPr="00CC5BAC" w:rsidTr="00CC5BAC">
        <w:trPr>
          <w:gridAfter w:val="2"/>
          <w:wAfter w:w="33" w:type="dxa"/>
          <w:trHeight w:val="472"/>
        </w:trPr>
        <w:tc>
          <w:tcPr>
            <w:tcW w:w="136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UZM2206</w:t>
            </w:r>
          </w:p>
        </w:tc>
        <w:tc>
          <w:tcPr>
            <w:tcW w:w="141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Dermatoloji</w:t>
            </w:r>
          </w:p>
        </w:tc>
        <w:tc>
          <w:tcPr>
            <w:tcW w:w="4084" w:type="dxa"/>
            <w:gridSpan w:val="2"/>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right="228"/>
              <w:jc w:val="both"/>
              <w:rPr>
                <w:rFonts w:ascii="Calibri" w:hAnsi="Calibri"/>
                <w:sz w:val="16"/>
                <w:szCs w:val="16"/>
              </w:rPr>
            </w:pPr>
            <w:r w:rsidRPr="00CC5BAC">
              <w:rPr>
                <w:rFonts w:ascii="Calibri" w:hAnsi="Calibri"/>
                <w:sz w:val="16"/>
                <w:szCs w:val="16"/>
              </w:rPr>
              <w:t>Derinin viral ve riketsiyal hastalıkları, Cinsel yolla bulaşan hastalıklar</w:t>
            </w:r>
          </w:p>
        </w:tc>
        <w:tc>
          <w:tcPr>
            <w:tcW w:w="2510"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0"/>
              <w:rPr>
                <w:rFonts w:ascii="Calibri" w:hAnsi="Calibri"/>
                <w:sz w:val="16"/>
                <w:szCs w:val="16"/>
              </w:rPr>
            </w:pPr>
            <w:r w:rsidRPr="00CC5BAC">
              <w:rPr>
                <w:rFonts w:ascii="Calibri" w:hAnsi="Calibri"/>
                <w:sz w:val="16"/>
                <w:szCs w:val="16"/>
              </w:rPr>
              <w:t>Dr.Öğr.Üycsi  Erdal PALA</w:t>
            </w:r>
          </w:p>
        </w:tc>
      </w:tr>
      <w:tr w:rsidR="00B623C9" w:rsidRPr="00CC5BAC" w:rsidTr="00CC5BAC">
        <w:trPr>
          <w:gridAfter w:val="2"/>
          <w:wAfter w:w="33" w:type="dxa"/>
          <w:trHeight w:val="571"/>
        </w:trPr>
        <w:tc>
          <w:tcPr>
            <w:tcW w:w="136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UZM2206</w:t>
            </w:r>
          </w:p>
        </w:tc>
        <w:tc>
          <w:tcPr>
            <w:tcW w:w="141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Dermatoloji</w:t>
            </w:r>
          </w:p>
        </w:tc>
        <w:tc>
          <w:tcPr>
            <w:tcW w:w="4084" w:type="dxa"/>
            <w:gridSpan w:val="2"/>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Kutanöz ilaç reaksiyonları,</w:t>
            </w:r>
          </w:p>
          <w:p w:rsidR="00B623C9" w:rsidRPr="00CC5BAC" w:rsidRDefault="00B623C9" w:rsidP="00CC5BAC">
            <w:pPr>
              <w:ind w:left="7"/>
              <w:rPr>
                <w:rFonts w:ascii="Calibri" w:hAnsi="Calibri"/>
                <w:sz w:val="16"/>
                <w:szCs w:val="16"/>
              </w:rPr>
            </w:pPr>
            <w:r w:rsidRPr="00CC5BAC">
              <w:rPr>
                <w:rFonts w:ascii="Calibri" w:hAnsi="Calibri"/>
                <w:sz w:val="16"/>
                <w:szCs w:val="16"/>
              </w:rPr>
              <w:t>Behçet hastalığı ve vaskülitler</w:t>
            </w:r>
          </w:p>
        </w:tc>
        <w:tc>
          <w:tcPr>
            <w:tcW w:w="2510"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Prof. Dr. Mehmet</w:t>
            </w:r>
          </w:p>
          <w:p w:rsidR="00B623C9" w:rsidRPr="00CC5BAC" w:rsidRDefault="00B623C9" w:rsidP="00CC5BAC">
            <w:pPr>
              <w:ind w:left="10"/>
              <w:rPr>
                <w:rFonts w:ascii="Calibri" w:hAnsi="Calibri"/>
                <w:sz w:val="16"/>
                <w:szCs w:val="16"/>
              </w:rPr>
            </w:pPr>
            <w:r w:rsidRPr="00CC5BAC">
              <w:rPr>
                <w:rFonts w:ascii="Calibri" w:hAnsi="Calibri"/>
                <w:sz w:val="16"/>
                <w:szCs w:val="16"/>
              </w:rPr>
              <w:t>MELİKOĞLU</w:t>
            </w:r>
          </w:p>
        </w:tc>
      </w:tr>
      <w:tr w:rsidR="00B623C9" w:rsidRPr="00CC5BAC" w:rsidTr="00CC5BAC">
        <w:trPr>
          <w:gridAfter w:val="2"/>
          <w:wAfter w:w="33" w:type="dxa"/>
          <w:trHeight w:val="696"/>
        </w:trPr>
        <w:tc>
          <w:tcPr>
            <w:tcW w:w="136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UZM2206</w:t>
            </w:r>
          </w:p>
        </w:tc>
        <w:tc>
          <w:tcPr>
            <w:tcW w:w="141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Dermatoloji</w:t>
            </w:r>
          </w:p>
        </w:tc>
        <w:tc>
          <w:tcPr>
            <w:tcW w:w="4084" w:type="dxa"/>
            <w:gridSpan w:val="2"/>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Gebelikte deri ve gebelik dermatozları,</w:t>
            </w:r>
          </w:p>
          <w:p w:rsidR="00B623C9" w:rsidRPr="00CC5BAC" w:rsidRDefault="00B623C9" w:rsidP="00CC5BAC">
            <w:pPr>
              <w:rPr>
                <w:rFonts w:ascii="Calibri" w:hAnsi="Calibri"/>
                <w:sz w:val="16"/>
                <w:szCs w:val="16"/>
              </w:rPr>
            </w:pPr>
            <w:r w:rsidRPr="00CC5BAC">
              <w:rPr>
                <w:rFonts w:ascii="Calibri" w:hAnsi="Calibri"/>
                <w:sz w:val="16"/>
                <w:szCs w:val="16"/>
              </w:rPr>
              <w:t>Retinoidlerin dermatolojide kullanımı</w:t>
            </w:r>
          </w:p>
        </w:tc>
        <w:tc>
          <w:tcPr>
            <w:tcW w:w="2510"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0"/>
              <w:rPr>
                <w:rFonts w:ascii="Calibri" w:hAnsi="Calibri"/>
                <w:sz w:val="16"/>
                <w:szCs w:val="16"/>
              </w:rPr>
            </w:pPr>
            <w:r w:rsidRPr="00CC5BAC">
              <w:rPr>
                <w:rFonts w:ascii="Calibri" w:hAnsi="Calibri"/>
                <w:sz w:val="16"/>
                <w:szCs w:val="16"/>
              </w:rPr>
              <w:t>Dr.Öğr.Üyesi Handan BİLEN</w:t>
            </w:r>
          </w:p>
        </w:tc>
      </w:tr>
      <w:tr w:rsidR="00B623C9" w:rsidRPr="00CC5BAC" w:rsidTr="00CC5BAC">
        <w:trPr>
          <w:gridAfter w:val="2"/>
          <w:wAfter w:w="33" w:type="dxa"/>
          <w:trHeight w:val="358"/>
        </w:trPr>
        <w:tc>
          <w:tcPr>
            <w:tcW w:w="136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UZM2206</w:t>
            </w:r>
          </w:p>
        </w:tc>
        <w:tc>
          <w:tcPr>
            <w:tcW w:w="141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Dermatoloji</w:t>
            </w:r>
          </w:p>
        </w:tc>
        <w:tc>
          <w:tcPr>
            <w:tcW w:w="4084" w:type="dxa"/>
            <w:gridSpan w:val="2"/>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Pannikülitler</w:t>
            </w:r>
          </w:p>
          <w:p w:rsidR="00B623C9" w:rsidRPr="00CC5BAC" w:rsidRDefault="00B623C9" w:rsidP="00CC5BAC">
            <w:pPr>
              <w:rPr>
                <w:rFonts w:ascii="Calibri" w:hAnsi="Calibri"/>
                <w:sz w:val="16"/>
                <w:szCs w:val="16"/>
              </w:rPr>
            </w:pPr>
          </w:p>
        </w:tc>
        <w:tc>
          <w:tcPr>
            <w:tcW w:w="2510"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2"/>
              <w:rPr>
                <w:rFonts w:ascii="Calibri" w:hAnsi="Calibri"/>
                <w:sz w:val="16"/>
                <w:szCs w:val="16"/>
              </w:rPr>
            </w:pPr>
            <w:r w:rsidRPr="00CC5BAC">
              <w:rPr>
                <w:rFonts w:ascii="Calibri" w:hAnsi="Calibri"/>
                <w:sz w:val="16"/>
                <w:szCs w:val="16"/>
              </w:rPr>
              <w:t>Dr.Öğr.Üyesi Merve H. ERKAYMAN</w:t>
            </w:r>
          </w:p>
        </w:tc>
      </w:tr>
      <w:tr w:rsidR="00B623C9" w:rsidRPr="00CC5BAC" w:rsidTr="00CC5BAC">
        <w:trPr>
          <w:gridAfter w:val="1"/>
          <w:wAfter w:w="13" w:type="dxa"/>
          <w:trHeight w:val="703"/>
        </w:trPr>
        <w:tc>
          <w:tcPr>
            <w:tcW w:w="136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UZM3206</w:t>
            </w:r>
          </w:p>
        </w:tc>
        <w:tc>
          <w:tcPr>
            <w:tcW w:w="1418" w:type="dxa"/>
            <w:gridSpan w:val="2"/>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0"/>
              <w:rPr>
                <w:rFonts w:ascii="Calibri" w:hAnsi="Calibri"/>
                <w:sz w:val="16"/>
                <w:szCs w:val="16"/>
              </w:rPr>
            </w:pPr>
            <w:r w:rsidRPr="00CC5BAC">
              <w:rPr>
                <w:rFonts w:ascii="Calibri" w:hAnsi="Calibri"/>
                <w:sz w:val="16"/>
                <w:szCs w:val="16"/>
              </w:rPr>
              <w:t>Dermatoloji</w:t>
            </w:r>
          </w:p>
        </w:tc>
        <w:tc>
          <w:tcPr>
            <w:tcW w:w="4069"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spacing w:line="251" w:lineRule="auto"/>
              <w:ind w:left="3" w:firstLine="7"/>
              <w:rPr>
                <w:rFonts w:ascii="Calibri" w:hAnsi="Calibri"/>
                <w:sz w:val="16"/>
                <w:szCs w:val="16"/>
              </w:rPr>
            </w:pPr>
            <w:r w:rsidRPr="00CC5BAC">
              <w:rPr>
                <w:rFonts w:ascii="Calibri" w:hAnsi="Calibri"/>
                <w:sz w:val="16"/>
                <w:szCs w:val="16"/>
              </w:rPr>
              <w:t>Dermatolojide yerel, sistemik ve fiziksel tedaviler,</w:t>
            </w:r>
          </w:p>
          <w:p w:rsidR="00B623C9" w:rsidRPr="00CC5BAC" w:rsidRDefault="00B623C9" w:rsidP="00CC5BAC">
            <w:pPr>
              <w:ind w:left="10"/>
              <w:rPr>
                <w:rFonts w:ascii="Calibri" w:hAnsi="Calibri"/>
                <w:sz w:val="16"/>
                <w:szCs w:val="16"/>
              </w:rPr>
            </w:pPr>
            <w:r w:rsidRPr="00CC5BAC">
              <w:rPr>
                <w:rFonts w:ascii="Calibri" w:hAnsi="Calibri"/>
                <w:sz w:val="16"/>
                <w:szCs w:val="16"/>
              </w:rPr>
              <w:t>Fototerapi ve Fotokemoterapi uygulamaları</w:t>
            </w:r>
          </w:p>
        </w:tc>
        <w:tc>
          <w:tcPr>
            <w:tcW w:w="2530" w:type="dxa"/>
            <w:gridSpan w:val="2"/>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0"/>
              <w:rPr>
                <w:rFonts w:ascii="Calibri" w:hAnsi="Calibri"/>
                <w:sz w:val="16"/>
                <w:szCs w:val="16"/>
              </w:rPr>
            </w:pPr>
            <w:r w:rsidRPr="00CC5BAC">
              <w:rPr>
                <w:rFonts w:ascii="Calibri" w:hAnsi="Calibri"/>
                <w:sz w:val="16"/>
                <w:szCs w:val="16"/>
              </w:rPr>
              <w:t>Dr.Öğr.Üyesi Zeynep KARACA URAL</w:t>
            </w:r>
          </w:p>
        </w:tc>
      </w:tr>
      <w:tr w:rsidR="00B623C9" w:rsidRPr="00CC5BAC" w:rsidTr="00CC5BAC">
        <w:trPr>
          <w:gridAfter w:val="1"/>
          <w:wAfter w:w="13" w:type="dxa"/>
          <w:trHeight w:val="698"/>
        </w:trPr>
        <w:tc>
          <w:tcPr>
            <w:tcW w:w="136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UZM3206</w:t>
            </w:r>
          </w:p>
        </w:tc>
        <w:tc>
          <w:tcPr>
            <w:tcW w:w="1418" w:type="dxa"/>
            <w:gridSpan w:val="2"/>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0"/>
              <w:rPr>
                <w:rFonts w:ascii="Calibri" w:hAnsi="Calibri"/>
                <w:sz w:val="16"/>
                <w:szCs w:val="16"/>
              </w:rPr>
            </w:pPr>
            <w:r w:rsidRPr="00CC5BAC">
              <w:rPr>
                <w:rFonts w:ascii="Calibri" w:hAnsi="Calibri"/>
                <w:sz w:val="16"/>
                <w:szCs w:val="16"/>
              </w:rPr>
              <w:t>Dermatoloji</w:t>
            </w:r>
          </w:p>
        </w:tc>
        <w:tc>
          <w:tcPr>
            <w:tcW w:w="4069"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3"/>
              <w:rPr>
                <w:rFonts w:ascii="Calibri" w:hAnsi="Calibri"/>
                <w:sz w:val="16"/>
                <w:szCs w:val="16"/>
              </w:rPr>
            </w:pPr>
            <w:r w:rsidRPr="00CC5BAC">
              <w:rPr>
                <w:rFonts w:ascii="Calibri" w:hAnsi="Calibri"/>
                <w:sz w:val="16"/>
                <w:szCs w:val="16"/>
              </w:rPr>
              <w:t>Mukozaları etkileyen hastalıklar, Alopesiler,</w:t>
            </w:r>
          </w:p>
        </w:tc>
        <w:tc>
          <w:tcPr>
            <w:tcW w:w="2530" w:type="dxa"/>
            <w:gridSpan w:val="2"/>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0"/>
              <w:rPr>
                <w:rFonts w:ascii="Calibri" w:hAnsi="Calibri"/>
                <w:sz w:val="16"/>
                <w:szCs w:val="16"/>
              </w:rPr>
            </w:pPr>
            <w:r w:rsidRPr="00CC5BAC">
              <w:rPr>
                <w:rFonts w:ascii="Calibri" w:hAnsi="Calibri"/>
                <w:sz w:val="16"/>
                <w:szCs w:val="16"/>
              </w:rPr>
              <w:t>Dr.Öğr.Üycsi  Erdal PALA</w:t>
            </w:r>
          </w:p>
        </w:tc>
      </w:tr>
      <w:tr w:rsidR="00B623C9" w:rsidRPr="00CC5BAC" w:rsidTr="00CC5BAC">
        <w:trPr>
          <w:gridAfter w:val="1"/>
          <w:wAfter w:w="13" w:type="dxa"/>
          <w:trHeight w:val="468"/>
        </w:trPr>
        <w:tc>
          <w:tcPr>
            <w:tcW w:w="136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UZM3206</w:t>
            </w:r>
          </w:p>
        </w:tc>
        <w:tc>
          <w:tcPr>
            <w:tcW w:w="1418" w:type="dxa"/>
            <w:gridSpan w:val="2"/>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0"/>
              <w:rPr>
                <w:rFonts w:ascii="Calibri" w:hAnsi="Calibri"/>
                <w:sz w:val="16"/>
                <w:szCs w:val="16"/>
              </w:rPr>
            </w:pPr>
            <w:r w:rsidRPr="00CC5BAC">
              <w:rPr>
                <w:rFonts w:ascii="Calibri" w:hAnsi="Calibri"/>
                <w:sz w:val="16"/>
                <w:szCs w:val="16"/>
              </w:rPr>
              <w:t>Dermatoloji</w:t>
            </w:r>
          </w:p>
        </w:tc>
        <w:tc>
          <w:tcPr>
            <w:tcW w:w="4069"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0" w:right="605" w:hanging="7"/>
              <w:jc w:val="both"/>
              <w:rPr>
                <w:rFonts w:ascii="Calibri" w:hAnsi="Calibri"/>
                <w:sz w:val="16"/>
                <w:szCs w:val="16"/>
              </w:rPr>
            </w:pPr>
            <w:r w:rsidRPr="00CC5BAC">
              <w:rPr>
                <w:rFonts w:ascii="Calibri" w:hAnsi="Calibri"/>
                <w:sz w:val="16"/>
                <w:szCs w:val="16"/>
              </w:rPr>
              <w:t>Dermatocerrahi ve biyopsi teknikleri, Bİ 010'ik a•anlar</w:t>
            </w:r>
          </w:p>
        </w:tc>
        <w:tc>
          <w:tcPr>
            <w:tcW w:w="2530" w:type="dxa"/>
            <w:gridSpan w:val="2"/>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Prof. Dr. Mehmet</w:t>
            </w:r>
          </w:p>
          <w:p w:rsidR="00B623C9" w:rsidRPr="00CC5BAC" w:rsidRDefault="00B623C9" w:rsidP="00CC5BAC">
            <w:pPr>
              <w:ind w:left="10"/>
              <w:rPr>
                <w:rFonts w:ascii="Calibri" w:hAnsi="Calibri"/>
                <w:sz w:val="16"/>
                <w:szCs w:val="16"/>
              </w:rPr>
            </w:pPr>
            <w:r w:rsidRPr="00CC5BAC">
              <w:rPr>
                <w:rFonts w:ascii="Calibri" w:hAnsi="Calibri"/>
                <w:sz w:val="16"/>
                <w:szCs w:val="16"/>
              </w:rPr>
              <w:t>MELİKOĞLU</w:t>
            </w:r>
          </w:p>
        </w:tc>
      </w:tr>
      <w:tr w:rsidR="00B623C9" w:rsidRPr="00CC5BAC" w:rsidTr="00CC5BAC">
        <w:trPr>
          <w:gridAfter w:val="1"/>
          <w:wAfter w:w="13" w:type="dxa"/>
          <w:trHeight w:val="635"/>
        </w:trPr>
        <w:tc>
          <w:tcPr>
            <w:tcW w:w="136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UZM3206</w:t>
            </w:r>
          </w:p>
        </w:tc>
        <w:tc>
          <w:tcPr>
            <w:tcW w:w="1418" w:type="dxa"/>
            <w:gridSpan w:val="2"/>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0"/>
              <w:rPr>
                <w:rFonts w:ascii="Calibri" w:hAnsi="Calibri"/>
                <w:sz w:val="16"/>
                <w:szCs w:val="16"/>
              </w:rPr>
            </w:pPr>
            <w:r w:rsidRPr="00CC5BAC">
              <w:rPr>
                <w:rFonts w:ascii="Calibri" w:hAnsi="Calibri"/>
                <w:sz w:val="16"/>
                <w:szCs w:val="16"/>
              </w:rPr>
              <w:t>Dermatoloji</w:t>
            </w:r>
          </w:p>
        </w:tc>
        <w:tc>
          <w:tcPr>
            <w:tcW w:w="4069"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3"/>
              <w:rPr>
                <w:rFonts w:ascii="Calibri" w:hAnsi="Calibri"/>
                <w:sz w:val="16"/>
                <w:szCs w:val="16"/>
              </w:rPr>
            </w:pPr>
            <w:r w:rsidRPr="00CC5BAC">
              <w:rPr>
                <w:rFonts w:ascii="Calibri" w:hAnsi="Calibri"/>
                <w:sz w:val="16"/>
                <w:szCs w:val="16"/>
              </w:rPr>
              <w:t>Pigmentasyon bozuklukları</w:t>
            </w:r>
          </w:p>
          <w:p w:rsidR="00B623C9" w:rsidRPr="00CC5BAC" w:rsidRDefault="00B623C9" w:rsidP="00CC5BAC">
            <w:pPr>
              <w:ind w:left="10"/>
              <w:rPr>
                <w:rFonts w:ascii="Calibri" w:hAnsi="Calibri"/>
                <w:sz w:val="16"/>
                <w:szCs w:val="16"/>
              </w:rPr>
            </w:pPr>
            <w:r w:rsidRPr="00CC5BAC">
              <w:rPr>
                <w:rFonts w:ascii="Calibri" w:hAnsi="Calibri"/>
                <w:sz w:val="16"/>
                <w:szCs w:val="16"/>
              </w:rPr>
              <w:t>Dermatokozmetoloji uygulamaları, fotodermatozlar</w:t>
            </w:r>
          </w:p>
        </w:tc>
        <w:tc>
          <w:tcPr>
            <w:tcW w:w="2530" w:type="dxa"/>
            <w:gridSpan w:val="2"/>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0"/>
              <w:rPr>
                <w:rFonts w:ascii="Calibri" w:hAnsi="Calibri"/>
                <w:sz w:val="16"/>
                <w:szCs w:val="16"/>
              </w:rPr>
            </w:pPr>
            <w:r w:rsidRPr="00CC5BAC">
              <w:rPr>
                <w:rFonts w:ascii="Calibri" w:hAnsi="Calibri"/>
                <w:sz w:val="16"/>
                <w:szCs w:val="16"/>
              </w:rPr>
              <w:t>Dr.Öğr.Üyesi Handan BİLEN</w:t>
            </w:r>
          </w:p>
        </w:tc>
      </w:tr>
      <w:tr w:rsidR="00B623C9" w:rsidRPr="00CC5BAC" w:rsidTr="00CC5BAC">
        <w:trPr>
          <w:gridAfter w:val="1"/>
          <w:wAfter w:w="13" w:type="dxa"/>
          <w:trHeight w:val="464"/>
        </w:trPr>
        <w:tc>
          <w:tcPr>
            <w:tcW w:w="136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UZM3206</w:t>
            </w:r>
          </w:p>
        </w:tc>
        <w:tc>
          <w:tcPr>
            <w:tcW w:w="1418" w:type="dxa"/>
            <w:gridSpan w:val="2"/>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0"/>
              <w:rPr>
                <w:rFonts w:ascii="Calibri" w:hAnsi="Calibri"/>
                <w:sz w:val="16"/>
                <w:szCs w:val="16"/>
              </w:rPr>
            </w:pPr>
            <w:r w:rsidRPr="00CC5BAC">
              <w:rPr>
                <w:rFonts w:ascii="Calibri" w:hAnsi="Calibri"/>
                <w:sz w:val="16"/>
                <w:szCs w:val="16"/>
              </w:rPr>
              <w:t>Dermatoloji</w:t>
            </w:r>
          </w:p>
        </w:tc>
        <w:tc>
          <w:tcPr>
            <w:tcW w:w="4069"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rPr>
                <w:rFonts w:ascii="Calibri" w:hAnsi="Calibri"/>
                <w:sz w:val="16"/>
                <w:szCs w:val="16"/>
              </w:rPr>
            </w:pPr>
            <w:r w:rsidRPr="00CC5BAC">
              <w:rPr>
                <w:rFonts w:ascii="Calibri" w:hAnsi="Calibri"/>
                <w:sz w:val="16"/>
                <w:szCs w:val="16"/>
              </w:rPr>
              <w:t>Tırnak hastalıkları, Vaskülıtler,</w:t>
            </w:r>
          </w:p>
          <w:p w:rsidR="00B623C9" w:rsidRPr="00CC5BAC" w:rsidRDefault="00B623C9" w:rsidP="00CC5BAC">
            <w:pPr>
              <w:ind w:left="3"/>
              <w:rPr>
                <w:rFonts w:ascii="Calibri" w:hAnsi="Calibri"/>
                <w:sz w:val="16"/>
                <w:szCs w:val="16"/>
              </w:rPr>
            </w:pPr>
          </w:p>
        </w:tc>
        <w:tc>
          <w:tcPr>
            <w:tcW w:w="2530" w:type="dxa"/>
            <w:gridSpan w:val="2"/>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0"/>
              <w:rPr>
                <w:rFonts w:ascii="Calibri" w:hAnsi="Calibri"/>
                <w:sz w:val="16"/>
                <w:szCs w:val="16"/>
              </w:rPr>
            </w:pPr>
            <w:r w:rsidRPr="00CC5BAC">
              <w:rPr>
                <w:rFonts w:ascii="Calibri" w:hAnsi="Calibri"/>
                <w:sz w:val="16"/>
                <w:szCs w:val="16"/>
              </w:rPr>
              <w:t>Dr.Öğr.Üyesi Merve H. ERKAYMAN</w:t>
            </w:r>
          </w:p>
        </w:tc>
      </w:tr>
      <w:tr w:rsidR="00B623C9" w:rsidRPr="00CC5BAC" w:rsidTr="00CC5BAC">
        <w:tblPrEx>
          <w:tblCellMar>
            <w:top w:w="25" w:type="dxa"/>
            <w:right w:w="115" w:type="dxa"/>
          </w:tblCellMar>
        </w:tblPrEx>
        <w:trPr>
          <w:trHeight w:val="468"/>
        </w:trPr>
        <w:tc>
          <w:tcPr>
            <w:tcW w:w="1352"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UZM4206</w:t>
            </w:r>
          </w:p>
        </w:tc>
        <w:tc>
          <w:tcPr>
            <w:tcW w:w="1432" w:type="dxa"/>
            <w:gridSpan w:val="2"/>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2"/>
              <w:rPr>
                <w:rFonts w:ascii="Calibri" w:hAnsi="Calibri"/>
                <w:sz w:val="16"/>
                <w:szCs w:val="16"/>
              </w:rPr>
            </w:pPr>
            <w:r w:rsidRPr="00CC5BAC">
              <w:rPr>
                <w:rFonts w:ascii="Calibri" w:hAnsi="Calibri"/>
                <w:sz w:val="16"/>
                <w:szCs w:val="16"/>
              </w:rPr>
              <w:t>Dermatoloji</w:t>
            </w:r>
          </w:p>
        </w:tc>
        <w:tc>
          <w:tcPr>
            <w:tcW w:w="4069"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Genodermatozlar</w:t>
            </w:r>
          </w:p>
        </w:tc>
        <w:tc>
          <w:tcPr>
            <w:tcW w:w="2543" w:type="dxa"/>
            <w:gridSpan w:val="3"/>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Prof. Dr. Mehmet</w:t>
            </w:r>
          </w:p>
          <w:p w:rsidR="00B623C9" w:rsidRPr="00CC5BAC" w:rsidRDefault="00B623C9" w:rsidP="00CC5BAC">
            <w:pPr>
              <w:ind w:left="14"/>
              <w:rPr>
                <w:rFonts w:ascii="Calibri" w:hAnsi="Calibri"/>
                <w:sz w:val="16"/>
                <w:szCs w:val="16"/>
              </w:rPr>
            </w:pPr>
            <w:r w:rsidRPr="00CC5BAC">
              <w:rPr>
                <w:rFonts w:ascii="Calibri" w:hAnsi="Calibri"/>
                <w:sz w:val="16"/>
                <w:szCs w:val="16"/>
              </w:rPr>
              <w:t>MELİKOĞLU</w:t>
            </w:r>
          </w:p>
        </w:tc>
      </w:tr>
      <w:tr w:rsidR="00B623C9" w:rsidRPr="00CC5BAC" w:rsidTr="00CC5BAC">
        <w:tblPrEx>
          <w:tblCellMar>
            <w:top w:w="25" w:type="dxa"/>
            <w:right w:w="115" w:type="dxa"/>
          </w:tblCellMar>
        </w:tblPrEx>
        <w:trPr>
          <w:trHeight w:val="472"/>
        </w:trPr>
        <w:tc>
          <w:tcPr>
            <w:tcW w:w="1352"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rPr>
                <w:rFonts w:ascii="Calibri" w:hAnsi="Calibri"/>
                <w:sz w:val="16"/>
                <w:szCs w:val="16"/>
              </w:rPr>
            </w:pPr>
            <w:r w:rsidRPr="00CC5BAC">
              <w:rPr>
                <w:rFonts w:ascii="Calibri" w:hAnsi="Calibri"/>
                <w:sz w:val="16"/>
                <w:szCs w:val="16"/>
              </w:rPr>
              <w:t>UZM4206</w:t>
            </w:r>
          </w:p>
        </w:tc>
        <w:tc>
          <w:tcPr>
            <w:tcW w:w="1432" w:type="dxa"/>
            <w:gridSpan w:val="2"/>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5"/>
              <w:rPr>
                <w:rFonts w:ascii="Calibri" w:hAnsi="Calibri"/>
                <w:sz w:val="16"/>
                <w:szCs w:val="16"/>
              </w:rPr>
            </w:pPr>
            <w:r w:rsidRPr="00CC5BAC">
              <w:rPr>
                <w:rFonts w:ascii="Calibri" w:hAnsi="Calibri"/>
                <w:sz w:val="16"/>
                <w:szCs w:val="16"/>
              </w:rPr>
              <w:t>Dermatoloji</w:t>
            </w:r>
          </w:p>
        </w:tc>
        <w:tc>
          <w:tcPr>
            <w:tcW w:w="4069"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rPr>
                <w:rFonts w:ascii="Calibri" w:hAnsi="Calibri"/>
                <w:sz w:val="16"/>
                <w:szCs w:val="16"/>
              </w:rPr>
            </w:pPr>
            <w:r w:rsidRPr="00CC5BAC">
              <w:rPr>
                <w:rFonts w:ascii="Calibri" w:hAnsi="Calibri"/>
                <w:sz w:val="16"/>
                <w:szCs w:val="16"/>
              </w:rPr>
              <w:t>Deri tümörleri,</w:t>
            </w:r>
          </w:p>
          <w:p w:rsidR="00B623C9" w:rsidRPr="00CC5BAC" w:rsidRDefault="00B623C9" w:rsidP="00CC5BAC">
            <w:pPr>
              <w:ind w:left="14"/>
              <w:rPr>
                <w:rFonts w:ascii="Calibri" w:hAnsi="Calibri"/>
                <w:sz w:val="16"/>
                <w:szCs w:val="16"/>
              </w:rPr>
            </w:pPr>
          </w:p>
        </w:tc>
        <w:tc>
          <w:tcPr>
            <w:tcW w:w="2543" w:type="dxa"/>
            <w:gridSpan w:val="3"/>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21" w:hanging="7"/>
              <w:rPr>
                <w:rFonts w:ascii="Calibri" w:hAnsi="Calibri"/>
                <w:sz w:val="16"/>
                <w:szCs w:val="16"/>
              </w:rPr>
            </w:pPr>
            <w:r w:rsidRPr="00CC5BAC">
              <w:rPr>
                <w:rFonts w:ascii="Calibri" w:hAnsi="Calibri"/>
                <w:sz w:val="16"/>
                <w:szCs w:val="16"/>
              </w:rPr>
              <w:t>Dr.Öğr.Üyesi Handan BİLEN</w:t>
            </w:r>
          </w:p>
        </w:tc>
      </w:tr>
      <w:tr w:rsidR="00B623C9" w:rsidRPr="00CC5BAC" w:rsidTr="00CC5BAC">
        <w:tblPrEx>
          <w:tblCellMar>
            <w:top w:w="25" w:type="dxa"/>
            <w:right w:w="115" w:type="dxa"/>
          </w:tblCellMar>
        </w:tblPrEx>
        <w:trPr>
          <w:trHeight w:val="475"/>
        </w:trPr>
        <w:tc>
          <w:tcPr>
            <w:tcW w:w="1352"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rPr>
                <w:rFonts w:ascii="Calibri" w:hAnsi="Calibri"/>
                <w:sz w:val="16"/>
                <w:szCs w:val="16"/>
              </w:rPr>
            </w:pPr>
            <w:r w:rsidRPr="00CC5BAC">
              <w:rPr>
                <w:rFonts w:ascii="Calibri" w:hAnsi="Calibri"/>
                <w:sz w:val="16"/>
                <w:szCs w:val="16"/>
              </w:rPr>
              <w:t>UZM4206</w:t>
            </w:r>
          </w:p>
        </w:tc>
        <w:tc>
          <w:tcPr>
            <w:tcW w:w="1432" w:type="dxa"/>
            <w:gridSpan w:val="2"/>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9"/>
              <w:rPr>
                <w:rFonts w:ascii="Calibri" w:hAnsi="Calibri"/>
                <w:sz w:val="16"/>
                <w:szCs w:val="16"/>
              </w:rPr>
            </w:pPr>
            <w:r w:rsidRPr="00CC5BAC">
              <w:rPr>
                <w:rFonts w:ascii="Calibri" w:hAnsi="Calibri"/>
                <w:sz w:val="16"/>
                <w:szCs w:val="16"/>
              </w:rPr>
              <w:t>Dermatoloji</w:t>
            </w:r>
          </w:p>
        </w:tc>
        <w:tc>
          <w:tcPr>
            <w:tcW w:w="4069"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rPr>
                <w:rFonts w:ascii="Calibri" w:hAnsi="Calibri"/>
                <w:sz w:val="16"/>
                <w:szCs w:val="16"/>
              </w:rPr>
            </w:pPr>
            <w:r w:rsidRPr="00CC5BAC">
              <w:rPr>
                <w:rFonts w:ascii="Calibri" w:hAnsi="Calibri"/>
                <w:sz w:val="16"/>
                <w:szCs w:val="16"/>
              </w:rPr>
              <w:t>Mastositozlar</w:t>
            </w:r>
          </w:p>
        </w:tc>
        <w:tc>
          <w:tcPr>
            <w:tcW w:w="2543" w:type="dxa"/>
            <w:gridSpan w:val="3"/>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rPr>
                <w:rFonts w:ascii="Calibri" w:hAnsi="Calibri"/>
                <w:sz w:val="16"/>
                <w:szCs w:val="16"/>
              </w:rPr>
            </w:pPr>
            <w:r w:rsidRPr="00CC5BAC">
              <w:rPr>
                <w:rFonts w:ascii="Calibri" w:hAnsi="Calibri"/>
                <w:sz w:val="16"/>
                <w:szCs w:val="16"/>
              </w:rPr>
              <w:t>Dr.Öğr.Üyesi Zeynep KARACA URAL</w:t>
            </w:r>
          </w:p>
        </w:tc>
      </w:tr>
      <w:tr w:rsidR="00B623C9" w:rsidRPr="00CC5BAC" w:rsidTr="00CC5BAC">
        <w:tblPrEx>
          <w:tblCellMar>
            <w:top w:w="25" w:type="dxa"/>
            <w:right w:w="115" w:type="dxa"/>
          </w:tblCellMar>
        </w:tblPrEx>
        <w:trPr>
          <w:trHeight w:val="238"/>
        </w:trPr>
        <w:tc>
          <w:tcPr>
            <w:tcW w:w="1352"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rPr>
                <w:rFonts w:ascii="Calibri" w:hAnsi="Calibri"/>
                <w:sz w:val="16"/>
                <w:szCs w:val="16"/>
              </w:rPr>
            </w:pPr>
            <w:r w:rsidRPr="00CC5BAC">
              <w:rPr>
                <w:rFonts w:ascii="Calibri" w:hAnsi="Calibri"/>
                <w:sz w:val="16"/>
                <w:szCs w:val="16"/>
              </w:rPr>
              <w:t>UZM4206</w:t>
            </w:r>
          </w:p>
        </w:tc>
        <w:tc>
          <w:tcPr>
            <w:tcW w:w="1432" w:type="dxa"/>
            <w:gridSpan w:val="2"/>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9"/>
              <w:rPr>
                <w:rFonts w:ascii="Calibri" w:hAnsi="Calibri"/>
                <w:sz w:val="16"/>
                <w:szCs w:val="16"/>
              </w:rPr>
            </w:pPr>
            <w:r w:rsidRPr="00CC5BAC">
              <w:rPr>
                <w:rFonts w:ascii="Calibri" w:hAnsi="Calibri"/>
                <w:sz w:val="16"/>
                <w:szCs w:val="16"/>
              </w:rPr>
              <w:t>Dermatoloji</w:t>
            </w:r>
          </w:p>
        </w:tc>
        <w:tc>
          <w:tcPr>
            <w:tcW w:w="4069"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rPr>
                <w:rFonts w:ascii="Calibri" w:hAnsi="Calibri"/>
                <w:sz w:val="16"/>
                <w:szCs w:val="16"/>
              </w:rPr>
            </w:pPr>
            <w:r w:rsidRPr="00CC5BAC">
              <w:rPr>
                <w:rFonts w:ascii="Calibri" w:hAnsi="Calibri"/>
                <w:sz w:val="16"/>
                <w:szCs w:val="16"/>
              </w:rPr>
              <w:t>Figüre entemler</w:t>
            </w:r>
          </w:p>
        </w:tc>
        <w:tc>
          <w:tcPr>
            <w:tcW w:w="2543" w:type="dxa"/>
            <w:gridSpan w:val="3"/>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rPr>
                <w:rFonts w:ascii="Calibri" w:hAnsi="Calibri"/>
                <w:sz w:val="16"/>
                <w:szCs w:val="16"/>
              </w:rPr>
            </w:pPr>
            <w:r w:rsidRPr="00CC5BAC">
              <w:rPr>
                <w:rFonts w:ascii="Calibri" w:hAnsi="Calibri"/>
                <w:sz w:val="16"/>
                <w:szCs w:val="16"/>
              </w:rPr>
              <w:t>Dr.Öğr.Üycsi  Erdal PALA</w:t>
            </w:r>
          </w:p>
        </w:tc>
      </w:tr>
      <w:tr w:rsidR="00B623C9" w:rsidRPr="00CC5BAC" w:rsidTr="00CC5BAC">
        <w:tblPrEx>
          <w:tblCellMar>
            <w:top w:w="25" w:type="dxa"/>
            <w:right w:w="115" w:type="dxa"/>
          </w:tblCellMar>
        </w:tblPrEx>
        <w:trPr>
          <w:trHeight w:val="238"/>
        </w:trPr>
        <w:tc>
          <w:tcPr>
            <w:tcW w:w="1352"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rPr>
                <w:rFonts w:ascii="Calibri" w:hAnsi="Calibri"/>
                <w:sz w:val="16"/>
                <w:szCs w:val="16"/>
              </w:rPr>
            </w:pPr>
            <w:r w:rsidRPr="00CC5BAC">
              <w:rPr>
                <w:rFonts w:ascii="Calibri" w:hAnsi="Calibri"/>
                <w:sz w:val="16"/>
                <w:szCs w:val="16"/>
              </w:rPr>
              <w:t>UZM4206</w:t>
            </w:r>
          </w:p>
        </w:tc>
        <w:tc>
          <w:tcPr>
            <w:tcW w:w="1432" w:type="dxa"/>
            <w:gridSpan w:val="2"/>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Dermatolojş</w:t>
            </w:r>
          </w:p>
        </w:tc>
        <w:tc>
          <w:tcPr>
            <w:tcW w:w="4069"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rPr>
                <w:rFonts w:ascii="Calibri" w:hAnsi="Calibri"/>
                <w:sz w:val="16"/>
                <w:szCs w:val="16"/>
              </w:rPr>
            </w:pPr>
            <w:r w:rsidRPr="00CC5BAC">
              <w:rPr>
                <w:rFonts w:ascii="Calibri" w:hAnsi="Calibri"/>
                <w:sz w:val="16"/>
                <w:szCs w:val="16"/>
              </w:rPr>
              <w:t>Granulomatöz deri hastalıkları</w:t>
            </w:r>
          </w:p>
        </w:tc>
        <w:tc>
          <w:tcPr>
            <w:tcW w:w="2543" w:type="dxa"/>
            <w:gridSpan w:val="3"/>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0"/>
              <w:rPr>
                <w:rFonts w:ascii="Calibri" w:hAnsi="Calibri"/>
                <w:sz w:val="16"/>
                <w:szCs w:val="16"/>
              </w:rPr>
            </w:pPr>
            <w:r w:rsidRPr="00CC5BAC">
              <w:rPr>
                <w:rFonts w:ascii="Calibri" w:hAnsi="Calibri"/>
                <w:sz w:val="16"/>
                <w:szCs w:val="16"/>
              </w:rPr>
              <w:t>Dr.Öğr.Üyesi Merve H. ERKAYMAN</w:t>
            </w:r>
          </w:p>
        </w:tc>
      </w:tr>
    </w:tbl>
    <w:p w:rsidR="00B623C9" w:rsidRPr="00CB3DFE" w:rsidRDefault="00B623C9" w:rsidP="00B623C9">
      <w:pPr>
        <w:rPr>
          <w:sz w:val="16"/>
          <w:szCs w:val="16"/>
        </w:rPr>
      </w:pPr>
    </w:p>
    <w:p w:rsidR="00B623C9" w:rsidRDefault="00B623C9" w:rsidP="00B623C9">
      <w:pPr>
        <w:ind w:left="4450"/>
        <w:rPr>
          <w:sz w:val="16"/>
          <w:szCs w:val="16"/>
        </w:rPr>
      </w:pPr>
    </w:p>
    <w:p w:rsidR="00B623C9" w:rsidRDefault="00B623C9" w:rsidP="00B623C9">
      <w:pPr>
        <w:ind w:left="4450"/>
        <w:rPr>
          <w:sz w:val="16"/>
          <w:szCs w:val="16"/>
        </w:rPr>
      </w:pPr>
    </w:p>
    <w:p w:rsidR="00B623C9" w:rsidRDefault="00B623C9" w:rsidP="00B623C9">
      <w:pPr>
        <w:ind w:left="4450"/>
        <w:rPr>
          <w:sz w:val="16"/>
          <w:szCs w:val="16"/>
        </w:rPr>
      </w:pPr>
    </w:p>
    <w:p w:rsidR="00B623C9" w:rsidRDefault="00B623C9" w:rsidP="00B623C9">
      <w:pPr>
        <w:ind w:left="4450"/>
        <w:rPr>
          <w:sz w:val="16"/>
          <w:szCs w:val="16"/>
        </w:rPr>
      </w:pPr>
    </w:p>
    <w:p w:rsidR="00B623C9" w:rsidRDefault="00B623C9" w:rsidP="00B623C9">
      <w:pPr>
        <w:ind w:left="4450"/>
        <w:rPr>
          <w:sz w:val="16"/>
          <w:szCs w:val="16"/>
        </w:rPr>
      </w:pPr>
    </w:p>
    <w:p w:rsidR="00B623C9" w:rsidRDefault="00B623C9" w:rsidP="00B623C9">
      <w:pPr>
        <w:ind w:left="4450"/>
        <w:rPr>
          <w:sz w:val="16"/>
          <w:szCs w:val="16"/>
        </w:rPr>
      </w:pPr>
    </w:p>
    <w:p w:rsidR="00B623C9" w:rsidRDefault="00B623C9" w:rsidP="00B623C9">
      <w:pPr>
        <w:ind w:left="4450"/>
        <w:rPr>
          <w:sz w:val="16"/>
          <w:szCs w:val="16"/>
        </w:rPr>
      </w:pPr>
    </w:p>
    <w:p w:rsidR="00B623C9" w:rsidRDefault="00B623C9" w:rsidP="00B623C9">
      <w:pPr>
        <w:ind w:left="4450"/>
        <w:rPr>
          <w:sz w:val="16"/>
          <w:szCs w:val="16"/>
        </w:rPr>
      </w:pPr>
    </w:p>
    <w:p w:rsidR="00B623C9" w:rsidRDefault="00B623C9" w:rsidP="00B623C9">
      <w:pPr>
        <w:ind w:left="4450"/>
        <w:rPr>
          <w:sz w:val="16"/>
          <w:szCs w:val="16"/>
        </w:rPr>
      </w:pPr>
    </w:p>
    <w:p w:rsidR="00B623C9" w:rsidRDefault="00B623C9" w:rsidP="00B623C9">
      <w:pPr>
        <w:ind w:left="4450"/>
        <w:rPr>
          <w:sz w:val="16"/>
          <w:szCs w:val="16"/>
        </w:rPr>
      </w:pPr>
    </w:p>
    <w:p w:rsidR="00E25C99" w:rsidRDefault="00E25C99" w:rsidP="00B623C9">
      <w:pPr>
        <w:ind w:left="4450"/>
        <w:rPr>
          <w:sz w:val="16"/>
          <w:szCs w:val="16"/>
        </w:rPr>
      </w:pPr>
    </w:p>
    <w:p w:rsidR="00E25C99" w:rsidRDefault="00E25C99" w:rsidP="00B623C9">
      <w:pPr>
        <w:ind w:left="4450"/>
        <w:rPr>
          <w:sz w:val="16"/>
          <w:szCs w:val="16"/>
        </w:rPr>
      </w:pPr>
    </w:p>
    <w:p w:rsidR="00E25C99" w:rsidRDefault="00E25C99" w:rsidP="00B623C9">
      <w:pPr>
        <w:ind w:left="4450"/>
        <w:rPr>
          <w:sz w:val="16"/>
          <w:szCs w:val="16"/>
        </w:rPr>
      </w:pPr>
    </w:p>
    <w:p w:rsidR="00E25C99" w:rsidRDefault="00E25C99" w:rsidP="00B623C9">
      <w:pPr>
        <w:ind w:left="4450"/>
        <w:rPr>
          <w:sz w:val="16"/>
          <w:szCs w:val="16"/>
        </w:rPr>
      </w:pPr>
    </w:p>
    <w:p w:rsidR="00E25C99" w:rsidRDefault="00E25C99" w:rsidP="00B623C9">
      <w:pPr>
        <w:ind w:left="4450"/>
        <w:rPr>
          <w:sz w:val="16"/>
          <w:szCs w:val="16"/>
        </w:rPr>
      </w:pPr>
    </w:p>
    <w:p w:rsidR="00B623C9" w:rsidRPr="00CB3DFE" w:rsidRDefault="00B623C9" w:rsidP="00B623C9">
      <w:pPr>
        <w:ind w:left="4450"/>
        <w:rPr>
          <w:sz w:val="16"/>
          <w:szCs w:val="16"/>
        </w:rPr>
      </w:pPr>
    </w:p>
    <w:p w:rsidR="00B623C9" w:rsidRPr="00B623C9" w:rsidRDefault="00B623C9" w:rsidP="00B623C9">
      <w:pPr>
        <w:ind w:left="4450"/>
        <w:rPr>
          <w:b/>
          <w:sz w:val="16"/>
          <w:szCs w:val="16"/>
        </w:rPr>
      </w:pPr>
      <w:r w:rsidRPr="00B623C9">
        <w:rPr>
          <w:b/>
          <w:sz w:val="16"/>
          <w:szCs w:val="16"/>
        </w:rPr>
        <w:t>1.YIL</w:t>
      </w:r>
    </w:p>
    <w:tbl>
      <w:tblPr>
        <w:tblW w:w="8580" w:type="dxa"/>
        <w:tblInd w:w="91" w:type="dxa"/>
        <w:tblCellMar>
          <w:top w:w="20" w:type="dxa"/>
          <w:left w:w="79" w:type="dxa"/>
          <w:right w:w="115" w:type="dxa"/>
        </w:tblCellMar>
        <w:tblLook w:val="04A0" w:firstRow="1" w:lastRow="0" w:firstColumn="1" w:lastColumn="0" w:noHBand="0" w:noVBand="1"/>
      </w:tblPr>
      <w:tblGrid>
        <w:gridCol w:w="987"/>
        <w:gridCol w:w="526"/>
        <w:gridCol w:w="557"/>
        <w:gridCol w:w="2741"/>
        <w:gridCol w:w="1059"/>
        <w:gridCol w:w="984"/>
        <w:gridCol w:w="1726"/>
      </w:tblGrid>
      <w:tr w:rsidR="00B623C9" w:rsidRPr="00CC5BAC" w:rsidTr="00CC5BAC">
        <w:trPr>
          <w:trHeight w:val="201"/>
        </w:trPr>
        <w:tc>
          <w:tcPr>
            <w:tcW w:w="987"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3"/>
              <w:rPr>
                <w:rFonts w:ascii="Calibri" w:hAnsi="Calibri"/>
                <w:sz w:val="16"/>
                <w:szCs w:val="16"/>
              </w:rPr>
            </w:pPr>
            <w:r w:rsidRPr="00CC5BAC">
              <w:rPr>
                <w:rFonts w:ascii="Calibri" w:hAnsi="Calibri"/>
                <w:sz w:val="16"/>
                <w:szCs w:val="16"/>
              </w:rPr>
              <w:t>Ders Kodu</w:t>
            </w: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Ders</w:t>
            </w:r>
          </w:p>
        </w:tc>
        <w:tc>
          <w:tcPr>
            <w:tcW w:w="55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3"/>
              <w:rPr>
                <w:rFonts w:ascii="Calibri" w:hAnsi="Calibri"/>
                <w:sz w:val="16"/>
                <w:szCs w:val="16"/>
              </w:rPr>
            </w:pPr>
            <w:r w:rsidRPr="00CC5BAC">
              <w:rPr>
                <w:rFonts w:ascii="Calibri" w:hAnsi="Calibri"/>
                <w:sz w:val="16"/>
                <w:szCs w:val="16"/>
              </w:rPr>
              <w:t>Saati</w:t>
            </w:r>
          </w:p>
        </w:tc>
        <w:tc>
          <w:tcPr>
            <w:tcW w:w="2741"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Öğretim Üyesi</w:t>
            </w:r>
          </w:p>
        </w:tc>
        <w:tc>
          <w:tcPr>
            <w:tcW w:w="1059"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Ders Günü</w:t>
            </w:r>
          </w:p>
        </w:tc>
        <w:tc>
          <w:tcPr>
            <w:tcW w:w="984"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Ders Saati</w:t>
            </w:r>
          </w:p>
        </w:tc>
        <w:tc>
          <w:tcPr>
            <w:tcW w:w="1726"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Dersin yeri</w:t>
            </w:r>
          </w:p>
        </w:tc>
      </w:tr>
      <w:tr w:rsidR="00B623C9" w:rsidRPr="00CC5BAC" w:rsidTr="00CC5BAC">
        <w:trPr>
          <w:trHeight w:val="203"/>
        </w:trPr>
        <w:tc>
          <w:tcPr>
            <w:tcW w:w="0" w:type="auto"/>
            <w:vMerge/>
            <w:tcBorders>
              <w:top w:val="nil"/>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0"/>
              <w:rPr>
                <w:rFonts w:ascii="Calibri" w:hAnsi="Calibri"/>
                <w:sz w:val="16"/>
                <w:szCs w:val="16"/>
              </w:rPr>
            </w:pPr>
            <w:r w:rsidRPr="00CC5BAC">
              <w:rPr>
                <w:rFonts w:ascii="Calibri" w:hAnsi="Calibri"/>
                <w:sz w:val="16"/>
                <w:szCs w:val="16"/>
              </w:rPr>
              <w:t>Teo</w:t>
            </w:r>
          </w:p>
        </w:tc>
        <w:tc>
          <w:tcPr>
            <w:tcW w:w="55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0"/>
              <w:rPr>
                <w:rFonts w:ascii="Calibri" w:hAnsi="Calibri"/>
                <w:sz w:val="16"/>
                <w:szCs w:val="16"/>
              </w:rPr>
            </w:pPr>
            <w:r w:rsidRPr="00CC5BAC">
              <w:rPr>
                <w:rFonts w:ascii="Calibri" w:hAnsi="Calibri"/>
                <w:sz w:val="16"/>
                <w:szCs w:val="16"/>
              </w:rPr>
              <w:t>Pra.</w:t>
            </w:r>
          </w:p>
        </w:tc>
        <w:tc>
          <w:tcPr>
            <w:tcW w:w="2741" w:type="dxa"/>
            <w:vMerge/>
            <w:tcBorders>
              <w:top w:val="nil"/>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1059" w:type="dxa"/>
            <w:vMerge/>
            <w:tcBorders>
              <w:top w:val="nil"/>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0" w:type="auto"/>
            <w:vMerge/>
            <w:tcBorders>
              <w:top w:val="nil"/>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0" w:type="auto"/>
            <w:vMerge/>
            <w:tcBorders>
              <w:top w:val="nil"/>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r>
      <w:tr w:rsidR="00B623C9" w:rsidRPr="00CC5BAC" w:rsidTr="00CC5BAC">
        <w:trPr>
          <w:trHeight w:val="377"/>
        </w:trPr>
        <w:tc>
          <w:tcPr>
            <w:tcW w:w="98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3"/>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2</w:t>
            </w:r>
          </w:p>
        </w:tc>
        <w:tc>
          <w:tcPr>
            <w:tcW w:w="5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0"/>
              <w:rPr>
                <w:rFonts w:ascii="Calibri" w:hAnsi="Calibri"/>
                <w:sz w:val="16"/>
                <w:szCs w:val="16"/>
              </w:rPr>
            </w:pP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rPr>
                <w:rFonts w:ascii="Calibri" w:hAnsi="Calibri"/>
                <w:sz w:val="16"/>
                <w:szCs w:val="16"/>
              </w:rPr>
            </w:pPr>
            <w:r w:rsidRPr="00CC5BAC">
              <w:rPr>
                <w:rFonts w:ascii="Calibri" w:hAnsi="Calibri"/>
                <w:sz w:val="16"/>
                <w:szCs w:val="16"/>
              </w:rPr>
              <w:t>Dr.Öğr.Üyesi Handan BİLEN</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4"/>
              <w:rPr>
                <w:rFonts w:ascii="Calibri" w:hAnsi="Calibri"/>
                <w:sz w:val="16"/>
                <w:szCs w:val="16"/>
              </w:rPr>
            </w:pPr>
            <w:r w:rsidRPr="00CC5BAC">
              <w:rPr>
                <w:rFonts w:ascii="Calibri" w:hAnsi="Calibri"/>
                <w:sz w:val="16"/>
                <w:szCs w:val="16"/>
              </w:rPr>
              <w:t>pazartesi</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36"/>
              <w:rPr>
                <w:rFonts w:ascii="Calibri" w:hAnsi="Calibri"/>
                <w:sz w:val="16"/>
                <w:szCs w:val="16"/>
              </w:rPr>
            </w:pPr>
            <w:r w:rsidRPr="00CC5BAC">
              <w:rPr>
                <w:rFonts w:ascii="Calibri" w:hAnsi="Calibri"/>
                <w:sz w:val="16"/>
                <w:szCs w:val="16"/>
              </w:rPr>
              <w:t>08:00-10:00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Öğretim üyesi odası</w:t>
            </w:r>
          </w:p>
          <w:p w:rsidR="00B623C9" w:rsidRPr="00CC5BAC" w:rsidRDefault="00B623C9" w:rsidP="00CC5BAC">
            <w:pPr>
              <w:ind w:left="14" w:firstLine="7"/>
              <w:rPr>
                <w:rFonts w:ascii="Calibri" w:hAnsi="Calibri"/>
                <w:sz w:val="16"/>
                <w:szCs w:val="16"/>
              </w:rPr>
            </w:pPr>
          </w:p>
        </w:tc>
      </w:tr>
      <w:tr w:rsidR="00B623C9" w:rsidRPr="00CC5BAC" w:rsidTr="00CC5BAC">
        <w:trPr>
          <w:trHeight w:val="835"/>
        </w:trPr>
        <w:tc>
          <w:tcPr>
            <w:tcW w:w="9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rPr>
                <w:rFonts w:ascii="Calibri" w:hAnsi="Calibri"/>
                <w:sz w:val="16"/>
                <w:szCs w:val="16"/>
              </w:rPr>
            </w:pPr>
            <w:r w:rsidRPr="00CC5BAC">
              <w:rPr>
                <w:rFonts w:ascii="Calibri" w:hAnsi="Calibri"/>
                <w:sz w:val="16"/>
                <w:szCs w:val="16"/>
              </w:rPr>
              <w:t>2</w:t>
            </w:r>
          </w:p>
        </w:tc>
        <w:tc>
          <w:tcPr>
            <w:tcW w:w="55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2741"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rPr>
                <w:rFonts w:ascii="Calibri" w:hAnsi="Calibri"/>
                <w:sz w:val="16"/>
                <w:szCs w:val="16"/>
              </w:rPr>
            </w:pPr>
            <w:r w:rsidRPr="00CC5BAC">
              <w:rPr>
                <w:rFonts w:ascii="Calibri" w:hAnsi="Calibri"/>
                <w:sz w:val="16"/>
                <w:szCs w:val="16"/>
              </w:rPr>
              <w:t>Dr.Öğr.Üycsi  Erdal PALA</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pazartesi</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36"/>
              <w:rPr>
                <w:rFonts w:ascii="Calibri" w:hAnsi="Calibri"/>
                <w:sz w:val="16"/>
                <w:szCs w:val="16"/>
              </w:rPr>
            </w:pPr>
            <w:r w:rsidRPr="00CC5BAC">
              <w:rPr>
                <w:rFonts w:ascii="Calibri" w:hAnsi="Calibri"/>
                <w:sz w:val="16"/>
                <w:szCs w:val="16"/>
              </w:rPr>
              <w:t>10.00-12.00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Öğretim üyesi odası</w:t>
            </w:r>
          </w:p>
          <w:p w:rsidR="00B623C9" w:rsidRPr="00CC5BAC" w:rsidRDefault="00B623C9" w:rsidP="00CC5BAC">
            <w:pPr>
              <w:ind w:left="14"/>
              <w:rPr>
                <w:rFonts w:ascii="Calibri" w:hAnsi="Calibri"/>
                <w:sz w:val="16"/>
                <w:szCs w:val="16"/>
              </w:rPr>
            </w:pPr>
          </w:p>
        </w:tc>
      </w:tr>
      <w:tr w:rsidR="00B623C9" w:rsidRPr="00CC5BAC" w:rsidTr="00CC5BAC">
        <w:trPr>
          <w:trHeight w:val="562"/>
        </w:trPr>
        <w:tc>
          <w:tcPr>
            <w:tcW w:w="9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0"/>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p>
        </w:tc>
        <w:tc>
          <w:tcPr>
            <w:tcW w:w="55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2</w:t>
            </w:r>
          </w:p>
        </w:tc>
        <w:tc>
          <w:tcPr>
            <w:tcW w:w="2741"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4"/>
              <w:rPr>
                <w:rFonts w:ascii="Calibri" w:hAnsi="Calibri"/>
                <w:sz w:val="16"/>
                <w:szCs w:val="16"/>
              </w:rPr>
            </w:pPr>
            <w:r w:rsidRPr="00CC5BAC">
              <w:rPr>
                <w:rFonts w:ascii="Calibri" w:hAnsi="Calibri"/>
                <w:sz w:val="16"/>
                <w:szCs w:val="16"/>
              </w:rPr>
              <w:t>Dr.Öğr.Üyesi Merve H. ERKAYMAN</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pazartesi</w:t>
            </w:r>
          </w:p>
        </w:tc>
        <w:tc>
          <w:tcPr>
            <w:tcW w:w="984"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36"/>
              <w:rPr>
                <w:rFonts w:ascii="Calibri" w:hAnsi="Calibri"/>
                <w:sz w:val="16"/>
                <w:szCs w:val="16"/>
              </w:rPr>
            </w:pPr>
            <w:r w:rsidRPr="00CC5BAC">
              <w:rPr>
                <w:rFonts w:ascii="Calibri" w:hAnsi="Calibri"/>
                <w:sz w:val="16"/>
                <w:szCs w:val="16"/>
              </w:rPr>
              <w:t>13.00-15:00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firstLine="7"/>
              <w:rPr>
                <w:rFonts w:ascii="Calibri" w:hAnsi="Calibri"/>
                <w:sz w:val="16"/>
                <w:szCs w:val="16"/>
              </w:rPr>
            </w:pPr>
            <w:r w:rsidRPr="00CC5BAC">
              <w:rPr>
                <w:rFonts w:ascii="Calibri" w:hAnsi="Calibri"/>
                <w:sz w:val="16"/>
                <w:szCs w:val="16"/>
              </w:rPr>
              <w:t>Dermatoloji polikliniği ve servisi</w:t>
            </w:r>
          </w:p>
        </w:tc>
      </w:tr>
      <w:tr w:rsidR="00B623C9" w:rsidRPr="00CC5BAC" w:rsidTr="00CC5BAC">
        <w:trPr>
          <w:trHeight w:val="742"/>
        </w:trPr>
        <w:tc>
          <w:tcPr>
            <w:tcW w:w="9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0"/>
              <w:rPr>
                <w:rFonts w:ascii="Calibri" w:hAnsi="Calibri"/>
                <w:sz w:val="16"/>
                <w:szCs w:val="16"/>
              </w:rPr>
            </w:pPr>
            <w:r w:rsidRPr="00CC5BAC">
              <w:rPr>
                <w:rFonts w:ascii="Calibri" w:hAnsi="Calibri"/>
                <w:sz w:val="16"/>
                <w:szCs w:val="16"/>
              </w:rPr>
              <w:t>UZM1206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2</w:t>
            </w:r>
          </w:p>
        </w:tc>
        <w:tc>
          <w:tcPr>
            <w:tcW w:w="55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Prof. Dr. Mehmet</w:t>
            </w:r>
          </w:p>
          <w:p w:rsidR="00B623C9" w:rsidRPr="00CC5BAC" w:rsidRDefault="00B623C9" w:rsidP="00CC5BAC">
            <w:pPr>
              <w:ind w:left="14"/>
              <w:rPr>
                <w:rFonts w:ascii="Calibri" w:hAnsi="Calibri"/>
                <w:sz w:val="16"/>
                <w:szCs w:val="16"/>
              </w:rPr>
            </w:pPr>
            <w:r w:rsidRPr="00CC5BAC">
              <w:rPr>
                <w:rFonts w:ascii="Calibri" w:hAnsi="Calibri"/>
                <w:sz w:val="16"/>
                <w:szCs w:val="16"/>
              </w:rPr>
              <w:t>MELİKOĞLU</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salı</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36"/>
              <w:rPr>
                <w:rFonts w:ascii="Calibri" w:hAnsi="Calibri"/>
                <w:sz w:val="16"/>
                <w:szCs w:val="16"/>
              </w:rPr>
            </w:pPr>
            <w:r w:rsidRPr="00CC5BAC">
              <w:rPr>
                <w:rFonts w:ascii="Calibri" w:hAnsi="Calibri"/>
                <w:sz w:val="16"/>
                <w:szCs w:val="16"/>
              </w:rPr>
              <w:t>08:00-10:00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Öğretim üyesi odası</w:t>
            </w:r>
          </w:p>
          <w:p w:rsidR="00B623C9" w:rsidRPr="00CC5BAC" w:rsidRDefault="00B623C9" w:rsidP="00CC5BAC">
            <w:pPr>
              <w:ind w:left="7"/>
              <w:rPr>
                <w:rFonts w:ascii="Calibri" w:hAnsi="Calibri"/>
                <w:sz w:val="16"/>
                <w:szCs w:val="16"/>
              </w:rPr>
            </w:pPr>
          </w:p>
        </w:tc>
      </w:tr>
      <w:tr w:rsidR="00B623C9" w:rsidRPr="00CC5BAC" w:rsidTr="00CC5BAC">
        <w:trPr>
          <w:trHeight w:val="377"/>
        </w:trPr>
        <w:tc>
          <w:tcPr>
            <w:tcW w:w="9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0"/>
              <w:rPr>
                <w:rFonts w:ascii="Calibri" w:hAnsi="Calibri"/>
                <w:sz w:val="16"/>
                <w:szCs w:val="16"/>
              </w:rPr>
            </w:pPr>
            <w:r w:rsidRPr="00CC5BAC">
              <w:rPr>
                <w:rFonts w:ascii="Calibri" w:hAnsi="Calibri"/>
                <w:sz w:val="16"/>
                <w:szCs w:val="16"/>
              </w:rPr>
              <w:t>UZM1206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2</w:t>
            </w:r>
          </w:p>
        </w:tc>
        <w:tc>
          <w:tcPr>
            <w:tcW w:w="55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2741"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4"/>
              <w:rPr>
                <w:rFonts w:ascii="Calibri" w:hAnsi="Calibri"/>
                <w:sz w:val="16"/>
                <w:szCs w:val="16"/>
              </w:rPr>
            </w:pPr>
            <w:r w:rsidRPr="00CC5BAC">
              <w:rPr>
                <w:rFonts w:ascii="Calibri" w:hAnsi="Calibri"/>
                <w:sz w:val="16"/>
                <w:szCs w:val="16"/>
              </w:rPr>
              <w:t>Dr.Öğr.Üyesi Handan BİLEN</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salı</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36"/>
              <w:rPr>
                <w:rFonts w:ascii="Calibri" w:hAnsi="Calibri"/>
                <w:sz w:val="16"/>
                <w:szCs w:val="16"/>
              </w:rPr>
            </w:pPr>
            <w:r w:rsidRPr="00CC5BAC">
              <w:rPr>
                <w:rFonts w:ascii="Calibri" w:hAnsi="Calibri"/>
                <w:sz w:val="16"/>
                <w:szCs w:val="16"/>
              </w:rPr>
              <w:t>10.00-12.00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Öğretim üyesi odası</w:t>
            </w:r>
          </w:p>
          <w:p w:rsidR="00B623C9" w:rsidRPr="00CC5BAC" w:rsidRDefault="00B623C9" w:rsidP="00CC5BAC">
            <w:pPr>
              <w:ind w:left="14"/>
              <w:rPr>
                <w:rFonts w:ascii="Calibri" w:hAnsi="Calibri"/>
                <w:sz w:val="16"/>
                <w:szCs w:val="16"/>
              </w:rPr>
            </w:pPr>
          </w:p>
        </w:tc>
      </w:tr>
      <w:tr w:rsidR="00B623C9" w:rsidRPr="00CC5BAC" w:rsidTr="00CC5BAC">
        <w:trPr>
          <w:trHeight w:val="379"/>
        </w:trPr>
        <w:tc>
          <w:tcPr>
            <w:tcW w:w="9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rPr>
                <w:rFonts w:ascii="Calibri" w:hAnsi="Calibri"/>
                <w:sz w:val="16"/>
                <w:szCs w:val="16"/>
              </w:rPr>
            </w:pPr>
          </w:p>
        </w:tc>
        <w:tc>
          <w:tcPr>
            <w:tcW w:w="55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2</w:t>
            </w:r>
          </w:p>
        </w:tc>
        <w:tc>
          <w:tcPr>
            <w:tcW w:w="2741"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right="58"/>
              <w:rPr>
                <w:rFonts w:ascii="Calibri" w:hAnsi="Calibri"/>
                <w:sz w:val="16"/>
                <w:szCs w:val="16"/>
              </w:rPr>
            </w:pPr>
            <w:r w:rsidRPr="00CC5BAC">
              <w:rPr>
                <w:rFonts w:ascii="Calibri" w:hAnsi="Calibri"/>
                <w:sz w:val="16"/>
                <w:szCs w:val="16"/>
              </w:rPr>
              <w:t>Dr.Öğr.Üyesi Zeynep KARACA URAL</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salı</w:t>
            </w:r>
          </w:p>
        </w:tc>
        <w:tc>
          <w:tcPr>
            <w:tcW w:w="984"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36"/>
              <w:rPr>
                <w:rFonts w:ascii="Calibri" w:hAnsi="Calibri"/>
                <w:sz w:val="16"/>
                <w:szCs w:val="16"/>
              </w:rPr>
            </w:pPr>
            <w:r w:rsidRPr="00CC5BAC">
              <w:rPr>
                <w:rFonts w:ascii="Calibri" w:hAnsi="Calibri"/>
                <w:sz w:val="16"/>
                <w:szCs w:val="16"/>
              </w:rPr>
              <w:t>13.00-15:00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Dermatoloji polikliniği ve servisi</w:t>
            </w:r>
          </w:p>
        </w:tc>
      </w:tr>
      <w:tr w:rsidR="00B623C9" w:rsidRPr="00CC5BAC" w:rsidTr="00CC5BAC">
        <w:trPr>
          <w:trHeight w:val="562"/>
        </w:trPr>
        <w:tc>
          <w:tcPr>
            <w:tcW w:w="9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4"/>
              <w:rPr>
                <w:rFonts w:ascii="Calibri" w:hAnsi="Calibri"/>
                <w:sz w:val="16"/>
                <w:szCs w:val="16"/>
              </w:rPr>
            </w:pPr>
            <w:r w:rsidRPr="00CC5BAC">
              <w:rPr>
                <w:rFonts w:ascii="Calibri" w:hAnsi="Calibri"/>
                <w:sz w:val="16"/>
                <w:szCs w:val="16"/>
              </w:rPr>
              <w:t>2</w:t>
            </w:r>
          </w:p>
        </w:tc>
        <w:tc>
          <w:tcPr>
            <w:tcW w:w="55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2741"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rPr>
                <w:rFonts w:ascii="Calibri" w:hAnsi="Calibri"/>
                <w:sz w:val="16"/>
                <w:szCs w:val="16"/>
              </w:rPr>
            </w:pPr>
            <w:r w:rsidRPr="00CC5BAC">
              <w:rPr>
                <w:rFonts w:ascii="Calibri" w:hAnsi="Calibri"/>
                <w:sz w:val="16"/>
                <w:szCs w:val="16"/>
              </w:rPr>
              <w:t>Prof. Dr. Mehmet</w:t>
            </w:r>
          </w:p>
          <w:p w:rsidR="00B623C9" w:rsidRPr="00CC5BAC" w:rsidRDefault="00B623C9" w:rsidP="00CC5BAC">
            <w:pPr>
              <w:ind w:right="58"/>
              <w:rPr>
                <w:rFonts w:ascii="Calibri" w:hAnsi="Calibri"/>
                <w:sz w:val="16"/>
                <w:szCs w:val="16"/>
              </w:rPr>
            </w:pPr>
            <w:r w:rsidRPr="00CC5BAC">
              <w:rPr>
                <w:rFonts w:ascii="Calibri" w:hAnsi="Calibri"/>
                <w:sz w:val="16"/>
                <w:szCs w:val="16"/>
              </w:rPr>
              <w:t>MELİKOĞLU</w:t>
            </w:r>
          </w:p>
        </w:tc>
        <w:tc>
          <w:tcPr>
            <w:tcW w:w="1059"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rPr>
                <w:rFonts w:ascii="Calibri" w:hAnsi="Calibri"/>
                <w:sz w:val="16"/>
                <w:szCs w:val="16"/>
              </w:rPr>
            </w:pPr>
            <w:r w:rsidRPr="00CC5BAC">
              <w:rPr>
                <w:rFonts w:ascii="Calibri" w:hAnsi="Calibri"/>
                <w:sz w:val="16"/>
                <w:szCs w:val="16"/>
              </w:rPr>
              <w:t>çarşamba</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36"/>
              <w:rPr>
                <w:rFonts w:ascii="Calibri" w:hAnsi="Calibri"/>
                <w:sz w:val="16"/>
                <w:szCs w:val="16"/>
              </w:rPr>
            </w:pPr>
            <w:r w:rsidRPr="00CC5BAC">
              <w:rPr>
                <w:rFonts w:ascii="Calibri" w:hAnsi="Calibri"/>
                <w:sz w:val="16"/>
                <w:szCs w:val="16"/>
              </w:rPr>
              <w:t>10.00-12.00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Öğretim üyesi odası</w:t>
            </w:r>
          </w:p>
          <w:p w:rsidR="00B623C9" w:rsidRPr="00CC5BAC" w:rsidRDefault="00B623C9" w:rsidP="00CC5BAC">
            <w:pPr>
              <w:ind w:left="14"/>
              <w:rPr>
                <w:rFonts w:ascii="Calibri" w:hAnsi="Calibri"/>
                <w:sz w:val="16"/>
                <w:szCs w:val="16"/>
              </w:rPr>
            </w:pPr>
          </w:p>
        </w:tc>
      </w:tr>
      <w:tr w:rsidR="00B623C9" w:rsidRPr="00CC5BAC" w:rsidTr="00CC5BAC">
        <w:trPr>
          <w:trHeight w:val="562"/>
        </w:trPr>
        <w:tc>
          <w:tcPr>
            <w:tcW w:w="9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5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3"/>
              <w:rPr>
                <w:rFonts w:ascii="Calibri" w:hAnsi="Calibri"/>
                <w:sz w:val="16"/>
                <w:szCs w:val="16"/>
              </w:rPr>
            </w:pPr>
            <w:r w:rsidRPr="00CC5BAC">
              <w:rPr>
                <w:rFonts w:ascii="Calibri" w:hAnsi="Calibri"/>
                <w:sz w:val="16"/>
                <w:szCs w:val="16"/>
              </w:rPr>
              <w:t>2</w:t>
            </w: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Dr.Öğr.Üyesi Merve H. ERKAYMAN</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çarşamba</w:t>
            </w:r>
          </w:p>
        </w:tc>
        <w:tc>
          <w:tcPr>
            <w:tcW w:w="984"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36"/>
              <w:rPr>
                <w:rFonts w:ascii="Calibri" w:hAnsi="Calibri"/>
                <w:sz w:val="16"/>
                <w:szCs w:val="16"/>
              </w:rPr>
            </w:pPr>
            <w:r w:rsidRPr="00CC5BAC">
              <w:rPr>
                <w:rFonts w:ascii="Calibri" w:hAnsi="Calibri"/>
                <w:sz w:val="16"/>
                <w:szCs w:val="16"/>
              </w:rPr>
              <w:t>13.00-15:00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hanging="7"/>
              <w:rPr>
                <w:rFonts w:ascii="Calibri" w:hAnsi="Calibri"/>
                <w:sz w:val="16"/>
                <w:szCs w:val="16"/>
              </w:rPr>
            </w:pPr>
            <w:r w:rsidRPr="00CC5BAC">
              <w:rPr>
                <w:rFonts w:ascii="Calibri" w:hAnsi="Calibri"/>
                <w:sz w:val="16"/>
                <w:szCs w:val="16"/>
              </w:rPr>
              <w:t>Dermatoloji polikliniği ve servisi</w:t>
            </w:r>
          </w:p>
        </w:tc>
      </w:tr>
      <w:tr w:rsidR="00B623C9" w:rsidRPr="00CC5BAC" w:rsidTr="00CC5BAC">
        <w:trPr>
          <w:trHeight w:val="564"/>
        </w:trPr>
        <w:tc>
          <w:tcPr>
            <w:tcW w:w="9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4"/>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5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r w:rsidRPr="00CC5BAC">
              <w:rPr>
                <w:rFonts w:ascii="Calibri" w:hAnsi="Calibri"/>
                <w:sz w:val="16"/>
                <w:szCs w:val="16"/>
              </w:rPr>
              <w:t>2</w:t>
            </w: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Dr.Öğr.Üycsi  Erdal PALA</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çarşamba</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15:00-17:00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Dermatoloji polikliniği ve servisi</w:t>
            </w:r>
          </w:p>
        </w:tc>
      </w:tr>
      <w:tr w:rsidR="00B623C9" w:rsidRPr="00CC5BAC" w:rsidTr="00CC5BAC">
        <w:trPr>
          <w:trHeight w:val="564"/>
        </w:trPr>
        <w:tc>
          <w:tcPr>
            <w:tcW w:w="98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2</w:t>
            </w:r>
          </w:p>
        </w:tc>
        <w:tc>
          <w:tcPr>
            <w:tcW w:w="5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Dr.Öğr.Üyesi Merve H. ERKAYMAN</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perşembe</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36"/>
              <w:rPr>
                <w:rFonts w:ascii="Calibri" w:hAnsi="Calibri"/>
                <w:sz w:val="16"/>
                <w:szCs w:val="16"/>
              </w:rPr>
            </w:pPr>
            <w:r w:rsidRPr="00CC5BAC">
              <w:rPr>
                <w:rFonts w:ascii="Calibri" w:hAnsi="Calibri"/>
                <w:sz w:val="16"/>
                <w:szCs w:val="16"/>
              </w:rPr>
              <w:t>08:00-10:00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Öğretim üyesi odası</w:t>
            </w:r>
          </w:p>
          <w:p w:rsidR="00B623C9" w:rsidRPr="00CC5BAC" w:rsidRDefault="00B623C9" w:rsidP="00CC5BAC">
            <w:pPr>
              <w:ind w:left="14" w:firstLine="7"/>
              <w:rPr>
                <w:rFonts w:ascii="Calibri" w:hAnsi="Calibri"/>
                <w:sz w:val="16"/>
                <w:szCs w:val="16"/>
              </w:rPr>
            </w:pPr>
          </w:p>
        </w:tc>
      </w:tr>
      <w:tr w:rsidR="00B623C9" w:rsidRPr="00CC5BAC" w:rsidTr="00CC5BAC">
        <w:trPr>
          <w:trHeight w:val="564"/>
        </w:trPr>
        <w:tc>
          <w:tcPr>
            <w:tcW w:w="98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5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r w:rsidRPr="00CC5BAC">
              <w:rPr>
                <w:rFonts w:ascii="Calibri" w:hAnsi="Calibri"/>
                <w:sz w:val="16"/>
                <w:szCs w:val="16"/>
              </w:rPr>
              <w:t>2</w:t>
            </w: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Prof. Dr. Mehmet</w:t>
            </w:r>
          </w:p>
          <w:p w:rsidR="00B623C9" w:rsidRPr="00CC5BAC" w:rsidRDefault="00B623C9" w:rsidP="00CC5BAC">
            <w:pPr>
              <w:ind w:left="7"/>
              <w:rPr>
                <w:rFonts w:ascii="Calibri" w:hAnsi="Calibri"/>
                <w:sz w:val="16"/>
                <w:szCs w:val="16"/>
              </w:rPr>
            </w:pPr>
            <w:r w:rsidRPr="00CC5BAC">
              <w:rPr>
                <w:rFonts w:ascii="Calibri" w:hAnsi="Calibri"/>
                <w:sz w:val="16"/>
                <w:szCs w:val="16"/>
              </w:rPr>
              <w:t>MELİKOĞLU</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perşembe</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36"/>
              <w:rPr>
                <w:rFonts w:ascii="Calibri" w:hAnsi="Calibri"/>
                <w:sz w:val="16"/>
                <w:szCs w:val="16"/>
              </w:rPr>
            </w:pPr>
            <w:r w:rsidRPr="00CC5BAC">
              <w:rPr>
                <w:rFonts w:ascii="Calibri" w:hAnsi="Calibri"/>
                <w:sz w:val="16"/>
                <w:szCs w:val="16"/>
              </w:rPr>
              <w:t>10.00-12.00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firstLine="7"/>
              <w:rPr>
                <w:rFonts w:ascii="Calibri" w:hAnsi="Calibri"/>
                <w:sz w:val="16"/>
                <w:szCs w:val="16"/>
              </w:rPr>
            </w:pPr>
            <w:r w:rsidRPr="00CC5BAC">
              <w:rPr>
                <w:rFonts w:ascii="Calibri" w:hAnsi="Calibri"/>
                <w:sz w:val="16"/>
                <w:szCs w:val="16"/>
              </w:rPr>
              <w:t>Dermatoloji polikliniği ve servisi</w:t>
            </w:r>
          </w:p>
        </w:tc>
      </w:tr>
      <w:tr w:rsidR="00B623C9" w:rsidRPr="00CC5BAC" w:rsidTr="00CC5BAC">
        <w:trPr>
          <w:trHeight w:val="564"/>
        </w:trPr>
        <w:tc>
          <w:tcPr>
            <w:tcW w:w="98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2</w:t>
            </w:r>
          </w:p>
        </w:tc>
        <w:tc>
          <w:tcPr>
            <w:tcW w:w="5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Dr.Öğr.Üycsi  Erdal PALA</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perşembe</w:t>
            </w:r>
          </w:p>
        </w:tc>
        <w:tc>
          <w:tcPr>
            <w:tcW w:w="984"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36"/>
              <w:rPr>
                <w:rFonts w:ascii="Calibri" w:hAnsi="Calibri"/>
                <w:sz w:val="16"/>
                <w:szCs w:val="16"/>
              </w:rPr>
            </w:pPr>
            <w:r w:rsidRPr="00CC5BAC">
              <w:rPr>
                <w:rFonts w:ascii="Calibri" w:hAnsi="Calibri"/>
                <w:sz w:val="16"/>
                <w:szCs w:val="16"/>
              </w:rPr>
              <w:t>13.00-15:00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Öğretim üyesi odası</w:t>
            </w:r>
          </w:p>
          <w:p w:rsidR="00B623C9" w:rsidRPr="00CC5BAC" w:rsidRDefault="00B623C9" w:rsidP="00CC5BAC">
            <w:pPr>
              <w:ind w:left="14" w:firstLine="7"/>
              <w:rPr>
                <w:rFonts w:ascii="Calibri" w:hAnsi="Calibri"/>
                <w:sz w:val="16"/>
                <w:szCs w:val="16"/>
              </w:rPr>
            </w:pPr>
          </w:p>
        </w:tc>
      </w:tr>
      <w:tr w:rsidR="00B623C9" w:rsidRPr="00CC5BAC" w:rsidTr="00CC5BAC">
        <w:trPr>
          <w:trHeight w:val="564"/>
        </w:trPr>
        <w:tc>
          <w:tcPr>
            <w:tcW w:w="98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5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r w:rsidRPr="00CC5BAC">
              <w:rPr>
                <w:rFonts w:ascii="Calibri" w:hAnsi="Calibri"/>
                <w:sz w:val="16"/>
                <w:szCs w:val="16"/>
              </w:rPr>
              <w:t>2</w:t>
            </w: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Dr.Öğr.Üyesi Zeynep KARACA URAL</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perşembe</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15:00-17:00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firstLine="7"/>
              <w:rPr>
                <w:rFonts w:ascii="Calibri" w:hAnsi="Calibri"/>
                <w:sz w:val="16"/>
                <w:szCs w:val="16"/>
              </w:rPr>
            </w:pPr>
            <w:r w:rsidRPr="00CC5BAC">
              <w:rPr>
                <w:rFonts w:ascii="Calibri" w:hAnsi="Calibri"/>
                <w:sz w:val="16"/>
                <w:szCs w:val="16"/>
              </w:rPr>
              <w:t>Dermatoloji polikliniği ve servisi</w:t>
            </w:r>
          </w:p>
        </w:tc>
      </w:tr>
      <w:tr w:rsidR="00B623C9" w:rsidRPr="00CC5BAC" w:rsidTr="00CC5BAC">
        <w:trPr>
          <w:trHeight w:val="564"/>
        </w:trPr>
        <w:tc>
          <w:tcPr>
            <w:tcW w:w="98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2</w:t>
            </w:r>
          </w:p>
        </w:tc>
        <w:tc>
          <w:tcPr>
            <w:tcW w:w="5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Dr.Öğr.Üyesi Merve H. ERKAYMAN</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cuma</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36"/>
              <w:rPr>
                <w:rFonts w:ascii="Calibri" w:hAnsi="Calibri"/>
                <w:sz w:val="16"/>
                <w:szCs w:val="16"/>
              </w:rPr>
            </w:pPr>
            <w:r w:rsidRPr="00CC5BAC">
              <w:rPr>
                <w:rFonts w:ascii="Calibri" w:hAnsi="Calibri"/>
                <w:sz w:val="16"/>
                <w:szCs w:val="16"/>
              </w:rPr>
              <w:t>08:00-10:00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Öğretim üyesi odası</w:t>
            </w:r>
          </w:p>
          <w:p w:rsidR="00B623C9" w:rsidRPr="00CC5BAC" w:rsidRDefault="00B623C9" w:rsidP="00CC5BAC">
            <w:pPr>
              <w:ind w:left="14" w:firstLine="7"/>
              <w:rPr>
                <w:rFonts w:ascii="Calibri" w:hAnsi="Calibri"/>
                <w:sz w:val="16"/>
                <w:szCs w:val="16"/>
              </w:rPr>
            </w:pPr>
          </w:p>
        </w:tc>
      </w:tr>
      <w:tr w:rsidR="00B623C9" w:rsidRPr="00CC5BAC" w:rsidTr="00CC5BAC">
        <w:trPr>
          <w:trHeight w:val="564"/>
        </w:trPr>
        <w:tc>
          <w:tcPr>
            <w:tcW w:w="98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2</w:t>
            </w:r>
          </w:p>
        </w:tc>
        <w:tc>
          <w:tcPr>
            <w:tcW w:w="5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Dr.Öğr.Üyesi Zeynep KARACA URAL</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cuma</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36"/>
              <w:rPr>
                <w:rFonts w:ascii="Calibri" w:hAnsi="Calibri"/>
                <w:sz w:val="16"/>
                <w:szCs w:val="16"/>
              </w:rPr>
            </w:pPr>
            <w:r w:rsidRPr="00CC5BAC">
              <w:rPr>
                <w:rFonts w:ascii="Calibri" w:hAnsi="Calibri"/>
                <w:sz w:val="16"/>
                <w:szCs w:val="16"/>
              </w:rPr>
              <w:t>10.00-12.00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Öğretim üyesi odası</w:t>
            </w:r>
          </w:p>
          <w:p w:rsidR="00B623C9" w:rsidRPr="00CC5BAC" w:rsidRDefault="00B623C9" w:rsidP="00CC5BAC">
            <w:pPr>
              <w:ind w:left="14" w:firstLine="7"/>
              <w:rPr>
                <w:rFonts w:ascii="Calibri" w:hAnsi="Calibri"/>
                <w:sz w:val="16"/>
                <w:szCs w:val="16"/>
              </w:rPr>
            </w:pPr>
          </w:p>
        </w:tc>
      </w:tr>
      <w:tr w:rsidR="00B623C9" w:rsidRPr="00CC5BAC" w:rsidTr="00CC5BAC">
        <w:trPr>
          <w:trHeight w:val="564"/>
        </w:trPr>
        <w:tc>
          <w:tcPr>
            <w:tcW w:w="98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5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r w:rsidRPr="00CC5BAC">
              <w:rPr>
                <w:rFonts w:ascii="Calibri" w:hAnsi="Calibri"/>
                <w:sz w:val="16"/>
                <w:szCs w:val="16"/>
              </w:rPr>
              <w:t>2</w:t>
            </w: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Dr.Öğr.Üyesi Handan BİLEN</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 xml:space="preserve">cuma </w:t>
            </w:r>
          </w:p>
        </w:tc>
        <w:tc>
          <w:tcPr>
            <w:tcW w:w="984"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36"/>
              <w:rPr>
                <w:rFonts w:ascii="Calibri" w:hAnsi="Calibri"/>
                <w:sz w:val="16"/>
                <w:szCs w:val="16"/>
              </w:rPr>
            </w:pPr>
            <w:r w:rsidRPr="00CC5BAC">
              <w:rPr>
                <w:rFonts w:ascii="Calibri" w:hAnsi="Calibri"/>
                <w:sz w:val="16"/>
                <w:szCs w:val="16"/>
              </w:rPr>
              <w:t>13.00-15:00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firstLine="7"/>
              <w:rPr>
                <w:rFonts w:ascii="Calibri" w:hAnsi="Calibri"/>
                <w:sz w:val="16"/>
                <w:szCs w:val="16"/>
              </w:rPr>
            </w:pPr>
            <w:r w:rsidRPr="00CC5BAC">
              <w:rPr>
                <w:rFonts w:ascii="Calibri" w:hAnsi="Calibri"/>
                <w:sz w:val="16"/>
                <w:szCs w:val="16"/>
              </w:rPr>
              <w:t>Dermatoloji polikliniği ve servisi</w:t>
            </w:r>
          </w:p>
        </w:tc>
      </w:tr>
      <w:tr w:rsidR="00B623C9" w:rsidRPr="00CC5BAC" w:rsidTr="00CC5BAC">
        <w:trPr>
          <w:trHeight w:val="564"/>
        </w:trPr>
        <w:tc>
          <w:tcPr>
            <w:tcW w:w="98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5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r w:rsidRPr="00CC5BAC">
              <w:rPr>
                <w:rFonts w:ascii="Calibri" w:hAnsi="Calibri"/>
                <w:sz w:val="16"/>
                <w:szCs w:val="16"/>
              </w:rPr>
              <w:t>2</w:t>
            </w: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Dr.Öğr.Üycsi  Erdal PALA</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cuma</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15:00-17:00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firstLine="7"/>
              <w:rPr>
                <w:rFonts w:ascii="Calibri" w:hAnsi="Calibri"/>
                <w:sz w:val="16"/>
                <w:szCs w:val="16"/>
              </w:rPr>
            </w:pPr>
            <w:r w:rsidRPr="00CC5BAC">
              <w:rPr>
                <w:rFonts w:ascii="Calibri" w:hAnsi="Calibri"/>
                <w:sz w:val="16"/>
                <w:szCs w:val="16"/>
              </w:rPr>
              <w:t>Dermatoloji polikliniği ve servisi</w:t>
            </w:r>
          </w:p>
        </w:tc>
      </w:tr>
    </w:tbl>
    <w:p w:rsidR="00B623C9" w:rsidRPr="00CB3DFE" w:rsidRDefault="00B623C9" w:rsidP="00B623C9">
      <w:pPr>
        <w:spacing w:after="550"/>
        <w:rPr>
          <w:sz w:val="16"/>
          <w:szCs w:val="16"/>
        </w:rPr>
      </w:pPr>
    </w:p>
    <w:p w:rsidR="00B623C9" w:rsidRPr="00CB3DFE" w:rsidRDefault="00B623C9" w:rsidP="00B623C9">
      <w:pPr>
        <w:spacing w:after="550"/>
        <w:rPr>
          <w:sz w:val="16"/>
          <w:szCs w:val="16"/>
        </w:rPr>
      </w:pPr>
      <w:r w:rsidRPr="00CB3DFE">
        <w:rPr>
          <w:sz w:val="16"/>
          <w:szCs w:val="16"/>
        </w:rPr>
        <w:t xml:space="preserve">1.Yıl asistanı haftalık ders saati: 18 teorik +16 pratik </w:t>
      </w:r>
    </w:p>
    <w:p w:rsidR="00B623C9" w:rsidRPr="00CB3DFE" w:rsidRDefault="00B623C9" w:rsidP="00B623C9">
      <w:pPr>
        <w:pStyle w:val="ListeParagraf"/>
        <w:spacing w:after="550"/>
        <w:rPr>
          <w:sz w:val="16"/>
          <w:szCs w:val="16"/>
        </w:rPr>
      </w:pPr>
      <w:r w:rsidRPr="00CB3DFE">
        <w:rPr>
          <w:sz w:val="16"/>
          <w:szCs w:val="16"/>
        </w:rPr>
        <w:t>MM  4T+2P             HB  4T+2P</w:t>
      </w:r>
    </w:p>
    <w:p w:rsidR="00B623C9" w:rsidRDefault="00B623C9" w:rsidP="00B623C9">
      <w:pPr>
        <w:pStyle w:val="ListeParagraf"/>
        <w:spacing w:after="550"/>
        <w:rPr>
          <w:sz w:val="16"/>
          <w:szCs w:val="16"/>
        </w:rPr>
      </w:pPr>
      <w:r w:rsidRPr="00CB3DFE">
        <w:rPr>
          <w:sz w:val="16"/>
          <w:szCs w:val="16"/>
        </w:rPr>
        <w:t>EP  4T+4P                MHE  4T+4P        ZKU  2T+4P</w:t>
      </w:r>
    </w:p>
    <w:p w:rsidR="0029380D" w:rsidRDefault="0029380D" w:rsidP="00B623C9">
      <w:pPr>
        <w:pStyle w:val="ListeParagraf"/>
        <w:spacing w:after="550"/>
        <w:rPr>
          <w:sz w:val="16"/>
          <w:szCs w:val="16"/>
        </w:rPr>
      </w:pPr>
    </w:p>
    <w:p w:rsidR="0029380D" w:rsidRDefault="0029380D" w:rsidP="00B623C9">
      <w:pPr>
        <w:pStyle w:val="ListeParagraf"/>
        <w:spacing w:after="550"/>
        <w:rPr>
          <w:sz w:val="16"/>
          <w:szCs w:val="16"/>
        </w:rPr>
      </w:pPr>
    </w:p>
    <w:p w:rsidR="0029380D" w:rsidRDefault="0029380D" w:rsidP="00B623C9">
      <w:pPr>
        <w:pStyle w:val="ListeParagraf"/>
        <w:spacing w:after="550"/>
        <w:rPr>
          <w:sz w:val="16"/>
          <w:szCs w:val="16"/>
        </w:rPr>
      </w:pPr>
    </w:p>
    <w:p w:rsidR="0029380D" w:rsidRDefault="0029380D" w:rsidP="00B623C9">
      <w:pPr>
        <w:pStyle w:val="ListeParagraf"/>
        <w:spacing w:after="550"/>
        <w:rPr>
          <w:sz w:val="16"/>
          <w:szCs w:val="16"/>
        </w:rPr>
      </w:pPr>
    </w:p>
    <w:p w:rsidR="0029380D" w:rsidRDefault="0029380D" w:rsidP="00B623C9">
      <w:pPr>
        <w:pStyle w:val="ListeParagraf"/>
        <w:spacing w:after="550"/>
        <w:rPr>
          <w:sz w:val="16"/>
          <w:szCs w:val="16"/>
        </w:rPr>
      </w:pPr>
    </w:p>
    <w:p w:rsidR="0029380D" w:rsidRDefault="0029380D" w:rsidP="00B623C9">
      <w:pPr>
        <w:pStyle w:val="ListeParagraf"/>
        <w:spacing w:after="550"/>
        <w:rPr>
          <w:sz w:val="16"/>
          <w:szCs w:val="16"/>
        </w:rPr>
      </w:pPr>
    </w:p>
    <w:p w:rsidR="0029380D" w:rsidRDefault="0029380D" w:rsidP="00B623C9">
      <w:pPr>
        <w:pStyle w:val="ListeParagraf"/>
        <w:spacing w:after="550"/>
        <w:rPr>
          <w:sz w:val="16"/>
          <w:szCs w:val="16"/>
        </w:rPr>
      </w:pPr>
    </w:p>
    <w:p w:rsidR="0029380D" w:rsidRDefault="0029380D" w:rsidP="00B623C9">
      <w:pPr>
        <w:pStyle w:val="ListeParagraf"/>
        <w:spacing w:after="550"/>
        <w:rPr>
          <w:sz w:val="16"/>
          <w:szCs w:val="16"/>
        </w:rPr>
      </w:pPr>
    </w:p>
    <w:p w:rsidR="0029380D" w:rsidRDefault="0029380D" w:rsidP="00B623C9">
      <w:pPr>
        <w:pStyle w:val="ListeParagraf"/>
        <w:spacing w:after="550"/>
        <w:rPr>
          <w:sz w:val="16"/>
          <w:szCs w:val="16"/>
        </w:rPr>
      </w:pPr>
    </w:p>
    <w:p w:rsidR="0029380D" w:rsidRDefault="0029380D" w:rsidP="00B623C9">
      <w:pPr>
        <w:pStyle w:val="ListeParagraf"/>
        <w:spacing w:after="550"/>
        <w:rPr>
          <w:sz w:val="16"/>
          <w:szCs w:val="16"/>
        </w:rPr>
      </w:pPr>
    </w:p>
    <w:p w:rsidR="0029380D" w:rsidRDefault="0029380D" w:rsidP="00B623C9">
      <w:pPr>
        <w:pStyle w:val="ListeParagraf"/>
        <w:spacing w:after="550"/>
        <w:rPr>
          <w:sz w:val="16"/>
          <w:szCs w:val="16"/>
        </w:rPr>
      </w:pPr>
    </w:p>
    <w:p w:rsidR="0029380D" w:rsidRDefault="0029380D" w:rsidP="00B623C9">
      <w:pPr>
        <w:pStyle w:val="ListeParagraf"/>
        <w:spacing w:after="550"/>
        <w:rPr>
          <w:sz w:val="16"/>
          <w:szCs w:val="16"/>
        </w:rPr>
      </w:pPr>
    </w:p>
    <w:p w:rsidR="0029380D" w:rsidRDefault="0029380D" w:rsidP="00B623C9">
      <w:pPr>
        <w:pStyle w:val="ListeParagraf"/>
        <w:spacing w:after="550"/>
        <w:rPr>
          <w:sz w:val="16"/>
          <w:szCs w:val="16"/>
        </w:rPr>
      </w:pPr>
    </w:p>
    <w:p w:rsidR="0029380D" w:rsidRPr="00CB3DFE" w:rsidRDefault="0029380D" w:rsidP="00B623C9">
      <w:pPr>
        <w:pStyle w:val="ListeParagraf"/>
        <w:spacing w:after="550"/>
        <w:rPr>
          <w:sz w:val="16"/>
          <w:szCs w:val="16"/>
        </w:rPr>
      </w:pPr>
    </w:p>
    <w:p w:rsidR="00B623C9" w:rsidRPr="00B623C9" w:rsidRDefault="00B623C9" w:rsidP="00B623C9">
      <w:pPr>
        <w:spacing w:after="550"/>
        <w:ind w:left="4450"/>
        <w:rPr>
          <w:b/>
          <w:sz w:val="16"/>
          <w:szCs w:val="16"/>
        </w:rPr>
      </w:pPr>
      <w:r w:rsidRPr="00B623C9">
        <w:rPr>
          <w:b/>
          <w:sz w:val="16"/>
          <w:szCs w:val="16"/>
        </w:rPr>
        <w:t>2.YIL</w:t>
      </w:r>
    </w:p>
    <w:tbl>
      <w:tblPr>
        <w:tblW w:w="8580" w:type="dxa"/>
        <w:tblInd w:w="91" w:type="dxa"/>
        <w:tblCellMar>
          <w:top w:w="20" w:type="dxa"/>
          <w:left w:w="79" w:type="dxa"/>
          <w:right w:w="115" w:type="dxa"/>
        </w:tblCellMar>
        <w:tblLook w:val="04A0" w:firstRow="1" w:lastRow="0" w:firstColumn="1" w:lastColumn="0" w:noHBand="0" w:noVBand="1"/>
      </w:tblPr>
      <w:tblGrid>
        <w:gridCol w:w="987"/>
        <w:gridCol w:w="526"/>
        <w:gridCol w:w="557"/>
        <w:gridCol w:w="2741"/>
        <w:gridCol w:w="1059"/>
        <w:gridCol w:w="984"/>
        <w:gridCol w:w="1726"/>
      </w:tblGrid>
      <w:tr w:rsidR="00B623C9" w:rsidRPr="00CC5BAC" w:rsidTr="00CC5BAC">
        <w:trPr>
          <w:trHeight w:val="201"/>
        </w:trPr>
        <w:tc>
          <w:tcPr>
            <w:tcW w:w="987"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3"/>
              <w:rPr>
                <w:rFonts w:ascii="Calibri" w:hAnsi="Calibri"/>
                <w:sz w:val="16"/>
                <w:szCs w:val="16"/>
              </w:rPr>
            </w:pPr>
            <w:r w:rsidRPr="00CC5BAC">
              <w:rPr>
                <w:rFonts w:ascii="Calibri" w:hAnsi="Calibri"/>
                <w:sz w:val="16"/>
                <w:szCs w:val="16"/>
              </w:rPr>
              <w:t>Ders Kodu</w:t>
            </w: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Ders</w:t>
            </w:r>
          </w:p>
        </w:tc>
        <w:tc>
          <w:tcPr>
            <w:tcW w:w="55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3"/>
              <w:rPr>
                <w:rFonts w:ascii="Calibri" w:hAnsi="Calibri"/>
                <w:sz w:val="16"/>
                <w:szCs w:val="16"/>
              </w:rPr>
            </w:pPr>
            <w:r w:rsidRPr="00CC5BAC">
              <w:rPr>
                <w:rFonts w:ascii="Calibri" w:hAnsi="Calibri"/>
                <w:sz w:val="16"/>
                <w:szCs w:val="16"/>
              </w:rPr>
              <w:t>Saati</w:t>
            </w:r>
          </w:p>
        </w:tc>
        <w:tc>
          <w:tcPr>
            <w:tcW w:w="2741"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Öğretim Üyesi</w:t>
            </w:r>
          </w:p>
        </w:tc>
        <w:tc>
          <w:tcPr>
            <w:tcW w:w="1059"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Ders Günü</w:t>
            </w:r>
          </w:p>
        </w:tc>
        <w:tc>
          <w:tcPr>
            <w:tcW w:w="984"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Ders Saati</w:t>
            </w:r>
          </w:p>
        </w:tc>
        <w:tc>
          <w:tcPr>
            <w:tcW w:w="1726"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Dersin yeri</w:t>
            </w:r>
          </w:p>
        </w:tc>
      </w:tr>
      <w:tr w:rsidR="00B623C9" w:rsidRPr="00CC5BAC" w:rsidTr="00CC5BAC">
        <w:trPr>
          <w:trHeight w:val="203"/>
        </w:trPr>
        <w:tc>
          <w:tcPr>
            <w:tcW w:w="0" w:type="auto"/>
            <w:vMerge/>
            <w:tcBorders>
              <w:top w:val="nil"/>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0"/>
              <w:rPr>
                <w:rFonts w:ascii="Calibri" w:hAnsi="Calibri"/>
                <w:sz w:val="16"/>
                <w:szCs w:val="16"/>
              </w:rPr>
            </w:pPr>
            <w:r w:rsidRPr="00CC5BAC">
              <w:rPr>
                <w:rFonts w:ascii="Calibri" w:hAnsi="Calibri"/>
                <w:sz w:val="16"/>
                <w:szCs w:val="16"/>
              </w:rPr>
              <w:t>Teo</w:t>
            </w:r>
          </w:p>
        </w:tc>
        <w:tc>
          <w:tcPr>
            <w:tcW w:w="55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0"/>
              <w:rPr>
                <w:rFonts w:ascii="Calibri" w:hAnsi="Calibri"/>
                <w:sz w:val="16"/>
                <w:szCs w:val="16"/>
              </w:rPr>
            </w:pPr>
            <w:r w:rsidRPr="00CC5BAC">
              <w:rPr>
                <w:rFonts w:ascii="Calibri" w:hAnsi="Calibri"/>
                <w:sz w:val="16"/>
                <w:szCs w:val="16"/>
              </w:rPr>
              <w:t>Pra.</w:t>
            </w:r>
          </w:p>
        </w:tc>
        <w:tc>
          <w:tcPr>
            <w:tcW w:w="2741" w:type="dxa"/>
            <w:vMerge/>
            <w:tcBorders>
              <w:top w:val="nil"/>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1059" w:type="dxa"/>
            <w:vMerge/>
            <w:tcBorders>
              <w:top w:val="nil"/>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0" w:type="auto"/>
            <w:vMerge/>
            <w:tcBorders>
              <w:top w:val="nil"/>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0" w:type="auto"/>
            <w:vMerge/>
            <w:tcBorders>
              <w:top w:val="nil"/>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r>
      <w:tr w:rsidR="00B623C9" w:rsidRPr="00CC5BAC" w:rsidTr="00CC5BAC">
        <w:trPr>
          <w:trHeight w:val="462"/>
        </w:trPr>
        <w:tc>
          <w:tcPr>
            <w:tcW w:w="9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rPr>
                <w:rFonts w:ascii="Calibri" w:hAnsi="Calibri"/>
                <w:sz w:val="16"/>
                <w:szCs w:val="16"/>
              </w:rPr>
            </w:pPr>
            <w:r w:rsidRPr="00CC5BAC">
              <w:rPr>
                <w:rFonts w:ascii="Calibri" w:hAnsi="Calibri"/>
                <w:sz w:val="16"/>
                <w:szCs w:val="16"/>
              </w:rPr>
              <w:t>2</w:t>
            </w:r>
          </w:p>
        </w:tc>
        <w:tc>
          <w:tcPr>
            <w:tcW w:w="55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Dr.Öğr.Üyesi Handan BİLEN</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pazartesi</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36"/>
              <w:rPr>
                <w:rFonts w:ascii="Calibri" w:hAnsi="Calibri"/>
                <w:sz w:val="16"/>
                <w:szCs w:val="16"/>
              </w:rPr>
            </w:pPr>
            <w:r w:rsidRPr="00CC5BAC">
              <w:rPr>
                <w:rFonts w:ascii="Calibri" w:hAnsi="Calibri"/>
                <w:sz w:val="16"/>
                <w:szCs w:val="16"/>
              </w:rPr>
              <w:t>10.00-12.00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Öğretim üyesi odası</w:t>
            </w:r>
          </w:p>
          <w:p w:rsidR="00B623C9" w:rsidRPr="00CC5BAC" w:rsidRDefault="00B623C9" w:rsidP="00CC5BAC">
            <w:pPr>
              <w:ind w:left="14"/>
              <w:rPr>
                <w:rFonts w:ascii="Calibri" w:hAnsi="Calibri"/>
                <w:sz w:val="16"/>
                <w:szCs w:val="16"/>
              </w:rPr>
            </w:pPr>
          </w:p>
        </w:tc>
      </w:tr>
      <w:tr w:rsidR="00B623C9" w:rsidRPr="00CC5BAC" w:rsidTr="00CC5BAC">
        <w:trPr>
          <w:trHeight w:val="562"/>
        </w:trPr>
        <w:tc>
          <w:tcPr>
            <w:tcW w:w="9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0"/>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p>
        </w:tc>
        <w:tc>
          <w:tcPr>
            <w:tcW w:w="55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2</w:t>
            </w:r>
          </w:p>
        </w:tc>
        <w:tc>
          <w:tcPr>
            <w:tcW w:w="2741"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4"/>
              <w:jc w:val="both"/>
              <w:rPr>
                <w:rFonts w:ascii="Calibri" w:hAnsi="Calibri"/>
                <w:sz w:val="16"/>
                <w:szCs w:val="16"/>
              </w:rPr>
            </w:pPr>
            <w:r w:rsidRPr="00CC5BAC">
              <w:rPr>
                <w:rFonts w:ascii="Calibri" w:hAnsi="Calibri"/>
                <w:sz w:val="16"/>
                <w:szCs w:val="16"/>
              </w:rPr>
              <w:t>Dr.Öğr.Üycsi  Erdal PALA</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pazartesi</w:t>
            </w:r>
          </w:p>
        </w:tc>
        <w:tc>
          <w:tcPr>
            <w:tcW w:w="984"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36"/>
              <w:rPr>
                <w:rFonts w:ascii="Calibri" w:hAnsi="Calibri"/>
                <w:sz w:val="16"/>
                <w:szCs w:val="16"/>
              </w:rPr>
            </w:pPr>
            <w:r w:rsidRPr="00CC5BAC">
              <w:rPr>
                <w:rFonts w:ascii="Calibri" w:hAnsi="Calibri"/>
                <w:sz w:val="16"/>
                <w:szCs w:val="16"/>
              </w:rPr>
              <w:t>13.00-15:00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firstLine="7"/>
              <w:rPr>
                <w:rFonts w:ascii="Calibri" w:hAnsi="Calibri"/>
                <w:sz w:val="16"/>
                <w:szCs w:val="16"/>
              </w:rPr>
            </w:pPr>
            <w:r w:rsidRPr="00CC5BAC">
              <w:rPr>
                <w:rFonts w:ascii="Calibri" w:hAnsi="Calibri"/>
                <w:sz w:val="16"/>
                <w:szCs w:val="16"/>
              </w:rPr>
              <w:t>Dermatoloji polikliniği ve servisi</w:t>
            </w:r>
          </w:p>
        </w:tc>
      </w:tr>
      <w:tr w:rsidR="00B623C9" w:rsidRPr="00CC5BAC" w:rsidTr="00CC5BAC">
        <w:trPr>
          <w:trHeight w:val="379"/>
        </w:trPr>
        <w:tc>
          <w:tcPr>
            <w:tcW w:w="9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0"/>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p>
        </w:tc>
        <w:tc>
          <w:tcPr>
            <w:tcW w:w="55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2</w:t>
            </w:r>
          </w:p>
        </w:tc>
        <w:tc>
          <w:tcPr>
            <w:tcW w:w="2741"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Dr.Öğr.Üyesi Merve H. ERKAYMAN</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rPr>
                <w:rFonts w:ascii="Calibri" w:hAnsi="Calibri"/>
                <w:sz w:val="16"/>
                <w:szCs w:val="16"/>
              </w:rPr>
            </w:pPr>
            <w:r w:rsidRPr="00CC5BAC">
              <w:rPr>
                <w:rFonts w:ascii="Calibri" w:hAnsi="Calibri"/>
                <w:sz w:val="16"/>
                <w:szCs w:val="16"/>
              </w:rPr>
              <w:t>pazartesi</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15:00-17:00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rPr>
                <w:rFonts w:ascii="Calibri" w:hAnsi="Calibri"/>
                <w:sz w:val="16"/>
                <w:szCs w:val="16"/>
              </w:rPr>
            </w:pPr>
            <w:r w:rsidRPr="00CC5BAC">
              <w:rPr>
                <w:rFonts w:ascii="Calibri" w:hAnsi="Calibri"/>
                <w:sz w:val="16"/>
                <w:szCs w:val="16"/>
              </w:rPr>
              <w:t>Dermatoloji polikliniği ve servisi</w:t>
            </w:r>
          </w:p>
        </w:tc>
      </w:tr>
      <w:tr w:rsidR="00B623C9" w:rsidRPr="00CC5BAC" w:rsidTr="00CC5BAC">
        <w:trPr>
          <w:trHeight w:val="497"/>
        </w:trPr>
        <w:tc>
          <w:tcPr>
            <w:tcW w:w="9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0"/>
              <w:rPr>
                <w:rFonts w:ascii="Calibri" w:hAnsi="Calibri"/>
                <w:sz w:val="16"/>
                <w:szCs w:val="16"/>
              </w:rPr>
            </w:pPr>
            <w:r w:rsidRPr="00CC5BAC">
              <w:rPr>
                <w:rFonts w:ascii="Calibri" w:hAnsi="Calibri"/>
                <w:sz w:val="16"/>
                <w:szCs w:val="16"/>
              </w:rPr>
              <w:t>UZM1206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2</w:t>
            </w:r>
          </w:p>
        </w:tc>
        <w:tc>
          <w:tcPr>
            <w:tcW w:w="55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rPr>
                <w:rFonts w:ascii="Calibri" w:hAnsi="Calibri"/>
                <w:sz w:val="16"/>
                <w:szCs w:val="16"/>
              </w:rPr>
            </w:pPr>
            <w:r w:rsidRPr="00CC5BAC">
              <w:rPr>
                <w:rFonts w:ascii="Calibri" w:hAnsi="Calibri"/>
                <w:sz w:val="16"/>
                <w:szCs w:val="16"/>
              </w:rPr>
              <w:t>Dr.Öğr.Üyesi Handan BİLEN</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salı</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36"/>
              <w:rPr>
                <w:rFonts w:ascii="Calibri" w:hAnsi="Calibri"/>
                <w:sz w:val="16"/>
                <w:szCs w:val="16"/>
              </w:rPr>
            </w:pPr>
            <w:r w:rsidRPr="00CC5BAC">
              <w:rPr>
                <w:rFonts w:ascii="Calibri" w:hAnsi="Calibri"/>
                <w:sz w:val="16"/>
                <w:szCs w:val="16"/>
              </w:rPr>
              <w:t>08:00-10:00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Öğretim üyesi odası</w:t>
            </w:r>
          </w:p>
          <w:p w:rsidR="00B623C9" w:rsidRPr="00CC5BAC" w:rsidRDefault="00B623C9" w:rsidP="00CC5BAC">
            <w:pPr>
              <w:ind w:left="7"/>
              <w:rPr>
                <w:rFonts w:ascii="Calibri" w:hAnsi="Calibri"/>
                <w:sz w:val="16"/>
                <w:szCs w:val="16"/>
              </w:rPr>
            </w:pPr>
          </w:p>
        </w:tc>
      </w:tr>
      <w:tr w:rsidR="00B623C9" w:rsidRPr="00CC5BAC" w:rsidTr="00CC5BAC">
        <w:trPr>
          <w:trHeight w:val="377"/>
        </w:trPr>
        <w:tc>
          <w:tcPr>
            <w:tcW w:w="9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0"/>
              <w:rPr>
                <w:rFonts w:ascii="Calibri" w:hAnsi="Calibri"/>
                <w:sz w:val="16"/>
                <w:szCs w:val="16"/>
              </w:rPr>
            </w:pPr>
            <w:r w:rsidRPr="00CC5BAC">
              <w:rPr>
                <w:rFonts w:ascii="Calibri" w:hAnsi="Calibri"/>
                <w:sz w:val="16"/>
                <w:szCs w:val="16"/>
              </w:rPr>
              <w:t>UZM1206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2</w:t>
            </w:r>
          </w:p>
        </w:tc>
        <w:tc>
          <w:tcPr>
            <w:tcW w:w="55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2741"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4"/>
              <w:rPr>
                <w:rFonts w:ascii="Calibri" w:hAnsi="Calibri"/>
                <w:sz w:val="16"/>
                <w:szCs w:val="16"/>
              </w:rPr>
            </w:pPr>
            <w:r w:rsidRPr="00CC5BAC">
              <w:rPr>
                <w:rFonts w:ascii="Calibri" w:hAnsi="Calibri"/>
                <w:sz w:val="16"/>
                <w:szCs w:val="16"/>
              </w:rPr>
              <w:t>Dr.Öğr.Üyesi Zeynep KARACA URAL</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salı</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36"/>
              <w:rPr>
                <w:rFonts w:ascii="Calibri" w:hAnsi="Calibri"/>
                <w:sz w:val="16"/>
                <w:szCs w:val="16"/>
              </w:rPr>
            </w:pPr>
            <w:r w:rsidRPr="00CC5BAC">
              <w:rPr>
                <w:rFonts w:ascii="Calibri" w:hAnsi="Calibri"/>
                <w:sz w:val="16"/>
                <w:szCs w:val="16"/>
              </w:rPr>
              <w:t>10.00-12.00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Öğretim üyesi odası</w:t>
            </w:r>
          </w:p>
          <w:p w:rsidR="00B623C9" w:rsidRPr="00CC5BAC" w:rsidRDefault="00B623C9" w:rsidP="00CC5BAC">
            <w:pPr>
              <w:ind w:left="14"/>
              <w:rPr>
                <w:rFonts w:ascii="Calibri" w:hAnsi="Calibri"/>
                <w:sz w:val="16"/>
                <w:szCs w:val="16"/>
              </w:rPr>
            </w:pPr>
          </w:p>
        </w:tc>
      </w:tr>
      <w:tr w:rsidR="00B623C9" w:rsidRPr="00CC5BAC" w:rsidTr="00CC5BAC">
        <w:trPr>
          <w:trHeight w:val="392"/>
        </w:trPr>
        <w:tc>
          <w:tcPr>
            <w:tcW w:w="9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0"/>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4"/>
              <w:rPr>
                <w:rFonts w:ascii="Calibri" w:hAnsi="Calibri"/>
                <w:sz w:val="16"/>
                <w:szCs w:val="16"/>
              </w:rPr>
            </w:pPr>
          </w:p>
        </w:tc>
        <w:tc>
          <w:tcPr>
            <w:tcW w:w="55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2</w:t>
            </w: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Prof. Dr. Mehmet</w:t>
            </w:r>
          </w:p>
          <w:p w:rsidR="00B623C9" w:rsidRPr="00CC5BAC" w:rsidRDefault="00B623C9" w:rsidP="00CC5BAC">
            <w:pPr>
              <w:ind w:left="22"/>
              <w:rPr>
                <w:rFonts w:ascii="Calibri" w:hAnsi="Calibri"/>
                <w:sz w:val="16"/>
                <w:szCs w:val="16"/>
              </w:rPr>
            </w:pPr>
            <w:r w:rsidRPr="00CC5BAC">
              <w:rPr>
                <w:rFonts w:ascii="Calibri" w:hAnsi="Calibri"/>
                <w:sz w:val="16"/>
                <w:szCs w:val="16"/>
              </w:rPr>
              <w:t>MELİKOĞLU</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salı</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15:00-17:00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rPr>
                <w:rFonts w:ascii="Calibri" w:hAnsi="Calibri"/>
                <w:sz w:val="16"/>
                <w:szCs w:val="16"/>
              </w:rPr>
            </w:pPr>
            <w:r w:rsidRPr="00CC5BAC">
              <w:rPr>
                <w:rFonts w:ascii="Calibri" w:hAnsi="Calibri"/>
                <w:sz w:val="16"/>
                <w:szCs w:val="16"/>
              </w:rPr>
              <w:t>Dermatoloji polikliniği ve servisi</w:t>
            </w:r>
          </w:p>
        </w:tc>
      </w:tr>
      <w:tr w:rsidR="00B623C9" w:rsidRPr="00CC5BAC" w:rsidTr="00CC5BAC">
        <w:trPr>
          <w:trHeight w:val="562"/>
        </w:trPr>
        <w:tc>
          <w:tcPr>
            <w:tcW w:w="9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4"/>
              <w:rPr>
                <w:rFonts w:ascii="Calibri" w:hAnsi="Calibri"/>
                <w:sz w:val="16"/>
                <w:szCs w:val="16"/>
              </w:rPr>
            </w:pPr>
            <w:r w:rsidRPr="00CC5BAC">
              <w:rPr>
                <w:rFonts w:ascii="Calibri" w:hAnsi="Calibri"/>
                <w:sz w:val="16"/>
                <w:szCs w:val="16"/>
              </w:rPr>
              <w:t>2</w:t>
            </w:r>
          </w:p>
        </w:tc>
        <w:tc>
          <w:tcPr>
            <w:tcW w:w="55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2741"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right="58"/>
              <w:rPr>
                <w:rFonts w:ascii="Calibri" w:hAnsi="Calibri"/>
                <w:sz w:val="16"/>
                <w:szCs w:val="16"/>
              </w:rPr>
            </w:pPr>
            <w:r w:rsidRPr="00CC5BAC">
              <w:rPr>
                <w:rFonts w:ascii="Calibri" w:hAnsi="Calibri"/>
                <w:sz w:val="16"/>
                <w:szCs w:val="16"/>
              </w:rPr>
              <w:t>Dr.Öğr.Üycsi  Erdal PALA</w:t>
            </w:r>
          </w:p>
        </w:tc>
        <w:tc>
          <w:tcPr>
            <w:tcW w:w="1059"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rPr>
                <w:rFonts w:ascii="Calibri" w:hAnsi="Calibri"/>
                <w:sz w:val="16"/>
                <w:szCs w:val="16"/>
              </w:rPr>
            </w:pPr>
            <w:r w:rsidRPr="00CC5BAC">
              <w:rPr>
                <w:rFonts w:ascii="Calibri" w:hAnsi="Calibri"/>
                <w:sz w:val="16"/>
                <w:szCs w:val="16"/>
              </w:rPr>
              <w:t>çarşamba</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36"/>
              <w:rPr>
                <w:rFonts w:ascii="Calibri" w:hAnsi="Calibri"/>
                <w:sz w:val="16"/>
                <w:szCs w:val="16"/>
              </w:rPr>
            </w:pPr>
            <w:r w:rsidRPr="00CC5BAC">
              <w:rPr>
                <w:rFonts w:ascii="Calibri" w:hAnsi="Calibri"/>
                <w:sz w:val="16"/>
                <w:szCs w:val="16"/>
              </w:rPr>
              <w:t>10.00-12.00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Öğretim üyesi odası</w:t>
            </w:r>
          </w:p>
          <w:p w:rsidR="00B623C9" w:rsidRPr="00CC5BAC" w:rsidRDefault="00B623C9" w:rsidP="00CC5BAC">
            <w:pPr>
              <w:ind w:left="14"/>
              <w:rPr>
                <w:rFonts w:ascii="Calibri" w:hAnsi="Calibri"/>
                <w:sz w:val="16"/>
                <w:szCs w:val="16"/>
              </w:rPr>
            </w:pPr>
          </w:p>
        </w:tc>
      </w:tr>
      <w:tr w:rsidR="00B623C9" w:rsidRPr="00CC5BAC" w:rsidTr="00CC5BAC">
        <w:trPr>
          <w:trHeight w:val="562"/>
        </w:trPr>
        <w:tc>
          <w:tcPr>
            <w:tcW w:w="9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5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3"/>
              <w:rPr>
                <w:rFonts w:ascii="Calibri" w:hAnsi="Calibri"/>
                <w:sz w:val="16"/>
                <w:szCs w:val="16"/>
              </w:rPr>
            </w:pPr>
            <w:r w:rsidRPr="00CC5BAC">
              <w:rPr>
                <w:rFonts w:ascii="Calibri" w:hAnsi="Calibri"/>
                <w:sz w:val="16"/>
                <w:szCs w:val="16"/>
              </w:rPr>
              <w:t>2</w:t>
            </w: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Prof. Dr. Mehmet</w:t>
            </w:r>
          </w:p>
          <w:p w:rsidR="00B623C9" w:rsidRPr="00CC5BAC" w:rsidRDefault="00B623C9" w:rsidP="00CC5BAC">
            <w:pPr>
              <w:ind w:left="7"/>
              <w:rPr>
                <w:rFonts w:ascii="Calibri" w:hAnsi="Calibri"/>
                <w:sz w:val="16"/>
                <w:szCs w:val="16"/>
              </w:rPr>
            </w:pPr>
            <w:r w:rsidRPr="00CC5BAC">
              <w:rPr>
                <w:rFonts w:ascii="Calibri" w:hAnsi="Calibri"/>
                <w:sz w:val="16"/>
                <w:szCs w:val="16"/>
              </w:rPr>
              <w:t>MELİKOĞLU</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çarşamba</w:t>
            </w:r>
          </w:p>
        </w:tc>
        <w:tc>
          <w:tcPr>
            <w:tcW w:w="984"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36"/>
              <w:rPr>
                <w:rFonts w:ascii="Calibri" w:hAnsi="Calibri"/>
                <w:sz w:val="16"/>
                <w:szCs w:val="16"/>
              </w:rPr>
            </w:pPr>
            <w:r w:rsidRPr="00CC5BAC">
              <w:rPr>
                <w:rFonts w:ascii="Calibri" w:hAnsi="Calibri"/>
                <w:sz w:val="16"/>
                <w:szCs w:val="16"/>
              </w:rPr>
              <w:t>13.00-15:00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hanging="7"/>
              <w:rPr>
                <w:rFonts w:ascii="Calibri" w:hAnsi="Calibri"/>
                <w:sz w:val="16"/>
                <w:szCs w:val="16"/>
              </w:rPr>
            </w:pPr>
            <w:r w:rsidRPr="00CC5BAC">
              <w:rPr>
                <w:rFonts w:ascii="Calibri" w:hAnsi="Calibri"/>
                <w:sz w:val="16"/>
                <w:szCs w:val="16"/>
              </w:rPr>
              <w:t>Dermatoloji polikliniği ve servisi</w:t>
            </w:r>
          </w:p>
        </w:tc>
      </w:tr>
      <w:tr w:rsidR="00B623C9" w:rsidRPr="00CC5BAC" w:rsidTr="00CC5BAC">
        <w:trPr>
          <w:trHeight w:val="564"/>
        </w:trPr>
        <w:tc>
          <w:tcPr>
            <w:tcW w:w="9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4"/>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5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r w:rsidRPr="00CC5BAC">
              <w:rPr>
                <w:rFonts w:ascii="Calibri" w:hAnsi="Calibri"/>
                <w:sz w:val="16"/>
                <w:szCs w:val="16"/>
              </w:rPr>
              <w:t>2</w:t>
            </w: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Dr.Öğr.Üyesi Zeynep KARACA URAL</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çarşamba</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15:00-17:00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firstLine="7"/>
              <w:rPr>
                <w:rFonts w:ascii="Calibri" w:hAnsi="Calibri"/>
                <w:sz w:val="16"/>
                <w:szCs w:val="16"/>
              </w:rPr>
            </w:pPr>
            <w:r w:rsidRPr="00CC5BAC">
              <w:rPr>
                <w:rFonts w:ascii="Calibri" w:hAnsi="Calibri"/>
                <w:sz w:val="16"/>
                <w:szCs w:val="16"/>
              </w:rPr>
              <w:t>Dermatoloji polikliniği ve servisi</w:t>
            </w:r>
          </w:p>
        </w:tc>
      </w:tr>
      <w:tr w:rsidR="00B623C9" w:rsidRPr="00CC5BAC" w:rsidTr="00CC5BAC">
        <w:trPr>
          <w:trHeight w:val="564"/>
        </w:trPr>
        <w:tc>
          <w:tcPr>
            <w:tcW w:w="98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2</w:t>
            </w:r>
          </w:p>
        </w:tc>
        <w:tc>
          <w:tcPr>
            <w:tcW w:w="5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Prof. Dr. Mehmet</w:t>
            </w:r>
          </w:p>
          <w:p w:rsidR="00B623C9" w:rsidRPr="00CC5BAC" w:rsidRDefault="00B623C9" w:rsidP="00CC5BAC">
            <w:pPr>
              <w:ind w:left="7"/>
              <w:rPr>
                <w:rFonts w:ascii="Calibri" w:hAnsi="Calibri"/>
                <w:sz w:val="16"/>
                <w:szCs w:val="16"/>
              </w:rPr>
            </w:pPr>
            <w:r w:rsidRPr="00CC5BAC">
              <w:rPr>
                <w:rFonts w:ascii="Calibri" w:hAnsi="Calibri"/>
                <w:sz w:val="16"/>
                <w:szCs w:val="16"/>
              </w:rPr>
              <w:t>MELİKOĞLU</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perşembe</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36"/>
              <w:rPr>
                <w:rFonts w:ascii="Calibri" w:hAnsi="Calibri"/>
                <w:sz w:val="16"/>
                <w:szCs w:val="16"/>
              </w:rPr>
            </w:pPr>
            <w:r w:rsidRPr="00CC5BAC">
              <w:rPr>
                <w:rFonts w:ascii="Calibri" w:hAnsi="Calibri"/>
                <w:sz w:val="16"/>
                <w:szCs w:val="16"/>
              </w:rPr>
              <w:t>08:00-10:00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Öğretim üyesi odası</w:t>
            </w:r>
          </w:p>
          <w:p w:rsidR="00B623C9" w:rsidRPr="00CC5BAC" w:rsidRDefault="00B623C9" w:rsidP="00CC5BAC">
            <w:pPr>
              <w:ind w:left="14" w:firstLine="7"/>
              <w:rPr>
                <w:rFonts w:ascii="Calibri" w:hAnsi="Calibri"/>
                <w:sz w:val="16"/>
                <w:szCs w:val="16"/>
              </w:rPr>
            </w:pPr>
          </w:p>
        </w:tc>
      </w:tr>
      <w:tr w:rsidR="00B623C9" w:rsidRPr="00CC5BAC" w:rsidTr="00CC5BAC">
        <w:trPr>
          <w:trHeight w:val="564"/>
        </w:trPr>
        <w:tc>
          <w:tcPr>
            <w:tcW w:w="98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2</w:t>
            </w:r>
          </w:p>
        </w:tc>
        <w:tc>
          <w:tcPr>
            <w:tcW w:w="5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Dr.Öğr.Üyesi Merve H. ERKAYMAN</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perşembe</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36"/>
              <w:rPr>
                <w:rFonts w:ascii="Calibri" w:hAnsi="Calibri"/>
                <w:sz w:val="16"/>
                <w:szCs w:val="16"/>
              </w:rPr>
            </w:pPr>
            <w:r w:rsidRPr="00CC5BAC">
              <w:rPr>
                <w:rFonts w:ascii="Calibri" w:hAnsi="Calibri"/>
                <w:sz w:val="16"/>
                <w:szCs w:val="16"/>
              </w:rPr>
              <w:t>10.00-12.00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Öğretim üyesi odası</w:t>
            </w:r>
          </w:p>
          <w:p w:rsidR="00B623C9" w:rsidRPr="00CC5BAC" w:rsidRDefault="00B623C9" w:rsidP="00CC5BAC">
            <w:pPr>
              <w:ind w:left="14" w:firstLine="7"/>
              <w:rPr>
                <w:rFonts w:ascii="Calibri" w:hAnsi="Calibri"/>
                <w:sz w:val="16"/>
                <w:szCs w:val="16"/>
              </w:rPr>
            </w:pPr>
          </w:p>
        </w:tc>
      </w:tr>
      <w:tr w:rsidR="00B623C9" w:rsidRPr="00CC5BAC" w:rsidTr="00CC5BAC">
        <w:trPr>
          <w:trHeight w:val="564"/>
        </w:trPr>
        <w:tc>
          <w:tcPr>
            <w:tcW w:w="98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5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r w:rsidRPr="00CC5BAC">
              <w:rPr>
                <w:rFonts w:ascii="Calibri" w:hAnsi="Calibri"/>
                <w:sz w:val="16"/>
                <w:szCs w:val="16"/>
              </w:rPr>
              <w:t>2</w:t>
            </w: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Dr.Öğr.Üyesi Zeynep KARACA URAL</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perşembe</w:t>
            </w:r>
          </w:p>
        </w:tc>
        <w:tc>
          <w:tcPr>
            <w:tcW w:w="984"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36"/>
              <w:rPr>
                <w:rFonts w:ascii="Calibri" w:hAnsi="Calibri"/>
                <w:sz w:val="16"/>
                <w:szCs w:val="16"/>
              </w:rPr>
            </w:pPr>
            <w:r w:rsidRPr="00CC5BAC">
              <w:rPr>
                <w:rFonts w:ascii="Calibri" w:hAnsi="Calibri"/>
                <w:sz w:val="16"/>
                <w:szCs w:val="16"/>
              </w:rPr>
              <w:t>13.00-15:00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firstLine="7"/>
              <w:rPr>
                <w:rFonts w:ascii="Calibri" w:hAnsi="Calibri"/>
                <w:sz w:val="16"/>
                <w:szCs w:val="16"/>
              </w:rPr>
            </w:pPr>
            <w:r w:rsidRPr="00CC5BAC">
              <w:rPr>
                <w:rFonts w:ascii="Calibri" w:hAnsi="Calibri"/>
                <w:sz w:val="16"/>
                <w:szCs w:val="16"/>
              </w:rPr>
              <w:t>Dermatoloji polikliniği ve servisi</w:t>
            </w:r>
          </w:p>
        </w:tc>
      </w:tr>
      <w:tr w:rsidR="00B623C9" w:rsidRPr="00CC5BAC" w:rsidTr="00CC5BAC">
        <w:trPr>
          <w:trHeight w:val="564"/>
        </w:trPr>
        <w:tc>
          <w:tcPr>
            <w:tcW w:w="98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5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r w:rsidRPr="00CC5BAC">
              <w:rPr>
                <w:rFonts w:ascii="Calibri" w:hAnsi="Calibri"/>
                <w:sz w:val="16"/>
                <w:szCs w:val="16"/>
              </w:rPr>
              <w:t>2</w:t>
            </w: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Dr.Öğr.Üyesi Handan BİLEN</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perşembe</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15:00-17:00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firstLine="7"/>
              <w:rPr>
                <w:rFonts w:ascii="Calibri" w:hAnsi="Calibri"/>
                <w:sz w:val="16"/>
                <w:szCs w:val="16"/>
              </w:rPr>
            </w:pPr>
            <w:r w:rsidRPr="00CC5BAC">
              <w:rPr>
                <w:rFonts w:ascii="Calibri" w:hAnsi="Calibri"/>
                <w:sz w:val="16"/>
                <w:szCs w:val="16"/>
              </w:rPr>
              <w:t>Dermatoloji polikliniği ve servisi</w:t>
            </w:r>
          </w:p>
        </w:tc>
      </w:tr>
      <w:tr w:rsidR="00B623C9" w:rsidRPr="00CC5BAC" w:rsidTr="00CC5BAC">
        <w:trPr>
          <w:trHeight w:val="564"/>
        </w:trPr>
        <w:tc>
          <w:tcPr>
            <w:tcW w:w="98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2</w:t>
            </w:r>
          </w:p>
        </w:tc>
        <w:tc>
          <w:tcPr>
            <w:tcW w:w="5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Dr.Öğr.Üyesi Zeynep KARACA URAL</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cuma</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36"/>
              <w:rPr>
                <w:rFonts w:ascii="Calibri" w:hAnsi="Calibri"/>
                <w:sz w:val="16"/>
                <w:szCs w:val="16"/>
              </w:rPr>
            </w:pPr>
            <w:r w:rsidRPr="00CC5BAC">
              <w:rPr>
                <w:rFonts w:ascii="Calibri" w:hAnsi="Calibri"/>
                <w:sz w:val="16"/>
                <w:szCs w:val="16"/>
              </w:rPr>
              <w:t>08:00-10:00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Öğretim üyesi odası</w:t>
            </w:r>
          </w:p>
          <w:p w:rsidR="00B623C9" w:rsidRPr="00CC5BAC" w:rsidRDefault="00B623C9" w:rsidP="00CC5BAC">
            <w:pPr>
              <w:ind w:left="14" w:firstLine="7"/>
              <w:rPr>
                <w:rFonts w:ascii="Calibri" w:hAnsi="Calibri"/>
                <w:sz w:val="16"/>
                <w:szCs w:val="16"/>
              </w:rPr>
            </w:pPr>
          </w:p>
        </w:tc>
      </w:tr>
      <w:tr w:rsidR="00B623C9" w:rsidRPr="00CC5BAC" w:rsidTr="00CC5BAC">
        <w:trPr>
          <w:trHeight w:val="564"/>
        </w:trPr>
        <w:tc>
          <w:tcPr>
            <w:tcW w:w="98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2</w:t>
            </w:r>
          </w:p>
        </w:tc>
        <w:tc>
          <w:tcPr>
            <w:tcW w:w="5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Dr.Öğr.Üyesi Merve H. ERKAYMAN</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cuma</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36"/>
              <w:rPr>
                <w:rFonts w:ascii="Calibri" w:hAnsi="Calibri"/>
                <w:sz w:val="16"/>
                <w:szCs w:val="16"/>
              </w:rPr>
            </w:pPr>
            <w:r w:rsidRPr="00CC5BAC">
              <w:rPr>
                <w:rFonts w:ascii="Calibri" w:hAnsi="Calibri"/>
                <w:sz w:val="16"/>
                <w:szCs w:val="16"/>
              </w:rPr>
              <w:t>10.00-12.00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Öğretim üyesi odası</w:t>
            </w:r>
          </w:p>
          <w:p w:rsidR="00B623C9" w:rsidRPr="00CC5BAC" w:rsidRDefault="00B623C9" w:rsidP="00CC5BAC">
            <w:pPr>
              <w:ind w:left="14" w:firstLine="7"/>
              <w:rPr>
                <w:rFonts w:ascii="Calibri" w:hAnsi="Calibri"/>
                <w:sz w:val="16"/>
                <w:szCs w:val="16"/>
              </w:rPr>
            </w:pPr>
          </w:p>
        </w:tc>
      </w:tr>
      <w:tr w:rsidR="00B623C9" w:rsidRPr="00CC5BAC" w:rsidTr="00CC5BAC">
        <w:trPr>
          <w:trHeight w:val="564"/>
        </w:trPr>
        <w:tc>
          <w:tcPr>
            <w:tcW w:w="98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5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r w:rsidRPr="00CC5BAC">
              <w:rPr>
                <w:rFonts w:ascii="Calibri" w:hAnsi="Calibri"/>
                <w:sz w:val="16"/>
                <w:szCs w:val="16"/>
              </w:rPr>
              <w:t>2</w:t>
            </w: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Dr.Öğr.Üycsi  Erdal PALA</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 xml:space="preserve">cuma </w:t>
            </w:r>
          </w:p>
        </w:tc>
        <w:tc>
          <w:tcPr>
            <w:tcW w:w="984"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36"/>
              <w:rPr>
                <w:rFonts w:ascii="Calibri" w:hAnsi="Calibri"/>
                <w:sz w:val="16"/>
                <w:szCs w:val="16"/>
              </w:rPr>
            </w:pPr>
            <w:r w:rsidRPr="00CC5BAC">
              <w:rPr>
                <w:rFonts w:ascii="Calibri" w:hAnsi="Calibri"/>
                <w:sz w:val="16"/>
                <w:szCs w:val="16"/>
              </w:rPr>
              <w:t>13.00-15:00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firstLine="7"/>
              <w:rPr>
                <w:rFonts w:ascii="Calibri" w:hAnsi="Calibri"/>
                <w:sz w:val="16"/>
                <w:szCs w:val="16"/>
              </w:rPr>
            </w:pPr>
            <w:r w:rsidRPr="00CC5BAC">
              <w:rPr>
                <w:rFonts w:ascii="Calibri" w:hAnsi="Calibri"/>
                <w:sz w:val="16"/>
                <w:szCs w:val="16"/>
              </w:rPr>
              <w:t>Dermatoloji polikliniği ve servisi</w:t>
            </w:r>
          </w:p>
        </w:tc>
      </w:tr>
      <w:tr w:rsidR="00B623C9" w:rsidRPr="00CC5BAC" w:rsidTr="00CC5BAC">
        <w:trPr>
          <w:trHeight w:val="564"/>
        </w:trPr>
        <w:tc>
          <w:tcPr>
            <w:tcW w:w="98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2</w:t>
            </w:r>
          </w:p>
        </w:tc>
        <w:tc>
          <w:tcPr>
            <w:tcW w:w="5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Prof. Dr. Mehmet</w:t>
            </w:r>
          </w:p>
          <w:p w:rsidR="00B623C9" w:rsidRPr="00CC5BAC" w:rsidRDefault="00B623C9" w:rsidP="00CC5BAC">
            <w:pPr>
              <w:ind w:left="7"/>
              <w:rPr>
                <w:rFonts w:ascii="Calibri" w:hAnsi="Calibri"/>
                <w:sz w:val="16"/>
                <w:szCs w:val="16"/>
              </w:rPr>
            </w:pPr>
            <w:r w:rsidRPr="00CC5BAC">
              <w:rPr>
                <w:rFonts w:ascii="Calibri" w:hAnsi="Calibri"/>
                <w:sz w:val="16"/>
                <w:szCs w:val="16"/>
              </w:rPr>
              <w:t>MELİKOĞLU</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cuma</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15:00-17:00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Öğretim üyesi odası</w:t>
            </w:r>
          </w:p>
          <w:p w:rsidR="00B623C9" w:rsidRPr="00CC5BAC" w:rsidRDefault="00B623C9" w:rsidP="00CC5BAC">
            <w:pPr>
              <w:ind w:left="14" w:firstLine="7"/>
              <w:rPr>
                <w:rFonts w:ascii="Calibri" w:hAnsi="Calibri"/>
                <w:sz w:val="16"/>
                <w:szCs w:val="16"/>
              </w:rPr>
            </w:pPr>
          </w:p>
        </w:tc>
      </w:tr>
    </w:tbl>
    <w:p w:rsidR="00B623C9" w:rsidRPr="00CB3DFE" w:rsidRDefault="00B623C9" w:rsidP="00B623C9">
      <w:pPr>
        <w:spacing w:after="550"/>
        <w:rPr>
          <w:sz w:val="16"/>
          <w:szCs w:val="16"/>
        </w:rPr>
      </w:pPr>
      <w:r w:rsidRPr="00CB3DFE">
        <w:rPr>
          <w:sz w:val="16"/>
          <w:szCs w:val="16"/>
        </w:rPr>
        <w:t xml:space="preserve">2.Yıl asistanı haftalık ders saati: 18 teorik +16 pratik </w:t>
      </w:r>
    </w:p>
    <w:p w:rsidR="00B623C9" w:rsidRPr="00CB3DFE" w:rsidRDefault="00B623C9" w:rsidP="00B623C9">
      <w:pPr>
        <w:pStyle w:val="ListeParagraf"/>
        <w:spacing w:after="550"/>
        <w:rPr>
          <w:sz w:val="16"/>
          <w:szCs w:val="16"/>
        </w:rPr>
      </w:pPr>
      <w:r w:rsidRPr="00CB3DFE">
        <w:rPr>
          <w:sz w:val="16"/>
          <w:szCs w:val="16"/>
        </w:rPr>
        <w:t>MM  4T+4P             HB  4T+2P</w:t>
      </w:r>
    </w:p>
    <w:p w:rsidR="00B623C9" w:rsidRPr="00CB3DFE" w:rsidRDefault="00B623C9" w:rsidP="00B623C9">
      <w:pPr>
        <w:pStyle w:val="ListeParagraf"/>
        <w:spacing w:after="550"/>
        <w:rPr>
          <w:sz w:val="16"/>
          <w:szCs w:val="16"/>
        </w:rPr>
      </w:pPr>
      <w:r w:rsidRPr="00CB3DFE">
        <w:rPr>
          <w:sz w:val="16"/>
          <w:szCs w:val="16"/>
        </w:rPr>
        <w:t>EP  2T+4P                MHE  4T+2P        ZKU  4T+4P</w:t>
      </w:r>
    </w:p>
    <w:p w:rsidR="00B623C9" w:rsidRPr="00CB3DFE" w:rsidRDefault="00B623C9" w:rsidP="00B623C9">
      <w:pPr>
        <w:rPr>
          <w:sz w:val="16"/>
          <w:szCs w:val="16"/>
        </w:rPr>
      </w:pPr>
    </w:p>
    <w:p w:rsidR="00B623C9" w:rsidRDefault="00B623C9" w:rsidP="00B623C9">
      <w:pPr>
        <w:ind w:left="4442"/>
        <w:rPr>
          <w:sz w:val="16"/>
          <w:szCs w:val="16"/>
        </w:rPr>
      </w:pPr>
    </w:p>
    <w:p w:rsidR="0029380D" w:rsidRDefault="0029380D" w:rsidP="00B623C9">
      <w:pPr>
        <w:ind w:left="4442"/>
        <w:rPr>
          <w:sz w:val="16"/>
          <w:szCs w:val="16"/>
        </w:rPr>
      </w:pPr>
    </w:p>
    <w:p w:rsidR="0029380D" w:rsidRDefault="0029380D" w:rsidP="00B623C9">
      <w:pPr>
        <w:ind w:left="4442"/>
        <w:rPr>
          <w:sz w:val="16"/>
          <w:szCs w:val="16"/>
        </w:rPr>
      </w:pPr>
    </w:p>
    <w:p w:rsidR="0029380D" w:rsidRDefault="0029380D" w:rsidP="00B623C9">
      <w:pPr>
        <w:ind w:left="4442"/>
        <w:rPr>
          <w:sz w:val="16"/>
          <w:szCs w:val="16"/>
        </w:rPr>
      </w:pPr>
    </w:p>
    <w:p w:rsidR="0029380D" w:rsidRDefault="0029380D" w:rsidP="00B623C9">
      <w:pPr>
        <w:ind w:left="4442"/>
        <w:rPr>
          <w:sz w:val="16"/>
          <w:szCs w:val="16"/>
        </w:rPr>
      </w:pPr>
    </w:p>
    <w:p w:rsidR="0029380D" w:rsidRDefault="0029380D" w:rsidP="00B623C9">
      <w:pPr>
        <w:ind w:left="4442"/>
        <w:rPr>
          <w:sz w:val="16"/>
          <w:szCs w:val="16"/>
        </w:rPr>
      </w:pPr>
    </w:p>
    <w:p w:rsidR="0029380D" w:rsidRDefault="0029380D" w:rsidP="00B623C9">
      <w:pPr>
        <w:ind w:left="4442"/>
        <w:rPr>
          <w:sz w:val="16"/>
          <w:szCs w:val="16"/>
        </w:rPr>
      </w:pPr>
    </w:p>
    <w:p w:rsidR="0029380D" w:rsidRDefault="0029380D" w:rsidP="00B623C9">
      <w:pPr>
        <w:ind w:left="4442"/>
        <w:rPr>
          <w:sz w:val="16"/>
          <w:szCs w:val="16"/>
        </w:rPr>
      </w:pPr>
    </w:p>
    <w:p w:rsidR="0029380D" w:rsidRDefault="0029380D" w:rsidP="00B623C9">
      <w:pPr>
        <w:ind w:left="4442"/>
        <w:rPr>
          <w:sz w:val="16"/>
          <w:szCs w:val="16"/>
        </w:rPr>
      </w:pPr>
    </w:p>
    <w:p w:rsidR="0029380D" w:rsidRDefault="0029380D" w:rsidP="00B623C9">
      <w:pPr>
        <w:ind w:left="4442"/>
        <w:rPr>
          <w:sz w:val="16"/>
          <w:szCs w:val="16"/>
        </w:rPr>
      </w:pPr>
    </w:p>
    <w:p w:rsidR="0029380D" w:rsidRDefault="0029380D" w:rsidP="00B623C9">
      <w:pPr>
        <w:ind w:left="4442"/>
        <w:rPr>
          <w:sz w:val="16"/>
          <w:szCs w:val="16"/>
        </w:rPr>
      </w:pPr>
    </w:p>
    <w:p w:rsidR="0029380D" w:rsidRDefault="0029380D" w:rsidP="00B623C9">
      <w:pPr>
        <w:ind w:left="4442"/>
        <w:rPr>
          <w:sz w:val="16"/>
          <w:szCs w:val="16"/>
        </w:rPr>
      </w:pPr>
    </w:p>
    <w:p w:rsidR="0029380D" w:rsidRDefault="0029380D" w:rsidP="00B623C9">
      <w:pPr>
        <w:ind w:left="4442"/>
        <w:rPr>
          <w:sz w:val="16"/>
          <w:szCs w:val="16"/>
        </w:rPr>
      </w:pPr>
    </w:p>
    <w:p w:rsidR="0029380D" w:rsidRDefault="0029380D" w:rsidP="00B623C9">
      <w:pPr>
        <w:ind w:left="4442"/>
        <w:rPr>
          <w:sz w:val="16"/>
          <w:szCs w:val="16"/>
        </w:rPr>
      </w:pPr>
    </w:p>
    <w:p w:rsidR="0029380D" w:rsidRDefault="0029380D" w:rsidP="00B623C9">
      <w:pPr>
        <w:ind w:left="4442"/>
        <w:rPr>
          <w:sz w:val="16"/>
          <w:szCs w:val="16"/>
        </w:rPr>
      </w:pPr>
    </w:p>
    <w:p w:rsidR="0029380D" w:rsidRDefault="0029380D" w:rsidP="00B623C9">
      <w:pPr>
        <w:ind w:left="4442"/>
        <w:rPr>
          <w:sz w:val="16"/>
          <w:szCs w:val="16"/>
        </w:rPr>
      </w:pPr>
    </w:p>
    <w:p w:rsidR="0029380D" w:rsidRDefault="0029380D" w:rsidP="00B623C9">
      <w:pPr>
        <w:ind w:left="4442"/>
        <w:rPr>
          <w:sz w:val="16"/>
          <w:szCs w:val="16"/>
        </w:rPr>
      </w:pPr>
    </w:p>
    <w:p w:rsidR="0029380D" w:rsidRDefault="0029380D" w:rsidP="00B623C9">
      <w:pPr>
        <w:ind w:left="4442"/>
        <w:rPr>
          <w:sz w:val="16"/>
          <w:szCs w:val="16"/>
        </w:rPr>
      </w:pPr>
    </w:p>
    <w:p w:rsidR="0029380D" w:rsidRPr="00CB3DFE" w:rsidRDefault="0029380D" w:rsidP="00B623C9">
      <w:pPr>
        <w:ind w:left="4442"/>
        <w:rPr>
          <w:sz w:val="16"/>
          <w:szCs w:val="16"/>
        </w:rPr>
      </w:pPr>
    </w:p>
    <w:p w:rsidR="00B623C9" w:rsidRPr="00CB3DFE" w:rsidRDefault="00B623C9" w:rsidP="00B623C9">
      <w:pPr>
        <w:ind w:left="4442"/>
        <w:rPr>
          <w:sz w:val="16"/>
          <w:szCs w:val="16"/>
        </w:rPr>
      </w:pPr>
    </w:p>
    <w:p w:rsidR="00B623C9" w:rsidRPr="00CB3DFE" w:rsidRDefault="00B623C9" w:rsidP="00B623C9">
      <w:pPr>
        <w:ind w:left="4442"/>
        <w:rPr>
          <w:sz w:val="16"/>
          <w:szCs w:val="16"/>
        </w:rPr>
      </w:pPr>
    </w:p>
    <w:p w:rsidR="00B623C9" w:rsidRPr="00B623C9" w:rsidRDefault="00B623C9" w:rsidP="00B623C9">
      <w:pPr>
        <w:ind w:left="4442"/>
        <w:rPr>
          <w:b/>
          <w:sz w:val="16"/>
          <w:szCs w:val="16"/>
        </w:rPr>
      </w:pPr>
      <w:r w:rsidRPr="00B623C9">
        <w:rPr>
          <w:b/>
          <w:sz w:val="16"/>
          <w:szCs w:val="16"/>
        </w:rPr>
        <w:t>3.YIL</w:t>
      </w:r>
    </w:p>
    <w:tbl>
      <w:tblPr>
        <w:tblW w:w="8580" w:type="dxa"/>
        <w:tblInd w:w="91" w:type="dxa"/>
        <w:tblCellMar>
          <w:top w:w="20" w:type="dxa"/>
          <w:left w:w="79" w:type="dxa"/>
          <w:right w:w="115" w:type="dxa"/>
        </w:tblCellMar>
        <w:tblLook w:val="04A0" w:firstRow="1" w:lastRow="0" w:firstColumn="1" w:lastColumn="0" w:noHBand="0" w:noVBand="1"/>
      </w:tblPr>
      <w:tblGrid>
        <w:gridCol w:w="987"/>
        <w:gridCol w:w="526"/>
        <w:gridCol w:w="557"/>
        <w:gridCol w:w="2741"/>
        <w:gridCol w:w="1059"/>
        <w:gridCol w:w="984"/>
        <w:gridCol w:w="1726"/>
      </w:tblGrid>
      <w:tr w:rsidR="00B623C9" w:rsidRPr="00CC5BAC" w:rsidTr="00CC5BAC">
        <w:trPr>
          <w:trHeight w:val="201"/>
        </w:trPr>
        <w:tc>
          <w:tcPr>
            <w:tcW w:w="987"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3"/>
              <w:rPr>
                <w:rFonts w:ascii="Calibri" w:hAnsi="Calibri"/>
                <w:sz w:val="16"/>
                <w:szCs w:val="16"/>
              </w:rPr>
            </w:pPr>
            <w:r w:rsidRPr="00CC5BAC">
              <w:rPr>
                <w:rFonts w:ascii="Calibri" w:hAnsi="Calibri"/>
                <w:sz w:val="16"/>
                <w:szCs w:val="16"/>
              </w:rPr>
              <w:t>Ders Kodu</w:t>
            </w: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Ders</w:t>
            </w:r>
          </w:p>
        </w:tc>
        <w:tc>
          <w:tcPr>
            <w:tcW w:w="55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3"/>
              <w:rPr>
                <w:rFonts w:ascii="Calibri" w:hAnsi="Calibri"/>
                <w:sz w:val="16"/>
                <w:szCs w:val="16"/>
              </w:rPr>
            </w:pPr>
            <w:r w:rsidRPr="00CC5BAC">
              <w:rPr>
                <w:rFonts w:ascii="Calibri" w:hAnsi="Calibri"/>
                <w:sz w:val="16"/>
                <w:szCs w:val="16"/>
              </w:rPr>
              <w:t>Saati</w:t>
            </w:r>
          </w:p>
        </w:tc>
        <w:tc>
          <w:tcPr>
            <w:tcW w:w="2741"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Öğretim Üyesi</w:t>
            </w:r>
          </w:p>
        </w:tc>
        <w:tc>
          <w:tcPr>
            <w:tcW w:w="1059"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Ders Günü</w:t>
            </w:r>
          </w:p>
        </w:tc>
        <w:tc>
          <w:tcPr>
            <w:tcW w:w="984"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Ders Saati</w:t>
            </w:r>
          </w:p>
        </w:tc>
        <w:tc>
          <w:tcPr>
            <w:tcW w:w="1726"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Dersin yeri</w:t>
            </w:r>
          </w:p>
        </w:tc>
      </w:tr>
      <w:tr w:rsidR="00B623C9" w:rsidRPr="00CC5BAC" w:rsidTr="00CC5BAC">
        <w:trPr>
          <w:trHeight w:val="203"/>
        </w:trPr>
        <w:tc>
          <w:tcPr>
            <w:tcW w:w="0" w:type="auto"/>
            <w:vMerge/>
            <w:tcBorders>
              <w:top w:val="nil"/>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0"/>
              <w:rPr>
                <w:rFonts w:ascii="Calibri" w:hAnsi="Calibri"/>
                <w:sz w:val="16"/>
                <w:szCs w:val="16"/>
              </w:rPr>
            </w:pPr>
            <w:r w:rsidRPr="00CC5BAC">
              <w:rPr>
                <w:rFonts w:ascii="Calibri" w:hAnsi="Calibri"/>
                <w:sz w:val="16"/>
                <w:szCs w:val="16"/>
              </w:rPr>
              <w:t>Teo</w:t>
            </w:r>
          </w:p>
        </w:tc>
        <w:tc>
          <w:tcPr>
            <w:tcW w:w="55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0"/>
              <w:rPr>
                <w:rFonts w:ascii="Calibri" w:hAnsi="Calibri"/>
                <w:sz w:val="16"/>
                <w:szCs w:val="16"/>
              </w:rPr>
            </w:pPr>
            <w:r w:rsidRPr="00CC5BAC">
              <w:rPr>
                <w:rFonts w:ascii="Calibri" w:hAnsi="Calibri"/>
                <w:sz w:val="16"/>
                <w:szCs w:val="16"/>
              </w:rPr>
              <w:t>Pra.</w:t>
            </w:r>
          </w:p>
        </w:tc>
        <w:tc>
          <w:tcPr>
            <w:tcW w:w="2741" w:type="dxa"/>
            <w:vMerge/>
            <w:tcBorders>
              <w:top w:val="nil"/>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1059" w:type="dxa"/>
            <w:vMerge/>
            <w:tcBorders>
              <w:top w:val="nil"/>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0" w:type="auto"/>
            <w:vMerge/>
            <w:tcBorders>
              <w:top w:val="nil"/>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0" w:type="auto"/>
            <w:vMerge/>
            <w:tcBorders>
              <w:top w:val="nil"/>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r>
      <w:tr w:rsidR="00B623C9" w:rsidRPr="00CC5BAC" w:rsidTr="00CC5BAC">
        <w:trPr>
          <w:trHeight w:val="529"/>
        </w:trPr>
        <w:tc>
          <w:tcPr>
            <w:tcW w:w="9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rPr>
                <w:rFonts w:ascii="Calibri" w:hAnsi="Calibri"/>
                <w:sz w:val="16"/>
                <w:szCs w:val="16"/>
              </w:rPr>
            </w:pPr>
            <w:r w:rsidRPr="00CC5BAC">
              <w:rPr>
                <w:rFonts w:ascii="Calibri" w:hAnsi="Calibri"/>
                <w:sz w:val="16"/>
                <w:szCs w:val="16"/>
              </w:rPr>
              <w:t>2</w:t>
            </w:r>
          </w:p>
        </w:tc>
        <w:tc>
          <w:tcPr>
            <w:tcW w:w="55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2741"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rPr>
                <w:rFonts w:ascii="Calibri" w:hAnsi="Calibri"/>
                <w:sz w:val="16"/>
                <w:szCs w:val="16"/>
              </w:rPr>
            </w:pPr>
            <w:r w:rsidRPr="00CC5BAC">
              <w:rPr>
                <w:rFonts w:ascii="Calibri" w:hAnsi="Calibri"/>
                <w:sz w:val="16"/>
                <w:szCs w:val="16"/>
              </w:rPr>
              <w:t>Dr.Öğr.Üyesi Merve H. ERKAYMAN</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pazartesi</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36"/>
              <w:rPr>
                <w:rFonts w:ascii="Calibri" w:hAnsi="Calibri"/>
                <w:sz w:val="16"/>
                <w:szCs w:val="16"/>
              </w:rPr>
            </w:pPr>
            <w:r w:rsidRPr="00CC5BAC">
              <w:rPr>
                <w:rFonts w:ascii="Calibri" w:hAnsi="Calibri"/>
                <w:sz w:val="16"/>
                <w:szCs w:val="16"/>
              </w:rPr>
              <w:t>10.00-12.00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Öğretim üyesi odası</w:t>
            </w:r>
          </w:p>
          <w:p w:rsidR="00B623C9" w:rsidRPr="00CC5BAC" w:rsidRDefault="00B623C9" w:rsidP="00CC5BAC">
            <w:pPr>
              <w:ind w:left="14"/>
              <w:rPr>
                <w:rFonts w:ascii="Calibri" w:hAnsi="Calibri"/>
                <w:sz w:val="16"/>
                <w:szCs w:val="16"/>
              </w:rPr>
            </w:pPr>
          </w:p>
        </w:tc>
      </w:tr>
      <w:tr w:rsidR="00B623C9" w:rsidRPr="00CC5BAC" w:rsidTr="00CC5BAC">
        <w:trPr>
          <w:trHeight w:val="562"/>
        </w:trPr>
        <w:tc>
          <w:tcPr>
            <w:tcW w:w="9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0"/>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p>
        </w:tc>
        <w:tc>
          <w:tcPr>
            <w:tcW w:w="55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2</w:t>
            </w:r>
          </w:p>
        </w:tc>
        <w:tc>
          <w:tcPr>
            <w:tcW w:w="2741"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4"/>
              <w:jc w:val="both"/>
              <w:rPr>
                <w:rFonts w:ascii="Calibri" w:hAnsi="Calibri"/>
                <w:sz w:val="16"/>
                <w:szCs w:val="16"/>
              </w:rPr>
            </w:pPr>
            <w:r w:rsidRPr="00CC5BAC">
              <w:rPr>
                <w:rFonts w:ascii="Calibri" w:hAnsi="Calibri"/>
                <w:sz w:val="16"/>
                <w:szCs w:val="16"/>
              </w:rPr>
              <w:t>Dr.Öğr.Üyesi Handan BİLEN</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pazartesi</w:t>
            </w:r>
          </w:p>
        </w:tc>
        <w:tc>
          <w:tcPr>
            <w:tcW w:w="984"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36"/>
              <w:rPr>
                <w:rFonts w:ascii="Calibri" w:hAnsi="Calibri"/>
                <w:sz w:val="16"/>
                <w:szCs w:val="16"/>
              </w:rPr>
            </w:pPr>
            <w:r w:rsidRPr="00CC5BAC">
              <w:rPr>
                <w:rFonts w:ascii="Calibri" w:hAnsi="Calibri"/>
                <w:sz w:val="16"/>
                <w:szCs w:val="16"/>
              </w:rPr>
              <w:t>13.00-15:00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firstLine="7"/>
              <w:rPr>
                <w:rFonts w:ascii="Calibri" w:hAnsi="Calibri"/>
                <w:sz w:val="16"/>
                <w:szCs w:val="16"/>
              </w:rPr>
            </w:pPr>
            <w:r w:rsidRPr="00CC5BAC">
              <w:rPr>
                <w:rFonts w:ascii="Calibri" w:hAnsi="Calibri"/>
                <w:sz w:val="16"/>
                <w:szCs w:val="16"/>
              </w:rPr>
              <w:t>Dermatoloji polikliniği ve servisi</w:t>
            </w:r>
          </w:p>
        </w:tc>
      </w:tr>
      <w:tr w:rsidR="00B623C9" w:rsidRPr="00CC5BAC" w:rsidTr="00CC5BAC">
        <w:trPr>
          <w:trHeight w:val="379"/>
        </w:trPr>
        <w:tc>
          <w:tcPr>
            <w:tcW w:w="9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0"/>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p>
        </w:tc>
        <w:tc>
          <w:tcPr>
            <w:tcW w:w="55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2</w:t>
            </w: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Dr.Öğr.Üycsi  Erdal PALA</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rPr>
                <w:rFonts w:ascii="Calibri" w:hAnsi="Calibri"/>
                <w:sz w:val="16"/>
                <w:szCs w:val="16"/>
              </w:rPr>
            </w:pPr>
            <w:r w:rsidRPr="00CC5BAC">
              <w:rPr>
                <w:rFonts w:ascii="Calibri" w:hAnsi="Calibri"/>
                <w:sz w:val="16"/>
                <w:szCs w:val="16"/>
              </w:rPr>
              <w:t>pazartesi</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15:00-17:00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rPr>
                <w:rFonts w:ascii="Calibri" w:hAnsi="Calibri"/>
                <w:sz w:val="16"/>
                <w:szCs w:val="16"/>
              </w:rPr>
            </w:pPr>
            <w:r w:rsidRPr="00CC5BAC">
              <w:rPr>
                <w:rFonts w:ascii="Calibri" w:hAnsi="Calibri"/>
                <w:sz w:val="16"/>
                <w:szCs w:val="16"/>
              </w:rPr>
              <w:t>Dermatoloji polikliniği ve servisi</w:t>
            </w:r>
          </w:p>
        </w:tc>
      </w:tr>
      <w:tr w:rsidR="00B623C9" w:rsidRPr="00CC5BAC" w:rsidTr="00CC5BAC">
        <w:trPr>
          <w:trHeight w:val="742"/>
        </w:trPr>
        <w:tc>
          <w:tcPr>
            <w:tcW w:w="9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0"/>
              <w:rPr>
                <w:rFonts w:ascii="Calibri" w:hAnsi="Calibri"/>
                <w:sz w:val="16"/>
                <w:szCs w:val="16"/>
              </w:rPr>
            </w:pPr>
            <w:r w:rsidRPr="00CC5BAC">
              <w:rPr>
                <w:rFonts w:ascii="Calibri" w:hAnsi="Calibri"/>
                <w:sz w:val="16"/>
                <w:szCs w:val="16"/>
              </w:rPr>
              <w:t>UZM1206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2</w:t>
            </w:r>
          </w:p>
        </w:tc>
        <w:tc>
          <w:tcPr>
            <w:tcW w:w="55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rPr>
                <w:rFonts w:ascii="Calibri" w:hAnsi="Calibri"/>
                <w:sz w:val="16"/>
                <w:szCs w:val="16"/>
              </w:rPr>
            </w:pPr>
            <w:r w:rsidRPr="00CC5BAC">
              <w:rPr>
                <w:rFonts w:ascii="Calibri" w:hAnsi="Calibri"/>
                <w:sz w:val="16"/>
                <w:szCs w:val="16"/>
              </w:rPr>
              <w:t>Dr.Öğr.Üyesi Zeynep KARACA URAL</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salı</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36"/>
              <w:rPr>
                <w:rFonts w:ascii="Calibri" w:hAnsi="Calibri"/>
                <w:sz w:val="16"/>
                <w:szCs w:val="16"/>
              </w:rPr>
            </w:pPr>
            <w:r w:rsidRPr="00CC5BAC">
              <w:rPr>
                <w:rFonts w:ascii="Calibri" w:hAnsi="Calibri"/>
                <w:sz w:val="16"/>
                <w:szCs w:val="16"/>
              </w:rPr>
              <w:t>08:00-10:00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Öğretim üyesi odası</w:t>
            </w:r>
          </w:p>
          <w:p w:rsidR="00B623C9" w:rsidRPr="00CC5BAC" w:rsidRDefault="00B623C9" w:rsidP="00CC5BAC">
            <w:pPr>
              <w:ind w:left="7"/>
              <w:rPr>
                <w:rFonts w:ascii="Calibri" w:hAnsi="Calibri"/>
                <w:sz w:val="16"/>
                <w:szCs w:val="16"/>
              </w:rPr>
            </w:pPr>
          </w:p>
        </w:tc>
      </w:tr>
      <w:tr w:rsidR="00B623C9" w:rsidRPr="00CC5BAC" w:rsidTr="00CC5BAC">
        <w:trPr>
          <w:trHeight w:val="379"/>
        </w:trPr>
        <w:tc>
          <w:tcPr>
            <w:tcW w:w="9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rPr>
                <w:rFonts w:ascii="Calibri" w:hAnsi="Calibri"/>
                <w:sz w:val="16"/>
                <w:szCs w:val="16"/>
              </w:rPr>
            </w:pPr>
          </w:p>
        </w:tc>
        <w:tc>
          <w:tcPr>
            <w:tcW w:w="55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2</w:t>
            </w: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Prof. Dr. Mehmet</w:t>
            </w:r>
          </w:p>
          <w:p w:rsidR="00B623C9" w:rsidRPr="00CC5BAC" w:rsidRDefault="00B623C9" w:rsidP="00CC5BAC">
            <w:pPr>
              <w:ind w:right="58"/>
              <w:rPr>
                <w:rFonts w:ascii="Calibri" w:hAnsi="Calibri"/>
                <w:sz w:val="16"/>
                <w:szCs w:val="16"/>
              </w:rPr>
            </w:pPr>
            <w:r w:rsidRPr="00CC5BAC">
              <w:rPr>
                <w:rFonts w:ascii="Calibri" w:hAnsi="Calibri"/>
                <w:sz w:val="16"/>
                <w:szCs w:val="16"/>
              </w:rPr>
              <w:t>MELİKOĞLU</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salı</w:t>
            </w:r>
          </w:p>
        </w:tc>
        <w:tc>
          <w:tcPr>
            <w:tcW w:w="984"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36"/>
              <w:rPr>
                <w:rFonts w:ascii="Calibri" w:hAnsi="Calibri"/>
                <w:sz w:val="16"/>
                <w:szCs w:val="16"/>
              </w:rPr>
            </w:pPr>
            <w:r w:rsidRPr="00CC5BAC">
              <w:rPr>
                <w:rFonts w:ascii="Calibri" w:hAnsi="Calibri"/>
                <w:sz w:val="16"/>
                <w:szCs w:val="16"/>
              </w:rPr>
              <w:t>13.00-15:00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Dermatoloji polikliniği ve servisi</w:t>
            </w:r>
          </w:p>
        </w:tc>
      </w:tr>
      <w:tr w:rsidR="00B623C9" w:rsidRPr="00CC5BAC" w:rsidTr="00CC5BAC">
        <w:trPr>
          <w:trHeight w:val="392"/>
        </w:trPr>
        <w:tc>
          <w:tcPr>
            <w:tcW w:w="9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0"/>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4"/>
              <w:rPr>
                <w:rFonts w:ascii="Calibri" w:hAnsi="Calibri"/>
                <w:sz w:val="16"/>
                <w:szCs w:val="16"/>
              </w:rPr>
            </w:pPr>
          </w:p>
        </w:tc>
        <w:tc>
          <w:tcPr>
            <w:tcW w:w="55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2</w:t>
            </w:r>
          </w:p>
        </w:tc>
        <w:tc>
          <w:tcPr>
            <w:tcW w:w="2741"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Dr.Öğr.Üyesi Handan BİLEN</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salı</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15:00-17:00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rPr>
                <w:rFonts w:ascii="Calibri" w:hAnsi="Calibri"/>
                <w:sz w:val="16"/>
                <w:szCs w:val="16"/>
              </w:rPr>
            </w:pPr>
            <w:r w:rsidRPr="00CC5BAC">
              <w:rPr>
                <w:rFonts w:ascii="Calibri" w:hAnsi="Calibri"/>
                <w:sz w:val="16"/>
                <w:szCs w:val="16"/>
              </w:rPr>
              <w:t>Dermatoloji polikliniği ve servisi</w:t>
            </w:r>
          </w:p>
        </w:tc>
      </w:tr>
      <w:tr w:rsidR="00B623C9" w:rsidRPr="00CC5BAC" w:rsidTr="00CC5BAC">
        <w:trPr>
          <w:trHeight w:val="562"/>
        </w:trPr>
        <w:tc>
          <w:tcPr>
            <w:tcW w:w="9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4"/>
              <w:rPr>
                <w:rFonts w:ascii="Calibri" w:hAnsi="Calibri"/>
                <w:sz w:val="16"/>
                <w:szCs w:val="16"/>
              </w:rPr>
            </w:pPr>
            <w:r w:rsidRPr="00CC5BAC">
              <w:rPr>
                <w:rFonts w:ascii="Calibri" w:hAnsi="Calibri"/>
                <w:sz w:val="16"/>
                <w:szCs w:val="16"/>
              </w:rPr>
              <w:t>2</w:t>
            </w:r>
          </w:p>
        </w:tc>
        <w:tc>
          <w:tcPr>
            <w:tcW w:w="55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2741"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right="58"/>
              <w:rPr>
                <w:rFonts w:ascii="Calibri" w:hAnsi="Calibri"/>
                <w:sz w:val="16"/>
                <w:szCs w:val="16"/>
              </w:rPr>
            </w:pPr>
            <w:r w:rsidRPr="00CC5BAC">
              <w:rPr>
                <w:rFonts w:ascii="Calibri" w:hAnsi="Calibri"/>
                <w:sz w:val="16"/>
                <w:szCs w:val="16"/>
              </w:rPr>
              <w:t>Dr.Öğr.Üyesi Merve H. ERKAYMAN</w:t>
            </w:r>
          </w:p>
        </w:tc>
        <w:tc>
          <w:tcPr>
            <w:tcW w:w="1059"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rPr>
                <w:rFonts w:ascii="Calibri" w:hAnsi="Calibri"/>
                <w:sz w:val="16"/>
                <w:szCs w:val="16"/>
              </w:rPr>
            </w:pPr>
            <w:r w:rsidRPr="00CC5BAC">
              <w:rPr>
                <w:rFonts w:ascii="Calibri" w:hAnsi="Calibri"/>
                <w:sz w:val="16"/>
                <w:szCs w:val="16"/>
              </w:rPr>
              <w:t>çarşamba</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36"/>
              <w:rPr>
                <w:rFonts w:ascii="Calibri" w:hAnsi="Calibri"/>
                <w:sz w:val="16"/>
                <w:szCs w:val="16"/>
              </w:rPr>
            </w:pPr>
            <w:r w:rsidRPr="00CC5BAC">
              <w:rPr>
                <w:rFonts w:ascii="Calibri" w:hAnsi="Calibri"/>
                <w:sz w:val="16"/>
                <w:szCs w:val="16"/>
              </w:rPr>
              <w:t>10.00-12.00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Öğretim üyesi odası</w:t>
            </w:r>
          </w:p>
          <w:p w:rsidR="00B623C9" w:rsidRPr="00CC5BAC" w:rsidRDefault="00B623C9" w:rsidP="00CC5BAC">
            <w:pPr>
              <w:ind w:left="14"/>
              <w:rPr>
                <w:rFonts w:ascii="Calibri" w:hAnsi="Calibri"/>
                <w:sz w:val="16"/>
                <w:szCs w:val="16"/>
              </w:rPr>
            </w:pPr>
          </w:p>
        </w:tc>
      </w:tr>
      <w:tr w:rsidR="00B623C9" w:rsidRPr="00CC5BAC" w:rsidTr="00CC5BAC">
        <w:trPr>
          <w:trHeight w:val="562"/>
        </w:trPr>
        <w:tc>
          <w:tcPr>
            <w:tcW w:w="9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2</w:t>
            </w:r>
          </w:p>
        </w:tc>
        <w:tc>
          <w:tcPr>
            <w:tcW w:w="5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3"/>
              <w:rPr>
                <w:rFonts w:ascii="Calibri" w:hAnsi="Calibri"/>
                <w:sz w:val="16"/>
                <w:szCs w:val="16"/>
              </w:rPr>
            </w:pP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Dr.Öğr.Üyesi Zeynep KARACA URAL</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çarşamba</w:t>
            </w:r>
          </w:p>
        </w:tc>
        <w:tc>
          <w:tcPr>
            <w:tcW w:w="984"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36"/>
              <w:rPr>
                <w:rFonts w:ascii="Calibri" w:hAnsi="Calibri"/>
                <w:sz w:val="16"/>
                <w:szCs w:val="16"/>
              </w:rPr>
            </w:pPr>
            <w:r w:rsidRPr="00CC5BAC">
              <w:rPr>
                <w:rFonts w:ascii="Calibri" w:hAnsi="Calibri"/>
                <w:sz w:val="16"/>
                <w:szCs w:val="16"/>
              </w:rPr>
              <w:t>13.00-15:00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Öğretim üyesi odası</w:t>
            </w:r>
          </w:p>
          <w:p w:rsidR="00B623C9" w:rsidRPr="00CC5BAC" w:rsidRDefault="00B623C9" w:rsidP="00CC5BAC">
            <w:pPr>
              <w:ind w:left="7" w:hanging="7"/>
              <w:rPr>
                <w:rFonts w:ascii="Calibri" w:hAnsi="Calibri"/>
                <w:sz w:val="16"/>
                <w:szCs w:val="16"/>
              </w:rPr>
            </w:pPr>
          </w:p>
        </w:tc>
      </w:tr>
      <w:tr w:rsidR="00B623C9" w:rsidRPr="00CC5BAC" w:rsidTr="00CC5BAC">
        <w:trPr>
          <w:trHeight w:val="564"/>
        </w:trPr>
        <w:tc>
          <w:tcPr>
            <w:tcW w:w="9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4"/>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5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r w:rsidRPr="00CC5BAC">
              <w:rPr>
                <w:rFonts w:ascii="Calibri" w:hAnsi="Calibri"/>
                <w:sz w:val="16"/>
                <w:szCs w:val="16"/>
              </w:rPr>
              <w:t>2</w:t>
            </w: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Prof. Dr. Mehmet</w:t>
            </w:r>
          </w:p>
          <w:p w:rsidR="00B623C9" w:rsidRPr="00CC5BAC" w:rsidRDefault="00B623C9" w:rsidP="00CC5BAC">
            <w:pPr>
              <w:ind w:left="7"/>
              <w:rPr>
                <w:rFonts w:ascii="Calibri" w:hAnsi="Calibri"/>
                <w:sz w:val="16"/>
                <w:szCs w:val="16"/>
              </w:rPr>
            </w:pPr>
            <w:r w:rsidRPr="00CC5BAC">
              <w:rPr>
                <w:rFonts w:ascii="Calibri" w:hAnsi="Calibri"/>
                <w:sz w:val="16"/>
                <w:szCs w:val="16"/>
              </w:rPr>
              <w:t>MELİKOĞLU</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çarşamba</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15:00-17:00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firstLine="7"/>
              <w:rPr>
                <w:rFonts w:ascii="Calibri" w:hAnsi="Calibri"/>
                <w:sz w:val="16"/>
                <w:szCs w:val="16"/>
              </w:rPr>
            </w:pPr>
            <w:r w:rsidRPr="00CC5BAC">
              <w:rPr>
                <w:rFonts w:ascii="Calibri" w:hAnsi="Calibri"/>
                <w:sz w:val="16"/>
                <w:szCs w:val="16"/>
              </w:rPr>
              <w:t>Dermatoloji polikliniği ve servisi</w:t>
            </w:r>
          </w:p>
        </w:tc>
      </w:tr>
      <w:tr w:rsidR="00B623C9" w:rsidRPr="00CC5BAC" w:rsidTr="00CC5BAC">
        <w:trPr>
          <w:trHeight w:val="564"/>
        </w:trPr>
        <w:tc>
          <w:tcPr>
            <w:tcW w:w="98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2</w:t>
            </w:r>
          </w:p>
        </w:tc>
        <w:tc>
          <w:tcPr>
            <w:tcW w:w="5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p>
        </w:tc>
        <w:tc>
          <w:tcPr>
            <w:tcW w:w="2741"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Dr.Öğr.Üyesi Handan BİLEN</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perşembe</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36"/>
              <w:rPr>
                <w:rFonts w:ascii="Calibri" w:hAnsi="Calibri"/>
                <w:sz w:val="16"/>
                <w:szCs w:val="16"/>
              </w:rPr>
            </w:pPr>
            <w:r w:rsidRPr="00CC5BAC">
              <w:rPr>
                <w:rFonts w:ascii="Calibri" w:hAnsi="Calibri"/>
                <w:sz w:val="16"/>
                <w:szCs w:val="16"/>
              </w:rPr>
              <w:t>08:00-10:00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Öğretim üyesi odası</w:t>
            </w:r>
          </w:p>
          <w:p w:rsidR="00B623C9" w:rsidRPr="00CC5BAC" w:rsidRDefault="00B623C9" w:rsidP="00CC5BAC">
            <w:pPr>
              <w:ind w:left="14" w:firstLine="7"/>
              <w:rPr>
                <w:rFonts w:ascii="Calibri" w:hAnsi="Calibri"/>
                <w:sz w:val="16"/>
                <w:szCs w:val="16"/>
              </w:rPr>
            </w:pPr>
          </w:p>
        </w:tc>
      </w:tr>
      <w:tr w:rsidR="00B623C9" w:rsidRPr="00CC5BAC" w:rsidTr="00CC5BAC">
        <w:trPr>
          <w:trHeight w:val="564"/>
        </w:trPr>
        <w:tc>
          <w:tcPr>
            <w:tcW w:w="98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2</w:t>
            </w:r>
          </w:p>
        </w:tc>
        <w:tc>
          <w:tcPr>
            <w:tcW w:w="5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p>
        </w:tc>
        <w:tc>
          <w:tcPr>
            <w:tcW w:w="2741"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Dr.Öğr.Üycsi  Erdal PALA</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perşembe</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36"/>
              <w:rPr>
                <w:rFonts w:ascii="Calibri" w:hAnsi="Calibri"/>
                <w:sz w:val="16"/>
                <w:szCs w:val="16"/>
              </w:rPr>
            </w:pPr>
            <w:r w:rsidRPr="00CC5BAC">
              <w:rPr>
                <w:rFonts w:ascii="Calibri" w:hAnsi="Calibri"/>
                <w:sz w:val="16"/>
                <w:szCs w:val="16"/>
              </w:rPr>
              <w:t>10.00-12.00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Öğretim üyesi odası</w:t>
            </w:r>
          </w:p>
          <w:p w:rsidR="00B623C9" w:rsidRPr="00CC5BAC" w:rsidRDefault="00B623C9" w:rsidP="00CC5BAC">
            <w:pPr>
              <w:ind w:left="14" w:firstLine="7"/>
              <w:rPr>
                <w:rFonts w:ascii="Calibri" w:hAnsi="Calibri"/>
                <w:sz w:val="16"/>
                <w:szCs w:val="16"/>
              </w:rPr>
            </w:pPr>
          </w:p>
        </w:tc>
      </w:tr>
      <w:tr w:rsidR="00B623C9" w:rsidRPr="00CC5BAC" w:rsidTr="00CC5BAC">
        <w:trPr>
          <w:trHeight w:val="564"/>
        </w:trPr>
        <w:tc>
          <w:tcPr>
            <w:tcW w:w="98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5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r w:rsidRPr="00CC5BAC">
              <w:rPr>
                <w:rFonts w:ascii="Calibri" w:hAnsi="Calibri"/>
                <w:sz w:val="16"/>
                <w:szCs w:val="16"/>
              </w:rPr>
              <w:t>2</w:t>
            </w: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Dr.Öğr.Üyesi Merve H. ERKAYMAN</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perşembe</w:t>
            </w:r>
          </w:p>
        </w:tc>
        <w:tc>
          <w:tcPr>
            <w:tcW w:w="984"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36"/>
              <w:rPr>
                <w:rFonts w:ascii="Calibri" w:hAnsi="Calibri"/>
                <w:sz w:val="16"/>
                <w:szCs w:val="16"/>
              </w:rPr>
            </w:pPr>
            <w:r w:rsidRPr="00CC5BAC">
              <w:rPr>
                <w:rFonts w:ascii="Calibri" w:hAnsi="Calibri"/>
                <w:sz w:val="16"/>
                <w:szCs w:val="16"/>
              </w:rPr>
              <w:t>13.00-15:00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firstLine="7"/>
              <w:rPr>
                <w:rFonts w:ascii="Calibri" w:hAnsi="Calibri"/>
                <w:sz w:val="16"/>
                <w:szCs w:val="16"/>
              </w:rPr>
            </w:pPr>
            <w:r w:rsidRPr="00CC5BAC">
              <w:rPr>
                <w:rFonts w:ascii="Calibri" w:hAnsi="Calibri"/>
                <w:sz w:val="16"/>
                <w:szCs w:val="16"/>
              </w:rPr>
              <w:t>Dermatoloji polikliniği ve servisi</w:t>
            </w:r>
          </w:p>
        </w:tc>
      </w:tr>
      <w:tr w:rsidR="00B623C9" w:rsidRPr="00CC5BAC" w:rsidTr="00CC5BAC">
        <w:trPr>
          <w:trHeight w:val="564"/>
        </w:trPr>
        <w:tc>
          <w:tcPr>
            <w:tcW w:w="98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2</w:t>
            </w:r>
          </w:p>
        </w:tc>
        <w:tc>
          <w:tcPr>
            <w:tcW w:w="5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Prof. Dr. Mehmet</w:t>
            </w:r>
          </w:p>
          <w:p w:rsidR="00B623C9" w:rsidRPr="00CC5BAC" w:rsidRDefault="00B623C9" w:rsidP="00CC5BAC">
            <w:pPr>
              <w:ind w:left="7"/>
              <w:rPr>
                <w:rFonts w:ascii="Calibri" w:hAnsi="Calibri"/>
                <w:sz w:val="16"/>
                <w:szCs w:val="16"/>
              </w:rPr>
            </w:pPr>
            <w:r w:rsidRPr="00CC5BAC">
              <w:rPr>
                <w:rFonts w:ascii="Calibri" w:hAnsi="Calibri"/>
                <w:sz w:val="16"/>
                <w:szCs w:val="16"/>
              </w:rPr>
              <w:t>MELİKOĞLU</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perşembe</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15:00-17:00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Öğretim üyesi odası</w:t>
            </w:r>
          </w:p>
          <w:p w:rsidR="00B623C9" w:rsidRPr="00CC5BAC" w:rsidRDefault="00B623C9" w:rsidP="00CC5BAC">
            <w:pPr>
              <w:ind w:left="14" w:firstLine="7"/>
              <w:rPr>
                <w:rFonts w:ascii="Calibri" w:hAnsi="Calibri"/>
                <w:sz w:val="16"/>
                <w:szCs w:val="16"/>
              </w:rPr>
            </w:pPr>
          </w:p>
        </w:tc>
      </w:tr>
      <w:tr w:rsidR="00B623C9" w:rsidRPr="00CC5BAC" w:rsidTr="00CC5BAC">
        <w:trPr>
          <w:trHeight w:val="564"/>
        </w:trPr>
        <w:tc>
          <w:tcPr>
            <w:tcW w:w="98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2</w:t>
            </w:r>
          </w:p>
        </w:tc>
        <w:tc>
          <w:tcPr>
            <w:tcW w:w="5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Dr.Öğr.Üyesi Handan BİLEN</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cuma</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36"/>
              <w:rPr>
                <w:rFonts w:ascii="Calibri" w:hAnsi="Calibri"/>
                <w:sz w:val="16"/>
                <w:szCs w:val="16"/>
              </w:rPr>
            </w:pPr>
            <w:r w:rsidRPr="00CC5BAC">
              <w:rPr>
                <w:rFonts w:ascii="Calibri" w:hAnsi="Calibri"/>
                <w:sz w:val="16"/>
                <w:szCs w:val="16"/>
              </w:rPr>
              <w:t>08:00-10:00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Öğretim üyesi odası</w:t>
            </w:r>
          </w:p>
          <w:p w:rsidR="00B623C9" w:rsidRPr="00CC5BAC" w:rsidRDefault="00B623C9" w:rsidP="00CC5BAC">
            <w:pPr>
              <w:ind w:left="14" w:firstLine="7"/>
              <w:rPr>
                <w:rFonts w:ascii="Calibri" w:hAnsi="Calibri"/>
                <w:sz w:val="16"/>
                <w:szCs w:val="16"/>
              </w:rPr>
            </w:pPr>
          </w:p>
        </w:tc>
      </w:tr>
      <w:tr w:rsidR="00B623C9" w:rsidRPr="00CC5BAC" w:rsidTr="00CC5BAC">
        <w:trPr>
          <w:trHeight w:val="564"/>
        </w:trPr>
        <w:tc>
          <w:tcPr>
            <w:tcW w:w="98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2</w:t>
            </w:r>
          </w:p>
        </w:tc>
        <w:tc>
          <w:tcPr>
            <w:tcW w:w="5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Prof. Dr. Mehmet</w:t>
            </w:r>
          </w:p>
          <w:p w:rsidR="00B623C9" w:rsidRPr="00CC5BAC" w:rsidRDefault="00B623C9" w:rsidP="00CC5BAC">
            <w:pPr>
              <w:ind w:left="7"/>
              <w:rPr>
                <w:rFonts w:ascii="Calibri" w:hAnsi="Calibri"/>
                <w:sz w:val="16"/>
                <w:szCs w:val="16"/>
              </w:rPr>
            </w:pPr>
            <w:r w:rsidRPr="00CC5BAC">
              <w:rPr>
                <w:rFonts w:ascii="Calibri" w:hAnsi="Calibri"/>
                <w:sz w:val="16"/>
                <w:szCs w:val="16"/>
              </w:rPr>
              <w:t>MELİKOĞLU</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cuma</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36"/>
              <w:rPr>
                <w:rFonts w:ascii="Calibri" w:hAnsi="Calibri"/>
                <w:sz w:val="16"/>
                <w:szCs w:val="16"/>
              </w:rPr>
            </w:pPr>
            <w:r w:rsidRPr="00CC5BAC">
              <w:rPr>
                <w:rFonts w:ascii="Calibri" w:hAnsi="Calibri"/>
                <w:sz w:val="16"/>
                <w:szCs w:val="16"/>
              </w:rPr>
              <w:t>10.00-12.00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Öğretim üyesi odası</w:t>
            </w:r>
          </w:p>
          <w:p w:rsidR="00B623C9" w:rsidRPr="00CC5BAC" w:rsidRDefault="00B623C9" w:rsidP="00CC5BAC">
            <w:pPr>
              <w:ind w:left="14" w:firstLine="7"/>
              <w:rPr>
                <w:rFonts w:ascii="Calibri" w:hAnsi="Calibri"/>
                <w:sz w:val="16"/>
                <w:szCs w:val="16"/>
              </w:rPr>
            </w:pPr>
          </w:p>
        </w:tc>
      </w:tr>
      <w:tr w:rsidR="00B623C9" w:rsidRPr="00CC5BAC" w:rsidTr="00CC5BAC">
        <w:trPr>
          <w:trHeight w:val="564"/>
        </w:trPr>
        <w:tc>
          <w:tcPr>
            <w:tcW w:w="98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5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r w:rsidRPr="00CC5BAC">
              <w:rPr>
                <w:rFonts w:ascii="Calibri" w:hAnsi="Calibri"/>
                <w:sz w:val="16"/>
                <w:szCs w:val="16"/>
              </w:rPr>
              <w:t>2</w:t>
            </w: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Dr.Öğr.Üyesi Zeynep KARACA URAL</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 xml:space="preserve">cuma </w:t>
            </w:r>
          </w:p>
        </w:tc>
        <w:tc>
          <w:tcPr>
            <w:tcW w:w="984"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36"/>
              <w:rPr>
                <w:rFonts w:ascii="Calibri" w:hAnsi="Calibri"/>
                <w:sz w:val="16"/>
                <w:szCs w:val="16"/>
              </w:rPr>
            </w:pPr>
            <w:r w:rsidRPr="00CC5BAC">
              <w:rPr>
                <w:rFonts w:ascii="Calibri" w:hAnsi="Calibri"/>
                <w:sz w:val="16"/>
                <w:szCs w:val="16"/>
              </w:rPr>
              <w:t>13.00-15:00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firstLine="7"/>
              <w:rPr>
                <w:rFonts w:ascii="Calibri" w:hAnsi="Calibri"/>
                <w:sz w:val="16"/>
                <w:szCs w:val="16"/>
              </w:rPr>
            </w:pPr>
            <w:r w:rsidRPr="00CC5BAC">
              <w:rPr>
                <w:rFonts w:ascii="Calibri" w:hAnsi="Calibri"/>
                <w:sz w:val="16"/>
                <w:szCs w:val="16"/>
              </w:rPr>
              <w:t>Dermatoloji polikliniği ve servisi</w:t>
            </w:r>
          </w:p>
        </w:tc>
      </w:tr>
      <w:tr w:rsidR="00B623C9" w:rsidRPr="00CC5BAC" w:rsidTr="00CC5BAC">
        <w:trPr>
          <w:trHeight w:val="564"/>
        </w:trPr>
        <w:tc>
          <w:tcPr>
            <w:tcW w:w="98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UZM 1206</w:t>
            </w:r>
          </w:p>
        </w:tc>
        <w:tc>
          <w:tcPr>
            <w:tcW w:w="5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5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r w:rsidRPr="00CC5BAC">
              <w:rPr>
                <w:rFonts w:ascii="Calibri" w:hAnsi="Calibri"/>
                <w:sz w:val="16"/>
                <w:szCs w:val="16"/>
              </w:rPr>
              <w:t>2</w:t>
            </w: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Dr.Öğr.Üyesi Merve H. ERKAYMAN</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cuma</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15:00-17:00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firstLine="7"/>
              <w:rPr>
                <w:rFonts w:ascii="Calibri" w:hAnsi="Calibri"/>
                <w:sz w:val="16"/>
                <w:szCs w:val="16"/>
              </w:rPr>
            </w:pPr>
            <w:r w:rsidRPr="00CC5BAC">
              <w:rPr>
                <w:rFonts w:ascii="Calibri" w:hAnsi="Calibri"/>
                <w:sz w:val="16"/>
                <w:szCs w:val="16"/>
              </w:rPr>
              <w:t>Dermatoloji polikliniği ve servisi</w:t>
            </w:r>
          </w:p>
        </w:tc>
      </w:tr>
    </w:tbl>
    <w:p w:rsidR="00B623C9" w:rsidRPr="00CB3DFE" w:rsidRDefault="00B623C9" w:rsidP="00B623C9">
      <w:pPr>
        <w:ind w:left="4442"/>
        <w:rPr>
          <w:sz w:val="16"/>
          <w:szCs w:val="16"/>
        </w:rPr>
      </w:pPr>
    </w:p>
    <w:p w:rsidR="00E25C99" w:rsidRDefault="00B623C9" w:rsidP="00E25C99">
      <w:pPr>
        <w:spacing w:after="550"/>
        <w:rPr>
          <w:sz w:val="16"/>
          <w:szCs w:val="16"/>
        </w:rPr>
      </w:pPr>
      <w:r w:rsidRPr="00CB3DFE">
        <w:rPr>
          <w:sz w:val="16"/>
          <w:szCs w:val="16"/>
        </w:rPr>
        <w:t>3.Yıl asistanı haftalık de</w:t>
      </w:r>
      <w:r w:rsidR="00E25C99">
        <w:rPr>
          <w:sz w:val="16"/>
          <w:szCs w:val="16"/>
        </w:rPr>
        <w:t xml:space="preserve">rs saati: 18 teorik +16 pratik </w:t>
      </w:r>
    </w:p>
    <w:p w:rsidR="00B623C9" w:rsidRDefault="00B623C9" w:rsidP="00E25C99">
      <w:pPr>
        <w:spacing w:after="550"/>
        <w:rPr>
          <w:sz w:val="16"/>
          <w:szCs w:val="16"/>
        </w:rPr>
      </w:pPr>
      <w:r w:rsidRPr="00CB3DFE">
        <w:rPr>
          <w:sz w:val="16"/>
          <w:szCs w:val="16"/>
        </w:rPr>
        <w:t>MM  4T+4P             HB  4T+4P</w:t>
      </w:r>
      <w:r w:rsidR="00E25C99">
        <w:rPr>
          <w:sz w:val="16"/>
          <w:szCs w:val="16"/>
        </w:rPr>
        <w:t xml:space="preserve">                                                                                                                                                                                     </w:t>
      </w:r>
      <w:r w:rsidRPr="00CB3DFE">
        <w:rPr>
          <w:sz w:val="16"/>
          <w:szCs w:val="16"/>
        </w:rPr>
        <w:t>EP  2T+2P                MHE  4T+4P        ZKU  4T+2P</w:t>
      </w:r>
    </w:p>
    <w:p w:rsidR="0029380D" w:rsidRDefault="0029380D" w:rsidP="00E25C99">
      <w:pPr>
        <w:spacing w:after="550"/>
        <w:rPr>
          <w:sz w:val="16"/>
          <w:szCs w:val="16"/>
        </w:rPr>
      </w:pPr>
    </w:p>
    <w:p w:rsidR="0029380D" w:rsidRDefault="0029380D" w:rsidP="00E25C99">
      <w:pPr>
        <w:spacing w:after="550"/>
        <w:rPr>
          <w:sz w:val="16"/>
          <w:szCs w:val="16"/>
        </w:rPr>
      </w:pPr>
    </w:p>
    <w:p w:rsidR="0029380D" w:rsidRDefault="0029380D" w:rsidP="00E25C99">
      <w:pPr>
        <w:spacing w:after="550"/>
        <w:rPr>
          <w:sz w:val="16"/>
          <w:szCs w:val="16"/>
        </w:rPr>
      </w:pPr>
    </w:p>
    <w:p w:rsidR="0029380D" w:rsidRDefault="0029380D" w:rsidP="00E25C99">
      <w:pPr>
        <w:spacing w:after="550"/>
        <w:rPr>
          <w:sz w:val="16"/>
          <w:szCs w:val="16"/>
        </w:rPr>
      </w:pPr>
    </w:p>
    <w:p w:rsidR="0029380D" w:rsidRDefault="0029380D" w:rsidP="00E25C99">
      <w:pPr>
        <w:spacing w:after="550"/>
        <w:rPr>
          <w:sz w:val="16"/>
          <w:szCs w:val="16"/>
        </w:rPr>
      </w:pPr>
    </w:p>
    <w:p w:rsidR="0029380D" w:rsidRDefault="0029380D" w:rsidP="00E25C99">
      <w:pPr>
        <w:spacing w:after="550"/>
        <w:rPr>
          <w:sz w:val="16"/>
          <w:szCs w:val="16"/>
        </w:rPr>
      </w:pPr>
    </w:p>
    <w:p w:rsidR="00B623C9" w:rsidRPr="00B623C9" w:rsidRDefault="00B623C9" w:rsidP="0029380D">
      <w:pPr>
        <w:pStyle w:val="ListeParagraf"/>
        <w:spacing w:after="550"/>
        <w:jc w:val="center"/>
        <w:rPr>
          <w:b/>
          <w:sz w:val="16"/>
          <w:szCs w:val="16"/>
        </w:rPr>
      </w:pPr>
      <w:r w:rsidRPr="00B623C9">
        <w:rPr>
          <w:b/>
          <w:sz w:val="16"/>
          <w:szCs w:val="16"/>
        </w:rPr>
        <w:t>4.YIL</w:t>
      </w:r>
    </w:p>
    <w:tbl>
      <w:tblPr>
        <w:tblW w:w="8580" w:type="dxa"/>
        <w:tblInd w:w="91" w:type="dxa"/>
        <w:tblLayout w:type="fixed"/>
        <w:tblCellMar>
          <w:top w:w="20" w:type="dxa"/>
          <w:left w:w="79" w:type="dxa"/>
          <w:right w:w="115" w:type="dxa"/>
        </w:tblCellMar>
        <w:tblLook w:val="04A0" w:firstRow="1" w:lastRow="0" w:firstColumn="1" w:lastColumn="0" w:noHBand="0" w:noVBand="1"/>
      </w:tblPr>
      <w:tblGrid>
        <w:gridCol w:w="987"/>
        <w:gridCol w:w="620"/>
        <w:gridCol w:w="463"/>
        <w:gridCol w:w="2741"/>
        <w:gridCol w:w="1059"/>
        <w:gridCol w:w="984"/>
        <w:gridCol w:w="1726"/>
      </w:tblGrid>
      <w:tr w:rsidR="00B623C9" w:rsidRPr="00CC5BAC" w:rsidTr="00CC5BAC">
        <w:trPr>
          <w:trHeight w:val="201"/>
        </w:trPr>
        <w:tc>
          <w:tcPr>
            <w:tcW w:w="987"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3"/>
              <w:rPr>
                <w:rFonts w:ascii="Calibri" w:hAnsi="Calibri"/>
                <w:sz w:val="16"/>
                <w:szCs w:val="16"/>
              </w:rPr>
            </w:pPr>
            <w:r w:rsidRPr="00CC5BAC">
              <w:rPr>
                <w:rFonts w:ascii="Calibri" w:hAnsi="Calibri"/>
                <w:sz w:val="16"/>
                <w:szCs w:val="16"/>
              </w:rPr>
              <w:t>Ders Kodu</w:t>
            </w:r>
          </w:p>
        </w:tc>
        <w:tc>
          <w:tcPr>
            <w:tcW w:w="620"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Ders</w:t>
            </w:r>
          </w:p>
        </w:tc>
        <w:tc>
          <w:tcPr>
            <w:tcW w:w="463"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3"/>
              <w:rPr>
                <w:rFonts w:ascii="Calibri" w:hAnsi="Calibri"/>
                <w:sz w:val="16"/>
                <w:szCs w:val="16"/>
              </w:rPr>
            </w:pPr>
            <w:r w:rsidRPr="00CC5BAC">
              <w:rPr>
                <w:rFonts w:ascii="Calibri" w:hAnsi="Calibri"/>
                <w:sz w:val="16"/>
                <w:szCs w:val="16"/>
              </w:rPr>
              <w:t>Saati</w:t>
            </w:r>
          </w:p>
        </w:tc>
        <w:tc>
          <w:tcPr>
            <w:tcW w:w="2741"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Öğretim Üyesi</w:t>
            </w:r>
          </w:p>
        </w:tc>
        <w:tc>
          <w:tcPr>
            <w:tcW w:w="1059"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Ders Günü</w:t>
            </w:r>
          </w:p>
        </w:tc>
        <w:tc>
          <w:tcPr>
            <w:tcW w:w="984"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Ders Saati</w:t>
            </w:r>
          </w:p>
        </w:tc>
        <w:tc>
          <w:tcPr>
            <w:tcW w:w="1726"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Dersin yeri</w:t>
            </w:r>
          </w:p>
        </w:tc>
      </w:tr>
      <w:tr w:rsidR="00B623C9" w:rsidRPr="00CC5BAC" w:rsidTr="00CC5BAC">
        <w:trPr>
          <w:trHeight w:val="203"/>
        </w:trPr>
        <w:tc>
          <w:tcPr>
            <w:tcW w:w="987" w:type="dxa"/>
            <w:vMerge/>
            <w:tcBorders>
              <w:top w:val="nil"/>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620"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0"/>
              <w:rPr>
                <w:rFonts w:ascii="Calibri" w:hAnsi="Calibri"/>
                <w:sz w:val="16"/>
                <w:szCs w:val="16"/>
              </w:rPr>
            </w:pPr>
            <w:r w:rsidRPr="00CC5BAC">
              <w:rPr>
                <w:rFonts w:ascii="Calibri" w:hAnsi="Calibri"/>
                <w:sz w:val="16"/>
                <w:szCs w:val="16"/>
              </w:rPr>
              <w:t>Teo</w:t>
            </w:r>
          </w:p>
        </w:tc>
        <w:tc>
          <w:tcPr>
            <w:tcW w:w="463"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0"/>
              <w:rPr>
                <w:rFonts w:ascii="Calibri" w:hAnsi="Calibri"/>
                <w:sz w:val="16"/>
                <w:szCs w:val="16"/>
              </w:rPr>
            </w:pPr>
            <w:r w:rsidRPr="00CC5BAC">
              <w:rPr>
                <w:rFonts w:ascii="Calibri" w:hAnsi="Calibri"/>
                <w:sz w:val="16"/>
                <w:szCs w:val="16"/>
              </w:rPr>
              <w:t>Pra.</w:t>
            </w:r>
          </w:p>
        </w:tc>
        <w:tc>
          <w:tcPr>
            <w:tcW w:w="2741" w:type="dxa"/>
            <w:vMerge/>
            <w:tcBorders>
              <w:top w:val="nil"/>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1059" w:type="dxa"/>
            <w:vMerge/>
            <w:tcBorders>
              <w:top w:val="nil"/>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984" w:type="dxa"/>
            <w:vMerge/>
            <w:tcBorders>
              <w:top w:val="nil"/>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1726" w:type="dxa"/>
            <w:vMerge/>
            <w:tcBorders>
              <w:top w:val="nil"/>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r>
      <w:tr w:rsidR="00B623C9" w:rsidRPr="00CC5BAC" w:rsidTr="00CC5BAC">
        <w:trPr>
          <w:trHeight w:val="377"/>
        </w:trPr>
        <w:tc>
          <w:tcPr>
            <w:tcW w:w="98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3"/>
              <w:rPr>
                <w:rFonts w:ascii="Calibri" w:hAnsi="Calibri"/>
                <w:sz w:val="16"/>
                <w:szCs w:val="16"/>
              </w:rPr>
            </w:pPr>
            <w:r w:rsidRPr="00CC5BAC">
              <w:rPr>
                <w:rFonts w:ascii="Calibri" w:hAnsi="Calibri"/>
                <w:sz w:val="16"/>
                <w:szCs w:val="16"/>
              </w:rPr>
              <w:t>UZM 1206</w:t>
            </w:r>
          </w:p>
        </w:tc>
        <w:tc>
          <w:tcPr>
            <w:tcW w:w="620"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2</w:t>
            </w:r>
          </w:p>
        </w:tc>
        <w:tc>
          <w:tcPr>
            <w:tcW w:w="463"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0"/>
              <w:rPr>
                <w:rFonts w:ascii="Calibri" w:hAnsi="Calibri"/>
                <w:sz w:val="16"/>
                <w:szCs w:val="16"/>
              </w:rPr>
            </w:pP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rPr>
                <w:rFonts w:ascii="Calibri" w:hAnsi="Calibri"/>
                <w:sz w:val="16"/>
                <w:szCs w:val="16"/>
              </w:rPr>
            </w:pPr>
            <w:r w:rsidRPr="00CC5BAC">
              <w:rPr>
                <w:rFonts w:ascii="Calibri" w:hAnsi="Calibri"/>
                <w:sz w:val="16"/>
                <w:szCs w:val="16"/>
              </w:rPr>
              <w:t>Dr.Öğr.Üycsi  Erdal PALA</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4"/>
              <w:rPr>
                <w:rFonts w:ascii="Calibri" w:hAnsi="Calibri"/>
                <w:sz w:val="16"/>
                <w:szCs w:val="16"/>
              </w:rPr>
            </w:pPr>
            <w:r w:rsidRPr="00CC5BAC">
              <w:rPr>
                <w:rFonts w:ascii="Calibri" w:hAnsi="Calibri"/>
                <w:sz w:val="16"/>
                <w:szCs w:val="16"/>
              </w:rPr>
              <w:t>pazartesi</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36"/>
              <w:rPr>
                <w:rFonts w:ascii="Calibri" w:hAnsi="Calibri"/>
                <w:sz w:val="16"/>
                <w:szCs w:val="16"/>
              </w:rPr>
            </w:pPr>
            <w:r w:rsidRPr="00CC5BAC">
              <w:rPr>
                <w:rFonts w:ascii="Calibri" w:hAnsi="Calibri"/>
                <w:sz w:val="16"/>
                <w:szCs w:val="16"/>
              </w:rPr>
              <w:t>08:00-10:00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firstLine="7"/>
              <w:rPr>
                <w:rFonts w:ascii="Calibri" w:hAnsi="Calibri"/>
                <w:sz w:val="16"/>
                <w:szCs w:val="16"/>
              </w:rPr>
            </w:pPr>
            <w:r w:rsidRPr="00CC5BAC">
              <w:rPr>
                <w:rFonts w:ascii="Calibri" w:hAnsi="Calibri"/>
                <w:sz w:val="16"/>
                <w:szCs w:val="16"/>
              </w:rPr>
              <w:t xml:space="preserve">Dermatoloji polikliniği ve servisi </w:t>
            </w:r>
          </w:p>
        </w:tc>
      </w:tr>
      <w:tr w:rsidR="00B623C9" w:rsidRPr="00CC5BAC" w:rsidTr="00CC5BAC">
        <w:trPr>
          <w:trHeight w:val="379"/>
        </w:trPr>
        <w:tc>
          <w:tcPr>
            <w:tcW w:w="9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0"/>
              <w:rPr>
                <w:rFonts w:ascii="Calibri" w:hAnsi="Calibri"/>
                <w:sz w:val="16"/>
                <w:szCs w:val="16"/>
              </w:rPr>
            </w:pPr>
            <w:r w:rsidRPr="00CC5BAC">
              <w:rPr>
                <w:rFonts w:ascii="Calibri" w:hAnsi="Calibri"/>
                <w:sz w:val="16"/>
                <w:szCs w:val="16"/>
              </w:rPr>
              <w:t>UZM 1206</w:t>
            </w:r>
          </w:p>
        </w:tc>
        <w:tc>
          <w:tcPr>
            <w:tcW w:w="6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p>
        </w:tc>
        <w:tc>
          <w:tcPr>
            <w:tcW w:w="463"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2</w:t>
            </w: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Dr.Öğr.Üyesi Handan BİLEN</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rPr>
                <w:rFonts w:ascii="Calibri" w:hAnsi="Calibri"/>
                <w:sz w:val="16"/>
                <w:szCs w:val="16"/>
              </w:rPr>
            </w:pPr>
            <w:r w:rsidRPr="00CC5BAC">
              <w:rPr>
                <w:rFonts w:ascii="Calibri" w:hAnsi="Calibri"/>
                <w:sz w:val="16"/>
                <w:szCs w:val="16"/>
              </w:rPr>
              <w:t>pazartesi</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15:00-17:00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rPr>
                <w:rFonts w:ascii="Calibri" w:hAnsi="Calibri"/>
                <w:sz w:val="16"/>
                <w:szCs w:val="16"/>
              </w:rPr>
            </w:pPr>
            <w:r w:rsidRPr="00CC5BAC">
              <w:rPr>
                <w:rFonts w:ascii="Calibri" w:hAnsi="Calibri"/>
                <w:sz w:val="16"/>
                <w:szCs w:val="16"/>
              </w:rPr>
              <w:t>Dermatoloji polikliniği ve servisi</w:t>
            </w:r>
          </w:p>
        </w:tc>
      </w:tr>
      <w:tr w:rsidR="00B623C9" w:rsidRPr="00CC5BAC" w:rsidTr="00CC5BAC">
        <w:trPr>
          <w:trHeight w:val="377"/>
        </w:trPr>
        <w:tc>
          <w:tcPr>
            <w:tcW w:w="9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0"/>
              <w:rPr>
                <w:rFonts w:ascii="Calibri" w:hAnsi="Calibri"/>
                <w:sz w:val="16"/>
                <w:szCs w:val="16"/>
              </w:rPr>
            </w:pPr>
            <w:r w:rsidRPr="00CC5BAC">
              <w:rPr>
                <w:rFonts w:ascii="Calibri" w:hAnsi="Calibri"/>
                <w:sz w:val="16"/>
                <w:szCs w:val="16"/>
              </w:rPr>
              <w:t>UZM1206</w:t>
            </w:r>
          </w:p>
        </w:tc>
        <w:tc>
          <w:tcPr>
            <w:tcW w:w="6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2</w:t>
            </w:r>
          </w:p>
        </w:tc>
        <w:tc>
          <w:tcPr>
            <w:tcW w:w="463"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Prof. Dr. Mehmet</w:t>
            </w:r>
          </w:p>
          <w:p w:rsidR="00B623C9" w:rsidRPr="00CC5BAC" w:rsidRDefault="00B623C9" w:rsidP="00CC5BAC">
            <w:pPr>
              <w:ind w:left="14"/>
              <w:rPr>
                <w:rFonts w:ascii="Calibri" w:hAnsi="Calibri"/>
                <w:sz w:val="16"/>
                <w:szCs w:val="16"/>
              </w:rPr>
            </w:pPr>
            <w:r w:rsidRPr="00CC5BAC">
              <w:rPr>
                <w:rFonts w:ascii="Calibri" w:hAnsi="Calibri"/>
                <w:sz w:val="16"/>
                <w:szCs w:val="16"/>
              </w:rPr>
              <w:t>MELİKOĞLU</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salı</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36"/>
              <w:rPr>
                <w:rFonts w:ascii="Calibri" w:hAnsi="Calibri"/>
                <w:sz w:val="16"/>
                <w:szCs w:val="16"/>
              </w:rPr>
            </w:pPr>
            <w:r w:rsidRPr="00CC5BAC">
              <w:rPr>
                <w:rFonts w:ascii="Calibri" w:hAnsi="Calibri"/>
                <w:sz w:val="16"/>
                <w:szCs w:val="16"/>
              </w:rPr>
              <w:t>10.00-12.00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Öğretim üyesi odası</w:t>
            </w:r>
          </w:p>
          <w:p w:rsidR="00B623C9" w:rsidRPr="00CC5BAC" w:rsidRDefault="00B623C9" w:rsidP="00CC5BAC">
            <w:pPr>
              <w:ind w:left="14"/>
              <w:rPr>
                <w:rFonts w:ascii="Calibri" w:hAnsi="Calibri"/>
                <w:sz w:val="16"/>
                <w:szCs w:val="16"/>
              </w:rPr>
            </w:pPr>
          </w:p>
        </w:tc>
      </w:tr>
      <w:tr w:rsidR="00B623C9" w:rsidRPr="00CC5BAC" w:rsidTr="00CC5BAC">
        <w:trPr>
          <w:trHeight w:val="379"/>
        </w:trPr>
        <w:tc>
          <w:tcPr>
            <w:tcW w:w="9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r w:rsidRPr="00CC5BAC">
              <w:rPr>
                <w:rFonts w:ascii="Calibri" w:hAnsi="Calibri"/>
                <w:sz w:val="16"/>
                <w:szCs w:val="16"/>
              </w:rPr>
              <w:t>UZM 1206</w:t>
            </w:r>
          </w:p>
        </w:tc>
        <w:tc>
          <w:tcPr>
            <w:tcW w:w="620"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rPr>
                <w:rFonts w:ascii="Calibri" w:hAnsi="Calibri"/>
                <w:sz w:val="16"/>
                <w:szCs w:val="16"/>
              </w:rPr>
            </w:pPr>
          </w:p>
        </w:tc>
        <w:tc>
          <w:tcPr>
            <w:tcW w:w="463"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2</w:t>
            </w:r>
          </w:p>
        </w:tc>
        <w:tc>
          <w:tcPr>
            <w:tcW w:w="2741"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right="58"/>
              <w:rPr>
                <w:rFonts w:ascii="Calibri" w:hAnsi="Calibri"/>
                <w:sz w:val="16"/>
                <w:szCs w:val="16"/>
              </w:rPr>
            </w:pPr>
            <w:r w:rsidRPr="00CC5BAC">
              <w:rPr>
                <w:rFonts w:ascii="Calibri" w:hAnsi="Calibri"/>
                <w:sz w:val="16"/>
                <w:szCs w:val="16"/>
              </w:rPr>
              <w:t>Dr.Öğr.Üyesi Handan BİLEN</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salı</w:t>
            </w:r>
          </w:p>
        </w:tc>
        <w:tc>
          <w:tcPr>
            <w:tcW w:w="984"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36"/>
              <w:rPr>
                <w:rFonts w:ascii="Calibri" w:hAnsi="Calibri"/>
                <w:sz w:val="16"/>
                <w:szCs w:val="16"/>
              </w:rPr>
            </w:pPr>
            <w:r w:rsidRPr="00CC5BAC">
              <w:rPr>
                <w:rFonts w:ascii="Calibri" w:hAnsi="Calibri"/>
                <w:sz w:val="16"/>
                <w:szCs w:val="16"/>
              </w:rPr>
              <w:t>13.00-15:00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Dermatoloji polikliniği ve servisi</w:t>
            </w:r>
          </w:p>
        </w:tc>
      </w:tr>
      <w:tr w:rsidR="00B623C9" w:rsidRPr="00CC5BAC" w:rsidTr="00CC5BAC">
        <w:trPr>
          <w:trHeight w:val="392"/>
        </w:trPr>
        <w:tc>
          <w:tcPr>
            <w:tcW w:w="9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0"/>
              <w:rPr>
                <w:rFonts w:ascii="Calibri" w:hAnsi="Calibri"/>
                <w:sz w:val="16"/>
                <w:szCs w:val="16"/>
              </w:rPr>
            </w:pPr>
            <w:r w:rsidRPr="00CC5BAC">
              <w:rPr>
                <w:rFonts w:ascii="Calibri" w:hAnsi="Calibri"/>
                <w:sz w:val="16"/>
                <w:szCs w:val="16"/>
              </w:rPr>
              <w:t>UZM 1206</w:t>
            </w:r>
          </w:p>
        </w:tc>
        <w:tc>
          <w:tcPr>
            <w:tcW w:w="6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4"/>
              <w:rPr>
                <w:rFonts w:ascii="Calibri" w:hAnsi="Calibri"/>
                <w:sz w:val="16"/>
                <w:szCs w:val="16"/>
              </w:rPr>
            </w:pPr>
            <w:r w:rsidRPr="00CC5BAC">
              <w:rPr>
                <w:rFonts w:ascii="Calibri" w:hAnsi="Calibri"/>
                <w:sz w:val="16"/>
                <w:szCs w:val="16"/>
              </w:rPr>
              <w:t>2</w:t>
            </w:r>
          </w:p>
        </w:tc>
        <w:tc>
          <w:tcPr>
            <w:tcW w:w="463"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22"/>
              <w:rPr>
                <w:rFonts w:ascii="Calibri" w:hAnsi="Calibri"/>
                <w:sz w:val="16"/>
                <w:szCs w:val="16"/>
              </w:rPr>
            </w:pPr>
            <w:r w:rsidRPr="00CC5BAC">
              <w:rPr>
                <w:rFonts w:ascii="Calibri" w:hAnsi="Calibri"/>
                <w:sz w:val="16"/>
                <w:szCs w:val="16"/>
              </w:rPr>
              <w:t>Dr.Öğr.Üyesi Zeynep KARACA URAL</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salı</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15:00-17:00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Öğretim üyesi odası</w:t>
            </w:r>
          </w:p>
          <w:p w:rsidR="00B623C9" w:rsidRPr="00CC5BAC" w:rsidRDefault="00B623C9" w:rsidP="00CC5BAC">
            <w:pPr>
              <w:ind w:left="14"/>
              <w:rPr>
                <w:rFonts w:ascii="Calibri" w:hAnsi="Calibri"/>
                <w:sz w:val="16"/>
                <w:szCs w:val="16"/>
              </w:rPr>
            </w:pPr>
          </w:p>
        </w:tc>
      </w:tr>
      <w:tr w:rsidR="00B623C9" w:rsidRPr="00CC5BAC" w:rsidTr="00CC5BAC">
        <w:trPr>
          <w:trHeight w:val="562"/>
        </w:trPr>
        <w:tc>
          <w:tcPr>
            <w:tcW w:w="9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r w:rsidRPr="00CC5BAC">
              <w:rPr>
                <w:rFonts w:ascii="Calibri" w:hAnsi="Calibri"/>
                <w:sz w:val="16"/>
                <w:szCs w:val="16"/>
              </w:rPr>
              <w:t>UZM 1206</w:t>
            </w:r>
          </w:p>
        </w:tc>
        <w:tc>
          <w:tcPr>
            <w:tcW w:w="620"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2</w:t>
            </w:r>
          </w:p>
        </w:tc>
        <w:tc>
          <w:tcPr>
            <w:tcW w:w="463"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3"/>
              <w:rPr>
                <w:rFonts w:ascii="Calibri" w:hAnsi="Calibri"/>
                <w:sz w:val="16"/>
                <w:szCs w:val="16"/>
              </w:rPr>
            </w:pP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Dr.Öğr.Üycsi  Erdal PALA</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7"/>
              <w:rPr>
                <w:rFonts w:ascii="Calibri" w:hAnsi="Calibri"/>
                <w:sz w:val="16"/>
                <w:szCs w:val="16"/>
              </w:rPr>
            </w:pPr>
            <w:r w:rsidRPr="00CC5BAC">
              <w:rPr>
                <w:rFonts w:ascii="Calibri" w:hAnsi="Calibri"/>
                <w:sz w:val="16"/>
                <w:szCs w:val="16"/>
              </w:rPr>
              <w:t>çarşamba</w:t>
            </w:r>
          </w:p>
        </w:tc>
        <w:tc>
          <w:tcPr>
            <w:tcW w:w="984"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36"/>
              <w:rPr>
                <w:rFonts w:ascii="Calibri" w:hAnsi="Calibri"/>
                <w:sz w:val="16"/>
                <w:szCs w:val="16"/>
              </w:rPr>
            </w:pPr>
            <w:r w:rsidRPr="00CC5BAC">
              <w:rPr>
                <w:rFonts w:ascii="Calibri" w:hAnsi="Calibri"/>
                <w:sz w:val="16"/>
                <w:szCs w:val="16"/>
              </w:rPr>
              <w:t>13.00-15:00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Öğretim üyesi odası</w:t>
            </w:r>
          </w:p>
          <w:p w:rsidR="00B623C9" w:rsidRPr="00CC5BAC" w:rsidRDefault="00B623C9" w:rsidP="00CC5BAC">
            <w:pPr>
              <w:ind w:left="7" w:hanging="7"/>
              <w:rPr>
                <w:rFonts w:ascii="Calibri" w:hAnsi="Calibri"/>
                <w:sz w:val="16"/>
                <w:szCs w:val="16"/>
              </w:rPr>
            </w:pPr>
          </w:p>
        </w:tc>
      </w:tr>
      <w:tr w:rsidR="00B623C9" w:rsidRPr="00CC5BAC" w:rsidTr="00CC5BAC">
        <w:trPr>
          <w:trHeight w:val="564"/>
        </w:trPr>
        <w:tc>
          <w:tcPr>
            <w:tcW w:w="9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4"/>
              <w:rPr>
                <w:rFonts w:ascii="Calibri" w:hAnsi="Calibri"/>
                <w:sz w:val="16"/>
                <w:szCs w:val="16"/>
              </w:rPr>
            </w:pPr>
            <w:r w:rsidRPr="00CC5BAC">
              <w:rPr>
                <w:rFonts w:ascii="Calibri" w:hAnsi="Calibri"/>
                <w:sz w:val="16"/>
                <w:szCs w:val="16"/>
              </w:rPr>
              <w:t>UZM 1206</w:t>
            </w:r>
          </w:p>
        </w:tc>
        <w:tc>
          <w:tcPr>
            <w:tcW w:w="620"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463"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r w:rsidRPr="00CC5BAC">
              <w:rPr>
                <w:rFonts w:ascii="Calibri" w:hAnsi="Calibri"/>
                <w:sz w:val="16"/>
                <w:szCs w:val="16"/>
              </w:rPr>
              <w:t>2</w:t>
            </w: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Dr.Öğr.Üyesi Merve H. ERKAYMAN</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çarşamba</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15:00-17:00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firstLine="7"/>
              <w:rPr>
                <w:rFonts w:ascii="Calibri" w:hAnsi="Calibri"/>
                <w:sz w:val="16"/>
                <w:szCs w:val="16"/>
              </w:rPr>
            </w:pPr>
            <w:r w:rsidRPr="00CC5BAC">
              <w:rPr>
                <w:rFonts w:ascii="Calibri" w:hAnsi="Calibri"/>
                <w:sz w:val="16"/>
                <w:szCs w:val="16"/>
              </w:rPr>
              <w:t>Dermatoloji polikliniği ve servisi</w:t>
            </w:r>
          </w:p>
        </w:tc>
      </w:tr>
      <w:tr w:rsidR="00B623C9" w:rsidRPr="00CC5BAC" w:rsidTr="00CC5BAC">
        <w:trPr>
          <w:trHeight w:val="564"/>
        </w:trPr>
        <w:tc>
          <w:tcPr>
            <w:tcW w:w="98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UZM 1206</w:t>
            </w:r>
          </w:p>
        </w:tc>
        <w:tc>
          <w:tcPr>
            <w:tcW w:w="620"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2</w:t>
            </w:r>
          </w:p>
        </w:tc>
        <w:tc>
          <w:tcPr>
            <w:tcW w:w="463"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Dr.Öğr.Üycsi  Erdal PALA</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perşembe</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36"/>
              <w:rPr>
                <w:rFonts w:ascii="Calibri" w:hAnsi="Calibri"/>
                <w:sz w:val="16"/>
                <w:szCs w:val="16"/>
              </w:rPr>
            </w:pPr>
            <w:r w:rsidRPr="00CC5BAC">
              <w:rPr>
                <w:rFonts w:ascii="Calibri" w:hAnsi="Calibri"/>
                <w:sz w:val="16"/>
                <w:szCs w:val="16"/>
              </w:rPr>
              <w:t>08:00-10:00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Öğretim üyesi odası</w:t>
            </w:r>
          </w:p>
          <w:p w:rsidR="00B623C9" w:rsidRPr="00CC5BAC" w:rsidRDefault="00B623C9" w:rsidP="00CC5BAC">
            <w:pPr>
              <w:ind w:left="14" w:firstLine="7"/>
              <w:rPr>
                <w:rFonts w:ascii="Calibri" w:hAnsi="Calibri"/>
                <w:sz w:val="16"/>
                <w:szCs w:val="16"/>
              </w:rPr>
            </w:pPr>
          </w:p>
        </w:tc>
      </w:tr>
      <w:tr w:rsidR="00B623C9" w:rsidRPr="00CC5BAC" w:rsidTr="00CC5BAC">
        <w:trPr>
          <w:trHeight w:val="564"/>
        </w:trPr>
        <w:tc>
          <w:tcPr>
            <w:tcW w:w="98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UZM 1206</w:t>
            </w:r>
          </w:p>
        </w:tc>
        <w:tc>
          <w:tcPr>
            <w:tcW w:w="620"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2</w:t>
            </w:r>
          </w:p>
        </w:tc>
        <w:tc>
          <w:tcPr>
            <w:tcW w:w="463"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Dr.Öğr.Üyesi Zeynep KARACA URAL</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perşembe</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36"/>
              <w:rPr>
                <w:rFonts w:ascii="Calibri" w:hAnsi="Calibri"/>
                <w:sz w:val="16"/>
                <w:szCs w:val="16"/>
              </w:rPr>
            </w:pPr>
            <w:r w:rsidRPr="00CC5BAC">
              <w:rPr>
                <w:rFonts w:ascii="Calibri" w:hAnsi="Calibri"/>
                <w:sz w:val="16"/>
                <w:szCs w:val="16"/>
              </w:rPr>
              <w:t>10.00-12.00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Öğretim üyesi odası</w:t>
            </w:r>
          </w:p>
          <w:p w:rsidR="00B623C9" w:rsidRPr="00CC5BAC" w:rsidRDefault="00B623C9" w:rsidP="00CC5BAC">
            <w:pPr>
              <w:ind w:left="14" w:firstLine="7"/>
              <w:rPr>
                <w:rFonts w:ascii="Calibri" w:hAnsi="Calibri"/>
                <w:sz w:val="16"/>
                <w:szCs w:val="16"/>
              </w:rPr>
            </w:pPr>
          </w:p>
        </w:tc>
      </w:tr>
      <w:tr w:rsidR="00B623C9" w:rsidRPr="00CC5BAC" w:rsidTr="00CC5BAC">
        <w:trPr>
          <w:trHeight w:val="564"/>
        </w:trPr>
        <w:tc>
          <w:tcPr>
            <w:tcW w:w="98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UZM 1206</w:t>
            </w:r>
          </w:p>
        </w:tc>
        <w:tc>
          <w:tcPr>
            <w:tcW w:w="620"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2</w:t>
            </w:r>
          </w:p>
        </w:tc>
        <w:tc>
          <w:tcPr>
            <w:tcW w:w="463"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Prof. Dr. Mehmet</w:t>
            </w:r>
          </w:p>
          <w:p w:rsidR="00B623C9" w:rsidRPr="00CC5BAC" w:rsidRDefault="00B623C9" w:rsidP="00CC5BAC">
            <w:pPr>
              <w:ind w:left="7"/>
              <w:rPr>
                <w:rFonts w:ascii="Calibri" w:hAnsi="Calibri"/>
                <w:sz w:val="16"/>
                <w:szCs w:val="16"/>
              </w:rPr>
            </w:pPr>
            <w:r w:rsidRPr="00CC5BAC">
              <w:rPr>
                <w:rFonts w:ascii="Calibri" w:hAnsi="Calibri"/>
                <w:sz w:val="16"/>
                <w:szCs w:val="16"/>
              </w:rPr>
              <w:t>MELİKOĞLU</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perşembe</w:t>
            </w:r>
          </w:p>
        </w:tc>
        <w:tc>
          <w:tcPr>
            <w:tcW w:w="984"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36"/>
              <w:rPr>
                <w:rFonts w:ascii="Calibri" w:hAnsi="Calibri"/>
                <w:sz w:val="16"/>
                <w:szCs w:val="16"/>
              </w:rPr>
            </w:pPr>
            <w:r w:rsidRPr="00CC5BAC">
              <w:rPr>
                <w:rFonts w:ascii="Calibri" w:hAnsi="Calibri"/>
                <w:sz w:val="16"/>
                <w:szCs w:val="16"/>
              </w:rPr>
              <w:t>13.00-15:00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Öğretim üyesi odası</w:t>
            </w:r>
          </w:p>
          <w:p w:rsidR="00B623C9" w:rsidRPr="00CC5BAC" w:rsidRDefault="00B623C9" w:rsidP="00CC5BAC">
            <w:pPr>
              <w:ind w:left="14" w:firstLine="7"/>
              <w:rPr>
                <w:rFonts w:ascii="Calibri" w:hAnsi="Calibri"/>
                <w:sz w:val="16"/>
                <w:szCs w:val="16"/>
              </w:rPr>
            </w:pPr>
          </w:p>
        </w:tc>
      </w:tr>
      <w:tr w:rsidR="00B623C9" w:rsidRPr="00CC5BAC" w:rsidTr="00CC5BAC">
        <w:trPr>
          <w:trHeight w:val="564"/>
        </w:trPr>
        <w:tc>
          <w:tcPr>
            <w:tcW w:w="98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UZM 1206</w:t>
            </w:r>
          </w:p>
        </w:tc>
        <w:tc>
          <w:tcPr>
            <w:tcW w:w="620"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463"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r w:rsidRPr="00CC5BAC">
              <w:rPr>
                <w:rFonts w:ascii="Calibri" w:hAnsi="Calibri"/>
                <w:sz w:val="16"/>
                <w:szCs w:val="16"/>
              </w:rPr>
              <w:t>2</w:t>
            </w: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Dr.Öğr.Üyesi Merve H. ERKAYMAN</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perşembe</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15:00-17:00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firstLine="7"/>
              <w:rPr>
                <w:rFonts w:ascii="Calibri" w:hAnsi="Calibri"/>
                <w:sz w:val="16"/>
                <w:szCs w:val="16"/>
              </w:rPr>
            </w:pPr>
            <w:r w:rsidRPr="00CC5BAC">
              <w:rPr>
                <w:rFonts w:ascii="Calibri" w:hAnsi="Calibri"/>
                <w:sz w:val="16"/>
                <w:szCs w:val="16"/>
              </w:rPr>
              <w:t>Dermatoloji polikliniği ve servisi</w:t>
            </w:r>
          </w:p>
        </w:tc>
      </w:tr>
      <w:tr w:rsidR="00B623C9" w:rsidRPr="00CC5BAC" w:rsidTr="00CC5BAC">
        <w:trPr>
          <w:trHeight w:val="564"/>
        </w:trPr>
        <w:tc>
          <w:tcPr>
            <w:tcW w:w="98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UZM 1206</w:t>
            </w:r>
          </w:p>
        </w:tc>
        <w:tc>
          <w:tcPr>
            <w:tcW w:w="620"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463"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r w:rsidRPr="00CC5BAC">
              <w:rPr>
                <w:rFonts w:ascii="Calibri" w:hAnsi="Calibri"/>
                <w:sz w:val="16"/>
                <w:szCs w:val="16"/>
              </w:rPr>
              <w:t>2</w:t>
            </w: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Prof. Dr. Mehmet</w:t>
            </w:r>
          </w:p>
          <w:p w:rsidR="00B623C9" w:rsidRPr="00CC5BAC" w:rsidRDefault="00B623C9" w:rsidP="00CC5BAC">
            <w:pPr>
              <w:ind w:left="7"/>
              <w:rPr>
                <w:rFonts w:ascii="Calibri" w:hAnsi="Calibri"/>
                <w:sz w:val="16"/>
                <w:szCs w:val="16"/>
              </w:rPr>
            </w:pPr>
            <w:r w:rsidRPr="00CC5BAC">
              <w:rPr>
                <w:rFonts w:ascii="Calibri" w:hAnsi="Calibri"/>
                <w:sz w:val="16"/>
                <w:szCs w:val="16"/>
              </w:rPr>
              <w:t>MELİKOĞLU</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cuma</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36"/>
              <w:rPr>
                <w:rFonts w:ascii="Calibri" w:hAnsi="Calibri"/>
                <w:sz w:val="16"/>
                <w:szCs w:val="16"/>
              </w:rPr>
            </w:pPr>
            <w:r w:rsidRPr="00CC5BAC">
              <w:rPr>
                <w:rFonts w:ascii="Calibri" w:hAnsi="Calibri"/>
                <w:sz w:val="16"/>
                <w:szCs w:val="16"/>
              </w:rPr>
              <w:t>08:00-10:00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firstLine="7"/>
              <w:rPr>
                <w:rFonts w:ascii="Calibri" w:hAnsi="Calibri"/>
                <w:sz w:val="16"/>
                <w:szCs w:val="16"/>
              </w:rPr>
            </w:pPr>
            <w:r w:rsidRPr="00CC5BAC">
              <w:rPr>
                <w:rFonts w:ascii="Calibri" w:hAnsi="Calibri"/>
                <w:sz w:val="16"/>
                <w:szCs w:val="16"/>
              </w:rPr>
              <w:t>Dermatoloji polikliniği ve servisi</w:t>
            </w:r>
          </w:p>
        </w:tc>
      </w:tr>
      <w:tr w:rsidR="00B623C9" w:rsidRPr="00CC5BAC" w:rsidTr="00CC5BAC">
        <w:trPr>
          <w:trHeight w:val="564"/>
        </w:trPr>
        <w:tc>
          <w:tcPr>
            <w:tcW w:w="98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UZM 1206</w:t>
            </w:r>
          </w:p>
        </w:tc>
        <w:tc>
          <w:tcPr>
            <w:tcW w:w="620"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2</w:t>
            </w:r>
          </w:p>
        </w:tc>
        <w:tc>
          <w:tcPr>
            <w:tcW w:w="463"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Dr.Öğr.Üyesi Handan BİLEN</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cuma</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36"/>
              <w:rPr>
                <w:rFonts w:ascii="Calibri" w:hAnsi="Calibri"/>
                <w:sz w:val="16"/>
                <w:szCs w:val="16"/>
              </w:rPr>
            </w:pPr>
            <w:r w:rsidRPr="00CC5BAC">
              <w:rPr>
                <w:rFonts w:ascii="Calibri" w:hAnsi="Calibri"/>
                <w:sz w:val="16"/>
                <w:szCs w:val="16"/>
              </w:rPr>
              <w:t>10.00-12.00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Öğretim üyesi odası</w:t>
            </w:r>
          </w:p>
          <w:p w:rsidR="00B623C9" w:rsidRPr="00CC5BAC" w:rsidRDefault="00B623C9" w:rsidP="00CC5BAC">
            <w:pPr>
              <w:ind w:left="14" w:firstLine="7"/>
              <w:rPr>
                <w:rFonts w:ascii="Calibri" w:hAnsi="Calibri"/>
                <w:sz w:val="16"/>
                <w:szCs w:val="16"/>
              </w:rPr>
            </w:pPr>
          </w:p>
        </w:tc>
      </w:tr>
      <w:tr w:rsidR="00B623C9" w:rsidRPr="00CC5BAC" w:rsidTr="00CC5BAC">
        <w:trPr>
          <w:trHeight w:val="564"/>
        </w:trPr>
        <w:tc>
          <w:tcPr>
            <w:tcW w:w="98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UZM 1206</w:t>
            </w:r>
          </w:p>
        </w:tc>
        <w:tc>
          <w:tcPr>
            <w:tcW w:w="620"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463"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r w:rsidRPr="00CC5BAC">
              <w:rPr>
                <w:rFonts w:ascii="Calibri" w:hAnsi="Calibri"/>
                <w:sz w:val="16"/>
                <w:szCs w:val="16"/>
              </w:rPr>
              <w:t>2</w:t>
            </w: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Dr.Öğr.Üycsi  Erdal PALA</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 xml:space="preserve">cuma </w:t>
            </w:r>
          </w:p>
        </w:tc>
        <w:tc>
          <w:tcPr>
            <w:tcW w:w="984"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36"/>
              <w:rPr>
                <w:rFonts w:ascii="Calibri" w:hAnsi="Calibri"/>
                <w:sz w:val="16"/>
                <w:szCs w:val="16"/>
              </w:rPr>
            </w:pPr>
            <w:r w:rsidRPr="00CC5BAC">
              <w:rPr>
                <w:rFonts w:ascii="Calibri" w:hAnsi="Calibri"/>
                <w:sz w:val="16"/>
                <w:szCs w:val="16"/>
              </w:rPr>
              <w:t>13.00-15:00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firstLine="7"/>
              <w:rPr>
                <w:rFonts w:ascii="Calibri" w:hAnsi="Calibri"/>
                <w:sz w:val="16"/>
                <w:szCs w:val="16"/>
              </w:rPr>
            </w:pPr>
            <w:r w:rsidRPr="00CC5BAC">
              <w:rPr>
                <w:rFonts w:ascii="Calibri" w:hAnsi="Calibri"/>
                <w:sz w:val="16"/>
                <w:szCs w:val="16"/>
              </w:rPr>
              <w:t>Dermatoloji polikliniği ve servisi</w:t>
            </w:r>
          </w:p>
        </w:tc>
      </w:tr>
      <w:tr w:rsidR="00B623C9" w:rsidRPr="00CC5BAC" w:rsidTr="00CC5BAC">
        <w:trPr>
          <w:trHeight w:val="564"/>
        </w:trPr>
        <w:tc>
          <w:tcPr>
            <w:tcW w:w="987"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r w:rsidRPr="00CC5BAC">
              <w:rPr>
                <w:rFonts w:ascii="Calibri" w:hAnsi="Calibri"/>
                <w:sz w:val="16"/>
                <w:szCs w:val="16"/>
              </w:rPr>
              <w:t>UZM 1206</w:t>
            </w:r>
          </w:p>
        </w:tc>
        <w:tc>
          <w:tcPr>
            <w:tcW w:w="620"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rPr>
                <w:rFonts w:ascii="Calibri" w:hAnsi="Calibri"/>
                <w:sz w:val="16"/>
                <w:szCs w:val="16"/>
              </w:rPr>
            </w:pPr>
          </w:p>
        </w:tc>
        <w:tc>
          <w:tcPr>
            <w:tcW w:w="463"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17"/>
              <w:rPr>
                <w:rFonts w:ascii="Calibri" w:hAnsi="Calibri"/>
                <w:sz w:val="16"/>
                <w:szCs w:val="16"/>
              </w:rPr>
            </w:pPr>
            <w:r w:rsidRPr="00CC5BAC">
              <w:rPr>
                <w:rFonts w:ascii="Calibri" w:hAnsi="Calibri"/>
                <w:sz w:val="16"/>
                <w:szCs w:val="16"/>
              </w:rPr>
              <w:t>2</w:t>
            </w:r>
          </w:p>
        </w:tc>
        <w:tc>
          <w:tcPr>
            <w:tcW w:w="2741"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7"/>
              <w:rPr>
                <w:rFonts w:ascii="Calibri" w:hAnsi="Calibri"/>
                <w:sz w:val="16"/>
                <w:szCs w:val="16"/>
              </w:rPr>
            </w:pPr>
            <w:r w:rsidRPr="00CC5BAC">
              <w:rPr>
                <w:rFonts w:ascii="Calibri" w:hAnsi="Calibri"/>
                <w:sz w:val="16"/>
                <w:szCs w:val="16"/>
              </w:rPr>
              <w:t>Dr.Öğr.Üyesi Zeynep KARACA URAL</w:t>
            </w:r>
          </w:p>
        </w:tc>
        <w:tc>
          <w:tcPr>
            <w:tcW w:w="10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cuma</w:t>
            </w:r>
          </w:p>
        </w:tc>
        <w:tc>
          <w:tcPr>
            <w:tcW w:w="9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623C9" w:rsidRPr="00CC5BAC" w:rsidRDefault="00B623C9" w:rsidP="00CC5BAC">
            <w:pPr>
              <w:ind w:left="22"/>
              <w:rPr>
                <w:rFonts w:ascii="Calibri" w:hAnsi="Calibri"/>
                <w:sz w:val="16"/>
                <w:szCs w:val="16"/>
              </w:rPr>
            </w:pPr>
            <w:r w:rsidRPr="00CC5BAC">
              <w:rPr>
                <w:rFonts w:ascii="Calibri" w:hAnsi="Calibri"/>
                <w:sz w:val="16"/>
                <w:szCs w:val="16"/>
              </w:rPr>
              <w:t>15:00-17:00</w:t>
            </w:r>
          </w:p>
        </w:tc>
        <w:tc>
          <w:tcPr>
            <w:tcW w:w="1726" w:type="dxa"/>
            <w:tcBorders>
              <w:top w:val="single" w:sz="2" w:space="0" w:color="000000"/>
              <w:left w:val="single" w:sz="2" w:space="0" w:color="000000"/>
              <w:bottom w:val="single" w:sz="2" w:space="0" w:color="000000"/>
              <w:right w:val="single" w:sz="2" w:space="0" w:color="000000"/>
            </w:tcBorders>
            <w:shd w:val="clear" w:color="auto" w:fill="auto"/>
          </w:tcPr>
          <w:p w:rsidR="00B623C9" w:rsidRPr="00CC5BAC" w:rsidRDefault="00B623C9" w:rsidP="00CC5BAC">
            <w:pPr>
              <w:ind w:left="14" w:firstLine="7"/>
              <w:rPr>
                <w:rFonts w:ascii="Calibri" w:hAnsi="Calibri"/>
                <w:sz w:val="16"/>
                <w:szCs w:val="16"/>
              </w:rPr>
            </w:pPr>
            <w:r w:rsidRPr="00CC5BAC">
              <w:rPr>
                <w:rFonts w:ascii="Calibri" w:hAnsi="Calibri"/>
                <w:sz w:val="16"/>
                <w:szCs w:val="16"/>
              </w:rPr>
              <w:t>Dermatoloji polikliniği ve servisi</w:t>
            </w:r>
          </w:p>
        </w:tc>
      </w:tr>
    </w:tbl>
    <w:p w:rsidR="00E25C99" w:rsidRDefault="00B623C9" w:rsidP="00E25C99">
      <w:pPr>
        <w:spacing w:after="550"/>
        <w:rPr>
          <w:sz w:val="16"/>
          <w:szCs w:val="16"/>
        </w:rPr>
      </w:pPr>
      <w:r w:rsidRPr="00CB3DFE">
        <w:rPr>
          <w:sz w:val="16"/>
          <w:szCs w:val="16"/>
        </w:rPr>
        <w:t>4.Yıl asistanı haftalık de</w:t>
      </w:r>
      <w:r w:rsidR="00E25C99">
        <w:rPr>
          <w:sz w:val="16"/>
          <w:szCs w:val="16"/>
        </w:rPr>
        <w:t xml:space="preserve">rs saati: 16 teorik +14 pratik </w:t>
      </w:r>
    </w:p>
    <w:p w:rsidR="009950A7" w:rsidRPr="009C5C60" w:rsidRDefault="00B623C9" w:rsidP="0029380D">
      <w:pPr>
        <w:spacing w:after="550"/>
        <w:rPr>
          <w:sz w:val="16"/>
          <w:szCs w:val="16"/>
        </w:rPr>
      </w:pPr>
      <w:r w:rsidRPr="00CB3DFE">
        <w:rPr>
          <w:sz w:val="16"/>
          <w:szCs w:val="16"/>
        </w:rPr>
        <w:t>MM  4T+2P             HB  2T+4P</w:t>
      </w:r>
      <w:r w:rsidR="0029380D">
        <w:rPr>
          <w:sz w:val="16"/>
          <w:szCs w:val="16"/>
        </w:rPr>
        <w:t xml:space="preserve">                                                                                                                                                                                  </w:t>
      </w:r>
      <w:r w:rsidRPr="00CB3DFE">
        <w:rPr>
          <w:sz w:val="16"/>
          <w:szCs w:val="16"/>
        </w:rPr>
        <w:t xml:space="preserve">EP  6T+2P             </w:t>
      </w:r>
      <w:r w:rsidR="009C5C60">
        <w:rPr>
          <w:sz w:val="16"/>
          <w:szCs w:val="16"/>
        </w:rPr>
        <w:t xml:space="preserve">   MHE  2T+2P        ZKU  4T+2P</w:t>
      </w:r>
      <w:r w:rsidR="00A21DF5" w:rsidRPr="003803BF">
        <w:br w:type="page"/>
      </w:r>
    </w:p>
    <w:p w:rsidR="009950A7" w:rsidRDefault="009950A7" w:rsidP="00D92315">
      <w:pPr>
        <w:rPr>
          <w:b/>
          <w:sz w:val="20"/>
          <w:szCs w:val="20"/>
        </w:rPr>
      </w:pPr>
    </w:p>
    <w:p w:rsidR="009950A7" w:rsidRDefault="009950A7" w:rsidP="00D92315">
      <w:pPr>
        <w:rPr>
          <w:b/>
          <w:sz w:val="20"/>
          <w:szCs w:val="20"/>
        </w:rPr>
      </w:pPr>
    </w:p>
    <w:p w:rsidR="006F51B8" w:rsidRPr="009950A7" w:rsidRDefault="006F51B8" w:rsidP="00D92315">
      <w:pPr>
        <w:rPr>
          <w:b/>
          <w:sz w:val="20"/>
          <w:szCs w:val="20"/>
        </w:rPr>
      </w:pPr>
      <w:r w:rsidRPr="009950A7">
        <w:rPr>
          <w:b/>
          <w:sz w:val="20"/>
          <w:szCs w:val="20"/>
        </w:rPr>
        <w:t>ENFEKSİYON HASTALIKLARI ANABİLİMDALI</w:t>
      </w:r>
    </w:p>
    <w:p w:rsidR="009950A7" w:rsidRPr="00004EDF" w:rsidRDefault="009950A7" w:rsidP="009950A7">
      <w:pPr>
        <w:rPr>
          <w:b/>
          <w:sz w:val="18"/>
          <w:szCs w:val="18"/>
        </w:rPr>
      </w:pPr>
    </w:p>
    <w:p w:rsidR="002D2E11" w:rsidRPr="00063452" w:rsidRDefault="002D2E11" w:rsidP="002D2E11">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620"/>
        <w:gridCol w:w="3600"/>
        <w:gridCol w:w="2880"/>
      </w:tblGrid>
      <w:tr w:rsidR="002D2E11" w:rsidRPr="00063452" w:rsidTr="00DE4AEA">
        <w:tc>
          <w:tcPr>
            <w:tcW w:w="828" w:type="dxa"/>
          </w:tcPr>
          <w:p w:rsidR="002D2E11" w:rsidRPr="00063452" w:rsidRDefault="002D2E11" w:rsidP="00DE4AEA">
            <w:pPr>
              <w:rPr>
                <w:b/>
                <w:sz w:val="16"/>
                <w:szCs w:val="16"/>
              </w:rPr>
            </w:pPr>
            <w:r w:rsidRPr="00063452">
              <w:rPr>
                <w:b/>
                <w:sz w:val="16"/>
                <w:szCs w:val="16"/>
              </w:rPr>
              <w:t>1.YIL KOD</w:t>
            </w:r>
          </w:p>
        </w:tc>
        <w:tc>
          <w:tcPr>
            <w:tcW w:w="1620" w:type="dxa"/>
          </w:tcPr>
          <w:p w:rsidR="002D2E11" w:rsidRPr="00063452" w:rsidRDefault="002D2E11" w:rsidP="00DE4AEA">
            <w:pPr>
              <w:rPr>
                <w:b/>
                <w:sz w:val="16"/>
                <w:szCs w:val="16"/>
              </w:rPr>
            </w:pPr>
            <w:r w:rsidRPr="00063452">
              <w:rPr>
                <w:b/>
                <w:sz w:val="16"/>
                <w:szCs w:val="16"/>
              </w:rPr>
              <w:t>DERSİN ADI</w:t>
            </w:r>
          </w:p>
        </w:tc>
        <w:tc>
          <w:tcPr>
            <w:tcW w:w="3600" w:type="dxa"/>
          </w:tcPr>
          <w:p w:rsidR="002D2E11" w:rsidRPr="00063452" w:rsidRDefault="002D2E11" w:rsidP="00DE4AEA">
            <w:pPr>
              <w:rPr>
                <w:b/>
                <w:sz w:val="16"/>
                <w:szCs w:val="16"/>
              </w:rPr>
            </w:pPr>
            <w:r w:rsidRPr="00063452">
              <w:rPr>
                <w:b/>
                <w:sz w:val="16"/>
                <w:szCs w:val="16"/>
              </w:rPr>
              <w:t>KONU</w:t>
            </w:r>
          </w:p>
        </w:tc>
        <w:tc>
          <w:tcPr>
            <w:tcW w:w="2880" w:type="dxa"/>
          </w:tcPr>
          <w:p w:rsidR="002D2E11" w:rsidRPr="00063452" w:rsidRDefault="002D2E11" w:rsidP="00DE4AEA">
            <w:pPr>
              <w:rPr>
                <w:b/>
                <w:sz w:val="16"/>
                <w:szCs w:val="16"/>
              </w:rPr>
            </w:pPr>
            <w:r w:rsidRPr="00063452">
              <w:rPr>
                <w:b/>
                <w:sz w:val="16"/>
                <w:szCs w:val="16"/>
              </w:rPr>
              <w:t>ÖĞRETİM ÜYESİ</w:t>
            </w:r>
          </w:p>
        </w:tc>
      </w:tr>
      <w:tr w:rsidR="002D2E11" w:rsidRPr="00063452" w:rsidTr="00DE4AEA">
        <w:tc>
          <w:tcPr>
            <w:tcW w:w="828" w:type="dxa"/>
          </w:tcPr>
          <w:p w:rsidR="002D2E11" w:rsidRPr="00063452" w:rsidRDefault="002D2E11" w:rsidP="00DE4AEA">
            <w:pPr>
              <w:rPr>
                <w:sz w:val="16"/>
                <w:szCs w:val="16"/>
              </w:rPr>
            </w:pPr>
            <w:r w:rsidRPr="00063452">
              <w:rPr>
                <w:sz w:val="16"/>
                <w:szCs w:val="16"/>
              </w:rPr>
              <w:t>1207</w:t>
            </w:r>
          </w:p>
        </w:tc>
        <w:tc>
          <w:tcPr>
            <w:tcW w:w="1620" w:type="dxa"/>
          </w:tcPr>
          <w:p w:rsidR="002D2E11" w:rsidRPr="00063452" w:rsidRDefault="002D2E11" w:rsidP="00DE4AEA">
            <w:pPr>
              <w:rPr>
                <w:sz w:val="16"/>
                <w:szCs w:val="16"/>
              </w:rPr>
            </w:pPr>
            <w:r w:rsidRPr="00063452">
              <w:rPr>
                <w:sz w:val="16"/>
                <w:szCs w:val="16"/>
              </w:rPr>
              <w:t>Enfeksiyon Hast.</w:t>
            </w:r>
          </w:p>
        </w:tc>
        <w:tc>
          <w:tcPr>
            <w:tcW w:w="3600" w:type="dxa"/>
          </w:tcPr>
          <w:p w:rsidR="002D2E11" w:rsidRPr="00063452" w:rsidRDefault="002D2E11" w:rsidP="00DE4AEA">
            <w:pPr>
              <w:rPr>
                <w:sz w:val="16"/>
                <w:szCs w:val="16"/>
              </w:rPr>
            </w:pPr>
            <w:r w:rsidRPr="00063452">
              <w:rPr>
                <w:sz w:val="16"/>
                <w:szCs w:val="16"/>
              </w:rPr>
              <w:t>El hijyeni ve enfeksiyon hastalıklarında korunma yolları</w:t>
            </w:r>
          </w:p>
        </w:tc>
        <w:tc>
          <w:tcPr>
            <w:tcW w:w="2880" w:type="dxa"/>
          </w:tcPr>
          <w:p w:rsidR="002D2E11" w:rsidRPr="00063452" w:rsidRDefault="002D2E11" w:rsidP="00DE4AEA">
            <w:pPr>
              <w:rPr>
                <w:sz w:val="16"/>
                <w:szCs w:val="16"/>
              </w:rPr>
            </w:pPr>
            <w:r w:rsidRPr="00063452">
              <w:rPr>
                <w:sz w:val="16"/>
                <w:szCs w:val="16"/>
              </w:rPr>
              <w:t>Prof.Dr.Zülal ÖZKURT</w:t>
            </w:r>
          </w:p>
        </w:tc>
      </w:tr>
      <w:tr w:rsidR="002D2E11" w:rsidRPr="00063452" w:rsidTr="00DE4AEA">
        <w:tc>
          <w:tcPr>
            <w:tcW w:w="828" w:type="dxa"/>
          </w:tcPr>
          <w:p w:rsidR="002D2E11" w:rsidRPr="00063452" w:rsidRDefault="002D2E11" w:rsidP="00DE4AEA">
            <w:pPr>
              <w:rPr>
                <w:sz w:val="16"/>
                <w:szCs w:val="16"/>
              </w:rPr>
            </w:pPr>
            <w:r w:rsidRPr="00063452">
              <w:rPr>
                <w:sz w:val="16"/>
                <w:szCs w:val="16"/>
              </w:rPr>
              <w:t>1207</w:t>
            </w:r>
          </w:p>
        </w:tc>
        <w:tc>
          <w:tcPr>
            <w:tcW w:w="1620" w:type="dxa"/>
          </w:tcPr>
          <w:p w:rsidR="002D2E11" w:rsidRPr="00063452" w:rsidRDefault="002D2E11" w:rsidP="00DE4AEA">
            <w:pPr>
              <w:rPr>
                <w:sz w:val="16"/>
                <w:szCs w:val="16"/>
              </w:rPr>
            </w:pPr>
            <w:r w:rsidRPr="00063452">
              <w:rPr>
                <w:sz w:val="16"/>
                <w:szCs w:val="16"/>
              </w:rPr>
              <w:t>Enfeksiyon Hast.</w:t>
            </w:r>
          </w:p>
        </w:tc>
        <w:tc>
          <w:tcPr>
            <w:tcW w:w="3600" w:type="dxa"/>
          </w:tcPr>
          <w:p w:rsidR="002D2E11" w:rsidRPr="00063452" w:rsidRDefault="002D2E11" w:rsidP="00DE4AEA">
            <w:pPr>
              <w:rPr>
                <w:sz w:val="16"/>
                <w:szCs w:val="16"/>
              </w:rPr>
            </w:pPr>
            <w:r w:rsidRPr="00063452">
              <w:rPr>
                <w:sz w:val="16"/>
                <w:szCs w:val="16"/>
              </w:rPr>
              <w:t>İkter patogenezi ve ikterli hastaya yaklaşım</w:t>
            </w:r>
          </w:p>
        </w:tc>
        <w:tc>
          <w:tcPr>
            <w:tcW w:w="2880" w:type="dxa"/>
          </w:tcPr>
          <w:p w:rsidR="002D2E11" w:rsidRPr="00063452" w:rsidRDefault="002D2E11" w:rsidP="00DE4AEA">
            <w:pPr>
              <w:rPr>
                <w:sz w:val="16"/>
                <w:szCs w:val="16"/>
              </w:rPr>
            </w:pPr>
            <w:r w:rsidRPr="00063452">
              <w:rPr>
                <w:sz w:val="16"/>
                <w:szCs w:val="16"/>
              </w:rPr>
              <w:t>Prof.Dr.Kemalettin ÖZDEN</w:t>
            </w:r>
          </w:p>
        </w:tc>
      </w:tr>
      <w:tr w:rsidR="002D2E11" w:rsidRPr="00063452" w:rsidTr="00DE4AEA">
        <w:tc>
          <w:tcPr>
            <w:tcW w:w="828" w:type="dxa"/>
          </w:tcPr>
          <w:p w:rsidR="002D2E11" w:rsidRPr="00063452" w:rsidRDefault="002D2E11" w:rsidP="00DE4AEA">
            <w:pPr>
              <w:rPr>
                <w:sz w:val="16"/>
                <w:szCs w:val="16"/>
              </w:rPr>
            </w:pPr>
            <w:r w:rsidRPr="00063452">
              <w:rPr>
                <w:sz w:val="16"/>
                <w:szCs w:val="16"/>
              </w:rPr>
              <w:t>1207</w:t>
            </w:r>
          </w:p>
        </w:tc>
        <w:tc>
          <w:tcPr>
            <w:tcW w:w="1620" w:type="dxa"/>
          </w:tcPr>
          <w:p w:rsidR="002D2E11" w:rsidRPr="00063452" w:rsidRDefault="002D2E11" w:rsidP="00DE4AEA">
            <w:pPr>
              <w:rPr>
                <w:sz w:val="16"/>
                <w:szCs w:val="16"/>
              </w:rPr>
            </w:pPr>
            <w:r w:rsidRPr="00063452">
              <w:rPr>
                <w:sz w:val="16"/>
                <w:szCs w:val="16"/>
              </w:rPr>
              <w:t>Enfeksiyon Hast.</w:t>
            </w:r>
          </w:p>
        </w:tc>
        <w:tc>
          <w:tcPr>
            <w:tcW w:w="3600" w:type="dxa"/>
          </w:tcPr>
          <w:p w:rsidR="002D2E11" w:rsidRPr="00063452" w:rsidRDefault="002D2E11" w:rsidP="00DE4AEA">
            <w:pPr>
              <w:rPr>
                <w:sz w:val="16"/>
                <w:szCs w:val="16"/>
              </w:rPr>
            </w:pPr>
            <w:r w:rsidRPr="00063452">
              <w:rPr>
                <w:sz w:val="16"/>
                <w:szCs w:val="16"/>
              </w:rPr>
              <w:t>Üst solunum yolu enfeksiyonları ve ayırıcı tanı</w:t>
            </w:r>
          </w:p>
        </w:tc>
        <w:tc>
          <w:tcPr>
            <w:tcW w:w="2880" w:type="dxa"/>
          </w:tcPr>
          <w:p w:rsidR="002D2E11" w:rsidRPr="00063452" w:rsidRDefault="002D2E11" w:rsidP="00DE4AEA">
            <w:pPr>
              <w:rPr>
                <w:sz w:val="16"/>
                <w:szCs w:val="16"/>
              </w:rPr>
            </w:pPr>
            <w:r w:rsidRPr="00063452">
              <w:rPr>
                <w:sz w:val="16"/>
                <w:szCs w:val="16"/>
              </w:rPr>
              <w:t>Prof..Dr.Ayşe ALBAYRAK</w:t>
            </w:r>
          </w:p>
        </w:tc>
      </w:tr>
      <w:tr w:rsidR="002D2E11" w:rsidRPr="00063452" w:rsidTr="00DE4AEA">
        <w:tc>
          <w:tcPr>
            <w:tcW w:w="828" w:type="dxa"/>
          </w:tcPr>
          <w:p w:rsidR="002D2E11" w:rsidRPr="00063452" w:rsidRDefault="002D2E11" w:rsidP="00DE4AEA">
            <w:pPr>
              <w:rPr>
                <w:sz w:val="16"/>
                <w:szCs w:val="16"/>
              </w:rPr>
            </w:pPr>
            <w:r w:rsidRPr="00063452">
              <w:rPr>
                <w:sz w:val="16"/>
                <w:szCs w:val="16"/>
              </w:rPr>
              <w:t>1207</w:t>
            </w:r>
          </w:p>
        </w:tc>
        <w:tc>
          <w:tcPr>
            <w:tcW w:w="1620" w:type="dxa"/>
          </w:tcPr>
          <w:p w:rsidR="002D2E11" w:rsidRPr="00063452" w:rsidRDefault="002D2E11" w:rsidP="00DE4AEA">
            <w:pPr>
              <w:rPr>
                <w:sz w:val="16"/>
                <w:szCs w:val="16"/>
              </w:rPr>
            </w:pPr>
            <w:r w:rsidRPr="00063452">
              <w:rPr>
                <w:sz w:val="16"/>
                <w:szCs w:val="16"/>
              </w:rPr>
              <w:t>Enfeksiyon Hast.</w:t>
            </w:r>
          </w:p>
        </w:tc>
        <w:tc>
          <w:tcPr>
            <w:tcW w:w="3600" w:type="dxa"/>
          </w:tcPr>
          <w:p w:rsidR="002D2E11" w:rsidRPr="00063452" w:rsidRDefault="002D2E11" w:rsidP="00DE4AEA">
            <w:pPr>
              <w:rPr>
                <w:sz w:val="16"/>
                <w:szCs w:val="16"/>
              </w:rPr>
            </w:pPr>
            <w:r w:rsidRPr="00063452">
              <w:rPr>
                <w:sz w:val="16"/>
                <w:szCs w:val="16"/>
              </w:rPr>
              <w:t>Ateş ve ateşli hastaya yaklaşım</w:t>
            </w:r>
          </w:p>
        </w:tc>
        <w:tc>
          <w:tcPr>
            <w:tcW w:w="2880" w:type="dxa"/>
          </w:tcPr>
          <w:p w:rsidR="002D2E11" w:rsidRPr="00063452" w:rsidRDefault="002D2E11" w:rsidP="00DE4AEA">
            <w:pPr>
              <w:rPr>
                <w:sz w:val="16"/>
                <w:szCs w:val="16"/>
              </w:rPr>
            </w:pPr>
            <w:r w:rsidRPr="00063452">
              <w:rPr>
                <w:sz w:val="16"/>
                <w:szCs w:val="16"/>
              </w:rPr>
              <w:t>Doç.Dr.Emine PARLAK</w:t>
            </w:r>
          </w:p>
        </w:tc>
      </w:tr>
      <w:tr w:rsidR="002D2E11" w:rsidRPr="00063452" w:rsidTr="00DE4AEA">
        <w:tc>
          <w:tcPr>
            <w:tcW w:w="828" w:type="dxa"/>
          </w:tcPr>
          <w:p w:rsidR="002D2E11" w:rsidRPr="00063452" w:rsidRDefault="002D2E11" w:rsidP="00DE4AEA">
            <w:pPr>
              <w:rPr>
                <w:sz w:val="16"/>
                <w:szCs w:val="16"/>
              </w:rPr>
            </w:pPr>
            <w:r w:rsidRPr="00063452">
              <w:rPr>
                <w:sz w:val="16"/>
                <w:szCs w:val="16"/>
              </w:rPr>
              <w:t>1207</w:t>
            </w:r>
          </w:p>
        </w:tc>
        <w:tc>
          <w:tcPr>
            <w:tcW w:w="1620" w:type="dxa"/>
          </w:tcPr>
          <w:p w:rsidR="002D2E11" w:rsidRPr="00063452" w:rsidRDefault="002D2E11" w:rsidP="00DE4AEA">
            <w:pPr>
              <w:rPr>
                <w:sz w:val="16"/>
                <w:szCs w:val="16"/>
              </w:rPr>
            </w:pPr>
            <w:r w:rsidRPr="00063452">
              <w:rPr>
                <w:sz w:val="16"/>
                <w:szCs w:val="16"/>
              </w:rPr>
              <w:t>Enfeksiyon Hast.</w:t>
            </w:r>
          </w:p>
        </w:tc>
        <w:tc>
          <w:tcPr>
            <w:tcW w:w="3600" w:type="dxa"/>
          </w:tcPr>
          <w:p w:rsidR="002D2E11" w:rsidRPr="00063452" w:rsidRDefault="002D2E11" w:rsidP="00DE4AEA">
            <w:pPr>
              <w:rPr>
                <w:sz w:val="16"/>
                <w:szCs w:val="16"/>
              </w:rPr>
            </w:pPr>
            <w:r w:rsidRPr="00063452">
              <w:rPr>
                <w:sz w:val="16"/>
                <w:szCs w:val="16"/>
              </w:rPr>
              <w:t>Enfeksiyon hastalıklarına giriş ve bulaşma yolları</w:t>
            </w:r>
          </w:p>
        </w:tc>
        <w:tc>
          <w:tcPr>
            <w:tcW w:w="2880" w:type="dxa"/>
          </w:tcPr>
          <w:p w:rsidR="002D2E11" w:rsidRPr="00063452" w:rsidRDefault="002D2E11" w:rsidP="00DE4AEA">
            <w:pPr>
              <w:rPr>
                <w:sz w:val="16"/>
                <w:szCs w:val="16"/>
              </w:rPr>
            </w:pPr>
            <w:r w:rsidRPr="00063452">
              <w:rPr>
                <w:sz w:val="16"/>
                <w:szCs w:val="16"/>
              </w:rPr>
              <w:t>Doç.Dr.  Fatma Kesmez Can</w:t>
            </w:r>
          </w:p>
        </w:tc>
      </w:tr>
      <w:tr w:rsidR="002D2E11" w:rsidRPr="00063452" w:rsidTr="00DE4AEA">
        <w:tc>
          <w:tcPr>
            <w:tcW w:w="828" w:type="dxa"/>
          </w:tcPr>
          <w:p w:rsidR="002D2E11" w:rsidRPr="00063452" w:rsidRDefault="002D2E11" w:rsidP="00DE4AEA">
            <w:pPr>
              <w:rPr>
                <w:sz w:val="16"/>
                <w:szCs w:val="16"/>
              </w:rPr>
            </w:pPr>
            <w:r w:rsidRPr="00063452">
              <w:rPr>
                <w:sz w:val="16"/>
                <w:szCs w:val="16"/>
              </w:rPr>
              <w:t>1207</w:t>
            </w:r>
          </w:p>
        </w:tc>
        <w:tc>
          <w:tcPr>
            <w:tcW w:w="1620" w:type="dxa"/>
          </w:tcPr>
          <w:p w:rsidR="002D2E11" w:rsidRPr="00063452" w:rsidRDefault="002D2E11" w:rsidP="00DE4AEA">
            <w:pPr>
              <w:rPr>
                <w:sz w:val="16"/>
                <w:szCs w:val="16"/>
              </w:rPr>
            </w:pPr>
            <w:r w:rsidRPr="00063452">
              <w:rPr>
                <w:sz w:val="16"/>
                <w:szCs w:val="16"/>
              </w:rPr>
              <w:t>Enfeksiyon Hast.</w:t>
            </w:r>
          </w:p>
        </w:tc>
        <w:tc>
          <w:tcPr>
            <w:tcW w:w="3600" w:type="dxa"/>
          </w:tcPr>
          <w:p w:rsidR="002D2E11" w:rsidRPr="00063452" w:rsidRDefault="002D2E11" w:rsidP="00DE4AEA">
            <w:pPr>
              <w:rPr>
                <w:sz w:val="16"/>
                <w:szCs w:val="16"/>
              </w:rPr>
            </w:pPr>
            <w:r w:rsidRPr="00063452">
              <w:rPr>
                <w:sz w:val="16"/>
                <w:szCs w:val="16"/>
              </w:rPr>
              <w:t>İshal patogenezi ve ishalli hastaya yaklaşım</w:t>
            </w:r>
          </w:p>
        </w:tc>
        <w:tc>
          <w:tcPr>
            <w:tcW w:w="2880" w:type="dxa"/>
          </w:tcPr>
          <w:p w:rsidR="002D2E11" w:rsidRPr="00063452" w:rsidRDefault="002D2E11" w:rsidP="00DE4AEA">
            <w:pPr>
              <w:rPr>
                <w:sz w:val="16"/>
                <w:szCs w:val="16"/>
              </w:rPr>
            </w:pPr>
            <w:r w:rsidRPr="00063452">
              <w:rPr>
                <w:sz w:val="16"/>
                <w:szCs w:val="16"/>
              </w:rPr>
              <w:t>Doç.Dr.  Handan Alay</w:t>
            </w:r>
          </w:p>
        </w:tc>
      </w:tr>
    </w:tbl>
    <w:p w:rsidR="002D2E11" w:rsidRPr="00063452" w:rsidRDefault="002D2E11" w:rsidP="002D2E11">
      <w:pPr>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620"/>
        <w:gridCol w:w="3600"/>
        <w:gridCol w:w="2880"/>
      </w:tblGrid>
      <w:tr w:rsidR="002D2E11" w:rsidRPr="00063452" w:rsidTr="00DE4AEA">
        <w:tc>
          <w:tcPr>
            <w:tcW w:w="828" w:type="dxa"/>
          </w:tcPr>
          <w:p w:rsidR="002D2E11" w:rsidRPr="00063452" w:rsidRDefault="002D2E11" w:rsidP="00DE4AEA">
            <w:pPr>
              <w:rPr>
                <w:b/>
                <w:sz w:val="16"/>
                <w:szCs w:val="16"/>
              </w:rPr>
            </w:pPr>
            <w:r w:rsidRPr="00063452">
              <w:rPr>
                <w:b/>
                <w:sz w:val="16"/>
                <w:szCs w:val="16"/>
              </w:rPr>
              <w:t>2.YIL KOD</w:t>
            </w:r>
          </w:p>
        </w:tc>
        <w:tc>
          <w:tcPr>
            <w:tcW w:w="1620" w:type="dxa"/>
          </w:tcPr>
          <w:p w:rsidR="002D2E11" w:rsidRPr="00063452" w:rsidRDefault="002D2E11" w:rsidP="00DE4AEA">
            <w:pPr>
              <w:rPr>
                <w:b/>
                <w:sz w:val="16"/>
                <w:szCs w:val="16"/>
              </w:rPr>
            </w:pPr>
            <w:r w:rsidRPr="00063452">
              <w:rPr>
                <w:b/>
                <w:sz w:val="16"/>
                <w:szCs w:val="16"/>
              </w:rPr>
              <w:t>DERSİN ADI</w:t>
            </w:r>
          </w:p>
        </w:tc>
        <w:tc>
          <w:tcPr>
            <w:tcW w:w="3600" w:type="dxa"/>
          </w:tcPr>
          <w:p w:rsidR="002D2E11" w:rsidRPr="00063452" w:rsidRDefault="002D2E11" w:rsidP="00DE4AEA">
            <w:pPr>
              <w:rPr>
                <w:b/>
                <w:sz w:val="16"/>
                <w:szCs w:val="16"/>
              </w:rPr>
            </w:pPr>
            <w:r w:rsidRPr="00063452">
              <w:rPr>
                <w:b/>
                <w:sz w:val="16"/>
                <w:szCs w:val="16"/>
              </w:rPr>
              <w:t>KONU</w:t>
            </w:r>
          </w:p>
        </w:tc>
        <w:tc>
          <w:tcPr>
            <w:tcW w:w="2880" w:type="dxa"/>
          </w:tcPr>
          <w:p w:rsidR="002D2E11" w:rsidRPr="00063452" w:rsidRDefault="002D2E11" w:rsidP="00DE4AEA">
            <w:pPr>
              <w:rPr>
                <w:b/>
                <w:sz w:val="16"/>
                <w:szCs w:val="16"/>
              </w:rPr>
            </w:pPr>
            <w:r w:rsidRPr="00063452">
              <w:rPr>
                <w:b/>
                <w:sz w:val="16"/>
                <w:szCs w:val="16"/>
              </w:rPr>
              <w:t>ÖĞRETİM ÜYESİ</w:t>
            </w:r>
          </w:p>
        </w:tc>
      </w:tr>
      <w:tr w:rsidR="002D2E11" w:rsidRPr="00063452" w:rsidTr="00DE4AEA">
        <w:tc>
          <w:tcPr>
            <w:tcW w:w="828" w:type="dxa"/>
          </w:tcPr>
          <w:p w:rsidR="002D2E11" w:rsidRPr="00063452" w:rsidRDefault="002D2E11" w:rsidP="00DE4AEA">
            <w:pPr>
              <w:rPr>
                <w:sz w:val="16"/>
                <w:szCs w:val="16"/>
              </w:rPr>
            </w:pPr>
            <w:r w:rsidRPr="00063452">
              <w:rPr>
                <w:sz w:val="16"/>
                <w:szCs w:val="16"/>
              </w:rPr>
              <w:t>2207</w:t>
            </w:r>
          </w:p>
        </w:tc>
        <w:tc>
          <w:tcPr>
            <w:tcW w:w="1620" w:type="dxa"/>
          </w:tcPr>
          <w:p w:rsidR="002D2E11" w:rsidRPr="00063452" w:rsidRDefault="002D2E11" w:rsidP="00DE4AEA">
            <w:pPr>
              <w:rPr>
                <w:sz w:val="16"/>
                <w:szCs w:val="16"/>
              </w:rPr>
            </w:pPr>
            <w:r w:rsidRPr="00063452">
              <w:rPr>
                <w:sz w:val="16"/>
                <w:szCs w:val="16"/>
              </w:rPr>
              <w:t>Enfeksiyon Hast.</w:t>
            </w:r>
          </w:p>
        </w:tc>
        <w:tc>
          <w:tcPr>
            <w:tcW w:w="3600" w:type="dxa"/>
          </w:tcPr>
          <w:p w:rsidR="002D2E11" w:rsidRPr="00063452" w:rsidRDefault="002D2E11" w:rsidP="00DE4AEA">
            <w:pPr>
              <w:rPr>
                <w:sz w:val="16"/>
                <w:szCs w:val="16"/>
              </w:rPr>
            </w:pPr>
            <w:r w:rsidRPr="00063452">
              <w:rPr>
                <w:sz w:val="16"/>
                <w:szCs w:val="16"/>
              </w:rPr>
              <w:t xml:space="preserve">Akılcı antibiyotik kullanımı ve cerrahi profilaksi </w:t>
            </w:r>
          </w:p>
        </w:tc>
        <w:tc>
          <w:tcPr>
            <w:tcW w:w="2880" w:type="dxa"/>
          </w:tcPr>
          <w:p w:rsidR="002D2E11" w:rsidRPr="00063452" w:rsidRDefault="002D2E11" w:rsidP="00DE4AEA">
            <w:pPr>
              <w:rPr>
                <w:sz w:val="16"/>
                <w:szCs w:val="16"/>
              </w:rPr>
            </w:pPr>
            <w:r w:rsidRPr="00063452">
              <w:rPr>
                <w:sz w:val="16"/>
                <w:szCs w:val="16"/>
              </w:rPr>
              <w:t>Prof.Dr.Zülal ÖZKURT</w:t>
            </w:r>
          </w:p>
        </w:tc>
      </w:tr>
      <w:tr w:rsidR="002D2E11" w:rsidRPr="00063452" w:rsidTr="00DE4AEA">
        <w:tc>
          <w:tcPr>
            <w:tcW w:w="828" w:type="dxa"/>
          </w:tcPr>
          <w:p w:rsidR="002D2E11" w:rsidRPr="00063452" w:rsidRDefault="002D2E11" w:rsidP="00DE4AEA">
            <w:pPr>
              <w:rPr>
                <w:sz w:val="16"/>
                <w:szCs w:val="16"/>
              </w:rPr>
            </w:pPr>
            <w:r w:rsidRPr="00063452">
              <w:rPr>
                <w:sz w:val="16"/>
                <w:szCs w:val="16"/>
              </w:rPr>
              <w:t>2207</w:t>
            </w:r>
          </w:p>
        </w:tc>
        <w:tc>
          <w:tcPr>
            <w:tcW w:w="1620" w:type="dxa"/>
          </w:tcPr>
          <w:p w:rsidR="002D2E11" w:rsidRPr="00063452" w:rsidRDefault="002D2E11" w:rsidP="00DE4AEA">
            <w:pPr>
              <w:rPr>
                <w:sz w:val="16"/>
                <w:szCs w:val="16"/>
              </w:rPr>
            </w:pPr>
            <w:r w:rsidRPr="00063452">
              <w:rPr>
                <w:sz w:val="16"/>
                <w:szCs w:val="16"/>
              </w:rPr>
              <w:t>Enfeksiyon Hast.</w:t>
            </w:r>
          </w:p>
        </w:tc>
        <w:tc>
          <w:tcPr>
            <w:tcW w:w="3600" w:type="dxa"/>
          </w:tcPr>
          <w:p w:rsidR="002D2E11" w:rsidRPr="00063452" w:rsidRDefault="002D2E11" w:rsidP="00DE4AEA">
            <w:pPr>
              <w:rPr>
                <w:sz w:val="16"/>
                <w:szCs w:val="16"/>
              </w:rPr>
            </w:pPr>
            <w:r w:rsidRPr="00063452">
              <w:rPr>
                <w:sz w:val="16"/>
                <w:szCs w:val="16"/>
              </w:rPr>
              <w:t xml:space="preserve">İdrar yolu enfeksiyonları ve ayırıcı tanı </w:t>
            </w:r>
          </w:p>
        </w:tc>
        <w:tc>
          <w:tcPr>
            <w:tcW w:w="2880" w:type="dxa"/>
          </w:tcPr>
          <w:p w:rsidR="002D2E11" w:rsidRPr="00063452" w:rsidRDefault="002D2E11" w:rsidP="00DE4AEA">
            <w:pPr>
              <w:rPr>
                <w:sz w:val="16"/>
                <w:szCs w:val="16"/>
              </w:rPr>
            </w:pPr>
            <w:r w:rsidRPr="00063452">
              <w:rPr>
                <w:sz w:val="16"/>
                <w:szCs w:val="16"/>
              </w:rPr>
              <w:t>Prof.Dr.Kemalettin ÖZDEN</w:t>
            </w:r>
          </w:p>
        </w:tc>
      </w:tr>
      <w:tr w:rsidR="002D2E11" w:rsidRPr="00063452" w:rsidTr="00DE4AEA">
        <w:tc>
          <w:tcPr>
            <w:tcW w:w="828" w:type="dxa"/>
          </w:tcPr>
          <w:p w:rsidR="002D2E11" w:rsidRPr="00063452" w:rsidRDefault="002D2E11" w:rsidP="00DE4AEA">
            <w:pPr>
              <w:rPr>
                <w:sz w:val="16"/>
                <w:szCs w:val="16"/>
              </w:rPr>
            </w:pPr>
            <w:r w:rsidRPr="00063452">
              <w:rPr>
                <w:sz w:val="16"/>
                <w:szCs w:val="16"/>
              </w:rPr>
              <w:t>2207</w:t>
            </w:r>
          </w:p>
        </w:tc>
        <w:tc>
          <w:tcPr>
            <w:tcW w:w="1620" w:type="dxa"/>
          </w:tcPr>
          <w:p w:rsidR="002D2E11" w:rsidRPr="00063452" w:rsidRDefault="002D2E11" w:rsidP="00DE4AEA">
            <w:pPr>
              <w:rPr>
                <w:sz w:val="16"/>
                <w:szCs w:val="16"/>
              </w:rPr>
            </w:pPr>
            <w:r w:rsidRPr="00063452">
              <w:rPr>
                <w:sz w:val="16"/>
                <w:szCs w:val="16"/>
              </w:rPr>
              <w:t>Enfeksiyon Hast.</w:t>
            </w:r>
          </w:p>
        </w:tc>
        <w:tc>
          <w:tcPr>
            <w:tcW w:w="3600" w:type="dxa"/>
          </w:tcPr>
          <w:p w:rsidR="002D2E11" w:rsidRPr="00063452" w:rsidRDefault="002D2E11" w:rsidP="00DE4AEA">
            <w:pPr>
              <w:rPr>
                <w:sz w:val="16"/>
                <w:szCs w:val="16"/>
              </w:rPr>
            </w:pPr>
            <w:r w:rsidRPr="00063452">
              <w:rPr>
                <w:sz w:val="16"/>
                <w:szCs w:val="16"/>
              </w:rPr>
              <w:t>Döküntülü hastaya yaklaşım prensipleri</w:t>
            </w:r>
          </w:p>
        </w:tc>
        <w:tc>
          <w:tcPr>
            <w:tcW w:w="2880" w:type="dxa"/>
          </w:tcPr>
          <w:p w:rsidR="002D2E11" w:rsidRPr="00063452" w:rsidRDefault="002D2E11" w:rsidP="00DE4AEA">
            <w:pPr>
              <w:rPr>
                <w:sz w:val="16"/>
                <w:szCs w:val="16"/>
              </w:rPr>
            </w:pPr>
            <w:r w:rsidRPr="00063452">
              <w:rPr>
                <w:sz w:val="16"/>
                <w:szCs w:val="16"/>
              </w:rPr>
              <w:t>Prof..Dr.Ayşe ALBAYRAK</w:t>
            </w:r>
          </w:p>
        </w:tc>
      </w:tr>
      <w:tr w:rsidR="002D2E11" w:rsidRPr="00063452" w:rsidTr="00DE4AEA">
        <w:tc>
          <w:tcPr>
            <w:tcW w:w="828" w:type="dxa"/>
          </w:tcPr>
          <w:p w:rsidR="002D2E11" w:rsidRPr="00063452" w:rsidRDefault="002D2E11" w:rsidP="00DE4AEA">
            <w:pPr>
              <w:rPr>
                <w:sz w:val="16"/>
                <w:szCs w:val="16"/>
              </w:rPr>
            </w:pPr>
            <w:r w:rsidRPr="00063452">
              <w:rPr>
                <w:sz w:val="16"/>
                <w:szCs w:val="16"/>
              </w:rPr>
              <w:t>2207</w:t>
            </w:r>
          </w:p>
        </w:tc>
        <w:tc>
          <w:tcPr>
            <w:tcW w:w="1620" w:type="dxa"/>
          </w:tcPr>
          <w:p w:rsidR="002D2E11" w:rsidRPr="00063452" w:rsidRDefault="002D2E11" w:rsidP="00DE4AEA">
            <w:pPr>
              <w:rPr>
                <w:sz w:val="16"/>
                <w:szCs w:val="16"/>
              </w:rPr>
            </w:pPr>
            <w:r w:rsidRPr="00063452">
              <w:rPr>
                <w:sz w:val="16"/>
                <w:szCs w:val="16"/>
              </w:rPr>
              <w:t>Enfeksiyon Hast.</w:t>
            </w:r>
          </w:p>
        </w:tc>
        <w:tc>
          <w:tcPr>
            <w:tcW w:w="3600" w:type="dxa"/>
          </w:tcPr>
          <w:p w:rsidR="002D2E11" w:rsidRPr="00063452" w:rsidRDefault="002D2E11" w:rsidP="00DE4AEA">
            <w:pPr>
              <w:rPr>
                <w:sz w:val="16"/>
                <w:szCs w:val="16"/>
              </w:rPr>
            </w:pPr>
            <w:r w:rsidRPr="00063452">
              <w:rPr>
                <w:sz w:val="16"/>
                <w:szCs w:val="16"/>
              </w:rPr>
              <w:t>Nedeni bilinmeyen ateşli hastaya yaklaşım</w:t>
            </w:r>
          </w:p>
        </w:tc>
        <w:tc>
          <w:tcPr>
            <w:tcW w:w="2880" w:type="dxa"/>
          </w:tcPr>
          <w:p w:rsidR="002D2E11" w:rsidRPr="00063452" w:rsidRDefault="002D2E11" w:rsidP="00DE4AEA">
            <w:pPr>
              <w:rPr>
                <w:sz w:val="16"/>
                <w:szCs w:val="16"/>
              </w:rPr>
            </w:pPr>
            <w:r w:rsidRPr="00063452">
              <w:rPr>
                <w:sz w:val="16"/>
                <w:szCs w:val="16"/>
              </w:rPr>
              <w:t xml:space="preserve">Doç.Dr.Emine PARLAK </w:t>
            </w:r>
          </w:p>
        </w:tc>
      </w:tr>
      <w:tr w:rsidR="002D2E11" w:rsidRPr="00063452" w:rsidTr="00DE4AEA">
        <w:tc>
          <w:tcPr>
            <w:tcW w:w="828" w:type="dxa"/>
          </w:tcPr>
          <w:p w:rsidR="002D2E11" w:rsidRPr="00063452" w:rsidRDefault="002D2E11" w:rsidP="00DE4AEA">
            <w:pPr>
              <w:rPr>
                <w:sz w:val="16"/>
                <w:szCs w:val="16"/>
              </w:rPr>
            </w:pPr>
            <w:r w:rsidRPr="00063452">
              <w:rPr>
                <w:sz w:val="16"/>
                <w:szCs w:val="16"/>
              </w:rPr>
              <w:t>2207</w:t>
            </w:r>
          </w:p>
        </w:tc>
        <w:tc>
          <w:tcPr>
            <w:tcW w:w="1620" w:type="dxa"/>
          </w:tcPr>
          <w:p w:rsidR="002D2E11" w:rsidRPr="00063452" w:rsidRDefault="002D2E11" w:rsidP="00DE4AEA">
            <w:pPr>
              <w:rPr>
                <w:sz w:val="16"/>
                <w:szCs w:val="16"/>
              </w:rPr>
            </w:pPr>
            <w:r w:rsidRPr="00063452">
              <w:rPr>
                <w:sz w:val="16"/>
                <w:szCs w:val="16"/>
              </w:rPr>
              <w:t>Enfeksiyon Hast.</w:t>
            </w:r>
          </w:p>
        </w:tc>
        <w:tc>
          <w:tcPr>
            <w:tcW w:w="3600" w:type="dxa"/>
          </w:tcPr>
          <w:p w:rsidR="002D2E11" w:rsidRPr="00063452" w:rsidRDefault="002D2E11" w:rsidP="00DE4AEA">
            <w:pPr>
              <w:rPr>
                <w:sz w:val="16"/>
                <w:szCs w:val="16"/>
              </w:rPr>
            </w:pPr>
            <w:r w:rsidRPr="00063452">
              <w:rPr>
                <w:sz w:val="16"/>
                <w:szCs w:val="16"/>
              </w:rPr>
              <w:t>Hepatosplenomegali ile gelen hastaya yaklaşım</w:t>
            </w:r>
          </w:p>
        </w:tc>
        <w:tc>
          <w:tcPr>
            <w:tcW w:w="2880" w:type="dxa"/>
          </w:tcPr>
          <w:p w:rsidR="002D2E11" w:rsidRPr="00063452" w:rsidRDefault="002D2E11" w:rsidP="00DE4AEA">
            <w:pPr>
              <w:rPr>
                <w:sz w:val="16"/>
                <w:szCs w:val="16"/>
              </w:rPr>
            </w:pPr>
            <w:r w:rsidRPr="00063452">
              <w:rPr>
                <w:sz w:val="16"/>
                <w:szCs w:val="16"/>
              </w:rPr>
              <w:t>Doç.Dr.  Fatma Kesmez Can</w:t>
            </w:r>
          </w:p>
        </w:tc>
      </w:tr>
      <w:tr w:rsidR="002D2E11" w:rsidRPr="00063452" w:rsidTr="00DE4AEA">
        <w:tc>
          <w:tcPr>
            <w:tcW w:w="828" w:type="dxa"/>
          </w:tcPr>
          <w:p w:rsidR="002D2E11" w:rsidRPr="00063452" w:rsidRDefault="002D2E11" w:rsidP="00DE4AEA">
            <w:pPr>
              <w:rPr>
                <w:sz w:val="16"/>
                <w:szCs w:val="16"/>
              </w:rPr>
            </w:pPr>
            <w:r w:rsidRPr="00063452">
              <w:rPr>
                <w:sz w:val="16"/>
                <w:szCs w:val="16"/>
              </w:rPr>
              <w:t>2207</w:t>
            </w:r>
          </w:p>
        </w:tc>
        <w:tc>
          <w:tcPr>
            <w:tcW w:w="1620" w:type="dxa"/>
          </w:tcPr>
          <w:p w:rsidR="002D2E11" w:rsidRPr="00063452" w:rsidRDefault="002D2E11" w:rsidP="00DE4AEA">
            <w:pPr>
              <w:rPr>
                <w:sz w:val="16"/>
                <w:szCs w:val="16"/>
              </w:rPr>
            </w:pPr>
            <w:r w:rsidRPr="00063452">
              <w:rPr>
                <w:sz w:val="16"/>
                <w:szCs w:val="16"/>
              </w:rPr>
              <w:t>Enfeksiyon Hast.</w:t>
            </w:r>
          </w:p>
        </w:tc>
        <w:tc>
          <w:tcPr>
            <w:tcW w:w="3600" w:type="dxa"/>
          </w:tcPr>
          <w:p w:rsidR="002D2E11" w:rsidRPr="00063452" w:rsidRDefault="002D2E11" w:rsidP="00DE4AEA">
            <w:pPr>
              <w:rPr>
                <w:sz w:val="16"/>
                <w:szCs w:val="16"/>
              </w:rPr>
            </w:pPr>
            <w:r w:rsidRPr="00063452">
              <w:rPr>
                <w:sz w:val="16"/>
                <w:szCs w:val="16"/>
              </w:rPr>
              <w:t>Menenjitli hastaya yaklaşım</w:t>
            </w:r>
          </w:p>
        </w:tc>
        <w:tc>
          <w:tcPr>
            <w:tcW w:w="2880" w:type="dxa"/>
          </w:tcPr>
          <w:p w:rsidR="002D2E11" w:rsidRPr="00063452" w:rsidRDefault="002D2E11" w:rsidP="00DE4AEA">
            <w:pPr>
              <w:rPr>
                <w:sz w:val="16"/>
                <w:szCs w:val="16"/>
              </w:rPr>
            </w:pPr>
            <w:r w:rsidRPr="00063452">
              <w:rPr>
                <w:sz w:val="16"/>
                <w:szCs w:val="16"/>
              </w:rPr>
              <w:t>Doç.Dr.  Handan Alay</w:t>
            </w:r>
          </w:p>
        </w:tc>
      </w:tr>
    </w:tbl>
    <w:p w:rsidR="002D2E11" w:rsidRPr="00063452" w:rsidRDefault="002D2E11" w:rsidP="002D2E11">
      <w:pPr>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620"/>
        <w:gridCol w:w="3600"/>
        <w:gridCol w:w="2880"/>
      </w:tblGrid>
      <w:tr w:rsidR="002D2E11" w:rsidRPr="00063452" w:rsidTr="00DE4AEA">
        <w:tc>
          <w:tcPr>
            <w:tcW w:w="828" w:type="dxa"/>
          </w:tcPr>
          <w:p w:rsidR="002D2E11" w:rsidRPr="00063452" w:rsidRDefault="002D2E11" w:rsidP="00DE4AEA">
            <w:pPr>
              <w:rPr>
                <w:b/>
                <w:sz w:val="16"/>
                <w:szCs w:val="16"/>
              </w:rPr>
            </w:pPr>
            <w:r w:rsidRPr="00063452">
              <w:rPr>
                <w:b/>
                <w:sz w:val="16"/>
                <w:szCs w:val="16"/>
              </w:rPr>
              <w:t>3.YIL KOD</w:t>
            </w:r>
          </w:p>
        </w:tc>
        <w:tc>
          <w:tcPr>
            <w:tcW w:w="1620" w:type="dxa"/>
          </w:tcPr>
          <w:p w:rsidR="002D2E11" w:rsidRPr="00063452" w:rsidRDefault="002D2E11" w:rsidP="00DE4AEA">
            <w:pPr>
              <w:rPr>
                <w:b/>
                <w:sz w:val="16"/>
                <w:szCs w:val="16"/>
              </w:rPr>
            </w:pPr>
            <w:r w:rsidRPr="00063452">
              <w:rPr>
                <w:b/>
                <w:sz w:val="16"/>
                <w:szCs w:val="16"/>
              </w:rPr>
              <w:t>DERSİN ADI</w:t>
            </w:r>
          </w:p>
        </w:tc>
        <w:tc>
          <w:tcPr>
            <w:tcW w:w="3600" w:type="dxa"/>
          </w:tcPr>
          <w:p w:rsidR="002D2E11" w:rsidRPr="00063452" w:rsidRDefault="002D2E11" w:rsidP="00DE4AEA">
            <w:pPr>
              <w:rPr>
                <w:b/>
                <w:sz w:val="16"/>
                <w:szCs w:val="16"/>
              </w:rPr>
            </w:pPr>
            <w:r w:rsidRPr="00063452">
              <w:rPr>
                <w:b/>
                <w:sz w:val="16"/>
                <w:szCs w:val="16"/>
              </w:rPr>
              <w:t>KONU</w:t>
            </w:r>
          </w:p>
        </w:tc>
        <w:tc>
          <w:tcPr>
            <w:tcW w:w="2880" w:type="dxa"/>
          </w:tcPr>
          <w:p w:rsidR="002D2E11" w:rsidRPr="00063452" w:rsidRDefault="002D2E11" w:rsidP="00DE4AEA">
            <w:pPr>
              <w:rPr>
                <w:b/>
                <w:sz w:val="16"/>
                <w:szCs w:val="16"/>
              </w:rPr>
            </w:pPr>
            <w:r w:rsidRPr="00063452">
              <w:rPr>
                <w:b/>
                <w:sz w:val="16"/>
                <w:szCs w:val="16"/>
              </w:rPr>
              <w:t>ÖĞRETİM ÜYESİ</w:t>
            </w:r>
          </w:p>
        </w:tc>
      </w:tr>
      <w:tr w:rsidR="002D2E11" w:rsidRPr="00063452" w:rsidTr="00DE4AEA">
        <w:tc>
          <w:tcPr>
            <w:tcW w:w="828" w:type="dxa"/>
          </w:tcPr>
          <w:p w:rsidR="002D2E11" w:rsidRPr="00063452" w:rsidRDefault="002D2E11" w:rsidP="00DE4AEA">
            <w:pPr>
              <w:rPr>
                <w:sz w:val="16"/>
                <w:szCs w:val="16"/>
              </w:rPr>
            </w:pPr>
            <w:r w:rsidRPr="00063452">
              <w:rPr>
                <w:sz w:val="16"/>
                <w:szCs w:val="16"/>
              </w:rPr>
              <w:t>3207</w:t>
            </w:r>
          </w:p>
        </w:tc>
        <w:tc>
          <w:tcPr>
            <w:tcW w:w="1620" w:type="dxa"/>
          </w:tcPr>
          <w:p w:rsidR="002D2E11" w:rsidRPr="00063452" w:rsidRDefault="002D2E11" w:rsidP="00DE4AEA">
            <w:pPr>
              <w:rPr>
                <w:sz w:val="16"/>
                <w:szCs w:val="16"/>
              </w:rPr>
            </w:pPr>
            <w:r w:rsidRPr="00063452">
              <w:rPr>
                <w:sz w:val="16"/>
                <w:szCs w:val="16"/>
              </w:rPr>
              <w:t>Enfeksiyon Hast.</w:t>
            </w:r>
          </w:p>
        </w:tc>
        <w:tc>
          <w:tcPr>
            <w:tcW w:w="3600" w:type="dxa"/>
          </w:tcPr>
          <w:p w:rsidR="002D2E11" w:rsidRPr="00063452" w:rsidRDefault="002D2E11" w:rsidP="00DE4AEA">
            <w:pPr>
              <w:rPr>
                <w:sz w:val="16"/>
                <w:szCs w:val="16"/>
              </w:rPr>
            </w:pPr>
            <w:r w:rsidRPr="00063452">
              <w:rPr>
                <w:sz w:val="16"/>
                <w:szCs w:val="16"/>
              </w:rPr>
              <w:t xml:space="preserve">Kırım-Kongo Kanamalı Ateşi </w:t>
            </w:r>
          </w:p>
        </w:tc>
        <w:tc>
          <w:tcPr>
            <w:tcW w:w="2880" w:type="dxa"/>
          </w:tcPr>
          <w:p w:rsidR="002D2E11" w:rsidRPr="00063452" w:rsidRDefault="002D2E11" w:rsidP="00DE4AEA">
            <w:pPr>
              <w:rPr>
                <w:sz w:val="16"/>
                <w:szCs w:val="16"/>
              </w:rPr>
            </w:pPr>
            <w:r w:rsidRPr="00063452">
              <w:rPr>
                <w:sz w:val="16"/>
                <w:szCs w:val="16"/>
              </w:rPr>
              <w:t>Prof.Dr.Zülal ÖZKURT</w:t>
            </w:r>
          </w:p>
        </w:tc>
      </w:tr>
      <w:tr w:rsidR="002D2E11" w:rsidRPr="00063452" w:rsidTr="00DE4AEA">
        <w:tc>
          <w:tcPr>
            <w:tcW w:w="828" w:type="dxa"/>
          </w:tcPr>
          <w:p w:rsidR="002D2E11" w:rsidRPr="00063452" w:rsidRDefault="002D2E11" w:rsidP="00DE4AEA">
            <w:pPr>
              <w:rPr>
                <w:sz w:val="16"/>
                <w:szCs w:val="16"/>
              </w:rPr>
            </w:pPr>
            <w:r w:rsidRPr="00063452">
              <w:rPr>
                <w:sz w:val="16"/>
                <w:szCs w:val="16"/>
              </w:rPr>
              <w:t>3207</w:t>
            </w:r>
          </w:p>
        </w:tc>
        <w:tc>
          <w:tcPr>
            <w:tcW w:w="1620" w:type="dxa"/>
          </w:tcPr>
          <w:p w:rsidR="002D2E11" w:rsidRPr="00063452" w:rsidRDefault="002D2E11" w:rsidP="00DE4AEA">
            <w:pPr>
              <w:rPr>
                <w:sz w:val="16"/>
                <w:szCs w:val="16"/>
              </w:rPr>
            </w:pPr>
            <w:r w:rsidRPr="00063452">
              <w:rPr>
                <w:sz w:val="16"/>
                <w:szCs w:val="16"/>
              </w:rPr>
              <w:t>Enfeksiyon Hast.</w:t>
            </w:r>
          </w:p>
        </w:tc>
        <w:tc>
          <w:tcPr>
            <w:tcW w:w="3600" w:type="dxa"/>
          </w:tcPr>
          <w:p w:rsidR="002D2E11" w:rsidRPr="00063452" w:rsidRDefault="002D2E11" w:rsidP="00DE4AEA">
            <w:pPr>
              <w:rPr>
                <w:sz w:val="16"/>
                <w:szCs w:val="16"/>
              </w:rPr>
            </w:pPr>
            <w:r w:rsidRPr="00063452">
              <w:rPr>
                <w:sz w:val="16"/>
                <w:szCs w:val="16"/>
              </w:rPr>
              <w:t>Tetanoz ve tetanoz profilaksisi</w:t>
            </w:r>
          </w:p>
        </w:tc>
        <w:tc>
          <w:tcPr>
            <w:tcW w:w="2880" w:type="dxa"/>
          </w:tcPr>
          <w:p w:rsidR="002D2E11" w:rsidRPr="00063452" w:rsidRDefault="002D2E11" w:rsidP="00DE4AEA">
            <w:pPr>
              <w:rPr>
                <w:sz w:val="16"/>
                <w:szCs w:val="16"/>
              </w:rPr>
            </w:pPr>
            <w:r w:rsidRPr="00063452">
              <w:rPr>
                <w:sz w:val="16"/>
                <w:szCs w:val="16"/>
              </w:rPr>
              <w:t>Prof.Dr.Kemalettin ÖZDEN</w:t>
            </w:r>
          </w:p>
        </w:tc>
      </w:tr>
      <w:tr w:rsidR="002D2E11" w:rsidRPr="00063452" w:rsidTr="00DE4AEA">
        <w:tc>
          <w:tcPr>
            <w:tcW w:w="828" w:type="dxa"/>
          </w:tcPr>
          <w:p w:rsidR="002D2E11" w:rsidRPr="00063452" w:rsidRDefault="002D2E11" w:rsidP="00DE4AEA">
            <w:pPr>
              <w:rPr>
                <w:sz w:val="16"/>
                <w:szCs w:val="16"/>
              </w:rPr>
            </w:pPr>
            <w:r w:rsidRPr="00063452">
              <w:rPr>
                <w:sz w:val="16"/>
                <w:szCs w:val="16"/>
              </w:rPr>
              <w:t>3207</w:t>
            </w:r>
          </w:p>
        </w:tc>
        <w:tc>
          <w:tcPr>
            <w:tcW w:w="1620" w:type="dxa"/>
          </w:tcPr>
          <w:p w:rsidR="002D2E11" w:rsidRPr="00063452" w:rsidRDefault="002D2E11" w:rsidP="00DE4AEA">
            <w:pPr>
              <w:rPr>
                <w:sz w:val="16"/>
                <w:szCs w:val="16"/>
              </w:rPr>
            </w:pPr>
            <w:r w:rsidRPr="00063452">
              <w:rPr>
                <w:sz w:val="16"/>
                <w:szCs w:val="16"/>
              </w:rPr>
              <w:t>Enfeksiyon Hast.</w:t>
            </w:r>
          </w:p>
        </w:tc>
        <w:tc>
          <w:tcPr>
            <w:tcW w:w="3600" w:type="dxa"/>
          </w:tcPr>
          <w:p w:rsidR="002D2E11" w:rsidRPr="00063452" w:rsidRDefault="002D2E11" w:rsidP="00DE4AEA">
            <w:pPr>
              <w:rPr>
                <w:sz w:val="16"/>
                <w:szCs w:val="16"/>
              </w:rPr>
            </w:pPr>
            <w:r w:rsidRPr="00063452">
              <w:rPr>
                <w:sz w:val="16"/>
                <w:szCs w:val="16"/>
              </w:rPr>
              <w:t>Kuduz ve kuduz profilaksisi</w:t>
            </w:r>
          </w:p>
        </w:tc>
        <w:tc>
          <w:tcPr>
            <w:tcW w:w="2880" w:type="dxa"/>
          </w:tcPr>
          <w:p w:rsidR="002D2E11" w:rsidRPr="00063452" w:rsidRDefault="002D2E11" w:rsidP="00DE4AEA">
            <w:pPr>
              <w:rPr>
                <w:sz w:val="16"/>
                <w:szCs w:val="16"/>
              </w:rPr>
            </w:pPr>
            <w:r w:rsidRPr="00063452">
              <w:rPr>
                <w:sz w:val="16"/>
                <w:szCs w:val="16"/>
              </w:rPr>
              <w:t>Prof..Dr.Ayşe ALBAYRAK</w:t>
            </w:r>
          </w:p>
        </w:tc>
      </w:tr>
      <w:tr w:rsidR="002D2E11" w:rsidRPr="00063452" w:rsidTr="00DE4AEA">
        <w:tc>
          <w:tcPr>
            <w:tcW w:w="828" w:type="dxa"/>
          </w:tcPr>
          <w:p w:rsidR="002D2E11" w:rsidRPr="00063452" w:rsidRDefault="002D2E11" w:rsidP="00DE4AEA">
            <w:pPr>
              <w:rPr>
                <w:sz w:val="16"/>
                <w:szCs w:val="16"/>
              </w:rPr>
            </w:pPr>
            <w:r w:rsidRPr="00063452">
              <w:rPr>
                <w:sz w:val="16"/>
                <w:szCs w:val="16"/>
              </w:rPr>
              <w:t>3207</w:t>
            </w:r>
          </w:p>
        </w:tc>
        <w:tc>
          <w:tcPr>
            <w:tcW w:w="1620" w:type="dxa"/>
          </w:tcPr>
          <w:p w:rsidR="002D2E11" w:rsidRPr="00063452" w:rsidRDefault="002D2E11" w:rsidP="00DE4AEA">
            <w:pPr>
              <w:rPr>
                <w:sz w:val="16"/>
                <w:szCs w:val="16"/>
              </w:rPr>
            </w:pPr>
            <w:r w:rsidRPr="00063452">
              <w:rPr>
                <w:sz w:val="16"/>
                <w:szCs w:val="16"/>
              </w:rPr>
              <w:t>Enfeksiyon Hast.</w:t>
            </w:r>
          </w:p>
        </w:tc>
        <w:tc>
          <w:tcPr>
            <w:tcW w:w="3600" w:type="dxa"/>
          </w:tcPr>
          <w:p w:rsidR="002D2E11" w:rsidRPr="00063452" w:rsidRDefault="002D2E11" w:rsidP="00DE4AEA">
            <w:pPr>
              <w:rPr>
                <w:sz w:val="16"/>
                <w:szCs w:val="16"/>
              </w:rPr>
            </w:pPr>
            <w:r w:rsidRPr="00063452">
              <w:rPr>
                <w:sz w:val="16"/>
                <w:szCs w:val="16"/>
              </w:rPr>
              <w:t>Akut ve kronik hepatitler</w:t>
            </w:r>
          </w:p>
        </w:tc>
        <w:tc>
          <w:tcPr>
            <w:tcW w:w="2880" w:type="dxa"/>
          </w:tcPr>
          <w:p w:rsidR="002D2E11" w:rsidRPr="00063452" w:rsidRDefault="002D2E11" w:rsidP="00DE4AEA">
            <w:pPr>
              <w:rPr>
                <w:sz w:val="16"/>
                <w:szCs w:val="16"/>
              </w:rPr>
            </w:pPr>
            <w:r w:rsidRPr="00063452">
              <w:rPr>
                <w:sz w:val="16"/>
                <w:szCs w:val="16"/>
              </w:rPr>
              <w:t>Doç.Dr.Emine PARLAK</w:t>
            </w:r>
          </w:p>
        </w:tc>
      </w:tr>
      <w:tr w:rsidR="002D2E11" w:rsidRPr="00063452" w:rsidTr="00DE4AEA">
        <w:tc>
          <w:tcPr>
            <w:tcW w:w="828" w:type="dxa"/>
          </w:tcPr>
          <w:p w:rsidR="002D2E11" w:rsidRPr="00063452" w:rsidRDefault="002D2E11" w:rsidP="00DE4AEA">
            <w:pPr>
              <w:rPr>
                <w:sz w:val="16"/>
                <w:szCs w:val="16"/>
              </w:rPr>
            </w:pPr>
            <w:r w:rsidRPr="00063452">
              <w:rPr>
                <w:sz w:val="16"/>
                <w:szCs w:val="16"/>
              </w:rPr>
              <w:t>3207</w:t>
            </w:r>
          </w:p>
        </w:tc>
        <w:tc>
          <w:tcPr>
            <w:tcW w:w="1620" w:type="dxa"/>
          </w:tcPr>
          <w:p w:rsidR="002D2E11" w:rsidRPr="00063452" w:rsidRDefault="002D2E11" w:rsidP="00DE4AEA">
            <w:pPr>
              <w:rPr>
                <w:sz w:val="16"/>
                <w:szCs w:val="16"/>
              </w:rPr>
            </w:pPr>
            <w:r w:rsidRPr="00063452">
              <w:rPr>
                <w:sz w:val="16"/>
                <w:szCs w:val="16"/>
              </w:rPr>
              <w:t>Enfeksiyon Hast.</w:t>
            </w:r>
          </w:p>
        </w:tc>
        <w:tc>
          <w:tcPr>
            <w:tcW w:w="3600" w:type="dxa"/>
          </w:tcPr>
          <w:p w:rsidR="002D2E11" w:rsidRPr="00063452" w:rsidRDefault="002D2E11" w:rsidP="00DE4AEA">
            <w:pPr>
              <w:rPr>
                <w:sz w:val="16"/>
                <w:szCs w:val="16"/>
              </w:rPr>
            </w:pPr>
            <w:r w:rsidRPr="00063452">
              <w:rPr>
                <w:sz w:val="16"/>
                <w:szCs w:val="16"/>
              </w:rPr>
              <w:t>Lenfadenopatili hastaya yaklaşım</w:t>
            </w:r>
          </w:p>
        </w:tc>
        <w:tc>
          <w:tcPr>
            <w:tcW w:w="2880" w:type="dxa"/>
          </w:tcPr>
          <w:p w:rsidR="002D2E11" w:rsidRPr="00063452" w:rsidRDefault="002D2E11" w:rsidP="00DE4AEA">
            <w:pPr>
              <w:rPr>
                <w:sz w:val="16"/>
                <w:szCs w:val="16"/>
              </w:rPr>
            </w:pPr>
            <w:r w:rsidRPr="00063452">
              <w:rPr>
                <w:sz w:val="16"/>
                <w:szCs w:val="16"/>
              </w:rPr>
              <w:t>Doç.Dr.  Fatma Kesmez Can</w:t>
            </w:r>
          </w:p>
        </w:tc>
      </w:tr>
      <w:tr w:rsidR="002D2E11" w:rsidRPr="00063452" w:rsidTr="00DE4AEA">
        <w:tc>
          <w:tcPr>
            <w:tcW w:w="828" w:type="dxa"/>
          </w:tcPr>
          <w:p w:rsidR="002D2E11" w:rsidRPr="00063452" w:rsidRDefault="002D2E11" w:rsidP="00DE4AEA">
            <w:pPr>
              <w:rPr>
                <w:sz w:val="16"/>
                <w:szCs w:val="16"/>
              </w:rPr>
            </w:pPr>
            <w:r w:rsidRPr="00063452">
              <w:rPr>
                <w:sz w:val="16"/>
                <w:szCs w:val="16"/>
              </w:rPr>
              <w:t>3207</w:t>
            </w:r>
          </w:p>
        </w:tc>
        <w:tc>
          <w:tcPr>
            <w:tcW w:w="1620" w:type="dxa"/>
          </w:tcPr>
          <w:p w:rsidR="002D2E11" w:rsidRPr="00063452" w:rsidRDefault="002D2E11" w:rsidP="00DE4AEA">
            <w:pPr>
              <w:rPr>
                <w:sz w:val="16"/>
                <w:szCs w:val="16"/>
              </w:rPr>
            </w:pPr>
            <w:r w:rsidRPr="00063452">
              <w:rPr>
                <w:sz w:val="16"/>
                <w:szCs w:val="16"/>
              </w:rPr>
              <w:t>Enfeksiyon Hast.</w:t>
            </w:r>
          </w:p>
        </w:tc>
        <w:tc>
          <w:tcPr>
            <w:tcW w:w="3600" w:type="dxa"/>
          </w:tcPr>
          <w:p w:rsidR="002D2E11" w:rsidRPr="00063452" w:rsidRDefault="002D2E11" w:rsidP="00DE4AEA">
            <w:pPr>
              <w:rPr>
                <w:sz w:val="16"/>
                <w:szCs w:val="16"/>
              </w:rPr>
            </w:pPr>
            <w:r w:rsidRPr="00063452">
              <w:rPr>
                <w:sz w:val="16"/>
                <w:szCs w:val="16"/>
              </w:rPr>
              <w:t>İmmunoprofilaksi ve erişkin aşılama</w:t>
            </w:r>
          </w:p>
        </w:tc>
        <w:tc>
          <w:tcPr>
            <w:tcW w:w="2880" w:type="dxa"/>
          </w:tcPr>
          <w:p w:rsidR="002D2E11" w:rsidRPr="00063452" w:rsidRDefault="002D2E11" w:rsidP="00DE4AEA">
            <w:pPr>
              <w:rPr>
                <w:sz w:val="16"/>
                <w:szCs w:val="16"/>
              </w:rPr>
            </w:pPr>
            <w:r w:rsidRPr="00063452">
              <w:rPr>
                <w:sz w:val="16"/>
                <w:szCs w:val="16"/>
              </w:rPr>
              <w:t>Doç.Dr.  Handan Alay</w:t>
            </w:r>
          </w:p>
        </w:tc>
      </w:tr>
    </w:tbl>
    <w:p w:rsidR="002D2E11" w:rsidRPr="00063452" w:rsidRDefault="002D2E11" w:rsidP="002D2E11">
      <w:pPr>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620"/>
        <w:gridCol w:w="3600"/>
        <w:gridCol w:w="2880"/>
      </w:tblGrid>
      <w:tr w:rsidR="002D2E11" w:rsidRPr="00063452" w:rsidTr="00DE4AEA">
        <w:tc>
          <w:tcPr>
            <w:tcW w:w="828" w:type="dxa"/>
          </w:tcPr>
          <w:p w:rsidR="002D2E11" w:rsidRPr="00063452" w:rsidRDefault="002D2E11" w:rsidP="00DE4AEA">
            <w:pPr>
              <w:rPr>
                <w:b/>
                <w:sz w:val="16"/>
                <w:szCs w:val="16"/>
              </w:rPr>
            </w:pPr>
            <w:r w:rsidRPr="00063452">
              <w:rPr>
                <w:b/>
                <w:sz w:val="16"/>
                <w:szCs w:val="16"/>
              </w:rPr>
              <w:t>4.YIL KOD</w:t>
            </w:r>
          </w:p>
        </w:tc>
        <w:tc>
          <w:tcPr>
            <w:tcW w:w="1620" w:type="dxa"/>
          </w:tcPr>
          <w:p w:rsidR="002D2E11" w:rsidRPr="00063452" w:rsidRDefault="002D2E11" w:rsidP="00DE4AEA">
            <w:pPr>
              <w:rPr>
                <w:b/>
                <w:sz w:val="16"/>
                <w:szCs w:val="16"/>
              </w:rPr>
            </w:pPr>
            <w:r w:rsidRPr="00063452">
              <w:rPr>
                <w:b/>
                <w:sz w:val="16"/>
                <w:szCs w:val="16"/>
              </w:rPr>
              <w:t>DERSİN ADI</w:t>
            </w:r>
          </w:p>
        </w:tc>
        <w:tc>
          <w:tcPr>
            <w:tcW w:w="3600" w:type="dxa"/>
          </w:tcPr>
          <w:p w:rsidR="002D2E11" w:rsidRPr="00063452" w:rsidRDefault="002D2E11" w:rsidP="00DE4AEA">
            <w:pPr>
              <w:rPr>
                <w:b/>
                <w:sz w:val="16"/>
                <w:szCs w:val="16"/>
              </w:rPr>
            </w:pPr>
            <w:r w:rsidRPr="00063452">
              <w:rPr>
                <w:b/>
                <w:sz w:val="16"/>
                <w:szCs w:val="16"/>
              </w:rPr>
              <w:t>KONU</w:t>
            </w:r>
          </w:p>
        </w:tc>
        <w:tc>
          <w:tcPr>
            <w:tcW w:w="2880" w:type="dxa"/>
          </w:tcPr>
          <w:p w:rsidR="002D2E11" w:rsidRPr="00063452" w:rsidRDefault="002D2E11" w:rsidP="00DE4AEA">
            <w:pPr>
              <w:rPr>
                <w:b/>
                <w:sz w:val="16"/>
                <w:szCs w:val="16"/>
              </w:rPr>
            </w:pPr>
            <w:r w:rsidRPr="00063452">
              <w:rPr>
                <w:b/>
                <w:sz w:val="16"/>
                <w:szCs w:val="16"/>
              </w:rPr>
              <w:t>ÖĞRETİM ÜYESİ</w:t>
            </w:r>
          </w:p>
        </w:tc>
      </w:tr>
      <w:tr w:rsidR="002D2E11" w:rsidRPr="00063452" w:rsidTr="00DE4AEA">
        <w:tc>
          <w:tcPr>
            <w:tcW w:w="828" w:type="dxa"/>
          </w:tcPr>
          <w:p w:rsidR="002D2E11" w:rsidRPr="00063452" w:rsidRDefault="002D2E11" w:rsidP="00DE4AEA">
            <w:pPr>
              <w:rPr>
                <w:sz w:val="16"/>
                <w:szCs w:val="16"/>
              </w:rPr>
            </w:pPr>
            <w:r w:rsidRPr="00063452">
              <w:rPr>
                <w:sz w:val="16"/>
                <w:szCs w:val="16"/>
              </w:rPr>
              <w:t>4207</w:t>
            </w:r>
          </w:p>
        </w:tc>
        <w:tc>
          <w:tcPr>
            <w:tcW w:w="1620" w:type="dxa"/>
          </w:tcPr>
          <w:p w:rsidR="002D2E11" w:rsidRPr="00063452" w:rsidRDefault="002D2E11" w:rsidP="00DE4AEA">
            <w:pPr>
              <w:rPr>
                <w:sz w:val="16"/>
                <w:szCs w:val="16"/>
              </w:rPr>
            </w:pPr>
            <w:r w:rsidRPr="00063452">
              <w:rPr>
                <w:sz w:val="16"/>
                <w:szCs w:val="16"/>
              </w:rPr>
              <w:t>Enfeksiyon Hast.</w:t>
            </w:r>
          </w:p>
        </w:tc>
        <w:tc>
          <w:tcPr>
            <w:tcW w:w="3600" w:type="dxa"/>
          </w:tcPr>
          <w:p w:rsidR="002D2E11" w:rsidRPr="00063452" w:rsidRDefault="002D2E11" w:rsidP="00DE4AEA">
            <w:pPr>
              <w:rPr>
                <w:sz w:val="16"/>
                <w:szCs w:val="16"/>
              </w:rPr>
            </w:pPr>
            <w:r w:rsidRPr="00063452">
              <w:rPr>
                <w:sz w:val="16"/>
                <w:szCs w:val="16"/>
              </w:rPr>
              <w:t>Besin zehirlenmeleri ve barsak parazitleri</w:t>
            </w:r>
          </w:p>
        </w:tc>
        <w:tc>
          <w:tcPr>
            <w:tcW w:w="2880" w:type="dxa"/>
          </w:tcPr>
          <w:p w:rsidR="002D2E11" w:rsidRPr="00063452" w:rsidRDefault="002D2E11" w:rsidP="00DE4AEA">
            <w:pPr>
              <w:rPr>
                <w:sz w:val="16"/>
                <w:szCs w:val="16"/>
              </w:rPr>
            </w:pPr>
            <w:r w:rsidRPr="00063452">
              <w:rPr>
                <w:sz w:val="16"/>
                <w:szCs w:val="16"/>
              </w:rPr>
              <w:t>Prof.Dr.Zülal ÖZKURT</w:t>
            </w:r>
          </w:p>
        </w:tc>
      </w:tr>
      <w:tr w:rsidR="002D2E11" w:rsidRPr="00063452" w:rsidTr="00DE4AEA">
        <w:tc>
          <w:tcPr>
            <w:tcW w:w="828" w:type="dxa"/>
          </w:tcPr>
          <w:p w:rsidR="002D2E11" w:rsidRPr="00063452" w:rsidRDefault="002D2E11" w:rsidP="00DE4AEA">
            <w:pPr>
              <w:rPr>
                <w:sz w:val="16"/>
                <w:szCs w:val="16"/>
              </w:rPr>
            </w:pPr>
            <w:r w:rsidRPr="00063452">
              <w:rPr>
                <w:sz w:val="16"/>
                <w:szCs w:val="16"/>
              </w:rPr>
              <w:t>4207</w:t>
            </w:r>
          </w:p>
        </w:tc>
        <w:tc>
          <w:tcPr>
            <w:tcW w:w="1620" w:type="dxa"/>
          </w:tcPr>
          <w:p w:rsidR="002D2E11" w:rsidRPr="00063452" w:rsidRDefault="002D2E11" w:rsidP="00DE4AEA">
            <w:pPr>
              <w:rPr>
                <w:sz w:val="16"/>
                <w:szCs w:val="16"/>
              </w:rPr>
            </w:pPr>
            <w:r w:rsidRPr="00063452">
              <w:rPr>
                <w:sz w:val="16"/>
                <w:szCs w:val="16"/>
              </w:rPr>
              <w:t>Enfeksiyon Hast.</w:t>
            </w:r>
          </w:p>
        </w:tc>
        <w:tc>
          <w:tcPr>
            <w:tcW w:w="3600" w:type="dxa"/>
          </w:tcPr>
          <w:p w:rsidR="002D2E11" w:rsidRPr="00063452" w:rsidRDefault="002D2E11" w:rsidP="00DE4AEA">
            <w:pPr>
              <w:rPr>
                <w:sz w:val="16"/>
                <w:szCs w:val="16"/>
              </w:rPr>
            </w:pPr>
            <w:r w:rsidRPr="00063452">
              <w:rPr>
                <w:sz w:val="16"/>
                <w:szCs w:val="16"/>
              </w:rPr>
              <w:t>Febril nötropenili hastaya yaklaşım ve tedavi prensipleri</w:t>
            </w:r>
          </w:p>
        </w:tc>
        <w:tc>
          <w:tcPr>
            <w:tcW w:w="2880" w:type="dxa"/>
          </w:tcPr>
          <w:p w:rsidR="002D2E11" w:rsidRPr="00063452" w:rsidRDefault="002D2E11" w:rsidP="00DE4AEA">
            <w:pPr>
              <w:rPr>
                <w:sz w:val="16"/>
                <w:szCs w:val="16"/>
              </w:rPr>
            </w:pPr>
            <w:r w:rsidRPr="00063452">
              <w:rPr>
                <w:sz w:val="16"/>
                <w:szCs w:val="16"/>
              </w:rPr>
              <w:t>Prof Dr.Kemalettin ÖZDEN</w:t>
            </w:r>
          </w:p>
        </w:tc>
      </w:tr>
      <w:tr w:rsidR="002D2E11" w:rsidRPr="00063452" w:rsidTr="00DE4AEA">
        <w:tc>
          <w:tcPr>
            <w:tcW w:w="828" w:type="dxa"/>
          </w:tcPr>
          <w:p w:rsidR="002D2E11" w:rsidRPr="00063452" w:rsidRDefault="002D2E11" w:rsidP="00DE4AEA">
            <w:pPr>
              <w:rPr>
                <w:sz w:val="16"/>
                <w:szCs w:val="16"/>
              </w:rPr>
            </w:pPr>
            <w:r w:rsidRPr="00063452">
              <w:rPr>
                <w:sz w:val="16"/>
                <w:szCs w:val="16"/>
              </w:rPr>
              <w:t>4207</w:t>
            </w:r>
          </w:p>
        </w:tc>
        <w:tc>
          <w:tcPr>
            <w:tcW w:w="1620" w:type="dxa"/>
          </w:tcPr>
          <w:p w:rsidR="002D2E11" w:rsidRPr="00063452" w:rsidRDefault="002D2E11" w:rsidP="00DE4AEA">
            <w:pPr>
              <w:rPr>
                <w:sz w:val="16"/>
                <w:szCs w:val="16"/>
              </w:rPr>
            </w:pPr>
            <w:r w:rsidRPr="00063452">
              <w:rPr>
                <w:sz w:val="16"/>
                <w:szCs w:val="16"/>
              </w:rPr>
              <w:t>Enfeksiyon Hast.</w:t>
            </w:r>
          </w:p>
        </w:tc>
        <w:tc>
          <w:tcPr>
            <w:tcW w:w="3600" w:type="dxa"/>
          </w:tcPr>
          <w:p w:rsidR="002D2E11" w:rsidRPr="00063452" w:rsidRDefault="002D2E11" w:rsidP="00DE4AEA">
            <w:pPr>
              <w:rPr>
                <w:sz w:val="16"/>
                <w:szCs w:val="16"/>
              </w:rPr>
            </w:pPr>
            <w:r w:rsidRPr="00063452">
              <w:rPr>
                <w:sz w:val="16"/>
                <w:szCs w:val="16"/>
              </w:rPr>
              <w:t>İnvaziv ishal etkenleri ve dizanteriler</w:t>
            </w:r>
          </w:p>
        </w:tc>
        <w:tc>
          <w:tcPr>
            <w:tcW w:w="2880" w:type="dxa"/>
          </w:tcPr>
          <w:p w:rsidR="002D2E11" w:rsidRPr="00063452" w:rsidRDefault="002D2E11" w:rsidP="00DE4AEA">
            <w:pPr>
              <w:rPr>
                <w:sz w:val="16"/>
                <w:szCs w:val="16"/>
              </w:rPr>
            </w:pPr>
            <w:r w:rsidRPr="00063452">
              <w:rPr>
                <w:sz w:val="16"/>
                <w:szCs w:val="16"/>
              </w:rPr>
              <w:t>Prof..Dr.Ayşe ALBAYRAK</w:t>
            </w:r>
          </w:p>
        </w:tc>
      </w:tr>
      <w:tr w:rsidR="002D2E11" w:rsidRPr="00063452" w:rsidTr="00DE4AEA">
        <w:tc>
          <w:tcPr>
            <w:tcW w:w="828" w:type="dxa"/>
          </w:tcPr>
          <w:p w:rsidR="002D2E11" w:rsidRPr="00063452" w:rsidRDefault="002D2E11" w:rsidP="00DE4AEA">
            <w:pPr>
              <w:rPr>
                <w:sz w:val="16"/>
                <w:szCs w:val="16"/>
              </w:rPr>
            </w:pPr>
            <w:r w:rsidRPr="00063452">
              <w:rPr>
                <w:sz w:val="16"/>
                <w:szCs w:val="16"/>
              </w:rPr>
              <w:t>4207</w:t>
            </w:r>
          </w:p>
        </w:tc>
        <w:tc>
          <w:tcPr>
            <w:tcW w:w="1620" w:type="dxa"/>
          </w:tcPr>
          <w:p w:rsidR="002D2E11" w:rsidRPr="00063452" w:rsidRDefault="002D2E11" w:rsidP="00DE4AEA">
            <w:pPr>
              <w:rPr>
                <w:sz w:val="16"/>
                <w:szCs w:val="16"/>
              </w:rPr>
            </w:pPr>
            <w:r w:rsidRPr="00063452">
              <w:rPr>
                <w:sz w:val="16"/>
                <w:szCs w:val="16"/>
              </w:rPr>
              <w:t>Enfeksiyon Hast.</w:t>
            </w:r>
          </w:p>
        </w:tc>
        <w:tc>
          <w:tcPr>
            <w:tcW w:w="3600" w:type="dxa"/>
          </w:tcPr>
          <w:p w:rsidR="002D2E11" w:rsidRPr="00063452" w:rsidRDefault="002D2E11" w:rsidP="00DE4AEA">
            <w:pPr>
              <w:rPr>
                <w:sz w:val="16"/>
                <w:szCs w:val="16"/>
              </w:rPr>
            </w:pPr>
            <w:r w:rsidRPr="00063452">
              <w:rPr>
                <w:sz w:val="16"/>
                <w:szCs w:val="16"/>
              </w:rPr>
              <w:t>HIV’li hastaya yaklaşım ve tedavi prensipleri</w:t>
            </w:r>
          </w:p>
        </w:tc>
        <w:tc>
          <w:tcPr>
            <w:tcW w:w="2880" w:type="dxa"/>
          </w:tcPr>
          <w:p w:rsidR="002D2E11" w:rsidRPr="00063452" w:rsidRDefault="002D2E11" w:rsidP="00DE4AEA">
            <w:pPr>
              <w:rPr>
                <w:sz w:val="16"/>
                <w:szCs w:val="16"/>
              </w:rPr>
            </w:pPr>
            <w:r w:rsidRPr="00063452">
              <w:rPr>
                <w:sz w:val="16"/>
                <w:szCs w:val="16"/>
              </w:rPr>
              <w:t>Doç.Dr.Emine PARLAK</w:t>
            </w:r>
          </w:p>
        </w:tc>
      </w:tr>
      <w:tr w:rsidR="002D2E11" w:rsidRPr="00063452" w:rsidTr="00DE4AEA">
        <w:tc>
          <w:tcPr>
            <w:tcW w:w="828" w:type="dxa"/>
          </w:tcPr>
          <w:p w:rsidR="002D2E11" w:rsidRPr="00063452" w:rsidRDefault="002D2E11" w:rsidP="00DE4AEA">
            <w:pPr>
              <w:rPr>
                <w:sz w:val="16"/>
                <w:szCs w:val="16"/>
              </w:rPr>
            </w:pPr>
            <w:r w:rsidRPr="00063452">
              <w:rPr>
                <w:sz w:val="16"/>
                <w:szCs w:val="16"/>
              </w:rPr>
              <w:t>4207</w:t>
            </w:r>
          </w:p>
        </w:tc>
        <w:tc>
          <w:tcPr>
            <w:tcW w:w="1620" w:type="dxa"/>
          </w:tcPr>
          <w:p w:rsidR="002D2E11" w:rsidRPr="00063452" w:rsidRDefault="002D2E11" w:rsidP="00DE4AEA">
            <w:pPr>
              <w:rPr>
                <w:sz w:val="16"/>
                <w:szCs w:val="16"/>
              </w:rPr>
            </w:pPr>
            <w:r w:rsidRPr="00063452">
              <w:rPr>
                <w:sz w:val="16"/>
                <w:szCs w:val="16"/>
              </w:rPr>
              <w:t>Enfeksiyon Hast.</w:t>
            </w:r>
          </w:p>
        </w:tc>
        <w:tc>
          <w:tcPr>
            <w:tcW w:w="3600" w:type="dxa"/>
          </w:tcPr>
          <w:p w:rsidR="002D2E11" w:rsidRPr="00063452" w:rsidRDefault="002D2E11" w:rsidP="00DE4AEA">
            <w:pPr>
              <w:rPr>
                <w:sz w:val="16"/>
                <w:szCs w:val="16"/>
              </w:rPr>
            </w:pPr>
            <w:r w:rsidRPr="00063452">
              <w:rPr>
                <w:sz w:val="16"/>
                <w:szCs w:val="16"/>
              </w:rPr>
              <w:t>Sıtma</w:t>
            </w:r>
          </w:p>
        </w:tc>
        <w:tc>
          <w:tcPr>
            <w:tcW w:w="2880" w:type="dxa"/>
          </w:tcPr>
          <w:p w:rsidR="002D2E11" w:rsidRPr="00063452" w:rsidRDefault="002D2E11" w:rsidP="00DE4AEA">
            <w:pPr>
              <w:rPr>
                <w:sz w:val="16"/>
                <w:szCs w:val="16"/>
              </w:rPr>
            </w:pPr>
            <w:r w:rsidRPr="00063452">
              <w:rPr>
                <w:sz w:val="16"/>
                <w:szCs w:val="16"/>
              </w:rPr>
              <w:t>Doç.Dr.  Fatma Kesmez Can</w:t>
            </w:r>
          </w:p>
        </w:tc>
      </w:tr>
      <w:tr w:rsidR="002D2E11" w:rsidRPr="00063452" w:rsidTr="00DE4AEA">
        <w:tc>
          <w:tcPr>
            <w:tcW w:w="828" w:type="dxa"/>
          </w:tcPr>
          <w:p w:rsidR="002D2E11" w:rsidRPr="00063452" w:rsidRDefault="002D2E11" w:rsidP="00DE4AEA">
            <w:pPr>
              <w:rPr>
                <w:sz w:val="16"/>
                <w:szCs w:val="16"/>
              </w:rPr>
            </w:pPr>
            <w:r w:rsidRPr="00063452">
              <w:rPr>
                <w:sz w:val="16"/>
                <w:szCs w:val="16"/>
              </w:rPr>
              <w:t>4207</w:t>
            </w:r>
          </w:p>
        </w:tc>
        <w:tc>
          <w:tcPr>
            <w:tcW w:w="1620" w:type="dxa"/>
          </w:tcPr>
          <w:p w:rsidR="002D2E11" w:rsidRPr="00063452" w:rsidRDefault="002D2E11" w:rsidP="00DE4AEA">
            <w:pPr>
              <w:rPr>
                <w:sz w:val="16"/>
                <w:szCs w:val="16"/>
              </w:rPr>
            </w:pPr>
            <w:r w:rsidRPr="00063452">
              <w:rPr>
                <w:sz w:val="16"/>
                <w:szCs w:val="16"/>
              </w:rPr>
              <w:t>Enfeksiyon Hast.</w:t>
            </w:r>
          </w:p>
        </w:tc>
        <w:tc>
          <w:tcPr>
            <w:tcW w:w="3600" w:type="dxa"/>
          </w:tcPr>
          <w:p w:rsidR="002D2E11" w:rsidRPr="00063452" w:rsidRDefault="002D2E11" w:rsidP="00DE4AEA">
            <w:pPr>
              <w:rPr>
                <w:sz w:val="16"/>
                <w:szCs w:val="16"/>
              </w:rPr>
            </w:pPr>
            <w:r w:rsidRPr="00063452">
              <w:rPr>
                <w:sz w:val="16"/>
                <w:szCs w:val="16"/>
              </w:rPr>
              <w:t>Sepsis</w:t>
            </w:r>
          </w:p>
        </w:tc>
        <w:tc>
          <w:tcPr>
            <w:tcW w:w="2880" w:type="dxa"/>
          </w:tcPr>
          <w:p w:rsidR="002D2E11" w:rsidRPr="00063452" w:rsidRDefault="002D2E11" w:rsidP="00DE4AEA">
            <w:pPr>
              <w:rPr>
                <w:sz w:val="16"/>
                <w:szCs w:val="16"/>
              </w:rPr>
            </w:pPr>
            <w:r w:rsidRPr="00063452">
              <w:rPr>
                <w:sz w:val="16"/>
                <w:szCs w:val="16"/>
              </w:rPr>
              <w:t>Doç.Dr. Handan Alay</w:t>
            </w:r>
          </w:p>
        </w:tc>
      </w:tr>
    </w:tbl>
    <w:p w:rsidR="002D2E11" w:rsidRPr="00063452" w:rsidRDefault="002D2E11" w:rsidP="002D2E11">
      <w:pPr>
        <w:jc w:val="center"/>
        <w:rPr>
          <w:b/>
          <w:sz w:val="16"/>
          <w:szCs w:val="16"/>
        </w:rPr>
      </w:pPr>
    </w:p>
    <w:p w:rsidR="002D2E11" w:rsidRPr="00063452" w:rsidRDefault="002D2E11" w:rsidP="002D2E11">
      <w:pPr>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620"/>
        <w:gridCol w:w="3600"/>
        <w:gridCol w:w="2880"/>
      </w:tblGrid>
      <w:tr w:rsidR="002D2E11" w:rsidRPr="00063452" w:rsidTr="00DE4AEA">
        <w:tc>
          <w:tcPr>
            <w:tcW w:w="828" w:type="dxa"/>
          </w:tcPr>
          <w:p w:rsidR="002D2E11" w:rsidRPr="00063452" w:rsidRDefault="002D2E11" w:rsidP="00DE4AEA">
            <w:pPr>
              <w:rPr>
                <w:b/>
                <w:sz w:val="16"/>
                <w:szCs w:val="16"/>
              </w:rPr>
            </w:pPr>
            <w:r w:rsidRPr="00063452">
              <w:rPr>
                <w:b/>
                <w:sz w:val="16"/>
                <w:szCs w:val="16"/>
              </w:rPr>
              <w:t>5.YIL KOD</w:t>
            </w:r>
          </w:p>
        </w:tc>
        <w:tc>
          <w:tcPr>
            <w:tcW w:w="1620" w:type="dxa"/>
          </w:tcPr>
          <w:p w:rsidR="002D2E11" w:rsidRPr="00063452" w:rsidRDefault="002D2E11" w:rsidP="00DE4AEA">
            <w:pPr>
              <w:rPr>
                <w:b/>
                <w:sz w:val="16"/>
                <w:szCs w:val="16"/>
              </w:rPr>
            </w:pPr>
            <w:r w:rsidRPr="00063452">
              <w:rPr>
                <w:b/>
                <w:sz w:val="16"/>
                <w:szCs w:val="16"/>
              </w:rPr>
              <w:t>DERSİN ADI</w:t>
            </w:r>
          </w:p>
        </w:tc>
        <w:tc>
          <w:tcPr>
            <w:tcW w:w="3600" w:type="dxa"/>
          </w:tcPr>
          <w:p w:rsidR="002D2E11" w:rsidRPr="00063452" w:rsidRDefault="002D2E11" w:rsidP="00DE4AEA">
            <w:pPr>
              <w:rPr>
                <w:b/>
                <w:sz w:val="16"/>
                <w:szCs w:val="16"/>
              </w:rPr>
            </w:pPr>
            <w:r w:rsidRPr="00063452">
              <w:rPr>
                <w:b/>
                <w:sz w:val="16"/>
                <w:szCs w:val="16"/>
              </w:rPr>
              <w:t>KONU</w:t>
            </w:r>
          </w:p>
        </w:tc>
        <w:tc>
          <w:tcPr>
            <w:tcW w:w="2880" w:type="dxa"/>
          </w:tcPr>
          <w:p w:rsidR="002D2E11" w:rsidRPr="00063452" w:rsidRDefault="002D2E11" w:rsidP="00DE4AEA">
            <w:pPr>
              <w:rPr>
                <w:b/>
                <w:sz w:val="16"/>
                <w:szCs w:val="16"/>
              </w:rPr>
            </w:pPr>
            <w:r w:rsidRPr="00063452">
              <w:rPr>
                <w:b/>
                <w:sz w:val="16"/>
                <w:szCs w:val="16"/>
              </w:rPr>
              <w:t>ÖĞRETİM ÜYESİ</w:t>
            </w:r>
          </w:p>
        </w:tc>
      </w:tr>
      <w:tr w:rsidR="002D2E11" w:rsidRPr="00063452" w:rsidTr="00DE4AEA">
        <w:tc>
          <w:tcPr>
            <w:tcW w:w="828" w:type="dxa"/>
          </w:tcPr>
          <w:p w:rsidR="002D2E11" w:rsidRPr="00063452" w:rsidRDefault="002D2E11" w:rsidP="00DE4AEA">
            <w:pPr>
              <w:rPr>
                <w:sz w:val="16"/>
                <w:szCs w:val="16"/>
              </w:rPr>
            </w:pPr>
            <w:r w:rsidRPr="00063452">
              <w:rPr>
                <w:sz w:val="16"/>
                <w:szCs w:val="16"/>
              </w:rPr>
              <w:t>5207</w:t>
            </w:r>
          </w:p>
        </w:tc>
        <w:tc>
          <w:tcPr>
            <w:tcW w:w="1620" w:type="dxa"/>
          </w:tcPr>
          <w:p w:rsidR="002D2E11" w:rsidRPr="00063452" w:rsidRDefault="002D2E11" w:rsidP="00DE4AEA">
            <w:pPr>
              <w:rPr>
                <w:sz w:val="16"/>
                <w:szCs w:val="16"/>
              </w:rPr>
            </w:pPr>
            <w:r w:rsidRPr="00063452">
              <w:rPr>
                <w:sz w:val="16"/>
                <w:szCs w:val="16"/>
              </w:rPr>
              <w:t>Enfeksiyon Hast.</w:t>
            </w:r>
          </w:p>
        </w:tc>
        <w:tc>
          <w:tcPr>
            <w:tcW w:w="3600" w:type="dxa"/>
          </w:tcPr>
          <w:p w:rsidR="002D2E11" w:rsidRPr="00063452" w:rsidRDefault="002D2E11" w:rsidP="00DE4AEA">
            <w:pPr>
              <w:rPr>
                <w:sz w:val="16"/>
                <w:szCs w:val="16"/>
              </w:rPr>
            </w:pPr>
            <w:r w:rsidRPr="00063452">
              <w:rPr>
                <w:sz w:val="16"/>
                <w:szCs w:val="16"/>
              </w:rPr>
              <w:t>Yeni ve yeniden gündeme gelen enfeksiyon hastalıkları ve biyolojik savaş</w:t>
            </w:r>
          </w:p>
        </w:tc>
        <w:tc>
          <w:tcPr>
            <w:tcW w:w="2880" w:type="dxa"/>
          </w:tcPr>
          <w:p w:rsidR="002D2E11" w:rsidRPr="00063452" w:rsidRDefault="002D2E11" w:rsidP="00DE4AEA">
            <w:pPr>
              <w:rPr>
                <w:sz w:val="16"/>
                <w:szCs w:val="16"/>
              </w:rPr>
            </w:pPr>
            <w:r w:rsidRPr="00063452">
              <w:rPr>
                <w:sz w:val="16"/>
                <w:szCs w:val="16"/>
              </w:rPr>
              <w:t>Prof.Dr.Zülal ÖZKURT</w:t>
            </w:r>
          </w:p>
        </w:tc>
      </w:tr>
      <w:tr w:rsidR="002D2E11" w:rsidRPr="00063452" w:rsidTr="00DE4AEA">
        <w:tc>
          <w:tcPr>
            <w:tcW w:w="828" w:type="dxa"/>
          </w:tcPr>
          <w:p w:rsidR="002D2E11" w:rsidRPr="00063452" w:rsidRDefault="002D2E11" w:rsidP="00DE4AEA">
            <w:pPr>
              <w:rPr>
                <w:sz w:val="16"/>
                <w:szCs w:val="16"/>
              </w:rPr>
            </w:pPr>
            <w:r w:rsidRPr="00063452">
              <w:rPr>
                <w:sz w:val="16"/>
                <w:szCs w:val="16"/>
              </w:rPr>
              <w:t>5207</w:t>
            </w:r>
          </w:p>
        </w:tc>
        <w:tc>
          <w:tcPr>
            <w:tcW w:w="1620" w:type="dxa"/>
          </w:tcPr>
          <w:p w:rsidR="002D2E11" w:rsidRPr="00063452" w:rsidRDefault="002D2E11" w:rsidP="00DE4AEA">
            <w:pPr>
              <w:rPr>
                <w:sz w:val="16"/>
                <w:szCs w:val="16"/>
              </w:rPr>
            </w:pPr>
            <w:r w:rsidRPr="00063452">
              <w:rPr>
                <w:sz w:val="16"/>
                <w:szCs w:val="16"/>
              </w:rPr>
              <w:t>Enfeksiyon Hast.</w:t>
            </w:r>
          </w:p>
        </w:tc>
        <w:tc>
          <w:tcPr>
            <w:tcW w:w="3600" w:type="dxa"/>
          </w:tcPr>
          <w:p w:rsidR="002D2E11" w:rsidRPr="00063452" w:rsidRDefault="002D2E11" w:rsidP="00DE4AEA">
            <w:pPr>
              <w:rPr>
                <w:sz w:val="16"/>
                <w:szCs w:val="16"/>
              </w:rPr>
            </w:pPr>
            <w:r w:rsidRPr="00063452">
              <w:rPr>
                <w:sz w:val="16"/>
                <w:szCs w:val="16"/>
              </w:rPr>
              <w:t xml:space="preserve">Yoğun bakım enfeksiyonlarında tedavi ilkeleri ve izolasyon yöntemleri  </w:t>
            </w:r>
          </w:p>
        </w:tc>
        <w:tc>
          <w:tcPr>
            <w:tcW w:w="2880" w:type="dxa"/>
          </w:tcPr>
          <w:p w:rsidR="002D2E11" w:rsidRPr="00063452" w:rsidRDefault="002D2E11" w:rsidP="00DE4AEA">
            <w:pPr>
              <w:rPr>
                <w:sz w:val="16"/>
                <w:szCs w:val="16"/>
              </w:rPr>
            </w:pPr>
            <w:r w:rsidRPr="00063452">
              <w:rPr>
                <w:sz w:val="16"/>
                <w:szCs w:val="16"/>
              </w:rPr>
              <w:t>Prof Dr.Kemalettin ÖZDEN</w:t>
            </w:r>
          </w:p>
        </w:tc>
      </w:tr>
      <w:tr w:rsidR="002D2E11" w:rsidRPr="00063452" w:rsidTr="00DE4AEA">
        <w:tc>
          <w:tcPr>
            <w:tcW w:w="828" w:type="dxa"/>
          </w:tcPr>
          <w:p w:rsidR="002D2E11" w:rsidRPr="00063452" w:rsidRDefault="002D2E11" w:rsidP="00DE4AEA">
            <w:pPr>
              <w:rPr>
                <w:sz w:val="16"/>
                <w:szCs w:val="16"/>
              </w:rPr>
            </w:pPr>
            <w:r w:rsidRPr="00063452">
              <w:rPr>
                <w:sz w:val="16"/>
                <w:szCs w:val="16"/>
              </w:rPr>
              <w:t>5207</w:t>
            </w:r>
          </w:p>
        </w:tc>
        <w:tc>
          <w:tcPr>
            <w:tcW w:w="1620" w:type="dxa"/>
          </w:tcPr>
          <w:p w:rsidR="002D2E11" w:rsidRPr="00063452" w:rsidRDefault="002D2E11" w:rsidP="00DE4AEA">
            <w:pPr>
              <w:rPr>
                <w:sz w:val="16"/>
                <w:szCs w:val="16"/>
              </w:rPr>
            </w:pPr>
            <w:r w:rsidRPr="00063452">
              <w:rPr>
                <w:sz w:val="16"/>
                <w:szCs w:val="16"/>
              </w:rPr>
              <w:t>Enfeksiyon Hast.</w:t>
            </w:r>
          </w:p>
        </w:tc>
        <w:tc>
          <w:tcPr>
            <w:tcW w:w="3600" w:type="dxa"/>
          </w:tcPr>
          <w:p w:rsidR="002D2E11" w:rsidRPr="00063452" w:rsidRDefault="002D2E11" w:rsidP="00DE4AEA">
            <w:pPr>
              <w:rPr>
                <w:sz w:val="16"/>
                <w:szCs w:val="16"/>
              </w:rPr>
            </w:pPr>
            <w:r w:rsidRPr="00063452">
              <w:rPr>
                <w:sz w:val="16"/>
                <w:szCs w:val="16"/>
              </w:rPr>
              <w:t>Çok ilaca dirençli bakteri enfeksiyonlarında tedavi ilkeleri</w:t>
            </w:r>
          </w:p>
        </w:tc>
        <w:tc>
          <w:tcPr>
            <w:tcW w:w="2880" w:type="dxa"/>
          </w:tcPr>
          <w:p w:rsidR="002D2E11" w:rsidRPr="00063452" w:rsidRDefault="002D2E11" w:rsidP="00DE4AEA">
            <w:pPr>
              <w:rPr>
                <w:sz w:val="16"/>
                <w:szCs w:val="16"/>
              </w:rPr>
            </w:pPr>
            <w:r w:rsidRPr="00063452">
              <w:rPr>
                <w:sz w:val="16"/>
                <w:szCs w:val="16"/>
              </w:rPr>
              <w:t>Prof..Dr.Ayşe ALBAYRAK</w:t>
            </w:r>
          </w:p>
        </w:tc>
      </w:tr>
      <w:tr w:rsidR="002D2E11" w:rsidRPr="00063452" w:rsidTr="00DE4AEA">
        <w:tc>
          <w:tcPr>
            <w:tcW w:w="828" w:type="dxa"/>
          </w:tcPr>
          <w:p w:rsidR="002D2E11" w:rsidRPr="00063452" w:rsidRDefault="002D2E11" w:rsidP="00DE4AEA">
            <w:pPr>
              <w:rPr>
                <w:sz w:val="16"/>
                <w:szCs w:val="16"/>
              </w:rPr>
            </w:pPr>
            <w:r w:rsidRPr="00063452">
              <w:rPr>
                <w:sz w:val="16"/>
                <w:szCs w:val="16"/>
              </w:rPr>
              <w:t>5207</w:t>
            </w:r>
          </w:p>
        </w:tc>
        <w:tc>
          <w:tcPr>
            <w:tcW w:w="1620" w:type="dxa"/>
          </w:tcPr>
          <w:p w:rsidR="002D2E11" w:rsidRPr="00063452" w:rsidRDefault="002D2E11" w:rsidP="00DE4AEA">
            <w:pPr>
              <w:rPr>
                <w:sz w:val="16"/>
                <w:szCs w:val="16"/>
              </w:rPr>
            </w:pPr>
            <w:r w:rsidRPr="00063452">
              <w:rPr>
                <w:sz w:val="16"/>
                <w:szCs w:val="16"/>
              </w:rPr>
              <w:t>Enfeksiyon Hast.</w:t>
            </w:r>
          </w:p>
        </w:tc>
        <w:tc>
          <w:tcPr>
            <w:tcW w:w="3600" w:type="dxa"/>
          </w:tcPr>
          <w:p w:rsidR="002D2E11" w:rsidRPr="00063452" w:rsidRDefault="002D2E11" w:rsidP="00DE4AEA">
            <w:pPr>
              <w:rPr>
                <w:sz w:val="16"/>
                <w:szCs w:val="16"/>
              </w:rPr>
            </w:pPr>
            <w:r w:rsidRPr="00063452">
              <w:rPr>
                <w:sz w:val="16"/>
                <w:szCs w:val="16"/>
              </w:rPr>
              <w:t>Diyabetik ayak ve kronik yara enfeksiyonlarında tedavi prensipleri</w:t>
            </w:r>
          </w:p>
        </w:tc>
        <w:tc>
          <w:tcPr>
            <w:tcW w:w="2880" w:type="dxa"/>
          </w:tcPr>
          <w:p w:rsidR="002D2E11" w:rsidRPr="00063452" w:rsidRDefault="002D2E11" w:rsidP="00DE4AEA">
            <w:pPr>
              <w:rPr>
                <w:sz w:val="16"/>
                <w:szCs w:val="16"/>
              </w:rPr>
            </w:pPr>
            <w:r w:rsidRPr="00063452">
              <w:rPr>
                <w:sz w:val="16"/>
                <w:szCs w:val="16"/>
              </w:rPr>
              <w:t>Doç.Dr.Emine PARLAK</w:t>
            </w:r>
          </w:p>
        </w:tc>
      </w:tr>
      <w:tr w:rsidR="002D2E11" w:rsidRPr="00063452" w:rsidTr="00DE4AEA">
        <w:tc>
          <w:tcPr>
            <w:tcW w:w="828" w:type="dxa"/>
          </w:tcPr>
          <w:p w:rsidR="002D2E11" w:rsidRPr="00063452" w:rsidRDefault="002D2E11" w:rsidP="00DE4AEA">
            <w:pPr>
              <w:rPr>
                <w:sz w:val="16"/>
                <w:szCs w:val="16"/>
              </w:rPr>
            </w:pPr>
            <w:r w:rsidRPr="00063452">
              <w:rPr>
                <w:sz w:val="16"/>
                <w:szCs w:val="16"/>
              </w:rPr>
              <w:t>5207</w:t>
            </w:r>
          </w:p>
        </w:tc>
        <w:tc>
          <w:tcPr>
            <w:tcW w:w="1620" w:type="dxa"/>
          </w:tcPr>
          <w:p w:rsidR="002D2E11" w:rsidRPr="00063452" w:rsidRDefault="002D2E11" w:rsidP="00DE4AEA">
            <w:pPr>
              <w:rPr>
                <w:sz w:val="16"/>
                <w:szCs w:val="16"/>
              </w:rPr>
            </w:pPr>
            <w:r w:rsidRPr="00063452">
              <w:rPr>
                <w:sz w:val="16"/>
                <w:szCs w:val="16"/>
              </w:rPr>
              <w:t>Enfeksiyon Hast.</w:t>
            </w:r>
          </w:p>
        </w:tc>
        <w:tc>
          <w:tcPr>
            <w:tcW w:w="3600" w:type="dxa"/>
          </w:tcPr>
          <w:p w:rsidR="002D2E11" w:rsidRPr="00063452" w:rsidRDefault="002D2E11" w:rsidP="00DE4AEA">
            <w:pPr>
              <w:rPr>
                <w:sz w:val="16"/>
                <w:szCs w:val="16"/>
              </w:rPr>
            </w:pPr>
            <w:r w:rsidRPr="00063452">
              <w:rPr>
                <w:sz w:val="16"/>
                <w:szCs w:val="16"/>
              </w:rPr>
              <w:t>Tüberkülozda tanı ve sürveyans</w:t>
            </w:r>
          </w:p>
        </w:tc>
        <w:tc>
          <w:tcPr>
            <w:tcW w:w="2880" w:type="dxa"/>
          </w:tcPr>
          <w:p w:rsidR="002D2E11" w:rsidRPr="00063452" w:rsidRDefault="002D2E11" w:rsidP="00DE4AEA">
            <w:pPr>
              <w:rPr>
                <w:sz w:val="16"/>
                <w:szCs w:val="16"/>
              </w:rPr>
            </w:pPr>
            <w:r w:rsidRPr="00063452">
              <w:rPr>
                <w:sz w:val="16"/>
                <w:szCs w:val="16"/>
              </w:rPr>
              <w:t>Doç.Dr. Fatma Kesmez Can</w:t>
            </w:r>
          </w:p>
        </w:tc>
      </w:tr>
      <w:tr w:rsidR="002D2E11" w:rsidRPr="00063452" w:rsidTr="00DE4AEA">
        <w:tc>
          <w:tcPr>
            <w:tcW w:w="828" w:type="dxa"/>
          </w:tcPr>
          <w:p w:rsidR="002D2E11" w:rsidRPr="00063452" w:rsidRDefault="002D2E11" w:rsidP="00DE4AEA">
            <w:pPr>
              <w:rPr>
                <w:sz w:val="16"/>
                <w:szCs w:val="16"/>
              </w:rPr>
            </w:pPr>
            <w:r w:rsidRPr="00063452">
              <w:rPr>
                <w:sz w:val="16"/>
                <w:szCs w:val="16"/>
              </w:rPr>
              <w:t>5207</w:t>
            </w:r>
          </w:p>
        </w:tc>
        <w:tc>
          <w:tcPr>
            <w:tcW w:w="1620" w:type="dxa"/>
          </w:tcPr>
          <w:p w:rsidR="002D2E11" w:rsidRPr="00063452" w:rsidRDefault="002D2E11" w:rsidP="00DE4AEA">
            <w:pPr>
              <w:rPr>
                <w:sz w:val="16"/>
                <w:szCs w:val="16"/>
              </w:rPr>
            </w:pPr>
            <w:r w:rsidRPr="00063452">
              <w:rPr>
                <w:sz w:val="16"/>
                <w:szCs w:val="16"/>
              </w:rPr>
              <w:t>Enfeksiyon Hast.</w:t>
            </w:r>
          </w:p>
        </w:tc>
        <w:tc>
          <w:tcPr>
            <w:tcW w:w="3600" w:type="dxa"/>
          </w:tcPr>
          <w:p w:rsidR="002D2E11" w:rsidRPr="00063452" w:rsidRDefault="002D2E11" w:rsidP="00DE4AEA">
            <w:pPr>
              <w:rPr>
                <w:sz w:val="16"/>
                <w:szCs w:val="16"/>
              </w:rPr>
            </w:pPr>
            <w:r w:rsidRPr="00063452">
              <w:rPr>
                <w:sz w:val="16"/>
                <w:szCs w:val="16"/>
              </w:rPr>
              <w:t>Yenidoğan Yoğun Bakım’da enfeksiyon önlem prensipleri</w:t>
            </w:r>
          </w:p>
        </w:tc>
        <w:tc>
          <w:tcPr>
            <w:tcW w:w="2880" w:type="dxa"/>
          </w:tcPr>
          <w:p w:rsidR="002D2E11" w:rsidRPr="00063452" w:rsidRDefault="002D2E11" w:rsidP="00DE4AEA">
            <w:pPr>
              <w:rPr>
                <w:sz w:val="16"/>
                <w:szCs w:val="16"/>
              </w:rPr>
            </w:pPr>
            <w:r w:rsidRPr="00063452">
              <w:rPr>
                <w:sz w:val="16"/>
                <w:szCs w:val="16"/>
              </w:rPr>
              <w:t>Doç.Dr. Handan Alay</w:t>
            </w:r>
          </w:p>
        </w:tc>
      </w:tr>
    </w:tbl>
    <w:p w:rsidR="002D2E11" w:rsidRPr="00063452" w:rsidRDefault="002D2E11" w:rsidP="002D2E11">
      <w:pPr>
        <w:rPr>
          <w:sz w:val="16"/>
          <w:szCs w:val="16"/>
        </w:rPr>
      </w:pPr>
    </w:p>
    <w:p w:rsidR="002D2E11" w:rsidRPr="00063452" w:rsidRDefault="002D2E11" w:rsidP="002D2E11">
      <w:pPr>
        <w:rPr>
          <w:sz w:val="16"/>
          <w:szCs w:val="16"/>
        </w:rPr>
      </w:pPr>
    </w:p>
    <w:p w:rsidR="002D2E11" w:rsidRPr="00063452" w:rsidRDefault="002D2E11" w:rsidP="002D2E11">
      <w:pPr>
        <w:rPr>
          <w:sz w:val="16"/>
          <w:szCs w:val="16"/>
        </w:rPr>
      </w:pPr>
    </w:p>
    <w:p w:rsidR="002D2E11" w:rsidRPr="00063452" w:rsidRDefault="002D2E11" w:rsidP="002D2E11">
      <w:pPr>
        <w:rPr>
          <w:sz w:val="16"/>
          <w:szCs w:val="16"/>
        </w:rPr>
      </w:pPr>
    </w:p>
    <w:p w:rsidR="002D2E11" w:rsidRPr="00063452" w:rsidRDefault="002D2E11" w:rsidP="002D2E11">
      <w:pPr>
        <w:rPr>
          <w:sz w:val="16"/>
          <w:szCs w:val="16"/>
        </w:rPr>
      </w:pPr>
    </w:p>
    <w:p w:rsidR="002D2E11" w:rsidRPr="00063452" w:rsidRDefault="002D2E11" w:rsidP="002D2E11">
      <w:pPr>
        <w:rPr>
          <w:sz w:val="16"/>
          <w:szCs w:val="16"/>
        </w:rPr>
      </w:pPr>
    </w:p>
    <w:p w:rsidR="002D2E11" w:rsidRPr="00063452" w:rsidRDefault="002D2E11" w:rsidP="002D2E11">
      <w:pPr>
        <w:rPr>
          <w:sz w:val="16"/>
          <w:szCs w:val="16"/>
        </w:rPr>
      </w:pPr>
    </w:p>
    <w:p w:rsidR="002D2E11" w:rsidRPr="00063452" w:rsidRDefault="002D2E11" w:rsidP="002D2E11">
      <w:pPr>
        <w:rPr>
          <w:sz w:val="16"/>
          <w:szCs w:val="16"/>
        </w:rPr>
      </w:pPr>
      <w:r w:rsidRPr="00063452">
        <w:rPr>
          <w:sz w:val="16"/>
          <w:szCs w:val="16"/>
        </w:rPr>
        <w:t xml:space="preserve">                                                                                                        </w:t>
      </w:r>
      <w:r w:rsidRPr="00063452">
        <w:rPr>
          <w:b/>
          <w:sz w:val="16"/>
          <w:szCs w:val="16"/>
        </w:rPr>
        <w:t>1.YIL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40"/>
        <w:gridCol w:w="720"/>
        <w:gridCol w:w="2878"/>
        <w:gridCol w:w="1082"/>
        <w:gridCol w:w="1080"/>
        <w:gridCol w:w="1980"/>
      </w:tblGrid>
      <w:tr w:rsidR="002D2E11" w:rsidRPr="00063452" w:rsidTr="00DE4AEA">
        <w:tc>
          <w:tcPr>
            <w:tcW w:w="1080" w:type="dxa"/>
            <w:vMerge w:val="restart"/>
          </w:tcPr>
          <w:p w:rsidR="002D2E11" w:rsidRPr="00063452" w:rsidRDefault="002D2E11" w:rsidP="00DE4AEA">
            <w:pPr>
              <w:jc w:val="both"/>
              <w:rPr>
                <w:b/>
                <w:sz w:val="16"/>
                <w:szCs w:val="16"/>
              </w:rPr>
            </w:pPr>
            <w:r w:rsidRPr="00063452">
              <w:rPr>
                <w:b/>
                <w:sz w:val="16"/>
                <w:szCs w:val="16"/>
              </w:rPr>
              <w:t xml:space="preserve">Dersin </w:t>
            </w:r>
          </w:p>
          <w:p w:rsidR="002D2E11" w:rsidRPr="00063452" w:rsidRDefault="002D2E11" w:rsidP="00DE4AEA">
            <w:pPr>
              <w:jc w:val="both"/>
              <w:rPr>
                <w:b/>
                <w:sz w:val="16"/>
                <w:szCs w:val="16"/>
              </w:rPr>
            </w:pPr>
            <w:r w:rsidRPr="00063452">
              <w:rPr>
                <w:b/>
                <w:sz w:val="16"/>
                <w:szCs w:val="16"/>
              </w:rPr>
              <w:t>Kodu</w:t>
            </w:r>
          </w:p>
        </w:tc>
        <w:tc>
          <w:tcPr>
            <w:tcW w:w="1260" w:type="dxa"/>
            <w:gridSpan w:val="2"/>
          </w:tcPr>
          <w:p w:rsidR="002D2E11" w:rsidRPr="00063452" w:rsidRDefault="002D2E11" w:rsidP="00DE4AEA">
            <w:pPr>
              <w:jc w:val="both"/>
              <w:rPr>
                <w:b/>
                <w:sz w:val="16"/>
                <w:szCs w:val="16"/>
              </w:rPr>
            </w:pPr>
            <w:r w:rsidRPr="00063452">
              <w:rPr>
                <w:b/>
                <w:sz w:val="16"/>
                <w:szCs w:val="16"/>
              </w:rPr>
              <w:t>Ders Saati</w:t>
            </w:r>
          </w:p>
        </w:tc>
        <w:tc>
          <w:tcPr>
            <w:tcW w:w="2878" w:type="dxa"/>
          </w:tcPr>
          <w:p w:rsidR="002D2E11" w:rsidRPr="00063452" w:rsidRDefault="002D2E11" w:rsidP="00DE4AEA">
            <w:pPr>
              <w:jc w:val="both"/>
              <w:rPr>
                <w:b/>
                <w:sz w:val="16"/>
                <w:szCs w:val="16"/>
              </w:rPr>
            </w:pPr>
            <w:r w:rsidRPr="00063452">
              <w:rPr>
                <w:b/>
                <w:sz w:val="16"/>
                <w:szCs w:val="16"/>
              </w:rPr>
              <w:t>Öğretim Üyesi</w:t>
            </w:r>
          </w:p>
        </w:tc>
        <w:tc>
          <w:tcPr>
            <w:tcW w:w="1082" w:type="dxa"/>
          </w:tcPr>
          <w:p w:rsidR="002D2E11" w:rsidRPr="00063452" w:rsidRDefault="002D2E11" w:rsidP="00DE4AEA">
            <w:pPr>
              <w:jc w:val="both"/>
              <w:rPr>
                <w:b/>
                <w:sz w:val="16"/>
                <w:szCs w:val="16"/>
              </w:rPr>
            </w:pPr>
            <w:r w:rsidRPr="00063452">
              <w:rPr>
                <w:b/>
                <w:sz w:val="16"/>
                <w:szCs w:val="16"/>
              </w:rPr>
              <w:t>Ders Günü</w:t>
            </w:r>
          </w:p>
        </w:tc>
        <w:tc>
          <w:tcPr>
            <w:tcW w:w="1080" w:type="dxa"/>
          </w:tcPr>
          <w:p w:rsidR="002D2E11" w:rsidRPr="00063452" w:rsidRDefault="002D2E11" w:rsidP="00DE4AEA">
            <w:pPr>
              <w:jc w:val="both"/>
              <w:rPr>
                <w:b/>
                <w:sz w:val="16"/>
                <w:szCs w:val="16"/>
              </w:rPr>
            </w:pPr>
            <w:r w:rsidRPr="00063452">
              <w:rPr>
                <w:b/>
                <w:sz w:val="16"/>
                <w:szCs w:val="16"/>
              </w:rPr>
              <w:t>Ders Saati</w:t>
            </w:r>
          </w:p>
        </w:tc>
        <w:tc>
          <w:tcPr>
            <w:tcW w:w="1980" w:type="dxa"/>
          </w:tcPr>
          <w:p w:rsidR="002D2E11" w:rsidRPr="00063452" w:rsidRDefault="002D2E11" w:rsidP="00DE4AEA">
            <w:pPr>
              <w:jc w:val="both"/>
              <w:rPr>
                <w:b/>
                <w:sz w:val="16"/>
                <w:szCs w:val="16"/>
              </w:rPr>
            </w:pPr>
            <w:r w:rsidRPr="00063452">
              <w:rPr>
                <w:b/>
                <w:sz w:val="16"/>
                <w:szCs w:val="16"/>
              </w:rPr>
              <w:t>Ders Yeri</w:t>
            </w:r>
          </w:p>
        </w:tc>
      </w:tr>
      <w:tr w:rsidR="002D2E11" w:rsidRPr="00063452" w:rsidTr="00DE4AEA">
        <w:tc>
          <w:tcPr>
            <w:tcW w:w="1080" w:type="dxa"/>
            <w:vMerge/>
          </w:tcPr>
          <w:p w:rsidR="002D2E11" w:rsidRPr="00063452" w:rsidRDefault="002D2E11" w:rsidP="00DE4AEA">
            <w:pPr>
              <w:jc w:val="both"/>
              <w:rPr>
                <w:sz w:val="16"/>
                <w:szCs w:val="16"/>
              </w:rPr>
            </w:pPr>
          </w:p>
        </w:tc>
        <w:tc>
          <w:tcPr>
            <w:tcW w:w="540" w:type="dxa"/>
          </w:tcPr>
          <w:p w:rsidR="002D2E11" w:rsidRPr="00063452" w:rsidRDefault="002D2E11" w:rsidP="00DE4AEA">
            <w:pPr>
              <w:jc w:val="both"/>
              <w:rPr>
                <w:b/>
                <w:sz w:val="16"/>
                <w:szCs w:val="16"/>
              </w:rPr>
            </w:pPr>
            <w:r w:rsidRPr="00063452">
              <w:rPr>
                <w:b/>
                <w:sz w:val="16"/>
                <w:szCs w:val="16"/>
              </w:rPr>
              <w:t>Teo</w:t>
            </w:r>
          </w:p>
        </w:tc>
        <w:tc>
          <w:tcPr>
            <w:tcW w:w="720" w:type="dxa"/>
          </w:tcPr>
          <w:p w:rsidR="002D2E11" w:rsidRPr="00063452" w:rsidRDefault="002D2E11" w:rsidP="00DE4AEA">
            <w:pPr>
              <w:jc w:val="both"/>
              <w:rPr>
                <w:b/>
                <w:sz w:val="16"/>
                <w:szCs w:val="16"/>
              </w:rPr>
            </w:pPr>
            <w:r w:rsidRPr="00063452">
              <w:rPr>
                <w:b/>
                <w:sz w:val="16"/>
                <w:szCs w:val="16"/>
              </w:rPr>
              <w:t>DF</w:t>
            </w:r>
          </w:p>
        </w:tc>
        <w:tc>
          <w:tcPr>
            <w:tcW w:w="2878" w:type="dxa"/>
          </w:tcPr>
          <w:p w:rsidR="002D2E11" w:rsidRPr="00063452" w:rsidRDefault="002D2E11" w:rsidP="00DE4AEA">
            <w:pPr>
              <w:jc w:val="both"/>
              <w:rPr>
                <w:sz w:val="16"/>
                <w:szCs w:val="16"/>
              </w:rPr>
            </w:pPr>
          </w:p>
        </w:tc>
        <w:tc>
          <w:tcPr>
            <w:tcW w:w="1082" w:type="dxa"/>
          </w:tcPr>
          <w:p w:rsidR="002D2E11" w:rsidRPr="00063452" w:rsidRDefault="002D2E11" w:rsidP="00DE4AEA">
            <w:pPr>
              <w:jc w:val="both"/>
              <w:rPr>
                <w:sz w:val="16"/>
                <w:szCs w:val="16"/>
              </w:rPr>
            </w:pPr>
          </w:p>
        </w:tc>
        <w:tc>
          <w:tcPr>
            <w:tcW w:w="1080" w:type="dxa"/>
          </w:tcPr>
          <w:p w:rsidR="002D2E11" w:rsidRPr="00063452" w:rsidRDefault="002D2E11" w:rsidP="00DE4AEA">
            <w:pPr>
              <w:jc w:val="both"/>
              <w:rPr>
                <w:sz w:val="16"/>
                <w:szCs w:val="16"/>
              </w:rPr>
            </w:pPr>
          </w:p>
        </w:tc>
        <w:tc>
          <w:tcPr>
            <w:tcW w:w="1980" w:type="dxa"/>
          </w:tcPr>
          <w:p w:rsidR="002D2E11" w:rsidRPr="00063452" w:rsidRDefault="002D2E11" w:rsidP="00DE4AEA">
            <w:pPr>
              <w:jc w:val="both"/>
              <w:rPr>
                <w:sz w:val="16"/>
                <w:szCs w:val="16"/>
              </w:rPr>
            </w:pPr>
          </w:p>
        </w:tc>
      </w:tr>
      <w:tr w:rsidR="002D2E11" w:rsidRPr="00063452" w:rsidTr="00DE4AEA">
        <w:trPr>
          <w:trHeight w:val="183"/>
        </w:trPr>
        <w:tc>
          <w:tcPr>
            <w:tcW w:w="1080" w:type="dxa"/>
          </w:tcPr>
          <w:p w:rsidR="002D2E11" w:rsidRPr="00063452" w:rsidRDefault="002D2E11" w:rsidP="00DE4AEA">
            <w:pPr>
              <w:jc w:val="both"/>
              <w:rPr>
                <w:sz w:val="16"/>
                <w:szCs w:val="16"/>
              </w:rPr>
            </w:pPr>
            <w:r w:rsidRPr="00063452">
              <w:rPr>
                <w:sz w:val="16"/>
                <w:szCs w:val="16"/>
              </w:rPr>
              <w:t>UZM1207</w:t>
            </w:r>
          </w:p>
        </w:tc>
        <w:tc>
          <w:tcPr>
            <w:tcW w:w="540" w:type="dxa"/>
          </w:tcPr>
          <w:p w:rsidR="002D2E11" w:rsidRPr="00063452" w:rsidRDefault="002D2E11" w:rsidP="00DE4AEA">
            <w:pPr>
              <w:jc w:val="both"/>
              <w:rPr>
                <w:sz w:val="16"/>
                <w:szCs w:val="16"/>
              </w:rPr>
            </w:pPr>
            <w:r w:rsidRPr="00063452">
              <w:rPr>
                <w:sz w:val="16"/>
                <w:szCs w:val="16"/>
              </w:rPr>
              <w:t>4</w:t>
            </w:r>
          </w:p>
        </w:tc>
        <w:tc>
          <w:tcPr>
            <w:tcW w:w="720" w:type="dxa"/>
          </w:tcPr>
          <w:p w:rsidR="002D2E11" w:rsidRPr="00063452" w:rsidRDefault="002D2E11" w:rsidP="00DE4AEA">
            <w:pPr>
              <w:jc w:val="both"/>
              <w:rPr>
                <w:sz w:val="16"/>
                <w:szCs w:val="16"/>
              </w:rPr>
            </w:pPr>
            <w:r w:rsidRPr="00063452">
              <w:rPr>
                <w:sz w:val="16"/>
                <w:szCs w:val="16"/>
              </w:rPr>
              <w:t>2</w:t>
            </w:r>
          </w:p>
        </w:tc>
        <w:tc>
          <w:tcPr>
            <w:tcW w:w="2878" w:type="dxa"/>
          </w:tcPr>
          <w:p w:rsidR="002D2E11" w:rsidRPr="00063452" w:rsidRDefault="002D2E11" w:rsidP="00DE4AEA">
            <w:pPr>
              <w:jc w:val="both"/>
              <w:rPr>
                <w:sz w:val="16"/>
                <w:szCs w:val="16"/>
              </w:rPr>
            </w:pPr>
            <w:r w:rsidRPr="00063452">
              <w:rPr>
                <w:sz w:val="16"/>
                <w:szCs w:val="16"/>
              </w:rPr>
              <w:t>Doç.Dr. Fatma Kesmez Can</w:t>
            </w:r>
          </w:p>
        </w:tc>
        <w:tc>
          <w:tcPr>
            <w:tcW w:w="1082" w:type="dxa"/>
          </w:tcPr>
          <w:p w:rsidR="002D2E11" w:rsidRPr="00063452" w:rsidRDefault="002D2E11" w:rsidP="00DE4AEA">
            <w:pPr>
              <w:jc w:val="both"/>
              <w:rPr>
                <w:sz w:val="16"/>
                <w:szCs w:val="16"/>
              </w:rPr>
            </w:pPr>
            <w:r w:rsidRPr="00063452">
              <w:rPr>
                <w:sz w:val="16"/>
                <w:szCs w:val="16"/>
              </w:rPr>
              <w:t>Pazartesi</w:t>
            </w:r>
          </w:p>
        </w:tc>
        <w:tc>
          <w:tcPr>
            <w:tcW w:w="1080" w:type="dxa"/>
          </w:tcPr>
          <w:p w:rsidR="002D2E11" w:rsidRPr="00063452" w:rsidRDefault="002D2E11" w:rsidP="00DE4AEA">
            <w:pPr>
              <w:jc w:val="both"/>
              <w:rPr>
                <w:sz w:val="16"/>
                <w:szCs w:val="16"/>
              </w:rPr>
            </w:pPr>
            <w:r w:rsidRPr="00063452">
              <w:rPr>
                <w:sz w:val="16"/>
                <w:szCs w:val="16"/>
              </w:rPr>
              <w:t>13.00 - 16.00</w:t>
            </w:r>
          </w:p>
          <w:p w:rsidR="002D2E11" w:rsidRPr="00063452" w:rsidRDefault="002D2E11" w:rsidP="00DE4AEA">
            <w:pPr>
              <w:jc w:val="both"/>
              <w:rPr>
                <w:sz w:val="16"/>
                <w:szCs w:val="16"/>
              </w:rPr>
            </w:pPr>
          </w:p>
        </w:tc>
        <w:tc>
          <w:tcPr>
            <w:tcW w:w="1980" w:type="dxa"/>
          </w:tcPr>
          <w:p w:rsidR="002D2E11" w:rsidRPr="00063452" w:rsidRDefault="002D2E11" w:rsidP="00DE4AEA">
            <w:pPr>
              <w:jc w:val="both"/>
              <w:rPr>
                <w:sz w:val="16"/>
                <w:szCs w:val="16"/>
              </w:rPr>
            </w:pPr>
            <w:r w:rsidRPr="00063452">
              <w:rPr>
                <w:sz w:val="16"/>
                <w:szCs w:val="16"/>
              </w:rPr>
              <w:t>Dershane</w:t>
            </w:r>
          </w:p>
        </w:tc>
      </w:tr>
      <w:tr w:rsidR="002D2E11" w:rsidRPr="00063452" w:rsidTr="00DE4AEA">
        <w:tc>
          <w:tcPr>
            <w:tcW w:w="1080" w:type="dxa"/>
          </w:tcPr>
          <w:p w:rsidR="002D2E11" w:rsidRPr="00063452" w:rsidRDefault="002D2E11" w:rsidP="00DE4AEA">
            <w:pPr>
              <w:jc w:val="both"/>
              <w:rPr>
                <w:sz w:val="16"/>
                <w:szCs w:val="16"/>
              </w:rPr>
            </w:pPr>
            <w:r w:rsidRPr="00063452">
              <w:rPr>
                <w:sz w:val="16"/>
                <w:szCs w:val="16"/>
              </w:rPr>
              <w:t>UZM1207</w:t>
            </w:r>
          </w:p>
        </w:tc>
        <w:tc>
          <w:tcPr>
            <w:tcW w:w="540" w:type="dxa"/>
          </w:tcPr>
          <w:p w:rsidR="002D2E11" w:rsidRPr="00063452" w:rsidRDefault="002D2E11" w:rsidP="00DE4AEA">
            <w:pPr>
              <w:jc w:val="both"/>
              <w:rPr>
                <w:sz w:val="16"/>
                <w:szCs w:val="16"/>
              </w:rPr>
            </w:pPr>
            <w:r w:rsidRPr="00063452">
              <w:rPr>
                <w:sz w:val="16"/>
                <w:szCs w:val="16"/>
              </w:rPr>
              <w:t>4</w:t>
            </w:r>
          </w:p>
        </w:tc>
        <w:tc>
          <w:tcPr>
            <w:tcW w:w="720" w:type="dxa"/>
          </w:tcPr>
          <w:p w:rsidR="002D2E11" w:rsidRPr="00063452" w:rsidRDefault="002D2E11" w:rsidP="00DE4AEA">
            <w:pPr>
              <w:jc w:val="both"/>
              <w:rPr>
                <w:sz w:val="16"/>
                <w:szCs w:val="16"/>
              </w:rPr>
            </w:pPr>
            <w:r w:rsidRPr="00063452">
              <w:rPr>
                <w:sz w:val="16"/>
                <w:szCs w:val="16"/>
              </w:rPr>
              <w:t>2</w:t>
            </w:r>
          </w:p>
        </w:tc>
        <w:tc>
          <w:tcPr>
            <w:tcW w:w="2878" w:type="dxa"/>
          </w:tcPr>
          <w:p w:rsidR="002D2E11" w:rsidRPr="00063452" w:rsidRDefault="002D2E11" w:rsidP="00DE4AEA">
            <w:pPr>
              <w:jc w:val="both"/>
              <w:rPr>
                <w:sz w:val="16"/>
                <w:szCs w:val="16"/>
              </w:rPr>
            </w:pPr>
            <w:r w:rsidRPr="00063452">
              <w:rPr>
                <w:sz w:val="16"/>
                <w:szCs w:val="16"/>
              </w:rPr>
              <w:t xml:space="preserve">Prof. Dr. Zülal ÖZKURT </w:t>
            </w:r>
          </w:p>
        </w:tc>
        <w:tc>
          <w:tcPr>
            <w:tcW w:w="1082" w:type="dxa"/>
          </w:tcPr>
          <w:p w:rsidR="002D2E11" w:rsidRPr="00063452" w:rsidRDefault="002D2E11" w:rsidP="00DE4AEA">
            <w:pPr>
              <w:jc w:val="both"/>
              <w:rPr>
                <w:sz w:val="16"/>
                <w:szCs w:val="16"/>
              </w:rPr>
            </w:pPr>
            <w:r w:rsidRPr="00063452">
              <w:rPr>
                <w:sz w:val="16"/>
                <w:szCs w:val="16"/>
              </w:rPr>
              <w:t>Salı</w:t>
            </w:r>
          </w:p>
        </w:tc>
        <w:tc>
          <w:tcPr>
            <w:tcW w:w="1080" w:type="dxa"/>
          </w:tcPr>
          <w:p w:rsidR="002D2E11" w:rsidRPr="00063452" w:rsidRDefault="002D2E11" w:rsidP="00DE4AEA">
            <w:pPr>
              <w:jc w:val="both"/>
              <w:rPr>
                <w:sz w:val="16"/>
                <w:szCs w:val="16"/>
              </w:rPr>
            </w:pPr>
            <w:r w:rsidRPr="00063452">
              <w:rPr>
                <w:sz w:val="16"/>
                <w:szCs w:val="16"/>
              </w:rPr>
              <w:t>08:00 - 12:00</w:t>
            </w:r>
          </w:p>
          <w:p w:rsidR="002D2E11" w:rsidRPr="00063452" w:rsidRDefault="002D2E11" w:rsidP="00DE4AEA">
            <w:pPr>
              <w:jc w:val="both"/>
              <w:rPr>
                <w:sz w:val="16"/>
                <w:szCs w:val="16"/>
              </w:rPr>
            </w:pPr>
          </w:p>
        </w:tc>
        <w:tc>
          <w:tcPr>
            <w:tcW w:w="1980" w:type="dxa"/>
          </w:tcPr>
          <w:p w:rsidR="002D2E11" w:rsidRPr="00063452" w:rsidRDefault="002D2E11" w:rsidP="00DE4AEA">
            <w:pPr>
              <w:jc w:val="both"/>
              <w:rPr>
                <w:sz w:val="16"/>
                <w:szCs w:val="16"/>
              </w:rPr>
            </w:pPr>
            <w:r w:rsidRPr="00063452">
              <w:rPr>
                <w:sz w:val="16"/>
                <w:szCs w:val="16"/>
              </w:rPr>
              <w:t>Dershane</w:t>
            </w:r>
          </w:p>
        </w:tc>
      </w:tr>
      <w:tr w:rsidR="002D2E11" w:rsidRPr="00063452" w:rsidTr="00DE4AEA">
        <w:tc>
          <w:tcPr>
            <w:tcW w:w="1080" w:type="dxa"/>
          </w:tcPr>
          <w:p w:rsidR="002D2E11" w:rsidRPr="00063452" w:rsidRDefault="002D2E11" w:rsidP="00DE4AEA">
            <w:pPr>
              <w:jc w:val="both"/>
              <w:rPr>
                <w:sz w:val="16"/>
                <w:szCs w:val="16"/>
              </w:rPr>
            </w:pPr>
            <w:r w:rsidRPr="00063452">
              <w:rPr>
                <w:sz w:val="16"/>
                <w:szCs w:val="16"/>
              </w:rPr>
              <w:t>UZM1207</w:t>
            </w:r>
          </w:p>
        </w:tc>
        <w:tc>
          <w:tcPr>
            <w:tcW w:w="540" w:type="dxa"/>
          </w:tcPr>
          <w:p w:rsidR="002D2E11" w:rsidRPr="00063452" w:rsidRDefault="002D2E11" w:rsidP="00DE4AEA">
            <w:pPr>
              <w:jc w:val="both"/>
              <w:rPr>
                <w:sz w:val="16"/>
                <w:szCs w:val="16"/>
              </w:rPr>
            </w:pPr>
            <w:r w:rsidRPr="00063452">
              <w:rPr>
                <w:sz w:val="16"/>
                <w:szCs w:val="16"/>
              </w:rPr>
              <w:t>4</w:t>
            </w:r>
          </w:p>
        </w:tc>
        <w:tc>
          <w:tcPr>
            <w:tcW w:w="720" w:type="dxa"/>
          </w:tcPr>
          <w:p w:rsidR="002D2E11" w:rsidRPr="00063452" w:rsidRDefault="002D2E11" w:rsidP="00DE4AEA">
            <w:pPr>
              <w:jc w:val="both"/>
              <w:rPr>
                <w:sz w:val="16"/>
                <w:szCs w:val="16"/>
              </w:rPr>
            </w:pPr>
            <w:r w:rsidRPr="00063452">
              <w:rPr>
                <w:sz w:val="16"/>
                <w:szCs w:val="16"/>
              </w:rPr>
              <w:t>2</w:t>
            </w:r>
          </w:p>
        </w:tc>
        <w:tc>
          <w:tcPr>
            <w:tcW w:w="2878" w:type="dxa"/>
          </w:tcPr>
          <w:p w:rsidR="002D2E11" w:rsidRPr="00063452" w:rsidRDefault="002D2E11" w:rsidP="00DE4AEA">
            <w:pPr>
              <w:jc w:val="both"/>
              <w:rPr>
                <w:sz w:val="16"/>
                <w:szCs w:val="16"/>
              </w:rPr>
            </w:pPr>
            <w:r w:rsidRPr="00063452">
              <w:rPr>
                <w:sz w:val="16"/>
                <w:szCs w:val="16"/>
              </w:rPr>
              <w:t>Prof Dr. Kemalettin ÖZDEN</w:t>
            </w:r>
          </w:p>
        </w:tc>
        <w:tc>
          <w:tcPr>
            <w:tcW w:w="1082" w:type="dxa"/>
          </w:tcPr>
          <w:p w:rsidR="002D2E11" w:rsidRPr="00063452" w:rsidRDefault="002D2E11" w:rsidP="00DE4AEA">
            <w:pPr>
              <w:jc w:val="both"/>
              <w:rPr>
                <w:sz w:val="16"/>
                <w:szCs w:val="16"/>
              </w:rPr>
            </w:pPr>
            <w:r w:rsidRPr="00063452">
              <w:rPr>
                <w:sz w:val="16"/>
                <w:szCs w:val="16"/>
              </w:rPr>
              <w:t>Çarşamba</w:t>
            </w:r>
          </w:p>
        </w:tc>
        <w:tc>
          <w:tcPr>
            <w:tcW w:w="1080" w:type="dxa"/>
          </w:tcPr>
          <w:p w:rsidR="002D2E11" w:rsidRPr="00063452" w:rsidRDefault="002D2E11" w:rsidP="00DE4AEA">
            <w:pPr>
              <w:jc w:val="both"/>
              <w:rPr>
                <w:sz w:val="16"/>
                <w:szCs w:val="16"/>
              </w:rPr>
            </w:pPr>
            <w:r w:rsidRPr="00063452">
              <w:rPr>
                <w:sz w:val="16"/>
                <w:szCs w:val="16"/>
              </w:rPr>
              <w:t>08:00 - 12:00</w:t>
            </w:r>
          </w:p>
          <w:p w:rsidR="002D2E11" w:rsidRPr="00063452" w:rsidRDefault="002D2E11" w:rsidP="00DE4AEA">
            <w:pPr>
              <w:jc w:val="both"/>
              <w:rPr>
                <w:sz w:val="16"/>
                <w:szCs w:val="16"/>
              </w:rPr>
            </w:pPr>
            <w:r w:rsidRPr="00063452">
              <w:rPr>
                <w:sz w:val="16"/>
                <w:szCs w:val="16"/>
              </w:rPr>
              <w:t>13.00-16.00</w:t>
            </w:r>
          </w:p>
        </w:tc>
        <w:tc>
          <w:tcPr>
            <w:tcW w:w="1980" w:type="dxa"/>
          </w:tcPr>
          <w:p w:rsidR="002D2E11" w:rsidRPr="00063452" w:rsidRDefault="002D2E11" w:rsidP="00DE4AEA">
            <w:pPr>
              <w:jc w:val="both"/>
              <w:rPr>
                <w:sz w:val="16"/>
                <w:szCs w:val="16"/>
              </w:rPr>
            </w:pPr>
            <w:r w:rsidRPr="00063452">
              <w:rPr>
                <w:sz w:val="16"/>
                <w:szCs w:val="16"/>
              </w:rPr>
              <w:t>Toplantı salonu</w:t>
            </w:r>
          </w:p>
        </w:tc>
      </w:tr>
      <w:tr w:rsidR="002D2E11" w:rsidRPr="00063452" w:rsidTr="00DE4AEA">
        <w:tc>
          <w:tcPr>
            <w:tcW w:w="1080" w:type="dxa"/>
          </w:tcPr>
          <w:p w:rsidR="002D2E11" w:rsidRPr="00063452" w:rsidRDefault="002D2E11" w:rsidP="00DE4AEA">
            <w:pPr>
              <w:jc w:val="both"/>
              <w:rPr>
                <w:sz w:val="16"/>
                <w:szCs w:val="16"/>
              </w:rPr>
            </w:pPr>
            <w:r w:rsidRPr="00063452">
              <w:rPr>
                <w:sz w:val="16"/>
                <w:szCs w:val="16"/>
              </w:rPr>
              <w:t>UZM1207</w:t>
            </w:r>
          </w:p>
        </w:tc>
        <w:tc>
          <w:tcPr>
            <w:tcW w:w="540" w:type="dxa"/>
          </w:tcPr>
          <w:p w:rsidR="002D2E11" w:rsidRPr="00063452" w:rsidRDefault="002D2E11" w:rsidP="00DE4AEA">
            <w:pPr>
              <w:jc w:val="both"/>
              <w:rPr>
                <w:sz w:val="16"/>
                <w:szCs w:val="16"/>
              </w:rPr>
            </w:pPr>
            <w:r w:rsidRPr="00063452">
              <w:rPr>
                <w:sz w:val="16"/>
                <w:szCs w:val="16"/>
              </w:rPr>
              <w:t>4</w:t>
            </w:r>
          </w:p>
        </w:tc>
        <w:tc>
          <w:tcPr>
            <w:tcW w:w="720" w:type="dxa"/>
          </w:tcPr>
          <w:p w:rsidR="002D2E11" w:rsidRPr="00063452" w:rsidRDefault="002D2E11" w:rsidP="00DE4AEA">
            <w:pPr>
              <w:jc w:val="both"/>
              <w:rPr>
                <w:sz w:val="16"/>
                <w:szCs w:val="16"/>
              </w:rPr>
            </w:pPr>
            <w:r w:rsidRPr="00063452">
              <w:rPr>
                <w:sz w:val="16"/>
                <w:szCs w:val="16"/>
              </w:rPr>
              <w:t>2</w:t>
            </w:r>
          </w:p>
        </w:tc>
        <w:tc>
          <w:tcPr>
            <w:tcW w:w="2878" w:type="dxa"/>
          </w:tcPr>
          <w:p w:rsidR="002D2E11" w:rsidRPr="00063452" w:rsidRDefault="002D2E11" w:rsidP="00DE4AEA">
            <w:pPr>
              <w:jc w:val="both"/>
              <w:rPr>
                <w:sz w:val="16"/>
                <w:szCs w:val="16"/>
              </w:rPr>
            </w:pPr>
            <w:r w:rsidRPr="00063452">
              <w:rPr>
                <w:sz w:val="16"/>
                <w:szCs w:val="16"/>
              </w:rPr>
              <w:t>Prof. Dr. Ayşe ALBAYRAK</w:t>
            </w:r>
          </w:p>
        </w:tc>
        <w:tc>
          <w:tcPr>
            <w:tcW w:w="1082" w:type="dxa"/>
          </w:tcPr>
          <w:p w:rsidR="002D2E11" w:rsidRPr="00063452" w:rsidRDefault="002D2E11" w:rsidP="00DE4AEA">
            <w:pPr>
              <w:jc w:val="both"/>
              <w:rPr>
                <w:sz w:val="16"/>
                <w:szCs w:val="16"/>
              </w:rPr>
            </w:pPr>
            <w:r w:rsidRPr="00063452">
              <w:rPr>
                <w:sz w:val="16"/>
                <w:szCs w:val="16"/>
              </w:rPr>
              <w:t>Perşembe</w:t>
            </w:r>
          </w:p>
        </w:tc>
        <w:tc>
          <w:tcPr>
            <w:tcW w:w="1080" w:type="dxa"/>
          </w:tcPr>
          <w:p w:rsidR="002D2E11" w:rsidRPr="00063452" w:rsidRDefault="002D2E11" w:rsidP="00DE4AEA">
            <w:pPr>
              <w:jc w:val="both"/>
              <w:rPr>
                <w:sz w:val="16"/>
                <w:szCs w:val="16"/>
              </w:rPr>
            </w:pPr>
            <w:r w:rsidRPr="00063452">
              <w:rPr>
                <w:sz w:val="16"/>
                <w:szCs w:val="16"/>
              </w:rPr>
              <w:t>08:00 - 12:00</w:t>
            </w:r>
          </w:p>
          <w:p w:rsidR="002D2E11" w:rsidRPr="00063452" w:rsidRDefault="002D2E11" w:rsidP="00DE4AEA">
            <w:pPr>
              <w:jc w:val="both"/>
              <w:rPr>
                <w:sz w:val="16"/>
                <w:szCs w:val="16"/>
              </w:rPr>
            </w:pPr>
            <w:r w:rsidRPr="00063452">
              <w:rPr>
                <w:sz w:val="16"/>
                <w:szCs w:val="16"/>
              </w:rPr>
              <w:t>13.00-16.00</w:t>
            </w:r>
          </w:p>
        </w:tc>
        <w:tc>
          <w:tcPr>
            <w:tcW w:w="1980" w:type="dxa"/>
          </w:tcPr>
          <w:p w:rsidR="002D2E11" w:rsidRPr="00063452" w:rsidRDefault="002D2E11" w:rsidP="00DE4AEA">
            <w:pPr>
              <w:jc w:val="both"/>
              <w:rPr>
                <w:sz w:val="16"/>
                <w:szCs w:val="16"/>
              </w:rPr>
            </w:pPr>
            <w:r w:rsidRPr="00063452">
              <w:rPr>
                <w:sz w:val="16"/>
                <w:szCs w:val="16"/>
              </w:rPr>
              <w:t>Öğretim Üyesi odası</w:t>
            </w:r>
          </w:p>
        </w:tc>
      </w:tr>
      <w:tr w:rsidR="002D2E11" w:rsidRPr="00063452" w:rsidTr="00DE4AEA">
        <w:tc>
          <w:tcPr>
            <w:tcW w:w="1080" w:type="dxa"/>
          </w:tcPr>
          <w:p w:rsidR="002D2E11" w:rsidRPr="00063452" w:rsidRDefault="002D2E11" w:rsidP="00DE4AEA">
            <w:pPr>
              <w:jc w:val="both"/>
              <w:rPr>
                <w:sz w:val="16"/>
                <w:szCs w:val="16"/>
              </w:rPr>
            </w:pPr>
            <w:r w:rsidRPr="00063452">
              <w:rPr>
                <w:sz w:val="16"/>
                <w:szCs w:val="16"/>
              </w:rPr>
              <w:t>UZM1207</w:t>
            </w:r>
          </w:p>
        </w:tc>
        <w:tc>
          <w:tcPr>
            <w:tcW w:w="540" w:type="dxa"/>
          </w:tcPr>
          <w:p w:rsidR="002D2E11" w:rsidRPr="00063452" w:rsidRDefault="002D2E11" w:rsidP="00DE4AEA">
            <w:pPr>
              <w:jc w:val="both"/>
              <w:rPr>
                <w:sz w:val="16"/>
                <w:szCs w:val="16"/>
              </w:rPr>
            </w:pPr>
            <w:r w:rsidRPr="00063452">
              <w:rPr>
                <w:sz w:val="16"/>
                <w:szCs w:val="16"/>
              </w:rPr>
              <w:t>4</w:t>
            </w:r>
          </w:p>
        </w:tc>
        <w:tc>
          <w:tcPr>
            <w:tcW w:w="720" w:type="dxa"/>
          </w:tcPr>
          <w:p w:rsidR="002D2E11" w:rsidRPr="00063452" w:rsidRDefault="002D2E11" w:rsidP="00DE4AEA">
            <w:pPr>
              <w:jc w:val="both"/>
              <w:rPr>
                <w:sz w:val="16"/>
                <w:szCs w:val="16"/>
              </w:rPr>
            </w:pPr>
            <w:r w:rsidRPr="00063452">
              <w:rPr>
                <w:sz w:val="16"/>
                <w:szCs w:val="16"/>
              </w:rPr>
              <w:t>2</w:t>
            </w:r>
          </w:p>
        </w:tc>
        <w:tc>
          <w:tcPr>
            <w:tcW w:w="2878" w:type="dxa"/>
          </w:tcPr>
          <w:p w:rsidR="002D2E11" w:rsidRPr="00063452" w:rsidRDefault="002D2E11" w:rsidP="00DE4AEA">
            <w:pPr>
              <w:jc w:val="both"/>
              <w:rPr>
                <w:sz w:val="16"/>
                <w:szCs w:val="16"/>
              </w:rPr>
            </w:pPr>
            <w:r w:rsidRPr="00063452">
              <w:rPr>
                <w:sz w:val="16"/>
                <w:szCs w:val="16"/>
              </w:rPr>
              <w:t xml:space="preserve">Doç. Dr. Emine PARLAK </w:t>
            </w:r>
          </w:p>
        </w:tc>
        <w:tc>
          <w:tcPr>
            <w:tcW w:w="1082" w:type="dxa"/>
          </w:tcPr>
          <w:p w:rsidR="002D2E11" w:rsidRPr="00063452" w:rsidRDefault="002D2E11" w:rsidP="00DE4AEA">
            <w:pPr>
              <w:jc w:val="both"/>
              <w:rPr>
                <w:sz w:val="16"/>
                <w:szCs w:val="16"/>
              </w:rPr>
            </w:pPr>
            <w:r w:rsidRPr="00063452">
              <w:rPr>
                <w:sz w:val="16"/>
                <w:szCs w:val="16"/>
              </w:rPr>
              <w:t xml:space="preserve">Cuma </w:t>
            </w:r>
          </w:p>
        </w:tc>
        <w:tc>
          <w:tcPr>
            <w:tcW w:w="1080" w:type="dxa"/>
          </w:tcPr>
          <w:p w:rsidR="002D2E11" w:rsidRPr="00063452" w:rsidRDefault="002D2E11" w:rsidP="00DE4AEA">
            <w:pPr>
              <w:jc w:val="both"/>
              <w:rPr>
                <w:sz w:val="16"/>
                <w:szCs w:val="16"/>
              </w:rPr>
            </w:pPr>
            <w:r w:rsidRPr="00063452">
              <w:rPr>
                <w:sz w:val="16"/>
                <w:szCs w:val="16"/>
              </w:rPr>
              <w:t>08:00 - 12:00</w:t>
            </w:r>
          </w:p>
          <w:p w:rsidR="002D2E11" w:rsidRPr="00063452" w:rsidRDefault="002D2E11" w:rsidP="00DE4AEA">
            <w:pPr>
              <w:jc w:val="both"/>
              <w:rPr>
                <w:sz w:val="16"/>
                <w:szCs w:val="16"/>
              </w:rPr>
            </w:pPr>
            <w:r w:rsidRPr="00063452">
              <w:rPr>
                <w:sz w:val="16"/>
                <w:szCs w:val="16"/>
              </w:rPr>
              <w:t>13.00-16.00</w:t>
            </w:r>
          </w:p>
        </w:tc>
        <w:tc>
          <w:tcPr>
            <w:tcW w:w="1980" w:type="dxa"/>
          </w:tcPr>
          <w:p w:rsidR="002D2E11" w:rsidRPr="00063452" w:rsidRDefault="002D2E11" w:rsidP="00DE4AEA">
            <w:pPr>
              <w:jc w:val="both"/>
              <w:rPr>
                <w:sz w:val="16"/>
                <w:szCs w:val="16"/>
              </w:rPr>
            </w:pPr>
            <w:r w:rsidRPr="00063452">
              <w:rPr>
                <w:sz w:val="16"/>
                <w:szCs w:val="16"/>
              </w:rPr>
              <w:t>Dershane</w:t>
            </w:r>
          </w:p>
        </w:tc>
      </w:tr>
      <w:tr w:rsidR="002D2E11" w:rsidRPr="00063452" w:rsidTr="00DE4AEA">
        <w:tc>
          <w:tcPr>
            <w:tcW w:w="1080" w:type="dxa"/>
          </w:tcPr>
          <w:p w:rsidR="002D2E11" w:rsidRPr="00063452" w:rsidRDefault="002D2E11" w:rsidP="00DE4AEA">
            <w:pPr>
              <w:jc w:val="both"/>
              <w:rPr>
                <w:sz w:val="16"/>
                <w:szCs w:val="16"/>
              </w:rPr>
            </w:pPr>
          </w:p>
          <w:p w:rsidR="002D2E11" w:rsidRPr="00063452" w:rsidRDefault="002D2E11" w:rsidP="00DE4AEA">
            <w:pPr>
              <w:jc w:val="both"/>
              <w:rPr>
                <w:sz w:val="16"/>
                <w:szCs w:val="16"/>
              </w:rPr>
            </w:pPr>
            <w:r w:rsidRPr="00063452">
              <w:rPr>
                <w:sz w:val="16"/>
                <w:szCs w:val="16"/>
              </w:rPr>
              <w:t>UZM1207</w:t>
            </w:r>
          </w:p>
        </w:tc>
        <w:tc>
          <w:tcPr>
            <w:tcW w:w="540" w:type="dxa"/>
          </w:tcPr>
          <w:p w:rsidR="002D2E11" w:rsidRPr="00063452" w:rsidRDefault="002D2E11" w:rsidP="00DE4AEA">
            <w:pPr>
              <w:jc w:val="both"/>
              <w:rPr>
                <w:sz w:val="16"/>
                <w:szCs w:val="16"/>
              </w:rPr>
            </w:pPr>
            <w:r w:rsidRPr="00063452">
              <w:rPr>
                <w:sz w:val="16"/>
                <w:szCs w:val="16"/>
              </w:rPr>
              <w:t>4</w:t>
            </w:r>
          </w:p>
        </w:tc>
        <w:tc>
          <w:tcPr>
            <w:tcW w:w="720" w:type="dxa"/>
          </w:tcPr>
          <w:p w:rsidR="002D2E11" w:rsidRPr="00063452" w:rsidRDefault="002D2E11" w:rsidP="00DE4AEA">
            <w:pPr>
              <w:jc w:val="both"/>
              <w:rPr>
                <w:sz w:val="16"/>
                <w:szCs w:val="16"/>
              </w:rPr>
            </w:pPr>
            <w:r w:rsidRPr="00063452">
              <w:rPr>
                <w:sz w:val="16"/>
                <w:szCs w:val="16"/>
              </w:rPr>
              <w:t>2</w:t>
            </w:r>
          </w:p>
        </w:tc>
        <w:tc>
          <w:tcPr>
            <w:tcW w:w="2878" w:type="dxa"/>
          </w:tcPr>
          <w:p w:rsidR="002D2E11" w:rsidRPr="00063452" w:rsidRDefault="002D2E11" w:rsidP="00DE4AEA">
            <w:pPr>
              <w:jc w:val="both"/>
              <w:rPr>
                <w:sz w:val="16"/>
                <w:szCs w:val="16"/>
              </w:rPr>
            </w:pPr>
            <w:r w:rsidRPr="00063452">
              <w:rPr>
                <w:sz w:val="16"/>
                <w:szCs w:val="16"/>
              </w:rPr>
              <w:t xml:space="preserve"> Doç.Dr. Handan Alay</w:t>
            </w:r>
          </w:p>
        </w:tc>
        <w:tc>
          <w:tcPr>
            <w:tcW w:w="1082" w:type="dxa"/>
          </w:tcPr>
          <w:p w:rsidR="002D2E11" w:rsidRPr="00063452" w:rsidRDefault="002D2E11" w:rsidP="00DE4AEA">
            <w:pPr>
              <w:jc w:val="both"/>
              <w:rPr>
                <w:sz w:val="16"/>
                <w:szCs w:val="16"/>
              </w:rPr>
            </w:pPr>
            <w:r w:rsidRPr="00063452">
              <w:rPr>
                <w:sz w:val="16"/>
                <w:szCs w:val="16"/>
              </w:rPr>
              <w:t>Salı</w:t>
            </w:r>
          </w:p>
          <w:p w:rsidR="002D2E11" w:rsidRPr="00063452" w:rsidRDefault="002D2E11" w:rsidP="00DE4AEA">
            <w:pPr>
              <w:jc w:val="both"/>
              <w:rPr>
                <w:sz w:val="16"/>
                <w:szCs w:val="16"/>
              </w:rPr>
            </w:pPr>
          </w:p>
        </w:tc>
        <w:tc>
          <w:tcPr>
            <w:tcW w:w="1080" w:type="dxa"/>
          </w:tcPr>
          <w:p w:rsidR="002D2E11" w:rsidRPr="00063452" w:rsidRDefault="002D2E11" w:rsidP="00DE4AEA">
            <w:pPr>
              <w:jc w:val="both"/>
              <w:rPr>
                <w:sz w:val="16"/>
                <w:szCs w:val="16"/>
              </w:rPr>
            </w:pPr>
            <w:r w:rsidRPr="00063452">
              <w:rPr>
                <w:sz w:val="16"/>
                <w:szCs w:val="16"/>
              </w:rPr>
              <w:t>13.00 - 16.00</w:t>
            </w:r>
          </w:p>
          <w:p w:rsidR="002D2E11" w:rsidRPr="00063452" w:rsidRDefault="002D2E11" w:rsidP="00DE4AEA">
            <w:pPr>
              <w:jc w:val="both"/>
              <w:rPr>
                <w:sz w:val="16"/>
                <w:szCs w:val="16"/>
              </w:rPr>
            </w:pPr>
          </w:p>
        </w:tc>
        <w:tc>
          <w:tcPr>
            <w:tcW w:w="1980" w:type="dxa"/>
          </w:tcPr>
          <w:p w:rsidR="002D2E11" w:rsidRPr="00063452" w:rsidRDefault="002D2E11" w:rsidP="00DE4AEA">
            <w:pPr>
              <w:jc w:val="both"/>
              <w:rPr>
                <w:sz w:val="16"/>
                <w:szCs w:val="16"/>
              </w:rPr>
            </w:pPr>
            <w:r w:rsidRPr="00063452">
              <w:rPr>
                <w:sz w:val="16"/>
                <w:szCs w:val="16"/>
              </w:rPr>
              <w:t>Öğretim üyesi odası</w:t>
            </w:r>
          </w:p>
          <w:p w:rsidR="002D2E11" w:rsidRPr="00063452" w:rsidRDefault="002D2E11" w:rsidP="00DE4AEA">
            <w:pPr>
              <w:jc w:val="both"/>
              <w:rPr>
                <w:sz w:val="16"/>
                <w:szCs w:val="16"/>
              </w:rPr>
            </w:pPr>
          </w:p>
        </w:tc>
      </w:tr>
    </w:tbl>
    <w:p w:rsidR="002D2E11" w:rsidRPr="00063452" w:rsidRDefault="002D2E11" w:rsidP="002D2E11">
      <w:pPr>
        <w:rPr>
          <w:sz w:val="16"/>
          <w:szCs w:val="16"/>
        </w:rPr>
      </w:pPr>
    </w:p>
    <w:p w:rsidR="002D2E11" w:rsidRPr="00063452" w:rsidRDefault="002D2E11" w:rsidP="002D2E11">
      <w:pPr>
        <w:rPr>
          <w:sz w:val="16"/>
          <w:szCs w:val="16"/>
        </w:rPr>
      </w:pPr>
    </w:p>
    <w:p w:rsidR="002D2E11" w:rsidRPr="00063452" w:rsidRDefault="002D2E11" w:rsidP="002D2E11">
      <w:pPr>
        <w:jc w:val="center"/>
        <w:rPr>
          <w:b/>
          <w:sz w:val="16"/>
          <w:szCs w:val="16"/>
        </w:rPr>
      </w:pPr>
      <w:r w:rsidRPr="00063452">
        <w:rPr>
          <w:b/>
          <w:sz w:val="16"/>
          <w:szCs w:val="16"/>
        </w:rPr>
        <w:t>2.YIL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40"/>
        <w:gridCol w:w="720"/>
        <w:gridCol w:w="2880"/>
        <w:gridCol w:w="1080"/>
        <w:gridCol w:w="1080"/>
        <w:gridCol w:w="1980"/>
      </w:tblGrid>
      <w:tr w:rsidR="002D2E11" w:rsidRPr="00063452" w:rsidTr="00DE4AEA">
        <w:tc>
          <w:tcPr>
            <w:tcW w:w="1080" w:type="dxa"/>
            <w:vMerge w:val="restart"/>
          </w:tcPr>
          <w:p w:rsidR="002D2E11" w:rsidRPr="00063452" w:rsidRDefault="002D2E11" w:rsidP="00DE4AEA">
            <w:pPr>
              <w:jc w:val="both"/>
              <w:rPr>
                <w:b/>
                <w:sz w:val="16"/>
                <w:szCs w:val="16"/>
              </w:rPr>
            </w:pPr>
            <w:r w:rsidRPr="00063452">
              <w:rPr>
                <w:b/>
                <w:sz w:val="16"/>
                <w:szCs w:val="16"/>
              </w:rPr>
              <w:t xml:space="preserve">Dersin </w:t>
            </w:r>
          </w:p>
          <w:p w:rsidR="002D2E11" w:rsidRPr="00063452" w:rsidRDefault="002D2E11" w:rsidP="00DE4AEA">
            <w:pPr>
              <w:jc w:val="both"/>
              <w:rPr>
                <w:b/>
                <w:sz w:val="16"/>
                <w:szCs w:val="16"/>
              </w:rPr>
            </w:pPr>
            <w:r w:rsidRPr="00063452">
              <w:rPr>
                <w:b/>
                <w:sz w:val="16"/>
                <w:szCs w:val="16"/>
              </w:rPr>
              <w:t>Kodu</w:t>
            </w:r>
          </w:p>
        </w:tc>
        <w:tc>
          <w:tcPr>
            <w:tcW w:w="1260" w:type="dxa"/>
            <w:gridSpan w:val="2"/>
          </w:tcPr>
          <w:p w:rsidR="002D2E11" w:rsidRPr="00063452" w:rsidRDefault="002D2E11" w:rsidP="00DE4AEA">
            <w:pPr>
              <w:jc w:val="both"/>
              <w:rPr>
                <w:b/>
                <w:sz w:val="16"/>
                <w:szCs w:val="16"/>
              </w:rPr>
            </w:pPr>
            <w:r w:rsidRPr="00063452">
              <w:rPr>
                <w:b/>
                <w:sz w:val="16"/>
                <w:szCs w:val="16"/>
              </w:rPr>
              <w:t>Ders Saati</w:t>
            </w:r>
          </w:p>
        </w:tc>
        <w:tc>
          <w:tcPr>
            <w:tcW w:w="2880" w:type="dxa"/>
          </w:tcPr>
          <w:p w:rsidR="002D2E11" w:rsidRPr="00063452" w:rsidRDefault="002D2E11" w:rsidP="00DE4AEA">
            <w:pPr>
              <w:jc w:val="both"/>
              <w:rPr>
                <w:b/>
                <w:sz w:val="16"/>
                <w:szCs w:val="16"/>
              </w:rPr>
            </w:pPr>
            <w:r w:rsidRPr="00063452">
              <w:rPr>
                <w:b/>
                <w:sz w:val="16"/>
                <w:szCs w:val="16"/>
              </w:rPr>
              <w:t>Öğretim Üyesi</w:t>
            </w:r>
          </w:p>
        </w:tc>
        <w:tc>
          <w:tcPr>
            <w:tcW w:w="1080" w:type="dxa"/>
          </w:tcPr>
          <w:p w:rsidR="002D2E11" w:rsidRPr="00063452" w:rsidRDefault="002D2E11" w:rsidP="00DE4AEA">
            <w:pPr>
              <w:jc w:val="both"/>
              <w:rPr>
                <w:b/>
                <w:sz w:val="16"/>
                <w:szCs w:val="16"/>
              </w:rPr>
            </w:pPr>
            <w:r w:rsidRPr="00063452">
              <w:rPr>
                <w:b/>
                <w:sz w:val="16"/>
                <w:szCs w:val="16"/>
              </w:rPr>
              <w:t>Ders Günü</w:t>
            </w:r>
          </w:p>
        </w:tc>
        <w:tc>
          <w:tcPr>
            <w:tcW w:w="1080" w:type="dxa"/>
          </w:tcPr>
          <w:p w:rsidR="002D2E11" w:rsidRPr="00063452" w:rsidRDefault="002D2E11" w:rsidP="00DE4AEA">
            <w:pPr>
              <w:jc w:val="both"/>
              <w:rPr>
                <w:b/>
                <w:sz w:val="16"/>
                <w:szCs w:val="16"/>
              </w:rPr>
            </w:pPr>
            <w:r w:rsidRPr="00063452">
              <w:rPr>
                <w:b/>
                <w:sz w:val="16"/>
                <w:szCs w:val="16"/>
              </w:rPr>
              <w:t>Ders Saati</w:t>
            </w:r>
          </w:p>
        </w:tc>
        <w:tc>
          <w:tcPr>
            <w:tcW w:w="1980" w:type="dxa"/>
          </w:tcPr>
          <w:p w:rsidR="002D2E11" w:rsidRPr="00063452" w:rsidRDefault="002D2E11" w:rsidP="00DE4AEA">
            <w:pPr>
              <w:jc w:val="both"/>
              <w:rPr>
                <w:b/>
                <w:sz w:val="16"/>
                <w:szCs w:val="16"/>
              </w:rPr>
            </w:pPr>
            <w:r w:rsidRPr="00063452">
              <w:rPr>
                <w:b/>
                <w:sz w:val="16"/>
                <w:szCs w:val="16"/>
              </w:rPr>
              <w:t>Ders Yeri</w:t>
            </w:r>
          </w:p>
        </w:tc>
      </w:tr>
      <w:tr w:rsidR="002D2E11" w:rsidRPr="00063452" w:rsidTr="00DE4AEA">
        <w:tc>
          <w:tcPr>
            <w:tcW w:w="1080" w:type="dxa"/>
            <w:vMerge/>
          </w:tcPr>
          <w:p w:rsidR="002D2E11" w:rsidRPr="00063452" w:rsidRDefault="002D2E11" w:rsidP="00DE4AEA">
            <w:pPr>
              <w:jc w:val="both"/>
              <w:rPr>
                <w:sz w:val="16"/>
                <w:szCs w:val="16"/>
              </w:rPr>
            </w:pPr>
          </w:p>
        </w:tc>
        <w:tc>
          <w:tcPr>
            <w:tcW w:w="540" w:type="dxa"/>
          </w:tcPr>
          <w:p w:rsidR="002D2E11" w:rsidRPr="00063452" w:rsidRDefault="002D2E11" w:rsidP="00DE4AEA">
            <w:pPr>
              <w:jc w:val="both"/>
              <w:rPr>
                <w:b/>
                <w:sz w:val="16"/>
                <w:szCs w:val="16"/>
              </w:rPr>
            </w:pPr>
            <w:r w:rsidRPr="00063452">
              <w:rPr>
                <w:b/>
                <w:sz w:val="16"/>
                <w:szCs w:val="16"/>
              </w:rPr>
              <w:t>Teo</w:t>
            </w:r>
          </w:p>
        </w:tc>
        <w:tc>
          <w:tcPr>
            <w:tcW w:w="720" w:type="dxa"/>
          </w:tcPr>
          <w:p w:rsidR="002D2E11" w:rsidRPr="00063452" w:rsidRDefault="002D2E11" w:rsidP="00DE4AEA">
            <w:pPr>
              <w:jc w:val="both"/>
              <w:rPr>
                <w:b/>
                <w:sz w:val="16"/>
                <w:szCs w:val="16"/>
              </w:rPr>
            </w:pPr>
            <w:r w:rsidRPr="00063452">
              <w:rPr>
                <w:b/>
                <w:sz w:val="16"/>
                <w:szCs w:val="16"/>
              </w:rPr>
              <w:t>DF</w:t>
            </w:r>
          </w:p>
        </w:tc>
        <w:tc>
          <w:tcPr>
            <w:tcW w:w="2880" w:type="dxa"/>
          </w:tcPr>
          <w:p w:rsidR="002D2E11" w:rsidRPr="00063452" w:rsidRDefault="002D2E11" w:rsidP="00DE4AEA">
            <w:pPr>
              <w:jc w:val="both"/>
              <w:rPr>
                <w:sz w:val="16"/>
                <w:szCs w:val="16"/>
              </w:rPr>
            </w:pPr>
          </w:p>
        </w:tc>
        <w:tc>
          <w:tcPr>
            <w:tcW w:w="1080" w:type="dxa"/>
          </w:tcPr>
          <w:p w:rsidR="002D2E11" w:rsidRPr="00063452" w:rsidRDefault="002D2E11" w:rsidP="00DE4AEA">
            <w:pPr>
              <w:jc w:val="both"/>
              <w:rPr>
                <w:sz w:val="16"/>
                <w:szCs w:val="16"/>
              </w:rPr>
            </w:pPr>
          </w:p>
        </w:tc>
        <w:tc>
          <w:tcPr>
            <w:tcW w:w="1080" w:type="dxa"/>
          </w:tcPr>
          <w:p w:rsidR="002D2E11" w:rsidRPr="00063452" w:rsidRDefault="002D2E11" w:rsidP="00DE4AEA">
            <w:pPr>
              <w:jc w:val="both"/>
              <w:rPr>
                <w:sz w:val="16"/>
                <w:szCs w:val="16"/>
              </w:rPr>
            </w:pPr>
          </w:p>
        </w:tc>
        <w:tc>
          <w:tcPr>
            <w:tcW w:w="1980" w:type="dxa"/>
          </w:tcPr>
          <w:p w:rsidR="002D2E11" w:rsidRPr="00063452" w:rsidRDefault="002D2E11" w:rsidP="00DE4AEA">
            <w:pPr>
              <w:jc w:val="both"/>
              <w:rPr>
                <w:sz w:val="16"/>
                <w:szCs w:val="16"/>
              </w:rPr>
            </w:pPr>
          </w:p>
        </w:tc>
      </w:tr>
      <w:tr w:rsidR="002D2E11" w:rsidRPr="00063452" w:rsidTr="00DE4AEA">
        <w:tc>
          <w:tcPr>
            <w:tcW w:w="1080" w:type="dxa"/>
          </w:tcPr>
          <w:p w:rsidR="002D2E11" w:rsidRPr="00063452" w:rsidRDefault="002D2E11" w:rsidP="00DE4AEA">
            <w:pPr>
              <w:jc w:val="both"/>
              <w:rPr>
                <w:sz w:val="16"/>
                <w:szCs w:val="16"/>
              </w:rPr>
            </w:pPr>
            <w:r w:rsidRPr="00063452">
              <w:rPr>
                <w:sz w:val="16"/>
                <w:szCs w:val="16"/>
              </w:rPr>
              <w:t>UZM2207</w:t>
            </w:r>
          </w:p>
        </w:tc>
        <w:tc>
          <w:tcPr>
            <w:tcW w:w="540" w:type="dxa"/>
          </w:tcPr>
          <w:p w:rsidR="002D2E11" w:rsidRPr="00063452" w:rsidRDefault="002D2E11" w:rsidP="00DE4AEA">
            <w:pPr>
              <w:jc w:val="both"/>
              <w:rPr>
                <w:sz w:val="16"/>
                <w:szCs w:val="16"/>
              </w:rPr>
            </w:pPr>
            <w:r w:rsidRPr="00063452">
              <w:rPr>
                <w:sz w:val="16"/>
                <w:szCs w:val="16"/>
              </w:rPr>
              <w:t>4</w:t>
            </w:r>
          </w:p>
        </w:tc>
        <w:tc>
          <w:tcPr>
            <w:tcW w:w="720" w:type="dxa"/>
          </w:tcPr>
          <w:p w:rsidR="002D2E11" w:rsidRPr="00063452" w:rsidRDefault="002D2E11" w:rsidP="00DE4AEA">
            <w:pPr>
              <w:jc w:val="both"/>
              <w:rPr>
                <w:sz w:val="16"/>
                <w:szCs w:val="16"/>
              </w:rPr>
            </w:pPr>
            <w:r w:rsidRPr="00063452">
              <w:rPr>
                <w:sz w:val="16"/>
                <w:szCs w:val="16"/>
              </w:rPr>
              <w:t>2</w:t>
            </w:r>
          </w:p>
        </w:tc>
        <w:tc>
          <w:tcPr>
            <w:tcW w:w="2880" w:type="dxa"/>
          </w:tcPr>
          <w:p w:rsidR="002D2E11" w:rsidRPr="00063452" w:rsidRDefault="002D2E11" w:rsidP="00DE4AEA">
            <w:pPr>
              <w:jc w:val="both"/>
              <w:rPr>
                <w:sz w:val="16"/>
                <w:szCs w:val="16"/>
              </w:rPr>
            </w:pPr>
            <w:r w:rsidRPr="00063452">
              <w:rPr>
                <w:sz w:val="16"/>
                <w:szCs w:val="16"/>
              </w:rPr>
              <w:t>Doç.Dr. Fatma Kesmez Can</w:t>
            </w:r>
          </w:p>
        </w:tc>
        <w:tc>
          <w:tcPr>
            <w:tcW w:w="1080" w:type="dxa"/>
          </w:tcPr>
          <w:p w:rsidR="002D2E11" w:rsidRPr="00063452" w:rsidRDefault="002D2E11" w:rsidP="00DE4AEA">
            <w:pPr>
              <w:jc w:val="both"/>
              <w:rPr>
                <w:sz w:val="16"/>
                <w:szCs w:val="16"/>
              </w:rPr>
            </w:pPr>
            <w:r w:rsidRPr="00063452">
              <w:rPr>
                <w:sz w:val="16"/>
                <w:szCs w:val="16"/>
              </w:rPr>
              <w:t>Salı</w:t>
            </w:r>
          </w:p>
          <w:p w:rsidR="002D2E11" w:rsidRPr="00063452" w:rsidRDefault="002D2E11" w:rsidP="00DE4AEA">
            <w:pPr>
              <w:jc w:val="both"/>
              <w:rPr>
                <w:sz w:val="16"/>
                <w:szCs w:val="16"/>
              </w:rPr>
            </w:pPr>
            <w:r w:rsidRPr="00063452">
              <w:rPr>
                <w:sz w:val="16"/>
                <w:szCs w:val="16"/>
              </w:rPr>
              <w:t>Perşembe</w:t>
            </w:r>
          </w:p>
          <w:p w:rsidR="002D2E11" w:rsidRPr="00063452" w:rsidRDefault="002D2E11" w:rsidP="00DE4AEA">
            <w:pPr>
              <w:jc w:val="both"/>
              <w:rPr>
                <w:sz w:val="16"/>
                <w:szCs w:val="16"/>
              </w:rPr>
            </w:pPr>
          </w:p>
        </w:tc>
        <w:tc>
          <w:tcPr>
            <w:tcW w:w="1080" w:type="dxa"/>
          </w:tcPr>
          <w:p w:rsidR="002D2E11" w:rsidRPr="00063452" w:rsidRDefault="002D2E11" w:rsidP="00DE4AEA">
            <w:pPr>
              <w:jc w:val="both"/>
              <w:rPr>
                <w:sz w:val="16"/>
                <w:szCs w:val="16"/>
              </w:rPr>
            </w:pPr>
            <w:r w:rsidRPr="00063452">
              <w:rPr>
                <w:sz w:val="16"/>
                <w:szCs w:val="16"/>
              </w:rPr>
              <w:t>13.00 - 16.00</w:t>
            </w:r>
          </w:p>
          <w:p w:rsidR="002D2E11" w:rsidRPr="00063452" w:rsidRDefault="002D2E11" w:rsidP="00DE4AEA">
            <w:pPr>
              <w:jc w:val="both"/>
              <w:rPr>
                <w:sz w:val="16"/>
                <w:szCs w:val="16"/>
              </w:rPr>
            </w:pPr>
            <w:r w:rsidRPr="00063452">
              <w:rPr>
                <w:sz w:val="16"/>
                <w:szCs w:val="16"/>
              </w:rPr>
              <w:t>13.00 - 16.00</w:t>
            </w:r>
          </w:p>
          <w:p w:rsidR="002D2E11" w:rsidRPr="00063452" w:rsidRDefault="002D2E11" w:rsidP="00DE4AEA">
            <w:pPr>
              <w:jc w:val="both"/>
              <w:rPr>
                <w:sz w:val="16"/>
                <w:szCs w:val="16"/>
              </w:rPr>
            </w:pPr>
          </w:p>
        </w:tc>
        <w:tc>
          <w:tcPr>
            <w:tcW w:w="1980" w:type="dxa"/>
          </w:tcPr>
          <w:p w:rsidR="002D2E11" w:rsidRPr="00063452" w:rsidRDefault="002D2E11" w:rsidP="00DE4AEA">
            <w:pPr>
              <w:rPr>
                <w:sz w:val="16"/>
                <w:szCs w:val="16"/>
              </w:rPr>
            </w:pPr>
            <w:r w:rsidRPr="00063452">
              <w:rPr>
                <w:sz w:val="16"/>
                <w:szCs w:val="16"/>
              </w:rPr>
              <w:t xml:space="preserve">Öğretim Üyesi Odası </w:t>
            </w:r>
          </w:p>
        </w:tc>
      </w:tr>
      <w:tr w:rsidR="002D2E11" w:rsidRPr="00063452" w:rsidTr="00DE4AEA">
        <w:tc>
          <w:tcPr>
            <w:tcW w:w="1080" w:type="dxa"/>
          </w:tcPr>
          <w:p w:rsidR="002D2E11" w:rsidRPr="00063452" w:rsidRDefault="002D2E11" w:rsidP="00DE4AEA">
            <w:pPr>
              <w:jc w:val="both"/>
              <w:rPr>
                <w:sz w:val="16"/>
                <w:szCs w:val="16"/>
              </w:rPr>
            </w:pPr>
            <w:r w:rsidRPr="00063452">
              <w:rPr>
                <w:sz w:val="16"/>
                <w:szCs w:val="16"/>
              </w:rPr>
              <w:t>UZM2207</w:t>
            </w:r>
          </w:p>
        </w:tc>
        <w:tc>
          <w:tcPr>
            <w:tcW w:w="540" w:type="dxa"/>
          </w:tcPr>
          <w:p w:rsidR="002D2E11" w:rsidRPr="00063452" w:rsidRDefault="002D2E11" w:rsidP="00DE4AEA">
            <w:pPr>
              <w:jc w:val="both"/>
              <w:rPr>
                <w:sz w:val="16"/>
                <w:szCs w:val="16"/>
              </w:rPr>
            </w:pPr>
            <w:r w:rsidRPr="00063452">
              <w:rPr>
                <w:sz w:val="16"/>
                <w:szCs w:val="16"/>
              </w:rPr>
              <w:t>4</w:t>
            </w:r>
          </w:p>
        </w:tc>
        <w:tc>
          <w:tcPr>
            <w:tcW w:w="720" w:type="dxa"/>
          </w:tcPr>
          <w:p w:rsidR="002D2E11" w:rsidRPr="00063452" w:rsidRDefault="002D2E11" w:rsidP="00DE4AEA">
            <w:pPr>
              <w:jc w:val="both"/>
              <w:rPr>
                <w:sz w:val="16"/>
                <w:szCs w:val="16"/>
              </w:rPr>
            </w:pPr>
            <w:r w:rsidRPr="00063452">
              <w:rPr>
                <w:sz w:val="16"/>
                <w:szCs w:val="16"/>
              </w:rPr>
              <w:t>2</w:t>
            </w:r>
          </w:p>
        </w:tc>
        <w:tc>
          <w:tcPr>
            <w:tcW w:w="2880" w:type="dxa"/>
          </w:tcPr>
          <w:p w:rsidR="002D2E11" w:rsidRPr="00063452" w:rsidRDefault="002D2E11" w:rsidP="00DE4AEA">
            <w:pPr>
              <w:jc w:val="both"/>
              <w:rPr>
                <w:sz w:val="16"/>
                <w:szCs w:val="16"/>
              </w:rPr>
            </w:pPr>
            <w:r w:rsidRPr="00063452">
              <w:rPr>
                <w:sz w:val="16"/>
                <w:szCs w:val="16"/>
              </w:rPr>
              <w:t xml:space="preserve">Prof .Dr. Zülal ÖZKURT </w:t>
            </w:r>
          </w:p>
        </w:tc>
        <w:tc>
          <w:tcPr>
            <w:tcW w:w="1080" w:type="dxa"/>
          </w:tcPr>
          <w:p w:rsidR="002D2E11" w:rsidRPr="00063452" w:rsidRDefault="002D2E11" w:rsidP="00DE4AEA">
            <w:pPr>
              <w:jc w:val="both"/>
              <w:rPr>
                <w:sz w:val="16"/>
                <w:szCs w:val="16"/>
              </w:rPr>
            </w:pPr>
            <w:r w:rsidRPr="00063452">
              <w:rPr>
                <w:sz w:val="16"/>
                <w:szCs w:val="16"/>
              </w:rPr>
              <w:t>Çarşamba</w:t>
            </w:r>
          </w:p>
        </w:tc>
        <w:tc>
          <w:tcPr>
            <w:tcW w:w="1080" w:type="dxa"/>
          </w:tcPr>
          <w:p w:rsidR="002D2E11" w:rsidRPr="00063452" w:rsidRDefault="002D2E11" w:rsidP="00DE4AEA">
            <w:pPr>
              <w:jc w:val="both"/>
              <w:rPr>
                <w:sz w:val="16"/>
                <w:szCs w:val="16"/>
              </w:rPr>
            </w:pPr>
            <w:r w:rsidRPr="00063452">
              <w:rPr>
                <w:sz w:val="16"/>
                <w:szCs w:val="16"/>
              </w:rPr>
              <w:t>08:00 - 12:00</w:t>
            </w:r>
          </w:p>
          <w:p w:rsidR="002D2E11" w:rsidRPr="00063452" w:rsidRDefault="002D2E11" w:rsidP="00DE4AEA">
            <w:pPr>
              <w:jc w:val="both"/>
              <w:rPr>
                <w:sz w:val="16"/>
                <w:szCs w:val="16"/>
              </w:rPr>
            </w:pPr>
            <w:r w:rsidRPr="00063452">
              <w:rPr>
                <w:sz w:val="16"/>
                <w:szCs w:val="16"/>
              </w:rPr>
              <w:t>13.00 - 16.00</w:t>
            </w:r>
          </w:p>
        </w:tc>
        <w:tc>
          <w:tcPr>
            <w:tcW w:w="1980" w:type="dxa"/>
          </w:tcPr>
          <w:p w:rsidR="002D2E11" w:rsidRPr="00063452" w:rsidRDefault="002D2E11" w:rsidP="00DE4AEA">
            <w:pPr>
              <w:rPr>
                <w:sz w:val="16"/>
                <w:szCs w:val="16"/>
              </w:rPr>
            </w:pPr>
            <w:r w:rsidRPr="00063452">
              <w:rPr>
                <w:sz w:val="16"/>
                <w:szCs w:val="16"/>
              </w:rPr>
              <w:t>Dershane</w:t>
            </w:r>
          </w:p>
        </w:tc>
      </w:tr>
      <w:tr w:rsidR="002D2E11" w:rsidRPr="00063452" w:rsidTr="00DE4AEA">
        <w:tc>
          <w:tcPr>
            <w:tcW w:w="1080" w:type="dxa"/>
          </w:tcPr>
          <w:p w:rsidR="002D2E11" w:rsidRPr="00063452" w:rsidRDefault="002D2E11" w:rsidP="00DE4AEA">
            <w:pPr>
              <w:jc w:val="both"/>
              <w:rPr>
                <w:sz w:val="16"/>
                <w:szCs w:val="16"/>
              </w:rPr>
            </w:pPr>
            <w:r w:rsidRPr="00063452">
              <w:rPr>
                <w:sz w:val="16"/>
                <w:szCs w:val="16"/>
              </w:rPr>
              <w:t>UZM2207</w:t>
            </w:r>
          </w:p>
        </w:tc>
        <w:tc>
          <w:tcPr>
            <w:tcW w:w="540" w:type="dxa"/>
          </w:tcPr>
          <w:p w:rsidR="002D2E11" w:rsidRPr="00063452" w:rsidRDefault="002D2E11" w:rsidP="00DE4AEA">
            <w:pPr>
              <w:jc w:val="both"/>
              <w:rPr>
                <w:sz w:val="16"/>
                <w:szCs w:val="16"/>
              </w:rPr>
            </w:pPr>
            <w:r w:rsidRPr="00063452">
              <w:rPr>
                <w:sz w:val="16"/>
                <w:szCs w:val="16"/>
              </w:rPr>
              <w:t>4</w:t>
            </w:r>
          </w:p>
        </w:tc>
        <w:tc>
          <w:tcPr>
            <w:tcW w:w="720" w:type="dxa"/>
          </w:tcPr>
          <w:p w:rsidR="002D2E11" w:rsidRPr="00063452" w:rsidRDefault="002D2E11" w:rsidP="00DE4AEA">
            <w:pPr>
              <w:jc w:val="both"/>
              <w:rPr>
                <w:sz w:val="16"/>
                <w:szCs w:val="16"/>
              </w:rPr>
            </w:pPr>
            <w:r w:rsidRPr="00063452">
              <w:rPr>
                <w:sz w:val="16"/>
                <w:szCs w:val="16"/>
              </w:rPr>
              <w:t>2</w:t>
            </w:r>
          </w:p>
        </w:tc>
        <w:tc>
          <w:tcPr>
            <w:tcW w:w="2880" w:type="dxa"/>
          </w:tcPr>
          <w:p w:rsidR="002D2E11" w:rsidRPr="00063452" w:rsidRDefault="002D2E11" w:rsidP="00DE4AEA">
            <w:pPr>
              <w:jc w:val="both"/>
              <w:rPr>
                <w:sz w:val="16"/>
                <w:szCs w:val="16"/>
              </w:rPr>
            </w:pPr>
            <w:r w:rsidRPr="00063452">
              <w:rPr>
                <w:sz w:val="16"/>
                <w:szCs w:val="16"/>
              </w:rPr>
              <w:t>Prof Dr. Kemalettin ÖZDEN</w:t>
            </w:r>
          </w:p>
        </w:tc>
        <w:tc>
          <w:tcPr>
            <w:tcW w:w="1080" w:type="dxa"/>
          </w:tcPr>
          <w:p w:rsidR="002D2E11" w:rsidRPr="00063452" w:rsidRDefault="002D2E11" w:rsidP="00DE4AEA">
            <w:pPr>
              <w:jc w:val="both"/>
              <w:rPr>
                <w:sz w:val="16"/>
                <w:szCs w:val="16"/>
              </w:rPr>
            </w:pPr>
            <w:r w:rsidRPr="00063452">
              <w:rPr>
                <w:sz w:val="16"/>
                <w:szCs w:val="16"/>
              </w:rPr>
              <w:t>Perşembe</w:t>
            </w:r>
          </w:p>
        </w:tc>
        <w:tc>
          <w:tcPr>
            <w:tcW w:w="1080" w:type="dxa"/>
          </w:tcPr>
          <w:p w:rsidR="002D2E11" w:rsidRPr="00063452" w:rsidRDefault="002D2E11" w:rsidP="00DE4AEA">
            <w:pPr>
              <w:jc w:val="both"/>
              <w:rPr>
                <w:sz w:val="16"/>
                <w:szCs w:val="16"/>
              </w:rPr>
            </w:pPr>
            <w:r w:rsidRPr="00063452">
              <w:rPr>
                <w:sz w:val="16"/>
                <w:szCs w:val="16"/>
              </w:rPr>
              <w:t>08:00 - 12:00</w:t>
            </w:r>
          </w:p>
          <w:p w:rsidR="002D2E11" w:rsidRPr="00063452" w:rsidRDefault="002D2E11" w:rsidP="00DE4AEA">
            <w:pPr>
              <w:jc w:val="both"/>
              <w:rPr>
                <w:sz w:val="16"/>
                <w:szCs w:val="16"/>
              </w:rPr>
            </w:pPr>
          </w:p>
        </w:tc>
        <w:tc>
          <w:tcPr>
            <w:tcW w:w="1980" w:type="dxa"/>
          </w:tcPr>
          <w:p w:rsidR="002D2E11" w:rsidRPr="00063452" w:rsidRDefault="002D2E11" w:rsidP="00DE4AEA">
            <w:pPr>
              <w:rPr>
                <w:sz w:val="16"/>
                <w:szCs w:val="16"/>
              </w:rPr>
            </w:pPr>
            <w:r w:rsidRPr="00063452">
              <w:rPr>
                <w:sz w:val="16"/>
                <w:szCs w:val="16"/>
              </w:rPr>
              <w:t>Öğretim Üyesi Odası</w:t>
            </w:r>
          </w:p>
        </w:tc>
      </w:tr>
      <w:tr w:rsidR="002D2E11" w:rsidRPr="00063452" w:rsidTr="00DE4AEA">
        <w:tc>
          <w:tcPr>
            <w:tcW w:w="1080" w:type="dxa"/>
          </w:tcPr>
          <w:p w:rsidR="002D2E11" w:rsidRPr="00063452" w:rsidRDefault="002D2E11" w:rsidP="00DE4AEA">
            <w:pPr>
              <w:jc w:val="both"/>
              <w:rPr>
                <w:sz w:val="16"/>
                <w:szCs w:val="16"/>
              </w:rPr>
            </w:pPr>
            <w:r w:rsidRPr="00063452">
              <w:rPr>
                <w:sz w:val="16"/>
                <w:szCs w:val="16"/>
              </w:rPr>
              <w:t>UZM2207</w:t>
            </w:r>
          </w:p>
        </w:tc>
        <w:tc>
          <w:tcPr>
            <w:tcW w:w="540" w:type="dxa"/>
          </w:tcPr>
          <w:p w:rsidR="002D2E11" w:rsidRPr="00063452" w:rsidRDefault="002D2E11" w:rsidP="00DE4AEA">
            <w:pPr>
              <w:jc w:val="both"/>
              <w:rPr>
                <w:sz w:val="16"/>
                <w:szCs w:val="16"/>
              </w:rPr>
            </w:pPr>
            <w:r w:rsidRPr="00063452">
              <w:rPr>
                <w:sz w:val="16"/>
                <w:szCs w:val="16"/>
              </w:rPr>
              <w:t>4</w:t>
            </w:r>
          </w:p>
        </w:tc>
        <w:tc>
          <w:tcPr>
            <w:tcW w:w="720" w:type="dxa"/>
          </w:tcPr>
          <w:p w:rsidR="002D2E11" w:rsidRPr="00063452" w:rsidRDefault="002D2E11" w:rsidP="00DE4AEA">
            <w:pPr>
              <w:jc w:val="both"/>
              <w:rPr>
                <w:sz w:val="16"/>
                <w:szCs w:val="16"/>
              </w:rPr>
            </w:pPr>
            <w:r w:rsidRPr="00063452">
              <w:rPr>
                <w:sz w:val="16"/>
                <w:szCs w:val="16"/>
              </w:rPr>
              <w:t>2</w:t>
            </w:r>
          </w:p>
        </w:tc>
        <w:tc>
          <w:tcPr>
            <w:tcW w:w="2880" w:type="dxa"/>
          </w:tcPr>
          <w:p w:rsidR="002D2E11" w:rsidRPr="00063452" w:rsidRDefault="002D2E11" w:rsidP="00DE4AEA">
            <w:pPr>
              <w:jc w:val="both"/>
              <w:rPr>
                <w:sz w:val="16"/>
                <w:szCs w:val="16"/>
              </w:rPr>
            </w:pPr>
            <w:r w:rsidRPr="00063452">
              <w:rPr>
                <w:sz w:val="16"/>
                <w:szCs w:val="16"/>
              </w:rPr>
              <w:t>Prof. Dr. Ayşe ALBAYRAK</w:t>
            </w:r>
          </w:p>
        </w:tc>
        <w:tc>
          <w:tcPr>
            <w:tcW w:w="1080" w:type="dxa"/>
          </w:tcPr>
          <w:p w:rsidR="002D2E11" w:rsidRPr="00063452" w:rsidRDefault="002D2E11" w:rsidP="00DE4AEA">
            <w:pPr>
              <w:jc w:val="both"/>
              <w:rPr>
                <w:sz w:val="16"/>
                <w:szCs w:val="16"/>
              </w:rPr>
            </w:pPr>
            <w:r w:rsidRPr="00063452">
              <w:rPr>
                <w:sz w:val="16"/>
                <w:szCs w:val="16"/>
              </w:rPr>
              <w:t>Cuma</w:t>
            </w:r>
          </w:p>
        </w:tc>
        <w:tc>
          <w:tcPr>
            <w:tcW w:w="1080" w:type="dxa"/>
          </w:tcPr>
          <w:p w:rsidR="002D2E11" w:rsidRPr="00063452" w:rsidRDefault="002D2E11" w:rsidP="00DE4AEA">
            <w:pPr>
              <w:jc w:val="both"/>
              <w:rPr>
                <w:sz w:val="16"/>
                <w:szCs w:val="16"/>
              </w:rPr>
            </w:pPr>
            <w:r w:rsidRPr="00063452">
              <w:rPr>
                <w:sz w:val="16"/>
                <w:szCs w:val="16"/>
              </w:rPr>
              <w:t>08:00 - 12:00</w:t>
            </w:r>
          </w:p>
          <w:p w:rsidR="002D2E11" w:rsidRPr="00063452" w:rsidRDefault="002D2E11" w:rsidP="00DE4AEA">
            <w:pPr>
              <w:jc w:val="both"/>
              <w:rPr>
                <w:sz w:val="16"/>
                <w:szCs w:val="16"/>
              </w:rPr>
            </w:pPr>
          </w:p>
        </w:tc>
        <w:tc>
          <w:tcPr>
            <w:tcW w:w="1980" w:type="dxa"/>
          </w:tcPr>
          <w:p w:rsidR="002D2E11" w:rsidRPr="00063452" w:rsidRDefault="002D2E11" w:rsidP="00DE4AEA">
            <w:pPr>
              <w:rPr>
                <w:sz w:val="16"/>
                <w:szCs w:val="16"/>
              </w:rPr>
            </w:pPr>
            <w:r w:rsidRPr="00063452">
              <w:rPr>
                <w:sz w:val="16"/>
                <w:szCs w:val="16"/>
              </w:rPr>
              <w:t>Dershane</w:t>
            </w:r>
          </w:p>
        </w:tc>
      </w:tr>
      <w:tr w:rsidR="002D2E11" w:rsidRPr="00063452" w:rsidTr="00DE4AEA">
        <w:tc>
          <w:tcPr>
            <w:tcW w:w="1080" w:type="dxa"/>
          </w:tcPr>
          <w:p w:rsidR="002D2E11" w:rsidRPr="00063452" w:rsidRDefault="002D2E11" w:rsidP="00DE4AEA">
            <w:pPr>
              <w:jc w:val="both"/>
              <w:rPr>
                <w:sz w:val="16"/>
                <w:szCs w:val="16"/>
              </w:rPr>
            </w:pPr>
            <w:r w:rsidRPr="00063452">
              <w:rPr>
                <w:sz w:val="16"/>
                <w:szCs w:val="16"/>
              </w:rPr>
              <w:t>UZM2207</w:t>
            </w:r>
          </w:p>
        </w:tc>
        <w:tc>
          <w:tcPr>
            <w:tcW w:w="540" w:type="dxa"/>
          </w:tcPr>
          <w:p w:rsidR="002D2E11" w:rsidRPr="00063452" w:rsidRDefault="002D2E11" w:rsidP="00DE4AEA">
            <w:pPr>
              <w:jc w:val="both"/>
              <w:rPr>
                <w:sz w:val="16"/>
                <w:szCs w:val="16"/>
              </w:rPr>
            </w:pPr>
            <w:r w:rsidRPr="00063452">
              <w:rPr>
                <w:sz w:val="16"/>
                <w:szCs w:val="16"/>
              </w:rPr>
              <w:t>4</w:t>
            </w:r>
          </w:p>
        </w:tc>
        <w:tc>
          <w:tcPr>
            <w:tcW w:w="720" w:type="dxa"/>
          </w:tcPr>
          <w:p w:rsidR="002D2E11" w:rsidRPr="00063452" w:rsidRDefault="002D2E11" w:rsidP="00DE4AEA">
            <w:pPr>
              <w:jc w:val="both"/>
              <w:rPr>
                <w:sz w:val="16"/>
                <w:szCs w:val="16"/>
              </w:rPr>
            </w:pPr>
            <w:r w:rsidRPr="00063452">
              <w:rPr>
                <w:sz w:val="16"/>
                <w:szCs w:val="16"/>
              </w:rPr>
              <w:t>2</w:t>
            </w:r>
          </w:p>
        </w:tc>
        <w:tc>
          <w:tcPr>
            <w:tcW w:w="2880" w:type="dxa"/>
          </w:tcPr>
          <w:p w:rsidR="002D2E11" w:rsidRPr="00063452" w:rsidRDefault="002D2E11" w:rsidP="00DE4AEA">
            <w:pPr>
              <w:jc w:val="both"/>
              <w:rPr>
                <w:sz w:val="16"/>
                <w:szCs w:val="16"/>
              </w:rPr>
            </w:pPr>
            <w:r w:rsidRPr="00063452">
              <w:rPr>
                <w:sz w:val="16"/>
                <w:szCs w:val="16"/>
              </w:rPr>
              <w:t xml:space="preserve">Doç. Dr.Emine PARLAK </w:t>
            </w:r>
          </w:p>
        </w:tc>
        <w:tc>
          <w:tcPr>
            <w:tcW w:w="1080" w:type="dxa"/>
          </w:tcPr>
          <w:p w:rsidR="002D2E11" w:rsidRPr="00063452" w:rsidRDefault="002D2E11" w:rsidP="00DE4AEA">
            <w:pPr>
              <w:jc w:val="both"/>
              <w:rPr>
                <w:sz w:val="16"/>
                <w:szCs w:val="16"/>
              </w:rPr>
            </w:pPr>
            <w:r w:rsidRPr="00063452">
              <w:rPr>
                <w:sz w:val="16"/>
                <w:szCs w:val="16"/>
              </w:rPr>
              <w:t>Pazartesi</w:t>
            </w:r>
          </w:p>
          <w:p w:rsidR="002D2E11" w:rsidRPr="00063452" w:rsidRDefault="002D2E11" w:rsidP="00DE4AEA">
            <w:pPr>
              <w:jc w:val="both"/>
              <w:rPr>
                <w:sz w:val="16"/>
                <w:szCs w:val="16"/>
              </w:rPr>
            </w:pPr>
          </w:p>
        </w:tc>
        <w:tc>
          <w:tcPr>
            <w:tcW w:w="1080" w:type="dxa"/>
          </w:tcPr>
          <w:p w:rsidR="002D2E11" w:rsidRPr="00063452" w:rsidRDefault="002D2E11" w:rsidP="00DE4AEA">
            <w:pPr>
              <w:jc w:val="both"/>
              <w:rPr>
                <w:sz w:val="16"/>
                <w:szCs w:val="16"/>
              </w:rPr>
            </w:pPr>
            <w:r w:rsidRPr="00063452">
              <w:rPr>
                <w:sz w:val="16"/>
                <w:szCs w:val="16"/>
              </w:rPr>
              <w:t>08:00 - 12:00</w:t>
            </w:r>
          </w:p>
          <w:p w:rsidR="002D2E11" w:rsidRPr="00063452" w:rsidRDefault="002D2E11" w:rsidP="00DE4AEA">
            <w:pPr>
              <w:jc w:val="both"/>
              <w:rPr>
                <w:sz w:val="16"/>
                <w:szCs w:val="16"/>
              </w:rPr>
            </w:pPr>
          </w:p>
        </w:tc>
        <w:tc>
          <w:tcPr>
            <w:tcW w:w="1980" w:type="dxa"/>
          </w:tcPr>
          <w:p w:rsidR="002D2E11" w:rsidRPr="00063452" w:rsidRDefault="002D2E11" w:rsidP="00DE4AEA">
            <w:pPr>
              <w:rPr>
                <w:sz w:val="16"/>
                <w:szCs w:val="16"/>
              </w:rPr>
            </w:pPr>
            <w:r w:rsidRPr="00063452">
              <w:rPr>
                <w:sz w:val="16"/>
                <w:szCs w:val="16"/>
              </w:rPr>
              <w:t>Laboratuar</w:t>
            </w:r>
          </w:p>
        </w:tc>
      </w:tr>
      <w:tr w:rsidR="002D2E11" w:rsidRPr="00063452" w:rsidTr="00DE4AEA">
        <w:tc>
          <w:tcPr>
            <w:tcW w:w="1080" w:type="dxa"/>
          </w:tcPr>
          <w:p w:rsidR="002D2E11" w:rsidRPr="00063452" w:rsidRDefault="002D2E11" w:rsidP="00DE4AEA">
            <w:pPr>
              <w:jc w:val="both"/>
              <w:rPr>
                <w:sz w:val="16"/>
                <w:szCs w:val="16"/>
              </w:rPr>
            </w:pPr>
            <w:r w:rsidRPr="00063452">
              <w:rPr>
                <w:sz w:val="16"/>
                <w:szCs w:val="16"/>
              </w:rPr>
              <w:t>UZM2207</w:t>
            </w:r>
          </w:p>
        </w:tc>
        <w:tc>
          <w:tcPr>
            <w:tcW w:w="540" w:type="dxa"/>
          </w:tcPr>
          <w:p w:rsidR="002D2E11" w:rsidRPr="00063452" w:rsidRDefault="002D2E11" w:rsidP="00DE4AEA">
            <w:pPr>
              <w:jc w:val="both"/>
              <w:rPr>
                <w:sz w:val="16"/>
                <w:szCs w:val="16"/>
              </w:rPr>
            </w:pPr>
            <w:r w:rsidRPr="00063452">
              <w:rPr>
                <w:sz w:val="16"/>
                <w:szCs w:val="16"/>
              </w:rPr>
              <w:t>4</w:t>
            </w:r>
          </w:p>
        </w:tc>
        <w:tc>
          <w:tcPr>
            <w:tcW w:w="720" w:type="dxa"/>
          </w:tcPr>
          <w:p w:rsidR="002D2E11" w:rsidRPr="00063452" w:rsidRDefault="002D2E11" w:rsidP="00DE4AEA">
            <w:pPr>
              <w:jc w:val="both"/>
              <w:rPr>
                <w:sz w:val="16"/>
                <w:szCs w:val="16"/>
              </w:rPr>
            </w:pPr>
            <w:r w:rsidRPr="00063452">
              <w:rPr>
                <w:sz w:val="16"/>
                <w:szCs w:val="16"/>
              </w:rPr>
              <w:t>2</w:t>
            </w:r>
          </w:p>
        </w:tc>
        <w:tc>
          <w:tcPr>
            <w:tcW w:w="2880" w:type="dxa"/>
          </w:tcPr>
          <w:p w:rsidR="002D2E11" w:rsidRPr="00063452" w:rsidRDefault="002D2E11" w:rsidP="00DE4AEA">
            <w:pPr>
              <w:jc w:val="both"/>
              <w:rPr>
                <w:sz w:val="16"/>
                <w:szCs w:val="16"/>
              </w:rPr>
            </w:pPr>
            <w:r w:rsidRPr="00063452">
              <w:rPr>
                <w:sz w:val="16"/>
                <w:szCs w:val="16"/>
              </w:rPr>
              <w:t>Doç.Dr. Handan Alay</w:t>
            </w:r>
          </w:p>
        </w:tc>
        <w:tc>
          <w:tcPr>
            <w:tcW w:w="1080" w:type="dxa"/>
          </w:tcPr>
          <w:p w:rsidR="002D2E11" w:rsidRPr="00063452" w:rsidRDefault="002D2E11" w:rsidP="00DE4AEA">
            <w:pPr>
              <w:jc w:val="both"/>
              <w:rPr>
                <w:sz w:val="16"/>
                <w:szCs w:val="16"/>
              </w:rPr>
            </w:pPr>
            <w:r w:rsidRPr="00063452">
              <w:rPr>
                <w:sz w:val="16"/>
                <w:szCs w:val="16"/>
              </w:rPr>
              <w:t>Pazartesi</w:t>
            </w:r>
          </w:p>
        </w:tc>
        <w:tc>
          <w:tcPr>
            <w:tcW w:w="1080" w:type="dxa"/>
          </w:tcPr>
          <w:p w:rsidR="002D2E11" w:rsidRPr="00063452" w:rsidRDefault="002D2E11" w:rsidP="00DE4AEA">
            <w:pPr>
              <w:jc w:val="both"/>
              <w:rPr>
                <w:sz w:val="16"/>
                <w:szCs w:val="16"/>
              </w:rPr>
            </w:pPr>
            <w:r w:rsidRPr="00063452">
              <w:rPr>
                <w:sz w:val="16"/>
                <w:szCs w:val="16"/>
              </w:rPr>
              <w:t>13.00 - 16.00</w:t>
            </w:r>
          </w:p>
          <w:p w:rsidR="002D2E11" w:rsidRPr="00063452" w:rsidRDefault="002D2E11" w:rsidP="00DE4AEA">
            <w:pPr>
              <w:jc w:val="both"/>
              <w:rPr>
                <w:sz w:val="16"/>
                <w:szCs w:val="16"/>
              </w:rPr>
            </w:pPr>
          </w:p>
        </w:tc>
        <w:tc>
          <w:tcPr>
            <w:tcW w:w="1980" w:type="dxa"/>
          </w:tcPr>
          <w:p w:rsidR="002D2E11" w:rsidRPr="00063452" w:rsidRDefault="002D2E11" w:rsidP="00DE4AEA">
            <w:pPr>
              <w:rPr>
                <w:sz w:val="16"/>
                <w:szCs w:val="16"/>
              </w:rPr>
            </w:pPr>
            <w:r w:rsidRPr="00063452">
              <w:rPr>
                <w:sz w:val="16"/>
                <w:szCs w:val="16"/>
              </w:rPr>
              <w:t>Toplantı salonu</w:t>
            </w:r>
          </w:p>
        </w:tc>
      </w:tr>
    </w:tbl>
    <w:p w:rsidR="002D2E11" w:rsidRPr="00063452" w:rsidRDefault="002D2E11" w:rsidP="002D2E11">
      <w:pPr>
        <w:rPr>
          <w:sz w:val="16"/>
          <w:szCs w:val="16"/>
        </w:rPr>
      </w:pPr>
    </w:p>
    <w:p w:rsidR="002D2E11" w:rsidRPr="00063452" w:rsidRDefault="002D2E11" w:rsidP="002D2E11">
      <w:pPr>
        <w:rPr>
          <w:sz w:val="16"/>
          <w:szCs w:val="16"/>
        </w:rPr>
      </w:pPr>
    </w:p>
    <w:p w:rsidR="002D2E11" w:rsidRPr="00063452" w:rsidRDefault="002D2E11" w:rsidP="002D2E11">
      <w:pPr>
        <w:jc w:val="center"/>
        <w:rPr>
          <w:b/>
          <w:sz w:val="16"/>
          <w:szCs w:val="16"/>
        </w:rPr>
      </w:pPr>
      <w:r w:rsidRPr="00063452">
        <w:rPr>
          <w:b/>
          <w:sz w:val="16"/>
          <w:szCs w:val="16"/>
        </w:rPr>
        <w:t>3.YIL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40"/>
        <w:gridCol w:w="720"/>
        <w:gridCol w:w="2880"/>
        <w:gridCol w:w="1080"/>
        <w:gridCol w:w="1080"/>
        <w:gridCol w:w="1980"/>
      </w:tblGrid>
      <w:tr w:rsidR="002D2E11" w:rsidRPr="00063452" w:rsidTr="00DE4AEA">
        <w:tc>
          <w:tcPr>
            <w:tcW w:w="1080" w:type="dxa"/>
            <w:vMerge w:val="restart"/>
          </w:tcPr>
          <w:p w:rsidR="002D2E11" w:rsidRPr="00063452" w:rsidRDefault="002D2E11" w:rsidP="00DE4AEA">
            <w:pPr>
              <w:jc w:val="both"/>
              <w:rPr>
                <w:b/>
                <w:sz w:val="16"/>
                <w:szCs w:val="16"/>
              </w:rPr>
            </w:pPr>
            <w:r w:rsidRPr="00063452">
              <w:rPr>
                <w:b/>
                <w:sz w:val="16"/>
                <w:szCs w:val="16"/>
              </w:rPr>
              <w:t xml:space="preserve">Dersin </w:t>
            </w:r>
          </w:p>
          <w:p w:rsidR="002D2E11" w:rsidRPr="00063452" w:rsidRDefault="002D2E11" w:rsidP="00DE4AEA">
            <w:pPr>
              <w:jc w:val="both"/>
              <w:rPr>
                <w:b/>
                <w:sz w:val="16"/>
                <w:szCs w:val="16"/>
              </w:rPr>
            </w:pPr>
            <w:r w:rsidRPr="00063452">
              <w:rPr>
                <w:b/>
                <w:sz w:val="16"/>
                <w:szCs w:val="16"/>
              </w:rPr>
              <w:t>Kodu</w:t>
            </w:r>
          </w:p>
        </w:tc>
        <w:tc>
          <w:tcPr>
            <w:tcW w:w="1260" w:type="dxa"/>
            <w:gridSpan w:val="2"/>
          </w:tcPr>
          <w:p w:rsidR="002D2E11" w:rsidRPr="00063452" w:rsidRDefault="002D2E11" w:rsidP="00DE4AEA">
            <w:pPr>
              <w:jc w:val="both"/>
              <w:rPr>
                <w:b/>
                <w:sz w:val="16"/>
                <w:szCs w:val="16"/>
              </w:rPr>
            </w:pPr>
            <w:r w:rsidRPr="00063452">
              <w:rPr>
                <w:b/>
                <w:sz w:val="16"/>
                <w:szCs w:val="16"/>
              </w:rPr>
              <w:t>Ders Saati</w:t>
            </w:r>
          </w:p>
        </w:tc>
        <w:tc>
          <w:tcPr>
            <w:tcW w:w="2880" w:type="dxa"/>
          </w:tcPr>
          <w:p w:rsidR="002D2E11" w:rsidRPr="00063452" w:rsidRDefault="002D2E11" w:rsidP="00DE4AEA">
            <w:pPr>
              <w:jc w:val="both"/>
              <w:rPr>
                <w:b/>
                <w:sz w:val="16"/>
                <w:szCs w:val="16"/>
              </w:rPr>
            </w:pPr>
            <w:r w:rsidRPr="00063452">
              <w:rPr>
                <w:b/>
                <w:sz w:val="16"/>
                <w:szCs w:val="16"/>
              </w:rPr>
              <w:t>Öğretim Üyesi</w:t>
            </w:r>
          </w:p>
        </w:tc>
        <w:tc>
          <w:tcPr>
            <w:tcW w:w="1080" w:type="dxa"/>
          </w:tcPr>
          <w:p w:rsidR="002D2E11" w:rsidRPr="00063452" w:rsidRDefault="002D2E11" w:rsidP="00DE4AEA">
            <w:pPr>
              <w:jc w:val="both"/>
              <w:rPr>
                <w:b/>
                <w:sz w:val="16"/>
                <w:szCs w:val="16"/>
              </w:rPr>
            </w:pPr>
            <w:r w:rsidRPr="00063452">
              <w:rPr>
                <w:b/>
                <w:sz w:val="16"/>
                <w:szCs w:val="16"/>
              </w:rPr>
              <w:t>Ders Günü</w:t>
            </w:r>
          </w:p>
        </w:tc>
        <w:tc>
          <w:tcPr>
            <w:tcW w:w="1080" w:type="dxa"/>
          </w:tcPr>
          <w:p w:rsidR="002D2E11" w:rsidRPr="00063452" w:rsidRDefault="002D2E11" w:rsidP="00DE4AEA">
            <w:pPr>
              <w:jc w:val="both"/>
              <w:rPr>
                <w:b/>
                <w:sz w:val="16"/>
                <w:szCs w:val="16"/>
              </w:rPr>
            </w:pPr>
            <w:r w:rsidRPr="00063452">
              <w:rPr>
                <w:b/>
                <w:sz w:val="16"/>
                <w:szCs w:val="16"/>
              </w:rPr>
              <w:t>Ders Saati</w:t>
            </w:r>
          </w:p>
        </w:tc>
        <w:tc>
          <w:tcPr>
            <w:tcW w:w="1980" w:type="dxa"/>
          </w:tcPr>
          <w:p w:rsidR="002D2E11" w:rsidRPr="00063452" w:rsidRDefault="002D2E11" w:rsidP="00DE4AEA">
            <w:pPr>
              <w:jc w:val="both"/>
              <w:rPr>
                <w:b/>
                <w:sz w:val="16"/>
                <w:szCs w:val="16"/>
              </w:rPr>
            </w:pPr>
            <w:r w:rsidRPr="00063452">
              <w:rPr>
                <w:b/>
                <w:sz w:val="16"/>
                <w:szCs w:val="16"/>
              </w:rPr>
              <w:t>Ders Yeri</w:t>
            </w:r>
          </w:p>
        </w:tc>
      </w:tr>
      <w:tr w:rsidR="002D2E11" w:rsidRPr="00063452" w:rsidTr="00DE4AEA">
        <w:tc>
          <w:tcPr>
            <w:tcW w:w="1080" w:type="dxa"/>
            <w:vMerge/>
          </w:tcPr>
          <w:p w:rsidR="002D2E11" w:rsidRPr="00063452" w:rsidRDefault="002D2E11" w:rsidP="00DE4AEA">
            <w:pPr>
              <w:jc w:val="both"/>
              <w:rPr>
                <w:sz w:val="16"/>
                <w:szCs w:val="16"/>
              </w:rPr>
            </w:pPr>
          </w:p>
        </w:tc>
        <w:tc>
          <w:tcPr>
            <w:tcW w:w="540" w:type="dxa"/>
          </w:tcPr>
          <w:p w:rsidR="002D2E11" w:rsidRPr="00063452" w:rsidRDefault="002D2E11" w:rsidP="00DE4AEA">
            <w:pPr>
              <w:jc w:val="both"/>
              <w:rPr>
                <w:b/>
                <w:sz w:val="16"/>
                <w:szCs w:val="16"/>
              </w:rPr>
            </w:pPr>
            <w:r w:rsidRPr="00063452">
              <w:rPr>
                <w:b/>
                <w:sz w:val="16"/>
                <w:szCs w:val="16"/>
              </w:rPr>
              <w:t>Teo</w:t>
            </w:r>
          </w:p>
        </w:tc>
        <w:tc>
          <w:tcPr>
            <w:tcW w:w="720" w:type="dxa"/>
          </w:tcPr>
          <w:p w:rsidR="002D2E11" w:rsidRPr="00063452" w:rsidRDefault="002D2E11" w:rsidP="00DE4AEA">
            <w:pPr>
              <w:jc w:val="both"/>
              <w:rPr>
                <w:b/>
                <w:sz w:val="16"/>
                <w:szCs w:val="16"/>
              </w:rPr>
            </w:pPr>
            <w:r w:rsidRPr="00063452">
              <w:rPr>
                <w:b/>
                <w:sz w:val="16"/>
                <w:szCs w:val="16"/>
              </w:rPr>
              <w:t>DF</w:t>
            </w:r>
          </w:p>
        </w:tc>
        <w:tc>
          <w:tcPr>
            <w:tcW w:w="2880" w:type="dxa"/>
          </w:tcPr>
          <w:p w:rsidR="002D2E11" w:rsidRPr="00063452" w:rsidRDefault="002D2E11" w:rsidP="00DE4AEA">
            <w:pPr>
              <w:jc w:val="both"/>
              <w:rPr>
                <w:sz w:val="16"/>
                <w:szCs w:val="16"/>
              </w:rPr>
            </w:pPr>
          </w:p>
        </w:tc>
        <w:tc>
          <w:tcPr>
            <w:tcW w:w="1080" w:type="dxa"/>
          </w:tcPr>
          <w:p w:rsidR="002D2E11" w:rsidRPr="00063452" w:rsidRDefault="002D2E11" w:rsidP="00DE4AEA">
            <w:pPr>
              <w:jc w:val="both"/>
              <w:rPr>
                <w:sz w:val="16"/>
                <w:szCs w:val="16"/>
              </w:rPr>
            </w:pPr>
          </w:p>
        </w:tc>
        <w:tc>
          <w:tcPr>
            <w:tcW w:w="1080" w:type="dxa"/>
          </w:tcPr>
          <w:p w:rsidR="002D2E11" w:rsidRPr="00063452" w:rsidRDefault="002D2E11" w:rsidP="00DE4AEA">
            <w:pPr>
              <w:jc w:val="both"/>
              <w:rPr>
                <w:sz w:val="16"/>
                <w:szCs w:val="16"/>
              </w:rPr>
            </w:pPr>
          </w:p>
        </w:tc>
        <w:tc>
          <w:tcPr>
            <w:tcW w:w="1980" w:type="dxa"/>
          </w:tcPr>
          <w:p w:rsidR="002D2E11" w:rsidRPr="00063452" w:rsidRDefault="002D2E11" w:rsidP="00DE4AEA">
            <w:pPr>
              <w:jc w:val="both"/>
              <w:rPr>
                <w:sz w:val="16"/>
                <w:szCs w:val="16"/>
              </w:rPr>
            </w:pPr>
          </w:p>
        </w:tc>
      </w:tr>
      <w:tr w:rsidR="002D2E11" w:rsidRPr="00063452" w:rsidTr="00DE4AEA">
        <w:tc>
          <w:tcPr>
            <w:tcW w:w="1080" w:type="dxa"/>
          </w:tcPr>
          <w:p w:rsidR="002D2E11" w:rsidRPr="00063452" w:rsidRDefault="002D2E11" w:rsidP="00DE4AEA">
            <w:pPr>
              <w:jc w:val="both"/>
              <w:rPr>
                <w:sz w:val="16"/>
                <w:szCs w:val="16"/>
              </w:rPr>
            </w:pPr>
            <w:r w:rsidRPr="00063452">
              <w:rPr>
                <w:sz w:val="16"/>
                <w:szCs w:val="16"/>
              </w:rPr>
              <w:t>UZM3207</w:t>
            </w:r>
          </w:p>
        </w:tc>
        <w:tc>
          <w:tcPr>
            <w:tcW w:w="540" w:type="dxa"/>
          </w:tcPr>
          <w:p w:rsidR="002D2E11" w:rsidRPr="00063452" w:rsidRDefault="002D2E11" w:rsidP="00DE4AEA">
            <w:pPr>
              <w:jc w:val="both"/>
              <w:rPr>
                <w:sz w:val="16"/>
                <w:szCs w:val="16"/>
              </w:rPr>
            </w:pPr>
            <w:r w:rsidRPr="00063452">
              <w:rPr>
                <w:sz w:val="16"/>
                <w:szCs w:val="16"/>
              </w:rPr>
              <w:t>4</w:t>
            </w:r>
          </w:p>
        </w:tc>
        <w:tc>
          <w:tcPr>
            <w:tcW w:w="720" w:type="dxa"/>
          </w:tcPr>
          <w:p w:rsidR="002D2E11" w:rsidRPr="00063452" w:rsidRDefault="002D2E11" w:rsidP="00DE4AEA">
            <w:pPr>
              <w:jc w:val="both"/>
              <w:rPr>
                <w:sz w:val="16"/>
                <w:szCs w:val="16"/>
              </w:rPr>
            </w:pPr>
            <w:r w:rsidRPr="00063452">
              <w:rPr>
                <w:sz w:val="16"/>
                <w:szCs w:val="16"/>
              </w:rPr>
              <w:t>2</w:t>
            </w:r>
          </w:p>
        </w:tc>
        <w:tc>
          <w:tcPr>
            <w:tcW w:w="2880" w:type="dxa"/>
          </w:tcPr>
          <w:p w:rsidR="002D2E11" w:rsidRPr="00063452" w:rsidRDefault="002D2E11" w:rsidP="00DE4AEA">
            <w:pPr>
              <w:jc w:val="both"/>
              <w:rPr>
                <w:sz w:val="16"/>
                <w:szCs w:val="16"/>
              </w:rPr>
            </w:pPr>
            <w:r w:rsidRPr="00063452">
              <w:rPr>
                <w:sz w:val="16"/>
                <w:szCs w:val="16"/>
              </w:rPr>
              <w:t xml:space="preserve">Prof. Dr .Zülal ÖZKURT </w:t>
            </w:r>
          </w:p>
        </w:tc>
        <w:tc>
          <w:tcPr>
            <w:tcW w:w="1080" w:type="dxa"/>
          </w:tcPr>
          <w:p w:rsidR="002D2E11" w:rsidRPr="00063452" w:rsidRDefault="002D2E11" w:rsidP="00DE4AEA">
            <w:pPr>
              <w:jc w:val="both"/>
              <w:rPr>
                <w:sz w:val="16"/>
                <w:szCs w:val="16"/>
              </w:rPr>
            </w:pPr>
            <w:r w:rsidRPr="00063452">
              <w:rPr>
                <w:sz w:val="16"/>
                <w:szCs w:val="16"/>
              </w:rPr>
              <w:t>Perşembe</w:t>
            </w:r>
          </w:p>
        </w:tc>
        <w:tc>
          <w:tcPr>
            <w:tcW w:w="1080" w:type="dxa"/>
          </w:tcPr>
          <w:p w:rsidR="002D2E11" w:rsidRPr="00063452" w:rsidRDefault="002D2E11" w:rsidP="00DE4AEA">
            <w:pPr>
              <w:jc w:val="both"/>
              <w:rPr>
                <w:sz w:val="16"/>
                <w:szCs w:val="16"/>
              </w:rPr>
            </w:pPr>
            <w:r w:rsidRPr="00063452">
              <w:rPr>
                <w:sz w:val="16"/>
                <w:szCs w:val="16"/>
              </w:rPr>
              <w:t>08:00 - 12:00</w:t>
            </w:r>
          </w:p>
          <w:p w:rsidR="002D2E11" w:rsidRPr="00063452" w:rsidRDefault="002D2E11" w:rsidP="00DE4AEA">
            <w:pPr>
              <w:jc w:val="both"/>
              <w:rPr>
                <w:sz w:val="16"/>
                <w:szCs w:val="16"/>
              </w:rPr>
            </w:pPr>
          </w:p>
        </w:tc>
        <w:tc>
          <w:tcPr>
            <w:tcW w:w="1980" w:type="dxa"/>
          </w:tcPr>
          <w:p w:rsidR="002D2E11" w:rsidRPr="00063452" w:rsidRDefault="002D2E11" w:rsidP="00DE4AEA">
            <w:pPr>
              <w:rPr>
                <w:sz w:val="16"/>
                <w:szCs w:val="16"/>
              </w:rPr>
            </w:pPr>
            <w:r w:rsidRPr="00063452">
              <w:rPr>
                <w:sz w:val="16"/>
                <w:szCs w:val="16"/>
              </w:rPr>
              <w:t>Laboratuvar</w:t>
            </w:r>
          </w:p>
        </w:tc>
      </w:tr>
      <w:tr w:rsidR="002D2E11" w:rsidRPr="00063452" w:rsidTr="00DE4AEA">
        <w:tc>
          <w:tcPr>
            <w:tcW w:w="1080" w:type="dxa"/>
          </w:tcPr>
          <w:p w:rsidR="002D2E11" w:rsidRPr="00063452" w:rsidRDefault="002D2E11" w:rsidP="00DE4AEA">
            <w:pPr>
              <w:jc w:val="both"/>
              <w:rPr>
                <w:sz w:val="16"/>
                <w:szCs w:val="16"/>
              </w:rPr>
            </w:pPr>
            <w:r w:rsidRPr="00063452">
              <w:rPr>
                <w:sz w:val="16"/>
                <w:szCs w:val="16"/>
              </w:rPr>
              <w:t>UZM3207</w:t>
            </w:r>
          </w:p>
        </w:tc>
        <w:tc>
          <w:tcPr>
            <w:tcW w:w="540" w:type="dxa"/>
          </w:tcPr>
          <w:p w:rsidR="002D2E11" w:rsidRPr="00063452" w:rsidRDefault="002D2E11" w:rsidP="00DE4AEA">
            <w:pPr>
              <w:jc w:val="both"/>
              <w:rPr>
                <w:sz w:val="16"/>
                <w:szCs w:val="16"/>
              </w:rPr>
            </w:pPr>
            <w:r w:rsidRPr="00063452">
              <w:rPr>
                <w:sz w:val="16"/>
                <w:szCs w:val="16"/>
              </w:rPr>
              <w:t>4</w:t>
            </w:r>
          </w:p>
        </w:tc>
        <w:tc>
          <w:tcPr>
            <w:tcW w:w="720" w:type="dxa"/>
          </w:tcPr>
          <w:p w:rsidR="002D2E11" w:rsidRPr="00063452" w:rsidRDefault="002D2E11" w:rsidP="00DE4AEA">
            <w:pPr>
              <w:jc w:val="both"/>
              <w:rPr>
                <w:sz w:val="16"/>
                <w:szCs w:val="16"/>
              </w:rPr>
            </w:pPr>
            <w:r w:rsidRPr="00063452">
              <w:rPr>
                <w:sz w:val="16"/>
                <w:szCs w:val="16"/>
              </w:rPr>
              <w:t>2</w:t>
            </w:r>
          </w:p>
        </w:tc>
        <w:tc>
          <w:tcPr>
            <w:tcW w:w="2880" w:type="dxa"/>
          </w:tcPr>
          <w:p w:rsidR="002D2E11" w:rsidRPr="00063452" w:rsidRDefault="002D2E11" w:rsidP="00DE4AEA">
            <w:pPr>
              <w:jc w:val="both"/>
              <w:rPr>
                <w:sz w:val="16"/>
                <w:szCs w:val="16"/>
              </w:rPr>
            </w:pPr>
            <w:r w:rsidRPr="00063452">
              <w:rPr>
                <w:sz w:val="16"/>
                <w:szCs w:val="16"/>
              </w:rPr>
              <w:t>Prof. Dr. Kemalettin ÖZDEN</w:t>
            </w:r>
          </w:p>
        </w:tc>
        <w:tc>
          <w:tcPr>
            <w:tcW w:w="1080" w:type="dxa"/>
          </w:tcPr>
          <w:p w:rsidR="002D2E11" w:rsidRPr="00063452" w:rsidRDefault="002D2E11" w:rsidP="00DE4AEA">
            <w:pPr>
              <w:jc w:val="both"/>
              <w:rPr>
                <w:sz w:val="16"/>
                <w:szCs w:val="16"/>
              </w:rPr>
            </w:pPr>
            <w:r w:rsidRPr="00063452">
              <w:rPr>
                <w:sz w:val="16"/>
                <w:szCs w:val="16"/>
              </w:rPr>
              <w:t>Cuma</w:t>
            </w:r>
          </w:p>
        </w:tc>
        <w:tc>
          <w:tcPr>
            <w:tcW w:w="1080" w:type="dxa"/>
          </w:tcPr>
          <w:p w:rsidR="002D2E11" w:rsidRPr="00063452" w:rsidRDefault="002D2E11" w:rsidP="00DE4AEA">
            <w:pPr>
              <w:jc w:val="both"/>
              <w:rPr>
                <w:sz w:val="16"/>
                <w:szCs w:val="16"/>
              </w:rPr>
            </w:pPr>
            <w:r w:rsidRPr="00063452">
              <w:rPr>
                <w:sz w:val="16"/>
                <w:szCs w:val="16"/>
              </w:rPr>
              <w:t>08:00 - 12:00</w:t>
            </w:r>
          </w:p>
          <w:p w:rsidR="002D2E11" w:rsidRPr="00063452" w:rsidRDefault="002D2E11" w:rsidP="00DE4AEA">
            <w:pPr>
              <w:jc w:val="both"/>
              <w:rPr>
                <w:sz w:val="16"/>
                <w:szCs w:val="16"/>
              </w:rPr>
            </w:pPr>
          </w:p>
        </w:tc>
        <w:tc>
          <w:tcPr>
            <w:tcW w:w="1980" w:type="dxa"/>
          </w:tcPr>
          <w:p w:rsidR="002D2E11" w:rsidRPr="00063452" w:rsidRDefault="002D2E11" w:rsidP="00DE4AEA">
            <w:pPr>
              <w:rPr>
                <w:sz w:val="16"/>
                <w:szCs w:val="16"/>
              </w:rPr>
            </w:pPr>
            <w:r w:rsidRPr="00063452">
              <w:rPr>
                <w:sz w:val="16"/>
                <w:szCs w:val="16"/>
              </w:rPr>
              <w:t>Dershane</w:t>
            </w:r>
          </w:p>
        </w:tc>
      </w:tr>
      <w:tr w:rsidR="002D2E11" w:rsidRPr="00063452" w:rsidTr="00DE4AEA">
        <w:tc>
          <w:tcPr>
            <w:tcW w:w="1080" w:type="dxa"/>
          </w:tcPr>
          <w:p w:rsidR="002D2E11" w:rsidRPr="00063452" w:rsidRDefault="002D2E11" w:rsidP="00DE4AEA">
            <w:pPr>
              <w:jc w:val="both"/>
              <w:rPr>
                <w:sz w:val="16"/>
                <w:szCs w:val="16"/>
              </w:rPr>
            </w:pPr>
            <w:r w:rsidRPr="00063452">
              <w:rPr>
                <w:sz w:val="16"/>
                <w:szCs w:val="16"/>
              </w:rPr>
              <w:t>UZM3207</w:t>
            </w:r>
          </w:p>
        </w:tc>
        <w:tc>
          <w:tcPr>
            <w:tcW w:w="540" w:type="dxa"/>
          </w:tcPr>
          <w:p w:rsidR="002D2E11" w:rsidRPr="00063452" w:rsidRDefault="002D2E11" w:rsidP="00DE4AEA">
            <w:pPr>
              <w:jc w:val="both"/>
              <w:rPr>
                <w:sz w:val="16"/>
                <w:szCs w:val="16"/>
              </w:rPr>
            </w:pPr>
            <w:r w:rsidRPr="00063452">
              <w:rPr>
                <w:sz w:val="16"/>
                <w:szCs w:val="16"/>
              </w:rPr>
              <w:t>4</w:t>
            </w:r>
          </w:p>
        </w:tc>
        <w:tc>
          <w:tcPr>
            <w:tcW w:w="720" w:type="dxa"/>
          </w:tcPr>
          <w:p w:rsidR="002D2E11" w:rsidRPr="00063452" w:rsidRDefault="002D2E11" w:rsidP="00DE4AEA">
            <w:pPr>
              <w:jc w:val="both"/>
              <w:rPr>
                <w:sz w:val="16"/>
                <w:szCs w:val="16"/>
              </w:rPr>
            </w:pPr>
            <w:r w:rsidRPr="00063452">
              <w:rPr>
                <w:sz w:val="16"/>
                <w:szCs w:val="16"/>
              </w:rPr>
              <w:t>2</w:t>
            </w:r>
          </w:p>
        </w:tc>
        <w:tc>
          <w:tcPr>
            <w:tcW w:w="2880" w:type="dxa"/>
          </w:tcPr>
          <w:p w:rsidR="002D2E11" w:rsidRPr="00063452" w:rsidRDefault="002D2E11" w:rsidP="00DE4AEA">
            <w:pPr>
              <w:jc w:val="both"/>
              <w:rPr>
                <w:sz w:val="16"/>
                <w:szCs w:val="16"/>
              </w:rPr>
            </w:pPr>
            <w:r w:rsidRPr="00063452">
              <w:rPr>
                <w:sz w:val="16"/>
                <w:szCs w:val="16"/>
              </w:rPr>
              <w:t>Prof. Dr. Ayşe ALBAYRAK</w:t>
            </w:r>
          </w:p>
        </w:tc>
        <w:tc>
          <w:tcPr>
            <w:tcW w:w="1080" w:type="dxa"/>
          </w:tcPr>
          <w:p w:rsidR="002D2E11" w:rsidRPr="00063452" w:rsidRDefault="002D2E11" w:rsidP="00DE4AEA">
            <w:pPr>
              <w:jc w:val="both"/>
              <w:rPr>
                <w:sz w:val="16"/>
                <w:szCs w:val="16"/>
              </w:rPr>
            </w:pPr>
            <w:r w:rsidRPr="00063452">
              <w:rPr>
                <w:sz w:val="16"/>
                <w:szCs w:val="16"/>
              </w:rPr>
              <w:t>Pazartesi</w:t>
            </w:r>
          </w:p>
        </w:tc>
        <w:tc>
          <w:tcPr>
            <w:tcW w:w="1080" w:type="dxa"/>
          </w:tcPr>
          <w:p w:rsidR="002D2E11" w:rsidRPr="00063452" w:rsidRDefault="002D2E11" w:rsidP="00DE4AEA">
            <w:pPr>
              <w:jc w:val="both"/>
              <w:rPr>
                <w:sz w:val="16"/>
                <w:szCs w:val="16"/>
              </w:rPr>
            </w:pPr>
            <w:r w:rsidRPr="00063452">
              <w:rPr>
                <w:sz w:val="16"/>
                <w:szCs w:val="16"/>
              </w:rPr>
              <w:t>08:00 - 12:00</w:t>
            </w:r>
          </w:p>
          <w:p w:rsidR="002D2E11" w:rsidRPr="00063452" w:rsidRDefault="002D2E11" w:rsidP="00DE4AEA">
            <w:pPr>
              <w:jc w:val="both"/>
              <w:rPr>
                <w:sz w:val="16"/>
                <w:szCs w:val="16"/>
              </w:rPr>
            </w:pPr>
          </w:p>
        </w:tc>
        <w:tc>
          <w:tcPr>
            <w:tcW w:w="1980" w:type="dxa"/>
          </w:tcPr>
          <w:p w:rsidR="002D2E11" w:rsidRPr="00063452" w:rsidRDefault="002D2E11" w:rsidP="00DE4AEA">
            <w:pPr>
              <w:rPr>
                <w:sz w:val="16"/>
                <w:szCs w:val="16"/>
              </w:rPr>
            </w:pPr>
            <w:r w:rsidRPr="00063452">
              <w:rPr>
                <w:sz w:val="16"/>
                <w:szCs w:val="16"/>
              </w:rPr>
              <w:t xml:space="preserve">Toplantı Salonu </w:t>
            </w:r>
          </w:p>
        </w:tc>
      </w:tr>
      <w:tr w:rsidR="002D2E11" w:rsidRPr="00063452" w:rsidTr="00DE4AEA">
        <w:tc>
          <w:tcPr>
            <w:tcW w:w="1080" w:type="dxa"/>
          </w:tcPr>
          <w:p w:rsidR="002D2E11" w:rsidRPr="00063452" w:rsidRDefault="002D2E11" w:rsidP="00DE4AEA">
            <w:pPr>
              <w:jc w:val="both"/>
              <w:rPr>
                <w:sz w:val="16"/>
                <w:szCs w:val="16"/>
              </w:rPr>
            </w:pPr>
            <w:r w:rsidRPr="00063452">
              <w:rPr>
                <w:sz w:val="16"/>
                <w:szCs w:val="16"/>
              </w:rPr>
              <w:t>UZM3207</w:t>
            </w:r>
          </w:p>
        </w:tc>
        <w:tc>
          <w:tcPr>
            <w:tcW w:w="540" w:type="dxa"/>
          </w:tcPr>
          <w:p w:rsidR="002D2E11" w:rsidRPr="00063452" w:rsidRDefault="002D2E11" w:rsidP="00DE4AEA">
            <w:pPr>
              <w:jc w:val="both"/>
              <w:rPr>
                <w:sz w:val="16"/>
                <w:szCs w:val="16"/>
              </w:rPr>
            </w:pPr>
            <w:r w:rsidRPr="00063452">
              <w:rPr>
                <w:sz w:val="16"/>
                <w:szCs w:val="16"/>
              </w:rPr>
              <w:t>4</w:t>
            </w:r>
          </w:p>
        </w:tc>
        <w:tc>
          <w:tcPr>
            <w:tcW w:w="720" w:type="dxa"/>
          </w:tcPr>
          <w:p w:rsidR="002D2E11" w:rsidRPr="00063452" w:rsidRDefault="002D2E11" w:rsidP="00DE4AEA">
            <w:pPr>
              <w:jc w:val="both"/>
              <w:rPr>
                <w:sz w:val="16"/>
                <w:szCs w:val="16"/>
              </w:rPr>
            </w:pPr>
            <w:r w:rsidRPr="00063452">
              <w:rPr>
                <w:sz w:val="16"/>
                <w:szCs w:val="16"/>
              </w:rPr>
              <w:t>2</w:t>
            </w:r>
          </w:p>
        </w:tc>
        <w:tc>
          <w:tcPr>
            <w:tcW w:w="2880" w:type="dxa"/>
          </w:tcPr>
          <w:p w:rsidR="002D2E11" w:rsidRPr="00063452" w:rsidRDefault="002D2E11" w:rsidP="00DE4AEA">
            <w:pPr>
              <w:jc w:val="both"/>
              <w:rPr>
                <w:sz w:val="16"/>
                <w:szCs w:val="16"/>
              </w:rPr>
            </w:pPr>
            <w:r w:rsidRPr="00063452">
              <w:rPr>
                <w:sz w:val="16"/>
                <w:szCs w:val="16"/>
              </w:rPr>
              <w:t>Doç. Dr.Emine PARLAK</w:t>
            </w:r>
          </w:p>
        </w:tc>
        <w:tc>
          <w:tcPr>
            <w:tcW w:w="1080" w:type="dxa"/>
          </w:tcPr>
          <w:p w:rsidR="002D2E11" w:rsidRPr="00063452" w:rsidRDefault="002D2E11" w:rsidP="00DE4AEA">
            <w:pPr>
              <w:jc w:val="both"/>
              <w:rPr>
                <w:sz w:val="16"/>
                <w:szCs w:val="16"/>
              </w:rPr>
            </w:pPr>
            <w:r w:rsidRPr="00063452">
              <w:rPr>
                <w:sz w:val="16"/>
                <w:szCs w:val="16"/>
              </w:rPr>
              <w:t>Salı</w:t>
            </w:r>
          </w:p>
        </w:tc>
        <w:tc>
          <w:tcPr>
            <w:tcW w:w="1080" w:type="dxa"/>
          </w:tcPr>
          <w:p w:rsidR="002D2E11" w:rsidRPr="00063452" w:rsidRDefault="002D2E11" w:rsidP="00DE4AEA">
            <w:pPr>
              <w:jc w:val="both"/>
              <w:rPr>
                <w:sz w:val="16"/>
                <w:szCs w:val="16"/>
              </w:rPr>
            </w:pPr>
            <w:r w:rsidRPr="00063452">
              <w:rPr>
                <w:sz w:val="16"/>
                <w:szCs w:val="16"/>
              </w:rPr>
              <w:t>08:00 - 12:00</w:t>
            </w:r>
          </w:p>
          <w:p w:rsidR="002D2E11" w:rsidRPr="00063452" w:rsidRDefault="002D2E11" w:rsidP="00DE4AEA">
            <w:pPr>
              <w:jc w:val="both"/>
              <w:rPr>
                <w:sz w:val="16"/>
                <w:szCs w:val="16"/>
              </w:rPr>
            </w:pPr>
          </w:p>
        </w:tc>
        <w:tc>
          <w:tcPr>
            <w:tcW w:w="1980" w:type="dxa"/>
          </w:tcPr>
          <w:p w:rsidR="002D2E11" w:rsidRPr="00063452" w:rsidRDefault="002D2E11" w:rsidP="00DE4AEA">
            <w:pPr>
              <w:jc w:val="both"/>
              <w:rPr>
                <w:sz w:val="16"/>
                <w:szCs w:val="16"/>
              </w:rPr>
            </w:pPr>
            <w:r w:rsidRPr="00063452">
              <w:rPr>
                <w:sz w:val="16"/>
                <w:szCs w:val="16"/>
              </w:rPr>
              <w:t xml:space="preserve">Öğretim Üyesi Odası </w:t>
            </w:r>
          </w:p>
        </w:tc>
      </w:tr>
      <w:tr w:rsidR="002D2E11" w:rsidRPr="00063452" w:rsidTr="00DE4AEA">
        <w:tc>
          <w:tcPr>
            <w:tcW w:w="1080" w:type="dxa"/>
          </w:tcPr>
          <w:p w:rsidR="002D2E11" w:rsidRPr="00063452" w:rsidRDefault="002D2E11" w:rsidP="00DE4AEA">
            <w:pPr>
              <w:jc w:val="both"/>
              <w:rPr>
                <w:sz w:val="16"/>
                <w:szCs w:val="16"/>
              </w:rPr>
            </w:pPr>
            <w:r w:rsidRPr="00063452">
              <w:rPr>
                <w:sz w:val="16"/>
                <w:szCs w:val="16"/>
              </w:rPr>
              <w:t>UZM3207</w:t>
            </w:r>
          </w:p>
        </w:tc>
        <w:tc>
          <w:tcPr>
            <w:tcW w:w="540" w:type="dxa"/>
          </w:tcPr>
          <w:p w:rsidR="002D2E11" w:rsidRPr="00063452" w:rsidRDefault="002D2E11" w:rsidP="00DE4AEA">
            <w:pPr>
              <w:jc w:val="both"/>
              <w:rPr>
                <w:sz w:val="16"/>
                <w:szCs w:val="16"/>
              </w:rPr>
            </w:pPr>
            <w:r w:rsidRPr="00063452">
              <w:rPr>
                <w:sz w:val="16"/>
                <w:szCs w:val="16"/>
              </w:rPr>
              <w:t>4</w:t>
            </w:r>
          </w:p>
        </w:tc>
        <w:tc>
          <w:tcPr>
            <w:tcW w:w="720" w:type="dxa"/>
          </w:tcPr>
          <w:p w:rsidR="002D2E11" w:rsidRPr="00063452" w:rsidRDefault="002D2E11" w:rsidP="00DE4AEA">
            <w:pPr>
              <w:jc w:val="both"/>
              <w:rPr>
                <w:sz w:val="16"/>
                <w:szCs w:val="16"/>
              </w:rPr>
            </w:pPr>
            <w:r w:rsidRPr="00063452">
              <w:rPr>
                <w:sz w:val="16"/>
                <w:szCs w:val="16"/>
              </w:rPr>
              <w:t>2</w:t>
            </w:r>
          </w:p>
        </w:tc>
        <w:tc>
          <w:tcPr>
            <w:tcW w:w="2880" w:type="dxa"/>
          </w:tcPr>
          <w:p w:rsidR="002D2E11" w:rsidRPr="00063452" w:rsidRDefault="002D2E11" w:rsidP="00DE4AEA">
            <w:pPr>
              <w:jc w:val="both"/>
              <w:rPr>
                <w:sz w:val="16"/>
                <w:szCs w:val="16"/>
              </w:rPr>
            </w:pPr>
            <w:r w:rsidRPr="00063452">
              <w:rPr>
                <w:sz w:val="16"/>
                <w:szCs w:val="16"/>
              </w:rPr>
              <w:t>Doç.Dr.  Fatma Kesmez Can</w:t>
            </w:r>
          </w:p>
        </w:tc>
        <w:tc>
          <w:tcPr>
            <w:tcW w:w="1080" w:type="dxa"/>
          </w:tcPr>
          <w:p w:rsidR="002D2E11" w:rsidRPr="00063452" w:rsidRDefault="002D2E11" w:rsidP="00DE4AEA">
            <w:pPr>
              <w:jc w:val="both"/>
              <w:rPr>
                <w:sz w:val="16"/>
                <w:szCs w:val="16"/>
              </w:rPr>
            </w:pPr>
            <w:r w:rsidRPr="00063452">
              <w:rPr>
                <w:sz w:val="16"/>
                <w:szCs w:val="16"/>
              </w:rPr>
              <w:t>Çarşamba</w:t>
            </w:r>
          </w:p>
          <w:p w:rsidR="002D2E11" w:rsidRPr="00063452" w:rsidRDefault="002D2E11" w:rsidP="00DE4AEA">
            <w:pPr>
              <w:jc w:val="both"/>
              <w:rPr>
                <w:sz w:val="16"/>
                <w:szCs w:val="16"/>
              </w:rPr>
            </w:pPr>
            <w:r w:rsidRPr="00063452">
              <w:rPr>
                <w:sz w:val="16"/>
                <w:szCs w:val="16"/>
              </w:rPr>
              <w:t>Perşembe</w:t>
            </w:r>
          </w:p>
        </w:tc>
        <w:tc>
          <w:tcPr>
            <w:tcW w:w="1080" w:type="dxa"/>
          </w:tcPr>
          <w:p w:rsidR="002D2E11" w:rsidRPr="00063452" w:rsidRDefault="002D2E11" w:rsidP="00DE4AEA">
            <w:pPr>
              <w:jc w:val="both"/>
              <w:rPr>
                <w:sz w:val="16"/>
                <w:szCs w:val="16"/>
              </w:rPr>
            </w:pPr>
            <w:r w:rsidRPr="00063452">
              <w:rPr>
                <w:sz w:val="16"/>
                <w:szCs w:val="16"/>
              </w:rPr>
              <w:t>13.00-16.00</w:t>
            </w:r>
          </w:p>
          <w:p w:rsidR="002D2E11" w:rsidRPr="00063452" w:rsidRDefault="002D2E11" w:rsidP="00DE4AEA">
            <w:pPr>
              <w:jc w:val="both"/>
              <w:rPr>
                <w:sz w:val="16"/>
                <w:szCs w:val="16"/>
              </w:rPr>
            </w:pPr>
            <w:r w:rsidRPr="00063452">
              <w:rPr>
                <w:sz w:val="16"/>
                <w:szCs w:val="16"/>
              </w:rPr>
              <w:t>13.00-16.00</w:t>
            </w:r>
          </w:p>
        </w:tc>
        <w:tc>
          <w:tcPr>
            <w:tcW w:w="1980" w:type="dxa"/>
          </w:tcPr>
          <w:p w:rsidR="002D2E11" w:rsidRPr="00063452" w:rsidRDefault="002D2E11" w:rsidP="00DE4AEA">
            <w:pPr>
              <w:jc w:val="both"/>
              <w:rPr>
                <w:sz w:val="16"/>
                <w:szCs w:val="16"/>
              </w:rPr>
            </w:pPr>
            <w:r w:rsidRPr="00063452">
              <w:rPr>
                <w:sz w:val="16"/>
                <w:szCs w:val="16"/>
              </w:rPr>
              <w:t>Dershane</w:t>
            </w:r>
          </w:p>
          <w:p w:rsidR="002D2E11" w:rsidRPr="00063452" w:rsidRDefault="002D2E11" w:rsidP="00DE4AEA">
            <w:pPr>
              <w:jc w:val="both"/>
              <w:rPr>
                <w:sz w:val="16"/>
                <w:szCs w:val="16"/>
              </w:rPr>
            </w:pPr>
          </w:p>
        </w:tc>
      </w:tr>
      <w:tr w:rsidR="002D2E11" w:rsidRPr="00063452" w:rsidTr="00DE4AEA">
        <w:tc>
          <w:tcPr>
            <w:tcW w:w="1080" w:type="dxa"/>
          </w:tcPr>
          <w:p w:rsidR="002D2E11" w:rsidRPr="00063452" w:rsidRDefault="002D2E11" w:rsidP="00DE4AEA">
            <w:pPr>
              <w:jc w:val="both"/>
              <w:rPr>
                <w:sz w:val="16"/>
                <w:szCs w:val="16"/>
              </w:rPr>
            </w:pPr>
            <w:r w:rsidRPr="00063452">
              <w:rPr>
                <w:sz w:val="16"/>
                <w:szCs w:val="16"/>
              </w:rPr>
              <w:t>UZM3207</w:t>
            </w:r>
          </w:p>
        </w:tc>
        <w:tc>
          <w:tcPr>
            <w:tcW w:w="540" w:type="dxa"/>
          </w:tcPr>
          <w:p w:rsidR="002D2E11" w:rsidRPr="00063452" w:rsidRDefault="002D2E11" w:rsidP="00DE4AEA">
            <w:pPr>
              <w:jc w:val="both"/>
              <w:rPr>
                <w:sz w:val="16"/>
                <w:szCs w:val="16"/>
              </w:rPr>
            </w:pPr>
            <w:r w:rsidRPr="00063452">
              <w:rPr>
                <w:sz w:val="16"/>
                <w:szCs w:val="16"/>
              </w:rPr>
              <w:t>4</w:t>
            </w:r>
          </w:p>
        </w:tc>
        <w:tc>
          <w:tcPr>
            <w:tcW w:w="720" w:type="dxa"/>
          </w:tcPr>
          <w:p w:rsidR="002D2E11" w:rsidRPr="00063452" w:rsidRDefault="002D2E11" w:rsidP="00DE4AEA">
            <w:pPr>
              <w:jc w:val="both"/>
              <w:rPr>
                <w:sz w:val="16"/>
                <w:szCs w:val="16"/>
              </w:rPr>
            </w:pPr>
            <w:r w:rsidRPr="00063452">
              <w:rPr>
                <w:sz w:val="16"/>
                <w:szCs w:val="16"/>
              </w:rPr>
              <w:t>2</w:t>
            </w:r>
          </w:p>
        </w:tc>
        <w:tc>
          <w:tcPr>
            <w:tcW w:w="2880" w:type="dxa"/>
          </w:tcPr>
          <w:p w:rsidR="002D2E11" w:rsidRPr="00063452" w:rsidRDefault="002D2E11" w:rsidP="00DE4AEA">
            <w:pPr>
              <w:jc w:val="both"/>
              <w:rPr>
                <w:sz w:val="16"/>
                <w:szCs w:val="16"/>
              </w:rPr>
            </w:pPr>
            <w:r w:rsidRPr="00063452">
              <w:rPr>
                <w:sz w:val="16"/>
                <w:szCs w:val="16"/>
              </w:rPr>
              <w:t>Doç.Dr.  Handan Alay</w:t>
            </w:r>
          </w:p>
        </w:tc>
        <w:tc>
          <w:tcPr>
            <w:tcW w:w="1080" w:type="dxa"/>
          </w:tcPr>
          <w:p w:rsidR="002D2E11" w:rsidRPr="00063452" w:rsidRDefault="002D2E11" w:rsidP="00DE4AEA">
            <w:pPr>
              <w:jc w:val="both"/>
              <w:rPr>
                <w:sz w:val="16"/>
                <w:szCs w:val="16"/>
              </w:rPr>
            </w:pPr>
            <w:r w:rsidRPr="00063452">
              <w:rPr>
                <w:sz w:val="16"/>
                <w:szCs w:val="16"/>
              </w:rPr>
              <w:t>Cuma</w:t>
            </w:r>
          </w:p>
          <w:p w:rsidR="002D2E11" w:rsidRPr="00063452" w:rsidRDefault="002D2E11" w:rsidP="00DE4AEA">
            <w:pPr>
              <w:jc w:val="both"/>
              <w:rPr>
                <w:sz w:val="16"/>
                <w:szCs w:val="16"/>
              </w:rPr>
            </w:pPr>
            <w:r w:rsidRPr="00063452">
              <w:rPr>
                <w:sz w:val="16"/>
                <w:szCs w:val="16"/>
              </w:rPr>
              <w:t>Salı</w:t>
            </w:r>
          </w:p>
          <w:p w:rsidR="002D2E11" w:rsidRPr="00063452" w:rsidRDefault="002D2E11" w:rsidP="00DE4AEA">
            <w:pPr>
              <w:jc w:val="both"/>
              <w:rPr>
                <w:sz w:val="16"/>
                <w:szCs w:val="16"/>
              </w:rPr>
            </w:pPr>
            <w:r w:rsidRPr="00063452">
              <w:rPr>
                <w:sz w:val="16"/>
                <w:szCs w:val="16"/>
              </w:rPr>
              <w:t>çarşamba</w:t>
            </w:r>
          </w:p>
        </w:tc>
        <w:tc>
          <w:tcPr>
            <w:tcW w:w="1080" w:type="dxa"/>
          </w:tcPr>
          <w:p w:rsidR="002D2E11" w:rsidRPr="00063452" w:rsidRDefault="002D2E11" w:rsidP="00DE4AEA">
            <w:pPr>
              <w:jc w:val="both"/>
              <w:rPr>
                <w:sz w:val="16"/>
                <w:szCs w:val="16"/>
              </w:rPr>
            </w:pPr>
            <w:r w:rsidRPr="00063452">
              <w:rPr>
                <w:sz w:val="16"/>
                <w:szCs w:val="16"/>
              </w:rPr>
              <w:t>13.00 - 16.00</w:t>
            </w:r>
          </w:p>
          <w:p w:rsidR="002D2E11" w:rsidRPr="00063452" w:rsidRDefault="002D2E11" w:rsidP="00DE4AEA">
            <w:pPr>
              <w:jc w:val="both"/>
              <w:rPr>
                <w:sz w:val="16"/>
                <w:szCs w:val="16"/>
              </w:rPr>
            </w:pPr>
            <w:r w:rsidRPr="00063452">
              <w:rPr>
                <w:sz w:val="16"/>
                <w:szCs w:val="16"/>
              </w:rPr>
              <w:t>13.00 - 15.00</w:t>
            </w:r>
          </w:p>
          <w:p w:rsidR="002D2E11" w:rsidRPr="00063452" w:rsidRDefault="002D2E11" w:rsidP="00DE4AEA">
            <w:pPr>
              <w:jc w:val="both"/>
              <w:rPr>
                <w:sz w:val="16"/>
                <w:szCs w:val="16"/>
              </w:rPr>
            </w:pPr>
            <w:r w:rsidRPr="00063452">
              <w:rPr>
                <w:sz w:val="16"/>
                <w:szCs w:val="16"/>
              </w:rPr>
              <w:t>08:00 - 12:00</w:t>
            </w:r>
          </w:p>
          <w:p w:rsidR="002D2E11" w:rsidRPr="00063452" w:rsidRDefault="002D2E11" w:rsidP="00DE4AEA">
            <w:pPr>
              <w:jc w:val="both"/>
              <w:rPr>
                <w:sz w:val="16"/>
                <w:szCs w:val="16"/>
              </w:rPr>
            </w:pPr>
          </w:p>
        </w:tc>
        <w:tc>
          <w:tcPr>
            <w:tcW w:w="1980" w:type="dxa"/>
          </w:tcPr>
          <w:p w:rsidR="002D2E11" w:rsidRPr="00063452" w:rsidRDefault="002D2E11" w:rsidP="00DE4AEA">
            <w:pPr>
              <w:jc w:val="both"/>
              <w:rPr>
                <w:sz w:val="16"/>
                <w:szCs w:val="16"/>
              </w:rPr>
            </w:pPr>
            <w:r w:rsidRPr="00063452">
              <w:rPr>
                <w:sz w:val="16"/>
                <w:szCs w:val="16"/>
              </w:rPr>
              <w:t>Öğretim Üyesi Odası</w:t>
            </w:r>
          </w:p>
          <w:p w:rsidR="002D2E11" w:rsidRPr="00063452" w:rsidRDefault="002D2E11" w:rsidP="00DE4AEA">
            <w:pPr>
              <w:jc w:val="both"/>
              <w:rPr>
                <w:sz w:val="16"/>
                <w:szCs w:val="16"/>
              </w:rPr>
            </w:pPr>
          </w:p>
        </w:tc>
      </w:tr>
    </w:tbl>
    <w:p w:rsidR="002D2E11" w:rsidRPr="00063452" w:rsidRDefault="002D2E11" w:rsidP="002D2E11">
      <w:pPr>
        <w:jc w:val="center"/>
        <w:rPr>
          <w:b/>
          <w:sz w:val="16"/>
          <w:szCs w:val="16"/>
        </w:rPr>
      </w:pPr>
    </w:p>
    <w:p w:rsidR="002D2E11" w:rsidRPr="00063452" w:rsidRDefault="002D2E11" w:rsidP="002D2E11">
      <w:pPr>
        <w:jc w:val="center"/>
        <w:rPr>
          <w:b/>
          <w:sz w:val="16"/>
          <w:szCs w:val="16"/>
        </w:rPr>
      </w:pPr>
    </w:p>
    <w:p w:rsidR="002D2E11" w:rsidRPr="00063452" w:rsidRDefault="002D2E11" w:rsidP="002D2E11">
      <w:pPr>
        <w:jc w:val="center"/>
        <w:rPr>
          <w:b/>
          <w:sz w:val="16"/>
          <w:szCs w:val="16"/>
        </w:rPr>
      </w:pPr>
      <w:r w:rsidRPr="00063452">
        <w:rPr>
          <w:b/>
          <w:sz w:val="16"/>
          <w:szCs w:val="16"/>
        </w:rPr>
        <w:t>4.YIL</w:t>
      </w:r>
    </w:p>
    <w:p w:rsidR="002D2E11" w:rsidRPr="00063452" w:rsidRDefault="002D2E11" w:rsidP="002D2E11">
      <w:pPr>
        <w:jc w:val="center"/>
        <w:rPr>
          <w:b/>
          <w:sz w:val="16"/>
          <w:szCs w:val="16"/>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40"/>
        <w:gridCol w:w="720"/>
        <w:gridCol w:w="2880"/>
        <w:gridCol w:w="1080"/>
        <w:gridCol w:w="1260"/>
        <w:gridCol w:w="1800"/>
      </w:tblGrid>
      <w:tr w:rsidR="002D2E11" w:rsidRPr="00063452" w:rsidTr="00DE4AEA">
        <w:tc>
          <w:tcPr>
            <w:tcW w:w="1080" w:type="dxa"/>
            <w:vMerge w:val="restart"/>
          </w:tcPr>
          <w:p w:rsidR="002D2E11" w:rsidRPr="00063452" w:rsidRDefault="002D2E11" w:rsidP="00DE4AEA">
            <w:pPr>
              <w:jc w:val="both"/>
              <w:rPr>
                <w:b/>
                <w:sz w:val="16"/>
                <w:szCs w:val="16"/>
              </w:rPr>
            </w:pPr>
            <w:r w:rsidRPr="00063452">
              <w:rPr>
                <w:b/>
                <w:sz w:val="16"/>
                <w:szCs w:val="16"/>
              </w:rPr>
              <w:t xml:space="preserve">Dersin </w:t>
            </w:r>
          </w:p>
          <w:p w:rsidR="002D2E11" w:rsidRPr="00063452" w:rsidRDefault="002D2E11" w:rsidP="00DE4AEA">
            <w:pPr>
              <w:jc w:val="both"/>
              <w:rPr>
                <w:b/>
                <w:sz w:val="16"/>
                <w:szCs w:val="16"/>
              </w:rPr>
            </w:pPr>
            <w:r w:rsidRPr="00063452">
              <w:rPr>
                <w:b/>
                <w:sz w:val="16"/>
                <w:szCs w:val="16"/>
              </w:rPr>
              <w:t>Kodu</w:t>
            </w:r>
          </w:p>
        </w:tc>
        <w:tc>
          <w:tcPr>
            <w:tcW w:w="1260" w:type="dxa"/>
            <w:gridSpan w:val="2"/>
          </w:tcPr>
          <w:p w:rsidR="002D2E11" w:rsidRPr="00063452" w:rsidRDefault="002D2E11" w:rsidP="00DE4AEA">
            <w:pPr>
              <w:jc w:val="both"/>
              <w:rPr>
                <w:b/>
                <w:sz w:val="16"/>
                <w:szCs w:val="16"/>
              </w:rPr>
            </w:pPr>
            <w:r w:rsidRPr="00063452">
              <w:rPr>
                <w:b/>
                <w:sz w:val="16"/>
                <w:szCs w:val="16"/>
              </w:rPr>
              <w:t>Ders Saati</w:t>
            </w:r>
          </w:p>
        </w:tc>
        <w:tc>
          <w:tcPr>
            <w:tcW w:w="2880" w:type="dxa"/>
          </w:tcPr>
          <w:p w:rsidR="002D2E11" w:rsidRPr="00063452" w:rsidRDefault="002D2E11" w:rsidP="00DE4AEA">
            <w:pPr>
              <w:jc w:val="both"/>
              <w:rPr>
                <w:b/>
                <w:sz w:val="16"/>
                <w:szCs w:val="16"/>
              </w:rPr>
            </w:pPr>
            <w:r w:rsidRPr="00063452">
              <w:rPr>
                <w:b/>
                <w:sz w:val="16"/>
                <w:szCs w:val="16"/>
              </w:rPr>
              <w:t>Öğretim Üyesi</w:t>
            </w:r>
          </w:p>
        </w:tc>
        <w:tc>
          <w:tcPr>
            <w:tcW w:w="1080" w:type="dxa"/>
          </w:tcPr>
          <w:p w:rsidR="002D2E11" w:rsidRPr="00063452" w:rsidRDefault="002D2E11" w:rsidP="00DE4AEA">
            <w:pPr>
              <w:jc w:val="both"/>
              <w:rPr>
                <w:b/>
                <w:sz w:val="16"/>
                <w:szCs w:val="16"/>
              </w:rPr>
            </w:pPr>
            <w:r w:rsidRPr="00063452">
              <w:rPr>
                <w:b/>
                <w:sz w:val="16"/>
                <w:szCs w:val="16"/>
              </w:rPr>
              <w:t>Ders Günü</w:t>
            </w:r>
          </w:p>
        </w:tc>
        <w:tc>
          <w:tcPr>
            <w:tcW w:w="1260" w:type="dxa"/>
          </w:tcPr>
          <w:p w:rsidR="002D2E11" w:rsidRPr="00063452" w:rsidRDefault="002D2E11" w:rsidP="00DE4AEA">
            <w:pPr>
              <w:jc w:val="both"/>
              <w:rPr>
                <w:b/>
                <w:sz w:val="16"/>
                <w:szCs w:val="16"/>
              </w:rPr>
            </w:pPr>
            <w:r w:rsidRPr="00063452">
              <w:rPr>
                <w:b/>
                <w:sz w:val="16"/>
                <w:szCs w:val="16"/>
              </w:rPr>
              <w:t>Ders Saati</w:t>
            </w:r>
          </w:p>
        </w:tc>
        <w:tc>
          <w:tcPr>
            <w:tcW w:w="1800" w:type="dxa"/>
          </w:tcPr>
          <w:p w:rsidR="002D2E11" w:rsidRPr="00063452" w:rsidRDefault="002D2E11" w:rsidP="00DE4AEA">
            <w:pPr>
              <w:jc w:val="both"/>
              <w:rPr>
                <w:b/>
                <w:sz w:val="16"/>
                <w:szCs w:val="16"/>
              </w:rPr>
            </w:pPr>
            <w:r w:rsidRPr="00063452">
              <w:rPr>
                <w:b/>
                <w:sz w:val="16"/>
                <w:szCs w:val="16"/>
              </w:rPr>
              <w:t>Ders Yeri</w:t>
            </w:r>
          </w:p>
        </w:tc>
      </w:tr>
      <w:tr w:rsidR="002D2E11" w:rsidRPr="00063452" w:rsidTr="00DE4AEA">
        <w:tc>
          <w:tcPr>
            <w:tcW w:w="1080" w:type="dxa"/>
            <w:vMerge/>
          </w:tcPr>
          <w:p w:rsidR="002D2E11" w:rsidRPr="00063452" w:rsidRDefault="002D2E11" w:rsidP="00DE4AEA">
            <w:pPr>
              <w:jc w:val="both"/>
              <w:rPr>
                <w:sz w:val="16"/>
                <w:szCs w:val="16"/>
              </w:rPr>
            </w:pPr>
          </w:p>
        </w:tc>
        <w:tc>
          <w:tcPr>
            <w:tcW w:w="540" w:type="dxa"/>
          </w:tcPr>
          <w:p w:rsidR="002D2E11" w:rsidRPr="00063452" w:rsidRDefault="002D2E11" w:rsidP="00DE4AEA">
            <w:pPr>
              <w:jc w:val="both"/>
              <w:rPr>
                <w:b/>
                <w:sz w:val="16"/>
                <w:szCs w:val="16"/>
              </w:rPr>
            </w:pPr>
            <w:r w:rsidRPr="00063452">
              <w:rPr>
                <w:b/>
                <w:sz w:val="16"/>
                <w:szCs w:val="16"/>
              </w:rPr>
              <w:t>Teo</w:t>
            </w:r>
          </w:p>
        </w:tc>
        <w:tc>
          <w:tcPr>
            <w:tcW w:w="720" w:type="dxa"/>
          </w:tcPr>
          <w:p w:rsidR="002D2E11" w:rsidRPr="00063452" w:rsidRDefault="002D2E11" w:rsidP="00DE4AEA">
            <w:pPr>
              <w:jc w:val="both"/>
              <w:rPr>
                <w:b/>
                <w:sz w:val="16"/>
                <w:szCs w:val="16"/>
              </w:rPr>
            </w:pPr>
            <w:r w:rsidRPr="00063452">
              <w:rPr>
                <w:b/>
                <w:sz w:val="16"/>
                <w:szCs w:val="16"/>
              </w:rPr>
              <w:t>DF</w:t>
            </w:r>
          </w:p>
        </w:tc>
        <w:tc>
          <w:tcPr>
            <w:tcW w:w="2880" w:type="dxa"/>
          </w:tcPr>
          <w:p w:rsidR="002D2E11" w:rsidRPr="00063452" w:rsidRDefault="002D2E11" w:rsidP="00DE4AEA">
            <w:pPr>
              <w:jc w:val="both"/>
              <w:rPr>
                <w:sz w:val="16"/>
                <w:szCs w:val="16"/>
              </w:rPr>
            </w:pPr>
          </w:p>
        </w:tc>
        <w:tc>
          <w:tcPr>
            <w:tcW w:w="1080" w:type="dxa"/>
          </w:tcPr>
          <w:p w:rsidR="002D2E11" w:rsidRPr="00063452" w:rsidRDefault="002D2E11" w:rsidP="00DE4AEA">
            <w:pPr>
              <w:jc w:val="both"/>
              <w:rPr>
                <w:sz w:val="16"/>
                <w:szCs w:val="16"/>
              </w:rPr>
            </w:pPr>
          </w:p>
        </w:tc>
        <w:tc>
          <w:tcPr>
            <w:tcW w:w="1260" w:type="dxa"/>
          </w:tcPr>
          <w:p w:rsidR="002D2E11" w:rsidRPr="00063452" w:rsidRDefault="002D2E11" w:rsidP="00DE4AEA">
            <w:pPr>
              <w:jc w:val="both"/>
              <w:rPr>
                <w:sz w:val="16"/>
                <w:szCs w:val="16"/>
              </w:rPr>
            </w:pPr>
          </w:p>
        </w:tc>
        <w:tc>
          <w:tcPr>
            <w:tcW w:w="1800" w:type="dxa"/>
          </w:tcPr>
          <w:p w:rsidR="002D2E11" w:rsidRPr="00063452" w:rsidRDefault="002D2E11" w:rsidP="00DE4AEA">
            <w:pPr>
              <w:jc w:val="both"/>
              <w:rPr>
                <w:sz w:val="16"/>
                <w:szCs w:val="16"/>
              </w:rPr>
            </w:pPr>
          </w:p>
        </w:tc>
      </w:tr>
      <w:tr w:rsidR="002D2E11" w:rsidRPr="00063452" w:rsidTr="00DE4AEA">
        <w:tc>
          <w:tcPr>
            <w:tcW w:w="1080" w:type="dxa"/>
          </w:tcPr>
          <w:p w:rsidR="002D2E11" w:rsidRPr="00063452" w:rsidRDefault="002D2E11" w:rsidP="00DE4AEA">
            <w:pPr>
              <w:jc w:val="both"/>
              <w:rPr>
                <w:sz w:val="16"/>
                <w:szCs w:val="16"/>
              </w:rPr>
            </w:pPr>
            <w:r w:rsidRPr="00063452">
              <w:rPr>
                <w:sz w:val="16"/>
                <w:szCs w:val="16"/>
              </w:rPr>
              <w:t>UZM4207</w:t>
            </w:r>
          </w:p>
        </w:tc>
        <w:tc>
          <w:tcPr>
            <w:tcW w:w="540" w:type="dxa"/>
          </w:tcPr>
          <w:p w:rsidR="002D2E11" w:rsidRPr="00063452" w:rsidRDefault="002D2E11" w:rsidP="00DE4AEA">
            <w:pPr>
              <w:jc w:val="both"/>
              <w:rPr>
                <w:sz w:val="16"/>
                <w:szCs w:val="16"/>
              </w:rPr>
            </w:pPr>
            <w:r w:rsidRPr="00063452">
              <w:rPr>
                <w:sz w:val="16"/>
                <w:szCs w:val="16"/>
              </w:rPr>
              <w:t>4</w:t>
            </w:r>
          </w:p>
        </w:tc>
        <w:tc>
          <w:tcPr>
            <w:tcW w:w="720" w:type="dxa"/>
          </w:tcPr>
          <w:p w:rsidR="002D2E11" w:rsidRPr="00063452" w:rsidRDefault="002D2E11" w:rsidP="00DE4AEA">
            <w:pPr>
              <w:jc w:val="both"/>
              <w:rPr>
                <w:sz w:val="16"/>
                <w:szCs w:val="16"/>
              </w:rPr>
            </w:pPr>
            <w:r w:rsidRPr="00063452">
              <w:rPr>
                <w:sz w:val="16"/>
                <w:szCs w:val="16"/>
              </w:rPr>
              <w:t>2</w:t>
            </w:r>
          </w:p>
        </w:tc>
        <w:tc>
          <w:tcPr>
            <w:tcW w:w="2880" w:type="dxa"/>
          </w:tcPr>
          <w:p w:rsidR="002D2E11" w:rsidRPr="00063452" w:rsidRDefault="002D2E11" w:rsidP="00DE4AEA">
            <w:pPr>
              <w:jc w:val="both"/>
              <w:rPr>
                <w:sz w:val="16"/>
                <w:szCs w:val="16"/>
              </w:rPr>
            </w:pPr>
            <w:r w:rsidRPr="00063452">
              <w:rPr>
                <w:sz w:val="16"/>
                <w:szCs w:val="16"/>
              </w:rPr>
              <w:t xml:space="preserve">Prof. Dr. Zülal ÖZKURT </w:t>
            </w:r>
          </w:p>
        </w:tc>
        <w:tc>
          <w:tcPr>
            <w:tcW w:w="1080" w:type="dxa"/>
          </w:tcPr>
          <w:p w:rsidR="002D2E11" w:rsidRPr="00063452" w:rsidRDefault="002D2E11" w:rsidP="00DE4AEA">
            <w:pPr>
              <w:jc w:val="both"/>
              <w:rPr>
                <w:sz w:val="16"/>
                <w:szCs w:val="16"/>
              </w:rPr>
            </w:pPr>
            <w:r w:rsidRPr="00063452">
              <w:rPr>
                <w:sz w:val="16"/>
                <w:szCs w:val="16"/>
              </w:rPr>
              <w:t>Cuma</w:t>
            </w:r>
          </w:p>
        </w:tc>
        <w:tc>
          <w:tcPr>
            <w:tcW w:w="1260" w:type="dxa"/>
          </w:tcPr>
          <w:p w:rsidR="002D2E11" w:rsidRPr="00063452" w:rsidRDefault="002D2E11" w:rsidP="00DE4AEA">
            <w:pPr>
              <w:jc w:val="both"/>
              <w:rPr>
                <w:sz w:val="16"/>
                <w:szCs w:val="16"/>
              </w:rPr>
            </w:pPr>
            <w:r w:rsidRPr="00063452">
              <w:rPr>
                <w:sz w:val="16"/>
                <w:szCs w:val="16"/>
              </w:rPr>
              <w:t>08:00 - 12:00</w:t>
            </w:r>
          </w:p>
          <w:p w:rsidR="002D2E11" w:rsidRPr="00063452" w:rsidRDefault="002D2E11" w:rsidP="00DE4AEA">
            <w:pPr>
              <w:jc w:val="both"/>
              <w:rPr>
                <w:sz w:val="16"/>
                <w:szCs w:val="16"/>
              </w:rPr>
            </w:pPr>
            <w:r w:rsidRPr="00063452">
              <w:rPr>
                <w:sz w:val="16"/>
                <w:szCs w:val="16"/>
              </w:rPr>
              <w:t>13.00-14.00</w:t>
            </w:r>
          </w:p>
        </w:tc>
        <w:tc>
          <w:tcPr>
            <w:tcW w:w="1800" w:type="dxa"/>
          </w:tcPr>
          <w:p w:rsidR="002D2E11" w:rsidRPr="00063452" w:rsidRDefault="002D2E11" w:rsidP="00DE4AEA">
            <w:pPr>
              <w:rPr>
                <w:sz w:val="16"/>
                <w:szCs w:val="16"/>
              </w:rPr>
            </w:pPr>
            <w:r w:rsidRPr="00063452">
              <w:rPr>
                <w:sz w:val="16"/>
                <w:szCs w:val="16"/>
              </w:rPr>
              <w:t>Öğretim Üyesi Odası</w:t>
            </w:r>
          </w:p>
        </w:tc>
      </w:tr>
      <w:tr w:rsidR="002D2E11" w:rsidRPr="00063452" w:rsidTr="00DE4AEA">
        <w:tc>
          <w:tcPr>
            <w:tcW w:w="1080" w:type="dxa"/>
          </w:tcPr>
          <w:p w:rsidR="002D2E11" w:rsidRPr="00063452" w:rsidRDefault="002D2E11" w:rsidP="00DE4AEA">
            <w:pPr>
              <w:jc w:val="both"/>
              <w:rPr>
                <w:sz w:val="16"/>
                <w:szCs w:val="16"/>
              </w:rPr>
            </w:pPr>
            <w:r w:rsidRPr="00063452">
              <w:rPr>
                <w:sz w:val="16"/>
                <w:szCs w:val="16"/>
              </w:rPr>
              <w:t>UZM4207</w:t>
            </w:r>
          </w:p>
        </w:tc>
        <w:tc>
          <w:tcPr>
            <w:tcW w:w="540" w:type="dxa"/>
          </w:tcPr>
          <w:p w:rsidR="002D2E11" w:rsidRPr="00063452" w:rsidRDefault="002D2E11" w:rsidP="00DE4AEA">
            <w:pPr>
              <w:jc w:val="both"/>
              <w:rPr>
                <w:sz w:val="16"/>
                <w:szCs w:val="16"/>
              </w:rPr>
            </w:pPr>
            <w:r w:rsidRPr="00063452">
              <w:rPr>
                <w:sz w:val="16"/>
                <w:szCs w:val="16"/>
              </w:rPr>
              <w:t>4</w:t>
            </w:r>
          </w:p>
        </w:tc>
        <w:tc>
          <w:tcPr>
            <w:tcW w:w="720" w:type="dxa"/>
          </w:tcPr>
          <w:p w:rsidR="002D2E11" w:rsidRPr="00063452" w:rsidRDefault="002D2E11" w:rsidP="00DE4AEA">
            <w:pPr>
              <w:jc w:val="both"/>
              <w:rPr>
                <w:sz w:val="16"/>
                <w:szCs w:val="16"/>
              </w:rPr>
            </w:pPr>
            <w:r w:rsidRPr="00063452">
              <w:rPr>
                <w:sz w:val="16"/>
                <w:szCs w:val="16"/>
              </w:rPr>
              <w:t>2</w:t>
            </w:r>
          </w:p>
        </w:tc>
        <w:tc>
          <w:tcPr>
            <w:tcW w:w="2880" w:type="dxa"/>
          </w:tcPr>
          <w:p w:rsidR="002D2E11" w:rsidRPr="00063452" w:rsidRDefault="002D2E11" w:rsidP="00DE4AEA">
            <w:pPr>
              <w:jc w:val="both"/>
              <w:rPr>
                <w:sz w:val="16"/>
                <w:szCs w:val="16"/>
              </w:rPr>
            </w:pPr>
            <w:r w:rsidRPr="00063452">
              <w:rPr>
                <w:sz w:val="16"/>
                <w:szCs w:val="16"/>
              </w:rPr>
              <w:t>Prof. Dr. Kemalettin ÖZDEN</w:t>
            </w:r>
          </w:p>
        </w:tc>
        <w:tc>
          <w:tcPr>
            <w:tcW w:w="1080" w:type="dxa"/>
          </w:tcPr>
          <w:p w:rsidR="002D2E11" w:rsidRPr="00063452" w:rsidRDefault="002D2E11" w:rsidP="00DE4AEA">
            <w:pPr>
              <w:jc w:val="both"/>
              <w:rPr>
                <w:sz w:val="16"/>
                <w:szCs w:val="16"/>
              </w:rPr>
            </w:pPr>
            <w:r w:rsidRPr="00063452">
              <w:rPr>
                <w:sz w:val="16"/>
                <w:szCs w:val="16"/>
              </w:rPr>
              <w:t>Pazartesi</w:t>
            </w:r>
          </w:p>
        </w:tc>
        <w:tc>
          <w:tcPr>
            <w:tcW w:w="1260" w:type="dxa"/>
          </w:tcPr>
          <w:p w:rsidR="002D2E11" w:rsidRPr="00063452" w:rsidRDefault="002D2E11" w:rsidP="00DE4AEA">
            <w:pPr>
              <w:jc w:val="both"/>
              <w:rPr>
                <w:sz w:val="16"/>
                <w:szCs w:val="16"/>
              </w:rPr>
            </w:pPr>
            <w:r w:rsidRPr="00063452">
              <w:rPr>
                <w:sz w:val="16"/>
                <w:szCs w:val="16"/>
              </w:rPr>
              <w:t>08:00 - 12:00</w:t>
            </w:r>
          </w:p>
          <w:p w:rsidR="002D2E11" w:rsidRPr="00063452" w:rsidRDefault="002D2E11" w:rsidP="00DE4AEA">
            <w:pPr>
              <w:jc w:val="both"/>
              <w:rPr>
                <w:sz w:val="16"/>
                <w:szCs w:val="16"/>
              </w:rPr>
            </w:pPr>
            <w:r w:rsidRPr="00063452">
              <w:rPr>
                <w:sz w:val="16"/>
                <w:szCs w:val="16"/>
              </w:rPr>
              <w:t>13.00-14.00</w:t>
            </w:r>
          </w:p>
        </w:tc>
        <w:tc>
          <w:tcPr>
            <w:tcW w:w="1800" w:type="dxa"/>
          </w:tcPr>
          <w:p w:rsidR="002D2E11" w:rsidRPr="00063452" w:rsidRDefault="002D2E11" w:rsidP="00DE4AEA">
            <w:pPr>
              <w:rPr>
                <w:sz w:val="16"/>
                <w:szCs w:val="16"/>
              </w:rPr>
            </w:pPr>
            <w:r w:rsidRPr="00063452">
              <w:rPr>
                <w:sz w:val="16"/>
                <w:szCs w:val="16"/>
              </w:rPr>
              <w:t>Öğretim Üyesi Odası</w:t>
            </w:r>
          </w:p>
        </w:tc>
      </w:tr>
      <w:tr w:rsidR="002D2E11" w:rsidRPr="00063452" w:rsidTr="00DE4AEA">
        <w:tc>
          <w:tcPr>
            <w:tcW w:w="1080" w:type="dxa"/>
          </w:tcPr>
          <w:p w:rsidR="002D2E11" w:rsidRPr="00063452" w:rsidRDefault="002D2E11" w:rsidP="00DE4AEA">
            <w:pPr>
              <w:jc w:val="both"/>
              <w:rPr>
                <w:sz w:val="16"/>
                <w:szCs w:val="16"/>
              </w:rPr>
            </w:pPr>
            <w:r w:rsidRPr="00063452">
              <w:rPr>
                <w:sz w:val="16"/>
                <w:szCs w:val="16"/>
              </w:rPr>
              <w:t>UZM4207</w:t>
            </w:r>
          </w:p>
        </w:tc>
        <w:tc>
          <w:tcPr>
            <w:tcW w:w="540" w:type="dxa"/>
          </w:tcPr>
          <w:p w:rsidR="002D2E11" w:rsidRPr="00063452" w:rsidRDefault="002D2E11" w:rsidP="00DE4AEA">
            <w:pPr>
              <w:jc w:val="both"/>
              <w:rPr>
                <w:sz w:val="16"/>
                <w:szCs w:val="16"/>
              </w:rPr>
            </w:pPr>
            <w:r w:rsidRPr="00063452">
              <w:rPr>
                <w:sz w:val="16"/>
                <w:szCs w:val="16"/>
              </w:rPr>
              <w:t>4</w:t>
            </w:r>
          </w:p>
        </w:tc>
        <w:tc>
          <w:tcPr>
            <w:tcW w:w="720" w:type="dxa"/>
          </w:tcPr>
          <w:p w:rsidR="002D2E11" w:rsidRPr="00063452" w:rsidRDefault="002D2E11" w:rsidP="00DE4AEA">
            <w:pPr>
              <w:jc w:val="both"/>
              <w:rPr>
                <w:sz w:val="16"/>
                <w:szCs w:val="16"/>
              </w:rPr>
            </w:pPr>
            <w:r w:rsidRPr="00063452">
              <w:rPr>
                <w:sz w:val="16"/>
                <w:szCs w:val="16"/>
              </w:rPr>
              <w:t>2</w:t>
            </w:r>
          </w:p>
        </w:tc>
        <w:tc>
          <w:tcPr>
            <w:tcW w:w="2880" w:type="dxa"/>
          </w:tcPr>
          <w:p w:rsidR="002D2E11" w:rsidRPr="00063452" w:rsidRDefault="002D2E11" w:rsidP="00DE4AEA">
            <w:pPr>
              <w:jc w:val="both"/>
              <w:rPr>
                <w:sz w:val="16"/>
                <w:szCs w:val="16"/>
              </w:rPr>
            </w:pPr>
            <w:r w:rsidRPr="00063452">
              <w:rPr>
                <w:sz w:val="16"/>
                <w:szCs w:val="16"/>
              </w:rPr>
              <w:t>Prof. Dr. Ayşe ALBAYRAK</w:t>
            </w:r>
          </w:p>
        </w:tc>
        <w:tc>
          <w:tcPr>
            <w:tcW w:w="1080" w:type="dxa"/>
          </w:tcPr>
          <w:p w:rsidR="002D2E11" w:rsidRPr="00063452" w:rsidRDefault="002D2E11" w:rsidP="00DE4AEA">
            <w:pPr>
              <w:jc w:val="both"/>
              <w:rPr>
                <w:sz w:val="16"/>
                <w:szCs w:val="16"/>
              </w:rPr>
            </w:pPr>
            <w:r w:rsidRPr="00063452">
              <w:rPr>
                <w:sz w:val="16"/>
                <w:szCs w:val="16"/>
              </w:rPr>
              <w:t>Salı</w:t>
            </w:r>
          </w:p>
        </w:tc>
        <w:tc>
          <w:tcPr>
            <w:tcW w:w="1260" w:type="dxa"/>
          </w:tcPr>
          <w:p w:rsidR="002D2E11" w:rsidRPr="00063452" w:rsidRDefault="002D2E11" w:rsidP="00DE4AEA">
            <w:pPr>
              <w:jc w:val="both"/>
              <w:rPr>
                <w:sz w:val="16"/>
                <w:szCs w:val="16"/>
              </w:rPr>
            </w:pPr>
            <w:r w:rsidRPr="00063452">
              <w:rPr>
                <w:sz w:val="16"/>
                <w:szCs w:val="16"/>
              </w:rPr>
              <w:t>08:00 - 12:00</w:t>
            </w:r>
          </w:p>
          <w:p w:rsidR="002D2E11" w:rsidRPr="00063452" w:rsidRDefault="002D2E11" w:rsidP="00DE4AEA">
            <w:pPr>
              <w:jc w:val="both"/>
              <w:rPr>
                <w:sz w:val="16"/>
                <w:szCs w:val="16"/>
              </w:rPr>
            </w:pPr>
            <w:r w:rsidRPr="00063452">
              <w:rPr>
                <w:sz w:val="16"/>
                <w:szCs w:val="16"/>
              </w:rPr>
              <w:t>13.00-14.00</w:t>
            </w:r>
          </w:p>
        </w:tc>
        <w:tc>
          <w:tcPr>
            <w:tcW w:w="1800" w:type="dxa"/>
          </w:tcPr>
          <w:p w:rsidR="002D2E11" w:rsidRPr="00063452" w:rsidRDefault="002D2E11" w:rsidP="00DE4AEA">
            <w:pPr>
              <w:rPr>
                <w:sz w:val="16"/>
                <w:szCs w:val="16"/>
              </w:rPr>
            </w:pPr>
            <w:r w:rsidRPr="00063452">
              <w:rPr>
                <w:sz w:val="16"/>
                <w:szCs w:val="16"/>
              </w:rPr>
              <w:t xml:space="preserve">Laboratuar </w:t>
            </w:r>
          </w:p>
        </w:tc>
      </w:tr>
      <w:tr w:rsidR="002D2E11" w:rsidRPr="00063452" w:rsidTr="00DE4AEA">
        <w:tc>
          <w:tcPr>
            <w:tcW w:w="1080" w:type="dxa"/>
          </w:tcPr>
          <w:p w:rsidR="002D2E11" w:rsidRPr="00063452" w:rsidRDefault="002D2E11" w:rsidP="00DE4AEA">
            <w:pPr>
              <w:jc w:val="both"/>
              <w:rPr>
                <w:sz w:val="16"/>
                <w:szCs w:val="16"/>
              </w:rPr>
            </w:pPr>
            <w:r w:rsidRPr="00063452">
              <w:rPr>
                <w:sz w:val="16"/>
                <w:szCs w:val="16"/>
              </w:rPr>
              <w:t>UZM4207</w:t>
            </w:r>
          </w:p>
        </w:tc>
        <w:tc>
          <w:tcPr>
            <w:tcW w:w="540" w:type="dxa"/>
          </w:tcPr>
          <w:p w:rsidR="002D2E11" w:rsidRPr="00063452" w:rsidRDefault="002D2E11" w:rsidP="00DE4AEA">
            <w:pPr>
              <w:jc w:val="both"/>
              <w:rPr>
                <w:sz w:val="16"/>
                <w:szCs w:val="16"/>
              </w:rPr>
            </w:pPr>
            <w:r w:rsidRPr="00063452">
              <w:rPr>
                <w:sz w:val="16"/>
                <w:szCs w:val="16"/>
              </w:rPr>
              <w:t>4</w:t>
            </w:r>
          </w:p>
        </w:tc>
        <w:tc>
          <w:tcPr>
            <w:tcW w:w="720" w:type="dxa"/>
          </w:tcPr>
          <w:p w:rsidR="002D2E11" w:rsidRPr="00063452" w:rsidRDefault="002D2E11" w:rsidP="00DE4AEA">
            <w:pPr>
              <w:jc w:val="both"/>
              <w:rPr>
                <w:sz w:val="16"/>
                <w:szCs w:val="16"/>
              </w:rPr>
            </w:pPr>
            <w:r w:rsidRPr="00063452">
              <w:rPr>
                <w:sz w:val="16"/>
                <w:szCs w:val="16"/>
              </w:rPr>
              <w:t>2</w:t>
            </w:r>
          </w:p>
        </w:tc>
        <w:tc>
          <w:tcPr>
            <w:tcW w:w="2880" w:type="dxa"/>
          </w:tcPr>
          <w:p w:rsidR="002D2E11" w:rsidRPr="00063452" w:rsidRDefault="002D2E11" w:rsidP="00DE4AEA">
            <w:pPr>
              <w:jc w:val="both"/>
              <w:rPr>
                <w:sz w:val="16"/>
                <w:szCs w:val="16"/>
              </w:rPr>
            </w:pPr>
            <w:r w:rsidRPr="00063452">
              <w:rPr>
                <w:sz w:val="16"/>
                <w:szCs w:val="16"/>
              </w:rPr>
              <w:t>Doç. Dr. Emine PARLAK</w:t>
            </w:r>
          </w:p>
        </w:tc>
        <w:tc>
          <w:tcPr>
            <w:tcW w:w="1080" w:type="dxa"/>
          </w:tcPr>
          <w:p w:rsidR="002D2E11" w:rsidRPr="00063452" w:rsidRDefault="002D2E11" w:rsidP="00DE4AEA">
            <w:pPr>
              <w:jc w:val="both"/>
              <w:rPr>
                <w:sz w:val="16"/>
                <w:szCs w:val="16"/>
              </w:rPr>
            </w:pPr>
            <w:r w:rsidRPr="00063452">
              <w:rPr>
                <w:sz w:val="16"/>
                <w:szCs w:val="16"/>
              </w:rPr>
              <w:t>Çarşamba</w:t>
            </w:r>
          </w:p>
        </w:tc>
        <w:tc>
          <w:tcPr>
            <w:tcW w:w="1260" w:type="dxa"/>
          </w:tcPr>
          <w:p w:rsidR="002D2E11" w:rsidRPr="00063452" w:rsidRDefault="002D2E11" w:rsidP="00DE4AEA">
            <w:pPr>
              <w:jc w:val="both"/>
              <w:rPr>
                <w:sz w:val="16"/>
                <w:szCs w:val="16"/>
              </w:rPr>
            </w:pPr>
            <w:r w:rsidRPr="00063452">
              <w:rPr>
                <w:sz w:val="16"/>
                <w:szCs w:val="16"/>
              </w:rPr>
              <w:t>08:00 - 12:00</w:t>
            </w:r>
          </w:p>
          <w:p w:rsidR="002D2E11" w:rsidRPr="00063452" w:rsidRDefault="002D2E11" w:rsidP="00DE4AEA">
            <w:pPr>
              <w:jc w:val="both"/>
              <w:rPr>
                <w:sz w:val="16"/>
                <w:szCs w:val="16"/>
              </w:rPr>
            </w:pPr>
            <w:r w:rsidRPr="00063452">
              <w:rPr>
                <w:sz w:val="16"/>
                <w:szCs w:val="16"/>
              </w:rPr>
              <w:t>13.00-14.00</w:t>
            </w:r>
          </w:p>
        </w:tc>
        <w:tc>
          <w:tcPr>
            <w:tcW w:w="1800" w:type="dxa"/>
          </w:tcPr>
          <w:p w:rsidR="002D2E11" w:rsidRPr="00063452" w:rsidRDefault="002D2E11" w:rsidP="00DE4AEA">
            <w:pPr>
              <w:rPr>
                <w:sz w:val="16"/>
                <w:szCs w:val="16"/>
              </w:rPr>
            </w:pPr>
            <w:r w:rsidRPr="00063452">
              <w:rPr>
                <w:sz w:val="16"/>
                <w:szCs w:val="16"/>
              </w:rPr>
              <w:t>Toplantı Salonu</w:t>
            </w:r>
          </w:p>
        </w:tc>
      </w:tr>
      <w:tr w:rsidR="002D2E11" w:rsidRPr="00063452" w:rsidTr="00DE4AEA">
        <w:tc>
          <w:tcPr>
            <w:tcW w:w="1080" w:type="dxa"/>
          </w:tcPr>
          <w:p w:rsidR="002D2E11" w:rsidRPr="00063452" w:rsidRDefault="002D2E11" w:rsidP="00DE4AEA">
            <w:pPr>
              <w:jc w:val="both"/>
              <w:rPr>
                <w:sz w:val="16"/>
                <w:szCs w:val="16"/>
              </w:rPr>
            </w:pPr>
            <w:r w:rsidRPr="00063452">
              <w:rPr>
                <w:sz w:val="16"/>
                <w:szCs w:val="16"/>
              </w:rPr>
              <w:t>UZM4207</w:t>
            </w:r>
          </w:p>
        </w:tc>
        <w:tc>
          <w:tcPr>
            <w:tcW w:w="540" w:type="dxa"/>
          </w:tcPr>
          <w:p w:rsidR="002D2E11" w:rsidRPr="00063452" w:rsidRDefault="002D2E11" w:rsidP="00DE4AEA">
            <w:pPr>
              <w:jc w:val="both"/>
              <w:rPr>
                <w:sz w:val="16"/>
                <w:szCs w:val="16"/>
              </w:rPr>
            </w:pPr>
            <w:r w:rsidRPr="00063452">
              <w:rPr>
                <w:sz w:val="16"/>
                <w:szCs w:val="16"/>
              </w:rPr>
              <w:t>4</w:t>
            </w:r>
          </w:p>
        </w:tc>
        <w:tc>
          <w:tcPr>
            <w:tcW w:w="720" w:type="dxa"/>
          </w:tcPr>
          <w:p w:rsidR="002D2E11" w:rsidRPr="00063452" w:rsidRDefault="002D2E11" w:rsidP="00DE4AEA">
            <w:pPr>
              <w:jc w:val="both"/>
              <w:rPr>
                <w:sz w:val="16"/>
                <w:szCs w:val="16"/>
              </w:rPr>
            </w:pPr>
            <w:r w:rsidRPr="00063452">
              <w:rPr>
                <w:sz w:val="16"/>
                <w:szCs w:val="16"/>
              </w:rPr>
              <w:t>2</w:t>
            </w:r>
          </w:p>
        </w:tc>
        <w:tc>
          <w:tcPr>
            <w:tcW w:w="2880" w:type="dxa"/>
          </w:tcPr>
          <w:p w:rsidR="002D2E11" w:rsidRPr="00063452" w:rsidRDefault="002D2E11" w:rsidP="00DE4AEA">
            <w:pPr>
              <w:jc w:val="both"/>
              <w:rPr>
                <w:sz w:val="16"/>
                <w:szCs w:val="16"/>
              </w:rPr>
            </w:pPr>
            <w:r w:rsidRPr="00063452">
              <w:rPr>
                <w:sz w:val="16"/>
                <w:szCs w:val="16"/>
              </w:rPr>
              <w:t xml:space="preserve"> Doç.Dr. Fatma Kesmez Can</w:t>
            </w:r>
          </w:p>
        </w:tc>
        <w:tc>
          <w:tcPr>
            <w:tcW w:w="1080" w:type="dxa"/>
          </w:tcPr>
          <w:p w:rsidR="002D2E11" w:rsidRPr="00063452" w:rsidRDefault="002D2E11" w:rsidP="00DE4AEA">
            <w:pPr>
              <w:jc w:val="both"/>
              <w:rPr>
                <w:sz w:val="16"/>
                <w:szCs w:val="16"/>
              </w:rPr>
            </w:pPr>
            <w:r w:rsidRPr="00063452">
              <w:rPr>
                <w:sz w:val="16"/>
                <w:szCs w:val="16"/>
              </w:rPr>
              <w:t>Pazartesi</w:t>
            </w:r>
          </w:p>
          <w:p w:rsidR="002D2E11" w:rsidRPr="00063452" w:rsidRDefault="002D2E11" w:rsidP="00DE4AEA">
            <w:pPr>
              <w:jc w:val="both"/>
              <w:rPr>
                <w:sz w:val="16"/>
                <w:szCs w:val="16"/>
              </w:rPr>
            </w:pPr>
            <w:r w:rsidRPr="00063452">
              <w:rPr>
                <w:sz w:val="16"/>
                <w:szCs w:val="16"/>
              </w:rPr>
              <w:t>perşembe</w:t>
            </w:r>
          </w:p>
        </w:tc>
        <w:tc>
          <w:tcPr>
            <w:tcW w:w="1260" w:type="dxa"/>
          </w:tcPr>
          <w:p w:rsidR="002D2E11" w:rsidRPr="00063452" w:rsidRDefault="002D2E11" w:rsidP="00DE4AEA">
            <w:pPr>
              <w:jc w:val="both"/>
              <w:rPr>
                <w:sz w:val="16"/>
                <w:szCs w:val="16"/>
              </w:rPr>
            </w:pPr>
            <w:r w:rsidRPr="00063452">
              <w:rPr>
                <w:sz w:val="16"/>
                <w:szCs w:val="16"/>
              </w:rPr>
              <w:t>14.00-16.00</w:t>
            </w:r>
          </w:p>
          <w:p w:rsidR="002D2E11" w:rsidRPr="00063452" w:rsidRDefault="002D2E11" w:rsidP="00DE4AEA">
            <w:pPr>
              <w:jc w:val="both"/>
              <w:rPr>
                <w:sz w:val="16"/>
                <w:szCs w:val="16"/>
              </w:rPr>
            </w:pPr>
            <w:r w:rsidRPr="00063452">
              <w:rPr>
                <w:sz w:val="16"/>
                <w:szCs w:val="16"/>
              </w:rPr>
              <w:t>08:00 - 12:00</w:t>
            </w:r>
          </w:p>
          <w:p w:rsidR="002D2E11" w:rsidRPr="00063452" w:rsidRDefault="002D2E11" w:rsidP="00DE4AEA">
            <w:pPr>
              <w:jc w:val="both"/>
              <w:rPr>
                <w:sz w:val="16"/>
                <w:szCs w:val="16"/>
              </w:rPr>
            </w:pPr>
          </w:p>
        </w:tc>
        <w:tc>
          <w:tcPr>
            <w:tcW w:w="1800" w:type="dxa"/>
          </w:tcPr>
          <w:p w:rsidR="002D2E11" w:rsidRPr="00063452" w:rsidRDefault="002D2E11" w:rsidP="00DE4AEA">
            <w:pPr>
              <w:rPr>
                <w:sz w:val="16"/>
                <w:szCs w:val="16"/>
              </w:rPr>
            </w:pPr>
            <w:r w:rsidRPr="00063452">
              <w:rPr>
                <w:sz w:val="16"/>
                <w:szCs w:val="16"/>
              </w:rPr>
              <w:t>Laboratuvar</w:t>
            </w:r>
          </w:p>
        </w:tc>
      </w:tr>
      <w:tr w:rsidR="002D2E11" w:rsidRPr="00063452" w:rsidTr="00DE4AEA">
        <w:tc>
          <w:tcPr>
            <w:tcW w:w="1080" w:type="dxa"/>
          </w:tcPr>
          <w:p w:rsidR="002D2E11" w:rsidRPr="00063452" w:rsidRDefault="002D2E11" w:rsidP="00DE4AEA">
            <w:pPr>
              <w:jc w:val="both"/>
              <w:rPr>
                <w:sz w:val="16"/>
                <w:szCs w:val="16"/>
              </w:rPr>
            </w:pPr>
            <w:r w:rsidRPr="00063452">
              <w:rPr>
                <w:sz w:val="16"/>
                <w:szCs w:val="16"/>
              </w:rPr>
              <w:t>UZM4207</w:t>
            </w:r>
          </w:p>
        </w:tc>
        <w:tc>
          <w:tcPr>
            <w:tcW w:w="540" w:type="dxa"/>
          </w:tcPr>
          <w:p w:rsidR="002D2E11" w:rsidRPr="00063452" w:rsidRDefault="002D2E11" w:rsidP="00DE4AEA">
            <w:pPr>
              <w:jc w:val="both"/>
              <w:rPr>
                <w:sz w:val="16"/>
                <w:szCs w:val="16"/>
              </w:rPr>
            </w:pPr>
            <w:r w:rsidRPr="00063452">
              <w:rPr>
                <w:sz w:val="16"/>
                <w:szCs w:val="16"/>
              </w:rPr>
              <w:t>4</w:t>
            </w:r>
          </w:p>
        </w:tc>
        <w:tc>
          <w:tcPr>
            <w:tcW w:w="720" w:type="dxa"/>
          </w:tcPr>
          <w:p w:rsidR="002D2E11" w:rsidRPr="00063452" w:rsidRDefault="002D2E11" w:rsidP="00DE4AEA">
            <w:pPr>
              <w:jc w:val="both"/>
              <w:rPr>
                <w:sz w:val="16"/>
                <w:szCs w:val="16"/>
              </w:rPr>
            </w:pPr>
            <w:r w:rsidRPr="00063452">
              <w:rPr>
                <w:sz w:val="16"/>
                <w:szCs w:val="16"/>
              </w:rPr>
              <w:t>2</w:t>
            </w:r>
          </w:p>
        </w:tc>
        <w:tc>
          <w:tcPr>
            <w:tcW w:w="2880" w:type="dxa"/>
          </w:tcPr>
          <w:p w:rsidR="002D2E11" w:rsidRPr="00063452" w:rsidRDefault="002D2E11" w:rsidP="00DE4AEA">
            <w:pPr>
              <w:jc w:val="both"/>
              <w:rPr>
                <w:sz w:val="16"/>
                <w:szCs w:val="16"/>
              </w:rPr>
            </w:pPr>
            <w:r w:rsidRPr="00063452">
              <w:rPr>
                <w:sz w:val="16"/>
                <w:szCs w:val="16"/>
              </w:rPr>
              <w:t>Doç.Dr. Handan Alay</w:t>
            </w:r>
          </w:p>
        </w:tc>
        <w:tc>
          <w:tcPr>
            <w:tcW w:w="1080" w:type="dxa"/>
          </w:tcPr>
          <w:p w:rsidR="002D2E11" w:rsidRPr="00063452" w:rsidRDefault="002D2E11" w:rsidP="00DE4AEA">
            <w:pPr>
              <w:jc w:val="both"/>
              <w:rPr>
                <w:sz w:val="16"/>
                <w:szCs w:val="16"/>
              </w:rPr>
            </w:pPr>
            <w:r w:rsidRPr="00063452">
              <w:rPr>
                <w:sz w:val="16"/>
                <w:szCs w:val="16"/>
              </w:rPr>
              <w:t>Salı</w:t>
            </w:r>
          </w:p>
          <w:p w:rsidR="002D2E11" w:rsidRPr="00063452" w:rsidRDefault="002D2E11" w:rsidP="00DE4AEA">
            <w:pPr>
              <w:jc w:val="both"/>
              <w:rPr>
                <w:sz w:val="16"/>
                <w:szCs w:val="16"/>
              </w:rPr>
            </w:pPr>
            <w:r w:rsidRPr="00063452">
              <w:rPr>
                <w:sz w:val="16"/>
                <w:szCs w:val="16"/>
              </w:rPr>
              <w:t>Çarşamba</w:t>
            </w:r>
          </w:p>
        </w:tc>
        <w:tc>
          <w:tcPr>
            <w:tcW w:w="1260" w:type="dxa"/>
          </w:tcPr>
          <w:p w:rsidR="002D2E11" w:rsidRPr="00063452" w:rsidRDefault="002D2E11" w:rsidP="00DE4AEA">
            <w:pPr>
              <w:jc w:val="both"/>
              <w:rPr>
                <w:sz w:val="16"/>
                <w:szCs w:val="16"/>
              </w:rPr>
            </w:pPr>
            <w:r w:rsidRPr="00063452">
              <w:rPr>
                <w:sz w:val="16"/>
                <w:szCs w:val="16"/>
              </w:rPr>
              <w:t>14.00-16.00</w:t>
            </w:r>
          </w:p>
          <w:p w:rsidR="002D2E11" w:rsidRPr="00063452" w:rsidRDefault="002D2E11" w:rsidP="00DE4AEA">
            <w:pPr>
              <w:jc w:val="both"/>
              <w:rPr>
                <w:sz w:val="16"/>
                <w:szCs w:val="16"/>
              </w:rPr>
            </w:pPr>
            <w:r w:rsidRPr="00063452">
              <w:rPr>
                <w:sz w:val="16"/>
                <w:szCs w:val="16"/>
              </w:rPr>
              <w:t>14.00-16.00</w:t>
            </w:r>
          </w:p>
        </w:tc>
        <w:tc>
          <w:tcPr>
            <w:tcW w:w="1800" w:type="dxa"/>
          </w:tcPr>
          <w:p w:rsidR="002D2E11" w:rsidRPr="00063452" w:rsidRDefault="002D2E11" w:rsidP="00DE4AEA">
            <w:pPr>
              <w:rPr>
                <w:sz w:val="16"/>
                <w:szCs w:val="16"/>
              </w:rPr>
            </w:pPr>
            <w:r w:rsidRPr="00063452">
              <w:rPr>
                <w:sz w:val="16"/>
                <w:szCs w:val="16"/>
              </w:rPr>
              <w:t>Öğretim üyesi odası</w:t>
            </w:r>
          </w:p>
        </w:tc>
      </w:tr>
    </w:tbl>
    <w:p w:rsidR="002D2E11" w:rsidRPr="00063452" w:rsidRDefault="002D2E11" w:rsidP="002D2E11">
      <w:pPr>
        <w:jc w:val="center"/>
        <w:rPr>
          <w:b/>
          <w:sz w:val="16"/>
          <w:szCs w:val="16"/>
        </w:rPr>
      </w:pPr>
    </w:p>
    <w:p w:rsidR="002D2E11" w:rsidRPr="00063452" w:rsidRDefault="002D2E11" w:rsidP="002D2E11">
      <w:pPr>
        <w:jc w:val="center"/>
        <w:rPr>
          <w:b/>
          <w:sz w:val="16"/>
          <w:szCs w:val="16"/>
        </w:rPr>
      </w:pPr>
    </w:p>
    <w:p w:rsidR="002D2E11" w:rsidRPr="00063452" w:rsidRDefault="002D2E11" w:rsidP="002D2E11">
      <w:pPr>
        <w:jc w:val="center"/>
        <w:rPr>
          <w:b/>
          <w:sz w:val="16"/>
          <w:szCs w:val="16"/>
        </w:rPr>
      </w:pPr>
      <w:r w:rsidRPr="00063452">
        <w:rPr>
          <w:b/>
          <w:sz w:val="16"/>
          <w:szCs w:val="16"/>
        </w:rPr>
        <w:t>5.YIL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40"/>
        <w:gridCol w:w="720"/>
        <w:gridCol w:w="2880"/>
        <w:gridCol w:w="1080"/>
        <w:gridCol w:w="1260"/>
        <w:gridCol w:w="1800"/>
      </w:tblGrid>
      <w:tr w:rsidR="002D2E11" w:rsidRPr="00063452" w:rsidTr="00DE4AEA">
        <w:tc>
          <w:tcPr>
            <w:tcW w:w="1080" w:type="dxa"/>
            <w:vMerge w:val="restart"/>
          </w:tcPr>
          <w:p w:rsidR="002D2E11" w:rsidRPr="00063452" w:rsidRDefault="002D2E11" w:rsidP="00DE4AEA">
            <w:pPr>
              <w:jc w:val="both"/>
              <w:rPr>
                <w:b/>
                <w:sz w:val="16"/>
                <w:szCs w:val="16"/>
              </w:rPr>
            </w:pPr>
            <w:r w:rsidRPr="00063452">
              <w:rPr>
                <w:b/>
                <w:sz w:val="16"/>
                <w:szCs w:val="16"/>
              </w:rPr>
              <w:t xml:space="preserve">Dersin </w:t>
            </w:r>
          </w:p>
          <w:p w:rsidR="002D2E11" w:rsidRPr="00063452" w:rsidRDefault="002D2E11" w:rsidP="00DE4AEA">
            <w:pPr>
              <w:jc w:val="both"/>
              <w:rPr>
                <w:b/>
                <w:sz w:val="16"/>
                <w:szCs w:val="16"/>
              </w:rPr>
            </w:pPr>
            <w:r w:rsidRPr="00063452">
              <w:rPr>
                <w:b/>
                <w:sz w:val="16"/>
                <w:szCs w:val="16"/>
              </w:rPr>
              <w:t>Kodu</w:t>
            </w:r>
          </w:p>
        </w:tc>
        <w:tc>
          <w:tcPr>
            <w:tcW w:w="1260" w:type="dxa"/>
            <w:gridSpan w:val="2"/>
          </w:tcPr>
          <w:p w:rsidR="002D2E11" w:rsidRPr="00063452" w:rsidRDefault="002D2E11" w:rsidP="00DE4AEA">
            <w:pPr>
              <w:jc w:val="both"/>
              <w:rPr>
                <w:b/>
                <w:sz w:val="16"/>
                <w:szCs w:val="16"/>
              </w:rPr>
            </w:pPr>
            <w:r w:rsidRPr="00063452">
              <w:rPr>
                <w:b/>
                <w:sz w:val="16"/>
                <w:szCs w:val="16"/>
              </w:rPr>
              <w:t>Ders Saati</w:t>
            </w:r>
          </w:p>
        </w:tc>
        <w:tc>
          <w:tcPr>
            <w:tcW w:w="2880" w:type="dxa"/>
          </w:tcPr>
          <w:p w:rsidR="002D2E11" w:rsidRPr="00063452" w:rsidRDefault="002D2E11" w:rsidP="00DE4AEA">
            <w:pPr>
              <w:jc w:val="both"/>
              <w:rPr>
                <w:b/>
                <w:sz w:val="16"/>
                <w:szCs w:val="16"/>
              </w:rPr>
            </w:pPr>
            <w:r w:rsidRPr="00063452">
              <w:rPr>
                <w:b/>
                <w:sz w:val="16"/>
                <w:szCs w:val="16"/>
              </w:rPr>
              <w:t>Öğretim Üyesi</w:t>
            </w:r>
          </w:p>
        </w:tc>
        <w:tc>
          <w:tcPr>
            <w:tcW w:w="1080" w:type="dxa"/>
          </w:tcPr>
          <w:p w:rsidR="002D2E11" w:rsidRPr="00063452" w:rsidRDefault="002D2E11" w:rsidP="00DE4AEA">
            <w:pPr>
              <w:jc w:val="both"/>
              <w:rPr>
                <w:b/>
                <w:sz w:val="16"/>
                <w:szCs w:val="16"/>
              </w:rPr>
            </w:pPr>
            <w:r w:rsidRPr="00063452">
              <w:rPr>
                <w:b/>
                <w:sz w:val="16"/>
                <w:szCs w:val="16"/>
              </w:rPr>
              <w:t>Ders Günü</w:t>
            </w:r>
          </w:p>
        </w:tc>
        <w:tc>
          <w:tcPr>
            <w:tcW w:w="1260" w:type="dxa"/>
          </w:tcPr>
          <w:p w:rsidR="002D2E11" w:rsidRPr="00063452" w:rsidRDefault="002D2E11" w:rsidP="00DE4AEA">
            <w:pPr>
              <w:jc w:val="both"/>
              <w:rPr>
                <w:b/>
                <w:sz w:val="16"/>
                <w:szCs w:val="16"/>
              </w:rPr>
            </w:pPr>
            <w:r w:rsidRPr="00063452">
              <w:rPr>
                <w:b/>
                <w:sz w:val="16"/>
                <w:szCs w:val="16"/>
              </w:rPr>
              <w:t>Ders Saati</w:t>
            </w:r>
          </w:p>
        </w:tc>
        <w:tc>
          <w:tcPr>
            <w:tcW w:w="1800" w:type="dxa"/>
          </w:tcPr>
          <w:p w:rsidR="002D2E11" w:rsidRPr="00063452" w:rsidRDefault="002D2E11" w:rsidP="00DE4AEA">
            <w:pPr>
              <w:jc w:val="both"/>
              <w:rPr>
                <w:b/>
                <w:sz w:val="16"/>
                <w:szCs w:val="16"/>
              </w:rPr>
            </w:pPr>
            <w:r w:rsidRPr="00063452">
              <w:rPr>
                <w:b/>
                <w:sz w:val="16"/>
                <w:szCs w:val="16"/>
              </w:rPr>
              <w:t>Ders Yeri</w:t>
            </w:r>
          </w:p>
        </w:tc>
      </w:tr>
      <w:tr w:rsidR="002D2E11" w:rsidRPr="00063452" w:rsidTr="00DE4AEA">
        <w:tc>
          <w:tcPr>
            <w:tcW w:w="1080" w:type="dxa"/>
            <w:vMerge/>
          </w:tcPr>
          <w:p w:rsidR="002D2E11" w:rsidRPr="00063452" w:rsidRDefault="002D2E11" w:rsidP="00DE4AEA">
            <w:pPr>
              <w:jc w:val="both"/>
              <w:rPr>
                <w:sz w:val="16"/>
                <w:szCs w:val="16"/>
              </w:rPr>
            </w:pPr>
          </w:p>
        </w:tc>
        <w:tc>
          <w:tcPr>
            <w:tcW w:w="540" w:type="dxa"/>
          </w:tcPr>
          <w:p w:rsidR="002D2E11" w:rsidRPr="00063452" w:rsidRDefault="002D2E11" w:rsidP="00DE4AEA">
            <w:pPr>
              <w:jc w:val="both"/>
              <w:rPr>
                <w:b/>
                <w:sz w:val="16"/>
                <w:szCs w:val="16"/>
              </w:rPr>
            </w:pPr>
            <w:r w:rsidRPr="00063452">
              <w:rPr>
                <w:b/>
                <w:sz w:val="16"/>
                <w:szCs w:val="16"/>
              </w:rPr>
              <w:t>Teo</w:t>
            </w:r>
          </w:p>
        </w:tc>
        <w:tc>
          <w:tcPr>
            <w:tcW w:w="720" w:type="dxa"/>
          </w:tcPr>
          <w:p w:rsidR="002D2E11" w:rsidRPr="00063452" w:rsidRDefault="002D2E11" w:rsidP="00DE4AEA">
            <w:pPr>
              <w:jc w:val="both"/>
              <w:rPr>
                <w:b/>
                <w:sz w:val="16"/>
                <w:szCs w:val="16"/>
              </w:rPr>
            </w:pPr>
            <w:r w:rsidRPr="00063452">
              <w:rPr>
                <w:b/>
                <w:sz w:val="16"/>
                <w:szCs w:val="16"/>
              </w:rPr>
              <w:t>DF</w:t>
            </w:r>
          </w:p>
        </w:tc>
        <w:tc>
          <w:tcPr>
            <w:tcW w:w="2880" w:type="dxa"/>
          </w:tcPr>
          <w:p w:rsidR="002D2E11" w:rsidRPr="00063452" w:rsidRDefault="002D2E11" w:rsidP="00DE4AEA">
            <w:pPr>
              <w:jc w:val="both"/>
              <w:rPr>
                <w:sz w:val="16"/>
                <w:szCs w:val="16"/>
              </w:rPr>
            </w:pPr>
          </w:p>
        </w:tc>
        <w:tc>
          <w:tcPr>
            <w:tcW w:w="1080" w:type="dxa"/>
          </w:tcPr>
          <w:p w:rsidR="002D2E11" w:rsidRPr="00063452" w:rsidRDefault="002D2E11" w:rsidP="00DE4AEA">
            <w:pPr>
              <w:jc w:val="both"/>
              <w:rPr>
                <w:sz w:val="16"/>
                <w:szCs w:val="16"/>
              </w:rPr>
            </w:pPr>
          </w:p>
        </w:tc>
        <w:tc>
          <w:tcPr>
            <w:tcW w:w="1260" w:type="dxa"/>
          </w:tcPr>
          <w:p w:rsidR="002D2E11" w:rsidRPr="00063452" w:rsidRDefault="002D2E11" w:rsidP="00DE4AEA">
            <w:pPr>
              <w:jc w:val="both"/>
              <w:rPr>
                <w:sz w:val="16"/>
                <w:szCs w:val="16"/>
              </w:rPr>
            </w:pPr>
          </w:p>
        </w:tc>
        <w:tc>
          <w:tcPr>
            <w:tcW w:w="1800" w:type="dxa"/>
          </w:tcPr>
          <w:p w:rsidR="002D2E11" w:rsidRPr="00063452" w:rsidRDefault="002D2E11" w:rsidP="00DE4AEA">
            <w:pPr>
              <w:jc w:val="both"/>
              <w:rPr>
                <w:sz w:val="16"/>
                <w:szCs w:val="16"/>
              </w:rPr>
            </w:pPr>
          </w:p>
        </w:tc>
      </w:tr>
      <w:tr w:rsidR="002D2E11" w:rsidRPr="00063452" w:rsidTr="00DE4AEA">
        <w:tc>
          <w:tcPr>
            <w:tcW w:w="1080" w:type="dxa"/>
          </w:tcPr>
          <w:p w:rsidR="002D2E11" w:rsidRPr="00063452" w:rsidRDefault="002D2E11" w:rsidP="00DE4AEA">
            <w:pPr>
              <w:jc w:val="both"/>
              <w:rPr>
                <w:sz w:val="16"/>
                <w:szCs w:val="16"/>
              </w:rPr>
            </w:pPr>
            <w:r w:rsidRPr="00063452">
              <w:rPr>
                <w:sz w:val="16"/>
                <w:szCs w:val="16"/>
              </w:rPr>
              <w:t>UZM5207</w:t>
            </w:r>
          </w:p>
        </w:tc>
        <w:tc>
          <w:tcPr>
            <w:tcW w:w="540" w:type="dxa"/>
          </w:tcPr>
          <w:p w:rsidR="002D2E11" w:rsidRPr="00063452" w:rsidRDefault="002D2E11" w:rsidP="00DE4AEA">
            <w:pPr>
              <w:jc w:val="both"/>
              <w:rPr>
                <w:sz w:val="16"/>
                <w:szCs w:val="16"/>
              </w:rPr>
            </w:pPr>
            <w:r w:rsidRPr="00063452">
              <w:rPr>
                <w:sz w:val="16"/>
                <w:szCs w:val="16"/>
              </w:rPr>
              <w:t>4</w:t>
            </w:r>
          </w:p>
        </w:tc>
        <w:tc>
          <w:tcPr>
            <w:tcW w:w="720" w:type="dxa"/>
          </w:tcPr>
          <w:p w:rsidR="002D2E11" w:rsidRPr="00063452" w:rsidRDefault="002D2E11" w:rsidP="00DE4AEA">
            <w:pPr>
              <w:jc w:val="both"/>
              <w:rPr>
                <w:sz w:val="16"/>
                <w:szCs w:val="16"/>
              </w:rPr>
            </w:pPr>
            <w:r w:rsidRPr="00063452">
              <w:rPr>
                <w:sz w:val="16"/>
                <w:szCs w:val="16"/>
              </w:rPr>
              <w:t>2</w:t>
            </w:r>
          </w:p>
        </w:tc>
        <w:tc>
          <w:tcPr>
            <w:tcW w:w="2880" w:type="dxa"/>
          </w:tcPr>
          <w:p w:rsidR="002D2E11" w:rsidRPr="00063452" w:rsidRDefault="002D2E11" w:rsidP="00DE4AEA">
            <w:pPr>
              <w:jc w:val="both"/>
              <w:rPr>
                <w:sz w:val="16"/>
                <w:szCs w:val="16"/>
              </w:rPr>
            </w:pPr>
            <w:r w:rsidRPr="00063452">
              <w:rPr>
                <w:sz w:val="16"/>
                <w:szCs w:val="16"/>
              </w:rPr>
              <w:t xml:space="preserve">Prof. Dr. Zülal ÖZKURT </w:t>
            </w:r>
          </w:p>
        </w:tc>
        <w:tc>
          <w:tcPr>
            <w:tcW w:w="1080" w:type="dxa"/>
          </w:tcPr>
          <w:p w:rsidR="002D2E11" w:rsidRPr="00063452" w:rsidRDefault="002D2E11" w:rsidP="00DE4AEA">
            <w:pPr>
              <w:jc w:val="both"/>
              <w:rPr>
                <w:sz w:val="16"/>
                <w:szCs w:val="16"/>
              </w:rPr>
            </w:pPr>
            <w:r w:rsidRPr="00063452">
              <w:rPr>
                <w:sz w:val="16"/>
                <w:szCs w:val="16"/>
              </w:rPr>
              <w:t>Pazartesi</w:t>
            </w:r>
          </w:p>
          <w:p w:rsidR="002D2E11" w:rsidRPr="00063452" w:rsidRDefault="002D2E11" w:rsidP="00DE4AEA">
            <w:pPr>
              <w:jc w:val="both"/>
              <w:rPr>
                <w:sz w:val="16"/>
                <w:szCs w:val="16"/>
              </w:rPr>
            </w:pPr>
          </w:p>
        </w:tc>
        <w:tc>
          <w:tcPr>
            <w:tcW w:w="1260" w:type="dxa"/>
          </w:tcPr>
          <w:p w:rsidR="002D2E11" w:rsidRPr="00063452" w:rsidRDefault="002D2E11" w:rsidP="00DE4AEA">
            <w:pPr>
              <w:jc w:val="both"/>
              <w:rPr>
                <w:sz w:val="16"/>
                <w:szCs w:val="16"/>
              </w:rPr>
            </w:pPr>
            <w:r w:rsidRPr="00063452">
              <w:rPr>
                <w:sz w:val="16"/>
                <w:szCs w:val="16"/>
              </w:rPr>
              <w:t>08.00-12.00</w:t>
            </w:r>
          </w:p>
          <w:p w:rsidR="002D2E11" w:rsidRPr="00063452" w:rsidRDefault="002D2E11" w:rsidP="00DE4AEA">
            <w:pPr>
              <w:jc w:val="both"/>
              <w:rPr>
                <w:sz w:val="16"/>
                <w:szCs w:val="16"/>
              </w:rPr>
            </w:pPr>
            <w:r w:rsidRPr="00063452">
              <w:rPr>
                <w:sz w:val="16"/>
                <w:szCs w:val="16"/>
              </w:rPr>
              <w:t>13.00-14.00</w:t>
            </w:r>
          </w:p>
        </w:tc>
        <w:tc>
          <w:tcPr>
            <w:tcW w:w="1800" w:type="dxa"/>
          </w:tcPr>
          <w:p w:rsidR="002D2E11" w:rsidRPr="00063452" w:rsidRDefault="002D2E11" w:rsidP="00DE4AEA">
            <w:pPr>
              <w:rPr>
                <w:sz w:val="16"/>
                <w:szCs w:val="16"/>
              </w:rPr>
            </w:pPr>
            <w:r w:rsidRPr="00063452">
              <w:rPr>
                <w:sz w:val="16"/>
                <w:szCs w:val="16"/>
              </w:rPr>
              <w:t>Öğretim Üyesi Odası</w:t>
            </w:r>
          </w:p>
        </w:tc>
      </w:tr>
      <w:tr w:rsidR="002D2E11" w:rsidRPr="00063452" w:rsidTr="00DE4AEA">
        <w:tc>
          <w:tcPr>
            <w:tcW w:w="1080" w:type="dxa"/>
          </w:tcPr>
          <w:p w:rsidR="002D2E11" w:rsidRPr="00063452" w:rsidRDefault="002D2E11" w:rsidP="00DE4AEA">
            <w:pPr>
              <w:jc w:val="both"/>
              <w:rPr>
                <w:sz w:val="16"/>
                <w:szCs w:val="16"/>
              </w:rPr>
            </w:pPr>
            <w:r w:rsidRPr="00063452">
              <w:rPr>
                <w:sz w:val="16"/>
                <w:szCs w:val="16"/>
              </w:rPr>
              <w:t>UZM5207</w:t>
            </w:r>
          </w:p>
        </w:tc>
        <w:tc>
          <w:tcPr>
            <w:tcW w:w="540" w:type="dxa"/>
          </w:tcPr>
          <w:p w:rsidR="002D2E11" w:rsidRPr="00063452" w:rsidRDefault="002D2E11" w:rsidP="00DE4AEA">
            <w:pPr>
              <w:jc w:val="both"/>
              <w:rPr>
                <w:sz w:val="16"/>
                <w:szCs w:val="16"/>
              </w:rPr>
            </w:pPr>
            <w:r w:rsidRPr="00063452">
              <w:rPr>
                <w:sz w:val="16"/>
                <w:szCs w:val="16"/>
              </w:rPr>
              <w:t>4</w:t>
            </w:r>
          </w:p>
        </w:tc>
        <w:tc>
          <w:tcPr>
            <w:tcW w:w="720" w:type="dxa"/>
          </w:tcPr>
          <w:p w:rsidR="002D2E11" w:rsidRPr="00063452" w:rsidRDefault="002D2E11" w:rsidP="00DE4AEA">
            <w:pPr>
              <w:jc w:val="both"/>
              <w:rPr>
                <w:sz w:val="16"/>
                <w:szCs w:val="16"/>
              </w:rPr>
            </w:pPr>
            <w:r w:rsidRPr="00063452">
              <w:rPr>
                <w:sz w:val="16"/>
                <w:szCs w:val="16"/>
              </w:rPr>
              <w:t>2</w:t>
            </w:r>
          </w:p>
        </w:tc>
        <w:tc>
          <w:tcPr>
            <w:tcW w:w="2880" w:type="dxa"/>
          </w:tcPr>
          <w:p w:rsidR="002D2E11" w:rsidRPr="00063452" w:rsidRDefault="002D2E11" w:rsidP="00DE4AEA">
            <w:pPr>
              <w:jc w:val="both"/>
              <w:rPr>
                <w:sz w:val="16"/>
                <w:szCs w:val="16"/>
              </w:rPr>
            </w:pPr>
            <w:r w:rsidRPr="00063452">
              <w:rPr>
                <w:sz w:val="16"/>
                <w:szCs w:val="16"/>
              </w:rPr>
              <w:t>Prof. Dr. Kemalettin ÖZDEN</w:t>
            </w:r>
          </w:p>
        </w:tc>
        <w:tc>
          <w:tcPr>
            <w:tcW w:w="1080" w:type="dxa"/>
          </w:tcPr>
          <w:p w:rsidR="002D2E11" w:rsidRPr="00063452" w:rsidRDefault="002D2E11" w:rsidP="00DE4AEA">
            <w:pPr>
              <w:jc w:val="both"/>
              <w:rPr>
                <w:sz w:val="16"/>
                <w:szCs w:val="16"/>
              </w:rPr>
            </w:pPr>
            <w:r w:rsidRPr="00063452">
              <w:rPr>
                <w:sz w:val="16"/>
                <w:szCs w:val="16"/>
              </w:rPr>
              <w:t>Salı</w:t>
            </w:r>
          </w:p>
          <w:p w:rsidR="002D2E11" w:rsidRPr="00063452" w:rsidRDefault="002D2E11" w:rsidP="00DE4AEA">
            <w:pPr>
              <w:jc w:val="both"/>
              <w:rPr>
                <w:sz w:val="16"/>
                <w:szCs w:val="16"/>
              </w:rPr>
            </w:pPr>
          </w:p>
        </w:tc>
        <w:tc>
          <w:tcPr>
            <w:tcW w:w="1260" w:type="dxa"/>
          </w:tcPr>
          <w:p w:rsidR="002D2E11" w:rsidRPr="00063452" w:rsidRDefault="002D2E11" w:rsidP="00DE4AEA">
            <w:pPr>
              <w:jc w:val="both"/>
              <w:rPr>
                <w:sz w:val="16"/>
                <w:szCs w:val="16"/>
              </w:rPr>
            </w:pPr>
            <w:r w:rsidRPr="00063452">
              <w:rPr>
                <w:sz w:val="16"/>
                <w:szCs w:val="16"/>
              </w:rPr>
              <w:t>08.00-12.00</w:t>
            </w:r>
          </w:p>
          <w:p w:rsidR="002D2E11" w:rsidRPr="00063452" w:rsidRDefault="002D2E11" w:rsidP="00DE4AEA">
            <w:pPr>
              <w:jc w:val="both"/>
              <w:rPr>
                <w:sz w:val="16"/>
                <w:szCs w:val="16"/>
              </w:rPr>
            </w:pPr>
            <w:r w:rsidRPr="00063452">
              <w:rPr>
                <w:sz w:val="16"/>
                <w:szCs w:val="16"/>
              </w:rPr>
              <w:t>13.00-14.00</w:t>
            </w:r>
          </w:p>
        </w:tc>
        <w:tc>
          <w:tcPr>
            <w:tcW w:w="1800" w:type="dxa"/>
          </w:tcPr>
          <w:p w:rsidR="002D2E11" w:rsidRPr="00063452" w:rsidRDefault="002D2E11" w:rsidP="00DE4AEA">
            <w:pPr>
              <w:rPr>
                <w:sz w:val="16"/>
                <w:szCs w:val="16"/>
              </w:rPr>
            </w:pPr>
            <w:r w:rsidRPr="00063452">
              <w:rPr>
                <w:sz w:val="16"/>
                <w:szCs w:val="16"/>
              </w:rPr>
              <w:t>Toplantı Salonu</w:t>
            </w:r>
          </w:p>
        </w:tc>
      </w:tr>
      <w:tr w:rsidR="002D2E11" w:rsidRPr="00063452" w:rsidTr="00DE4AEA">
        <w:tc>
          <w:tcPr>
            <w:tcW w:w="1080" w:type="dxa"/>
          </w:tcPr>
          <w:p w:rsidR="002D2E11" w:rsidRPr="00063452" w:rsidRDefault="002D2E11" w:rsidP="00DE4AEA">
            <w:pPr>
              <w:jc w:val="both"/>
              <w:rPr>
                <w:sz w:val="16"/>
                <w:szCs w:val="16"/>
              </w:rPr>
            </w:pPr>
            <w:r w:rsidRPr="00063452">
              <w:rPr>
                <w:sz w:val="16"/>
                <w:szCs w:val="16"/>
              </w:rPr>
              <w:t>UZM5207</w:t>
            </w:r>
          </w:p>
        </w:tc>
        <w:tc>
          <w:tcPr>
            <w:tcW w:w="540" w:type="dxa"/>
          </w:tcPr>
          <w:p w:rsidR="002D2E11" w:rsidRPr="00063452" w:rsidRDefault="002D2E11" w:rsidP="00DE4AEA">
            <w:pPr>
              <w:jc w:val="both"/>
              <w:rPr>
                <w:sz w:val="16"/>
                <w:szCs w:val="16"/>
              </w:rPr>
            </w:pPr>
            <w:r w:rsidRPr="00063452">
              <w:rPr>
                <w:sz w:val="16"/>
                <w:szCs w:val="16"/>
              </w:rPr>
              <w:t>4</w:t>
            </w:r>
          </w:p>
        </w:tc>
        <w:tc>
          <w:tcPr>
            <w:tcW w:w="720" w:type="dxa"/>
          </w:tcPr>
          <w:p w:rsidR="002D2E11" w:rsidRPr="00063452" w:rsidRDefault="002D2E11" w:rsidP="00DE4AEA">
            <w:pPr>
              <w:jc w:val="both"/>
              <w:rPr>
                <w:sz w:val="16"/>
                <w:szCs w:val="16"/>
              </w:rPr>
            </w:pPr>
            <w:r w:rsidRPr="00063452">
              <w:rPr>
                <w:sz w:val="16"/>
                <w:szCs w:val="16"/>
              </w:rPr>
              <w:t>2</w:t>
            </w:r>
          </w:p>
        </w:tc>
        <w:tc>
          <w:tcPr>
            <w:tcW w:w="2880" w:type="dxa"/>
          </w:tcPr>
          <w:p w:rsidR="002D2E11" w:rsidRPr="00063452" w:rsidRDefault="002D2E11" w:rsidP="00DE4AEA">
            <w:pPr>
              <w:jc w:val="both"/>
              <w:rPr>
                <w:sz w:val="16"/>
                <w:szCs w:val="16"/>
              </w:rPr>
            </w:pPr>
            <w:r w:rsidRPr="00063452">
              <w:rPr>
                <w:sz w:val="16"/>
                <w:szCs w:val="16"/>
              </w:rPr>
              <w:t xml:space="preserve">Prof. Dr. Ayşe ALBAYRAK </w:t>
            </w:r>
          </w:p>
        </w:tc>
        <w:tc>
          <w:tcPr>
            <w:tcW w:w="1080" w:type="dxa"/>
          </w:tcPr>
          <w:p w:rsidR="002D2E11" w:rsidRPr="00063452" w:rsidRDefault="002D2E11" w:rsidP="00DE4AEA">
            <w:pPr>
              <w:jc w:val="both"/>
              <w:rPr>
                <w:sz w:val="16"/>
                <w:szCs w:val="16"/>
              </w:rPr>
            </w:pPr>
            <w:r w:rsidRPr="00063452">
              <w:rPr>
                <w:sz w:val="16"/>
                <w:szCs w:val="16"/>
              </w:rPr>
              <w:t>Çarşamba</w:t>
            </w:r>
          </w:p>
          <w:p w:rsidR="002D2E11" w:rsidRPr="00063452" w:rsidRDefault="002D2E11" w:rsidP="00DE4AEA">
            <w:pPr>
              <w:jc w:val="both"/>
              <w:rPr>
                <w:sz w:val="16"/>
                <w:szCs w:val="16"/>
              </w:rPr>
            </w:pPr>
          </w:p>
        </w:tc>
        <w:tc>
          <w:tcPr>
            <w:tcW w:w="1260" w:type="dxa"/>
          </w:tcPr>
          <w:p w:rsidR="002D2E11" w:rsidRPr="00063452" w:rsidRDefault="002D2E11" w:rsidP="00DE4AEA">
            <w:pPr>
              <w:jc w:val="both"/>
              <w:rPr>
                <w:sz w:val="16"/>
                <w:szCs w:val="16"/>
              </w:rPr>
            </w:pPr>
            <w:r w:rsidRPr="00063452">
              <w:rPr>
                <w:sz w:val="16"/>
                <w:szCs w:val="16"/>
              </w:rPr>
              <w:t>08.00-12.00</w:t>
            </w:r>
          </w:p>
          <w:p w:rsidR="002D2E11" w:rsidRPr="00063452" w:rsidRDefault="002D2E11" w:rsidP="00DE4AEA">
            <w:pPr>
              <w:jc w:val="both"/>
              <w:rPr>
                <w:sz w:val="16"/>
                <w:szCs w:val="16"/>
              </w:rPr>
            </w:pPr>
            <w:r w:rsidRPr="00063452">
              <w:rPr>
                <w:sz w:val="16"/>
                <w:szCs w:val="16"/>
              </w:rPr>
              <w:t>13.00-14.00</w:t>
            </w:r>
          </w:p>
        </w:tc>
        <w:tc>
          <w:tcPr>
            <w:tcW w:w="1800" w:type="dxa"/>
          </w:tcPr>
          <w:p w:rsidR="002D2E11" w:rsidRPr="00063452" w:rsidRDefault="002D2E11" w:rsidP="00DE4AEA">
            <w:pPr>
              <w:rPr>
                <w:sz w:val="16"/>
                <w:szCs w:val="16"/>
              </w:rPr>
            </w:pPr>
            <w:r w:rsidRPr="00063452">
              <w:rPr>
                <w:sz w:val="16"/>
                <w:szCs w:val="16"/>
              </w:rPr>
              <w:t>Dershane</w:t>
            </w:r>
          </w:p>
        </w:tc>
      </w:tr>
      <w:tr w:rsidR="002D2E11" w:rsidRPr="00063452" w:rsidTr="00DE4AEA">
        <w:tc>
          <w:tcPr>
            <w:tcW w:w="1080" w:type="dxa"/>
          </w:tcPr>
          <w:p w:rsidR="002D2E11" w:rsidRPr="00063452" w:rsidRDefault="002D2E11" w:rsidP="00DE4AEA">
            <w:pPr>
              <w:jc w:val="both"/>
              <w:rPr>
                <w:sz w:val="16"/>
                <w:szCs w:val="16"/>
              </w:rPr>
            </w:pPr>
            <w:r w:rsidRPr="00063452">
              <w:rPr>
                <w:sz w:val="16"/>
                <w:szCs w:val="16"/>
              </w:rPr>
              <w:t>UZM5207</w:t>
            </w:r>
          </w:p>
        </w:tc>
        <w:tc>
          <w:tcPr>
            <w:tcW w:w="540" w:type="dxa"/>
          </w:tcPr>
          <w:p w:rsidR="002D2E11" w:rsidRPr="00063452" w:rsidRDefault="002D2E11" w:rsidP="00DE4AEA">
            <w:pPr>
              <w:jc w:val="both"/>
              <w:rPr>
                <w:sz w:val="16"/>
                <w:szCs w:val="16"/>
              </w:rPr>
            </w:pPr>
            <w:r w:rsidRPr="00063452">
              <w:rPr>
                <w:sz w:val="16"/>
                <w:szCs w:val="16"/>
              </w:rPr>
              <w:t>4</w:t>
            </w:r>
          </w:p>
        </w:tc>
        <w:tc>
          <w:tcPr>
            <w:tcW w:w="720" w:type="dxa"/>
          </w:tcPr>
          <w:p w:rsidR="002D2E11" w:rsidRPr="00063452" w:rsidRDefault="002D2E11" w:rsidP="00DE4AEA">
            <w:pPr>
              <w:jc w:val="both"/>
              <w:rPr>
                <w:sz w:val="16"/>
                <w:szCs w:val="16"/>
              </w:rPr>
            </w:pPr>
            <w:r w:rsidRPr="00063452">
              <w:rPr>
                <w:sz w:val="16"/>
                <w:szCs w:val="16"/>
              </w:rPr>
              <w:t>2</w:t>
            </w:r>
          </w:p>
        </w:tc>
        <w:tc>
          <w:tcPr>
            <w:tcW w:w="2880" w:type="dxa"/>
          </w:tcPr>
          <w:p w:rsidR="002D2E11" w:rsidRPr="00063452" w:rsidRDefault="002D2E11" w:rsidP="00DE4AEA">
            <w:pPr>
              <w:jc w:val="both"/>
              <w:rPr>
                <w:sz w:val="16"/>
                <w:szCs w:val="16"/>
              </w:rPr>
            </w:pPr>
            <w:r w:rsidRPr="00063452">
              <w:rPr>
                <w:sz w:val="16"/>
                <w:szCs w:val="16"/>
              </w:rPr>
              <w:t>Doç. Dr. Emine PARLAK</w:t>
            </w:r>
          </w:p>
        </w:tc>
        <w:tc>
          <w:tcPr>
            <w:tcW w:w="1080" w:type="dxa"/>
          </w:tcPr>
          <w:p w:rsidR="002D2E11" w:rsidRPr="00063452" w:rsidRDefault="002D2E11" w:rsidP="00DE4AEA">
            <w:pPr>
              <w:jc w:val="both"/>
              <w:rPr>
                <w:sz w:val="16"/>
                <w:szCs w:val="16"/>
              </w:rPr>
            </w:pPr>
            <w:r w:rsidRPr="00063452">
              <w:rPr>
                <w:sz w:val="16"/>
                <w:szCs w:val="16"/>
              </w:rPr>
              <w:t>Perşembe</w:t>
            </w:r>
          </w:p>
          <w:p w:rsidR="002D2E11" w:rsidRPr="00063452" w:rsidRDefault="002D2E11" w:rsidP="00DE4AEA">
            <w:pPr>
              <w:jc w:val="both"/>
              <w:rPr>
                <w:sz w:val="16"/>
                <w:szCs w:val="16"/>
              </w:rPr>
            </w:pPr>
          </w:p>
        </w:tc>
        <w:tc>
          <w:tcPr>
            <w:tcW w:w="1260" w:type="dxa"/>
          </w:tcPr>
          <w:p w:rsidR="002D2E11" w:rsidRPr="00063452" w:rsidRDefault="002D2E11" w:rsidP="00DE4AEA">
            <w:pPr>
              <w:jc w:val="both"/>
              <w:rPr>
                <w:sz w:val="16"/>
                <w:szCs w:val="16"/>
              </w:rPr>
            </w:pPr>
            <w:r w:rsidRPr="00063452">
              <w:rPr>
                <w:sz w:val="16"/>
                <w:szCs w:val="16"/>
              </w:rPr>
              <w:t>08.00-12.00</w:t>
            </w:r>
          </w:p>
          <w:p w:rsidR="002D2E11" w:rsidRPr="00063452" w:rsidRDefault="002D2E11" w:rsidP="00DE4AEA">
            <w:pPr>
              <w:jc w:val="both"/>
              <w:rPr>
                <w:sz w:val="16"/>
                <w:szCs w:val="16"/>
              </w:rPr>
            </w:pPr>
            <w:r w:rsidRPr="00063452">
              <w:rPr>
                <w:sz w:val="16"/>
                <w:szCs w:val="16"/>
              </w:rPr>
              <w:t>13.00-14.00</w:t>
            </w:r>
          </w:p>
        </w:tc>
        <w:tc>
          <w:tcPr>
            <w:tcW w:w="1800" w:type="dxa"/>
          </w:tcPr>
          <w:p w:rsidR="002D2E11" w:rsidRPr="00063452" w:rsidRDefault="002D2E11" w:rsidP="00DE4AEA">
            <w:pPr>
              <w:jc w:val="both"/>
              <w:rPr>
                <w:sz w:val="16"/>
                <w:szCs w:val="16"/>
              </w:rPr>
            </w:pPr>
            <w:r w:rsidRPr="00063452">
              <w:rPr>
                <w:sz w:val="16"/>
                <w:szCs w:val="16"/>
              </w:rPr>
              <w:t>Dershane</w:t>
            </w:r>
          </w:p>
        </w:tc>
      </w:tr>
      <w:tr w:rsidR="002D2E11" w:rsidRPr="00063452" w:rsidTr="00DE4AEA">
        <w:tc>
          <w:tcPr>
            <w:tcW w:w="1080" w:type="dxa"/>
          </w:tcPr>
          <w:p w:rsidR="002D2E11" w:rsidRPr="00063452" w:rsidRDefault="002D2E11" w:rsidP="00DE4AEA">
            <w:pPr>
              <w:jc w:val="both"/>
              <w:rPr>
                <w:sz w:val="16"/>
                <w:szCs w:val="16"/>
              </w:rPr>
            </w:pPr>
            <w:r w:rsidRPr="00063452">
              <w:rPr>
                <w:sz w:val="16"/>
                <w:szCs w:val="16"/>
              </w:rPr>
              <w:t>UZM5207</w:t>
            </w:r>
          </w:p>
        </w:tc>
        <w:tc>
          <w:tcPr>
            <w:tcW w:w="540" w:type="dxa"/>
          </w:tcPr>
          <w:p w:rsidR="002D2E11" w:rsidRPr="00063452" w:rsidRDefault="002D2E11" w:rsidP="00DE4AEA">
            <w:pPr>
              <w:jc w:val="both"/>
              <w:rPr>
                <w:sz w:val="16"/>
                <w:szCs w:val="16"/>
              </w:rPr>
            </w:pPr>
            <w:r w:rsidRPr="00063452">
              <w:rPr>
                <w:sz w:val="16"/>
                <w:szCs w:val="16"/>
              </w:rPr>
              <w:t>4</w:t>
            </w:r>
          </w:p>
        </w:tc>
        <w:tc>
          <w:tcPr>
            <w:tcW w:w="720" w:type="dxa"/>
          </w:tcPr>
          <w:p w:rsidR="002D2E11" w:rsidRPr="00063452" w:rsidRDefault="002D2E11" w:rsidP="00DE4AEA">
            <w:pPr>
              <w:jc w:val="both"/>
              <w:rPr>
                <w:sz w:val="16"/>
                <w:szCs w:val="16"/>
              </w:rPr>
            </w:pPr>
            <w:r w:rsidRPr="00063452">
              <w:rPr>
                <w:sz w:val="16"/>
                <w:szCs w:val="16"/>
              </w:rPr>
              <w:t>2</w:t>
            </w:r>
          </w:p>
        </w:tc>
        <w:tc>
          <w:tcPr>
            <w:tcW w:w="2880" w:type="dxa"/>
          </w:tcPr>
          <w:p w:rsidR="002D2E11" w:rsidRPr="00063452" w:rsidRDefault="002D2E11" w:rsidP="00DE4AEA">
            <w:pPr>
              <w:jc w:val="both"/>
              <w:rPr>
                <w:sz w:val="16"/>
                <w:szCs w:val="16"/>
              </w:rPr>
            </w:pPr>
            <w:r w:rsidRPr="00063452">
              <w:rPr>
                <w:sz w:val="16"/>
                <w:szCs w:val="16"/>
              </w:rPr>
              <w:t xml:space="preserve"> Doç.Dr.  Fatma Kesmez Can</w:t>
            </w:r>
          </w:p>
        </w:tc>
        <w:tc>
          <w:tcPr>
            <w:tcW w:w="1080" w:type="dxa"/>
          </w:tcPr>
          <w:p w:rsidR="002D2E11" w:rsidRPr="00063452" w:rsidRDefault="002D2E11" w:rsidP="00DE4AEA">
            <w:pPr>
              <w:jc w:val="both"/>
              <w:rPr>
                <w:sz w:val="16"/>
                <w:szCs w:val="16"/>
              </w:rPr>
            </w:pPr>
            <w:r w:rsidRPr="00063452">
              <w:rPr>
                <w:sz w:val="16"/>
                <w:szCs w:val="16"/>
              </w:rPr>
              <w:t>Cuma</w:t>
            </w:r>
          </w:p>
          <w:p w:rsidR="002D2E11" w:rsidRPr="00063452" w:rsidRDefault="002D2E11" w:rsidP="00DE4AEA">
            <w:pPr>
              <w:jc w:val="both"/>
              <w:rPr>
                <w:sz w:val="16"/>
                <w:szCs w:val="16"/>
              </w:rPr>
            </w:pPr>
            <w:r w:rsidRPr="00063452">
              <w:rPr>
                <w:sz w:val="16"/>
                <w:szCs w:val="16"/>
              </w:rPr>
              <w:t>Pazartesi</w:t>
            </w:r>
          </w:p>
        </w:tc>
        <w:tc>
          <w:tcPr>
            <w:tcW w:w="1260" w:type="dxa"/>
          </w:tcPr>
          <w:p w:rsidR="002D2E11" w:rsidRPr="00063452" w:rsidRDefault="002D2E11" w:rsidP="00DE4AEA">
            <w:pPr>
              <w:jc w:val="both"/>
              <w:rPr>
                <w:sz w:val="16"/>
                <w:szCs w:val="16"/>
              </w:rPr>
            </w:pPr>
            <w:r w:rsidRPr="00063452">
              <w:rPr>
                <w:sz w:val="16"/>
                <w:szCs w:val="16"/>
              </w:rPr>
              <w:t>14.00-16.00</w:t>
            </w:r>
          </w:p>
          <w:p w:rsidR="002D2E11" w:rsidRPr="00063452" w:rsidRDefault="002D2E11" w:rsidP="00DE4AEA">
            <w:pPr>
              <w:jc w:val="both"/>
              <w:rPr>
                <w:sz w:val="16"/>
                <w:szCs w:val="16"/>
              </w:rPr>
            </w:pPr>
            <w:r w:rsidRPr="00063452">
              <w:rPr>
                <w:sz w:val="16"/>
                <w:szCs w:val="16"/>
              </w:rPr>
              <w:t>14.00-16.00</w:t>
            </w:r>
          </w:p>
        </w:tc>
        <w:tc>
          <w:tcPr>
            <w:tcW w:w="1800" w:type="dxa"/>
          </w:tcPr>
          <w:p w:rsidR="002D2E11" w:rsidRPr="00063452" w:rsidRDefault="002D2E11" w:rsidP="00DE4AEA">
            <w:pPr>
              <w:jc w:val="both"/>
              <w:rPr>
                <w:sz w:val="16"/>
                <w:szCs w:val="16"/>
              </w:rPr>
            </w:pPr>
            <w:r w:rsidRPr="00063452">
              <w:rPr>
                <w:sz w:val="16"/>
                <w:szCs w:val="16"/>
              </w:rPr>
              <w:t>Dersane</w:t>
            </w:r>
          </w:p>
          <w:p w:rsidR="002D2E11" w:rsidRPr="00063452" w:rsidRDefault="002D2E11" w:rsidP="00DE4AEA">
            <w:pPr>
              <w:jc w:val="both"/>
              <w:rPr>
                <w:sz w:val="16"/>
                <w:szCs w:val="16"/>
              </w:rPr>
            </w:pPr>
          </w:p>
        </w:tc>
      </w:tr>
      <w:tr w:rsidR="002D2E11" w:rsidRPr="00063452" w:rsidTr="00DE4AEA">
        <w:tc>
          <w:tcPr>
            <w:tcW w:w="1080" w:type="dxa"/>
          </w:tcPr>
          <w:p w:rsidR="002D2E11" w:rsidRPr="00063452" w:rsidRDefault="002D2E11" w:rsidP="00DE4AEA">
            <w:pPr>
              <w:jc w:val="both"/>
              <w:rPr>
                <w:sz w:val="16"/>
                <w:szCs w:val="16"/>
              </w:rPr>
            </w:pPr>
            <w:r w:rsidRPr="00063452">
              <w:rPr>
                <w:sz w:val="16"/>
                <w:szCs w:val="16"/>
              </w:rPr>
              <w:t>UZM5207</w:t>
            </w:r>
          </w:p>
        </w:tc>
        <w:tc>
          <w:tcPr>
            <w:tcW w:w="540" w:type="dxa"/>
          </w:tcPr>
          <w:p w:rsidR="002D2E11" w:rsidRPr="00063452" w:rsidRDefault="002D2E11" w:rsidP="00DE4AEA">
            <w:pPr>
              <w:jc w:val="both"/>
              <w:rPr>
                <w:sz w:val="16"/>
                <w:szCs w:val="16"/>
              </w:rPr>
            </w:pPr>
            <w:r w:rsidRPr="00063452">
              <w:rPr>
                <w:sz w:val="16"/>
                <w:szCs w:val="16"/>
              </w:rPr>
              <w:t>4</w:t>
            </w:r>
          </w:p>
        </w:tc>
        <w:tc>
          <w:tcPr>
            <w:tcW w:w="720" w:type="dxa"/>
          </w:tcPr>
          <w:p w:rsidR="002D2E11" w:rsidRPr="00063452" w:rsidRDefault="002D2E11" w:rsidP="00DE4AEA">
            <w:pPr>
              <w:jc w:val="both"/>
              <w:rPr>
                <w:sz w:val="16"/>
                <w:szCs w:val="16"/>
              </w:rPr>
            </w:pPr>
            <w:r w:rsidRPr="00063452">
              <w:rPr>
                <w:sz w:val="16"/>
                <w:szCs w:val="16"/>
              </w:rPr>
              <w:t>2</w:t>
            </w:r>
          </w:p>
        </w:tc>
        <w:tc>
          <w:tcPr>
            <w:tcW w:w="2880" w:type="dxa"/>
          </w:tcPr>
          <w:p w:rsidR="002D2E11" w:rsidRPr="00063452" w:rsidRDefault="002D2E11" w:rsidP="00DE4AEA">
            <w:pPr>
              <w:jc w:val="both"/>
              <w:rPr>
                <w:sz w:val="16"/>
                <w:szCs w:val="16"/>
              </w:rPr>
            </w:pPr>
            <w:r w:rsidRPr="00063452">
              <w:rPr>
                <w:sz w:val="16"/>
                <w:szCs w:val="16"/>
              </w:rPr>
              <w:t xml:space="preserve"> Doç.Dr. Handan Alay</w:t>
            </w:r>
          </w:p>
        </w:tc>
        <w:tc>
          <w:tcPr>
            <w:tcW w:w="1080" w:type="dxa"/>
          </w:tcPr>
          <w:p w:rsidR="002D2E11" w:rsidRPr="00063452" w:rsidRDefault="002D2E11" w:rsidP="00DE4AEA">
            <w:pPr>
              <w:jc w:val="both"/>
              <w:rPr>
                <w:sz w:val="16"/>
                <w:szCs w:val="16"/>
              </w:rPr>
            </w:pPr>
            <w:r w:rsidRPr="00063452">
              <w:rPr>
                <w:sz w:val="16"/>
                <w:szCs w:val="16"/>
              </w:rPr>
              <w:t>Salı</w:t>
            </w:r>
          </w:p>
          <w:p w:rsidR="002D2E11" w:rsidRPr="00063452" w:rsidRDefault="002D2E11" w:rsidP="00DE4AEA">
            <w:pPr>
              <w:jc w:val="both"/>
              <w:rPr>
                <w:sz w:val="16"/>
                <w:szCs w:val="16"/>
              </w:rPr>
            </w:pPr>
            <w:r w:rsidRPr="00063452">
              <w:rPr>
                <w:sz w:val="16"/>
                <w:szCs w:val="16"/>
              </w:rPr>
              <w:t>Cuma</w:t>
            </w:r>
          </w:p>
          <w:p w:rsidR="002D2E11" w:rsidRPr="00063452" w:rsidRDefault="002D2E11" w:rsidP="00DE4AEA">
            <w:pPr>
              <w:jc w:val="both"/>
              <w:rPr>
                <w:sz w:val="16"/>
                <w:szCs w:val="16"/>
              </w:rPr>
            </w:pPr>
          </w:p>
          <w:p w:rsidR="002D2E11" w:rsidRPr="00063452" w:rsidRDefault="002D2E11" w:rsidP="00DE4AEA">
            <w:pPr>
              <w:jc w:val="both"/>
              <w:rPr>
                <w:sz w:val="16"/>
                <w:szCs w:val="16"/>
              </w:rPr>
            </w:pPr>
          </w:p>
        </w:tc>
        <w:tc>
          <w:tcPr>
            <w:tcW w:w="1260" w:type="dxa"/>
          </w:tcPr>
          <w:p w:rsidR="002D2E11" w:rsidRPr="00063452" w:rsidRDefault="002D2E11" w:rsidP="00DE4AEA">
            <w:pPr>
              <w:jc w:val="both"/>
              <w:rPr>
                <w:sz w:val="16"/>
                <w:szCs w:val="16"/>
              </w:rPr>
            </w:pPr>
            <w:r w:rsidRPr="00063452">
              <w:rPr>
                <w:sz w:val="16"/>
                <w:szCs w:val="16"/>
              </w:rPr>
              <w:t>14.00-16.00</w:t>
            </w:r>
          </w:p>
          <w:p w:rsidR="002D2E11" w:rsidRPr="00063452" w:rsidRDefault="002D2E11" w:rsidP="00DE4AEA">
            <w:pPr>
              <w:jc w:val="both"/>
              <w:rPr>
                <w:sz w:val="16"/>
                <w:szCs w:val="16"/>
              </w:rPr>
            </w:pPr>
            <w:r w:rsidRPr="00063452">
              <w:rPr>
                <w:sz w:val="16"/>
                <w:szCs w:val="16"/>
              </w:rPr>
              <w:t>08.00-12.00</w:t>
            </w:r>
          </w:p>
          <w:p w:rsidR="002D2E11" w:rsidRPr="00063452" w:rsidRDefault="002D2E11" w:rsidP="00DE4AEA">
            <w:pPr>
              <w:jc w:val="both"/>
              <w:rPr>
                <w:sz w:val="16"/>
                <w:szCs w:val="16"/>
              </w:rPr>
            </w:pPr>
          </w:p>
          <w:p w:rsidR="002D2E11" w:rsidRPr="00063452" w:rsidRDefault="002D2E11" w:rsidP="00DE4AEA">
            <w:pPr>
              <w:jc w:val="both"/>
              <w:rPr>
                <w:sz w:val="16"/>
                <w:szCs w:val="16"/>
              </w:rPr>
            </w:pPr>
          </w:p>
        </w:tc>
        <w:tc>
          <w:tcPr>
            <w:tcW w:w="1800" w:type="dxa"/>
          </w:tcPr>
          <w:p w:rsidR="002D2E11" w:rsidRPr="00063452" w:rsidRDefault="002D2E11" w:rsidP="00DE4AEA">
            <w:pPr>
              <w:jc w:val="both"/>
              <w:rPr>
                <w:sz w:val="16"/>
                <w:szCs w:val="16"/>
              </w:rPr>
            </w:pPr>
            <w:r w:rsidRPr="00063452">
              <w:rPr>
                <w:sz w:val="16"/>
                <w:szCs w:val="16"/>
              </w:rPr>
              <w:t>Öğretim üyesi odası</w:t>
            </w:r>
          </w:p>
        </w:tc>
      </w:tr>
    </w:tbl>
    <w:p w:rsidR="002D2E11" w:rsidRPr="00063452" w:rsidRDefault="002D2E11" w:rsidP="002D2E11">
      <w:pPr>
        <w:rPr>
          <w:sz w:val="16"/>
          <w:szCs w:val="16"/>
        </w:rPr>
      </w:pPr>
    </w:p>
    <w:p w:rsidR="002D2E11" w:rsidRPr="00063452" w:rsidRDefault="002D2E11" w:rsidP="002D2E11">
      <w:pPr>
        <w:rPr>
          <w:sz w:val="16"/>
          <w:szCs w:val="16"/>
        </w:rPr>
      </w:pPr>
    </w:p>
    <w:p w:rsidR="002D2E11" w:rsidRPr="00063452" w:rsidRDefault="002D2E11" w:rsidP="002D2E11">
      <w:pPr>
        <w:rPr>
          <w:sz w:val="16"/>
          <w:szCs w:val="16"/>
        </w:rPr>
      </w:pPr>
    </w:p>
    <w:p w:rsidR="002D2E11" w:rsidRPr="00063452" w:rsidRDefault="002D2E11" w:rsidP="002D2E11">
      <w:pPr>
        <w:rPr>
          <w:sz w:val="16"/>
          <w:szCs w:val="16"/>
        </w:rPr>
      </w:pPr>
    </w:p>
    <w:p w:rsidR="002D2E11" w:rsidRPr="00063452" w:rsidRDefault="002D2E11" w:rsidP="002D2E11">
      <w:pPr>
        <w:rPr>
          <w:sz w:val="16"/>
          <w:szCs w:val="16"/>
        </w:rPr>
      </w:pPr>
    </w:p>
    <w:p w:rsidR="002D2E11" w:rsidRPr="00063452" w:rsidRDefault="002D2E11" w:rsidP="002D2E11">
      <w:pPr>
        <w:rPr>
          <w:sz w:val="16"/>
          <w:szCs w:val="16"/>
        </w:rPr>
      </w:pPr>
    </w:p>
    <w:p w:rsidR="002D2E11" w:rsidRPr="00063452" w:rsidRDefault="002D2E11" w:rsidP="002D2E11">
      <w:pPr>
        <w:rPr>
          <w:sz w:val="16"/>
          <w:szCs w:val="16"/>
        </w:rPr>
      </w:pPr>
    </w:p>
    <w:p w:rsidR="000331D0" w:rsidRDefault="000331D0" w:rsidP="00361B85">
      <w:pPr>
        <w:ind w:hanging="284"/>
        <w:rPr>
          <w:b/>
          <w:sz w:val="20"/>
          <w:szCs w:val="20"/>
        </w:rPr>
      </w:pPr>
    </w:p>
    <w:p w:rsidR="000331D0" w:rsidRDefault="000331D0" w:rsidP="00361B85">
      <w:pPr>
        <w:ind w:hanging="284"/>
        <w:rPr>
          <w:b/>
          <w:sz w:val="20"/>
          <w:szCs w:val="20"/>
        </w:rPr>
      </w:pPr>
    </w:p>
    <w:p w:rsidR="000331D0" w:rsidRDefault="000331D0" w:rsidP="00361B85">
      <w:pPr>
        <w:ind w:hanging="284"/>
        <w:rPr>
          <w:b/>
          <w:sz w:val="20"/>
          <w:szCs w:val="20"/>
        </w:rPr>
      </w:pPr>
    </w:p>
    <w:p w:rsidR="000331D0" w:rsidRDefault="000331D0" w:rsidP="00361B85">
      <w:pPr>
        <w:ind w:hanging="284"/>
        <w:rPr>
          <w:b/>
          <w:sz w:val="20"/>
          <w:szCs w:val="20"/>
        </w:rPr>
      </w:pPr>
    </w:p>
    <w:p w:rsidR="000331D0" w:rsidRDefault="000331D0" w:rsidP="00361B85">
      <w:pPr>
        <w:ind w:hanging="284"/>
        <w:rPr>
          <w:b/>
          <w:sz w:val="20"/>
          <w:szCs w:val="20"/>
        </w:rPr>
      </w:pPr>
    </w:p>
    <w:p w:rsidR="000331D0" w:rsidRDefault="000331D0" w:rsidP="00361B85">
      <w:pPr>
        <w:ind w:hanging="284"/>
        <w:rPr>
          <w:b/>
          <w:sz w:val="20"/>
          <w:szCs w:val="20"/>
        </w:rPr>
      </w:pPr>
    </w:p>
    <w:p w:rsidR="000331D0" w:rsidRDefault="000331D0" w:rsidP="00361B85">
      <w:pPr>
        <w:ind w:hanging="284"/>
        <w:rPr>
          <w:b/>
          <w:sz w:val="20"/>
          <w:szCs w:val="20"/>
        </w:rPr>
      </w:pPr>
    </w:p>
    <w:p w:rsidR="000331D0" w:rsidRDefault="000331D0" w:rsidP="00361B85">
      <w:pPr>
        <w:ind w:hanging="284"/>
        <w:rPr>
          <w:b/>
          <w:sz w:val="20"/>
          <w:szCs w:val="20"/>
        </w:rPr>
      </w:pPr>
    </w:p>
    <w:p w:rsidR="00D27C60" w:rsidRPr="001B556E" w:rsidRDefault="00D27C60" w:rsidP="00D27C60">
      <w:pPr>
        <w:ind w:hanging="284"/>
        <w:rPr>
          <w:b/>
          <w:sz w:val="16"/>
          <w:szCs w:val="16"/>
        </w:rPr>
      </w:pPr>
      <w:r w:rsidRPr="001B556E">
        <w:rPr>
          <w:b/>
          <w:sz w:val="16"/>
          <w:szCs w:val="16"/>
        </w:rPr>
        <w:t>FİZİKSEL TIP ve REHABİLİTASYON ANABİLİM DALI</w:t>
      </w:r>
    </w:p>
    <w:p w:rsidR="00D27C60" w:rsidRPr="001B556E" w:rsidRDefault="00D27C60" w:rsidP="00D27C60">
      <w:pPr>
        <w:rPr>
          <w:b/>
          <w:sz w:val="16"/>
          <w:szCs w:val="16"/>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7"/>
        <w:gridCol w:w="1701"/>
        <w:gridCol w:w="3685"/>
        <w:gridCol w:w="3261"/>
      </w:tblGrid>
      <w:tr w:rsidR="00D27C60" w:rsidRPr="001B556E" w:rsidTr="00E0563E">
        <w:tc>
          <w:tcPr>
            <w:tcW w:w="1277" w:type="dxa"/>
          </w:tcPr>
          <w:p w:rsidR="00D27C60" w:rsidRPr="001B556E" w:rsidRDefault="00D27C60" w:rsidP="00E0563E">
            <w:pPr>
              <w:rPr>
                <w:b/>
                <w:sz w:val="16"/>
                <w:szCs w:val="16"/>
              </w:rPr>
            </w:pPr>
            <w:r w:rsidRPr="001B556E">
              <w:rPr>
                <w:b/>
                <w:sz w:val="16"/>
                <w:szCs w:val="16"/>
              </w:rPr>
              <w:t>1.YIL KOD</w:t>
            </w:r>
          </w:p>
        </w:tc>
        <w:tc>
          <w:tcPr>
            <w:tcW w:w="1701" w:type="dxa"/>
          </w:tcPr>
          <w:p w:rsidR="00D27C60" w:rsidRPr="001B556E" w:rsidRDefault="00D27C60" w:rsidP="00E0563E">
            <w:pPr>
              <w:rPr>
                <w:b/>
                <w:sz w:val="16"/>
                <w:szCs w:val="16"/>
              </w:rPr>
            </w:pPr>
            <w:r w:rsidRPr="001B556E">
              <w:rPr>
                <w:b/>
                <w:sz w:val="16"/>
                <w:szCs w:val="16"/>
              </w:rPr>
              <w:t>DERSİN ADI</w:t>
            </w:r>
          </w:p>
        </w:tc>
        <w:tc>
          <w:tcPr>
            <w:tcW w:w="3685" w:type="dxa"/>
          </w:tcPr>
          <w:p w:rsidR="00D27C60" w:rsidRPr="001B556E" w:rsidRDefault="00D27C60" w:rsidP="00E0563E">
            <w:pPr>
              <w:rPr>
                <w:b/>
                <w:sz w:val="16"/>
                <w:szCs w:val="16"/>
              </w:rPr>
            </w:pPr>
            <w:r w:rsidRPr="001B556E">
              <w:rPr>
                <w:b/>
                <w:sz w:val="16"/>
                <w:szCs w:val="16"/>
              </w:rPr>
              <w:t>KONU</w:t>
            </w:r>
          </w:p>
        </w:tc>
        <w:tc>
          <w:tcPr>
            <w:tcW w:w="3261" w:type="dxa"/>
          </w:tcPr>
          <w:p w:rsidR="00D27C60" w:rsidRPr="001B556E" w:rsidRDefault="00D27C60" w:rsidP="00E0563E">
            <w:pPr>
              <w:rPr>
                <w:b/>
                <w:sz w:val="16"/>
                <w:szCs w:val="16"/>
              </w:rPr>
            </w:pPr>
            <w:r w:rsidRPr="001B556E">
              <w:rPr>
                <w:b/>
                <w:sz w:val="16"/>
                <w:szCs w:val="16"/>
              </w:rPr>
              <w:t>ÖĞRETİM ÜYESİ</w:t>
            </w:r>
          </w:p>
        </w:tc>
      </w:tr>
      <w:tr w:rsidR="00D27C60" w:rsidRPr="001B556E" w:rsidTr="00E0563E">
        <w:tc>
          <w:tcPr>
            <w:tcW w:w="1277" w:type="dxa"/>
          </w:tcPr>
          <w:p w:rsidR="00D27C60" w:rsidRPr="001B556E" w:rsidRDefault="00D27C60" w:rsidP="00E0563E">
            <w:pPr>
              <w:rPr>
                <w:sz w:val="16"/>
                <w:szCs w:val="16"/>
              </w:rPr>
            </w:pPr>
            <w:r w:rsidRPr="001B556E">
              <w:rPr>
                <w:sz w:val="16"/>
                <w:szCs w:val="16"/>
              </w:rPr>
              <w:t>1209</w:t>
            </w:r>
          </w:p>
        </w:tc>
        <w:tc>
          <w:tcPr>
            <w:tcW w:w="1701" w:type="dxa"/>
          </w:tcPr>
          <w:p w:rsidR="00D27C60" w:rsidRPr="001B556E" w:rsidRDefault="00D27C60" w:rsidP="00E0563E">
            <w:pPr>
              <w:rPr>
                <w:sz w:val="16"/>
                <w:szCs w:val="16"/>
              </w:rPr>
            </w:pPr>
            <w:r w:rsidRPr="001B556E">
              <w:rPr>
                <w:sz w:val="16"/>
                <w:szCs w:val="16"/>
              </w:rPr>
              <w:t xml:space="preserve">Fiziksel Tıp ve Rehabilitasyon </w:t>
            </w:r>
          </w:p>
        </w:tc>
        <w:tc>
          <w:tcPr>
            <w:tcW w:w="3685" w:type="dxa"/>
          </w:tcPr>
          <w:p w:rsidR="00D27C60" w:rsidRPr="001B556E" w:rsidRDefault="00D27C60" w:rsidP="00E0563E">
            <w:pPr>
              <w:rPr>
                <w:sz w:val="16"/>
                <w:szCs w:val="16"/>
              </w:rPr>
            </w:pPr>
            <w:r w:rsidRPr="001B556E">
              <w:rPr>
                <w:sz w:val="16"/>
                <w:szCs w:val="16"/>
              </w:rPr>
              <w:t>Romatizmal hastalıklarda radyoloji</w:t>
            </w:r>
          </w:p>
        </w:tc>
        <w:tc>
          <w:tcPr>
            <w:tcW w:w="3261" w:type="dxa"/>
          </w:tcPr>
          <w:p w:rsidR="00D27C60" w:rsidRPr="001B556E" w:rsidRDefault="00D27C60" w:rsidP="00E0563E">
            <w:pPr>
              <w:rPr>
                <w:sz w:val="16"/>
                <w:szCs w:val="16"/>
              </w:rPr>
            </w:pPr>
            <w:r w:rsidRPr="001B556E">
              <w:rPr>
                <w:sz w:val="16"/>
                <w:szCs w:val="16"/>
              </w:rPr>
              <w:t>Prof. Dr. Akın ERDAL</w:t>
            </w:r>
          </w:p>
        </w:tc>
      </w:tr>
      <w:tr w:rsidR="00D27C60" w:rsidRPr="001B556E" w:rsidTr="00E0563E">
        <w:tc>
          <w:tcPr>
            <w:tcW w:w="1277" w:type="dxa"/>
          </w:tcPr>
          <w:p w:rsidR="00D27C60" w:rsidRPr="001B556E" w:rsidRDefault="00D27C60" w:rsidP="00E0563E">
            <w:pPr>
              <w:rPr>
                <w:sz w:val="16"/>
                <w:szCs w:val="16"/>
              </w:rPr>
            </w:pPr>
            <w:r w:rsidRPr="001B556E">
              <w:rPr>
                <w:sz w:val="16"/>
                <w:szCs w:val="16"/>
              </w:rPr>
              <w:t>1209</w:t>
            </w:r>
          </w:p>
        </w:tc>
        <w:tc>
          <w:tcPr>
            <w:tcW w:w="1701" w:type="dxa"/>
          </w:tcPr>
          <w:p w:rsidR="00D27C60" w:rsidRPr="001B556E" w:rsidRDefault="00D27C60" w:rsidP="00E0563E">
            <w:pPr>
              <w:rPr>
                <w:sz w:val="16"/>
                <w:szCs w:val="16"/>
              </w:rPr>
            </w:pPr>
            <w:r w:rsidRPr="001B556E">
              <w:rPr>
                <w:sz w:val="16"/>
                <w:szCs w:val="16"/>
              </w:rPr>
              <w:t>Fiziksel Tıp ve Rehabilitasyon</w:t>
            </w:r>
          </w:p>
        </w:tc>
        <w:tc>
          <w:tcPr>
            <w:tcW w:w="3685" w:type="dxa"/>
          </w:tcPr>
          <w:p w:rsidR="00D27C60" w:rsidRPr="001B556E" w:rsidRDefault="00D27C60" w:rsidP="00E0563E">
            <w:pPr>
              <w:rPr>
                <w:sz w:val="16"/>
                <w:szCs w:val="16"/>
              </w:rPr>
            </w:pPr>
            <w:r w:rsidRPr="001B556E">
              <w:rPr>
                <w:sz w:val="16"/>
                <w:szCs w:val="16"/>
              </w:rPr>
              <w:t>Romatizmal hastalıklarda laboratuar</w:t>
            </w:r>
          </w:p>
        </w:tc>
        <w:tc>
          <w:tcPr>
            <w:tcW w:w="3261" w:type="dxa"/>
          </w:tcPr>
          <w:p w:rsidR="00D27C60" w:rsidRPr="001B556E" w:rsidRDefault="00D27C60" w:rsidP="00E0563E">
            <w:pPr>
              <w:rPr>
                <w:sz w:val="16"/>
                <w:szCs w:val="16"/>
              </w:rPr>
            </w:pPr>
            <w:r w:rsidRPr="001B556E">
              <w:rPr>
                <w:sz w:val="16"/>
                <w:szCs w:val="16"/>
              </w:rPr>
              <w:t>Doç. Dr. Ayhan KUL</w:t>
            </w:r>
          </w:p>
        </w:tc>
      </w:tr>
      <w:tr w:rsidR="00D27C60" w:rsidRPr="001B556E" w:rsidTr="00E0563E">
        <w:tc>
          <w:tcPr>
            <w:tcW w:w="1277" w:type="dxa"/>
          </w:tcPr>
          <w:p w:rsidR="00D27C60" w:rsidRPr="001B556E" w:rsidRDefault="00D27C60" w:rsidP="00E0563E">
            <w:pPr>
              <w:rPr>
                <w:sz w:val="16"/>
                <w:szCs w:val="16"/>
              </w:rPr>
            </w:pPr>
            <w:r w:rsidRPr="001B556E">
              <w:rPr>
                <w:sz w:val="16"/>
                <w:szCs w:val="16"/>
              </w:rPr>
              <w:t>1209</w:t>
            </w:r>
          </w:p>
        </w:tc>
        <w:tc>
          <w:tcPr>
            <w:tcW w:w="1701" w:type="dxa"/>
          </w:tcPr>
          <w:p w:rsidR="00D27C60" w:rsidRPr="001B556E" w:rsidRDefault="00D27C60" w:rsidP="00E0563E">
            <w:pPr>
              <w:rPr>
                <w:sz w:val="16"/>
                <w:szCs w:val="16"/>
              </w:rPr>
            </w:pPr>
            <w:r w:rsidRPr="001B556E">
              <w:rPr>
                <w:sz w:val="16"/>
                <w:szCs w:val="16"/>
              </w:rPr>
              <w:t>Fiziksel Tıp ve Rehabilitasyon</w:t>
            </w:r>
          </w:p>
        </w:tc>
        <w:tc>
          <w:tcPr>
            <w:tcW w:w="3685" w:type="dxa"/>
          </w:tcPr>
          <w:p w:rsidR="00D27C60" w:rsidRPr="001B556E" w:rsidRDefault="00D27C60" w:rsidP="00E0563E">
            <w:pPr>
              <w:rPr>
                <w:sz w:val="16"/>
                <w:szCs w:val="16"/>
              </w:rPr>
            </w:pPr>
            <w:r w:rsidRPr="001B556E">
              <w:rPr>
                <w:sz w:val="16"/>
                <w:szCs w:val="16"/>
              </w:rPr>
              <w:t>Romatizmal hastalıklarda etyopatogenez</w:t>
            </w:r>
          </w:p>
        </w:tc>
        <w:tc>
          <w:tcPr>
            <w:tcW w:w="3261" w:type="dxa"/>
          </w:tcPr>
          <w:p w:rsidR="00D27C60" w:rsidRPr="001B556E" w:rsidRDefault="00D27C60" w:rsidP="00E0563E">
            <w:pPr>
              <w:rPr>
                <w:sz w:val="16"/>
                <w:szCs w:val="16"/>
              </w:rPr>
            </w:pPr>
            <w:r w:rsidRPr="001B556E">
              <w:rPr>
                <w:sz w:val="16"/>
                <w:szCs w:val="16"/>
              </w:rPr>
              <w:t>Prof. Dr. Meltem A. MELİKOĞLU</w:t>
            </w:r>
          </w:p>
        </w:tc>
      </w:tr>
      <w:tr w:rsidR="00D27C60" w:rsidRPr="001B556E" w:rsidTr="00E0563E">
        <w:tc>
          <w:tcPr>
            <w:tcW w:w="1277" w:type="dxa"/>
          </w:tcPr>
          <w:p w:rsidR="00D27C60" w:rsidRPr="001B556E" w:rsidRDefault="00D27C60" w:rsidP="00E0563E">
            <w:pPr>
              <w:rPr>
                <w:sz w:val="16"/>
                <w:szCs w:val="16"/>
              </w:rPr>
            </w:pPr>
            <w:r w:rsidRPr="001B556E">
              <w:rPr>
                <w:sz w:val="16"/>
                <w:szCs w:val="16"/>
              </w:rPr>
              <w:t>1209</w:t>
            </w:r>
          </w:p>
        </w:tc>
        <w:tc>
          <w:tcPr>
            <w:tcW w:w="1701" w:type="dxa"/>
          </w:tcPr>
          <w:p w:rsidR="00D27C60" w:rsidRPr="001B556E" w:rsidRDefault="00D27C60" w:rsidP="00E0563E">
            <w:pPr>
              <w:rPr>
                <w:sz w:val="16"/>
                <w:szCs w:val="16"/>
              </w:rPr>
            </w:pPr>
            <w:r w:rsidRPr="001B556E">
              <w:rPr>
                <w:sz w:val="16"/>
                <w:szCs w:val="16"/>
              </w:rPr>
              <w:t>Fiziksel Tıp ve Rehabilitasyon</w:t>
            </w:r>
          </w:p>
        </w:tc>
        <w:tc>
          <w:tcPr>
            <w:tcW w:w="3685" w:type="dxa"/>
          </w:tcPr>
          <w:p w:rsidR="00D27C60" w:rsidRPr="001B556E" w:rsidRDefault="00D27C60" w:rsidP="00E0563E">
            <w:pPr>
              <w:rPr>
                <w:sz w:val="16"/>
                <w:szCs w:val="16"/>
              </w:rPr>
            </w:pPr>
            <w:r w:rsidRPr="001B556E">
              <w:rPr>
                <w:sz w:val="16"/>
                <w:szCs w:val="16"/>
              </w:rPr>
              <w:t xml:space="preserve">Lokomotor sistem muayenesi </w:t>
            </w:r>
          </w:p>
        </w:tc>
        <w:tc>
          <w:tcPr>
            <w:tcW w:w="3261" w:type="dxa"/>
          </w:tcPr>
          <w:p w:rsidR="00D27C60" w:rsidRPr="001B556E" w:rsidRDefault="00D27C60" w:rsidP="00E0563E">
            <w:pPr>
              <w:rPr>
                <w:sz w:val="16"/>
                <w:szCs w:val="16"/>
              </w:rPr>
            </w:pPr>
            <w:r w:rsidRPr="001B556E">
              <w:rPr>
                <w:sz w:val="16"/>
                <w:szCs w:val="16"/>
              </w:rPr>
              <w:t>Prof. Dr. Hülya UZKESER</w:t>
            </w:r>
          </w:p>
        </w:tc>
      </w:tr>
      <w:tr w:rsidR="00D27C60" w:rsidRPr="001B556E" w:rsidTr="00E0563E">
        <w:tc>
          <w:tcPr>
            <w:tcW w:w="1277" w:type="dxa"/>
          </w:tcPr>
          <w:p w:rsidR="00D27C60" w:rsidRPr="001B556E" w:rsidRDefault="00D27C60" w:rsidP="00E0563E">
            <w:pPr>
              <w:rPr>
                <w:sz w:val="16"/>
                <w:szCs w:val="16"/>
              </w:rPr>
            </w:pPr>
            <w:r w:rsidRPr="001B556E">
              <w:rPr>
                <w:sz w:val="16"/>
                <w:szCs w:val="16"/>
              </w:rPr>
              <w:t>1209</w:t>
            </w:r>
          </w:p>
        </w:tc>
        <w:tc>
          <w:tcPr>
            <w:tcW w:w="1701" w:type="dxa"/>
          </w:tcPr>
          <w:p w:rsidR="00D27C60" w:rsidRPr="001B556E" w:rsidRDefault="00D27C60" w:rsidP="00E0563E">
            <w:pPr>
              <w:rPr>
                <w:sz w:val="16"/>
                <w:szCs w:val="16"/>
              </w:rPr>
            </w:pPr>
            <w:r w:rsidRPr="001B556E">
              <w:rPr>
                <w:sz w:val="16"/>
                <w:szCs w:val="16"/>
              </w:rPr>
              <w:t>Fiziksel Tıp ve Rehabilitasyon</w:t>
            </w:r>
          </w:p>
        </w:tc>
        <w:tc>
          <w:tcPr>
            <w:tcW w:w="3685" w:type="dxa"/>
          </w:tcPr>
          <w:p w:rsidR="00D27C60" w:rsidRPr="001B556E" w:rsidRDefault="00D27C60" w:rsidP="00E0563E">
            <w:pPr>
              <w:rPr>
                <w:sz w:val="16"/>
                <w:szCs w:val="16"/>
              </w:rPr>
            </w:pPr>
            <w:r w:rsidRPr="001B556E">
              <w:rPr>
                <w:sz w:val="16"/>
                <w:szCs w:val="16"/>
              </w:rPr>
              <w:t>Romatizmal hastalıkların immonolojisi</w:t>
            </w:r>
          </w:p>
        </w:tc>
        <w:tc>
          <w:tcPr>
            <w:tcW w:w="3261" w:type="dxa"/>
          </w:tcPr>
          <w:p w:rsidR="00D27C60" w:rsidRPr="001B556E" w:rsidRDefault="00D27C60" w:rsidP="00E0563E">
            <w:pPr>
              <w:rPr>
                <w:sz w:val="16"/>
                <w:szCs w:val="16"/>
              </w:rPr>
            </w:pPr>
            <w:r w:rsidRPr="001B556E">
              <w:rPr>
                <w:sz w:val="16"/>
                <w:szCs w:val="16"/>
              </w:rPr>
              <w:t>Doç. Dr. Fatih BAYGUTALP</w:t>
            </w:r>
          </w:p>
        </w:tc>
      </w:tr>
    </w:tbl>
    <w:p w:rsidR="00D27C60" w:rsidRPr="001B556E" w:rsidRDefault="00D27C60" w:rsidP="00D27C60">
      <w:pPr>
        <w:jc w:val="center"/>
        <w:rPr>
          <w:b/>
          <w:sz w:val="16"/>
          <w:szCs w:val="16"/>
        </w:rPr>
      </w:pPr>
    </w:p>
    <w:p w:rsidR="00D27C60" w:rsidRPr="001B556E" w:rsidRDefault="00D27C60" w:rsidP="00D27C60">
      <w:pPr>
        <w:jc w:val="center"/>
        <w:rPr>
          <w:b/>
          <w:sz w:val="16"/>
          <w:szCs w:val="16"/>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7"/>
        <w:gridCol w:w="1701"/>
        <w:gridCol w:w="3685"/>
        <w:gridCol w:w="3261"/>
      </w:tblGrid>
      <w:tr w:rsidR="00D27C60" w:rsidRPr="001B556E" w:rsidTr="00E0563E">
        <w:tc>
          <w:tcPr>
            <w:tcW w:w="1277" w:type="dxa"/>
          </w:tcPr>
          <w:p w:rsidR="00D27C60" w:rsidRPr="001B556E" w:rsidRDefault="00D27C60" w:rsidP="00E0563E">
            <w:pPr>
              <w:rPr>
                <w:b/>
                <w:sz w:val="16"/>
                <w:szCs w:val="16"/>
              </w:rPr>
            </w:pPr>
            <w:r w:rsidRPr="001B556E">
              <w:rPr>
                <w:b/>
                <w:sz w:val="16"/>
                <w:szCs w:val="16"/>
              </w:rPr>
              <w:t>2.YIL KOD</w:t>
            </w:r>
          </w:p>
        </w:tc>
        <w:tc>
          <w:tcPr>
            <w:tcW w:w="1701" w:type="dxa"/>
          </w:tcPr>
          <w:p w:rsidR="00D27C60" w:rsidRPr="001B556E" w:rsidRDefault="00D27C60" w:rsidP="00E0563E">
            <w:pPr>
              <w:rPr>
                <w:b/>
                <w:sz w:val="16"/>
                <w:szCs w:val="16"/>
              </w:rPr>
            </w:pPr>
            <w:r w:rsidRPr="001B556E">
              <w:rPr>
                <w:b/>
                <w:sz w:val="16"/>
                <w:szCs w:val="16"/>
              </w:rPr>
              <w:t>DERSİN ADI</w:t>
            </w:r>
          </w:p>
        </w:tc>
        <w:tc>
          <w:tcPr>
            <w:tcW w:w="3685" w:type="dxa"/>
          </w:tcPr>
          <w:p w:rsidR="00D27C60" w:rsidRPr="001B556E" w:rsidRDefault="00D27C60" w:rsidP="00E0563E">
            <w:pPr>
              <w:rPr>
                <w:b/>
                <w:sz w:val="16"/>
                <w:szCs w:val="16"/>
              </w:rPr>
            </w:pPr>
            <w:r w:rsidRPr="001B556E">
              <w:rPr>
                <w:b/>
                <w:sz w:val="16"/>
                <w:szCs w:val="16"/>
              </w:rPr>
              <w:t>KONU</w:t>
            </w:r>
          </w:p>
        </w:tc>
        <w:tc>
          <w:tcPr>
            <w:tcW w:w="3261" w:type="dxa"/>
          </w:tcPr>
          <w:p w:rsidR="00D27C60" w:rsidRPr="001B556E" w:rsidRDefault="00D27C60" w:rsidP="00E0563E">
            <w:pPr>
              <w:rPr>
                <w:b/>
                <w:sz w:val="16"/>
                <w:szCs w:val="16"/>
              </w:rPr>
            </w:pPr>
            <w:r w:rsidRPr="001B556E">
              <w:rPr>
                <w:b/>
                <w:sz w:val="16"/>
                <w:szCs w:val="16"/>
              </w:rPr>
              <w:t>ÖĞRETİM ÜYESİ</w:t>
            </w:r>
          </w:p>
        </w:tc>
      </w:tr>
      <w:tr w:rsidR="00D27C60" w:rsidRPr="001B556E" w:rsidTr="00E0563E">
        <w:tc>
          <w:tcPr>
            <w:tcW w:w="1277" w:type="dxa"/>
          </w:tcPr>
          <w:p w:rsidR="00D27C60" w:rsidRPr="001B556E" w:rsidRDefault="00D27C60" w:rsidP="00E0563E">
            <w:pPr>
              <w:rPr>
                <w:sz w:val="16"/>
                <w:szCs w:val="16"/>
              </w:rPr>
            </w:pPr>
            <w:r w:rsidRPr="001B556E">
              <w:rPr>
                <w:sz w:val="16"/>
                <w:szCs w:val="16"/>
              </w:rPr>
              <w:t>2209</w:t>
            </w:r>
          </w:p>
        </w:tc>
        <w:tc>
          <w:tcPr>
            <w:tcW w:w="1701" w:type="dxa"/>
          </w:tcPr>
          <w:p w:rsidR="00D27C60" w:rsidRPr="001B556E" w:rsidRDefault="00D27C60" w:rsidP="00E0563E">
            <w:pPr>
              <w:rPr>
                <w:sz w:val="16"/>
                <w:szCs w:val="16"/>
              </w:rPr>
            </w:pPr>
            <w:r w:rsidRPr="001B556E">
              <w:rPr>
                <w:sz w:val="16"/>
                <w:szCs w:val="16"/>
              </w:rPr>
              <w:t>Fiziksel Tıp ve Rehabilitasyon</w:t>
            </w:r>
          </w:p>
        </w:tc>
        <w:tc>
          <w:tcPr>
            <w:tcW w:w="3685" w:type="dxa"/>
          </w:tcPr>
          <w:p w:rsidR="00D27C60" w:rsidRPr="001B556E" w:rsidRDefault="00D27C60" w:rsidP="00E0563E">
            <w:pPr>
              <w:rPr>
                <w:sz w:val="16"/>
                <w:szCs w:val="16"/>
              </w:rPr>
            </w:pPr>
            <w:r w:rsidRPr="001B556E">
              <w:rPr>
                <w:sz w:val="16"/>
                <w:szCs w:val="16"/>
              </w:rPr>
              <w:t>Enflamatuvar hastalıklar</w:t>
            </w:r>
          </w:p>
        </w:tc>
        <w:tc>
          <w:tcPr>
            <w:tcW w:w="3261" w:type="dxa"/>
          </w:tcPr>
          <w:p w:rsidR="00D27C60" w:rsidRPr="001B556E" w:rsidRDefault="00D27C60" w:rsidP="00E0563E">
            <w:pPr>
              <w:rPr>
                <w:sz w:val="16"/>
                <w:szCs w:val="16"/>
              </w:rPr>
            </w:pPr>
            <w:r w:rsidRPr="001B556E">
              <w:rPr>
                <w:sz w:val="16"/>
                <w:szCs w:val="16"/>
              </w:rPr>
              <w:t>Prof. Dr. Akın ERDAL</w:t>
            </w:r>
          </w:p>
        </w:tc>
      </w:tr>
      <w:tr w:rsidR="00D27C60" w:rsidRPr="001B556E" w:rsidTr="00E0563E">
        <w:tc>
          <w:tcPr>
            <w:tcW w:w="1277" w:type="dxa"/>
          </w:tcPr>
          <w:p w:rsidR="00D27C60" w:rsidRPr="001B556E" w:rsidRDefault="00D27C60" w:rsidP="00E0563E">
            <w:pPr>
              <w:rPr>
                <w:sz w:val="16"/>
                <w:szCs w:val="16"/>
              </w:rPr>
            </w:pPr>
            <w:r w:rsidRPr="001B556E">
              <w:rPr>
                <w:sz w:val="16"/>
                <w:szCs w:val="16"/>
              </w:rPr>
              <w:t>2209</w:t>
            </w:r>
          </w:p>
        </w:tc>
        <w:tc>
          <w:tcPr>
            <w:tcW w:w="1701" w:type="dxa"/>
          </w:tcPr>
          <w:p w:rsidR="00D27C60" w:rsidRPr="001B556E" w:rsidRDefault="00D27C60" w:rsidP="00E0563E">
            <w:pPr>
              <w:rPr>
                <w:sz w:val="16"/>
                <w:szCs w:val="16"/>
              </w:rPr>
            </w:pPr>
            <w:r w:rsidRPr="001B556E">
              <w:rPr>
                <w:sz w:val="16"/>
                <w:szCs w:val="16"/>
              </w:rPr>
              <w:t>Fiziksel Tıp ve Rehabilitasyon</w:t>
            </w:r>
          </w:p>
        </w:tc>
        <w:tc>
          <w:tcPr>
            <w:tcW w:w="3685" w:type="dxa"/>
          </w:tcPr>
          <w:p w:rsidR="00D27C60" w:rsidRPr="001B556E" w:rsidRDefault="00D27C60" w:rsidP="00E0563E">
            <w:pPr>
              <w:rPr>
                <w:sz w:val="16"/>
                <w:szCs w:val="16"/>
              </w:rPr>
            </w:pPr>
            <w:r w:rsidRPr="001B556E">
              <w:rPr>
                <w:sz w:val="16"/>
                <w:szCs w:val="16"/>
              </w:rPr>
              <w:t>Monoartritli hastaya yaklaşım</w:t>
            </w:r>
          </w:p>
        </w:tc>
        <w:tc>
          <w:tcPr>
            <w:tcW w:w="3261" w:type="dxa"/>
          </w:tcPr>
          <w:p w:rsidR="00D27C60" w:rsidRPr="001B556E" w:rsidRDefault="00D27C60" w:rsidP="00E0563E">
            <w:pPr>
              <w:rPr>
                <w:sz w:val="16"/>
                <w:szCs w:val="16"/>
              </w:rPr>
            </w:pPr>
            <w:r w:rsidRPr="001B556E">
              <w:rPr>
                <w:sz w:val="16"/>
                <w:szCs w:val="16"/>
              </w:rPr>
              <w:t>Doç. Dr. Ayhan KUL</w:t>
            </w:r>
          </w:p>
        </w:tc>
      </w:tr>
      <w:tr w:rsidR="00D27C60" w:rsidRPr="001B556E" w:rsidTr="00E0563E">
        <w:trPr>
          <w:trHeight w:val="268"/>
        </w:trPr>
        <w:tc>
          <w:tcPr>
            <w:tcW w:w="1277" w:type="dxa"/>
          </w:tcPr>
          <w:p w:rsidR="00D27C60" w:rsidRPr="001B556E" w:rsidRDefault="00D27C60" w:rsidP="00E0563E">
            <w:pPr>
              <w:rPr>
                <w:sz w:val="16"/>
                <w:szCs w:val="16"/>
              </w:rPr>
            </w:pPr>
            <w:r w:rsidRPr="001B556E">
              <w:rPr>
                <w:sz w:val="16"/>
                <w:szCs w:val="16"/>
              </w:rPr>
              <w:t>2209</w:t>
            </w:r>
          </w:p>
        </w:tc>
        <w:tc>
          <w:tcPr>
            <w:tcW w:w="1701" w:type="dxa"/>
          </w:tcPr>
          <w:p w:rsidR="00D27C60" w:rsidRPr="001B556E" w:rsidRDefault="00D27C60" w:rsidP="00E0563E">
            <w:pPr>
              <w:rPr>
                <w:sz w:val="16"/>
                <w:szCs w:val="16"/>
              </w:rPr>
            </w:pPr>
            <w:r w:rsidRPr="001B556E">
              <w:rPr>
                <w:sz w:val="16"/>
                <w:szCs w:val="16"/>
              </w:rPr>
              <w:t>Fiziksel Tıp ve Rehabilitasyon</w:t>
            </w:r>
          </w:p>
        </w:tc>
        <w:tc>
          <w:tcPr>
            <w:tcW w:w="3685" w:type="dxa"/>
          </w:tcPr>
          <w:p w:rsidR="00D27C60" w:rsidRPr="001B556E" w:rsidRDefault="00D27C60" w:rsidP="00E0563E">
            <w:pPr>
              <w:rPr>
                <w:sz w:val="16"/>
                <w:szCs w:val="16"/>
              </w:rPr>
            </w:pPr>
            <w:r w:rsidRPr="001B556E">
              <w:rPr>
                <w:sz w:val="16"/>
                <w:szCs w:val="16"/>
              </w:rPr>
              <w:t>Bağ dokusu hastalıkları</w:t>
            </w:r>
          </w:p>
        </w:tc>
        <w:tc>
          <w:tcPr>
            <w:tcW w:w="3261" w:type="dxa"/>
          </w:tcPr>
          <w:p w:rsidR="00D27C60" w:rsidRPr="001B556E" w:rsidRDefault="00D27C60" w:rsidP="00E0563E">
            <w:pPr>
              <w:rPr>
                <w:sz w:val="16"/>
                <w:szCs w:val="16"/>
              </w:rPr>
            </w:pPr>
            <w:r w:rsidRPr="001B556E">
              <w:rPr>
                <w:sz w:val="16"/>
                <w:szCs w:val="16"/>
              </w:rPr>
              <w:t>Prof. Dr. Meltem A. MELİKOĞLU</w:t>
            </w:r>
          </w:p>
        </w:tc>
      </w:tr>
      <w:tr w:rsidR="00D27C60" w:rsidRPr="001B556E" w:rsidTr="00E0563E">
        <w:trPr>
          <w:trHeight w:val="268"/>
        </w:trPr>
        <w:tc>
          <w:tcPr>
            <w:tcW w:w="1277" w:type="dxa"/>
            <w:tcBorders>
              <w:top w:val="single" w:sz="4" w:space="0" w:color="auto"/>
              <w:left w:val="single" w:sz="4" w:space="0" w:color="auto"/>
              <w:bottom w:val="single" w:sz="4" w:space="0" w:color="auto"/>
              <w:right w:val="single" w:sz="4" w:space="0" w:color="auto"/>
            </w:tcBorders>
          </w:tcPr>
          <w:p w:rsidR="00D27C60" w:rsidRPr="001B556E" w:rsidRDefault="00D27C60" w:rsidP="00E0563E">
            <w:pPr>
              <w:rPr>
                <w:sz w:val="16"/>
                <w:szCs w:val="16"/>
              </w:rPr>
            </w:pPr>
            <w:r w:rsidRPr="001B556E">
              <w:rPr>
                <w:sz w:val="16"/>
                <w:szCs w:val="16"/>
              </w:rPr>
              <w:t>2209</w:t>
            </w:r>
          </w:p>
        </w:tc>
        <w:tc>
          <w:tcPr>
            <w:tcW w:w="1701" w:type="dxa"/>
            <w:tcBorders>
              <w:top w:val="single" w:sz="4" w:space="0" w:color="auto"/>
              <w:left w:val="single" w:sz="4" w:space="0" w:color="auto"/>
              <w:bottom w:val="single" w:sz="4" w:space="0" w:color="auto"/>
              <w:right w:val="single" w:sz="4" w:space="0" w:color="auto"/>
            </w:tcBorders>
          </w:tcPr>
          <w:p w:rsidR="00D27C60" w:rsidRPr="001B556E" w:rsidRDefault="00D27C60" w:rsidP="00E0563E">
            <w:pPr>
              <w:rPr>
                <w:sz w:val="16"/>
                <w:szCs w:val="16"/>
              </w:rPr>
            </w:pPr>
            <w:r w:rsidRPr="001B556E">
              <w:rPr>
                <w:sz w:val="16"/>
                <w:szCs w:val="16"/>
              </w:rPr>
              <w:t>Fiziksel Tıp ve Rehabilitasyon</w:t>
            </w:r>
          </w:p>
        </w:tc>
        <w:tc>
          <w:tcPr>
            <w:tcW w:w="3685" w:type="dxa"/>
            <w:tcBorders>
              <w:top w:val="single" w:sz="4" w:space="0" w:color="auto"/>
              <w:left w:val="single" w:sz="4" w:space="0" w:color="auto"/>
              <w:bottom w:val="single" w:sz="4" w:space="0" w:color="auto"/>
              <w:right w:val="single" w:sz="4" w:space="0" w:color="auto"/>
            </w:tcBorders>
          </w:tcPr>
          <w:p w:rsidR="00D27C60" w:rsidRPr="001B556E" w:rsidRDefault="00D27C60" w:rsidP="00E0563E">
            <w:pPr>
              <w:rPr>
                <w:sz w:val="16"/>
                <w:szCs w:val="16"/>
              </w:rPr>
            </w:pPr>
            <w:r w:rsidRPr="001B556E">
              <w:rPr>
                <w:sz w:val="16"/>
                <w:szCs w:val="16"/>
              </w:rPr>
              <w:t>Metabolik hastalıklar</w:t>
            </w:r>
          </w:p>
        </w:tc>
        <w:tc>
          <w:tcPr>
            <w:tcW w:w="3261" w:type="dxa"/>
            <w:tcBorders>
              <w:top w:val="single" w:sz="4" w:space="0" w:color="auto"/>
              <w:left w:val="single" w:sz="4" w:space="0" w:color="auto"/>
              <w:bottom w:val="single" w:sz="4" w:space="0" w:color="auto"/>
              <w:right w:val="single" w:sz="4" w:space="0" w:color="auto"/>
            </w:tcBorders>
          </w:tcPr>
          <w:p w:rsidR="00D27C60" w:rsidRPr="001B556E" w:rsidRDefault="00D27C60" w:rsidP="00E0563E">
            <w:pPr>
              <w:rPr>
                <w:sz w:val="16"/>
                <w:szCs w:val="16"/>
              </w:rPr>
            </w:pPr>
            <w:r w:rsidRPr="001B556E">
              <w:rPr>
                <w:sz w:val="16"/>
                <w:szCs w:val="16"/>
              </w:rPr>
              <w:t>Prof. Dr. Hülya UZKESER</w:t>
            </w:r>
          </w:p>
        </w:tc>
      </w:tr>
      <w:tr w:rsidR="00D27C60" w:rsidRPr="001B556E" w:rsidTr="00E0563E">
        <w:trPr>
          <w:trHeight w:val="268"/>
        </w:trPr>
        <w:tc>
          <w:tcPr>
            <w:tcW w:w="1277" w:type="dxa"/>
            <w:tcBorders>
              <w:top w:val="single" w:sz="4" w:space="0" w:color="auto"/>
              <w:left w:val="single" w:sz="4" w:space="0" w:color="auto"/>
              <w:bottom w:val="single" w:sz="4" w:space="0" w:color="auto"/>
              <w:right w:val="single" w:sz="4" w:space="0" w:color="auto"/>
            </w:tcBorders>
          </w:tcPr>
          <w:p w:rsidR="00D27C60" w:rsidRPr="001B556E" w:rsidRDefault="00D27C60" w:rsidP="00E0563E">
            <w:pPr>
              <w:rPr>
                <w:sz w:val="16"/>
                <w:szCs w:val="16"/>
              </w:rPr>
            </w:pPr>
            <w:r w:rsidRPr="001B556E">
              <w:rPr>
                <w:sz w:val="16"/>
                <w:szCs w:val="16"/>
              </w:rPr>
              <w:t>2209</w:t>
            </w:r>
          </w:p>
        </w:tc>
        <w:tc>
          <w:tcPr>
            <w:tcW w:w="1701" w:type="dxa"/>
            <w:tcBorders>
              <w:top w:val="single" w:sz="4" w:space="0" w:color="auto"/>
              <w:left w:val="single" w:sz="4" w:space="0" w:color="auto"/>
              <w:bottom w:val="single" w:sz="4" w:space="0" w:color="auto"/>
              <w:right w:val="single" w:sz="4" w:space="0" w:color="auto"/>
            </w:tcBorders>
          </w:tcPr>
          <w:p w:rsidR="00D27C60" w:rsidRPr="001B556E" w:rsidRDefault="00D27C60" w:rsidP="00E0563E">
            <w:pPr>
              <w:rPr>
                <w:sz w:val="16"/>
                <w:szCs w:val="16"/>
              </w:rPr>
            </w:pPr>
            <w:r w:rsidRPr="001B556E">
              <w:rPr>
                <w:sz w:val="16"/>
                <w:szCs w:val="16"/>
              </w:rPr>
              <w:t>Fiziksel Tıp ve Rehabilitasyon</w:t>
            </w:r>
          </w:p>
        </w:tc>
        <w:tc>
          <w:tcPr>
            <w:tcW w:w="3685" w:type="dxa"/>
            <w:tcBorders>
              <w:top w:val="single" w:sz="4" w:space="0" w:color="auto"/>
              <w:left w:val="single" w:sz="4" w:space="0" w:color="auto"/>
              <w:bottom w:val="single" w:sz="4" w:space="0" w:color="auto"/>
              <w:right w:val="single" w:sz="4" w:space="0" w:color="auto"/>
            </w:tcBorders>
          </w:tcPr>
          <w:p w:rsidR="00D27C60" w:rsidRPr="001B556E" w:rsidRDefault="00D27C60" w:rsidP="00E0563E">
            <w:pPr>
              <w:rPr>
                <w:sz w:val="16"/>
                <w:szCs w:val="16"/>
              </w:rPr>
            </w:pPr>
            <w:r w:rsidRPr="001B556E">
              <w:rPr>
                <w:sz w:val="16"/>
                <w:szCs w:val="16"/>
              </w:rPr>
              <w:t>Poliartritli hastaya yaklaşım</w:t>
            </w:r>
          </w:p>
        </w:tc>
        <w:tc>
          <w:tcPr>
            <w:tcW w:w="3261" w:type="dxa"/>
            <w:tcBorders>
              <w:top w:val="single" w:sz="4" w:space="0" w:color="auto"/>
              <w:left w:val="single" w:sz="4" w:space="0" w:color="auto"/>
              <w:bottom w:val="single" w:sz="4" w:space="0" w:color="auto"/>
              <w:right w:val="single" w:sz="4" w:space="0" w:color="auto"/>
            </w:tcBorders>
          </w:tcPr>
          <w:p w:rsidR="00D27C60" w:rsidRPr="001B556E" w:rsidRDefault="00D27C60" w:rsidP="00E0563E">
            <w:pPr>
              <w:rPr>
                <w:sz w:val="16"/>
                <w:szCs w:val="16"/>
              </w:rPr>
            </w:pPr>
            <w:r w:rsidRPr="001B556E">
              <w:rPr>
                <w:sz w:val="16"/>
                <w:szCs w:val="16"/>
              </w:rPr>
              <w:t>Doç. Dr. Fatih BAYGUTALP</w:t>
            </w:r>
          </w:p>
        </w:tc>
      </w:tr>
    </w:tbl>
    <w:p w:rsidR="00D27C60" w:rsidRPr="001B556E" w:rsidRDefault="00D27C60" w:rsidP="00D27C60">
      <w:pPr>
        <w:jc w:val="center"/>
        <w:rPr>
          <w:b/>
          <w:sz w:val="16"/>
          <w:szCs w:val="16"/>
        </w:rPr>
      </w:pPr>
    </w:p>
    <w:p w:rsidR="00D27C60" w:rsidRPr="001B556E" w:rsidRDefault="00D27C60" w:rsidP="00D27C60">
      <w:pPr>
        <w:jc w:val="center"/>
        <w:rPr>
          <w:b/>
          <w:sz w:val="16"/>
          <w:szCs w:val="16"/>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7"/>
        <w:gridCol w:w="1701"/>
        <w:gridCol w:w="3544"/>
        <w:gridCol w:w="3543"/>
      </w:tblGrid>
      <w:tr w:rsidR="00D27C60" w:rsidRPr="001B556E" w:rsidTr="00E0563E">
        <w:tc>
          <w:tcPr>
            <w:tcW w:w="1277" w:type="dxa"/>
          </w:tcPr>
          <w:p w:rsidR="00D27C60" w:rsidRPr="001B556E" w:rsidRDefault="00D27C60" w:rsidP="00E0563E">
            <w:pPr>
              <w:rPr>
                <w:b/>
                <w:sz w:val="16"/>
                <w:szCs w:val="16"/>
              </w:rPr>
            </w:pPr>
            <w:r w:rsidRPr="001B556E">
              <w:rPr>
                <w:b/>
                <w:sz w:val="16"/>
                <w:szCs w:val="16"/>
              </w:rPr>
              <w:t>3.YIL KOD</w:t>
            </w:r>
          </w:p>
        </w:tc>
        <w:tc>
          <w:tcPr>
            <w:tcW w:w="1701" w:type="dxa"/>
          </w:tcPr>
          <w:p w:rsidR="00D27C60" w:rsidRPr="001B556E" w:rsidRDefault="00D27C60" w:rsidP="00E0563E">
            <w:pPr>
              <w:rPr>
                <w:b/>
                <w:sz w:val="16"/>
                <w:szCs w:val="16"/>
              </w:rPr>
            </w:pPr>
            <w:r w:rsidRPr="001B556E">
              <w:rPr>
                <w:b/>
                <w:sz w:val="16"/>
                <w:szCs w:val="16"/>
              </w:rPr>
              <w:t>DERSİN ADI</w:t>
            </w:r>
          </w:p>
        </w:tc>
        <w:tc>
          <w:tcPr>
            <w:tcW w:w="3544" w:type="dxa"/>
          </w:tcPr>
          <w:p w:rsidR="00D27C60" w:rsidRPr="001B556E" w:rsidRDefault="00D27C60" w:rsidP="00E0563E">
            <w:pPr>
              <w:rPr>
                <w:b/>
                <w:sz w:val="16"/>
                <w:szCs w:val="16"/>
              </w:rPr>
            </w:pPr>
            <w:r w:rsidRPr="001B556E">
              <w:rPr>
                <w:b/>
                <w:sz w:val="16"/>
                <w:szCs w:val="16"/>
              </w:rPr>
              <w:t>KONU</w:t>
            </w:r>
          </w:p>
        </w:tc>
        <w:tc>
          <w:tcPr>
            <w:tcW w:w="3543" w:type="dxa"/>
          </w:tcPr>
          <w:p w:rsidR="00D27C60" w:rsidRPr="001B556E" w:rsidRDefault="00D27C60" w:rsidP="00E0563E">
            <w:pPr>
              <w:rPr>
                <w:b/>
                <w:sz w:val="16"/>
                <w:szCs w:val="16"/>
              </w:rPr>
            </w:pPr>
            <w:r w:rsidRPr="001B556E">
              <w:rPr>
                <w:b/>
                <w:sz w:val="16"/>
                <w:szCs w:val="16"/>
              </w:rPr>
              <w:t>ÖĞRETİM ÜYESİ</w:t>
            </w:r>
          </w:p>
        </w:tc>
      </w:tr>
      <w:tr w:rsidR="00D27C60" w:rsidRPr="001B556E" w:rsidTr="00E0563E">
        <w:tc>
          <w:tcPr>
            <w:tcW w:w="1277" w:type="dxa"/>
          </w:tcPr>
          <w:p w:rsidR="00D27C60" w:rsidRPr="001B556E" w:rsidRDefault="00D27C60" w:rsidP="00E0563E">
            <w:pPr>
              <w:rPr>
                <w:sz w:val="16"/>
                <w:szCs w:val="16"/>
              </w:rPr>
            </w:pPr>
            <w:r w:rsidRPr="001B556E">
              <w:rPr>
                <w:sz w:val="16"/>
                <w:szCs w:val="16"/>
              </w:rPr>
              <w:t>3209</w:t>
            </w:r>
          </w:p>
        </w:tc>
        <w:tc>
          <w:tcPr>
            <w:tcW w:w="1701" w:type="dxa"/>
          </w:tcPr>
          <w:p w:rsidR="00D27C60" w:rsidRPr="001B556E" w:rsidRDefault="00D27C60" w:rsidP="00E0563E">
            <w:pPr>
              <w:rPr>
                <w:sz w:val="16"/>
                <w:szCs w:val="16"/>
              </w:rPr>
            </w:pPr>
            <w:r w:rsidRPr="001B556E">
              <w:rPr>
                <w:sz w:val="16"/>
                <w:szCs w:val="16"/>
              </w:rPr>
              <w:t>Fiziksel Tıp ve Rehabilitasyon</w:t>
            </w:r>
          </w:p>
        </w:tc>
        <w:tc>
          <w:tcPr>
            <w:tcW w:w="3544" w:type="dxa"/>
          </w:tcPr>
          <w:p w:rsidR="00D27C60" w:rsidRPr="001B556E" w:rsidRDefault="00D27C60" w:rsidP="00E0563E">
            <w:pPr>
              <w:rPr>
                <w:sz w:val="16"/>
                <w:szCs w:val="16"/>
              </w:rPr>
            </w:pPr>
            <w:r w:rsidRPr="001B556E">
              <w:rPr>
                <w:sz w:val="16"/>
                <w:szCs w:val="16"/>
              </w:rPr>
              <w:t>Bel ağrıları</w:t>
            </w:r>
          </w:p>
        </w:tc>
        <w:tc>
          <w:tcPr>
            <w:tcW w:w="3543" w:type="dxa"/>
          </w:tcPr>
          <w:p w:rsidR="00D27C60" w:rsidRPr="001B556E" w:rsidRDefault="00D27C60" w:rsidP="00E0563E">
            <w:pPr>
              <w:rPr>
                <w:sz w:val="16"/>
                <w:szCs w:val="16"/>
              </w:rPr>
            </w:pPr>
            <w:r w:rsidRPr="001B556E">
              <w:rPr>
                <w:sz w:val="16"/>
                <w:szCs w:val="16"/>
              </w:rPr>
              <w:t>Prof. Dr. Akın ERDAL</w:t>
            </w:r>
          </w:p>
        </w:tc>
      </w:tr>
      <w:tr w:rsidR="00D27C60" w:rsidRPr="001B556E" w:rsidTr="00E0563E">
        <w:tc>
          <w:tcPr>
            <w:tcW w:w="1277" w:type="dxa"/>
          </w:tcPr>
          <w:p w:rsidR="00D27C60" w:rsidRPr="001B556E" w:rsidRDefault="00D27C60" w:rsidP="00E0563E">
            <w:pPr>
              <w:rPr>
                <w:sz w:val="16"/>
                <w:szCs w:val="16"/>
              </w:rPr>
            </w:pPr>
            <w:r w:rsidRPr="001B556E">
              <w:rPr>
                <w:sz w:val="16"/>
                <w:szCs w:val="16"/>
              </w:rPr>
              <w:t>3209</w:t>
            </w:r>
          </w:p>
        </w:tc>
        <w:tc>
          <w:tcPr>
            <w:tcW w:w="1701" w:type="dxa"/>
          </w:tcPr>
          <w:p w:rsidR="00D27C60" w:rsidRPr="001B556E" w:rsidRDefault="00D27C60" w:rsidP="00E0563E">
            <w:pPr>
              <w:rPr>
                <w:sz w:val="16"/>
                <w:szCs w:val="16"/>
              </w:rPr>
            </w:pPr>
            <w:r w:rsidRPr="001B556E">
              <w:rPr>
                <w:sz w:val="16"/>
                <w:szCs w:val="16"/>
              </w:rPr>
              <w:t>Fiziksel Tıp ve Rehabilitasyon</w:t>
            </w:r>
          </w:p>
        </w:tc>
        <w:tc>
          <w:tcPr>
            <w:tcW w:w="3544" w:type="dxa"/>
          </w:tcPr>
          <w:p w:rsidR="00D27C60" w:rsidRPr="001B556E" w:rsidRDefault="00D27C60" w:rsidP="00E0563E">
            <w:pPr>
              <w:rPr>
                <w:sz w:val="16"/>
                <w:szCs w:val="16"/>
              </w:rPr>
            </w:pPr>
            <w:r w:rsidRPr="001B556E">
              <w:rPr>
                <w:sz w:val="16"/>
                <w:szCs w:val="16"/>
              </w:rPr>
              <w:t>Üst ekstremite ağrıları</w:t>
            </w:r>
          </w:p>
        </w:tc>
        <w:tc>
          <w:tcPr>
            <w:tcW w:w="3543" w:type="dxa"/>
          </w:tcPr>
          <w:p w:rsidR="00D27C60" w:rsidRPr="001B556E" w:rsidRDefault="00D27C60" w:rsidP="00E0563E">
            <w:pPr>
              <w:rPr>
                <w:sz w:val="16"/>
                <w:szCs w:val="16"/>
              </w:rPr>
            </w:pPr>
            <w:r w:rsidRPr="001B556E">
              <w:rPr>
                <w:sz w:val="16"/>
                <w:szCs w:val="16"/>
              </w:rPr>
              <w:t>Doç. Dr. Ayhan KUL</w:t>
            </w:r>
          </w:p>
        </w:tc>
      </w:tr>
      <w:tr w:rsidR="00D27C60" w:rsidRPr="001B556E" w:rsidTr="00E0563E">
        <w:tc>
          <w:tcPr>
            <w:tcW w:w="1277" w:type="dxa"/>
          </w:tcPr>
          <w:p w:rsidR="00D27C60" w:rsidRPr="001B556E" w:rsidRDefault="00D27C60" w:rsidP="00E0563E">
            <w:pPr>
              <w:rPr>
                <w:sz w:val="16"/>
                <w:szCs w:val="16"/>
              </w:rPr>
            </w:pPr>
            <w:r w:rsidRPr="001B556E">
              <w:rPr>
                <w:sz w:val="16"/>
                <w:szCs w:val="16"/>
              </w:rPr>
              <w:t>3209</w:t>
            </w:r>
          </w:p>
        </w:tc>
        <w:tc>
          <w:tcPr>
            <w:tcW w:w="1701" w:type="dxa"/>
          </w:tcPr>
          <w:p w:rsidR="00D27C60" w:rsidRPr="001B556E" w:rsidRDefault="00D27C60" w:rsidP="00E0563E">
            <w:pPr>
              <w:rPr>
                <w:sz w:val="16"/>
                <w:szCs w:val="16"/>
              </w:rPr>
            </w:pPr>
            <w:r w:rsidRPr="001B556E">
              <w:rPr>
                <w:sz w:val="16"/>
                <w:szCs w:val="16"/>
              </w:rPr>
              <w:t>Fiziksel Tıp ve Rehabilitasyon</w:t>
            </w:r>
          </w:p>
        </w:tc>
        <w:tc>
          <w:tcPr>
            <w:tcW w:w="3544" w:type="dxa"/>
          </w:tcPr>
          <w:p w:rsidR="00D27C60" w:rsidRPr="001B556E" w:rsidRDefault="00D27C60" w:rsidP="00E0563E">
            <w:pPr>
              <w:rPr>
                <w:sz w:val="16"/>
                <w:szCs w:val="16"/>
              </w:rPr>
            </w:pPr>
            <w:r w:rsidRPr="001B556E">
              <w:rPr>
                <w:sz w:val="16"/>
                <w:szCs w:val="16"/>
              </w:rPr>
              <w:t>Alt ekstremite ağrıları</w:t>
            </w:r>
          </w:p>
        </w:tc>
        <w:tc>
          <w:tcPr>
            <w:tcW w:w="3543" w:type="dxa"/>
          </w:tcPr>
          <w:p w:rsidR="00D27C60" w:rsidRPr="001B556E" w:rsidRDefault="00D27C60" w:rsidP="00E0563E">
            <w:pPr>
              <w:rPr>
                <w:sz w:val="16"/>
                <w:szCs w:val="16"/>
              </w:rPr>
            </w:pPr>
            <w:r w:rsidRPr="001B556E">
              <w:rPr>
                <w:sz w:val="16"/>
                <w:szCs w:val="16"/>
              </w:rPr>
              <w:t>Doç. Dr. Fatih BAYGUTALP</w:t>
            </w:r>
          </w:p>
        </w:tc>
      </w:tr>
      <w:tr w:rsidR="00D27C60" w:rsidRPr="001B556E" w:rsidTr="00E0563E">
        <w:tc>
          <w:tcPr>
            <w:tcW w:w="1277" w:type="dxa"/>
          </w:tcPr>
          <w:p w:rsidR="00D27C60" w:rsidRPr="001B556E" w:rsidRDefault="00D27C60" w:rsidP="00E0563E">
            <w:pPr>
              <w:rPr>
                <w:sz w:val="16"/>
                <w:szCs w:val="16"/>
              </w:rPr>
            </w:pPr>
            <w:r w:rsidRPr="001B556E">
              <w:rPr>
                <w:sz w:val="16"/>
                <w:szCs w:val="16"/>
              </w:rPr>
              <w:t>3209</w:t>
            </w:r>
          </w:p>
        </w:tc>
        <w:tc>
          <w:tcPr>
            <w:tcW w:w="1701" w:type="dxa"/>
          </w:tcPr>
          <w:p w:rsidR="00D27C60" w:rsidRPr="001B556E" w:rsidRDefault="00D27C60" w:rsidP="00E0563E">
            <w:pPr>
              <w:rPr>
                <w:sz w:val="16"/>
                <w:szCs w:val="16"/>
              </w:rPr>
            </w:pPr>
            <w:r w:rsidRPr="001B556E">
              <w:rPr>
                <w:sz w:val="16"/>
                <w:szCs w:val="16"/>
              </w:rPr>
              <w:t>Fiziksel Tıp ve Rehabilitasyon</w:t>
            </w:r>
          </w:p>
        </w:tc>
        <w:tc>
          <w:tcPr>
            <w:tcW w:w="3544" w:type="dxa"/>
          </w:tcPr>
          <w:p w:rsidR="00D27C60" w:rsidRPr="001B556E" w:rsidRDefault="00D27C60" w:rsidP="00E0563E">
            <w:pPr>
              <w:rPr>
                <w:sz w:val="16"/>
                <w:szCs w:val="16"/>
              </w:rPr>
            </w:pPr>
            <w:r w:rsidRPr="001B556E">
              <w:rPr>
                <w:sz w:val="16"/>
                <w:szCs w:val="16"/>
              </w:rPr>
              <w:t>Romatoid artrit rehabilitasyonu</w:t>
            </w:r>
          </w:p>
        </w:tc>
        <w:tc>
          <w:tcPr>
            <w:tcW w:w="3543" w:type="dxa"/>
          </w:tcPr>
          <w:p w:rsidR="00D27C60" w:rsidRPr="001B556E" w:rsidRDefault="00D27C60" w:rsidP="00E0563E">
            <w:pPr>
              <w:rPr>
                <w:sz w:val="16"/>
                <w:szCs w:val="16"/>
              </w:rPr>
            </w:pPr>
            <w:r w:rsidRPr="001B556E">
              <w:rPr>
                <w:sz w:val="16"/>
                <w:szCs w:val="16"/>
              </w:rPr>
              <w:t>Prof. Dr. Meltem A. MELİKOĞLU</w:t>
            </w:r>
          </w:p>
        </w:tc>
      </w:tr>
      <w:tr w:rsidR="00D27C60" w:rsidRPr="001B556E" w:rsidTr="00E0563E">
        <w:tc>
          <w:tcPr>
            <w:tcW w:w="1277" w:type="dxa"/>
          </w:tcPr>
          <w:p w:rsidR="00D27C60" w:rsidRPr="001B556E" w:rsidRDefault="00D27C60" w:rsidP="00E0563E">
            <w:pPr>
              <w:rPr>
                <w:sz w:val="16"/>
                <w:szCs w:val="16"/>
              </w:rPr>
            </w:pPr>
            <w:r w:rsidRPr="001B556E">
              <w:rPr>
                <w:sz w:val="16"/>
                <w:szCs w:val="16"/>
              </w:rPr>
              <w:t>3209</w:t>
            </w:r>
          </w:p>
        </w:tc>
        <w:tc>
          <w:tcPr>
            <w:tcW w:w="1701" w:type="dxa"/>
          </w:tcPr>
          <w:p w:rsidR="00D27C60" w:rsidRPr="001B556E" w:rsidRDefault="00D27C60" w:rsidP="00E0563E">
            <w:pPr>
              <w:rPr>
                <w:sz w:val="16"/>
                <w:szCs w:val="16"/>
              </w:rPr>
            </w:pPr>
            <w:r w:rsidRPr="001B556E">
              <w:rPr>
                <w:sz w:val="16"/>
                <w:szCs w:val="16"/>
              </w:rPr>
              <w:t>Fiziksel Tıp ve Rehabilitasyon</w:t>
            </w:r>
          </w:p>
        </w:tc>
        <w:tc>
          <w:tcPr>
            <w:tcW w:w="3544" w:type="dxa"/>
          </w:tcPr>
          <w:p w:rsidR="00D27C60" w:rsidRPr="001B556E" w:rsidRDefault="00D27C60" w:rsidP="00E0563E">
            <w:pPr>
              <w:rPr>
                <w:sz w:val="16"/>
                <w:szCs w:val="16"/>
              </w:rPr>
            </w:pPr>
            <w:r w:rsidRPr="001B556E">
              <w:rPr>
                <w:sz w:val="16"/>
                <w:szCs w:val="16"/>
              </w:rPr>
              <w:t>Diz ağrıları ve rehabilitasyonu</w:t>
            </w:r>
          </w:p>
        </w:tc>
        <w:tc>
          <w:tcPr>
            <w:tcW w:w="3543" w:type="dxa"/>
          </w:tcPr>
          <w:p w:rsidR="00D27C60" w:rsidRPr="001B556E" w:rsidRDefault="00D27C60" w:rsidP="00E0563E">
            <w:pPr>
              <w:rPr>
                <w:sz w:val="16"/>
                <w:szCs w:val="16"/>
              </w:rPr>
            </w:pPr>
            <w:r w:rsidRPr="001B556E">
              <w:rPr>
                <w:sz w:val="16"/>
                <w:szCs w:val="16"/>
              </w:rPr>
              <w:t>Prof. Dr. Hülya UZKESER</w:t>
            </w:r>
          </w:p>
        </w:tc>
      </w:tr>
    </w:tbl>
    <w:p w:rsidR="00D27C60" w:rsidRPr="001B556E" w:rsidRDefault="00D27C60" w:rsidP="00D27C60">
      <w:pPr>
        <w:jc w:val="center"/>
        <w:rPr>
          <w:b/>
          <w:sz w:val="16"/>
          <w:szCs w:val="16"/>
        </w:rPr>
      </w:pPr>
    </w:p>
    <w:p w:rsidR="00D27C60" w:rsidRPr="001B556E" w:rsidRDefault="00D27C60" w:rsidP="00D27C60">
      <w:pPr>
        <w:jc w:val="center"/>
        <w:rPr>
          <w:b/>
          <w:sz w:val="16"/>
          <w:szCs w:val="16"/>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7"/>
        <w:gridCol w:w="1701"/>
        <w:gridCol w:w="3544"/>
        <w:gridCol w:w="3543"/>
      </w:tblGrid>
      <w:tr w:rsidR="00D27C60" w:rsidRPr="001B556E" w:rsidTr="00E0563E">
        <w:tc>
          <w:tcPr>
            <w:tcW w:w="1277" w:type="dxa"/>
          </w:tcPr>
          <w:p w:rsidR="00D27C60" w:rsidRPr="001B556E" w:rsidRDefault="00D27C60" w:rsidP="00E0563E">
            <w:pPr>
              <w:rPr>
                <w:b/>
                <w:sz w:val="16"/>
                <w:szCs w:val="16"/>
              </w:rPr>
            </w:pPr>
            <w:r w:rsidRPr="001B556E">
              <w:rPr>
                <w:b/>
                <w:sz w:val="16"/>
                <w:szCs w:val="16"/>
              </w:rPr>
              <w:t>4.YIL KOD</w:t>
            </w:r>
          </w:p>
        </w:tc>
        <w:tc>
          <w:tcPr>
            <w:tcW w:w="1701" w:type="dxa"/>
          </w:tcPr>
          <w:p w:rsidR="00D27C60" w:rsidRPr="001B556E" w:rsidRDefault="00D27C60" w:rsidP="00E0563E">
            <w:pPr>
              <w:rPr>
                <w:b/>
                <w:sz w:val="16"/>
                <w:szCs w:val="16"/>
              </w:rPr>
            </w:pPr>
            <w:r w:rsidRPr="001B556E">
              <w:rPr>
                <w:b/>
                <w:sz w:val="16"/>
                <w:szCs w:val="16"/>
              </w:rPr>
              <w:t>DERSİN ADI</w:t>
            </w:r>
          </w:p>
        </w:tc>
        <w:tc>
          <w:tcPr>
            <w:tcW w:w="3544" w:type="dxa"/>
          </w:tcPr>
          <w:p w:rsidR="00D27C60" w:rsidRPr="001B556E" w:rsidRDefault="00D27C60" w:rsidP="00E0563E">
            <w:pPr>
              <w:rPr>
                <w:b/>
                <w:sz w:val="16"/>
                <w:szCs w:val="16"/>
              </w:rPr>
            </w:pPr>
            <w:r w:rsidRPr="001B556E">
              <w:rPr>
                <w:b/>
                <w:sz w:val="16"/>
                <w:szCs w:val="16"/>
              </w:rPr>
              <w:t>KONU</w:t>
            </w:r>
          </w:p>
        </w:tc>
        <w:tc>
          <w:tcPr>
            <w:tcW w:w="3543" w:type="dxa"/>
          </w:tcPr>
          <w:p w:rsidR="00D27C60" w:rsidRPr="001B556E" w:rsidRDefault="00D27C60" w:rsidP="00E0563E">
            <w:pPr>
              <w:rPr>
                <w:b/>
                <w:sz w:val="16"/>
                <w:szCs w:val="16"/>
              </w:rPr>
            </w:pPr>
            <w:r w:rsidRPr="001B556E">
              <w:rPr>
                <w:b/>
                <w:sz w:val="16"/>
                <w:szCs w:val="16"/>
              </w:rPr>
              <w:t>ÖĞRETİM ÜYESİ</w:t>
            </w:r>
          </w:p>
        </w:tc>
      </w:tr>
      <w:tr w:rsidR="00D27C60" w:rsidRPr="001B556E" w:rsidTr="00E0563E">
        <w:tc>
          <w:tcPr>
            <w:tcW w:w="1277" w:type="dxa"/>
          </w:tcPr>
          <w:p w:rsidR="00D27C60" w:rsidRPr="001B556E" w:rsidRDefault="00D27C60" w:rsidP="00E0563E">
            <w:pPr>
              <w:rPr>
                <w:sz w:val="16"/>
                <w:szCs w:val="16"/>
              </w:rPr>
            </w:pPr>
            <w:r w:rsidRPr="001B556E">
              <w:rPr>
                <w:sz w:val="16"/>
                <w:szCs w:val="16"/>
              </w:rPr>
              <w:t>4209</w:t>
            </w:r>
          </w:p>
        </w:tc>
        <w:tc>
          <w:tcPr>
            <w:tcW w:w="1701" w:type="dxa"/>
          </w:tcPr>
          <w:p w:rsidR="00D27C60" w:rsidRPr="001B556E" w:rsidRDefault="00D27C60" w:rsidP="00E0563E">
            <w:pPr>
              <w:rPr>
                <w:sz w:val="16"/>
                <w:szCs w:val="16"/>
              </w:rPr>
            </w:pPr>
            <w:r w:rsidRPr="001B556E">
              <w:rPr>
                <w:sz w:val="16"/>
                <w:szCs w:val="16"/>
              </w:rPr>
              <w:t>Fiziksel Tıp ve Rehabilitasyon</w:t>
            </w:r>
          </w:p>
        </w:tc>
        <w:tc>
          <w:tcPr>
            <w:tcW w:w="3544" w:type="dxa"/>
          </w:tcPr>
          <w:p w:rsidR="00D27C60" w:rsidRPr="001B556E" w:rsidRDefault="00D27C60" w:rsidP="00E0563E">
            <w:pPr>
              <w:rPr>
                <w:sz w:val="16"/>
                <w:szCs w:val="16"/>
              </w:rPr>
            </w:pPr>
            <w:r w:rsidRPr="001B556E">
              <w:rPr>
                <w:sz w:val="16"/>
                <w:szCs w:val="16"/>
              </w:rPr>
              <w:t>Kafa travması rehabilitasyonu</w:t>
            </w:r>
          </w:p>
        </w:tc>
        <w:tc>
          <w:tcPr>
            <w:tcW w:w="3543" w:type="dxa"/>
          </w:tcPr>
          <w:p w:rsidR="00D27C60" w:rsidRPr="001B556E" w:rsidRDefault="00D27C60" w:rsidP="00E0563E">
            <w:pPr>
              <w:rPr>
                <w:sz w:val="16"/>
                <w:szCs w:val="16"/>
              </w:rPr>
            </w:pPr>
            <w:r w:rsidRPr="001B556E">
              <w:rPr>
                <w:sz w:val="16"/>
                <w:szCs w:val="16"/>
              </w:rPr>
              <w:t>Prof. Dr. Akın ERDAL</w:t>
            </w:r>
          </w:p>
        </w:tc>
      </w:tr>
      <w:tr w:rsidR="00D27C60" w:rsidRPr="001B556E" w:rsidTr="00E0563E">
        <w:tc>
          <w:tcPr>
            <w:tcW w:w="1277" w:type="dxa"/>
          </w:tcPr>
          <w:p w:rsidR="00D27C60" w:rsidRPr="001B556E" w:rsidRDefault="00D27C60" w:rsidP="00E0563E">
            <w:pPr>
              <w:rPr>
                <w:sz w:val="16"/>
                <w:szCs w:val="16"/>
              </w:rPr>
            </w:pPr>
            <w:r w:rsidRPr="001B556E">
              <w:rPr>
                <w:sz w:val="16"/>
                <w:szCs w:val="16"/>
              </w:rPr>
              <w:t>4209</w:t>
            </w:r>
          </w:p>
        </w:tc>
        <w:tc>
          <w:tcPr>
            <w:tcW w:w="1701" w:type="dxa"/>
          </w:tcPr>
          <w:p w:rsidR="00D27C60" w:rsidRPr="001B556E" w:rsidRDefault="00D27C60" w:rsidP="00E0563E">
            <w:pPr>
              <w:rPr>
                <w:sz w:val="16"/>
                <w:szCs w:val="16"/>
              </w:rPr>
            </w:pPr>
            <w:r w:rsidRPr="001B556E">
              <w:rPr>
                <w:sz w:val="16"/>
                <w:szCs w:val="16"/>
              </w:rPr>
              <w:t>Fiziksel Tıp ve Rehabilitasyon</w:t>
            </w:r>
          </w:p>
        </w:tc>
        <w:tc>
          <w:tcPr>
            <w:tcW w:w="3544" w:type="dxa"/>
          </w:tcPr>
          <w:p w:rsidR="00D27C60" w:rsidRPr="001B556E" w:rsidRDefault="00D27C60" w:rsidP="00E0563E">
            <w:pPr>
              <w:rPr>
                <w:sz w:val="16"/>
                <w:szCs w:val="16"/>
              </w:rPr>
            </w:pPr>
            <w:r w:rsidRPr="001B556E">
              <w:rPr>
                <w:sz w:val="16"/>
                <w:szCs w:val="16"/>
              </w:rPr>
              <w:t>Hemipleji ve rehabilitasyonu</w:t>
            </w:r>
          </w:p>
        </w:tc>
        <w:tc>
          <w:tcPr>
            <w:tcW w:w="3543" w:type="dxa"/>
          </w:tcPr>
          <w:p w:rsidR="00D27C60" w:rsidRPr="001B556E" w:rsidRDefault="00D27C60" w:rsidP="00E0563E">
            <w:pPr>
              <w:rPr>
                <w:sz w:val="16"/>
                <w:szCs w:val="16"/>
              </w:rPr>
            </w:pPr>
            <w:r w:rsidRPr="001B556E">
              <w:rPr>
                <w:sz w:val="16"/>
                <w:szCs w:val="16"/>
              </w:rPr>
              <w:t>Prof. Dr. Hülya UZKESER</w:t>
            </w:r>
          </w:p>
        </w:tc>
      </w:tr>
      <w:tr w:rsidR="00D27C60" w:rsidRPr="001B556E" w:rsidTr="00E0563E">
        <w:tc>
          <w:tcPr>
            <w:tcW w:w="1277" w:type="dxa"/>
          </w:tcPr>
          <w:p w:rsidR="00D27C60" w:rsidRPr="001B556E" w:rsidRDefault="00D27C60" w:rsidP="00E0563E">
            <w:pPr>
              <w:rPr>
                <w:sz w:val="16"/>
                <w:szCs w:val="16"/>
              </w:rPr>
            </w:pPr>
            <w:r w:rsidRPr="001B556E">
              <w:rPr>
                <w:sz w:val="16"/>
                <w:szCs w:val="16"/>
              </w:rPr>
              <w:t>4209</w:t>
            </w:r>
          </w:p>
        </w:tc>
        <w:tc>
          <w:tcPr>
            <w:tcW w:w="1701" w:type="dxa"/>
          </w:tcPr>
          <w:p w:rsidR="00D27C60" w:rsidRPr="001B556E" w:rsidRDefault="00D27C60" w:rsidP="00E0563E">
            <w:pPr>
              <w:rPr>
                <w:sz w:val="16"/>
                <w:szCs w:val="16"/>
              </w:rPr>
            </w:pPr>
            <w:r w:rsidRPr="001B556E">
              <w:rPr>
                <w:sz w:val="16"/>
                <w:szCs w:val="16"/>
              </w:rPr>
              <w:t>Fiziksel Tıp ve Rehabilitasyon</w:t>
            </w:r>
          </w:p>
        </w:tc>
        <w:tc>
          <w:tcPr>
            <w:tcW w:w="3544" w:type="dxa"/>
          </w:tcPr>
          <w:p w:rsidR="00D27C60" w:rsidRPr="001B556E" w:rsidRDefault="00D27C60" w:rsidP="00E0563E">
            <w:pPr>
              <w:rPr>
                <w:sz w:val="16"/>
                <w:szCs w:val="16"/>
              </w:rPr>
            </w:pPr>
            <w:r w:rsidRPr="001B556E">
              <w:rPr>
                <w:sz w:val="16"/>
                <w:szCs w:val="16"/>
              </w:rPr>
              <w:t>Multipl skleroz rehabilitasyonu</w:t>
            </w:r>
          </w:p>
        </w:tc>
        <w:tc>
          <w:tcPr>
            <w:tcW w:w="3543" w:type="dxa"/>
          </w:tcPr>
          <w:p w:rsidR="00D27C60" w:rsidRPr="001B556E" w:rsidRDefault="00D27C60" w:rsidP="00E0563E">
            <w:pPr>
              <w:rPr>
                <w:sz w:val="16"/>
                <w:szCs w:val="16"/>
              </w:rPr>
            </w:pPr>
            <w:r w:rsidRPr="001B556E">
              <w:rPr>
                <w:sz w:val="16"/>
                <w:szCs w:val="16"/>
              </w:rPr>
              <w:t>Prof. Dr. Meltem A. MELİKOĞLU</w:t>
            </w:r>
          </w:p>
        </w:tc>
      </w:tr>
      <w:tr w:rsidR="00D27C60" w:rsidRPr="001B556E" w:rsidTr="00E0563E">
        <w:tc>
          <w:tcPr>
            <w:tcW w:w="1277" w:type="dxa"/>
          </w:tcPr>
          <w:p w:rsidR="00D27C60" w:rsidRPr="001B556E" w:rsidRDefault="00D27C60" w:rsidP="00E0563E">
            <w:pPr>
              <w:rPr>
                <w:sz w:val="16"/>
                <w:szCs w:val="16"/>
              </w:rPr>
            </w:pPr>
            <w:r w:rsidRPr="001B556E">
              <w:rPr>
                <w:sz w:val="16"/>
                <w:szCs w:val="16"/>
              </w:rPr>
              <w:t>4209</w:t>
            </w:r>
          </w:p>
        </w:tc>
        <w:tc>
          <w:tcPr>
            <w:tcW w:w="1701" w:type="dxa"/>
          </w:tcPr>
          <w:p w:rsidR="00D27C60" w:rsidRPr="001B556E" w:rsidRDefault="00D27C60" w:rsidP="00E0563E">
            <w:pPr>
              <w:rPr>
                <w:sz w:val="16"/>
                <w:szCs w:val="16"/>
              </w:rPr>
            </w:pPr>
            <w:r w:rsidRPr="001B556E">
              <w:rPr>
                <w:sz w:val="16"/>
                <w:szCs w:val="16"/>
              </w:rPr>
              <w:t>Fiziksel Tıp ve Rehabilitasyon</w:t>
            </w:r>
          </w:p>
        </w:tc>
        <w:tc>
          <w:tcPr>
            <w:tcW w:w="3544" w:type="dxa"/>
          </w:tcPr>
          <w:p w:rsidR="00D27C60" w:rsidRPr="001B556E" w:rsidRDefault="00D27C60" w:rsidP="00E0563E">
            <w:pPr>
              <w:rPr>
                <w:sz w:val="16"/>
                <w:szCs w:val="16"/>
              </w:rPr>
            </w:pPr>
            <w:r w:rsidRPr="001B556E">
              <w:rPr>
                <w:sz w:val="16"/>
                <w:szCs w:val="16"/>
              </w:rPr>
              <w:t>Kas hastalıkları ve rehabilitasyonu</w:t>
            </w:r>
          </w:p>
        </w:tc>
        <w:tc>
          <w:tcPr>
            <w:tcW w:w="3543" w:type="dxa"/>
          </w:tcPr>
          <w:p w:rsidR="00D27C60" w:rsidRPr="001B556E" w:rsidRDefault="00D27C60" w:rsidP="00E0563E">
            <w:pPr>
              <w:rPr>
                <w:sz w:val="16"/>
                <w:szCs w:val="16"/>
              </w:rPr>
            </w:pPr>
            <w:r w:rsidRPr="001B556E">
              <w:rPr>
                <w:sz w:val="16"/>
                <w:szCs w:val="16"/>
              </w:rPr>
              <w:t>Doç. Dr. Ayhan KUL</w:t>
            </w:r>
          </w:p>
        </w:tc>
      </w:tr>
      <w:tr w:rsidR="00D27C60" w:rsidRPr="001B556E" w:rsidTr="00E0563E">
        <w:tc>
          <w:tcPr>
            <w:tcW w:w="1277" w:type="dxa"/>
          </w:tcPr>
          <w:p w:rsidR="00D27C60" w:rsidRPr="001B556E" w:rsidRDefault="00D27C60" w:rsidP="00E0563E">
            <w:pPr>
              <w:rPr>
                <w:sz w:val="16"/>
                <w:szCs w:val="16"/>
              </w:rPr>
            </w:pPr>
            <w:r w:rsidRPr="001B556E">
              <w:rPr>
                <w:sz w:val="16"/>
                <w:szCs w:val="16"/>
              </w:rPr>
              <w:t>4209</w:t>
            </w:r>
          </w:p>
        </w:tc>
        <w:tc>
          <w:tcPr>
            <w:tcW w:w="1701" w:type="dxa"/>
          </w:tcPr>
          <w:p w:rsidR="00D27C60" w:rsidRPr="001B556E" w:rsidRDefault="00D27C60" w:rsidP="00E0563E">
            <w:pPr>
              <w:rPr>
                <w:sz w:val="16"/>
                <w:szCs w:val="16"/>
              </w:rPr>
            </w:pPr>
            <w:r w:rsidRPr="001B556E">
              <w:rPr>
                <w:sz w:val="16"/>
                <w:szCs w:val="16"/>
              </w:rPr>
              <w:t>Fiziksel Tıp ve Rehabilitasyon</w:t>
            </w:r>
          </w:p>
        </w:tc>
        <w:tc>
          <w:tcPr>
            <w:tcW w:w="3544" w:type="dxa"/>
          </w:tcPr>
          <w:p w:rsidR="00D27C60" w:rsidRPr="001B556E" w:rsidRDefault="00D27C60" w:rsidP="00E0563E">
            <w:pPr>
              <w:rPr>
                <w:sz w:val="16"/>
                <w:szCs w:val="16"/>
              </w:rPr>
            </w:pPr>
            <w:r w:rsidRPr="001B556E">
              <w:rPr>
                <w:sz w:val="16"/>
                <w:szCs w:val="16"/>
              </w:rPr>
              <w:t>Pediartrik rehabilitasyon</w:t>
            </w:r>
          </w:p>
        </w:tc>
        <w:tc>
          <w:tcPr>
            <w:tcW w:w="3543" w:type="dxa"/>
          </w:tcPr>
          <w:p w:rsidR="00D27C60" w:rsidRPr="001B556E" w:rsidRDefault="00D27C60" w:rsidP="00E0563E">
            <w:pPr>
              <w:rPr>
                <w:sz w:val="16"/>
                <w:szCs w:val="16"/>
              </w:rPr>
            </w:pPr>
            <w:r w:rsidRPr="001B556E">
              <w:rPr>
                <w:sz w:val="16"/>
                <w:szCs w:val="16"/>
              </w:rPr>
              <w:t>Doç. Dr. Fatih BAYGUTALP</w:t>
            </w:r>
          </w:p>
        </w:tc>
      </w:tr>
    </w:tbl>
    <w:p w:rsidR="00D27C60" w:rsidRPr="001B556E" w:rsidRDefault="00D27C60" w:rsidP="00D27C60">
      <w:pPr>
        <w:jc w:val="center"/>
        <w:rPr>
          <w:sz w:val="16"/>
          <w:szCs w:val="16"/>
        </w:rPr>
      </w:pPr>
    </w:p>
    <w:p w:rsidR="00D27C60" w:rsidRPr="001B556E" w:rsidRDefault="00D27C60" w:rsidP="00D27C60">
      <w:pPr>
        <w:jc w:val="center"/>
        <w:rPr>
          <w:sz w:val="16"/>
          <w:szCs w:val="16"/>
        </w:rPr>
      </w:pPr>
    </w:p>
    <w:p w:rsidR="00D27C60" w:rsidRPr="001B556E" w:rsidRDefault="00D27C60" w:rsidP="00D27C60">
      <w:pPr>
        <w:jc w:val="center"/>
        <w:rPr>
          <w:b/>
          <w:sz w:val="16"/>
          <w:szCs w:val="16"/>
        </w:rPr>
      </w:pPr>
    </w:p>
    <w:p w:rsidR="00D27C60" w:rsidRPr="001B556E" w:rsidRDefault="00D27C60" w:rsidP="00D27C60">
      <w:pPr>
        <w:jc w:val="center"/>
        <w:rPr>
          <w:b/>
          <w:sz w:val="16"/>
          <w:szCs w:val="16"/>
        </w:rPr>
      </w:pPr>
    </w:p>
    <w:p w:rsidR="00D27C60" w:rsidRPr="001B556E" w:rsidRDefault="00D27C60" w:rsidP="00D27C60">
      <w:pPr>
        <w:jc w:val="center"/>
        <w:rPr>
          <w:b/>
          <w:sz w:val="16"/>
          <w:szCs w:val="16"/>
        </w:rPr>
      </w:pPr>
    </w:p>
    <w:p w:rsidR="00D27C60" w:rsidRPr="001B556E" w:rsidRDefault="00D27C60" w:rsidP="00D27C60">
      <w:pPr>
        <w:jc w:val="center"/>
        <w:rPr>
          <w:b/>
          <w:sz w:val="16"/>
          <w:szCs w:val="16"/>
        </w:rPr>
      </w:pPr>
    </w:p>
    <w:p w:rsidR="00D27C60" w:rsidRPr="001B556E" w:rsidRDefault="00D27C60" w:rsidP="00D27C60">
      <w:pPr>
        <w:jc w:val="center"/>
        <w:rPr>
          <w:b/>
          <w:sz w:val="16"/>
          <w:szCs w:val="16"/>
        </w:rPr>
      </w:pPr>
    </w:p>
    <w:p w:rsidR="00D27C60" w:rsidRPr="001B556E" w:rsidRDefault="00D27C60" w:rsidP="00D27C60">
      <w:pPr>
        <w:jc w:val="center"/>
        <w:rPr>
          <w:b/>
          <w:sz w:val="16"/>
          <w:szCs w:val="16"/>
        </w:rPr>
      </w:pPr>
      <w:r w:rsidRPr="001B556E">
        <w:rPr>
          <w:b/>
          <w:sz w:val="16"/>
          <w:szCs w:val="16"/>
        </w:rPr>
        <w:br w:type="page"/>
        <w:t>1.YIL</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567"/>
        <w:gridCol w:w="567"/>
        <w:gridCol w:w="2409"/>
        <w:gridCol w:w="1134"/>
        <w:gridCol w:w="1276"/>
        <w:gridCol w:w="2410"/>
      </w:tblGrid>
      <w:tr w:rsidR="00D27C60" w:rsidRPr="001B556E" w:rsidTr="00E0563E">
        <w:trPr>
          <w:trHeight w:val="135"/>
        </w:trPr>
        <w:tc>
          <w:tcPr>
            <w:tcW w:w="1135" w:type="dxa"/>
            <w:vMerge w:val="restart"/>
          </w:tcPr>
          <w:p w:rsidR="00D27C60" w:rsidRPr="001B556E" w:rsidRDefault="00D27C60" w:rsidP="00E0563E">
            <w:pPr>
              <w:rPr>
                <w:b/>
                <w:sz w:val="16"/>
                <w:szCs w:val="16"/>
              </w:rPr>
            </w:pPr>
            <w:r w:rsidRPr="001B556E">
              <w:rPr>
                <w:b/>
                <w:sz w:val="16"/>
                <w:szCs w:val="16"/>
              </w:rPr>
              <w:t xml:space="preserve">Dersin </w:t>
            </w:r>
          </w:p>
          <w:p w:rsidR="00D27C60" w:rsidRPr="001B556E" w:rsidRDefault="00D27C60" w:rsidP="00E0563E">
            <w:pPr>
              <w:rPr>
                <w:b/>
                <w:sz w:val="16"/>
                <w:szCs w:val="16"/>
              </w:rPr>
            </w:pPr>
            <w:r w:rsidRPr="001B556E">
              <w:rPr>
                <w:b/>
                <w:sz w:val="16"/>
                <w:szCs w:val="16"/>
              </w:rPr>
              <w:t>Kodu</w:t>
            </w:r>
          </w:p>
        </w:tc>
        <w:tc>
          <w:tcPr>
            <w:tcW w:w="1134" w:type="dxa"/>
            <w:gridSpan w:val="2"/>
          </w:tcPr>
          <w:p w:rsidR="00D27C60" w:rsidRPr="001B556E" w:rsidRDefault="00D27C60" w:rsidP="00E0563E">
            <w:pPr>
              <w:jc w:val="center"/>
              <w:rPr>
                <w:b/>
                <w:sz w:val="16"/>
                <w:szCs w:val="16"/>
              </w:rPr>
            </w:pPr>
            <w:r w:rsidRPr="001B556E">
              <w:rPr>
                <w:b/>
                <w:sz w:val="16"/>
                <w:szCs w:val="16"/>
              </w:rPr>
              <w:t>Ders Saati</w:t>
            </w:r>
          </w:p>
        </w:tc>
        <w:tc>
          <w:tcPr>
            <w:tcW w:w="2409" w:type="dxa"/>
            <w:vMerge w:val="restart"/>
          </w:tcPr>
          <w:p w:rsidR="00D27C60" w:rsidRPr="001B556E" w:rsidRDefault="00D27C60" w:rsidP="00E0563E">
            <w:pPr>
              <w:rPr>
                <w:b/>
                <w:sz w:val="16"/>
                <w:szCs w:val="16"/>
              </w:rPr>
            </w:pPr>
            <w:r w:rsidRPr="001B556E">
              <w:rPr>
                <w:b/>
                <w:sz w:val="16"/>
                <w:szCs w:val="16"/>
              </w:rPr>
              <w:t>Öğretim Üyesi</w:t>
            </w:r>
          </w:p>
        </w:tc>
        <w:tc>
          <w:tcPr>
            <w:tcW w:w="1134" w:type="dxa"/>
            <w:vMerge w:val="restart"/>
          </w:tcPr>
          <w:p w:rsidR="00D27C60" w:rsidRPr="001B556E" w:rsidRDefault="00D27C60" w:rsidP="00E0563E">
            <w:pPr>
              <w:rPr>
                <w:b/>
                <w:sz w:val="16"/>
                <w:szCs w:val="16"/>
              </w:rPr>
            </w:pPr>
            <w:r w:rsidRPr="001B556E">
              <w:rPr>
                <w:b/>
                <w:sz w:val="16"/>
                <w:szCs w:val="16"/>
              </w:rPr>
              <w:t>Ders Günü</w:t>
            </w:r>
          </w:p>
        </w:tc>
        <w:tc>
          <w:tcPr>
            <w:tcW w:w="1276" w:type="dxa"/>
            <w:vMerge w:val="restart"/>
          </w:tcPr>
          <w:p w:rsidR="00D27C60" w:rsidRPr="001B556E" w:rsidRDefault="00D27C60" w:rsidP="00E0563E">
            <w:pPr>
              <w:rPr>
                <w:b/>
                <w:sz w:val="16"/>
                <w:szCs w:val="16"/>
              </w:rPr>
            </w:pPr>
            <w:r w:rsidRPr="001B556E">
              <w:rPr>
                <w:b/>
                <w:sz w:val="16"/>
                <w:szCs w:val="16"/>
              </w:rPr>
              <w:t>Ders Saati</w:t>
            </w:r>
          </w:p>
        </w:tc>
        <w:tc>
          <w:tcPr>
            <w:tcW w:w="2410" w:type="dxa"/>
            <w:vMerge w:val="restart"/>
          </w:tcPr>
          <w:p w:rsidR="00D27C60" w:rsidRPr="001B556E" w:rsidRDefault="00D27C60" w:rsidP="00E0563E">
            <w:pPr>
              <w:rPr>
                <w:b/>
                <w:sz w:val="16"/>
                <w:szCs w:val="16"/>
              </w:rPr>
            </w:pPr>
            <w:r w:rsidRPr="001B556E">
              <w:rPr>
                <w:b/>
                <w:sz w:val="16"/>
                <w:szCs w:val="16"/>
              </w:rPr>
              <w:t>Ders Yeri</w:t>
            </w:r>
          </w:p>
        </w:tc>
      </w:tr>
      <w:tr w:rsidR="00D27C60" w:rsidRPr="001B556E" w:rsidTr="00E0563E">
        <w:trPr>
          <w:trHeight w:val="135"/>
        </w:trPr>
        <w:tc>
          <w:tcPr>
            <w:tcW w:w="1135" w:type="dxa"/>
            <w:vMerge/>
          </w:tcPr>
          <w:p w:rsidR="00D27C60" w:rsidRPr="001B556E" w:rsidRDefault="00D27C60" w:rsidP="00E0563E">
            <w:pPr>
              <w:jc w:val="center"/>
              <w:rPr>
                <w:b/>
                <w:sz w:val="16"/>
                <w:szCs w:val="16"/>
              </w:rPr>
            </w:pPr>
          </w:p>
        </w:tc>
        <w:tc>
          <w:tcPr>
            <w:tcW w:w="567" w:type="dxa"/>
          </w:tcPr>
          <w:p w:rsidR="00D27C60" w:rsidRPr="001B556E" w:rsidRDefault="00D27C60" w:rsidP="00E0563E">
            <w:pPr>
              <w:jc w:val="center"/>
              <w:rPr>
                <w:b/>
                <w:sz w:val="16"/>
                <w:szCs w:val="16"/>
              </w:rPr>
            </w:pPr>
            <w:r w:rsidRPr="001B556E">
              <w:rPr>
                <w:b/>
                <w:sz w:val="16"/>
                <w:szCs w:val="16"/>
              </w:rPr>
              <w:t>Teo</w:t>
            </w:r>
          </w:p>
        </w:tc>
        <w:tc>
          <w:tcPr>
            <w:tcW w:w="567" w:type="dxa"/>
          </w:tcPr>
          <w:p w:rsidR="00D27C60" w:rsidRPr="001B556E" w:rsidRDefault="00D27C60" w:rsidP="00E0563E">
            <w:pPr>
              <w:jc w:val="center"/>
              <w:rPr>
                <w:b/>
                <w:sz w:val="16"/>
                <w:szCs w:val="16"/>
              </w:rPr>
            </w:pPr>
            <w:r w:rsidRPr="001B556E">
              <w:rPr>
                <w:b/>
                <w:sz w:val="16"/>
                <w:szCs w:val="16"/>
              </w:rPr>
              <w:t>DF</w:t>
            </w:r>
          </w:p>
        </w:tc>
        <w:tc>
          <w:tcPr>
            <w:tcW w:w="2409" w:type="dxa"/>
            <w:vMerge/>
          </w:tcPr>
          <w:p w:rsidR="00D27C60" w:rsidRPr="001B556E" w:rsidRDefault="00D27C60" w:rsidP="00E0563E">
            <w:pPr>
              <w:jc w:val="center"/>
              <w:rPr>
                <w:b/>
                <w:sz w:val="16"/>
                <w:szCs w:val="16"/>
              </w:rPr>
            </w:pPr>
          </w:p>
        </w:tc>
        <w:tc>
          <w:tcPr>
            <w:tcW w:w="1134" w:type="dxa"/>
            <w:vMerge/>
          </w:tcPr>
          <w:p w:rsidR="00D27C60" w:rsidRPr="001B556E" w:rsidRDefault="00D27C60" w:rsidP="00E0563E">
            <w:pPr>
              <w:jc w:val="center"/>
              <w:rPr>
                <w:b/>
                <w:sz w:val="16"/>
                <w:szCs w:val="16"/>
              </w:rPr>
            </w:pPr>
          </w:p>
        </w:tc>
        <w:tc>
          <w:tcPr>
            <w:tcW w:w="1276" w:type="dxa"/>
            <w:vMerge/>
          </w:tcPr>
          <w:p w:rsidR="00D27C60" w:rsidRPr="001B556E" w:rsidRDefault="00D27C60" w:rsidP="00E0563E">
            <w:pPr>
              <w:jc w:val="center"/>
              <w:rPr>
                <w:b/>
                <w:sz w:val="16"/>
                <w:szCs w:val="16"/>
              </w:rPr>
            </w:pPr>
          </w:p>
        </w:tc>
        <w:tc>
          <w:tcPr>
            <w:tcW w:w="2410" w:type="dxa"/>
            <w:vMerge/>
          </w:tcPr>
          <w:p w:rsidR="00D27C60" w:rsidRPr="001B556E" w:rsidRDefault="00D27C60" w:rsidP="00E0563E">
            <w:pPr>
              <w:jc w:val="center"/>
              <w:rPr>
                <w:b/>
                <w:sz w:val="16"/>
                <w:szCs w:val="16"/>
              </w:rPr>
            </w:pPr>
          </w:p>
        </w:tc>
      </w:tr>
      <w:tr w:rsidR="00D27C60" w:rsidRPr="001B556E" w:rsidTr="00E0563E">
        <w:tc>
          <w:tcPr>
            <w:tcW w:w="1135" w:type="dxa"/>
          </w:tcPr>
          <w:p w:rsidR="00D27C60" w:rsidRPr="001B556E" w:rsidRDefault="00D27C60" w:rsidP="00E0563E">
            <w:pPr>
              <w:jc w:val="center"/>
              <w:rPr>
                <w:sz w:val="16"/>
                <w:szCs w:val="16"/>
              </w:rPr>
            </w:pPr>
            <w:r w:rsidRPr="001B556E">
              <w:rPr>
                <w:sz w:val="16"/>
                <w:szCs w:val="16"/>
              </w:rPr>
              <w:t>1209</w:t>
            </w:r>
          </w:p>
        </w:tc>
        <w:tc>
          <w:tcPr>
            <w:tcW w:w="567" w:type="dxa"/>
          </w:tcPr>
          <w:p w:rsidR="00D27C60" w:rsidRPr="001B556E" w:rsidRDefault="00D27C60" w:rsidP="00E0563E">
            <w:pPr>
              <w:jc w:val="center"/>
              <w:rPr>
                <w:sz w:val="16"/>
                <w:szCs w:val="16"/>
              </w:rPr>
            </w:pPr>
            <w:r w:rsidRPr="001B556E">
              <w:rPr>
                <w:sz w:val="16"/>
                <w:szCs w:val="16"/>
              </w:rPr>
              <w:t>4</w:t>
            </w:r>
          </w:p>
        </w:tc>
        <w:tc>
          <w:tcPr>
            <w:tcW w:w="567" w:type="dxa"/>
          </w:tcPr>
          <w:p w:rsidR="00D27C60" w:rsidRPr="001B556E" w:rsidRDefault="00D27C60" w:rsidP="00E0563E">
            <w:pPr>
              <w:jc w:val="center"/>
              <w:rPr>
                <w:sz w:val="16"/>
                <w:szCs w:val="16"/>
              </w:rPr>
            </w:pPr>
            <w:r w:rsidRPr="001B556E">
              <w:rPr>
                <w:sz w:val="16"/>
                <w:szCs w:val="16"/>
              </w:rPr>
              <w:t>-</w:t>
            </w:r>
          </w:p>
        </w:tc>
        <w:tc>
          <w:tcPr>
            <w:tcW w:w="2409" w:type="dxa"/>
          </w:tcPr>
          <w:p w:rsidR="00D27C60" w:rsidRPr="001B556E" w:rsidRDefault="00D27C60" w:rsidP="00E0563E">
            <w:pPr>
              <w:rPr>
                <w:sz w:val="16"/>
                <w:szCs w:val="16"/>
              </w:rPr>
            </w:pPr>
            <w:r w:rsidRPr="001B556E">
              <w:rPr>
                <w:sz w:val="16"/>
                <w:szCs w:val="16"/>
              </w:rPr>
              <w:t>Prof. Dr. Akın ERDAL</w:t>
            </w:r>
          </w:p>
        </w:tc>
        <w:tc>
          <w:tcPr>
            <w:tcW w:w="1134" w:type="dxa"/>
          </w:tcPr>
          <w:p w:rsidR="00D27C60" w:rsidRPr="001B556E" w:rsidRDefault="00D27C60" w:rsidP="00E0563E">
            <w:pPr>
              <w:jc w:val="center"/>
              <w:rPr>
                <w:sz w:val="16"/>
                <w:szCs w:val="16"/>
              </w:rPr>
            </w:pPr>
            <w:r w:rsidRPr="001B556E">
              <w:rPr>
                <w:sz w:val="16"/>
                <w:szCs w:val="16"/>
              </w:rPr>
              <w:t>Pazartesi</w:t>
            </w:r>
          </w:p>
        </w:tc>
        <w:tc>
          <w:tcPr>
            <w:tcW w:w="1276" w:type="dxa"/>
          </w:tcPr>
          <w:p w:rsidR="00D27C60" w:rsidRPr="001B556E" w:rsidRDefault="00D27C60" w:rsidP="00E0563E">
            <w:pPr>
              <w:jc w:val="center"/>
              <w:rPr>
                <w:sz w:val="16"/>
                <w:szCs w:val="16"/>
              </w:rPr>
            </w:pPr>
            <w:r w:rsidRPr="001B556E">
              <w:rPr>
                <w:sz w:val="16"/>
                <w:szCs w:val="16"/>
              </w:rPr>
              <w:t>08:00-09:00</w:t>
            </w:r>
          </w:p>
          <w:p w:rsidR="00D27C60" w:rsidRPr="001B556E" w:rsidRDefault="00D27C60" w:rsidP="00E0563E">
            <w:pPr>
              <w:jc w:val="center"/>
              <w:rPr>
                <w:sz w:val="16"/>
                <w:szCs w:val="16"/>
              </w:rPr>
            </w:pPr>
            <w:r w:rsidRPr="001B556E">
              <w:rPr>
                <w:sz w:val="16"/>
                <w:szCs w:val="16"/>
              </w:rPr>
              <w:t>09:00-10:00</w:t>
            </w:r>
          </w:p>
          <w:p w:rsidR="00D27C60" w:rsidRPr="001B556E" w:rsidRDefault="00D27C60" w:rsidP="00E0563E">
            <w:pPr>
              <w:jc w:val="center"/>
              <w:rPr>
                <w:sz w:val="16"/>
                <w:szCs w:val="16"/>
              </w:rPr>
            </w:pPr>
            <w:r w:rsidRPr="001B556E">
              <w:rPr>
                <w:sz w:val="16"/>
                <w:szCs w:val="16"/>
              </w:rPr>
              <w:t>14:00-15:00</w:t>
            </w:r>
          </w:p>
          <w:p w:rsidR="00D27C60" w:rsidRPr="001B556E" w:rsidRDefault="00D27C60" w:rsidP="00E0563E">
            <w:pPr>
              <w:jc w:val="center"/>
              <w:rPr>
                <w:sz w:val="16"/>
                <w:szCs w:val="16"/>
              </w:rPr>
            </w:pPr>
            <w:r w:rsidRPr="001B556E">
              <w:rPr>
                <w:sz w:val="16"/>
                <w:szCs w:val="16"/>
              </w:rPr>
              <w:t>15:00-16:00</w:t>
            </w:r>
          </w:p>
        </w:tc>
        <w:tc>
          <w:tcPr>
            <w:tcW w:w="2410" w:type="dxa"/>
          </w:tcPr>
          <w:p w:rsidR="00D27C60" w:rsidRPr="001B556E" w:rsidRDefault="00D27C60" w:rsidP="00E0563E">
            <w:pPr>
              <w:jc w:val="center"/>
              <w:rPr>
                <w:sz w:val="16"/>
                <w:szCs w:val="16"/>
              </w:rPr>
            </w:pPr>
            <w:r w:rsidRPr="001B556E">
              <w:rPr>
                <w:sz w:val="16"/>
                <w:szCs w:val="16"/>
              </w:rPr>
              <w:t>Seminer salonu/Dersane/US odası./Fizik Tedavi Klinik./Fizik Tedavi Poliklinik</w:t>
            </w:r>
          </w:p>
        </w:tc>
      </w:tr>
      <w:tr w:rsidR="00D27C60" w:rsidRPr="001B556E" w:rsidTr="00E0563E">
        <w:tc>
          <w:tcPr>
            <w:tcW w:w="1135" w:type="dxa"/>
          </w:tcPr>
          <w:p w:rsidR="00D27C60" w:rsidRPr="001B556E" w:rsidRDefault="00D27C60" w:rsidP="00E0563E">
            <w:pPr>
              <w:jc w:val="center"/>
              <w:rPr>
                <w:sz w:val="16"/>
                <w:szCs w:val="16"/>
              </w:rPr>
            </w:pPr>
            <w:r w:rsidRPr="001B556E">
              <w:rPr>
                <w:sz w:val="16"/>
                <w:szCs w:val="16"/>
              </w:rPr>
              <w:t>1209</w:t>
            </w:r>
          </w:p>
        </w:tc>
        <w:tc>
          <w:tcPr>
            <w:tcW w:w="567" w:type="dxa"/>
          </w:tcPr>
          <w:p w:rsidR="00D27C60" w:rsidRPr="001B556E" w:rsidRDefault="00D27C60" w:rsidP="00E0563E">
            <w:pPr>
              <w:jc w:val="center"/>
              <w:rPr>
                <w:sz w:val="16"/>
                <w:szCs w:val="16"/>
              </w:rPr>
            </w:pPr>
            <w:r w:rsidRPr="001B556E">
              <w:rPr>
                <w:sz w:val="16"/>
                <w:szCs w:val="16"/>
              </w:rPr>
              <w:t>4</w:t>
            </w:r>
          </w:p>
        </w:tc>
        <w:tc>
          <w:tcPr>
            <w:tcW w:w="567" w:type="dxa"/>
          </w:tcPr>
          <w:p w:rsidR="00D27C60" w:rsidRPr="001B556E" w:rsidRDefault="00D27C60" w:rsidP="00E0563E">
            <w:pPr>
              <w:jc w:val="center"/>
              <w:rPr>
                <w:sz w:val="16"/>
                <w:szCs w:val="16"/>
              </w:rPr>
            </w:pPr>
            <w:r w:rsidRPr="001B556E">
              <w:rPr>
                <w:sz w:val="16"/>
                <w:szCs w:val="16"/>
              </w:rPr>
              <w:t>-</w:t>
            </w:r>
          </w:p>
        </w:tc>
        <w:tc>
          <w:tcPr>
            <w:tcW w:w="2409" w:type="dxa"/>
          </w:tcPr>
          <w:p w:rsidR="00D27C60" w:rsidRPr="001B556E" w:rsidRDefault="00D27C60" w:rsidP="00E0563E">
            <w:pPr>
              <w:rPr>
                <w:sz w:val="16"/>
                <w:szCs w:val="16"/>
              </w:rPr>
            </w:pPr>
            <w:r w:rsidRPr="001B556E">
              <w:rPr>
                <w:sz w:val="16"/>
                <w:szCs w:val="16"/>
              </w:rPr>
              <w:t>Prof. Dr. Meltem MELİKOĞLU</w:t>
            </w:r>
          </w:p>
        </w:tc>
        <w:tc>
          <w:tcPr>
            <w:tcW w:w="1134" w:type="dxa"/>
          </w:tcPr>
          <w:p w:rsidR="00D27C60" w:rsidRPr="001B556E" w:rsidRDefault="00D27C60" w:rsidP="00E0563E">
            <w:pPr>
              <w:jc w:val="center"/>
              <w:rPr>
                <w:sz w:val="16"/>
                <w:szCs w:val="16"/>
              </w:rPr>
            </w:pPr>
            <w:r w:rsidRPr="001B556E">
              <w:rPr>
                <w:sz w:val="16"/>
                <w:szCs w:val="16"/>
              </w:rPr>
              <w:t>Salı</w:t>
            </w:r>
          </w:p>
        </w:tc>
        <w:tc>
          <w:tcPr>
            <w:tcW w:w="1276" w:type="dxa"/>
          </w:tcPr>
          <w:p w:rsidR="00D27C60" w:rsidRPr="001B556E" w:rsidRDefault="00D27C60" w:rsidP="00E0563E">
            <w:pPr>
              <w:jc w:val="center"/>
              <w:rPr>
                <w:sz w:val="16"/>
                <w:szCs w:val="16"/>
              </w:rPr>
            </w:pPr>
            <w:r w:rsidRPr="001B556E">
              <w:rPr>
                <w:sz w:val="16"/>
                <w:szCs w:val="16"/>
              </w:rPr>
              <w:t>08:00-09:00</w:t>
            </w:r>
          </w:p>
          <w:p w:rsidR="00D27C60" w:rsidRPr="001B556E" w:rsidRDefault="00D27C60" w:rsidP="00E0563E">
            <w:pPr>
              <w:jc w:val="center"/>
              <w:rPr>
                <w:sz w:val="16"/>
                <w:szCs w:val="16"/>
              </w:rPr>
            </w:pPr>
            <w:r w:rsidRPr="001B556E">
              <w:rPr>
                <w:sz w:val="16"/>
                <w:szCs w:val="16"/>
              </w:rPr>
              <w:t>09:00-10:00</w:t>
            </w:r>
          </w:p>
          <w:p w:rsidR="00D27C60" w:rsidRPr="001B556E" w:rsidRDefault="00D27C60" w:rsidP="00E0563E">
            <w:pPr>
              <w:jc w:val="center"/>
              <w:rPr>
                <w:sz w:val="16"/>
                <w:szCs w:val="16"/>
              </w:rPr>
            </w:pPr>
            <w:r w:rsidRPr="001B556E">
              <w:rPr>
                <w:sz w:val="16"/>
                <w:szCs w:val="16"/>
              </w:rPr>
              <w:t>14:00-15:00</w:t>
            </w:r>
          </w:p>
          <w:p w:rsidR="00D27C60" w:rsidRPr="001B556E" w:rsidRDefault="00D27C60" w:rsidP="00E0563E">
            <w:pPr>
              <w:jc w:val="center"/>
              <w:rPr>
                <w:sz w:val="16"/>
                <w:szCs w:val="16"/>
              </w:rPr>
            </w:pPr>
            <w:r w:rsidRPr="001B556E">
              <w:rPr>
                <w:sz w:val="16"/>
                <w:szCs w:val="16"/>
              </w:rPr>
              <w:t>15:00-16:00</w:t>
            </w:r>
          </w:p>
        </w:tc>
        <w:tc>
          <w:tcPr>
            <w:tcW w:w="2410" w:type="dxa"/>
          </w:tcPr>
          <w:p w:rsidR="00D27C60" w:rsidRPr="001B556E" w:rsidRDefault="00D27C60" w:rsidP="00E0563E">
            <w:pPr>
              <w:jc w:val="center"/>
              <w:rPr>
                <w:sz w:val="16"/>
                <w:szCs w:val="16"/>
              </w:rPr>
            </w:pPr>
            <w:r w:rsidRPr="001B556E">
              <w:rPr>
                <w:sz w:val="16"/>
                <w:szCs w:val="16"/>
              </w:rPr>
              <w:t>Seminer salonu/Dersane/US odası./Fizik Tedavi Klinik./Fizik Tedavi Poliklinik.</w:t>
            </w:r>
          </w:p>
        </w:tc>
      </w:tr>
      <w:tr w:rsidR="00D27C60" w:rsidRPr="001B556E" w:rsidTr="00E0563E">
        <w:tc>
          <w:tcPr>
            <w:tcW w:w="1135" w:type="dxa"/>
          </w:tcPr>
          <w:p w:rsidR="00D27C60" w:rsidRPr="001B556E" w:rsidRDefault="00D27C60" w:rsidP="00E0563E">
            <w:pPr>
              <w:jc w:val="center"/>
              <w:rPr>
                <w:sz w:val="16"/>
                <w:szCs w:val="16"/>
              </w:rPr>
            </w:pPr>
            <w:r w:rsidRPr="001B556E">
              <w:rPr>
                <w:sz w:val="16"/>
                <w:szCs w:val="16"/>
              </w:rPr>
              <w:t>1209</w:t>
            </w:r>
          </w:p>
        </w:tc>
        <w:tc>
          <w:tcPr>
            <w:tcW w:w="567" w:type="dxa"/>
          </w:tcPr>
          <w:p w:rsidR="00D27C60" w:rsidRPr="001B556E" w:rsidRDefault="00D27C60" w:rsidP="00E0563E">
            <w:pPr>
              <w:jc w:val="center"/>
              <w:rPr>
                <w:sz w:val="16"/>
                <w:szCs w:val="16"/>
              </w:rPr>
            </w:pPr>
            <w:r w:rsidRPr="001B556E">
              <w:rPr>
                <w:sz w:val="16"/>
                <w:szCs w:val="16"/>
              </w:rPr>
              <w:t>4</w:t>
            </w:r>
          </w:p>
        </w:tc>
        <w:tc>
          <w:tcPr>
            <w:tcW w:w="567" w:type="dxa"/>
          </w:tcPr>
          <w:p w:rsidR="00D27C60" w:rsidRPr="001B556E" w:rsidRDefault="00D27C60" w:rsidP="00E0563E">
            <w:pPr>
              <w:jc w:val="center"/>
              <w:rPr>
                <w:sz w:val="16"/>
                <w:szCs w:val="16"/>
              </w:rPr>
            </w:pPr>
            <w:r w:rsidRPr="001B556E">
              <w:rPr>
                <w:sz w:val="16"/>
                <w:szCs w:val="16"/>
              </w:rPr>
              <w:t>-</w:t>
            </w:r>
          </w:p>
        </w:tc>
        <w:tc>
          <w:tcPr>
            <w:tcW w:w="2409" w:type="dxa"/>
          </w:tcPr>
          <w:p w:rsidR="00D27C60" w:rsidRPr="001B556E" w:rsidRDefault="00D27C60" w:rsidP="00E0563E">
            <w:pPr>
              <w:rPr>
                <w:sz w:val="16"/>
                <w:szCs w:val="16"/>
              </w:rPr>
            </w:pPr>
            <w:r w:rsidRPr="001B556E">
              <w:rPr>
                <w:sz w:val="16"/>
                <w:szCs w:val="16"/>
              </w:rPr>
              <w:t>Prof. Dr. Hülya UZKESER</w:t>
            </w:r>
          </w:p>
        </w:tc>
        <w:tc>
          <w:tcPr>
            <w:tcW w:w="1134" w:type="dxa"/>
          </w:tcPr>
          <w:p w:rsidR="00D27C60" w:rsidRPr="001B556E" w:rsidRDefault="00D27C60" w:rsidP="00E0563E">
            <w:pPr>
              <w:jc w:val="center"/>
              <w:rPr>
                <w:sz w:val="16"/>
                <w:szCs w:val="16"/>
              </w:rPr>
            </w:pPr>
            <w:r w:rsidRPr="001B556E">
              <w:rPr>
                <w:sz w:val="16"/>
                <w:szCs w:val="16"/>
              </w:rPr>
              <w:t>Çarşamba</w:t>
            </w:r>
          </w:p>
        </w:tc>
        <w:tc>
          <w:tcPr>
            <w:tcW w:w="1276" w:type="dxa"/>
          </w:tcPr>
          <w:p w:rsidR="00D27C60" w:rsidRPr="001B556E" w:rsidRDefault="00D27C60" w:rsidP="00E0563E">
            <w:pPr>
              <w:jc w:val="center"/>
              <w:rPr>
                <w:sz w:val="16"/>
                <w:szCs w:val="16"/>
              </w:rPr>
            </w:pPr>
            <w:r w:rsidRPr="001B556E">
              <w:rPr>
                <w:sz w:val="16"/>
                <w:szCs w:val="16"/>
              </w:rPr>
              <w:t>08:00-09:00</w:t>
            </w:r>
          </w:p>
          <w:p w:rsidR="00D27C60" w:rsidRPr="001B556E" w:rsidRDefault="00D27C60" w:rsidP="00E0563E">
            <w:pPr>
              <w:jc w:val="center"/>
              <w:rPr>
                <w:sz w:val="16"/>
                <w:szCs w:val="16"/>
              </w:rPr>
            </w:pPr>
            <w:r w:rsidRPr="001B556E">
              <w:rPr>
                <w:sz w:val="16"/>
                <w:szCs w:val="16"/>
              </w:rPr>
              <w:t>09:00-10:00</w:t>
            </w:r>
          </w:p>
          <w:p w:rsidR="00D27C60" w:rsidRPr="001B556E" w:rsidRDefault="00D27C60" w:rsidP="00E0563E">
            <w:pPr>
              <w:jc w:val="center"/>
              <w:rPr>
                <w:sz w:val="16"/>
                <w:szCs w:val="16"/>
              </w:rPr>
            </w:pPr>
            <w:r w:rsidRPr="001B556E">
              <w:rPr>
                <w:sz w:val="16"/>
                <w:szCs w:val="16"/>
              </w:rPr>
              <w:t>14:00-15:00</w:t>
            </w:r>
          </w:p>
          <w:p w:rsidR="00D27C60" w:rsidRPr="001B556E" w:rsidRDefault="00D27C60" w:rsidP="00E0563E">
            <w:pPr>
              <w:jc w:val="center"/>
              <w:rPr>
                <w:sz w:val="16"/>
                <w:szCs w:val="16"/>
              </w:rPr>
            </w:pPr>
            <w:r w:rsidRPr="001B556E">
              <w:rPr>
                <w:sz w:val="16"/>
                <w:szCs w:val="16"/>
              </w:rPr>
              <w:t>15:00-16:00</w:t>
            </w:r>
          </w:p>
        </w:tc>
        <w:tc>
          <w:tcPr>
            <w:tcW w:w="2410" w:type="dxa"/>
          </w:tcPr>
          <w:p w:rsidR="00D27C60" w:rsidRPr="001B556E" w:rsidRDefault="00D27C60" w:rsidP="00E0563E">
            <w:pPr>
              <w:jc w:val="center"/>
              <w:rPr>
                <w:sz w:val="16"/>
                <w:szCs w:val="16"/>
              </w:rPr>
            </w:pPr>
            <w:r w:rsidRPr="001B556E">
              <w:rPr>
                <w:sz w:val="16"/>
                <w:szCs w:val="16"/>
              </w:rPr>
              <w:t>Seminer salonu/Dersane/US odası./Fizik Tedavi Klinik./Fizik Tedavi Poliklinik.</w:t>
            </w:r>
          </w:p>
        </w:tc>
      </w:tr>
      <w:tr w:rsidR="00D27C60" w:rsidRPr="001B556E" w:rsidTr="00E0563E">
        <w:tc>
          <w:tcPr>
            <w:tcW w:w="1135" w:type="dxa"/>
          </w:tcPr>
          <w:p w:rsidR="00D27C60" w:rsidRPr="001B556E" w:rsidRDefault="00D27C60" w:rsidP="00E0563E">
            <w:pPr>
              <w:jc w:val="center"/>
              <w:rPr>
                <w:sz w:val="16"/>
                <w:szCs w:val="16"/>
              </w:rPr>
            </w:pPr>
            <w:r w:rsidRPr="001B556E">
              <w:rPr>
                <w:sz w:val="16"/>
                <w:szCs w:val="16"/>
              </w:rPr>
              <w:t>1209</w:t>
            </w:r>
          </w:p>
        </w:tc>
        <w:tc>
          <w:tcPr>
            <w:tcW w:w="567" w:type="dxa"/>
          </w:tcPr>
          <w:p w:rsidR="00D27C60" w:rsidRPr="001B556E" w:rsidRDefault="00D27C60" w:rsidP="00E0563E">
            <w:pPr>
              <w:jc w:val="center"/>
              <w:rPr>
                <w:sz w:val="16"/>
                <w:szCs w:val="16"/>
              </w:rPr>
            </w:pPr>
            <w:r w:rsidRPr="001B556E">
              <w:rPr>
                <w:sz w:val="16"/>
                <w:szCs w:val="16"/>
              </w:rPr>
              <w:t>4</w:t>
            </w:r>
          </w:p>
        </w:tc>
        <w:tc>
          <w:tcPr>
            <w:tcW w:w="567" w:type="dxa"/>
          </w:tcPr>
          <w:p w:rsidR="00D27C60" w:rsidRPr="001B556E" w:rsidRDefault="00D27C60" w:rsidP="00E0563E">
            <w:pPr>
              <w:jc w:val="center"/>
              <w:rPr>
                <w:sz w:val="16"/>
                <w:szCs w:val="16"/>
              </w:rPr>
            </w:pPr>
            <w:r w:rsidRPr="001B556E">
              <w:rPr>
                <w:sz w:val="16"/>
                <w:szCs w:val="16"/>
              </w:rPr>
              <w:t>-</w:t>
            </w:r>
          </w:p>
        </w:tc>
        <w:tc>
          <w:tcPr>
            <w:tcW w:w="2409" w:type="dxa"/>
          </w:tcPr>
          <w:p w:rsidR="00D27C60" w:rsidRPr="001B556E" w:rsidRDefault="00D27C60" w:rsidP="00E0563E">
            <w:pPr>
              <w:rPr>
                <w:sz w:val="16"/>
                <w:szCs w:val="16"/>
              </w:rPr>
            </w:pPr>
            <w:r w:rsidRPr="001B556E">
              <w:rPr>
                <w:sz w:val="16"/>
                <w:szCs w:val="16"/>
              </w:rPr>
              <w:t>Doç. Dr. Ayhan KUL</w:t>
            </w:r>
          </w:p>
        </w:tc>
        <w:tc>
          <w:tcPr>
            <w:tcW w:w="1134" w:type="dxa"/>
          </w:tcPr>
          <w:p w:rsidR="00D27C60" w:rsidRPr="001B556E" w:rsidRDefault="00D27C60" w:rsidP="00E0563E">
            <w:pPr>
              <w:jc w:val="center"/>
              <w:rPr>
                <w:sz w:val="16"/>
                <w:szCs w:val="16"/>
              </w:rPr>
            </w:pPr>
            <w:r w:rsidRPr="001B556E">
              <w:rPr>
                <w:sz w:val="16"/>
                <w:szCs w:val="16"/>
              </w:rPr>
              <w:t>Perşembe</w:t>
            </w:r>
          </w:p>
        </w:tc>
        <w:tc>
          <w:tcPr>
            <w:tcW w:w="1276" w:type="dxa"/>
          </w:tcPr>
          <w:p w:rsidR="00D27C60" w:rsidRPr="001B556E" w:rsidRDefault="00D27C60" w:rsidP="00E0563E">
            <w:pPr>
              <w:jc w:val="center"/>
              <w:rPr>
                <w:sz w:val="16"/>
                <w:szCs w:val="16"/>
              </w:rPr>
            </w:pPr>
            <w:r w:rsidRPr="001B556E">
              <w:rPr>
                <w:sz w:val="16"/>
                <w:szCs w:val="16"/>
              </w:rPr>
              <w:t>08:00-09:00</w:t>
            </w:r>
          </w:p>
          <w:p w:rsidR="00D27C60" w:rsidRPr="001B556E" w:rsidRDefault="00D27C60" w:rsidP="00E0563E">
            <w:pPr>
              <w:jc w:val="center"/>
              <w:rPr>
                <w:sz w:val="16"/>
                <w:szCs w:val="16"/>
              </w:rPr>
            </w:pPr>
            <w:r w:rsidRPr="001B556E">
              <w:rPr>
                <w:sz w:val="16"/>
                <w:szCs w:val="16"/>
              </w:rPr>
              <w:t>09:00-10:00</w:t>
            </w:r>
          </w:p>
          <w:p w:rsidR="00D27C60" w:rsidRPr="001B556E" w:rsidRDefault="00D27C60" w:rsidP="00E0563E">
            <w:pPr>
              <w:jc w:val="center"/>
              <w:rPr>
                <w:sz w:val="16"/>
                <w:szCs w:val="16"/>
              </w:rPr>
            </w:pPr>
            <w:r w:rsidRPr="001B556E">
              <w:rPr>
                <w:sz w:val="16"/>
                <w:szCs w:val="16"/>
              </w:rPr>
              <w:t>14:00-15:00</w:t>
            </w:r>
          </w:p>
          <w:p w:rsidR="00D27C60" w:rsidRPr="001B556E" w:rsidRDefault="00D27C60" w:rsidP="00E0563E">
            <w:pPr>
              <w:jc w:val="center"/>
              <w:rPr>
                <w:sz w:val="16"/>
                <w:szCs w:val="16"/>
              </w:rPr>
            </w:pPr>
            <w:r w:rsidRPr="001B556E">
              <w:rPr>
                <w:sz w:val="16"/>
                <w:szCs w:val="16"/>
              </w:rPr>
              <w:t>15:00-16:00</w:t>
            </w:r>
          </w:p>
        </w:tc>
        <w:tc>
          <w:tcPr>
            <w:tcW w:w="2410" w:type="dxa"/>
          </w:tcPr>
          <w:p w:rsidR="00D27C60" w:rsidRPr="001B556E" w:rsidRDefault="00D27C60" w:rsidP="00E0563E">
            <w:pPr>
              <w:jc w:val="center"/>
              <w:rPr>
                <w:sz w:val="16"/>
                <w:szCs w:val="16"/>
              </w:rPr>
            </w:pPr>
            <w:r w:rsidRPr="001B556E">
              <w:rPr>
                <w:sz w:val="16"/>
                <w:szCs w:val="16"/>
              </w:rPr>
              <w:t>Seminer salonu/Dersane/US odası./Fizik Tedavi Klinik./Fizik Tedavi Poliklinik.</w:t>
            </w:r>
          </w:p>
        </w:tc>
      </w:tr>
      <w:tr w:rsidR="00D27C60" w:rsidRPr="001B556E" w:rsidTr="00E0563E">
        <w:tc>
          <w:tcPr>
            <w:tcW w:w="1135" w:type="dxa"/>
          </w:tcPr>
          <w:p w:rsidR="00D27C60" w:rsidRPr="001B556E" w:rsidRDefault="00D27C60" w:rsidP="00E0563E">
            <w:pPr>
              <w:jc w:val="center"/>
              <w:rPr>
                <w:sz w:val="16"/>
                <w:szCs w:val="16"/>
              </w:rPr>
            </w:pPr>
            <w:r w:rsidRPr="001B556E">
              <w:rPr>
                <w:sz w:val="16"/>
                <w:szCs w:val="16"/>
              </w:rPr>
              <w:t>1209</w:t>
            </w:r>
          </w:p>
        </w:tc>
        <w:tc>
          <w:tcPr>
            <w:tcW w:w="567" w:type="dxa"/>
          </w:tcPr>
          <w:p w:rsidR="00D27C60" w:rsidRPr="001B556E" w:rsidRDefault="00D27C60" w:rsidP="00E0563E">
            <w:pPr>
              <w:jc w:val="center"/>
              <w:rPr>
                <w:sz w:val="16"/>
                <w:szCs w:val="16"/>
              </w:rPr>
            </w:pPr>
            <w:r w:rsidRPr="001B556E">
              <w:rPr>
                <w:sz w:val="16"/>
                <w:szCs w:val="16"/>
              </w:rPr>
              <w:t>4</w:t>
            </w:r>
          </w:p>
        </w:tc>
        <w:tc>
          <w:tcPr>
            <w:tcW w:w="567" w:type="dxa"/>
          </w:tcPr>
          <w:p w:rsidR="00D27C60" w:rsidRPr="001B556E" w:rsidRDefault="00D27C60" w:rsidP="00E0563E">
            <w:pPr>
              <w:jc w:val="center"/>
              <w:rPr>
                <w:sz w:val="16"/>
                <w:szCs w:val="16"/>
              </w:rPr>
            </w:pPr>
            <w:r w:rsidRPr="001B556E">
              <w:rPr>
                <w:sz w:val="16"/>
                <w:szCs w:val="16"/>
              </w:rPr>
              <w:t>-</w:t>
            </w:r>
          </w:p>
        </w:tc>
        <w:tc>
          <w:tcPr>
            <w:tcW w:w="2409" w:type="dxa"/>
          </w:tcPr>
          <w:p w:rsidR="00D27C60" w:rsidRPr="001B556E" w:rsidRDefault="00D27C60" w:rsidP="00E0563E">
            <w:pPr>
              <w:rPr>
                <w:sz w:val="16"/>
                <w:szCs w:val="16"/>
              </w:rPr>
            </w:pPr>
            <w:r w:rsidRPr="001B556E">
              <w:rPr>
                <w:sz w:val="16"/>
                <w:szCs w:val="16"/>
              </w:rPr>
              <w:t>Doç. Dr. Fatih BAYGUTALP</w:t>
            </w:r>
          </w:p>
        </w:tc>
        <w:tc>
          <w:tcPr>
            <w:tcW w:w="1134" w:type="dxa"/>
          </w:tcPr>
          <w:p w:rsidR="00D27C60" w:rsidRPr="001B556E" w:rsidRDefault="00D27C60" w:rsidP="00E0563E">
            <w:pPr>
              <w:jc w:val="center"/>
              <w:rPr>
                <w:sz w:val="16"/>
                <w:szCs w:val="16"/>
              </w:rPr>
            </w:pPr>
            <w:r w:rsidRPr="001B556E">
              <w:rPr>
                <w:sz w:val="16"/>
                <w:szCs w:val="16"/>
              </w:rPr>
              <w:t>Cuma</w:t>
            </w:r>
          </w:p>
        </w:tc>
        <w:tc>
          <w:tcPr>
            <w:tcW w:w="1276" w:type="dxa"/>
          </w:tcPr>
          <w:p w:rsidR="00D27C60" w:rsidRPr="001B556E" w:rsidRDefault="00D27C60" w:rsidP="00E0563E">
            <w:pPr>
              <w:jc w:val="center"/>
              <w:rPr>
                <w:sz w:val="16"/>
                <w:szCs w:val="16"/>
              </w:rPr>
            </w:pPr>
            <w:r w:rsidRPr="001B556E">
              <w:rPr>
                <w:sz w:val="16"/>
                <w:szCs w:val="16"/>
              </w:rPr>
              <w:t>08:00-09:00</w:t>
            </w:r>
          </w:p>
          <w:p w:rsidR="00D27C60" w:rsidRPr="001B556E" w:rsidRDefault="00D27C60" w:rsidP="00E0563E">
            <w:pPr>
              <w:jc w:val="center"/>
              <w:rPr>
                <w:sz w:val="16"/>
                <w:szCs w:val="16"/>
              </w:rPr>
            </w:pPr>
            <w:r w:rsidRPr="001B556E">
              <w:rPr>
                <w:sz w:val="16"/>
                <w:szCs w:val="16"/>
              </w:rPr>
              <w:t>09:00-10:00</w:t>
            </w:r>
          </w:p>
          <w:p w:rsidR="00D27C60" w:rsidRPr="001B556E" w:rsidRDefault="00D27C60" w:rsidP="00E0563E">
            <w:pPr>
              <w:jc w:val="center"/>
              <w:rPr>
                <w:sz w:val="16"/>
                <w:szCs w:val="16"/>
              </w:rPr>
            </w:pPr>
            <w:r w:rsidRPr="001B556E">
              <w:rPr>
                <w:sz w:val="16"/>
                <w:szCs w:val="16"/>
              </w:rPr>
              <w:t>14:00-15:00</w:t>
            </w:r>
          </w:p>
          <w:p w:rsidR="00D27C60" w:rsidRPr="001B556E" w:rsidRDefault="00D27C60" w:rsidP="00E0563E">
            <w:pPr>
              <w:jc w:val="center"/>
              <w:rPr>
                <w:sz w:val="16"/>
                <w:szCs w:val="16"/>
              </w:rPr>
            </w:pPr>
            <w:r w:rsidRPr="001B556E">
              <w:rPr>
                <w:sz w:val="16"/>
                <w:szCs w:val="16"/>
              </w:rPr>
              <w:t>15:00-16:00</w:t>
            </w:r>
          </w:p>
        </w:tc>
        <w:tc>
          <w:tcPr>
            <w:tcW w:w="2410" w:type="dxa"/>
          </w:tcPr>
          <w:p w:rsidR="00D27C60" w:rsidRPr="001B556E" w:rsidRDefault="00D27C60" w:rsidP="00E0563E">
            <w:pPr>
              <w:jc w:val="center"/>
              <w:rPr>
                <w:sz w:val="16"/>
                <w:szCs w:val="16"/>
              </w:rPr>
            </w:pPr>
            <w:r w:rsidRPr="001B556E">
              <w:rPr>
                <w:sz w:val="16"/>
                <w:szCs w:val="16"/>
              </w:rPr>
              <w:t>Seminer salonu/Dersane/US odası./Fizik Tedavi Klinik./Fizik Tedavi Poliklinik.</w:t>
            </w:r>
          </w:p>
        </w:tc>
      </w:tr>
    </w:tbl>
    <w:p w:rsidR="00D27C60" w:rsidRPr="001B556E" w:rsidRDefault="00D27C60" w:rsidP="00D27C60">
      <w:pPr>
        <w:jc w:val="center"/>
        <w:rPr>
          <w:b/>
          <w:sz w:val="16"/>
          <w:szCs w:val="16"/>
        </w:rPr>
      </w:pPr>
    </w:p>
    <w:p w:rsidR="00D27C60" w:rsidRPr="001B556E" w:rsidRDefault="00D27C60" w:rsidP="00D27C60">
      <w:pPr>
        <w:jc w:val="center"/>
        <w:rPr>
          <w:b/>
          <w:sz w:val="16"/>
          <w:szCs w:val="16"/>
        </w:rPr>
      </w:pPr>
      <w:r w:rsidRPr="001B556E">
        <w:rPr>
          <w:b/>
          <w:sz w:val="16"/>
          <w:szCs w:val="16"/>
        </w:rPr>
        <w:t>2.YIL</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2"/>
        <w:gridCol w:w="566"/>
        <w:gridCol w:w="571"/>
        <w:gridCol w:w="2410"/>
        <w:gridCol w:w="1134"/>
        <w:gridCol w:w="1276"/>
        <w:gridCol w:w="2409"/>
      </w:tblGrid>
      <w:tr w:rsidR="00D27C60" w:rsidRPr="001B556E" w:rsidTr="00E0563E">
        <w:tc>
          <w:tcPr>
            <w:tcW w:w="1132" w:type="dxa"/>
            <w:vMerge w:val="restart"/>
          </w:tcPr>
          <w:p w:rsidR="00D27C60" w:rsidRPr="001B556E" w:rsidRDefault="00D27C60" w:rsidP="00E0563E">
            <w:pPr>
              <w:rPr>
                <w:b/>
                <w:sz w:val="16"/>
                <w:szCs w:val="16"/>
              </w:rPr>
            </w:pPr>
            <w:r w:rsidRPr="001B556E">
              <w:rPr>
                <w:b/>
                <w:sz w:val="16"/>
                <w:szCs w:val="16"/>
              </w:rPr>
              <w:t xml:space="preserve">Dersin </w:t>
            </w:r>
          </w:p>
          <w:p w:rsidR="00D27C60" w:rsidRPr="001B556E" w:rsidRDefault="00D27C60" w:rsidP="00E0563E">
            <w:pPr>
              <w:rPr>
                <w:b/>
                <w:sz w:val="16"/>
                <w:szCs w:val="16"/>
              </w:rPr>
            </w:pPr>
            <w:r w:rsidRPr="001B556E">
              <w:rPr>
                <w:b/>
                <w:sz w:val="16"/>
                <w:szCs w:val="16"/>
              </w:rPr>
              <w:t>Kodu</w:t>
            </w:r>
          </w:p>
        </w:tc>
        <w:tc>
          <w:tcPr>
            <w:tcW w:w="1137" w:type="dxa"/>
            <w:gridSpan w:val="2"/>
          </w:tcPr>
          <w:p w:rsidR="00D27C60" w:rsidRPr="001B556E" w:rsidRDefault="00D27C60" w:rsidP="00E0563E">
            <w:pPr>
              <w:jc w:val="center"/>
              <w:rPr>
                <w:b/>
                <w:sz w:val="16"/>
                <w:szCs w:val="16"/>
              </w:rPr>
            </w:pPr>
            <w:r w:rsidRPr="001B556E">
              <w:rPr>
                <w:b/>
                <w:sz w:val="16"/>
                <w:szCs w:val="16"/>
              </w:rPr>
              <w:t>Ders Saati</w:t>
            </w:r>
          </w:p>
        </w:tc>
        <w:tc>
          <w:tcPr>
            <w:tcW w:w="2410" w:type="dxa"/>
            <w:vMerge w:val="restart"/>
          </w:tcPr>
          <w:p w:rsidR="00D27C60" w:rsidRPr="001B556E" w:rsidRDefault="00D27C60" w:rsidP="00E0563E">
            <w:pPr>
              <w:rPr>
                <w:b/>
                <w:sz w:val="16"/>
                <w:szCs w:val="16"/>
              </w:rPr>
            </w:pPr>
            <w:r w:rsidRPr="001B556E">
              <w:rPr>
                <w:b/>
                <w:sz w:val="16"/>
                <w:szCs w:val="16"/>
              </w:rPr>
              <w:t>Öğretim Üyesi</w:t>
            </w:r>
          </w:p>
        </w:tc>
        <w:tc>
          <w:tcPr>
            <w:tcW w:w="1134" w:type="dxa"/>
            <w:vMerge w:val="restart"/>
          </w:tcPr>
          <w:p w:rsidR="00D27C60" w:rsidRPr="001B556E" w:rsidRDefault="00D27C60" w:rsidP="00E0563E">
            <w:pPr>
              <w:rPr>
                <w:b/>
                <w:sz w:val="16"/>
                <w:szCs w:val="16"/>
              </w:rPr>
            </w:pPr>
            <w:r w:rsidRPr="001B556E">
              <w:rPr>
                <w:b/>
                <w:sz w:val="16"/>
                <w:szCs w:val="16"/>
              </w:rPr>
              <w:t>Ders Günü</w:t>
            </w:r>
          </w:p>
        </w:tc>
        <w:tc>
          <w:tcPr>
            <w:tcW w:w="1276" w:type="dxa"/>
            <w:vMerge w:val="restart"/>
          </w:tcPr>
          <w:p w:rsidR="00D27C60" w:rsidRPr="001B556E" w:rsidRDefault="00D27C60" w:rsidP="00E0563E">
            <w:pPr>
              <w:rPr>
                <w:b/>
                <w:sz w:val="16"/>
                <w:szCs w:val="16"/>
              </w:rPr>
            </w:pPr>
            <w:r w:rsidRPr="001B556E">
              <w:rPr>
                <w:b/>
                <w:sz w:val="16"/>
                <w:szCs w:val="16"/>
              </w:rPr>
              <w:t>Ders Saati</w:t>
            </w:r>
          </w:p>
        </w:tc>
        <w:tc>
          <w:tcPr>
            <w:tcW w:w="2409" w:type="dxa"/>
            <w:vMerge w:val="restart"/>
          </w:tcPr>
          <w:p w:rsidR="00D27C60" w:rsidRPr="001B556E" w:rsidRDefault="00D27C60" w:rsidP="00E0563E">
            <w:pPr>
              <w:rPr>
                <w:b/>
                <w:sz w:val="16"/>
                <w:szCs w:val="16"/>
              </w:rPr>
            </w:pPr>
            <w:r w:rsidRPr="001B556E">
              <w:rPr>
                <w:b/>
                <w:sz w:val="16"/>
                <w:szCs w:val="16"/>
              </w:rPr>
              <w:t>Ders Yeri</w:t>
            </w:r>
          </w:p>
        </w:tc>
      </w:tr>
      <w:tr w:rsidR="00D27C60" w:rsidRPr="001B556E" w:rsidTr="00E0563E">
        <w:tc>
          <w:tcPr>
            <w:tcW w:w="1132" w:type="dxa"/>
            <w:vMerge/>
          </w:tcPr>
          <w:p w:rsidR="00D27C60" w:rsidRPr="001B556E" w:rsidRDefault="00D27C60" w:rsidP="00E0563E">
            <w:pPr>
              <w:rPr>
                <w:sz w:val="16"/>
                <w:szCs w:val="16"/>
              </w:rPr>
            </w:pPr>
          </w:p>
        </w:tc>
        <w:tc>
          <w:tcPr>
            <w:tcW w:w="566" w:type="dxa"/>
          </w:tcPr>
          <w:p w:rsidR="00D27C60" w:rsidRPr="001B556E" w:rsidRDefault="00D27C60" w:rsidP="00E0563E">
            <w:pPr>
              <w:jc w:val="center"/>
              <w:rPr>
                <w:b/>
                <w:sz w:val="16"/>
                <w:szCs w:val="16"/>
              </w:rPr>
            </w:pPr>
            <w:r w:rsidRPr="001B556E">
              <w:rPr>
                <w:b/>
                <w:sz w:val="16"/>
                <w:szCs w:val="16"/>
              </w:rPr>
              <w:t>Teo</w:t>
            </w:r>
          </w:p>
        </w:tc>
        <w:tc>
          <w:tcPr>
            <w:tcW w:w="571" w:type="dxa"/>
          </w:tcPr>
          <w:p w:rsidR="00D27C60" w:rsidRPr="001B556E" w:rsidRDefault="00D27C60" w:rsidP="00E0563E">
            <w:pPr>
              <w:jc w:val="center"/>
              <w:rPr>
                <w:b/>
                <w:sz w:val="16"/>
                <w:szCs w:val="16"/>
              </w:rPr>
            </w:pPr>
            <w:r w:rsidRPr="001B556E">
              <w:rPr>
                <w:b/>
                <w:sz w:val="16"/>
                <w:szCs w:val="16"/>
              </w:rPr>
              <w:t>DF</w:t>
            </w:r>
          </w:p>
        </w:tc>
        <w:tc>
          <w:tcPr>
            <w:tcW w:w="2410" w:type="dxa"/>
            <w:vMerge/>
          </w:tcPr>
          <w:p w:rsidR="00D27C60" w:rsidRPr="001B556E" w:rsidRDefault="00D27C60" w:rsidP="00E0563E">
            <w:pPr>
              <w:rPr>
                <w:sz w:val="16"/>
                <w:szCs w:val="16"/>
              </w:rPr>
            </w:pPr>
          </w:p>
        </w:tc>
        <w:tc>
          <w:tcPr>
            <w:tcW w:w="1134" w:type="dxa"/>
            <w:vMerge/>
          </w:tcPr>
          <w:p w:rsidR="00D27C60" w:rsidRPr="001B556E" w:rsidRDefault="00D27C60" w:rsidP="00E0563E">
            <w:pPr>
              <w:rPr>
                <w:sz w:val="16"/>
                <w:szCs w:val="16"/>
              </w:rPr>
            </w:pPr>
          </w:p>
        </w:tc>
        <w:tc>
          <w:tcPr>
            <w:tcW w:w="1276" w:type="dxa"/>
            <w:vMerge/>
          </w:tcPr>
          <w:p w:rsidR="00D27C60" w:rsidRPr="001B556E" w:rsidRDefault="00D27C60" w:rsidP="00E0563E">
            <w:pPr>
              <w:rPr>
                <w:sz w:val="16"/>
                <w:szCs w:val="16"/>
              </w:rPr>
            </w:pPr>
          </w:p>
        </w:tc>
        <w:tc>
          <w:tcPr>
            <w:tcW w:w="2409" w:type="dxa"/>
            <w:vMerge/>
          </w:tcPr>
          <w:p w:rsidR="00D27C60" w:rsidRPr="001B556E" w:rsidRDefault="00D27C60" w:rsidP="00E0563E">
            <w:pPr>
              <w:rPr>
                <w:sz w:val="16"/>
                <w:szCs w:val="16"/>
              </w:rPr>
            </w:pPr>
          </w:p>
        </w:tc>
      </w:tr>
      <w:tr w:rsidR="00D27C60" w:rsidRPr="001B556E" w:rsidTr="00E0563E">
        <w:tc>
          <w:tcPr>
            <w:tcW w:w="1132" w:type="dxa"/>
          </w:tcPr>
          <w:p w:rsidR="00D27C60" w:rsidRPr="001B556E" w:rsidRDefault="00D27C60" w:rsidP="00E0563E">
            <w:pPr>
              <w:jc w:val="center"/>
              <w:rPr>
                <w:sz w:val="16"/>
                <w:szCs w:val="16"/>
              </w:rPr>
            </w:pPr>
            <w:r w:rsidRPr="001B556E">
              <w:rPr>
                <w:sz w:val="16"/>
                <w:szCs w:val="16"/>
              </w:rPr>
              <w:t>2209</w:t>
            </w:r>
          </w:p>
        </w:tc>
        <w:tc>
          <w:tcPr>
            <w:tcW w:w="566" w:type="dxa"/>
          </w:tcPr>
          <w:p w:rsidR="00D27C60" w:rsidRPr="001B556E" w:rsidRDefault="00D27C60" w:rsidP="00E0563E">
            <w:pPr>
              <w:jc w:val="center"/>
              <w:rPr>
                <w:sz w:val="16"/>
                <w:szCs w:val="16"/>
              </w:rPr>
            </w:pPr>
            <w:r w:rsidRPr="001B556E">
              <w:rPr>
                <w:sz w:val="16"/>
                <w:szCs w:val="16"/>
              </w:rPr>
              <w:t>4</w:t>
            </w:r>
          </w:p>
        </w:tc>
        <w:tc>
          <w:tcPr>
            <w:tcW w:w="571" w:type="dxa"/>
          </w:tcPr>
          <w:p w:rsidR="00D27C60" w:rsidRPr="001B556E" w:rsidRDefault="00D27C60" w:rsidP="00E0563E">
            <w:pPr>
              <w:jc w:val="center"/>
              <w:rPr>
                <w:sz w:val="16"/>
                <w:szCs w:val="16"/>
              </w:rPr>
            </w:pPr>
            <w:r w:rsidRPr="001B556E">
              <w:rPr>
                <w:sz w:val="16"/>
                <w:szCs w:val="16"/>
              </w:rPr>
              <w:t>-</w:t>
            </w:r>
          </w:p>
        </w:tc>
        <w:tc>
          <w:tcPr>
            <w:tcW w:w="2410" w:type="dxa"/>
          </w:tcPr>
          <w:p w:rsidR="00D27C60" w:rsidRPr="001B556E" w:rsidRDefault="00D27C60" w:rsidP="00E0563E">
            <w:pPr>
              <w:rPr>
                <w:sz w:val="16"/>
                <w:szCs w:val="16"/>
              </w:rPr>
            </w:pPr>
            <w:r w:rsidRPr="001B556E">
              <w:rPr>
                <w:sz w:val="16"/>
                <w:szCs w:val="16"/>
              </w:rPr>
              <w:t>Prof. Dr. Meltem MELİKOĞLU</w:t>
            </w:r>
          </w:p>
        </w:tc>
        <w:tc>
          <w:tcPr>
            <w:tcW w:w="1134" w:type="dxa"/>
          </w:tcPr>
          <w:p w:rsidR="00D27C60" w:rsidRPr="001B556E" w:rsidRDefault="00D27C60" w:rsidP="00E0563E">
            <w:pPr>
              <w:jc w:val="center"/>
              <w:rPr>
                <w:sz w:val="16"/>
                <w:szCs w:val="16"/>
              </w:rPr>
            </w:pPr>
            <w:r w:rsidRPr="001B556E">
              <w:rPr>
                <w:sz w:val="16"/>
                <w:szCs w:val="16"/>
              </w:rPr>
              <w:t>Pazartesi</w:t>
            </w:r>
          </w:p>
        </w:tc>
        <w:tc>
          <w:tcPr>
            <w:tcW w:w="1276" w:type="dxa"/>
          </w:tcPr>
          <w:p w:rsidR="00D27C60" w:rsidRPr="001B556E" w:rsidRDefault="00D27C60" w:rsidP="00E0563E">
            <w:pPr>
              <w:jc w:val="center"/>
              <w:rPr>
                <w:sz w:val="16"/>
                <w:szCs w:val="16"/>
              </w:rPr>
            </w:pPr>
            <w:r w:rsidRPr="001B556E">
              <w:rPr>
                <w:sz w:val="16"/>
                <w:szCs w:val="16"/>
              </w:rPr>
              <w:t>08:00-09:00</w:t>
            </w:r>
          </w:p>
          <w:p w:rsidR="00D27C60" w:rsidRPr="001B556E" w:rsidRDefault="00D27C60" w:rsidP="00E0563E">
            <w:pPr>
              <w:jc w:val="center"/>
              <w:rPr>
                <w:sz w:val="16"/>
                <w:szCs w:val="16"/>
              </w:rPr>
            </w:pPr>
            <w:r w:rsidRPr="001B556E">
              <w:rPr>
                <w:sz w:val="16"/>
                <w:szCs w:val="16"/>
              </w:rPr>
              <w:t>09:00-10:00</w:t>
            </w:r>
          </w:p>
          <w:p w:rsidR="00D27C60" w:rsidRPr="001B556E" w:rsidRDefault="00D27C60" w:rsidP="00E0563E">
            <w:pPr>
              <w:jc w:val="center"/>
              <w:rPr>
                <w:sz w:val="16"/>
                <w:szCs w:val="16"/>
              </w:rPr>
            </w:pPr>
            <w:r w:rsidRPr="001B556E">
              <w:rPr>
                <w:sz w:val="16"/>
                <w:szCs w:val="16"/>
              </w:rPr>
              <w:t>14:00-15:00</w:t>
            </w:r>
          </w:p>
          <w:p w:rsidR="00D27C60" w:rsidRPr="001B556E" w:rsidRDefault="00D27C60" w:rsidP="00E0563E">
            <w:pPr>
              <w:jc w:val="center"/>
              <w:rPr>
                <w:sz w:val="16"/>
                <w:szCs w:val="16"/>
              </w:rPr>
            </w:pPr>
            <w:r w:rsidRPr="001B556E">
              <w:rPr>
                <w:sz w:val="16"/>
                <w:szCs w:val="16"/>
              </w:rPr>
              <w:t>15:00-16:00</w:t>
            </w:r>
          </w:p>
        </w:tc>
        <w:tc>
          <w:tcPr>
            <w:tcW w:w="2409" w:type="dxa"/>
          </w:tcPr>
          <w:p w:rsidR="00D27C60" w:rsidRPr="001B556E" w:rsidRDefault="00D27C60" w:rsidP="00E0563E">
            <w:pPr>
              <w:jc w:val="center"/>
              <w:rPr>
                <w:sz w:val="16"/>
                <w:szCs w:val="16"/>
              </w:rPr>
            </w:pPr>
            <w:r w:rsidRPr="001B556E">
              <w:rPr>
                <w:sz w:val="16"/>
                <w:szCs w:val="16"/>
              </w:rPr>
              <w:t>Seminer salonu/Dersane/US odası./Fizik Tedavi Klinik./Fizik Tedavi Poliklinik</w:t>
            </w:r>
          </w:p>
        </w:tc>
      </w:tr>
      <w:tr w:rsidR="00D27C60" w:rsidRPr="001B556E" w:rsidTr="00E0563E">
        <w:tc>
          <w:tcPr>
            <w:tcW w:w="1132" w:type="dxa"/>
          </w:tcPr>
          <w:p w:rsidR="00D27C60" w:rsidRPr="001B556E" w:rsidRDefault="00D27C60" w:rsidP="00E0563E">
            <w:pPr>
              <w:jc w:val="center"/>
              <w:rPr>
                <w:sz w:val="16"/>
                <w:szCs w:val="16"/>
              </w:rPr>
            </w:pPr>
            <w:r w:rsidRPr="001B556E">
              <w:rPr>
                <w:sz w:val="16"/>
                <w:szCs w:val="16"/>
              </w:rPr>
              <w:t>2209</w:t>
            </w:r>
          </w:p>
        </w:tc>
        <w:tc>
          <w:tcPr>
            <w:tcW w:w="566" w:type="dxa"/>
          </w:tcPr>
          <w:p w:rsidR="00D27C60" w:rsidRPr="001B556E" w:rsidRDefault="00D27C60" w:rsidP="00E0563E">
            <w:pPr>
              <w:jc w:val="center"/>
              <w:rPr>
                <w:sz w:val="16"/>
                <w:szCs w:val="16"/>
              </w:rPr>
            </w:pPr>
            <w:r w:rsidRPr="001B556E">
              <w:rPr>
                <w:sz w:val="16"/>
                <w:szCs w:val="16"/>
              </w:rPr>
              <w:t>4</w:t>
            </w:r>
          </w:p>
        </w:tc>
        <w:tc>
          <w:tcPr>
            <w:tcW w:w="571" w:type="dxa"/>
          </w:tcPr>
          <w:p w:rsidR="00D27C60" w:rsidRPr="001B556E" w:rsidRDefault="00D27C60" w:rsidP="00E0563E">
            <w:pPr>
              <w:jc w:val="center"/>
              <w:rPr>
                <w:sz w:val="16"/>
                <w:szCs w:val="16"/>
              </w:rPr>
            </w:pPr>
            <w:r w:rsidRPr="001B556E">
              <w:rPr>
                <w:sz w:val="16"/>
                <w:szCs w:val="16"/>
              </w:rPr>
              <w:t>-</w:t>
            </w:r>
          </w:p>
        </w:tc>
        <w:tc>
          <w:tcPr>
            <w:tcW w:w="2410" w:type="dxa"/>
          </w:tcPr>
          <w:p w:rsidR="00D27C60" w:rsidRPr="001B556E" w:rsidRDefault="00D27C60" w:rsidP="00E0563E">
            <w:pPr>
              <w:rPr>
                <w:sz w:val="16"/>
                <w:szCs w:val="16"/>
              </w:rPr>
            </w:pPr>
            <w:r w:rsidRPr="001B556E">
              <w:rPr>
                <w:sz w:val="16"/>
                <w:szCs w:val="16"/>
              </w:rPr>
              <w:t>Prof. Dr. Hülya UZKESER</w:t>
            </w:r>
          </w:p>
        </w:tc>
        <w:tc>
          <w:tcPr>
            <w:tcW w:w="1134" w:type="dxa"/>
          </w:tcPr>
          <w:p w:rsidR="00D27C60" w:rsidRPr="001B556E" w:rsidRDefault="00D27C60" w:rsidP="00E0563E">
            <w:pPr>
              <w:jc w:val="center"/>
              <w:rPr>
                <w:sz w:val="16"/>
                <w:szCs w:val="16"/>
              </w:rPr>
            </w:pPr>
            <w:r w:rsidRPr="001B556E">
              <w:rPr>
                <w:sz w:val="16"/>
                <w:szCs w:val="16"/>
              </w:rPr>
              <w:t>Salı</w:t>
            </w:r>
          </w:p>
        </w:tc>
        <w:tc>
          <w:tcPr>
            <w:tcW w:w="1276" w:type="dxa"/>
          </w:tcPr>
          <w:p w:rsidR="00D27C60" w:rsidRPr="001B556E" w:rsidRDefault="00D27C60" w:rsidP="00E0563E">
            <w:pPr>
              <w:jc w:val="center"/>
              <w:rPr>
                <w:sz w:val="16"/>
                <w:szCs w:val="16"/>
              </w:rPr>
            </w:pPr>
            <w:r w:rsidRPr="001B556E">
              <w:rPr>
                <w:sz w:val="16"/>
                <w:szCs w:val="16"/>
              </w:rPr>
              <w:t>08:00-09:00</w:t>
            </w:r>
          </w:p>
          <w:p w:rsidR="00D27C60" w:rsidRPr="001B556E" w:rsidRDefault="00D27C60" w:rsidP="00E0563E">
            <w:pPr>
              <w:jc w:val="center"/>
              <w:rPr>
                <w:sz w:val="16"/>
                <w:szCs w:val="16"/>
              </w:rPr>
            </w:pPr>
            <w:r w:rsidRPr="001B556E">
              <w:rPr>
                <w:sz w:val="16"/>
                <w:szCs w:val="16"/>
              </w:rPr>
              <w:t>09:00-10:00</w:t>
            </w:r>
          </w:p>
          <w:p w:rsidR="00D27C60" w:rsidRPr="001B556E" w:rsidRDefault="00D27C60" w:rsidP="00E0563E">
            <w:pPr>
              <w:jc w:val="center"/>
              <w:rPr>
                <w:sz w:val="16"/>
                <w:szCs w:val="16"/>
              </w:rPr>
            </w:pPr>
            <w:r w:rsidRPr="001B556E">
              <w:rPr>
                <w:sz w:val="16"/>
                <w:szCs w:val="16"/>
              </w:rPr>
              <w:t>14:00-15:00</w:t>
            </w:r>
          </w:p>
          <w:p w:rsidR="00D27C60" w:rsidRPr="001B556E" w:rsidRDefault="00D27C60" w:rsidP="00E0563E">
            <w:pPr>
              <w:jc w:val="center"/>
              <w:rPr>
                <w:sz w:val="16"/>
                <w:szCs w:val="16"/>
              </w:rPr>
            </w:pPr>
            <w:r w:rsidRPr="001B556E">
              <w:rPr>
                <w:sz w:val="16"/>
                <w:szCs w:val="16"/>
              </w:rPr>
              <w:t>15:00-16:00</w:t>
            </w:r>
          </w:p>
        </w:tc>
        <w:tc>
          <w:tcPr>
            <w:tcW w:w="2409" w:type="dxa"/>
          </w:tcPr>
          <w:p w:rsidR="00D27C60" w:rsidRPr="001B556E" w:rsidRDefault="00D27C60" w:rsidP="00E0563E">
            <w:pPr>
              <w:jc w:val="center"/>
              <w:rPr>
                <w:sz w:val="16"/>
                <w:szCs w:val="16"/>
              </w:rPr>
            </w:pPr>
            <w:r w:rsidRPr="001B556E">
              <w:rPr>
                <w:sz w:val="16"/>
                <w:szCs w:val="16"/>
              </w:rPr>
              <w:t>Seminer salonu/Dersane/US odası./Fizik Tedavi Klinik./Fizik Tedavi Poliklinik.</w:t>
            </w:r>
          </w:p>
        </w:tc>
      </w:tr>
      <w:tr w:rsidR="00D27C60" w:rsidRPr="001B556E" w:rsidTr="00E0563E">
        <w:tc>
          <w:tcPr>
            <w:tcW w:w="1132" w:type="dxa"/>
          </w:tcPr>
          <w:p w:rsidR="00D27C60" w:rsidRPr="001B556E" w:rsidRDefault="00D27C60" w:rsidP="00E0563E">
            <w:pPr>
              <w:jc w:val="center"/>
              <w:rPr>
                <w:sz w:val="16"/>
                <w:szCs w:val="16"/>
              </w:rPr>
            </w:pPr>
            <w:r w:rsidRPr="001B556E">
              <w:rPr>
                <w:sz w:val="16"/>
                <w:szCs w:val="16"/>
              </w:rPr>
              <w:t>2209</w:t>
            </w:r>
          </w:p>
        </w:tc>
        <w:tc>
          <w:tcPr>
            <w:tcW w:w="566" w:type="dxa"/>
          </w:tcPr>
          <w:p w:rsidR="00D27C60" w:rsidRPr="001B556E" w:rsidRDefault="00D27C60" w:rsidP="00E0563E">
            <w:pPr>
              <w:jc w:val="center"/>
              <w:rPr>
                <w:sz w:val="16"/>
                <w:szCs w:val="16"/>
              </w:rPr>
            </w:pPr>
            <w:r w:rsidRPr="001B556E">
              <w:rPr>
                <w:sz w:val="16"/>
                <w:szCs w:val="16"/>
              </w:rPr>
              <w:t>4</w:t>
            </w:r>
          </w:p>
        </w:tc>
        <w:tc>
          <w:tcPr>
            <w:tcW w:w="571" w:type="dxa"/>
          </w:tcPr>
          <w:p w:rsidR="00D27C60" w:rsidRPr="001B556E" w:rsidRDefault="00D27C60" w:rsidP="00E0563E">
            <w:pPr>
              <w:jc w:val="center"/>
              <w:rPr>
                <w:sz w:val="16"/>
                <w:szCs w:val="16"/>
              </w:rPr>
            </w:pPr>
            <w:r w:rsidRPr="001B556E">
              <w:rPr>
                <w:sz w:val="16"/>
                <w:szCs w:val="16"/>
              </w:rPr>
              <w:t>-</w:t>
            </w:r>
          </w:p>
        </w:tc>
        <w:tc>
          <w:tcPr>
            <w:tcW w:w="2410" w:type="dxa"/>
          </w:tcPr>
          <w:p w:rsidR="00D27C60" w:rsidRPr="001B556E" w:rsidRDefault="00D27C60" w:rsidP="00E0563E">
            <w:pPr>
              <w:rPr>
                <w:sz w:val="16"/>
                <w:szCs w:val="16"/>
              </w:rPr>
            </w:pPr>
            <w:r w:rsidRPr="001B556E">
              <w:rPr>
                <w:sz w:val="16"/>
                <w:szCs w:val="16"/>
              </w:rPr>
              <w:t>Doç. Dr. Ayhan KUL</w:t>
            </w:r>
          </w:p>
        </w:tc>
        <w:tc>
          <w:tcPr>
            <w:tcW w:w="1134" w:type="dxa"/>
          </w:tcPr>
          <w:p w:rsidR="00D27C60" w:rsidRPr="001B556E" w:rsidRDefault="00D27C60" w:rsidP="00E0563E">
            <w:pPr>
              <w:jc w:val="center"/>
              <w:rPr>
                <w:sz w:val="16"/>
                <w:szCs w:val="16"/>
              </w:rPr>
            </w:pPr>
            <w:r w:rsidRPr="001B556E">
              <w:rPr>
                <w:sz w:val="16"/>
                <w:szCs w:val="16"/>
              </w:rPr>
              <w:t>Çarşamba</w:t>
            </w:r>
          </w:p>
        </w:tc>
        <w:tc>
          <w:tcPr>
            <w:tcW w:w="1276" w:type="dxa"/>
          </w:tcPr>
          <w:p w:rsidR="00D27C60" w:rsidRPr="001B556E" w:rsidRDefault="00D27C60" w:rsidP="00E0563E">
            <w:pPr>
              <w:jc w:val="center"/>
              <w:rPr>
                <w:sz w:val="16"/>
                <w:szCs w:val="16"/>
              </w:rPr>
            </w:pPr>
            <w:r w:rsidRPr="001B556E">
              <w:rPr>
                <w:sz w:val="16"/>
                <w:szCs w:val="16"/>
              </w:rPr>
              <w:t>08:00-09:00</w:t>
            </w:r>
          </w:p>
          <w:p w:rsidR="00D27C60" w:rsidRPr="001B556E" w:rsidRDefault="00D27C60" w:rsidP="00E0563E">
            <w:pPr>
              <w:jc w:val="center"/>
              <w:rPr>
                <w:sz w:val="16"/>
                <w:szCs w:val="16"/>
              </w:rPr>
            </w:pPr>
            <w:r w:rsidRPr="001B556E">
              <w:rPr>
                <w:sz w:val="16"/>
                <w:szCs w:val="16"/>
              </w:rPr>
              <w:t>09:00-10:00</w:t>
            </w:r>
          </w:p>
          <w:p w:rsidR="00D27C60" w:rsidRPr="001B556E" w:rsidRDefault="00D27C60" w:rsidP="00E0563E">
            <w:pPr>
              <w:jc w:val="center"/>
              <w:rPr>
                <w:sz w:val="16"/>
                <w:szCs w:val="16"/>
              </w:rPr>
            </w:pPr>
            <w:r w:rsidRPr="001B556E">
              <w:rPr>
                <w:sz w:val="16"/>
                <w:szCs w:val="16"/>
              </w:rPr>
              <w:t>14:00-15:00</w:t>
            </w:r>
          </w:p>
          <w:p w:rsidR="00D27C60" w:rsidRPr="001B556E" w:rsidRDefault="00D27C60" w:rsidP="00E0563E">
            <w:pPr>
              <w:jc w:val="center"/>
              <w:rPr>
                <w:sz w:val="16"/>
                <w:szCs w:val="16"/>
              </w:rPr>
            </w:pPr>
            <w:r w:rsidRPr="001B556E">
              <w:rPr>
                <w:sz w:val="16"/>
                <w:szCs w:val="16"/>
              </w:rPr>
              <w:t>15:00-16:00</w:t>
            </w:r>
          </w:p>
        </w:tc>
        <w:tc>
          <w:tcPr>
            <w:tcW w:w="2409" w:type="dxa"/>
          </w:tcPr>
          <w:p w:rsidR="00D27C60" w:rsidRPr="001B556E" w:rsidRDefault="00D27C60" w:rsidP="00E0563E">
            <w:pPr>
              <w:jc w:val="center"/>
              <w:rPr>
                <w:sz w:val="16"/>
                <w:szCs w:val="16"/>
              </w:rPr>
            </w:pPr>
            <w:r w:rsidRPr="001B556E">
              <w:rPr>
                <w:sz w:val="16"/>
                <w:szCs w:val="16"/>
              </w:rPr>
              <w:t>Seminer salonu/Dersane/US odası./Fizik Tedavi Klinik./Fizik Tedavi Poliklinik</w:t>
            </w:r>
          </w:p>
        </w:tc>
      </w:tr>
      <w:tr w:rsidR="00D27C60" w:rsidRPr="001B556E" w:rsidTr="00E0563E">
        <w:tc>
          <w:tcPr>
            <w:tcW w:w="1132" w:type="dxa"/>
          </w:tcPr>
          <w:p w:rsidR="00D27C60" w:rsidRPr="001B556E" w:rsidRDefault="00D27C60" w:rsidP="00E0563E">
            <w:pPr>
              <w:jc w:val="center"/>
              <w:rPr>
                <w:sz w:val="16"/>
                <w:szCs w:val="16"/>
              </w:rPr>
            </w:pPr>
            <w:r w:rsidRPr="001B556E">
              <w:rPr>
                <w:sz w:val="16"/>
                <w:szCs w:val="16"/>
              </w:rPr>
              <w:t>2209</w:t>
            </w:r>
          </w:p>
        </w:tc>
        <w:tc>
          <w:tcPr>
            <w:tcW w:w="566" w:type="dxa"/>
          </w:tcPr>
          <w:p w:rsidR="00D27C60" w:rsidRPr="001B556E" w:rsidRDefault="00D27C60" w:rsidP="00E0563E">
            <w:pPr>
              <w:jc w:val="center"/>
              <w:rPr>
                <w:sz w:val="16"/>
                <w:szCs w:val="16"/>
              </w:rPr>
            </w:pPr>
            <w:r w:rsidRPr="001B556E">
              <w:rPr>
                <w:sz w:val="16"/>
                <w:szCs w:val="16"/>
              </w:rPr>
              <w:t>4</w:t>
            </w:r>
          </w:p>
        </w:tc>
        <w:tc>
          <w:tcPr>
            <w:tcW w:w="571" w:type="dxa"/>
          </w:tcPr>
          <w:p w:rsidR="00D27C60" w:rsidRPr="001B556E" w:rsidRDefault="00D27C60" w:rsidP="00E0563E">
            <w:pPr>
              <w:jc w:val="center"/>
              <w:rPr>
                <w:sz w:val="16"/>
                <w:szCs w:val="16"/>
              </w:rPr>
            </w:pPr>
            <w:r w:rsidRPr="001B556E">
              <w:rPr>
                <w:sz w:val="16"/>
                <w:szCs w:val="16"/>
              </w:rPr>
              <w:t>-</w:t>
            </w:r>
          </w:p>
        </w:tc>
        <w:tc>
          <w:tcPr>
            <w:tcW w:w="2410" w:type="dxa"/>
          </w:tcPr>
          <w:p w:rsidR="00D27C60" w:rsidRPr="001B556E" w:rsidRDefault="00D27C60" w:rsidP="00E0563E">
            <w:pPr>
              <w:rPr>
                <w:sz w:val="16"/>
                <w:szCs w:val="16"/>
              </w:rPr>
            </w:pPr>
            <w:r w:rsidRPr="001B556E">
              <w:rPr>
                <w:sz w:val="16"/>
                <w:szCs w:val="16"/>
              </w:rPr>
              <w:t>Doç. Dr. Fatih BAYGUTALP</w:t>
            </w:r>
          </w:p>
        </w:tc>
        <w:tc>
          <w:tcPr>
            <w:tcW w:w="1134" w:type="dxa"/>
          </w:tcPr>
          <w:p w:rsidR="00D27C60" w:rsidRPr="001B556E" w:rsidRDefault="00D27C60" w:rsidP="00E0563E">
            <w:pPr>
              <w:jc w:val="center"/>
              <w:rPr>
                <w:sz w:val="16"/>
                <w:szCs w:val="16"/>
              </w:rPr>
            </w:pPr>
            <w:r w:rsidRPr="001B556E">
              <w:rPr>
                <w:sz w:val="16"/>
                <w:szCs w:val="16"/>
              </w:rPr>
              <w:t>Perşembe</w:t>
            </w:r>
          </w:p>
        </w:tc>
        <w:tc>
          <w:tcPr>
            <w:tcW w:w="1276" w:type="dxa"/>
          </w:tcPr>
          <w:p w:rsidR="00D27C60" w:rsidRPr="001B556E" w:rsidRDefault="00D27C60" w:rsidP="00E0563E">
            <w:pPr>
              <w:jc w:val="center"/>
              <w:rPr>
                <w:sz w:val="16"/>
                <w:szCs w:val="16"/>
              </w:rPr>
            </w:pPr>
            <w:r w:rsidRPr="001B556E">
              <w:rPr>
                <w:sz w:val="16"/>
                <w:szCs w:val="16"/>
              </w:rPr>
              <w:t>08:00-09:00</w:t>
            </w:r>
          </w:p>
          <w:p w:rsidR="00D27C60" w:rsidRPr="001B556E" w:rsidRDefault="00D27C60" w:rsidP="00E0563E">
            <w:pPr>
              <w:jc w:val="center"/>
              <w:rPr>
                <w:sz w:val="16"/>
                <w:szCs w:val="16"/>
              </w:rPr>
            </w:pPr>
            <w:r w:rsidRPr="001B556E">
              <w:rPr>
                <w:sz w:val="16"/>
                <w:szCs w:val="16"/>
              </w:rPr>
              <w:t>09:00-10:00</w:t>
            </w:r>
          </w:p>
          <w:p w:rsidR="00D27C60" w:rsidRPr="001B556E" w:rsidRDefault="00D27C60" w:rsidP="00E0563E">
            <w:pPr>
              <w:jc w:val="center"/>
              <w:rPr>
                <w:sz w:val="16"/>
                <w:szCs w:val="16"/>
              </w:rPr>
            </w:pPr>
            <w:r w:rsidRPr="001B556E">
              <w:rPr>
                <w:sz w:val="16"/>
                <w:szCs w:val="16"/>
              </w:rPr>
              <w:t>14:00-15:00</w:t>
            </w:r>
          </w:p>
          <w:p w:rsidR="00D27C60" w:rsidRPr="001B556E" w:rsidRDefault="00D27C60" w:rsidP="00E0563E">
            <w:pPr>
              <w:jc w:val="center"/>
              <w:rPr>
                <w:sz w:val="16"/>
                <w:szCs w:val="16"/>
              </w:rPr>
            </w:pPr>
            <w:r w:rsidRPr="001B556E">
              <w:rPr>
                <w:sz w:val="16"/>
                <w:szCs w:val="16"/>
              </w:rPr>
              <w:t>15:00-16:00</w:t>
            </w:r>
          </w:p>
        </w:tc>
        <w:tc>
          <w:tcPr>
            <w:tcW w:w="2409" w:type="dxa"/>
          </w:tcPr>
          <w:p w:rsidR="00D27C60" w:rsidRPr="001B556E" w:rsidRDefault="00D27C60" w:rsidP="00E0563E">
            <w:pPr>
              <w:jc w:val="center"/>
              <w:rPr>
                <w:sz w:val="16"/>
                <w:szCs w:val="16"/>
              </w:rPr>
            </w:pPr>
            <w:r w:rsidRPr="001B556E">
              <w:rPr>
                <w:sz w:val="16"/>
                <w:szCs w:val="16"/>
              </w:rPr>
              <w:t>Seminer salonu/Dersane/US odası./Fizik Tedavi Klinik./Fizik Tedavi Poliklinik.</w:t>
            </w:r>
          </w:p>
        </w:tc>
      </w:tr>
      <w:tr w:rsidR="00D27C60" w:rsidRPr="001B556E" w:rsidTr="00E0563E">
        <w:tc>
          <w:tcPr>
            <w:tcW w:w="1132" w:type="dxa"/>
          </w:tcPr>
          <w:p w:rsidR="00D27C60" w:rsidRPr="001B556E" w:rsidRDefault="00D27C60" w:rsidP="00E0563E">
            <w:pPr>
              <w:jc w:val="center"/>
              <w:rPr>
                <w:sz w:val="16"/>
                <w:szCs w:val="16"/>
              </w:rPr>
            </w:pPr>
            <w:r w:rsidRPr="001B556E">
              <w:rPr>
                <w:sz w:val="16"/>
                <w:szCs w:val="16"/>
              </w:rPr>
              <w:t>2209</w:t>
            </w:r>
          </w:p>
        </w:tc>
        <w:tc>
          <w:tcPr>
            <w:tcW w:w="566" w:type="dxa"/>
          </w:tcPr>
          <w:p w:rsidR="00D27C60" w:rsidRPr="001B556E" w:rsidRDefault="00D27C60" w:rsidP="00E0563E">
            <w:pPr>
              <w:jc w:val="center"/>
              <w:rPr>
                <w:sz w:val="16"/>
                <w:szCs w:val="16"/>
              </w:rPr>
            </w:pPr>
            <w:r w:rsidRPr="001B556E">
              <w:rPr>
                <w:sz w:val="16"/>
                <w:szCs w:val="16"/>
              </w:rPr>
              <w:t>4</w:t>
            </w:r>
          </w:p>
        </w:tc>
        <w:tc>
          <w:tcPr>
            <w:tcW w:w="571" w:type="dxa"/>
          </w:tcPr>
          <w:p w:rsidR="00D27C60" w:rsidRPr="001B556E" w:rsidRDefault="00D27C60" w:rsidP="00E0563E">
            <w:pPr>
              <w:jc w:val="center"/>
              <w:rPr>
                <w:sz w:val="16"/>
                <w:szCs w:val="16"/>
              </w:rPr>
            </w:pPr>
            <w:r w:rsidRPr="001B556E">
              <w:rPr>
                <w:sz w:val="16"/>
                <w:szCs w:val="16"/>
              </w:rPr>
              <w:t>-</w:t>
            </w:r>
          </w:p>
        </w:tc>
        <w:tc>
          <w:tcPr>
            <w:tcW w:w="2410" w:type="dxa"/>
          </w:tcPr>
          <w:p w:rsidR="00D27C60" w:rsidRPr="001B556E" w:rsidRDefault="00D27C60" w:rsidP="00E0563E">
            <w:pPr>
              <w:rPr>
                <w:sz w:val="16"/>
                <w:szCs w:val="16"/>
              </w:rPr>
            </w:pPr>
            <w:r w:rsidRPr="001B556E">
              <w:rPr>
                <w:sz w:val="16"/>
                <w:szCs w:val="16"/>
              </w:rPr>
              <w:t>Prof. Dr. Akın ERDAL</w:t>
            </w:r>
          </w:p>
        </w:tc>
        <w:tc>
          <w:tcPr>
            <w:tcW w:w="1134" w:type="dxa"/>
          </w:tcPr>
          <w:p w:rsidR="00D27C60" w:rsidRPr="001B556E" w:rsidRDefault="00D27C60" w:rsidP="00E0563E">
            <w:pPr>
              <w:jc w:val="center"/>
              <w:rPr>
                <w:sz w:val="16"/>
                <w:szCs w:val="16"/>
              </w:rPr>
            </w:pPr>
            <w:r w:rsidRPr="001B556E">
              <w:rPr>
                <w:sz w:val="16"/>
                <w:szCs w:val="16"/>
              </w:rPr>
              <w:t>Cuma</w:t>
            </w:r>
          </w:p>
        </w:tc>
        <w:tc>
          <w:tcPr>
            <w:tcW w:w="1276" w:type="dxa"/>
          </w:tcPr>
          <w:p w:rsidR="00D27C60" w:rsidRPr="001B556E" w:rsidRDefault="00D27C60" w:rsidP="00E0563E">
            <w:pPr>
              <w:jc w:val="center"/>
              <w:rPr>
                <w:sz w:val="16"/>
                <w:szCs w:val="16"/>
              </w:rPr>
            </w:pPr>
            <w:r w:rsidRPr="001B556E">
              <w:rPr>
                <w:sz w:val="16"/>
                <w:szCs w:val="16"/>
              </w:rPr>
              <w:t>08:00-09:00</w:t>
            </w:r>
          </w:p>
          <w:p w:rsidR="00D27C60" w:rsidRPr="001B556E" w:rsidRDefault="00D27C60" w:rsidP="00E0563E">
            <w:pPr>
              <w:jc w:val="center"/>
              <w:rPr>
                <w:sz w:val="16"/>
                <w:szCs w:val="16"/>
              </w:rPr>
            </w:pPr>
            <w:r w:rsidRPr="001B556E">
              <w:rPr>
                <w:sz w:val="16"/>
                <w:szCs w:val="16"/>
              </w:rPr>
              <w:t>09:00-10:00</w:t>
            </w:r>
          </w:p>
          <w:p w:rsidR="00D27C60" w:rsidRPr="001B556E" w:rsidRDefault="00D27C60" w:rsidP="00E0563E">
            <w:pPr>
              <w:jc w:val="center"/>
              <w:rPr>
                <w:sz w:val="16"/>
                <w:szCs w:val="16"/>
              </w:rPr>
            </w:pPr>
            <w:r w:rsidRPr="001B556E">
              <w:rPr>
                <w:sz w:val="16"/>
                <w:szCs w:val="16"/>
              </w:rPr>
              <w:t>14:00-15:00</w:t>
            </w:r>
          </w:p>
          <w:p w:rsidR="00D27C60" w:rsidRPr="001B556E" w:rsidRDefault="00D27C60" w:rsidP="00E0563E">
            <w:pPr>
              <w:jc w:val="center"/>
              <w:rPr>
                <w:sz w:val="16"/>
                <w:szCs w:val="16"/>
              </w:rPr>
            </w:pPr>
            <w:r w:rsidRPr="001B556E">
              <w:rPr>
                <w:sz w:val="16"/>
                <w:szCs w:val="16"/>
              </w:rPr>
              <w:t>15:00-16:00</w:t>
            </w:r>
          </w:p>
        </w:tc>
        <w:tc>
          <w:tcPr>
            <w:tcW w:w="2409" w:type="dxa"/>
          </w:tcPr>
          <w:p w:rsidR="00D27C60" w:rsidRPr="001B556E" w:rsidRDefault="00D27C60" w:rsidP="00E0563E">
            <w:pPr>
              <w:jc w:val="center"/>
              <w:rPr>
                <w:sz w:val="16"/>
                <w:szCs w:val="16"/>
              </w:rPr>
            </w:pPr>
            <w:r w:rsidRPr="001B556E">
              <w:rPr>
                <w:sz w:val="16"/>
                <w:szCs w:val="16"/>
              </w:rPr>
              <w:t>Seminer salonu/Dersane/US odası./Fizik Tedavi Klinik./Fizik Tedavi Poliklinik.</w:t>
            </w:r>
          </w:p>
        </w:tc>
      </w:tr>
    </w:tbl>
    <w:p w:rsidR="00D27C60" w:rsidRPr="001B556E" w:rsidRDefault="00D27C60" w:rsidP="00D27C60">
      <w:pPr>
        <w:jc w:val="center"/>
        <w:rPr>
          <w:b/>
          <w:sz w:val="16"/>
          <w:szCs w:val="16"/>
        </w:rPr>
      </w:pPr>
    </w:p>
    <w:p w:rsidR="00D27C60" w:rsidRPr="001B556E" w:rsidRDefault="00D27C60" w:rsidP="00D27C60">
      <w:pPr>
        <w:jc w:val="center"/>
        <w:rPr>
          <w:b/>
          <w:sz w:val="16"/>
          <w:szCs w:val="16"/>
        </w:rPr>
      </w:pPr>
      <w:r w:rsidRPr="001B556E">
        <w:rPr>
          <w:b/>
          <w:sz w:val="16"/>
          <w:szCs w:val="16"/>
        </w:rPr>
        <w:t>3.YIL</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567"/>
        <w:gridCol w:w="567"/>
        <w:gridCol w:w="2409"/>
        <w:gridCol w:w="1134"/>
        <w:gridCol w:w="1276"/>
        <w:gridCol w:w="2410"/>
      </w:tblGrid>
      <w:tr w:rsidR="00D27C60" w:rsidRPr="001B556E" w:rsidTr="00E0563E">
        <w:tc>
          <w:tcPr>
            <w:tcW w:w="1135" w:type="dxa"/>
            <w:vMerge w:val="restart"/>
          </w:tcPr>
          <w:p w:rsidR="00D27C60" w:rsidRPr="001B556E" w:rsidRDefault="00D27C60" w:rsidP="00E0563E">
            <w:pPr>
              <w:rPr>
                <w:b/>
                <w:sz w:val="16"/>
                <w:szCs w:val="16"/>
              </w:rPr>
            </w:pPr>
            <w:r w:rsidRPr="001B556E">
              <w:rPr>
                <w:b/>
                <w:sz w:val="16"/>
                <w:szCs w:val="16"/>
              </w:rPr>
              <w:t xml:space="preserve">Dersin </w:t>
            </w:r>
          </w:p>
          <w:p w:rsidR="00D27C60" w:rsidRPr="001B556E" w:rsidRDefault="00D27C60" w:rsidP="00E0563E">
            <w:pPr>
              <w:rPr>
                <w:b/>
                <w:sz w:val="16"/>
                <w:szCs w:val="16"/>
              </w:rPr>
            </w:pPr>
            <w:r w:rsidRPr="001B556E">
              <w:rPr>
                <w:b/>
                <w:sz w:val="16"/>
                <w:szCs w:val="16"/>
              </w:rPr>
              <w:t>Kodu</w:t>
            </w:r>
          </w:p>
        </w:tc>
        <w:tc>
          <w:tcPr>
            <w:tcW w:w="1134" w:type="dxa"/>
            <w:gridSpan w:val="2"/>
          </w:tcPr>
          <w:p w:rsidR="00D27C60" w:rsidRPr="001B556E" w:rsidRDefault="00D27C60" w:rsidP="00E0563E">
            <w:pPr>
              <w:jc w:val="center"/>
              <w:rPr>
                <w:b/>
                <w:sz w:val="16"/>
                <w:szCs w:val="16"/>
              </w:rPr>
            </w:pPr>
            <w:r w:rsidRPr="001B556E">
              <w:rPr>
                <w:b/>
                <w:sz w:val="16"/>
                <w:szCs w:val="16"/>
              </w:rPr>
              <w:t>Ders Saati</w:t>
            </w:r>
          </w:p>
        </w:tc>
        <w:tc>
          <w:tcPr>
            <w:tcW w:w="2409" w:type="dxa"/>
            <w:vMerge w:val="restart"/>
          </w:tcPr>
          <w:p w:rsidR="00D27C60" w:rsidRPr="001B556E" w:rsidRDefault="00D27C60" w:rsidP="00E0563E">
            <w:pPr>
              <w:rPr>
                <w:b/>
                <w:sz w:val="16"/>
                <w:szCs w:val="16"/>
              </w:rPr>
            </w:pPr>
            <w:r w:rsidRPr="001B556E">
              <w:rPr>
                <w:b/>
                <w:sz w:val="16"/>
                <w:szCs w:val="16"/>
              </w:rPr>
              <w:t>Öğretim Üyesi</w:t>
            </w:r>
          </w:p>
        </w:tc>
        <w:tc>
          <w:tcPr>
            <w:tcW w:w="1134" w:type="dxa"/>
            <w:vMerge w:val="restart"/>
          </w:tcPr>
          <w:p w:rsidR="00D27C60" w:rsidRPr="001B556E" w:rsidRDefault="00D27C60" w:rsidP="00E0563E">
            <w:pPr>
              <w:rPr>
                <w:b/>
                <w:sz w:val="16"/>
                <w:szCs w:val="16"/>
              </w:rPr>
            </w:pPr>
            <w:r w:rsidRPr="001B556E">
              <w:rPr>
                <w:b/>
                <w:sz w:val="16"/>
                <w:szCs w:val="16"/>
              </w:rPr>
              <w:t>Ders Günü</w:t>
            </w:r>
          </w:p>
        </w:tc>
        <w:tc>
          <w:tcPr>
            <w:tcW w:w="1276" w:type="dxa"/>
            <w:vMerge w:val="restart"/>
          </w:tcPr>
          <w:p w:rsidR="00D27C60" w:rsidRPr="001B556E" w:rsidRDefault="00D27C60" w:rsidP="00E0563E">
            <w:pPr>
              <w:rPr>
                <w:b/>
                <w:sz w:val="16"/>
                <w:szCs w:val="16"/>
              </w:rPr>
            </w:pPr>
            <w:r w:rsidRPr="001B556E">
              <w:rPr>
                <w:b/>
                <w:sz w:val="16"/>
                <w:szCs w:val="16"/>
              </w:rPr>
              <w:t>Ders Saati</w:t>
            </w:r>
          </w:p>
        </w:tc>
        <w:tc>
          <w:tcPr>
            <w:tcW w:w="2410" w:type="dxa"/>
            <w:vMerge w:val="restart"/>
          </w:tcPr>
          <w:p w:rsidR="00D27C60" w:rsidRPr="001B556E" w:rsidRDefault="00D27C60" w:rsidP="00E0563E">
            <w:pPr>
              <w:rPr>
                <w:b/>
                <w:sz w:val="16"/>
                <w:szCs w:val="16"/>
              </w:rPr>
            </w:pPr>
            <w:r w:rsidRPr="001B556E">
              <w:rPr>
                <w:b/>
                <w:sz w:val="16"/>
                <w:szCs w:val="16"/>
              </w:rPr>
              <w:t>Ders Yeri</w:t>
            </w:r>
          </w:p>
        </w:tc>
      </w:tr>
      <w:tr w:rsidR="00D27C60" w:rsidRPr="001B556E" w:rsidTr="00E0563E">
        <w:tc>
          <w:tcPr>
            <w:tcW w:w="1135" w:type="dxa"/>
            <w:vMerge/>
          </w:tcPr>
          <w:p w:rsidR="00D27C60" w:rsidRPr="001B556E" w:rsidRDefault="00D27C60" w:rsidP="00E0563E">
            <w:pPr>
              <w:rPr>
                <w:sz w:val="16"/>
                <w:szCs w:val="16"/>
              </w:rPr>
            </w:pPr>
          </w:p>
        </w:tc>
        <w:tc>
          <w:tcPr>
            <w:tcW w:w="567" w:type="dxa"/>
          </w:tcPr>
          <w:p w:rsidR="00D27C60" w:rsidRPr="001B556E" w:rsidRDefault="00D27C60" w:rsidP="00E0563E">
            <w:pPr>
              <w:jc w:val="center"/>
              <w:rPr>
                <w:b/>
                <w:sz w:val="16"/>
                <w:szCs w:val="16"/>
              </w:rPr>
            </w:pPr>
            <w:r w:rsidRPr="001B556E">
              <w:rPr>
                <w:b/>
                <w:sz w:val="16"/>
                <w:szCs w:val="16"/>
              </w:rPr>
              <w:t>Teo</w:t>
            </w:r>
          </w:p>
        </w:tc>
        <w:tc>
          <w:tcPr>
            <w:tcW w:w="567" w:type="dxa"/>
          </w:tcPr>
          <w:p w:rsidR="00D27C60" w:rsidRPr="001B556E" w:rsidRDefault="00D27C60" w:rsidP="00E0563E">
            <w:pPr>
              <w:jc w:val="center"/>
              <w:rPr>
                <w:b/>
                <w:sz w:val="16"/>
                <w:szCs w:val="16"/>
              </w:rPr>
            </w:pPr>
            <w:r w:rsidRPr="001B556E">
              <w:rPr>
                <w:b/>
                <w:sz w:val="16"/>
                <w:szCs w:val="16"/>
              </w:rPr>
              <w:t>DF</w:t>
            </w:r>
          </w:p>
        </w:tc>
        <w:tc>
          <w:tcPr>
            <w:tcW w:w="2409" w:type="dxa"/>
            <w:vMerge/>
          </w:tcPr>
          <w:p w:rsidR="00D27C60" w:rsidRPr="001B556E" w:rsidRDefault="00D27C60" w:rsidP="00E0563E">
            <w:pPr>
              <w:rPr>
                <w:sz w:val="16"/>
                <w:szCs w:val="16"/>
              </w:rPr>
            </w:pPr>
          </w:p>
        </w:tc>
        <w:tc>
          <w:tcPr>
            <w:tcW w:w="1134" w:type="dxa"/>
            <w:vMerge/>
          </w:tcPr>
          <w:p w:rsidR="00D27C60" w:rsidRPr="001B556E" w:rsidRDefault="00D27C60" w:rsidP="00E0563E">
            <w:pPr>
              <w:rPr>
                <w:sz w:val="16"/>
                <w:szCs w:val="16"/>
              </w:rPr>
            </w:pPr>
          </w:p>
        </w:tc>
        <w:tc>
          <w:tcPr>
            <w:tcW w:w="1276" w:type="dxa"/>
            <w:vMerge/>
          </w:tcPr>
          <w:p w:rsidR="00D27C60" w:rsidRPr="001B556E" w:rsidRDefault="00D27C60" w:rsidP="00E0563E">
            <w:pPr>
              <w:rPr>
                <w:sz w:val="16"/>
                <w:szCs w:val="16"/>
              </w:rPr>
            </w:pPr>
          </w:p>
        </w:tc>
        <w:tc>
          <w:tcPr>
            <w:tcW w:w="2410" w:type="dxa"/>
            <w:vMerge/>
          </w:tcPr>
          <w:p w:rsidR="00D27C60" w:rsidRPr="001B556E" w:rsidRDefault="00D27C60" w:rsidP="00E0563E">
            <w:pPr>
              <w:rPr>
                <w:sz w:val="16"/>
                <w:szCs w:val="16"/>
              </w:rPr>
            </w:pPr>
          </w:p>
        </w:tc>
      </w:tr>
      <w:tr w:rsidR="00D27C60" w:rsidRPr="001B556E" w:rsidTr="00E0563E">
        <w:tc>
          <w:tcPr>
            <w:tcW w:w="1135" w:type="dxa"/>
          </w:tcPr>
          <w:p w:rsidR="00D27C60" w:rsidRPr="001B556E" w:rsidRDefault="00D27C60" w:rsidP="00E0563E">
            <w:pPr>
              <w:jc w:val="center"/>
              <w:rPr>
                <w:sz w:val="16"/>
                <w:szCs w:val="16"/>
              </w:rPr>
            </w:pPr>
            <w:r w:rsidRPr="001B556E">
              <w:rPr>
                <w:sz w:val="16"/>
                <w:szCs w:val="16"/>
              </w:rPr>
              <w:t>3209</w:t>
            </w:r>
          </w:p>
        </w:tc>
        <w:tc>
          <w:tcPr>
            <w:tcW w:w="567" w:type="dxa"/>
          </w:tcPr>
          <w:p w:rsidR="00D27C60" w:rsidRPr="001B556E" w:rsidRDefault="00D27C60" w:rsidP="00E0563E">
            <w:pPr>
              <w:jc w:val="center"/>
              <w:rPr>
                <w:sz w:val="16"/>
                <w:szCs w:val="16"/>
              </w:rPr>
            </w:pPr>
            <w:r w:rsidRPr="001B556E">
              <w:rPr>
                <w:sz w:val="16"/>
                <w:szCs w:val="16"/>
              </w:rPr>
              <w:t>4</w:t>
            </w:r>
          </w:p>
        </w:tc>
        <w:tc>
          <w:tcPr>
            <w:tcW w:w="567" w:type="dxa"/>
          </w:tcPr>
          <w:p w:rsidR="00D27C60" w:rsidRPr="001B556E" w:rsidRDefault="00D27C60" w:rsidP="00E0563E">
            <w:pPr>
              <w:jc w:val="center"/>
              <w:rPr>
                <w:sz w:val="16"/>
                <w:szCs w:val="16"/>
              </w:rPr>
            </w:pPr>
            <w:r w:rsidRPr="001B556E">
              <w:rPr>
                <w:sz w:val="16"/>
                <w:szCs w:val="16"/>
              </w:rPr>
              <w:t>-</w:t>
            </w:r>
          </w:p>
        </w:tc>
        <w:tc>
          <w:tcPr>
            <w:tcW w:w="2409" w:type="dxa"/>
          </w:tcPr>
          <w:p w:rsidR="00D27C60" w:rsidRPr="001B556E" w:rsidRDefault="00D27C60" w:rsidP="00E0563E">
            <w:pPr>
              <w:rPr>
                <w:sz w:val="16"/>
                <w:szCs w:val="16"/>
              </w:rPr>
            </w:pPr>
            <w:r w:rsidRPr="001B556E">
              <w:rPr>
                <w:sz w:val="16"/>
                <w:szCs w:val="16"/>
              </w:rPr>
              <w:t>Prof. Dr. Hülya UZKESER</w:t>
            </w:r>
          </w:p>
        </w:tc>
        <w:tc>
          <w:tcPr>
            <w:tcW w:w="1134" w:type="dxa"/>
          </w:tcPr>
          <w:p w:rsidR="00D27C60" w:rsidRPr="001B556E" w:rsidRDefault="00D27C60" w:rsidP="00E0563E">
            <w:pPr>
              <w:jc w:val="center"/>
              <w:rPr>
                <w:sz w:val="16"/>
                <w:szCs w:val="16"/>
              </w:rPr>
            </w:pPr>
            <w:r w:rsidRPr="001B556E">
              <w:rPr>
                <w:sz w:val="16"/>
                <w:szCs w:val="16"/>
              </w:rPr>
              <w:t>Pazartesi</w:t>
            </w:r>
          </w:p>
        </w:tc>
        <w:tc>
          <w:tcPr>
            <w:tcW w:w="1276" w:type="dxa"/>
          </w:tcPr>
          <w:p w:rsidR="00D27C60" w:rsidRPr="001B556E" w:rsidRDefault="00D27C60" w:rsidP="00E0563E">
            <w:pPr>
              <w:jc w:val="center"/>
              <w:rPr>
                <w:sz w:val="16"/>
                <w:szCs w:val="16"/>
              </w:rPr>
            </w:pPr>
            <w:r w:rsidRPr="001B556E">
              <w:rPr>
                <w:sz w:val="16"/>
                <w:szCs w:val="16"/>
              </w:rPr>
              <w:t>08:00-09:00</w:t>
            </w:r>
          </w:p>
          <w:p w:rsidR="00D27C60" w:rsidRPr="001B556E" w:rsidRDefault="00D27C60" w:rsidP="00E0563E">
            <w:pPr>
              <w:jc w:val="center"/>
              <w:rPr>
                <w:sz w:val="16"/>
                <w:szCs w:val="16"/>
              </w:rPr>
            </w:pPr>
            <w:r w:rsidRPr="001B556E">
              <w:rPr>
                <w:sz w:val="16"/>
                <w:szCs w:val="16"/>
              </w:rPr>
              <w:t>09:00-10:00</w:t>
            </w:r>
          </w:p>
          <w:p w:rsidR="00D27C60" w:rsidRPr="001B556E" w:rsidRDefault="00D27C60" w:rsidP="00E0563E">
            <w:pPr>
              <w:jc w:val="center"/>
              <w:rPr>
                <w:sz w:val="16"/>
                <w:szCs w:val="16"/>
              </w:rPr>
            </w:pPr>
            <w:r w:rsidRPr="001B556E">
              <w:rPr>
                <w:sz w:val="16"/>
                <w:szCs w:val="16"/>
              </w:rPr>
              <w:t>14:00-15:00</w:t>
            </w:r>
          </w:p>
          <w:p w:rsidR="00D27C60" w:rsidRPr="001B556E" w:rsidRDefault="00D27C60" w:rsidP="00E0563E">
            <w:pPr>
              <w:jc w:val="center"/>
              <w:rPr>
                <w:sz w:val="16"/>
                <w:szCs w:val="16"/>
              </w:rPr>
            </w:pPr>
            <w:r w:rsidRPr="001B556E">
              <w:rPr>
                <w:sz w:val="16"/>
                <w:szCs w:val="16"/>
              </w:rPr>
              <w:t>15:00-16:00</w:t>
            </w:r>
          </w:p>
        </w:tc>
        <w:tc>
          <w:tcPr>
            <w:tcW w:w="2410" w:type="dxa"/>
          </w:tcPr>
          <w:p w:rsidR="00D27C60" w:rsidRPr="001B556E" w:rsidRDefault="00D27C60" w:rsidP="00E0563E">
            <w:pPr>
              <w:jc w:val="center"/>
              <w:rPr>
                <w:sz w:val="16"/>
                <w:szCs w:val="16"/>
              </w:rPr>
            </w:pPr>
            <w:r w:rsidRPr="001B556E">
              <w:rPr>
                <w:sz w:val="16"/>
                <w:szCs w:val="16"/>
              </w:rPr>
              <w:t>Seminer salonu/Dersane/US odası./Fizik Tedavi Klinik./Fizik Tedavi Poliklinik</w:t>
            </w:r>
          </w:p>
        </w:tc>
      </w:tr>
      <w:tr w:rsidR="00D27C60" w:rsidRPr="001B556E" w:rsidTr="00E0563E">
        <w:tc>
          <w:tcPr>
            <w:tcW w:w="1135" w:type="dxa"/>
          </w:tcPr>
          <w:p w:rsidR="00D27C60" w:rsidRPr="001B556E" w:rsidRDefault="00D27C60" w:rsidP="00E0563E">
            <w:pPr>
              <w:jc w:val="center"/>
              <w:rPr>
                <w:sz w:val="16"/>
                <w:szCs w:val="16"/>
              </w:rPr>
            </w:pPr>
            <w:r w:rsidRPr="001B556E">
              <w:rPr>
                <w:sz w:val="16"/>
                <w:szCs w:val="16"/>
              </w:rPr>
              <w:t>3209</w:t>
            </w:r>
          </w:p>
        </w:tc>
        <w:tc>
          <w:tcPr>
            <w:tcW w:w="567" w:type="dxa"/>
          </w:tcPr>
          <w:p w:rsidR="00D27C60" w:rsidRPr="001B556E" w:rsidRDefault="00D27C60" w:rsidP="00E0563E">
            <w:pPr>
              <w:jc w:val="center"/>
              <w:rPr>
                <w:sz w:val="16"/>
                <w:szCs w:val="16"/>
              </w:rPr>
            </w:pPr>
            <w:r w:rsidRPr="001B556E">
              <w:rPr>
                <w:sz w:val="16"/>
                <w:szCs w:val="16"/>
              </w:rPr>
              <w:t>4</w:t>
            </w:r>
          </w:p>
        </w:tc>
        <w:tc>
          <w:tcPr>
            <w:tcW w:w="567" w:type="dxa"/>
          </w:tcPr>
          <w:p w:rsidR="00D27C60" w:rsidRPr="001B556E" w:rsidRDefault="00D27C60" w:rsidP="00E0563E">
            <w:pPr>
              <w:jc w:val="center"/>
              <w:rPr>
                <w:sz w:val="16"/>
                <w:szCs w:val="16"/>
              </w:rPr>
            </w:pPr>
            <w:r w:rsidRPr="001B556E">
              <w:rPr>
                <w:sz w:val="16"/>
                <w:szCs w:val="16"/>
              </w:rPr>
              <w:t>-</w:t>
            </w:r>
          </w:p>
        </w:tc>
        <w:tc>
          <w:tcPr>
            <w:tcW w:w="2409" w:type="dxa"/>
          </w:tcPr>
          <w:p w:rsidR="00D27C60" w:rsidRPr="001B556E" w:rsidRDefault="00D27C60" w:rsidP="00E0563E">
            <w:pPr>
              <w:rPr>
                <w:sz w:val="16"/>
                <w:szCs w:val="16"/>
              </w:rPr>
            </w:pPr>
            <w:r w:rsidRPr="001B556E">
              <w:rPr>
                <w:sz w:val="16"/>
                <w:szCs w:val="16"/>
              </w:rPr>
              <w:t>Doç. Dr. Ayhan KUL</w:t>
            </w:r>
          </w:p>
        </w:tc>
        <w:tc>
          <w:tcPr>
            <w:tcW w:w="1134" w:type="dxa"/>
          </w:tcPr>
          <w:p w:rsidR="00D27C60" w:rsidRPr="001B556E" w:rsidRDefault="00D27C60" w:rsidP="00E0563E">
            <w:pPr>
              <w:jc w:val="center"/>
              <w:rPr>
                <w:sz w:val="16"/>
                <w:szCs w:val="16"/>
              </w:rPr>
            </w:pPr>
            <w:r w:rsidRPr="001B556E">
              <w:rPr>
                <w:sz w:val="16"/>
                <w:szCs w:val="16"/>
              </w:rPr>
              <w:t>Salı</w:t>
            </w:r>
          </w:p>
        </w:tc>
        <w:tc>
          <w:tcPr>
            <w:tcW w:w="1276" w:type="dxa"/>
          </w:tcPr>
          <w:p w:rsidR="00D27C60" w:rsidRPr="001B556E" w:rsidRDefault="00D27C60" w:rsidP="00E0563E">
            <w:pPr>
              <w:jc w:val="center"/>
              <w:rPr>
                <w:sz w:val="16"/>
                <w:szCs w:val="16"/>
              </w:rPr>
            </w:pPr>
            <w:r w:rsidRPr="001B556E">
              <w:rPr>
                <w:sz w:val="16"/>
                <w:szCs w:val="16"/>
              </w:rPr>
              <w:t>08:00-09:00</w:t>
            </w:r>
          </w:p>
          <w:p w:rsidR="00D27C60" w:rsidRPr="001B556E" w:rsidRDefault="00D27C60" w:rsidP="00E0563E">
            <w:pPr>
              <w:jc w:val="center"/>
              <w:rPr>
                <w:sz w:val="16"/>
                <w:szCs w:val="16"/>
              </w:rPr>
            </w:pPr>
            <w:r w:rsidRPr="001B556E">
              <w:rPr>
                <w:sz w:val="16"/>
                <w:szCs w:val="16"/>
              </w:rPr>
              <w:t>09:00-10:00</w:t>
            </w:r>
          </w:p>
          <w:p w:rsidR="00D27C60" w:rsidRPr="001B556E" w:rsidRDefault="00D27C60" w:rsidP="00E0563E">
            <w:pPr>
              <w:jc w:val="center"/>
              <w:rPr>
                <w:sz w:val="16"/>
                <w:szCs w:val="16"/>
              </w:rPr>
            </w:pPr>
            <w:r w:rsidRPr="001B556E">
              <w:rPr>
                <w:sz w:val="16"/>
                <w:szCs w:val="16"/>
              </w:rPr>
              <w:t>14:00-15:00</w:t>
            </w:r>
          </w:p>
          <w:p w:rsidR="00D27C60" w:rsidRPr="001B556E" w:rsidRDefault="00D27C60" w:rsidP="00E0563E">
            <w:pPr>
              <w:jc w:val="center"/>
              <w:rPr>
                <w:sz w:val="16"/>
                <w:szCs w:val="16"/>
              </w:rPr>
            </w:pPr>
            <w:r w:rsidRPr="001B556E">
              <w:rPr>
                <w:sz w:val="16"/>
                <w:szCs w:val="16"/>
              </w:rPr>
              <w:t>15:00-16:00</w:t>
            </w:r>
          </w:p>
        </w:tc>
        <w:tc>
          <w:tcPr>
            <w:tcW w:w="2410" w:type="dxa"/>
          </w:tcPr>
          <w:p w:rsidR="00D27C60" w:rsidRPr="001B556E" w:rsidRDefault="00D27C60" w:rsidP="00E0563E">
            <w:pPr>
              <w:jc w:val="center"/>
              <w:rPr>
                <w:sz w:val="16"/>
                <w:szCs w:val="16"/>
              </w:rPr>
            </w:pPr>
            <w:r w:rsidRPr="001B556E">
              <w:rPr>
                <w:sz w:val="16"/>
                <w:szCs w:val="16"/>
              </w:rPr>
              <w:t>Seminer salonu/Dersane/US odası./Fizik Tedavi Klinik./Fizik Tedavi Poliklinik</w:t>
            </w:r>
          </w:p>
        </w:tc>
      </w:tr>
      <w:tr w:rsidR="00D27C60" w:rsidRPr="001B556E" w:rsidTr="00E0563E">
        <w:tc>
          <w:tcPr>
            <w:tcW w:w="1135" w:type="dxa"/>
          </w:tcPr>
          <w:p w:rsidR="00D27C60" w:rsidRPr="001B556E" w:rsidRDefault="00D27C60" w:rsidP="00E0563E">
            <w:pPr>
              <w:jc w:val="center"/>
              <w:rPr>
                <w:sz w:val="16"/>
                <w:szCs w:val="16"/>
              </w:rPr>
            </w:pPr>
            <w:r w:rsidRPr="001B556E">
              <w:rPr>
                <w:sz w:val="16"/>
                <w:szCs w:val="16"/>
              </w:rPr>
              <w:t>3209</w:t>
            </w:r>
          </w:p>
        </w:tc>
        <w:tc>
          <w:tcPr>
            <w:tcW w:w="567" w:type="dxa"/>
          </w:tcPr>
          <w:p w:rsidR="00D27C60" w:rsidRPr="001B556E" w:rsidRDefault="00D27C60" w:rsidP="00E0563E">
            <w:pPr>
              <w:jc w:val="center"/>
              <w:rPr>
                <w:sz w:val="16"/>
                <w:szCs w:val="16"/>
              </w:rPr>
            </w:pPr>
            <w:r w:rsidRPr="001B556E">
              <w:rPr>
                <w:sz w:val="16"/>
                <w:szCs w:val="16"/>
              </w:rPr>
              <w:t>4</w:t>
            </w:r>
          </w:p>
        </w:tc>
        <w:tc>
          <w:tcPr>
            <w:tcW w:w="567" w:type="dxa"/>
          </w:tcPr>
          <w:p w:rsidR="00D27C60" w:rsidRPr="001B556E" w:rsidRDefault="00D27C60" w:rsidP="00E0563E">
            <w:pPr>
              <w:jc w:val="center"/>
              <w:rPr>
                <w:sz w:val="16"/>
                <w:szCs w:val="16"/>
              </w:rPr>
            </w:pPr>
            <w:r w:rsidRPr="001B556E">
              <w:rPr>
                <w:sz w:val="16"/>
                <w:szCs w:val="16"/>
              </w:rPr>
              <w:t>-</w:t>
            </w:r>
          </w:p>
        </w:tc>
        <w:tc>
          <w:tcPr>
            <w:tcW w:w="2409" w:type="dxa"/>
          </w:tcPr>
          <w:p w:rsidR="00D27C60" w:rsidRPr="001B556E" w:rsidRDefault="00D27C60" w:rsidP="00E0563E">
            <w:pPr>
              <w:rPr>
                <w:sz w:val="16"/>
                <w:szCs w:val="16"/>
              </w:rPr>
            </w:pPr>
            <w:r w:rsidRPr="001B556E">
              <w:rPr>
                <w:sz w:val="16"/>
                <w:szCs w:val="16"/>
              </w:rPr>
              <w:t>Doç. Dr. Fatih BAYGUTALP</w:t>
            </w:r>
          </w:p>
        </w:tc>
        <w:tc>
          <w:tcPr>
            <w:tcW w:w="1134" w:type="dxa"/>
          </w:tcPr>
          <w:p w:rsidR="00D27C60" w:rsidRPr="001B556E" w:rsidRDefault="00D27C60" w:rsidP="00E0563E">
            <w:pPr>
              <w:jc w:val="center"/>
              <w:rPr>
                <w:sz w:val="16"/>
                <w:szCs w:val="16"/>
              </w:rPr>
            </w:pPr>
            <w:r w:rsidRPr="001B556E">
              <w:rPr>
                <w:sz w:val="16"/>
                <w:szCs w:val="16"/>
              </w:rPr>
              <w:t>Çarşamba</w:t>
            </w:r>
          </w:p>
        </w:tc>
        <w:tc>
          <w:tcPr>
            <w:tcW w:w="1276" w:type="dxa"/>
          </w:tcPr>
          <w:p w:rsidR="00D27C60" w:rsidRPr="001B556E" w:rsidRDefault="00D27C60" w:rsidP="00E0563E">
            <w:pPr>
              <w:jc w:val="center"/>
              <w:rPr>
                <w:sz w:val="16"/>
                <w:szCs w:val="16"/>
              </w:rPr>
            </w:pPr>
            <w:r w:rsidRPr="001B556E">
              <w:rPr>
                <w:sz w:val="16"/>
                <w:szCs w:val="16"/>
              </w:rPr>
              <w:t>08:00-09:00</w:t>
            </w:r>
          </w:p>
          <w:p w:rsidR="00D27C60" w:rsidRPr="001B556E" w:rsidRDefault="00D27C60" w:rsidP="00E0563E">
            <w:pPr>
              <w:jc w:val="center"/>
              <w:rPr>
                <w:sz w:val="16"/>
                <w:szCs w:val="16"/>
              </w:rPr>
            </w:pPr>
            <w:r w:rsidRPr="001B556E">
              <w:rPr>
                <w:sz w:val="16"/>
                <w:szCs w:val="16"/>
              </w:rPr>
              <w:t>09:00-10:00</w:t>
            </w:r>
          </w:p>
          <w:p w:rsidR="00D27C60" w:rsidRPr="001B556E" w:rsidRDefault="00D27C60" w:rsidP="00E0563E">
            <w:pPr>
              <w:jc w:val="center"/>
              <w:rPr>
                <w:sz w:val="16"/>
                <w:szCs w:val="16"/>
              </w:rPr>
            </w:pPr>
            <w:r w:rsidRPr="001B556E">
              <w:rPr>
                <w:sz w:val="16"/>
                <w:szCs w:val="16"/>
              </w:rPr>
              <w:t>14:00-15:00</w:t>
            </w:r>
          </w:p>
          <w:p w:rsidR="00D27C60" w:rsidRPr="001B556E" w:rsidRDefault="00D27C60" w:rsidP="00E0563E">
            <w:pPr>
              <w:jc w:val="center"/>
              <w:rPr>
                <w:sz w:val="16"/>
                <w:szCs w:val="16"/>
              </w:rPr>
            </w:pPr>
            <w:r w:rsidRPr="001B556E">
              <w:rPr>
                <w:sz w:val="16"/>
                <w:szCs w:val="16"/>
              </w:rPr>
              <w:t>15:00-16:00</w:t>
            </w:r>
          </w:p>
        </w:tc>
        <w:tc>
          <w:tcPr>
            <w:tcW w:w="2410" w:type="dxa"/>
          </w:tcPr>
          <w:p w:rsidR="00D27C60" w:rsidRPr="001B556E" w:rsidRDefault="00D27C60" w:rsidP="00E0563E">
            <w:pPr>
              <w:jc w:val="center"/>
              <w:rPr>
                <w:sz w:val="16"/>
                <w:szCs w:val="16"/>
              </w:rPr>
            </w:pPr>
            <w:r w:rsidRPr="001B556E">
              <w:rPr>
                <w:sz w:val="16"/>
                <w:szCs w:val="16"/>
              </w:rPr>
              <w:t>Seminer salonu/Dersane/US odası./Fizik Tedavi Klinik./Fizik Tedavi Poliklinik</w:t>
            </w:r>
          </w:p>
        </w:tc>
      </w:tr>
      <w:tr w:rsidR="00D27C60" w:rsidRPr="001B556E" w:rsidTr="00E0563E">
        <w:tc>
          <w:tcPr>
            <w:tcW w:w="1135" w:type="dxa"/>
          </w:tcPr>
          <w:p w:rsidR="00D27C60" w:rsidRPr="001B556E" w:rsidRDefault="00D27C60" w:rsidP="00E0563E">
            <w:pPr>
              <w:jc w:val="center"/>
              <w:rPr>
                <w:sz w:val="16"/>
                <w:szCs w:val="16"/>
              </w:rPr>
            </w:pPr>
            <w:r w:rsidRPr="001B556E">
              <w:rPr>
                <w:sz w:val="16"/>
                <w:szCs w:val="16"/>
              </w:rPr>
              <w:t>3209</w:t>
            </w:r>
          </w:p>
        </w:tc>
        <w:tc>
          <w:tcPr>
            <w:tcW w:w="567" w:type="dxa"/>
          </w:tcPr>
          <w:p w:rsidR="00D27C60" w:rsidRPr="001B556E" w:rsidRDefault="00D27C60" w:rsidP="00E0563E">
            <w:pPr>
              <w:jc w:val="center"/>
              <w:rPr>
                <w:sz w:val="16"/>
                <w:szCs w:val="16"/>
              </w:rPr>
            </w:pPr>
            <w:r w:rsidRPr="001B556E">
              <w:rPr>
                <w:sz w:val="16"/>
                <w:szCs w:val="16"/>
              </w:rPr>
              <w:t>4</w:t>
            </w:r>
          </w:p>
        </w:tc>
        <w:tc>
          <w:tcPr>
            <w:tcW w:w="567" w:type="dxa"/>
          </w:tcPr>
          <w:p w:rsidR="00D27C60" w:rsidRPr="001B556E" w:rsidRDefault="00D27C60" w:rsidP="00E0563E">
            <w:pPr>
              <w:jc w:val="center"/>
              <w:rPr>
                <w:sz w:val="16"/>
                <w:szCs w:val="16"/>
              </w:rPr>
            </w:pPr>
            <w:r w:rsidRPr="001B556E">
              <w:rPr>
                <w:sz w:val="16"/>
                <w:szCs w:val="16"/>
              </w:rPr>
              <w:t>-</w:t>
            </w:r>
          </w:p>
        </w:tc>
        <w:tc>
          <w:tcPr>
            <w:tcW w:w="2409" w:type="dxa"/>
          </w:tcPr>
          <w:p w:rsidR="00D27C60" w:rsidRPr="001B556E" w:rsidRDefault="00D27C60" w:rsidP="00E0563E">
            <w:pPr>
              <w:rPr>
                <w:sz w:val="16"/>
                <w:szCs w:val="16"/>
              </w:rPr>
            </w:pPr>
            <w:r w:rsidRPr="001B556E">
              <w:rPr>
                <w:sz w:val="16"/>
                <w:szCs w:val="16"/>
              </w:rPr>
              <w:t>Prof. Dr. Akın ERDAL</w:t>
            </w:r>
          </w:p>
        </w:tc>
        <w:tc>
          <w:tcPr>
            <w:tcW w:w="1134" w:type="dxa"/>
          </w:tcPr>
          <w:p w:rsidR="00D27C60" w:rsidRPr="001B556E" w:rsidRDefault="00D27C60" w:rsidP="00E0563E">
            <w:pPr>
              <w:jc w:val="center"/>
              <w:rPr>
                <w:sz w:val="16"/>
                <w:szCs w:val="16"/>
              </w:rPr>
            </w:pPr>
            <w:r w:rsidRPr="001B556E">
              <w:rPr>
                <w:sz w:val="16"/>
                <w:szCs w:val="16"/>
              </w:rPr>
              <w:t>Perşembe</w:t>
            </w:r>
          </w:p>
        </w:tc>
        <w:tc>
          <w:tcPr>
            <w:tcW w:w="1276" w:type="dxa"/>
          </w:tcPr>
          <w:p w:rsidR="00D27C60" w:rsidRPr="001B556E" w:rsidRDefault="00D27C60" w:rsidP="00E0563E">
            <w:pPr>
              <w:jc w:val="center"/>
              <w:rPr>
                <w:sz w:val="16"/>
                <w:szCs w:val="16"/>
              </w:rPr>
            </w:pPr>
            <w:r w:rsidRPr="001B556E">
              <w:rPr>
                <w:sz w:val="16"/>
                <w:szCs w:val="16"/>
              </w:rPr>
              <w:t>08:00-09:00</w:t>
            </w:r>
          </w:p>
          <w:p w:rsidR="00D27C60" w:rsidRPr="001B556E" w:rsidRDefault="00D27C60" w:rsidP="00E0563E">
            <w:pPr>
              <w:jc w:val="center"/>
              <w:rPr>
                <w:sz w:val="16"/>
                <w:szCs w:val="16"/>
              </w:rPr>
            </w:pPr>
            <w:r w:rsidRPr="001B556E">
              <w:rPr>
                <w:sz w:val="16"/>
                <w:szCs w:val="16"/>
              </w:rPr>
              <w:t>09:00-10:00</w:t>
            </w:r>
          </w:p>
          <w:p w:rsidR="00D27C60" w:rsidRPr="001B556E" w:rsidRDefault="00D27C60" w:rsidP="00E0563E">
            <w:pPr>
              <w:jc w:val="center"/>
              <w:rPr>
                <w:sz w:val="16"/>
                <w:szCs w:val="16"/>
              </w:rPr>
            </w:pPr>
            <w:r w:rsidRPr="001B556E">
              <w:rPr>
                <w:sz w:val="16"/>
                <w:szCs w:val="16"/>
              </w:rPr>
              <w:t>14:00-15:00</w:t>
            </w:r>
          </w:p>
          <w:p w:rsidR="00D27C60" w:rsidRPr="001B556E" w:rsidRDefault="00D27C60" w:rsidP="00E0563E">
            <w:pPr>
              <w:jc w:val="center"/>
              <w:rPr>
                <w:sz w:val="16"/>
                <w:szCs w:val="16"/>
              </w:rPr>
            </w:pPr>
            <w:r w:rsidRPr="001B556E">
              <w:rPr>
                <w:sz w:val="16"/>
                <w:szCs w:val="16"/>
              </w:rPr>
              <w:t>15:00-16:00</w:t>
            </w:r>
          </w:p>
        </w:tc>
        <w:tc>
          <w:tcPr>
            <w:tcW w:w="2410" w:type="dxa"/>
          </w:tcPr>
          <w:p w:rsidR="00D27C60" w:rsidRPr="001B556E" w:rsidRDefault="00D27C60" w:rsidP="00E0563E">
            <w:pPr>
              <w:jc w:val="center"/>
              <w:rPr>
                <w:sz w:val="16"/>
                <w:szCs w:val="16"/>
              </w:rPr>
            </w:pPr>
            <w:r w:rsidRPr="001B556E">
              <w:rPr>
                <w:sz w:val="16"/>
                <w:szCs w:val="16"/>
              </w:rPr>
              <w:t>Seminer salonu/Dersane/US odası./Fizik Tedavi Klinik./Fizik Tedavi Poliklinik.</w:t>
            </w:r>
          </w:p>
        </w:tc>
      </w:tr>
      <w:tr w:rsidR="00D27C60" w:rsidRPr="001B556E" w:rsidTr="00E0563E">
        <w:tc>
          <w:tcPr>
            <w:tcW w:w="1135" w:type="dxa"/>
          </w:tcPr>
          <w:p w:rsidR="00D27C60" w:rsidRPr="001B556E" w:rsidRDefault="00D27C60" w:rsidP="00E0563E">
            <w:pPr>
              <w:jc w:val="center"/>
              <w:rPr>
                <w:sz w:val="16"/>
                <w:szCs w:val="16"/>
              </w:rPr>
            </w:pPr>
            <w:r w:rsidRPr="001B556E">
              <w:rPr>
                <w:sz w:val="16"/>
                <w:szCs w:val="16"/>
              </w:rPr>
              <w:t>3209</w:t>
            </w:r>
          </w:p>
        </w:tc>
        <w:tc>
          <w:tcPr>
            <w:tcW w:w="567" w:type="dxa"/>
          </w:tcPr>
          <w:p w:rsidR="00D27C60" w:rsidRPr="001B556E" w:rsidRDefault="00D27C60" w:rsidP="00E0563E">
            <w:pPr>
              <w:jc w:val="center"/>
              <w:rPr>
                <w:sz w:val="16"/>
                <w:szCs w:val="16"/>
              </w:rPr>
            </w:pPr>
            <w:r w:rsidRPr="001B556E">
              <w:rPr>
                <w:sz w:val="16"/>
                <w:szCs w:val="16"/>
              </w:rPr>
              <w:t>4</w:t>
            </w:r>
          </w:p>
        </w:tc>
        <w:tc>
          <w:tcPr>
            <w:tcW w:w="567" w:type="dxa"/>
          </w:tcPr>
          <w:p w:rsidR="00D27C60" w:rsidRPr="001B556E" w:rsidRDefault="00D27C60" w:rsidP="00E0563E">
            <w:pPr>
              <w:jc w:val="center"/>
              <w:rPr>
                <w:sz w:val="16"/>
                <w:szCs w:val="16"/>
              </w:rPr>
            </w:pPr>
            <w:r w:rsidRPr="001B556E">
              <w:rPr>
                <w:sz w:val="16"/>
                <w:szCs w:val="16"/>
              </w:rPr>
              <w:t>-</w:t>
            </w:r>
          </w:p>
        </w:tc>
        <w:tc>
          <w:tcPr>
            <w:tcW w:w="2409" w:type="dxa"/>
          </w:tcPr>
          <w:p w:rsidR="00D27C60" w:rsidRPr="001B556E" w:rsidRDefault="00D27C60" w:rsidP="00E0563E">
            <w:pPr>
              <w:rPr>
                <w:sz w:val="16"/>
                <w:szCs w:val="16"/>
              </w:rPr>
            </w:pPr>
            <w:r w:rsidRPr="001B556E">
              <w:rPr>
                <w:sz w:val="16"/>
                <w:szCs w:val="16"/>
              </w:rPr>
              <w:t>Prof. Dr. Meltem MELİKOĞLU</w:t>
            </w:r>
          </w:p>
        </w:tc>
        <w:tc>
          <w:tcPr>
            <w:tcW w:w="1134" w:type="dxa"/>
          </w:tcPr>
          <w:p w:rsidR="00D27C60" w:rsidRPr="001B556E" w:rsidRDefault="00D27C60" w:rsidP="00E0563E">
            <w:pPr>
              <w:jc w:val="center"/>
              <w:rPr>
                <w:sz w:val="16"/>
                <w:szCs w:val="16"/>
              </w:rPr>
            </w:pPr>
            <w:r w:rsidRPr="001B556E">
              <w:rPr>
                <w:sz w:val="16"/>
                <w:szCs w:val="16"/>
              </w:rPr>
              <w:t>Cuma</w:t>
            </w:r>
          </w:p>
        </w:tc>
        <w:tc>
          <w:tcPr>
            <w:tcW w:w="1276" w:type="dxa"/>
          </w:tcPr>
          <w:p w:rsidR="00D27C60" w:rsidRPr="001B556E" w:rsidRDefault="00D27C60" w:rsidP="00E0563E">
            <w:pPr>
              <w:jc w:val="center"/>
              <w:rPr>
                <w:sz w:val="16"/>
                <w:szCs w:val="16"/>
              </w:rPr>
            </w:pPr>
            <w:r w:rsidRPr="001B556E">
              <w:rPr>
                <w:sz w:val="16"/>
                <w:szCs w:val="16"/>
              </w:rPr>
              <w:t>08:00-09:00</w:t>
            </w:r>
          </w:p>
          <w:p w:rsidR="00D27C60" w:rsidRPr="001B556E" w:rsidRDefault="00D27C60" w:rsidP="00E0563E">
            <w:pPr>
              <w:jc w:val="center"/>
              <w:rPr>
                <w:sz w:val="16"/>
                <w:szCs w:val="16"/>
              </w:rPr>
            </w:pPr>
            <w:r w:rsidRPr="001B556E">
              <w:rPr>
                <w:sz w:val="16"/>
                <w:szCs w:val="16"/>
              </w:rPr>
              <w:t>09:00-10:00</w:t>
            </w:r>
          </w:p>
          <w:p w:rsidR="00D27C60" w:rsidRPr="001B556E" w:rsidRDefault="00D27C60" w:rsidP="00E0563E">
            <w:pPr>
              <w:jc w:val="center"/>
              <w:rPr>
                <w:sz w:val="16"/>
                <w:szCs w:val="16"/>
              </w:rPr>
            </w:pPr>
            <w:r w:rsidRPr="001B556E">
              <w:rPr>
                <w:sz w:val="16"/>
                <w:szCs w:val="16"/>
              </w:rPr>
              <w:t>14:00-15:00</w:t>
            </w:r>
          </w:p>
          <w:p w:rsidR="00D27C60" w:rsidRPr="001B556E" w:rsidRDefault="00D27C60" w:rsidP="00E0563E">
            <w:pPr>
              <w:jc w:val="center"/>
              <w:rPr>
                <w:sz w:val="16"/>
                <w:szCs w:val="16"/>
              </w:rPr>
            </w:pPr>
            <w:r w:rsidRPr="001B556E">
              <w:rPr>
                <w:sz w:val="16"/>
                <w:szCs w:val="16"/>
              </w:rPr>
              <w:t>15:00-16:00</w:t>
            </w:r>
          </w:p>
        </w:tc>
        <w:tc>
          <w:tcPr>
            <w:tcW w:w="2410" w:type="dxa"/>
          </w:tcPr>
          <w:p w:rsidR="00D27C60" w:rsidRPr="001B556E" w:rsidRDefault="00D27C60" w:rsidP="00E0563E">
            <w:pPr>
              <w:jc w:val="center"/>
              <w:rPr>
                <w:sz w:val="16"/>
                <w:szCs w:val="16"/>
              </w:rPr>
            </w:pPr>
            <w:r w:rsidRPr="001B556E">
              <w:rPr>
                <w:sz w:val="16"/>
                <w:szCs w:val="16"/>
              </w:rPr>
              <w:t>Seminer salonu/Dersane/US odası./Fizik Tedavi Klinik./Fizik Tedavi Poliklinik.</w:t>
            </w:r>
          </w:p>
        </w:tc>
      </w:tr>
    </w:tbl>
    <w:p w:rsidR="00D27C60" w:rsidRDefault="00D27C60" w:rsidP="00D27C60">
      <w:pPr>
        <w:jc w:val="center"/>
        <w:rPr>
          <w:b/>
          <w:sz w:val="16"/>
          <w:szCs w:val="16"/>
        </w:rPr>
      </w:pPr>
    </w:p>
    <w:p w:rsidR="006F51D9" w:rsidRDefault="006F51D9" w:rsidP="00D27C60">
      <w:pPr>
        <w:jc w:val="center"/>
        <w:rPr>
          <w:b/>
          <w:sz w:val="16"/>
          <w:szCs w:val="16"/>
        </w:rPr>
      </w:pPr>
    </w:p>
    <w:p w:rsidR="006F51D9" w:rsidRDefault="006F51D9" w:rsidP="00D27C60">
      <w:pPr>
        <w:jc w:val="center"/>
        <w:rPr>
          <w:b/>
          <w:sz w:val="16"/>
          <w:szCs w:val="16"/>
        </w:rPr>
      </w:pPr>
    </w:p>
    <w:p w:rsidR="006F51D9" w:rsidRDefault="006F51D9" w:rsidP="00D27C60">
      <w:pPr>
        <w:jc w:val="center"/>
        <w:rPr>
          <w:b/>
          <w:sz w:val="16"/>
          <w:szCs w:val="16"/>
        </w:rPr>
      </w:pPr>
    </w:p>
    <w:p w:rsidR="006F51D9" w:rsidRDefault="006F51D9" w:rsidP="00D27C60">
      <w:pPr>
        <w:jc w:val="center"/>
        <w:rPr>
          <w:b/>
          <w:sz w:val="16"/>
          <w:szCs w:val="16"/>
        </w:rPr>
      </w:pPr>
    </w:p>
    <w:p w:rsidR="006F51D9" w:rsidRDefault="006F51D9" w:rsidP="00D27C60">
      <w:pPr>
        <w:jc w:val="center"/>
        <w:rPr>
          <w:b/>
          <w:sz w:val="16"/>
          <w:szCs w:val="16"/>
        </w:rPr>
      </w:pPr>
    </w:p>
    <w:p w:rsidR="006F51D9" w:rsidRDefault="006F51D9" w:rsidP="00D27C60">
      <w:pPr>
        <w:jc w:val="center"/>
        <w:rPr>
          <w:b/>
          <w:sz w:val="16"/>
          <w:szCs w:val="16"/>
        </w:rPr>
      </w:pPr>
    </w:p>
    <w:p w:rsidR="006F51D9" w:rsidRDefault="006F51D9" w:rsidP="00D27C60">
      <w:pPr>
        <w:jc w:val="center"/>
        <w:rPr>
          <w:b/>
          <w:sz w:val="16"/>
          <w:szCs w:val="16"/>
        </w:rPr>
      </w:pPr>
    </w:p>
    <w:p w:rsidR="006F51D9" w:rsidRDefault="006F51D9" w:rsidP="00D27C60">
      <w:pPr>
        <w:jc w:val="center"/>
        <w:rPr>
          <w:b/>
          <w:sz w:val="16"/>
          <w:szCs w:val="16"/>
        </w:rPr>
      </w:pPr>
    </w:p>
    <w:p w:rsidR="006F51D9" w:rsidRDefault="006F51D9" w:rsidP="00D27C60">
      <w:pPr>
        <w:jc w:val="center"/>
        <w:rPr>
          <w:b/>
          <w:sz w:val="16"/>
          <w:szCs w:val="16"/>
        </w:rPr>
      </w:pPr>
    </w:p>
    <w:p w:rsidR="006F51D9" w:rsidRDefault="006F51D9" w:rsidP="00D27C60">
      <w:pPr>
        <w:jc w:val="center"/>
        <w:rPr>
          <w:b/>
          <w:sz w:val="16"/>
          <w:szCs w:val="16"/>
        </w:rPr>
      </w:pPr>
    </w:p>
    <w:p w:rsidR="006F51D9" w:rsidRDefault="006F51D9" w:rsidP="00D27C60">
      <w:pPr>
        <w:jc w:val="center"/>
        <w:rPr>
          <w:b/>
          <w:sz w:val="16"/>
          <w:szCs w:val="16"/>
        </w:rPr>
      </w:pPr>
    </w:p>
    <w:p w:rsidR="006F51D9" w:rsidRDefault="006F51D9" w:rsidP="00D27C60">
      <w:pPr>
        <w:jc w:val="center"/>
        <w:rPr>
          <w:b/>
          <w:sz w:val="16"/>
          <w:szCs w:val="16"/>
        </w:rPr>
      </w:pPr>
    </w:p>
    <w:p w:rsidR="006F51D9" w:rsidRDefault="006F51D9" w:rsidP="00D27C60">
      <w:pPr>
        <w:jc w:val="center"/>
        <w:rPr>
          <w:b/>
          <w:sz w:val="16"/>
          <w:szCs w:val="16"/>
        </w:rPr>
      </w:pPr>
    </w:p>
    <w:p w:rsidR="006F51D9" w:rsidRDefault="006F51D9" w:rsidP="00D27C60">
      <w:pPr>
        <w:jc w:val="center"/>
        <w:rPr>
          <w:b/>
          <w:sz w:val="16"/>
          <w:szCs w:val="16"/>
        </w:rPr>
      </w:pPr>
    </w:p>
    <w:p w:rsidR="006F51D9" w:rsidRDefault="006F51D9" w:rsidP="00D27C60">
      <w:pPr>
        <w:jc w:val="center"/>
        <w:rPr>
          <w:b/>
          <w:sz w:val="16"/>
          <w:szCs w:val="16"/>
        </w:rPr>
      </w:pPr>
    </w:p>
    <w:p w:rsidR="006F51D9" w:rsidRDefault="006F51D9" w:rsidP="00D27C60">
      <w:pPr>
        <w:jc w:val="center"/>
        <w:rPr>
          <w:b/>
          <w:sz w:val="16"/>
          <w:szCs w:val="16"/>
        </w:rPr>
      </w:pPr>
    </w:p>
    <w:p w:rsidR="006F51D9" w:rsidRPr="001B556E" w:rsidRDefault="006F51D9" w:rsidP="00D27C60">
      <w:pPr>
        <w:jc w:val="center"/>
        <w:rPr>
          <w:b/>
          <w:sz w:val="16"/>
          <w:szCs w:val="16"/>
        </w:rPr>
      </w:pPr>
    </w:p>
    <w:p w:rsidR="00D27C60" w:rsidRPr="001B556E" w:rsidRDefault="00D27C60" w:rsidP="00D27C60">
      <w:pPr>
        <w:jc w:val="center"/>
        <w:rPr>
          <w:b/>
          <w:sz w:val="16"/>
          <w:szCs w:val="16"/>
        </w:rPr>
      </w:pPr>
      <w:r w:rsidRPr="001B556E">
        <w:rPr>
          <w:b/>
          <w:sz w:val="16"/>
          <w:szCs w:val="16"/>
        </w:rPr>
        <w:t>4.YIL</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567"/>
        <w:gridCol w:w="567"/>
        <w:gridCol w:w="2409"/>
        <w:gridCol w:w="1134"/>
        <w:gridCol w:w="1276"/>
        <w:gridCol w:w="2410"/>
      </w:tblGrid>
      <w:tr w:rsidR="00D27C60" w:rsidRPr="001B556E" w:rsidTr="00E0563E">
        <w:tc>
          <w:tcPr>
            <w:tcW w:w="1135" w:type="dxa"/>
            <w:vMerge w:val="restart"/>
          </w:tcPr>
          <w:p w:rsidR="00D27C60" w:rsidRPr="001B556E" w:rsidRDefault="00D27C60" w:rsidP="00E0563E">
            <w:pPr>
              <w:rPr>
                <w:b/>
                <w:sz w:val="16"/>
                <w:szCs w:val="16"/>
              </w:rPr>
            </w:pPr>
            <w:r w:rsidRPr="001B556E">
              <w:rPr>
                <w:b/>
                <w:sz w:val="16"/>
                <w:szCs w:val="16"/>
              </w:rPr>
              <w:t xml:space="preserve">Dersin </w:t>
            </w:r>
          </w:p>
          <w:p w:rsidR="00D27C60" w:rsidRPr="001B556E" w:rsidRDefault="00D27C60" w:rsidP="00E0563E">
            <w:pPr>
              <w:rPr>
                <w:b/>
                <w:sz w:val="16"/>
                <w:szCs w:val="16"/>
              </w:rPr>
            </w:pPr>
            <w:r w:rsidRPr="001B556E">
              <w:rPr>
                <w:b/>
                <w:sz w:val="16"/>
                <w:szCs w:val="16"/>
              </w:rPr>
              <w:t>Kodu</w:t>
            </w:r>
          </w:p>
        </w:tc>
        <w:tc>
          <w:tcPr>
            <w:tcW w:w="1134" w:type="dxa"/>
            <w:gridSpan w:val="2"/>
          </w:tcPr>
          <w:p w:rsidR="00D27C60" w:rsidRPr="001B556E" w:rsidRDefault="00D27C60" w:rsidP="00E0563E">
            <w:pPr>
              <w:jc w:val="center"/>
              <w:rPr>
                <w:b/>
                <w:sz w:val="16"/>
                <w:szCs w:val="16"/>
              </w:rPr>
            </w:pPr>
            <w:r w:rsidRPr="001B556E">
              <w:rPr>
                <w:b/>
                <w:sz w:val="16"/>
                <w:szCs w:val="16"/>
              </w:rPr>
              <w:t>Ders Saati</w:t>
            </w:r>
          </w:p>
        </w:tc>
        <w:tc>
          <w:tcPr>
            <w:tcW w:w="2409" w:type="dxa"/>
            <w:vMerge w:val="restart"/>
          </w:tcPr>
          <w:p w:rsidR="00D27C60" w:rsidRPr="001B556E" w:rsidRDefault="00D27C60" w:rsidP="00E0563E">
            <w:pPr>
              <w:rPr>
                <w:b/>
                <w:sz w:val="16"/>
                <w:szCs w:val="16"/>
              </w:rPr>
            </w:pPr>
            <w:r w:rsidRPr="001B556E">
              <w:rPr>
                <w:b/>
                <w:sz w:val="16"/>
                <w:szCs w:val="16"/>
              </w:rPr>
              <w:t>Öğretim Üyesi</w:t>
            </w:r>
          </w:p>
        </w:tc>
        <w:tc>
          <w:tcPr>
            <w:tcW w:w="1134" w:type="dxa"/>
            <w:vMerge w:val="restart"/>
          </w:tcPr>
          <w:p w:rsidR="00D27C60" w:rsidRPr="001B556E" w:rsidRDefault="00D27C60" w:rsidP="00E0563E">
            <w:pPr>
              <w:rPr>
                <w:b/>
                <w:sz w:val="16"/>
                <w:szCs w:val="16"/>
              </w:rPr>
            </w:pPr>
            <w:r w:rsidRPr="001B556E">
              <w:rPr>
                <w:b/>
                <w:sz w:val="16"/>
                <w:szCs w:val="16"/>
              </w:rPr>
              <w:t>Ders Günü</w:t>
            </w:r>
          </w:p>
        </w:tc>
        <w:tc>
          <w:tcPr>
            <w:tcW w:w="1276" w:type="dxa"/>
            <w:vMerge w:val="restart"/>
          </w:tcPr>
          <w:p w:rsidR="00D27C60" w:rsidRPr="001B556E" w:rsidRDefault="00D27C60" w:rsidP="00E0563E">
            <w:pPr>
              <w:rPr>
                <w:b/>
                <w:sz w:val="16"/>
                <w:szCs w:val="16"/>
              </w:rPr>
            </w:pPr>
            <w:r w:rsidRPr="001B556E">
              <w:rPr>
                <w:b/>
                <w:sz w:val="16"/>
                <w:szCs w:val="16"/>
              </w:rPr>
              <w:t>Ders Saati</w:t>
            </w:r>
          </w:p>
        </w:tc>
        <w:tc>
          <w:tcPr>
            <w:tcW w:w="2410" w:type="dxa"/>
            <w:vMerge w:val="restart"/>
          </w:tcPr>
          <w:p w:rsidR="00D27C60" w:rsidRPr="001B556E" w:rsidRDefault="00D27C60" w:rsidP="00E0563E">
            <w:pPr>
              <w:rPr>
                <w:b/>
                <w:sz w:val="16"/>
                <w:szCs w:val="16"/>
              </w:rPr>
            </w:pPr>
            <w:r w:rsidRPr="001B556E">
              <w:rPr>
                <w:b/>
                <w:sz w:val="16"/>
                <w:szCs w:val="16"/>
              </w:rPr>
              <w:t>Ders Yeri</w:t>
            </w:r>
          </w:p>
        </w:tc>
      </w:tr>
      <w:tr w:rsidR="00D27C60" w:rsidRPr="001B556E" w:rsidTr="00E0563E">
        <w:tc>
          <w:tcPr>
            <w:tcW w:w="1135" w:type="dxa"/>
            <w:vMerge/>
          </w:tcPr>
          <w:p w:rsidR="00D27C60" w:rsidRPr="001B556E" w:rsidRDefault="00D27C60" w:rsidP="00E0563E">
            <w:pPr>
              <w:rPr>
                <w:sz w:val="16"/>
                <w:szCs w:val="16"/>
              </w:rPr>
            </w:pPr>
          </w:p>
        </w:tc>
        <w:tc>
          <w:tcPr>
            <w:tcW w:w="567" w:type="dxa"/>
          </w:tcPr>
          <w:p w:rsidR="00D27C60" w:rsidRPr="001B556E" w:rsidRDefault="00D27C60" w:rsidP="00E0563E">
            <w:pPr>
              <w:jc w:val="center"/>
              <w:rPr>
                <w:b/>
                <w:sz w:val="16"/>
                <w:szCs w:val="16"/>
              </w:rPr>
            </w:pPr>
            <w:r w:rsidRPr="001B556E">
              <w:rPr>
                <w:b/>
                <w:sz w:val="16"/>
                <w:szCs w:val="16"/>
              </w:rPr>
              <w:t>Teo</w:t>
            </w:r>
          </w:p>
        </w:tc>
        <w:tc>
          <w:tcPr>
            <w:tcW w:w="567" w:type="dxa"/>
          </w:tcPr>
          <w:p w:rsidR="00D27C60" w:rsidRPr="001B556E" w:rsidRDefault="00D27C60" w:rsidP="00E0563E">
            <w:pPr>
              <w:jc w:val="center"/>
              <w:rPr>
                <w:b/>
                <w:sz w:val="16"/>
                <w:szCs w:val="16"/>
              </w:rPr>
            </w:pPr>
            <w:r w:rsidRPr="001B556E">
              <w:rPr>
                <w:b/>
                <w:sz w:val="16"/>
                <w:szCs w:val="16"/>
              </w:rPr>
              <w:t>DF</w:t>
            </w:r>
          </w:p>
        </w:tc>
        <w:tc>
          <w:tcPr>
            <w:tcW w:w="2409" w:type="dxa"/>
            <w:vMerge/>
          </w:tcPr>
          <w:p w:rsidR="00D27C60" w:rsidRPr="001B556E" w:rsidRDefault="00D27C60" w:rsidP="00E0563E">
            <w:pPr>
              <w:rPr>
                <w:sz w:val="16"/>
                <w:szCs w:val="16"/>
              </w:rPr>
            </w:pPr>
          </w:p>
        </w:tc>
        <w:tc>
          <w:tcPr>
            <w:tcW w:w="1134" w:type="dxa"/>
            <w:vMerge/>
          </w:tcPr>
          <w:p w:rsidR="00D27C60" w:rsidRPr="001B556E" w:rsidRDefault="00D27C60" w:rsidP="00E0563E">
            <w:pPr>
              <w:rPr>
                <w:sz w:val="16"/>
                <w:szCs w:val="16"/>
              </w:rPr>
            </w:pPr>
          </w:p>
        </w:tc>
        <w:tc>
          <w:tcPr>
            <w:tcW w:w="1276" w:type="dxa"/>
            <w:vMerge/>
          </w:tcPr>
          <w:p w:rsidR="00D27C60" w:rsidRPr="001B556E" w:rsidRDefault="00D27C60" w:rsidP="00E0563E">
            <w:pPr>
              <w:rPr>
                <w:sz w:val="16"/>
                <w:szCs w:val="16"/>
              </w:rPr>
            </w:pPr>
          </w:p>
        </w:tc>
        <w:tc>
          <w:tcPr>
            <w:tcW w:w="2410" w:type="dxa"/>
            <w:vMerge/>
          </w:tcPr>
          <w:p w:rsidR="00D27C60" w:rsidRPr="001B556E" w:rsidRDefault="00D27C60" w:rsidP="00E0563E">
            <w:pPr>
              <w:rPr>
                <w:sz w:val="16"/>
                <w:szCs w:val="16"/>
              </w:rPr>
            </w:pPr>
          </w:p>
        </w:tc>
      </w:tr>
      <w:tr w:rsidR="00D27C60" w:rsidRPr="001B556E" w:rsidTr="00E0563E">
        <w:tc>
          <w:tcPr>
            <w:tcW w:w="1135" w:type="dxa"/>
          </w:tcPr>
          <w:p w:rsidR="00D27C60" w:rsidRPr="001B556E" w:rsidRDefault="00D27C60" w:rsidP="00E0563E">
            <w:pPr>
              <w:jc w:val="center"/>
              <w:rPr>
                <w:sz w:val="16"/>
                <w:szCs w:val="16"/>
              </w:rPr>
            </w:pPr>
            <w:r w:rsidRPr="001B556E">
              <w:rPr>
                <w:sz w:val="16"/>
                <w:szCs w:val="16"/>
              </w:rPr>
              <w:t>4209</w:t>
            </w:r>
          </w:p>
        </w:tc>
        <w:tc>
          <w:tcPr>
            <w:tcW w:w="567" w:type="dxa"/>
          </w:tcPr>
          <w:p w:rsidR="00D27C60" w:rsidRPr="001B556E" w:rsidRDefault="00D27C60" w:rsidP="00E0563E">
            <w:pPr>
              <w:jc w:val="center"/>
              <w:rPr>
                <w:sz w:val="16"/>
                <w:szCs w:val="16"/>
              </w:rPr>
            </w:pPr>
            <w:r w:rsidRPr="001B556E">
              <w:rPr>
                <w:sz w:val="16"/>
                <w:szCs w:val="16"/>
              </w:rPr>
              <w:t>4</w:t>
            </w:r>
          </w:p>
        </w:tc>
        <w:tc>
          <w:tcPr>
            <w:tcW w:w="567" w:type="dxa"/>
          </w:tcPr>
          <w:p w:rsidR="00D27C60" w:rsidRPr="001B556E" w:rsidRDefault="00D27C60" w:rsidP="00E0563E">
            <w:pPr>
              <w:jc w:val="center"/>
              <w:rPr>
                <w:sz w:val="16"/>
                <w:szCs w:val="16"/>
              </w:rPr>
            </w:pPr>
            <w:r w:rsidRPr="001B556E">
              <w:rPr>
                <w:sz w:val="16"/>
                <w:szCs w:val="16"/>
              </w:rPr>
              <w:t>-</w:t>
            </w:r>
          </w:p>
        </w:tc>
        <w:tc>
          <w:tcPr>
            <w:tcW w:w="2409" w:type="dxa"/>
          </w:tcPr>
          <w:p w:rsidR="00D27C60" w:rsidRPr="001B556E" w:rsidRDefault="00D27C60" w:rsidP="00E0563E">
            <w:pPr>
              <w:rPr>
                <w:sz w:val="16"/>
                <w:szCs w:val="16"/>
              </w:rPr>
            </w:pPr>
            <w:r w:rsidRPr="001B556E">
              <w:rPr>
                <w:sz w:val="16"/>
                <w:szCs w:val="16"/>
              </w:rPr>
              <w:t>Doç. Dr. Ayhan KUL</w:t>
            </w:r>
          </w:p>
        </w:tc>
        <w:tc>
          <w:tcPr>
            <w:tcW w:w="1134" w:type="dxa"/>
          </w:tcPr>
          <w:p w:rsidR="00D27C60" w:rsidRPr="001B556E" w:rsidRDefault="00D27C60" w:rsidP="00E0563E">
            <w:pPr>
              <w:jc w:val="center"/>
              <w:rPr>
                <w:sz w:val="16"/>
                <w:szCs w:val="16"/>
              </w:rPr>
            </w:pPr>
            <w:r w:rsidRPr="001B556E">
              <w:rPr>
                <w:sz w:val="16"/>
                <w:szCs w:val="16"/>
              </w:rPr>
              <w:t>Pazartesi</w:t>
            </w:r>
          </w:p>
        </w:tc>
        <w:tc>
          <w:tcPr>
            <w:tcW w:w="1276" w:type="dxa"/>
          </w:tcPr>
          <w:p w:rsidR="00D27C60" w:rsidRPr="001B556E" w:rsidRDefault="00D27C60" w:rsidP="00E0563E">
            <w:pPr>
              <w:jc w:val="center"/>
              <w:rPr>
                <w:sz w:val="16"/>
                <w:szCs w:val="16"/>
              </w:rPr>
            </w:pPr>
            <w:r w:rsidRPr="001B556E">
              <w:rPr>
                <w:sz w:val="16"/>
                <w:szCs w:val="16"/>
              </w:rPr>
              <w:t>08:00-09:00</w:t>
            </w:r>
          </w:p>
          <w:p w:rsidR="00D27C60" w:rsidRPr="001B556E" w:rsidRDefault="00D27C60" w:rsidP="00E0563E">
            <w:pPr>
              <w:jc w:val="center"/>
              <w:rPr>
                <w:sz w:val="16"/>
                <w:szCs w:val="16"/>
              </w:rPr>
            </w:pPr>
            <w:r w:rsidRPr="001B556E">
              <w:rPr>
                <w:sz w:val="16"/>
                <w:szCs w:val="16"/>
              </w:rPr>
              <w:t>09:00-10:00</w:t>
            </w:r>
          </w:p>
          <w:p w:rsidR="00D27C60" w:rsidRPr="001B556E" w:rsidRDefault="00D27C60" w:rsidP="00E0563E">
            <w:pPr>
              <w:jc w:val="center"/>
              <w:rPr>
                <w:sz w:val="16"/>
                <w:szCs w:val="16"/>
              </w:rPr>
            </w:pPr>
            <w:r w:rsidRPr="001B556E">
              <w:rPr>
                <w:sz w:val="16"/>
                <w:szCs w:val="16"/>
              </w:rPr>
              <w:t>14:00-15:00</w:t>
            </w:r>
          </w:p>
          <w:p w:rsidR="00D27C60" w:rsidRPr="001B556E" w:rsidRDefault="00D27C60" w:rsidP="00E0563E">
            <w:pPr>
              <w:jc w:val="center"/>
              <w:rPr>
                <w:sz w:val="16"/>
                <w:szCs w:val="16"/>
              </w:rPr>
            </w:pPr>
            <w:r w:rsidRPr="001B556E">
              <w:rPr>
                <w:sz w:val="16"/>
                <w:szCs w:val="16"/>
              </w:rPr>
              <w:t>15:00-16:00</w:t>
            </w:r>
          </w:p>
        </w:tc>
        <w:tc>
          <w:tcPr>
            <w:tcW w:w="2410" w:type="dxa"/>
          </w:tcPr>
          <w:p w:rsidR="00D27C60" w:rsidRPr="001B556E" w:rsidRDefault="00D27C60" w:rsidP="00E0563E">
            <w:pPr>
              <w:jc w:val="center"/>
              <w:rPr>
                <w:sz w:val="16"/>
                <w:szCs w:val="16"/>
              </w:rPr>
            </w:pPr>
            <w:r w:rsidRPr="001B556E">
              <w:rPr>
                <w:sz w:val="16"/>
                <w:szCs w:val="16"/>
              </w:rPr>
              <w:t>Seminer salonu/Dersane/US odası./Fizik Tedavi Klinik./Fizik Tedavi Poliklinik</w:t>
            </w:r>
          </w:p>
        </w:tc>
      </w:tr>
      <w:tr w:rsidR="00D27C60" w:rsidRPr="001B556E" w:rsidTr="00E0563E">
        <w:tc>
          <w:tcPr>
            <w:tcW w:w="1135" w:type="dxa"/>
          </w:tcPr>
          <w:p w:rsidR="00D27C60" w:rsidRPr="001B556E" w:rsidRDefault="00D27C60" w:rsidP="00E0563E">
            <w:pPr>
              <w:jc w:val="center"/>
              <w:rPr>
                <w:sz w:val="16"/>
                <w:szCs w:val="16"/>
              </w:rPr>
            </w:pPr>
            <w:r w:rsidRPr="001B556E">
              <w:rPr>
                <w:sz w:val="16"/>
                <w:szCs w:val="16"/>
              </w:rPr>
              <w:t>4209</w:t>
            </w:r>
          </w:p>
        </w:tc>
        <w:tc>
          <w:tcPr>
            <w:tcW w:w="567" w:type="dxa"/>
          </w:tcPr>
          <w:p w:rsidR="00D27C60" w:rsidRPr="001B556E" w:rsidRDefault="00D27C60" w:rsidP="00E0563E">
            <w:pPr>
              <w:jc w:val="center"/>
              <w:rPr>
                <w:sz w:val="16"/>
                <w:szCs w:val="16"/>
              </w:rPr>
            </w:pPr>
            <w:r w:rsidRPr="001B556E">
              <w:rPr>
                <w:sz w:val="16"/>
                <w:szCs w:val="16"/>
              </w:rPr>
              <w:t>4</w:t>
            </w:r>
          </w:p>
        </w:tc>
        <w:tc>
          <w:tcPr>
            <w:tcW w:w="567" w:type="dxa"/>
          </w:tcPr>
          <w:p w:rsidR="00D27C60" w:rsidRPr="001B556E" w:rsidRDefault="00D27C60" w:rsidP="00E0563E">
            <w:pPr>
              <w:jc w:val="center"/>
              <w:rPr>
                <w:sz w:val="16"/>
                <w:szCs w:val="16"/>
              </w:rPr>
            </w:pPr>
            <w:r w:rsidRPr="001B556E">
              <w:rPr>
                <w:sz w:val="16"/>
                <w:szCs w:val="16"/>
              </w:rPr>
              <w:t>-</w:t>
            </w:r>
          </w:p>
        </w:tc>
        <w:tc>
          <w:tcPr>
            <w:tcW w:w="2409" w:type="dxa"/>
          </w:tcPr>
          <w:p w:rsidR="00D27C60" w:rsidRPr="001B556E" w:rsidRDefault="00D27C60" w:rsidP="00E0563E">
            <w:pPr>
              <w:rPr>
                <w:sz w:val="16"/>
                <w:szCs w:val="16"/>
              </w:rPr>
            </w:pPr>
            <w:r w:rsidRPr="001B556E">
              <w:rPr>
                <w:sz w:val="16"/>
                <w:szCs w:val="16"/>
              </w:rPr>
              <w:t>Doç. Dr. Fatih BAYGUTALP</w:t>
            </w:r>
          </w:p>
        </w:tc>
        <w:tc>
          <w:tcPr>
            <w:tcW w:w="1134" w:type="dxa"/>
          </w:tcPr>
          <w:p w:rsidR="00D27C60" w:rsidRPr="001B556E" w:rsidRDefault="00D27C60" w:rsidP="00E0563E">
            <w:pPr>
              <w:jc w:val="center"/>
              <w:rPr>
                <w:sz w:val="16"/>
                <w:szCs w:val="16"/>
              </w:rPr>
            </w:pPr>
            <w:r w:rsidRPr="001B556E">
              <w:rPr>
                <w:sz w:val="16"/>
                <w:szCs w:val="16"/>
              </w:rPr>
              <w:t>Salı</w:t>
            </w:r>
          </w:p>
        </w:tc>
        <w:tc>
          <w:tcPr>
            <w:tcW w:w="1276" w:type="dxa"/>
          </w:tcPr>
          <w:p w:rsidR="00D27C60" w:rsidRPr="001B556E" w:rsidRDefault="00D27C60" w:rsidP="00E0563E">
            <w:pPr>
              <w:jc w:val="center"/>
              <w:rPr>
                <w:sz w:val="16"/>
                <w:szCs w:val="16"/>
              </w:rPr>
            </w:pPr>
            <w:r w:rsidRPr="001B556E">
              <w:rPr>
                <w:sz w:val="16"/>
                <w:szCs w:val="16"/>
              </w:rPr>
              <w:t>08:00-09:00</w:t>
            </w:r>
          </w:p>
          <w:p w:rsidR="00D27C60" w:rsidRPr="001B556E" w:rsidRDefault="00D27C60" w:rsidP="00E0563E">
            <w:pPr>
              <w:jc w:val="center"/>
              <w:rPr>
                <w:sz w:val="16"/>
                <w:szCs w:val="16"/>
              </w:rPr>
            </w:pPr>
            <w:r w:rsidRPr="001B556E">
              <w:rPr>
                <w:sz w:val="16"/>
                <w:szCs w:val="16"/>
              </w:rPr>
              <w:t>09:00-10:00</w:t>
            </w:r>
          </w:p>
          <w:p w:rsidR="00D27C60" w:rsidRPr="001B556E" w:rsidRDefault="00D27C60" w:rsidP="00E0563E">
            <w:pPr>
              <w:jc w:val="center"/>
              <w:rPr>
                <w:sz w:val="16"/>
                <w:szCs w:val="16"/>
              </w:rPr>
            </w:pPr>
            <w:r w:rsidRPr="001B556E">
              <w:rPr>
                <w:sz w:val="16"/>
                <w:szCs w:val="16"/>
              </w:rPr>
              <w:t>14:00-15:00</w:t>
            </w:r>
          </w:p>
          <w:p w:rsidR="00D27C60" w:rsidRPr="001B556E" w:rsidRDefault="00D27C60" w:rsidP="00E0563E">
            <w:pPr>
              <w:jc w:val="center"/>
              <w:rPr>
                <w:sz w:val="16"/>
                <w:szCs w:val="16"/>
              </w:rPr>
            </w:pPr>
            <w:r w:rsidRPr="001B556E">
              <w:rPr>
                <w:sz w:val="16"/>
                <w:szCs w:val="16"/>
              </w:rPr>
              <w:t>15:00-16:00</w:t>
            </w:r>
          </w:p>
        </w:tc>
        <w:tc>
          <w:tcPr>
            <w:tcW w:w="2410" w:type="dxa"/>
          </w:tcPr>
          <w:p w:rsidR="00D27C60" w:rsidRPr="001B556E" w:rsidRDefault="00D27C60" w:rsidP="00E0563E">
            <w:pPr>
              <w:jc w:val="center"/>
              <w:rPr>
                <w:sz w:val="16"/>
                <w:szCs w:val="16"/>
              </w:rPr>
            </w:pPr>
            <w:r w:rsidRPr="001B556E">
              <w:rPr>
                <w:sz w:val="16"/>
                <w:szCs w:val="16"/>
              </w:rPr>
              <w:t>Seminer salonu/Dersane/US odası./Fizik Tedavi Klinik./Fizik Tedavi Poliklinik</w:t>
            </w:r>
          </w:p>
        </w:tc>
      </w:tr>
      <w:tr w:rsidR="00D27C60" w:rsidRPr="001B556E" w:rsidTr="00E0563E">
        <w:tc>
          <w:tcPr>
            <w:tcW w:w="1135" w:type="dxa"/>
          </w:tcPr>
          <w:p w:rsidR="00D27C60" w:rsidRPr="001B556E" w:rsidRDefault="00D27C60" w:rsidP="00E0563E">
            <w:pPr>
              <w:jc w:val="center"/>
              <w:rPr>
                <w:sz w:val="16"/>
                <w:szCs w:val="16"/>
              </w:rPr>
            </w:pPr>
            <w:r w:rsidRPr="001B556E">
              <w:rPr>
                <w:sz w:val="16"/>
                <w:szCs w:val="16"/>
              </w:rPr>
              <w:t>4209</w:t>
            </w:r>
          </w:p>
        </w:tc>
        <w:tc>
          <w:tcPr>
            <w:tcW w:w="567" w:type="dxa"/>
          </w:tcPr>
          <w:p w:rsidR="00D27C60" w:rsidRPr="001B556E" w:rsidRDefault="00D27C60" w:rsidP="00E0563E">
            <w:pPr>
              <w:jc w:val="center"/>
              <w:rPr>
                <w:sz w:val="16"/>
                <w:szCs w:val="16"/>
              </w:rPr>
            </w:pPr>
            <w:r w:rsidRPr="001B556E">
              <w:rPr>
                <w:sz w:val="16"/>
                <w:szCs w:val="16"/>
              </w:rPr>
              <w:t>4</w:t>
            </w:r>
          </w:p>
        </w:tc>
        <w:tc>
          <w:tcPr>
            <w:tcW w:w="567" w:type="dxa"/>
          </w:tcPr>
          <w:p w:rsidR="00D27C60" w:rsidRPr="001B556E" w:rsidRDefault="00D27C60" w:rsidP="00E0563E">
            <w:pPr>
              <w:jc w:val="center"/>
              <w:rPr>
                <w:sz w:val="16"/>
                <w:szCs w:val="16"/>
              </w:rPr>
            </w:pPr>
            <w:r w:rsidRPr="001B556E">
              <w:rPr>
                <w:sz w:val="16"/>
                <w:szCs w:val="16"/>
              </w:rPr>
              <w:t>-</w:t>
            </w:r>
          </w:p>
        </w:tc>
        <w:tc>
          <w:tcPr>
            <w:tcW w:w="2409" w:type="dxa"/>
          </w:tcPr>
          <w:p w:rsidR="00D27C60" w:rsidRPr="001B556E" w:rsidRDefault="00D27C60" w:rsidP="00E0563E">
            <w:pPr>
              <w:rPr>
                <w:sz w:val="16"/>
                <w:szCs w:val="16"/>
              </w:rPr>
            </w:pPr>
            <w:r w:rsidRPr="001B556E">
              <w:rPr>
                <w:sz w:val="16"/>
                <w:szCs w:val="16"/>
              </w:rPr>
              <w:t>Prof. Dr. Akın ERDAL</w:t>
            </w:r>
          </w:p>
        </w:tc>
        <w:tc>
          <w:tcPr>
            <w:tcW w:w="1134" w:type="dxa"/>
          </w:tcPr>
          <w:p w:rsidR="00D27C60" w:rsidRPr="001B556E" w:rsidRDefault="00D27C60" w:rsidP="00E0563E">
            <w:pPr>
              <w:jc w:val="center"/>
              <w:rPr>
                <w:sz w:val="16"/>
                <w:szCs w:val="16"/>
              </w:rPr>
            </w:pPr>
            <w:r w:rsidRPr="001B556E">
              <w:rPr>
                <w:sz w:val="16"/>
                <w:szCs w:val="16"/>
              </w:rPr>
              <w:t>Çarşamba</w:t>
            </w:r>
          </w:p>
        </w:tc>
        <w:tc>
          <w:tcPr>
            <w:tcW w:w="1276" w:type="dxa"/>
          </w:tcPr>
          <w:p w:rsidR="00D27C60" w:rsidRPr="001B556E" w:rsidRDefault="00D27C60" w:rsidP="00E0563E">
            <w:pPr>
              <w:jc w:val="center"/>
              <w:rPr>
                <w:sz w:val="16"/>
                <w:szCs w:val="16"/>
              </w:rPr>
            </w:pPr>
            <w:r w:rsidRPr="001B556E">
              <w:rPr>
                <w:sz w:val="16"/>
                <w:szCs w:val="16"/>
              </w:rPr>
              <w:t>08:00-09:00</w:t>
            </w:r>
          </w:p>
          <w:p w:rsidR="00D27C60" w:rsidRPr="001B556E" w:rsidRDefault="00D27C60" w:rsidP="00E0563E">
            <w:pPr>
              <w:jc w:val="center"/>
              <w:rPr>
                <w:sz w:val="16"/>
                <w:szCs w:val="16"/>
              </w:rPr>
            </w:pPr>
            <w:r w:rsidRPr="001B556E">
              <w:rPr>
                <w:sz w:val="16"/>
                <w:szCs w:val="16"/>
              </w:rPr>
              <w:t>09:00-10:00</w:t>
            </w:r>
          </w:p>
          <w:p w:rsidR="00D27C60" w:rsidRPr="001B556E" w:rsidRDefault="00D27C60" w:rsidP="00E0563E">
            <w:pPr>
              <w:jc w:val="center"/>
              <w:rPr>
                <w:sz w:val="16"/>
                <w:szCs w:val="16"/>
              </w:rPr>
            </w:pPr>
            <w:r w:rsidRPr="001B556E">
              <w:rPr>
                <w:sz w:val="16"/>
                <w:szCs w:val="16"/>
              </w:rPr>
              <w:t>14:00-15:00</w:t>
            </w:r>
          </w:p>
          <w:p w:rsidR="00D27C60" w:rsidRPr="001B556E" w:rsidRDefault="00D27C60" w:rsidP="00E0563E">
            <w:pPr>
              <w:jc w:val="center"/>
              <w:rPr>
                <w:sz w:val="16"/>
                <w:szCs w:val="16"/>
              </w:rPr>
            </w:pPr>
            <w:r w:rsidRPr="001B556E">
              <w:rPr>
                <w:sz w:val="16"/>
                <w:szCs w:val="16"/>
              </w:rPr>
              <w:t>15:00-16:00</w:t>
            </w:r>
          </w:p>
        </w:tc>
        <w:tc>
          <w:tcPr>
            <w:tcW w:w="2410" w:type="dxa"/>
          </w:tcPr>
          <w:p w:rsidR="00D27C60" w:rsidRPr="001B556E" w:rsidRDefault="00D27C60" w:rsidP="00E0563E">
            <w:pPr>
              <w:jc w:val="center"/>
              <w:rPr>
                <w:sz w:val="16"/>
                <w:szCs w:val="16"/>
              </w:rPr>
            </w:pPr>
            <w:r w:rsidRPr="001B556E">
              <w:rPr>
                <w:sz w:val="16"/>
                <w:szCs w:val="16"/>
              </w:rPr>
              <w:t>Seminer salonu/Dersane/US odası./Fizik Tedavi Klinik./Fizik Tedavi Poliklinik</w:t>
            </w:r>
          </w:p>
        </w:tc>
      </w:tr>
      <w:tr w:rsidR="00D27C60" w:rsidRPr="001B556E" w:rsidTr="00E0563E">
        <w:tc>
          <w:tcPr>
            <w:tcW w:w="1135" w:type="dxa"/>
          </w:tcPr>
          <w:p w:rsidR="00D27C60" w:rsidRPr="001B556E" w:rsidRDefault="00D27C60" w:rsidP="00E0563E">
            <w:pPr>
              <w:jc w:val="center"/>
              <w:rPr>
                <w:sz w:val="16"/>
                <w:szCs w:val="16"/>
              </w:rPr>
            </w:pPr>
            <w:r w:rsidRPr="001B556E">
              <w:rPr>
                <w:sz w:val="16"/>
                <w:szCs w:val="16"/>
              </w:rPr>
              <w:t>4209</w:t>
            </w:r>
          </w:p>
        </w:tc>
        <w:tc>
          <w:tcPr>
            <w:tcW w:w="567" w:type="dxa"/>
          </w:tcPr>
          <w:p w:rsidR="00D27C60" w:rsidRPr="001B556E" w:rsidRDefault="00D27C60" w:rsidP="00E0563E">
            <w:pPr>
              <w:jc w:val="center"/>
              <w:rPr>
                <w:sz w:val="16"/>
                <w:szCs w:val="16"/>
              </w:rPr>
            </w:pPr>
            <w:r w:rsidRPr="001B556E">
              <w:rPr>
                <w:sz w:val="16"/>
                <w:szCs w:val="16"/>
              </w:rPr>
              <w:t>4</w:t>
            </w:r>
          </w:p>
        </w:tc>
        <w:tc>
          <w:tcPr>
            <w:tcW w:w="567" w:type="dxa"/>
          </w:tcPr>
          <w:p w:rsidR="00D27C60" w:rsidRPr="001B556E" w:rsidRDefault="00D27C60" w:rsidP="00E0563E">
            <w:pPr>
              <w:jc w:val="center"/>
              <w:rPr>
                <w:sz w:val="16"/>
                <w:szCs w:val="16"/>
              </w:rPr>
            </w:pPr>
            <w:r w:rsidRPr="001B556E">
              <w:rPr>
                <w:sz w:val="16"/>
                <w:szCs w:val="16"/>
              </w:rPr>
              <w:t>-</w:t>
            </w:r>
          </w:p>
        </w:tc>
        <w:tc>
          <w:tcPr>
            <w:tcW w:w="2409" w:type="dxa"/>
          </w:tcPr>
          <w:p w:rsidR="00D27C60" w:rsidRPr="001B556E" w:rsidRDefault="00D27C60" w:rsidP="00E0563E">
            <w:pPr>
              <w:rPr>
                <w:sz w:val="16"/>
                <w:szCs w:val="16"/>
              </w:rPr>
            </w:pPr>
            <w:r w:rsidRPr="001B556E">
              <w:rPr>
                <w:sz w:val="16"/>
                <w:szCs w:val="16"/>
              </w:rPr>
              <w:t>Prof. Dr. Meltem MELİKOĞLU</w:t>
            </w:r>
          </w:p>
        </w:tc>
        <w:tc>
          <w:tcPr>
            <w:tcW w:w="1134" w:type="dxa"/>
          </w:tcPr>
          <w:p w:rsidR="00D27C60" w:rsidRPr="001B556E" w:rsidRDefault="00D27C60" w:rsidP="00E0563E">
            <w:pPr>
              <w:jc w:val="center"/>
              <w:rPr>
                <w:sz w:val="16"/>
                <w:szCs w:val="16"/>
              </w:rPr>
            </w:pPr>
            <w:r w:rsidRPr="001B556E">
              <w:rPr>
                <w:sz w:val="16"/>
                <w:szCs w:val="16"/>
              </w:rPr>
              <w:t>Perşembe</w:t>
            </w:r>
          </w:p>
        </w:tc>
        <w:tc>
          <w:tcPr>
            <w:tcW w:w="1276" w:type="dxa"/>
          </w:tcPr>
          <w:p w:rsidR="00D27C60" w:rsidRPr="001B556E" w:rsidRDefault="00D27C60" w:rsidP="00E0563E">
            <w:pPr>
              <w:jc w:val="center"/>
              <w:rPr>
                <w:sz w:val="16"/>
                <w:szCs w:val="16"/>
              </w:rPr>
            </w:pPr>
            <w:r w:rsidRPr="001B556E">
              <w:rPr>
                <w:sz w:val="16"/>
                <w:szCs w:val="16"/>
              </w:rPr>
              <w:t>08:00-09:00</w:t>
            </w:r>
          </w:p>
          <w:p w:rsidR="00D27C60" w:rsidRPr="001B556E" w:rsidRDefault="00D27C60" w:rsidP="00E0563E">
            <w:pPr>
              <w:jc w:val="center"/>
              <w:rPr>
                <w:sz w:val="16"/>
                <w:szCs w:val="16"/>
              </w:rPr>
            </w:pPr>
            <w:r w:rsidRPr="001B556E">
              <w:rPr>
                <w:sz w:val="16"/>
                <w:szCs w:val="16"/>
              </w:rPr>
              <w:t>09:00-10:00</w:t>
            </w:r>
          </w:p>
          <w:p w:rsidR="00D27C60" w:rsidRPr="001B556E" w:rsidRDefault="00D27C60" w:rsidP="00E0563E">
            <w:pPr>
              <w:jc w:val="center"/>
              <w:rPr>
                <w:sz w:val="16"/>
                <w:szCs w:val="16"/>
              </w:rPr>
            </w:pPr>
            <w:r w:rsidRPr="001B556E">
              <w:rPr>
                <w:sz w:val="16"/>
                <w:szCs w:val="16"/>
              </w:rPr>
              <w:t>14:00-15:00</w:t>
            </w:r>
          </w:p>
          <w:p w:rsidR="00D27C60" w:rsidRPr="001B556E" w:rsidRDefault="00D27C60" w:rsidP="00E0563E">
            <w:pPr>
              <w:jc w:val="center"/>
              <w:rPr>
                <w:sz w:val="16"/>
                <w:szCs w:val="16"/>
              </w:rPr>
            </w:pPr>
            <w:r w:rsidRPr="001B556E">
              <w:rPr>
                <w:sz w:val="16"/>
                <w:szCs w:val="16"/>
              </w:rPr>
              <w:t>15:00-16:00</w:t>
            </w:r>
          </w:p>
        </w:tc>
        <w:tc>
          <w:tcPr>
            <w:tcW w:w="2410" w:type="dxa"/>
          </w:tcPr>
          <w:p w:rsidR="00D27C60" w:rsidRPr="001B556E" w:rsidRDefault="00D27C60" w:rsidP="00E0563E">
            <w:pPr>
              <w:jc w:val="center"/>
              <w:rPr>
                <w:sz w:val="16"/>
                <w:szCs w:val="16"/>
              </w:rPr>
            </w:pPr>
            <w:r w:rsidRPr="001B556E">
              <w:rPr>
                <w:sz w:val="16"/>
                <w:szCs w:val="16"/>
              </w:rPr>
              <w:t>Seminer salonu/Dersane/US odası./Fizik Tedavi Klinik./Fizik Tedavi Poliklinik.</w:t>
            </w:r>
          </w:p>
        </w:tc>
      </w:tr>
      <w:tr w:rsidR="00D27C60" w:rsidRPr="001B556E" w:rsidTr="00E0563E">
        <w:tc>
          <w:tcPr>
            <w:tcW w:w="1135" w:type="dxa"/>
          </w:tcPr>
          <w:p w:rsidR="00D27C60" w:rsidRPr="001B556E" w:rsidRDefault="00D27C60" w:rsidP="00E0563E">
            <w:pPr>
              <w:jc w:val="center"/>
              <w:rPr>
                <w:sz w:val="16"/>
                <w:szCs w:val="16"/>
              </w:rPr>
            </w:pPr>
            <w:r w:rsidRPr="001B556E">
              <w:rPr>
                <w:sz w:val="16"/>
                <w:szCs w:val="16"/>
              </w:rPr>
              <w:t>4209</w:t>
            </w:r>
          </w:p>
        </w:tc>
        <w:tc>
          <w:tcPr>
            <w:tcW w:w="567" w:type="dxa"/>
          </w:tcPr>
          <w:p w:rsidR="00D27C60" w:rsidRPr="001B556E" w:rsidRDefault="00D27C60" w:rsidP="00E0563E">
            <w:pPr>
              <w:jc w:val="center"/>
              <w:rPr>
                <w:sz w:val="16"/>
                <w:szCs w:val="16"/>
              </w:rPr>
            </w:pPr>
            <w:r w:rsidRPr="001B556E">
              <w:rPr>
                <w:sz w:val="16"/>
                <w:szCs w:val="16"/>
              </w:rPr>
              <w:t>4</w:t>
            </w:r>
          </w:p>
        </w:tc>
        <w:tc>
          <w:tcPr>
            <w:tcW w:w="567" w:type="dxa"/>
          </w:tcPr>
          <w:p w:rsidR="00D27C60" w:rsidRPr="001B556E" w:rsidRDefault="00D27C60" w:rsidP="00E0563E">
            <w:pPr>
              <w:jc w:val="center"/>
              <w:rPr>
                <w:sz w:val="16"/>
                <w:szCs w:val="16"/>
              </w:rPr>
            </w:pPr>
            <w:r w:rsidRPr="001B556E">
              <w:rPr>
                <w:sz w:val="16"/>
                <w:szCs w:val="16"/>
              </w:rPr>
              <w:t>-</w:t>
            </w:r>
          </w:p>
        </w:tc>
        <w:tc>
          <w:tcPr>
            <w:tcW w:w="2409" w:type="dxa"/>
          </w:tcPr>
          <w:p w:rsidR="00D27C60" w:rsidRPr="001B556E" w:rsidRDefault="00D27C60" w:rsidP="00E0563E">
            <w:pPr>
              <w:rPr>
                <w:sz w:val="16"/>
                <w:szCs w:val="16"/>
              </w:rPr>
            </w:pPr>
            <w:r w:rsidRPr="001B556E">
              <w:rPr>
                <w:sz w:val="16"/>
                <w:szCs w:val="16"/>
              </w:rPr>
              <w:t>Prof. Dr. Hülya UZKESER</w:t>
            </w:r>
          </w:p>
        </w:tc>
        <w:tc>
          <w:tcPr>
            <w:tcW w:w="1134" w:type="dxa"/>
          </w:tcPr>
          <w:p w:rsidR="00D27C60" w:rsidRPr="001B556E" w:rsidRDefault="00D27C60" w:rsidP="00E0563E">
            <w:pPr>
              <w:jc w:val="center"/>
              <w:rPr>
                <w:sz w:val="16"/>
                <w:szCs w:val="16"/>
              </w:rPr>
            </w:pPr>
            <w:r w:rsidRPr="001B556E">
              <w:rPr>
                <w:sz w:val="16"/>
                <w:szCs w:val="16"/>
              </w:rPr>
              <w:t>Cuma</w:t>
            </w:r>
          </w:p>
        </w:tc>
        <w:tc>
          <w:tcPr>
            <w:tcW w:w="1276" w:type="dxa"/>
          </w:tcPr>
          <w:p w:rsidR="00D27C60" w:rsidRPr="001B556E" w:rsidRDefault="00D27C60" w:rsidP="00E0563E">
            <w:pPr>
              <w:jc w:val="center"/>
              <w:rPr>
                <w:sz w:val="16"/>
                <w:szCs w:val="16"/>
              </w:rPr>
            </w:pPr>
            <w:r w:rsidRPr="001B556E">
              <w:rPr>
                <w:sz w:val="16"/>
                <w:szCs w:val="16"/>
              </w:rPr>
              <w:t>08:00-09:00</w:t>
            </w:r>
          </w:p>
          <w:p w:rsidR="00D27C60" w:rsidRPr="001B556E" w:rsidRDefault="00D27C60" w:rsidP="00E0563E">
            <w:pPr>
              <w:jc w:val="center"/>
              <w:rPr>
                <w:sz w:val="16"/>
                <w:szCs w:val="16"/>
              </w:rPr>
            </w:pPr>
            <w:r w:rsidRPr="001B556E">
              <w:rPr>
                <w:sz w:val="16"/>
                <w:szCs w:val="16"/>
              </w:rPr>
              <w:t>09:00-10:00</w:t>
            </w:r>
          </w:p>
          <w:p w:rsidR="00D27C60" w:rsidRPr="001B556E" w:rsidRDefault="00D27C60" w:rsidP="00E0563E">
            <w:pPr>
              <w:jc w:val="center"/>
              <w:rPr>
                <w:sz w:val="16"/>
                <w:szCs w:val="16"/>
              </w:rPr>
            </w:pPr>
            <w:r w:rsidRPr="001B556E">
              <w:rPr>
                <w:sz w:val="16"/>
                <w:szCs w:val="16"/>
              </w:rPr>
              <w:t>14:00-15:00</w:t>
            </w:r>
          </w:p>
          <w:p w:rsidR="00D27C60" w:rsidRPr="001B556E" w:rsidRDefault="00D27C60" w:rsidP="00E0563E">
            <w:pPr>
              <w:jc w:val="center"/>
              <w:rPr>
                <w:sz w:val="16"/>
                <w:szCs w:val="16"/>
              </w:rPr>
            </w:pPr>
            <w:r w:rsidRPr="001B556E">
              <w:rPr>
                <w:sz w:val="16"/>
                <w:szCs w:val="16"/>
              </w:rPr>
              <w:t>15:00-16:00</w:t>
            </w:r>
          </w:p>
        </w:tc>
        <w:tc>
          <w:tcPr>
            <w:tcW w:w="2410" w:type="dxa"/>
          </w:tcPr>
          <w:p w:rsidR="00D27C60" w:rsidRPr="001B556E" w:rsidRDefault="00D27C60" w:rsidP="00E0563E">
            <w:pPr>
              <w:jc w:val="center"/>
              <w:rPr>
                <w:sz w:val="16"/>
                <w:szCs w:val="16"/>
              </w:rPr>
            </w:pPr>
            <w:r w:rsidRPr="001B556E">
              <w:rPr>
                <w:sz w:val="16"/>
                <w:szCs w:val="16"/>
              </w:rPr>
              <w:t>Seminer salonu/Dersane/US odası./Fizik Tedavi Klinik./Fizik Tedavi Poliklinik.</w:t>
            </w:r>
          </w:p>
        </w:tc>
      </w:tr>
    </w:tbl>
    <w:p w:rsidR="00D27C60" w:rsidRDefault="00D27C60"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Default="006F51D9" w:rsidP="00D27C60">
      <w:pPr>
        <w:rPr>
          <w:sz w:val="16"/>
          <w:szCs w:val="16"/>
        </w:rPr>
      </w:pPr>
    </w:p>
    <w:p w:rsidR="006F51D9" w:rsidRPr="001B556E" w:rsidRDefault="006F51D9" w:rsidP="00D27C60">
      <w:pPr>
        <w:rPr>
          <w:sz w:val="16"/>
          <w:szCs w:val="16"/>
        </w:rPr>
      </w:pPr>
    </w:p>
    <w:p w:rsidR="006F51B8" w:rsidRPr="00792D33" w:rsidRDefault="006F51B8" w:rsidP="006F51B8">
      <w:pPr>
        <w:outlineLvl w:val="0"/>
        <w:rPr>
          <w:b/>
          <w:sz w:val="20"/>
          <w:szCs w:val="20"/>
        </w:rPr>
      </w:pPr>
      <w:r w:rsidRPr="00792D33">
        <w:rPr>
          <w:b/>
          <w:sz w:val="20"/>
          <w:szCs w:val="20"/>
        </w:rPr>
        <w:t>GÖĞÜS HASTALIKLARI ANABİLİM DALİ</w:t>
      </w:r>
    </w:p>
    <w:p w:rsidR="006F51B8" w:rsidRDefault="006F51B8" w:rsidP="006F51B8">
      <w:pPr>
        <w:rPr>
          <w:b/>
          <w:sz w:val="20"/>
          <w:szCs w:val="20"/>
        </w:rPr>
      </w:pPr>
    </w:p>
    <w:p w:rsidR="00D02A48" w:rsidRPr="00432B8F" w:rsidRDefault="00D02A48" w:rsidP="00D02A48">
      <w:pPr>
        <w:jc w:val="center"/>
        <w:rPr>
          <w:b/>
          <w:sz w:val="16"/>
          <w:szCs w:val="16"/>
        </w:rPr>
      </w:pPr>
    </w:p>
    <w:p w:rsidR="00D02A48" w:rsidRPr="00432B8F" w:rsidRDefault="00D02A48" w:rsidP="00D02A48">
      <w:pPr>
        <w:jc w:val="center"/>
        <w:rPr>
          <w:b/>
          <w:sz w:val="16"/>
          <w:szCs w:val="16"/>
        </w:rPr>
      </w:pPr>
      <w:r w:rsidRPr="00432B8F">
        <w:rPr>
          <w:b/>
          <w:sz w:val="16"/>
          <w:szCs w:val="16"/>
        </w:rPr>
        <w:t>Birinci Yıl Araştırma Görevlileri İçin</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7"/>
        <w:gridCol w:w="2127"/>
        <w:gridCol w:w="3543"/>
        <w:gridCol w:w="3483"/>
      </w:tblGrid>
      <w:tr w:rsidR="00D02A48" w:rsidRPr="00432B8F" w:rsidTr="00241C60">
        <w:tc>
          <w:tcPr>
            <w:tcW w:w="1107" w:type="dxa"/>
            <w:shd w:val="clear" w:color="auto" w:fill="auto"/>
          </w:tcPr>
          <w:p w:rsidR="00D02A48" w:rsidRPr="00432B8F" w:rsidRDefault="00D02A48" w:rsidP="00241C60">
            <w:pPr>
              <w:jc w:val="center"/>
              <w:rPr>
                <w:sz w:val="16"/>
                <w:szCs w:val="16"/>
              </w:rPr>
            </w:pPr>
            <w:r w:rsidRPr="00432B8F">
              <w:rPr>
                <w:sz w:val="16"/>
                <w:szCs w:val="16"/>
              </w:rPr>
              <w:t>1.YIL KOD</w:t>
            </w:r>
          </w:p>
        </w:tc>
        <w:tc>
          <w:tcPr>
            <w:tcW w:w="2127" w:type="dxa"/>
            <w:shd w:val="clear" w:color="auto" w:fill="auto"/>
          </w:tcPr>
          <w:p w:rsidR="00D02A48" w:rsidRPr="00432B8F" w:rsidRDefault="00D02A48" w:rsidP="00241C60">
            <w:pPr>
              <w:jc w:val="center"/>
              <w:rPr>
                <w:sz w:val="16"/>
                <w:szCs w:val="16"/>
              </w:rPr>
            </w:pPr>
            <w:r w:rsidRPr="00432B8F">
              <w:rPr>
                <w:sz w:val="16"/>
                <w:szCs w:val="16"/>
              </w:rPr>
              <w:t>DERSİN ADI</w:t>
            </w:r>
          </w:p>
        </w:tc>
        <w:tc>
          <w:tcPr>
            <w:tcW w:w="3543" w:type="dxa"/>
            <w:shd w:val="clear" w:color="auto" w:fill="auto"/>
          </w:tcPr>
          <w:p w:rsidR="00D02A48" w:rsidRPr="00432B8F" w:rsidRDefault="00D02A48" w:rsidP="00241C60">
            <w:pPr>
              <w:jc w:val="center"/>
              <w:rPr>
                <w:sz w:val="16"/>
                <w:szCs w:val="16"/>
              </w:rPr>
            </w:pPr>
            <w:r w:rsidRPr="00432B8F">
              <w:rPr>
                <w:sz w:val="16"/>
                <w:szCs w:val="16"/>
              </w:rPr>
              <w:t>KONU</w:t>
            </w:r>
          </w:p>
        </w:tc>
        <w:tc>
          <w:tcPr>
            <w:tcW w:w="3483" w:type="dxa"/>
            <w:shd w:val="clear" w:color="auto" w:fill="auto"/>
          </w:tcPr>
          <w:p w:rsidR="00D02A48" w:rsidRPr="00432B8F" w:rsidRDefault="00D02A48" w:rsidP="00241C60">
            <w:pPr>
              <w:jc w:val="center"/>
              <w:rPr>
                <w:sz w:val="16"/>
                <w:szCs w:val="16"/>
              </w:rPr>
            </w:pPr>
            <w:r w:rsidRPr="00432B8F">
              <w:rPr>
                <w:sz w:val="16"/>
                <w:szCs w:val="16"/>
              </w:rPr>
              <w:t>ÖĞRETİM ÜYESİ</w:t>
            </w:r>
          </w:p>
        </w:tc>
      </w:tr>
      <w:tr w:rsidR="00D02A48" w:rsidRPr="00432B8F" w:rsidTr="00241C60">
        <w:tc>
          <w:tcPr>
            <w:tcW w:w="1107" w:type="dxa"/>
            <w:shd w:val="clear" w:color="auto" w:fill="auto"/>
          </w:tcPr>
          <w:p w:rsidR="00D02A48" w:rsidRPr="00432B8F" w:rsidRDefault="00D02A48" w:rsidP="00241C60">
            <w:pPr>
              <w:jc w:val="center"/>
              <w:rPr>
                <w:sz w:val="16"/>
                <w:szCs w:val="16"/>
              </w:rPr>
            </w:pPr>
            <w:r w:rsidRPr="00432B8F">
              <w:rPr>
                <w:sz w:val="16"/>
                <w:szCs w:val="16"/>
              </w:rPr>
              <w:t>1210</w:t>
            </w:r>
          </w:p>
        </w:tc>
        <w:tc>
          <w:tcPr>
            <w:tcW w:w="2127" w:type="dxa"/>
            <w:shd w:val="clear" w:color="auto" w:fill="auto"/>
          </w:tcPr>
          <w:p w:rsidR="00D02A48" w:rsidRPr="00432B8F" w:rsidRDefault="00D02A48" w:rsidP="00241C60">
            <w:pPr>
              <w:rPr>
                <w:sz w:val="16"/>
                <w:szCs w:val="16"/>
              </w:rPr>
            </w:pPr>
            <w:r w:rsidRPr="00432B8F">
              <w:rPr>
                <w:sz w:val="16"/>
                <w:szCs w:val="16"/>
              </w:rPr>
              <w:t>Göğüs Hastalıkları</w:t>
            </w:r>
          </w:p>
        </w:tc>
        <w:tc>
          <w:tcPr>
            <w:tcW w:w="3543" w:type="dxa"/>
            <w:shd w:val="clear" w:color="auto" w:fill="auto"/>
          </w:tcPr>
          <w:p w:rsidR="00D02A48" w:rsidRPr="00432B8F" w:rsidRDefault="00D02A48" w:rsidP="00241C60">
            <w:pPr>
              <w:jc w:val="both"/>
              <w:rPr>
                <w:sz w:val="16"/>
                <w:szCs w:val="16"/>
              </w:rPr>
            </w:pPr>
            <w:r w:rsidRPr="00432B8F">
              <w:rPr>
                <w:sz w:val="16"/>
                <w:szCs w:val="16"/>
              </w:rPr>
              <w:t>Göğüs Hastalıklarında Anamnez</w:t>
            </w:r>
          </w:p>
        </w:tc>
        <w:tc>
          <w:tcPr>
            <w:tcW w:w="3483" w:type="dxa"/>
            <w:shd w:val="clear" w:color="auto" w:fill="auto"/>
          </w:tcPr>
          <w:p w:rsidR="00D02A48" w:rsidRPr="00432B8F" w:rsidRDefault="00D02A48" w:rsidP="00241C60">
            <w:pPr>
              <w:jc w:val="both"/>
              <w:rPr>
                <w:sz w:val="16"/>
                <w:szCs w:val="16"/>
              </w:rPr>
            </w:pPr>
            <w:r w:rsidRPr="00432B8F">
              <w:rPr>
                <w:rFonts w:ascii="Arial" w:hAnsi="Arial" w:cs="Arial"/>
                <w:sz w:val="16"/>
                <w:szCs w:val="16"/>
              </w:rPr>
              <w:t>Prof. Dr. Ömer ARAZ</w:t>
            </w:r>
          </w:p>
        </w:tc>
      </w:tr>
      <w:tr w:rsidR="00D02A48" w:rsidRPr="00432B8F" w:rsidTr="00241C60">
        <w:tc>
          <w:tcPr>
            <w:tcW w:w="1107" w:type="dxa"/>
            <w:shd w:val="clear" w:color="auto" w:fill="auto"/>
          </w:tcPr>
          <w:p w:rsidR="00D02A48" w:rsidRPr="00432B8F" w:rsidRDefault="00D02A48" w:rsidP="00241C60">
            <w:pPr>
              <w:jc w:val="center"/>
              <w:rPr>
                <w:sz w:val="16"/>
                <w:szCs w:val="16"/>
              </w:rPr>
            </w:pPr>
            <w:r w:rsidRPr="00432B8F">
              <w:rPr>
                <w:sz w:val="16"/>
                <w:szCs w:val="16"/>
              </w:rPr>
              <w:t>1210</w:t>
            </w:r>
          </w:p>
        </w:tc>
        <w:tc>
          <w:tcPr>
            <w:tcW w:w="2127" w:type="dxa"/>
            <w:shd w:val="clear" w:color="auto" w:fill="auto"/>
          </w:tcPr>
          <w:p w:rsidR="00D02A48" w:rsidRPr="00432B8F" w:rsidRDefault="00D02A48" w:rsidP="00241C60">
            <w:pPr>
              <w:rPr>
                <w:sz w:val="16"/>
                <w:szCs w:val="16"/>
              </w:rPr>
            </w:pPr>
            <w:r w:rsidRPr="00432B8F">
              <w:rPr>
                <w:sz w:val="16"/>
                <w:szCs w:val="16"/>
              </w:rPr>
              <w:t>Göğüs Hastalıkları</w:t>
            </w:r>
          </w:p>
        </w:tc>
        <w:tc>
          <w:tcPr>
            <w:tcW w:w="3543" w:type="dxa"/>
            <w:shd w:val="clear" w:color="auto" w:fill="auto"/>
          </w:tcPr>
          <w:p w:rsidR="00D02A48" w:rsidRPr="00432B8F" w:rsidRDefault="00D02A48" w:rsidP="00241C60">
            <w:pPr>
              <w:jc w:val="both"/>
              <w:rPr>
                <w:sz w:val="16"/>
                <w:szCs w:val="16"/>
              </w:rPr>
            </w:pPr>
            <w:r w:rsidRPr="00432B8F">
              <w:rPr>
                <w:sz w:val="16"/>
                <w:szCs w:val="16"/>
              </w:rPr>
              <w:t>Toraks Fizik Muayenesi Toraksın  Anatomisi</w:t>
            </w:r>
          </w:p>
        </w:tc>
        <w:tc>
          <w:tcPr>
            <w:tcW w:w="3483" w:type="dxa"/>
            <w:shd w:val="clear" w:color="auto" w:fill="auto"/>
          </w:tcPr>
          <w:p w:rsidR="00D02A48" w:rsidRPr="00432B8F" w:rsidRDefault="00D02A48" w:rsidP="00241C60">
            <w:pPr>
              <w:jc w:val="both"/>
              <w:rPr>
                <w:sz w:val="16"/>
                <w:szCs w:val="16"/>
              </w:rPr>
            </w:pPr>
            <w:r w:rsidRPr="00432B8F">
              <w:rPr>
                <w:sz w:val="16"/>
                <w:szCs w:val="16"/>
              </w:rPr>
              <w:t>Dr.Öğr.Ü.ALPEREN AKSAKAL</w:t>
            </w:r>
          </w:p>
        </w:tc>
      </w:tr>
      <w:tr w:rsidR="00D02A48" w:rsidRPr="00432B8F" w:rsidTr="00241C60">
        <w:tc>
          <w:tcPr>
            <w:tcW w:w="1107" w:type="dxa"/>
            <w:shd w:val="clear" w:color="auto" w:fill="auto"/>
          </w:tcPr>
          <w:p w:rsidR="00D02A48" w:rsidRPr="00432B8F" w:rsidRDefault="00D02A48" w:rsidP="00241C60">
            <w:pPr>
              <w:jc w:val="center"/>
              <w:rPr>
                <w:sz w:val="16"/>
                <w:szCs w:val="16"/>
              </w:rPr>
            </w:pPr>
            <w:r w:rsidRPr="00432B8F">
              <w:rPr>
                <w:sz w:val="16"/>
                <w:szCs w:val="16"/>
              </w:rPr>
              <w:t>1210</w:t>
            </w:r>
          </w:p>
        </w:tc>
        <w:tc>
          <w:tcPr>
            <w:tcW w:w="2127" w:type="dxa"/>
            <w:shd w:val="clear" w:color="auto" w:fill="auto"/>
          </w:tcPr>
          <w:p w:rsidR="00D02A48" w:rsidRPr="00432B8F" w:rsidRDefault="00D02A48" w:rsidP="00241C60">
            <w:pPr>
              <w:rPr>
                <w:sz w:val="16"/>
                <w:szCs w:val="16"/>
              </w:rPr>
            </w:pPr>
            <w:r w:rsidRPr="00432B8F">
              <w:rPr>
                <w:sz w:val="16"/>
                <w:szCs w:val="16"/>
              </w:rPr>
              <w:t>Göğüs Hastalıkları</w:t>
            </w:r>
          </w:p>
        </w:tc>
        <w:tc>
          <w:tcPr>
            <w:tcW w:w="3543" w:type="dxa"/>
            <w:shd w:val="clear" w:color="auto" w:fill="auto"/>
          </w:tcPr>
          <w:p w:rsidR="00D02A48" w:rsidRPr="00432B8F" w:rsidRDefault="00D02A48" w:rsidP="00241C60">
            <w:pPr>
              <w:jc w:val="both"/>
              <w:rPr>
                <w:sz w:val="16"/>
                <w:szCs w:val="16"/>
              </w:rPr>
            </w:pPr>
            <w:r w:rsidRPr="00432B8F">
              <w:rPr>
                <w:sz w:val="16"/>
                <w:szCs w:val="16"/>
              </w:rPr>
              <w:t>Toraks CT, MR</w:t>
            </w:r>
          </w:p>
        </w:tc>
        <w:tc>
          <w:tcPr>
            <w:tcW w:w="3483" w:type="dxa"/>
            <w:shd w:val="clear" w:color="auto" w:fill="auto"/>
          </w:tcPr>
          <w:p w:rsidR="00D02A48" w:rsidRPr="00432B8F" w:rsidRDefault="00D02A48" w:rsidP="00241C60">
            <w:pPr>
              <w:jc w:val="both"/>
              <w:rPr>
                <w:sz w:val="16"/>
                <w:szCs w:val="16"/>
              </w:rPr>
            </w:pPr>
            <w:r w:rsidRPr="00432B8F">
              <w:rPr>
                <w:rFonts w:ascii="Arial" w:hAnsi="Arial" w:cs="Arial"/>
                <w:sz w:val="16"/>
                <w:szCs w:val="16"/>
              </w:rPr>
              <w:t>Prof. Dr. Leyla SAĞLAM</w:t>
            </w:r>
          </w:p>
        </w:tc>
      </w:tr>
      <w:tr w:rsidR="00D02A48" w:rsidRPr="00432B8F" w:rsidTr="00241C60">
        <w:tc>
          <w:tcPr>
            <w:tcW w:w="1107" w:type="dxa"/>
            <w:shd w:val="clear" w:color="auto" w:fill="auto"/>
          </w:tcPr>
          <w:p w:rsidR="00D02A48" w:rsidRPr="00432B8F" w:rsidRDefault="00D02A48" w:rsidP="00241C60">
            <w:pPr>
              <w:jc w:val="center"/>
              <w:rPr>
                <w:sz w:val="16"/>
                <w:szCs w:val="16"/>
              </w:rPr>
            </w:pPr>
            <w:r w:rsidRPr="00432B8F">
              <w:rPr>
                <w:sz w:val="16"/>
                <w:szCs w:val="16"/>
              </w:rPr>
              <w:t>1210</w:t>
            </w:r>
          </w:p>
        </w:tc>
        <w:tc>
          <w:tcPr>
            <w:tcW w:w="2127" w:type="dxa"/>
            <w:shd w:val="clear" w:color="auto" w:fill="auto"/>
          </w:tcPr>
          <w:p w:rsidR="00D02A48" w:rsidRPr="00432B8F" w:rsidRDefault="00D02A48" w:rsidP="00241C60">
            <w:pPr>
              <w:rPr>
                <w:sz w:val="16"/>
                <w:szCs w:val="16"/>
              </w:rPr>
            </w:pPr>
            <w:r w:rsidRPr="00432B8F">
              <w:rPr>
                <w:sz w:val="16"/>
                <w:szCs w:val="16"/>
              </w:rPr>
              <w:t>Göğüs Hastalıkları</w:t>
            </w:r>
          </w:p>
        </w:tc>
        <w:tc>
          <w:tcPr>
            <w:tcW w:w="3543" w:type="dxa"/>
            <w:shd w:val="clear" w:color="auto" w:fill="auto"/>
          </w:tcPr>
          <w:p w:rsidR="00D02A48" w:rsidRPr="00432B8F" w:rsidRDefault="00D02A48" w:rsidP="00241C60">
            <w:pPr>
              <w:jc w:val="both"/>
              <w:rPr>
                <w:sz w:val="16"/>
                <w:szCs w:val="16"/>
              </w:rPr>
            </w:pPr>
            <w:r w:rsidRPr="00432B8F">
              <w:rPr>
                <w:sz w:val="16"/>
                <w:szCs w:val="16"/>
              </w:rPr>
              <w:t>Toraks konvansiyonel Radyolojisi</w:t>
            </w:r>
          </w:p>
        </w:tc>
        <w:tc>
          <w:tcPr>
            <w:tcW w:w="3483" w:type="dxa"/>
            <w:shd w:val="clear" w:color="auto" w:fill="auto"/>
          </w:tcPr>
          <w:p w:rsidR="00D02A48" w:rsidRPr="00432B8F" w:rsidRDefault="00D02A48" w:rsidP="00241C60">
            <w:pPr>
              <w:jc w:val="both"/>
              <w:rPr>
                <w:sz w:val="16"/>
                <w:szCs w:val="16"/>
              </w:rPr>
            </w:pPr>
            <w:r w:rsidRPr="00432B8F">
              <w:rPr>
                <w:rFonts w:ascii="Arial" w:hAnsi="Arial" w:cs="Arial"/>
                <w:sz w:val="16"/>
                <w:szCs w:val="16"/>
              </w:rPr>
              <w:t>Prof. Dr. Mehmet MERAL</w:t>
            </w:r>
          </w:p>
        </w:tc>
      </w:tr>
      <w:tr w:rsidR="00D02A48" w:rsidRPr="00432B8F" w:rsidTr="00241C60">
        <w:tc>
          <w:tcPr>
            <w:tcW w:w="1107" w:type="dxa"/>
            <w:shd w:val="clear" w:color="auto" w:fill="auto"/>
          </w:tcPr>
          <w:p w:rsidR="00D02A48" w:rsidRPr="00432B8F" w:rsidRDefault="00D02A48" w:rsidP="00241C60">
            <w:pPr>
              <w:jc w:val="center"/>
              <w:rPr>
                <w:sz w:val="16"/>
                <w:szCs w:val="16"/>
              </w:rPr>
            </w:pPr>
            <w:r w:rsidRPr="00432B8F">
              <w:rPr>
                <w:sz w:val="16"/>
                <w:szCs w:val="16"/>
              </w:rPr>
              <w:t>1210</w:t>
            </w:r>
          </w:p>
        </w:tc>
        <w:tc>
          <w:tcPr>
            <w:tcW w:w="2127" w:type="dxa"/>
            <w:shd w:val="clear" w:color="auto" w:fill="auto"/>
          </w:tcPr>
          <w:p w:rsidR="00D02A48" w:rsidRPr="00432B8F" w:rsidRDefault="00D02A48" w:rsidP="00241C60">
            <w:pPr>
              <w:rPr>
                <w:sz w:val="16"/>
                <w:szCs w:val="16"/>
              </w:rPr>
            </w:pPr>
            <w:r w:rsidRPr="00432B8F">
              <w:rPr>
                <w:sz w:val="16"/>
                <w:szCs w:val="16"/>
              </w:rPr>
              <w:t>Göğüs Hastalıkları</w:t>
            </w:r>
          </w:p>
        </w:tc>
        <w:tc>
          <w:tcPr>
            <w:tcW w:w="3543" w:type="dxa"/>
            <w:shd w:val="clear" w:color="auto" w:fill="auto"/>
          </w:tcPr>
          <w:p w:rsidR="00D02A48" w:rsidRPr="00432B8F" w:rsidRDefault="00D02A48" w:rsidP="00241C60">
            <w:pPr>
              <w:jc w:val="both"/>
              <w:rPr>
                <w:sz w:val="16"/>
                <w:szCs w:val="16"/>
              </w:rPr>
            </w:pPr>
            <w:r w:rsidRPr="00432B8F">
              <w:rPr>
                <w:sz w:val="16"/>
                <w:szCs w:val="16"/>
              </w:rPr>
              <w:t>Temel SFT</w:t>
            </w:r>
          </w:p>
        </w:tc>
        <w:tc>
          <w:tcPr>
            <w:tcW w:w="3483" w:type="dxa"/>
            <w:shd w:val="clear" w:color="auto" w:fill="auto"/>
          </w:tcPr>
          <w:p w:rsidR="00D02A48" w:rsidRPr="00432B8F" w:rsidRDefault="00D02A48" w:rsidP="00241C60">
            <w:pPr>
              <w:jc w:val="both"/>
              <w:rPr>
                <w:sz w:val="16"/>
                <w:szCs w:val="16"/>
              </w:rPr>
            </w:pPr>
            <w:r w:rsidRPr="00432B8F">
              <w:rPr>
                <w:rFonts w:ascii="Arial" w:hAnsi="Arial" w:cs="Arial"/>
                <w:sz w:val="16"/>
                <w:szCs w:val="16"/>
              </w:rPr>
              <w:t>Doç. Dr. Buğra KERGET</w:t>
            </w:r>
          </w:p>
        </w:tc>
      </w:tr>
      <w:tr w:rsidR="00D02A48" w:rsidRPr="00432B8F" w:rsidTr="00241C60">
        <w:tc>
          <w:tcPr>
            <w:tcW w:w="1107" w:type="dxa"/>
            <w:shd w:val="clear" w:color="auto" w:fill="auto"/>
          </w:tcPr>
          <w:p w:rsidR="00D02A48" w:rsidRPr="00432B8F" w:rsidRDefault="00D02A48" w:rsidP="00241C60">
            <w:pPr>
              <w:jc w:val="center"/>
              <w:rPr>
                <w:sz w:val="16"/>
                <w:szCs w:val="16"/>
              </w:rPr>
            </w:pPr>
            <w:r w:rsidRPr="00432B8F">
              <w:rPr>
                <w:sz w:val="16"/>
                <w:szCs w:val="16"/>
              </w:rPr>
              <w:t>1210</w:t>
            </w:r>
          </w:p>
        </w:tc>
        <w:tc>
          <w:tcPr>
            <w:tcW w:w="2127" w:type="dxa"/>
            <w:shd w:val="clear" w:color="auto" w:fill="auto"/>
          </w:tcPr>
          <w:p w:rsidR="00D02A48" w:rsidRPr="00432B8F" w:rsidRDefault="00D02A48" w:rsidP="00241C60">
            <w:pPr>
              <w:rPr>
                <w:sz w:val="16"/>
                <w:szCs w:val="16"/>
              </w:rPr>
            </w:pPr>
            <w:r w:rsidRPr="00432B8F">
              <w:rPr>
                <w:sz w:val="16"/>
                <w:szCs w:val="16"/>
              </w:rPr>
              <w:t>Göğüs Hastalıkları</w:t>
            </w:r>
          </w:p>
        </w:tc>
        <w:tc>
          <w:tcPr>
            <w:tcW w:w="3543" w:type="dxa"/>
            <w:shd w:val="clear" w:color="auto" w:fill="auto"/>
          </w:tcPr>
          <w:p w:rsidR="00D02A48" w:rsidRPr="00432B8F" w:rsidRDefault="00D02A48" w:rsidP="00241C60">
            <w:pPr>
              <w:jc w:val="both"/>
              <w:rPr>
                <w:sz w:val="16"/>
                <w:szCs w:val="16"/>
              </w:rPr>
            </w:pPr>
            <w:r w:rsidRPr="00432B8F">
              <w:rPr>
                <w:sz w:val="16"/>
                <w:szCs w:val="16"/>
              </w:rPr>
              <w:t>Eğsersiz fizyolojisi</w:t>
            </w:r>
          </w:p>
        </w:tc>
        <w:tc>
          <w:tcPr>
            <w:tcW w:w="3483" w:type="dxa"/>
            <w:shd w:val="clear" w:color="auto" w:fill="auto"/>
          </w:tcPr>
          <w:p w:rsidR="00D02A48" w:rsidRPr="00432B8F" w:rsidRDefault="00D02A48" w:rsidP="00241C60">
            <w:pPr>
              <w:jc w:val="both"/>
              <w:rPr>
                <w:rFonts w:ascii="Arial" w:hAnsi="Arial" w:cs="Arial"/>
                <w:sz w:val="16"/>
                <w:szCs w:val="16"/>
              </w:rPr>
            </w:pPr>
            <w:r w:rsidRPr="00432B8F">
              <w:rPr>
                <w:rFonts w:ascii="Arial" w:hAnsi="Arial" w:cs="Arial"/>
                <w:sz w:val="16"/>
                <w:szCs w:val="16"/>
              </w:rPr>
              <w:t>Prof. Dr. Elif YILMAZEL UÇAR</w:t>
            </w:r>
          </w:p>
        </w:tc>
      </w:tr>
    </w:tbl>
    <w:p w:rsidR="00D02A48" w:rsidRPr="00432B8F" w:rsidRDefault="00D02A48" w:rsidP="00D02A48">
      <w:pPr>
        <w:jc w:val="center"/>
        <w:rPr>
          <w:sz w:val="16"/>
          <w:szCs w:val="16"/>
        </w:rPr>
      </w:pPr>
    </w:p>
    <w:p w:rsidR="00D02A48" w:rsidRPr="00432B8F" w:rsidRDefault="00D02A48" w:rsidP="00D02A48">
      <w:pPr>
        <w:jc w:val="center"/>
        <w:rPr>
          <w:b/>
          <w:sz w:val="16"/>
          <w:szCs w:val="16"/>
        </w:rPr>
      </w:pPr>
      <w:r w:rsidRPr="00432B8F">
        <w:rPr>
          <w:b/>
          <w:sz w:val="16"/>
          <w:szCs w:val="16"/>
        </w:rPr>
        <w:t>İkinci Yıl Araştırma Görevlileri İçin</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160"/>
        <w:gridCol w:w="3074"/>
        <w:gridCol w:w="3766"/>
      </w:tblGrid>
      <w:tr w:rsidR="00D02A48" w:rsidRPr="00432B8F" w:rsidTr="00241C60">
        <w:tc>
          <w:tcPr>
            <w:tcW w:w="1260" w:type="dxa"/>
            <w:shd w:val="clear" w:color="auto" w:fill="auto"/>
          </w:tcPr>
          <w:p w:rsidR="00D02A48" w:rsidRPr="00432B8F" w:rsidRDefault="00D02A48" w:rsidP="00241C60">
            <w:pPr>
              <w:jc w:val="center"/>
              <w:rPr>
                <w:sz w:val="16"/>
                <w:szCs w:val="16"/>
              </w:rPr>
            </w:pPr>
            <w:r w:rsidRPr="00432B8F">
              <w:rPr>
                <w:sz w:val="16"/>
                <w:szCs w:val="16"/>
              </w:rPr>
              <w:t>2.YIL KOD</w:t>
            </w:r>
          </w:p>
        </w:tc>
        <w:tc>
          <w:tcPr>
            <w:tcW w:w="2160" w:type="dxa"/>
            <w:shd w:val="clear" w:color="auto" w:fill="auto"/>
          </w:tcPr>
          <w:p w:rsidR="00D02A48" w:rsidRPr="00432B8F" w:rsidRDefault="00D02A48" w:rsidP="00241C60">
            <w:pPr>
              <w:jc w:val="center"/>
              <w:rPr>
                <w:sz w:val="16"/>
                <w:szCs w:val="16"/>
              </w:rPr>
            </w:pPr>
            <w:r w:rsidRPr="00432B8F">
              <w:rPr>
                <w:sz w:val="16"/>
                <w:szCs w:val="16"/>
              </w:rPr>
              <w:t>DERSİN ADI</w:t>
            </w:r>
          </w:p>
        </w:tc>
        <w:tc>
          <w:tcPr>
            <w:tcW w:w="3074" w:type="dxa"/>
            <w:shd w:val="clear" w:color="auto" w:fill="auto"/>
          </w:tcPr>
          <w:p w:rsidR="00D02A48" w:rsidRPr="00432B8F" w:rsidRDefault="00D02A48" w:rsidP="00241C60">
            <w:pPr>
              <w:jc w:val="center"/>
              <w:rPr>
                <w:sz w:val="16"/>
                <w:szCs w:val="16"/>
              </w:rPr>
            </w:pPr>
            <w:r w:rsidRPr="00432B8F">
              <w:rPr>
                <w:sz w:val="16"/>
                <w:szCs w:val="16"/>
              </w:rPr>
              <w:t>KONU</w:t>
            </w:r>
          </w:p>
        </w:tc>
        <w:tc>
          <w:tcPr>
            <w:tcW w:w="3766" w:type="dxa"/>
            <w:shd w:val="clear" w:color="auto" w:fill="auto"/>
          </w:tcPr>
          <w:p w:rsidR="00D02A48" w:rsidRPr="00432B8F" w:rsidRDefault="00D02A48" w:rsidP="00241C60">
            <w:pPr>
              <w:jc w:val="center"/>
              <w:rPr>
                <w:sz w:val="16"/>
                <w:szCs w:val="16"/>
              </w:rPr>
            </w:pPr>
            <w:r w:rsidRPr="00432B8F">
              <w:rPr>
                <w:sz w:val="16"/>
                <w:szCs w:val="16"/>
              </w:rPr>
              <w:t>ÖĞRETİM ÜYESİ</w:t>
            </w:r>
          </w:p>
        </w:tc>
      </w:tr>
      <w:tr w:rsidR="00D02A48" w:rsidRPr="00432B8F" w:rsidTr="00241C60">
        <w:tc>
          <w:tcPr>
            <w:tcW w:w="1260" w:type="dxa"/>
            <w:shd w:val="clear" w:color="auto" w:fill="auto"/>
          </w:tcPr>
          <w:p w:rsidR="00D02A48" w:rsidRPr="00432B8F" w:rsidRDefault="00D02A48" w:rsidP="00241C60">
            <w:pPr>
              <w:jc w:val="center"/>
              <w:rPr>
                <w:sz w:val="16"/>
                <w:szCs w:val="16"/>
              </w:rPr>
            </w:pPr>
            <w:r w:rsidRPr="00432B8F">
              <w:rPr>
                <w:sz w:val="16"/>
                <w:szCs w:val="16"/>
              </w:rPr>
              <w:t>2210</w:t>
            </w:r>
          </w:p>
        </w:tc>
        <w:tc>
          <w:tcPr>
            <w:tcW w:w="2160" w:type="dxa"/>
            <w:shd w:val="clear" w:color="auto" w:fill="auto"/>
          </w:tcPr>
          <w:p w:rsidR="00D02A48" w:rsidRPr="00432B8F" w:rsidRDefault="00D02A48" w:rsidP="00241C60">
            <w:pPr>
              <w:rPr>
                <w:sz w:val="16"/>
                <w:szCs w:val="16"/>
              </w:rPr>
            </w:pPr>
            <w:r w:rsidRPr="00432B8F">
              <w:rPr>
                <w:sz w:val="16"/>
                <w:szCs w:val="16"/>
              </w:rPr>
              <w:t>Göğüs Hastalıkları</w:t>
            </w:r>
          </w:p>
        </w:tc>
        <w:tc>
          <w:tcPr>
            <w:tcW w:w="3074" w:type="dxa"/>
            <w:shd w:val="clear" w:color="auto" w:fill="auto"/>
          </w:tcPr>
          <w:p w:rsidR="00D02A48" w:rsidRPr="00432B8F" w:rsidRDefault="00D02A48" w:rsidP="00241C60">
            <w:pPr>
              <w:jc w:val="both"/>
              <w:rPr>
                <w:sz w:val="16"/>
                <w:szCs w:val="16"/>
              </w:rPr>
            </w:pPr>
            <w:r w:rsidRPr="00432B8F">
              <w:rPr>
                <w:sz w:val="16"/>
                <w:szCs w:val="16"/>
              </w:rPr>
              <w:t>Bronkoskopi</w:t>
            </w:r>
          </w:p>
        </w:tc>
        <w:tc>
          <w:tcPr>
            <w:tcW w:w="3766" w:type="dxa"/>
            <w:shd w:val="clear" w:color="auto" w:fill="auto"/>
          </w:tcPr>
          <w:p w:rsidR="00D02A48" w:rsidRPr="00432B8F" w:rsidRDefault="00D02A48" w:rsidP="00241C60">
            <w:pPr>
              <w:jc w:val="both"/>
              <w:rPr>
                <w:sz w:val="16"/>
                <w:szCs w:val="16"/>
              </w:rPr>
            </w:pPr>
            <w:r w:rsidRPr="00432B8F">
              <w:rPr>
                <w:rFonts w:ascii="Arial" w:hAnsi="Arial" w:cs="Arial"/>
                <w:sz w:val="16"/>
                <w:szCs w:val="16"/>
              </w:rPr>
              <w:t>Doç. Dr. Buğra KERGET</w:t>
            </w:r>
          </w:p>
        </w:tc>
      </w:tr>
      <w:tr w:rsidR="00D02A48" w:rsidRPr="00432B8F" w:rsidTr="00241C60">
        <w:tc>
          <w:tcPr>
            <w:tcW w:w="1260" w:type="dxa"/>
            <w:shd w:val="clear" w:color="auto" w:fill="auto"/>
          </w:tcPr>
          <w:p w:rsidR="00D02A48" w:rsidRPr="00432B8F" w:rsidRDefault="00D02A48" w:rsidP="00241C60">
            <w:pPr>
              <w:jc w:val="center"/>
              <w:rPr>
                <w:sz w:val="16"/>
                <w:szCs w:val="16"/>
              </w:rPr>
            </w:pPr>
            <w:r w:rsidRPr="00432B8F">
              <w:rPr>
                <w:sz w:val="16"/>
                <w:szCs w:val="16"/>
              </w:rPr>
              <w:t>2210</w:t>
            </w:r>
          </w:p>
        </w:tc>
        <w:tc>
          <w:tcPr>
            <w:tcW w:w="2160" w:type="dxa"/>
            <w:shd w:val="clear" w:color="auto" w:fill="auto"/>
          </w:tcPr>
          <w:p w:rsidR="00D02A48" w:rsidRPr="00432B8F" w:rsidRDefault="00D02A48" w:rsidP="00241C60">
            <w:pPr>
              <w:rPr>
                <w:sz w:val="16"/>
                <w:szCs w:val="16"/>
              </w:rPr>
            </w:pPr>
            <w:r w:rsidRPr="00432B8F">
              <w:rPr>
                <w:sz w:val="16"/>
                <w:szCs w:val="16"/>
              </w:rPr>
              <w:t>Göğüs Hastalıkları</w:t>
            </w:r>
          </w:p>
        </w:tc>
        <w:tc>
          <w:tcPr>
            <w:tcW w:w="3074" w:type="dxa"/>
            <w:shd w:val="clear" w:color="auto" w:fill="auto"/>
          </w:tcPr>
          <w:p w:rsidR="00D02A48" w:rsidRPr="00432B8F" w:rsidRDefault="00D02A48" w:rsidP="00241C60">
            <w:pPr>
              <w:jc w:val="both"/>
              <w:rPr>
                <w:sz w:val="16"/>
                <w:szCs w:val="16"/>
              </w:rPr>
            </w:pPr>
            <w:r w:rsidRPr="00432B8F">
              <w:rPr>
                <w:sz w:val="16"/>
                <w:szCs w:val="16"/>
              </w:rPr>
              <w:t xml:space="preserve">Hastalıklarda SFT </w:t>
            </w:r>
          </w:p>
        </w:tc>
        <w:tc>
          <w:tcPr>
            <w:tcW w:w="3766" w:type="dxa"/>
            <w:shd w:val="clear" w:color="auto" w:fill="auto"/>
          </w:tcPr>
          <w:p w:rsidR="00D02A48" w:rsidRPr="00432B8F" w:rsidRDefault="00D02A48" w:rsidP="00241C60">
            <w:pPr>
              <w:jc w:val="both"/>
              <w:rPr>
                <w:sz w:val="16"/>
                <w:szCs w:val="16"/>
              </w:rPr>
            </w:pPr>
            <w:r w:rsidRPr="00432B8F">
              <w:rPr>
                <w:rFonts w:ascii="Arial" w:hAnsi="Arial" w:cs="Arial"/>
                <w:sz w:val="16"/>
                <w:szCs w:val="16"/>
              </w:rPr>
              <w:t>Prof. Dr. Ömer ARAZ</w:t>
            </w:r>
          </w:p>
        </w:tc>
      </w:tr>
      <w:tr w:rsidR="00D02A48" w:rsidRPr="00432B8F" w:rsidTr="00241C60">
        <w:tc>
          <w:tcPr>
            <w:tcW w:w="1260" w:type="dxa"/>
            <w:shd w:val="clear" w:color="auto" w:fill="auto"/>
          </w:tcPr>
          <w:p w:rsidR="00D02A48" w:rsidRPr="00432B8F" w:rsidRDefault="00D02A48" w:rsidP="00241C60">
            <w:pPr>
              <w:jc w:val="center"/>
              <w:rPr>
                <w:sz w:val="16"/>
                <w:szCs w:val="16"/>
              </w:rPr>
            </w:pPr>
            <w:r w:rsidRPr="00432B8F">
              <w:rPr>
                <w:sz w:val="16"/>
                <w:szCs w:val="16"/>
              </w:rPr>
              <w:t>2210</w:t>
            </w:r>
          </w:p>
        </w:tc>
        <w:tc>
          <w:tcPr>
            <w:tcW w:w="2160" w:type="dxa"/>
            <w:shd w:val="clear" w:color="auto" w:fill="auto"/>
          </w:tcPr>
          <w:p w:rsidR="00D02A48" w:rsidRPr="00432B8F" w:rsidRDefault="00D02A48" w:rsidP="00241C60">
            <w:pPr>
              <w:rPr>
                <w:sz w:val="16"/>
                <w:szCs w:val="16"/>
              </w:rPr>
            </w:pPr>
            <w:r w:rsidRPr="00432B8F">
              <w:rPr>
                <w:sz w:val="16"/>
                <w:szCs w:val="16"/>
              </w:rPr>
              <w:t>Göğüs Hastalıkları</w:t>
            </w:r>
          </w:p>
        </w:tc>
        <w:tc>
          <w:tcPr>
            <w:tcW w:w="3074" w:type="dxa"/>
            <w:shd w:val="clear" w:color="auto" w:fill="auto"/>
          </w:tcPr>
          <w:p w:rsidR="00D02A48" w:rsidRPr="00432B8F" w:rsidRDefault="00D02A48" w:rsidP="00241C60">
            <w:pPr>
              <w:jc w:val="both"/>
              <w:rPr>
                <w:sz w:val="16"/>
                <w:szCs w:val="16"/>
              </w:rPr>
            </w:pPr>
            <w:r w:rsidRPr="00432B8F">
              <w:rPr>
                <w:sz w:val="16"/>
                <w:szCs w:val="16"/>
              </w:rPr>
              <w:t>Sigara ve hastalıkları</w:t>
            </w:r>
          </w:p>
        </w:tc>
        <w:tc>
          <w:tcPr>
            <w:tcW w:w="3766" w:type="dxa"/>
            <w:shd w:val="clear" w:color="auto" w:fill="auto"/>
          </w:tcPr>
          <w:p w:rsidR="00D02A48" w:rsidRPr="00432B8F" w:rsidRDefault="00D02A48" w:rsidP="00241C60">
            <w:pPr>
              <w:jc w:val="both"/>
              <w:rPr>
                <w:sz w:val="16"/>
                <w:szCs w:val="16"/>
              </w:rPr>
            </w:pPr>
            <w:r w:rsidRPr="00432B8F">
              <w:rPr>
                <w:rFonts w:ascii="Arial" w:hAnsi="Arial" w:cs="Arial"/>
                <w:sz w:val="16"/>
                <w:szCs w:val="16"/>
              </w:rPr>
              <w:t>Prof. Dr. Leyla SAĞLAM</w:t>
            </w:r>
          </w:p>
        </w:tc>
      </w:tr>
      <w:tr w:rsidR="00D02A48" w:rsidRPr="00432B8F" w:rsidTr="00241C60">
        <w:tc>
          <w:tcPr>
            <w:tcW w:w="1260" w:type="dxa"/>
            <w:shd w:val="clear" w:color="auto" w:fill="auto"/>
          </w:tcPr>
          <w:p w:rsidR="00D02A48" w:rsidRPr="00432B8F" w:rsidRDefault="00D02A48" w:rsidP="00241C60">
            <w:pPr>
              <w:jc w:val="center"/>
              <w:rPr>
                <w:sz w:val="16"/>
                <w:szCs w:val="16"/>
              </w:rPr>
            </w:pPr>
            <w:r w:rsidRPr="00432B8F">
              <w:rPr>
                <w:sz w:val="16"/>
                <w:szCs w:val="16"/>
              </w:rPr>
              <w:t>2210</w:t>
            </w:r>
          </w:p>
        </w:tc>
        <w:tc>
          <w:tcPr>
            <w:tcW w:w="2160" w:type="dxa"/>
            <w:shd w:val="clear" w:color="auto" w:fill="auto"/>
          </w:tcPr>
          <w:p w:rsidR="00D02A48" w:rsidRPr="00432B8F" w:rsidRDefault="00D02A48" w:rsidP="00241C60">
            <w:pPr>
              <w:rPr>
                <w:sz w:val="16"/>
                <w:szCs w:val="16"/>
              </w:rPr>
            </w:pPr>
            <w:r w:rsidRPr="00432B8F">
              <w:rPr>
                <w:sz w:val="16"/>
                <w:szCs w:val="16"/>
              </w:rPr>
              <w:t>Göğüs Hastalıkları</w:t>
            </w:r>
          </w:p>
        </w:tc>
        <w:tc>
          <w:tcPr>
            <w:tcW w:w="3074" w:type="dxa"/>
            <w:shd w:val="clear" w:color="auto" w:fill="auto"/>
          </w:tcPr>
          <w:p w:rsidR="00D02A48" w:rsidRPr="00432B8F" w:rsidRDefault="00D02A48" w:rsidP="00241C60">
            <w:pPr>
              <w:jc w:val="both"/>
              <w:rPr>
                <w:sz w:val="16"/>
                <w:szCs w:val="16"/>
              </w:rPr>
            </w:pPr>
            <w:r w:rsidRPr="00432B8F">
              <w:rPr>
                <w:sz w:val="16"/>
                <w:szCs w:val="16"/>
              </w:rPr>
              <w:t>Göğüs Acilleri</w:t>
            </w:r>
          </w:p>
        </w:tc>
        <w:tc>
          <w:tcPr>
            <w:tcW w:w="3766" w:type="dxa"/>
            <w:shd w:val="clear" w:color="auto" w:fill="auto"/>
          </w:tcPr>
          <w:p w:rsidR="00D02A48" w:rsidRPr="00432B8F" w:rsidRDefault="00D02A48" w:rsidP="00241C60">
            <w:pPr>
              <w:jc w:val="both"/>
              <w:rPr>
                <w:sz w:val="16"/>
                <w:szCs w:val="16"/>
              </w:rPr>
            </w:pPr>
            <w:r w:rsidRPr="00432B8F">
              <w:rPr>
                <w:rFonts w:ascii="Arial" w:hAnsi="Arial" w:cs="Arial"/>
                <w:sz w:val="16"/>
                <w:szCs w:val="16"/>
              </w:rPr>
              <w:t>Prof. Dr. Mehmet MERAL</w:t>
            </w:r>
          </w:p>
        </w:tc>
      </w:tr>
      <w:tr w:rsidR="00D02A48" w:rsidRPr="00432B8F" w:rsidTr="00241C60">
        <w:tc>
          <w:tcPr>
            <w:tcW w:w="1260" w:type="dxa"/>
            <w:shd w:val="clear" w:color="auto" w:fill="auto"/>
          </w:tcPr>
          <w:p w:rsidR="00D02A48" w:rsidRPr="00432B8F" w:rsidRDefault="00D02A48" w:rsidP="00241C60">
            <w:pPr>
              <w:jc w:val="center"/>
              <w:rPr>
                <w:sz w:val="16"/>
                <w:szCs w:val="16"/>
              </w:rPr>
            </w:pPr>
            <w:r w:rsidRPr="00432B8F">
              <w:rPr>
                <w:sz w:val="16"/>
                <w:szCs w:val="16"/>
              </w:rPr>
              <w:t>2210</w:t>
            </w:r>
          </w:p>
        </w:tc>
        <w:tc>
          <w:tcPr>
            <w:tcW w:w="2160" w:type="dxa"/>
            <w:shd w:val="clear" w:color="auto" w:fill="auto"/>
          </w:tcPr>
          <w:p w:rsidR="00D02A48" w:rsidRPr="00432B8F" w:rsidRDefault="00D02A48" w:rsidP="00241C60">
            <w:pPr>
              <w:rPr>
                <w:sz w:val="16"/>
                <w:szCs w:val="16"/>
              </w:rPr>
            </w:pPr>
            <w:r w:rsidRPr="00432B8F">
              <w:rPr>
                <w:sz w:val="16"/>
                <w:szCs w:val="16"/>
              </w:rPr>
              <w:t>Göğüs Hastalıkları</w:t>
            </w:r>
          </w:p>
        </w:tc>
        <w:tc>
          <w:tcPr>
            <w:tcW w:w="3074" w:type="dxa"/>
            <w:shd w:val="clear" w:color="auto" w:fill="auto"/>
          </w:tcPr>
          <w:p w:rsidR="00D02A48" w:rsidRPr="00432B8F" w:rsidRDefault="00D02A48" w:rsidP="00241C60">
            <w:pPr>
              <w:jc w:val="both"/>
              <w:rPr>
                <w:sz w:val="16"/>
                <w:szCs w:val="16"/>
              </w:rPr>
            </w:pPr>
            <w:r w:rsidRPr="00432B8F">
              <w:rPr>
                <w:sz w:val="16"/>
                <w:szCs w:val="16"/>
              </w:rPr>
              <w:t>Pulmoner rehabilitasyon</w:t>
            </w:r>
          </w:p>
        </w:tc>
        <w:tc>
          <w:tcPr>
            <w:tcW w:w="3766" w:type="dxa"/>
            <w:shd w:val="clear" w:color="auto" w:fill="auto"/>
          </w:tcPr>
          <w:p w:rsidR="00D02A48" w:rsidRPr="00432B8F" w:rsidRDefault="00D02A48" w:rsidP="00241C60">
            <w:pPr>
              <w:jc w:val="both"/>
              <w:rPr>
                <w:rFonts w:ascii="Arial" w:hAnsi="Arial" w:cs="Arial"/>
                <w:sz w:val="16"/>
                <w:szCs w:val="16"/>
              </w:rPr>
            </w:pPr>
            <w:r w:rsidRPr="00432B8F">
              <w:rPr>
                <w:rFonts w:ascii="Arial" w:hAnsi="Arial" w:cs="Arial"/>
                <w:sz w:val="16"/>
                <w:szCs w:val="16"/>
              </w:rPr>
              <w:t>Prof. Dr. Elif YILMAZEL UÇAR</w:t>
            </w:r>
          </w:p>
        </w:tc>
      </w:tr>
      <w:tr w:rsidR="00D02A48" w:rsidRPr="00432B8F" w:rsidTr="00241C60">
        <w:tc>
          <w:tcPr>
            <w:tcW w:w="1260" w:type="dxa"/>
            <w:shd w:val="clear" w:color="auto" w:fill="auto"/>
          </w:tcPr>
          <w:p w:rsidR="00D02A48" w:rsidRPr="00432B8F" w:rsidRDefault="00D02A48" w:rsidP="00241C60">
            <w:pPr>
              <w:jc w:val="center"/>
              <w:rPr>
                <w:sz w:val="16"/>
                <w:szCs w:val="16"/>
              </w:rPr>
            </w:pPr>
            <w:r w:rsidRPr="00432B8F">
              <w:rPr>
                <w:sz w:val="16"/>
                <w:szCs w:val="16"/>
              </w:rPr>
              <w:t>1210</w:t>
            </w:r>
          </w:p>
        </w:tc>
        <w:tc>
          <w:tcPr>
            <w:tcW w:w="2160" w:type="dxa"/>
            <w:shd w:val="clear" w:color="auto" w:fill="auto"/>
          </w:tcPr>
          <w:p w:rsidR="00D02A48" w:rsidRPr="00432B8F" w:rsidRDefault="00D02A48" w:rsidP="00241C60">
            <w:pPr>
              <w:rPr>
                <w:sz w:val="16"/>
                <w:szCs w:val="16"/>
              </w:rPr>
            </w:pPr>
            <w:r w:rsidRPr="00432B8F">
              <w:rPr>
                <w:sz w:val="16"/>
                <w:szCs w:val="16"/>
              </w:rPr>
              <w:t>Göğüs Hastalıkları</w:t>
            </w:r>
          </w:p>
        </w:tc>
        <w:tc>
          <w:tcPr>
            <w:tcW w:w="3074" w:type="dxa"/>
            <w:shd w:val="clear" w:color="auto" w:fill="auto"/>
          </w:tcPr>
          <w:p w:rsidR="00D02A48" w:rsidRPr="00432B8F" w:rsidRDefault="00D02A48" w:rsidP="00241C60">
            <w:pPr>
              <w:jc w:val="both"/>
              <w:rPr>
                <w:sz w:val="16"/>
                <w:szCs w:val="16"/>
              </w:rPr>
            </w:pPr>
            <w:r w:rsidRPr="00432B8F">
              <w:rPr>
                <w:sz w:val="16"/>
                <w:szCs w:val="16"/>
              </w:rPr>
              <w:t xml:space="preserve">Preoperatif Değerlendirme Polisomniografi </w:t>
            </w:r>
          </w:p>
        </w:tc>
        <w:tc>
          <w:tcPr>
            <w:tcW w:w="3766" w:type="dxa"/>
            <w:shd w:val="clear" w:color="auto" w:fill="auto"/>
          </w:tcPr>
          <w:p w:rsidR="00D02A48" w:rsidRPr="00432B8F" w:rsidRDefault="00D02A48" w:rsidP="00241C60">
            <w:pPr>
              <w:jc w:val="both"/>
              <w:rPr>
                <w:rFonts w:ascii="Arial" w:hAnsi="Arial" w:cs="Arial"/>
                <w:sz w:val="16"/>
                <w:szCs w:val="16"/>
              </w:rPr>
            </w:pPr>
            <w:r w:rsidRPr="00432B8F">
              <w:rPr>
                <w:rFonts w:ascii="Arial" w:hAnsi="Arial" w:cs="Arial"/>
                <w:sz w:val="16"/>
                <w:szCs w:val="16"/>
              </w:rPr>
              <w:t>Dr. Öğr. Ü. ALPEREN AKSAKAL</w:t>
            </w:r>
          </w:p>
        </w:tc>
      </w:tr>
    </w:tbl>
    <w:p w:rsidR="00D02A48" w:rsidRPr="00432B8F" w:rsidRDefault="00D02A48" w:rsidP="00D02A48">
      <w:pPr>
        <w:rPr>
          <w:sz w:val="16"/>
          <w:szCs w:val="16"/>
        </w:rPr>
      </w:pPr>
    </w:p>
    <w:p w:rsidR="00D02A48" w:rsidRPr="00432B8F" w:rsidRDefault="00D02A48" w:rsidP="00D02A48">
      <w:pPr>
        <w:jc w:val="center"/>
        <w:rPr>
          <w:b/>
          <w:sz w:val="16"/>
          <w:szCs w:val="16"/>
        </w:rPr>
      </w:pPr>
      <w:r w:rsidRPr="00432B8F">
        <w:rPr>
          <w:b/>
          <w:sz w:val="16"/>
          <w:szCs w:val="16"/>
        </w:rPr>
        <w:t>Üçüncü Yıl Araştırma Görevlileri İçin</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
        <w:gridCol w:w="2126"/>
        <w:gridCol w:w="3544"/>
        <w:gridCol w:w="3624"/>
      </w:tblGrid>
      <w:tr w:rsidR="00D02A48" w:rsidRPr="00432B8F" w:rsidTr="00241C60">
        <w:tc>
          <w:tcPr>
            <w:tcW w:w="966" w:type="dxa"/>
            <w:shd w:val="clear" w:color="auto" w:fill="auto"/>
          </w:tcPr>
          <w:p w:rsidR="00D02A48" w:rsidRPr="00432B8F" w:rsidRDefault="00D02A48" w:rsidP="00241C60">
            <w:pPr>
              <w:jc w:val="center"/>
              <w:rPr>
                <w:sz w:val="16"/>
                <w:szCs w:val="16"/>
              </w:rPr>
            </w:pPr>
            <w:r w:rsidRPr="00432B8F">
              <w:rPr>
                <w:sz w:val="16"/>
                <w:szCs w:val="16"/>
              </w:rPr>
              <w:t>3.YIL KOD</w:t>
            </w:r>
          </w:p>
        </w:tc>
        <w:tc>
          <w:tcPr>
            <w:tcW w:w="2126" w:type="dxa"/>
            <w:shd w:val="clear" w:color="auto" w:fill="auto"/>
          </w:tcPr>
          <w:p w:rsidR="00D02A48" w:rsidRPr="00432B8F" w:rsidRDefault="00D02A48" w:rsidP="00241C60">
            <w:pPr>
              <w:jc w:val="center"/>
              <w:rPr>
                <w:sz w:val="16"/>
                <w:szCs w:val="16"/>
              </w:rPr>
            </w:pPr>
            <w:r w:rsidRPr="00432B8F">
              <w:rPr>
                <w:sz w:val="16"/>
                <w:szCs w:val="16"/>
              </w:rPr>
              <w:t>DERSİN ADI</w:t>
            </w:r>
          </w:p>
        </w:tc>
        <w:tc>
          <w:tcPr>
            <w:tcW w:w="3544" w:type="dxa"/>
            <w:shd w:val="clear" w:color="auto" w:fill="auto"/>
          </w:tcPr>
          <w:p w:rsidR="00D02A48" w:rsidRPr="00432B8F" w:rsidRDefault="00D02A48" w:rsidP="00241C60">
            <w:pPr>
              <w:jc w:val="center"/>
              <w:rPr>
                <w:sz w:val="16"/>
                <w:szCs w:val="16"/>
              </w:rPr>
            </w:pPr>
            <w:r w:rsidRPr="00432B8F">
              <w:rPr>
                <w:sz w:val="16"/>
                <w:szCs w:val="16"/>
              </w:rPr>
              <w:t>KONU</w:t>
            </w:r>
          </w:p>
        </w:tc>
        <w:tc>
          <w:tcPr>
            <w:tcW w:w="3624" w:type="dxa"/>
            <w:shd w:val="clear" w:color="auto" w:fill="auto"/>
          </w:tcPr>
          <w:p w:rsidR="00D02A48" w:rsidRPr="00432B8F" w:rsidRDefault="00D02A48" w:rsidP="00241C60">
            <w:pPr>
              <w:jc w:val="center"/>
              <w:rPr>
                <w:sz w:val="16"/>
                <w:szCs w:val="16"/>
              </w:rPr>
            </w:pPr>
            <w:r w:rsidRPr="00432B8F">
              <w:rPr>
                <w:sz w:val="16"/>
                <w:szCs w:val="16"/>
              </w:rPr>
              <w:t>ÖĞRETİM ÜYESİ</w:t>
            </w:r>
          </w:p>
        </w:tc>
      </w:tr>
      <w:tr w:rsidR="00D02A48" w:rsidRPr="00432B8F" w:rsidTr="00241C60">
        <w:tc>
          <w:tcPr>
            <w:tcW w:w="966" w:type="dxa"/>
            <w:shd w:val="clear" w:color="auto" w:fill="auto"/>
          </w:tcPr>
          <w:p w:rsidR="00D02A48" w:rsidRPr="00432B8F" w:rsidRDefault="00D02A48" w:rsidP="00241C60">
            <w:pPr>
              <w:jc w:val="center"/>
              <w:rPr>
                <w:sz w:val="16"/>
                <w:szCs w:val="16"/>
              </w:rPr>
            </w:pPr>
            <w:r w:rsidRPr="00432B8F">
              <w:rPr>
                <w:sz w:val="16"/>
                <w:szCs w:val="16"/>
              </w:rPr>
              <w:t>3210</w:t>
            </w:r>
          </w:p>
        </w:tc>
        <w:tc>
          <w:tcPr>
            <w:tcW w:w="2126" w:type="dxa"/>
            <w:shd w:val="clear" w:color="auto" w:fill="auto"/>
          </w:tcPr>
          <w:p w:rsidR="00D02A48" w:rsidRPr="00432B8F" w:rsidRDefault="00D02A48" w:rsidP="00241C60">
            <w:pPr>
              <w:rPr>
                <w:sz w:val="16"/>
                <w:szCs w:val="16"/>
              </w:rPr>
            </w:pPr>
            <w:r w:rsidRPr="00432B8F">
              <w:rPr>
                <w:sz w:val="16"/>
                <w:szCs w:val="16"/>
              </w:rPr>
              <w:t>Göğüs Hastalıkları</w:t>
            </w:r>
          </w:p>
        </w:tc>
        <w:tc>
          <w:tcPr>
            <w:tcW w:w="3544" w:type="dxa"/>
            <w:shd w:val="clear" w:color="auto" w:fill="auto"/>
          </w:tcPr>
          <w:p w:rsidR="00D02A48" w:rsidRPr="00432B8F" w:rsidRDefault="00D02A48" w:rsidP="00241C60">
            <w:pPr>
              <w:jc w:val="both"/>
              <w:rPr>
                <w:sz w:val="16"/>
                <w:szCs w:val="16"/>
              </w:rPr>
            </w:pPr>
            <w:r w:rsidRPr="00432B8F">
              <w:rPr>
                <w:sz w:val="16"/>
                <w:szCs w:val="16"/>
              </w:rPr>
              <w:t>Bronş Ca ve Mezotelyoma</w:t>
            </w:r>
          </w:p>
        </w:tc>
        <w:tc>
          <w:tcPr>
            <w:tcW w:w="3624" w:type="dxa"/>
            <w:shd w:val="clear" w:color="auto" w:fill="auto"/>
          </w:tcPr>
          <w:p w:rsidR="00D02A48" w:rsidRPr="00432B8F" w:rsidRDefault="00D02A48" w:rsidP="00241C60">
            <w:pPr>
              <w:jc w:val="both"/>
              <w:rPr>
                <w:sz w:val="16"/>
                <w:szCs w:val="16"/>
              </w:rPr>
            </w:pPr>
            <w:r w:rsidRPr="00432B8F">
              <w:rPr>
                <w:rFonts w:ascii="Arial" w:hAnsi="Arial" w:cs="Arial"/>
                <w:sz w:val="16"/>
                <w:szCs w:val="16"/>
              </w:rPr>
              <w:t>Prof. Dr. Leyla SAĞLAM</w:t>
            </w:r>
          </w:p>
        </w:tc>
      </w:tr>
      <w:tr w:rsidR="00D02A48" w:rsidRPr="00432B8F" w:rsidTr="00241C60">
        <w:tc>
          <w:tcPr>
            <w:tcW w:w="966" w:type="dxa"/>
            <w:shd w:val="clear" w:color="auto" w:fill="auto"/>
          </w:tcPr>
          <w:p w:rsidR="00D02A48" w:rsidRPr="00432B8F" w:rsidRDefault="00D02A48" w:rsidP="00241C60">
            <w:pPr>
              <w:jc w:val="center"/>
              <w:rPr>
                <w:sz w:val="16"/>
                <w:szCs w:val="16"/>
              </w:rPr>
            </w:pPr>
            <w:r w:rsidRPr="00432B8F">
              <w:rPr>
                <w:sz w:val="16"/>
                <w:szCs w:val="16"/>
              </w:rPr>
              <w:t>3210</w:t>
            </w:r>
          </w:p>
        </w:tc>
        <w:tc>
          <w:tcPr>
            <w:tcW w:w="2126" w:type="dxa"/>
            <w:shd w:val="clear" w:color="auto" w:fill="auto"/>
          </w:tcPr>
          <w:p w:rsidR="00D02A48" w:rsidRPr="00432B8F" w:rsidRDefault="00D02A48" w:rsidP="00241C60">
            <w:pPr>
              <w:rPr>
                <w:sz w:val="16"/>
                <w:szCs w:val="16"/>
              </w:rPr>
            </w:pPr>
            <w:r w:rsidRPr="00432B8F">
              <w:rPr>
                <w:sz w:val="16"/>
                <w:szCs w:val="16"/>
              </w:rPr>
              <w:t>Göğüs Hastalıkları</w:t>
            </w:r>
          </w:p>
        </w:tc>
        <w:tc>
          <w:tcPr>
            <w:tcW w:w="3544" w:type="dxa"/>
            <w:shd w:val="clear" w:color="auto" w:fill="auto"/>
          </w:tcPr>
          <w:p w:rsidR="00D02A48" w:rsidRPr="00432B8F" w:rsidRDefault="00D02A48" w:rsidP="00241C60">
            <w:pPr>
              <w:jc w:val="both"/>
              <w:rPr>
                <w:sz w:val="16"/>
                <w:szCs w:val="16"/>
              </w:rPr>
            </w:pPr>
            <w:r w:rsidRPr="00432B8F">
              <w:rPr>
                <w:sz w:val="16"/>
                <w:szCs w:val="16"/>
              </w:rPr>
              <w:t>Pnömoniler</w:t>
            </w:r>
          </w:p>
        </w:tc>
        <w:tc>
          <w:tcPr>
            <w:tcW w:w="3624" w:type="dxa"/>
            <w:shd w:val="clear" w:color="auto" w:fill="auto"/>
          </w:tcPr>
          <w:p w:rsidR="00D02A48" w:rsidRPr="00432B8F" w:rsidRDefault="00D02A48" w:rsidP="00241C60">
            <w:pPr>
              <w:jc w:val="both"/>
              <w:rPr>
                <w:sz w:val="16"/>
                <w:szCs w:val="16"/>
              </w:rPr>
            </w:pPr>
            <w:r w:rsidRPr="00432B8F">
              <w:rPr>
                <w:sz w:val="16"/>
                <w:szCs w:val="16"/>
              </w:rPr>
              <w:t>Dr. Öğr. Ü.ALPEREN AKSAKAL</w:t>
            </w:r>
          </w:p>
        </w:tc>
      </w:tr>
      <w:tr w:rsidR="00D02A48" w:rsidRPr="00432B8F" w:rsidTr="00241C60">
        <w:tc>
          <w:tcPr>
            <w:tcW w:w="966" w:type="dxa"/>
            <w:shd w:val="clear" w:color="auto" w:fill="auto"/>
          </w:tcPr>
          <w:p w:rsidR="00D02A48" w:rsidRPr="00432B8F" w:rsidRDefault="00D02A48" w:rsidP="00241C60">
            <w:pPr>
              <w:jc w:val="center"/>
              <w:rPr>
                <w:sz w:val="16"/>
                <w:szCs w:val="16"/>
              </w:rPr>
            </w:pPr>
            <w:r w:rsidRPr="00432B8F">
              <w:rPr>
                <w:sz w:val="16"/>
                <w:szCs w:val="16"/>
              </w:rPr>
              <w:t>3210</w:t>
            </w:r>
          </w:p>
        </w:tc>
        <w:tc>
          <w:tcPr>
            <w:tcW w:w="2126" w:type="dxa"/>
            <w:shd w:val="clear" w:color="auto" w:fill="auto"/>
          </w:tcPr>
          <w:p w:rsidR="00D02A48" w:rsidRPr="00432B8F" w:rsidRDefault="00D02A48" w:rsidP="00241C60">
            <w:pPr>
              <w:rPr>
                <w:sz w:val="16"/>
                <w:szCs w:val="16"/>
              </w:rPr>
            </w:pPr>
            <w:r w:rsidRPr="00432B8F">
              <w:rPr>
                <w:sz w:val="16"/>
                <w:szCs w:val="16"/>
              </w:rPr>
              <w:t>Göğüs Hastalıkları</w:t>
            </w:r>
          </w:p>
        </w:tc>
        <w:tc>
          <w:tcPr>
            <w:tcW w:w="3544" w:type="dxa"/>
            <w:shd w:val="clear" w:color="auto" w:fill="auto"/>
          </w:tcPr>
          <w:p w:rsidR="00D02A48" w:rsidRPr="00432B8F" w:rsidRDefault="00D02A48" w:rsidP="00241C60">
            <w:pPr>
              <w:jc w:val="both"/>
              <w:rPr>
                <w:sz w:val="16"/>
                <w:szCs w:val="16"/>
              </w:rPr>
            </w:pPr>
            <w:r w:rsidRPr="00432B8F">
              <w:rPr>
                <w:sz w:val="16"/>
                <w:szCs w:val="16"/>
              </w:rPr>
              <w:t>KOAH ve KKP</w:t>
            </w:r>
          </w:p>
        </w:tc>
        <w:tc>
          <w:tcPr>
            <w:tcW w:w="3624" w:type="dxa"/>
            <w:shd w:val="clear" w:color="auto" w:fill="auto"/>
          </w:tcPr>
          <w:p w:rsidR="00D02A48" w:rsidRPr="00432B8F" w:rsidRDefault="00D02A48" w:rsidP="00241C60">
            <w:pPr>
              <w:jc w:val="both"/>
              <w:rPr>
                <w:sz w:val="16"/>
                <w:szCs w:val="16"/>
              </w:rPr>
            </w:pPr>
            <w:r w:rsidRPr="00432B8F">
              <w:rPr>
                <w:rFonts w:ascii="Arial" w:hAnsi="Arial" w:cs="Arial"/>
                <w:sz w:val="16"/>
                <w:szCs w:val="16"/>
              </w:rPr>
              <w:t>Prof. Dr. Mehmet MERAL</w:t>
            </w:r>
          </w:p>
        </w:tc>
      </w:tr>
      <w:tr w:rsidR="00D02A48" w:rsidRPr="00432B8F" w:rsidTr="00241C60">
        <w:tc>
          <w:tcPr>
            <w:tcW w:w="966" w:type="dxa"/>
            <w:shd w:val="clear" w:color="auto" w:fill="auto"/>
          </w:tcPr>
          <w:p w:rsidR="00D02A48" w:rsidRPr="00432B8F" w:rsidRDefault="00D02A48" w:rsidP="00241C60">
            <w:pPr>
              <w:jc w:val="center"/>
              <w:rPr>
                <w:sz w:val="16"/>
                <w:szCs w:val="16"/>
              </w:rPr>
            </w:pPr>
            <w:r w:rsidRPr="00432B8F">
              <w:rPr>
                <w:sz w:val="16"/>
                <w:szCs w:val="16"/>
              </w:rPr>
              <w:t>3210</w:t>
            </w:r>
          </w:p>
        </w:tc>
        <w:tc>
          <w:tcPr>
            <w:tcW w:w="2126" w:type="dxa"/>
            <w:shd w:val="clear" w:color="auto" w:fill="auto"/>
          </w:tcPr>
          <w:p w:rsidR="00D02A48" w:rsidRPr="00432B8F" w:rsidRDefault="00D02A48" w:rsidP="00241C60">
            <w:pPr>
              <w:rPr>
                <w:sz w:val="16"/>
                <w:szCs w:val="16"/>
              </w:rPr>
            </w:pPr>
            <w:r w:rsidRPr="00432B8F">
              <w:rPr>
                <w:sz w:val="16"/>
                <w:szCs w:val="16"/>
              </w:rPr>
              <w:t>Göğüs Hastalıkları</w:t>
            </w:r>
          </w:p>
        </w:tc>
        <w:tc>
          <w:tcPr>
            <w:tcW w:w="3544" w:type="dxa"/>
            <w:shd w:val="clear" w:color="auto" w:fill="auto"/>
          </w:tcPr>
          <w:p w:rsidR="00D02A48" w:rsidRPr="00432B8F" w:rsidRDefault="00D02A48" w:rsidP="00241C60">
            <w:pPr>
              <w:jc w:val="both"/>
              <w:rPr>
                <w:sz w:val="16"/>
                <w:szCs w:val="16"/>
              </w:rPr>
            </w:pPr>
            <w:r w:rsidRPr="00432B8F">
              <w:rPr>
                <w:sz w:val="16"/>
                <w:szCs w:val="16"/>
              </w:rPr>
              <w:t>Astım Akciğer ve Akciğer Dışı tüberküloz</w:t>
            </w:r>
          </w:p>
        </w:tc>
        <w:tc>
          <w:tcPr>
            <w:tcW w:w="3624" w:type="dxa"/>
            <w:shd w:val="clear" w:color="auto" w:fill="auto"/>
          </w:tcPr>
          <w:p w:rsidR="00D02A48" w:rsidRPr="00432B8F" w:rsidRDefault="00D02A48" w:rsidP="00241C60">
            <w:pPr>
              <w:jc w:val="both"/>
              <w:rPr>
                <w:sz w:val="16"/>
                <w:szCs w:val="16"/>
              </w:rPr>
            </w:pPr>
            <w:r w:rsidRPr="00432B8F">
              <w:rPr>
                <w:rFonts w:ascii="Arial" w:hAnsi="Arial" w:cs="Arial"/>
                <w:sz w:val="16"/>
                <w:szCs w:val="16"/>
              </w:rPr>
              <w:t>Doç. Dr. Buğra KERGET</w:t>
            </w:r>
          </w:p>
        </w:tc>
      </w:tr>
      <w:tr w:rsidR="00D02A48" w:rsidRPr="00432B8F" w:rsidTr="00241C60">
        <w:tc>
          <w:tcPr>
            <w:tcW w:w="966" w:type="dxa"/>
            <w:shd w:val="clear" w:color="auto" w:fill="auto"/>
          </w:tcPr>
          <w:p w:rsidR="00D02A48" w:rsidRPr="00432B8F" w:rsidRDefault="00D02A48" w:rsidP="00241C60">
            <w:pPr>
              <w:jc w:val="center"/>
              <w:rPr>
                <w:sz w:val="16"/>
                <w:szCs w:val="16"/>
              </w:rPr>
            </w:pPr>
            <w:r w:rsidRPr="00432B8F">
              <w:rPr>
                <w:sz w:val="16"/>
                <w:szCs w:val="16"/>
              </w:rPr>
              <w:t>3210</w:t>
            </w:r>
          </w:p>
        </w:tc>
        <w:tc>
          <w:tcPr>
            <w:tcW w:w="2126" w:type="dxa"/>
            <w:shd w:val="clear" w:color="auto" w:fill="auto"/>
          </w:tcPr>
          <w:p w:rsidR="00D02A48" w:rsidRPr="00432B8F" w:rsidRDefault="00D02A48" w:rsidP="00241C60">
            <w:pPr>
              <w:rPr>
                <w:sz w:val="16"/>
                <w:szCs w:val="16"/>
              </w:rPr>
            </w:pPr>
            <w:r w:rsidRPr="00432B8F">
              <w:rPr>
                <w:sz w:val="16"/>
                <w:szCs w:val="16"/>
              </w:rPr>
              <w:t>Göğüs Hastalıkları</w:t>
            </w:r>
          </w:p>
        </w:tc>
        <w:tc>
          <w:tcPr>
            <w:tcW w:w="3544" w:type="dxa"/>
            <w:shd w:val="clear" w:color="auto" w:fill="auto"/>
          </w:tcPr>
          <w:p w:rsidR="00D02A48" w:rsidRPr="00432B8F" w:rsidRDefault="00D02A48" w:rsidP="00241C60">
            <w:pPr>
              <w:jc w:val="both"/>
              <w:rPr>
                <w:sz w:val="16"/>
                <w:szCs w:val="16"/>
              </w:rPr>
            </w:pPr>
            <w:r w:rsidRPr="00432B8F">
              <w:rPr>
                <w:sz w:val="16"/>
                <w:szCs w:val="16"/>
              </w:rPr>
              <w:t>Sistemik hastalıklar ve akciğer</w:t>
            </w:r>
          </w:p>
        </w:tc>
        <w:tc>
          <w:tcPr>
            <w:tcW w:w="3624" w:type="dxa"/>
            <w:shd w:val="clear" w:color="auto" w:fill="auto"/>
          </w:tcPr>
          <w:p w:rsidR="00D02A48" w:rsidRPr="00432B8F" w:rsidRDefault="00D02A48" w:rsidP="00241C60">
            <w:pPr>
              <w:jc w:val="both"/>
              <w:rPr>
                <w:rFonts w:ascii="Arial" w:hAnsi="Arial" w:cs="Arial"/>
                <w:sz w:val="16"/>
                <w:szCs w:val="16"/>
              </w:rPr>
            </w:pPr>
            <w:r w:rsidRPr="00432B8F">
              <w:rPr>
                <w:rFonts w:ascii="Arial" w:hAnsi="Arial" w:cs="Arial"/>
                <w:sz w:val="16"/>
                <w:szCs w:val="16"/>
              </w:rPr>
              <w:t>Prof. Dr. Elif YILMAZEL UÇAR</w:t>
            </w:r>
          </w:p>
        </w:tc>
      </w:tr>
      <w:tr w:rsidR="00D02A48" w:rsidRPr="00432B8F" w:rsidTr="00241C60">
        <w:tc>
          <w:tcPr>
            <w:tcW w:w="966" w:type="dxa"/>
            <w:shd w:val="clear" w:color="auto" w:fill="auto"/>
          </w:tcPr>
          <w:p w:rsidR="00D02A48" w:rsidRPr="00432B8F" w:rsidRDefault="00D02A48" w:rsidP="00241C60">
            <w:pPr>
              <w:jc w:val="center"/>
              <w:rPr>
                <w:sz w:val="16"/>
                <w:szCs w:val="16"/>
              </w:rPr>
            </w:pPr>
            <w:r w:rsidRPr="00432B8F">
              <w:rPr>
                <w:sz w:val="16"/>
                <w:szCs w:val="16"/>
              </w:rPr>
              <w:t>3210</w:t>
            </w:r>
          </w:p>
        </w:tc>
        <w:tc>
          <w:tcPr>
            <w:tcW w:w="2126" w:type="dxa"/>
            <w:shd w:val="clear" w:color="auto" w:fill="auto"/>
          </w:tcPr>
          <w:p w:rsidR="00D02A48" w:rsidRPr="00432B8F" w:rsidRDefault="00D02A48" w:rsidP="00241C60">
            <w:pPr>
              <w:rPr>
                <w:sz w:val="16"/>
                <w:szCs w:val="16"/>
              </w:rPr>
            </w:pPr>
            <w:r w:rsidRPr="00432B8F">
              <w:rPr>
                <w:sz w:val="16"/>
                <w:szCs w:val="16"/>
              </w:rPr>
              <w:t>Göğüs Hastalıkları</w:t>
            </w:r>
          </w:p>
        </w:tc>
        <w:tc>
          <w:tcPr>
            <w:tcW w:w="3544" w:type="dxa"/>
            <w:shd w:val="clear" w:color="auto" w:fill="auto"/>
          </w:tcPr>
          <w:p w:rsidR="00D02A48" w:rsidRPr="00432B8F" w:rsidRDefault="00D02A48" w:rsidP="00241C60">
            <w:pPr>
              <w:jc w:val="both"/>
              <w:rPr>
                <w:sz w:val="16"/>
                <w:szCs w:val="16"/>
              </w:rPr>
            </w:pPr>
            <w:r w:rsidRPr="00432B8F">
              <w:rPr>
                <w:sz w:val="16"/>
                <w:szCs w:val="16"/>
              </w:rPr>
              <w:t>Polisomniografi değerlendirilmesi</w:t>
            </w:r>
          </w:p>
        </w:tc>
        <w:tc>
          <w:tcPr>
            <w:tcW w:w="3624" w:type="dxa"/>
            <w:shd w:val="clear" w:color="auto" w:fill="auto"/>
          </w:tcPr>
          <w:p w:rsidR="00D02A48" w:rsidRPr="00432B8F" w:rsidRDefault="00D02A48" w:rsidP="00241C60">
            <w:pPr>
              <w:jc w:val="both"/>
              <w:rPr>
                <w:rFonts w:ascii="Arial" w:hAnsi="Arial" w:cs="Arial"/>
                <w:sz w:val="16"/>
                <w:szCs w:val="16"/>
              </w:rPr>
            </w:pPr>
            <w:r w:rsidRPr="00432B8F">
              <w:rPr>
                <w:rFonts w:ascii="Arial" w:hAnsi="Arial" w:cs="Arial"/>
                <w:sz w:val="16"/>
                <w:szCs w:val="16"/>
              </w:rPr>
              <w:t>Prof. Dr. Ömer ARAZ</w:t>
            </w:r>
          </w:p>
        </w:tc>
      </w:tr>
    </w:tbl>
    <w:p w:rsidR="00D02A48" w:rsidRPr="00432B8F" w:rsidRDefault="00D02A48" w:rsidP="00D02A48">
      <w:pPr>
        <w:jc w:val="both"/>
        <w:rPr>
          <w:sz w:val="16"/>
          <w:szCs w:val="16"/>
        </w:rPr>
      </w:pPr>
    </w:p>
    <w:p w:rsidR="00D02A48" w:rsidRPr="00432B8F" w:rsidRDefault="00D02A48" w:rsidP="00D02A48">
      <w:pPr>
        <w:jc w:val="center"/>
        <w:rPr>
          <w:b/>
          <w:sz w:val="16"/>
          <w:szCs w:val="16"/>
        </w:rPr>
      </w:pPr>
    </w:p>
    <w:p w:rsidR="00D02A48" w:rsidRPr="00432B8F" w:rsidRDefault="00D02A48" w:rsidP="00D02A48">
      <w:pPr>
        <w:jc w:val="center"/>
        <w:rPr>
          <w:b/>
          <w:sz w:val="16"/>
          <w:szCs w:val="16"/>
        </w:rPr>
      </w:pPr>
      <w:r w:rsidRPr="00432B8F">
        <w:rPr>
          <w:b/>
          <w:sz w:val="16"/>
          <w:szCs w:val="16"/>
        </w:rPr>
        <w:t>Dördüncü Yıl Araştırma Görevlileri İçin</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7"/>
        <w:gridCol w:w="2127"/>
        <w:gridCol w:w="3402"/>
        <w:gridCol w:w="3624"/>
      </w:tblGrid>
      <w:tr w:rsidR="00D02A48" w:rsidRPr="00432B8F" w:rsidTr="00241C60">
        <w:tc>
          <w:tcPr>
            <w:tcW w:w="1107" w:type="dxa"/>
            <w:shd w:val="clear" w:color="auto" w:fill="auto"/>
          </w:tcPr>
          <w:p w:rsidR="00D02A48" w:rsidRPr="00432B8F" w:rsidRDefault="00D02A48" w:rsidP="00241C60">
            <w:pPr>
              <w:jc w:val="center"/>
              <w:rPr>
                <w:sz w:val="16"/>
                <w:szCs w:val="16"/>
              </w:rPr>
            </w:pPr>
            <w:r w:rsidRPr="00432B8F">
              <w:rPr>
                <w:sz w:val="16"/>
                <w:szCs w:val="16"/>
              </w:rPr>
              <w:t>4.YIL KOD</w:t>
            </w:r>
          </w:p>
        </w:tc>
        <w:tc>
          <w:tcPr>
            <w:tcW w:w="2127" w:type="dxa"/>
            <w:shd w:val="clear" w:color="auto" w:fill="auto"/>
          </w:tcPr>
          <w:p w:rsidR="00D02A48" w:rsidRPr="00432B8F" w:rsidRDefault="00D02A48" w:rsidP="00241C60">
            <w:pPr>
              <w:jc w:val="center"/>
              <w:rPr>
                <w:sz w:val="16"/>
                <w:szCs w:val="16"/>
              </w:rPr>
            </w:pPr>
            <w:r w:rsidRPr="00432B8F">
              <w:rPr>
                <w:sz w:val="16"/>
                <w:szCs w:val="16"/>
              </w:rPr>
              <w:t>DERSİN ADI</w:t>
            </w:r>
          </w:p>
        </w:tc>
        <w:tc>
          <w:tcPr>
            <w:tcW w:w="3402" w:type="dxa"/>
            <w:shd w:val="clear" w:color="auto" w:fill="auto"/>
          </w:tcPr>
          <w:p w:rsidR="00D02A48" w:rsidRPr="00432B8F" w:rsidRDefault="00D02A48" w:rsidP="00241C60">
            <w:pPr>
              <w:jc w:val="center"/>
              <w:rPr>
                <w:sz w:val="16"/>
                <w:szCs w:val="16"/>
              </w:rPr>
            </w:pPr>
            <w:r w:rsidRPr="00432B8F">
              <w:rPr>
                <w:sz w:val="16"/>
                <w:szCs w:val="16"/>
              </w:rPr>
              <w:t>KONU</w:t>
            </w:r>
          </w:p>
        </w:tc>
        <w:tc>
          <w:tcPr>
            <w:tcW w:w="3624" w:type="dxa"/>
            <w:shd w:val="clear" w:color="auto" w:fill="auto"/>
          </w:tcPr>
          <w:p w:rsidR="00D02A48" w:rsidRPr="00432B8F" w:rsidRDefault="00D02A48" w:rsidP="00241C60">
            <w:pPr>
              <w:jc w:val="center"/>
              <w:rPr>
                <w:sz w:val="16"/>
                <w:szCs w:val="16"/>
              </w:rPr>
            </w:pPr>
            <w:r w:rsidRPr="00432B8F">
              <w:rPr>
                <w:sz w:val="16"/>
                <w:szCs w:val="16"/>
              </w:rPr>
              <w:t>ÖĞRETİM ÜYESİ</w:t>
            </w:r>
          </w:p>
        </w:tc>
      </w:tr>
      <w:tr w:rsidR="00D02A48" w:rsidRPr="00432B8F" w:rsidTr="00241C60">
        <w:tc>
          <w:tcPr>
            <w:tcW w:w="1107" w:type="dxa"/>
            <w:shd w:val="clear" w:color="auto" w:fill="auto"/>
          </w:tcPr>
          <w:p w:rsidR="00D02A48" w:rsidRPr="00432B8F" w:rsidRDefault="00D02A48" w:rsidP="00241C60">
            <w:pPr>
              <w:jc w:val="center"/>
              <w:rPr>
                <w:sz w:val="16"/>
                <w:szCs w:val="16"/>
              </w:rPr>
            </w:pPr>
            <w:r w:rsidRPr="00432B8F">
              <w:rPr>
                <w:sz w:val="16"/>
                <w:szCs w:val="16"/>
              </w:rPr>
              <w:t>4210</w:t>
            </w:r>
          </w:p>
        </w:tc>
        <w:tc>
          <w:tcPr>
            <w:tcW w:w="2127" w:type="dxa"/>
            <w:shd w:val="clear" w:color="auto" w:fill="auto"/>
          </w:tcPr>
          <w:p w:rsidR="00D02A48" w:rsidRPr="00432B8F" w:rsidRDefault="00D02A48" w:rsidP="00241C60">
            <w:pPr>
              <w:rPr>
                <w:sz w:val="16"/>
                <w:szCs w:val="16"/>
              </w:rPr>
            </w:pPr>
            <w:r w:rsidRPr="00432B8F">
              <w:rPr>
                <w:sz w:val="16"/>
                <w:szCs w:val="16"/>
              </w:rPr>
              <w:t>Göğüs Hastalıkları</w:t>
            </w:r>
          </w:p>
        </w:tc>
        <w:tc>
          <w:tcPr>
            <w:tcW w:w="3402" w:type="dxa"/>
            <w:shd w:val="clear" w:color="auto" w:fill="auto"/>
          </w:tcPr>
          <w:p w:rsidR="00D02A48" w:rsidRPr="00432B8F" w:rsidRDefault="00D02A48" w:rsidP="00241C60">
            <w:pPr>
              <w:jc w:val="both"/>
              <w:rPr>
                <w:sz w:val="16"/>
                <w:szCs w:val="16"/>
              </w:rPr>
            </w:pPr>
            <w:r w:rsidRPr="00432B8F">
              <w:rPr>
                <w:sz w:val="16"/>
                <w:szCs w:val="16"/>
              </w:rPr>
              <w:t xml:space="preserve">Plevral Effüzyon </w:t>
            </w:r>
          </w:p>
        </w:tc>
        <w:tc>
          <w:tcPr>
            <w:tcW w:w="3624" w:type="dxa"/>
            <w:shd w:val="clear" w:color="auto" w:fill="auto"/>
          </w:tcPr>
          <w:p w:rsidR="00D02A48" w:rsidRPr="00432B8F" w:rsidRDefault="00D02A48" w:rsidP="00241C60">
            <w:pPr>
              <w:jc w:val="both"/>
              <w:rPr>
                <w:sz w:val="16"/>
                <w:szCs w:val="16"/>
              </w:rPr>
            </w:pPr>
            <w:r w:rsidRPr="00432B8F">
              <w:rPr>
                <w:sz w:val="16"/>
                <w:szCs w:val="16"/>
              </w:rPr>
              <w:t>Dr. Öğr.Ü. ALPEREN AKSAKAL</w:t>
            </w:r>
          </w:p>
        </w:tc>
      </w:tr>
      <w:tr w:rsidR="00D02A48" w:rsidRPr="00432B8F" w:rsidTr="00241C60">
        <w:tc>
          <w:tcPr>
            <w:tcW w:w="1107" w:type="dxa"/>
            <w:shd w:val="clear" w:color="auto" w:fill="auto"/>
          </w:tcPr>
          <w:p w:rsidR="00D02A48" w:rsidRPr="00432B8F" w:rsidRDefault="00D02A48" w:rsidP="00241C60">
            <w:pPr>
              <w:jc w:val="center"/>
              <w:rPr>
                <w:sz w:val="16"/>
                <w:szCs w:val="16"/>
              </w:rPr>
            </w:pPr>
            <w:r w:rsidRPr="00432B8F">
              <w:rPr>
                <w:sz w:val="16"/>
                <w:szCs w:val="16"/>
              </w:rPr>
              <w:t>4210</w:t>
            </w:r>
          </w:p>
        </w:tc>
        <w:tc>
          <w:tcPr>
            <w:tcW w:w="2127" w:type="dxa"/>
            <w:shd w:val="clear" w:color="auto" w:fill="auto"/>
          </w:tcPr>
          <w:p w:rsidR="00D02A48" w:rsidRPr="00432B8F" w:rsidRDefault="00D02A48" w:rsidP="00241C60">
            <w:pPr>
              <w:rPr>
                <w:sz w:val="16"/>
                <w:szCs w:val="16"/>
              </w:rPr>
            </w:pPr>
            <w:r w:rsidRPr="00432B8F">
              <w:rPr>
                <w:sz w:val="16"/>
                <w:szCs w:val="16"/>
              </w:rPr>
              <w:t>Göğüs Hastalıkları</w:t>
            </w:r>
          </w:p>
        </w:tc>
        <w:tc>
          <w:tcPr>
            <w:tcW w:w="3402" w:type="dxa"/>
            <w:shd w:val="clear" w:color="auto" w:fill="auto"/>
          </w:tcPr>
          <w:p w:rsidR="00D02A48" w:rsidRPr="00432B8F" w:rsidRDefault="00D02A48" w:rsidP="00241C60">
            <w:pPr>
              <w:jc w:val="both"/>
              <w:rPr>
                <w:sz w:val="16"/>
                <w:szCs w:val="16"/>
              </w:rPr>
            </w:pPr>
            <w:r w:rsidRPr="00432B8F">
              <w:rPr>
                <w:sz w:val="16"/>
                <w:szCs w:val="16"/>
              </w:rPr>
              <w:t>DPAH Solunumsal Uyku Bozuklukları</w:t>
            </w:r>
          </w:p>
        </w:tc>
        <w:tc>
          <w:tcPr>
            <w:tcW w:w="3624" w:type="dxa"/>
            <w:shd w:val="clear" w:color="auto" w:fill="auto"/>
          </w:tcPr>
          <w:p w:rsidR="00D02A48" w:rsidRPr="00432B8F" w:rsidRDefault="00D02A48" w:rsidP="00241C60">
            <w:pPr>
              <w:jc w:val="both"/>
              <w:rPr>
                <w:sz w:val="16"/>
                <w:szCs w:val="16"/>
              </w:rPr>
            </w:pPr>
            <w:r w:rsidRPr="00432B8F">
              <w:rPr>
                <w:rFonts w:ascii="Arial" w:hAnsi="Arial" w:cs="Arial"/>
                <w:sz w:val="16"/>
                <w:szCs w:val="16"/>
              </w:rPr>
              <w:t>Prof. Dr. Leyla SAĞLAM</w:t>
            </w:r>
          </w:p>
        </w:tc>
      </w:tr>
      <w:tr w:rsidR="00D02A48" w:rsidRPr="00432B8F" w:rsidTr="00241C60">
        <w:tc>
          <w:tcPr>
            <w:tcW w:w="1107" w:type="dxa"/>
            <w:shd w:val="clear" w:color="auto" w:fill="auto"/>
          </w:tcPr>
          <w:p w:rsidR="00D02A48" w:rsidRPr="00432B8F" w:rsidRDefault="00D02A48" w:rsidP="00241C60">
            <w:pPr>
              <w:jc w:val="center"/>
              <w:rPr>
                <w:sz w:val="16"/>
                <w:szCs w:val="16"/>
              </w:rPr>
            </w:pPr>
            <w:r w:rsidRPr="00432B8F">
              <w:rPr>
                <w:sz w:val="16"/>
                <w:szCs w:val="16"/>
              </w:rPr>
              <w:t>4210</w:t>
            </w:r>
          </w:p>
        </w:tc>
        <w:tc>
          <w:tcPr>
            <w:tcW w:w="2127" w:type="dxa"/>
            <w:shd w:val="clear" w:color="auto" w:fill="auto"/>
          </w:tcPr>
          <w:p w:rsidR="00D02A48" w:rsidRPr="00432B8F" w:rsidRDefault="00D02A48" w:rsidP="00241C60">
            <w:pPr>
              <w:rPr>
                <w:sz w:val="16"/>
                <w:szCs w:val="16"/>
              </w:rPr>
            </w:pPr>
            <w:r w:rsidRPr="00432B8F">
              <w:rPr>
                <w:sz w:val="16"/>
                <w:szCs w:val="16"/>
              </w:rPr>
              <w:t>Göğüs Hastalıkları</w:t>
            </w:r>
          </w:p>
        </w:tc>
        <w:tc>
          <w:tcPr>
            <w:tcW w:w="3402" w:type="dxa"/>
            <w:shd w:val="clear" w:color="auto" w:fill="auto"/>
          </w:tcPr>
          <w:p w:rsidR="00D02A48" w:rsidRPr="00432B8F" w:rsidRDefault="00D02A48" w:rsidP="00241C60">
            <w:pPr>
              <w:jc w:val="both"/>
              <w:rPr>
                <w:sz w:val="16"/>
                <w:szCs w:val="16"/>
              </w:rPr>
            </w:pPr>
            <w:r w:rsidRPr="00432B8F">
              <w:rPr>
                <w:sz w:val="16"/>
                <w:szCs w:val="16"/>
              </w:rPr>
              <w:t>Pulmoner Emboli</w:t>
            </w:r>
          </w:p>
        </w:tc>
        <w:tc>
          <w:tcPr>
            <w:tcW w:w="3624" w:type="dxa"/>
            <w:shd w:val="clear" w:color="auto" w:fill="auto"/>
          </w:tcPr>
          <w:p w:rsidR="00D02A48" w:rsidRPr="00432B8F" w:rsidRDefault="00D02A48" w:rsidP="00241C60">
            <w:pPr>
              <w:jc w:val="both"/>
              <w:rPr>
                <w:sz w:val="16"/>
                <w:szCs w:val="16"/>
              </w:rPr>
            </w:pPr>
            <w:r w:rsidRPr="00432B8F">
              <w:rPr>
                <w:rFonts w:ascii="Arial" w:hAnsi="Arial" w:cs="Arial"/>
                <w:sz w:val="16"/>
                <w:szCs w:val="16"/>
              </w:rPr>
              <w:t>Prof. Dr. Mehmet MERAL</w:t>
            </w:r>
          </w:p>
        </w:tc>
      </w:tr>
      <w:tr w:rsidR="00D02A48" w:rsidRPr="00432B8F" w:rsidTr="00241C60">
        <w:tc>
          <w:tcPr>
            <w:tcW w:w="1107" w:type="dxa"/>
            <w:shd w:val="clear" w:color="auto" w:fill="auto"/>
          </w:tcPr>
          <w:p w:rsidR="00D02A48" w:rsidRPr="00432B8F" w:rsidRDefault="00D02A48" w:rsidP="00241C60">
            <w:pPr>
              <w:jc w:val="center"/>
              <w:rPr>
                <w:sz w:val="16"/>
                <w:szCs w:val="16"/>
              </w:rPr>
            </w:pPr>
            <w:r w:rsidRPr="00432B8F">
              <w:rPr>
                <w:sz w:val="16"/>
                <w:szCs w:val="16"/>
              </w:rPr>
              <w:t>4210</w:t>
            </w:r>
          </w:p>
        </w:tc>
        <w:tc>
          <w:tcPr>
            <w:tcW w:w="2127" w:type="dxa"/>
            <w:shd w:val="clear" w:color="auto" w:fill="auto"/>
          </w:tcPr>
          <w:p w:rsidR="00D02A48" w:rsidRPr="00432B8F" w:rsidRDefault="00D02A48" w:rsidP="00241C60">
            <w:pPr>
              <w:rPr>
                <w:sz w:val="16"/>
                <w:szCs w:val="16"/>
              </w:rPr>
            </w:pPr>
            <w:r w:rsidRPr="00432B8F">
              <w:rPr>
                <w:sz w:val="16"/>
                <w:szCs w:val="16"/>
              </w:rPr>
              <w:t>Göğüs Hastalıkları</w:t>
            </w:r>
          </w:p>
        </w:tc>
        <w:tc>
          <w:tcPr>
            <w:tcW w:w="3402" w:type="dxa"/>
            <w:shd w:val="clear" w:color="auto" w:fill="auto"/>
          </w:tcPr>
          <w:p w:rsidR="00D02A48" w:rsidRPr="00432B8F" w:rsidRDefault="00D02A48" w:rsidP="00241C60">
            <w:pPr>
              <w:jc w:val="both"/>
              <w:rPr>
                <w:sz w:val="16"/>
                <w:szCs w:val="16"/>
              </w:rPr>
            </w:pPr>
            <w:r w:rsidRPr="00432B8F">
              <w:rPr>
                <w:sz w:val="16"/>
                <w:szCs w:val="16"/>
              </w:rPr>
              <w:t xml:space="preserve">Solunum Yetersizliği ve  ARDS </w:t>
            </w:r>
          </w:p>
        </w:tc>
        <w:tc>
          <w:tcPr>
            <w:tcW w:w="3624" w:type="dxa"/>
            <w:shd w:val="clear" w:color="auto" w:fill="auto"/>
          </w:tcPr>
          <w:p w:rsidR="00D02A48" w:rsidRPr="00432B8F" w:rsidRDefault="00D02A48" w:rsidP="00241C60">
            <w:pPr>
              <w:jc w:val="both"/>
              <w:rPr>
                <w:sz w:val="16"/>
                <w:szCs w:val="16"/>
              </w:rPr>
            </w:pPr>
            <w:r w:rsidRPr="00432B8F">
              <w:rPr>
                <w:rFonts w:ascii="Arial" w:hAnsi="Arial" w:cs="Arial"/>
                <w:sz w:val="16"/>
                <w:szCs w:val="16"/>
              </w:rPr>
              <w:t>Doç. Dr. Buğra KERGET</w:t>
            </w:r>
          </w:p>
        </w:tc>
      </w:tr>
      <w:tr w:rsidR="00D02A48" w:rsidRPr="00432B8F" w:rsidTr="00241C60">
        <w:tc>
          <w:tcPr>
            <w:tcW w:w="1107" w:type="dxa"/>
            <w:shd w:val="clear" w:color="auto" w:fill="auto"/>
          </w:tcPr>
          <w:p w:rsidR="00D02A48" w:rsidRPr="00432B8F" w:rsidRDefault="00D02A48" w:rsidP="00241C60">
            <w:pPr>
              <w:jc w:val="center"/>
              <w:rPr>
                <w:sz w:val="16"/>
                <w:szCs w:val="16"/>
              </w:rPr>
            </w:pPr>
            <w:r w:rsidRPr="00432B8F">
              <w:rPr>
                <w:sz w:val="16"/>
                <w:szCs w:val="16"/>
              </w:rPr>
              <w:t>4210</w:t>
            </w:r>
          </w:p>
        </w:tc>
        <w:tc>
          <w:tcPr>
            <w:tcW w:w="2127" w:type="dxa"/>
            <w:shd w:val="clear" w:color="auto" w:fill="auto"/>
          </w:tcPr>
          <w:p w:rsidR="00D02A48" w:rsidRPr="00432B8F" w:rsidRDefault="00D02A48" w:rsidP="00241C60">
            <w:pPr>
              <w:rPr>
                <w:sz w:val="16"/>
                <w:szCs w:val="16"/>
              </w:rPr>
            </w:pPr>
            <w:r w:rsidRPr="00432B8F">
              <w:rPr>
                <w:sz w:val="16"/>
                <w:szCs w:val="16"/>
              </w:rPr>
              <w:t>Göğüs Hastalıkları</w:t>
            </w:r>
          </w:p>
        </w:tc>
        <w:tc>
          <w:tcPr>
            <w:tcW w:w="3402" w:type="dxa"/>
            <w:shd w:val="clear" w:color="auto" w:fill="auto"/>
          </w:tcPr>
          <w:p w:rsidR="00D02A48" w:rsidRPr="00432B8F" w:rsidRDefault="00D02A48" w:rsidP="00241C60">
            <w:pPr>
              <w:jc w:val="both"/>
              <w:rPr>
                <w:sz w:val="16"/>
                <w:szCs w:val="16"/>
              </w:rPr>
            </w:pPr>
            <w:r w:rsidRPr="00432B8F">
              <w:rPr>
                <w:sz w:val="16"/>
                <w:szCs w:val="16"/>
              </w:rPr>
              <w:t>Yasal sorumluluklar ve hekim</w:t>
            </w:r>
          </w:p>
        </w:tc>
        <w:tc>
          <w:tcPr>
            <w:tcW w:w="3624" w:type="dxa"/>
            <w:shd w:val="clear" w:color="auto" w:fill="auto"/>
          </w:tcPr>
          <w:p w:rsidR="00D02A48" w:rsidRPr="00432B8F" w:rsidRDefault="00D02A48" w:rsidP="00241C60">
            <w:pPr>
              <w:jc w:val="both"/>
              <w:rPr>
                <w:rFonts w:ascii="Arial" w:hAnsi="Arial" w:cs="Arial"/>
                <w:sz w:val="16"/>
                <w:szCs w:val="16"/>
              </w:rPr>
            </w:pPr>
            <w:r w:rsidRPr="00432B8F">
              <w:rPr>
                <w:rFonts w:ascii="Arial" w:hAnsi="Arial" w:cs="Arial"/>
                <w:sz w:val="16"/>
                <w:szCs w:val="16"/>
              </w:rPr>
              <w:t>Prof. Dr. Elif YILMAZEL UÇAR</w:t>
            </w:r>
          </w:p>
        </w:tc>
      </w:tr>
      <w:tr w:rsidR="00D02A48" w:rsidRPr="00432B8F" w:rsidTr="00241C60">
        <w:tc>
          <w:tcPr>
            <w:tcW w:w="1107" w:type="dxa"/>
            <w:shd w:val="clear" w:color="auto" w:fill="auto"/>
          </w:tcPr>
          <w:p w:rsidR="00D02A48" w:rsidRPr="00432B8F" w:rsidRDefault="00D02A48" w:rsidP="00241C60">
            <w:pPr>
              <w:jc w:val="center"/>
              <w:rPr>
                <w:sz w:val="16"/>
                <w:szCs w:val="16"/>
              </w:rPr>
            </w:pPr>
            <w:r w:rsidRPr="00432B8F">
              <w:rPr>
                <w:sz w:val="16"/>
                <w:szCs w:val="16"/>
              </w:rPr>
              <w:t>4210</w:t>
            </w:r>
          </w:p>
        </w:tc>
        <w:tc>
          <w:tcPr>
            <w:tcW w:w="2127" w:type="dxa"/>
            <w:shd w:val="clear" w:color="auto" w:fill="auto"/>
          </w:tcPr>
          <w:p w:rsidR="00D02A48" w:rsidRPr="00432B8F" w:rsidRDefault="00D02A48" w:rsidP="00241C60">
            <w:pPr>
              <w:rPr>
                <w:sz w:val="16"/>
                <w:szCs w:val="16"/>
              </w:rPr>
            </w:pPr>
            <w:r w:rsidRPr="00432B8F">
              <w:rPr>
                <w:sz w:val="16"/>
                <w:szCs w:val="16"/>
              </w:rPr>
              <w:t>Göğüs Hastalıkları</w:t>
            </w:r>
          </w:p>
        </w:tc>
        <w:tc>
          <w:tcPr>
            <w:tcW w:w="3402" w:type="dxa"/>
            <w:shd w:val="clear" w:color="auto" w:fill="auto"/>
          </w:tcPr>
          <w:p w:rsidR="00D02A48" w:rsidRPr="00432B8F" w:rsidRDefault="00D02A48" w:rsidP="00241C60">
            <w:pPr>
              <w:jc w:val="both"/>
              <w:rPr>
                <w:sz w:val="16"/>
                <w:szCs w:val="16"/>
              </w:rPr>
            </w:pPr>
            <w:r w:rsidRPr="00432B8F">
              <w:rPr>
                <w:sz w:val="16"/>
                <w:szCs w:val="16"/>
              </w:rPr>
              <w:t>Yoğun bakım sorunları</w:t>
            </w:r>
          </w:p>
        </w:tc>
        <w:tc>
          <w:tcPr>
            <w:tcW w:w="3624" w:type="dxa"/>
            <w:shd w:val="clear" w:color="auto" w:fill="auto"/>
          </w:tcPr>
          <w:p w:rsidR="00D02A48" w:rsidRPr="00432B8F" w:rsidRDefault="00D02A48" w:rsidP="00241C60">
            <w:pPr>
              <w:jc w:val="both"/>
              <w:rPr>
                <w:rFonts w:ascii="Arial" w:hAnsi="Arial" w:cs="Arial"/>
                <w:sz w:val="16"/>
                <w:szCs w:val="16"/>
              </w:rPr>
            </w:pPr>
            <w:r w:rsidRPr="00432B8F">
              <w:rPr>
                <w:rFonts w:ascii="Arial" w:hAnsi="Arial" w:cs="Arial"/>
                <w:sz w:val="16"/>
                <w:szCs w:val="16"/>
              </w:rPr>
              <w:t>Prof. Dr. Ömer ARAZ</w:t>
            </w:r>
          </w:p>
        </w:tc>
      </w:tr>
    </w:tbl>
    <w:p w:rsidR="00D02A48" w:rsidRPr="00432B8F" w:rsidRDefault="00D02A48" w:rsidP="00D02A48">
      <w:pPr>
        <w:jc w:val="center"/>
        <w:rPr>
          <w:b/>
          <w:sz w:val="16"/>
          <w:szCs w:val="16"/>
        </w:rPr>
      </w:pPr>
    </w:p>
    <w:p w:rsidR="00D02A48" w:rsidRPr="00432B8F" w:rsidRDefault="00D02A48" w:rsidP="00D02A48">
      <w:pPr>
        <w:jc w:val="both"/>
        <w:rPr>
          <w:sz w:val="16"/>
          <w:szCs w:val="16"/>
        </w:rPr>
      </w:pPr>
      <w:r w:rsidRPr="00432B8F">
        <w:rPr>
          <w:b/>
          <w:sz w:val="16"/>
          <w:szCs w:val="16"/>
        </w:rPr>
        <w:t xml:space="preserve">Not: </w:t>
      </w:r>
      <w:r w:rsidRPr="00432B8F">
        <w:rPr>
          <w:sz w:val="16"/>
          <w:szCs w:val="16"/>
        </w:rPr>
        <w:t>Belirtilen saatler Tıp Fakültesi Dersleri ile çakışması durumunda değiştirilebilir.</w:t>
      </w:r>
    </w:p>
    <w:p w:rsidR="00D02A48" w:rsidRPr="00432B8F" w:rsidRDefault="00D02A48" w:rsidP="00D02A48">
      <w:pPr>
        <w:jc w:val="both"/>
        <w:rPr>
          <w:sz w:val="16"/>
          <w:szCs w:val="16"/>
        </w:rPr>
      </w:pPr>
    </w:p>
    <w:p w:rsidR="00D02A48" w:rsidRPr="00432B8F" w:rsidRDefault="00D02A48" w:rsidP="00D02A48">
      <w:pPr>
        <w:jc w:val="both"/>
        <w:rPr>
          <w:sz w:val="16"/>
          <w:szCs w:val="16"/>
        </w:rPr>
      </w:pPr>
    </w:p>
    <w:p w:rsidR="00D02A48" w:rsidRPr="00432B8F" w:rsidRDefault="00D02A48" w:rsidP="00D02A48">
      <w:pPr>
        <w:jc w:val="both"/>
        <w:rPr>
          <w:sz w:val="16"/>
          <w:szCs w:val="16"/>
        </w:rPr>
      </w:pPr>
    </w:p>
    <w:p w:rsidR="00D02A48" w:rsidRPr="00432B8F" w:rsidRDefault="00D02A48" w:rsidP="00D02A48">
      <w:pPr>
        <w:rPr>
          <w:b/>
          <w:sz w:val="16"/>
          <w:szCs w:val="16"/>
        </w:rPr>
      </w:pPr>
    </w:p>
    <w:tbl>
      <w:tblPr>
        <w:tblW w:w="982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5"/>
        <w:gridCol w:w="567"/>
        <w:gridCol w:w="567"/>
        <w:gridCol w:w="2695"/>
        <w:gridCol w:w="1277"/>
        <w:gridCol w:w="1560"/>
        <w:gridCol w:w="1844"/>
      </w:tblGrid>
      <w:tr w:rsidR="00D02A48" w:rsidRPr="00432B8F" w:rsidTr="00241C60">
        <w:tc>
          <w:tcPr>
            <w:tcW w:w="1314" w:type="dxa"/>
            <w:vMerge w:val="restart"/>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b/>
                <w:sz w:val="16"/>
                <w:szCs w:val="16"/>
              </w:rPr>
            </w:pPr>
            <w:r w:rsidRPr="00432B8F">
              <w:rPr>
                <w:rFonts w:ascii="Calibri" w:hAnsi="Calibri"/>
                <w:b/>
                <w:sz w:val="16"/>
                <w:szCs w:val="16"/>
              </w:rPr>
              <w:t>Dersin Kodu</w:t>
            </w:r>
          </w:p>
        </w:tc>
        <w:tc>
          <w:tcPr>
            <w:tcW w:w="1134" w:type="dxa"/>
            <w:gridSpan w:val="2"/>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b/>
                <w:sz w:val="16"/>
                <w:szCs w:val="16"/>
              </w:rPr>
            </w:pPr>
            <w:r w:rsidRPr="00432B8F">
              <w:rPr>
                <w:rFonts w:ascii="Calibri" w:hAnsi="Calibri"/>
                <w:b/>
                <w:sz w:val="16"/>
                <w:szCs w:val="16"/>
              </w:rPr>
              <w:t>Ders saati</w:t>
            </w:r>
          </w:p>
        </w:tc>
        <w:tc>
          <w:tcPr>
            <w:tcW w:w="2693"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b/>
                <w:sz w:val="16"/>
                <w:szCs w:val="16"/>
              </w:rPr>
            </w:pPr>
            <w:r w:rsidRPr="00432B8F">
              <w:rPr>
                <w:rFonts w:ascii="Calibri" w:hAnsi="Calibri"/>
                <w:b/>
                <w:sz w:val="16"/>
                <w:szCs w:val="16"/>
              </w:rPr>
              <w:t>Öğretim Üyesi</w:t>
            </w:r>
          </w:p>
        </w:tc>
        <w:tc>
          <w:tcPr>
            <w:tcW w:w="1276"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b/>
                <w:sz w:val="16"/>
                <w:szCs w:val="16"/>
              </w:rPr>
            </w:pPr>
            <w:r w:rsidRPr="00432B8F">
              <w:rPr>
                <w:rFonts w:ascii="Calibri" w:hAnsi="Calibri"/>
                <w:b/>
                <w:sz w:val="16"/>
                <w:szCs w:val="16"/>
              </w:rPr>
              <w:t>Ders Günü</w:t>
            </w:r>
          </w:p>
        </w:tc>
        <w:tc>
          <w:tcPr>
            <w:tcW w:w="1559"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b/>
                <w:sz w:val="16"/>
                <w:szCs w:val="16"/>
              </w:rPr>
            </w:pPr>
            <w:r w:rsidRPr="00432B8F">
              <w:rPr>
                <w:rFonts w:ascii="Calibri" w:hAnsi="Calibri"/>
                <w:b/>
                <w:sz w:val="16"/>
                <w:szCs w:val="16"/>
              </w:rPr>
              <w:t>Ders Saati</w:t>
            </w:r>
          </w:p>
        </w:tc>
        <w:tc>
          <w:tcPr>
            <w:tcW w:w="1843"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b/>
                <w:sz w:val="16"/>
                <w:szCs w:val="16"/>
              </w:rPr>
            </w:pPr>
            <w:r w:rsidRPr="00432B8F">
              <w:rPr>
                <w:rFonts w:ascii="Calibri" w:hAnsi="Calibri"/>
                <w:b/>
                <w:sz w:val="16"/>
                <w:szCs w:val="16"/>
              </w:rPr>
              <w:t>Ders Yeri</w:t>
            </w:r>
          </w:p>
        </w:tc>
      </w:tr>
      <w:tr w:rsidR="00D02A48" w:rsidRPr="00432B8F" w:rsidTr="00241C60">
        <w:tc>
          <w:tcPr>
            <w:tcW w:w="1314" w:type="dxa"/>
            <w:vMerge/>
            <w:tcBorders>
              <w:top w:val="single" w:sz="4" w:space="0" w:color="auto"/>
              <w:left w:val="single" w:sz="4" w:space="0" w:color="auto"/>
              <w:bottom w:val="single" w:sz="4" w:space="0" w:color="auto"/>
              <w:right w:val="single" w:sz="4" w:space="0" w:color="auto"/>
            </w:tcBorders>
            <w:vAlign w:val="center"/>
            <w:hideMark/>
          </w:tcPr>
          <w:p w:rsidR="00D02A48" w:rsidRPr="00432B8F" w:rsidRDefault="00D02A48" w:rsidP="00241C60">
            <w:pPr>
              <w:rPr>
                <w:rFonts w:ascii="Calibri" w:hAnsi="Calibri"/>
                <w:b/>
                <w:sz w:val="16"/>
                <w:szCs w:val="16"/>
              </w:rPr>
            </w:pP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b/>
                <w:sz w:val="16"/>
                <w:szCs w:val="16"/>
              </w:rPr>
            </w:pPr>
            <w:r w:rsidRPr="00432B8F">
              <w:rPr>
                <w:rFonts w:ascii="Calibri" w:hAnsi="Calibri"/>
                <w:b/>
                <w:sz w:val="16"/>
                <w:szCs w:val="16"/>
              </w:rPr>
              <w:t>Teo</w:t>
            </w: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b/>
                <w:sz w:val="16"/>
                <w:szCs w:val="16"/>
              </w:rPr>
            </w:pPr>
            <w:r w:rsidRPr="00432B8F">
              <w:rPr>
                <w:rFonts w:ascii="Calibri" w:hAnsi="Calibri"/>
                <w:b/>
                <w:sz w:val="16"/>
                <w:szCs w:val="16"/>
              </w:rPr>
              <w:t>DF</w:t>
            </w:r>
          </w:p>
        </w:tc>
        <w:tc>
          <w:tcPr>
            <w:tcW w:w="2693" w:type="dxa"/>
            <w:tcBorders>
              <w:top w:val="single" w:sz="4" w:space="0" w:color="auto"/>
              <w:left w:val="single" w:sz="4" w:space="0" w:color="auto"/>
              <w:bottom w:val="single" w:sz="4" w:space="0" w:color="auto"/>
              <w:right w:val="single" w:sz="4" w:space="0" w:color="auto"/>
            </w:tcBorders>
          </w:tcPr>
          <w:p w:rsidR="00D02A48" w:rsidRPr="00432B8F" w:rsidRDefault="00D02A48" w:rsidP="00241C60">
            <w:pPr>
              <w:jc w:val="both"/>
              <w:rPr>
                <w:rFonts w:ascii="Calibri" w:hAnsi="Calibri"/>
                <w:sz w:val="16"/>
                <w:szCs w:val="16"/>
              </w:rPr>
            </w:pPr>
          </w:p>
        </w:tc>
        <w:tc>
          <w:tcPr>
            <w:tcW w:w="1276" w:type="dxa"/>
            <w:tcBorders>
              <w:top w:val="single" w:sz="4" w:space="0" w:color="auto"/>
              <w:left w:val="single" w:sz="4" w:space="0" w:color="auto"/>
              <w:bottom w:val="single" w:sz="4" w:space="0" w:color="auto"/>
              <w:right w:val="single" w:sz="4" w:space="0" w:color="auto"/>
            </w:tcBorders>
          </w:tcPr>
          <w:p w:rsidR="00D02A48" w:rsidRPr="00432B8F" w:rsidRDefault="00D02A48" w:rsidP="00241C60">
            <w:pPr>
              <w:jc w:val="both"/>
              <w:rPr>
                <w:rFonts w:ascii="Calibri" w:hAnsi="Calibri"/>
                <w:sz w:val="16"/>
                <w:szCs w:val="16"/>
              </w:rPr>
            </w:pPr>
          </w:p>
        </w:tc>
        <w:tc>
          <w:tcPr>
            <w:tcW w:w="1559" w:type="dxa"/>
            <w:tcBorders>
              <w:top w:val="single" w:sz="4" w:space="0" w:color="auto"/>
              <w:left w:val="single" w:sz="4" w:space="0" w:color="auto"/>
              <w:bottom w:val="single" w:sz="4" w:space="0" w:color="auto"/>
              <w:right w:val="single" w:sz="4" w:space="0" w:color="auto"/>
            </w:tcBorders>
          </w:tcPr>
          <w:p w:rsidR="00D02A48" w:rsidRPr="00432B8F" w:rsidRDefault="00D02A48" w:rsidP="00241C60">
            <w:pPr>
              <w:jc w:val="both"/>
              <w:rPr>
                <w:rFonts w:ascii="Calibri" w:hAnsi="Calibri"/>
                <w:sz w:val="16"/>
                <w:szCs w:val="16"/>
              </w:rPr>
            </w:pPr>
          </w:p>
        </w:tc>
        <w:tc>
          <w:tcPr>
            <w:tcW w:w="1843" w:type="dxa"/>
            <w:tcBorders>
              <w:top w:val="single" w:sz="4" w:space="0" w:color="auto"/>
              <w:left w:val="single" w:sz="4" w:space="0" w:color="auto"/>
              <w:bottom w:val="single" w:sz="4" w:space="0" w:color="auto"/>
              <w:right w:val="single" w:sz="4" w:space="0" w:color="auto"/>
            </w:tcBorders>
          </w:tcPr>
          <w:p w:rsidR="00D02A48" w:rsidRPr="00432B8F" w:rsidRDefault="00D02A48" w:rsidP="00241C60">
            <w:pPr>
              <w:jc w:val="both"/>
              <w:rPr>
                <w:rFonts w:ascii="Calibri" w:hAnsi="Calibri"/>
                <w:sz w:val="16"/>
                <w:szCs w:val="16"/>
              </w:rPr>
            </w:pPr>
          </w:p>
        </w:tc>
      </w:tr>
      <w:tr w:rsidR="00D02A48" w:rsidRPr="00432B8F" w:rsidTr="00241C60">
        <w:trPr>
          <w:trHeight w:val="601"/>
        </w:trPr>
        <w:tc>
          <w:tcPr>
            <w:tcW w:w="1314"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UZM1210</w:t>
            </w: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4</w:t>
            </w:r>
          </w:p>
          <w:p w:rsidR="00D02A48" w:rsidRPr="00432B8F" w:rsidRDefault="00D02A48" w:rsidP="00241C60">
            <w:pPr>
              <w:jc w:val="both"/>
              <w:rPr>
                <w:rFonts w:ascii="Calibri" w:hAnsi="Calibri"/>
                <w:sz w:val="16"/>
                <w:szCs w:val="16"/>
              </w:rPr>
            </w:pPr>
            <w:r w:rsidRPr="00432B8F">
              <w:rPr>
                <w:rFonts w:ascii="Calibri" w:hAnsi="Calibri"/>
                <w:sz w:val="16"/>
                <w:szCs w:val="16"/>
              </w:rPr>
              <w:t>2</w:t>
            </w:r>
          </w:p>
          <w:p w:rsidR="00D02A48" w:rsidRPr="00432B8F" w:rsidRDefault="00D02A48" w:rsidP="00241C60">
            <w:pPr>
              <w:jc w:val="both"/>
              <w:rPr>
                <w:rFonts w:ascii="Calibri" w:hAnsi="Calibri"/>
                <w:sz w:val="16"/>
                <w:szCs w:val="16"/>
              </w:rPr>
            </w:pPr>
            <w:r w:rsidRPr="00432B8F">
              <w:rPr>
                <w:rFonts w:ascii="Calibri" w:hAnsi="Calibri"/>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w:t>
            </w:r>
          </w:p>
          <w:p w:rsidR="00D02A48" w:rsidRPr="00432B8F" w:rsidRDefault="00D02A48" w:rsidP="00241C60">
            <w:pPr>
              <w:jc w:val="both"/>
              <w:rPr>
                <w:rFonts w:ascii="Calibri" w:hAnsi="Calibri"/>
                <w:sz w:val="16"/>
                <w:szCs w:val="16"/>
              </w:rPr>
            </w:pPr>
            <w:r w:rsidRPr="00432B8F">
              <w:rPr>
                <w:rFonts w:ascii="Calibri" w:hAnsi="Calibri"/>
                <w:sz w:val="16"/>
                <w:szCs w:val="16"/>
              </w:rPr>
              <w:t>-</w:t>
            </w:r>
          </w:p>
          <w:p w:rsidR="00D02A48" w:rsidRPr="00432B8F" w:rsidRDefault="00D02A48" w:rsidP="00241C60">
            <w:pPr>
              <w:jc w:val="both"/>
              <w:rPr>
                <w:rFonts w:ascii="Calibri" w:hAnsi="Calibri"/>
                <w:sz w:val="16"/>
                <w:szCs w:val="16"/>
              </w:rPr>
            </w:pPr>
            <w:r w:rsidRPr="00432B8F">
              <w:rPr>
                <w:rFonts w:ascii="Calibri" w:hAnsi="Calibri"/>
                <w:sz w:val="16"/>
                <w:szCs w:val="16"/>
              </w:rPr>
              <w:t>2</w:t>
            </w:r>
          </w:p>
        </w:tc>
        <w:tc>
          <w:tcPr>
            <w:tcW w:w="2693"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cs="Arial"/>
                <w:sz w:val="16"/>
                <w:szCs w:val="16"/>
              </w:rPr>
            </w:pPr>
            <w:r w:rsidRPr="00432B8F">
              <w:rPr>
                <w:rFonts w:ascii="Calibri" w:hAnsi="Calibri" w:cs="Arial"/>
                <w:sz w:val="16"/>
                <w:szCs w:val="16"/>
              </w:rPr>
              <w:t xml:space="preserve">Prof. Dr. Leyla Sağlam </w:t>
            </w:r>
          </w:p>
          <w:p w:rsidR="00D02A48" w:rsidRPr="00432B8F" w:rsidRDefault="00D02A48" w:rsidP="00241C60">
            <w:pPr>
              <w:jc w:val="both"/>
              <w:rPr>
                <w:rFonts w:ascii="Calibri" w:hAnsi="Calibri"/>
                <w:sz w:val="16"/>
                <w:szCs w:val="16"/>
              </w:rPr>
            </w:pPr>
            <w:r w:rsidRPr="00432B8F">
              <w:rPr>
                <w:rFonts w:ascii="Calibri" w:hAnsi="Calibri"/>
                <w:sz w:val="16"/>
                <w:szCs w:val="16"/>
              </w:rPr>
              <w:t>Prof. Dr. Elif Y. Uçar</w:t>
            </w:r>
          </w:p>
          <w:p w:rsidR="00D02A48" w:rsidRPr="00432B8F" w:rsidRDefault="00D02A48" w:rsidP="00241C60">
            <w:pPr>
              <w:jc w:val="both"/>
              <w:rPr>
                <w:rFonts w:ascii="Calibri" w:hAnsi="Calibri"/>
                <w:sz w:val="16"/>
                <w:szCs w:val="16"/>
              </w:rPr>
            </w:pPr>
            <w:r w:rsidRPr="00432B8F">
              <w:rPr>
                <w:rFonts w:ascii="Calibri" w:hAnsi="Calibri"/>
                <w:sz w:val="16"/>
                <w:szCs w:val="16"/>
              </w:rPr>
              <w:t>Prof. Dr. Ömer Araz</w:t>
            </w:r>
          </w:p>
        </w:tc>
        <w:tc>
          <w:tcPr>
            <w:tcW w:w="1276"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Pazartesi</w:t>
            </w:r>
          </w:p>
        </w:tc>
        <w:tc>
          <w:tcPr>
            <w:tcW w:w="1559"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08.00-12.00</w:t>
            </w:r>
          </w:p>
          <w:p w:rsidR="00D02A48" w:rsidRPr="00432B8F" w:rsidRDefault="00D02A48" w:rsidP="00241C60">
            <w:pPr>
              <w:jc w:val="both"/>
              <w:rPr>
                <w:rFonts w:ascii="Calibri" w:hAnsi="Calibri"/>
                <w:sz w:val="16"/>
                <w:szCs w:val="16"/>
              </w:rPr>
            </w:pPr>
            <w:r w:rsidRPr="00432B8F">
              <w:rPr>
                <w:rFonts w:ascii="Calibri" w:hAnsi="Calibri"/>
                <w:sz w:val="16"/>
                <w:szCs w:val="16"/>
              </w:rPr>
              <w:t>13.00-15.00</w:t>
            </w:r>
          </w:p>
          <w:p w:rsidR="00D02A48" w:rsidRPr="00432B8F" w:rsidRDefault="00D02A48" w:rsidP="00241C60">
            <w:pPr>
              <w:jc w:val="both"/>
              <w:rPr>
                <w:rFonts w:ascii="Calibri" w:hAnsi="Calibri"/>
                <w:sz w:val="16"/>
                <w:szCs w:val="16"/>
              </w:rPr>
            </w:pPr>
            <w:r w:rsidRPr="00432B8F">
              <w:rPr>
                <w:rFonts w:ascii="Calibri" w:hAnsi="Calibri"/>
                <w:sz w:val="16"/>
                <w:szCs w:val="16"/>
              </w:rPr>
              <w:t>15.00-17.00</w:t>
            </w:r>
          </w:p>
        </w:tc>
        <w:tc>
          <w:tcPr>
            <w:tcW w:w="1843" w:type="dxa"/>
            <w:vMerge w:val="restart"/>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Öğrenci Dershanesi,</w:t>
            </w:r>
          </w:p>
          <w:p w:rsidR="00D02A48" w:rsidRPr="00432B8F" w:rsidRDefault="00D02A48" w:rsidP="00241C60">
            <w:pPr>
              <w:jc w:val="both"/>
              <w:rPr>
                <w:rFonts w:ascii="Calibri" w:hAnsi="Calibri"/>
                <w:sz w:val="16"/>
                <w:szCs w:val="16"/>
              </w:rPr>
            </w:pPr>
            <w:r w:rsidRPr="00432B8F">
              <w:rPr>
                <w:rFonts w:ascii="Calibri" w:hAnsi="Calibri"/>
                <w:sz w:val="16"/>
                <w:szCs w:val="16"/>
              </w:rPr>
              <w:t>Klinik toplantı salonu,</w:t>
            </w:r>
          </w:p>
          <w:p w:rsidR="00D02A48" w:rsidRPr="00432B8F" w:rsidRDefault="00D02A48" w:rsidP="00241C60">
            <w:pPr>
              <w:jc w:val="both"/>
              <w:rPr>
                <w:rFonts w:ascii="Calibri" w:hAnsi="Calibri"/>
                <w:sz w:val="16"/>
                <w:szCs w:val="16"/>
              </w:rPr>
            </w:pPr>
            <w:r w:rsidRPr="00432B8F">
              <w:rPr>
                <w:rFonts w:ascii="Calibri" w:hAnsi="Calibri"/>
                <w:sz w:val="16"/>
                <w:szCs w:val="16"/>
              </w:rPr>
              <w:t>Öğretim Üyesi Odası,</w:t>
            </w:r>
          </w:p>
          <w:p w:rsidR="00D02A48" w:rsidRPr="00432B8F" w:rsidRDefault="00D02A48" w:rsidP="00241C60">
            <w:pPr>
              <w:jc w:val="both"/>
              <w:rPr>
                <w:rFonts w:ascii="Calibri" w:hAnsi="Calibri"/>
                <w:sz w:val="16"/>
                <w:szCs w:val="16"/>
              </w:rPr>
            </w:pPr>
            <w:r w:rsidRPr="00432B8F">
              <w:rPr>
                <w:rFonts w:ascii="Calibri" w:hAnsi="Calibri"/>
                <w:sz w:val="16"/>
                <w:szCs w:val="16"/>
              </w:rPr>
              <w:t>Sigara Polikliniği,</w:t>
            </w:r>
          </w:p>
          <w:p w:rsidR="00D02A48" w:rsidRPr="00432B8F" w:rsidRDefault="00D02A48" w:rsidP="00241C60">
            <w:pPr>
              <w:jc w:val="both"/>
              <w:rPr>
                <w:rFonts w:ascii="Calibri" w:hAnsi="Calibri"/>
                <w:sz w:val="16"/>
                <w:szCs w:val="16"/>
              </w:rPr>
            </w:pPr>
            <w:r w:rsidRPr="00432B8F">
              <w:rPr>
                <w:rFonts w:ascii="Calibri" w:hAnsi="Calibri"/>
                <w:sz w:val="16"/>
                <w:szCs w:val="16"/>
              </w:rPr>
              <w:t>SFT, Bronkoskopi, Telekonferans odası, Hasta polikliniği muayene odası</w:t>
            </w:r>
          </w:p>
          <w:p w:rsidR="00D02A48" w:rsidRPr="00432B8F" w:rsidRDefault="00D02A48" w:rsidP="00241C60">
            <w:pPr>
              <w:jc w:val="both"/>
              <w:rPr>
                <w:rFonts w:ascii="Calibri" w:hAnsi="Calibri"/>
                <w:sz w:val="16"/>
                <w:szCs w:val="16"/>
              </w:rPr>
            </w:pPr>
            <w:r w:rsidRPr="00432B8F">
              <w:rPr>
                <w:rFonts w:ascii="Calibri" w:hAnsi="Calibri"/>
                <w:sz w:val="16"/>
                <w:szCs w:val="16"/>
              </w:rPr>
              <w:t xml:space="preserve"> </w:t>
            </w:r>
          </w:p>
        </w:tc>
      </w:tr>
      <w:tr w:rsidR="00D02A48" w:rsidRPr="00432B8F" w:rsidTr="00241C60">
        <w:tc>
          <w:tcPr>
            <w:tcW w:w="1314"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UZM1210</w:t>
            </w: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4</w:t>
            </w:r>
          </w:p>
          <w:p w:rsidR="00D02A48" w:rsidRPr="00432B8F" w:rsidRDefault="00D02A48" w:rsidP="00241C60">
            <w:pPr>
              <w:jc w:val="both"/>
              <w:rPr>
                <w:rFonts w:ascii="Calibri" w:hAnsi="Calibri"/>
                <w:sz w:val="16"/>
                <w:szCs w:val="16"/>
              </w:rPr>
            </w:pPr>
            <w:r w:rsidRPr="00432B8F">
              <w:rPr>
                <w:rFonts w:ascii="Calibri" w:hAnsi="Calibri"/>
                <w:sz w:val="16"/>
                <w:szCs w:val="16"/>
              </w:rPr>
              <w:t>2</w:t>
            </w:r>
          </w:p>
          <w:p w:rsidR="00D02A48" w:rsidRPr="00432B8F" w:rsidRDefault="00D02A48" w:rsidP="00241C60">
            <w:pPr>
              <w:jc w:val="both"/>
              <w:rPr>
                <w:rFonts w:ascii="Calibri" w:hAnsi="Calibri"/>
                <w:sz w:val="16"/>
                <w:szCs w:val="16"/>
              </w:rPr>
            </w:pPr>
            <w:r w:rsidRPr="00432B8F">
              <w:rPr>
                <w:rFonts w:ascii="Calibri" w:hAnsi="Calibri"/>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w:t>
            </w:r>
          </w:p>
          <w:p w:rsidR="00D02A48" w:rsidRPr="00432B8F" w:rsidRDefault="00D02A48" w:rsidP="00241C60">
            <w:pPr>
              <w:jc w:val="both"/>
              <w:rPr>
                <w:rFonts w:ascii="Calibri" w:hAnsi="Calibri"/>
                <w:sz w:val="16"/>
                <w:szCs w:val="16"/>
              </w:rPr>
            </w:pPr>
            <w:r w:rsidRPr="00432B8F">
              <w:rPr>
                <w:rFonts w:ascii="Calibri" w:hAnsi="Calibri"/>
                <w:sz w:val="16"/>
                <w:szCs w:val="16"/>
              </w:rPr>
              <w:t>-</w:t>
            </w:r>
          </w:p>
          <w:p w:rsidR="00D02A48" w:rsidRPr="00432B8F" w:rsidRDefault="00D02A48" w:rsidP="00241C60">
            <w:pPr>
              <w:jc w:val="both"/>
              <w:rPr>
                <w:rFonts w:ascii="Calibri" w:hAnsi="Calibri"/>
                <w:sz w:val="16"/>
                <w:szCs w:val="16"/>
              </w:rPr>
            </w:pPr>
            <w:r w:rsidRPr="00432B8F">
              <w:rPr>
                <w:rFonts w:ascii="Calibri" w:hAnsi="Calibri"/>
                <w:sz w:val="16"/>
                <w:szCs w:val="16"/>
              </w:rPr>
              <w:t>2</w:t>
            </w:r>
          </w:p>
        </w:tc>
        <w:tc>
          <w:tcPr>
            <w:tcW w:w="2693"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Doç. Dr. Buğra Kerget</w:t>
            </w:r>
          </w:p>
          <w:p w:rsidR="00D02A48" w:rsidRPr="00432B8F" w:rsidRDefault="00D02A48" w:rsidP="00241C60">
            <w:pPr>
              <w:jc w:val="both"/>
              <w:rPr>
                <w:rFonts w:ascii="Calibri" w:hAnsi="Calibri"/>
                <w:sz w:val="16"/>
                <w:szCs w:val="16"/>
              </w:rPr>
            </w:pPr>
            <w:r w:rsidRPr="00432B8F">
              <w:rPr>
                <w:rFonts w:ascii="Calibri" w:hAnsi="Calibri"/>
                <w:sz w:val="16"/>
                <w:szCs w:val="16"/>
              </w:rPr>
              <w:t>Prof. Dr. Elif Y. Uçar</w:t>
            </w:r>
          </w:p>
          <w:p w:rsidR="00D02A48" w:rsidRPr="00432B8F" w:rsidRDefault="00D02A48" w:rsidP="00241C60">
            <w:pPr>
              <w:jc w:val="both"/>
              <w:rPr>
                <w:rFonts w:ascii="Calibri" w:hAnsi="Calibri" w:cs="Arial"/>
                <w:sz w:val="16"/>
                <w:szCs w:val="16"/>
              </w:rPr>
            </w:pPr>
            <w:r w:rsidRPr="00432B8F">
              <w:rPr>
                <w:rFonts w:ascii="Calibri" w:hAnsi="Calibri" w:cs="Arial"/>
                <w:sz w:val="16"/>
                <w:szCs w:val="16"/>
              </w:rPr>
              <w:t>Doç. Dr. Buğra Kerget</w:t>
            </w:r>
          </w:p>
        </w:tc>
        <w:tc>
          <w:tcPr>
            <w:tcW w:w="1276"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Salı</w:t>
            </w:r>
          </w:p>
        </w:tc>
        <w:tc>
          <w:tcPr>
            <w:tcW w:w="1559"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08.00-12.00</w:t>
            </w:r>
          </w:p>
          <w:p w:rsidR="00D02A48" w:rsidRPr="00432B8F" w:rsidRDefault="00D02A48" w:rsidP="00241C60">
            <w:pPr>
              <w:jc w:val="both"/>
              <w:rPr>
                <w:rFonts w:ascii="Calibri" w:hAnsi="Calibri"/>
                <w:sz w:val="16"/>
                <w:szCs w:val="16"/>
              </w:rPr>
            </w:pPr>
            <w:r w:rsidRPr="00432B8F">
              <w:rPr>
                <w:rFonts w:ascii="Calibri" w:hAnsi="Calibri"/>
                <w:sz w:val="16"/>
                <w:szCs w:val="16"/>
              </w:rPr>
              <w:t>13.00-15.00</w:t>
            </w:r>
          </w:p>
          <w:p w:rsidR="00D02A48" w:rsidRPr="00432B8F" w:rsidRDefault="00D02A48" w:rsidP="00241C60">
            <w:pPr>
              <w:jc w:val="both"/>
              <w:rPr>
                <w:rFonts w:ascii="Calibri" w:hAnsi="Calibri"/>
                <w:sz w:val="16"/>
                <w:szCs w:val="16"/>
              </w:rPr>
            </w:pPr>
            <w:r w:rsidRPr="00432B8F">
              <w:rPr>
                <w:rFonts w:ascii="Calibri" w:hAnsi="Calibri"/>
                <w:sz w:val="16"/>
                <w:szCs w:val="16"/>
              </w:rPr>
              <w:t>15.00-17.00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02A48" w:rsidRPr="00432B8F" w:rsidRDefault="00D02A48" w:rsidP="00241C60">
            <w:pPr>
              <w:rPr>
                <w:rFonts w:ascii="Calibri" w:hAnsi="Calibri"/>
                <w:sz w:val="16"/>
                <w:szCs w:val="16"/>
              </w:rPr>
            </w:pPr>
          </w:p>
        </w:tc>
      </w:tr>
      <w:tr w:rsidR="00D02A48" w:rsidRPr="00432B8F" w:rsidTr="00241C60">
        <w:trPr>
          <w:trHeight w:val="913"/>
        </w:trPr>
        <w:tc>
          <w:tcPr>
            <w:tcW w:w="1314"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UZM1210</w:t>
            </w: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4</w:t>
            </w:r>
          </w:p>
          <w:p w:rsidR="00D02A48" w:rsidRPr="00432B8F" w:rsidRDefault="00D02A48" w:rsidP="00241C60">
            <w:pPr>
              <w:jc w:val="both"/>
              <w:rPr>
                <w:rFonts w:ascii="Calibri" w:hAnsi="Calibri"/>
                <w:sz w:val="16"/>
                <w:szCs w:val="16"/>
              </w:rPr>
            </w:pPr>
            <w:r w:rsidRPr="00432B8F">
              <w:rPr>
                <w:rFonts w:ascii="Calibri" w:hAnsi="Calibri"/>
                <w:sz w:val="16"/>
                <w:szCs w:val="16"/>
              </w:rPr>
              <w:t>2</w:t>
            </w:r>
          </w:p>
          <w:p w:rsidR="00D02A48" w:rsidRPr="00432B8F" w:rsidRDefault="00D02A48" w:rsidP="00241C60">
            <w:pPr>
              <w:jc w:val="both"/>
              <w:rPr>
                <w:rFonts w:ascii="Calibri" w:hAnsi="Calibri"/>
                <w:sz w:val="16"/>
                <w:szCs w:val="16"/>
              </w:rPr>
            </w:pPr>
            <w:r w:rsidRPr="00432B8F">
              <w:rPr>
                <w:rFonts w:ascii="Calibri" w:hAnsi="Calibri"/>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w:t>
            </w:r>
          </w:p>
          <w:p w:rsidR="00D02A48" w:rsidRPr="00432B8F" w:rsidRDefault="00D02A48" w:rsidP="00241C60">
            <w:pPr>
              <w:jc w:val="both"/>
              <w:rPr>
                <w:rFonts w:ascii="Calibri" w:hAnsi="Calibri"/>
                <w:sz w:val="16"/>
                <w:szCs w:val="16"/>
              </w:rPr>
            </w:pPr>
            <w:r w:rsidRPr="00432B8F">
              <w:rPr>
                <w:rFonts w:ascii="Calibri" w:hAnsi="Calibri"/>
                <w:sz w:val="16"/>
                <w:szCs w:val="16"/>
              </w:rPr>
              <w:t>-</w:t>
            </w:r>
          </w:p>
          <w:p w:rsidR="00D02A48" w:rsidRPr="00432B8F" w:rsidRDefault="00D02A48" w:rsidP="00241C60">
            <w:pPr>
              <w:jc w:val="both"/>
              <w:rPr>
                <w:rFonts w:ascii="Calibri" w:hAnsi="Calibri"/>
                <w:sz w:val="16"/>
                <w:szCs w:val="16"/>
              </w:rPr>
            </w:pPr>
            <w:r w:rsidRPr="00432B8F">
              <w:rPr>
                <w:rFonts w:ascii="Calibri" w:hAnsi="Calibri"/>
                <w:sz w:val="16"/>
                <w:szCs w:val="16"/>
              </w:rPr>
              <w:t>2</w:t>
            </w:r>
          </w:p>
        </w:tc>
        <w:tc>
          <w:tcPr>
            <w:tcW w:w="2693"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cs="Arial"/>
                <w:sz w:val="16"/>
                <w:szCs w:val="16"/>
              </w:rPr>
            </w:pPr>
            <w:r w:rsidRPr="00432B8F">
              <w:rPr>
                <w:rFonts w:ascii="Calibri" w:hAnsi="Calibri" w:cs="Arial"/>
                <w:sz w:val="16"/>
                <w:szCs w:val="16"/>
              </w:rPr>
              <w:t>Prof. Dr. Mehmet Meral</w:t>
            </w:r>
          </w:p>
          <w:p w:rsidR="00D02A48" w:rsidRPr="00432B8F" w:rsidRDefault="00D02A48" w:rsidP="00241C60">
            <w:pPr>
              <w:jc w:val="both"/>
              <w:rPr>
                <w:rFonts w:ascii="Calibri" w:hAnsi="Calibri"/>
                <w:sz w:val="16"/>
                <w:szCs w:val="16"/>
              </w:rPr>
            </w:pPr>
            <w:r w:rsidRPr="00432B8F">
              <w:rPr>
                <w:rFonts w:ascii="Calibri" w:hAnsi="Calibri"/>
                <w:sz w:val="16"/>
                <w:szCs w:val="16"/>
              </w:rPr>
              <w:t>Prof. Dr. Ömer Araz</w:t>
            </w:r>
          </w:p>
          <w:p w:rsidR="00D02A48" w:rsidRPr="00432B8F" w:rsidRDefault="00D02A48" w:rsidP="00241C60">
            <w:pPr>
              <w:jc w:val="both"/>
              <w:rPr>
                <w:rFonts w:ascii="Calibri" w:hAnsi="Calibri" w:cs="Arial"/>
                <w:sz w:val="16"/>
                <w:szCs w:val="16"/>
              </w:rPr>
            </w:pPr>
            <w:r w:rsidRPr="00432B8F">
              <w:rPr>
                <w:rFonts w:ascii="Calibri" w:hAnsi="Calibri" w:cs="Arial"/>
                <w:sz w:val="16"/>
                <w:szCs w:val="16"/>
              </w:rPr>
              <w:t xml:space="preserve">Dr. Öğr. Ü. Alperen Aksakal </w:t>
            </w:r>
          </w:p>
        </w:tc>
        <w:tc>
          <w:tcPr>
            <w:tcW w:w="1276"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Çarşamba</w:t>
            </w:r>
          </w:p>
        </w:tc>
        <w:tc>
          <w:tcPr>
            <w:tcW w:w="1559"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08.00-12.00</w:t>
            </w:r>
          </w:p>
          <w:p w:rsidR="00D02A48" w:rsidRPr="00432B8F" w:rsidRDefault="00D02A48" w:rsidP="00241C60">
            <w:pPr>
              <w:jc w:val="both"/>
              <w:rPr>
                <w:rFonts w:ascii="Calibri" w:hAnsi="Calibri"/>
                <w:sz w:val="16"/>
                <w:szCs w:val="16"/>
              </w:rPr>
            </w:pPr>
            <w:r w:rsidRPr="00432B8F">
              <w:rPr>
                <w:rFonts w:ascii="Calibri" w:hAnsi="Calibri"/>
                <w:sz w:val="16"/>
                <w:szCs w:val="16"/>
              </w:rPr>
              <w:t>13.00-15.00</w:t>
            </w:r>
          </w:p>
          <w:p w:rsidR="00D02A48" w:rsidRPr="00432B8F" w:rsidRDefault="00D02A48" w:rsidP="00241C60">
            <w:pPr>
              <w:jc w:val="both"/>
              <w:rPr>
                <w:rFonts w:ascii="Calibri" w:hAnsi="Calibri"/>
                <w:sz w:val="16"/>
                <w:szCs w:val="16"/>
              </w:rPr>
            </w:pPr>
            <w:r w:rsidRPr="00432B8F">
              <w:rPr>
                <w:rFonts w:ascii="Calibri" w:hAnsi="Calibri"/>
                <w:sz w:val="16"/>
                <w:szCs w:val="16"/>
              </w:rPr>
              <w:t>15.00-17.00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02A48" w:rsidRPr="00432B8F" w:rsidRDefault="00D02A48" w:rsidP="00241C60">
            <w:pPr>
              <w:rPr>
                <w:rFonts w:ascii="Calibri" w:hAnsi="Calibri"/>
                <w:sz w:val="16"/>
                <w:szCs w:val="16"/>
              </w:rPr>
            </w:pPr>
          </w:p>
        </w:tc>
      </w:tr>
      <w:tr w:rsidR="00D02A48" w:rsidRPr="00432B8F" w:rsidTr="00241C60">
        <w:tc>
          <w:tcPr>
            <w:tcW w:w="1314"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UZM1210</w:t>
            </w: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4</w:t>
            </w:r>
          </w:p>
          <w:p w:rsidR="00D02A48" w:rsidRPr="00432B8F" w:rsidRDefault="00D02A48" w:rsidP="00241C60">
            <w:pPr>
              <w:jc w:val="both"/>
              <w:rPr>
                <w:rFonts w:ascii="Calibri" w:hAnsi="Calibri"/>
                <w:sz w:val="16"/>
                <w:szCs w:val="16"/>
              </w:rPr>
            </w:pPr>
            <w:r w:rsidRPr="00432B8F">
              <w:rPr>
                <w:rFonts w:ascii="Calibri" w:hAnsi="Calibri"/>
                <w:sz w:val="16"/>
                <w:szCs w:val="16"/>
              </w:rPr>
              <w:t>2</w:t>
            </w:r>
          </w:p>
          <w:p w:rsidR="00D02A48" w:rsidRPr="00432B8F" w:rsidRDefault="00D02A48" w:rsidP="00241C60">
            <w:pPr>
              <w:jc w:val="both"/>
              <w:rPr>
                <w:rFonts w:ascii="Calibri" w:hAnsi="Calibri"/>
                <w:sz w:val="16"/>
                <w:szCs w:val="16"/>
              </w:rPr>
            </w:pPr>
            <w:r w:rsidRPr="00432B8F">
              <w:rPr>
                <w:rFonts w:ascii="Calibri" w:hAnsi="Calibri"/>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w:t>
            </w:r>
          </w:p>
          <w:p w:rsidR="00D02A48" w:rsidRPr="00432B8F" w:rsidRDefault="00D02A48" w:rsidP="00241C60">
            <w:pPr>
              <w:jc w:val="both"/>
              <w:rPr>
                <w:rFonts w:ascii="Calibri" w:hAnsi="Calibri"/>
                <w:sz w:val="16"/>
                <w:szCs w:val="16"/>
              </w:rPr>
            </w:pPr>
            <w:r w:rsidRPr="00432B8F">
              <w:rPr>
                <w:rFonts w:ascii="Calibri" w:hAnsi="Calibri"/>
                <w:sz w:val="16"/>
                <w:szCs w:val="16"/>
              </w:rPr>
              <w:t>-</w:t>
            </w:r>
          </w:p>
          <w:p w:rsidR="00D02A48" w:rsidRPr="00432B8F" w:rsidRDefault="00D02A48" w:rsidP="00241C60">
            <w:pPr>
              <w:jc w:val="both"/>
              <w:rPr>
                <w:rFonts w:ascii="Calibri" w:hAnsi="Calibri"/>
                <w:sz w:val="16"/>
                <w:szCs w:val="16"/>
              </w:rPr>
            </w:pPr>
            <w:r w:rsidRPr="00432B8F">
              <w:rPr>
                <w:rFonts w:ascii="Calibri" w:hAnsi="Calibri"/>
                <w:sz w:val="16"/>
                <w:szCs w:val="16"/>
              </w:rPr>
              <w:t>2</w:t>
            </w:r>
          </w:p>
        </w:tc>
        <w:tc>
          <w:tcPr>
            <w:tcW w:w="2693"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cs="Arial"/>
                <w:sz w:val="16"/>
                <w:szCs w:val="16"/>
              </w:rPr>
              <w:t>Dr. Öğr. Ü. Alperen Aksakal Prof</w:t>
            </w:r>
            <w:r w:rsidRPr="00432B8F">
              <w:rPr>
                <w:rFonts w:ascii="Calibri" w:hAnsi="Calibri"/>
                <w:sz w:val="16"/>
                <w:szCs w:val="16"/>
              </w:rPr>
              <w:t>. Dr. Ömer Araz</w:t>
            </w:r>
          </w:p>
          <w:p w:rsidR="00D02A48" w:rsidRPr="00432B8F" w:rsidRDefault="00D02A48" w:rsidP="00241C60">
            <w:pPr>
              <w:jc w:val="both"/>
              <w:rPr>
                <w:rFonts w:ascii="Calibri" w:hAnsi="Calibri"/>
                <w:sz w:val="16"/>
                <w:szCs w:val="16"/>
              </w:rPr>
            </w:pPr>
            <w:r w:rsidRPr="00432B8F">
              <w:rPr>
                <w:rFonts w:ascii="Calibri" w:hAnsi="Calibri"/>
                <w:sz w:val="16"/>
                <w:szCs w:val="16"/>
              </w:rPr>
              <w:t>Prof. Dr. Leyla Sağlam</w:t>
            </w:r>
          </w:p>
        </w:tc>
        <w:tc>
          <w:tcPr>
            <w:tcW w:w="1276"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Perşembe</w:t>
            </w:r>
          </w:p>
        </w:tc>
        <w:tc>
          <w:tcPr>
            <w:tcW w:w="1559"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08.00-12.00</w:t>
            </w:r>
          </w:p>
          <w:p w:rsidR="00D02A48" w:rsidRPr="00432B8F" w:rsidRDefault="00D02A48" w:rsidP="00241C60">
            <w:pPr>
              <w:jc w:val="both"/>
              <w:rPr>
                <w:rFonts w:ascii="Calibri" w:hAnsi="Calibri"/>
                <w:sz w:val="16"/>
                <w:szCs w:val="16"/>
              </w:rPr>
            </w:pPr>
            <w:r w:rsidRPr="00432B8F">
              <w:rPr>
                <w:rFonts w:ascii="Calibri" w:hAnsi="Calibri"/>
                <w:sz w:val="16"/>
                <w:szCs w:val="16"/>
              </w:rPr>
              <w:t>13.00-15.00</w:t>
            </w:r>
          </w:p>
          <w:p w:rsidR="00D02A48" w:rsidRPr="00432B8F" w:rsidRDefault="00D02A48" w:rsidP="00241C60">
            <w:pPr>
              <w:jc w:val="both"/>
              <w:rPr>
                <w:rFonts w:ascii="Calibri" w:hAnsi="Calibri"/>
                <w:sz w:val="16"/>
                <w:szCs w:val="16"/>
              </w:rPr>
            </w:pPr>
            <w:r w:rsidRPr="00432B8F">
              <w:rPr>
                <w:rFonts w:ascii="Calibri" w:hAnsi="Calibri"/>
                <w:sz w:val="16"/>
                <w:szCs w:val="16"/>
              </w:rPr>
              <w:t>15.00-17.00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02A48" w:rsidRPr="00432B8F" w:rsidRDefault="00D02A48" w:rsidP="00241C60">
            <w:pPr>
              <w:rPr>
                <w:rFonts w:ascii="Calibri" w:hAnsi="Calibri"/>
                <w:sz w:val="16"/>
                <w:szCs w:val="16"/>
              </w:rPr>
            </w:pPr>
          </w:p>
        </w:tc>
      </w:tr>
      <w:tr w:rsidR="00D02A48" w:rsidRPr="00432B8F" w:rsidTr="00241C60">
        <w:tc>
          <w:tcPr>
            <w:tcW w:w="1314"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UZM1210</w:t>
            </w: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4</w:t>
            </w:r>
          </w:p>
          <w:p w:rsidR="00D02A48" w:rsidRPr="00432B8F" w:rsidRDefault="00D02A48" w:rsidP="00241C60">
            <w:pPr>
              <w:jc w:val="both"/>
              <w:rPr>
                <w:rFonts w:ascii="Calibri" w:hAnsi="Calibri"/>
                <w:sz w:val="16"/>
                <w:szCs w:val="16"/>
              </w:rPr>
            </w:pPr>
            <w:r w:rsidRPr="00432B8F">
              <w:rPr>
                <w:rFonts w:ascii="Calibri" w:hAnsi="Calibri"/>
                <w:sz w:val="16"/>
                <w:szCs w:val="16"/>
              </w:rPr>
              <w:t>2</w:t>
            </w:r>
          </w:p>
          <w:p w:rsidR="00D02A48" w:rsidRPr="00432B8F" w:rsidRDefault="00D02A48" w:rsidP="00241C60">
            <w:pPr>
              <w:jc w:val="both"/>
              <w:rPr>
                <w:rFonts w:ascii="Calibri" w:hAnsi="Calibri"/>
                <w:sz w:val="16"/>
                <w:szCs w:val="16"/>
              </w:rPr>
            </w:pPr>
            <w:r w:rsidRPr="00432B8F">
              <w:rPr>
                <w:rFonts w:ascii="Calibri" w:hAnsi="Calibri"/>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w:t>
            </w:r>
          </w:p>
          <w:p w:rsidR="00D02A48" w:rsidRPr="00432B8F" w:rsidRDefault="00D02A48" w:rsidP="00241C60">
            <w:pPr>
              <w:jc w:val="both"/>
              <w:rPr>
                <w:rFonts w:ascii="Calibri" w:hAnsi="Calibri"/>
                <w:sz w:val="16"/>
                <w:szCs w:val="16"/>
              </w:rPr>
            </w:pPr>
            <w:r w:rsidRPr="00432B8F">
              <w:rPr>
                <w:rFonts w:ascii="Calibri" w:hAnsi="Calibri"/>
                <w:sz w:val="16"/>
                <w:szCs w:val="16"/>
              </w:rPr>
              <w:t>-</w:t>
            </w:r>
          </w:p>
          <w:p w:rsidR="00D02A48" w:rsidRPr="00432B8F" w:rsidRDefault="00D02A48" w:rsidP="00241C60">
            <w:pPr>
              <w:jc w:val="both"/>
              <w:rPr>
                <w:rFonts w:ascii="Calibri" w:hAnsi="Calibri"/>
                <w:sz w:val="16"/>
                <w:szCs w:val="16"/>
              </w:rPr>
            </w:pPr>
            <w:r w:rsidRPr="00432B8F">
              <w:rPr>
                <w:rFonts w:ascii="Calibri" w:hAnsi="Calibri"/>
                <w:sz w:val="16"/>
                <w:szCs w:val="16"/>
              </w:rPr>
              <w:t>2</w:t>
            </w:r>
          </w:p>
        </w:tc>
        <w:tc>
          <w:tcPr>
            <w:tcW w:w="2693" w:type="dxa"/>
            <w:tcBorders>
              <w:top w:val="single" w:sz="4" w:space="0" w:color="auto"/>
              <w:left w:val="single" w:sz="4" w:space="0" w:color="auto"/>
              <w:bottom w:val="single" w:sz="4" w:space="0" w:color="auto"/>
              <w:right w:val="single" w:sz="4" w:space="0" w:color="auto"/>
            </w:tcBorders>
          </w:tcPr>
          <w:p w:rsidR="00D02A48" w:rsidRPr="00432B8F" w:rsidRDefault="00D02A48" w:rsidP="00241C60">
            <w:pPr>
              <w:jc w:val="both"/>
              <w:rPr>
                <w:rFonts w:ascii="Calibri" w:hAnsi="Calibri"/>
                <w:sz w:val="16"/>
                <w:szCs w:val="16"/>
              </w:rPr>
            </w:pPr>
            <w:r w:rsidRPr="00432B8F">
              <w:rPr>
                <w:rFonts w:ascii="Calibri" w:hAnsi="Calibri"/>
                <w:sz w:val="16"/>
                <w:szCs w:val="16"/>
              </w:rPr>
              <w:t>Doç. Dr. Buğra Kerget</w:t>
            </w:r>
          </w:p>
          <w:p w:rsidR="00D02A48" w:rsidRPr="00432B8F" w:rsidRDefault="00D02A48" w:rsidP="00241C60">
            <w:pPr>
              <w:jc w:val="both"/>
              <w:rPr>
                <w:rFonts w:ascii="Calibri" w:hAnsi="Calibri"/>
                <w:sz w:val="16"/>
                <w:szCs w:val="16"/>
              </w:rPr>
            </w:pPr>
            <w:r w:rsidRPr="00432B8F">
              <w:rPr>
                <w:rFonts w:ascii="Calibri" w:hAnsi="Calibri"/>
                <w:sz w:val="16"/>
                <w:szCs w:val="16"/>
              </w:rPr>
              <w:t>Prof. Dr. Ömer Araz</w:t>
            </w:r>
          </w:p>
          <w:p w:rsidR="00D02A48" w:rsidRPr="00432B8F" w:rsidRDefault="00D02A48" w:rsidP="00241C60">
            <w:pPr>
              <w:jc w:val="both"/>
              <w:rPr>
                <w:rFonts w:ascii="Calibri" w:hAnsi="Calibri" w:cs="Arial"/>
                <w:sz w:val="16"/>
                <w:szCs w:val="16"/>
              </w:rPr>
            </w:pPr>
            <w:r w:rsidRPr="00432B8F">
              <w:rPr>
                <w:rFonts w:ascii="Calibri" w:hAnsi="Calibri" w:cs="Arial"/>
                <w:sz w:val="16"/>
                <w:szCs w:val="16"/>
              </w:rPr>
              <w:t>Prof. Dr. Mehmet Meral</w:t>
            </w:r>
          </w:p>
          <w:p w:rsidR="00D02A48" w:rsidRPr="00432B8F" w:rsidRDefault="00D02A48" w:rsidP="00241C60">
            <w:pPr>
              <w:jc w:val="both"/>
              <w:rPr>
                <w:rFonts w:ascii="Calibri" w:hAnsi="Calibri" w:cs="Arial"/>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Cuma</w:t>
            </w:r>
          </w:p>
        </w:tc>
        <w:tc>
          <w:tcPr>
            <w:tcW w:w="1559"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08.00-12.00</w:t>
            </w:r>
          </w:p>
          <w:p w:rsidR="00D02A48" w:rsidRPr="00432B8F" w:rsidRDefault="00D02A48" w:rsidP="00241C60">
            <w:pPr>
              <w:jc w:val="both"/>
              <w:rPr>
                <w:rFonts w:ascii="Calibri" w:hAnsi="Calibri"/>
                <w:sz w:val="16"/>
                <w:szCs w:val="16"/>
              </w:rPr>
            </w:pPr>
            <w:r w:rsidRPr="00432B8F">
              <w:rPr>
                <w:rFonts w:ascii="Calibri" w:hAnsi="Calibri"/>
                <w:sz w:val="16"/>
                <w:szCs w:val="16"/>
              </w:rPr>
              <w:t>13.00-15.00</w:t>
            </w:r>
          </w:p>
          <w:p w:rsidR="00D02A48" w:rsidRPr="00432B8F" w:rsidRDefault="00D02A48" w:rsidP="00241C60">
            <w:pPr>
              <w:jc w:val="both"/>
              <w:rPr>
                <w:rFonts w:ascii="Calibri" w:hAnsi="Calibri"/>
                <w:sz w:val="16"/>
                <w:szCs w:val="16"/>
              </w:rPr>
            </w:pPr>
            <w:r w:rsidRPr="00432B8F">
              <w:rPr>
                <w:rFonts w:ascii="Calibri" w:hAnsi="Calibri"/>
                <w:sz w:val="16"/>
                <w:szCs w:val="16"/>
              </w:rPr>
              <w:t>15.00-17.00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02A48" w:rsidRPr="00432B8F" w:rsidRDefault="00D02A48" w:rsidP="00241C60">
            <w:pPr>
              <w:rPr>
                <w:rFonts w:ascii="Calibri" w:hAnsi="Calibri"/>
                <w:sz w:val="16"/>
                <w:szCs w:val="16"/>
              </w:rPr>
            </w:pPr>
          </w:p>
        </w:tc>
      </w:tr>
    </w:tbl>
    <w:p w:rsidR="00D02A48" w:rsidRPr="00432B8F" w:rsidRDefault="00D02A48" w:rsidP="00D02A48">
      <w:pPr>
        <w:jc w:val="both"/>
        <w:rPr>
          <w:rFonts w:ascii="Calibri" w:hAnsi="Calibri"/>
          <w:sz w:val="16"/>
          <w:szCs w:val="16"/>
        </w:rPr>
      </w:pPr>
    </w:p>
    <w:p w:rsidR="00D02A48" w:rsidRPr="00432B8F" w:rsidRDefault="00D02A48" w:rsidP="00D02A48">
      <w:pPr>
        <w:jc w:val="both"/>
        <w:rPr>
          <w:rFonts w:ascii="Calibri" w:hAnsi="Calibri"/>
          <w:sz w:val="16"/>
          <w:szCs w:val="16"/>
        </w:rPr>
      </w:pPr>
    </w:p>
    <w:p w:rsidR="00D02A48" w:rsidRDefault="00D02A48" w:rsidP="00D02A48">
      <w:pPr>
        <w:jc w:val="both"/>
        <w:rPr>
          <w:rFonts w:ascii="Calibri" w:hAnsi="Calibri"/>
          <w:sz w:val="16"/>
          <w:szCs w:val="16"/>
        </w:rPr>
      </w:pPr>
    </w:p>
    <w:p w:rsidR="00D02A48" w:rsidRDefault="00D02A48" w:rsidP="00D02A48">
      <w:pPr>
        <w:jc w:val="both"/>
        <w:rPr>
          <w:rFonts w:ascii="Calibri" w:hAnsi="Calibri"/>
          <w:sz w:val="16"/>
          <w:szCs w:val="16"/>
        </w:rPr>
      </w:pPr>
    </w:p>
    <w:p w:rsidR="00D02A48" w:rsidRDefault="00D02A48" w:rsidP="00D02A48">
      <w:pPr>
        <w:jc w:val="both"/>
        <w:rPr>
          <w:rFonts w:ascii="Calibri" w:hAnsi="Calibri"/>
          <w:sz w:val="16"/>
          <w:szCs w:val="16"/>
        </w:rPr>
      </w:pPr>
    </w:p>
    <w:p w:rsidR="00D02A48" w:rsidRPr="00432B8F" w:rsidRDefault="00D02A48" w:rsidP="00D02A48">
      <w:pPr>
        <w:jc w:val="both"/>
        <w:rPr>
          <w:rFonts w:ascii="Calibri" w:hAnsi="Calibri"/>
          <w:sz w:val="16"/>
          <w:szCs w:val="16"/>
        </w:rPr>
      </w:pPr>
    </w:p>
    <w:p w:rsidR="00D02A48" w:rsidRPr="00432B8F" w:rsidRDefault="00D02A48" w:rsidP="00D02A48">
      <w:pPr>
        <w:rPr>
          <w:b/>
          <w:sz w:val="16"/>
          <w:szCs w:val="16"/>
        </w:rPr>
      </w:pPr>
      <w:r w:rsidRPr="00432B8F">
        <w:rPr>
          <w:b/>
          <w:sz w:val="16"/>
          <w:szCs w:val="16"/>
        </w:rPr>
        <w:t xml:space="preserve">          </w:t>
      </w:r>
    </w:p>
    <w:p w:rsidR="00D02A48" w:rsidRPr="00432B8F" w:rsidRDefault="00D02A48" w:rsidP="00D02A48">
      <w:pPr>
        <w:rPr>
          <w:b/>
          <w:sz w:val="16"/>
          <w:szCs w:val="16"/>
        </w:rPr>
      </w:pPr>
    </w:p>
    <w:tbl>
      <w:tblPr>
        <w:tblW w:w="982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5"/>
        <w:gridCol w:w="567"/>
        <w:gridCol w:w="567"/>
        <w:gridCol w:w="2695"/>
        <w:gridCol w:w="1277"/>
        <w:gridCol w:w="1560"/>
        <w:gridCol w:w="1844"/>
      </w:tblGrid>
      <w:tr w:rsidR="00D02A48" w:rsidRPr="00432B8F" w:rsidTr="00241C60">
        <w:tc>
          <w:tcPr>
            <w:tcW w:w="1314" w:type="dxa"/>
            <w:vMerge w:val="restart"/>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b/>
                <w:sz w:val="16"/>
                <w:szCs w:val="16"/>
              </w:rPr>
            </w:pPr>
            <w:r w:rsidRPr="00432B8F">
              <w:rPr>
                <w:rFonts w:ascii="Calibri" w:hAnsi="Calibri"/>
                <w:b/>
                <w:sz w:val="16"/>
                <w:szCs w:val="16"/>
              </w:rPr>
              <w:t>Dersin Kodu</w:t>
            </w:r>
          </w:p>
        </w:tc>
        <w:tc>
          <w:tcPr>
            <w:tcW w:w="1134" w:type="dxa"/>
            <w:gridSpan w:val="2"/>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b/>
                <w:sz w:val="16"/>
                <w:szCs w:val="16"/>
              </w:rPr>
            </w:pPr>
            <w:r w:rsidRPr="00432B8F">
              <w:rPr>
                <w:rFonts w:ascii="Calibri" w:hAnsi="Calibri"/>
                <w:b/>
                <w:sz w:val="16"/>
                <w:szCs w:val="16"/>
              </w:rPr>
              <w:t>Ders saati</w:t>
            </w:r>
          </w:p>
        </w:tc>
        <w:tc>
          <w:tcPr>
            <w:tcW w:w="2693"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b/>
                <w:sz w:val="16"/>
                <w:szCs w:val="16"/>
              </w:rPr>
            </w:pPr>
            <w:r w:rsidRPr="00432B8F">
              <w:rPr>
                <w:rFonts w:ascii="Calibri" w:hAnsi="Calibri"/>
                <w:b/>
                <w:sz w:val="16"/>
                <w:szCs w:val="16"/>
              </w:rPr>
              <w:t>Öğretim Üyesi</w:t>
            </w:r>
          </w:p>
        </w:tc>
        <w:tc>
          <w:tcPr>
            <w:tcW w:w="1276"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b/>
                <w:sz w:val="16"/>
                <w:szCs w:val="16"/>
              </w:rPr>
            </w:pPr>
            <w:r w:rsidRPr="00432B8F">
              <w:rPr>
                <w:rFonts w:ascii="Calibri" w:hAnsi="Calibri"/>
                <w:b/>
                <w:sz w:val="16"/>
                <w:szCs w:val="16"/>
              </w:rPr>
              <w:t>Ders Günü</w:t>
            </w:r>
          </w:p>
        </w:tc>
        <w:tc>
          <w:tcPr>
            <w:tcW w:w="1559"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b/>
                <w:sz w:val="16"/>
                <w:szCs w:val="16"/>
              </w:rPr>
            </w:pPr>
            <w:r w:rsidRPr="00432B8F">
              <w:rPr>
                <w:rFonts w:ascii="Calibri" w:hAnsi="Calibri"/>
                <w:b/>
                <w:sz w:val="16"/>
                <w:szCs w:val="16"/>
              </w:rPr>
              <w:t>Ders Saati</w:t>
            </w:r>
          </w:p>
        </w:tc>
        <w:tc>
          <w:tcPr>
            <w:tcW w:w="1843"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b/>
                <w:sz w:val="16"/>
                <w:szCs w:val="16"/>
              </w:rPr>
            </w:pPr>
            <w:r w:rsidRPr="00432B8F">
              <w:rPr>
                <w:rFonts w:ascii="Calibri" w:hAnsi="Calibri"/>
                <w:b/>
                <w:sz w:val="16"/>
                <w:szCs w:val="16"/>
              </w:rPr>
              <w:t>Ders Yeri</w:t>
            </w:r>
          </w:p>
        </w:tc>
      </w:tr>
      <w:tr w:rsidR="00D02A48" w:rsidRPr="00432B8F" w:rsidTr="00241C60">
        <w:tc>
          <w:tcPr>
            <w:tcW w:w="1314" w:type="dxa"/>
            <w:vMerge/>
            <w:tcBorders>
              <w:top w:val="single" w:sz="4" w:space="0" w:color="auto"/>
              <w:left w:val="single" w:sz="4" w:space="0" w:color="auto"/>
              <w:bottom w:val="single" w:sz="4" w:space="0" w:color="auto"/>
              <w:right w:val="single" w:sz="4" w:space="0" w:color="auto"/>
            </w:tcBorders>
            <w:vAlign w:val="center"/>
            <w:hideMark/>
          </w:tcPr>
          <w:p w:rsidR="00D02A48" w:rsidRPr="00432B8F" w:rsidRDefault="00D02A48" w:rsidP="00241C60">
            <w:pPr>
              <w:rPr>
                <w:rFonts w:ascii="Calibri" w:hAnsi="Calibri"/>
                <w:b/>
                <w:sz w:val="16"/>
                <w:szCs w:val="16"/>
              </w:rPr>
            </w:pP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b/>
                <w:sz w:val="16"/>
                <w:szCs w:val="16"/>
              </w:rPr>
            </w:pPr>
            <w:r w:rsidRPr="00432B8F">
              <w:rPr>
                <w:rFonts w:ascii="Calibri" w:hAnsi="Calibri"/>
                <w:b/>
                <w:sz w:val="16"/>
                <w:szCs w:val="16"/>
              </w:rPr>
              <w:t>Teo</w:t>
            </w: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b/>
                <w:sz w:val="16"/>
                <w:szCs w:val="16"/>
              </w:rPr>
            </w:pPr>
            <w:r w:rsidRPr="00432B8F">
              <w:rPr>
                <w:rFonts w:ascii="Calibri" w:hAnsi="Calibri"/>
                <w:b/>
                <w:sz w:val="16"/>
                <w:szCs w:val="16"/>
              </w:rPr>
              <w:t>DF</w:t>
            </w:r>
          </w:p>
        </w:tc>
        <w:tc>
          <w:tcPr>
            <w:tcW w:w="2693" w:type="dxa"/>
            <w:tcBorders>
              <w:top w:val="single" w:sz="4" w:space="0" w:color="auto"/>
              <w:left w:val="single" w:sz="4" w:space="0" w:color="auto"/>
              <w:bottom w:val="single" w:sz="4" w:space="0" w:color="auto"/>
              <w:right w:val="single" w:sz="4" w:space="0" w:color="auto"/>
            </w:tcBorders>
          </w:tcPr>
          <w:p w:rsidR="00D02A48" w:rsidRPr="00432B8F" w:rsidRDefault="00D02A48" w:rsidP="00241C60">
            <w:pPr>
              <w:jc w:val="both"/>
              <w:rPr>
                <w:rFonts w:ascii="Calibri" w:hAnsi="Calibri"/>
                <w:sz w:val="16"/>
                <w:szCs w:val="16"/>
              </w:rPr>
            </w:pPr>
          </w:p>
        </w:tc>
        <w:tc>
          <w:tcPr>
            <w:tcW w:w="1276" w:type="dxa"/>
            <w:tcBorders>
              <w:top w:val="single" w:sz="4" w:space="0" w:color="auto"/>
              <w:left w:val="single" w:sz="4" w:space="0" w:color="auto"/>
              <w:bottom w:val="single" w:sz="4" w:space="0" w:color="auto"/>
              <w:right w:val="single" w:sz="4" w:space="0" w:color="auto"/>
            </w:tcBorders>
          </w:tcPr>
          <w:p w:rsidR="00D02A48" w:rsidRPr="00432B8F" w:rsidRDefault="00D02A48" w:rsidP="00241C60">
            <w:pPr>
              <w:jc w:val="both"/>
              <w:rPr>
                <w:rFonts w:ascii="Calibri" w:hAnsi="Calibri"/>
                <w:sz w:val="16"/>
                <w:szCs w:val="16"/>
              </w:rPr>
            </w:pPr>
          </w:p>
        </w:tc>
        <w:tc>
          <w:tcPr>
            <w:tcW w:w="1559" w:type="dxa"/>
            <w:tcBorders>
              <w:top w:val="single" w:sz="4" w:space="0" w:color="auto"/>
              <w:left w:val="single" w:sz="4" w:space="0" w:color="auto"/>
              <w:bottom w:val="single" w:sz="4" w:space="0" w:color="auto"/>
              <w:right w:val="single" w:sz="4" w:space="0" w:color="auto"/>
            </w:tcBorders>
          </w:tcPr>
          <w:p w:rsidR="00D02A48" w:rsidRPr="00432B8F" w:rsidRDefault="00D02A48" w:rsidP="00241C60">
            <w:pPr>
              <w:jc w:val="both"/>
              <w:rPr>
                <w:rFonts w:ascii="Calibri" w:hAnsi="Calibri"/>
                <w:sz w:val="16"/>
                <w:szCs w:val="16"/>
              </w:rPr>
            </w:pPr>
          </w:p>
        </w:tc>
        <w:tc>
          <w:tcPr>
            <w:tcW w:w="1843" w:type="dxa"/>
            <w:tcBorders>
              <w:top w:val="single" w:sz="4" w:space="0" w:color="auto"/>
              <w:left w:val="single" w:sz="4" w:space="0" w:color="auto"/>
              <w:bottom w:val="single" w:sz="4" w:space="0" w:color="auto"/>
              <w:right w:val="single" w:sz="4" w:space="0" w:color="auto"/>
            </w:tcBorders>
          </w:tcPr>
          <w:p w:rsidR="00D02A48" w:rsidRPr="00432B8F" w:rsidRDefault="00D02A48" w:rsidP="00241C60">
            <w:pPr>
              <w:jc w:val="both"/>
              <w:rPr>
                <w:rFonts w:ascii="Calibri" w:hAnsi="Calibri"/>
                <w:sz w:val="16"/>
                <w:szCs w:val="16"/>
              </w:rPr>
            </w:pPr>
          </w:p>
        </w:tc>
      </w:tr>
      <w:tr w:rsidR="00D02A48" w:rsidRPr="00432B8F" w:rsidTr="00241C60">
        <w:trPr>
          <w:trHeight w:val="601"/>
        </w:trPr>
        <w:tc>
          <w:tcPr>
            <w:tcW w:w="1314"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UZM2210</w:t>
            </w: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4</w:t>
            </w:r>
          </w:p>
          <w:p w:rsidR="00D02A48" w:rsidRPr="00432B8F" w:rsidRDefault="00D02A48" w:rsidP="00241C60">
            <w:pPr>
              <w:jc w:val="both"/>
              <w:rPr>
                <w:rFonts w:ascii="Calibri" w:hAnsi="Calibri"/>
                <w:sz w:val="16"/>
                <w:szCs w:val="16"/>
              </w:rPr>
            </w:pPr>
            <w:r w:rsidRPr="00432B8F">
              <w:rPr>
                <w:rFonts w:ascii="Calibri" w:hAnsi="Calibri"/>
                <w:sz w:val="16"/>
                <w:szCs w:val="16"/>
              </w:rPr>
              <w:t>2</w:t>
            </w:r>
          </w:p>
          <w:p w:rsidR="00D02A48" w:rsidRPr="00432B8F" w:rsidRDefault="00D02A48" w:rsidP="00241C60">
            <w:pPr>
              <w:jc w:val="both"/>
              <w:rPr>
                <w:rFonts w:ascii="Calibri" w:hAnsi="Calibri"/>
                <w:sz w:val="16"/>
                <w:szCs w:val="16"/>
              </w:rPr>
            </w:pPr>
            <w:r w:rsidRPr="00432B8F">
              <w:rPr>
                <w:rFonts w:ascii="Calibri" w:hAnsi="Calibri"/>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w:t>
            </w:r>
          </w:p>
          <w:p w:rsidR="00D02A48" w:rsidRPr="00432B8F" w:rsidRDefault="00D02A48" w:rsidP="00241C60">
            <w:pPr>
              <w:jc w:val="both"/>
              <w:rPr>
                <w:rFonts w:ascii="Calibri" w:hAnsi="Calibri"/>
                <w:sz w:val="16"/>
                <w:szCs w:val="16"/>
              </w:rPr>
            </w:pPr>
            <w:r w:rsidRPr="00432B8F">
              <w:rPr>
                <w:rFonts w:ascii="Calibri" w:hAnsi="Calibri"/>
                <w:sz w:val="16"/>
                <w:szCs w:val="16"/>
              </w:rPr>
              <w:t>-</w:t>
            </w:r>
          </w:p>
          <w:p w:rsidR="00D02A48" w:rsidRPr="00432B8F" w:rsidRDefault="00D02A48" w:rsidP="00241C60">
            <w:pPr>
              <w:jc w:val="both"/>
              <w:rPr>
                <w:rFonts w:ascii="Calibri" w:hAnsi="Calibri"/>
                <w:sz w:val="16"/>
                <w:szCs w:val="16"/>
              </w:rPr>
            </w:pPr>
            <w:r w:rsidRPr="00432B8F">
              <w:rPr>
                <w:rFonts w:ascii="Calibri" w:hAnsi="Calibri"/>
                <w:sz w:val="16"/>
                <w:szCs w:val="16"/>
              </w:rPr>
              <w:t>2</w:t>
            </w:r>
          </w:p>
        </w:tc>
        <w:tc>
          <w:tcPr>
            <w:tcW w:w="2693"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cs="Arial"/>
                <w:sz w:val="16"/>
                <w:szCs w:val="16"/>
              </w:rPr>
              <w:t xml:space="preserve">Dr. Öğr. Ü. Alperen Aksakal </w:t>
            </w:r>
            <w:r w:rsidRPr="00432B8F">
              <w:rPr>
                <w:rFonts w:ascii="Calibri" w:hAnsi="Calibri"/>
                <w:sz w:val="16"/>
                <w:szCs w:val="16"/>
              </w:rPr>
              <w:t>Prof. Dr. Mehmet Meral</w:t>
            </w:r>
          </w:p>
          <w:p w:rsidR="00D02A48" w:rsidRPr="00432B8F" w:rsidRDefault="00D02A48" w:rsidP="00241C60">
            <w:pPr>
              <w:jc w:val="both"/>
              <w:rPr>
                <w:rFonts w:ascii="Calibri" w:hAnsi="Calibri" w:cs="Arial"/>
                <w:sz w:val="16"/>
                <w:szCs w:val="16"/>
              </w:rPr>
            </w:pPr>
            <w:r w:rsidRPr="00432B8F">
              <w:rPr>
                <w:rFonts w:ascii="Calibri" w:hAnsi="Calibri" w:cs="Arial"/>
                <w:sz w:val="16"/>
                <w:szCs w:val="16"/>
              </w:rPr>
              <w:t>Prof. Dr. Mehmet Meral</w:t>
            </w:r>
          </w:p>
        </w:tc>
        <w:tc>
          <w:tcPr>
            <w:tcW w:w="1276"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Pazartesi</w:t>
            </w:r>
          </w:p>
        </w:tc>
        <w:tc>
          <w:tcPr>
            <w:tcW w:w="1559"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08.00-12.00</w:t>
            </w:r>
          </w:p>
          <w:p w:rsidR="00D02A48" w:rsidRPr="00432B8F" w:rsidRDefault="00D02A48" w:rsidP="00241C60">
            <w:pPr>
              <w:jc w:val="both"/>
              <w:rPr>
                <w:rFonts w:ascii="Calibri" w:hAnsi="Calibri"/>
                <w:sz w:val="16"/>
                <w:szCs w:val="16"/>
              </w:rPr>
            </w:pPr>
            <w:r w:rsidRPr="00432B8F">
              <w:rPr>
                <w:rFonts w:ascii="Calibri" w:hAnsi="Calibri"/>
                <w:sz w:val="16"/>
                <w:szCs w:val="16"/>
              </w:rPr>
              <w:t>13.00-15.00</w:t>
            </w:r>
          </w:p>
          <w:p w:rsidR="00D02A48" w:rsidRPr="00432B8F" w:rsidRDefault="00D02A48" w:rsidP="00241C60">
            <w:pPr>
              <w:jc w:val="both"/>
              <w:rPr>
                <w:rFonts w:ascii="Calibri" w:hAnsi="Calibri"/>
                <w:sz w:val="16"/>
                <w:szCs w:val="16"/>
              </w:rPr>
            </w:pPr>
            <w:r w:rsidRPr="00432B8F">
              <w:rPr>
                <w:rFonts w:ascii="Calibri" w:hAnsi="Calibri"/>
                <w:sz w:val="16"/>
                <w:szCs w:val="16"/>
              </w:rPr>
              <w:t>15.00-17.00</w:t>
            </w:r>
          </w:p>
        </w:tc>
        <w:tc>
          <w:tcPr>
            <w:tcW w:w="1843" w:type="dxa"/>
            <w:vMerge w:val="restart"/>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Öğrenci Dershanesi,</w:t>
            </w:r>
          </w:p>
          <w:p w:rsidR="00D02A48" w:rsidRPr="00432B8F" w:rsidRDefault="00D02A48" w:rsidP="00241C60">
            <w:pPr>
              <w:jc w:val="both"/>
              <w:rPr>
                <w:rFonts w:ascii="Calibri" w:hAnsi="Calibri"/>
                <w:sz w:val="16"/>
                <w:szCs w:val="16"/>
              </w:rPr>
            </w:pPr>
            <w:r w:rsidRPr="00432B8F">
              <w:rPr>
                <w:rFonts w:ascii="Calibri" w:hAnsi="Calibri"/>
                <w:sz w:val="16"/>
                <w:szCs w:val="16"/>
              </w:rPr>
              <w:t>Klinik toplantı salonu,</w:t>
            </w:r>
          </w:p>
          <w:p w:rsidR="00D02A48" w:rsidRPr="00432B8F" w:rsidRDefault="00D02A48" w:rsidP="00241C60">
            <w:pPr>
              <w:jc w:val="both"/>
              <w:rPr>
                <w:rFonts w:ascii="Calibri" w:hAnsi="Calibri"/>
                <w:sz w:val="16"/>
                <w:szCs w:val="16"/>
              </w:rPr>
            </w:pPr>
            <w:r w:rsidRPr="00432B8F">
              <w:rPr>
                <w:rFonts w:ascii="Calibri" w:hAnsi="Calibri"/>
                <w:sz w:val="16"/>
                <w:szCs w:val="16"/>
              </w:rPr>
              <w:t>Öğretim Üyesi Odası,</w:t>
            </w:r>
          </w:p>
          <w:p w:rsidR="00D02A48" w:rsidRPr="00432B8F" w:rsidRDefault="00D02A48" w:rsidP="00241C60">
            <w:pPr>
              <w:jc w:val="both"/>
              <w:rPr>
                <w:rFonts w:ascii="Calibri" w:hAnsi="Calibri"/>
                <w:sz w:val="16"/>
                <w:szCs w:val="16"/>
              </w:rPr>
            </w:pPr>
            <w:r w:rsidRPr="00432B8F">
              <w:rPr>
                <w:rFonts w:ascii="Calibri" w:hAnsi="Calibri"/>
                <w:sz w:val="16"/>
                <w:szCs w:val="16"/>
              </w:rPr>
              <w:t>Sigara Polikliniği,</w:t>
            </w:r>
          </w:p>
          <w:p w:rsidR="00D02A48" w:rsidRPr="00432B8F" w:rsidRDefault="00D02A48" w:rsidP="00241C60">
            <w:pPr>
              <w:jc w:val="both"/>
              <w:rPr>
                <w:rFonts w:ascii="Calibri" w:hAnsi="Calibri"/>
                <w:sz w:val="16"/>
                <w:szCs w:val="16"/>
              </w:rPr>
            </w:pPr>
            <w:r w:rsidRPr="00432B8F">
              <w:rPr>
                <w:rFonts w:ascii="Calibri" w:hAnsi="Calibri"/>
                <w:sz w:val="16"/>
                <w:szCs w:val="16"/>
              </w:rPr>
              <w:t>SFT, Bronkoskopi, Telekonferans odası, Hasta polikliniği muayene odası</w:t>
            </w:r>
          </w:p>
          <w:p w:rsidR="00D02A48" w:rsidRPr="00432B8F" w:rsidRDefault="00D02A48" w:rsidP="00241C60">
            <w:pPr>
              <w:jc w:val="both"/>
              <w:rPr>
                <w:rFonts w:ascii="Calibri" w:hAnsi="Calibri"/>
                <w:sz w:val="16"/>
                <w:szCs w:val="16"/>
              </w:rPr>
            </w:pPr>
            <w:r w:rsidRPr="00432B8F">
              <w:rPr>
                <w:rFonts w:ascii="Calibri" w:hAnsi="Calibri"/>
                <w:sz w:val="16"/>
                <w:szCs w:val="16"/>
              </w:rPr>
              <w:t xml:space="preserve"> </w:t>
            </w:r>
          </w:p>
        </w:tc>
      </w:tr>
      <w:tr w:rsidR="00D02A48" w:rsidRPr="00432B8F" w:rsidTr="00241C60">
        <w:tc>
          <w:tcPr>
            <w:tcW w:w="1314"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UZM2210</w:t>
            </w:r>
          </w:p>
        </w:tc>
        <w:tc>
          <w:tcPr>
            <w:tcW w:w="567" w:type="dxa"/>
            <w:tcBorders>
              <w:top w:val="single" w:sz="4" w:space="0" w:color="auto"/>
              <w:left w:val="single" w:sz="4" w:space="0" w:color="auto"/>
              <w:bottom w:val="single" w:sz="4" w:space="0" w:color="auto"/>
              <w:right w:val="single" w:sz="4" w:space="0" w:color="auto"/>
            </w:tcBorders>
          </w:tcPr>
          <w:p w:rsidR="00D02A48" w:rsidRPr="00432B8F" w:rsidRDefault="00D02A48" w:rsidP="00241C60">
            <w:pPr>
              <w:jc w:val="both"/>
              <w:rPr>
                <w:rFonts w:ascii="Calibri" w:hAnsi="Calibri"/>
                <w:sz w:val="16"/>
                <w:szCs w:val="16"/>
              </w:rPr>
            </w:pPr>
            <w:r w:rsidRPr="00432B8F">
              <w:rPr>
                <w:rFonts w:ascii="Calibri" w:hAnsi="Calibri"/>
                <w:sz w:val="16"/>
                <w:szCs w:val="16"/>
              </w:rPr>
              <w:t>4</w:t>
            </w:r>
          </w:p>
          <w:p w:rsidR="00D02A48" w:rsidRPr="00432B8F" w:rsidRDefault="00D02A48" w:rsidP="00241C60">
            <w:pPr>
              <w:jc w:val="both"/>
              <w:rPr>
                <w:rFonts w:ascii="Calibri" w:hAnsi="Calibri"/>
                <w:sz w:val="16"/>
                <w:szCs w:val="16"/>
              </w:rPr>
            </w:pPr>
            <w:r w:rsidRPr="00432B8F">
              <w:rPr>
                <w:rFonts w:ascii="Calibri" w:hAnsi="Calibri"/>
                <w:sz w:val="16"/>
                <w:szCs w:val="16"/>
              </w:rPr>
              <w:t>2</w:t>
            </w:r>
          </w:p>
          <w:p w:rsidR="00D02A48" w:rsidRPr="00432B8F" w:rsidRDefault="00D02A48" w:rsidP="00241C60">
            <w:pPr>
              <w:jc w:val="both"/>
              <w:rPr>
                <w:rFonts w:ascii="Calibri" w:hAnsi="Calibri"/>
                <w:sz w:val="16"/>
                <w:szCs w:val="16"/>
              </w:rPr>
            </w:pP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w:t>
            </w:r>
          </w:p>
          <w:p w:rsidR="00D02A48" w:rsidRPr="00432B8F" w:rsidRDefault="00D02A48" w:rsidP="00241C60">
            <w:pPr>
              <w:jc w:val="both"/>
              <w:rPr>
                <w:rFonts w:ascii="Calibri" w:hAnsi="Calibri"/>
                <w:sz w:val="16"/>
                <w:szCs w:val="16"/>
              </w:rPr>
            </w:pPr>
            <w:r w:rsidRPr="00432B8F">
              <w:rPr>
                <w:rFonts w:ascii="Calibri" w:hAnsi="Calibri"/>
                <w:sz w:val="16"/>
                <w:szCs w:val="16"/>
              </w:rPr>
              <w:t>-</w:t>
            </w:r>
          </w:p>
          <w:p w:rsidR="00D02A48" w:rsidRPr="00432B8F" w:rsidRDefault="00D02A48" w:rsidP="00241C60">
            <w:pPr>
              <w:jc w:val="both"/>
              <w:rPr>
                <w:rFonts w:ascii="Calibri" w:hAnsi="Calibri"/>
                <w:sz w:val="16"/>
                <w:szCs w:val="16"/>
              </w:rPr>
            </w:pPr>
            <w:r w:rsidRPr="00432B8F">
              <w:rPr>
                <w:rFonts w:ascii="Calibri" w:hAnsi="Calibri"/>
                <w:sz w:val="16"/>
                <w:szCs w:val="16"/>
              </w:rPr>
              <w:t>2</w:t>
            </w:r>
          </w:p>
        </w:tc>
        <w:tc>
          <w:tcPr>
            <w:tcW w:w="2693"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Prof. Dr. Elif Y. Uçar</w:t>
            </w:r>
          </w:p>
          <w:p w:rsidR="00D02A48" w:rsidRPr="00432B8F" w:rsidRDefault="00D02A48" w:rsidP="00241C60">
            <w:pPr>
              <w:jc w:val="both"/>
              <w:rPr>
                <w:rFonts w:ascii="Calibri" w:hAnsi="Calibri"/>
                <w:sz w:val="16"/>
                <w:szCs w:val="16"/>
              </w:rPr>
            </w:pPr>
            <w:r w:rsidRPr="00432B8F">
              <w:rPr>
                <w:rFonts w:ascii="Calibri" w:hAnsi="Calibri"/>
                <w:sz w:val="16"/>
                <w:szCs w:val="16"/>
              </w:rPr>
              <w:t>Prof. Dr. Ömer Araz</w:t>
            </w:r>
          </w:p>
          <w:p w:rsidR="00D02A48" w:rsidRPr="00432B8F" w:rsidRDefault="00D02A48" w:rsidP="00241C60">
            <w:pPr>
              <w:jc w:val="both"/>
              <w:rPr>
                <w:rFonts w:ascii="Calibri" w:hAnsi="Calibri"/>
                <w:sz w:val="16"/>
                <w:szCs w:val="16"/>
              </w:rPr>
            </w:pPr>
            <w:r w:rsidRPr="00432B8F">
              <w:rPr>
                <w:rFonts w:ascii="Calibri" w:hAnsi="Calibri"/>
                <w:sz w:val="16"/>
                <w:szCs w:val="16"/>
              </w:rPr>
              <w:t>Prof. Dr. Mehmet Meral</w:t>
            </w:r>
          </w:p>
        </w:tc>
        <w:tc>
          <w:tcPr>
            <w:tcW w:w="1276"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Salı</w:t>
            </w:r>
          </w:p>
        </w:tc>
        <w:tc>
          <w:tcPr>
            <w:tcW w:w="1559"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08.00-12.00</w:t>
            </w:r>
          </w:p>
          <w:p w:rsidR="00D02A48" w:rsidRPr="00432B8F" w:rsidRDefault="00D02A48" w:rsidP="00241C60">
            <w:pPr>
              <w:jc w:val="both"/>
              <w:rPr>
                <w:rFonts w:ascii="Calibri" w:hAnsi="Calibri"/>
                <w:sz w:val="16"/>
                <w:szCs w:val="16"/>
              </w:rPr>
            </w:pPr>
            <w:r w:rsidRPr="00432B8F">
              <w:rPr>
                <w:rFonts w:ascii="Calibri" w:hAnsi="Calibri"/>
                <w:sz w:val="16"/>
                <w:szCs w:val="16"/>
              </w:rPr>
              <w:t>13.00-15.00</w:t>
            </w:r>
          </w:p>
          <w:p w:rsidR="00D02A48" w:rsidRPr="00432B8F" w:rsidRDefault="00D02A48" w:rsidP="00241C60">
            <w:pPr>
              <w:jc w:val="both"/>
              <w:rPr>
                <w:rFonts w:ascii="Calibri" w:hAnsi="Calibri"/>
                <w:sz w:val="16"/>
                <w:szCs w:val="16"/>
              </w:rPr>
            </w:pPr>
            <w:r w:rsidRPr="00432B8F">
              <w:rPr>
                <w:rFonts w:ascii="Calibri" w:hAnsi="Calibri"/>
                <w:sz w:val="16"/>
                <w:szCs w:val="16"/>
              </w:rPr>
              <w:t>15.00-17.00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02A48" w:rsidRPr="00432B8F" w:rsidRDefault="00D02A48" w:rsidP="00241C60">
            <w:pPr>
              <w:rPr>
                <w:rFonts w:ascii="Calibri" w:hAnsi="Calibri"/>
                <w:sz w:val="16"/>
                <w:szCs w:val="16"/>
              </w:rPr>
            </w:pPr>
          </w:p>
        </w:tc>
      </w:tr>
      <w:tr w:rsidR="00D02A48" w:rsidRPr="00432B8F" w:rsidTr="00241C60">
        <w:trPr>
          <w:trHeight w:val="913"/>
        </w:trPr>
        <w:tc>
          <w:tcPr>
            <w:tcW w:w="1314"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UZM2210</w:t>
            </w: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2</w:t>
            </w:r>
          </w:p>
          <w:p w:rsidR="00D02A48" w:rsidRPr="00432B8F" w:rsidRDefault="00D02A48" w:rsidP="00241C60">
            <w:pPr>
              <w:jc w:val="both"/>
              <w:rPr>
                <w:rFonts w:ascii="Calibri" w:hAnsi="Calibri"/>
                <w:sz w:val="16"/>
                <w:szCs w:val="16"/>
              </w:rPr>
            </w:pPr>
            <w:r w:rsidRPr="00432B8F">
              <w:rPr>
                <w:rFonts w:ascii="Calibri" w:hAnsi="Calibri"/>
                <w:sz w:val="16"/>
                <w:szCs w:val="16"/>
              </w:rPr>
              <w:t>2</w:t>
            </w:r>
          </w:p>
          <w:p w:rsidR="00D02A48" w:rsidRPr="00432B8F" w:rsidRDefault="00D02A48" w:rsidP="00241C60">
            <w:pPr>
              <w:jc w:val="both"/>
              <w:rPr>
                <w:rFonts w:ascii="Calibri" w:hAnsi="Calibri"/>
                <w:sz w:val="16"/>
                <w:szCs w:val="16"/>
              </w:rPr>
            </w:pPr>
            <w:r w:rsidRPr="00432B8F">
              <w:rPr>
                <w:rFonts w:ascii="Calibri" w:hAnsi="Calibri"/>
                <w:sz w:val="16"/>
                <w:szCs w:val="16"/>
              </w:rPr>
              <w:t>2</w:t>
            </w:r>
          </w:p>
          <w:p w:rsidR="00D02A48" w:rsidRPr="00432B8F" w:rsidRDefault="00D02A48" w:rsidP="00241C60">
            <w:pPr>
              <w:jc w:val="both"/>
              <w:rPr>
                <w:rFonts w:ascii="Calibri" w:hAnsi="Calibri"/>
                <w:sz w:val="16"/>
                <w:szCs w:val="16"/>
              </w:rPr>
            </w:pPr>
            <w:r w:rsidRPr="00432B8F">
              <w:rPr>
                <w:rFonts w:ascii="Calibri" w:hAnsi="Calibri"/>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w:t>
            </w:r>
          </w:p>
          <w:p w:rsidR="00D02A48" w:rsidRPr="00432B8F" w:rsidRDefault="00D02A48" w:rsidP="00241C60">
            <w:pPr>
              <w:jc w:val="both"/>
              <w:rPr>
                <w:rFonts w:ascii="Calibri" w:hAnsi="Calibri"/>
                <w:sz w:val="16"/>
                <w:szCs w:val="16"/>
              </w:rPr>
            </w:pPr>
            <w:r w:rsidRPr="00432B8F">
              <w:rPr>
                <w:rFonts w:ascii="Calibri" w:hAnsi="Calibri"/>
                <w:sz w:val="16"/>
                <w:szCs w:val="16"/>
              </w:rPr>
              <w:t>-</w:t>
            </w:r>
          </w:p>
          <w:p w:rsidR="00D02A48" w:rsidRPr="00432B8F" w:rsidRDefault="00D02A48" w:rsidP="00241C60">
            <w:pPr>
              <w:jc w:val="both"/>
              <w:rPr>
                <w:rFonts w:ascii="Calibri" w:hAnsi="Calibri"/>
                <w:sz w:val="16"/>
                <w:szCs w:val="16"/>
              </w:rPr>
            </w:pPr>
            <w:r w:rsidRPr="00432B8F">
              <w:rPr>
                <w:rFonts w:ascii="Calibri" w:hAnsi="Calibri"/>
                <w:sz w:val="16"/>
                <w:szCs w:val="16"/>
              </w:rPr>
              <w:t>-</w:t>
            </w:r>
          </w:p>
          <w:p w:rsidR="00D02A48" w:rsidRPr="00432B8F" w:rsidRDefault="00D02A48" w:rsidP="00241C60">
            <w:pPr>
              <w:jc w:val="both"/>
              <w:rPr>
                <w:rFonts w:ascii="Calibri" w:hAnsi="Calibri"/>
                <w:sz w:val="16"/>
                <w:szCs w:val="16"/>
              </w:rPr>
            </w:pPr>
            <w:r w:rsidRPr="00432B8F">
              <w:rPr>
                <w:rFonts w:ascii="Calibri" w:hAnsi="Calibri"/>
                <w:sz w:val="16"/>
                <w:szCs w:val="16"/>
              </w:rPr>
              <w:t>2</w:t>
            </w:r>
          </w:p>
        </w:tc>
        <w:tc>
          <w:tcPr>
            <w:tcW w:w="2693"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Doç. Dr. Buğra Kerget</w:t>
            </w:r>
          </w:p>
          <w:p w:rsidR="00D02A48" w:rsidRPr="00432B8F" w:rsidRDefault="00D02A48" w:rsidP="00241C60">
            <w:pPr>
              <w:jc w:val="both"/>
              <w:rPr>
                <w:rFonts w:ascii="Calibri" w:hAnsi="Calibri"/>
                <w:sz w:val="16"/>
                <w:szCs w:val="16"/>
              </w:rPr>
            </w:pPr>
            <w:r w:rsidRPr="00432B8F">
              <w:rPr>
                <w:rFonts w:ascii="Calibri" w:hAnsi="Calibri"/>
                <w:sz w:val="16"/>
                <w:szCs w:val="16"/>
              </w:rPr>
              <w:t>Prof. Dr. Elif Y. Uçar</w:t>
            </w:r>
          </w:p>
          <w:p w:rsidR="00D02A48" w:rsidRPr="00432B8F" w:rsidRDefault="00D02A48" w:rsidP="00241C60">
            <w:pPr>
              <w:jc w:val="both"/>
              <w:rPr>
                <w:rFonts w:ascii="Calibri" w:hAnsi="Calibri"/>
                <w:sz w:val="16"/>
                <w:szCs w:val="16"/>
              </w:rPr>
            </w:pPr>
            <w:r w:rsidRPr="00432B8F">
              <w:rPr>
                <w:rFonts w:ascii="Calibri" w:hAnsi="Calibri"/>
                <w:sz w:val="16"/>
                <w:szCs w:val="16"/>
              </w:rPr>
              <w:t>Prof. Dr. Elif Y. Uçar</w:t>
            </w:r>
          </w:p>
          <w:p w:rsidR="00D02A48" w:rsidRPr="00432B8F" w:rsidRDefault="00D02A48" w:rsidP="00241C60">
            <w:pPr>
              <w:jc w:val="both"/>
              <w:rPr>
                <w:rFonts w:ascii="Calibri" w:hAnsi="Calibri"/>
                <w:sz w:val="16"/>
                <w:szCs w:val="16"/>
              </w:rPr>
            </w:pPr>
            <w:r w:rsidRPr="00432B8F">
              <w:rPr>
                <w:rFonts w:ascii="Calibri" w:hAnsi="Calibri"/>
                <w:sz w:val="16"/>
                <w:szCs w:val="16"/>
              </w:rPr>
              <w:t>Prof. Dr. Ömer Araz</w:t>
            </w:r>
          </w:p>
        </w:tc>
        <w:tc>
          <w:tcPr>
            <w:tcW w:w="1276"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Çarşamba</w:t>
            </w:r>
          </w:p>
        </w:tc>
        <w:tc>
          <w:tcPr>
            <w:tcW w:w="1559"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08.00-10.00</w:t>
            </w:r>
          </w:p>
          <w:p w:rsidR="00D02A48" w:rsidRPr="00432B8F" w:rsidRDefault="00D02A48" w:rsidP="00241C60">
            <w:pPr>
              <w:jc w:val="both"/>
              <w:rPr>
                <w:rFonts w:ascii="Calibri" w:hAnsi="Calibri"/>
                <w:sz w:val="16"/>
                <w:szCs w:val="16"/>
              </w:rPr>
            </w:pPr>
            <w:r w:rsidRPr="00432B8F">
              <w:rPr>
                <w:rFonts w:ascii="Calibri" w:hAnsi="Calibri"/>
                <w:sz w:val="16"/>
                <w:szCs w:val="16"/>
              </w:rPr>
              <w:t>10.00-12.00</w:t>
            </w:r>
          </w:p>
          <w:p w:rsidR="00D02A48" w:rsidRPr="00432B8F" w:rsidRDefault="00D02A48" w:rsidP="00241C60">
            <w:pPr>
              <w:jc w:val="both"/>
              <w:rPr>
                <w:rFonts w:ascii="Calibri" w:hAnsi="Calibri"/>
                <w:sz w:val="16"/>
                <w:szCs w:val="16"/>
              </w:rPr>
            </w:pPr>
            <w:r w:rsidRPr="00432B8F">
              <w:rPr>
                <w:rFonts w:ascii="Calibri" w:hAnsi="Calibri"/>
                <w:sz w:val="16"/>
                <w:szCs w:val="16"/>
              </w:rPr>
              <w:t>13.00-15.00</w:t>
            </w:r>
          </w:p>
          <w:p w:rsidR="00D02A48" w:rsidRPr="00432B8F" w:rsidRDefault="00D02A48" w:rsidP="00241C60">
            <w:pPr>
              <w:jc w:val="both"/>
              <w:rPr>
                <w:rFonts w:ascii="Calibri" w:hAnsi="Calibri"/>
                <w:sz w:val="16"/>
                <w:szCs w:val="16"/>
              </w:rPr>
            </w:pPr>
            <w:r w:rsidRPr="00432B8F">
              <w:rPr>
                <w:rFonts w:ascii="Calibri" w:hAnsi="Calibri"/>
                <w:sz w:val="16"/>
                <w:szCs w:val="16"/>
              </w:rPr>
              <w:t>15.00-17.00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02A48" w:rsidRPr="00432B8F" w:rsidRDefault="00D02A48" w:rsidP="00241C60">
            <w:pPr>
              <w:rPr>
                <w:rFonts w:ascii="Calibri" w:hAnsi="Calibri"/>
                <w:sz w:val="16"/>
                <w:szCs w:val="16"/>
              </w:rPr>
            </w:pPr>
          </w:p>
        </w:tc>
      </w:tr>
      <w:tr w:rsidR="00D02A48" w:rsidRPr="00432B8F" w:rsidTr="00241C60">
        <w:tc>
          <w:tcPr>
            <w:tcW w:w="1314"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UZM2210</w:t>
            </w:r>
          </w:p>
        </w:tc>
        <w:tc>
          <w:tcPr>
            <w:tcW w:w="567" w:type="dxa"/>
            <w:tcBorders>
              <w:top w:val="single" w:sz="4" w:space="0" w:color="auto"/>
              <w:left w:val="single" w:sz="4" w:space="0" w:color="auto"/>
              <w:bottom w:val="single" w:sz="4" w:space="0" w:color="auto"/>
              <w:right w:val="single" w:sz="4" w:space="0" w:color="auto"/>
            </w:tcBorders>
          </w:tcPr>
          <w:p w:rsidR="00D02A48" w:rsidRPr="00432B8F" w:rsidRDefault="00D02A48" w:rsidP="00241C60">
            <w:pPr>
              <w:jc w:val="both"/>
              <w:rPr>
                <w:rFonts w:ascii="Calibri" w:hAnsi="Calibri"/>
                <w:sz w:val="16"/>
                <w:szCs w:val="16"/>
              </w:rPr>
            </w:pPr>
            <w:r w:rsidRPr="00432B8F">
              <w:rPr>
                <w:rFonts w:ascii="Calibri" w:hAnsi="Calibri"/>
                <w:sz w:val="16"/>
                <w:szCs w:val="16"/>
              </w:rPr>
              <w:t>4</w:t>
            </w:r>
          </w:p>
          <w:p w:rsidR="00D02A48" w:rsidRPr="00432B8F" w:rsidRDefault="00D02A48" w:rsidP="00241C60">
            <w:pPr>
              <w:jc w:val="both"/>
              <w:rPr>
                <w:rFonts w:ascii="Calibri" w:hAnsi="Calibri"/>
                <w:sz w:val="16"/>
                <w:szCs w:val="16"/>
              </w:rPr>
            </w:pPr>
            <w:r w:rsidRPr="00432B8F">
              <w:rPr>
                <w:rFonts w:ascii="Calibri" w:hAnsi="Calibri"/>
                <w:sz w:val="16"/>
                <w:szCs w:val="16"/>
              </w:rPr>
              <w:t>2</w:t>
            </w:r>
          </w:p>
          <w:p w:rsidR="00D02A48" w:rsidRPr="00432B8F" w:rsidRDefault="00D02A48" w:rsidP="00241C60">
            <w:pPr>
              <w:jc w:val="both"/>
              <w:rPr>
                <w:rFonts w:ascii="Calibri" w:hAnsi="Calibri"/>
                <w:sz w:val="16"/>
                <w:szCs w:val="16"/>
              </w:rPr>
            </w:pPr>
          </w:p>
        </w:tc>
        <w:tc>
          <w:tcPr>
            <w:tcW w:w="567" w:type="dxa"/>
            <w:tcBorders>
              <w:top w:val="single" w:sz="4" w:space="0" w:color="auto"/>
              <w:left w:val="single" w:sz="4" w:space="0" w:color="auto"/>
              <w:bottom w:val="single" w:sz="4" w:space="0" w:color="auto"/>
              <w:right w:val="single" w:sz="4" w:space="0" w:color="auto"/>
            </w:tcBorders>
          </w:tcPr>
          <w:p w:rsidR="00D02A48" w:rsidRPr="00432B8F" w:rsidRDefault="00D02A48" w:rsidP="00241C60">
            <w:pPr>
              <w:jc w:val="both"/>
              <w:rPr>
                <w:rFonts w:ascii="Calibri" w:hAnsi="Calibri"/>
                <w:sz w:val="16"/>
                <w:szCs w:val="16"/>
              </w:rPr>
            </w:pPr>
          </w:p>
          <w:p w:rsidR="00D02A48" w:rsidRPr="00432B8F" w:rsidRDefault="00D02A48" w:rsidP="00241C60">
            <w:pPr>
              <w:jc w:val="both"/>
              <w:rPr>
                <w:rFonts w:ascii="Calibri" w:hAnsi="Calibri"/>
                <w:sz w:val="16"/>
                <w:szCs w:val="16"/>
              </w:rPr>
            </w:pPr>
          </w:p>
          <w:p w:rsidR="00D02A48" w:rsidRPr="00432B8F" w:rsidRDefault="00D02A48" w:rsidP="00241C60">
            <w:pPr>
              <w:jc w:val="both"/>
              <w:rPr>
                <w:rFonts w:ascii="Calibri" w:hAnsi="Calibri"/>
                <w:sz w:val="16"/>
                <w:szCs w:val="16"/>
              </w:rPr>
            </w:pPr>
            <w:r w:rsidRPr="00432B8F">
              <w:rPr>
                <w:rFonts w:ascii="Calibri" w:hAnsi="Calibri"/>
                <w:sz w:val="16"/>
                <w:szCs w:val="16"/>
              </w:rPr>
              <w:t>2</w:t>
            </w:r>
          </w:p>
        </w:tc>
        <w:tc>
          <w:tcPr>
            <w:tcW w:w="2693"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Doç. Dr. Buğra Kerget</w:t>
            </w:r>
          </w:p>
          <w:p w:rsidR="00D02A48" w:rsidRPr="00432B8F" w:rsidRDefault="00D02A48" w:rsidP="00241C60">
            <w:pPr>
              <w:jc w:val="both"/>
              <w:rPr>
                <w:rFonts w:ascii="Calibri" w:hAnsi="Calibri" w:cs="Arial"/>
                <w:sz w:val="16"/>
                <w:szCs w:val="16"/>
              </w:rPr>
            </w:pPr>
            <w:r w:rsidRPr="00432B8F">
              <w:rPr>
                <w:rFonts w:ascii="Calibri" w:hAnsi="Calibri" w:cs="Arial"/>
                <w:sz w:val="16"/>
                <w:szCs w:val="16"/>
              </w:rPr>
              <w:t>Prof. Dr. Mehmet Meral</w:t>
            </w:r>
          </w:p>
          <w:p w:rsidR="00D02A48" w:rsidRPr="00432B8F" w:rsidRDefault="00D02A48" w:rsidP="00241C60">
            <w:pPr>
              <w:jc w:val="both"/>
              <w:rPr>
                <w:rFonts w:ascii="Calibri" w:hAnsi="Calibri"/>
                <w:sz w:val="16"/>
                <w:szCs w:val="16"/>
              </w:rPr>
            </w:pPr>
            <w:r w:rsidRPr="00432B8F">
              <w:rPr>
                <w:rFonts w:ascii="Calibri" w:hAnsi="Calibri" w:cs="Arial"/>
                <w:sz w:val="16"/>
                <w:szCs w:val="16"/>
              </w:rPr>
              <w:t>Prof. Dr. Ömer Araz</w:t>
            </w:r>
          </w:p>
        </w:tc>
        <w:tc>
          <w:tcPr>
            <w:tcW w:w="1276"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Perşembe</w:t>
            </w:r>
          </w:p>
        </w:tc>
        <w:tc>
          <w:tcPr>
            <w:tcW w:w="1559"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08.00-12.00</w:t>
            </w:r>
          </w:p>
          <w:p w:rsidR="00D02A48" w:rsidRPr="00432B8F" w:rsidRDefault="00D02A48" w:rsidP="00241C60">
            <w:pPr>
              <w:jc w:val="both"/>
              <w:rPr>
                <w:rFonts w:ascii="Calibri" w:hAnsi="Calibri"/>
                <w:sz w:val="16"/>
                <w:szCs w:val="16"/>
              </w:rPr>
            </w:pPr>
            <w:r w:rsidRPr="00432B8F">
              <w:rPr>
                <w:rFonts w:ascii="Calibri" w:hAnsi="Calibri"/>
                <w:sz w:val="16"/>
                <w:szCs w:val="16"/>
              </w:rPr>
              <w:t>13.00-15.00</w:t>
            </w:r>
          </w:p>
          <w:p w:rsidR="00D02A48" w:rsidRPr="00432B8F" w:rsidRDefault="00D02A48" w:rsidP="00241C60">
            <w:pPr>
              <w:jc w:val="both"/>
              <w:rPr>
                <w:rFonts w:ascii="Calibri" w:hAnsi="Calibri"/>
                <w:sz w:val="16"/>
                <w:szCs w:val="16"/>
              </w:rPr>
            </w:pPr>
            <w:r w:rsidRPr="00432B8F">
              <w:rPr>
                <w:rFonts w:ascii="Calibri" w:hAnsi="Calibri"/>
                <w:sz w:val="16"/>
                <w:szCs w:val="16"/>
              </w:rPr>
              <w:t>15.00-17.00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02A48" w:rsidRPr="00432B8F" w:rsidRDefault="00D02A48" w:rsidP="00241C60">
            <w:pPr>
              <w:rPr>
                <w:rFonts w:ascii="Calibri" w:hAnsi="Calibri"/>
                <w:sz w:val="16"/>
                <w:szCs w:val="16"/>
              </w:rPr>
            </w:pPr>
          </w:p>
        </w:tc>
      </w:tr>
      <w:tr w:rsidR="00D02A48" w:rsidRPr="00432B8F" w:rsidTr="00241C60">
        <w:tc>
          <w:tcPr>
            <w:tcW w:w="1314"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UZM2210</w:t>
            </w: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4</w:t>
            </w:r>
          </w:p>
          <w:p w:rsidR="00D02A48" w:rsidRPr="00432B8F" w:rsidRDefault="00D02A48" w:rsidP="00241C60">
            <w:pPr>
              <w:jc w:val="both"/>
              <w:rPr>
                <w:rFonts w:ascii="Calibri" w:hAnsi="Calibri"/>
                <w:sz w:val="16"/>
                <w:szCs w:val="16"/>
              </w:rPr>
            </w:pPr>
            <w:r w:rsidRPr="00432B8F">
              <w:rPr>
                <w:rFonts w:ascii="Calibri" w:hAnsi="Calibri"/>
                <w:sz w:val="16"/>
                <w:szCs w:val="16"/>
              </w:rPr>
              <w:t>2</w:t>
            </w:r>
          </w:p>
          <w:p w:rsidR="00D02A48" w:rsidRPr="00432B8F" w:rsidRDefault="00D02A48" w:rsidP="00241C60">
            <w:pPr>
              <w:jc w:val="both"/>
              <w:rPr>
                <w:rFonts w:ascii="Calibri" w:hAnsi="Calibri"/>
                <w:sz w:val="16"/>
                <w:szCs w:val="16"/>
              </w:rPr>
            </w:pPr>
            <w:r w:rsidRPr="00432B8F">
              <w:rPr>
                <w:rFonts w:ascii="Calibri" w:hAnsi="Calibri"/>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w:t>
            </w:r>
          </w:p>
          <w:p w:rsidR="00D02A48" w:rsidRPr="00432B8F" w:rsidRDefault="00D02A48" w:rsidP="00241C60">
            <w:pPr>
              <w:jc w:val="both"/>
              <w:rPr>
                <w:rFonts w:ascii="Calibri" w:hAnsi="Calibri"/>
                <w:sz w:val="16"/>
                <w:szCs w:val="16"/>
              </w:rPr>
            </w:pPr>
            <w:r w:rsidRPr="00432B8F">
              <w:rPr>
                <w:rFonts w:ascii="Calibri" w:hAnsi="Calibri"/>
                <w:sz w:val="16"/>
                <w:szCs w:val="16"/>
              </w:rPr>
              <w:t>-</w:t>
            </w:r>
          </w:p>
          <w:p w:rsidR="00D02A48" w:rsidRPr="00432B8F" w:rsidRDefault="00D02A48" w:rsidP="00241C60">
            <w:pPr>
              <w:jc w:val="both"/>
              <w:rPr>
                <w:rFonts w:ascii="Calibri" w:hAnsi="Calibri"/>
                <w:sz w:val="16"/>
                <w:szCs w:val="16"/>
              </w:rPr>
            </w:pPr>
            <w:r w:rsidRPr="00432B8F">
              <w:rPr>
                <w:rFonts w:ascii="Calibri" w:hAnsi="Calibri"/>
                <w:sz w:val="16"/>
                <w:szCs w:val="16"/>
              </w:rPr>
              <w:t>2</w:t>
            </w:r>
          </w:p>
        </w:tc>
        <w:tc>
          <w:tcPr>
            <w:tcW w:w="2693"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cs="Arial"/>
                <w:sz w:val="16"/>
                <w:szCs w:val="16"/>
              </w:rPr>
            </w:pPr>
            <w:r w:rsidRPr="00432B8F">
              <w:rPr>
                <w:rFonts w:ascii="Calibri" w:hAnsi="Calibri" w:cs="Arial"/>
                <w:sz w:val="16"/>
                <w:szCs w:val="16"/>
              </w:rPr>
              <w:t>Prof. Dr. Leyla Sağlam</w:t>
            </w:r>
          </w:p>
          <w:p w:rsidR="00D02A48" w:rsidRPr="00432B8F" w:rsidRDefault="00D02A48" w:rsidP="00241C60">
            <w:pPr>
              <w:jc w:val="both"/>
              <w:rPr>
                <w:rFonts w:ascii="Calibri" w:hAnsi="Calibri"/>
                <w:sz w:val="16"/>
                <w:szCs w:val="16"/>
              </w:rPr>
            </w:pPr>
            <w:r w:rsidRPr="00432B8F">
              <w:rPr>
                <w:rFonts w:ascii="Calibri" w:hAnsi="Calibri"/>
                <w:sz w:val="16"/>
                <w:szCs w:val="16"/>
              </w:rPr>
              <w:t>Doç. Dr. Buğra Kerget</w:t>
            </w:r>
          </w:p>
          <w:p w:rsidR="00D02A48" w:rsidRPr="00432B8F" w:rsidRDefault="00D02A48" w:rsidP="00241C60">
            <w:pPr>
              <w:jc w:val="both"/>
              <w:rPr>
                <w:rFonts w:ascii="Calibri" w:hAnsi="Calibri"/>
                <w:sz w:val="16"/>
                <w:szCs w:val="16"/>
              </w:rPr>
            </w:pPr>
            <w:r w:rsidRPr="00432B8F">
              <w:rPr>
                <w:rFonts w:ascii="Calibri" w:hAnsi="Calibri"/>
                <w:sz w:val="16"/>
                <w:szCs w:val="16"/>
              </w:rPr>
              <w:t>Prof. Dr. Elif Y. Uçar</w:t>
            </w:r>
          </w:p>
        </w:tc>
        <w:tc>
          <w:tcPr>
            <w:tcW w:w="1276"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Cuma</w:t>
            </w:r>
          </w:p>
        </w:tc>
        <w:tc>
          <w:tcPr>
            <w:tcW w:w="1559"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08.00-12.00</w:t>
            </w:r>
          </w:p>
          <w:p w:rsidR="00D02A48" w:rsidRPr="00432B8F" w:rsidRDefault="00D02A48" w:rsidP="00241C60">
            <w:pPr>
              <w:jc w:val="both"/>
              <w:rPr>
                <w:rFonts w:ascii="Calibri" w:hAnsi="Calibri"/>
                <w:sz w:val="16"/>
                <w:szCs w:val="16"/>
              </w:rPr>
            </w:pPr>
            <w:r w:rsidRPr="00432B8F">
              <w:rPr>
                <w:rFonts w:ascii="Calibri" w:hAnsi="Calibri"/>
                <w:sz w:val="16"/>
                <w:szCs w:val="16"/>
              </w:rPr>
              <w:t>13.00-15.00</w:t>
            </w:r>
          </w:p>
          <w:p w:rsidR="00D02A48" w:rsidRPr="00432B8F" w:rsidRDefault="00D02A48" w:rsidP="00241C60">
            <w:pPr>
              <w:jc w:val="both"/>
              <w:rPr>
                <w:rFonts w:ascii="Calibri" w:hAnsi="Calibri"/>
                <w:sz w:val="16"/>
                <w:szCs w:val="16"/>
              </w:rPr>
            </w:pPr>
            <w:r w:rsidRPr="00432B8F">
              <w:rPr>
                <w:rFonts w:ascii="Calibri" w:hAnsi="Calibri"/>
                <w:sz w:val="16"/>
                <w:szCs w:val="16"/>
              </w:rPr>
              <w:t>15.00-17.00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02A48" w:rsidRPr="00432B8F" w:rsidRDefault="00D02A48" w:rsidP="00241C60">
            <w:pPr>
              <w:rPr>
                <w:rFonts w:ascii="Calibri" w:hAnsi="Calibri"/>
                <w:sz w:val="16"/>
                <w:szCs w:val="16"/>
              </w:rPr>
            </w:pPr>
          </w:p>
        </w:tc>
      </w:tr>
    </w:tbl>
    <w:p w:rsidR="00D02A48" w:rsidRPr="00432B8F" w:rsidRDefault="00D02A48" w:rsidP="00D02A48">
      <w:pPr>
        <w:jc w:val="both"/>
        <w:rPr>
          <w:rFonts w:ascii="Calibri" w:hAnsi="Calibri"/>
          <w:sz w:val="16"/>
          <w:szCs w:val="16"/>
        </w:rPr>
      </w:pPr>
    </w:p>
    <w:p w:rsidR="00D02A48" w:rsidRPr="00432B8F" w:rsidRDefault="00D02A48" w:rsidP="00D02A48">
      <w:pPr>
        <w:jc w:val="both"/>
        <w:rPr>
          <w:rFonts w:ascii="Calibri" w:hAnsi="Calibri"/>
          <w:sz w:val="16"/>
          <w:szCs w:val="16"/>
        </w:rPr>
      </w:pPr>
    </w:p>
    <w:tbl>
      <w:tblPr>
        <w:tblW w:w="982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5"/>
        <w:gridCol w:w="567"/>
        <w:gridCol w:w="567"/>
        <w:gridCol w:w="2695"/>
        <w:gridCol w:w="1277"/>
        <w:gridCol w:w="1560"/>
        <w:gridCol w:w="1844"/>
      </w:tblGrid>
      <w:tr w:rsidR="00D02A48" w:rsidRPr="00432B8F" w:rsidTr="00241C60">
        <w:tc>
          <w:tcPr>
            <w:tcW w:w="1314" w:type="dxa"/>
            <w:vMerge w:val="restart"/>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Dersin Kodu</w:t>
            </w:r>
          </w:p>
        </w:tc>
        <w:tc>
          <w:tcPr>
            <w:tcW w:w="1134" w:type="dxa"/>
            <w:gridSpan w:val="2"/>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Ders saati</w:t>
            </w:r>
          </w:p>
        </w:tc>
        <w:tc>
          <w:tcPr>
            <w:tcW w:w="2693"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Öğretim Üyesi</w:t>
            </w:r>
          </w:p>
        </w:tc>
        <w:tc>
          <w:tcPr>
            <w:tcW w:w="1276"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Ders Günü</w:t>
            </w:r>
          </w:p>
        </w:tc>
        <w:tc>
          <w:tcPr>
            <w:tcW w:w="1559"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Ders Saati</w:t>
            </w:r>
          </w:p>
        </w:tc>
        <w:tc>
          <w:tcPr>
            <w:tcW w:w="1843"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Ders Yeri</w:t>
            </w:r>
          </w:p>
        </w:tc>
      </w:tr>
      <w:tr w:rsidR="00D02A48" w:rsidRPr="00432B8F" w:rsidTr="00241C60">
        <w:trPr>
          <w:trHeight w:val="438"/>
        </w:trPr>
        <w:tc>
          <w:tcPr>
            <w:tcW w:w="1314" w:type="dxa"/>
            <w:vMerge/>
            <w:tcBorders>
              <w:top w:val="single" w:sz="4" w:space="0" w:color="auto"/>
              <w:left w:val="single" w:sz="4" w:space="0" w:color="auto"/>
              <w:bottom w:val="single" w:sz="4" w:space="0" w:color="auto"/>
              <w:right w:val="single" w:sz="4" w:space="0" w:color="auto"/>
            </w:tcBorders>
            <w:vAlign w:val="center"/>
            <w:hideMark/>
          </w:tcPr>
          <w:p w:rsidR="00D02A48" w:rsidRPr="00432B8F" w:rsidRDefault="00D02A48" w:rsidP="00241C60">
            <w:pPr>
              <w:rPr>
                <w:rFonts w:ascii="Calibri" w:hAnsi="Calibri"/>
                <w:sz w:val="16"/>
                <w:szCs w:val="16"/>
              </w:rPr>
            </w:pP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Teo</w:t>
            </w: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DF</w:t>
            </w:r>
          </w:p>
        </w:tc>
        <w:tc>
          <w:tcPr>
            <w:tcW w:w="2693" w:type="dxa"/>
            <w:tcBorders>
              <w:top w:val="single" w:sz="4" w:space="0" w:color="auto"/>
              <w:left w:val="single" w:sz="4" w:space="0" w:color="auto"/>
              <w:bottom w:val="single" w:sz="4" w:space="0" w:color="auto"/>
              <w:right w:val="single" w:sz="4" w:space="0" w:color="auto"/>
            </w:tcBorders>
          </w:tcPr>
          <w:p w:rsidR="00D02A48" w:rsidRPr="00432B8F" w:rsidRDefault="00D02A48" w:rsidP="00241C60">
            <w:pPr>
              <w:jc w:val="both"/>
              <w:rPr>
                <w:rFonts w:ascii="Calibri" w:hAnsi="Calibri"/>
                <w:sz w:val="16"/>
                <w:szCs w:val="16"/>
              </w:rPr>
            </w:pPr>
          </w:p>
        </w:tc>
        <w:tc>
          <w:tcPr>
            <w:tcW w:w="1276" w:type="dxa"/>
            <w:tcBorders>
              <w:top w:val="single" w:sz="4" w:space="0" w:color="auto"/>
              <w:left w:val="single" w:sz="4" w:space="0" w:color="auto"/>
              <w:bottom w:val="single" w:sz="4" w:space="0" w:color="auto"/>
              <w:right w:val="single" w:sz="4" w:space="0" w:color="auto"/>
            </w:tcBorders>
          </w:tcPr>
          <w:p w:rsidR="00D02A48" w:rsidRPr="00432B8F" w:rsidRDefault="00D02A48" w:rsidP="00241C60">
            <w:pPr>
              <w:jc w:val="both"/>
              <w:rPr>
                <w:rFonts w:ascii="Calibri" w:hAnsi="Calibri"/>
                <w:sz w:val="16"/>
                <w:szCs w:val="16"/>
              </w:rPr>
            </w:pPr>
          </w:p>
        </w:tc>
        <w:tc>
          <w:tcPr>
            <w:tcW w:w="1559" w:type="dxa"/>
            <w:tcBorders>
              <w:top w:val="single" w:sz="4" w:space="0" w:color="auto"/>
              <w:left w:val="single" w:sz="4" w:space="0" w:color="auto"/>
              <w:bottom w:val="single" w:sz="4" w:space="0" w:color="auto"/>
              <w:right w:val="single" w:sz="4" w:space="0" w:color="auto"/>
            </w:tcBorders>
          </w:tcPr>
          <w:p w:rsidR="00D02A48" w:rsidRPr="00432B8F" w:rsidRDefault="00D02A48" w:rsidP="00241C60">
            <w:pPr>
              <w:jc w:val="both"/>
              <w:rPr>
                <w:rFonts w:ascii="Calibri" w:hAnsi="Calibri"/>
                <w:sz w:val="16"/>
                <w:szCs w:val="16"/>
              </w:rPr>
            </w:pPr>
          </w:p>
        </w:tc>
        <w:tc>
          <w:tcPr>
            <w:tcW w:w="1843" w:type="dxa"/>
            <w:tcBorders>
              <w:top w:val="single" w:sz="4" w:space="0" w:color="auto"/>
              <w:left w:val="single" w:sz="4" w:space="0" w:color="auto"/>
              <w:bottom w:val="single" w:sz="4" w:space="0" w:color="auto"/>
              <w:right w:val="single" w:sz="4" w:space="0" w:color="auto"/>
            </w:tcBorders>
          </w:tcPr>
          <w:p w:rsidR="00D02A48" w:rsidRPr="00432B8F" w:rsidRDefault="00D02A48" w:rsidP="00241C60">
            <w:pPr>
              <w:jc w:val="both"/>
              <w:rPr>
                <w:rFonts w:ascii="Calibri" w:hAnsi="Calibri"/>
                <w:sz w:val="16"/>
                <w:szCs w:val="16"/>
              </w:rPr>
            </w:pPr>
          </w:p>
        </w:tc>
      </w:tr>
      <w:tr w:rsidR="00D02A48" w:rsidRPr="00432B8F" w:rsidTr="00241C60">
        <w:trPr>
          <w:trHeight w:val="601"/>
        </w:trPr>
        <w:tc>
          <w:tcPr>
            <w:tcW w:w="1314"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UZM3210</w:t>
            </w: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4</w:t>
            </w:r>
          </w:p>
          <w:p w:rsidR="00D02A48" w:rsidRPr="00432B8F" w:rsidRDefault="00D02A48" w:rsidP="00241C60">
            <w:pPr>
              <w:jc w:val="both"/>
              <w:rPr>
                <w:rFonts w:ascii="Calibri" w:hAnsi="Calibri"/>
                <w:sz w:val="16"/>
                <w:szCs w:val="16"/>
              </w:rPr>
            </w:pPr>
            <w:r w:rsidRPr="00432B8F">
              <w:rPr>
                <w:rFonts w:ascii="Calibri" w:hAnsi="Calibri"/>
                <w:sz w:val="16"/>
                <w:szCs w:val="16"/>
              </w:rPr>
              <w:t>2</w:t>
            </w:r>
          </w:p>
          <w:p w:rsidR="00D02A48" w:rsidRPr="00432B8F" w:rsidRDefault="00D02A48" w:rsidP="00241C60">
            <w:pPr>
              <w:jc w:val="both"/>
              <w:rPr>
                <w:rFonts w:ascii="Calibri" w:hAnsi="Calibri"/>
                <w:sz w:val="16"/>
                <w:szCs w:val="16"/>
              </w:rPr>
            </w:pPr>
            <w:r w:rsidRPr="00432B8F">
              <w:rPr>
                <w:rFonts w:ascii="Calibri" w:hAnsi="Calibri"/>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w:t>
            </w:r>
          </w:p>
          <w:p w:rsidR="00D02A48" w:rsidRPr="00432B8F" w:rsidRDefault="00D02A48" w:rsidP="00241C60">
            <w:pPr>
              <w:jc w:val="both"/>
              <w:rPr>
                <w:rFonts w:ascii="Calibri" w:hAnsi="Calibri"/>
                <w:sz w:val="16"/>
                <w:szCs w:val="16"/>
              </w:rPr>
            </w:pPr>
            <w:r w:rsidRPr="00432B8F">
              <w:rPr>
                <w:rFonts w:ascii="Calibri" w:hAnsi="Calibri"/>
                <w:sz w:val="16"/>
                <w:szCs w:val="16"/>
              </w:rPr>
              <w:t>-</w:t>
            </w:r>
          </w:p>
          <w:p w:rsidR="00D02A48" w:rsidRPr="00432B8F" w:rsidRDefault="00D02A48" w:rsidP="00241C60">
            <w:pPr>
              <w:jc w:val="both"/>
              <w:rPr>
                <w:rFonts w:ascii="Calibri" w:hAnsi="Calibri"/>
                <w:sz w:val="16"/>
                <w:szCs w:val="16"/>
              </w:rPr>
            </w:pPr>
            <w:r w:rsidRPr="00432B8F">
              <w:rPr>
                <w:rFonts w:ascii="Calibri" w:hAnsi="Calibri"/>
                <w:sz w:val="16"/>
                <w:szCs w:val="16"/>
              </w:rPr>
              <w:t>2</w:t>
            </w:r>
          </w:p>
        </w:tc>
        <w:tc>
          <w:tcPr>
            <w:tcW w:w="2693"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cs="Arial"/>
                <w:sz w:val="16"/>
                <w:szCs w:val="16"/>
              </w:rPr>
            </w:pPr>
            <w:r w:rsidRPr="00432B8F">
              <w:rPr>
                <w:rFonts w:ascii="Calibri" w:hAnsi="Calibri" w:cs="Arial"/>
                <w:sz w:val="16"/>
                <w:szCs w:val="16"/>
              </w:rPr>
              <w:t xml:space="preserve">Prof. Dr. Elif Y. Uçar </w:t>
            </w:r>
          </w:p>
          <w:p w:rsidR="00D02A48" w:rsidRPr="00432B8F" w:rsidRDefault="00D02A48" w:rsidP="00241C60">
            <w:pPr>
              <w:jc w:val="both"/>
              <w:rPr>
                <w:rFonts w:ascii="Calibri" w:hAnsi="Calibri" w:cs="Arial"/>
                <w:sz w:val="16"/>
                <w:szCs w:val="16"/>
              </w:rPr>
            </w:pPr>
            <w:r w:rsidRPr="00432B8F">
              <w:rPr>
                <w:rFonts w:ascii="Calibri" w:hAnsi="Calibri" w:cs="Arial"/>
                <w:sz w:val="16"/>
                <w:szCs w:val="16"/>
              </w:rPr>
              <w:t>Prof. Dr. Leyla Sağlam</w:t>
            </w:r>
          </w:p>
          <w:p w:rsidR="00D02A48" w:rsidRPr="00432B8F" w:rsidRDefault="00D02A48" w:rsidP="00241C60">
            <w:pPr>
              <w:jc w:val="both"/>
              <w:rPr>
                <w:rFonts w:ascii="Calibri" w:hAnsi="Calibri"/>
                <w:sz w:val="16"/>
                <w:szCs w:val="16"/>
              </w:rPr>
            </w:pPr>
            <w:r w:rsidRPr="00432B8F">
              <w:rPr>
                <w:rFonts w:ascii="Calibri" w:hAnsi="Calibri" w:cs="Arial"/>
                <w:sz w:val="16"/>
                <w:szCs w:val="16"/>
              </w:rPr>
              <w:t>Doç. Dr. Buğra Kerget</w:t>
            </w:r>
          </w:p>
        </w:tc>
        <w:tc>
          <w:tcPr>
            <w:tcW w:w="1276"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Pazartesi</w:t>
            </w:r>
          </w:p>
        </w:tc>
        <w:tc>
          <w:tcPr>
            <w:tcW w:w="1559"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08.00-12.00</w:t>
            </w:r>
          </w:p>
          <w:p w:rsidR="00D02A48" w:rsidRPr="00432B8F" w:rsidRDefault="00D02A48" w:rsidP="00241C60">
            <w:pPr>
              <w:jc w:val="both"/>
              <w:rPr>
                <w:rFonts w:ascii="Calibri" w:hAnsi="Calibri"/>
                <w:sz w:val="16"/>
                <w:szCs w:val="16"/>
              </w:rPr>
            </w:pPr>
            <w:r w:rsidRPr="00432B8F">
              <w:rPr>
                <w:rFonts w:ascii="Calibri" w:hAnsi="Calibri"/>
                <w:sz w:val="16"/>
                <w:szCs w:val="16"/>
              </w:rPr>
              <w:t>13.00-15.00</w:t>
            </w:r>
          </w:p>
          <w:p w:rsidR="00D02A48" w:rsidRPr="00432B8F" w:rsidRDefault="00D02A48" w:rsidP="00241C60">
            <w:pPr>
              <w:jc w:val="both"/>
              <w:rPr>
                <w:rFonts w:ascii="Calibri" w:hAnsi="Calibri"/>
                <w:sz w:val="16"/>
                <w:szCs w:val="16"/>
              </w:rPr>
            </w:pPr>
            <w:r w:rsidRPr="00432B8F">
              <w:rPr>
                <w:rFonts w:ascii="Calibri" w:hAnsi="Calibri"/>
                <w:sz w:val="16"/>
                <w:szCs w:val="16"/>
              </w:rPr>
              <w:t>15.00-17.00</w:t>
            </w:r>
          </w:p>
        </w:tc>
        <w:tc>
          <w:tcPr>
            <w:tcW w:w="1843" w:type="dxa"/>
            <w:vMerge w:val="restart"/>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Öğrenci Dershanesi,</w:t>
            </w:r>
          </w:p>
          <w:p w:rsidR="00D02A48" w:rsidRPr="00432B8F" w:rsidRDefault="00D02A48" w:rsidP="00241C60">
            <w:pPr>
              <w:jc w:val="both"/>
              <w:rPr>
                <w:rFonts w:ascii="Calibri" w:hAnsi="Calibri"/>
                <w:sz w:val="16"/>
                <w:szCs w:val="16"/>
              </w:rPr>
            </w:pPr>
            <w:r w:rsidRPr="00432B8F">
              <w:rPr>
                <w:rFonts w:ascii="Calibri" w:hAnsi="Calibri"/>
                <w:sz w:val="16"/>
                <w:szCs w:val="16"/>
              </w:rPr>
              <w:t>Klinik toplantı salonu,</w:t>
            </w:r>
          </w:p>
          <w:p w:rsidR="00D02A48" w:rsidRPr="00432B8F" w:rsidRDefault="00D02A48" w:rsidP="00241C60">
            <w:pPr>
              <w:jc w:val="both"/>
              <w:rPr>
                <w:rFonts w:ascii="Calibri" w:hAnsi="Calibri"/>
                <w:sz w:val="16"/>
                <w:szCs w:val="16"/>
              </w:rPr>
            </w:pPr>
            <w:r w:rsidRPr="00432B8F">
              <w:rPr>
                <w:rFonts w:ascii="Calibri" w:hAnsi="Calibri"/>
                <w:sz w:val="16"/>
                <w:szCs w:val="16"/>
              </w:rPr>
              <w:t>Öğretim  Üyesi Odası,</w:t>
            </w:r>
          </w:p>
          <w:p w:rsidR="00D02A48" w:rsidRPr="00432B8F" w:rsidRDefault="00D02A48" w:rsidP="00241C60">
            <w:pPr>
              <w:jc w:val="both"/>
              <w:rPr>
                <w:rFonts w:ascii="Calibri" w:hAnsi="Calibri"/>
                <w:sz w:val="16"/>
                <w:szCs w:val="16"/>
              </w:rPr>
            </w:pPr>
            <w:r w:rsidRPr="00432B8F">
              <w:rPr>
                <w:rFonts w:ascii="Calibri" w:hAnsi="Calibri"/>
                <w:sz w:val="16"/>
                <w:szCs w:val="16"/>
              </w:rPr>
              <w:t>Sigara Polikliniği,</w:t>
            </w:r>
          </w:p>
          <w:p w:rsidR="00D02A48" w:rsidRPr="00432B8F" w:rsidRDefault="00D02A48" w:rsidP="00241C60">
            <w:pPr>
              <w:jc w:val="both"/>
              <w:rPr>
                <w:rFonts w:ascii="Calibri" w:hAnsi="Calibri"/>
                <w:sz w:val="16"/>
                <w:szCs w:val="16"/>
              </w:rPr>
            </w:pPr>
            <w:r w:rsidRPr="00432B8F">
              <w:rPr>
                <w:rFonts w:ascii="Calibri" w:hAnsi="Calibri"/>
                <w:sz w:val="16"/>
                <w:szCs w:val="16"/>
              </w:rPr>
              <w:t>SFT, Bronkoskopi, Telekonferans odası, Hasta polikliniği muayene odası</w:t>
            </w:r>
          </w:p>
          <w:p w:rsidR="00D02A48" w:rsidRPr="00432B8F" w:rsidRDefault="00D02A48" w:rsidP="00241C60">
            <w:pPr>
              <w:jc w:val="both"/>
              <w:rPr>
                <w:rFonts w:ascii="Calibri" w:hAnsi="Calibri"/>
                <w:sz w:val="16"/>
                <w:szCs w:val="16"/>
              </w:rPr>
            </w:pPr>
            <w:r w:rsidRPr="00432B8F">
              <w:rPr>
                <w:rFonts w:ascii="Calibri" w:hAnsi="Calibri"/>
                <w:sz w:val="16"/>
                <w:szCs w:val="16"/>
              </w:rPr>
              <w:t xml:space="preserve"> </w:t>
            </w:r>
          </w:p>
        </w:tc>
      </w:tr>
      <w:tr w:rsidR="00D02A48" w:rsidRPr="00432B8F" w:rsidTr="00241C60">
        <w:tc>
          <w:tcPr>
            <w:tcW w:w="1314"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UZM3210</w:t>
            </w: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4</w:t>
            </w:r>
          </w:p>
          <w:p w:rsidR="00D02A48" w:rsidRPr="00432B8F" w:rsidRDefault="00D02A48" w:rsidP="00241C60">
            <w:pPr>
              <w:jc w:val="both"/>
              <w:rPr>
                <w:rFonts w:ascii="Calibri" w:hAnsi="Calibri"/>
                <w:sz w:val="16"/>
                <w:szCs w:val="16"/>
              </w:rPr>
            </w:pPr>
            <w:r w:rsidRPr="00432B8F">
              <w:rPr>
                <w:rFonts w:ascii="Calibri" w:hAnsi="Calibri"/>
                <w:sz w:val="16"/>
                <w:szCs w:val="16"/>
              </w:rPr>
              <w:t>2</w:t>
            </w:r>
          </w:p>
          <w:p w:rsidR="00D02A48" w:rsidRPr="00432B8F" w:rsidRDefault="00D02A48" w:rsidP="00241C60">
            <w:pPr>
              <w:jc w:val="both"/>
              <w:rPr>
                <w:rFonts w:ascii="Calibri" w:hAnsi="Calibri"/>
                <w:sz w:val="16"/>
                <w:szCs w:val="16"/>
              </w:rPr>
            </w:pPr>
            <w:r w:rsidRPr="00432B8F">
              <w:rPr>
                <w:rFonts w:ascii="Calibri" w:hAnsi="Calibri"/>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w:t>
            </w:r>
          </w:p>
          <w:p w:rsidR="00D02A48" w:rsidRPr="00432B8F" w:rsidRDefault="00D02A48" w:rsidP="00241C60">
            <w:pPr>
              <w:jc w:val="both"/>
              <w:rPr>
                <w:rFonts w:ascii="Calibri" w:hAnsi="Calibri"/>
                <w:sz w:val="16"/>
                <w:szCs w:val="16"/>
              </w:rPr>
            </w:pPr>
            <w:r w:rsidRPr="00432B8F">
              <w:rPr>
                <w:rFonts w:ascii="Calibri" w:hAnsi="Calibri"/>
                <w:sz w:val="16"/>
                <w:szCs w:val="16"/>
              </w:rPr>
              <w:t>-</w:t>
            </w:r>
          </w:p>
          <w:p w:rsidR="00D02A48" w:rsidRPr="00432B8F" w:rsidRDefault="00D02A48" w:rsidP="00241C60">
            <w:pPr>
              <w:jc w:val="both"/>
              <w:rPr>
                <w:rFonts w:ascii="Calibri" w:hAnsi="Calibri"/>
                <w:sz w:val="16"/>
                <w:szCs w:val="16"/>
              </w:rPr>
            </w:pPr>
            <w:r w:rsidRPr="00432B8F">
              <w:rPr>
                <w:rFonts w:ascii="Calibri" w:hAnsi="Calibri"/>
                <w:sz w:val="16"/>
                <w:szCs w:val="16"/>
              </w:rPr>
              <w:t>2</w:t>
            </w:r>
          </w:p>
        </w:tc>
        <w:tc>
          <w:tcPr>
            <w:tcW w:w="2693"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Prof. Dr. Ömer Araz</w:t>
            </w:r>
          </w:p>
          <w:p w:rsidR="00D02A48" w:rsidRPr="00432B8F" w:rsidRDefault="00D02A48" w:rsidP="00241C60">
            <w:pPr>
              <w:jc w:val="both"/>
              <w:rPr>
                <w:rFonts w:ascii="Calibri" w:hAnsi="Calibri" w:cs="Arial"/>
                <w:sz w:val="16"/>
                <w:szCs w:val="16"/>
              </w:rPr>
            </w:pPr>
            <w:r w:rsidRPr="00432B8F">
              <w:rPr>
                <w:rFonts w:ascii="Calibri" w:hAnsi="Calibri" w:cs="Arial"/>
                <w:sz w:val="16"/>
                <w:szCs w:val="16"/>
              </w:rPr>
              <w:t>Dr. Öğr. Ü. Alperen Aksakal Prof. Dr. Mehmet Meral</w:t>
            </w:r>
          </w:p>
        </w:tc>
        <w:tc>
          <w:tcPr>
            <w:tcW w:w="1276"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Salı</w:t>
            </w:r>
          </w:p>
        </w:tc>
        <w:tc>
          <w:tcPr>
            <w:tcW w:w="1559"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08.00-12.00</w:t>
            </w:r>
          </w:p>
          <w:p w:rsidR="00D02A48" w:rsidRPr="00432B8F" w:rsidRDefault="00D02A48" w:rsidP="00241C60">
            <w:pPr>
              <w:jc w:val="both"/>
              <w:rPr>
                <w:rFonts w:ascii="Calibri" w:hAnsi="Calibri"/>
                <w:sz w:val="16"/>
                <w:szCs w:val="16"/>
              </w:rPr>
            </w:pPr>
            <w:r w:rsidRPr="00432B8F">
              <w:rPr>
                <w:rFonts w:ascii="Calibri" w:hAnsi="Calibri"/>
                <w:sz w:val="16"/>
                <w:szCs w:val="16"/>
              </w:rPr>
              <w:t>13.00-15.00</w:t>
            </w:r>
          </w:p>
          <w:p w:rsidR="00D02A48" w:rsidRPr="00432B8F" w:rsidRDefault="00D02A48" w:rsidP="00241C60">
            <w:pPr>
              <w:jc w:val="both"/>
              <w:rPr>
                <w:rFonts w:ascii="Calibri" w:hAnsi="Calibri"/>
                <w:sz w:val="16"/>
                <w:szCs w:val="16"/>
              </w:rPr>
            </w:pPr>
            <w:r w:rsidRPr="00432B8F">
              <w:rPr>
                <w:rFonts w:ascii="Calibri" w:hAnsi="Calibri"/>
                <w:sz w:val="16"/>
                <w:szCs w:val="16"/>
              </w:rPr>
              <w:t>15.00-17.00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02A48" w:rsidRPr="00432B8F" w:rsidRDefault="00D02A48" w:rsidP="00241C60">
            <w:pPr>
              <w:rPr>
                <w:rFonts w:ascii="Calibri" w:hAnsi="Calibri"/>
                <w:sz w:val="16"/>
                <w:szCs w:val="16"/>
              </w:rPr>
            </w:pPr>
          </w:p>
        </w:tc>
      </w:tr>
      <w:tr w:rsidR="00D02A48" w:rsidRPr="00432B8F" w:rsidTr="00241C60">
        <w:trPr>
          <w:trHeight w:val="913"/>
        </w:trPr>
        <w:tc>
          <w:tcPr>
            <w:tcW w:w="1314"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UZM3210</w:t>
            </w: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4</w:t>
            </w:r>
          </w:p>
          <w:p w:rsidR="00D02A48" w:rsidRPr="00432B8F" w:rsidRDefault="00D02A48" w:rsidP="00241C60">
            <w:pPr>
              <w:jc w:val="both"/>
              <w:rPr>
                <w:rFonts w:ascii="Calibri" w:hAnsi="Calibri"/>
                <w:sz w:val="16"/>
                <w:szCs w:val="16"/>
              </w:rPr>
            </w:pPr>
            <w:r w:rsidRPr="00432B8F">
              <w:rPr>
                <w:rFonts w:ascii="Calibri" w:hAnsi="Calibri"/>
                <w:sz w:val="16"/>
                <w:szCs w:val="16"/>
              </w:rPr>
              <w:t>2</w:t>
            </w:r>
          </w:p>
          <w:p w:rsidR="00D02A48" w:rsidRPr="00432B8F" w:rsidRDefault="00D02A48" w:rsidP="00241C60">
            <w:pPr>
              <w:jc w:val="both"/>
              <w:rPr>
                <w:rFonts w:ascii="Calibri" w:hAnsi="Calibri"/>
                <w:sz w:val="16"/>
                <w:szCs w:val="16"/>
              </w:rPr>
            </w:pPr>
            <w:r w:rsidRPr="00432B8F">
              <w:rPr>
                <w:rFonts w:ascii="Calibri" w:hAnsi="Calibri"/>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w:t>
            </w:r>
          </w:p>
          <w:p w:rsidR="00D02A48" w:rsidRPr="00432B8F" w:rsidRDefault="00D02A48" w:rsidP="00241C60">
            <w:pPr>
              <w:jc w:val="both"/>
              <w:rPr>
                <w:rFonts w:ascii="Calibri" w:hAnsi="Calibri"/>
                <w:sz w:val="16"/>
                <w:szCs w:val="16"/>
              </w:rPr>
            </w:pPr>
            <w:r w:rsidRPr="00432B8F">
              <w:rPr>
                <w:rFonts w:ascii="Calibri" w:hAnsi="Calibri"/>
                <w:sz w:val="16"/>
                <w:szCs w:val="16"/>
              </w:rPr>
              <w:t>-</w:t>
            </w:r>
          </w:p>
          <w:p w:rsidR="00D02A48" w:rsidRPr="00432B8F" w:rsidRDefault="00D02A48" w:rsidP="00241C60">
            <w:pPr>
              <w:jc w:val="both"/>
              <w:rPr>
                <w:rFonts w:ascii="Calibri" w:hAnsi="Calibri"/>
                <w:sz w:val="16"/>
                <w:szCs w:val="16"/>
              </w:rPr>
            </w:pPr>
            <w:r w:rsidRPr="00432B8F">
              <w:rPr>
                <w:rFonts w:ascii="Calibri" w:hAnsi="Calibri"/>
                <w:sz w:val="16"/>
                <w:szCs w:val="16"/>
              </w:rPr>
              <w:t>2</w:t>
            </w:r>
          </w:p>
        </w:tc>
        <w:tc>
          <w:tcPr>
            <w:tcW w:w="2693"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cs="Arial"/>
                <w:sz w:val="16"/>
                <w:szCs w:val="16"/>
              </w:rPr>
            </w:pPr>
            <w:r w:rsidRPr="00432B8F">
              <w:rPr>
                <w:rFonts w:ascii="Calibri" w:hAnsi="Calibri" w:cs="Arial"/>
                <w:sz w:val="16"/>
                <w:szCs w:val="16"/>
              </w:rPr>
              <w:t xml:space="preserve">Dr. Öğr. Ü. Alperen Aksakal Prof. Dr. Mehmet Meral </w:t>
            </w:r>
          </w:p>
          <w:p w:rsidR="00D02A48" w:rsidRPr="00432B8F" w:rsidRDefault="00D02A48" w:rsidP="00241C60">
            <w:pPr>
              <w:jc w:val="both"/>
              <w:rPr>
                <w:rFonts w:ascii="Calibri" w:hAnsi="Calibri" w:cs="Arial"/>
                <w:sz w:val="16"/>
                <w:szCs w:val="16"/>
              </w:rPr>
            </w:pPr>
            <w:r w:rsidRPr="00432B8F">
              <w:rPr>
                <w:rFonts w:ascii="Calibri" w:hAnsi="Calibri" w:cs="Arial"/>
                <w:sz w:val="16"/>
                <w:szCs w:val="16"/>
              </w:rPr>
              <w:t>Prof. Dr. Leyla Sağlam</w:t>
            </w:r>
          </w:p>
        </w:tc>
        <w:tc>
          <w:tcPr>
            <w:tcW w:w="1276"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Çarşamba</w:t>
            </w:r>
          </w:p>
        </w:tc>
        <w:tc>
          <w:tcPr>
            <w:tcW w:w="1559"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08.00-12.00</w:t>
            </w:r>
          </w:p>
          <w:p w:rsidR="00D02A48" w:rsidRPr="00432B8F" w:rsidRDefault="00D02A48" w:rsidP="00241C60">
            <w:pPr>
              <w:jc w:val="both"/>
              <w:rPr>
                <w:rFonts w:ascii="Calibri" w:hAnsi="Calibri"/>
                <w:sz w:val="16"/>
                <w:szCs w:val="16"/>
              </w:rPr>
            </w:pPr>
            <w:r w:rsidRPr="00432B8F">
              <w:rPr>
                <w:rFonts w:ascii="Calibri" w:hAnsi="Calibri"/>
                <w:sz w:val="16"/>
                <w:szCs w:val="16"/>
              </w:rPr>
              <w:t>13.00-15.00</w:t>
            </w:r>
          </w:p>
          <w:p w:rsidR="00D02A48" w:rsidRPr="00432B8F" w:rsidRDefault="00D02A48" w:rsidP="00241C60">
            <w:pPr>
              <w:jc w:val="both"/>
              <w:rPr>
                <w:rFonts w:ascii="Calibri" w:hAnsi="Calibri"/>
                <w:sz w:val="16"/>
                <w:szCs w:val="16"/>
              </w:rPr>
            </w:pPr>
            <w:r w:rsidRPr="00432B8F">
              <w:rPr>
                <w:rFonts w:ascii="Calibri" w:hAnsi="Calibri"/>
                <w:sz w:val="16"/>
                <w:szCs w:val="16"/>
              </w:rPr>
              <w:t>15.00-17.00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02A48" w:rsidRPr="00432B8F" w:rsidRDefault="00D02A48" w:rsidP="00241C60">
            <w:pPr>
              <w:rPr>
                <w:rFonts w:ascii="Calibri" w:hAnsi="Calibri"/>
                <w:sz w:val="16"/>
                <w:szCs w:val="16"/>
              </w:rPr>
            </w:pPr>
          </w:p>
        </w:tc>
      </w:tr>
      <w:tr w:rsidR="00D02A48" w:rsidRPr="00432B8F" w:rsidTr="00241C60">
        <w:tc>
          <w:tcPr>
            <w:tcW w:w="1314"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UZM3210</w:t>
            </w: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4</w:t>
            </w:r>
          </w:p>
          <w:p w:rsidR="00D02A48" w:rsidRPr="00432B8F" w:rsidRDefault="00D02A48" w:rsidP="00241C60">
            <w:pPr>
              <w:jc w:val="both"/>
              <w:rPr>
                <w:rFonts w:ascii="Calibri" w:hAnsi="Calibri"/>
                <w:sz w:val="16"/>
                <w:szCs w:val="16"/>
              </w:rPr>
            </w:pPr>
            <w:r w:rsidRPr="00432B8F">
              <w:rPr>
                <w:rFonts w:ascii="Calibri" w:hAnsi="Calibri"/>
                <w:sz w:val="16"/>
                <w:szCs w:val="16"/>
              </w:rPr>
              <w:t>2</w:t>
            </w:r>
          </w:p>
          <w:p w:rsidR="00D02A48" w:rsidRPr="00432B8F" w:rsidRDefault="00D02A48" w:rsidP="00241C60">
            <w:pPr>
              <w:jc w:val="both"/>
              <w:rPr>
                <w:rFonts w:ascii="Calibri" w:hAnsi="Calibri"/>
                <w:sz w:val="16"/>
                <w:szCs w:val="16"/>
              </w:rPr>
            </w:pPr>
            <w:r w:rsidRPr="00432B8F">
              <w:rPr>
                <w:rFonts w:ascii="Calibri" w:hAnsi="Calibri"/>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w:t>
            </w:r>
          </w:p>
          <w:p w:rsidR="00D02A48" w:rsidRPr="00432B8F" w:rsidRDefault="00D02A48" w:rsidP="00241C60">
            <w:pPr>
              <w:jc w:val="both"/>
              <w:rPr>
                <w:rFonts w:ascii="Calibri" w:hAnsi="Calibri"/>
                <w:sz w:val="16"/>
                <w:szCs w:val="16"/>
              </w:rPr>
            </w:pPr>
            <w:r w:rsidRPr="00432B8F">
              <w:rPr>
                <w:rFonts w:ascii="Calibri" w:hAnsi="Calibri"/>
                <w:sz w:val="16"/>
                <w:szCs w:val="16"/>
              </w:rPr>
              <w:t>-</w:t>
            </w:r>
          </w:p>
          <w:p w:rsidR="00D02A48" w:rsidRPr="00432B8F" w:rsidRDefault="00D02A48" w:rsidP="00241C60">
            <w:pPr>
              <w:jc w:val="both"/>
              <w:rPr>
                <w:rFonts w:ascii="Calibri" w:hAnsi="Calibri"/>
                <w:sz w:val="16"/>
                <w:szCs w:val="16"/>
              </w:rPr>
            </w:pPr>
            <w:r w:rsidRPr="00432B8F">
              <w:rPr>
                <w:rFonts w:ascii="Calibri" w:hAnsi="Calibri"/>
                <w:sz w:val="16"/>
                <w:szCs w:val="16"/>
              </w:rPr>
              <w:t>2</w:t>
            </w:r>
          </w:p>
        </w:tc>
        <w:tc>
          <w:tcPr>
            <w:tcW w:w="2693"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 xml:space="preserve">Prof. Dr. Leyla Sağlam </w:t>
            </w:r>
          </w:p>
          <w:p w:rsidR="00D02A48" w:rsidRPr="00432B8F" w:rsidRDefault="00D02A48" w:rsidP="00241C60">
            <w:pPr>
              <w:jc w:val="both"/>
              <w:rPr>
                <w:rFonts w:ascii="Calibri" w:hAnsi="Calibri" w:cs="Arial"/>
                <w:sz w:val="16"/>
                <w:szCs w:val="16"/>
              </w:rPr>
            </w:pPr>
            <w:r w:rsidRPr="00432B8F">
              <w:rPr>
                <w:rFonts w:ascii="Calibri" w:hAnsi="Calibri" w:cs="Arial"/>
                <w:sz w:val="16"/>
                <w:szCs w:val="16"/>
              </w:rPr>
              <w:t>Prof. Dr. Leyla Sağlam</w:t>
            </w:r>
          </w:p>
          <w:p w:rsidR="00D02A48" w:rsidRPr="00432B8F" w:rsidRDefault="00D02A48" w:rsidP="00241C60">
            <w:pPr>
              <w:jc w:val="both"/>
              <w:rPr>
                <w:rFonts w:ascii="Calibri" w:hAnsi="Calibri"/>
                <w:sz w:val="16"/>
                <w:szCs w:val="16"/>
              </w:rPr>
            </w:pPr>
            <w:r w:rsidRPr="00432B8F">
              <w:rPr>
                <w:rFonts w:ascii="Calibri" w:hAnsi="Calibri"/>
                <w:sz w:val="16"/>
                <w:szCs w:val="16"/>
              </w:rPr>
              <w:t>Prof. Dr. Ömer Araz</w:t>
            </w:r>
          </w:p>
        </w:tc>
        <w:tc>
          <w:tcPr>
            <w:tcW w:w="1276"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Perşembe</w:t>
            </w:r>
          </w:p>
        </w:tc>
        <w:tc>
          <w:tcPr>
            <w:tcW w:w="1559"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08.00-12.00</w:t>
            </w:r>
          </w:p>
          <w:p w:rsidR="00D02A48" w:rsidRPr="00432B8F" w:rsidRDefault="00D02A48" w:rsidP="00241C60">
            <w:pPr>
              <w:jc w:val="both"/>
              <w:rPr>
                <w:rFonts w:ascii="Calibri" w:hAnsi="Calibri"/>
                <w:sz w:val="16"/>
                <w:szCs w:val="16"/>
              </w:rPr>
            </w:pPr>
            <w:r w:rsidRPr="00432B8F">
              <w:rPr>
                <w:rFonts w:ascii="Calibri" w:hAnsi="Calibri"/>
                <w:sz w:val="16"/>
                <w:szCs w:val="16"/>
              </w:rPr>
              <w:t>13.00-15.00</w:t>
            </w:r>
          </w:p>
          <w:p w:rsidR="00D02A48" w:rsidRPr="00432B8F" w:rsidRDefault="00D02A48" w:rsidP="00241C60">
            <w:pPr>
              <w:jc w:val="both"/>
              <w:rPr>
                <w:rFonts w:ascii="Calibri" w:hAnsi="Calibri"/>
                <w:sz w:val="16"/>
                <w:szCs w:val="16"/>
              </w:rPr>
            </w:pPr>
            <w:r w:rsidRPr="00432B8F">
              <w:rPr>
                <w:rFonts w:ascii="Calibri" w:hAnsi="Calibri"/>
                <w:sz w:val="16"/>
                <w:szCs w:val="16"/>
              </w:rPr>
              <w:t>15.00-17.00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02A48" w:rsidRPr="00432B8F" w:rsidRDefault="00D02A48" w:rsidP="00241C60">
            <w:pPr>
              <w:rPr>
                <w:rFonts w:ascii="Calibri" w:hAnsi="Calibri"/>
                <w:sz w:val="16"/>
                <w:szCs w:val="16"/>
              </w:rPr>
            </w:pPr>
          </w:p>
        </w:tc>
      </w:tr>
      <w:tr w:rsidR="00D02A48" w:rsidRPr="00432B8F" w:rsidTr="00241C60">
        <w:tc>
          <w:tcPr>
            <w:tcW w:w="1314"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UZM3210</w:t>
            </w: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4</w:t>
            </w:r>
          </w:p>
          <w:p w:rsidR="00D02A48" w:rsidRPr="00432B8F" w:rsidRDefault="00D02A48" w:rsidP="00241C60">
            <w:pPr>
              <w:jc w:val="both"/>
              <w:rPr>
                <w:rFonts w:ascii="Calibri" w:hAnsi="Calibri"/>
                <w:sz w:val="16"/>
                <w:szCs w:val="16"/>
              </w:rPr>
            </w:pPr>
            <w:r w:rsidRPr="00432B8F">
              <w:rPr>
                <w:rFonts w:ascii="Calibri" w:hAnsi="Calibri"/>
                <w:sz w:val="16"/>
                <w:szCs w:val="16"/>
              </w:rPr>
              <w:t>2</w:t>
            </w:r>
          </w:p>
          <w:p w:rsidR="00D02A48" w:rsidRPr="00432B8F" w:rsidRDefault="00D02A48" w:rsidP="00241C60">
            <w:pPr>
              <w:jc w:val="both"/>
              <w:rPr>
                <w:rFonts w:ascii="Calibri" w:hAnsi="Calibri"/>
                <w:sz w:val="16"/>
                <w:szCs w:val="16"/>
              </w:rPr>
            </w:pPr>
            <w:r w:rsidRPr="00432B8F">
              <w:rPr>
                <w:rFonts w:ascii="Calibri" w:hAnsi="Calibri"/>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w:t>
            </w:r>
          </w:p>
          <w:p w:rsidR="00D02A48" w:rsidRPr="00432B8F" w:rsidRDefault="00D02A48" w:rsidP="00241C60">
            <w:pPr>
              <w:jc w:val="both"/>
              <w:rPr>
                <w:rFonts w:ascii="Calibri" w:hAnsi="Calibri"/>
                <w:sz w:val="16"/>
                <w:szCs w:val="16"/>
              </w:rPr>
            </w:pPr>
            <w:r w:rsidRPr="00432B8F">
              <w:rPr>
                <w:rFonts w:ascii="Calibri" w:hAnsi="Calibri"/>
                <w:sz w:val="16"/>
                <w:szCs w:val="16"/>
              </w:rPr>
              <w:t>-</w:t>
            </w:r>
          </w:p>
          <w:p w:rsidR="00D02A48" w:rsidRPr="00432B8F" w:rsidRDefault="00D02A48" w:rsidP="00241C60">
            <w:pPr>
              <w:jc w:val="both"/>
              <w:rPr>
                <w:rFonts w:ascii="Calibri" w:hAnsi="Calibri"/>
                <w:sz w:val="16"/>
                <w:szCs w:val="16"/>
              </w:rPr>
            </w:pPr>
            <w:r w:rsidRPr="00432B8F">
              <w:rPr>
                <w:rFonts w:ascii="Calibri" w:hAnsi="Calibri"/>
                <w:sz w:val="16"/>
                <w:szCs w:val="16"/>
              </w:rPr>
              <w:t>2</w:t>
            </w:r>
          </w:p>
        </w:tc>
        <w:tc>
          <w:tcPr>
            <w:tcW w:w="2693"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cs="Arial"/>
                <w:sz w:val="16"/>
                <w:szCs w:val="16"/>
              </w:rPr>
            </w:pPr>
            <w:r w:rsidRPr="00432B8F">
              <w:rPr>
                <w:rFonts w:ascii="Calibri" w:hAnsi="Calibri" w:cs="Arial"/>
                <w:sz w:val="16"/>
                <w:szCs w:val="16"/>
              </w:rPr>
              <w:t>Prof. Dr. Mehmet Meral</w:t>
            </w:r>
          </w:p>
          <w:p w:rsidR="00D02A48" w:rsidRPr="00432B8F" w:rsidRDefault="00D02A48" w:rsidP="00241C60">
            <w:pPr>
              <w:jc w:val="both"/>
              <w:rPr>
                <w:rFonts w:ascii="Calibri" w:hAnsi="Calibri" w:cs="Arial"/>
                <w:sz w:val="16"/>
                <w:szCs w:val="16"/>
              </w:rPr>
            </w:pPr>
            <w:r w:rsidRPr="00432B8F">
              <w:rPr>
                <w:rFonts w:ascii="Calibri" w:hAnsi="Calibri" w:cs="Arial"/>
                <w:sz w:val="16"/>
                <w:szCs w:val="16"/>
              </w:rPr>
              <w:t>Doç. Dr. Buğra Kerget</w:t>
            </w:r>
          </w:p>
          <w:p w:rsidR="00D02A48" w:rsidRPr="00432B8F" w:rsidRDefault="00D02A48" w:rsidP="00241C60">
            <w:pPr>
              <w:jc w:val="both"/>
              <w:rPr>
                <w:rFonts w:ascii="Calibri" w:hAnsi="Calibri" w:cs="Arial"/>
                <w:sz w:val="16"/>
                <w:szCs w:val="16"/>
              </w:rPr>
            </w:pPr>
            <w:r w:rsidRPr="00432B8F">
              <w:rPr>
                <w:rFonts w:ascii="Calibri" w:hAnsi="Calibri" w:cs="Arial"/>
                <w:sz w:val="16"/>
                <w:szCs w:val="16"/>
              </w:rPr>
              <w:t xml:space="preserve">Prof. Dr. Elif Y. Uçar </w:t>
            </w:r>
          </w:p>
        </w:tc>
        <w:tc>
          <w:tcPr>
            <w:tcW w:w="1276"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Cuma</w:t>
            </w:r>
          </w:p>
        </w:tc>
        <w:tc>
          <w:tcPr>
            <w:tcW w:w="1559"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08.00-12.00</w:t>
            </w:r>
          </w:p>
          <w:p w:rsidR="00D02A48" w:rsidRPr="00432B8F" w:rsidRDefault="00D02A48" w:rsidP="00241C60">
            <w:pPr>
              <w:jc w:val="both"/>
              <w:rPr>
                <w:rFonts w:ascii="Calibri" w:hAnsi="Calibri"/>
                <w:sz w:val="16"/>
                <w:szCs w:val="16"/>
              </w:rPr>
            </w:pPr>
            <w:r w:rsidRPr="00432B8F">
              <w:rPr>
                <w:rFonts w:ascii="Calibri" w:hAnsi="Calibri"/>
                <w:sz w:val="16"/>
                <w:szCs w:val="16"/>
              </w:rPr>
              <w:t>13.00-15.00</w:t>
            </w:r>
          </w:p>
          <w:p w:rsidR="00D02A48" w:rsidRPr="00432B8F" w:rsidRDefault="00D02A48" w:rsidP="00241C60">
            <w:pPr>
              <w:jc w:val="both"/>
              <w:rPr>
                <w:rFonts w:ascii="Calibri" w:hAnsi="Calibri"/>
                <w:sz w:val="16"/>
                <w:szCs w:val="16"/>
              </w:rPr>
            </w:pPr>
            <w:r w:rsidRPr="00432B8F">
              <w:rPr>
                <w:rFonts w:ascii="Calibri" w:hAnsi="Calibri"/>
                <w:sz w:val="16"/>
                <w:szCs w:val="16"/>
              </w:rPr>
              <w:t>15.00-17.00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02A48" w:rsidRPr="00432B8F" w:rsidRDefault="00D02A48" w:rsidP="00241C60">
            <w:pPr>
              <w:rPr>
                <w:rFonts w:ascii="Calibri" w:hAnsi="Calibri"/>
                <w:sz w:val="16"/>
                <w:szCs w:val="16"/>
              </w:rPr>
            </w:pPr>
          </w:p>
        </w:tc>
      </w:tr>
    </w:tbl>
    <w:p w:rsidR="00D02A48" w:rsidRPr="00432B8F" w:rsidRDefault="00D02A48" w:rsidP="00D02A48">
      <w:pPr>
        <w:jc w:val="both"/>
        <w:rPr>
          <w:rFonts w:ascii="Calibri" w:hAnsi="Calibri"/>
          <w:sz w:val="16"/>
          <w:szCs w:val="16"/>
        </w:rPr>
      </w:pPr>
    </w:p>
    <w:p w:rsidR="00D02A48" w:rsidRPr="00432B8F" w:rsidRDefault="00D02A48" w:rsidP="00D02A48">
      <w:pPr>
        <w:jc w:val="both"/>
        <w:rPr>
          <w:rFonts w:ascii="Calibri" w:hAnsi="Calibri"/>
          <w:sz w:val="16"/>
          <w:szCs w:val="16"/>
        </w:rPr>
      </w:pPr>
    </w:p>
    <w:p w:rsidR="00D02A48" w:rsidRPr="00432B8F" w:rsidRDefault="00D02A48" w:rsidP="00D02A48">
      <w:pPr>
        <w:jc w:val="both"/>
        <w:rPr>
          <w:rFonts w:ascii="Calibri" w:hAnsi="Calibri"/>
          <w:sz w:val="16"/>
          <w:szCs w:val="16"/>
        </w:rPr>
      </w:pPr>
    </w:p>
    <w:p w:rsidR="00D02A48" w:rsidRPr="00432B8F" w:rsidRDefault="00D02A48" w:rsidP="00D02A48">
      <w:pPr>
        <w:jc w:val="both"/>
        <w:rPr>
          <w:rFonts w:ascii="Calibri" w:hAnsi="Calibri"/>
          <w:sz w:val="16"/>
          <w:szCs w:val="16"/>
        </w:rPr>
      </w:pPr>
    </w:p>
    <w:p w:rsidR="00D02A48" w:rsidRPr="00432B8F" w:rsidRDefault="00D02A48" w:rsidP="00D02A48">
      <w:pPr>
        <w:jc w:val="both"/>
        <w:rPr>
          <w:rFonts w:ascii="Calibri" w:hAnsi="Calibri"/>
          <w:sz w:val="16"/>
          <w:szCs w:val="16"/>
        </w:rPr>
      </w:pPr>
    </w:p>
    <w:p w:rsidR="00D02A48" w:rsidRPr="00432B8F" w:rsidRDefault="00D02A48" w:rsidP="00D02A48">
      <w:pPr>
        <w:jc w:val="both"/>
        <w:rPr>
          <w:rFonts w:ascii="Calibri" w:hAnsi="Calibri"/>
          <w:sz w:val="16"/>
          <w:szCs w:val="16"/>
        </w:rPr>
      </w:pPr>
    </w:p>
    <w:p w:rsidR="00D02A48" w:rsidRPr="00432B8F" w:rsidRDefault="00D02A48" w:rsidP="00D02A48">
      <w:pPr>
        <w:jc w:val="both"/>
        <w:rPr>
          <w:rFonts w:ascii="Calibri" w:hAnsi="Calibri"/>
          <w:sz w:val="16"/>
          <w:szCs w:val="16"/>
        </w:rPr>
      </w:pPr>
    </w:p>
    <w:tbl>
      <w:tblPr>
        <w:tblW w:w="982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5"/>
        <w:gridCol w:w="567"/>
        <w:gridCol w:w="567"/>
        <w:gridCol w:w="2695"/>
        <w:gridCol w:w="1277"/>
        <w:gridCol w:w="1560"/>
        <w:gridCol w:w="1844"/>
      </w:tblGrid>
      <w:tr w:rsidR="00D02A48" w:rsidRPr="00432B8F" w:rsidTr="00241C60">
        <w:tc>
          <w:tcPr>
            <w:tcW w:w="1314" w:type="dxa"/>
            <w:vMerge w:val="restart"/>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Dersin Kodu</w:t>
            </w:r>
          </w:p>
        </w:tc>
        <w:tc>
          <w:tcPr>
            <w:tcW w:w="1134" w:type="dxa"/>
            <w:gridSpan w:val="2"/>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Ders saati</w:t>
            </w:r>
          </w:p>
        </w:tc>
        <w:tc>
          <w:tcPr>
            <w:tcW w:w="2693"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Öğretim Üyesi</w:t>
            </w:r>
          </w:p>
        </w:tc>
        <w:tc>
          <w:tcPr>
            <w:tcW w:w="1276"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Ders Günü</w:t>
            </w:r>
          </w:p>
        </w:tc>
        <w:tc>
          <w:tcPr>
            <w:tcW w:w="1559"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Ders Saati</w:t>
            </w:r>
          </w:p>
        </w:tc>
        <w:tc>
          <w:tcPr>
            <w:tcW w:w="1843"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Ders Yeri</w:t>
            </w:r>
          </w:p>
        </w:tc>
      </w:tr>
      <w:tr w:rsidR="00D02A48" w:rsidRPr="00432B8F" w:rsidTr="00241C60">
        <w:trPr>
          <w:trHeight w:val="438"/>
        </w:trPr>
        <w:tc>
          <w:tcPr>
            <w:tcW w:w="1314" w:type="dxa"/>
            <w:vMerge/>
            <w:tcBorders>
              <w:top w:val="single" w:sz="4" w:space="0" w:color="auto"/>
              <w:left w:val="single" w:sz="4" w:space="0" w:color="auto"/>
              <w:bottom w:val="single" w:sz="4" w:space="0" w:color="auto"/>
              <w:right w:val="single" w:sz="4" w:space="0" w:color="auto"/>
            </w:tcBorders>
            <w:vAlign w:val="center"/>
            <w:hideMark/>
          </w:tcPr>
          <w:p w:rsidR="00D02A48" w:rsidRPr="00432B8F" w:rsidRDefault="00D02A48" w:rsidP="00241C60">
            <w:pPr>
              <w:rPr>
                <w:rFonts w:ascii="Calibri" w:hAnsi="Calibri"/>
                <w:sz w:val="16"/>
                <w:szCs w:val="16"/>
              </w:rPr>
            </w:pP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Teo</w:t>
            </w: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DF</w:t>
            </w:r>
          </w:p>
        </w:tc>
        <w:tc>
          <w:tcPr>
            <w:tcW w:w="2693" w:type="dxa"/>
            <w:tcBorders>
              <w:top w:val="single" w:sz="4" w:space="0" w:color="auto"/>
              <w:left w:val="single" w:sz="4" w:space="0" w:color="auto"/>
              <w:bottom w:val="single" w:sz="4" w:space="0" w:color="auto"/>
              <w:right w:val="single" w:sz="4" w:space="0" w:color="auto"/>
            </w:tcBorders>
          </w:tcPr>
          <w:p w:rsidR="00D02A48" w:rsidRPr="00432B8F" w:rsidRDefault="00D02A48" w:rsidP="00241C60">
            <w:pPr>
              <w:jc w:val="both"/>
              <w:rPr>
                <w:rFonts w:ascii="Calibri" w:hAnsi="Calibri"/>
                <w:sz w:val="16"/>
                <w:szCs w:val="16"/>
              </w:rPr>
            </w:pPr>
          </w:p>
        </w:tc>
        <w:tc>
          <w:tcPr>
            <w:tcW w:w="1276" w:type="dxa"/>
            <w:tcBorders>
              <w:top w:val="single" w:sz="4" w:space="0" w:color="auto"/>
              <w:left w:val="single" w:sz="4" w:space="0" w:color="auto"/>
              <w:bottom w:val="single" w:sz="4" w:space="0" w:color="auto"/>
              <w:right w:val="single" w:sz="4" w:space="0" w:color="auto"/>
            </w:tcBorders>
          </w:tcPr>
          <w:p w:rsidR="00D02A48" w:rsidRPr="00432B8F" w:rsidRDefault="00D02A48" w:rsidP="00241C60">
            <w:pPr>
              <w:jc w:val="both"/>
              <w:rPr>
                <w:rFonts w:ascii="Calibri" w:hAnsi="Calibri"/>
                <w:sz w:val="16"/>
                <w:szCs w:val="16"/>
              </w:rPr>
            </w:pPr>
          </w:p>
        </w:tc>
        <w:tc>
          <w:tcPr>
            <w:tcW w:w="1559" w:type="dxa"/>
            <w:tcBorders>
              <w:top w:val="single" w:sz="4" w:space="0" w:color="auto"/>
              <w:left w:val="single" w:sz="4" w:space="0" w:color="auto"/>
              <w:bottom w:val="single" w:sz="4" w:space="0" w:color="auto"/>
              <w:right w:val="single" w:sz="4" w:space="0" w:color="auto"/>
            </w:tcBorders>
          </w:tcPr>
          <w:p w:rsidR="00D02A48" w:rsidRPr="00432B8F" w:rsidRDefault="00D02A48" w:rsidP="00241C60">
            <w:pPr>
              <w:jc w:val="both"/>
              <w:rPr>
                <w:rFonts w:ascii="Calibri" w:hAnsi="Calibri"/>
                <w:sz w:val="16"/>
                <w:szCs w:val="16"/>
              </w:rPr>
            </w:pPr>
          </w:p>
        </w:tc>
        <w:tc>
          <w:tcPr>
            <w:tcW w:w="1843" w:type="dxa"/>
            <w:tcBorders>
              <w:top w:val="single" w:sz="4" w:space="0" w:color="auto"/>
              <w:left w:val="single" w:sz="4" w:space="0" w:color="auto"/>
              <w:bottom w:val="single" w:sz="4" w:space="0" w:color="auto"/>
              <w:right w:val="single" w:sz="4" w:space="0" w:color="auto"/>
            </w:tcBorders>
          </w:tcPr>
          <w:p w:rsidR="00D02A48" w:rsidRPr="00432B8F" w:rsidRDefault="00D02A48" w:rsidP="00241C60">
            <w:pPr>
              <w:jc w:val="both"/>
              <w:rPr>
                <w:rFonts w:ascii="Calibri" w:hAnsi="Calibri"/>
                <w:sz w:val="16"/>
                <w:szCs w:val="16"/>
              </w:rPr>
            </w:pPr>
          </w:p>
        </w:tc>
      </w:tr>
      <w:tr w:rsidR="00D02A48" w:rsidRPr="00432B8F" w:rsidTr="00241C60">
        <w:trPr>
          <w:trHeight w:val="601"/>
        </w:trPr>
        <w:tc>
          <w:tcPr>
            <w:tcW w:w="1314"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UZM4210</w:t>
            </w: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4</w:t>
            </w:r>
          </w:p>
          <w:p w:rsidR="00D02A48" w:rsidRPr="00432B8F" w:rsidRDefault="00D02A48" w:rsidP="00241C60">
            <w:pPr>
              <w:jc w:val="both"/>
              <w:rPr>
                <w:rFonts w:ascii="Calibri" w:hAnsi="Calibri"/>
                <w:sz w:val="16"/>
                <w:szCs w:val="16"/>
              </w:rPr>
            </w:pPr>
            <w:r w:rsidRPr="00432B8F">
              <w:rPr>
                <w:rFonts w:ascii="Calibri" w:hAnsi="Calibri"/>
                <w:sz w:val="16"/>
                <w:szCs w:val="16"/>
              </w:rPr>
              <w:t>2</w:t>
            </w:r>
          </w:p>
          <w:p w:rsidR="00D02A48" w:rsidRPr="00432B8F" w:rsidRDefault="00D02A48" w:rsidP="00241C60">
            <w:pPr>
              <w:jc w:val="both"/>
              <w:rPr>
                <w:rFonts w:ascii="Calibri" w:hAnsi="Calibri"/>
                <w:sz w:val="16"/>
                <w:szCs w:val="16"/>
              </w:rPr>
            </w:pPr>
            <w:r w:rsidRPr="00432B8F">
              <w:rPr>
                <w:rFonts w:ascii="Calibri" w:hAnsi="Calibri"/>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w:t>
            </w:r>
          </w:p>
          <w:p w:rsidR="00D02A48" w:rsidRPr="00432B8F" w:rsidRDefault="00D02A48" w:rsidP="00241C60">
            <w:pPr>
              <w:jc w:val="both"/>
              <w:rPr>
                <w:rFonts w:ascii="Calibri" w:hAnsi="Calibri"/>
                <w:sz w:val="16"/>
                <w:szCs w:val="16"/>
              </w:rPr>
            </w:pPr>
            <w:r w:rsidRPr="00432B8F">
              <w:rPr>
                <w:rFonts w:ascii="Calibri" w:hAnsi="Calibri"/>
                <w:sz w:val="16"/>
                <w:szCs w:val="16"/>
              </w:rPr>
              <w:t>-</w:t>
            </w:r>
          </w:p>
          <w:p w:rsidR="00D02A48" w:rsidRPr="00432B8F" w:rsidRDefault="00D02A48" w:rsidP="00241C60">
            <w:pPr>
              <w:jc w:val="both"/>
              <w:rPr>
                <w:rFonts w:ascii="Calibri" w:hAnsi="Calibri"/>
                <w:sz w:val="16"/>
                <w:szCs w:val="16"/>
              </w:rPr>
            </w:pPr>
            <w:r w:rsidRPr="00432B8F">
              <w:rPr>
                <w:rFonts w:ascii="Calibri" w:hAnsi="Calibri"/>
                <w:sz w:val="16"/>
                <w:szCs w:val="16"/>
              </w:rPr>
              <w:t>2</w:t>
            </w:r>
          </w:p>
        </w:tc>
        <w:tc>
          <w:tcPr>
            <w:tcW w:w="2693"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cs="Arial"/>
                <w:sz w:val="16"/>
                <w:szCs w:val="16"/>
              </w:rPr>
            </w:pPr>
            <w:r w:rsidRPr="00432B8F">
              <w:rPr>
                <w:rFonts w:ascii="Calibri" w:hAnsi="Calibri" w:cs="Arial"/>
                <w:sz w:val="16"/>
                <w:szCs w:val="16"/>
              </w:rPr>
              <w:t>Doç. Dr. Buğra Kerget</w:t>
            </w:r>
          </w:p>
          <w:p w:rsidR="00D02A48" w:rsidRPr="00432B8F" w:rsidRDefault="00D02A48" w:rsidP="00241C60">
            <w:pPr>
              <w:jc w:val="both"/>
              <w:rPr>
                <w:rFonts w:ascii="Calibri" w:hAnsi="Calibri" w:cs="Arial"/>
                <w:sz w:val="16"/>
                <w:szCs w:val="16"/>
              </w:rPr>
            </w:pPr>
            <w:r w:rsidRPr="00432B8F">
              <w:rPr>
                <w:rFonts w:ascii="Calibri" w:hAnsi="Calibri" w:cs="Arial"/>
                <w:sz w:val="16"/>
                <w:szCs w:val="16"/>
              </w:rPr>
              <w:t>Prof. Dr. Mehmet Meral</w:t>
            </w:r>
          </w:p>
          <w:p w:rsidR="00D02A48" w:rsidRPr="00432B8F" w:rsidRDefault="00D02A48" w:rsidP="00241C60">
            <w:pPr>
              <w:jc w:val="both"/>
              <w:rPr>
                <w:rFonts w:ascii="Calibri" w:hAnsi="Calibri"/>
                <w:sz w:val="16"/>
                <w:szCs w:val="16"/>
              </w:rPr>
            </w:pPr>
            <w:r w:rsidRPr="00432B8F">
              <w:rPr>
                <w:rFonts w:ascii="Calibri" w:hAnsi="Calibri" w:cs="Arial"/>
                <w:sz w:val="16"/>
                <w:szCs w:val="16"/>
              </w:rPr>
              <w:t>Dr. Öğr. Ü. Alperen Aksakal</w:t>
            </w:r>
          </w:p>
        </w:tc>
        <w:tc>
          <w:tcPr>
            <w:tcW w:w="1276"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Pazartesi</w:t>
            </w:r>
          </w:p>
        </w:tc>
        <w:tc>
          <w:tcPr>
            <w:tcW w:w="1559"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08.00-12.00</w:t>
            </w:r>
          </w:p>
          <w:p w:rsidR="00D02A48" w:rsidRPr="00432B8F" w:rsidRDefault="00D02A48" w:rsidP="00241C60">
            <w:pPr>
              <w:jc w:val="both"/>
              <w:rPr>
                <w:rFonts w:ascii="Calibri" w:hAnsi="Calibri"/>
                <w:sz w:val="16"/>
                <w:szCs w:val="16"/>
              </w:rPr>
            </w:pPr>
            <w:r w:rsidRPr="00432B8F">
              <w:rPr>
                <w:rFonts w:ascii="Calibri" w:hAnsi="Calibri"/>
                <w:sz w:val="16"/>
                <w:szCs w:val="16"/>
              </w:rPr>
              <w:t>13.00-15.00</w:t>
            </w:r>
          </w:p>
          <w:p w:rsidR="00D02A48" w:rsidRPr="00432B8F" w:rsidRDefault="00D02A48" w:rsidP="00241C60">
            <w:pPr>
              <w:jc w:val="both"/>
              <w:rPr>
                <w:rFonts w:ascii="Calibri" w:hAnsi="Calibri"/>
                <w:sz w:val="16"/>
                <w:szCs w:val="16"/>
              </w:rPr>
            </w:pPr>
            <w:r w:rsidRPr="00432B8F">
              <w:rPr>
                <w:rFonts w:ascii="Calibri" w:hAnsi="Calibri"/>
                <w:sz w:val="16"/>
                <w:szCs w:val="16"/>
              </w:rPr>
              <w:t>15.00-17.00</w:t>
            </w:r>
          </w:p>
        </w:tc>
        <w:tc>
          <w:tcPr>
            <w:tcW w:w="1843" w:type="dxa"/>
            <w:vMerge w:val="restart"/>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Öğrenci Dershanesi,</w:t>
            </w:r>
          </w:p>
          <w:p w:rsidR="00D02A48" w:rsidRPr="00432B8F" w:rsidRDefault="00D02A48" w:rsidP="00241C60">
            <w:pPr>
              <w:jc w:val="both"/>
              <w:rPr>
                <w:rFonts w:ascii="Calibri" w:hAnsi="Calibri"/>
                <w:sz w:val="16"/>
                <w:szCs w:val="16"/>
              </w:rPr>
            </w:pPr>
            <w:r w:rsidRPr="00432B8F">
              <w:rPr>
                <w:rFonts w:ascii="Calibri" w:hAnsi="Calibri"/>
                <w:sz w:val="16"/>
                <w:szCs w:val="16"/>
              </w:rPr>
              <w:t>Klinik toplantı salonu,</w:t>
            </w:r>
          </w:p>
          <w:p w:rsidR="00D02A48" w:rsidRPr="00432B8F" w:rsidRDefault="00D02A48" w:rsidP="00241C60">
            <w:pPr>
              <w:jc w:val="both"/>
              <w:rPr>
                <w:rFonts w:ascii="Calibri" w:hAnsi="Calibri"/>
                <w:sz w:val="16"/>
                <w:szCs w:val="16"/>
              </w:rPr>
            </w:pPr>
            <w:r w:rsidRPr="00432B8F">
              <w:rPr>
                <w:rFonts w:ascii="Calibri" w:hAnsi="Calibri"/>
                <w:sz w:val="16"/>
                <w:szCs w:val="16"/>
              </w:rPr>
              <w:t>Öğretim  Üyesi Odası,</w:t>
            </w:r>
          </w:p>
          <w:p w:rsidR="00D02A48" w:rsidRPr="00432B8F" w:rsidRDefault="00D02A48" w:rsidP="00241C60">
            <w:pPr>
              <w:jc w:val="both"/>
              <w:rPr>
                <w:rFonts w:ascii="Calibri" w:hAnsi="Calibri"/>
                <w:sz w:val="16"/>
                <w:szCs w:val="16"/>
              </w:rPr>
            </w:pPr>
            <w:r w:rsidRPr="00432B8F">
              <w:rPr>
                <w:rFonts w:ascii="Calibri" w:hAnsi="Calibri"/>
                <w:sz w:val="16"/>
                <w:szCs w:val="16"/>
              </w:rPr>
              <w:t>Sigara Polikliniği,</w:t>
            </w:r>
          </w:p>
          <w:p w:rsidR="00D02A48" w:rsidRPr="00432B8F" w:rsidRDefault="00D02A48" w:rsidP="00241C60">
            <w:pPr>
              <w:jc w:val="both"/>
              <w:rPr>
                <w:rFonts w:ascii="Calibri" w:hAnsi="Calibri"/>
                <w:sz w:val="16"/>
                <w:szCs w:val="16"/>
              </w:rPr>
            </w:pPr>
            <w:r w:rsidRPr="00432B8F">
              <w:rPr>
                <w:rFonts w:ascii="Calibri" w:hAnsi="Calibri"/>
                <w:sz w:val="16"/>
                <w:szCs w:val="16"/>
              </w:rPr>
              <w:t>SFT, Bronkoskopi, Telekonferans odası, Hasta polikliniği muayene odası</w:t>
            </w:r>
          </w:p>
          <w:p w:rsidR="00D02A48" w:rsidRPr="00432B8F" w:rsidRDefault="00D02A48" w:rsidP="00241C60">
            <w:pPr>
              <w:jc w:val="both"/>
              <w:rPr>
                <w:rFonts w:ascii="Calibri" w:hAnsi="Calibri"/>
                <w:sz w:val="16"/>
                <w:szCs w:val="16"/>
              </w:rPr>
            </w:pPr>
            <w:r w:rsidRPr="00432B8F">
              <w:rPr>
                <w:rFonts w:ascii="Calibri" w:hAnsi="Calibri"/>
                <w:sz w:val="16"/>
                <w:szCs w:val="16"/>
              </w:rPr>
              <w:t xml:space="preserve"> </w:t>
            </w:r>
          </w:p>
        </w:tc>
      </w:tr>
      <w:tr w:rsidR="00D02A48" w:rsidRPr="00432B8F" w:rsidTr="00241C60">
        <w:tc>
          <w:tcPr>
            <w:tcW w:w="1314"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UZM4210</w:t>
            </w: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4</w:t>
            </w:r>
          </w:p>
          <w:p w:rsidR="00D02A48" w:rsidRPr="00432B8F" w:rsidRDefault="00D02A48" w:rsidP="00241C60">
            <w:pPr>
              <w:jc w:val="both"/>
              <w:rPr>
                <w:rFonts w:ascii="Calibri" w:hAnsi="Calibri"/>
                <w:sz w:val="16"/>
                <w:szCs w:val="16"/>
              </w:rPr>
            </w:pPr>
            <w:r w:rsidRPr="00432B8F">
              <w:rPr>
                <w:rFonts w:ascii="Calibri" w:hAnsi="Calibri"/>
                <w:sz w:val="16"/>
                <w:szCs w:val="16"/>
              </w:rPr>
              <w:t>2</w:t>
            </w:r>
          </w:p>
          <w:p w:rsidR="00D02A48" w:rsidRPr="00432B8F" w:rsidRDefault="00D02A48" w:rsidP="00241C60">
            <w:pPr>
              <w:jc w:val="both"/>
              <w:rPr>
                <w:rFonts w:ascii="Calibri" w:hAnsi="Calibri"/>
                <w:sz w:val="16"/>
                <w:szCs w:val="16"/>
              </w:rPr>
            </w:pPr>
            <w:r w:rsidRPr="00432B8F">
              <w:rPr>
                <w:rFonts w:ascii="Calibri" w:hAnsi="Calibri"/>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w:t>
            </w:r>
          </w:p>
          <w:p w:rsidR="00D02A48" w:rsidRPr="00432B8F" w:rsidRDefault="00D02A48" w:rsidP="00241C60">
            <w:pPr>
              <w:jc w:val="both"/>
              <w:rPr>
                <w:rFonts w:ascii="Calibri" w:hAnsi="Calibri"/>
                <w:sz w:val="16"/>
                <w:szCs w:val="16"/>
              </w:rPr>
            </w:pPr>
            <w:r w:rsidRPr="00432B8F">
              <w:rPr>
                <w:rFonts w:ascii="Calibri" w:hAnsi="Calibri"/>
                <w:sz w:val="16"/>
                <w:szCs w:val="16"/>
              </w:rPr>
              <w:t>-</w:t>
            </w:r>
          </w:p>
          <w:p w:rsidR="00D02A48" w:rsidRPr="00432B8F" w:rsidRDefault="00D02A48" w:rsidP="00241C60">
            <w:pPr>
              <w:jc w:val="both"/>
              <w:rPr>
                <w:rFonts w:ascii="Calibri" w:hAnsi="Calibri"/>
                <w:sz w:val="16"/>
                <w:szCs w:val="16"/>
              </w:rPr>
            </w:pPr>
            <w:r w:rsidRPr="00432B8F">
              <w:rPr>
                <w:rFonts w:ascii="Calibri" w:hAnsi="Calibri"/>
                <w:sz w:val="16"/>
                <w:szCs w:val="16"/>
              </w:rPr>
              <w:t>2</w:t>
            </w:r>
          </w:p>
        </w:tc>
        <w:tc>
          <w:tcPr>
            <w:tcW w:w="2693"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cs="Arial"/>
                <w:sz w:val="16"/>
                <w:szCs w:val="16"/>
              </w:rPr>
            </w:pPr>
            <w:r w:rsidRPr="00432B8F">
              <w:rPr>
                <w:rFonts w:ascii="Calibri" w:hAnsi="Calibri" w:cs="Arial"/>
                <w:sz w:val="16"/>
                <w:szCs w:val="16"/>
              </w:rPr>
              <w:t>Prof. Dr. Leyla Sağlam</w:t>
            </w:r>
          </w:p>
          <w:p w:rsidR="00D02A48" w:rsidRPr="00432B8F" w:rsidRDefault="00D02A48" w:rsidP="00241C60">
            <w:pPr>
              <w:jc w:val="both"/>
              <w:rPr>
                <w:rFonts w:ascii="Calibri" w:hAnsi="Calibri" w:cs="Arial"/>
                <w:sz w:val="16"/>
                <w:szCs w:val="16"/>
              </w:rPr>
            </w:pPr>
            <w:r w:rsidRPr="00432B8F">
              <w:rPr>
                <w:rFonts w:ascii="Calibri" w:hAnsi="Calibri" w:cs="Arial"/>
                <w:sz w:val="16"/>
                <w:szCs w:val="16"/>
              </w:rPr>
              <w:t>Doç. Dr. Buğra Kerget</w:t>
            </w:r>
          </w:p>
          <w:p w:rsidR="00D02A48" w:rsidRPr="00432B8F" w:rsidRDefault="00D02A48" w:rsidP="00241C60">
            <w:pPr>
              <w:jc w:val="both"/>
              <w:rPr>
                <w:rFonts w:ascii="Calibri" w:hAnsi="Calibri"/>
                <w:sz w:val="16"/>
                <w:szCs w:val="16"/>
              </w:rPr>
            </w:pPr>
            <w:r w:rsidRPr="00432B8F">
              <w:rPr>
                <w:rFonts w:ascii="Calibri" w:hAnsi="Calibri"/>
                <w:sz w:val="16"/>
                <w:szCs w:val="16"/>
              </w:rPr>
              <w:t>Prof. Dr. Elif Y. Uçar</w:t>
            </w:r>
          </w:p>
        </w:tc>
        <w:tc>
          <w:tcPr>
            <w:tcW w:w="1276"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Salı</w:t>
            </w:r>
          </w:p>
        </w:tc>
        <w:tc>
          <w:tcPr>
            <w:tcW w:w="1559"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08.00-12.00</w:t>
            </w:r>
          </w:p>
          <w:p w:rsidR="00D02A48" w:rsidRPr="00432B8F" w:rsidRDefault="00D02A48" w:rsidP="00241C60">
            <w:pPr>
              <w:jc w:val="both"/>
              <w:rPr>
                <w:rFonts w:ascii="Calibri" w:hAnsi="Calibri"/>
                <w:sz w:val="16"/>
                <w:szCs w:val="16"/>
              </w:rPr>
            </w:pPr>
            <w:r w:rsidRPr="00432B8F">
              <w:rPr>
                <w:rFonts w:ascii="Calibri" w:hAnsi="Calibri"/>
                <w:sz w:val="16"/>
                <w:szCs w:val="16"/>
              </w:rPr>
              <w:t>13.00-15.00</w:t>
            </w:r>
          </w:p>
          <w:p w:rsidR="00D02A48" w:rsidRPr="00432B8F" w:rsidRDefault="00D02A48" w:rsidP="00241C60">
            <w:pPr>
              <w:jc w:val="both"/>
              <w:rPr>
                <w:rFonts w:ascii="Calibri" w:hAnsi="Calibri"/>
                <w:sz w:val="16"/>
                <w:szCs w:val="16"/>
              </w:rPr>
            </w:pPr>
            <w:r w:rsidRPr="00432B8F">
              <w:rPr>
                <w:rFonts w:ascii="Calibri" w:hAnsi="Calibri"/>
                <w:sz w:val="16"/>
                <w:szCs w:val="16"/>
              </w:rPr>
              <w:t>15.00-17.00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02A48" w:rsidRPr="00432B8F" w:rsidRDefault="00D02A48" w:rsidP="00241C60">
            <w:pPr>
              <w:rPr>
                <w:rFonts w:ascii="Calibri" w:hAnsi="Calibri"/>
                <w:sz w:val="16"/>
                <w:szCs w:val="16"/>
              </w:rPr>
            </w:pPr>
          </w:p>
        </w:tc>
      </w:tr>
      <w:tr w:rsidR="00D02A48" w:rsidRPr="00432B8F" w:rsidTr="00241C60">
        <w:trPr>
          <w:trHeight w:val="913"/>
        </w:trPr>
        <w:tc>
          <w:tcPr>
            <w:tcW w:w="1314"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UZM4210</w:t>
            </w: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4</w:t>
            </w:r>
          </w:p>
          <w:p w:rsidR="00D02A48" w:rsidRPr="00432B8F" w:rsidRDefault="00D02A48" w:rsidP="00241C60">
            <w:pPr>
              <w:jc w:val="both"/>
              <w:rPr>
                <w:rFonts w:ascii="Calibri" w:hAnsi="Calibri"/>
                <w:sz w:val="16"/>
                <w:szCs w:val="16"/>
              </w:rPr>
            </w:pPr>
            <w:r w:rsidRPr="00432B8F">
              <w:rPr>
                <w:rFonts w:ascii="Calibri" w:hAnsi="Calibri"/>
                <w:sz w:val="16"/>
                <w:szCs w:val="16"/>
              </w:rPr>
              <w:t>2</w:t>
            </w:r>
          </w:p>
          <w:p w:rsidR="00D02A48" w:rsidRPr="00432B8F" w:rsidRDefault="00D02A48" w:rsidP="00241C60">
            <w:pPr>
              <w:jc w:val="both"/>
              <w:rPr>
                <w:rFonts w:ascii="Calibri" w:hAnsi="Calibri"/>
                <w:sz w:val="16"/>
                <w:szCs w:val="16"/>
              </w:rPr>
            </w:pPr>
            <w:r w:rsidRPr="00432B8F">
              <w:rPr>
                <w:rFonts w:ascii="Calibri" w:hAnsi="Calibri"/>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w:t>
            </w:r>
          </w:p>
          <w:p w:rsidR="00D02A48" w:rsidRPr="00432B8F" w:rsidRDefault="00D02A48" w:rsidP="00241C60">
            <w:pPr>
              <w:jc w:val="both"/>
              <w:rPr>
                <w:rFonts w:ascii="Calibri" w:hAnsi="Calibri"/>
                <w:sz w:val="16"/>
                <w:szCs w:val="16"/>
              </w:rPr>
            </w:pPr>
            <w:r w:rsidRPr="00432B8F">
              <w:rPr>
                <w:rFonts w:ascii="Calibri" w:hAnsi="Calibri"/>
                <w:sz w:val="16"/>
                <w:szCs w:val="16"/>
              </w:rPr>
              <w:t>-</w:t>
            </w:r>
          </w:p>
          <w:p w:rsidR="00D02A48" w:rsidRPr="00432B8F" w:rsidRDefault="00D02A48" w:rsidP="00241C60">
            <w:pPr>
              <w:jc w:val="both"/>
              <w:rPr>
                <w:rFonts w:ascii="Calibri" w:hAnsi="Calibri"/>
                <w:sz w:val="16"/>
                <w:szCs w:val="16"/>
              </w:rPr>
            </w:pPr>
            <w:r w:rsidRPr="00432B8F">
              <w:rPr>
                <w:rFonts w:ascii="Calibri" w:hAnsi="Calibri"/>
                <w:sz w:val="16"/>
                <w:szCs w:val="16"/>
              </w:rPr>
              <w:t>2</w:t>
            </w:r>
          </w:p>
        </w:tc>
        <w:tc>
          <w:tcPr>
            <w:tcW w:w="2693"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Prof. Dr. Ömer Araz</w:t>
            </w:r>
          </w:p>
          <w:p w:rsidR="00D02A48" w:rsidRPr="00432B8F" w:rsidRDefault="00D02A48" w:rsidP="00241C60">
            <w:pPr>
              <w:jc w:val="both"/>
              <w:rPr>
                <w:rFonts w:ascii="Calibri" w:hAnsi="Calibri" w:cs="Arial"/>
                <w:sz w:val="16"/>
                <w:szCs w:val="16"/>
              </w:rPr>
            </w:pPr>
            <w:r w:rsidRPr="00432B8F">
              <w:rPr>
                <w:rFonts w:ascii="Calibri" w:hAnsi="Calibri" w:cs="Arial"/>
                <w:sz w:val="16"/>
                <w:szCs w:val="16"/>
              </w:rPr>
              <w:t xml:space="preserve">Prof. Dr. Leyla Sağlam </w:t>
            </w:r>
          </w:p>
          <w:p w:rsidR="00D02A48" w:rsidRPr="00432B8F" w:rsidRDefault="00D02A48" w:rsidP="00241C60">
            <w:pPr>
              <w:jc w:val="both"/>
              <w:rPr>
                <w:rFonts w:ascii="Calibri" w:hAnsi="Calibri" w:cs="Arial"/>
                <w:sz w:val="16"/>
                <w:szCs w:val="16"/>
              </w:rPr>
            </w:pPr>
            <w:r w:rsidRPr="00432B8F">
              <w:rPr>
                <w:rFonts w:ascii="Calibri" w:hAnsi="Calibri" w:cs="Arial"/>
                <w:sz w:val="16"/>
                <w:szCs w:val="16"/>
              </w:rPr>
              <w:t>Prof. Dr. Elif Y. Uçar</w:t>
            </w:r>
          </w:p>
        </w:tc>
        <w:tc>
          <w:tcPr>
            <w:tcW w:w="1276"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Çarşamba</w:t>
            </w:r>
          </w:p>
        </w:tc>
        <w:tc>
          <w:tcPr>
            <w:tcW w:w="1559"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08.00-12.00</w:t>
            </w:r>
          </w:p>
          <w:p w:rsidR="00D02A48" w:rsidRPr="00432B8F" w:rsidRDefault="00D02A48" w:rsidP="00241C60">
            <w:pPr>
              <w:jc w:val="both"/>
              <w:rPr>
                <w:rFonts w:ascii="Calibri" w:hAnsi="Calibri"/>
                <w:sz w:val="16"/>
                <w:szCs w:val="16"/>
              </w:rPr>
            </w:pPr>
            <w:r w:rsidRPr="00432B8F">
              <w:rPr>
                <w:rFonts w:ascii="Calibri" w:hAnsi="Calibri"/>
                <w:sz w:val="16"/>
                <w:szCs w:val="16"/>
              </w:rPr>
              <w:t>13.00-15.00</w:t>
            </w:r>
          </w:p>
          <w:p w:rsidR="00D02A48" w:rsidRPr="00432B8F" w:rsidRDefault="00D02A48" w:rsidP="00241C60">
            <w:pPr>
              <w:jc w:val="both"/>
              <w:rPr>
                <w:rFonts w:ascii="Calibri" w:hAnsi="Calibri"/>
                <w:sz w:val="16"/>
                <w:szCs w:val="16"/>
              </w:rPr>
            </w:pPr>
            <w:r w:rsidRPr="00432B8F">
              <w:rPr>
                <w:rFonts w:ascii="Calibri" w:hAnsi="Calibri"/>
                <w:sz w:val="16"/>
                <w:szCs w:val="16"/>
              </w:rPr>
              <w:t>15.00-17.00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02A48" w:rsidRPr="00432B8F" w:rsidRDefault="00D02A48" w:rsidP="00241C60">
            <w:pPr>
              <w:rPr>
                <w:rFonts w:ascii="Calibri" w:hAnsi="Calibri"/>
                <w:sz w:val="16"/>
                <w:szCs w:val="16"/>
              </w:rPr>
            </w:pPr>
          </w:p>
        </w:tc>
      </w:tr>
      <w:tr w:rsidR="00D02A48" w:rsidRPr="00432B8F" w:rsidTr="00241C60">
        <w:tc>
          <w:tcPr>
            <w:tcW w:w="1314"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UZM4210</w:t>
            </w: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4</w:t>
            </w:r>
          </w:p>
          <w:p w:rsidR="00D02A48" w:rsidRPr="00432B8F" w:rsidRDefault="00D02A48" w:rsidP="00241C60">
            <w:pPr>
              <w:jc w:val="both"/>
              <w:rPr>
                <w:rFonts w:ascii="Calibri" w:hAnsi="Calibri"/>
                <w:sz w:val="16"/>
                <w:szCs w:val="16"/>
              </w:rPr>
            </w:pPr>
            <w:r w:rsidRPr="00432B8F">
              <w:rPr>
                <w:rFonts w:ascii="Calibri" w:hAnsi="Calibri"/>
                <w:sz w:val="16"/>
                <w:szCs w:val="16"/>
              </w:rPr>
              <w:t>2</w:t>
            </w:r>
          </w:p>
          <w:p w:rsidR="00D02A48" w:rsidRPr="00432B8F" w:rsidRDefault="00D02A48" w:rsidP="00241C60">
            <w:pPr>
              <w:jc w:val="both"/>
              <w:rPr>
                <w:rFonts w:ascii="Calibri" w:hAnsi="Calibri"/>
                <w:sz w:val="16"/>
                <w:szCs w:val="16"/>
              </w:rPr>
            </w:pPr>
            <w:r w:rsidRPr="00432B8F">
              <w:rPr>
                <w:rFonts w:ascii="Calibri" w:hAnsi="Calibri"/>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w:t>
            </w:r>
          </w:p>
          <w:p w:rsidR="00D02A48" w:rsidRPr="00432B8F" w:rsidRDefault="00D02A48" w:rsidP="00241C60">
            <w:pPr>
              <w:jc w:val="both"/>
              <w:rPr>
                <w:rFonts w:ascii="Calibri" w:hAnsi="Calibri"/>
                <w:sz w:val="16"/>
                <w:szCs w:val="16"/>
              </w:rPr>
            </w:pPr>
          </w:p>
          <w:p w:rsidR="00D02A48" w:rsidRPr="00432B8F" w:rsidRDefault="00D02A48" w:rsidP="00241C60">
            <w:pPr>
              <w:jc w:val="both"/>
              <w:rPr>
                <w:rFonts w:ascii="Calibri" w:hAnsi="Calibri"/>
                <w:sz w:val="16"/>
                <w:szCs w:val="16"/>
              </w:rPr>
            </w:pPr>
            <w:r w:rsidRPr="00432B8F">
              <w:rPr>
                <w:rFonts w:ascii="Calibri" w:hAnsi="Calibri"/>
                <w:sz w:val="16"/>
                <w:szCs w:val="16"/>
              </w:rPr>
              <w:t>2</w:t>
            </w:r>
          </w:p>
          <w:p w:rsidR="00D02A48" w:rsidRPr="00432B8F" w:rsidRDefault="00D02A48" w:rsidP="00241C60">
            <w:pPr>
              <w:jc w:val="both"/>
              <w:rPr>
                <w:rFonts w:ascii="Calibri" w:hAnsi="Calibri"/>
                <w:sz w:val="16"/>
                <w:szCs w:val="16"/>
              </w:rPr>
            </w:pPr>
          </w:p>
        </w:tc>
        <w:tc>
          <w:tcPr>
            <w:tcW w:w="2693"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cs="Arial"/>
                <w:sz w:val="16"/>
                <w:szCs w:val="16"/>
              </w:rPr>
            </w:pPr>
            <w:r w:rsidRPr="00432B8F">
              <w:rPr>
                <w:rFonts w:ascii="Calibri" w:hAnsi="Calibri" w:cs="Arial"/>
                <w:sz w:val="16"/>
                <w:szCs w:val="16"/>
              </w:rPr>
              <w:t>Prof. Dr. Mehmet Meral</w:t>
            </w:r>
          </w:p>
          <w:p w:rsidR="00D02A48" w:rsidRPr="00432B8F" w:rsidRDefault="00D02A48" w:rsidP="00241C60">
            <w:pPr>
              <w:jc w:val="both"/>
              <w:rPr>
                <w:rFonts w:ascii="Calibri" w:hAnsi="Calibri"/>
                <w:sz w:val="16"/>
                <w:szCs w:val="16"/>
              </w:rPr>
            </w:pPr>
            <w:r w:rsidRPr="00432B8F">
              <w:rPr>
                <w:rFonts w:ascii="Calibri" w:hAnsi="Calibri"/>
                <w:sz w:val="16"/>
                <w:szCs w:val="16"/>
              </w:rPr>
              <w:t>Prof. Dr. Elif Y. Uçar</w:t>
            </w:r>
          </w:p>
          <w:p w:rsidR="00D02A48" w:rsidRPr="00432B8F" w:rsidRDefault="00D02A48" w:rsidP="00241C60">
            <w:pPr>
              <w:jc w:val="both"/>
              <w:rPr>
                <w:rFonts w:ascii="Calibri" w:hAnsi="Calibri"/>
                <w:sz w:val="16"/>
                <w:szCs w:val="16"/>
              </w:rPr>
            </w:pPr>
            <w:r w:rsidRPr="00432B8F">
              <w:rPr>
                <w:rFonts w:ascii="Calibri" w:hAnsi="Calibri"/>
                <w:sz w:val="16"/>
                <w:szCs w:val="16"/>
              </w:rPr>
              <w:t>Prof. Dr. Elif Y. Uçar</w:t>
            </w:r>
          </w:p>
          <w:p w:rsidR="00D02A48" w:rsidRPr="00432B8F" w:rsidRDefault="00D02A48" w:rsidP="00241C60">
            <w:pPr>
              <w:jc w:val="both"/>
              <w:rPr>
                <w:rFonts w:ascii="Calibri" w:hAnsi="Calibri"/>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Perşembe</w:t>
            </w:r>
          </w:p>
        </w:tc>
        <w:tc>
          <w:tcPr>
            <w:tcW w:w="1559"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08.00-12.00</w:t>
            </w:r>
          </w:p>
          <w:p w:rsidR="00D02A48" w:rsidRPr="00432B8F" w:rsidRDefault="00D02A48" w:rsidP="00241C60">
            <w:pPr>
              <w:jc w:val="both"/>
              <w:rPr>
                <w:rFonts w:ascii="Calibri" w:hAnsi="Calibri"/>
                <w:sz w:val="16"/>
                <w:szCs w:val="16"/>
              </w:rPr>
            </w:pPr>
            <w:r w:rsidRPr="00432B8F">
              <w:rPr>
                <w:rFonts w:ascii="Calibri" w:hAnsi="Calibri"/>
                <w:sz w:val="16"/>
                <w:szCs w:val="16"/>
              </w:rPr>
              <w:t>13.00-15.00</w:t>
            </w:r>
          </w:p>
          <w:p w:rsidR="00D02A48" w:rsidRPr="00432B8F" w:rsidRDefault="00D02A48" w:rsidP="00241C60">
            <w:pPr>
              <w:jc w:val="both"/>
              <w:rPr>
                <w:rFonts w:ascii="Calibri" w:hAnsi="Calibri"/>
                <w:sz w:val="16"/>
                <w:szCs w:val="16"/>
              </w:rPr>
            </w:pPr>
            <w:r w:rsidRPr="00432B8F">
              <w:rPr>
                <w:rFonts w:ascii="Calibri" w:hAnsi="Calibri"/>
                <w:sz w:val="16"/>
                <w:szCs w:val="16"/>
              </w:rPr>
              <w:t>15.00-17.00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02A48" w:rsidRPr="00432B8F" w:rsidRDefault="00D02A48" w:rsidP="00241C60">
            <w:pPr>
              <w:rPr>
                <w:rFonts w:ascii="Calibri" w:hAnsi="Calibri"/>
                <w:sz w:val="16"/>
                <w:szCs w:val="16"/>
              </w:rPr>
            </w:pPr>
          </w:p>
        </w:tc>
      </w:tr>
      <w:tr w:rsidR="00D02A48" w:rsidRPr="00432B8F" w:rsidTr="00241C60">
        <w:tc>
          <w:tcPr>
            <w:tcW w:w="1314"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UZM4210</w:t>
            </w: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4</w:t>
            </w:r>
          </w:p>
          <w:p w:rsidR="00D02A48" w:rsidRPr="00432B8F" w:rsidRDefault="00D02A48" w:rsidP="00241C60">
            <w:pPr>
              <w:jc w:val="both"/>
              <w:rPr>
                <w:rFonts w:ascii="Calibri" w:hAnsi="Calibri"/>
                <w:sz w:val="16"/>
                <w:szCs w:val="16"/>
              </w:rPr>
            </w:pPr>
            <w:r w:rsidRPr="00432B8F">
              <w:rPr>
                <w:rFonts w:ascii="Calibri" w:hAnsi="Calibri"/>
                <w:sz w:val="16"/>
                <w:szCs w:val="16"/>
              </w:rPr>
              <w:t>2</w:t>
            </w:r>
          </w:p>
          <w:p w:rsidR="00D02A48" w:rsidRPr="00432B8F" w:rsidRDefault="00D02A48" w:rsidP="00241C60">
            <w:pPr>
              <w:jc w:val="both"/>
              <w:rPr>
                <w:rFonts w:ascii="Calibri" w:hAnsi="Calibri"/>
                <w:sz w:val="16"/>
                <w:szCs w:val="16"/>
              </w:rPr>
            </w:pPr>
            <w:r w:rsidRPr="00432B8F">
              <w:rPr>
                <w:rFonts w:ascii="Calibri" w:hAnsi="Calibri"/>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w:t>
            </w:r>
          </w:p>
          <w:p w:rsidR="00D02A48" w:rsidRPr="00432B8F" w:rsidRDefault="00D02A48" w:rsidP="00241C60">
            <w:pPr>
              <w:jc w:val="both"/>
              <w:rPr>
                <w:rFonts w:ascii="Calibri" w:hAnsi="Calibri"/>
                <w:sz w:val="16"/>
                <w:szCs w:val="16"/>
              </w:rPr>
            </w:pPr>
            <w:r w:rsidRPr="00432B8F">
              <w:rPr>
                <w:rFonts w:ascii="Calibri" w:hAnsi="Calibri"/>
                <w:sz w:val="16"/>
                <w:szCs w:val="16"/>
              </w:rPr>
              <w:t>-</w:t>
            </w:r>
          </w:p>
          <w:p w:rsidR="00D02A48" w:rsidRPr="00432B8F" w:rsidRDefault="00D02A48" w:rsidP="00241C60">
            <w:pPr>
              <w:jc w:val="both"/>
              <w:rPr>
                <w:rFonts w:ascii="Calibri" w:hAnsi="Calibri"/>
                <w:sz w:val="16"/>
                <w:szCs w:val="16"/>
              </w:rPr>
            </w:pPr>
            <w:r w:rsidRPr="00432B8F">
              <w:rPr>
                <w:rFonts w:ascii="Calibri" w:hAnsi="Calibri"/>
                <w:sz w:val="16"/>
                <w:szCs w:val="16"/>
              </w:rPr>
              <w:t>2</w:t>
            </w:r>
          </w:p>
        </w:tc>
        <w:tc>
          <w:tcPr>
            <w:tcW w:w="2693"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Prof. Dr. Ömer Araz</w:t>
            </w:r>
          </w:p>
          <w:p w:rsidR="00D02A48" w:rsidRPr="00432B8F" w:rsidRDefault="00D02A48" w:rsidP="00241C60">
            <w:pPr>
              <w:jc w:val="both"/>
              <w:rPr>
                <w:rFonts w:ascii="Calibri" w:hAnsi="Calibri"/>
                <w:sz w:val="16"/>
                <w:szCs w:val="16"/>
              </w:rPr>
            </w:pPr>
            <w:r w:rsidRPr="00432B8F">
              <w:rPr>
                <w:rFonts w:ascii="Calibri" w:hAnsi="Calibri" w:cs="Arial"/>
                <w:sz w:val="16"/>
                <w:szCs w:val="16"/>
              </w:rPr>
              <w:t>Dr. Öğr. Ü. Alperen Aksakal Prof. Dr. Leyla Sağlam</w:t>
            </w:r>
          </w:p>
        </w:tc>
        <w:tc>
          <w:tcPr>
            <w:tcW w:w="1276"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Cuma</w:t>
            </w:r>
          </w:p>
        </w:tc>
        <w:tc>
          <w:tcPr>
            <w:tcW w:w="1559" w:type="dxa"/>
            <w:tcBorders>
              <w:top w:val="single" w:sz="4" w:space="0" w:color="auto"/>
              <w:left w:val="single" w:sz="4" w:space="0" w:color="auto"/>
              <w:bottom w:val="single" w:sz="4" w:space="0" w:color="auto"/>
              <w:right w:val="single" w:sz="4" w:space="0" w:color="auto"/>
            </w:tcBorders>
            <w:hideMark/>
          </w:tcPr>
          <w:p w:rsidR="00D02A48" w:rsidRPr="00432B8F" w:rsidRDefault="00D02A48" w:rsidP="00241C60">
            <w:pPr>
              <w:jc w:val="both"/>
              <w:rPr>
                <w:rFonts w:ascii="Calibri" w:hAnsi="Calibri"/>
                <w:sz w:val="16"/>
                <w:szCs w:val="16"/>
              </w:rPr>
            </w:pPr>
            <w:r w:rsidRPr="00432B8F">
              <w:rPr>
                <w:rFonts w:ascii="Calibri" w:hAnsi="Calibri"/>
                <w:sz w:val="16"/>
                <w:szCs w:val="16"/>
              </w:rPr>
              <w:t>08.00-12.00</w:t>
            </w:r>
          </w:p>
          <w:p w:rsidR="00D02A48" w:rsidRPr="00432B8F" w:rsidRDefault="00D02A48" w:rsidP="00241C60">
            <w:pPr>
              <w:jc w:val="both"/>
              <w:rPr>
                <w:rFonts w:ascii="Calibri" w:hAnsi="Calibri"/>
                <w:sz w:val="16"/>
                <w:szCs w:val="16"/>
              </w:rPr>
            </w:pPr>
            <w:r w:rsidRPr="00432B8F">
              <w:rPr>
                <w:rFonts w:ascii="Calibri" w:hAnsi="Calibri"/>
                <w:sz w:val="16"/>
                <w:szCs w:val="16"/>
              </w:rPr>
              <w:t>13.00-15.00</w:t>
            </w:r>
          </w:p>
          <w:p w:rsidR="00D02A48" w:rsidRPr="00432B8F" w:rsidRDefault="00D02A48" w:rsidP="00241C60">
            <w:pPr>
              <w:jc w:val="both"/>
              <w:rPr>
                <w:rFonts w:ascii="Calibri" w:hAnsi="Calibri"/>
                <w:sz w:val="16"/>
                <w:szCs w:val="16"/>
              </w:rPr>
            </w:pPr>
            <w:r w:rsidRPr="00432B8F">
              <w:rPr>
                <w:rFonts w:ascii="Calibri" w:hAnsi="Calibri"/>
                <w:sz w:val="16"/>
                <w:szCs w:val="16"/>
              </w:rPr>
              <w:t>15.00-17.00</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02A48" w:rsidRPr="00432B8F" w:rsidRDefault="00D02A48" w:rsidP="00241C60">
            <w:pPr>
              <w:rPr>
                <w:rFonts w:ascii="Calibri" w:hAnsi="Calibri"/>
                <w:sz w:val="16"/>
                <w:szCs w:val="16"/>
              </w:rPr>
            </w:pPr>
          </w:p>
        </w:tc>
      </w:tr>
    </w:tbl>
    <w:p w:rsidR="00D02A48" w:rsidRPr="00432B8F" w:rsidRDefault="00D02A48" w:rsidP="00D02A48">
      <w:pPr>
        <w:tabs>
          <w:tab w:val="left" w:pos="3650"/>
        </w:tabs>
        <w:rPr>
          <w:sz w:val="16"/>
          <w:szCs w:val="16"/>
        </w:rPr>
      </w:pPr>
    </w:p>
    <w:p w:rsidR="00D02A48" w:rsidRPr="00432B8F" w:rsidRDefault="00D02A48" w:rsidP="00D02A48">
      <w:pPr>
        <w:jc w:val="both"/>
        <w:rPr>
          <w:sz w:val="16"/>
          <w:szCs w:val="16"/>
        </w:rPr>
      </w:pPr>
    </w:p>
    <w:p w:rsidR="00D02A48" w:rsidRDefault="00D02A48" w:rsidP="006F51B8">
      <w:pPr>
        <w:outlineLvl w:val="0"/>
        <w:rPr>
          <w:b/>
          <w:sz w:val="20"/>
          <w:szCs w:val="20"/>
        </w:rPr>
      </w:pPr>
    </w:p>
    <w:p w:rsidR="00D02A48" w:rsidRDefault="00D02A48" w:rsidP="006F51B8">
      <w:pPr>
        <w:outlineLvl w:val="0"/>
        <w:rPr>
          <w:b/>
          <w:sz w:val="20"/>
          <w:szCs w:val="20"/>
        </w:rPr>
      </w:pPr>
    </w:p>
    <w:p w:rsidR="00D02A48" w:rsidRDefault="00D02A48" w:rsidP="006F51B8">
      <w:pPr>
        <w:outlineLvl w:val="0"/>
        <w:rPr>
          <w:b/>
          <w:sz w:val="20"/>
          <w:szCs w:val="20"/>
        </w:rPr>
      </w:pPr>
    </w:p>
    <w:p w:rsidR="00D02A48" w:rsidRDefault="00D02A48" w:rsidP="006F51B8">
      <w:pPr>
        <w:outlineLvl w:val="0"/>
        <w:rPr>
          <w:b/>
          <w:sz w:val="20"/>
          <w:szCs w:val="20"/>
        </w:rPr>
      </w:pPr>
    </w:p>
    <w:p w:rsidR="00D02A48" w:rsidRDefault="00D02A48" w:rsidP="006F51B8">
      <w:pPr>
        <w:outlineLvl w:val="0"/>
        <w:rPr>
          <w:b/>
          <w:sz w:val="20"/>
          <w:szCs w:val="20"/>
        </w:rPr>
      </w:pPr>
    </w:p>
    <w:p w:rsidR="00D02A48" w:rsidRDefault="00D02A48" w:rsidP="006F51B8">
      <w:pPr>
        <w:outlineLvl w:val="0"/>
        <w:rPr>
          <w:b/>
          <w:sz w:val="20"/>
          <w:szCs w:val="20"/>
        </w:rPr>
      </w:pPr>
    </w:p>
    <w:p w:rsidR="00D02A48" w:rsidRDefault="00D02A48" w:rsidP="006F51B8">
      <w:pPr>
        <w:outlineLvl w:val="0"/>
        <w:rPr>
          <w:b/>
          <w:sz w:val="20"/>
          <w:szCs w:val="20"/>
        </w:rPr>
      </w:pPr>
    </w:p>
    <w:p w:rsidR="006F51D9" w:rsidRDefault="006F51D9" w:rsidP="006F51B8">
      <w:pPr>
        <w:outlineLvl w:val="0"/>
        <w:rPr>
          <w:b/>
          <w:sz w:val="20"/>
          <w:szCs w:val="20"/>
        </w:rPr>
      </w:pPr>
    </w:p>
    <w:p w:rsidR="006F51D9" w:rsidRDefault="006F51D9" w:rsidP="006F51B8">
      <w:pPr>
        <w:outlineLvl w:val="0"/>
        <w:rPr>
          <w:b/>
          <w:sz w:val="20"/>
          <w:szCs w:val="20"/>
        </w:rPr>
      </w:pPr>
    </w:p>
    <w:p w:rsidR="006F51D9" w:rsidRDefault="006F51D9" w:rsidP="006F51B8">
      <w:pPr>
        <w:outlineLvl w:val="0"/>
        <w:rPr>
          <w:b/>
          <w:sz w:val="20"/>
          <w:szCs w:val="20"/>
        </w:rPr>
      </w:pPr>
    </w:p>
    <w:p w:rsidR="006F51D9" w:rsidRDefault="006F51D9" w:rsidP="006F51B8">
      <w:pPr>
        <w:outlineLvl w:val="0"/>
        <w:rPr>
          <w:b/>
          <w:sz w:val="20"/>
          <w:szCs w:val="20"/>
        </w:rPr>
      </w:pPr>
    </w:p>
    <w:p w:rsidR="006F51D9" w:rsidRDefault="006F51D9" w:rsidP="006F51B8">
      <w:pPr>
        <w:outlineLvl w:val="0"/>
        <w:rPr>
          <w:b/>
          <w:sz w:val="20"/>
          <w:szCs w:val="20"/>
        </w:rPr>
      </w:pPr>
    </w:p>
    <w:p w:rsidR="00D02A48" w:rsidRDefault="00D02A48" w:rsidP="006F51B8">
      <w:pPr>
        <w:outlineLvl w:val="0"/>
        <w:rPr>
          <w:b/>
          <w:sz w:val="20"/>
          <w:szCs w:val="20"/>
        </w:rPr>
      </w:pPr>
    </w:p>
    <w:p w:rsidR="00D02A48" w:rsidRDefault="00D02A48" w:rsidP="006F51B8">
      <w:pPr>
        <w:outlineLvl w:val="0"/>
        <w:rPr>
          <w:b/>
          <w:sz w:val="20"/>
          <w:szCs w:val="20"/>
        </w:rPr>
      </w:pPr>
    </w:p>
    <w:p w:rsidR="006F51B8" w:rsidRDefault="006F51B8" w:rsidP="006F51B8">
      <w:pPr>
        <w:outlineLvl w:val="0"/>
        <w:rPr>
          <w:b/>
          <w:sz w:val="20"/>
          <w:szCs w:val="20"/>
        </w:rPr>
      </w:pPr>
      <w:r w:rsidRPr="00F21972">
        <w:rPr>
          <w:b/>
          <w:sz w:val="20"/>
          <w:szCs w:val="20"/>
        </w:rPr>
        <w:t>HALK SAĞLIĞI ANABİLİM DALI</w:t>
      </w:r>
      <w:r w:rsidR="00B70577">
        <w:rPr>
          <w:b/>
          <w:sz w:val="20"/>
          <w:szCs w:val="20"/>
        </w:rPr>
        <w:t xml:space="preserve"> </w:t>
      </w:r>
    </w:p>
    <w:p w:rsidR="0020621C" w:rsidRDefault="0020621C" w:rsidP="0020621C">
      <w:pPr>
        <w:jc w:val="center"/>
        <w:outlineLvl w:val="0"/>
        <w:rPr>
          <w:b/>
          <w:sz w:val="20"/>
          <w:szCs w:val="20"/>
        </w:rPr>
      </w:pPr>
    </w:p>
    <w:p w:rsidR="00432733" w:rsidRPr="00C41BB7" w:rsidRDefault="00432733" w:rsidP="00432733">
      <w:pPr>
        <w:numPr>
          <w:ilvl w:val="0"/>
          <w:numId w:val="20"/>
        </w:numPr>
        <w:jc w:val="center"/>
        <w:rPr>
          <w:b/>
          <w:sz w:val="16"/>
          <w:szCs w:val="16"/>
        </w:rPr>
      </w:pPr>
      <w:r w:rsidRPr="00C41BB7">
        <w:rPr>
          <w:b/>
          <w:sz w:val="16"/>
          <w:szCs w:val="16"/>
        </w:rPr>
        <w:t>YIL</w:t>
      </w:r>
    </w:p>
    <w:p w:rsidR="00432733" w:rsidRPr="00C41BB7" w:rsidRDefault="00432733" w:rsidP="00432733">
      <w:pPr>
        <w:jc w:val="center"/>
        <w:outlineLvl w:val="0"/>
        <w:rPr>
          <w:b/>
          <w:sz w:val="16"/>
          <w:szCs w:val="16"/>
        </w:rPr>
      </w:pPr>
    </w:p>
    <w:p w:rsidR="00432733" w:rsidRPr="00C41BB7" w:rsidRDefault="00432733" w:rsidP="00432733">
      <w:pPr>
        <w:jc w:val="center"/>
        <w:outlineLvl w:val="0"/>
        <w:rPr>
          <w:b/>
          <w:sz w:val="16"/>
          <w:szCs w:val="16"/>
        </w:rPr>
      </w:pPr>
    </w:p>
    <w:tbl>
      <w:tblPr>
        <w:tblW w:w="95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2"/>
        <w:gridCol w:w="1422"/>
        <w:gridCol w:w="3573"/>
        <w:gridCol w:w="3119"/>
      </w:tblGrid>
      <w:tr w:rsidR="00432733" w:rsidRPr="00C41BB7" w:rsidTr="00FB63DC">
        <w:trPr>
          <w:trHeight w:val="15"/>
        </w:trPr>
        <w:tc>
          <w:tcPr>
            <w:tcW w:w="1422" w:type="dxa"/>
          </w:tcPr>
          <w:p w:rsidR="00432733" w:rsidRPr="00C41BB7" w:rsidRDefault="00432733" w:rsidP="00FB63DC">
            <w:pPr>
              <w:spacing w:before="120" w:after="120"/>
              <w:rPr>
                <w:b/>
                <w:sz w:val="16"/>
                <w:szCs w:val="16"/>
              </w:rPr>
            </w:pPr>
            <w:r w:rsidRPr="00C41BB7">
              <w:rPr>
                <w:b/>
                <w:sz w:val="16"/>
                <w:szCs w:val="16"/>
              </w:rPr>
              <w:t>1. YIL KOD</w:t>
            </w:r>
          </w:p>
        </w:tc>
        <w:tc>
          <w:tcPr>
            <w:tcW w:w="1422" w:type="dxa"/>
          </w:tcPr>
          <w:p w:rsidR="00432733" w:rsidRPr="00C41BB7" w:rsidRDefault="00432733" w:rsidP="00FB63DC">
            <w:pPr>
              <w:spacing w:before="120" w:after="120"/>
              <w:rPr>
                <w:b/>
                <w:sz w:val="16"/>
                <w:szCs w:val="16"/>
              </w:rPr>
            </w:pPr>
            <w:r w:rsidRPr="00C41BB7">
              <w:rPr>
                <w:b/>
                <w:sz w:val="16"/>
                <w:szCs w:val="16"/>
              </w:rPr>
              <w:t>DERSİN ADI</w:t>
            </w:r>
          </w:p>
        </w:tc>
        <w:tc>
          <w:tcPr>
            <w:tcW w:w="3573" w:type="dxa"/>
          </w:tcPr>
          <w:p w:rsidR="00432733" w:rsidRPr="00C41BB7" w:rsidRDefault="00432733" w:rsidP="00FB63DC">
            <w:pPr>
              <w:spacing w:before="120" w:after="120"/>
              <w:rPr>
                <w:b/>
                <w:sz w:val="16"/>
                <w:szCs w:val="16"/>
              </w:rPr>
            </w:pPr>
            <w:r w:rsidRPr="00C41BB7">
              <w:rPr>
                <w:b/>
                <w:sz w:val="16"/>
                <w:szCs w:val="16"/>
              </w:rPr>
              <w:t>KONU</w:t>
            </w:r>
          </w:p>
        </w:tc>
        <w:tc>
          <w:tcPr>
            <w:tcW w:w="3119" w:type="dxa"/>
          </w:tcPr>
          <w:p w:rsidR="00432733" w:rsidRPr="00C41BB7" w:rsidRDefault="00432733" w:rsidP="00FB63DC">
            <w:pPr>
              <w:spacing w:before="120" w:after="120"/>
              <w:rPr>
                <w:b/>
                <w:sz w:val="16"/>
                <w:szCs w:val="16"/>
              </w:rPr>
            </w:pPr>
            <w:r w:rsidRPr="00C41BB7">
              <w:rPr>
                <w:b/>
                <w:sz w:val="16"/>
                <w:szCs w:val="16"/>
              </w:rPr>
              <w:t>ÖĞRETİM ÜYESİ</w:t>
            </w:r>
          </w:p>
        </w:tc>
      </w:tr>
      <w:tr w:rsidR="00432733" w:rsidRPr="00C41BB7" w:rsidTr="00FB63DC">
        <w:trPr>
          <w:trHeight w:val="15"/>
        </w:trPr>
        <w:tc>
          <w:tcPr>
            <w:tcW w:w="1422" w:type="dxa"/>
            <w:vAlign w:val="center"/>
          </w:tcPr>
          <w:p w:rsidR="00432733" w:rsidRPr="00C41BB7" w:rsidRDefault="00432733" w:rsidP="00FB63DC">
            <w:pPr>
              <w:spacing w:before="120" w:after="120"/>
              <w:rPr>
                <w:sz w:val="16"/>
                <w:szCs w:val="16"/>
              </w:rPr>
            </w:pPr>
            <w:r w:rsidRPr="00C41BB7">
              <w:rPr>
                <w:sz w:val="16"/>
                <w:szCs w:val="16"/>
              </w:rPr>
              <w:t>UZM1211</w:t>
            </w:r>
          </w:p>
        </w:tc>
        <w:tc>
          <w:tcPr>
            <w:tcW w:w="1422" w:type="dxa"/>
            <w:vAlign w:val="center"/>
          </w:tcPr>
          <w:p w:rsidR="00432733" w:rsidRPr="00C41BB7" w:rsidRDefault="00432733" w:rsidP="00FB63DC">
            <w:pPr>
              <w:spacing w:before="120" w:after="120"/>
              <w:rPr>
                <w:sz w:val="16"/>
                <w:szCs w:val="16"/>
              </w:rPr>
            </w:pPr>
            <w:r w:rsidRPr="00C41BB7">
              <w:rPr>
                <w:sz w:val="16"/>
                <w:szCs w:val="16"/>
              </w:rPr>
              <w:t>Halk Sağ.</w:t>
            </w:r>
          </w:p>
        </w:tc>
        <w:tc>
          <w:tcPr>
            <w:tcW w:w="3573" w:type="dxa"/>
          </w:tcPr>
          <w:p w:rsidR="00432733" w:rsidRPr="00C41BB7" w:rsidRDefault="00432733" w:rsidP="00FB63DC">
            <w:pPr>
              <w:spacing w:before="120" w:after="120"/>
              <w:rPr>
                <w:sz w:val="16"/>
                <w:szCs w:val="16"/>
              </w:rPr>
            </w:pPr>
            <w:r w:rsidRPr="00C41BB7">
              <w:rPr>
                <w:sz w:val="16"/>
                <w:szCs w:val="16"/>
              </w:rPr>
              <w:t>Sağlık Yönetiminde Temel Konular</w:t>
            </w:r>
          </w:p>
        </w:tc>
        <w:tc>
          <w:tcPr>
            <w:tcW w:w="3119" w:type="dxa"/>
          </w:tcPr>
          <w:p w:rsidR="00432733" w:rsidRPr="00C41BB7" w:rsidRDefault="00432733" w:rsidP="00FB63DC">
            <w:pPr>
              <w:spacing w:before="120" w:after="120"/>
              <w:rPr>
                <w:sz w:val="16"/>
                <w:szCs w:val="16"/>
              </w:rPr>
            </w:pPr>
            <w:r w:rsidRPr="00C41BB7">
              <w:rPr>
                <w:sz w:val="16"/>
                <w:szCs w:val="16"/>
              </w:rPr>
              <w:t>Prof. Dr. Serhat VANÇELİK</w:t>
            </w:r>
          </w:p>
        </w:tc>
      </w:tr>
      <w:tr w:rsidR="00432733" w:rsidRPr="00C41BB7" w:rsidTr="00FB63DC">
        <w:trPr>
          <w:trHeight w:val="15"/>
        </w:trPr>
        <w:tc>
          <w:tcPr>
            <w:tcW w:w="1422" w:type="dxa"/>
          </w:tcPr>
          <w:p w:rsidR="00432733" w:rsidRPr="00C41BB7" w:rsidRDefault="00432733" w:rsidP="00FB63DC">
            <w:pPr>
              <w:spacing w:before="120" w:after="120"/>
              <w:rPr>
                <w:sz w:val="16"/>
                <w:szCs w:val="16"/>
              </w:rPr>
            </w:pPr>
            <w:r w:rsidRPr="00C41BB7">
              <w:rPr>
                <w:sz w:val="16"/>
                <w:szCs w:val="16"/>
              </w:rPr>
              <w:t>UZM1211</w:t>
            </w:r>
          </w:p>
        </w:tc>
        <w:tc>
          <w:tcPr>
            <w:tcW w:w="1422" w:type="dxa"/>
          </w:tcPr>
          <w:p w:rsidR="00432733" w:rsidRPr="00C41BB7" w:rsidRDefault="00432733" w:rsidP="00FB63DC">
            <w:pPr>
              <w:spacing w:before="120" w:after="120"/>
              <w:rPr>
                <w:sz w:val="16"/>
                <w:szCs w:val="16"/>
              </w:rPr>
            </w:pPr>
            <w:r w:rsidRPr="00C41BB7">
              <w:rPr>
                <w:sz w:val="16"/>
                <w:szCs w:val="16"/>
              </w:rPr>
              <w:t>Halk Sağ.</w:t>
            </w:r>
          </w:p>
        </w:tc>
        <w:tc>
          <w:tcPr>
            <w:tcW w:w="3573" w:type="dxa"/>
          </w:tcPr>
          <w:p w:rsidR="00432733" w:rsidRPr="00C41BB7" w:rsidRDefault="00432733" w:rsidP="00FB63DC">
            <w:pPr>
              <w:spacing w:before="120" w:after="120"/>
              <w:rPr>
                <w:sz w:val="16"/>
                <w:szCs w:val="16"/>
              </w:rPr>
            </w:pPr>
            <w:r w:rsidRPr="00C41BB7">
              <w:rPr>
                <w:sz w:val="16"/>
                <w:szCs w:val="16"/>
              </w:rPr>
              <w:t>Demografi ve Sağlık</w:t>
            </w:r>
          </w:p>
        </w:tc>
        <w:tc>
          <w:tcPr>
            <w:tcW w:w="3119" w:type="dxa"/>
          </w:tcPr>
          <w:p w:rsidR="00432733" w:rsidRPr="00C41BB7" w:rsidRDefault="00432733" w:rsidP="00FB63DC">
            <w:pPr>
              <w:spacing w:before="120" w:after="120"/>
              <w:rPr>
                <w:sz w:val="16"/>
                <w:szCs w:val="16"/>
              </w:rPr>
            </w:pPr>
            <w:r w:rsidRPr="00C41BB7">
              <w:rPr>
                <w:sz w:val="16"/>
                <w:szCs w:val="16"/>
              </w:rPr>
              <w:t>Doç. Dr.  Zahide KOŞAN</w:t>
            </w:r>
          </w:p>
        </w:tc>
      </w:tr>
      <w:tr w:rsidR="00432733" w:rsidRPr="00C41BB7" w:rsidTr="00FB63DC">
        <w:trPr>
          <w:trHeight w:val="15"/>
        </w:trPr>
        <w:tc>
          <w:tcPr>
            <w:tcW w:w="1422" w:type="dxa"/>
          </w:tcPr>
          <w:p w:rsidR="00432733" w:rsidRPr="00C41BB7" w:rsidRDefault="00432733" w:rsidP="00FB63DC">
            <w:pPr>
              <w:spacing w:before="120" w:after="120"/>
              <w:rPr>
                <w:sz w:val="16"/>
                <w:szCs w:val="16"/>
              </w:rPr>
            </w:pPr>
            <w:r w:rsidRPr="00C41BB7">
              <w:rPr>
                <w:sz w:val="16"/>
                <w:szCs w:val="16"/>
              </w:rPr>
              <w:t>UZM1211</w:t>
            </w:r>
          </w:p>
        </w:tc>
        <w:tc>
          <w:tcPr>
            <w:tcW w:w="1422" w:type="dxa"/>
          </w:tcPr>
          <w:p w:rsidR="00432733" w:rsidRPr="00C41BB7" w:rsidRDefault="00432733" w:rsidP="00FB63DC">
            <w:pPr>
              <w:spacing w:before="120" w:after="120"/>
              <w:rPr>
                <w:sz w:val="16"/>
                <w:szCs w:val="16"/>
              </w:rPr>
            </w:pPr>
            <w:r w:rsidRPr="00C41BB7">
              <w:rPr>
                <w:sz w:val="16"/>
                <w:szCs w:val="16"/>
              </w:rPr>
              <w:t>Halk Sağ.</w:t>
            </w:r>
          </w:p>
        </w:tc>
        <w:tc>
          <w:tcPr>
            <w:tcW w:w="3573" w:type="dxa"/>
          </w:tcPr>
          <w:p w:rsidR="00432733" w:rsidRPr="00C41BB7" w:rsidRDefault="00432733" w:rsidP="00FB63DC">
            <w:pPr>
              <w:spacing w:before="120" w:after="120"/>
              <w:rPr>
                <w:sz w:val="16"/>
                <w:szCs w:val="16"/>
              </w:rPr>
            </w:pPr>
            <w:r w:rsidRPr="00C41BB7">
              <w:rPr>
                <w:sz w:val="16"/>
                <w:szCs w:val="16"/>
              </w:rPr>
              <w:t>Temel Halk Sağlığı</w:t>
            </w:r>
          </w:p>
        </w:tc>
        <w:tc>
          <w:tcPr>
            <w:tcW w:w="3119" w:type="dxa"/>
          </w:tcPr>
          <w:p w:rsidR="00432733" w:rsidRPr="00C41BB7" w:rsidRDefault="00432733" w:rsidP="00FB63DC">
            <w:pPr>
              <w:spacing w:before="120" w:after="120"/>
              <w:rPr>
                <w:sz w:val="16"/>
                <w:szCs w:val="16"/>
              </w:rPr>
            </w:pPr>
            <w:r w:rsidRPr="00C41BB7">
              <w:rPr>
                <w:sz w:val="16"/>
                <w:szCs w:val="16"/>
              </w:rPr>
              <w:t>Dr. Öğr. Üyesi Aysun ARAS</w:t>
            </w:r>
          </w:p>
        </w:tc>
      </w:tr>
      <w:tr w:rsidR="00432733" w:rsidRPr="00C41BB7" w:rsidTr="00FB63DC">
        <w:trPr>
          <w:trHeight w:val="15"/>
        </w:trPr>
        <w:tc>
          <w:tcPr>
            <w:tcW w:w="1422" w:type="dxa"/>
          </w:tcPr>
          <w:p w:rsidR="00432733" w:rsidRPr="00C41BB7" w:rsidRDefault="00432733" w:rsidP="00FB63DC">
            <w:pPr>
              <w:spacing w:before="120" w:after="120"/>
              <w:rPr>
                <w:sz w:val="16"/>
                <w:szCs w:val="16"/>
              </w:rPr>
            </w:pPr>
            <w:r w:rsidRPr="00C41BB7">
              <w:rPr>
                <w:sz w:val="16"/>
                <w:szCs w:val="16"/>
              </w:rPr>
              <w:t>UZM1211</w:t>
            </w:r>
          </w:p>
        </w:tc>
        <w:tc>
          <w:tcPr>
            <w:tcW w:w="1422" w:type="dxa"/>
          </w:tcPr>
          <w:p w:rsidR="00432733" w:rsidRPr="00C41BB7" w:rsidRDefault="00432733" w:rsidP="00FB63DC">
            <w:pPr>
              <w:spacing w:before="120" w:after="120"/>
              <w:rPr>
                <w:sz w:val="16"/>
                <w:szCs w:val="16"/>
              </w:rPr>
            </w:pPr>
            <w:r w:rsidRPr="00C41BB7">
              <w:rPr>
                <w:sz w:val="16"/>
                <w:szCs w:val="16"/>
              </w:rPr>
              <w:t>Halk Sağ.</w:t>
            </w:r>
          </w:p>
        </w:tc>
        <w:tc>
          <w:tcPr>
            <w:tcW w:w="3573" w:type="dxa"/>
          </w:tcPr>
          <w:p w:rsidR="00432733" w:rsidRPr="00C41BB7" w:rsidRDefault="00432733" w:rsidP="00FB63DC">
            <w:pPr>
              <w:spacing w:before="120" w:after="120"/>
              <w:rPr>
                <w:sz w:val="16"/>
                <w:szCs w:val="16"/>
              </w:rPr>
            </w:pPr>
            <w:r w:rsidRPr="00C41BB7">
              <w:rPr>
                <w:sz w:val="16"/>
                <w:szCs w:val="16"/>
              </w:rPr>
              <w:t>Yaşlı Sağlığı</w:t>
            </w:r>
          </w:p>
        </w:tc>
        <w:tc>
          <w:tcPr>
            <w:tcW w:w="3119" w:type="dxa"/>
          </w:tcPr>
          <w:p w:rsidR="00432733" w:rsidRPr="00C41BB7" w:rsidRDefault="00432733" w:rsidP="00FB63DC">
            <w:pPr>
              <w:spacing w:before="120" w:after="120"/>
              <w:rPr>
                <w:sz w:val="16"/>
                <w:szCs w:val="16"/>
              </w:rPr>
            </w:pPr>
            <w:r w:rsidRPr="00C41BB7">
              <w:rPr>
                <w:sz w:val="16"/>
                <w:szCs w:val="16"/>
              </w:rPr>
              <w:t>Dr. Öğr. Üyesi Ezel BİLGE YERLİ</w:t>
            </w:r>
          </w:p>
        </w:tc>
      </w:tr>
      <w:tr w:rsidR="00432733" w:rsidRPr="00C41BB7" w:rsidTr="00FB63DC">
        <w:trPr>
          <w:trHeight w:val="15"/>
        </w:trPr>
        <w:tc>
          <w:tcPr>
            <w:tcW w:w="1422" w:type="dxa"/>
          </w:tcPr>
          <w:p w:rsidR="00432733" w:rsidRPr="00C41BB7" w:rsidRDefault="00432733" w:rsidP="00FB63DC">
            <w:pPr>
              <w:spacing w:before="120" w:after="120"/>
              <w:rPr>
                <w:sz w:val="16"/>
                <w:szCs w:val="16"/>
              </w:rPr>
            </w:pPr>
            <w:r w:rsidRPr="00C41BB7">
              <w:rPr>
                <w:sz w:val="16"/>
                <w:szCs w:val="16"/>
              </w:rPr>
              <w:t>UZM1211</w:t>
            </w:r>
          </w:p>
        </w:tc>
        <w:tc>
          <w:tcPr>
            <w:tcW w:w="1422" w:type="dxa"/>
          </w:tcPr>
          <w:p w:rsidR="00432733" w:rsidRPr="00C41BB7" w:rsidRDefault="00432733" w:rsidP="00FB63DC">
            <w:pPr>
              <w:spacing w:before="120" w:after="120"/>
              <w:rPr>
                <w:sz w:val="16"/>
                <w:szCs w:val="16"/>
              </w:rPr>
            </w:pPr>
            <w:r w:rsidRPr="00C41BB7">
              <w:rPr>
                <w:sz w:val="16"/>
                <w:szCs w:val="16"/>
              </w:rPr>
              <w:t>Halk Sağ.</w:t>
            </w:r>
          </w:p>
        </w:tc>
        <w:tc>
          <w:tcPr>
            <w:tcW w:w="3573" w:type="dxa"/>
          </w:tcPr>
          <w:p w:rsidR="00432733" w:rsidRPr="00C41BB7" w:rsidRDefault="00432733" w:rsidP="00FB63DC">
            <w:pPr>
              <w:spacing w:before="120" w:after="120"/>
              <w:rPr>
                <w:sz w:val="16"/>
                <w:szCs w:val="16"/>
              </w:rPr>
            </w:pPr>
            <w:r w:rsidRPr="00C41BB7">
              <w:rPr>
                <w:sz w:val="16"/>
                <w:szCs w:val="16"/>
              </w:rPr>
              <w:t>Epidemiyoloji – Araştırma Yöntemleri</w:t>
            </w:r>
          </w:p>
        </w:tc>
        <w:tc>
          <w:tcPr>
            <w:tcW w:w="3119" w:type="dxa"/>
          </w:tcPr>
          <w:p w:rsidR="00432733" w:rsidRPr="00C41BB7" w:rsidRDefault="00432733" w:rsidP="00FB63DC">
            <w:pPr>
              <w:spacing w:before="120" w:after="120"/>
              <w:rPr>
                <w:sz w:val="16"/>
                <w:szCs w:val="16"/>
              </w:rPr>
            </w:pPr>
            <w:r w:rsidRPr="00C41BB7">
              <w:rPr>
                <w:sz w:val="16"/>
                <w:szCs w:val="16"/>
              </w:rPr>
              <w:t>Dr. Öğr. Üyesi Sinan YILMAZ</w:t>
            </w:r>
          </w:p>
        </w:tc>
      </w:tr>
    </w:tbl>
    <w:p w:rsidR="00432733" w:rsidRPr="00C41BB7" w:rsidRDefault="00432733" w:rsidP="00432733">
      <w:pPr>
        <w:jc w:val="center"/>
        <w:outlineLvl w:val="0"/>
        <w:rPr>
          <w:b/>
          <w:sz w:val="16"/>
          <w:szCs w:val="16"/>
        </w:rPr>
      </w:pPr>
    </w:p>
    <w:p w:rsidR="00432733" w:rsidRPr="00C41BB7" w:rsidRDefault="00432733" w:rsidP="00432733">
      <w:pPr>
        <w:jc w:val="center"/>
        <w:outlineLvl w:val="0"/>
        <w:rPr>
          <w:b/>
          <w:sz w:val="16"/>
          <w:szCs w:val="16"/>
        </w:rPr>
      </w:pPr>
    </w:p>
    <w:p w:rsidR="00432733" w:rsidRPr="00C41BB7" w:rsidRDefault="00432733" w:rsidP="00432733">
      <w:pPr>
        <w:jc w:val="center"/>
        <w:outlineLvl w:val="0"/>
        <w:rPr>
          <w:b/>
          <w:sz w:val="16"/>
          <w:szCs w:val="16"/>
        </w:rPr>
      </w:pPr>
      <w:r w:rsidRPr="00C41BB7">
        <w:rPr>
          <w:b/>
          <w:sz w:val="16"/>
          <w:szCs w:val="16"/>
        </w:rPr>
        <w:t>2. YIL</w:t>
      </w:r>
    </w:p>
    <w:tbl>
      <w:tblPr>
        <w:tblpPr w:leftFromText="141" w:rightFromText="141" w:vertAnchor="text" w:horzAnchor="margin" w:tblpY="8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440"/>
        <w:gridCol w:w="3419"/>
        <w:gridCol w:w="3165"/>
      </w:tblGrid>
      <w:tr w:rsidR="00432733" w:rsidRPr="00C41BB7" w:rsidTr="00FB63DC">
        <w:trPr>
          <w:trHeight w:val="20"/>
        </w:trPr>
        <w:tc>
          <w:tcPr>
            <w:tcW w:w="1440" w:type="dxa"/>
          </w:tcPr>
          <w:p w:rsidR="00432733" w:rsidRPr="00C41BB7" w:rsidRDefault="00432733" w:rsidP="00FB63DC">
            <w:pPr>
              <w:spacing w:before="120" w:after="120"/>
              <w:rPr>
                <w:b/>
                <w:sz w:val="16"/>
                <w:szCs w:val="16"/>
              </w:rPr>
            </w:pPr>
            <w:r w:rsidRPr="00C41BB7">
              <w:rPr>
                <w:b/>
                <w:sz w:val="16"/>
                <w:szCs w:val="16"/>
              </w:rPr>
              <w:t>2. YIL KOD</w:t>
            </w:r>
          </w:p>
        </w:tc>
        <w:tc>
          <w:tcPr>
            <w:tcW w:w="1440" w:type="dxa"/>
          </w:tcPr>
          <w:p w:rsidR="00432733" w:rsidRPr="00C41BB7" w:rsidRDefault="00432733" w:rsidP="00FB63DC">
            <w:pPr>
              <w:spacing w:before="120" w:after="120"/>
              <w:rPr>
                <w:b/>
                <w:sz w:val="16"/>
                <w:szCs w:val="16"/>
              </w:rPr>
            </w:pPr>
            <w:r w:rsidRPr="00C41BB7">
              <w:rPr>
                <w:b/>
                <w:sz w:val="16"/>
                <w:szCs w:val="16"/>
              </w:rPr>
              <w:t>DERSİN ADI</w:t>
            </w:r>
          </w:p>
        </w:tc>
        <w:tc>
          <w:tcPr>
            <w:tcW w:w="3419" w:type="dxa"/>
          </w:tcPr>
          <w:p w:rsidR="00432733" w:rsidRPr="00C41BB7" w:rsidRDefault="00432733" w:rsidP="00FB63DC">
            <w:pPr>
              <w:spacing w:before="120" w:after="120"/>
              <w:rPr>
                <w:b/>
                <w:sz w:val="16"/>
                <w:szCs w:val="16"/>
              </w:rPr>
            </w:pPr>
            <w:r w:rsidRPr="00C41BB7">
              <w:rPr>
                <w:b/>
                <w:sz w:val="16"/>
                <w:szCs w:val="16"/>
              </w:rPr>
              <w:t>KONU</w:t>
            </w:r>
          </w:p>
        </w:tc>
        <w:tc>
          <w:tcPr>
            <w:tcW w:w="3165" w:type="dxa"/>
          </w:tcPr>
          <w:p w:rsidR="00432733" w:rsidRPr="00C41BB7" w:rsidRDefault="00432733" w:rsidP="00FB63DC">
            <w:pPr>
              <w:spacing w:before="120" w:after="120"/>
              <w:rPr>
                <w:b/>
                <w:sz w:val="16"/>
                <w:szCs w:val="16"/>
              </w:rPr>
            </w:pPr>
            <w:r w:rsidRPr="00C41BB7">
              <w:rPr>
                <w:b/>
                <w:sz w:val="16"/>
                <w:szCs w:val="16"/>
              </w:rPr>
              <w:t>ÖĞRETİM ÜYESİ</w:t>
            </w:r>
          </w:p>
        </w:tc>
      </w:tr>
      <w:tr w:rsidR="00432733" w:rsidRPr="00C41BB7" w:rsidTr="00FB63DC">
        <w:trPr>
          <w:trHeight w:val="20"/>
        </w:trPr>
        <w:tc>
          <w:tcPr>
            <w:tcW w:w="1440" w:type="dxa"/>
          </w:tcPr>
          <w:p w:rsidR="00432733" w:rsidRPr="00C41BB7" w:rsidRDefault="00432733" w:rsidP="00FB63DC">
            <w:pPr>
              <w:spacing w:before="120" w:after="120"/>
              <w:rPr>
                <w:sz w:val="16"/>
                <w:szCs w:val="16"/>
              </w:rPr>
            </w:pPr>
            <w:r w:rsidRPr="00C41BB7">
              <w:rPr>
                <w:sz w:val="16"/>
                <w:szCs w:val="16"/>
              </w:rPr>
              <w:t>UZM2211</w:t>
            </w:r>
          </w:p>
        </w:tc>
        <w:tc>
          <w:tcPr>
            <w:tcW w:w="1440" w:type="dxa"/>
          </w:tcPr>
          <w:p w:rsidR="00432733" w:rsidRPr="00C41BB7" w:rsidRDefault="00432733" w:rsidP="00FB63DC">
            <w:pPr>
              <w:spacing w:before="120" w:after="120"/>
              <w:rPr>
                <w:sz w:val="16"/>
                <w:szCs w:val="16"/>
              </w:rPr>
            </w:pPr>
            <w:r w:rsidRPr="00C41BB7">
              <w:rPr>
                <w:sz w:val="16"/>
                <w:szCs w:val="16"/>
              </w:rPr>
              <w:t>Halk Sağ.</w:t>
            </w:r>
          </w:p>
        </w:tc>
        <w:tc>
          <w:tcPr>
            <w:tcW w:w="3419" w:type="dxa"/>
          </w:tcPr>
          <w:p w:rsidR="00432733" w:rsidRPr="00C41BB7" w:rsidRDefault="00432733" w:rsidP="00FB63DC">
            <w:pPr>
              <w:spacing w:before="120" w:after="120"/>
              <w:rPr>
                <w:sz w:val="16"/>
                <w:szCs w:val="16"/>
              </w:rPr>
            </w:pPr>
            <w:r w:rsidRPr="00C41BB7">
              <w:rPr>
                <w:sz w:val="16"/>
                <w:szCs w:val="16"/>
              </w:rPr>
              <w:t>Sağlık Yönetiminde Güncel Konular</w:t>
            </w:r>
          </w:p>
        </w:tc>
        <w:tc>
          <w:tcPr>
            <w:tcW w:w="3165" w:type="dxa"/>
          </w:tcPr>
          <w:p w:rsidR="00432733" w:rsidRPr="00C41BB7" w:rsidRDefault="00432733" w:rsidP="00FB63DC">
            <w:pPr>
              <w:spacing w:before="120" w:after="120"/>
              <w:rPr>
                <w:sz w:val="16"/>
                <w:szCs w:val="16"/>
              </w:rPr>
            </w:pPr>
            <w:r w:rsidRPr="00C41BB7">
              <w:rPr>
                <w:sz w:val="16"/>
                <w:szCs w:val="16"/>
              </w:rPr>
              <w:t>Prof. Dr. Serhat VANÇELİK</w:t>
            </w:r>
          </w:p>
        </w:tc>
      </w:tr>
      <w:tr w:rsidR="00432733" w:rsidRPr="00C41BB7" w:rsidTr="00FB63DC">
        <w:trPr>
          <w:trHeight w:val="20"/>
        </w:trPr>
        <w:tc>
          <w:tcPr>
            <w:tcW w:w="1440" w:type="dxa"/>
          </w:tcPr>
          <w:p w:rsidR="00432733" w:rsidRPr="00C41BB7" w:rsidRDefault="00432733" w:rsidP="00FB63DC">
            <w:pPr>
              <w:spacing w:before="120" w:after="120"/>
              <w:rPr>
                <w:sz w:val="16"/>
                <w:szCs w:val="16"/>
              </w:rPr>
            </w:pPr>
            <w:r w:rsidRPr="00C41BB7">
              <w:rPr>
                <w:sz w:val="16"/>
                <w:szCs w:val="16"/>
              </w:rPr>
              <w:t>UZM2211</w:t>
            </w:r>
          </w:p>
        </w:tc>
        <w:tc>
          <w:tcPr>
            <w:tcW w:w="1440" w:type="dxa"/>
          </w:tcPr>
          <w:p w:rsidR="00432733" w:rsidRPr="00C41BB7" w:rsidRDefault="00432733" w:rsidP="00FB63DC">
            <w:pPr>
              <w:spacing w:before="120" w:after="120"/>
              <w:rPr>
                <w:sz w:val="16"/>
                <w:szCs w:val="16"/>
              </w:rPr>
            </w:pPr>
            <w:r w:rsidRPr="00C41BB7">
              <w:rPr>
                <w:sz w:val="16"/>
                <w:szCs w:val="16"/>
              </w:rPr>
              <w:t>Halk Sağ.</w:t>
            </w:r>
          </w:p>
        </w:tc>
        <w:tc>
          <w:tcPr>
            <w:tcW w:w="3419" w:type="dxa"/>
          </w:tcPr>
          <w:p w:rsidR="00432733" w:rsidRPr="00C41BB7" w:rsidRDefault="00432733" w:rsidP="00FB63DC">
            <w:pPr>
              <w:spacing w:before="120" w:after="120"/>
              <w:rPr>
                <w:sz w:val="16"/>
                <w:szCs w:val="16"/>
              </w:rPr>
            </w:pPr>
            <w:r w:rsidRPr="00C41BB7">
              <w:rPr>
                <w:sz w:val="16"/>
                <w:szCs w:val="16"/>
              </w:rPr>
              <w:t>Bulaşıcı Hastalıkların Kontrolü</w:t>
            </w:r>
          </w:p>
        </w:tc>
        <w:tc>
          <w:tcPr>
            <w:tcW w:w="3165" w:type="dxa"/>
          </w:tcPr>
          <w:p w:rsidR="00432733" w:rsidRPr="00C41BB7" w:rsidRDefault="00432733" w:rsidP="00FB63DC">
            <w:pPr>
              <w:spacing w:before="120" w:after="120"/>
              <w:rPr>
                <w:sz w:val="16"/>
                <w:szCs w:val="16"/>
              </w:rPr>
            </w:pPr>
            <w:r w:rsidRPr="00C41BB7">
              <w:rPr>
                <w:sz w:val="16"/>
                <w:szCs w:val="16"/>
              </w:rPr>
              <w:t>Doç. Dr.  Zahide KOŞAN</w:t>
            </w:r>
          </w:p>
        </w:tc>
      </w:tr>
    </w:tbl>
    <w:p w:rsidR="00432733" w:rsidRPr="00C41BB7" w:rsidRDefault="00432733" w:rsidP="00432733">
      <w:pPr>
        <w:spacing w:before="120" w:after="120"/>
        <w:rPr>
          <w:sz w:val="16"/>
          <w:szCs w:val="16"/>
        </w:rPr>
      </w:pPr>
    </w:p>
    <w:p w:rsidR="00432733" w:rsidRPr="00C41BB7" w:rsidRDefault="00432733" w:rsidP="00432733">
      <w:pPr>
        <w:jc w:val="center"/>
        <w:outlineLvl w:val="0"/>
        <w:rPr>
          <w:b/>
          <w:sz w:val="16"/>
          <w:szCs w:val="16"/>
        </w:rPr>
      </w:pPr>
      <w:r w:rsidRPr="00C41BB7">
        <w:rPr>
          <w:b/>
          <w:sz w:val="16"/>
          <w:szCs w:val="16"/>
        </w:rPr>
        <w:t>3. YIL</w:t>
      </w:r>
    </w:p>
    <w:p w:rsidR="00432733" w:rsidRPr="00C41BB7" w:rsidRDefault="00432733" w:rsidP="00432733">
      <w:pPr>
        <w:jc w:val="center"/>
        <w:outlineLvl w:val="0"/>
        <w:rPr>
          <w:b/>
          <w:sz w:val="16"/>
          <w:szCs w:val="16"/>
        </w:rPr>
      </w:pPr>
    </w:p>
    <w:tbl>
      <w:tblPr>
        <w:tblW w:w="95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440"/>
        <w:gridCol w:w="3419"/>
        <w:gridCol w:w="3237"/>
      </w:tblGrid>
      <w:tr w:rsidR="00432733" w:rsidRPr="00C41BB7" w:rsidTr="00FB63DC">
        <w:trPr>
          <w:trHeight w:val="20"/>
        </w:trPr>
        <w:tc>
          <w:tcPr>
            <w:tcW w:w="1440" w:type="dxa"/>
          </w:tcPr>
          <w:p w:rsidR="00432733" w:rsidRPr="00C41BB7" w:rsidRDefault="00432733" w:rsidP="00FB63DC">
            <w:pPr>
              <w:spacing w:before="120" w:after="120"/>
              <w:rPr>
                <w:b/>
                <w:sz w:val="16"/>
                <w:szCs w:val="16"/>
              </w:rPr>
            </w:pPr>
            <w:r w:rsidRPr="00C41BB7">
              <w:rPr>
                <w:b/>
                <w:sz w:val="16"/>
                <w:szCs w:val="16"/>
              </w:rPr>
              <w:t>3. YIL KOD</w:t>
            </w:r>
          </w:p>
        </w:tc>
        <w:tc>
          <w:tcPr>
            <w:tcW w:w="1440" w:type="dxa"/>
          </w:tcPr>
          <w:p w:rsidR="00432733" w:rsidRPr="00C41BB7" w:rsidRDefault="00432733" w:rsidP="00FB63DC">
            <w:pPr>
              <w:spacing w:before="120" w:after="120"/>
              <w:rPr>
                <w:b/>
                <w:sz w:val="16"/>
                <w:szCs w:val="16"/>
              </w:rPr>
            </w:pPr>
            <w:r w:rsidRPr="00C41BB7">
              <w:rPr>
                <w:b/>
                <w:sz w:val="16"/>
                <w:szCs w:val="16"/>
              </w:rPr>
              <w:t>DERSİN ADI</w:t>
            </w:r>
          </w:p>
        </w:tc>
        <w:tc>
          <w:tcPr>
            <w:tcW w:w="3419" w:type="dxa"/>
          </w:tcPr>
          <w:p w:rsidR="00432733" w:rsidRPr="00C41BB7" w:rsidRDefault="00432733" w:rsidP="00FB63DC">
            <w:pPr>
              <w:spacing w:before="120" w:after="120"/>
              <w:rPr>
                <w:b/>
                <w:sz w:val="16"/>
                <w:szCs w:val="16"/>
              </w:rPr>
            </w:pPr>
            <w:r w:rsidRPr="00C41BB7">
              <w:rPr>
                <w:b/>
                <w:sz w:val="16"/>
                <w:szCs w:val="16"/>
              </w:rPr>
              <w:t>KONU</w:t>
            </w:r>
          </w:p>
        </w:tc>
        <w:tc>
          <w:tcPr>
            <w:tcW w:w="3237" w:type="dxa"/>
          </w:tcPr>
          <w:p w:rsidR="00432733" w:rsidRPr="00C41BB7" w:rsidRDefault="00432733" w:rsidP="00FB63DC">
            <w:pPr>
              <w:spacing w:before="120" w:after="120"/>
              <w:rPr>
                <w:b/>
                <w:sz w:val="16"/>
                <w:szCs w:val="16"/>
              </w:rPr>
            </w:pPr>
            <w:r w:rsidRPr="00C41BB7">
              <w:rPr>
                <w:b/>
                <w:sz w:val="16"/>
                <w:szCs w:val="16"/>
              </w:rPr>
              <w:t>ÖĞRETİM ÜYESİ</w:t>
            </w:r>
          </w:p>
        </w:tc>
      </w:tr>
      <w:tr w:rsidR="00432733" w:rsidRPr="00C41BB7" w:rsidTr="00FB63DC">
        <w:trPr>
          <w:trHeight w:val="20"/>
        </w:trPr>
        <w:tc>
          <w:tcPr>
            <w:tcW w:w="1440" w:type="dxa"/>
          </w:tcPr>
          <w:p w:rsidR="00432733" w:rsidRPr="00C41BB7" w:rsidRDefault="00432733" w:rsidP="00FB63DC">
            <w:pPr>
              <w:spacing w:before="120" w:after="120"/>
              <w:rPr>
                <w:sz w:val="16"/>
                <w:szCs w:val="16"/>
              </w:rPr>
            </w:pPr>
            <w:r w:rsidRPr="00C41BB7">
              <w:rPr>
                <w:sz w:val="16"/>
                <w:szCs w:val="16"/>
              </w:rPr>
              <w:t>UZM3211</w:t>
            </w:r>
          </w:p>
        </w:tc>
        <w:tc>
          <w:tcPr>
            <w:tcW w:w="1440" w:type="dxa"/>
          </w:tcPr>
          <w:p w:rsidR="00432733" w:rsidRPr="00C41BB7" w:rsidRDefault="00432733" w:rsidP="00FB63DC">
            <w:pPr>
              <w:spacing w:before="120" w:after="120"/>
              <w:rPr>
                <w:sz w:val="16"/>
                <w:szCs w:val="16"/>
              </w:rPr>
            </w:pPr>
            <w:r w:rsidRPr="00C41BB7">
              <w:rPr>
                <w:sz w:val="16"/>
                <w:szCs w:val="16"/>
              </w:rPr>
              <w:t>Halk Sağ.</w:t>
            </w:r>
          </w:p>
        </w:tc>
        <w:tc>
          <w:tcPr>
            <w:tcW w:w="3419" w:type="dxa"/>
          </w:tcPr>
          <w:p w:rsidR="00432733" w:rsidRPr="00C41BB7" w:rsidRDefault="00432733" w:rsidP="00FB63DC">
            <w:pPr>
              <w:spacing w:before="120" w:after="120"/>
              <w:rPr>
                <w:sz w:val="16"/>
                <w:szCs w:val="16"/>
              </w:rPr>
            </w:pPr>
            <w:r w:rsidRPr="00C41BB7">
              <w:rPr>
                <w:sz w:val="16"/>
                <w:szCs w:val="16"/>
              </w:rPr>
              <w:t>İş Sağlığı – Meslek Hastalıkları</w:t>
            </w:r>
          </w:p>
        </w:tc>
        <w:tc>
          <w:tcPr>
            <w:tcW w:w="3237" w:type="dxa"/>
          </w:tcPr>
          <w:p w:rsidR="00432733" w:rsidRPr="00C41BB7" w:rsidRDefault="00432733" w:rsidP="00FB63DC">
            <w:pPr>
              <w:spacing w:before="120" w:after="120"/>
              <w:rPr>
                <w:sz w:val="16"/>
                <w:szCs w:val="16"/>
              </w:rPr>
            </w:pPr>
            <w:r w:rsidRPr="00C41BB7">
              <w:rPr>
                <w:sz w:val="16"/>
                <w:szCs w:val="16"/>
              </w:rPr>
              <w:t>Prof. Dr. Serhat VANÇELİK</w:t>
            </w:r>
          </w:p>
        </w:tc>
      </w:tr>
      <w:tr w:rsidR="00432733" w:rsidRPr="00C41BB7" w:rsidTr="00FB63DC">
        <w:trPr>
          <w:trHeight w:val="20"/>
        </w:trPr>
        <w:tc>
          <w:tcPr>
            <w:tcW w:w="1440" w:type="dxa"/>
          </w:tcPr>
          <w:p w:rsidR="00432733" w:rsidRPr="00C41BB7" w:rsidRDefault="00432733" w:rsidP="00FB63DC">
            <w:pPr>
              <w:spacing w:before="120" w:after="120"/>
              <w:rPr>
                <w:sz w:val="16"/>
                <w:szCs w:val="16"/>
              </w:rPr>
            </w:pPr>
            <w:r w:rsidRPr="00C41BB7">
              <w:rPr>
                <w:sz w:val="16"/>
                <w:szCs w:val="16"/>
              </w:rPr>
              <w:t>UZM3211</w:t>
            </w:r>
          </w:p>
        </w:tc>
        <w:tc>
          <w:tcPr>
            <w:tcW w:w="1440" w:type="dxa"/>
          </w:tcPr>
          <w:p w:rsidR="00432733" w:rsidRPr="00C41BB7" w:rsidRDefault="00432733" w:rsidP="00FB63DC">
            <w:pPr>
              <w:spacing w:before="120" w:after="120"/>
              <w:rPr>
                <w:sz w:val="16"/>
                <w:szCs w:val="16"/>
              </w:rPr>
            </w:pPr>
            <w:r w:rsidRPr="00C41BB7">
              <w:rPr>
                <w:sz w:val="16"/>
                <w:szCs w:val="16"/>
              </w:rPr>
              <w:t>Halk Sağ.</w:t>
            </w:r>
          </w:p>
        </w:tc>
        <w:tc>
          <w:tcPr>
            <w:tcW w:w="3419" w:type="dxa"/>
          </w:tcPr>
          <w:p w:rsidR="00432733" w:rsidRPr="00C41BB7" w:rsidRDefault="00432733" w:rsidP="00FB63DC">
            <w:pPr>
              <w:spacing w:before="120" w:after="120"/>
              <w:rPr>
                <w:sz w:val="16"/>
                <w:szCs w:val="16"/>
              </w:rPr>
            </w:pPr>
            <w:r w:rsidRPr="00C41BB7">
              <w:rPr>
                <w:sz w:val="16"/>
                <w:szCs w:val="16"/>
              </w:rPr>
              <w:t>Çevre Sağlığı Ve Afetler</w:t>
            </w:r>
          </w:p>
        </w:tc>
        <w:tc>
          <w:tcPr>
            <w:tcW w:w="3237" w:type="dxa"/>
          </w:tcPr>
          <w:p w:rsidR="00432733" w:rsidRPr="00C41BB7" w:rsidRDefault="00432733" w:rsidP="00FB63DC">
            <w:pPr>
              <w:spacing w:before="120" w:after="120"/>
              <w:rPr>
                <w:sz w:val="16"/>
                <w:szCs w:val="16"/>
              </w:rPr>
            </w:pPr>
            <w:r w:rsidRPr="00C41BB7">
              <w:rPr>
                <w:sz w:val="16"/>
                <w:szCs w:val="16"/>
              </w:rPr>
              <w:t>Doç. Dr.  Zahide KOŞAN</w:t>
            </w:r>
          </w:p>
        </w:tc>
      </w:tr>
      <w:tr w:rsidR="00432733" w:rsidRPr="00C41BB7" w:rsidTr="00FB63DC">
        <w:trPr>
          <w:trHeight w:val="20"/>
        </w:trPr>
        <w:tc>
          <w:tcPr>
            <w:tcW w:w="1440" w:type="dxa"/>
          </w:tcPr>
          <w:p w:rsidR="00432733" w:rsidRPr="00C41BB7" w:rsidRDefault="00432733" w:rsidP="00FB63DC">
            <w:pPr>
              <w:spacing w:before="120" w:after="120"/>
              <w:rPr>
                <w:sz w:val="16"/>
                <w:szCs w:val="16"/>
              </w:rPr>
            </w:pPr>
            <w:r w:rsidRPr="00C41BB7">
              <w:rPr>
                <w:sz w:val="16"/>
                <w:szCs w:val="16"/>
              </w:rPr>
              <w:t>UZM3211</w:t>
            </w:r>
          </w:p>
        </w:tc>
        <w:tc>
          <w:tcPr>
            <w:tcW w:w="1440" w:type="dxa"/>
          </w:tcPr>
          <w:p w:rsidR="00432733" w:rsidRPr="00C41BB7" w:rsidRDefault="00432733" w:rsidP="00FB63DC">
            <w:pPr>
              <w:spacing w:before="120" w:after="120"/>
              <w:rPr>
                <w:sz w:val="16"/>
                <w:szCs w:val="16"/>
              </w:rPr>
            </w:pPr>
            <w:r w:rsidRPr="00C41BB7">
              <w:rPr>
                <w:sz w:val="16"/>
                <w:szCs w:val="16"/>
              </w:rPr>
              <w:t>Halk Sağ.</w:t>
            </w:r>
          </w:p>
        </w:tc>
        <w:tc>
          <w:tcPr>
            <w:tcW w:w="3419" w:type="dxa"/>
          </w:tcPr>
          <w:p w:rsidR="00432733" w:rsidRPr="00C41BB7" w:rsidRDefault="00432733" w:rsidP="00FB63DC">
            <w:pPr>
              <w:spacing w:before="120" w:after="120"/>
              <w:rPr>
                <w:sz w:val="16"/>
                <w:szCs w:val="16"/>
              </w:rPr>
            </w:pPr>
            <w:r w:rsidRPr="00C41BB7">
              <w:rPr>
                <w:sz w:val="16"/>
                <w:szCs w:val="16"/>
              </w:rPr>
              <w:t>Sağlık Bilgi Sistemleri</w:t>
            </w:r>
          </w:p>
        </w:tc>
        <w:tc>
          <w:tcPr>
            <w:tcW w:w="3237" w:type="dxa"/>
          </w:tcPr>
          <w:p w:rsidR="00432733" w:rsidRPr="00C41BB7" w:rsidRDefault="00432733" w:rsidP="00FB63DC">
            <w:pPr>
              <w:spacing w:before="120" w:after="120"/>
              <w:rPr>
                <w:sz w:val="16"/>
                <w:szCs w:val="16"/>
              </w:rPr>
            </w:pPr>
            <w:r w:rsidRPr="00C41BB7">
              <w:rPr>
                <w:sz w:val="16"/>
                <w:szCs w:val="16"/>
              </w:rPr>
              <w:t>Dr. Öğr. Üyesi Sinan YILMAZ</w:t>
            </w:r>
          </w:p>
        </w:tc>
      </w:tr>
    </w:tbl>
    <w:p w:rsidR="00432733" w:rsidRPr="00C41BB7" w:rsidRDefault="00432733" w:rsidP="00432733">
      <w:pPr>
        <w:spacing w:before="120" w:after="120"/>
        <w:jc w:val="center"/>
        <w:rPr>
          <w:b/>
          <w:sz w:val="16"/>
          <w:szCs w:val="16"/>
        </w:rPr>
      </w:pPr>
    </w:p>
    <w:p w:rsidR="00432733" w:rsidRPr="00C41BB7" w:rsidRDefault="00432733" w:rsidP="00432733">
      <w:pPr>
        <w:spacing w:before="120" w:after="120"/>
        <w:jc w:val="center"/>
        <w:rPr>
          <w:b/>
          <w:sz w:val="16"/>
          <w:szCs w:val="16"/>
        </w:rPr>
      </w:pPr>
      <w:r w:rsidRPr="00C41BB7">
        <w:rPr>
          <w:b/>
          <w:sz w:val="16"/>
          <w:szCs w:val="16"/>
        </w:rPr>
        <w:t>4. YIL</w:t>
      </w:r>
    </w:p>
    <w:tbl>
      <w:tblPr>
        <w:tblW w:w="95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1447"/>
        <w:gridCol w:w="3435"/>
        <w:gridCol w:w="3207"/>
      </w:tblGrid>
      <w:tr w:rsidR="00432733" w:rsidRPr="00C41BB7" w:rsidTr="00FB63DC">
        <w:trPr>
          <w:trHeight w:val="41"/>
        </w:trPr>
        <w:tc>
          <w:tcPr>
            <w:tcW w:w="1447" w:type="dxa"/>
          </w:tcPr>
          <w:p w:rsidR="00432733" w:rsidRPr="00C41BB7" w:rsidRDefault="00432733" w:rsidP="00FB63DC">
            <w:pPr>
              <w:spacing w:before="120" w:after="120"/>
              <w:rPr>
                <w:b/>
                <w:sz w:val="16"/>
                <w:szCs w:val="16"/>
              </w:rPr>
            </w:pPr>
            <w:r w:rsidRPr="00C41BB7">
              <w:rPr>
                <w:b/>
                <w:sz w:val="16"/>
                <w:szCs w:val="16"/>
              </w:rPr>
              <w:t>4. YIL KOD</w:t>
            </w:r>
          </w:p>
        </w:tc>
        <w:tc>
          <w:tcPr>
            <w:tcW w:w="1447" w:type="dxa"/>
          </w:tcPr>
          <w:p w:rsidR="00432733" w:rsidRPr="00C41BB7" w:rsidRDefault="00432733" w:rsidP="00FB63DC">
            <w:pPr>
              <w:spacing w:before="120" w:after="120"/>
              <w:rPr>
                <w:b/>
                <w:sz w:val="16"/>
                <w:szCs w:val="16"/>
              </w:rPr>
            </w:pPr>
            <w:r w:rsidRPr="00C41BB7">
              <w:rPr>
                <w:b/>
                <w:sz w:val="16"/>
                <w:szCs w:val="16"/>
              </w:rPr>
              <w:t>DERSİN ADI</w:t>
            </w:r>
          </w:p>
        </w:tc>
        <w:tc>
          <w:tcPr>
            <w:tcW w:w="3435" w:type="dxa"/>
          </w:tcPr>
          <w:p w:rsidR="00432733" w:rsidRPr="00C41BB7" w:rsidRDefault="00432733" w:rsidP="00FB63DC">
            <w:pPr>
              <w:spacing w:before="120" w:after="120"/>
              <w:rPr>
                <w:b/>
                <w:sz w:val="16"/>
                <w:szCs w:val="16"/>
              </w:rPr>
            </w:pPr>
            <w:r w:rsidRPr="00C41BB7">
              <w:rPr>
                <w:b/>
                <w:sz w:val="16"/>
                <w:szCs w:val="16"/>
              </w:rPr>
              <w:t>KONU</w:t>
            </w:r>
          </w:p>
        </w:tc>
        <w:tc>
          <w:tcPr>
            <w:tcW w:w="3207" w:type="dxa"/>
          </w:tcPr>
          <w:p w:rsidR="00432733" w:rsidRPr="00C41BB7" w:rsidRDefault="00432733" w:rsidP="00FB63DC">
            <w:pPr>
              <w:spacing w:before="120" w:after="120"/>
              <w:rPr>
                <w:b/>
                <w:sz w:val="16"/>
                <w:szCs w:val="16"/>
              </w:rPr>
            </w:pPr>
            <w:r w:rsidRPr="00C41BB7">
              <w:rPr>
                <w:b/>
                <w:sz w:val="16"/>
                <w:szCs w:val="16"/>
              </w:rPr>
              <w:t>ÖĞRETİM ÜYESİ</w:t>
            </w:r>
          </w:p>
        </w:tc>
      </w:tr>
      <w:tr w:rsidR="00432733" w:rsidRPr="00C41BB7" w:rsidTr="00FB63DC">
        <w:trPr>
          <w:trHeight w:val="41"/>
        </w:trPr>
        <w:tc>
          <w:tcPr>
            <w:tcW w:w="1447" w:type="dxa"/>
          </w:tcPr>
          <w:p w:rsidR="00432733" w:rsidRPr="00C41BB7" w:rsidRDefault="00432733" w:rsidP="00FB63DC">
            <w:pPr>
              <w:spacing w:before="120" w:after="120"/>
              <w:rPr>
                <w:sz w:val="16"/>
                <w:szCs w:val="16"/>
              </w:rPr>
            </w:pPr>
            <w:r w:rsidRPr="00C41BB7">
              <w:rPr>
                <w:sz w:val="16"/>
                <w:szCs w:val="16"/>
              </w:rPr>
              <w:t>UZM4211</w:t>
            </w:r>
          </w:p>
        </w:tc>
        <w:tc>
          <w:tcPr>
            <w:tcW w:w="1447" w:type="dxa"/>
          </w:tcPr>
          <w:p w:rsidR="00432733" w:rsidRPr="00C41BB7" w:rsidRDefault="00432733" w:rsidP="00FB63DC">
            <w:pPr>
              <w:spacing w:before="120" w:after="120"/>
              <w:rPr>
                <w:sz w:val="16"/>
                <w:szCs w:val="16"/>
              </w:rPr>
            </w:pPr>
            <w:r w:rsidRPr="00C41BB7">
              <w:rPr>
                <w:sz w:val="16"/>
                <w:szCs w:val="16"/>
              </w:rPr>
              <w:t>Halk Sağ.</w:t>
            </w:r>
          </w:p>
        </w:tc>
        <w:tc>
          <w:tcPr>
            <w:tcW w:w="3435" w:type="dxa"/>
          </w:tcPr>
          <w:p w:rsidR="00432733" w:rsidRPr="00C41BB7" w:rsidRDefault="00432733" w:rsidP="00FB63DC">
            <w:pPr>
              <w:spacing w:before="120" w:after="120"/>
              <w:rPr>
                <w:sz w:val="16"/>
                <w:szCs w:val="16"/>
              </w:rPr>
            </w:pPr>
            <w:r w:rsidRPr="00C41BB7">
              <w:rPr>
                <w:sz w:val="16"/>
                <w:szCs w:val="16"/>
              </w:rPr>
              <w:t xml:space="preserve">Kadın ve Üreme Sağlığı </w:t>
            </w:r>
          </w:p>
        </w:tc>
        <w:tc>
          <w:tcPr>
            <w:tcW w:w="3207" w:type="dxa"/>
          </w:tcPr>
          <w:p w:rsidR="00432733" w:rsidRPr="00C41BB7" w:rsidRDefault="00432733" w:rsidP="00FB63DC">
            <w:pPr>
              <w:spacing w:before="120" w:after="120"/>
              <w:rPr>
                <w:sz w:val="16"/>
                <w:szCs w:val="16"/>
              </w:rPr>
            </w:pPr>
            <w:r w:rsidRPr="00C41BB7">
              <w:rPr>
                <w:sz w:val="16"/>
                <w:szCs w:val="16"/>
              </w:rPr>
              <w:t>Dr. Öğr. Üyesi Aysun ARAS</w:t>
            </w:r>
          </w:p>
        </w:tc>
      </w:tr>
      <w:tr w:rsidR="00432733" w:rsidRPr="00C41BB7" w:rsidTr="00FB63DC">
        <w:trPr>
          <w:trHeight w:val="41"/>
        </w:trPr>
        <w:tc>
          <w:tcPr>
            <w:tcW w:w="1447" w:type="dxa"/>
          </w:tcPr>
          <w:p w:rsidR="00432733" w:rsidRPr="00C41BB7" w:rsidRDefault="00432733" w:rsidP="00FB63DC">
            <w:pPr>
              <w:spacing w:before="120" w:after="120"/>
              <w:rPr>
                <w:sz w:val="16"/>
                <w:szCs w:val="16"/>
              </w:rPr>
            </w:pPr>
            <w:r w:rsidRPr="00C41BB7">
              <w:rPr>
                <w:sz w:val="16"/>
                <w:szCs w:val="16"/>
              </w:rPr>
              <w:t>UZM4211</w:t>
            </w:r>
          </w:p>
        </w:tc>
        <w:tc>
          <w:tcPr>
            <w:tcW w:w="1447" w:type="dxa"/>
          </w:tcPr>
          <w:p w:rsidR="00432733" w:rsidRPr="00C41BB7" w:rsidRDefault="00432733" w:rsidP="00FB63DC">
            <w:pPr>
              <w:spacing w:before="120" w:after="120"/>
              <w:rPr>
                <w:sz w:val="16"/>
                <w:szCs w:val="16"/>
              </w:rPr>
            </w:pPr>
            <w:r w:rsidRPr="00C41BB7">
              <w:rPr>
                <w:sz w:val="16"/>
                <w:szCs w:val="16"/>
              </w:rPr>
              <w:t>Halk Sağ.</w:t>
            </w:r>
          </w:p>
        </w:tc>
        <w:tc>
          <w:tcPr>
            <w:tcW w:w="3435" w:type="dxa"/>
          </w:tcPr>
          <w:p w:rsidR="00432733" w:rsidRPr="00C41BB7" w:rsidRDefault="00432733" w:rsidP="00FB63DC">
            <w:pPr>
              <w:spacing w:before="120" w:after="120"/>
              <w:rPr>
                <w:sz w:val="16"/>
                <w:szCs w:val="16"/>
              </w:rPr>
            </w:pPr>
            <w:r w:rsidRPr="00C41BB7">
              <w:rPr>
                <w:sz w:val="16"/>
                <w:szCs w:val="16"/>
              </w:rPr>
              <w:t xml:space="preserve">Kronik Hastalıklar  </w:t>
            </w:r>
          </w:p>
        </w:tc>
        <w:tc>
          <w:tcPr>
            <w:tcW w:w="3207" w:type="dxa"/>
          </w:tcPr>
          <w:p w:rsidR="00432733" w:rsidRPr="00C41BB7" w:rsidRDefault="00432733" w:rsidP="00FB63DC">
            <w:pPr>
              <w:spacing w:before="120" w:after="120"/>
              <w:rPr>
                <w:sz w:val="16"/>
                <w:szCs w:val="16"/>
              </w:rPr>
            </w:pPr>
            <w:r w:rsidRPr="00C41BB7">
              <w:rPr>
                <w:sz w:val="16"/>
                <w:szCs w:val="16"/>
              </w:rPr>
              <w:t>Dr. Öğr. Üyesi Ezel BİLGE YERLİ</w:t>
            </w:r>
          </w:p>
        </w:tc>
      </w:tr>
    </w:tbl>
    <w:p w:rsidR="00432733" w:rsidRPr="00C41BB7" w:rsidRDefault="00432733" w:rsidP="00432733">
      <w:pPr>
        <w:jc w:val="center"/>
        <w:rPr>
          <w:b/>
          <w:sz w:val="16"/>
          <w:szCs w:val="16"/>
        </w:rPr>
      </w:pPr>
    </w:p>
    <w:p w:rsidR="00432733" w:rsidRPr="00C41BB7" w:rsidRDefault="00432733" w:rsidP="00432733">
      <w:pPr>
        <w:jc w:val="center"/>
        <w:rPr>
          <w:b/>
          <w:sz w:val="16"/>
          <w:szCs w:val="16"/>
        </w:rPr>
      </w:pPr>
    </w:p>
    <w:p w:rsidR="00432733" w:rsidRPr="00C41BB7" w:rsidRDefault="00432733" w:rsidP="00432733">
      <w:pPr>
        <w:jc w:val="center"/>
        <w:rPr>
          <w:b/>
          <w:sz w:val="16"/>
          <w:szCs w:val="16"/>
        </w:rPr>
      </w:pPr>
    </w:p>
    <w:p w:rsidR="00432733" w:rsidRPr="00C41BB7" w:rsidRDefault="00432733" w:rsidP="00432733">
      <w:pPr>
        <w:rPr>
          <w:b/>
          <w:sz w:val="16"/>
          <w:szCs w:val="16"/>
        </w:rPr>
      </w:pPr>
    </w:p>
    <w:p w:rsidR="00432733" w:rsidRPr="00C41BB7" w:rsidRDefault="00432733" w:rsidP="00432733">
      <w:pPr>
        <w:jc w:val="center"/>
        <w:rPr>
          <w:b/>
          <w:sz w:val="16"/>
          <w:szCs w:val="16"/>
        </w:rPr>
      </w:pPr>
    </w:p>
    <w:p w:rsidR="00432733" w:rsidRPr="00C41BB7" w:rsidRDefault="00432733" w:rsidP="00432733">
      <w:pPr>
        <w:jc w:val="center"/>
        <w:rPr>
          <w:b/>
          <w:sz w:val="16"/>
          <w:szCs w:val="16"/>
        </w:rPr>
      </w:pPr>
    </w:p>
    <w:p w:rsidR="00432733" w:rsidRPr="00C41BB7" w:rsidRDefault="00432733" w:rsidP="00432733">
      <w:pPr>
        <w:jc w:val="center"/>
        <w:rPr>
          <w:b/>
          <w:sz w:val="16"/>
          <w:szCs w:val="16"/>
        </w:rPr>
      </w:pPr>
    </w:p>
    <w:p w:rsidR="00432733" w:rsidRPr="00C41BB7" w:rsidRDefault="00432733" w:rsidP="00432733">
      <w:pPr>
        <w:numPr>
          <w:ilvl w:val="0"/>
          <w:numId w:val="21"/>
        </w:numPr>
        <w:jc w:val="center"/>
        <w:rPr>
          <w:b/>
          <w:sz w:val="16"/>
          <w:szCs w:val="16"/>
        </w:rPr>
      </w:pPr>
      <w:r w:rsidRPr="00C41BB7">
        <w:rPr>
          <w:b/>
          <w:sz w:val="16"/>
          <w:szCs w:val="16"/>
        </w:rPr>
        <w:t>YIL</w:t>
      </w:r>
    </w:p>
    <w:p w:rsidR="00432733" w:rsidRPr="00C41BB7" w:rsidRDefault="00432733" w:rsidP="00432733">
      <w:pPr>
        <w:jc w:val="center"/>
        <w:rPr>
          <w:b/>
          <w:sz w:val="16"/>
          <w:szCs w:val="16"/>
        </w:rPr>
      </w:pPr>
    </w:p>
    <w:tbl>
      <w:tblPr>
        <w:tblpPr w:leftFromText="141" w:rightFromText="141" w:vertAnchor="text" w:horzAnchor="margin" w:tblpY="41"/>
        <w:tblW w:w="9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3"/>
        <w:gridCol w:w="583"/>
        <w:gridCol w:w="669"/>
        <w:gridCol w:w="3205"/>
        <w:gridCol w:w="1096"/>
        <w:gridCol w:w="1085"/>
        <w:gridCol w:w="1818"/>
      </w:tblGrid>
      <w:tr w:rsidR="00432733" w:rsidRPr="00C41BB7" w:rsidTr="00FB63DC">
        <w:trPr>
          <w:trHeight w:val="193"/>
        </w:trPr>
        <w:tc>
          <w:tcPr>
            <w:tcW w:w="983" w:type="dxa"/>
            <w:vMerge w:val="restart"/>
            <w:vAlign w:val="center"/>
          </w:tcPr>
          <w:p w:rsidR="00432733" w:rsidRPr="00C41BB7" w:rsidRDefault="00432733" w:rsidP="00FB63DC">
            <w:pPr>
              <w:rPr>
                <w:b/>
                <w:sz w:val="16"/>
                <w:szCs w:val="16"/>
              </w:rPr>
            </w:pPr>
            <w:r w:rsidRPr="00C41BB7">
              <w:rPr>
                <w:b/>
                <w:sz w:val="16"/>
                <w:szCs w:val="16"/>
              </w:rPr>
              <w:t>Dersin Kodu</w:t>
            </w:r>
          </w:p>
        </w:tc>
        <w:tc>
          <w:tcPr>
            <w:tcW w:w="1252" w:type="dxa"/>
            <w:gridSpan w:val="2"/>
            <w:vAlign w:val="center"/>
          </w:tcPr>
          <w:p w:rsidR="00432733" w:rsidRPr="00C41BB7" w:rsidRDefault="00432733" w:rsidP="00FB63DC">
            <w:pPr>
              <w:rPr>
                <w:b/>
                <w:sz w:val="16"/>
                <w:szCs w:val="16"/>
              </w:rPr>
            </w:pPr>
            <w:r w:rsidRPr="00C41BB7">
              <w:rPr>
                <w:b/>
                <w:sz w:val="16"/>
                <w:szCs w:val="16"/>
              </w:rPr>
              <w:t>Dersin Saati</w:t>
            </w:r>
          </w:p>
        </w:tc>
        <w:tc>
          <w:tcPr>
            <w:tcW w:w="3205" w:type="dxa"/>
            <w:vAlign w:val="center"/>
          </w:tcPr>
          <w:p w:rsidR="00432733" w:rsidRPr="00C41BB7" w:rsidRDefault="00432733" w:rsidP="00FB63DC">
            <w:pPr>
              <w:rPr>
                <w:b/>
                <w:sz w:val="16"/>
                <w:szCs w:val="16"/>
              </w:rPr>
            </w:pPr>
            <w:r w:rsidRPr="00C41BB7">
              <w:rPr>
                <w:b/>
                <w:sz w:val="16"/>
                <w:szCs w:val="16"/>
              </w:rPr>
              <w:t>Öğretim Üyesi</w:t>
            </w:r>
          </w:p>
        </w:tc>
        <w:tc>
          <w:tcPr>
            <w:tcW w:w="1096" w:type="dxa"/>
            <w:vAlign w:val="center"/>
          </w:tcPr>
          <w:p w:rsidR="00432733" w:rsidRPr="00C41BB7" w:rsidRDefault="00432733" w:rsidP="00FB63DC">
            <w:pPr>
              <w:rPr>
                <w:b/>
                <w:sz w:val="16"/>
                <w:szCs w:val="16"/>
              </w:rPr>
            </w:pPr>
            <w:r w:rsidRPr="00C41BB7">
              <w:rPr>
                <w:b/>
                <w:sz w:val="16"/>
                <w:szCs w:val="16"/>
              </w:rPr>
              <w:t>Ders Günü</w:t>
            </w:r>
          </w:p>
        </w:tc>
        <w:tc>
          <w:tcPr>
            <w:tcW w:w="1085" w:type="dxa"/>
            <w:vAlign w:val="center"/>
          </w:tcPr>
          <w:p w:rsidR="00432733" w:rsidRPr="00C41BB7" w:rsidRDefault="00432733" w:rsidP="00FB63DC">
            <w:pPr>
              <w:rPr>
                <w:b/>
                <w:sz w:val="16"/>
                <w:szCs w:val="16"/>
              </w:rPr>
            </w:pPr>
            <w:r w:rsidRPr="00C41BB7">
              <w:rPr>
                <w:b/>
                <w:sz w:val="16"/>
                <w:szCs w:val="16"/>
              </w:rPr>
              <w:t>Ders Saati</w:t>
            </w:r>
          </w:p>
        </w:tc>
        <w:tc>
          <w:tcPr>
            <w:tcW w:w="1818" w:type="dxa"/>
            <w:vAlign w:val="center"/>
          </w:tcPr>
          <w:p w:rsidR="00432733" w:rsidRPr="00C41BB7" w:rsidRDefault="00432733" w:rsidP="00FB63DC">
            <w:pPr>
              <w:rPr>
                <w:b/>
                <w:sz w:val="16"/>
                <w:szCs w:val="16"/>
              </w:rPr>
            </w:pPr>
            <w:r w:rsidRPr="00C41BB7">
              <w:rPr>
                <w:b/>
                <w:sz w:val="16"/>
                <w:szCs w:val="16"/>
              </w:rPr>
              <w:t>Ders Yeri</w:t>
            </w:r>
          </w:p>
        </w:tc>
      </w:tr>
      <w:tr w:rsidR="00432733" w:rsidRPr="00C41BB7" w:rsidTr="00FB63DC">
        <w:trPr>
          <w:trHeight w:val="154"/>
        </w:trPr>
        <w:tc>
          <w:tcPr>
            <w:tcW w:w="983" w:type="dxa"/>
            <w:vMerge/>
            <w:vAlign w:val="center"/>
          </w:tcPr>
          <w:p w:rsidR="00432733" w:rsidRPr="00C41BB7" w:rsidRDefault="00432733" w:rsidP="00FB63DC">
            <w:pPr>
              <w:rPr>
                <w:sz w:val="16"/>
                <w:szCs w:val="16"/>
              </w:rPr>
            </w:pPr>
          </w:p>
        </w:tc>
        <w:tc>
          <w:tcPr>
            <w:tcW w:w="583" w:type="dxa"/>
            <w:vAlign w:val="center"/>
          </w:tcPr>
          <w:p w:rsidR="00432733" w:rsidRPr="00C41BB7" w:rsidRDefault="00432733" w:rsidP="00FB63DC">
            <w:pPr>
              <w:rPr>
                <w:b/>
                <w:sz w:val="16"/>
                <w:szCs w:val="16"/>
              </w:rPr>
            </w:pPr>
            <w:r w:rsidRPr="00C41BB7">
              <w:rPr>
                <w:b/>
                <w:sz w:val="16"/>
                <w:szCs w:val="16"/>
              </w:rPr>
              <w:t>Teo</w:t>
            </w:r>
          </w:p>
        </w:tc>
        <w:tc>
          <w:tcPr>
            <w:tcW w:w="669" w:type="dxa"/>
            <w:vAlign w:val="center"/>
          </w:tcPr>
          <w:p w:rsidR="00432733" w:rsidRPr="00C41BB7" w:rsidRDefault="00432733" w:rsidP="00FB63DC">
            <w:pPr>
              <w:rPr>
                <w:b/>
                <w:sz w:val="16"/>
                <w:szCs w:val="16"/>
              </w:rPr>
            </w:pPr>
            <w:r w:rsidRPr="00C41BB7">
              <w:rPr>
                <w:b/>
                <w:sz w:val="16"/>
                <w:szCs w:val="16"/>
              </w:rPr>
              <w:t>DF</w:t>
            </w:r>
          </w:p>
        </w:tc>
        <w:tc>
          <w:tcPr>
            <w:tcW w:w="3205" w:type="dxa"/>
            <w:vAlign w:val="center"/>
          </w:tcPr>
          <w:p w:rsidR="00432733" w:rsidRPr="00C41BB7" w:rsidRDefault="00432733" w:rsidP="00FB63DC">
            <w:pPr>
              <w:rPr>
                <w:sz w:val="16"/>
                <w:szCs w:val="16"/>
              </w:rPr>
            </w:pPr>
          </w:p>
        </w:tc>
        <w:tc>
          <w:tcPr>
            <w:tcW w:w="1096" w:type="dxa"/>
            <w:tcBorders>
              <w:bottom w:val="single" w:sz="4" w:space="0" w:color="auto"/>
            </w:tcBorders>
            <w:vAlign w:val="center"/>
          </w:tcPr>
          <w:p w:rsidR="00432733" w:rsidRPr="00C41BB7" w:rsidRDefault="00432733" w:rsidP="00FB63DC">
            <w:pPr>
              <w:rPr>
                <w:sz w:val="16"/>
                <w:szCs w:val="16"/>
              </w:rPr>
            </w:pPr>
          </w:p>
        </w:tc>
        <w:tc>
          <w:tcPr>
            <w:tcW w:w="1085" w:type="dxa"/>
            <w:tcBorders>
              <w:bottom w:val="single" w:sz="4" w:space="0" w:color="auto"/>
            </w:tcBorders>
            <w:vAlign w:val="center"/>
          </w:tcPr>
          <w:p w:rsidR="00432733" w:rsidRPr="00C41BB7" w:rsidRDefault="00432733" w:rsidP="00FB63DC">
            <w:pPr>
              <w:rPr>
                <w:sz w:val="16"/>
                <w:szCs w:val="16"/>
              </w:rPr>
            </w:pPr>
          </w:p>
        </w:tc>
        <w:tc>
          <w:tcPr>
            <w:tcW w:w="1818" w:type="dxa"/>
            <w:tcBorders>
              <w:bottom w:val="single" w:sz="4" w:space="0" w:color="auto"/>
            </w:tcBorders>
            <w:vAlign w:val="center"/>
          </w:tcPr>
          <w:p w:rsidR="00432733" w:rsidRPr="00C41BB7" w:rsidRDefault="00432733" w:rsidP="00FB63DC">
            <w:pPr>
              <w:rPr>
                <w:sz w:val="16"/>
                <w:szCs w:val="16"/>
              </w:rPr>
            </w:pPr>
          </w:p>
        </w:tc>
      </w:tr>
      <w:tr w:rsidR="00432733" w:rsidRPr="00C41BB7" w:rsidTr="00FB63DC">
        <w:trPr>
          <w:trHeight w:val="241"/>
        </w:trPr>
        <w:tc>
          <w:tcPr>
            <w:tcW w:w="983" w:type="dxa"/>
            <w:vMerge w:val="restart"/>
            <w:vAlign w:val="center"/>
          </w:tcPr>
          <w:p w:rsidR="00432733" w:rsidRPr="00C41BB7" w:rsidRDefault="00432733" w:rsidP="00FB63DC">
            <w:pPr>
              <w:rPr>
                <w:sz w:val="16"/>
                <w:szCs w:val="16"/>
              </w:rPr>
            </w:pPr>
            <w:r w:rsidRPr="00C41BB7">
              <w:rPr>
                <w:sz w:val="16"/>
                <w:szCs w:val="16"/>
              </w:rPr>
              <w:t>UZM1211</w:t>
            </w:r>
          </w:p>
        </w:tc>
        <w:tc>
          <w:tcPr>
            <w:tcW w:w="583" w:type="dxa"/>
            <w:vMerge w:val="restart"/>
            <w:vAlign w:val="center"/>
          </w:tcPr>
          <w:p w:rsidR="00432733" w:rsidRPr="00C41BB7" w:rsidRDefault="00432733" w:rsidP="00FB63DC">
            <w:pPr>
              <w:rPr>
                <w:sz w:val="16"/>
                <w:szCs w:val="16"/>
              </w:rPr>
            </w:pPr>
            <w:r w:rsidRPr="00C41BB7">
              <w:rPr>
                <w:sz w:val="16"/>
                <w:szCs w:val="16"/>
              </w:rPr>
              <w:t>4</w:t>
            </w:r>
          </w:p>
        </w:tc>
        <w:tc>
          <w:tcPr>
            <w:tcW w:w="669" w:type="dxa"/>
            <w:vMerge w:val="restart"/>
            <w:vAlign w:val="center"/>
          </w:tcPr>
          <w:p w:rsidR="00432733" w:rsidRPr="00C41BB7" w:rsidRDefault="00432733" w:rsidP="00FB63DC">
            <w:pPr>
              <w:rPr>
                <w:sz w:val="16"/>
                <w:szCs w:val="16"/>
              </w:rPr>
            </w:pPr>
            <w:r w:rsidRPr="00C41BB7">
              <w:rPr>
                <w:sz w:val="16"/>
                <w:szCs w:val="16"/>
              </w:rPr>
              <w:t>1</w:t>
            </w:r>
          </w:p>
        </w:tc>
        <w:tc>
          <w:tcPr>
            <w:tcW w:w="3205" w:type="dxa"/>
            <w:vMerge w:val="restart"/>
            <w:vAlign w:val="center"/>
          </w:tcPr>
          <w:p w:rsidR="00432733" w:rsidRPr="00C41BB7" w:rsidRDefault="00432733" w:rsidP="00FB63DC">
            <w:pPr>
              <w:rPr>
                <w:sz w:val="16"/>
                <w:szCs w:val="16"/>
              </w:rPr>
            </w:pPr>
            <w:r w:rsidRPr="00C41BB7">
              <w:rPr>
                <w:sz w:val="16"/>
                <w:szCs w:val="16"/>
              </w:rPr>
              <w:t>Prof. Dr. Serhat VANÇELİK</w:t>
            </w:r>
          </w:p>
        </w:tc>
        <w:tc>
          <w:tcPr>
            <w:tcW w:w="1096" w:type="dxa"/>
            <w:vMerge w:val="restart"/>
            <w:vAlign w:val="center"/>
          </w:tcPr>
          <w:p w:rsidR="00432733" w:rsidRPr="00C41BB7" w:rsidRDefault="00432733" w:rsidP="00FB63DC">
            <w:pPr>
              <w:rPr>
                <w:sz w:val="16"/>
                <w:szCs w:val="16"/>
              </w:rPr>
            </w:pPr>
            <w:r w:rsidRPr="00C41BB7">
              <w:rPr>
                <w:sz w:val="16"/>
                <w:szCs w:val="16"/>
              </w:rPr>
              <w:t>Pazartesi</w:t>
            </w:r>
          </w:p>
          <w:p w:rsidR="00432733" w:rsidRPr="00C41BB7" w:rsidRDefault="00432733" w:rsidP="00FB63DC">
            <w:pPr>
              <w:rPr>
                <w:sz w:val="16"/>
                <w:szCs w:val="16"/>
              </w:rPr>
            </w:pPr>
          </w:p>
        </w:tc>
        <w:tc>
          <w:tcPr>
            <w:tcW w:w="1085" w:type="dxa"/>
            <w:tcBorders>
              <w:bottom w:val="single" w:sz="4" w:space="0" w:color="auto"/>
            </w:tcBorders>
            <w:vAlign w:val="center"/>
          </w:tcPr>
          <w:p w:rsidR="00432733" w:rsidRPr="00C41BB7" w:rsidRDefault="00432733" w:rsidP="00FB63DC">
            <w:pPr>
              <w:rPr>
                <w:sz w:val="16"/>
                <w:szCs w:val="16"/>
              </w:rPr>
            </w:pPr>
            <w:r w:rsidRPr="00C41BB7">
              <w:rPr>
                <w:sz w:val="16"/>
                <w:szCs w:val="16"/>
              </w:rPr>
              <w:t>09.00-12.00</w:t>
            </w:r>
          </w:p>
          <w:p w:rsidR="00432733" w:rsidRPr="00C41BB7" w:rsidRDefault="00432733" w:rsidP="00FB63DC">
            <w:pPr>
              <w:rPr>
                <w:sz w:val="16"/>
                <w:szCs w:val="16"/>
              </w:rPr>
            </w:pPr>
          </w:p>
        </w:tc>
        <w:tc>
          <w:tcPr>
            <w:tcW w:w="1818" w:type="dxa"/>
            <w:vMerge w:val="restart"/>
            <w:vAlign w:val="center"/>
          </w:tcPr>
          <w:p w:rsidR="00432733" w:rsidRPr="00C41BB7" w:rsidRDefault="00432733" w:rsidP="00FB63DC">
            <w:pPr>
              <w:rPr>
                <w:sz w:val="16"/>
                <w:szCs w:val="16"/>
              </w:rPr>
            </w:pPr>
            <w:r w:rsidRPr="00C41BB7">
              <w:rPr>
                <w:sz w:val="16"/>
                <w:szCs w:val="16"/>
              </w:rPr>
              <w:t>Halk Sağlığı A.D Seminer Salonu</w:t>
            </w:r>
          </w:p>
          <w:p w:rsidR="00432733" w:rsidRPr="00C41BB7" w:rsidRDefault="00432733" w:rsidP="00FB63DC">
            <w:pPr>
              <w:rPr>
                <w:sz w:val="16"/>
                <w:szCs w:val="16"/>
              </w:rPr>
            </w:pPr>
          </w:p>
          <w:p w:rsidR="00432733" w:rsidRPr="00C41BB7" w:rsidRDefault="00432733" w:rsidP="00FB63DC">
            <w:pPr>
              <w:rPr>
                <w:sz w:val="16"/>
                <w:szCs w:val="16"/>
              </w:rPr>
            </w:pPr>
            <w:r w:rsidRPr="00C41BB7">
              <w:rPr>
                <w:sz w:val="16"/>
                <w:szCs w:val="16"/>
              </w:rPr>
              <w:t>İSM – 12 Acil- İl Sağlık Müdürlüğü- Verem Savaş- AÇSAP - KETEM</w:t>
            </w:r>
          </w:p>
        </w:tc>
      </w:tr>
      <w:tr w:rsidR="00432733" w:rsidRPr="00C41BB7" w:rsidTr="00FB63DC">
        <w:trPr>
          <w:trHeight w:val="337"/>
        </w:trPr>
        <w:tc>
          <w:tcPr>
            <w:tcW w:w="983" w:type="dxa"/>
            <w:vMerge/>
            <w:vAlign w:val="center"/>
          </w:tcPr>
          <w:p w:rsidR="00432733" w:rsidRPr="00C41BB7" w:rsidRDefault="00432733" w:rsidP="00FB63DC">
            <w:pPr>
              <w:rPr>
                <w:sz w:val="16"/>
                <w:szCs w:val="16"/>
              </w:rPr>
            </w:pPr>
          </w:p>
        </w:tc>
        <w:tc>
          <w:tcPr>
            <w:tcW w:w="583" w:type="dxa"/>
            <w:vMerge/>
            <w:vAlign w:val="center"/>
          </w:tcPr>
          <w:p w:rsidR="00432733" w:rsidRPr="00C41BB7" w:rsidRDefault="00432733" w:rsidP="00FB63DC">
            <w:pPr>
              <w:rPr>
                <w:sz w:val="16"/>
                <w:szCs w:val="16"/>
              </w:rPr>
            </w:pPr>
          </w:p>
        </w:tc>
        <w:tc>
          <w:tcPr>
            <w:tcW w:w="669" w:type="dxa"/>
            <w:vMerge/>
            <w:vAlign w:val="center"/>
          </w:tcPr>
          <w:p w:rsidR="00432733" w:rsidRPr="00C41BB7" w:rsidRDefault="00432733" w:rsidP="00FB63DC">
            <w:pPr>
              <w:rPr>
                <w:sz w:val="16"/>
                <w:szCs w:val="16"/>
              </w:rPr>
            </w:pPr>
          </w:p>
        </w:tc>
        <w:tc>
          <w:tcPr>
            <w:tcW w:w="3205" w:type="dxa"/>
            <w:vMerge/>
            <w:vAlign w:val="center"/>
          </w:tcPr>
          <w:p w:rsidR="00432733" w:rsidRPr="00C41BB7" w:rsidRDefault="00432733" w:rsidP="00FB63DC">
            <w:pPr>
              <w:rPr>
                <w:sz w:val="16"/>
                <w:szCs w:val="16"/>
              </w:rPr>
            </w:pPr>
          </w:p>
        </w:tc>
        <w:tc>
          <w:tcPr>
            <w:tcW w:w="1096" w:type="dxa"/>
            <w:vMerge/>
            <w:vAlign w:val="center"/>
          </w:tcPr>
          <w:p w:rsidR="00432733" w:rsidRPr="00C41BB7" w:rsidRDefault="00432733" w:rsidP="00FB63DC">
            <w:pPr>
              <w:rPr>
                <w:sz w:val="16"/>
                <w:szCs w:val="16"/>
              </w:rPr>
            </w:pPr>
          </w:p>
        </w:tc>
        <w:tc>
          <w:tcPr>
            <w:tcW w:w="1085" w:type="dxa"/>
            <w:tcBorders>
              <w:top w:val="single" w:sz="4" w:space="0" w:color="auto"/>
              <w:bottom w:val="single" w:sz="4" w:space="0" w:color="auto"/>
            </w:tcBorders>
            <w:vAlign w:val="center"/>
          </w:tcPr>
          <w:p w:rsidR="00432733" w:rsidRPr="00C41BB7" w:rsidRDefault="00432733" w:rsidP="00FB63DC">
            <w:pPr>
              <w:rPr>
                <w:sz w:val="16"/>
                <w:szCs w:val="16"/>
              </w:rPr>
            </w:pPr>
            <w:r w:rsidRPr="00C41BB7">
              <w:rPr>
                <w:sz w:val="16"/>
                <w:szCs w:val="16"/>
              </w:rPr>
              <w:t>13.30-15.30</w:t>
            </w:r>
          </w:p>
        </w:tc>
        <w:tc>
          <w:tcPr>
            <w:tcW w:w="1818" w:type="dxa"/>
            <w:vMerge/>
            <w:vAlign w:val="center"/>
          </w:tcPr>
          <w:p w:rsidR="00432733" w:rsidRPr="00C41BB7" w:rsidRDefault="00432733" w:rsidP="00FB63DC">
            <w:pPr>
              <w:rPr>
                <w:sz w:val="16"/>
                <w:szCs w:val="16"/>
              </w:rPr>
            </w:pPr>
          </w:p>
        </w:tc>
      </w:tr>
      <w:tr w:rsidR="00432733" w:rsidRPr="00C41BB7" w:rsidTr="00FB63DC">
        <w:trPr>
          <w:trHeight w:val="337"/>
        </w:trPr>
        <w:tc>
          <w:tcPr>
            <w:tcW w:w="983" w:type="dxa"/>
            <w:vMerge w:val="restart"/>
            <w:vAlign w:val="center"/>
          </w:tcPr>
          <w:p w:rsidR="00432733" w:rsidRPr="00C41BB7" w:rsidRDefault="00432733" w:rsidP="00FB63DC">
            <w:pPr>
              <w:rPr>
                <w:sz w:val="16"/>
                <w:szCs w:val="16"/>
              </w:rPr>
            </w:pPr>
            <w:r w:rsidRPr="00C41BB7">
              <w:rPr>
                <w:sz w:val="16"/>
                <w:szCs w:val="16"/>
              </w:rPr>
              <w:t>UZM1211</w:t>
            </w:r>
          </w:p>
        </w:tc>
        <w:tc>
          <w:tcPr>
            <w:tcW w:w="583" w:type="dxa"/>
            <w:vMerge w:val="restart"/>
            <w:vAlign w:val="center"/>
          </w:tcPr>
          <w:p w:rsidR="00432733" w:rsidRPr="00C41BB7" w:rsidRDefault="00432733" w:rsidP="00FB63DC">
            <w:pPr>
              <w:rPr>
                <w:sz w:val="16"/>
                <w:szCs w:val="16"/>
              </w:rPr>
            </w:pPr>
            <w:r w:rsidRPr="00C41BB7">
              <w:rPr>
                <w:sz w:val="16"/>
                <w:szCs w:val="16"/>
              </w:rPr>
              <w:t>2</w:t>
            </w:r>
          </w:p>
        </w:tc>
        <w:tc>
          <w:tcPr>
            <w:tcW w:w="669" w:type="dxa"/>
            <w:vMerge w:val="restart"/>
            <w:vAlign w:val="center"/>
          </w:tcPr>
          <w:p w:rsidR="00432733" w:rsidRPr="00C41BB7" w:rsidRDefault="00432733" w:rsidP="00FB63DC">
            <w:pPr>
              <w:rPr>
                <w:sz w:val="16"/>
                <w:szCs w:val="16"/>
              </w:rPr>
            </w:pPr>
            <w:r w:rsidRPr="00C41BB7">
              <w:rPr>
                <w:sz w:val="16"/>
                <w:szCs w:val="16"/>
              </w:rPr>
              <w:t>3</w:t>
            </w:r>
          </w:p>
        </w:tc>
        <w:tc>
          <w:tcPr>
            <w:tcW w:w="3205" w:type="dxa"/>
            <w:vMerge w:val="restart"/>
            <w:vAlign w:val="center"/>
          </w:tcPr>
          <w:p w:rsidR="00432733" w:rsidRPr="00C41BB7" w:rsidRDefault="00432733" w:rsidP="00FB63DC">
            <w:pPr>
              <w:rPr>
                <w:sz w:val="16"/>
                <w:szCs w:val="16"/>
              </w:rPr>
            </w:pPr>
            <w:r w:rsidRPr="00C41BB7">
              <w:rPr>
                <w:sz w:val="16"/>
                <w:szCs w:val="16"/>
              </w:rPr>
              <w:t>Doç. Dr.  Zahide KOŞAN</w:t>
            </w:r>
          </w:p>
        </w:tc>
        <w:tc>
          <w:tcPr>
            <w:tcW w:w="1096" w:type="dxa"/>
            <w:vMerge w:val="restart"/>
            <w:vAlign w:val="center"/>
          </w:tcPr>
          <w:p w:rsidR="00432733" w:rsidRPr="00C41BB7" w:rsidRDefault="00432733" w:rsidP="00FB63DC">
            <w:pPr>
              <w:rPr>
                <w:sz w:val="16"/>
                <w:szCs w:val="16"/>
              </w:rPr>
            </w:pPr>
            <w:r w:rsidRPr="00C41BB7">
              <w:rPr>
                <w:sz w:val="16"/>
                <w:szCs w:val="16"/>
              </w:rPr>
              <w:t>Salı</w:t>
            </w:r>
          </w:p>
        </w:tc>
        <w:tc>
          <w:tcPr>
            <w:tcW w:w="1085" w:type="dxa"/>
            <w:tcBorders>
              <w:top w:val="single" w:sz="4" w:space="0" w:color="auto"/>
              <w:bottom w:val="single" w:sz="4" w:space="0" w:color="auto"/>
            </w:tcBorders>
            <w:vAlign w:val="center"/>
          </w:tcPr>
          <w:p w:rsidR="00432733" w:rsidRPr="00C41BB7" w:rsidRDefault="00432733" w:rsidP="00FB63DC">
            <w:pPr>
              <w:rPr>
                <w:sz w:val="16"/>
                <w:szCs w:val="16"/>
              </w:rPr>
            </w:pPr>
            <w:r w:rsidRPr="00C41BB7">
              <w:rPr>
                <w:sz w:val="16"/>
                <w:szCs w:val="16"/>
              </w:rPr>
              <w:t>09.00-12.00</w:t>
            </w:r>
          </w:p>
          <w:p w:rsidR="00432733" w:rsidRPr="00C41BB7" w:rsidRDefault="00432733" w:rsidP="00FB63DC">
            <w:pPr>
              <w:rPr>
                <w:sz w:val="16"/>
                <w:szCs w:val="16"/>
              </w:rPr>
            </w:pPr>
          </w:p>
        </w:tc>
        <w:tc>
          <w:tcPr>
            <w:tcW w:w="1818" w:type="dxa"/>
            <w:vMerge/>
            <w:vAlign w:val="center"/>
          </w:tcPr>
          <w:p w:rsidR="00432733" w:rsidRPr="00C41BB7" w:rsidRDefault="00432733" w:rsidP="00FB63DC">
            <w:pPr>
              <w:rPr>
                <w:sz w:val="16"/>
                <w:szCs w:val="16"/>
              </w:rPr>
            </w:pPr>
          </w:p>
        </w:tc>
      </w:tr>
      <w:tr w:rsidR="00432733" w:rsidRPr="00C41BB7" w:rsidTr="00FB63DC">
        <w:trPr>
          <w:trHeight w:val="337"/>
        </w:trPr>
        <w:tc>
          <w:tcPr>
            <w:tcW w:w="983" w:type="dxa"/>
            <w:vMerge/>
            <w:vAlign w:val="center"/>
          </w:tcPr>
          <w:p w:rsidR="00432733" w:rsidRPr="00C41BB7" w:rsidRDefault="00432733" w:rsidP="00FB63DC">
            <w:pPr>
              <w:rPr>
                <w:sz w:val="16"/>
                <w:szCs w:val="16"/>
              </w:rPr>
            </w:pPr>
          </w:p>
        </w:tc>
        <w:tc>
          <w:tcPr>
            <w:tcW w:w="583" w:type="dxa"/>
            <w:vMerge/>
            <w:vAlign w:val="center"/>
          </w:tcPr>
          <w:p w:rsidR="00432733" w:rsidRPr="00C41BB7" w:rsidRDefault="00432733" w:rsidP="00FB63DC">
            <w:pPr>
              <w:rPr>
                <w:sz w:val="16"/>
                <w:szCs w:val="16"/>
              </w:rPr>
            </w:pPr>
          </w:p>
        </w:tc>
        <w:tc>
          <w:tcPr>
            <w:tcW w:w="669" w:type="dxa"/>
            <w:vMerge/>
            <w:vAlign w:val="center"/>
          </w:tcPr>
          <w:p w:rsidR="00432733" w:rsidRPr="00C41BB7" w:rsidRDefault="00432733" w:rsidP="00FB63DC">
            <w:pPr>
              <w:rPr>
                <w:sz w:val="16"/>
                <w:szCs w:val="16"/>
              </w:rPr>
            </w:pPr>
          </w:p>
        </w:tc>
        <w:tc>
          <w:tcPr>
            <w:tcW w:w="3205" w:type="dxa"/>
            <w:vMerge/>
            <w:vAlign w:val="center"/>
          </w:tcPr>
          <w:p w:rsidR="00432733" w:rsidRPr="00C41BB7" w:rsidRDefault="00432733" w:rsidP="00FB63DC">
            <w:pPr>
              <w:rPr>
                <w:sz w:val="16"/>
                <w:szCs w:val="16"/>
              </w:rPr>
            </w:pPr>
          </w:p>
        </w:tc>
        <w:tc>
          <w:tcPr>
            <w:tcW w:w="1096" w:type="dxa"/>
            <w:vMerge/>
            <w:vAlign w:val="center"/>
          </w:tcPr>
          <w:p w:rsidR="00432733" w:rsidRPr="00C41BB7" w:rsidRDefault="00432733" w:rsidP="00FB63DC">
            <w:pPr>
              <w:rPr>
                <w:sz w:val="16"/>
                <w:szCs w:val="16"/>
              </w:rPr>
            </w:pPr>
          </w:p>
        </w:tc>
        <w:tc>
          <w:tcPr>
            <w:tcW w:w="1085" w:type="dxa"/>
            <w:tcBorders>
              <w:top w:val="single" w:sz="4" w:space="0" w:color="auto"/>
              <w:bottom w:val="single" w:sz="4" w:space="0" w:color="auto"/>
            </w:tcBorders>
            <w:vAlign w:val="center"/>
          </w:tcPr>
          <w:p w:rsidR="00432733" w:rsidRPr="00C41BB7" w:rsidRDefault="00432733" w:rsidP="00FB63DC">
            <w:pPr>
              <w:rPr>
                <w:sz w:val="16"/>
                <w:szCs w:val="16"/>
              </w:rPr>
            </w:pPr>
            <w:r w:rsidRPr="00C41BB7">
              <w:rPr>
                <w:sz w:val="16"/>
                <w:szCs w:val="16"/>
              </w:rPr>
              <w:t>13.30-15.30</w:t>
            </w:r>
          </w:p>
        </w:tc>
        <w:tc>
          <w:tcPr>
            <w:tcW w:w="1818" w:type="dxa"/>
            <w:vMerge/>
            <w:vAlign w:val="center"/>
          </w:tcPr>
          <w:p w:rsidR="00432733" w:rsidRPr="00C41BB7" w:rsidRDefault="00432733" w:rsidP="00FB63DC">
            <w:pPr>
              <w:rPr>
                <w:sz w:val="16"/>
                <w:szCs w:val="16"/>
              </w:rPr>
            </w:pPr>
          </w:p>
        </w:tc>
      </w:tr>
      <w:tr w:rsidR="00432733" w:rsidRPr="00C41BB7" w:rsidTr="00FB63DC">
        <w:trPr>
          <w:trHeight w:val="289"/>
        </w:trPr>
        <w:tc>
          <w:tcPr>
            <w:tcW w:w="983" w:type="dxa"/>
            <w:vMerge w:val="restart"/>
            <w:vAlign w:val="center"/>
          </w:tcPr>
          <w:p w:rsidR="00432733" w:rsidRPr="00C41BB7" w:rsidRDefault="00432733" w:rsidP="00FB63DC">
            <w:pPr>
              <w:rPr>
                <w:sz w:val="16"/>
                <w:szCs w:val="16"/>
              </w:rPr>
            </w:pPr>
            <w:r w:rsidRPr="00C41BB7">
              <w:rPr>
                <w:sz w:val="16"/>
                <w:szCs w:val="16"/>
              </w:rPr>
              <w:t>UZM1211</w:t>
            </w:r>
          </w:p>
        </w:tc>
        <w:tc>
          <w:tcPr>
            <w:tcW w:w="583" w:type="dxa"/>
            <w:vMerge w:val="restart"/>
            <w:vAlign w:val="center"/>
          </w:tcPr>
          <w:p w:rsidR="00432733" w:rsidRPr="00C41BB7" w:rsidRDefault="00432733" w:rsidP="00FB63DC">
            <w:pPr>
              <w:rPr>
                <w:sz w:val="16"/>
                <w:szCs w:val="16"/>
              </w:rPr>
            </w:pPr>
            <w:r w:rsidRPr="00C41BB7">
              <w:rPr>
                <w:sz w:val="16"/>
                <w:szCs w:val="16"/>
              </w:rPr>
              <w:t>1</w:t>
            </w:r>
          </w:p>
        </w:tc>
        <w:tc>
          <w:tcPr>
            <w:tcW w:w="669" w:type="dxa"/>
            <w:vMerge w:val="restart"/>
            <w:vAlign w:val="center"/>
          </w:tcPr>
          <w:p w:rsidR="00432733" w:rsidRPr="00C41BB7" w:rsidRDefault="00432733" w:rsidP="00FB63DC">
            <w:pPr>
              <w:rPr>
                <w:sz w:val="16"/>
                <w:szCs w:val="16"/>
              </w:rPr>
            </w:pPr>
            <w:r w:rsidRPr="00C41BB7">
              <w:rPr>
                <w:sz w:val="16"/>
                <w:szCs w:val="16"/>
              </w:rPr>
              <w:t>2</w:t>
            </w:r>
          </w:p>
        </w:tc>
        <w:tc>
          <w:tcPr>
            <w:tcW w:w="3205" w:type="dxa"/>
            <w:vMerge w:val="restart"/>
            <w:vAlign w:val="center"/>
          </w:tcPr>
          <w:p w:rsidR="00432733" w:rsidRPr="00C41BB7" w:rsidRDefault="00432733" w:rsidP="00FB63DC">
            <w:pPr>
              <w:rPr>
                <w:sz w:val="16"/>
                <w:szCs w:val="16"/>
              </w:rPr>
            </w:pPr>
            <w:r w:rsidRPr="00C41BB7">
              <w:rPr>
                <w:sz w:val="16"/>
                <w:szCs w:val="16"/>
              </w:rPr>
              <w:t>Dr. Öğr. Üyesi Aysun ARAS</w:t>
            </w:r>
          </w:p>
        </w:tc>
        <w:tc>
          <w:tcPr>
            <w:tcW w:w="1096" w:type="dxa"/>
            <w:vMerge w:val="restart"/>
            <w:vAlign w:val="center"/>
          </w:tcPr>
          <w:p w:rsidR="00432733" w:rsidRPr="00C41BB7" w:rsidRDefault="00432733" w:rsidP="00FB63DC">
            <w:pPr>
              <w:rPr>
                <w:sz w:val="16"/>
                <w:szCs w:val="16"/>
              </w:rPr>
            </w:pPr>
            <w:r w:rsidRPr="00C41BB7">
              <w:rPr>
                <w:sz w:val="16"/>
                <w:szCs w:val="16"/>
              </w:rPr>
              <w:t>Çarşamba</w:t>
            </w:r>
          </w:p>
        </w:tc>
        <w:tc>
          <w:tcPr>
            <w:tcW w:w="1085" w:type="dxa"/>
            <w:tcBorders>
              <w:bottom w:val="single" w:sz="4" w:space="0" w:color="auto"/>
            </w:tcBorders>
            <w:vAlign w:val="center"/>
          </w:tcPr>
          <w:p w:rsidR="00432733" w:rsidRPr="00C41BB7" w:rsidRDefault="00432733" w:rsidP="00FB63DC">
            <w:pPr>
              <w:rPr>
                <w:sz w:val="16"/>
                <w:szCs w:val="16"/>
              </w:rPr>
            </w:pPr>
            <w:r w:rsidRPr="00C41BB7">
              <w:rPr>
                <w:sz w:val="16"/>
                <w:szCs w:val="16"/>
              </w:rPr>
              <w:t>09.00-11.00</w:t>
            </w:r>
          </w:p>
          <w:p w:rsidR="00432733" w:rsidRPr="00C41BB7" w:rsidRDefault="00432733" w:rsidP="00FB63DC">
            <w:pPr>
              <w:rPr>
                <w:sz w:val="16"/>
                <w:szCs w:val="16"/>
              </w:rPr>
            </w:pPr>
          </w:p>
        </w:tc>
        <w:tc>
          <w:tcPr>
            <w:tcW w:w="1818" w:type="dxa"/>
            <w:vMerge/>
            <w:vAlign w:val="center"/>
          </w:tcPr>
          <w:p w:rsidR="00432733" w:rsidRPr="00C41BB7" w:rsidRDefault="00432733" w:rsidP="00FB63DC">
            <w:pPr>
              <w:rPr>
                <w:sz w:val="16"/>
                <w:szCs w:val="16"/>
              </w:rPr>
            </w:pPr>
          </w:p>
        </w:tc>
      </w:tr>
      <w:tr w:rsidR="00432733" w:rsidRPr="00C41BB7" w:rsidTr="00FB63DC">
        <w:trPr>
          <w:trHeight w:val="305"/>
        </w:trPr>
        <w:tc>
          <w:tcPr>
            <w:tcW w:w="983" w:type="dxa"/>
            <w:vMerge/>
            <w:vAlign w:val="center"/>
          </w:tcPr>
          <w:p w:rsidR="00432733" w:rsidRPr="00C41BB7" w:rsidRDefault="00432733" w:rsidP="00FB63DC">
            <w:pPr>
              <w:rPr>
                <w:sz w:val="16"/>
                <w:szCs w:val="16"/>
              </w:rPr>
            </w:pPr>
          </w:p>
        </w:tc>
        <w:tc>
          <w:tcPr>
            <w:tcW w:w="583" w:type="dxa"/>
            <w:vMerge/>
            <w:vAlign w:val="center"/>
          </w:tcPr>
          <w:p w:rsidR="00432733" w:rsidRPr="00C41BB7" w:rsidRDefault="00432733" w:rsidP="00FB63DC">
            <w:pPr>
              <w:rPr>
                <w:sz w:val="16"/>
                <w:szCs w:val="16"/>
              </w:rPr>
            </w:pPr>
          </w:p>
        </w:tc>
        <w:tc>
          <w:tcPr>
            <w:tcW w:w="669" w:type="dxa"/>
            <w:vMerge/>
            <w:vAlign w:val="center"/>
          </w:tcPr>
          <w:p w:rsidR="00432733" w:rsidRPr="00C41BB7" w:rsidRDefault="00432733" w:rsidP="00FB63DC">
            <w:pPr>
              <w:rPr>
                <w:sz w:val="16"/>
                <w:szCs w:val="16"/>
              </w:rPr>
            </w:pPr>
          </w:p>
        </w:tc>
        <w:tc>
          <w:tcPr>
            <w:tcW w:w="3205" w:type="dxa"/>
            <w:vMerge/>
            <w:vAlign w:val="center"/>
          </w:tcPr>
          <w:p w:rsidR="00432733" w:rsidRPr="00C41BB7" w:rsidRDefault="00432733" w:rsidP="00FB63DC">
            <w:pPr>
              <w:rPr>
                <w:sz w:val="16"/>
                <w:szCs w:val="16"/>
              </w:rPr>
            </w:pPr>
          </w:p>
        </w:tc>
        <w:tc>
          <w:tcPr>
            <w:tcW w:w="1096" w:type="dxa"/>
            <w:vMerge/>
            <w:vAlign w:val="center"/>
          </w:tcPr>
          <w:p w:rsidR="00432733" w:rsidRPr="00C41BB7" w:rsidRDefault="00432733" w:rsidP="00FB63DC">
            <w:pPr>
              <w:rPr>
                <w:sz w:val="16"/>
                <w:szCs w:val="16"/>
              </w:rPr>
            </w:pPr>
          </w:p>
        </w:tc>
        <w:tc>
          <w:tcPr>
            <w:tcW w:w="1085" w:type="dxa"/>
            <w:tcBorders>
              <w:top w:val="single" w:sz="4" w:space="0" w:color="auto"/>
              <w:bottom w:val="single" w:sz="4" w:space="0" w:color="auto"/>
            </w:tcBorders>
            <w:vAlign w:val="center"/>
          </w:tcPr>
          <w:p w:rsidR="00432733" w:rsidRPr="00C41BB7" w:rsidRDefault="00432733" w:rsidP="00FB63DC">
            <w:pPr>
              <w:rPr>
                <w:sz w:val="16"/>
                <w:szCs w:val="16"/>
              </w:rPr>
            </w:pPr>
            <w:r w:rsidRPr="00C41BB7">
              <w:rPr>
                <w:sz w:val="16"/>
                <w:szCs w:val="16"/>
              </w:rPr>
              <w:t>13.30-14.30</w:t>
            </w:r>
          </w:p>
        </w:tc>
        <w:tc>
          <w:tcPr>
            <w:tcW w:w="1818" w:type="dxa"/>
            <w:vMerge/>
            <w:vAlign w:val="center"/>
          </w:tcPr>
          <w:p w:rsidR="00432733" w:rsidRPr="00C41BB7" w:rsidRDefault="00432733" w:rsidP="00FB63DC">
            <w:pPr>
              <w:rPr>
                <w:sz w:val="16"/>
                <w:szCs w:val="16"/>
              </w:rPr>
            </w:pPr>
          </w:p>
        </w:tc>
      </w:tr>
      <w:tr w:rsidR="00432733" w:rsidRPr="00C41BB7" w:rsidTr="00FB63DC">
        <w:trPr>
          <w:trHeight w:val="325"/>
        </w:trPr>
        <w:tc>
          <w:tcPr>
            <w:tcW w:w="983" w:type="dxa"/>
            <w:vMerge w:val="restart"/>
            <w:vAlign w:val="center"/>
          </w:tcPr>
          <w:p w:rsidR="00432733" w:rsidRPr="00C41BB7" w:rsidRDefault="00432733" w:rsidP="00FB63DC">
            <w:pPr>
              <w:rPr>
                <w:sz w:val="16"/>
                <w:szCs w:val="16"/>
              </w:rPr>
            </w:pPr>
            <w:r w:rsidRPr="00C41BB7">
              <w:rPr>
                <w:sz w:val="16"/>
                <w:szCs w:val="16"/>
              </w:rPr>
              <w:t>UZM1211</w:t>
            </w:r>
          </w:p>
        </w:tc>
        <w:tc>
          <w:tcPr>
            <w:tcW w:w="583" w:type="dxa"/>
            <w:vMerge w:val="restart"/>
            <w:vAlign w:val="center"/>
          </w:tcPr>
          <w:p w:rsidR="00432733" w:rsidRPr="00C41BB7" w:rsidRDefault="00432733" w:rsidP="00FB63DC">
            <w:pPr>
              <w:rPr>
                <w:sz w:val="16"/>
                <w:szCs w:val="16"/>
              </w:rPr>
            </w:pPr>
            <w:r w:rsidRPr="00C41BB7">
              <w:rPr>
                <w:sz w:val="16"/>
                <w:szCs w:val="16"/>
              </w:rPr>
              <w:t>1</w:t>
            </w:r>
          </w:p>
        </w:tc>
        <w:tc>
          <w:tcPr>
            <w:tcW w:w="669" w:type="dxa"/>
            <w:vMerge w:val="restart"/>
            <w:vAlign w:val="center"/>
          </w:tcPr>
          <w:p w:rsidR="00432733" w:rsidRPr="00C41BB7" w:rsidRDefault="00432733" w:rsidP="00FB63DC">
            <w:pPr>
              <w:rPr>
                <w:sz w:val="16"/>
                <w:szCs w:val="16"/>
              </w:rPr>
            </w:pPr>
            <w:r w:rsidRPr="00C41BB7">
              <w:rPr>
                <w:sz w:val="16"/>
                <w:szCs w:val="16"/>
              </w:rPr>
              <w:t>1</w:t>
            </w:r>
          </w:p>
        </w:tc>
        <w:tc>
          <w:tcPr>
            <w:tcW w:w="3205" w:type="dxa"/>
            <w:vMerge w:val="restart"/>
            <w:vAlign w:val="center"/>
          </w:tcPr>
          <w:p w:rsidR="00432733" w:rsidRPr="00C41BB7" w:rsidRDefault="00432733" w:rsidP="00FB63DC">
            <w:pPr>
              <w:rPr>
                <w:sz w:val="16"/>
                <w:szCs w:val="16"/>
              </w:rPr>
            </w:pPr>
            <w:r w:rsidRPr="00C41BB7">
              <w:rPr>
                <w:sz w:val="16"/>
                <w:szCs w:val="16"/>
              </w:rPr>
              <w:t>Dr. Öğr. Üyesi Ezel BİLGE YERLİ</w:t>
            </w:r>
          </w:p>
        </w:tc>
        <w:tc>
          <w:tcPr>
            <w:tcW w:w="1096" w:type="dxa"/>
            <w:vMerge w:val="restart"/>
            <w:vAlign w:val="center"/>
          </w:tcPr>
          <w:p w:rsidR="00432733" w:rsidRPr="00C41BB7" w:rsidRDefault="00432733" w:rsidP="00FB63DC">
            <w:pPr>
              <w:rPr>
                <w:sz w:val="16"/>
                <w:szCs w:val="16"/>
              </w:rPr>
            </w:pPr>
            <w:r w:rsidRPr="00C41BB7">
              <w:rPr>
                <w:sz w:val="16"/>
                <w:szCs w:val="16"/>
              </w:rPr>
              <w:t>Perşembe</w:t>
            </w:r>
          </w:p>
        </w:tc>
        <w:tc>
          <w:tcPr>
            <w:tcW w:w="1085" w:type="dxa"/>
            <w:tcBorders>
              <w:top w:val="single" w:sz="4" w:space="0" w:color="auto"/>
              <w:bottom w:val="single" w:sz="4" w:space="0" w:color="auto"/>
            </w:tcBorders>
            <w:vAlign w:val="center"/>
          </w:tcPr>
          <w:p w:rsidR="00432733" w:rsidRPr="00C41BB7" w:rsidRDefault="00432733" w:rsidP="00FB63DC">
            <w:pPr>
              <w:rPr>
                <w:sz w:val="16"/>
                <w:szCs w:val="16"/>
              </w:rPr>
            </w:pPr>
            <w:r w:rsidRPr="00C41BB7">
              <w:rPr>
                <w:sz w:val="16"/>
                <w:szCs w:val="16"/>
              </w:rPr>
              <w:t>09.00-10.00</w:t>
            </w:r>
          </w:p>
          <w:p w:rsidR="00432733" w:rsidRPr="00C41BB7" w:rsidRDefault="00432733" w:rsidP="00FB63DC">
            <w:pPr>
              <w:rPr>
                <w:sz w:val="16"/>
                <w:szCs w:val="16"/>
              </w:rPr>
            </w:pPr>
          </w:p>
        </w:tc>
        <w:tc>
          <w:tcPr>
            <w:tcW w:w="1818" w:type="dxa"/>
            <w:vMerge/>
            <w:vAlign w:val="center"/>
          </w:tcPr>
          <w:p w:rsidR="00432733" w:rsidRPr="00C41BB7" w:rsidRDefault="00432733" w:rsidP="00FB63DC">
            <w:pPr>
              <w:rPr>
                <w:sz w:val="16"/>
                <w:szCs w:val="16"/>
              </w:rPr>
            </w:pPr>
          </w:p>
        </w:tc>
      </w:tr>
      <w:tr w:rsidR="00432733" w:rsidRPr="00C41BB7" w:rsidTr="00FB63DC">
        <w:trPr>
          <w:trHeight w:val="287"/>
        </w:trPr>
        <w:tc>
          <w:tcPr>
            <w:tcW w:w="983" w:type="dxa"/>
            <w:vMerge/>
            <w:vAlign w:val="center"/>
          </w:tcPr>
          <w:p w:rsidR="00432733" w:rsidRPr="00C41BB7" w:rsidRDefault="00432733" w:rsidP="00FB63DC">
            <w:pPr>
              <w:rPr>
                <w:sz w:val="16"/>
                <w:szCs w:val="16"/>
              </w:rPr>
            </w:pPr>
          </w:p>
        </w:tc>
        <w:tc>
          <w:tcPr>
            <w:tcW w:w="583" w:type="dxa"/>
            <w:vMerge/>
            <w:vAlign w:val="center"/>
          </w:tcPr>
          <w:p w:rsidR="00432733" w:rsidRPr="00C41BB7" w:rsidRDefault="00432733" w:rsidP="00FB63DC">
            <w:pPr>
              <w:rPr>
                <w:sz w:val="16"/>
                <w:szCs w:val="16"/>
              </w:rPr>
            </w:pPr>
          </w:p>
        </w:tc>
        <w:tc>
          <w:tcPr>
            <w:tcW w:w="669" w:type="dxa"/>
            <w:vMerge/>
            <w:vAlign w:val="center"/>
          </w:tcPr>
          <w:p w:rsidR="00432733" w:rsidRPr="00C41BB7" w:rsidRDefault="00432733" w:rsidP="00FB63DC">
            <w:pPr>
              <w:rPr>
                <w:sz w:val="16"/>
                <w:szCs w:val="16"/>
              </w:rPr>
            </w:pPr>
          </w:p>
        </w:tc>
        <w:tc>
          <w:tcPr>
            <w:tcW w:w="3205" w:type="dxa"/>
            <w:vMerge/>
            <w:vAlign w:val="center"/>
          </w:tcPr>
          <w:p w:rsidR="00432733" w:rsidRPr="00C41BB7" w:rsidRDefault="00432733" w:rsidP="00FB63DC">
            <w:pPr>
              <w:rPr>
                <w:sz w:val="16"/>
                <w:szCs w:val="16"/>
              </w:rPr>
            </w:pPr>
          </w:p>
        </w:tc>
        <w:tc>
          <w:tcPr>
            <w:tcW w:w="1096" w:type="dxa"/>
            <w:vMerge/>
            <w:vAlign w:val="center"/>
          </w:tcPr>
          <w:p w:rsidR="00432733" w:rsidRPr="00C41BB7" w:rsidRDefault="00432733" w:rsidP="00FB63DC">
            <w:pPr>
              <w:rPr>
                <w:sz w:val="16"/>
                <w:szCs w:val="16"/>
              </w:rPr>
            </w:pPr>
          </w:p>
        </w:tc>
        <w:tc>
          <w:tcPr>
            <w:tcW w:w="1085" w:type="dxa"/>
            <w:tcBorders>
              <w:top w:val="single" w:sz="4" w:space="0" w:color="auto"/>
              <w:bottom w:val="single" w:sz="4" w:space="0" w:color="auto"/>
            </w:tcBorders>
            <w:vAlign w:val="center"/>
          </w:tcPr>
          <w:p w:rsidR="00432733" w:rsidRPr="00C41BB7" w:rsidRDefault="00432733" w:rsidP="00FB63DC">
            <w:pPr>
              <w:rPr>
                <w:sz w:val="16"/>
                <w:szCs w:val="16"/>
              </w:rPr>
            </w:pPr>
            <w:r w:rsidRPr="00C41BB7">
              <w:rPr>
                <w:sz w:val="16"/>
                <w:szCs w:val="16"/>
              </w:rPr>
              <w:t>13.30-14.30</w:t>
            </w:r>
          </w:p>
        </w:tc>
        <w:tc>
          <w:tcPr>
            <w:tcW w:w="1818" w:type="dxa"/>
            <w:vMerge/>
            <w:vAlign w:val="center"/>
          </w:tcPr>
          <w:p w:rsidR="00432733" w:rsidRPr="00C41BB7" w:rsidRDefault="00432733" w:rsidP="00FB63DC">
            <w:pPr>
              <w:rPr>
                <w:sz w:val="16"/>
                <w:szCs w:val="16"/>
              </w:rPr>
            </w:pPr>
          </w:p>
        </w:tc>
      </w:tr>
      <w:tr w:rsidR="00432733" w:rsidRPr="00C41BB7" w:rsidTr="00FB63DC">
        <w:trPr>
          <w:trHeight w:val="287"/>
        </w:trPr>
        <w:tc>
          <w:tcPr>
            <w:tcW w:w="983" w:type="dxa"/>
            <w:vMerge w:val="restart"/>
            <w:vAlign w:val="center"/>
          </w:tcPr>
          <w:p w:rsidR="00432733" w:rsidRPr="00C41BB7" w:rsidRDefault="00432733" w:rsidP="00FB63DC">
            <w:pPr>
              <w:rPr>
                <w:sz w:val="16"/>
                <w:szCs w:val="16"/>
              </w:rPr>
            </w:pPr>
            <w:r w:rsidRPr="00C41BB7">
              <w:rPr>
                <w:sz w:val="16"/>
                <w:szCs w:val="16"/>
              </w:rPr>
              <w:t>UZM1211</w:t>
            </w:r>
          </w:p>
        </w:tc>
        <w:tc>
          <w:tcPr>
            <w:tcW w:w="583" w:type="dxa"/>
            <w:vMerge w:val="restart"/>
            <w:vAlign w:val="center"/>
          </w:tcPr>
          <w:p w:rsidR="00432733" w:rsidRPr="00C41BB7" w:rsidRDefault="00432733" w:rsidP="00FB63DC">
            <w:pPr>
              <w:rPr>
                <w:sz w:val="16"/>
                <w:szCs w:val="16"/>
              </w:rPr>
            </w:pPr>
            <w:r w:rsidRPr="00C41BB7">
              <w:rPr>
                <w:sz w:val="16"/>
                <w:szCs w:val="16"/>
              </w:rPr>
              <w:t>1</w:t>
            </w:r>
          </w:p>
        </w:tc>
        <w:tc>
          <w:tcPr>
            <w:tcW w:w="669" w:type="dxa"/>
            <w:vMerge w:val="restart"/>
            <w:vAlign w:val="center"/>
          </w:tcPr>
          <w:p w:rsidR="00432733" w:rsidRPr="00C41BB7" w:rsidRDefault="00432733" w:rsidP="00FB63DC">
            <w:pPr>
              <w:rPr>
                <w:sz w:val="16"/>
                <w:szCs w:val="16"/>
              </w:rPr>
            </w:pPr>
            <w:r w:rsidRPr="00C41BB7">
              <w:rPr>
                <w:sz w:val="16"/>
                <w:szCs w:val="16"/>
              </w:rPr>
              <w:t>2</w:t>
            </w:r>
          </w:p>
        </w:tc>
        <w:tc>
          <w:tcPr>
            <w:tcW w:w="3205" w:type="dxa"/>
            <w:vMerge w:val="restart"/>
            <w:vAlign w:val="center"/>
          </w:tcPr>
          <w:p w:rsidR="00432733" w:rsidRPr="00C41BB7" w:rsidRDefault="00432733" w:rsidP="00FB63DC">
            <w:pPr>
              <w:rPr>
                <w:sz w:val="16"/>
                <w:szCs w:val="16"/>
              </w:rPr>
            </w:pPr>
            <w:r w:rsidRPr="00C41BB7">
              <w:rPr>
                <w:sz w:val="16"/>
                <w:szCs w:val="16"/>
              </w:rPr>
              <w:t>Dr. Öğr. Üyesi Sinan YILMAZ</w:t>
            </w:r>
          </w:p>
        </w:tc>
        <w:tc>
          <w:tcPr>
            <w:tcW w:w="1096" w:type="dxa"/>
            <w:vMerge w:val="restart"/>
            <w:vAlign w:val="center"/>
          </w:tcPr>
          <w:p w:rsidR="00432733" w:rsidRPr="00C41BB7" w:rsidRDefault="00432733" w:rsidP="00FB63DC">
            <w:pPr>
              <w:rPr>
                <w:sz w:val="16"/>
                <w:szCs w:val="16"/>
              </w:rPr>
            </w:pPr>
            <w:r w:rsidRPr="00C41BB7">
              <w:rPr>
                <w:sz w:val="16"/>
                <w:szCs w:val="16"/>
              </w:rPr>
              <w:t>Cuma</w:t>
            </w:r>
          </w:p>
        </w:tc>
        <w:tc>
          <w:tcPr>
            <w:tcW w:w="1085" w:type="dxa"/>
            <w:tcBorders>
              <w:top w:val="single" w:sz="4" w:space="0" w:color="auto"/>
            </w:tcBorders>
            <w:vAlign w:val="center"/>
          </w:tcPr>
          <w:p w:rsidR="00432733" w:rsidRPr="00C41BB7" w:rsidRDefault="00432733" w:rsidP="00FB63DC">
            <w:pPr>
              <w:rPr>
                <w:sz w:val="16"/>
                <w:szCs w:val="16"/>
              </w:rPr>
            </w:pPr>
            <w:r w:rsidRPr="00C41BB7">
              <w:rPr>
                <w:sz w:val="16"/>
                <w:szCs w:val="16"/>
              </w:rPr>
              <w:t>09.00-11.00</w:t>
            </w:r>
          </w:p>
          <w:p w:rsidR="00432733" w:rsidRPr="00C41BB7" w:rsidRDefault="00432733" w:rsidP="00FB63DC">
            <w:pPr>
              <w:rPr>
                <w:sz w:val="16"/>
                <w:szCs w:val="16"/>
              </w:rPr>
            </w:pPr>
          </w:p>
        </w:tc>
        <w:tc>
          <w:tcPr>
            <w:tcW w:w="1818" w:type="dxa"/>
            <w:vMerge/>
            <w:vAlign w:val="center"/>
          </w:tcPr>
          <w:p w:rsidR="00432733" w:rsidRPr="00C41BB7" w:rsidRDefault="00432733" w:rsidP="00FB63DC">
            <w:pPr>
              <w:rPr>
                <w:sz w:val="16"/>
                <w:szCs w:val="16"/>
              </w:rPr>
            </w:pPr>
          </w:p>
        </w:tc>
      </w:tr>
      <w:tr w:rsidR="00432733" w:rsidRPr="00C41BB7" w:rsidTr="00FB63DC">
        <w:trPr>
          <w:trHeight w:val="287"/>
        </w:trPr>
        <w:tc>
          <w:tcPr>
            <w:tcW w:w="983" w:type="dxa"/>
            <w:vMerge/>
            <w:vAlign w:val="center"/>
          </w:tcPr>
          <w:p w:rsidR="00432733" w:rsidRPr="00C41BB7" w:rsidRDefault="00432733" w:rsidP="00FB63DC">
            <w:pPr>
              <w:rPr>
                <w:sz w:val="16"/>
                <w:szCs w:val="16"/>
              </w:rPr>
            </w:pPr>
          </w:p>
        </w:tc>
        <w:tc>
          <w:tcPr>
            <w:tcW w:w="583" w:type="dxa"/>
            <w:vMerge/>
            <w:vAlign w:val="center"/>
          </w:tcPr>
          <w:p w:rsidR="00432733" w:rsidRPr="00C41BB7" w:rsidRDefault="00432733" w:rsidP="00FB63DC">
            <w:pPr>
              <w:rPr>
                <w:sz w:val="16"/>
                <w:szCs w:val="16"/>
              </w:rPr>
            </w:pPr>
          </w:p>
        </w:tc>
        <w:tc>
          <w:tcPr>
            <w:tcW w:w="669" w:type="dxa"/>
            <w:vMerge/>
            <w:vAlign w:val="center"/>
          </w:tcPr>
          <w:p w:rsidR="00432733" w:rsidRPr="00C41BB7" w:rsidRDefault="00432733" w:rsidP="00FB63DC">
            <w:pPr>
              <w:rPr>
                <w:sz w:val="16"/>
                <w:szCs w:val="16"/>
              </w:rPr>
            </w:pPr>
          </w:p>
        </w:tc>
        <w:tc>
          <w:tcPr>
            <w:tcW w:w="3205" w:type="dxa"/>
            <w:vMerge/>
            <w:vAlign w:val="center"/>
          </w:tcPr>
          <w:p w:rsidR="00432733" w:rsidRPr="00C41BB7" w:rsidRDefault="00432733" w:rsidP="00FB63DC">
            <w:pPr>
              <w:rPr>
                <w:sz w:val="16"/>
                <w:szCs w:val="16"/>
              </w:rPr>
            </w:pPr>
          </w:p>
        </w:tc>
        <w:tc>
          <w:tcPr>
            <w:tcW w:w="1096" w:type="dxa"/>
            <w:vMerge/>
            <w:vAlign w:val="center"/>
          </w:tcPr>
          <w:p w:rsidR="00432733" w:rsidRPr="00C41BB7" w:rsidRDefault="00432733" w:rsidP="00FB63DC">
            <w:pPr>
              <w:rPr>
                <w:sz w:val="16"/>
                <w:szCs w:val="16"/>
              </w:rPr>
            </w:pPr>
          </w:p>
        </w:tc>
        <w:tc>
          <w:tcPr>
            <w:tcW w:w="1085" w:type="dxa"/>
            <w:tcBorders>
              <w:top w:val="single" w:sz="4" w:space="0" w:color="auto"/>
            </w:tcBorders>
            <w:vAlign w:val="center"/>
          </w:tcPr>
          <w:p w:rsidR="00432733" w:rsidRPr="00C41BB7" w:rsidRDefault="00432733" w:rsidP="00FB63DC">
            <w:pPr>
              <w:rPr>
                <w:sz w:val="16"/>
                <w:szCs w:val="16"/>
              </w:rPr>
            </w:pPr>
            <w:r w:rsidRPr="00C41BB7">
              <w:rPr>
                <w:sz w:val="16"/>
                <w:szCs w:val="16"/>
              </w:rPr>
              <w:t>13.30-14.30</w:t>
            </w:r>
          </w:p>
        </w:tc>
        <w:tc>
          <w:tcPr>
            <w:tcW w:w="1818" w:type="dxa"/>
            <w:vMerge/>
            <w:vAlign w:val="center"/>
          </w:tcPr>
          <w:p w:rsidR="00432733" w:rsidRPr="00C41BB7" w:rsidRDefault="00432733" w:rsidP="00FB63DC">
            <w:pPr>
              <w:rPr>
                <w:sz w:val="16"/>
                <w:szCs w:val="16"/>
              </w:rPr>
            </w:pPr>
          </w:p>
        </w:tc>
      </w:tr>
    </w:tbl>
    <w:p w:rsidR="00432733" w:rsidRPr="00C41BB7" w:rsidRDefault="00432733" w:rsidP="00432733">
      <w:pPr>
        <w:jc w:val="center"/>
        <w:rPr>
          <w:b/>
          <w:sz w:val="16"/>
          <w:szCs w:val="16"/>
        </w:rPr>
      </w:pPr>
    </w:p>
    <w:p w:rsidR="00432733" w:rsidRPr="00C41BB7" w:rsidRDefault="00432733" w:rsidP="00432733">
      <w:pPr>
        <w:jc w:val="center"/>
        <w:outlineLvl w:val="0"/>
        <w:rPr>
          <w:b/>
          <w:sz w:val="16"/>
          <w:szCs w:val="16"/>
        </w:rPr>
      </w:pPr>
    </w:p>
    <w:p w:rsidR="00432733" w:rsidRPr="00C41BB7" w:rsidRDefault="00432733" w:rsidP="00432733">
      <w:pPr>
        <w:jc w:val="center"/>
        <w:outlineLvl w:val="0"/>
        <w:rPr>
          <w:b/>
          <w:sz w:val="16"/>
          <w:szCs w:val="16"/>
        </w:rPr>
      </w:pPr>
      <w:r w:rsidRPr="00C41BB7">
        <w:rPr>
          <w:b/>
          <w:sz w:val="16"/>
          <w:szCs w:val="16"/>
        </w:rPr>
        <w:t>2. YIL</w:t>
      </w:r>
    </w:p>
    <w:p w:rsidR="00432733" w:rsidRPr="00C41BB7" w:rsidRDefault="00432733" w:rsidP="00432733">
      <w:pPr>
        <w:jc w:val="center"/>
        <w:outlineLvl w:val="0"/>
        <w:rPr>
          <w:b/>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3"/>
        <w:gridCol w:w="583"/>
        <w:gridCol w:w="723"/>
        <w:gridCol w:w="3096"/>
        <w:gridCol w:w="1064"/>
        <w:gridCol w:w="1085"/>
        <w:gridCol w:w="1829"/>
      </w:tblGrid>
      <w:tr w:rsidR="00432733" w:rsidRPr="00C41BB7" w:rsidTr="00FB63DC">
        <w:trPr>
          <w:trHeight w:val="193"/>
          <w:jc w:val="center"/>
        </w:trPr>
        <w:tc>
          <w:tcPr>
            <w:tcW w:w="983" w:type="dxa"/>
            <w:vMerge w:val="restart"/>
            <w:vAlign w:val="center"/>
          </w:tcPr>
          <w:p w:rsidR="00432733" w:rsidRPr="00C41BB7" w:rsidRDefault="00432733" w:rsidP="00FB63DC">
            <w:pPr>
              <w:rPr>
                <w:b/>
                <w:sz w:val="16"/>
                <w:szCs w:val="16"/>
              </w:rPr>
            </w:pPr>
            <w:r w:rsidRPr="00C41BB7">
              <w:rPr>
                <w:b/>
                <w:sz w:val="16"/>
                <w:szCs w:val="16"/>
              </w:rPr>
              <w:t>Dersin Kodu</w:t>
            </w:r>
          </w:p>
        </w:tc>
        <w:tc>
          <w:tcPr>
            <w:tcW w:w="1306" w:type="dxa"/>
            <w:gridSpan w:val="2"/>
            <w:vAlign w:val="center"/>
          </w:tcPr>
          <w:p w:rsidR="00432733" w:rsidRPr="00C41BB7" w:rsidRDefault="00432733" w:rsidP="00FB63DC">
            <w:pPr>
              <w:rPr>
                <w:b/>
                <w:sz w:val="16"/>
                <w:szCs w:val="16"/>
              </w:rPr>
            </w:pPr>
            <w:r w:rsidRPr="00C41BB7">
              <w:rPr>
                <w:b/>
                <w:sz w:val="16"/>
                <w:szCs w:val="16"/>
              </w:rPr>
              <w:t>Dersin Saati</w:t>
            </w:r>
          </w:p>
        </w:tc>
        <w:tc>
          <w:tcPr>
            <w:tcW w:w="3096" w:type="dxa"/>
            <w:vAlign w:val="center"/>
          </w:tcPr>
          <w:p w:rsidR="00432733" w:rsidRPr="00C41BB7" w:rsidRDefault="00432733" w:rsidP="00FB63DC">
            <w:pPr>
              <w:rPr>
                <w:b/>
                <w:sz w:val="16"/>
                <w:szCs w:val="16"/>
              </w:rPr>
            </w:pPr>
            <w:r w:rsidRPr="00C41BB7">
              <w:rPr>
                <w:b/>
                <w:sz w:val="16"/>
                <w:szCs w:val="16"/>
              </w:rPr>
              <w:t>Öğretim Üyesi</w:t>
            </w:r>
          </w:p>
        </w:tc>
        <w:tc>
          <w:tcPr>
            <w:tcW w:w="1064" w:type="dxa"/>
            <w:vAlign w:val="center"/>
          </w:tcPr>
          <w:p w:rsidR="00432733" w:rsidRPr="00C41BB7" w:rsidRDefault="00432733" w:rsidP="00FB63DC">
            <w:pPr>
              <w:rPr>
                <w:b/>
                <w:sz w:val="16"/>
                <w:szCs w:val="16"/>
              </w:rPr>
            </w:pPr>
            <w:r w:rsidRPr="00C41BB7">
              <w:rPr>
                <w:b/>
                <w:sz w:val="16"/>
                <w:szCs w:val="16"/>
              </w:rPr>
              <w:t>Ders Günü</w:t>
            </w:r>
          </w:p>
        </w:tc>
        <w:tc>
          <w:tcPr>
            <w:tcW w:w="1085" w:type="dxa"/>
            <w:vAlign w:val="center"/>
          </w:tcPr>
          <w:p w:rsidR="00432733" w:rsidRPr="00C41BB7" w:rsidRDefault="00432733" w:rsidP="00FB63DC">
            <w:pPr>
              <w:rPr>
                <w:b/>
                <w:sz w:val="16"/>
                <w:szCs w:val="16"/>
              </w:rPr>
            </w:pPr>
            <w:r w:rsidRPr="00C41BB7">
              <w:rPr>
                <w:b/>
                <w:sz w:val="16"/>
                <w:szCs w:val="16"/>
              </w:rPr>
              <w:t>Ders Saati</w:t>
            </w:r>
          </w:p>
        </w:tc>
        <w:tc>
          <w:tcPr>
            <w:tcW w:w="1829" w:type="dxa"/>
            <w:vAlign w:val="center"/>
          </w:tcPr>
          <w:p w:rsidR="00432733" w:rsidRPr="00C41BB7" w:rsidRDefault="00432733" w:rsidP="00FB63DC">
            <w:pPr>
              <w:rPr>
                <w:b/>
                <w:sz w:val="16"/>
                <w:szCs w:val="16"/>
              </w:rPr>
            </w:pPr>
            <w:r w:rsidRPr="00C41BB7">
              <w:rPr>
                <w:b/>
                <w:sz w:val="16"/>
                <w:szCs w:val="16"/>
              </w:rPr>
              <w:t>Ders Yeri</w:t>
            </w:r>
          </w:p>
        </w:tc>
      </w:tr>
      <w:tr w:rsidR="00432733" w:rsidRPr="00C41BB7" w:rsidTr="00FB63DC">
        <w:trPr>
          <w:trHeight w:val="154"/>
          <w:jc w:val="center"/>
        </w:trPr>
        <w:tc>
          <w:tcPr>
            <w:tcW w:w="983" w:type="dxa"/>
            <w:vMerge/>
            <w:vAlign w:val="center"/>
          </w:tcPr>
          <w:p w:rsidR="00432733" w:rsidRPr="00C41BB7" w:rsidRDefault="00432733" w:rsidP="00FB63DC">
            <w:pPr>
              <w:rPr>
                <w:sz w:val="16"/>
                <w:szCs w:val="16"/>
              </w:rPr>
            </w:pPr>
          </w:p>
        </w:tc>
        <w:tc>
          <w:tcPr>
            <w:tcW w:w="583" w:type="dxa"/>
            <w:vAlign w:val="center"/>
          </w:tcPr>
          <w:p w:rsidR="00432733" w:rsidRPr="00C41BB7" w:rsidRDefault="00432733" w:rsidP="00FB63DC">
            <w:pPr>
              <w:rPr>
                <w:b/>
                <w:sz w:val="16"/>
                <w:szCs w:val="16"/>
              </w:rPr>
            </w:pPr>
            <w:r w:rsidRPr="00C41BB7">
              <w:rPr>
                <w:b/>
                <w:sz w:val="16"/>
                <w:szCs w:val="16"/>
              </w:rPr>
              <w:t>Teo</w:t>
            </w:r>
          </w:p>
        </w:tc>
        <w:tc>
          <w:tcPr>
            <w:tcW w:w="723" w:type="dxa"/>
            <w:vAlign w:val="center"/>
          </w:tcPr>
          <w:p w:rsidR="00432733" w:rsidRPr="00C41BB7" w:rsidRDefault="00432733" w:rsidP="00FB63DC">
            <w:pPr>
              <w:rPr>
                <w:b/>
                <w:sz w:val="16"/>
                <w:szCs w:val="16"/>
              </w:rPr>
            </w:pPr>
            <w:r w:rsidRPr="00C41BB7">
              <w:rPr>
                <w:b/>
                <w:sz w:val="16"/>
                <w:szCs w:val="16"/>
              </w:rPr>
              <w:t>DF</w:t>
            </w:r>
          </w:p>
        </w:tc>
        <w:tc>
          <w:tcPr>
            <w:tcW w:w="3096" w:type="dxa"/>
            <w:vAlign w:val="center"/>
          </w:tcPr>
          <w:p w:rsidR="00432733" w:rsidRPr="00C41BB7" w:rsidRDefault="00432733" w:rsidP="00FB63DC">
            <w:pPr>
              <w:rPr>
                <w:sz w:val="16"/>
                <w:szCs w:val="16"/>
              </w:rPr>
            </w:pPr>
          </w:p>
        </w:tc>
        <w:tc>
          <w:tcPr>
            <w:tcW w:w="1064" w:type="dxa"/>
            <w:tcBorders>
              <w:bottom w:val="single" w:sz="4" w:space="0" w:color="auto"/>
            </w:tcBorders>
            <w:vAlign w:val="center"/>
          </w:tcPr>
          <w:p w:rsidR="00432733" w:rsidRPr="00C41BB7" w:rsidRDefault="00432733" w:rsidP="00FB63DC">
            <w:pPr>
              <w:rPr>
                <w:sz w:val="16"/>
                <w:szCs w:val="16"/>
              </w:rPr>
            </w:pPr>
          </w:p>
        </w:tc>
        <w:tc>
          <w:tcPr>
            <w:tcW w:w="1085" w:type="dxa"/>
            <w:tcBorders>
              <w:bottom w:val="single" w:sz="4" w:space="0" w:color="auto"/>
            </w:tcBorders>
            <w:vAlign w:val="center"/>
          </w:tcPr>
          <w:p w:rsidR="00432733" w:rsidRPr="00C41BB7" w:rsidRDefault="00432733" w:rsidP="00FB63DC">
            <w:pPr>
              <w:rPr>
                <w:sz w:val="16"/>
                <w:szCs w:val="16"/>
              </w:rPr>
            </w:pPr>
          </w:p>
        </w:tc>
        <w:tc>
          <w:tcPr>
            <w:tcW w:w="1829" w:type="dxa"/>
            <w:tcBorders>
              <w:bottom w:val="single" w:sz="4" w:space="0" w:color="auto"/>
            </w:tcBorders>
            <w:vAlign w:val="center"/>
          </w:tcPr>
          <w:p w:rsidR="00432733" w:rsidRPr="00C41BB7" w:rsidRDefault="00432733" w:rsidP="00FB63DC">
            <w:pPr>
              <w:rPr>
                <w:sz w:val="16"/>
                <w:szCs w:val="16"/>
              </w:rPr>
            </w:pPr>
          </w:p>
        </w:tc>
      </w:tr>
      <w:tr w:rsidR="00432733" w:rsidRPr="00C41BB7" w:rsidTr="00FB63DC">
        <w:trPr>
          <w:trHeight w:val="266"/>
          <w:jc w:val="center"/>
        </w:trPr>
        <w:tc>
          <w:tcPr>
            <w:tcW w:w="983" w:type="dxa"/>
            <w:vMerge w:val="restart"/>
            <w:vAlign w:val="center"/>
          </w:tcPr>
          <w:p w:rsidR="00432733" w:rsidRPr="00C41BB7" w:rsidRDefault="00432733" w:rsidP="00FB63DC">
            <w:pPr>
              <w:rPr>
                <w:sz w:val="16"/>
                <w:szCs w:val="16"/>
              </w:rPr>
            </w:pPr>
            <w:r w:rsidRPr="00C41BB7">
              <w:rPr>
                <w:sz w:val="16"/>
                <w:szCs w:val="16"/>
              </w:rPr>
              <w:t>UZM2211</w:t>
            </w:r>
          </w:p>
        </w:tc>
        <w:tc>
          <w:tcPr>
            <w:tcW w:w="583" w:type="dxa"/>
            <w:vMerge w:val="restart"/>
            <w:vAlign w:val="center"/>
          </w:tcPr>
          <w:p w:rsidR="00432733" w:rsidRPr="00C41BB7" w:rsidRDefault="00432733" w:rsidP="00FB63DC">
            <w:pPr>
              <w:rPr>
                <w:sz w:val="16"/>
                <w:szCs w:val="16"/>
              </w:rPr>
            </w:pPr>
            <w:r w:rsidRPr="00C41BB7">
              <w:rPr>
                <w:sz w:val="16"/>
                <w:szCs w:val="16"/>
              </w:rPr>
              <w:t>4</w:t>
            </w:r>
          </w:p>
        </w:tc>
        <w:tc>
          <w:tcPr>
            <w:tcW w:w="723" w:type="dxa"/>
            <w:vMerge w:val="restart"/>
            <w:vAlign w:val="center"/>
          </w:tcPr>
          <w:p w:rsidR="00432733" w:rsidRPr="00C41BB7" w:rsidRDefault="00432733" w:rsidP="00FB63DC">
            <w:pPr>
              <w:rPr>
                <w:sz w:val="16"/>
                <w:szCs w:val="16"/>
              </w:rPr>
            </w:pPr>
            <w:r w:rsidRPr="00C41BB7">
              <w:rPr>
                <w:sz w:val="16"/>
                <w:szCs w:val="16"/>
              </w:rPr>
              <w:t>1</w:t>
            </w:r>
          </w:p>
        </w:tc>
        <w:tc>
          <w:tcPr>
            <w:tcW w:w="3096" w:type="dxa"/>
            <w:vMerge w:val="restart"/>
            <w:vAlign w:val="center"/>
          </w:tcPr>
          <w:p w:rsidR="00432733" w:rsidRPr="00C41BB7" w:rsidRDefault="00432733" w:rsidP="00FB63DC">
            <w:pPr>
              <w:rPr>
                <w:sz w:val="16"/>
                <w:szCs w:val="16"/>
              </w:rPr>
            </w:pPr>
            <w:r w:rsidRPr="00C41BB7">
              <w:rPr>
                <w:sz w:val="16"/>
                <w:szCs w:val="16"/>
              </w:rPr>
              <w:t>Prof. Dr. Serhat VANÇELİK</w:t>
            </w:r>
          </w:p>
        </w:tc>
        <w:tc>
          <w:tcPr>
            <w:tcW w:w="1064" w:type="dxa"/>
            <w:vMerge w:val="restart"/>
            <w:vAlign w:val="center"/>
          </w:tcPr>
          <w:p w:rsidR="00432733" w:rsidRPr="00C41BB7" w:rsidRDefault="00432733" w:rsidP="00FB63DC">
            <w:pPr>
              <w:rPr>
                <w:sz w:val="16"/>
                <w:szCs w:val="16"/>
              </w:rPr>
            </w:pPr>
          </w:p>
          <w:p w:rsidR="00432733" w:rsidRPr="00C41BB7" w:rsidRDefault="00432733" w:rsidP="00FB63DC">
            <w:pPr>
              <w:rPr>
                <w:sz w:val="16"/>
                <w:szCs w:val="16"/>
              </w:rPr>
            </w:pPr>
            <w:r w:rsidRPr="00C41BB7">
              <w:rPr>
                <w:sz w:val="16"/>
                <w:szCs w:val="16"/>
              </w:rPr>
              <w:t>Salı</w:t>
            </w:r>
          </w:p>
          <w:p w:rsidR="00432733" w:rsidRPr="00C41BB7" w:rsidRDefault="00432733" w:rsidP="00FB63DC">
            <w:pPr>
              <w:rPr>
                <w:sz w:val="16"/>
                <w:szCs w:val="16"/>
              </w:rPr>
            </w:pPr>
          </w:p>
        </w:tc>
        <w:tc>
          <w:tcPr>
            <w:tcW w:w="1085" w:type="dxa"/>
            <w:tcBorders>
              <w:bottom w:val="single" w:sz="4" w:space="0" w:color="auto"/>
            </w:tcBorders>
            <w:vAlign w:val="center"/>
          </w:tcPr>
          <w:p w:rsidR="00432733" w:rsidRPr="00C41BB7" w:rsidRDefault="00432733" w:rsidP="00FB63DC">
            <w:pPr>
              <w:rPr>
                <w:sz w:val="16"/>
                <w:szCs w:val="16"/>
              </w:rPr>
            </w:pPr>
            <w:r w:rsidRPr="00C41BB7">
              <w:rPr>
                <w:sz w:val="16"/>
                <w:szCs w:val="16"/>
              </w:rPr>
              <w:t>09.00-12.00</w:t>
            </w:r>
          </w:p>
        </w:tc>
        <w:tc>
          <w:tcPr>
            <w:tcW w:w="1829" w:type="dxa"/>
            <w:vMerge w:val="restart"/>
            <w:vAlign w:val="center"/>
          </w:tcPr>
          <w:p w:rsidR="00432733" w:rsidRPr="00C41BB7" w:rsidRDefault="00432733" w:rsidP="00FB63DC">
            <w:pPr>
              <w:rPr>
                <w:sz w:val="16"/>
                <w:szCs w:val="16"/>
              </w:rPr>
            </w:pPr>
            <w:r w:rsidRPr="00C41BB7">
              <w:rPr>
                <w:sz w:val="16"/>
                <w:szCs w:val="16"/>
              </w:rPr>
              <w:t>Halk Sağlığı A.D Seminer Salonu</w:t>
            </w:r>
          </w:p>
          <w:p w:rsidR="00432733" w:rsidRPr="00C41BB7" w:rsidRDefault="00432733" w:rsidP="00FB63DC">
            <w:pPr>
              <w:rPr>
                <w:sz w:val="16"/>
                <w:szCs w:val="16"/>
              </w:rPr>
            </w:pPr>
          </w:p>
          <w:p w:rsidR="00432733" w:rsidRPr="00C41BB7" w:rsidRDefault="00432733" w:rsidP="00FB63DC">
            <w:pPr>
              <w:rPr>
                <w:sz w:val="16"/>
                <w:szCs w:val="16"/>
              </w:rPr>
            </w:pPr>
            <w:r w:rsidRPr="00C41BB7">
              <w:rPr>
                <w:sz w:val="16"/>
                <w:szCs w:val="16"/>
              </w:rPr>
              <w:t>İSM – 12 Acil- İl Sağlık Müdürlüğü- Verem Savaş- AÇSAP - KETEM</w:t>
            </w:r>
          </w:p>
        </w:tc>
      </w:tr>
      <w:tr w:rsidR="00432733" w:rsidRPr="00C41BB7" w:rsidTr="00FB63DC">
        <w:trPr>
          <w:trHeight w:val="494"/>
          <w:jc w:val="center"/>
        </w:trPr>
        <w:tc>
          <w:tcPr>
            <w:tcW w:w="983" w:type="dxa"/>
            <w:vMerge/>
            <w:vAlign w:val="center"/>
          </w:tcPr>
          <w:p w:rsidR="00432733" w:rsidRPr="00C41BB7" w:rsidRDefault="00432733" w:rsidP="00FB63DC">
            <w:pPr>
              <w:rPr>
                <w:sz w:val="16"/>
                <w:szCs w:val="16"/>
              </w:rPr>
            </w:pPr>
          </w:p>
        </w:tc>
        <w:tc>
          <w:tcPr>
            <w:tcW w:w="583" w:type="dxa"/>
            <w:vMerge/>
            <w:vAlign w:val="center"/>
          </w:tcPr>
          <w:p w:rsidR="00432733" w:rsidRPr="00C41BB7" w:rsidRDefault="00432733" w:rsidP="00FB63DC">
            <w:pPr>
              <w:rPr>
                <w:sz w:val="16"/>
                <w:szCs w:val="16"/>
              </w:rPr>
            </w:pPr>
          </w:p>
        </w:tc>
        <w:tc>
          <w:tcPr>
            <w:tcW w:w="723" w:type="dxa"/>
            <w:vMerge/>
            <w:vAlign w:val="center"/>
          </w:tcPr>
          <w:p w:rsidR="00432733" w:rsidRPr="00C41BB7" w:rsidRDefault="00432733" w:rsidP="00FB63DC">
            <w:pPr>
              <w:rPr>
                <w:sz w:val="16"/>
                <w:szCs w:val="16"/>
              </w:rPr>
            </w:pPr>
          </w:p>
        </w:tc>
        <w:tc>
          <w:tcPr>
            <w:tcW w:w="3096" w:type="dxa"/>
            <w:vMerge/>
            <w:vAlign w:val="center"/>
          </w:tcPr>
          <w:p w:rsidR="00432733" w:rsidRPr="00C41BB7" w:rsidRDefault="00432733" w:rsidP="00FB63DC">
            <w:pPr>
              <w:rPr>
                <w:sz w:val="16"/>
                <w:szCs w:val="16"/>
              </w:rPr>
            </w:pPr>
          </w:p>
        </w:tc>
        <w:tc>
          <w:tcPr>
            <w:tcW w:w="1064" w:type="dxa"/>
            <w:vMerge/>
            <w:vAlign w:val="center"/>
          </w:tcPr>
          <w:p w:rsidR="00432733" w:rsidRPr="00C41BB7" w:rsidRDefault="00432733" w:rsidP="00FB63DC">
            <w:pPr>
              <w:rPr>
                <w:sz w:val="16"/>
                <w:szCs w:val="16"/>
              </w:rPr>
            </w:pPr>
          </w:p>
        </w:tc>
        <w:tc>
          <w:tcPr>
            <w:tcW w:w="1085" w:type="dxa"/>
            <w:tcBorders>
              <w:top w:val="single" w:sz="4" w:space="0" w:color="auto"/>
            </w:tcBorders>
            <w:vAlign w:val="center"/>
          </w:tcPr>
          <w:p w:rsidR="00432733" w:rsidRPr="00C41BB7" w:rsidRDefault="00432733" w:rsidP="00FB63DC">
            <w:pPr>
              <w:rPr>
                <w:sz w:val="16"/>
                <w:szCs w:val="16"/>
              </w:rPr>
            </w:pPr>
            <w:r w:rsidRPr="00C41BB7">
              <w:rPr>
                <w:sz w:val="16"/>
                <w:szCs w:val="16"/>
              </w:rPr>
              <w:t>13.30-15.30</w:t>
            </w:r>
          </w:p>
        </w:tc>
        <w:tc>
          <w:tcPr>
            <w:tcW w:w="1829" w:type="dxa"/>
            <w:vMerge/>
            <w:vAlign w:val="center"/>
          </w:tcPr>
          <w:p w:rsidR="00432733" w:rsidRPr="00C41BB7" w:rsidRDefault="00432733" w:rsidP="00FB63DC">
            <w:pPr>
              <w:rPr>
                <w:sz w:val="16"/>
                <w:szCs w:val="16"/>
              </w:rPr>
            </w:pPr>
          </w:p>
        </w:tc>
      </w:tr>
      <w:tr w:rsidR="00432733" w:rsidRPr="00C41BB7" w:rsidTr="00FB63DC">
        <w:trPr>
          <w:trHeight w:val="411"/>
          <w:jc w:val="center"/>
        </w:trPr>
        <w:tc>
          <w:tcPr>
            <w:tcW w:w="983" w:type="dxa"/>
            <w:vMerge w:val="restart"/>
            <w:vAlign w:val="center"/>
          </w:tcPr>
          <w:p w:rsidR="00432733" w:rsidRPr="00C41BB7" w:rsidRDefault="00432733" w:rsidP="00FB63DC">
            <w:pPr>
              <w:rPr>
                <w:sz w:val="16"/>
                <w:szCs w:val="16"/>
              </w:rPr>
            </w:pPr>
            <w:r w:rsidRPr="00C41BB7">
              <w:rPr>
                <w:sz w:val="16"/>
                <w:szCs w:val="16"/>
              </w:rPr>
              <w:t>UZM2211</w:t>
            </w:r>
          </w:p>
        </w:tc>
        <w:tc>
          <w:tcPr>
            <w:tcW w:w="583" w:type="dxa"/>
            <w:vMerge w:val="restart"/>
            <w:vAlign w:val="center"/>
          </w:tcPr>
          <w:p w:rsidR="00432733" w:rsidRPr="00C41BB7" w:rsidRDefault="00432733" w:rsidP="00FB63DC">
            <w:pPr>
              <w:rPr>
                <w:sz w:val="16"/>
                <w:szCs w:val="16"/>
              </w:rPr>
            </w:pPr>
            <w:r w:rsidRPr="00C41BB7">
              <w:rPr>
                <w:sz w:val="16"/>
                <w:szCs w:val="16"/>
              </w:rPr>
              <w:t>1</w:t>
            </w:r>
          </w:p>
        </w:tc>
        <w:tc>
          <w:tcPr>
            <w:tcW w:w="723" w:type="dxa"/>
            <w:vMerge w:val="restart"/>
            <w:vAlign w:val="center"/>
          </w:tcPr>
          <w:p w:rsidR="00432733" w:rsidRPr="00C41BB7" w:rsidRDefault="00432733" w:rsidP="00FB63DC">
            <w:pPr>
              <w:rPr>
                <w:sz w:val="16"/>
                <w:szCs w:val="16"/>
              </w:rPr>
            </w:pPr>
            <w:r w:rsidRPr="00C41BB7">
              <w:rPr>
                <w:sz w:val="16"/>
                <w:szCs w:val="16"/>
              </w:rPr>
              <w:t>2</w:t>
            </w:r>
          </w:p>
        </w:tc>
        <w:tc>
          <w:tcPr>
            <w:tcW w:w="3096" w:type="dxa"/>
            <w:vMerge w:val="restart"/>
            <w:vAlign w:val="center"/>
          </w:tcPr>
          <w:p w:rsidR="00432733" w:rsidRPr="00C41BB7" w:rsidRDefault="00432733" w:rsidP="00FB63DC">
            <w:pPr>
              <w:rPr>
                <w:sz w:val="16"/>
                <w:szCs w:val="16"/>
              </w:rPr>
            </w:pPr>
            <w:r w:rsidRPr="00C41BB7">
              <w:rPr>
                <w:sz w:val="16"/>
                <w:szCs w:val="16"/>
              </w:rPr>
              <w:t>Doç. Dr. Zahide KOŞAN</w:t>
            </w:r>
          </w:p>
        </w:tc>
        <w:tc>
          <w:tcPr>
            <w:tcW w:w="1064" w:type="dxa"/>
            <w:vMerge w:val="restart"/>
            <w:vAlign w:val="center"/>
          </w:tcPr>
          <w:p w:rsidR="00432733" w:rsidRPr="00C41BB7" w:rsidRDefault="00432733" w:rsidP="00FB63DC">
            <w:pPr>
              <w:rPr>
                <w:sz w:val="16"/>
                <w:szCs w:val="16"/>
              </w:rPr>
            </w:pPr>
            <w:r w:rsidRPr="00C41BB7">
              <w:rPr>
                <w:sz w:val="16"/>
                <w:szCs w:val="16"/>
              </w:rPr>
              <w:t>Perşembe</w:t>
            </w:r>
          </w:p>
        </w:tc>
        <w:tc>
          <w:tcPr>
            <w:tcW w:w="1085" w:type="dxa"/>
            <w:tcBorders>
              <w:top w:val="single" w:sz="4" w:space="0" w:color="auto"/>
              <w:bottom w:val="single" w:sz="4" w:space="0" w:color="auto"/>
            </w:tcBorders>
            <w:vAlign w:val="center"/>
          </w:tcPr>
          <w:p w:rsidR="00432733" w:rsidRPr="00C41BB7" w:rsidRDefault="00432733" w:rsidP="00FB63DC">
            <w:pPr>
              <w:rPr>
                <w:sz w:val="16"/>
                <w:szCs w:val="16"/>
              </w:rPr>
            </w:pPr>
            <w:r w:rsidRPr="00C41BB7">
              <w:rPr>
                <w:sz w:val="16"/>
                <w:szCs w:val="16"/>
              </w:rPr>
              <w:t>09.00-10.00</w:t>
            </w:r>
          </w:p>
        </w:tc>
        <w:tc>
          <w:tcPr>
            <w:tcW w:w="1829" w:type="dxa"/>
            <w:vMerge/>
            <w:vAlign w:val="center"/>
          </w:tcPr>
          <w:p w:rsidR="00432733" w:rsidRPr="00C41BB7" w:rsidRDefault="00432733" w:rsidP="00FB63DC">
            <w:pPr>
              <w:rPr>
                <w:sz w:val="16"/>
                <w:szCs w:val="16"/>
              </w:rPr>
            </w:pPr>
          </w:p>
        </w:tc>
      </w:tr>
      <w:tr w:rsidR="00432733" w:rsidRPr="00C41BB7" w:rsidTr="00FB63DC">
        <w:trPr>
          <w:trHeight w:val="726"/>
          <w:jc w:val="center"/>
        </w:trPr>
        <w:tc>
          <w:tcPr>
            <w:tcW w:w="983" w:type="dxa"/>
            <w:vMerge/>
            <w:vAlign w:val="center"/>
          </w:tcPr>
          <w:p w:rsidR="00432733" w:rsidRPr="00C41BB7" w:rsidRDefault="00432733" w:rsidP="00FB63DC">
            <w:pPr>
              <w:rPr>
                <w:sz w:val="16"/>
                <w:szCs w:val="16"/>
              </w:rPr>
            </w:pPr>
          </w:p>
        </w:tc>
        <w:tc>
          <w:tcPr>
            <w:tcW w:w="583" w:type="dxa"/>
            <w:vMerge/>
            <w:vAlign w:val="center"/>
          </w:tcPr>
          <w:p w:rsidR="00432733" w:rsidRPr="00C41BB7" w:rsidRDefault="00432733" w:rsidP="00FB63DC">
            <w:pPr>
              <w:rPr>
                <w:sz w:val="16"/>
                <w:szCs w:val="16"/>
              </w:rPr>
            </w:pPr>
          </w:p>
        </w:tc>
        <w:tc>
          <w:tcPr>
            <w:tcW w:w="723" w:type="dxa"/>
            <w:vMerge/>
            <w:vAlign w:val="center"/>
          </w:tcPr>
          <w:p w:rsidR="00432733" w:rsidRPr="00C41BB7" w:rsidRDefault="00432733" w:rsidP="00FB63DC">
            <w:pPr>
              <w:rPr>
                <w:sz w:val="16"/>
                <w:szCs w:val="16"/>
              </w:rPr>
            </w:pPr>
          </w:p>
        </w:tc>
        <w:tc>
          <w:tcPr>
            <w:tcW w:w="3096" w:type="dxa"/>
            <w:vMerge/>
            <w:vAlign w:val="center"/>
          </w:tcPr>
          <w:p w:rsidR="00432733" w:rsidRPr="00C41BB7" w:rsidRDefault="00432733" w:rsidP="00FB63DC">
            <w:pPr>
              <w:rPr>
                <w:sz w:val="16"/>
                <w:szCs w:val="16"/>
              </w:rPr>
            </w:pPr>
          </w:p>
        </w:tc>
        <w:tc>
          <w:tcPr>
            <w:tcW w:w="1064" w:type="dxa"/>
            <w:vMerge/>
            <w:vAlign w:val="center"/>
          </w:tcPr>
          <w:p w:rsidR="00432733" w:rsidRPr="00C41BB7" w:rsidRDefault="00432733" w:rsidP="00FB63DC">
            <w:pPr>
              <w:rPr>
                <w:sz w:val="16"/>
                <w:szCs w:val="16"/>
              </w:rPr>
            </w:pPr>
          </w:p>
        </w:tc>
        <w:tc>
          <w:tcPr>
            <w:tcW w:w="1085" w:type="dxa"/>
            <w:tcBorders>
              <w:top w:val="single" w:sz="4" w:space="0" w:color="auto"/>
            </w:tcBorders>
            <w:vAlign w:val="center"/>
          </w:tcPr>
          <w:p w:rsidR="00432733" w:rsidRPr="00C41BB7" w:rsidRDefault="00432733" w:rsidP="00FB63DC">
            <w:pPr>
              <w:rPr>
                <w:sz w:val="16"/>
                <w:szCs w:val="16"/>
              </w:rPr>
            </w:pPr>
            <w:r w:rsidRPr="00C41BB7">
              <w:rPr>
                <w:sz w:val="16"/>
                <w:szCs w:val="16"/>
              </w:rPr>
              <w:t>13.30-15.30</w:t>
            </w:r>
          </w:p>
        </w:tc>
        <w:tc>
          <w:tcPr>
            <w:tcW w:w="1829" w:type="dxa"/>
            <w:vMerge/>
            <w:vAlign w:val="center"/>
          </w:tcPr>
          <w:p w:rsidR="00432733" w:rsidRPr="00C41BB7" w:rsidRDefault="00432733" w:rsidP="00FB63DC">
            <w:pPr>
              <w:rPr>
                <w:sz w:val="16"/>
                <w:szCs w:val="16"/>
              </w:rPr>
            </w:pPr>
          </w:p>
        </w:tc>
      </w:tr>
    </w:tbl>
    <w:p w:rsidR="00432733" w:rsidRPr="00C41BB7" w:rsidRDefault="00432733" w:rsidP="00432733">
      <w:pPr>
        <w:jc w:val="center"/>
        <w:outlineLvl w:val="0"/>
        <w:rPr>
          <w:b/>
          <w:sz w:val="16"/>
          <w:szCs w:val="16"/>
        </w:rPr>
      </w:pPr>
    </w:p>
    <w:p w:rsidR="00432733" w:rsidRPr="00C41BB7" w:rsidRDefault="00432733" w:rsidP="00432733">
      <w:pPr>
        <w:jc w:val="center"/>
        <w:outlineLvl w:val="0"/>
        <w:rPr>
          <w:b/>
          <w:sz w:val="16"/>
          <w:szCs w:val="16"/>
        </w:rPr>
      </w:pPr>
      <w:r w:rsidRPr="00C41BB7">
        <w:rPr>
          <w:b/>
          <w:sz w:val="16"/>
          <w:szCs w:val="16"/>
        </w:rPr>
        <w:t>3. YIL</w:t>
      </w:r>
    </w:p>
    <w:p w:rsidR="00432733" w:rsidRPr="00C41BB7" w:rsidRDefault="00432733" w:rsidP="00432733">
      <w:pPr>
        <w:jc w:val="center"/>
        <w:outlineLvl w:val="0"/>
        <w:rPr>
          <w:b/>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8"/>
        <w:gridCol w:w="580"/>
        <w:gridCol w:w="720"/>
        <w:gridCol w:w="3227"/>
        <w:gridCol w:w="913"/>
        <w:gridCol w:w="1080"/>
        <w:gridCol w:w="1809"/>
      </w:tblGrid>
      <w:tr w:rsidR="00432733" w:rsidRPr="00C41BB7" w:rsidTr="00FB63DC">
        <w:trPr>
          <w:jc w:val="center"/>
        </w:trPr>
        <w:tc>
          <w:tcPr>
            <w:tcW w:w="978" w:type="dxa"/>
            <w:vMerge w:val="restart"/>
            <w:vAlign w:val="center"/>
          </w:tcPr>
          <w:p w:rsidR="00432733" w:rsidRPr="00C41BB7" w:rsidRDefault="00432733" w:rsidP="00FB63DC">
            <w:pPr>
              <w:rPr>
                <w:b/>
                <w:sz w:val="16"/>
                <w:szCs w:val="16"/>
              </w:rPr>
            </w:pPr>
            <w:r w:rsidRPr="00C41BB7">
              <w:rPr>
                <w:b/>
                <w:sz w:val="16"/>
                <w:szCs w:val="16"/>
              </w:rPr>
              <w:t>Dersin Kodu</w:t>
            </w:r>
          </w:p>
        </w:tc>
        <w:tc>
          <w:tcPr>
            <w:tcW w:w="1300" w:type="dxa"/>
            <w:gridSpan w:val="2"/>
            <w:vAlign w:val="center"/>
          </w:tcPr>
          <w:p w:rsidR="00432733" w:rsidRPr="00C41BB7" w:rsidRDefault="00432733" w:rsidP="00FB63DC">
            <w:pPr>
              <w:rPr>
                <w:b/>
                <w:sz w:val="16"/>
                <w:szCs w:val="16"/>
              </w:rPr>
            </w:pPr>
            <w:r w:rsidRPr="00C41BB7">
              <w:rPr>
                <w:b/>
                <w:sz w:val="16"/>
                <w:szCs w:val="16"/>
              </w:rPr>
              <w:t>Dersin Saati</w:t>
            </w:r>
          </w:p>
        </w:tc>
        <w:tc>
          <w:tcPr>
            <w:tcW w:w="3227" w:type="dxa"/>
            <w:vAlign w:val="center"/>
          </w:tcPr>
          <w:p w:rsidR="00432733" w:rsidRPr="00C41BB7" w:rsidRDefault="00432733" w:rsidP="00FB63DC">
            <w:pPr>
              <w:rPr>
                <w:b/>
                <w:sz w:val="16"/>
                <w:szCs w:val="16"/>
              </w:rPr>
            </w:pPr>
            <w:r w:rsidRPr="00C41BB7">
              <w:rPr>
                <w:b/>
                <w:sz w:val="16"/>
                <w:szCs w:val="16"/>
              </w:rPr>
              <w:t>Öğretim Üyesi</w:t>
            </w:r>
          </w:p>
        </w:tc>
        <w:tc>
          <w:tcPr>
            <w:tcW w:w="913" w:type="dxa"/>
            <w:vAlign w:val="center"/>
          </w:tcPr>
          <w:p w:rsidR="00432733" w:rsidRPr="00C41BB7" w:rsidRDefault="00432733" w:rsidP="00FB63DC">
            <w:pPr>
              <w:rPr>
                <w:b/>
                <w:sz w:val="16"/>
                <w:szCs w:val="16"/>
              </w:rPr>
            </w:pPr>
            <w:r w:rsidRPr="00C41BB7">
              <w:rPr>
                <w:b/>
                <w:sz w:val="16"/>
                <w:szCs w:val="16"/>
              </w:rPr>
              <w:t>Ders Günü</w:t>
            </w:r>
          </w:p>
        </w:tc>
        <w:tc>
          <w:tcPr>
            <w:tcW w:w="1080" w:type="dxa"/>
            <w:vAlign w:val="center"/>
          </w:tcPr>
          <w:p w:rsidR="00432733" w:rsidRPr="00C41BB7" w:rsidRDefault="00432733" w:rsidP="00FB63DC">
            <w:pPr>
              <w:rPr>
                <w:b/>
                <w:sz w:val="16"/>
                <w:szCs w:val="16"/>
              </w:rPr>
            </w:pPr>
            <w:r w:rsidRPr="00C41BB7">
              <w:rPr>
                <w:b/>
                <w:sz w:val="16"/>
                <w:szCs w:val="16"/>
              </w:rPr>
              <w:t>Ders Saati</w:t>
            </w:r>
          </w:p>
        </w:tc>
        <w:tc>
          <w:tcPr>
            <w:tcW w:w="1809" w:type="dxa"/>
            <w:vAlign w:val="center"/>
          </w:tcPr>
          <w:p w:rsidR="00432733" w:rsidRPr="00C41BB7" w:rsidRDefault="00432733" w:rsidP="00FB63DC">
            <w:pPr>
              <w:rPr>
                <w:b/>
                <w:sz w:val="16"/>
                <w:szCs w:val="16"/>
              </w:rPr>
            </w:pPr>
            <w:r w:rsidRPr="00C41BB7">
              <w:rPr>
                <w:b/>
                <w:sz w:val="16"/>
                <w:szCs w:val="16"/>
              </w:rPr>
              <w:t>Ders Yeri</w:t>
            </w:r>
          </w:p>
        </w:tc>
      </w:tr>
      <w:tr w:rsidR="00432733" w:rsidRPr="00C41BB7" w:rsidTr="00FB63DC">
        <w:trPr>
          <w:jc w:val="center"/>
        </w:trPr>
        <w:tc>
          <w:tcPr>
            <w:tcW w:w="978" w:type="dxa"/>
            <w:vMerge/>
            <w:vAlign w:val="center"/>
          </w:tcPr>
          <w:p w:rsidR="00432733" w:rsidRPr="00C41BB7" w:rsidRDefault="00432733" w:rsidP="00FB63DC">
            <w:pPr>
              <w:rPr>
                <w:sz w:val="16"/>
                <w:szCs w:val="16"/>
              </w:rPr>
            </w:pPr>
          </w:p>
        </w:tc>
        <w:tc>
          <w:tcPr>
            <w:tcW w:w="580" w:type="dxa"/>
            <w:vAlign w:val="center"/>
          </w:tcPr>
          <w:p w:rsidR="00432733" w:rsidRPr="00C41BB7" w:rsidRDefault="00432733" w:rsidP="00FB63DC">
            <w:pPr>
              <w:rPr>
                <w:b/>
                <w:sz w:val="16"/>
                <w:szCs w:val="16"/>
              </w:rPr>
            </w:pPr>
            <w:r w:rsidRPr="00C41BB7">
              <w:rPr>
                <w:b/>
                <w:sz w:val="16"/>
                <w:szCs w:val="16"/>
              </w:rPr>
              <w:t>Teo</w:t>
            </w:r>
          </w:p>
        </w:tc>
        <w:tc>
          <w:tcPr>
            <w:tcW w:w="720" w:type="dxa"/>
            <w:vAlign w:val="center"/>
          </w:tcPr>
          <w:p w:rsidR="00432733" w:rsidRPr="00C41BB7" w:rsidRDefault="00432733" w:rsidP="00FB63DC">
            <w:pPr>
              <w:rPr>
                <w:b/>
                <w:sz w:val="16"/>
                <w:szCs w:val="16"/>
              </w:rPr>
            </w:pPr>
            <w:r w:rsidRPr="00C41BB7">
              <w:rPr>
                <w:b/>
                <w:sz w:val="16"/>
                <w:szCs w:val="16"/>
              </w:rPr>
              <w:t>DF</w:t>
            </w:r>
          </w:p>
        </w:tc>
        <w:tc>
          <w:tcPr>
            <w:tcW w:w="3227" w:type="dxa"/>
            <w:vAlign w:val="center"/>
          </w:tcPr>
          <w:p w:rsidR="00432733" w:rsidRPr="00C41BB7" w:rsidRDefault="00432733" w:rsidP="00FB63DC">
            <w:pPr>
              <w:rPr>
                <w:sz w:val="16"/>
                <w:szCs w:val="16"/>
              </w:rPr>
            </w:pPr>
          </w:p>
        </w:tc>
        <w:tc>
          <w:tcPr>
            <w:tcW w:w="913" w:type="dxa"/>
            <w:vAlign w:val="center"/>
          </w:tcPr>
          <w:p w:rsidR="00432733" w:rsidRPr="00C41BB7" w:rsidRDefault="00432733" w:rsidP="00FB63DC">
            <w:pPr>
              <w:rPr>
                <w:sz w:val="16"/>
                <w:szCs w:val="16"/>
              </w:rPr>
            </w:pPr>
          </w:p>
        </w:tc>
        <w:tc>
          <w:tcPr>
            <w:tcW w:w="1080" w:type="dxa"/>
            <w:vAlign w:val="center"/>
          </w:tcPr>
          <w:p w:rsidR="00432733" w:rsidRPr="00C41BB7" w:rsidRDefault="00432733" w:rsidP="00FB63DC">
            <w:pPr>
              <w:rPr>
                <w:sz w:val="16"/>
                <w:szCs w:val="16"/>
              </w:rPr>
            </w:pPr>
          </w:p>
        </w:tc>
        <w:tc>
          <w:tcPr>
            <w:tcW w:w="1809" w:type="dxa"/>
            <w:vAlign w:val="center"/>
          </w:tcPr>
          <w:p w:rsidR="00432733" w:rsidRPr="00C41BB7" w:rsidRDefault="00432733" w:rsidP="00FB63DC">
            <w:pPr>
              <w:rPr>
                <w:sz w:val="16"/>
                <w:szCs w:val="16"/>
              </w:rPr>
            </w:pPr>
          </w:p>
        </w:tc>
      </w:tr>
      <w:tr w:rsidR="00432733" w:rsidRPr="00C41BB7" w:rsidTr="00FB63DC">
        <w:trPr>
          <w:trHeight w:val="420"/>
          <w:jc w:val="center"/>
        </w:trPr>
        <w:tc>
          <w:tcPr>
            <w:tcW w:w="978" w:type="dxa"/>
            <w:vMerge w:val="restart"/>
            <w:vAlign w:val="center"/>
          </w:tcPr>
          <w:p w:rsidR="00432733" w:rsidRPr="00C41BB7" w:rsidRDefault="00432733" w:rsidP="00FB63DC">
            <w:pPr>
              <w:rPr>
                <w:sz w:val="16"/>
                <w:szCs w:val="16"/>
              </w:rPr>
            </w:pPr>
            <w:r w:rsidRPr="00C41BB7">
              <w:rPr>
                <w:sz w:val="16"/>
                <w:szCs w:val="16"/>
              </w:rPr>
              <w:t>UZM3211</w:t>
            </w:r>
          </w:p>
        </w:tc>
        <w:tc>
          <w:tcPr>
            <w:tcW w:w="580" w:type="dxa"/>
            <w:vMerge w:val="restart"/>
            <w:vAlign w:val="center"/>
          </w:tcPr>
          <w:p w:rsidR="00432733" w:rsidRPr="00C41BB7" w:rsidRDefault="00432733" w:rsidP="00FB63DC">
            <w:pPr>
              <w:rPr>
                <w:sz w:val="16"/>
                <w:szCs w:val="16"/>
              </w:rPr>
            </w:pPr>
            <w:r w:rsidRPr="00C41BB7">
              <w:rPr>
                <w:sz w:val="16"/>
                <w:szCs w:val="16"/>
              </w:rPr>
              <w:t>3</w:t>
            </w:r>
          </w:p>
        </w:tc>
        <w:tc>
          <w:tcPr>
            <w:tcW w:w="720" w:type="dxa"/>
            <w:vMerge w:val="restart"/>
            <w:vAlign w:val="center"/>
          </w:tcPr>
          <w:p w:rsidR="00432733" w:rsidRPr="00C41BB7" w:rsidRDefault="00432733" w:rsidP="00FB63DC">
            <w:pPr>
              <w:rPr>
                <w:sz w:val="16"/>
                <w:szCs w:val="16"/>
              </w:rPr>
            </w:pPr>
            <w:r w:rsidRPr="00C41BB7">
              <w:rPr>
                <w:sz w:val="16"/>
                <w:szCs w:val="16"/>
              </w:rPr>
              <w:t>2</w:t>
            </w:r>
          </w:p>
        </w:tc>
        <w:tc>
          <w:tcPr>
            <w:tcW w:w="3227" w:type="dxa"/>
            <w:vMerge w:val="restart"/>
            <w:vAlign w:val="center"/>
          </w:tcPr>
          <w:p w:rsidR="00432733" w:rsidRPr="00C41BB7" w:rsidRDefault="00432733" w:rsidP="00FB63DC">
            <w:pPr>
              <w:rPr>
                <w:sz w:val="16"/>
                <w:szCs w:val="16"/>
              </w:rPr>
            </w:pPr>
            <w:r w:rsidRPr="00C41BB7">
              <w:rPr>
                <w:sz w:val="16"/>
                <w:szCs w:val="16"/>
              </w:rPr>
              <w:t>Prof. Dr. Serhat VANÇELİK</w:t>
            </w:r>
          </w:p>
        </w:tc>
        <w:tc>
          <w:tcPr>
            <w:tcW w:w="913" w:type="dxa"/>
            <w:vMerge w:val="restart"/>
            <w:vAlign w:val="center"/>
          </w:tcPr>
          <w:p w:rsidR="00432733" w:rsidRPr="00C41BB7" w:rsidRDefault="00432733" w:rsidP="00FB63DC">
            <w:pPr>
              <w:rPr>
                <w:sz w:val="16"/>
                <w:szCs w:val="16"/>
              </w:rPr>
            </w:pPr>
            <w:r w:rsidRPr="00C41BB7">
              <w:rPr>
                <w:sz w:val="16"/>
                <w:szCs w:val="16"/>
              </w:rPr>
              <w:t>Perşembe</w:t>
            </w:r>
          </w:p>
          <w:p w:rsidR="00432733" w:rsidRPr="00C41BB7" w:rsidRDefault="00432733" w:rsidP="00FB63DC">
            <w:pPr>
              <w:rPr>
                <w:sz w:val="16"/>
                <w:szCs w:val="16"/>
              </w:rPr>
            </w:pPr>
          </w:p>
        </w:tc>
        <w:tc>
          <w:tcPr>
            <w:tcW w:w="1080" w:type="dxa"/>
            <w:tcBorders>
              <w:bottom w:val="single" w:sz="4" w:space="0" w:color="auto"/>
            </w:tcBorders>
            <w:vAlign w:val="center"/>
          </w:tcPr>
          <w:p w:rsidR="00432733" w:rsidRPr="00C41BB7" w:rsidRDefault="00432733" w:rsidP="00FB63DC">
            <w:pPr>
              <w:rPr>
                <w:sz w:val="16"/>
                <w:szCs w:val="16"/>
              </w:rPr>
            </w:pPr>
            <w:r w:rsidRPr="00C41BB7">
              <w:rPr>
                <w:sz w:val="16"/>
                <w:szCs w:val="16"/>
              </w:rPr>
              <w:t>09.00-12.00</w:t>
            </w:r>
          </w:p>
        </w:tc>
        <w:tc>
          <w:tcPr>
            <w:tcW w:w="1809" w:type="dxa"/>
            <w:vMerge w:val="restart"/>
            <w:vAlign w:val="center"/>
          </w:tcPr>
          <w:p w:rsidR="00432733" w:rsidRPr="00C41BB7" w:rsidRDefault="00432733" w:rsidP="00FB63DC">
            <w:pPr>
              <w:rPr>
                <w:sz w:val="16"/>
                <w:szCs w:val="16"/>
              </w:rPr>
            </w:pPr>
            <w:r w:rsidRPr="00C41BB7">
              <w:rPr>
                <w:sz w:val="16"/>
                <w:szCs w:val="16"/>
              </w:rPr>
              <w:t>Halk Sağlığı A.D Seminer Salonu</w:t>
            </w:r>
          </w:p>
          <w:p w:rsidR="00432733" w:rsidRPr="00C41BB7" w:rsidRDefault="00432733" w:rsidP="00FB63DC">
            <w:pPr>
              <w:rPr>
                <w:sz w:val="16"/>
                <w:szCs w:val="16"/>
              </w:rPr>
            </w:pPr>
          </w:p>
          <w:p w:rsidR="00432733" w:rsidRPr="00C41BB7" w:rsidRDefault="00432733" w:rsidP="00FB63DC">
            <w:pPr>
              <w:rPr>
                <w:sz w:val="16"/>
                <w:szCs w:val="16"/>
              </w:rPr>
            </w:pPr>
            <w:r w:rsidRPr="00C41BB7">
              <w:rPr>
                <w:sz w:val="16"/>
                <w:szCs w:val="16"/>
              </w:rPr>
              <w:t>İSM – 12 Acil- İl Sağlık Müdürlüğü- Verem Savaş- AÇSAP - KETEM</w:t>
            </w:r>
          </w:p>
        </w:tc>
      </w:tr>
      <w:tr w:rsidR="00432733" w:rsidRPr="00C41BB7" w:rsidTr="00FB63DC">
        <w:trPr>
          <w:trHeight w:val="278"/>
          <w:jc w:val="center"/>
        </w:trPr>
        <w:tc>
          <w:tcPr>
            <w:tcW w:w="978" w:type="dxa"/>
            <w:vMerge/>
            <w:vAlign w:val="center"/>
          </w:tcPr>
          <w:p w:rsidR="00432733" w:rsidRPr="00C41BB7" w:rsidRDefault="00432733" w:rsidP="00FB63DC">
            <w:pPr>
              <w:rPr>
                <w:sz w:val="16"/>
                <w:szCs w:val="16"/>
              </w:rPr>
            </w:pPr>
          </w:p>
        </w:tc>
        <w:tc>
          <w:tcPr>
            <w:tcW w:w="580" w:type="dxa"/>
            <w:vMerge/>
            <w:vAlign w:val="center"/>
          </w:tcPr>
          <w:p w:rsidR="00432733" w:rsidRPr="00C41BB7" w:rsidRDefault="00432733" w:rsidP="00FB63DC">
            <w:pPr>
              <w:rPr>
                <w:sz w:val="16"/>
                <w:szCs w:val="16"/>
              </w:rPr>
            </w:pPr>
          </w:p>
        </w:tc>
        <w:tc>
          <w:tcPr>
            <w:tcW w:w="720" w:type="dxa"/>
            <w:vMerge/>
            <w:vAlign w:val="center"/>
          </w:tcPr>
          <w:p w:rsidR="00432733" w:rsidRPr="00C41BB7" w:rsidRDefault="00432733" w:rsidP="00FB63DC">
            <w:pPr>
              <w:rPr>
                <w:sz w:val="16"/>
                <w:szCs w:val="16"/>
              </w:rPr>
            </w:pPr>
          </w:p>
        </w:tc>
        <w:tc>
          <w:tcPr>
            <w:tcW w:w="3227" w:type="dxa"/>
            <w:vMerge/>
            <w:vAlign w:val="center"/>
          </w:tcPr>
          <w:p w:rsidR="00432733" w:rsidRPr="00C41BB7" w:rsidRDefault="00432733" w:rsidP="00FB63DC">
            <w:pPr>
              <w:rPr>
                <w:sz w:val="16"/>
                <w:szCs w:val="16"/>
              </w:rPr>
            </w:pPr>
          </w:p>
        </w:tc>
        <w:tc>
          <w:tcPr>
            <w:tcW w:w="913" w:type="dxa"/>
            <w:vMerge/>
            <w:vAlign w:val="center"/>
          </w:tcPr>
          <w:p w:rsidR="00432733" w:rsidRPr="00C41BB7" w:rsidRDefault="00432733" w:rsidP="00FB63DC">
            <w:pPr>
              <w:rPr>
                <w:sz w:val="16"/>
                <w:szCs w:val="16"/>
              </w:rPr>
            </w:pPr>
          </w:p>
        </w:tc>
        <w:tc>
          <w:tcPr>
            <w:tcW w:w="1080" w:type="dxa"/>
            <w:tcBorders>
              <w:top w:val="single" w:sz="4" w:space="0" w:color="auto"/>
            </w:tcBorders>
            <w:vAlign w:val="center"/>
          </w:tcPr>
          <w:p w:rsidR="00432733" w:rsidRPr="00C41BB7" w:rsidRDefault="00432733" w:rsidP="00FB63DC">
            <w:pPr>
              <w:rPr>
                <w:sz w:val="16"/>
                <w:szCs w:val="16"/>
              </w:rPr>
            </w:pPr>
            <w:r w:rsidRPr="00C41BB7">
              <w:rPr>
                <w:sz w:val="16"/>
                <w:szCs w:val="16"/>
              </w:rPr>
              <w:t>13.30-15.30</w:t>
            </w:r>
          </w:p>
        </w:tc>
        <w:tc>
          <w:tcPr>
            <w:tcW w:w="1809" w:type="dxa"/>
            <w:vMerge/>
            <w:vAlign w:val="center"/>
          </w:tcPr>
          <w:p w:rsidR="00432733" w:rsidRPr="00C41BB7" w:rsidRDefault="00432733" w:rsidP="00FB63DC">
            <w:pPr>
              <w:rPr>
                <w:sz w:val="16"/>
                <w:szCs w:val="16"/>
              </w:rPr>
            </w:pPr>
          </w:p>
        </w:tc>
      </w:tr>
      <w:tr w:rsidR="00432733" w:rsidRPr="00C41BB7" w:rsidTr="00FB63DC">
        <w:trPr>
          <w:trHeight w:val="269"/>
          <w:jc w:val="center"/>
        </w:trPr>
        <w:tc>
          <w:tcPr>
            <w:tcW w:w="978" w:type="dxa"/>
            <w:vMerge w:val="restart"/>
            <w:vAlign w:val="center"/>
          </w:tcPr>
          <w:p w:rsidR="00432733" w:rsidRPr="00C41BB7" w:rsidRDefault="00432733" w:rsidP="00FB63DC">
            <w:pPr>
              <w:rPr>
                <w:sz w:val="16"/>
                <w:szCs w:val="16"/>
              </w:rPr>
            </w:pPr>
            <w:r w:rsidRPr="00C41BB7">
              <w:rPr>
                <w:sz w:val="16"/>
                <w:szCs w:val="16"/>
              </w:rPr>
              <w:t>UZM3211</w:t>
            </w:r>
          </w:p>
        </w:tc>
        <w:tc>
          <w:tcPr>
            <w:tcW w:w="580" w:type="dxa"/>
            <w:vMerge w:val="restart"/>
            <w:vAlign w:val="center"/>
          </w:tcPr>
          <w:p w:rsidR="00432733" w:rsidRPr="00C41BB7" w:rsidRDefault="00432733" w:rsidP="00FB63DC">
            <w:pPr>
              <w:rPr>
                <w:sz w:val="16"/>
                <w:szCs w:val="16"/>
              </w:rPr>
            </w:pPr>
            <w:r w:rsidRPr="00C41BB7">
              <w:rPr>
                <w:sz w:val="16"/>
                <w:szCs w:val="16"/>
              </w:rPr>
              <w:t>2</w:t>
            </w:r>
          </w:p>
        </w:tc>
        <w:tc>
          <w:tcPr>
            <w:tcW w:w="720" w:type="dxa"/>
            <w:vMerge w:val="restart"/>
            <w:vAlign w:val="center"/>
          </w:tcPr>
          <w:p w:rsidR="00432733" w:rsidRPr="00C41BB7" w:rsidRDefault="00432733" w:rsidP="00FB63DC">
            <w:pPr>
              <w:rPr>
                <w:sz w:val="16"/>
                <w:szCs w:val="16"/>
              </w:rPr>
            </w:pPr>
            <w:r w:rsidRPr="00C41BB7">
              <w:rPr>
                <w:sz w:val="16"/>
                <w:szCs w:val="16"/>
              </w:rPr>
              <w:t>3</w:t>
            </w:r>
          </w:p>
        </w:tc>
        <w:tc>
          <w:tcPr>
            <w:tcW w:w="3227" w:type="dxa"/>
            <w:vMerge w:val="restart"/>
            <w:vAlign w:val="center"/>
          </w:tcPr>
          <w:p w:rsidR="00432733" w:rsidRPr="00C41BB7" w:rsidRDefault="00432733" w:rsidP="00FB63DC">
            <w:pPr>
              <w:rPr>
                <w:sz w:val="16"/>
                <w:szCs w:val="16"/>
              </w:rPr>
            </w:pPr>
            <w:r w:rsidRPr="00C41BB7">
              <w:rPr>
                <w:sz w:val="16"/>
                <w:szCs w:val="16"/>
              </w:rPr>
              <w:t>Doç. Dr.  Zahide KOŞAN</w:t>
            </w:r>
          </w:p>
        </w:tc>
        <w:tc>
          <w:tcPr>
            <w:tcW w:w="913" w:type="dxa"/>
            <w:vMerge w:val="restart"/>
            <w:vAlign w:val="center"/>
          </w:tcPr>
          <w:p w:rsidR="00432733" w:rsidRPr="00C41BB7" w:rsidRDefault="00432733" w:rsidP="00FB63DC">
            <w:pPr>
              <w:rPr>
                <w:sz w:val="16"/>
                <w:szCs w:val="16"/>
              </w:rPr>
            </w:pPr>
            <w:r w:rsidRPr="00C41BB7">
              <w:rPr>
                <w:sz w:val="16"/>
                <w:szCs w:val="16"/>
              </w:rPr>
              <w:t>Çarşamba</w:t>
            </w:r>
          </w:p>
        </w:tc>
        <w:tc>
          <w:tcPr>
            <w:tcW w:w="1080" w:type="dxa"/>
            <w:tcBorders>
              <w:bottom w:val="single" w:sz="4" w:space="0" w:color="auto"/>
            </w:tcBorders>
            <w:vAlign w:val="center"/>
          </w:tcPr>
          <w:p w:rsidR="00432733" w:rsidRPr="00C41BB7" w:rsidRDefault="00432733" w:rsidP="00FB63DC">
            <w:pPr>
              <w:rPr>
                <w:sz w:val="16"/>
                <w:szCs w:val="16"/>
              </w:rPr>
            </w:pPr>
            <w:r w:rsidRPr="00C41BB7">
              <w:rPr>
                <w:sz w:val="16"/>
                <w:szCs w:val="16"/>
              </w:rPr>
              <w:t>09.00-12.00</w:t>
            </w:r>
          </w:p>
        </w:tc>
        <w:tc>
          <w:tcPr>
            <w:tcW w:w="1809" w:type="dxa"/>
            <w:vMerge/>
            <w:vAlign w:val="center"/>
          </w:tcPr>
          <w:p w:rsidR="00432733" w:rsidRPr="00C41BB7" w:rsidRDefault="00432733" w:rsidP="00FB63DC">
            <w:pPr>
              <w:rPr>
                <w:sz w:val="16"/>
                <w:szCs w:val="16"/>
              </w:rPr>
            </w:pPr>
          </w:p>
        </w:tc>
      </w:tr>
      <w:tr w:rsidR="00432733" w:rsidRPr="00C41BB7" w:rsidTr="00FB63DC">
        <w:trPr>
          <w:trHeight w:val="300"/>
          <w:jc w:val="center"/>
        </w:trPr>
        <w:tc>
          <w:tcPr>
            <w:tcW w:w="978" w:type="dxa"/>
            <w:vMerge/>
            <w:vAlign w:val="center"/>
          </w:tcPr>
          <w:p w:rsidR="00432733" w:rsidRPr="00C41BB7" w:rsidRDefault="00432733" w:rsidP="00FB63DC">
            <w:pPr>
              <w:rPr>
                <w:sz w:val="16"/>
                <w:szCs w:val="16"/>
              </w:rPr>
            </w:pPr>
          </w:p>
        </w:tc>
        <w:tc>
          <w:tcPr>
            <w:tcW w:w="580" w:type="dxa"/>
            <w:vMerge/>
            <w:vAlign w:val="center"/>
          </w:tcPr>
          <w:p w:rsidR="00432733" w:rsidRPr="00C41BB7" w:rsidRDefault="00432733" w:rsidP="00FB63DC">
            <w:pPr>
              <w:rPr>
                <w:sz w:val="16"/>
                <w:szCs w:val="16"/>
              </w:rPr>
            </w:pPr>
          </w:p>
        </w:tc>
        <w:tc>
          <w:tcPr>
            <w:tcW w:w="720" w:type="dxa"/>
            <w:vMerge/>
            <w:vAlign w:val="center"/>
          </w:tcPr>
          <w:p w:rsidR="00432733" w:rsidRPr="00C41BB7" w:rsidRDefault="00432733" w:rsidP="00FB63DC">
            <w:pPr>
              <w:rPr>
                <w:sz w:val="16"/>
                <w:szCs w:val="16"/>
              </w:rPr>
            </w:pPr>
          </w:p>
        </w:tc>
        <w:tc>
          <w:tcPr>
            <w:tcW w:w="3227" w:type="dxa"/>
            <w:vMerge/>
            <w:vAlign w:val="center"/>
          </w:tcPr>
          <w:p w:rsidR="00432733" w:rsidRPr="00C41BB7" w:rsidRDefault="00432733" w:rsidP="00FB63DC">
            <w:pPr>
              <w:spacing w:before="120" w:after="120"/>
              <w:ind w:left="-141"/>
              <w:rPr>
                <w:sz w:val="16"/>
                <w:szCs w:val="16"/>
              </w:rPr>
            </w:pPr>
          </w:p>
        </w:tc>
        <w:tc>
          <w:tcPr>
            <w:tcW w:w="913" w:type="dxa"/>
            <w:vMerge/>
            <w:vAlign w:val="center"/>
          </w:tcPr>
          <w:p w:rsidR="00432733" w:rsidRPr="00C41BB7" w:rsidRDefault="00432733" w:rsidP="00FB63DC">
            <w:pPr>
              <w:rPr>
                <w:sz w:val="16"/>
                <w:szCs w:val="16"/>
              </w:rPr>
            </w:pPr>
          </w:p>
        </w:tc>
        <w:tc>
          <w:tcPr>
            <w:tcW w:w="1080" w:type="dxa"/>
            <w:tcBorders>
              <w:top w:val="single" w:sz="4" w:space="0" w:color="auto"/>
              <w:bottom w:val="single" w:sz="4" w:space="0" w:color="auto"/>
            </w:tcBorders>
            <w:vAlign w:val="center"/>
          </w:tcPr>
          <w:p w:rsidR="00432733" w:rsidRPr="00C41BB7" w:rsidRDefault="00432733" w:rsidP="00FB63DC">
            <w:pPr>
              <w:rPr>
                <w:sz w:val="16"/>
                <w:szCs w:val="16"/>
              </w:rPr>
            </w:pPr>
            <w:r w:rsidRPr="00C41BB7">
              <w:rPr>
                <w:sz w:val="16"/>
                <w:szCs w:val="16"/>
              </w:rPr>
              <w:t>13.30-15.30</w:t>
            </w:r>
          </w:p>
        </w:tc>
        <w:tc>
          <w:tcPr>
            <w:tcW w:w="1809" w:type="dxa"/>
            <w:vMerge/>
            <w:vAlign w:val="center"/>
          </w:tcPr>
          <w:p w:rsidR="00432733" w:rsidRPr="00C41BB7" w:rsidRDefault="00432733" w:rsidP="00FB63DC">
            <w:pPr>
              <w:rPr>
                <w:sz w:val="16"/>
                <w:szCs w:val="16"/>
              </w:rPr>
            </w:pPr>
          </w:p>
        </w:tc>
      </w:tr>
      <w:tr w:rsidR="00432733" w:rsidRPr="00C41BB7" w:rsidTr="00FB63DC">
        <w:trPr>
          <w:trHeight w:val="295"/>
          <w:jc w:val="center"/>
        </w:trPr>
        <w:tc>
          <w:tcPr>
            <w:tcW w:w="978" w:type="dxa"/>
            <w:vMerge w:val="restart"/>
            <w:vAlign w:val="center"/>
          </w:tcPr>
          <w:p w:rsidR="00432733" w:rsidRPr="00C41BB7" w:rsidRDefault="00432733" w:rsidP="00FB63DC">
            <w:pPr>
              <w:rPr>
                <w:sz w:val="16"/>
                <w:szCs w:val="16"/>
              </w:rPr>
            </w:pPr>
            <w:r w:rsidRPr="00C41BB7">
              <w:rPr>
                <w:sz w:val="16"/>
                <w:szCs w:val="16"/>
              </w:rPr>
              <w:t>UZM3211</w:t>
            </w:r>
          </w:p>
        </w:tc>
        <w:tc>
          <w:tcPr>
            <w:tcW w:w="580" w:type="dxa"/>
            <w:vMerge w:val="restart"/>
            <w:vAlign w:val="center"/>
          </w:tcPr>
          <w:p w:rsidR="00432733" w:rsidRPr="00C41BB7" w:rsidRDefault="00432733" w:rsidP="00FB63DC">
            <w:pPr>
              <w:rPr>
                <w:sz w:val="16"/>
                <w:szCs w:val="16"/>
              </w:rPr>
            </w:pPr>
            <w:r w:rsidRPr="00C41BB7">
              <w:rPr>
                <w:sz w:val="16"/>
                <w:szCs w:val="16"/>
              </w:rPr>
              <w:t>1</w:t>
            </w:r>
          </w:p>
        </w:tc>
        <w:tc>
          <w:tcPr>
            <w:tcW w:w="720" w:type="dxa"/>
            <w:vMerge w:val="restart"/>
            <w:vAlign w:val="center"/>
          </w:tcPr>
          <w:p w:rsidR="00432733" w:rsidRPr="00C41BB7" w:rsidRDefault="00432733" w:rsidP="00FB63DC">
            <w:pPr>
              <w:rPr>
                <w:sz w:val="16"/>
                <w:szCs w:val="16"/>
              </w:rPr>
            </w:pPr>
            <w:r w:rsidRPr="00C41BB7">
              <w:rPr>
                <w:sz w:val="16"/>
                <w:szCs w:val="16"/>
              </w:rPr>
              <w:t>2</w:t>
            </w:r>
          </w:p>
        </w:tc>
        <w:tc>
          <w:tcPr>
            <w:tcW w:w="3227" w:type="dxa"/>
            <w:vMerge w:val="restart"/>
            <w:vAlign w:val="center"/>
          </w:tcPr>
          <w:p w:rsidR="00432733" w:rsidRPr="00C41BB7" w:rsidRDefault="00432733" w:rsidP="00FB63DC">
            <w:pPr>
              <w:rPr>
                <w:sz w:val="16"/>
                <w:szCs w:val="16"/>
              </w:rPr>
            </w:pPr>
            <w:r w:rsidRPr="00C41BB7">
              <w:rPr>
                <w:sz w:val="16"/>
                <w:szCs w:val="16"/>
              </w:rPr>
              <w:t>Dr. Öğr. Üyesi Sinan YILMAZ</w:t>
            </w:r>
          </w:p>
        </w:tc>
        <w:tc>
          <w:tcPr>
            <w:tcW w:w="913" w:type="dxa"/>
            <w:vMerge w:val="restart"/>
            <w:vAlign w:val="center"/>
          </w:tcPr>
          <w:p w:rsidR="00432733" w:rsidRPr="00C41BB7" w:rsidRDefault="00432733" w:rsidP="00FB63DC">
            <w:pPr>
              <w:rPr>
                <w:sz w:val="16"/>
                <w:szCs w:val="16"/>
              </w:rPr>
            </w:pPr>
          </w:p>
          <w:p w:rsidR="00432733" w:rsidRPr="00C41BB7" w:rsidRDefault="00432733" w:rsidP="00FB63DC">
            <w:pPr>
              <w:rPr>
                <w:sz w:val="16"/>
                <w:szCs w:val="16"/>
              </w:rPr>
            </w:pPr>
            <w:r w:rsidRPr="00C41BB7">
              <w:rPr>
                <w:sz w:val="16"/>
                <w:szCs w:val="16"/>
              </w:rPr>
              <w:t>Pazartesi</w:t>
            </w:r>
          </w:p>
        </w:tc>
        <w:tc>
          <w:tcPr>
            <w:tcW w:w="1080" w:type="dxa"/>
            <w:tcBorders>
              <w:bottom w:val="single" w:sz="4" w:space="0" w:color="auto"/>
            </w:tcBorders>
            <w:vAlign w:val="center"/>
          </w:tcPr>
          <w:p w:rsidR="00432733" w:rsidRPr="00C41BB7" w:rsidRDefault="00432733" w:rsidP="00FB63DC">
            <w:pPr>
              <w:rPr>
                <w:sz w:val="16"/>
                <w:szCs w:val="16"/>
              </w:rPr>
            </w:pPr>
            <w:r w:rsidRPr="00C41BB7">
              <w:rPr>
                <w:sz w:val="16"/>
                <w:szCs w:val="16"/>
              </w:rPr>
              <w:t>09.00-11.00</w:t>
            </w:r>
          </w:p>
        </w:tc>
        <w:tc>
          <w:tcPr>
            <w:tcW w:w="1809" w:type="dxa"/>
            <w:vMerge/>
            <w:vAlign w:val="center"/>
          </w:tcPr>
          <w:p w:rsidR="00432733" w:rsidRPr="00C41BB7" w:rsidRDefault="00432733" w:rsidP="00FB63DC">
            <w:pPr>
              <w:rPr>
                <w:sz w:val="16"/>
                <w:szCs w:val="16"/>
              </w:rPr>
            </w:pPr>
          </w:p>
        </w:tc>
      </w:tr>
      <w:tr w:rsidR="00432733" w:rsidRPr="00C41BB7" w:rsidTr="00FB63DC">
        <w:trPr>
          <w:trHeight w:val="297"/>
          <w:jc w:val="center"/>
        </w:trPr>
        <w:tc>
          <w:tcPr>
            <w:tcW w:w="978" w:type="dxa"/>
            <w:vMerge/>
            <w:vAlign w:val="center"/>
          </w:tcPr>
          <w:p w:rsidR="00432733" w:rsidRPr="00C41BB7" w:rsidRDefault="00432733" w:rsidP="00FB63DC">
            <w:pPr>
              <w:rPr>
                <w:sz w:val="16"/>
                <w:szCs w:val="16"/>
              </w:rPr>
            </w:pPr>
          </w:p>
        </w:tc>
        <w:tc>
          <w:tcPr>
            <w:tcW w:w="580" w:type="dxa"/>
            <w:vMerge/>
            <w:vAlign w:val="center"/>
          </w:tcPr>
          <w:p w:rsidR="00432733" w:rsidRPr="00C41BB7" w:rsidRDefault="00432733" w:rsidP="00FB63DC">
            <w:pPr>
              <w:rPr>
                <w:sz w:val="16"/>
                <w:szCs w:val="16"/>
              </w:rPr>
            </w:pPr>
          </w:p>
        </w:tc>
        <w:tc>
          <w:tcPr>
            <w:tcW w:w="720" w:type="dxa"/>
            <w:vMerge/>
            <w:vAlign w:val="center"/>
          </w:tcPr>
          <w:p w:rsidR="00432733" w:rsidRPr="00C41BB7" w:rsidRDefault="00432733" w:rsidP="00FB63DC">
            <w:pPr>
              <w:rPr>
                <w:sz w:val="16"/>
                <w:szCs w:val="16"/>
              </w:rPr>
            </w:pPr>
          </w:p>
        </w:tc>
        <w:tc>
          <w:tcPr>
            <w:tcW w:w="3227" w:type="dxa"/>
            <w:vMerge/>
            <w:vAlign w:val="center"/>
          </w:tcPr>
          <w:p w:rsidR="00432733" w:rsidRPr="00C41BB7" w:rsidRDefault="00432733" w:rsidP="00FB63DC">
            <w:pPr>
              <w:rPr>
                <w:sz w:val="16"/>
                <w:szCs w:val="16"/>
              </w:rPr>
            </w:pPr>
          </w:p>
        </w:tc>
        <w:tc>
          <w:tcPr>
            <w:tcW w:w="913" w:type="dxa"/>
            <w:vMerge/>
            <w:vAlign w:val="center"/>
          </w:tcPr>
          <w:p w:rsidR="00432733" w:rsidRPr="00C41BB7" w:rsidRDefault="00432733" w:rsidP="00FB63DC">
            <w:pPr>
              <w:rPr>
                <w:sz w:val="16"/>
                <w:szCs w:val="16"/>
              </w:rPr>
            </w:pPr>
          </w:p>
        </w:tc>
        <w:tc>
          <w:tcPr>
            <w:tcW w:w="1080" w:type="dxa"/>
            <w:tcBorders>
              <w:top w:val="single" w:sz="4" w:space="0" w:color="auto"/>
              <w:bottom w:val="single" w:sz="4" w:space="0" w:color="auto"/>
            </w:tcBorders>
            <w:vAlign w:val="center"/>
          </w:tcPr>
          <w:p w:rsidR="00432733" w:rsidRPr="00C41BB7" w:rsidRDefault="00432733" w:rsidP="00FB63DC">
            <w:pPr>
              <w:rPr>
                <w:sz w:val="16"/>
                <w:szCs w:val="16"/>
              </w:rPr>
            </w:pPr>
            <w:r w:rsidRPr="00C41BB7">
              <w:rPr>
                <w:sz w:val="16"/>
                <w:szCs w:val="16"/>
              </w:rPr>
              <w:t>13.30-14.30</w:t>
            </w:r>
          </w:p>
        </w:tc>
        <w:tc>
          <w:tcPr>
            <w:tcW w:w="1809" w:type="dxa"/>
            <w:vMerge/>
            <w:vAlign w:val="center"/>
          </w:tcPr>
          <w:p w:rsidR="00432733" w:rsidRPr="00C41BB7" w:rsidRDefault="00432733" w:rsidP="00FB63DC">
            <w:pPr>
              <w:rPr>
                <w:sz w:val="16"/>
                <w:szCs w:val="16"/>
              </w:rPr>
            </w:pPr>
          </w:p>
        </w:tc>
      </w:tr>
    </w:tbl>
    <w:p w:rsidR="00432733" w:rsidRPr="00C41BB7" w:rsidRDefault="00432733" w:rsidP="00432733">
      <w:pPr>
        <w:rPr>
          <w:sz w:val="16"/>
          <w:szCs w:val="16"/>
        </w:rPr>
      </w:pPr>
    </w:p>
    <w:p w:rsidR="00432733" w:rsidRPr="00C41BB7" w:rsidRDefault="00432733" w:rsidP="00432733">
      <w:pPr>
        <w:rPr>
          <w:sz w:val="16"/>
          <w:szCs w:val="16"/>
        </w:rPr>
      </w:pPr>
    </w:p>
    <w:p w:rsidR="00432733" w:rsidRPr="00C41BB7" w:rsidRDefault="00432733" w:rsidP="00432733">
      <w:pPr>
        <w:jc w:val="center"/>
        <w:outlineLvl w:val="0"/>
        <w:rPr>
          <w:b/>
          <w:sz w:val="16"/>
          <w:szCs w:val="16"/>
        </w:rPr>
      </w:pPr>
      <w:r w:rsidRPr="00C41BB7">
        <w:rPr>
          <w:b/>
          <w:sz w:val="16"/>
          <w:szCs w:val="16"/>
        </w:rPr>
        <w:t>4.YIL</w:t>
      </w:r>
    </w:p>
    <w:p w:rsidR="00432733" w:rsidRPr="00C41BB7" w:rsidRDefault="00432733" w:rsidP="00432733">
      <w:pPr>
        <w:jc w:val="center"/>
        <w:outlineLvl w:val="0"/>
        <w:rPr>
          <w:b/>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1"/>
        <w:gridCol w:w="581"/>
        <w:gridCol w:w="723"/>
        <w:gridCol w:w="3117"/>
        <w:gridCol w:w="1036"/>
        <w:gridCol w:w="1083"/>
        <w:gridCol w:w="1814"/>
      </w:tblGrid>
      <w:tr w:rsidR="00432733" w:rsidRPr="00C41BB7" w:rsidTr="00FB63DC">
        <w:trPr>
          <w:trHeight w:val="217"/>
          <w:jc w:val="center"/>
        </w:trPr>
        <w:tc>
          <w:tcPr>
            <w:tcW w:w="981" w:type="dxa"/>
            <w:vMerge w:val="restart"/>
            <w:vAlign w:val="center"/>
          </w:tcPr>
          <w:p w:rsidR="00432733" w:rsidRPr="00C41BB7" w:rsidRDefault="00432733" w:rsidP="00FB63DC">
            <w:pPr>
              <w:rPr>
                <w:b/>
                <w:sz w:val="16"/>
                <w:szCs w:val="16"/>
              </w:rPr>
            </w:pPr>
            <w:r w:rsidRPr="00C41BB7">
              <w:rPr>
                <w:b/>
                <w:sz w:val="16"/>
                <w:szCs w:val="16"/>
              </w:rPr>
              <w:t>Dersin Kodu</w:t>
            </w:r>
          </w:p>
        </w:tc>
        <w:tc>
          <w:tcPr>
            <w:tcW w:w="1304" w:type="dxa"/>
            <w:gridSpan w:val="2"/>
            <w:vAlign w:val="center"/>
          </w:tcPr>
          <w:p w:rsidR="00432733" w:rsidRPr="00C41BB7" w:rsidRDefault="00432733" w:rsidP="00FB63DC">
            <w:pPr>
              <w:rPr>
                <w:b/>
                <w:sz w:val="16"/>
                <w:szCs w:val="16"/>
              </w:rPr>
            </w:pPr>
            <w:r w:rsidRPr="00C41BB7">
              <w:rPr>
                <w:b/>
                <w:sz w:val="16"/>
                <w:szCs w:val="16"/>
              </w:rPr>
              <w:t>Dersin Saati</w:t>
            </w:r>
          </w:p>
        </w:tc>
        <w:tc>
          <w:tcPr>
            <w:tcW w:w="3117" w:type="dxa"/>
            <w:vAlign w:val="center"/>
          </w:tcPr>
          <w:p w:rsidR="00432733" w:rsidRPr="00C41BB7" w:rsidRDefault="00432733" w:rsidP="00FB63DC">
            <w:pPr>
              <w:rPr>
                <w:b/>
                <w:sz w:val="16"/>
                <w:szCs w:val="16"/>
              </w:rPr>
            </w:pPr>
            <w:r w:rsidRPr="00C41BB7">
              <w:rPr>
                <w:b/>
                <w:sz w:val="16"/>
                <w:szCs w:val="16"/>
              </w:rPr>
              <w:t>Öğretim Üyesi</w:t>
            </w:r>
          </w:p>
        </w:tc>
        <w:tc>
          <w:tcPr>
            <w:tcW w:w="1036" w:type="dxa"/>
            <w:vAlign w:val="center"/>
          </w:tcPr>
          <w:p w:rsidR="00432733" w:rsidRPr="00C41BB7" w:rsidRDefault="00432733" w:rsidP="00FB63DC">
            <w:pPr>
              <w:rPr>
                <w:b/>
                <w:sz w:val="16"/>
                <w:szCs w:val="16"/>
              </w:rPr>
            </w:pPr>
            <w:r w:rsidRPr="00C41BB7">
              <w:rPr>
                <w:b/>
                <w:sz w:val="16"/>
                <w:szCs w:val="16"/>
              </w:rPr>
              <w:t>Ders Günü</w:t>
            </w:r>
          </w:p>
        </w:tc>
        <w:tc>
          <w:tcPr>
            <w:tcW w:w="1083" w:type="dxa"/>
            <w:vAlign w:val="center"/>
          </w:tcPr>
          <w:p w:rsidR="00432733" w:rsidRPr="00C41BB7" w:rsidRDefault="00432733" w:rsidP="00FB63DC">
            <w:pPr>
              <w:rPr>
                <w:b/>
                <w:sz w:val="16"/>
                <w:szCs w:val="16"/>
              </w:rPr>
            </w:pPr>
            <w:r w:rsidRPr="00C41BB7">
              <w:rPr>
                <w:b/>
                <w:sz w:val="16"/>
                <w:szCs w:val="16"/>
              </w:rPr>
              <w:t>Ders Saati</w:t>
            </w:r>
          </w:p>
        </w:tc>
        <w:tc>
          <w:tcPr>
            <w:tcW w:w="1814" w:type="dxa"/>
            <w:vAlign w:val="center"/>
          </w:tcPr>
          <w:p w:rsidR="00432733" w:rsidRPr="00C41BB7" w:rsidRDefault="00432733" w:rsidP="00FB63DC">
            <w:pPr>
              <w:rPr>
                <w:b/>
                <w:sz w:val="16"/>
                <w:szCs w:val="16"/>
              </w:rPr>
            </w:pPr>
            <w:r w:rsidRPr="00C41BB7">
              <w:rPr>
                <w:b/>
                <w:sz w:val="16"/>
                <w:szCs w:val="16"/>
              </w:rPr>
              <w:t>Ders Yeri</w:t>
            </w:r>
          </w:p>
        </w:tc>
      </w:tr>
      <w:tr w:rsidR="00432733" w:rsidRPr="00C41BB7" w:rsidTr="00FB63DC">
        <w:trPr>
          <w:trHeight w:val="236"/>
          <w:jc w:val="center"/>
        </w:trPr>
        <w:tc>
          <w:tcPr>
            <w:tcW w:w="981" w:type="dxa"/>
            <w:vMerge/>
            <w:vAlign w:val="center"/>
          </w:tcPr>
          <w:p w:rsidR="00432733" w:rsidRPr="00C41BB7" w:rsidRDefault="00432733" w:rsidP="00FB63DC">
            <w:pPr>
              <w:rPr>
                <w:sz w:val="16"/>
                <w:szCs w:val="16"/>
              </w:rPr>
            </w:pPr>
          </w:p>
        </w:tc>
        <w:tc>
          <w:tcPr>
            <w:tcW w:w="581" w:type="dxa"/>
            <w:vAlign w:val="center"/>
          </w:tcPr>
          <w:p w:rsidR="00432733" w:rsidRPr="00C41BB7" w:rsidRDefault="00432733" w:rsidP="00FB63DC">
            <w:pPr>
              <w:rPr>
                <w:b/>
                <w:sz w:val="16"/>
                <w:szCs w:val="16"/>
              </w:rPr>
            </w:pPr>
            <w:r w:rsidRPr="00C41BB7">
              <w:rPr>
                <w:b/>
                <w:sz w:val="16"/>
                <w:szCs w:val="16"/>
              </w:rPr>
              <w:t>Teo</w:t>
            </w:r>
          </w:p>
        </w:tc>
        <w:tc>
          <w:tcPr>
            <w:tcW w:w="723" w:type="dxa"/>
            <w:vAlign w:val="center"/>
          </w:tcPr>
          <w:p w:rsidR="00432733" w:rsidRPr="00C41BB7" w:rsidRDefault="00432733" w:rsidP="00FB63DC">
            <w:pPr>
              <w:rPr>
                <w:b/>
                <w:sz w:val="16"/>
                <w:szCs w:val="16"/>
              </w:rPr>
            </w:pPr>
            <w:r w:rsidRPr="00C41BB7">
              <w:rPr>
                <w:b/>
                <w:sz w:val="16"/>
                <w:szCs w:val="16"/>
              </w:rPr>
              <w:t>DF</w:t>
            </w:r>
          </w:p>
        </w:tc>
        <w:tc>
          <w:tcPr>
            <w:tcW w:w="3117" w:type="dxa"/>
            <w:vAlign w:val="center"/>
          </w:tcPr>
          <w:p w:rsidR="00432733" w:rsidRPr="00C41BB7" w:rsidRDefault="00432733" w:rsidP="00FB63DC">
            <w:pPr>
              <w:rPr>
                <w:sz w:val="16"/>
                <w:szCs w:val="16"/>
              </w:rPr>
            </w:pPr>
          </w:p>
        </w:tc>
        <w:tc>
          <w:tcPr>
            <w:tcW w:w="1036" w:type="dxa"/>
            <w:vAlign w:val="center"/>
          </w:tcPr>
          <w:p w:rsidR="00432733" w:rsidRPr="00C41BB7" w:rsidRDefault="00432733" w:rsidP="00FB63DC">
            <w:pPr>
              <w:rPr>
                <w:sz w:val="16"/>
                <w:szCs w:val="16"/>
              </w:rPr>
            </w:pPr>
          </w:p>
        </w:tc>
        <w:tc>
          <w:tcPr>
            <w:tcW w:w="1083" w:type="dxa"/>
            <w:vAlign w:val="center"/>
          </w:tcPr>
          <w:p w:rsidR="00432733" w:rsidRPr="00C41BB7" w:rsidRDefault="00432733" w:rsidP="00FB63DC">
            <w:pPr>
              <w:rPr>
                <w:sz w:val="16"/>
                <w:szCs w:val="16"/>
              </w:rPr>
            </w:pPr>
          </w:p>
        </w:tc>
        <w:tc>
          <w:tcPr>
            <w:tcW w:w="1814" w:type="dxa"/>
            <w:vMerge w:val="restart"/>
            <w:vAlign w:val="center"/>
          </w:tcPr>
          <w:p w:rsidR="00432733" w:rsidRPr="00C41BB7" w:rsidRDefault="00432733" w:rsidP="00FB63DC">
            <w:pPr>
              <w:rPr>
                <w:sz w:val="16"/>
                <w:szCs w:val="16"/>
              </w:rPr>
            </w:pPr>
            <w:r w:rsidRPr="00C41BB7">
              <w:rPr>
                <w:sz w:val="16"/>
                <w:szCs w:val="16"/>
              </w:rPr>
              <w:t>Halk Sağlığı A.D Seminer Salonu</w:t>
            </w:r>
          </w:p>
          <w:p w:rsidR="00432733" w:rsidRPr="00C41BB7" w:rsidRDefault="00432733" w:rsidP="00FB63DC">
            <w:pPr>
              <w:rPr>
                <w:sz w:val="16"/>
                <w:szCs w:val="16"/>
              </w:rPr>
            </w:pPr>
          </w:p>
          <w:p w:rsidR="00432733" w:rsidRPr="00C41BB7" w:rsidRDefault="00432733" w:rsidP="00FB63DC">
            <w:pPr>
              <w:rPr>
                <w:sz w:val="16"/>
                <w:szCs w:val="16"/>
              </w:rPr>
            </w:pPr>
            <w:r w:rsidRPr="00C41BB7">
              <w:rPr>
                <w:sz w:val="16"/>
                <w:szCs w:val="16"/>
              </w:rPr>
              <w:t>İSM – 12 Acil- İl Sağlık Müdürlüğü- Verem Savaş- AÇSAP - KETEM</w:t>
            </w:r>
          </w:p>
        </w:tc>
      </w:tr>
      <w:tr w:rsidR="00432733" w:rsidRPr="00C41BB7" w:rsidTr="00FB63DC">
        <w:trPr>
          <w:trHeight w:val="344"/>
          <w:jc w:val="center"/>
        </w:trPr>
        <w:tc>
          <w:tcPr>
            <w:tcW w:w="981" w:type="dxa"/>
            <w:vMerge w:val="restart"/>
            <w:vAlign w:val="center"/>
          </w:tcPr>
          <w:p w:rsidR="00432733" w:rsidRPr="00C41BB7" w:rsidRDefault="00432733" w:rsidP="00FB63DC">
            <w:pPr>
              <w:rPr>
                <w:sz w:val="16"/>
                <w:szCs w:val="16"/>
              </w:rPr>
            </w:pPr>
            <w:r w:rsidRPr="00C41BB7">
              <w:rPr>
                <w:sz w:val="16"/>
                <w:szCs w:val="16"/>
              </w:rPr>
              <w:t>UZM4211</w:t>
            </w:r>
          </w:p>
        </w:tc>
        <w:tc>
          <w:tcPr>
            <w:tcW w:w="581" w:type="dxa"/>
            <w:vMerge w:val="restart"/>
            <w:vAlign w:val="center"/>
          </w:tcPr>
          <w:p w:rsidR="00432733" w:rsidRPr="00C41BB7" w:rsidRDefault="00432733" w:rsidP="00FB63DC">
            <w:pPr>
              <w:rPr>
                <w:sz w:val="16"/>
                <w:szCs w:val="16"/>
              </w:rPr>
            </w:pPr>
            <w:r w:rsidRPr="00C41BB7">
              <w:rPr>
                <w:sz w:val="16"/>
                <w:szCs w:val="16"/>
              </w:rPr>
              <w:t>1</w:t>
            </w:r>
          </w:p>
        </w:tc>
        <w:tc>
          <w:tcPr>
            <w:tcW w:w="723" w:type="dxa"/>
            <w:vMerge w:val="restart"/>
            <w:vAlign w:val="center"/>
          </w:tcPr>
          <w:p w:rsidR="00432733" w:rsidRPr="00C41BB7" w:rsidRDefault="00432733" w:rsidP="00FB63DC">
            <w:pPr>
              <w:rPr>
                <w:sz w:val="16"/>
                <w:szCs w:val="16"/>
              </w:rPr>
            </w:pPr>
            <w:r w:rsidRPr="00C41BB7">
              <w:rPr>
                <w:sz w:val="16"/>
                <w:szCs w:val="16"/>
              </w:rPr>
              <w:t>3</w:t>
            </w:r>
          </w:p>
        </w:tc>
        <w:tc>
          <w:tcPr>
            <w:tcW w:w="3117" w:type="dxa"/>
            <w:vMerge w:val="restart"/>
            <w:vAlign w:val="center"/>
          </w:tcPr>
          <w:p w:rsidR="00432733" w:rsidRPr="00C41BB7" w:rsidRDefault="00432733" w:rsidP="00FB63DC">
            <w:pPr>
              <w:rPr>
                <w:sz w:val="16"/>
                <w:szCs w:val="16"/>
              </w:rPr>
            </w:pPr>
            <w:r w:rsidRPr="00C41BB7">
              <w:rPr>
                <w:sz w:val="16"/>
                <w:szCs w:val="16"/>
              </w:rPr>
              <w:t>Dr. Öğr. Üyesi Aysun ARAS</w:t>
            </w:r>
          </w:p>
        </w:tc>
        <w:tc>
          <w:tcPr>
            <w:tcW w:w="1036" w:type="dxa"/>
            <w:vMerge w:val="restart"/>
            <w:vAlign w:val="center"/>
          </w:tcPr>
          <w:p w:rsidR="00432733" w:rsidRPr="00C41BB7" w:rsidRDefault="00432733" w:rsidP="00FB63DC">
            <w:pPr>
              <w:rPr>
                <w:sz w:val="16"/>
                <w:szCs w:val="16"/>
              </w:rPr>
            </w:pPr>
          </w:p>
          <w:p w:rsidR="00432733" w:rsidRPr="00C41BB7" w:rsidRDefault="00432733" w:rsidP="00FB63DC">
            <w:pPr>
              <w:rPr>
                <w:sz w:val="16"/>
                <w:szCs w:val="16"/>
              </w:rPr>
            </w:pPr>
            <w:r w:rsidRPr="00C41BB7">
              <w:rPr>
                <w:sz w:val="16"/>
                <w:szCs w:val="16"/>
              </w:rPr>
              <w:t>Cuma</w:t>
            </w:r>
          </w:p>
        </w:tc>
        <w:tc>
          <w:tcPr>
            <w:tcW w:w="1083" w:type="dxa"/>
            <w:tcBorders>
              <w:bottom w:val="single" w:sz="4" w:space="0" w:color="auto"/>
            </w:tcBorders>
            <w:vAlign w:val="center"/>
          </w:tcPr>
          <w:p w:rsidR="00432733" w:rsidRPr="00C41BB7" w:rsidRDefault="00432733" w:rsidP="00FB63DC">
            <w:pPr>
              <w:rPr>
                <w:sz w:val="16"/>
                <w:szCs w:val="16"/>
              </w:rPr>
            </w:pPr>
            <w:r w:rsidRPr="00C41BB7">
              <w:rPr>
                <w:sz w:val="16"/>
                <w:szCs w:val="16"/>
              </w:rPr>
              <w:t>09.00-11.00</w:t>
            </w:r>
          </w:p>
        </w:tc>
        <w:tc>
          <w:tcPr>
            <w:tcW w:w="1814" w:type="dxa"/>
            <w:vMerge/>
            <w:vAlign w:val="center"/>
          </w:tcPr>
          <w:p w:rsidR="00432733" w:rsidRPr="00C41BB7" w:rsidRDefault="00432733" w:rsidP="00FB63DC">
            <w:pPr>
              <w:rPr>
                <w:sz w:val="16"/>
                <w:szCs w:val="16"/>
              </w:rPr>
            </w:pPr>
          </w:p>
        </w:tc>
      </w:tr>
      <w:tr w:rsidR="00432733" w:rsidRPr="00C41BB7" w:rsidTr="00FB63DC">
        <w:trPr>
          <w:trHeight w:val="326"/>
          <w:jc w:val="center"/>
        </w:trPr>
        <w:tc>
          <w:tcPr>
            <w:tcW w:w="981" w:type="dxa"/>
            <w:vMerge/>
            <w:vAlign w:val="center"/>
          </w:tcPr>
          <w:p w:rsidR="00432733" w:rsidRPr="00C41BB7" w:rsidRDefault="00432733" w:rsidP="00FB63DC">
            <w:pPr>
              <w:rPr>
                <w:sz w:val="16"/>
                <w:szCs w:val="16"/>
              </w:rPr>
            </w:pPr>
          </w:p>
        </w:tc>
        <w:tc>
          <w:tcPr>
            <w:tcW w:w="581" w:type="dxa"/>
            <w:vMerge/>
            <w:vAlign w:val="center"/>
          </w:tcPr>
          <w:p w:rsidR="00432733" w:rsidRPr="00C41BB7" w:rsidRDefault="00432733" w:rsidP="00FB63DC">
            <w:pPr>
              <w:rPr>
                <w:sz w:val="16"/>
                <w:szCs w:val="16"/>
              </w:rPr>
            </w:pPr>
          </w:p>
        </w:tc>
        <w:tc>
          <w:tcPr>
            <w:tcW w:w="723" w:type="dxa"/>
            <w:vMerge/>
            <w:vAlign w:val="center"/>
          </w:tcPr>
          <w:p w:rsidR="00432733" w:rsidRPr="00C41BB7" w:rsidRDefault="00432733" w:rsidP="00FB63DC">
            <w:pPr>
              <w:rPr>
                <w:sz w:val="16"/>
                <w:szCs w:val="16"/>
              </w:rPr>
            </w:pPr>
          </w:p>
        </w:tc>
        <w:tc>
          <w:tcPr>
            <w:tcW w:w="3117" w:type="dxa"/>
            <w:vMerge/>
            <w:vAlign w:val="center"/>
          </w:tcPr>
          <w:p w:rsidR="00432733" w:rsidRPr="00C41BB7" w:rsidRDefault="00432733" w:rsidP="00FB63DC">
            <w:pPr>
              <w:rPr>
                <w:sz w:val="16"/>
                <w:szCs w:val="16"/>
              </w:rPr>
            </w:pPr>
          </w:p>
        </w:tc>
        <w:tc>
          <w:tcPr>
            <w:tcW w:w="1036" w:type="dxa"/>
            <w:vMerge/>
            <w:vAlign w:val="center"/>
          </w:tcPr>
          <w:p w:rsidR="00432733" w:rsidRPr="00C41BB7" w:rsidRDefault="00432733" w:rsidP="00FB63DC">
            <w:pPr>
              <w:rPr>
                <w:sz w:val="16"/>
                <w:szCs w:val="16"/>
              </w:rPr>
            </w:pPr>
          </w:p>
        </w:tc>
        <w:tc>
          <w:tcPr>
            <w:tcW w:w="1083" w:type="dxa"/>
            <w:tcBorders>
              <w:top w:val="single" w:sz="4" w:space="0" w:color="auto"/>
              <w:bottom w:val="single" w:sz="4" w:space="0" w:color="auto"/>
            </w:tcBorders>
            <w:vAlign w:val="center"/>
          </w:tcPr>
          <w:p w:rsidR="00432733" w:rsidRPr="00C41BB7" w:rsidRDefault="00432733" w:rsidP="00FB63DC">
            <w:pPr>
              <w:rPr>
                <w:sz w:val="16"/>
                <w:szCs w:val="16"/>
              </w:rPr>
            </w:pPr>
            <w:r w:rsidRPr="00C41BB7">
              <w:rPr>
                <w:sz w:val="16"/>
                <w:szCs w:val="16"/>
              </w:rPr>
              <w:t>13.30-15.30</w:t>
            </w:r>
          </w:p>
        </w:tc>
        <w:tc>
          <w:tcPr>
            <w:tcW w:w="1814" w:type="dxa"/>
            <w:vMerge/>
            <w:vAlign w:val="center"/>
          </w:tcPr>
          <w:p w:rsidR="00432733" w:rsidRPr="00C41BB7" w:rsidRDefault="00432733" w:rsidP="00FB63DC">
            <w:pPr>
              <w:rPr>
                <w:sz w:val="16"/>
                <w:szCs w:val="16"/>
              </w:rPr>
            </w:pPr>
          </w:p>
        </w:tc>
      </w:tr>
      <w:tr w:rsidR="00432733" w:rsidRPr="00C41BB7" w:rsidTr="00FB63DC">
        <w:trPr>
          <w:trHeight w:val="243"/>
          <w:jc w:val="center"/>
        </w:trPr>
        <w:tc>
          <w:tcPr>
            <w:tcW w:w="981" w:type="dxa"/>
            <w:vMerge w:val="restart"/>
            <w:vAlign w:val="center"/>
          </w:tcPr>
          <w:p w:rsidR="00432733" w:rsidRPr="00C41BB7" w:rsidRDefault="00432733" w:rsidP="00FB63DC">
            <w:pPr>
              <w:rPr>
                <w:sz w:val="16"/>
                <w:szCs w:val="16"/>
              </w:rPr>
            </w:pPr>
            <w:r w:rsidRPr="00C41BB7">
              <w:rPr>
                <w:sz w:val="16"/>
                <w:szCs w:val="16"/>
              </w:rPr>
              <w:t>UZM4211</w:t>
            </w:r>
          </w:p>
        </w:tc>
        <w:tc>
          <w:tcPr>
            <w:tcW w:w="581" w:type="dxa"/>
            <w:vMerge w:val="restart"/>
            <w:vAlign w:val="center"/>
          </w:tcPr>
          <w:p w:rsidR="00432733" w:rsidRPr="00C41BB7" w:rsidRDefault="00432733" w:rsidP="00FB63DC">
            <w:pPr>
              <w:rPr>
                <w:sz w:val="16"/>
                <w:szCs w:val="16"/>
              </w:rPr>
            </w:pPr>
            <w:r w:rsidRPr="00C41BB7">
              <w:rPr>
                <w:sz w:val="16"/>
                <w:szCs w:val="16"/>
              </w:rPr>
              <w:t>1</w:t>
            </w:r>
          </w:p>
        </w:tc>
        <w:tc>
          <w:tcPr>
            <w:tcW w:w="723" w:type="dxa"/>
            <w:vMerge w:val="restart"/>
            <w:vAlign w:val="center"/>
          </w:tcPr>
          <w:p w:rsidR="00432733" w:rsidRPr="00C41BB7" w:rsidRDefault="00432733" w:rsidP="00FB63DC">
            <w:pPr>
              <w:rPr>
                <w:sz w:val="16"/>
                <w:szCs w:val="16"/>
              </w:rPr>
            </w:pPr>
            <w:r w:rsidRPr="00C41BB7">
              <w:rPr>
                <w:sz w:val="16"/>
                <w:szCs w:val="16"/>
              </w:rPr>
              <w:t>2</w:t>
            </w:r>
          </w:p>
        </w:tc>
        <w:tc>
          <w:tcPr>
            <w:tcW w:w="3117" w:type="dxa"/>
            <w:vMerge w:val="restart"/>
            <w:vAlign w:val="center"/>
          </w:tcPr>
          <w:p w:rsidR="00432733" w:rsidRPr="00C41BB7" w:rsidRDefault="00432733" w:rsidP="00FB63DC">
            <w:pPr>
              <w:rPr>
                <w:sz w:val="16"/>
                <w:szCs w:val="16"/>
              </w:rPr>
            </w:pPr>
            <w:r w:rsidRPr="00C41BB7">
              <w:rPr>
                <w:sz w:val="16"/>
                <w:szCs w:val="16"/>
              </w:rPr>
              <w:t>Dr. Öğr. Üyesi Ezel Bilge YERLİ</w:t>
            </w:r>
          </w:p>
        </w:tc>
        <w:tc>
          <w:tcPr>
            <w:tcW w:w="1036" w:type="dxa"/>
            <w:vMerge w:val="restart"/>
            <w:vAlign w:val="center"/>
          </w:tcPr>
          <w:p w:rsidR="00432733" w:rsidRPr="00C41BB7" w:rsidRDefault="00432733" w:rsidP="00FB63DC">
            <w:pPr>
              <w:rPr>
                <w:sz w:val="16"/>
                <w:szCs w:val="16"/>
              </w:rPr>
            </w:pPr>
          </w:p>
          <w:p w:rsidR="00432733" w:rsidRPr="00C41BB7" w:rsidRDefault="00432733" w:rsidP="00FB63DC">
            <w:pPr>
              <w:rPr>
                <w:sz w:val="16"/>
                <w:szCs w:val="16"/>
              </w:rPr>
            </w:pPr>
            <w:r w:rsidRPr="00C41BB7">
              <w:rPr>
                <w:sz w:val="16"/>
                <w:szCs w:val="16"/>
              </w:rPr>
              <w:t>Salı</w:t>
            </w:r>
          </w:p>
        </w:tc>
        <w:tc>
          <w:tcPr>
            <w:tcW w:w="1083" w:type="dxa"/>
            <w:tcBorders>
              <w:top w:val="single" w:sz="4" w:space="0" w:color="auto"/>
              <w:bottom w:val="single" w:sz="4" w:space="0" w:color="auto"/>
            </w:tcBorders>
            <w:vAlign w:val="center"/>
          </w:tcPr>
          <w:p w:rsidR="00432733" w:rsidRPr="00C41BB7" w:rsidRDefault="00432733" w:rsidP="00FB63DC">
            <w:pPr>
              <w:rPr>
                <w:sz w:val="16"/>
                <w:szCs w:val="16"/>
              </w:rPr>
            </w:pPr>
            <w:r w:rsidRPr="00C41BB7">
              <w:rPr>
                <w:sz w:val="16"/>
                <w:szCs w:val="16"/>
              </w:rPr>
              <w:t>09.00-10.00</w:t>
            </w:r>
          </w:p>
        </w:tc>
        <w:tc>
          <w:tcPr>
            <w:tcW w:w="1814" w:type="dxa"/>
            <w:vMerge/>
            <w:vAlign w:val="center"/>
          </w:tcPr>
          <w:p w:rsidR="00432733" w:rsidRPr="00C41BB7" w:rsidRDefault="00432733" w:rsidP="00FB63DC">
            <w:pPr>
              <w:rPr>
                <w:sz w:val="16"/>
                <w:szCs w:val="16"/>
              </w:rPr>
            </w:pPr>
          </w:p>
        </w:tc>
      </w:tr>
      <w:tr w:rsidR="00432733" w:rsidRPr="00C41BB7" w:rsidTr="00FB63DC">
        <w:trPr>
          <w:trHeight w:val="318"/>
          <w:jc w:val="center"/>
        </w:trPr>
        <w:tc>
          <w:tcPr>
            <w:tcW w:w="981" w:type="dxa"/>
            <w:vMerge/>
            <w:vAlign w:val="center"/>
          </w:tcPr>
          <w:p w:rsidR="00432733" w:rsidRPr="00C41BB7" w:rsidRDefault="00432733" w:rsidP="00FB63DC">
            <w:pPr>
              <w:rPr>
                <w:sz w:val="16"/>
                <w:szCs w:val="16"/>
              </w:rPr>
            </w:pPr>
          </w:p>
        </w:tc>
        <w:tc>
          <w:tcPr>
            <w:tcW w:w="581" w:type="dxa"/>
            <w:vMerge/>
            <w:vAlign w:val="center"/>
          </w:tcPr>
          <w:p w:rsidR="00432733" w:rsidRPr="00C41BB7" w:rsidRDefault="00432733" w:rsidP="00FB63DC">
            <w:pPr>
              <w:rPr>
                <w:sz w:val="16"/>
                <w:szCs w:val="16"/>
              </w:rPr>
            </w:pPr>
          </w:p>
        </w:tc>
        <w:tc>
          <w:tcPr>
            <w:tcW w:w="723" w:type="dxa"/>
            <w:vMerge/>
            <w:vAlign w:val="center"/>
          </w:tcPr>
          <w:p w:rsidR="00432733" w:rsidRPr="00C41BB7" w:rsidRDefault="00432733" w:rsidP="00FB63DC">
            <w:pPr>
              <w:rPr>
                <w:sz w:val="16"/>
                <w:szCs w:val="16"/>
              </w:rPr>
            </w:pPr>
          </w:p>
        </w:tc>
        <w:tc>
          <w:tcPr>
            <w:tcW w:w="3117" w:type="dxa"/>
            <w:vMerge/>
            <w:vAlign w:val="center"/>
          </w:tcPr>
          <w:p w:rsidR="00432733" w:rsidRPr="00C41BB7" w:rsidRDefault="00432733" w:rsidP="00FB63DC">
            <w:pPr>
              <w:rPr>
                <w:sz w:val="16"/>
                <w:szCs w:val="16"/>
              </w:rPr>
            </w:pPr>
          </w:p>
        </w:tc>
        <w:tc>
          <w:tcPr>
            <w:tcW w:w="1036" w:type="dxa"/>
            <w:vMerge/>
            <w:vAlign w:val="center"/>
          </w:tcPr>
          <w:p w:rsidR="00432733" w:rsidRPr="00C41BB7" w:rsidRDefault="00432733" w:rsidP="00FB63DC">
            <w:pPr>
              <w:rPr>
                <w:sz w:val="16"/>
                <w:szCs w:val="16"/>
              </w:rPr>
            </w:pPr>
          </w:p>
        </w:tc>
        <w:tc>
          <w:tcPr>
            <w:tcW w:w="1083" w:type="dxa"/>
            <w:tcBorders>
              <w:top w:val="single" w:sz="4" w:space="0" w:color="auto"/>
            </w:tcBorders>
            <w:vAlign w:val="center"/>
          </w:tcPr>
          <w:p w:rsidR="00432733" w:rsidRPr="00C41BB7" w:rsidRDefault="00432733" w:rsidP="00FB63DC">
            <w:pPr>
              <w:rPr>
                <w:sz w:val="16"/>
                <w:szCs w:val="16"/>
              </w:rPr>
            </w:pPr>
            <w:r w:rsidRPr="00C41BB7">
              <w:rPr>
                <w:sz w:val="16"/>
                <w:szCs w:val="16"/>
              </w:rPr>
              <w:t>13.30-15.30</w:t>
            </w:r>
          </w:p>
        </w:tc>
        <w:tc>
          <w:tcPr>
            <w:tcW w:w="1814" w:type="dxa"/>
            <w:vMerge/>
            <w:vAlign w:val="center"/>
          </w:tcPr>
          <w:p w:rsidR="00432733" w:rsidRPr="00C41BB7" w:rsidRDefault="00432733" w:rsidP="00FB63DC">
            <w:pPr>
              <w:rPr>
                <w:sz w:val="16"/>
                <w:szCs w:val="16"/>
              </w:rPr>
            </w:pPr>
          </w:p>
        </w:tc>
      </w:tr>
    </w:tbl>
    <w:p w:rsidR="00432733" w:rsidRPr="00C41BB7" w:rsidRDefault="00432733" w:rsidP="00432733">
      <w:pPr>
        <w:rPr>
          <w:sz w:val="16"/>
          <w:szCs w:val="16"/>
        </w:rPr>
      </w:pPr>
    </w:p>
    <w:p w:rsidR="00432733" w:rsidRPr="00C41BB7" w:rsidRDefault="00432733" w:rsidP="00432733">
      <w:pPr>
        <w:rPr>
          <w:sz w:val="16"/>
          <w:szCs w:val="16"/>
        </w:rPr>
      </w:pPr>
      <w:r w:rsidRPr="00C41BB7">
        <w:rPr>
          <w:sz w:val="16"/>
          <w:szCs w:val="16"/>
        </w:rPr>
        <w:t>Not: Tıp Fakültesi 1.-3.-6. sınıf dersleri ve diğer fakültelerin dersleri ile çakıştığı takdirde ders saatlerinde ve gününde değişiklik yapılabilir.</w:t>
      </w:r>
    </w:p>
    <w:p w:rsidR="0067253A" w:rsidRDefault="00632623" w:rsidP="0067253A">
      <w:pPr>
        <w:outlineLvl w:val="0"/>
        <w:rPr>
          <w:b/>
          <w:sz w:val="20"/>
          <w:szCs w:val="20"/>
        </w:rPr>
      </w:pPr>
      <w:r>
        <w:rPr>
          <w:b/>
          <w:sz w:val="20"/>
          <w:szCs w:val="20"/>
        </w:rPr>
        <w:br w:type="page"/>
      </w:r>
    </w:p>
    <w:p w:rsidR="0067253A" w:rsidRDefault="0067253A" w:rsidP="0067253A">
      <w:pPr>
        <w:rPr>
          <w:sz w:val="20"/>
          <w:szCs w:val="20"/>
        </w:rPr>
      </w:pPr>
      <w:r w:rsidRPr="00B56B5C">
        <w:rPr>
          <w:b/>
          <w:sz w:val="20"/>
          <w:szCs w:val="20"/>
        </w:rPr>
        <w:t>İÇ HASTALIKLARI ANABİLİM DALI</w:t>
      </w:r>
    </w:p>
    <w:p w:rsidR="0067253A" w:rsidRDefault="0067253A" w:rsidP="0067253A">
      <w:pPr>
        <w:rPr>
          <w:b/>
          <w:sz w:val="20"/>
          <w:szCs w:val="20"/>
        </w:rPr>
      </w:pPr>
      <w:r>
        <w:rPr>
          <w:b/>
          <w:sz w:val="20"/>
          <w:szCs w:val="20"/>
        </w:rPr>
        <w:t>ENDOKRİNOLOJİ</w:t>
      </w:r>
      <w:r w:rsidRPr="000A51DB">
        <w:rPr>
          <w:b/>
          <w:sz w:val="20"/>
          <w:szCs w:val="20"/>
        </w:rPr>
        <w:t xml:space="preserve"> BİLİM DALI</w:t>
      </w:r>
    </w:p>
    <w:p w:rsidR="007755AF" w:rsidRDefault="007755AF" w:rsidP="007755AF">
      <w:pPr>
        <w:outlineLvl w:val="0"/>
        <w:rPr>
          <w:b/>
          <w:sz w:val="20"/>
          <w:szCs w:val="20"/>
        </w:rPr>
      </w:pPr>
    </w:p>
    <w:p w:rsidR="007755AF" w:rsidRPr="00EC08D0" w:rsidRDefault="007755AF" w:rsidP="007755AF">
      <w:pPr>
        <w:rPr>
          <w:sz w:val="20"/>
          <w:szCs w:val="20"/>
        </w:rPr>
      </w:pPr>
    </w:p>
    <w:tbl>
      <w:tblPr>
        <w:tblW w:w="989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9"/>
        <w:gridCol w:w="1569"/>
        <w:gridCol w:w="4395"/>
        <w:gridCol w:w="2693"/>
      </w:tblGrid>
      <w:tr w:rsidR="007755AF" w:rsidRPr="007755AF" w:rsidTr="007755AF">
        <w:tc>
          <w:tcPr>
            <w:tcW w:w="1239" w:type="dxa"/>
          </w:tcPr>
          <w:p w:rsidR="007755AF" w:rsidRPr="007755AF" w:rsidRDefault="007755AF" w:rsidP="007755AF">
            <w:pPr>
              <w:rPr>
                <w:b/>
                <w:sz w:val="20"/>
                <w:szCs w:val="20"/>
              </w:rPr>
            </w:pPr>
            <w:r w:rsidRPr="007755AF">
              <w:rPr>
                <w:b/>
                <w:sz w:val="20"/>
                <w:szCs w:val="20"/>
              </w:rPr>
              <w:t>1.YIL KOD</w:t>
            </w:r>
          </w:p>
        </w:tc>
        <w:tc>
          <w:tcPr>
            <w:tcW w:w="1569" w:type="dxa"/>
          </w:tcPr>
          <w:p w:rsidR="007755AF" w:rsidRPr="007755AF" w:rsidRDefault="007755AF" w:rsidP="007755AF">
            <w:pPr>
              <w:rPr>
                <w:b/>
                <w:sz w:val="20"/>
                <w:szCs w:val="20"/>
              </w:rPr>
            </w:pPr>
            <w:r w:rsidRPr="007755AF">
              <w:rPr>
                <w:b/>
                <w:sz w:val="20"/>
                <w:szCs w:val="20"/>
              </w:rPr>
              <w:t>DERSİN ADI</w:t>
            </w:r>
          </w:p>
        </w:tc>
        <w:tc>
          <w:tcPr>
            <w:tcW w:w="4395" w:type="dxa"/>
          </w:tcPr>
          <w:p w:rsidR="007755AF" w:rsidRPr="007755AF" w:rsidRDefault="007755AF" w:rsidP="007755AF">
            <w:pPr>
              <w:rPr>
                <w:b/>
                <w:sz w:val="20"/>
                <w:szCs w:val="20"/>
              </w:rPr>
            </w:pPr>
            <w:r w:rsidRPr="007755AF">
              <w:rPr>
                <w:b/>
                <w:sz w:val="20"/>
                <w:szCs w:val="20"/>
              </w:rPr>
              <w:t>KONU</w:t>
            </w:r>
          </w:p>
        </w:tc>
        <w:tc>
          <w:tcPr>
            <w:tcW w:w="2693" w:type="dxa"/>
          </w:tcPr>
          <w:p w:rsidR="007755AF" w:rsidRPr="007755AF" w:rsidRDefault="007755AF" w:rsidP="007755AF">
            <w:pPr>
              <w:rPr>
                <w:b/>
                <w:sz w:val="20"/>
                <w:szCs w:val="20"/>
              </w:rPr>
            </w:pPr>
            <w:r w:rsidRPr="007755AF">
              <w:rPr>
                <w:b/>
                <w:sz w:val="20"/>
                <w:szCs w:val="20"/>
              </w:rPr>
              <w:t>ÖĞRETİM ÜYESİ</w:t>
            </w:r>
          </w:p>
        </w:tc>
      </w:tr>
      <w:tr w:rsidR="007755AF" w:rsidRPr="007755AF" w:rsidTr="007755AF">
        <w:tc>
          <w:tcPr>
            <w:tcW w:w="1239" w:type="dxa"/>
          </w:tcPr>
          <w:p w:rsidR="007755AF" w:rsidRPr="007755AF" w:rsidRDefault="007755AF" w:rsidP="007755AF">
            <w:pPr>
              <w:rPr>
                <w:sz w:val="20"/>
                <w:szCs w:val="20"/>
              </w:rPr>
            </w:pPr>
            <w:r w:rsidRPr="007755AF">
              <w:rPr>
                <w:sz w:val="20"/>
                <w:szCs w:val="20"/>
              </w:rPr>
              <w:t>UZM 1212</w:t>
            </w:r>
          </w:p>
        </w:tc>
        <w:tc>
          <w:tcPr>
            <w:tcW w:w="1569" w:type="dxa"/>
          </w:tcPr>
          <w:p w:rsidR="007755AF" w:rsidRPr="007755AF" w:rsidRDefault="007755AF" w:rsidP="007755AF">
            <w:pPr>
              <w:rPr>
                <w:sz w:val="20"/>
                <w:szCs w:val="20"/>
              </w:rPr>
            </w:pPr>
            <w:r w:rsidRPr="007755AF">
              <w:rPr>
                <w:sz w:val="20"/>
                <w:szCs w:val="20"/>
              </w:rPr>
              <w:t>Endokrinoloji</w:t>
            </w:r>
          </w:p>
        </w:tc>
        <w:tc>
          <w:tcPr>
            <w:tcW w:w="4395" w:type="dxa"/>
          </w:tcPr>
          <w:p w:rsidR="007755AF" w:rsidRPr="007755AF" w:rsidRDefault="007755AF" w:rsidP="007755AF">
            <w:pPr>
              <w:rPr>
                <w:sz w:val="20"/>
                <w:szCs w:val="20"/>
              </w:rPr>
            </w:pPr>
            <w:r w:rsidRPr="007755AF">
              <w:rPr>
                <w:sz w:val="20"/>
                <w:szCs w:val="20"/>
              </w:rPr>
              <w:t>Endokrinolojide Tanı Ve Görüntüleme Yöntemleri</w:t>
            </w:r>
          </w:p>
        </w:tc>
        <w:tc>
          <w:tcPr>
            <w:tcW w:w="2693" w:type="dxa"/>
          </w:tcPr>
          <w:p w:rsidR="007755AF" w:rsidRPr="007755AF" w:rsidRDefault="007755AF" w:rsidP="007755AF">
            <w:pPr>
              <w:rPr>
                <w:sz w:val="20"/>
                <w:szCs w:val="20"/>
              </w:rPr>
            </w:pPr>
            <w:r w:rsidRPr="007755AF">
              <w:rPr>
                <w:sz w:val="20"/>
                <w:szCs w:val="20"/>
              </w:rPr>
              <w:t>Prof.Dr.Güngör AKÇAY</w:t>
            </w:r>
          </w:p>
        </w:tc>
      </w:tr>
      <w:tr w:rsidR="007755AF" w:rsidRPr="007755AF" w:rsidTr="007755AF">
        <w:tc>
          <w:tcPr>
            <w:tcW w:w="1239" w:type="dxa"/>
          </w:tcPr>
          <w:p w:rsidR="007755AF" w:rsidRPr="007755AF" w:rsidRDefault="007755AF" w:rsidP="007755AF">
            <w:pPr>
              <w:rPr>
                <w:sz w:val="20"/>
                <w:szCs w:val="20"/>
              </w:rPr>
            </w:pPr>
            <w:r w:rsidRPr="007755AF">
              <w:rPr>
                <w:sz w:val="20"/>
                <w:szCs w:val="20"/>
              </w:rPr>
              <w:t>UZM 1212</w:t>
            </w:r>
          </w:p>
        </w:tc>
        <w:tc>
          <w:tcPr>
            <w:tcW w:w="1569" w:type="dxa"/>
          </w:tcPr>
          <w:p w:rsidR="007755AF" w:rsidRPr="007755AF" w:rsidRDefault="007755AF" w:rsidP="007755AF">
            <w:pPr>
              <w:rPr>
                <w:sz w:val="20"/>
                <w:szCs w:val="20"/>
              </w:rPr>
            </w:pPr>
            <w:r w:rsidRPr="007755AF">
              <w:rPr>
                <w:sz w:val="20"/>
                <w:szCs w:val="20"/>
              </w:rPr>
              <w:t>Endokrinoloji</w:t>
            </w:r>
          </w:p>
        </w:tc>
        <w:tc>
          <w:tcPr>
            <w:tcW w:w="4395" w:type="dxa"/>
          </w:tcPr>
          <w:p w:rsidR="007755AF" w:rsidRPr="007755AF" w:rsidRDefault="007755AF" w:rsidP="007755AF">
            <w:pPr>
              <w:rPr>
                <w:sz w:val="20"/>
                <w:szCs w:val="20"/>
              </w:rPr>
            </w:pPr>
            <w:r w:rsidRPr="007755AF">
              <w:rPr>
                <w:sz w:val="20"/>
                <w:szCs w:val="20"/>
              </w:rPr>
              <w:t>Diabetes mellitus-ı</w:t>
            </w:r>
          </w:p>
          <w:p w:rsidR="007755AF" w:rsidRPr="007755AF" w:rsidRDefault="007755AF" w:rsidP="007755AF">
            <w:pPr>
              <w:rPr>
                <w:sz w:val="20"/>
                <w:szCs w:val="20"/>
              </w:rPr>
            </w:pPr>
            <w:r w:rsidRPr="007755AF">
              <w:rPr>
                <w:sz w:val="20"/>
                <w:szCs w:val="20"/>
              </w:rPr>
              <w:t>Dm akut komplikasyonları</w:t>
            </w:r>
          </w:p>
        </w:tc>
        <w:tc>
          <w:tcPr>
            <w:tcW w:w="2693" w:type="dxa"/>
          </w:tcPr>
          <w:p w:rsidR="007755AF" w:rsidRPr="007755AF" w:rsidRDefault="007755AF" w:rsidP="007755AF">
            <w:pPr>
              <w:rPr>
                <w:sz w:val="20"/>
                <w:szCs w:val="20"/>
              </w:rPr>
            </w:pPr>
            <w:r w:rsidRPr="007755AF">
              <w:rPr>
                <w:sz w:val="20"/>
                <w:szCs w:val="20"/>
              </w:rPr>
              <w:t>Prof.Dr.Habip BİLEN</w:t>
            </w:r>
          </w:p>
        </w:tc>
      </w:tr>
      <w:tr w:rsidR="007755AF" w:rsidRPr="007755AF" w:rsidTr="007755AF">
        <w:tc>
          <w:tcPr>
            <w:tcW w:w="1239" w:type="dxa"/>
          </w:tcPr>
          <w:p w:rsidR="007755AF" w:rsidRPr="007755AF" w:rsidRDefault="007755AF" w:rsidP="007755AF">
            <w:pPr>
              <w:rPr>
                <w:sz w:val="20"/>
                <w:szCs w:val="20"/>
              </w:rPr>
            </w:pPr>
            <w:r w:rsidRPr="007755AF">
              <w:rPr>
                <w:sz w:val="20"/>
                <w:szCs w:val="20"/>
              </w:rPr>
              <w:t>UZM 1212</w:t>
            </w:r>
          </w:p>
        </w:tc>
        <w:tc>
          <w:tcPr>
            <w:tcW w:w="1569" w:type="dxa"/>
          </w:tcPr>
          <w:p w:rsidR="007755AF" w:rsidRPr="007755AF" w:rsidRDefault="007755AF" w:rsidP="007755AF">
            <w:pPr>
              <w:rPr>
                <w:sz w:val="20"/>
                <w:szCs w:val="20"/>
              </w:rPr>
            </w:pPr>
            <w:r w:rsidRPr="007755AF">
              <w:rPr>
                <w:sz w:val="20"/>
                <w:szCs w:val="20"/>
              </w:rPr>
              <w:t>Endokrinoloji</w:t>
            </w:r>
          </w:p>
        </w:tc>
        <w:tc>
          <w:tcPr>
            <w:tcW w:w="4395" w:type="dxa"/>
          </w:tcPr>
          <w:p w:rsidR="007755AF" w:rsidRPr="007755AF" w:rsidRDefault="007755AF" w:rsidP="007755AF">
            <w:pPr>
              <w:rPr>
                <w:sz w:val="20"/>
                <w:szCs w:val="20"/>
              </w:rPr>
            </w:pPr>
            <w:r w:rsidRPr="007755AF">
              <w:rPr>
                <w:sz w:val="20"/>
                <w:szCs w:val="20"/>
              </w:rPr>
              <w:t>Diabetes mellitus-ıı</w:t>
            </w:r>
          </w:p>
          <w:p w:rsidR="007755AF" w:rsidRPr="007755AF" w:rsidRDefault="007755AF" w:rsidP="007755AF">
            <w:pPr>
              <w:rPr>
                <w:sz w:val="20"/>
                <w:szCs w:val="20"/>
              </w:rPr>
            </w:pPr>
            <w:r w:rsidRPr="007755AF">
              <w:rPr>
                <w:sz w:val="20"/>
                <w:szCs w:val="20"/>
              </w:rPr>
              <w:t>Dm kronik komplikasyonları</w:t>
            </w:r>
          </w:p>
        </w:tc>
        <w:tc>
          <w:tcPr>
            <w:tcW w:w="2693" w:type="dxa"/>
          </w:tcPr>
          <w:p w:rsidR="007755AF" w:rsidRPr="007755AF" w:rsidRDefault="007755AF" w:rsidP="007755AF">
            <w:pPr>
              <w:rPr>
                <w:sz w:val="20"/>
                <w:szCs w:val="20"/>
              </w:rPr>
            </w:pPr>
            <w:r w:rsidRPr="007755AF">
              <w:rPr>
                <w:sz w:val="20"/>
                <w:szCs w:val="20"/>
              </w:rPr>
              <w:t>Prof.Dr.İlyas ÇAPOĞLU</w:t>
            </w:r>
          </w:p>
        </w:tc>
      </w:tr>
      <w:tr w:rsidR="007755AF" w:rsidRPr="007755AF" w:rsidTr="007755AF">
        <w:tc>
          <w:tcPr>
            <w:tcW w:w="1239" w:type="dxa"/>
          </w:tcPr>
          <w:p w:rsidR="007755AF" w:rsidRPr="007755AF" w:rsidRDefault="007755AF" w:rsidP="007755AF">
            <w:pPr>
              <w:rPr>
                <w:sz w:val="20"/>
                <w:szCs w:val="20"/>
              </w:rPr>
            </w:pPr>
            <w:r w:rsidRPr="007755AF">
              <w:rPr>
                <w:sz w:val="20"/>
                <w:szCs w:val="20"/>
              </w:rPr>
              <w:t>UZM 1212</w:t>
            </w:r>
          </w:p>
        </w:tc>
        <w:tc>
          <w:tcPr>
            <w:tcW w:w="1569" w:type="dxa"/>
          </w:tcPr>
          <w:p w:rsidR="007755AF" w:rsidRPr="007755AF" w:rsidRDefault="007755AF" w:rsidP="007755AF">
            <w:pPr>
              <w:rPr>
                <w:sz w:val="20"/>
                <w:szCs w:val="20"/>
              </w:rPr>
            </w:pPr>
            <w:r w:rsidRPr="007755AF">
              <w:rPr>
                <w:sz w:val="20"/>
                <w:szCs w:val="20"/>
              </w:rPr>
              <w:t>Endokrinoloji</w:t>
            </w:r>
          </w:p>
        </w:tc>
        <w:tc>
          <w:tcPr>
            <w:tcW w:w="4395" w:type="dxa"/>
          </w:tcPr>
          <w:p w:rsidR="007755AF" w:rsidRPr="007755AF" w:rsidRDefault="007755AF" w:rsidP="007755AF">
            <w:pPr>
              <w:rPr>
                <w:sz w:val="20"/>
                <w:szCs w:val="20"/>
              </w:rPr>
            </w:pPr>
            <w:r w:rsidRPr="007755AF">
              <w:rPr>
                <w:sz w:val="20"/>
                <w:szCs w:val="20"/>
              </w:rPr>
              <w:t>Tiroid muayenesi</w:t>
            </w:r>
          </w:p>
          <w:p w:rsidR="007755AF" w:rsidRPr="007755AF" w:rsidRDefault="007755AF" w:rsidP="007755AF">
            <w:pPr>
              <w:rPr>
                <w:sz w:val="20"/>
                <w:szCs w:val="20"/>
              </w:rPr>
            </w:pPr>
            <w:r w:rsidRPr="007755AF">
              <w:rPr>
                <w:sz w:val="20"/>
                <w:szCs w:val="20"/>
              </w:rPr>
              <w:t>İyod eksikliği ve/veya iyod aşırılığı</w:t>
            </w:r>
          </w:p>
        </w:tc>
        <w:tc>
          <w:tcPr>
            <w:tcW w:w="2693" w:type="dxa"/>
          </w:tcPr>
          <w:p w:rsidR="007755AF" w:rsidRPr="007755AF" w:rsidRDefault="007755AF" w:rsidP="007755AF">
            <w:pPr>
              <w:rPr>
                <w:sz w:val="20"/>
                <w:szCs w:val="20"/>
              </w:rPr>
            </w:pPr>
            <w:r w:rsidRPr="007755AF">
              <w:rPr>
                <w:sz w:val="20"/>
                <w:szCs w:val="20"/>
              </w:rPr>
              <w:t>Prof.Dr.Güngör AKÇAY</w:t>
            </w:r>
          </w:p>
        </w:tc>
      </w:tr>
      <w:tr w:rsidR="007755AF" w:rsidRPr="007755AF" w:rsidTr="007755AF">
        <w:tc>
          <w:tcPr>
            <w:tcW w:w="1239" w:type="dxa"/>
          </w:tcPr>
          <w:p w:rsidR="007755AF" w:rsidRPr="007755AF" w:rsidRDefault="007755AF" w:rsidP="007755AF">
            <w:pPr>
              <w:rPr>
                <w:sz w:val="20"/>
                <w:szCs w:val="20"/>
              </w:rPr>
            </w:pPr>
            <w:r w:rsidRPr="007755AF">
              <w:rPr>
                <w:sz w:val="20"/>
                <w:szCs w:val="20"/>
              </w:rPr>
              <w:t>UZM 1212</w:t>
            </w:r>
          </w:p>
        </w:tc>
        <w:tc>
          <w:tcPr>
            <w:tcW w:w="1569" w:type="dxa"/>
          </w:tcPr>
          <w:p w:rsidR="007755AF" w:rsidRPr="007755AF" w:rsidRDefault="007755AF" w:rsidP="007755AF">
            <w:pPr>
              <w:rPr>
                <w:sz w:val="20"/>
                <w:szCs w:val="20"/>
              </w:rPr>
            </w:pPr>
            <w:r w:rsidRPr="007755AF">
              <w:rPr>
                <w:sz w:val="20"/>
                <w:szCs w:val="20"/>
              </w:rPr>
              <w:t>Endokrinoloji</w:t>
            </w:r>
          </w:p>
        </w:tc>
        <w:tc>
          <w:tcPr>
            <w:tcW w:w="4395" w:type="dxa"/>
          </w:tcPr>
          <w:p w:rsidR="007755AF" w:rsidRPr="007755AF" w:rsidRDefault="007755AF" w:rsidP="007755AF">
            <w:pPr>
              <w:rPr>
                <w:sz w:val="20"/>
                <w:szCs w:val="20"/>
              </w:rPr>
            </w:pPr>
            <w:r w:rsidRPr="007755AF">
              <w:rPr>
                <w:sz w:val="20"/>
                <w:szCs w:val="20"/>
              </w:rPr>
              <w:t>Guatr</w:t>
            </w:r>
          </w:p>
          <w:p w:rsidR="007755AF" w:rsidRPr="007755AF" w:rsidRDefault="007755AF" w:rsidP="007755AF">
            <w:pPr>
              <w:rPr>
                <w:sz w:val="20"/>
                <w:szCs w:val="20"/>
              </w:rPr>
            </w:pPr>
            <w:r w:rsidRPr="007755AF">
              <w:rPr>
                <w:sz w:val="20"/>
                <w:szCs w:val="20"/>
              </w:rPr>
              <w:t>Cushing sendromları</w:t>
            </w:r>
          </w:p>
        </w:tc>
        <w:tc>
          <w:tcPr>
            <w:tcW w:w="2693" w:type="dxa"/>
          </w:tcPr>
          <w:p w:rsidR="007755AF" w:rsidRPr="007755AF" w:rsidRDefault="007755AF" w:rsidP="007755AF">
            <w:pPr>
              <w:rPr>
                <w:sz w:val="20"/>
                <w:szCs w:val="20"/>
              </w:rPr>
            </w:pPr>
            <w:r w:rsidRPr="007755AF">
              <w:rPr>
                <w:sz w:val="20"/>
                <w:szCs w:val="20"/>
              </w:rPr>
              <w:t>Prof.Dr.Habip BİLEN</w:t>
            </w:r>
          </w:p>
        </w:tc>
      </w:tr>
    </w:tbl>
    <w:p w:rsidR="007755AF" w:rsidRDefault="007755AF" w:rsidP="007755AF"/>
    <w:p w:rsidR="007755AF" w:rsidRDefault="007755AF" w:rsidP="007755AF"/>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1567"/>
        <w:gridCol w:w="4395"/>
        <w:gridCol w:w="2697"/>
      </w:tblGrid>
      <w:tr w:rsidR="007755AF" w:rsidRPr="007755AF" w:rsidTr="007755AF">
        <w:tc>
          <w:tcPr>
            <w:tcW w:w="1241" w:type="dxa"/>
          </w:tcPr>
          <w:p w:rsidR="007755AF" w:rsidRPr="007755AF" w:rsidRDefault="007755AF" w:rsidP="007755AF">
            <w:pPr>
              <w:rPr>
                <w:b/>
                <w:sz w:val="20"/>
                <w:szCs w:val="20"/>
              </w:rPr>
            </w:pPr>
            <w:r w:rsidRPr="007755AF">
              <w:rPr>
                <w:b/>
                <w:sz w:val="20"/>
                <w:szCs w:val="20"/>
              </w:rPr>
              <w:t>2.YIL KOD</w:t>
            </w:r>
          </w:p>
        </w:tc>
        <w:tc>
          <w:tcPr>
            <w:tcW w:w="1567" w:type="dxa"/>
          </w:tcPr>
          <w:p w:rsidR="007755AF" w:rsidRPr="007755AF" w:rsidRDefault="007755AF" w:rsidP="007755AF">
            <w:pPr>
              <w:rPr>
                <w:b/>
                <w:sz w:val="20"/>
                <w:szCs w:val="20"/>
              </w:rPr>
            </w:pPr>
            <w:r w:rsidRPr="007755AF">
              <w:rPr>
                <w:b/>
                <w:sz w:val="20"/>
                <w:szCs w:val="20"/>
              </w:rPr>
              <w:t>DERSİN ADI</w:t>
            </w:r>
          </w:p>
        </w:tc>
        <w:tc>
          <w:tcPr>
            <w:tcW w:w="4395" w:type="dxa"/>
          </w:tcPr>
          <w:p w:rsidR="007755AF" w:rsidRPr="007755AF" w:rsidRDefault="007755AF" w:rsidP="007755AF">
            <w:pPr>
              <w:rPr>
                <w:b/>
                <w:sz w:val="20"/>
                <w:szCs w:val="20"/>
              </w:rPr>
            </w:pPr>
            <w:r w:rsidRPr="007755AF">
              <w:rPr>
                <w:b/>
                <w:sz w:val="20"/>
                <w:szCs w:val="20"/>
              </w:rPr>
              <w:t>KONU</w:t>
            </w:r>
          </w:p>
        </w:tc>
        <w:tc>
          <w:tcPr>
            <w:tcW w:w="2697" w:type="dxa"/>
          </w:tcPr>
          <w:p w:rsidR="007755AF" w:rsidRPr="007755AF" w:rsidRDefault="007755AF" w:rsidP="007755AF">
            <w:pPr>
              <w:rPr>
                <w:b/>
                <w:sz w:val="20"/>
                <w:szCs w:val="20"/>
              </w:rPr>
            </w:pPr>
            <w:r w:rsidRPr="007755AF">
              <w:rPr>
                <w:b/>
                <w:sz w:val="20"/>
                <w:szCs w:val="20"/>
              </w:rPr>
              <w:t>ÖĞRETİM ÜYESİ</w:t>
            </w:r>
          </w:p>
        </w:tc>
      </w:tr>
      <w:tr w:rsidR="007755AF" w:rsidRPr="007755AF" w:rsidTr="007755AF">
        <w:tc>
          <w:tcPr>
            <w:tcW w:w="1241" w:type="dxa"/>
          </w:tcPr>
          <w:p w:rsidR="007755AF" w:rsidRPr="007755AF" w:rsidRDefault="007755AF" w:rsidP="007755AF">
            <w:pPr>
              <w:rPr>
                <w:sz w:val="20"/>
                <w:szCs w:val="20"/>
              </w:rPr>
            </w:pPr>
            <w:r w:rsidRPr="007755AF">
              <w:rPr>
                <w:sz w:val="20"/>
                <w:szCs w:val="20"/>
              </w:rPr>
              <w:t>UZM 2212</w:t>
            </w:r>
          </w:p>
        </w:tc>
        <w:tc>
          <w:tcPr>
            <w:tcW w:w="1567" w:type="dxa"/>
          </w:tcPr>
          <w:p w:rsidR="007755AF" w:rsidRPr="007755AF" w:rsidRDefault="007755AF" w:rsidP="007755AF">
            <w:pPr>
              <w:rPr>
                <w:sz w:val="20"/>
                <w:szCs w:val="20"/>
              </w:rPr>
            </w:pPr>
            <w:r w:rsidRPr="007755AF">
              <w:rPr>
                <w:sz w:val="20"/>
                <w:szCs w:val="20"/>
              </w:rPr>
              <w:t>Endokrinoloji</w:t>
            </w:r>
          </w:p>
        </w:tc>
        <w:tc>
          <w:tcPr>
            <w:tcW w:w="4395" w:type="dxa"/>
          </w:tcPr>
          <w:p w:rsidR="007755AF" w:rsidRPr="007755AF" w:rsidRDefault="007755AF" w:rsidP="007755AF">
            <w:pPr>
              <w:rPr>
                <w:sz w:val="20"/>
                <w:szCs w:val="20"/>
              </w:rPr>
            </w:pPr>
            <w:r w:rsidRPr="007755AF">
              <w:rPr>
                <w:sz w:val="20"/>
                <w:szCs w:val="20"/>
              </w:rPr>
              <w:t>Hipotiroidi, hipertiroidi</w:t>
            </w:r>
          </w:p>
          <w:p w:rsidR="007755AF" w:rsidRPr="007755AF" w:rsidRDefault="007755AF" w:rsidP="007755AF">
            <w:pPr>
              <w:rPr>
                <w:sz w:val="20"/>
                <w:szCs w:val="20"/>
              </w:rPr>
            </w:pPr>
            <w:r w:rsidRPr="007755AF">
              <w:rPr>
                <w:sz w:val="20"/>
                <w:szCs w:val="20"/>
              </w:rPr>
              <w:t>Feokromositoma</w:t>
            </w:r>
          </w:p>
        </w:tc>
        <w:tc>
          <w:tcPr>
            <w:tcW w:w="2697" w:type="dxa"/>
          </w:tcPr>
          <w:p w:rsidR="007755AF" w:rsidRPr="007755AF" w:rsidRDefault="007755AF" w:rsidP="007755AF">
            <w:pPr>
              <w:rPr>
                <w:sz w:val="20"/>
                <w:szCs w:val="20"/>
              </w:rPr>
            </w:pPr>
            <w:r w:rsidRPr="007755AF">
              <w:rPr>
                <w:sz w:val="20"/>
                <w:szCs w:val="20"/>
              </w:rPr>
              <w:t>Prof.Dr.İlyas ÇAPOĞLU</w:t>
            </w:r>
          </w:p>
        </w:tc>
      </w:tr>
      <w:tr w:rsidR="007755AF" w:rsidRPr="007755AF" w:rsidTr="007755AF">
        <w:tc>
          <w:tcPr>
            <w:tcW w:w="1241" w:type="dxa"/>
          </w:tcPr>
          <w:p w:rsidR="007755AF" w:rsidRPr="007755AF" w:rsidRDefault="007755AF" w:rsidP="007755AF">
            <w:pPr>
              <w:rPr>
                <w:sz w:val="20"/>
                <w:szCs w:val="20"/>
              </w:rPr>
            </w:pPr>
            <w:r w:rsidRPr="007755AF">
              <w:rPr>
                <w:sz w:val="20"/>
                <w:szCs w:val="20"/>
              </w:rPr>
              <w:t>UZM 2212</w:t>
            </w:r>
          </w:p>
        </w:tc>
        <w:tc>
          <w:tcPr>
            <w:tcW w:w="1567" w:type="dxa"/>
          </w:tcPr>
          <w:p w:rsidR="007755AF" w:rsidRPr="007755AF" w:rsidRDefault="007755AF" w:rsidP="007755AF">
            <w:pPr>
              <w:rPr>
                <w:sz w:val="20"/>
                <w:szCs w:val="20"/>
              </w:rPr>
            </w:pPr>
            <w:r w:rsidRPr="007755AF">
              <w:rPr>
                <w:sz w:val="20"/>
                <w:szCs w:val="20"/>
              </w:rPr>
              <w:t>Endokrinoloji</w:t>
            </w:r>
          </w:p>
        </w:tc>
        <w:tc>
          <w:tcPr>
            <w:tcW w:w="4395" w:type="dxa"/>
          </w:tcPr>
          <w:p w:rsidR="007755AF" w:rsidRPr="007755AF" w:rsidRDefault="007755AF" w:rsidP="007755AF">
            <w:pPr>
              <w:rPr>
                <w:sz w:val="20"/>
                <w:szCs w:val="20"/>
              </w:rPr>
            </w:pPr>
            <w:r w:rsidRPr="007755AF">
              <w:rPr>
                <w:sz w:val="20"/>
                <w:szCs w:val="20"/>
              </w:rPr>
              <w:t>Tiroid fırtınası</w:t>
            </w:r>
          </w:p>
          <w:p w:rsidR="007755AF" w:rsidRPr="007755AF" w:rsidRDefault="007755AF" w:rsidP="007755AF">
            <w:pPr>
              <w:rPr>
                <w:sz w:val="20"/>
                <w:szCs w:val="20"/>
              </w:rPr>
            </w:pPr>
            <w:r w:rsidRPr="007755AF">
              <w:rPr>
                <w:sz w:val="20"/>
                <w:szCs w:val="20"/>
              </w:rPr>
              <w:t>Subklinik tiroid disfonksiyonları</w:t>
            </w:r>
          </w:p>
        </w:tc>
        <w:tc>
          <w:tcPr>
            <w:tcW w:w="2697" w:type="dxa"/>
          </w:tcPr>
          <w:p w:rsidR="007755AF" w:rsidRPr="007755AF" w:rsidRDefault="007755AF" w:rsidP="007755AF">
            <w:pPr>
              <w:rPr>
                <w:sz w:val="20"/>
                <w:szCs w:val="20"/>
              </w:rPr>
            </w:pPr>
            <w:r w:rsidRPr="007755AF">
              <w:rPr>
                <w:sz w:val="20"/>
                <w:szCs w:val="20"/>
              </w:rPr>
              <w:t>Prof.Dr.Güngör AKÇAY</w:t>
            </w:r>
          </w:p>
        </w:tc>
      </w:tr>
      <w:tr w:rsidR="007755AF" w:rsidRPr="007755AF" w:rsidTr="007755AF">
        <w:tc>
          <w:tcPr>
            <w:tcW w:w="1241" w:type="dxa"/>
          </w:tcPr>
          <w:p w:rsidR="007755AF" w:rsidRPr="007755AF" w:rsidRDefault="007755AF" w:rsidP="007755AF">
            <w:pPr>
              <w:rPr>
                <w:sz w:val="20"/>
                <w:szCs w:val="20"/>
              </w:rPr>
            </w:pPr>
            <w:r w:rsidRPr="007755AF">
              <w:rPr>
                <w:sz w:val="20"/>
                <w:szCs w:val="20"/>
              </w:rPr>
              <w:t>UZM 2212</w:t>
            </w:r>
          </w:p>
        </w:tc>
        <w:tc>
          <w:tcPr>
            <w:tcW w:w="1567" w:type="dxa"/>
          </w:tcPr>
          <w:p w:rsidR="007755AF" w:rsidRPr="007755AF" w:rsidRDefault="007755AF" w:rsidP="007755AF">
            <w:pPr>
              <w:rPr>
                <w:sz w:val="20"/>
                <w:szCs w:val="20"/>
              </w:rPr>
            </w:pPr>
            <w:r w:rsidRPr="007755AF">
              <w:rPr>
                <w:sz w:val="20"/>
                <w:szCs w:val="20"/>
              </w:rPr>
              <w:t>Endokrinoloji</w:t>
            </w:r>
          </w:p>
        </w:tc>
        <w:tc>
          <w:tcPr>
            <w:tcW w:w="4395" w:type="dxa"/>
          </w:tcPr>
          <w:p w:rsidR="007755AF" w:rsidRPr="007755AF" w:rsidRDefault="007755AF" w:rsidP="007755AF">
            <w:pPr>
              <w:rPr>
                <w:sz w:val="20"/>
                <w:szCs w:val="20"/>
              </w:rPr>
            </w:pPr>
            <w:r w:rsidRPr="007755AF">
              <w:rPr>
                <w:sz w:val="20"/>
                <w:szCs w:val="20"/>
              </w:rPr>
              <w:t>Miksödem koması</w:t>
            </w:r>
          </w:p>
          <w:p w:rsidR="007755AF" w:rsidRPr="007755AF" w:rsidRDefault="007755AF" w:rsidP="007755AF">
            <w:pPr>
              <w:rPr>
                <w:sz w:val="20"/>
                <w:szCs w:val="20"/>
              </w:rPr>
            </w:pPr>
            <w:r w:rsidRPr="007755AF">
              <w:rPr>
                <w:sz w:val="20"/>
                <w:szCs w:val="20"/>
              </w:rPr>
              <w:t>Hormonların kaynak, sentez, salınım ve sistemik etkileri, metabolizması</w:t>
            </w:r>
          </w:p>
        </w:tc>
        <w:tc>
          <w:tcPr>
            <w:tcW w:w="2697" w:type="dxa"/>
          </w:tcPr>
          <w:p w:rsidR="007755AF" w:rsidRPr="007755AF" w:rsidRDefault="007755AF" w:rsidP="007755AF">
            <w:pPr>
              <w:rPr>
                <w:sz w:val="20"/>
                <w:szCs w:val="20"/>
              </w:rPr>
            </w:pPr>
            <w:r w:rsidRPr="007755AF">
              <w:rPr>
                <w:sz w:val="20"/>
                <w:szCs w:val="20"/>
              </w:rPr>
              <w:t>Prof.Dr.Habip BİLEN</w:t>
            </w:r>
          </w:p>
        </w:tc>
      </w:tr>
      <w:tr w:rsidR="007755AF" w:rsidRPr="007755AF" w:rsidTr="007755AF">
        <w:tc>
          <w:tcPr>
            <w:tcW w:w="1241" w:type="dxa"/>
          </w:tcPr>
          <w:p w:rsidR="007755AF" w:rsidRPr="007755AF" w:rsidRDefault="007755AF" w:rsidP="007755AF">
            <w:pPr>
              <w:rPr>
                <w:sz w:val="20"/>
                <w:szCs w:val="20"/>
              </w:rPr>
            </w:pPr>
            <w:r w:rsidRPr="007755AF">
              <w:rPr>
                <w:sz w:val="20"/>
                <w:szCs w:val="20"/>
              </w:rPr>
              <w:t>UZM 2212</w:t>
            </w:r>
          </w:p>
        </w:tc>
        <w:tc>
          <w:tcPr>
            <w:tcW w:w="1567" w:type="dxa"/>
          </w:tcPr>
          <w:p w:rsidR="007755AF" w:rsidRPr="007755AF" w:rsidRDefault="007755AF" w:rsidP="007755AF">
            <w:pPr>
              <w:rPr>
                <w:sz w:val="20"/>
                <w:szCs w:val="20"/>
              </w:rPr>
            </w:pPr>
            <w:r w:rsidRPr="007755AF">
              <w:rPr>
                <w:sz w:val="20"/>
                <w:szCs w:val="20"/>
              </w:rPr>
              <w:t>Endokrinoloji</w:t>
            </w:r>
          </w:p>
        </w:tc>
        <w:tc>
          <w:tcPr>
            <w:tcW w:w="4395" w:type="dxa"/>
          </w:tcPr>
          <w:p w:rsidR="007755AF" w:rsidRPr="007755AF" w:rsidRDefault="007755AF" w:rsidP="007755AF">
            <w:pPr>
              <w:rPr>
                <w:sz w:val="20"/>
                <w:szCs w:val="20"/>
              </w:rPr>
            </w:pPr>
            <w:r w:rsidRPr="007755AF">
              <w:rPr>
                <w:sz w:val="20"/>
                <w:szCs w:val="20"/>
              </w:rPr>
              <w:t>Osteporoz</w:t>
            </w:r>
          </w:p>
          <w:p w:rsidR="007755AF" w:rsidRPr="007755AF" w:rsidRDefault="007755AF" w:rsidP="007755AF">
            <w:pPr>
              <w:rPr>
                <w:sz w:val="20"/>
                <w:szCs w:val="20"/>
              </w:rPr>
            </w:pPr>
            <w:r w:rsidRPr="007755AF">
              <w:rPr>
                <w:sz w:val="20"/>
                <w:szCs w:val="20"/>
              </w:rPr>
              <w:t>Sheehan sendromu</w:t>
            </w:r>
          </w:p>
        </w:tc>
        <w:tc>
          <w:tcPr>
            <w:tcW w:w="2697" w:type="dxa"/>
          </w:tcPr>
          <w:p w:rsidR="007755AF" w:rsidRPr="007755AF" w:rsidRDefault="007755AF" w:rsidP="007755AF">
            <w:pPr>
              <w:rPr>
                <w:sz w:val="20"/>
                <w:szCs w:val="20"/>
              </w:rPr>
            </w:pPr>
            <w:r w:rsidRPr="007755AF">
              <w:rPr>
                <w:sz w:val="20"/>
                <w:szCs w:val="20"/>
              </w:rPr>
              <w:t>Prof.Dr.İlyas ÇAPOĞLU</w:t>
            </w:r>
          </w:p>
        </w:tc>
      </w:tr>
      <w:tr w:rsidR="007755AF" w:rsidRPr="007755AF" w:rsidTr="007755AF">
        <w:tc>
          <w:tcPr>
            <w:tcW w:w="1241" w:type="dxa"/>
          </w:tcPr>
          <w:p w:rsidR="007755AF" w:rsidRPr="007755AF" w:rsidRDefault="007755AF" w:rsidP="007755AF">
            <w:pPr>
              <w:rPr>
                <w:sz w:val="20"/>
                <w:szCs w:val="20"/>
              </w:rPr>
            </w:pPr>
            <w:r w:rsidRPr="007755AF">
              <w:rPr>
                <w:sz w:val="20"/>
                <w:szCs w:val="20"/>
              </w:rPr>
              <w:t>UZM 2212</w:t>
            </w:r>
          </w:p>
        </w:tc>
        <w:tc>
          <w:tcPr>
            <w:tcW w:w="1567" w:type="dxa"/>
          </w:tcPr>
          <w:p w:rsidR="007755AF" w:rsidRPr="007755AF" w:rsidRDefault="007755AF" w:rsidP="007755AF">
            <w:pPr>
              <w:rPr>
                <w:sz w:val="20"/>
                <w:szCs w:val="20"/>
              </w:rPr>
            </w:pPr>
            <w:r w:rsidRPr="007755AF">
              <w:rPr>
                <w:sz w:val="20"/>
                <w:szCs w:val="20"/>
              </w:rPr>
              <w:t>Endokrinoloji</w:t>
            </w:r>
          </w:p>
        </w:tc>
        <w:tc>
          <w:tcPr>
            <w:tcW w:w="4395" w:type="dxa"/>
          </w:tcPr>
          <w:p w:rsidR="007755AF" w:rsidRPr="007755AF" w:rsidRDefault="007755AF" w:rsidP="007755AF">
            <w:pPr>
              <w:rPr>
                <w:sz w:val="20"/>
                <w:szCs w:val="20"/>
              </w:rPr>
            </w:pPr>
            <w:r w:rsidRPr="007755AF">
              <w:rPr>
                <w:sz w:val="20"/>
                <w:szCs w:val="20"/>
              </w:rPr>
              <w:t>Tiroid kanserleri</w:t>
            </w:r>
          </w:p>
          <w:p w:rsidR="007755AF" w:rsidRPr="007755AF" w:rsidRDefault="007755AF" w:rsidP="007755AF">
            <w:pPr>
              <w:rPr>
                <w:sz w:val="20"/>
                <w:szCs w:val="20"/>
              </w:rPr>
            </w:pPr>
            <w:r w:rsidRPr="007755AF">
              <w:rPr>
                <w:sz w:val="20"/>
                <w:szCs w:val="20"/>
              </w:rPr>
              <w:t>Subklinik tiroid disfonksiyonları</w:t>
            </w:r>
          </w:p>
        </w:tc>
        <w:tc>
          <w:tcPr>
            <w:tcW w:w="2697" w:type="dxa"/>
          </w:tcPr>
          <w:p w:rsidR="007755AF" w:rsidRPr="007755AF" w:rsidRDefault="007755AF" w:rsidP="007755AF">
            <w:pPr>
              <w:rPr>
                <w:sz w:val="20"/>
                <w:szCs w:val="20"/>
              </w:rPr>
            </w:pPr>
            <w:r w:rsidRPr="007755AF">
              <w:rPr>
                <w:sz w:val="20"/>
                <w:szCs w:val="20"/>
              </w:rPr>
              <w:t>Prof.Dr.Güngör AKÇAY</w:t>
            </w:r>
          </w:p>
        </w:tc>
      </w:tr>
    </w:tbl>
    <w:p w:rsidR="007755AF" w:rsidRDefault="007755AF" w:rsidP="007755AF"/>
    <w:p w:rsidR="007755AF" w:rsidRDefault="007755AF" w:rsidP="007755AF"/>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9"/>
        <w:gridCol w:w="1569"/>
        <w:gridCol w:w="3969"/>
        <w:gridCol w:w="3123"/>
      </w:tblGrid>
      <w:tr w:rsidR="007755AF" w:rsidRPr="007755AF" w:rsidTr="007755AF">
        <w:tc>
          <w:tcPr>
            <w:tcW w:w="1239" w:type="dxa"/>
          </w:tcPr>
          <w:p w:rsidR="007755AF" w:rsidRPr="007755AF" w:rsidRDefault="007755AF" w:rsidP="007755AF">
            <w:pPr>
              <w:rPr>
                <w:b/>
                <w:sz w:val="20"/>
                <w:szCs w:val="20"/>
              </w:rPr>
            </w:pPr>
            <w:r w:rsidRPr="007755AF">
              <w:rPr>
                <w:b/>
                <w:sz w:val="20"/>
                <w:szCs w:val="20"/>
              </w:rPr>
              <w:t>3.YIL KOD</w:t>
            </w:r>
          </w:p>
        </w:tc>
        <w:tc>
          <w:tcPr>
            <w:tcW w:w="1569" w:type="dxa"/>
          </w:tcPr>
          <w:p w:rsidR="007755AF" w:rsidRPr="007755AF" w:rsidRDefault="007755AF" w:rsidP="007755AF">
            <w:pPr>
              <w:rPr>
                <w:b/>
                <w:sz w:val="20"/>
                <w:szCs w:val="20"/>
              </w:rPr>
            </w:pPr>
            <w:r w:rsidRPr="007755AF">
              <w:rPr>
                <w:b/>
                <w:sz w:val="20"/>
                <w:szCs w:val="20"/>
              </w:rPr>
              <w:t>DERSİN ADI</w:t>
            </w:r>
          </w:p>
        </w:tc>
        <w:tc>
          <w:tcPr>
            <w:tcW w:w="3969" w:type="dxa"/>
          </w:tcPr>
          <w:p w:rsidR="007755AF" w:rsidRPr="007755AF" w:rsidRDefault="007755AF" w:rsidP="007755AF">
            <w:pPr>
              <w:rPr>
                <w:b/>
                <w:sz w:val="20"/>
                <w:szCs w:val="20"/>
              </w:rPr>
            </w:pPr>
            <w:r w:rsidRPr="007755AF">
              <w:rPr>
                <w:b/>
                <w:sz w:val="20"/>
                <w:szCs w:val="20"/>
              </w:rPr>
              <w:t>KONU</w:t>
            </w:r>
          </w:p>
        </w:tc>
        <w:tc>
          <w:tcPr>
            <w:tcW w:w="3123" w:type="dxa"/>
          </w:tcPr>
          <w:p w:rsidR="007755AF" w:rsidRPr="007755AF" w:rsidRDefault="007755AF" w:rsidP="007755AF">
            <w:pPr>
              <w:rPr>
                <w:b/>
                <w:sz w:val="20"/>
                <w:szCs w:val="20"/>
              </w:rPr>
            </w:pPr>
            <w:r w:rsidRPr="007755AF">
              <w:rPr>
                <w:b/>
                <w:sz w:val="20"/>
                <w:szCs w:val="20"/>
              </w:rPr>
              <w:t>ÖĞRETİM ÜYESİ</w:t>
            </w:r>
          </w:p>
        </w:tc>
      </w:tr>
      <w:tr w:rsidR="007755AF" w:rsidRPr="007755AF" w:rsidTr="007755AF">
        <w:tc>
          <w:tcPr>
            <w:tcW w:w="1239" w:type="dxa"/>
          </w:tcPr>
          <w:p w:rsidR="007755AF" w:rsidRPr="007755AF" w:rsidRDefault="007755AF" w:rsidP="007755AF">
            <w:pPr>
              <w:rPr>
                <w:sz w:val="20"/>
                <w:szCs w:val="20"/>
              </w:rPr>
            </w:pPr>
            <w:r w:rsidRPr="007755AF">
              <w:rPr>
                <w:sz w:val="20"/>
                <w:szCs w:val="20"/>
              </w:rPr>
              <w:t>UZM 3212</w:t>
            </w:r>
          </w:p>
        </w:tc>
        <w:tc>
          <w:tcPr>
            <w:tcW w:w="1569" w:type="dxa"/>
          </w:tcPr>
          <w:p w:rsidR="007755AF" w:rsidRPr="007755AF" w:rsidRDefault="007755AF" w:rsidP="007755AF">
            <w:pPr>
              <w:rPr>
                <w:sz w:val="20"/>
                <w:szCs w:val="20"/>
              </w:rPr>
            </w:pPr>
            <w:r w:rsidRPr="007755AF">
              <w:rPr>
                <w:sz w:val="20"/>
                <w:szCs w:val="20"/>
              </w:rPr>
              <w:t>Endokrinoloji</w:t>
            </w:r>
          </w:p>
        </w:tc>
        <w:tc>
          <w:tcPr>
            <w:tcW w:w="3969" w:type="dxa"/>
          </w:tcPr>
          <w:p w:rsidR="007755AF" w:rsidRPr="007755AF" w:rsidRDefault="007755AF" w:rsidP="007755AF">
            <w:pPr>
              <w:rPr>
                <w:sz w:val="20"/>
                <w:szCs w:val="20"/>
              </w:rPr>
            </w:pPr>
            <w:r w:rsidRPr="007755AF">
              <w:rPr>
                <w:sz w:val="20"/>
                <w:szCs w:val="20"/>
              </w:rPr>
              <w:t>Addison hastalığı</w:t>
            </w:r>
          </w:p>
          <w:p w:rsidR="007755AF" w:rsidRPr="007755AF" w:rsidRDefault="007755AF" w:rsidP="007755AF">
            <w:pPr>
              <w:rPr>
                <w:sz w:val="20"/>
                <w:szCs w:val="20"/>
              </w:rPr>
            </w:pPr>
            <w:r w:rsidRPr="007755AF">
              <w:rPr>
                <w:sz w:val="20"/>
                <w:szCs w:val="20"/>
              </w:rPr>
              <w:t>Primer hiperaldosteronizm</w:t>
            </w:r>
          </w:p>
        </w:tc>
        <w:tc>
          <w:tcPr>
            <w:tcW w:w="3123" w:type="dxa"/>
          </w:tcPr>
          <w:p w:rsidR="007755AF" w:rsidRPr="007755AF" w:rsidRDefault="007755AF" w:rsidP="007755AF">
            <w:pPr>
              <w:rPr>
                <w:sz w:val="20"/>
                <w:szCs w:val="20"/>
              </w:rPr>
            </w:pPr>
            <w:r w:rsidRPr="007755AF">
              <w:rPr>
                <w:sz w:val="20"/>
                <w:szCs w:val="20"/>
              </w:rPr>
              <w:t>Prof.Dr.Habip BİLEN</w:t>
            </w:r>
          </w:p>
        </w:tc>
      </w:tr>
      <w:tr w:rsidR="007755AF" w:rsidRPr="007755AF" w:rsidTr="007755AF">
        <w:tc>
          <w:tcPr>
            <w:tcW w:w="1239" w:type="dxa"/>
          </w:tcPr>
          <w:p w:rsidR="007755AF" w:rsidRPr="007755AF" w:rsidRDefault="007755AF" w:rsidP="007755AF">
            <w:pPr>
              <w:rPr>
                <w:sz w:val="20"/>
                <w:szCs w:val="20"/>
              </w:rPr>
            </w:pPr>
            <w:r w:rsidRPr="007755AF">
              <w:rPr>
                <w:sz w:val="20"/>
                <w:szCs w:val="20"/>
              </w:rPr>
              <w:t>UZM 3212</w:t>
            </w:r>
          </w:p>
        </w:tc>
        <w:tc>
          <w:tcPr>
            <w:tcW w:w="1569" w:type="dxa"/>
          </w:tcPr>
          <w:p w:rsidR="007755AF" w:rsidRPr="007755AF" w:rsidRDefault="007755AF" w:rsidP="007755AF">
            <w:pPr>
              <w:rPr>
                <w:sz w:val="20"/>
                <w:szCs w:val="20"/>
              </w:rPr>
            </w:pPr>
            <w:r w:rsidRPr="007755AF">
              <w:rPr>
                <w:sz w:val="20"/>
                <w:szCs w:val="20"/>
              </w:rPr>
              <w:t>Endokrinoloji</w:t>
            </w:r>
          </w:p>
        </w:tc>
        <w:tc>
          <w:tcPr>
            <w:tcW w:w="3969" w:type="dxa"/>
          </w:tcPr>
          <w:p w:rsidR="007755AF" w:rsidRPr="007755AF" w:rsidRDefault="007755AF" w:rsidP="007755AF">
            <w:pPr>
              <w:rPr>
                <w:sz w:val="20"/>
                <w:szCs w:val="20"/>
              </w:rPr>
            </w:pPr>
            <w:r w:rsidRPr="007755AF">
              <w:rPr>
                <w:sz w:val="20"/>
                <w:szCs w:val="20"/>
              </w:rPr>
              <w:t>Hipoparatiroidi, paratiroid adenomu</w:t>
            </w:r>
          </w:p>
          <w:p w:rsidR="007755AF" w:rsidRPr="007755AF" w:rsidRDefault="007755AF" w:rsidP="007755AF">
            <w:pPr>
              <w:rPr>
                <w:sz w:val="20"/>
                <w:szCs w:val="20"/>
              </w:rPr>
            </w:pPr>
            <w:r w:rsidRPr="007755AF">
              <w:rPr>
                <w:sz w:val="20"/>
                <w:szCs w:val="20"/>
              </w:rPr>
              <w:t>Gebelik ve adrenal bez hastalıkları</w:t>
            </w:r>
          </w:p>
        </w:tc>
        <w:tc>
          <w:tcPr>
            <w:tcW w:w="3123" w:type="dxa"/>
          </w:tcPr>
          <w:p w:rsidR="007755AF" w:rsidRPr="007755AF" w:rsidRDefault="007755AF" w:rsidP="007755AF">
            <w:pPr>
              <w:rPr>
                <w:sz w:val="20"/>
                <w:szCs w:val="20"/>
              </w:rPr>
            </w:pPr>
            <w:r w:rsidRPr="007755AF">
              <w:rPr>
                <w:sz w:val="20"/>
                <w:szCs w:val="20"/>
              </w:rPr>
              <w:t>Prof.Dr.İlyas ÇAPOĞLU</w:t>
            </w:r>
          </w:p>
        </w:tc>
      </w:tr>
      <w:tr w:rsidR="007755AF" w:rsidRPr="007755AF" w:rsidTr="007755AF">
        <w:tc>
          <w:tcPr>
            <w:tcW w:w="1239" w:type="dxa"/>
          </w:tcPr>
          <w:p w:rsidR="007755AF" w:rsidRPr="007755AF" w:rsidRDefault="007755AF" w:rsidP="007755AF">
            <w:pPr>
              <w:rPr>
                <w:sz w:val="20"/>
                <w:szCs w:val="20"/>
              </w:rPr>
            </w:pPr>
            <w:r w:rsidRPr="007755AF">
              <w:rPr>
                <w:sz w:val="20"/>
                <w:szCs w:val="20"/>
              </w:rPr>
              <w:t>UZM 3212</w:t>
            </w:r>
          </w:p>
        </w:tc>
        <w:tc>
          <w:tcPr>
            <w:tcW w:w="1569" w:type="dxa"/>
          </w:tcPr>
          <w:p w:rsidR="007755AF" w:rsidRPr="007755AF" w:rsidRDefault="007755AF" w:rsidP="007755AF">
            <w:pPr>
              <w:rPr>
                <w:sz w:val="20"/>
                <w:szCs w:val="20"/>
              </w:rPr>
            </w:pPr>
            <w:r w:rsidRPr="007755AF">
              <w:rPr>
                <w:sz w:val="20"/>
                <w:szCs w:val="20"/>
              </w:rPr>
              <w:t>Endokrinoloji</w:t>
            </w:r>
          </w:p>
        </w:tc>
        <w:tc>
          <w:tcPr>
            <w:tcW w:w="3969" w:type="dxa"/>
          </w:tcPr>
          <w:p w:rsidR="007755AF" w:rsidRPr="007755AF" w:rsidRDefault="007755AF" w:rsidP="007755AF">
            <w:pPr>
              <w:rPr>
                <w:sz w:val="20"/>
                <w:szCs w:val="20"/>
              </w:rPr>
            </w:pPr>
            <w:r w:rsidRPr="007755AF">
              <w:rPr>
                <w:sz w:val="20"/>
                <w:szCs w:val="20"/>
              </w:rPr>
              <w:t>Hirsutismus ve polikistik over</w:t>
            </w:r>
          </w:p>
          <w:p w:rsidR="007755AF" w:rsidRPr="007755AF" w:rsidRDefault="007755AF" w:rsidP="007755AF">
            <w:pPr>
              <w:rPr>
                <w:sz w:val="20"/>
                <w:szCs w:val="20"/>
              </w:rPr>
            </w:pPr>
            <w:r w:rsidRPr="007755AF">
              <w:rPr>
                <w:sz w:val="20"/>
                <w:szCs w:val="20"/>
              </w:rPr>
              <w:t>Jinekomasti</w:t>
            </w:r>
          </w:p>
        </w:tc>
        <w:tc>
          <w:tcPr>
            <w:tcW w:w="3123" w:type="dxa"/>
          </w:tcPr>
          <w:p w:rsidR="007755AF" w:rsidRPr="007755AF" w:rsidRDefault="007755AF" w:rsidP="007755AF">
            <w:pPr>
              <w:rPr>
                <w:sz w:val="20"/>
                <w:szCs w:val="20"/>
              </w:rPr>
            </w:pPr>
            <w:r w:rsidRPr="007755AF">
              <w:rPr>
                <w:sz w:val="20"/>
                <w:szCs w:val="20"/>
              </w:rPr>
              <w:t>Prof.Dr.Güngör AKÇAY</w:t>
            </w:r>
          </w:p>
        </w:tc>
      </w:tr>
      <w:tr w:rsidR="007755AF" w:rsidRPr="007755AF" w:rsidTr="007755AF">
        <w:tc>
          <w:tcPr>
            <w:tcW w:w="1239" w:type="dxa"/>
          </w:tcPr>
          <w:p w:rsidR="007755AF" w:rsidRPr="007755AF" w:rsidRDefault="007755AF" w:rsidP="007755AF">
            <w:pPr>
              <w:rPr>
                <w:sz w:val="20"/>
                <w:szCs w:val="20"/>
              </w:rPr>
            </w:pPr>
            <w:r w:rsidRPr="007755AF">
              <w:rPr>
                <w:sz w:val="20"/>
                <w:szCs w:val="20"/>
              </w:rPr>
              <w:t>UZM 3212</w:t>
            </w:r>
          </w:p>
        </w:tc>
        <w:tc>
          <w:tcPr>
            <w:tcW w:w="1569" w:type="dxa"/>
          </w:tcPr>
          <w:p w:rsidR="007755AF" w:rsidRPr="007755AF" w:rsidRDefault="007755AF" w:rsidP="007755AF">
            <w:pPr>
              <w:rPr>
                <w:sz w:val="20"/>
                <w:szCs w:val="20"/>
              </w:rPr>
            </w:pPr>
            <w:r w:rsidRPr="007755AF">
              <w:rPr>
                <w:sz w:val="20"/>
                <w:szCs w:val="20"/>
              </w:rPr>
              <w:t>Endokrinoloji</w:t>
            </w:r>
          </w:p>
        </w:tc>
        <w:tc>
          <w:tcPr>
            <w:tcW w:w="3969" w:type="dxa"/>
          </w:tcPr>
          <w:p w:rsidR="007755AF" w:rsidRPr="007755AF" w:rsidRDefault="007755AF" w:rsidP="007755AF">
            <w:pPr>
              <w:rPr>
                <w:sz w:val="20"/>
                <w:szCs w:val="20"/>
              </w:rPr>
            </w:pPr>
            <w:r w:rsidRPr="007755AF">
              <w:rPr>
                <w:sz w:val="20"/>
                <w:szCs w:val="20"/>
              </w:rPr>
              <w:t>Tiroiditler</w:t>
            </w:r>
          </w:p>
          <w:p w:rsidR="007755AF" w:rsidRPr="007755AF" w:rsidRDefault="007755AF" w:rsidP="007755AF">
            <w:pPr>
              <w:rPr>
                <w:sz w:val="20"/>
                <w:szCs w:val="20"/>
              </w:rPr>
            </w:pPr>
            <w:r w:rsidRPr="007755AF">
              <w:rPr>
                <w:sz w:val="20"/>
                <w:szCs w:val="20"/>
              </w:rPr>
              <w:t>Diyabetik ayak</w:t>
            </w:r>
          </w:p>
        </w:tc>
        <w:tc>
          <w:tcPr>
            <w:tcW w:w="3123" w:type="dxa"/>
          </w:tcPr>
          <w:p w:rsidR="007755AF" w:rsidRPr="007755AF" w:rsidRDefault="007755AF" w:rsidP="007755AF">
            <w:pPr>
              <w:rPr>
                <w:sz w:val="20"/>
                <w:szCs w:val="20"/>
              </w:rPr>
            </w:pPr>
            <w:r w:rsidRPr="007755AF">
              <w:rPr>
                <w:sz w:val="20"/>
                <w:szCs w:val="20"/>
              </w:rPr>
              <w:t>Prof.Dr.Habip BİLEN</w:t>
            </w:r>
          </w:p>
        </w:tc>
      </w:tr>
      <w:tr w:rsidR="007755AF" w:rsidRPr="007755AF" w:rsidTr="007755AF">
        <w:tc>
          <w:tcPr>
            <w:tcW w:w="1239" w:type="dxa"/>
          </w:tcPr>
          <w:p w:rsidR="007755AF" w:rsidRPr="007755AF" w:rsidRDefault="007755AF" w:rsidP="007755AF">
            <w:pPr>
              <w:rPr>
                <w:sz w:val="20"/>
                <w:szCs w:val="20"/>
              </w:rPr>
            </w:pPr>
            <w:r w:rsidRPr="007755AF">
              <w:rPr>
                <w:sz w:val="20"/>
                <w:szCs w:val="20"/>
              </w:rPr>
              <w:t>UZM 3212</w:t>
            </w:r>
          </w:p>
        </w:tc>
        <w:tc>
          <w:tcPr>
            <w:tcW w:w="1569" w:type="dxa"/>
          </w:tcPr>
          <w:p w:rsidR="007755AF" w:rsidRPr="007755AF" w:rsidRDefault="007755AF" w:rsidP="007755AF">
            <w:pPr>
              <w:rPr>
                <w:sz w:val="20"/>
                <w:szCs w:val="20"/>
              </w:rPr>
            </w:pPr>
            <w:r w:rsidRPr="007755AF">
              <w:rPr>
                <w:sz w:val="20"/>
                <w:szCs w:val="20"/>
              </w:rPr>
              <w:t>Endokrinoloji</w:t>
            </w:r>
          </w:p>
        </w:tc>
        <w:tc>
          <w:tcPr>
            <w:tcW w:w="3969" w:type="dxa"/>
          </w:tcPr>
          <w:p w:rsidR="007755AF" w:rsidRPr="007755AF" w:rsidRDefault="007755AF" w:rsidP="007755AF">
            <w:pPr>
              <w:rPr>
                <w:sz w:val="20"/>
                <w:szCs w:val="20"/>
              </w:rPr>
            </w:pPr>
            <w:r w:rsidRPr="007755AF">
              <w:rPr>
                <w:sz w:val="20"/>
                <w:szCs w:val="20"/>
              </w:rPr>
              <w:t>Osteomalazi</w:t>
            </w:r>
          </w:p>
          <w:p w:rsidR="007755AF" w:rsidRPr="007755AF" w:rsidRDefault="007755AF" w:rsidP="007755AF">
            <w:pPr>
              <w:rPr>
                <w:sz w:val="20"/>
                <w:szCs w:val="20"/>
              </w:rPr>
            </w:pPr>
            <w:r w:rsidRPr="007755AF">
              <w:rPr>
                <w:sz w:val="20"/>
                <w:szCs w:val="20"/>
              </w:rPr>
              <w:t>Renin salgılayan tümörler</w:t>
            </w:r>
          </w:p>
        </w:tc>
        <w:tc>
          <w:tcPr>
            <w:tcW w:w="3123" w:type="dxa"/>
          </w:tcPr>
          <w:p w:rsidR="007755AF" w:rsidRPr="007755AF" w:rsidRDefault="007755AF" w:rsidP="007755AF">
            <w:pPr>
              <w:rPr>
                <w:sz w:val="20"/>
                <w:szCs w:val="20"/>
              </w:rPr>
            </w:pPr>
            <w:r w:rsidRPr="007755AF">
              <w:rPr>
                <w:sz w:val="20"/>
                <w:szCs w:val="20"/>
              </w:rPr>
              <w:t>Prof.Dr.İlyas ÇAPOĞLU</w:t>
            </w:r>
          </w:p>
        </w:tc>
      </w:tr>
    </w:tbl>
    <w:p w:rsidR="007755AF" w:rsidRDefault="007755AF" w:rsidP="007755AF"/>
    <w:p w:rsidR="007755AF" w:rsidRDefault="007755AF" w:rsidP="007755AF"/>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1568"/>
        <w:gridCol w:w="3969"/>
        <w:gridCol w:w="3123"/>
      </w:tblGrid>
      <w:tr w:rsidR="007755AF" w:rsidRPr="007755AF" w:rsidTr="007755AF">
        <w:tc>
          <w:tcPr>
            <w:tcW w:w="1240" w:type="dxa"/>
          </w:tcPr>
          <w:p w:rsidR="007755AF" w:rsidRPr="007755AF" w:rsidRDefault="007755AF" w:rsidP="007755AF">
            <w:pPr>
              <w:rPr>
                <w:b/>
                <w:sz w:val="20"/>
                <w:szCs w:val="20"/>
              </w:rPr>
            </w:pPr>
            <w:r w:rsidRPr="007755AF">
              <w:rPr>
                <w:b/>
                <w:sz w:val="20"/>
                <w:szCs w:val="20"/>
              </w:rPr>
              <w:t>4.YIL KOD</w:t>
            </w:r>
          </w:p>
        </w:tc>
        <w:tc>
          <w:tcPr>
            <w:tcW w:w="1568" w:type="dxa"/>
          </w:tcPr>
          <w:p w:rsidR="007755AF" w:rsidRPr="007755AF" w:rsidRDefault="007755AF" w:rsidP="007755AF">
            <w:pPr>
              <w:rPr>
                <w:b/>
                <w:sz w:val="20"/>
                <w:szCs w:val="20"/>
              </w:rPr>
            </w:pPr>
            <w:r w:rsidRPr="007755AF">
              <w:rPr>
                <w:b/>
                <w:sz w:val="20"/>
                <w:szCs w:val="20"/>
              </w:rPr>
              <w:t>DERSİN ADI</w:t>
            </w:r>
          </w:p>
        </w:tc>
        <w:tc>
          <w:tcPr>
            <w:tcW w:w="3969" w:type="dxa"/>
          </w:tcPr>
          <w:p w:rsidR="007755AF" w:rsidRPr="007755AF" w:rsidRDefault="007755AF" w:rsidP="007755AF">
            <w:pPr>
              <w:rPr>
                <w:b/>
                <w:sz w:val="20"/>
                <w:szCs w:val="20"/>
              </w:rPr>
            </w:pPr>
            <w:r w:rsidRPr="007755AF">
              <w:rPr>
                <w:b/>
                <w:sz w:val="20"/>
                <w:szCs w:val="20"/>
              </w:rPr>
              <w:t>KONU</w:t>
            </w:r>
          </w:p>
        </w:tc>
        <w:tc>
          <w:tcPr>
            <w:tcW w:w="3123" w:type="dxa"/>
          </w:tcPr>
          <w:p w:rsidR="007755AF" w:rsidRPr="007755AF" w:rsidRDefault="007755AF" w:rsidP="007755AF">
            <w:pPr>
              <w:rPr>
                <w:b/>
                <w:sz w:val="20"/>
                <w:szCs w:val="20"/>
              </w:rPr>
            </w:pPr>
            <w:r w:rsidRPr="007755AF">
              <w:rPr>
                <w:b/>
                <w:sz w:val="20"/>
                <w:szCs w:val="20"/>
              </w:rPr>
              <w:t>ÖĞRETİM ÜYESİ</w:t>
            </w:r>
          </w:p>
        </w:tc>
      </w:tr>
      <w:tr w:rsidR="007755AF" w:rsidRPr="007755AF" w:rsidTr="007755AF">
        <w:tc>
          <w:tcPr>
            <w:tcW w:w="1240" w:type="dxa"/>
          </w:tcPr>
          <w:p w:rsidR="007755AF" w:rsidRPr="007755AF" w:rsidRDefault="007755AF" w:rsidP="007755AF">
            <w:pPr>
              <w:rPr>
                <w:sz w:val="20"/>
                <w:szCs w:val="20"/>
              </w:rPr>
            </w:pPr>
            <w:r w:rsidRPr="007755AF">
              <w:rPr>
                <w:sz w:val="20"/>
                <w:szCs w:val="20"/>
              </w:rPr>
              <w:t>UZM 4212</w:t>
            </w:r>
          </w:p>
        </w:tc>
        <w:tc>
          <w:tcPr>
            <w:tcW w:w="1568" w:type="dxa"/>
          </w:tcPr>
          <w:p w:rsidR="007755AF" w:rsidRPr="007755AF" w:rsidRDefault="007755AF" w:rsidP="007755AF">
            <w:pPr>
              <w:rPr>
                <w:sz w:val="20"/>
                <w:szCs w:val="20"/>
              </w:rPr>
            </w:pPr>
            <w:r w:rsidRPr="007755AF">
              <w:rPr>
                <w:sz w:val="20"/>
                <w:szCs w:val="20"/>
              </w:rPr>
              <w:t>Endokrinoloji</w:t>
            </w:r>
          </w:p>
        </w:tc>
        <w:tc>
          <w:tcPr>
            <w:tcW w:w="3969" w:type="dxa"/>
          </w:tcPr>
          <w:p w:rsidR="007755AF" w:rsidRPr="007755AF" w:rsidRDefault="007755AF" w:rsidP="007755AF">
            <w:pPr>
              <w:rPr>
                <w:sz w:val="20"/>
                <w:szCs w:val="20"/>
              </w:rPr>
            </w:pPr>
            <w:r w:rsidRPr="007755AF">
              <w:rPr>
                <w:sz w:val="20"/>
                <w:szCs w:val="20"/>
              </w:rPr>
              <w:t>Prolaktinoma</w:t>
            </w:r>
          </w:p>
          <w:p w:rsidR="007755AF" w:rsidRPr="007755AF" w:rsidRDefault="007755AF" w:rsidP="007755AF">
            <w:pPr>
              <w:rPr>
                <w:sz w:val="20"/>
                <w:szCs w:val="20"/>
              </w:rPr>
            </w:pPr>
            <w:r w:rsidRPr="007755AF">
              <w:rPr>
                <w:sz w:val="20"/>
                <w:szCs w:val="20"/>
              </w:rPr>
              <w:t>Gebelik ve hipertansiyon</w:t>
            </w:r>
          </w:p>
        </w:tc>
        <w:tc>
          <w:tcPr>
            <w:tcW w:w="3123" w:type="dxa"/>
          </w:tcPr>
          <w:p w:rsidR="007755AF" w:rsidRPr="007755AF" w:rsidRDefault="007755AF" w:rsidP="007755AF">
            <w:pPr>
              <w:rPr>
                <w:sz w:val="20"/>
                <w:szCs w:val="20"/>
              </w:rPr>
            </w:pPr>
            <w:r w:rsidRPr="007755AF">
              <w:rPr>
                <w:sz w:val="20"/>
                <w:szCs w:val="20"/>
              </w:rPr>
              <w:t>Prof.Dr.Güngör AKÇAY</w:t>
            </w:r>
          </w:p>
        </w:tc>
      </w:tr>
      <w:tr w:rsidR="007755AF" w:rsidRPr="007755AF" w:rsidTr="007755AF">
        <w:tc>
          <w:tcPr>
            <w:tcW w:w="1240" w:type="dxa"/>
          </w:tcPr>
          <w:p w:rsidR="007755AF" w:rsidRPr="007755AF" w:rsidRDefault="007755AF" w:rsidP="007755AF">
            <w:pPr>
              <w:rPr>
                <w:sz w:val="20"/>
                <w:szCs w:val="20"/>
              </w:rPr>
            </w:pPr>
            <w:r w:rsidRPr="007755AF">
              <w:rPr>
                <w:sz w:val="20"/>
                <w:szCs w:val="20"/>
              </w:rPr>
              <w:t>UZM 4212</w:t>
            </w:r>
          </w:p>
        </w:tc>
        <w:tc>
          <w:tcPr>
            <w:tcW w:w="1568" w:type="dxa"/>
          </w:tcPr>
          <w:p w:rsidR="007755AF" w:rsidRPr="007755AF" w:rsidRDefault="007755AF" w:rsidP="007755AF">
            <w:pPr>
              <w:rPr>
                <w:sz w:val="20"/>
                <w:szCs w:val="20"/>
              </w:rPr>
            </w:pPr>
            <w:r w:rsidRPr="007755AF">
              <w:rPr>
                <w:sz w:val="20"/>
                <w:szCs w:val="20"/>
              </w:rPr>
              <w:t>Endokrinoloji</w:t>
            </w:r>
          </w:p>
        </w:tc>
        <w:tc>
          <w:tcPr>
            <w:tcW w:w="3969" w:type="dxa"/>
          </w:tcPr>
          <w:p w:rsidR="007755AF" w:rsidRPr="007755AF" w:rsidRDefault="007755AF" w:rsidP="007755AF">
            <w:pPr>
              <w:rPr>
                <w:sz w:val="20"/>
                <w:szCs w:val="20"/>
              </w:rPr>
            </w:pPr>
            <w:r w:rsidRPr="007755AF">
              <w:rPr>
                <w:sz w:val="20"/>
                <w:szCs w:val="20"/>
              </w:rPr>
              <w:t>Akromegali</w:t>
            </w:r>
          </w:p>
          <w:p w:rsidR="007755AF" w:rsidRPr="007755AF" w:rsidRDefault="007755AF" w:rsidP="007755AF">
            <w:pPr>
              <w:rPr>
                <w:sz w:val="20"/>
                <w:szCs w:val="20"/>
              </w:rPr>
            </w:pPr>
            <w:r w:rsidRPr="007755AF">
              <w:rPr>
                <w:sz w:val="20"/>
                <w:szCs w:val="20"/>
              </w:rPr>
              <w:t>Glikojen ve diğer depo hastalıkları</w:t>
            </w:r>
          </w:p>
        </w:tc>
        <w:tc>
          <w:tcPr>
            <w:tcW w:w="3123" w:type="dxa"/>
          </w:tcPr>
          <w:p w:rsidR="007755AF" w:rsidRPr="007755AF" w:rsidRDefault="007755AF" w:rsidP="007755AF">
            <w:pPr>
              <w:rPr>
                <w:sz w:val="20"/>
                <w:szCs w:val="20"/>
              </w:rPr>
            </w:pPr>
            <w:r w:rsidRPr="007755AF">
              <w:rPr>
                <w:sz w:val="20"/>
                <w:szCs w:val="20"/>
              </w:rPr>
              <w:t>Prof.Dr.Habip BİLEN</w:t>
            </w:r>
          </w:p>
        </w:tc>
      </w:tr>
      <w:tr w:rsidR="007755AF" w:rsidRPr="007755AF" w:rsidTr="007755AF">
        <w:tc>
          <w:tcPr>
            <w:tcW w:w="1240" w:type="dxa"/>
          </w:tcPr>
          <w:p w:rsidR="007755AF" w:rsidRPr="007755AF" w:rsidRDefault="007755AF" w:rsidP="007755AF">
            <w:pPr>
              <w:rPr>
                <w:sz w:val="20"/>
                <w:szCs w:val="20"/>
              </w:rPr>
            </w:pPr>
            <w:r w:rsidRPr="007755AF">
              <w:rPr>
                <w:sz w:val="20"/>
                <w:szCs w:val="20"/>
              </w:rPr>
              <w:t>UZM 4212</w:t>
            </w:r>
          </w:p>
        </w:tc>
        <w:tc>
          <w:tcPr>
            <w:tcW w:w="1568" w:type="dxa"/>
          </w:tcPr>
          <w:p w:rsidR="007755AF" w:rsidRPr="007755AF" w:rsidRDefault="007755AF" w:rsidP="007755AF">
            <w:pPr>
              <w:rPr>
                <w:sz w:val="20"/>
                <w:szCs w:val="20"/>
              </w:rPr>
            </w:pPr>
            <w:r w:rsidRPr="007755AF">
              <w:rPr>
                <w:sz w:val="20"/>
                <w:szCs w:val="20"/>
              </w:rPr>
              <w:t>Endokrinoloji</w:t>
            </w:r>
          </w:p>
        </w:tc>
        <w:tc>
          <w:tcPr>
            <w:tcW w:w="3969" w:type="dxa"/>
          </w:tcPr>
          <w:p w:rsidR="007755AF" w:rsidRPr="007755AF" w:rsidRDefault="007755AF" w:rsidP="007755AF">
            <w:pPr>
              <w:rPr>
                <w:sz w:val="20"/>
                <w:szCs w:val="20"/>
              </w:rPr>
            </w:pPr>
            <w:r w:rsidRPr="007755AF">
              <w:rPr>
                <w:sz w:val="20"/>
                <w:szCs w:val="20"/>
              </w:rPr>
              <w:t>Kalsiyum metabolizması bozuklukları</w:t>
            </w:r>
          </w:p>
          <w:p w:rsidR="007755AF" w:rsidRPr="007755AF" w:rsidRDefault="007755AF" w:rsidP="007755AF">
            <w:pPr>
              <w:rPr>
                <w:sz w:val="20"/>
                <w:szCs w:val="20"/>
              </w:rPr>
            </w:pPr>
            <w:r w:rsidRPr="007755AF">
              <w:rPr>
                <w:sz w:val="20"/>
                <w:szCs w:val="20"/>
              </w:rPr>
              <w:t>Hipoglisemik koma</w:t>
            </w:r>
          </w:p>
        </w:tc>
        <w:tc>
          <w:tcPr>
            <w:tcW w:w="3123" w:type="dxa"/>
          </w:tcPr>
          <w:p w:rsidR="007755AF" w:rsidRPr="007755AF" w:rsidRDefault="007755AF" w:rsidP="007755AF">
            <w:pPr>
              <w:rPr>
                <w:sz w:val="20"/>
                <w:szCs w:val="20"/>
              </w:rPr>
            </w:pPr>
            <w:r w:rsidRPr="007755AF">
              <w:rPr>
                <w:sz w:val="20"/>
                <w:szCs w:val="20"/>
              </w:rPr>
              <w:t>Prof.Dr.İlyas ÇAPOĞLU</w:t>
            </w:r>
          </w:p>
        </w:tc>
      </w:tr>
      <w:tr w:rsidR="007755AF" w:rsidRPr="007755AF" w:rsidTr="007755AF">
        <w:tc>
          <w:tcPr>
            <w:tcW w:w="1240" w:type="dxa"/>
          </w:tcPr>
          <w:p w:rsidR="007755AF" w:rsidRPr="007755AF" w:rsidRDefault="007755AF" w:rsidP="007755AF">
            <w:pPr>
              <w:rPr>
                <w:sz w:val="20"/>
                <w:szCs w:val="20"/>
              </w:rPr>
            </w:pPr>
            <w:r w:rsidRPr="007755AF">
              <w:rPr>
                <w:sz w:val="20"/>
                <w:szCs w:val="20"/>
              </w:rPr>
              <w:t>UZM 4212</w:t>
            </w:r>
          </w:p>
        </w:tc>
        <w:tc>
          <w:tcPr>
            <w:tcW w:w="1568" w:type="dxa"/>
          </w:tcPr>
          <w:p w:rsidR="007755AF" w:rsidRPr="007755AF" w:rsidRDefault="007755AF" w:rsidP="007755AF">
            <w:pPr>
              <w:rPr>
                <w:sz w:val="20"/>
                <w:szCs w:val="20"/>
              </w:rPr>
            </w:pPr>
            <w:r w:rsidRPr="007755AF">
              <w:rPr>
                <w:sz w:val="20"/>
                <w:szCs w:val="20"/>
              </w:rPr>
              <w:t>Endokrinoloji</w:t>
            </w:r>
          </w:p>
        </w:tc>
        <w:tc>
          <w:tcPr>
            <w:tcW w:w="3969" w:type="dxa"/>
          </w:tcPr>
          <w:p w:rsidR="007755AF" w:rsidRPr="007755AF" w:rsidRDefault="007755AF" w:rsidP="007755AF">
            <w:pPr>
              <w:rPr>
                <w:sz w:val="20"/>
                <w:szCs w:val="20"/>
              </w:rPr>
            </w:pPr>
            <w:r w:rsidRPr="007755AF">
              <w:rPr>
                <w:sz w:val="20"/>
                <w:szCs w:val="20"/>
              </w:rPr>
              <w:t>Surrenal adenomu, cushing sendromu</w:t>
            </w:r>
          </w:p>
          <w:p w:rsidR="007755AF" w:rsidRPr="007755AF" w:rsidRDefault="007755AF" w:rsidP="007755AF">
            <w:pPr>
              <w:rPr>
                <w:sz w:val="20"/>
                <w:szCs w:val="20"/>
              </w:rPr>
            </w:pPr>
            <w:r w:rsidRPr="007755AF">
              <w:rPr>
                <w:sz w:val="20"/>
                <w:szCs w:val="20"/>
              </w:rPr>
              <w:t>Akut hipokalsemi</w:t>
            </w:r>
          </w:p>
        </w:tc>
        <w:tc>
          <w:tcPr>
            <w:tcW w:w="3123" w:type="dxa"/>
          </w:tcPr>
          <w:p w:rsidR="007755AF" w:rsidRPr="007755AF" w:rsidRDefault="007755AF" w:rsidP="007755AF">
            <w:pPr>
              <w:rPr>
                <w:sz w:val="20"/>
                <w:szCs w:val="20"/>
              </w:rPr>
            </w:pPr>
            <w:r w:rsidRPr="007755AF">
              <w:rPr>
                <w:sz w:val="20"/>
                <w:szCs w:val="20"/>
              </w:rPr>
              <w:t>Prof.Dr.Güngör AKÇAY</w:t>
            </w:r>
          </w:p>
        </w:tc>
      </w:tr>
      <w:tr w:rsidR="007755AF" w:rsidRPr="007755AF" w:rsidTr="007755AF">
        <w:tc>
          <w:tcPr>
            <w:tcW w:w="1240" w:type="dxa"/>
          </w:tcPr>
          <w:p w:rsidR="007755AF" w:rsidRPr="007755AF" w:rsidRDefault="007755AF" w:rsidP="007755AF">
            <w:pPr>
              <w:rPr>
                <w:sz w:val="20"/>
                <w:szCs w:val="20"/>
              </w:rPr>
            </w:pPr>
            <w:r w:rsidRPr="007755AF">
              <w:rPr>
                <w:sz w:val="20"/>
                <w:szCs w:val="20"/>
              </w:rPr>
              <w:t>UZM 4212</w:t>
            </w:r>
          </w:p>
        </w:tc>
        <w:tc>
          <w:tcPr>
            <w:tcW w:w="1568" w:type="dxa"/>
          </w:tcPr>
          <w:p w:rsidR="007755AF" w:rsidRPr="007755AF" w:rsidRDefault="007755AF" w:rsidP="007755AF">
            <w:pPr>
              <w:rPr>
                <w:sz w:val="20"/>
                <w:szCs w:val="20"/>
              </w:rPr>
            </w:pPr>
            <w:r w:rsidRPr="007755AF">
              <w:rPr>
                <w:sz w:val="20"/>
                <w:szCs w:val="20"/>
              </w:rPr>
              <w:t>Endokrinoloji</w:t>
            </w:r>
          </w:p>
        </w:tc>
        <w:tc>
          <w:tcPr>
            <w:tcW w:w="3969" w:type="dxa"/>
          </w:tcPr>
          <w:p w:rsidR="007755AF" w:rsidRPr="007755AF" w:rsidRDefault="007755AF" w:rsidP="007755AF">
            <w:pPr>
              <w:rPr>
                <w:sz w:val="20"/>
                <w:szCs w:val="20"/>
              </w:rPr>
            </w:pPr>
            <w:r w:rsidRPr="007755AF">
              <w:rPr>
                <w:sz w:val="20"/>
                <w:szCs w:val="20"/>
              </w:rPr>
              <w:t>Hiperlipidemi</w:t>
            </w:r>
          </w:p>
          <w:p w:rsidR="007755AF" w:rsidRPr="007755AF" w:rsidRDefault="007755AF" w:rsidP="007755AF">
            <w:pPr>
              <w:rPr>
                <w:sz w:val="20"/>
                <w:szCs w:val="20"/>
              </w:rPr>
            </w:pPr>
            <w:r w:rsidRPr="007755AF">
              <w:rPr>
                <w:sz w:val="20"/>
                <w:szCs w:val="20"/>
              </w:rPr>
              <w:t>Hipofizer apopleksi</w:t>
            </w:r>
          </w:p>
        </w:tc>
        <w:tc>
          <w:tcPr>
            <w:tcW w:w="3123" w:type="dxa"/>
          </w:tcPr>
          <w:p w:rsidR="007755AF" w:rsidRPr="007755AF" w:rsidRDefault="007755AF" w:rsidP="007755AF">
            <w:pPr>
              <w:rPr>
                <w:sz w:val="20"/>
                <w:szCs w:val="20"/>
              </w:rPr>
            </w:pPr>
            <w:r w:rsidRPr="007755AF">
              <w:rPr>
                <w:sz w:val="20"/>
                <w:szCs w:val="20"/>
              </w:rPr>
              <w:t>Prof.Dr.Habip BİLEN</w:t>
            </w:r>
          </w:p>
        </w:tc>
      </w:tr>
    </w:tbl>
    <w:p w:rsidR="007755AF" w:rsidRDefault="007755AF" w:rsidP="007755AF"/>
    <w:p w:rsidR="007755AF" w:rsidRDefault="007755AF" w:rsidP="007755AF">
      <w:pPr>
        <w:jc w:val="center"/>
        <w:rPr>
          <w:b/>
          <w:sz w:val="20"/>
          <w:szCs w:val="20"/>
        </w:rPr>
      </w:pPr>
    </w:p>
    <w:p w:rsidR="007755AF" w:rsidRDefault="007755AF" w:rsidP="007755AF">
      <w:pPr>
        <w:jc w:val="center"/>
        <w:rPr>
          <w:b/>
          <w:sz w:val="20"/>
          <w:szCs w:val="20"/>
        </w:rPr>
      </w:pPr>
    </w:p>
    <w:p w:rsidR="007755AF" w:rsidRDefault="007755AF" w:rsidP="007755AF">
      <w:pPr>
        <w:jc w:val="center"/>
        <w:rPr>
          <w:b/>
          <w:sz w:val="20"/>
          <w:szCs w:val="20"/>
        </w:rPr>
      </w:pPr>
    </w:p>
    <w:p w:rsidR="007755AF" w:rsidRDefault="007755AF" w:rsidP="007755AF">
      <w:pPr>
        <w:jc w:val="center"/>
        <w:rPr>
          <w:b/>
          <w:sz w:val="20"/>
          <w:szCs w:val="20"/>
        </w:rPr>
      </w:pPr>
    </w:p>
    <w:p w:rsidR="007755AF" w:rsidRDefault="007755AF" w:rsidP="007755AF">
      <w:pPr>
        <w:jc w:val="center"/>
        <w:rPr>
          <w:b/>
          <w:sz w:val="20"/>
          <w:szCs w:val="20"/>
        </w:rPr>
      </w:pPr>
    </w:p>
    <w:p w:rsidR="007755AF" w:rsidRDefault="007755AF" w:rsidP="007755AF">
      <w:pPr>
        <w:jc w:val="center"/>
        <w:rPr>
          <w:b/>
          <w:sz w:val="20"/>
          <w:szCs w:val="20"/>
        </w:rPr>
      </w:pPr>
    </w:p>
    <w:p w:rsidR="007755AF" w:rsidRDefault="007755AF" w:rsidP="007755AF">
      <w:pPr>
        <w:jc w:val="center"/>
        <w:rPr>
          <w:b/>
          <w:sz w:val="20"/>
          <w:szCs w:val="20"/>
        </w:rPr>
      </w:pPr>
    </w:p>
    <w:p w:rsidR="007755AF" w:rsidRDefault="007755AF" w:rsidP="007755AF">
      <w:pPr>
        <w:jc w:val="center"/>
        <w:rPr>
          <w:b/>
          <w:sz w:val="20"/>
          <w:szCs w:val="20"/>
        </w:rPr>
      </w:pPr>
    </w:p>
    <w:p w:rsidR="007755AF" w:rsidRDefault="007755AF" w:rsidP="007755AF">
      <w:pPr>
        <w:jc w:val="center"/>
        <w:rPr>
          <w:b/>
          <w:sz w:val="20"/>
          <w:szCs w:val="20"/>
        </w:rPr>
      </w:pPr>
    </w:p>
    <w:p w:rsidR="007755AF" w:rsidRDefault="007755AF" w:rsidP="007755AF">
      <w:pPr>
        <w:jc w:val="center"/>
        <w:rPr>
          <w:b/>
          <w:sz w:val="20"/>
          <w:szCs w:val="20"/>
        </w:rPr>
      </w:pPr>
    </w:p>
    <w:p w:rsidR="007755AF" w:rsidRDefault="007755AF" w:rsidP="007755AF">
      <w:pPr>
        <w:jc w:val="center"/>
        <w:rPr>
          <w:b/>
          <w:sz w:val="20"/>
          <w:szCs w:val="20"/>
        </w:rPr>
      </w:pPr>
    </w:p>
    <w:p w:rsidR="007755AF" w:rsidRDefault="007755AF" w:rsidP="007755AF">
      <w:pPr>
        <w:jc w:val="center"/>
        <w:rPr>
          <w:b/>
          <w:sz w:val="20"/>
          <w:szCs w:val="20"/>
        </w:rPr>
      </w:pPr>
    </w:p>
    <w:p w:rsidR="007755AF" w:rsidRDefault="007755AF" w:rsidP="007755AF">
      <w:pPr>
        <w:jc w:val="center"/>
        <w:rPr>
          <w:b/>
          <w:sz w:val="20"/>
          <w:szCs w:val="20"/>
        </w:rPr>
      </w:pPr>
    </w:p>
    <w:p w:rsidR="007755AF" w:rsidRDefault="007755AF" w:rsidP="007755AF">
      <w:pPr>
        <w:jc w:val="center"/>
        <w:rPr>
          <w:b/>
          <w:sz w:val="20"/>
          <w:szCs w:val="20"/>
        </w:rPr>
      </w:pPr>
    </w:p>
    <w:p w:rsidR="007755AF" w:rsidRDefault="007755AF" w:rsidP="007755AF">
      <w:pPr>
        <w:jc w:val="center"/>
        <w:rPr>
          <w:b/>
          <w:sz w:val="20"/>
          <w:szCs w:val="20"/>
        </w:rPr>
      </w:pPr>
      <w:r>
        <w:rPr>
          <w:b/>
          <w:sz w:val="20"/>
          <w:szCs w:val="20"/>
        </w:rPr>
        <w:t>1</w:t>
      </w:r>
      <w:r w:rsidRPr="009D1BB4">
        <w:rPr>
          <w:b/>
          <w:sz w:val="20"/>
          <w:szCs w:val="20"/>
        </w:rPr>
        <w:t>.YIL</w:t>
      </w:r>
    </w:p>
    <w:p w:rsidR="007755AF" w:rsidRPr="002A68AE" w:rsidRDefault="007755AF" w:rsidP="007755AF">
      <w:pPr>
        <w:jc w:val="center"/>
        <w:rPr>
          <w:b/>
          <w:sz w:val="20"/>
          <w:szCs w:val="20"/>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7755AF" w:rsidRPr="007755AF" w:rsidTr="007755AF">
        <w:tc>
          <w:tcPr>
            <w:tcW w:w="1260" w:type="dxa"/>
            <w:vMerge w:val="restart"/>
          </w:tcPr>
          <w:p w:rsidR="007755AF" w:rsidRPr="007755AF" w:rsidRDefault="007755AF" w:rsidP="007755AF">
            <w:pPr>
              <w:rPr>
                <w:b/>
                <w:sz w:val="16"/>
                <w:szCs w:val="16"/>
              </w:rPr>
            </w:pPr>
            <w:r w:rsidRPr="007755AF">
              <w:rPr>
                <w:b/>
                <w:sz w:val="16"/>
                <w:szCs w:val="16"/>
              </w:rPr>
              <w:t xml:space="preserve">Dersin </w:t>
            </w:r>
          </w:p>
          <w:p w:rsidR="007755AF" w:rsidRPr="007755AF" w:rsidRDefault="007755AF" w:rsidP="007755AF">
            <w:pPr>
              <w:rPr>
                <w:b/>
                <w:sz w:val="16"/>
                <w:szCs w:val="16"/>
              </w:rPr>
            </w:pPr>
            <w:r w:rsidRPr="007755AF">
              <w:rPr>
                <w:b/>
                <w:sz w:val="16"/>
                <w:szCs w:val="16"/>
              </w:rPr>
              <w:t>Kodu</w:t>
            </w:r>
          </w:p>
        </w:tc>
        <w:tc>
          <w:tcPr>
            <w:tcW w:w="1080" w:type="dxa"/>
            <w:gridSpan w:val="2"/>
          </w:tcPr>
          <w:p w:rsidR="007755AF" w:rsidRPr="007755AF" w:rsidRDefault="007755AF" w:rsidP="007755AF">
            <w:pPr>
              <w:rPr>
                <w:b/>
                <w:sz w:val="16"/>
                <w:szCs w:val="16"/>
              </w:rPr>
            </w:pPr>
            <w:r w:rsidRPr="007755AF">
              <w:rPr>
                <w:b/>
                <w:sz w:val="16"/>
                <w:szCs w:val="16"/>
              </w:rPr>
              <w:t>Ders Saati</w:t>
            </w:r>
          </w:p>
        </w:tc>
        <w:tc>
          <w:tcPr>
            <w:tcW w:w="2880" w:type="dxa"/>
          </w:tcPr>
          <w:p w:rsidR="007755AF" w:rsidRPr="007755AF" w:rsidRDefault="007755AF" w:rsidP="007755AF">
            <w:pPr>
              <w:rPr>
                <w:b/>
                <w:sz w:val="16"/>
                <w:szCs w:val="16"/>
              </w:rPr>
            </w:pPr>
            <w:r w:rsidRPr="007755AF">
              <w:rPr>
                <w:b/>
                <w:sz w:val="16"/>
                <w:szCs w:val="16"/>
              </w:rPr>
              <w:t>Öğretim Üyesi</w:t>
            </w:r>
          </w:p>
        </w:tc>
        <w:tc>
          <w:tcPr>
            <w:tcW w:w="1080" w:type="dxa"/>
          </w:tcPr>
          <w:p w:rsidR="007755AF" w:rsidRPr="007755AF" w:rsidRDefault="007755AF" w:rsidP="007755AF">
            <w:pPr>
              <w:rPr>
                <w:b/>
                <w:sz w:val="16"/>
                <w:szCs w:val="16"/>
              </w:rPr>
            </w:pPr>
            <w:r w:rsidRPr="007755AF">
              <w:rPr>
                <w:b/>
                <w:sz w:val="16"/>
                <w:szCs w:val="16"/>
              </w:rPr>
              <w:t>Ders Günü</w:t>
            </w:r>
          </w:p>
        </w:tc>
        <w:tc>
          <w:tcPr>
            <w:tcW w:w="1080" w:type="dxa"/>
          </w:tcPr>
          <w:p w:rsidR="007755AF" w:rsidRPr="007755AF" w:rsidRDefault="007755AF" w:rsidP="007755AF">
            <w:pPr>
              <w:rPr>
                <w:b/>
                <w:sz w:val="16"/>
                <w:szCs w:val="16"/>
              </w:rPr>
            </w:pPr>
            <w:r w:rsidRPr="007755AF">
              <w:rPr>
                <w:b/>
                <w:sz w:val="16"/>
                <w:szCs w:val="16"/>
              </w:rPr>
              <w:t>Ders Saati</w:t>
            </w:r>
          </w:p>
        </w:tc>
        <w:tc>
          <w:tcPr>
            <w:tcW w:w="1980" w:type="dxa"/>
          </w:tcPr>
          <w:p w:rsidR="007755AF" w:rsidRPr="007755AF" w:rsidRDefault="007755AF" w:rsidP="007755AF">
            <w:pPr>
              <w:rPr>
                <w:b/>
                <w:sz w:val="16"/>
                <w:szCs w:val="16"/>
              </w:rPr>
            </w:pPr>
            <w:r w:rsidRPr="007755AF">
              <w:rPr>
                <w:b/>
                <w:sz w:val="16"/>
                <w:szCs w:val="16"/>
              </w:rPr>
              <w:t>Ders Yeri</w:t>
            </w:r>
          </w:p>
        </w:tc>
      </w:tr>
      <w:tr w:rsidR="007755AF" w:rsidRPr="007755AF" w:rsidTr="007755AF">
        <w:tc>
          <w:tcPr>
            <w:tcW w:w="1260" w:type="dxa"/>
            <w:vMerge/>
          </w:tcPr>
          <w:p w:rsidR="007755AF" w:rsidRPr="007755AF" w:rsidRDefault="007755AF" w:rsidP="007755AF">
            <w:pPr>
              <w:jc w:val="both"/>
              <w:rPr>
                <w:sz w:val="16"/>
                <w:szCs w:val="16"/>
              </w:rPr>
            </w:pPr>
          </w:p>
        </w:tc>
        <w:tc>
          <w:tcPr>
            <w:tcW w:w="540" w:type="dxa"/>
          </w:tcPr>
          <w:p w:rsidR="007755AF" w:rsidRPr="007755AF" w:rsidRDefault="007755AF" w:rsidP="007755AF">
            <w:pPr>
              <w:jc w:val="both"/>
              <w:rPr>
                <w:b/>
                <w:sz w:val="16"/>
                <w:szCs w:val="16"/>
              </w:rPr>
            </w:pPr>
            <w:r w:rsidRPr="007755AF">
              <w:rPr>
                <w:b/>
                <w:sz w:val="16"/>
                <w:szCs w:val="16"/>
              </w:rPr>
              <w:t>Teo</w:t>
            </w:r>
          </w:p>
        </w:tc>
        <w:tc>
          <w:tcPr>
            <w:tcW w:w="540" w:type="dxa"/>
          </w:tcPr>
          <w:p w:rsidR="007755AF" w:rsidRPr="007755AF" w:rsidRDefault="007755AF" w:rsidP="007755AF">
            <w:pPr>
              <w:jc w:val="both"/>
              <w:rPr>
                <w:b/>
                <w:sz w:val="16"/>
                <w:szCs w:val="16"/>
              </w:rPr>
            </w:pPr>
            <w:r w:rsidRPr="007755AF">
              <w:rPr>
                <w:b/>
                <w:sz w:val="16"/>
                <w:szCs w:val="16"/>
              </w:rPr>
              <w:t>DF</w:t>
            </w:r>
          </w:p>
        </w:tc>
        <w:tc>
          <w:tcPr>
            <w:tcW w:w="2880" w:type="dxa"/>
          </w:tcPr>
          <w:p w:rsidR="007755AF" w:rsidRPr="007755AF" w:rsidRDefault="007755AF" w:rsidP="007755AF">
            <w:pPr>
              <w:jc w:val="both"/>
              <w:rPr>
                <w:sz w:val="16"/>
                <w:szCs w:val="16"/>
              </w:rPr>
            </w:pPr>
          </w:p>
        </w:tc>
        <w:tc>
          <w:tcPr>
            <w:tcW w:w="1080" w:type="dxa"/>
          </w:tcPr>
          <w:p w:rsidR="007755AF" w:rsidRPr="007755AF" w:rsidRDefault="007755AF" w:rsidP="007755AF">
            <w:pPr>
              <w:jc w:val="both"/>
              <w:rPr>
                <w:sz w:val="16"/>
                <w:szCs w:val="16"/>
              </w:rPr>
            </w:pPr>
          </w:p>
        </w:tc>
        <w:tc>
          <w:tcPr>
            <w:tcW w:w="1080" w:type="dxa"/>
          </w:tcPr>
          <w:p w:rsidR="007755AF" w:rsidRPr="007755AF" w:rsidRDefault="007755AF" w:rsidP="007755AF">
            <w:pPr>
              <w:jc w:val="both"/>
              <w:rPr>
                <w:sz w:val="16"/>
                <w:szCs w:val="16"/>
              </w:rPr>
            </w:pPr>
          </w:p>
        </w:tc>
        <w:tc>
          <w:tcPr>
            <w:tcW w:w="1980" w:type="dxa"/>
          </w:tcPr>
          <w:p w:rsidR="007755AF" w:rsidRPr="007755AF" w:rsidRDefault="007755AF" w:rsidP="007755AF">
            <w:pPr>
              <w:jc w:val="both"/>
              <w:rPr>
                <w:sz w:val="16"/>
                <w:szCs w:val="16"/>
              </w:rPr>
            </w:pPr>
          </w:p>
        </w:tc>
      </w:tr>
      <w:tr w:rsidR="007755AF" w:rsidRPr="007755AF" w:rsidTr="007755AF">
        <w:tc>
          <w:tcPr>
            <w:tcW w:w="1260" w:type="dxa"/>
          </w:tcPr>
          <w:p w:rsidR="007755AF" w:rsidRPr="007755AF" w:rsidRDefault="007755AF" w:rsidP="007755AF">
            <w:pPr>
              <w:rPr>
                <w:sz w:val="16"/>
                <w:szCs w:val="16"/>
              </w:rPr>
            </w:pPr>
            <w:r w:rsidRPr="007755AF">
              <w:rPr>
                <w:sz w:val="16"/>
                <w:szCs w:val="16"/>
              </w:rPr>
              <w:t>UZM1212</w:t>
            </w:r>
          </w:p>
        </w:tc>
        <w:tc>
          <w:tcPr>
            <w:tcW w:w="540" w:type="dxa"/>
          </w:tcPr>
          <w:p w:rsidR="007755AF" w:rsidRPr="007755AF" w:rsidRDefault="007755AF" w:rsidP="007755AF">
            <w:pPr>
              <w:rPr>
                <w:sz w:val="16"/>
                <w:szCs w:val="16"/>
              </w:rPr>
            </w:pPr>
            <w:r w:rsidRPr="007755AF">
              <w:rPr>
                <w:sz w:val="16"/>
                <w:szCs w:val="16"/>
              </w:rPr>
              <w:t>2</w:t>
            </w:r>
          </w:p>
        </w:tc>
        <w:tc>
          <w:tcPr>
            <w:tcW w:w="540" w:type="dxa"/>
          </w:tcPr>
          <w:p w:rsidR="007755AF" w:rsidRPr="007755AF" w:rsidRDefault="007755AF" w:rsidP="007755AF">
            <w:pPr>
              <w:rPr>
                <w:sz w:val="16"/>
                <w:szCs w:val="16"/>
              </w:rPr>
            </w:pPr>
            <w:r w:rsidRPr="007755AF">
              <w:rPr>
                <w:sz w:val="16"/>
                <w:szCs w:val="16"/>
              </w:rPr>
              <w:t>2</w:t>
            </w:r>
          </w:p>
        </w:tc>
        <w:tc>
          <w:tcPr>
            <w:tcW w:w="2880" w:type="dxa"/>
          </w:tcPr>
          <w:p w:rsidR="007755AF" w:rsidRPr="007755AF" w:rsidRDefault="007755AF" w:rsidP="007755AF">
            <w:pPr>
              <w:rPr>
                <w:sz w:val="16"/>
                <w:szCs w:val="16"/>
              </w:rPr>
            </w:pPr>
            <w:r w:rsidRPr="007755AF">
              <w:rPr>
                <w:sz w:val="16"/>
                <w:szCs w:val="16"/>
              </w:rPr>
              <w:t>Prof.Dr.Güngör AKÇAY</w:t>
            </w:r>
          </w:p>
        </w:tc>
        <w:tc>
          <w:tcPr>
            <w:tcW w:w="1080" w:type="dxa"/>
          </w:tcPr>
          <w:p w:rsidR="007755AF" w:rsidRPr="007755AF" w:rsidRDefault="007755AF" w:rsidP="007755AF">
            <w:pPr>
              <w:rPr>
                <w:sz w:val="16"/>
                <w:szCs w:val="16"/>
              </w:rPr>
            </w:pPr>
            <w:r w:rsidRPr="007755AF">
              <w:rPr>
                <w:sz w:val="16"/>
                <w:szCs w:val="16"/>
              </w:rPr>
              <w:t xml:space="preserve">Pazartesi </w:t>
            </w:r>
          </w:p>
        </w:tc>
        <w:tc>
          <w:tcPr>
            <w:tcW w:w="1080" w:type="dxa"/>
          </w:tcPr>
          <w:p w:rsidR="007755AF" w:rsidRPr="007755AF" w:rsidRDefault="007755AF" w:rsidP="007755AF">
            <w:pPr>
              <w:jc w:val="both"/>
              <w:rPr>
                <w:sz w:val="16"/>
                <w:szCs w:val="16"/>
              </w:rPr>
            </w:pPr>
            <w:r w:rsidRPr="007755AF">
              <w:rPr>
                <w:sz w:val="16"/>
                <w:szCs w:val="16"/>
              </w:rPr>
              <w:t>08.00-10.00</w:t>
            </w:r>
          </w:p>
          <w:p w:rsidR="007755AF" w:rsidRPr="007755AF" w:rsidRDefault="007755AF" w:rsidP="007755AF">
            <w:pPr>
              <w:jc w:val="both"/>
              <w:rPr>
                <w:sz w:val="16"/>
                <w:szCs w:val="16"/>
              </w:rPr>
            </w:pPr>
            <w:r w:rsidRPr="007755AF">
              <w:rPr>
                <w:sz w:val="16"/>
                <w:szCs w:val="16"/>
              </w:rPr>
              <w:t>13.00-15.00</w:t>
            </w:r>
          </w:p>
        </w:tc>
        <w:tc>
          <w:tcPr>
            <w:tcW w:w="1980" w:type="dxa"/>
            <w:vMerge w:val="restart"/>
            <w:vAlign w:val="center"/>
          </w:tcPr>
          <w:p w:rsidR="007755AF" w:rsidRPr="007755AF" w:rsidRDefault="007755AF" w:rsidP="007755AF">
            <w:pPr>
              <w:jc w:val="center"/>
              <w:rPr>
                <w:sz w:val="16"/>
                <w:szCs w:val="16"/>
              </w:rPr>
            </w:pPr>
            <w:r w:rsidRPr="007755AF">
              <w:rPr>
                <w:sz w:val="16"/>
                <w:szCs w:val="16"/>
              </w:rPr>
              <w:t>İç Hastalıkları Kliniği, Laboratuarlar, US Odası, Poliklinik</w:t>
            </w:r>
          </w:p>
        </w:tc>
      </w:tr>
      <w:tr w:rsidR="007755AF" w:rsidRPr="007755AF" w:rsidTr="007755AF">
        <w:tc>
          <w:tcPr>
            <w:tcW w:w="1260" w:type="dxa"/>
          </w:tcPr>
          <w:p w:rsidR="007755AF" w:rsidRPr="007755AF" w:rsidRDefault="007755AF" w:rsidP="007755AF">
            <w:pPr>
              <w:rPr>
                <w:sz w:val="16"/>
                <w:szCs w:val="16"/>
              </w:rPr>
            </w:pPr>
            <w:r w:rsidRPr="007755AF">
              <w:rPr>
                <w:sz w:val="16"/>
                <w:szCs w:val="16"/>
              </w:rPr>
              <w:t>UZM1212</w:t>
            </w:r>
          </w:p>
        </w:tc>
        <w:tc>
          <w:tcPr>
            <w:tcW w:w="540" w:type="dxa"/>
          </w:tcPr>
          <w:p w:rsidR="007755AF" w:rsidRPr="007755AF" w:rsidRDefault="007755AF" w:rsidP="007755AF">
            <w:pPr>
              <w:rPr>
                <w:sz w:val="16"/>
                <w:szCs w:val="16"/>
              </w:rPr>
            </w:pPr>
            <w:r w:rsidRPr="007755AF">
              <w:rPr>
                <w:sz w:val="16"/>
                <w:szCs w:val="16"/>
              </w:rPr>
              <w:t>2</w:t>
            </w:r>
          </w:p>
        </w:tc>
        <w:tc>
          <w:tcPr>
            <w:tcW w:w="540" w:type="dxa"/>
          </w:tcPr>
          <w:p w:rsidR="007755AF" w:rsidRPr="007755AF" w:rsidRDefault="007755AF" w:rsidP="007755AF">
            <w:pPr>
              <w:rPr>
                <w:sz w:val="16"/>
                <w:szCs w:val="16"/>
              </w:rPr>
            </w:pPr>
            <w:r w:rsidRPr="007755AF">
              <w:rPr>
                <w:sz w:val="16"/>
                <w:szCs w:val="16"/>
              </w:rPr>
              <w:t>2</w:t>
            </w:r>
          </w:p>
        </w:tc>
        <w:tc>
          <w:tcPr>
            <w:tcW w:w="2880" w:type="dxa"/>
          </w:tcPr>
          <w:p w:rsidR="007755AF" w:rsidRPr="007755AF" w:rsidRDefault="007755AF" w:rsidP="007755AF">
            <w:pPr>
              <w:rPr>
                <w:sz w:val="16"/>
                <w:szCs w:val="16"/>
              </w:rPr>
            </w:pPr>
            <w:r w:rsidRPr="007755AF">
              <w:rPr>
                <w:sz w:val="16"/>
                <w:szCs w:val="16"/>
              </w:rPr>
              <w:t>Prof.Dr.Habip BİLEN</w:t>
            </w:r>
          </w:p>
        </w:tc>
        <w:tc>
          <w:tcPr>
            <w:tcW w:w="1080" w:type="dxa"/>
          </w:tcPr>
          <w:p w:rsidR="007755AF" w:rsidRPr="007755AF" w:rsidRDefault="007755AF" w:rsidP="007755AF">
            <w:pPr>
              <w:rPr>
                <w:sz w:val="16"/>
                <w:szCs w:val="16"/>
              </w:rPr>
            </w:pPr>
            <w:r w:rsidRPr="007755AF">
              <w:rPr>
                <w:sz w:val="16"/>
                <w:szCs w:val="16"/>
              </w:rPr>
              <w:t xml:space="preserve">Salı </w:t>
            </w:r>
          </w:p>
        </w:tc>
        <w:tc>
          <w:tcPr>
            <w:tcW w:w="1080" w:type="dxa"/>
          </w:tcPr>
          <w:p w:rsidR="007755AF" w:rsidRPr="007755AF" w:rsidRDefault="007755AF" w:rsidP="007755AF">
            <w:pPr>
              <w:jc w:val="both"/>
              <w:rPr>
                <w:sz w:val="16"/>
                <w:szCs w:val="16"/>
              </w:rPr>
            </w:pPr>
            <w:r w:rsidRPr="007755AF">
              <w:rPr>
                <w:sz w:val="16"/>
                <w:szCs w:val="16"/>
              </w:rPr>
              <w:t>08.00-10.00</w:t>
            </w:r>
          </w:p>
          <w:p w:rsidR="007755AF" w:rsidRPr="007755AF" w:rsidRDefault="007755AF" w:rsidP="007755AF">
            <w:pPr>
              <w:jc w:val="both"/>
              <w:rPr>
                <w:sz w:val="16"/>
                <w:szCs w:val="16"/>
              </w:rPr>
            </w:pPr>
            <w:r w:rsidRPr="007755AF">
              <w:rPr>
                <w:sz w:val="16"/>
                <w:szCs w:val="16"/>
              </w:rPr>
              <w:t>13.00-15.00</w:t>
            </w:r>
          </w:p>
        </w:tc>
        <w:tc>
          <w:tcPr>
            <w:tcW w:w="1980" w:type="dxa"/>
            <w:vMerge/>
          </w:tcPr>
          <w:p w:rsidR="007755AF" w:rsidRPr="007755AF" w:rsidRDefault="007755AF" w:rsidP="007755AF">
            <w:pPr>
              <w:rPr>
                <w:sz w:val="16"/>
                <w:szCs w:val="16"/>
              </w:rPr>
            </w:pPr>
          </w:p>
        </w:tc>
      </w:tr>
      <w:tr w:rsidR="007755AF" w:rsidRPr="007755AF" w:rsidTr="007755AF">
        <w:tc>
          <w:tcPr>
            <w:tcW w:w="1260" w:type="dxa"/>
          </w:tcPr>
          <w:p w:rsidR="007755AF" w:rsidRPr="007755AF" w:rsidRDefault="007755AF" w:rsidP="007755AF">
            <w:pPr>
              <w:rPr>
                <w:sz w:val="16"/>
                <w:szCs w:val="16"/>
              </w:rPr>
            </w:pPr>
            <w:r w:rsidRPr="007755AF">
              <w:rPr>
                <w:sz w:val="16"/>
                <w:szCs w:val="16"/>
              </w:rPr>
              <w:t>UZM1212</w:t>
            </w:r>
          </w:p>
        </w:tc>
        <w:tc>
          <w:tcPr>
            <w:tcW w:w="540" w:type="dxa"/>
          </w:tcPr>
          <w:p w:rsidR="007755AF" w:rsidRPr="007755AF" w:rsidRDefault="007755AF" w:rsidP="007755AF">
            <w:pPr>
              <w:rPr>
                <w:sz w:val="16"/>
                <w:szCs w:val="16"/>
              </w:rPr>
            </w:pPr>
            <w:r w:rsidRPr="007755AF">
              <w:rPr>
                <w:sz w:val="16"/>
                <w:szCs w:val="16"/>
              </w:rPr>
              <w:t>2</w:t>
            </w:r>
          </w:p>
        </w:tc>
        <w:tc>
          <w:tcPr>
            <w:tcW w:w="540" w:type="dxa"/>
          </w:tcPr>
          <w:p w:rsidR="007755AF" w:rsidRPr="007755AF" w:rsidRDefault="007755AF" w:rsidP="007755AF">
            <w:pPr>
              <w:rPr>
                <w:sz w:val="16"/>
                <w:szCs w:val="16"/>
              </w:rPr>
            </w:pPr>
            <w:r w:rsidRPr="007755AF">
              <w:rPr>
                <w:sz w:val="16"/>
                <w:szCs w:val="16"/>
              </w:rPr>
              <w:t>2</w:t>
            </w:r>
          </w:p>
        </w:tc>
        <w:tc>
          <w:tcPr>
            <w:tcW w:w="2880" w:type="dxa"/>
          </w:tcPr>
          <w:p w:rsidR="007755AF" w:rsidRPr="007755AF" w:rsidRDefault="007755AF" w:rsidP="007755AF">
            <w:pPr>
              <w:rPr>
                <w:sz w:val="16"/>
                <w:szCs w:val="16"/>
              </w:rPr>
            </w:pPr>
            <w:r w:rsidRPr="007755AF">
              <w:rPr>
                <w:sz w:val="16"/>
                <w:szCs w:val="16"/>
              </w:rPr>
              <w:t>Prof.Dr.İlyas ÇAPOĞLU</w:t>
            </w:r>
          </w:p>
        </w:tc>
        <w:tc>
          <w:tcPr>
            <w:tcW w:w="1080" w:type="dxa"/>
          </w:tcPr>
          <w:p w:rsidR="007755AF" w:rsidRPr="007755AF" w:rsidRDefault="007755AF" w:rsidP="007755AF">
            <w:pPr>
              <w:rPr>
                <w:sz w:val="16"/>
                <w:szCs w:val="16"/>
              </w:rPr>
            </w:pPr>
            <w:r w:rsidRPr="007755AF">
              <w:rPr>
                <w:sz w:val="16"/>
                <w:szCs w:val="16"/>
              </w:rPr>
              <w:t>Çarşamba</w:t>
            </w:r>
          </w:p>
        </w:tc>
        <w:tc>
          <w:tcPr>
            <w:tcW w:w="1080" w:type="dxa"/>
          </w:tcPr>
          <w:p w:rsidR="007755AF" w:rsidRPr="007755AF" w:rsidRDefault="007755AF" w:rsidP="007755AF">
            <w:pPr>
              <w:jc w:val="both"/>
              <w:rPr>
                <w:sz w:val="16"/>
                <w:szCs w:val="16"/>
              </w:rPr>
            </w:pPr>
            <w:r w:rsidRPr="007755AF">
              <w:rPr>
                <w:sz w:val="16"/>
                <w:szCs w:val="16"/>
              </w:rPr>
              <w:t>08.00-10.00</w:t>
            </w:r>
          </w:p>
          <w:p w:rsidR="007755AF" w:rsidRPr="007755AF" w:rsidRDefault="007755AF" w:rsidP="007755AF">
            <w:pPr>
              <w:jc w:val="both"/>
              <w:rPr>
                <w:sz w:val="16"/>
                <w:szCs w:val="16"/>
              </w:rPr>
            </w:pPr>
            <w:r w:rsidRPr="007755AF">
              <w:rPr>
                <w:sz w:val="16"/>
                <w:szCs w:val="16"/>
              </w:rPr>
              <w:t>13.00-15.00</w:t>
            </w:r>
          </w:p>
        </w:tc>
        <w:tc>
          <w:tcPr>
            <w:tcW w:w="1980" w:type="dxa"/>
            <w:vMerge/>
          </w:tcPr>
          <w:p w:rsidR="007755AF" w:rsidRPr="007755AF" w:rsidRDefault="007755AF" w:rsidP="007755AF">
            <w:pPr>
              <w:rPr>
                <w:sz w:val="16"/>
                <w:szCs w:val="16"/>
              </w:rPr>
            </w:pPr>
          </w:p>
        </w:tc>
      </w:tr>
      <w:tr w:rsidR="007755AF" w:rsidRPr="007755AF" w:rsidTr="007755AF">
        <w:tc>
          <w:tcPr>
            <w:tcW w:w="1260" w:type="dxa"/>
          </w:tcPr>
          <w:p w:rsidR="007755AF" w:rsidRPr="007755AF" w:rsidRDefault="007755AF" w:rsidP="007755AF">
            <w:pPr>
              <w:rPr>
                <w:sz w:val="16"/>
                <w:szCs w:val="16"/>
              </w:rPr>
            </w:pPr>
            <w:r w:rsidRPr="007755AF">
              <w:rPr>
                <w:sz w:val="16"/>
                <w:szCs w:val="16"/>
              </w:rPr>
              <w:t>UZM1212</w:t>
            </w:r>
          </w:p>
        </w:tc>
        <w:tc>
          <w:tcPr>
            <w:tcW w:w="540" w:type="dxa"/>
          </w:tcPr>
          <w:p w:rsidR="007755AF" w:rsidRPr="007755AF" w:rsidRDefault="007755AF" w:rsidP="007755AF">
            <w:pPr>
              <w:rPr>
                <w:sz w:val="16"/>
                <w:szCs w:val="16"/>
              </w:rPr>
            </w:pPr>
            <w:r w:rsidRPr="007755AF">
              <w:rPr>
                <w:sz w:val="16"/>
                <w:szCs w:val="16"/>
              </w:rPr>
              <w:t>2</w:t>
            </w:r>
          </w:p>
        </w:tc>
        <w:tc>
          <w:tcPr>
            <w:tcW w:w="540" w:type="dxa"/>
          </w:tcPr>
          <w:p w:rsidR="007755AF" w:rsidRPr="007755AF" w:rsidRDefault="007755AF" w:rsidP="007755AF">
            <w:pPr>
              <w:rPr>
                <w:sz w:val="16"/>
                <w:szCs w:val="16"/>
              </w:rPr>
            </w:pPr>
            <w:r w:rsidRPr="007755AF">
              <w:rPr>
                <w:sz w:val="16"/>
                <w:szCs w:val="16"/>
              </w:rPr>
              <w:t>2</w:t>
            </w:r>
          </w:p>
        </w:tc>
        <w:tc>
          <w:tcPr>
            <w:tcW w:w="2880" w:type="dxa"/>
          </w:tcPr>
          <w:p w:rsidR="007755AF" w:rsidRPr="007755AF" w:rsidRDefault="007755AF" w:rsidP="007755AF">
            <w:pPr>
              <w:rPr>
                <w:sz w:val="16"/>
                <w:szCs w:val="16"/>
              </w:rPr>
            </w:pPr>
            <w:r w:rsidRPr="007755AF">
              <w:rPr>
                <w:sz w:val="16"/>
                <w:szCs w:val="16"/>
              </w:rPr>
              <w:t>Prof.Dr.Güngör AKÇAY</w:t>
            </w:r>
          </w:p>
        </w:tc>
        <w:tc>
          <w:tcPr>
            <w:tcW w:w="1080" w:type="dxa"/>
          </w:tcPr>
          <w:p w:rsidR="007755AF" w:rsidRPr="007755AF" w:rsidRDefault="007755AF" w:rsidP="007755AF">
            <w:pPr>
              <w:rPr>
                <w:sz w:val="16"/>
                <w:szCs w:val="16"/>
              </w:rPr>
            </w:pPr>
            <w:r w:rsidRPr="007755AF">
              <w:rPr>
                <w:sz w:val="16"/>
                <w:szCs w:val="16"/>
              </w:rPr>
              <w:t xml:space="preserve">Perşembe </w:t>
            </w:r>
          </w:p>
        </w:tc>
        <w:tc>
          <w:tcPr>
            <w:tcW w:w="1080" w:type="dxa"/>
          </w:tcPr>
          <w:p w:rsidR="007755AF" w:rsidRPr="007755AF" w:rsidRDefault="007755AF" w:rsidP="007755AF">
            <w:pPr>
              <w:jc w:val="both"/>
              <w:rPr>
                <w:sz w:val="16"/>
                <w:szCs w:val="16"/>
              </w:rPr>
            </w:pPr>
            <w:r w:rsidRPr="007755AF">
              <w:rPr>
                <w:sz w:val="16"/>
                <w:szCs w:val="16"/>
              </w:rPr>
              <w:t>08.00-10.00</w:t>
            </w:r>
          </w:p>
          <w:p w:rsidR="007755AF" w:rsidRPr="007755AF" w:rsidRDefault="007755AF" w:rsidP="007755AF">
            <w:pPr>
              <w:rPr>
                <w:sz w:val="16"/>
                <w:szCs w:val="16"/>
              </w:rPr>
            </w:pPr>
            <w:r w:rsidRPr="007755AF">
              <w:rPr>
                <w:sz w:val="16"/>
                <w:szCs w:val="16"/>
              </w:rPr>
              <w:t>13.00-15.00</w:t>
            </w:r>
          </w:p>
        </w:tc>
        <w:tc>
          <w:tcPr>
            <w:tcW w:w="1980" w:type="dxa"/>
            <w:vMerge/>
          </w:tcPr>
          <w:p w:rsidR="007755AF" w:rsidRPr="007755AF" w:rsidRDefault="007755AF" w:rsidP="007755AF">
            <w:pPr>
              <w:rPr>
                <w:sz w:val="16"/>
                <w:szCs w:val="16"/>
              </w:rPr>
            </w:pPr>
          </w:p>
        </w:tc>
      </w:tr>
      <w:tr w:rsidR="007755AF" w:rsidRPr="007755AF" w:rsidTr="007755AF">
        <w:tc>
          <w:tcPr>
            <w:tcW w:w="1260" w:type="dxa"/>
          </w:tcPr>
          <w:p w:rsidR="007755AF" w:rsidRPr="007755AF" w:rsidRDefault="007755AF" w:rsidP="007755AF">
            <w:pPr>
              <w:rPr>
                <w:sz w:val="16"/>
                <w:szCs w:val="16"/>
              </w:rPr>
            </w:pPr>
            <w:r w:rsidRPr="007755AF">
              <w:rPr>
                <w:sz w:val="16"/>
                <w:szCs w:val="16"/>
              </w:rPr>
              <w:t>UZM1212</w:t>
            </w:r>
          </w:p>
        </w:tc>
        <w:tc>
          <w:tcPr>
            <w:tcW w:w="540" w:type="dxa"/>
          </w:tcPr>
          <w:p w:rsidR="007755AF" w:rsidRPr="007755AF" w:rsidRDefault="007755AF" w:rsidP="007755AF">
            <w:pPr>
              <w:rPr>
                <w:sz w:val="16"/>
                <w:szCs w:val="16"/>
              </w:rPr>
            </w:pPr>
            <w:r w:rsidRPr="007755AF">
              <w:rPr>
                <w:sz w:val="16"/>
                <w:szCs w:val="16"/>
              </w:rPr>
              <w:t>2</w:t>
            </w:r>
          </w:p>
        </w:tc>
        <w:tc>
          <w:tcPr>
            <w:tcW w:w="540" w:type="dxa"/>
          </w:tcPr>
          <w:p w:rsidR="007755AF" w:rsidRPr="007755AF" w:rsidRDefault="007755AF" w:rsidP="007755AF">
            <w:pPr>
              <w:rPr>
                <w:sz w:val="16"/>
                <w:szCs w:val="16"/>
              </w:rPr>
            </w:pPr>
            <w:r w:rsidRPr="007755AF">
              <w:rPr>
                <w:sz w:val="16"/>
                <w:szCs w:val="16"/>
              </w:rPr>
              <w:t>2</w:t>
            </w:r>
          </w:p>
        </w:tc>
        <w:tc>
          <w:tcPr>
            <w:tcW w:w="2880" w:type="dxa"/>
          </w:tcPr>
          <w:p w:rsidR="007755AF" w:rsidRPr="007755AF" w:rsidRDefault="007755AF" w:rsidP="007755AF">
            <w:pPr>
              <w:rPr>
                <w:sz w:val="16"/>
                <w:szCs w:val="16"/>
              </w:rPr>
            </w:pPr>
            <w:r w:rsidRPr="007755AF">
              <w:rPr>
                <w:sz w:val="16"/>
                <w:szCs w:val="16"/>
              </w:rPr>
              <w:t>Prof.Dr.Habip BİLEN</w:t>
            </w:r>
          </w:p>
        </w:tc>
        <w:tc>
          <w:tcPr>
            <w:tcW w:w="1080" w:type="dxa"/>
          </w:tcPr>
          <w:p w:rsidR="007755AF" w:rsidRPr="007755AF" w:rsidRDefault="007755AF" w:rsidP="007755AF">
            <w:pPr>
              <w:rPr>
                <w:sz w:val="16"/>
                <w:szCs w:val="16"/>
              </w:rPr>
            </w:pPr>
            <w:r w:rsidRPr="007755AF">
              <w:rPr>
                <w:sz w:val="16"/>
                <w:szCs w:val="16"/>
              </w:rPr>
              <w:t>Cuma</w:t>
            </w:r>
          </w:p>
        </w:tc>
        <w:tc>
          <w:tcPr>
            <w:tcW w:w="1080" w:type="dxa"/>
          </w:tcPr>
          <w:p w:rsidR="007755AF" w:rsidRPr="007755AF" w:rsidRDefault="007755AF" w:rsidP="007755AF">
            <w:pPr>
              <w:jc w:val="both"/>
              <w:rPr>
                <w:sz w:val="16"/>
                <w:szCs w:val="16"/>
              </w:rPr>
            </w:pPr>
            <w:r w:rsidRPr="007755AF">
              <w:rPr>
                <w:sz w:val="16"/>
                <w:szCs w:val="16"/>
              </w:rPr>
              <w:t>08.00-10.00</w:t>
            </w:r>
          </w:p>
          <w:p w:rsidR="007755AF" w:rsidRPr="007755AF" w:rsidRDefault="007755AF" w:rsidP="007755AF">
            <w:pPr>
              <w:rPr>
                <w:sz w:val="16"/>
                <w:szCs w:val="16"/>
              </w:rPr>
            </w:pPr>
            <w:r w:rsidRPr="007755AF">
              <w:rPr>
                <w:sz w:val="16"/>
                <w:szCs w:val="16"/>
              </w:rPr>
              <w:t>13.00-15.00</w:t>
            </w:r>
          </w:p>
        </w:tc>
        <w:tc>
          <w:tcPr>
            <w:tcW w:w="1980" w:type="dxa"/>
            <w:vMerge/>
          </w:tcPr>
          <w:p w:rsidR="007755AF" w:rsidRPr="007755AF" w:rsidRDefault="007755AF" w:rsidP="007755AF">
            <w:pPr>
              <w:rPr>
                <w:sz w:val="16"/>
                <w:szCs w:val="16"/>
              </w:rPr>
            </w:pPr>
          </w:p>
        </w:tc>
      </w:tr>
    </w:tbl>
    <w:p w:rsidR="007755AF" w:rsidRDefault="007755AF" w:rsidP="007755AF">
      <w:pPr>
        <w:jc w:val="center"/>
        <w:rPr>
          <w:b/>
          <w:sz w:val="20"/>
          <w:szCs w:val="20"/>
        </w:rPr>
      </w:pPr>
    </w:p>
    <w:p w:rsidR="007755AF" w:rsidRDefault="007755AF" w:rsidP="007755AF">
      <w:pPr>
        <w:jc w:val="center"/>
        <w:rPr>
          <w:b/>
          <w:sz w:val="20"/>
          <w:szCs w:val="20"/>
        </w:rPr>
      </w:pPr>
      <w:r>
        <w:rPr>
          <w:b/>
          <w:sz w:val="20"/>
          <w:szCs w:val="20"/>
        </w:rPr>
        <w:t>2</w:t>
      </w:r>
      <w:r w:rsidRPr="009D1BB4">
        <w:rPr>
          <w:b/>
          <w:sz w:val="20"/>
          <w:szCs w:val="20"/>
        </w:rPr>
        <w:t>.YIL</w:t>
      </w:r>
    </w:p>
    <w:p w:rsidR="007755AF" w:rsidRDefault="007755AF" w:rsidP="007755AF">
      <w:pPr>
        <w:jc w:val="cente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7755AF" w:rsidRPr="007755AF" w:rsidTr="007755AF">
        <w:tc>
          <w:tcPr>
            <w:tcW w:w="1260" w:type="dxa"/>
            <w:vMerge w:val="restart"/>
          </w:tcPr>
          <w:p w:rsidR="007755AF" w:rsidRPr="007755AF" w:rsidRDefault="007755AF" w:rsidP="007755AF">
            <w:pPr>
              <w:rPr>
                <w:b/>
                <w:sz w:val="16"/>
                <w:szCs w:val="16"/>
              </w:rPr>
            </w:pPr>
            <w:r w:rsidRPr="007755AF">
              <w:rPr>
                <w:b/>
                <w:sz w:val="16"/>
                <w:szCs w:val="16"/>
              </w:rPr>
              <w:t xml:space="preserve">Dersin </w:t>
            </w:r>
          </w:p>
          <w:p w:rsidR="007755AF" w:rsidRPr="007755AF" w:rsidRDefault="007755AF" w:rsidP="007755AF">
            <w:pPr>
              <w:rPr>
                <w:b/>
                <w:sz w:val="16"/>
                <w:szCs w:val="16"/>
              </w:rPr>
            </w:pPr>
            <w:r w:rsidRPr="007755AF">
              <w:rPr>
                <w:b/>
                <w:sz w:val="16"/>
                <w:szCs w:val="16"/>
              </w:rPr>
              <w:t>Kodu</w:t>
            </w:r>
          </w:p>
        </w:tc>
        <w:tc>
          <w:tcPr>
            <w:tcW w:w="1080" w:type="dxa"/>
            <w:gridSpan w:val="2"/>
          </w:tcPr>
          <w:p w:rsidR="007755AF" w:rsidRPr="007755AF" w:rsidRDefault="007755AF" w:rsidP="007755AF">
            <w:pPr>
              <w:rPr>
                <w:b/>
                <w:sz w:val="16"/>
                <w:szCs w:val="16"/>
              </w:rPr>
            </w:pPr>
            <w:r w:rsidRPr="007755AF">
              <w:rPr>
                <w:b/>
                <w:sz w:val="16"/>
                <w:szCs w:val="16"/>
              </w:rPr>
              <w:t>Ders Saati</w:t>
            </w:r>
          </w:p>
        </w:tc>
        <w:tc>
          <w:tcPr>
            <w:tcW w:w="2880" w:type="dxa"/>
          </w:tcPr>
          <w:p w:rsidR="007755AF" w:rsidRPr="007755AF" w:rsidRDefault="007755AF" w:rsidP="007755AF">
            <w:pPr>
              <w:rPr>
                <w:b/>
                <w:sz w:val="16"/>
                <w:szCs w:val="16"/>
              </w:rPr>
            </w:pPr>
            <w:r w:rsidRPr="007755AF">
              <w:rPr>
                <w:b/>
                <w:sz w:val="16"/>
                <w:szCs w:val="16"/>
              </w:rPr>
              <w:t>Öğretim Üyesi</w:t>
            </w:r>
          </w:p>
        </w:tc>
        <w:tc>
          <w:tcPr>
            <w:tcW w:w="1080" w:type="dxa"/>
          </w:tcPr>
          <w:p w:rsidR="007755AF" w:rsidRPr="007755AF" w:rsidRDefault="007755AF" w:rsidP="007755AF">
            <w:pPr>
              <w:rPr>
                <w:b/>
                <w:sz w:val="16"/>
                <w:szCs w:val="16"/>
              </w:rPr>
            </w:pPr>
            <w:r w:rsidRPr="007755AF">
              <w:rPr>
                <w:b/>
                <w:sz w:val="16"/>
                <w:szCs w:val="16"/>
              </w:rPr>
              <w:t>Ders Günü</w:t>
            </w:r>
          </w:p>
        </w:tc>
        <w:tc>
          <w:tcPr>
            <w:tcW w:w="1080" w:type="dxa"/>
          </w:tcPr>
          <w:p w:rsidR="007755AF" w:rsidRPr="007755AF" w:rsidRDefault="007755AF" w:rsidP="007755AF">
            <w:pPr>
              <w:rPr>
                <w:b/>
                <w:sz w:val="16"/>
                <w:szCs w:val="16"/>
              </w:rPr>
            </w:pPr>
            <w:r w:rsidRPr="007755AF">
              <w:rPr>
                <w:b/>
                <w:sz w:val="16"/>
                <w:szCs w:val="16"/>
              </w:rPr>
              <w:t>Ders Saati</w:t>
            </w:r>
          </w:p>
        </w:tc>
        <w:tc>
          <w:tcPr>
            <w:tcW w:w="1980" w:type="dxa"/>
          </w:tcPr>
          <w:p w:rsidR="007755AF" w:rsidRPr="007755AF" w:rsidRDefault="007755AF" w:rsidP="007755AF">
            <w:pPr>
              <w:rPr>
                <w:b/>
                <w:sz w:val="16"/>
                <w:szCs w:val="16"/>
              </w:rPr>
            </w:pPr>
            <w:r w:rsidRPr="007755AF">
              <w:rPr>
                <w:b/>
                <w:sz w:val="16"/>
                <w:szCs w:val="16"/>
              </w:rPr>
              <w:t>Ders Yeri</w:t>
            </w:r>
          </w:p>
        </w:tc>
      </w:tr>
      <w:tr w:rsidR="007755AF" w:rsidRPr="007755AF" w:rsidTr="007755AF">
        <w:tc>
          <w:tcPr>
            <w:tcW w:w="1260" w:type="dxa"/>
            <w:vMerge/>
          </w:tcPr>
          <w:p w:rsidR="007755AF" w:rsidRPr="007755AF" w:rsidRDefault="007755AF" w:rsidP="007755AF">
            <w:pPr>
              <w:jc w:val="both"/>
              <w:rPr>
                <w:sz w:val="16"/>
                <w:szCs w:val="16"/>
              </w:rPr>
            </w:pPr>
          </w:p>
        </w:tc>
        <w:tc>
          <w:tcPr>
            <w:tcW w:w="540" w:type="dxa"/>
          </w:tcPr>
          <w:p w:rsidR="007755AF" w:rsidRPr="007755AF" w:rsidRDefault="007755AF" w:rsidP="007755AF">
            <w:pPr>
              <w:jc w:val="both"/>
              <w:rPr>
                <w:b/>
                <w:sz w:val="16"/>
                <w:szCs w:val="16"/>
              </w:rPr>
            </w:pPr>
            <w:r w:rsidRPr="007755AF">
              <w:rPr>
                <w:b/>
                <w:sz w:val="16"/>
                <w:szCs w:val="16"/>
              </w:rPr>
              <w:t>Teo</w:t>
            </w:r>
          </w:p>
        </w:tc>
        <w:tc>
          <w:tcPr>
            <w:tcW w:w="540" w:type="dxa"/>
          </w:tcPr>
          <w:p w:rsidR="007755AF" w:rsidRPr="007755AF" w:rsidRDefault="007755AF" w:rsidP="007755AF">
            <w:pPr>
              <w:jc w:val="both"/>
              <w:rPr>
                <w:b/>
                <w:sz w:val="16"/>
                <w:szCs w:val="16"/>
              </w:rPr>
            </w:pPr>
            <w:r w:rsidRPr="007755AF">
              <w:rPr>
                <w:b/>
                <w:sz w:val="16"/>
                <w:szCs w:val="16"/>
              </w:rPr>
              <w:t>DF</w:t>
            </w:r>
          </w:p>
        </w:tc>
        <w:tc>
          <w:tcPr>
            <w:tcW w:w="2880" w:type="dxa"/>
          </w:tcPr>
          <w:p w:rsidR="007755AF" w:rsidRPr="007755AF" w:rsidRDefault="007755AF" w:rsidP="007755AF">
            <w:pPr>
              <w:jc w:val="both"/>
              <w:rPr>
                <w:sz w:val="16"/>
                <w:szCs w:val="16"/>
              </w:rPr>
            </w:pPr>
          </w:p>
        </w:tc>
        <w:tc>
          <w:tcPr>
            <w:tcW w:w="1080" w:type="dxa"/>
          </w:tcPr>
          <w:p w:rsidR="007755AF" w:rsidRPr="007755AF" w:rsidRDefault="007755AF" w:rsidP="007755AF">
            <w:pPr>
              <w:jc w:val="both"/>
              <w:rPr>
                <w:sz w:val="16"/>
                <w:szCs w:val="16"/>
              </w:rPr>
            </w:pPr>
          </w:p>
        </w:tc>
        <w:tc>
          <w:tcPr>
            <w:tcW w:w="1080" w:type="dxa"/>
          </w:tcPr>
          <w:p w:rsidR="007755AF" w:rsidRPr="007755AF" w:rsidRDefault="007755AF" w:rsidP="007755AF">
            <w:pPr>
              <w:jc w:val="both"/>
              <w:rPr>
                <w:sz w:val="16"/>
                <w:szCs w:val="16"/>
              </w:rPr>
            </w:pPr>
          </w:p>
        </w:tc>
        <w:tc>
          <w:tcPr>
            <w:tcW w:w="1980" w:type="dxa"/>
          </w:tcPr>
          <w:p w:rsidR="007755AF" w:rsidRPr="007755AF" w:rsidRDefault="007755AF" w:rsidP="007755AF">
            <w:pPr>
              <w:jc w:val="both"/>
              <w:rPr>
                <w:sz w:val="16"/>
                <w:szCs w:val="16"/>
              </w:rPr>
            </w:pPr>
          </w:p>
        </w:tc>
      </w:tr>
      <w:tr w:rsidR="007755AF" w:rsidRPr="007755AF" w:rsidTr="007755AF">
        <w:tc>
          <w:tcPr>
            <w:tcW w:w="1260" w:type="dxa"/>
          </w:tcPr>
          <w:p w:rsidR="007755AF" w:rsidRPr="007755AF" w:rsidRDefault="007755AF" w:rsidP="007755AF">
            <w:pPr>
              <w:rPr>
                <w:sz w:val="16"/>
                <w:szCs w:val="16"/>
              </w:rPr>
            </w:pPr>
            <w:r w:rsidRPr="007755AF">
              <w:rPr>
                <w:sz w:val="16"/>
                <w:szCs w:val="16"/>
              </w:rPr>
              <w:t>UZM2212</w:t>
            </w:r>
          </w:p>
        </w:tc>
        <w:tc>
          <w:tcPr>
            <w:tcW w:w="540" w:type="dxa"/>
          </w:tcPr>
          <w:p w:rsidR="007755AF" w:rsidRPr="007755AF" w:rsidRDefault="007755AF" w:rsidP="007755AF">
            <w:pPr>
              <w:rPr>
                <w:sz w:val="16"/>
                <w:szCs w:val="16"/>
              </w:rPr>
            </w:pPr>
            <w:r w:rsidRPr="007755AF">
              <w:rPr>
                <w:sz w:val="16"/>
                <w:szCs w:val="16"/>
              </w:rPr>
              <w:t>4</w:t>
            </w:r>
          </w:p>
        </w:tc>
        <w:tc>
          <w:tcPr>
            <w:tcW w:w="540" w:type="dxa"/>
          </w:tcPr>
          <w:p w:rsidR="007755AF" w:rsidRPr="007755AF" w:rsidRDefault="007755AF" w:rsidP="007755AF">
            <w:pPr>
              <w:rPr>
                <w:sz w:val="16"/>
                <w:szCs w:val="16"/>
              </w:rPr>
            </w:pPr>
            <w:r w:rsidRPr="007755AF">
              <w:rPr>
                <w:sz w:val="16"/>
                <w:szCs w:val="16"/>
              </w:rPr>
              <w:t>4</w:t>
            </w:r>
          </w:p>
        </w:tc>
        <w:tc>
          <w:tcPr>
            <w:tcW w:w="2880" w:type="dxa"/>
          </w:tcPr>
          <w:p w:rsidR="007755AF" w:rsidRPr="007755AF" w:rsidRDefault="007755AF" w:rsidP="007755AF">
            <w:pPr>
              <w:rPr>
                <w:sz w:val="16"/>
                <w:szCs w:val="16"/>
              </w:rPr>
            </w:pPr>
            <w:r w:rsidRPr="007755AF">
              <w:rPr>
                <w:sz w:val="16"/>
                <w:szCs w:val="16"/>
              </w:rPr>
              <w:t>Prof.Dr.İlyas ÇAPOĞLU</w:t>
            </w:r>
          </w:p>
        </w:tc>
        <w:tc>
          <w:tcPr>
            <w:tcW w:w="1080" w:type="dxa"/>
          </w:tcPr>
          <w:p w:rsidR="007755AF" w:rsidRPr="007755AF" w:rsidRDefault="007755AF" w:rsidP="007755AF">
            <w:pPr>
              <w:rPr>
                <w:sz w:val="16"/>
                <w:szCs w:val="16"/>
              </w:rPr>
            </w:pPr>
            <w:r w:rsidRPr="007755AF">
              <w:rPr>
                <w:sz w:val="16"/>
                <w:szCs w:val="16"/>
              </w:rPr>
              <w:t xml:space="preserve">Pazartesi </w:t>
            </w:r>
          </w:p>
        </w:tc>
        <w:tc>
          <w:tcPr>
            <w:tcW w:w="1080" w:type="dxa"/>
          </w:tcPr>
          <w:p w:rsidR="007755AF" w:rsidRPr="007755AF" w:rsidRDefault="007755AF" w:rsidP="007755AF">
            <w:pPr>
              <w:jc w:val="both"/>
              <w:rPr>
                <w:sz w:val="16"/>
                <w:szCs w:val="16"/>
              </w:rPr>
            </w:pPr>
            <w:r w:rsidRPr="007755AF">
              <w:rPr>
                <w:sz w:val="16"/>
                <w:szCs w:val="16"/>
              </w:rPr>
              <w:t>08.00-12.00</w:t>
            </w:r>
          </w:p>
          <w:p w:rsidR="007755AF" w:rsidRPr="007755AF" w:rsidRDefault="007755AF" w:rsidP="007755AF">
            <w:pPr>
              <w:jc w:val="both"/>
              <w:rPr>
                <w:sz w:val="16"/>
                <w:szCs w:val="16"/>
              </w:rPr>
            </w:pPr>
            <w:r w:rsidRPr="007755AF">
              <w:rPr>
                <w:sz w:val="16"/>
                <w:szCs w:val="16"/>
              </w:rPr>
              <w:t>13.00-17.00</w:t>
            </w:r>
          </w:p>
        </w:tc>
        <w:tc>
          <w:tcPr>
            <w:tcW w:w="1980" w:type="dxa"/>
            <w:vMerge w:val="restart"/>
            <w:vAlign w:val="center"/>
          </w:tcPr>
          <w:p w:rsidR="007755AF" w:rsidRPr="007755AF" w:rsidRDefault="007755AF" w:rsidP="007755AF">
            <w:pPr>
              <w:jc w:val="center"/>
              <w:rPr>
                <w:sz w:val="16"/>
                <w:szCs w:val="16"/>
              </w:rPr>
            </w:pPr>
          </w:p>
          <w:p w:rsidR="007755AF" w:rsidRPr="007755AF" w:rsidRDefault="007755AF" w:rsidP="007755AF">
            <w:pPr>
              <w:jc w:val="center"/>
              <w:rPr>
                <w:sz w:val="16"/>
                <w:szCs w:val="16"/>
              </w:rPr>
            </w:pPr>
            <w:r w:rsidRPr="007755AF">
              <w:rPr>
                <w:sz w:val="16"/>
                <w:szCs w:val="16"/>
              </w:rPr>
              <w:t xml:space="preserve">İç Hastalıkları Kliniği, Laboratuarlar, US Odası, Poliklinik  </w:t>
            </w:r>
          </w:p>
        </w:tc>
      </w:tr>
      <w:tr w:rsidR="007755AF" w:rsidRPr="007755AF" w:rsidTr="007755AF">
        <w:tc>
          <w:tcPr>
            <w:tcW w:w="1260" w:type="dxa"/>
          </w:tcPr>
          <w:p w:rsidR="007755AF" w:rsidRPr="007755AF" w:rsidRDefault="007755AF" w:rsidP="007755AF">
            <w:pPr>
              <w:rPr>
                <w:sz w:val="16"/>
                <w:szCs w:val="16"/>
              </w:rPr>
            </w:pPr>
            <w:r w:rsidRPr="007755AF">
              <w:rPr>
                <w:sz w:val="16"/>
                <w:szCs w:val="16"/>
              </w:rPr>
              <w:t>UZM2212</w:t>
            </w:r>
          </w:p>
        </w:tc>
        <w:tc>
          <w:tcPr>
            <w:tcW w:w="540" w:type="dxa"/>
          </w:tcPr>
          <w:p w:rsidR="007755AF" w:rsidRPr="007755AF" w:rsidRDefault="007755AF" w:rsidP="007755AF">
            <w:pPr>
              <w:rPr>
                <w:sz w:val="16"/>
                <w:szCs w:val="16"/>
              </w:rPr>
            </w:pPr>
            <w:r w:rsidRPr="007755AF">
              <w:rPr>
                <w:sz w:val="16"/>
                <w:szCs w:val="16"/>
              </w:rPr>
              <w:t>4</w:t>
            </w:r>
          </w:p>
        </w:tc>
        <w:tc>
          <w:tcPr>
            <w:tcW w:w="540" w:type="dxa"/>
          </w:tcPr>
          <w:p w:rsidR="007755AF" w:rsidRPr="007755AF" w:rsidRDefault="007755AF" w:rsidP="007755AF">
            <w:pPr>
              <w:rPr>
                <w:sz w:val="16"/>
                <w:szCs w:val="16"/>
              </w:rPr>
            </w:pPr>
            <w:r w:rsidRPr="007755AF">
              <w:rPr>
                <w:sz w:val="16"/>
                <w:szCs w:val="16"/>
              </w:rPr>
              <w:t>4</w:t>
            </w:r>
          </w:p>
        </w:tc>
        <w:tc>
          <w:tcPr>
            <w:tcW w:w="2880" w:type="dxa"/>
          </w:tcPr>
          <w:p w:rsidR="007755AF" w:rsidRPr="007755AF" w:rsidRDefault="007755AF" w:rsidP="007755AF">
            <w:pPr>
              <w:rPr>
                <w:sz w:val="16"/>
                <w:szCs w:val="16"/>
              </w:rPr>
            </w:pPr>
            <w:r w:rsidRPr="007755AF">
              <w:rPr>
                <w:sz w:val="16"/>
                <w:szCs w:val="16"/>
              </w:rPr>
              <w:t>Prof.Dr.Güngör AKÇAY</w:t>
            </w:r>
          </w:p>
        </w:tc>
        <w:tc>
          <w:tcPr>
            <w:tcW w:w="1080" w:type="dxa"/>
          </w:tcPr>
          <w:p w:rsidR="007755AF" w:rsidRPr="007755AF" w:rsidRDefault="007755AF" w:rsidP="007755AF">
            <w:pPr>
              <w:rPr>
                <w:sz w:val="16"/>
                <w:szCs w:val="16"/>
              </w:rPr>
            </w:pPr>
            <w:r w:rsidRPr="007755AF">
              <w:rPr>
                <w:sz w:val="16"/>
                <w:szCs w:val="16"/>
              </w:rPr>
              <w:t xml:space="preserve">Salı </w:t>
            </w:r>
          </w:p>
        </w:tc>
        <w:tc>
          <w:tcPr>
            <w:tcW w:w="1080" w:type="dxa"/>
          </w:tcPr>
          <w:p w:rsidR="007755AF" w:rsidRPr="007755AF" w:rsidRDefault="007755AF" w:rsidP="007755AF">
            <w:pPr>
              <w:jc w:val="both"/>
              <w:rPr>
                <w:sz w:val="16"/>
                <w:szCs w:val="16"/>
              </w:rPr>
            </w:pPr>
            <w:r w:rsidRPr="007755AF">
              <w:rPr>
                <w:sz w:val="16"/>
                <w:szCs w:val="16"/>
              </w:rPr>
              <w:t>08.00-12.00</w:t>
            </w:r>
          </w:p>
          <w:p w:rsidR="007755AF" w:rsidRPr="007755AF" w:rsidRDefault="007755AF" w:rsidP="007755AF">
            <w:pPr>
              <w:jc w:val="both"/>
              <w:rPr>
                <w:sz w:val="16"/>
                <w:szCs w:val="16"/>
              </w:rPr>
            </w:pPr>
            <w:r w:rsidRPr="007755AF">
              <w:rPr>
                <w:sz w:val="16"/>
                <w:szCs w:val="16"/>
              </w:rPr>
              <w:t>13.00-17.00</w:t>
            </w:r>
          </w:p>
        </w:tc>
        <w:tc>
          <w:tcPr>
            <w:tcW w:w="1980" w:type="dxa"/>
            <w:vMerge/>
          </w:tcPr>
          <w:p w:rsidR="007755AF" w:rsidRPr="007755AF" w:rsidRDefault="007755AF" w:rsidP="007755AF">
            <w:pPr>
              <w:rPr>
                <w:sz w:val="16"/>
                <w:szCs w:val="16"/>
              </w:rPr>
            </w:pPr>
          </w:p>
        </w:tc>
      </w:tr>
      <w:tr w:rsidR="007755AF" w:rsidRPr="007755AF" w:rsidTr="007755AF">
        <w:tc>
          <w:tcPr>
            <w:tcW w:w="1260" w:type="dxa"/>
          </w:tcPr>
          <w:p w:rsidR="007755AF" w:rsidRPr="007755AF" w:rsidRDefault="007755AF" w:rsidP="007755AF">
            <w:pPr>
              <w:rPr>
                <w:sz w:val="16"/>
                <w:szCs w:val="16"/>
              </w:rPr>
            </w:pPr>
            <w:r w:rsidRPr="007755AF">
              <w:rPr>
                <w:sz w:val="16"/>
                <w:szCs w:val="16"/>
              </w:rPr>
              <w:t>UZM2212</w:t>
            </w:r>
          </w:p>
        </w:tc>
        <w:tc>
          <w:tcPr>
            <w:tcW w:w="540" w:type="dxa"/>
          </w:tcPr>
          <w:p w:rsidR="007755AF" w:rsidRPr="007755AF" w:rsidRDefault="007755AF" w:rsidP="007755AF">
            <w:pPr>
              <w:rPr>
                <w:sz w:val="16"/>
                <w:szCs w:val="16"/>
              </w:rPr>
            </w:pPr>
            <w:r w:rsidRPr="007755AF">
              <w:rPr>
                <w:sz w:val="16"/>
                <w:szCs w:val="16"/>
              </w:rPr>
              <w:t>4</w:t>
            </w:r>
          </w:p>
        </w:tc>
        <w:tc>
          <w:tcPr>
            <w:tcW w:w="540" w:type="dxa"/>
          </w:tcPr>
          <w:p w:rsidR="007755AF" w:rsidRPr="007755AF" w:rsidRDefault="007755AF" w:rsidP="007755AF">
            <w:pPr>
              <w:rPr>
                <w:sz w:val="16"/>
                <w:szCs w:val="16"/>
              </w:rPr>
            </w:pPr>
            <w:r w:rsidRPr="007755AF">
              <w:rPr>
                <w:sz w:val="16"/>
                <w:szCs w:val="16"/>
              </w:rPr>
              <w:t>4</w:t>
            </w:r>
          </w:p>
        </w:tc>
        <w:tc>
          <w:tcPr>
            <w:tcW w:w="2880" w:type="dxa"/>
          </w:tcPr>
          <w:p w:rsidR="007755AF" w:rsidRPr="007755AF" w:rsidRDefault="007755AF" w:rsidP="007755AF">
            <w:pPr>
              <w:rPr>
                <w:sz w:val="16"/>
                <w:szCs w:val="16"/>
              </w:rPr>
            </w:pPr>
            <w:r w:rsidRPr="007755AF">
              <w:rPr>
                <w:sz w:val="16"/>
                <w:szCs w:val="16"/>
              </w:rPr>
              <w:t>Prof.Dr.Habip BİLEN</w:t>
            </w:r>
          </w:p>
        </w:tc>
        <w:tc>
          <w:tcPr>
            <w:tcW w:w="1080" w:type="dxa"/>
          </w:tcPr>
          <w:p w:rsidR="007755AF" w:rsidRPr="007755AF" w:rsidRDefault="007755AF" w:rsidP="007755AF">
            <w:pPr>
              <w:rPr>
                <w:sz w:val="16"/>
                <w:szCs w:val="16"/>
              </w:rPr>
            </w:pPr>
            <w:r w:rsidRPr="007755AF">
              <w:rPr>
                <w:sz w:val="16"/>
                <w:szCs w:val="16"/>
              </w:rPr>
              <w:t>Çarşamba</w:t>
            </w:r>
          </w:p>
        </w:tc>
        <w:tc>
          <w:tcPr>
            <w:tcW w:w="1080" w:type="dxa"/>
          </w:tcPr>
          <w:p w:rsidR="007755AF" w:rsidRPr="007755AF" w:rsidRDefault="007755AF" w:rsidP="007755AF">
            <w:pPr>
              <w:jc w:val="both"/>
              <w:rPr>
                <w:sz w:val="16"/>
                <w:szCs w:val="16"/>
              </w:rPr>
            </w:pPr>
            <w:r w:rsidRPr="007755AF">
              <w:rPr>
                <w:sz w:val="16"/>
                <w:szCs w:val="16"/>
              </w:rPr>
              <w:t>08.00-12.00</w:t>
            </w:r>
          </w:p>
          <w:p w:rsidR="007755AF" w:rsidRPr="007755AF" w:rsidRDefault="007755AF" w:rsidP="007755AF">
            <w:pPr>
              <w:jc w:val="both"/>
              <w:rPr>
                <w:sz w:val="16"/>
                <w:szCs w:val="16"/>
              </w:rPr>
            </w:pPr>
            <w:r w:rsidRPr="007755AF">
              <w:rPr>
                <w:sz w:val="16"/>
                <w:szCs w:val="16"/>
              </w:rPr>
              <w:t>13.00-17.00</w:t>
            </w:r>
          </w:p>
        </w:tc>
        <w:tc>
          <w:tcPr>
            <w:tcW w:w="1980" w:type="dxa"/>
            <w:vMerge/>
          </w:tcPr>
          <w:p w:rsidR="007755AF" w:rsidRPr="007755AF" w:rsidRDefault="007755AF" w:rsidP="007755AF">
            <w:pPr>
              <w:rPr>
                <w:sz w:val="16"/>
                <w:szCs w:val="16"/>
              </w:rPr>
            </w:pPr>
          </w:p>
        </w:tc>
      </w:tr>
      <w:tr w:rsidR="007755AF" w:rsidRPr="007755AF" w:rsidTr="007755AF">
        <w:tc>
          <w:tcPr>
            <w:tcW w:w="1260" w:type="dxa"/>
          </w:tcPr>
          <w:p w:rsidR="007755AF" w:rsidRPr="007755AF" w:rsidRDefault="007755AF" w:rsidP="007755AF">
            <w:pPr>
              <w:rPr>
                <w:sz w:val="16"/>
                <w:szCs w:val="16"/>
              </w:rPr>
            </w:pPr>
            <w:r w:rsidRPr="007755AF">
              <w:rPr>
                <w:sz w:val="16"/>
                <w:szCs w:val="16"/>
              </w:rPr>
              <w:t>UZM2212</w:t>
            </w:r>
          </w:p>
        </w:tc>
        <w:tc>
          <w:tcPr>
            <w:tcW w:w="540" w:type="dxa"/>
          </w:tcPr>
          <w:p w:rsidR="007755AF" w:rsidRPr="007755AF" w:rsidRDefault="007755AF" w:rsidP="007755AF">
            <w:pPr>
              <w:rPr>
                <w:sz w:val="16"/>
                <w:szCs w:val="16"/>
              </w:rPr>
            </w:pPr>
            <w:r w:rsidRPr="007755AF">
              <w:rPr>
                <w:sz w:val="16"/>
                <w:szCs w:val="16"/>
              </w:rPr>
              <w:t>4</w:t>
            </w:r>
          </w:p>
        </w:tc>
        <w:tc>
          <w:tcPr>
            <w:tcW w:w="540" w:type="dxa"/>
          </w:tcPr>
          <w:p w:rsidR="007755AF" w:rsidRPr="007755AF" w:rsidRDefault="007755AF" w:rsidP="007755AF">
            <w:pPr>
              <w:rPr>
                <w:sz w:val="16"/>
                <w:szCs w:val="16"/>
              </w:rPr>
            </w:pPr>
            <w:r w:rsidRPr="007755AF">
              <w:rPr>
                <w:sz w:val="16"/>
                <w:szCs w:val="16"/>
              </w:rPr>
              <w:t>4</w:t>
            </w:r>
          </w:p>
        </w:tc>
        <w:tc>
          <w:tcPr>
            <w:tcW w:w="2880" w:type="dxa"/>
          </w:tcPr>
          <w:p w:rsidR="007755AF" w:rsidRPr="007755AF" w:rsidRDefault="007755AF" w:rsidP="007755AF">
            <w:pPr>
              <w:rPr>
                <w:sz w:val="16"/>
                <w:szCs w:val="16"/>
              </w:rPr>
            </w:pPr>
            <w:r w:rsidRPr="007755AF">
              <w:rPr>
                <w:sz w:val="16"/>
                <w:szCs w:val="16"/>
              </w:rPr>
              <w:t>Prof.Dr.İlyas ÇAPOĞLU</w:t>
            </w:r>
          </w:p>
        </w:tc>
        <w:tc>
          <w:tcPr>
            <w:tcW w:w="1080" w:type="dxa"/>
          </w:tcPr>
          <w:p w:rsidR="007755AF" w:rsidRPr="007755AF" w:rsidRDefault="007755AF" w:rsidP="007755AF">
            <w:pPr>
              <w:rPr>
                <w:sz w:val="16"/>
                <w:szCs w:val="16"/>
              </w:rPr>
            </w:pPr>
            <w:r w:rsidRPr="007755AF">
              <w:rPr>
                <w:sz w:val="16"/>
                <w:szCs w:val="16"/>
              </w:rPr>
              <w:t xml:space="preserve">Perşembe </w:t>
            </w:r>
          </w:p>
        </w:tc>
        <w:tc>
          <w:tcPr>
            <w:tcW w:w="1080" w:type="dxa"/>
          </w:tcPr>
          <w:p w:rsidR="007755AF" w:rsidRPr="007755AF" w:rsidRDefault="007755AF" w:rsidP="007755AF">
            <w:pPr>
              <w:jc w:val="both"/>
              <w:rPr>
                <w:sz w:val="16"/>
                <w:szCs w:val="16"/>
              </w:rPr>
            </w:pPr>
            <w:r w:rsidRPr="007755AF">
              <w:rPr>
                <w:sz w:val="16"/>
                <w:szCs w:val="16"/>
              </w:rPr>
              <w:t>08.00-12.00</w:t>
            </w:r>
          </w:p>
          <w:p w:rsidR="007755AF" w:rsidRPr="007755AF" w:rsidRDefault="007755AF" w:rsidP="007755AF">
            <w:pPr>
              <w:rPr>
                <w:sz w:val="16"/>
                <w:szCs w:val="16"/>
              </w:rPr>
            </w:pPr>
            <w:r w:rsidRPr="007755AF">
              <w:rPr>
                <w:sz w:val="16"/>
                <w:szCs w:val="16"/>
              </w:rPr>
              <w:t>13.00-17.00</w:t>
            </w:r>
          </w:p>
        </w:tc>
        <w:tc>
          <w:tcPr>
            <w:tcW w:w="1980" w:type="dxa"/>
            <w:vMerge/>
          </w:tcPr>
          <w:p w:rsidR="007755AF" w:rsidRPr="007755AF" w:rsidRDefault="007755AF" w:rsidP="007755AF">
            <w:pPr>
              <w:rPr>
                <w:sz w:val="16"/>
                <w:szCs w:val="16"/>
              </w:rPr>
            </w:pPr>
          </w:p>
        </w:tc>
      </w:tr>
      <w:tr w:rsidR="007755AF" w:rsidRPr="007755AF" w:rsidTr="007755AF">
        <w:tc>
          <w:tcPr>
            <w:tcW w:w="1260" w:type="dxa"/>
          </w:tcPr>
          <w:p w:rsidR="007755AF" w:rsidRPr="007755AF" w:rsidRDefault="007755AF" w:rsidP="007755AF">
            <w:pPr>
              <w:rPr>
                <w:sz w:val="16"/>
                <w:szCs w:val="16"/>
              </w:rPr>
            </w:pPr>
            <w:r w:rsidRPr="007755AF">
              <w:rPr>
                <w:sz w:val="16"/>
                <w:szCs w:val="16"/>
              </w:rPr>
              <w:t>UZM2212</w:t>
            </w:r>
          </w:p>
        </w:tc>
        <w:tc>
          <w:tcPr>
            <w:tcW w:w="540" w:type="dxa"/>
          </w:tcPr>
          <w:p w:rsidR="007755AF" w:rsidRPr="007755AF" w:rsidRDefault="007755AF" w:rsidP="007755AF">
            <w:pPr>
              <w:rPr>
                <w:sz w:val="16"/>
                <w:szCs w:val="16"/>
              </w:rPr>
            </w:pPr>
            <w:r w:rsidRPr="007755AF">
              <w:rPr>
                <w:sz w:val="16"/>
                <w:szCs w:val="16"/>
              </w:rPr>
              <w:t>4</w:t>
            </w:r>
          </w:p>
        </w:tc>
        <w:tc>
          <w:tcPr>
            <w:tcW w:w="540" w:type="dxa"/>
          </w:tcPr>
          <w:p w:rsidR="007755AF" w:rsidRPr="007755AF" w:rsidRDefault="007755AF" w:rsidP="007755AF">
            <w:pPr>
              <w:rPr>
                <w:sz w:val="16"/>
                <w:szCs w:val="16"/>
              </w:rPr>
            </w:pPr>
            <w:r w:rsidRPr="007755AF">
              <w:rPr>
                <w:sz w:val="16"/>
                <w:szCs w:val="16"/>
              </w:rPr>
              <w:t>4</w:t>
            </w:r>
          </w:p>
        </w:tc>
        <w:tc>
          <w:tcPr>
            <w:tcW w:w="2880" w:type="dxa"/>
          </w:tcPr>
          <w:p w:rsidR="007755AF" w:rsidRPr="007755AF" w:rsidRDefault="007755AF" w:rsidP="007755AF">
            <w:pPr>
              <w:rPr>
                <w:sz w:val="16"/>
                <w:szCs w:val="16"/>
              </w:rPr>
            </w:pPr>
            <w:r w:rsidRPr="007755AF">
              <w:rPr>
                <w:sz w:val="16"/>
                <w:szCs w:val="16"/>
              </w:rPr>
              <w:t>Prof.Dr.Güngör AKÇAY</w:t>
            </w:r>
          </w:p>
        </w:tc>
        <w:tc>
          <w:tcPr>
            <w:tcW w:w="1080" w:type="dxa"/>
          </w:tcPr>
          <w:p w:rsidR="007755AF" w:rsidRPr="007755AF" w:rsidRDefault="007755AF" w:rsidP="007755AF">
            <w:pPr>
              <w:rPr>
                <w:sz w:val="16"/>
                <w:szCs w:val="16"/>
              </w:rPr>
            </w:pPr>
            <w:r w:rsidRPr="007755AF">
              <w:rPr>
                <w:sz w:val="16"/>
                <w:szCs w:val="16"/>
              </w:rPr>
              <w:t>Cuma</w:t>
            </w:r>
          </w:p>
        </w:tc>
        <w:tc>
          <w:tcPr>
            <w:tcW w:w="1080" w:type="dxa"/>
          </w:tcPr>
          <w:p w:rsidR="007755AF" w:rsidRPr="007755AF" w:rsidRDefault="007755AF" w:rsidP="007755AF">
            <w:pPr>
              <w:jc w:val="both"/>
              <w:rPr>
                <w:sz w:val="16"/>
                <w:szCs w:val="16"/>
              </w:rPr>
            </w:pPr>
            <w:r w:rsidRPr="007755AF">
              <w:rPr>
                <w:sz w:val="16"/>
                <w:szCs w:val="16"/>
              </w:rPr>
              <w:t>08.00-12.00</w:t>
            </w:r>
          </w:p>
          <w:p w:rsidR="007755AF" w:rsidRPr="007755AF" w:rsidRDefault="007755AF" w:rsidP="007755AF">
            <w:pPr>
              <w:rPr>
                <w:sz w:val="16"/>
                <w:szCs w:val="16"/>
              </w:rPr>
            </w:pPr>
            <w:r w:rsidRPr="007755AF">
              <w:rPr>
                <w:sz w:val="16"/>
                <w:szCs w:val="16"/>
              </w:rPr>
              <w:t>13.00-17.00</w:t>
            </w:r>
          </w:p>
        </w:tc>
        <w:tc>
          <w:tcPr>
            <w:tcW w:w="1980" w:type="dxa"/>
            <w:vMerge/>
          </w:tcPr>
          <w:p w:rsidR="007755AF" w:rsidRPr="007755AF" w:rsidRDefault="007755AF" w:rsidP="007755AF">
            <w:pPr>
              <w:rPr>
                <w:sz w:val="16"/>
                <w:szCs w:val="16"/>
              </w:rPr>
            </w:pPr>
          </w:p>
        </w:tc>
      </w:tr>
    </w:tbl>
    <w:p w:rsidR="007755AF" w:rsidRDefault="007755AF" w:rsidP="007755AF">
      <w:pPr>
        <w:jc w:val="center"/>
        <w:rPr>
          <w:b/>
          <w:sz w:val="20"/>
          <w:szCs w:val="20"/>
        </w:rPr>
      </w:pPr>
    </w:p>
    <w:p w:rsidR="007755AF" w:rsidRDefault="007755AF" w:rsidP="007755AF">
      <w:pPr>
        <w:jc w:val="center"/>
        <w:rPr>
          <w:b/>
          <w:sz w:val="20"/>
          <w:szCs w:val="20"/>
        </w:rPr>
      </w:pPr>
      <w:r>
        <w:rPr>
          <w:b/>
          <w:sz w:val="20"/>
          <w:szCs w:val="20"/>
        </w:rPr>
        <w:t>3</w:t>
      </w:r>
      <w:r w:rsidRPr="009D1BB4">
        <w:rPr>
          <w:b/>
          <w:sz w:val="20"/>
          <w:szCs w:val="20"/>
        </w:rPr>
        <w:t>.YIL</w:t>
      </w:r>
    </w:p>
    <w:p w:rsidR="007755AF" w:rsidRDefault="007755AF" w:rsidP="007755AF">
      <w:pPr>
        <w:jc w:val="cente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7755AF" w:rsidRPr="007755AF" w:rsidTr="007755AF">
        <w:tc>
          <w:tcPr>
            <w:tcW w:w="1260" w:type="dxa"/>
            <w:vMerge w:val="restart"/>
          </w:tcPr>
          <w:p w:rsidR="007755AF" w:rsidRPr="007755AF" w:rsidRDefault="007755AF" w:rsidP="007755AF">
            <w:pPr>
              <w:rPr>
                <w:b/>
                <w:sz w:val="16"/>
                <w:szCs w:val="16"/>
              </w:rPr>
            </w:pPr>
            <w:r w:rsidRPr="007755AF">
              <w:rPr>
                <w:b/>
                <w:sz w:val="16"/>
                <w:szCs w:val="16"/>
              </w:rPr>
              <w:t xml:space="preserve">Dersin </w:t>
            </w:r>
          </w:p>
          <w:p w:rsidR="007755AF" w:rsidRPr="007755AF" w:rsidRDefault="007755AF" w:rsidP="007755AF">
            <w:pPr>
              <w:rPr>
                <w:b/>
                <w:sz w:val="16"/>
                <w:szCs w:val="16"/>
              </w:rPr>
            </w:pPr>
            <w:r w:rsidRPr="007755AF">
              <w:rPr>
                <w:b/>
                <w:sz w:val="16"/>
                <w:szCs w:val="16"/>
              </w:rPr>
              <w:t>Kodu</w:t>
            </w:r>
          </w:p>
        </w:tc>
        <w:tc>
          <w:tcPr>
            <w:tcW w:w="1080" w:type="dxa"/>
            <w:gridSpan w:val="2"/>
          </w:tcPr>
          <w:p w:rsidR="007755AF" w:rsidRPr="007755AF" w:rsidRDefault="007755AF" w:rsidP="007755AF">
            <w:pPr>
              <w:rPr>
                <w:b/>
                <w:sz w:val="16"/>
                <w:szCs w:val="16"/>
              </w:rPr>
            </w:pPr>
            <w:r w:rsidRPr="007755AF">
              <w:rPr>
                <w:b/>
                <w:sz w:val="16"/>
                <w:szCs w:val="16"/>
              </w:rPr>
              <w:t>Ders Saati</w:t>
            </w:r>
          </w:p>
        </w:tc>
        <w:tc>
          <w:tcPr>
            <w:tcW w:w="2880" w:type="dxa"/>
          </w:tcPr>
          <w:p w:rsidR="007755AF" w:rsidRPr="007755AF" w:rsidRDefault="007755AF" w:rsidP="007755AF">
            <w:pPr>
              <w:rPr>
                <w:b/>
                <w:sz w:val="16"/>
                <w:szCs w:val="16"/>
              </w:rPr>
            </w:pPr>
            <w:r w:rsidRPr="007755AF">
              <w:rPr>
                <w:b/>
                <w:sz w:val="16"/>
                <w:szCs w:val="16"/>
              </w:rPr>
              <w:t>Öğretim Üyesi</w:t>
            </w:r>
          </w:p>
        </w:tc>
        <w:tc>
          <w:tcPr>
            <w:tcW w:w="1080" w:type="dxa"/>
          </w:tcPr>
          <w:p w:rsidR="007755AF" w:rsidRPr="007755AF" w:rsidRDefault="007755AF" w:rsidP="007755AF">
            <w:pPr>
              <w:rPr>
                <w:b/>
                <w:sz w:val="16"/>
                <w:szCs w:val="16"/>
              </w:rPr>
            </w:pPr>
            <w:r w:rsidRPr="007755AF">
              <w:rPr>
                <w:b/>
                <w:sz w:val="16"/>
                <w:szCs w:val="16"/>
              </w:rPr>
              <w:t>Ders Günü</w:t>
            </w:r>
          </w:p>
        </w:tc>
        <w:tc>
          <w:tcPr>
            <w:tcW w:w="1080" w:type="dxa"/>
          </w:tcPr>
          <w:p w:rsidR="007755AF" w:rsidRPr="007755AF" w:rsidRDefault="007755AF" w:rsidP="007755AF">
            <w:pPr>
              <w:rPr>
                <w:b/>
                <w:sz w:val="16"/>
                <w:szCs w:val="16"/>
              </w:rPr>
            </w:pPr>
            <w:r w:rsidRPr="007755AF">
              <w:rPr>
                <w:b/>
                <w:sz w:val="16"/>
                <w:szCs w:val="16"/>
              </w:rPr>
              <w:t>Ders Saati</w:t>
            </w:r>
          </w:p>
        </w:tc>
        <w:tc>
          <w:tcPr>
            <w:tcW w:w="1980" w:type="dxa"/>
          </w:tcPr>
          <w:p w:rsidR="007755AF" w:rsidRPr="007755AF" w:rsidRDefault="007755AF" w:rsidP="007755AF">
            <w:pPr>
              <w:rPr>
                <w:b/>
                <w:sz w:val="16"/>
                <w:szCs w:val="16"/>
              </w:rPr>
            </w:pPr>
            <w:r w:rsidRPr="007755AF">
              <w:rPr>
                <w:b/>
                <w:sz w:val="16"/>
                <w:szCs w:val="16"/>
              </w:rPr>
              <w:t>Ders Yeri</w:t>
            </w:r>
          </w:p>
        </w:tc>
      </w:tr>
      <w:tr w:rsidR="007755AF" w:rsidRPr="007755AF" w:rsidTr="007755AF">
        <w:tc>
          <w:tcPr>
            <w:tcW w:w="1260" w:type="dxa"/>
            <w:vMerge/>
          </w:tcPr>
          <w:p w:rsidR="007755AF" w:rsidRPr="007755AF" w:rsidRDefault="007755AF" w:rsidP="007755AF">
            <w:pPr>
              <w:jc w:val="both"/>
              <w:rPr>
                <w:sz w:val="16"/>
                <w:szCs w:val="16"/>
              </w:rPr>
            </w:pPr>
          </w:p>
        </w:tc>
        <w:tc>
          <w:tcPr>
            <w:tcW w:w="540" w:type="dxa"/>
          </w:tcPr>
          <w:p w:rsidR="007755AF" w:rsidRPr="007755AF" w:rsidRDefault="007755AF" w:rsidP="007755AF">
            <w:pPr>
              <w:jc w:val="both"/>
              <w:rPr>
                <w:b/>
                <w:sz w:val="16"/>
                <w:szCs w:val="16"/>
              </w:rPr>
            </w:pPr>
            <w:r w:rsidRPr="007755AF">
              <w:rPr>
                <w:b/>
                <w:sz w:val="16"/>
                <w:szCs w:val="16"/>
              </w:rPr>
              <w:t>Teo</w:t>
            </w:r>
          </w:p>
        </w:tc>
        <w:tc>
          <w:tcPr>
            <w:tcW w:w="540" w:type="dxa"/>
          </w:tcPr>
          <w:p w:rsidR="007755AF" w:rsidRPr="007755AF" w:rsidRDefault="007755AF" w:rsidP="007755AF">
            <w:pPr>
              <w:jc w:val="both"/>
              <w:rPr>
                <w:b/>
                <w:sz w:val="16"/>
                <w:szCs w:val="16"/>
              </w:rPr>
            </w:pPr>
            <w:r w:rsidRPr="007755AF">
              <w:rPr>
                <w:b/>
                <w:sz w:val="16"/>
                <w:szCs w:val="16"/>
              </w:rPr>
              <w:t>DF</w:t>
            </w:r>
          </w:p>
        </w:tc>
        <w:tc>
          <w:tcPr>
            <w:tcW w:w="2880" w:type="dxa"/>
          </w:tcPr>
          <w:p w:rsidR="007755AF" w:rsidRPr="007755AF" w:rsidRDefault="007755AF" w:rsidP="007755AF">
            <w:pPr>
              <w:jc w:val="both"/>
              <w:rPr>
                <w:sz w:val="16"/>
                <w:szCs w:val="16"/>
              </w:rPr>
            </w:pPr>
          </w:p>
        </w:tc>
        <w:tc>
          <w:tcPr>
            <w:tcW w:w="1080" w:type="dxa"/>
          </w:tcPr>
          <w:p w:rsidR="007755AF" w:rsidRPr="007755AF" w:rsidRDefault="007755AF" w:rsidP="007755AF">
            <w:pPr>
              <w:jc w:val="both"/>
              <w:rPr>
                <w:sz w:val="16"/>
                <w:szCs w:val="16"/>
              </w:rPr>
            </w:pPr>
          </w:p>
        </w:tc>
        <w:tc>
          <w:tcPr>
            <w:tcW w:w="1080" w:type="dxa"/>
          </w:tcPr>
          <w:p w:rsidR="007755AF" w:rsidRPr="007755AF" w:rsidRDefault="007755AF" w:rsidP="007755AF">
            <w:pPr>
              <w:jc w:val="both"/>
              <w:rPr>
                <w:sz w:val="16"/>
                <w:szCs w:val="16"/>
              </w:rPr>
            </w:pPr>
          </w:p>
        </w:tc>
        <w:tc>
          <w:tcPr>
            <w:tcW w:w="1980" w:type="dxa"/>
          </w:tcPr>
          <w:p w:rsidR="007755AF" w:rsidRPr="007755AF" w:rsidRDefault="007755AF" w:rsidP="007755AF">
            <w:pPr>
              <w:jc w:val="both"/>
              <w:rPr>
                <w:sz w:val="16"/>
                <w:szCs w:val="16"/>
              </w:rPr>
            </w:pPr>
          </w:p>
        </w:tc>
      </w:tr>
      <w:tr w:rsidR="007755AF" w:rsidRPr="007755AF" w:rsidTr="007755AF">
        <w:tc>
          <w:tcPr>
            <w:tcW w:w="1260" w:type="dxa"/>
          </w:tcPr>
          <w:p w:rsidR="007755AF" w:rsidRPr="007755AF" w:rsidRDefault="007755AF" w:rsidP="007755AF">
            <w:pPr>
              <w:rPr>
                <w:sz w:val="16"/>
                <w:szCs w:val="16"/>
              </w:rPr>
            </w:pPr>
            <w:r w:rsidRPr="007755AF">
              <w:rPr>
                <w:sz w:val="16"/>
                <w:szCs w:val="16"/>
              </w:rPr>
              <w:t>UZM3212</w:t>
            </w:r>
          </w:p>
        </w:tc>
        <w:tc>
          <w:tcPr>
            <w:tcW w:w="540" w:type="dxa"/>
          </w:tcPr>
          <w:p w:rsidR="007755AF" w:rsidRPr="007755AF" w:rsidRDefault="007755AF" w:rsidP="007755AF">
            <w:pPr>
              <w:rPr>
                <w:sz w:val="16"/>
                <w:szCs w:val="16"/>
              </w:rPr>
            </w:pPr>
            <w:r w:rsidRPr="007755AF">
              <w:rPr>
                <w:sz w:val="16"/>
                <w:szCs w:val="16"/>
              </w:rPr>
              <w:t>4</w:t>
            </w:r>
          </w:p>
        </w:tc>
        <w:tc>
          <w:tcPr>
            <w:tcW w:w="540" w:type="dxa"/>
          </w:tcPr>
          <w:p w:rsidR="007755AF" w:rsidRPr="007755AF" w:rsidRDefault="007755AF" w:rsidP="007755AF">
            <w:pPr>
              <w:rPr>
                <w:sz w:val="16"/>
                <w:szCs w:val="16"/>
              </w:rPr>
            </w:pPr>
            <w:r w:rsidRPr="007755AF">
              <w:rPr>
                <w:sz w:val="16"/>
                <w:szCs w:val="16"/>
              </w:rPr>
              <w:t>4</w:t>
            </w:r>
          </w:p>
        </w:tc>
        <w:tc>
          <w:tcPr>
            <w:tcW w:w="2880" w:type="dxa"/>
          </w:tcPr>
          <w:p w:rsidR="007755AF" w:rsidRPr="007755AF" w:rsidRDefault="007755AF" w:rsidP="007755AF">
            <w:pPr>
              <w:rPr>
                <w:sz w:val="16"/>
                <w:szCs w:val="16"/>
              </w:rPr>
            </w:pPr>
            <w:r w:rsidRPr="007755AF">
              <w:rPr>
                <w:sz w:val="16"/>
                <w:szCs w:val="16"/>
              </w:rPr>
              <w:t>Prof.Dr.Habip BİLEN</w:t>
            </w:r>
          </w:p>
        </w:tc>
        <w:tc>
          <w:tcPr>
            <w:tcW w:w="1080" w:type="dxa"/>
          </w:tcPr>
          <w:p w:rsidR="007755AF" w:rsidRPr="007755AF" w:rsidRDefault="007755AF" w:rsidP="007755AF">
            <w:pPr>
              <w:rPr>
                <w:sz w:val="16"/>
                <w:szCs w:val="16"/>
              </w:rPr>
            </w:pPr>
            <w:r w:rsidRPr="007755AF">
              <w:rPr>
                <w:sz w:val="16"/>
                <w:szCs w:val="16"/>
              </w:rPr>
              <w:t xml:space="preserve">Pazartesi </w:t>
            </w:r>
          </w:p>
        </w:tc>
        <w:tc>
          <w:tcPr>
            <w:tcW w:w="1080" w:type="dxa"/>
          </w:tcPr>
          <w:p w:rsidR="007755AF" w:rsidRPr="007755AF" w:rsidRDefault="007755AF" w:rsidP="007755AF">
            <w:pPr>
              <w:jc w:val="both"/>
              <w:rPr>
                <w:sz w:val="16"/>
                <w:szCs w:val="16"/>
              </w:rPr>
            </w:pPr>
            <w:r w:rsidRPr="007755AF">
              <w:rPr>
                <w:sz w:val="16"/>
                <w:szCs w:val="16"/>
              </w:rPr>
              <w:t>08.00-12.00</w:t>
            </w:r>
          </w:p>
          <w:p w:rsidR="007755AF" w:rsidRPr="007755AF" w:rsidRDefault="007755AF" w:rsidP="007755AF">
            <w:pPr>
              <w:jc w:val="both"/>
              <w:rPr>
                <w:sz w:val="16"/>
                <w:szCs w:val="16"/>
              </w:rPr>
            </w:pPr>
            <w:r w:rsidRPr="007755AF">
              <w:rPr>
                <w:sz w:val="16"/>
                <w:szCs w:val="16"/>
              </w:rPr>
              <w:t>13.00-17.00</w:t>
            </w:r>
          </w:p>
        </w:tc>
        <w:tc>
          <w:tcPr>
            <w:tcW w:w="1980" w:type="dxa"/>
            <w:vMerge w:val="restart"/>
          </w:tcPr>
          <w:p w:rsidR="007755AF" w:rsidRPr="007755AF" w:rsidRDefault="007755AF" w:rsidP="007755AF">
            <w:pPr>
              <w:rPr>
                <w:sz w:val="16"/>
                <w:szCs w:val="16"/>
              </w:rPr>
            </w:pPr>
          </w:p>
          <w:p w:rsidR="007755AF" w:rsidRPr="007755AF" w:rsidRDefault="007755AF" w:rsidP="007755AF">
            <w:pPr>
              <w:rPr>
                <w:sz w:val="16"/>
                <w:szCs w:val="16"/>
              </w:rPr>
            </w:pPr>
          </w:p>
          <w:p w:rsidR="007755AF" w:rsidRPr="007755AF" w:rsidRDefault="007755AF" w:rsidP="007755AF">
            <w:pPr>
              <w:rPr>
                <w:sz w:val="16"/>
                <w:szCs w:val="16"/>
              </w:rPr>
            </w:pPr>
          </w:p>
          <w:p w:rsidR="007755AF" w:rsidRPr="007755AF" w:rsidRDefault="007755AF" w:rsidP="007755AF">
            <w:pPr>
              <w:jc w:val="center"/>
              <w:rPr>
                <w:sz w:val="16"/>
                <w:szCs w:val="16"/>
              </w:rPr>
            </w:pPr>
            <w:r w:rsidRPr="007755AF">
              <w:rPr>
                <w:sz w:val="16"/>
                <w:szCs w:val="16"/>
              </w:rPr>
              <w:t>İç Hastalıkları Kliniği, Laboratuarlar, US Odası, Poliklinik</w:t>
            </w:r>
          </w:p>
        </w:tc>
      </w:tr>
      <w:tr w:rsidR="007755AF" w:rsidRPr="007755AF" w:rsidTr="007755AF">
        <w:tc>
          <w:tcPr>
            <w:tcW w:w="1260" w:type="dxa"/>
          </w:tcPr>
          <w:p w:rsidR="007755AF" w:rsidRPr="007755AF" w:rsidRDefault="007755AF" w:rsidP="007755AF">
            <w:pPr>
              <w:rPr>
                <w:sz w:val="16"/>
                <w:szCs w:val="16"/>
              </w:rPr>
            </w:pPr>
            <w:r w:rsidRPr="007755AF">
              <w:rPr>
                <w:sz w:val="16"/>
                <w:szCs w:val="16"/>
              </w:rPr>
              <w:t>UZM3212</w:t>
            </w:r>
          </w:p>
        </w:tc>
        <w:tc>
          <w:tcPr>
            <w:tcW w:w="540" w:type="dxa"/>
          </w:tcPr>
          <w:p w:rsidR="007755AF" w:rsidRPr="007755AF" w:rsidRDefault="007755AF" w:rsidP="007755AF">
            <w:pPr>
              <w:rPr>
                <w:sz w:val="16"/>
                <w:szCs w:val="16"/>
              </w:rPr>
            </w:pPr>
            <w:r w:rsidRPr="007755AF">
              <w:rPr>
                <w:sz w:val="16"/>
                <w:szCs w:val="16"/>
              </w:rPr>
              <w:t>4</w:t>
            </w:r>
          </w:p>
        </w:tc>
        <w:tc>
          <w:tcPr>
            <w:tcW w:w="540" w:type="dxa"/>
          </w:tcPr>
          <w:p w:rsidR="007755AF" w:rsidRPr="007755AF" w:rsidRDefault="007755AF" w:rsidP="007755AF">
            <w:pPr>
              <w:rPr>
                <w:sz w:val="16"/>
                <w:szCs w:val="16"/>
              </w:rPr>
            </w:pPr>
            <w:r w:rsidRPr="007755AF">
              <w:rPr>
                <w:sz w:val="16"/>
                <w:szCs w:val="16"/>
              </w:rPr>
              <w:t>4</w:t>
            </w:r>
          </w:p>
        </w:tc>
        <w:tc>
          <w:tcPr>
            <w:tcW w:w="2880" w:type="dxa"/>
          </w:tcPr>
          <w:p w:rsidR="007755AF" w:rsidRPr="007755AF" w:rsidRDefault="007755AF" w:rsidP="007755AF">
            <w:pPr>
              <w:rPr>
                <w:sz w:val="16"/>
                <w:szCs w:val="16"/>
              </w:rPr>
            </w:pPr>
            <w:r w:rsidRPr="007755AF">
              <w:rPr>
                <w:sz w:val="16"/>
                <w:szCs w:val="16"/>
              </w:rPr>
              <w:t>Prof.Dr.İlyas ÇAPOĞLU</w:t>
            </w:r>
          </w:p>
        </w:tc>
        <w:tc>
          <w:tcPr>
            <w:tcW w:w="1080" w:type="dxa"/>
          </w:tcPr>
          <w:p w:rsidR="007755AF" w:rsidRPr="007755AF" w:rsidRDefault="007755AF" w:rsidP="007755AF">
            <w:pPr>
              <w:rPr>
                <w:sz w:val="16"/>
                <w:szCs w:val="16"/>
              </w:rPr>
            </w:pPr>
            <w:r w:rsidRPr="007755AF">
              <w:rPr>
                <w:sz w:val="16"/>
                <w:szCs w:val="16"/>
              </w:rPr>
              <w:t xml:space="preserve">Salı </w:t>
            </w:r>
          </w:p>
        </w:tc>
        <w:tc>
          <w:tcPr>
            <w:tcW w:w="1080" w:type="dxa"/>
          </w:tcPr>
          <w:p w:rsidR="007755AF" w:rsidRPr="007755AF" w:rsidRDefault="007755AF" w:rsidP="007755AF">
            <w:pPr>
              <w:jc w:val="both"/>
              <w:rPr>
                <w:sz w:val="16"/>
                <w:szCs w:val="16"/>
              </w:rPr>
            </w:pPr>
            <w:r w:rsidRPr="007755AF">
              <w:rPr>
                <w:sz w:val="16"/>
                <w:szCs w:val="16"/>
              </w:rPr>
              <w:t>08.00-12.00</w:t>
            </w:r>
          </w:p>
          <w:p w:rsidR="007755AF" w:rsidRPr="007755AF" w:rsidRDefault="007755AF" w:rsidP="007755AF">
            <w:pPr>
              <w:jc w:val="both"/>
              <w:rPr>
                <w:sz w:val="16"/>
                <w:szCs w:val="16"/>
              </w:rPr>
            </w:pPr>
            <w:r w:rsidRPr="007755AF">
              <w:rPr>
                <w:sz w:val="16"/>
                <w:szCs w:val="16"/>
              </w:rPr>
              <w:t>13.00-17.00</w:t>
            </w:r>
          </w:p>
        </w:tc>
        <w:tc>
          <w:tcPr>
            <w:tcW w:w="1980" w:type="dxa"/>
            <w:vMerge/>
          </w:tcPr>
          <w:p w:rsidR="007755AF" w:rsidRPr="007755AF" w:rsidRDefault="007755AF" w:rsidP="007755AF">
            <w:pPr>
              <w:rPr>
                <w:sz w:val="16"/>
                <w:szCs w:val="16"/>
              </w:rPr>
            </w:pPr>
          </w:p>
        </w:tc>
      </w:tr>
      <w:tr w:rsidR="007755AF" w:rsidRPr="007755AF" w:rsidTr="007755AF">
        <w:tc>
          <w:tcPr>
            <w:tcW w:w="1260" w:type="dxa"/>
          </w:tcPr>
          <w:p w:rsidR="007755AF" w:rsidRPr="007755AF" w:rsidRDefault="007755AF" w:rsidP="007755AF">
            <w:pPr>
              <w:rPr>
                <w:sz w:val="16"/>
                <w:szCs w:val="16"/>
              </w:rPr>
            </w:pPr>
            <w:r w:rsidRPr="007755AF">
              <w:rPr>
                <w:sz w:val="16"/>
                <w:szCs w:val="16"/>
              </w:rPr>
              <w:t>UZM3212</w:t>
            </w:r>
          </w:p>
        </w:tc>
        <w:tc>
          <w:tcPr>
            <w:tcW w:w="540" w:type="dxa"/>
          </w:tcPr>
          <w:p w:rsidR="007755AF" w:rsidRPr="007755AF" w:rsidRDefault="007755AF" w:rsidP="007755AF">
            <w:pPr>
              <w:rPr>
                <w:sz w:val="16"/>
                <w:szCs w:val="16"/>
              </w:rPr>
            </w:pPr>
            <w:r w:rsidRPr="007755AF">
              <w:rPr>
                <w:sz w:val="16"/>
                <w:szCs w:val="16"/>
              </w:rPr>
              <w:t>4</w:t>
            </w:r>
          </w:p>
        </w:tc>
        <w:tc>
          <w:tcPr>
            <w:tcW w:w="540" w:type="dxa"/>
          </w:tcPr>
          <w:p w:rsidR="007755AF" w:rsidRPr="007755AF" w:rsidRDefault="007755AF" w:rsidP="007755AF">
            <w:pPr>
              <w:rPr>
                <w:sz w:val="16"/>
                <w:szCs w:val="16"/>
              </w:rPr>
            </w:pPr>
            <w:r w:rsidRPr="007755AF">
              <w:rPr>
                <w:sz w:val="16"/>
                <w:szCs w:val="16"/>
              </w:rPr>
              <w:t>4</w:t>
            </w:r>
          </w:p>
        </w:tc>
        <w:tc>
          <w:tcPr>
            <w:tcW w:w="2880" w:type="dxa"/>
          </w:tcPr>
          <w:p w:rsidR="007755AF" w:rsidRPr="007755AF" w:rsidRDefault="007755AF" w:rsidP="007755AF">
            <w:pPr>
              <w:rPr>
                <w:sz w:val="16"/>
                <w:szCs w:val="16"/>
              </w:rPr>
            </w:pPr>
            <w:r w:rsidRPr="007755AF">
              <w:rPr>
                <w:sz w:val="16"/>
                <w:szCs w:val="16"/>
              </w:rPr>
              <w:t>Prof.Dr.Güngör AKÇAY</w:t>
            </w:r>
          </w:p>
        </w:tc>
        <w:tc>
          <w:tcPr>
            <w:tcW w:w="1080" w:type="dxa"/>
          </w:tcPr>
          <w:p w:rsidR="007755AF" w:rsidRPr="007755AF" w:rsidRDefault="007755AF" w:rsidP="007755AF">
            <w:pPr>
              <w:rPr>
                <w:sz w:val="16"/>
                <w:szCs w:val="16"/>
              </w:rPr>
            </w:pPr>
            <w:r w:rsidRPr="007755AF">
              <w:rPr>
                <w:sz w:val="16"/>
                <w:szCs w:val="16"/>
              </w:rPr>
              <w:t>Çarşamba</w:t>
            </w:r>
          </w:p>
        </w:tc>
        <w:tc>
          <w:tcPr>
            <w:tcW w:w="1080" w:type="dxa"/>
          </w:tcPr>
          <w:p w:rsidR="007755AF" w:rsidRPr="007755AF" w:rsidRDefault="007755AF" w:rsidP="007755AF">
            <w:pPr>
              <w:jc w:val="both"/>
              <w:rPr>
                <w:sz w:val="16"/>
                <w:szCs w:val="16"/>
              </w:rPr>
            </w:pPr>
            <w:r w:rsidRPr="007755AF">
              <w:rPr>
                <w:sz w:val="16"/>
                <w:szCs w:val="16"/>
              </w:rPr>
              <w:t>08.00-12.00</w:t>
            </w:r>
          </w:p>
          <w:p w:rsidR="007755AF" w:rsidRPr="007755AF" w:rsidRDefault="007755AF" w:rsidP="007755AF">
            <w:pPr>
              <w:jc w:val="both"/>
              <w:rPr>
                <w:sz w:val="16"/>
                <w:szCs w:val="16"/>
              </w:rPr>
            </w:pPr>
            <w:r w:rsidRPr="007755AF">
              <w:rPr>
                <w:sz w:val="16"/>
                <w:szCs w:val="16"/>
              </w:rPr>
              <w:t>13.00-17.00</w:t>
            </w:r>
          </w:p>
        </w:tc>
        <w:tc>
          <w:tcPr>
            <w:tcW w:w="1980" w:type="dxa"/>
            <w:vMerge/>
          </w:tcPr>
          <w:p w:rsidR="007755AF" w:rsidRPr="007755AF" w:rsidRDefault="007755AF" w:rsidP="007755AF">
            <w:pPr>
              <w:rPr>
                <w:sz w:val="16"/>
                <w:szCs w:val="16"/>
              </w:rPr>
            </w:pPr>
          </w:p>
        </w:tc>
      </w:tr>
      <w:tr w:rsidR="007755AF" w:rsidRPr="007755AF" w:rsidTr="007755AF">
        <w:tc>
          <w:tcPr>
            <w:tcW w:w="1260" w:type="dxa"/>
          </w:tcPr>
          <w:p w:rsidR="007755AF" w:rsidRPr="007755AF" w:rsidRDefault="007755AF" w:rsidP="007755AF">
            <w:pPr>
              <w:rPr>
                <w:sz w:val="16"/>
                <w:szCs w:val="16"/>
              </w:rPr>
            </w:pPr>
            <w:r w:rsidRPr="007755AF">
              <w:rPr>
                <w:sz w:val="16"/>
                <w:szCs w:val="16"/>
              </w:rPr>
              <w:t>UZM3212</w:t>
            </w:r>
          </w:p>
        </w:tc>
        <w:tc>
          <w:tcPr>
            <w:tcW w:w="540" w:type="dxa"/>
          </w:tcPr>
          <w:p w:rsidR="007755AF" w:rsidRPr="007755AF" w:rsidRDefault="007755AF" w:rsidP="007755AF">
            <w:pPr>
              <w:rPr>
                <w:sz w:val="16"/>
                <w:szCs w:val="16"/>
              </w:rPr>
            </w:pPr>
            <w:r w:rsidRPr="007755AF">
              <w:rPr>
                <w:sz w:val="16"/>
                <w:szCs w:val="16"/>
              </w:rPr>
              <w:t>4</w:t>
            </w:r>
          </w:p>
        </w:tc>
        <w:tc>
          <w:tcPr>
            <w:tcW w:w="540" w:type="dxa"/>
          </w:tcPr>
          <w:p w:rsidR="007755AF" w:rsidRPr="007755AF" w:rsidRDefault="007755AF" w:rsidP="007755AF">
            <w:pPr>
              <w:rPr>
                <w:sz w:val="16"/>
                <w:szCs w:val="16"/>
              </w:rPr>
            </w:pPr>
            <w:r w:rsidRPr="007755AF">
              <w:rPr>
                <w:sz w:val="16"/>
                <w:szCs w:val="16"/>
              </w:rPr>
              <w:t>4</w:t>
            </w:r>
          </w:p>
        </w:tc>
        <w:tc>
          <w:tcPr>
            <w:tcW w:w="2880" w:type="dxa"/>
          </w:tcPr>
          <w:p w:rsidR="007755AF" w:rsidRPr="007755AF" w:rsidRDefault="007755AF" w:rsidP="007755AF">
            <w:pPr>
              <w:rPr>
                <w:sz w:val="16"/>
                <w:szCs w:val="16"/>
              </w:rPr>
            </w:pPr>
            <w:r w:rsidRPr="007755AF">
              <w:rPr>
                <w:sz w:val="16"/>
                <w:szCs w:val="16"/>
              </w:rPr>
              <w:t>Prof.Dr.Habip BİLEN</w:t>
            </w:r>
          </w:p>
        </w:tc>
        <w:tc>
          <w:tcPr>
            <w:tcW w:w="1080" w:type="dxa"/>
          </w:tcPr>
          <w:p w:rsidR="007755AF" w:rsidRPr="007755AF" w:rsidRDefault="007755AF" w:rsidP="007755AF">
            <w:pPr>
              <w:rPr>
                <w:sz w:val="16"/>
                <w:szCs w:val="16"/>
              </w:rPr>
            </w:pPr>
            <w:r w:rsidRPr="007755AF">
              <w:rPr>
                <w:sz w:val="16"/>
                <w:szCs w:val="16"/>
              </w:rPr>
              <w:t xml:space="preserve">Perşembe </w:t>
            </w:r>
          </w:p>
        </w:tc>
        <w:tc>
          <w:tcPr>
            <w:tcW w:w="1080" w:type="dxa"/>
          </w:tcPr>
          <w:p w:rsidR="007755AF" w:rsidRPr="007755AF" w:rsidRDefault="007755AF" w:rsidP="007755AF">
            <w:pPr>
              <w:jc w:val="both"/>
              <w:rPr>
                <w:sz w:val="16"/>
                <w:szCs w:val="16"/>
              </w:rPr>
            </w:pPr>
            <w:r w:rsidRPr="007755AF">
              <w:rPr>
                <w:sz w:val="16"/>
                <w:szCs w:val="16"/>
              </w:rPr>
              <w:t>08.00-12.00</w:t>
            </w:r>
          </w:p>
          <w:p w:rsidR="007755AF" w:rsidRPr="007755AF" w:rsidRDefault="007755AF" w:rsidP="007755AF">
            <w:pPr>
              <w:rPr>
                <w:sz w:val="16"/>
                <w:szCs w:val="16"/>
              </w:rPr>
            </w:pPr>
            <w:r w:rsidRPr="007755AF">
              <w:rPr>
                <w:sz w:val="16"/>
                <w:szCs w:val="16"/>
              </w:rPr>
              <w:t>13.00-17.00</w:t>
            </w:r>
          </w:p>
        </w:tc>
        <w:tc>
          <w:tcPr>
            <w:tcW w:w="1980" w:type="dxa"/>
            <w:vMerge/>
          </w:tcPr>
          <w:p w:rsidR="007755AF" w:rsidRPr="007755AF" w:rsidRDefault="007755AF" w:rsidP="007755AF">
            <w:pPr>
              <w:rPr>
                <w:sz w:val="16"/>
                <w:szCs w:val="16"/>
              </w:rPr>
            </w:pPr>
          </w:p>
        </w:tc>
      </w:tr>
      <w:tr w:rsidR="007755AF" w:rsidRPr="007755AF" w:rsidTr="007755AF">
        <w:tc>
          <w:tcPr>
            <w:tcW w:w="1260" w:type="dxa"/>
          </w:tcPr>
          <w:p w:rsidR="007755AF" w:rsidRPr="007755AF" w:rsidRDefault="007755AF" w:rsidP="007755AF">
            <w:pPr>
              <w:rPr>
                <w:sz w:val="16"/>
                <w:szCs w:val="16"/>
              </w:rPr>
            </w:pPr>
            <w:r w:rsidRPr="007755AF">
              <w:rPr>
                <w:sz w:val="16"/>
                <w:szCs w:val="16"/>
              </w:rPr>
              <w:t>UZM3212</w:t>
            </w:r>
          </w:p>
        </w:tc>
        <w:tc>
          <w:tcPr>
            <w:tcW w:w="540" w:type="dxa"/>
          </w:tcPr>
          <w:p w:rsidR="007755AF" w:rsidRPr="007755AF" w:rsidRDefault="007755AF" w:rsidP="007755AF">
            <w:pPr>
              <w:rPr>
                <w:sz w:val="16"/>
                <w:szCs w:val="16"/>
              </w:rPr>
            </w:pPr>
            <w:r w:rsidRPr="007755AF">
              <w:rPr>
                <w:sz w:val="16"/>
                <w:szCs w:val="16"/>
              </w:rPr>
              <w:t>4</w:t>
            </w:r>
          </w:p>
        </w:tc>
        <w:tc>
          <w:tcPr>
            <w:tcW w:w="540" w:type="dxa"/>
          </w:tcPr>
          <w:p w:rsidR="007755AF" w:rsidRPr="007755AF" w:rsidRDefault="007755AF" w:rsidP="007755AF">
            <w:pPr>
              <w:rPr>
                <w:sz w:val="16"/>
                <w:szCs w:val="16"/>
              </w:rPr>
            </w:pPr>
            <w:r w:rsidRPr="007755AF">
              <w:rPr>
                <w:sz w:val="16"/>
                <w:szCs w:val="16"/>
              </w:rPr>
              <w:t>4</w:t>
            </w:r>
          </w:p>
        </w:tc>
        <w:tc>
          <w:tcPr>
            <w:tcW w:w="2880" w:type="dxa"/>
          </w:tcPr>
          <w:p w:rsidR="007755AF" w:rsidRPr="007755AF" w:rsidRDefault="007755AF" w:rsidP="007755AF">
            <w:pPr>
              <w:rPr>
                <w:sz w:val="16"/>
                <w:szCs w:val="16"/>
              </w:rPr>
            </w:pPr>
            <w:r w:rsidRPr="007755AF">
              <w:rPr>
                <w:sz w:val="16"/>
                <w:szCs w:val="16"/>
              </w:rPr>
              <w:t>Prof.Dr.İlyas ÇAPOĞLU</w:t>
            </w:r>
          </w:p>
        </w:tc>
        <w:tc>
          <w:tcPr>
            <w:tcW w:w="1080" w:type="dxa"/>
          </w:tcPr>
          <w:p w:rsidR="007755AF" w:rsidRPr="007755AF" w:rsidRDefault="007755AF" w:rsidP="007755AF">
            <w:pPr>
              <w:rPr>
                <w:sz w:val="16"/>
                <w:szCs w:val="16"/>
              </w:rPr>
            </w:pPr>
            <w:r w:rsidRPr="007755AF">
              <w:rPr>
                <w:sz w:val="16"/>
                <w:szCs w:val="16"/>
              </w:rPr>
              <w:t>Cuma</w:t>
            </w:r>
          </w:p>
        </w:tc>
        <w:tc>
          <w:tcPr>
            <w:tcW w:w="1080" w:type="dxa"/>
          </w:tcPr>
          <w:p w:rsidR="007755AF" w:rsidRPr="007755AF" w:rsidRDefault="007755AF" w:rsidP="007755AF">
            <w:pPr>
              <w:jc w:val="both"/>
              <w:rPr>
                <w:sz w:val="16"/>
                <w:szCs w:val="16"/>
              </w:rPr>
            </w:pPr>
            <w:r w:rsidRPr="007755AF">
              <w:rPr>
                <w:sz w:val="16"/>
                <w:szCs w:val="16"/>
              </w:rPr>
              <w:t>08.00-12.00</w:t>
            </w:r>
          </w:p>
          <w:p w:rsidR="007755AF" w:rsidRPr="007755AF" w:rsidRDefault="007755AF" w:rsidP="007755AF">
            <w:pPr>
              <w:rPr>
                <w:sz w:val="16"/>
                <w:szCs w:val="16"/>
              </w:rPr>
            </w:pPr>
            <w:r w:rsidRPr="007755AF">
              <w:rPr>
                <w:sz w:val="16"/>
                <w:szCs w:val="16"/>
              </w:rPr>
              <w:t>13.00-17.00</w:t>
            </w:r>
          </w:p>
        </w:tc>
        <w:tc>
          <w:tcPr>
            <w:tcW w:w="1980" w:type="dxa"/>
            <w:vMerge/>
          </w:tcPr>
          <w:p w:rsidR="007755AF" w:rsidRPr="007755AF" w:rsidRDefault="007755AF" w:rsidP="007755AF">
            <w:pPr>
              <w:rPr>
                <w:sz w:val="16"/>
                <w:szCs w:val="16"/>
              </w:rPr>
            </w:pPr>
          </w:p>
        </w:tc>
      </w:tr>
    </w:tbl>
    <w:p w:rsidR="007755AF" w:rsidRDefault="007755AF" w:rsidP="007755AF">
      <w:pPr>
        <w:jc w:val="center"/>
        <w:rPr>
          <w:b/>
          <w:sz w:val="20"/>
          <w:szCs w:val="20"/>
        </w:rPr>
      </w:pPr>
    </w:p>
    <w:p w:rsidR="007755AF" w:rsidRDefault="007755AF" w:rsidP="007755AF">
      <w:pPr>
        <w:jc w:val="center"/>
        <w:rPr>
          <w:b/>
          <w:sz w:val="20"/>
          <w:szCs w:val="20"/>
        </w:rPr>
      </w:pPr>
      <w:r>
        <w:rPr>
          <w:b/>
          <w:sz w:val="20"/>
          <w:szCs w:val="20"/>
        </w:rPr>
        <w:t>4</w:t>
      </w:r>
      <w:r w:rsidRPr="009D1BB4">
        <w:rPr>
          <w:b/>
          <w:sz w:val="20"/>
          <w:szCs w:val="20"/>
        </w:rPr>
        <w:t>.YIL</w:t>
      </w:r>
    </w:p>
    <w:p w:rsidR="007755AF" w:rsidRDefault="007755AF" w:rsidP="007755AF">
      <w:pPr>
        <w:jc w:val="cente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7755AF" w:rsidRPr="007755AF" w:rsidTr="007755AF">
        <w:tc>
          <w:tcPr>
            <w:tcW w:w="1260" w:type="dxa"/>
            <w:vMerge w:val="restart"/>
          </w:tcPr>
          <w:p w:rsidR="007755AF" w:rsidRPr="007755AF" w:rsidRDefault="007755AF" w:rsidP="007755AF">
            <w:pPr>
              <w:rPr>
                <w:b/>
                <w:sz w:val="16"/>
                <w:szCs w:val="16"/>
              </w:rPr>
            </w:pPr>
            <w:r w:rsidRPr="007755AF">
              <w:rPr>
                <w:b/>
                <w:sz w:val="16"/>
                <w:szCs w:val="16"/>
              </w:rPr>
              <w:t xml:space="preserve">Dersin </w:t>
            </w:r>
          </w:p>
          <w:p w:rsidR="007755AF" w:rsidRPr="007755AF" w:rsidRDefault="007755AF" w:rsidP="007755AF">
            <w:pPr>
              <w:rPr>
                <w:b/>
                <w:sz w:val="16"/>
                <w:szCs w:val="16"/>
              </w:rPr>
            </w:pPr>
            <w:r w:rsidRPr="007755AF">
              <w:rPr>
                <w:b/>
                <w:sz w:val="16"/>
                <w:szCs w:val="16"/>
              </w:rPr>
              <w:t>Kodu</w:t>
            </w:r>
          </w:p>
        </w:tc>
        <w:tc>
          <w:tcPr>
            <w:tcW w:w="1080" w:type="dxa"/>
            <w:gridSpan w:val="2"/>
          </w:tcPr>
          <w:p w:rsidR="007755AF" w:rsidRPr="007755AF" w:rsidRDefault="007755AF" w:rsidP="007755AF">
            <w:pPr>
              <w:rPr>
                <w:b/>
                <w:sz w:val="16"/>
                <w:szCs w:val="16"/>
              </w:rPr>
            </w:pPr>
            <w:r w:rsidRPr="007755AF">
              <w:rPr>
                <w:b/>
                <w:sz w:val="16"/>
                <w:szCs w:val="16"/>
              </w:rPr>
              <w:t>Ders Saati</w:t>
            </w:r>
          </w:p>
        </w:tc>
        <w:tc>
          <w:tcPr>
            <w:tcW w:w="2880" w:type="dxa"/>
          </w:tcPr>
          <w:p w:rsidR="007755AF" w:rsidRPr="007755AF" w:rsidRDefault="007755AF" w:rsidP="007755AF">
            <w:pPr>
              <w:rPr>
                <w:b/>
                <w:sz w:val="16"/>
                <w:szCs w:val="16"/>
              </w:rPr>
            </w:pPr>
            <w:r w:rsidRPr="007755AF">
              <w:rPr>
                <w:b/>
                <w:sz w:val="16"/>
                <w:szCs w:val="16"/>
              </w:rPr>
              <w:t>Öğretim Üyesi</w:t>
            </w:r>
          </w:p>
        </w:tc>
        <w:tc>
          <w:tcPr>
            <w:tcW w:w="1080" w:type="dxa"/>
          </w:tcPr>
          <w:p w:rsidR="007755AF" w:rsidRPr="007755AF" w:rsidRDefault="007755AF" w:rsidP="007755AF">
            <w:pPr>
              <w:rPr>
                <w:b/>
                <w:sz w:val="16"/>
                <w:szCs w:val="16"/>
              </w:rPr>
            </w:pPr>
            <w:r w:rsidRPr="007755AF">
              <w:rPr>
                <w:b/>
                <w:sz w:val="16"/>
                <w:szCs w:val="16"/>
              </w:rPr>
              <w:t>Ders Günü</w:t>
            </w:r>
          </w:p>
        </w:tc>
        <w:tc>
          <w:tcPr>
            <w:tcW w:w="1080" w:type="dxa"/>
          </w:tcPr>
          <w:p w:rsidR="007755AF" w:rsidRPr="007755AF" w:rsidRDefault="007755AF" w:rsidP="007755AF">
            <w:pPr>
              <w:rPr>
                <w:b/>
                <w:sz w:val="16"/>
                <w:szCs w:val="16"/>
              </w:rPr>
            </w:pPr>
            <w:r w:rsidRPr="007755AF">
              <w:rPr>
                <w:b/>
                <w:sz w:val="16"/>
                <w:szCs w:val="16"/>
              </w:rPr>
              <w:t>Ders Saati</w:t>
            </w:r>
          </w:p>
        </w:tc>
        <w:tc>
          <w:tcPr>
            <w:tcW w:w="1980" w:type="dxa"/>
          </w:tcPr>
          <w:p w:rsidR="007755AF" w:rsidRPr="007755AF" w:rsidRDefault="007755AF" w:rsidP="007755AF">
            <w:pPr>
              <w:rPr>
                <w:b/>
                <w:sz w:val="16"/>
                <w:szCs w:val="16"/>
              </w:rPr>
            </w:pPr>
            <w:r w:rsidRPr="007755AF">
              <w:rPr>
                <w:b/>
                <w:sz w:val="16"/>
                <w:szCs w:val="16"/>
              </w:rPr>
              <w:t>Ders Yeri</w:t>
            </w:r>
          </w:p>
        </w:tc>
      </w:tr>
      <w:tr w:rsidR="007755AF" w:rsidRPr="007755AF" w:rsidTr="007755AF">
        <w:tc>
          <w:tcPr>
            <w:tcW w:w="1260" w:type="dxa"/>
            <w:vMerge/>
          </w:tcPr>
          <w:p w:rsidR="007755AF" w:rsidRPr="007755AF" w:rsidRDefault="007755AF" w:rsidP="007755AF">
            <w:pPr>
              <w:jc w:val="both"/>
              <w:rPr>
                <w:sz w:val="16"/>
                <w:szCs w:val="16"/>
              </w:rPr>
            </w:pPr>
          </w:p>
        </w:tc>
        <w:tc>
          <w:tcPr>
            <w:tcW w:w="540" w:type="dxa"/>
          </w:tcPr>
          <w:p w:rsidR="007755AF" w:rsidRPr="007755AF" w:rsidRDefault="007755AF" w:rsidP="007755AF">
            <w:pPr>
              <w:jc w:val="both"/>
              <w:rPr>
                <w:b/>
                <w:sz w:val="16"/>
                <w:szCs w:val="16"/>
              </w:rPr>
            </w:pPr>
            <w:r w:rsidRPr="007755AF">
              <w:rPr>
                <w:b/>
                <w:sz w:val="16"/>
                <w:szCs w:val="16"/>
              </w:rPr>
              <w:t>Teo</w:t>
            </w:r>
          </w:p>
        </w:tc>
        <w:tc>
          <w:tcPr>
            <w:tcW w:w="540" w:type="dxa"/>
          </w:tcPr>
          <w:p w:rsidR="007755AF" w:rsidRPr="007755AF" w:rsidRDefault="007755AF" w:rsidP="007755AF">
            <w:pPr>
              <w:jc w:val="both"/>
              <w:rPr>
                <w:b/>
                <w:sz w:val="16"/>
                <w:szCs w:val="16"/>
              </w:rPr>
            </w:pPr>
            <w:r w:rsidRPr="007755AF">
              <w:rPr>
                <w:b/>
                <w:sz w:val="16"/>
                <w:szCs w:val="16"/>
              </w:rPr>
              <w:t>DF</w:t>
            </w:r>
          </w:p>
        </w:tc>
        <w:tc>
          <w:tcPr>
            <w:tcW w:w="2880" w:type="dxa"/>
          </w:tcPr>
          <w:p w:rsidR="007755AF" w:rsidRPr="007755AF" w:rsidRDefault="007755AF" w:rsidP="007755AF">
            <w:pPr>
              <w:jc w:val="both"/>
              <w:rPr>
                <w:sz w:val="16"/>
                <w:szCs w:val="16"/>
              </w:rPr>
            </w:pPr>
          </w:p>
        </w:tc>
        <w:tc>
          <w:tcPr>
            <w:tcW w:w="1080" w:type="dxa"/>
          </w:tcPr>
          <w:p w:rsidR="007755AF" w:rsidRPr="007755AF" w:rsidRDefault="007755AF" w:rsidP="007755AF">
            <w:pPr>
              <w:jc w:val="both"/>
              <w:rPr>
                <w:sz w:val="16"/>
                <w:szCs w:val="16"/>
              </w:rPr>
            </w:pPr>
          </w:p>
        </w:tc>
        <w:tc>
          <w:tcPr>
            <w:tcW w:w="1080" w:type="dxa"/>
          </w:tcPr>
          <w:p w:rsidR="007755AF" w:rsidRPr="007755AF" w:rsidRDefault="007755AF" w:rsidP="007755AF">
            <w:pPr>
              <w:jc w:val="both"/>
              <w:rPr>
                <w:sz w:val="16"/>
                <w:szCs w:val="16"/>
              </w:rPr>
            </w:pPr>
          </w:p>
        </w:tc>
        <w:tc>
          <w:tcPr>
            <w:tcW w:w="1980" w:type="dxa"/>
          </w:tcPr>
          <w:p w:rsidR="007755AF" w:rsidRPr="007755AF" w:rsidRDefault="007755AF" w:rsidP="007755AF">
            <w:pPr>
              <w:jc w:val="both"/>
              <w:rPr>
                <w:sz w:val="16"/>
                <w:szCs w:val="16"/>
              </w:rPr>
            </w:pPr>
          </w:p>
        </w:tc>
      </w:tr>
      <w:tr w:rsidR="007755AF" w:rsidRPr="007755AF" w:rsidTr="007755AF">
        <w:tc>
          <w:tcPr>
            <w:tcW w:w="1260" w:type="dxa"/>
          </w:tcPr>
          <w:p w:rsidR="007755AF" w:rsidRPr="007755AF" w:rsidRDefault="007755AF" w:rsidP="007755AF">
            <w:pPr>
              <w:rPr>
                <w:sz w:val="16"/>
                <w:szCs w:val="16"/>
              </w:rPr>
            </w:pPr>
            <w:r w:rsidRPr="007755AF">
              <w:rPr>
                <w:sz w:val="16"/>
                <w:szCs w:val="16"/>
              </w:rPr>
              <w:t>UZM4212</w:t>
            </w:r>
          </w:p>
        </w:tc>
        <w:tc>
          <w:tcPr>
            <w:tcW w:w="540" w:type="dxa"/>
          </w:tcPr>
          <w:p w:rsidR="007755AF" w:rsidRPr="007755AF" w:rsidRDefault="007755AF" w:rsidP="007755AF">
            <w:pPr>
              <w:rPr>
                <w:sz w:val="16"/>
                <w:szCs w:val="16"/>
              </w:rPr>
            </w:pPr>
            <w:r w:rsidRPr="007755AF">
              <w:rPr>
                <w:sz w:val="16"/>
                <w:szCs w:val="16"/>
              </w:rPr>
              <w:t>2</w:t>
            </w:r>
          </w:p>
        </w:tc>
        <w:tc>
          <w:tcPr>
            <w:tcW w:w="540" w:type="dxa"/>
          </w:tcPr>
          <w:p w:rsidR="007755AF" w:rsidRPr="007755AF" w:rsidRDefault="007755AF" w:rsidP="007755AF">
            <w:pPr>
              <w:rPr>
                <w:sz w:val="16"/>
                <w:szCs w:val="16"/>
              </w:rPr>
            </w:pPr>
            <w:r w:rsidRPr="007755AF">
              <w:rPr>
                <w:sz w:val="16"/>
                <w:szCs w:val="16"/>
              </w:rPr>
              <w:t>2</w:t>
            </w:r>
          </w:p>
        </w:tc>
        <w:tc>
          <w:tcPr>
            <w:tcW w:w="2880" w:type="dxa"/>
          </w:tcPr>
          <w:p w:rsidR="007755AF" w:rsidRPr="007755AF" w:rsidRDefault="007755AF" w:rsidP="007755AF">
            <w:pPr>
              <w:rPr>
                <w:sz w:val="16"/>
                <w:szCs w:val="16"/>
              </w:rPr>
            </w:pPr>
            <w:r w:rsidRPr="007755AF">
              <w:rPr>
                <w:sz w:val="16"/>
                <w:szCs w:val="16"/>
              </w:rPr>
              <w:t>Prof.Dr.Güngör AKÇAY</w:t>
            </w:r>
          </w:p>
        </w:tc>
        <w:tc>
          <w:tcPr>
            <w:tcW w:w="1080" w:type="dxa"/>
          </w:tcPr>
          <w:p w:rsidR="007755AF" w:rsidRPr="007755AF" w:rsidRDefault="007755AF" w:rsidP="007755AF">
            <w:pPr>
              <w:rPr>
                <w:sz w:val="16"/>
                <w:szCs w:val="16"/>
              </w:rPr>
            </w:pPr>
            <w:r w:rsidRPr="007755AF">
              <w:rPr>
                <w:sz w:val="16"/>
                <w:szCs w:val="16"/>
              </w:rPr>
              <w:t xml:space="preserve">Pazartesi </w:t>
            </w:r>
          </w:p>
        </w:tc>
        <w:tc>
          <w:tcPr>
            <w:tcW w:w="1080" w:type="dxa"/>
          </w:tcPr>
          <w:p w:rsidR="007755AF" w:rsidRPr="007755AF" w:rsidRDefault="007755AF" w:rsidP="007755AF">
            <w:pPr>
              <w:jc w:val="both"/>
              <w:rPr>
                <w:sz w:val="16"/>
                <w:szCs w:val="16"/>
              </w:rPr>
            </w:pPr>
            <w:r w:rsidRPr="007755AF">
              <w:rPr>
                <w:sz w:val="16"/>
                <w:szCs w:val="16"/>
              </w:rPr>
              <w:t>08.00-10.00</w:t>
            </w:r>
          </w:p>
          <w:p w:rsidR="007755AF" w:rsidRPr="007755AF" w:rsidRDefault="007755AF" w:rsidP="007755AF">
            <w:pPr>
              <w:jc w:val="both"/>
              <w:rPr>
                <w:sz w:val="16"/>
                <w:szCs w:val="16"/>
              </w:rPr>
            </w:pPr>
            <w:r w:rsidRPr="007755AF">
              <w:rPr>
                <w:sz w:val="16"/>
                <w:szCs w:val="16"/>
              </w:rPr>
              <w:t>13.00-15.00</w:t>
            </w:r>
          </w:p>
        </w:tc>
        <w:tc>
          <w:tcPr>
            <w:tcW w:w="1980" w:type="dxa"/>
            <w:vMerge w:val="restart"/>
            <w:vAlign w:val="center"/>
          </w:tcPr>
          <w:p w:rsidR="007755AF" w:rsidRPr="007755AF" w:rsidRDefault="007755AF" w:rsidP="007755AF">
            <w:pPr>
              <w:jc w:val="center"/>
              <w:rPr>
                <w:sz w:val="16"/>
                <w:szCs w:val="16"/>
              </w:rPr>
            </w:pPr>
            <w:r w:rsidRPr="007755AF">
              <w:rPr>
                <w:sz w:val="16"/>
                <w:szCs w:val="16"/>
              </w:rPr>
              <w:t xml:space="preserve">İç Hastalıkları Kliniği, Laboratuarlar, US Odası, Poliklinik  </w:t>
            </w:r>
          </w:p>
        </w:tc>
      </w:tr>
      <w:tr w:rsidR="007755AF" w:rsidRPr="007755AF" w:rsidTr="007755AF">
        <w:tc>
          <w:tcPr>
            <w:tcW w:w="1260" w:type="dxa"/>
          </w:tcPr>
          <w:p w:rsidR="007755AF" w:rsidRPr="007755AF" w:rsidRDefault="007755AF" w:rsidP="007755AF">
            <w:pPr>
              <w:rPr>
                <w:sz w:val="16"/>
                <w:szCs w:val="16"/>
              </w:rPr>
            </w:pPr>
            <w:r w:rsidRPr="007755AF">
              <w:rPr>
                <w:sz w:val="16"/>
                <w:szCs w:val="16"/>
              </w:rPr>
              <w:t>UZM4212</w:t>
            </w:r>
          </w:p>
        </w:tc>
        <w:tc>
          <w:tcPr>
            <w:tcW w:w="540" w:type="dxa"/>
          </w:tcPr>
          <w:p w:rsidR="007755AF" w:rsidRPr="007755AF" w:rsidRDefault="007755AF" w:rsidP="007755AF">
            <w:pPr>
              <w:rPr>
                <w:sz w:val="16"/>
                <w:szCs w:val="16"/>
              </w:rPr>
            </w:pPr>
            <w:r w:rsidRPr="007755AF">
              <w:rPr>
                <w:sz w:val="16"/>
                <w:szCs w:val="16"/>
              </w:rPr>
              <w:t>2</w:t>
            </w:r>
          </w:p>
        </w:tc>
        <w:tc>
          <w:tcPr>
            <w:tcW w:w="540" w:type="dxa"/>
          </w:tcPr>
          <w:p w:rsidR="007755AF" w:rsidRPr="007755AF" w:rsidRDefault="007755AF" w:rsidP="007755AF">
            <w:pPr>
              <w:rPr>
                <w:sz w:val="16"/>
                <w:szCs w:val="16"/>
              </w:rPr>
            </w:pPr>
            <w:r w:rsidRPr="007755AF">
              <w:rPr>
                <w:sz w:val="16"/>
                <w:szCs w:val="16"/>
              </w:rPr>
              <w:t>2</w:t>
            </w:r>
          </w:p>
        </w:tc>
        <w:tc>
          <w:tcPr>
            <w:tcW w:w="2880" w:type="dxa"/>
          </w:tcPr>
          <w:p w:rsidR="007755AF" w:rsidRPr="007755AF" w:rsidRDefault="007755AF" w:rsidP="007755AF">
            <w:pPr>
              <w:rPr>
                <w:sz w:val="16"/>
                <w:szCs w:val="16"/>
              </w:rPr>
            </w:pPr>
            <w:r w:rsidRPr="007755AF">
              <w:rPr>
                <w:sz w:val="16"/>
                <w:szCs w:val="16"/>
              </w:rPr>
              <w:t>Prof.Dr.Habip BİLEN</w:t>
            </w:r>
          </w:p>
        </w:tc>
        <w:tc>
          <w:tcPr>
            <w:tcW w:w="1080" w:type="dxa"/>
          </w:tcPr>
          <w:p w:rsidR="007755AF" w:rsidRPr="007755AF" w:rsidRDefault="007755AF" w:rsidP="007755AF">
            <w:pPr>
              <w:rPr>
                <w:sz w:val="16"/>
                <w:szCs w:val="16"/>
              </w:rPr>
            </w:pPr>
            <w:r w:rsidRPr="007755AF">
              <w:rPr>
                <w:sz w:val="16"/>
                <w:szCs w:val="16"/>
              </w:rPr>
              <w:t xml:space="preserve">Salı </w:t>
            </w:r>
          </w:p>
        </w:tc>
        <w:tc>
          <w:tcPr>
            <w:tcW w:w="1080" w:type="dxa"/>
          </w:tcPr>
          <w:p w:rsidR="007755AF" w:rsidRPr="007755AF" w:rsidRDefault="007755AF" w:rsidP="007755AF">
            <w:pPr>
              <w:jc w:val="both"/>
              <w:rPr>
                <w:sz w:val="16"/>
                <w:szCs w:val="16"/>
              </w:rPr>
            </w:pPr>
            <w:r w:rsidRPr="007755AF">
              <w:rPr>
                <w:sz w:val="16"/>
                <w:szCs w:val="16"/>
              </w:rPr>
              <w:t>08.00-10.00</w:t>
            </w:r>
          </w:p>
          <w:p w:rsidR="007755AF" w:rsidRPr="007755AF" w:rsidRDefault="007755AF" w:rsidP="007755AF">
            <w:pPr>
              <w:jc w:val="both"/>
              <w:rPr>
                <w:sz w:val="16"/>
                <w:szCs w:val="16"/>
              </w:rPr>
            </w:pPr>
            <w:r w:rsidRPr="007755AF">
              <w:rPr>
                <w:sz w:val="16"/>
                <w:szCs w:val="16"/>
              </w:rPr>
              <w:t>13.00-15.00</w:t>
            </w:r>
          </w:p>
        </w:tc>
        <w:tc>
          <w:tcPr>
            <w:tcW w:w="1980" w:type="dxa"/>
            <w:vMerge/>
          </w:tcPr>
          <w:p w:rsidR="007755AF" w:rsidRPr="007755AF" w:rsidRDefault="007755AF" w:rsidP="007755AF">
            <w:pPr>
              <w:rPr>
                <w:sz w:val="16"/>
                <w:szCs w:val="16"/>
              </w:rPr>
            </w:pPr>
          </w:p>
        </w:tc>
      </w:tr>
      <w:tr w:rsidR="007755AF" w:rsidRPr="007755AF" w:rsidTr="007755AF">
        <w:tc>
          <w:tcPr>
            <w:tcW w:w="1260" w:type="dxa"/>
          </w:tcPr>
          <w:p w:rsidR="007755AF" w:rsidRPr="007755AF" w:rsidRDefault="007755AF" w:rsidP="007755AF">
            <w:pPr>
              <w:rPr>
                <w:sz w:val="16"/>
                <w:szCs w:val="16"/>
              </w:rPr>
            </w:pPr>
            <w:r w:rsidRPr="007755AF">
              <w:rPr>
                <w:sz w:val="16"/>
                <w:szCs w:val="16"/>
              </w:rPr>
              <w:t>UZM4212</w:t>
            </w:r>
          </w:p>
        </w:tc>
        <w:tc>
          <w:tcPr>
            <w:tcW w:w="540" w:type="dxa"/>
          </w:tcPr>
          <w:p w:rsidR="007755AF" w:rsidRPr="007755AF" w:rsidRDefault="007755AF" w:rsidP="007755AF">
            <w:pPr>
              <w:rPr>
                <w:sz w:val="16"/>
                <w:szCs w:val="16"/>
              </w:rPr>
            </w:pPr>
            <w:r w:rsidRPr="007755AF">
              <w:rPr>
                <w:sz w:val="16"/>
                <w:szCs w:val="16"/>
              </w:rPr>
              <w:t>2</w:t>
            </w:r>
          </w:p>
        </w:tc>
        <w:tc>
          <w:tcPr>
            <w:tcW w:w="540" w:type="dxa"/>
          </w:tcPr>
          <w:p w:rsidR="007755AF" w:rsidRPr="007755AF" w:rsidRDefault="007755AF" w:rsidP="007755AF">
            <w:pPr>
              <w:rPr>
                <w:sz w:val="16"/>
                <w:szCs w:val="16"/>
              </w:rPr>
            </w:pPr>
            <w:r w:rsidRPr="007755AF">
              <w:rPr>
                <w:sz w:val="16"/>
                <w:szCs w:val="16"/>
              </w:rPr>
              <w:t>2</w:t>
            </w:r>
          </w:p>
        </w:tc>
        <w:tc>
          <w:tcPr>
            <w:tcW w:w="2880" w:type="dxa"/>
          </w:tcPr>
          <w:p w:rsidR="007755AF" w:rsidRPr="007755AF" w:rsidRDefault="007755AF" w:rsidP="007755AF">
            <w:pPr>
              <w:rPr>
                <w:sz w:val="16"/>
                <w:szCs w:val="16"/>
              </w:rPr>
            </w:pPr>
            <w:r w:rsidRPr="007755AF">
              <w:rPr>
                <w:sz w:val="16"/>
                <w:szCs w:val="16"/>
              </w:rPr>
              <w:t>Prof.Dr.İlyas ÇAPOĞLU</w:t>
            </w:r>
          </w:p>
        </w:tc>
        <w:tc>
          <w:tcPr>
            <w:tcW w:w="1080" w:type="dxa"/>
          </w:tcPr>
          <w:p w:rsidR="007755AF" w:rsidRPr="007755AF" w:rsidRDefault="007755AF" w:rsidP="007755AF">
            <w:pPr>
              <w:rPr>
                <w:sz w:val="16"/>
                <w:szCs w:val="16"/>
              </w:rPr>
            </w:pPr>
            <w:r w:rsidRPr="007755AF">
              <w:rPr>
                <w:sz w:val="16"/>
                <w:szCs w:val="16"/>
              </w:rPr>
              <w:t>Çarşamba</w:t>
            </w:r>
          </w:p>
        </w:tc>
        <w:tc>
          <w:tcPr>
            <w:tcW w:w="1080" w:type="dxa"/>
          </w:tcPr>
          <w:p w:rsidR="007755AF" w:rsidRPr="007755AF" w:rsidRDefault="007755AF" w:rsidP="007755AF">
            <w:pPr>
              <w:jc w:val="both"/>
              <w:rPr>
                <w:sz w:val="16"/>
                <w:szCs w:val="16"/>
              </w:rPr>
            </w:pPr>
            <w:r w:rsidRPr="007755AF">
              <w:rPr>
                <w:sz w:val="16"/>
                <w:szCs w:val="16"/>
              </w:rPr>
              <w:t>08.00-10.00</w:t>
            </w:r>
          </w:p>
          <w:p w:rsidR="007755AF" w:rsidRPr="007755AF" w:rsidRDefault="007755AF" w:rsidP="007755AF">
            <w:pPr>
              <w:jc w:val="both"/>
              <w:rPr>
                <w:sz w:val="16"/>
                <w:szCs w:val="16"/>
              </w:rPr>
            </w:pPr>
            <w:r w:rsidRPr="007755AF">
              <w:rPr>
                <w:sz w:val="16"/>
                <w:szCs w:val="16"/>
              </w:rPr>
              <w:t>13.00-15.00</w:t>
            </w:r>
          </w:p>
        </w:tc>
        <w:tc>
          <w:tcPr>
            <w:tcW w:w="1980" w:type="dxa"/>
            <w:vMerge/>
          </w:tcPr>
          <w:p w:rsidR="007755AF" w:rsidRPr="007755AF" w:rsidRDefault="007755AF" w:rsidP="007755AF">
            <w:pPr>
              <w:rPr>
                <w:sz w:val="16"/>
                <w:szCs w:val="16"/>
              </w:rPr>
            </w:pPr>
          </w:p>
        </w:tc>
      </w:tr>
      <w:tr w:rsidR="007755AF" w:rsidRPr="007755AF" w:rsidTr="007755AF">
        <w:tc>
          <w:tcPr>
            <w:tcW w:w="1260" w:type="dxa"/>
          </w:tcPr>
          <w:p w:rsidR="007755AF" w:rsidRPr="007755AF" w:rsidRDefault="007755AF" w:rsidP="007755AF">
            <w:pPr>
              <w:rPr>
                <w:sz w:val="16"/>
                <w:szCs w:val="16"/>
              </w:rPr>
            </w:pPr>
            <w:r w:rsidRPr="007755AF">
              <w:rPr>
                <w:sz w:val="16"/>
                <w:szCs w:val="16"/>
              </w:rPr>
              <w:t>UZM4212</w:t>
            </w:r>
          </w:p>
        </w:tc>
        <w:tc>
          <w:tcPr>
            <w:tcW w:w="540" w:type="dxa"/>
          </w:tcPr>
          <w:p w:rsidR="007755AF" w:rsidRPr="007755AF" w:rsidRDefault="007755AF" w:rsidP="007755AF">
            <w:pPr>
              <w:rPr>
                <w:sz w:val="16"/>
                <w:szCs w:val="16"/>
              </w:rPr>
            </w:pPr>
            <w:r w:rsidRPr="007755AF">
              <w:rPr>
                <w:sz w:val="16"/>
                <w:szCs w:val="16"/>
              </w:rPr>
              <w:t>2</w:t>
            </w:r>
          </w:p>
        </w:tc>
        <w:tc>
          <w:tcPr>
            <w:tcW w:w="540" w:type="dxa"/>
          </w:tcPr>
          <w:p w:rsidR="007755AF" w:rsidRPr="007755AF" w:rsidRDefault="007755AF" w:rsidP="007755AF">
            <w:pPr>
              <w:rPr>
                <w:sz w:val="16"/>
                <w:szCs w:val="16"/>
              </w:rPr>
            </w:pPr>
            <w:r w:rsidRPr="007755AF">
              <w:rPr>
                <w:sz w:val="16"/>
                <w:szCs w:val="16"/>
              </w:rPr>
              <w:t>2</w:t>
            </w:r>
          </w:p>
        </w:tc>
        <w:tc>
          <w:tcPr>
            <w:tcW w:w="2880" w:type="dxa"/>
          </w:tcPr>
          <w:p w:rsidR="007755AF" w:rsidRPr="007755AF" w:rsidRDefault="007755AF" w:rsidP="007755AF">
            <w:pPr>
              <w:rPr>
                <w:sz w:val="16"/>
                <w:szCs w:val="16"/>
              </w:rPr>
            </w:pPr>
            <w:r w:rsidRPr="007755AF">
              <w:rPr>
                <w:sz w:val="16"/>
                <w:szCs w:val="16"/>
              </w:rPr>
              <w:t>Prof.Dr.Güngör AKÇAY</w:t>
            </w:r>
          </w:p>
        </w:tc>
        <w:tc>
          <w:tcPr>
            <w:tcW w:w="1080" w:type="dxa"/>
          </w:tcPr>
          <w:p w:rsidR="007755AF" w:rsidRPr="007755AF" w:rsidRDefault="007755AF" w:rsidP="007755AF">
            <w:pPr>
              <w:rPr>
                <w:sz w:val="16"/>
                <w:szCs w:val="16"/>
              </w:rPr>
            </w:pPr>
            <w:r w:rsidRPr="007755AF">
              <w:rPr>
                <w:sz w:val="16"/>
                <w:szCs w:val="16"/>
              </w:rPr>
              <w:t xml:space="preserve">Perşembe </w:t>
            </w:r>
          </w:p>
        </w:tc>
        <w:tc>
          <w:tcPr>
            <w:tcW w:w="1080" w:type="dxa"/>
          </w:tcPr>
          <w:p w:rsidR="007755AF" w:rsidRPr="007755AF" w:rsidRDefault="007755AF" w:rsidP="007755AF">
            <w:pPr>
              <w:jc w:val="both"/>
              <w:rPr>
                <w:sz w:val="16"/>
                <w:szCs w:val="16"/>
              </w:rPr>
            </w:pPr>
            <w:r w:rsidRPr="007755AF">
              <w:rPr>
                <w:sz w:val="16"/>
                <w:szCs w:val="16"/>
              </w:rPr>
              <w:t>08.00-10.00</w:t>
            </w:r>
          </w:p>
          <w:p w:rsidR="007755AF" w:rsidRPr="007755AF" w:rsidRDefault="007755AF" w:rsidP="007755AF">
            <w:pPr>
              <w:rPr>
                <w:sz w:val="16"/>
                <w:szCs w:val="16"/>
              </w:rPr>
            </w:pPr>
            <w:r w:rsidRPr="007755AF">
              <w:rPr>
                <w:sz w:val="16"/>
                <w:szCs w:val="16"/>
              </w:rPr>
              <w:t>13.00-15.00</w:t>
            </w:r>
          </w:p>
        </w:tc>
        <w:tc>
          <w:tcPr>
            <w:tcW w:w="1980" w:type="dxa"/>
            <w:vMerge/>
          </w:tcPr>
          <w:p w:rsidR="007755AF" w:rsidRPr="007755AF" w:rsidRDefault="007755AF" w:rsidP="007755AF">
            <w:pPr>
              <w:rPr>
                <w:sz w:val="16"/>
                <w:szCs w:val="16"/>
              </w:rPr>
            </w:pPr>
          </w:p>
        </w:tc>
      </w:tr>
      <w:tr w:rsidR="007755AF" w:rsidRPr="007755AF" w:rsidTr="007755AF">
        <w:tc>
          <w:tcPr>
            <w:tcW w:w="1260" w:type="dxa"/>
          </w:tcPr>
          <w:p w:rsidR="007755AF" w:rsidRPr="007755AF" w:rsidRDefault="007755AF" w:rsidP="007755AF">
            <w:pPr>
              <w:rPr>
                <w:sz w:val="16"/>
                <w:szCs w:val="16"/>
              </w:rPr>
            </w:pPr>
            <w:r w:rsidRPr="007755AF">
              <w:rPr>
                <w:sz w:val="16"/>
                <w:szCs w:val="16"/>
              </w:rPr>
              <w:t>UZM4212</w:t>
            </w:r>
          </w:p>
        </w:tc>
        <w:tc>
          <w:tcPr>
            <w:tcW w:w="540" w:type="dxa"/>
          </w:tcPr>
          <w:p w:rsidR="007755AF" w:rsidRPr="007755AF" w:rsidRDefault="007755AF" w:rsidP="007755AF">
            <w:pPr>
              <w:rPr>
                <w:sz w:val="16"/>
                <w:szCs w:val="16"/>
              </w:rPr>
            </w:pPr>
            <w:r w:rsidRPr="007755AF">
              <w:rPr>
                <w:sz w:val="16"/>
                <w:szCs w:val="16"/>
              </w:rPr>
              <w:t>2</w:t>
            </w:r>
          </w:p>
        </w:tc>
        <w:tc>
          <w:tcPr>
            <w:tcW w:w="540" w:type="dxa"/>
          </w:tcPr>
          <w:p w:rsidR="007755AF" w:rsidRPr="007755AF" w:rsidRDefault="007755AF" w:rsidP="007755AF">
            <w:pPr>
              <w:rPr>
                <w:sz w:val="16"/>
                <w:szCs w:val="16"/>
              </w:rPr>
            </w:pPr>
            <w:r w:rsidRPr="007755AF">
              <w:rPr>
                <w:sz w:val="16"/>
                <w:szCs w:val="16"/>
              </w:rPr>
              <w:t>2</w:t>
            </w:r>
          </w:p>
        </w:tc>
        <w:tc>
          <w:tcPr>
            <w:tcW w:w="2880" w:type="dxa"/>
          </w:tcPr>
          <w:p w:rsidR="007755AF" w:rsidRPr="007755AF" w:rsidRDefault="007755AF" w:rsidP="007755AF">
            <w:pPr>
              <w:rPr>
                <w:sz w:val="16"/>
                <w:szCs w:val="16"/>
              </w:rPr>
            </w:pPr>
            <w:r w:rsidRPr="007755AF">
              <w:rPr>
                <w:sz w:val="16"/>
                <w:szCs w:val="16"/>
              </w:rPr>
              <w:t>Prof.Dr.Habip BİLEN</w:t>
            </w:r>
          </w:p>
        </w:tc>
        <w:tc>
          <w:tcPr>
            <w:tcW w:w="1080" w:type="dxa"/>
          </w:tcPr>
          <w:p w:rsidR="007755AF" w:rsidRPr="007755AF" w:rsidRDefault="007755AF" w:rsidP="007755AF">
            <w:pPr>
              <w:rPr>
                <w:sz w:val="16"/>
                <w:szCs w:val="16"/>
              </w:rPr>
            </w:pPr>
            <w:r w:rsidRPr="007755AF">
              <w:rPr>
                <w:sz w:val="16"/>
                <w:szCs w:val="16"/>
              </w:rPr>
              <w:t>Cuma</w:t>
            </w:r>
          </w:p>
        </w:tc>
        <w:tc>
          <w:tcPr>
            <w:tcW w:w="1080" w:type="dxa"/>
          </w:tcPr>
          <w:p w:rsidR="007755AF" w:rsidRPr="007755AF" w:rsidRDefault="007755AF" w:rsidP="007755AF">
            <w:pPr>
              <w:jc w:val="both"/>
              <w:rPr>
                <w:sz w:val="16"/>
                <w:szCs w:val="16"/>
              </w:rPr>
            </w:pPr>
            <w:r w:rsidRPr="007755AF">
              <w:rPr>
                <w:sz w:val="16"/>
                <w:szCs w:val="16"/>
              </w:rPr>
              <w:t>08.00-10.00</w:t>
            </w:r>
          </w:p>
          <w:p w:rsidR="007755AF" w:rsidRPr="007755AF" w:rsidRDefault="007755AF" w:rsidP="007755AF">
            <w:pPr>
              <w:rPr>
                <w:sz w:val="16"/>
                <w:szCs w:val="16"/>
              </w:rPr>
            </w:pPr>
            <w:r w:rsidRPr="007755AF">
              <w:rPr>
                <w:sz w:val="16"/>
                <w:szCs w:val="16"/>
              </w:rPr>
              <w:t>13.00-15.00</w:t>
            </w:r>
          </w:p>
        </w:tc>
        <w:tc>
          <w:tcPr>
            <w:tcW w:w="1980" w:type="dxa"/>
            <w:vMerge/>
          </w:tcPr>
          <w:p w:rsidR="007755AF" w:rsidRPr="007755AF" w:rsidRDefault="007755AF" w:rsidP="007755AF">
            <w:pPr>
              <w:rPr>
                <w:sz w:val="16"/>
                <w:szCs w:val="16"/>
              </w:rPr>
            </w:pPr>
          </w:p>
        </w:tc>
      </w:tr>
    </w:tbl>
    <w:p w:rsidR="007755AF" w:rsidRDefault="007755AF" w:rsidP="007755AF"/>
    <w:p w:rsidR="0067253A" w:rsidRDefault="0067253A" w:rsidP="006F51B8">
      <w:pPr>
        <w:rPr>
          <w:b/>
          <w:sz w:val="20"/>
          <w:szCs w:val="20"/>
        </w:rPr>
      </w:pPr>
    </w:p>
    <w:p w:rsidR="007755AF" w:rsidRDefault="007755AF" w:rsidP="006F51B8">
      <w:pPr>
        <w:rPr>
          <w:b/>
          <w:sz w:val="20"/>
          <w:szCs w:val="20"/>
        </w:rPr>
      </w:pPr>
    </w:p>
    <w:p w:rsidR="007755AF" w:rsidRDefault="007755AF" w:rsidP="006F51B8">
      <w:pPr>
        <w:rPr>
          <w:b/>
          <w:sz w:val="20"/>
          <w:szCs w:val="20"/>
        </w:rPr>
      </w:pPr>
    </w:p>
    <w:p w:rsidR="007755AF" w:rsidRDefault="007755AF" w:rsidP="006F51B8">
      <w:pPr>
        <w:rPr>
          <w:b/>
          <w:sz w:val="20"/>
          <w:szCs w:val="20"/>
        </w:rPr>
      </w:pPr>
    </w:p>
    <w:p w:rsidR="007755AF" w:rsidRDefault="007755AF" w:rsidP="006F51B8">
      <w:pPr>
        <w:rPr>
          <w:b/>
          <w:sz w:val="20"/>
          <w:szCs w:val="20"/>
        </w:rPr>
      </w:pPr>
    </w:p>
    <w:p w:rsidR="007755AF" w:rsidRDefault="007755AF" w:rsidP="006F51B8">
      <w:pPr>
        <w:rPr>
          <w:b/>
          <w:sz w:val="20"/>
          <w:szCs w:val="20"/>
        </w:rPr>
      </w:pPr>
    </w:p>
    <w:p w:rsidR="007755AF" w:rsidRDefault="007755AF" w:rsidP="006F51B8">
      <w:pPr>
        <w:rPr>
          <w:b/>
          <w:sz w:val="20"/>
          <w:szCs w:val="20"/>
        </w:rPr>
      </w:pPr>
    </w:p>
    <w:p w:rsidR="007755AF" w:rsidRDefault="007755AF" w:rsidP="006F51B8">
      <w:pPr>
        <w:rPr>
          <w:b/>
          <w:sz w:val="20"/>
          <w:szCs w:val="20"/>
        </w:rPr>
      </w:pPr>
    </w:p>
    <w:p w:rsidR="007755AF" w:rsidRDefault="007755AF" w:rsidP="006F51B8">
      <w:pPr>
        <w:rPr>
          <w:b/>
          <w:sz w:val="20"/>
          <w:szCs w:val="20"/>
        </w:rPr>
      </w:pPr>
    </w:p>
    <w:p w:rsidR="007755AF" w:rsidRDefault="007755AF" w:rsidP="006F51B8">
      <w:pPr>
        <w:rPr>
          <w:b/>
          <w:sz w:val="20"/>
          <w:szCs w:val="20"/>
        </w:rPr>
      </w:pPr>
    </w:p>
    <w:p w:rsidR="007755AF" w:rsidRDefault="007755AF" w:rsidP="006F51B8">
      <w:pPr>
        <w:rPr>
          <w:b/>
          <w:sz w:val="20"/>
          <w:szCs w:val="20"/>
        </w:rPr>
      </w:pPr>
    </w:p>
    <w:p w:rsidR="007755AF" w:rsidRDefault="007755AF" w:rsidP="006F51B8">
      <w:pPr>
        <w:rPr>
          <w:b/>
          <w:sz w:val="20"/>
          <w:szCs w:val="20"/>
        </w:rPr>
      </w:pPr>
    </w:p>
    <w:p w:rsidR="007755AF" w:rsidRDefault="007755AF" w:rsidP="006F51B8">
      <w:pPr>
        <w:rPr>
          <w:b/>
          <w:sz w:val="20"/>
          <w:szCs w:val="20"/>
        </w:rPr>
      </w:pPr>
    </w:p>
    <w:p w:rsidR="007755AF" w:rsidRDefault="007755AF" w:rsidP="006F51B8">
      <w:pPr>
        <w:rPr>
          <w:b/>
          <w:sz w:val="20"/>
          <w:szCs w:val="20"/>
        </w:rPr>
      </w:pPr>
    </w:p>
    <w:p w:rsidR="007755AF" w:rsidRDefault="007755AF" w:rsidP="006F51B8">
      <w:pPr>
        <w:rPr>
          <w:b/>
          <w:sz w:val="20"/>
          <w:szCs w:val="20"/>
        </w:rPr>
      </w:pPr>
    </w:p>
    <w:p w:rsidR="007755AF" w:rsidRDefault="007755AF" w:rsidP="006F51B8">
      <w:pPr>
        <w:rPr>
          <w:b/>
          <w:sz w:val="20"/>
          <w:szCs w:val="20"/>
        </w:rPr>
      </w:pPr>
    </w:p>
    <w:p w:rsidR="007755AF" w:rsidRDefault="007755AF" w:rsidP="006F51B8">
      <w:pPr>
        <w:rPr>
          <w:b/>
          <w:sz w:val="20"/>
          <w:szCs w:val="20"/>
        </w:rPr>
      </w:pPr>
    </w:p>
    <w:p w:rsidR="006F51B8" w:rsidRDefault="006F51B8" w:rsidP="006F51B8">
      <w:pPr>
        <w:rPr>
          <w:sz w:val="20"/>
          <w:szCs w:val="20"/>
        </w:rPr>
      </w:pPr>
      <w:r w:rsidRPr="00B56B5C">
        <w:rPr>
          <w:b/>
          <w:sz w:val="20"/>
          <w:szCs w:val="20"/>
        </w:rPr>
        <w:t>İÇ HASTALIKLARI ANABİLİM DALI</w:t>
      </w:r>
    </w:p>
    <w:p w:rsidR="006F51B8" w:rsidRDefault="006F51B8" w:rsidP="006F51B8">
      <w:pPr>
        <w:rPr>
          <w:b/>
          <w:sz w:val="20"/>
          <w:szCs w:val="20"/>
        </w:rPr>
      </w:pPr>
      <w:r w:rsidRPr="000A51DB">
        <w:rPr>
          <w:b/>
          <w:sz w:val="20"/>
          <w:szCs w:val="20"/>
        </w:rPr>
        <w:t>GASTROENTEROLOJİ BİLİM DALI</w:t>
      </w:r>
    </w:p>
    <w:p w:rsidR="007755AF" w:rsidRDefault="007755AF" w:rsidP="006F51B8">
      <w:pPr>
        <w:rPr>
          <w:b/>
          <w:sz w:val="20"/>
          <w:szCs w:val="20"/>
        </w:rPr>
      </w:pPr>
    </w:p>
    <w:tbl>
      <w:tblPr>
        <w:tblW w:w="996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1420"/>
        <w:gridCol w:w="3768"/>
        <w:gridCol w:w="3531"/>
      </w:tblGrid>
      <w:tr w:rsidR="000142CE" w:rsidRPr="00C156B9" w:rsidTr="001A2B84">
        <w:trPr>
          <w:trHeight w:val="346"/>
        </w:trPr>
        <w:tc>
          <w:tcPr>
            <w:tcW w:w="1247" w:type="dxa"/>
          </w:tcPr>
          <w:p w:rsidR="000142CE" w:rsidRPr="00C156B9" w:rsidRDefault="000142CE" w:rsidP="001A2B84">
            <w:pPr>
              <w:rPr>
                <w:b/>
                <w:sz w:val="16"/>
                <w:szCs w:val="16"/>
              </w:rPr>
            </w:pPr>
            <w:r w:rsidRPr="00C156B9">
              <w:rPr>
                <w:b/>
                <w:sz w:val="16"/>
                <w:szCs w:val="16"/>
              </w:rPr>
              <w:t>1.YIL KOD</w:t>
            </w:r>
          </w:p>
        </w:tc>
        <w:tc>
          <w:tcPr>
            <w:tcW w:w="1420" w:type="dxa"/>
          </w:tcPr>
          <w:p w:rsidR="000142CE" w:rsidRPr="00C156B9" w:rsidRDefault="000142CE" w:rsidP="001A2B84">
            <w:pPr>
              <w:rPr>
                <w:b/>
                <w:sz w:val="16"/>
                <w:szCs w:val="16"/>
              </w:rPr>
            </w:pPr>
            <w:r w:rsidRPr="00C156B9">
              <w:rPr>
                <w:b/>
                <w:sz w:val="16"/>
                <w:szCs w:val="16"/>
              </w:rPr>
              <w:t>DERSİN ADI</w:t>
            </w:r>
          </w:p>
        </w:tc>
        <w:tc>
          <w:tcPr>
            <w:tcW w:w="3768" w:type="dxa"/>
          </w:tcPr>
          <w:p w:rsidR="000142CE" w:rsidRPr="00C156B9" w:rsidRDefault="000142CE" w:rsidP="001A2B84">
            <w:pPr>
              <w:rPr>
                <w:b/>
                <w:sz w:val="16"/>
                <w:szCs w:val="16"/>
              </w:rPr>
            </w:pPr>
            <w:r w:rsidRPr="00C156B9">
              <w:rPr>
                <w:b/>
                <w:sz w:val="16"/>
                <w:szCs w:val="16"/>
              </w:rPr>
              <w:t>KONU</w:t>
            </w:r>
          </w:p>
        </w:tc>
        <w:tc>
          <w:tcPr>
            <w:tcW w:w="3531" w:type="dxa"/>
          </w:tcPr>
          <w:p w:rsidR="000142CE" w:rsidRPr="00C156B9" w:rsidRDefault="000142CE" w:rsidP="001A2B84">
            <w:pPr>
              <w:rPr>
                <w:b/>
                <w:sz w:val="16"/>
                <w:szCs w:val="16"/>
              </w:rPr>
            </w:pPr>
            <w:r w:rsidRPr="00C156B9">
              <w:rPr>
                <w:b/>
                <w:sz w:val="16"/>
                <w:szCs w:val="16"/>
              </w:rPr>
              <w:t>ÖĞRETİM ÜYESİ</w:t>
            </w:r>
          </w:p>
        </w:tc>
      </w:tr>
      <w:tr w:rsidR="000142CE" w:rsidRPr="00C156B9" w:rsidTr="001A2B84">
        <w:trPr>
          <w:trHeight w:val="276"/>
        </w:trPr>
        <w:tc>
          <w:tcPr>
            <w:tcW w:w="1247" w:type="dxa"/>
            <w:vAlign w:val="center"/>
          </w:tcPr>
          <w:p w:rsidR="000142CE" w:rsidRPr="00C156B9" w:rsidRDefault="000142CE" w:rsidP="001A2B84">
            <w:pPr>
              <w:rPr>
                <w:sz w:val="16"/>
                <w:szCs w:val="16"/>
              </w:rPr>
            </w:pPr>
            <w:r w:rsidRPr="00C156B9">
              <w:rPr>
                <w:sz w:val="16"/>
                <w:szCs w:val="16"/>
              </w:rPr>
              <w:t>UZM 1212</w:t>
            </w:r>
          </w:p>
        </w:tc>
        <w:tc>
          <w:tcPr>
            <w:tcW w:w="1420" w:type="dxa"/>
            <w:vAlign w:val="center"/>
          </w:tcPr>
          <w:p w:rsidR="000142CE" w:rsidRPr="00C156B9" w:rsidRDefault="000142CE" w:rsidP="001A2B84">
            <w:pPr>
              <w:rPr>
                <w:sz w:val="16"/>
                <w:szCs w:val="16"/>
              </w:rPr>
            </w:pPr>
            <w:r w:rsidRPr="00C156B9">
              <w:rPr>
                <w:sz w:val="16"/>
                <w:szCs w:val="16"/>
              </w:rPr>
              <w:t>Gastroenteroloji</w:t>
            </w:r>
          </w:p>
        </w:tc>
        <w:tc>
          <w:tcPr>
            <w:tcW w:w="3768" w:type="dxa"/>
            <w:vAlign w:val="center"/>
          </w:tcPr>
          <w:p w:rsidR="000142CE" w:rsidRPr="00C156B9" w:rsidRDefault="000142CE" w:rsidP="001A2B84">
            <w:pPr>
              <w:rPr>
                <w:sz w:val="16"/>
                <w:szCs w:val="16"/>
              </w:rPr>
            </w:pPr>
            <w:r w:rsidRPr="00C156B9">
              <w:rPr>
                <w:sz w:val="16"/>
                <w:szCs w:val="16"/>
              </w:rPr>
              <w:t>BATIN MUAYENESİ</w:t>
            </w:r>
          </w:p>
          <w:p w:rsidR="000142CE" w:rsidRPr="00C156B9" w:rsidRDefault="000142CE" w:rsidP="001A2B84">
            <w:pPr>
              <w:rPr>
                <w:sz w:val="16"/>
                <w:szCs w:val="16"/>
              </w:rPr>
            </w:pPr>
            <w:r w:rsidRPr="00C156B9">
              <w:rPr>
                <w:sz w:val="16"/>
                <w:szCs w:val="16"/>
              </w:rPr>
              <w:t>MALNUTRİSYONLU HASTA</w:t>
            </w:r>
          </w:p>
        </w:tc>
        <w:tc>
          <w:tcPr>
            <w:tcW w:w="3531" w:type="dxa"/>
            <w:vAlign w:val="center"/>
          </w:tcPr>
          <w:p w:rsidR="000142CE" w:rsidRPr="00C156B9" w:rsidRDefault="000142CE" w:rsidP="001A2B84">
            <w:pPr>
              <w:rPr>
                <w:sz w:val="16"/>
                <w:szCs w:val="16"/>
              </w:rPr>
            </w:pPr>
            <w:r w:rsidRPr="00C156B9">
              <w:rPr>
                <w:sz w:val="16"/>
                <w:szCs w:val="16"/>
              </w:rPr>
              <w:t>Dr.Öğr.Üyesi. Bülent ALBAYRAK</w:t>
            </w:r>
          </w:p>
        </w:tc>
      </w:tr>
      <w:tr w:rsidR="000142CE" w:rsidRPr="00C156B9" w:rsidTr="001A2B84">
        <w:trPr>
          <w:trHeight w:val="276"/>
        </w:trPr>
        <w:tc>
          <w:tcPr>
            <w:tcW w:w="1247" w:type="dxa"/>
            <w:vAlign w:val="center"/>
          </w:tcPr>
          <w:p w:rsidR="000142CE" w:rsidRPr="00C156B9" w:rsidRDefault="000142CE" w:rsidP="001A2B84">
            <w:pPr>
              <w:rPr>
                <w:sz w:val="16"/>
                <w:szCs w:val="16"/>
              </w:rPr>
            </w:pPr>
            <w:r w:rsidRPr="00C156B9">
              <w:rPr>
                <w:sz w:val="16"/>
                <w:szCs w:val="16"/>
              </w:rPr>
              <w:t>UZM 1212</w:t>
            </w:r>
          </w:p>
        </w:tc>
        <w:tc>
          <w:tcPr>
            <w:tcW w:w="1420" w:type="dxa"/>
            <w:vAlign w:val="center"/>
          </w:tcPr>
          <w:p w:rsidR="000142CE" w:rsidRPr="00C156B9" w:rsidRDefault="000142CE" w:rsidP="001A2B84">
            <w:pPr>
              <w:rPr>
                <w:sz w:val="16"/>
                <w:szCs w:val="16"/>
              </w:rPr>
            </w:pPr>
            <w:r w:rsidRPr="00C156B9">
              <w:rPr>
                <w:sz w:val="16"/>
                <w:szCs w:val="16"/>
              </w:rPr>
              <w:t>Gastroenteroloji</w:t>
            </w:r>
          </w:p>
        </w:tc>
        <w:tc>
          <w:tcPr>
            <w:tcW w:w="3768" w:type="dxa"/>
            <w:vAlign w:val="center"/>
          </w:tcPr>
          <w:p w:rsidR="000142CE" w:rsidRPr="00C156B9" w:rsidRDefault="000142CE" w:rsidP="001A2B84">
            <w:pPr>
              <w:rPr>
                <w:sz w:val="16"/>
                <w:szCs w:val="16"/>
              </w:rPr>
            </w:pPr>
            <w:r w:rsidRPr="00C156B9">
              <w:rPr>
                <w:sz w:val="16"/>
                <w:szCs w:val="16"/>
              </w:rPr>
              <w:t>PEPTİK ÜLSER</w:t>
            </w:r>
          </w:p>
          <w:p w:rsidR="000142CE" w:rsidRPr="00C156B9" w:rsidRDefault="000142CE" w:rsidP="001A2B84">
            <w:pPr>
              <w:rPr>
                <w:sz w:val="16"/>
                <w:szCs w:val="16"/>
              </w:rPr>
            </w:pPr>
            <w:r w:rsidRPr="00C156B9">
              <w:rPr>
                <w:sz w:val="16"/>
                <w:szCs w:val="16"/>
              </w:rPr>
              <w:t>ERCP</w:t>
            </w:r>
          </w:p>
        </w:tc>
        <w:tc>
          <w:tcPr>
            <w:tcW w:w="3531" w:type="dxa"/>
            <w:vAlign w:val="center"/>
          </w:tcPr>
          <w:p w:rsidR="000142CE" w:rsidRPr="00C156B9" w:rsidRDefault="000142CE" w:rsidP="001A2B84">
            <w:pPr>
              <w:rPr>
                <w:sz w:val="16"/>
                <w:szCs w:val="16"/>
              </w:rPr>
            </w:pPr>
            <w:r w:rsidRPr="00C156B9">
              <w:rPr>
                <w:sz w:val="16"/>
                <w:szCs w:val="16"/>
              </w:rPr>
              <w:t>Prof. Dr. Ömer YILMAZ</w:t>
            </w:r>
          </w:p>
        </w:tc>
      </w:tr>
      <w:tr w:rsidR="000142CE" w:rsidRPr="00C156B9" w:rsidTr="001A2B84">
        <w:trPr>
          <w:trHeight w:val="260"/>
        </w:trPr>
        <w:tc>
          <w:tcPr>
            <w:tcW w:w="1247" w:type="dxa"/>
            <w:vAlign w:val="center"/>
          </w:tcPr>
          <w:p w:rsidR="000142CE" w:rsidRPr="00C156B9" w:rsidRDefault="000142CE" w:rsidP="001A2B84">
            <w:pPr>
              <w:rPr>
                <w:sz w:val="16"/>
                <w:szCs w:val="16"/>
              </w:rPr>
            </w:pPr>
            <w:r w:rsidRPr="00C156B9">
              <w:rPr>
                <w:sz w:val="16"/>
                <w:szCs w:val="16"/>
              </w:rPr>
              <w:t>UZM 1212</w:t>
            </w:r>
          </w:p>
        </w:tc>
        <w:tc>
          <w:tcPr>
            <w:tcW w:w="1420" w:type="dxa"/>
            <w:vAlign w:val="center"/>
          </w:tcPr>
          <w:p w:rsidR="000142CE" w:rsidRPr="00C156B9" w:rsidRDefault="000142CE" w:rsidP="001A2B84">
            <w:pPr>
              <w:rPr>
                <w:sz w:val="16"/>
                <w:szCs w:val="16"/>
              </w:rPr>
            </w:pPr>
            <w:r w:rsidRPr="00C156B9">
              <w:rPr>
                <w:sz w:val="16"/>
                <w:szCs w:val="16"/>
              </w:rPr>
              <w:t>Gastroenteroloji</w:t>
            </w:r>
          </w:p>
        </w:tc>
        <w:tc>
          <w:tcPr>
            <w:tcW w:w="3768" w:type="dxa"/>
            <w:vAlign w:val="center"/>
          </w:tcPr>
          <w:p w:rsidR="000142CE" w:rsidRPr="00C156B9" w:rsidRDefault="000142CE" w:rsidP="001A2B84">
            <w:pPr>
              <w:rPr>
                <w:sz w:val="16"/>
                <w:szCs w:val="16"/>
              </w:rPr>
            </w:pPr>
            <w:r w:rsidRPr="00C156B9">
              <w:rPr>
                <w:sz w:val="16"/>
                <w:szCs w:val="16"/>
              </w:rPr>
              <w:t>AKUT VE KRONİK VİRAL HEPATİT</w:t>
            </w:r>
          </w:p>
          <w:p w:rsidR="000142CE" w:rsidRPr="00C156B9" w:rsidRDefault="000142CE" w:rsidP="001A2B84">
            <w:pPr>
              <w:rPr>
                <w:sz w:val="16"/>
                <w:szCs w:val="16"/>
              </w:rPr>
            </w:pPr>
            <w:r w:rsidRPr="00C156B9">
              <w:rPr>
                <w:sz w:val="16"/>
                <w:szCs w:val="16"/>
              </w:rPr>
              <w:t>SAFRA KESESİ HASTALIKLARI</w:t>
            </w:r>
          </w:p>
        </w:tc>
        <w:tc>
          <w:tcPr>
            <w:tcW w:w="3531" w:type="dxa"/>
            <w:vAlign w:val="center"/>
          </w:tcPr>
          <w:p w:rsidR="000142CE" w:rsidRPr="00C156B9" w:rsidRDefault="000142CE" w:rsidP="001A2B84">
            <w:pPr>
              <w:rPr>
                <w:sz w:val="16"/>
                <w:szCs w:val="16"/>
              </w:rPr>
            </w:pPr>
            <w:r w:rsidRPr="00C156B9">
              <w:rPr>
                <w:sz w:val="16"/>
                <w:szCs w:val="16"/>
              </w:rPr>
              <w:t>Prof. Dr. Hakan DURSUN</w:t>
            </w:r>
          </w:p>
        </w:tc>
      </w:tr>
      <w:tr w:rsidR="000142CE" w:rsidRPr="00C156B9" w:rsidTr="001A2B84">
        <w:trPr>
          <w:trHeight w:val="276"/>
        </w:trPr>
        <w:tc>
          <w:tcPr>
            <w:tcW w:w="1247" w:type="dxa"/>
            <w:vAlign w:val="center"/>
          </w:tcPr>
          <w:p w:rsidR="000142CE" w:rsidRPr="00C156B9" w:rsidRDefault="000142CE" w:rsidP="001A2B84">
            <w:pPr>
              <w:rPr>
                <w:sz w:val="16"/>
                <w:szCs w:val="16"/>
              </w:rPr>
            </w:pPr>
            <w:r w:rsidRPr="00C156B9">
              <w:rPr>
                <w:sz w:val="16"/>
                <w:szCs w:val="16"/>
              </w:rPr>
              <w:t>UZM 1212</w:t>
            </w:r>
          </w:p>
        </w:tc>
        <w:tc>
          <w:tcPr>
            <w:tcW w:w="1420" w:type="dxa"/>
            <w:vAlign w:val="center"/>
          </w:tcPr>
          <w:p w:rsidR="000142CE" w:rsidRPr="00C156B9" w:rsidRDefault="000142CE" w:rsidP="001A2B84">
            <w:pPr>
              <w:rPr>
                <w:sz w:val="16"/>
                <w:szCs w:val="16"/>
              </w:rPr>
            </w:pPr>
            <w:r w:rsidRPr="00C156B9">
              <w:rPr>
                <w:sz w:val="16"/>
                <w:szCs w:val="16"/>
              </w:rPr>
              <w:t>Gastroenteroloji</w:t>
            </w:r>
          </w:p>
        </w:tc>
        <w:tc>
          <w:tcPr>
            <w:tcW w:w="3768" w:type="dxa"/>
            <w:vAlign w:val="center"/>
          </w:tcPr>
          <w:p w:rsidR="000142CE" w:rsidRPr="00C156B9" w:rsidRDefault="000142CE" w:rsidP="001A2B84">
            <w:pPr>
              <w:rPr>
                <w:sz w:val="16"/>
                <w:szCs w:val="16"/>
              </w:rPr>
            </w:pPr>
            <w:r w:rsidRPr="00C156B9">
              <w:rPr>
                <w:sz w:val="16"/>
                <w:szCs w:val="16"/>
              </w:rPr>
              <w:t>ÜST GASTROİNTESTİNAL SİSTEM KANAMALARI</w:t>
            </w:r>
          </w:p>
          <w:p w:rsidR="000142CE" w:rsidRPr="00C156B9" w:rsidRDefault="000142CE" w:rsidP="001A2B84">
            <w:pPr>
              <w:rPr>
                <w:sz w:val="16"/>
                <w:szCs w:val="16"/>
              </w:rPr>
            </w:pPr>
            <w:r w:rsidRPr="00C156B9">
              <w:rPr>
                <w:sz w:val="16"/>
                <w:szCs w:val="16"/>
              </w:rPr>
              <w:t>MOTİLİTE BOZUKLUKLARI VE DİĞER FONKSİYONEL HASTALIKLAR</w:t>
            </w:r>
          </w:p>
        </w:tc>
        <w:tc>
          <w:tcPr>
            <w:tcW w:w="3531" w:type="dxa"/>
            <w:vAlign w:val="center"/>
          </w:tcPr>
          <w:p w:rsidR="000142CE" w:rsidRPr="00C156B9" w:rsidRDefault="000142CE" w:rsidP="001A2B84">
            <w:pPr>
              <w:rPr>
                <w:sz w:val="16"/>
                <w:szCs w:val="16"/>
              </w:rPr>
            </w:pPr>
            <w:r w:rsidRPr="00C156B9">
              <w:rPr>
                <w:sz w:val="16"/>
                <w:szCs w:val="16"/>
              </w:rPr>
              <w:t>Prof. Dr. Fatih ALBAYRAK</w:t>
            </w:r>
          </w:p>
        </w:tc>
      </w:tr>
      <w:tr w:rsidR="000142CE" w:rsidRPr="00C156B9" w:rsidTr="001A2B84">
        <w:trPr>
          <w:trHeight w:val="276"/>
        </w:trPr>
        <w:tc>
          <w:tcPr>
            <w:tcW w:w="1247" w:type="dxa"/>
            <w:vAlign w:val="center"/>
          </w:tcPr>
          <w:p w:rsidR="000142CE" w:rsidRPr="00C156B9" w:rsidRDefault="000142CE" w:rsidP="001A2B84">
            <w:pPr>
              <w:rPr>
                <w:sz w:val="16"/>
                <w:szCs w:val="16"/>
              </w:rPr>
            </w:pPr>
            <w:r w:rsidRPr="00C156B9">
              <w:rPr>
                <w:sz w:val="16"/>
                <w:szCs w:val="16"/>
              </w:rPr>
              <w:t>UZM 1212</w:t>
            </w:r>
          </w:p>
        </w:tc>
        <w:tc>
          <w:tcPr>
            <w:tcW w:w="1420" w:type="dxa"/>
            <w:vAlign w:val="center"/>
          </w:tcPr>
          <w:p w:rsidR="000142CE" w:rsidRPr="00C156B9" w:rsidRDefault="000142CE" w:rsidP="001A2B84">
            <w:pPr>
              <w:rPr>
                <w:sz w:val="16"/>
                <w:szCs w:val="16"/>
              </w:rPr>
            </w:pPr>
            <w:r w:rsidRPr="00C156B9">
              <w:rPr>
                <w:sz w:val="16"/>
                <w:szCs w:val="16"/>
              </w:rPr>
              <w:t>Gastroenteroloji</w:t>
            </w:r>
          </w:p>
        </w:tc>
        <w:tc>
          <w:tcPr>
            <w:tcW w:w="3768" w:type="dxa"/>
            <w:vAlign w:val="center"/>
          </w:tcPr>
          <w:p w:rsidR="000142CE" w:rsidRPr="00C156B9" w:rsidRDefault="000142CE" w:rsidP="001A2B84">
            <w:pPr>
              <w:rPr>
                <w:sz w:val="16"/>
                <w:szCs w:val="16"/>
              </w:rPr>
            </w:pPr>
            <w:r w:rsidRPr="00C156B9">
              <w:rPr>
                <w:sz w:val="16"/>
                <w:szCs w:val="16"/>
              </w:rPr>
              <w:t>KARACİĞER SİROZU VE KOMPLİKASYONLARI</w:t>
            </w:r>
          </w:p>
        </w:tc>
        <w:tc>
          <w:tcPr>
            <w:tcW w:w="3531" w:type="dxa"/>
            <w:vAlign w:val="center"/>
          </w:tcPr>
          <w:p w:rsidR="000142CE" w:rsidRPr="00C156B9" w:rsidRDefault="000142CE" w:rsidP="001A2B84">
            <w:pPr>
              <w:rPr>
                <w:sz w:val="16"/>
                <w:szCs w:val="16"/>
              </w:rPr>
            </w:pPr>
            <w:r w:rsidRPr="00C156B9">
              <w:rPr>
                <w:sz w:val="16"/>
                <w:szCs w:val="16"/>
              </w:rPr>
              <w:t>Prof. Dr. Ömer YILMAZ</w:t>
            </w:r>
          </w:p>
        </w:tc>
      </w:tr>
    </w:tbl>
    <w:p w:rsidR="000142CE" w:rsidRPr="00C156B9" w:rsidRDefault="000142CE" w:rsidP="000142CE">
      <w:pPr>
        <w:rPr>
          <w:sz w:val="16"/>
          <w:szCs w:val="16"/>
        </w:rPr>
      </w:pPr>
    </w:p>
    <w:p w:rsidR="000142CE" w:rsidRPr="00C156B9" w:rsidRDefault="000142CE" w:rsidP="000142CE">
      <w:pPr>
        <w:rPr>
          <w:sz w:val="16"/>
          <w:szCs w:val="16"/>
        </w:rPr>
      </w:pPr>
    </w:p>
    <w:tbl>
      <w:tblPr>
        <w:tblW w:w="10002"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4"/>
        <w:gridCol w:w="1413"/>
        <w:gridCol w:w="3785"/>
        <w:gridCol w:w="3550"/>
      </w:tblGrid>
      <w:tr w:rsidR="000142CE" w:rsidRPr="00C156B9" w:rsidTr="001A2B84">
        <w:trPr>
          <w:trHeight w:val="324"/>
        </w:trPr>
        <w:tc>
          <w:tcPr>
            <w:tcW w:w="1254" w:type="dxa"/>
          </w:tcPr>
          <w:p w:rsidR="000142CE" w:rsidRPr="00C156B9" w:rsidRDefault="000142CE" w:rsidP="001A2B84">
            <w:pPr>
              <w:rPr>
                <w:b/>
                <w:sz w:val="16"/>
                <w:szCs w:val="16"/>
              </w:rPr>
            </w:pPr>
            <w:r w:rsidRPr="00C156B9">
              <w:rPr>
                <w:b/>
                <w:sz w:val="16"/>
                <w:szCs w:val="16"/>
              </w:rPr>
              <w:t>2.YIL KOD</w:t>
            </w:r>
          </w:p>
        </w:tc>
        <w:tc>
          <w:tcPr>
            <w:tcW w:w="1413" w:type="dxa"/>
          </w:tcPr>
          <w:p w:rsidR="000142CE" w:rsidRPr="00C156B9" w:rsidRDefault="000142CE" w:rsidP="001A2B84">
            <w:pPr>
              <w:rPr>
                <w:b/>
                <w:sz w:val="16"/>
                <w:szCs w:val="16"/>
              </w:rPr>
            </w:pPr>
            <w:r w:rsidRPr="00C156B9">
              <w:rPr>
                <w:b/>
                <w:sz w:val="16"/>
                <w:szCs w:val="16"/>
              </w:rPr>
              <w:t>DERSİN ADI</w:t>
            </w:r>
          </w:p>
        </w:tc>
        <w:tc>
          <w:tcPr>
            <w:tcW w:w="3785" w:type="dxa"/>
          </w:tcPr>
          <w:p w:rsidR="000142CE" w:rsidRPr="00C156B9" w:rsidRDefault="000142CE" w:rsidP="001A2B84">
            <w:pPr>
              <w:rPr>
                <w:b/>
                <w:sz w:val="16"/>
                <w:szCs w:val="16"/>
              </w:rPr>
            </w:pPr>
            <w:r w:rsidRPr="00C156B9">
              <w:rPr>
                <w:b/>
                <w:sz w:val="16"/>
                <w:szCs w:val="16"/>
              </w:rPr>
              <w:t>KONU</w:t>
            </w:r>
          </w:p>
        </w:tc>
        <w:tc>
          <w:tcPr>
            <w:tcW w:w="3550" w:type="dxa"/>
          </w:tcPr>
          <w:p w:rsidR="000142CE" w:rsidRPr="00C156B9" w:rsidRDefault="000142CE" w:rsidP="001A2B84">
            <w:pPr>
              <w:rPr>
                <w:b/>
                <w:sz w:val="16"/>
                <w:szCs w:val="16"/>
              </w:rPr>
            </w:pPr>
            <w:r w:rsidRPr="00C156B9">
              <w:rPr>
                <w:b/>
                <w:sz w:val="16"/>
                <w:szCs w:val="16"/>
              </w:rPr>
              <w:t>ÖĞRETİM ÜYESİ</w:t>
            </w:r>
          </w:p>
        </w:tc>
      </w:tr>
      <w:tr w:rsidR="000142CE" w:rsidRPr="00C156B9" w:rsidTr="001A2B84">
        <w:trPr>
          <w:trHeight w:val="259"/>
        </w:trPr>
        <w:tc>
          <w:tcPr>
            <w:tcW w:w="1254" w:type="dxa"/>
            <w:vAlign w:val="center"/>
          </w:tcPr>
          <w:p w:rsidR="000142CE" w:rsidRPr="00C156B9" w:rsidRDefault="000142CE" w:rsidP="001A2B84">
            <w:pPr>
              <w:rPr>
                <w:sz w:val="16"/>
                <w:szCs w:val="16"/>
              </w:rPr>
            </w:pPr>
            <w:r w:rsidRPr="00C156B9">
              <w:rPr>
                <w:sz w:val="16"/>
                <w:szCs w:val="16"/>
              </w:rPr>
              <w:t>UZM 2212</w:t>
            </w:r>
          </w:p>
        </w:tc>
        <w:tc>
          <w:tcPr>
            <w:tcW w:w="1413" w:type="dxa"/>
            <w:vAlign w:val="center"/>
          </w:tcPr>
          <w:p w:rsidR="000142CE" w:rsidRPr="00C156B9" w:rsidRDefault="000142CE" w:rsidP="001A2B84">
            <w:pPr>
              <w:rPr>
                <w:sz w:val="16"/>
                <w:szCs w:val="16"/>
              </w:rPr>
            </w:pPr>
            <w:r w:rsidRPr="00C156B9">
              <w:rPr>
                <w:sz w:val="16"/>
                <w:szCs w:val="16"/>
              </w:rPr>
              <w:t>Gastroenteroloji</w:t>
            </w:r>
          </w:p>
        </w:tc>
        <w:tc>
          <w:tcPr>
            <w:tcW w:w="3785" w:type="dxa"/>
            <w:vAlign w:val="center"/>
          </w:tcPr>
          <w:p w:rsidR="000142CE" w:rsidRPr="00C156B9" w:rsidRDefault="000142CE" w:rsidP="001A2B84">
            <w:pPr>
              <w:rPr>
                <w:sz w:val="16"/>
                <w:szCs w:val="16"/>
              </w:rPr>
            </w:pPr>
            <w:r w:rsidRPr="00C156B9">
              <w:rPr>
                <w:sz w:val="16"/>
                <w:szCs w:val="16"/>
              </w:rPr>
              <w:t>İRRİTABL BAĞIRSAK SENDROMU</w:t>
            </w:r>
          </w:p>
          <w:p w:rsidR="000142CE" w:rsidRPr="00C156B9" w:rsidRDefault="000142CE" w:rsidP="001A2B84">
            <w:pPr>
              <w:rPr>
                <w:sz w:val="16"/>
                <w:szCs w:val="16"/>
              </w:rPr>
            </w:pPr>
            <w:r w:rsidRPr="00C156B9">
              <w:rPr>
                <w:sz w:val="16"/>
                <w:szCs w:val="16"/>
              </w:rPr>
              <w:t>PEG VE PEJ</w:t>
            </w:r>
          </w:p>
        </w:tc>
        <w:tc>
          <w:tcPr>
            <w:tcW w:w="3550" w:type="dxa"/>
            <w:vAlign w:val="center"/>
          </w:tcPr>
          <w:p w:rsidR="000142CE" w:rsidRPr="00C156B9" w:rsidRDefault="000142CE" w:rsidP="001A2B84">
            <w:pPr>
              <w:rPr>
                <w:sz w:val="16"/>
                <w:szCs w:val="16"/>
              </w:rPr>
            </w:pPr>
            <w:r w:rsidRPr="00C156B9">
              <w:rPr>
                <w:sz w:val="16"/>
                <w:szCs w:val="16"/>
              </w:rPr>
              <w:t>Prof. Dr. Ömer YILMAZ</w:t>
            </w:r>
          </w:p>
        </w:tc>
      </w:tr>
      <w:tr w:rsidR="000142CE" w:rsidRPr="00C156B9" w:rsidTr="001A2B84">
        <w:trPr>
          <w:trHeight w:val="259"/>
        </w:trPr>
        <w:tc>
          <w:tcPr>
            <w:tcW w:w="1254" w:type="dxa"/>
            <w:vAlign w:val="center"/>
          </w:tcPr>
          <w:p w:rsidR="000142CE" w:rsidRPr="00C156B9" w:rsidRDefault="000142CE" w:rsidP="001A2B84">
            <w:pPr>
              <w:rPr>
                <w:sz w:val="16"/>
                <w:szCs w:val="16"/>
              </w:rPr>
            </w:pPr>
            <w:r w:rsidRPr="00C156B9">
              <w:rPr>
                <w:sz w:val="16"/>
                <w:szCs w:val="16"/>
              </w:rPr>
              <w:t>UZM 2212</w:t>
            </w:r>
          </w:p>
        </w:tc>
        <w:tc>
          <w:tcPr>
            <w:tcW w:w="1413" w:type="dxa"/>
            <w:vAlign w:val="center"/>
          </w:tcPr>
          <w:p w:rsidR="000142CE" w:rsidRPr="00C156B9" w:rsidRDefault="000142CE" w:rsidP="001A2B84">
            <w:pPr>
              <w:rPr>
                <w:sz w:val="16"/>
                <w:szCs w:val="16"/>
              </w:rPr>
            </w:pPr>
            <w:r w:rsidRPr="00C156B9">
              <w:rPr>
                <w:sz w:val="16"/>
                <w:szCs w:val="16"/>
              </w:rPr>
              <w:t>Gastroenteroloji</w:t>
            </w:r>
          </w:p>
        </w:tc>
        <w:tc>
          <w:tcPr>
            <w:tcW w:w="3785" w:type="dxa"/>
            <w:vAlign w:val="center"/>
          </w:tcPr>
          <w:p w:rsidR="000142CE" w:rsidRPr="00C156B9" w:rsidRDefault="000142CE" w:rsidP="001A2B84">
            <w:pPr>
              <w:rPr>
                <w:sz w:val="16"/>
                <w:szCs w:val="16"/>
              </w:rPr>
            </w:pPr>
            <w:r w:rsidRPr="00C156B9">
              <w:rPr>
                <w:sz w:val="16"/>
                <w:szCs w:val="16"/>
              </w:rPr>
              <w:t>AKUT PANKREATİT</w:t>
            </w:r>
          </w:p>
          <w:p w:rsidR="000142CE" w:rsidRPr="00C156B9" w:rsidRDefault="000142CE" w:rsidP="001A2B84">
            <w:pPr>
              <w:rPr>
                <w:sz w:val="16"/>
                <w:szCs w:val="16"/>
              </w:rPr>
            </w:pPr>
            <w:r w:rsidRPr="00C156B9">
              <w:rPr>
                <w:sz w:val="16"/>
                <w:szCs w:val="16"/>
              </w:rPr>
              <w:t>KRONİK PANKREATİT</w:t>
            </w:r>
          </w:p>
        </w:tc>
        <w:tc>
          <w:tcPr>
            <w:tcW w:w="3550" w:type="dxa"/>
            <w:vAlign w:val="center"/>
          </w:tcPr>
          <w:p w:rsidR="000142CE" w:rsidRPr="00C156B9" w:rsidRDefault="000142CE" w:rsidP="001A2B84">
            <w:pPr>
              <w:rPr>
                <w:sz w:val="16"/>
                <w:szCs w:val="16"/>
              </w:rPr>
            </w:pPr>
            <w:r w:rsidRPr="00C156B9">
              <w:rPr>
                <w:sz w:val="16"/>
                <w:szCs w:val="16"/>
              </w:rPr>
              <w:t>Prof. Dr. Hakan DURSUN</w:t>
            </w:r>
          </w:p>
        </w:tc>
      </w:tr>
      <w:tr w:rsidR="000142CE" w:rsidRPr="00C156B9" w:rsidTr="001A2B84">
        <w:trPr>
          <w:trHeight w:val="243"/>
        </w:trPr>
        <w:tc>
          <w:tcPr>
            <w:tcW w:w="1254" w:type="dxa"/>
            <w:vAlign w:val="center"/>
          </w:tcPr>
          <w:p w:rsidR="000142CE" w:rsidRPr="00C156B9" w:rsidRDefault="000142CE" w:rsidP="001A2B84">
            <w:pPr>
              <w:rPr>
                <w:sz w:val="16"/>
                <w:szCs w:val="16"/>
              </w:rPr>
            </w:pPr>
            <w:r w:rsidRPr="00C156B9">
              <w:rPr>
                <w:sz w:val="16"/>
                <w:szCs w:val="16"/>
              </w:rPr>
              <w:t>UZM 2212</w:t>
            </w:r>
          </w:p>
        </w:tc>
        <w:tc>
          <w:tcPr>
            <w:tcW w:w="1413" w:type="dxa"/>
            <w:vAlign w:val="center"/>
          </w:tcPr>
          <w:p w:rsidR="000142CE" w:rsidRPr="00C156B9" w:rsidRDefault="000142CE" w:rsidP="001A2B84">
            <w:pPr>
              <w:rPr>
                <w:sz w:val="16"/>
                <w:szCs w:val="16"/>
              </w:rPr>
            </w:pPr>
            <w:r w:rsidRPr="00C156B9">
              <w:rPr>
                <w:sz w:val="16"/>
                <w:szCs w:val="16"/>
              </w:rPr>
              <w:t>Gastroenteroloji</w:t>
            </w:r>
          </w:p>
        </w:tc>
        <w:tc>
          <w:tcPr>
            <w:tcW w:w="3785" w:type="dxa"/>
            <w:vAlign w:val="center"/>
          </w:tcPr>
          <w:p w:rsidR="000142CE" w:rsidRPr="00C156B9" w:rsidRDefault="000142CE" w:rsidP="001A2B84">
            <w:pPr>
              <w:rPr>
                <w:sz w:val="16"/>
                <w:szCs w:val="16"/>
              </w:rPr>
            </w:pPr>
            <w:r w:rsidRPr="00C156B9">
              <w:rPr>
                <w:sz w:val="16"/>
                <w:szCs w:val="16"/>
              </w:rPr>
              <w:t>KRONİK HEPATİT C</w:t>
            </w:r>
          </w:p>
          <w:p w:rsidR="000142CE" w:rsidRPr="00C156B9" w:rsidRDefault="000142CE" w:rsidP="001A2B84">
            <w:pPr>
              <w:rPr>
                <w:sz w:val="16"/>
                <w:szCs w:val="16"/>
              </w:rPr>
            </w:pPr>
            <w:r w:rsidRPr="00C156B9">
              <w:rPr>
                <w:sz w:val="16"/>
                <w:szCs w:val="16"/>
              </w:rPr>
              <w:t>TANISAL REKTOSİGMOİDOSKOPİ</w:t>
            </w:r>
          </w:p>
        </w:tc>
        <w:tc>
          <w:tcPr>
            <w:tcW w:w="3550" w:type="dxa"/>
            <w:vAlign w:val="center"/>
          </w:tcPr>
          <w:p w:rsidR="000142CE" w:rsidRPr="00C156B9" w:rsidRDefault="000142CE" w:rsidP="001A2B84">
            <w:pPr>
              <w:rPr>
                <w:sz w:val="16"/>
                <w:szCs w:val="16"/>
              </w:rPr>
            </w:pPr>
            <w:r w:rsidRPr="00C156B9">
              <w:rPr>
                <w:sz w:val="16"/>
                <w:szCs w:val="16"/>
              </w:rPr>
              <w:t>Prof. Dr. Fatih ALBAYRAK</w:t>
            </w:r>
          </w:p>
        </w:tc>
      </w:tr>
      <w:tr w:rsidR="000142CE" w:rsidRPr="00C156B9" w:rsidTr="001A2B84">
        <w:trPr>
          <w:trHeight w:val="259"/>
        </w:trPr>
        <w:tc>
          <w:tcPr>
            <w:tcW w:w="1254" w:type="dxa"/>
            <w:vAlign w:val="center"/>
          </w:tcPr>
          <w:p w:rsidR="000142CE" w:rsidRPr="00C156B9" w:rsidRDefault="000142CE" w:rsidP="001A2B84">
            <w:pPr>
              <w:rPr>
                <w:sz w:val="16"/>
                <w:szCs w:val="16"/>
              </w:rPr>
            </w:pPr>
            <w:r w:rsidRPr="00C156B9">
              <w:rPr>
                <w:sz w:val="16"/>
                <w:szCs w:val="16"/>
              </w:rPr>
              <w:t>UZM 2212</w:t>
            </w:r>
          </w:p>
        </w:tc>
        <w:tc>
          <w:tcPr>
            <w:tcW w:w="1413" w:type="dxa"/>
            <w:vAlign w:val="center"/>
          </w:tcPr>
          <w:p w:rsidR="000142CE" w:rsidRPr="00C156B9" w:rsidRDefault="000142CE" w:rsidP="001A2B84">
            <w:pPr>
              <w:rPr>
                <w:sz w:val="16"/>
                <w:szCs w:val="16"/>
              </w:rPr>
            </w:pPr>
            <w:r w:rsidRPr="00C156B9">
              <w:rPr>
                <w:sz w:val="16"/>
                <w:szCs w:val="16"/>
              </w:rPr>
              <w:t>Gastroenteroloji</w:t>
            </w:r>
          </w:p>
        </w:tc>
        <w:tc>
          <w:tcPr>
            <w:tcW w:w="3785" w:type="dxa"/>
            <w:vAlign w:val="center"/>
          </w:tcPr>
          <w:p w:rsidR="000142CE" w:rsidRPr="00C156B9" w:rsidRDefault="000142CE" w:rsidP="001A2B84">
            <w:pPr>
              <w:rPr>
                <w:sz w:val="16"/>
                <w:szCs w:val="16"/>
              </w:rPr>
            </w:pPr>
            <w:r w:rsidRPr="00C156B9">
              <w:rPr>
                <w:sz w:val="16"/>
                <w:szCs w:val="16"/>
              </w:rPr>
              <w:t>OTOİMMÜN HEPATİTLER</w:t>
            </w:r>
          </w:p>
          <w:p w:rsidR="000142CE" w:rsidRPr="00C156B9" w:rsidRDefault="000142CE" w:rsidP="001A2B84">
            <w:pPr>
              <w:rPr>
                <w:sz w:val="16"/>
                <w:szCs w:val="16"/>
              </w:rPr>
            </w:pPr>
            <w:r w:rsidRPr="00C156B9">
              <w:rPr>
                <w:sz w:val="16"/>
                <w:szCs w:val="16"/>
              </w:rPr>
              <w:t>TANISAL KOLONOSKOPİ</w:t>
            </w:r>
          </w:p>
        </w:tc>
        <w:tc>
          <w:tcPr>
            <w:tcW w:w="3550" w:type="dxa"/>
            <w:vAlign w:val="center"/>
          </w:tcPr>
          <w:p w:rsidR="000142CE" w:rsidRPr="00C156B9" w:rsidRDefault="000142CE" w:rsidP="001A2B84">
            <w:pPr>
              <w:rPr>
                <w:sz w:val="16"/>
                <w:szCs w:val="16"/>
              </w:rPr>
            </w:pPr>
            <w:r w:rsidRPr="00C156B9">
              <w:rPr>
                <w:sz w:val="16"/>
                <w:szCs w:val="16"/>
              </w:rPr>
              <w:t>Dr.Öğr.Üyesi. Bülent ALBAYRAK</w:t>
            </w:r>
          </w:p>
        </w:tc>
      </w:tr>
      <w:tr w:rsidR="000142CE" w:rsidRPr="00C156B9" w:rsidTr="001A2B84">
        <w:trPr>
          <w:trHeight w:val="259"/>
        </w:trPr>
        <w:tc>
          <w:tcPr>
            <w:tcW w:w="1254" w:type="dxa"/>
            <w:vAlign w:val="center"/>
          </w:tcPr>
          <w:p w:rsidR="000142CE" w:rsidRPr="00C156B9" w:rsidRDefault="000142CE" w:rsidP="001A2B84">
            <w:pPr>
              <w:rPr>
                <w:sz w:val="16"/>
                <w:szCs w:val="16"/>
              </w:rPr>
            </w:pPr>
            <w:r w:rsidRPr="00C156B9">
              <w:rPr>
                <w:sz w:val="16"/>
                <w:szCs w:val="16"/>
              </w:rPr>
              <w:t>UZM 2212</w:t>
            </w:r>
          </w:p>
        </w:tc>
        <w:tc>
          <w:tcPr>
            <w:tcW w:w="1413" w:type="dxa"/>
            <w:vAlign w:val="center"/>
          </w:tcPr>
          <w:p w:rsidR="000142CE" w:rsidRPr="00C156B9" w:rsidRDefault="000142CE" w:rsidP="001A2B84">
            <w:pPr>
              <w:rPr>
                <w:sz w:val="16"/>
                <w:szCs w:val="16"/>
              </w:rPr>
            </w:pPr>
            <w:r w:rsidRPr="00C156B9">
              <w:rPr>
                <w:sz w:val="16"/>
                <w:szCs w:val="16"/>
              </w:rPr>
              <w:t>Gastroenteroloji</w:t>
            </w:r>
          </w:p>
        </w:tc>
        <w:tc>
          <w:tcPr>
            <w:tcW w:w="3785" w:type="dxa"/>
            <w:vAlign w:val="center"/>
          </w:tcPr>
          <w:p w:rsidR="000142CE" w:rsidRPr="00C156B9" w:rsidRDefault="000142CE" w:rsidP="001A2B84">
            <w:pPr>
              <w:rPr>
                <w:sz w:val="16"/>
                <w:szCs w:val="16"/>
              </w:rPr>
            </w:pPr>
            <w:r w:rsidRPr="00C156B9">
              <w:rPr>
                <w:sz w:val="16"/>
                <w:szCs w:val="16"/>
              </w:rPr>
              <w:t>HEPATİK KOMA</w:t>
            </w:r>
          </w:p>
          <w:p w:rsidR="000142CE" w:rsidRPr="00C156B9" w:rsidRDefault="000142CE" w:rsidP="001A2B84">
            <w:pPr>
              <w:rPr>
                <w:sz w:val="16"/>
                <w:szCs w:val="16"/>
              </w:rPr>
            </w:pPr>
            <w:r w:rsidRPr="00C156B9">
              <w:rPr>
                <w:sz w:val="16"/>
                <w:szCs w:val="16"/>
              </w:rPr>
              <w:t>TANISAL ÜST ENDOSKOPİ</w:t>
            </w:r>
          </w:p>
        </w:tc>
        <w:tc>
          <w:tcPr>
            <w:tcW w:w="3550" w:type="dxa"/>
            <w:vAlign w:val="center"/>
          </w:tcPr>
          <w:p w:rsidR="000142CE" w:rsidRPr="00C156B9" w:rsidRDefault="000142CE" w:rsidP="001A2B84">
            <w:pPr>
              <w:rPr>
                <w:sz w:val="16"/>
                <w:szCs w:val="16"/>
              </w:rPr>
            </w:pPr>
            <w:r w:rsidRPr="00C156B9">
              <w:rPr>
                <w:sz w:val="16"/>
                <w:szCs w:val="16"/>
              </w:rPr>
              <w:t>Prof. Dr. Ömer YILMAZ</w:t>
            </w:r>
          </w:p>
        </w:tc>
      </w:tr>
    </w:tbl>
    <w:p w:rsidR="000142CE" w:rsidRPr="00C156B9" w:rsidRDefault="000142CE" w:rsidP="000142CE">
      <w:pPr>
        <w:rPr>
          <w:sz w:val="16"/>
          <w:szCs w:val="16"/>
        </w:rPr>
      </w:pPr>
    </w:p>
    <w:p w:rsidR="000142CE" w:rsidRPr="00C156B9" w:rsidRDefault="000142CE" w:rsidP="000142CE">
      <w:pPr>
        <w:rPr>
          <w:sz w:val="16"/>
          <w:szCs w:val="16"/>
        </w:rPr>
      </w:pPr>
    </w:p>
    <w:tbl>
      <w:tblPr>
        <w:tblW w:w="991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1426"/>
        <w:gridCol w:w="3738"/>
        <w:gridCol w:w="3514"/>
      </w:tblGrid>
      <w:tr w:rsidR="000142CE" w:rsidRPr="00C156B9" w:rsidTr="001A2B84">
        <w:trPr>
          <w:trHeight w:val="412"/>
        </w:trPr>
        <w:tc>
          <w:tcPr>
            <w:tcW w:w="1241" w:type="dxa"/>
          </w:tcPr>
          <w:p w:rsidR="000142CE" w:rsidRPr="00C156B9" w:rsidRDefault="000142CE" w:rsidP="001A2B84">
            <w:pPr>
              <w:rPr>
                <w:b/>
                <w:sz w:val="16"/>
                <w:szCs w:val="16"/>
              </w:rPr>
            </w:pPr>
            <w:r w:rsidRPr="00C156B9">
              <w:rPr>
                <w:b/>
                <w:sz w:val="16"/>
                <w:szCs w:val="16"/>
              </w:rPr>
              <w:t>3.YIL KOD</w:t>
            </w:r>
          </w:p>
        </w:tc>
        <w:tc>
          <w:tcPr>
            <w:tcW w:w="1426" w:type="dxa"/>
          </w:tcPr>
          <w:p w:rsidR="000142CE" w:rsidRPr="00C156B9" w:rsidRDefault="000142CE" w:rsidP="001A2B84">
            <w:pPr>
              <w:rPr>
                <w:b/>
                <w:sz w:val="16"/>
                <w:szCs w:val="16"/>
              </w:rPr>
            </w:pPr>
            <w:r w:rsidRPr="00C156B9">
              <w:rPr>
                <w:b/>
                <w:sz w:val="16"/>
                <w:szCs w:val="16"/>
              </w:rPr>
              <w:t>DERSİN ADI</w:t>
            </w:r>
          </w:p>
        </w:tc>
        <w:tc>
          <w:tcPr>
            <w:tcW w:w="3738" w:type="dxa"/>
          </w:tcPr>
          <w:p w:rsidR="000142CE" w:rsidRPr="00C156B9" w:rsidRDefault="000142CE" w:rsidP="001A2B84">
            <w:pPr>
              <w:rPr>
                <w:b/>
                <w:sz w:val="16"/>
                <w:szCs w:val="16"/>
              </w:rPr>
            </w:pPr>
            <w:r w:rsidRPr="00C156B9">
              <w:rPr>
                <w:b/>
                <w:sz w:val="16"/>
                <w:szCs w:val="16"/>
              </w:rPr>
              <w:t>KONU</w:t>
            </w:r>
          </w:p>
        </w:tc>
        <w:tc>
          <w:tcPr>
            <w:tcW w:w="3514" w:type="dxa"/>
          </w:tcPr>
          <w:p w:rsidR="000142CE" w:rsidRPr="00C156B9" w:rsidRDefault="000142CE" w:rsidP="001A2B84">
            <w:pPr>
              <w:rPr>
                <w:b/>
                <w:sz w:val="16"/>
                <w:szCs w:val="16"/>
              </w:rPr>
            </w:pPr>
            <w:r w:rsidRPr="00C156B9">
              <w:rPr>
                <w:b/>
                <w:sz w:val="16"/>
                <w:szCs w:val="16"/>
              </w:rPr>
              <w:t>ÖĞRETİM ÜYESİ</w:t>
            </w:r>
          </w:p>
        </w:tc>
      </w:tr>
      <w:tr w:rsidR="000142CE" w:rsidRPr="00C156B9" w:rsidTr="001A2B84">
        <w:trPr>
          <w:trHeight w:val="330"/>
        </w:trPr>
        <w:tc>
          <w:tcPr>
            <w:tcW w:w="1241" w:type="dxa"/>
            <w:vAlign w:val="center"/>
          </w:tcPr>
          <w:p w:rsidR="000142CE" w:rsidRPr="00C156B9" w:rsidRDefault="000142CE" w:rsidP="001A2B84">
            <w:pPr>
              <w:rPr>
                <w:sz w:val="16"/>
                <w:szCs w:val="16"/>
              </w:rPr>
            </w:pPr>
            <w:r w:rsidRPr="00C156B9">
              <w:rPr>
                <w:sz w:val="16"/>
                <w:szCs w:val="16"/>
              </w:rPr>
              <w:t>UZM 3212</w:t>
            </w:r>
          </w:p>
        </w:tc>
        <w:tc>
          <w:tcPr>
            <w:tcW w:w="1426" w:type="dxa"/>
            <w:vAlign w:val="center"/>
          </w:tcPr>
          <w:p w:rsidR="000142CE" w:rsidRPr="00C156B9" w:rsidRDefault="000142CE" w:rsidP="001A2B84">
            <w:pPr>
              <w:rPr>
                <w:sz w:val="16"/>
                <w:szCs w:val="16"/>
              </w:rPr>
            </w:pPr>
            <w:r w:rsidRPr="00C156B9">
              <w:rPr>
                <w:sz w:val="16"/>
                <w:szCs w:val="16"/>
              </w:rPr>
              <w:t>Gastroenteroloji</w:t>
            </w:r>
          </w:p>
        </w:tc>
        <w:tc>
          <w:tcPr>
            <w:tcW w:w="3738" w:type="dxa"/>
            <w:vAlign w:val="center"/>
          </w:tcPr>
          <w:p w:rsidR="000142CE" w:rsidRPr="00C156B9" w:rsidRDefault="000142CE" w:rsidP="001A2B84">
            <w:pPr>
              <w:rPr>
                <w:sz w:val="16"/>
                <w:szCs w:val="16"/>
              </w:rPr>
            </w:pPr>
            <w:r w:rsidRPr="00C156B9">
              <w:rPr>
                <w:sz w:val="16"/>
                <w:szCs w:val="16"/>
              </w:rPr>
              <w:t>İRRİTABL BARSAK HASTALIKLARI</w:t>
            </w:r>
          </w:p>
          <w:p w:rsidR="000142CE" w:rsidRPr="00C156B9" w:rsidRDefault="000142CE" w:rsidP="001A2B84">
            <w:pPr>
              <w:rPr>
                <w:sz w:val="16"/>
                <w:szCs w:val="16"/>
              </w:rPr>
            </w:pPr>
            <w:r w:rsidRPr="00C156B9">
              <w:rPr>
                <w:sz w:val="16"/>
                <w:szCs w:val="16"/>
              </w:rPr>
              <w:t>İNCE BAĞIRSAK TÜMÖRLERİ</w:t>
            </w:r>
          </w:p>
        </w:tc>
        <w:tc>
          <w:tcPr>
            <w:tcW w:w="3514" w:type="dxa"/>
            <w:vAlign w:val="center"/>
          </w:tcPr>
          <w:p w:rsidR="000142CE" w:rsidRPr="00C156B9" w:rsidRDefault="000142CE" w:rsidP="001A2B84">
            <w:pPr>
              <w:rPr>
                <w:sz w:val="16"/>
                <w:szCs w:val="16"/>
              </w:rPr>
            </w:pPr>
            <w:r w:rsidRPr="00C156B9">
              <w:rPr>
                <w:sz w:val="16"/>
                <w:szCs w:val="16"/>
              </w:rPr>
              <w:t>Prof. Dr. Hakan DURSUN</w:t>
            </w:r>
          </w:p>
        </w:tc>
      </w:tr>
      <w:tr w:rsidR="000142CE" w:rsidRPr="00C156B9" w:rsidTr="001A2B84">
        <w:trPr>
          <w:trHeight w:val="330"/>
        </w:trPr>
        <w:tc>
          <w:tcPr>
            <w:tcW w:w="1241" w:type="dxa"/>
            <w:vAlign w:val="center"/>
          </w:tcPr>
          <w:p w:rsidR="000142CE" w:rsidRPr="00C156B9" w:rsidRDefault="000142CE" w:rsidP="001A2B84">
            <w:pPr>
              <w:rPr>
                <w:sz w:val="16"/>
                <w:szCs w:val="16"/>
              </w:rPr>
            </w:pPr>
            <w:r w:rsidRPr="00C156B9">
              <w:rPr>
                <w:sz w:val="16"/>
                <w:szCs w:val="16"/>
              </w:rPr>
              <w:t>UZM 3212</w:t>
            </w:r>
          </w:p>
        </w:tc>
        <w:tc>
          <w:tcPr>
            <w:tcW w:w="1426" w:type="dxa"/>
            <w:vAlign w:val="center"/>
          </w:tcPr>
          <w:p w:rsidR="000142CE" w:rsidRPr="00C156B9" w:rsidRDefault="000142CE" w:rsidP="001A2B84">
            <w:pPr>
              <w:rPr>
                <w:sz w:val="16"/>
                <w:szCs w:val="16"/>
              </w:rPr>
            </w:pPr>
            <w:r w:rsidRPr="00C156B9">
              <w:rPr>
                <w:sz w:val="16"/>
                <w:szCs w:val="16"/>
              </w:rPr>
              <w:t>Gastroenteroloji</w:t>
            </w:r>
          </w:p>
        </w:tc>
        <w:tc>
          <w:tcPr>
            <w:tcW w:w="3738" w:type="dxa"/>
            <w:vAlign w:val="center"/>
          </w:tcPr>
          <w:p w:rsidR="000142CE" w:rsidRPr="00C156B9" w:rsidRDefault="000142CE" w:rsidP="001A2B84">
            <w:pPr>
              <w:rPr>
                <w:sz w:val="16"/>
                <w:szCs w:val="16"/>
              </w:rPr>
            </w:pPr>
            <w:r w:rsidRPr="00C156B9">
              <w:rPr>
                <w:sz w:val="16"/>
                <w:szCs w:val="16"/>
              </w:rPr>
              <w:t>GASTROÖZOFAGİYAL REFLÜ HASTALIĞI</w:t>
            </w:r>
          </w:p>
          <w:p w:rsidR="000142CE" w:rsidRPr="00C156B9" w:rsidRDefault="000142CE" w:rsidP="001A2B84">
            <w:pPr>
              <w:rPr>
                <w:sz w:val="16"/>
                <w:szCs w:val="16"/>
              </w:rPr>
            </w:pPr>
            <w:r w:rsidRPr="00C156B9">
              <w:rPr>
                <w:sz w:val="16"/>
                <w:szCs w:val="16"/>
              </w:rPr>
              <w:t>ÖZOFAGUS TÜMÖRLERİ</w:t>
            </w:r>
          </w:p>
        </w:tc>
        <w:tc>
          <w:tcPr>
            <w:tcW w:w="3514" w:type="dxa"/>
            <w:vAlign w:val="center"/>
          </w:tcPr>
          <w:p w:rsidR="000142CE" w:rsidRPr="00C156B9" w:rsidRDefault="000142CE" w:rsidP="001A2B84">
            <w:pPr>
              <w:rPr>
                <w:sz w:val="16"/>
                <w:szCs w:val="16"/>
              </w:rPr>
            </w:pPr>
            <w:r w:rsidRPr="00C156B9">
              <w:rPr>
                <w:sz w:val="16"/>
                <w:szCs w:val="16"/>
              </w:rPr>
              <w:t>Prof. Dr. Fatih ALBAYRAK</w:t>
            </w:r>
          </w:p>
        </w:tc>
      </w:tr>
      <w:tr w:rsidR="000142CE" w:rsidRPr="00C156B9" w:rsidTr="001A2B84">
        <w:trPr>
          <w:trHeight w:val="310"/>
        </w:trPr>
        <w:tc>
          <w:tcPr>
            <w:tcW w:w="1241" w:type="dxa"/>
            <w:vAlign w:val="center"/>
          </w:tcPr>
          <w:p w:rsidR="000142CE" w:rsidRPr="00C156B9" w:rsidRDefault="000142CE" w:rsidP="001A2B84">
            <w:pPr>
              <w:rPr>
                <w:sz w:val="16"/>
                <w:szCs w:val="16"/>
              </w:rPr>
            </w:pPr>
            <w:r w:rsidRPr="00C156B9">
              <w:rPr>
                <w:sz w:val="16"/>
                <w:szCs w:val="16"/>
              </w:rPr>
              <w:t>UZM 3212</w:t>
            </w:r>
          </w:p>
        </w:tc>
        <w:tc>
          <w:tcPr>
            <w:tcW w:w="1426" w:type="dxa"/>
            <w:vAlign w:val="center"/>
          </w:tcPr>
          <w:p w:rsidR="000142CE" w:rsidRPr="00C156B9" w:rsidRDefault="000142CE" w:rsidP="001A2B84">
            <w:pPr>
              <w:rPr>
                <w:sz w:val="16"/>
                <w:szCs w:val="16"/>
              </w:rPr>
            </w:pPr>
            <w:r w:rsidRPr="00C156B9">
              <w:rPr>
                <w:sz w:val="16"/>
                <w:szCs w:val="16"/>
              </w:rPr>
              <w:t>Gastroenteroloji</w:t>
            </w:r>
          </w:p>
        </w:tc>
        <w:tc>
          <w:tcPr>
            <w:tcW w:w="3738" w:type="dxa"/>
            <w:vAlign w:val="center"/>
          </w:tcPr>
          <w:p w:rsidR="000142CE" w:rsidRPr="00C156B9" w:rsidRDefault="000142CE" w:rsidP="001A2B84">
            <w:pPr>
              <w:rPr>
                <w:sz w:val="16"/>
                <w:szCs w:val="16"/>
              </w:rPr>
            </w:pPr>
            <w:r w:rsidRPr="00C156B9">
              <w:rPr>
                <w:sz w:val="16"/>
                <w:szCs w:val="16"/>
              </w:rPr>
              <w:t>DİYARE</w:t>
            </w:r>
          </w:p>
          <w:p w:rsidR="000142CE" w:rsidRPr="00C156B9" w:rsidRDefault="000142CE" w:rsidP="001A2B84">
            <w:pPr>
              <w:rPr>
                <w:sz w:val="16"/>
                <w:szCs w:val="16"/>
              </w:rPr>
            </w:pPr>
            <w:r w:rsidRPr="00C156B9">
              <w:rPr>
                <w:sz w:val="16"/>
                <w:szCs w:val="16"/>
              </w:rPr>
              <w:t>PARAZİTOZLAR</w:t>
            </w:r>
          </w:p>
        </w:tc>
        <w:tc>
          <w:tcPr>
            <w:tcW w:w="3514" w:type="dxa"/>
            <w:vAlign w:val="center"/>
          </w:tcPr>
          <w:p w:rsidR="000142CE" w:rsidRPr="00C156B9" w:rsidRDefault="000142CE" w:rsidP="001A2B84">
            <w:pPr>
              <w:rPr>
                <w:sz w:val="16"/>
                <w:szCs w:val="16"/>
              </w:rPr>
            </w:pPr>
            <w:r w:rsidRPr="00C156B9">
              <w:rPr>
                <w:sz w:val="16"/>
                <w:szCs w:val="16"/>
              </w:rPr>
              <w:t>Dr.Öğr.Üyesi. Bülent ALBAYRAK</w:t>
            </w:r>
          </w:p>
        </w:tc>
      </w:tr>
      <w:tr w:rsidR="000142CE" w:rsidRPr="00C156B9" w:rsidTr="001A2B84">
        <w:trPr>
          <w:trHeight w:val="330"/>
        </w:trPr>
        <w:tc>
          <w:tcPr>
            <w:tcW w:w="1241" w:type="dxa"/>
            <w:vAlign w:val="center"/>
          </w:tcPr>
          <w:p w:rsidR="000142CE" w:rsidRPr="00C156B9" w:rsidRDefault="000142CE" w:rsidP="001A2B84">
            <w:pPr>
              <w:rPr>
                <w:sz w:val="16"/>
                <w:szCs w:val="16"/>
              </w:rPr>
            </w:pPr>
            <w:r w:rsidRPr="00C156B9">
              <w:rPr>
                <w:sz w:val="16"/>
                <w:szCs w:val="16"/>
              </w:rPr>
              <w:t>UZM 3212</w:t>
            </w:r>
          </w:p>
        </w:tc>
        <w:tc>
          <w:tcPr>
            <w:tcW w:w="1426" w:type="dxa"/>
            <w:vAlign w:val="center"/>
          </w:tcPr>
          <w:p w:rsidR="000142CE" w:rsidRPr="00C156B9" w:rsidRDefault="000142CE" w:rsidP="001A2B84">
            <w:pPr>
              <w:rPr>
                <w:sz w:val="16"/>
                <w:szCs w:val="16"/>
              </w:rPr>
            </w:pPr>
            <w:r w:rsidRPr="00C156B9">
              <w:rPr>
                <w:sz w:val="16"/>
                <w:szCs w:val="16"/>
              </w:rPr>
              <w:t>Gastroenteroloji</w:t>
            </w:r>
          </w:p>
        </w:tc>
        <w:tc>
          <w:tcPr>
            <w:tcW w:w="3738" w:type="dxa"/>
            <w:vAlign w:val="center"/>
          </w:tcPr>
          <w:p w:rsidR="000142CE" w:rsidRPr="00C156B9" w:rsidRDefault="000142CE" w:rsidP="001A2B84">
            <w:pPr>
              <w:rPr>
                <w:sz w:val="16"/>
                <w:szCs w:val="16"/>
              </w:rPr>
            </w:pPr>
            <w:r w:rsidRPr="00C156B9">
              <w:rPr>
                <w:sz w:val="16"/>
                <w:szCs w:val="16"/>
              </w:rPr>
              <w:t>KONSTİPASYON</w:t>
            </w:r>
          </w:p>
          <w:p w:rsidR="000142CE" w:rsidRPr="00C156B9" w:rsidRDefault="000142CE" w:rsidP="001A2B84">
            <w:pPr>
              <w:rPr>
                <w:sz w:val="16"/>
                <w:szCs w:val="16"/>
              </w:rPr>
            </w:pPr>
            <w:r w:rsidRPr="00C156B9">
              <w:rPr>
                <w:sz w:val="16"/>
                <w:szCs w:val="16"/>
              </w:rPr>
              <w:t>POLİPOZİS SENDROMLARI</w:t>
            </w:r>
          </w:p>
        </w:tc>
        <w:tc>
          <w:tcPr>
            <w:tcW w:w="3514" w:type="dxa"/>
            <w:vAlign w:val="center"/>
          </w:tcPr>
          <w:p w:rsidR="000142CE" w:rsidRPr="00C156B9" w:rsidRDefault="000142CE" w:rsidP="001A2B84">
            <w:pPr>
              <w:rPr>
                <w:sz w:val="16"/>
                <w:szCs w:val="16"/>
              </w:rPr>
            </w:pPr>
            <w:r w:rsidRPr="00C156B9">
              <w:rPr>
                <w:sz w:val="16"/>
                <w:szCs w:val="16"/>
              </w:rPr>
              <w:t>Prof. Dr. Ömer YILMAZ</w:t>
            </w:r>
          </w:p>
        </w:tc>
      </w:tr>
      <w:tr w:rsidR="000142CE" w:rsidRPr="00C156B9" w:rsidTr="001A2B84">
        <w:trPr>
          <w:trHeight w:val="330"/>
        </w:trPr>
        <w:tc>
          <w:tcPr>
            <w:tcW w:w="1241" w:type="dxa"/>
            <w:vAlign w:val="center"/>
          </w:tcPr>
          <w:p w:rsidR="000142CE" w:rsidRPr="00C156B9" w:rsidRDefault="000142CE" w:rsidP="001A2B84">
            <w:pPr>
              <w:rPr>
                <w:sz w:val="16"/>
                <w:szCs w:val="16"/>
              </w:rPr>
            </w:pPr>
            <w:r w:rsidRPr="00C156B9">
              <w:rPr>
                <w:sz w:val="16"/>
                <w:szCs w:val="16"/>
              </w:rPr>
              <w:t>UZM 3212</w:t>
            </w:r>
          </w:p>
        </w:tc>
        <w:tc>
          <w:tcPr>
            <w:tcW w:w="1426" w:type="dxa"/>
            <w:vAlign w:val="center"/>
          </w:tcPr>
          <w:p w:rsidR="000142CE" w:rsidRPr="00C156B9" w:rsidRDefault="000142CE" w:rsidP="001A2B84">
            <w:pPr>
              <w:rPr>
                <w:sz w:val="16"/>
                <w:szCs w:val="16"/>
              </w:rPr>
            </w:pPr>
            <w:r w:rsidRPr="00C156B9">
              <w:rPr>
                <w:sz w:val="16"/>
                <w:szCs w:val="16"/>
              </w:rPr>
              <w:t>Gastroenteroloji</w:t>
            </w:r>
          </w:p>
        </w:tc>
        <w:tc>
          <w:tcPr>
            <w:tcW w:w="3738" w:type="dxa"/>
            <w:vAlign w:val="center"/>
          </w:tcPr>
          <w:p w:rsidR="000142CE" w:rsidRPr="00C156B9" w:rsidRDefault="000142CE" w:rsidP="001A2B84">
            <w:pPr>
              <w:rPr>
                <w:sz w:val="16"/>
                <w:szCs w:val="16"/>
              </w:rPr>
            </w:pPr>
            <w:r w:rsidRPr="00C156B9">
              <w:rPr>
                <w:sz w:val="16"/>
                <w:szCs w:val="16"/>
              </w:rPr>
              <w:t>KRONİK KARACİĞER HASTALIKLARI</w:t>
            </w:r>
          </w:p>
          <w:p w:rsidR="000142CE" w:rsidRPr="00C156B9" w:rsidRDefault="000142CE" w:rsidP="001A2B84">
            <w:pPr>
              <w:rPr>
                <w:sz w:val="16"/>
                <w:szCs w:val="16"/>
              </w:rPr>
            </w:pPr>
            <w:r w:rsidRPr="00C156B9">
              <w:rPr>
                <w:sz w:val="16"/>
                <w:szCs w:val="16"/>
              </w:rPr>
              <w:t xml:space="preserve">METABOLİK VE DEPO HASTALIKLARI  </w:t>
            </w:r>
          </w:p>
        </w:tc>
        <w:tc>
          <w:tcPr>
            <w:tcW w:w="3514" w:type="dxa"/>
            <w:vAlign w:val="center"/>
          </w:tcPr>
          <w:p w:rsidR="000142CE" w:rsidRPr="00C156B9" w:rsidRDefault="000142CE" w:rsidP="001A2B84">
            <w:pPr>
              <w:rPr>
                <w:sz w:val="16"/>
                <w:szCs w:val="16"/>
              </w:rPr>
            </w:pPr>
            <w:r w:rsidRPr="00C156B9">
              <w:rPr>
                <w:sz w:val="16"/>
                <w:szCs w:val="16"/>
              </w:rPr>
              <w:t>Prof. Dr. Hakan DURSUN</w:t>
            </w:r>
          </w:p>
        </w:tc>
      </w:tr>
    </w:tbl>
    <w:p w:rsidR="000142CE" w:rsidRPr="00C156B9" w:rsidRDefault="000142CE" w:rsidP="000142CE">
      <w:pPr>
        <w:rPr>
          <w:sz w:val="16"/>
          <w:szCs w:val="16"/>
        </w:rPr>
      </w:pPr>
    </w:p>
    <w:p w:rsidR="000142CE" w:rsidRPr="00C156B9" w:rsidRDefault="000142CE" w:rsidP="000142CE">
      <w:pPr>
        <w:rPr>
          <w:sz w:val="16"/>
          <w:szCs w:val="16"/>
        </w:rPr>
      </w:pPr>
    </w:p>
    <w:tbl>
      <w:tblPr>
        <w:tblW w:w="994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5"/>
        <w:gridCol w:w="1422"/>
        <w:gridCol w:w="3752"/>
        <w:gridCol w:w="3525"/>
      </w:tblGrid>
      <w:tr w:rsidR="000142CE" w:rsidRPr="00C156B9" w:rsidTr="001A2B84">
        <w:trPr>
          <w:trHeight w:val="442"/>
        </w:trPr>
        <w:tc>
          <w:tcPr>
            <w:tcW w:w="1245" w:type="dxa"/>
          </w:tcPr>
          <w:p w:rsidR="000142CE" w:rsidRPr="00C156B9" w:rsidRDefault="000142CE" w:rsidP="001A2B84">
            <w:pPr>
              <w:rPr>
                <w:b/>
                <w:sz w:val="16"/>
                <w:szCs w:val="16"/>
              </w:rPr>
            </w:pPr>
            <w:r w:rsidRPr="00C156B9">
              <w:rPr>
                <w:b/>
                <w:sz w:val="16"/>
                <w:szCs w:val="16"/>
              </w:rPr>
              <w:t>4.YIL KOD</w:t>
            </w:r>
          </w:p>
        </w:tc>
        <w:tc>
          <w:tcPr>
            <w:tcW w:w="1422" w:type="dxa"/>
          </w:tcPr>
          <w:p w:rsidR="000142CE" w:rsidRPr="00C156B9" w:rsidRDefault="000142CE" w:rsidP="001A2B84">
            <w:pPr>
              <w:rPr>
                <w:b/>
                <w:sz w:val="16"/>
                <w:szCs w:val="16"/>
              </w:rPr>
            </w:pPr>
            <w:r w:rsidRPr="00C156B9">
              <w:rPr>
                <w:b/>
                <w:sz w:val="16"/>
                <w:szCs w:val="16"/>
              </w:rPr>
              <w:t>DERSİN ADI</w:t>
            </w:r>
          </w:p>
        </w:tc>
        <w:tc>
          <w:tcPr>
            <w:tcW w:w="3752" w:type="dxa"/>
          </w:tcPr>
          <w:p w:rsidR="000142CE" w:rsidRPr="00C156B9" w:rsidRDefault="000142CE" w:rsidP="001A2B84">
            <w:pPr>
              <w:rPr>
                <w:b/>
                <w:sz w:val="16"/>
                <w:szCs w:val="16"/>
              </w:rPr>
            </w:pPr>
            <w:r w:rsidRPr="00C156B9">
              <w:rPr>
                <w:b/>
                <w:sz w:val="16"/>
                <w:szCs w:val="16"/>
              </w:rPr>
              <w:t>KONU</w:t>
            </w:r>
          </w:p>
        </w:tc>
        <w:tc>
          <w:tcPr>
            <w:tcW w:w="3525" w:type="dxa"/>
          </w:tcPr>
          <w:p w:rsidR="000142CE" w:rsidRPr="00C156B9" w:rsidRDefault="000142CE" w:rsidP="001A2B84">
            <w:pPr>
              <w:rPr>
                <w:b/>
                <w:sz w:val="16"/>
                <w:szCs w:val="16"/>
              </w:rPr>
            </w:pPr>
            <w:r w:rsidRPr="00C156B9">
              <w:rPr>
                <w:b/>
                <w:sz w:val="16"/>
                <w:szCs w:val="16"/>
              </w:rPr>
              <w:t>ÖĞRETİM ÜYESİ</w:t>
            </w:r>
          </w:p>
        </w:tc>
      </w:tr>
      <w:tr w:rsidR="000142CE" w:rsidRPr="00C156B9" w:rsidTr="001A2B84">
        <w:trPr>
          <w:trHeight w:val="353"/>
        </w:trPr>
        <w:tc>
          <w:tcPr>
            <w:tcW w:w="1245" w:type="dxa"/>
            <w:vAlign w:val="center"/>
          </w:tcPr>
          <w:p w:rsidR="000142CE" w:rsidRPr="00C156B9" w:rsidRDefault="000142CE" w:rsidP="001A2B84">
            <w:pPr>
              <w:rPr>
                <w:sz w:val="16"/>
                <w:szCs w:val="16"/>
              </w:rPr>
            </w:pPr>
            <w:r w:rsidRPr="00C156B9">
              <w:rPr>
                <w:sz w:val="16"/>
                <w:szCs w:val="16"/>
              </w:rPr>
              <w:t>UZM 4212</w:t>
            </w:r>
          </w:p>
        </w:tc>
        <w:tc>
          <w:tcPr>
            <w:tcW w:w="1422" w:type="dxa"/>
            <w:vAlign w:val="center"/>
          </w:tcPr>
          <w:p w:rsidR="000142CE" w:rsidRPr="00C156B9" w:rsidRDefault="000142CE" w:rsidP="001A2B84">
            <w:pPr>
              <w:rPr>
                <w:sz w:val="16"/>
                <w:szCs w:val="16"/>
              </w:rPr>
            </w:pPr>
            <w:r w:rsidRPr="00C156B9">
              <w:rPr>
                <w:sz w:val="16"/>
                <w:szCs w:val="16"/>
              </w:rPr>
              <w:t>Gastroenteroloji</w:t>
            </w:r>
          </w:p>
        </w:tc>
        <w:tc>
          <w:tcPr>
            <w:tcW w:w="3752" w:type="dxa"/>
            <w:vAlign w:val="center"/>
          </w:tcPr>
          <w:p w:rsidR="000142CE" w:rsidRPr="00C156B9" w:rsidRDefault="000142CE" w:rsidP="001A2B84">
            <w:pPr>
              <w:rPr>
                <w:sz w:val="16"/>
                <w:szCs w:val="16"/>
              </w:rPr>
            </w:pPr>
            <w:r w:rsidRPr="00C156B9">
              <w:rPr>
                <w:sz w:val="16"/>
                <w:szCs w:val="16"/>
              </w:rPr>
              <w:t>ALT GASTROİNTESTİNAL SİSTEM KANAMALARI</w:t>
            </w:r>
          </w:p>
          <w:p w:rsidR="000142CE" w:rsidRPr="00C156B9" w:rsidRDefault="000142CE" w:rsidP="001A2B84">
            <w:pPr>
              <w:rPr>
                <w:sz w:val="16"/>
                <w:szCs w:val="16"/>
              </w:rPr>
            </w:pPr>
            <w:r w:rsidRPr="00C156B9">
              <w:rPr>
                <w:sz w:val="16"/>
                <w:szCs w:val="16"/>
              </w:rPr>
              <w:t>ABDOMİNAL PARASENTEZ</w:t>
            </w:r>
          </w:p>
        </w:tc>
        <w:tc>
          <w:tcPr>
            <w:tcW w:w="3525" w:type="dxa"/>
            <w:vAlign w:val="center"/>
          </w:tcPr>
          <w:p w:rsidR="000142CE" w:rsidRPr="00C156B9" w:rsidRDefault="000142CE" w:rsidP="001A2B84">
            <w:pPr>
              <w:rPr>
                <w:sz w:val="16"/>
                <w:szCs w:val="16"/>
              </w:rPr>
            </w:pPr>
            <w:r w:rsidRPr="00C156B9">
              <w:rPr>
                <w:sz w:val="16"/>
                <w:szCs w:val="16"/>
              </w:rPr>
              <w:t>Prof. Dr. Fatih ALBAYRAK</w:t>
            </w:r>
          </w:p>
        </w:tc>
      </w:tr>
      <w:tr w:rsidR="000142CE" w:rsidRPr="00C156B9" w:rsidTr="001A2B84">
        <w:trPr>
          <w:trHeight w:val="353"/>
        </w:trPr>
        <w:tc>
          <w:tcPr>
            <w:tcW w:w="1245" w:type="dxa"/>
            <w:vAlign w:val="center"/>
          </w:tcPr>
          <w:p w:rsidR="000142CE" w:rsidRPr="00C156B9" w:rsidRDefault="000142CE" w:rsidP="001A2B84">
            <w:pPr>
              <w:rPr>
                <w:sz w:val="16"/>
                <w:szCs w:val="16"/>
              </w:rPr>
            </w:pPr>
            <w:r w:rsidRPr="00C156B9">
              <w:rPr>
                <w:sz w:val="16"/>
                <w:szCs w:val="16"/>
              </w:rPr>
              <w:t>UZM 4212</w:t>
            </w:r>
          </w:p>
        </w:tc>
        <w:tc>
          <w:tcPr>
            <w:tcW w:w="1422" w:type="dxa"/>
            <w:vAlign w:val="center"/>
          </w:tcPr>
          <w:p w:rsidR="000142CE" w:rsidRPr="00C156B9" w:rsidRDefault="000142CE" w:rsidP="001A2B84">
            <w:pPr>
              <w:rPr>
                <w:sz w:val="16"/>
                <w:szCs w:val="16"/>
              </w:rPr>
            </w:pPr>
            <w:r w:rsidRPr="00C156B9">
              <w:rPr>
                <w:sz w:val="16"/>
                <w:szCs w:val="16"/>
              </w:rPr>
              <w:t>Gastroenteroloji</w:t>
            </w:r>
          </w:p>
        </w:tc>
        <w:tc>
          <w:tcPr>
            <w:tcW w:w="3752" w:type="dxa"/>
            <w:vAlign w:val="center"/>
          </w:tcPr>
          <w:p w:rsidR="000142CE" w:rsidRPr="00C156B9" w:rsidRDefault="000142CE" w:rsidP="001A2B84">
            <w:pPr>
              <w:rPr>
                <w:sz w:val="16"/>
                <w:szCs w:val="16"/>
              </w:rPr>
            </w:pPr>
            <w:r w:rsidRPr="00C156B9">
              <w:rPr>
                <w:sz w:val="16"/>
                <w:szCs w:val="16"/>
              </w:rPr>
              <w:t xml:space="preserve">MALABSORPSİYON SENDROMLARI </w:t>
            </w:r>
          </w:p>
          <w:p w:rsidR="000142CE" w:rsidRPr="00C156B9" w:rsidRDefault="000142CE" w:rsidP="001A2B84">
            <w:pPr>
              <w:rPr>
                <w:sz w:val="16"/>
                <w:szCs w:val="16"/>
              </w:rPr>
            </w:pPr>
            <w:r w:rsidRPr="00C156B9">
              <w:rPr>
                <w:sz w:val="16"/>
                <w:szCs w:val="16"/>
              </w:rPr>
              <w:t>ENDOSKOPİK HEMOSTAZ TEKNİKLERİ</w:t>
            </w:r>
          </w:p>
        </w:tc>
        <w:tc>
          <w:tcPr>
            <w:tcW w:w="3525" w:type="dxa"/>
            <w:vAlign w:val="center"/>
          </w:tcPr>
          <w:p w:rsidR="000142CE" w:rsidRPr="00C156B9" w:rsidRDefault="000142CE" w:rsidP="001A2B84">
            <w:pPr>
              <w:rPr>
                <w:sz w:val="16"/>
                <w:szCs w:val="16"/>
              </w:rPr>
            </w:pPr>
            <w:r w:rsidRPr="00C156B9">
              <w:rPr>
                <w:sz w:val="16"/>
                <w:szCs w:val="16"/>
              </w:rPr>
              <w:t>Dr.Öğr.Üyesi. Bülent ALBAYRAK</w:t>
            </w:r>
          </w:p>
        </w:tc>
      </w:tr>
      <w:tr w:rsidR="000142CE" w:rsidRPr="00C156B9" w:rsidTr="001A2B84">
        <w:trPr>
          <w:trHeight w:val="332"/>
        </w:trPr>
        <w:tc>
          <w:tcPr>
            <w:tcW w:w="1245" w:type="dxa"/>
            <w:vAlign w:val="center"/>
          </w:tcPr>
          <w:p w:rsidR="000142CE" w:rsidRPr="00C156B9" w:rsidRDefault="000142CE" w:rsidP="001A2B84">
            <w:pPr>
              <w:rPr>
                <w:sz w:val="16"/>
                <w:szCs w:val="16"/>
              </w:rPr>
            </w:pPr>
            <w:r w:rsidRPr="00C156B9">
              <w:rPr>
                <w:sz w:val="16"/>
                <w:szCs w:val="16"/>
              </w:rPr>
              <w:t>UZM 4212</w:t>
            </w:r>
          </w:p>
        </w:tc>
        <w:tc>
          <w:tcPr>
            <w:tcW w:w="1422" w:type="dxa"/>
            <w:vAlign w:val="center"/>
          </w:tcPr>
          <w:p w:rsidR="000142CE" w:rsidRPr="00C156B9" w:rsidRDefault="000142CE" w:rsidP="001A2B84">
            <w:pPr>
              <w:rPr>
                <w:sz w:val="16"/>
                <w:szCs w:val="16"/>
              </w:rPr>
            </w:pPr>
            <w:r w:rsidRPr="00C156B9">
              <w:rPr>
                <w:sz w:val="16"/>
                <w:szCs w:val="16"/>
              </w:rPr>
              <w:t>Gastroenteroloji</w:t>
            </w:r>
          </w:p>
        </w:tc>
        <w:tc>
          <w:tcPr>
            <w:tcW w:w="3752" w:type="dxa"/>
            <w:vAlign w:val="center"/>
          </w:tcPr>
          <w:p w:rsidR="000142CE" w:rsidRPr="00C156B9" w:rsidRDefault="000142CE" w:rsidP="001A2B84">
            <w:pPr>
              <w:rPr>
                <w:sz w:val="16"/>
                <w:szCs w:val="16"/>
              </w:rPr>
            </w:pPr>
            <w:r w:rsidRPr="00C156B9">
              <w:rPr>
                <w:sz w:val="16"/>
                <w:szCs w:val="16"/>
              </w:rPr>
              <w:t>ÇÖLYAK HASTALIĞI</w:t>
            </w:r>
          </w:p>
          <w:p w:rsidR="000142CE" w:rsidRPr="00C156B9" w:rsidRDefault="000142CE" w:rsidP="001A2B84">
            <w:pPr>
              <w:rPr>
                <w:sz w:val="16"/>
                <w:szCs w:val="16"/>
              </w:rPr>
            </w:pPr>
            <w:r w:rsidRPr="00C156B9">
              <w:rPr>
                <w:sz w:val="16"/>
                <w:szCs w:val="16"/>
              </w:rPr>
              <w:t>ENDOSKOPİK ULTRASONOGRAFİ</w:t>
            </w:r>
          </w:p>
        </w:tc>
        <w:tc>
          <w:tcPr>
            <w:tcW w:w="3525" w:type="dxa"/>
            <w:vAlign w:val="center"/>
          </w:tcPr>
          <w:p w:rsidR="000142CE" w:rsidRPr="00C156B9" w:rsidRDefault="000142CE" w:rsidP="001A2B84">
            <w:pPr>
              <w:rPr>
                <w:sz w:val="16"/>
                <w:szCs w:val="16"/>
              </w:rPr>
            </w:pPr>
            <w:r w:rsidRPr="00C156B9">
              <w:rPr>
                <w:sz w:val="16"/>
                <w:szCs w:val="16"/>
              </w:rPr>
              <w:t>Prof. Dr. Ömer YILMAZ</w:t>
            </w:r>
          </w:p>
        </w:tc>
      </w:tr>
      <w:tr w:rsidR="000142CE" w:rsidRPr="00C156B9" w:rsidTr="001A2B84">
        <w:trPr>
          <w:trHeight w:val="353"/>
        </w:trPr>
        <w:tc>
          <w:tcPr>
            <w:tcW w:w="1245" w:type="dxa"/>
            <w:vAlign w:val="center"/>
          </w:tcPr>
          <w:p w:rsidR="000142CE" w:rsidRPr="00C156B9" w:rsidRDefault="000142CE" w:rsidP="001A2B84">
            <w:pPr>
              <w:rPr>
                <w:sz w:val="16"/>
                <w:szCs w:val="16"/>
              </w:rPr>
            </w:pPr>
            <w:r w:rsidRPr="00C156B9">
              <w:rPr>
                <w:sz w:val="16"/>
                <w:szCs w:val="16"/>
              </w:rPr>
              <w:t>UZM 4212</w:t>
            </w:r>
          </w:p>
        </w:tc>
        <w:tc>
          <w:tcPr>
            <w:tcW w:w="1422" w:type="dxa"/>
            <w:vAlign w:val="center"/>
          </w:tcPr>
          <w:p w:rsidR="000142CE" w:rsidRPr="00C156B9" w:rsidRDefault="000142CE" w:rsidP="001A2B84">
            <w:pPr>
              <w:rPr>
                <w:sz w:val="16"/>
                <w:szCs w:val="16"/>
              </w:rPr>
            </w:pPr>
            <w:r w:rsidRPr="00C156B9">
              <w:rPr>
                <w:sz w:val="16"/>
                <w:szCs w:val="16"/>
              </w:rPr>
              <w:t>Gastroenteroloji</w:t>
            </w:r>
          </w:p>
        </w:tc>
        <w:tc>
          <w:tcPr>
            <w:tcW w:w="3752" w:type="dxa"/>
            <w:vAlign w:val="center"/>
          </w:tcPr>
          <w:p w:rsidR="000142CE" w:rsidRPr="00C156B9" w:rsidRDefault="000142CE" w:rsidP="001A2B84">
            <w:pPr>
              <w:rPr>
                <w:sz w:val="16"/>
                <w:szCs w:val="16"/>
              </w:rPr>
            </w:pPr>
            <w:r w:rsidRPr="00C156B9">
              <w:rPr>
                <w:sz w:val="16"/>
                <w:szCs w:val="16"/>
              </w:rPr>
              <w:t>İLTİHABİ BARSAK HASTALIKLARI</w:t>
            </w:r>
          </w:p>
          <w:p w:rsidR="000142CE" w:rsidRPr="00C156B9" w:rsidRDefault="000142CE" w:rsidP="001A2B84">
            <w:pPr>
              <w:rPr>
                <w:sz w:val="16"/>
                <w:szCs w:val="16"/>
              </w:rPr>
            </w:pPr>
            <w:r w:rsidRPr="00C156B9">
              <w:rPr>
                <w:sz w:val="16"/>
                <w:szCs w:val="16"/>
              </w:rPr>
              <w:t>NAZO ENTERAL TÜP YERLEŞTİRMESİ</w:t>
            </w:r>
          </w:p>
        </w:tc>
        <w:tc>
          <w:tcPr>
            <w:tcW w:w="3525" w:type="dxa"/>
            <w:vAlign w:val="center"/>
          </w:tcPr>
          <w:p w:rsidR="000142CE" w:rsidRPr="00C156B9" w:rsidRDefault="000142CE" w:rsidP="001A2B84">
            <w:pPr>
              <w:rPr>
                <w:sz w:val="16"/>
                <w:szCs w:val="16"/>
              </w:rPr>
            </w:pPr>
            <w:r w:rsidRPr="00C156B9">
              <w:rPr>
                <w:sz w:val="16"/>
                <w:szCs w:val="16"/>
              </w:rPr>
              <w:t>Prof. Dr. Hakan DURSUN</w:t>
            </w:r>
          </w:p>
        </w:tc>
      </w:tr>
      <w:tr w:rsidR="000142CE" w:rsidRPr="00C156B9" w:rsidTr="001A2B84">
        <w:trPr>
          <w:trHeight w:val="353"/>
        </w:trPr>
        <w:tc>
          <w:tcPr>
            <w:tcW w:w="1245" w:type="dxa"/>
            <w:vAlign w:val="center"/>
          </w:tcPr>
          <w:p w:rsidR="000142CE" w:rsidRPr="00C156B9" w:rsidRDefault="000142CE" w:rsidP="001A2B84">
            <w:pPr>
              <w:rPr>
                <w:sz w:val="16"/>
                <w:szCs w:val="16"/>
              </w:rPr>
            </w:pPr>
            <w:r w:rsidRPr="00C156B9">
              <w:rPr>
                <w:sz w:val="16"/>
                <w:szCs w:val="16"/>
              </w:rPr>
              <w:t>UZM 4212</w:t>
            </w:r>
          </w:p>
        </w:tc>
        <w:tc>
          <w:tcPr>
            <w:tcW w:w="1422" w:type="dxa"/>
            <w:vAlign w:val="center"/>
          </w:tcPr>
          <w:p w:rsidR="000142CE" w:rsidRPr="00C156B9" w:rsidRDefault="000142CE" w:rsidP="001A2B84">
            <w:pPr>
              <w:rPr>
                <w:sz w:val="16"/>
                <w:szCs w:val="16"/>
              </w:rPr>
            </w:pPr>
            <w:r w:rsidRPr="00C156B9">
              <w:rPr>
                <w:sz w:val="16"/>
                <w:szCs w:val="16"/>
              </w:rPr>
              <w:t>Gastroenteroloji</w:t>
            </w:r>
          </w:p>
        </w:tc>
        <w:tc>
          <w:tcPr>
            <w:tcW w:w="3752" w:type="dxa"/>
            <w:vAlign w:val="center"/>
          </w:tcPr>
          <w:p w:rsidR="000142CE" w:rsidRPr="00C156B9" w:rsidRDefault="000142CE" w:rsidP="001A2B84">
            <w:pPr>
              <w:rPr>
                <w:sz w:val="16"/>
                <w:szCs w:val="16"/>
              </w:rPr>
            </w:pPr>
            <w:r w:rsidRPr="00C156B9">
              <w:rPr>
                <w:sz w:val="16"/>
                <w:szCs w:val="16"/>
              </w:rPr>
              <w:t>PANKREAS KANSERİ</w:t>
            </w:r>
          </w:p>
          <w:p w:rsidR="000142CE" w:rsidRPr="00C156B9" w:rsidRDefault="000142CE" w:rsidP="001A2B84">
            <w:pPr>
              <w:rPr>
                <w:sz w:val="16"/>
                <w:szCs w:val="16"/>
              </w:rPr>
            </w:pPr>
            <w:r w:rsidRPr="00C156B9">
              <w:rPr>
                <w:sz w:val="16"/>
                <w:szCs w:val="16"/>
              </w:rPr>
              <w:t>KARACİĞER BİYOPSİSİ</w:t>
            </w:r>
          </w:p>
        </w:tc>
        <w:tc>
          <w:tcPr>
            <w:tcW w:w="3525" w:type="dxa"/>
            <w:vAlign w:val="center"/>
          </w:tcPr>
          <w:p w:rsidR="000142CE" w:rsidRPr="00C156B9" w:rsidRDefault="000142CE" w:rsidP="001A2B84">
            <w:pPr>
              <w:rPr>
                <w:sz w:val="16"/>
                <w:szCs w:val="16"/>
              </w:rPr>
            </w:pPr>
            <w:r w:rsidRPr="00C156B9">
              <w:rPr>
                <w:sz w:val="16"/>
                <w:szCs w:val="16"/>
              </w:rPr>
              <w:t>Prof. Dr. Fatih ALBAYRAK</w:t>
            </w:r>
          </w:p>
        </w:tc>
      </w:tr>
    </w:tbl>
    <w:p w:rsidR="000142CE" w:rsidRPr="00C156B9" w:rsidRDefault="000142CE" w:rsidP="000142CE">
      <w:pPr>
        <w:rPr>
          <w:sz w:val="16"/>
          <w:szCs w:val="16"/>
        </w:rPr>
      </w:pPr>
    </w:p>
    <w:p w:rsidR="000142CE" w:rsidRPr="00C156B9" w:rsidRDefault="000142CE" w:rsidP="000142CE">
      <w:pPr>
        <w:jc w:val="center"/>
        <w:rPr>
          <w:b/>
          <w:sz w:val="16"/>
          <w:szCs w:val="16"/>
        </w:rPr>
      </w:pPr>
    </w:p>
    <w:p w:rsidR="000142CE" w:rsidRPr="00C156B9" w:rsidRDefault="000142CE" w:rsidP="000142CE">
      <w:pPr>
        <w:jc w:val="center"/>
        <w:rPr>
          <w:b/>
          <w:sz w:val="16"/>
          <w:szCs w:val="16"/>
        </w:rPr>
      </w:pPr>
    </w:p>
    <w:p w:rsidR="000142CE" w:rsidRPr="00C156B9" w:rsidRDefault="000142CE" w:rsidP="000142CE">
      <w:pPr>
        <w:jc w:val="center"/>
        <w:rPr>
          <w:b/>
          <w:sz w:val="16"/>
          <w:szCs w:val="16"/>
        </w:rPr>
      </w:pPr>
    </w:p>
    <w:p w:rsidR="000142CE" w:rsidRPr="00C156B9" w:rsidRDefault="000142CE" w:rsidP="000142CE">
      <w:pPr>
        <w:jc w:val="center"/>
        <w:rPr>
          <w:b/>
          <w:sz w:val="16"/>
          <w:szCs w:val="16"/>
        </w:rPr>
      </w:pPr>
    </w:p>
    <w:p w:rsidR="000142CE" w:rsidRPr="00C156B9" w:rsidRDefault="000142CE" w:rsidP="000142CE">
      <w:pPr>
        <w:jc w:val="center"/>
        <w:rPr>
          <w:b/>
          <w:sz w:val="16"/>
          <w:szCs w:val="16"/>
        </w:rPr>
      </w:pPr>
    </w:p>
    <w:p w:rsidR="000142CE" w:rsidRPr="00C156B9" w:rsidRDefault="000142CE" w:rsidP="000142CE">
      <w:pPr>
        <w:jc w:val="center"/>
        <w:rPr>
          <w:b/>
          <w:sz w:val="16"/>
          <w:szCs w:val="16"/>
        </w:rPr>
      </w:pPr>
    </w:p>
    <w:p w:rsidR="000142CE" w:rsidRPr="00C156B9" w:rsidRDefault="000142CE" w:rsidP="000142CE">
      <w:pPr>
        <w:jc w:val="center"/>
        <w:rPr>
          <w:b/>
          <w:sz w:val="16"/>
          <w:szCs w:val="16"/>
        </w:rPr>
      </w:pPr>
    </w:p>
    <w:p w:rsidR="000142CE" w:rsidRPr="00C156B9" w:rsidRDefault="000142CE" w:rsidP="000142CE">
      <w:pPr>
        <w:jc w:val="center"/>
        <w:rPr>
          <w:b/>
          <w:sz w:val="16"/>
          <w:szCs w:val="16"/>
        </w:rPr>
      </w:pPr>
    </w:p>
    <w:p w:rsidR="000142CE" w:rsidRDefault="000142CE" w:rsidP="00F93E64">
      <w:pPr>
        <w:rPr>
          <w:b/>
          <w:sz w:val="16"/>
          <w:szCs w:val="16"/>
        </w:rPr>
      </w:pPr>
    </w:p>
    <w:p w:rsidR="00F93E64" w:rsidRDefault="00F93E64" w:rsidP="00F93E64">
      <w:pPr>
        <w:rPr>
          <w:b/>
          <w:sz w:val="16"/>
          <w:szCs w:val="16"/>
        </w:rPr>
      </w:pPr>
    </w:p>
    <w:p w:rsidR="00F93E64" w:rsidRDefault="00F93E64" w:rsidP="00F93E64">
      <w:pPr>
        <w:rPr>
          <w:b/>
          <w:sz w:val="16"/>
          <w:szCs w:val="16"/>
        </w:rPr>
      </w:pPr>
    </w:p>
    <w:p w:rsidR="00F93E64" w:rsidRDefault="00F93E64" w:rsidP="00F93E64">
      <w:pPr>
        <w:rPr>
          <w:b/>
          <w:sz w:val="16"/>
          <w:szCs w:val="16"/>
        </w:rPr>
      </w:pPr>
    </w:p>
    <w:p w:rsidR="00F93E64" w:rsidRDefault="00F93E64" w:rsidP="00F93E64">
      <w:pPr>
        <w:rPr>
          <w:b/>
          <w:sz w:val="16"/>
          <w:szCs w:val="16"/>
        </w:rPr>
      </w:pPr>
    </w:p>
    <w:p w:rsidR="00F93E64" w:rsidRDefault="00F93E64" w:rsidP="00F93E64">
      <w:pPr>
        <w:rPr>
          <w:b/>
          <w:sz w:val="16"/>
          <w:szCs w:val="16"/>
        </w:rPr>
      </w:pPr>
    </w:p>
    <w:p w:rsidR="00F93E64" w:rsidRDefault="00F93E64" w:rsidP="00F93E64">
      <w:pPr>
        <w:rPr>
          <w:b/>
          <w:sz w:val="16"/>
          <w:szCs w:val="16"/>
        </w:rPr>
      </w:pPr>
    </w:p>
    <w:p w:rsidR="00F93E64" w:rsidRDefault="00F93E64" w:rsidP="00F93E64">
      <w:pPr>
        <w:rPr>
          <w:b/>
          <w:sz w:val="16"/>
          <w:szCs w:val="16"/>
        </w:rPr>
      </w:pPr>
    </w:p>
    <w:p w:rsidR="00F93E64" w:rsidRDefault="00F93E64" w:rsidP="00F93E64">
      <w:pPr>
        <w:rPr>
          <w:b/>
          <w:sz w:val="16"/>
          <w:szCs w:val="16"/>
        </w:rPr>
      </w:pPr>
    </w:p>
    <w:p w:rsidR="00F93E64" w:rsidRDefault="00F93E64" w:rsidP="00F93E64">
      <w:pPr>
        <w:rPr>
          <w:b/>
          <w:sz w:val="16"/>
          <w:szCs w:val="16"/>
        </w:rPr>
      </w:pPr>
    </w:p>
    <w:p w:rsidR="00F93E64" w:rsidRDefault="00F93E64" w:rsidP="00F93E64">
      <w:pPr>
        <w:rPr>
          <w:b/>
          <w:sz w:val="16"/>
          <w:szCs w:val="16"/>
        </w:rPr>
      </w:pPr>
    </w:p>
    <w:p w:rsidR="00F93E64" w:rsidRDefault="00F93E64" w:rsidP="00F93E64">
      <w:pPr>
        <w:rPr>
          <w:b/>
          <w:sz w:val="16"/>
          <w:szCs w:val="16"/>
        </w:rPr>
      </w:pPr>
    </w:p>
    <w:p w:rsidR="00F93E64" w:rsidRDefault="00F93E64" w:rsidP="00F93E64">
      <w:pPr>
        <w:rPr>
          <w:b/>
          <w:sz w:val="16"/>
          <w:szCs w:val="16"/>
        </w:rPr>
      </w:pPr>
    </w:p>
    <w:p w:rsidR="00F93E64" w:rsidRDefault="00F93E64" w:rsidP="00F93E64">
      <w:pPr>
        <w:rPr>
          <w:b/>
          <w:sz w:val="16"/>
          <w:szCs w:val="16"/>
        </w:rPr>
      </w:pPr>
    </w:p>
    <w:p w:rsidR="00F93E64" w:rsidRPr="00C156B9" w:rsidRDefault="00F93E64" w:rsidP="00F93E64">
      <w:pPr>
        <w:rPr>
          <w:b/>
          <w:sz w:val="16"/>
          <w:szCs w:val="16"/>
        </w:rPr>
      </w:pPr>
    </w:p>
    <w:p w:rsidR="000142CE" w:rsidRPr="00C156B9" w:rsidRDefault="000142CE" w:rsidP="000142CE">
      <w:pPr>
        <w:jc w:val="center"/>
        <w:rPr>
          <w:b/>
          <w:sz w:val="16"/>
          <w:szCs w:val="16"/>
        </w:rPr>
      </w:pPr>
    </w:p>
    <w:p w:rsidR="000142CE" w:rsidRPr="00C156B9" w:rsidRDefault="000142CE" w:rsidP="000142CE">
      <w:pPr>
        <w:jc w:val="center"/>
        <w:rPr>
          <w:b/>
          <w:sz w:val="16"/>
          <w:szCs w:val="16"/>
        </w:rPr>
      </w:pPr>
      <w:r w:rsidRPr="00C156B9">
        <w:rPr>
          <w:b/>
          <w:sz w:val="16"/>
          <w:szCs w:val="16"/>
        </w:rPr>
        <w:t>1.YIL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0142CE" w:rsidRPr="00C156B9" w:rsidTr="001A2B84">
        <w:tc>
          <w:tcPr>
            <w:tcW w:w="1260" w:type="dxa"/>
            <w:vMerge w:val="restart"/>
          </w:tcPr>
          <w:p w:rsidR="000142CE" w:rsidRPr="00C156B9" w:rsidRDefault="000142CE" w:rsidP="001A2B84">
            <w:pPr>
              <w:rPr>
                <w:b/>
                <w:sz w:val="16"/>
                <w:szCs w:val="16"/>
              </w:rPr>
            </w:pPr>
            <w:r w:rsidRPr="00C156B9">
              <w:rPr>
                <w:b/>
                <w:sz w:val="16"/>
                <w:szCs w:val="16"/>
              </w:rPr>
              <w:t xml:space="preserve">Dersin </w:t>
            </w:r>
          </w:p>
          <w:p w:rsidR="000142CE" w:rsidRPr="00C156B9" w:rsidRDefault="000142CE" w:rsidP="001A2B84">
            <w:pPr>
              <w:rPr>
                <w:b/>
                <w:sz w:val="16"/>
                <w:szCs w:val="16"/>
              </w:rPr>
            </w:pPr>
            <w:r w:rsidRPr="00C156B9">
              <w:rPr>
                <w:b/>
                <w:sz w:val="16"/>
                <w:szCs w:val="16"/>
              </w:rPr>
              <w:t>Kodu</w:t>
            </w:r>
          </w:p>
        </w:tc>
        <w:tc>
          <w:tcPr>
            <w:tcW w:w="1080" w:type="dxa"/>
            <w:gridSpan w:val="2"/>
          </w:tcPr>
          <w:p w:rsidR="000142CE" w:rsidRPr="00C156B9" w:rsidRDefault="000142CE" w:rsidP="001A2B84">
            <w:pPr>
              <w:rPr>
                <w:b/>
                <w:sz w:val="16"/>
                <w:szCs w:val="16"/>
              </w:rPr>
            </w:pPr>
            <w:r w:rsidRPr="00C156B9">
              <w:rPr>
                <w:b/>
                <w:sz w:val="16"/>
                <w:szCs w:val="16"/>
              </w:rPr>
              <w:t>Ders Saati</w:t>
            </w:r>
          </w:p>
        </w:tc>
        <w:tc>
          <w:tcPr>
            <w:tcW w:w="2880" w:type="dxa"/>
          </w:tcPr>
          <w:p w:rsidR="000142CE" w:rsidRPr="00C156B9" w:rsidRDefault="000142CE" w:rsidP="001A2B84">
            <w:pPr>
              <w:rPr>
                <w:b/>
                <w:sz w:val="16"/>
                <w:szCs w:val="16"/>
              </w:rPr>
            </w:pPr>
            <w:r w:rsidRPr="00C156B9">
              <w:rPr>
                <w:b/>
                <w:sz w:val="16"/>
                <w:szCs w:val="16"/>
              </w:rPr>
              <w:t>Öğretim Üyesi</w:t>
            </w:r>
          </w:p>
        </w:tc>
        <w:tc>
          <w:tcPr>
            <w:tcW w:w="1080" w:type="dxa"/>
          </w:tcPr>
          <w:p w:rsidR="000142CE" w:rsidRPr="00C156B9" w:rsidRDefault="000142CE" w:rsidP="001A2B84">
            <w:pPr>
              <w:rPr>
                <w:b/>
                <w:sz w:val="16"/>
                <w:szCs w:val="16"/>
              </w:rPr>
            </w:pPr>
            <w:r w:rsidRPr="00C156B9">
              <w:rPr>
                <w:b/>
                <w:sz w:val="16"/>
                <w:szCs w:val="16"/>
              </w:rPr>
              <w:t>Ders Günü</w:t>
            </w:r>
          </w:p>
        </w:tc>
        <w:tc>
          <w:tcPr>
            <w:tcW w:w="1080" w:type="dxa"/>
          </w:tcPr>
          <w:p w:rsidR="000142CE" w:rsidRPr="00C156B9" w:rsidRDefault="000142CE" w:rsidP="001A2B84">
            <w:pPr>
              <w:rPr>
                <w:b/>
                <w:sz w:val="16"/>
                <w:szCs w:val="16"/>
              </w:rPr>
            </w:pPr>
            <w:r w:rsidRPr="00C156B9">
              <w:rPr>
                <w:b/>
                <w:sz w:val="16"/>
                <w:szCs w:val="16"/>
              </w:rPr>
              <w:t>Ders Saati</w:t>
            </w:r>
          </w:p>
        </w:tc>
        <w:tc>
          <w:tcPr>
            <w:tcW w:w="1980" w:type="dxa"/>
          </w:tcPr>
          <w:p w:rsidR="000142CE" w:rsidRPr="00C156B9" w:rsidRDefault="000142CE" w:rsidP="001A2B84">
            <w:pPr>
              <w:rPr>
                <w:b/>
                <w:sz w:val="16"/>
                <w:szCs w:val="16"/>
              </w:rPr>
            </w:pPr>
            <w:r w:rsidRPr="00C156B9">
              <w:rPr>
                <w:b/>
                <w:sz w:val="16"/>
                <w:szCs w:val="16"/>
              </w:rPr>
              <w:t>Ders Yeri</w:t>
            </w:r>
          </w:p>
        </w:tc>
      </w:tr>
      <w:tr w:rsidR="000142CE" w:rsidRPr="00C156B9" w:rsidTr="001A2B84">
        <w:tc>
          <w:tcPr>
            <w:tcW w:w="1260" w:type="dxa"/>
            <w:vMerge/>
          </w:tcPr>
          <w:p w:rsidR="000142CE" w:rsidRPr="00C156B9" w:rsidRDefault="000142CE" w:rsidP="001A2B84">
            <w:pPr>
              <w:jc w:val="both"/>
              <w:rPr>
                <w:sz w:val="16"/>
                <w:szCs w:val="16"/>
              </w:rPr>
            </w:pPr>
          </w:p>
        </w:tc>
        <w:tc>
          <w:tcPr>
            <w:tcW w:w="540" w:type="dxa"/>
          </w:tcPr>
          <w:p w:rsidR="000142CE" w:rsidRPr="00C156B9" w:rsidRDefault="000142CE" w:rsidP="001A2B84">
            <w:pPr>
              <w:jc w:val="both"/>
              <w:rPr>
                <w:b/>
                <w:sz w:val="16"/>
                <w:szCs w:val="16"/>
              </w:rPr>
            </w:pPr>
            <w:r w:rsidRPr="00C156B9">
              <w:rPr>
                <w:b/>
                <w:sz w:val="16"/>
                <w:szCs w:val="16"/>
              </w:rPr>
              <w:t>Teo</w:t>
            </w:r>
          </w:p>
        </w:tc>
        <w:tc>
          <w:tcPr>
            <w:tcW w:w="540" w:type="dxa"/>
          </w:tcPr>
          <w:p w:rsidR="000142CE" w:rsidRPr="00C156B9" w:rsidRDefault="000142CE" w:rsidP="001A2B84">
            <w:pPr>
              <w:jc w:val="both"/>
              <w:rPr>
                <w:b/>
                <w:sz w:val="16"/>
                <w:szCs w:val="16"/>
              </w:rPr>
            </w:pPr>
            <w:r w:rsidRPr="00C156B9">
              <w:rPr>
                <w:b/>
                <w:sz w:val="16"/>
                <w:szCs w:val="16"/>
              </w:rPr>
              <w:t>DF</w:t>
            </w:r>
          </w:p>
        </w:tc>
        <w:tc>
          <w:tcPr>
            <w:tcW w:w="2880" w:type="dxa"/>
          </w:tcPr>
          <w:p w:rsidR="000142CE" w:rsidRPr="00C156B9" w:rsidRDefault="000142CE" w:rsidP="001A2B84">
            <w:pPr>
              <w:jc w:val="both"/>
              <w:rPr>
                <w:sz w:val="16"/>
                <w:szCs w:val="16"/>
              </w:rPr>
            </w:pPr>
          </w:p>
        </w:tc>
        <w:tc>
          <w:tcPr>
            <w:tcW w:w="1080" w:type="dxa"/>
          </w:tcPr>
          <w:p w:rsidR="000142CE" w:rsidRPr="00C156B9" w:rsidRDefault="000142CE" w:rsidP="001A2B84">
            <w:pPr>
              <w:jc w:val="both"/>
              <w:rPr>
                <w:sz w:val="16"/>
                <w:szCs w:val="16"/>
              </w:rPr>
            </w:pPr>
          </w:p>
        </w:tc>
        <w:tc>
          <w:tcPr>
            <w:tcW w:w="1080" w:type="dxa"/>
          </w:tcPr>
          <w:p w:rsidR="000142CE" w:rsidRPr="00C156B9" w:rsidRDefault="000142CE" w:rsidP="001A2B84">
            <w:pPr>
              <w:jc w:val="both"/>
              <w:rPr>
                <w:sz w:val="16"/>
                <w:szCs w:val="16"/>
              </w:rPr>
            </w:pPr>
          </w:p>
        </w:tc>
        <w:tc>
          <w:tcPr>
            <w:tcW w:w="1980" w:type="dxa"/>
          </w:tcPr>
          <w:p w:rsidR="000142CE" w:rsidRPr="00C156B9" w:rsidRDefault="000142CE" w:rsidP="001A2B84">
            <w:pPr>
              <w:jc w:val="both"/>
              <w:rPr>
                <w:sz w:val="16"/>
                <w:szCs w:val="16"/>
              </w:rPr>
            </w:pPr>
          </w:p>
        </w:tc>
      </w:tr>
      <w:tr w:rsidR="000142CE" w:rsidRPr="00C156B9" w:rsidTr="001A2B84">
        <w:trPr>
          <w:trHeight w:val="203"/>
        </w:trPr>
        <w:tc>
          <w:tcPr>
            <w:tcW w:w="1260" w:type="dxa"/>
          </w:tcPr>
          <w:p w:rsidR="000142CE" w:rsidRPr="00C156B9" w:rsidRDefault="000142CE" w:rsidP="001A2B84">
            <w:pPr>
              <w:rPr>
                <w:sz w:val="16"/>
                <w:szCs w:val="16"/>
              </w:rPr>
            </w:pPr>
            <w:r w:rsidRPr="00C156B9">
              <w:rPr>
                <w:sz w:val="16"/>
                <w:szCs w:val="16"/>
              </w:rPr>
              <w:t>UZM1212</w:t>
            </w:r>
          </w:p>
        </w:tc>
        <w:tc>
          <w:tcPr>
            <w:tcW w:w="540" w:type="dxa"/>
          </w:tcPr>
          <w:p w:rsidR="000142CE" w:rsidRPr="00C156B9" w:rsidRDefault="000142CE" w:rsidP="001A2B84">
            <w:pPr>
              <w:rPr>
                <w:sz w:val="16"/>
                <w:szCs w:val="16"/>
              </w:rPr>
            </w:pPr>
            <w:r w:rsidRPr="00C156B9">
              <w:rPr>
                <w:sz w:val="16"/>
                <w:szCs w:val="16"/>
              </w:rPr>
              <w:t>4</w:t>
            </w:r>
          </w:p>
        </w:tc>
        <w:tc>
          <w:tcPr>
            <w:tcW w:w="540" w:type="dxa"/>
          </w:tcPr>
          <w:p w:rsidR="000142CE" w:rsidRPr="00C156B9" w:rsidRDefault="000142CE" w:rsidP="001A2B84">
            <w:pPr>
              <w:rPr>
                <w:sz w:val="16"/>
                <w:szCs w:val="16"/>
              </w:rPr>
            </w:pPr>
            <w:r w:rsidRPr="00C156B9">
              <w:rPr>
                <w:sz w:val="16"/>
                <w:szCs w:val="16"/>
              </w:rPr>
              <w:t>4</w:t>
            </w:r>
          </w:p>
        </w:tc>
        <w:tc>
          <w:tcPr>
            <w:tcW w:w="2880" w:type="dxa"/>
          </w:tcPr>
          <w:p w:rsidR="000142CE" w:rsidRPr="00C156B9" w:rsidRDefault="000142CE" w:rsidP="001A2B84">
            <w:pPr>
              <w:rPr>
                <w:sz w:val="16"/>
                <w:szCs w:val="16"/>
              </w:rPr>
            </w:pPr>
            <w:r w:rsidRPr="00C156B9">
              <w:rPr>
                <w:sz w:val="16"/>
                <w:szCs w:val="16"/>
              </w:rPr>
              <w:t>Prof. Dr. Ömer YILMAZ</w:t>
            </w:r>
          </w:p>
        </w:tc>
        <w:tc>
          <w:tcPr>
            <w:tcW w:w="1080" w:type="dxa"/>
          </w:tcPr>
          <w:p w:rsidR="000142CE" w:rsidRPr="00C156B9" w:rsidRDefault="000142CE" w:rsidP="001A2B84">
            <w:pPr>
              <w:rPr>
                <w:sz w:val="16"/>
                <w:szCs w:val="16"/>
              </w:rPr>
            </w:pPr>
            <w:r w:rsidRPr="00C156B9">
              <w:rPr>
                <w:sz w:val="16"/>
                <w:szCs w:val="16"/>
              </w:rPr>
              <w:t xml:space="preserve">Pazartesi </w:t>
            </w:r>
          </w:p>
        </w:tc>
        <w:tc>
          <w:tcPr>
            <w:tcW w:w="1080" w:type="dxa"/>
          </w:tcPr>
          <w:p w:rsidR="000142CE" w:rsidRPr="00C156B9" w:rsidRDefault="000142CE" w:rsidP="001A2B84">
            <w:pPr>
              <w:jc w:val="both"/>
              <w:rPr>
                <w:sz w:val="16"/>
                <w:szCs w:val="16"/>
              </w:rPr>
            </w:pPr>
            <w:r w:rsidRPr="00C156B9">
              <w:rPr>
                <w:sz w:val="16"/>
                <w:szCs w:val="16"/>
              </w:rPr>
              <w:t>08.00 - 12.00</w:t>
            </w:r>
          </w:p>
          <w:p w:rsidR="000142CE" w:rsidRPr="00C156B9" w:rsidRDefault="000142CE" w:rsidP="001A2B84">
            <w:pPr>
              <w:jc w:val="both"/>
              <w:rPr>
                <w:sz w:val="16"/>
                <w:szCs w:val="16"/>
              </w:rPr>
            </w:pPr>
            <w:r w:rsidRPr="00C156B9">
              <w:rPr>
                <w:sz w:val="16"/>
                <w:szCs w:val="16"/>
              </w:rPr>
              <w:t>13.00 - 17.00</w:t>
            </w:r>
          </w:p>
        </w:tc>
        <w:tc>
          <w:tcPr>
            <w:tcW w:w="1980" w:type="dxa"/>
            <w:vMerge w:val="restart"/>
            <w:vAlign w:val="center"/>
          </w:tcPr>
          <w:p w:rsidR="000142CE" w:rsidRPr="00C156B9" w:rsidRDefault="000142CE" w:rsidP="001A2B84">
            <w:pPr>
              <w:jc w:val="center"/>
              <w:rPr>
                <w:sz w:val="16"/>
                <w:szCs w:val="16"/>
              </w:rPr>
            </w:pPr>
          </w:p>
          <w:p w:rsidR="000142CE" w:rsidRPr="00C156B9" w:rsidRDefault="000142CE" w:rsidP="001A2B84">
            <w:pPr>
              <w:jc w:val="center"/>
              <w:rPr>
                <w:sz w:val="16"/>
                <w:szCs w:val="16"/>
              </w:rPr>
            </w:pPr>
            <w:r w:rsidRPr="00C156B9">
              <w:rPr>
                <w:sz w:val="16"/>
                <w:szCs w:val="16"/>
              </w:rPr>
              <w:t xml:space="preserve">İç Hastalıkları Kliniği, Laboratuarlar,                         US Odası,Endoskopi Poliklinik  </w:t>
            </w:r>
          </w:p>
        </w:tc>
      </w:tr>
      <w:tr w:rsidR="000142CE" w:rsidRPr="00C156B9" w:rsidTr="001A2B84">
        <w:trPr>
          <w:trHeight w:val="150"/>
        </w:trPr>
        <w:tc>
          <w:tcPr>
            <w:tcW w:w="1260" w:type="dxa"/>
          </w:tcPr>
          <w:p w:rsidR="000142CE" w:rsidRPr="00C156B9" w:rsidRDefault="000142CE" w:rsidP="001A2B84">
            <w:pPr>
              <w:rPr>
                <w:sz w:val="16"/>
                <w:szCs w:val="16"/>
              </w:rPr>
            </w:pPr>
            <w:r w:rsidRPr="00C156B9">
              <w:rPr>
                <w:sz w:val="16"/>
                <w:szCs w:val="16"/>
              </w:rPr>
              <w:t>UZM1212</w:t>
            </w:r>
          </w:p>
        </w:tc>
        <w:tc>
          <w:tcPr>
            <w:tcW w:w="540" w:type="dxa"/>
          </w:tcPr>
          <w:p w:rsidR="000142CE" w:rsidRPr="00C156B9" w:rsidRDefault="000142CE" w:rsidP="001A2B84">
            <w:pPr>
              <w:rPr>
                <w:sz w:val="16"/>
                <w:szCs w:val="16"/>
              </w:rPr>
            </w:pPr>
            <w:r w:rsidRPr="00C156B9">
              <w:rPr>
                <w:sz w:val="16"/>
                <w:szCs w:val="16"/>
              </w:rPr>
              <w:t>4</w:t>
            </w:r>
          </w:p>
        </w:tc>
        <w:tc>
          <w:tcPr>
            <w:tcW w:w="540" w:type="dxa"/>
          </w:tcPr>
          <w:p w:rsidR="000142CE" w:rsidRPr="00C156B9" w:rsidRDefault="000142CE" w:rsidP="001A2B84">
            <w:pPr>
              <w:rPr>
                <w:sz w:val="16"/>
                <w:szCs w:val="16"/>
              </w:rPr>
            </w:pPr>
            <w:r w:rsidRPr="00C156B9">
              <w:rPr>
                <w:sz w:val="16"/>
                <w:szCs w:val="16"/>
              </w:rPr>
              <w:t>4</w:t>
            </w:r>
          </w:p>
        </w:tc>
        <w:tc>
          <w:tcPr>
            <w:tcW w:w="2880" w:type="dxa"/>
          </w:tcPr>
          <w:p w:rsidR="000142CE" w:rsidRPr="00C156B9" w:rsidRDefault="000142CE" w:rsidP="001A2B84">
            <w:pPr>
              <w:rPr>
                <w:sz w:val="16"/>
                <w:szCs w:val="16"/>
              </w:rPr>
            </w:pPr>
            <w:r w:rsidRPr="00C156B9">
              <w:rPr>
                <w:sz w:val="16"/>
                <w:szCs w:val="16"/>
              </w:rPr>
              <w:t>Prof. Dr. Hakan DURSUN</w:t>
            </w:r>
          </w:p>
        </w:tc>
        <w:tc>
          <w:tcPr>
            <w:tcW w:w="1080" w:type="dxa"/>
          </w:tcPr>
          <w:p w:rsidR="000142CE" w:rsidRPr="00C156B9" w:rsidRDefault="000142CE" w:rsidP="001A2B84">
            <w:pPr>
              <w:rPr>
                <w:sz w:val="16"/>
                <w:szCs w:val="16"/>
              </w:rPr>
            </w:pPr>
            <w:r w:rsidRPr="00C156B9">
              <w:rPr>
                <w:sz w:val="16"/>
                <w:szCs w:val="16"/>
              </w:rPr>
              <w:t xml:space="preserve">Salı </w:t>
            </w:r>
          </w:p>
        </w:tc>
        <w:tc>
          <w:tcPr>
            <w:tcW w:w="1080" w:type="dxa"/>
          </w:tcPr>
          <w:p w:rsidR="000142CE" w:rsidRPr="00C156B9" w:rsidRDefault="000142CE" w:rsidP="001A2B84">
            <w:pPr>
              <w:jc w:val="both"/>
              <w:rPr>
                <w:sz w:val="16"/>
                <w:szCs w:val="16"/>
              </w:rPr>
            </w:pPr>
            <w:r w:rsidRPr="00C156B9">
              <w:rPr>
                <w:sz w:val="16"/>
                <w:szCs w:val="16"/>
              </w:rPr>
              <w:t>08.00-12.00</w:t>
            </w:r>
          </w:p>
          <w:p w:rsidR="000142CE" w:rsidRPr="00C156B9" w:rsidRDefault="000142CE" w:rsidP="001A2B84">
            <w:pPr>
              <w:jc w:val="both"/>
              <w:rPr>
                <w:sz w:val="16"/>
                <w:szCs w:val="16"/>
              </w:rPr>
            </w:pPr>
            <w:r w:rsidRPr="00C156B9">
              <w:rPr>
                <w:sz w:val="16"/>
                <w:szCs w:val="16"/>
              </w:rPr>
              <w:t>13.00-17.00</w:t>
            </w:r>
          </w:p>
        </w:tc>
        <w:tc>
          <w:tcPr>
            <w:tcW w:w="1980" w:type="dxa"/>
            <w:vMerge/>
            <w:vAlign w:val="center"/>
          </w:tcPr>
          <w:p w:rsidR="000142CE" w:rsidRPr="00C156B9" w:rsidRDefault="000142CE" w:rsidP="001A2B84">
            <w:pPr>
              <w:jc w:val="center"/>
              <w:rPr>
                <w:sz w:val="16"/>
                <w:szCs w:val="16"/>
              </w:rPr>
            </w:pPr>
          </w:p>
        </w:tc>
      </w:tr>
      <w:tr w:rsidR="000142CE" w:rsidRPr="00C156B9" w:rsidTr="001A2B84">
        <w:tc>
          <w:tcPr>
            <w:tcW w:w="1260" w:type="dxa"/>
          </w:tcPr>
          <w:p w:rsidR="000142CE" w:rsidRPr="00C156B9" w:rsidRDefault="000142CE" w:rsidP="001A2B84">
            <w:pPr>
              <w:rPr>
                <w:sz w:val="16"/>
                <w:szCs w:val="16"/>
              </w:rPr>
            </w:pPr>
            <w:r w:rsidRPr="00C156B9">
              <w:rPr>
                <w:sz w:val="16"/>
                <w:szCs w:val="16"/>
              </w:rPr>
              <w:t>UZM1212</w:t>
            </w:r>
          </w:p>
        </w:tc>
        <w:tc>
          <w:tcPr>
            <w:tcW w:w="540" w:type="dxa"/>
          </w:tcPr>
          <w:p w:rsidR="000142CE" w:rsidRPr="00C156B9" w:rsidRDefault="000142CE" w:rsidP="001A2B84">
            <w:pPr>
              <w:rPr>
                <w:sz w:val="16"/>
                <w:szCs w:val="16"/>
              </w:rPr>
            </w:pPr>
            <w:r w:rsidRPr="00C156B9">
              <w:rPr>
                <w:sz w:val="16"/>
                <w:szCs w:val="16"/>
              </w:rPr>
              <w:t>4</w:t>
            </w:r>
          </w:p>
        </w:tc>
        <w:tc>
          <w:tcPr>
            <w:tcW w:w="540" w:type="dxa"/>
          </w:tcPr>
          <w:p w:rsidR="000142CE" w:rsidRPr="00C156B9" w:rsidRDefault="000142CE" w:rsidP="001A2B84">
            <w:pPr>
              <w:rPr>
                <w:sz w:val="16"/>
                <w:szCs w:val="16"/>
              </w:rPr>
            </w:pPr>
            <w:r w:rsidRPr="00C156B9">
              <w:rPr>
                <w:sz w:val="16"/>
                <w:szCs w:val="16"/>
              </w:rPr>
              <w:t>4</w:t>
            </w:r>
          </w:p>
        </w:tc>
        <w:tc>
          <w:tcPr>
            <w:tcW w:w="2880" w:type="dxa"/>
          </w:tcPr>
          <w:p w:rsidR="000142CE" w:rsidRPr="00C156B9" w:rsidRDefault="000142CE" w:rsidP="001A2B84">
            <w:pPr>
              <w:rPr>
                <w:sz w:val="16"/>
                <w:szCs w:val="16"/>
              </w:rPr>
            </w:pPr>
            <w:r w:rsidRPr="00C156B9">
              <w:rPr>
                <w:sz w:val="16"/>
                <w:szCs w:val="16"/>
              </w:rPr>
              <w:t>Prof. Dr. Fatih ALBAYRAK</w:t>
            </w:r>
          </w:p>
        </w:tc>
        <w:tc>
          <w:tcPr>
            <w:tcW w:w="1080" w:type="dxa"/>
          </w:tcPr>
          <w:p w:rsidR="000142CE" w:rsidRPr="00C156B9" w:rsidRDefault="000142CE" w:rsidP="001A2B84">
            <w:pPr>
              <w:rPr>
                <w:sz w:val="16"/>
                <w:szCs w:val="16"/>
              </w:rPr>
            </w:pPr>
            <w:r w:rsidRPr="00C156B9">
              <w:rPr>
                <w:sz w:val="16"/>
                <w:szCs w:val="16"/>
              </w:rPr>
              <w:t xml:space="preserve">Çarşamba </w:t>
            </w:r>
          </w:p>
        </w:tc>
        <w:tc>
          <w:tcPr>
            <w:tcW w:w="1080" w:type="dxa"/>
          </w:tcPr>
          <w:p w:rsidR="000142CE" w:rsidRPr="00C156B9" w:rsidRDefault="000142CE" w:rsidP="001A2B84">
            <w:pPr>
              <w:jc w:val="both"/>
              <w:rPr>
                <w:sz w:val="16"/>
                <w:szCs w:val="16"/>
              </w:rPr>
            </w:pPr>
            <w:r w:rsidRPr="00C156B9">
              <w:rPr>
                <w:sz w:val="16"/>
                <w:szCs w:val="16"/>
              </w:rPr>
              <w:t>08.00 - 12.00</w:t>
            </w:r>
          </w:p>
          <w:p w:rsidR="000142CE" w:rsidRPr="00C156B9" w:rsidRDefault="000142CE" w:rsidP="001A2B84">
            <w:pPr>
              <w:rPr>
                <w:sz w:val="16"/>
                <w:szCs w:val="16"/>
              </w:rPr>
            </w:pPr>
            <w:r w:rsidRPr="00C156B9">
              <w:rPr>
                <w:sz w:val="16"/>
                <w:szCs w:val="16"/>
              </w:rPr>
              <w:t>13.00 - 17.00</w:t>
            </w:r>
          </w:p>
        </w:tc>
        <w:tc>
          <w:tcPr>
            <w:tcW w:w="1980" w:type="dxa"/>
            <w:vMerge/>
          </w:tcPr>
          <w:p w:rsidR="000142CE" w:rsidRPr="00C156B9" w:rsidRDefault="000142CE" w:rsidP="001A2B84">
            <w:pPr>
              <w:rPr>
                <w:sz w:val="16"/>
                <w:szCs w:val="16"/>
              </w:rPr>
            </w:pPr>
          </w:p>
        </w:tc>
      </w:tr>
      <w:tr w:rsidR="000142CE" w:rsidRPr="00C156B9" w:rsidTr="001A2B84">
        <w:tc>
          <w:tcPr>
            <w:tcW w:w="1260" w:type="dxa"/>
          </w:tcPr>
          <w:p w:rsidR="000142CE" w:rsidRPr="00C156B9" w:rsidRDefault="000142CE" w:rsidP="001A2B84">
            <w:pPr>
              <w:rPr>
                <w:sz w:val="16"/>
                <w:szCs w:val="16"/>
              </w:rPr>
            </w:pPr>
            <w:r w:rsidRPr="00C156B9">
              <w:rPr>
                <w:sz w:val="16"/>
                <w:szCs w:val="16"/>
              </w:rPr>
              <w:t>UZM1212</w:t>
            </w:r>
          </w:p>
        </w:tc>
        <w:tc>
          <w:tcPr>
            <w:tcW w:w="540" w:type="dxa"/>
          </w:tcPr>
          <w:p w:rsidR="000142CE" w:rsidRPr="00C156B9" w:rsidRDefault="000142CE" w:rsidP="001A2B84">
            <w:pPr>
              <w:rPr>
                <w:sz w:val="16"/>
                <w:szCs w:val="16"/>
              </w:rPr>
            </w:pPr>
            <w:r w:rsidRPr="00C156B9">
              <w:rPr>
                <w:sz w:val="16"/>
                <w:szCs w:val="16"/>
              </w:rPr>
              <w:t>4</w:t>
            </w:r>
          </w:p>
        </w:tc>
        <w:tc>
          <w:tcPr>
            <w:tcW w:w="540" w:type="dxa"/>
          </w:tcPr>
          <w:p w:rsidR="000142CE" w:rsidRPr="00C156B9" w:rsidRDefault="000142CE" w:rsidP="001A2B84">
            <w:pPr>
              <w:rPr>
                <w:sz w:val="16"/>
                <w:szCs w:val="16"/>
              </w:rPr>
            </w:pPr>
            <w:r w:rsidRPr="00C156B9">
              <w:rPr>
                <w:sz w:val="16"/>
                <w:szCs w:val="16"/>
              </w:rPr>
              <w:t>4</w:t>
            </w:r>
          </w:p>
        </w:tc>
        <w:tc>
          <w:tcPr>
            <w:tcW w:w="2880" w:type="dxa"/>
          </w:tcPr>
          <w:p w:rsidR="000142CE" w:rsidRPr="00C156B9" w:rsidRDefault="000142CE" w:rsidP="001A2B84">
            <w:pPr>
              <w:rPr>
                <w:sz w:val="16"/>
                <w:szCs w:val="16"/>
              </w:rPr>
            </w:pPr>
            <w:r w:rsidRPr="00C156B9">
              <w:rPr>
                <w:sz w:val="16"/>
                <w:szCs w:val="16"/>
              </w:rPr>
              <w:t>Dr.Öğr.Üyesi. Bülent ALBAYRAK</w:t>
            </w:r>
          </w:p>
        </w:tc>
        <w:tc>
          <w:tcPr>
            <w:tcW w:w="1080" w:type="dxa"/>
          </w:tcPr>
          <w:p w:rsidR="000142CE" w:rsidRPr="00C156B9" w:rsidRDefault="000142CE" w:rsidP="001A2B84">
            <w:pPr>
              <w:rPr>
                <w:sz w:val="16"/>
                <w:szCs w:val="16"/>
              </w:rPr>
            </w:pPr>
            <w:r w:rsidRPr="00C156B9">
              <w:rPr>
                <w:sz w:val="16"/>
                <w:szCs w:val="16"/>
              </w:rPr>
              <w:t xml:space="preserve">Perşembe </w:t>
            </w:r>
          </w:p>
          <w:p w:rsidR="000142CE" w:rsidRPr="00C156B9" w:rsidRDefault="000142CE" w:rsidP="001A2B84">
            <w:pPr>
              <w:rPr>
                <w:sz w:val="16"/>
                <w:szCs w:val="16"/>
              </w:rPr>
            </w:pPr>
          </w:p>
        </w:tc>
        <w:tc>
          <w:tcPr>
            <w:tcW w:w="1080" w:type="dxa"/>
          </w:tcPr>
          <w:p w:rsidR="000142CE" w:rsidRPr="00C156B9" w:rsidRDefault="000142CE" w:rsidP="001A2B84">
            <w:pPr>
              <w:jc w:val="both"/>
              <w:rPr>
                <w:sz w:val="16"/>
                <w:szCs w:val="16"/>
              </w:rPr>
            </w:pPr>
            <w:r w:rsidRPr="00C156B9">
              <w:rPr>
                <w:sz w:val="16"/>
                <w:szCs w:val="16"/>
              </w:rPr>
              <w:t>08.00 - 12.00</w:t>
            </w:r>
          </w:p>
          <w:p w:rsidR="000142CE" w:rsidRPr="00C156B9" w:rsidRDefault="000142CE" w:rsidP="001A2B84">
            <w:pPr>
              <w:rPr>
                <w:sz w:val="16"/>
                <w:szCs w:val="16"/>
              </w:rPr>
            </w:pPr>
            <w:r w:rsidRPr="00C156B9">
              <w:rPr>
                <w:sz w:val="16"/>
                <w:szCs w:val="16"/>
              </w:rPr>
              <w:t>13.00 - 17.00</w:t>
            </w:r>
          </w:p>
        </w:tc>
        <w:tc>
          <w:tcPr>
            <w:tcW w:w="1980" w:type="dxa"/>
            <w:vMerge/>
          </w:tcPr>
          <w:p w:rsidR="000142CE" w:rsidRPr="00C156B9" w:rsidRDefault="000142CE" w:rsidP="001A2B84">
            <w:pPr>
              <w:rPr>
                <w:sz w:val="16"/>
                <w:szCs w:val="16"/>
              </w:rPr>
            </w:pPr>
          </w:p>
        </w:tc>
      </w:tr>
      <w:tr w:rsidR="000142CE" w:rsidRPr="00C156B9" w:rsidTr="001A2B84">
        <w:tc>
          <w:tcPr>
            <w:tcW w:w="1260" w:type="dxa"/>
          </w:tcPr>
          <w:p w:rsidR="000142CE" w:rsidRPr="00C156B9" w:rsidRDefault="000142CE" w:rsidP="001A2B84">
            <w:pPr>
              <w:rPr>
                <w:sz w:val="16"/>
                <w:szCs w:val="16"/>
              </w:rPr>
            </w:pPr>
            <w:r w:rsidRPr="00C156B9">
              <w:rPr>
                <w:sz w:val="16"/>
                <w:szCs w:val="16"/>
              </w:rPr>
              <w:t>UZM1212</w:t>
            </w:r>
          </w:p>
        </w:tc>
        <w:tc>
          <w:tcPr>
            <w:tcW w:w="540" w:type="dxa"/>
          </w:tcPr>
          <w:p w:rsidR="000142CE" w:rsidRPr="00C156B9" w:rsidRDefault="000142CE" w:rsidP="001A2B84">
            <w:pPr>
              <w:rPr>
                <w:sz w:val="16"/>
                <w:szCs w:val="16"/>
              </w:rPr>
            </w:pPr>
            <w:r w:rsidRPr="00C156B9">
              <w:rPr>
                <w:sz w:val="16"/>
                <w:szCs w:val="16"/>
              </w:rPr>
              <w:t>4</w:t>
            </w:r>
          </w:p>
        </w:tc>
        <w:tc>
          <w:tcPr>
            <w:tcW w:w="540" w:type="dxa"/>
          </w:tcPr>
          <w:p w:rsidR="000142CE" w:rsidRPr="00C156B9" w:rsidRDefault="000142CE" w:rsidP="001A2B84">
            <w:pPr>
              <w:rPr>
                <w:sz w:val="16"/>
                <w:szCs w:val="16"/>
              </w:rPr>
            </w:pPr>
            <w:r w:rsidRPr="00C156B9">
              <w:rPr>
                <w:sz w:val="16"/>
                <w:szCs w:val="16"/>
              </w:rPr>
              <w:t>4</w:t>
            </w:r>
          </w:p>
        </w:tc>
        <w:tc>
          <w:tcPr>
            <w:tcW w:w="2880" w:type="dxa"/>
          </w:tcPr>
          <w:p w:rsidR="000142CE" w:rsidRPr="00C156B9" w:rsidRDefault="000142CE" w:rsidP="001A2B84">
            <w:pPr>
              <w:rPr>
                <w:sz w:val="16"/>
                <w:szCs w:val="16"/>
              </w:rPr>
            </w:pPr>
            <w:r w:rsidRPr="00C156B9">
              <w:rPr>
                <w:sz w:val="16"/>
                <w:szCs w:val="16"/>
              </w:rPr>
              <w:t>Prof. Dr. Ömer YILMAZ</w:t>
            </w:r>
          </w:p>
        </w:tc>
        <w:tc>
          <w:tcPr>
            <w:tcW w:w="1080" w:type="dxa"/>
          </w:tcPr>
          <w:p w:rsidR="000142CE" w:rsidRPr="00C156B9" w:rsidRDefault="000142CE" w:rsidP="001A2B84">
            <w:pPr>
              <w:rPr>
                <w:sz w:val="16"/>
                <w:szCs w:val="16"/>
              </w:rPr>
            </w:pPr>
            <w:r w:rsidRPr="00C156B9">
              <w:rPr>
                <w:sz w:val="16"/>
                <w:szCs w:val="16"/>
              </w:rPr>
              <w:t xml:space="preserve">Cuma </w:t>
            </w:r>
          </w:p>
        </w:tc>
        <w:tc>
          <w:tcPr>
            <w:tcW w:w="1080" w:type="dxa"/>
          </w:tcPr>
          <w:p w:rsidR="000142CE" w:rsidRPr="00C156B9" w:rsidRDefault="000142CE" w:rsidP="001A2B84">
            <w:pPr>
              <w:jc w:val="both"/>
              <w:rPr>
                <w:sz w:val="16"/>
                <w:szCs w:val="16"/>
              </w:rPr>
            </w:pPr>
            <w:r w:rsidRPr="00C156B9">
              <w:rPr>
                <w:sz w:val="16"/>
                <w:szCs w:val="16"/>
              </w:rPr>
              <w:t>08.00 - 12.00</w:t>
            </w:r>
          </w:p>
          <w:p w:rsidR="000142CE" w:rsidRPr="00C156B9" w:rsidRDefault="000142CE" w:rsidP="001A2B84">
            <w:pPr>
              <w:rPr>
                <w:sz w:val="16"/>
                <w:szCs w:val="16"/>
              </w:rPr>
            </w:pPr>
            <w:r w:rsidRPr="00C156B9">
              <w:rPr>
                <w:sz w:val="16"/>
                <w:szCs w:val="16"/>
              </w:rPr>
              <w:t>13.00 - 17.00</w:t>
            </w:r>
          </w:p>
        </w:tc>
        <w:tc>
          <w:tcPr>
            <w:tcW w:w="1980" w:type="dxa"/>
            <w:vMerge/>
          </w:tcPr>
          <w:p w:rsidR="000142CE" w:rsidRPr="00C156B9" w:rsidRDefault="000142CE" w:rsidP="001A2B84">
            <w:pPr>
              <w:rPr>
                <w:sz w:val="16"/>
                <w:szCs w:val="16"/>
              </w:rPr>
            </w:pPr>
          </w:p>
        </w:tc>
      </w:tr>
    </w:tbl>
    <w:p w:rsidR="000142CE" w:rsidRPr="00C156B9" w:rsidRDefault="000142CE" w:rsidP="000142CE">
      <w:pPr>
        <w:rPr>
          <w:sz w:val="16"/>
          <w:szCs w:val="16"/>
        </w:rPr>
      </w:pPr>
    </w:p>
    <w:p w:rsidR="000142CE" w:rsidRPr="00C156B9" w:rsidRDefault="000142CE" w:rsidP="000142CE">
      <w:pPr>
        <w:jc w:val="center"/>
        <w:rPr>
          <w:sz w:val="16"/>
          <w:szCs w:val="16"/>
        </w:rPr>
      </w:pPr>
      <w:r w:rsidRPr="00C156B9">
        <w:rPr>
          <w:b/>
          <w:sz w:val="16"/>
          <w:szCs w:val="16"/>
        </w:rPr>
        <w:t>2.YIL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0142CE" w:rsidRPr="00C156B9" w:rsidTr="001A2B84">
        <w:tc>
          <w:tcPr>
            <w:tcW w:w="1260" w:type="dxa"/>
            <w:vMerge w:val="restart"/>
          </w:tcPr>
          <w:p w:rsidR="000142CE" w:rsidRPr="00C156B9" w:rsidRDefault="000142CE" w:rsidP="001A2B84">
            <w:pPr>
              <w:rPr>
                <w:b/>
                <w:sz w:val="16"/>
                <w:szCs w:val="16"/>
              </w:rPr>
            </w:pPr>
            <w:r w:rsidRPr="00C156B9">
              <w:rPr>
                <w:b/>
                <w:sz w:val="16"/>
                <w:szCs w:val="16"/>
              </w:rPr>
              <w:t xml:space="preserve">Dersin </w:t>
            </w:r>
          </w:p>
          <w:p w:rsidR="000142CE" w:rsidRPr="00C156B9" w:rsidRDefault="000142CE" w:rsidP="001A2B84">
            <w:pPr>
              <w:rPr>
                <w:b/>
                <w:sz w:val="16"/>
                <w:szCs w:val="16"/>
              </w:rPr>
            </w:pPr>
            <w:r w:rsidRPr="00C156B9">
              <w:rPr>
                <w:b/>
                <w:sz w:val="16"/>
                <w:szCs w:val="16"/>
              </w:rPr>
              <w:t>Kodu</w:t>
            </w:r>
          </w:p>
        </w:tc>
        <w:tc>
          <w:tcPr>
            <w:tcW w:w="1080" w:type="dxa"/>
            <w:gridSpan w:val="2"/>
          </w:tcPr>
          <w:p w:rsidR="000142CE" w:rsidRPr="00C156B9" w:rsidRDefault="000142CE" w:rsidP="001A2B84">
            <w:pPr>
              <w:rPr>
                <w:b/>
                <w:sz w:val="16"/>
                <w:szCs w:val="16"/>
              </w:rPr>
            </w:pPr>
            <w:r w:rsidRPr="00C156B9">
              <w:rPr>
                <w:b/>
                <w:sz w:val="16"/>
                <w:szCs w:val="16"/>
              </w:rPr>
              <w:t>Ders Saati</w:t>
            </w:r>
          </w:p>
        </w:tc>
        <w:tc>
          <w:tcPr>
            <w:tcW w:w="2880" w:type="dxa"/>
          </w:tcPr>
          <w:p w:rsidR="000142CE" w:rsidRPr="00C156B9" w:rsidRDefault="000142CE" w:rsidP="001A2B84">
            <w:pPr>
              <w:rPr>
                <w:b/>
                <w:sz w:val="16"/>
                <w:szCs w:val="16"/>
              </w:rPr>
            </w:pPr>
            <w:r w:rsidRPr="00C156B9">
              <w:rPr>
                <w:b/>
                <w:sz w:val="16"/>
                <w:szCs w:val="16"/>
              </w:rPr>
              <w:t>Öğretim Üyesi</w:t>
            </w:r>
          </w:p>
        </w:tc>
        <w:tc>
          <w:tcPr>
            <w:tcW w:w="1080" w:type="dxa"/>
          </w:tcPr>
          <w:p w:rsidR="000142CE" w:rsidRPr="00C156B9" w:rsidRDefault="000142CE" w:rsidP="001A2B84">
            <w:pPr>
              <w:rPr>
                <w:b/>
                <w:sz w:val="16"/>
                <w:szCs w:val="16"/>
              </w:rPr>
            </w:pPr>
            <w:r w:rsidRPr="00C156B9">
              <w:rPr>
                <w:b/>
                <w:sz w:val="16"/>
                <w:szCs w:val="16"/>
              </w:rPr>
              <w:t>Ders Günü</w:t>
            </w:r>
          </w:p>
        </w:tc>
        <w:tc>
          <w:tcPr>
            <w:tcW w:w="1080" w:type="dxa"/>
          </w:tcPr>
          <w:p w:rsidR="000142CE" w:rsidRPr="00C156B9" w:rsidRDefault="000142CE" w:rsidP="001A2B84">
            <w:pPr>
              <w:rPr>
                <w:b/>
                <w:sz w:val="16"/>
                <w:szCs w:val="16"/>
              </w:rPr>
            </w:pPr>
            <w:r w:rsidRPr="00C156B9">
              <w:rPr>
                <w:b/>
                <w:sz w:val="16"/>
                <w:szCs w:val="16"/>
              </w:rPr>
              <w:t>Ders Saati</w:t>
            </w:r>
          </w:p>
        </w:tc>
        <w:tc>
          <w:tcPr>
            <w:tcW w:w="1980" w:type="dxa"/>
          </w:tcPr>
          <w:p w:rsidR="000142CE" w:rsidRPr="00C156B9" w:rsidRDefault="000142CE" w:rsidP="001A2B84">
            <w:pPr>
              <w:rPr>
                <w:b/>
                <w:sz w:val="16"/>
                <w:szCs w:val="16"/>
              </w:rPr>
            </w:pPr>
            <w:r w:rsidRPr="00C156B9">
              <w:rPr>
                <w:b/>
                <w:sz w:val="16"/>
                <w:szCs w:val="16"/>
              </w:rPr>
              <w:t>Ders Yeri</w:t>
            </w:r>
          </w:p>
        </w:tc>
      </w:tr>
      <w:tr w:rsidR="000142CE" w:rsidRPr="00C156B9" w:rsidTr="001A2B84">
        <w:tc>
          <w:tcPr>
            <w:tcW w:w="1260" w:type="dxa"/>
            <w:vMerge/>
          </w:tcPr>
          <w:p w:rsidR="000142CE" w:rsidRPr="00C156B9" w:rsidRDefault="000142CE" w:rsidP="001A2B84">
            <w:pPr>
              <w:jc w:val="both"/>
              <w:rPr>
                <w:sz w:val="16"/>
                <w:szCs w:val="16"/>
              </w:rPr>
            </w:pPr>
          </w:p>
        </w:tc>
        <w:tc>
          <w:tcPr>
            <w:tcW w:w="540" w:type="dxa"/>
          </w:tcPr>
          <w:p w:rsidR="000142CE" w:rsidRPr="00C156B9" w:rsidRDefault="000142CE" w:rsidP="001A2B84">
            <w:pPr>
              <w:jc w:val="both"/>
              <w:rPr>
                <w:b/>
                <w:sz w:val="16"/>
                <w:szCs w:val="16"/>
              </w:rPr>
            </w:pPr>
            <w:r w:rsidRPr="00C156B9">
              <w:rPr>
                <w:b/>
                <w:sz w:val="16"/>
                <w:szCs w:val="16"/>
              </w:rPr>
              <w:t>Teo</w:t>
            </w:r>
          </w:p>
        </w:tc>
        <w:tc>
          <w:tcPr>
            <w:tcW w:w="540" w:type="dxa"/>
          </w:tcPr>
          <w:p w:rsidR="000142CE" w:rsidRPr="00C156B9" w:rsidRDefault="000142CE" w:rsidP="001A2B84">
            <w:pPr>
              <w:jc w:val="both"/>
              <w:rPr>
                <w:b/>
                <w:sz w:val="16"/>
                <w:szCs w:val="16"/>
              </w:rPr>
            </w:pPr>
            <w:r w:rsidRPr="00C156B9">
              <w:rPr>
                <w:b/>
                <w:sz w:val="16"/>
                <w:szCs w:val="16"/>
              </w:rPr>
              <w:t>DF</w:t>
            </w:r>
          </w:p>
        </w:tc>
        <w:tc>
          <w:tcPr>
            <w:tcW w:w="2880" w:type="dxa"/>
          </w:tcPr>
          <w:p w:rsidR="000142CE" w:rsidRPr="00C156B9" w:rsidRDefault="000142CE" w:rsidP="001A2B84">
            <w:pPr>
              <w:jc w:val="both"/>
              <w:rPr>
                <w:sz w:val="16"/>
                <w:szCs w:val="16"/>
              </w:rPr>
            </w:pPr>
          </w:p>
        </w:tc>
        <w:tc>
          <w:tcPr>
            <w:tcW w:w="1080" w:type="dxa"/>
          </w:tcPr>
          <w:p w:rsidR="000142CE" w:rsidRPr="00C156B9" w:rsidRDefault="000142CE" w:rsidP="001A2B84">
            <w:pPr>
              <w:jc w:val="both"/>
              <w:rPr>
                <w:sz w:val="16"/>
                <w:szCs w:val="16"/>
              </w:rPr>
            </w:pPr>
          </w:p>
        </w:tc>
        <w:tc>
          <w:tcPr>
            <w:tcW w:w="1080" w:type="dxa"/>
          </w:tcPr>
          <w:p w:rsidR="000142CE" w:rsidRPr="00C156B9" w:rsidRDefault="000142CE" w:rsidP="001A2B84">
            <w:pPr>
              <w:jc w:val="both"/>
              <w:rPr>
                <w:sz w:val="16"/>
                <w:szCs w:val="16"/>
              </w:rPr>
            </w:pPr>
          </w:p>
        </w:tc>
        <w:tc>
          <w:tcPr>
            <w:tcW w:w="1980" w:type="dxa"/>
          </w:tcPr>
          <w:p w:rsidR="000142CE" w:rsidRPr="00C156B9" w:rsidRDefault="000142CE" w:rsidP="001A2B84">
            <w:pPr>
              <w:jc w:val="both"/>
              <w:rPr>
                <w:sz w:val="16"/>
                <w:szCs w:val="16"/>
              </w:rPr>
            </w:pPr>
          </w:p>
        </w:tc>
      </w:tr>
      <w:tr w:rsidR="000142CE" w:rsidRPr="00C156B9" w:rsidTr="001A2B84">
        <w:tc>
          <w:tcPr>
            <w:tcW w:w="1260" w:type="dxa"/>
          </w:tcPr>
          <w:p w:rsidR="000142CE" w:rsidRPr="00C156B9" w:rsidRDefault="000142CE" w:rsidP="001A2B84">
            <w:pPr>
              <w:rPr>
                <w:sz w:val="16"/>
                <w:szCs w:val="16"/>
              </w:rPr>
            </w:pPr>
            <w:r w:rsidRPr="00C156B9">
              <w:rPr>
                <w:sz w:val="16"/>
                <w:szCs w:val="16"/>
              </w:rPr>
              <w:t>UZM2212</w:t>
            </w:r>
          </w:p>
        </w:tc>
        <w:tc>
          <w:tcPr>
            <w:tcW w:w="540" w:type="dxa"/>
          </w:tcPr>
          <w:p w:rsidR="000142CE" w:rsidRPr="00C156B9" w:rsidRDefault="000142CE" w:rsidP="001A2B84">
            <w:pPr>
              <w:rPr>
                <w:sz w:val="16"/>
                <w:szCs w:val="16"/>
              </w:rPr>
            </w:pPr>
            <w:r w:rsidRPr="00C156B9">
              <w:rPr>
                <w:sz w:val="16"/>
                <w:szCs w:val="16"/>
              </w:rPr>
              <w:t>4</w:t>
            </w:r>
          </w:p>
        </w:tc>
        <w:tc>
          <w:tcPr>
            <w:tcW w:w="540" w:type="dxa"/>
          </w:tcPr>
          <w:p w:rsidR="000142CE" w:rsidRPr="00C156B9" w:rsidRDefault="000142CE" w:rsidP="001A2B84">
            <w:pPr>
              <w:rPr>
                <w:sz w:val="16"/>
                <w:szCs w:val="16"/>
              </w:rPr>
            </w:pPr>
            <w:r w:rsidRPr="00C156B9">
              <w:rPr>
                <w:sz w:val="16"/>
                <w:szCs w:val="16"/>
              </w:rPr>
              <w:t>4</w:t>
            </w:r>
          </w:p>
        </w:tc>
        <w:tc>
          <w:tcPr>
            <w:tcW w:w="2880" w:type="dxa"/>
          </w:tcPr>
          <w:p w:rsidR="000142CE" w:rsidRPr="00C156B9" w:rsidRDefault="000142CE" w:rsidP="001A2B84">
            <w:pPr>
              <w:rPr>
                <w:sz w:val="16"/>
                <w:szCs w:val="16"/>
              </w:rPr>
            </w:pPr>
            <w:r w:rsidRPr="00C156B9">
              <w:rPr>
                <w:sz w:val="16"/>
                <w:szCs w:val="16"/>
              </w:rPr>
              <w:t>Prof. Dr. Hakan DURSUN</w:t>
            </w:r>
          </w:p>
        </w:tc>
        <w:tc>
          <w:tcPr>
            <w:tcW w:w="1080" w:type="dxa"/>
          </w:tcPr>
          <w:p w:rsidR="000142CE" w:rsidRPr="00C156B9" w:rsidRDefault="000142CE" w:rsidP="001A2B84">
            <w:pPr>
              <w:rPr>
                <w:sz w:val="16"/>
                <w:szCs w:val="16"/>
              </w:rPr>
            </w:pPr>
            <w:r w:rsidRPr="00C156B9">
              <w:rPr>
                <w:sz w:val="16"/>
                <w:szCs w:val="16"/>
              </w:rPr>
              <w:t>Pazartesi</w:t>
            </w:r>
          </w:p>
        </w:tc>
        <w:tc>
          <w:tcPr>
            <w:tcW w:w="1080" w:type="dxa"/>
          </w:tcPr>
          <w:p w:rsidR="000142CE" w:rsidRPr="00C156B9" w:rsidRDefault="000142CE" w:rsidP="001A2B84">
            <w:pPr>
              <w:jc w:val="both"/>
              <w:rPr>
                <w:sz w:val="16"/>
                <w:szCs w:val="16"/>
              </w:rPr>
            </w:pPr>
            <w:r w:rsidRPr="00C156B9">
              <w:rPr>
                <w:sz w:val="16"/>
                <w:szCs w:val="16"/>
              </w:rPr>
              <w:t>08.00 - 12.00</w:t>
            </w:r>
          </w:p>
          <w:p w:rsidR="000142CE" w:rsidRPr="00C156B9" w:rsidRDefault="000142CE" w:rsidP="001A2B84">
            <w:pPr>
              <w:jc w:val="both"/>
              <w:rPr>
                <w:sz w:val="16"/>
                <w:szCs w:val="16"/>
              </w:rPr>
            </w:pPr>
            <w:r w:rsidRPr="00C156B9">
              <w:rPr>
                <w:sz w:val="16"/>
                <w:szCs w:val="16"/>
              </w:rPr>
              <w:t>13.00 - 17.00</w:t>
            </w:r>
          </w:p>
        </w:tc>
        <w:tc>
          <w:tcPr>
            <w:tcW w:w="1980" w:type="dxa"/>
            <w:vMerge w:val="restart"/>
            <w:vAlign w:val="center"/>
          </w:tcPr>
          <w:p w:rsidR="000142CE" w:rsidRPr="00C156B9" w:rsidRDefault="000142CE" w:rsidP="001A2B84">
            <w:pPr>
              <w:jc w:val="center"/>
              <w:rPr>
                <w:sz w:val="16"/>
                <w:szCs w:val="16"/>
              </w:rPr>
            </w:pPr>
            <w:r w:rsidRPr="00C156B9">
              <w:rPr>
                <w:sz w:val="16"/>
                <w:szCs w:val="16"/>
              </w:rPr>
              <w:t xml:space="preserve">İç Hastalıkları Kliniği, Laboratuarlar,                         US Odası,Endoskopi Poliklinik </w:t>
            </w:r>
          </w:p>
        </w:tc>
      </w:tr>
      <w:tr w:rsidR="000142CE" w:rsidRPr="00C156B9" w:rsidTr="001A2B84">
        <w:tc>
          <w:tcPr>
            <w:tcW w:w="1260" w:type="dxa"/>
          </w:tcPr>
          <w:p w:rsidR="000142CE" w:rsidRPr="00C156B9" w:rsidRDefault="000142CE" w:rsidP="001A2B84">
            <w:pPr>
              <w:rPr>
                <w:sz w:val="16"/>
                <w:szCs w:val="16"/>
              </w:rPr>
            </w:pPr>
            <w:r w:rsidRPr="00C156B9">
              <w:rPr>
                <w:sz w:val="16"/>
                <w:szCs w:val="16"/>
              </w:rPr>
              <w:t>UZM2212</w:t>
            </w:r>
          </w:p>
        </w:tc>
        <w:tc>
          <w:tcPr>
            <w:tcW w:w="540" w:type="dxa"/>
          </w:tcPr>
          <w:p w:rsidR="000142CE" w:rsidRPr="00C156B9" w:rsidRDefault="000142CE" w:rsidP="001A2B84">
            <w:pPr>
              <w:rPr>
                <w:sz w:val="16"/>
                <w:szCs w:val="16"/>
              </w:rPr>
            </w:pPr>
            <w:r w:rsidRPr="00C156B9">
              <w:rPr>
                <w:sz w:val="16"/>
                <w:szCs w:val="16"/>
              </w:rPr>
              <w:t>4</w:t>
            </w:r>
          </w:p>
        </w:tc>
        <w:tc>
          <w:tcPr>
            <w:tcW w:w="540" w:type="dxa"/>
          </w:tcPr>
          <w:p w:rsidR="000142CE" w:rsidRPr="00C156B9" w:rsidRDefault="000142CE" w:rsidP="001A2B84">
            <w:pPr>
              <w:rPr>
                <w:sz w:val="16"/>
                <w:szCs w:val="16"/>
              </w:rPr>
            </w:pPr>
            <w:r w:rsidRPr="00C156B9">
              <w:rPr>
                <w:sz w:val="16"/>
                <w:szCs w:val="16"/>
              </w:rPr>
              <w:t>4</w:t>
            </w:r>
          </w:p>
        </w:tc>
        <w:tc>
          <w:tcPr>
            <w:tcW w:w="2880" w:type="dxa"/>
          </w:tcPr>
          <w:p w:rsidR="000142CE" w:rsidRPr="00C156B9" w:rsidRDefault="000142CE" w:rsidP="001A2B84">
            <w:pPr>
              <w:rPr>
                <w:sz w:val="16"/>
                <w:szCs w:val="16"/>
              </w:rPr>
            </w:pPr>
            <w:r w:rsidRPr="00C156B9">
              <w:rPr>
                <w:sz w:val="16"/>
                <w:szCs w:val="16"/>
              </w:rPr>
              <w:t>Prof. Dr. Fatih ALBAYRAK</w:t>
            </w:r>
          </w:p>
        </w:tc>
        <w:tc>
          <w:tcPr>
            <w:tcW w:w="1080" w:type="dxa"/>
          </w:tcPr>
          <w:p w:rsidR="000142CE" w:rsidRPr="00C156B9" w:rsidRDefault="000142CE" w:rsidP="001A2B84">
            <w:pPr>
              <w:rPr>
                <w:sz w:val="16"/>
                <w:szCs w:val="16"/>
              </w:rPr>
            </w:pPr>
            <w:r w:rsidRPr="00C156B9">
              <w:rPr>
                <w:sz w:val="16"/>
                <w:szCs w:val="16"/>
              </w:rPr>
              <w:t>Salı</w:t>
            </w:r>
          </w:p>
        </w:tc>
        <w:tc>
          <w:tcPr>
            <w:tcW w:w="1080" w:type="dxa"/>
          </w:tcPr>
          <w:p w:rsidR="000142CE" w:rsidRPr="00C156B9" w:rsidRDefault="000142CE" w:rsidP="001A2B84">
            <w:pPr>
              <w:jc w:val="both"/>
              <w:rPr>
                <w:sz w:val="16"/>
                <w:szCs w:val="16"/>
              </w:rPr>
            </w:pPr>
            <w:r w:rsidRPr="00C156B9">
              <w:rPr>
                <w:sz w:val="16"/>
                <w:szCs w:val="16"/>
              </w:rPr>
              <w:t>08.00-12.00</w:t>
            </w:r>
          </w:p>
          <w:p w:rsidR="000142CE" w:rsidRPr="00C156B9" w:rsidRDefault="000142CE" w:rsidP="001A2B84">
            <w:pPr>
              <w:jc w:val="both"/>
              <w:rPr>
                <w:sz w:val="16"/>
                <w:szCs w:val="16"/>
              </w:rPr>
            </w:pPr>
            <w:r w:rsidRPr="00C156B9">
              <w:rPr>
                <w:sz w:val="16"/>
                <w:szCs w:val="16"/>
              </w:rPr>
              <w:t>13.00-17.00</w:t>
            </w:r>
          </w:p>
        </w:tc>
        <w:tc>
          <w:tcPr>
            <w:tcW w:w="1980" w:type="dxa"/>
            <w:vMerge/>
          </w:tcPr>
          <w:p w:rsidR="000142CE" w:rsidRPr="00C156B9" w:rsidRDefault="000142CE" w:rsidP="001A2B84">
            <w:pPr>
              <w:rPr>
                <w:sz w:val="16"/>
                <w:szCs w:val="16"/>
              </w:rPr>
            </w:pPr>
          </w:p>
        </w:tc>
      </w:tr>
      <w:tr w:rsidR="000142CE" w:rsidRPr="00C156B9" w:rsidTr="001A2B84">
        <w:tc>
          <w:tcPr>
            <w:tcW w:w="1260" w:type="dxa"/>
          </w:tcPr>
          <w:p w:rsidR="000142CE" w:rsidRPr="00C156B9" w:rsidRDefault="000142CE" w:rsidP="001A2B84">
            <w:pPr>
              <w:rPr>
                <w:sz w:val="16"/>
                <w:szCs w:val="16"/>
              </w:rPr>
            </w:pPr>
            <w:r w:rsidRPr="00C156B9">
              <w:rPr>
                <w:sz w:val="16"/>
                <w:szCs w:val="16"/>
              </w:rPr>
              <w:t>UZM2212</w:t>
            </w:r>
          </w:p>
        </w:tc>
        <w:tc>
          <w:tcPr>
            <w:tcW w:w="540" w:type="dxa"/>
          </w:tcPr>
          <w:p w:rsidR="000142CE" w:rsidRPr="00C156B9" w:rsidRDefault="000142CE" w:rsidP="001A2B84">
            <w:pPr>
              <w:rPr>
                <w:sz w:val="16"/>
                <w:szCs w:val="16"/>
              </w:rPr>
            </w:pPr>
            <w:r w:rsidRPr="00C156B9">
              <w:rPr>
                <w:sz w:val="16"/>
                <w:szCs w:val="16"/>
              </w:rPr>
              <w:t>4</w:t>
            </w:r>
          </w:p>
        </w:tc>
        <w:tc>
          <w:tcPr>
            <w:tcW w:w="540" w:type="dxa"/>
          </w:tcPr>
          <w:p w:rsidR="000142CE" w:rsidRPr="00C156B9" w:rsidRDefault="000142CE" w:rsidP="001A2B84">
            <w:pPr>
              <w:rPr>
                <w:sz w:val="16"/>
                <w:szCs w:val="16"/>
              </w:rPr>
            </w:pPr>
            <w:r w:rsidRPr="00C156B9">
              <w:rPr>
                <w:sz w:val="16"/>
                <w:szCs w:val="16"/>
              </w:rPr>
              <w:t>4</w:t>
            </w:r>
          </w:p>
        </w:tc>
        <w:tc>
          <w:tcPr>
            <w:tcW w:w="2880" w:type="dxa"/>
          </w:tcPr>
          <w:p w:rsidR="000142CE" w:rsidRPr="00C156B9" w:rsidRDefault="000142CE" w:rsidP="001A2B84">
            <w:pPr>
              <w:rPr>
                <w:sz w:val="16"/>
                <w:szCs w:val="16"/>
              </w:rPr>
            </w:pPr>
            <w:r w:rsidRPr="00C156B9">
              <w:rPr>
                <w:sz w:val="16"/>
                <w:szCs w:val="16"/>
              </w:rPr>
              <w:t>Dr.Öğr.Üyesi. Bülent ALBAYRAK</w:t>
            </w:r>
          </w:p>
        </w:tc>
        <w:tc>
          <w:tcPr>
            <w:tcW w:w="1080" w:type="dxa"/>
          </w:tcPr>
          <w:p w:rsidR="000142CE" w:rsidRPr="00C156B9" w:rsidRDefault="000142CE" w:rsidP="001A2B84">
            <w:pPr>
              <w:rPr>
                <w:sz w:val="16"/>
                <w:szCs w:val="16"/>
              </w:rPr>
            </w:pPr>
            <w:r w:rsidRPr="00C156B9">
              <w:rPr>
                <w:sz w:val="16"/>
                <w:szCs w:val="16"/>
              </w:rPr>
              <w:t>Çarşamba</w:t>
            </w:r>
          </w:p>
        </w:tc>
        <w:tc>
          <w:tcPr>
            <w:tcW w:w="1080" w:type="dxa"/>
          </w:tcPr>
          <w:p w:rsidR="000142CE" w:rsidRPr="00C156B9" w:rsidRDefault="000142CE" w:rsidP="001A2B84">
            <w:pPr>
              <w:jc w:val="both"/>
              <w:rPr>
                <w:sz w:val="16"/>
                <w:szCs w:val="16"/>
              </w:rPr>
            </w:pPr>
            <w:r w:rsidRPr="00C156B9">
              <w:rPr>
                <w:sz w:val="16"/>
                <w:szCs w:val="16"/>
              </w:rPr>
              <w:t>08.00 - 12.00</w:t>
            </w:r>
          </w:p>
          <w:p w:rsidR="000142CE" w:rsidRPr="00C156B9" w:rsidRDefault="000142CE" w:rsidP="001A2B84">
            <w:pPr>
              <w:rPr>
                <w:sz w:val="16"/>
                <w:szCs w:val="16"/>
              </w:rPr>
            </w:pPr>
            <w:r w:rsidRPr="00C156B9">
              <w:rPr>
                <w:sz w:val="16"/>
                <w:szCs w:val="16"/>
              </w:rPr>
              <w:t>13.00 - 17.00</w:t>
            </w:r>
          </w:p>
        </w:tc>
        <w:tc>
          <w:tcPr>
            <w:tcW w:w="1980" w:type="dxa"/>
            <w:vMerge/>
          </w:tcPr>
          <w:p w:rsidR="000142CE" w:rsidRPr="00C156B9" w:rsidRDefault="000142CE" w:rsidP="001A2B84">
            <w:pPr>
              <w:rPr>
                <w:sz w:val="16"/>
                <w:szCs w:val="16"/>
              </w:rPr>
            </w:pPr>
          </w:p>
        </w:tc>
      </w:tr>
      <w:tr w:rsidR="000142CE" w:rsidRPr="00C156B9" w:rsidTr="001A2B84">
        <w:tc>
          <w:tcPr>
            <w:tcW w:w="1260" w:type="dxa"/>
          </w:tcPr>
          <w:p w:rsidR="000142CE" w:rsidRPr="00C156B9" w:rsidRDefault="000142CE" w:rsidP="001A2B84">
            <w:pPr>
              <w:rPr>
                <w:sz w:val="16"/>
                <w:szCs w:val="16"/>
              </w:rPr>
            </w:pPr>
            <w:r w:rsidRPr="00C156B9">
              <w:rPr>
                <w:sz w:val="16"/>
                <w:szCs w:val="16"/>
              </w:rPr>
              <w:t>UZM2212</w:t>
            </w:r>
          </w:p>
        </w:tc>
        <w:tc>
          <w:tcPr>
            <w:tcW w:w="540" w:type="dxa"/>
          </w:tcPr>
          <w:p w:rsidR="000142CE" w:rsidRPr="00C156B9" w:rsidRDefault="000142CE" w:rsidP="001A2B84">
            <w:pPr>
              <w:rPr>
                <w:sz w:val="16"/>
                <w:szCs w:val="16"/>
              </w:rPr>
            </w:pPr>
            <w:r w:rsidRPr="00C156B9">
              <w:rPr>
                <w:sz w:val="16"/>
                <w:szCs w:val="16"/>
              </w:rPr>
              <w:t>4</w:t>
            </w:r>
          </w:p>
        </w:tc>
        <w:tc>
          <w:tcPr>
            <w:tcW w:w="540" w:type="dxa"/>
          </w:tcPr>
          <w:p w:rsidR="000142CE" w:rsidRPr="00C156B9" w:rsidRDefault="000142CE" w:rsidP="001A2B84">
            <w:pPr>
              <w:rPr>
                <w:sz w:val="16"/>
                <w:szCs w:val="16"/>
              </w:rPr>
            </w:pPr>
            <w:r w:rsidRPr="00C156B9">
              <w:rPr>
                <w:sz w:val="16"/>
                <w:szCs w:val="16"/>
              </w:rPr>
              <w:t>4</w:t>
            </w:r>
          </w:p>
        </w:tc>
        <w:tc>
          <w:tcPr>
            <w:tcW w:w="2880" w:type="dxa"/>
          </w:tcPr>
          <w:p w:rsidR="000142CE" w:rsidRPr="00C156B9" w:rsidRDefault="000142CE" w:rsidP="001A2B84">
            <w:pPr>
              <w:rPr>
                <w:sz w:val="16"/>
                <w:szCs w:val="16"/>
              </w:rPr>
            </w:pPr>
            <w:r w:rsidRPr="00C156B9">
              <w:rPr>
                <w:sz w:val="16"/>
                <w:szCs w:val="16"/>
              </w:rPr>
              <w:t>Prof. Dr. Ömer YILMAZ</w:t>
            </w:r>
          </w:p>
        </w:tc>
        <w:tc>
          <w:tcPr>
            <w:tcW w:w="1080" w:type="dxa"/>
          </w:tcPr>
          <w:p w:rsidR="000142CE" w:rsidRPr="00C156B9" w:rsidRDefault="000142CE" w:rsidP="001A2B84">
            <w:pPr>
              <w:rPr>
                <w:sz w:val="16"/>
                <w:szCs w:val="16"/>
              </w:rPr>
            </w:pPr>
            <w:r w:rsidRPr="00C156B9">
              <w:rPr>
                <w:sz w:val="16"/>
                <w:szCs w:val="16"/>
              </w:rPr>
              <w:t>Perşembe</w:t>
            </w:r>
          </w:p>
        </w:tc>
        <w:tc>
          <w:tcPr>
            <w:tcW w:w="1080" w:type="dxa"/>
          </w:tcPr>
          <w:p w:rsidR="000142CE" w:rsidRPr="00C156B9" w:rsidRDefault="000142CE" w:rsidP="001A2B84">
            <w:pPr>
              <w:jc w:val="both"/>
              <w:rPr>
                <w:sz w:val="16"/>
                <w:szCs w:val="16"/>
              </w:rPr>
            </w:pPr>
            <w:r w:rsidRPr="00C156B9">
              <w:rPr>
                <w:sz w:val="16"/>
                <w:szCs w:val="16"/>
              </w:rPr>
              <w:t>08.00 - 12.00</w:t>
            </w:r>
          </w:p>
          <w:p w:rsidR="000142CE" w:rsidRPr="00C156B9" w:rsidRDefault="000142CE" w:rsidP="001A2B84">
            <w:pPr>
              <w:rPr>
                <w:sz w:val="16"/>
                <w:szCs w:val="16"/>
              </w:rPr>
            </w:pPr>
            <w:r w:rsidRPr="00C156B9">
              <w:rPr>
                <w:sz w:val="16"/>
                <w:szCs w:val="16"/>
              </w:rPr>
              <w:t>13.00 - 17.00</w:t>
            </w:r>
          </w:p>
        </w:tc>
        <w:tc>
          <w:tcPr>
            <w:tcW w:w="1980" w:type="dxa"/>
            <w:vMerge/>
          </w:tcPr>
          <w:p w:rsidR="000142CE" w:rsidRPr="00C156B9" w:rsidRDefault="000142CE" w:rsidP="001A2B84">
            <w:pPr>
              <w:rPr>
                <w:sz w:val="16"/>
                <w:szCs w:val="16"/>
              </w:rPr>
            </w:pPr>
          </w:p>
        </w:tc>
      </w:tr>
      <w:tr w:rsidR="000142CE" w:rsidRPr="00C156B9" w:rsidTr="001A2B84">
        <w:tc>
          <w:tcPr>
            <w:tcW w:w="1260" w:type="dxa"/>
          </w:tcPr>
          <w:p w:rsidR="000142CE" w:rsidRPr="00C156B9" w:rsidRDefault="000142CE" w:rsidP="001A2B84">
            <w:pPr>
              <w:rPr>
                <w:sz w:val="16"/>
                <w:szCs w:val="16"/>
              </w:rPr>
            </w:pPr>
            <w:r w:rsidRPr="00C156B9">
              <w:rPr>
                <w:sz w:val="16"/>
                <w:szCs w:val="16"/>
              </w:rPr>
              <w:t>UZM2212</w:t>
            </w:r>
          </w:p>
        </w:tc>
        <w:tc>
          <w:tcPr>
            <w:tcW w:w="540" w:type="dxa"/>
          </w:tcPr>
          <w:p w:rsidR="000142CE" w:rsidRPr="00C156B9" w:rsidRDefault="000142CE" w:rsidP="001A2B84">
            <w:pPr>
              <w:rPr>
                <w:sz w:val="16"/>
                <w:szCs w:val="16"/>
              </w:rPr>
            </w:pPr>
            <w:r w:rsidRPr="00C156B9">
              <w:rPr>
                <w:sz w:val="16"/>
                <w:szCs w:val="16"/>
              </w:rPr>
              <w:t>4</w:t>
            </w:r>
          </w:p>
        </w:tc>
        <w:tc>
          <w:tcPr>
            <w:tcW w:w="540" w:type="dxa"/>
          </w:tcPr>
          <w:p w:rsidR="000142CE" w:rsidRPr="00C156B9" w:rsidRDefault="000142CE" w:rsidP="001A2B84">
            <w:pPr>
              <w:rPr>
                <w:sz w:val="16"/>
                <w:szCs w:val="16"/>
              </w:rPr>
            </w:pPr>
            <w:r w:rsidRPr="00C156B9">
              <w:rPr>
                <w:sz w:val="16"/>
                <w:szCs w:val="16"/>
              </w:rPr>
              <w:t>4</w:t>
            </w:r>
          </w:p>
        </w:tc>
        <w:tc>
          <w:tcPr>
            <w:tcW w:w="2880" w:type="dxa"/>
          </w:tcPr>
          <w:p w:rsidR="000142CE" w:rsidRPr="00C156B9" w:rsidRDefault="000142CE" w:rsidP="001A2B84">
            <w:pPr>
              <w:rPr>
                <w:sz w:val="16"/>
                <w:szCs w:val="16"/>
              </w:rPr>
            </w:pPr>
            <w:r w:rsidRPr="00C156B9">
              <w:rPr>
                <w:sz w:val="16"/>
                <w:szCs w:val="16"/>
              </w:rPr>
              <w:t>Prof. Dr. Hakan DURSUN</w:t>
            </w:r>
          </w:p>
        </w:tc>
        <w:tc>
          <w:tcPr>
            <w:tcW w:w="1080" w:type="dxa"/>
          </w:tcPr>
          <w:p w:rsidR="000142CE" w:rsidRPr="00C156B9" w:rsidRDefault="000142CE" w:rsidP="001A2B84">
            <w:pPr>
              <w:rPr>
                <w:sz w:val="16"/>
                <w:szCs w:val="16"/>
              </w:rPr>
            </w:pPr>
            <w:r w:rsidRPr="00C156B9">
              <w:rPr>
                <w:sz w:val="16"/>
                <w:szCs w:val="16"/>
              </w:rPr>
              <w:t>Cuma</w:t>
            </w:r>
          </w:p>
        </w:tc>
        <w:tc>
          <w:tcPr>
            <w:tcW w:w="1080" w:type="dxa"/>
          </w:tcPr>
          <w:p w:rsidR="000142CE" w:rsidRPr="00C156B9" w:rsidRDefault="000142CE" w:rsidP="001A2B84">
            <w:pPr>
              <w:jc w:val="both"/>
              <w:rPr>
                <w:sz w:val="16"/>
                <w:szCs w:val="16"/>
              </w:rPr>
            </w:pPr>
            <w:r w:rsidRPr="00C156B9">
              <w:rPr>
                <w:sz w:val="16"/>
                <w:szCs w:val="16"/>
              </w:rPr>
              <w:t>08.00 - 12.00</w:t>
            </w:r>
          </w:p>
          <w:p w:rsidR="000142CE" w:rsidRPr="00C156B9" w:rsidRDefault="000142CE" w:rsidP="001A2B84">
            <w:pPr>
              <w:rPr>
                <w:sz w:val="16"/>
                <w:szCs w:val="16"/>
              </w:rPr>
            </w:pPr>
            <w:r w:rsidRPr="00C156B9">
              <w:rPr>
                <w:sz w:val="16"/>
                <w:szCs w:val="16"/>
              </w:rPr>
              <w:t>13.00 - 17.00</w:t>
            </w:r>
          </w:p>
        </w:tc>
        <w:tc>
          <w:tcPr>
            <w:tcW w:w="1980" w:type="dxa"/>
            <w:vMerge/>
          </w:tcPr>
          <w:p w:rsidR="000142CE" w:rsidRPr="00C156B9" w:rsidRDefault="000142CE" w:rsidP="001A2B84">
            <w:pPr>
              <w:rPr>
                <w:sz w:val="16"/>
                <w:szCs w:val="16"/>
              </w:rPr>
            </w:pPr>
          </w:p>
        </w:tc>
      </w:tr>
    </w:tbl>
    <w:p w:rsidR="000142CE" w:rsidRPr="00C156B9" w:rsidRDefault="000142CE" w:rsidP="000142CE">
      <w:pPr>
        <w:rPr>
          <w:sz w:val="16"/>
          <w:szCs w:val="16"/>
        </w:rPr>
      </w:pPr>
    </w:p>
    <w:p w:rsidR="000142CE" w:rsidRPr="00C156B9" w:rsidRDefault="000142CE" w:rsidP="000142CE">
      <w:pPr>
        <w:jc w:val="center"/>
        <w:rPr>
          <w:sz w:val="16"/>
          <w:szCs w:val="16"/>
        </w:rPr>
      </w:pPr>
      <w:r w:rsidRPr="00C156B9">
        <w:rPr>
          <w:b/>
          <w:sz w:val="16"/>
          <w:szCs w:val="16"/>
        </w:rPr>
        <w:t>3.YIL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0142CE" w:rsidRPr="00C156B9" w:rsidTr="001A2B84">
        <w:tc>
          <w:tcPr>
            <w:tcW w:w="1260" w:type="dxa"/>
            <w:vMerge w:val="restart"/>
          </w:tcPr>
          <w:p w:rsidR="000142CE" w:rsidRPr="00C156B9" w:rsidRDefault="000142CE" w:rsidP="001A2B84">
            <w:pPr>
              <w:rPr>
                <w:b/>
                <w:sz w:val="16"/>
                <w:szCs w:val="16"/>
              </w:rPr>
            </w:pPr>
            <w:r w:rsidRPr="00C156B9">
              <w:rPr>
                <w:b/>
                <w:sz w:val="16"/>
                <w:szCs w:val="16"/>
              </w:rPr>
              <w:t xml:space="preserve">Dersin </w:t>
            </w:r>
          </w:p>
          <w:p w:rsidR="000142CE" w:rsidRPr="00C156B9" w:rsidRDefault="000142CE" w:rsidP="001A2B84">
            <w:pPr>
              <w:rPr>
                <w:b/>
                <w:sz w:val="16"/>
                <w:szCs w:val="16"/>
              </w:rPr>
            </w:pPr>
            <w:r w:rsidRPr="00C156B9">
              <w:rPr>
                <w:b/>
                <w:sz w:val="16"/>
                <w:szCs w:val="16"/>
              </w:rPr>
              <w:t>Kodu</w:t>
            </w:r>
          </w:p>
        </w:tc>
        <w:tc>
          <w:tcPr>
            <w:tcW w:w="1080" w:type="dxa"/>
            <w:gridSpan w:val="2"/>
          </w:tcPr>
          <w:p w:rsidR="000142CE" w:rsidRPr="00C156B9" w:rsidRDefault="000142CE" w:rsidP="001A2B84">
            <w:pPr>
              <w:rPr>
                <w:b/>
                <w:sz w:val="16"/>
                <w:szCs w:val="16"/>
              </w:rPr>
            </w:pPr>
            <w:r w:rsidRPr="00C156B9">
              <w:rPr>
                <w:b/>
                <w:sz w:val="16"/>
                <w:szCs w:val="16"/>
              </w:rPr>
              <w:t>Ders Saati</w:t>
            </w:r>
          </w:p>
        </w:tc>
        <w:tc>
          <w:tcPr>
            <w:tcW w:w="2880" w:type="dxa"/>
          </w:tcPr>
          <w:p w:rsidR="000142CE" w:rsidRPr="00C156B9" w:rsidRDefault="000142CE" w:rsidP="001A2B84">
            <w:pPr>
              <w:rPr>
                <w:b/>
                <w:sz w:val="16"/>
                <w:szCs w:val="16"/>
              </w:rPr>
            </w:pPr>
            <w:r w:rsidRPr="00C156B9">
              <w:rPr>
                <w:b/>
                <w:sz w:val="16"/>
                <w:szCs w:val="16"/>
              </w:rPr>
              <w:t>Öğretim Üyesi</w:t>
            </w:r>
          </w:p>
        </w:tc>
        <w:tc>
          <w:tcPr>
            <w:tcW w:w="1080" w:type="dxa"/>
          </w:tcPr>
          <w:p w:rsidR="000142CE" w:rsidRPr="00C156B9" w:rsidRDefault="000142CE" w:rsidP="001A2B84">
            <w:pPr>
              <w:rPr>
                <w:b/>
                <w:sz w:val="16"/>
                <w:szCs w:val="16"/>
              </w:rPr>
            </w:pPr>
            <w:r w:rsidRPr="00C156B9">
              <w:rPr>
                <w:b/>
                <w:sz w:val="16"/>
                <w:szCs w:val="16"/>
              </w:rPr>
              <w:t>Ders Günü</w:t>
            </w:r>
          </w:p>
        </w:tc>
        <w:tc>
          <w:tcPr>
            <w:tcW w:w="1080" w:type="dxa"/>
          </w:tcPr>
          <w:p w:rsidR="000142CE" w:rsidRPr="00C156B9" w:rsidRDefault="000142CE" w:rsidP="001A2B84">
            <w:pPr>
              <w:rPr>
                <w:b/>
                <w:sz w:val="16"/>
                <w:szCs w:val="16"/>
              </w:rPr>
            </w:pPr>
            <w:r w:rsidRPr="00C156B9">
              <w:rPr>
                <w:b/>
                <w:sz w:val="16"/>
                <w:szCs w:val="16"/>
              </w:rPr>
              <w:t>Ders Saati</w:t>
            </w:r>
          </w:p>
        </w:tc>
        <w:tc>
          <w:tcPr>
            <w:tcW w:w="1980" w:type="dxa"/>
          </w:tcPr>
          <w:p w:rsidR="000142CE" w:rsidRPr="00C156B9" w:rsidRDefault="000142CE" w:rsidP="001A2B84">
            <w:pPr>
              <w:rPr>
                <w:b/>
                <w:sz w:val="16"/>
                <w:szCs w:val="16"/>
              </w:rPr>
            </w:pPr>
            <w:r w:rsidRPr="00C156B9">
              <w:rPr>
                <w:b/>
                <w:sz w:val="16"/>
                <w:szCs w:val="16"/>
              </w:rPr>
              <w:t>Ders Yeri</w:t>
            </w:r>
          </w:p>
        </w:tc>
      </w:tr>
      <w:tr w:rsidR="000142CE" w:rsidRPr="00C156B9" w:rsidTr="001A2B84">
        <w:tc>
          <w:tcPr>
            <w:tcW w:w="1260" w:type="dxa"/>
            <w:vMerge/>
          </w:tcPr>
          <w:p w:rsidR="000142CE" w:rsidRPr="00C156B9" w:rsidRDefault="000142CE" w:rsidP="001A2B84">
            <w:pPr>
              <w:jc w:val="both"/>
              <w:rPr>
                <w:sz w:val="16"/>
                <w:szCs w:val="16"/>
              </w:rPr>
            </w:pPr>
          </w:p>
        </w:tc>
        <w:tc>
          <w:tcPr>
            <w:tcW w:w="540" w:type="dxa"/>
          </w:tcPr>
          <w:p w:rsidR="000142CE" w:rsidRPr="00C156B9" w:rsidRDefault="000142CE" w:rsidP="001A2B84">
            <w:pPr>
              <w:jc w:val="both"/>
              <w:rPr>
                <w:b/>
                <w:sz w:val="16"/>
                <w:szCs w:val="16"/>
              </w:rPr>
            </w:pPr>
            <w:r w:rsidRPr="00C156B9">
              <w:rPr>
                <w:b/>
                <w:sz w:val="16"/>
                <w:szCs w:val="16"/>
              </w:rPr>
              <w:t>Teo</w:t>
            </w:r>
          </w:p>
        </w:tc>
        <w:tc>
          <w:tcPr>
            <w:tcW w:w="540" w:type="dxa"/>
          </w:tcPr>
          <w:p w:rsidR="000142CE" w:rsidRPr="00C156B9" w:rsidRDefault="000142CE" w:rsidP="001A2B84">
            <w:pPr>
              <w:jc w:val="both"/>
              <w:rPr>
                <w:b/>
                <w:sz w:val="16"/>
                <w:szCs w:val="16"/>
              </w:rPr>
            </w:pPr>
            <w:r w:rsidRPr="00C156B9">
              <w:rPr>
                <w:b/>
                <w:sz w:val="16"/>
                <w:szCs w:val="16"/>
              </w:rPr>
              <w:t>DF</w:t>
            </w:r>
          </w:p>
        </w:tc>
        <w:tc>
          <w:tcPr>
            <w:tcW w:w="2880" w:type="dxa"/>
          </w:tcPr>
          <w:p w:rsidR="000142CE" w:rsidRPr="00C156B9" w:rsidRDefault="000142CE" w:rsidP="001A2B84">
            <w:pPr>
              <w:jc w:val="both"/>
              <w:rPr>
                <w:sz w:val="16"/>
                <w:szCs w:val="16"/>
              </w:rPr>
            </w:pPr>
          </w:p>
        </w:tc>
        <w:tc>
          <w:tcPr>
            <w:tcW w:w="1080" w:type="dxa"/>
          </w:tcPr>
          <w:p w:rsidR="000142CE" w:rsidRPr="00C156B9" w:rsidRDefault="000142CE" w:rsidP="001A2B84">
            <w:pPr>
              <w:jc w:val="both"/>
              <w:rPr>
                <w:sz w:val="16"/>
                <w:szCs w:val="16"/>
              </w:rPr>
            </w:pPr>
          </w:p>
        </w:tc>
        <w:tc>
          <w:tcPr>
            <w:tcW w:w="1080" w:type="dxa"/>
          </w:tcPr>
          <w:p w:rsidR="000142CE" w:rsidRPr="00C156B9" w:rsidRDefault="000142CE" w:rsidP="001A2B84">
            <w:pPr>
              <w:jc w:val="both"/>
              <w:rPr>
                <w:sz w:val="16"/>
                <w:szCs w:val="16"/>
              </w:rPr>
            </w:pPr>
          </w:p>
        </w:tc>
        <w:tc>
          <w:tcPr>
            <w:tcW w:w="1980" w:type="dxa"/>
          </w:tcPr>
          <w:p w:rsidR="000142CE" w:rsidRPr="00C156B9" w:rsidRDefault="000142CE" w:rsidP="001A2B84">
            <w:pPr>
              <w:jc w:val="both"/>
              <w:rPr>
                <w:sz w:val="16"/>
                <w:szCs w:val="16"/>
              </w:rPr>
            </w:pPr>
          </w:p>
        </w:tc>
      </w:tr>
      <w:tr w:rsidR="000142CE" w:rsidRPr="00C156B9" w:rsidTr="001A2B84">
        <w:tc>
          <w:tcPr>
            <w:tcW w:w="1260" w:type="dxa"/>
          </w:tcPr>
          <w:p w:rsidR="000142CE" w:rsidRPr="00C156B9" w:rsidRDefault="000142CE" w:rsidP="001A2B84">
            <w:pPr>
              <w:rPr>
                <w:sz w:val="16"/>
                <w:szCs w:val="16"/>
              </w:rPr>
            </w:pPr>
            <w:r w:rsidRPr="00C156B9">
              <w:rPr>
                <w:sz w:val="16"/>
                <w:szCs w:val="16"/>
              </w:rPr>
              <w:t>UZM3212</w:t>
            </w:r>
          </w:p>
        </w:tc>
        <w:tc>
          <w:tcPr>
            <w:tcW w:w="540" w:type="dxa"/>
          </w:tcPr>
          <w:p w:rsidR="000142CE" w:rsidRPr="00C156B9" w:rsidRDefault="000142CE" w:rsidP="001A2B84">
            <w:pPr>
              <w:rPr>
                <w:sz w:val="16"/>
                <w:szCs w:val="16"/>
              </w:rPr>
            </w:pPr>
            <w:r w:rsidRPr="00C156B9">
              <w:rPr>
                <w:sz w:val="16"/>
                <w:szCs w:val="16"/>
              </w:rPr>
              <w:t>4</w:t>
            </w:r>
          </w:p>
        </w:tc>
        <w:tc>
          <w:tcPr>
            <w:tcW w:w="540" w:type="dxa"/>
          </w:tcPr>
          <w:p w:rsidR="000142CE" w:rsidRPr="00C156B9" w:rsidRDefault="000142CE" w:rsidP="001A2B84">
            <w:pPr>
              <w:rPr>
                <w:sz w:val="16"/>
                <w:szCs w:val="16"/>
              </w:rPr>
            </w:pPr>
            <w:r w:rsidRPr="00C156B9">
              <w:rPr>
                <w:sz w:val="16"/>
                <w:szCs w:val="16"/>
              </w:rPr>
              <w:t>4</w:t>
            </w:r>
          </w:p>
        </w:tc>
        <w:tc>
          <w:tcPr>
            <w:tcW w:w="2880" w:type="dxa"/>
          </w:tcPr>
          <w:p w:rsidR="000142CE" w:rsidRPr="00C156B9" w:rsidRDefault="000142CE" w:rsidP="001A2B84">
            <w:pPr>
              <w:rPr>
                <w:sz w:val="16"/>
                <w:szCs w:val="16"/>
              </w:rPr>
            </w:pPr>
            <w:r w:rsidRPr="00C156B9">
              <w:rPr>
                <w:sz w:val="16"/>
                <w:szCs w:val="16"/>
              </w:rPr>
              <w:t>Prof. Dr. Fatih ALBAYRAK</w:t>
            </w:r>
          </w:p>
        </w:tc>
        <w:tc>
          <w:tcPr>
            <w:tcW w:w="1080" w:type="dxa"/>
          </w:tcPr>
          <w:p w:rsidR="000142CE" w:rsidRPr="00C156B9" w:rsidRDefault="000142CE" w:rsidP="001A2B84">
            <w:pPr>
              <w:rPr>
                <w:sz w:val="16"/>
                <w:szCs w:val="16"/>
              </w:rPr>
            </w:pPr>
            <w:r w:rsidRPr="00C156B9">
              <w:rPr>
                <w:sz w:val="16"/>
                <w:szCs w:val="16"/>
              </w:rPr>
              <w:t xml:space="preserve">Pazartesi </w:t>
            </w:r>
          </w:p>
        </w:tc>
        <w:tc>
          <w:tcPr>
            <w:tcW w:w="1080" w:type="dxa"/>
          </w:tcPr>
          <w:p w:rsidR="000142CE" w:rsidRPr="00C156B9" w:rsidRDefault="000142CE" w:rsidP="001A2B84">
            <w:pPr>
              <w:jc w:val="center"/>
              <w:rPr>
                <w:sz w:val="16"/>
                <w:szCs w:val="16"/>
              </w:rPr>
            </w:pPr>
            <w:r w:rsidRPr="00C156B9">
              <w:rPr>
                <w:sz w:val="16"/>
                <w:szCs w:val="16"/>
              </w:rPr>
              <w:t>08.00 - 12.00</w:t>
            </w:r>
          </w:p>
          <w:p w:rsidR="000142CE" w:rsidRPr="00C156B9" w:rsidRDefault="000142CE" w:rsidP="001A2B84">
            <w:pPr>
              <w:jc w:val="center"/>
              <w:rPr>
                <w:sz w:val="16"/>
                <w:szCs w:val="16"/>
              </w:rPr>
            </w:pPr>
            <w:r w:rsidRPr="00C156B9">
              <w:rPr>
                <w:sz w:val="16"/>
                <w:szCs w:val="16"/>
              </w:rPr>
              <w:t>13.00 - 17.00</w:t>
            </w:r>
          </w:p>
        </w:tc>
        <w:tc>
          <w:tcPr>
            <w:tcW w:w="1980" w:type="dxa"/>
            <w:vMerge w:val="restart"/>
            <w:vAlign w:val="center"/>
          </w:tcPr>
          <w:p w:rsidR="000142CE" w:rsidRPr="00C156B9" w:rsidRDefault="000142CE" w:rsidP="001A2B84">
            <w:pPr>
              <w:jc w:val="center"/>
              <w:rPr>
                <w:sz w:val="16"/>
                <w:szCs w:val="16"/>
              </w:rPr>
            </w:pPr>
            <w:r w:rsidRPr="00C156B9">
              <w:rPr>
                <w:sz w:val="16"/>
                <w:szCs w:val="16"/>
              </w:rPr>
              <w:t>İç Hastalıkları Kliniği, Laboratuarlar,                         US Odası,Endoskopi Poliklinik</w:t>
            </w:r>
          </w:p>
        </w:tc>
      </w:tr>
      <w:tr w:rsidR="000142CE" w:rsidRPr="00C156B9" w:rsidTr="001A2B84">
        <w:tc>
          <w:tcPr>
            <w:tcW w:w="1260" w:type="dxa"/>
          </w:tcPr>
          <w:p w:rsidR="000142CE" w:rsidRPr="00C156B9" w:rsidRDefault="000142CE" w:rsidP="001A2B84">
            <w:pPr>
              <w:rPr>
                <w:sz w:val="16"/>
                <w:szCs w:val="16"/>
              </w:rPr>
            </w:pPr>
            <w:r w:rsidRPr="00C156B9">
              <w:rPr>
                <w:sz w:val="16"/>
                <w:szCs w:val="16"/>
              </w:rPr>
              <w:t>UZM3212</w:t>
            </w:r>
          </w:p>
        </w:tc>
        <w:tc>
          <w:tcPr>
            <w:tcW w:w="540" w:type="dxa"/>
          </w:tcPr>
          <w:p w:rsidR="000142CE" w:rsidRPr="00C156B9" w:rsidRDefault="000142CE" w:rsidP="001A2B84">
            <w:pPr>
              <w:rPr>
                <w:sz w:val="16"/>
                <w:szCs w:val="16"/>
              </w:rPr>
            </w:pPr>
            <w:r w:rsidRPr="00C156B9">
              <w:rPr>
                <w:sz w:val="16"/>
                <w:szCs w:val="16"/>
              </w:rPr>
              <w:t>4</w:t>
            </w:r>
          </w:p>
        </w:tc>
        <w:tc>
          <w:tcPr>
            <w:tcW w:w="540" w:type="dxa"/>
          </w:tcPr>
          <w:p w:rsidR="000142CE" w:rsidRPr="00C156B9" w:rsidRDefault="000142CE" w:rsidP="001A2B84">
            <w:pPr>
              <w:rPr>
                <w:sz w:val="16"/>
                <w:szCs w:val="16"/>
              </w:rPr>
            </w:pPr>
            <w:r w:rsidRPr="00C156B9">
              <w:rPr>
                <w:sz w:val="16"/>
                <w:szCs w:val="16"/>
              </w:rPr>
              <w:t>4</w:t>
            </w:r>
          </w:p>
        </w:tc>
        <w:tc>
          <w:tcPr>
            <w:tcW w:w="2880" w:type="dxa"/>
          </w:tcPr>
          <w:p w:rsidR="000142CE" w:rsidRPr="00C156B9" w:rsidRDefault="000142CE" w:rsidP="001A2B84">
            <w:pPr>
              <w:rPr>
                <w:sz w:val="16"/>
                <w:szCs w:val="16"/>
              </w:rPr>
            </w:pPr>
            <w:r w:rsidRPr="00C156B9">
              <w:rPr>
                <w:sz w:val="16"/>
                <w:szCs w:val="16"/>
              </w:rPr>
              <w:t>Dr.Öğr.Üyesi. Bülent ALBAYRAK</w:t>
            </w:r>
          </w:p>
        </w:tc>
        <w:tc>
          <w:tcPr>
            <w:tcW w:w="1080" w:type="dxa"/>
          </w:tcPr>
          <w:p w:rsidR="000142CE" w:rsidRPr="00C156B9" w:rsidRDefault="000142CE" w:rsidP="001A2B84">
            <w:pPr>
              <w:rPr>
                <w:sz w:val="16"/>
                <w:szCs w:val="16"/>
              </w:rPr>
            </w:pPr>
            <w:r w:rsidRPr="00C156B9">
              <w:rPr>
                <w:sz w:val="16"/>
                <w:szCs w:val="16"/>
              </w:rPr>
              <w:t>Salı</w:t>
            </w:r>
          </w:p>
        </w:tc>
        <w:tc>
          <w:tcPr>
            <w:tcW w:w="1080" w:type="dxa"/>
          </w:tcPr>
          <w:p w:rsidR="000142CE" w:rsidRPr="00C156B9" w:rsidRDefault="000142CE" w:rsidP="001A2B84">
            <w:pPr>
              <w:jc w:val="center"/>
              <w:rPr>
                <w:sz w:val="16"/>
                <w:szCs w:val="16"/>
              </w:rPr>
            </w:pPr>
            <w:r w:rsidRPr="00C156B9">
              <w:rPr>
                <w:sz w:val="16"/>
                <w:szCs w:val="16"/>
              </w:rPr>
              <w:t>08.00-12.00</w:t>
            </w:r>
          </w:p>
          <w:p w:rsidR="000142CE" w:rsidRPr="00C156B9" w:rsidRDefault="000142CE" w:rsidP="001A2B84">
            <w:pPr>
              <w:jc w:val="center"/>
              <w:rPr>
                <w:sz w:val="16"/>
                <w:szCs w:val="16"/>
              </w:rPr>
            </w:pPr>
            <w:r w:rsidRPr="00C156B9">
              <w:rPr>
                <w:sz w:val="16"/>
                <w:szCs w:val="16"/>
              </w:rPr>
              <w:t>13.00-17.00</w:t>
            </w:r>
          </w:p>
        </w:tc>
        <w:tc>
          <w:tcPr>
            <w:tcW w:w="1980" w:type="dxa"/>
            <w:vMerge/>
          </w:tcPr>
          <w:p w:rsidR="000142CE" w:rsidRPr="00C156B9" w:rsidRDefault="000142CE" w:rsidP="001A2B84">
            <w:pPr>
              <w:rPr>
                <w:sz w:val="16"/>
                <w:szCs w:val="16"/>
              </w:rPr>
            </w:pPr>
          </w:p>
        </w:tc>
      </w:tr>
      <w:tr w:rsidR="000142CE" w:rsidRPr="00C156B9" w:rsidTr="001A2B84">
        <w:tc>
          <w:tcPr>
            <w:tcW w:w="1260" w:type="dxa"/>
          </w:tcPr>
          <w:p w:rsidR="000142CE" w:rsidRPr="00C156B9" w:rsidRDefault="000142CE" w:rsidP="001A2B84">
            <w:pPr>
              <w:rPr>
                <w:sz w:val="16"/>
                <w:szCs w:val="16"/>
              </w:rPr>
            </w:pPr>
            <w:r w:rsidRPr="00C156B9">
              <w:rPr>
                <w:sz w:val="16"/>
                <w:szCs w:val="16"/>
              </w:rPr>
              <w:t>UZM3212</w:t>
            </w:r>
          </w:p>
        </w:tc>
        <w:tc>
          <w:tcPr>
            <w:tcW w:w="540" w:type="dxa"/>
          </w:tcPr>
          <w:p w:rsidR="000142CE" w:rsidRPr="00C156B9" w:rsidRDefault="000142CE" w:rsidP="001A2B84">
            <w:pPr>
              <w:rPr>
                <w:sz w:val="16"/>
                <w:szCs w:val="16"/>
              </w:rPr>
            </w:pPr>
            <w:r w:rsidRPr="00C156B9">
              <w:rPr>
                <w:sz w:val="16"/>
                <w:szCs w:val="16"/>
              </w:rPr>
              <w:t>4</w:t>
            </w:r>
          </w:p>
        </w:tc>
        <w:tc>
          <w:tcPr>
            <w:tcW w:w="540" w:type="dxa"/>
          </w:tcPr>
          <w:p w:rsidR="000142CE" w:rsidRPr="00C156B9" w:rsidRDefault="000142CE" w:rsidP="001A2B84">
            <w:pPr>
              <w:rPr>
                <w:sz w:val="16"/>
                <w:szCs w:val="16"/>
              </w:rPr>
            </w:pPr>
            <w:r w:rsidRPr="00C156B9">
              <w:rPr>
                <w:sz w:val="16"/>
                <w:szCs w:val="16"/>
              </w:rPr>
              <w:t>4</w:t>
            </w:r>
          </w:p>
        </w:tc>
        <w:tc>
          <w:tcPr>
            <w:tcW w:w="2880" w:type="dxa"/>
          </w:tcPr>
          <w:p w:rsidR="000142CE" w:rsidRPr="00C156B9" w:rsidRDefault="000142CE" w:rsidP="001A2B84">
            <w:pPr>
              <w:rPr>
                <w:sz w:val="16"/>
                <w:szCs w:val="16"/>
              </w:rPr>
            </w:pPr>
            <w:r w:rsidRPr="00C156B9">
              <w:rPr>
                <w:sz w:val="16"/>
                <w:szCs w:val="16"/>
              </w:rPr>
              <w:t>Prof. Dr. Ömer YILMAZ</w:t>
            </w:r>
          </w:p>
        </w:tc>
        <w:tc>
          <w:tcPr>
            <w:tcW w:w="1080" w:type="dxa"/>
          </w:tcPr>
          <w:p w:rsidR="000142CE" w:rsidRPr="00C156B9" w:rsidRDefault="000142CE" w:rsidP="001A2B84">
            <w:pPr>
              <w:rPr>
                <w:sz w:val="16"/>
                <w:szCs w:val="16"/>
              </w:rPr>
            </w:pPr>
            <w:r w:rsidRPr="00C156B9">
              <w:rPr>
                <w:sz w:val="16"/>
                <w:szCs w:val="16"/>
              </w:rPr>
              <w:t>Çarşamba</w:t>
            </w:r>
          </w:p>
        </w:tc>
        <w:tc>
          <w:tcPr>
            <w:tcW w:w="1080" w:type="dxa"/>
          </w:tcPr>
          <w:p w:rsidR="000142CE" w:rsidRPr="00C156B9" w:rsidRDefault="000142CE" w:rsidP="001A2B84">
            <w:pPr>
              <w:jc w:val="center"/>
              <w:rPr>
                <w:sz w:val="16"/>
                <w:szCs w:val="16"/>
              </w:rPr>
            </w:pPr>
            <w:r w:rsidRPr="00C156B9">
              <w:rPr>
                <w:sz w:val="16"/>
                <w:szCs w:val="16"/>
              </w:rPr>
              <w:t>08.00 - 12.00</w:t>
            </w:r>
          </w:p>
          <w:p w:rsidR="000142CE" w:rsidRPr="00C156B9" w:rsidRDefault="000142CE" w:rsidP="001A2B84">
            <w:pPr>
              <w:jc w:val="center"/>
              <w:rPr>
                <w:sz w:val="16"/>
                <w:szCs w:val="16"/>
              </w:rPr>
            </w:pPr>
            <w:r w:rsidRPr="00C156B9">
              <w:rPr>
                <w:sz w:val="16"/>
                <w:szCs w:val="16"/>
              </w:rPr>
              <w:t>13.00 - 17.00</w:t>
            </w:r>
          </w:p>
        </w:tc>
        <w:tc>
          <w:tcPr>
            <w:tcW w:w="1980" w:type="dxa"/>
            <w:vMerge/>
          </w:tcPr>
          <w:p w:rsidR="000142CE" w:rsidRPr="00C156B9" w:rsidRDefault="000142CE" w:rsidP="001A2B84">
            <w:pPr>
              <w:rPr>
                <w:sz w:val="16"/>
                <w:szCs w:val="16"/>
              </w:rPr>
            </w:pPr>
          </w:p>
        </w:tc>
      </w:tr>
      <w:tr w:rsidR="000142CE" w:rsidRPr="00C156B9" w:rsidTr="001A2B84">
        <w:tc>
          <w:tcPr>
            <w:tcW w:w="1260" w:type="dxa"/>
          </w:tcPr>
          <w:p w:rsidR="000142CE" w:rsidRPr="00C156B9" w:rsidRDefault="000142CE" w:rsidP="001A2B84">
            <w:pPr>
              <w:rPr>
                <w:sz w:val="16"/>
                <w:szCs w:val="16"/>
              </w:rPr>
            </w:pPr>
            <w:r w:rsidRPr="00C156B9">
              <w:rPr>
                <w:sz w:val="16"/>
                <w:szCs w:val="16"/>
              </w:rPr>
              <w:t>UZM3212</w:t>
            </w:r>
          </w:p>
        </w:tc>
        <w:tc>
          <w:tcPr>
            <w:tcW w:w="540" w:type="dxa"/>
          </w:tcPr>
          <w:p w:rsidR="000142CE" w:rsidRPr="00C156B9" w:rsidRDefault="000142CE" w:rsidP="001A2B84">
            <w:pPr>
              <w:rPr>
                <w:sz w:val="16"/>
                <w:szCs w:val="16"/>
              </w:rPr>
            </w:pPr>
            <w:r w:rsidRPr="00C156B9">
              <w:rPr>
                <w:sz w:val="16"/>
                <w:szCs w:val="16"/>
              </w:rPr>
              <w:t>4</w:t>
            </w:r>
          </w:p>
        </w:tc>
        <w:tc>
          <w:tcPr>
            <w:tcW w:w="540" w:type="dxa"/>
          </w:tcPr>
          <w:p w:rsidR="000142CE" w:rsidRPr="00C156B9" w:rsidRDefault="000142CE" w:rsidP="001A2B84">
            <w:pPr>
              <w:rPr>
                <w:sz w:val="16"/>
                <w:szCs w:val="16"/>
              </w:rPr>
            </w:pPr>
            <w:r w:rsidRPr="00C156B9">
              <w:rPr>
                <w:sz w:val="16"/>
                <w:szCs w:val="16"/>
              </w:rPr>
              <w:t>4</w:t>
            </w:r>
          </w:p>
        </w:tc>
        <w:tc>
          <w:tcPr>
            <w:tcW w:w="2880" w:type="dxa"/>
          </w:tcPr>
          <w:p w:rsidR="000142CE" w:rsidRPr="00C156B9" w:rsidRDefault="000142CE" w:rsidP="001A2B84">
            <w:pPr>
              <w:rPr>
                <w:sz w:val="16"/>
                <w:szCs w:val="16"/>
              </w:rPr>
            </w:pPr>
            <w:r w:rsidRPr="00C156B9">
              <w:rPr>
                <w:sz w:val="16"/>
                <w:szCs w:val="16"/>
              </w:rPr>
              <w:t>Prof. Dr. Hakan DURSUN</w:t>
            </w:r>
          </w:p>
        </w:tc>
        <w:tc>
          <w:tcPr>
            <w:tcW w:w="1080" w:type="dxa"/>
          </w:tcPr>
          <w:p w:rsidR="000142CE" w:rsidRPr="00C156B9" w:rsidRDefault="000142CE" w:rsidP="001A2B84">
            <w:pPr>
              <w:rPr>
                <w:sz w:val="16"/>
                <w:szCs w:val="16"/>
              </w:rPr>
            </w:pPr>
            <w:r w:rsidRPr="00C156B9">
              <w:rPr>
                <w:sz w:val="16"/>
                <w:szCs w:val="16"/>
              </w:rPr>
              <w:t>Perşembe</w:t>
            </w:r>
          </w:p>
        </w:tc>
        <w:tc>
          <w:tcPr>
            <w:tcW w:w="1080" w:type="dxa"/>
          </w:tcPr>
          <w:p w:rsidR="000142CE" w:rsidRPr="00C156B9" w:rsidRDefault="000142CE" w:rsidP="001A2B84">
            <w:pPr>
              <w:jc w:val="center"/>
              <w:rPr>
                <w:sz w:val="16"/>
                <w:szCs w:val="16"/>
              </w:rPr>
            </w:pPr>
            <w:r w:rsidRPr="00C156B9">
              <w:rPr>
                <w:sz w:val="16"/>
                <w:szCs w:val="16"/>
              </w:rPr>
              <w:t>08.00 - 12.00</w:t>
            </w:r>
          </w:p>
          <w:p w:rsidR="000142CE" w:rsidRPr="00C156B9" w:rsidRDefault="000142CE" w:rsidP="001A2B84">
            <w:pPr>
              <w:jc w:val="center"/>
              <w:rPr>
                <w:sz w:val="16"/>
                <w:szCs w:val="16"/>
              </w:rPr>
            </w:pPr>
            <w:r w:rsidRPr="00C156B9">
              <w:rPr>
                <w:sz w:val="16"/>
                <w:szCs w:val="16"/>
              </w:rPr>
              <w:t>13.00 - 17.00</w:t>
            </w:r>
          </w:p>
        </w:tc>
        <w:tc>
          <w:tcPr>
            <w:tcW w:w="1980" w:type="dxa"/>
            <w:vMerge/>
          </w:tcPr>
          <w:p w:rsidR="000142CE" w:rsidRPr="00C156B9" w:rsidRDefault="000142CE" w:rsidP="001A2B84">
            <w:pPr>
              <w:rPr>
                <w:sz w:val="16"/>
                <w:szCs w:val="16"/>
              </w:rPr>
            </w:pPr>
          </w:p>
        </w:tc>
      </w:tr>
      <w:tr w:rsidR="000142CE" w:rsidRPr="00C156B9" w:rsidTr="001A2B84">
        <w:tc>
          <w:tcPr>
            <w:tcW w:w="1260" w:type="dxa"/>
          </w:tcPr>
          <w:p w:rsidR="000142CE" w:rsidRPr="00C156B9" w:rsidRDefault="000142CE" w:rsidP="001A2B84">
            <w:pPr>
              <w:rPr>
                <w:sz w:val="16"/>
                <w:szCs w:val="16"/>
              </w:rPr>
            </w:pPr>
            <w:r w:rsidRPr="00C156B9">
              <w:rPr>
                <w:sz w:val="16"/>
                <w:szCs w:val="16"/>
              </w:rPr>
              <w:t>UZM3212</w:t>
            </w:r>
          </w:p>
        </w:tc>
        <w:tc>
          <w:tcPr>
            <w:tcW w:w="540" w:type="dxa"/>
          </w:tcPr>
          <w:p w:rsidR="000142CE" w:rsidRPr="00C156B9" w:rsidRDefault="000142CE" w:rsidP="001A2B84">
            <w:pPr>
              <w:rPr>
                <w:sz w:val="16"/>
                <w:szCs w:val="16"/>
              </w:rPr>
            </w:pPr>
            <w:r w:rsidRPr="00C156B9">
              <w:rPr>
                <w:sz w:val="16"/>
                <w:szCs w:val="16"/>
              </w:rPr>
              <w:t>4</w:t>
            </w:r>
          </w:p>
        </w:tc>
        <w:tc>
          <w:tcPr>
            <w:tcW w:w="540" w:type="dxa"/>
          </w:tcPr>
          <w:p w:rsidR="000142CE" w:rsidRPr="00C156B9" w:rsidRDefault="000142CE" w:rsidP="001A2B84">
            <w:pPr>
              <w:rPr>
                <w:sz w:val="16"/>
                <w:szCs w:val="16"/>
              </w:rPr>
            </w:pPr>
            <w:r w:rsidRPr="00C156B9">
              <w:rPr>
                <w:sz w:val="16"/>
                <w:szCs w:val="16"/>
              </w:rPr>
              <w:t>4</w:t>
            </w:r>
          </w:p>
        </w:tc>
        <w:tc>
          <w:tcPr>
            <w:tcW w:w="2880" w:type="dxa"/>
          </w:tcPr>
          <w:p w:rsidR="000142CE" w:rsidRPr="00C156B9" w:rsidRDefault="000142CE" w:rsidP="001A2B84">
            <w:pPr>
              <w:rPr>
                <w:sz w:val="16"/>
                <w:szCs w:val="16"/>
              </w:rPr>
            </w:pPr>
            <w:r w:rsidRPr="00C156B9">
              <w:rPr>
                <w:sz w:val="16"/>
                <w:szCs w:val="16"/>
              </w:rPr>
              <w:t>Prof. Dr. Fatih ALBAYRAK</w:t>
            </w:r>
          </w:p>
        </w:tc>
        <w:tc>
          <w:tcPr>
            <w:tcW w:w="1080" w:type="dxa"/>
          </w:tcPr>
          <w:p w:rsidR="000142CE" w:rsidRPr="00C156B9" w:rsidRDefault="000142CE" w:rsidP="001A2B84">
            <w:pPr>
              <w:rPr>
                <w:sz w:val="16"/>
                <w:szCs w:val="16"/>
              </w:rPr>
            </w:pPr>
            <w:r w:rsidRPr="00C156B9">
              <w:rPr>
                <w:sz w:val="16"/>
                <w:szCs w:val="16"/>
              </w:rPr>
              <w:t>Cuma</w:t>
            </w:r>
          </w:p>
        </w:tc>
        <w:tc>
          <w:tcPr>
            <w:tcW w:w="1080" w:type="dxa"/>
          </w:tcPr>
          <w:p w:rsidR="000142CE" w:rsidRPr="00C156B9" w:rsidRDefault="000142CE" w:rsidP="001A2B84">
            <w:pPr>
              <w:jc w:val="center"/>
              <w:rPr>
                <w:sz w:val="16"/>
                <w:szCs w:val="16"/>
              </w:rPr>
            </w:pPr>
            <w:r w:rsidRPr="00C156B9">
              <w:rPr>
                <w:sz w:val="16"/>
                <w:szCs w:val="16"/>
              </w:rPr>
              <w:t>08.00 - 12.00</w:t>
            </w:r>
          </w:p>
          <w:p w:rsidR="000142CE" w:rsidRPr="00C156B9" w:rsidRDefault="000142CE" w:rsidP="001A2B84">
            <w:pPr>
              <w:jc w:val="center"/>
              <w:rPr>
                <w:sz w:val="16"/>
                <w:szCs w:val="16"/>
              </w:rPr>
            </w:pPr>
            <w:r w:rsidRPr="00C156B9">
              <w:rPr>
                <w:sz w:val="16"/>
                <w:szCs w:val="16"/>
              </w:rPr>
              <w:t>13.00 - 17.00</w:t>
            </w:r>
          </w:p>
        </w:tc>
        <w:tc>
          <w:tcPr>
            <w:tcW w:w="1980" w:type="dxa"/>
            <w:vMerge/>
          </w:tcPr>
          <w:p w:rsidR="000142CE" w:rsidRPr="00C156B9" w:rsidRDefault="000142CE" w:rsidP="001A2B84">
            <w:pPr>
              <w:rPr>
                <w:sz w:val="16"/>
                <w:szCs w:val="16"/>
              </w:rPr>
            </w:pPr>
          </w:p>
        </w:tc>
      </w:tr>
    </w:tbl>
    <w:p w:rsidR="000142CE" w:rsidRPr="00C156B9" w:rsidRDefault="000142CE" w:rsidP="000142CE">
      <w:pPr>
        <w:rPr>
          <w:sz w:val="16"/>
          <w:szCs w:val="16"/>
        </w:rPr>
      </w:pPr>
    </w:p>
    <w:p w:rsidR="000142CE" w:rsidRPr="00C156B9" w:rsidRDefault="000142CE" w:rsidP="000142CE">
      <w:pPr>
        <w:jc w:val="center"/>
        <w:rPr>
          <w:sz w:val="16"/>
          <w:szCs w:val="16"/>
        </w:rPr>
      </w:pPr>
      <w:r w:rsidRPr="00C156B9">
        <w:rPr>
          <w:b/>
          <w:sz w:val="16"/>
          <w:szCs w:val="16"/>
        </w:rPr>
        <w:t>4.YIL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0142CE" w:rsidRPr="00C156B9" w:rsidTr="001A2B84">
        <w:tc>
          <w:tcPr>
            <w:tcW w:w="1260" w:type="dxa"/>
            <w:vMerge w:val="restart"/>
          </w:tcPr>
          <w:p w:rsidR="000142CE" w:rsidRPr="00C156B9" w:rsidRDefault="000142CE" w:rsidP="001A2B84">
            <w:pPr>
              <w:rPr>
                <w:b/>
                <w:sz w:val="16"/>
                <w:szCs w:val="16"/>
              </w:rPr>
            </w:pPr>
            <w:r w:rsidRPr="00C156B9">
              <w:rPr>
                <w:b/>
                <w:sz w:val="16"/>
                <w:szCs w:val="16"/>
              </w:rPr>
              <w:t xml:space="preserve">Dersin </w:t>
            </w:r>
          </w:p>
          <w:p w:rsidR="000142CE" w:rsidRPr="00C156B9" w:rsidRDefault="000142CE" w:rsidP="001A2B84">
            <w:pPr>
              <w:rPr>
                <w:b/>
                <w:sz w:val="16"/>
                <w:szCs w:val="16"/>
              </w:rPr>
            </w:pPr>
            <w:r w:rsidRPr="00C156B9">
              <w:rPr>
                <w:b/>
                <w:sz w:val="16"/>
                <w:szCs w:val="16"/>
              </w:rPr>
              <w:t>Kodu</w:t>
            </w:r>
          </w:p>
        </w:tc>
        <w:tc>
          <w:tcPr>
            <w:tcW w:w="1080" w:type="dxa"/>
            <w:gridSpan w:val="2"/>
          </w:tcPr>
          <w:p w:rsidR="000142CE" w:rsidRPr="00C156B9" w:rsidRDefault="000142CE" w:rsidP="001A2B84">
            <w:pPr>
              <w:rPr>
                <w:b/>
                <w:sz w:val="16"/>
                <w:szCs w:val="16"/>
              </w:rPr>
            </w:pPr>
            <w:r w:rsidRPr="00C156B9">
              <w:rPr>
                <w:b/>
                <w:sz w:val="16"/>
                <w:szCs w:val="16"/>
              </w:rPr>
              <w:t>Ders Saati</w:t>
            </w:r>
          </w:p>
        </w:tc>
        <w:tc>
          <w:tcPr>
            <w:tcW w:w="2880" w:type="dxa"/>
          </w:tcPr>
          <w:p w:rsidR="000142CE" w:rsidRPr="00C156B9" w:rsidRDefault="000142CE" w:rsidP="001A2B84">
            <w:pPr>
              <w:rPr>
                <w:b/>
                <w:sz w:val="16"/>
                <w:szCs w:val="16"/>
              </w:rPr>
            </w:pPr>
            <w:r w:rsidRPr="00C156B9">
              <w:rPr>
                <w:b/>
                <w:sz w:val="16"/>
                <w:szCs w:val="16"/>
              </w:rPr>
              <w:t>Öğretim Üyesi</w:t>
            </w:r>
          </w:p>
        </w:tc>
        <w:tc>
          <w:tcPr>
            <w:tcW w:w="1080" w:type="dxa"/>
          </w:tcPr>
          <w:p w:rsidR="000142CE" w:rsidRPr="00C156B9" w:rsidRDefault="000142CE" w:rsidP="001A2B84">
            <w:pPr>
              <w:rPr>
                <w:b/>
                <w:sz w:val="16"/>
                <w:szCs w:val="16"/>
              </w:rPr>
            </w:pPr>
            <w:r w:rsidRPr="00C156B9">
              <w:rPr>
                <w:b/>
                <w:sz w:val="16"/>
                <w:szCs w:val="16"/>
              </w:rPr>
              <w:t>Ders Günü</w:t>
            </w:r>
          </w:p>
        </w:tc>
        <w:tc>
          <w:tcPr>
            <w:tcW w:w="1080" w:type="dxa"/>
          </w:tcPr>
          <w:p w:rsidR="000142CE" w:rsidRPr="00C156B9" w:rsidRDefault="000142CE" w:rsidP="001A2B84">
            <w:pPr>
              <w:rPr>
                <w:b/>
                <w:sz w:val="16"/>
                <w:szCs w:val="16"/>
              </w:rPr>
            </w:pPr>
            <w:r w:rsidRPr="00C156B9">
              <w:rPr>
                <w:b/>
                <w:sz w:val="16"/>
                <w:szCs w:val="16"/>
              </w:rPr>
              <w:t>Ders Saati</w:t>
            </w:r>
          </w:p>
        </w:tc>
        <w:tc>
          <w:tcPr>
            <w:tcW w:w="1980" w:type="dxa"/>
          </w:tcPr>
          <w:p w:rsidR="000142CE" w:rsidRPr="00C156B9" w:rsidRDefault="000142CE" w:rsidP="001A2B84">
            <w:pPr>
              <w:rPr>
                <w:b/>
                <w:sz w:val="16"/>
                <w:szCs w:val="16"/>
              </w:rPr>
            </w:pPr>
            <w:r w:rsidRPr="00C156B9">
              <w:rPr>
                <w:b/>
                <w:sz w:val="16"/>
                <w:szCs w:val="16"/>
              </w:rPr>
              <w:t>Ders Yeri</w:t>
            </w:r>
          </w:p>
        </w:tc>
      </w:tr>
      <w:tr w:rsidR="000142CE" w:rsidRPr="00C156B9" w:rsidTr="001A2B84">
        <w:tc>
          <w:tcPr>
            <w:tcW w:w="1260" w:type="dxa"/>
            <w:vMerge/>
          </w:tcPr>
          <w:p w:rsidR="000142CE" w:rsidRPr="00C156B9" w:rsidRDefault="000142CE" w:rsidP="001A2B84">
            <w:pPr>
              <w:jc w:val="both"/>
              <w:rPr>
                <w:sz w:val="16"/>
                <w:szCs w:val="16"/>
              </w:rPr>
            </w:pPr>
          </w:p>
        </w:tc>
        <w:tc>
          <w:tcPr>
            <w:tcW w:w="540" w:type="dxa"/>
          </w:tcPr>
          <w:p w:rsidR="000142CE" w:rsidRPr="00C156B9" w:rsidRDefault="000142CE" w:rsidP="001A2B84">
            <w:pPr>
              <w:jc w:val="both"/>
              <w:rPr>
                <w:b/>
                <w:sz w:val="16"/>
                <w:szCs w:val="16"/>
              </w:rPr>
            </w:pPr>
            <w:r w:rsidRPr="00C156B9">
              <w:rPr>
                <w:b/>
                <w:sz w:val="16"/>
                <w:szCs w:val="16"/>
              </w:rPr>
              <w:t>Teo</w:t>
            </w:r>
          </w:p>
        </w:tc>
        <w:tc>
          <w:tcPr>
            <w:tcW w:w="540" w:type="dxa"/>
          </w:tcPr>
          <w:p w:rsidR="000142CE" w:rsidRPr="00C156B9" w:rsidRDefault="000142CE" w:rsidP="001A2B84">
            <w:pPr>
              <w:jc w:val="both"/>
              <w:rPr>
                <w:b/>
                <w:sz w:val="16"/>
                <w:szCs w:val="16"/>
              </w:rPr>
            </w:pPr>
            <w:r w:rsidRPr="00C156B9">
              <w:rPr>
                <w:b/>
                <w:sz w:val="16"/>
                <w:szCs w:val="16"/>
              </w:rPr>
              <w:t>DF</w:t>
            </w:r>
          </w:p>
        </w:tc>
        <w:tc>
          <w:tcPr>
            <w:tcW w:w="2880" w:type="dxa"/>
          </w:tcPr>
          <w:p w:rsidR="000142CE" w:rsidRPr="00C156B9" w:rsidRDefault="000142CE" w:rsidP="001A2B84">
            <w:pPr>
              <w:jc w:val="both"/>
              <w:rPr>
                <w:sz w:val="16"/>
                <w:szCs w:val="16"/>
              </w:rPr>
            </w:pPr>
          </w:p>
        </w:tc>
        <w:tc>
          <w:tcPr>
            <w:tcW w:w="1080" w:type="dxa"/>
          </w:tcPr>
          <w:p w:rsidR="000142CE" w:rsidRPr="00C156B9" w:rsidRDefault="000142CE" w:rsidP="001A2B84">
            <w:pPr>
              <w:jc w:val="both"/>
              <w:rPr>
                <w:sz w:val="16"/>
                <w:szCs w:val="16"/>
              </w:rPr>
            </w:pPr>
          </w:p>
        </w:tc>
        <w:tc>
          <w:tcPr>
            <w:tcW w:w="1080" w:type="dxa"/>
          </w:tcPr>
          <w:p w:rsidR="000142CE" w:rsidRPr="00C156B9" w:rsidRDefault="000142CE" w:rsidP="001A2B84">
            <w:pPr>
              <w:jc w:val="both"/>
              <w:rPr>
                <w:sz w:val="16"/>
                <w:szCs w:val="16"/>
              </w:rPr>
            </w:pPr>
          </w:p>
        </w:tc>
        <w:tc>
          <w:tcPr>
            <w:tcW w:w="1980" w:type="dxa"/>
          </w:tcPr>
          <w:p w:rsidR="000142CE" w:rsidRPr="00C156B9" w:rsidRDefault="000142CE" w:rsidP="001A2B84">
            <w:pPr>
              <w:jc w:val="both"/>
              <w:rPr>
                <w:sz w:val="16"/>
                <w:szCs w:val="16"/>
              </w:rPr>
            </w:pPr>
          </w:p>
        </w:tc>
      </w:tr>
      <w:tr w:rsidR="000142CE" w:rsidRPr="00C156B9" w:rsidTr="001A2B84">
        <w:tc>
          <w:tcPr>
            <w:tcW w:w="1260" w:type="dxa"/>
          </w:tcPr>
          <w:p w:rsidR="000142CE" w:rsidRPr="00C156B9" w:rsidRDefault="000142CE" w:rsidP="001A2B84">
            <w:pPr>
              <w:rPr>
                <w:sz w:val="16"/>
                <w:szCs w:val="16"/>
              </w:rPr>
            </w:pPr>
            <w:r w:rsidRPr="00C156B9">
              <w:rPr>
                <w:sz w:val="16"/>
                <w:szCs w:val="16"/>
              </w:rPr>
              <w:t>UZM4212</w:t>
            </w:r>
          </w:p>
        </w:tc>
        <w:tc>
          <w:tcPr>
            <w:tcW w:w="540" w:type="dxa"/>
          </w:tcPr>
          <w:p w:rsidR="000142CE" w:rsidRPr="00C156B9" w:rsidRDefault="000142CE" w:rsidP="001A2B84">
            <w:pPr>
              <w:rPr>
                <w:sz w:val="16"/>
                <w:szCs w:val="16"/>
              </w:rPr>
            </w:pPr>
            <w:r w:rsidRPr="00C156B9">
              <w:rPr>
                <w:sz w:val="16"/>
                <w:szCs w:val="16"/>
              </w:rPr>
              <w:t>4</w:t>
            </w:r>
          </w:p>
        </w:tc>
        <w:tc>
          <w:tcPr>
            <w:tcW w:w="540" w:type="dxa"/>
          </w:tcPr>
          <w:p w:rsidR="000142CE" w:rsidRPr="00C156B9" w:rsidRDefault="000142CE" w:rsidP="001A2B84">
            <w:pPr>
              <w:rPr>
                <w:sz w:val="16"/>
                <w:szCs w:val="16"/>
              </w:rPr>
            </w:pPr>
            <w:r w:rsidRPr="00C156B9">
              <w:rPr>
                <w:sz w:val="16"/>
                <w:szCs w:val="16"/>
              </w:rPr>
              <w:t>4</w:t>
            </w:r>
          </w:p>
        </w:tc>
        <w:tc>
          <w:tcPr>
            <w:tcW w:w="2880" w:type="dxa"/>
          </w:tcPr>
          <w:p w:rsidR="000142CE" w:rsidRPr="00C156B9" w:rsidRDefault="000142CE" w:rsidP="001A2B84">
            <w:pPr>
              <w:rPr>
                <w:sz w:val="16"/>
                <w:szCs w:val="16"/>
              </w:rPr>
            </w:pPr>
            <w:r w:rsidRPr="00C156B9">
              <w:rPr>
                <w:sz w:val="16"/>
                <w:szCs w:val="16"/>
              </w:rPr>
              <w:t>Dr.Öğr.Üyesi. Bülent ALBAYRAK</w:t>
            </w:r>
          </w:p>
        </w:tc>
        <w:tc>
          <w:tcPr>
            <w:tcW w:w="1080" w:type="dxa"/>
          </w:tcPr>
          <w:p w:rsidR="000142CE" w:rsidRPr="00C156B9" w:rsidRDefault="000142CE" w:rsidP="001A2B84">
            <w:pPr>
              <w:rPr>
                <w:sz w:val="16"/>
                <w:szCs w:val="16"/>
              </w:rPr>
            </w:pPr>
            <w:r w:rsidRPr="00C156B9">
              <w:rPr>
                <w:sz w:val="16"/>
                <w:szCs w:val="16"/>
              </w:rPr>
              <w:t xml:space="preserve">Pazartesi </w:t>
            </w:r>
          </w:p>
        </w:tc>
        <w:tc>
          <w:tcPr>
            <w:tcW w:w="1080" w:type="dxa"/>
          </w:tcPr>
          <w:p w:rsidR="000142CE" w:rsidRPr="00C156B9" w:rsidRDefault="000142CE" w:rsidP="001A2B84">
            <w:pPr>
              <w:jc w:val="center"/>
              <w:rPr>
                <w:sz w:val="16"/>
                <w:szCs w:val="16"/>
              </w:rPr>
            </w:pPr>
            <w:r w:rsidRPr="00C156B9">
              <w:rPr>
                <w:sz w:val="16"/>
                <w:szCs w:val="16"/>
              </w:rPr>
              <w:t>08.00 - 12.00</w:t>
            </w:r>
          </w:p>
          <w:p w:rsidR="000142CE" w:rsidRPr="00C156B9" w:rsidRDefault="000142CE" w:rsidP="001A2B84">
            <w:pPr>
              <w:jc w:val="center"/>
              <w:rPr>
                <w:sz w:val="16"/>
                <w:szCs w:val="16"/>
              </w:rPr>
            </w:pPr>
            <w:r w:rsidRPr="00C156B9">
              <w:rPr>
                <w:sz w:val="16"/>
                <w:szCs w:val="16"/>
              </w:rPr>
              <w:t>13.00 - 17.00</w:t>
            </w:r>
          </w:p>
        </w:tc>
        <w:tc>
          <w:tcPr>
            <w:tcW w:w="1980" w:type="dxa"/>
            <w:vMerge w:val="restart"/>
            <w:vAlign w:val="center"/>
          </w:tcPr>
          <w:p w:rsidR="000142CE" w:rsidRPr="00C156B9" w:rsidRDefault="000142CE" w:rsidP="001A2B84">
            <w:pPr>
              <w:jc w:val="center"/>
              <w:rPr>
                <w:sz w:val="16"/>
                <w:szCs w:val="16"/>
              </w:rPr>
            </w:pPr>
            <w:r w:rsidRPr="00C156B9">
              <w:rPr>
                <w:sz w:val="16"/>
                <w:szCs w:val="16"/>
              </w:rPr>
              <w:t>İç Hastalıkları Kliniği, Laboratuarlar,                         US Odası,Endoskopi Poliklinik</w:t>
            </w:r>
          </w:p>
        </w:tc>
      </w:tr>
      <w:tr w:rsidR="000142CE" w:rsidRPr="00C156B9" w:rsidTr="001A2B84">
        <w:tc>
          <w:tcPr>
            <w:tcW w:w="1260" w:type="dxa"/>
          </w:tcPr>
          <w:p w:rsidR="000142CE" w:rsidRPr="00C156B9" w:rsidRDefault="000142CE" w:rsidP="001A2B84">
            <w:pPr>
              <w:rPr>
                <w:sz w:val="16"/>
                <w:szCs w:val="16"/>
              </w:rPr>
            </w:pPr>
            <w:r w:rsidRPr="00C156B9">
              <w:rPr>
                <w:sz w:val="16"/>
                <w:szCs w:val="16"/>
              </w:rPr>
              <w:t>UZM4212</w:t>
            </w:r>
          </w:p>
        </w:tc>
        <w:tc>
          <w:tcPr>
            <w:tcW w:w="540" w:type="dxa"/>
          </w:tcPr>
          <w:p w:rsidR="000142CE" w:rsidRPr="00C156B9" w:rsidRDefault="000142CE" w:rsidP="001A2B84">
            <w:pPr>
              <w:rPr>
                <w:sz w:val="16"/>
                <w:szCs w:val="16"/>
              </w:rPr>
            </w:pPr>
            <w:r w:rsidRPr="00C156B9">
              <w:rPr>
                <w:sz w:val="16"/>
                <w:szCs w:val="16"/>
              </w:rPr>
              <w:t>4</w:t>
            </w:r>
          </w:p>
        </w:tc>
        <w:tc>
          <w:tcPr>
            <w:tcW w:w="540" w:type="dxa"/>
          </w:tcPr>
          <w:p w:rsidR="000142CE" w:rsidRPr="00C156B9" w:rsidRDefault="000142CE" w:rsidP="001A2B84">
            <w:pPr>
              <w:rPr>
                <w:sz w:val="16"/>
                <w:szCs w:val="16"/>
              </w:rPr>
            </w:pPr>
            <w:r w:rsidRPr="00C156B9">
              <w:rPr>
                <w:sz w:val="16"/>
                <w:szCs w:val="16"/>
              </w:rPr>
              <w:t>4</w:t>
            </w:r>
          </w:p>
        </w:tc>
        <w:tc>
          <w:tcPr>
            <w:tcW w:w="2880" w:type="dxa"/>
          </w:tcPr>
          <w:p w:rsidR="000142CE" w:rsidRPr="00C156B9" w:rsidRDefault="000142CE" w:rsidP="001A2B84">
            <w:pPr>
              <w:rPr>
                <w:sz w:val="16"/>
                <w:szCs w:val="16"/>
              </w:rPr>
            </w:pPr>
            <w:r w:rsidRPr="00C156B9">
              <w:rPr>
                <w:sz w:val="16"/>
                <w:szCs w:val="16"/>
              </w:rPr>
              <w:t>Prof. Dr. Ömer YILMAZ</w:t>
            </w:r>
          </w:p>
        </w:tc>
        <w:tc>
          <w:tcPr>
            <w:tcW w:w="1080" w:type="dxa"/>
          </w:tcPr>
          <w:p w:rsidR="000142CE" w:rsidRPr="00C156B9" w:rsidRDefault="000142CE" w:rsidP="001A2B84">
            <w:pPr>
              <w:rPr>
                <w:sz w:val="16"/>
                <w:szCs w:val="16"/>
              </w:rPr>
            </w:pPr>
            <w:r w:rsidRPr="00C156B9">
              <w:rPr>
                <w:sz w:val="16"/>
                <w:szCs w:val="16"/>
              </w:rPr>
              <w:t>Salı</w:t>
            </w:r>
          </w:p>
        </w:tc>
        <w:tc>
          <w:tcPr>
            <w:tcW w:w="1080" w:type="dxa"/>
          </w:tcPr>
          <w:p w:rsidR="000142CE" w:rsidRPr="00C156B9" w:rsidRDefault="000142CE" w:rsidP="001A2B84">
            <w:pPr>
              <w:jc w:val="center"/>
              <w:rPr>
                <w:sz w:val="16"/>
                <w:szCs w:val="16"/>
              </w:rPr>
            </w:pPr>
            <w:r w:rsidRPr="00C156B9">
              <w:rPr>
                <w:sz w:val="16"/>
                <w:szCs w:val="16"/>
              </w:rPr>
              <w:t>08.00-12.00</w:t>
            </w:r>
          </w:p>
          <w:p w:rsidR="000142CE" w:rsidRPr="00C156B9" w:rsidRDefault="000142CE" w:rsidP="001A2B84">
            <w:pPr>
              <w:jc w:val="center"/>
              <w:rPr>
                <w:sz w:val="16"/>
                <w:szCs w:val="16"/>
              </w:rPr>
            </w:pPr>
            <w:r w:rsidRPr="00C156B9">
              <w:rPr>
                <w:sz w:val="16"/>
                <w:szCs w:val="16"/>
              </w:rPr>
              <w:t>13.00-17.00</w:t>
            </w:r>
          </w:p>
        </w:tc>
        <w:tc>
          <w:tcPr>
            <w:tcW w:w="1980" w:type="dxa"/>
            <w:vMerge/>
          </w:tcPr>
          <w:p w:rsidR="000142CE" w:rsidRPr="00C156B9" w:rsidRDefault="000142CE" w:rsidP="001A2B84">
            <w:pPr>
              <w:rPr>
                <w:sz w:val="16"/>
                <w:szCs w:val="16"/>
              </w:rPr>
            </w:pPr>
          </w:p>
        </w:tc>
      </w:tr>
      <w:tr w:rsidR="000142CE" w:rsidRPr="00C156B9" w:rsidTr="001A2B84">
        <w:tc>
          <w:tcPr>
            <w:tcW w:w="1260" w:type="dxa"/>
          </w:tcPr>
          <w:p w:rsidR="000142CE" w:rsidRPr="00C156B9" w:rsidRDefault="000142CE" w:rsidP="001A2B84">
            <w:pPr>
              <w:rPr>
                <w:sz w:val="16"/>
                <w:szCs w:val="16"/>
              </w:rPr>
            </w:pPr>
            <w:r w:rsidRPr="00C156B9">
              <w:rPr>
                <w:sz w:val="16"/>
                <w:szCs w:val="16"/>
              </w:rPr>
              <w:t>UZM4212</w:t>
            </w:r>
          </w:p>
        </w:tc>
        <w:tc>
          <w:tcPr>
            <w:tcW w:w="540" w:type="dxa"/>
          </w:tcPr>
          <w:p w:rsidR="000142CE" w:rsidRPr="00C156B9" w:rsidRDefault="000142CE" w:rsidP="001A2B84">
            <w:pPr>
              <w:rPr>
                <w:sz w:val="16"/>
                <w:szCs w:val="16"/>
              </w:rPr>
            </w:pPr>
            <w:r w:rsidRPr="00C156B9">
              <w:rPr>
                <w:sz w:val="16"/>
                <w:szCs w:val="16"/>
              </w:rPr>
              <w:t>4</w:t>
            </w:r>
          </w:p>
        </w:tc>
        <w:tc>
          <w:tcPr>
            <w:tcW w:w="540" w:type="dxa"/>
          </w:tcPr>
          <w:p w:rsidR="000142CE" w:rsidRPr="00C156B9" w:rsidRDefault="000142CE" w:rsidP="001A2B84">
            <w:pPr>
              <w:rPr>
                <w:sz w:val="16"/>
                <w:szCs w:val="16"/>
              </w:rPr>
            </w:pPr>
            <w:r w:rsidRPr="00C156B9">
              <w:rPr>
                <w:sz w:val="16"/>
                <w:szCs w:val="16"/>
              </w:rPr>
              <w:t>4</w:t>
            </w:r>
          </w:p>
        </w:tc>
        <w:tc>
          <w:tcPr>
            <w:tcW w:w="2880" w:type="dxa"/>
          </w:tcPr>
          <w:p w:rsidR="000142CE" w:rsidRPr="00C156B9" w:rsidRDefault="000142CE" w:rsidP="001A2B84">
            <w:pPr>
              <w:rPr>
                <w:sz w:val="16"/>
                <w:szCs w:val="16"/>
              </w:rPr>
            </w:pPr>
            <w:r w:rsidRPr="00C156B9">
              <w:rPr>
                <w:sz w:val="16"/>
                <w:szCs w:val="16"/>
              </w:rPr>
              <w:t>Prof. Dr. Hakan DURSUN</w:t>
            </w:r>
          </w:p>
        </w:tc>
        <w:tc>
          <w:tcPr>
            <w:tcW w:w="1080" w:type="dxa"/>
          </w:tcPr>
          <w:p w:rsidR="000142CE" w:rsidRPr="00C156B9" w:rsidRDefault="000142CE" w:rsidP="001A2B84">
            <w:pPr>
              <w:rPr>
                <w:sz w:val="16"/>
                <w:szCs w:val="16"/>
              </w:rPr>
            </w:pPr>
            <w:r w:rsidRPr="00C156B9">
              <w:rPr>
                <w:sz w:val="16"/>
                <w:szCs w:val="16"/>
              </w:rPr>
              <w:t>Çarşamba</w:t>
            </w:r>
          </w:p>
        </w:tc>
        <w:tc>
          <w:tcPr>
            <w:tcW w:w="1080" w:type="dxa"/>
          </w:tcPr>
          <w:p w:rsidR="000142CE" w:rsidRPr="00C156B9" w:rsidRDefault="000142CE" w:rsidP="001A2B84">
            <w:pPr>
              <w:jc w:val="center"/>
              <w:rPr>
                <w:sz w:val="16"/>
                <w:szCs w:val="16"/>
              </w:rPr>
            </w:pPr>
            <w:r w:rsidRPr="00C156B9">
              <w:rPr>
                <w:sz w:val="16"/>
                <w:szCs w:val="16"/>
              </w:rPr>
              <w:t>08.00 - 12.00</w:t>
            </w:r>
          </w:p>
          <w:p w:rsidR="000142CE" w:rsidRPr="00C156B9" w:rsidRDefault="000142CE" w:rsidP="001A2B84">
            <w:pPr>
              <w:jc w:val="center"/>
              <w:rPr>
                <w:sz w:val="16"/>
                <w:szCs w:val="16"/>
              </w:rPr>
            </w:pPr>
            <w:r w:rsidRPr="00C156B9">
              <w:rPr>
                <w:sz w:val="16"/>
                <w:szCs w:val="16"/>
              </w:rPr>
              <w:t>13.00 - 17.00</w:t>
            </w:r>
          </w:p>
        </w:tc>
        <w:tc>
          <w:tcPr>
            <w:tcW w:w="1980" w:type="dxa"/>
            <w:vMerge/>
          </w:tcPr>
          <w:p w:rsidR="000142CE" w:rsidRPr="00C156B9" w:rsidRDefault="000142CE" w:rsidP="001A2B84">
            <w:pPr>
              <w:rPr>
                <w:sz w:val="16"/>
                <w:szCs w:val="16"/>
              </w:rPr>
            </w:pPr>
          </w:p>
        </w:tc>
      </w:tr>
      <w:tr w:rsidR="000142CE" w:rsidRPr="00C156B9" w:rsidTr="001A2B84">
        <w:tc>
          <w:tcPr>
            <w:tcW w:w="1260" w:type="dxa"/>
          </w:tcPr>
          <w:p w:rsidR="000142CE" w:rsidRPr="00C156B9" w:rsidRDefault="000142CE" w:rsidP="001A2B84">
            <w:pPr>
              <w:rPr>
                <w:sz w:val="16"/>
                <w:szCs w:val="16"/>
              </w:rPr>
            </w:pPr>
            <w:r w:rsidRPr="00C156B9">
              <w:rPr>
                <w:sz w:val="16"/>
                <w:szCs w:val="16"/>
              </w:rPr>
              <w:t>UZM4212</w:t>
            </w:r>
          </w:p>
        </w:tc>
        <w:tc>
          <w:tcPr>
            <w:tcW w:w="540" w:type="dxa"/>
          </w:tcPr>
          <w:p w:rsidR="000142CE" w:rsidRPr="00C156B9" w:rsidRDefault="000142CE" w:rsidP="001A2B84">
            <w:pPr>
              <w:rPr>
                <w:sz w:val="16"/>
                <w:szCs w:val="16"/>
              </w:rPr>
            </w:pPr>
            <w:r w:rsidRPr="00C156B9">
              <w:rPr>
                <w:sz w:val="16"/>
                <w:szCs w:val="16"/>
              </w:rPr>
              <w:t>4</w:t>
            </w:r>
          </w:p>
        </w:tc>
        <w:tc>
          <w:tcPr>
            <w:tcW w:w="540" w:type="dxa"/>
          </w:tcPr>
          <w:p w:rsidR="000142CE" w:rsidRPr="00C156B9" w:rsidRDefault="000142CE" w:rsidP="001A2B84">
            <w:pPr>
              <w:rPr>
                <w:sz w:val="16"/>
                <w:szCs w:val="16"/>
              </w:rPr>
            </w:pPr>
            <w:r w:rsidRPr="00C156B9">
              <w:rPr>
                <w:sz w:val="16"/>
                <w:szCs w:val="16"/>
              </w:rPr>
              <w:t>4</w:t>
            </w:r>
          </w:p>
        </w:tc>
        <w:tc>
          <w:tcPr>
            <w:tcW w:w="2880" w:type="dxa"/>
          </w:tcPr>
          <w:p w:rsidR="000142CE" w:rsidRPr="00C156B9" w:rsidRDefault="000142CE" w:rsidP="001A2B84">
            <w:pPr>
              <w:rPr>
                <w:sz w:val="16"/>
                <w:szCs w:val="16"/>
              </w:rPr>
            </w:pPr>
            <w:r w:rsidRPr="00C156B9">
              <w:rPr>
                <w:sz w:val="16"/>
                <w:szCs w:val="16"/>
              </w:rPr>
              <w:t>Prof. Dr. Fatih ALBAYRAK</w:t>
            </w:r>
          </w:p>
        </w:tc>
        <w:tc>
          <w:tcPr>
            <w:tcW w:w="1080" w:type="dxa"/>
          </w:tcPr>
          <w:p w:rsidR="000142CE" w:rsidRPr="00C156B9" w:rsidRDefault="000142CE" w:rsidP="001A2B84">
            <w:pPr>
              <w:rPr>
                <w:sz w:val="16"/>
                <w:szCs w:val="16"/>
              </w:rPr>
            </w:pPr>
            <w:r w:rsidRPr="00C156B9">
              <w:rPr>
                <w:sz w:val="16"/>
                <w:szCs w:val="16"/>
              </w:rPr>
              <w:t>Perşembe</w:t>
            </w:r>
          </w:p>
        </w:tc>
        <w:tc>
          <w:tcPr>
            <w:tcW w:w="1080" w:type="dxa"/>
          </w:tcPr>
          <w:p w:rsidR="000142CE" w:rsidRPr="00C156B9" w:rsidRDefault="000142CE" w:rsidP="001A2B84">
            <w:pPr>
              <w:jc w:val="center"/>
              <w:rPr>
                <w:sz w:val="16"/>
                <w:szCs w:val="16"/>
              </w:rPr>
            </w:pPr>
            <w:r w:rsidRPr="00C156B9">
              <w:rPr>
                <w:sz w:val="16"/>
                <w:szCs w:val="16"/>
              </w:rPr>
              <w:t>08.00 - 12.00</w:t>
            </w:r>
          </w:p>
          <w:p w:rsidR="000142CE" w:rsidRPr="00C156B9" w:rsidRDefault="000142CE" w:rsidP="001A2B84">
            <w:pPr>
              <w:jc w:val="center"/>
              <w:rPr>
                <w:sz w:val="16"/>
                <w:szCs w:val="16"/>
              </w:rPr>
            </w:pPr>
            <w:r w:rsidRPr="00C156B9">
              <w:rPr>
                <w:sz w:val="16"/>
                <w:szCs w:val="16"/>
              </w:rPr>
              <w:t>13.00 - 17.00</w:t>
            </w:r>
          </w:p>
        </w:tc>
        <w:tc>
          <w:tcPr>
            <w:tcW w:w="1980" w:type="dxa"/>
            <w:vMerge/>
          </w:tcPr>
          <w:p w:rsidR="000142CE" w:rsidRPr="00C156B9" w:rsidRDefault="000142CE" w:rsidP="001A2B84">
            <w:pPr>
              <w:rPr>
                <w:sz w:val="16"/>
                <w:szCs w:val="16"/>
              </w:rPr>
            </w:pPr>
          </w:p>
        </w:tc>
      </w:tr>
      <w:tr w:rsidR="000142CE" w:rsidRPr="00C156B9" w:rsidTr="001A2B84">
        <w:tc>
          <w:tcPr>
            <w:tcW w:w="1260" w:type="dxa"/>
          </w:tcPr>
          <w:p w:rsidR="000142CE" w:rsidRPr="00C156B9" w:rsidRDefault="000142CE" w:rsidP="001A2B84">
            <w:pPr>
              <w:rPr>
                <w:sz w:val="16"/>
                <w:szCs w:val="16"/>
              </w:rPr>
            </w:pPr>
            <w:r w:rsidRPr="00C156B9">
              <w:rPr>
                <w:sz w:val="16"/>
                <w:szCs w:val="16"/>
              </w:rPr>
              <w:t>UZM4212</w:t>
            </w:r>
          </w:p>
        </w:tc>
        <w:tc>
          <w:tcPr>
            <w:tcW w:w="540" w:type="dxa"/>
          </w:tcPr>
          <w:p w:rsidR="000142CE" w:rsidRPr="00C156B9" w:rsidRDefault="000142CE" w:rsidP="001A2B84">
            <w:pPr>
              <w:rPr>
                <w:sz w:val="16"/>
                <w:szCs w:val="16"/>
              </w:rPr>
            </w:pPr>
            <w:r w:rsidRPr="00C156B9">
              <w:rPr>
                <w:sz w:val="16"/>
                <w:szCs w:val="16"/>
              </w:rPr>
              <w:t>2</w:t>
            </w:r>
          </w:p>
        </w:tc>
        <w:tc>
          <w:tcPr>
            <w:tcW w:w="540" w:type="dxa"/>
          </w:tcPr>
          <w:p w:rsidR="000142CE" w:rsidRPr="00C156B9" w:rsidRDefault="000142CE" w:rsidP="001A2B84">
            <w:pPr>
              <w:rPr>
                <w:sz w:val="16"/>
                <w:szCs w:val="16"/>
              </w:rPr>
            </w:pPr>
            <w:r w:rsidRPr="00C156B9">
              <w:rPr>
                <w:sz w:val="16"/>
                <w:szCs w:val="16"/>
              </w:rPr>
              <w:t>4</w:t>
            </w:r>
          </w:p>
        </w:tc>
        <w:tc>
          <w:tcPr>
            <w:tcW w:w="2880" w:type="dxa"/>
          </w:tcPr>
          <w:p w:rsidR="000142CE" w:rsidRPr="00C156B9" w:rsidRDefault="000142CE" w:rsidP="001A2B84">
            <w:pPr>
              <w:rPr>
                <w:sz w:val="16"/>
                <w:szCs w:val="16"/>
              </w:rPr>
            </w:pPr>
            <w:r w:rsidRPr="00C156B9">
              <w:rPr>
                <w:sz w:val="16"/>
                <w:szCs w:val="16"/>
              </w:rPr>
              <w:t>Dr.Öğr.Üyesi. Bülent ALBAYRAK</w:t>
            </w:r>
          </w:p>
        </w:tc>
        <w:tc>
          <w:tcPr>
            <w:tcW w:w="1080" w:type="dxa"/>
          </w:tcPr>
          <w:p w:rsidR="000142CE" w:rsidRPr="00C156B9" w:rsidRDefault="000142CE" w:rsidP="001A2B84">
            <w:pPr>
              <w:rPr>
                <w:sz w:val="16"/>
                <w:szCs w:val="16"/>
              </w:rPr>
            </w:pPr>
            <w:r w:rsidRPr="00C156B9">
              <w:rPr>
                <w:sz w:val="16"/>
                <w:szCs w:val="16"/>
              </w:rPr>
              <w:t>Cuma</w:t>
            </w:r>
          </w:p>
        </w:tc>
        <w:tc>
          <w:tcPr>
            <w:tcW w:w="1080" w:type="dxa"/>
          </w:tcPr>
          <w:p w:rsidR="000142CE" w:rsidRPr="00C156B9" w:rsidRDefault="000142CE" w:rsidP="001A2B84">
            <w:pPr>
              <w:jc w:val="center"/>
              <w:rPr>
                <w:sz w:val="16"/>
                <w:szCs w:val="16"/>
              </w:rPr>
            </w:pPr>
            <w:r w:rsidRPr="00C156B9">
              <w:rPr>
                <w:sz w:val="16"/>
                <w:szCs w:val="16"/>
              </w:rPr>
              <w:t>08.00 - 10.00</w:t>
            </w:r>
          </w:p>
          <w:p w:rsidR="000142CE" w:rsidRPr="00C156B9" w:rsidRDefault="000142CE" w:rsidP="001A2B84">
            <w:pPr>
              <w:jc w:val="center"/>
              <w:rPr>
                <w:sz w:val="16"/>
                <w:szCs w:val="16"/>
              </w:rPr>
            </w:pPr>
            <w:r w:rsidRPr="00C156B9">
              <w:rPr>
                <w:sz w:val="16"/>
                <w:szCs w:val="16"/>
              </w:rPr>
              <w:t>13.00 - 17.00</w:t>
            </w:r>
          </w:p>
        </w:tc>
        <w:tc>
          <w:tcPr>
            <w:tcW w:w="1980" w:type="dxa"/>
            <w:vMerge/>
          </w:tcPr>
          <w:p w:rsidR="000142CE" w:rsidRPr="00C156B9" w:rsidRDefault="000142CE" w:rsidP="001A2B84">
            <w:pPr>
              <w:rPr>
                <w:sz w:val="16"/>
                <w:szCs w:val="16"/>
              </w:rPr>
            </w:pPr>
          </w:p>
        </w:tc>
      </w:tr>
    </w:tbl>
    <w:p w:rsidR="000142CE" w:rsidRPr="00C156B9" w:rsidRDefault="000142CE" w:rsidP="000142CE">
      <w:pPr>
        <w:rPr>
          <w:sz w:val="16"/>
          <w:szCs w:val="16"/>
        </w:rPr>
      </w:pPr>
    </w:p>
    <w:p w:rsidR="000142CE" w:rsidRPr="00C156B9" w:rsidRDefault="000142CE" w:rsidP="000142CE">
      <w:pPr>
        <w:rPr>
          <w:sz w:val="16"/>
          <w:szCs w:val="16"/>
        </w:rPr>
      </w:pPr>
    </w:p>
    <w:p w:rsidR="007755AF" w:rsidRDefault="007755AF" w:rsidP="00D64598"/>
    <w:p w:rsidR="000142CE" w:rsidRDefault="000142CE" w:rsidP="00D64598"/>
    <w:p w:rsidR="000142CE" w:rsidRDefault="000142CE" w:rsidP="00D64598"/>
    <w:p w:rsidR="000142CE" w:rsidRDefault="000142CE" w:rsidP="00D64598"/>
    <w:p w:rsidR="000142CE" w:rsidRDefault="000142CE" w:rsidP="00D64598"/>
    <w:p w:rsidR="000142CE" w:rsidRDefault="000142CE" w:rsidP="00D64598"/>
    <w:p w:rsidR="000142CE" w:rsidRDefault="000142CE" w:rsidP="00D64598"/>
    <w:p w:rsidR="000142CE" w:rsidRDefault="000142CE" w:rsidP="00D64598"/>
    <w:p w:rsidR="000142CE" w:rsidRDefault="000142CE" w:rsidP="00D64598"/>
    <w:p w:rsidR="000142CE" w:rsidRDefault="000142CE" w:rsidP="00D64598"/>
    <w:p w:rsidR="000142CE" w:rsidRDefault="000142CE" w:rsidP="00D64598"/>
    <w:p w:rsidR="000142CE" w:rsidRDefault="000142CE" w:rsidP="00D64598"/>
    <w:p w:rsidR="000142CE" w:rsidRDefault="000142CE" w:rsidP="00D64598"/>
    <w:p w:rsidR="000142CE" w:rsidRDefault="000142CE" w:rsidP="00D64598"/>
    <w:p w:rsidR="000142CE" w:rsidRDefault="000142CE" w:rsidP="00D64598"/>
    <w:p w:rsidR="000142CE" w:rsidRDefault="000142CE" w:rsidP="00D64598"/>
    <w:p w:rsidR="000142CE" w:rsidRDefault="000142CE" w:rsidP="00D64598"/>
    <w:p w:rsidR="000142CE" w:rsidRDefault="000142CE" w:rsidP="00D64598"/>
    <w:p w:rsidR="000142CE" w:rsidRDefault="000142CE" w:rsidP="00D64598"/>
    <w:p w:rsidR="007755AF" w:rsidRDefault="007755AF" w:rsidP="00D64598"/>
    <w:p w:rsidR="00AA694B" w:rsidRDefault="00AA694B" w:rsidP="00AA694B">
      <w:pPr>
        <w:rPr>
          <w:sz w:val="20"/>
          <w:szCs w:val="20"/>
        </w:rPr>
      </w:pPr>
      <w:r w:rsidRPr="00B56B5C">
        <w:rPr>
          <w:b/>
          <w:sz w:val="20"/>
          <w:szCs w:val="20"/>
        </w:rPr>
        <w:t>İÇ HASTALIKLARI ANABİLİM DALI</w:t>
      </w:r>
    </w:p>
    <w:p w:rsidR="00AA694B" w:rsidRDefault="00AA694B" w:rsidP="00AA694B">
      <w:pPr>
        <w:rPr>
          <w:b/>
          <w:sz w:val="20"/>
          <w:szCs w:val="20"/>
        </w:rPr>
      </w:pPr>
      <w:r>
        <w:rPr>
          <w:b/>
          <w:sz w:val="20"/>
          <w:szCs w:val="20"/>
        </w:rPr>
        <w:t xml:space="preserve">GENEL DÂHİLİYE </w:t>
      </w:r>
      <w:r w:rsidRPr="000A51DB">
        <w:rPr>
          <w:b/>
          <w:sz w:val="20"/>
          <w:szCs w:val="20"/>
        </w:rPr>
        <w:t>BİLİM DALI</w:t>
      </w:r>
    </w:p>
    <w:p w:rsidR="007755AF" w:rsidRDefault="007755AF" w:rsidP="007755AF">
      <w:pPr>
        <w:outlineLvl w:val="0"/>
        <w:rPr>
          <w:b/>
          <w:sz w:val="20"/>
          <w:szCs w:val="20"/>
        </w:rPr>
      </w:pPr>
    </w:p>
    <w:p w:rsidR="00201623" w:rsidRPr="00D12755" w:rsidRDefault="00201623" w:rsidP="00201623">
      <w:pPr>
        <w:outlineLvl w:val="0"/>
        <w:rPr>
          <w:b/>
          <w:sz w:val="16"/>
          <w:szCs w:val="16"/>
        </w:rPr>
      </w:pPr>
    </w:p>
    <w:p w:rsidR="00201623" w:rsidRPr="00D12755" w:rsidRDefault="00201623" w:rsidP="00201623">
      <w:pPr>
        <w:rPr>
          <w:sz w:val="16"/>
          <w:szCs w:val="16"/>
        </w:rPr>
      </w:pPr>
    </w:p>
    <w:tbl>
      <w:tblPr>
        <w:tblW w:w="989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6"/>
        <w:gridCol w:w="1955"/>
        <w:gridCol w:w="4163"/>
        <w:gridCol w:w="2552"/>
      </w:tblGrid>
      <w:tr w:rsidR="00201623" w:rsidRPr="00D12755" w:rsidTr="001A2B84">
        <w:trPr>
          <w:trHeight w:val="395"/>
        </w:trPr>
        <w:tc>
          <w:tcPr>
            <w:tcW w:w="1226" w:type="dxa"/>
          </w:tcPr>
          <w:p w:rsidR="00201623" w:rsidRPr="00D12755" w:rsidRDefault="00201623" w:rsidP="001A2B84">
            <w:pPr>
              <w:rPr>
                <w:b/>
                <w:sz w:val="16"/>
                <w:szCs w:val="16"/>
              </w:rPr>
            </w:pPr>
            <w:r w:rsidRPr="00D12755">
              <w:rPr>
                <w:b/>
                <w:sz w:val="16"/>
                <w:szCs w:val="16"/>
              </w:rPr>
              <w:t>1.YIL KOD</w:t>
            </w:r>
          </w:p>
        </w:tc>
        <w:tc>
          <w:tcPr>
            <w:tcW w:w="1955" w:type="dxa"/>
          </w:tcPr>
          <w:p w:rsidR="00201623" w:rsidRPr="00D12755" w:rsidRDefault="00201623" w:rsidP="001A2B84">
            <w:pPr>
              <w:rPr>
                <w:b/>
                <w:sz w:val="16"/>
                <w:szCs w:val="16"/>
              </w:rPr>
            </w:pPr>
            <w:r w:rsidRPr="00D12755">
              <w:rPr>
                <w:b/>
                <w:sz w:val="16"/>
                <w:szCs w:val="16"/>
              </w:rPr>
              <w:t>DERSİN ADI</w:t>
            </w:r>
          </w:p>
        </w:tc>
        <w:tc>
          <w:tcPr>
            <w:tcW w:w="4163" w:type="dxa"/>
          </w:tcPr>
          <w:p w:rsidR="00201623" w:rsidRPr="00D12755" w:rsidRDefault="00201623" w:rsidP="001A2B84">
            <w:pPr>
              <w:rPr>
                <w:b/>
                <w:sz w:val="16"/>
                <w:szCs w:val="16"/>
              </w:rPr>
            </w:pPr>
            <w:r w:rsidRPr="00D12755">
              <w:rPr>
                <w:b/>
                <w:sz w:val="16"/>
                <w:szCs w:val="16"/>
              </w:rPr>
              <w:t>KONU</w:t>
            </w:r>
          </w:p>
        </w:tc>
        <w:tc>
          <w:tcPr>
            <w:tcW w:w="2552" w:type="dxa"/>
          </w:tcPr>
          <w:p w:rsidR="00201623" w:rsidRPr="00D12755" w:rsidRDefault="00201623" w:rsidP="001A2B84">
            <w:pPr>
              <w:rPr>
                <w:b/>
                <w:sz w:val="16"/>
                <w:szCs w:val="16"/>
              </w:rPr>
            </w:pPr>
            <w:r w:rsidRPr="00D12755">
              <w:rPr>
                <w:b/>
                <w:sz w:val="16"/>
                <w:szCs w:val="16"/>
              </w:rPr>
              <w:t>ÖĞRETİM ÜYESİ</w:t>
            </w:r>
          </w:p>
        </w:tc>
      </w:tr>
      <w:tr w:rsidR="00201623" w:rsidRPr="00D12755" w:rsidTr="001A2B84">
        <w:trPr>
          <w:trHeight w:val="355"/>
        </w:trPr>
        <w:tc>
          <w:tcPr>
            <w:tcW w:w="1226" w:type="dxa"/>
            <w:vAlign w:val="center"/>
          </w:tcPr>
          <w:p w:rsidR="00201623" w:rsidRPr="00D12755" w:rsidRDefault="00201623" w:rsidP="001A2B84">
            <w:pPr>
              <w:rPr>
                <w:sz w:val="16"/>
                <w:szCs w:val="16"/>
              </w:rPr>
            </w:pPr>
            <w:r w:rsidRPr="00D12755">
              <w:rPr>
                <w:sz w:val="16"/>
                <w:szCs w:val="16"/>
              </w:rPr>
              <w:t>UZM 1212</w:t>
            </w:r>
          </w:p>
        </w:tc>
        <w:tc>
          <w:tcPr>
            <w:tcW w:w="1955" w:type="dxa"/>
            <w:vAlign w:val="center"/>
          </w:tcPr>
          <w:p w:rsidR="00201623" w:rsidRPr="00D12755" w:rsidRDefault="00201623" w:rsidP="001A2B84">
            <w:pPr>
              <w:rPr>
                <w:sz w:val="16"/>
                <w:szCs w:val="16"/>
              </w:rPr>
            </w:pPr>
            <w:r w:rsidRPr="00D12755">
              <w:rPr>
                <w:sz w:val="16"/>
                <w:szCs w:val="16"/>
              </w:rPr>
              <w:t>Genel Dahiliye</w:t>
            </w:r>
          </w:p>
        </w:tc>
        <w:tc>
          <w:tcPr>
            <w:tcW w:w="4163" w:type="dxa"/>
            <w:vAlign w:val="center"/>
          </w:tcPr>
          <w:p w:rsidR="00201623" w:rsidRPr="00D12755" w:rsidRDefault="00201623" w:rsidP="001A2B84">
            <w:pPr>
              <w:rPr>
                <w:sz w:val="16"/>
                <w:szCs w:val="16"/>
              </w:rPr>
            </w:pPr>
            <w:r w:rsidRPr="00D12755">
              <w:rPr>
                <w:sz w:val="16"/>
                <w:szCs w:val="16"/>
              </w:rPr>
              <w:t>ANORMAL KANAMA VE MORARMA</w:t>
            </w:r>
          </w:p>
        </w:tc>
        <w:tc>
          <w:tcPr>
            <w:tcW w:w="2552" w:type="dxa"/>
            <w:vAlign w:val="center"/>
          </w:tcPr>
          <w:p w:rsidR="00201623" w:rsidRPr="00D12755" w:rsidRDefault="00201623" w:rsidP="001A2B84">
            <w:pPr>
              <w:rPr>
                <w:sz w:val="16"/>
                <w:szCs w:val="16"/>
              </w:rPr>
            </w:pPr>
            <w:r w:rsidRPr="00D12755">
              <w:rPr>
                <w:sz w:val="16"/>
                <w:szCs w:val="16"/>
              </w:rPr>
              <w:t>Doç.Dr.Arzu BİLEN</w:t>
            </w:r>
          </w:p>
        </w:tc>
      </w:tr>
      <w:tr w:rsidR="00201623" w:rsidRPr="00D12755" w:rsidTr="001A2B84">
        <w:trPr>
          <w:trHeight w:val="355"/>
        </w:trPr>
        <w:tc>
          <w:tcPr>
            <w:tcW w:w="1226" w:type="dxa"/>
            <w:vAlign w:val="center"/>
          </w:tcPr>
          <w:p w:rsidR="00201623" w:rsidRPr="00D12755" w:rsidRDefault="00201623" w:rsidP="001A2B84">
            <w:pPr>
              <w:rPr>
                <w:sz w:val="16"/>
                <w:szCs w:val="16"/>
              </w:rPr>
            </w:pPr>
            <w:r w:rsidRPr="00D12755">
              <w:rPr>
                <w:sz w:val="16"/>
                <w:szCs w:val="16"/>
              </w:rPr>
              <w:t>UZM 1212</w:t>
            </w:r>
          </w:p>
        </w:tc>
        <w:tc>
          <w:tcPr>
            <w:tcW w:w="1955" w:type="dxa"/>
            <w:vAlign w:val="center"/>
          </w:tcPr>
          <w:p w:rsidR="00201623" w:rsidRPr="00D12755" w:rsidRDefault="00201623" w:rsidP="001A2B84">
            <w:pPr>
              <w:rPr>
                <w:sz w:val="16"/>
                <w:szCs w:val="16"/>
              </w:rPr>
            </w:pPr>
            <w:r w:rsidRPr="00D12755">
              <w:rPr>
                <w:sz w:val="16"/>
                <w:szCs w:val="16"/>
              </w:rPr>
              <w:t>Genel Dahiliye</w:t>
            </w:r>
          </w:p>
        </w:tc>
        <w:tc>
          <w:tcPr>
            <w:tcW w:w="4163" w:type="dxa"/>
            <w:vAlign w:val="center"/>
          </w:tcPr>
          <w:p w:rsidR="00201623" w:rsidRPr="00D12755" w:rsidRDefault="00201623" w:rsidP="001A2B84">
            <w:pPr>
              <w:rPr>
                <w:sz w:val="16"/>
                <w:szCs w:val="16"/>
              </w:rPr>
            </w:pPr>
            <w:r w:rsidRPr="00D12755">
              <w:rPr>
                <w:sz w:val="16"/>
                <w:szCs w:val="16"/>
              </w:rPr>
              <w:t>ÖKSÜRÜK</w:t>
            </w:r>
          </w:p>
        </w:tc>
        <w:tc>
          <w:tcPr>
            <w:tcW w:w="2552" w:type="dxa"/>
            <w:vAlign w:val="center"/>
          </w:tcPr>
          <w:p w:rsidR="00201623" w:rsidRPr="00D12755" w:rsidRDefault="00201623" w:rsidP="001A2B84">
            <w:pPr>
              <w:rPr>
                <w:sz w:val="16"/>
                <w:szCs w:val="16"/>
              </w:rPr>
            </w:pPr>
            <w:r w:rsidRPr="00D12755">
              <w:rPr>
                <w:sz w:val="16"/>
                <w:szCs w:val="16"/>
              </w:rPr>
              <w:t>Doç.Dr.Arzu BİLEN</w:t>
            </w:r>
          </w:p>
        </w:tc>
      </w:tr>
      <w:tr w:rsidR="00201623" w:rsidRPr="00D12755" w:rsidTr="001A2B84">
        <w:trPr>
          <w:trHeight w:val="336"/>
        </w:trPr>
        <w:tc>
          <w:tcPr>
            <w:tcW w:w="1226" w:type="dxa"/>
            <w:vAlign w:val="center"/>
          </w:tcPr>
          <w:p w:rsidR="00201623" w:rsidRPr="00D12755" w:rsidRDefault="00201623" w:rsidP="001A2B84">
            <w:pPr>
              <w:rPr>
                <w:sz w:val="16"/>
                <w:szCs w:val="16"/>
              </w:rPr>
            </w:pPr>
            <w:r w:rsidRPr="00D12755">
              <w:rPr>
                <w:sz w:val="16"/>
                <w:szCs w:val="16"/>
              </w:rPr>
              <w:t>UZM 1212</w:t>
            </w:r>
          </w:p>
        </w:tc>
        <w:tc>
          <w:tcPr>
            <w:tcW w:w="1955" w:type="dxa"/>
            <w:vAlign w:val="center"/>
          </w:tcPr>
          <w:p w:rsidR="00201623" w:rsidRPr="00D12755" w:rsidRDefault="00201623" w:rsidP="001A2B84">
            <w:pPr>
              <w:rPr>
                <w:sz w:val="16"/>
                <w:szCs w:val="16"/>
              </w:rPr>
            </w:pPr>
            <w:r w:rsidRPr="00D12755">
              <w:rPr>
                <w:sz w:val="16"/>
                <w:szCs w:val="16"/>
              </w:rPr>
              <w:t>Genel Dahiliye</w:t>
            </w:r>
          </w:p>
        </w:tc>
        <w:tc>
          <w:tcPr>
            <w:tcW w:w="4163" w:type="dxa"/>
            <w:vAlign w:val="center"/>
          </w:tcPr>
          <w:p w:rsidR="00201623" w:rsidRPr="00D12755" w:rsidRDefault="00201623" w:rsidP="001A2B84">
            <w:pPr>
              <w:rPr>
                <w:sz w:val="16"/>
                <w:szCs w:val="16"/>
              </w:rPr>
            </w:pPr>
            <w:r w:rsidRPr="00D12755">
              <w:rPr>
                <w:sz w:val="16"/>
                <w:szCs w:val="16"/>
              </w:rPr>
              <w:t>TERLEME</w:t>
            </w:r>
          </w:p>
        </w:tc>
        <w:tc>
          <w:tcPr>
            <w:tcW w:w="2552" w:type="dxa"/>
            <w:vAlign w:val="center"/>
          </w:tcPr>
          <w:p w:rsidR="00201623" w:rsidRPr="00D12755" w:rsidRDefault="00201623" w:rsidP="001A2B84">
            <w:pPr>
              <w:rPr>
                <w:sz w:val="16"/>
                <w:szCs w:val="16"/>
              </w:rPr>
            </w:pPr>
            <w:r w:rsidRPr="00D12755">
              <w:rPr>
                <w:sz w:val="16"/>
                <w:szCs w:val="16"/>
              </w:rPr>
              <w:t>Doç.Dr.Arzu BİLEN</w:t>
            </w:r>
          </w:p>
        </w:tc>
      </w:tr>
      <w:tr w:rsidR="00201623" w:rsidRPr="00D12755" w:rsidTr="001A2B84">
        <w:trPr>
          <w:trHeight w:val="355"/>
        </w:trPr>
        <w:tc>
          <w:tcPr>
            <w:tcW w:w="1226" w:type="dxa"/>
            <w:vAlign w:val="center"/>
          </w:tcPr>
          <w:p w:rsidR="00201623" w:rsidRPr="00D12755" w:rsidRDefault="00201623" w:rsidP="001A2B84">
            <w:pPr>
              <w:rPr>
                <w:sz w:val="16"/>
                <w:szCs w:val="16"/>
              </w:rPr>
            </w:pPr>
            <w:r w:rsidRPr="00D12755">
              <w:rPr>
                <w:sz w:val="16"/>
                <w:szCs w:val="16"/>
              </w:rPr>
              <w:t>UZM 1212</w:t>
            </w:r>
          </w:p>
        </w:tc>
        <w:tc>
          <w:tcPr>
            <w:tcW w:w="1955" w:type="dxa"/>
            <w:vAlign w:val="center"/>
          </w:tcPr>
          <w:p w:rsidR="00201623" w:rsidRPr="00D12755" w:rsidRDefault="00201623" w:rsidP="001A2B84">
            <w:pPr>
              <w:rPr>
                <w:sz w:val="16"/>
                <w:szCs w:val="16"/>
              </w:rPr>
            </w:pPr>
            <w:r w:rsidRPr="00D12755">
              <w:rPr>
                <w:sz w:val="16"/>
                <w:szCs w:val="16"/>
              </w:rPr>
              <w:t>Genel Dahiliye</w:t>
            </w:r>
          </w:p>
        </w:tc>
        <w:tc>
          <w:tcPr>
            <w:tcW w:w="4163" w:type="dxa"/>
            <w:vAlign w:val="center"/>
          </w:tcPr>
          <w:p w:rsidR="00201623" w:rsidRPr="00D12755" w:rsidRDefault="00201623" w:rsidP="001A2B84">
            <w:pPr>
              <w:rPr>
                <w:sz w:val="16"/>
                <w:szCs w:val="16"/>
              </w:rPr>
            </w:pPr>
            <w:r w:rsidRPr="00D12755">
              <w:rPr>
                <w:sz w:val="16"/>
                <w:szCs w:val="16"/>
              </w:rPr>
              <w:t>SENKOP</w:t>
            </w:r>
          </w:p>
        </w:tc>
        <w:tc>
          <w:tcPr>
            <w:tcW w:w="2552" w:type="dxa"/>
            <w:vAlign w:val="center"/>
          </w:tcPr>
          <w:p w:rsidR="00201623" w:rsidRPr="00D12755" w:rsidRDefault="00201623" w:rsidP="001A2B84">
            <w:pPr>
              <w:rPr>
                <w:sz w:val="16"/>
                <w:szCs w:val="16"/>
              </w:rPr>
            </w:pPr>
            <w:r w:rsidRPr="00D12755">
              <w:rPr>
                <w:sz w:val="16"/>
                <w:szCs w:val="16"/>
              </w:rPr>
              <w:t>Doç.Dr.Arzu BİLEN</w:t>
            </w:r>
          </w:p>
        </w:tc>
      </w:tr>
    </w:tbl>
    <w:p w:rsidR="00201623" w:rsidRPr="00D12755" w:rsidRDefault="00201623" w:rsidP="00201623">
      <w:pPr>
        <w:rPr>
          <w:sz w:val="16"/>
          <w:szCs w:val="16"/>
        </w:rPr>
      </w:pPr>
    </w:p>
    <w:p w:rsidR="00201623" w:rsidRPr="00D12755" w:rsidRDefault="00201623" w:rsidP="00201623">
      <w:pPr>
        <w:rPr>
          <w:sz w:val="16"/>
          <w:szCs w:val="16"/>
        </w:rPr>
      </w:pPr>
    </w:p>
    <w:tbl>
      <w:tblPr>
        <w:tblW w:w="98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8"/>
        <w:gridCol w:w="1971"/>
        <w:gridCol w:w="4135"/>
        <w:gridCol w:w="2531"/>
      </w:tblGrid>
      <w:tr w:rsidR="00201623" w:rsidRPr="00D12755" w:rsidTr="001A2B84">
        <w:trPr>
          <w:trHeight w:val="380"/>
        </w:trPr>
        <w:tc>
          <w:tcPr>
            <w:tcW w:w="1238" w:type="dxa"/>
          </w:tcPr>
          <w:p w:rsidR="00201623" w:rsidRPr="00D12755" w:rsidRDefault="00201623" w:rsidP="001A2B84">
            <w:pPr>
              <w:rPr>
                <w:b/>
                <w:sz w:val="16"/>
                <w:szCs w:val="16"/>
              </w:rPr>
            </w:pPr>
            <w:r w:rsidRPr="00D12755">
              <w:rPr>
                <w:b/>
                <w:sz w:val="16"/>
                <w:szCs w:val="16"/>
              </w:rPr>
              <w:t>2.YIL KOD</w:t>
            </w:r>
          </w:p>
        </w:tc>
        <w:tc>
          <w:tcPr>
            <w:tcW w:w="1971" w:type="dxa"/>
          </w:tcPr>
          <w:p w:rsidR="00201623" w:rsidRPr="00D12755" w:rsidRDefault="00201623" w:rsidP="001A2B84">
            <w:pPr>
              <w:rPr>
                <w:b/>
                <w:sz w:val="16"/>
                <w:szCs w:val="16"/>
              </w:rPr>
            </w:pPr>
            <w:r w:rsidRPr="00D12755">
              <w:rPr>
                <w:b/>
                <w:sz w:val="16"/>
                <w:szCs w:val="16"/>
              </w:rPr>
              <w:t>DERSİN ADI</w:t>
            </w:r>
          </w:p>
        </w:tc>
        <w:tc>
          <w:tcPr>
            <w:tcW w:w="4135" w:type="dxa"/>
          </w:tcPr>
          <w:p w:rsidR="00201623" w:rsidRPr="00D12755" w:rsidRDefault="00201623" w:rsidP="001A2B84">
            <w:pPr>
              <w:rPr>
                <w:b/>
                <w:sz w:val="16"/>
                <w:szCs w:val="16"/>
              </w:rPr>
            </w:pPr>
            <w:r w:rsidRPr="00D12755">
              <w:rPr>
                <w:b/>
                <w:sz w:val="16"/>
                <w:szCs w:val="16"/>
              </w:rPr>
              <w:t>KONU</w:t>
            </w:r>
          </w:p>
        </w:tc>
        <w:tc>
          <w:tcPr>
            <w:tcW w:w="2531" w:type="dxa"/>
          </w:tcPr>
          <w:p w:rsidR="00201623" w:rsidRPr="00D12755" w:rsidRDefault="00201623" w:rsidP="001A2B84">
            <w:pPr>
              <w:rPr>
                <w:b/>
                <w:sz w:val="16"/>
                <w:szCs w:val="16"/>
              </w:rPr>
            </w:pPr>
            <w:r w:rsidRPr="00D12755">
              <w:rPr>
                <w:b/>
                <w:sz w:val="16"/>
                <w:szCs w:val="16"/>
              </w:rPr>
              <w:t>ÖĞRETİM ÜYESİ</w:t>
            </w:r>
          </w:p>
        </w:tc>
      </w:tr>
      <w:tr w:rsidR="00201623" w:rsidRPr="00D12755" w:rsidTr="001A2B84">
        <w:trPr>
          <w:trHeight w:val="342"/>
        </w:trPr>
        <w:tc>
          <w:tcPr>
            <w:tcW w:w="1238" w:type="dxa"/>
            <w:vAlign w:val="center"/>
          </w:tcPr>
          <w:p w:rsidR="00201623" w:rsidRPr="00D12755" w:rsidRDefault="00201623" w:rsidP="001A2B84">
            <w:pPr>
              <w:rPr>
                <w:sz w:val="16"/>
                <w:szCs w:val="16"/>
              </w:rPr>
            </w:pPr>
            <w:r w:rsidRPr="00D12755">
              <w:rPr>
                <w:sz w:val="16"/>
                <w:szCs w:val="16"/>
              </w:rPr>
              <w:t>UZM 2212</w:t>
            </w:r>
          </w:p>
        </w:tc>
        <w:tc>
          <w:tcPr>
            <w:tcW w:w="1971" w:type="dxa"/>
            <w:vAlign w:val="center"/>
          </w:tcPr>
          <w:p w:rsidR="00201623" w:rsidRPr="00D12755" w:rsidRDefault="00201623" w:rsidP="001A2B84">
            <w:pPr>
              <w:rPr>
                <w:sz w:val="16"/>
                <w:szCs w:val="16"/>
              </w:rPr>
            </w:pPr>
            <w:r w:rsidRPr="00D12755">
              <w:rPr>
                <w:sz w:val="16"/>
                <w:szCs w:val="16"/>
              </w:rPr>
              <w:t>Genel Dahiliye</w:t>
            </w:r>
          </w:p>
        </w:tc>
        <w:tc>
          <w:tcPr>
            <w:tcW w:w="4135" w:type="dxa"/>
            <w:vAlign w:val="center"/>
          </w:tcPr>
          <w:p w:rsidR="00201623" w:rsidRPr="00D12755" w:rsidRDefault="00201623" w:rsidP="001A2B84">
            <w:pPr>
              <w:rPr>
                <w:sz w:val="16"/>
                <w:szCs w:val="16"/>
              </w:rPr>
            </w:pPr>
            <w:r w:rsidRPr="00D12755">
              <w:rPr>
                <w:sz w:val="16"/>
                <w:szCs w:val="16"/>
              </w:rPr>
              <w:t>BRONŞİAL ASTIM</w:t>
            </w:r>
          </w:p>
        </w:tc>
        <w:tc>
          <w:tcPr>
            <w:tcW w:w="2531" w:type="dxa"/>
            <w:vAlign w:val="center"/>
          </w:tcPr>
          <w:p w:rsidR="00201623" w:rsidRPr="00D12755" w:rsidRDefault="00201623" w:rsidP="001A2B84">
            <w:pPr>
              <w:rPr>
                <w:sz w:val="16"/>
                <w:szCs w:val="16"/>
              </w:rPr>
            </w:pPr>
            <w:r w:rsidRPr="00D12755">
              <w:rPr>
                <w:sz w:val="16"/>
                <w:szCs w:val="16"/>
              </w:rPr>
              <w:t>Doç.Dr.Arzu BİLEN</w:t>
            </w:r>
          </w:p>
        </w:tc>
      </w:tr>
      <w:tr w:rsidR="00201623" w:rsidRPr="00D12755" w:rsidTr="001A2B84">
        <w:trPr>
          <w:trHeight w:val="342"/>
        </w:trPr>
        <w:tc>
          <w:tcPr>
            <w:tcW w:w="1238" w:type="dxa"/>
            <w:vAlign w:val="center"/>
          </w:tcPr>
          <w:p w:rsidR="00201623" w:rsidRPr="00D12755" w:rsidRDefault="00201623" w:rsidP="001A2B84">
            <w:pPr>
              <w:rPr>
                <w:sz w:val="16"/>
                <w:szCs w:val="16"/>
              </w:rPr>
            </w:pPr>
            <w:r w:rsidRPr="00D12755">
              <w:rPr>
                <w:sz w:val="16"/>
                <w:szCs w:val="16"/>
              </w:rPr>
              <w:t>UZM 2212</w:t>
            </w:r>
          </w:p>
        </w:tc>
        <w:tc>
          <w:tcPr>
            <w:tcW w:w="1971" w:type="dxa"/>
            <w:vAlign w:val="center"/>
          </w:tcPr>
          <w:p w:rsidR="00201623" w:rsidRPr="00D12755" w:rsidRDefault="00201623" w:rsidP="001A2B84">
            <w:pPr>
              <w:rPr>
                <w:sz w:val="16"/>
                <w:szCs w:val="16"/>
              </w:rPr>
            </w:pPr>
            <w:r w:rsidRPr="00D12755">
              <w:rPr>
                <w:sz w:val="16"/>
                <w:szCs w:val="16"/>
              </w:rPr>
              <w:t>Genel Dahiliye</w:t>
            </w:r>
          </w:p>
        </w:tc>
        <w:tc>
          <w:tcPr>
            <w:tcW w:w="4135" w:type="dxa"/>
            <w:vAlign w:val="center"/>
          </w:tcPr>
          <w:p w:rsidR="00201623" w:rsidRPr="00D12755" w:rsidRDefault="00201623" w:rsidP="001A2B84">
            <w:pPr>
              <w:rPr>
                <w:sz w:val="16"/>
                <w:szCs w:val="16"/>
              </w:rPr>
            </w:pPr>
            <w:r w:rsidRPr="00D12755">
              <w:rPr>
                <w:sz w:val="16"/>
                <w:szCs w:val="16"/>
              </w:rPr>
              <w:t>ANTİBİYOTİKLER I</w:t>
            </w:r>
          </w:p>
        </w:tc>
        <w:tc>
          <w:tcPr>
            <w:tcW w:w="2531" w:type="dxa"/>
            <w:vAlign w:val="center"/>
          </w:tcPr>
          <w:p w:rsidR="00201623" w:rsidRPr="00D12755" w:rsidRDefault="00201623" w:rsidP="001A2B84">
            <w:pPr>
              <w:rPr>
                <w:sz w:val="16"/>
                <w:szCs w:val="16"/>
              </w:rPr>
            </w:pPr>
            <w:r w:rsidRPr="00D12755">
              <w:rPr>
                <w:sz w:val="16"/>
                <w:szCs w:val="16"/>
              </w:rPr>
              <w:t>Doç.Dr.Arzu BİLEN</w:t>
            </w:r>
          </w:p>
        </w:tc>
      </w:tr>
      <w:tr w:rsidR="00201623" w:rsidRPr="00D12755" w:rsidTr="001A2B84">
        <w:trPr>
          <w:trHeight w:val="324"/>
        </w:trPr>
        <w:tc>
          <w:tcPr>
            <w:tcW w:w="1238" w:type="dxa"/>
            <w:vAlign w:val="center"/>
          </w:tcPr>
          <w:p w:rsidR="00201623" w:rsidRPr="00D12755" w:rsidRDefault="00201623" w:rsidP="001A2B84">
            <w:pPr>
              <w:rPr>
                <w:sz w:val="16"/>
                <w:szCs w:val="16"/>
              </w:rPr>
            </w:pPr>
            <w:r w:rsidRPr="00D12755">
              <w:rPr>
                <w:sz w:val="16"/>
                <w:szCs w:val="16"/>
              </w:rPr>
              <w:t>UZM 2212</w:t>
            </w:r>
          </w:p>
        </w:tc>
        <w:tc>
          <w:tcPr>
            <w:tcW w:w="1971" w:type="dxa"/>
            <w:vAlign w:val="center"/>
          </w:tcPr>
          <w:p w:rsidR="00201623" w:rsidRPr="00D12755" w:rsidRDefault="00201623" w:rsidP="001A2B84">
            <w:pPr>
              <w:rPr>
                <w:sz w:val="16"/>
                <w:szCs w:val="16"/>
              </w:rPr>
            </w:pPr>
            <w:r w:rsidRPr="00D12755">
              <w:rPr>
                <w:sz w:val="16"/>
                <w:szCs w:val="16"/>
              </w:rPr>
              <w:t>Genel Dahiliye</w:t>
            </w:r>
          </w:p>
        </w:tc>
        <w:tc>
          <w:tcPr>
            <w:tcW w:w="4135" w:type="dxa"/>
            <w:vAlign w:val="center"/>
          </w:tcPr>
          <w:p w:rsidR="00201623" w:rsidRPr="00D12755" w:rsidRDefault="00201623" w:rsidP="001A2B84">
            <w:pPr>
              <w:rPr>
                <w:sz w:val="16"/>
                <w:szCs w:val="16"/>
              </w:rPr>
            </w:pPr>
            <w:r w:rsidRPr="00D12755">
              <w:rPr>
                <w:sz w:val="16"/>
                <w:szCs w:val="16"/>
              </w:rPr>
              <w:t>SEPSİS II</w:t>
            </w:r>
          </w:p>
        </w:tc>
        <w:tc>
          <w:tcPr>
            <w:tcW w:w="2531" w:type="dxa"/>
            <w:vAlign w:val="center"/>
          </w:tcPr>
          <w:p w:rsidR="00201623" w:rsidRPr="00D12755" w:rsidRDefault="00201623" w:rsidP="001A2B84">
            <w:pPr>
              <w:rPr>
                <w:sz w:val="16"/>
                <w:szCs w:val="16"/>
              </w:rPr>
            </w:pPr>
            <w:r w:rsidRPr="00D12755">
              <w:rPr>
                <w:sz w:val="16"/>
                <w:szCs w:val="16"/>
              </w:rPr>
              <w:t>Doç.Dr.Arzu BİLEN</w:t>
            </w:r>
          </w:p>
        </w:tc>
      </w:tr>
      <w:tr w:rsidR="00201623" w:rsidRPr="00D12755" w:rsidTr="001A2B84">
        <w:trPr>
          <w:trHeight w:val="342"/>
        </w:trPr>
        <w:tc>
          <w:tcPr>
            <w:tcW w:w="1238" w:type="dxa"/>
            <w:vAlign w:val="center"/>
          </w:tcPr>
          <w:p w:rsidR="00201623" w:rsidRPr="00D12755" w:rsidRDefault="00201623" w:rsidP="001A2B84">
            <w:pPr>
              <w:rPr>
                <w:sz w:val="16"/>
                <w:szCs w:val="16"/>
              </w:rPr>
            </w:pPr>
            <w:r w:rsidRPr="00D12755">
              <w:rPr>
                <w:sz w:val="16"/>
                <w:szCs w:val="16"/>
              </w:rPr>
              <w:t>UZM 2212</w:t>
            </w:r>
          </w:p>
        </w:tc>
        <w:tc>
          <w:tcPr>
            <w:tcW w:w="1971" w:type="dxa"/>
            <w:vAlign w:val="center"/>
          </w:tcPr>
          <w:p w:rsidR="00201623" w:rsidRPr="00D12755" w:rsidRDefault="00201623" w:rsidP="001A2B84">
            <w:pPr>
              <w:rPr>
                <w:sz w:val="16"/>
                <w:szCs w:val="16"/>
              </w:rPr>
            </w:pPr>
            <w:r w:rsidRPr="00D12755">
              <w:rPr>
                <w:sz w:val="16"/>
                <w:szCs w:val="16"/>
              </w:rPr>
              <w:t>Genel Dahiliye</w:t>
            </w:r>
          </w:p>
        </w:tc>
        <w:tc>
          <w:tcPr>
            <w:tcW w:w="4135" w:type="dxa"/>
            <w:vAlign w:val="center"/>
          </w:tcPr>
          <w:p w:rsidR="00201623" w:rsidRPr="00D12755" w:rsidRDefault="00201623" w:rsidP="001A2B84">
            <w:pPr>
              <w:rPr>
                <w:sz w:val="16"/>
                <w:szCs w:val="16"/>
              </w:rPr>
            </w:pPr>
            <w:r w:rsidRPr="00D12755">
              <w:rPr>
                <w:sz w:val="16"/>
                <w:szCs w:val="16"/>
              </w:rPr>
              <w:t>KALP YETMEZLİĞİ</w:t>
            </w:r>
          </w:p>
        </w:tc>
        <w:tc>
          <w:tcPr>
            <w:tcW w:w="2531" w:type="dxa"/>
            <w:vAlign w:val="center"/>
          </w:tcPr>
          <w:p w:rsidR="00201623" w:rsidRPr="00D12755" w:rsidRDefault="00201623" w:rsidP="001A2B84">
            <w:pPr>
              <w:rPr>
                <w:sz w:val="16"/>
                <w:szCs w:val="16"/>
              </w:rPr>
            </w:pPr>
            <w:r w:rsidRPr="00D12755">
              <w:rPr>
                <w:sz w:val="16"/>
                <w:szCs w:val="16"/>
              </w:rPr>
              <w:t>Doç.Dr.Arzu BİLEN</w:t>
            </w:r>
          </w:p>
        </w:tc>
      </w:tr>
    </w:tbl>
    <w:p w:rsidR="00201623" w:rsidRPr="00D12755" w:rsidRDefault="00201623" w:rsidP="00201623">
      <w:pPr>
        <w:rPr>
          <w:sz w:val="16"/>
          <w:szCs w:val="16"/>
        </w:rPr>
      </w:pPr>
    </w:p>
    <w:p w:rsidR="00201623" w:rsidRPr="00D12755" w:rsidRDefault="00201623" w:rsidP="00201623">
      <w:pPr>
        <w:rPr>
          <w:sz w:val="16"/>
          <w:szCs w:val="16"/>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9"/>
        <w:gridCol w:w="1976"/>
        <w:gridCol w:w="4129"/>
        <w:gridCol w:w="2556"/>
      </w:tblGrid>
      <w:tr w:rsidR="00201623" w:rsidRPr="00D12755" w:rsidTr="001A2B84">
        <w:trPr>
          <w:trHeight w:val="370"/>
        </w:trPr>
        <w:tc>
          <w:tcPr>
            <w:tcW w:w="1239" w:type="dxa"/>
          </w:tcPr>
          <w:p w:rsidR="00201623" w:rsidRPr="00D12755" w:rsidRDefault="00201623" w:rsidP="001A2B84">
            <w:pPr>
              <w:rPr>
                <w:b/>
                <w:sz w:val="16"/>
                <w:szCs w:val="16"/>
              </w:rPr>
            </w:pPr>
            <w:r w:rsidRPr="00D12755">
              <w:rPr>
                <w:b/>
                <w:sz w:val="16"/>
                <w:szCs w:val="16"/>
              </w:rPr>
              <w:t>3.YIL KOD</w:t>
            </w:r>
          </w:p>
        </w:tc>
        <w:tc>
          <w:tcPr>
            <w:tcW w:w="1976" w:type="dxa"/>
          </w:tcPr>
          <w:p w:rsidR="00201623" w:rsidRPr="00D12755" w:rsidRDefault="00201623" w:rsidP="001A2B84">
            <w:pPr>
              <w:rPr>
                <w:b/>
                <w:sz w:val="16"/>
                <w:szCs w:val="16"/>
              </w:rPr>
            </w:pPr>
            <w:r w:rsidRPr="00D12755">
              <w:rPr>
                <w:b/>
                <w:sz w:val="16"/>
                <w:szCs w:val="16"/>
              </w:rPr>
              <w:t>DERSİN ADI</w:t>
            </w:r>
          </w:p>
        </w:tc>
        <w:tc>
          <w:tcPr>
            <w:tcW w:w="4129" w:type="dxa"/>
          </w:tcPr>
          <w:p w:rsidR="00201623" w:rsidRPr="00D12755" w:rsidRDefault="00201623" w:rsidP="001A2B84">
            <w:pPr>
              <w:rPr>
                <w:b/>
                <w:sz w:val="16"/>
                <w:szCs w:val="16"/>
              </w:rPr>
            </w:pPr>
            <w:r w:rsidRPr="00D12755">
              <w:rPr>
                <w:b/>
                <w:sz w:val="16"/>
                <w:szCs w:val="16"/>
              </w:rPr>
              <w:t>KONU</w:t>
            </w:r>
          </w:p>
        </w:tc>
        <w:tc>
          <w:tcPr>
            <w:tcW w:w="2556" w:type="dxa"/>
          </w:tcPr>
          <w:p w:rsidR="00201623" w:rsidRPr="00D12755" w:rsidRDefault="00201623" w:rsidP="001A2B84">
            <w:pPr>
              <w:rPr>
                <w:b/>
                <w:sz w:val="16"/>
                <w:szCs w:val="16"/>
              </w:rPr>
            </w:pPr>
            <w:r w:rsidRPr="00D12755">
              <w:rPr>
                <w:b/>
                <w:sz w:val="16"/>
                <w:szCs w:val="16"/>
              </w:rPr>
              <w:t>ÖĞRETİM ÜYESİ</w:t>
            </w:r>
          </w:p>
        </w:tc>
      </w:tr>
      <w:tr w:rsidR="00201623" w:rsidRPr="00D12755" w:rsidTr="001A2B84">
        <w:trPr>
          <w:trHeight w:val="333"/>
        </w:trPr>
        <w:tc>
          <w:tcPr>
            <w:tcW w:w="1239" w:type="dxa"/>
            <w:vAlign w:val="center"/>
          </w:tcPr>
          <w:p w:rsidR="00201623" w:rsidRPr="00D12755" w:rsidRDefault="00201623" w:rsidP="001A2B84">
            <w:pPr>
              <w:rPr>
                <w:sz w:val="16"/>
                <w:szCs w:val="16"/>
              </w:rPr>
            </w:pPr>
            <w:r w:rsidRPr="00D12755">
              <w:rPr>
                <w:sz w:val="16"/>
                <w:szCs w:val="16"/>
              </w:rPr>
              <w:t>UZM 3212</w:t>
            </w:r>
          </w:p>
        </w:tc>
        <w:tc>
          <w:tcPr>
            <w:tcW w:w="1976" w:type="dxa"/>
            <w:vAlign w:val="center"/>
          </w:tcPr>
          <w:p w:rsidR="00201623" w:rsidRPr="00D12755" w:rsidRDefault="00201623" w:rsidP="001A2B84">
            <w:pPr>
              <w:rPr>
                <w:sz w:val="16"/>
                <w:szCs w:val="16"/>
              </w:rPr>
            </w:pPr>
            <w:r w:rsidRPr="00D12755">
              <w:rPr>
                <w:sz w:val="16"/>
                <w:szCs w:val="16"/>
              </w:rPr>
              <w:t>Genel Dahiliye</w:t>
            </w:r>
          </w:p>
        </w:tc>
        <w:tc>
          <w:tcPr>
            <w:tcW w:w="4129" w:type="dxa"/>
            <w:vAlign w:val="center"/>
          </w:tcPr>
          <w:p w:rsidR="00201623" w:rsidRPr="00D12755" w:rsidRDefault="00201623" w:rsidP="001A2B84">
            <w:pPr>
              <w:rPr>
                <w:sz w:val="16"/>
                <w:szCs w:val="16"/>
              </w:rPr>
            </w:pPr>
            <w:r w:rsidRPr="00D12755">
              <w:rPr>
                <w:sz w:val="16"/>
                <w:szCs w:val="16"/>
              </w:rPr>
              <w:t>KAŞINTI</w:t>
            </w:r>
          </w:p>
        </w:tc>
        <w:tc>
          <w:tcPr>
            <w:tcW w:w="2556" w:type="dxa"/>
            <w:vAlign w:val="center"/>
          </w:tcPr>
          <w:p w:rsidR="00201623" w:rsidRPr="00D12755" w:rsidRDefault="00201623" w:rsidP="001A2B84">
            <w:pPr>
              <w:rPr>
                <w:sz w:val="16"/>
                <w:szCs w:val="16"/>
              </w:rPr>
            </w:pPr>
            <w:r w:rsidRPr="00D12755">
              <w:rPr>
                <w:sz w:val="16"/>
                <w:szCs w:val="16"/>
              </w:rPr>
              <w:t>Doç.Dr.Arzu BİLEN</w:t>
            </w:r>
          </w:p>
        </w:tc>
      </w:tr>
      <w:tr w:rsidR="00201623" w:rsidRPr="00D12755" w:rsidTr="001A2B84">
        <w:trPr>
          <w:trHeight w:val="333"/>
        </w:trPr>
        <w:tc>
          <w:tcPr>
            <w:tcW w:w="1239" w:type="dxa"/>
            <w:vAlign w:val="center"/>
          </w:tcPr>
          <w:p w:rsidR="00201623" w:rsidRPr="00D12755" w:rsidRDefault="00201623" w:rsidP="001A2B84">
            <w:pPr>
              <w:rPr>
                <w:sz w:val="16"/>
                <w:szCs w:val="16"/>
              </w:rPr>
            </w:pPr>
            <w:r w:rsidRPr="00D12755">
              <w:rPr>
                <w:sz w:val="16"/>
                <w:szCs w:val="16"/>
              </w:rPr>
              <w:t>UZM 3212</w:t>
            </w:r>
          </w:p>
        </w:tc>
        <w:tc>
          <w:tcPr>
            <w:tcW w:w="1976" w:type="dxa"/>
            <w:vAlign w:val="center"/>
          </w:tcPr>
          <w:p w:rsidR="00201623" w:rsidRPr="00D12755" w:rsidRDefault="00201623" w:rsidP="001A2B84">
            <w:pPr>
              <w:rPr>
                <w:sz w:val="16"/>
                <w:szCs w:val="16"/>
              </w:rPr>
            </w:pPr>
            <w:r w:rsidRPr="00D12755">
              <w:rPr>
                <w:sz w:val="16"/>
                <w:szCs w:val="16"/>
              </w:rPr>
              <w:t>Genel Dahiliye</w:t>
            </w:r>
          </w:p>
        </w:tc>
        <w:tc>
          <w:tcPr>
            <w:tcW w:w="4129" w:type="dxa"/>
            <w:vAlign w:val="center"/>
          </w:tcPr>
          <w:p w:rsidR="00201623" w:rsidRPr="00D12755" w:rsidRDefault="00201623" w:rsidP="001A2B84">
            <w:pPr>
              <w:rPr>
                <w:sz w:val="16"/>
                <w:szCs w:val="16"/>
              </w:rPr>
            </w:pPr>
            <w:r w:rsidRPr="00D12755">
              <w:rPr>
                <w:sz w:val="16"/>
                <w:szCs w:val="16"/>
              </w:rPr>
              <w:t>OKSİJEN TEDAVİSİ</w:t>
            </w:r>
          </w:p>
        </w:tc>
        <w:tc>
          <w:tcPr>
            <w:tcW w:w="2556" w:type="dxa"/>
            <w:vAlign w:val="center"/>
          </w:tcPr>
          <w:p w:rsidR="00201623" w:rsidRPr="00D12755" w:rsidRDefault="00201623" w:rsidP="001A2B84">
            <w:pPr>
              <w:rPr>
                <w:sz w:val="16"/>
                <w:szCs w:val="16"/>
              </w:rPr>
            </w:pPr>
            <w:r w:rsidRPr="00D12755">
              <w:rPr>
                <w:sz w:val="16"/>
                <w:szCs w:val="16"/>
              </w:rPr>
              <w:t>Doç.Dr.Arzu BİLEN</w:t>
            </w:r>
          </w:p>
        </w:tc>
      </w:tr>
      <w:tr w:rsidR="00201623" w:rsidRPr="00D12755" w:rsidTr="001A2B84">
        <w:trPr>
          <w:trHeight w:val="316"/>
        </w:trPr>
        <w:tc>
          <w:tcPr>
            <w:tcW w:w="1239" w:type="dxa"/>
            <w:vAlign w:val="center"/>
          </w:tcPr>
          <w:p w:rsidR="00201623" w:rsidRPr="00D12755" w:rsidRDefault="00201623" w:rsidP="001A2B84">
            <w:pPr>
              <w:rPr>
                <w:sz w:val="16"/>
                <w:szCs w:val="16"/>
              </w:rPr>
            </w:pPr>
            <w:r w:rsidRPr="00D12755">
              <w:rPr>
                <w:sz w:val="16"/>
                <w:szCs w:val="16"/>
              </w:rPr>
              <w:t>UZM 3212</w:t>
            </w:r>
          </w:p>
        </w:tc>
        <w:tc>
          <w:tcPr>
            <w:tcW w:w="1976" w:type="dxa"/>
            <w:vAlign w:val="center"/>
          </w:tcPr>
          <w:p w:rsidR="00201623" w:rsidRPr="00D12755" w:rsidRDefault="00201623" w:rsidP="001A2B84">
            <w:pPr>
              <w:rPr>
                <w:sz w:val="16"/>
                <w:szCs w:val="16"/>
              </w:rPr>
            </w:pPr>
            <w:r w:rsidRPr="00D12755">
              <w:rPr>
                <w:sz w:val="16"/>
                <w:szCs w:val="16"/>
              </w:rPr>
              <w:t>Genel Dahiliye</w:t>
            </w:r>
          </w:p>
        </w:tc>
        <w:tc>
          <w:tcPr>
            <w:tcW w:w="4129" w:type="dxa"/>
            <w:vAlign w:val="center"/>
          </w:tcPr>
          <w:p w:rsidR="00201623" w:rsidRPr="00D12755" w:rsidRDefault="00201623" w:rsidP="001A2B84">
            <w:pPr>
              <w:rPr>
                <w:sz w:val="16"/>
                <w:szCs w:val="16"/>
              </w:rPr>
            </w:pPr>
            <w:r w:rsidRPr="00D12755">
              <w:rPr>
                <w:sz w:val="16"/>
                <w:szCs w:val="16"/>
              </w:rPr>
              <w:t>GRANOLAMATOZ HASTALIKLAR</w:t>
            </w:r>
          </w:p>
        </w:tc>
        <w:tc>
          <w:tcPr>
            <w:tcW w:w="2556" w:type="dxa"/>
            <w:vAlign w:val="center"/>
          </w:tcPr>
          <w:p w:rsidR="00201623" w:rsidRPr="00D12755" w:rsidRDefault="00201623" w:rsidP="001A2B84">
            <w:pPr>
              <w:rPr>
                <w:sz w:val="16"/>
                <w:szCs w:val="16"/>
              </w:rPr>
            </w:pPr>
            <w:r w:rsidRPr="00D12755">
              <w:rPr>
                <w:sz w:val="16"/>
                <w:szCs w:val="16"/>
              </w:rPr>
              <w:t>Doç.Dr.Arzu BİLEN</w:t>
            </w:r>
          </w:p>
        </w:tc>
      </w:tr>
      <w:tr w:rsidR="00201623" w:rsidRPr="00D12755" w:rsidTr="001A2B84">
        <w:trPr>
          <w:trHeight w:val="372"/>
        </w:trPr>
        <w:tc>
          <w:tcPr>
            <w:tcW w:w="1239" w:type="dxa"/>
            <w:vAlign w:val="center"/>
          </w:tcPr>
          <w:p w:rsidR="00201623" w:rsidRPr="00D12755" w:rsidRDefault="00201623" w:rsidP="001A2B84">
            <w:pPr>
              <w:rPr>
                <w:sz w:val="16"/>
                <w:szCs w:val="16"/>
              </w:rPr>
            </w:pPr>
            <w:r w:rsidRPr="00D12755">
              <w:rPr>
                <w:sz w:val="16"/>
                <w:szCs w:val="16"/>
              </w:rPr>
              <w:t>UZM 3212</w:t>
            </w:r>
          </w:p>
        </w:tc>
        <w:tc>
          <w:tcPr>
            <w:tcW w:w="1976" w:type="dxa"/>
            <w:vAlign w:val="center"/>
          </w:tcPr>
          <w:p w:rsidR="00201623" w:rsidRPr="00D12755" w:rsidRDefault="00201623" w:rsidP="001A2B84">
            <w:pPr>
              <w:rPr>
                <w:sz w:val="16"/>
                <w:szCs w:val="16"/>
              </w:rPr>
            </w:pPr>
            <w:r w:rsidRPr="00D12755">
              <w:rPr>
                <w:sz w:val="16"/>
                <w:szCs w:val="16"/>
              </w:rPr>
              <w:t>Genel Dahiliye</w:t>
            </w:r>
          </w:p>
        </w:tc>
        <w:tc>
          <w:tcPr>
            <w:tcW w:w="4129" w:type="dxa"/>
            <w:vAlign w:val="center"/>
          </w:tcPr>
          <w:p w:rsidR="00201623" w:rsidRPr="00D12755" w:rsidRDefault="00201623" w:rsidP="001A2B84">
            <w:pPr>
              <w:rPr>
                <w:sz w:val="16"/>
                <w:szCs w:val="16"/>
              </w:rPr>
            </w:pPr>
            <w:r w:rsidRPr="00D12755">
              <w:rPr>
                <w:sz w:val="16"/>
                <w:szCs w:val="16"/>
              </w:rPr>
              <w:t>KARDİYOVASKÜLER SİSTEM MUAYENESİ</w:t>
            </w:r>
          </w:p>
        </w:tc>
        <w:tc>
          <w:tcPr>
            <w:tcW w:w="2556" w:type="dxa"/>
            <w:vAlign w:val="center"/>
          </w:tcPr>
          <w:p w:rsidR="00201623" w:rsidRPr="00D12755" w:rsidRDefault="00201623" w:rsidP="001A2B84">
            <w:pPr>
              <w:rPr>
                <w:sz w:val="16"/>
                <w:szCs w:val="16"/>
              </w:rPr>
            </w:pPr>
            <w:r w:rsidRPr="00D12755">
              <w:rPr>
                <w:sz w:val="16"/>
                <w:szCs w:val="16"/>
              </w:rPr>
              <w:t>Doç.Dr.Arzu BİLEN</w:t>
            </w:r>
          </w:p>
        </w:tc>
      </w:tr>
    </w:tbl>
    <w:p w:rsidR="00201623" w:rsidRPr="00D12755" w:rsidRDefault="00201623" w:rsidP="00201623">
      <w:pPr>
        <w:rPr>
          <w:sz w:val="16"/>
          <w:szCs w:val="16"/>
        </w:rPr>
      </w:pPr>
    </w:p>
    <w:p w:rsidR="00201623" w:rsidRPr="00D12755" w:rsidRDefault="00201623" w:rsidP="00201623">
      <w:pPr>
        <w:rPr>
          <w:sz w:val="16"/>
          <w:szCs w:val="16"/>
        </w:rPr>
      </w:pPr>
    </w:p>
    <w:tbl>
      <w:tblPr>
        <w:tblW w:w="988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8"/>
        <w:gridCol w:w="1973"/>
        <w:gridCol w:w="4133"/>
        <w:gridCol w:w="2543"/>
      </w:tblGrid>
      <w:tr w:rsidR="00201623" w:rsidRPr="00D12755" w:rsidTr="001A2B84">
        <w:trPr>
          <w:trHeight w:val="393"/>
        </w:trPr>
        <w:tc>
          <w:tcPr>
            <w:tcW w:w="1238" w:type="dxa"/>
          </w:tcPr>
          <w:p w:rsidR="00201623" w:rsidRPr="00D12755" w:rsidRDefault="00201623" w:rsidP="001A2B84">
            <w:pPr>
              <w:rPr>
                <w:b/>
                <w:sz w:val="16"/>
                <w:szCs w:val="16"/>
              </w:rPr>
            </w:pPr>
            <w:r w:rsidRPr="00D12755">
              <w:rPr>
                <w:b/>
                <w:sz w:val="16"/>
                <w:szCs w:val="16"/>
              </w:rPr>
              <w:t>4.YIL KOD</w:t>
            </w:r>
          </w:p>
        </w:tc>
        <w:tc>
          <w:tcPr>
            <w:tcW w:w="1973" w:type="dxa"/>
          </w:tcPr>
          <w:p w:rsidR="00201623" w:rsidRPr="00D12755" w:rsidRDefault="00201623" w:rsidP="001A2B84">
            <w:pPr>
              <w:rPr>
                <w:b/>
                <w:sz w:val="16"/>
                <w:szCs w:val="16"/>
              </w:rPr>
            </w:pPr>
            <w:r w:rsidRPr="00D12755">
              <w:rPr>
                <w:b/>
                <w:sz w:val="16"/>
                <w:szCs w:val="16"/>
              </w:rPr>
              <w:t>DERSİN ADI</w:t>
            </w:r>
          </w:p>
        </w:tc>
        <w:tc>
          <w:tcPr>
            <w:tcW w:w="4133" w:type="dxa"/>
          </w:tcPr>
          <w:p w:rsidR="00201623" w:rsidRPr="00D12755" w:rsidRDefault="00201623" w:rsidP="001A2B84">
            <w:pPr>
              <w:rPr>
                <w:b/>
                <w:sz w:val="16"/>
                <w:szCs w:val="16"/>
              </w:rPr>
            </w:pPr>
            <w:r w:rsidRPr="00D12755">
              <w:rPr>
                <w:b/>
                <w:sz w:val="16"/>
                <w:szCs w:val="16"/>
              </w:rPr>
              <w:t>KONU</w:t>
            </w:r>
          </w:p>
        </w:tc>
        <w:tc>
          <w:tcPr>
            <w:tcW w:w="2543" w:type="dxa"/>
          </w:tcPr>
          <w:p w:rsidR="00201623" w:rsidRPr="00D12755" w:rsidRDefault="00201623" w:rsidP="001A2B84">
            <w:pPr>
              <w:rPr>
                <w:b/>
                <w:sz w:val="16"/>
                <w:szCs w:val="16"/>
              </w:rPr>
            </w:pPr>
            <w:r w:rsidRPr="00D12755">
              <w:rPr>
                <w:b/>
                <w:sz w:val="16"/>
                <w:szCs w:val="16"/>
              </w:rPr>
              <w:t>ÖĞRETİM ÜYESİ</w:t>
            </w:r>
          </w:p>
        </w:tc>
      </w:tr>
      <w:tr w:rsidR="00201623" w:rsidRPr="00D12755" w:rsidTr="001A2B84">
        <w:trPr>
          <w:trHeight w:val="353"/>
        </w:trPr>
        <w:tc>
          <w:tcPr>
            <w:tcW w:w="1238" w:type="dxa"/>
            <w:vAlign w:val="center"/>
          </w:tcPr>
          <w:p w:rsidR="00201623" w:rsidRPr="00D12755" w:rsidRDefault="00201623" w:rsidP="001A2B84">
            <w:pPr>
              <w:rPr>
                <w:sz w:val="16"/>
                <w:szCs w:val="16"/>
              </w:rPr>
            </w:pPr>
            <w:r w:rsidRPr="00D12755">
              <w:rPr>
                <w:sz w:val="16"/>
                <w:szCs w:val="16"/>
              </w:rPr>
              <w:t>UZM 4212</w:t>
            </w:r>
          </w:p>
        </w:tc>
        <w:tc>
          <w:tcPr>
            <w:tcW w:w="1973" w:type="dxa"/>
            <w:vAlign w:val="center"/>
          </w:tcPr>
          <w:p w:rsidR="00201623" w:rsidRPr="00D12755" w:rsidRDefault="00201623" w:rsidP="001A2B84">
            <w:pPr>
              <w:rPr>
                <w:sz w:val="16"/>
                <w:szCs w:val="16"/>
              </w:rPr>
            </w:pPr>
            <w:r w:rsidRPr="00D12755">
              <w:rPr>
                <w:sz w:val="16"/>
                <w:szCs w:val="16"/>
              </w:rPr>
              <w:t>Genel Dahiliye</w:t>
            </w:r>
          </w:p>
        </w:tc>
        <w:tc>
          <w:tcPr>
            <w:tcW w:w="4133" w:type="dxa"/>
            <w:vAlign w:val="center"/>
          </w:tcPr>
          <w:p w:rsidR="00201623" w:rsidRPr="00D12755" w:rsidRDefault="00201623" w:rsidP="001A2B84">
            <w:pPr>
              <w:rPr>
                <w:sz w:val="16"/>
                <w:szCs w:val="16"/>
              </w:rPr>
            </w:pPr>
            <w:r w:rsidRPr="00D12755">
              <w:rPr>
                <w:sz w:val="16"/>
                <w:szCs w:val="16"/>
              </w:rPr>
              <w:t>HIRILTILI SOLUNUM</w:t>
            </w:r>
          </w:p>
        </w:tc>
        <w:tc>
          <w:tcPr>
            <w:tcW w:w="2543" w:type="dxa"/>
            <w:vAlign w:val="center"/>
          </w:tcPr>
          <w:p w:rsidR="00201623" w:rsidRPr="00D12755" w:rsidRDefault="00201623" w:rsidP="001A2B84">
            <w:pPr>
              <w:rPr>
                <w:sz w:val="16"/>
                <w:szCs w:val="16"/>
              </w:rPr>
            </w:pPr>
            <w:r w:rsidRPr="00D12755">
              <w:rPr>
                <w:sz w:val="16"/>
                <w:szCs w:val="16"/>
              </w:rPr>
              <w:t>Doç.Dr.Arzu BİLEN</w:t>
            </w:r>
          </w:p>
        </w:tc>
      </w:tr>
      <w:tr w:rsidR="00201623" w:rsidRPr="00D12755" w:rsidTr="001A2B84">
        <w:trPr>
          <w:trHeight w:val="353"/>
        </w:trPr>
        <w:tc>
          <w:tcPr>
            <w:tcW w:w="1238" w:type="dxa"/>
            <w:vAlign w:val="center"/>
          </w:tcPr>
          <w:p w:rsidR="00201623" w:rsidRPr="00D12755" w:rsidRDefault="00201623" w:rsidP="001A2B84">
            <w:pPr>
              <w:rPr>
                <w:sz w:val="16"/>
                <w:szCs w:val="16"/>
              </w:rPr>
            </w:pPr>
            <w:r w:rsidRPr="00D12755">
              <w:rPr>
                <w:sz w:val="16"/>
                <w:szCs w:val="16"/>
              </w:rPr>
              <w:t>UZM 4212</w:t>
            </w:r>
          </w:p>
        </w:tc>
        <w:tc>
          <w:tcPr>
            <w:tcW w:w="1973" w:type="dxa"/>
            <w:vAlign w:val="center"/>
          </w:tcPr>
          <w:p w:rsidR="00201623" w:rsidRPr="00D12755" w:rsidRDefault="00201623" w:rsidP="001A2B84">
            <w:pPr>
              <w:rPr>
                <w:sz w:val="16"/>
                <w:szCs w:val="16"/>
              </w:rPr>
            </w:pPr>
            <w:r w:rsidRPr="00D12755">
              <w:rPr>
                <w:sz w:val="16"/>
                <w:szCs w:val="16"/>
              </w:rPr>
              <w:t>Genel Dahiliye</w:t>
            </w:r>
          </w:p>
        </w:tc>
        <w:tc>
          <w:tcPr>
            <w:tcW w:w="4133" w:type="dxa"/>
            <w:vAlign w:val="center"/>
          </w:tcPr>
          <w:p w:rsidR="00201623" w:rsidRPr="00D12755" w:rsidRDefault="00201623" w:rsidP="001A2B84">
            <w:pPr>
              <w:rPr>
                <w:sz w:val="16"/>
                <w:szCs w:val="16"/>
              </w:rPr>
            </w:pPr>
            <w:r w:rsidRPr="00D12755">
              <w:rPr>
                <w:sz w:val="16"/>
                <w:szCs w:val="16"/>
              </w:rPr>
              <w:t xml:space="preserve">ZEHİRLENMELER </w:t>
            </w:r>
          </w:p>
        </w:tc>
        <w:tc>
          <w:tcPr>
            <w:tcW w:w="2543" w:type="dxa"/>
            <w:vAlign w:val="center"/>
          </w:tcPr>
          <w:p w:rsidR="00201623" w:rsidRPr="00D12755" w:rsidRDefault="00201623" w:rsidP="001A2B84">
            <w:pPr>
              <w:rPr>
                <w:sz w:val="16"/>
                <w:szCs w:val="16"/>
              </w:rPr>
            </w:pPr>
            <w:r w:rsidRPr="00D12755">
              <w:rPr>
                <w:sz w:val="16"/>
                <w:szCs w:val="16"/>
              </w:rPr>
              <w:t>Doç.Dr.Arzu BİLEN</w:t>
            </w:r>
          </w:p>
        </w:tc>
      </w:tr>
      <w:tr w:rsidR="00201623" w:rsidRPr="00D12755" w:rsidTr="001A2B84">
        <w:trPr>
          <w:trHeight w:val="278"/>
        </w:trPr>
        <w:tc>
          <w:tcPr>
            <w:tcW w:w="1238" w:type="dxa"/>
            <w:vAlign w:val="center"/>
          </w:tcPr>
          <w:p w:rsidR="00201623" w:rsidRPr="00D12755" w:rsidRDefault="00201623" w:rsidP="001A2B84">
            <w:pPr>
              <w:rPr>
                <w:sz w:val="16"/>
                <w:szCs w:val="16"/>
              </w:rPr>
            </w:pPr>
            <w:r w:rsidRPr="00D12755">
              <w:rPr>
                <w:sz w:val="16"/>
                <w:szCs w:val="16"/>
              </w:rPr>
              <w:t>UZM 4212</w:t>
            </w:r>
          </w:p>
        </w:tc>
        <w:tc>
          <w:tcPr>
            <w:tcW w:w="1973" w:type="dxa"/>
            <w:vAlign w:val="center"/>
          </w:tcPr>
          <w:p w:rsidR="00201623" w:rsidRPr="00D12755" w:rsidRDefault="00201623" w:rsidP="001A2B84">
            <w:pPr>
              <w:rPr>
                <w:sz w:val="16"/>
                <w:szCs w:val="16"/>
              </w:rPr>
            </w:pPr>
            <w:r w:rsidRPr="00D12755">
              <w:rPr>
                <w:sz w:val="16"/>
                <w:szCs w:val="16"/>
              </w:rPr>
              <w:t>Genel Dahiliye</w:t>
            </w:r>
          </w:p>
        </w:tc>
        <w:tc>
          <w:tcPr>
            <w:tcW w:w="4133" w:type="dxa"/>
            <w:vAlign w:val="center"/>
          </w:tcPr>
          <w:p w:rsidR="00201623" w:rsidRPr="00D12755" w:rsidRDefault="00201623" w:rsidP="001A2B84">
            <w:pPr>
              <w:rPr>
                <w:sz w:val="16"/>
                <w:szCs w:val="16"/>
              </w:rPr>
            </w:pPr>
            <w:r w:rsidRPr="00D12755">
              <w:rPr>
                <w:sz w:val="16"/>
                <w:szCs w:val="16"/>
              </w:rPr>
              <w:t>ORAL AFT</w:t>
            </w:r>
          </w:p>
        </w:tc>
        <w:tc>
          <w:tcPr>
            <w:tcW w:w="2543" w:type="dxa"/>
            <w:vAlign w:val="center"/>
          </w:tcPr>
          <w:p w:rsidR="00201623" w:rsidRPr="00D12755" w:rsidRDefault="00201623" w:rsidP="001A2B84">
            <w:pPr>
              <w:rPr>
                <w:sz w:val="16"/>
                <w:szCs w:val="16"/>
              </w:rPr>
            </w:pPr>
            <w:r w:rsidRPr="00D12755">
              <w:rPr>
                <w:sz w:val="16"/>
                <w:szCs w:val="16"/>
              </w:rPr>
              <w:t>Doç.Dr.Arzu BİLEN</w:t>
            </w:r>
          </w:p>
        </w:tc>
      </w:tr>
      <w:tr w:rsidR="00201623" w:rsidRPr="00D12755" w:rsidTr="001A2B84">
        <w:trPr>
          <w:trHeight w:val="353"/>
        </w:trPr>
        <w:tc>
          <w:tcPr>
            <w:tcW w:w="1238" w:type="dxa"/>
            <w:vAlign w:val="center"/>
          </w:tcPr>
          <w:p w:rsidR="00201623" w:rsidRPr="00D12755" w:rsidRDefault="00201623" w:rsidP="001A2B84">
            <w:pPr>
              <w:rPr>
                <w:sz w:val="16"/>
                <w:szCs w:val="16"/>
              </w:rPr>
            </w:pPr>
            <w:r w:rsidRPr="00D12755">
              <w:rPr>
                <w:sz w:val="16"/>
                <w:szCs w:val="16"/>
              </w:rPr>
              <w:t>UZM 4212</w:t>
            </w:r>
          </w:p>
        </w:tc>
        <w:tc>
          <w:tcPr>
            <w:tcW w:w="1973" w:type="dxa"/>
            <w:vAlign w:val="center"/>
          </w:tcPr>
          <w:p w:rsidR="00201623" w:rsidRPr="00D12755" w:rsidRDefault="00201623" w:rsidP="001A2B84">
            <w:pPr>
              <w:rPr>
                <w:sz w:val="16"/>
                <w:szCs w:val="16"/>
              </w:rPr>
            </w:pPr>
            <w:r w:rsidRPr="00D12755">
              <w:rPr>
                <w:sz w:val="16"/>
                <w:szCs w:val="16"/>
              </w:rPr>
              <w:t>Genel Dahiliye</w:t>
            </w:r>
          </w:p>
        </w:tc>
        <w:tc>
          <w:tcPr>
            <w:tcW w:w="4133" w:type="dxa"/>
            <w:vAlign w:val="center"/>
          </w:tcPr>
          <w:p w:rsidR="00201623" w:rsidRPr="00D12755" w:rsidRDefault="00201623" w:rsidP="001A2B84">
            <w:pPr>
              <w:rPr>
                <w:sz w:val="16"/>
                <w:szCs w:val="16"/>
              </w:rPr>
            </w:pPr>
            <w:r w:rsidRPr="00D12755">
              <w:rPr>
                <w:sz w:val="16"/>
                <w:szCs w:val="16"/>
              </w:rPr>
              <w:t>NEFES DARLIĞI</w:t>
            </w:r>
          </w:p>
        </w:tc>
        <w:tc>
          <w:tcPr>
            <w:tcW w:w="2543" w:type="dxa"/>
            <w:vAlign w:val="center"/>
          </w:tcPr>
          <w:p w:rsidR="00201623" w:rsidRPr="00D12755" w:rsidRDefault="00201623" w:rsidP="001A2B84">
            <w:pPr>
              <w:rPr>
                <w:sz w:val="16"/>
                <w:szCs w:val="16"/>
              </w:rPr>
            </w:pPr>
            <w:r w:rsidRPr="00D12755">
              <w:rPr>
                <w:sz w:val="16"/>
                <w:szCs w:val="16"/>
              </w:rPr>
              <w:t>Doç.Dr.Arzu BİLEN</w:t>
            </w:r>
          </w:p>
        </w:tc>
      </w:tr>
    </w:tbl>
    <w:p w:rsidR="00201623" w:rsidRPr="00D12755" w:rsidRDefault="00201623" w:rsidP="00201623">
      <w:pPr>
        <w:rPr>
          <w:sz w:val="16"/>
          <w:szCs w:val="16"/>
        </w:rPr>
      </w:pPr>
    </w:p>
    <w:p w:rsidR="00201623" w:rsidRPr="00D12755" w:rsidRDefault="00201623" w:rsidP="00201623">
      <w:pPr>
        <w:jc w:val="center"/>
        <w:rPr>
          <w:b/>
          <w:sz w:val="16"/>
          <w:szCs w:val="16"/>
        </w:rPr>
      </w:pPr>
    </w:p>
    <w:p w:rsidR="00201623" w:rsidRPr="00D12755" w:rsidRDefault="00201623" w:rsidP="00201623">
      <w:pPr>
        <w:jc w:val="center"/>
        <w:rPr>
          <w:b/>
          <w:sz w:val="16"/>
          <w:szCs w:val="16"/>
        </w:rPr>
      </w:pPr>
    </w:p>
    <w:p w:rsidR="00201623" w:rsidRPr="00D12755" w:rsidRDefault="00201623" w:rsidP="00201623">
      <w:pPr>
        <w:jc w:val="center"/>
        <w:rPr>
          <w:b/>
          <w:sz w:val="16"/>
          <w:szCs w:val="16"/>
        </w:rPr>
      </w:pPr>
    </w:p>
    <w:p w:rsidR="00201623" w:rsidRPr="00D12755" w:rsidRDefault="00201623" w:rsidP="00201623">
      <w:pPr>
        <w:jc w:val="center"/>
        <w:rPr>
          <w:b/>
          <w:sz w:val="16"/>
          <w:szCs w:val="16"/>
        </w:rPr>
      </w:pPr>
    </w:p>
    <w:p w:rsidR="00201623" w:rsidRPr="00D12755" w:rsidRDefault="00201623" w:rsidP="00201623">
      <w:pPr>
        <w:jc w:val="center"/>
        <w:rPr>
          <w:b/>
          <w:sz w:val="16"/>
          <w:szCs w:val="16"/>
        </w:rPr>
      </w:pPr>
    </w:p>
    <w:p w:rsidR="00201623" w:rsidRPr="00D12755" w:rsidRDefault="00201623" w:rsidP="00201623">
      <w:pPr>
        <w:jc w:val="center"/>
        <w:rPr>
          <w:b/>
          <w:sz w:val="16"/>
          <w:szCs w:val="16"/>
        </w:rPr>
      </w:pPr>
    </w:p>
    <w:p w:rsidR="00201623" w:rsidRPr="00D12755" w:rsidRDefault="00201623" w:rsidP="00201623">
      <w:pPr>
        <w:jc w:val="center"/>
        <w:rPr>
          <w:b/>
          <w:sz w:val="16"/>
          <w:szCs w:val="16"/>
        </w:rPr>
      </w:pPr>
    </w:p>
    <w:p w:rsidR="00201623" w:rsidRPr="00D12755" w:rsidRDefault="00201623" w:rsidP="00201623">
      <w:pPr>
        <w:jc w:val="center"/>
        <w:rPr>
          <w:b/>
          <w:sz w:val="16"/>
          <w:szCs w:val="16"/>
        </w:rPr>
      </w:pPr>
    </w:p>
    <w:p w:rsidR="00201623" w:rsidRPr="00D12755" w:rsidRDefault="00201623" w:rsidP="00201623">
      <w:pPr>
        <w:jc w:val="center"/>
        <w:rPr>
          <w:b/>
          <w:sz w:val="16"/>
          <w:szCs w:val="16"/>
        </w:rPr>
      </w:pPr>
    </w:p>
    <w:p w:rsidR="00201623" w:rsidRPr="00D12755" w:rsidRDefault="00201623" w:rsidP="00201623">
      <w:pPr>
        <w:jc w:val="center"/>
        <w:rPr>
          <w:b/>
          <w:sz w:val="16"/>
          <w:szCs w:val="16"/>
        </w:rPr>
      </w:pPr>
    </w:p>
    <w:p w:rsidR="00201623" w:rsidRPr="00D12755" w:rsidRDefault="00201623" w:rsidP="00201623">
      <w:pPr>
        <w:jc w:val="center"/>
        <w:rPr>
          <w:b/>
          <w:sz w:val="16"/>
          <w:szCs w:val="16"/>
        </w:rPr>
      </w:pPr>
    </w:p>
    <w:p w:rsidR="00201623" w:rsidRPr="00D12755" w:rsidRDefault="00201623" w:rsidP="00201623">
      <w:pPr>
        <w:jc w:val="center"/>
        <w:rPr>
          <w:b/>
          <w:sz w:val="16"/>
          <w:szCs w:val="16"/>
        </w:rPr>
      </w:pPr>
    </w:p>
    <w:p w:rsidR="00201623" w:rsidRPr="00D12755" w:rsidRDefault="00201623" w:rsidP="00201623">
      <w:pPr>
        <w:jc w:val="center"/>
        <w:rPr>
          <w:b/>
          <w:sz w:val="16"/>
          <w:szCs w:val="16"/>
        </w:rPr>
      </w:pPr>
    </w:p>
    <w:p w:rsidR="00201623" w:rsidRPr="00D12755" w:rsidRDefault="00201623" w:rsidP="00201623">
      <w:pPr>
        <w:jc w:val="center"/>
        <w:rPr>
          <w:b/>
          <w:sz w:val="16"/>
          <w:szCs w:val="16"/>
        </w:rPr>
      </w:pPr>
    </w:p>
    <w:p w:rsidR="00201623" w:rsidRPr="00D12755" w:rsidRDefault="00201623" w:rsidP="00201623">
      <w:pPr>
        <w:jc w:val="center"/>
        <w:rPr>
          <w:b/>
          <w:sz w:val="16"/>
          <w:szCs w:val="16"/>
        </w:rPr>
      </w:pPr>
    </w:p>
    <w:p w:rsidR="00201623" w:rsidRPr="00D12755" w:rsidRDefault="00201623" w:rsidP="00201623">
      <w:pPr>
        <w:jc w:val="center"/>
        <w:rPr>
          <w:b/>
          <w:sz w:val="16"/>
          <w:szCs w:val="16"/>
        </w:rPr>
      </w:pPr>
    </w:p>
    <w:p w:rsidR="00201623" w:rsidRPr="00D12755" w:rsidRDefault="00201623" w:rsidP="00201623">
      <w:pPr>
        <w:jc w:val="center"/>
        <w:rPr>
          <w:b/>
          <w:sz w:val="16"/>
          <w:szCs w:val="16"/>
        </w:rPr>
      </w:pPr>
    </w:p>
    <w:p w:rsidR="00201623" w:rsidRDefault="00201623" w:rsidP="00201623">
      <w:pPr>
        <w:jc w:val="center"/>
        <w:rPr>
          <w:b/>
          <w:sz w:val="16"/>
          <w:szCs w:val="16"/>
        </w:rPr>
      </w:pPr>
    </w:p>
    <w:p w:rsidR="00F93E64" w:rsidRDefault="00F93E64" w:rsidP="00201623">
      <w:pPr>
        <w:jc w:val="center"/>
        <w:rPr>
          <w:b/>
          <w:sz w:val="16"/>
          <w:szCs w:val="16"/>
        </w:rPr>
      </w:pPr>
    </w:p>
    <w:p w:rsidR="00F93E64" w:rsidRDefault="00F93E64" w:rsidP="00201623">
      <w:pPr>
        <w:jc w:val="center"/>
        <w:rPr>
          <w:b/>
          <w:sz w:val="16"/>
          <w:szCs w:val="16"/>
        </w:rPr>
      </w:pPr>
    </w:p>
    <w:p w:rsidR="00F93E64" w:rsidRDefault="00F93E64" w:rsidP="00201623">
      <w:pPr>
        <w:jc w:val="center"/>
        <w:rPr>
          <w:b/>
          <w:sz w:val="16"/>
          <w:szCs w:val="16"/>
        </w:rPr>
      </w:pPr>
    </w:p>
    <w:p w:rsidR="00F93E64" w:rsidRDefault="00F93E64" w:rsidP="00201623">
      <w:pPr>
        <w:jc w:val="center"/>
        <w:rPr>
          <w:b/>
          <w:sz w:val="16"/>
          <w:szCs w:val="16"/>
        </w:rPr>
      </w:pPr>
    </w:p>
    <w:p w:rsidR="00F93E64" w:rsidRDefault="00F93E64" w:rsidP="00201623">
      <w:pPr>
        <w:jc w:val="center"/>
        <w:rPr>
          <w:b/>
          <w:sz w:val="16"/>
          <w:szCs w:val="16"/>
        </w:rPr>
      </w:pPr>
    </w:p>
    <w:p w:rsidR="00F93E64" w:rsidRDefault="00F93E64" w:rsidP="00201623">
      <w:pPr>
        <w:jc w:val="center"/>
        <w:rPr>
          <w:b/>
          <w:sz w:val="16"/>
          <w:szCs w:val="16"/>
        </w:rPr>
      </w:pPr>
    </w:p>
    <w:p w:rsidR="00F93E64" w:rsidRDefault="00F93E64" w:rsidP="00201623">
      <w:pPr>
        <w:jc w:val="center"/>
        <w:rPr>
          <w:b/>
          <w:sz w:val="16"/>
          <w:szCs w:val="16"/>
        </w:rPr>
      </w:pPr>
    </w:p>
    <w:p w:rsidR="00F93E64" w:rsidRDefault="00F93E64" w:rsidP="00201623">
      <w:pPr>
        <w:jc w:val="center"/>
        <w:rPr>
          <w:b/>
          <w:sz w:val="16"/>
          <w:szCs w:val="16"/>
        </w:rPr>
      </w:pPr>
    </w:p>
    <w:p w:rsidR="00F93E64" w:rsidRDefault="00F93E64" w:rsidP="00201623">
      <w:pPr>
        <w:jc w:val="center"/>
        <w:rPr>
          <w:b/>
          <w:sz w:val="16"/>
          <w:szCs w:val="16"/>
        </w:rPr>
      </w:pPr>
    </w:p>
    <w:p w:rsidR="00F93E64" w:rsidRDefault="00F93E64" w:rsidP="00201623">
      <w:pPr>
        <w:jc w:val="center"/>
        <w:rPr>
          <w:b/>
          <w:sz w:val="16"/>
          <w:szCs w:val="16"/>
        </w:rPr>
      </w:pPr>
    </w:p>
    <w:p w:rsidR="00F93E64" w:rsidRDefault="00F93E64" w:rsidP="00201623">
      <w:pPr>
        <w:jc w:val="center"/>
        <w:rPr>
          <w:b/>
          <w:sz w:val="16"/>
          <w:szCs w:val="16"/>
        </w:rPr>
      </w:pPr>
    </w:p>
    <w:p w:rsidR="00F93E64" w:rsidRDefault="00F93E64" w:rsidP="00201623">
      <w:pPr>
        <w:jc w:val="center"/>
        <w:rPr>
          <w:b/>
          <w:sz w:val="16"/>
          <w:szCs w:val="16"/>
        </w:rPr>
      </w:pPr>
    </w:p>
    <w:p w:rsidR="00F93E64" w:rsidRDefault="00F93E64" w:rsidP="00201623">
      <w:pPr>
        <w:jc w:val="center"/>
        <w:rPr>
          <w:b/>
          <w:sz w:val="16"/>
          <w:szCs w:val="16"/>
        </w:rPr>
      </w:pPr>
    </w:p>
    <w:p w:rsidR="00F93E64" w:rsidRDefault="00F93E64" w:rsidP="00201623">
      <w:pPr>
        <w:jc w:val="center"/>
        <w:rPr>
          <w:b/>
          <w:sz w:val="16"/>
          <w:szCs w:val="16"/>
        </w:rPr>
      </w:pPr>
    </w:p>
    <w:p w:rsidR="00F93E64" w:rsidRDefault="00F93E64" w:rsidP="00201623">
      <w:pPr>
        <w:jc w:val="center"/>
        <w:rPr>
          <w:b/>
          <w:sz w:val="16"/>
          <w:szCs w:val="16"/>
        </w:rPr>
      </w:pPr>
    </w:p>
    <w:p w:rsidR="00F93E64" w:rsidRDefault="00F93E64" w:rsidP="00201623">
      <w:pPr>
        <w:jc w:val="center"/>
        <w:rPr>
          <w:b/>
          <w:sz w:val="16"/>
          <w:szCs w:val="16"/>
        </w:rPr>
      </w:pPr>
    </w:p>
    <w:p w:rsidR="00F93E64" w:rsidRDefault="00F93E64" w:rsidP="00201623">
      <w:pPr>
        <w:jc w:val="center"/>
        <w:rPr>
          <w:b/>
          <w:sz w:val="16"/>
          <w:szCs w:val="16"/>
        </w:rPr>
      </w:pPr>
    </w:p>
    <w:p w:rsidR="00F93E64" w:rsidRDefault="00F93E64" w:rsidP="00201623">
      <w:pPr>
        <w:jc w:val="center"/>
        <w:rPr>
          <w:b/>
          <w:sz w:val="16"/>
          <w:szCs w:val="16"/>
        </w:rPr>
      </w:pPr>
    </w:p>
    <w:p w:rsidR="00F93E64" w:rsidRPr="00D12755" w:rsidRDefault="00F93E64" w:rsidP="00201623">
      <w:pPr>
        <w:jc w:val="center"/>
        <w:rPr>
          <w:b/>
          <w:sz w:val="16"/>
          <w:szCs w:val="16"/>
        </w:rPr>
      </w:pPr>
    </w:p>
    <w:p w:rsidR="00201623" w:rsidRPr="00D12755" w:rsidRDefault="00201623" w:rsidP="00201623">
      <w:pPr>
        <w:jc w:val="center"/>
        <w:rPr>
          <w:b/>
          <w:sz w:val="16"/>
          <w:szCs w:val="16"/>
        </w:rPr>
      </w:pPr>
      <w:r w:rsidRPr="00D12755">
        <w:rPr>
          <w:b/>
          <w:sz w:val="16"/>
          <w:szCs w:val="16"/>
        </w:rPr>
        <w:t>1.YIL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201623" w:rsidRPr="00D12755" w:rsidTr="001A2B84">
        <w:tc>
          <w:tcPr>
            <w:tcW w:w="1260" w:type="dxa"/>
            <w:vMerge w:val="restart"/>
          </w:tcPr>
          <w:p w:rsidR="00201623" w:rsidRPr="00D12755" w:rsidRDefault="00201623" w:rsidP="001A2B84">
            <w:pPr>
              <w:rPr>
                <w:b/>
                <w:sz w:val="16"/>
                <w:szCs w:val="16"/>
              </w:rPr>
            </w:pPr>
            <w:r w:rsidRPr="00D12755">
              <w:rPr>
                <w:b/>
                <w:sz w:val="16"/>
                <w:szCs w:val="16"/>
              </w:rPr>
              <w:t xml:space="preserve">Dersin </w:t>
            </w:r>
          </w:p>
          <w:p w:rsidR="00201623" w:rsidRPr="00D12755" w:rsidRDefault="00201623" w:rsidP="001A2B84">
            <w:pPr>
              <w:rPr>
                <w:b/>
                <w:sz w:val="16"/>
                <w:szCs w:val="16"/>
              </w:rPr>
            </w:pPr>
            <w:r w:rsidRPr="00D12755">
              <w:rPr>
                <w:b/>
                <w:sz w:val="16"/>
                <w:szCs w:val="16"/>
              </w:rPr>
              <w:t>Kodu</w:t>
            </w:r>
          </w:p>
        </w:tc>
        <w:tc>
          <w:tcPr>
            <w:tcW w:w="1080" w:type="dxa"/>
            <w:gridSpan w:val="2"/>
          </w:tcPr>
          <w:p w:rsidR="00201623" w:rsidRPr="00D12755" w:rsidRDefault="00201623" w:rsidP="001A2B84">
            <w:pPr>
              <w:rPr>
                <w:b/>
                <w:sz w:val="16"/>
                <w:szCs w:val="16"/>
              </w:rPr>
            </w:pPr>
            <w:r w:rsidRPr="00D12755">
              <w:rPr>
                <w:b/>
                <w:sz w:val="16"/>
                <w:szCs w:val="16"/>
              </w:rPr>
              <w:t>Ders Saati</w:t>
            </w:r>
          </w:p>
        </w:tc>
        <w:tc>
          <w:tcPr>
            <w:tcW w:w="2880" w:type="dxa"/>
          </w:tcPr>
          <w:p w:rsidR="00201623" w:rsidRPr="00D12755" w:rsidRDefault="00201623" w:rsidP="001A2B84">
            <w:pPr>
              <w:rPr>
                <w:b/>
                <w:sz w:val="16"/>
                <w:szCs w:val="16"/>
              </w:rPr>
            </w:pPr>
            <w:r w:rsidRPr="00D12755">
              <w:rPr>
                <w:b/>
                <w:sz w:val="16"/>
                <w:szCs w:val="16"/>
              </w:rPr>
              <w:t>Öğretim Üyesi</w:t>
            </w:r>
          </w:p>
        </w:tc>
        <w:tc>
          <w:tcPr>
            <w:tcW w:w="1080" w:type="dxa"/>
          </w:tcPr>
          <w:p w:rsidR="00201623" w:rsidRPr="00D12755" w:rsidRDefault="00201623" w:rsidP="001A2B84">
            <w:pPr>
              <w:rPr>
                <w:b/>
                <w:sz w:val="16"/>
                <w:szCs w:val="16"/>
              </w:rPr>
            </w:pPr>
            <w:r w:rsidRPr="00D12755">
              <w:rPr>
                <w:b/>
                <w:sz w:val="16"/>
                <w:szCs w:val="16"/>
              </w:rPr>
              <w:t>Ders Günü</w:t>
            </w:r>
          </w:p>
        </w:tc>
        <w:tc>
          <w:tcPr>
            <w:tcW w:w="1080" w:type="dxa"/>
          </w:tcPr>
          <w:p w:rsidR="00201623" w:rsidRPr="00D12755" w:rsidRDefault="00201623" w:rsidP="001A2B84">
            <w:pPr>
              <w:rPr>
                <w:b/>
                <w:sz w:val="16"/>
                <w:szCs w:val="16"/>
              </w:rPr>
            </w:pPr>
            <w:r w:rsidRPr="00D12755">
              <w:rPr>
                <w:b/>
                <w:sz w:val="16"/>
                <w:szCs w:val="16"/>
              </w:rPr>
              <w:t>Ders Saati</w:t>
            </w:r>
          </w:p>
        </w:tc>
        <w:tc>
          <w:tcPr>
            <w:tcW w:w="1980" w:type="dxa"/>
          </w:tcPr>
          <w:p w:rsidR="00201623" w:rsidRPr="00D12755" w:rsidRDefault="00201623" w:rsidP="001A2B84">
            <w:pPr>
              <w:rPr>
                <w:b/>
                <w:sz w:val="16"/>
                <w:szCs w:val="16"/>
              </w:rPr>
            </w:pPr>
            <w:r w:rsidRPr="00D12755">
              <w:rPr>
                <w:b/>
                <w:sz w:val="16"/>
                <w:szCs w:val="16"/>
              </w:rPr>
              <w:t>Ders Yeri</w:t>
            </w:r>
          </w:p>
        </w:tc>
      </w:tr>
      <w:tr w:rsidR="00201623" w:rsidRPr="00D12755" w:rsidTr="001A2B84">
        <w:tc>
          <w:tcPr>
            <w:tcW w:w="1260" w:type="dxa"/>
            <w:vMerge/>
          </w:tcPr>
          <w:p w:rsidR="00201623" w:rsidRPr="00D12755" w:rsidRDefault="00201623" w:rsidP="001A2B84">
            <w:pPr>
              <w:jc w:val="both"/>
              <w:rPr>
                <w:sz w:val="16"/>
                <w:szCs w:val="16"/>
              </w:rPr>
            </w:pPr>
          </w:p>
        </w:tc>
        <w:tc>
          <w:tcPr>
            <w:tcW w:w="540" w:type="dxa"/>
          </w:tcPr>
          <w:p w:rsidR="00201623" w:rsidRPr="00D12755" w:rsidRDefault="00201623" w:rsidP="001A2B84">
            <w:pPr>
              <w:jc w:val="both"/>
              <w:rPr>
                <w:b/>
                <w:sz w:val="16"/>
                <w:szCs w:val="16"/>
              </w:rPr>
            </w:pPr>
            <w:r w:rsidRPr="00D12755">
              <w:rPr>
                <w:b/>
                <w:sz w:val="16"/>
                <w:szCs w:val="16"/>
              </w:rPr>
              <w:t>Teo</w:t>
            </w:r>
          </w:p>
        </w:tc>
        <w:tc>
          <w:tcPr>
            <w:tcW w:w="540" w:type="dxa"/>
          </w:tcPr>
          <w:p w:rsidR="00201623" w:rsidRPr="00D12755" w:rsidRDefault="00201623" w:rsidP="001A2B84">
            <w:pPr>
              <w:jc w:val="both"/>
              <w:rPr>
                <w:b/>
                <w:sz w:val="16"/>
                <w:szCs w:val="16"/>
              </w:rPr>
            </w:pPr>
            <w:r w:rsidRPr="00D12755">
              <w:rPr>
                <w:b/>
                <w:sz w:val="16"/>
                <w:szCs w:val="16"/>
              </w:rPr>
              <w:t>DF</w:t>
            </w:r>
          </w:p>
        </w:tc>
        <w:tc>
          <w:tcPr>
            <w:tcW w:w="2880" w:type="dxa"/>
          </w:tcPr>
          <w:p w:rsidR="00201623" w:rsidRPr="00D12755" w:rsidRDefault="00201623" w:rsidP="001A2B84">
            <w:pPr>
              <w:jc w:val="both"/>
              <w:rPr>
                <w:sz w:val="16"/>
                <w:szCs w:val="16"/>
              </w:rPr>
            </w:pPr>
          </w:p>
        </w:tc>
        <w:tc>
          <w:tcPr>
            <w:tcW w:w="1080" w:type="dxa"/>
          </w:tcPr>
          <w:p w:rsidR="00201623" w:rsidRPr="00D12755" w:rsidRDefault="00201623" w:rsidP="001A2B84">
            <w:pPr>
              <w:jc w:val="both"/>
              <w:rPr>
                <w:sz w:val="16"/>
                <w:szCs w:val="16"/>
              </w:rPr>
            </w:pPr>
          </w:p>
        </w:tc>
        <w:tc>
          <w:tcPr>
            <w:tcW w:w="1080" w:type="dxa"/>
          </w:tcPr>
          <w:p w:rsidR="00201623" w:rsidRPr="00D12755" w:rsidRDefault="00201623" w:rsidP="001A2B84">
            <w:pPr>
              <w:jc w:val="both"/>
              <w:rPr>
                <w:sz w:val="16"/>
                <w:szCs w:val="16"/>
              </w:rPr>
            </w:pPr>
          </w:p>
        </w:tc>
        <w:tc>
          <w:tcPr>
            <w:tcW w:w="1980" w:type="dxa"/>
          </w:tcPr>
          <w:p w:rsidR="00201623" w:rsidRPr="00D12755" w:rsidRDefault="00201623" w:rsidP="001A2B84">
            <w:pPr>
              <w:jc w:val="both"/>
              <w:rPr>
                <w:sz w:val="16"/>
                <w:szCs w:val="16"/>
              </w:rPr>
            </w:pPr>
          </w:p>
        </w:tc>
      </w:tr>
      <w:tr w:rsidR="00201623" w:rsidRPr="00D12755" w:rsidTr="001A2B84">
        <w:tc>
          <w:tcPr>
            <w:tcW w:w="1260" w:type="dxa"/>
            <w:vAlign w:val="center"/>
          </w:tcPr>
          <w:p w:rsidR="00201623" w:rsidRPr="00D12755" w:rsidRDefault="00201623" w:rsidP="001A2B84">
            <w:pPr>
              <w:rPr>
                <w:sz w:val="16"/>
                <w:szCs w:val="16"/>
              </w:rPr>
            </w:pPr>
            <w:r w:rsidRPr="00D12755">
              <w:rPr>
                <w:sz w:val="16"/>
                <w:szCs w:val="16"/>
              </w:rPr>
              <w:t>UZM1212</w:t>
            </w:r>
          </w:p>
        </w:tc>
        <w:tc>
          <w:tcPr>
            <w:tcW w:w="540" w:type="dxa"/>
            <w:vAlign w:val="center"/>
          </w:tcPr>
          <w:p w:rsidR="00201623" w:rsidRPr="00D12755" w:rsidRDefault="00201623" w:rsidP="001A2B84">
            <w:pPr>
              <w:jc w:val="center"/>
              <w:rPr>
                <w:sz w:val="16"/>
                <w:szCs w:val="16"/>
              </w:rPr>
            </w:pPr>
            <w:r w:rsidRPr="00D12755">
              <w:rPr>
                <w:sz w:val="16"/>
                <w:szCs w:val="16"/>
              </w:rPr>
              <w:t>1</w:t>
            </w:r>
          </w:p>
        </w:tc>
        <w:tc>
          <w:tcPr>
            <w:tcW w:w="540" w:type="dxa"/>
            <w:vAlign w:val="center"/>
          </w:tcPr>
          <w:p w:rsidR="00201623" w:rsidRPr="00D12755" w:rsidRDefault="00201623" w:rsidP="001A2B84">
            <w:pPr>
              <w:jc w:val="center"/>
              <w:rPr>
                <w:sz w:val="16"/>
                <w:szCs w:val="16"/>
              </w:rPr>
            </w:pPr>
            <w:r w:rsidRPr="00D12755">
              <w:rPr>
                <w:sz w:val="16"/>
                <w:szCs w:val="16"/>
              </w:rPr>
              <w:t>1</w:t>
            </w:r>
          </w:p>
        </w:tc>
        <w:tc>
          <w:tcPr>
            <w:tcW w:w="2880" w:type="dxa"/>
            <w:vAlign w:val="center"/>
          </w:tcPr>
          <w:p w:rsidR="00201623" w:rsidRPr="00D12755" w:rsidRDefault="00201623" w:rsidP="001A2B84">
            <w:pPr>
              <w:rPr>
                <w:sz w:val="16"/>
                <w:szCs w:val="16"/>
              </w:rPr>
            </w:pPr>
            <w:r w:rsidRPr="00D12755">
              <w:rPr>
                <w:sz w:val="16"/>
                <w:szCs w:val="16"/>
              </w:rPr>
              <w:t>Doç.Dr.Arzu BİLEN</w:t>
            </w:r>
          </w:p>
        </w:tc>
        <w:tc>
          <w:tcPr>
            <w:tcW w:w="1080" w:type="dxa"/>
            <w:vAlign w:val="center"/>
          </w:tcPr>
          <w:p w:rsidR="00201623" w:rsidRPr="00D12755" w:rsidRDefault="00201623" w:rsidP="001A2B84">
            <w:pPr>
              <w:rPr>
                <w:sz w:val="16"/>
                <w:szCs w:val="16"/>
              </w:rPr>
            </w:pPr>
            <w:r w:rsidRPr="00D12755">
              <w:rPr>
                <w:sz w:val="16"/>
                <w:szCs w:val="16"/>
              </w:rPr>
              <w:t xml:space="preserve">Pazartesi </w:t>
            </w:r>
          </w:p>
        </w:tc>
        <w:tc>
          <w:tcPr>
            <w:tcW w:w="1080" w:type="dxa"/>
            <w:vAlign w:val="center"/>
          </w:tcPr>
          <w:p w:rsidR="00201623" w:rsidRPr="00D12755" w:rsidRDefault="00201623" w:rsidP="001A2B84">
            <w:pPr>
              <w:jc w:val="both"/>
              <w:rPr>
                <w:sz w:val="16"/>
                <w:szCs w:val="16"/>
              </w:rPr>
            </w:pPr>
            <w:r w:rsidRPr="00D12755">
              <w:rPr>
                <w:sz w:val="16"/>
                <w:szCs w:val="16"/>
              </w:rPr>
              <w:t>09.00–10.00</w:t>
            </w:r>
          </w:p>
          <w:p w:rsidR="00201623" w:rsidRPr="00D12755" w:rsidRDefault="00201623" w:rsidP="001A2B84">
            <w:pPr>
              <w:jc w:val="both"/>
              <w:rPr>
                <w:sz w:val="16"/>
                <w:szCs w:val="16"/>
              </w:rPr>
            </w:pPr>
            <w:r w:rsidRPr="00D12755">
              <w:rPr>
                <w:sz w:val="16"/>
                <w:szCs w:val="16"/>
              </w:rPr>
              <w:t>13.30- 14.30</w:t>
            </w:r>
          </w:p>
        </w:tc>
        <w:tc>
          <w:tcPr>
            <w:tcW w:w="1980" w:type="dxa"/>
            <w:vMerge w:val="restart"/>
            <w:vAlign w:val="center"/>
          </w:tcPr>
          <w:p w:rsidR="00201623" w:rsidRPr="00D12755" w:rsidRDefault="00201623" w:rsidP="001A2B84">
            <w:pPr>
              <w:jc w:val="center"/>
              <w:rPr>
                <w:sz w:val="16"/>
                <w:szCs w:val="16"/>
              </w:rPr>
            </w:pPr>
            <w:r w:rsidRPr="00D12755">
              <w:rPr>
                <w:sz w:val="16"/>
                <w:szCs w:val="16"/>
              </w:rPr>
              <w:t>İç Hastalıkları Kliniği, Laboratuarlar, US Odası, Poliklinik</w:t>
            </w:r>
          </w:p>
        </w:tc>
      </w:tr>
      <w:tr w:rsidR="00201623" w:rsidRPr="00D12755" w:rsidTr="001A2B84">
        <w:tc>
          <w:tcPr>
            <w:tcW w:w="1260" w:type="dxa"/>
            <w:vAlign w:val="center"/>
          </w:tcPr>
          <w:p w:rsidR="00201623" w:rsidRPr="00D12755" w:rsidRDefault="00201623" w:rsidP="001A2B84">
            <w:pPr>
              <w:rPr>
                <w:sz w:val="16"/>
                <w:szCs w:val="16"/>
              </w:rPr>
            </w:pPr>
            <w:r w:rsidRPr="00D12755">
              <w:rPr>
                <w:sz w:val="16"/>
                <w:szCs w:val="16"/>
              </w:rPr>
              <w:t>UZM1212</w:t>
            </w:r>
          </w:p>
        </w:tc>
        <w:tc>
          <w:tcPr>
            <w:tcW w:w="540" w:type="dxa"/>
            <w:vAlign w:val="center"/>
          </w:tcPr>
          <w:p w:rsidR="00201623" w:rsidRPr="00D12755" w:rsidRDefault="00201623" w:rsidP="001A2B84">
            <w:pPr>
              <w:jc w:val="center"/>
              <w:rPr>
                <w:sz w:val="16"/>
                <w:szCs w:val="16"/>
              </w:rPr>
            </w:pPr>
            <w:r w:rsidRPr="00D12755">
              <w:rPr>
                <w:sz w:val="16"/>
                <w:szCs w:val="16"/>
              </w:rPr>
              <w:t>1</w:t>
            </w:r>
          </w:p>
        </w:tc>
        <w:tc>
          <w:tcPr>
            <w:tcW w:w="540" w:type="dxa"/>
            <w:vAlign w:val="center"/>
          </w:tcPr>
          <w:p w:rsidR="00201623" w:rsidRPr="00D12755" w:rsidRDefault="00201623" w:rsidP="001A2B84">
            <w:pPr>
              <w:jc w:val="center"/>
              <w:rPr>
                <w:sz w:val="16"/>
                <w:szCs w:val="16"/>
              </w:rPr>
            </w:pPr>
            <w:r w:rsidRPr="00D12755">
              <w:rPr>
                <w:sz w:val="16"/>
                <w:szCs w:val="16"/>
              </w:rPr>
              <w:t>1</w:t>
            </w:r>
          </w:p>
        </w:tc>
        <w:tc>
          <w:tcPr>
            <w:tcW w:w="2880" w:type="dxa"/>
            <w:vAlign w:val="center"/>
          </w:tcPr>
          <w:p w:rsidR="00201623" w:rsidRPr="00D12755" w:rsidRDefault="00201623" w:rsidP="001A2B84">
            <w:pPr>
              <w:rPr>
                <w:sz w:val="16"/>
                <w:szCs w:val="16"/>
              </w:rPr>
            </w:pPr>
            <w:r w:rsidRPr="00D12755">
              <w:rPr>
                <w:sz w:val="16"/>
                <w:szCs w:val="16"/>
              </w:rPr>
              <w:t>Doç.Dr.Arzu BİLEN</w:t>
            </w:r>
          </w:p>
        </w:tc>
        <w:tc>
          <w:tcPr>
            <w:tcW w:w="1080" w:type="dxa"/>
            <w:vAlign w:val="center"/>
          </w:tcPr>
          <w:p w:rsidR="00201623" w:rsidRPr="00D12755" w:rsidRDefault="00201623" w:rsidP="001A2B84">
            <w:pPr>
              <w:rPr>
                <w:sz w:val="16"/>
                <w:szCs w:val="16"/>
              </w:rPr>
            </w:pPr>
            <w:r w:rsidRPr="00D12755">
              <w:rPr>
                <w:sz w:val="16"/>
                <w:szCs w:val="16"/>
              </w:rPr>
              <w:t>Salı</w:t>
            </w:r>
          </w:p>
        </w:tc>
        <w:tc>
          <w:tcPr>
            <w:tcW w:w="1080" w:type="dxa"/>
            <w:vAlign w:val="center"/>
          </w:tcPr>
          <w:p w:rsidR="00201623" w:rsidRPr="00D12755" w:rsidRDefault="00201623" w:rsidP="001A2B84">
            <w:pPr>
              <w:jc w:val="both"/>
              <w:rPr>
                <w:sz w:val="16"/>
                <w:szCs w:val="16"/>
              </w:rPr>
            </w:pPr>
            <w:r w:rsidRPr="00D12755">
              <w:rPr>
                <w:sz w:val="16"/>
                <w:szCs w:val="16"/>
              </w:rPr>
              <w:t>09.00–10.00</w:t>
            </w:r>
          </w:p>
          <w:p w:rsidR="00201623" w:rsidRPr="00D12755" w:rsidRDefault="00201623" w:rsidP="001A2B84">
            <w:pPr>
              <w:rPr>
                <w:sz w:val="16"/>
                <w:szCs w:val="16"/>
              </w:rPr>
            </w:pPr>
            <w:r w:rsidRPr="00D12755">
              <w:rPr>
                <w:sz w:val="16"/>
                <w:szCs w:val="16"/>
              </w:rPr>
              <w:t>13.30- 14.30</w:t>
            </w:r>
          </w:p>
        </w:tc>
        <w:tc>
          <w:tcPr>
            <w:tcW w:w="1980" w:type="dxa"/>
            <w:vMerge/>
          </w:tcPr>
          <w:p w:rsidR="00201623" w:rsidRPr="00D12755" w:rsidRDefault="00201623" w:rsidP="001A2B84">
            <w:pPr>
              <w:rPr>
                <w:sz w:val="16"/>
                <w:szCs w:val="16"/>
              </w:rPr>
            </w:pPr>
          </w:p>
        </w:tc>
      </w:tr>
      <w:tr w:rsidR="00201623" w:rsidRPr="00D12755" w:rsidTr="001A2B84">
        <w:tc>
          <w:tcPr>
            <w:tcW w:w="1260" w:type="dxa"/>
            <w:vAlign w:val="center"/>
          </w:tcPr>
          <w:p w:rsidR="00201623" w:rsidRPr="00D12755" w:rsidRDefault="00201623" w:rsidP="001A2B84">
            <w:pPr>
              <w:rPr>
                <w:sz w:val="16"/>
                <w:szCs w:val="16"/>
              </w:rPr>
            </w:pPr>
            <w:r w:rsidRPr="00D12755">
              <w:rPr>
                <w:sz w:val="16"/>
                <w:szCs w:val="16"/>
              </w:rPr>
              <w:t>UZM1212</w:t>
            </w:r>
          </w:p>
        </w:tc>
        <w:tc>
          <w:tcPr>
            <w:tcW w:w="540" w:type="dxa"/>
            <w:vAlign w:val="center"/>
          </w:tcPr>
          <w:p w:rsidR="00201623" w:rsidRPr="00D12755" w:rsidRDefault="00201623" w:rsidP="001A2B84">
            <w:pPr>
              <w:jc w:val="center"/>
              <w:rPr>
                <w:sz w:val="16"/>
                <w:szCs w:val="16"/>
              </w:rPr>
            </w:pPr>
            <w:r w:rsidRPr="00D12755">
              <w:rPr>
                <w:sz w:val="16"/>
                <w:szCs w:val="16"/>
              </w:rPr>
              <w:t>1</w:t>
            </w:r>
          </w:p>
        </w:tc>
        <w:tc>
          <w:tcPr>
            <w:tcW w:w="540" w:type="dxa"/>
            <w:vAlign w:val="center"/>
          </w:tcPr>
          <w:p w:rsidR="00201623" w:rsidRPr="00D12755" w:rsidRDefault="00201623" w:rsidP="001A2B84">
            <w:pPr>
              <w:jc w:val="center"/>
              <w:rPr>
                <w:sz w:val="16"/>
                <w:szCs w:val="16"/>
              </w:rPr>
            </w:pPr>
            <w:r w:rsidRPr="00D12755">
              <w:rPr>
                <w:sz w:val="16"/>
                <w:szCs w:val="16"/>
              </w:rPr>
              <w:t>1</w:t>
            </w:r>
          </w:p>
        </w:tc>
        <w:tc>
          <w:tcPr>
            <w:tcW w:w="2880" w:type="dxa"/>
            <w:vAlign w:val="center"/>
          </w:tcPr>
          <w:p w:rsidR="00201623" w:rsidRPr="00D12755" w:rsidRDefault="00201623" w:rsidP="001A2B84">
            <w:pPr>
              <w:rPr>
                <w:sz w:val="16"/>
                <w:szCs w:val="16"/>
              </w:rPr>
            </w:pPr>
            <w:r w:rsidRPr="00D12755">
              <w:rPr>
                <w:sz w:val="16"/>
                <w:szCs w:val="16"/>
              </w:rPr>
              <w:t>Doç.Dr.Arzu BİLEN</w:t>
            </w:r>
          </w:p>
        </w:tc>
        <w:tc>
          <w:tcPr>
            <w:tcW w:w="1080" w:type="dxa"/>
            <w:vAlign w:val="center"/>
          </w:tcPr>
          <w:p w:rsidR="00201623" w:rsidRPr="00D12755" w:rsidRDefault="00201623" w:rsidP="001A2B84">
            <w:pPr>
              <w:rPr>
                <w:sz w:val="16"/>
                <w:szCs w:val="16"/>
              </w:rPr>
            </w:pPr>
            <w:r w:rsidRPr="00D12755">
              <w:rPr>
                <w:sz w:val="16"/>
                <w:szCs w:val="16"/>
              </w:rPr>
              <w:t>Çarşamba</w:t>
            </w:r>
          </w:p>
        </w:tc>
        <w:tc>
          <w:tcPr>
            <w:tcW w:w="1080" w:type="dxa"/>
            <w:vAlign w:val="center"/>
          </w:tcPr>
          <w:p w:rsidR="00201623" w:rsidRPr="00D12755" w:rsidRDefault="00201623" w:rsidP="001A2B84">
            <w:pPr>
              <w:jc w:val="both"/>
              <w:rPr>
                <w:sz w:val="16"/>
                <w:szCs w:val="16"/>
              </w:rPr>
            </w:pPr>
            <w:r w:rsidRPr="00D12755">
              <w:rPr>
                <w:sz w:val="16"/>
                <w:szCs w:val="16"/>
              </w:rPr>
              <w:t>09.00–10.00</w:t>
            </w:r>
          </w:p>
          <w:p w:rsidR="00201623" w:rsidRPr="00D12755" w:rsidRDefault="00201623" w:rsidP="001A2B84">
            <w:pPr>
              <w:rPr>
                <w:sz w:val="16"/>
                <w:szCs w:val="16"/>
              </w:rPr>
            </w:pPr>
            <w:r w:rsidRPr="00D12755">
              <w:rPr>
                <w:sz w:val="16"/>
                <w:szCs w:val="16"/>
              </w:rPr>
              <w:t>13.30- 14.30</w:t>
            </w:r>
          </w:p>
        </w:tc>
        <w:tc>
          <w:tcPr>
            <w:tcW w:w="1980" w:type="dxa"/>
            <w:vMerge/>
          </w:tcPr>
          <w:p w:rsidR="00201623" w:rsidRPr="00D12755" w:rsidRDefault="00201623" w:rsidP="001A2B84">
            <w:pPr>
              <w:rPr>
                <w:sz w:val="16"/>
                <w:szCs w:val="16"/>
              </w:rPr>
            </w:pPr>
          </w:p>
        </w:tc>
      </w:tr>
      <w:tr w:rsidR="00201623" w:rsidRPr="00D12755" w:rsidTr="001A2B84">
        <w:tc>
          <w:tcPr>
            <w:tcW w:w="1260" w:type="dxa"/>
            <w:vAlign w:val="center"/>
          </w:tcPr>
          <w:p w:rsidR="00201623" w:rsidRPr="00D12755" w:rsidRDefault="00201623" w:rsidP="001A2B84">
            <w:pPr>
              <w:rPr>
                <w:sz w:val="16"/>
                <w:szCs w:val="16"/>
              </w:rPr>
            </w:pPr>
            <w:r w:rsidRPr="00D12755">
              <w:rPr>
                <w:sz w:val="16"/>
                <w:szCs w:val="16"/>
              </w:rPr>
              <w:t>UZM1212</w:t>
            </w:r>
          </w:p>
        </w:tc>
        <w:tc>
          <w:tcPr>
            <w:tcW w:w="540" w:type="dxa"/>
            <w:vAlign w:val="center"/>
          </w:tcPr>
          <w:p w:rsidR="00201623" w:rsidRPr="00D12755" w:rsidRDefault="00201623" w:rsidP="001A2B84">
            <w:pPr>
              <w:jc w:val="center"/>
              <w:rPr>
                <w:sz w:val="16"/>
                <w:szCs w:val="16"/>
              </w:rPr>
            </w:pPr>
            <w:r w:rsidRPr="00D12755">
              <w:rPr>
                <w:sz w:val="16"/>
                <w:szCs w:val="16"/>
              </w:rPr>
              <w:t>1</w:t>
            </w:r>
          </w:p>
        </w:tc>
        <w:tc>
          <w:tcPr>
            <w:tcW w:w="540" w:type="dxa"/>
            <w:vAlign w:val="center"/>
          </w:tcPr>
          <w:p w:rsidR="00201623" w:rsidRPr="00D12755" w:rsidRDefault="00201623" w:rsidP="001A2B84">
            <w:pPr>
              <w:jc w:val="center"/>
              <w:rPr>
                <w:sz w:val="16"/>
                <w:szCs w:val="16"/>
              </w:rPr>
            </w:pPr>
            <w:r w:rsidRPr="00D12755">
              <w:rPr>
                <w:sz w:val="16"/>
                <w:szCs w:val="16"/>
              </w:rPr>
              <w:t>1</w:t>
            </w:r>
          </w:p>
        </w:tc>
        <w:tc>
          <w:tcPr>
            <w:tcW w:w="2880" w:type="dxa"/>
            <w:vAlign w:val="center"/>
          </w:tcPr>
          <w:p w:rsidR="00201623" w:rsidRPr="00D12755" w:rsidRDefault="00201623" w:rsidP="001A2B84">
            <w:pPr>
              <w:rPr>
                <w:sz w:val="16"/>
                <w:szCs w:val="16"/>
              </w:rPr>
            </w:pPr>
            <w:r w:rsidRPr="00D12755">
              <w:rPr>
                <w:sz w:val="16"/>
                <w:szCs w:val="16"/>
              </w:rPr>
              <w:t>Doç.Dr.Arzu BİLEN</w:t>
            </w:r>
          </w:p>
        </w:tc>
        <w:tc>
          <w:tcPr>
            <w:tcW w:w="1080" w:type="dxa"/>
            <w:vAlign w:val="center"/>
          </w:tcPr>
          <w:p w:rsidR="00201623" w:rsidRPr="00D12755" w:rsidRDefault="00201623" w:rsidP="001A2B84">
            <w:pPr>
              <w:rPr>
                <w:sz w:val="16"/>
                <w:szCs w:val="16"/>
              </w:rPr>
            </w:pPr>
            <w:r w:rsidRPr="00D12755">
              <w:rPr>
                <w:sz w:val="16"/>
                <w:szCs w:val="16"/>
              </w:rPr>
              <w:t>Perşembe</w:t>
            </w:r>
          </w:p>
        </w:tc>
        <w:tc>
          <w:tcPr>
            <w:tcW w:w="1080" w:type="dxa"/>
            <w:vAlign w:val="center"/>
          </w:tcPr>
          <w:p w:rsidR="00201623" w:rsidRPr="00D12755" w:rsidRDefault="00201623" w:rsidP="001A2B84">
            <w:pPr>
              <w:jc w:val="both"/>
              <w:rPr>
                <w:sz w:val="16"/>
                <w:szCs w:val="16"/>
              </w:rPr>
            </w:pPr>
            <w:r w:rsidRPr="00D12755">
              <w:rPr>
                <w:sz w:val="16"/>
                <w:szCs w:val="16"/>
              </w:rPr>
              <w:t>09.00–10.00</w:t>
            </w:r>
          </w:p>
          <w:p w:rsidR="00201623" w:rsidRPr="00D12755" w:rsidRDefault="00201623" w:rsidP="001A2B84">
            <w:pPr>
              <w:jc w:val="both"/>
              <w:rPr>
                <w:sz w:val="16"/>
                <w:szCs w:val="16"/>
              </w:rPr>
            </w:pPr>
            <w:r w:rsidRPr="00D12755">
              <w:rPr>
                <w:sz w:val="16"/>
                <w:szCs w:val="16"/>
              </w:rPr>
              <w:t>13.30- 14.30</w:t>
            </w:r>
          </w:p>
        </w:tc>
        <w:tc>
          <w:tcPr>
            <w:tcW w:w="1980" w:type="dxa"/>
            <w:vMerge/>
          </w:tcPr>
          <w:p w:rsidR="00201623" w:rsidRPr="00D12755" w:rsidRDefault="00201623" w:rsidP="001A2B84">
            <w:pPr>
              <w:rPr>
                <w:sz w:val="16"/>
                <w:szCs w:val="16"/>
              </w:rPr>
            </w:pPr>
          </w:p>
        </w:tc>
      </w:tr>
      <w:tr w:rsidR="00201623" w:rsidRPr="00D12755" w:rsidTr="001A2B84">
        <w:tc>
          <w:tcPr>
            <w:tcW w:w="1260" w:type="dxa"/>
            <w:vAlign w:val="center"/>
          </w:tcPr>
          <w:p w:rsidR="00201623" w:rsidRPr="00D12755" w:rsidRDefault="00201623" w:rsidP="001A2B84">
            <w:pPr>
              <w:rPr>
                <w:sz w:val="16"/>
                <w:szCs w:val="16"/>
              </w:rPr>
            </w:pPr>
            <w:r w:rsidRPr="00D12755">
              <w:rPr>
                <w:sz w:val="16"/>
                <w:szCs w:val="16"/>
              </w:rPr>
              <w:t>UZM1212</w:t>
            </w:r>
          </w:p>
        </w:tc>
        <w:tc>
          <w:tcPr>
            <w:tcW w:w="540" w:type="dxa"/>
            <w:vAlign w:val="center"/>
          </w:tcPr>
          <w:p w:rsidR="00201623" w:rsidRPr="00D12755" w:rsidRDefault="00201623" w:rsidP="001A2B84">
            <w:pPr>
              <w:jc w:val="center"/>
              <w:rPr>
                <w:sz w:val="16"/>
                <w:szCs w:val="16"/>
              </w:rPr>
            </w:pPr>
            <w:r w:rsidRPr="00D12755">
              <w:rPr>
                <w:sz w:val="16"/>
                <w:szCs w:val="16"/>
              </w:rPr>
              <w:t>1</w:t>
            </w:r>
          </w:p>
        </w:tc>
        <w:tc>
          <w:tcPr>
            <w:tcW w:w="540" w:type="dxa"/>
            <w:vAlign w:val="center"/>
          </w:tcPr>
          <w:p w:rsidR="00201623" w:rsidRPr="00D12755" w:rsidRDefault="00201623" w:rsidP="001A2B84">
            <w:pPr>
              <w:jc w:val="center"/>
              <w:rPr>
                <w:sz w:val="16"/>
                <w:szCs w:val="16"/>
              </w:rPr>
            </w:pPr>
            <w:r w:rsidRPr="00D12755">
              <w:rPr>
                <w:sz w:val="16"/>
                <w:szCs w:val="16"/>
              </w:rPr>
              <w:t>1</w:t>
            </w:r>
          </w:p>
        </w:tc>
        <w:tc>
          <w:tcPr>
            <w:tcW w:w="2880" w:type="dxa"/>
            <w:vAlign w:val="center"/>
          </w:tcPr>
          <w:p w:rsidR="00201623" w:rsidRPr="00D12755" w:rsidRDefault="00201623" w:rsidP="001A2B84">
            <w:pPr>
              <w:rPr>
                <w:sz w:val="16"/>
                <w:szCs w:val="16"/>
              </w:rPr>
            </w:pPr>
            <w:r w:rsidRPr="00D12755">
              <w:rPr>
                <w:sz w:val="16"/>
                <w:szCs w:val="16"/>
              </w:rPr>
              <w:t>Doç.Dr.Arzu BİLEN</w:t>
            </w:r>
          </w:p>
        </w:tc>
        <w:tc>
          <w:tcPr>
            <w:tcW w:w="1080" w:type="dxa"/>
            <w:vAlign w:val="center"/>
          </w:tcPr>
          <w:p w:rsidR="00201623" w:rsidRPr="00D12755" w:rsidRDefault="00201623" w:rsidP="001A2B84">
            <w:pPr>
              <w:rPr>
                <w:sz w:val="16"/>
                <w:szCs w:val="16"/>
              </w:rPr>
            </w:pPr>
            <w:r w:rsidRPr="00D12755">
              <w:rPr>
                <w:sz w:val="16"/>
                <w:szCs w:val="16"/>
              </w:rPr>
              <w:t>Cuma</w:t>
            </w:r>
          </w:p>
        </w:tc>
        <w:tc>
          <w:tcPr>
            <w:tcW w:w="1080" w:type="dxa"/>
            <w:vAlign w:val="center"/>
          </w:tcPr>
          <w:p w:rsidR="00201623" w:rsidRPr="00D12755" w:rsidRDefault="00201623" w:rsidP="001A2B84">
            <w:pPr>
              <w:jc w:val="both"/>
              <w:rPr>
                <w:sz w:val="16"/>
                <w:szCs w:val="16"/>
              </w:rPr>
            </w:pPr>
            <w:r w:rsidRPr="00D12755">
              <w:rPr>
                <w:sz w:val="16"/>
                <w:szCs w:val="16"/>
              </w:rPr>
              <w:t>09.00–10.00</w:t>
            </w:r>
          </w:p>
          <w:p w:rsidR="00201623" w:rsidRPr="00D12755" w:rsidRDefault="00201623" w:rsidP="001A2B84">
            <w:pPr>
              <w:jc w:val="both"/>
              <w:rPr>
                <w:sz w:val="16"/>
                <w:szCs w:val="16"/>
              </w:rPr>
            </w:pPr>
            <w:r w:rsidRPr="00D12755">
              <w:rPr>
                <w:sz w:val="16"/>
                <w:szCs w:val="16"/>
              </w:rPr>
              <w:t>13.30- 14.30</w:t>
            </w:r>
          </w:p>
        </w:tc>
        <w:tc>
          <w:tcPr>
            <w:tcW w:w="1980" w:type="dxa"/>
            <w:vMerge/>
          </w:tcPr>
          <w:p w:rsidR="00201623" w:rsidRPr="00D12755" w:rsidRDefault="00201623" w:rsidP="001A2B84">
            <w:pPr>
              <w:rPr>
                <w:sz w:val="16"/>
                <w:szCs w:val="16"/>
              </w:rPr>
            </w:pPr>
          </w:p>
        </w:tc>
      </w:tr>
    </w:tbl>
    <w:p w:rsidR="00201623" w:rsidRPr="00D12755" w:rsidRDefault="00201623" w:rsidP="00201623">
      <w:pPr>
        <w:rPr>
          <w:sz w:val="16"/>
          <w:szCs w:val="16"/>
        </w:rPr>
      </w:pPr>
    </w:p>
    <w:p w:rsidR="00201623" w:rsidRPr="00D12755" w:rsidRDefault="00201623" w:rsidP="00201623">
      <w:pPr>
        <w:jc w:val="center"/>
        <w:rPr>
          <w:sz w:val="16"/>
          <w:szCs w:val="16"/>
        </w:rPr>
      </w:pPr>
      <w:r w:rsidRPr="00D12755">
        <w:rPr>
          <w:b/>
          <w:sz w:val="16"/>
          <w:szCs w:val="16"/>
        </w:rPr>
        <w:t>2.YIL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201623" w:rsidRPr="00D12755" w:rsidTr="001A2B84">
        <w:tc>
          <w:tcPr>
            <w:tcW w:w="1260" w:type="dxa"/>
            <w:vMerge w:val="restart"/>
          </w:tcPr>
          <w:p w:rsidR="00201623" w:rsidRPr="00D12755" w:rsidRDefault="00201623" w:rsidP="001A2B84">
            <w:pPr>
              <w:rPr>
                <w:b/>
                <w:sz w:val="16"/>
                <w:szCs w:val="16"/>
              </w:rPr>
            </w:pPr>
            <w:r w:rsidRPr="00D12755">
              <w:rPr>
                <w:b/>
                <w:sz w:val="16"/>
                <w:szCs w:val="16"/>
              </w:rPr>
              <w:t xml:space="preserve">Dersin </w:t>
            </w:r>
          </w:p>
          <w:p w:rsidR="00201623" w:rsidRPr="00D12755" w:rsidRDefault="00201623" w:rsidP="001A2B84">
            <w:pPr>
              <w:rPr>
                <w:b/>
                <w:sz w:val="16"/>
                <w:szCs w:val="16"/>
              </w:rPr>
            </w:pPr>
            <w:r w:rsidRPr="00D12755">
              <w:rPr>
                <w:b/>
                <w:sz w:val="16"/>
                <w:szCs w:val="16"/>
              </w:rPr>
              <w:t>Kodu</w:t>
            </w:r>
          </w:p>
        </w:tc>
        <w:tc>
          <w:tcPr>
            <w:tcW w:w="1080" w:type="dxa"/>
            <w:gridSpan w:val="2"/>
          </w:tcPr>
          <w:p w:rsidR="00201623" w:rsidRPr="00D12755" w:rsidRDefault="00201623" w:rsidP="001A2B84">
            <w:pPr>
              <w:rPr>
                <w:b/>
                <w:sz w:val="16"/>
                <w:szCs w:val="16"/>
              </w:rPr>
            </w:pPr>
            <w:r w:rsidRPr="00D12755">
              <w:rPr>
                <w:b/>
                <w:sz w:val="16"/>
                <w:szCs w:val="16"/>
              </w:rPr>
              <w:t>Ders Saati</w:t>
            </w:r>
          </w:p>
        </w:tc>
        <w:tc>
          <w:tcPr>
            <w:tcW w:w="2880" w:type="dxa"/>
          </w:tcPr>
          <w:p w:rsidR="00201623" w:rsidRPr="00D12755" w:rsidRDefault="00201623" w:rsidP="001A2B84">
            <w:pPr>
              <w:rPr>
                <w:b/>
                <w:sz w:val="16"/>
                <w:szCs w:val="16"/>
              </w:rPr>
            </w:pPr>
            <w:r w:rsidRPr="00D12755">
              <w:rPr>
                <w:b/>
                <w:sz w:val="16"/>
                <w:szCs w:val="16"/>
              </w:rPr>
              <w:t>Öğretim Üyesi</w:t>
            </w:r>
          </w:p>
        </w:tc>
        <w:tc>
          <w:tcPr>
            <w:tcW w:w="1080" w:type="dxa"/>
          </w:tcPr>
          <w:p w:rsidR="00201623" w:rsidRPr="00D12755" w:rsidRDefault="00201623" w:rsidP="001A2B84">
            <w:pPr>
              <w:rPr>
                <w:b/>
                <w:sz w:val="16"/>
                <w:szCs w:val="16"/>
              </w:rPr>
            </w:pPr>
            <w:r w:rsidRPr="00D12755">
              <w:rPr>
                <w:b/>
                <w:sz w:val="16"/>
                <w:szCs w:val="16"/>
              </w:rPr>
              <w:t>Ders Günü</w:t>
            </w:r>
          </w:p>
        </w:tc>
        <w:tc>
          <w:tcPr>
            <w:tcW w:w="1080" w:type="dxa"/>
          </w:tcPr>
          <w:p w:rsidR="00201623" w:rsidRPr="00D12755" w:rsidRDefault="00201623" w:rsidP="001A2B84">
            <w:pPr>
              <w:rPr>
                <w:b/>
                <w:sz w:val="16"/>
                <w:szCs w:val="16"/>
              </w:rPr>
            </w:pPr>
            <w:r w:rsidRPr="00D12755">
              <w:rPr>
                <w:b/>
                <w:sz w:val="16"/>
                <w:szCs w:val="16"/>
              </w:rPr>
              <w:t>Ders Saati</w:t>
            </w:r>
          </w:p>
        </w:tc>
        <w:tc>
          <w:tcPr>
            <w:tcW w:w="1980" w:type="dxa"/>
          </w:tcPr>
          <w:p w:rsidR="00201623" w:rsidRPr="00D12755" w:rsidRDefault="00201623" w:rsidP="001A2B84">
            <w:pPr>
              <w:rPr>
                <w:b/>
                <w:sz w:val="16"/>
                <w:szCs w:val="16"/>
              </w:rPr>
            </w:pPr>
            <w:r w:rsidRPr="00D12755">
              <w:rPr>
                <w:b/>
                <w:sz w:val="16"/>
                <w:szCs w:val="16"/>
              </w:rPr>
              <w:t>Ders Yeri</w:t>
            </w:r>
          </w:p>
        </w:tc>
      </w:tr>
      <w:tr w:rsidR="00201623" w:rsidRPr="00D12755" w:rsidTr="001A2B84">
        <w:tc>
          <w:tcPr>
            <w:tcW w:w="1260" w:type="dxa"/>
            <w:vMerge/>
          </w:tcPr>
          <w:p w:rsidR="00201623" w:rsidRPr="00D12755" w:rsidRDefault="00201623" w:rsidP="001A2B84">
            <w:pPr>
              <w:jc w:val="both"/>
              <w:rPr>
                <w:sz w:val="16"/>
                <w:szCs w:val="16"/>
              </w:rPr>
            </w:pPr>
          </w:p>
        </w:tc>
        <w:tc>
          <w:tcPr>
            <w:tcW w:w="540" w:type="dxa"/>
          </w:tcPr>
          <w:p w:rsidR="00201623" w:rsidRPr="00D12755" w:rsidRDefault="00201623" w:rsidP="001A2B84">
            <w:pPr>
              <w:jc w:val="both"/>
              <w:rPr>
                <w:b/>
                <w:sz w:val="16"/>
                <w:szCs w:val="16"/>
              </w:rPr>
            </w:pPr>
            <w:r w:rsidRPr="00D12755">
              <w:rPr>
                <w:b/>
                <w:sz w:val="16"/>
                <w:szCs w:val="16"/>
              </w:rPr>
              <w:t>Teo</w:t>
            </w:r>
          </w:p>
        </w:tc>
        <w:tc>
          <w:tcPr>
            <w:tcW w:w="540" w:type="dxa"/>
          </w:tcPr>
          <w:p w:rsidR="00201623" w:rsidRPr="00D12755" w:rsidRDefault="00201623" w:rsidP="001A2B84">
            <w:pPr>
              <w:jc w:val="both"/>
              <w:rPr>
                <w:b/>
                <w:sz w:val="16"/>
                <w:szCs w:val="16"/>
              </w:rPr>
            </w:pPr>
            <w:r w:rsidRPr="00D12755">
              <w:rPr>
                <w:b/>
                <w:sz w:val="16"/>
                <w:szCs w:val="16"/>
              </w:rPr>
              <w:t>DF</w:t>
            </w:r>
          </w:p>
        </w:tc>
        <w:tc>
          <w:tcPr>
            <w:tcW w:w="2880" w:type="dxa"/>
          </w:tcPr>
          <w:p w:rsidR="00201623" w:rsidRPr="00D12755" w:rsidRDefault="00201623" w:rsidP="001A2B84">
            <w:pPr>
              <w:jc w:val="both"/>
              <w:rPr>
                <w:sz w:val="16"/>
                <w:szCs w:val="16"/>
              </w:rPr>
            </w:pPr>
          </w:p>
        </w:tc>
        <w:tc>
          <w:tcPr>
            <w:tcW w:w="1080" w:type="dxa"/>
          </w:tcPr>
          <w:p w:rsidR="00201623" w:rsidRPr="00D12755" w:rsidRDefault="00201623" w:rsidP="001A2B84">
            <w:pPr>
              <w:jc w:val="both"/>
              <w:rPr>
                <w:sz w:val="16"/>
                <w:szCs w:val="16"/>
              </w:rPr>
            </w:pPr>
          </w:p>
        </w:tc>
        <w:tc>
          <w:tcPr>
            <w:tcW w:w="1080" w:type="dxa"/>
          </w:tcPr>
          <w:p w:rsidR="00201623" w:rsidRPr="00D12755" w:rsidRDefault="00201623" w:rsidP="001A2B84">
            <w:pPr>
              <w:jc w:val="both"/>
              <w:rPr>
                <w:sz w:val="16"/>
                <w:szCs w:val="16"/>
              </w:rPr>
            </w:pPr>
          </w:p>
        </w:tc>
        <w:tc>
          <w:tcPr>
            <w:tcW w:w="1980" w:type="dxa"/>
          </w:tcPr>
          <w:p w:rsidR="00201623" w:rsidRPr="00D12755" w:rsidRDefault="00201623" w:rsidP="001A2B84">
            <w:pPr>
              <w:jc w:val="both"/>
              <w:rPr>
                <w:sz w:val="16"/>
                <w:szCs w:val="16"/>
              </w:rPr>
            </w:pPr>
          </w:p>
        </w:tc>
      </w:tr>
      <w:tr w:rsidR="00201623" w:rsidRPr="00D12755" w:rsidTr="001A2B84">
        <w:tc>
          <w:tcPr>
            <w:tcW w:w="1260" w:type="dxa"/>
            <w:vAlign w:val="center"/>
          </w:tcPr>
          <w:p w:rsidR="00201623" w:rsidRPr="00D12755" w:rsidRDefault="00201623" w:rsidP="001A2B84">
            <w:pPr>
              <w:rPr>
                <w:sz w:val="16"/>
                <w:szCs w:val="16"/>
              </w:rPr>
            </w:pPr>
            <w:r w:rsidRPr="00D12755">
              <w:rPr>
                <w:sz w:val="16"/>
                <w:szCs w:val="16"/>
              </w:rPr>
              <w:t>UZM2212</w:t>
            </w:r>
          </w:p>
        </w:tc>
        <w:tc>
          <w:tcPr>
            <w:tcW w:w="540" w:type="dxa"/>
            <w:vAlign w:val="center"/>
          </w:tcPr>
          <w:p w:rsidR="00201623" w:rsidRPr="00D12755" w:rsidRDefault="00201623" w:rsidP="001A2B84">
            <w:pPr>
              <w:jc w:val="center"/>
              <w:rPr>
                <w:sz w:val="16"/>
                <w:szCs w:val="16"/>
              </w:rPr>
            </w:pPr>
            <w:r w:rsidRPr="00D12755">
              <w:rPr>
                <w:sz w:val="16"/>
                <w:szCs w:val="16"/>
              </w:rPr>
              <w:t>1</w:t>
            </w:r>
          </w:p>
        </w:tc>
        <w:tc>
          <w:tcPr>
            <w:tcW w:w="540" w:type="dxa"/>
            <w:vAlign w:val="center"/>
          </w:tcPr>
          <w:p w:rsidR="00201623" w:rsidRPr="00D12755" w:rsidRDefault="00201623" w:rsidP="001A2B84">
            <w:pPr>
              <w:jc w:val="center"/>
              <w:rPr>
                <w:sz w:val="16"/>
                <w:szCs w:val="16"/>
              </w:rPr>
            </w:pPr>
            <w:r w:rsidRPr="00D12755">
              <w:rPr>
                <w:sz w:val="16"/>
                <w:szCs w:val="16"/>
              </w:rPr>
              <w:t>1</w:t>
            </w:r>
          </w:p>
        </w:tc>
        <w:tc>
          <w:tcPr>
            <w:tcW w:w="2880" w:type="dxa"/>
            <w:vAlign w:val="center"/>
          </w:tcPr>
          <w:p w:rsidR="00201623" w:rsidRPr="00D12755" w:rsidRDefault="00201623" w:rsidP="001A2B84">
            <w:pPr>
              <w:rPr>
                <w:sz w:val="16"/>
                <w:szCs w:val="16"/>
              </w:rPr>
            </w:pPr>
            <w:r w:rsidRPr="00D12755">
              <w:rPr>
                <w:sz w:val="16"/>
                <w:szCs w:val="16"/>
              </w:rPr>
              <w:t>Doç.Dr.Arzu BİLEN</w:t>
            </w:r>
          </w:p>
        </w:tc>
        <w:tc>
          <w:tcPr>
            <w:tcW w:w="1080" w:type="dxa"/>
            <w:vAlign w:val="center"/>
          </w:tcPr>
          <w:p w:rsidR="00201623" w:rsidRPr="00D12755" w:rsidRDefault="00201623" w:rsidP="001A2B84">
            <w:pPr>
              <w:rPr>
                <w:sz w:val="16"/>
                <w:szCs w:val="16"/>
              </w:rPr>
            </w:pPr>
            <w:r w:rsidRPr="00D12755">
              <w:rPr>
                <w:sz w:val="16"/>
                <w:szCs w:val="16"/>
              </w:rPr>
              <w:t xml:space="preserve">Pazartesi </w:t>
            </w:r>
          </w:p>
        </w:tc>
        <w:tc>
          <w:tcPr>
            <w:tcW w:w="1080" w:type="dxa"/>
            <w:vAlign w:val="center"/>
          </w:tcPr>
          <w:p w:rsidR="00201623" w:rsidRPr="00D12755" w:rsidRDefault="00201623" w:rsidP="001A2B84">
            <w:pPr>
              <w:jc w:val="both"/>
              <w:rPr>
                <w:sz w:val="16"/>
                <w:szCs w:val="16"/>
              </w:rPr>
            </w:pPr>
            <w:r w:rsidRPr="00D12755">
              <w:rPr>
                <w:sz w:val="16"/>
                <w:szCs w:val="16"/>
              </w:rPr>
              <w:t>09.00–10.00</w:t>
            </w:r>
          </w:p>
          <w:p w:rsidR="00201623" w:rsidRPr="00D12755" w:rsidRDefault="00201623" w:rsidP="001A2B84">
            <w:pPr>
              <w:jc w:val="both"/>
              <w:rPr>
                <w:sz w:val="16"/>
                <w:szCs w:val="16"/>
              </w:rPr>
            </w:pPr>
            <w:r w:rsidRPr="00D12755">
              <w:rPr>
                <w:sz w:val="16"/>
                <w:szCs w:val="16"/>
              </w:rPr>
              <w:t>13.30- 14.30</w:t>
            </w:r>
          </w:p>
        </w:tc>
        <w:tc>
          <w:tcPr>
            <w:tcW w:w="1980" w:type="dxa"/>
            <w:vMerge w:val="restart"/>
            <w:vAlign w:val="center"/>
          </w:tcPr>
          <w:p w:rsidR="00201623" w:rsidRPr="00D12755" w:rsidRDefault="00201623" w:rsidP="001A2B84">
            <w:pPr>
              <w:jc w:val="center"/>
              <w:rPr>
                <w:sz w:val="16"/>
                <w:szCs w:val="16"/>
              </w:rPr>
            </w:pPr>
            <w:r w:rsidRPr="00D12755">
              <w:rPr>
                <w:sz w:val="16"/>
                <w:szCs w:val="16"/>
              </w:rPr>
              <w:t xml:space="preserve">İç Hastalıkları Kliniği, Laboratuarlar, US Odası, Poliklinik  </w:t>
            </w:r>
          </w:p>
        </w:tc>
      </w:tr>
      <w:tr w:rsidR="00201623" w:rsidRPr="00D12755" w:rsidTr="001A2B84">
        <w:tc>
          <w:tcPr>
            <w:tcW w:w="1260" w:type="dxa"/>
            <w:vAlign w:val="center"/>
          </w:tcPr>
          <w:p w:rsidR="00201623" w:rsidRPr="00D12755" w:rsidRDefault="00201623" w:rsidP="001A2B84">
            <w:pPr>
              <w:rPr>
                <w:sz w:val="16"/>
                <w:szCs w:val="16"/>
              </w:rPr>
            </w:pPr>
            <w:r w:rsidRPr="00D12755">
              <w:rPr>
                <w:sz w:val="16"/>
                <w:szCs w:val="16"/>
              </w:rPr>
              <w:t>UZM2212</w:t>
            </w:r>
          </w:p>
        </w:tc>
        <w:tc>
          <w:tcPr>
            <w:tcW w:w="540" w:type="dxa"/>
            <w:vAlign w:val="center"/>
          </w:tcPr>
          <w:p w:rsidR="00201623" w:rsidRPr="00D12755" w:rsidRDefault="00201623" w:rsidP="001A2B84">
            <w:pPr>
              <w:jc w:val="center"/>
              <w:rPr>
                <w:sz w:val="16"/>
                <w:szCs w:val="16"/>
              </w:rPr>
            </w:pPr>
            <w:r w:rsidRPr="00D12755">
              <w:rPr>
                <w:sz w:val="16"/>
                <w:szCs w:val="16"/>
              </w:rPr>
              <w:t>1</w:t>
            </w:r>
          </w:p>
        </w:tc>
        <w:tc>
          <w:tcPr>
            <w:tcW w:w="540" w:type="dxa"/>
            <w:vAlign w:val="center"/>
          </w:tcPr>
          <w:p w:rsidR="00201623" w:rsidRPr="00D12755" w:rsidRDefault="00201623" w:rsidP="001A2B84">
            <w:pPr>
              <w:jc w:val="center"/>
              <w:rPr>
                <w:sz w:val="16"/>
                <w:szCs w:val="16"/>
              </w:rPr>
            </w:pPr>
            <w:r w:rsidRPr="00D12755">
              <w:rPr>
                <w:sz w:val="16"/>
                <w:szCs w:val="16"/>
              </w:rPr>
              <w:t>1</w:t>
            </w:r>
          </w:p>
        </w:tc>
        <w:tc>
          <w:tcPr>
            <w:tcW w:w="2880" w:type="dxa"/>
            <w:vAlign w:val="center"/>
          </w:tcPr>
          <w:p w:rsidR="00201623" w:rsidRPr="00D12755" w:rsidRDefault="00201623" w:rsidP="001A2B84">
            <w:pPr>
              <w:rPr>
                <w:sz w:val="16"/>
                <w:szCs w:val="16"/>
              </w:rPr>
            </w:pPr>
            <w:r w:rsidRPr="00D12755">
              <w:rPr>
                <w:sz w:val="16"/>
                <w:szCs w:val="16"/>
              </w:rPr>
              <w:t>Doç.Dr.Arzu BİLEN</w:t>
            </w:r>
          </w:p>
        </w:tc>
        <w:tc>
          <w:tcPr>
            <w:tcW w:w="1080" w:type="dxa"/>
            <w:vAlign w:val="center"/>
          </w:tcPr>
          <w:p w:rsidR="00201623" w:rsidRPr="00D12755" w:rsidRDefault="00201623" w:rsidP="001A2B84">
            <w:pPr>
              <w:rPr>
                <w:sz w:val="16"/>
                <w:szCs w:val="16"/>
              </w:rPr>
            </w:pPr>
            <w:r w:rsidRPr="00D12755">
              <w:rPr>
                <w:sz w:val="16"/>
                <w:szCs w:val="16"/>
              </w:rPr>
              <w:t>Salı</w:t>
            </w:r>
          </w:p>
        </w:tc>
        <w:tc>
          <w:tcPr>
            <w:tcW w:w="1080" w:type="dxa"/>
            <w:vAlign w:val="center"/>
          </w:tcPr>
          <w:p w:rsidR="00201623" w:rsidRPr="00D12755" w:rsidRDefault="00201623" w:rsidP="001A2B84">
            <w:pPr>
              <w:jc w:val="both"/>
              <w:rPr>
                <w:sz w:val="16"/>
                <w:szCs w:val="16"/>
              </w:rPr>
            </w:pPr>
            <w:r w:rsidRPr="00D12755">
              <w:rPr>
                <w:sz w:val="16"/>
                <w:szCs w:val="16"/>
              </w:rPr>
              <w:t>09.00–10.00</w:t>
            </w:r>
          </w:p>
          <w:p w:rsidR="00201623" w:rsidRPr="00D12755" w:rsidRDefault="00201623" w:rsidP="001A2B84">
            <w:pPr>
              <w:jc w:val="both"/>
              <w:rPr>
                <w:sz w:val="16"/>
                <w:szCs w:val="16"/>
              </w:rPr>
            </w:pPr>
            <w:r w:rsidRPr="00D12755">
              <w:rPr>
                <w:sz w:val="16"/>
                <w:szCs w:val="16"/>
              </w:rPr>
              <w:t>13.30- 14.30</w:t>
            </w:r>
          </w:p>
        </w:tc>
        <w:tc>
          <w:tcPr>
            <w:tcW w:w="1980" w:type="dxa"/>
            <w:vMerge/>
          </w:tcPr>
          <w:p w:rsidR="00201623" w:rsidRPr="00D12755" w:rsidRDefault="00201623" w:rsidP="001A2B84">
            <w:pPr>
              <w:rPr>
                <w:sz w:val="16"/>
                <w:szCs w:val="16"/>
              </w:rPr>
            </w:pPr>
          </w:p>
        </w:tc>
      </w:tr>
      <w:tr w:rsidR="00201623" w:rsidRPr="00D12755" w:rsidTr="001A2B84">
        <w:tc>
          <w:tcPr>
            <w:tcW w:w="1260" w:type="dxa"/>
            <w:vAlign w:val="center"/>
          </w:tcPr>
          <w:p w:rsidR="00201623" w:rsidRPr="00D12755" w:rsidRDefault="00201623" w:rsidP="001A2B84">
            <w:pPr>
              <w:rPr>
                <w:sz w:val="16"/>
                <w:szCs w:val="16"/>
              </w:rPr>
            </w:pPr>
            <w:r w:rsidRPr="00D12755">
              <w:rPr>
                <w:sz w:val="16"/>
                <w:szCs w:val="16"/>
              </w:rPr>
              <w:t>UZM2212</w:t>
            </w:r>
          </w:p>
        </w:tc>
        <w:tc>
          <w:tcPr>
            <w:tcW w:w="540" w:type="dxa"/>
            <w:vAlign w:val="center"/>
          </w:tcPr>
          <w:p w:rsidR="00201623" w:rsidRPr="00D12755" w:rsidRDefault="00201623" w:rsidP="001A2B84">
            <w:pPr>
              <w:jc w:val="center"/>
              <w:rPr>
                <w:sz w:val="16"/>
                <w:szCs w:val="16"/>
              </w:rPr>
            </w:pPr>
            <w:r w:rsidRPr="00D12755">
              <w:rPr>
                <w:sz w:val="16"/>
                <w:szCs w:val="16"/>
              </w:rPr>
              <w:t>1</w:t>
            </w:r>
          </w:p>
        </w:tc>
        <w:tc>
          <w:tcPr>
            <w:tcW w:w="540" w:type="dxa"/>
            <w:vAlign w:val="center"/>
          </w:tcPr>
          <w:p w:rsidR="00201623" w:rsidRPr="00D12755" w:rsidRDefault="00201623" w:rsidP="001A2B84">
            <w:pPr>
              <w:jc w:val="center"/>
              <w:rPr>
                <w:sz w:val="16"/>
                <w:szCs w:val="16"/>
              </w:rPr>
            </w:pPr>
            <w:r w:rsidRPr="00D12755">
              <w:rPr>
                <w:sz w:val="16"/>
                <w:szCs w:val="16"/>
              </w:rPr>
              <w:t>1</w:t>
            </w:r>
          </w:p>
        </w:tc>
        <w:tc>
          <w:tcPr>
            <w:tcW w:w="2880" w:type="dxa"/>
            <w:vAlign w:val="center"/>
          </w:tcPr>
          <w:p w:rsidR="00201623" w:rsidRPr="00D12755" w:rsidRDefault="00201623" w:rsidP="001A2B84">
            <w:pPr>
              <w:rPr>
                <w:sz w:val="16"/>
                <w:szCs w:val="16"/>
              </w:rPr>
            </w:pPr>
            <w:r w:rsidRPr="00D12755">
              <w:rPr>
                <w:sz w:val="16"/>
                <w:szCs w:val="16"/>
              </w:rPr>
              <w:t>Doç.Dr.Arzu BİLEN</w:t>
            </w:r>
          </w:p>
        </w:tc>
        <w:tc>
          <w:tcPr>
            <w:tcW w:w="1080" w:type="dxa"/>
            <w:vAlign w:val="center"/>
          </w:tcPr>
          <w:p w:rsidR="00201623" w:rsidRPr="00D12755" w:rsidRDefault="00201623" w:rsidP="001A2B84">
            <w:pPr>
              <w:rPr>
                <w:sz w:val="16"/>
                <w:szCs w:val="16"/>
              </w:rPr>
            </w:pPr>
            <w:r w:rsidRPr="00D12755">
              <w:rPr>
                <w:sz w:val="16"/>
                <w:szCs w:val="16"/>
              </w:rPr>
              <w:t>Çarşamba</w:t>
            </w:r>
          </w:p>
        </w:tc>
        <w:tc>
          <w:tcPr>
            <w:tcW w:w="1080" w:type="dxa"/>
            <w:vAlign w:val="center"/>
          </w:tcPr>
          <w:p w:rsidR="00201623" w:rsidRPr="00D12755" w:rsidRDefault="00201623" w:rsidP="001A2B84">
            <w:pPr>
              <w:jc w:val="both"/>
              <w:rPr>
                <w:sz w:val="16"/>
                <w:szCs w:val="16"/>
              </w:rPr>
            </w:pPr>
            <w:r w:rsidRPr="00D12755">
              <w:rPr>
                <w:sz w:val="16"/>
                <w:szCs w:val="16"/>
              </w:rPr>
              <w:t>09.00–10.00</w:t>
            </w:r>
          </w:p>
          <w:p w:rsidR="00201623" w:rsidRPr="00D12755" w:rsidRDefault="00201623" w:rsidP="001A2B84">
            <w:pPr>
              <w:jc w:val="both"/>
              <w:rPr>
                <w:sz w:val="16"/>
                <w:szCs w:val="16"/>
              </w:rPr>
            </w:pPr>
            <w:r w:rsidRPr="00D12755">
              <w:rPr>
                <w:sz w:val="16"/>
                <w:szCs w:val="16"/>
              </w:rPr>
              <w:t>13.30- 14.30</w:t>
            </w:r>
          </w:p>
        </w:tc>
        <w:tc>
          <w:tcPr>
            <w:tcW w:w="1980" w:type="dxa"/>
            <w:vMerge/>
          </w:tcPr>
          <w:p w:rsidR="00201623" w:rsidRPr="00D12755" w:rsidRDefault="00201623" w:rsidP="001A2B84">
            <w:pPr>
              <w:rPr>
                <w:sz w:val="16"/>
                <w:szCs w:val="16"/>
              </w:rPr>
            </w:pPr>
          </w:p>
        </w:tc>
      </w:tr>
      <w:tr w:rsidR="00201623" w:rsidRPr="00D12755" w:rsidTr="001A2B84">
        <w:tc>
          <w:tcPr>
            <w:tcW w:w="1260" w:type="dxa"/>
            <w:vAlign w:val="center"/>
          </w:tcPr>
          <w:p w:rsidR="00201623" w:rsidRPr="00D12755" w:rsidRDefault="00201623" w:rsidP="001A2B84">
            <w:pPr>
              <w:rPr>
                <w:sz w:val="16"/>
                <w:szCs w:val="16"/>
              </w:rPr>
            </w:pPr>
            <w:r w:rsidRPr="00D12755">
              <w:rPr>
                <w:sz w:val="16"/>
                <w:szCs w:val="16"/>
              </w:rPr>
              <w:t>UZM2212</w:t>
            </w:r>
          </w:p>
        </w:tc>
        <w:tc>
          <w:tcPr>
            <w:tcW w:w="540" w:type="dxa"/>
            <w:vAlign w:val="center"/>
          </w:tcPr>
          <w:p w:rsidR="00201623" w:rsidRPr="00D12755" w:rsidRDefault="00201623" w:rsidP="001A2B84">
            <w:pPr>
              <w:jc w:val="center"/>
              <w:rPr>
                <w:sz w:val="16"/>
                <w:szCs w:val="16"/>
              </w:rPr>
            </w:pPr>
            <w:r w:rsidRPr="00D12755">
              <w:rPr>
                <w:sz w:val="16"/>
                <w:szCs w:val="16"/>
              </w:rPr>
              <w:t>1</w:t>
            </w:r>
          </w:p>
        </w:tc>
        <w:tc>
          <w:tcPr>
            <w:tcW w:w="540" w:type="dxa"/>
            <w:vAlign w:val="center"/>
          </w:tcPr>
          <w:p w:rsidR="00201623" w:rsidRPr="00D12755" w:rsidRDefault="00201623" w:rsidP="001A2B84">
            <w:pPr>
              <w:jc w:val="center"/>
              <w:rPr>
                <w:sz w:val="16"/>
                <w:szCs w:val="16"/>
              </w:rPr>
            </w:pPr>
            <w:r w:rsidRPr="00D12755">
              <w:rPr>
                <w:sz w:val="16"/>
                <w:szCs w:val="16"/>
              </w:rPr>
              <w:t>1</w:t>
            </w:r>
          </w:p>
        </w:tc>
        <w:tc>
          <w:tcPr>
            <w:tcW w:w="2880" w:type="dxa"/>
            <w:vAlign w:val="center"/>
          </w:tcPr>
          <w:p w:rsidR="00201623" w:rsidRPr="00D12755" w:rsidRDefault="00201623" w:rsidP="001A2B84">
            <w:pPr>
              <w:rPr>
                <w:sz w:val="16"/>
                <w:szCs w:val="16"/>
              </w:rPr>
            </w:pPr>
            <w:r w:rsidRPr="00D12755">
              <w:rPr>
                <w:sz w:val="16"/>
                <w:szCs w:val="16"/>
              </w:rPr>
              <w:t>Doç.Dr.Arzu BİLEN</w:t>
            </w:r>
          </w:p>
        </w:tc>
        <w:tc>
          <w:tcPr>
            <w:tcW w:w="1080" w:type="dxa"/>
            <w:vAlign w:val="center"/>
          </w:tcPr>
          <w:p w:rsidR="00201623" w:rsidRPr="00D12755" w:rsidRDefault="00201623" w:rsidP="001A2B84">
            <w:pPr>
              <w:rPr>
                <w:sz w:val="16"/>
                <w:szCs w:val="16"/>
              </w:rPr>
            </w:pPr>
            <w:r w:rsidRPr="00D12755">
              <w:rPr>
                <w:sz w:val="16"/>
                <w:szCs w:val="16"/>
              </w:rPr>
              <w:t>Perşembe</w:t>
            </w:r>
          </w:p>
        </w:tc>
        <w:tc>
          <w:tcPr>
            <w:tcW w:w="1080" w:type="dxa"/>
            <w:vAlign w:val="center"/>
          </w:tcPr>
          <w:p w:rsidR="00201623" w:rsidRPr="00D12755" w:rsidRDefault="00201623" w:rsidP="001A2B84">
            <w:pPr>
              <w:jc w:val="both"/>
              <w:rPr>
                <w:sz w:val="16"/>
                <w:szCs w:val="16"/>
              </w:rPr>
            </w:pPr>
            <w:r w:rsidRPr="00D12755">
              <w:rPr>
                <w:sz w:val="16"/>
                <w:szCs w:val="16"/>
              </w:rPr>
              <w:t>09.00–10.00</w:t>
            </w:r>
          </w:p>
          <w:p w:rsidR="00201623" w:rsidRPr="00D12755" w:rsidRDefault="00201623" w:rsidP="001A2B84">
            <w:pPr>
              <w:rPr>
                <w:sz w:val="16"/>
                <w:szCs w:val="16"/>
              </w:rPr>
            </w:pPr>
            <w:r w:rsidRPr="00D12755">
              <w:rPr>
                <w:sz w:val="16"/>
                <w:szCs w:val="16"/>
              </w:rPr>
              <w:t>13.30- 14.30</w:t>
            </w:r>
          </w:p>
        </w:tc>
        <w:tc>
          <w:tcPr>
            <w:tcW w:w="1980" w:type="dxa"/>
            <w:vMerge/>
          </w:tcPr>
          <w:p w:rsidR="00201623" w:rsidRPr="00D12755" w:rsidRDefault="00201623" w:rsidP="001A2B84">
            <w:pPr>
              <w:rPr>
                <w:sz w:val="16"/>
                <w:szCs w:val="16"/>
              </w:rPr>
            </w:pPr>
          </w:p>
        </w:tc>
      </w:tr>
      <w:tr w:rsidR="00201623" w:rsidRPr="00D12755" w:rsidTr="001A2B84">
        <w:tc>
          <w:tcPr>
            <w:tcW w:w="1260" w:type="dxa"/>
            <w:vAlign w:val="center"/>
          </w:tcPr>
          <w:p w:rsidR="00201623" w:rsidRPr="00D12755" w:rsidRDefault="00201623" w:rsidP="001A2B84">
            <w:pPr>
              <w:rPr>
                <w:sz w:val="16"/>
                <w:szCs w:val="16"/>
              </w:rPr>
            </w:pPr>
            <w:r w:rsidRPr="00D12755">
              <w:rPr>
                <w:sz w:val="16"/>
                <w:szCs w:val="16"/>
              </w:rPr>
              <w:t>UZM2212</w:t>
            </w:r>
          </w:p>
        </w:tc>
        <w:tc>
          <w:tcPr>
            <w:tcW w:w="540" w:type="dxa"/>
            <w:vAlign w:val="center"/>
          </w:tcPr>
          <w:p w:rsidR="00201623" w:rsidRPr="00D12755" w:rsidRDefault="00201623" w:rsidP="001A2B84">
            <w:pPr>
              <w:jc w:val="center"/>
              <w:rPr>
                <w:sz w:val="16"/>
                <w:szCs w:val="16"/>
              </w:rPr>
            </w:pPr>
            <w:r w:rsidRPr="00D12755">
              <w:rPr>
                <w:sz w:val="16"/>
                <w:szCs w:val="16"/>
              </w:rPr>
              <w:t>2</w:t>
            </w:r>
          </w:p>
        </w:tc>
        <w:tc>
          <w:tcPr>
            <w:tcW w:w="540" w:type="dxa"/>
            <w:vAlign w:val="center"/>
          </w:tcPr>
          <w:p w:rsidR="00201623" w:rsidRPr="00D12755" w:rsidRDefault="00201623" w:rsidP="001A2B84">
            <w:pPr>
              <w:jc w:val="center"/>
              <w:rPr>
                <w:sz w:val="16"/>
                <w:szCs w:val="16"/>
              </w:rPr>
            </w:pPr>
            <w:r w:rsidRPr="00D12755">
              <w:rPr>
                <w:sz w:val="16"/>
                <w:szCs w:val="16"/>
              </w:rPr>
              <w:t>2</w:t>
            </w:r>
          </w:p>
        </w:tc>
        <w:tc>
          <w:tcPr>
            <w:tcW w:w="2880" w:type="dxa"/>
            <w:vAlign w:val="center"/>
          </w:tcPr>
          <w:p w:rsidR="00201623" w:rsidRPr="00D12755" w:rsidRDefault="00201623" w:rsidP="001A2B84">
            <w:pPr>
              <w:rPr>
                <w:sz w:val="16"/>
                <w:szCs w:val="16"/>
              </w:rPr>
            </w:pPr>
            <w:r w:rsidRPr="00D12755">
              <w:rPr>
                <w:sz w:val="16"/>
                <w:szCs w:val="16"/>
              </w:rPr>
              <w:t>Doç.Dr.Arzu BİLEN</w:t>
            </w:r>
          </w:p>
        </w:tc>
        <w:tc>
          <w:tcPr>
            <w:tcW w:w="1080" w:type="dxa"/>
            <w:vAlign w:val="center"/>
          </w:tcPr>
          <w:p w:rsidR="00201623" w:rsidRPr="00D12755" w:rsidRDefault="00201623" w:rsidP="001A2B84">
            <w:pPr>
              <w:rPr>
                <w:sz w:val="16"/>
                <w:szCs w:val="16"/>
              </w:rPr>
            </w:pPr>
            <w:r w:rsidRPr="00D12755">
              <w:rPr>
                <w:sz w:val="16"/>
                <w:szCs w:val="16"/>
              </w:rPr>
              <w:t>Cuma</w:t>
            </w:r>
          </w:p>
        </w:tc>
        <w:tc>
          <w:tcPr>
            <w:tcW w:w="1080" w:type="dxa"/>
            <w:vAlign w:val="center"/>
          </w:tcPr>
          <w:p w:rsidR="00201623" w:rsidRPr="00D12755" w:rsidRDefault="00201623" w:rsidP="001A2B84">
            <w:pPr>
              <w:jc w:val="both"/>
              <w:rPr>
                <w:sz w:val="16"/>
                <w:szCs w:val="16"/>
              </w:rPr>
            </w:pPr>
            <w:r w:rsidRPr="00D12755">
              <w:rPr>
                <w:sz w:val="16"/>
                <w:szCs w:val="16"/>
              </w:rPr>
              <w:t>09.00-11.00 14.00-16.00</w:t>
            </w:r>
          </w:p>
        </w:tc>
        <w:tc>
          <w:tcPr>
            <w:tcW w:w="1980" w:type="dxa"/>
            <w:vMerge/>
          </w:tcPr>
          <w:p w:rsidR="00201623" w:rsidRPr="00D12755" w:rsidRDefault="00201623" w:rsidP="001A2B84">
            <w:pPr>
              <w:rPr>
                <w:sz w:val="16"/>
                <w:szCs w:val="16"/>
              </w:rPr>
            </w:pPr>
          </w:p>
        </w:tc>
      </w:tr>
    </w:tbl>
    <w:p w:rsidR="00201623" w:rsidRPr="00D12755" w:rsidRDefault="00201623" w:rsidP="00201623">
      <w:pPr>
        <w:rPr>
          <w:sz w:val="16"/>
          <w:szCs w:val="16"/>
        </w:rPr>
      </w:pPr>
    </w:p>
    <w:p w:rsidR="00201623" w:rsidRPr="00D12755" w:rsidRDefault="00201623" w:rsidP="00201623">
      <w:pPr>
        <w:jc w:val="center"/>
        <w:rPr>
          <w:sz w:val="16"/>
          <w:szCs w:val="16"/>
        </w:rPr>
      </w:pPr>
      <w:r w:rsidRPr="00D12755">
        <w:rPr>
          <w:b/>
          <w:sz w:val="16"/>
          <w:szCs w:val="16"/>
        </w:rPr>
        <w:t>3.YIL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201623" w:rsidRPr="00D12755" w:rsidTr="001A2B84">
        <w:tc>
          <w:tcPr>
            <w:tcW w:w="1260" w:type="dxa"/>
            <w:vMerge w:val="restart"/>
          </w:tcPr>
          <w:p w:rsidR="00201623" w:rsidRPr="00D12755" w:rsidRDefault="00201623" w:rsidP="001A2B84">
            <w:pPr>
              <w:rPr>
                <w:b/>
                <w:sz w:val="16"/>
                <w:szCs w:val="16"/>
              </w:rPr>
            </w:pPr>
            <w:r w:rsidRPr="00D12755">
              <w:rPr>
                <w:b/>
                <w:sz w:val="16"/>
                <w:szCs w:val="16"/>
              </w:rPr>
              <w:t xml:space="preserve">Dersin </w:t>
            </w:r>
          </w:p>
          <w:p w:rsidR="00201623" w:rsidRPr="00D12755" w:rsidRDefault="00201623" w:rsidP="001A2B84">
            <w:pPr>
              <w:rPr>
                <w:b/>
                <w:sz w:val="16"/>
                <w:szCs w:val="16"/>
              </w:rPr>
            </w:pPr>
            <w:r w:rsidRPr="00D12755">
              <w:rPr>
                <w:b/>
                <w:sz w:val="16"/>
                <w:szCs w:val="16"/>
              </w:rPr>
              <w:t>Kodu</w:t>
            </w:r>
          </w:p>
        </w:tc>
        <w:tc>
          <w:tcPr>
            <w:tcW w:w="1080" w:type="dxa"/>
            <w:gridSpan w:val="2"/>
          </w:tcPr>
          <w:p w:rsidR="00201623" w:rsidRPr="00D12755" w:rsidRDefault="00201623" w:rsidP="001A2B84">
            <w:pPr>
              <w:rPr>
                <w:b/>
                <w:sz w:val="16"/>
                <w:szCs w:val="16"/>
              </w:rPr>
            </w:pPr>
            <w:r w:rsidRPr="00D12755">
              <w:rPr>
                <w:b/>
                <w:sz w:val="16"/>
                <w:szCs w:val="16"/>
              </w:rPr>
              <w:t>Ders Saati</w:t>
            </w:r>
          </w:p>
        </w:tc>
        <w:tc>
          <w:tcPr>
            <w:tcW w:w="2880" w:type="dxa"/>
          </w:tcPr>
          <w:p w:rsidR="00201623" w:rsidRPr="00D12755" w:rsidRDefault="00201623" w:rsidP="001A2B84">
            <w:pPr>
              <w:rPr>
                <w:b/>
                <w:sz w:val="16"/>
                <w:szCs w:val="16"/>
              </w:rPr>
            </w:pPr>
            <w:r w:rsidRPr="00D12755">
              <w:rPr>
                <w:b/>
                <w:sz w:val="16"/>
                <w:szCs w:val="16"/>
              </w:rPr>
              <w:t>Öğretim Üyesi</w:t>
            </w:r>
          </w:p>
        </w:tc>
        <w:tc>
          <w:tcPr>
            <w:tcW w:w="1080" w:type="dxa"/>
          </w:tcPr>
          <w:p w:rsidR="00201623" w:rsidRPr="00D12755" w:rsidRDefault="00201623" w:rsidP="001A2B84">
            <w:pPr>
              <w:rPr>
                <w:b/>
                <w:sz w:val="16"/>
                <w:szCs w:val="16"/>
              </w:rPr>
            </w:pPr>
            <w:r w:rsidRPr="00D12755">
              <w:rPr>
                <w:b/>
                <w:sz w:val="16"/>
                <w:szCs w:val="16"/>
              </w:rPr>
              <w:t>Ders Günü</w:t>
            </w:r>
          </w:p>
        </w:tc>
        <w:tc>
          <w:tcPr>
            <w:tcW w:w="1080" w:type="dxa"/>
          </w:tcPr>
          <w:p w:rsidR="00201623" w:rsidRPr="00D12755" w:rsidRDefault="00201623" w:rsidP="001A2B84">
            <w:pPr>
              <w:rPr>
                <w:b/>
                <w:sz w:val="16"/>
                <w:szCs w:val="16"/>
              </w:rPr>
            </w:pPr>
            <w:r w:rsidRPr="00D12755">
              <w:rPr>
                <w:b/>
                <w:sz w:val="16"/>
                <w:szCs w:val="16"/>
              </w:rPr>
              <w:t>Ders Saati</w:t>
            </w:r>
          </w:p>
        </w:tc>
        <w:tc>
          <w:tcPr>
            <w:tcW w:w="1980" w:type="dxa"/>
          </w:tcPr>
          <w:p w:rsidR="00201623" w:rsidRPr="00D12755" w:rsidRDefault="00201623" w:rsidP="001A2B84">
            <w:pPr>
              <w:rPr>
                <w:b/>
                <w:sz w:val="16"/>
                <w:szCs w:val="16"/>
              </w:rPr>
            </w:pPr>
            <w:r w:rsidRPr="00D12755">
              <w:rPr>
                <w:b/>
                <w:sz w:val="16"/>
                <w:szCs w:val="16"/>
              </w:rPr>
              <w:t>Ders Yeri</w:t>
            </w:r>
          </w:p>
        </w:tc>
      </w:tr>
      <w:tr w:rsidR="00201623" w:rsidRPr="00D12755" w:rsidTr="001A2B84">
        <w:tc>
          <w:tcPr>
            <w:tcW w:w="1260" w:type="dxa"/>
            <w:vMerge/>
          </w:tcPr>
          <w:p w:rsidR="00201623" w:rsidRPr="00D12755" w:rsidRDefault="00201623" w:rsidP="001A2B84">
            <w:pPr>
              <w:jc w:val="both"/>
              <w:rPr>
                <w:sz w:val="16"/>
                <w:szCs w:val="16"/>
              </w:rPr>
            </w:pPr>
          </w:p>
        </w:tc>
        <w:tc>
          <w:tcPr>
            <w:tcW w:w="540" w:type="dxa"/>
          </w:tcPr>
          <w:p w:rsidR="00201623" w:rsidRPr="00D12755" w:rsidRDefault="00201623" w:rsidP="001A2B84">
            <w:pPr>
              <w:jc w:val="both"/>
              <w:rPr>
                <w:b/>
                <w:sz w:val="16"/>
                <w:szCs w:val="16"/>
              </w:rPr>
            </w:pPr>
            <w:r w:rsidRPr="00D12755">
              <w:rPr>
                <w:b/>
                <w:sz w:val="16"/>
                <w:szCs w:val="16"/>
              </w:rPr>
              <w:t>Teo</w:t>
            </w:r>
          </w:p>
        </w:tc>
        <w:tc>
          <w:tcPr>
            <w:tcW w:w="540" w:type="dxa"/>
          </w:tcPr>
          <w:p w:rsidR="00201623" w:rsidRPr="00D12755" w:rsidRDefault="00201623" w:rsidP="001A2B84">
            <w:pPr>
              <w:jc w:val="both"/>
              <w:rPr>
                <w:b/>
                <w:sz w:val="16"/>
                <w:szCs w:val="16"/>
              </w:rPr>
            </w:pPr>
            <w:r w:rsidRPr="00D12755">
              <w:rPr>
                <w:b/>
                <w:sz w:val="16"/>
                <w:szCs w:val="16"/>
              </w:rPr>
              <w:t>DF</w:t>
            </w:r>
          </w:p>
        </w:tc>
        <w:tc>
          <w:tcPr>
            <w:tcW w:w="2880" w:type="dxa"/>
          </w:tcPr>
          <w:p w:rsidR="00201623" w:rsidRPr="00D12755" w:rsidRDefault="00201623" w:rsidP="001A2B84">
            <w:pPr>
              <w:jc w:val="both"/>
              <w:rPr>
                <w:sz w:val="16"/>
                <w:szCs w:val="16"/>
              </w:rPr>
            </w:pPr>
          </w:p>
        </w:tc>
        <w:tc>
          <w:tcPr>
            <w:tcW w:w="1080" w:type="dxa"/>
          </w:tcPr>
          <w:p w:rsidR="00201623" w:rsidRPr="00D12755" w:rsidRDefault="00201623" w:rsidP="001A2B84">
            <w:pPr>
              <w:jc w:val="both"/>
              <w:rPr>
                <w:sz w:val="16"/>
                <w:szCs w:val="16"/>
              </w:rPr>
            </w:pPr>
          </w:p>
        </w:tc>
        <w:tc>
          <w:tcPr>
            <w:tcW w:w="1080" w:type="dxa"/>
          </w:tcPr>
          <w:p w:rsidR="00201623" w:rsidRPr="00D12755" w:rsidRDefault="00201623" w:rsidP="001A2B84">
            <w:pPr>
              <w:jc w:val="both"/>
              <w:rPr>
                <w:sz w:val="16"/>
                <w:szCs w:val="16"/>
              </w:rPr>
            </w:pPr>
          </w:p>
        </w:tc>
        <w:tc>
          <w:tcPr>
            <w:tcW w:w="1980" w:type="dxa"/>
          </w:tcPr>
          <w:p w:rsidR="00201623" w:rsidRPr="00D12755" w:rsidRDefault="00201623" w:rsidP="001A2B84">
            <w:pPr>
              <w:jc w:val="both"/>
              <w:rPr>
                <w:sz w:val="16"/>
                <w:szCs w:val="16"/>
              </w:rPr>
            </w:pPr>
          </w:p>
        </w:tc>
      </w:tr>
      <w:tr w:rsidR="00201623" w:rsidRPr="00D12755" w:rsidTr="001A2B84">
        <w:tc>
          <w:tcPr>
            <w:tcW w:w="1260" w:type="dxa"/>
            <w:vAlign w:val="center"/>
          </w:tcPr>
          <w:p w:rsidR="00201623" w:rsidRPr="00D12755" w:rsidRDefault="00201623" w:rsidP="001A2B84">
            <w:pPr>
              <w:rPr>
                <w:sz w:val="16"/>
                <w:szCs w:val="16"/>
              </w:rPr>
            </w:pPr>
            <w:r w:rsidRPr="00D12755">
              <w:rPr>
                <w:sz w:val="16"/>
                <w:szCs w:val="16"/>
              </w:rPr>
              <w:t>UZM3212</w:t>
            </w:r>
          </w:p>
        </w:tc>
        <w:tc>
          <w:tcPr>
            <w:tcW w:w="540" w:type="dxa"/>
            <w:vAlign w:val="center"/>
          </w:tcPr>
          <w:p w:rsidR="00201623" w:rsidRPr="00D12755" w:rsidRDefault="00201623" w:rsidP="001A2B84">
            <w:pPr>
              <w:jc w:val="center"/>
              <w:rPr>
                <w:sz w:val="16"/>
                <w:szCs w:val="16"/>
              </w:rPr>
            </w:pPr>
            <w:r w:rsidRPr="00D12755">
              <w:rPr>
                <w:sz w:val="16"/>
                <w:szCs w:val="16"/>
              </w:rPr>
              <w:t>1</w:t>
            </w:r>
          </w:p>
        </w:tc>
        <w:tc>
          <w:tcPr>
            <w:tcW w:w="540" w:type="dxa"/>
            <w:vAlign w:val="center"/>
          </w:tcPr>
          <w:p w:rsidR="00201623" w:rsidRPr="00D12755" w:rsidRDefault="00201623" w:rsidP="001A2B84">
            <w:pPr>
              <w:jc w:val="center"/>
              <w:rPr>
                <w:sz w:val="16"/>
                <w:szCs w:val="16"/>
              </w:rPr>
            </w:pPr>
            <w:r w:rsidRPr="00D12755">
              <w:rPr>
                <w:sz w:val="16"/>
                <w:szCs w:val="16"/>
              </w:rPr>
              <w:t>1</w:t>
            </w:r>
          </w:p>
        </w:tc>
        <w:tc>
          <w:tcPr>
            <w:tcW w:w="2880" w:type="dxa"/>
            <w:vAlign w:val="center"/>
          </w:tcPr>
          <w:p w:rsidR="00201623" w:rsidRPr="00D12755" w:rsidRDefault="00201623" w:rsidP="001A2B84">
            <w:pPr>
              <w:rPr>
                <w:sz w:val="16"/>
                <w:szCs w:val="16"/>
              </w:rPr>
            </w:pPr>
            <w:r w:rsidRPr="00D12755">
              <w:rPr>
                <w:sz w:val="16"/>
                <w:szCs w:val="16"/>
              </w:rPr>
              <w:t>Doç.Dr.Arzu BİLEN</w:t>
            </w:r>
          </w:p>
        </w:tc>
        <w:tc>
          <w:tcPr>
            <w:tcW w:w="1080" w:type="dxa"/>
            <w:vAlign w:val="center"/>
          </w:tcPr>
          <w:p w:rsidR="00201623" w:rsidRPr="00D12755" w:rsidRDefault="00201623" w:rsidP="001A2B84">
            <w:pPr>
              <w:rPr>
                <w:sz w:val="16"/>
                <w:szCs w:val="16"/>
              </w:rPr>
            </w:pPr>
            <w:r w:rsidRPr="00D12755">
              <w:rPr>
                <w:sz w:val="16"/>
                <w:szCs w:val="16"/>
              </w:rPr>
              <w:t xml:space="preserve">Pazartesi </w:t>
            </w:r>
          </w:p>
        </w:tc>
        <w:tc>
          <w:tcPr>
            <w:tcW w:w="1080" w:type="dxa"/>
            <w:vAlign w:val="center"/>
          </w:tcPr>
          <w:p w:rsidR="00201623" w:rsidRPr="00D12755" w:rsidRDefault="00201623" w:rsidP="001A2B84">
            <w:pPr>
              <w:jc w:val="both"/>
              <w:rPr>
                <w:sz w:val="16"/>
                <w:szCs w:val="16"/>
              </w:rPr>
            </w:pPr>
            <w:r w:rsidRPr="00D12755">
              <w:rPr>
                <w:sz w:val="16"/>
                <w:szCs w:val="16"/>
              </w:rPr>
              <w:t>09.00–10.00</w:t>
            </w:r>
          </w:p>
          <w:p w:rsidR="00201623" w:rsidRPr="00D12755" w:rsidRDefault="00201623" w:rsidP="001A2B84">
            <w:pPr>
              <w:jc w:val="both"/>
              <w:rPr>
                <w:sz w:val="16"/>
                <w:szCs w:val="16"/>
              </w:rPr>
            </w:pPr>
            <w:r w:rsidRPr="00D12755">
              <w:rPr>
                <w:sz w:val="16"/>
                <w:szCs w:val="16"/>
              </w:rPr>
              <w:t>13.30- 14.30</w:t>
            </w:r>
          </w:p>
        </w:tc>
        <w:tc>
          <w:tcPr>
            <w:tcW w:w="1980" w:type="dxa"/>
            <w:vMerge w:val="restart"/>
            <w:vAlign w:val="center"/>
          </w:tcPr>
          <w:p w:rsidR="00201623" w:rsidRPr="00D12755" w:rsidRDefault="00201623" w:rsidP="001A2B84">
            <w:pPr>
              <w:jc w:val="center"/>
              <w:rPr>
                <w:sz w:val="16"/>
                <w:szCs w:val="16"/>
              </w:rPr>
            </w:pPr>
            <w:r w:rsidRPr="00D12755">
              <w:rPr>
                <w:sz w:val="16"/>
                <w:szCs w:val="16"/>
              </w:rPr>
              <w:t xml:space="preserve">İç Hastalıkları Kliniği, Laboratuarlar, US Odası, Poliklinik  </w:t>
            </w:r>
          </w:p>
        </w:tc>
      </w:tr>
      <w:tr w:rsidR="00201623" w:rsidRPr="00D12755" w:rsidTr="001A2B84">
        <w:tc>
          <w:tcPr>
            <w:tcW w:w="1260" w:type="dxa"/>
            <w:vAlign w:val="center"/>
          </w:tcPr>
          <w:p w:rsidR="00201623" w:rsidRPr="00D12755" w:rsidRDefault="00201623" w:rsidP="001A2B84">
            <w:pPr>
              <w:rPr>
                <w:sz w:val="16"/>
                <w:szCs w:val="16"/>
              </w:rPr>
            </w:pPr>
            <w:r w:rsidRPr="00D12755">
              <w:rPr>
                <w:sz w:val="16"/>
                <w:szCs w:val="16"/>
              </w:rPr>
              <w:t>UZM3212</w:t>
            </w:r>
          </w:p>
        </w:tc>
        <w:tc>
          <w:tcPr>
            <w:tcW w:w="540" w:type="dxa"/>
            <w:vAlign w:val="center"/>
          </w:tcPr>
          <w:p w:rsidR="00201623" w:rsidRPr="00D12755" w:rsidRDefault="00201623" w:rsidP="001A2B84">
            <w:pPr>
              <w:jc w:val="center"/>
              <w:rPr>
                <w:sz w:val="16"/>
                <w:szCs w:val="16"/>
              </w:rPr>
            </w:pPr>
            <w:r w:rsidRPr="00D12755">
              <w:rPr>
                <w:sz w:val="16"/>
                <w:szCs w:val="16"/>
              </w:rPr>
              <w:t>1</w:t>
            </w:r>
          </w:p>
        </w:tc>
        <w:tc>
          <w:tcPr>
            <w:tcW w:w="540" w:type="dxa"/>
            <w:vAlign w:val="center"/>
          </w:tcPr>
          <w:p w:rsidR="00201623" w:rsidRPr="00D12755" w:rsidRDefault="00201623" w:rsidP="001A2B84">
            <w:pPr>
              <w:jc w:val="center"/>
              <w:rPr>
                <w:sz w:val="16"/>
                <w:szCs w:val="16"/>
              </w:rPr>
            </w:pPr>
            <w:r w:rsidRPr="00D12755">
              <w:rPr>
                <w:sz w:val="16"/>
                <w:szCs w:val="16"/>
              </w:rPr>
              <w:t>1</w:t>
            </w:r>
          </w:p>
        </w:tc>
        <w:tc>
          <w:tcPr>
            <w:tcW w:w="2880" w:type="dxa"/>
            <w:vAlign w:val="center"/>
          </w:tcPr>
          <w:p w:rsidR="00201623" w:rsidRPr="00D12755" w:rsidRDefault="00201623" w:rsidP="001A2B84">
            <w:pPr>
              <w:rPr>
                <w:sz w:val="16"/>
                <w:szCs w:val="16"/>
              </w:rPr>
            </w:pPr>
            <w:r w:rsidRPr="00D12755">
              <w:rPr>
                <w:sz w:val="16"/>
                <w:szCs w:val="16"/>
              </w:rPr>
              <w:t>Doç.Dr.Arzu BİLEN</w:t>
            </w:r>
          </w:p>
        </w:tc>
        <w:tc>
          <w:tcPr>
            <w:tcW w:w="1080" w:type="dxa"/>
            <w:vAlign w:val="center"/>
          </w:tcPr>
          <w:p w:rsidR="00201623" w:rsidRPr="00D12755" w:rsidRDefault="00201623" w:rsidP="001A2B84">
            <w:pPr>
              <w:rPr>
                <w:sz w:val="16"/>
                <w:szCs w:val="16"/>
              </w:rPr>
            </w:pPr>
            <w:r w:rsidRPr="00D12755">
              <w:rPr>
                <w:sz w:val="16"/>
                <w:szCs w:val="16"/>
              </w:rPr>
              <w:t>Salı</w:t>
            </w:r>
          </w:p>
        </w:tc>
        <w:tc>
          <w:tcPr>
            <w:tcW w:w="1080" w:type="dxa"/>
            <w:vAlign w:val="center"/>
          </w:tcPr>
          <w:p w:rsidR="00201623" w:rsidRPr="00D12755" w:rsidRDefault="00201623" w:rsidP="001A2B84">
            <w:pPr>
              <w:jc w:val="both"/>
              <w:rPr>
                <w:sz w:val="16"/>
                <w:szCs w:val="16"/>
              </w:rPr>
            </w:pPr>
            <w:r w:rsidRPr="00D12755">
              <w:rPr>
                <w:sz w:val="16"/>
                <w:szCs w:val="16"/>
              </w:rPr>
              <w:t>09.00–10.00</w:t>
            </w:r>
          </w:p>
          <w:p w:rsidR="00201623" w:rsidRPr="00D12755" w:rsidRDefault="00201623" w:rsidP="001A2B84">
            <w:pPr>
              <w:rPr>
                <w:sz w:val="16"/>
                <w:szCs w:val="16"/>
              </w:rPr>
            </w:pPr>
            <w:r w:rsidRPr="00D12755">
              <w:rPr>
                <w:sz w:val="16"/>
                <w:szCs w:val="16"/>
              </w:rPr>
              <w:t>13.30- 14.30</w:t>
            </w:r>
          </w:p>
        </w:tc>
        <w:tc>
          <w:tcPr>
            <w:tcW w:w="1980" w:type="dxa"/>
            <w:vMerge/>
          </w:tcPr>
          <w:p w:rsidR="00201623" w:rsidRPr="00D12755" w:rsidRDefault="00201623" w:rsidP="001A2B84">
            <w:pPr>
              <w:rPr>
                <w:sz w:val="16"/>
                <w:szCs w:val="16"/>
              </w:rPr>
            </w:pPr>
          </w:p>
        </w:tc>
      </w:tr>
      <w:tr w:rsidR="00201623" w:rsidRPr="00D12755" w:rsidTr="001A2B84">
        <w:tc>
          <w:tcPr>
            <w:tcW w:w="1260" w:type="dxa"/>
            <w:vAlign w:val="center"/>
          </w:tcPr>
          <w:p w:rsidR="00201623" w:rsidRPr="00D12755" w:rsidRDefault="00201623" w:rsidP="001A2B84">
            <w:pPr>
              <w:rPr>
                <w:sz w:val="16"/>
                <w:szCs w:val="16"/>
              </w:rPr>
            </w:pPr>
            <w:r w:rsidRPr="00D12755">
              <w:rPr>
                <w:sz w:val="16"/>
                <w:szCs w:val="16"/>
              </w:rPr>
              <w:t>UZM3212</w:t>
            </w:r>
          </w:p>
        </w:tc>
        <w:tc>
          <w:tcPr>
            <w:tcW w:w="540" w:type="dxa"/>
            <w:vAlign w:val="center"/>
          </w:tcPr>
          <w:p w:rsidR="00201623" w:rsidRPr="00D12755" w:rsidRDefault="00201623" w:rsidP="001A2B84">
            <w:pPr>
              <w:jc w:val="center"/>
              <w:rPr>
                <w:sz w:val="16"/>
                <w:szCs w:val="16"/>
              </w:rPr>
            </w:pPr>
            <w:r w:rsidRPr="00D12755">
              <w:rPr>
                <w:sz w:val="16"/>
                <w:szCs w:val="16"/>
              </w:rPr>
              <w:t>1</w:t>
            </w:r>
          </w:p>
        </w:tc>
        <w:tc>
          <w:tcPr>
            <w:tcW w:w="540" w:type="dxa"/>
            <w:vAlign w:val="center"/>
          </w:tcPr>
          <w:p w:rsidR="00201623" w:rsidRPr="00D12755" w:rsidRDefault="00201623" w:rsidP="001A2B84">
            <w:pPr>
              <w:jc w:val="center"/>
              <w:rPr>
                <w:sz w:val="16"/>
                <w:szCs w:val="16"/>
              </w:rPr>
            </w:pPr>
            <w:r w:rsidRPr="00D12755">
              <w:rPr>
                <w:sz w:val="16"/>
                <w:szCs w:val="16"/>
              </w:rPr>
              <w:t>1</w:t>
            </w:r>
          </w:p>
        </w:tc>
        <w:tc>
          <w:tcPr>
            <w:tcW w:w="2880" w:type="dxa"/>
            <w:vAlign w:val="center"/>
          </w:tcPr>
          <w:p w:rsidR="00201623" w:rsidRPr="00D12755" w:rsidRDefault="00201623" w:rsidP="001A2B84">
            <w:pPr>
              <w:rPr>
                <w:sz w:val="16"/>
                <w:szCs w:val="16"/>
              </w:rPr>
            </w:pPr>
            <w:r w:rsidRPr="00D12755">
              <w:rPr>
                <w:sz w:val="16"/>
                <w:szCs w:val="16"/>
              </w:rPr>
              <w:t>Doç.Dr.Arzu BİLEN</w:t>
            </w:r>
          </w:p>
        </w:tc>
        <w:tc>
          <w:tcPr>
            <w:tcW w:w="1080" w:type="dxa"/>
            <w:vAlign w:val="center"/>
          </w:tcPr>
          <w:p w:rsidR="00201623" w:rsidRPr="00D12755" w:rsidRDefault="00201623" w:rsidP="001A2B84">
            <w:pPr>
              <w:rPr>
                <w:sz w:val="16"/>
                <w:szCs w:val="16"/>
              </w:rPr>
            </w:pPr>
            <w:r w:rsidRPr="00D12755">
              <w:rPr>
                <w:sz w:val="16"/>
                <w:szCs w:val="16"/>
              </w:rPr>
              <w:t>Çarşamba</w:t>
            </w:r>
          </w:p>
        </w:tc>
        <w:tc>
          <w:tcPr>
            <w:tcW w:w="1080" w:type="dxa"/>
            <w:vAlign w:val="center"/>
          </w:tcPr>
          <w:p w:rsidR="00201623" w:rsidRPr="00D12755" w:rsidRDefault="00201623" w:rsidP="001A2B84">
            <w:pPr>
              <w:jc w:val="both"/>
              <w:rPr>
                <w:sz w:val="16"/>
                <w:szCs w:val="16"/>
              </w:rPr>
            </w:pPr>
            <w:r w:rsidRPr="00D12755">
              <w:rPr>
                <w:sz w:val="16"/>
                <w:szCs w:val="16"/>
              </w:rPr>
              <w:t>09.00–10.00</w:t>
            </w:r>
          </w:p>
          <w:p w:rsidR="00201623" w:rsidRPr="00D12755" w:rsidRDefault="00201623" w:rsidP="001A2B84">
            <w:pPr>
              <w:rPr>
                <w:sz w:val="16"/>
                <w:szCs w:val="16"/>
              </w:rPr>
            </w:pPr>
            <w:r w:rsidRPr="00D12755">
              <w:rPr>
                <w:sz w:val="16"/>
                <w:szCs w:val="16"/>
              </w:rPr>
              <w:t>13.30- 14.30</w:t>
            </w:r>
          </w:p>
        </w:tc>
        <w:tc>
          <w:tcPr>
            <w:tcW w:w="1980" w:type="dxa"/>
            <w:vMerge/>
          </w:tcPr>
          <w:p w:rsidR="00201623" w:rsidRPr="00D12755" w:rsidRDefault="00201623" w:rsidP="001A2B84">
            <w:pPr>
              <w:rPr>
                <w:sz w:val="16"/>
                <w:szCs w:val="16"/>
              </w:rPr>
            </w:pPr>
          </w:p>
        </w:tc>
      </w:tr>
      <w:tr w:rsidR="00201623" w:rsidRPr="00D12755" w:rsidTr="001A2B84">
        <w:tc>
          <w:tcPr>
            <w:tcW w:w="1260" w:type="dxa"/>
            <w:vAlign w:val="center"/>
          </w:tcPr>
          <w:p w:rsidR="00201623" w:rsidRPr="00D12755" w:rsidRDefault="00201623" w:rsidP="001A2B84">
            <w:pPr>
              <w:rPr>
                <w:sz w:val="16"/>
                <w:szCs w:val="16"/>
              </w:rPr>
            </w:pPr>
            <w:r w:rsidRPr="00D12755">
              <w:rPr>
                <w:sz w:val="16"/>
                <w:szCs w:val="16"/>
              </w:rPr>
              <w:t>UZM3212</w:t>
            </w:r>
          </w:p>
        </w:tc>
        <w:tc>
          <w:tcPr>
            <w:tcW w:w="540" w:type="dxa"/>
            <w:vAlign w:val="center"/>
          </w:tcPr>
          <w:p w:rsidR="00201623" w:rsidRPr="00D12755" w:rsidRDefault="00201623" w:rsidP="001A2B84">
            <w:pPr>
              <w:jc w:val="center"/>
              <w:rPr>
                <w:sz w:val="16"/>
                <w:szCs w:val="16"/>
              </w:rPr>
            </w:pPr>
            <w:r w:rsidRPr="00D12755">
              <w:rPr>
                <w:sz w:val="16"/>
                <w:szCs w:val="16"/>
              </w:rPr>
              <w:t>1</w:t>
            </w:r>
          </w:p>
        </w:tc>
        <w:tc>
          <w:tcPr>
            <w:tcW w:w="540" w:type="dxa"/>
            <w:vAlign w:val="center"/>
          </w:tcPr>
          <w:p w:rsidR="00201623" w:rsidRPr="00D12755" w:rsidRDefault="00201623" w:rsidP="001A2B84">
            <w:pPr>
              <w:jc w:val="center"/>
              <w:rPr>
                <w:sz w:val="16"/>
                <w:szCs w:val="16"/>
              </w:rPr>
            </w:pPr>
            <w:r w:rsidRPr="00D12755">
              <w:rPr>
                <w:sz w:val="16"/>
                <w:szCs w:val="16"/>
              </w:rPr>
              <w:t>1</w:t>
            </w:r>
          </w:p>
        </w:tc>
        <w:tc>
          <w:tcPr>
            <w:tcW w:w="2880" w:type="dxa"/>
            <w:vAlign w:val="center"/>
          </w:tcPr>
          <w:p w:rsidR="00201623" w:rsidRPr="00D12755" w:rsidRDefault="00201623" w:rsidP="001A2B84">
            <w:pPr>
              <w:rPr>
                <w:sz w:val="16"/>
                <w:szCs w:val="16"/>
              </w:rPr>
            </w:pPr>
            <w:r w:rsidRPr="00D12755">
              <w:rPr>
                <w:sz w:val="16"/>
                <w:szCs w:val="16"/>
              </w:rPr>
              <w:t>Doç.Dr.Arzu BİLEN</w:t>
            </w:r>
          </w:p>
        </w:tc>
        <w:tc>
          <w:tcPr>
            <w:tcW w:w="1080" w:type="dxa"/>
            <w:vAlign w:val="center"/>
          </w:tcPr>
          <w:p w:rsidR="00201623" w:rsidRPr="00D12755" w:rsidRDefault="00201623" w:rsidP="001A2B84">
            <w:pPr>
              <w:rPr>
                <w:sz w:val="16"/>
                <w:szCs w:val="16"/>
              </w:rPr>
            </w:pPr>
            <w:r w:rsidRPr="00D12755">
              <w:rPr>
                <w:sz w:val="16"/>
                <w:szCs w:val="16"/>
              </w:rPr>
              <w:t>Perşembe</w:t>
            </w:r>
          </w:p>
        </w:tc>
        <w:tc>
          <w:tcPr>
            <w:tcW w:w="1080" w:type="dxa"/>
            <w:vAlign w:val="center"/>
          </w:tcPr>
          <w:p w:rsidR="00201623" w:rsidRPr="00D12755" w:rsidRDefault="00201623" w:rsidP="001A2B84">
            <w:pPr>
              <w:jc w:val="both"/>
              <w:rPr>
                <w:sz w:val="16"/>
                <w:szCs w:val="16"/>
              </w:rPr>
            </w:pPr>
            <w:r w:rsidRPr="00D12755">
              <w:rPr>
                <w:sz w:val="16"/>
                <w:szCs w:val="16"/>
              </w:rPr>
              <w:t>09.00–10.00</w:t>
            </w:r>
          </w:p>
          <w:p w:rsidR="00201623" w:rsidRPr="00D12755" w:rsidRDefault="00201623" w:rsidP="001A2B84">
            <w:pPr>
              <w:jc w:val="both"/>
              <w:rPr>
                <w:sz w:val="16"/>
                <w:szCs w:val="16"/>
              </w:rPr>
            </w:pPr>
            <w:r w:rsidRPr="00D12755">
              <w:rPr>
                <w:sz w:val="16"/>
                <w:szCs w:val="16"/>
              </w:rPr>
              <w:t>13.30- 14.30</w:t>
            </w:r>
          </w:p>
        </w:tc>
        <w:tc>
          <w:tcPr>
            <w:tcW w:w="1980" w:type="dxa"/>
            <w:vMerge/>
          </w:tcPr>
          <w:p w:rsidR="00201623" w:rsidRPr="00D12755" w:rsidRDefault="00201623" w:rsidP="001A2B84">
            <w:pPr>
              <w:rPr>
                <w:sz w:val="16"/>
                <w:szCs w:val="16"/>
              </w:rPr>
            </w:pPr>
          </w:p>
        </w:tc>
      </w:tr>
      <w:tr w:rsidR="00201623" w:rsidRPr="00D12755" w:rsidTr="001A2B84">
        <w:tc>
          <w:tcPr>
            <w:tcW w:w="1260" w:type="dxa"/>
            <w:vAlign w:val="center"/>
          </w:tcPr>
          <w:p w:rsidR="00201623" w:rsidRPr="00D12755" w:rsidRDefault="00201623" w:rsidP="001A2B84">
            <w:pPr>
              <w:rPr>
                <w:sz w:val="16"/>
                <w:szCs w:val="16"/>
              </w:rPr>
            </w:pPr>
            <w:r w:rsidRPr="00D12755">
              <w:rPr>
                <w:sz w:val="16"/>
                <w:szCs w:val="16"/>
              </w:rPr>
              <w:t>UZM3212</w:t>
            </w:r>
          </w:p>
        </w:tc>
        <w:tc>
          <w:tcPr>
            <w:tcW w:w="540" w:type="dxa"/>
            <w:vAlign w:val="center"/>
          </w:tcPr>
          <w:p w:rsidR="00201623" w:rsidRPr="00D12755" w:rsidRDefault="00201623" w:rsidP="001A2B84">
            <w:pPr>
              <w:jc w:val="center"/>
              <w:rPr>
                <w:sz w:val="16"/>
                <w:szCs w:val="16"/>
              </w:rPr>
            </w:pPr>
            <w:r w:rsidRPr="00D12755">
              <w:rPr>
                <w:sz w:val="16"/>
                <w:szCs w:val="16"/>
              </w:rPr>
              <w:t>2</w:t>
            </w:r>
          </w:p>
        </w:tc>
        <w:tc>
          <w:tcPr>
            <w:tcW w:w="540" w:type="dxa"/>
            <w:vAlign w:val="center"/>
          </w:tcPr>
          <w:p w:rsidR="00201623" w:rsidRPr="00D12755" w:rsidRDefault="00201623" w:rsidP="001A2B84">
            <w:pPr>
              <w:jc w:val="center"/>
              <w:rPr>
                <w:sz w:val="16"/>
                <w:szCs w:val="16"/>
              </w:rPr>
            </w:pPr>
            <w:r w:rsidRPr="00D12755">
              <w:rPr>
                <w:sz w:val="16"/>
                <w:szCs w:val="16"/>
              </w:rPr>
              <w:t>2</w:t>
            </w:r>
          </w:p>
        </w:tc>
        <w:tc>
          <w:tcPr>
            <w:tcW w:w="2880" w:type="dxa"/>
            <w:vAlign w:val="center"/>
          </w:tcPr>
          <w:p w:rsidR="00201623" w:rsidRPr="00D12755" w:rsidRDefault="00201623" w:rsidP="001A2B84">
            <w:pPr>
              <w:rPr>
                <w:sz w:val="16"/>
                <w:szCs w:val="16"/>
              </w:rPr>
            </w:pPr>
            <w:r w:rsidRPr="00D12755">
              <w:rPr>
                <w:sz w:val="16"/>
                <w:szCs w:val="16"/>
              </w:rPr>
              <w:t>Doç.Dr.Arzu BİLEN</w:t>
            </w:r>
          </w:p>
        </w:tc>
        <w:tc>
          <w:tcPr>
            <w:tcW w:w="1080" w:type="dxa"/>
            <w:vAlign w:val="center"/>
          </w:tcPr>
          <w:p w:rsidR="00201623" w:rsidRPr="00D12755" w:rsidRDefault="00201623" w:rsidP="001A2B84">
            <w:pPr>
              <w:rPr>
                <w:sz w:val="16"/>
                <w:szCs w:val="16"/>
              </w:rPr>
            </w:pPr>
            <w:r w:rsidRPr="00D12755">
              <w:rPr>
                <w:sz w:val="16"/>
                <w:szCs w:val="16"/>
              </w:rPr>
              <w:t>Cuma</w:t>
            </w:r>
          </w:p>
        </w:tc>
        <w:tc>
          <w:tcPr>
            <w:tcW w:w="1080" w:type="dxa"/>
            <w:vAlign w:val="center"/>
          </w:tcPr>
          <w:p w:rsidR="00201623" w:rsidRPr="00D12755" w:rsidRDefault="00201623" w:rsidP="001A2B84">
            <w:pPr>
              <w:jc w:val="both"/>
              <w:rPr>
                <w:sz w:val="16"/>
                <w:szCs w:val="16"/>
              </w:rPr>
            </w:pPr>
            <w:r w:rsidRPr="00D12755">
              <w:rPr>
                <w:sz w:val="16"/>
                <w:szCs w:val="16"/>
              </w:rPr>
              <w:t>08.00–10.00</w:t>
            </w:r>
          </w:p>
          <w:p w:rsidR="00201623" w:rsidRPr="00D12755" w:rsidRDefault="00201623" w:rsidP="001A2B84">
            <w:pPr>
              <w:jc w:val="both"/>
              <w:rPr>
                <w:sz w:val="16"/>
                <w:szCs w:val="16"/>
              </w:rPr>
            </w:pPr>
            <w:r w:rsidRPr="00D12755">
              <w:rPr>
                <w:sz w:val="16"/>
                <w:szCs w:val="16"/>
              </w:rPr>
              <w:t>13.00- 15.00</w:t>
            </w:r>
          </w:p>
        </w:tc>
        <w:tc>
          <w:tcPr>
            <w:tcW w:w="1980" w:type="dxa"/>
            <w:vMerge/>
          </w:tcPr>
          <w:p w:rsidR="00201623" w:rsidRPr="00D12755" w:rsidRDefault="00201623" w:rsidP="001A2B84">
            <w:pPr>
              <w:rPr>
                <w:sz w:val="16"/>
                <w:szCs w:val="16"/>
              </w:rPr>
            </w:pPr>
          </w:p>
        </w:tc>
      </w:tr>
    </w:tbl>
    <w:p w:rsidR="00201623" w:rsidRPr="00D12755" w:rsidRDefault="00201623" w:rsidP="00201623">
      <w:pPr>
        <w:rPr>
          <w:sz w:val="16"/>
          <w:szCs w:val="16"/>
        </w:rPr>
      </w:pPr>
    </w:p>
    <w:p w:rsidR="00201623" w:rsidRPr="00D12755" w:rsidRDefault="00201623" w:rsidP="00201623">
      <w:pPr>
        <w:rPr>
          <w:sz w:val="16"/>
          <w:szCs w:val="16"/>
        </w:rPr>
      </w:pPr>
    </w:p>
    <w:p w:rsidR="00201623" w:rsidRPr="00D12755" w:rsidRDefault="00201623" w:rsidP="00201623">
      <w:pPr>
        <w:jc w:val="center"/>
        <w:rPr>
          <w:sz w:val="16"/>
          <w:szCs w:val="16"/>
        </w:rPr>
      </w:pPr>
      <w:r w:rsidRPr="00D12755">
        <w:rPr>
          <w:b/>
          <w:sz w:val="16"/>
          <w:szCs w:val="16"/>
        </w:rPr>
        <w:t>4.YIL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201623" w:rsidRPr="00D12755" w:rsidTr="001A2B84">
        <w:tc>
          <w:tcPr>
            <w:tcW w:w="1260" w:type="dxa"/>
            <w:vMerge w:val="restart"/>
          </w:tcPr>
          <w:p w:rsidR="00201623" w:rsidRPr="00D12755" w:rsidRDefault="00201623" w:rsidP="001A2B84">
            <w:pPr>
              <w:rPr>
                <w:b/>
                <w:sz w:val="16"/>
                <w:szCs w:val="16"/>
              </w:rPr>
            </w:pPr>
            <w:r w:rsidRPr="00D12755">
              <w:rPr>
                <w:b/>
                <w:sz w:val="16"/>
                <w:szCs w:val="16"/>
              </w:rPr>
              <w:t xml:space="preserve">Dersin </w:t>
            </w:r>
          </w:p>
          <w:p w:rsidR="00201623" w:rsidRPr="00D12755" w:rsidRDefault="00201623" w:rsidP="001A2B84">
            <w:pPr>
              <w:rPr>
                <w:b/>
                <w:sz w:val="16"/>
                <w:szCs w:val="16"/>
              </w:rPr>
            </w:pPr>
            <w:r w:rsidRPr="00D12755">
              <w:rPr>
                <w:b/>
                <w:sz w:val="16"/>
                <w:szCs w:val="16"/>
              </w:rPr>
              <w:t>Kodu</w:t>
            </w:r>
          </w:p>
        </w:tc>
        <w:tc>
          <w:tcPr>
            <w:tcW w:w="1080" w:type="dxa"/>
            <w:gridSpan w:val="2"/>
          </w:tcPr>
          <w:p w:rsidR="00201623" w:rsidRPr="00D12755" w:rsidRDefault="00201623" w:rsidP="001A2B84">
            <w:pPr>
              <w:rPr>
                <w:b/>
                <w:sz w:val="16"/>
                <w:szCs w:val="16"/>
              </w:rPr>
            </w:pPr>
            <w:r w:rsidRPr="00D12755">
              <w:rPr>
                <w:b/>
                <w:sz w:val="16"/>
                <w:szCs w:val="16"/>
              </w:rPr>
              <w:t>Ders Saati</w:t>
            </w:r>
          </w:p>
        </w:tc>
        <w:tc>
          <w:tcPr>
            <w:tcW w:w="2880" w:type="dxa"/>
          </w:tcPr>
          <w:p w:rsidR="00201623" w:rsidRPr="00D12755" w:rsidRDefault="00201623" w:rsidP="001A2B84">
            <w:pPr>
              <w:rPr>
                <w:b/>
                <w:sz w:val="16"/>
                <w:szCs w:val="16"/>
              </w:rPr>
            </w:pPr>
            <w:r w:rsidRPr="00D12755">
              <w:rPr>
                <w:b/>
                <w:sz w:val="16"/>
                <w:szCs w:val="16"/>
              </w:rPr>
              <w:t>Öğretim Üyesi</w:t>
            </w:r>
          </w:p>
        </w:tc>
        <w:tc>
          <w:tcPr>
            <w:tcW w:w="1080" w:type="dxa"/>
          </w:tcPr>
          <w:p w:rsidR="00201623" w:rsidRPr="00D12755" w:rsidRDefault="00201623" w:rsidP="001A2B84">
            <w:pPr>
              <w:rPr>
                <w:b/>
                <w:sz w:val="16"/>
                <w:szCs w:val="16"/>
              </w:rPr>
            </w:pPr>
            <w:r w:rsidRPr="00D12755">
              <w:rPr>
                <w:b/>
                <w:sz w:val="16"/>
                <w:szCs w:val="16"/>
              </w:rPr>
              <w:t>Ders Günü</w:t>
            </w:r>
          </w:p>
        </w:tc>
        <w:tc>
          <w:tcPr>
            <w:tcW w:w="1080" w:type="dxa"/>
          </w:tcPr>
          <w:p w:rsidR="00201623" w:rsidRPr="00D12755" w:rsidRDefault="00201623" w:rsidP="001A2B84">
            <w:pPr>
              <w:rPr>
                <w:b/>
                <w:sz w:val="16"/>
                <w:szCs w:val="16"/>
              </w:rPr>
            </w:pPr>
            <w:r w:rsidRPr="00D12755">
              <w:rPr>
                <w:b/>
                <w:sz w:val="16"/>
                <w:szCs w:val="16"/>
              </w:rPr>
              <w:t>Ders Saati</w:t>
            </w:r>
          </w:p>
        </w:tc>
        <w:tc>
          <w:tcPr>
            <w:tcW w:w="1980" w:type="dxa"/>
          </w:tcPr>
          <w:p w:rsidR="00201623" w:rsidRPr="00D12755" w:rsidRDefault="00201623" w:rsidP="001A2B84">
            <w:pPr>
              <w:rPr>
                <w:b/>
                <w:sz w:val="16"/>
                <w:szCs w:val="16"/>
              </w:rPr>
            </w:pPr>
            <w:r w:rsidRPr="00D12755">
              <w:rPr>
                <w:b/>
                <w:sz w:val="16"/>
                <w:szCs w:val="16"/>
              </w:rPr>
              <w:t>Ders Yeri</w:t>
            </w:r>
          </w:p>
        </w:tc>
      </w:tr>
      <w:tr w:rsidR="00201623" w:rsidRPr="00D12755" w:rsidTr="001A2B84">
        <w:tc>
          <w:tcPr>
            <w:tcW w:w="1260" w:type="dxa"/>
            <w:vMerge/>
          </w:tcPr>
          <w:p w:rsidR="00201623" w:rsidRPr="00D12755" w:rsidRDefault="00201623" w:rsidP="001A2B84">
            <w:pPr>
              <w:jc w:val="both"/>
              <w:rPr>
                <w:sz w:val="16"/>
                <w:szCs w:val="16"/>
              </w:rPr>
            </w:pPr>
          </w:p>
        </w:tc>
        <w:tc>
          <w:tcPr>
            <w:tcW w:w="540" w:type="dxa"/>
          </w:tcPr>
          <w:p w:rsidR="00201623" w:rsidRPr="00D12755" w:rsidRDefault="00201623" w:rsidP="001A2B84">
            <w:pPr>
              <w:jc w:val="both"/>
              <w:rPr>
                <w:b/>
                <w:sz w:val="16"/>
                <w:szCs w:val="16"/>
              </w:rPr>
            </w:pPr>
            <w:r w:rsidRPr="00D12755">
              <w:rPr>
                <w:b/>
                <w:sz w:val="16"/>
                <w:szCs w:val="16"/>
              </w:rPr>
              <w:t>Teo</w:t>
            </w:r>
          </w:p>
        </w:tc>
        <w:tc>
          <w:tcPr>
            <w:tcW w:w="540" w:type="dxa"/>
          </w:tcPr>
          <w:p w:rsidR="00201623" w:rsidRPr="00D12755" w:rsidRDefault="00201623" w:rsidP="001A2B84">
            <w:pPr>
              <w:jc w:val="both"/>
              <w:rPr>
                <w:b/>
                <w:sz w:val="16"/>
                <w:szCs w:val="16"/>
              </w:rPr>
            </w:pPr>
            <w:r w:rsidRPr="00D12755">
              <w:rPr>
                <w:b/>
                <w:sz w:val="16"/>
                <w:szCs w:val="16"/>
              </w:rPr>
              <w:t>DF</w:t>
            </w:r>
          </w:p>
        </w:tc>
        <w:tc>
          <w:tcPr>
            <w:tcW w:w="2880" w:type="dxa"/>
          </w:tcPr>
          <w:p w:rsidR="00201623" w:rsidRPr="00D12755" w:rsidRDefault="00201623" w:rsidP="001A2B84">
            <w:pPr>
              <w:jc w:val="both"/>
              <w:rPr>
                <w:sz w:val="16"/>
                <w:szCs w:val="16"/>
              </w:rPr>
            </w:pPr>
          </w:p>
        </w:tc>
        <w:tc>
          <w:tcPr>
            <w:tcW w:w="1080" w:type="dxa"/>
          </w:tcPr>
          <w:p w:rsidR="00201623" w:rsidRPr="00D12755" w:rsidRDefault="00201623" w:rsidP="001A2B84">
            <w:pPr>
              <w:jc w:val="both"/>
              <w:rPr>
                <w:sz w:val="16"/>
                <w:szCs w:val="16"/>
              </w:rPr>
            </w:pPr>
          </w:p>
        </w:tc>
        <w:tc>
          <w:tcPr>
            <w:tcW w:w="1080" w:type="dxa"/>
          </w:tcPr>
          <w:p w:rsidR="00201623" w:rsidRPr="00D12755" w:rsidRDefault="00201623" w:rsidP="001A2B84">
            <w:pPr>
              <w:jc w:val="both"/>
              <w:rPr>
                <w:sz w:val="16"/>
                <w:szCs w:val="16"/>
              </w:rPr>
            </w:pPr>
          </w:p>
        </w:tc>
        <w:tc>
          <w:tcPr>
            <w:tcW w:w="1980" w:type="dxa"/>
          </w:tcPr>
          <w:p w:rsidR="00201623" w:rsidRPr="00D12755" w:rsidRDefault="00201623" w:rsidP="001A2B84">
            <w:pPr>
              <w:jc w:val="both"/>
              <w:rPr>
                <w:sz w:val="16"/>
                <w:szCs w:val="16"/>
              </w:rPr>
            </w:pPr>
          </w:p>
        </w:tc>
      </w:tr>
      <w:tr w:rsidR="00201623" w:rsidRPr="00D12755" w:rsidTr="001A2B84">
        <w:tc>
          <w:tcPr>
            <w:tcW w:w="1260" w:type="dxa"/>
            <w:vAlign w:val="center"/>
          </w:tcPr>
          <w:p w:rsidR="00201623" w:rsidRPr="00D12755" w:rsidRDefault="00201623" w:rsidP="001A2B84">
            <w:pPr>
              <w:rPr>
                <w:sz w:val="16"/>
                <w:szCs w:val="16"/>
              </w:rPr>
            </w:pPr>
            <w:r w:rsidRPr="00D12755">
              <w:rPr>
                <w:sz w:val="16"/>
                <w:szCs w:val="16"/>
              </w:rPr>
              <w:t>UZM4212</w:t>
            </w:r>
          </w:p>
        </w:tc>
        <w:tc>
          <w:tcPr>
            <w:tcW w:w="540" w:type="dxa"/>
            <w:vAlign w:val="center"/>
          </w:tcPr>
          <w:p w:rsidR="00201623" w:rsidRPr="00D12755" w:rsidRDefault="00201623" w:rsidP="001A2B84">
            <w:pPr>
              <w:jc w:val="center"/>
              <w:rPr>
                <w:sz w:val="16"/>
                <w:szCs w:val="16"/>
              </w:rPr>
            </w:pPr>
            <w:r w:rsidRPr="00D12755">
              <w:rPr>
                <w:sz w:val="16"/>
                <w:szCs w:val="16"/>
              </w:rPr>
              <w:t>1</w:t>
            </w:r>
          </w:p>
        </w:tc>
        <w:tc>
          <w:tcPr>
            <w:tcW w:w="540" w:type="dxa"/>
            <w:vAlign w:val="center"/>
          </w:tcPr>
          <w:p w:rsidR="00201623" w:rsidRPr="00D12755" w:rsidRDefault="00201623" w:rsidP="001A2B84">
            <w:pPr>
              <w:jc w:val="center"/>
              <w:rPr>
                <w:sz w:val="16"/>
                <w:szCs w:val="16"/>
              </w:rPr>
            </w:pPr>
            <w:r w:rsidRPr="00D12755">
              <w:rPr>
                <w:sz w:val="16"/>
                <w:szCs w:val="16"/>
              </w:rPr>
              <w:t>1</w:t>
            </w:r>
          </w:p>
        </w:tc>
        <w:tc>
          <w:tcPr>
            <w:tcW w:w="2880" w:type="dxa"/>
            <w:vAlign w:val="center"/>
          </w:tcPr>
          <w:p w:rsidR="00201623" w:rsidRPr="00D12755" w:rsidRDefault="00201623" w:rsidP="001A2B84">
            <w:pPr>
              <w:rPr>
                <w:sz w:val="16"/>
                <w:szCs w:val="16"/>
              </w:rPr>
            </w:pPr>
            <w:r w:rsidRPr="00D12755">
              <w:rPr>
                <w:sz w:val="16"/>
                <w:szCs w:val="16"/>
              </w:rPr>
              <w:t>Doç.Dr.Arzu BİLEN</w:t>
            </w:r>
          </w:p>
        </w:tc>
        <w:tc>
          <w:tcPr>
            <w:tcW w:w="1080" w:type="dxa"/>
            <w:vAlign w:val="center"/>
          </w:tcPr>
          <w:p w:rsidR="00201623" w:rsidRPr="00D12755" w:rsidRDefault="00201623" w:rsidP="001A2B84">
            <w:pPr>
              <w:rPr>
                <w:sz w:val="16"/>
                <w:szCs w:val="16"/>
              </w:rPr>
            </w:pPr>
            <w:r w:rsidRPr="00D12755">
              <w:rPr>
                <w:sz w:val="16"/>
                <w:szCs w:val="16"/>
              </w:rPr>
              <w:t xml:space="preserve">Pazartesi </w:t>
            </w:r>
          </w:p>
        </w:tc>
        <w:tc>
          <w:tcPr>
            <w:tcW w:w="1080" w:type="dxa"/>
            <w:vAlign w:val="center"/>
          </w:tcPr>
          <w:p w:rsidR="00201623" w:rsidRPr="00D12755" w:rsidRDefault="00201623" w:rsidP="001A2B84">
            <w:pPr>
              <w:jc w:val="both"/>
              <w:rPr>
                <w:sz w:val="16"/>
                <w:szCs w:val="16"/>
              </w:rPr>
            </w:pPr>
            <w:r w:rsidRPr="00D12755">
              <w:rPr>
                <w:sz w:val="16"/>
                <w:szCs w:val="16"/>
              </w:rPr>
              <w:t>09.00–10.00</w:t>
            </w:r>
          </w:p>
          <w:p w:rsidR="00201623" w:rsidRPr="00D12755" w:rsidRDefault="00201623" w:rsidP="001A2B84">
            <w:pPr>
              <w:jc w:val="both"/>
              <w:rPr>
                <w:sz w:val="16"/>
                <w:szCs w:val="16"/>
              </w:rPr>
            </w:pPr>
            <w:r w:rsidRPr="00D12755">
              <w:rPr>
                <w:sz w:val="16"/>
                <w:szCs w:val="16"/>
              </w:rPr>
              <w:t>13.30- 14.30</w:t>
            </w:r>
          </w:p>
        </w:tc>
        <w:tc>
          <w:tcPr>
            <w:tcW w:w="1980" w:type="dxa"/>
            <w:vMerge w:val="restart"/>
            <w:vAlign w:val="center"/>
          </w:tcPr>
          <w:p w:rsidR="00201623" w:rsidRPr="00D12755" w:rsidRDefault="00201623" w:rsidP="001A2B84">
            <w:pPr>
              <w:jc w:val="center"/>
              <w:rPr>
                <w:sz w:val="16"/>
                <w:szCs w:val="16"/>
              </w:rPr>
            </w:pPr>
            <w:r w:rsidRPr="00D12755">
              <w:rPr>
                <w:sz w:val="16"/>
                <w:szCs w:val="16"/>
              </w:rPr>
              <w:t>İç Hastalıkları Kliniği, Laboratuarlar, US Odası, Poliklinik</w:t>
            </w:r>
          </w:p>
        </w:tc>
      </w:tr>
      <w:tr w:rsidR="00201623" w:rsidRPr="00D12755" w:rsidTr="001A2B84">
        <w:tc>
          <w:tcPr>
            <w:tcW w:w="1260" w:type="dxa"/>
            <w:vAlign w:val="center"/>
          </w:tcPr>
          <w:p w:rsidR="00201623" w:rsidRPr="00D12755" w:rsidRDefault="00201623" w:rsidP="001A2B84">
            <w:pPr>
              <w:rPr>
                <w:sz w:val="16"/>
                <w:szCs w:val="16"/>
              </w:rPr>
            </w:pPr>
            <w:r w:rsidRPr="00D12755">
              <w:rPr>
                <w:sz w:val="16"/>
                <w:szCs w:val="16"/>
              </w:rPr>
              <w:t>UZM4212</w:t>
            </w:r>
          </w:p>
        </w:tc>
        <w:tc>
          <w:tcPr>
            <w:tcW w:w="540" w:type="dxa"/>
            <w:vAlign w:val="center"/>
          </w:tcPr>
          <w:p w:rsidR="00201623" w:rsidRPr="00D12755" w:rsidRDefault="00201623" w:rsidP="001A2B84">
            <w:pPr>
              <w:jc w:val="center"/>
              <w:rPr>
                <w:sz w:val="16"/>
                <w:szCs w:val="16"/>
              </w:rPr>
            </w:pPr>
            <w:r w:rsidRPr="00D12755">
              <w:rPr>
                <w:sz w:val="16"/>
                <w:szCs w:val="16"/>
              </w:rPr>
              <w:t>1</w:t>
            </w:r>
          </w:p>
        </w:tc>
        <w:tc>
          <w:tcPr>
            <w:tcW w:w="540" w:type="dxa"/>
            <w:vAlign w:val="center"/>
          </w:tcPr>
          <w:p w:rsidR="00201623" w:rsidRPr="00D12755" w:rsidRDefault="00201623" w:rsidP="001A2B84">
            <w:pPr>
              <w:jc w:val="center"/>
              <w:rPr>
                <w:sz w:val="16"/>
                <w:szCs w:val="16"/>
              </w:rPr>
            </w:pPr>
            <w:r w:rsidRPr="00D12755">
              <w:rPr>
                <w:sz w:val="16"/>
                <w:szCs w:val="16"/>
              </w:rPr>
              <w:t>1</w:t>
            </w:r>
          </w:p>
        </w:tc>
        <w:tc>
          <w:tcPr>
            <w:tcW w:w="2880" w:type="dxa"/>
            <w:vAlign w:val="center"/>
          </w:tcPr>
          <w:p w:rsidR="00201623" w:rsidRPr="00D12755" w:rsidRDefault="00201623" w:rsidP="001A2B84">
            <w:pPr>
              <w:rPr>
                <w:sz w:val="16"/>
                <w:szCs w:val="16"/>
              </w:rPr>
            </w:pPr>
            <w:r w:rsidRPr="00D12755">
              <w:rPr>
                <w:sz w:val="16"/>
                <w:szCs w:val="16"/>
              </w:rPr>
              <w:t>Doç.Dr.Arzu BİLEN</w:t>
            </w:r>
          </w:p>
        </w:tc>
        <w:tc>
          <w:tcPr>
            <w:tcW w:w="1080" w:type="dxa"/>
            <w:vAlign w:val="center"/>
          </w:tcPr>
          <w:p w:rsidR="00201623" w:rsidRPr="00D12755" w:rsidRDefault="00201623" w:rsidP="001A2B84">
            <w:pPr>
              <w:rPr>
                <w:sz w:val="16"/>
                <w:szCs w:val="16"/>
              </w:rPr>
            </w:pPr>
            <w:r w:rsidRPr="00D12755">
              <w:rPr>
                <w:sz w:val="16"/>
                <w:szCs w:val="16"/>
              </w:rPr>
              <w:t>Salı</w:t>
            </w:r>
          </w:p>
        </w:tc>
        <w:tc>
          <w:tcPr>
            <w:tcW w:w="1080" w:type="dxa"/>
            <w:vAlign w:val="center"/>
          </w:tcPr>
          <w:p w:rsidR="00201623" w:rsidRPr="00D12755" w:rsidRDefault="00201623" w:rsidP="001A2B84">
            <w:pPr>
              <w:jc w:val="both"/>
              <w:rPr>
                <w:sz w:val="16"/>
                <w:szCs w:val="16"/>
              </w:rPr>
            </w:pPr>
            <w:r w:rsidRPr="00D12755">
              <w:rPr>
                <w:sz w:val="16"/>
                <w:szCs w:val="16"/>
              </w:rPr>
              <w:t>09.00–10.00</w:t>
            </w:r>
          </w:p>
          <w:p w:rsidR="00201623" w:rsidRPr="00D12755" w:rsidRDefault="00201623" w:rsidP="001A2B84">
            <w:pPr>
              <w:jc w:val="both"/>
              <w:rPr>
                <w:sz w:val="16"/>
                <w:szCs w:val="16"/>
              </w:rPr>
            </w:pPr>
            <w:r w:rsidRPr="00D12755">
              <w:rPr>
                <w:sz w:val="16"/>
                <w:szCs w:val="16"/>
              </w:rPr>
              <w:t>13.30- 14.30</w:t>
            </w:r>
          </w:p>
        </w:tc>
        <w:tc>
          <w:tcPr>
            <w:tcW w:w="1980" w:type="dxa"/>
            <w:vMerge/>
          </w:tcPr>
          <w:p w:rsidR="00201623" w:rsidRPr="00D12755" w:rsidRDefault="00201623" w:rsidP="001A2B84">
            <w:pPr>
              <w:rPr>
                <w:sz w:val="16"/>
                <w:szCs w:val="16"/>
              </w:rPr>
            </w:pPr>
          </w:p>
        </w:tc>
      </w:tr>
      <w:tr w:rsidR="00201623" w:rsidRPr="00D12755" w:rsidTr="001A2B84">
        <w:tc>
          <w:tcPr>
            <w:tcW w:w="1260" w:type="dxa"/>
            <w:vAlign w:val="center"/>
          </w:tcPr>
          <w:p w:rsidR="00201623" w:rsidRPr="00D12755" w:rsidRDefault="00201623" w:rsidP="001A2B84">
            <w:pPr>
              <w:rPr>
                <w:sz w:val="16"/>
                <w:szCs w:val="16"/>
              </w:rPr>
            </w:pPr>
            <w:r w:rsidRPr="00D12755">
              <w:rPr>
                <w:sz w:val="16"/>
                <w:szCs w:val="16"/>
              </w:rPr>
              <w:t>UZM4212</w:t>
            </w:r>
          </w:p>
        </w:tc>
        <w:tc>
          <w:tcPr>
            <w:tcW w:w="540" w:type="dxa"/>
            <w:vAlign w:val="center"/>
          </w:tcPr>
          <w:p w:rsidR="00201623" w:rsidRPr="00D12755" w:rsidRDefault="00201623" w:rsidP="001A2B84">
            <w:pPr>
              <w:jc w:val="center"/>
              <w:rPr>
                <w:sz w:val="16"/>
                <w:szCs w:val="16"/>
              </w:rPr>
            </w:pPr>
            <w:r w:rsidRPr="00D12755">
              <w:rPr>
                <w:sz w:val="16"/>
                <w:szCs w:val="16"/>
              </w:rPr>
              <w:t>1</w:t>
            </w:r>
          </w:p>
        </w:tc>
        <w:tc>
          <w:tcPr>
            <w:tcW w:w="540" w:type="dxa"/>
            <w:vAlign w:val="center"/>
          </w:tcPr>
          <w:p w:rsidR="00201623" w:rsidRPr="00D12755" w:rsidRDefault="00201623" w:rsidP="001A2B84">
            <w:pPr>
              <w:jc w:val="center"/>
              <w:rPr>
                <w:sz w:val="16"/>
                <w:szCs w:val="16"/>
              </w:rPr>
            </w:pPr>
            <w:r w:rsidRPr="00D12755">
              <w:rPr>
                <w:sz w:val="16"/>
                <w:szCs w:val="16"/>
              </w:rPr>
              <w:t>1</w:t>
            </w:r>
          </w:p>
        </w:tc>
        <w:tc>
          <w:tcPr>
            <w:tcW w:w="2880" w:type="dxa"/>
            <w:vAlign w:val="center"/>
          </w:tcPr>
          <w:p w:rsidR="00201623" w:rsidRPr="00D12755" w:rsidRDefault="00201623" w:rsidP="001A2B84">
            <w:pPr>
              <w:rPr>
                <w:sz w:val="16"/>
                <w:szCs w:val="16"/>
              </w:rPr>
            </w:pPr>
            <w:r w:rsidRPr="00D12755">
              <w:rPr>
                <w:sz w:val="16"/>
                <w:szCs w:val="16"/>
              </w:rPr>
              <w:t>Doç.Dr.Arzu BİLEN</w:t>
            </w:r>
          </w:p>
        </w:tc>
        <w:tc>
          <w:tcPr>
            <w:tcW w:w="1080" w:type="dxa"/>
            <w:vAlign w:val="center"/>
          </w:tcPr>
          <w:p w:rsidR="00201623" w:rsidRPr="00D12755" w:rsidRDefault="00201623" w:rsidP="001A2B84">
            <w:pPr>
              <w:rPr>
                <w:sz w:val="16"/>
                <w:szCs w:val="16"/>
              </w:rPr>
            </w:pPr>
            <w:r w:rsidRPr="00D12755">
              <w:rPr>
                <w:sz w:val="16"/>
                <w:szCs w:val="16"/>
              </w:rPr>
              <w:t>Çarşamba</w:t>
            </w:r>
          </w:p>
        </w:tc>
        <w:tc>
          <w:tcPr>
            <w:tcW w:w="1080" w:type="dxa"/>
            <w:vAlign w:val="center"/>
          </w:tcPr>
          <w:p w:rsidR="00201623" w:rsidRPr="00D12755" w:rsidRDefault="00201623" w:rsidP="001A2B84">
            <w:pPr>
              <w:jc w:val="both"/>
              <w:rPr>
                <w:sz w:val="16"/>
                <w:szCs w:val="16"/>
              </w:rPr>
            </w:pPr>
            <w:r w:rsidRPr="00D12755">
              <w:rPr>
                <w:sz w:val="16"/>
                <w:szCs w:val="16"/>
              </w:rPr>
              <w:t>09.00–10.00</w:t>
            </w:r>
          </w:p>
          <w:p w:rsidR="00201623" w:rsidRPr="00D12755" w:rsidRDefault="00201623" w:rsidP="001A2B84">
            <w:pPr>
              <w:jc w:val="both"/>
              <w:rPr>
                <w:sz w:val="16"/>
                <w:szCs w:val="16"/>
              </w:rPr>
            </w:pPr>
            <w:r w:rsidRPr="00D12755">
              <w:rPr>
                <w:sz w:val="16"/>
                <w:szCs w:val="16"/>
              </w:rPr>
              <w:t>13.30- 14.30</w:t>
            </w:r>
          </w:p>
        </w:tc>
        <w:tc>
          <w:tcPr>
            <w:tcW w:w="1980" w:type="dxa"/>
            <w:vMerge/>
          </w:tcPr>
          <w:p w:rsidR="00201623" w:rsidRPr="00D12755" w:rsidRDefault="00201623" w:rsidP="001A2B84">
            <w:pPr>
              <w:rPr>
                <w:sz w:val="16"/>
                <w:szCs w:val="16"/>
              </w:rPr>
            </w:pPr>
          </w:p>
        </w:tc>
      </w:tr>
      <w:tr w:rsidR="00201623" w:rsidRPr="00D12755" w:rsidTr="001A2B84">
        <w:tc>
          <w:tcPr>
            <w:tcW w:w="1260" w:type="dxa"/>
            <w:vAlign w:val="center"/>
          </w:tcPr>
          <w:p w:rsidR="00201623" w:rsidRPr="00D12755" w:rsidRDefault="00201623" w:rsidP="001A2B84">
            <w:pPr>
              <w:rPr>
                <w:sz w:val="16"/>
                <w:szCs w:val="16"/>
              </w:rPr>
            </w:pPr>
            <w:r w:rsidRPr="00D12755">
              <w:rPr>
                <w:sz w:val="16"/>
                <w:szCs w:val="16"/>
              </w:rPr>
              <w:t>UZM4212</w:t>
            </w:r>
          </w:p>
        </w:tc>
        <w:tc>
          <w:tcPr>
            <w:tcW w:w="540" w:type="dxa"/>
            <w:vAlign w:val="center"/>
          </w:tcPr>
          <w:p w:rsidR="00201623" w:rsidRPr="00D12755" w:rsidRDefault="00201623" w:rsidP="001A2B84">
            <w:pPr>
              <w:jc w:val="center"/>
              <w:rPr>
                <w:sz w:val="16"/>
                <w:szCs w:val="16"/>
              </w:rPr>
            </w:pPr>
            <w:r w:rsidRPr="00D12755">
              <w:rPr>
                <w:sz w:val="16"/>
                <w:szCs w:val="16"/>
              </w:rPr>
              <w:t>1</w:t>
            </w:r>
          </w:p>
        </w:tc>
        <w:tc>
          <w:tcPr>
            <w:tcW w:w="540" w:type="dxa"/>
            <w:vAlign w:val="center"/>
          </w:tcPr>
          <w:p w:rsidR="00201623" w:rsidRPr="00D12755" w:rsidRDefault="00201623" w:rsidP="001A2B84">
            <w:pPr>
              <w:jc w:val="center"/>
              <w:rPr>
                <w:sz w:val="16"/>
                <w:szCs w:val="16"/>
              </w:rPr>
            </w:pPr>
            <w:r w:rsidRPr="00D12755">
              <w:rPr>
                <w:sz w:val="16"/>
                <w:szCs w:val="16"/>
              </w:rPr>
              <w:t>1</w:t>
            </w:r>
          </w:p>
        </w:tc>
        <w:tc>
          <w:tcPr>
            <w:tcW w:w="2880" w:type="dxa"/>
            <w:vAlign w:val="center"/>
          </w:tcPr>
          <w:p w:rsidR="00201623" w:rsidRPr="00D12755" w:rsidRDefault="00201623" w:rsidP="001A2B84">
            <w:pPr>
              <w:rPr>
                <w:sz w:val="16"/>
                <w:szCs w:val="16"/>
              </w:rPr>
            </w:pPr>
            <w:r w:rsidRPr="00D12755">
              <w:rPr>
                <w:sz w:val="16"/>
                <w:szCs w:val="16"/>
              </w:rPr>
              <w:t>Doç.Dr.Arzu BİLEN</w:t>
            </w:r>
          </w:p>
        </w:tc>
        <w:tc>
          <w:tcPr>
            <w:tcW w:w="1080" w:type="dxa"/>
            <w:vAlign w:val="center"/>
          </w:tcPr>
          <w:p w:rsidR="00201623" w:rsidRPr="00D12755" w:rsidRDefault="00201623" w:rsidP="001A2B84">
            <w:pPr>
              <w:rPr>
                <w:sz w:val="16"/>
                <w:szCs w:val="16"/>
              </w:rPr>
            </w:pPr>
            <w:r w:rsidRPr="00D12755">
              <w:rPr>
                <w:sz w:val="16"/>
                <w:szCs w:val="16"/>
              </w:rPr>
              <w:t>Perşembe</w:t>
            </w:r>
          </w:p>
        </w:tc>
        <w:tc>
          <w:tcPr>
            <w:tcW w:w="1080" w:type="dxa"/>
            <w:vAlign w:val="center"/>
          </w:tcPr>
          <w:p w:rsidR="00201623" w:rsidRPr="00D12755" w:rsidRDefault="00201623" w:rsidP="001A2B84">
            <w:pPr>
              <w:jc w:val="both"/>
              <w:rPr>
                <w:sz w:val="16"/>
                <w:szCs w:val="16"/>
              </w:rPr>
            </w:pPr>
            <w:r w:rsidRPr="00D12755">
              <w:rPr>
                <w:sz w:val="16"/>
                <w:szCs w:val="16"/>
              </w:rPr>
              <w:t>09.00–10.00</w:t>
            </w:r>
          </w:p>
          <w:p w:rsidR="00201623" w:rsidRPr="00D12755" w:rsidRDefault="00201623" w:rsidP="001A2B84">
            <w:pPr>
              <w:rPr>
                <w:sz w:val="16"/>
                <w:szCs w:val="16"/>
              </w:rPr>
            </w:pPr>
            <w:r w:rsidRPr="00D12755">
              <w:rPr>
                <w:sz w:val="16"/>
                <w:szCs w:val="16"/>
              </w:rPr>
              <w:t>13.30- 14.30</w:t>
            </w:r>
          </w:p>
        </w:tc>
        <w:tc>
          <w:tcPr>
            <w:tcW w:w="1980" w:type="dxa"/>
            <w:vMerge/>
          </w:tcPr>
          <w:p w:rsidR="00201623" w:rsidRPr="00D12755" w:rsidRDefault="00201623" w:rsidP="001A2B84">
            <w:pPr>
              <w:rPr>
                <w:sz w:val="16"/>
                <w:szCs w:val="16"/>
              </w:rPr>
            </w:pPr>
          </w:p>
        </w:tc>
      </w:tr>
      <w:tr w:rsidR="00201623" w:rsidRPr="00D12755" w:rsidTr="001A2B84">
        <w:tc>
          <w:tcPr>
            <w:tcW w:w="1260" w:type="dxa"/>
            <w:vAlign w:val="center"/>
          </w:tcPr>
          <w:p w:rsidR="00201623" w:rsidRPr="00D12755" w:rsidRDefault="00201623" w:rsidP="001A2B84">
            <w:pPr>
              <w:rPr>
                <w:sz w:val="16"/>
                <w:szCs w:val="16"/>
              </w:rPr>
            </w:pPr>
            <w:r w:rsidRPr="00D12755">
              <w:rPr>
                <w:sz w:val="16"/>
                <w:szCs w:val="16"/>
              </w:rPr>
              <w:t>UZM4212</w:t>
            </w:r>
          </w:p>
        </w:tc>
        <w:tc>
          <w:tcPr>
            <w:tcW w:w="540" w:type="dxa"/>
            <w:vAlign w:val="center"/>
          </w:tcPr>
          <w:p w:rsidR="00201623" w:rsidRPr="00D12755" w:rsidRDefault="00201623" w:rsidP="001A2B84">
            <w:pPr>
              <w:jc w:val="center"/>
              <w:rPr>
                <w:sz w:val="16"/>
                <w:szCs w:val="16"/>
              </w:rPr>
            </w:pPr>
            <w:r w:rsidRPr="00D12755">
              <w:rPr>
                <w:sz w:val="16"/>
                <w:szCs w:val="16"/>
              </w:rPr>
              <w:t>1</w:t>
            </w:r>
          </w:p>
        </w:tc>
        <w:tc>
          <w:tcPr>
            <w:tcW w:w="540" w:type="dxa"/>
            <w:vAlign w:val="center"/>
          </w:tcPr>
          <w:p w:rsidR="00201623" w:rsidRPr="00D12755" w:rsidRDefault="00201623" w:rsidP="001A2B84">
            <w:pPr>
              <w:jc w:val="center"/>
              <w:rPr>
                <w:sz w:val="16"/>
                <w:szCs w:val="16"/>
              </w:rPr>
            </w:pPr>
            <w:r w:rsidRPr="00D12755">
              <w:rPr>
                <w:sz w:val="16"/>
                <w:szCs w:val="16"/>
              </w:rPr>
              <w:t>1</w:t>
            </w:r>
          </w:p>
        </w:tc>
        <w:tc>
          <w:tcPr>
            <w:tcW w:w="2880" w:type="dxa"/>
            <w:vAlign w:val="center"/>
          </w:tcPr>
          <w:p w:rsidR="00201623" w:rsidRPr="00D12755" w:rsidRDefault="00201623" w:rsidP="001A2B84">
            <w:pPr>
              <w:rPr>
                <w:sz w:val="16"/>
                <w:szCs w:val="16"/>
              </w:rPr>
            </w:pPr>
            <w:r w:rsidRPr="00D12755">
              <w:rPr>
                <w:sz w:val="16"/>
                <w:szCs w:val="16"/>
              </w:rPr>
              <w:t>Doç.Dr.Arzu BİLEN</w:t>
            </w:r>
          </w:p>
        </w:tc>
        <w:tc>
          <w:tcPr>
            <w:tcW w:w="1080" w:type="dxa"/>
            <w:vAlign w:val="center"/>
          </w:tcPr>
          <w:p w:rsidR="00201623" w:rsidRPr="00D12755" w:rsidRDefault="00201623" w:rsidP="001A2B84">
            <w:pPr>
              <w:rPr>
                <w:sz w:val="16"/>
                <w:szCs w:val="16"/>
              </w:rPr>
            </w:pPr>
            <w:r w:rsidRPr="00D12755">
              <w:rPr>
                <w:sz w:val="16"/>
                <w:szCs w:val="16"/>
              </w:rPr>
              <w:t>Cuma</w:t>
            </w:r>
          </w:p>
        </w:tc>
        <w:tc>
          <w:tcPr>
            <w:tcW w:w="1080" w:type="dxa"/>
            <w:vAlign w:val="center"/>
          </w:tcPr>
          <w:p w:rsidR="00201623" w:rsidRPr="00D12755" w:rsidRDefault="00201623" w:rsidP="001A2B84">
            <w:pPr>
              <w:jc w:val="both"/>
              <w:rPr>
                <w:sz w:val="16"/>
                <w:szCs w:val="16"/>
              </w:rPr>
            </w:pPr>
            <w:r w:rsidRPr="00D12755">
              <w:rPr>
                <w:sz w:val="16"/>
                <w:szCs w:val="16"/>
              </w:rPr>
              <w:t>09.00–10.00</w:t>
            </w:r>
          </w:p>
          <w:p w:rsidR="00201623" w:rsidRPr="00D12755" w:rsidRDefault="00201623" w:rsidP="001A2B84">
            <w:pPr>
              <w:jc w:val="both"/>
              <w:rPr>
                <w:sz w:val="16"/>
                <w:szCs w:val="16"/>
              </w:rPr>
            </w:pPr>
            <w:r w:rsidRPr="00D12755">
              <w:rPr>
                <w:sz w:val="16"/>
                <w:szCs w:val="16"/>
              </w:rPr>
              <w:t>13.30- 14.30</w:t>
            </w:r>
          </w:p>
        </w:tc>
        <w:tc>
          <w:tcPr>
            <w:tcW w:w="1980" w:type="dxa"/>
            <w:vMerge/>
          </w:tcPr>
          <w:p w:rsidR="00201623" w:rsidRPr="00D12755" w:rsidRDefault="00201623" w:rsidP="001A2B84">
            <w:pPr>
              <w:rPr>
                <w:sz w:val="16"/>
                <w:szCs w:val="16"/>
              </w:rPr>
            </w:pPr>
          </w:p>
        </w:tc>
      </w:tr>
    </w:tbl>
    <w:p w:rsidR="00201623" w:rsidRPr="00D12755" w:rsidRDefault="00201623" w:rsidP="00201623">
      <w:pPr>
        <w:rPr>
          <w:sz w:val="16"/>
          <w:szCs w:val="16"/>
        </w:rPr>
      </w:pPr>
    </w:p>
    <w:p w:rsidR="00201623" w:rsidRPr="00D12755" w:rsidRDefault="00201623" w:rsidP="00201623">
      <w:pPr>
        <w:rPr>
          <w:sz w:val="16"/>
          <w:szCs w:val="16"/>
        </w:rPr>
      </w:pPr>
    </w:p>
    <w:p w:rsidR="0044308D" w:rsidRDefault="0076526F" w:rsidP="00AA694B">
      <w:pPr>
        <w:rPr>
          <w:b/>
          <w:sz w:val="20"/>
          <w:szCs w:val="20"/>
        </w:rPr>
      </w:pPr>
      <w:r>
        <w:rPr>
          <w:b/>
          <w:sz w:val="20"/>
          <w:szCs w:val="20"/>
        </w:rPr>
        <w:br w:type="page"/>
      </w:r>
    </w:p>
    <w:p w:rsidR="0044308D" w:rsidRDefault="0044308D" w:rsidP="00AA694B">
      <w:pPr>
        <w:rPr>
          <w:b/>
          <w:sz w:val="20"/>
          <w:szCs w:val="20"/>
        </w:rPr>
      </w:pPr>
    </w:p>
    <w:p w:rsidR="0044308D" w:rsidRDefault="0044308D" w:rsidP="00AA694B">
      <w:pPr>
        <w:rPr>
          <w:b/>
          <w:sz w:val="20"/>
          <w:szCs w:val="20"/>
        </w:rPr>
      </w:pPr>
    </w:p>
    <w:p w:rsidR="00AA694B" w:rsidRPr="00B56B5C" w:rsidRDefault="00AA694B" w:rsidP="00AA694B">
      <w:pPr>
        <w:rPr>
          <w:b/>
          <w:sz w:val="20"/>
          <w:szCs w:val="20"/>
        </w:rPr>
      </w:pPr>
      <w:r w:rsidRPr="00B56B5C">
        <w:rPr>
          <w:b/>
          <w:sz w:val="20"/>
          <w:szCs w:val="20"/>
        </w:rPr>
        <w:t>İÇ HASTALIKLARI ANABİLİM DALI</w:t>
      </w:r>
    </w:p>
    <w:p w:rsidR="00AA694B" w:rsidRDefault="00AA694B" w:rsidP="00AA694B">
      <w:pPr>
        <w:rPr>
          <w:b/>
          <w:sz w:val="20"/>
          <w:szCs w:val="20"/>
        </w:rPr>
      </w:pPr>
      <w:r>
        <w:rPr>
          <w:b/>
          <w:sz w:val="20"/>
          <w:szCs w:val="20"/>
        </w:rPr>
        <w:t>GERİATRİ</w:t>
      </w:r>
      <w:r w:rsidRPr="00383B95">
        <w:rPr>
          <w:b/>
          <w:sz w:val="20"/>
          <w:szCs w:val="20"/>
        </w:rPr>
        <w:t xml:space="preserve"> BİLİM DALI</w:t>
      </w:r>
    </w:p>
    <w:p w:rsidR="00EA4461" w:rsidRDefault="00EA4461" w:rsidP="00AA694B">
      <w:pPr>
        <w:rPr>
          <w:b/>
          <w:sz w:val="20"/>
          <w:szCs w:val="20"/>
        </w:rPr>
      </w:pPr>
    </w:p>
    <w:tbl>
      <w:tblPr>
        <w:tblW w:w="971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6"/>
        <w:gridCol w:w="1940"/>
        <w:gridCol w:w="3120"/>
        <w:gridCol w:w="3443"/>
      </w:tblGrid>
      <w:tr w:rsidR="00892567" w:rsidRPr="00011A12" w:rsidTr="001A2B84">
        <w:trPr>
          <w:trHeight w:val="327"/>
        </w:trPr>
        <w:tc>
          <w:tcPr>
            <w:tcW w:w="1216" w:type="dxa"/>
          </w:tcPr>
          <w:p w:rsidR="00892567" w:rsidRPr="00011A12" w:rsidRDefault="00892567" w:rsidP="001A2B84">
            <w:pPr>
              <w:rPr>
                <w:b/>
                <w:sz w:val="16"/>
                <w:szCs w:val="16"/>
              </w:rPr>
            </w:pPr>
            <w:r w:rsidRPr="00011A12">
              <w:rPr>
                <w:b/>
                <w:sz w:val="16"/>
                <w:szCs w:val="16"/>
              </w:rPr>
              <w:t>1.YIL KOD</w:t>
            </w:r>
          </w:p>
        </w:tc>
        <w:tc>
          <w:tcPr>
            <w:tcW w:w="1940" w:type="dxa"/>
          </w:tcPr>
          <w:p w:rsidR="00892567" w:rsidRPr="00011A12" w:rsidRDefault="00892567" w:rsidP="001A2B84">
            <w:pPr>
              <w:rPr>
                <w:b/>
                <w:sz w:val="16"/>
                <w:szCs w:val="16"/>
              </w:rPr>
            </w:pPr>
            <w:r w:rsidRPr="00011A12">
              <w:rPr>
                <w:b/>
                <w:sz w:val="16"/>
                <w:szCs w:val="16"/>
              </w:rPr>
              <w:t>DERSİN ADI</w:t>
            </w:r>
          </w:p>
        </w:tc>
        <w:tc>
          <w:tcPr>
            <w:tcW w:w="3120" w:type="dxa"/>
          </w:tcPr>
          <w:p w:rsidR="00892567" w:rsidRPr="00011A12" w:rsidRDefault="00892567" w:rsidP="001A2B84">
            <w:pPr>
              <w:rPr>
                <w:b/>
                <w:sz w:val="16"/>
                <w:szCs w:val="16"/>
              </w:rPr>
            </w:pPr>
            <w:r w:rsidRPr="00011A12">
              <w:rPr>
                <w:b/>
                <w:sz w:val="16"/>
                <w:szCs w:val="16"/>
              </w:rPr>
              <w:t>KONU</w:t>
            </w:r>
          </w:p>
        </w:tc>
        <w:tc>
          <w:tcPr>
            <w:tcW w:w="3443" w:type="dxa"/>
          </w:tcPr>
          <w:p w:rsidR="00892567" w:rsidRPr="00011A12" w:rsidRDefault="00892567" w:rsidP="001A2B84">
            <w:pPr>
              <w:rPr>
                <w:b/>
                <w:sz w:val="16"/>
                <w:szCs w:val="16"/>
              </w:rPr>
            </w:pPr>
            <w:r w:rsidRPr="00011A12">
              <w:rPr>
                <w:b/>
                <w:sz w:val="16"/>
                <w:szCs w:val="16"/>
              </w:rPr>
              <w:t>ÖĞRETİM ÜYESİ</w:t>
            </w:r>
          </w:p>
        </w:tc>
      </w:tr>
      <w:tr w:rsidR="00892567" w:rsidRPr="00011A12" w:rsidTr="001A2B84">
        <w:trPr>
          <w:trHeight w:val="524"/>
        </w:trPr>
        <w:tc>
          <w:tcPr>
            <w:tcW w:w="1216" w:type="dxa"/>
            <w:vAlign w:val="center"/>
          </w:tcPr>
          <w:p w:rsidR="00892567" w:rsidRPr="00011A12" w:rsidRDefault="00892567" w:rsidP="001A2B84">
            <w:pPr>
              <w:rPr>
                <w:sz w:val="16"/>
                <w:szCs w:val="16"/>
              </w:rPr>
            </w:pPr>
            <w:r w:rsidRPr="00011A12">
              <w:rPr>
                <w:sz w:val="16"/>
                <w:szCs w:val="16"/>
              </w:rPr>
              <w:t>UZM 1212</w:t>
            </w:r>
          </w:p>
        </w:tc>
        <w:tc>
          <w:tcPr>
            <w:tcW w:w="1940" w:type="dxa"/>
            <w:vAlign w:val="center"/>
          </w:tcPr>
          <w:p w:rsidR="00892567" w:rsidRPr="00011A12" w:rsidRDefault="00892567" w:rsidP="001A2B84">
            <w:pPr>
              <w:rPr>
                <w:sz w:val="16"/>
                <w:szCs w:val="16"/>
              </w:rPr>
            </w:pPr>
            <w:r w:rsidRPr="00011A12">
              <w:rPr>
                <w:sz w:val="16"/>
                <w:szCs w:val="16"/>
              </w:rPr>
              <w:t>Geriatri</w:t>
            </w:r>
          </w:p>
        </w:tc>
        <w:tc>
          <w:tcPr>
            <w:tcW w:w="3120" w:type="dxa"/>
            <w:vAlign w:val="center"/>
          </w:tcPr>
          <w:p w:rsidR="00892567" w:rsidRPr="00011A12" w:rsidRDefault="00892567" w:rsidP="001A2B84">
            <w:pPr>
              <w:rPr>
                <w:sz w:val="16"/>
                <w:szCs w:val="16"/>
              </w:rPr>
            </w:pPr>
            <w:r w:rsidRPr="00011A12">
              <w:rPr>
                <w:sz w:val="16"/>
                <w:szCs w:val="16"/>
              </w:rPr>
              <w:t xml:space="preserve">GERİATRİ TANUMI,,GERİATRİK HASTANIN ÖZELLİKLERİ </w:t>
            </w:r>
          </w:p>
        </w:tc>
        <w:tc>
          <w:tcPr>
            <w:tcW w:w="3443" w:type="dxa"/>
            <w:vAlign w:val="center"/>
          </w:tcPr>
          <w:p w:rsidR="00892567" w:rsidRPr="00011A12" w:rsidRDefault="00892567" w:rsidP="001A2B84">
            <w:pPr>
              <w:rPr>
                <w:sz w:val="16"/>
                <w:szCs w:val="16"/>
              </w:rPr>
            </w:pPr>
            <w:r w:rsidRPr="00011A12">
              <w:rPr>
                <w:sz w:val="16"/>
                <w:szCs w:val="16"/>
              </w:rPr>
              <w:t>Doç.Dr.Pınar TOSUN TAŞAR</w:t>
            </w:r>
          </w:p>
        </w:tc>
      </w:tr>
      <w:tr w:rsidR="00892567" w:rsidRPr="00011A12" w:rsidTr="001A2B84">
        <w:trPr>
          <w:trHeight w:val="262"/>
        </w:trPr>
        <w:tc>
          <w:tcPr>
            <w:tcW w:w="1216" w:type="dxa"/>
            <w:vAlign w:val="center"/>
          </w:tcPr>
          <w:p w:rsidR="00892567" w:rsidRPr="00011A12" w:rsidRDefault="00892567" w:rsidP="001A2B84">
            <w:pPr>
              <w:rPr>
                <w:sz w:val="16"/>
                <w:szCs w:val="16"/>
              </w:rPr>
            </w:pPr>
            <w:r w:rsidRPr="00011A12">
              <w:rPr>
                <w:sz w:val="16"/>
                <w:szCs w:val="16"/>
              </w:rPr>
              <w:t>UZM 1212</w:t>
            </w:r>
          </w:p>
        </w:tc>
        <w:tc>
          <w:tcPr>
            <w:tcW w:w="1940" w:type="dxa"/>
            <w:vAlign w:val="center"/>
          </w:tcPr>
          <w:p w:rsidR="00892567" w:rsidRPr="00011A12" w:rsidRDefault="00892567" w:rsidP="001A2B84">
            <w:pPr>
              <w:rPr>
                <w:sz w:val="16"/>
                <w:szCs w:val="16"/>
              </w:rPr>
            </w:pPr>
            <w:r w:rsidRPr="00011A12">
              <w:rPr>
                <w:sz w:val="16"/>
                <w:szCs w:val="16"/>
              </w:rPr>
              <w:t>Geriatri</w:t>
            </w:r>
          </w:p>
        </w:tc>
        <w:tc>
          <w:tcPr>
            <w:tcW w:w="3120" w:type="dxa"/>
            <w:vAlign w:val="center"/>
          </w:tcPr>
          <w:p w:rsidR="00892567" w:rsidRPr="00011A12" w:rsidRDefault="00892567" w:rsidP="001A2B84">
            <w:pPr>
              <w:rPr>
                <w:sz w:val="16"/>
                <w:szCs w:val="16"/>
              </w:rPr>
            </w:pPr>
            <w:hyperlink r:id="rId14" w:tgtFrame="_blank" w:history="1">
              <w:r w:rsidRPr="00011A12">
                <w:rPr>
                  <w:rStyle w:val="Kpr"/>
                  <w:sz w:val="16"/>
                  <w:szCs w:val="16"/>
                </w:rPr>
                <w:t>YAŞLILIKTA FİZYOLOJİK DEĞİŞİMLER</w:t>
              </w:r>
            </w:hyperlink>
          </w:p>
        </w:tc>
        <w:tc>
          <w:tcPr>
            <w:tcW w:w="3443" w:type="dxa"/>
            <w:vAlign w:val="center"/>
          </w:tcPr>
          <w:p w:rsidR="00892567" w:rsidRPr="00011A12" w:rsidRDefault="00892567" w:rsidP="001A2B84">
            <w:pPr>
              <w:rPr>
                <w:sz w:val="16"/>
                <w:szCs w:val="16"/>
              </w:rPr>
            </w:pPr>
            <w:r w:rsidRPr="00011A12">
              <w:rPr>
                <w:sz w:val="16"/>
                <w:szCs w:val="16"/>
              </w:rPr>
              <w:t>Doç.Dr.Pınar TOSUN TAŞAR</w:t>
            </w:r>
          </w:p>
        </w:tc>
      </w:tr>
      <w:tr w:rsidR="00892567" w:rsidRPr="00011A12" w:rsidTr="001A2B84">
        <w:trPr>
          <w:trHeight w:val="262"/>
        </w:trPr>
        <w:tc>
          <w:tcPr>
            <w:tcW w:w="1216" w:type="dxa"/>
            <w:vAlign w:val="center"/>
          </w:tcPr>
          <w:p w:rsidR="00892567" w:rsidRPr="00011A12" w:rsidRDefault="00892567" w:rsidP="001A2B84">
            <w:pPr>
              <w:rPr>
                <w:sz w:val="16"/>
                <w:szCs w:val="16"/>
              </w:rPr>
            </w:pPr>
            <w:r w:rsidRPr="00011A12">
              <w:rPr>
                <w:sz w:val="16"/>
                <w:szCs w:val="16"/>
              </w:rPr>
              <w:t>UZM 1212</w:t>
            </w:r>
          </w:p>
        </w:tc>
        <w:tc>
          <w:tcPr>
            <w:tcW w:w="1940" w:type="dxa"/>
            <w:vAlign w:val="center"/>
          </w:tcPr>
          <w:p w:rsidR="00892567" w:rsidRPr="00011A12" w:rsidRDefault="00892567" w:rsidP="001A2B84">
            <w:pPr>
              <w:rPr>
                <w:sz w:val="16"/>
                <w:szCs w:val="16"/>
              </w:rPr>
            </w:pPr>
            <w:r w:rsidRPr="00011A12">
              <w:rPr>
                <w:sz w:val="16"/>
                <w:szCs w:val="16"/>
              </w:rPr>
              <w:t>Geriatri</w:t>
            </w:r>
          </w:p>
        </w:tc>
        <w:tc>
          <w:tcPr>
            <w:tcW w:w="3120" w:type="dxa"/>
            <w:vAlign w:val="center"/>
          </w:tcPr>
          <w:p w:rsidR="00892567" w:rsidRPr="00011A12" w:rsidRDefault="00892567" w:rsidP="001A2B84">
            <w:pPr>
              <w:rPr>
                <w:sz w:val="16"/>
                <w:szCs w:val="16"/>
              </w:rPr>
            </w:pPr>
            <w:r w:rsidRPr="00011A12">
              <w:rPr>
                <w:sz w:val="16"/>
                <w:szCs w:val="16"/>
              </w:rPr>
              <w:t>YAŞ AYRIMCILIĞI VE TANIMI</w:t>
            </w:r>
          </w:p>
        </w:tc>
        <w:tc>
          <w:tcPr>
            <w:tcW w:w="3443" w:type="dxa"/>
            <w:vAlign w:val="center"/>
          </w:tcPr>
          <w:p w:rsidR="00892567" w:rsidRPr="00011A12" w:rsidRDefault="00892567" w:rsidP="001A2B84">
            <w:pPr>
              <w:rPr>
                <w:sz w:val="16"/>
                <w:szCs w:val="16"/>
              </w:rPr>
            </w:pPr>
            <w:r w:rsidRPr="00011A12">
              <w:rPr>
                <w:sz w:val="16"/>
                <w:szCs w:val="16"/>
              </w:rPr>
              <w:t>Doç.Dr.Pınar TOSUN TAŞAR</w:t>
            </w:r>
          </w:p>
        </w:tc>
      </w:tr>
      <w:tr w:rsidR="00892567" w:rsidRPr="00011A12" w:rsidTr="001A2B84">
        <w:trPr>
          <w:trHeight w:val="262"/>
        </w:trPr>
        <w:tc>
          <w:tcPr>
            <w:tcW w:w="1216" w:type="dxa"/>
            <w:vAlign w:val="center"/>
          </w:tcPr>
          <w:p w:rsidR="00892567" w:rsidRPr="00011A12" w:rsidRDefault="00892567" w:rsidP="001A2B84">
            <w:pPr>
              <w:rPr>
                <w:sz w:val="16"/>
                <w:szCs w:val="16"/>
              </w:rPr>
            </w:pPr>
            <w:r w:rsidRPr="00011A12">
              <w:rPr>
                <w:sz w:val="16"/>
                <w:szCs w:val="16"/>
              </w:rPr>
              <w:t>UZM 1212</w:t>
            </w:r>
          </w:p>
        </w:tc>
        <w:tc>
          <w:tcPr>
            <w:tcW w:w="1940" w:type="dxa"/>
            <w:vAlign w:val="center"/>
          </w:tcPr>
          <w:p w:rsidR="00892567" w:rsidRPr="00011A12" w:rsidRDefault="00892567" w:rsidP="001A2B84">
            <w:pPr>
              <w:rPr>
                <w:sz w:val="16"/>
                <w:szCs w:val="16"/>
              </w:rPr>
            </w:pPr>
            <w:r w:rsidRPr="00011A12">
              <w:rPr>
                <w:sz w:val="16"/>
                <w:szCs w:val="16"/>
              </w:rPr>
              <w:t>Geriatri</w:t>
            </w:r>
          </w:p>
        </w:tc>
        <w:tc>
          <w:tcPr>
            <w:tcW w:w="3120" w:type="dxa"/>
            <w:vAlign w:val="center"/>
          </w:tcPr>
          <w:p w:rsidR="00892567" w:rsidRPr="00011A12" w:rsidRDefault="00892567" w:rsidP="001A2B84">
            <w:pPr>
              <w:rPr>
                <w:sz w:val="16"/>
                <w:szCs w:val="16"/>
              </w:rPr>
            </w:pPr>
            <w:r w:rsidRPr="00011A12">
              <w:rPr>
                <w:sz w:val="16"/>
                <w:szCs w:val="16"/>
              </w:rPr>
              <w:t>GERİATRİK YAŞ GRUBUNDA AŞILAMA</w:t>
            </w:r>
          </w:p>
        </w:tc>
        <w:tc>
          <w:tcPr>
            <w:tcW w:w="3443" w:type="dxa"/>
            <w:vAlign w:val="center"/>
          </w:tcPr>
          <w:p w:rsidR="00892567" w:rsidRPr="00011A12" w:rsidRDefault="00892567" w:rsidP="001A2B84">
            <w:pPr>
              <w:rPr>
                <w:sz w:val="16"/>
                <w:szCs w:val="16"/>
              </w:rPr>
            </w:pPr>
            <w:r w:rsidRPr="00011A12">
              <w:rPr>
                <w:sz w:val="16"/>
                <w:szCs w:val="16"/>
              </w:rPr>
              <w:t>Doç.Dr.Pınar TOSUN TAŞAR</w:t>
            </w:r>
          </w:p>
        </w:tc>
      </w:tr>
      <w:tr w:rsidR="00892567" w:rsidRPr="00011A12" w:rsidTr="001A2B84">
        <w:trPr>
          <w:trHeight w:val="524"/>
        </w:trPr>
        <w:tc>
          <w:tcPr>
            <w:tcW w:w="1216" w:type="dxa"/>
            <w:vAlign w:val="center"/>
          </w:tcPr>
          <w:p w:rsidR="00892567" w:rsidRPr="00011A12" w:rsidRDefault="00892567" w:rsidP="001A2B84">
            <w:pPr>
              <w:rPr>
                <w:sz w:val="16"/>
                <w:szCs w:val="16"/>
              </w:rPr>
            </w:pPr>
            <w:r w:rsidRPr="00011A12">
              <w:rPr>
                <w:sz w:val="16"/>
                <w:szCs w:val="16"/>
              </w:rPr>
              <w:t>UZM 1212</w:t>
            </w:r>
          </w:p>
        </w:tc>
        <w:tc>
          <w:tcPr>
            <w:tcW w:w="1940" w:type="dxa"/>
            <w:vAlign w:val="center"/>
          </w:tcPr>
          <w:p w:rsidR="00892567" w:rsidRPr="00011A12" w:rsidRDefault="00892567" w:rsidP="001A2B84">
            <w:pPr>
              <w:rPr>
                <w:sz w:val="16"/>
                <w:szCs w:val="16"/>
              </w:rPr>
            </w:pPr>
            <w:r w:rsidRPr="00011A12">
              <w:rPr>
                <w:sz w:val="16"/>
                <w:szCs w:val="16"/>
              </w:rPr>
              <w:t>Geriatri</w:t>
            </w:r>
          </w:p>
        </w:tc>
        <w:tc>
          <w:tcPr>
            <w:tcW w:w="3120" w:type="dxa"/>
            <w:vAlign w:val="center"/>
          </w:tcPr>
          <w:p w:rsidR="00892567" w:rsidRPr="00011A12" w:rsidRDefault="00892567" w:rsidP="001A2B84">
            <w:pPr>
              <w:rPr>
                <w:sz w:val="16"/>
                <w:szCs w:val="16"/>
              </w:rPr>
            </w:pPr>
            <w:r w:rsidRPr="00011A12">
              <w:rPr>
                <w:sz w:val="16"/>
                <w:szCs w:val="16"/>
              </w:rPr>
              <w:t>GERİATRİK HASTADA SIK GÖRÜLEN KRONİK HASTALIKLAR VE TEDAVİSİ</w:t>
            </w:r>
          </w:p>
        </w:tc>
        <w:tc>
          <w:tcPr>
            <w:tcW w:w="3443" w:type="dxa"/>
            <w:vAlign w:val="center"/>
          </w:tcPr>
          <w:p w:rsidR="00892567" w:rsidRPr="00011A12" w:rsidRDefault="00892567" w:rsidP="001A2B84">
            <w:pPr>
              <w:rPr>
                <w:sz w:val="16"/>
                <w:szCs w:val="16"/>
              </w:rPr>
            </w:pPr>
            <w:r w:rsidRPr="00011A12">
              <w:rPr>
                <w:sz w:val="16"/>
                <w:szCs w:val="16"/>
              </w:rPr>
              <w:t>Doç.Dr.Pınar TOSUN TAŞAR</w:t>
            </w:r>
          </w:p>
        </w:tc>
      </w:tr>
    </w:tbl>
    <w:p w:rsidR="00892567" w:rsidRPr="00011A12" w:rsidRDefault="00892567" w:rsidP="00892567">
      <w:pPr>
        <w:rPr>
          <w:sz w:val="16"/>
          <w:szCs w:val="16"/>
        </w:rPr>
      </w:pPr>
    </w:p>
    <w:p w:rsidR="00892567" w:rsidRPr="00011A12" w:rsidRDefault="00892567" w:rsidP="00892567">
      <w:pPr>
        <w:rPr>
          <w:sz w:val="16"/>
          <w:szCs w:val="16"/>
        </w:rPr>
      </w:pPr>
    </w:p>
    <w:p w:rsidR="00892567" w:rsidRPr="00011A12" w:rsidRDefault="00892567" w:rsidP="00892567">
      <w:pPr>
        <w:rPr>
          <w:sz w:val="16"/>
          <w:szCs w:val="16"/>
        </w:rPr>
      </w:pPr>
    </w:p>
    <w:p w:rsidR="00892567" w:rsidRPr="00011A12" w:rsidRDefault="00892567" w:rsidP="00892567">
      <w:pPr>
        <w:rPr>
          <w:sz w:val="16"/>
          <w:szCs w:val="16"/>
        </w:rPr>
      </w:pPr>
    </w:p>
    <w:tbl>
      <w:tblPr>
        <w:tblW w:w="967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2"/>
        <w:gridCol w:w="1931"/>
        <w:gridCol w:w="3096"/>
        <w:gridCol w:w="3434"/>
      </w:tblGrid>
      <w:tr w:rsidR="00892567" w:rsidRPr="00011A12" w:rsidTr="001A2B84">
        <w:trPr>
          <w:trHeight w:val="298"/>
        </w:trPr>
        <w:tc>
          <w:tcPr>
            <w:tcW w:w="1212" w:type="dxa"/>
          </w:tcPr>
          <w:p w:rsidR="00892567" w:rsidRPr="00011A12" w:rsidRDefault="00892567" w:rsidP="001A2B84">
            <w:pPr>
              <w:rPr>
                <w:b/>
                <w:sz w:val="16"/>
                <w:szCs w:val="16"/>
              </w:rPr>
            </w:pPr>
            <w:r w:rsidRPr="00011A12">
              <w:rPr>
                <w:b/>
                <w:sz w:val="16"/>
                <w:szCs w:val="16"/>
              </w:rPr>
              <w:t>2.YIL KOD</w:t>
            </w:r>
          </w:p>
        </w:tc>
        <w:tc>
          <w:tcPr>
            <w:tcW w:w="1931" w:type="dxa"/>
          </w:tcPr>
          <w:p w:rsidR="00892567" w:rsidRPr="00011A12" w:rsidRDefault="00892567" w:rsidP="001A2B84">
            <w:pPr>
              <w:rPr>
                <w:b/>
                <w:sz w:val="16"/>
                <w:szCs w:val="16"/>
              </w:rPr>
            </w:pPr>
            <w:r w:rsidRPr="00011A12">
              <w:rPr>
                <w:b/>
                <w:sz w:val="16"/>
                <w:szCs w:val="16"/>
              </w:rPr>
              <w:t>DERSİN ADI</w:t>
            </w:r>
          </w:p>
        </w:tc>
        <w:tc>
          <w:tcPr>
            <w:tcW w:w="3096" w:type="dxa"/>
          </w:tcPr>
          <w:p w:rsidR="00892567" w:rsidRPr="00011A12" w:rsidRDefault="00892567" w:rsidP="001A2B84">
            <w:pPr>
              <w:rPr>
                <w:b/>
                <w:sz w:val="16"/>
                <w:szCs w:val="16"/>
              </w:rPr>
            </w:pPr>
            <w:r w:rsidRPr="00011A12">
              <w:rPr>
                <w:b/>
                <w:sz w:val="16"/>
                <w:szCs w:val="16"/>
              </w:rPr>
              <w:t>KONU</w:t>
            </w:r>
          </w:p>
        </w:tc>
        <w:tc>
          <w:tcPr>
            <w:tcW w:w="3434" w:type="dxa"/>
          </w:tcPr>
          <w:p w:rsidR="00892567" w:rsidRPr="00011A12" w:rsidRDefault="00892567" w:rsidP="001A2B84">
            <w:pPr>
              <w:rPr>
                <w:b/>
                <w:sz w:val="16"/>
                <w:szCs w:val="16"/>
              </w:rPr>
            </w:pPr>
            <w:r w:rsidRPr="00011A12">
              <w:rPr>
                <w:b/>
                <w:sz w:val="16"/>
                <w:szCs w:val="16"/>
              </w:rPr>
              <w:t>ÖĞRETİM ÜYESİ</w:t>
            </w:r>
          </w:p>
        </w:tc>
      </w:tr>
      <w:tr w:rsidR="00892567" w:rsidRPr="00011A12" w:rsidTr="001A2B84">
        <w:trPr>
          <w:trHeight w:val="477"/>
        </w:trPr>
        <w:tc>
          <w:tcPr>
            <w:tcW w:w="1212" w:type="dxa"/>
            <w:vAlign w:val="center"/>
          </w:tcPr>
          <w:p w:rsidR="00892567" w:rsidRPr="00011A12" w:rsidRDefault="00892567" w:rsidP="001A2B84">
            <w:pPr>
              <w:rPr>
                <w:sz w:val="16"/>
                <w:szCs w:val="16"/>
              </w:rPr>
            </w:pPr>
            <w:r w:rsidRPr="00011A12">
              <w:rPr>
                <w:sz w:val="16"/>
                <w:szCs w:val="16"/>
              </w:rPr>
              <w:t>UZM 2212</w:t>
            </w:r>
          </w:p>
        </w:tc>
        <w:tc>
          <w:tcPr>
            <w:tcW w:w="1931" w:type="dxa"/>
            <w:vAlign w:val="center"/>
          </w:tcPr>
          <w:p w:rsidR="00892567" w:rsidRPr="00011A12" w:rsidRDefault="00892567" w:rsidP="001A2B84">
            <w:pPr>
              <w:rPr>
                <w:sz w:val="16"/>
                <w:szCs w:val="16"/>
              </w:rPr>
            </w:pPr>
            <w:r w:rsidRPr="00011A12">
              <w:rPr>
                <w:sz w:val="16"/>
                <w:szCs w:val="16"/>
              </w:rPr>
              <w:t>Geriatri</w:t>
            </w:r>
          </w:p>
        </w:tc>
        <w:tc>
          <w:tcPr>
            <w:tcW w:w="3096" w:type="dxa"/>
            <w:vAlign w:val="center"/>
          </w:tcPr>
          <w:p w:rsidR="00892567" w:rsidRPr="00011A12" w:rsidRDefault="00892567" w:rsidP="001A2B84">
            <w:pPr>
              <w:rPr>
                <w:sz w:val="16"/>
                <w:szCs w:val="16"/>
              </w:rPr>
            </w:pPr>
            <w:r w:rsidRPr="00011A12">
              <w:rPr>
                <w:sz w:val="16"/>
                <w:szCs w:val="16"/>
              </w:rPr>
              <w:t>GERİATRİK HASTADA KULLANILAN TESTLER</w:t>
            </w:r>
          </w:p>
        </w:tc>
        <w:tc>
          <w:tcPr>
            <w:tcW w:w="3434" w:type="dxa"/>
            <w:vAlign w:val="center"/>
          </w:tcPr>
          <w:p w:rsidR="00892567" w:rsidRPr="00011A12" w:rsidRDefault="00892567" w:rsidP="001A2B84">
            <w:pPr>
              <w:rPr>
                <w:sz w:val="16"/>
                <w:szCs w:val="16"/>
              </w:rPr>
            </w:pPr>
            <w:r w:rsidRPr="00011A12">
              <w:rPr>
                <w:sz w:val="16"/>
                <w:szCs w:val="16"/>
              </w:rPr>
              <w:t>Doç.Dr.Pınar TOSUN TAŞAR</w:t>
            </w:r>
          </w:p>
        </w:tc>
      </w:tr>
      <w:tr w:rsidR="00892567" w:rsidRPr="00011A12" w:rsidTr="001A2B84">
        <w:trPr>
          <w:trHeight w:val="477"/>
        </w:trPr>
        <w:tc>
          <w:tcPr>
            <w:tcW w:w="1212" w:type="dxa"/>
            <w:vAlign w:val="center"/>
          </w:tcPr>
          <w:p w:rsidR="00892567" w:rsidRPr="00011A12" w:rsidRDefault="00892567" w:rsidP="001A2B84">
            <w:pPr>
              <w:rPr>
                <w:sz w:val="16"/>
                <w:szCs w:val="16"/>
              </w:rPr>
            </w:pPr>
            <w:r w:rsidRPr="00011A12">
              <w:rPr>
                <w:sz w:val="16"/>
                <w:szCs w:val="16"/>
              </w:rPr>
              <w:t>UZM 2212</w:t>
            </w:r>
          </w:p>
        </w:tc>
        <w:tc>
          <w:tcPr>
            <w:tcW w:w="1931" w:type="dxa"/>
            <w:vAlign w:val="center"/>
          </w:tcPr>
          <w:p w:rsidR="00892567" w:rsidRPr="00011A12" w:rsidRDefault="00892567" w:rsidP="001A2B84">
            <w:pPr>
              <w:rPr>
                <w:sz w:val="16"/>
                <w:szCs w:val="16"/>
              </w:rPr>
            </w:pPr>
            <w:r w:rsidRPr="00011A12">
              <w:rPr>
                <w:sz w:val="16"/>
                <w:szCs w:val="16"/>
              </w:rPr>
              <w:t>Geriatri</w:t>
            </w:r>
          </w:p>
        </w:tc>
        <w:tc>
          <w:tcPr>
            <w:tcW w:w="3096" w:type="dxa"/>
            <w:vAlign w:val="center"/>
          </w:tcPr>
          <w:p w:rsidR="00892567" w:rsidRPr="00011A12" w:rsidRDefault="00892567" w:rsidP="001A2B84">
            <w:pPr>
              <w:rPr>
                <w:sz w:val="16"/>
                <w:szCs w:val="16"/>
              </w:rPr>
            </w:pPr>
            <w:r w:rsidRPr="00011A12">
              <w:rPr>
                <w:sz w:val="16"/>
                <w:szCs w:val="16"/>
              </w:rPr>
              <w:t>YAŞLILARDA HİPERTANSİYON VE TEDAVİSİ</w:t>
            </w:r>
          </w:p>
        </w:tc>
        <w:tc>
          <w:tcPr>
            <w:tcW w:w="3434" w:type="dxa"/>
            <w:vAlign w:val="center"/>
          </w:tcPr>
          <w:p w:rsidR="00892567" w:rsidRPr="00011A12" w:rsidRDefault="00892567" w:rsidP="001A2B84">
            <w:pPr>
              <w:rPr>
                <w:sz w:val="16"/>
                <w:szCs w:val="16"/>
              </w:rPr>
            </w:pPr>
            <w:r w:rsidRPr="00011A12">
              <w:rPr>
                <w:sz w:val="16"/>
                <w:szCs w:val="16"/>
              </w:rPr>
              <w:t>Doç.Dr.Pınar TOSUN TAŞAR</w:t>
            </w:r>
          </w:p>
        </w:tc>
      </w:tr>
      <w:tr w:rsidR="00892567" w:rsidRPr="00011A12" w:rsidTr="001A2B84">
        <w:trPr>
          <w:trHeight w:val="497"/>
        </w:trPr>
        <w:tc>
          <w:tcPr>
            <w:tcW w:w="1212" w:type="dxa"/>
            <w:vAlign w:val="center"/>
          </w:tcPr>
          <w:p w:rsidR="00892567" w:rsidRPr="00011A12" w:rsidRDefault="00892567" w:rsidP="001A2B84">
            <w:pPr>
              <w:rPr>
                <w:sz w:val="16"/>
                <w:szCs w:val="16"/>
              </w:rPr>
            </w:pPr>
            <w:r w:rsidRPr="00011A12">
              <w:rPr>
                <w:sz w:val="16"/>
                <w:szCs w:val="16"/>
              </w:rPr>
              <w:t>UZM 2212</w:t>
            </w:r>
          </w:p>
        </w:tc>
        <w:tc>
          <w:tcPr>
            <w:tcW w:w="1931" w:type="dxa"/>
            <w:vAlign w:val="center"/>
          </w:tcPr>
          <w:p w:rsidR="00892567" w:rsidRPr="00011A12" w:rsidRDefault="00892567" w:rsidP="001A2B84">
            <w:pPr>
              <w:rPr>
                <w:sz w:val="16"/>
                <w:szCs w:val="16"/>
              </w:rPr>
            </w:pPr>
            <w:r w:rsidRPr="00011A12">
              <w:rPr>
                <w:sz w:val="16"/>
                <w:szCs w:val="16"/>
              </w:rPr>
              <w:t>Geriatri</w:t>
            </w:r>
          </w:p>
        </w:tc>
        <w:tc>
          <w:tcPr>
            <w:tcW w:w="3096" w:type="dxa"/>
            <w:vAlign w:val="center"/>
          </w:tcPr>
          <w:p w:rsidR="00892567" w:rsidRPr="00011A12" w:rsidRDefault="00892567" w:rsidP="001A2B84">
            <w:pPr>
              <w:rPr>
                <w:sz w:val="16"/>
                <w:szCs w:val="16"/>
              </w:rPr>
            </w:pPr>
            <w:r w:rsidRPr="00011A12">
              <w:rPr>
                <w:sz w:val="16"/>
                <w:szCs w:val="16"/>
              </w:rPr>
              <w:t>GERİATRİK HASTANIN FONKSİYONEL DEĞERLENDİRİLMESİ</w:t>
            </w:r>
          </w:p>
        </w:tc>
        <w:tc>
          <w:tcPr>
            <w:tcW w:w="3434" w:type="dxa"/>
            <w:vAlign w:val="center"/>
          </w:tcPr>
          <w:p w:rsidR="00892567" w:rsidRPr="00011A12" w:rsidRDefault="00892567" w:rsidP="001A2B84">
            <w:pPr>
              <w:rPr>
                <w:sz w:val="16"/>
                <w:szCs w:val="16"/>
              </w:rPr>
            </w:pPr>
            <w:r w:rsidRPr="00011A12">
              <w:rPr>
                <w:sz w:val="16"/>
                <w:szCs w:val="16"/>
              </w:rPr>
              <w:t>Doç.Dr.Pınar TOSUN TAŞAR</w:t>
            </w:r>
          </w:p>
        </w:tc>
      </w:tr>
      <w:tr w:rsidR="00892567" w:rsidRPr="00011A12" w:rsidTr="001A2B84">
        <w:trPr>
          <w:trHeight w:val="238"/>
        </w:trPr>
        <w:tc>
          <w:tcPr>
            <w:tcW w:w="1212" w:type="dxa"/>
            <w:vAlign w:val="center"/>
          </w:tcPr>
          <w:p w:rsidR="00892567" w:rsidRPr="00011A12" w:rsidRDefault="00892567" w:rsidP="001A2B84">
            <w:pPr>
              <w:rPr>
                <w:sz w:val="16"/>
                <w:szCs w:val="16"/>
              </w:rPr>
            </w:pPr>
            <w:r w:rsidRPr="00011A12">
              <w:rPr>
                <w:sz w:val="16"/>
                <w:szCs w:val="16"/>
              </w:rPr>
              <w:t>UZM 2212</w:t>
            </w:r>
          </w:p>
        </w:tc>
        <w:tc>
          <w:tcPr>
            <w:tcW w:w="1931" w:type="dxa"/>
            <w:vAlign w:val="center"/>
          </w:tcPr>
          <w:p w:rsidR="00892567" w:rsidRPr="00011A12" w:rsidRDefault="00892567" w:rsidP="001A2B84">
            <w:pPr>
              <w:rPr>
                <w:sz w:val="16"/>
                <w:szCs w:val="16"/>
              </w:rPr>
            </w:pPr>
            <w:r w:rsidRPr="00011A12">
              <w:rPr>
                <w:sz w:val="16"/>
                <w:szCs w:val="16"/>
              </w:rPr>
              <w:t>Geriatri</w:t>
            </w:r>
          </w:p>
        </w:tc>
        <w:tc>
          <w:tcPr>
            <w:tcW w:w="3096" w:type="dxa"/>
            <w:vAlign w:val="center"/>
          </w:tcPr>
          <w:p w:rsidR="00892567" w:rsidRPr="00011A12" w:rsidRDefault="00892567" w:rsidP="001A2B84">
            <w:pPr>
              <w:rPr>
                <w:sz w:val="16"/>
                <w:szCs w:val="16"/>
              </w:rPr>
            </w:pPr>
            <w:r w:rsidRPr="00011A12">
              <w:rPr>
                <w:sz w:val="16"/>
                <w:szCs w:val="16"/>
              </w:rPr>
              <w:t>GERİATRİK SENDROM NEDİR?</w:t>
            </w:r>
          </w:p>
        </w:tc>
        <w:tc>
          <w:tcPr>
            <w:tcW w:w="3434" w:type="dxa"/>
            <w:vAlign w:val="center"/>
          </w:tcPr>
          <w:p w:rsidR="00892567" w:rsidRPr="00011A12" w:rsidRDefault="00892567" w:rsidP="001A2B84">
            <w:pPr>
              <w:rPr>
                <w:sz w:val="16"/>
                <w:szCs w:val="16"/>
              </w:rPr>
            </w:pPr>
            <w:r w:rsidRPr="00011A12">
              <w:rPr>
                <w:sz w:val="16"/>
                <w:szCs w:val="16"/>
              </w:rPr>
              <w:t>Doç.Dr.Pınar TOSUN TAŞAR</w:t>
            </w:r>
          </w:p>
        </w:tc>
      </w:tr>
      <w:tr w:rsidR="00892567" w:rsidRPr="00011A12" w:rsidTr="001A2B84">
        <w:trPr>
          <w:trHeight w:val="457"/>
        </w:trPr>
        <w:tc>
          <w:tcPr>
            <w:tcW w:w="1212" w:type="dxa"/>
            <w:vAlign w:val="center"/>
          </w:tcPr>
          <w:p w:rsidR="00892567" w:rsidRPr="00011A12" w:rsidRDefault="00892567" w:rsidP="001A2B84">
            <w:pPr>
              <w:rPr>
                <w:sz w:val="16"/>
                <w:szCs w:val="16"/>
              </w:rPr>
            </w:pPr>
            <w:r w:rsidRPr="00011A12">
              <w:rPr>
                <w:sz w:val="16"/>
                <w:szCs w:val="16"/>
              </w:rPr>
              <w:t>UZM 2212</w:t>
            </w:r>
          </w:p>
        </w:tc>
        <w:tc>
          <w:tcPr>
            <w:tcW w:w="1931" w:type="dxa"/>
            <w:vAlign w:val="center"/>
          </w:tcPr>
          <w:p w:rsidR="00892567" w:rsidRPr="00011A12" w:rsidRDefault="00892567" w:rsidP="001A2B84">
            <w:pPr>
              <w:rPr>
                <w:sz w:val="16"/>
                <w:szCs w:val="16"/>
              </w:rPr>
            </w:pPr>
            <w:r w:rsidRPr="00011A12">
              <w:rPr>
                <w:sz w:val="16"/>
                <w:szCs w:val="16"/>
              </w:rPr>
              <w:t>Geriatri</w:t>
            </w:r>
          </w:p>
        </w:tc>
        <w:tc>
          <w:tcPr>
            <w:tcW w:w="3096" w:type="dxa"/>
            <w:vAlign w:val="center"/>
          </w:tcPr>
          <w:p w:rsidR="00892567" w:rsidRPr="00011A12" w:rsidRDefault="00892567" w:rsidP="001A2B84">
            <w:pPr>
              <w:rPr>
                <w:sz w:val="16"/>
                <w:szCs w:val="16"/>
              </w:rPr>
            </w:pPr>
            <w:r w:rsidRPr="00011A12">
              <w:rPr>
                <w:sz w:val="16"/>
                <w:szCs w:val="16"/>
              </w:rPr>
              <w:t>POLİFARMASİ TANIMI VE GERİATRİK HASTALARDA İLAÇ KULLANIMI</w:t>
            </w:r>
          </w:p>
        </w:tc>
        <w:tc>
          <w:tcPr>
            <w:tcW w:w="3434" w:type="dxa"/>
            <w:vAlign w:val="center"/>
          </w:tcPr>
          <w:p w:rsidR="00892567" w:rsidRPr="00011A12" w:rsidRDefault="00892567" w:rsidP="001A2B84">
            <w:pPr>
              <w:rPr>
                <w:sz w:val="16"/>
                <w:szCs w:val="16"/>
              </w:rPr>
            </w:pPr>
            <w:r w:rsidRPr="00011A12">
              <w:rPr>
                <w:sz w:val="16"/>
                <w:szCs w:val="16"/>
              </w:rPr>
              <w:t>Doç.Dr.Pınar TOSUN TAŞAR</w:t>
            </w:r>
          </w:p>
        </w:tc>
      </w:tr>
    </w:tbl>
    <w:p w:rsidR="00892567" w:rsidRPr="00011A12" w:rsidRDefault="00892567" w:rsidP="00892567">
      <w:pPr>
        <w:rPr>
          <w:sz w:val="16"/>
          <w:szCs w:val="16"/>
        </w:rPr>
      </w:pPr>
    </w:p>
    <w:p w:rsidR="00892567" w:rsidRPr="00011A12" w:rsidRDefault="00892567" w:rsidP="00892567">
      <w:pPr>
        <w:rPr>
          <w:sz w:val="16"/>
          <w:szCs w:val="16"/>
        </w:rPr>
      </w:pPr>
    </w:p>
    <w:p w:rsidR="00892567" w:rsidRPr="00011A12" w:rsidRDefault="00892567" w:rsidP="00892567">
      <w:pPr>
        <w:rPr>
          <w:sz w:val="16"/>
          <w:szCs w:val="16"/>
        </w:rPr>
      </w:pPr>
    </w:p>
    <w:p w:rsidR="00892567" w:rsidRPr="00011A12" w:rsidRDefault="00892567" w:rsidP="00892567">
      <w:pPr>
        <w:rPr>
          <w:sz w:val="16"/>
          <w:szCs w:val="16"/>
        </w:rPr>
      </w:pPr>
    </w:p>
    <w:tbl>
      <w:tblPr>
        <w:tblW w:w="971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6"/>
        <w:gridCol w:w="1940"/>
        <w:gridCol w:w="3120"/>
        <w:gridCol w:w="3443"/>
      </w:tblGrid>
      <w:tr w:rsidR="00892567" w:rsidRPr="00011A12" w:rsidTr="001A2B84">
        <w:trPr>
          <w:trHeight w:val="344"/>
        </w:trPr>
        <w:tc>
          <w:tcPr>
            <w:tcW w:w="1216" w:type="dxa"/>
          </w:tcPr>
          <w:p w:rsidR="00892567" w:rsidRPr="00011A12" w:rsidRDefault="00892567" w:rsidP="001A2B84">
            <w:pPr>
              <w:rPr>
                <w:b/>
                <w:sz w:val="16"/>
                <w:szCs w:val="16"/>
              </w:rPr>
            </w:pPr>
            <w:r w:rsidRPr="00011A12">
              <w:rPr>
                <w:b/>
                <w:sz w:val="16"/>
                <w:szCs w:val="16"/>
              </w:rPr>
              <w:t>3.YIL KOD</w:t>
            </w:r>
          </w:p>
        </w:tc>
        <w:tc>
          <w:tcPr>
            <w:tcW w:w="1940" w:type="dxa"/>
          </w:tcPr>
          <w:p w:rsidR="00892567" w:rsidRPr="00011A12" w:rsidRDefault="00892567" w:rsidP="001A2B84">
            <w:pPr>
              <w:rPr>
                <w:b/>
                <w:sz w:val="16"/>
                <w:szCs w:val="16"/>
              </w:rPr>
            </w:pPr>
            <w:r w:rsidRPr="00011A12">
              <w:rPr>
                <w:b/>
                <w:sz w:val="16"/>
                <w:szCs w:val="16"/>
              </w:rPr>
              <w:t>DERSİN ADI</w:t>
            </w:r>
          </w:p>
        </w:tc>
        <w:tc>
          <w:tcPr>
            <w:tcW w:w="3120" w:type="dxa"/>
          </w:tcPr>
          <w:p w:rsidR="00892567" w:rsidRPr="00011A12" w:rsidRDefault="00892567" w:rsidP="001A2B84">
            <w:pPr>
              <w:rPr>
                <w:b/>
                <w:sz w:val="16"/>
                <w:szCs w:val="16"/>
              </w:rPr>
            </w:pPr>
            <w:r w:rsidRPr="00011A12">
              <w:rPr>
                <w:b/>
                <w:sz w:val="16"/>
                <w:szCs w:val="16"/>
              </w:rPr>
              <w:t>KONU</w:t>
            </w:r>
          </w:p>
        </w:tc>
        <w:tc>
          <w:tcPr>
            <w:tcW w:w="3443" w:type="dxa"/>
          </w:tcPr>
          <w:p w:rsidR="00892567" w:rsidRPr="00011A12" w:rsidRDefault="00892567" w:rsidP="001A2B84">
            <w:pPr>
              <w:rPr>
                <w:b/>
                <w:sz w:val="16"/>
                <w:szCs w:val="16"/>
              </w:rPr>
            </w:pPr>
            <w:r w:rsidRPr="00011A12">
              <w:rPr>
                <w:b/>
                <w:sz w:val="16"/>
                <w:szCs w:val="16"/>
              </w:rPr>
              <w:t>ÖĞRETİM ÜYESİ</w:t>
            </w:r>
          </w:p>
        </w:tc>
      </w:tr>
      <w:tr w:rsidR="00892567" w:rsidRPr="00011A12" w:rsidTr="001A2B84">
        <w:trPr>
          <w:trHeight w:val="825"/>
        </w:trPr>
        <w:tc>
          <w:tcPr>
            <w:tcW w:w="1216" w:type="dxa"/>
            <w:vAlign w:val="center"/>
          </w:tcPr>
          <w:p w:rsidR="00892567" w:rsidRPr="00011A12" w:rsidRDefault="00892567" w:rsidP="001A2B84">
            <w:pPr>
              <w:rPr>
                <w:sz w:val="16"/>
                <w:szCs w:val="16"/>
              </w:rPr>
            </w:pPr>
            <w:r w:rsidRPr="00011A12">
              <w:rPr>
                <w:sz w:val="16"/>
                <w:szCs w:val="16"/>
              </w:rPr>
              <w:t>UZM 3212</w:t>
            </w:r>
          </w:p>
        </w:tc>
        <w:tc>
          <w:tcPr>
            <w:tcW w:w="1940" w:type="dxa"/>
            <w:vAlign w:val="center"/>
          </w:tcPr>
          <w:p w:rsidR="00892567" w:rsidRPr="00011A12" w:rsidRDefault="00892567" w:rsidP="001A2B84">
            <w:pPr>
              <w:rPr>
                <w:sz w:val="16"/>
                <w:szCs w:val="16"/>
              </w:rPr>
            </w:pPr>
            <w:r w:rsidRPr="00011A12">
              <w:rPr>
                <w:sz w:val="16"/>
                <w:szCs w:val="16"/>
              </w:rPr>
              <w:t>Geriatri</w:t>
            </w:r>
          </w:p>
        </w:tc>
        <w:tc>
          <w:tcPr>
            <w:tcW w:w="3120" w:type="dxa"/>
            <w:vAlign w:val="center"/>
          </w:tcPr>
          <w:p w:rsidR="00892567" w:rsidRPr="00011A12" w:rsidRDefault="00892567" w:rsidP="001A2B84">
            <w:pPr>
              <w:rPr>
                <w:sz w:val="16"/>
                <w:szCs w:val="16"/>
              </w:rPr>
            </w:pPr>
            <w:r w:rsidRPr="00011A12">
              <w:rPr>
                <w:sz w:val="16"/>
                <w:szCs w:val="16"/>
              </w:rPr>
              <w:t>PALYATİF BAKIM VE HOSPİS TANIMI VE PALYATİF BAKIMA ALINMA KRİTERLERİ NELERDİR?</w:t>
            </w:r>
          </w:p>
        </w:tc>
        <w:tc>
          <w:tcPr>
            <w:tcW w:w="3443" w:type="dxa"/>
            <w:vAlign w:val="center"/>
          </w:tcPr>
          <w:p w:rsidR="00892567" w:rsidRPr="00011A12" w:rsidRDefault="00892567" w:rsidP="001A2B84">
            <w:pPr>
              <w:rPr>
                <w:sz w:val="16"/>
                <w:szCs w:val="16"/>
              </w:rPr>
            </w:pPr>
            <w:r w:rsidRPr="00011A12">
              <w:rPr>
                <w:sz w:val="16"/>
                <w:szCs w:val="16"/>
              </w:rPr>
              <w:t>Doç.Dr.Pınar TOSUN TAŞAR</w:t>
            </w:r>
          </w:p>
        </w:tc>
      </w:tr>
      <w:tr w:rsidR="00892567" w:rsidRPr="00011A12" w:rsidTr="001A2B84">
        <w:trPr>
          <w:trHeight w:val="275"/>
        </w:trPr>
        <w:tc>
          <w:tcPr>
            <w:tcW w:w="1216" w:type="dxa"/>
            <w:vAlign w:val="center"/>
          </w:tcPr>
          <w:p w:rsidR="00892567" w:rsidRPr="00011A12" w:rsidRDefault="00892567" w:rsidP="001A2B84">
            <w:pPr>
              <w:rPr>
                <w:sz w:val="16"/>
                <w:szCs w:val="16"/>
              </w:rPr>
            </w:pPr>
            <w:r w:rsidRPr="00011A12">
              <w:rPr>
                <w:sz w:val="16"/>
                <w:szCs w:val="16"/>
              </w:rPr>
              <w:t>UZM 3212</w:t>
            </w:r>
          </w:p>
        </w:tc>
        <w:tc>
          <w:tcPr>
            <w:tcW w:w="1940" w:type="dxa"/>
            <w:vAlign w:val="center"/>
          </w:tcPr>
          <w:p w:rsidR="00892567" w:rsidRPr="00011A12" w:rsidRDefault="00892567" w:rsidP="001A2B84">
            <w:pPr>
              <w:rPr>
                <w:sz w:val="16"/>
                <w:szCs w:val="16"/>
              </w:rPr>
            </w:pPr>
            <w:r w:rsidRPr="00011A12">
              <w:rPr>
                <w:sz w:val="16"/>
                <w:szCs w:val="16"/>
              </w:rPr>
              <w:t>Geriatri</w:t>
            </w:r>
          </w:p>
        </w:tc>
        <w:tc>
          <w:tcPr>
            <w:tcW w:w="3120" w:type="dxa"/>
            <w:vAlign w:val="center"/>
          </w:tcPr>
          <w:p w:rsidR="00892567" w:rsidRPr="00011A12" w:rsidRDefault="00892567" w:rsidP="001A2B84">
            <w:pPr>
              <w:rPr>
                <w:sz w:val="16"/>
                <w:szCs w:val="16"/>
              </w:rPr>
            </w:pPr>
            <w:r w:rsidRPr="00011A12">
              <w:rPr>
                <w:sz w:val="16"/>
                <w:szCs w:val="16"/>
              </w:rPr>
              <w:t>GERİATRİDE PALYATİF BAKIMIN YERİ</w:t>
            </w:r>
          </w:p>
        </w:tc>
        <w:tc>
          <w:tcPr>
            <w:tcW w:w="3443" w:type="dxa"/>
            <w:vAlign w:val="center"/>
          </w:tcPr>
          <w:p w:rsidR="00892567" w:rsidRPr="00011A12" w:rsidRDefault="00892567" w:rsidP="001A2B84">
            <w:pPr>
              <w:rPr>
                <w:sz w:val="16"/>
                <w:szCs w:val="16"/>
              </w:rPr>
            </w:pPr>
            <w:r w:rsidRPr="00011A12">
              <w:rPr>
                <w:sz w:val="16"/>
                <w:szCs w:val="16"/>
              </w:rPr>
              <w:t>Doç.Dr.Pınar TOSUN TAŞAR</w:t>
            </w:r>
          </w:p>
        </w:tc>
      </w:tr>
      <w:tr w:rsidR="00892567" w:rsidRPr="00011A12" w:rsidTr="001A2B84">
        <w:trPr>
          <w:trHeight w:val="573"/>
        </w:trPr>
        <w:tc>
          <w:tcPr>
            <w:tcW w:w="1216" w:type="dxa"/>
            <w:vAlign w:val="center"/>
          </w:tcPr>
          <w:p w:rsidR="00892567" w:rsidRPr="00011A12" w:rsidRDefault="00892567" w:rsidP="001A2B84">
            <w:pPr>
              <w:rPr>
                <w:sz w:val="16"/>
                <w:szCs w:val="16"/>
              </w:rPr>
            </w:pPr>
            <w:r w:rsidRPr="00011A12">
              <w:rPr>
                <w:sz w:val="16"/>
                <w:szCs w:val="16"/>
              </w:rPr>
              <w:t>UZM 3212</w:t>
            </w:r>
          </w:p>
        </w:tc>
        <w:tc>
          <w:tcPr>
            <w:tcW w:w="1940" w:type="dxa"/>
            <w:vAlign w:val="center"/>
          </w:tcPr>
          <w:p w:rsidR="00892567" w:rsidRPr="00011A12" w:rsidRDefault="00892567" w:rsidP="001A2B84">
            <w:pPr>
              <w:rPr>
                <w:sz w:val="16"/>
                <w:szCs w:val="16"/>
              </w:rPr>
            </w:pPr>
            <w:r w:rsidRPr="00011A12">
              <w:rPr>
                <w:sz w:val="16"/>
                <w:szCs w:val="16"/>
              </w:rPr>
              <w:t>Geriatri</w:t>
            </w:r>
          </w:p>
        </w:tc>
        <w:tc>
          <w:tcPr>
            <w:tcW w:w="3120" w:type="dxa"/>
            <w:vAlign w:val="center"/>
          </w:tcPr>
          <w:p w:rsidR="00892567" w:rsidRPr="00011A12" w:rsidRDefault="00892567" w:rsidP="001A2B84">
            <w:pPr>
              <w:rPr>
                <w:sz w:val="16"/>
                <w:szCs w:val="16"/>
              </w:rPr>
            </w:pPr>
            <w:r w:rsidRPr="00011A12">
              <w:rPr>
                <w:sz w:val="16"/>
                <w:szCs w:val="16"/>
              </w:rPr>
              <w:t>YAŞLININ PREOP OLARAK DEĞERLENDİRİLMESİ</w:t>
            </w:r>
          </w:p>
        </w:tc>
        <w:tc>
          <w:tcPr>
            <w:tcW w:w="3443" w:type="dxa"/>
            <w:vAlign w:val="center"/>
          </w:tcPr>
          <w:p w:rsidR="00892567" w:rsidRPr="00011A12" w:rsidRDefault="00892567" w:rsidP="001A2B84">
            <w:pPr>
              <w:rPr>
                <w:sz w:val="16"/>
                <w:szCs w:val="16"/>
              </w:rPr>
            </w:pPr>
            <w:r w:rsidRPr="00011A12">
              <w:rPr>
                <w:sz w:val="16"/>
                <w:szCs w:val="16"/>
              </w:rPr>
              <w:t>Doç.Dr.Pınar TOSUN TAŞAR</w:t>
            </w:r>
          </w:p>
        </w:tc>
      </w:tr>
      <w:tr w:rsidR="00892567" w:rsidRPr="00011A12" w:rsidTr="001A2B84">
        <w:trPr>
          <w:trHeight w:val="275"/>
        </w:trPr>
        <w:tc>
          <w:tcPr>
            <w:tcW w:w="1216" w:type="dxa"/>
            <w:vAlign w:val="center"/>
          </w:tcPr>
          <w:p w:rsidR="00892567" w:rsidRPr="00011A12" w:rsidRDefault="00892567" w:rsidP="001A2B84">
            <w:pPr>
              <w:rPr>
                <w:sz w:val="16"/>
                <w:szCs w:val="16"/>
              </w:rPr>
            </w:pPr>
            <w:r w:rsidRPr="00011A12">
              <w:rPr>
                <w:sz w:val="16"/>
                <w:szCs w:val="16"/>
              </w:rPr>
              <w:t>UZM 3212</w:t>
            </w:r>
          </w:p>
        </w:tc>
        <w:tc>
          <w:tcPr>
            <w:tcW w:w="1940" w:type="dxa"/>
            <w:vAlign w:val="center"/>
          </w:tcPr>
          <w:p w:rsidR="00892567" w:rsidRPr="00011A12" w:rsidRDefault="00892567" w:rsidP="001A2B84">
            <w:pPr>
              <w:rPr>
                <w:sz w:val="16"/>
                <w:szCs w:val="16"/>
              </w:rPr>
            </w:pPr>
            <w:r w:rsidRPr="00011A12">
              <w:rPr>
                <w:sz w:val="16"/>
                <w:szCs w:val="16"/>
              </w:rPr>
              <w:t>Geriatri</w:t>
            </w:r>
          </w:p>
        </w:tc>
        <w:tc>
          <w:tcPr>
            <w:tcW w:w="3120" w:type="dxa"/>
            <w:vAlign w:val="center"/>
          </w:tcPr>
          <w:p w:rsidR="00892567" w:rsidRPr="00011A12" w:rsidRDefault="00892567" w:rsidP="001A2B84">
            <w:pPr>
              <w:rPr>
                <w:sz w:val="16"/>
                <w:szCs w:val="16"/>
              </w:rPr>
            </w:pPr>
            <w:r w:rsidRPr="00011A12">
              <w:rPr>
                <w:sz w:val="16"/>
                <w:szCs w:val="16"/>
              </w:rPr>
              <w:t>YAŞLILARDA DİYABET VE TEDAVİSİ</w:t>
            </w:r>
          </w:p>
        </w:tc>
        <w:tc>
          <w:tcPr>
            <w:tcW w:w="3443" w:type="dxa"/>
            <w:vAlign w:val="center"/>
          </w:tcPr>
          <w:p w:rsidR="00892567" w:rsidRPr="00011A12" w:rsidRDefault="00892567" w:rsidP="001A2B84">
            <w:pPr>
              <w:rPr>
                <w:sz w:val="16"/>
                <w:szCs w:val="16"/>
              </w:rPr>
            </w:pPr>
            <w:r w:rsidRPr="00011A12">
              <w:rPr>
                <w:sz w:val="16"/>
                <w:szCs w:val="16"/>
              </w:rPr>
              <w:t>Doç.Dr.Pınar TOSUN TAŞAR</w:t>
            </w:r>
          </w:p>
        </w:tc>
      </w:tr>
      <w:tr w:rsidR="00892567" w:rsidRPr="00011A12" w:rsidTr="001A2B84">
        <w:trPr>
          <w:trHeight w:val="252"/>
        </w:trPr>
        <w:tc>
          <w:tcPr>
            <w:tcW w:w="1216" w:type="dxa"/>
            <w:vAlign w:val="center"/>
          </w:tcPr>
          <w:p w:rsidR="00892567" w:rsidRPr="00011A12" w:rsidRDefault="00892567" w:rsidP="001A2B84">
            <w:pPr>
              <w:rPr>
                <w:sz w:val="16"/>
                <w:szCs w:val="16"/>
              </w:rPr>
            </w:pPr>
            <w:r w:rsidRPr="00011A12">
              <w:rPr>
                <w:sz w:val="16"/>
                <w:szCs w:val="16"/>
              </w:rPr>
              <w:t>UZM 3212</w:t>
            </w:r>
          </w:p>
        </w:tc>
        <w:tc>
          <w:tcPr>
            <w:tcW w:w="1940" w:type="dxa"/>
            <w:vAlign w:val="center"/>
          </w:tcPr>
          <w:p w:rsidR="00892567" w:rsidRPr="00011A12" w:rsidRDefault="00892567" w:rsidP="001A2B84">
            <w:pPr>
              <w:rPr>
                <w:sz w:val="16"/>
                <w:szCs w:val="16"/>
              </w:rPr>
            </w:pPr>
            <w:r w:rsidRPr="00011A12">
              <w:rPr>
                <w:sz w:val="16"/>
                <w:szCs w:val="16"/>
              </w:rPr>
              <w:t>Geriatri</w:t>
            </w:r>
          </w:p>
        </w:tc>
        <w:tc>
          <w:tcPr>
            <w:tcW w:w="3120" w:type="dxa"/>
            <w:vAlign w:val="center"/>
          </w:tcPr>
          <w:p w:rsidR="00892567" w:rsidRPr="00011A12" w:rsidRDefault="00892567" w:rsidP="001A2B84">
            <w:pPr>
              <w:rPr>
                <w:sz w:val="16"/>
                <w:szCs w:val="16"/>
              </w:rPr>
            </w:pPr>
            <w:r w:rsidRPr="00011A12">
              <w:rPr>
                <w:sz w:val="16"/>
                <w:szCs w:val="16"/>
              </w:rPr>
              <w:t>YAŞLILARDA ANEMİ VE TEDAVİSİ</w:t>
            </w:r>
          </w:p>
        </w:tc>
        <w:tc>
          <w:tcPr>
            <w:tcW w:w="3443" w:type="dxa"/>
            <w:vAlign w:val="center"/>
          </w:tcPr>
          <w:p w:rsidR="00892567" w:rsidRPr="00011A12" w:rsidRDefault="00892567" w:rsidP="001A2B84">
            <w:pPr>
              <w:rPr>
                <w:sz w:val="16"/>
                <w:szCs w:val="16"/>
              </w:rPr>
            </w:pPr>
            <w:r w:rsidRPr="00011A12">
              <w:rPr>
                <w:sz w:val="16"/>
                <w:szCs w:val="16"/>
              </w:rPr>
              <w:t>Doç.Dr.Pınar TOSUN TAŞAR</w:t>
            </w:r>
          </w:p>
        </w:tc>
      </w:tr>
    </w:tbl>
    <w:p w:rsidR="00892567" w:rsidRPr="00011A12" w:rsidRDefault="00892567" w:rsidP="00892567">
      <w:pPr>
        <w:rPr>
          <w:sz w:val="16"/>
          <w:szCs w:val="16"/>
        </w:rPr>
      </w:pPr>
    </w:p>
    <w:p w:rsidR="00892567" w:rsidRPr="00011A12" w:rsidRDefault="00892567" w:rsidP="00892567">
      <w:pPr>
        <w:rPr>
          <w:sz w:val="16"/>
          <w:szCs w:val="16"/>
        </w:rPr>
      </w:pPr>
    </w:p>
    <w:p w:rsidR="00892567" w:rsidRPr="00011A12" w:rsidRDefault="00892567" w:rsidP="00892567">
      <w:pPr>
        <w:rPr>
          <w:sz w:val="16"/>
          <w:szCs w:val="16"/>
        </w:rPr>
      </w:pPr>
    </w:p>
    <w:p w:rsidR="00892567" w:rsidRPr="00011A12" w:rsidRDefault="00892567" w:rsidP="00892567">
      <w:pPr>
        <w:rPr>
          <w:sz w:val="16"/>
          <w:szCs w:val="16"/>
        </w:rPr>
      </w:pPr>
    </w:p>
    <w:tbl>
      <w:tblPr>
        <w:tblW w:w="973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9"/>
        <w:gridCol w:w="1943"/>
        <w:gridCol w:w="3122"/>
        <w:gridCol w:w="3450"/>
      </w:tblGrid>
      <w:tr w:rsidR="00892567" w:rsidRPr="00011A12" w:rsidTr="001A2B84">
        <w:trPr>
          <w:trHeight w:val="272"/>
        </w:trPr>
        <w:tc>
          <w:tcPr>
            <w:tcW w:w="1219" w:type="dxa"/>
          </w:tcPr>
          <w:p w:rsidR="00892567" w:rsidRPr="00011A12" w:rsidRDefault="00892567" w:rsidP="001A2B84">
            <w:pPr>
              <w:rPr>
                <w:b/>
                <w:sz w:val="16"/>
                <w:szCs w:val="16"/>
              </w:rPr>
            </w:pPr>
            <w:r w:rsidRPr="00011A12">
              <w:rPr>
                <w:b/>
                <w:sz w:val="16"/>
                <w:szCs w:val="16"/>
              </w:rPr>
              <w:t>4.YIL KOD</w:t>
            </w:r>
          </w:p>
        </w:tc>
        <w:tc>
          <w:tcPr>
            <w:tcW w:w="1943" w:type="dxa"/>
          </w:tcPr>
          <w:p w:rsidR="00892567" w:rsidRPr="00011A12" w:rsidRDefault="00892567" w:rsidP="001A2B84">
            <w:pPr>
              <w:rPr>
                <w:b/>
                <w:sz w:val="16"/>
                <w:szCs w:val="16"/>
              </w:rPr>
            </w:pPr>
            <w:r w:rsidRPr="00011A12">
              <w:rPr>
                <w:b/>
                <w:sz w:val="16"/>
                <w:szCs w:val="16"/>
              </w:rPr>
              <w:t>DERSİN ADI</w:t>
            </w:r>
          </w:p>
        </w:tc>
        <w:tc>
          <w:tcPr>
            <w:tcW w:w="3122" w:type="dxa"/>
          </w:tcPr>
          <w:p w:rsidR="00892567" w:rsidRPr="00011A12" w:rsidRDefault="00892567" w:rsidP="001A2B84">
            <w:pPr>
              <w:rPr>
                <w:b/>
                <w:sz w:val="16"/>
                <w:szCs w:val="16"/>
              </w:rPr>
            </w:pPr>
            <w:r w:rsidRPr="00011A12">
              <w:rPr>
                <w:b/>
                <w:sz w:val="16"/>
                <w:szCs w:val="16"/>
              </w:rPr>
              <w:t>KONU</w:t>
            </w:r>
          </w:p>
        </w:tc>
        <w:tc>
          <w:tcPr>
            <w:tcW w:w="3450" w:type="dxa"/>
          </w:tcPr>
          <w:p w:rsidR="00892567" w:rsidRPr="00011A12" w:rsidRDefault="00892567" w:rsidP="001A2B84">
            <w:pPr>
              <w:rPr>
                <w:b/>
                <w:sz w:val="16"/>
                <w:szCs w:val="16"/>
              </w:rPr>
            </w:pPr>
            <w:r w:rsidRPr="00011A12">
              <w:rPr>
                <w:b/>
                <w:sz w:val="16"/>
                <w:szCs w:val="16"/>
              </w:rPr>
              <w:t>ÖĞRETİM ÜYESİ</w:t>
            </w:r>
          </w:p>
        </w:tc>
      </w:tr>
      <w:tr w:rsidR="00892567" w:rsidRPr="00011A12" w:rsidTr="001A2B84">
        <w:trPr>
          <w:trHeight w:val="218"/>
        </w:trPr>
        <w:tc>
          <w:tcPr>
            <w:tcW w:w="1219" w:type="dxa"/>
            <w:vAlign w:val="center"/>
          </w:tcPr>
          <w:p w:rsidR="00892567" w:rsidRPr="00011A12" w:rsidRDefault="00892567" w:rsidP="001A2B84">
            <w:pPr>
              <w:rPr>
                <w:sz w:val="16"/>
                <w:szCs w:val="16"/>
              </w:rPr>
            </w:pPr>
            <w:r w:rsidRPr="00011A12">
              <w:rPr>
                <w:sz w:val="16"/>
                <w:szCs w:val="16"/>
              </w:rPr>
              <w:t>UZM 4212</w:t>
            </w:r>
          </w:p>
        </w:tc>
        <w:tc>
          <w:tcPr>
            <w:tcW w:w="1943" w:type="dxa"/>
            <w:vAlign w:val="center"/>
          </w:tcPr>
          <w:p w:rsidR="00892567" w:rsidRPr="00011A12" w:rsidRDefault="00892567" w:rsidP="001A2B84">
            <w:pPr>
              <w:rPr>
                <w:sz w:val="16"/>
                <w:szCs w:val="16"/>
              </w:rPr>
            </w:pPr>
            <w:r w:rsidRPr="00011A12">
              <w:rPr>
                <w:sz w:val="16"/>
                <w:szCs w:val="16"/>
              </w:rPr>
              <w:t>Geriatri</w:t>
            </w:r>
          </w:p>
        </w:tc>
        <w:tc>
          <w:tcPr>
            <w:tcW w:w="3122" w:type="dxa"/>
            <w:vAlign w:val="center"/>
          </w:tcPr>
          <w:p w:rsidR="00892567" w:rsidRPr="00011A12" w:rsidRDefault="00892567" w:rsidP="001A2B84">
            <w:pPr>
              <w:rPr>
                <w:sz w:val="16"/>
                <w:szCs w:val="16"/>
              </w:rPr>
            </w:pPr>
            <w:r w:rsidRPr="00011A12">
              <w:rPr>
                <w:sz w:val="16"/>
                <w:szCs w:val="16"/>
              </w:rPr>
              <w:t>SARKOPENİ TANIMI</w:t>
            </w:r>
          </w:p>
        </w:tc>
        <w:tc>
          <w:tcPr>
            <w:tcW w:w="3450" w:type="dxa"/>
            <w:vAlign w:val="center"/>
          </w:tcPr>
          <w:p w:rsidR="00892567" w:rsidRPr="00011A12" w:rsidRDefault="00892567" w:rsidP="001A2B84">
            <w:pPr>
              <w:rPr>
                <w:sz w:val="16"/>
                <w:szCs w:val="16"/>
              </w:rPr>
            </w:pPr>
            <w:r w:rsidRPr="00011A12">
              <w:rPr>
                <w:sz w:val="16"/>
                <w:szCs w:val="16"/>
              </w:rPr>
              <w:t>Doç.Dr.Pınar TOSUN TAŞAR</w:t>
            </w:r>
          </w:p>
        </w:tc>
      </w:tr>
      <w:tr w:rsidR="00892567" w:rsidRPr="00011A12" w:rsidTr="001A2B84">
        <w:trPr>
          <w:trHeight w:val="654"/>
        </w:trPr>
        <w:tc>
          <w:tcPr>
            <w:tcW w:w="1219" w:type="dxa"/>
            <w:vAlign w:val="center"/>
          </w:tcPr>
          <w:p w:rsidR="00892567" w:rsidRPr="00011A12" w:rsidRDefault="00892567" w:rsidP="001A2B84">
            <w:pPr>
              <w:rPr>
                <w:sz w:val="16"/>
                <w:szCs w:val="16"/>
              </w:rPr>
            </w:pPr>
            <w:r w:rsidRPr="00011A12">
              <w:rPr>
                <w:sz w:val="16"/>
                <w:szCs w:val="16"/>
              </w:rPr>
              <w:t>UZM 4212</w:t>
            </w:r>
          </w:p>
        </w:tc>
        <w:tc>
          <w:tcPr>
            <w:tcW w:w="1943" w:type="dxa"/>
            <w:vAlign w:val="center"/>
          </w:tcPr>
          <w:p w:rsidR="00892567" w:rsidRPr="00011A12" w:rsidRDefault="00892567" w:rsidP="001A2B84">
            <w:pPr>
              <w:rPr>
                <w:sz w:val="16"/>
                <w:szCs w:val="16"/>
              </w:rPr>
            </w:pPr>
            <w:r w:rsidRPr="00011A12">
              <w:rPr>
                <w:sz w:val="16"/>
                <w:szCs w:val="16"/>
              </w:rPr>
              <w:t>Geriatri</w:t>
            </w:r>
          </w:p>
        </w:tc>
        <w:tc>
          <w:tcPr>
            <w:tcW w:w="3122" w:type="dxa"/>
            <w:vAlign w:val="center"/>
          </w:tcPr>
          <w:p w:rsidR="00892567" w:rsidRPr="00011A12" w:rsidRDefault="00892567" w:rsidP="001A2B84">
            <w:pPr>
              <w:rPr>
                <w:sz w:val="16"/>
                <w:szCs w:val="16"/>
              </w:rPr>
            </w:pPr>
            <w:r w:rsidRPr="00011A12">
              <w:rPr>
                <w:sz w:val="16"/>
                <w:szCs w:val="16"/>
              </w:rPr>
              <w:t xml:space="preserve">YAŞLILARDA ÜRİNER İNKONTİNANS VE ÜRİNER İNKONTİNANSA YAKLAŞIM </w:t>
            </w:r>
            <w:r w:rsidRPr="00011A12">
              <w:rPr>
                <w:sz w:val="16"/>
                <w:szCs w:val="16"/>
              </w:rPr>
              <w:tab/>
            </w:r>
          </w:p>
        </w:tc>
        <w:tc>
          <w:tcPr>
            <w:tcW w:w="3450" w:type="dxa"/>
            <w:vAlign w:val="center"/>
          </w:tcPr>
          <w:p w:rsidR="00892567" w:rsidRPr="00011A12" w:rsidRDefault="00892567" w:rsidP="001A2B84">
            <w:pPr>
              <w:rPr>
                <w:sz w:val="16"/>
                <w:szCs w:val="16"/>
              </w:rPr>
            </w:pPr>
            <w:r w:rsidRPr="00011A12">
              <w:rPr>
                <w:sz w:val="16"/>
                <w:szCs w:val="16"/>
              </w:rPr>
              <w:t>Doç.Dr.Pınar TOSUN TAŞAR</w:t>
            </w:r>
          </w:p>
        </w:tc>
      </w:tr>
      <w:tr w:rsidR="00892567" w:rsidRPr="00011A12" w:rsidTr="001A2B84">
        <w:trPr>
          <w:trHeight w:val="218"/>
        </w:trPr>
        <w:tc>
          <w:tcPr>
            <w:tcW w:w="1219" w:type="dxa"/>
            <w:vAlign w:val="center"/>
          </w:tcPr>
          <w:p w:rsidR="00892567" w:rsidRPr="00011A12" w:rsidRDefault="00892567" w:rsidP="001A2B84">
            <w:pPr>
              <w:rPr>
                <w:sz w:val="16"/>
                <w:szCs w:val="16"/>
              </w:rPr>
            </w:pPr>
            <w:r w:rsidRPr="00011A12">
              <w:rPr>
                <w:sz w:val="16"/>
                <w:szCs w:val="16"/>
              </w:rPr>
              <w:t>UZM 4212</w:t>
            </w:r>
          </w:p>
        </w:tc>
        <w:tc>
          <w:tcPr>
            <w:tcW w:w="1943" w:type="dxa"/>
            <w:vAlign w:val="center"/>
          </w:tcPr>
          <w:p w:rsidR="00892567" w:rsidRPr="00011A12" w:rsidRDefault="00892567" w:rsidP="001A2B84">
            <w:pPr>
              <w:rPr>
                <w:sz w:val="16"/>
                <w:szCs w:val="16"/>
              </w:rPr>
            </w:pPr>
            <w:r w:rsidRPr="00011A12">
              <w:rPr>
                <w:sz w:val="16"/>
                <w:szCs w:val="16"/>
              </w:rPr>
              <w:t>Geriatri</w:t>
            </w:r>
          </w:p>
        </w:tc>
        <w:tc>
          <w:tcPr>
            <w:tcW w:w="3122" w:type="dxa"/>
            <w:vAlign w:val="center"/>
          </w:tcPr>
          <w:p w:rsidR="00892567" w:rsidRPr="00011A12" w:rsidRDefault="00892567" w:rsidP="001A2B84">
            <w:pPr>
              <w:rPr>
                <w:sz w:val="16"/>
                <w:szCs w:val="16"/>
              </w:rPr>
            </w:pPr>
            <w:r w:rsidRPr="00011A12">
              <w:rPr>
                <w:sz w:val="16"/>
                <w:szCs w:val="16"/>
              </w:rPr>
              <w:t>MALNUTRİSYON TANIMI VE TEDAVİSİ</w:t>
            </w:r>
          </w:p>
        </w:tc>
        <w:tc>
          <w:tcPr>
            <w:tcW w:w="3450" w:type="dxa"/>
            <w:vAlign w:val="center"/>
          </w:tcPr>
          <w:p w:rsidR="00892567" w:rsidRPr="00011A12" w:rsidRDefault="00892567" w:rsidP="001A2B84">
            <w:pPr>
              <w:rPr>
                <w:sz w:val="16"/>
                <w:szCs w:val="16"/>
              </w:rPr>
            </w:pPr>
            <w:r w:rsidRPr="00011A12">
              <w:rPr>
                <w:sz w:val="16"/>
                <w:szCs w:val="16"/>
              </w:rPr>
              <w:t>Doç.Dr.Pınar TOSUN TAŞAR</w:t>
            </w:r>
          </w:p>
        </w:tc>
      </w:tr>
      <w:tr w:rsidR="00892567" w:rsidRPr="00011A12" w:rsidTr="001A2B84">
        <w:trPr>
          <w:trHeight w:val="454"/>
        </w:trPr>
        <w:tc>
          <w:tcPr>
            <w:tcW w:w="1219" w:type="dxa"/>
            <w:vAlign w:val="center"/>
          </w:tcPr>
          <w:p w:rsidR="00892567" w:rsidRPr="00011A12" w:rsidRDefault="00892567" w:rsidP="001A2B84">
            <w:pPr>
              <w:rPr>
                <w:sz w:val="16"/>
                <w:szCs w:val="16"/>
              </w:rPr>
            </w:pPr>
            <w:r w:rsidRPr="00011A12">
              <w:rPr>
                <w:sz w:val="16"/>
                <w:szCs w:val="16"/>
              </w:rPr>
              <w:t>UZM 4212</w:t>
            </w:r>
          </w:p>
        </w:tc>
        <w:tc>
          <w:tcPr>
            <w:tcW w:w="1943" w:type="dxa"/>
            <w:vAlign w:val="center"/>
          </w:tcPr>
          <w:p w:rsidR="00892567" w:rsidRPr="00011A12" w:rsidRDefault="00892567" w:rsidP="001A2B84">
            <w:pPr>
              <w:rPr>
                <w:sz w:val="16"/>
                <w:szCs w:val="16"/>
              </w:rPr>
            </w:pPr>
            <w:r w:rsidRPr="00011A12">
              <w:rPr>
                <w:sz w:val="16"/>
                <w:szCs w:val="16"/>
              </w:rPr>
              <w:t>Geriatri</w:t>
            </w:r>
          </w:p>
        </w:tc>
        <w:tc>
          <w:tcPr>
            <w:tcW w:w="3122" w:type="dxa"/>
            <w:vAlign w:val="center"/>
          </w:tcPr>
          <w:p w:rsidR="00892567" w:rsidRPr="00011A12" w:rsidRDefault="00892567" w:rsidP="001A2B84">
            <w:pPr>
              <w:rPr>
                <w:sz w:val="16"/>
                <w:szCs w:val="16"/>
              </w:rPr>
            </w:pPr>
            <w:r w:rsidRPr="00011A12">
              <w:rPr>
                <w:sz w:val="16"/>
                <w:szCs w:val="16"/>
              </w:rPr>
              <w:t>YAŞLILARDA DÜŞME VE DÜŞMEYE YAKLAŞIM</w:t>
            </w:r>
          </w:p>
        </w:tc>
        <w:tc>
          <w:tcPr>
            <w:tcW w:w="3450" w:type="dxa"/>
            <w:vAlign w:val="center"/>
          </w:tcPr>
          <w:p w:rsidR="00892567" w:rsidRPr="00011A12" w:rsidRDefault="00892567" w:rsidP="001A2B84">
            <w:pPr>
              <w:rPr>
                <w:sz w:val="16"/>
                <w:szCs w:val="16"/>
              </w:rPr>
            </w:pPr>
            <w:r w:rsidRPr="00011A12">
              <w:rPr>
                <w:sz w:val="16"/>
                <w:szCs w:val="16"/>
              </w:rPr>
              <w:t>Doç.Dr.Pınar TOSUN TAŞAR</w:t>
            </w:r>
          </w:p>
        </w:tc>
      </w:tr>
      <w:tr w:rsidR="00892567" w:rsidRPr="00011A12" w:rsidTr="001A2B84">
        <w:trPr>
          <w:trHeight w:val="436"/>
        </w:trPr>
        <w:tc>
          <w:tcPr>
            <w:tcW w:w="1219" w:type="dxa"/>
            <w:vAlign w:val="center"/>
          </w:tcPr>
          <w:p w:rsidR="00892567" w:rsidRPr="00011A12" w:rsidRDefault="00892567" w:rsidP="001A2B84">
            <w:pPr>
              <w:rPr>
                <w:sz w:val="16"/>
                <w:szCs w:val="16"/>
              </w:rPr>
            </w:pPr>
            <w:r w:rsidRPr="00011A12">
              <w:rPr>
                <w:sz w:val="16"/>
                <w:szCs w:val="16"/>
              </w:rPr>
              <w:t>UZM 4212</w:t>
            </w:r>
          </w:p>
        </w:tc>
        <w:tc>
          <w:tcPr>
            <w:tcW w:w="1943" w:type="dxa"/>
            <w:vAlign w:val="center"/>
          </w:tcPr>
          <w:p w:rsidR="00892567" w:rsidRPr="00011A12" w:rsidRDefault="00892567" w:rsidP="001A2B84">
            <w:pPr>
              <w:rPr>
                <w:sz w:val="16"/>
                <w:szCs w:val="16"/>
              </w:rPr>
            </w:pPr>
            <w:r w:rsidRPr="00011A12">
              <w:rPr>
                <w:sz w:val="16"/>
                <w:szCs w:val="16"/>
              </w:rPr>
              <w:t>Geriatri</w:t>
            </w:r>
          </w:p>
        </w:tc>
        <w:tc>
          <w:tcPr>
            <w:tcW w:w="3122" w:type="dxa"/>
            <w:vAlign w:val="center"/>
          </w:tcPr>
          <w:p w:rsidR="00892567" w:rsidRPr="00011A12" w:rsidRDefault="00892567" w:rsidP="001A2B84">
            <w:pPr>
              <w:rPr>
                <w:sz w:val="16"/>
                <w:szCs w:val="16"/>
              </w:rPr>
            </w:pPr>
            <w:r w:rsidRPr="00011A12">
              <w:rPr>
                <w:sz w:val="16"/>
                <w:szCs w:val="16"/>
              </w:rPr>
              <w:t>DEMANS TANI VE TEDAVİSİ</w:t>
            </w:r>
          </w:p>
          <w:p w:rsidR="00892567" w:rsidRPr="00011A12" w:rsidRDefault="00892567" w:rsidP="001A2B84">
            <w:pPr>
              <w:rPr>
                <w:sz w:val="16"/>
                <w:szCs w:val="16"/>
              </w:rPr>
            </w:pPr>
          </w:p>
        </w:tc>
        <w:tc>
          <w:tcPr>
            <w:tcW w:w="3450" w:type="dxa"/>
            <w:vAlign w:val="center"/>
          </w:tcPr>
          <w:p w:rsidR="00892567" w:rsidRPr="00011A12" w:rsidRDefault="00892567" w:rsidP="001A2B84">
            <w:pPr>
              <w:rPr>
                <w:sz w:val="16"/>
                <w:szCs w:val="16"/>
              </w:rPr>
            </w:pPr>
            <w:r w:rsidRPr="00011A12">
              <w:rPr>
                <w:sz w:val="16"/>
                <w:szCs w:val="16"/>
              </w:rPr>
              <w:t>Doç.Dr.Pınar TOSUN TAŞAR</w:t>
            </w:r>
          </w:p>
        </w:tc>
      </w:tr>
      <w:tr w:rsidR="00892567" w:rsidRPr="00011A12" w:rsidTr="001A2B84">
        <w:trPr>
          <w:trHeight w:val="199"/>
        </w:trPr>
        <w:tc>
          <w:tcPr>
            <w:tcW w:w="1219" w:type="dxa"/>
            <w:vAlign w:val="center"/>
          </w:tcPr>
          <w:p w:rsidR="00892567" w:rsidRPr="00011A12" w:rsidRDefault="00892567" w:rsidP="001A2B84">
            <w:pPr>
              <w:rPr>
                <w:sz w:val="16"/>
                <w:szCs w:val="16"/>
              </w:rPr>
            </w:pPr>
            <w:r w:rsidRPr="00011A12">
              <w:rPr>
                <w:sz w:val="16"/>
                <w:szCs w:val="16"/>
              </w:rPr>
              <w:t>UZM 4212</w:t>
            </w:r>
          </w:p>
        </w:tc>
        <w:tc>
          <w:tcPr>
            <w:tcW w:w="1943" w:type="dxa"/>
            <w:vAlign w:val="center"/>
          </w:tcPr>
          <w:p w:rsidR="00892567" w:rsidRPr="00011A12" w:rsidRDefault="00892567" w:rsidP="001A2B84">
            <w:pPr>
              <w:rPr>
                <w:sz w:val="16"/>
                <w:szCs w:val="16"/>
              </w:rPr>
            </w:pPr>
            <w:r w:rsidRPr="00011A12">
              <w:rPr>
                <w:sz w:val="16"/>
                <w:szCs w:val="16"/>
              </w:rPr>
              <w:t>Geriatri</w:t>
            </w:r>
          </w:p>
        </w:tc>
        <w:tc>
          <w:tcPr>
            <w:tcW w:w="3122" w:type="dxa"/>
            <w:vAlign w:val="center"/>
          </w:tcPr>
          <w:p w:rsidR="00892567" w:rsidRPr="00011A12" w:rsidRDefault="00892567" w:rsidP="001A2B84">
            <w:pPr>
              <w:rPr>
                <w:sz w:val="16"/>
                <w:szCs w:val="16"/>
              </w:rPr>
            </w:pPr>
            <w:r w:rsidRPr="00011A12">
              <w:rPr>
                <w:sz w:val="16"/>
                <w:szCs w:val="16"/>
              </w:rPr>
              <w:t>DELİRYUM TANISI VE TEDAVİSİ</w:t>
            </w:r>
          </w:p>
        </w:tc>
        <w:tc>
          <w:tcPr>
            <w:tcW w:w="3450" w:type="dxa"/>
            <w:vAlign w:val="center"/>
          </w:tcPr>
          <w:p w:rsidR="00892567" w:rsidRPr="00011A12" w:rsidRDefault="00892567" w:rsidP="001A2B84">
            <w:pPr>
              <w:rPr>
                <w:sz w:val="16"/>
                <w:szCs w:val="16"/>
              </w:rPr>
            </w:pPr>
            <w:r w:rsidRPr="00011A12">
              <w:rPr>
                <w:sz w:val="16"/>
                <w:szCs w:val="16"/>
              </w:rPr>
              <w:t>Doç.Dr.Pınar TOSUN TAŞAR</w:t>
            </w:r>
          </w:p>
        </w:tc>
      </w:tr>
    </w:tbl>
    <w:p w:rsidR="00892567" w:rsidRPr="00011A12" w:rsidRDefault="00892567" w:rsidP="00892567">
      <w:pPr>
        <w:jc w:val="center"/>
        <w:rPr>
          <w:b/>
          <w:sz w:val="16"/>
          <w:szCs w:val="16"/>
        </w:rPr>
      </w:pPr>
      <w:r w:rsidRPr="00011A12">
        <w:rPr>
          <w:b/>
          <w:sz w:val="16"/>
          <w:szCs w:val="16"/>
        </w:rPr>
        <w:t>1.YIL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892567" w:rsidRPr="00011A12" w:rsidTr="001A2B84">
        <w:tc>
          <w:tcPr>
            <w:tcW w:w="1260" w:type="dxa"/>
            <w:vMerge w:val="restart"/>
          </w:tcPr>
          <w:p w:rsidR="00892567" w:rsidRPr="00011A12" w:rsidRDefault="00892567" w:rsidP="001A2B84">
            <w:pPr>
              <w:rPr>
                <w:b/>
                <w:sz w:val="16"/>
                <w:szCs w:val="16"/>
              </w:rPr>
            </w:pPr>
            <w:r w:rsidRPr="00011A12">
              <w:rPr>
                <w:b/>
                <w:sz w:val="16"/>
                <w:szCs w:val="16"/>
              </w:rPr>
              <w:t xml:space="preserve">Dersin </w:t>
            </w:r>
          </w:p>
          <w:p w:rsidR="00892567" w:rsidRPr="00011A12" w:rsidRDefault="00892567" w:rsidP="001A2B84">
            <w:pPr>
              <w:rPr>
                <w:b/>
                <w:sz w:val="16"/>
                <w:szCs w:val="16"/>
              </w:rPr>
            </w:pPr>
            <w:r w:rsidRPr="00011A12">
              <w:rPr>
                <w:b/>
                <w:sz w:val="16"/>
                <w:szCs w:val="16"/>
              </w:rPr>
              <w:t>Kodu</w:t>
            </w:r>
          </w:p>
        </w:tc>
        <w:tc>
          <w:tcPr>
            <w:tcW w:w="1080" w:type="dxa"/>
            <w:gridSpan w:val="2"/>
          </w:tcPr>
          <w:p w:rsidR="00892567" w:rsidRPr="00011A12" w:rsidRDefault="00892567" w:rsidP="001A2B84">
            <w:pPr>
              <w:rPr>
                <w:b/>
                <w:sz w:val="16"/>
                <w:szCs w:val="16"/>
              </w:rPr>
            </w:pPr>
            <w:r w:rsidRPr="00011A12">
              <w:rPr>
                <w:b/>
                <w:sz w:val="16"/>
                <w:szCs w:val="16"/>
              </w:rPr>
              <w:t>Ders Saati</w:t>
            </w:r>
          </w:p>
        </w:tc>
        <w:tc>
          <w:tcPr>
            <w:tcW w:w="2880" w:type="dxa"/>
          </w:tcPr>
          <w:p w:rsidR="00892567" w:rsidRPr="00011A12" w:rsidRDefault="00892567" w:rsidP="001A2B84">
            <w:pPr>
              <w:rPr>
                <w:b/>
                <w:sz w:val="16"/>
                <w:szCs w:val="16"/>
              </w:rPr>
            </w:pPr>
            <w:r w:rsidRPr="00011A12">
              <w:rPr>
                <w:b/>
                <w:sz w:val="16"/>
                <w:szCs w:val="16"/>
              </w:rPr>
              <w:t>Öğretim Üyesi</w:t>
            </w:r>
          </w:p>
        </w:tc>
        <w:tc>
          <w:tcPr>
            <w:tcW w:w="1080" w:type="dxa"/>
          </w:tcPr>
          <w:p w:rsidR="00892567" w:rsidRPr="00011A12" w:rsidRDefault="00892567" w:rsidP="001A2B84">
            <w:pPr>
              <w:rPr>
                <w:b/>
                <w:sz w:val="16"/>
                <w:szCs w:val="16"/>
              </w:rPr>
            </w:pPr>
            <w:r w:rsidRPr="00011A12">
              <w:rPr>
                <w:b/>
                <w:sz w:val="16"/>
                <w:szCs w:val="16"/>
              </w:rPr>
              <w:t>Ders Günü</w:t>
            </w:r>
          </w:p>
        </w:tc>
        <w:tc>
          <w:tcPr>
            <w:tcW w:w="1080" w:type="dxa"/>
          </w:tcPr>
          <w:p w:rsidR="00892567" w:rsidRPr="00011A12" w:rsidRDefault="00892567" w:rsidP="001A2B84">
            <w:pPr>
              <w:rPr>
                <w:b/>
                <w:sz w:val="16"/>
                <w:szCs w:val="16"/>
              </w:rPr>
            </w:pPr>
            <w:r w:rsidRPr="00011A12">
              <w:rPr>
                <w:b/>
                <w:sz w:val="16"/>
                <w:szCs w:val="16"/>
              </w:rPr>
              <w:t>Ders Saati</w:t>
            </w:r>
          </w:p>
        </w:tc>
        <w:tc>
          <w:tcPr>
            <w:tcW w:w="1980" w:type="dxa"/>
          </w:tcPr>
          <w:p w:rsidR="00892567" w:rsidRPr="00011A12" w:rsidRDefault="00892567" w:rsidP="001A2B84">
            <w:pPr>
              <w:rPr>
                <w:b/>
                <w:sz w:val="16"/>
                <w:szCs w:val="16"/>
              </w:rPr>
            </w:pPr>
            <w:r w:rsidRPr="00011A12">
              <w:rPr>
                <w:b/>
                <w:sz w:val="16"/>
                <w:szCs w:val="16"/>
              </w:rPr>
              <w:t>Ders Yeri</w:t>
            </w:r>
          </w:p>
        </w:tc>
      </w:tr>
      <w:tr w:rsidR="00892567" w:rsidRPr="00011A12" w:rsidTr="001A2B84">
        <w:tc>
          <w:tcPr>
            <w:tcW w:w="1260" w:type="dxa"/>
            <w:vMerge/>
          </w:tcPr>
          <w:p w:rsidR="00892567" w:rsidRPr="00011A12" w:rsidRDefault="00892567" w:rsidP="001A2B84">
            <w:pPr>
              <w:jc w:val="both"/>
              <w:rPr>
                <w:sz w:val="16"/>
                <w:szCs w:val="16"/>
              </w:rPr>
            </w:pPr>
          </w:p>
        </w:tc>
        <w:tc>
          <w:tcPr>
            <w:tcW w:w="540" w:type="dxa"/>
          </w:tcPr>
          <w:p w:rsidR="00892567" w:rsidRPr="00011A12" w:rsidRDefault="00892567" w:rsidP="001A2B84">
            <w:pPr>
              <w:jc w:val="both"/>
              <w:rPr>
                <w:b/>
                <w:sz w:val="16"/>
                <w:szCs w:val="16"/>
              </w:rPr>
            </w:pPr>
            <w:r w:rsidRPr="00011A12">
              <w:rPr>
                <w:b/>
                <w:sz w:val="16"/>
                <w:szCs w:val="16"/>
              </w:rPr>
              <w:t>Teo</w:t>
            </w:r>
          </w:p>
        </w:tc>
        <w:tc>
          <w:tcPr>
            <w:tcW w:w="540" w:type="dxa"/>
          </w:tcPr>
          <w:p w:rsidR="00892567" w:rsidRPr="00011A12" w:rsidRDefault="00892567" w:rsidP="001A2B84">
            <w:pPr>
              <w:jc w:val="both"/>
              <w:rPr>
                <w:b/>
                <w:sz w:val="16"/>
                <w:szCs w:val="16"/>
              </w:rPr>
            </w:pPr>
            <w:r w:rsidRPr="00011A12">
              <w:rPr>
                <w:b/>
                <w:sz w:val="16"/>
                <w:szCs w:val="16"/>
              </w:rPr>
              <w:t>DF</w:t>
            </w:r>
          </w:p>
        </w:tc>
        <w:tc>
          <w:tcPr>
            <w:tcW w:w="2880" w:type="dxa"/>
          </w:tcPr>
          <w:p w:rsidR="00892567" w:rsidRPr="00011A12" w:rsidRDefault="00892567" w:rsidP="001A2B84">
            <w:pPr>
              <w:jc w:val="both"/>
              <w:rPr>
                <w:sz w:val="16"/>
                <w:szCs w:val="16"/>
              </w:rPr>
            </w:pPr>
          </w:p>
        </w:tc>
        <w:tc>
          <w:tcPr>
            <w:tcW w:w="1080" w:type="dxa"/>
          </w:tcPr>
          <w:p w:rsidR="00892567" w:rsidRPr="00011A12" w:rsidRDefault="00892567" w:rsidP="001A2B84">
            <w:pPr>
              <w:jc w:val="both"/>
              <w:rPr>
                <w:sz w:val="16"/>
                <w:szCs w:val="16"/>
              </w:rPr>
            </w:pPr>
          </w:p>
        </w:tc>
        <w:tc>
          <w:tcPr>
            <w:tcW w:w="1080" w:type="dxa"/>
          </w:tcPr>
          <w:p w:rsidR="00892567" w:rsidRPr="00011A12" w:rsidRDefault="00892567" w:rsidP="001A2B84">
            <w:pPr>
              <w:jc w:val="both"/>
              <w:rPr>
                <w:sz w:val="16"/>
                <w:szCs w:val="16"/>
              </w:rPr>
            </w:pPr>
          </w:p>
        </w:tc>
        <w:tc>
          <w:tcPr>
            <w:tcW w:w="1980" w:type="dxa"/>
          </w:tcPr>
          <w:p w:rsidR="00892567" w:rsidRPr="00011A12" w:rsidRDefault="00892567" w:rsidP="001A2B84">
            <w:pPr>
              <w:jc w:val="both"/>
              <w:rPr>
                <w:sz w:val="16"/>
                <w:szCs w:val="16"/>
              </w:rPr>
            </w:pPr>
          </w:p>
        </w:tc>
      </w:tr>
      <w:tr w:rsidR="00892567" w:rsidRPr="00011A12" w:rsidTr="001A2B84">
        <w:tc>
          <w:tcPr>
            <w:tcW w:w="1260" w:type="dxa"/>
          </w:tcPr>
          <w:p w:rsidR="00892567" w:rsidRPr="00011A12" w:rsidRDefault="00892567" w:rsidP="001A2B84">
            <w:pPr>
              <w:rPr>
                <w:sz w:val="16"/>
                <w:szCs w:val="16"/>
              </w:rPr>
            </w:pPr>
            <w:r w:rsidRPr="00011A12">
              <w:rPr>
                <w:sz w:val="16"/>
                <w:szCs w:val="16"/>
              </w:rPr>
              <w:t>UZM1212</w:t>
            </w:r>
          </w:p>
        </w:tc>
        <w:tc>
          <w:tcPr>
            <w:tcW w:w="540" w:type="dxa"/>
          </w:tcPr>
          <w:p w:rsidR="00892567" w:rsidRPr="00011A12" w:rsidRDefault="00892567" w:rsidP="001A2B84">
            <w:pPr>
              <w:rPr>
                <w:sz w:val="16"/>
                <w:szCs w:val="16"/>
              </w:rPr>
            </w:pPr>
            <w:r w:rsidRPr="00011A12">
              <w:rPr>
                <w:sz w:val="16"/>
                <w:szCs w:val="16"/>
              </w:rPr>
              <w:t>2</w:t>
            </w:r>
          </w:p>
        </w:tc>
        <w:tc>
          <w:tcPr>
            <w:tcW w:w="540" w:type="dxa"/>
          </w:tcPr>
          <w:p w:rsidR="00892567" w:rsidRPr="00011A12" w:rsidRDefault="00892567" w:rsidP="001A2B84">
            <w:pPr>
              <w:rPr>
                <w:sz w:val="16"/>
                <w:szCs w:val="16"/>
              </w:rPr>
            </w:pPr>
            <w:r w:rsidRPr="00011A12">
              <w:rPr>
                <w:sz w:val="16"/>
                <w:szCs w:val="16"/>
              </w:rPr>
              <w:t>2</w:t>
            </w:r>
          </w:p>
        </w:tc>
        <w:tc>
          <w:tcPr>
            <w:tcW w:w="2880" w:type="dxa"/>
          </w:tcPr>
          <w:p w:rsidR="00892567" w:rsidRPr="00011A12" w:rsidRDefault="00892567" w:rsidP="001A2B84">
            <w:pPr>
              <w:rPr>
                <w:sz w:val="16"/>
                <w:szCs w:val="16"/>
              </w:rPr>
            </w:pPr>
            <w:r w:rsidRPr="00011A12">
              <w:rPr>
                <w:sz w:val="16"/>
                <w:szCs w:val="16"/>
              </w:rPr>
              <w:t>Doç.Dr.Pınar TOSUN TAŞAR</w:t>
            </w:r>
          </w:p>
        </w:tc>
        <w:tc>
          <w:tcPr>
            <w:tcW w:w="1080" w:type="dxa"/>
          </w:tcPr>
          <w:p w:rsidR="00892567" w:rsidRPr="00011A12" w:rsidRDefault="00892567" w:rsidP="001A2B84">
            <w:pPr>
              <w:rPr>
                <w:sz w:val="16"/>
                <w:szCs w:val="16"/>
              </w:rPr>
            </w:pPr>
            <w:r w:rsidRPr="00011A12">
              <w:rPr>
                <w:sz w:val="16"/>
                <w:szCs w:val="16"/>
              </w:rPr>
              <w:t xml:space="preserve">Pazartesi </w:t>
            </w:r>
          </w:p>
        </w:tc>
        <w:tc>
          <w:tcPr>
            <w:tcW w:w="1080" w:type="dxa"/>
          </w:tcPr>
          <w:p w:rsidR="00892567" w:rsidRPr="00011A12" w:rsidRDefault="00892567" w:rsidP="001A2B84">
            <w:pPr>
              <w:rPr>
                <w:sz w:val="16"/>
                <w:szCs w:val="16"/>
              </w:rPr>
            </w:pPr>
            <w:r w:rsidRPr="00011A12">
              <w:rPr>
                <w:sz w:val="16"/>
                <w:szCs w:val="16"/>
              </w:rPr>
              <w:t>08.00-10.00</w:t>
            </w:r>
          </w:p>
          <w:p w:rsidR="00892567" w:rsidRPr="00011A12" w:rsidRDefault="00892567" w:rsidP="001A2B84">
            <w:pPr>
              <w:rPr>
                <w:sz w:val="16"/>
                <w:szCs w:val="16"/>
              </w:rPr>
            </w:pPr>
            <w:r w:rsidRPr="00011A12">
              <w:rPr>
                <w:sz w:val="16"/>
                <w:szCs w:val="16"/>
              </w:rPr>
              <w:t>13.00-15.00</w:t>
            </w:r>
          </w:p>
        </w:tc>
        <w:tc>
          <w:tcPr>
            <w:tcW w:w="1980" w:type="dxa"/>
            <w:vMerge w:val="restart"/>
            <w:vAlign w:val="center"/>
          </w:tcPr>
          <w:p w:rsidR="00892567" w:rsidRPr="00011A12" w:rsidRDefault="00892567" w:rsidP="001A2B84">
            <w:pPr>
              <w:jc w:val="center"/>
              <w:rPr>
                <w:sz w:val="16"/>
                <w:szCs w:val="16"/>
              </w:rPr>
            </w:pPr>
            <w:r w:rsidRPr="00011A12">
              <w:rPr>
                <w:sz w:val="16"/>
                <w:szCs w:val="16"/>
              </w:rPr>
              <w:t xml:space="preserve">İç Hastalıkları Kliniği, Laboratuarlar, US Odası, Poliklinik </w:t>
            </w:r>
          </w:p>
        </w:tc>
      </w:tr>
      <w:tr w:rsidR="00892567" w:rsidRPr="00011A12" w:rsidTr="001A2B84">
        <w:trPr>
          <w:trHeight w:val="128"/>
        </w:trPr>
        <w:tc>
          <w:tcPr>
            <w:tcW w:w="1260" w:type="dxa"/>
          </w:tcPr>
          <w:p w:rsidR="00892567" w:rsidRPr="00011A12" w:rsidRDefault="00892567" w:rsidP="001A2B84">
            <w:pPr>
              <w:rPr>
                <w:sz w:val="16"/>
                <w:szCs w:val="16"/>
              </w:rPr>
            </w:pPr>
            <w:r w:rsidRPr="00011A12">
              <w:rPr>
                <w:sz w:val="16"/>
                <w:szCs w:val="16"/>
              </w:rPr>
              <w:t>UZM1212</w:t>
            </w:r>
          </w:p>
        </w:tc>
        <w:tc>
          <w:tcPr>
            <w:tcW w:w="540" w:type="dxa"/>
          </w:tcPr>
          <w:p w:rsidR="00892567" w:rsidRPr="00011A12" w:rsidRDefault="00892567" w:rsidP="001A2B84">
            <w:pPr>
              <w:rPr>
                <w:sz w:val="16"/>
                <w:szCs w:val="16"/>
              </w:rPr>
            </w:pPr>
            <w:r w:rsidRPr="00011A12">
              <w:rPr>
                <w:sz w:val="16"/>
                <w:szCs w:val="16"/>
              </w:rPr>
              <w:t>2</w:t>
            </w:r>
          </w:p>
        </w:tc>
        <w:tc>
          <w:tcPr>
            <w:tcW w:w="540" w:type="dxa"/>
          </w:tcPr>
          <w:p w:rsidR="00892567" w:rsidRPr="00011A12" w:rsidRDefault="00892567" w:rsidP="001A2B84">
            <w:pPr>
              <w:rPr>
                <w:sz w:val="16"/>
                <w:szCs w:val="16"/>
              </w:rPr>
            </w:pPr>
            <w:r w:rsidRPr="00011A12">
              <w:rPr>
                <w:sz w:val="16"/>
                <w:szCs w:val="16"/>
              </w:rPr>
              <w:t>2</w:t>
            </w:r>
          </w:p>
        </w:tc>
        <w:tc>
          <w:tcPr>
            <w:tcW w:w="2880" w:type="dxa"/>
          </w:tcPr>
          <w:p w:rsidR="00892567" w:rsidRPr="00011A12" w:rsidRDefault="00892567" w:rsidP="001A2B84">
            <w:pPr>
              <w:rPr>
                <w:sz w:val="16"/>
                <w:szCs w:val="16"/>
              </w:rPr>
            </w:pPr>
            <w:r w:rsidRPr="00011A12">
              <w:rPr>
                <w:sz w:val="16"/>
                <w:szCs w:val="16"/>
              </w:rPr>
              <w:t>Doç.Dr.Pınar TOSUN TAŞAR</w:t>
            </w:r>
          </w:p>
        </w:tc>
        <w:tc>
          <w:tcPr>
            <w:tcW w:w="1080" w:type="dxa"/>
          </w:tcPr>
          <w:p w:rsidR="00892567" w:rsidRPr="00011A12" w:rsidRDefault="00892567" w:rsidP="001A2B84">
            <w:pPr>
              <w:rPr>
                <w:sz w:val="16"/>
                <w:szCs w:val="16"/>
              </w:rPr>
            </w:pPr>
            <w:r w:rsidRPr="00011A12">
              <w:rPr>
                <w:sz w:val="16"/>
                <w:szCs w:val="16"/>
              </w:rPr>
              <w:t>Çarşamba</w:t>
            </w:r>
          </w:p>
        </w:tc>
        <w:tc>
          <w:tcPr>
            <w:tcW w:w="1080" w:type="dxa"/>
          </w:tcPr>
          <w:p w:rsidR="00892567" w:rsidRPr="00011A12" w:rsidRDefault="00892567" w:rsidP="001A2B84">
            <w:pPr>
              <w:rPr>
                <w:sz w:val="16"/>
                <w:szCs w:val="16"/>
              </w:rPr>
            </w:pPr>
            <w:r w:rsidRPr="00011A12">
              <w:rPr>
                <w:sz w:val="16"/>
                <w:szCs w:val="16"/>
              </w:rPr>
              <w:t>08.00-10.00</w:t>
            </w:r>
          </w:p>
          <w:p w:rsidR="00892567" w:rsidRPr="00011A12" w:rsidRDefault="00892567" w:rsidP="001A2B84">
            <w:pPr>
              <w:rPr>
                <w:sz w:val="16"/>
                <w:szCs w:val="16"/>
              </w:rPr>
            </w:pPr>
            <w:r w:rsidRPr="00011A12">
              <w:rPr>
                <w:sz w:val="16"/>
                <w:szCs w:val="16"/>
              </w:rPr>
              <w:t>13.00-15.00</w:t>
            </w:r>
          </w:p>
        </w:tc>
        <w:tc>
          <w:tcPr>
            <w:tcW w:w="1980" w:type="dxa"/>
            <w:vMerge/>
          </w:tcPr>
          <w:p w:rsidR="00892567" w:rsidRPr="00011A12" w:rsidRDefault="00892567" w:rsidP="001A2B84">
            <w:pPr>
              <w:rPr>
                <w:sz w:val="16"/>
                <w:szCs w:val="16"/>
              </w:rPr>
            </w:pPr>
          </w:p>
        </w:tc>
      </w:tr>
      <w:tr w:rsidR="00892567" w:rsidRPr="00011A12" w:rsidTr="001A2B84">
        <w:tc>
          <w:tcPr>
            <w:tcW w:w="1260" w:type="dxa"/>
          </w:tcPr>
          <w:p w:rsidR="00892567" w:rsidRPr="00011A12" w:rsidRDefault="00892567" w:rsidP="001A2B84">
            <w:pPr>
              <w:rPr>
                <w:sz w:val="16"/>
                <w:szCs w:val="16"/>
              </w:rPr>
            </w:pPr>
            <w:r w:rsidRPr="00011A12">
              <w:rPr>
                <w:sz w:val="16"/>
                <w:szCs w:val="16"/>
              </w:rPr>
              <w:t>UZM1212</w:t>
            </w:r>
          </w:p>
        </w:tc>
        <w:tc>
          <w:tcPr>
            <w:tcW w:w="540" w:type="dxa"/>
          </w:tcPr>
          <w:p w:rsidR="00892567" w:rsidRPr="00011A12" w:rsidRDefault="00892567" w:rsidP="001A2B84">
            <w:pPr>
              <w:rPr>
                <w:sz w:val="16"/>
                <w:szCs w:val="16"/>
              </w:rPr>
            </w:pPr>
            <w:r w:rsidRPr="00011A12">
              <w:rPr>
                <w:sz w:val="16"/>
                <w:szCs w:val="16"/>
              </w:rPr>
              <w:t>2</w:t>
            </w:r>
          </w:p>
        </w:tc>
        <w:tc>
          <w:tcPr>
            <w:tcW w:w="540" w:type="dxa"/>
          </w:tcPr>
          <w:p w:rsidR="00892567" w:rsidRPr="00011A12" w:rsidRDefault="00892567" w:rsidP="001A2B84">
            <w:pPr>
              <w:rPr>
                <w:sz w:val="16"/>
                <w:szCs w:val="16"/>
              </w:rPr>
            </w:pPr>
            <w:r w:rsidRPr="00011A12">
              <w:rPr>
                <w:sz w:val="16"/>
                <w:szCs w:val="16"/>
              </w:rPr>
              <w:t>2</w:t>
            </w:r>
          </w:p>
        </w:tc>
        <w:tc>
          <w:tcPr>
            <w:tcW w:w="2880" w:type="dxa"/>
          </w:tcPr>
          <w:p w:rsidR="00892567" w:rsidRPr="00011A12" w:rsidRDefault="00892567" w:rsidP="001A2B84">
            <w:pPr>
              <w:rPr>
                <w:sz w:val="16"/>
                <w:szCs w:val="16"/>
              </w:rPr>
            </w:pPr>
            <w:r w:rsidRPr="00011A12">
              <w:rPr>
                <w:sz w:val="16"/>
                <w:szCs w:val="16"/>
              </w:rPr>
              <w:t>Doç.Dr.Pınar TOSUN TAŞAR</w:t>
            </w:r>
          </w:p>
        </w:tc>
        <w:tc>
          <w:tcPr>
            <w:tcW w:w="1080" w:type="dxa"/>
          </w:tcPr>
          <w:p w:rsidR="00892567" w:rsidRPr="00011A12" w:rsidRDefault="00892567" w:rsidP="001A2B84">
            <w:pPr>
              <w:rPr>
                <w:sz w:val="16"/>
                <w:szCs w:val="16"/>
              </w:rPr>
            </w:pPr>
            <w:r w:rsidRPr="00011A12">
              <w:rPr>
                <w:sz w:val="16"/>
                <w:szCs w:val="16"/>
              </w:rPr>
              <w:t>Cuma</w:t>
            </w:r>
          </w:p>
        </w:tc>
        <w:tc>
          <w:tcPr>
            <w:tcW w:w="1080" w:type="dxa"/>
          </w:tcPr>
          <w:p w:rsidR="00892567" w:rsidRPr="00011A12" w:rsidRDefault="00892567" w:rsidP="001A2B84">
            <w:pPr>
              <w:rPr>
                <w:sz w:val="16"/>
                <w:szCs w:val="16"/>
              </w:rPr>
            </w:pPr>
            <w:r w:rsidRPr="00011A12">
              <w:rPr>
                <w:sz w:val="16"/>
                <w:szCs w:val="16"/>
              </w:rPr>
              <w:t>08.00-12.00</w:t>
            </w:r>
          </w:p>
          <w:p w:rsidR="00892567" w:rsidRPr="00011A12" w:rsidRDefault="00892567" w:rsidP="001A2B84">
            <w:pPr>
              <w:rPr>
                <w:sz w:val="16"/>
                <w:szCs w:val="16"/>
              </w:rPr>
            </w:pPr>
            <w:r w:rsidRPr="00011A12">
              <w:rPr>
                <w:sz w:val="16"/>
                <w:szCs w:val="16"/>
              </w:rPr>
              <w:t>13.00-17.00</w:t>
            </w:r>
          </w:p>
        </w:tc>
        <w:tc>
          <w:tcPr>
            <w:tcW w:w="1980" w:type="dxa"/>
            <w:vMerge/>
          </w:tcPr>
          <w:p w:rsidR="00892567" w:rsidRPr="00011A12" w:rsidRDefault="00892567" w:rsidP="001A2B84">
            <w:pPr>
              <w:rPr>
                <w:sz w:val="16"/>
                <w:szCs w:val="16"/>
              </w:rPr>
            </w:pPr>
          </w:p>
        </w:tc>
      </w:tr>
    </w:tbl>
    <w:p w:rsidR="00892567" w:rsidRPr="00011A12" w:rsidRDefault="00892567" w:rsidP="00892567">
      <w:pPr>
        <w:jc w:val="center"/>
        <w:rPr>
          <w:b/>
          <w:sz w:val="16"/>
          <w:szCs w:val="16"/>
        </w:rPr>
      </w:pPr>
    </w:p>
    <w:p w:rsidR="00892567" w:rsidRPr="00011A12" w:rsidRDefault="00892567" w:rsidP="00892567">
      <w:pPr>
        <w:jc w:val="center"/>
        <w:rPr>
          <w:b/>
          <w:sz w:val="16"/>
          <w:szCs w:val="16"/>
        </w:rPr>
      </w:pPr>
    </w:p>
    <w:p w:rsidR="00892567" w:rsidRPr="00011A12" w:rsidRDefault="00892567" w:rsidP="00892567">
      <w:pPr>
        <w:jc w:val="center"/>
        <w:rPr>
          <w:sz w:val="16"/>
          <w:szCs w:val="16"/>
        </w:rPr>
      </w:pPr>
      <w:r w:rsidRPr="00011A12">
        <w:rPr>
          <w:b/>
          <w:sz w:val="16"/>
          <w:szCs w:val="16"/>
        </w:rPr>
        <w:t>2.YIL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892567" w:rsidRPr="00011A12" w:rsidTr="001A2B84">
        <w:tc>
          <w:tcPr>
            <w:tcW w:w="1260" w:type="dxa"/>
            <w:vMerge w:val="restart"/>
          </w:tcPr>
          <w:p w:rsidR="00892567" w:rsidRPr="00011A12" w:rsidRDefault="00892567" w:rsidP="001A2B84">
            <w:pPr>
              <w:rPr>
                <w:b/>
                <w:sz w:val="16"/>
                <w:szCs w:val="16"/>
              </w:rPr>
            </w:pPr>
            <w:r w:rsidRPr="00011A12">
              <w:rPr>
                <w:b/>
                <w:sz w:val="16"/>
                <w:szCs w:val="16"/>
              </w:rPr>
              <w:t xml:space="preserve">Dersin </w:t>
            </w:r>
          </w:p>
          <w:p w:rsidR="00892567" w:rsidRPr="00011A12" w:rsidRDefault="00892567" w:rsidP="001A2B84">
            <w:pPr>
              <w:rPr>
                <w:b/>
                <w:sz w:val="16"/>
                <w:szCs w:val="16"/>
              </w:rPr>
            </w:pPr>
            <w:r w:rsidRPr="00011A12">
              <w:rPr>
                <w:b/>
                <w:sz w:val="16"/>
                <w:szCs w:val="16"/>
              </w:rPr>
              <w:t>Kodu</w:t>
            </w:r>
          </w:p>
        </w:tc>
        <w:tc>
          <w:tcPr>
            <w:tcW w:w="1080" w:type="dxa"/>
            <w:gridSpan w:val="2"/>
          </w:tcPr>
          <w:p w:rsidR="00892567" w:rsidRPr="00011A12" w:rsidRDefault="00892567" w:rsidP="001A2B84">
            <w:pPr>
              <w:rPr>
                <w:b/>
                <w:sz w:val="16"/>
                <w:szCs w:val="16"/>
              </w:rPr>
            </w:pPr>
            <w:r w:rsidRPr="00011A12">
              <w:rPr>
                <w:b/>
                <w:sz w:val="16"/>
                <w:szCs w:val="16"/>
              </w:rPr>
              <w:t>Ders Saati</w:t>
            </w:r>
          </w:p>
        </w:tc>
        <w:tc>
          <w:tcPr>
            <w:tcW w:w="2880" w:type="dxa"/>
          </w:tcPr>
          <w:p w:rsidR="00892567" w:rsidRPr="00011A12" w:rsidRDefault="00892567" w:rsidP="001A2B84">
            <w:pPr>
              <w:rPr>
                <w:b/>
                <w:sz w:val="16"/>
                <w:szCs w:val="16"/>
              </w:rPr>
            </w:pPr>
            <w:r w:rsidRPr="00011A12">
              <w:rPr>
                <w:b/>
                <w:sz w:val="16"/>
                <w:szCs w:val="16"/>
              </w:rPr>
              <w:t>Öğretim Üyesi</w:t>
            </w:r>
          </w:p>
        </w:tc>
        <w:tc>
          <w:tcPr>
            <w:tcW w:w="1080" w:type="dxa"/>
          </w:tcPr>
          <w:p w:rsidR="00892567" w:rsidRPr="00011A12" w:rsidRDefault="00892567" w:rsidP="001A2B84">
            <w:pPr>
              <w:rPr>
                <w:b/>
                <w:sz w:val="16"/>
                <w:szCs w:val="16"/>
              </w:rPr>
            </w:pPr>
            <w:r w:rsidRPr="00011A12">
              <w:rPr>
                <w:b/>
                <w:sz w:val="16"/>
                <w:szCs w:val="16"/>
              </w:rPr>
              <w:t>Ders Günü</w:t>
            </w:r>
          </w:p>
        </w:tc>
        <w:tc>
          <w:tcPr>
            <w:tcW w:w="1080" w:type="dxa"/>
          </w:tcPr>
          <w:p w:rsidR="00892567" w:rsidRPr="00011A12" w:rsidRDefault="00892567" w:rsidP="001A2B84">
            <w:pPr>
              <w:rPr>
                <w:b/>
                <w:sz w:val="16"/>
                <w:szCs w:val="16"/>
              </w:rPr>
            </w:pPr>
            <w:r w:rsidRPr="00011A12">
              <w:rPr>
                <w:b/>
                <w:sz w:val="16"/>
                <w:szCs w:val="16"/>
              </w:rPr>
              <w:t>Ders Saati</w:t>
            </w:r>
          </w:p>
        </w:tc>
        <w:tc>
          <w:tcPr>
            <w:tcW w:w="1980" w:type="dxa"/>
          </w:tcPr>
          <w:p w:rsidR="00892567" w:rsidRPr="00011A12" w:rsidRDefault="00892567" w:rsidP="001A2B84">
            <w:pPr>
              <w:rPr>
                <w:b/>
                <w:sz w:val="16"/>
                <w:szCs w:val="16"/>
              </w:rPr>
            </w:pPr>
            <w:r w:rsidRPr="00011A12">
              <w:rPr>
                <w:b/>
                <w:sz w:val="16"/>
                <w:szCs w:val="16"/>
              </w:rPr>
              <w:t>Ders Yeri</w:t>
            </w:r>
          </w:p>
        </w:tc>
      </w:tr>
      <w:tr w:rsidR="00892567" w:rsidRPr="00011A12" w:rsidTr="001A2B84">
        <w:tc>
          <w:tcPr>
            <w:tcW w:w="1260" w:type="dxa"/>
            <w:vMerge/>
          </w:tcPr>
          <w:p w:rsidR="00892567" w:rsidRPr="00011A12" w:rsidRDefault="00892567" w:rsidP="001A2B84">
            <w:pPr>
              <w:jc w:val="both"/>
              <w:rPr>
                <w:sz w:val="16"/>
                <w:szCs w:val="16"/>
              </w:rPr>
            </w:pPr>
          </w:p>
        </w:tc>
        <w:tc>
          <w:tcPr>
            <w:tcW w:w="540" w:type="dxa"/>
          </w:tcPr>
          <w:p w:rsidR="00892567" w:rsidRPr="00011A12" w:rsidRDefault="00892567" w:rsidP="001A2B84">
            <w:pPr>
              <w:jc w:val="both"/>
              <w:rPr>
                <w:b/>
                <w:sz w:val="16"/>
                <w:szCs w:val="16"/>
              </w:rPr>
            </w:pPr>
            <w:r w:rsidRPr="00011A12">
              <w:rPr>
                <w:b/>
                <w:sz w:val="16"/>
                <w:szCs w:val="16"/>
              </w:rPr>
              <w:t>Teo</w:t>
            </w:r>
          </w:p>
        </w:tc>
        <w:tc>
          <w:tcPr>
            <w:tcW w:w="540" w:type="dxa"/>
          </w:tcPr>
          <w:p w:rsidR="00892567" w:rsidRPr="00011A12" w:rsidRDefault="00892567" w:rsidP="001A2B84">
            <w:pPr>
              <w:jc w:val="both"/>
              <w:rPr>
                <w:b/>
                <w:sz w:val="16"/>
                <w:szCs w:val="16"/>
              </w:rPr>
            </w:pPr>
            <w:r w:rsidRPr="00011A12">
              <w:rPr>
                <w:b/>
                <w:sz w:val="16"/>
                <w:szCs w:val="16"/>
              </w:rPr>
              <w:t>DF</w:t>
            </w:r>
          </w:p>
        </w:tc>
        <w:tc>
          <w:tcPr>
            <w:tcW w:w="2880" w:type="dxa"/>
          </w:tcPr>
          <w:p w:rsidR="00892567" w:rsidRPr="00011A12" w:rsidRDefault="00892567" w:rsidP="001A2B84">
            <w:pPr>
              <w:jc w:val="both"/>
              <w:rPr>
                <w:sz w:val="16"/>
                <w:szCs w:val="16"/>
              </w:rPr>
            </w:pPr>
          </w:p>
        </w:tc>
        <w:tc>
          <w:tcPr>
            <w:tcW w:w="1080" w:type="dxa"/>
          </w:tcPr>
          <w:p w:rsidR="00892567" w:rsidRPr="00011A12" w:rsidRDefault="00892567" w:rsidP="001A2B84">
            <w:pPr>
              <w:jc w:val="both"/>
              <w:rPr>
                <w:sz w:val="16"/>
                <w:szCs w:val="16"/>
              </w:rPr>
            </w:pPr>
          </w:p>
        </w:tc>
        <w:tc>
          <w:tcPr>
            <w:tcW w:w="1080" w:type="dxa"/>
          </w:tcPr>
          <w:p w:rsidR="00892567" w:rsidRPr="00011A12" w:rsidRDefault="00892567" w:rsidP="001A2B84">
            <w:pPr>
              <w:jc w:val="both"/>
              <w:rPr>
                <w:sz w:val="16"/>
                <w:szCs w:val="16"/>
              </w:rPr>
            </w:pPr>
          </w:p>
        </w:tc>
        <w:tc>
          <w:tcPr>
            <w:tcW w:w="1980" w:type="dxa"/>
          </w:tcPr>
          <w:p w:rsidR="00892567" w:rsidRPr="00011A12" w:rsidRDefault="00892567" w:rsidP="001A2B84">
            <w:pPr>
              <w:jc w:val="both"/>
              <w:rPr>
                <w:sz w:val="16"/>
                <w:szCs w:val="16"/>
              </w:rPr>
            </w:pPr>
          </w:p>
        </w:tc>
      </w:tr>
      <w:tr w:rsidR="00892567" w:rsidRPr="00011A12" w:rsidTr="001A2B84">
        <w:tc>
          <w:tcPr>
            <w:tcW w:w="1260" w:type="dxa"/>
          </w:tcPr>
          <w:p w:rsidR="00892567" w:rsidRPr="00011A12" w:rsidRDefault="00892567" w:rsidP="001A2B84">
            <w:pPr>
              <w:rPr>
                <w:sz w:val="16"/>
                <w:szCs w:val="16"/>
              </w:rPr>
            </w:pPr>
            <w:r w:rsidRPr="00011A12">
              <w:rPr>
                <w:sz w:val="16"/>
                <w:szCs w:val="16"/>
              </w:rPr>
              <w:t>UZM2212</w:t>
            </w:r>
          </w:p>
        </w:tc>
        <w:tc>
          <w:tcPr>
            <w:tcW w:w="540" w:type="dxa"/>
          </w:tcPr>
          <w:p w:rsidR="00892567" w:rsidRPr="00011A12" w:rsidRDefault="00892567" w:rsidP="001A2B84">
            <w:pPr>
              <w:rPr>
                <w:sz w:val="16"/>
                <w:szCs w:val="16"/>
              </w:rPr>
            </w:pPr>
            <w:r w:rsidRPr="00011A12">
              <w:rPr>
                <w:sz w:val="16"/>
                <w:szCs w:val="16"/>
              </w:rPr>
              <w:t>2</w:t>
            </w:r>
          </w:p>
        </w:tc>
        <w:tc>
          <w:tcPr>
            <w:tcW w:w="540" w:type="dxa"/>
          </w:tcPr>
          <w:p w:rsidR="00892567" w:rsidRPr="00011A12" w:rsidRDefault="00892567" w:rsidP="001A2B84">
            <w:pPr>
              <w:rPr>
                <w:sz w:val="16"/>
                <w:szCs w:val="16"/>
              </w:rPr>
            </w:pPr>
            <w:r w:rsidRPr="00011A12">
              <w:rPr>
                <w:sz w:val="16"/>
                <w:szCs w:val="16"/>
              </w:rPr>
              <w:t>2</w:t>
            </w:r>
          </w:p>
        </w:tc>
        <w:tc>
          <w:tcPr>
            <w:tcW w:w="2880" w:type="dxa"/>
          </w:tcPr>
          <w:p w:rsidR="00892567" w:rsidRPr="00011A12" w:rsidRDefault="00892567" w:rsidP="001A2B84">
            <w:pPr>
              <w:rPr>
                <w:sz w:val="16"/>
                <w:szCs w:val="16"/>
              </w:rPr>
            </w:pPr>
            <w:r w:rsidRPr="00011A12">
              <w:rPr>
                <w:sz w:val="16"/>
                <w:szCs w:val="16"/>
              </w:rPr>
              <w:t>Doç.Dr.Pınar TOSUN TAŞAR</w:t>
            </w:r>
          </w:p>
        </w:tc>
        <w:tc>
          <w:tcPr>
            <w:tcW w:w="1080" w:type="dxa"/>
          </w:tcPr>
          <w:p w:rsidR="00892567" w:rsidRPr="00011A12" w:rsidRDefault="00892567" w:rsidP="001A2B84">
            <w:pPr>
              <w:rPr>
                <w:sz w:val="16"/>
                <w:szCs w:val="16"/>
              </w:rPr>
            </w:pPr>
            <w:r w:rsidRPr="00011A12">
              <w:rPr>
                <w:sz w:val="16"/>
                <w:szCs w:val="16"/>
              </w:rPr>
              <w:t>Salı</w:t>
            </w:r>
          </w:p>
        </w:tc>
        <w:tc>
          <w:tcPr>
            <w:tcW w:w="1080" w:type="dxa"/>
          </w:tcPr>
          <w:p w:rsidR="00892567" w:rsidRPr="00011A12" w:rsidRDefault="00892567" w:rsidP="001A2B84">
            <w:pPr>
              <w:rPr>
                <w:sz w:val="16"/>
                <w:szCs w:val="16"/>
              </w:rPr>
            </w:pPr>
            <w:r w:rsidRPr="00011A12">
              <w:rPr>
                <w:sz w:val="16"/>
                <w:szCs w:val="16"/>
              </w:rPr>
              <w:t>10.00-12.00</w:t>
            </w:r>
          </w:p>
          <w:p w:rsidR="00892567" w:rsidRPr="00011A12" w:rsidRDefault="00892567" w:rsidP="001A2B84">
            <w:pPr>
              <w:rPr>
                <w:sz w:val="16"/>
                <w:szCs w:val="16"/>
              </w:rPr>
            </w:pPr>
            <w:r w:rsidRPr="00011A12">
              <w:rPr>
                <w:sz w:val="16"/>
                <w:szCs w:val="16"/>
              </w:rPr>
              <w:t>15.00-17.00</w:t>
            </w:r>
          </w:p>
        </w:tc>
        <w:tc>
          <w:tcPr>
            <w:tcW w:w="1980" w:type="dxa"/>
            <w:vMerge w:val="restart"/>
            <w:vAlign w:val="center"/>
          </w:tcPr>
          <w:p w:rsidR="00892567" w:rsidRPr="00011A12" w:rsidRDefault="00892567" w:rsidP="001A2B84">
            <w:pPr>
              <w:jc w:val="center"/>
              <w:rPr>
                <w:sz w:val="16"/>
                <w:szCs w:val="16"/>
              </w:rPr>
            </w:pPr>
            <w:r w:rsidRPr="00011A12">
              <w:rPr>
                <w:sz w:val="16"/>
                <w:szCs w:val="16"/>
              </w:rPr>
              <w:t>İç Hastalıkları Kliniği, Laboratuarlar, US Odası, Poliklinik</w:t>
            </w:r>
          </w:p>
        </w:tc>
      </w:tr>
      <w:tr w:rsidR="00892567" w:rsidRPr="00011A12" w:rsidTr="001A2B84">
        <w:tc>
          <w:tcPr>
            <w:tcW w:w="1260" w:type="dxa"/>
          </w:tcPr>
          <w:p w:rsidR="00892567" w:rsidRPr="00011A12" w:rsidRDefault="00892567" w:rsidP="001A2B84">
            <w:pPr>
              <w:rPr>
                <w:sz w:val="16"/>
                <w:szCs w:val="16"/>
              </w:rPr>
            </w:pPr>
            <w:r w:rsidRPr="00011A12">
              <w:rPr>
                <w:sz w:val="16"/>
                <w:szCs w:val="16"/>
              </w:rPr>
              <w:t>UZM2212</w:t>
            </w:r>
          </w:p>
        </w:tc>
        <w:tc>
          <w:tcPr>
            <w:tcW w:w="540" w:type="dxa"/>
          </w:tcPr>
          <w:p w:rsidR="00892567" w:rsidRPr="00011A12" w:rsidRDefault="00892567" w:rsidP="001A2B84">
            <w:pPr>
              <w:rPr>
                <w:sz w:val="16"/>
                <w:szCs w:val="16"/>
              </w:rPr>
            </w:pPr>
            <w:r w:rsidRPr="00011A12">
              <w:rPr>
                <w:sz w:val="16"/>
                <w:szCs w:val="16"/>
              </w:rPr>
              <w:t>2</w:t>
            </w:r>
          </w:p>
        </w:tc>
        <w:tc>
          <w:tcPr>
            <w:tcW w:w="540" w:type="dxa"/>
          </w:tcPr>
          <w:p w:rsidR="00892567" w:rsidRPr="00011A12" w:rsidRDefault="00892567" w:rsidP="001A2B84">
            <w:pPr>
              <w:rPr>
                <w:sz w:val="16"/>
                <w:szCs w:val="16"/>
              </w:rPr>
            </w:pPr>
            <w:r w:rsidRPr="00011A12">
              <w:rPr>
                <w:sz w:val="16"/>
                <w:szCs w:val="16"/>
              </w:rPr>
              <w:t>2</w:t>
            </w:r>
          </w:p>
        </w:tc>
        <w:tc>
          <w:tcPr>
            <w:tcW w:w="2880" w:type="dxa"/>
          </w:tcPr>
          <w:p w:rsidR="00892567" w:rsidRPr="00011A12" w:rsidRDefault="00892567" w:rsidP="001A2B84">
            <w:pPr>
              <w:rPr>
                <w:sz w:val="16"/>
                <w:szCs w:val="16"/>
              </w:rPr>
            </w:pPr>
            <w:r w:rsidRPr="00011A12">
              <w:rPr>
                <w:sz w:val="16"/>
                <w:szCs w:val="16"/>
              </w:rPr>
              <w:t>Doç.Dr.Pınar TOSUN TAŞAR</w:t>
            </w:r>
          </w:p>
        </w:tc>
        <w:tc>
          <w:tcPr>
            <w:tcW w:w="1080" w:type="dxa"/>
          </w:tcPr>
          <w:p w:rsidR="00892567" w:rsidRPr="00011A12" w:rsidRDefault="00892567" w:rsidP="001A2B84">
            <w:pPr>
              <w:rPr>
                <w:sz w:val="16"/>
                <w:szCs w:val="16"/>
              </w:rPr>
            </w:pPr>
            <w:r w:rsidRPr="00011A12">
              <w:rPr>
                <w:sz w:val="16"/>
                <w:szCs w:val="16"/>
              </w:rPr>
              <w:t>Perşembe</w:t>
            </w:r>
          </w:p>
        </w:tc>
        <w:tc>
          <w:tcPr>
            <w:tcW w:w="1080" w:type="dxa"/>
          </w:tcPr>
          <w:p w:rsidR="00892567" w:rsidRPr="00011A12" w:rsidRDefault="00892567" w:rsidP="001A2B84">
            <w:pPr>
              <w:rPr>
                <w:sz w:val="16"/>
                <w:szCs w:val="16"/>
              </w:rPr>
            </w:pPr>
            <w:r w:rsidRPr="00011A12">
              <w:rPr>
                <w:sz w:val="16"/>
                <w:szCs w:val="16"/>
              </w:rPr>
              <w:t>08.00-10.00</w:t>
            </w:r>
          </w:p>
          <w:p w:rsidR="00892567" w:rsidRPr="00011A12" w:rsidRDefault="00892567" w:rsidP="001A2B84">
            <w:pPr>
              <w:rPr>
                <w:sz w:val="16"/>
                <w:szCs w:val="16"/>
              </w:rPr>
            </w:pPr>
            <w:r w:rsidRPr="00011A12">
              <w:rPr>
                <w:sz w:val="16"/>
                <w:szCs w:val="16"/>
              </w:rPr>
              <w:t>13.00-15.00</w:t>
            </w:r>
          </w:p>
        </w:tc>
        <w:tc>
          <w:tcPr>
            <w:tcW w:w="1980" w:type="dxa"/>
            <w:vMerge/>
          </w:tcPr>
          <w:p w:rsidR="00892567" w:rsidRPr="00011A12" w:rsidRDefault="00892567" w:rsidP="001A2B84">
            <w:pPr>
              <w:rPr>
                <w:sz w:val="16"/>
                <w:szCs w:val="16"/>
              </w:rPr>
            </w:pPr>
          </w:p>
        </w:tc>
      </w:tr>
    </w:tbl>
    <w:p w:rsidR="00892567" w:rsidRPr="00011A12" w:rsidRDefault="00892567" w:rsidP="00892567">
      <w:pPr>
        <w:jc w:val="center"/>
        <w:rPr>
          <w:b/>
          <w:sz w:val="16"/>
          <w:szCs w:val="16"/>
        </w:rPr>
      </w:pPr>
    </w:p>
    <w:p w:rsidR="00892567" w:rsidRPr="00011A12" w:rsidRDefault="00892567" w:rsidP="00892567">
      <w:pPr>
        <w:jc w:val="center"/>
        <w:rPr>
          <w:b/>
          <w:sz w:val="16"/>
          <w:szCs w:val="16"/>
        </w:rPr>
      </w:pPr>
    </w:p>
    <w:p w:rsidR="00892567" w:rsidRPr="00011A12" w:rsidRDefault="00892567" w:rsidP="00892567">
      <w:pPr>
        <w:jc w:val="center"/>
        <w:rPr>
          <w:sz w:val="16"/>
          <w:szCs w:val="16"/>
        </w:rPr>
      </w:pPr>
      <w:r w:rsidRPr="00011A12">
        <w:rPr>
          <w:b/>
          <w:sz w:val="16"/>
          <w:szCs w:val="16"/>
        </w:rPr>
        <w:t>3.YIL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892567" w:rsidRPr="00011A12" w:rsidTr="001A2B84">
        <w:tc>
          <w:tcPr>
            <w:tcW w:w="1260" w:type="dxa"/>
            <w:vMerge w:val="restart"/>
          </w:tcPr>
          <w:p w:rsidR="00892567" w:rsidRPr="00011A12" w:rsidRDefault="00892567" w:rsidP="001A2B84">
            <w:pPr>
              <w:rPr>
                <w:b/>
                <w:sz w:val="16"/>
                <w:szCs w:val="16"/>
              </w:rPr>
            </w:pPr>
            <w:r w:rsidRPr="00011A12">
              <w:rPr>
                <w:b/>
                <w:sz w:val="16"/>
                <w:szCs w:val="16"/>
              </w:rPr>
              <w:t xml:space="preserve">Dersin </w:t>
            </w:r>
          </w:p>
          <w:p w:rsidR="00892567" w:rsidRPr="00011A12" w:rsidRDefault="00892567" w:rsidP="001A2B84">
            <w:pPr>
              <w:rPr>
                <w:b/>
                <w:sz w:val="16"/>
                <w:szCs w:val="16"/>
              </w:rPr>
            </w:pPr>
            <w:r w:rsidRPr="00011A12">
              <w:rPr>
                <w:b/>
                <w:sz w:val="16"/>
                <w:szCs w:val="16"/>
              </w:rPr>
              <w:t>Kodu</w:t>
            </w:r>
          </w:p>
        </w:tc>
        <w:tc>
          <w:tcPr>
            <w:tcW w:w="1080" w:type="dxa"/>
            <w:gridSpan w:val="2"/>
          </w:tcPr>
          <w:p w:rsidR="00892567" w:rsidRPr="00011A12" w:rsidRDefault="00892567" w:rsidP="001A2B84">
            <w:pPr>
              <w:rPr>
                <w:b/>
                <w:sz w:val="16"/>
                <w:szCs w:val="16"/>
              </w:rPr>
            </w:pPr>
            <w:r w:rsidRPr="00011A12">
              <w:rPr>
                <w:b/>
                <w:sz w:val="16"/>
                <w:szCs w:val="16"/>
              </w:rPr>
              <w:t>Ders Saati</w:t>
            </w:r>
          </w:p>
        </w:tc>
        <w:tc>
          <w:tcPr>
            <w:tcW w:w="2880" w:type="dxa"/>
          </w:tcPr>
          <w:p w:rsidR="00892567" w:rsidRPr="00011A12" w:rsidRDefault="00892567" w:rsidP="001A2B84">
            <w:pPr>
              <w:rPr>
                <w:b/>
                <w:sz w:val="16"/>
                <w:szCs w:val="16"/>
              </w:rPr>
            </w:pPr>
            <w:r w:rsidRPr="00011A12">
              <w:rPr>
                <w:b/>
                <w:sz w:val="16"/>
                <w:szCs w:val="16"/>
              </w:rPr>
              <w:t>Öğretim Üyesi</w:t>
            </w:r>
          </w:p>
        </w:tc>
        <w:tc>
          <w:tcPr>
            <w:tcW w:w="1080" w:type="dxa"/>
          </w:tcPr>
          <w:p w:rsidR="00892567" w:rsidRPr="00011A12" w:rsidRDefault="00892567" w:rsidP="001A2B84">
            <w:pPr>
              <w:rPr>
                <w:b/>
                <w:sz w:val="16"/>
                <w:szCs w:val="16"/>
              </w:rPr>
            </w:pPr>
            <w:r w:rsidRPr="00011A12">
              <w:rPr>
                <w:b/>
                <w:sz w:val="16"/>
                <w:szCs w:val="16"/>
              </w:rPr>
              <w:t>Ders Günü</w:t>
            </w:r>
          </w:p>
        </w:tc>
        <w:tc>
          <w:tcPr>
            <w:tcW w:w="1080" w:type="dxa"/>
          </w:tcPr>
          <w:p w:rsidR="00892567" w:rsidRPr="00011A12" w:rsidRDefault="00892567" w:rsidP="001A2B84">
            <w:pPr>
              <w:rPr>
                <w:b/>
                <w:sz w:val="16"/>
                <w:szCs w:val="16"/>
              </w:rPr>
            </w:pPr>
            <w:r w:rsidRPr="00011A12">
              <w:rPr>
                <w:b/>
                <w:sz w:val="16"/>
                <w:szCs w:val="16"/>
              </w:rPr>
              <w:t>Ders Saati</w:t>
            </w:r>
          </w:p>
        </w:tc>
        <w:tc>
          <w:tcPr>
            <w:tcW w:w="1980" w:type="dxa"/>
          </w:tcPr>
          <w:p w:rsidR="00892567" w:rsidRPr="00011A12" w:rsidRDefault="00892567" w:rsidP="001A2B84">
            <w:pPr>
              <w:rPr>
                <w:b/>
                <w:sz w:val="16"/>
                <w:szCs w:val="16"/>
              </w:rPr>
            </w:pPr>
            <w:r w:rsidRPr="00011A12">
              <w:rPr>
                <w:b/>
                <w:sz w:val="16"/>
                <w:szCs w:val="16"/>
              </w:rPr>
              <w:t>Ders Yeri</w:t>
            </w:r>
          </w:p>
        </w:tc>
      </w:tr>
      <w:tr w:rsidR="00892567" w:rsidRPr="00011A12" w:rsidTr="001A2B84">
        <w:tc>
          <w:tcPr>
            <w:tcW w:w="1260" w:type="dxa"/>
            <w:vMerge/>
          </w:tcPr>
          <w:p w:rsidR="00892567" w:rsidRPr="00011A12" w:rsidRDefault="00892567" w:rsidP="001A2B84">
            <w:pPr>
              <w:jc w:val="both"/>
              <w:rPr>
                <w:sz w:val="16"/>
                <w:szCs w:val="16"/>
              </w:rPr>
            </w:pPr>
          </w:p>
        </w:tc>
        <w:tc>
          <w:tcPr>
            <w:tcW w:w="540" w:type="dxa"/>
          </w:tcPr>
          <w:p w:rsidR="00892567" w:rsidRPr="00011A12" w:rsidRDefault="00892567" w:rsidP="001A2B84">
            <w:pPr>
              <w:jc w:val="both"/>
              <w:rPr>
                <w:b/>
                <w:sz w:val="16"/>
                <w:szCs w:val="16"/>
              </w:rPr>
            </w:pPr>
            <w:r w:rsidRPr="00011A12">
              <w:rPr>
                <w:b/>
                <w:sz w:val="16"/>
                <w:szCs w:val="16"/>
              </w:rPr>
              <w:t>Teo</w:t>
            </w:r>
          </w:p>
        </w:tc>
        <w:tc>
          <w:tcPr>
            <w:tcW w:w="540" w:type="dxa"/>
          </w:tcPr>
          <w:p w:rsidR="00892567" w:rsidRPr="00011A12" w:rsidRDefault="00892567" w:rsidP="001A2B84">
            <w:pPr>
              <w:jc w:val="both"/>
              <w:rPr>
                <w:b/>
                <w:sz w:val="16"/>
                <w:szCs w:val="16"/>
              </w:rPr>
            </w:pPr>
            <w:r w:rsidRPr="00011A12">
              <w:rPr>
                <w:b/>
                <w:sz w:val="16"/>
                <w:szCs w:val="16"/>
              </w:rPr>
              <w:t>DF</w:t>
            </w:r>
          </w:p>
        </w:tc>
        <w:tc>
          <w:tcPr>
            <w:tcW w:w="2880" w:type="dxa"/>
          </w:tcPr>
          <w:p w:rsidR="00892567" w:rsidRPr="00011A12" w:rsidRDefault="00892567" w:rsidP="001A2B84">
            <w:pPr>
              <w:jc w:val="both"/>
              <w:rPr>
                <w:sz w:val="16"/>
                <w:szCs w:val="16"/>
              </w:rPr>
            </w:pPr>
          </w:p>
        </w:tc>
        <w:tc>
          <w:tcPr>
            <w:tcW w:w="1080" w:type="dxa"/>
          </w:tcPr>
          <w:p w:rsidR="00892567" w:rsidRPr="00011A12" w:rsidRDefault="00892567" w:rsidP="001A2B84">
            <w:pPr>
              <w:jc w:val="both"/>
              <w:rPr>
                <w:sz w:val="16"/>
                <w:szCs w:val="16"/>
              </w:rPr>
            </w:pPr>
          </w:p>
        </w:tc>
        <w:tc>
          <w:tcPr>
            <w:tcW w:w="1080" w:type="dxa"/>
          </w:tcPr>
          <w:p w:rsidR="00892567" w:rsidRPr="00011A12" w:rsidRDefault="00892567" w:rsidP="001A2B84">
            <w:pPr>
              <w:jc w:val="both"/>
              <w:rPr>
                <w:sz w:val="16"/>
                <w:szCs w:val="16"/>
              </w:rPr>
            </w:pPr>
          </w:p>
        </w:tc>
        <w:tc>
          <w:tcPr>
            <w:tcW w:w="1980" w:type="dxa"/>
          </w:tcPr>
          <w:p w:rsidR="00892567" w:rsidRPr="00011A12" w:rsidRDefault="00892567" w:rsidP="001A2B84">
            <w:pPr>
              <w:jc w:val="both"/>
              <w:rPr>
                <w:sz w:val="16"/>
                <w:szCs w:val="16"/>
              </w:rPr>
            </w:pPr>
          </w:p>
        </w:tc>
      </w:tr>
      <w:tr w:rsidR="00892567" w:rsidRPr="00011A12" w:rsidTr="001A2B84">
        <w:trPr>
          <w:trHeight w:val="404"/>
        </w:trPr>
        <w:tc>
          <w:tcPr>
            <w:tcW w:w="1260" w:type="dxa"/>
          </w:tcPr>
          <w:p w:rsidR="00892567" w:rsidRPr="00011A12" w:rsidRDefault="00892567" w:rsidP="001A2B84">
            <w:pPr>
              <w:rPr>
                <w:sz w:val="16"/>
                <w:szCs w:val="16"/>
              </w:rPr>
            </w:pPr>
            <w:r w:rsidRPr="00011A12">
              <w:rPr>
                <w:sz w:val="16"/>
                <w:szCs w:val="16"/>
              </w:rPr>
              <w:t>UZM3212</w:t>
            </w:r>
          </w:p>
        </w:tc>
        <w:tc>
          <w:tcPr>
            <w:tcW w:w="540" w:type="dxa"/>
          </w:tcPr>
          <w:p w:rsidR="00892567" w:rsidRPr="00011A12" w:rsidRDefault="00892567" w:rsidP="001A2B84">
            <w:pPr>
              <w:rPr>
                <w:sz w:val="16"/>
                <w:szCs w:val="16"/>
              </w:rPr>
            </w:pPr>
            <w:r w:rsidRPr="00011A12">
              <w:rPr>
                <w:sz w:val="16"/>
                <w:szCs w:val="16"/>
              </w:rPr>
              <w:t>2</w:t>
            </w:r>
          </w:p>
        </w:tc>
        <w:tc>
          <w:tcPr>
            <w:tcW w:w="540" w:type="dxa"/>
          </w:tcPr>
          <w:p w:rsidR="00892567" w:rsidRPr="00011A12" w:rsidRDefault="00892567" w:rsidP="001A2B84">
            <w:pPr>
              <w:rPr>
                <w:sz w:val="16"/>
                <w:szCs w:val="16"/>
              </w:rPr>
            </w:pPr>
            <w:r w:rsidRPr="00011A12">
              <w:rPr>
                <w:sz w:val="16"/>
                <w:szCs w:val="16"/>
              </w:rPr>
              <w:t>2</w:t>
            </w:r>
          </w:p>
        </w:tc>
        <w:tc>
          <w:tcPr>
            <w:tcW w:w="2880" w:type="dxa"/>
          </w:tcPr>
          <w:p w:rsidR="00892567" w:rsidRPr="00011A12" w:rsidRDefault="00892567" w:rsidP="001A2B84">
            <w:pPr>
              <w:rPr>
                <w:sz w:val="16"/>
                <w:szCs w:val="16"/>
              </w:rPr>
            </w:pPr>
            <w:r w:rsidRPr="00011A12">
              <w:rPr>
                <w:sz w:val="16"/>
                <w:szCs w:val="16"/>
              </w:rPr>
              <w:t>Doç.Dr.Pınar TOSUN TAŞAR</w:t>
            </w:r>
          </w:p>
        </w:tc>
        <w:tc>
          <w:tcPr>
            <w:tcW w:w="1080" w:type="dxa"/>
          </w:tcPr>
          <w:p w:rsidR="00892567" w:rsidRPr="00011A12" w:rsidRDefault="00892567" w:rsidP="001A2B84">
            <w:pPr>
              <w:rPr>
                <w:sz w:val="16"/>
                <w:szCs w:val="16"/>
              </w:rPr>
            </w:pPr>
            <w:r w:rsidRPr="00011A12">
              <w:rPr>
                <w:sz w:val="16"/>
                <w:szCs w:val="16"/>
              </w:rPr>
              <w:t xml:space="preserve">Pazartesi </w:t>
            </w:r>
          </w:p>
        </w:tc>
        <w:tc>
          <w:tcPr>
            <w:tcW w:w="1080" w:type="dxa"/>
          </w:tcPr>
          <w:p w:rsidR="00892567" w:rsidRPr="00011A12" w:rsidRDefault="00892567" w:rsidP="001A2B84">
            <w:pPr>
              <w:rPr>
                <w:sz w:val="16"/>
                <w:szCs w:val="16"/>
              </w:rPr>
            </w:pPr>
            <w:r w:rsidRPr="00011A12">
              <w:rPr>
                <w:sz w:val="16"/>
                <w:szCs w:val="16"/>
              </w:rPr>
              <w:t>08.00-10.00</w:t>
            </w:r>
          </w:p>
          <w:p w:rsidR="00892567" w:rsidRPr="00011A12" w:rsidRDefault="00892567" w:rsidP="001A2B84">
            <w:pPr>
              <w:rPr>
                <w:sz w:val="16"/>
                <w:szCs w:val="16"/>
              </w:rPr>
            </w:pPr>
            <w:r w:rsidRPr="00011A12">
              <w:rPr>
                <w:sz w:val="16"/>
                <w:szCs w:val="16"/>
              </w:rPr>
              <w:t>13.00-15.00</w:t>
            </w:r>
          </w:p>
        </w:tc>
        <w:tc>
          <w:tcPr>
            <w:tcW w:w="1980" w:type="dxa"/>
            <w:vMerge w:val="restart"/>
            <w:vAlign w:val="center"/>
          </w:tcPr>
          <w:p w:rsidR="00892567" w:rsidRPr="00011A12" w:rsidRDefault="00892567" w:rsidP="001A2B84">
            <w:pPr>
              <w:jc w:val="center"/>
              <w:rPr>
                <w:sz w:val="16"/>
                <w:szCs w:val="16"/>
              </w:rPr>
            </w:pPr>
            <w:r w:rsidRPr="00011A12">
              <w:rPr>
                <w:sz w:val="16"/>
                <w:szCs w:val="16"/>
              </w:rPr>
              <w:t>İç Hastalıkları Kliniği, Laboratuarlar, US Odası, Poliklinik</w:t>
            </w:r>
          </w:p>
        </w:tc>
      </w:tr>
      <w:tr w:rsidR="00892567" w:rsidRPr="00011A12" w:rsidTr="001A2B84">
        <w:trPr>
          <w:trHeight w:val="323"/>
        </w:trPr>
        <w:tc>
          <w:tcPr>
            <w:tcW w:w="1260" w:type="dxa"/>
          </w:tcPr>
          <w:p w:rsidR="00892567" w:rsidRPr="00011A12" w:rsidRDefault="00892567" w:rsidP="001A2B84">
            <w:pPr>
              <w:rPr>
                <w:sz w:val="16"/>
                <w:szCs w:val="16"/>
              </w:rPr>
            </w:pPr>
            <w:r w:rsidRPr="00011A12">
              <w:rPr>
                <w:sz w:val="16"/>
                <w:szCs w:val="16"/>
              </w:rPr>
              <w:t>UZM3212</w:t>
            </w:r>
          </w:p>
        </w:tc>
        <w:tc>
          <w:tcPr>
            <w:tcW w:w="540" w:type="dxa"/>
          </w:tcPr>
          <w:p w:rsidR="00892567" w:rsidRPr="00011A12" w:rsidRDefault="00892567" w:rsidP="001A2B84">
            <w:pPr>
              <w:rPr>
                <w:sz w:val="16"/>
                <w:szCs w:val="16"/>
              </w:rPr>
            </w:pPr>
            <w:r w:rsidRPr="00011A12">
              <w:rPr>
                <w:sz w:val="16"/>
                <w:szCs w:val="16"/>
              </w:rPr>
              <w:t>2</w:t>
            </w:r>
          </w:p>
        </w:tc>
        <w:tc>
          <w:tcPr>
            <w:tcW w:w="540" w:type="dxa"/>
          </w:tcPr>
          <w:p w:rsidR="00892567" w:rsidRPr="00011A12" w:rsidRDefault="00892567" w:rsidP="001A2B84">
            <w:pPr>
              <w:rPr>
                <w:sz w:val="16"/>
                <w:szCs w:val="16"/>
              </w:rPr>
            </w:pPr>
            <w:r w:rsidRPr="00011A12">
              <w:rPr>
                <w:sz w:val="16"/>
                <w:szCs w:val="16"/>
              </w:rPr>
              <w:t>2</w:t>
            </w:r>
          </w:p>
        </w:tc>
        <w:tc>
          <w:tcPr>
            <w:tcW w:w="2880" w:type="dxa"/>
          </w:tcPr>
          <w:p w:rsidR="00892567" w:rsidRPr="00011A12" w:rsidRDefault="00892567" w:rsidP="001A2B84">
            <w:pPr>
              <w:rPr>
                <w:sz w:val="16"/>
                <w:szCs w:val="16"/>
              </w:rPr>
            </w:pPr>
            <w:r w:rsidRPr="00011A12">
              <w:rPr>
                <w:sz w:val="16"/>
                <w:szCs w:val="16"/>
              </w:rPr>
              <w:t>Doç.Dr.Pınar TOSUN TAŞAR</w:t>
            </w:r>
          </w:p>
        </w:tc>
        <w:tc>
          <w:tcPr>
            <w:tcW w:w="1080" w:type="dxa"/>
          </w:tcPr>
          <w:p w:rsidR="00892567" w:rsidRPr="00011A12" w:rsidRDefault="00892567" w:rsidP="001A2B84">
            <w:pPr>
              <w:rPr>
                <w:sz w:val="16"/>
                <w:szCs w:val="16"/>
              </w:rPr>
            </w:pPr>
            <w:r w:rsidRPr="00011A12">
              <w:rPr>
                <w:sz w:val="16"/>
                <w:szCs w:val="16"/>
              </w:rPr>
              <w:t>Çarşamba</w:t>
            </w:r>
          </w:p>
        </w:tc>
        <w:tc>
          <w:tcPr>
            <w:tcW w:w="1080" w:type="dxa"/>
          </w:tcPr>
          <w:p w:rsidR="00892567" w:rsidRPr="00011A12" w:rsidRDefault="00892567" w:rsidP="001A2B84">
            <w:pPr>
              <w:rPr>
                <w:sz w:val="16"/>
                <w:szCs w:val="16"/>
              </w:rPr>
            </w:pPr>
            <w:r w:rsidRPr="00011A12">
              <w:rPr>
                <w:sz w:val="16"/>
                <w:szCs w:val="16"/>
              </w:rPr>
              <w:t>08.00-10.00</w:t>
            </w:r>
          </w:p>
          <w:p w:rsidR="00892567" w:rsidRPr="00011A12" w:rsidRDefault="00892567" w:rsidP="001A2B84">
            <w:pPr>
              <w:rPr>
                <w:sz w:val="16"/>
                <w:szCs w:val="16"/>
              </w:rPr>
            </w:pPr>
            <w:r w:rsidRPr="00011A12">
              <w:rPr>
                <w:sz w:val="16"/>
                <w:szCs w:val="16"/>
              </w:rPr>
              <w:t>13.00-15.00</w:t>
            </w:r>
          </w:p>
        </w:tc>
        <w:tc>
          <w:tcPr>
            <w:tcW w:w="1980" w:type="dxa"/>
            <w:vMerge/>
          </w:tcPr>
          <w:p w:rsidR="00892567" w:rsidRPr="00011A12" w:rsidRDefault="00892567" w:rsidP="001A2B84">
            <w:pPr>
              <w:rPr>
                <w:sz w:val="16"/>
                <w:szCs w:val="16"/>
              </w:rPr>
            </w:pPr>
          </w:p>
        </w:tc>
      </w:tr>
      <w:tr w:rsidR="00892567" w:rsidRPr="00011A12" w:rsidTr="001A2B84">
        <w:trPr>
          <w:trHeight w:val="323"/>
        </w:trPr>
        <w:tc>
          <w:tcPr>
            <w:tcW w:w="1260" w:type="dxa"/>
          </w:tcPr>
          <w:p w:rsidR="00892567" w:rsidRPr="00011A12" w:rsidRDefault="00892567" w:rsidP="001A2B84">
            <w:pPr>
              <w:rPr>
                <w:sz w:val="16"/>
                <w:szCs w:val="16"/>
              </w:rPr>
            </w:pPr>
            <w:r w:rsidRPr="00011A12">
              <w:rPr>
                <w:sz w:val="16"/>
                <w:szCs w:val="16"/>
              </w:rPr>
              <w:t>UZM3212</w:t>
            </w:r>
          </w:p>
        </w:tc>
        <w:tc>
          <w:tcPr>
            <w:tcW w:w="540" w:type="dxa"/>
          </w:tcPr>
          <w:p w:rsidR="00892567" w:rsidRPr="00011A12" w:rsidRDefault="00892567" w:rsidP="001A2B84">
            <w:pPr>
              <w:rPr>
                <w:sz w:val="16"/>
                <w:szCs w:val="16"/>
              </w:rPr>
            </w:pPr>
            <w:r w:rsidRPr="00011A12">
              <w:rPr>
                <w:sz w:val="16"/>
                <w:szCs w:val="16"/>
              </w:rPr>
              <w:t>2</w:t>
            </w:r>
          </w:p>
        </w:tc>
        <w:tc>
          <w:tcPr>
            <w:tcW w:w="540" w:type="dxa"/>
          </w:tcPr>
          <w:p w:rsidR="00892567" w:rsidRPr="00011A12" w:rsidRDefault="00892567" w:rsidP="001A2B84">
            <w:pPr>
              <w:rPr>
                <w:sz w:val="16"/>
                <w:szCs w:val="16"/>
              </w:rPr>
            </w:pPr>
            <w:r w:rsidRPr="00011A12">
              <w:rPr>
                <w:sz w:val="16"/>
                <w:szCs w:val="16"/>
              </w:rPr>
              <w:t>2</w:t>
            </w:r>
          </w:p>
        </w:tc>
        <w:tc>
          <w:tcPr>
            <w:tcW w:w="2880" w:type="dxa"/>
          </w:tcPr>
          <w:p w:rsidR="00892567" w:rsidRPr="00011A12" w:rsidRDefault="00892567" w:rsidP="001A2B84">
            <w:pPr>
              <w:rPr>
                <w:sz w:val="16"/>
                <w:szCs w:val="16"/>
              </w:rPr>
            </w:pPr>
            <w:r w:rsidRPr="00011A12">
              <w:rPr>
                <w:sz w:val="16"/>
                <w:szCs w:val="16"/>
              </w:rPr>
              <w:t>Doç.Dr.Pınar TOSUN TAŞAR</w:t>
            </w:r>
          </w:p>
        </w:tc>
        <w:tc>
          <w:tcPr>
            <w:tcW w:w="1080" w:type="dxa"/>
          </w:tcPr>
          <w:p w:rsidR="00892567" w:rsidRPr="00011A12" w:rsidRDefault="00892567" w:rsidP="001A2B84">
            <w:pPr>
              <w:rPr>
                <w:sz w:val="16"/>
                <w:szCs w:val="16"/>
              </w:rPr>
            </w:pPr>
            <w:r w:rsidRPr="00011A12">
              <w:rPr>
                <w:sz w:val="16"/>
                <w:szCs w:val="16"/>
              </w:rPr>
              <w:t>Cuma</w:t>
            </w:r>
          </w:p>
        </w:tc>
        <w:tc>
          <w:tcPr>
            <w:tcW w:w="1080" w:type="dxa"/>
          </w:tcPr>
          <w:p w:rsidR="00892567" w:rsidRPr="00011A12" w:rsidRDefault="00892567" w:rsidP="001A2B84">
            <w:pPr>
              <w:rPr>
                <w:sz w:val="16"/>
                <w:szCs w:val="16"/>
              </w:rPr>
            </w:pPr>
            <w:r w:rsidRPr="00011A12">
              <w:rPr>
                <w:sz w:val="16"/>
                <w:szCs w:val="16"/>
              </w:rPr>
              <w:t>08.00-10.00</w:t>
            </w:r>
          </w:p>
          <w:p w:rsidR="00892567" w:rsidRPr="00011A12" w:rsidRDefault="00892567" w:rsidP="001A2B84">
            <w:pPr>
              <w:rPr>
                <w:sz w:val="16"/>
                <w:szCs w:val="16"/>
              </w:rPr>
            </w:pPr>
            <w:r w:rsidRPr="00011A12">
              <w:rPr>
                <w:sz w:val="16"/>
                <w:szCs w:val="16"/>
              </w:rPr>
              <w:t>13.00-15.00</w:t>
            </w:r>
          </w:p>
        </w:tc>
        <w:tc>
          <w:tcPr>
            <w:tcW w:w="1980" w:type="dxa"/>
            <w:vMerge/>
          </w:tcPr>
          <w:p w:rsidR="00892567" w:rsidRPr="00011A12" w:rsidRDefault="00892567" w:rsidP="001A2B84">
            <w:pPr>
              <w:rPr>
                <w:sz w:val="16"/>
                <w:szCs w:val="16"/>
              </w:rPr>
            </w:pPr>
          </w:p>
        </w:tc>
      </w:tr>
    </w:tbl>
    <w:p w:rsidR="00892567" w:rsidRPr="00011A12" w:rsidRDefault="00892567" w:rsidP="00892567">
      <w:pPr>
        <w:jc w:val="center"/>
        <w:rPr>
          <w:b/>
          <w:sz w:val="16"/>
          <w:szCs w:val="16"/>
        </w:rPr>
      </w:pPr>
    </w:p>
    <w:p w:rsidR="00892567" w:rsidRPr="00011A12" w:rsidRDefault="00892567" w:rsidP="00892567">
      <w:pPr>
        <w:jc w:val="center"/>
        <w:rPr>
          <w:b/>
          <w:sz w:val="16"/>
          <w:szCs w:val="16"/>
        </w:rPr>
      </w:pPr>
    </w:p>
    <w:p w:rsidR="00892567" w:rsidRPr="00011A12" w:rsidRDefault="00892567" w:rsidP="00892567">
      <w:pPr>
        <w:jc w:val="center"/>
        <w:rPr>
          <w:sz w:val="16"/>
          <w:szCs w:val="16"/>
        </w:rPr>
      </w:pPr>
      <w:r w:rsidRPr="00011A12">
        <w:rPr>
          <w:b/>
          <w:sz w:val="16"/>
          <w:szCs w:val="16"/>
        </w:rPr>
        <w:t>4.YIL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892567" w:rsidRPr="00011A12" w:rsidTr="001A2B84">
        <w:tc>
          <w:tcPr>
            <w:tcW w:w="1260" w:type="dxa"/>
            <w:vMerge w:val="restart"/>
          </w:tcPr>
          <w:p w:rsidR="00892567" w:rsidRPr="00011A12" w:rsidRDefault="00892567" w:rsidP="001A2B84">
            <w:pPr>
              <w:rPr>
                <w:b/>
                <w:sz w:val="16"/>
                <w:szCs w:val="16"/>
              </w:rPr>
            </w:pPr>
            <w:r w:rsidRPr="00011A12">
              <w:rPr>
                <w:b/>
                <w:sz w:val="16"/>
                <w:szCs w:val="16"/>
              </w:rPr>
              <w:t xml:space="preserve">Dersin </w:t>
            </w:r>
          </w:p>
          <w:p w:rsidR="00892567" w:rsidRPr="00011A12" w:rsidRDefault="00892567" w:rsidP="001A2B84">
            <w:pPr>
              <w:rPr>
                <w:b/>
                <w:sz w:val="16"/>
                <w:szCs w:val="16"/>
              </w:rPr>
            </w:pPr>
            <w:r w:rsidRPr="00011A12">
              <w:rPr>
                <w:b/>
                <w:sz w:val="16"/>
                <w:szCs w:val="16"/>
              </w:rPr>
              <w:t>Kodu</w:t>
            </w:r>
          </w:p>
        </w:tc>
        <w:tc>
          <w:tcPr>
            <w:tcW w:w="1080" w:type="dxa"/>
            <w:gridSpan w:val="2"/>
          </w:tcPr>
          <w:p w:rsidR="00892567" w:rsidRPr="00011A12" w:rsidRDefault="00892567" w:rsidP="001A2B84">
            <w:pPr>
              <w:rPr>
                <w:b/>
                <w:sz w:val="16"/>
                <w:szCs w:val="16"/>
              </w:rPr>
            </w:pPr>
            <w:r w:rsidRPr="00011A12">
              <w:rPr>
                <w:b/>
                <w:sz w:val="16"/>
                <w:szCs w:val="16"/>
              </w:rPr>
              <w:t>Ders Saati</w:t>
            </w:r>
          </w:p>
        </w:tc>
        <w:tc>
          <w:tcPr>
            <w:tcW w:w="2880" w:type="dxa"/>
          </w:tcPr>
          <w:p w:rsidR="00892567" w:rsidRPr="00011A12" w:rsidRDefault="00892567" w:rsidP="001A2B84">
            <w:pPr>
              <w:rPr>
                <w:b/>
                <w:sz w:val="16"/>
                <w:szCs w:val="16"/>
              </w:rPr>
            </w:pPr>
            <w:r w:rsidRPr="00011A12">
              <w:rPr>
                <w:b/>
                <w:sz w:val="16"/>
                <w:szCs w:val="16"/>
              </w:rPr>
              <w:t>Öğretim Üyesi</w:t>
            </w:r>
          </w:p>
        </w:tc>
        <w:tc>
          <w:tcPr>
            <w:tcW w:w="1080" w:type="dxa"/>
          </w:tcPr>
          <w:p w:rsidR="00892567" w:rsidRPr="00011A12" w:rsidRDefault="00892567" w:rsidP="001A2B84">
            <w:pPr>
              <w:rPr>
                <w:b/>
                <w:sz w:val="16"/>
                <w:szCs w:val="16"/>
              </w:rPr>
            </w:pPr>
            <w:r w:rsidRPr="00011A12">
              <w:rPr>
                <w:b/>
                <w:sz w:val="16"/>
                <w:szCs w:val="16"/>
              </w:rPr>
              <w:t>Ders Günü</w:t>
            </w:r>
          </w:p>
        </w:tc>
        <w:tc>
          <w:tcPr>
            <w:tcW w:w="1080" w:type="dxa"/>
          </w:tcPr>
          <w:p w:rsidR="00892567" w:rsidRPr="00011A12" w:rsidRDefault="00892567" w:rsidP="001A2B84">
            <w:pPr>
              <w:rPr>
                <w:b/>
                <w:sz w:val="16"/>
                <w:szCs w:val="16"/>
              </w:rPr>
            </w:pPr>
            <w:r w:rsidRPr="00011A12">
              <w:rPr>
                <w:b/>
                <w:sz w:val="16"/>
                <w:szCs w:val="16"/>
              </w:rPr>
              <w:t>Ders Saati</w:t>
            </w:r>
          </w:p>
        </w:tc>
        <w:tc>
          <w:tcPr>
            <w:tcW w:w="1980" w:type="dxa"/>
          </w:tcPr>
          <w:p w:rsidR="00892567" w:rsidRPr="00011A12" w:rsidRDefault="00892567" w:rsidP="001A2B84">
            <w:pPr>
              <w:rPr>
                <w:b/>
                <w:sz w:val="16"/>
                <w:szCs w:val="16"/>
              </w:rPr>
            </w:pPr>
            <w:r w:rsidRPr="00011A12">
              <w:rPr>
                <w:b/>
                <w:sz w:val="16"/>
                <w:szCs w:val="16"/>
              </w:rPr>
              <w:t>Ders Yeri</w:t>
            </w:r>
          </w:p>
        </w:tc>
      </w:tr>
      <w:tr w:rsidR="00892567" w:rsidRPr="00011A12" w:rsidTr="001A2B84">
        <w:tc>
          <w:tcPr>
            <w:tcW w:w="1260" w:type="dxa"/>
            <w:vMerge/>
          </w:tcPr>
          <w:p w:rsidR="00892567" w:rsidRPr="00011A12" w:rsidRDefault="00892567" w:rsidP="001A2B84">
            <w:pPr>
              <w:jc w:val="both"/>
              <w:rPr>
                <w:sz w:val="16"/>
                <w:szCs w:val="16"/>
              </w:rPr>
            </w:pPr>
          </w:p>
        </w:tc>
        <w:tc>
          <w:tcPr>
            <w:tcW w:w="540" w:type="dxa"/>
          </w:tcPr>
          <w:p w:rsidR="00892567" w:rsidRPr="00011A12" w:rsidRDefault="00892567" w:rsidP="001A2B84">
            <w:pPr>
              <w:jc w:val="both"/>
              <w:rPr>
                <w:b/>
                <w:sz w:val="16"/>
                <w:szCs w:val="16"/>
              </w:rPr>
            </w:pPr>
            <w:r w:rsidRPr="00011A12">
              <w:rPr>
                <w:b/>
                <w:sz w:val="16"/>
                <w:szCs w:val="16"/>
              </w:rPr>
              <w:t>Teo</w:t>
            </w:r>
          </w:p>
        </w:tc>
        <w:tc>
          <w:tcPr>
            <w:tcW w:w="540" w:type="dxa"/>
          </w:tcPr>
          <w:p w:rsidR="00892567" w:rsidRPr="00011A12" w:rsidRDefault="00892567" w:rsidP="001A2B84">
            <w:pPr>
              <w:jc w:val="both"/>
              <w:rPr>
                <w:b/>
                <w:sz w:val="16"/>
                <w:szCs w:val="16"/>
              </w:rPr>
            </w:pPr>
            <w:r w:rsidRPr="00011A12">
              <w:rPr>
                <w:b/>
                <w:sz w:val="16"/>
                <w:szCs w:val="16"/>
              </w:rPr>
              <w:t>DF</w:t>
            </w:r>
          </w:p>
        </w:tc>
        <w:tc>
          <w:tcPr>
            <w:tcW w:w="2880" w:type="dxa"/>
          </w:tcPr>
          <w:p w:rsidR="00892567" w:rsidRPr="00011A12" w:rsidRDefault="00892567" w:rsidP="001A2B84">
            <w:pPr>
              <w:jc w:val="both"/>
              <w:rPr>
                <w:sz w:val="16"/>
                <w:szCs w:val="16"/>
              </w:rPr>
            </w:pPr>
          </w:p>
        </w:tc>
        <w:tc>
          <w:tcPr>
            <w:tcW w:w="1080" w:type="dxa"/>
          </w:tcPr>
          <w:p w:rsidR="00892567" w:rsidRPr="00011A12" w:rsidRDefault="00892567" w:rsidP="001A2B84">
            <w:pPr>
              <w:jc w:val="both"/>
              <w:rPr>
                <w:sz w:val="16"/>
                <w:szCs w:val="16"/>
              </w:rPr>
            </w:pPr>
          </w:p>
        </w:tc>
        <w:tc>
          <w:tcPr>
            <w:tcW w:w="1080" w:type="dxa"/>
          </w:tcPr>
          <w:p w:rsidR="00892567" w:rsidRPr="00011A12" w:rsidRDefault="00892567" w:rsidP="001A2B84">
            <w:pPr>
              <w:jc w:val="both"/>
              <w:rPr>
                <w:sz w:val="16"/>
                <w:szCs w:val="16"/>
              </w:rPr>
            </w:pPr>
          </w:p>
        </w:tc>
        <w:tc>
          <w:tcPr>
            <w:tcW w:w="1980" w:type="dxa"/>
          </w:tcPr>
          <w:p w:rsidR="00892567" w:rsidRPr="00011A12" w:rsidRDefault="00892567" w:rsidP="001A2B84">
            <w:pPr>
              <w:jc w:val="both"/>
              <w:rPr>
                <w:sz w:val="16"/>
                <w:szCs w:val="16"/>
              </w:rPr>
            </w:pPr>
          </w:p>
        </w:tc>
      </w:tr>
      <w:tr w:rsidR="00892567" w:rsidRPr="00011A12" w:rsidTr="001A2B84">
        <w:tc>
          <w:tcPr>
            <w:tcW w:w="1260" w:type="dxa"/>
          </w:tcPr>
          <w:p w:rsidR="00892567" w:rsidRPr="00011A12" w:rsidRDefault="00892567" w:rsidP="001A2B84">
            <w:pPr>
              <w:rPr>
                <w:sz w:val="16"/>
                <w:szCs w:val="16"/>
              </w:rPr>
            </w:pPr>
            <w:r w:rsidRPr="00011A12">
              <w:rPr>
                <w:sz w:val="16"/>
                <w:szCs w:val="16"/>
              </w:rPr>
              <w:t>UZM4212</w:t>
            </w:r>
          </w:p>
        </w:tc>
        <w:tc>
          <w:tcPr>
            <w:tcW w:w="540" w:type="dxa"/>
          </w:tcPr>
          <w:p w:rsidR="00892567" w:rsidRPr="00011A12" w:rsidRDefault="00892567" w:rsidP="001A2B84">
            <w:pPr>
              <w:rPr>
                <w:sz w:val="16"/>
                <w:szCs w:val="16"/>
              </w:rPr>
            </w:pPr>
            <w:r w:rsidRPr="00011A12">
              <w:rPr>
                <w:sz w:val="16"/>
                <w:szCs w:val="16"/>
              </w:rPr>
              <w:t>2</w:t>
            </w:r>
          </w:p>
        </w:tc>
        <w:tc>
          <w:tcPr>
            <w:tcW w:w="540" w:type="dxa"/>
          </w:tcPr>
          <w:p w:rsidR="00892567" w:rsidRPr="00011A12" w:rsidRDefault="00892567" w:rsidP="001A2B84">
            <w:pPr>
              <w:rPr>
                <w:sz w:val="16"/>
                <w:szCs w:val="16"/>
              </w:rPr>
            </w:pPr>
            <w:r w:rsidRPr="00011A12">
              <w:rPr>
                <w:sz w:val="16"/>
                <w:szCs w:val="16"/>
              </w:rPr>
              <w:t>2</w:t>
            </w:r>
          </w:p>
        </w:tc>
        <w:tc>
          <w:tcPr>
            <w:tcW w:w="2880" w:type="dxa"/>
          </w:tcPr>
          <w:p w:rsidR="00892567" w:rsidRPr="00011A12" w:rsidRDefault="00892567" w:rsidP="001A2B84">
            <w:pPr>
              <w:rPr>
                <w:sz w:val="16"/>
                <w:szCs w:val="16"/>
              </w:rPr>
            </w:pPr>
            <w:r w:rsidRPr="00011A12">
              <w:rPr>
                <w:sz w:val="16"/>
                <w:szCs w:val="16"/>
              </w:rPr>
              <w:t>Doç.Dr.Pınar TOSUN TAŞAR</w:t>
            </w:r>
          </w:p>
        </w:tc>
        <w:tc>
          <w:tcPr>
            <w:tcW w:w="1080" w:type="dxa"/>
          </w:tcPr>
          <w:p w:rsidR="00892567" w:rsidRPr="00011A12" w:rsidRDefault="00892567" w:rsidP="001A2B84">
            <w:pPr>
              <w:rPr>
                <w:sz w:val="16"/>
                <w:szCs w:val="16"/>
              </w:rPr>
            </w:pPr>
            <w:r w:rsidRPr="00011A12">
              <w:rPr>
                <w:sz w:val="16"/>
                <w:szCs w:val="16"/>
              </w:rPr>
              <w:t>Salı</w:t>
            </w:r>
          </w:p>
          <w:p w:rsidR="00892567" w:rsidRPr="00011A12" w:rsidRDefault="00892567" w:rsidP="001A2B84">
            <w:pPr>
              <w:rPr>
                <w:sz w:val="16"/>
                <w:szCs w:val="16"/>
              </w:rPr>
            </w:pPr>
          </w:p>
        </w:tc>
        <w:tc>
          <w:tcPr>
            <w:tcW w:w="1080" w:type="dxa"/>
          </w:tcPr>
          <w:p w:rsidR="00892567" w:rsidRPr="00011A12" w:rsidRDefault="00892567" w:rsidP="001A2B84">
            <w:pPr>
              <w:rPr>
                <w:sz w:val="16"/>
                <w:szCs w:val="16"/>
              </w:rPr>
            </w:pPr>
            <w:r w:rsidRPr="00011A12">
              <w:rPr>
                <w:sz w:val="16"/>
                <w:szCs w:val="16"/>
              </w:rPr>
              <w:t>08.00-10.00</w:t>
            </w:r>
          </w:p>
          <w:p w:rsidR="00892567" w:rsidRPr="00011A12" w:rsidRDefault="00892567" w:rsidP="001A2B84">
            <w:pPr>
              <w:rPr>
                <w:sz w:val="16"/>
                <w:szCs w:val="16"/>
              </w:rPr>
            </w:pPr>
            <w:r w:rsidRPr="00011A12">
              <w:rPr>
                <w:sz w:val="16"/>
                <w:szCs w:val="16"/>
              </w:rPr>
              <w:t>13.00-15.00</w:t>
            </w:r>
          </w:p>
        </w:tc>
        <w:tc>
          <w:tcPr>
            <w:tcW w:w="1980" w:type="dxa"/>
            <w:vMerge w:val="restart"/>
            <w:vAlign w:val="center"/>
          </w:tcPr>
          <w:p w:rsidR="00892567" w:rsidRPr="00011A12" w:rsidRDefault="00892567" w:rsidP="001A2B84">
            <w:pPr>
              <w:jc w:val="center"/>
              <w:rPr>
                <w:sz w:val="16"/>
                <w:szCs w:val="16"/>
              </w:rPr>
            </w:pPr>
            <w:r w:rsidRPr="00011A12">
              <w:rPr>
                <w:sz w:val="16"/>
                <w:szCs w:val="16"/>
              </w:rPr>
              <w:t>İç Hastalıkları Kliniği, Laboratuarlar, US Odası, Poliklinik</w:t>
            </w:r>
          </w:p>
        </w:tc>
      </w:tr>
      <w:tr w:rsidR="00892567" w:rsidRPr="00011A12" w:rsidTr="001A2B84">
        <w:tc>
          <w:tcPr>
            <w:tcW w:w="1260" w:type="dxa"/>
          </w:tcPr>
          <w:p w:rsidR="00892567" w:rsidRPr="00011A12" w:rsidRDefault="00892567" w:rsidP="001A2B84">
            <w:pPr>
              <w:rPr>
                <w:sz w:val="16"/>
                <w:szCs w:val="16"/>
              </w:rPr>
            </w:pPr>
            <w:r w:rsidRPr="00011A12">
              <w:rPr>
                <w:sz w:val="16"/>
                <w:szCs w:val="16"/>
              </w:rPr>
              <w:t>UZM4212</w:t>
            </w:r>
          </w:p>
        </w:tc>
        <w:tc>
          <w:tcPr>
            <w:tcW w:w="540" w:type="dxa"/>
          </w:tcPr>
          <w:p w:rsidR="00892567" w:rsidRPr="00011A12" w:rsidRDefault="00892567" w:rsidP="001A2B84">
            <w:pPr>
              <w:rPr>
                <w:sz w:val="16"/>
                <w:szCs w:val="16"/>
              </w:rPr>
            </w:pPr>
            <w:r w:rsidRPr="00011A12">
              <w:rPr>
                <w:sz w:val="16"/>
                <w:szCs w:val="16"/>
              </w:rPr>
              <w:t>2</w:t>
            </w:r>
          </w:p>
        </w:tc>
        <w:tc>
          <w:tcPr>
            <w:tcW w:w="540" w:type="dxa"/>
          </w:tcPr>
          <w:p w:rsidR="00892567" w:rsidRPr="00011A12" w:rsidRDefault="00892567" w:rsidP="001A2B84">
            <w:pPr>
              <w:rPr>
                <w:sz w:val="16"/>
                <w:szCs w:val="16"/>
              </w:rPr>
            </w:pPr>
            <w:r w:rsidRPr="00011A12">
              <w:rPr>
                <w:sz w:val="16"/>
                <w:szCs w:val="16"/>
              </w:rPr>
              <w:t>2</w:t>
            </w:r>
          </w:p>
        </w:tc>
        <w:tc>
          <w:tcPr>
            <w:tcW w:w="2880" w:type="dxa"/>
          </w:tcPr>
          <w:p w:rsidR="00892567" w:rsidRPr="00011A12" w:rsidRDefault="00892567" w:rsidP="001A2B84">
            <w:pPr>
              <w:rPr>
                <w:sz w:val="16"/>
                <w:szCs w:val="16"/>
              </w:rPr>
            </w:pPr>
            <w:r w:rsidRPr="00011A12">
              <w:rPr>
                <w:sz w:val="16"/>
                <w:szCs w:val="16"/>
              </w:rPr>
              <w:t>Doç.Dr.Pınar TOSUN TAŞAR</w:t>
            </w:r>
          </w:p>
        </w:tc>
        <w:tc>
          <w:tcPr>
            <w:tcW w:w="1080" w:type="dxa"/>
          </w:tcPr>
          <w:p w:rsidR="00892567" w:rsidRPr="00011A12" w:rsidRDefault="00892567" w:rsidP="001A2B84">
            <w:pPr>
              <w:rPr>
                <w:sz w:val="16"/>
                <w:szCs w:val="16"/>
              </w:rPr>
            </w:pPr>
            <w:r w:rsidRPr="00011A12">
              <w:rPr>
                <w:sz w:val="16"/>
                <w:szCs w:val="16"/>
              </w:rPr>
              <w:t>Perşembe</w:t>
            </w:r>
          </w:p>
        </w:tc>
        <w:tc>
          <w:tcPr>
            <w:tcW w:w="1080" w:type="dxa"/>
          </w:tcPr>
          <w:p w:rsidR="00892567" w:rsidRPr="00011A12" w:rsidRDefault="00892567" w:rsidP="001A2B84">
            <w:pPr>
              <w:rPr>
                <w:sz w:val="16"/>
                <w:szCs w:val="16"/>
              </w:rPr>
            </w:pPr>
            <w:r w:rsidRPr="00011A12">
              <w:rPr>
                <w:sz w:val="16"/>
                <w:szCs w:val="16"/>
              </w:rPr>
              <w:t>08.00-10.00</w:t>
            </w:r>
          </w:p>
          <w:p w:rsidR="00892567" w:rsidRPr="00011A12" w:rsidRDefault="00892567" w:rsidP="001A2B84">
            <w:pPr>
              <w:rPr>
                <w:sz w:val="16"/>
                <w:szCs w:val="16"/>
              </w:rPr>
            </w:pPr>
            <w:r w:rsidRPr="00011A12">
              <w:rPr>
                <w:sz w:val="16"/>
                <w:szCs w:val="16"/>
              </w:rPr>
              <w:t>13.00-15.00</w:t>
            </w:r>
          </w:p>
        </w:tc>
        <w:tc>
          <w:tcPr>
            <w:tcW w:w="1980" w:type="dxa"/>
            <w:vMerge/>
          </w:tcPr>
          <w:p w:rsidR="00892567" w:rsidRPr="00011A12" w:rsidRDefault="00892567" w:rsidP="001A2B84">
            <w:pPr>
              <w:rPr>
                <w:sz w:val="16"/>
                <w:szCs w:val="16"/>
              </w:rPr>
            </w:pPr>
          </w:p>
        </w:tc>
      </w:tr>
    </w:tbl>
    <w:p w:rsidR="00892567" w:rsidRPr="00011A12" w:rsidRDefault="00892567" w:rsidP="00892567">
      <w:pPr>
        <w:rPr>
          <w:sz w:val="16"/>
          <w:szCs w:val="16"/>
        </w:rPr>
      </w:pPr>
    </w:p>
    <w:p w:rsidR="00EA4461" w:rsidRDefault="00EA4461" w:rsidP="006F51B8">
      <w:pPr>
        <w:rPr>
          <w:b/>
          <w:sz w:val="20"/>
          <w:szCs w:val="20"/>
        </w:rPr>
      </w:pPr>
    </w:p>
    <w:p w:rsidR="00EA4461" w:rsidRDefault="00EA4461" w:rsidP="006F51B8">
      <w:pPr>
        <w:rPr>
          <w:b/>
          <w:sz w:val="20"/>
          <w:szCs w:val="20"/>
        </w:rPr>
      </w:pPr>
    </w:p>
    <w:p w:rsidR="00EA4461" w:rsidRDefault="00EA4461" w:rsidP="006F51B8">
      <w:pPr>
        <w:rPr>
          <w:b/>
          <w:sz w:val="20"/>
          <w:szCs w:val="20"/>
        </w:rPr>
      </w:pPr>
    </w:p>
    <w:p w:rsidR="00EA4461" w:rsidRDefault="00EA4461" w:rsidP="006F51B8">
      <w:pPr>
        <w:rPr>
          <w:b/>
          <w:sz w:val="20"/>
          <w:szCs w:val="20"/>
        </w:rPr>
      </w:pPr>
    </w:p>
    <w:p w:rsidR="00EA4461" w:rsidRDefault="00EA4461" w:rsidP="006F51B8">
      <w:pPr>
        <w:rPr>
          <w:b/>
          <w:sz w:val="20"/>
          <w:szCs w:val="20"/>
        </w:rPr>
      </w:pPr>
    </w:p>
    <w:p w:rsidR="00EA4461" w:rsidRDefault="00EA4461" w:rsidP="006F51B8">
      <w:pPr>
        <w:rPr>
          <w:b/>
          <w:sz w:val="20"/>
          <w:szCs w:val="20"/>
        </w:rPr>
      </w:pPr>
    </w:p>
    <w:p w:rsidR="00EA4461" w:rsidRDefault="00EA4461" w:rsidP="006F51B8">
      <w:pPr>
        <w:rPr>
          <w:b/>
          <w:sz w:val="20"/>
          <w:szCs w:val="20"/>
        </w:rPr>
      </w:pPr>
    </w:p>
    <w:p w:rsidR="00EA4461" w:rsidRDefault="00EA4461" w:rsidP="006F51B8">
      <w:pPr>
        <w:rPr>
          <w:b/>
          <w:sz w:val="20"/>
          <w:szCs w:val="20"/>
        </w:rPr>
      </w:pPr>
    </w:p>
    <w:p w:rsidR="00EA4461" w:rsidRDefault="00EA4461" w:rsidP="006F51B8">
      <w:pPr>
        <w:rPr>
          <w:b/>
          <w:sz w:val="20"/>
          <w:szCs w:val="20"/>
        </w:rPr>
      </w:pPr>
    </w:p>
    <w:p w:rsidR="00EA4461" w:rsidRDefault="00EA4461" w:rsidP="006F51B8">
      <w:pPr>
        <w:rPr>
          <w:b/>
          <w:sz w:val="20"/>
          <w:szCs w:val="20"/>
        </w:rPr>
      </w:pPr>
    </w:p>
    <w:p w:rsidR="00EA4461" w:rsidRDefault="00EA4461" w:rsidP="006F51B8">
      <w:pPr>
        <w:rPr>
          <w:b/>
          <w:sz w:val="20"/>
          <w:szCs w:val="20"/>
        </w:rPr>
      </w:pPr>
    </w:p>
    <w:p w:rsidR="00EA4461" w:rsidRDefault="00EA4461" w:rsidP="006F51B8">
      <w:pPr>
        <w:rPr>
          <w:b/>
          <w:sz w:val="20"/>
          <w:szCs w:val="20"/>
        </w:rPr>
      </w:pPr>
    </w:p>
    <w:p w:rsidR="00EA4461" w:rsidRDefault="00EA4461" w:rsidP="006F51B8">
      <w:pPr>
        <w:rPr>
          <w:b/>
          <w:sz w:val="20"/>
          <w:szCs w:val="20"/>
        </w:rPr>
      </w:pPr>
    </w:p>
    <w:p w:rsidR="00EA4461" w:rsidRDefault="00EA4461" w:rsidP="006F51B8">
      <w:pPr>
        <w:rPr>
          <w:b/>
          <w:sz w:val="20"/>
          <w:szCs w:val="20"/>
        </w:rPr>
      </w:pPr>
    </w:p>
    <w:p w:rsidR="00EA4461" w:rsidRDefault="00EA4461" w:rsidP="006F51B8">
      <w:pPr>
        <w:rPr>
          <w:b/>
          <w:sz w:val="20"/>
          <w:szCs w:val="20"/>
        </w:rPr>
      </w:pPr>
    </w:p>
    <w:p w:rsidR="00EA4461" w:rsidRDefault="00EA4461" w:rsidP="006F51B8">
      <w:pPr>
        <w:rPr>
          <w:b/>
          <w:sz w:val="20"/>
          <w:szCs w:val="20"/>
        </w:rPr>
      </w:pPr>
    </w:p>
    <w:p w:rsidR="00EA4461" w:rsidRDefault="00EA4461" w:rsidP="006F51B8">
      <w:pPr>
        <w:rPr>
          <w:b/>
          <w:sz w:val="20"/>
          <w:szCs w:val="20"/>
        </w:rPr>
      </w:pPr>
    </w:p>
    <w:p w:rsidR="00EA4461" w:rsidRDefault="00EA4461" w:rsidP="006F51B8">
      <w:pPr>
        <w:rPr>
          <w:b/>
          <w:sz w:val="20"/>
          <w:szCs w:val="20"/>
        </w:rPr>
      </w:pPr>
    </w:p>
    <w:p w:rsidR="00EA4461" w:rsidRDefault="00EA4461" w:rsidP="006F51B8">
      <w:pPr>
        <w:rPr>
          <w:b/>
          <w:sz w:val="20"/>
          <w:szCs w:val="20"/>
        </w:rPr>
      </w:pPr>
    </w:p>
    <w:p w:rsidR="00EA4461" w:rsidRDefault="00EA4461" w:rsidP="006F51B8">
      <w:pPr>
        <w:rPr>
          <w:b/>
          <w:sz w:val="20"/>
          <w:szCs w:val="20"/>
        </w:rPr>
      </w:pPr>
    </w:p>
    <w:p w:rsidR="00EA4461" w:rsidRDefault="00EA4461" w:rsidP="006F51B8">
      <w:pPr>
        <w:rPr>
          <w:b/>
          <w:sz w:val="20"/>
          <w:szCs w:val="20"/>
        </w:rPr>
      </w:pPr>
    </w:p>
    <w:p w:rsidR="00EA4461" w:rsidRDefault="00EA4461" w:rsidP="006F51B8">
      <w:pPr>
        <w:rPr>
          <w:b/>
          <w:sz w:val="20"/>
          <w:szCs w:val="20"/>
        </w:rPr>
      </w:pPr>
    </w:p>
    <w:p w:rsidR="00EA4461" w:rsidRDefault="00EA4461" w:rsidP="006F51B8">
      <w:pPr>
        <w:rPr>
          <w:b/>
          <w:sz w:val="20"/>
          <w:szCs w:val="20"/>
        </w:rPr>
      </w:pPr>
    </w:p>
    <w:p w:rsidR="00EA4461" w:rsidRDefault="00EA4461" w:rsidP="006F51B8">
      <w:pPr>
        <w:rPr>
          <w:b/>
          <w:sz w:val="20"/>
          <w:szCs w:val="20"/>
        </w:rPr>
      </w:pPr>
    </w:p>
    <w:p w:rsidR="00EA4461" w:rsidRDefault="00EA4461" w:rsidP="006F51B8">
      <w:pPr>
        <w:rPr>
          <w:b/>
          <w:sz w:val="20"/>
          <w:szCs w:val="20"/>
        </w:rPr>
      </w:pPr>
    </w:p>
    <w:p w:rsidR="00EA4461" w:rsidRDefault="00EA4461" w:rsidP="006F51B8">
      <w:pPr>
        <w:rPr>
          <w:b/>
          <w:sz w:val="20"/>
          <w:szCs w:val="20"/>
        </w:rPr>
      </w:pPr>
    </w:p>
    <w:p w:rsidR="00EA4461" w:rsidRDefault="00EA4461"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EA4461" w:rsidRDefault="00EA4461" w:rsidP="006F51B8">
      <w:pPr>
        <w:rPr>
          <w:b/>
          <w:sz w:val="20"/>
          <w:szCs w:val="20"/>
        </w:rPr>
      </w:pPr>
    </w:p>
    <w:p w:rsidR="00EA4461" w:rsidRDefault="00EA4461" w:rsidP="006F51B8">
      <w:pPr>
        <w:rPr>
          <w:b/>
          <w:sz w:val="20"/>
          <w:szCs w:val="20"/>
        </w:rPr>
      </w:pPr>
    </w:p>
    <w:p w:rsidR="006F51B8" w:rsidRPr="00B56B5C" w:rsidRDefault="006F51B8" w:rsidP="006F51B8">
      <w:pPr>
        <w:rPr>
          <w:b/>
          <w:sz w:val="20"/>
          <w:szCs w:val="20"/>
        </w:rPr>
      </w:pPr>
      <w:r w:rsidRPr="00B56B5C">
        <w:rPr>
          <w:b/>
          <w:sz w:val="20"/>
          <w:szCs w:val="20"/>
        </w:rPr>
        <w:t>İÇ HASTALIKLARI ANABİLİM DALI</w:t>
      </w:r>
    </w:p>
    <w:p w:rsidR="006F51B8" w:rsidRDefault="006F51B8" w:rsidP="006F51B8">
      <w:pPr>
        <w:rPr>
          <w:b/>
          <w:sz w:val="20"/>
          <w:szCs w:val="20"/>
        </w:rPr>
      </w:pPr>
      <w:r w:rsidRPr="00383B95">
        <w:rPr>
          <w:b/>
          <w:sz w:val="20"/>
          <w:szCs w:val="20"/>
        </w:rPr>
        <w:t>HEMATOLOJİ BİLİM DALI</w:t>
      </w:r>
    </w:p>
    <w:p w:rsidR="00EA4461" w:rsidRPr="00817EA5" w:rsidRDefault="00EA4461" w:rsidP="00EA4461">
      <w:pPr>
        <w:outlineLvl w:val="0"/>
        <w:rPr>
          <w:b/>
          <w:sz w:val="20"/>
          <w:szCs w:val="20"/>
        </w:rPr>
      </w:pPr>
    </w:p>
    <w:p w:rsidR="005E521B" w:rsidRPr="003A78AF" w:rsidRDefault="005E521B" w:rsidP="005E521B">
      <w:pPr>
        <w:outlineLvl w:val="0"/>
        <w:rPr>
          <w:b/>
          <w:sz w:val="16"/>
          <w:szCs w:val="16"/>
        </w:rPr>
      </w:pPr>
    </w:p>
    <w:tbl>
      <w:tblPr>
        <w:tblW w:w="985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3"/>
        <w:gridCol w:w="1967"/>
        <w:gridCol w:w="3164"/>
        <w:gridCol w:w="3491"/>
      </w:tblGrid>
      <w:tr w:rsidR="005E521B" w:rsidRPr="003A78AF" w:rsidTr="001A2B84">
        <w:trPr>
          <w:trHeight w:val="291"/>
        </w:trPr>
        <w:tc>
          <w:tcPr>
            <w:tcW w:w="1233" w:type="dxa"/>
          </w:tcPr>
          <w:p w:rsidR="005E521B" w:rsidRPr="003A78AF" w:rsidRDefault="005E521B" w:rsidP="001A2B84">
            <w:pPr>
              <w:rPr>
                <w:b/>
                <w:sz w:val="16"/>
                <w:szCs w:val="16"/>
              </w:rPr>
            </w:pPr>
            <w:r w:rsidRPr="003A78AF">
              <w:rPr>
                <w:b/>
                <w:sz w:val="16"/>
                <w:szCs w:val="16"/>
              </w:rPr>
              <w:t>1.YIL KOD</w:t>
            </w:r>
          </w:p>
        </w:tc>
        <w:tc>
          <w:tcPr>
            <w:tcW w:w="1967" w:type="dxa"/>
          </w:tcPr>
          <w:p w:rsidR="005E521B" w:rsidRPr="003A78AF" w:rsidRDefault="005E521B" w:rsidP="001A2B84">
            <w:pPr>
              <w:rPr>
                <w:b/>
                <w:sz w:val="16"/>
                <w:szCs w:val="16"/>
              </w:rPr>
            </w:pPr>
            <w:r w:rsidRPr="003A78AF">
              <w:rPr>
                <w:b/>
                <w:sz w:val="16"/>
                <w:szCs w:val="16"/>
              </w:rPr>
              <w:t>DERSİN ADI</w:t>
            </w:r>
          </w:p>
        </w:tc>
        <w:tc>
          <w:tcPr>
            <w:tcW w:w="3164" w:type="dxa"/>
          </w:tcPr>
          <w:p w:rsidR="005E521B" w:rsidRPr="003A78AF" w:rsidRDefault="005E521B" w:rsidP="001A2B84">
            <w:pPr>
              <w:rPr>
                <w:b/>
                <w:sz w:val="16"/>
                <w:szCs w:val="16"/>
              </w:rPr>
            </w:pPr>
            <w:r w:rsidRPr="003A78AF">
              <w:rPr>
                <w:b/>
                <w:sz w:val="16"/>
                <w:szCs w:val="16"/>
              </w:rPr>
              <w:t>KONU</w:t>
            </w:r>
          </w:p>
        </w:tc>
        <w:tc>
          <w:tcPr>
            <w:tcW w:w="3491" w:type="dxa"/>
          </w:tcPr>
          <w:p w:rsidR="005E521B" w:rsidRPr="003A78AF" w:rsidRDefault="005E521B" w:rsidP="001A2B84">
            <w:pPr>
              <w:rPr>
                <w:b/>
                <w:sz w:val="16"/>
                <w:szCs w:val="16"/>
              </w:rPr>
            </w:pPr>
            <w:r w:rsidRPr="003A78AF">
              <w:rPr>
                <w:b/>
                <w:sz w:val="16"/>
                <w:szCs w:val="16"/>
              </w:rPr>
              <w:t>ÖĞRETİM ÜYESİ</w:t>
            </w:r>
          </w:p>
        </w:tc>
      </w:tr>
      <w:tr w:rsidR="005E521B" w:rsidRPr="003A78AF" w:rsidTr="001A2B84">
        <w:trPr>
          <w:trHeight w:val="304"/>
        </w:trPr>
        <w:tc>
          <w:tcPr>
            <w:tcW w:w="1233" w:type="dxa"/>
            <w:vAlign w:val="center"/>
          </w:tcPr>
          <w:p w:rsidR="005E521B" w:rsidRPr="003A78AF" w:rsidRDefault="005E521B" w:rsidP="001A2B84">
            <w:pPr>
              <w:rPr>
                <w:sz w:val="16"/>
                <w:szCs w:val="16"/>
              </w:rPr>
            </w:pPr>
            <w:r w:rsidRPr="003A78AF">
              <w:rPr>
                <w:sz w:val="16"/>
                <w:szCs w:val="16"/>
              </w:rPr>
              <w:t>UZM 1212</w:t>
            </w:r>
          </w:p>
        </w:tc>
        <w:tc>
          <w:tcPr>
            <w:tcW w:w="1967" w:type="dxa"/>
            <w:vAlign w:val="center"/>
          </w:tcPr>
          <w:p w:rsidR="005E521B" w:rsidRPr="003A78AF" w:rsidRDefault="005E521B" w:rsidP="001A2B84">
            <w:pPr>
              <w:rPr>
                <w:sz w:val="16"/>
                <w:szCs w:val="16"/>
              </w:rPr>
            </w:pPr>
            <w:r w:rsidRPr="003A78AF">
              <w:rPr>
                <w:sz w:val="16"/>
                <w:szCs w:val="16"/>
              </w:rPr>
              <w:t>Hematoloji</w:t>
            </w:r>
          </w:p>
        </w:tc>
        <w:tc>
          <w:tcPr>
            <w:tcW w:w="3164" w:type="dxa"/>
            <w:vAlign w:val="center"/>
          </w:tcPr>
          <w:p w:rsidR="005E521B" w:rsidRPr="003A78AF" w:rsidRDefault="005E521B" w:rsidP="001A2B84">
            <w:pPr>
              <w:rPr>
                <w:sz w:val="16"/>
                <w:szCs w:val="16"/>
              </w:rPr>
            </w:pPr>
            <w:r w:rsidRPr="003A78AF">
              <w:rPr>
                <w:sz w:val="16"/>
                <w:szCs w:val="16"/>
              </w:rPr>
              <w:t>ANEMİLİ HASTAYA YAKLAŞIM KALITSAL HEMOLİTİK ANEMİLER (HEMOGLOBİNOPATİLER  VE DİĞER KALITSAL HEMOLİTİK ANEMİLER)</w:t>
            </w:r>
          </w:p>
        </w:tc>
        <w:tc>
          <w:tcPr>
            <w:tcW w:w="3491" w:type="dxa"/>
            <w:vAlign w:val="center"/>
          </w:tcPr>
          <w:p w:rsidR="005E521B" w:rsidRPr="003A78AF" w:rsidRDefault="005E521B" w:rsidP="001A2B84">
            <w:pPr>
              <w:rPr>
                <w:sz w:val="16"/>
                <w:szCs w:val="16"/>
              </w:rPr>
            </w:pPr>
            <w:r w:rsidRPr="003A78AF">
              <w:rPr>
                <w:sz w:val="16"/>
                <w:szCs w:val="16"/>
              </w:rPr>
              <w:t>Prof.Dr.Fuat ERDEM</w:t>
            </w:r>
          </w:p>
        </w:tc>
      </w:tr>
      <w:tr w:rsidR="005E521B" w:rsidRPr="003A78AF" w:rsidTr="001A2B84">
        <w:trPr>
          <w:trHeight w:val="291"/>
        </w:trPr>
        <w:tc>
          <w:tcPr>
            <w:tcW w:w="1233" w:type="dxa"/>
            <w:vAlign w:val="center"/>
          </w:tcPr>
          <w:p w:rsidR="005E521B" w:rsidRPr="003A78AF" w:rsidRDefault="005E521B" w:rsidP="001A2B84">
            <w:pPr>
              <w:rPr>
                <w:sz w:val="16"/>
                <w:szCs w:val="16"/>
              </w:rPr>
            </w:pPr>
            <w:r w:rsidRPr="003A78AF">
              <w:rPr>
                <w:sz w:val="16"/>
                <w:szCs w:val="16"/>
              </w:rPr>
              <w:t>UZM 1212</w:t>
            </w:r>
          </w:p>
        </w:tc>
        <w:tc>
          <w:tcPr>
            <w:tcW w:w="1967" w:type="dxa"/>
            <w:vAlign w:val="center"/>
          </w:tcPr>
          <w:p w:rsidR="005E521B" w:rsidRPr="003A78AF" w:rsidRDefault="005E521B" w:rsidP="001A2B84">
            <w:pPr>
              <w:rPr>
                <w:sz w:val="16"/>
                <w:szCs w:val="16"/>
              </w:rPr>
            </w:pPr>
            <w:r w:rsidRPr="003A78AF">
              <w:rPr>
                <w:sz w:val="16"/>
                <w:szCs w:val="16"/>
              </w:rPr>
              <w:t>Hematoloji</w:t>
            </w:r>
          </w:p>
        </w:tc>
        <w:tc>
          <w:tcPr>
            <w:tcW w:w="3164" w:type="dxa"/>
            <w:vAlign w:val="center"/>
          </w:tcPr>
          <w:p w:rsidR="005E521B" w:rsidRPr="003A78AF" w:rsidRDefault="005E521B" w:rsidP="001A2B84">
            <w:pPr>
              <w:rPr>
                <w:sz w:val="16"/>
                <w:szCs w:val="16"/>
              </w:rPr>
            </w:pPr>
            <w:r w:rsidRPr="003A78AF">
              <w:rPr>
                <w:sz w:val="16"/>
                <w:szCs w:val="16"/>
              </w:rPr>
              <w:t>DEMİR EKSİKLİĞİ ANEMİSİ</w:t>
            </w:r>
          </w:p>
          <w:p w:rsidR="005E521B" w:rsidRPr="003A78AF" w:rsidRDefault="005E521B" w:rsidP="001A2B84">
            <w:pPr>
              <w:rPr>
                <w:sz w:val="16"/>
                <w:szCs w:val="16"/>
              </w:rPr>
            </w:pPr>
            <w:r w:rsidRPr="003A78AF">
              <w:rPr>
                <w:sz w:val="16"/>
                <w:szCs w:val="16"/>
              </w:rPr>
              <w:t>DEMİR, B12, FOLAT EKSİKLİĞİ, KRONİK HASTALIK ANEMİSİ</w:t>
            </w:r>
          </w:p>
        </w:tc>
        <w:tc>
          <w:tcPr>
            <w:tcW w:w="3491" w:type="dxa"/>
            <w:vAlign w:val="center"/>
          </w:tcPr>
          <w:p w:rsidR="005E521B" w:rsidRPr="003A78AF" w:rsidRDefault="005E521B" w:rsidP="001A2B84">
            <w:pPr>
              <w:rPr>
                <w:sz w:val="16"/>
                <w:szCs w:val="16"/>
              </w:rPr>
            </w:pPr>
            <w:r w:rsidRPr="003A78AF">
              <w:rPr>
                <w:sz w:val="16"/>
                <w:szCs w:val="16"/>
              </w:rPr>
              <w:t>Doç.Dr. Gülden SİNCAN</w:t>
            </w:r>
          </w:p>
        </w:tc>
      </w:tr>
      <w:tr w:rsidR="005E521B" w:rsidRPr="003A78AF" w:rsidTr="001A2B84">
        <w:trPr>
          <w:trHeight w:val="291"/>
        </w:trPr>
        <w:tc>
          <w:tcPr>
            <w:tcW w:w="1233" w:type="dxa"/>
            <w:vAlign w:val="center"/>
          </w:tcPr>
          <w:p w:rsidR="005E521B" w:rsidRPr="003A78AF" w:rsidRDefault="005E521B" w:rsidP="001A2B84">
            <w:pPr>
              <w:rPr>
                <w:sz w:val="16"/>
                <w:szCs w:val="16"/>
              </w:rPr>
            </w:pPr>
            <w:r w:rsidRPr="003A78AF">
              <w:rPr>
                <w:sz w:val="16"/>
                <w:szCs w:val="16"/>
              </w:rPr>
              <w:t>UZM 1212</w:t>
            </w:r>
          </w:p>
        </w:tc>
        <w:tc>
          <w:tcPr>
            <w:tcW w:w="1967" w:type="dxa"/>
            <w:vAlign w:val="center"/>
          </w:tcPr>
          <w:p w:rsidR="005E521B" w:rsidRPr="003A78AF" w:rsidRDefault="005E521B" w:rsidP="001A2B84">
            <w:pPr>
              <w:rPr>
                <w:sz w:val="16"/>
                <w:szCs w:val="16"/>
              </w:rPr>
            </w:pPr>
            <w:r w:rsidRPr="003A78AF">
              <w:rPr>
                <w:sz w:val="16"/>
                <w:szCs w:val="16"/>
              </w:rPr>
              <w:t>Hematoloji</w:t>
            </w:r>
          </w:p>
        </w:tc>
        <w:tc>
          <w:tcPr>
            <w:tcW w:w="3164" w:type="dxa"/>
            <w:vAlign w:val="center"/>
          </w:tcPr>
          <w:p w:rsidR="005E521B" w:rsidRPr="003A78AF" w:rsidRDefault="005E521B" w:rsidP="001A2B84">
            <w:pPr>
              <w:rPr>
                <w:sz w:val="16"/>
                <w:szCs w:val="16"/>
              </w:rPr>
            </w:pPr>
            <w:r w:rsidRPr="003A78AF">
              <w:rPr>
                <w:sz w:val="16"/>
                <w:szCs w:val="16"/>
              </w:rPr>
              <w:t>MEGALOBLASTİK ANEMİ</w:t>
            </w:r>
          </w:p>
          <w:p w:rsidR="005E521B" w:rsidRPr="003A78AF" w:rsidRDefault="005E521B" w:rsidP="001A2B84">
            <w:pPr>
              <w:rPr>
                <w:sz w:val="16"/>
                <w:szCs w:val="16"/>
              </w:rPr>
            </w:pPr>
            <w:r w:rsidRPr="003A78AF">
              <w:rPr>
                <w:sz w:val="16"/>
                <w:szCs w:val="16"/>
              </w:rPr>
              <w:t>EDİNSEL HEMOLİTİK ANEMİLER (İMMÜN VE İMMÜN OLMAYAN)</w:t>
            </w:r>
          </w:p>
        </w:tc>
        <w:tc>
          <w:tcPr>
            <w:tcW w:w="3491" w:type="dxa"/>
            <w:vAlign w:val="center"/>
          </w:tcPr>
          <w:p w:rsidR="005E521B" w:rsidRPr="003A78AF" w:rsidRDefault="005E521B" w:rsidP="001A2B84">
            <w:pPr>
              <w:rPr>
                <w:sz w:val="16"/>
                <w:szCs w:val="16"/>
              </w:rPr>
            </w:pPr>
            <w:r w:rsidRPr="003A78AF">
              <w:rPr>
                <w:sz w:val="16"/>
                <w:szCs w:val="16"/>
              </w:rPr>
              <w:t>Prof.Dr.Fuat ERDEM</w:t>
            </w:r>
          </w:p>
        </w:tc>
      </w:tr>
      <w:tr w:rsidR="005E521B" w:rsidRPr="003A78AF" w:rsidTr="001A2B84">
        <w:trPr>
          <w:trHeight w:val="304"/>
        </w:trPr>
        <w:tc>
          <w:tcPr>
            <w:tcW w:w="1233" w:type="dxa"/>
            <w:vAlign w:val="center"/>
          </w:tcPr>
          <w:p w:rsidR="005E521B" w:rsidRPr="003A78AF" w:rsidRDefault="005E521B" w:rsidP="001A2B84">
            <w:pPr>
              <w:rPr>
                <w:sz w:val="16"/>
                <w:szCs w:val="16"/>
              </w:rPr>
            </w:pPr>
            <w:r w:rsidRPr="003A78AF">
              <w:rPr>
                <w:sz w:val="16"/>
                <w:szCs w:val="16"/>
              </w:rPr>
              <w:t>UZM 1212</w:t>
            </w:r>
          </w:p>
        </w:tc>
        <w:tc>
          <w:tcPr>
            <w:tcW w:w="1967" w:type="dxa"/>
            <w:vAlign w:val="center"/>
          </w:tcPr>
          <w:p w:rsidR="005E521B" w:rsidRPr="003A78AF" w:rsidRDefault="005E521B" w:rsidP="001A2B84">
            <w:pPr>
              <w:rPr>
                <w:sz w:val="16"/>
                <w:szCs w:val="16"/>
              </w:rPr>
            </w:pPr>
            <w:r w:rsidRPr="003A78AF">
              <w:rPr>
                <w:sz w:val="16"/>
                <w:szCs w:val="16"/>
              </w:rPr>
              <w:t>Hematoloji</w:t>
            </w:r>
          </w:p>
        </w:tc>
        <w:tc>
          <w:tcPr>
            <w:tcW w:w="3164" w:type="dxa"/>
            <w:vAlign w:val="center"/>
          </w:tcPr>
          <w:p w:rsidR="005E521B" w:rsidRPr="003A78AF" w:rsidRDefault="005E521B" w:rsidP="001A2B84">
            <w:pPr>
              <w:rPr>
                <w:sz w:val="16"/>
                <w:szCs w:val="16"/>
              </w:rPr>
            </w:pPr>
            <w:r w:rsidRPr="003A78AF">
              <w:rPr>
                <w:sz w:val="16"/>
                <w:szCs w:val="16"/>
              </w:rPr>
              <w:t>KRONİK HASTALIKLAR ANEMİSİ</w:t>
            </w:r>
          </w:p>
          <w:p w:rsidR="005E521B" w:rsidRPr="003A78AF" w:rsidRDefault="005E521B" w:rsidP="001A2B84">
            <w:pPr>
              <w:rPr>
                <w:sz w:val="16"/>
                <w:szCs w:val="16"/>
              </w:rPr>
            </w:pPr>
            <w:r w:rsidRPr="003A78AF">
              <w:rPr>
                <w:sz w:val="16"/>
                <w:szCs w:val="16"/>
              </w:rPr>
              <w:t>SAF ERİTROİD APLAZİ, SİDEROBLASTİK ANEMİ, PARVOVİRUS B 19 ENFEKSİYONU</w:t>
            </w:r>
          </w:p>
        </w:tc>
        <w:tc>
          <w:tcPr>
            <w:tcW w:w="3491" w:type="dxa"/>
            <w:vAlign w:val="center"/>
          </w:tcPr>
          <w:p w:rsidR="005E521B" w:rsidRPr="003A78AF" w:rsidRDefault="005E521B" w:rsidP="001A2B84">
            <w:pPr>
              <w:rPr>
                <w:sz w:val="16"/>
                <w:szCs w:val="16"/>
              </w:rPr>
            </w:pPr>
            <w:r w:rsidRPr="003A78AF">
              <w:rPr>
                <w:sz w:val="16"/>
                <w:szCs w:val="16"/>
              </w:rPr>
              <w:t>Doç.Dr. Gülden SİNCAN</w:t>
            </w:r>
          </w:p>
        </w:tc>
      </w:tr>
      <w:tr w:rsidR="005E521B" w:rsidRPr="003A78AF" w:rsidTr="001A2B84">
        <w:trPr>
          <w:trHeight w:val="291"/>
        </w:trPr>
        <w:tc>
          <w:tcPr>
            <w:tcW w:w="1233" w:type="dxa"/>
            <w:vAlign w:val="center"/>
          </w:tcPr>
          <w:p w:rsidR="005E521B" w:rsidRPr="003A78AF" w:rsidRDefault="005E521B" w:rsidP="001A2B84">
            <w:pPr>
              <w:rPr>
                <w:sz w:val="16"/>
                <w:szCs w:val="16"/>
              </w:rPr>
            </w:pPr>
            <w:r w:rsidRPr="003A78AF">
              <w:rPr>
                <w:sz w:val="16"/>
                <w:szCs w:val="16"/>
              </w:rPr>
              <w:t>UZM 1212</w:t>
            </w:r>
          </w:p>
        </w:tc>
        <w:tc>
          <w:tcPr>
            <w:tcW w:w="1967" w:type="dxa"/>
            <w:vAlign w:val="center"/>
          </w:tcPr>
          <w:p w:rsidR="005E521B" w:rsidRPr="003A78AF" w:rsidRDefault="005E521B" w:rsidP="001A2B84">
            <w:pPr>
              <w:rPr>
                <w:sz w:val="16"/>
                <w:szCs w:val="16"/>
              </w:rPr>
            </w:pPr>
            <w:r w:rsidRPr="003A78AF">
              <w:rPr>
                <w:sz w:val="16"/>
                <w:szCs w:val="16"/>
              </w:rPr>
              <w:t>Hematoloji</w:t>
            </w:r>
          </w:p>
        </w:tc>
        <w:tc>
          <w:tcPr>
            <w:tcW w:w="3164" w:type="dxa"/>
            <w:vAlign w:val="center"/>
          </w:tcPr>
          <w:p w:rsidR="005E521B" w:rsidRPr="003A78AF" w:rsidRDefault="005E521B" w:rsidP="001A2B84">
            <w:pPr>
              <w:rPr>
                <w:sz w:val="16"/>
                <w:szCs w:val="16"/>
              </w:rPr>
            </w:pPr>
            <w:r w:rsidRPr="003A78AF">
              <w:rPr>
                <w:sz w:val="16"/>
                <w:szCs w:val="16"/>
              </w:rPr>
              <w:t>HEMOLİTİK ANEMİLER</w:t>
            </w:r>
          </w:p>
          <w:p w:rsidR="005E521B" w:rsidRPr="003A78AF" w:rsidRDefault="005E521B" w:rsidP="001A2B84">
            <w:pPr>
              <w:rPr>
                <w:sz w:val="16"/>
                <w:szCs w:val="16"/>
              </w:rPr>
            </w:pPr>
            <w:r w:rsidRPr="003A78AF">
              <w:rPr>
                <w:rFonts w:cs="Calibri"/>
                <w:color w:val="000000"/>
                <w:sz w:val="16"/>
                <w:szCs w:val="16"/>
              </w:rPr>
              <w:t>SEKONDER ERİTROSİTOZLAR</w:t>
            </w:r>
          </w:p>
        </w:tc>
        <w:tc>
          <w:tcPr>
            <w:tcW w:w="3491" w:type="dxa"/>
            <w:vAlign w:val="center"/>
          </w:tcPr>
          <w:p w:rsidR="005E521B" w:rsidRPr="003A78AF" w:rsidRDefault="005E521B" w:rsidP="001A2B84">
            <w:pPr>
              <w:rPr>
                <w:sz w:val="16"/>
                <w:szCs w:val="16"/>
              </w:rPr>
            </w:pPr>
            <w:r w:rsidRPr="003A78AF">
              <w:rPr>
                <w:sz w:val="16"/>
                <w:szCs w:val="16"/>
              </w:rPr>
              <w:t>Prof.Dr.Fuat ERDEM</w:t>
            </w:r>
          </w:p>
        </w:tc>
      </w:tr>
    </w:tbl>
    <w:p w:rsidR="005E521B" w:rsidRPr="003A78AF" w:rsidRDefault="005E521B" w:rsidP="005E521B">
      <w:pPr>
        <w:rPr>
          <w:sz w:val="16"/>
          <w:szCs w:val="16"/>
        </w:rPr>
      </w:pPr>
    </w:p>
    <w:p w:rsidR="005E521B" w:rsidRPr="003A78AF" w:rsidRDefault="005E521B" w:rsidP="005E521B">
      <w:pPr>
        <w:rPr>
          <w:sz w:val="16"/>
          <w:szCs w:val="16"/>
        </w:rPr>
      </w:pPr>
    </w:p>
    <w:tbl>
      <w:tblPr>
        <w:tblW w:w="988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9"/>
        <w:gridCol w:w="1973"/>
        <w:gridCol w:w="3165"/>
        <w:gridCol w:w="3510"/>
      </w:tblGrid>
      <w:tr w:rsidR="005E521B" w:rsidRPr="003A78AF" w:rsidTr="001A2B84">
        <w:trPr>
          <w:trHeight w:val="301"/>
        </w:trPr>
        <w:tc>
          <w:tcPr>
            <w:tcW w:w="1239" w:type="dxa"/>
          </w:tcPr>
          <w:p w:rsidR="005E521B" w:rsidRPr="003A78AF" w:rsidRDefault="005E521B" w:rsidP="001A2B84">
            <w:pPr>
              <w:rPr>
                <w:b/>
                <w:sz w:val="16"/>
                <w:szCs w:val="16"/>
              </w:rPr>
            </w:pPr>
            <w:r w:rsidRPr="003A78AF">
              <w:rPr>
                <w:b/>
                <w:sz w:val="16"/>
                <w:szCs w:val="16"/>
              </w:rPr>
              <w:t>2.YIL KOD</w:t>
            </w:r>
          </w:p>
        </w:tc>
        <w:tc>
          <w:tcPr>
            <w:tcW w:w="1973" w:type="dxa"/>
          </w:tcPr>
          <w:p w:rsidR="005E521B" w:rsidRPr="003A78AF" w:rsidRDefault="005E521B" w:rsidP="001A2B84">
            <w:pPr>
              <w:rPr>
                <w:b/>
                <w:sz w:val="16"/>
                <w:szCs w:val="16"/>
              </w:rPr>
            </w:pPr>
            <w:r w:rsidRPr="003A78AF">
              <w:rPr>
                <w:b/>
                <w:sz w:val="16"/>
                <w:szCs w:val="16"/>
              </w:rPr>
              <w:t>DERSİN ADI</w:t>
            </w:r>
          </w:p>
        </w:tc>
        <w:tc>
          <w:tcPr>
            <w:tcW w:w="3165" w:type="dxa"/>
          </w:tcPr>
          <w:p w:rsidR="005E521B" w:rsidRPr="003A78AF" w:rsidRDefault="005E521B" w:rsidP="001A2B84">
            <w:pPr>
              <w:rPr>
                <w:b/>
                <w:sz w:val="16"/>
                <w:szCs w:val="16"/>
              </w:rPr>
            </w:pPr>
            <w:r w:rsidRPr="003A78AF">
              <w:rPr>
                <w:b/>
                <w:sz w:val="16"/>
                <w:szCs w:val="16"/>
              </w:rPr>
              <w:t>KONU</w:t>
            </w:r>
          </w:p>
        </w:tc>
        <w:tc>
          <w:tcPr>
            <w:tcW w:w="3510" w:type="dxa"/>
          </w:tcPr>
          <w:p w:rsidR="005E521B" w:rsidRPr="003A78AF" w:rsidRDefault="005E521B" w:rsidP="001A2B84">
            <w:pPr>
              <w:rPr>
                <w:b/>
                <w:sz w:val="16"/>
                <w:szCs w:val="16"/>
              </w:rPr>
            </w:pPr>
            <w:r w:rsidRPr="003A78AF">
              <w:rPr>
                <w:b/>
                <w:sz w:val="16"/>
                <w:szCs w:val="16"/>
              </w:rPr>
              <w:t>ÖĞRETİM ÜYESİ</w:t>
            </w:r>
          </w:p>
        </w:tc>
      </w:tr>
      <w:tr w:rsidR="005E521B" w:rsidRPr="003A78AF" w:rsidTr="001A2B84">
        <w:trPr>
          <w:trHeight w:val="315"/>
        </w:trPr>
        <w:tc>
          <w:tcPr>
            <w:tcW w:w="1239" w:type="dxa"/>
            <w:vAlign w:val="center"/>
          </w:tcPr>
          <w:p w:rsidR="005E521B" w:rsidRPr="003A78AF" w:rsidRDefault="005E521B" w:rsidP="001A2B84">
            <w:pPr>
              <w:rPr>
                <w:sz w:val="16"/>
                <w:szCs w:val="16"/>
              </w:rPr>
            </w:pPr>
            <w:r w:rsidRPr="003A78AF">
              <w:rPr>
                <w:sz w:val="16"/>
                <w:szCs w:val="16"/>
              </w:rPr>
              <w:t>UZM 2212</w:t>
            </w:r>
          </w:p>
        </w:tc>
        <w:tc>
          <w:tcPr>
            <w:tcW w:w="1973" w:type="dxa"/>
            <w:vAlign w:val="center"/>
          </w:tcPr>
          <w:p w:rsidR="005E521B" w:rsidRPr="003A78AF" w:rsidRDefault="005E521B" w:rsidP="001A2B84">
            <w:pPr>
              <w:rPr>
                <w:sz w:val="16"/>
                <w:szCs w:val="16"/>
              </w:rPr>
            </w:pPr>
            <w:r w:rsidRPr="003A78AF">
              <w:rPr>
                <w:sz w:val="16"/>
                <w:szCs w:val="16"/>
              </w:rPr>
              <w:t>Hematoloji</w:t>
            </w:r>
          </w:p>
        </w:tc>
        <w:tc>
          <w:tcPr>
            <w:tcW w:w="3165" w:type="dxa"/>
            <w:vAlign w:val="center"/>
          </w:tcPr>
          <w:p w:rsidR="005E521B" w:rsidRPr="003A78AF" w:rsidRDefault="005E521B" w:rsidP="001A2B84">
            <w:pPr>
              <w:rPr>
                <w:sz w:val="16"/>
                <w:szCs w:val="16"/>
              </w:rPr>
            </w:pPr>
            <w:r w:rsidRPr="003A78AF">
              <w:rPr>
                <w:sz w:val="16"/>
                <w:szCs w:val="16"/>
              </w:rPr>
              <w:t>HEREDİTER SFEROSİTOZ</w:t>
            </w:r>
          </w:p>
          <w:p w:rsidR="005E521B" w:rsidRPr="003A78AF" w:rsidRDefault="005E521B" w:rsidP="001A2B84">
            <w:pPr>
              <w:rPr>
                <w:sz w:val="16"/>
                <w:szCs w:val="16"/>
              </w:rPr>
            </w:pPr>
            <w:r w:rsidRPr="003A78AF">
              <w:rPr>
                <w:sz w:val="16"/>
                <w:szCs w:val="16"/>
              </w:rPr>
              <w:t>HEMOKROMATOZİS</w:t>
            </w:r>
          </w:p>
        </w:tc>
        <w:tc>
          <w:tcPr>
            <w:tcW w:w="3510" w:type="dxa"/>
            <w:vAlign w:val="center"/>
          </w:tcPr>
          <w:p w:rsidR="005E521B" w:rsidRPr="003A78AF" w:rsidRDefault="005E521B" w:rsidP="001A2B84">
            <w:pPr>
              <w:rPr>
                <w:sz w:val="16"/>
                <w:szCs w:val="16"/>
              </w:rPr>
            </w:pPr>
            <w:r w:rsidRPr="003A78AF">
              <w:rPr>
                <w:sz w:val="16"/>
                <w:szCs w:val="16"/>
              </w:rPr>
              <w:t>Doç.Dr. Gülden SİNCAN</w:t>
            </w:r>
          </w:p>
        </w:tc>
      </w:tr>
      <w:tr w:rsidR="005E521B" w:rsidRPr="003A78AF" w:rsidTr="001A2B84">
        <w:trPr>
          <w:trHeight w:val="301"/>
        </w:trPr>
        <w:tc>
          <w:tcPr>
            <w:tcW w:w="1239" w:type="dxa"/>
            <w:vAlign w:val="center"/>
          </w:tcPr>
          <w:p w:rsidR="005E521B" w:rsidRPr="003A78AF" w:rsidRDefault="005E521B" w:rsidP="001A2B84">
            <w:pPr>
              <w:rPr>
                <w:sz w:val="16"/>
                <w:szCs w:val="16"/>
              </w:rPr>
            </w:pPr>
            <w:r w:rsidRPr="003A78AF">
              <w:rPr>
                <w:sz w:val="16"/>
                <w:szCs w:val="16"/>
              </w:rPr>
              <w:t>UZM 2212</w:t>
            </w:r>
          </w:p>
        </w:tc>
        <w:tc>
          <w:tcPr>
            <w:tcW w:w="1973" w:type="dxa"/>
            <w:vAlign w:val="center"/>
          </w:tcPr>
          <w:p w:rsidR="005E521B" w:rsidRPr="003A78AF" w:rsidRDefault="005E521B" w:rsidP="001A2B84">
            <w:pPr>
              <w:rPr>
                <w:sz w:val="16"/>
                <w:szCs w:val="16"/>
              </w:rPr>
            </w:pPr>
            <w:r w:rsidRPr="003A78AF">
              <w:rPr>
                <w:sz w:val="16"/>
                <w:szCs w:val="16"/>
              </w:rPr>
              <w:t>Hematoloji</w:t>
            </w:r>
          </w:p>
        </w:tc>
        <w:tc>
          <w:tcPr>
            <w:tcW w:w="3165" w:type="dxa"/>
            <w:vAlign w:val="center"/>
          </w:tcPr>
          <w:p w:rsidR="005E521B" w:rsidRPr="003A78AF" w:rsidRDefault="005E521B" w:rsidP="001A2B84">
            <w:pPr>
              <w:rPr>
                <w:sz w:val="16"/>
                <w:szCs w:val="16"/>
              </w:rPr>
            </w:pPr>
            <w:r w:rsidRPr="003A78AF">
              <w:rPr>
                <w:sz w:val="16"/>
                <w:szCs w:val="16"/>
              </w:rPr>
              <w:t>APLASTİK ANEMİLER</w:t>
            </w:r>
          </w:p>
          <w:p w:rsidR="005E521B" w:rsidRPr="003A78AF" w:rsidRDefault="005E521B" w:rsidP="001A2B84">
            <w:pPr>
              <w:rPr>
                <w:sz w:val="16"/>
                <w:szCs w:val="16"/>
              </w:rPr>
            </w:pPr>
            <w:r w:rsidRPr="003A78AF">
              <w:rPr>
                <w:sz w:val="16"/>
                <w:szCs w:val="16"/>
              </w:rPr>
              <w:t>HEMOSİDEROZİS</w:t>
            </w:r>
          </w:p>
        </w:tc>
        <w:tc>
          <w:tcPr>
            <w:tcW w:w="3510" w:type="dxa"/>
            <w:vAlign w:val="center"/>
          </w:tcPr>
          <w:p w:rsidR="005E521B" w:rsidRPr="003A78AF" w:rsidRDefault="005E521B" w:rsidP="001A2B84">
            <w:pPr>
              <w:rPr>
                <w:sz w:val="16"/>
                <w:szCs w:val="16"/>
              </w:rPr>
            </w:pPr>
            <w:r w:rsidRPr="003A78AF">
              <w:rPr>
                <w:sz w:val="16"/>
                <w:szCs w:val="16"/>
              </w:rPr>
              <w:t>Prof.Dr.Fuat ERDEM</w:t>
            </w:r>
          </w:p>
        </w:tc>
      </w:tr>
      <w:tr w:rsidR="005E521B" w:rsidRPr="003A78AF" w:rsidTr="001A2B84">
        <w:trPr>
          <w:trHeight w:val="301"/>
        </w:trPr>
        <w:tc>
          <w:tcPr>
            <w:tcW w:w="1239" w:type="dxa"/>
            <w:vAlign w:val="center"/>
          </w:tcPr>
          <w:p w:rsidR="005E521B" w:rsidRPr="003A78AF" w:rsidRDefault="005E521B" w:rsidP="001A2B84">
            <w:pPr>
              <w:rPr>
                <w:sz w:val="16"/>
                <w:szCs w:val="16"/>
              </w:rPr>
            </w:pPr>
            <w:r w:rsidRPr="003A78AF">
              <w:rPr>
                <w:sz w:val="16"/>
                <w:szCs w:val="16"/>
              </w:rPr>
              <w:t>UZM 2212</w:t>
            </w:r>
          </w:p>
        </w:tc>
        <w:tc>
          <w:tcPr>
            <w:tcW w:w="1973" w:type="dxa"/>
            <w:vAlign w:val="center"/>
          </w:tcPr>
          <w:p w:rsidR="005E521B" w:rsidRPr="003A78AF" w:rsidRDefault="005E521B" w:rsidP="001A2B84">
            <w:pPr>
              <w:rPr>
                <w:sz w:val="16"/>
                <w:szCs w:val="16"/>
              </w:rPr>
            </w:pPr>
            <w:r w:rsidRPr="003A78AF">
              <w:rPr>
                <w:sz w:val="16"/>
                <w:szCs w:val="16"/>
              </w:rPr>
              <w:t>Hematoloji</w:t>
            </w:r>
          </w:p>
        </w:tc>
        <w:tc>
          <w:tcPr>
            <w:tcW w:w="3165" w:type="dxa"/>
            <w:vAlign w:val="center"/>
          </w:tcPr>
          <w:p w:rsidR="005E521B" w:rsidRPr="003A78AF" w:rsidRDefault="005E521B" w:rsidP="001A2B84">
            <w:pPr>
              <w:rPr>
                <w:sz w:val="16"/>
                <w:szCs w:val="16"/>
              </w:rPr>
            </w:pPr>
            <w:r w:rsidRPr="003A78AF">
              <w:rPr>
                <w:sz w:val="16"/>
                <w:szCs w:val="16"/>
              </w:rPr>
              <w:t>MULTİPLE MYELOM</w:t>
            </w:r>
          </w:p>
          <w:p w:rsidR="005E521B" w:rsidRPr="003A78AF" w:rsidRDefault="005E521B" w:rsidP="001A2B84">
            <w:pPr>
              <w:rPr>
                <w:sz w:val="16"/>
                <w:szCs w:val="16"/>
              </w:rPr>
            </w:pPr>
            <w:r w:rsidRPr="003A78AF">
              <w:rPr>
                <w:sz w:val="16"/>
                <w:szCs w:val="16"/>
              </w:rPr>
              <w:t xml:space="preserve">EDİNSEL APLASTİK ANEMİ </w:t>
            </w:r>
          </w:p>
        </w:tc>
        <w:tc>
          <w:tcPr>
            <w:tcW w:w="3510" w:type="dxa"/>
            <w:vAlign w:val="center"/>
          </w:tcPr>
          <w:p w:rsidR="005E521B" w:rsidRPr="003A78AF" w:rsidRDefault="005E521B" w:rsidP="001A2B84">
            <w:pPr>
              <w:rPr>
                <w:sz w:val="16"/>
                <w:szCs w:val="16"/>
              </w:rPr>
            </w:pPr>
            <w:r w:rsidRPr="003A78AF">
              <w:rPr>
                <w:sz w:val="16"/>
                <w:szCs w:val="16"/>
              </w:rPr>
              <w:t>Doç.Dr. Gülden SİNCAN</w:t>
            </w:r>
          </w:p>
        </w:tc>
      </w:tr>
      <w:tr w:rsidR="005E521B" w:rsidRPr="003A78AF" w:rsidTr="001A2B84">
        <w:trPr>
          <w:trHeight w:val="315"/>
        </w:trPr>
        <w:tc>
          <w:tcPr>
            <w:tcW w:w="1239" w:type="dxa"/>
            <w:vAlign w:val="center"/>
          </w:tcPr>
          <w:p w:rsidR="005E521B" w:rsidRPr="003A78AF" w:rsidRDefault="005E521B" w:rsidP="001A2B84">
            <w:pPr>
              <w:rPr>
                <w:sz w:val="16"/>
                <w:szCs w:val="16"/>
              </w:rPr>
            </w:pPr>
            <w:r w:rsidRPr="003A78AF">
              <w:rPr>
                <w:sz w:val="16"/>
                <w:szCs w:val="16"/>
              </w:rPr>
              <w:t>UZM 2212</w:t>
            </w:r>
          </w:p>
        </w:tc>
        <w:tc>
          <w:tcPr>
            <w:tcW w:w="1973" w:type="dxa"/>
            <w:vAlign w:val="center"/>
          </w:tcPr>
          <w:p w:rsidR="005E521B" w:rsidRPr="003A78AF" w:rsidRDefault="005E521B" w:rsidP="001A2B84">
            <w:pPr>
              <w:rPr>
                <w:sz w:val="16"/>
                <w:szCs w:val="16"/>
              </w:rPr>
            </w:pPr>
            <w:r w:rsidRPr="003A78AF">
              <w:rPr>
                <w:sz w:val="16"/>
                <w:szCs w:val="16"/>
              </w:rPr>
              <w:t>Hematoloji</w:t>
            </w:r>
          </w:p>
        </w:tc>
        <w:tc>
          <w:tcPr>
            <w:tcW w:w="3165" w:type="dxa"/>
            <w:vAlign w:val="center"/>
          </w:tcPr>
          <w:p w:rsidR="005E521B" w:rsidRPr="003A78AF" w:rsidRDefault="005E521B" w:rsidP="001A2B84">
            <w:pPr>
              <w:rPr>
                <w:sz w:val="16"/>
                <w:szCs w:val="16"/>
              </w:rPr>
            </w:pPr>
            <w:r w:rsidRPr="003A78AF">
              <w:rPr>
                <w:sz w:val="16"/>
                <w:szCs w:val="16"/>
              </w:rPr>
              <w:t>TALASEMİLER</w:t>
            </w:r>
          </w:p>
          <w:p w:rsidR="005E521B" w:rsidRPr="003A78AF" w:rsidRDefault="005E521B" w:rsidP="001A2B84">
            <w:pPr>
              <w:rPr>
                <w:sz w:val="16"/>
                <w:szCs w:val="16"/>
              </w:rPr>
            </w:pPr>
            <w:r w:rsidRPr="003A78AF">
              <w:rPr>
                <w:sz w:val="16"/>
                <w:szCs w:val="16"/>
              </w:rPr>
              <w:t>KALITSAL KEMİK İLİĞİ YETMEZLİKLERİ</w:t>
            </w:r>
          </w:p>
        </w:tc>
        <w:tc>
          <w:tcPr>
            <w:tcW w:w="3510" w:type="dxa"/>
            <w:vAlign w:val="center"/>
          </w:tcPr>
          <w:p w:rsidR="005E521B" w:rsidRPr="003A78AF" w:rsidRDefault="005E521B" w:rsidP="001A2B84">
            <w:pPr>
              <w:rPr>
                <w:sz w:val="16"/>
                <w:szCs w:val="16"/>
              </w:rPr>
            </w:pPr>
            <w:r w:rsidRPr="003A78AF">
              <w:rPr>
                <w:sz w:val="16"/>
                <w:szCs w:val="16"/>
              </w:rPr>
              <w:t>Prof.Dr.Fuat ERDEM</w:t>
            </w:r>
          </w:p>
        </w:tc>
      </w:tr>
      <w:tr w:rsidR="005E521B" w:rsidRPr="003A78AF" w:rsidTr="001A2B84">
        <w:trPr>
          <w:trHeight w:val="301"/>
        </w:trPr>
        <w:tc>
          <w:tcPr>
            <w:tcW w:w="1239" w:type="dxa"/>
            <w:vAlign w:val="center"/>
          </w:tcPr>
          <w:p w:rsidR="005E521B" w:rsidRPr="003A78AF" w:rsidRDefault="005E521B" w:rsidP="001A2B84">
            <w:pPr>
              <w:rPr>
                <w:sz w:val="16"/>
                <w:szCs w:val="16"/>
              </w:rPr>
            </w:pPr>
            <w:r w:rsidRPr="003A78AF">
              <w:rPr>
                <w:sz w:val="16"/>
                <w:szCs w:val="16"/>
              </w:rPr>
              <w:t>UZM 2212</w:t>
            </w:r>
          </w:p>
        </w:tc>
        <w:tc>
          <w:tcPr>
            <w:tcW w:w="1973" w:type="dxa"/>
            <w:vAlign w:val="center"/>
          </w:tcPr>
          <w:p w:rsidR="005E521B" w:rsidRPr="003A78AF" w:rsidRDefault="005E521B" w:rsidP="001A2B84">
            <w:pPr>
              <w:rPr>
                <w:sz w:val="16"/>
                <w:szCs w:val="16"/>
              </w:rPr>
            </w:pPr>
            <w:r w:rsidRPr="003A78AF">
              <w:rPr>
                <w:sz w:val="16"/>
                <w:szCs w:val="16"/>
              </w:rPr>
              <w:t>Hematoloji</w:t>
            </w:r>
          </w:p>
        </w:tc>
        <w:tc>
          <w:tcPr>
            <w:tcW w:w="3165" w:type="dxa"/>
            <w:vAlign w:val="center"/>
          </w:tcPr>
          <w:p w:rsidR="005E521B" w:rsidRPr="003A78AF" w:rsidRDefault="005E521B" w:rsidP="001A2B84">
            <w:pPr>
              <w:rPr>
                <w:sz w:val="16"/>
                <w:szCs w:val="16"/>
              </w:rPr>
            </w:pPr>
            <w:r w:rsidRPr="003A78AF">
              <w:rPr>
                <w:sz w:val="16"/>
                <w:szCs w:val="16"/>
              </w:rPr>
              <w:t>ORAK HÜCRELİ ANEMİ</w:t>
            </w:r>
          </w:p>
          <w:p w:rsidR="005E521B" w:rsidRPr="003A78AF" w:rsidRDefault="005E521B" w:rsidP="001A2B84">
            <w:pPr>
              <w:rPr>
                <w:sz w:val="16"/>
                <w:szCs w:val="16"/>
              </w:rPr>
            </w:pPr>
            <w:r w:rsidRPr="003A78AF">
              <w:rPr>
                <w:sz w:val="16"/>
                <w:szCs w:val="16"/>
              </w:rPr>
              <w:t>PAROKSİSMAL NOKTÜRNAL HEMOGLOBİNÜRİ</w:t>
            </w:r>
          </w:p>
        </w:tc>
        <w:tc>
          <w:tcPr>
            <w:tcW w:w="3510" w:type="dxa"/>
            <w:vAlign w:val="center"/>
          </w:tcPr>
          <w:p w:rsidR="005E521B" w:rsidRPr="003A78AF" w:rsidRDefault="005E521B" w:rsidP="001A2B84">
            <w:pPr>
              <w:rPr>
                <w:sz w:val="16"/>
                <w:szCs w:val="16"/>
              </w:rPr>
            </w:pPr>
            <w:r w:rsidRPr="003A78AF">
              <w:rPr>
                <w:sz w:val="16"/>
                <w:szCs w:val="16"/>
              </w:rPr>
              <w:t>Doç.Dr. Gülden SİNCAN</w:t>
            </w:r>
          </w:p>
        </w:tc>
      </w:tr>
    </w:tbl>
    <w:p w:rsidR="005E521B" w:rsidRPr="003A78AF" w:rsidRDefault="005E521B" w:rsidP="005E521B">
      <w:pPr>
        <w:rPr>
          <w:sz w:val="16"/>
          <w:szCs w:val="16"/>
        </w:rPr>
      </w:pPr>
    </w:p>
    <w:p w:rsidR="005E521B" w:rsidRPr="003A78AF" w:rsidRDefault="005E521B" w:rsidP="005E521B">
      <w:pPr>
        <w:rPr>
          <w:sz w:val="16"/>
          <w:szCs w:val="16"/>
        </w:rPr>
      </w:pPr>
    </w:p>
    <w:tbl>
      <w:tblPr>
        <w:tblW w:w="985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3"/>
        <w:gridCol w:w="1967"/>
        <w:gridCol w:w="3164"/>
        <w:gridCol w:w="3491"/>
      </w:tblGrid>
      <w:tr w:rsidR="005E521B" w:rsidRPr="003A78AF" w:rsidTr="001A2B84">
        <w:trPr>
          <w:trHeight w:val="306"/>
        </w:trPr>
        <w:tc>
          <w:tcPr>
            <w:tcW w:w="1233" w:type="dxa"/>
          </w:tcPr>
          <w:p w:rsidR="005E521B" w:rsidRPr="003A78AF" w:rsidRDefault="005E521B" w:rsidP="001A2B84">
            <w:pPr>
              <w:rPr>
                <w:b/>
                <w:sz w:val="16"/>
                <w:szCs w:val="16"/>
              </w:rPr>
            </w:pPr>
            <w:r w:rsidRPr="003A78AF">
              <w:rPr>
                <w:b/>
                <w:sz w:val="16"/>
                <w:szCs w:val="16"/>
              </w:rPr>
              <w:t>3.YIL KOD</w:t>
            </w:r>
          </w:p>
        </w:tc>
        <w:tc>
          <w:tcPr>
            <w:tcW w:w="1967" w:type="dxa"/>
          </w:tcPr>
          <w:p w:rsidR="005E521B" w:rsidRPr="003A78AF" w:rsidRDefault="005E521B" w:rsidP="001A2B84">
            <w:pPr>
              <w:rPr>
                <w:b/>
                <w:sz w:val="16"/>
                <w:szCs w:val="16"/>
              </w:rPr>
            </w:pPr>
            <w:r w:rsidRPr="003A78AF">
              <w:rPr>
                <w:b/>
                <w:sz w:val="16"/>
                <w:szCs w:val="16"/>
              </w:rPr>
              <w:t>DERSİN ADI</w:t>
            </w:r>
          </w:p>
        </w:tc>
        <w:tc>
          <w:tcPr>
            <w:tcW w:w="3164" w:type="dxa"/>
          </w:tcPr>
          <w:p w:rsidR="005E521B" w:rsidRPr="003A78AF" w:rsidRDefault="005E521B" w:rsidP="001A2B84">
            <w:pPr>
              <w:rPr>
                <w:b/>
                <w:sz w:val="16"/>
                <w:szCs w:val="16"/>
              </w:rPr>
            </w:pPr>
            <w:r w:rsidRPr="003A78AF">
              <w:rPr>
                <w:b/>
                <w:sz w:val="16"/>
                <w:szCs w:val="16"/>
              </w:rPr>
              <w:t>KONU</w:t>
            </w:r>
          </w:p>
        </w:tc>
        <w:tc>
          <w:tcPr>
            <w:tcW w:w="3491" w:type="dxa"/>
          </w:tcPr>
          <w:p w:rsidR="005E521B" w:rsidRPr="003A78AF" w:rsidRDefault="005E521B" w:rsidP="001A2B84">
            <w:pPr>
              <w:rPr>
                <w:b/>
                <w:sz w:val="16"/>
                <w:szCs w:val="16"/>
              </w:rPr>
            </w:pPr>
            <w:r w:rsidRPr="003A78AF">
              <w:rPr>
                <w:b/>
                <w:sz w:val="16"/>
                <w:szCs w:val="16"/>
              </w:rPr>
              <w:t>ÖĞRETİM ÜYESİ</w:t>
            </w:r>
          </w:p>
        </w:tc>
      </w:tr>
      <w:tr w:rsidR="005E521B" w:rsidRPr="003A78AF" w:rsidTr="001A2B84">
        <w:trPr>
          <w:trHeight w:val="320"/>
        </w:trPr>
        <w:tc>
          <w:tcPr>
            <w:tcW w:w="1233" w:type="dxa"/>
            <w:vAlign w:val="center"/>
          </w:tcPr>
          <w:p w:rsidR="005E521B" w:rsidRPr="003A78AF" w:rsidRDefault="005E521B" w:rsidP="001A2B84">
            <w:pPr>
              <w:rPr>
                <w:sz w:val="16"/>
                <w:szCs w:val="16"/>
              </w:rPr>
            </w:pPr>
            <w:r w:rsidRPr="003A78AF">
              <w:rPr>
                <w:sz w:val="16"/>
                <w:szCs w:val="16"/>
              </w:rPr>
              <w:t>UZM 3212</w:t>
            </w:r>
          </w:p>
        </w:tc>
        <w:tc>
          <w:tcPr>
            <w:tcW w:w="1967" w:type="dxa"/>
            <w:vAlign w:val="center"/>
          </w:tcPr>
          <w:p w:rsidR="005E521B" w:rsidRPr="003A78AF" w:rsidRDefault="005E521B" w:rsidP="001A2B84">
            <w:pPr>
              <w:rPr>
                <w:sz w:val="16"/>
                <w:szCs w:val="16"/>
              </w:rPr>
            </w:pPr>
            <w:r w:rsidRPr="003A78AF">
              <w:rPr>
                <w:sz w:val="16"/>
                <w:szCs w:val="16"/>
              </w:rPr>
              <w:t>Hematoloji</w:t>
            </w:r>
          </w:p>
        </w:tc>
        <w:tc>
          <w:tcPr>
            <w:tcW w:w="3164" w:type="dxa"/>
            <w:vAlign w:val="center"/>
          </w:tcPr>
          <w:p w:rsidR="005E521B" w:rsidRPr="003A78AF" w:rsidRDefault="005E521B" w:rsidP="001A2B84">
            <w:pPr>
              <w:rPr>
                <w:sz w:val="16"/>
                <w:szCs w:val="16"/>
              </w:rPr>
            </w:pPr>
            <w:r w:rsidRPr="003A78AF">
              <w:rPr>
                <w:sz w:val="16"/>
                <w:szCs w:val="16"/>
              </w:rPr>
              <w:t>AKUT LÖSEMİLER</w:t>
            </w:r>
          </w:p>
          <w:p w:rsidR="005E521B" w:rsidRPr="003A78AF" w:rsidRDefault="005E521B" w:rsidP="001A2B84">
            <w:pPr>
              <w:rPr>
                <w:sz w:val="16"/>
                <w:szCs w:val="16"/>
              </w:rPr>
            </w:pPr>
            <w:r w:rsidRPr="003A78AF">
              <w:rPr>
                <w:sz w:val="16"/>
                <w:szCs w:val="16"/>
              </w:rPr>
              <w:t>HEMOFAGOSİTİK SENDROM</w:t>
            </w:r>
          </w:p>
        </w:tc>
        <w:tc>
          <w:tcPr>
            <w:tcW w:w="3491" w:type="dxa"/>
            <w:vAlign w:val="center"/>
          </w:tcPr>
          <w:p w:rsidR="005E521B" w:rsidRPr="003A78AF" w:rsidRDefault="005E521B" w:rsidP="001A2B84">
            <w:pPr>
              <w:rPr>
                <w:sz w:val="16"/>
                <w:szCs w:val="16"/>
              </w:rPr>
            </w:pPr>
            <w:r w:rsidRPr="003A78AF">
              <w:rPr>
                <w:sz w:val="16"/>
                <w:szCs w:val="16"/>
              </w:rPr>
              <w:t>Prof.Dr.Fuat ERDEM</w:t>
            </w:r>
          </w:p>
        </w:tc>
      </w:tr>
      <w:tr w:rsidR="005E521B" w:rsidRPr="003A78AF" w:rsidTr="001A2B84">
        <w:trPr>
          <w:trHeight w:val="306"/>
        </w:trPr>
        <w:tc>
          <w:tcPr>
            <w:tcW w:w="1233" w:type="dxa"/>
            <w:vAlign w:val="center"/>
          </w:tcPr>
          <w:p w:rsidR="005E521B" w:rsidRPr="003A78AF" w:rsidRDefault="005E521B" w:rsidP="001A2B84">
            <w:pPr>
              <w:rPr>
                <w:sz w:val="16"/>
                <w:szCs w:val="16"/>
              </w:rPr>
            </w:pPr>
            <w:r w:rsidRPr="003A78AF">
              <w:rPr>
                <w:sz w:val="16"/>
                <w:szCs w:val="16"/>
              </w:rPr>
              <w:t>UZM 3212</w:t>
            </w:r>
          </w:p>
        </w:tc>
        <w:tc>
          <w:tcPr>
            <w:tcW w:w="1967" w:type="dxa"/>
            <w:vAlign w:val="center"/>
          </w:tcPr>
          <w:p w:rsidR="005E521B" w:rsidRPr="003A78AF" w:rsidRDefault="005E521B" w:rsidP="001A2B84">
            <w:pPr>
              <w:rPr>
                <w:sz w:val="16"/>
                <w:szCs w:val="16"/>
              </w:rPr>
            </w:pPr>
            <w:r w:rsidRPr="003A78AF">
              <w:rPr>
                <w:sz w:val="16"/>
                <w:szCs w:val="16"/>
              </w:rPr>
              <w:t>Hematoloji</w:t>
            </w:r>
          </w:p>
        </w:tc>
        <w:tc>
          <w:tcPr>
            <w:tcW w:w="3164" w:type="dxa"/>
            <w:vAlign w:val="center"/>
          </w:tcPr>
          <w:p w:rsidR="005E521B" w:rsidRPr="003A78AF" w:rsidRDefault="005E521B" w:rsidP="001A2B84">
            <w:pPr>
              <w:rPr>
                <w:sz w:val="16"/>
                <w:szCs w:val="16"/>
              </w:rPr>
            </w:pPr>
            <w:r w:rsidRPr="003A78AF">
              <w:rPr>
                <w:sz w:val="16"/>
                <w:szCs w:val="16"/>
              </w:rPr>
              <w:t>HODGKİN LENFOMALAR</w:t>
            </w:r>
          </w:p>
          <w:p w:rsidR="005E521B" w:rsidRPr="003A78AF" w:rsidRDefault="005E521B" w:rsidP="001A2B84">
            <w:pPr>
              <w:rPr>
                <w:sz w:val="16"/>
                <w:szCs w:val="16"/>
              </w:rPr>
            </w:pPr>
            <w:r w:rsidRPr="003A78AF">
              <w:rPr>
                <w:rFonts w:cs="Calibri"/>
                <w:color w:val="000000"/>
                <w:sz w:val="16"/>
                <w:szCs w:val="16"/>
              </w:rPr>
              <w:t>KALITSAL İMMÜN YETMEZLİKLER</w:t>
            </w:r>
          </w:p>
        </w:tc>
        <w:tc>
          <w:tcPr>
            <w:tcW w:w="3491" w:type="dxa"/>
            <w:vAlign w:val="center"/>
          </w:tcPr>
          <w:p w:rsidR="005E521B" w:rsidRPr="003A78AF" w:rsidRDefault="005E521B" w:rsidP="001A2B84">
            <w:pPr>
              <w:rPr>
                <w:sz w:val="16"/>
                <w:szCs w:val="16"/>
              </w:rPr>
            </w:pPr>
            <w:r w:rsidRPr="003A78AF">
              <w:rPr>
                <w:sz w:val="16"/>
                <w:szCs w:val="16"/>
              </w:rPr>
              <w:t>Doç.Dr. Gülden SİNCAN</w:t>
            </w:r>
          </w:p>
        </w:tc>
      </w:tr>
      <w:tr w:rsidR="005E521B" w:rsidRPr="003A78AF" w:rsidTr="001A2B84">
        <w:trPr>
          <w:trHeight w:val="306"/>
        </w:trPr>
        <w:tc>
          <w:tcPr>
            <w:tcW w:w="1233" w:type="dxa"/>
            <w:vAlign w:val="center"/>
          </w:tcPr>
          <w:p w:rsidR="005E521B" w:rsidRPr="003A78AF" w:rsidRDefault="005E521B" w:rsidP="001A2B84">
            <w:pPr>
              <w:rPr>
                <w:sz w:val="16"/>
                <w:szCs w:val="16"/>
              </w:rPr>
            </w:pPr>
            <w:r w:rsidRPr="003A78AF">
              <w:rPr>
                <w:sz w:val="16"/>
                <w:szCs w:val="16"/>
              </w:rPr>
              <w:t>UZM 3212</w:t>
            </w:r>
          </w:p>
        </w:tc>
        <w:tc>
          <w:tcPr>
            <w:tcW w:w="1967" w:type="dxa"/>
            <w:vAlign w:val="center"/>
          </w:tcPr>
          <w:p w:rsidR="005E521B" w:rsidRPr="003A78AF" w:rsidRDefault="005E521B" w:rsidP="001A2B84">
            <w:pPr>
              <w:rPr>
                <w:sz w:val="16"/>
                <w:szCs w:val="16"/>
              </w:rPr>
            </w:pPr>
            <w:r w:rsidRPr="003A78AF">
              <w:rPr>
                <w:sz w:val="16"/>
                <w:szCs w:val="16"/>
              </w:rPr>
              <w:t>Hematoloji</w:t>
            </w:r>
          </w:p>
        </w:tc>
        <w:tc>
          <w:tcPr>
            <w:tcW w:w="3164" w:type="dxa"/>
            <w:vAlign w:val="center"/>
          </w:tcPr>
          <w:p w:rsidR="005E521B" w:rsidRPr="003A78AF" w:rsidRDefault="005E521B" w:rsidP="001A2B84">
            <w:pPr>
              <w:rPr>
                <w:sz w:val="16"/>
                <w:szCs w:val="16"/>
              </w:rPr>
            </w:pPr>
            <w:r w:rsidRPr="003A78AF">
              <w:rPr>
                <w:sz w:val="16"/>
                <w:szCs w:val="16"/>
              </w:rPr>
              <w:t>KRONİK LÖSEMİLER</w:t>
            </w:r>
          </w:p>
          <w:p w:rsidR="005E521B" w:rsidRPr="003A78AF" w:rsidRDefault="005E521B" w:rsidP="001A2B84">
            <w:pPr>
              <w:rPr>
                <w:sz w:val="16"/>
                <w:szCs w:val="16"/>
              </w:rPr>
            </w:pPr>
            <w:r w:rsidRPr="003A78AF">
              <w:rPr>
                <w:bCs/>
                <w:sz w:val="16"/>
                <w:szCs w:val="16"/>
              </w:rPr>
              <w:t>HEMATOPOİETİK</w:t>
            </w:r>
            <w:r w:rsidRPr="003A78AF">
              <w:rPr>
                <w:sz w:val="16"/>
                <w:szCs w:val="16"/>
              </w:rPr>
              <w:t xml:space="preserve"> KÖK HÜCRE GEREKTİREN DURUMLAR</w:t>
            </w:r>
          </w:p>
        </w:tc>
        <w:tc>
          <w:tcPr>
            <w:tcW w:w="3491" w:type="dxa"/>
            <w:vAlign w:val="center"/>
          </w:tcPr>
          <w:p w:rsidR="005E521B" w:rsidRPr="003A78AF" w:rsidRDefault="005E521B" w:rsidP="001A2B84">
            <w:pPr>
              <w:rPr>
                <w:sz w:val="16"/>
                <w:szCs w:val="16"/>
              </w:rPr>
            </w:pPr>
            <w:r w:rsidRPr="003A78AF">
              <w:rPr>
                <w:sz w:val="16"/>
                <w:szCs w:val="16"/>
              </w:rPr>
              <w:t>Prof.Dr.Fuat ERDEM</w:t>
            </w:r>
          </w:p>
        </w:tc>
      </w:tr>
      <w:tr w:rsidR="005E521B" w:rsidRPr="003A78AF" w:rsidTr="001A2B84">
        <w:trPr>
          <w:trHeight w:val="320"/>
        </w:trPr>
        <w:tc>
          <w:tcPr>
            <w:tcW w:w="1233" w:type="dxa"/>
            <w:vAlign w:val="center"/>
          </w:tcPr>
          <w:p w:rsidR="005E521B" w:rsidRPr="003A78AF" w:rsidRDefault="005E521B" w:rsidP="001A2B84">
            <w:pPr>
              <w:rPr>
                <w:sz w:val="16"/>
                <w:szCs w:val="16"/>
              </w:rPr>
            </w:pPr>
            <w:r w:rsidRPr="003A78AF">
              <w:rPr>
                <w:sz w:val="16"/>
                <w:szCs w:val="16"/>
              </w:rPr>
              <w:t>UZM 3212</w:t>
            </w:r>
          </w:p>
        </w:tc>
        <w:tc>
          <w:tcPr>
            <w:tcW w:w="1967" w:type="dxa"/>
            <w:vAlign w:val="center"/>
          </w:tcPr>
          <w:p w:rsidR="005E521B" w:rsidRPr="003A78AF" w:rsidRDefault="005E521B" w:rsidP="001A2B84">
            <w:pPr>
              <w:rPr>
                <w:sz w:val="16"/>
                <w:szCs w:val="16"/>
              </w:rPr>
            </w:pPr>
            <w:r w:rsidRPr="003A78AF">
              <w:rPr>
                <w:sz w:val="16"/>
                <w:szCs w:val="16"/>
              </w:rPr>
              <w:t>Hematoloji</w:t>
            </w:r>
          </w:p>
        </w:tc>
        <w:tc>
          <w:tcPr>
            <w:tcW w:w="3164" w:type="dxa"/>
            <w:vAlign w:val="center"/>
          </w:tcPr>
          <w:p w:rsidR="005E521B" w:rsidRPr="003A78AF" w:rsidRDefault="005E521B" w:rsidP="001A2B84">
            <w:pPr>
              <w:rPr>
                <w:sz w:val="16"/>
                <w:szCs w:val="16"/>
              </w:rPr>
            </w:pPr>
            <w:r w:rsidRPr="003A78AF">
              <w:rPr>
                <w:sz w:val="16"/>
                <w:szCs w:val="16"/>
              </w:rPr>
              <w:t>AGRANÜLOSİTOZ</w:t>
            </w:r>
          </w:p>
          <w:p w:rsidR="005E521B" w:rsidRPr="003A78AF" w:rsidRDefault="005E521B" w:rsidP="001A2B84">
            <w:pPr>
              <w:rPr>
                <w:sz w:val="16"/>
                <w:szCs w:val="16"/>
              </w:rPr>
            </w:pPr>
            <w:r w:rsidRPr="003A78AF">
              <w:rPr>
                <w:sz w:val="16"/>
                <w:szCs w:val="16"/>
              </w:rPr>
              <w:t>KALITSAL VE EDİNSEL TROMBOSİT FONKSİYON BOZUKLUKLARI</w:t>
            </w:r>
          </w:p>
        </w:tc>
        <w:tc>
          <w:tcPr>
            <w:tcW w:w="3491" w:type="dxa"/>
            <w:vAlign w:val="center"/>
          </w:tcPr>
          <w:p w:rsidR="005E521B" w:rsidRPr="003A78AF" w:rsidRDefault="005E521B" w:rsidP="001A2B84">
            <w:pPr>
              <w:rPr>
                <w:sz w:val="16"/>
                <w:szCs w:val="16"/>
              </w:rPr>
            </w:pPr>
            <w:r w:rsidRPr="003A78AF">
              <w:rPr>
                <w:sz w:val="16"/>
                <w:szCs w:val="16"/>
              </w:rPr>
              <w:t>Doç.Dr. Gülden SİNCAN</w:t>
            </w:r>
          </w:p>
        </w:tc>
      </w:tr>
      <w:tr w:rsidR="005E521B" w:rsidRPr="003A78AF" w:rsidTr="001A2B84">
        <w:trPr>
          <w:trHeight w:val="306"/>
        </w:trPr>
        <w:tc>
          <w:tcPr>
            <w:tcW w:w="1233" w:type="dxa"/>
            <w:vAlign w:val="center"/>
          </w:tcPr>
          <w:p w:rsidR="005E521B" w:rsidRPr="003A78AF" w:rsidRDefault="005E521B" w:rsidP="001A2B84">
            <w:pPr>
              <w:rPr>
                <w:sz w:val="16"/>
                <w:szCs w:val="16"/>
              </w:rPr>
            </w:pPr>
            <w:r w:rsidRPr="003A78AF">
              <w:rPr>
                <w:sz w:val="16"/>
                <w:szCs w:val="16"/>
              </w:rPr>
              <w:t>UZM 3212</w:t>
            </w:r>
          </w:p>
        </w:tc>
        <w:tc>
          <w:tcPr>
            <w:tcW w:w="1967" w:type="dxa"/>
            <w:vAlign w:val="center"/>
          </w:tcPr>
          <w:p w:rsidR="005E521B" w:rsidRPr="003A78AF" w:rsidRDefault="005E521B" w:rsidP="001A2B84">
            <w:pPr>
              <w:rPr>
                <w:sz w:val="16"/>
                <w:szCs w:val="16"/>
              </w:rPr>
            </w:pPr>
            <w:r w:rsidRPr="003A78AF">
              <w:rPr>
                <w:sz w:val="16"/>
                <w:szCs w:val="16"/>
              </w:rPr>
              <w:t>Hematoloji</w:t>
            </w:r>
          </w:p>
        </w:tc>
        <w:tc>
          <w:tcPr>
            <w:tcW w:w="3164" w:type="dxa"/>
            <w:vAlign w:val="center"/>
          </w:tcPr>
          <w:p w:rsidR="005E521B" w:rsidRPr="003A78AF" w:rsidRDefault="005E521B" w:rsidP="001A2B84">
            <w:pPr>
              <w:rPr>
                <w:sz w:val="16"/>
                <w:szCs w:val="16"/>
              </w:rPr>
            </w:pPr>
            <w:r w:rsidRPr="003A78AF">
              <w:rPr>
                <w:sz w:val="16"/>
                <w:szCs w:val="16"/>
              </w:rPr>
              <w:t>İDİOPATİK MYELOFİBROZİS</w:t>
            </w:r>
          </w:p>
          <w:p w:rsidR="005E521B" w:rsidRPr="003A78AF" w:rsidRDefault="005E521B" w:rsidP="001A2B84">
            <w:pPr>
              <w:rPr>
                <w:sz w:val="16"/>
                <w:szCs w:val="16"/>
              </w:rPr>
            </w:pPr>
            <w:r w:rsidRPr="003A78AF">
              <w:rPr>
                <w:sz w:val="16"/>
                <w:szCs w:val="16"/>
              </w:rPr>
              <w:t>SIK GÖRÜLEN KALITSAL KANAMA HASTALIKLARI (HEMOFİLİ A, B VE VON WILLEBRAND HASTALIĞI)</w:t>
            </w:r>
          </w:p>
        </w:tc>
        <w:tc>
          <w:tcPr>
            <w:tcW w:w="3491" w:type="dxa"/>
            <w:vAlign w:val="center"/>
          </w:tcPr>
          <w:p w:rsidR="005E521B" w:rsidRPr="003A78AF" w:rsidRDefault="005E521B" w:rsidP="001A2B84">
            <w:pPr>
              <w:rPr>
                <w:sz w:val="16"/>
                <w:szCs w:val="16"/>
              </w:rPr>
            </w:pPr>
            <w:r w:rsidRPr="003A78AF">
              <w:rPr>
                <w:sz w:val="16"/>
                <w:szCs w:val="16"/>
              </w:rPr>
              <w:t>Prof.Dr.Fuat ERDEM</w:t>
            </w:r>
          </w:p>
        </w:tc>
      </w:tr>
    </w:tbl>
    <w:p w:rsidR="005E521B" w:rsidRPr="003A78AF" w:rsidRDefault="005E521B" w:rsidP="005E521B">
      <w:pPr>
        <w:rPr>
          <w:sz w:val="16"/>
          <w:szCs w:val="16"/>
        </w:rPr>
      </w:pPr>
    </w:p>
    <w:p w:rsidR="005E521B" w:rsidRPr="003A78AF" w:rsidRDefault="005E521B" w:rsidP="005E521B">
      <w:pPr>
        <w:rPr>
          <w:sz w:val="16"/>
          <w:szCs w:val="16"/>
        </w:rPr>
      </w:pPr>
    </w:p>
    <w:tbl>
      <w:tblPr>
        <w:tblW w:w="985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4"/>
        <w:gridCol w:w="1967"/>
        <w:gridCol w:w="3161"/>
        <w:gridCol w:w="3493"/>
      </w:tblGrid>
      <w:tr w:rsidR="005E521B" w:rsidRPr="003A78AF" w:rsidTr="001A2B84">
        <w:trPr>
          <w:trHeight w:val="328"/>
        </w:trPr>
        <w:tc>
          <w:tcPr>
            <w:tcW w:w="1234" w:type="dxa"/>
          </w:tcPr>
          <w:p w:rsidR="005E521B" w:rsidRPr="003A78AF" w:rsidRDefault="005E521B" w:rsidP="001A2B84">
            <w:pPr>
              <w:rPr>
                <w:b/>
                <w:sz w:val="16"/>
                <w:szCs w:val="16"/>
              </w:rPr>
            </w:pPr>
            <w:r w:rsidRPr="003A78AF">
              <w:rPr>
                <w:b/>
                <w:sz w:val="16"/>
                <w:szCs w:val="16"/>
              </w:rPr>
              <w:t>4.YIL KOD</w:t>
            </w:r>
          </w:p>
        </w:tc>
        <w:tc>
          <w:tcPr>
            <w:tcW w:w="1967" w:type="dxa"/>
          </w:tcPr>
          <w:p w:rsidR="005E521B" w:rsidRPr="003A78AF" w:rsidRDefault="005E521B" w:rsidP="001A2B84">
            <w:pPr>
              <w:rPr>
                <w:b/>
                <w:sz w:val="16"/>
                <w:szCs w:val="16"/>
              </w:rPr>
            </w:pPr>
            <w:r w:rsidRPr="003A78AF">
              <w:rPr>
                <w:b/>
                <w:sz w:val="16"/>
                <w:szCs w:val="16"/>
              </w:rPr>
              <w:t>DERSİN ADI</w:t>
            </w:r>
          </w:p>
        </w:tc>
        <w:tc>
          <w:tcPr>
            <w:tcW w:w="3161" w:type="dxa"/>
          </w:tcPr>
          <w:p w:rsidR="005E521B" w:rsidRPr="003A78AF" w:rsidRDefault="005E521B" w:rsidP="001A2B84">
            <w:pPr>
              <w:rPr>
                <w:b/>
                <w:sz w:val="16"/>
                <w:szCs w:val="16"/>
              </w:rPr>
            </w:pPr>
            <w:r w:rsidRPr="003A78AF">
              <w:rPr>
                <w:b/>
                <w:sz w:val="16"/>
                <w:szCs w:val="16"/>
              </w:rPr>
              <w:t>KONU</w:t>
            </w:r>
          </w:p>
        </w:tc>
        <w:tc>
          <w:tcPr>
            <w:tcW w:w="3493" w:type="dxa"/>
          </w:tcPr>
          <w:p w:rsidR="005E521B" w:rsidRPr="003A78AF" w:rsidRDefault="005E521B" w:rsidP="001A2B84">
            <w:pPr>
              <w:rPr>
                <w:b/>
                <w:sz w:val="16"/>
                <w:szCs w:val="16"/>
              </w:rPr>
            </w:pPr>
            <w:r w:rsidRPr="003A78AF">
              <w:rPr>
                <w:b/>
                <w:sz w:val="16"/>
                <w:szCs w:val="16"/>
              </w:rPr>
              <w:t>ÖĞRETİM ÜYESİ</w:t>
            </w:r>
          </w:p>
        </w:tc>
      </w:tr>
      <w:tr w:rsidR="005E521B" w:rsidRPr="003A78AF" w:rsidTr="001A2B84">
        <w:trPr>
          <w:trHeight w:val="343"/>
        </w:trPr>
        <w:tc>
          <w:tcPr>
            <w:tcW w:w="1234" w:type="dxa"/>
            <w:vAlign w:val="center"/>
          </w:tcPr>
          <w:p w:rsidR="005E521B" w:rsidRPr="003A78AF" w:rsidRDefault="005E521B" w:rsidP="001A2B84">
            <w:pPr>
              <w:rPr>
                <w:sz w:val="16"/>
                <w:szCs w:val="16"/>
              </w:rPr>
            </w:pPr>
            <w:r w:rsidRPr="003A78AF">
              <w:rPr>
                <w:sz w:val="16"/>
                <w:szCs w:val="16"/>
              </w:rPr>
              <w:t>UZM 4212</w:t>
            </w:r>
          </w:p>
        </w:tc>
        <w:tc>
          <w:tcPr>
            <w:tcW w:w="1967" w:type="dxa"/>
            <w:vAlign w:val="center"/>
          </w:tcPr>
          <w:p w:rsidR="005E521B" w:rsidRPr="003A78AF" w:rsidRDefault="005E521B" w:rsidP="001A2B84">
            <w:pPr>
              <w:rPr>
                <w:sz w:val="16"/>
                <w:szCs w:val="16"/>
              </w:rPr>
            </w:pPr>
            <w:r w:rsidRPr="003A78AF">
              <w:rPr>
                <w:sz w:val="16"/>
                <w:szCs w:val="16"/>
              </w:rPr>
              <w:t>Hematoloji</w:t>
            </w:r>
          </w:p>
        </w:tc>
        <w:tc>
          <w:tcPr>
            <w:tcW w:w="3161" w:type="dxa"/>
            <w:vAlign w:val="center"/>
          </w:tcPr>
          <w:p w:rsidR="005E521B" w:rsidRPr="003A78AF" w:rsidRDefault="005E521B" w:rsidP="001A2B84">
            <w:pPr>
              <w:rPr>
                <w:sz w:val="16"/>
                <w:szCs w:val="16"/>
              </w:rPr>
            </w:pPr>
            <w:r w:rsidRPr="003A78AF">
              <w:rPr>
                <w:sz w:val="16"/>
                <w:szCs w:val="16"/>
              </w:rPr>
              <w:t>TROMBOZ VE TROMBOFİLİ</w:t>
            </w:r>
          </w:p>
          <w:p w:rsidR="005E521B" w:rsidRPr="003A78AF" w:rsidRDefault="005E521B" w:rsidP="001A2B84">
            <w:pPr>
              <w:rPr>
                <w:sz w:val="16"/>
                <w:szCs w:val="16"/>
              </w:rPr>
            </w:pPr>
            <w:r w:rsidRPr="003A78AF">
              <w:rPr>
                <w:sz w:val="16"/>
                <w:szCs w:val="16"/>
              </w:rPr>
              <w:t>TROMBOTİK MİKROANJİOPATİK HEMOLİTİK DURUMLAR</w:t>
            </w:r>
          </w:p>
        </w:tc>
        <w:tc>
          <w:tcPr>
            <w:tcW w:w="3493" w:type="dxa"/>
            <w:vAlign w:val="center"/>
          </w:tcPr>
          <w:p w:rsidR="005E521B" w:rsidRPr="003A78AF" w:rsidRDefault="005E521B" w:rsidP="001A2B84">
            <w:pPr>
              <w:rPr>
                <w:sz w:val="16"/>
                <w:szCs w:val="16"/>
              </w:rPr>
            </w:pPr>
            <w:r w:rsidRPr="003A78AF">
              <w:rPr>
                <w:sz w:val="16"/>
                <w:szCs w:val="16"/>
              </w:rPr>
              <w:t>Doç.Dr. Gülden SİNCAN</w:t>
            </w:r>
          </w:p>
        </w:tc>
      </w:tr>
      <w:tr w:rsidR="005E521B" w:rsidRPr="003A78AF" w:rsidTr="001A2B84">
        <w:trPr>
          <w:trHeight w:val="328"/>
        </w:trPr>
        <w:tc>
          <w:tcPr>
            <w:tcW w:w="1234" w:type="dxa"/>
            <w:vAlign w:val="center"/>
          </w:tcPr>
          <w:p w:rsidR="005E521B" w:rsidRPr="003A78AF" w:rsidRDefault="005E521B" w:rsidP="001A2B84">
            <w:pPr>
              <w:rPr>
                <w:sz w:val="16"/>
                <w:szCs w:val="16"/>
              </w:rPr>
            </w:pPr>
            <w:r w:rsidRPr="003A78AF">
              <w:rPr>
                <w:sz w:val="16"/>
                <w:szCs w:val="16"/>
              </w:rPr>
              <w:t>UZM 4212</w:t>
            </w:r>
          </w:p>
        </w:tc>
        <w:tc>
          <w:tcPr>
            <w:tcW w:w="1967" w:type="dxa"/>
            <w:vAlign w:val="center"/>
          </w:tcPr>
          <w:p w:rsidR="005E521B" w:rsidRPr="003A78AF" w:rsidRDefault="005E521B" w:rsidP="001A2B84">
            <w:pPr>
              <w:rPr>
                <w:sz w:val="16"/>
                <w:szCs w:val="16"/>
              </w:rPr>
            </w:pPr>
            <w:r w:rsidRPr="003A78AF">
              <w:rPr>
                <w:sz w:val="16"/>
                <w:szCs w:val="16"/>
              </w:rPr>
              <w:t>Hematoloji</w:t>
            </w:r>
          </w:p>
        </w:tc>
        <w:tc>
          <w:tcPr>
            <w:tcW w:w="3161" w:type="dxa"/>
            <w:vAlign w:val="center"/>
          </w:tcPr>
          <w:p w:rsidR="005E521B" w:rsidRPr="003A78AF" w:rsidRDefault="005E521B" w:rsidP="001A2B84">
            <w:pPr>
              <w:rPr>
                <w:sz w:val="16"/>
                <w:szCs w:val="16"/>
              </w:rPr>
            </w:pPr>
            <w:r w:rsidRPr="003A78AF">
              <w:rPr>
                <w:sz w:val="16"/>
                <w:szCs w:val="16"/>
              </w:rPr>
              <w:t>ESANSİYEL TROMBOSİTEMİ</w:t>
            </w:r>
          </w:p>
          <w:p w:rsidR="005E521B" w:rsidRPr="003A78AF" w:rsidRDefault="005E521B" w:rsidP="001A2B84">
            <w:pPr>
              <w:rPr>
                <w:sz w:val="16"/>
                <w:szCs w:val="16"/>
              </w:rPr>
            </w:pPr>
            <w:r w:rsidRPr="003A78AF">
              <w:rPr>
                <w:sz w:val="16"/>
                <w:szCs w:val="16"/>
              </w:rPr>
              <w:t>TÜMÖR LİZİS SENDROMU</w:t>
            </w:r>
          </w:p>
        </w:tc>
        <w:tc>
          <w:tcPr>
            <w:tcW w:w="3493" w:type="dxa"/>
            <w:vAlign w:val="center"/>
          </w:tcPr>
          <w:p w:rsidR="005E521B" w:rsidRPr="003A78AF" w:rsidRDefault="005E521B" w:rsidP="001A2B84">
            <w:pPr>
              <w:rPr>
                <w:sz w:val="16"/>
                <w:szCs w:val="16"/>
              </w:rPr>
            </w:pPr>
            <w:r w:rsidRPr="003A78AF">
              <w:rPr>
                <w:sz w:val="16"/>
                <w:szCs w:val="16"/>
              </w:rPr>
              <w:t>Prof.Dr.Fuat ERDEM</w:t>
            </w:r>
          </w:p>
        </w:tc>
      </w:tr>
      <w:tr w:rsidR="005E521B" w:rsidRPr="003A78AF" w:rsidTr="001A2B84">
        <w:trPr>
          <w:trHeight w:val="328"/>
        </w:trPr>
        <w:tc>
          <w:tcPr>
            <w:tcW w:w="1234" w:type="dxa"/>
            <w:vAlign w:val="center"/>
          </w:tcPr>
          <w:p w:rsidR="005E521B" w:rsidRPr="003A78AF" w:rsidRDefault="005E521B" w:rsidP="001A2B84">
            <w:pPr>
              <w:rPr>
                <w:sz w:val="16"/>
                <w:szCs w:val="16"/>
              </w:rPr>
            </w:pPr>
            <w:r w:rsidRPr="003A78AF">
              <w:rPr>
                <w:sz w:val="16"/>
                <w:szCs w:val="16"/>
              </w:rPr>
              <w:t>UZM 4212</w:t>
            </w:r>
          </w:p>
        </w:tc>
        <w:tc>
          <w:tcPr>
            <w:tcW w:w="1967" w:type="dxa"/>
            <w:vAlign w:val="center"/>
          </w:tcPr>
          <w:p w:rsidR="005E521B" w:rsidRPr="003A78AF" w:rsidRDefault="005E521B" w:rsidP="001A2B84">
            <w:pPr>
              <w:rPr>
                <w:sz w:val="16"/>
                <w:szCs w:val="16"/>
              </w:rPr>
            </w:pPr>
            <w:r w:rsidRPr="003A78AF">
              <w:rPr>
                <w:sz w:val="16"/>
                <w:szCs w:val="16"/>
              </w:rPr>
              <w:t>Hematoloji</w:t>
            </w:r>
          </w:p>
        </w:tc>
        <w:tc>
          <w:tcPr>
            <w:tcW w:w="3161" w:type="dxa"/>
            <w:vAlign w:val="center"/>
          </w:tcPr>
          <w:p w:rsidR="005E521B" w:rsidRPr="003A78AF" w:rsidRDefault="005E521B" w:rsidP="001A2B84">
            <w:pPr>
              <w:rPr>
                <w:sz w:val="16"/>
                <w:szCs w:val="16"/>
              </w:rPr>
            </w:pPr>
            <w:r w:rsidRPr="003A78AF">
              <w:rPr>
                <w:sz w:val="16"/>
                <w:szCs w:val="16"/>
              </w:rPr>
              <w:t>YAYGIN DAMAR İÇİ PIHTILAŞMASI</w:t>
            </w:r>
          </w:p>
          <w:p w:rsidR="005E521B" w:rsidRPr="003A78AF" w:rsidRDefault="005E521B" w:rsidP="001A2B84">
            <w:pPr>
              <w:rPr>
                <w:sz w:val="16"/>
                <w:szCs w:val="16"/>
              </w:rPr>
            </w:pPr>
            <w:r w:rsidRPr="003A78AF">
              <w:rPr>
                <w:sz w:val="16"/>
                <w:szCs w:val="16"/>
              </w:rPr>
              <w:t>VENA KAVA SUPERİYOR SENDROMU</w:t>
            </w:r>
          </w:p>
        </w:tc>
        <w:tc>
          <w:tcPr>
            <w:tcW w:w="3493" w:type="dxa"/>
            <w:vAlign w:val="center"/>
          </w:tcPr>
          <w:p w:rsidR="005E521B" w:rsidRPr="003A78AF" w:rsidRDefault="005E521B" w:rsidP="001A2B84">
            <w:pPr>
              <w:rPr>
                <w:sz w:val="16"/>
                <w:szCs w:val="16"/>
              </w:rPr>
            </w:pPr>
            <w:r w:rsidRPr="003A78AF">
              <w:rPr>
                <w:sz w:val="16"/>
                <w:szCs w:val="16"/>
              </w:rPr>
              <w:t>Doç.Dr. Gülden SİNCAN</w:t>
            </w:r>
          </w:p>
        </w:tc>
      </w:tr>
      <w:tr w:rsidR="005E521B" w:rsidRPr="003A78AF" w:rsidTr="001A2B84">
        <w:trPr>
          <w:trHeight w:val="343"/>
        </w:trPr>
        <w:tc>
          <w:tcPr>
            <w:tcW w:w="1234" w:type="dxa"/>
            <w:vAlign w:val="center"/>
          </w:tcPr>
          <w:p w:rsidR="005E521B" w:rsidRPr="003A78AF" w:rsidRDefault="005E521B" w:rsidP="001A2B84">
            <w:pPr>
              <w:rPr>
                <w:sz w:val="16"/>
                <w:szCs w:val="16"/>
              </w:rPr>
            </w:pPr>
            <w:r w:rsidRPr="003A78AF">
              <w:rPr>
                <w:sz w:val="16"/>
                <w:szCs w:val="16"/>
              </w:rPr>
              <w:t>UZM 4212</w:t>
            </w:r>
          </w:p>
        </w:tc>
        <w:tc>
          <w:tcPr>
            <w:tcW w:w="1967" w:type="dxa"/>
            <w:vAlign w:val="center"/>
          </w:tcPr>
          <w:p w:rsidR="005E521B" w:rsidRPr="003A78AF" w:rsidRDefault="005E521B" w:rsidP="001A2B84">
            <w:pPr>
              <w:rPr>
                <w:sz w:val="16"/>
                <w:szCs w:val="16"/>
              </w:rPr>
            </w:pPr>
            <w:r w:rsidRPr="003A78AF">
              <w:rPr>
                <w:sz w:val="16"/>
                <w:szCs w:val="16"/>
              </w:rPr>
              <w:t>Hematoloji</w:t>
            </w:r>
          </w:p>
        </w:tc>
        <w:tc>
          <w:tcPr>
            <w:tcW w:w="3161" w:type="dxa"/>
            <w:vAlign w:val="center"/>
          </w:tcPr>
          <w:p w:rsidR="005E521B" w:rsidRPr="003A78AF" w:rsidRDefault="005E521B" w:rsidP="001A2B84">
            <w:pPr>
              <w:rPr>
                <w:sz w:val="16"/>
                <w:szCs w:val="16"/>
              </w:rPr>
            </w:pPr>
            <w:r w:rsidRPr="003A78AF">
              <w:rPr>
                <w:sz w:val="16"/>
                <w:szCs w:val="16"/>
              </w:rPr>
              <w:t>FEBRİL NÖTROPENİ</w:t>
            </w:r>
          </w:p>
          <w:p w:rsidR="005E521B" w:rsidRPr="003A78AF" w:rsidRDefault="005E521B" w:rsidP="001A2B84">
            <w:pPr>
              <w:rPr>
                <w:sz w:val="16"/>
                <w:szCs w:val="16"/>
              </w:rPr>
            </w:pPr>
            <w:r w:rsidRPr="003A78AF">
              <w:rPr>
                <w:sz w:val="16"/>
                <w:szCs w:val="16"/>
              </w:rPr>
              <w:t>HİPERVİSKOZİTE SENDROMU</w:t>
            </w:r>
          </w:p>
        </w:tc>
        <w:tc>
          <w:tcPr>
            <w:tcW w:w="3493" w:type="dxa"/>
            <w:vAlign w:val="center"/>
          </w:tcPr>
          <w:p w:rsidR="005E521B" w:rsidRPr="003A78AF" w:rsidRDefault="005E521B" w:rsidP="001A2B84">
            <w:pPr>
              <w:rPr>
                <w:sz w:val="16"/>
                <w:szCs w:val="16"/>
              </w:rPr>
            </w:pPr>
            <w:r w:rsidRPr="003A78AF">
              <w:rPr>
                <w:sz w:val="16"/>
                <w:szCs w:val="16"/>
              </w:rPr>
              <w:t>Prof.Dr.Fuat ERDEM</w:t>
            </w:r>
          </w:p>
        </w:tc>
      </w:tr>
      <w:tr w:rsidR="005E521B" w:rsidRPr="003A78AF" w:rsidTr="001A2B84">
        <w:trPr>
          <w:trHeight w:hRule="exact" w:val="991"/>
        </w:trPr>
        <w:tc>
          <w:tcPr>
            <w:tcW w:w="1234" w:type="dxa"/>
            <w:vAlign w:val="center"/>
          </w:tcPr>
          <w:p w:rsidR="005E521B" w:rsidRPr="003A78AF" w:rsidRDefault="005E521B" w:rsidP="001A2B84">
            <w:pPr>
              <w:rPr>
                <w:sz w:val="16"/>
                <w:szCs w:val="16"/>
              </w:rPr>
            </w:pPr>
            <w:r w:rsidRPr="003A78AF">
              <w:rPr>
                <w:sz w:val="16"/>
                <w:szCs w:val="16"/>
              </w:rPr>
              <w:t>UZM 4212</w:t>
            </w:r>
          </w:p>
        </w:tc>
        <w:tc>
          <w:tcPr>
            <w:tcW w:w="1967" w:type="dxa"/>
            <w:vAlign w:val="center"/>
          </w:tcPr>
          <w:p w:rsidR="005E521B" w:rsidRPr="003A78AF" w:rsidRDefault="005E521B" w:rsidP="001A2B84">
            <w:pPr>
              <w:rPr>
                <w:sz w:val="16"/>
                <w:szCs w:val="16"/>
              </w:rPr>
            </w:pPr>
            <w:r w:rsidRPr="003A78AF">
              <w:rPr>
                <w:sz w:val="16"/>
                <w:szCs w:val="16"/>
              </w:rPr>
              <w:t>Hematoloji</w:t>
            </w:r>
          </w:p>
        </w:tc>
        <w:tc>
          <w:tcPr>
            <w:tcW w:w="3161" w:type="dxa"/>
            <w:vAlign w:val="center"/>
          </w:tcPr>
          <w:p w:rsidR="005E521B" w:rsidRPr="003A78AF" w:rsidRDefault="005E521B" w:rsidP="001A2B84">
            <w:pPr>
              <w:rPr>
                <w:sz w:val="16"/>
                <w:szCs w:val="16"/>
              </w:rPr>
            </w:pPr>
            <w:r w:rsidRPr="003A78AF">
              <w:rPr>
                <w:sz w:val="16"/>
                <w:szCs w:val="16"/>
              </w:rPr>
              <w:t>PIHTILAŞMA BOZUKLUKLARI</w:t>
            </w:r>
          </w:p>
          <w:p w:rsidR="005E521B" w:rsidRPr="003A78AF" w:rsidRDefault="005E521B" w:rsidP="001A2B84">
            <w:pPr>
              <w:rPr>
                <w:sz w:val="16"/>
                <w:szCs w:val="16"/>
              </w:rPr>
            </w:pPr>
            <w:r w:rsidRPr="003A78AF">
              <w:rPr>
                <w:sz w:val="16"/>
                <w:szCs w:val="16"/>
              </w:rPr>
              <w:t>DANIŞMA GEREKTİREN KALITSAL HEMATOLOJİK HASTALIKLARDA GENETİK</w:t>
            </w:r>
          </w:p>
        </w:tc>
        <w:tc>
          <w:tcPr>
            <w:tcW w:w="3493" w:type="dxa"/>
            <w:vAlign w:val="center"/>
          </w:tcPr>
          <w:p w:rsidR="005E521B" w:rsidRPr="003A78AF" w:rsidRDefault="005E521B" w:rsidP="001A2B84">
            <w:pPr>
              <w:rPr>
                <w:sz w:val="16"/>
                <w:szCs w:val="16"/>
              </w:rPr>
            </w:pPr>
            <w:r w:rsidRPr="003A78AF">
              <w:rPr>
                <w:sz w:val="16"/>
                <w:szCs w:val="16"/>
              </w:rPr>
              <w:t>Doç.Dr. Gülden SİNCAN</w:t>
            </w:r>
          </w:p>
        </w:tc>
      </w:tr>
    </w:tbl>
    <w:p w:rsidR="005E521B" w:rsidRPr="003A78AF" w:rsidRDefault="005E521B" w:rsidP="005E521B">
      <w:pPr>
        <w:rPr>
          <w:sz w:val="16"/>
          <w:szCs w:val="16"/>
        </w:rPr>
      </w:pPr>
    </w:p>
    <w:p w:rsidR="005E521B" w:rsidRPr="003A78AF" w:rsidRDefault="005E521B" w:rsidP="005E521B">
      <w:pPr>
        <w:jc w:val="center"/>
        <w:rPr>
          <w:b/>
          <w:sz w:val="16"/>
          <w:szCs w:val="16"/>
        </w:rPr>
      </w:pPr>
    </w:p>
    <w:p w:rsidR="005E521B" w:rsidRPr="003A78AF" w:rsidRDefault="005E521B" w:rsidP="005E521B">
      <w:pPr>
        <w:jc w:val="center"/>
        <w:rPr>
          <w:b/>
          <w:sz w:val="16"/>
          <w:szCs w:val="16"/>
        </w:rPr>
      </w:pPr>
    </w:p>
    <w:p w:rsidR="005E521B" w:rsidRDefault="005E521B" w:rsidP="005E521B">
      <w:pPr>
        <w:jc w:val="center"/>
        <w:rPr>
          <w:b/>
          <w:sz w:val="16"/>
          <w:szCs w:val="16"/>
        </w:rPr>
      </w:pPr>
    </w:p>
    <w:p w:rsidR="00F93E64" w:rsidRDefault="00F93E64" w:rsidP="005E521B">
      <w:pPr>
        <w:jc w:val="center"/>
        <w:rPr>
          <w:b/>
          <w:sz w:val="16"/>
          <w:szCs w:val="16"/>
        </w:rPr>
      </w:pPr>
    </w:p>
    <w:p w:rsidR="00F93E64" w:rsidRDefault="00F93E64" w:rsidP="005E521B">
      <w:pPr>
        <w:jc w:val="center"/>
        <w:rPr>
          <w:b/>
          <w:sz w:val="16"/>
          <w:szCs w:val="16"/>
        </w:rPr>
      </w:pPr>
    </w:p>
    <w:p w:rsidR="00F93E64" w:rsidRDefault="00F93E64" w:rsidP="005E521B">
      <w:pPr>
        <w:jc w:val="center"/>
        <w:rPr>
          <w:b/>
          <w:sz w:val="16"/>
          <w:szCs w:val="16"/>
        </w:rPr>
      </w:pPr>
    </w:p>
    <w:p w:rsidR="00F93E64" w:rsidRDefault="00F93E64" w:rsidP="005E521B">
      <w:pPr>
        <w:jc w:val="center"/>
        <w:rPr>
          <w:b/>
          <w:sz w:val="16"/>
          <w:szCs w:val="16"/>
        </w:rPr>
      </w:pPr>
    </w:p>
    <w:p w:rsidR="00F93E64" w:rsidRDefault="00F93E64" w:rsidP="005E521B">
      <w:pPr>
        <w:jc w:val="center"/>
        <w:rPr>
          <w:b/>
          <w:sz w:val="16"/>
          <w:szCs w:val="16"/>
        </w:rPr>
      </w:pPr>
    </w:p>
    <w:p w:rsidR="00F93E64" w:rsidRDefault="00F93E64" w:rsidP="005E521B">
      <w:pPr>
        <w:jc w:val="center"/>
        <w:rPr>
          <w:b/>
          <w:sz w:val="16"/>
          <w:szCs w:val="16"/>
        </w:rPr>
      </w:pPr>
    </w:p>
    <w:p w:rsidR="00F93E64" w:rsidRDefault="00F93E64" w:rsidP="005E521B">
      <w:pPr>
        <w:jc w:val="center"/>
        <w:rPr>
          <w:b/>
          <w:sz w:val="16"/>
          <w:szCs w:val="16"/>
        </w:rPr>
      </w:pPr>
    </w:p>
    <w:p w:rsidR="00F93E64" w:rsidRDefault="00F93E64" w:rsidP="005E521B">
      <w:pPr>
        <w:jc w:val="center"/>
        <w:rPr>
          <w:b/>
          <w:sz w:val="16"/>
          <w:szCs w:val="16"/>
        </w:rPr>
      </w:pPr>
    </w:p>
    <w:p w:rsidR="00F93E64" w:rsidRPr="003A78AF" w:rsidRDefault="00F93E64" w:rsidP="005E521B">
      <w:pPr>
        <w:jc w:val="center"/>
        <w:rPr>
          <w:b/>
          <w:sz w:val="16"/>
          <w:szCs w:val="16"/>
        </w:rPr>
      </w:pPr>
    </w:p>
    <w:p w:rsidR="005E521B" w:rsidRPr="003A78AF" w:rsidRDefault="005E521B" w:rsidP="005E521B">
      <w:pPr>
        <w:jc w:val="center"/>
        <w:rPr>
          <w:b/>
          <w:sz w:val="16"/>
          <w:szCs w:val="16"/>
        </w:rPr>
      </w:pPr>
    </w:p>
    <w:p w:rsidR="005E521B" w:rsidRPr="003A78AF" w:rsidRDefault="005E521B" w:rsidP="005E521B">
      <w:pPr>
        <w:jc w:val="center"/>
        <w:rPr>
          <w:b/>
          <w:sz w:val="16"/>
          <w:szCs w:val="16"/>
        </w:rPr>
      </w:pPr>
      <w:r w:rsidRPr="003A78AF">
        <w:rPr>
          <w:b/>
          <w:sz w:val="16"/>
          <w:szCs w:val="16"/>
        </w:rPr>
        <w:t>1.YIL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5E521B" w:rsidRPr="003A78AF" w:rsidTr="001A2B84">
        <w:tc>
          <w:tcPr>
            <w:tcW w:w="1260" w:type="dxa"/>
            <w:vMerge w:val="restart"/>
          </w:tcPr>
          <w:p w:rsidR="005E521B" w:rsidRPr="003A78AF" w:rsidRDefault="005E521B" w:rsidP="001A2B84">
            <w:pPr>
              <w:rPr>
                <w:b/>
                <w:sz w:val="16"/>
                <w:szCs w:val="16"/>
              </w:rPr>
            </w:pPr>
            <w:r w:rsidRPr="003A78AF">
              <w:rPr>
                <w:b/>
                <w:sz w:val="16"/>
                <w:szCs w:val="16"/>
              </w:rPr>
              <w:t xml:space="preserve">Dersin </w:t>
            </w:r>
          </w:p>
          <w:p w:rsidR="005E521B" w:rsidRPr="003A78AF" w:rsidRDefault="005E521B" w:rsidP="001A2B84">
            <w:pPr>
              <w:rPr>
                <w:b/>
                <w:sz w:val="16"/>
                <w:szCs w:val="16"/>
              </w:rPr>
            </w:pPr>
            <w:r w:rsidRPr="003A78AF">
              <w:rPr>
                <w:b/>
                <w:sz w:val="16"/>
                <w:szCs w:val="16"/>
              </w:rPr>
              <w:t>Kodu</w:t>
            </w:r>
          </w:p>
        </w:tc>
        <w:tc>
          <w:tcPr>
            <w:tcW w:w="1080" w:type="dxa"/>
            <w:gridSpan w:val="2"/>
          </w:tcPr>
          <w:p w:rsidR="005E521B" w:rsidRPr="003A78AF" w:rsidRDefault="005E521B" w:rsidP="001A2B84">
            <w:pPr>
              <w:rPr>
                <w:b/>
                <w:sz w:val="16"/>
                <w:szCs w:val="16"/>
              </w:rPr>
            </w:pPr>
            <w:r w:rsidRPr="003A78AF">
              <w:rPr>
                <w:b/>
                <w:sz w:val="16"/>
                <w:szCs w:val="16"/>
              </w:rPr>
              <w:t>Ders Saati</w:t>
            </w:r>
          </w:p>
        </w:tc>
        <w:tc>
          <w:tcPr>
            <w:tcW w:w="2880" w:type="dxa"/>
          </w:tcPr>
          <w:p w:rsidR="005E521B" w:rsidRPr="003A78AF" w:rsidRDefault="005E521B" w:rsidP="001A2B84">
            <w:pPr>
              <w:rPr>
                <w:b/>
                <w:sz w:val="16"/>
                <w:szCs w:val="16"/>
              </w:rPr>
            </w:pPr>
            <w:r w:rsidRPr="003A78AF">
              <w:rPr>
                <w:b/>
                <w:sz w:val="16"/>
                <w:szCs w:val="16"/>
              </w:rPr>
              <w:t>Öğretim Üyesi</w:t>
            </w:r>
          </w:p>
        </w:tc>
        <w:tc>
          <w:tcPr>
            <w:tcW w:w="1080" w:type="dxa"/>
          </w:tcPr>
          <w:p w:rsidR="005E521B" w:rsidRPr="003A78AF" w:rsidRDefault="005E521B" w:rsidP="001A2B84">
            <w:pPr>
              <w:rPr>
                <w:b/>
                <w:sz w:val="16"/>
                <w:szCs w:val="16"/>
              </w:rPr>
            </w:pPr>
            <w:r w:rsidRPr="003A78AF">
              <w:rPr>
                <w:b/>
                <w:sz w:val="16"/>
                <w:szCs w:val="16"/>
              </w:rPr>
              <w:t>Ders Günü</w:t>
            </w:r>
          </w:p>
        </w:tc>
        <w:tc>
          <w:tcPr>
            <w:tcW w:w="1080" w:type="dxa"/>
          </w:tcPr>
          <w:p w:rsidR="005E521B" w:rsidRPr="003A78AF" w:rsidRDefault="005E521B" w:rsidP="001A2B84">
            <w:pPr>
              <w:rPr>
                <w:b/>
                <w:sz w:val="16"/>
                <w:szCs w:val="16"/>
              </w:rPr>
            </w:pPr>
            <w:r w:rsidRPr="003A78AF">
              <w:rPr>
                <w:b/>
                <w:sz w:val="16"/>
                <w:szCs w:val="16"/>
              </w:rPr>
              <w:t>Ders Saati</w:t>
            </w:r>
          </w:p>
        </w:tc>
        <w:tc>
          <w:tcPr>
            <w:tcW w:w="1980" w:type="dxa"/>
          </w:tcPr>
          <w:p w:rsidR="005E521B" w:rsidRPr="003A78AF" w:rsidRDefault="005E521B" w:rsidP="001A2B84">
            <w:pPr>
              <w:rPr>
                <w:b/>
                <w:sz w:val="16"/>
                <w:szCs w:val="16"/>
              </w:rPr>
            </w:pPr>
            <w:r w:rsidRPr="003A78AF">
              <w:rPr>
                <w:b/>
                <w:sz w:val="16"/>
                <w:szCs w:val="16"/>
              </w:rPr>
              <w:t>Ders Yeri</w:t>
            </w:r>
          </w:p>
        </w:tc>
      </w:tr>
      <w:tr w:rsidR="005E521B" w:rsidRPr="003A78AF" w:rsidTr="001A2B84">
        <w:tc>
          <w:tcPr>
            <w:tcW w:w="1260" w:type="dxa"/>
            <w:vMerge/>
          </w:tcPr>
          <w:p w:rsidR="005E521B" w:rsidRPr="003A78AF" w:rsidRDefault="005E521B" w:rsidP="001A2B84">
            <w:pPr>
              <w:jc w:val="both"/>
              <w:rPr>
                <w:sz w:val="16"/>
                <w:szCs w:val="16"/>
              </w:rPr>
            </w:pPr>
          </w:p>
        </w:tc>
        <w:tc>
          <w:tcPr>
            <w:tcW w:w="540" w:type="dxa"/>
          </w:tcPr>
          <w:p w:rsidR="005E521B" w:rsidRPr="003A78AF" w:rsidRDefault="005E521B" w:rsidP="001A2B84">
            <w:pPr>
              <w:jc w:val="both"/>
              <w:rPr>
                <w:b/>
                <w:sz w:val="16"/>
                <w:szCs w:val="16"/>
              </w:rPr>
            </w:pPr>
            <w:r w:rsidRPr="003A78AF">
              <w:rPr>
                <w:b/>
                <w:sz w:val="16"/>
                <w:szCs w:val="16"/>
              </w:rPr>
              <w:t>Teo</w:t>
            </w:r>
          </w:p>
        </w:tc>
        <w:tc>
          <w:tcPr>
            <w:tcW w:w="540" w:type="dxa"/>
          </w:tcPr>
          <w:p w:rsidR="005E521B" w:rsidRPr="003A78AF" w:rsidRDefault="005E521B" w:rsidP="001A2B84">
            <w:pPr>
              <w:jc w:val="both"/>
              <w:rPr>
                <w:b/>
                <w:sz w:val="16"/>
                <w:szCs w:val="16"/>
              </w:rPr>
            </w:pPr>
            <w:r w:rsidRPr="003A78AF">
              <w:rPr>
                <w:b/>
                <w:sz w:val="16"/>
                <w:szCs w:val="16"/>
              </w:rPr>
              <w:t>DF</w:t>
            </w:r>
          </w:p>
        </w:tc>
        <w:tc>
          <w:tcPr>
            <w:tcW w:w="2880" w:type="dxa"/>
          </w:tcPr>
          <w:p w:rsidR="005E521B" w:rsidRPr="003A78AF" w:rsidRDefault="005E521B" w:rsidP="001A2B84">
            <w:pPr>
              <w:jc w:val="both"/>
              <w:rPr>
                <w:sz w:val="16"/>
                <w:szCs w:val="16"/>
              </w:rPr>
            </w:pPr>
          </w:p>
        </w:tc>
        <w:tc>
          <w:tcPr>
            <w:tcW w:w="1080" w:type="dxa"/>
          </w:tcPr>
          <w:p w:rsidR="005E521B" w:rsidRPr="003A78AF" w:rsidRDefault="005E521B" w:rsidP="001A2B84">
            <w:pPr>
              <w:jc w:val="both"/>
              <w:rPr>
                <w:sz w:val="16"/>
                <w:szCs w:val="16"/>
              </w:rPr>
            </w:pPr>
          </w:p>
        </w:tc>
        <w:tc>
          <w:tcPr>
            <w:tcW w:w="1080" w:type="dxa"/>
          </w:tcPr>
          <w:p w:rsidR="005E521B" w:rsidRPr="003A78AF" w:rsidRDefault="005E521B" w:rsidP="001A2B84">
            <w:pPr>
              <w:jc w:val="both"/>
              <w:rPr>
                <w:sz w:val="16"/>
                <w:szCs w:val="16"/>
              </w:rPr>
            </w:pPr>
          </w:p>
        </w:tc>
        <w:tc>
          <w:tcPr>
            <w:tcW w:w="1980" w:type="dxa"/>
          </w:tcPr>
          <w:p w:rsidR="005E521B" w:rsidRPr="003A78AF" w:rsidRDefault="005E521B" w:rsidP="001A2B84">
            <w:pPr>
              <w:jc w:val="both"/>
              <w:rPr>
                <w:sz w:val="16"/>
                <w:szCs w:val="16"/>
              </w:rPr>
            </w:pPr>
          </w:p>
        </w:tc>
      </w:tr>
      <w:tr w:rsidR="005E521B" w:rsidRPr="003A78AF" w:rsidTr="001A2B84">
        <w:tc>
          <w:tcPr>
            <w:tcW w:w="1260" w:type="dxa"/>
            <w:vAlign w:val="center"/>
          </w:tcPr>
          <w:p w:rsidR="005E521B" w:rsidRPr="003A78AF" w:rsidRDefault="005E521B" w:rsidP="001A2B84">
            <w:pPr>
              <w:rPr>
                <w:sz w:val="16"/>
                <w:szCs w:val="16"/>
              </w:rPr>
            </w:pPr>
            <w:r w:rsidRPr="003A78AF">
              <w:rPr>
                <w:sz w:val="16"/>
                <w:szCs w:val="16"/>
              </w:rPr>
              <w:t>UZM1212</w:t>
            </w:r>
          </w:p>
        </w:tc>
        <w:tc>
          <w:tcPr>
            <w:tcW w:w="540" w:type="dxa"/>
            <w:vAlign w:val="center"/>
          </w:tcPr>
          <w:p w:rsidR="005E521B" w:rsidRPr="003A78AF" w:rsidRDefault="005E521B" w:rsidP="001A2B84">
            <w:pPr>
              <w:jc w:val="center"/>
              <w:rPr>
                <w:sz w:val="16"/>
                <w:szCs w:val="16"/>
              </w:rPr>
            </w:pPr>
            <w:r w:rsidRPr="003A78AF">
              <w:rPr>
                <w:sz w:val="16"/>
                <w:szCs w:val="16"/>
              </w:rPr>
              <w:t>2</w:t>
            </w:r>
          </w:p>
        </w:tc>
        <w:tc>
          <w:tcPr>
            <w:tcW w:w="540" w:type="dxa"/>
            <w:vAlign w:val="center"/>
          </w:tcPr>
          <w:p w:rsidR="005E521B" w:rsidRPr="003A78AF" w:rsidRDefault="005E521B" w:rsidP="001A2B84">
            <w:pPr>
              <w:jc w:val="center"/>
              <w:rPr>
                <w:sz w:val="16"/>
                <w:szCs w:val="16"/>
              </w:rPr>
            </w:pPr>
            <w:r w:rsidRPr="003A78AF">
              <w:rPr>
                <w:sz w:val="16"/>
                <w:szCs w:val="16"/>
              </w:rPr>
              <w:t>2</w:t>
            </w:r>
          </w:p>
        </w:tc>
        <w:tc>
          <w:tcPr>
            <w:tcW w:w="2880" w:type="dxa"/>
            <w:vAlign w:val="center"/>
          </w:tcPr>
          <w:p w:rsidR="005E521B" w:rsidRPr="003A78AF" w:rsidRDefault="005E521B" w:rsidP="001A2B84">
            <w:pPr>
              <w:rPr>
                <w:sz w:val="16"/>
                <w:szCs w:val="16"/>
              </w:rPr>
            </w:pPr>
            <w:r w:rsidRPr="003A78AF">
              <w:rPr>
                <w:sz w:val="16"/>
                <w:szCs w:val="16"/>
              </w:rPr>
              <w:t>Prof.Dr.Fuat ERDEM</w:t>
            </w:r>
          </w:p>
        </w:tc>
        <w:tc>
          <w:tcPr>
            <w:tcW w:w="1080" w:type="dxa"/>
            <w:vAlign w:val="center"/>
          </w:tcPr>
          <w:p w:rsidR="005E521B" w:rsidRPr="003A78AF" w:rsidRDefault="005E521B" w:rsidP="001A2B84">
            <w:pPr>
              <w:rPr>
                <w:sz w:val="16"/>
                <w:szCs w:val="16"/>
              </w:rPr>
            </w:pPr>
            <w:r w:rsidRPr="003A78AF">
              <w:rPr>
                <w:sz w:val="16"/>
                <w:szCs w:val="16"/>
              </w:rPr>
              <w:t xml:space="preserve">Pazartesi </w:t>
            </w:r>
          </w:p>
        </w:tc>
        <w:tc>
          <w:tcPr>
            <w:tcW w:w="1080" w:type="dxa"/>
            <w:vAlign w:val="center"/>
          </w:tcPr>
          <w:p w:rsidR="005E521B" w:rsidRPr="003A78AF" w:rsidRDefault="005E521B" w:rsidP="001A2B84">
            <w:pPr>
              <w:rPr>
                <w:sz w:val="16"/>
                <w:szCs w:val="16"/>
              </w:rPr>
            </w:pPr>
            <w:r w:rsidRPr="003A78AF">
              <w:rPr>
                <w:sz w:val="16"/>
                <w:szCs w:val="16"/>
              </w:rPr>
              <w:t>08.00-10.00 13.00-15.00</w:t>
            </w:r>
          </w:p>
        </w:tc>
        <w:tc>
          <w:tcPr>
            <w:tcW w:w="1980" w:type="dxa"/>
            <w:vMerge w:val="restart"/>
            <w:vAlign w:val="center"/>
          </w:tcPr>
          <w:p w:rsidR="005E521B" w:rsidRPr="003A78AF" w:rsidRDefault="005E521B" w:rsidP="001A2B84">
            <w:pPr>
              <w:jc w:val="center"/>
              <w:rPr>
                <w:sz w:val="16"/>
                <w:szCs w:val="16"/>
              </w:rPr>
            </w:pPr>
            <w:r w:rsidRPr="003A78AF">
              <w:rPr>
                <w:sz w:val="16"/>
                <w:szCs w:val="16"/>
              </w:rPr>
              <w:t xml:space="preserve">İç Hastalıkları Kliniği, Laboratuarlar, US Odası, Poliklinik  </w:t>
            </w:r>
          </w:p>
        </w:tc>
      </w:tr>
      <w:tr w:rsidR="005E521B" w:rsidRPr="003A78AF" w:rsidTr="001A2B84">
        <w:trPr>
          <w:trHeight w:val="131"/>
        </w:trPr>
        <w:tc>
          <w:tcPr>
            <w:tcW w:w="1260" w:type="dxa"/>
            <w:vAlign w:val="center"/>
          </w:tcPr>
          <w:p w:rsidR="005E521B" w:rsidRPr="003A78AF" w:rsidRDefault="005E521B" w:rsidP="001A2B84">
            <w:pPr>
              <w:rPr>
                <w:sz w:val="16"/>
                <w:szCs w:val="16"/>
              </w:rPr>
            </w:pPr>
            <w:r w:rsidRPr="003A78AF">
              <w:rPr>
                <w:sz w:val="16"/>
                <w:szCs w:val="16"/>
              </w:rPr>
              <w:t>UZM1212</w:t>
            </w:r>
          </w:p>
        </w:tc>
        <w:tc>
          <w:tcPr>
            <w:tcW w:w="540" w:type="dxa"/>
            <w:vAlign w:val="center"/>
          </w:tcPr>
          <w:p w:rsidR="005E521B" w:rsidRPr="003A78AF" w:rsidRDefault="005E521B" w:rsidP="001A2B84">
            <w:pPr>
              <w:jc w:val="center"/>
              <w:rPr>
                <w:sz w:val="16"/>
                <w:szCs w:val="16"/>
              </w:rPr>
            </w:pPr>
            <w:r w:rsidRPr="003A78AF">
              <w:rPr>
                <w:sz w:val="16"/>
                <w:szCs w:val="16"/>
              </w:rPr>
              <w:t>2</w:t>
            </w:r>
          </w:p>
        </w:tc>
        <w:tc>
          <w:tcPr>
            <w:tcW w:w="540" w:type="dxa"/>
            <w:vAlign w:val="center"/>
          </w:tcPr>
          <w:p w:rsidR="005E521B" w:rsidRPr="003A78AF" w:rsidRDefault="005E521B" w:rsidP="001A2B84">
            <w:pPr>
              <w:jc w:val="center"/>
              <w:rPr>
                <w:sz w:val="16"/>
                <w:szCs w:val="16"/>
              </w:rPr>
            </w:pPr>
            <w:r w:rsidRPr="003A78AF">
              <w:rPr>
                <w:sz w:val="16"/>
                <w:szCs w:val="16"/>
              </w:rPr>
              <w:t>2</w:t>
            </w:r>
          </w:p>
        </w:tc>
        <w:tc>
          <w:tcPr>
            <w:tcW w:w="2880" w:type="dxa"/>
            <w:vAlign w:val="center"/>
          </w:tcPr>
          <w:p w:rsidR="005E521B" w:rsidRPr="003A78AF" w:rsidRDefault="005E521B" w:rsidP="001A2B84">
            <w:pPr>
              <w:rPr>
                <w:sz w:val="16"/>
                <w:szCs w:val="16"/>
              </w:rPr>
            </w:pPr>
            <w:r w:rsidRPr="003A78AF">
              <w:rPr>
                <w:sz w:val="16"/>
                <w:szCs w:val="16"/>
              </w:rPr>
              <w:t>Doç.Dr. Gülden SİNCAN</w:t>
            </w:r>
          </w:p>
        </w:tc>
        <w:tc>
          <w:tcPr>
            <w:tcW w:w="1080" w:type="dxa"/>
            <w:vAlign w:val="center"/>
          </w:tcPr>
          <w:p w:rsidR="005E521B" w:rsidRPr="003A78AF" w:rsidRDefault="005E521B" w:rsidP="001A2B84">
            <w:pPr>
              <w:rPr>
                <w:sz w:val="16"/>
                <w:szCs w:val="16"/>
              </w:rPr>
            </w:pPr>
            <w:r w:rsidRPr="003A78AF">
              <w:rPr>
                <w:sz w:val="16"/>
                <w:szCs w:val="16"/>
              </w:rPr>
              <w:t>Salı</w:t>
            </w:r>
          </w:p>
        </w:tc>
        <w:tc>
          <w:tcPr>
            <w:tcW w:w="1080" w:type="dxa"/>
            <w:vAlign w:val="center"/>
          </w:tcPr>
          <w:p w:rsidR="005E521B" w:rsidRPr="003A78AF" w:rsidRDefault="005E521B" w:rsidP="001A2B84">
            <w:pPr>
              <w:rPr>
                <w:sz w:val="16"/>
                <w:szCs w:val="16"/>
              </w:rPr>
            </w:pPr>
            <w:r w:rsidRPr="003A78AF">
              <w:rPr>
                <w:sz w:val="16"/>
                <w:szCs w:val="16"/>
              </w:rPr>
              <w:t>08.00-10.00 13.00-15.00</w:t>
            </w:r>
          </w:p>
        </w:tc>
        <w:tc>
          <w:tcPr>
            <w:tcW w:w="1980" w:type="dxa"/>
            <w:vMerge/>
          </w:tcPr>
          <w:p w:rsidR="005E521B" w:rsidRPr="003A78AF" w:rsidRDefault="005E521B" w:rsidP="001A2B84">
            <w:pPr>
              <w:rPr>
                <w:sz w:val="16"/>
                <w:szCs w:val="16"/>
              </w:rPr>
            </w:pPr>
          </w:p>
        </w:tc>
      </w:tr>
      <w:tr w:rsidR="005E521B" w:rsidRPr="003A78AF" w:rsidTr="001A2B84">
        <w:tc>
          <w:tcPr>
            <w:tcW w:w="1260" w:type="dxa"/>
            <w:vAlign w:val="center"/>
          </w:tcPr>
          <w:p w:rsidR="005E521B" w:rsidRPr="003A78AF" w:rsidRDefault="005E521B" w:rsidP="001A2B84">
            <w:pPr>
              <w:rPr>
                <w:sz w:val="16"/>
                <w:szCs w:val="16"/>
              </w:rPr>
            </w:pPr>
            <w:r w:rsidRPr="003A78AF">
              <w:rPr>
                <w:sz w:val="16"/>
                <w:szCs w:val="16"/>
              </w:rPr>
              <w:t>UZM1212</w:t>
            </w:r>
          </w:p>
        </w:tc>
        <w:tc>
          <w:tcPr>
            <w:tcW w:w="540" w:type="dxa"/>
            <w:vAlign w:val="center"/>
          </w:tcPr>
          <w:p w:rsidR="005E521B" w:rsidRPr="003A78AF" w:rsidRDefault="005E521B" w:rsidP="001A2B84">
            <w:pPr>
              <w:jc w:val="center"/>
              <w:rPr>
                <w:sz w:val="16"/>
                <w:szCs w:val="16"/>
              </w:rPr>
            </w:pPr>
            <w:r w:rsidRPr="003A78AF">
              <w:rPr>
                <w:sz w:val="16"/>
                <w:szCs w:val="16"/>
              </w:rPr>
              <w:t>2</w:t>
            </w:r>
          </w:p>
        </w:tc>
        <w:tc>
          <w:tcPr>
            <w:tcW w:w="540" w:type="dxa"/>
            <w:vAlign w:val="center"/>
          </w:tcPr>
          <w:p w:rsidR="005E521B" w:rsidRPr="003A78AF" w:rsidRDefault="005E521B" w:rsidP="001A2B84">
            <w:pPr>
              <w:jc w:val="center"/>
              <w:rPr>
                <w:sz w:val="16"/>
                <w:szCs w:val="16"/>
              </w:rPr>
            </w:pPr>
            <w:r w:rsidRPr="003A78AF">
              <w:rPr>
                <w:sz w:val="16"/>
                <w:szCs w:val="16"/>
              </w:rPr>
              <w:t>2</w:t>
            </w:r>
          </w:p>
        </w:tc>
        <w:tc>
          <w:tcPr>
            <w:tcW w:w="2880" w:type="dxa"/>
            <w:vAlign w:val="center"/>
          </w:tcPr>
          <w:p w:rsidR="005E521B" w:rsidRPr="003A78AF" w:rsidRDefault="005E521B" w:rsidP="001A2B84">
            <w:pPr>
              <w:rPr>
                <w:sz w:val="16"/>
                <w:szCs w:val="16"/>
              </w:rPr>
            </w:pPr>
            <w:r w:rsidRPr="003A78AF">
              <w:rPr>
                <w:sz w:val="16"/>
                <w:szCs w:val="16"/>
              </w:rPr>
              <w:t>Prof.Dr.Fuat ERDEM</w:t>
            </w:r>
          </w:p>
        </w:tc>
        <w:tc>
          <w:tcPr>
            <w:tcW w:w="1080" w:type="dxa"/>
            <w:vAlign w:val="center"/>
          </w:tcPr>
          <w:p w:rsidR="005E521B" w:rsidRPr="003A78AF" w:rsidRDefault="005E521B" w:rsidP="001A2B84">
            <w:pPr>
              <w:rPr>
                <w:sz w:val="16"/>
                <w:szCs w:val="16"/>
              </w:rPr>
            </w:pPr>
            <w:r w:rsidRPr="003A78AF">
              <w:rPr>
                <w:sz w:val="16"/>
                <w:szCs w:val="16"/>
              </w:rPr>
              <w:t xml:space="preserve">Çarşamba </w:t>
            </w:r>
          </w:p>
        </w:tc>
        <w:tc>
          <w:tcPr>
            <w:tcW w:w="1080" w:type="dxa"/>
            <w:vAlign w:val="center"/>
          </w:tcPr>
          <w:p w:rsidR="005E521B" w:rsidRPr="003A78AF" w:rsidRDefault="005E521B" w:rsidP="001A2B84">
            <w:pPr>
              <w:rPr>
                <w:sz w:val="16"/>
                <w:szCs w:val="16"/>
              </w:rPr>
            </w:pPr>
            <w:r w:rsidRPr="003A78AF">
              <w:rPr>
                <w:sz w:val="16"/>
                <w:szCs w:val="16"/>
              </w:rPr>
              <w:t>08.00-10.00 13.00-15.00</w:t>
            </w:r>
          </w:p>
        </w:tc>
        <w:tc>
          <w:tcPr>
            <w:tcW w:w="1980" w:type="dxa"/>
            <w:vMerge/>
          </w:tcPr>
          <w:p w:rsidR="005E521B" w:rsidRPr="003A78AF" w:rsidRDefault="005E521B" w:rsidP="001A2B84">
            <w:pPr>
              <w:rPr>
                <w:sz w:val="16"/>
                <w:szCs w:val="16"/>
              </w:rPr>
            </w:pPr>
          </w:p>
        </w:tc>
      </w:tr>
      <w:tr w:rsidR="005E521B" w:rsidRPr="003A78AF" w:rsidTr="001A2B84">
        <w:tc>
          <w:tcPr>
            <w:tcW w:w="1260" w:type="dxa"/>
            <w:vAlign w:val="center"/>
          </w:tcPr>
          <w:p w:rsidR="005E521B" w:rsidRPr="003A78AF" w:rsidRDefault="005E521B" w:rsidP="001A2B84">
            <w:pPr>
              <w:rPr>
                <w:sz w:val="16"/>
                <w:szCs w:val="16"/>
              </w:rPr>
            </w:pPr>
            <w:r w:rsidRPr="003A78AF">
              <w:rPr>
                <w:sz w:val="16"/>
                <w:szCs w:val="16"/>
              </w:rPr>
              <w:t>UZM1212</w:t>
            </w:r>
          </w:p>
          <w:p w:rsidR="005E521B" w:rsidRPr="003A78AF" w:rsidRDefault="005E521B" w:rsidP="001A2B84">
            <w:pPr>
              <w:rPr>
                <w:sz w:val="16"/>
                <w:szCs w:val="16"/>
              </w:rPr>
            </w:pPr>
          </w:p>
        </w:tc>
        <w:tc>
          <w:tcPr>
            <w:tcW w:w="540" w:type="dxa"/>
            <w:vAlign w:val="center"/>
          </w:tcPr>
          <w:p w:rsidR="005E521B" w:rsidRPr="003A78AF" w:rsidRDefault="005E521B" w:rsidP="001A2B84">
            <w:pPr>
              <w:jc w:val="center"/>
              <w:rPr>
                <w:sz w:val="16"/>
                <w:szCs w:val="16"/>
              </w:rPr>
            </w:pPr>
            <w:r w:rsidRPr="003A78AF">
              <w:rPr>
                <w:sz w:val="16"/>
                <w:szCs w:val="16"/>
              </w:rPr>
              <w:t>2</w:t>
            </w:r>
          </w:p>
        </w:tc>
        <w:tc>
          <w:tcPr>
            <w:tcW w:w="540" w:type="dxa"/>
            <w:vAlign w:val="center"/>
          </w:tcPr>
          <w:p w:rsidR="005E521B" w:rsidRPr="003A78AF" w:rsidRDefault="005E521B" w:rsidP="001A2B84">
            <w:pPr>
              <w:jc w:val="center"/>
              <w:rPr>
                <w:sz w:val="16"/>
                <w:szCs w:val="16"/>
              </w:rPr>
            </w:pPr>
            <w:r w:rsidRPr="003A78AF">
              <w:rPr>
                <w:sz w:val="16"/>
                <w:szCs w:val="16"/>
              </w:rPr>
              <w:t>2</w:t>
            </w:r>
          </w:p>
        </w:tc>
        <w:tc>
          <w:tcPr>
            <w:tcW w:w="2880" w:type="dxa"/>
            <w:vAlign w:val="center"/>
          </w:tcPr>
          <w:p w:rsidR="005E521B" w:rsidRPr="003A78AF" w:rsidRDefault="005E521B" w:rsidP="001A2B84">
            <w:pPr>
              <w:rPr>
                <w:sz w:val="16"/>
                <w:szCs w:val="16"/>
              </w:rPr>
            </w:pPr>
            <w:r w:rsidRPr="003A78AF">
              <w:rPr>
                <w:sz w:val="16"/>
                <w:szCs w:val="16"/>
              </w:rPr>
              <w:t>Doç.Dr. Gülden SİNCAN</w:t>
            </w:r>
          </w:p>
        </w:tc>
        <w:tc>
          <w:tcPr>
            <w:tcW w:w="1080" w:type="dxa"/>
            <w:vAlign w:val="center"/>
          </w:tcPr>
          <w:p w:rsidR="005E521B" w:rsidRPr="003A78AF" w:rsidRDefault="005E521B" w:rsidP="001A2B84">
            <w:pPr>
              <w:rPr>
                <w:sz w:val="16"/>
                <w:szCs w:val="16"/>
              </w:rPr>
            </w:pPr>
            <w:r w:rsidRPr="003A78AF">
              <w:rPr>
                <w:sz w:val="16"/>
                <w:szCs w:val="16"/>
              </w:rPr>
              <w:t>Perşembe</w:t>
            </w:r>
          </w:p>
        </w:tc>
        <w:tc>
          <w:tcPr>
            <w:tcW w:w="1080" w:type="dxa"/>
            <w:vAlign w:val="center"/>
          </w:tcPr>
          <w:p w:rsidR="005E521B" w:rsidRPr="003A78AF" w:rsidRDefault="005E521B" w:rsidP="001A2B84">
            <w:pPr>
              <w:rPr>
                <w:sz w:val="16"/>
                <w:szCs w:val="16"/>
              </w:rPr>
            </w:pPr>
            <w:r w:rsidRPr="003A78AF">
              <w:rPr>
                <w:sz w:val="16"/>
                <w:szCs w:val="16"/>
              </w:rPr>
              <w:t>08.00-10.00 13.00-15.00</w:t>
            </w:r>
          </w:p>
        </w:tc>
        <w:tc>
          <w:tcPr>
            <w:tcW w:w="1980" w:type="dxa"/>
            <w:vMerge/>
          </w:tcPr>
          <w:p w:rsidR="005E521B" w:rsidRPr="003A78AF" w:rsidRDefault="005E521B" w:rsidP="001A2B84">
            <w:pPr>
              <w:rPr>
                <w:sz w:val="16"/>
                <w:szCs w:val="16"/>
              </w:rPr>
            </w:pPr>
          </w:p>
        </w:tc>
      </w:tr>
      <w:tr w:rsidR="005E521B" w:rsidRPr="003A78AF" w:rsidTr="001A2B84">
        <w:tc>
          <w:tcPr>
            <w:tcW w:w="1260" w:type="dxa"/>
            <w:vAlign w:val="center"/>
          </w:tcPr>
          <w:p w:rsidR="005E521B" w:rsidRPr="003A78AF" w:rsidRDefault="005E521B" w:rsidP="001A2B84">
            <w:pPr>
              <w:rPr>
                <w:sz w:val="16"/>
                <w:szCs w:val="16"/>
              </w:rPr>
            </w:pPr>
            <w:r w:rsidRPr="003A78AF">
              <w:rPr>
                <w:sz w:val="16"/>
                <w:szCs w:val="16"/>
              </w:rPr>
              <w:t>UZM1212</w:t>
            </w:r>
          </w:p>
        </w:tc>
        <w:tc>
          <w:tcPr>
            <w:tcW w:w="540" w:type="dxa"/>
            <w:vAlign w:val="center"/>
          </w:tcPr>
          <w:p w:rsidR="005E521B" w:rsidRPr="003A78AF" w:rsidRDefault="005E521B" w:rsidP="001A2B84">
            <w:pPr>
              <w:jc w:val="center"/>
              <w:rPr>
                <w:sz w:val="16"/>
                <w:szCs w:val="16"/>
              </w:rPr>
            </w:pPr>
            <w:r w:rsidRPr="003A78AF">
              <w:rPr>
                <w:sz w:val="16"/>
                <w:szCs w:val="16"/>
              </w:rPr>
              <w:t>2</w:t>
            </w:r>
          </w:p>
        </w:tc>
        <w:tc>
          <w:tcPr>
            <w:tcW w:w="540" w:type="dxa"/>
            <w:vAlign w:val="center"/>
          </w:tcPr>
          <w:p w:rsidR="005E521B" w:rsidRPr="003A78AF" w:rsidRDefault="005E521B" w:rsidP="001A2B84">
            <w:pPr>
              <w:jc w:val="center"/>
              <w:rPr>
                <w:sz w:val="16"/>
                <w:szCs w:val="16"/>
              </w:rPr>
            </w:pPr>
            <w:r w:rsidRPr="003A78AF">
              <w:rPr>
                <w:sz w:val="16"/>
                <w:szCs w:val="16"/>
              </w:rPr>
              <w:t>2</w:t>
            </w:r>
          </w:p>
        </w:tc>
        <w:tc>
          <w:tcPr>
            <w:tcW w:w="2880" w:type="dxa"/>
            <w:vAlign w:val="center"/>
          </w:tcPr>
          <w:p w:rsidR="005E521B" w:rsidRPr="003A78AF" w:rsidRDefault="005E521B" w:rsidP="001A2B84">
            <w:pPr>
              <w:rPr>
                <w:sz w:val="16"/>
                <w:szCs w:val="16"/>
              </w:rPr>
            </w:pPr>
            <w:r w:rsidRPr="003A78AF">
              <w:rPr>
                <w:sz w:val="16"/>
                <w:szCs w:val="16"/>
              </w:rPr>
              <w:t>Prof.Dr.Fuat ERDEM</w:t>
            </w:r>
          </w:p>
        </w:tc>
        <w:tc>
          <w:tcPr>
            <w:tcW w:w="1080" w:type="dxa"/>
            <w:vAlign w:val="center"/>
          </w:tcPr>
          <w:p w:rsidR="005E521B" w:rsidRPr="003A78AF" w:rsidRDefault="005E521B" w:rsidP="001A2B84">
            <w:pPr>
              <w:rPr>
                <w:sz w:val="16"/>
                <w:szCs w:val="16"/>
              </w:rPr>
            </w:pPr>
            <w:r w:rsidRPr="003A78AF">
              <w:rPr>
                <w:sz w:val="16"/>
                <w:szCs w:val="16"/>
              </w:rPr>
              <w:t>Cuma</w:t>
            </w:r>
          </w:p>
        </w:tc>
        <w:tc>
          <w:tcPr>
            <w:tcW w:w="1080" w:type="dxa"/>
            <w:vAlign w:val="center"/>
          </w:tcPr>
          <w:p w:rsidR="005E521B" w:rsidRPr="003A78AF" w:rsidRDefault="005E521B" w:rsidP="001A2B84">
            <w:pPr>
              <w:rPr>
                <w:sz w:val="16"/>
                <w:szCs w:val="16"/>
              </w:rPr>
            </w:pPr>
            <w:r w:rsidRPr="003A78AF">
              <w:rPr>
                <w:sz w:val="16"/>
                <w:szCs w:val="16"/>
              </w:rPr>
              <w:t>08.00-10.00 13.00-15.00</w:t>
            </w:r>
          </w:p>
        </w:tc>
        <w:tc>
          <w:tcPr>
            <w:tcW w:w="1980" w:type="dxa"/>
            <w:vMerge/>
          </w:tcPr>
          <w:p w:rsidR="005E521B" w:rsidRPr="003A78AF" w:rsidRDefault="005E521B" w:rsidP="001A2B84">
            <w:pPr>
              <w:rPr>
                <w:sz w:val="16"/>
                <w:szCs w:val="16"/>
              </w:rPr>
            </w:pPr>
          </w:p>
        </w:tc>
      </w:tr>
    </w:tbl>
    <w:p w:rsidR="005E521B" w:rsidRPr="003A78AF" w:rsidRDefault="005E521B" w:rsidP="005E521B">
      <w:pPr>
        <w:rPr>
          <w:sz w:val="16"/>
          <w:szCs w:val="16"/>
        </w:rPr>
      </w:pPr>
    </w:p>
    <w:p w:rsidR="005E521B" w:rsidRPr="003A78AF" w:rsidRDefault="005E521B" w:rsidP="005E521B">
      <w:pPr>
        <w:jc w:val="center"/>
        <w:rPr>
          <w:sz w:val="16"/>
          <w:szCs w:val="16"/>
        </w:rPr>
      </w:pPr>
      <w:r w:rsidRPr="003A78AF">
        <w:rPr>
          <w:b/>
          <w:sz w:val="16"/>
          <w:szCs w:val="16"/>
        </w:rPr>
        <w:t>2.YIL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5E521B" w:rsidRPr="003A78AF" w:rsidTr="001A2B84">
        <w:tc>
          <w:tcPr>
            <w:tcW w:w="1260" w:type="dxa"/>
            <w:vMerge w:val="restart"/>
          </w:tcPr>
          <w:p w:rsidR="005E521B" w:rsidRPr="003A78AF" w:rsidRDefault="005E521B" w:rsidP="001A2B84">
            <w:pPr>
              <w:rPr>
                <w:b/>
                <w:sz w:val="16"/>
                <w:szCs w:val="16"/>
              </w:rPr>
            </w:pPr>
            <w:r w:rsidRPr="003A78AF">
              <w:rPr>
                <w:b/>
                <w:sz w:val="16"/>
                <w:szCs w:val="16"/>
              </w:rPr>
              <w:t xml:space="preserve">Dersin </w:t>
            </w:r>
          </w:p>
          <w:p w:rsidR="005E521B" w:rsidRPr="003A78AF" w:rsidRDefault="005E521B" w:rsidP="001A2B84">
            <w:pPr>
              <w:rPr>
                <w:b/>
                <w:sz w:val="16"/>
                <w:szCs w:val="16"/>
              </w:rPr>
            </w:pPr>
            <w:r w:rsidRPr="003A78AF">
              <w:rPr>
                <w:b/>
                <w:sz w:val="16"/>
                <w:szCs w:val="16"/>
              </w:rPr>
              <w:t>Kodu</w:t>
            </w:r>
          </w:p>
        </w:tc>
        <w:tc>
          <w:tcPr>
            <w:tcW w:w="1080" w:type="dxa"/>
            <w:gridSpan w:val="2"/>
          </w:tcPr>
          <w:p w:rsidR="005E521B" w:rsidRPr="003A78AF" w:rsidRDefault="005E521B" w:rsidP="001A2B84">
            <w:pPr>
              <w:rPr>
                <w:b/>
                <w:sz w:val="16"/>
                <w:szCs w:val="16"/>
              </w:rPr>
            </w:pPr>
            <w:r w:rsidRPr="003A78AF">
              <w:rPr>
                <w:b/>
                <w:sz w:val="16"/>
                <w:szCs w:val="16"/>
              </w:rPr>
              <w:t>Ders Saati</w:t>
            </w:r>
          </w:p>
        </w:tc>
        <w:tc>
          <w:tcPr>
            <w:tcW w:w="2880" w:type="dxa"/>
          </w:tcPr>
          <w:p w:rsidR="005E521B" w:rsidRPr="003A78AF" w:rsidRDefault="005E521B" w:rsidP="001A2B84">
            <w:pPr>
              <w:rPr>
                <w:b/>
                <w:sz w:val="16"/>
                <w:szCs w:val="16"/>
              </w:rPr>
            </w:pPr>
            <w:r w:rsidRPr="003A78AF">
              <w:rPr>
                <w:b/>
                <w:sz w:val="16"/>
                <w:szCs w:val="16"/>
              </w:rPr>
              <w:t>Öğretim Üyesi</w:t>
            </w:r>
          </w:p>
        </w:tc>
        <w:tc>
          <w:tcPr>
            <w:tcW w:w="1080" w:type="dxa"/>
          </w:tcPr>
          <w:p w:rsidR="005E521B" w:rsidRPr="003A78AF" w:rsidRDefault="005E521B" w:rsidP="001A2B84">
            <w:pPr>
              <w:rPr>
                <w:b/>
                <w:sz w:val="16"/>
                <w:szCs w:val="16"/>
              </w:rPr>
            </w:pPr>
            <w:r w:rsidRPr="003A78AF">
              <w:rPr>
                <w:b/>
                <w:sz w:val="16"/>
                <w:szCs w:val="16"/>
              </w:rPr>
              <w:t>Ders Günü</w:t>
            </w:r>
          </w:p>
        </w:tc>
        <w:tc>
          <w:tcPr>
            <w:tcW w:w="1080" w:type="dxa"/>
          </w:tcPr>
          <w:p w:rsidR="005E521B" w:rsidRPr="003A78AF" w:rsidRDefault="005E521B" w:rsidP="001A2B84">
            <w:pPr>
              <w:rPr>
                <w:b/>
                <w:sz w:val="16"/>
                <w:szCs w:val="16"/>
              </w:rPr>
            </w:pPr>
            <w:r w:rsidRPr="003A78AF">
              <w:rPr>
                <w:b/>
                <w:sz w:val="16"/>
                <w:szCs w:val="16"/>
              </w:rPr>
              <w:t>Ders Saati</w:t>
            </w:r>
          </w:p>
        </w:tc>
        <w:tc>
          <w:tcPr>
            <w:tcW w:w="1980" w:type="dxa"/>
          </w:tcPr>
          <w:p w:rsidR="005E521B" w:rsidRPr="003A78AF" w:rsidRDefault="005E521B" w:rsidP="001A2B84">
            <w:pPr>
              <w:rPr>
                <w:b/>
                <w:sz w:val="16"/>
                <w:szCs w:val="16"/>
              </w:rPr>
            </w:pPr>
            <w:r w:rsidRPr="003A78AF">
              <w:rPr>
                <w:b/>
                <w:sz w:val="16"/>
                <w:szCs w:val="16"/>
              </w:rPr>
              <w:t>Ders Yeri</w:t>
            </w:r>
          </w:p>
        </w:tc>
      </w:tr>
      <w:tr w:rsidR="005E521B" w:rsidRPr="003A78AF" w:rsidTr="001A2B84">
        <w:tc>
          <w:tcPr>
            <w:tcW w:w="1260" w:type="dxa"/>
            <w:vMerge/>
          </w:tcPr>
          <w:p w:rsidR="005E521B" w:rsidRPr="003A78AF" w:rsidRDefault="005E521B" w:rsidP="001A2B84">
            <w:pPr>
              <w:jc w:val="both"/>
              <w:rPr>
                <w:sz w:val="16"/>
                <w:szCs w:val="16"/>
              </w:rPr>
            </w:pPr>
          </w:p>
        </w:tc>
        <w:tc>
          <w:tcPr>
            <w:tcW w:w="540" w:type="dxa"/>
          </w:tcPr>
          <w:p w:rsidR="005E521B" w:rsidRPr="003A78AF" w:rsidRDefault="005E521B" w:rsidP="001A2B84">
            <w:pPr>
              <w:jc w:val="both"/>
              <w:rPr>
                <w:b/>
                <w:sz w:val="16"/>
                <w:szCs w:val="16"/>
              </w:rPr>
            </w:pPr>
            <w:r w:rsidRPr="003A78AF">
              <w:rPr>
                <w:b/>
                <w:sz w:val="16"/>
                <w:szCs w:val="16"/>
              </w:rPr>
              <w:t>Teo</w:t>
            </w:r>
          </w:p>
        </w:tc>
        <w:tc>
          <w:tcPr>
            <w:tcW w:w="540" w:type="dxa"/>
          </w:tcPr>
          <w:p w:rsidR="005E521B" w:rsidRPr="003A78AF" w:rsidRDefault="005E521B" w:rsidP="001A2B84">
            <w:pPr>
              <w:jc w:val="both"/>
              <w:rPr>
                <w:b/>
                <w:sz w:val="16"/>
                <w:szCs w:val="16"/>
              </w:rPr>
            </w:pPr>
            <w:r w:rsidRPr="003A78AF">
              <w:rPr>
                <w:b/>
                <w:sz w:val="16"/>
                <w:szCs w:val="16"/>
              </w:rPr>
              <w:t>DF</w:t>
            </w:r>
          </w:p>
        </w:tc>
        <w:tc>
          <w:tcPr>
            <w:tcW w:w="2880" w:type="dxa"/>
          </w:tcPr>
          <w:p w:rsidR="005E521B" w:rsidRPr="003A78AF" w:rsidRDefault="005E521B" w:rsidP="001A2B84">
            <w:pPr>
              <w:jc w:val="both"/>
              <w:rPr>
                <w:sz w:val="16"/>
                <w:szCs w:val="16"/>
              </w:rPr>
            </w:pPr>
          </w:p>
        </w:tc>
        <w:tc>
          <w:tcPr>
            <w:tcW w:w="1080" w:type="dxa"/>
          </w:tcPr>
          <w:p w:rsidR="005E521B" w:rsidRPr="003A78AF" w:rsidRDefault="005E521B" w:rsidP="001A2B84">
            <w:pPr>
              <w:jc w:val="both"/>
              <w:rPr>
                <w:sz w:val="16"/>
                <w:szCs w:val="16"/>
              </w:rPr>
            </w:pPr>
          </w:p>
        </w:tc>
        <w:tc>
          <w:tcPr>
            <w:tcW w:w="1080" w:type="dxa"/>
          </w:tcPr>
          <w:p w:rsidR="005E521B" w:rsidRPr="003A78AF" w:rsidRDefault="005E521B" w:rsidP="001A2B84">
            <w:pPr>
              <w:jc w:val="both"/>
              <w:rPr>
                <w:sz w:val="16"/>
                <w:szCs w:val="16"/>
              </w:rPr>
            </w:pPr>
          </w:p>
        </w:tc>
        <w:tc>
          <w:tcPr>
            <w:tcW w:w="1980" w:type="dxa"/>
          </w:tcPr>
          <w:p w:rsidR="005E521B" w:rsidRPr="003A78AF" w:rsidRDefault="005E521B" w:rsidP="001A2B84">
            <w:pPr>
              <w:jc w:val="both"/>
              <w:rPr>
                <w:sz w:val="16"/>
                <w:szCs w:val="16"/>
              </w:rPr>
            </w:pPr>
          </w:p>
        </w:tc>
      </w:tr>
      <w:tr w:rsidR="005E521B" w:rsidRPr="003A78AF" w:rsidTr="001A2B84">
        <w:trPr>
          <w:trHeight w:val="392"/>
        </w:trPr>
        <w:tc>
          <w:tcPr>
            <w:tcW w:w="1260" w:type="dxa"/>
            <w:vAlign w:val="center"/>
          </w:tcPr>
          <w:p w:rsidR="005E521B" w:rsidRPr="003A78AF" w:rsidRDefault="005E521B" w:rsidP="001A2B84">
            <w:pPr>
              <w:rPr>
                <w:sz w:val="16"/>
                <w:szCs w:val="16"/>
              </w:rPr>
            </w:pPr>
            <w:r w:rsidRPr="003A78AF">
              <w:rPr>
                <w:sz w:val="16"/>
                <w:szCs w:val="16"/>
              </w:rPr>
              <w:t>UZM2212</w:t>
            </w:r>
          </w:p>
        </w:tc>
        <w:tc>
          <w:tcPr>
            <w:tcW w:w="540" w:type="dxa"/>
            <w:vAlign w:val="center"/>
          </w:tcPr>
          <w:p w:rsidR="005E521B" w:rsidRPr="003A78AF" w:rsidRDefault="005E521B" w:rsidP="001A2B84">
            <w:pPr>
              <w:jc w:val="center"/>
              <w:rPr>
                <w:sz w:val="16"/>
                <w:szCs w:val="16"/>
              </w:rPr>
            </w:pPr>
            <w:r w:rsidRPr="003A78AF">
              <w:rPr>
                <w:sz w:val="16"/>
                <w:szCs w:val="16"/>
              </w:rPr>
              <w:t>2</w:t>
            </w:r>
          </w:p>
        </w:tc>
        <w:tc>
          <w:tcPr>
            <w:tcW w:w="540" w:type="dxa"/>
            <w:vAlign w:val="center"/>
          </w:tcPr>
          <w:p w:rsidR="005E521B" w:rsidRPr="003A78AF" w:rsidRDefault="005E521B" w:rsidP="001A2B84">
            <w:pPr>
              <w:jc w:val="center"/>
              <w:rPr>
                <w:sz w:val="16"/>
                <w:szCs w:val="16"/>
              </w:rPr>
            </w:pPr>
            <w:r w:rsidRPr="003A78AF">
              <w:rPr>
                <w:sz w:val="16"/>
                <w:szCs w:val="16"/>
              </w:rPr>
              <w:t>2</w:t>
            </w:r>
          </w:p>
        </w:tc>
        <w:tc>
          <w:tcPr>
            <w:tcW w:w="2880" w:type="dxa"/>
            <w:vAlign w:val="center"/>
          </w:tcPr>
          <w:p w:rsidR="005E521B" w:rsidRPr="003A78AF" w:rsidRDefault="005E521B" w:rsidP="001A2B84">
            <w:pPr>
              <w:rPr>
                <w:sz w:val="16"/>
                <w:szCs w:val="16"/>
              </w:rPr>
            </w:pPr>
            <w:r w:rsidRPr="003A78AF">
              <w:rPr>
                <w:sz w:val="16"/>
                <w:szCs w:val="16"/>
              </w:rPr>
              <w:t>Doç.Dr. Gülden SİNCAN</w:t>
            </w:r>
          </w:p>
        </w:tc>
        <w:tc>
          <w:tcPr>
            <w:tcW w:w="1080" w:type="dxa"/>
            <w:vAlign w:val="center"/>
          </w:tcPr>
          <w:p w:rsidR="005E521B" w:rsidRPr="003A78AF" w:rsidRDefault="005E521B" w:rsidP="001A2B84">
            <w:pPr>
              <w:rPr>
                <w:sz w:val="16"/>
                <w:szCs w:val="16"/>
              </w:rPr>
            </w:pPr>
            <w:r w:rsidRPr="003A78AF">
              <w:rPr>
                <w:sz w:val="16"/>
                <w:szCs w:val="16"/>
              </w:rPr>
              <w:t xml:space="preserve">Pazartesi </w:t>
            </w:r>
          </w:p>
        </w:tc>
        <w:tc>
          <w:tcPr>
            <w:tcW w:w="1080" w:type="dxa"/>
            <w:vAlign w:val="center"/>
          </w:tcPr>
          <w:p w:rsidR="005E521B" w:rsidRPr="003A78AF" w:rsidRDefault="005E521B" w:rsidP="001A2B84">
            <w:pPr>
              <w:rPr>
                <w:sz w:val="16"/>
                <w:szCs w:val="16"/>
              </w:rPr>
            </w:pPr>
            <w:r w:rsidRPr="003A78AF">
              <w:rPr>
                <w:sz w:val="16"/>
                <w:szCs w:val="16"/>
              </w:rPr>
              <w:t>08.00-10.00 13.00-15.00</w:t>
            </w:r>
          </w:p>
        </w:tc>
        <w:tc>
          <w:tcPr>
            <w:tcW w:w="1980" w:type="dxa"/>
            <w:vMerge w:val="restart"/>
            <w:vAlign w:val="center"/>
          </w:tcPr>
          <w:p w:rsidR="005E521B" w:rsidRPr="003A78AF" w:rsidRDefault="005E521B" w:rsidP="001A2B84">
            <w:pPr>
              <w:jc w:val="center"/>
              <w:rPr>
                <w:sz w:val="16"/>
                <w:szCs w:val="16"/>
              </w:rPr>
            </w:pPr>
            <w:r w:rsidRPr="003A78AF">
              <w:rPr>
                <w:sz w:val="16"/>
                <w:szCs w:val="16"/>
              </w:rPr>
              <w:t xml:space="preserve">İç Hastalıkları Kliniği, Laboratuarlar, US Odası, Poliklinik  </w:t>
            </w:r>
          </w:p>
        </w:tc>
      </w:tr>
      <w:tr w:rsidR="005E521B" w:rsidRPr="003A78AF" w:rsidTr="001A2B84">
        <w:tc>
          <w:tcPr>
            <w:tcW w:w="1260" w:type="dxa"/>
            <w:vAlign w:val="center"/>
          </w:tcPr>
          <w:p w:rsidR="005E521B" w:rsidRPr="003A78AF" w:rsidRDefault="005E521B" w:rsidP="001A2B84">
            <w:pPr>
              <w:rPr>
                <w:sz w:val="16"/>
                <w:szCs w:val="16"/>
              </w:rPr>
            </w:pPr>
            <w:r w:rsidRPr="003A78AF">
              <w:rPr>
                <w:sz w:val="16"/>
                <w:szCs w:val="16"/>
              </w:rPr>
              <w:t>UZM2212</w:t>
            </w:r>
          </w:p>
        </w:tc>
        <w:tc>
          <w:tcPr>
            <w:tcW w:w="540" w:type="dxa"/>
            <w:vAlign w:val="center"/>
          </w:tcPr>
          <w:p w:rsidR="005E521B" w:rsidRPr="003A78AF" w:rsidRDefault="005E521B" w:rsidP="001A2B84">
            <w:pPr>
              <w:jc w:val="center"/>
              <w:rPr>
                <w:sz w:val="16"/>
                <w:szCs w:val="16"/>
              </w:rPr>
            </w:pPr>
            <w:r w:rsidRPr="003A78AF">
              <w:rPr>
                <w:sz w:val="16"/>
                <w:szCs w:val="16"/>
              </w:rPr>
              <w:t>2</w:t>
            </w:r>
          </w:p>
        </w:tc>
        <w:tc>
          <w:tcPr>
            <w:tcW w:w="540" w:type="dxa"/>
            <w:vAlign w:val="center"/>
          </w:tcPr>
          <w:p w:rsidR="005E521B" w:rsidRPr="003A78AF" w:rsidRDefault="005E521B" w:rsidP="001A2B84">
            <w:pPr>
              <w:jc w:val="center"/>
              <w:rPr>
                <w:sz w:val="16"/>
                <w:szCs w:val="16"/>
              </w:rPr>
            </w:pPr>
            <w:r w:rsidRPr="003A78AF">
              <w:rPr>
                <w:sz w:val="16"/>
                <w:szCs w:val="16"/>
              </w:rPr>
              <w:t>2</w:t>
            </w:r>
          </w:p>
        </w:tc>
        <w:tc>
          <w:tcPr>
            <w:tcW w:w="2880" w:type="dxa"/>
            <w:vAlign w:val="center"/>
          </w:tcPr>
          <w:p w:rsidR="005E521B" w:rsidRPr="003A78AF" w:rsidRDefault="005E521B" w:rsidP="001A2B84">
            <w:pPr>
              <w:rPr>
                <w:sz w:val="16"/>
                <w:szCs w:val="16"/>
              </w:rPr>
            </w:pPr>
            <w:r w:rsidRPr="003A78AF">
              <w:rPr>
                <w:sz w:val="16"/>
                <w:szCs w:val="16"/>
              </w:rPr>
              <w:t>Prof.Dr.Fuat ERDEM</w:t>
            </w:r>
          </w:p>
        </w:tc>
        <w:tc>
          <w:tcPr>
            <w:tcW w:w="1080" w:type="dxa"/>
            <w:vAlign w:val="center"/>
          </w:tcPr>
          <w:p w:rsidR="005E521B" w:rsidRPr="003A78AF" w:rsidRDefault="005E521B" w:rsidP="001A2B84">
            <w:pPr>
              <w:rPr>
                <w:sz w:val="16"/>
                <w:szCs w:val="16"/>
              </w:rPr>
            </w:pPr>
            <w:r w:rsidRPr="003A78AF">
              <w:rPr>
                <w:sz w:val="16"/>
                <w:szCs w:val="16"/>
              </w:rPr>
              <w:t>Salı</w:t>
            </w:r>
          </w:p>
        </w:tc>
        <w:tc>
          <w:tcPr>
            <w:tcW w:w="1080" w:type="dxa"/>
            <w:vAlign w:val="center"/>
          </w:tcPr>
          <w:p w:rsidR="005E521B" w:rsidRPr="003A78AF" w:rsidRDefault="005E521B" w:rsidP="001A2B84">
            <w:pPr>
              <w:rPr>
                <w:sz w:val="16"/>
                <w:szCs w:val="16"/>
              </w:rPr>
            </w:pPr>
            <w:r w:rsidRPr="003A78AF">
              <w:rPr>
                <w:sz w:val="16"/>
                <w:szCs w:val="16"/>
              </w:rPr>
              <w:t>08.00-10.00 13.00-15.00</w:t>
            </w:r>
          </w:p>
        </w:tc>
        <w:tc>
          <w:tcPr>
            <w:tcW w:w="1980" w:type="dxa"/>
            <w:vMerge/>
          </w:tcPr>
          <w:p w:rsidR="005E521B" w:rsidRPr="003A78AF" w:rsidRDefault="005E521B" w:rsidP="001A2B84">
            <w:pPr>
              <w:rPr>
                <w:sz w:val="16"/>
                <w:szCs w:val="16"/>
              </w:rPr>
            </w:pPr>
          </w:p>
        </w:tc>
      </w:tr>
      <w:tr w:rsidR="005E521B" w:rsidRPr="003A78AF" w:rsidTr="001A2B84">
        <w:tc>
          <w:tcPr>
            <w:tcW w:w="1260" w:type="dxa"/>
            <w:vAlign w:val="center"/>
          </w:tcPr>
          <w:p w:rsidR="005E521B" w:rsidRPr="003A78AF" w:rsidRDefault="005E521B" w:rsidP="001A2B84">
            <w:pPr>
              <w:rPr>
                <w:sz w:val="16"/>
                <w:szCs w:val="16"/>
              </w:rPr>
            </w:pPr>
            <w:r w:rsidRPr="003A78AF">
              <w:rPr>
                <w:sz w:val="16"/>
                <w:szCs w:val="16"/>
              </w:rPr>
              <w:t>UZM2212</w:t>
            </w:r>
          </w:p>
        </w:tc>
        <w:tc>
          <w:tcPr>
            <w:tcW w:w="540" w:type="dxa"/>
            <w:vAlign w:val="center"/>
          </w:tcPr>
          <w:p w:rsidR="005E521B" w:rsidRPr="003A78AF" w:rsidRDefault="005E521B" w:rsidP="001A2B84">
            <w:pPr>
              <w:jc w:val="center"/>
              <w:rPr>
                <w:sz w:val="16"/>
                <w:szCs w:val="16"/>
              </w:rPr>
            </w:pPr>
            <w:r w:rsidRPr="003A78AF">
              <w:rPr>
                <w:sz w:val="16"/>
                <w:szCs w:val="16"/>
              </w:rPr>
              <w:t>2</w:t>
            </w:r>
          </w:p>
        </w:tc>
        <w:tc>
          <w:tcPr>
            <w:tcW w:w="540" w:type="dxa"/>
            <w:vAlign w:val="center"/>
          </w:tcPr>
          <w:p w:rsidR="005E521B" w:rsidRPr="003A78AF" w:rsidRDefault="005E521B" w:rsidP="001A2B84">
            <w:pPr>
              <w:jc w:val="center"/>
              <w:rPr>
                <w:sz w:val="16"/>
                <w:szCs w:val="16"/>
              </w:rPr>
            </w:pPr>
            <w:r w:rsidRPr="003A78AF">
              <w:rPr>
                <w:sz w:val="16"/>
                <w:szCs w:val="16"/>
              </w:rPr>
              <w:t>2</w:t>
            </w:r>
          </w:p>
        </w:tc>
        <w:tc>
          <w:tcPr>
            <w:tcW w:w="2880" w:type="dxa"/>
            <w:vAlign w:val="center"/>
          </w:tcPr>
          <w:p w:rsidR="005E521B" w:rsidRPr="003A78AF" w:rsidRDefault="005E521B" w:rsidP="001A2B84">
            <w:pPr>
              <w:rPr>
                <w:sz w:val="16"/>
                <w:szCs w:val="16"/>
              </w:rPr>
            </w:pPr>
            <w:r w:rsidRPr="003A78AF">
              <w:rPr>
                <w:sz w:val="16"/>
                <w:szCs w:val="16"/>
              </w:rPr>
              <w:t>Doç.Dr. Gülden SİNCAN</w:t>
            </w:r>
          </w:p>
        </w:tc>
        <w:tc>
          <w:tcPr>
            <w:tcW w:w="1080" w:type="dxa"/>
            <w:vAlign w:val="center"/>
          </w:tcPr>
          <w:p w:rsidR="005E521B" w:rsidRPr="003A78AF" w:rsidRDefault="005E521B" w:rsidP="001A2B84">
            <w:pPr>
              <w:rPr>
                <w:sz w:val="16"/>
                <w:szCs w:val="16"/>
              </w:rPr>
            </w:pPr>
            <w:r w:rsidRPr="003A78AF">
              <w:rPr>
                <w:sz w:val="16"/>
                <w:szCs w:val="16"/>
              </w:rPr>
              <w:t xml:space="preserve">Çarşamba </w:t>
            </w:r>
          </w:p>
        </w:tc>
        <w:tc>
          <w:tcPr>
            <w:tcW w:w="1080" w:type="dxa"/>
            <w:vAlign w:val="center"/>
          </w:tcPr>
          <w:p w:rsidR="005E521B" w:rsidRPr="003A78AF" w:rsidRDefault="005E521B" w:rsidP="001A2B84">
            <w:pPr>
              <w:rPr>
                <w:sz w:val="16"/>
                <w:szCs w:val="16"/>
              </w:rPr>
            </w:pPr>
            <w:r w:rsidRPr="003A78AF">
              <w:rPr>
                <w:sz w:val="16"/>
                <w:szCs w:val="16"/>
              </w:rPr>
              <w:t>08.00-10.00 13.00-15.00</w:t>
            </w:r>
          </w:p>
        </w:tc>
        <w:tc>
          <w:tcPr>
            <w:tcW w:w="1980" w:type="dxa"/>
            <w:vMerge/>
          </w:tcPr>
          <w:p w:rsidR="005E521B" w:rsidRPr="003A78AF" w:rsidRDefault="005E521B" w:rsidP="001A2B84">
            <w:pPr>
              <w:rPr>
                <w:sz w:val="16"/>
                <w:szCs w:val="16"/>
              </w:rPr>
            </w:pPr>
          </w:p>
        </w:tc>
      </w:tr>
      <w:tr w:rsidR="005E521B" w:rsidRPr="003A78AF" w:rsidTr="001A2B84">
        <w:tc>
          <w:tcPr>
            <w:tcW w:w="1260" w:type="dxa"/>
            <w:vAlign w:val="center"/>
          </w:tcPr>
          <w:p w:rsidR="005E521B" w:rsidRPr="003A78AF" w:rsidRDefault="005E521B" w:rsidP="001A2B84">
            <w:pPr>
              <w:rPr>
                <w:sz w:val="16"/>
                <w:szCs w:val="16"/>
              </w:rPr>
            </w:pPr>
            <w:r w:rsidRPr="003A78AF">
              <w:rPr>
                <w:sz w:val="16"/>
                <w:szCs w:val="16"/>
              </w:rPr>
              <w:t>UZM2212</w:t>
            </w:r>
          </w:p>
          <w:p w:rsidR="005E521B" w:rsidRPr="003A78AF" w:rsidRDefault="005E521B" w:rsidP="001A2B84">
            <w:pPr>
              <w:rPr>
                <w:sz w:val="16"/>
                <w:szCs w:val="16"/>
              </w:rPr>
            </w:pPr>
          </w:p>
        </w:tc>
        <w:tc>
          <w:tcPr>
            <w:tcW w:w="540" w:type="dxa"/>
            <w:vAlign w:val="center"/>
          </w:tcPr>
          <w:p w:rsidR="005E521B" w:rsidRPr="003A78AF" w:rsidRDefault="005E521B" w:rsidP="001A2B84">
            <w:pPr>
              <w:jc w:val="center"/>
              <w:rPr>
                <w:sz w:val="16"/>
                <w:szCs w:val="16"/>
              </w:rPr>
            </w:pPr>
            <w:r w:rsidRPr="003A78AF">
              <w:rPr>
                <w:sz w:val="16"/>
                <w:szCs w:val="16"/>
              </w:rPr>
              <w:t>2</w:t>
            </w:r>
          </w:p>
        </w:tc>
        <w:tc>
          <w:tcPr>
            <w:tcW w:w="540" w:type="dxa"/>
            <w:vAlign w:val="center"/>
          </w:tcPr>
          <w:p w:rsidR="005E521B" w:rsidRPr="003A78AF" w:rsidRDefault="005E521B" w:rsidP="001A2B84">
            <w:pPr>
              <w:jc w:val="center"/>
              <w:rPr>
                <w:sz w:val="16"/>
                <w:szCs w:val="16"/>
              </w:rPr>
            </w:pPr>
            <w:r w:rsidRPr="003A78AF">
              <w:rPr>
                <w:sz w:val="16"/>
                <w:szCs w:val="16"/>
              </w:rPr>
              <w:t>2</w:t>
            </w:r>
          </w:p>
        </w:tc>
        <w:tc>
          <w:tcPr>
            <w:tcW w:w="2880" w:type="dxa"/>
            <w:vAlign w:val="center"/>
          </w:tcPr>
          <w:p w:rsidR="005E521B" w:rsidRPr="003A78AF" w:rsidRDefault="005E521B" w:rsidP="001A2B84">
            <w:pPr>
              <w:rPr>
                <w:sz w:val="16"/>
                <w:szCs w:val="16"/>
              </w:rPr>
            </w:pPr>
            <w:r w:rsidRPr="003A78AF">
              <w:rPr>
                <w:sz w:val="16"/>
                <w:szCs w:val="16"/>
              </w:rPr>
              <w:t>Prof.Dr.Fuat ERDEM</w:t>
            </w:r>
          </w:p>
        </w:tc>
        <w:tc>
          <w:tcPr>
            <w:tcW w:w="1080" w:type="dxa"/>
            <w:vAlign w:val="center"/>
          </w:tcPr>
          <w:p w:rsidR="005E521B" w:rsidRPr="003A78AF" w:rsidRDefault="005E521B" w:rsidP="001A2B84">
            <w:pPr>
              <w:rPr>
                <w:sz w:val="16"/>
                <w:szCs w:val="16"/>
              </w:rPr>
            </w:pPr>
            <w:r w:rsidRPr="003A78AF">
              <w:rPr>
                <w:sz w:val="16"/>
                <w:szCs w:val="16"/>
              </w:rPr>
              <w:t>Perşembe</w:t>
            </w:r>
          </w:p>
        </w:tc>
        <w:tc>
          <w:tcPr>
            <w:tcW w:w="1080" w:type="dxa"/>
            <w:vAlign w:val="center"/>
          </w:tcPr>
          <w:p w:rsidR="005E521B" w:rsidRPr="003A78AF" w:rsidRDefault="005E521B" w:rsidP="001A2B84">
            <w:pPr>
              <w:rPr>
                <w:sz w:val="16"/>
                <w:szCs w:val="16"/>
              </w:rPr>
            </w:pPr>
            <w:r w:rsidRPr="003A78AF">
              <w:rPr>
                <w:sz w:val="16"/>
                <w:szCs w:val="16"/>
              </w:rPr>
              <w:t>08.00-10.00 13.00-15.00</w:t>
            </w:r>
          </w:p>
        </w:tc>
        <w:tc>
          <w:tcPr>
            <w:tcW w:w="1980" w:type="dxa"/>
            <w:vMerge/>
          </w:tcPr>
          <w:p w:rsidR="005E521B" w:rsidRPr="003A78AF" w:rsidRDefault="005E521B" w:rsidP="001A2B84">
            <w:pPr>
              <w:rPr>
                <w:sz w:val="16"/>
                <w:szCs w:val="16"/>
              </w:rPr>
            </w:pPr>
          </w:p>
        </w:tc>
      </w:tr>
      <w:tr w:rsidR="005E521B" w:rsidRPr="003A78AF" w:rsidTr="001A2B84">
        <w:tc>
          <w:tcPr>
            <w:tcW w:w="1260" w:type="dxa"/>
            <w:vAlign w:val="center"/>
          </w:tcPr>
          <w:p w:rsidR="005E521B" w:rsidRPr="003A78AF" w:rsidRDefault="005E521B" w:rsidP="001A2B84">
            <w:pPr>
              <w:rPr>
                <w:sz w:val="16"/>
                <w:szCs w:val="16"/>
              </w:rPr>
            </w:pPr>
            <w:r w:rsidRPr="003A78AF">
              <w:rPr>
                <w:sz w:val="16"/>
                <w:szCs w:val="16"/>
              </w:rPr>
              <w:t>UZM2212</w:t>
            </w:r>
          </w:p>
        </w:tc>
        <w:tc>
          <w:tcPr>
            <w:tcW w:w="540" w:type="dxa"/>
            <w:vAlign w:val="center"/>
          </w:tcPr>
          <w:p w:rsidR="005E521B" w:rsidRPr="003A78AF" w:rsidRDefault="005E521B" w:rsidP="001A2B84">
            <w:pPr>
              <w:jc w:val="center"/>
              <w:rPr>
                <w:sz w:val="16"/>
                <w:szCs w:val="16"/>
              </w:rPr>
            </w:pPr>
            <w:r w:rsidRPr="003A78AF">
              <w:rPr>
                <w:sz w:val="16"/>
                <w:szCs w:val="16"/>
              </w:rPr>
              <w:t>2</w:t>
            </w:r>
          </w:p>
        </w:tc>
        <w:tc>
          <w:tcPr>
            <w:tcW w:w="540" w:type="dxa"/>
            <w:vAlign w:val="center"/>
          </w:tcPr>
          <w:p w:rsidR="005E521B" w:rsidRPr="003A78AF" w:rsidRDefault="005E521B" w:rsidP="001A2B84">
            <w:pPr>
              <w:jc w:val="center"/>
              <w:rPr>
                <w:sz w:val="16"/>
                <w:szCs w:val="16"/>
              </w:rPr>
            </w:pPr>
            <w:r w:rsidRPr="003A78AF">
              <w:rPr>
                <w:sz w:val="16"/>
                <w:szCs w:val="16"/>
              </w:rPr>
              <w:t>2</w:t>
            </w:r>
          </w:p>
        </w:tc>
        <w:tc>
          <w:tcPr>
            <w:tcW w:w="2880" w:type="dxa"/>
            <w:vAlign w:val="center"/>
          </w:tcPr>
          <w:p w:rsidR="005E521B" w:rsidRPr="003A78AF" w:rsidRDefault="005E521B" w:rsidP="001A2B84">
            <w:pPr>
              <w:rPr>
                <w:sz w:val="16"/>
                <w:szCs w:val="16"/>
              </w:rPr>
            </w:pPr>
            <w:r w:rsidRPr="003A78AF">
              <w:rPr>
                <w:sz w:val="16"/>
                <w:szCs w:val="16"/>
              </w:rPr>
              <w:t>Doç.Dr. Gülden SİNCAN</w:t>
            </w:r>
          </w:p>
        </w:tc>
        <w:tc>
          <w:tcPr>
            <w:tcW w:w="1080" w:type="dxa"/>
            <w:vAlign w:val="center"/>
          </w:tcPr>
          <w:p w:rsidR="005E521B" w:rsidRPr="003A78AF" w:rsidRDefault="005E521B" w:rsidP="001A2B84">
            <w:pPr>
              <w:rPr>
                <w:sz w:val="16"/>
                <w:szCs w:val="16"/>
              </w:rPr>
            </w:pPr>
            <w:r w:rsidRPr="003A78AF">
              <w:rPr>
                <w:sz w:val="16"/>
                <w:szCs w:val="16"/>
              </w:rPr>
              <w:t>Cuma</w:t>
            </w:r>
          </w:p>
        </w:tc>
        <w:tc>
          <w:tcPr>
            <w:tcW w:w="1080" w:type="dxa"/>
            <w:vAlign w:val="center"/>
          </w:tcPr>
          <w:p w:rsidR="005E521B" w:rsidRPr="003A78AF" w:rsidRDefault="005E521B" w:rsidP="001A2B84">
            <w:pPr>
              <w:rPr>
                <w:sz w:val="16"/>
                <w:szCs w:val="16"/>
              </w:rPr>
            </w:pPr>
            <w:r w:rsidRPr="003A78AF">
              <w:rPr>
                <w:sz w:val="16"/>
                <w:szCs w:val="16"/>
              </w:rPr>
              <w:t>08.00-10.00 13.00-15.00</w:t>
            </w:r>
          </w:p>
        </w:tc>
        <w:tc>
          <w:tcPr>
            <w:tcW w:w="1980" w:type="dxa"/>
            <w:vMerge/>
          </w:tcPr>
          <w:p w:rsidR="005E521B" w:rsidRPr="003A78AF" w:rsidRDefault="005E521B" w:rsidP="001A2B84">
            <w:pPr>
              <w:rPr>
                <w:sz w:val="16"/>
                <w:szCs w:val="16"/>
              </w:rPr>
            </w:pPr>
          </w:p>
        </w:tc>
      </w:tr>
    </w:tbl>
    <w:p w:rsidR="005E521B" w:rsidRPr="003A78AF" w:rsidRDefault="005E521B" w:rsidP="005E521B">
      <w:pPr>
        <w:rPr>
          <w:sz w:val="16"/>
          <w:szCs w:val="16"/>
        </w:rPr>
      </w:pPr>
    </w:p>
    <w:p w:rsidR="005E521B" w:rsidRPr="003A78AF" w:rsidRDefault="005E521B" w:rsidP="005E521B">
      <w:pPr>
        <w:jc w:val="center"/>
        <w:rPr>
          <w:sz w:val="16"/>
          <w:szCs w:val="16"/>
        </w:rPr>
      </w:pPr>
      <w:r w:rsidRPr="003A78AF">
        <w:rPr>
          <w:b/>
          <w:sz w:val="16"/>
          <w:szCs w:val="16"/>
        </w:rPr>
        <w:t>3.YIL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5E521B" w:rsidRPr="003A78AF" w:rsidTr="001A2B84">
        <w:tc>
          <w:tcPr>
            <w:tcW w:w="1260" w:type="dxa"/>
            <w:vMerge w:val="restart"/>
          </w:tcPr>
          <w:p w:rsidR="005E521B" w:rsidRPr="003A78AF" w:rsidRDefault="005E521B" w:rsidP="001A2B84">
            <w:pPr>
              <w:rPr>
                <w:b/>
                <w:sz w:val="16"/>
                <w:szCs w:val="16"/>
              </w:rPr>
            </w:pPr>
            <w:r w:rsidRPr="003A78AF">
              <w:rPr>
                <w:b/>
                <w:sz w:val="16"/>
                <w:szCs w:val="16"/>
              </w:rPr>
              <w:t xml:space="preserve">Dersin </w:t>
            </w:r>
          </w:p>
          <w:p w:rsidR="005E521B" w:rsidRPr="003A78AF" w:rsidRDefault="005E521B" w:rsidP="001A2B84">
            <w:pPr>
              <w:rPr>
                <w:b/>
                <w:sz w:val="16"/>
                <w:szCs w:val="16"/>
              </w:rPr>
            </w:pPr>
            <w:r w:rsidRPr="003A78AF">
              <w:rPr>
                <w:b/>
                <w:sz w:val="16"/>
                <w:szCs w:val="16"/>
              </w:rPr>
              <w:t>Kodu</w:t>
            </w:r>
          </w:p>
        </w:tc>
        <w:tc>
          <w:tcPr>
            <w:tcW w:w="1080" w:type="dxa"/>
            <w:gridSpan w:val="2"/>
          </w:tcPr>
          <w:p w:rsidR="005E521B" w:rsidRPr="003A78AF" w:rsidRDefault="005E521B" w:rsidP="001A2B84">
            <w:pPr>
              <w:rPr>
                <w:b/>
                <w:sz w:val="16"/>
                <w:szCs w:val="16"/>
              </w:rPr>
            </w:pPr>
            <w:r w:rsidRPr="003A78AF">
              <w:rPr>
                <w:b/>
                <w:sz w:val="16"/>
                <w:szCs w:val="16"/>
              </w:rPr>
              <w:t>Ders Saati</w:t>
            </w:r>
          </w:p>
        </w:tc>
        <w:tc>
          <w:tcPr>
            <w:tcW w:w="2880" w:type="dxa"/>
          </w:tcPr>
          <w:p w:rsidR="005E521B" w:rsidRPr="003A78AF" w:rsidRDefault="005E521B" w:rsidP="001A2B84">
            <w:pPr>
              <w:rPr>
                <w:b/>
                <w:sz w:val="16"/>
                <w:szCs w:val="16"/>
              </w:rPr>
            </w:pPr>
            <w:r w:rsidRPr="003A78AF">
              <w:rPr>
                <w:b/>
                <w:sz w:val="16"/>
                <w:szCs w:val="16"/>
              </w:rPr>
              <w:t>Öğretim Üyesi</w:t>
            </w:r>
          </w:p>
        </w:tc>
        <w:tc>
          <w:tcPr>
            <w:tcW w:w="1080" w:type="dxa"/>
          </w:tcPr>
          <w:p w:rsidR="005E521B" w:rsidRPr="003A78AF" w:rsidRDefault="005E521B" w:rsidP="001A2B84">
            <w:pPr>
              <w:rPr>
                <w:b/>
                <w:sz w:val="16"/>
                <w:szCs w:val="16"/>
              </w:rPr>
            </w:pPr>
            <w:r w:rsidRPr="003A78AF">
              <w:rPr>
                <w:b/>
                <w:sz w:val="16"/>
                <w:szCs w:val="16"/>
              </w:rPr>
              <w:t>Ders Günü</w:t>
            </w:r>
          </w:p>
        </w:tc>
        <w:tc>
          <w:tcPr>
            <w:tcW w:w="1080" w:type="dxa"/>
          </w:tcPr>
          <w:p w:rsidR="005E521B" w:rsidRPr="003A78AF" w:rsidRDefault="005E521B" w:rsidP="001A2B84">
            <w:pPr>
              <w:rPr>
                <w:b/>
                <w:sz w:val="16"/>
                <w:szCs w:val="16"/>
              </w:rPr>
            </w:pPr>
            <w:r w:rsidRPr="003A78AF">
              <w:rPr>
                <w:b/>
                <w:sz w:val="16"/>
                <w:szCs w:val="16"/>
              </w:rPr>
              <w:t>Ders Saati</w:t>
            </w:r>
          </w:p>
        </w:tc>
        <w:tc>
          <w:tcPr>
            <w:tcW w:w="1980" w:type="dxa"/>
          </w:tcPr>
          <w:p w:rsidR="005E521B" w:rsidRPr="003A78AF" w:rsidRDefault="005E521B" w:rsidP="001A2B84">
            <w:pPr>
              <w:rPr>
                <w:b/>
                <w:sz w:val="16"/>
                <w:szCs w:val="16"/>
              </w:rPr>
            </w:pPr>
            <w:r w:rsidRPr="003A78AF">
              <w:rPr>
                <w:b/>
                <w:sz w:val="16"/>
                <w:szCs w:val="16"/>
              </w:rPr>
              <w:t>Ders Yeri</w:t>
            </w:r>
          </w:p>
        </w:tc>
      </w:tr>
      <w:tr w:rsidR="005E521B" w:rsidRPr="003A78AF" w:rsidTr="001A2B84">
        <w:tc>
          <w:tcPr>
            <w:tcW w:w="1260" w:type="dxa"/>
            <w:vMerge/>
          </w:tcPr>
          <w:p w:rsidR="005E521B" w:rsidRPr="003A78AF" w:rsidRDefault="005E521B" w:rsidP="001A2B84">
            <w:pPr>
              <w:jc w:val="both"/>
              <w:rPr>
                <w:sz w:val="16"/>
                <w:szCs w:val="16"/>
              </w:rPr>
            </w:pPr>
          </w:p>
        </w:tc>
        <w:tc>
          <w:tcPr>
            <w:tcW w:w="540" w:type="dxa"/>
          </w:tcPr>
          <w:p w:rsidR="005E521B" w:rsidRPr="003A78AF" w:rsidRDefault="005E521B" w:rsidP="001A2B84">
            <w:pPr>
              <w:jc w:val="both"/>
              <w:rPr>
                <w:b/>
                <w:sz w:val="16"/>
                <w:szCs w:val="16"/>
              </w:rPr>
            </w:pPr>
            <w:r w:rsidRPr="003A78AF">
              <w:rPr>
                <w:b/>
                <w:sz w:val="16"/>
                <w:szCs w:val="16"/>
              </w:rPr>
              <w:t>Teo</w:t>
            </w:r>
          </w:p>
        </w:tc>
        <w:tc>
          <w:tcPr>
            <w:tcW w:w="540" w:type="dxa"/>
          </w:tcPr>
          <w:p w:rsidR="005E521B" w:rsidRPr="003A78AF" w:rsidRDefault="005E521B" w:rsidP="001A2B84">
            <w:pPr>
              <w:jc w:val="both"/>
              <w:rPr>
                <w:b/>
                <w:sz w:val="16"/>
                <w:szCs w:val="16"/>
              </w:rPr>
            </w:pPr>
            <w:r w:rsidRPr="003A78AF">
              <w:rPr>
                <w:b/>
                <w:sz w:val="16"/>
                <w:szCs w:val="16"/>
              </w:rPr>
              <w:t>DF</w:t>
            </w:r>
          </w:p>
        </w:tc>
        <w:tc>
          <w:tcPr>
            <w:tcW w:w="2880" w:type="dxa"/>
          </w:tcPr>
          <w:p w:rsidR="005E521B" w:rsidRPr="003A78AF" w:rsidRDefault="005E521B" w:rsidP="001A2B84">
            <w:pPr>
              <w:jc w:val="both"/>
              <w:rPr>
                <w:sz w:val="16"/>
                <w:szCs w:val="16"/>
              </w:rPr>
            </w:pPr>
          </w:p>
        </w:tc>
        <w:tc>
          <w:tcPr>
            <w:tcW w:w="1080" w:type="dxa"/>
          </w:tcPr>
          <w:p w:rsidR="005E521B" w:rsidRPr="003A78AF" w:rsidRDefault="005E521B" w:rsidP="001A2B84">
            <w:pPr>
              <w:jc w:val="both"/>
              <w:rPr>
                <w:sz w:val="16"/>
                <w:szCs w:val="16"/>
              </w:rPr>
            </w:pPr>
          </w:p>
        </w:tc>
        <w:tc>
          <w:tcPr>
            <w:tcW w:w="1080" w:type="dxa"/>
          </w:tcPr>
          <w:p w:rsidR="005E521B" w:rsidRPr="003A78AF" w:rsidRDefault="005E521B" w:rsidP="001A2B84">
            <w:pPr>
              <w:jc w:val="both"/>
              <w:rPr>
                <w:sz w:val="16"/>
                <w:szCs w:val="16"/>
              </w:rPr>
            </w:pPr>
          </w:p>
        </w:tc>
        <w:tc>
          <w:tcPr>
            <w:tcW w:w="1980" w:type="dxa"/>
          </w:tcPr>
          <w:p w:rsidR="005E521B" w:rsidRPr="003A78AF" w:rsidRDefault="005E521B" w:rsidP="001A2B84">
            <w:pPr>
              <w:jc w:val="both"/>
              <w:rPr>
                <w:sz w:val="16"/>
                <w:szCs w:val="16"/>
              </w:rPr>
            </w:pPr>
          </w:p>
        </w:tc>
      </w:tr>
      <w:tr w:rsidR="005E521B" w:rsidRPr="003A78AF" w:rsidTr="001A2B84">
        <w:tc>
          <w:tcPr>
            <w:tcW w:w="1260" w:type="dxa"/>
            <w:vAlign w:val="center"/>
          </w:tcPr>
          <w:p w:rsidR="005E521B" w:rsidRPr="003A78AF" w:rsidRDefault="005E521B" w:rsidP="001A2B84">
            <w:pPr>
              <w:rPr>
                <w:sz w:val="16"/>
                <w:szCs w:val="16"/>
              </w:rPr>
            </w:pPr>
            <w:r w:rsidRPr="003A78AF">
              <w:rPr>
                <w:sz w:val="16"/>
                <w:szCs w:val="16"/>
              </w:rPr>
              <w:t>UZM3212</w:t>
            </w:r>
          </w:p>
        </w:tc>
        <w:tc>
          <w:tcPr>
            <w:tcW w:w="540" w:type="dxa"/>
            <w:vAlign w:val="center"/>
          </w:tcPr>
          <w:p w:rsidR="005E521B" w:rsidRPr="003A78AF" w:rsidRDefault="005E521B" w:rsidP="001A2B84">
            <w:pPr>
              <w:jc w:val="center"/>
              <w:rPr>
                <w:sz w:val="16"/>
                <w:szCs w:val="16"/>
              </w:rPr>
            </w:pPr>
            <w:r w:rsidRPr="003A78AF">
              <w:rPr>
                <w:sz w:val="16"/>
                <w:szCs w:val="16"/>
              </w:rPr>
              <w:t>2</w:t>
            </w:r>
          </w:p>
        </w:tc>
        <w:tc>
          <w:tcPr>
            <w:tcW w:w="540" w:type="dxa"/>
            <w:vAlign w:val="center"/>
          </w:tcPr>
          <w:p w:rsidR="005E521B" w:rsidRPr="003A78AF" w:rsidRDefault="005E521B" w:rsidP="001A2B84">
            <w:pPr>
              <w:jc w:val="center"/>
              <w:rPr>
                <w:sz w:val="16"/>
                <w:szCs w:val="16"/>
              </w:rPr>
            </w:pPr>
            <w:r w:rsidRPr="003A78AF">
              <w:rPr>
                <w:sz w:val="16"/>
                <w:szCs w:val="16"/>
              </w:rPr>
              <w:t>2</w:t>
            </w:r>
          </w:p>
        </w:tc>
        <w:tc>
          <w:tcPr>
            <w:tcW w:w="2880" w:type="dxa"/>
            <w:vAlign w:val="center"/>
          </w:tcPr>
          <w:p w:rsidR="005E521B" w:rsidRPr="003A78AF" w:rsidRDefault="005E521B" w:rsidP="001A2B84">
            <w:pPr>
              <w:rPr>
                <w:sz w:val="16"/>
                <w:szCs w:val="16"/>
              </w:rPr>
            </w:pPr>
            <w:r w:rsidRPr="003A78AF">
              <w:rPr>
                <w:sz w:val="16"/>
                <w:szCs w:val="16"/>
              </w:rPr>
              <w:t>Prof.Dr.Fuat ERDEM</w:t>
            </w:r>
          </w:p>
        </w:tc>
        <w:tc>
          <w:tcPr>
            <w:tcW w:w="1080" w:type="dxa"/>
            <w:vAlign w:val="center"/>
          </w:tcPr>
          <w:p w:rsidR="005E521B" w:rsidRPr="003A78AF" w:rsidRDefault="005E521B" w:rsidP="001A2B84">
            <w:pPr>
              <w:rPr>
                <w:sz w:val="16"/>
                <w:szCs w:val="16"/>
              </w:rPr>
            </w:pPr>
            <w:r w:rsidRPr="003A78AF">
              <w:rPr>
                <w:sz w:val="16"/>
                <w:szCs w:val="16"/>
              </w:rPr>
              <w:t xml:space="preserve">Pazartesi </w:t>
            </w:r>
          </w:p>
        </w:tc>
        <w:tc>
          <w:tcPr>
            <w:tcW w:w="1080" w:type="dxa"/>
            <w:vAlign w:val="center"/>
          </w:tcPr>
          <w:p w:rsidR="005E521B" w:rsidRPr="003A78AF" w:rsidRDefault="005E521B" w:rsidP="001A2B84">
            <w:pPr>
              <w:rPr>
                <w:sz w:val="16"/>
                <w:szCs w:val="16"/>
              </w:rPr>
            </w:pPr>
            <w:r w:rsidRPr="003A78AF">
              <w:rPr>
                <w:sz w:val="16"/>
                <w:szCs w:val="16"/>
              </w:rPr>
              <w:t>08.00-10.00 13.00-15.00</w:t>
            </w:r>
          </w:p>
        </w:tc>
        <w:tc>
          <w:tcPr>
            <w:tcW w:w="1980" w:type="dxa"/>
            <w:vMerge w:val="restart"/>
            <w:vAlign w:val="center"/>
          </w:tcPr>
          <w:p w:rsidR="005E521B" w:rsidRPr="003A78AF" w:rsidRDefault="005E521B" w:rsidP="001A2B84">
            <w:pPr>
              <w:jc w:val="center"/>
              <w:rPr>
                <w:sz w:val="16"/>
                <w:szCs w:val="16"/>
              </w:rPr>
            </w:pPr>
            <w:r w:rsidRPr="003A78AF">
              <w:rPr>
                <w:sz w:val="16"/>
                <w:szCs w:val="16"/>
              </w:rPr>
              <w:t>İç Hastalıkları Kliniği, Laboratuarlar, US Odası, Poliklinik</w:t>
            </w:r>
          </w:p>
        </w:tc>
      </w:tr>
      <w:tr w:rsidR="005E521B" w:rsidRPr="003A78AF" w:rsidTr="001A2B84">
        <w:tc>
          <w:tcPr>
            <w:tcW w:w="1260" w:type="dxa"/>
            <w:vAlign w:val="center"/>
          </w:tcPr>
          <w:p w:rsidR="005E521B" w:rsidRPr="003A78AF" w:rsidRDefault="005E521B" w:rsidP="001A2B84">
            <w:pPr>
              <w:rPr>
                <w:sz w:val="16"/>
                <w:szCs w:val="16"/>
              </w:rPr>
            </w:pPr>
            <w:r w:rsidRPr="003A78AF">
              <w:rPr>
                <w:sz w:val="16"/>
                <w:szCs w:val="16"/>
              </w:rPr>
              <w:t>UZM3212</w:t>
            </w:r>
          </w:p>
        </w:tc>
        <w:tc>
          <w:tcPr>
            <w:tcW w:w="540" w:type="dxa"/>
            <w:vAlign w:val="center"/>
          </w:tcPr>
          <w:p w:rsidR="005E521B" w:rsidRPr="003A78AF" w:rsidRDefault="005E521B" w:rsidP="001A2B84">
            <w:pPr>
              <w:jc w:val="center"/>
              <w:rPr>
                <w:sz w:val="16"/>
                <w:szCs w:val="16"/>
              </w:rPr>
            </w:pPr>
            <w:r w:rsidRPr="003A78AF">
              <w:rPr>
                <w:sz w:val="16"/>
                <w:szCs w:val="16"/>
              </w:rPr>
              <w:t>2</w:t>
            </w:r>
          </w:p>
        </w:tc>
        <w:tc>
          <w:tcPr>
            <w:tcW w:w="540" w:type="dxa"/>
            <w:vAlign w:val="center"/>
          </w:tcPr>
          <w:p w:rsidR="005E521B" w:rsidRPr="003A78AF" w:rsidRDefault="005E521B" w:rsidP="001A2B84">
            <w:pPr>
              <w:jc w:val="center"/>
              <w:rPr>
                <w:sz w:val="16"/>
                <w:szCs w:val="16"/>
              </w:rPr>
            </w:pPr>
            <w:r w:rsidRPr="003A78AF">
              <w:rPr>
                <w:sz w:val="16"/>
                <w:szCs w:val="16"/>
              </w:rPr>
              <w:t>2</w:t>
            </w:r>
          </w:p>
        </w:tc>
        <w:tc>
          <w:tcPr>
            <w:tcW w:w="2880" w:type="dxa"/>
            <w:vAlign w:val="center"/>
          </w:tcPr>
          <w:p w:rsidR="005E521B" w:rsidRPr="003A78AF" w:rsidRDefault="005E521B" w:rsidP="001A2B84">
            <w:pPr>
              <w:rPr>
                <w:sz w:val="16"/>
                <w:szCs w:val="16"/>
              </w:rPr>
            </w:pPr>
            <w:r w:rsidRPr="003A78AF">
              <w:rPr>
                <w:sz w:val="16"/>
                <w:szCs w:val="16"/>
              </w:rPr>
              <w:t>Doç.Dr. Gülden SİNCAN</w:t>
            </w:r>
          </w:p>
        </w:tc>
        <w:tc>
          <w:tcPr>
            <w:tcW w:w="1080" w:type="dxa"/>
            <w:vAlign w:val="center"/>
          </w:tcPr>
          <w:p w:rsidR="005E521B" w:rsidRPr="003A78AF" w:rsidRDefault="005E521B" w:rsidP="001A2B84">
            <w:pPr>
              <w:rPr>
                <w:sz w:val="16"/>
                <w:szCs w:val="16"/>
              </w:rPr>
            </w:pPr>
            <w:r w:rsidRPr="003A78AF">
              <w:rPr>
                <w:sz w:val="16"/>
                <w:szCs w:val="16"/>
              </w:rPr>
              <w:t>Salı</w:t>
            </w:r>
          </w:p>
        </w:tc>
        <w:tc>
          <w:tcPr>
            <w:tcW w:w="1080" w:type="dxa"/>
            <w:vAlign w:val="center"/>
          </w:tcPr>
          <w:p w:rsidR="005E521B" w:rsidRPr="003A78AF" w:rsidRDefault="005E521B" w:rsidP="001A2B84">
            <w:pPr>
              <w:rPr>
                <w:sz w:val="16"/>
                <w:szCs w:val="16"/>
              </w:rPr>
            </w:pPr>
            <w:r w:rsidRPr="003A78AF">
              <w:rPr>
                <w:sz w:val="16"/>
                <w:szCs w:val="16"/>
              </w:rPr>
              <w:t>08.00-10.00 13.00-15.00</w:t>
            </w:r>
          </w:p>
        </w:tc>
        <w:tc>
          <w:tcPr>
            <w:tcW w:w="1980" w:type="dxa"/>
            <w:vMerge/>
          </w:tcPr>
          <w:p w:rsidR="005E521B" w:rsidRPr="003A78AF" w:rsidRDefault="005E521B" w:rsidP="001A2B84">
            <w:pPr>
              <w:rPr>
                <w:sz w:val="16"/>
                <w:szCs w:val="16"/>
              </w:rPr>
            </w:pPr>
          </w:p>
        </w:tc>
      </w:tr>
      <w:tr w:rsidR="005E521B" w:rsidRPr="003A78AF" w:rsidTr="001A2B84">
        <w:tc>
          <w:tcPr>
            <w:tcW w:w="1260" w:type="dxa"/>
            <w:vAlign w:val="center"/>
          </w:tcPr>
          <w:p w:rsidR="005E521B" w:rsidRPr="003A78AF" w:rsidRDefault="005E521B" w:rsidP="001A2B84">
            <w:pPr>
              <w:rPr>
                <w:sz w:val="16"/>
                <w:szCs w:val="16"/>
              </w:rPr>
            </w:pPr>
            <w:r w:rsidRPr="003A78AF">
              <w:rPr>
                <w:sz w:val="16"/>
                <w:szCs w:val="16"/>
              </w:rPr>
              <w:t>UZM3212</w:t>
            </w:r>
          </w:p>
          <w:p w:rsidR="005E521B" w:rsidRPr="003A78AF" w:rsidRDefault="005E521B" w:rsidP="001A2B84">
            <w:pPr>
              <w:rPr>
                <w:sz w:val="16"/>
                <w:szCs w:val="16"/>
              </w:rPr>
            </w:pPr>
          </w:p>
        </w:tc>
        <w:tc>
          <w:tcPr>
            <w:tcW w:w="540" w:type="dxa"/>
            <w:vAlign w:val="center"/>
          </w:tcPr>
          <w:p w:rsidR="005E521B" w:rsidRPr="003A78AF" w:rsidRDefault="005E521B" w:rsidP="001A2B84">
            <w:pPr>
              <w:jc w:val="center"/>
              <w:rPr>
                <w:sz w:val="16"/>
                <w:szCs w:val="16"/>
              </w:rPr>
            </w:pPr>
            <w:r w:rsidRPr="003A78AF">
              <w:rPr>
                <w:sz w:val="16"/>
                <w:szCs w:val="16"/>
              </w:rPr>
              <w:t>2</w:t>
            </w:r>
          </w:p>
        </w:tc>
        <w:tc>
          <w:tcPr>
            <w:tcW w:w="540" w:type="dxa"/>
            <w:vAlign w:val="center"/>
          </w:tcPr>
          <w:p w:rsidR="005E521B" w:rsidRPr="003A78AF" w:rsidRDefault="005E521B" w:rsidP="001A2B84">
            <w:pPr>
              <w:jc w:val="center"/>
              <w:rPr>
                <w:sz w:val="16"/>
                <w:szCs w:val="16"/>
              </w:rPr>
            </w:pPr>
            <w:r w:rsidRPr="003A78AF">
              <w:rPr>
                <w:sz w:val="16"/>
                <w:szCs w:val="16"/>
              </w:rPr>
              <w:t>2</w:t>
            </w:r>
          </w:p>
        </w:tc>
        <w:tc>
          <w:tcPr>
            <w:tcW w:w="2880" w:type="dxa"/>
            <w:vAlign w:val="center"/>
          </w:tcPr>
          <w:p w:rsidR="005E521B" w:rsidRPr="003A78AF" w:rsidRDefault="005E521B" w:rsidP="001A2B84">
            <w:pPr>
              <w:rPr>
                <w:sz w:val="16"/>
                <w:szCs w:val="16"/>
              </w:rPr>
            </w:pPr>
            <w:r w:rsidRPr="003A78AF">
              <w:rPr>
                <w:sz w:val="16"/>
                <w:szCs w:val="16"/>
              </w:rPr>
              <w:t>Prof.Dr.Fuat ERDEM</w:t>
            </w:r>
          </w:p>
        </w:tc>
        <w:tc>
          <w:tcPr>
            <w:tcW w:w="1080" w:type="dxa"/>
            <w:vAlign w:val="center"/>
          </w:tcPr>
          <w:p w:rsidR="005E521B" w:rsidRPr="003A78AF" w:rsidRDefault="005E521B" w:rsidP="001A2B84">
            <w:pPr>
              <w:rPr>
                <w:sz w:val="16"/>
                <w:szCs w:val="16"/>
              </w:rPr>
            </w:pPr>
            <w:r w:rsidRPr="003A78AF">
              <w:rPr>
                <w:sz w:val="16"/>
                <w:szCs w:val="16"/>
              </w:rPr>
              <w:t xml:space="preserve">Çarşamba </w:t>
            </w:r>
          </w:p>
        </w:tc>
        <w:tc>
          <w:tcPr>
            <w:tcW w:w="1080" w:type="dxa"/>
            <w:vAlign w:val="center"/>
          </w:tcPr>
          <w:p w:rsidR="005E521B" w:rsidRPr="003A78AF" w:rsidRDefault="005E521B" w:rsidP="001A2B84">
            <w:pPr>
              <w:rPr>
                <w:sz w:val="16"/>
                <w:szCs w:val="16"/>
              </w:rPr>
            </w:pPr>
            <w:r w:rsidRPr="003A78AF">
              <w:rPr>
                <w:sz w:val="16"/>
                <w:szCs w:val="16"/>
              </w:rPr>
              <w:t>08.00-10.00 13.00-15.00</w:t>
            </w:r>
          </w:p>
        </w:tc>
        <w:tc>
          <w:tcPr>
            <w:tcW w:w="1980" w:type="dxa"/>
            <w:vMerge/>
          </w:tcPr>
          <w:p w:rsidR="005E521B" w:rsidRPr="003A78AF" w:rsidRDefault="005E521B" w:rsidP="001A2B84">
            <w:pPr>
              <w:rPr>
                <w:sz w:val="16"/>
                <w:szCs w:val="16"/>
              </w:rPr>
            </w:pPr>
          </w:p>
        </w:tc>
      </w:tr>
      <w:tr w:rsidR="005E521B" w:rsidRPr="003A78AF" w:rsidTr="001A2B84">
        <w:tc>
          <w:tcPr>
            <w:tcW w:w="1260" w:type="dxa"/>
            <w:vAlign w:val="center"/>
          </w:tcPr>
          <w:p w:rsidR="005E521B" w:rsidRPr="003A78AF" w:rsidRDefault="005E521B" w:rsidP="001A2B84">
            <w:pPr>
              <w:rPr>
                <w:sz w:val="16"/>
                <w:szCs w:val="16"/>
              </w:rPr>
            </w:pPr>
            <w:r w:rsidRPr="003A78AF">
              <w:rPr>
                <w:sz w:val="16"/>
                <w:szCs w:val="16"/>
              </w:rPr>
              <w:t>UZM3212</w:t>
            </w:r>
          </w:p>
          <w:p w:rsidR="005E521B" w:rsidRPr="003A78AF" w:rsidRDefault="005E521B" w:rsidP="001A2B84">
            <w:pPr>
              <w:rPr>
                <w:sz w:val="16"/>
                <w:szCs w:val="16"/>
              </w:rPr>
            </w:pPr>
          </w:p>
        </w:tc>
        <w:tc>
          <w:tcPr>
            <w:tcW w:w="540" w:type="dxa"/>
            <w:vAlign w:val="center"/>
          </w:tcPr>
          <w:p w:rsidR="005E521B" w:rsidRPr="003A78AF" w:rsidRDefault="005E521B" w:rsidP="001A2B84">
            <w:pPr>
              <w:jc w:val="center"/>
              <w:rPr>
                <w:sz w:val="16"/>
                <w:szCs w:val="16"/>
              </w:rPr>
            </w:pPr>
            <w:r w:rsidRPr="003A78AF">
              <w:rPr>
                <w:sz w:val="16"/>
                <w:szCs w:val="16"/>
              </w:rPr>
              <w:t>2</w:t>
            </w:r>
          </w:p>
        </w:tc>
        <w:tc>
          <w:tcPr>
            <w:tcW w:w="540" w:type="dxa"/>
            <w:vAlign w:val="center"/>
          </w:tcPr>
          <w:p w:rsidR="005E521B" w:rsidRPr="003A78AF" w:rsidRDefault="005E521B" w:rsidP="001A2B84">
            <w:pPr>
              <w:jc w:val="center"/>
              <w:rPr>
                <w:sz w:val="16"/>
                <w:szCs w:val="16"/>
              </w:rPr>
            </w:pPr>
            <w:r w:rsidRPr="003A78AF">
              <w:rPr>
                <w:sz w:val="16"/>
                <w:szCs w:val="16"/>
              </w:rPr>
              <w:t>2</w:t>
            </w:r>
          </w:p>
        </w:tc>
        <w:tc>
          <w:tcPr>
            <w:tcW w:w="2880" w:type="dxa"/>
            <w:vAlign w:val="center"/>
          </w:tcPr>
          <w:p w:rsidR="005E521B" w:rsidRPr="003A78AF" w:rsidRDefault="005E521B" w:rsidP="001A2B84">
            <w:pPr>
              <w:rPr>
                <w:sz w:val="16"/>
                <w:szCs w:val="16"/>
              </w:rPr>
            </w:pPr>
            <w:r w:rsidRPr="003A78AF">
              <w:rPr>
                <w:sz w:val="16"/>
                <w:szCs w:val="16"/>
              </w:rPr>
              <w:t>Doç.Dr. Gülden SİNCAN</w:t>
            </w:r>
          </w:p>
        </w:tc>
        <w:tc>
          <w:tcPr>
            <w:tcW w:w="1080" w:type="dxa"/>
            <w:vAlign w:val="center"/>
          </w:tcPr>
          <w:p w:rsidR="005E521B" w:rsidRPr="003A78AF" w:rsidRDefault="005E521B" w:rsidP="001A2B84">
            <w:pPr>
              <w:rPr>
                <w:sz w:val="16"/>
                <w:szCs w:val="16"/>
              </w:rPr>
            </w:pPr>
            <w:r w:rsidRPr="003A78AF">
              <w:rPr>
                <w:sz w:val="16"/>
                <w:szCs w:val="16"/>
              </w:rPr>
              <w:t>Perşembe</w:t>
            </w:r>
          </w:p>
        </w:tc>
        <w:tc>
          <w:tcPr>
            <w:tcW w:w="1080" w:type="dxa"/>
            <w:vAlign w:val="center"/>
          </w:tcPr>
          <w:p w:rsidR="005E521B" w:rsidRPr="003A78AF" w:rsidRDefault="005E521B" w:rsidP="001A2B84">
            <w:pPr>
              <w:rPr>
                <w:sz w:val="16"/>
                <w:szCs w:val="16"/>
              </w:rPr>
            </w:pPr>
            <w:r w:rsidRPr="003A78AF">
              <w:rPr>
                <w:sz w:val="16"/>
                <w:szCs w:val="16"/>
              </w:rPr>
              <w:t>08.00-10.00 13.00-15.00</w:t>
            </w:r>
          </w:p>
        </w:tc>
        <w:tc>
          <w:tcPr>
            <w:tcW w:w="1980" w:type="dxa"/>
            <w:vMerge/>
          </w:tcPr>
          <w:p w:rsidR="005E521B" w:rsidRPr="003A78AF" w:rsidRDefault="005E521B" w:rsidP="001A2B84">
            <w:pPr>
              <w:rPr>
                <w:sz w:val="16"/>
                <w:szCs w:val="16"/>
              </w:rPr>
            </w:pPr>
          </w:p>
        </w:tc>
      </w:tr>
      <w:tr w:rsidR="005E521B" w:rsidRPr="003A78AF" w:rsidTr="001A2B84">
        <w:tc>
          <w:tcPr>
            <w:tcW w:w="1260" w:type="dxa"/>
            <w:vAlign w:val="center"/>
          </w:tcPr>
          <w:p w:rsidR="005E521B" w:rsidRPr="003A78AF" w:rsidRDefault="005E521B" w:rsidP="001A2B84">
            <w:pPr>
              <w:rPr>
                <w:sz w:val="16"/>
                <w:szCs w:val="16"/>
              </w:rPr>
            </w:pPr>
            <w:r w:rsidRPr="003A78AF">
              <w:rPr>
                <w:sz w:val="16"/>
                <w:szCs w:val="16"/>
              </w:rPr>
              <w:t>UZM3212</w:t>
            </w:r>
          </w:p>
        </w:tc>
        <w:tc>
          <w:tcPr>
            <w:tcW w:w="540" w:type="dxa"/>
            <w:vAlign w:val="center"/>
          </w:tcPr>
          <w:p w:rsidR="005E521B" w:rsidRPr="003A78AF" w:rsidRDefault="005E521B" w:rsidP="001A2B84">
            <w:pPr>
              <w:jc w:val="center"/>
              <w:rPr>
                <w:sz w:val="16"/>
                <w:szCs w:val="16"/>
              </w:rPr>
            </w:pPr>
            <w:r w:rsidRPr="003A78AF">
              <w:rPr>
                <w:sz w:val="16"/>
                <w:szCs w:val="16"/>
              </w:rPr>
              <w:t>2</w:t>
            </w:r>
          </w:p>
        </w:tc>
        <w:tc>
          <w:tcPr>
            <w:tcW w:w="540" w:type="dxa"/>
            <w:vAlign w:val="center"/>
          </w:tcPr>
          <w:p w:rsidR="005E521B" w:rsidRPr="003A78AF" w:rsidRDefault="005E521B" w:rsidP="001A2B84">
            <w:pPr>
              <w:jc w:val="center"/>
              <w:rPr>
                <w:sz w:val="16"/>
                <w:szCs w:val="16"/>
              </w:rPr>
            </w:pPr>
            <w:r w:rsidRPr="003A78AF">
              <w:rPr>
                <w:sz w:val="16"/>
                <w:szCs w:val="16"/>
              </w:rPr>
              <w:t>2</w:t>
            </w:r>
          </w:p>
        </w:tc>
        <w:tc>
          <w:tcPr>
            <w:tcW w:w="2880" w:type="dxa"/>
            <w:vAlign w:val="center"/>
          </w:tcPr>
          <w:p w:rsidR="005E521B" w:rsidRPr="003A78AF" w:rsidRDefault="005E521B" w:rsidP="001A2B84">
            <w:pPr>
              <w:rPr>
                <w:sz w:val="16"/>
                <w:szCs w:val="16"/>
              </w:rPr>
            </w:pPr>
            <w:r w:rsidRPr="003A78AF">
              <w:rPr>
                <w:sz w:val="16"/>
                <w:szCs w:val="16"/>
              </w:rPr>
              <w:t>Prof.Dr.Fuat ERDEM</w:t>
            </w:r>
          </w:p>
        </w:tc>
        <w:tc>
          <w:tcPr>
            <w:tcW w:w="1080" w:type="dxa"/>
            <w:vAlign w:val="center"/>
          </w:tcPr>
          <w:p w:rsidR="005E521B" w:rsidRPr="003A78AF" w:rsidRDefault="005E521B" w:rsidP="001A2B84">
            <w:pPr>
              <w:rPr>
                <w:sz w:val="16"/>
                <w:szCs w:val="16"/>
              </w:rPr>
            </w:pPr>
            <w:r w:rsidRPr="003A78AF">
              <w:rPr>
                <w:sz w:val="16"/>
                <w:szCs w:val="16"/>
              </w:rPr>
              <w:t>Cuma</w:t>
            </w:r>
          </w:p>
        </w:tc>
        <w:tc>
          <w:tcPr>
            <w:tcW w:w="1080" w:type="dxa"/>
            <w:vAlign w:val="center"/>
          </w:tcPr>
          <w:p w:rsidR="005E521B" w:rsidRPr="003A78AF" w:rsidRDefault="005E521B" w:rsidP="001A2B84">
            <w:pPr>
              <w:rPr>
                <w:sz w:val="16"/>
                <w:szCs w:val="16"/>
              </w:rPr>
            </w:pPr>
            <w:r w:rsidRPr="003A78AF">
              <w:rPr>
                <w:sz w:val="16"/>
                <w:szCs w:val="16"/>
              </w:rPr>
              <w:t>08.00-10.00 13.00-15.00</w:t>
            </w:r>
          </w:p>
        </w:tc>
        <w:tc>
          <w:tcPr>
            <w:tcW w:w="1980" w:type="dxa"/>
            <w:vMerge/>
          </w:tcPr>
          <w:p w:rsidR="005E521B" w:rsidRPr="003A78AF" w:rsidRDefault="005E521B" w:rsidP="001A2B84">
            <w:pPr>
              <w:rPr>
                <w:sz w:val="16"/>
                <w:szCs w:val="16"/>
              </w:rPr>
            </w:pPr>
          </w:p>
        </w:tc>
      </w:tr>
    </w:tbl>
    <w:p w:rsidR="005E521B" w:rsidRPr="003A78AF" w:rsidRDefault="005E521B" w:rsidP="005E521B">
      <w:pPr>
        <w:rPr>
          <w:sz w:val="16"/>
          <w:szCs w:val="16"/>
        </w:rPr>
      </w:pPr>
    </w:p>
    <w:p w:rsidR="005E521B" w:rsidRPr="003A78AF" w:rsidRDefault="005E521B" w:rsidP="005E521B">
      <w:pPr>
        <w:jc w:val="center"/>
        <w:rPr>
          <w:sz w:val="16"/>
          <w:szCs w:val="16"/>
        </w:rPr>
      </w:pPr>
      <w:r w:rsidRPr="003A78AF">
        <w:rPr>
          <w:b/>
          <w:sz w:val="16"/>
          <w:szCs w:val="16"/>
        </w:rPr>
        <w:t>4.YIL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5E521B" w:rsidRPr="003A78AF" w:rsidTr="001A2B84">
        <w:tc>
          <w:tcPr>
            <w:tcW w:w="1260" w:type="dxa"/>
            <w:vMerge w:val="restart"/>
          </w:tcPr>
          <w:p w:rsidR="005E521B" w:rsidRPr="003A78AF" w:rsidRDefault="005E521B" w:rsidP="001A2B84">
            <w:pPr>
              <w:rPr>
                <w:b/>
                <w:sz w:val="16"/>
                <w:szCs w:val="16"/>
              </w:rPr>
            </w:pPr>
            <w:r w:rsidRPr="003A78AF">
              <w:rPr>
                <w:b/>
                <w:sz w:val="16"/>
                <w:szCs w:val="16"/>
              </w:rPr>
              <w:t xml:space="preserve">Dersin </w:t>
            </w:r>
          </w:p>
          <w:p w:rsidR="005E521B" w:rsidRPr="003A78AF" w:rsidRDefault="005E521B" w:rsidP="001A2B84">
            <w:pPr>
              <w:rPr>
                <w:b/>
                <w:sz w:val="16"/>
                <w:szCs w:val="16"/>
              </w:rPr>
            </w:pPr>
            <w:r w:rsidRPr="003A78AF">
              <w:rPr>
                <w:b/>
                <w:sz w:val="16"/>
                <w:szCs w:val="16"/>
              </w:rPr>
              <w:t>Kodu</w:t>
            </w:r>
          </w:p>
        </w:tc>
        <w:tc>
          <w:tcPr>
            <w:tcW w:w="1080" w:type="dxa"/>
            <w:gridSpan w:val="2"/>
          </w:tcPr>
          <w:p w:rsidR="005E521B" w:rsidRPr="003A78AF" w:rsidRDefault="005E521B" w:rsidP="001A2B84">
            <w:pPr>
              <w:rPr>
                <w:b/>
                <w:sz w:val="16"/>
                <w:szCs w:val="16"/>
              </w:rPr>
            </w:pPr>
            <w:r w:rsidRPr="003A78AF">
              <w:rPr>
                <w:b/>
                <w:sz w:val="16"/>
                <w:szCs w:val="16"/>
              </w:rPr>
              <w:t>Ders Saati</w:t>
            </w:r>
          </w:p>
        </w:tc>
        <w:tc>
          <w:tcPr>
            <w:tcW w:w="2880" w:type="dxa"/>
          </w:tcPr>
          <w:p w:rsidR="005E521B" w:rsidRPr="003A78AF" w:rsidRDefault="005E521B" w:rsidP="001A2B84">
            <w:pPr>
              <w:rPr>
                <w:b/>
                <w:sz w:val="16"/>
                <w:szCs w:val="16"/>
              </w:rPr>
            </w:pPr>
            <w:r w:rsidRPr="003A78AF">
              <w:rPr>
                <w:b/>
                <w:sz w:val="16"/>
                <w:szCs w:val="16"/>
              </w:rPr>
              <w:t>Öğretim Üyesi</w:t>
            </w:r>
          </w:p>
        </w:tc>
        <w:tc>
          <w:tcPr>
            <w:tcW w:w="1080" w:type="dxa"/>
          </w:tcPr>
          <w:p w:rsidR="005E521B" w:rsidRPr="003A78AF" w:rsidRDefault="005E521B" w:rsidP="001A2B84">
            <w:pPr>
              <w:rPr>
                <w:b/>
                <w:sz w:val="16"/>
                <w:szCs w:val="16"/>
              </w:rPr>
            </w:pPr>
            <w:r w:rsidRPr="003A78AF">
              <w:rPr>
                <w:b/>
                <w:sz w:val="16"/>
                <w:szCs w:val="16"/>
              </w:rPr>
              <w:t>Ders Günü</w:t>
            </w:r>
          </w:p>
        </w:tc>
        <w:tc>
          <w:tcPr>
            <w:tcW w:w="1080" w:type="dxa"/>
          </w:tcPr>
          <w:p w:rsidR="005E521B" w:rsidRPr="003A78AF" w:rsidRDefault="005E521B" w:rsidP="001A2B84">
            <w:pPr>
              <w:rPr>
                <w:b/>
                <w:sz w:val="16"/>
                <w:szCs w:val="16"/>
              </w:rPr>
            </w:pPr>
            <w:r w:rsidRPr="003A78AF">
              <w:rPr>
                <w:b/>
                <w:sz w:val="16"/>
                <w:szCs w:val="16"/>
              </w:rPr>
              <w:t>Ders Saati</w:t>
            </w:r>
          </w:p>
        </w:tc>
        <w:tc>
          <w:tcPr>
            <w:tcW w:w="1980" w:type="dxa"/>
          </w:tcPr>
          <w:p w:rsidR="005E521B" w:rsidRPr="003A78AF" w:rsidRDefault="005E521B" w:rsidP="001A2B84">
            <w:pPr>
              <w:rPr>
                <w:b/>
                <w:sz w:val="16"/>
                <w:szCs w:val="16"/>
              </w:rPr>
            </w:pPr>
            <w:r w:rsidRPr="003A78AF">
              <w:rPr>
                <w:b/>
                <w:sz w:val="16"/>
                <w:szCs w:val="16"/>
              </w:rPr>
              <w:t>Ders Yeri</w:t>
            </w:r>
          </w:p>
        </w:tc>
      </w:tr>
      <w:tr w:rsidR="005E521B" w:rsidRPr="003A78AF" w:rsidTr="001A2B84">
        <w:tc>
          <w:tcPr>
            <w:tcW w:w="1260" w:type="dxa"/>
            <w:vMerge/>
          </w:tcPr>
          <w:p w:rsidR="005E521B" w:rsidRPr="003A78AF" w:rsidRDefault="005E521B" w:rsidP="001A2B84">
            <w:pPr>
              <w:jc w:val="both"/>
              <w:rPr>
                <w:sz w:val="16"/>
                <w:szCs w:val="16"/>
              </w:rPr>
            </w:pPr>
          </w:p>
        </w:tc>
        <w:tc>
          <w:tcPr>
            <w:tcW w:w="540" w:type="dxa"/>
          </w:tcPr>
          <w:p w:rsidR="005E521B" w:rsidRPr="003A78AF" w:rsidRDefault="005E521B" w:rsidP="001A2B84">
            <w:pPr>
              <w:jc w:val="both"/>
              <w:rPr>
                <w:b/>
                <w:sz w:val="16"/>
                <w:szCs w:val="16"/>
              </w:rPr>
            </w:pPr>
            <w:r w:rsidRPr="003A78AF">
              <w:rPr>
                <w:b/>
                <w:sz w:val="16"/>
                <w:szCs w:val="16"/>
              </w:rPr>
              <w:t>Teo</w:t>
            </w:r>
          </w:p>
        </w:tc>
        <w:tc>
          <w:tcPr>
            <w:tcW w:w="540" w:type="dxa"/>
          </w:tcPr>
          <w:p w:rsidR="005E521B" w:rsidRPr="003A78AF" w:rsidRDefault="005E521B" w:rsidP="001A2B84">
            <w:pPr>
              <w:jc w:val="both"/>
              <w:rPr>
                <w:b/>
                <w:sz w:val="16"/>
                <w:szCs w:val="16"/>
              </w:rPr>
            </w:pPr>
            <w:r w:rsidRPr="003A78AF">
              <w:rPr>
                <w:b/>
                <w:sz w:val="16"/>
                <w:szCs w:val="16"/>
              </w:rPr>
              <w:t>DF</w:t>
            </w:r>
          </w:p>
        </w:tc>
        <w:tc>
          <w:tcPr>
            <w:tcW w:w="2880" w:type="dxa"/>
          </w:tcPr>
          <w:p w:rsidR="005E521B" w:rsidRPr="003A78AF" w:rsidRDefault="005E521B" w:rsidP="001A2B84">
            <w:pPr>
              <w:jc w:val="both"/>
              <w:rPr>
                <w:sz w:val="16"/>
                <w:szCs w:val="16"/>
              </w:rPr>
            </w:pPr>
          </w:p>
        </w:tc>
        <w:tc>
          <w:tcPr>
            <w:tcW w:w="1080" w:type="dxa"/>
          </w:tcPr>
          <w:p w:rsidR="005E521B" w:rsidRPr="003A78AF" w:rsidRDefault="005E521B" w:rsidP="001A2B84">
            <w:pPr>
              <w:jc w:val="both"/>
              <w:rPr>
                <w:sz w:val="16"/>
                <w:szCs w:val="16"/>
              </w:rPr>
            </w:pPr>
          </w:p>
        </w:tc>
        <w:tc>
          <w:tcPr>
            <w:tcW w:w="1080" w:type="dxa"/>
          </w:tcPr>
          <w:p w:rsidR="005E521B" w:rsidRPr="003A78AF" w:rsidRDefault="005E521B" w:rsidP="001A2B84">
            <w:pPr>
              <w:jc w:val="both"/>
              <w:rPr>
                <w:sz w:val="16"/>
                <w:szCs w:val="16"/>
              </w:rPr>
            </w:pPr>
          </w:p>
        </w:tc>
        <w:tc>
          <w:tcPr>
            <w:tcW w:w="1980" w:type="dxa"/>
          </w:tcPr>
          <w:p w:rsidR="005E521B" w:rsidRPr="003A78AF" w:rsidRDefault="005E521B" w:rsidP="001A2B84">
            <w:pPr>
              <w:jc w:val="both"/>
              <w:rPr>
                <w:sz w:val="16"/>
                <w:szCs w:val="16"/>
              </w:rPr>
            </w:pPr>
          </w:p>
        </w:tc>
      </w:tr>
      <w:tr w:rsidR="005E521B" w:rsidRPr="003A78AF" w:rsidTr="001A2B84">
        <w:tc>
          <w:tcPr>
            <w:tcW w:w="1260" w:type="dxa"/>
            <w:vAlign w:val="center"/>
          </w:tcPr>
          <w:p w:rsidR="005E521B" w:rsidRPr="003A78AF" w:rsidRDefault="005E521B" w:rsidP="001A2B84">
            <w:pPr>
              <w:rPr>
                <w:sz w:val="16"/>
                <w:szCs w:val="16"/>
              </w:rPr>
            </w:pPr>
            <w:r w:rsidRPr="003A78AF">
              <w:rPr>
                <w:sz w:val="16"/>
                <w:szCs w:val="16"/>
              </w:rPr>
              <w:t>UZM4212</w:t>
            </w:r>
          </w:p>
        </w:tc>
        <w:tc>
          <w:tcPr>
            <w:tcW w:w="540" w:type="dxa"/>
            <w:vAlign w:val="center"/>
          </w:tcPr>
          <w:p w:rsidR="005E521B" w:rsidRPr="003A78AF" w:rsidRDefault="005E521B" w:rsidP="001A2B84">
            <w:pPr>
              <w:jc w:val="center"/>
              <w:rPr>
                <w:sz w:val="16"/>
                <w:szCs w:val="16"/>
              </w:rPr>
            </w:pPr>
            <w:r w:rsidRPr="003A78AF">
              <w:rPr>
                <w:sz w:val="16"/>
                <w:szCs w:val="16"/>
              </w:rPr>
              <w:t>2</w:t>
            </w:r>
          </w:p>
        </w:tc>
        <w:tc>
          <w:tcPr>
            <w:tcW w:w="540" w:type="dxa"/>
            <w:vAlign w:val="center"/>
          </w:tcPr>
          <w:p w:rsidR="005E521B" w:rsidRPr="003A78AF" w:rsidRDefault="005E521B" w:rsidP="001A2B84">
            <w:pPr>
              <w:jc w:val="center"/>
              <w:rPr>
                <w:sz w:val="16"/>
                <w:szCs w:val="16"/>
              </w:rPr>
            </w:pPr>
            <w:r w:rsidRPr="003A78AF">
              <w:rPr>
                <w:sz w:val="16"/>
                <w:szCs w:val="16"/>
              </w:rPr>
              <w:t>2</w:t>
            </w:r>
          </w:p>
        </w:tc>
        <w:tc>
          <w:tcPr>
            <w:tcW w:w="2880" w:type="dxa"/>
            <w:vAlign w:val="center"/>
          </w:tcPr>
          <w:p w:rsidR="005E521B" w:rsidRPr="003A78AF" w:rsidRDefault="005E521B" w:rsidP="001A2B84">
            <w:pPr>
              <w:rPr>
                <w:sz w:val="16"/>
                <w:szCs w:val="16"/>
              </w:rPr>
            </w:pPr>
            <w:r w:rsidRPr="003A78AF">
              <w:rPr>
                <w:sz w:val="16"/>
                <w:szCs w:val="16"/>
              </w:rPr>
              <w:t>Doç.Dr. Gülden SİNCAN</w:t>
            </w:r>
          </w:p>
        </w:tc>
        <w:tc>
          <w:tcPr>
            <w:tcW w:w="1080" w:type="dxa"/>
            <w:vAlign w:val="center"/>
          </w:tcPr>
          <w:p w:rsidR="005E521B" w:rsidRPr="003A78AF" w:rsidRDefault="005E521B" w:rsidP="001A2B84">
            <w:pPr>
              <w:rPr>
                <w:sz w:val="16"/>
                <w:szCs w:val="16"/>
              </w:rPr>
            </w:pPr>
            <w:r w:rsidRPr="003A78AF">
              <w:rPr>
                <w:sz w:val="16"/>
                <w:szCs w:val="16"/>
              </w:rPr>
              <w:t xml:space="preserve">Pazartesi </w:t>
            </w:r>
          </w:p>
        </w:tc>
        <w:tc>
          <w:tcPr>
            <w:tcW w:w="1080" w:type="dxa"/>
            <w:vAlign w:val="center"/>
          </w:tcPr>
          <w:p w:rsidR="005E521B" w:rsidRPr="003A78AF" w:rsidRDefault="005E521B" w:rsidP="001A2B84">
            <w:pPr>
              <w:rPr>
                <w:sz w:val="16"/>
                <w:szCs w:val="16"/>
              </w:rPr>
            </w:pPr>
            <w:r w:rsidRPr="003A78AF">
              <w:rPr>
                <w:sz w:val="16"/>
                <w:szCs w:val="16"/>
              </w:rPr>
              <w:t>08.00-10.00 13.00-15.00</w:t>
            </w:r>
          </w:p>
        </w:tc>
        <w:tc>
          <w:tcPr>
            <w:tcW w:w="1980" w:type="dxa"/>
            <w:vMerge w:val="restart"/>
            <w:vAlign w:val="center"/>
          </w:tcPr>
          <w:p w:rsidR="005E521B" w:rsidRPr="003A78AF" w:rsidRDefault="005E521B" w:rsidP="001A2B84">
            <w:pPr>
              <w:jc w:val="center"/>
              <w:rPr>
                <w:sz w:val="16"/>
                <w:szCs w:val="16"/>
              </w:rPr>
            </w:pPr>
            <w:r w:rsidRPr="003A78AF">
              <w:rPr>
                <w:sz w:val="16"/>
                <w:szCs w:val="16"/>
              </w:rPr>
              <w:t xml:space="preserve">İç Hastalıkları Kliniği, Laboratuarlar, US Odası, Poliklinik  </w:t>
            </w:r>
          </w:p>
        </w:tc>
      </w:tr>
      <w:tr w:rsidR="005E521B" w:rsidRPr="003A78AF" w:rsidTr="001A2B84">
        <w:tc>
          <w:tcPr>
            <w:tcW w:w="1260" w:type="dxa"/>
            <w:vAlign w:val="center"/>
          </w:tcPr>
          <w:p w:rsidR="005E521B" w:rsidRPr="003A78AF" w:rsidRDefault="005E521B" w:rsidP="001A2B84">
            <w:pPr>
              <w:rPr>
                <w:sz w:val="16"/>
                <w:szCs w:val="16"/>
              </w:rPr>
            </w:pPr>
            <w:r w:rsidRPr="003A78AF">
              <w:rPr>
                <w:sz w:val="16"/>
                <w:szCs w:val="16"/>
              </w:rPr>
              <w:t>UZM4212</w:t>
            </w:r>
          </w:p>
        </w:tc>
        <w:tc>
          <w:tcPr>
            <w:tcW w:w="540" w:type="dxa"/>
            <w:vAlign w:val="center"/>
          </w:tcPr>
          <w:p w:rsidR="005E521B" w:rsidRPr="003A78AF" w:rsidRDefault="005E521B" w:rsidP="001A2B84">
            <w:pPr>
              <w:jc w:val="center"/>
              <w:rPr>
                <w:sz w:val="16"/>
                <w:szCs w:val="16"/>
              </w:rPr>
            </w:pPr>
            <w:r w:rsidRPr="003A78AF">
              <w:rPr>
                <w:sz w:val="16"/>
                <w:szCs w:val="16"/>
              </w:rPr>
              <w:t>2</w:t>
            </w:r>
          </w:p>
        </w:tc>
        <w:tc>
          <w:tcPr>
            <w:tcW w:w="540" w:type="dxa"/>
            <w:vAlign w:val="center"/>
          </w:tcPr>
          <w:p w:rsidR="005E521B" w:rsidRPr="003A78AF" w:rsidRDefault="005E521B" w:rsidP="001A2B84">
            <w:pPr>
              <w:jc w:val="center"/>
              <w:rPr>
                <w:sz w:val="16"/>
                <w:szCs w:val="16"/>
              </w:rPr>
            </w:pPr>
            <w:r w:rsidRPr="003A78AF">
              <w:rPr>
                <w:sz w:val="16"/>
                <w:szCs w:val="16"/>
              </w:rPr>
              <w:t>2</w:t>
            </w:r>
          </w:p>
        </w:tc>
        <w:tc>
          <w:tcPr>
            <w:tcW w:w="2880" w:type="dxa"/>
            <w:vAlign w:val="center"/>
          </w:tcPr>
          <w:p w:rsidR="005E521B" w:rsidRPr="003A78AF" w:rsidRDefault="005E521B" w:rsidP="001A2B84">
            <w:pPr>
              <w:rPr>
                <w:sz w:val="16"/>
                <w:szCs w:val="16"/>
              </w:rPr>
            </w:pPr>
            <w:r w:rsidRPr="003A78AF">
              <w:rPr>
                <w:sz w:val="16"/>
                <w:szCs w:val="16"/>
              </w:rPr>
              <w:t>Prof.Dr.Fuat ERDEM</w:t>
            </w:r>
          </w:p>
        </w:tc>
        <w:tc>
          <w:tcPr>
            <w:tcW w:w="1080" w:type="dxa"/>
            <w:vAlign w:val="center"/>
          </w:tcPr>
          <w:p w:rsidR="005E521B" w:rsidRPr="003A78AF" w:rsidRDefault="005E521B" w:rsidP="001A2B84">
            <w:pPr>
              <w:rPr>
                <w:sz w:val="16"/>
                <w:szCs w:val="16"/>
              </w:rPr>
            </w:pPr>
            <w:r w:rsidRPr="003A78AF">
              <w:rPr>
                <w:sz w:val="16"/>
                <w:szCs w:val="16"/>
              </w:rPr>
              <w:t>Salı</w:t>
            </w:r>
          </w:p>
        </w:tc>
        <w:tc>
          <w:tcPr>
            <w:tcW w:w="1080" w:type="dxa"/>
            <w:vAlign w:val="center"/>
          </w:tcPr>
          <w:p w:rsidR="005E521B" w:rsidRPr="003A78AF" w:rsidRDefault="005E521B" w:rsidP="001A2B84">
            <w:pPr>
              <w:rPr>
                <w:sz w:val="16"/>
                <w:szCs w:val="16"/>
              </w:rPr>
            </w:pPr>
            <w:r w:rsidRPr="003A78AF">
              <w:rPr>
                <w:sz w:val="16"/>
                <w:szCs w:val="16"/>
              </w:rPr>
              <w:t>08.00-10.00 13.00-15.00</w:t>
            </w:r>
          </w:p>
        </w:tc>
        <w:tc>
          <w:tcPr>
            <w:tcW w:w="1980" w:type="dxa"/>
            <w:vMerge/>
          </w:tcPr>
          <w:p w:rsidR="005E521B" w:rsidRPr="003A78AF" w:rsidRDefault="005E521B" w:rsidP="001A2B84">
            <w:pPr>
              <w:rPr>
                <w:sz w:val="16"/>
                <w:szCs w:val="16"/>
              </w:rPr>
            </w:pPr>
          </w:p>
        </w:tc>
      </w:tr>
      <w:tr w:rsidR="005E521B" w:rsidRPr="003A78AF" w:rsidTr="001A2B84">
        <w:trPr>
          <w:trHeight w:val="196"/>
        </w:trPr>
        <w:tc>
          <w:tcPr>
            <w:tcW w:w="1260" w:type="dxa"/>
            <w:vAlign w:val="center"/>
          </w:tcPr>
          <w:p w:rsidR="005E521B" w:rsidRPr="003A78AF" w:rsidRDefault="005E521B" w:rsidP="001A2B84">
            <w:pPr>
              <w:rPr>
                <w:sz w:val="16"/>
                <w:szCs w:val="16"/>
              </w:rPr>
            </w:pPr>
            <w:r w:rsidRPr="003A78AF">
              <w:rPr>
                <w:sz w:val="16"/>
                <w:szCs w:val="16"/>
              </w:rPr>
              <w:t>UZM4212</w:t>
            </w:r>
          </w:p>
        </w:tc>
        <w:tc>
          <w:tcPr>
            <w:tcW w:w="540" w:type="dxa"/>
            <w:vAlign w:val="center"/>
          </w:tcPr>
          <w:p w:rsidR="005E521B" w:rsidRPr="003A78AF" w:rsidRDefault="005E521B" w:rsidP="001A2B84">
            <w:pPr>
              <w:jc w:val="center"/>
              <w:rPr>
                <w:sz w:val="16"/>
                <w:szCs w:val="16"/>
              </w:rPr>
            </w:pPr>
            <w:r w:rsidRPr="003A78AF">
              <w:rPr>
                <w:sz w:val="16"/>
                <w:szCs w:val="16"/>
              </w:rPr>
              <w:t>2</w:t>
            </w:r>
          </w:p>
        </w:tc>
        <w:tc>
          <w:tcPr>
            <w:tcW w:w="540" w:type="dxa"/>
            <w:vAlign w:val="center"/>
          </w:tcPr>
          <w:p w:rsidR="005E521B" w:rsidRPr="003A78AF" w:rsidRDefault="005E521B" w:rsidP="001A2B84">
            <w:pPr>
              <w:jc w:val="center"/>
              <w:rPr>
                <w:sz w:val="16"/>
                <w:szCs w:val="16"/>
              </w:rPr>
            </w:pPr>
            <w:r w:rsidRPr="003A78AF">
              <w:rPr>
                <w:sz w:val="16"/>
                <w:szCs w:val="16"/>
              </w:rPr>
              <w:t>2</w:t>
            </w:r>
          </w:p>
        </w:tc>
        <w:tc>
          <w:tcPr>
            <w:tcW w:w="2880" w:type="dxa"/>
            <w:vAlign w:val="center"/>
          </w:tcPr>
          <w:p w:rsidR="005E521B" w:rsidRPr="003A78AF" w:rsidRDefault="005E521B" w:rsidP="001A2B84">
            <w:pPr>
              <w:rPr>
                <w:sz w:val="16"/>
                <w:szCs w:val="16"/>
              </w:rPr>
            </w:pPr>
            <w:r w:rsidRPr="003A78AF">
              <w:rPr>
                <w:sz w:val="16"/>
                <w:szCs w:val="16"/>
              </w:rPr>
              <w:t>Doç.Dr. Gülden SİNCAN</w:t>
            </w:r>
          </w:p>
        </w:tc>
        <w:tc>
          <w:tcPr>
            <w:tcW w:w="1080" w:type="dxa"/>
            <w:vAlign w:val="center"/>
          </w:tcPr>
          <w:p w:rsidR="005E521B" w:rsidRPr="003A78AF" w:rsidRDefault="005E521B" w:rsidP="001A2B84">
            <w:pPr>
              <w:rPr>
                <w:sz w:val="16"/>
                <w:szCs w:val="16"/>
              </w:rPr>
            </w:pPr>
            <w:r w:rsidRPr="003A78AF">
              <w:rPr>
                <w:sz w:val="16"/>
                <w:szCs w:val="16"/>
              </w:rPr>
              <w:t xml:space="preserve">Çarşamba </w:t>
            </w:r>
          </w:p>
        </w:tc>
        <w:tc>
          <w:tcPr>
            <w:tcW w:w="1080" w:type="dxa"/>
            <w:vAlign w:val="center"/>
          </w:tcPr>
          <w:p w:rsidR="005E521B" w:rsidRPr="003A78AF" w:rsidRDefault="005E521B" w:rsidP="001A2B84">
            <w:pPr>
              <w:rPr>
                <w:sz w:val="16"/>
                <w:szCs w:val="16"/>
              </w:rPr>
            </w:pPr>
            <w:r w:rsidRPr="003A78AF">
              <w:rPr>
                <w:sz w:val="16"/>
                <w:szCs w:val="16"/>
              </w:rPr>
              <w:t>08.00-10.00 13.00-15.00</w:t>
            </w:r>
          </w:p>
        </w:tc>
        <w:tc>
          <w:tcPr>
            <w:tcW w:w="1980" w:type="dxa"/>
            <w:vMerge/>
          </w:tcPr>
          <w:p w:rsidR="005E521B" w:rsidRPr="003A78AF" w:rsidRDefault="005E521B" w:rsidP="001A2B84">
            <w:pPr>
              <w:rPr>
                <w:sz w:val="16"/>
                <w:szCs w:val="16"/>
              </w:rPr>
            </w:pPr>
          </w:p>
        </w:tc>
      </w:tr>
      <w:tr w:rsidR="005E521B" w:rsidRPr="003A78AF" w:rsidTr="001A2B84">
        <w:trPr>
          <w:trHeight w:val="196"/>
        </w:trPr>
        <w:tc>
          <w:tcPr>
            <w:tcW w:w="1260" w:type="dxa"/>
            <w:vAlign w:val="center"/>
          </w:tcPr>
          <w:p w:rsidR="005E521B" w:rsidRPr="003A78AF" w:rsidRDefault="005E521B" w:rsidP="001A2B84">
            <w:pPr>
              <w:rPr>
                <w:sz w:val="16"/>
                <w:szCs w:val="16"/>
              </w:rPr>
            </w:pPr>
            <w:r w:rsidRPr="003A78AF">
              <w:rPr>
                <w:sz w:val="16"/>
                <w:szCs w:val="16"/>
              </w:rPr>
              <w:t>UZM4212</w:t>
            </w:r>
          </w:p>
          <w:p w:rsidR="005E521B" w:rsidRPr="003A78AF" w:rsidRDefault="005E521B" w:rsidP="001A2B84">
            <w:pPr>
              <w:rPr>
                <w:sz w:val="16"/>
                <w:szCs w:val="16"/>
              </w:rPr>
            </w:pPr>
          </w:p>
        </w:tc>
        <w:tc>
          <w:tcPr>
            <w:tcW w:w="540" w:type="dxa"/>
            <w:vAlign w:val="center"/>
          </w:tcPr>
          <w:p w:rsidR="005E521B" w:rsidRPr="003A78AF" w:rsidRDefault="005E521B" w:rsidP="001A2B84">
            <w:pPr>
              <w:jc w:val="center"/>
              <w:rPr>
                <w:sz w:val="16"/>
                <w:szCs w:val="16"/>
              </w:rPr>
            </w:pPr>
            <w:r w:rsidRPr="003A78AF">
              <w:rPr>
                <w:sz w:val="16"/>
                <w:szCs w:val="16"/>
              </w:rPr>
              <w:t>2</w:t>
            </w:r>
          </w:p>
        </w:tc>
        <w:tc>
          <w:tcPr>
            <w:tcW w:w="540" w:type="dxa"/>
            <w:vAlign w:val="center"/>
          </w:tcPr>
          <w:p w:rsidR="005E521B" w:rsidRPr="003A78AF" w:rsidRDefault="005E521B" w:rsidP="001A2B84">
            <w:pPr>
              <w:jc w:val="center"/>
              <w:rPr>
                <w:sz w:val="16"/>
                <w:szCs w:val="16"/>
              </w:rPr>
            </w:pPr>
            <w:r w:rsidRPr="003A78AF">
              <w:rPr>
                <w:sz w:val="16"/>
                <w:szCs w:val="16"/>
              </w:rPr>
              <w:t>2</w:t>
            </w:r>
          </w:p>
        </w:tc>
        <w:tc>
          <w:tcPr>
            <w:tcW w:w="2880" w:type="dxa"/>
            <w:vAlign w:val="center"/>
          </w:tcPr>
          <w:p w:rsidR="005E521B" w:rsidRPr="003A78AF" w:rsidRDefault="005E521B" w:rsidP="001A2B84">
            <w:pPr>
              <w:rPr>
                <w:sz w:val="16"/>
                <w:szCs w:val="16"/>
              </w:rPr>
            </w:pPr>
            <w:r w:rsidRPr="003A78AF">
              <w:rPr>
                <w:sz w:val="16"/>
                <w:szCs w:val="16"/>
              </w:rPr>
              <w:t>Prof.Dr.Fuat ERDEM</w:t>
            </w:r>
          </w:p>
        </w:tc>
        <w:tc>
          <w:tcPr>
            <w:tcW w:w="1080" w:type="dxa"/>
            <w:vAlign w:val="center"/>
          </w:tcPr>
          <w:p w:rsidR="005E521B" w:rsidRPr="003A78AF" w:rsidRDefault="005E521B" w:rsidP="001A2B84">
            <w:pPr>
              <w:rPr>
                <w:sz w:val="16"/>
                <w:szCs w:val="16"/>
              </w:rPr>
            </w:pPr>
            <w:r w:rsidRPr="003A78AF">
              <w:rPr>
                <w:sz w:val="16"/>
                <w:szCs w:val="16"/>
              </w:rPr>
              <w:t>Perşembe</w:t>
            </w:r>
          </w:p>
        </w:tc>
        <w:tc>
          <w:tcPr>
            <w:tcW w:w="1080" w:type="dxa"/>
            <w:vAlign w:val="center"/>
          </w:tcPr>
          <w:p w:rsidR="005E521B" w:rsidRPr="003A78AF" w:rsidRDefault="005E521B" w:rsidP="001A2B84">
            <w:pPr>
              <w:rPr>
                <w:sz w:val="16"/>
                <w:szCs w:val="16"/>
              </w:rPr>
            </w:pPr>
            <w:r w:rsidRPr="003A78AF">
              <w:rPr>
                <w:sz w:val="16"/>
                <w:szCs w:val="16"/>
              </w:rPr>
              <w:t>08.00-10.00 13.00-15.00</w:t>
            </w:r>
          </w:p>
        </w:tc>
        <w:tc>
          <w:tcPr>
            <w:tcW w:w="1980" w:type="dxa"/>
            <w:vMerge/>
          </w:tcPr>
          <w:p w:rsidR="005E521B" w:rsidRPr="003A78AF" w:rsidRDefault="005E521B" w:rsidP="001A2B84">
            <w:pPr>
              <w:rPr>
                <w:sz w:val="16"/>
                <w:szCs w:val="16"/>
              </w:rPr>
            </w:pPr>
          </w:p>
        </w:tc>
      </w:tr>
      <w:tr w:rsidR="005E521B" w:rsidRPr="003A78AF" w:rsidTr="001A2B84">
        <w:tc>
          <w:tcPr>
            <w:tcW w:w="1260" w:type="dxa"/>
            <w:vAlign w:val="center"/>
          </w:tcPr>
          <w:p w:rsidR="005E521B" w:rsidRPr="003A78AF" w:rsidRDefault="005E521B" w:rsidP="001A2B84">
            <w:pPr>
              <w:rPr>
                <w:sz w:val="16"/>
                <w:szCs w:val="16"/>
              </w:rPr>
            </w:pPr>
            <w:r w:rsidRPr="003A78AF">
              <w:rPr>
                <w:sz w:val="16"/>
                <w:szCs w:val="16"/>
              </w:rPr>
              <w:t>UZM4212</w:t>
            </w:r>
          </w:p>
        </w:tc>
        <w:tc>
          <w:tcPr>
            <w:tcW w:w="540" w:type="dxa"/>
            <w:vAlign w:val="center"/>
          </w:tcPr>
          <w:p w:rsidR="005E521B" w:rsidRPr="003A78AF" w:rsidRDefault="005E521B" w:rsidP="001A2B84">
            <w:pPr>
              <w:jc w:val="center"/>
              <w:rPr>
                <w:sz w:val="16"/>
                <w:szCs w:val="16"/>
              </w:rPr>
            </w:pPr>
            <w:r w:rsidRPr="003A78AF">
              <w:rPr>
                <w:sz w:val="16"/>
                <w:szCs w:val="16"/>
              </w:rPr>
              <w:t>2</w:t>
            </w:r>
          </w:p>
        </w:tc>
        <w:tc>
          <w:tcPr>
            <w:tcW w:w="540" w:type="dxa"/>
            <w:vAlign w:val="center"/>
          </w:tcPr>
          <w:p w:rsidR="005E521B" w:rsidRPr="003A78AF" w:rsidRDefault="005E521B" w:rsidP="001A2B84">
            <w:pPr>
              <w:jc w:val="center"/>
              <w:rPr>
                <w:sz w:val="16"/>
                <w:szCs w:val="16"/>
              </w:rPr>
            </w:pPr>
            <w:r w:rsidRPr="003A78AF">
              <w:rPr>
                <w:sz w:val="16"/>
                <w:szCs w:val="16"/>
              </w:rPr>
              <w:t>2</w:t>
            </w:r>
          </w:p>
        </w:tc>
        <w:tc>
          <w:tcPr>
            <w:tcW w:w="2880" w:type="dxa"/>
            <w:vAlign w:val="center"/>
          </w:tcPr>
          <w:p w:rsidR="005E521B" w:rsidRPr="003A78AF" w:rsidRDefault="005E521B" w:rsidP="001A2B84">
            <w:pPr>
              <w:rPr>
                <w:sz w:val="16"/>
                <w:szCs w:val="16"/>
              </w:rPr>
            </w:pPr>
            <w:r w:rsidRPr="003A78AF">
              <w:rPr>
                <w:sz w:val="16"/>
                <w:szCs w:val="16"/>
              </w:rPr>
              <w:t>Doç.Dr. Gülden SİNCAN</w:t>
            </w:r>
          </w:p>
        </w:tc>
        <w:tc>
          <w:tcPr>
            <w:tcW w:w="1080" w:type="dxa"/>
            <w:vAlign w:val="center"/>
          </w:tcPr>
          <w:p w:rsidR="005E521B" w:rsidRPr="003A78AF" w:rsidRDefault="005E521B" w:rsidP="001A2B84">
            <w:pPr>
              <w:rPr>
                <w:sz w:val="16"/>
                <w:szCs w:val="16"/>
              </w:rPr>
            </w:pPr>
            <w:r w:rsidRPr="003A78AF">
              <w:rPr>
                <w:sz w:val="16"/>
                <w:szCs w:val="16"/>
              </w:rPr>
              <w:t>Cuma</w:t>
            </w:r>
          </w:p>
        </w:tc>
        <w:tc>
          <w:tcPr>
            <w:tcW w:w="1080" w:type="dxa"/>
            <w:vAlign w:val="center"/>
          </w:tcPr>
          <w:p w:rsidR="005E521B" w:rsidRPr="003A78AF" w:rsidRDefault="005E521B" w:rsidP="001A2B84">
            <w:pPr>
              <w:rPr>
                <w:sz w:val="16"/>
                <w:szCs w:val="16"/>
              </w:rPr>
            </w:pPr>
            <w:r w:rsidRPr="003A78AF">
              <w:rPr>
                <w:sz w:val="16"/>
                <w:szCs w:val="16"/>
              </w:rPr>
              <w:t>08.00-10.00 13.00-15.00</w:t>
            </w:r>
          </w:p>
        </w:tc>
        <w:tc>
          <w:tcPr>
            <w:tcW w:w="1980" w:type="dxa"/>
            <w:vMerge/>
          </w:tcPr>
          <w:p w:rsidR="005E521B" w:rsidRPr="003A78AF" w:rsidRDefault="005E521B" w:rsidP="001A2B84">
            <w:pPr>
              <w:rPr>
                <w:sz w:val="16"/>
                <w:szCs w:val="16"/>
              </w:rPr>
            </w:pPr>
          </w:p>
        </w:tc>
      </w:tr>
    </w:tbl>
    <w:p w:rsidR="005E521B" w:rsidRPr="003A78AF" w:rsidRDefault="005E521B" w:rsidP="005E521B">
      <w:pPr>
        <w:rPr>
          <w:sz w:val="16"/>
          <w:szCs w:val="16"/>
        </w:rPr>
      </w:pPr>
    </w:p>
    <w:p w:rsidR="00064333" w:rsidRDefault="00064333" w:rsidP="006F51B8">
      <w:pPr>
        <w:rPr>
          <w:b/>
          <w:sz w:val="20"/>
          <w:szCs w:val="20"/>
        </w:rPr>
      </w:pPr>
    </w:p>
    <w:p w:rsidR="00064333" w:rsidRDefault="00064333" w:rsidP="006F51B8">
      <w:pPr>
        <w:rPr>
          <w:b/>
          <w:sz w:val="20"/>
          <w:szCs w:val="20"/>
        </w:rPr>
      </w:pPr>
    </w:p>
    <w:p w:rsidR="00064333" w:rsidRDefault="00064333" w:rsidP="006F51B8">
      <w:pPr>
        <w:rPr>
          <w:b/>
          <w:sz w:val="20"/>
          <w:szCs w:val="20"/>
        </w:rPr>
      </w:pPr>
    </w:p>
    <w:p w:rsidR="00EA4461" w:rsidRDefault="00EA4461" w:rsidP="006F51B8">
      <w:pPr>
        <w:rPr>
          <w:b/>
          <w:sz w:val="20"/>
          <w:szCs w:val="20"/>
        </w:rPr>
      </w:pPr>
    </w:p>
    <w:p w:rsidR="00EA4461" w:rsidRDefault="00EA4461" w:rsidP="006F51B8">
      <w:pPr>
        <w:rPr>
          <w:b/>
          <w:sz w:val="20"/>
          <w:szCs w:val="20"/>
        </w:rPr>
      </w:pPr>
    </w:p>
    <w:p w:rsidR="00EA4461" w:rsidRDefault="00EA4461" w:rsidP="006F51B8">
      <w:pPr>
        <w:rPr>
          <w:b/>
          <w:sz w:val="20"/>
          <w:szCs w:val="20"/>
        </w:rPr>
      </w:pPr>
    </w:p>
    <w:p w:rsidR="00EA4461" w:rsidRDefault="00EA4461" w:rsidP="006F51B8">
      <w:pPr>
        <w:rPr>
          <w:b/>
          <w:sz w:val="20"/>
          <w:szCs w:val="20"/>
        </w:rPr>
      </w:pPr>
    </w:p>
    <w:p w:rsidR="00EA4461" w:rsidRDefault="00EA4461" w:rsidP="006F51B8">
      <w:pPr>
        <w:rPr>
          <w:b/>
          <w:sz w:val="20"/>
          <w:szCs w:val="20"/>
        </w:rPr>
      </w:pPr>
    </w:p>
    <w:p w:rsidR="00EA4461" w:rsidRDefault="00EA4461" w:rsidP="006F51B8">
      <w:pPr>
        <w:rPr>
          <w:b/>
          <w:sz w:val="20"/>
          <w:szCs w:val="20"/>
        </w:rPr>
      </w:pPr>
    </w:p>
    <w:p w:rsidR="00EA4461" w:rsidRDefault="00EA4461" w:rsidP="006F51B8">
      <w:pPr>
        <w:rPr>
          <w:b/>
          <w:sz w:val="20"/>
          <w:szCs w:val="20"/>
        </w:rPr>
      </w:pPr>
    </w:p>
    <w:p w:rsidR="00EA4461" w:rsidRDefault="00EA4461" w:rsidP="006F51B8">
      <w:pPr>
        <w:rPr>
          <w:b/>
          <w:sz w:val="20"/>
          <w:szCs w:val="20"/>
        </w:rPr>
      </w:pPr>
    </w:p>
    <w:p w:rsidR="00EA4461" w:rsidRDefault="00EA4461" w:rsidP="006F51B8">
      <w:pPr>
        <w:rPr>
          <w:b/>
          <w:sz w:val="20"/>
          <w:szCs w:val="20"/>
        </w:rPr>
      </w:pPr>
    </w:p>
    <w:p w:rsidR="00EA4461" w:rsidRDefault="00EA4461" w:rsidP="006F51B8">
      <w:pPr>
        <w:rPr>
          <w:b/>
          <w:sz w:val="20"/>
          <w:szCs w:val="20"/>
        </w:rPr>
      </w:pPr>
    </w:p>
    <w:p w:rsidR="00EA4461" w:rsidRDefault="00EA4461" w:rsidP="006F51B8">
      <w:pPr>
        <w:rPr>
          <w:b/>
          <w:sz w:val="20"/>
          <w:szCs w:val="20"/>
        </w:rPr>
      </w:pPr>
    </w:p>
    <w:p w:rsidR="00EA4461" w:rsidRDefault="00EA4461" w:rsidP="006F51B8">
      <w:pPr>
        <w:rPr>
          <w:b/>
          <w:sz w:val="20"/>
          <w:szCs w:val="20"/>
        </w:rPr>
      </w:pPr>
    </w:p>
    <w:p w:rsidR="00EA4461" w:rsidRDefault="00EA4461" w:rsidP="006F51B8">
      <w:pPr>
        <w:rPr>
          <w:b/>
          <w:sz w:val="20"/>
          <w:szCs w:val="20"/>
        </w:rPr>
      </w:pPr>
    </w:p>
    <w:p w:rsidR="00EA4461" w:rsidRDefault="00EA4461" w:rsidP="006F51B8">
      <w:pPr>
        <w:rPr>
          <w:b/>
          <w:sz w:val="20"/>
          <w:szCs w:val="20"/>
        </w:rPr>
      </w:pPr>
    </w:p>
    <w:p w:rsidR="00EA4461" w:rsidRDefault="00EA4461" w:rsidP="006F51B8">
      <w:pPr>
        <w:rPr>
          <w:b/>
          <w:sz w:val="20"/>
          <w:szCs w:val="20"/>
        </w:rPr>
      </w:pPr>
    </w:p>
    <w:p w:rsidR="00064333" w:rsidRDefault="00064333"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6F51B8" w:rsidRPr="009C75F6" w:rsidRDefault="006F51B8" w:rsidP="006F51B8">
      <w:pPr>
        <w:rPr>
          <w:sz w:val="20"/>
          <w:szCs w:val="20"/>
        </w:rPr>
      </w:pPr>
      <w:r w:rsidRPr="00B56B5C">
        <w:rPr>
          <w:b/>
          <w:sz w:val="20"/>
          <w:szCs w:val="20"/>
        </w:rPr>
        <w:t>İÇ HASTALIKLARI ANABİLİM DALI</w:t>
      </w:r>
    </w:p>
    <w:p w:rsidR="00A43541" w:rsidRDefault="00A43541" w:rsidP="00A43541">
      <w:pPr>
        <w:rPr>
          <w:b/>
          <w:sz w:val="20"/>
          <w:szCs w:val="20"/>
        </w:rPr>
      </w:pPr>
      <w:r>
        <w:rPr>
          <w:b/>
          <w:sz w:val="20"/>
          <w:szCs w:val="20"/>
        </w:rPr>
        <w:t>NEFROLOJİ BİLİM DALI</w:t>
      </w:r>
    </w:p>
    <w:p w:rsidR="0044308D" w:rsidRDefault="0044308D" w:rsidP="006F51B8">
      <w:pPr>
        <w:rPr>
          <w:b/>
          <w:sz w:val="20"/>
          <w:szCs w:val="20"/>
        </w:rPr>
      </w:pPr>
    </w:p>
    <w:tbl>
      <w:tblPr>
        <w:tblW w:w="975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0"/>
        <w:gridCol w:w="1984"/>
        <w:gridCol w:w="4111"/>
        <w:gridCol w:w="2409"/>
      </w:tblGrid>
      <w:tr w:rsidR="006B44BE" w:rsidRPr="000A3FA5" w:rsidTr="001A2B84">
        <w:trPr>
          <w:trHeight w:val="462"/>
        </w:trPr>
        <w:tc>
          <w:tcPr>
            <w:tcW w:w="1250" w:type="dxa"/>
          </w:tcPr>
          <w:p w:rsidR="006B44BE" w:rsidRPr="000A3FA5" w:rsidRDefault="006B44BE" w:rsidP="001A2B84">
            <w:pPr>
              <w:rPr>
                <w:b/>
                <w:sz w:val="16"/>
                <w:szCs w:val="16"/>
              </w:rPr>
            </w:pPr>
            <w:r w:rsidRPr="000A3FA5">
              <w:rPr>
                <w:b/>
                <w:sz w:val="16"/>
                <w:szCs w:val="16"/>
              </w:rPr>
              <w:t>1.YIL KOD</w:t>
            </w:r>
          </w:p>
        </w:tc>
        <w:tc>
          <w:tcPr>
            <w:tcW w:w="1984" w:type="dxa"/>
          </w:tcPr>
          <w:p w:rsidR="006B44BE" w:rsidRPr="000A3FA5" w:rsidRDefault="006B44BE" w:rsidP="001A2B84">
            <w:pPr>
              <w:rPr>
                <w:b/>
                <w:sz w:val="16"/>
                <w:szCs w:val="16"/>
              </w:rPr>
            </w:pPr>
            <w:r w:rsidRPr="000A3FA5">
              <w:rPr>
                <w:b/>
                <w:sz w:val="16"/>
                <w:szCs w:val="16"/>
              </w:rPr>
              <w:t>DERSİN ADI</w:t>
            </w:r>
          </w:p>
        </w:tc>
        <w:tc>
          <w:tcPr>
            <w:tcW w:w="4111" w:type="dxa"/>
          </w:tcPr>
          <w:p w:rsidR="006B44BE" w:rsidRPr="000A3FA5" w:rsidRDefault="006B44BE" w:rsidP="001A2B84">
            <w:pPr>
              <w:rPr>
                <w:b/>
                <w:sz w:val="16"/>
                <w:szCs w:val="16"/>
              </w:rPr>
            </w:pPr>
            <w:r w:rsidRPr="000A3FA5">
              <w:rPr>
                <w:b/>
                <w:sz w:val="16"/>
                <w:szCs w:val="16"/>
              </w:rPr>
              <w:t>KONU</w:t>
            </w:r>
          </w:p>
        </w:tc>
        <w:tc>
          <w:tcPr>
            <w:tcW w:w="2409" w:type="dxa"/>
          </w:tcPr>
          <w:p w:rsidR="006B44BE" w:rsidRPr="000A3FA5" w:rsidRDefault="006B44BE" w:rsidP="001A2B84">
            <w:pPr>
              <w:rPr>
                <w:b/>
                <w:sz w:val="16"/>
                <w:szCs w:val="16"/>
              </w:rPr>
            </w:pPr>
            <w:r w:rsidRPr="000A3FA5">
              <w:rPr>
                <w:b/>
                <w:sz w:val="16"/>
                <w:szCs w:val="16"/>
              </w:rPr>
              <w:t>ÖĞRETİM ÜYESİ</w:t>
            </w:r>
          </w:p>
        </w:tc>
      </w:tr>
      <w:tr w:rsidR="006B44BE" w:rsidRPr="000A3FA5" w:rsidTr="001A2B84">
        <w:trPr>
          <w:trHeight w:val="369"/>
        </w:trPr>
        <w:tc>
          <w:tcPr>
            <w:tcW w:w="1250" w:type="dxa"/>
            <w:vAlign w:val="center"/>
          </w:tcPr>
          <w:p w:rsidR="006B44BE" w:rsidRPr="000A3FA5" w:rsidRDefault="006B44BE" w:rsidP="001A2B84">
            <w:pPr>
              <w:rPr>
                <w:sz w:val="16"/>
                <w:szCs w:val="16"/>
              </w:rPr>
            </w:pPr>
            <w:r w:rsidRPr="000A3FA5">
              <w:rPr>
                <w:sz w:val="16"/>
                <w:szCs w:val="16"/>
              </w:rPr>
              <w:t>UZM 1212</w:t>
            </w:r>
          </w:p>
        </w:tc>
        <w:tc>
          <w:tcPr>
            <w:tcW w:w="1984" w:type="dxa"/>
            <w:vAlign w:val="center"/>
          </w:tcPr>
          <w:p w:rsidR="006B44BE" w:rsidRPr="000A3FA5" w:rsidRDefault="006B44BE" w:rsidP="001A2B84">
            <w:pPr>
              <w:rPr>
                <w:sz w:val="16"/>
                <w:szCs w:val="16"/>
              </w:rPr>
            </w:pPr>
            <w:r w:rsidRPr="000A3FA5">
              <w:rPr>
                <w:sz w:val="16"/>
                <w:szCs w:val="16"/>
              </w:rPr>
              <w:t>Nefroloji</w:t>
            </w:r>
          </w:p>
        </w:tc>
        <w:tc>
          <w:tcPr>
            <w:tcW w:w="4111" w:type="dxa"/>
            <w:vAlign w:val="center"/>
          </w:tcPr>
          <w:p w:rsidR="006B44BE" w:rsidRPr="000A3FA5" w:rsidRDefault="006B44BE" w:rsidP="001A2B84">
            <w:pPr>
              <w:rPr>
                <w:sz w:val="16"/>
                <w:szCs w:val="16"/>
              </w:rPr>
            </w:pPr>
            <w:r w:rsidRPr="000A3FA5">
              <w:rPr>
                <w:sz w:val="16"/>
                <w:szCs w:val="16"/>
              </w:rPr>
              <w:t>BÖBREK HASTALIKLARINDA ANAMNEZ</w:t>
            </w:r>
          </w:p>
          <w:p w:rsidR="006B44BE" w:rsidRPr="000A3FA5" w:rsidRDefault="006B44BE" w:rsidP="001A2B84">
            <w:pPr>
              <w:rPr>
                <w:sz w:val="16"/>
                <w:szCs w:val="16"/>
              </w:rPr>
            </w:pPr>
            <w:r w:rsidRPr="000A3FA5">
              <w:rPr>
                <w:sz w:val="16"/>
                <w:szCs w:val="16"/>
              </w:rPr>
              <w:t>HİPOVOLEMİ</w:t>
            </w:r>
          </w:p>
        </w:tc>
        <w:tc>
          <w:tcPr>
            <w:tcW w:w="2409" w:type="dxa"/>
            <w:vAlign w:val="center"/>
          </w:tcPr>
          <w:p w:rsidR="006B44BE" w:rsidRPr="000A3FA5" w:rsidRDefault="006B44BE" w:rsidP="001A2B84">
            <w:pPr>
              <w:rPr>
                <w:sz w:val="16"/>
                <w:szCs w:val="16"/>
              </w:rPr>
            </w:pPr>
            <w:r w:rsidRPr="000A3FA5">
              <w:rPr>
                <w:sz w:val="16"/>
                <w:szCs w:val="16"/>
              </w:rPr>
              <w:t>Prof.Dr. Abdullah UYANIK</w:t>
            </w:r>
          </w:p>
        </w:tc>
      </w:tr>
      <w:tr w:rsidR="006B44BE" w:rsidRPr="000A3FA5" w:rsidTr="001A2B84">
        <w:trPr>
          <w:trHeight w:val="369"/>
        </w:trPr>
        <w:tc>
          <w:tcPr>
            <w:tcW w:w="1250" w:type="dxa"/>
            <w:vAlign w:val="center"/>
          </w:tcPr>
          <w:p w:rsidR="006B44BE" w:rsidRPr="000A3FA5" w:rsidRDefault="006B44BE" w:rsidP="001A2B84">
            <w:pPr>
              <w:rPr>
                <w:sz w:val="16"/>
                <w:szCs w:val="16"/>
              </w:rPr>
            </w:pPr>
            <w:r w:rsidRPr="000A3FA5">
              <w:rPr>
                <w:sz w:val="16"/>
                <w:szCs w:val="16"/>
              </w:rPr>
              <w:t>UZM 1212</w:t>
            </w:r>
          </w:p>
        </w:tc>
        <w:tc>
          <w:tcPr>
            <w:tcW w:w="1984" w:type="dxa"/>
            <w:vAlign w:val="center"/>
          </w:tcPr>
          <w:p w:rsidR="006B44BE" w:rsidRPr="000A3FA5" w:rsidRDefault="006B44BE" w:rsidP="001A2B84">
            <w:pPr>
              <w:rPr>
                <w:sz w:val="16"/>
                <w:szCs w:val="16"/>
              </w:rPr>
            </w:pPr>
            <w:r w:rsidRPr="000A3FA5">
              <w:rPr>
                <w:sz w:val="16"/>
                <w:szCs w:val="16"/>
              </w:rPr>
              <w:t>Nefroloji</w:t>
            </w:r>
          </w:p>
        </w:tc>
        <w:tc>
          <w:tcPr>
            <w:tcW w:w="4111" w:type="dxa"/>
            <w:vAlign w:val="center"/>
          </w:tcPr>
          <w:p w:rsidR="006B44BE" w:rsidRPr="000A3FA5" w:rsidRDefault="006B44BE" w:rsidP="001A2B84">
            <w:pPr>
              <w:rPr>
                <w:sz w:val="16"/>
                <w:szCs w:val="16"/>
              </w:rPr>
            </w:pPr>
            <w:r w:rsidRPr="000A3FA5">
              <w:rPr>
                <w:sz w:val="16"/>
                <w:szCs w:val="16"/>
              </w:rPr>
              <w:t>BÖBREĞİN FİZİK MUAYENESİ</w:t>
            </w:r>
          </w:p>
          <w:p w:rsidR="006B44BE" w:rsidRPr="000A3FA5" w:rsidRDefault="006B44BE" w:rsidP="001A2B84">
            <w:pPr>
              <w:rPr>
                <w:sz w:val="16"/>
                <w:szCs w:val="16"/>
              </w:rPr>
            </w:pPr>
            <w:r w:rsidRPr="000A3FA5">
              <w:rPr>
                <w:sz w:val="16"/>
                <w:szCs w:val="16"/>
              </w:rPr>
              <w:t>HİPERVOLEMİ</w:t>
            </w:r>
          </w:p>
        </w:tc>
        <w:tc>
          <w:tcPr>
            <w:tcW w:w="2409" w:type="dxa"/>
            <w:vAlign w:val="center"/>
          </w:tcPr>
          <w:p w:rsidR="006B44BE" w:rsidRPr="000A3FA5" w:rsidRDefault="006B44BE" w:rsidP="001A2B84">
            <w:pPr>
              <w:rPr>
                <w:sz w:val="16"/>
                <w:szCs w:val="16"/>
              </w:rPr>
            </w:pPr>
            <w:r w:rsidRPr="000A3FA5">
              <w:rPr>
                <w:sz w:val="16"/>
                <w:szCs w:val="16"/>
              </w:rPr>
              <w:t>Doç.Dr. Erdem ÇANKAYA</w:t>
            </w:r>
          </w:p>
        </w:tc>
      </w:tr>
      <w:tr w:rsidR="006B44BE" w:rsidRPr="000A3FA5" w:rsidTr="001A2B84">
        <w:trPr>
          <w:trHeight w:val="347"/>
        </w:trPr>
        <w:tc>
          <w:tcPr>
            <w:tcW w:w="1250" w:type="dxa"/>
            <w:vAlign w:val="center"/>
          </w:tcPr>
          <w:p w:rsidR="006B44BE" w:rsidRPr="000A3FA5" w:rsidRDefault="006B44BE" w:rsidP="001A2B84">
            <w:pPr>
              <w:rPr>
                <w:sz w:val="16"/>
                <w:szCs w:val="16"/>
              </w:rPr>
            </w:pPr>
            <w:r w:rsidRPr="000A3FA5">
              <w:rPr>
                <w:sz w:val="16"/>
                <w:szCs w:val="16"/>
              </w:rPr>
              <w:t>UZM 1212</w:t>
            </w:r>
          </w:p>
        </w:tc>
        <w:tc>
          <w:tcPr>
            <w:tcW w:w="1984" w:type="dxa"/>
            <w:vAlign w:val="center"/>
          </w:tcPr>
          <w:p w:rsidR="006B44BE" w:rsidRPr="000A3FA5" w:rsidRDefault="006B44BE" w:rsidP="001A2B84">
            <w:pPr>
              <w:rPr>
                <w:sz w:val="16"/>
                <w:szCs w:val="16"/>
              </w:rPr>
            </w:pPr>
            <w:r w:rsidRPr="000A3FA5">
              <w:rPr>
                <w:sz w:val="16"/>
                <w:szCs w:val="16"/>
              </w:rPr>
              <w:t>Nefroloji</w:t>
            </w:r>
          </w:p>
        </w:tc>
        <w:tc>
          <w:tcPr>
            <w:tcW w:w="4111" w:type="dxa"/>
            <w:vAlign w:val="center"/>
          </w:tcPr>
          <w:p w:rsidR="006B44BE" w:rsidRPr="000A3FA5" w:rsidRDefault="006B44BE" w:rsidP="001A2B84">
            <w:pPr>
              <w:rPr>
                <w:sz w:val="16"/>
                <w:szCs w:val="16"/>
              </w:rPr>
            </w:pPr>
            <w:r w:rsidRPr="000A3FA5">
              <w:rPr>
                <w:sz w:val="16"/>
                <w:szCs w:val="16"/>
              </w:rPr>
              <w:t>BÖBREĞİN GÖRÜNTÜLEME YÖNTEMLERİ</w:t>
            </w:r>
          </w:p>
          <w:p w:rsidR="006B44BE" w:rsidRPr="000A3FA5" w:rsidRDefault="006B44BE" w:rsidP="001A2B84">
            <w:pPr>
              <w:rPr>
                <w:sz w:val="16"/>
                <w:szCs w:val="16"/>
              </w:rPr>
            </w:pPr>
            <w:r w:rsidRPr="000A3FA5">
              <w:rPr>
                <w:sz w:val="16"/>
                <w:szCs w:val="16"/>
              </w:rPr>
              <w:t>HİPONATREMİ</w:t>
            </w:r>
          </w:p>
        </w:tc>
        <w:tc>
          <w:tcPr>
            <w:tcW w:w="2409" w:type="dxa"/>
            <w:vAlign w:val="center"/>
          </w:tcPr>
          <w:p w:rsidR="006B44BE" w:rsidRPr="000A3FA5" w:rsidRDefault="006B44BE" w:rsidP="001A2B84">
            <w:pPr>
              <w:rPr>
                <w:sz w:val="16"/>
                <w:szCs w:val="16"/>
              </w:rPr>
            </w:pPr>
            <w:r w:rsidRPr="000A3FA5">
              <w:rPr>
                <w:sz w:val="16"/>
                <w:szCs w:val="16"/>
              </w:rPr>
              <w:t>Doç.Dr.Can SEVİNÇ</w:t>
            </w:r>
          </w:p>
        </w:tc>
      </w:tr>
      <w:tr w:rsidR="006B44BE" w:rsidRPr="000A3FA5" w:rsidTr="001A2B84">
        <w:trPr>
          <w:trHeight w:val="369"/>
        </w:trPr>
        <w:tc>
          <w:tcPr>
            <w:tcW w:w="1250" w:type="dxa"/>
            <w:vAlign w:val="center"/>
          </w:tcPr>
          <w:p w:rsidR="006B44BE" w:rsidRPr="000A3FA5" w:rsidRDefault="006B44BE" w:rsidP="001A2B84">
            <w:pPr>
              <w:rPr>
                <w:sz w:val="16"/>
                <w:szCs w:val="16"/>
              </w:rPr>
            </w:pPr>
            <w:r w:rsidRPr="000A3FA5">
              <w:rPr>
                <w:sz w:val="16"/>
                <w:szCs w:val="16"/>
              </w:rPr>
              <w:t>UZM 1212</w:t>
            </w:r>
          </w:p>
        </w:tc>
        <w:tc>
          <w:tcPr>
            <w:tcW w:w="1984" w:type="dxa"/>
            <w:vAlign w:val="center"/>
          </w:tcPr>
          <w:p w:rsidR="006B44BE" w:rsidRPr="000A3FA5" w:rsidRDefault="006B44BE" w:rsidP="001A2B84">
            <w:pPr>
              <w:rPr>
                <w:sz w:val="16"/>
                <w:szCs w:val="16"/>
              </w:rPr>
            </w:pPr>
            <w:r w:rsidRPr="000A3FA5">
              <w:rPr>
                <w:sz w:val="16"/>
                <w:szCs w:val="16"/>
              </w:rPr>
              <w:t>Nefroloji</w:t>
            </w:r>
          </w:p>
        </w:tc>
        <w:tc>
          <w:tcPr>
            <w:tcW w:w="4111" w:type="dxa"/>
            <w:vAlign w:val="center"/>
          </w:tcPr>
          <w:p w:rsidR="006B44BE" w:rsidRPr="000A3FA5" w:rsidRDefault="006B44BE" w:rsidP="001A2B84">
            <w:pPr>
              <w:rPr>
                <w:sz w:val="16"/>
                <w:szCs w:val="16"/>
              </w:rPr>
            </w:pPr>
            <w:r w:rsidRPr="000A3FA5">
              <w:rPr>
                <w:sz w:val="16"/>
                <w:szCs w:val="16"/>
              </w:rPr>
              <w:t>BÖBREK HASTALIKLARINDA BELİRTİ, BULGULAR</w:t>
            </w:r>
          </w:p>
          <w:p w:rsidR="006B44BE" w:rsidRPr="000A3FA5" w:rsidRDefault="006B44BE" w:rsidP="001A2B84">
            <w:pPr>
              <w:rPr>
                <w:sz w:val="16"/>
                <w:szCs w:val="16"/>
              </w:rPr>
            </w:pPr>
            <w:r w:rsidRPr="000A3FA5">
              <w:rPr>
                <w:sz w:val="16"/>
                <w:szCs w:val="16"/>
              </w:rPr>
              <w:t>HİPERNATREMİ</w:t>
            </w:r>
          </w:p>
        </w:tc>
        <w:tc>
          <w:tcPr>
            <w:tcW w:w="2409" w:type="dxa"/>
            <w:vAlign w:val="center"/>
          </w:tcPr>
          <w:p w:rsidR="006B44BE" w:rsidRPr="000A3FA5" w:rsidRDefault="006B44BE" w:rsidP="001A2B84">
            <w:pPr>
              <w:rPr>
                <w:sz w:val="16"/>
                <w:szCs w:val="16"/>
              </w:rPr>
            </w:pPr>
            <w:r w:rsidRPr="000A3FA5">
              <w:rPr>
                <w:sz w:val="16"/>
                <w:szCs w:val="16"/>
              </w:rPr>
              <w:t>Prof.Dr. Abdullah UYANIK</w:t>
            </w:r>
          </w:p>
        </w:tc>
      </w:tr>
      <w:tr w:rsidR="006B44BE" w:rsidRPr="000A3FA5" w:rsidTr="001A2B84">
        <w:trPr>
          <w:trHeight w:val="369"/>
        </w:trPr>
        <w:tc>
          <w:tcPr>
            <w:tcW w:w="1250" w:type="dxa"/>
            <w:vAlign w:val="center"/>
          </w:tcPr>
          <w:p w:rsidR="006B44BE" w:rsidRPr="000A3FA5" w:rsidRDefault="006B44BE" w:rsidP="001A2B84">
            <w:pPr>
              <w:rPr>
                <w:sz w:val="16"/>
                <w:szCs w:val="16"/>
              </w:rPr>
            </w:pPr>
            <w:r w:rsidRPr="000A3FA5">
              <w:rPr>
                <w:sz w:val="16"/>
                <w:szCs w:val="16"/>
              </w:rPr>
              <w:t>UZM 1212</w:t>
            </w:r>
          </w:p>
        </w:tc>
        <w:tc>
          <w:tcPr>
            <w:tcW w:w="1984" w:type="dxa"/>
            <w:vAlign w:val="center"/>
          </w:tcPr>
          <w:p w:rsidR="006B44BE" w:rsidRPr="000A3FA5" w:rsidRDefault="006B44BE" w:rsidP="001A2B84">
            <w:pPr>
              <w:rPr>
                <w:sz w:val="16"/>
                <w:szCs w:val="16"/>
              </w:rPr>
            </w:pPr>
            <w:r w:rsidRPr="000A3FA5">
              <w:rPr>
                <w:sz w:val="16"/>
                <w:szCs w:val="16"/>
              </w:rPr>
              <w:t>Nefroloji</w:t>
            </w:r>
          </w:p>
        </w:tc>
        <w:tc>
          <w:tcPr>
            <w:tcW w:w="4111" w:type="dxa"/>
            <w:vAlign w:val="center"/>
          </w:tcPr>
          <w:p w:rsidR="006B44BE" w:rsidRPr="000A3FA5" w:rsidRDefault="006B44BE" w:rsidP="001A2B84">
            <w:pPr>
              <w:rPr>
                <w:sz w:val="16"/>
                <w:szCs w:val="16"/>
              </w:rPr>
            </w:pPr>
            <w:r w:rsidRPr="000A3FA5">
              <w:rPr>
                <w:sz w:val="16"/>
                <w:szCs w:val="16"/>
              </w:rPr>
              <w:t>BÖBREKLERİN TEMEL FONKSİYONLARI</w:t>
            </w:r>
          </w:p>
          <w:p w:rsidR="006B44BE" w:rsidRPr="000A3FA5" w:rsidRDefault="006B44BE" w:rsidP="001A2B84">
            <w:pPr>
              <w:rPr>
                <w:sz w:val="16"/>
                <w:szCs w:val="16"/>
              </w:rPr>
            </w:pPr>
            <w:r w:rsidRPr="000A3FA5">
              <w:rPr>
                <w:sz w:val="16"/>
                <w:szCs w:val="16"/>
              </w:rPr>
              <w:t>HİPOPOTASEMİ</w:t>
            </w:r>
          </w:p>
        </w:tc>
        <w:tc>
          <w:tcPr>
            <w:tcW w:w="2409" w:type="dxa"/>
            <w:vAlign w:val="center"/>
          </w:tcPr>
          <w:p w:rsidR="006B44BE" w:rsidRPr="000A3FA5" w:rsidRDefault="006B44BE" w:rsidP="001A2B84">
            <w:pPr>
              <w:rPr>
                <w:sz w:val="16"/>
                <w:szCs w:val="16"/>
              </w:rPr>
            </w:pPr>
            <w:r w:rsidRPr="000A3FA5">
              <w:rPr>
                <w:sz w:val="16"/>
                <w:szCs w:val="16"/>
              </w:rPr>
              <w:t>Doç.Dr. Erdem ÇANKAYA</w:t>
            </w:r>
          </w:p>
        </w:tc>
      </w:tr>
    </w:tbl>
    <w:p w:rsidR="006B44BE" w:rsidRPr="000A3FA5" w:rsidRDefault="006B44BE" w:rsidP="006B44BE">
      <w:pPr>
        <w:rPr>
          <w:sz w:val="16"/>
          <w:szCs w:val="16"/>
        </w:rPr>
      </w:pPr>
    </w:p>
    <w:p w:rsidR="006B44BE" w:rsidRPr="000A3FA5" w:rsidRDefault="006B44BE" w:rsidP="006B44BE">
      <w:pPr>
        <w:rPr>
          <w:sz w:val="16"/>
          <w:szCs w:val="16"/>
        </w:rPr>
      </w:pPr>
    </w:p>
    <w:tbl>
      <w:tblPr>
        <w:tblW w:w="975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1979"/>
        <w:gridCol w:w="4122"/>
        <w:gridCol w:w="2410"/>
      </w:tblGrid>
      <w:tr w:rsidR="006B44BE" w:rsidRPr="000A3FA5" w:rsidTr="001A2B84">
        <w:trPr>
          <w:trHeight w:val="450"/>
        </w:trPr>
        <w:tc>
          <w:tcPr>
            <w:tcW w:w="1243" w:type="dxa"/>
          </w:tcPr>
          <w:p w:rsidR="006B44BE" w:rsidRPr="000A3FA5" w:rsidRDefault="006B44BE" w:rsidP="001A2B84">
            <w:pPr>
              <w:rPr>
                <w:b/>
                <w:sz w:val="16"/>
                <w:szCs w:val="16"/>
              </w:rPr>
            </w:pPr>
            <w:r w:rsidRPr="000A3FA5">
              <w:rPr>
                <w:b/>
                <w:sz w:val="16"/>
                <w:szCs w:val="16"/>
              </w:rPr>
              <w:t>2.YIL KOD</w:t>
            </w:r>
          </w:p>
        </w:tc>
        <w:tc>
          <w:tcPr>
            <w:tcW w:w="1979" w:type="dxa"/>
          </w:tcPr>
          <w:p w:rsidR="006B44BE" w:rsidRPr="000A3FA5" w:rsidRDefault="006B44BE" w:rsidP="001A2B84">
            <w:pPr>
              <w:rPr>
                <w:b/>
                <w:sz w:val="16"/>
                <w:szCs w:val="16"/>
              </w:rPr>
            </w:pPr>
            <w:r w:rsidRPr="000A3FA5">
              <w:rPr>
                <w:b/>
                <w:sz w:val="16"/>
                <w:szCs w:val="16"/>
              </w:rPr>
              <w:t>DERSİN ADI</w:t>
            </w:r>
          </w:p>
        </w:tc>
        <w:tc>
          <w:tcPr>
            <w:tcW w:w="4122" w:type="dxa"/>
          </w:tcPr>
          <w:p w:rsidR="006B44BE" w:rsidRPr="000A3FA5" w:rsidRDefault="006B44BE" w:rsidP="001A2B84">
            <w:pPr>
              <w:rPr>
                <w:b/>
                <w:sz w:val="16"/>
                <w:szCs w:val="16"/>
              </w:rPr>
            </w:pPr>
            <w:r w:rsidRPr="000A3FA5">
              <w:rPr>
                <w:b/>
                <w:sz w:val="16"/>
                <w:szCs w:val="16"/>
              </w:rPr>
              <w:t>KONU</w:t>
            </w:r>
          </w:p>
        </w:tc>
        <w:tc>
          <w:tcPr>
            <w:tcW w:w="2410" w:type="dxa"/>
          </w:tcPr>
          <w:p w:rsidR="006B44BE" w:rsidRPr="000A3FA5" w:rsidRDefault="006B44BE" w:rsidP="001A2B84">
            <w:pPr>
              <w:rPr>
                <w:b/>
                <w:sz w:val="16"/>
                <w:szCs w:val="16"/>
              </w:rPr>
            </w:pPr>
            <w:r w:rsidRPr="000A3FA5">
              <w:rPr>
                <w:b/>
                <w:sz w:val="16"/>
                <w:szCs w:val="16"/>
              </w:rPr>
              <w:t>ÖĞRETİM ÜYESİ</w:t>
            </w:r>
          </w:p>
        </w:tc>
      </w:tr>
      <w:tr w:rsidR="006B44BE" w:rsidRPr="000A3FA5" w:rsidTr="001A2B84">
        <w:trPr>
          <w:trHeight w:val="360"/>
        </w:trPr>
        <w:tc>
          <w:tcPr>
            <w:tcW w:w="1243" w:type="dxa"/>
            <w:vAlign w:val="center"/>
          </w:tcPr>
          <w:p w:rsidR="006B44BE" w:rsidRPr="000A3FA5" w:rsidRDefault="006B44BE" w:rsidP="001A2B84">
            <w:pPr>
              <w:rPr>
                <w:sz w:val="16"/>
                <w:szCs w:val="16"/>
              </w:rPr>
            </w:pPr>
            <w:r w:rsidRPr="000A3FA5">
              <w:rPr>
                <w:sz w:val="16"/>
                <w:szCs w:val="16"/>
              </w:rPr>
              <w:t>UZM 2212</w:t>
            </w:r>
          </w:p>
        </w:tc>
        <w:tc>
          <w:tcPr>
            <w:tcW w:w="1979" w:type="dxa"/>
            <w:vAlign w:val="center"/>
          </w:tcPr>
          <w:p w:rsidR="006B44BE" w:rsidRPr="000A3FA5" w:rsidRDefault="006B44BE" w:rsidP="001A2B84">
            <w:pPr>
              <w:rPr>
                <w:sz w:val="16"/>
                <w:szCs w:val="16"/>
              </w:rPr>
            </w:pPr>
            <w:r w:rsidRPr="000A3FA5">
              <w:rPr>
                <w:sz w:val="16"/>
                <w:szCs w:val="16"/>
              </w:rPr>
              <w:t>Nefroloji</w:t>
            </w:r>
          </w:p>
        </w:tc>
        <w:tc>
          <w:tcPr>
            <w:tcW w:w="4122" w:type="dxa"/>
            <w:vAlign w:val="center"/>
          </w:tcPr>
          <w:p w:rsidR="006B44BE" w:rsidRPr="000A3FA5" w:rsidRDefault="006B44BE" w:rsidP="001A2B84">
            <w:pPr>
              <w:rPr>
                <w:sz w:val="16"/>
                <w:szCs w:val="16"/>
              </w:rPr>
            </w:pPr>
            <w:r w:rsidRPr="000A3FA5">
              <w:rPr>
                <w:sz w:val="16"/>
                <w:szCs w:val="16"/>
              </w:rPr>
              <w:t>POLİÜRİ, OLİGÜRİ, ANÜRİ SEBEPLERİ</w:t>
            </w:r>
          </w:p>
          <w:p w:rsidR="006B44BE" w:rsidRPr="000A3FA5" w:rsidRDefault="006B44BE" w:rsidP="001A2B84">
            <w:pPr>
              <w:rPr>
                <w:sz w:val="16"/>
                <w:szCs w:val="16"/>
              </w:rPr>
            </w:pPr>
            <w:r w:rsidRPr="000A3FA5">
              <w:rPr>
                <w:sz w:val="16"/>
                <w:szCs w:val="16"/>
              </w:rPr>
              <w:t>HİPERPOTASEMİ</w:t>
            </w:r>
          </w:p>
        </w:tc>
        <w:tc>
          <w:tcPr>
            <w:tcW w:w="2410" w:type="dxa"/>
            <w:vAlign w:val="center"/>
          </w:tcPr>
          <w:p w:rsidR="006B44BE" w:rsidRPr="000A3FA5" w:rsidRDefault="006B44BE" w:rsidP="001A2B84">
            <w:pPr>
              <w:rPr>
                <w:sz w:val="16"/>
                <w:szCs w:val="16"/>
              </w:rPr>
            </w:pPr>
            <w:r w:rsidRPr="000A3FA5">
              <w:rPr>
                <w:sz w:val="16"/>
                <w:szCs w:val="16"/>
              </w:rPr>
              <w:t>Doç.Dr.Can SEVİNÇ</w:t>
            </w:r>
          </w:p>
        </w:tc>
      </w:tr>
      <w:tr w:rsidR="006B44BE" w:rsidRPr="000A3FA5" w:rsidTr="001A2B84">
        <w:trPr>
          <w:trHeight w:val="360"/>
        </w:trPr>
        <w:tc>
          <w:tcPr>
            <w:tcW w:w="1243" w:type="dxa"/>
            <w:vAlign w:val="center"/>
          </w:tcPr>
          <w:p w:rsidR="006B44BE" w:rsidRPr="000A3FA5" w:rsidRDefault="006B44BE" w:rsidP="001A2B84">
            <w:pPr>
              <w:rPr>
                <w:sz w:val="16"/>
                <w:szCs w:val="16"/>
              </w:rPr>
            </w:pPr>
            <w:r w:rsidRPr="000A3FA5">
              <w:rPr>
                <w:sz w:val="16"/>
                <w:szCs w:val="16"/>
              </w:rPr>
              <w:t>UZM 2212</w:t>
            </w:r>
          </w:p>
        </w:tc>
        <w:tc>
          <w:tcPr>
            <w:tcW w:w="1979" w:type="dxa"/>
            <w:vAlign w:val="center"/>
          </w:tcPr>
          <w:p w:rsidR="006B44BE" w:rsidRPr="000A3FA5" w:rsidRDefault="006B44BE" w:rsidP="001A2B84">
            <w:pPr>
              <w:rPr>
                <w:sz w:val="16"/>
                <w:szCs w:val="16"/>
              </w:rPr>
            </w:pPr>
            <w:r w:rsidRPr="000A3FA5">
              <w:rPr>
                <w:sz w:val="16"/>
                <w:szCs w:val="16"/>
              </w:rPr>
              <w:t>Nefroloji</w:t>
            </w:r>
          </w:p>
        </w:tc>
        <w:tc>
          <w:tcPr>
            <w:tcW w:w="4122" w:type="dxa"/>
            <w:vAlign w:val="center"/>
          </w:tcPr>
          <w:p w:rsidR="006B44BE" w:rsidRPr="000A3FA5" w:rsidRDefault="006B44BE" w:rsidP="001A2B84">
            <w:pPr>
              <w:rPr>
                <w:sz w:val="16"/>
                <w:szCs w:val="16"/>
              </w:rPr>
            </w:pPr>
            <w:r w:rsidRPr="000A3FA5">
              <w:rPr>
                <w:sz w:val="16"/>
                <w:szCs w:val="16"/>
              </w:rPr>
              <w:t>HEMATÜRİLİ HASTAYA YAKLAŞIM</w:t>
            </w:r>
          </w:p>
          <w:p w:rsidR="006B44BE" w:rsidRPr="000A3FA5" w:rsidRDefault="006B44BE" w:rsidP="001A2B84">
            <w:pPr>
              <w:rPr>
                <w:sz w:val="16"/>
                <w:szCs w:val="16"/>
              </w:rPr>
            </w:pPr>
            <w:r w:rsidRPr="000A3FA5">
              <w:rPr>
                <w:sz w:val="16"/>
                <w:szCs w:val="16"/>
              </w:rPr>
              <w:t xml:space="preserve">METABOLİK ASİDOZ </w:t>
            </w:r>
          </w:p>
        </w:tc>
        <w:tc>
          <w:tcPr>
            <w:tcW w:w="2410" w:type="dxa"/>
            <w:vAlign w:val="center"/>
          </w:tcPr>
          <w:p w:rsidR="006B44BE" w:rsidRPr="000A3FA5" w:rsidRDefault="006B44BE" w:rsidP="001A2B84">
            <w:pPr>
              <w:rPr>
                <w:sz w:val="16"/>
                <w:szCs w:val="16"/>
              </w:rPr>
            </w:pPr>
            <w:r w:rsidRPr="000A3FA5">
              <w:rPr>
                <w:sz w:val="16"/>
                <w:szCs w:val="16"/>
              </w:rPr>
              <w:t>Prof.Dr. Abdullah UYANIK</w:t>
            </w:r>
          </w:p>
        </w:tc>
      </w:tr>
      <w:tr w:rsidR="006B44BE" w:rsidRPr="000A3FA5" w:rsidTr="001A2B84">
        <w:trPr>
          <w:trHeight w:val="339"/>
        </w:trPr>
        <w:tc>
          <w:tcPr>
            <w:tcW w:w="1243" w:type="dxa"/>
            <w:vAlign w:val="center"/>
          </w:tcPr>
          <w:p w:rsidR="006B44BE" w:rsidRPr="000A3FA5" w:rsidRDefault="006B44BE" w:rsidP="001A2B84">
            <w:pPr>
              <w:rPr>
                <w:sz w:val="16"/>
                <w:szCs w:val="16"/>
              </w:rPr>
            </w:pPr>
            <w:r w:rsidRPr="000A3FA5">
              <w:rPr>
                <w:sz w:val="16"/>
                <w:szCs w:val="16"/>
              </w:rPr>
              <w:t>UZM 2212</w:t>
            </w:r>
          </w:p>
        </w:tc>
        <w:tc>
          <w:tcPr>
            <w:tcW w:w="1979" w:type="dxa"/>
            <w:vAlign w:val="center"/>
          </w:tcPr>
          <w:p w:rsidR="006B44BE" w:rsidRPr="000A3FA5" w:rsidRDefault="006B44BE" w:rsidP="001A2B84">
            <w:pPr>
              <w:rPr>
                <w:sz w:val="16"/>
                <w:szCs w:val="16"/>
              </w:rPr>
            </w:pPr>
            <w:r w:rsidRPr="000A3FA5">
              <w:rPr>
                <w:sz w:val="16"/>
                <w:szCs w:val="16"/>
              </w:rPr>
              <w:t>Nefroloji</w:t>
            </w:r>
          </w:p>
        </w:tc>
        <w:tc>
          <w:tcPr>
            <w:tcW w:w="4122" w:type="dxa"/>
            <w:vAlign w:val="center"/>
          </w:tcPr>
          <w:p w:rsidR="006B44BE" w:rsidRPr="000A3FA5" w:rsidRDefault="006B44BE" w:rsidP="001A2B84">
            <w:pPr>
              <w:rPr>
                <w:sz w:val="16"/>
                <w:szCs w:val="16"/>
              </w:rPr>
            </w:pPr>
            <w:r w:rsidRPr="000A3FA5">
              <w:rPr>
                <w:sz w:val="16"/>
                <w:szCs w:val="16"/>
              </w:rPr>
              <w:t>PROTEİNÜRİLİ HASTAYA YAKLAŞIM</w:t>
            </w:r>
          </w:p>
          <w:p w:rsidR="006B44BE" w:rsidRPr="000A3FA5" w:rsidRDefault="006B44BE" w:rsidP="001A2B84">
            <w:pPr>
              <w:rPr>
                <w:sz w:val="16"/>
                <w:szCs w:val="16"/>
              </w:rPr>
            </w:pPr>
            <w:r w:rsidRPr="000A3FA5">
              <w:rPr>
                <w:sz w:val="16"/>
                <w:szCs w:val="16"/>
              </w:rPr>
              <w:t>METABOLİK ALKALOZ</w:t>
            </w:r>
          </w:p>
        </w:tc>
        <w:tc>
          <w:tcPr>
            <w:tcW w:w="2410" w:type="dxa"/>
            <w:vAlign w:val="center"/>
          </w:tcPr>
          <w:p w:rsidR="006B44BE" w:rsidRPr="000A3FA5" w:rsidRDefault="006B44BE" w:rsidP="001A2B84">
            <w:pPr>
              <w:rPr>
                <w:sz w:val="16"/>
                <w:szCs w:val="16"/>
              </w:rPr>
            </w:pPr>
            <w:r w:rsidRPr="000A3FA5">
              <w:rPr>
                <w:sz w:val="16"/>
                <w:szCs w:val="16"/>
              </w:rPr>
              <w:t>Doç.Dr. Erdem ÇANKAYA</w:t>
            </w:r>
          </w:p>
        </w:tc>
      </w:tr>
      <w:tr w:rsidR="006B44BE" w:rsidRPr="000A3FA5" w:rsidTr="001A2B84">
        <w:trPr>
          <w:trHeight w:val="360"/>
        </w:trPr>
        <w:tc>
          <w:tcPr>
            <w:tcW w:w="1243" w:type="dxa"/>
            <w:vAlign w:val="center"/>
          </w:tcPr>
          <w:p w:rsidR="006B44BE" w:rsidRPr="000A3FA5" w:rsidRDefault="006B44BE" w:rsidP="001A2B84">
            <w:pPr>
              <w:rPr>
                <w:sz w:val="16"/>
                <w:szCs w:val="16"/>
              </w:rPr>
            </w:pPr>
            <w:r w:rsidRPr="000A3FA5">
              <w:rPr>
                <w:sz w:val="16"/>
                <w:szCs w:val="16"/>
              </w:rPr>
              <w:t>UZM 2212</w:t>
            </w:r>
          </w:p>
        </w:tc>
        <w:tc>
          <w:tcPr>
            <w:tcW w:w="1979" w:type="dxa"/>
            <w:vAlign w:val="center"/>
          </w:tcPr>
          <w:p w:rsidR="006B44BE" w:rsidRPr="000A3FA5" w:rsidRDefault="006B44BE" w:rsidP="001A2B84">
            <w:pPr>
              <w:rPr>
                <w:sz w:val="16"/>
                <w:szCs w:val="16"/>
              </w:rPr>
            </w:pPr>
            <w:r w:rsidRPr="000A3FA5">
              <w:rPr>
                <w:sz w:val="16"/>
                <w:szCs w:val="16"/>
              </w:rPr>
              <w:t>Nefroloji</w:t>
            </w:r>
          </w:p>
        </w:tc>
        <w:tc>
          <w:tcPr>
            <w:tcW w:w="4122" w:type="dxa"/>
            <w:vAlign w:val="center"/>
          </w:tcPr>
          <w:p w:rsidR="006B44BE" w:rsidRPr="000A3FA5" w:rsidRDefault="006B44BE" w:rsidP="001A2B84">
            <w:pPr>
              <w:rPr>
                <w:sz w:val="16"/>
                <w:szCs w:val="16"/>
              </w:rPr>
            </w:pPr>
            <w:r w:rsidRPr="000A3FA5">
              <w:rPr>
                <w:sz w:val="16"/>
                <w:szCs w:val="16"/>
              </w:rPr>
              <w:t>SIVI-ELEKTOROLİT METABOLİZMASI BOZUKLUKLARI</w:t>
            </w:r>
          </w:p>
          <w:p w:rsidR="006B44BE" w:rsidRPr="000A3FA5" w:rsidRDefault="006B44BE" w:rsidP="001A2B84">
            <w:pPr>
              <w:rPr>
                <w:sz w:val="16"/>
                <w:szCs w:val="16"/>
              </w:rPr>
            </w:pPr>
            <w:r w:rsidRPr="000A3FA5">
              <w:rPr>
                <w:sz w:val="16"/>
                <w:szCs w:val="16"/>
              </w:rPr>
              <w:t>HEMATÜRİ</w:t>
            </w:r>
          </w:p>
        </w:tc>
        <w:tc>
          <w:tcPr>
            <w:tcW w:w="2410" w:type="dxa"/>
            <w:vAlign w:val="center"/>
          </w:tcPr>
          <w:p w:rsidR="006B44BE" w:rsidRPr="000A3FA5" w:rsidRDefault="006B44BE" w:rsidP="001A2B84">
            <w:pPr>
              <w:rPr>
                <w:sz w:val="16"/>
                <w:szCs w:val="16"/>
              </w:rPr>
            </w:pPr>
            <w:r w:rsidRPr="000A3FA5">
              <w:rPr>
                <w:sz w:val="16"/>
                <w:szCs w:val="16"/>
              </w:rPr>
              <w:t>Doç.Dr.Can SEVİNÇ</w:t>
            </w:r>
          </w:p>
        </w:tc>
      </w:tr>
      <w:tr w:rsidR="006B44BE" w:rsidRPr="000A3FA5" w:rsidTr="001A2B84">
        <w:trPr>
          <w:trHeight w:val="360"/>
        </w:trPr>
        <w:tc>
          <w:tcPr>
            <w:tcW w:w="1243" w:type="dxa"/>
            <w:vAlign w:val="center"/>
          </w:tcPr>
          <w:p w:rsidR="006B44BE" w:rsidRPr="000A3FA5" w:rsidRDefault="006B44BE" w:rsidP="001A2B84">
            <w:pPr>
              <w:rPr>
                <w:sz w:val="16"/>
                <w:szCs w:val="16"/>
              </w:rPr>
            </w:pPr>
            <w:r w:rsidRPr="000A3FA5">
              <w:rPr>
                <w:sz w:val="16"/>
                <w:szCs w:val="16"/>
              </w:rPr>
              <w:t>UZM 2212</w:t>
            </w:r>
          </w:p>
        </w:tc>
        <w:tc>
          <w:tcPr>
            <w:tcW w:w="1979" w:type="dxa"/>
            <w:vAlign w:val="center"/>
          </w:tcPr>
          <w:p w:rsidR="006B44BE" w:rsidRPr="000A3FA5" w:rsidRDefault="006B44BE" w:rsidP="001A2B84">
            <w:pPr>
              <w:rPr>
                <w:sz w:val="16"/>
                <w:szCs w:val="16"/>
              </w:rPr>
            </w:pPr>
            <w:r w:rsidRPr="000A3FA5">
              <w:rPr>
                <w:sz w:val="16"/>
                <w:szCs w:val="16"/>
              </w:rPr>
              <w:t>Nefroloji</w:t>
            </w:r>
          </w:p>
        </w:tc>
        <w:tc>
          <w:tcPr>
            <w:tcW w:w="4122" w:type="dxa"/>
            <w:vAlign w:val="center"/>
          </w:tcPr>
          <w:p w:rsidR="006B44BE" w:rsidRPr="000A3FA5" w:rsidRDefault="006B44BE" w:rsidP="001A2B84">
            <w:pPr>
              <w:rPr>
                <w:sz w:val="16"/>
                <w:szCs w:val="16"/>
              </w:rPr>
            </w:pPr>
            <w:r w:rsidRPr="000A3FA5">
              <w:rPr>
                <w:sz w:val="16"/>
                <w:szCs w:val="16"/>
              </w:rPr>
              <w:t>ASİT-BAZ METABOLİZMASI BOZUKLUKLARI</w:t>
            </w:r>
          </w:p>
          <w:p w:rsidR="006B44BE" w:rsidRPr="000A3FA5" w:rsidRDefault="006B44BE" w:rsidP="001A2B84">
            <w:pPr>
              <w:rPr>
                <w:sz w:val="16"/>
                <w:szCs w:val="16"/>
              </w:rPr>
            </w:pPr>
            <w:r w:rsidRPr="000A3FA5">
              <w:rPr>
                <w:sz w:val="16"/>
                <w:szCs w:val="16"/>
              </w:rPr>
              <w:t>PROTEİNÜRİ</w:t>
            </w:r>
          </w:p>
        </w:tc>
        <w:tc>
          <w:tcPr>
            <w:tcW w:w="2410" w:type="dxa"/>
            <w:vAlign w:val="center"/>
          </w:tcPr>
          <w:p w:rsidR="006B44BE" w:rsidRPr="000A3FA5" w:rsidRDefault="006B44BE" w:rsidP="001A2B84">
            <w:pPr>
              <w:rPr>
                <w:sz w:val="16"/>
                <w:szCs w:val="16"/>
              </w:rPr>
            </w:pPr>
            <w:r w:rsidRPr="000A3FA5">
              <w:rPr>
                <w:sz w:val="16"/>
                <w:szCs w:val="16"/>
              </w:rPr>
              <w:t>Prof.Dr. Abdullah UYANIK</w:t>
            </w:r>
          </w:p>
        </w:tc>
      </w:tr>
    </w:tbl>
    <w:p w:rsidR="006B44BE" w:rsidRPr="000A3FA5" w:rsidRDefault="006B44BE" w:rsidP="006B44BE">
      <w:pPr>
        <w:rPr>
          <w:sz w:val="16"/>
          <w:szCs w:val="16"/>
        </w:rPr>
      </w:pPr>
    </w:p>
    <w:p w:rsidR="006B44BE" w:rsidRPr="000A3FA5" w:rsidRDefault="006B44BE" w:rsidP="006B44BE">
      <w:pPr>
        <w:rPr>
          <w:sz w:val="16"/>
          <w:szCs w:val="16"/>
        </w:rPr>
      </w:pPr>
    </w:p>
    <w:tbl>
      <w:tblPr>
        <w:tblW w:w="975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6"/>
        <w:gridCol w:w="2003"/>
        <w:gridCol w:w="4085"/>
        <w:gridCol w:w="2410"/>
      </w:tblGrid>
      <w:tr w:rsidR="006B44BE" w:rsidRPr="000A3FA5" w:rsidTr="001A2B84">
        <w:trPr>
          <w:trHeight w:val="420"/>
        </w:trPr>
        <w:tc>
          <w:tcPr>
            <w:tcW w:w="1256" w:type="dxa"/>
          </w:tcPr>
          <w:p w:rsidR="006B44BE" w:rsidRPr="000A3FA5" w:rsidRDefault="006B44BE" w:rsidP="001A2B84">
            <w:pPr>
              <w:rPr>
                <w:b/>
                <w:sz w:val="16"/>
                <w:szCs w:val="16"/>
              </w:rPr>
            </w:pPr>
            <w:r w:rsidRPr="000A3FA5">
              <w:rPr>
                <w:b/>
                <w:sz w:val="16"/>
                <w:szCs w:val="16"/>
              </w:rPr>
              <w:t>3.YIL KOD</w:t>
            </w:r>
          </w:p>
        </w:tc>
        <w:tc>
          <w:tcPr>
            <w:tcW w:w="2003" w:type="dxa"/>
          </w:tcPr>
          <w:p w:rsidR="006B44BE" w:rsidRPr="000A3FA5" w:rsidRDefault="006B44BE" w:rsidP="001A2B84">
            <w:pPr>
              <w:rPr>
                <w:b/>
                <w:sz w:val="16"/>
                <w:szCs w:val="16"/>
              </w:rPr>
            </w:pPr>
            <w:r w:rsidRPr="000A3FA5">
              <w:rPr>
                <w:b/>
                <w:sz w:val="16"/>
                <w:szCs w:val="16"/>
              </w:rPr>
              <w:t>DERSİN ADI</w:t>
            </w:r>
          </w:p>
        </w:tc>
        <w:tc>
          <w:tcPr>
            <w:tcW w:w="4085" w:type="dxa"/>
          </w:tcPr>
          <w:p w:rsidR="006B44BE" w:rsidRPr="000A3FA5" w:rsidRDefault="006B44BE" w:rsidP="001A2B84">
            <w:pPr>
              <w:rPr>
                <w:b/>
                <w:sz w:val="16"/>
                <w:szCs w:val="16"/>
              </w:rPr>
            </w:pPr>
            <w:r w:rsidRPr="000A3FA5">
              <w:rPr>
                <w:b/>
                <w:sz w:val="16"/>
                <w:szCs w:val="16"/>
              </w:rPr>
              <w:t>KONU</w:t>
            </w:r>
          </w:p>
        </w:tc>
        <w:tc>
          <w:tcPr>
            <w:tcW w:w="2410" w:type="dxa"/>
          </w:tcPr>
          <w:p w:rsidR="006B44BE" w:rsidRPr="000A3FA5" w:rsidRDefault="006B44BE" w:rsidP="001A2B84">
            <w:pPr>
              <w:rPr>
                <w:b/>
                <w:sz w:val="16"/>
                <w:szCs w:val="16"/>
              </w:rPr>
            </w:pPr>
            <w:r w:rsidRPr="000A3FA5">
              <w:rPr>
                <w:b/>
                <w:sz w:val="16"/>
                <w:szCs w:val="16"/>
              </w:rPr>
              <w:t>ÖĞRETİM ÜYESİ</w:t>
            </w:r>
          </w:p>
        </w:tc>
      </w:tr>
      <w:tr w:rsidR="006B44BE" w:rsidRPr="000A3FA5" w:rsidTr="001A2B84">
        <w:trPr>
          <w:trHeight w:val="336"/>
        </w:trPr>
        <w:tc>
          <w:tcPr>
            <w:tcW w:w="1256" w:type="dxa"/>
            <w:vAlign w:val="center"/>
          </w:tcPr>
          <w:p w:rsidR="006B44BE" w:rsidRPr="000A3FA5" w:rsidRDefault="006B44BE" w:rsidP="001A2B84">
            <w:pPr>
              <w:rPr>
                <w:sz w:val="16"/>
                <w:szCs w:val="16"/>
              </w:rPr>
            </w:pPr>
            <w:r w:rsidRPr="000A3FA5">
              <w:rPr>
                <w:sz w:val="16"/>
                <w:szCs w:val="16"/>
              </w:rPr>
              <w:t>UZM 3212</w:t>
            </w:r>
          </w:p>
        </w:tc>
        <w:tc>
          <w:tcPr>
            <w:tcW w:w="2003" w:type="dxa"/>
            <w:vAlign w:val="center"/>
          </w:tcPr>
          <w:p w:rsidR="006B44BE" w:rsidRPr="000A3FA5" w:rsidRDefault="006B44BE" w:rsidP="001A2B84">
            <w:pPr>
              <w:rPr>
                <w:sz w:val="16"/>
                <w:szCs w:val="16"/>
              </w:rPr>
            </w:pPr>
            <w:r w:rsidRPr="000A3FA5">
              <w:rPr>
                <w:sz w:val="16"/>
                <w:szCs w:val="16"/>
              </w:rPr>
              <w:t>Nefroloji</w:t>
            </w:r>
          </w:p>
        </w:tc>
        <w:tc>
          <w:tcPr>
            <w:tcW w:w="4085" w:type="dxa"/>
            <w:vAlign w:val="center"/>
          </w:tcPr>
          <w:p w:rsidR="006B44BE" w:rsidRPr="000A3FA5" w:rsidRDefault="006B44BE" w:rsidP="001A2B84">
            <w:pPr>
              <w:rPr>
                <w:sz w:val="16"/>
                <w:szCs w:val="16"/>
              </w:rPr>
            </w:pPr>
            <w:r w:rsidRPr="000A3FA5">
              <w:rPr>
                <w:sz w:val="16"/>
                <w:szCs w:val="16"/>
              </w:rPr>
              <w:t>HİPERTANSİYON</w:t>
            </w:r>
          </w:p>
          <w:p w:rsidR="006B44BE" w:rsidRPr="000A3FA5" w:rsidRDefault="006B44BE" w:rsidP="001A2B84">
            <w:pPr>
              <w:rPr>
                <w:sz w:val="16"/>
                <w:szCs w:val="16"/>
              </w:rPr>
            </w:pPr>
            <w:r w:rsidRPr="000A3FA5">
              <w:rPr>
                <w:sz w:val="16"/>
                <w:szCs w:val="16"/>
              </w:rPr>
              <w:t>ÖDEM</w:t>
            </w:r>
          </w:p>
        </w:tc>
        <w:tc>
          <w:tcPr>
            <w:tcW w:w="2410" w:type="dxa"/>
            <w:vAlign w:val="center"/>
          </w:tcPr>
          <w:p w:rsidR="006B44BE" w:rsidRPr="000A3FA5" w:rsidRDefault="006B44BE" w:rsidP="001A2B84">
            <w:pPr>
              <w:rPr>
                <w:sz w:val="16"/>
                <w:szCs w:val="16"/>
              </w:rPr>
            </w:pPr>
            <w:r w:rsidRPr="000A3FA5">
              <w:rPr>
                <w:sz w:val="16"/>
                <w:szCs w:val="16"/>
              </w:rPr>
              <w:t>Doç.Dr. Erdem ÇANKAYA</w:t>
            </w:r>
          </w:p>
        </w:tc>
      </w:tr>
      <w:tr w:rsidR="006B44BE" w:rsidRPr="000A3FA5" w:rsidTr="001A2B84">
        <w:trPr>
          <w:trHeight w:val="336"/>
        </w:trPr>
        <w:tc>
          <w:tcPr>
            <w:tcW w:w="1256" w:type="dxa"/>
            <w:vAlign w:val="center"/>
          </w:tcPr>
          <w:p w:rsidR="006B44BE" w:rsidRPr="000A3FA5" w:rsidRDefault="006B44BE" w:rsidP="001A2B84">
            <w:pPr>
              <w:rPr>
                <w:sz w:val="16"/>
                <w:szCs w:val="16"/>
              </w:rPr>
            </w:pPr>
            <w:r w:rsidRPr="000A3FA5">
              <w:rPr>
                <w:sz w:val="16"/>
                <w:szCs w:val="16"/>
              </w:rPr>
              <w:t>UZM 3212</w:t>
            </w:r>
          </w:p>
        </w:tc>
        <w:tc>
          <w:tcPr>
            <w:tcW w:w="2003" w:type="dxa"/>
            <w:vAlign w:val="center"/>
          </w:tcPr>
          <w:p w:rsidR="006B44BE" w:rsidRPr="000A3FA5" w:rsidRDefault="006B44BE" w:rsidP="001A2B84">
            <w:pPr>
              <w:rPr>
                <w:sz w:val="16"/>
                <w:szCs w:val="16"/>
              </w:rPr>
            </w:pPr>
            <w:r w:rsidRPr="000A3FA5">
              <w:rPr>
                <w:sz w:val="16"/>
                <w:szCs w:val="16"/>
              </w:rPr>
              <w:t>Nefroloji</w:t>
            </w:r>
          </w:p>
        </w:tc>
        <w:tc>
          <w:tcPr>
            <w:tcW w:w="4085" w:type="dxa"/>
            <w:vAlign w:val="center"/>
          </w:tcPr>
          <w:p w:rsidR="006B44BE" w:rsidRPr="000A3FA5" w:rsidRDefault="006B44BE" w:rsidP="001A2B84">
            <w:pPr>
              <w:rPr>
                <w:sz w:val="16"/>
                <w:szCs w:val="16"/>
              </w:rPr>
            </w:pPr>
            <w:r w:rsidRPr="000A3FA5">
              <w:rPr>
                <w:sz w:val="16"/>
                <w:szCs w:val="16"/>
              </w:rPr>
              <w:t>RENOVASKÜLER HİPERTANSİYON</w:t>
            </w:r>
          </w:p>
          <w:p w:rsidR="006B44BE" w:rsidRPr="000A3FA5" w:rsidRDefault="006B44BE" w:rsidP="001A2B84">
            <w:pPr>
              <w:rPr>
                <w:sz w:val="16"/>
                <w:szCs w:val="16"/>
              </w:rPr>
            </w:pPr>
            <w:r w:rsidRPr="000A3FA5">
              <w:rPr>
                <w:sz w:val="16"/>
                <w:szCs w:val="16"/>
              </w:rPr>
              <w:t>PİYÜRİ</w:t>
            </w:r>
          </w:p>
        </w:tc>
        <w:tc>
          <w:tcPr>
            <w:tcW w:w="2410" w:type="dxa"/>
            <w:vAlign w:val="center"/>
          </w:tcPr>
          <w:p w:rsidR="006B44BE" w:rsidRPr="000A3FA5" w:rsidRDefault="006B44BE" w:rsidP="001A2B84">
            <w:pPr>
              <w:rPr>
                <w:sz w:val="16"/>
                <w:szCs w:val="16"/>
              </w:rPr>
            </w:pPr>
            <w:r w:rsidRPr="000A3FA5">
              <w:rPr>
                <w:sz w:val="16"/>
                <w:szCs w:val="16"/>
              </w:rPr>
              <w:t>Doç.Dr.Can SEVİNÇ</w:t>
            </w:r>
          </w:p>
        </w:tc>
      </w:tr>
      <w:tr w:rsidR="006B44BE" w:rsidRPr="000A3FA5" w:rsidTr="001A2B84">
        <w:trPr>
          <w:trHeight w:val="316"/>
        </w:trPr>
        <w:tc>
          <w:tcPr>
            <w:tcW w:w="1256" w:type="dxa"/>
            <w:vAlign w:val="center"/>
          </w:tcPr>
          <w:p w:rsidR="006B44BE" w:rsidRPr="000A3FA5" w:rsidRDefault="006B44BE" w:rsidP="001A2B84">
            <w:pPr>
              <w:rPr>
                <w:sz w:val="16"/>
                <w:szCs w:val="16"/>
              </w:rPr>
            </w:pPr>
            <w:r w:rsidRPr="000A3FA5">
              <w:rPr>
                <w:sz w:val="16"/>
                <w:szCs w:val="16"/>
              </w:rPr>
              <w:t>UZM 3212</w:t>
            </w:r>
          </w:p>
        </w:tc>
        <w:tc>
          <w:tcPr>
            <w:tcW w:w="2003" w:type="dxa"/>
            <w:vAlign w:val="center"/>
          </w:tcPr>
          <w:p w:rsidR="006B44BE" w:rsidRPr="000A3FA5" w:rsidRDefault="006B44BE" w:rsidP="001A2B84">
            <w:pPr>
              <w:rPr>
                <w:sz w:val="16"/>
                <w:szCs w:val="16"/>
              </w:rPr>
            </w:pPr>
            <w:r w:rsidRPr="000A3FA5">
              <w:rPr>
                <w:sz w:val="16"/>
                <w:szCs w:val="16"/>
              </w:rPr>
              <w:t>Nefroloji</w:t>
            </w:r>
          </w:p>
        </w:tc>
        <w:tc>
          <w:tcPr>
            <w:tcW w:w="4085" w:type="dxa"/>
            <w:vAlign w:val="center"/>
          </w:tcPr>
          <w:p w:rsidR="006B44BE" w:rsidRPr="000A3FA5" w:rsidRDefault="006B44BE" w:rsidP="001A2B84">
            <w:pPr>
              <w:rPr>
                <w:sz w:val="16"/>
                <w:szCs w:val="16"/>
              </w:rPr>
            </w:pPr>
            <w:r w:rsidRPr="000A3FA5">
              <w:rPr>
                <w:sz w:val="16"/>
                <w:szCs w:val="16"/>
              </w:rPr>
              <w:t>GLOMERÜLER HASTALIKLAR</w:t>
            </w:r>
          </w:p>
          <w:p w:rsidR="006B44BE" w:rsidRPr="000A3FA5" w:rsidRDefault="006B44BE" w:rsidP="001A2B84">
            <w:pPr>
              <w:rPr>
                <w:sz w:val="16"/>
                <w:szCs w:val="16"/>
              </w:rPr>
            </w:pPr>
            <w:r w:rsidRPr="000A3FA5">
              <w:rPr>
                <w:sz w:val="16"/>
                <w:szCs w:val="16"/>
              </w:rPr>
              <w:t>SİLENDİRÜRİ</w:t>
            </w:r>
          </w:p>
        </w:tc>
        <w:tc>
          <w:tcPr>
            <w:tcW w:w="2410" w:type="dxa"/>
            <w:vAlign w:val="center"/>
          </w:tcPr>
          <w:p w:rsidR="006B44BE" w:rsidRPr="000A3FA5" w:rsidRDefault="006B44BE" w:rsidP="001A2B84">
            <w:pPr>
              <w:rPr>
                <w:sz w:val="16"/>
                <w:szCs w:val="16"/>
              </w:rPr>
            </w:pPr>
            <w:r w:rsidRPr="000A3FA5">
              <w:rPr>
                <w:sz w:val="16"/>
                <w:szCs w:val="16"/>
              </w:rPr>
              <w:t>Prof.Dr. Abdullah UYANIK</w:t>
            </w:r>
          </w:p>
        </w:tc>
      </w:tr>
      <w:tr w:rsidR="006B44BE" w:rsidRPr="000A3FA5" w:rsidTr="001A2B84">
        <w:trPr>
          <w:trHeight w:val="336"/>
        </w:trPr>
        <w:tc>
          <w:tcPr>
            <w:tcW w:w="1256" w:type="dxa"/>
            <w:vAlign w:val="center"/>
          </w:tcPr>
          <w:p w:rsidR="006B44BE" w:rsidRPr="000A3FA5" w:rsidRDefault="006B44BE" w:rsidP="001A2B84">
            <w:pPr>
              <w:rPr>
                <w:sz w:val="16"/>
                <w:szCs w:val="16"/>
              </w:rPr>
            </w:pPr>
            <w:r w:rsidRPr="000A3FA5">
              <w:rPr>
                <w:sz w:val="16"/>
                <w:szCs w:val="16"/>
              </w:rPr>
              <w:t>UZM 3212</w:t>
            </w:r>
          </w:p>
        </w:tc>
        <w:tc>
          <w:tcPr>
            <w:tcW w:w="2003" w:type="dxa"/>
            <w:vAlign w:val="center"/>
          </w:tcPr>
          <w:p w:rsidR="006B44BE" w:rsidRPr="000A3FA5" w:rsidRDefault="006B44BE" w:rsidP="001A2B84">
            <w:pPr>
              <w:rPr>
                <w:sz w:val="16"/>
                <w:szCs w:val="16"/>
              </w:rPr>
            </w:pPr>
            <w:r w:rsidRPr="000A3FA5">
              <w:rPr>
                <w:sz w:val="16"/>
                <w:szCs w:val="16"/>
              </w:rPr>
              <w:t>Nefroloji</w:t>
            </w:r>
          </w:p>
        </w:tc>
        <w:tc>
          <w:tcPr>
            <w:tcW w:w="4085" w:type="dxa"/>
            <w:vAlign w:val="center"/>
          </w:tcPr>
          <w:p w:rsidR="006B44BE" w:rsidRPr="000A3FA5" w:rsidRDefault="006B44BE" w:rsidP="001A2B84">
            <w:pPr>
              <w:rPr>
                <w:sz w:val="16"/>
                <w:szCs w:val="16"/>
              </w:rPr>
            </w:pPr>
            <w:r w:rsidRPr="000A3FA5">
              <w:rPr>
                <w:sz w:val="16"/>
                <w:szCs w:val="16"/>
              </w:rPr>
              <w:t>GEBELİK VE BÖBREK HASTALIKLARI</w:t>
            </w:r>
          </w:p>
          <w:p w:rsidR="006B44BE" w:rsidRPr="000A3FA5" w:rsidRDefault="006B44BE" w:rsidP="001A2B84">
            <w:pPr>
              <w:rPr>
                <w:sz w:val="16"/>
                <w:szCs w:val="16"/>
              </w:rPr>
            </w:pPr>
            <w:r w:rsidRPr="000A3FA5">
              <w:rPr>
                <w:sz w:val="16"/>
                <w:szCs w:val="16"/>
              </w:rPr>
              <w:t>OLİGÜRİ VE ANÜRİ</w:t>
            </w:r>
          </w:p>
        </w:tc>
        <w:tc>
          <w:tcPr>
            <w:tcW w:w="2410" w:type="dxa"/>
            <w:vAlign w:val="center"/>
          </w:tcPr>
          <w:p w:rsidR="006B44BE" w:rsidRPr="000A3FA5" w:rsidRDefault="006B44BE" w:rsidP="001A2B84">
            <w:pPr>
              <w:rPr>
                <w:sz w:val="16"/>
                <w:szCs w:val="16"/>
              </w:rPr>
            </w:pPr>
            <w:r w:rsidRPr="000A3FA5">
              <w:rPr>
                <w:sz w:val="16"/>
                <w:szCs w:val="16"/>
              </w:rPr>
              <w:t>Doç.Dr. Erdem ÇANKAYA</w:t>
            </w:r>
          </w:p>
        </w:tc>
      </w:tr>
      <w:tr w:rsidR="006B44BE" w:rsidRPr="000A3FA5" w:rsidTr="001A2B84">
        <w:trPr>
          <w:trHeight w:val="336"/>
        </w:trPr>
        <w:tc>
          <w:tcPr>
            <w:tcW w:w="1256" w:type="dxa"/>
            <w:vAlign w:val="center"/>
          </w:tcPr>
          <w:p w:rsidR="006B44BE" w:rsidRPr="000A3FA5" w:rsidRDefault="006B44BE" w:rsidP="001A2B84">
            <w:pPr>
              <w:rPr>
                <w:sz w:val="16"/>
                <w:szCs w:val="16"/>
              </w:rPr>
            </w:pPr>
            <w:r w:rsidRPr="000A3FA5">
              <w:rPr>
                <w:sz w:val="16"/>
                <w:szCs w:val="16"/>
              </w:rPr>
              <w:t>UZM 3212</w:t>
            </w:r>
          </w:p>
        </w:tc>
        <w:tc>
          <w:tcPr>
            <w:tcW w:w="2003" w:type="dxa"/>
            <w:vAlign w:val="center"/>
          </w:tcPr>
          <w:p w:rsidR="006B44BE" w:rsidRPr="000A3FA5" w:rsidRDefault="006B44BE" w:rsidP="001A2B84">
            <w:pPr>
              <w:rPr>
                <w:sz w:val="16"/>
                <w:szCs w:val="16"/>
              </w:rPr>
            </w:pPr>
            <w:r w:rsidRPr="000A3FA5">
              <w:rPr>
                <w:sz w:val="16"/>
                <w:szCs w:val="16"/>
              </w:rPr>
              <w:t>Nefroloji</w:t>
            </w:r>
          </w:p>
        </w:tc>
        <w:tc>
          <w:tcPr>
            <w:tcW w:w="4085" w:type="dxa"/>
            <w:vAlign w:val="center"/>
          </w:tcPr>
          <w:p w:rsidR="006B44BE" w:rsidRPr="000A3FA5" w:rsidRDefault="006B44BE" w:rsidP="001A2B84">
            <w:pPr>
              <w:rPr>
                <w:sz w:val="16"/>
                <w:szCs w:val="16"/>
              </w:rPr>
            </w:pPr>
            <w:r w:rsidRPr="000A3FA5">
              <w:rPr>
                <w:sz w:val="16"/>
                <w:szCs w:val="16"/>
              </w:rPr>
              <w:t>SİSTEMİK HASTALIKLARDA BÖBREK TUTULUMU</w:t>
            </w:r>
          </w:p>
          <w:p w:rsidR="006B44BE" w:rsidRPr="000A3FA5" w:rsidRDefault="006B44BE" w:rsidP="001A2B84">
            <w:pPr>
              <w:rPr>
                <w:sz w:val="16"/>
                <w:szCs w:val="16"/>
              </w:rPr>
            </w:pPr>
            <w:r w:rsidRPr="000A3FA5">
              <w:rPr>
                <w:sz w:val="16"/>
                <w:szCs w:val="16"/>
              </w:rPr>
              <w:t>RENAL KOLİK, YAN AĞRISI</w:t>
            </w:r>
          </w:p>
        </w:tc>
        <w:tc>
          <w:tcPr>
            <w:tcW w:w="2410" w:type="dxa"/>
            <w:vAlign w:val="center"/>
          </w:tcPr>
          <w:p w:rsidR="006B44BE" w:rsidRPr="000A3FA5" w:rsidRDefault="006B44BE" w:rsidP="001A2B84">
            <w:pPr>
              <w:rPr>
                <w:sz w:val="16"/>
                <w:szCs w:val="16"/>
              </w:rPr>
            </w:pPr>
            <w:r w:rsidRPr="000A3FA5">
              <w:rPr>
                <w:sz w:val="16"/>
                <w:szCs w:val="16"/>
              </w:rPr>
              <w:t>Doç.Dr.Can SEVİNÇ</w:t>
            </w:r>
          </w:p>
        </w:tc>
      </w:tr>
    </w:tbl>
    <w:p w:rsidR="006B44BE" w:rsidRPr="000A3FA5" w:rsidRDefault="006B44BE" w:rsidP="006B44BE">
      <w:pPr>
        <w:rPr>
          <w:sz w:val="16"/>
          <w:szCs w:val="16"/>
        </w:rPr>
      </w:pPr>
    </w:p>
    <w:p w:rsidR="006B44BE" w:rsidRPr="000A3FA5" w:rsidRDefault="006B44BE" w:rsidP="006B44BE">
      <w:pPr>
        <w:rPr>
          <w:sz w:val="16"/>
          <w:szCs w:val="16"/>
        </w:rPr>
      </w:pPr>
    </w:p>
    <w:tbl>
      <w:tblPr>
        <w:tblW w:w="975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5"/>
        <w:gridCol w:w="2001"/>
        <w:gridCol w:w="4088"/>
        <w:gridCol w:w="2410"/>
      </w:tblGrid>
      <w:tr w:rsidR="006B44BE" w:rsidRPr="000A3FA5" w:rsidTr="001A2B84">
        <w:trPr>
          <w:trHeight w:val="415"/>
        </w:trPr>
        <w:tc>
          <w:tcPr>
            <w:tcW w:w="1255" w:type="dxa"/>
          </w:tcPr>
          <w:p w:rsidR="006B44BE" w:rsidRPr="000A3FA5" w:rsidRDefault="006B44BE" w:rsidP="001A2B84">
            <w:pPr>
              <w:rPr>
                <w:b/>
                <w:sz w:val="16"/>
                <w:szCs w:val="16"/>
              </w:rPr>
            </w:pPr>
            <w:r w:rsidRPr="000A3FA5">
              <w:rPr>
                <w:b/>
                <w:sz w:val="16"/>
                <w:szCs w:val="16"/>
              </w:rPr>
              <w:t>4.YIL KOD</w:t>
            </w:r>
          </w:p>
        </w:tc>
        <w:tc>
          <w:tcPr>
            <w:tcW w:w="2001" w:type="dxa"/>
          </w:tcPr>
          <w:p w:rsidR="006B44BE" w:rsidRPr="000A3FA5" w:rsidRDefault="006B44BE" w:rsidP="001A2B84">
            <w:pPr>
              <w:rPr>
                <w:b/>
                <w:sz w:val="16"/>
                <w:szCs w:val="16"/>
              </w:rPr>
            </w:pPr>
            <w:r w:rsidRPr="000A3FA5">
              <w:rPr>
                <w:b/>
                <w:sz w:val="16"/>
                <w:szCs w:val="16"/>
              </w:rPr>
              <w:t>DERSİN ADI</w:t>
            </w:r>
          </w:p>
        </w:tc>
        <w:tc>
          <w:tcPr>
            <w:tcW w:w="4088" w:type="dxa"/>
          </w:tcPr>
          <w:p w:rsidR="006B44BE" w:rsidRPr="000A3FA5" w:rsidRDefault="006B44BE" w:rsidP="001A2B84">
            <w:pPr>
              <w:rPr>
                <w:b/>
                <w:sz w:val="16"/>
                <w:szCs w:val="16"/>
              </w:rPr>
            </w:pPr>
            <w:r w:rsidRPr="000A3FA5">
              <w:rPr>
                <w:b/>
                <w:sz w:val="16"/>
                <w:szCs w:val="16"/>
              </w:rPr>
              <w:t>KONU</w:t>
            </w:r>
          </w:p>
        </w:tc>
        <w:tc>
          <w:tcPr>
            <w:tcW w:w="2410" w:type="dxa"/>
          </w:tcPr>
          <w:p w:rsidR="006B44BE" w:rsidRPr="000A3FA5" w:rsidRDefault="006B44BE" w:rsidP="001A2B84">
            <w:pPr>
              <w:rPr>
                <w:b/>
                <w:sz w:val="16"/>
                <w:szCs w:val="16"/>
              </w:rPr>
            </w:pPr>
            <w:r w:rsidRPr="000A3FA5">
              <w:rPr>
                <w:b/>
                <w:sz w:val="16"/>
                <w:szCs w:val="16"/>
              </w:rPr>
              <w:t>ÖĞRETİM ÜYESİ</w:t>
            </w:r>
          </w:p>
        </w:tc>
      </w:tr>
      <w:tr w:rsidR="006B44BE" w:rsidRPr="000A3FA5" w:rsidTr="001A2B84">
        <w:trPr>
          <w:trHeight w:val="332"/>
        </w:trPr>
        <w:tc>
          <w:tcPr>
            <w:tcW w:w="1255" w:type="dxa"/>
            <w:vAlign w:val="center"/>
          </w:tcPr>
          <w:p w:rsidR="006B44BE" w:rsidRPr="000A3FA5" w:rsidRDefault="006B44BE" w:rsidP="001A2B84">
            <w:pPr>
              <w:rPr>
                <w:sz w:val="16"/>
                <w:szCs w:val="16"/>
              </w:rPr>
            </w:pPr>
            <w:r w:rsidRPr="000A3FA5">
              <w:rPr>
                <w:sz w:val="16"/>
                <w:szCs w:val="16"/>
              </w:rPr>
              <w:t>UZM 4212</w:t>
            </w:r>
          </w:p>
        </w:tc>
        <w:tc>
          <w:tcPr>
            <w:tcW w:w="2001" w:type="dxa"/>
            <w:vAlign w:val="center"/>
          </w:tcPr>
          <w:p w:rsidR="006B44BE" w:rsidRPr="000A3FA5" w:rsidRDefault="006B44BE" w:rsidP="001A2B84">
            <w:pPr>
              <w:rPr>
                <w:sz w:val="16"/>
                <w:szCs w:val="16"/>
              </w:rPr>
            </w:pPr>
            <w:r w:rsidRPr="000A3FA5">
              <w:rPr>
                <w:sz w:val="16"/>
                <w:szCs w:val="16"/>
              </w:rPr>
              <w:t>Nefroloji</w:t>
            </w:r>
          </w:p>
        </w:tc>
        <w:tc>
          <w:tcPr>
            <w:tcW w:w="4088" w:type="dxa"/>
            <w:vAlign w:val="center"/>
          </w:tcPr>
          <w:p w:rsidR="006B44BE" w:rsidRPr="000A3FA5" w:rsidRDefault="006B44BE" w:rsidP="001A2B84">
            <w:pPr>
              <w:rPr>
                <w:sz w:val="16"/>
                <w:szCs w:val="16"/>
              </w:rPr>
            </w:pPr>
            <w:r w:rsidRPr="000A3FA5">
              <w:rPr>
                <w:sz w:val="16"/>
                <w:szCs w:val="16"/>
              </w:rPr>
              <w:t>AKUT BÖBREK YETMEZLİĞİ</w:t>
            </w:r>
          </w:p>
          <w:p w:rsidR="006B44BE" w:rsidRPr="000A3FA5" w:rsidRDefault="006B44BE" w:rsidP="001A2B84">
            <w:pPr>
              <w:rPr>
                <w:sz w:val="16"/>
                <w:szCs w:val="16"/>
              </w:rPr>
            </w:pPr>
            <w:r w:rsidRPr="000A3FA5">
              <w:rPr>
                <w:sz w:val="16"/>
                <w:szCs w:val="16"/>
              </w:rPr>
              <w:t>MEZANGİAL PROLİFERATİF GLOMERÜLONEFRİT</w:t>
            </w:r>
          </w:p>
        </w:tc>
        <w:tc>
          <w:tcPr>
            <w:tcW w:w="2410" w:type="dxa"/>
            <w:vAlign w:val="center"/>
          </w:tcPr>
          <w:p w:rsidR="006B44BE" w:rsidRPr="000A3FA5" w:rsidRDefault="006B44BE" w:rsidP="001A2B84">
            <w:pPr>
              <w:rPr>
                <w:sz w:val="16"/>
                <w:szCs w:val="16"/>
              </w:rPr>
            </w:pPr>
            <w:r w:rsidRPr="000A3FA5">
              <w:rPr>
                <w:sz w:val="16"/>
                <w:szCs w:val="16"/>
              </w:rPr>
              <w:t>Prof.Dr. Abdullah UYANIK</w:t>
            </w:r>
          </w:p>
        </w:tc>
      </w:tr>
      <w:tr w:rsidR="006B44BE" w:rsidRPr="000A3FA5" w:rsidTr="001A2B84">
        <w:trPr>
          <w:trHeight w:val="332"/>
        </w:trPr>
        <w:tc>
          <w:tcPr>
            <w:tcW w:w="1255" w:type="dxa"/>
            <w:vAlign w:val="center"/>
          </w:tcPr>
          <w:p w:rsidR="006B44BE" w:rsidRPr="000A3FA5" w:rsidRDefault="006B44BE" w:rsidP="001A2B84">
            <w:pPr>
              <w:rPr>
                <w:sz w:val="16"/>
                <w:szCs w:val="16"/>
              </w:rPr>
            </w:pPr>
            <w:r w:rsidRPr="000A3FA5">
              <w:rPr>
                <w:sz w:val="16"/>
                <w:szCs w:val="16"/>
              </w:rPr>
              <w:t>UZM 4212</w:t>
            </w:r>
          </w:p>
        </w:tc>
        <w:tc>
          <w:tcPr>
            <w:tcW w:w="2001" w:type="dxa"/>
            <w:vAlign w:val="center"/>
          </w:tcPr>
          <w:p w:rsidR="006B44BE" w:rsidRPr="000A3FA5" w:rsidRDefault="006B44BE" w:rsidP="001A2B84">
            <w:pPr>
              <w:rPr>
                <w:sz w:val="16"/>
                <w:szCs w:val="16"/>
              </w:rPr>
            </w:pPr>
            <w:r w:rsidRPr="000A3FA5">
              <w:rPr>
                <w:sz w:val="16"/>
                <w:szCs w:val="16"/>
              </w:rPr>
              <w:t>Nefroloji</w:t>
            </w:r>
          </w:p>
        </w:tc>
        <w:tc>
          <w:tcPr>
            <w:tcW w:w="4088" w:type="dxa"/>
            <w:vAlign w:val="center"/>
          </w:tcPr>
          <w:p w:rsidR="006B44BE" w:rsidRPr="000A3FA5" w:rsidRDefault="006B44BE" w:rsidP="001A2B84">
            <w:pPr>
              <w:rPr>
                <w:sz w:val="16"/>
                <w:szCs w:val="16"/>
              </w:rPr>
            </w:pPr>
            <w:r w:rsidRPr="000A3FA5">
              <w:rPr>
                <w:sz w:val="16"/>
                <w:szCs w:val="16"/>
              </w:rPr>
              <w:t>KRONİK BÖBREK YETMEZLİĞİ</w:t>
            </w:r>
          </w:p>
          <w:p w:rsidR="006B44BE" w:rsidRPr="000A3FA5" w:rsidRDefault="006B44BE" w:rsidP="001A2B84">
            <w:pPr>
              <w:rPr>
                <w:sz w:val="16"/>
                <w:szCs w:val="16"/>
              </w:rPr>
            </w:pPr>
            <w:r w:rsidRPr="000A3FA5">
              <w:rPr>
                <w:sz w:val="16"/>
                <w:szCs w:val="16"/>
              </w:rPr>
              <w:t>FOKAL SEGMENTAL GLOMERÜLOSKLEROZ</w:t>
            </w:r>
          </w:p>
        </w:tc>
        <w:tc>
          <w:tcPr>
            <w:tcW w:w="2410" w:type="dxa"/>
            <w:vAlign w:val="center"/>
          </w:tcPr>
          <w:p w:rsidR="006B44BE" w:rsidRPr="000A3FA5" w:rsidRDefault="006B44BE" w:rsidP="001A2B84">
            <w:pPr>
              <w:rPr>
                <w:sz w:val="16"/>
                <w:szCs w:val="16"/>
              </w:rPr>
            </w:pPr>
            <w:r w:rsidRPr="000A3FA5">
              <w:rPr>
                <w:sz w:val="16"/>
                <w:szCs w:val="16"/>
              </w:rPr>
              <w:t>Doç.Dr. Erdem ÇANKAYA</w:t>
            </w:r>
          </w:p>
        </w:tc>
      </w:tr>
      <w:tr w:rsidR="006B44BE" w:rsidRPr="000A3FA5" w:rsidTr="001A2B84">
        <w:trPr>
          <w:trHeight w:val="312"/>
        </w:trPr>
        <w:tc>
          <w:tcPr>
            <w:tcW w:w="1255" w:type="dxa"/>
            <w:vAlign w:val="center"/>
          </w:tcPr>
          <w:p w:rsidR="006B44BE" w:rsidRPr="000A3FA5" w:rsidRDefault="006B44BE" w:rsidP="001A2B84">
            <w:pPr>
              <w:rPr>
                <w:sz w:val="16"/>
                <w:szCs w:val="16"/>
              </w:rPr>
            </w:pPr>
            <w:r w:rsidRPr="000A3FA5">
              <w:rPr>
                <w:sz w:val="16"/>
                <w:szCs w:val="16"/>
              </w:rPr>
              <w:t>UZM 4212</w:t>
            </w:r>
          </w:p>
        </w:tc>
        <w:tc>
          <w:tcPr>
            <w:tcW w:w="2001" w:type="dxa"/>
            <w:vAlign w:val="center"/>
          </w:tcPr>
          <w:p w:rsidR="006B44BE" w:rsidRPr="000A3FA5" w:rsidRDefault="006B44BE" w:rsidP="001A2B84">
            <w:pPr>
              <w:rPr>
                <w:sz w:val="16"/>
                <w:szCs w:val="16"/>
              </w:rPr>
            </w:pPr>
            <w:r w:rsidRPr="000A3FA5">
              <w:rPr>
                <w:sz w:val="16"/>
                <w:szCs w:val="16"/>
              </w:rPr>
              <w:t>Nefroloji</w:t>
            </w:r>
          </w:p>
        </w:tc>
        <w:tc>
          <w:tcPr>
            <w:tcW w:w="4088" w:type="dxa"/>
            <w:vAlign w:val="center"/>
          </w:tcPr>
          <w:p w:rsidR="006B44BE" w:rsidRPr="000A3FA5" w:rsidRDefault="006B44BE" w:rsidP="001A2B84">
            <w:pPr>
              <w:rPr>
                <w:sz w:val="16"/>
                <w:szCs w:val="16"/>
              </w:rPr>
            </w:pPr>
            <w:r w:rsidRPr="000A3FA5">
              <w:rPr>
                <w:sz w:val="16"/>
                <w:szCs w:val="16"/>
              </w:rPr>
              <w:t>RENAL REPLASMAN TEDAVİSİ</w:t>
            </w:r>
          </w:p>
          <w:p w:rsidR="006B44BE" w:rsidRPr="000A3FA5" w:rsidRDefault="006B44BE" w:rsidP="001A2B84">
            <w:pPr>
              <w:rPr>
                <w:sz w:val="16"/>
                <w:szCs w:val="16"/>
              </w:rPr>
            </w:pPr>
            <w:r w:rsidRPr="000A3FA5">
              <w:rPr>
                <w:sz w:val="16"/>
                <w:szCs w:val="16"/>
              </w:rPr>
              <w:t>FİBRİLER GLOMERÜLONEFRİT</w:t>
            </w:r>
          </w:p>
        </w:tc>
        <w:tc>
          <w:tcPr>
            <w:tcW w:w="2410" w:type="dxa"/>
            <w:vAlign w:val="center"/>
          </w:tcPr>
          <w:p w:rsidR="006B44BE" w:rsidRPr="000A3FA5" w:rsidRDefault="006B44BE" w:rsidP="001A2B84">
            <w:pPr>
              <w:rPr>
                <w:sz w:val="16"/>
                <w:szCs w:val="16"/>
              </w:rPr>
            </w:pPr>
            <w:r w:rsidRPr="000A3FA5">
              <w:rPr>
                <w:sz w:val="16"/>
                <w:szCs w:val="16"/>
              </w:rPr>
              <w:t>Doç.Dr.Can SEVİNÇ</w:t>
            </w:r>
          </w:p>
        </w:tc>
      </w:tr>
      <w:tr w:rsidR="006B44BE" w:rsidRPr="000A3FA5" w:rsidTr="001A2B84">
        <w:trPr>
          <w:trHeight w:val="332"/>
        </w:trPr>
        <w:tc>
          <w:tcPr>
            <w:tcW w:w="1255" w:type="dxa"/>
            <w:vAlign w:val="center"/>
          </w:tcPr>
          <w:p w:rsidR="006B44BE" w:rsidRPr="000A3FA5" w:rsidRDefault="006B44BE" w:rsidP="001A2B84">
            <w:pPr>
              <w:rPr>
                <w:sz w:val="16"/>
                <w:szCs w:val="16"/>
              </w:rPr>
            </w:pPr>
            <w:r w:rsidRPr="000A3FA5">
              <w:rPr>
                <w:sz w:val="16"/>
                <w:szCs w:val="16"/>
              </w:rPr>
              <w:t>UZM 4212</w:t>
            </w:r>
          </w:p>
        </w:tc>
        <w:tc>
          <w:tcPr>
            <w:tcW w:w="2001" w:type="dxa"/>
            <w:vAlign w:val="center"/>
          </w:tcPr>
          <w:p w:rsidR="006B44BE" w:rsidRPr="000A3FA5" w:rsidRDefault="006B44BE" w:rsidP="001A2B84">
            <w:pPr>
              <w:rPr>
                <w:sz w:val="16"/>
                <w:szCs w:val="16"/>
              </w:rPr>
            </w:pPr>
            <w:r w:rsidRPr="000A3FA5">
              <w:rPr>
                <w:sz w:val="16"/>
                <w:szCs w:val="16"/>
              </w:rPr>
              <w:t>Nefroloji</w:t>
            </w:r>
          </w:p>
        </w:tc>
        <w:tc>
          <w:tcPr>
            <w:tcW w:w="4088" w:type="dxa"/>
            <w:vAlign w:val="center"/>
          </w:tcPr>
          <w:p w:rsidR="006B44BE" w:rsidRPr="000A3FA5" w:rsidRDefault="006B44BE" w:rsidP="001A2B84">
            <w:pPr>
              <w:rPr>
                <w:sz w:val="16"/>
                <w:szCs w:val="16"/>
              </w:rPr>
            </w:pPr>
            <w:r w:rsidRPr="000A3FA5">
              <w:rPr>
                <w:sz w:val="16"/>
                <w:szCs w:val="16"/>
              </w:rPr>
              <w:t>ÜRİNER SİSTEM ENFEKSİYONLARI</w:t>
            </w:r>
          </w:p>
          <w:p w:rsidR="006B44BE" w:rsidRPr="000A3FA5" w:rsidRDefault="006B44BE" w:rsidP="001A2B84">
            <w:pPr>
              <w:rPr>
                <w:sz w:val="16"/>
                <w:szCs w:val="16"/>
              </w:rPr>
            </w:pPr>
            <w:r w:rsidRPr="000A3FA5">
              <w:rPr>
                <w:sz w:val="16"/>
                <w:szCs w:val="16"/>
              </w:rPr>
              <w:t>DİYABETİK NEFROPATİ</w:t>
            </w:r>
          </w:p>
        </w:tc>
        <w:tc>
          <w:tcPr>
            <w:tcW w:w="2410" w:type="dxa"/>
            <w:vAlign w:val="center"/>
          </w:tcPr>
          <w:p w:rsidR="006B44BE" w:rsidRPr="000A3FA5" w:rsidRDefault="006B44BE" w:rsidP="001A2B84">
            <w:pPr>
              <w:rPr>
                <w:sz w:val="16"/>
                <w:szCs w:val="16"/>
              </w:rPr>
            </w:pPr>
            <w:r w:rsidRPr="000A3FA5">
              <w:rPr>
                <w:sz w:val="16"/>
                <w:szCs w:val="16"/>
              </w:rPr>
              <w:t>Prof.Dr. Abdullah UYANIK</w:t>
            </w:r>
          </w:p>
        </w:tc>
      </w:tr>
      <w:tr w:rsidR="006B44BE" w:rsidRPr="000A3FA5" w:rsidTr="001A2B84">
        <w:trPr>
          <w:trHeight w:val="332"/>
        </w:trPr>
        <w:tc>
          <w:tcPr>
            <w:tcW w:w="1255" w:type="dxa"/>
            <w:vAlign w:val="center"/>
          </w:tcPr>
          <w:p w:rsidR="006B44BE" w:rsidRPr="000A3FA5" w:rsidRDefault="006B44BE" w:rsidP="001A2B84">
            <w:pPr>
              <w:rPr>
                <w:sz w:val="16"/>
                <w:szCs w:val="16"/>
              </w:rPr>
            </w:pPr>
            <w:r w:rsidRPr="000A3FA5">
              <w:rPr>
                <w:sz w:val="16"/>
                <w:szCs w:val="16"/>
              </w:rPr>
              <w:t>UZM 4212</w:t>
            </w:r>
          </w:p>
        </w:tc>
        <w:tc>
          <w:tcPr>
            <w:tcW w:w="2001" w:type="dxa"/>
            <w:vAlign w:val="center"/>
          </w:tcPr>
          <w:p w:rsidR="006B44BE" w:rsidRPr="000A3FA5" w:rsidRDefault="006B44BE" w:rsidP="001A2B84">
            <w:pPr>
              <w:rPr>
                <w:sz w:val="16"/>
                <w:szCs w:val="16"/>
              </w:rPr>
            </w:pPr>
            <w:r w:rsidRPr="000A3FA5">
              <w:rPr>
                <w:sz w:val="16"/>
                <w:szCs w:val="16"/>
              </w:rPr>
              <w:t>Nefroloji</w:t>
            </w:r>
          </w:p>
        </w:tc>
        <w:tc>
          <w:tcPr>
            <w:tcW w:w="4088" w:type="dxa"/>
            <w:vAlign w:val="center"/>
          </w:tcPr>
          <w:p w:rsidR="006B44BE" w:rsidRPr="000A3FA5" w:rsidRDefault="006B44BE" w:rsidP="001A2B84">
            <w:pPr>
              <w:rPr>
                <w:sz w:val="16"/>
                <w:szCs w:val="16"/>
              </w:rPr>
            </w:pPr>
            <w:r w:rsidRPr="000A3FA5">
              <w:rPr>
                <w:sz w:val="16"/>
                <w:szCs w:val="16"/>
              </w:rPr>
              <w:t>RENAL TÜBÜLER HASTALIKLAR</w:t>
            </w:r>
          </w:p>
          <w:p w:rsidR="006B44BE" w:rsidRPr="000A3FA5" w:rsidRDefault="006B44BE" w:rsidP="001A2B84">
            <w:pPr>
              <w:rPr>
                <w:sz w:val="16"/>
                <w:szCs w:val="16"/>
              </w:rPr>
            </w:pPr>
            <w:r w:rsidRPr="000A3FA5">
              <w:rPr>
                <w:sz w:val="16"/>
                <w:szCs w:val="16"/>
              </w:rPr>
              <w:t>POST-İNFEKSİYÖZ GLOMERÜLONEFRİTLER</w:t>
            </w:r>
          </w:p>
        </w:tc>
        <w:tc>
          <w:tcPr>
            <w:tcW w:w="2410" w:type="dxa"/>
            <w:vAlign w:val="center"/>
          </w:tcPr>
          <w:p w:rsidR="006B44BE" w:rsidRPr="000A3FA5" w:rsidRDefault="006B44BE" w:rsidP="001A2B84">
            <w:pPr>
              <w:rPr>
                <w:sz w:val="16"/>
                <w:szCs w:val="16"/>
              </w:rPr>
            </w:pPr>
            <w:r w:rsidRPr="000A3FA5">
              <w:rPr>
                <w:sz w:val="16"/>
                <w:szCs w:val="16"/>
              </w:rPr>
              <w:t>Doç.Dr. Erdem ÇANKAYA</w:t>
            </w:r>
          </w:p>
        </w:tc>
      </w:tr>
    </w:tbl>
    <w:p w:rsidR="006B44BE" w:rsidRPr="000A3FA5" w:rsidRDefault="006B44BE" w:rsidP="006B44BE">
      <w:pPr>
        <w:rPr>
          <w:sz w:val="16"/>
          <w:szCs w:val="16"/>
        </w:rPr>
      </w:pPr>
    </w:p>
    <w:p w:rsidR="006B44BE" w:rsidRPr="000A3FA5" w:rsidRDefault="006B44BE" w:rsidP="006B44BE">
      <w:pPr>
        <w:jc w:val="center"/>
        <w:rPr>
          <w:b/>
          <w:sz w:val="16"/>
          <w:szCs w:val="16"/>
        </w:rPr>
      </w:pPr>
    </w:p>
    <w:p w:rsidR="006B44BE" w:rsidRPr="000A3FA5" w:rsidRDefault="006B44BE" w:rsidP="006B44BE">
      <w:pPr>
        <w:jc w:val="center"/>
        <w:rPr>
          <w:b/>
          <w:sz w:val="16"/>
          <w:szCs w:val="16"/>
        </w:rPr>
      </w:pPr>
    </w:p>
    <w:p w:rsidR="006B44BE" w:rsidRPr="000A3FA5" w:rsidRDefault="006B44BE" w:rsidP="006B44BE">
      <w:pPr>
        <w:jc w:val="center"/>
        <w:rPr>
          <w:b/>
          <w:sz w:val="16"/>
          <w:szCs w:val="16"/>
        </w:rPr>
      </w:pPr>
    </w:p>
    <w:p w:rsidR="006B44BE" w:rsidRPr="000A3FA5" w:rsidRDefault="006B44BE" w:rsidP="006B44BE">
      <w:pPr>
        <w:jc w:val="center"/>
        <w:rPr>
          <w:b/>
          <w:sz w:val="16"/>
          <w:szCs w:val="16"/>
        </w:rPr>
      </w:pPr>
    </w:p>
    <w:p w:rsidR="006B44BE" w:rsidRPr="000A3FA5" w:rsidRDefault="006B44BE" w:rsidP="006B44BE">
      <w:pPr>
        <w:jc w:val="center"/>
        <w:rPr>
          <w:b/>
          <w:sz w:val="16"/>
          <w:szCs w:val="16"/>
        </w:rPr>
      </w:pPr>
    </w:p>
    <w:p w:rsidR="006B44BE" w:rsidRPr="000A3FA5" w:rsidRDefault="006B44BE" w:rsidP="006B44BE">
      <w:pPr>
        <w:jc w:val="center"/>
        <w:rPr>
          <w:b/>
          <w:sz w:val="16"/>
          <w:szCs w:val="16"/>
        </w:rPr>
      </w:pPr>
    </w:p>
    <w:p w:rsidR="006B44BE" w:rsidRPr="000A3FA5" w:rsidRDefault="006B44BE" w:rsidP="006B44BE">
      <w:pPr>
        <w:jc w:val="center"/>
        <w:rPr>
          <w:b/>
          <w:sz w:val="16"/>
          <w:szCs w:val="16"/>
        </w:rPr>
      </w:pPr>
      <w:r w:rsidRPr="000A3FA5">
        <w:rPr>
          <w:b/>
          <w:sz w:val="16"/>
          <w:szCs w:val="16"/>
        </w:rPr>
        <w:t>1.YIL</w:t>
      </w:r>
    </w:p>
    <w:tbl>
      <w:tblPr>
        <w:tblW w:w="945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2"/>
        <w:gridCol w:w="544"/>
        <w:gridCol w:w="546"/>
        <w:gridCol w:w="2909"/>
        <w:gridCol w:w="1090"/>
        <w:gridCol w:w="1090"/>
        <w:gridCol w:w="2000"/>
      </w:tblGrid>
      <w:tr w:rsidR="006B44BE" w:rsidRPr="000A3FA5" w:rsidTr="001A2B84">
        <w:trPr>
          <w:trHeight w:val="249"/>
        </w:trPr>
        <w:tc>
          <w:tcPr>
            <w:tcW w:w="1272" w:type="dxa"/>
            <w:vMerge w:val="restart"/>
          </w:tcPr>
          <w:p w:rsidR="006B44BE" w:rsidRPr="000A3FA5" w:rsidRDefault="006B44BE" w:rsidP="001A2B84">
            <w:pPr>
              <w:rPr>
                <w:b/>
                <w:sz w:val="16"/>
                <w:szCs w:val="16"/>
              </w:rPr>
            </w:pPr>
            <w:r w:rsidRPr="000A3FA5">
              <w:rPr>
                <w:b/>
                <w:sz w:val="16"/>
                <w:szCs w:val="16"/>
              </w:rPr>
              <w:t xml:space="preserve">Dersin </w:t>
            </w:r>
          </w:p>
          <w:p w:rsidR="006B44BE" w:rsidRPr="000A3FA5" w:rsidRDefault="006B44BE" w:rsidP="001A2B84">
            <w:pPr>
              <w:rPr>
                <w:b/>
                <w:sz w:val="16"/>
                <w:szCs w:val="16"/>
              </w:rPr>
            </w:pPr>
            <w:r w:rsidRPr="000A3FA5">
              <w:rPr>
                <w:b/>
                <w:sz w:val="16"/>
                <w:szCs w:val="16"/>
              </w:rPr>
              <w:t>Kodu</w:t>
            </w:r>
          </w:p>
        </w:tc>
        <w:tc>
          <w:tcPr>
            <w:tcW w:w="1090" w:type="dxa"/>
            <w:gridSpan w:val="2"/>
          </w:tcPr>
          <w:p w:rsidR="006B44BE" w:rsidRPr="000A3FA5" w:rsidRDefault="006B44BE" w:rsidP="001A2B84">
            <w:pPr>
              <w:rPr>
                <w:b/>
                <w:sz w:val="16"/>
                <w:szCs w:val="16"/>
              </w:rPr>
            </w:pPr>
            <w:r w:rsidRPr="000A3FA5">
              <w:rPr>
                <w:b/>
                <w:sz w:val="16"/>
                <w:szCs w:val="16"/>
              </w:rPr>
              <w:t>Ders Saati</w:t>
            </w:r>
          </w:p>
        </w:tc>
        <w:tc>
          <w:tcPr>
            <w:tcW w:w="2909" w:type="dxa"/>
          </w:tcPr>
          <w:p w:rsidR="006B44BE" w:rsidRPr="000A3FA5" w:rsidRDefault="006B44BE" w:rsidP="001A2B84">
            <w:pPr>
              <w:rPr>
                <w:b/>
                <w:sz w:val="16"/>
                <w:szCs w:val="16"/>
              </w:rPr>
            </w:pPr>
            <w:r w:rsidRPr="000A3FA5">
              <w:rPr>
                <w:b/>
                <w:sz w:val="16"/>
                <w:szCs w:val="16"/>
              </w:rPr>
              <w:t>Öğretim Üyesi</w:t>
            </w:r>
          </w:p>
        </w:tc>
        <w:tc>
          <w:tcPr>
            <w:tcW w:w="1090" w:type="dxa"/>
          </w:tcPr>
          <w:p w:rsidR="006B44BE" w:rsidRPr="000A3FA5" w:rsidRDefault="006B44BE" w:rsidP="001A2B84">
            <w:pPr>
              <w:rPr>
                <w:b/>
                <w:sz w:val="16"/>
                <w:szCs w:val="16"/>
              </w:rPr>
            </w:pPr>
            <w:r w:rsidRPr="000A3FA5">
              <w:rPr>
                <w:b/>
                <w:sz w:val="16"/>
                <w:szCs w:val="16"/>
              </w:rPr>
              <w:t>Ders Günü</w:t>
            </w:r>
          </w:p>
        </w:tc>
        <w:tc>
          <w:tcPr>
            <w:tcW w:w="1090" w:type="dxa"/>
          </w:tcPr>
          <w:p w:rsidR="006B44BE" w:rsidRPr="000A3FA5" w:rsidRDefault="006B44BE" w:rsidP="001A2B84">
            <w:pPr>
              <w:rPr>
                <w:b/>
                <w:sz w:val="16"/>
                <w:szCs w:val="16"/>
              </w:rPr>
            </w:pPr>
            <w:r w:rsidRPr="000A3FA5">
              <w:rPr>
                <w:b/>
                <w:sz w:val="16"/>
                <w:szCs w:val="16"/>
              </w:rPr>
              <w:t>Ders Saati</w:t>
            </w:r>
          </w:p>
        </w:tc>
        <w:tc>
          <w:tcPr>
            <w:tcW w:w="2000" w:type="dxa"/>
          </w:tcPr>
          <w:p w:rsidR="006B44BE" w:rsidRPr="000A3FA5" w:rsidRDefault="006B44BE" w:rsidP="001A2B84">
            <w:pPr>
              <w:rPr>
                <w:b/>
                <w:sz w:val="16"/>
                <w:szCs w:val="16"/>
              </w:rPr>
            </w:pPr>
            <w:r w:rsidRPr="000A3FA5">
              <w:rPr>
                <w:b/>
                <w:sz w:val="16"/>
                <w:szCs w:val="16"/>
              </w:rPr>
              <w:t>Ders Yeri</w:t>
            </w:r>
          </w:p>
        </w:tc>
      </w:tr>
      <w:tr w:rsidR="006B44BE" w:rsidRPr="000A3FA5" w:rsidTr="001A2B84">
        <w:trPr>
          <w:trHeight w:val="265"/>
        </w:trPr>
        <w:tc>
          <w:tcPr>
            <w:tcW w:w="1272" w:type="dxa"/>
            <w:vMerge/>
          </w:tcPr>
          <w:p w:rsidR="006B44BE" w:rsidRPr="000A3FA5" w:rsidRDefault="006B44BE" w:rsidP="001A2B84">
            <w:pPr>
              <w:jc w:val="both"/>
              <w:rPr>
                <w:sz w:val="16"/>
                <w:szCs w:val="16"/>
              </w:rPr>
            </w:pPr>
          </w:p>
        </w:tc>
        <w:tc>
          <w:tcPr>
            <w:tcW w:w="544" w:type="dxa"/>
          </w:tcPr>
          <w:p w:rsidR="006B44BE" w:rsidRPr="000A3FA5" w:rsidRDefault="006B44BE" w:rsidP="001A2B84">
            <w:pPr>
              <w:jc w:val="both"/>
              <w:rPr>
                <w:b/>
                <w:sz w:val="16"/>
                <w:szCs w:val="16"/>
              </w:rPr>
            </w:pPr>
            <w:r w:rsidRPr="000A3FA5">
              <w:rPr>
                <w:b/>
                <w:sz w:val="16"/>
                <w:szCs w:val="16"/>
              </w:rPr>
              <w:t>Teo</w:t>
            </w:r>
          </w:p>
        </w:tc>
        <w:tc>
          <w:tcPr>
            <w:tcW w:w="546" w:type="dxa"/>
          </w:tcPr>
          <w:p w:rsidR="006B44BE" w:rsidRPr="000A3FA5" w:rsidRDefault="006B44BE" w:rsidP="001A2B84">
            <w:pPr>
              <w:jc w:val="both"/>
              <w:rPr>
                <w:b/>
                <w:sz w:val="16"/>
                <w:szCs w:val="16"/>
              </w:rPr>
            </w:pPr>
            <w:r w:rsidRPr="000A3FA5">
              <w:rPr>
                <w:b/>
                <w:sz w:val="16"/>
                <w:szCs w:val="16"/>
              </w:rPr>
              <w:t>DF</w:t>
            </w:r>
          </w:p>
        </w:tc>
        <w:tc>
          <w:tcPr>
            <w:tcW w:w="2909" w:type="dxa"/>
          </w:tcPr>
          <w:p w:rsidR="006B44BE" w:rsidRPr="000A3FA5" w:rsidRDefault="006B44BE" w:rsidP="001A2B84">
            <w:pPr>
              <w:jc w:val="both"/>
              <w:rPr>
                <w:sz w:val="16"/>
                <w:szCs w:val="16"/>
              </w:rPr>
            </w:pPr>
          </w:p>
        </w:tc>
        <w:tc>
          <w:tcPr>
            <w:tcW w:w="1090" w:type="dxa"/>
          </w:tcPr>
          <w:p w:rsidR="006B44BE" w:rsidRPr="000A3FA5" w:rsidRDefault="006B44BE" w:rsidP="001A2B84">
            <w:pPr>
              <w:jc w:val="both"/>
              <w:rPr>
                <w:sz w:val="16"/>
                <w:szCs w:val="16"/>
              </w:rPr>
            </w:pPr>
          </w:p>
        </w:tc>
        <w:tc>
          <w:tcPr>
            <w:tcW w:w="1090" w:type="dxa"/>
          </w:tcPr>
          <w:p w:rsidR="006B44BE" w:rsidRPr="000A3FA5" w:rsidRDefault="006B44BE" w:rsidP="001A2B84">
            <w:pPr>
              <w:jc w:val="both"/>
              <w:rPr>
                <w:sz w:val="16"/>
                <w:szCs w:val="16"/>
              </w:rPr>
            </w:pPr>
          </w:p>
        </w:tc>
        <w:tc>
          <w:tcPr>
            <w:tcW w:w="2000" w:type="dxa"/>
          </w:tcPr>
          <w:p w:rsidR="006B44BE" w:rsidRPr="000A3FA5" w:rsidRDefault="006B44BE" w:rsidP="001A2B84">
            <w:pPr>
              <w:jc w:val="both"/>
              <w:rPr>
                <w:sz w:val="16"/>
                <w:szCs w:val="16"/>
              </w:rPr>
            </w:pPr>
          </w:p>
        </w:tc>
      </w:tr>
      <w:tr w:rsidR="006B44BE" w:rsidRPr="000A3FA5" w:rsidTr="001A2B84">
        <w:trPr>
          <w:trHeight w:val="484"/>
        </w:trPr>
        <w:tc>
          <w:tcPr>
            <w:tcW w:w="1272" w:type="dxa"/>
          </w:tcPr>
          <w:p w:rsidR="006B44BE" w:rsidRPr="000A3FA5" w:rsidRDefault="006B44BE" w:rsidP="001A2B84">
            <w:pPr>
              <w:rPr>
                <w:sz w:val="16"/>
                <w:szCs w:val="16"/>
              </w:rPr>
            </w:pPr>
            <w:r w:rsidRPr="000A3FA5">
              <w:rPr>
                <w:sz w:val="16"/>
                <w:szCs w:val="16"/>
              </w:rPr>
              <w:t>UZM1212</w:t>
            </w:r>
          </w:p>
        </w:tc>
        <w:tc>
          <w:tcPr>
            <w:tcW w:w="544" w:type="dxa"/>
          </w:tcPr>
          <w:p w:rsidR="006B44BE" w:rsidRPr="000A3FA5" w:rsidRDefault="006B44BE" w:rsidP="001A2B84">
            <w:pPr>
              <w:rPr>
                <w:sz w:val="16"/>
                <w:szCs w:val="16"/>
              </w:rPr>
            </w:pPr>
            <w:r w:rsidRPr="000A3FA5">
              <w:rPr>
                <w:sz w:val="16"/>
                <w:szCs w:val="16"/>
              </w:rPr>
              <w:t>2</w:t>
            </w:r>
          </w:p>
        </w:tc>
        <w:tc>
          <w:tcPr>
            <w:tcW w:w="546" w:type="dxa"/>
          </w:tcPr>
          <w:p w:rsidR="006B44BE" w:rsidRPr="000A3FA5" w:rsidRDefault="006B44BE" w:rsidP="001A2B84">
            <w:pPr>
              <w:rPr>
                <w:sz w:val="16"/>
                <w:szCs w:val="16"/>
              </w:rPr>
            </w:pPr>
            <w:r w:rsidRPr="000A3FA5">
              <w:rPr>
                <w:sz w:val="16"/>
                <w:szCs w:val="16"/>
              </w:rPr>
              <w:t>2</w:t>
            </w:r>
          </w:p>
        </w:tc>
        <w:tc>
          <w:tcPr>
            <w:tcW w:w="2909" w:type="dxa"/>
          </w:tcPr>
          <w:p w:rsidR="006B44BE" w:rsidRPr="000A3FA5" w:rsidRDefault="006B44BE" w:rsidP="001A2B84">
            <w:pPr>
              <w:rPr>
                <w:sz w:val="16"/>
                <w:szCs w:val="16"/>
              </w:rPr>
            </w:pPr>
            <w:r w:rsidRPr="000A3FA5">
              <w:rPr>
                <w:sz w:val="16"/>
                <w:szCs w:val="16"/>
              </w:rPr>
              <w:t>Prof.Dr. Abdullah UYANIK</w:t>
            </w:r>
          </w:p>
        </w:tc>
        <w:tc>
          <w:tcPr>
            <w:tcW w:w="1090" w:type="dxa"/>
          </w:tcPr>
          <w:p w:rsidR="006B44BE" w:rsidRPr="000A3FA5" w:rsidRDefault="006B44BE" w:rsidP="001A2B84">
            <w:pPr>
              <w:rPr>
                <w:sz w:val="16"/>
                <w:szCs w:val="16"/>
              </w:rPr>
            </w:pPr>
            <w:r w:rsidRPr="000A3FA5">
              <w:rPr>
                <w:sz w:val="16"/>
                <w:szCs w:val="16"/>
              </w:rPr>
              <w:t xml:space="preserve">Pazartesi </w:t>
            </w:r>
          </w:p>
        </w:tc>
        <w:tc>
          <w:tcPr>
            <w:tcW w:w="1090" w:type="dxa"/>
          </w:tcPr>
          <w:p w:rsidR="006B44BE" w:rsidRPr="000A3FA5" w:rsidRDefault="006B44BE" w:rsidP="001A2B84">
            <w:pPr>
              <w:rPr>
                <w:sz w:val="16"/>
                <w:szCs w:val="16"/>
              </w:rPr>
            </w:pPr>
            <w:r w:rsidRPr="000A3FA5">
              <w:rPr>
                <w:sz w:val="16"/>
                <w:szCs w:val="16"/>
              </w:rPr>
              <w:t>08.00-10.00</w:t>
            </w:r>
          </w:p>
          <w:p w:rsidR="006B44BE" w:rsidRPr="000A3FA5" w:rsidRDefault="006B44BE" w:rsidP="001A2B84">
            <w:pPr>
              <w:rPr>
                <w:sz w:val="16"/>
                <w:szCs w:val="16"/>
              </w:rPr>
            </w:pPr>
            <w:r w:rsidRPr="000A3FA5">
              <w:rPr>
                <w:sz w:val="16"/>
                <w:szCs w:val="16"/>
              </w:rPr>
              <w:t>13.00-15.00</w:t>
            </w:r>
          </w:p>
        </w:tc>
        <w:tc>
          <w:tcPr>
            <w:tcW w:w="2000" w:type="dxa"/>
            <w:vMerge w:val="restart"/>
            <w:vAlign w:val="center"/>
          </w:tcPr>
          <w:p w:rsidR="006B44BE" w:rsidRPr="000A3FA5" w:rsidRDefault="006B44BE" w:rsidP="001A2B84">
            <w:pPr>
              <w:jc w:val="center"/>
              <w:rPr>
                <w:sz w:val="16"/>
                <w:szCs w:val="16"/>
              </w:rPr>
            </w:pPr>
            <w:r w:rsidRPr="000A3FA5">
              <w:rPr>
                <w:sz w:val="16"/>
                <w:szCs w:val="16"/>
              </w:rPr>
              <w:t>İç Hastalıkları Kliniği, Laboratuarlar, US Odası, Poliklinik</w:t>
            </w:r>
          </w:p>
        </w:tc>
      </w:tr>
      <w:tr w:rsidR="006B44BE" w:rsidRPr="000A3FA5" w:rsidTr="001A2B84">
        <w:trPr>
          <w:trHeight w:val="484"/>
        </w:trPr>
        <w:tc>
          <w:tcPr>
            <w:tcW w:w="1272" w:type="dxa"/>
          </w:tcPr>
          <w:p w:rsidR="006B44BE" w:rsidRPr="000A3FA5" w:rsidRDefault="006B44BE" w:rsidP="001A2B84">
            <w:pPr>
              <w:rPr>
                <w:sz w:val="16"/>
                <w:szCs w:val="16"/>
              </w:rPr>
            </w:pPr>
            <w:r w:rsidRPr="000A3FA5">
              <w:rPr>
                <w:sz w:val="16"/>
                <w:szCs w:val="16"/>
              </w:rPr>
              <w:t>UZM1212</w:t>
            </w:r>
          </w:p>
        </w:tc>
        <w:tc>
          <w:tcPr>
            <w:tcW w:w="544" w:type="dxa"/>
          </w:tcPr>
          <w:p w:rsidR="006B44BE" w:rsidRPr="000A3FA5" w:rsidRDefault="006B44BE" w:rsidP="001A2B84">
            <w:pPr>
              <w:rPr>
                <w:sz w:val="16"/>
                <w:szCs w:val="16"/>
              </w:rPr>
            </w:pPr>
            <w:r w:rsidRPr="000A3FA5">
              <w:rPr>
                <w:sz w:val="16"/>
                <w:szCs w:val="16"/>
              </w:rPr>
              <w:t>2</w:t>
            </w:r>
          </w:p>
        </w:tc>
        <w:tc>
          <w:tcPr>
            <w:tcW w:w="546" w:type="dxa"/>
          </w:tcPr>
          <w:p w:rsidR="006B44BE" w:rsidRPr="000A3FA5" w:rsidRDefault="006B44BE" w:rsidP="001A2B84">
            <w:pPr>
              <w:rPr>
                <w:sz w:val="16"/>
                <w:szCs w:val="16"/>
              </w:rPr>
            </w:pPr>
            <w:r w:rsidRPr="000A3FA5">
              <w:rPr>
                <w:sz w:val="16"/>
                <w:szCs w:val="16"/>
              </w:rPr>
              <w:t>2</w:t>
            </w:r>
          </w:p>
        </w:tc>
        <w:tc>
          <w:tcPr>
            <w:tcW w:w="2909" w:type="dxa"/>
          </w:tcPr>
          <w:p w:rsidR="006B44BE" w:rsidRPr="000A3FA5" w:rsidRDefault="006B44BE" w:rsidP="001A2B84">
            <w:pPr>
              <w:rPr>
                <w:sz w:val="16"/>
                <w:szCs w:val="16"/>
              </w:rPr>
            </w:pPr>
            <w:r w:rsidRPr="000A3FA5">
              <w:rPr>
                <w:sz w:val="16"/>
                <w:szCs w:val="16"/>
              </w:rPr>
              <w:t>Doç.Dr. Erdem ÇANKAYA</w:t>
            </w:r>
          </w:p>
        </w:tc>
        <w:tc>
          <w:tcPr>
            <w:tcW w:w="1090" w:type="dxa"/>
          </w:tcPr>
          <w:p w:rsidR="006B44BE" w:rsidRPr="000A3FA5" w:rsidRDefault="006B44BE" w:rsidP="001A2B84">
            <w:pPr>
              <w:rPr>
                <w:sz w:val="16"/>
                <w:szCs w:val="16"/>
              </w:rPr>
            </w:pPr>
            <w:r w:rsidRPr="000A3FA5">
              <w:rPr>
                <w:sz w:val="16"/>
                <w:szCs w:val="16"/>
              </w:rPr>
              <w:t>Salı</w:t>
            </w:r>
          </w:p>
        </w:tc>
        <w:tc>
          <w:tcPr>
            <w:tcW w:w="1090" w:type="dxa"/>
          </w:tcPr>
          <w:p w:rsidR="006B44BE" w:rsidRPr="000A3FA5" w:rsidRDefault="006B44BE" w:rsidP="001A2B84">
            <w:pPr>
              <w:rPr>
                <w:sz w:val="16"/>
                <w:szCs w:val="16"/>
              </w:rPr>
            </w:pPr>
            <w:r w:rsidRPr="000A3FA5">
              <w:rPr>
                <w:sz w:val="16"/>
                <w:szCs w:val="16"/>
              </w:rPr>
              <w:t>08.00-10.00</w:t>
            </w:r>
          </w:p>
          <w:p w:rsidR="006B44BE" w:rsidRPr="000A3FA5" w:rsidRDefault="006B44BE" w:rsidP="001A2B84">
            <w:pPr>
              <w:rPr>
                <w:sz w:val="16"/>
                <w:szCs w:val="16"/>
              </w:rPr>
            </w:pPr>
            <w:r w:rsidRPr="000A3FA5">
              <w:rPr>
                <w:sz w:val="16"/>
                <w:szCs w:val="16"/>
              </w:rPr>
              <w:t>13.00-15.00</w:t>
            </w:r>
          </w:p>
        </w:tc>
        <w:tc>
          <w:tcPr>
            <w:tcW w:w="2000" w:type="dxa"/>
            <w:vMerge/>
            <w:vAlign w:val="center"/>
          </w:tcPr>
          <w:p w:rsidR="006B44BE" w:rsidRPr="000A3FA5" w:rsidRDefault="006B44BE" w:rsidP="001A2B84">
            <w:pPr>
              <w:jc w:val="center"/>
              <w:rPr>
                <w:sz w:val="16"/>
                <w:szCs w:val="16"/>
              </w:rPr>
            </w:pPr>
          </w:p>
        </w:tc>
      </w:tr>
      <w:tr w:rsidR="006B44BE" w:rsidRPr="000A3FA5" w:rsidTr="001A2B84">
        <w:trPr>
          <w:trHeight w:val="501"/>
        </w:trPr>
        <w:tc>
          <w:tcPr>
            <w:tcW w:w="1272" w:type="dxa"/>
          </w:tcPr>
          <w:p w:rsidR="006B44BE" w:rsidRPr="000A3FA5" w:rsidRDefault="006B44BE" w:rsidP="001A2B84">
            <w:pPr>
              <w:rPr>
                <w:sz w:val="16"/>
                <w:szCs w:val="16"/>
              </w:rPr>
            </w:pPr>
            <w:r w:rsidRPr="000A3FA5">
              <w:rPr>
                <w:sz w:val="16"/>
                <w:szCs w:val="16"/>
              </w:rPr>
              <w:t>UZM1212</w:t>
            </w:r>
          </w:p>
        </w:tc>
        <w:tc>
          <w:tcPr>
            <w:tcW w:w="544" w:type="dxa"/>
          </w:tcPr>
          <w:p w:rsidR="006B44BE" w:rsidRPr="000A3FA5" w:rsidRDefault="006B44BE" w:rsidP="001A2B84">
            <w:pPr>
              <w:rPr>
                <w:sz w:val="16"/>
                <w:szCs w:val="16"/>
              </w:rPr>
            </w:pPr>
            <w:r w:rsidRPr="000A3FA5">
              <w:rPr>
                <w:sz w:val="16"/>
                <w:szCs w:val="16"/>
              </w:rPr>
              <w:t>2</w:t>
            </w:r>
          </w:p>
        </w:tc>
        <w:tc>
          <w:tcPr>
            <w:tcW w:w="546" w:type="dxa"/>
          </w:tcPr>
          <w:p w:rsidR="006B44BE" w:rsidRPr="000A3FA5" w:rsidRDefault="006B44BE" w:rsidP="001A2B84">
            <w:pPr>
              <w:rPr>
                <w:sz w:val="16"/>
                <w:szCs w:val="16"/>
              </w:rPr>
            </w:pPr>
            <w:r w:rsidRPr="000A3FA5">
              <w:rPr>
                <w:sz w:val="16"/>
                <w:szCs w:val="16"/>
              </w:rPr>
              <w:t>2</w:t>
            </w:r>
          </w:p>
        </w:tc>
        <w:tc>
          <w:tcPr>
            <w:tcW w:w="2909" w:type="dxa"/>
          </w:tcPr>
          <w:p w:rsidR="006B44BE" w:rsidRPr="000A3FA5" w:rsidRDefault="006B44BE" w:rsidP="001A2B84">
            <w:pPr>
              <w:rPr>
                <w:sz w:val="16"/>
                <w:szCs w:val="16"/>
              </w:rPr>
            </w:pPr>
            <w:r w:rsidRPr="000A3FA5">
              <w:rPr>
                <w:sz w:val="16"/>
                <w:szCs w:val="16"/>
              </w:rPr>
              <w:t>Doç.Dr.Can SEVİNÇ</w:t>
            </w:r>
          </w:p>
        </w:tc>
        <w:tc>
          <w:tcPr>
            <w:tcW w:w="1090" w:type="dxa"/>
          </w:tcPr>
          <w:p w:rsidR="006B44BE" w:rsidRPr="000A3FA5" w:rsidRDefault="006B44BE" w:rsidP="001A2B84">
            <w:pPr>
              <w:rPr>
                <w:sz w:val="16"/>
                <w:szCs w:val="16"/>
              </w:rPr>
            </w:pPr>
            <w:r w:rsidRPr="000A3FA5">
              <w:rPr>
                <w:sz w:val="16"/>
                <w:szCs w:val="16"/>
              </w:rPr>
              <w:t>Çarşamba</w:t>
            </w:r>
          </w:p>
        </w:tc>
        <w:tc>
          <w:tcPr>
            <w:tcW w:w="1090" w:type="dxa"/>
          </w:tcPr>
          <w:p w:rsidR="006B44BE" w:rsidRPr="000A3FA5" w:rsidRDefault="006B44BE" w:rsidP="001A2B84">
            <w:pPr>
              <w:rPr>
                <w:sz w:val="16"/>
                <w:szCs w:val="16"/>
              </w:rPr>
            </w:pPr>
            <w:r w:rsidRPr="000A3FA5">
              <w:rPr>
                <w:sz w:val="16"/>
                <w:szCs w:val="16"/>
              </w:rPr>
              <w:t>08.00-10.00</w:t>
            </w:r>
          </w:p>
          <w:p w:rsidR="006B44BE" w:rsidRPr="000A3FA5" w:rsidRDefault="006B44BE" w:rsidP="001A2B84">
            <w:pPr>
              <w:rPr>
                <w:sz w:val="16"/>
                <w:szCs w:val="16"/>
              </w:rPr>
            </w:pPr>
            <w:r w:rsidRPr="000A3FA5">
              <w:rPr>
                <w:sz w:val="16"/>
                <w:szCs w:val="16"/>
              </w:rPr>
              <w:t>13.00-15.00</w:t>
            </w:r>
          </w:p>
        </w:tc>
        <w:tc>
          <w:tcPr>
            <w:tcW w:w="2000" w:type="dxa"/>
            <w:vMerge/>
          </w:tcPr>
          <w:p w:rsidR="006B44BE" w:rsidRPr="000A3FA5" w:rsidRDefault="006B44BE" w:rsidP="001A2B84">
            <w:pPr>
              <w:rPr>
                <w:sz w:val="16"/>
                <w:szCs w:val="16"/>
              </w:rPr>
            </w:pPr>
          </w:p>
        </w:tc>
      </w:tr>
      <w:tr w:rsidR="006B44BE" w:rsidRPr="000A3FA5" w:rsidTr="001A2B84">
        <w:trPr>
          <w:trHeight w:val="501"/>
        </w:trPr>
        <w:tc>
          <w:tcPr>
            <w:tcW w:w="1272" w:type="dxa"/>
          </w:tcPr>
          <w:p w:rsidR="006B44BE" w:rsidRPr="000A3FA5" w:rsidRDefault="006B44BE" w:rsidP="001A2B84">
            <w:pPr>
              <w:rPr>
                <w:sz w:val="16"/>
                <w:szCs w:val="16"/>
              </w:rPr>
            </w:pPr>
            <w:r w:rsidRPr="000A3FA5">
              <w:rPr>
                <w:sz w:val="16"/>
                <w:szCs w:val="16"/>
              </w:rPr>
              <w:t>UZM1212</w:t>
            </w:r>
          </w:p>
        </w:tc>
        <w:tc>
          <w:tcPr>
            <w:tcW w:w="544" w:type="dxa"/>
          </w:tcPr>
          <w:p w:rsidR="006B44BE" w:rsidRPr="000A3FA5" w:rsidRDefault="006B44BE" w:rsidP="001A2B84">
            <w:pPr>
              <w:rPr>
                <w:sz w:val="16"/>
                <w:szCs w:val="16"/>
              </w:rPr>
            </w:pPr>
            <w:r w:rsidRPr="000A3FA5">
              <w:rPr>
                <w:sz w:val="16"/>
                <w:szCs w:val="16"/>
              </w:rPr>
              <w:t>2</w:t>
            </w:r>
          </w:p>
        </w:tc>
        <w:tc>
          <w:tcPr>
            <w:tcW w:w="546" w:type="dxa"/>
          </w:tcPr>
          <w:p w:rsidR="006B44BE" w:rsidRPr="000A3FA5" w:rsidRDefault="006B44BE" w:rsidP="001A2B84">
            <w:pPr>
              <w:rPr>
                <w:sz w:val="16"/>
                <w:szCs w:val="16"/>
              </w:rPr>
            </w:pPr>
            <w:r w:rsidRPr="000A3FA5">
              <w:rPr>
                <w:sz w:val="16"/>
                <w:szCs w:val="16"/>
              </w:rPr>
              <w:t>2</w:t>
            </w:r>
          </w:p>
        </w:tc>
        <w:tc>
          <w:tcPr>
            <w:tcW w:w="2909" w:type="dxa"/>
          </w:tcPr>
          <w:p w:rsidR="006B44BE" w:rsidRPr="000A3FA5" w:rsidRDefault="006B44BE" w:rsidP="001A2B84">
            <w:pPr>
              <w:rPr>
                <w:sz w:val="16"/>
                <w:szCs w:val="16"/>
              </w:rPr>
            </w:pPr>
            <w:r w:rsidRPr="000A3FA5">
              <w:rPr>
                <w:sz w:val="16"/>
                <w:szCs w:val="16"/>
              </w:rPr>
              <w:t>Prof.Dr. Abdullah UYANIK</w:t>
            </w:r>
          </w:p>
        </w:tc>
        <w:tc>
          <w:tcPr>
            <w:tcW w:w="1090" w:type="dxa"/>
          </w:tcPr>
          <w:p w:rsidR="006B44BE" w:rsidRPr="000A3FA5" w:rsidRDefault="006B44BE" w:rsidP="001A2B84">
            <w:pPr>
              <w:rPr>
                <w:sz w:val="16"/>
                <w:szCs w:val="16"/>
              </w:rPr>
            </w:pPr>
            <w:r w:rsidRPr="000A3FA5">
              <w:rPr>
                <w:sz w:val="16"/>
                <w:szCs w:val="16"/>
              </w:rPr>
              <w:t>Perşembe</w:t>
            </w:r>
          </w:p>
        </w:tc>
        <w:tc>
          <w:tcPr>
            <w:tcW w:w="1090" w:type="dxa"/>
          </w:tcPr>
          <w:p w:rsidR="006B44BE" w:rsidRPr="000A3FA5" w:rsidRDefault="006B44BE" w:rsidP="001A2B84">
            <w:pPr>
              <w:rPr>
                <w:sz w:val="16"/>
                <w:szCs w:val="16"/>
              </w:rPr>
            </w:pPr>
            <w:r w:rsidRPr="000A3FA5">
              <w:rPr>
                <w:sz w:val="16"/>
                <w:szCs w:val="16"/>
              </w:rPr>
              <w:t>08.00-10.00</w:t>
            </w:r>
          </w:p>
          <w:p w:rsidR="006B44BE" w:rsidRPr="000A3FA5" w:rsidRDefault="006B44BE" w:rsidP="001A2B84">
            <w:pPr>
              <w:rPr>
                <w:sz w:val="16"/>
                <w:szCs w:val="16"/>
              </w:rPr>
            </w:pPr>
            <w:r w:rsidRPr="000A3FA5">
              <w:rPr>
                <w:sz w:val="16"/>
                <w:szCs w:val="16"/>
              </w:rPr>
              <w:t>13.00-15.00</w:t>
            </w:r>
          </w:p>
        </w:tc>
        <w:tc>
          <w:tcPr>
            <w:tcW w:w="2000" w:type="dxa"/>
            <w:vMerge/>
          </w:tcPr>
          <w:p w:rsidR="006B44BE" w:rsidRPr="000A3FA5" w:rsidRDefault="006B44BE" w:rsidP="001A2B84">
            <w:pPr>
              <w:rPr>
                <w:sz w:val="16"/>
                <w:szCs w:val="16"/>
              </w:rPr>
            </w:pPr>
          </w:p>
        </w:tc>
      </w:tr>
      <w:tr w:rsidR="006B44BE" w:rsidRPr="000A3FA5" w:rsidTr="001A2B84">
        <w:trPr>
          <w:trHeight w:val="501"/>
        </w:trPr>
        <w:tc>
          <w:tcPr>
            <w:tcW w:w="1272" w:type="dxa"/>
          </w:tcPr>
          <w:p w:rsidR="006B44BE" w:rsidRPr="000A3FA5" w:rsidRDefault="006B44BE" w:rsidP="001A2B84">
            <w:pPr>
              <w:rPr>
                <w:sz w:val="16"/>
                <w:szCs w:val="16"/>
              </w:rPr>
            </w:pPr>
            <w:r w:rsidRPr="000A3FA5">
              <w:rPr>
                <w:sz w:val="16"/>
                <w:szCs w:val="16"/>
              </w:rPr>
              <w:t>UZM1212</w:t>
            </w:r>
          </w:p>
        </w:tc>
        <w:tc>
          <w:tcPr>
            <w:tcW w:w="544" w:type="dxa"/>
          </w:tcPr>
          <w:p w:rsidR="006B44BE" w:rsidRPr="000A3FA5" w:rsidRDefault="006B44BE" w:rsidP="001A2B84">
            <w:pPr>
              <w:rPr>
                <w:sz w:val="16"/>
                <w:szCs w:val="16"/>
              </w:rPr>
            </w:pPr>
            <w:r w:rsidRPr="000A3FA5">
              <w:rPr>
                <w:sz w:val="16"/>
                <w:szCs w:val="16"/>
              </w:rPr>
              <w:t>2</w:t>
            </w:r>
          </w:p>
        </w:tc>
        <w:tc>
          <w:tcPr>
            <w:tcW w:w="546" w:type="dxa"/>
          </w:tcPr>
          <w:p w:rsidR="006B44BE" w:rsidRPr="000A3FA5" w:rsidRDefault="006B44BE" w:rsidP="001A2B84">
            <w:pPr>
              <w:rPr>
                <w:sz w:val="16"/>
                <w:szCs w:val="16"/>
              </w:rPr>
            </w:pPr>
            <w:r w:rsidRPr="000A3FA5">
              <w:rPr>
                <w:sz w:val="16"/>
                <w:szCs w:val="16"/>
              </w:rPr>
              <w:t>2</w:t>
            </w:r>
          </w:p>
        </w:tc>
        <w:tc>
          <w:tcPr>
            <w:tcW w:w="2909" w:type="dxa"/>
          </w:tcPr>
          <w:p w:rsidR="006B44BE" w:rsidRPr="000A3FA5" w:rsidRDefault="006B44BE" w:rsidP="001A2B84">
            <w:pPr>
              <w:rPr>
                <w:sz w:val="16"/>
                <w:szCs w:val="16"/>
              </w:rPr>
            </w:pPr>
            <w:r w:rsidRPr="000A3FA5">
              <w:rPr>
                <w:sz w:val="16"/>
                <w:szCs w:val="16"/>
              </w:rPr>
              <w:t>Doç.Dr. Erdem ÇANKAYA</w:t>
            </w:r>
          </w:p>
        </w:tc>
        <w:tc>
          <w:tcPr>
            <w:tcW w:w="1090" w:type="dxa"/>
          </w:tcPr>
          <w:p w:rsidR="006B44BE" w:rsidRPr="000A3FA5" w:rsidRDefault="006B44BE" w:rsidP="001A2B84">
            <w:pPr>
              <w:rPr>
                <w:sz w:val="16"/>
                <w:szCs w:val="16"/>
              </w:rPr>
            </w:pPr>
            <w:r w:rsidRPr="000A3FA5">
              <w:rPr>
                <w:sz w:val="16"/>
                <w:szCs w:val="16"/>
              </w:rPr>
              <w:t>Cuma</w:t>
            </w:r>
          </w:p>
        </w:tc>
        <w:tc>
          <w:tcPr>
            <w:tcW w:w="1090" w:type="dxa"/>
          </w:tcPr>
          <w:p w:rsidR="006B44BE" w:rsidRPr="000A3FA5" w:rsidRDefault="006B44BE" w:rsidP="001A2B84">
            <w:pPr>
              <w:rPr>
                <w:sz w:val="16"/>
                <w:szCs w:val="16"/>
              </w:rPr>
            </w:pPr>
            <w:r w:rsidRPr="000A3FA5">
              <w:rPr>
                <w:sz w:val="16"/>
                <w:szCs w:val="16"/>
              </w:rPr>
              <w:t>08.00-10.00</w:t>
            </w:r>
          </w:p>
          <w:p w:rsidR="006B44BE" w:rsidRPr="000A3FA5" w:rsidRDefault="006B44BE" w:rsidP="001A2B84">
            <w:pPr>
              <w:rPr>
                <w:sz w:val="16"/>
                <w:szCs w:val="16"/>
              </w:rPr>
            </w:pPr>
            <w:r w:rsidRPr="000A3FA5">
              <w:rPr>
                <w:sz w:val="16"/>
                <w:szCs w:val="16"/>
              </w:rPr>
              <w:t>13.00-15.00</w:t>
            </w:r>
          </w:p>
        </w:tc>
        <w:tc>
          <w:tcPr>
            <w:tcW w:w="2000" w:type="dxa"/>
            <w:vMerge/>
          </w:tcPr>
          <w:p w:rsidR="006B44BE" w:rsidRPr="000A3FA5" w:rsidRDefault="006B44BE" w:rsidP="001A2B84">
            <w:pPr>
              <w:rPr>
                <w:sz w:val="16"/>
                <w:szCs w:val="16"/>
              </w:rPr>
            </w:pPr>
          </w:p>
        </w:tc>
      </w:tr>
    </w:tbl>
    <w:p w:rsidR="006B44BE" w:rsidRPr="000A3FA5" w:rsidRDefault="006B44BE" w:rsidP="006B44BE">
      <w:pPr>
        <w:rPr>
          <w:sz w:val="16"/>
          <w:szCs w:val="16"/>
        </w:rPr>
      </w:pPr>
    </w:p>
    <w:p w:rsidR="006B44BE" w:rsidRPr="000A3FA5" w:rsidRDefault="006B44BE" w:rsidP="006B44BE">
      <w:pPr>
        <w:jc w:val="center"/>
        <w:rPr>
          <w:sz w:val="16"/>
          <w:szCs w:val="16"/>
        </w:rPr>
      </w:pPr>
      <w:r w:rsidRPr="000A3FA5">
        <w:rPr>
          <w:b/>
          <w:sz w:val="16"/>
          <w:szCs w:val="16"/>
        </w:rPr>
        <w:t>2.YIL</w:t>
      </w:r>
    </w:p>
    <w:tbl>
      <w:tblPr>
        <w:tblW w:w="95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9"/>
        <w:gridCol w:w="548"/>
        <w:gridCol w:w="548"/>
        <w:gridCol w:w="2925"/>
        <w:gridCol w:w="1096"/>
        <w:gridCol w:w="1096"/>
        <w:gridCol w:w="2011"/>
      </w:tblGrid>
      <w:tr w:rsidR="006B44BE" w:rsidRPr="000A3FA5" w:rsidTr="001A2B84">
        <w:trPr>
          <w:trHeight w:val="229"/>
        </w:trPr>
        <w:tc>
          <w:tcPr>
            <w:tcW w:w="1279" w:type="dxa"/>
            <w:vMerge w:val="restart"/>
          </w:tcPr>
          <w:p w:rsidR="006B44BE" w:rsidRPr="000A3FA5" w:rsidRDefault="006B44BE" w:rsidP="001A2B84">
            <w:pPr>
              <w:rPr>
                <w:b/>
                <w:sz w:val="16"/>
                <w:szCs w:val="16"/>
              </w:rPr>
            </w:pPr>
            <w:r w:rsidRPr="000A3FA5">
              <w:rPr>
                <w:b/>
                <w:sz w:val="16"/>
                <w:szCs w:val="16"/>
              </w:rPr>
              <w:t xml:space="preserve">Dersin </w:t>
            </w:r>
          </w:p>
          <w:p w:rsidR="006B44BE" w:rsidRPr="000A3FA5" w:rsidRDefault="006B44BE" w:rsidP="001A2B84">
            <w:pPr>
              <w:rPr>
                <w:b/>
                <w:sz w:val="16"/>
                <w:szCs w:val="16"/>
              </w:rPr>
            </w:pPr>
            <w:r w:rsidRPr="000A3FA5">
              <w:rPr>
                <w:b/>
                <w:sz w:val="16"/>
                <w:szCs w:val="16"/>
              </w:rPr>
              <w:t>Kodu</w:t>
            </w:r>
          </w:p>
        </w:tc>
        <w:tc>
          <w:tcPr>
            <w:tcW w:w="1096" w:type="dxa"/>
            <w:gridSpan w:val="2"/>
          </w:tcPr>
          <w:p w:rsidR="006B44BE" w:rsidRPr="000A3FA5" w:rsidRDefault="006B44BE" w:rsidP="001A2B84">
            <w:pPr>
              <w:rPr>
                <w:b/>
                <w:sz w:val="16"/>
                <w:szCs w:val="16"/>
              </w:rPr>
            </w:pPr>
            <w:r w:rsidRPr="000A3FA5">
              <w:rPr>
                <w:b/>
                <w:sz w:val="16"/>
                <w:szCs w:val="16"/>
              </w:rPr>
              <w:t>Ders Saati</w:t>
            </w:r>
          </w:p>
        </w:tc>
        <w:tc>
          <w:tcPr>
            <w:tcW w:w="2925" w:type="dxa"/>
          </w:tcPr>
          <w:p w:rsidR="006B44BE" w:rsidRPr="000A3FA5" w:rsidRDefault="006B44BE" w:rsidP="001A2B84">
            <w:pPr>
              <w:rPr>
                <w:b/>
                <w:sz w:val="16"/>
                <w:szCs w:val="16"/>
              </w:rPr>
            </w:pPr>
            <w:r w:rsidRPr="000A3FA5">
              <w:rPr>
                <w:b/>
                <w:sz w:val="16"/>
                <w:szCs w:val="16"/>
              </w:rPr>
              <w:t>Öğretim Üyesi</w:t>
            </w:r>
          </w:p>
        </w:tc>
        <w:tc>
          <w:tcPr>
            <w:tcW w:w="1096" w:type="dxa"/>
          </w:tcPr>
          <w:p w:rsidR="006B44BE" w:rsidRPr="000A3FA5" w:rsidRDefault="006B44BE" w:rsidP="001A2B84">
            <w:pPr>
              <w:rPr>
                <w:b/>
                <w:sz w:val="16"/>
                <w:szCs w:val="16"/>
              </w:rPr>
            </w:pPr>
            <w:r w:rsidRPr="000A3FA5">
              <w:rPr>
                <w:b/>
                <w:sz w:val="16"/>
                <w:szCs w:val="16"/>
              </w:rPr>
              <w:t>Ders Günü</w:t>
            </w:r>
          </w:p>
        </w:tc>
        <w:tc>
          <w:tcPr>
            <w:tcW w:w="1096" w:type="dxa"/>
          </w:tcPr>
          <w:p w:rsidR="006B44BE" w:rsidRPr="000A3FA5" w:rsidRDefault="006B44BE" w:rsidP="001A2B84">
            <w:pPr>
              <w:rPr>
                <w:b/>
                <w:sz w:val="16"/>
                <w:szCs w:val="16"/>
              </w:rPr>
            </w:pPr>
            <w:r w:rsidRPr="000A3FA5">
              <w:rPr>
                <w:b/>
                <w:sz w:val="16"/>
                <w:szCs w:val="16"/>
              </w:rPr>
              <w:t>Ders Saati</w:t>
            </w:r>
          </w:p>
        </w:tc>
        <w:tc>
          <w:tcPr>
            <w:tcW w:w="2011" w:type="dxa"/>
          </w:tcPr>
          <w:p w:rsidR="006B44BE" w:rsidRPr="000A3FA5" w:rsidRDefault="006B44BE" w:rsidP="001A2B84">
            <w:pPr>
              <w:rPr>
                <w:b/>
                <w:sz w:val="16"/>
                <w:szCs w:val="16"/>
              </w:rPr>
            </w:pPr>
            <w:r w:rsidRPr="000A3FA5">
              <w:rPr>
                <w:b/>
                <w:sz w:val="16"/>
                <w:szCs w:val="16"/>
              </w:rPr>
              <w:t>Ders Yeri</w:t>
            </w:r>
          </w:p>
        </w:tc>
      </w:tr>
      <w:tr w:rsidR="006B44BE" w:rsidRPr="000A3FA5" w:rsidTr="001A2B84">
        <w:trPr>
          <w:trHeight w:val="244"/>
        </w:trPr>
        <w:tc>
          <w:tcPr>
            <w:tcW w:w="1279" w:type="dxa"/>
            <w:vMerge/>
          </w:tcPr>
          <w:p w:rsidR="006B44BE" w:rsidRPr="000A3FA5" w:rsidRDefault="006B44BE" w:rsidP="001A2B84">
            <w:pPr>
              <w:jc w:val="both"/>
              <w:rPr>
                <w:sz w:val="16"/>
                <w:szCs w:val="16"/>
              </w:rPr>
            </w:pPr>
          </w:p>
        </w:tc>
        <w:tc>
          <w:tcPr>
            <w:tcW w:w="548" w:type="dxa"/>
          </w:tcPr>
          <w:p w:rsidR="006B44BE" w:rsidRPr="000A3FA5" w:rsidRDefault="006B44BE" w:rsidP="001A2B84">
            <w:pPr>
              <w:jc w:val="both"/>
              <w:rPr>
                <w:b/>
                <w:sz w:val="16"/>
                <w:szCs w:val="16"/>
              </w:rPr>
            </w:pPr>
            <w:r w:rsidRPr="000A3FA5">
              <w:rPr>
                <w:b/>
                <w:sz w:val="16"/>
                <w:szCs w:val="16"/>
              </w:rPr>
              <w:t>Teo</w:t>
            </w:r>
          </w:p>
        </w:tc>
        <w:tc>
          <w:tcPr>
            <w:tcW w:w="548" w:type="dxa"/>
          </w:tcPr>
          <w:p w:rsidR="006B44BE" w:rsidRPr="000A3FA5" w:rsidRDefault="006B44BE" w:rsidP="001A2B84">
            <w:pPr>
              <w:jc w:val="both"/>
              <w:rPr>
                <w:b/>
                <w:sz w:val="16"/>
                <w:szCs w:val="16"/>
              </w:rPr>
            </w:pPr>
            <w:r w:rsidRPr="000A3FA5">
              <w:rPr>
                <w:b/>
                <w:sz w:val="16"/>
                <w:szCs w:val="16"/>
              </w:rPr>
              <w:t>DF</w:t>
            </w:r>
          </w:p>
        </w:tc>
        <w:tc>
          <w:tcPr>
            <w:tcW w:w="2925" w:type="dxa"/>
          </w:tcPr>
          <w:p w:rsidR="006B44BE" w:rsidRPr="000A3FA5" w:rsidRDefault="006B44BE" w:rsidP="001A2B84">
            <w:pPr>
              <w:jc w:val="both"/>
              <w:rPr>
                <w:sz w:val="16"/>
                <w:szCs w:val="16"/>
              </w:rPr>
            </w:pPr>
          </w:p>
        </w:tc>
        <w:tc>
          <w:tcPr>
            <w:tcW w:w="1096" w:type="dxa"/>
          </w:tcPr>
          <w:p w:rsidR="006B44BE" w:rsidRPr="000A3FA5" w:rsidRDefault="006B44BE" w:rsidP="001A2B84">
            <w:pPr>
              <w:jc w:val="both"/>
              <w:rPr>
                <w:sz w:val="16"/>
                <w:szCs w:val="16"/>
              </w:rPr>
            </w:pPr>
          </w:p>
        </w:tc>
        <w:tc>
          <w:tcPr>
            <w:tcW w:w="1096" w:type="dxa"/>
          </w:tcPr>
          <w:p w:rsidR="006B44BE" w:rsidRPr="000A3FA5" w:rsidRDefault="006B44BE" w:rsidP="001A2B84">
            <w:pPr>
              <w:jc w:val="both"/>
              <w:rPr>
                <w:sz w:val="16"/>
                <w:szCs w:val="16"/>
              </w:rPr>
            </w:pPr>
          </w:p>
        </w:tc>
        <w:tc>
          <w:tcPr>
            <w:tcW w:w="2011" w:type="dxa"/>
          </w:tcPr>
          <w:p w:rsidR="006B44BE" w:rsidRPr="000A3FA5" w:rsidRDefault="006B44BE" w:rsidP="001A2B84">
            <w:pPr>
              <w:jc w:val="both"/>
              <w:rPr>
                <w:sz w:val="16"/>
                <w:szCs w:val="16"/>
              </w:rPr>
            </w:pPr>
          </w:p>
        </w:tc>
      </w:tr>
      <w:tr w:rsidR="006B44BE" w:rsidRPr="000A3FA5" w:rsidTr="001A2B84">
        <w:trPr>
          <w:trHeight w:val="445"/>
        </w:trPr>
        <w:tc>
          <w:tcPr>
            <w:tcW w:w="1279" w:type="dxa"/>
          </w:tcPr>
          <w:p w:rsidR="006B44BE" w:rsidRPr="000A3FA5" w:rsidRDefault="006B44BE" w:rsidP="001A2B84">
            <w:pPr>
              <w:rPr>
                <w:sz w:val="16"/>
                <w:szCs w:val="16"/>
              </w:rPr>
            </w:pPr>
            <w:r w:rsidRPr="000A3FA5">
              <w:rPr>
                <w:sz w:val="16"/>
                <w:szCs w:val="16"/>
              </w:rPr>
              <w:t>UZM2212</w:t>
            </w:r>
          </w:p>
        </w:tc>
        <w:tc>
          <w:tcPr>
            <w:tcW w:w="548" w:type="dxa"/>
          </w:tcPr>
          <w:p w:rsidR="006B44BE" w:rsidRPr="000A3FA5" w:rsidRDefault="006B44BE" w:rsidP="001A2B84">
            <w:pPr>
              <w:rPr>
                <w:sz w:val="16"/>
                <w:szCs w:val="16"/>
              </w:rPr>
            </w:pPr>
            <w:r w:rsidRPr="000A3FA5">
              <w:rPr>
                <w:sz w:val="16"/>
                <w:szCs w:val="16"/>
              </w:rPr>
              <w:t>4</w:t>
            </w:r>
          </w:p>
        </w:tc>
        <w:tc>
          <w:tcPr>
            <w:tcW w:w="548" w:type="dxa"/>
          </w:tcPr>
          <w:p w:rsidR="006B44BE" w:rsidRPr="000A3FA5" w:rsidRDefault="006B44BE" w:rsidP="001A2B84">
            <w:pPr>
              <w:rPr>
                <w:sz w:val="16"/>
                <w:szCs w:val="16"/>
              </w:rPr>
            </w:pPr>
            <w:r w:rsidRPr="000A3FA5">
              <w:rPr>
                <w:sz w:val="16"/>
                <w:szCs w:val="16"/>
              </w:rPr>
              <w:t>4</w:t>
            </w:r>
          </w:p>
        </w:tc>
        <w:tc>
          <w:tcPr>
            <w:tcW w:w="2925" w:type="dxa"/>
          </w:tcPr>
          <w:p w:rsidR="006B44BE" w:rsidRPr="000A3FA5" w:rsidRDefault="006B44BE" w:rsidP="001A2B84">
            <w:pPr>
              <w:rPr>
                <w:sz w:val="16"/>
                <w:szCs w:val="16"/>
              </w:rPr>
            </w:pPr>
            <w:r w:rsidRPr="000A3FA5">
              <w:rPr>
                <w:sz w:val="16"/>
                <w:szCs w:val="16"/>
              </w:rPr>
              <w:t>Doç.Dr. Erdem ÇANKAYA</w:t>
            </w:r>
          </w:p>
        </w:tc>
        <w:tc>
          <w:tcPr>
            <w:tcW w:w="1096" w:type="dxa"/>
          </w:tcPr>
          <w:p w:rsidR="006B44BE" w:rsidRPr="000A3FA5" w:rsidRDefault="006B44BE" w:rsidP="001A2B84">
            <w:pPr>
              <w:rPr>
                <w:sz w:val="16"/>
                <w:szCs w:val="16"/>
              </w:rPr>
            </w:pPr>
            <w:r w:rsidRPr="000A3FA5">
              <w:rPr>
                <w:sz w:val="16"/>
                <w:szCs w:val="16"/>
              </w:rPr>
              <w:t xml:space="preserve">Pazartesi </w:t>
            </w:r>
          </w:p>
        </w:tc>
        <w:tc>
          <w:tcPr>
            <w:tcW w:w="1096" w:type="dxa"/>
          </w:tcPr>
          <w:p w:rsidR="006B44BE" w:rsidRPr="000A3FA5" w:rsidRDefault="006B44BE" w:rsidP="001A2B84">
            <w:pPr>
              <w:rPr>
                <w:sz w:val="16"/>
                <w:szCs w:val="16"/>
              </w:rPr>
            </w:pPr>
            <w:r w:rsidRPr="000A3FA5">
              <w:rPr>
                <w:sz w:val="16"/>
                <w:szCs w:val="16"/>
              </w:rPr>
              <w:t>08.00-12.00</w:t>
            </w:r>
          </w:p>
          <w:p w:rsidR="006B44BE" w:rsidRPr="000A3FA5" w:rsidRDefault="006B44BE" w:rsidP="001A2B84">
            <w:pPr>
              <w:rPr>
                <w:sz w:val="16"/>
                <w:szCs w:val="16"/>
              </w:rPr>
            </w:pPr>
            <w:r w:rsidRPr="000A3FA5">
              <w:rPr>
                <w:sz w:val="16"/>
                <w:szCs w:val="16"/>
              </w:rPr>
              <w:t>13.00-17.00</w:t>
            </w:r>
          </w:p>
        </w:tc>
        <w:tc>
          <w:tcPr>
            <w:tcW w:w="2011" w:type="dxa"/>
            <w:vMerge w:val="restart"/>
            <w:vAlign w:val="center"/>
          </w:tcPr>
          <w:p w:rsidR="006B44BE" w:rsidRPr="000A3FA5" w:rsidRDefault="006B44BE" w:rsidP="001A2B84">
            <w:pPr>
              <w:jc w:val="center"/>
              <w:rPr>
                <w:sz w:val="16"/>
                <w:szCs w:val="16"/>
              </w:rPr>
            </w:pPr>
            <w:r w:rsidRPr="000A3FA5">
              <w:rPr>
                <w:sz w:val="16"/>
                <w:szCs w:val="16"/>
              </w:rPr>
              <w:t>İç Hastalıkları Kliniği, Laboratuarlar, US Odası, Poliklinik</w:t>
            </w:r>
          </w:p>
        </w:tc>
      </w:tr>
      <w:tr w:rsidR="006B44BE" w:rsidRPr="000A3FA5" w:rsidTr="001A2B84">
        <w:trPr>
          <w:trHeight w:val="445"/>
        </w:trPr>
        <w:tc>
          <w:tcPr>
            <w:tcW w:w="1279" w:type="dxa"/>
          </w:tcPr>
          <w:p w:rsidR="006B44BE" w:rsidRPr="000A3FA5" w:rsidRDefault="006B44BE" w:rsidP="001A2B84">
            <w:pPr>
              <w:rPr>
                <w:sz w:val="16"/>
                <w:szCs w:val="16"/>
              </w:rPr>
            </w:pPr>
            <w:r w:rsidRPr="000A3FA5">
              <w:rPr>
                <w:sz w:val="16"/>
                <w:szCs w:val="16"/>
              </w:rPr>
              <w:t>UZM2212</w:t>
            </w:r>
          </w:p>
        </w:tc>
        <w:tc>
          <w:tcPr>
            <w:tcW w:w="548" w:type="dxa"/>
          </w:tcPr>
          <w:p w:rsidR="006B44BE" w:rsidRPr="000A3FA5" w:rsidRDefault="006B44BE" w:rsidP="001A2B84">
            <w:pPr>
              <w:rPr>
                <w:sz w:val="16"/>
                <w:szCs w:val="16"/>
              </w:rPr>
            </w:pPr>
            <w:r w:rsidRPr="000A3FA5">
              <w:rPr>
                <w:sz w:val="16"/>
                <w:szCs w:val="16"/>
              </w:rPr>
              <w:t>4</w:t>
            </w:r>
          </w:p>
        </w:tc>
        <w:tc>
          <w:tcPr>
            <w:tcW w:w="548" w:type="dxa"/>
          </w:tcPr>
          <w:p w:rsidR="006B44BE" w:rsidRPr="000A3FA5" w:rsidRDefault="006B44BE" w:rsidP="001A2B84">
            <w:pPr>
              <w:rPr>
                <w:sz w:val="16"/>
                <w:szCs w:val="16"/>
              </w:rPr>
            </w:pPr>
            <w:r w:rsidRPr="000A3FA5">
              <w:rPr>
                <w:sz w:val="16"/>
                <w:szCs w:val="16"/>
              </w:rPr>
              <w:t>4</w:t>
            </w:r>
          </w:p>
        </w:tc>
        <w:tc>
          <w:tcPr>
            <w:tcW w:w="2925" w:type="dxa"/>
          </w:tcPr>
          <w:p w:rsidR="006B44BE" w:rsidRPr="000A3FA5" w:rsidRDefault="006B44BE" w:rsidP="001A2B84">
            <w:pPr>
              <w:rPr>
                <w:sz w:val="16"/>
                <w:szCs w:val="16"/>
              </w:rPr>
            </w:pPr>
            <w:r w:rsidRPr="000A3FA5">
              <w:rPr>
                <w:sz w:val="16"/>
                <w:szCs w:val="16"/>
              </w:rPr>
              <w:t>Doç.Dr.Can SEVİNÇ</w:t>
            </w:r>
          </w:p>
        </w:tc>
        <w:tc>
          <w:tcPr>
            <w:tcW w:w="1096" w:type="dxa"/>
          </w:tcPr>
          <w:p w:rsidR="006B44BE" w:rsidRPr="000A3FA5" w:rsidRDefault="006B44BE" w:rsidP="001A2B84">
            <w:pPr>
              <w:rPr>
                <w:sz w:val="16"/>
                <w:szCs w:val="16"/>
              </w:rPr>
            </w:pPr>
            <w:r w:rsidRPr="000A3FA5">
              <w:rPr>
                <w:sz w:val="16"/>
                <w:szCs w:val="16"/>
              </w:rPr>
              <w:t>Salı</w:t>
            </w:r>
          </w:p>
        </w:tc>
        <w:tc>
          <w:tcPr>
            <w:tcW w:w="1096" w:type="dxa"/>
          </w:tcPr>
          <w:p w:rsidR="006B44BE" w:rsidRPr="000A3FA5" w:rsidRDefault="006B44BE" w:rsidP="001A2B84">
            <w:pPr>
              <w:rPr>
                <w:sz w:val="16"/>
                <w:szCs w:val="16"/>
              </w:rPr>
            </w:pPr>
            <w:r w:rsidRPr="000A3FA5">
              <w:rPr>
                <w:sz w:val="16"/>
                <w:szCs w:val="16"/>
              </w:rPr>
              <w:t>08.00-12.00</w:t>
            </w:r>
          </w:p>
          <w:p w:rsidR="006B44BE" w:rsidRPr="000A3FA5" w:rsidRDefault="006B44BE" w:rsidP="001A2B84">
            <w:pPr>
              <w:rPr>
                <w:sz w:val="16"/>
                <w:szCs w:val="16"/>
              </w:rPr>
            </w:pPr>
            <w:r w:rsidRPr="000A3FA5">
              <w:rPr>
                <w:sz w:val="16"/>
                <w:szCs w:val="16"/>
              </w:rPr>
              <w:t>13.00-17.00</w:t>
            </w:r>
          </w:p>
        </w:tc>
        <w:tc>
          <w:tcPr>
            <w:tcW w:w="2011" w:type="dxa"/>
            <w:vMerge/>
            <w:vAlign w:val="center"/>
          </w:tcPr>
          <w:p w:rsidR="006B44BE" w:rsidRPr="000A3FA5" w:rsidRDefault="006B44BE" w:rsidP="001A2B84">
            <w:pPr>
              <w:jc w:val="center"/>
              <w:rPr>
                <w:sz w:val="16"/>
                <w:szCs w:val="16"/>
              </w:rPr>
            </w:pPr>
          </w:p>
        </w:tc>
      </w:tr>
      <w:tr w:rsidR="006B44BE" w:rsidRPr="000A3FA5" w:rsidTr="001A2B84">
        <w:trPr>
          <w:trHeight w:val="445"/>
        </w:trPr>
        <w:tc>
          <w:tcPr>
            <w:tcW w:w="1279" w:type="dxa"/>
          </w:tcPr>
          <w:p w:rsidR="006B44BE" w:rsidRPr="000A3FA5" w:rsidRDefault="006B44BE" w:rsidP="001A2B84">
            <w:pPr>
              <w:rPr>
                <w:sz w:val="16"/>
                <w:szCs w:val="16"/>
              </w:rPr>
            </w:pPr>
            <w:r w:rsidRPr="000A3FA5">
              <w:rPr>
                <w:sz w:val="16"/>
                <w:szCs w:val="16"/>
              </w:rPr>
              <w:t>UZM2212</w:t>
            </w:r>
          </w:p>
        </w:tc>
        <w:tc>
          <w:tcPr>
            <w:tcW w:w="548" w:type="dxa"/>
          </w:tcPr>
          <w:p w:rsidR="006B44BE" w:rsidRPr="000A3FA5" w:rsidRDefault="006B44BE" w:rsidP="001A2B84">
            <w:pPr>
              <w:rPr>
                <w:sz w:val="16"/>
                <w:szCs w:val="16"/>
              </w:rPr>
            </w:pPr>
            <w:r w:rsidRPr="000A3FA5">
              <w:rPr>
                <w:sz w:val="16"/>
                <w:szCs w:val="16"/>
              </w:rPr>
              <w:t>4</w:t>
            </w:r>
          </w:p>
        </w:tc>
        <w:tc>
          <w:tcPr>
            <w:tcW w:w="548" w:type="dxa"/>
          </w:tcPr>
          <w:p w:rsidR="006B44BE" w:rsidRPr="000A3FA5" w:rsidRDefault="006B44BE" w:rsidP="001A2B84">
            <w:pPr>
              <w:rPr>
                <w:sz w:val="16"/>
                <w:szCs w:val="16"/>
              </w:rPr>
            </w:pPr>
            <w:r w:rsidRPr="000A3FA5">
              <w:rPr>
                <w:sz w:val="16"/>
                <w:szCs w:val="16"/>
              </w:rPr>
              <w:t>4</w:t>
            </w:r>
          </w:p>
        </w:tc>
        <w:tc>
          <w:tcPr>
            <w:tcW w:w="2925" w:type="dxa"/>
          </w:tcPr>
          <w:p w:rsidR="006B44BE" w:rsidRPr="000A3FA5" w:rsidRDefault="006B44BE" w:rsidP="001A2B84">
            <w:pPr>
              <w:rPr>
                <w:sz w:val="16"/>
                <w:szCs w:val="16"/>
              </w:rPr>
            </w:pPr>
            <w:r w:rsidRPr="000A3FA5">
              <w:rPr>
                <w:sz w:val="16"/>
                <w:szCs w:val="16"/>
              </w:rPr>
              <w:t>Prof.Dr. Abdullah UYANIK</w:t>
            </w:r>
          </w:p>
        </w:tc>
        <w:tc>
          <w:tcPr>
            <w:tcW w:w="1096" w:type="dxa"/>
          </w:tcPr>
          <w:p w:rsidR="006B44BE" w:rsidRPr="000A3FA5" w:rsidRDefault="006B44BE" w:rsidP="001A2B84">
            <w:pPr>
              <w:rPr>
                <w:sz w:val="16"/>
                <w:szCs w:val="16"/>
              </w:rPr>
            </w:pPr>
            <w:r w:rsidRPr="000A3FA5">
              <w:rPr>
                <w:sz w:val="16"/>
                <w:szCs w:val="16"/>
              </w:rPr>
              <w:t>Çarşamba</w:t>
            </w:r>
          </w:p>
        </w:tc>
        <w:tc>
          <w:tcPr>
            <w:tcW w:w="1096" w:type="dxa"/>
          </w:tcPr>
          <w:p w:rsidR="006B44BE" w:rsidRPr="000A3FA5" w:rsidRDefault="006B44BE" w:rsidP="001A2B84">
            <w:pPr>
              <w:rPr>
                <w:sz w:val="16"/>
                <w:szCs w:val="16"/>
              </w:rPr>
            </w:pPr>
            <w:r w:rsidRPr="000A3FA5">
              <w:rPr>
                <w:sz w:val="16"/>
                <w:szCs w:val="16"/>
              </w:rPr>
              <w:t>08.00-12.00</w:t>
            </w:r>
          </w:p>
          <w:p w:rsidR="006B44BE" w:rsidRPr="000A3FA5" w:rsidRDefault="006B44BE" w:rsidP="001A2B84">
            <w:pPr>
              <w:rPr>
                <w:sz w:val="16"/>
                <w:szCs w:val="16"/>
              </w:rPr>
            </w:pPr>
            <w:r w:rsidRPr="000A3FA5">
              <w:rPr>
                <w:sz w:val="16"/>
                <w:szCs w:val="16"/>
              </w:rPr>
              <w:t>13.00-17.00</w:t>
            </w:r>
          </w:p>
        </w:tc>
        <w:tc>
          <w:tcPr>
            <w:tcW w:w="2011" w:type="dxa"/>
            <w:vMerge/>
            <w:vAlign w:val="center"/>
          </w:tcPr>
          <w:p w:rsidR="006B44BE" w:rsidRPr="000A3FA5" w:rsidRDefault="006B44BE" w:rsidP="001A2B84">
            <w:pPr>
              <w:jc w:val="center"/>
              <w:rPr>
                <w:sz w:val="16"/>
                <w:szCs w:val="16"/>
              </w:rPr>
            </w:pPr>
          </w:p>
        </w:tc>
      </w:tr>
      <w:tr w:rsidR="006B44BE" w:rsidRPr="000A3FA5" w:rsidTr="001A2B84">
        <w:trPr>
          <w:trHeight w:val="445"/>
        </w:trPr>
        <w:tc>
          <w:tcPr>
            <w:tcW w:w="1279" w:type="dxa"/>
          </w:tcPr>
          <w:p w:rsidR="006B44BE" w:rsidRPr="000A3FA5" w:rsidRDefault="006B44BE" w:rsidP="001A2B84">
            <w:pPr>
              <w:rPr>
                <w:sz w:val="16"/>
                <w:szCs w:val="16"/>
              </w:rPr>
            </w:pPr>
            <w:r w:rsidRPr="000A3FA5">
              <w:rPr>
                <w:sz w:val="16"/>
                <w:szCs w:val="16"/>
              </w:rPr>
              <w:t>UZM2212</w:t>
            </w:r>
          </w:p>
        </w:tc>
        <w:tc>
          <w:tcPr>
            <w:tcW w:w="548" w:type="dxa"/>
          </w:tcPr>
          <w:p w:rsidR="006B44BE" w:rsidRPr="000A3FA5" w:rsidRDefault="006B44BE" w:rsidP="001A2B84">
            <w:pPr>
              <w:rPr>
                <w:sz w:val="16"/>
                <w:szCs w:val="16"/>
              </w:rPr>
            </w:pPr>
            <w:r w:rsidRPr="000A3FA5">
              <w:rPr>
                <w:sz w:val="16"/>
                <w:szCs w:val="16"/>
              </w:rPr>
              <w:t>4</w:t>
            </w:r>
          </w:p>
        </w:tc>
        <w:tc>
          <w:tcPr>
            <w:tcW w:w="548" w:type="dxa"/>
          </w:tcPr>
          <w:p w:rsidR="006B44BE" w:rsidRPr="000A3FA5" w:rsidRDefault="006B44BE" w:rsidP="001A2B84">
            <w:pPr>
              <w:rPr>
                <w:sz w:val="16"/>
                <w:szCs w:val="16"/>
              </w:rPr>
            </w:pPr>
            <w:r w:rsidRPr="000A3FA5">
              <w:rPr>
                <w:sz w:val="16"/>
                <w:szCs w:val="16"/>
              </w:rPr>
              <w:t>4</w:t>
            </w:r>
          </w:p>
        </w:tc>
        <w:tc>
          <w:tcPr>
            <w:tcW w:w="2925" w:type="dxa"/>
          </w:tcPr>
          <w:p w:rsidR="006B44BE" w:rsidRPr="000A3FA5" w:rsidRDefault="006B44BE" w:rsidP="001A2B84">
            <w:pPr>
              <w:rPr>
                <w:sz w:val="16"/>
                <w:szCs w:val="16"/>
              </w:rPr>
            </w:pPr>
            <w:r w:rsidRPr="000A3FA5">
              <w:rPr>
                <w:sz w:val="16"/>
                <w:szCs w:val="16"/>
              </w:rPr>
              <w:t>Doç.Dr. Erdem ÇANKAYA</w:t>
            </w:r>
          </w:p>
        </w:tc>
        <w:tc>
          <w:tcPr>
            <w:tcW w:w="1096" w:type="dxa"/>
          </w:tcPr>
          <w:p w:rsidR="006B44BE" w:rsidRPr="000A3FA5" w:rsidRDefault="006B44BE" w:rsidP="001A2B84">
            <w:pPr>
              <w:rPr>
                <w:sz w:val="16"/>
                <w:szCs w:val="16"/>
              </w:rPr>
            </w:pPr>
            <w:r w:rsidRPr="000A3FA5">
              <w:rPr>
                <w:sz w:val="16"/>
                <w:szCs w:val="16"/>
              </w:rPr>
              <w:t>Perşembe</w:t>
            </w:r>
          </w:p>
        </w:tc>
        <w:tc>
          <w:tcPr>
            <w:tcW w:w="1096" w:type="dxa"/>
          </w:tcPr>
          <w:p w:rsidR="006B44BE" w:rsidRPr="000A3FA5" w:rsidRDefault="006B44BE" w:rsidP="001A2B84">
            <w:pPr>
              <w:rPr>
                <w:sz w:val="16"/>
                <w:szCs w:val="16"/>
              </w:rPr>
            </w:pPr>
            <w:r w:rsidRPr="000A3FA5">
              <w:rPr>
                <w:sz w:val="16"/>
                <w:szCs w:val="16"/>
              </w:rPr>
              <w:t>08.00-12.00</w:t>
            </w:r>
          </w:p>
          <w:p w:rsidR="006B44BE" w:rsidRPr="000A3FA5" w:rsidRDefault="006B44BE" w:rsidP="001A2B84">
            <w:pPr>
              <w:rPr>
                <w:sz w:val="16"/>
                <w:szCs w:val="16"/>
              </w:rPr>
            </w:pPr>
            <w:r w:rsidRPr="000A3FA5">
              <w:rPr>
                <w:sz w:val="16"/>
                <w:szCs w:val="16"/>
              </w:rPr>
              <w:t>13.00-17.00</w:t>
            </w:r>
          </w:p>
        </w:tc>
        <w:tc>
          <w:tcPr>
            <w:tcW w:w="2011" w:type="dxa"/>
            <w:vMerge/>
            <w:vAlign w:val="center"/>
          </w:tcPr>
          <w:p w:rsidR="006B44BE" w:rsidRPr="000A3FA5" w:rsidRDefault="006B44BE" w:rsidP="001A2B84">
            <w:pPr>
              <w:jc w:val="center"/>
              <w:rPr>
                <w:sz w:val="16"/>
                <w:szCs w:val="16"/>
              </w:rPr>
            </w:pPr>
          </w:p>
        </w:tc>
      </w:tr>
      <w:tr w:rsidR="006B44BE" w:rsidRPr="000A3FA5" w:rsidTr="001A2B84">
        <w:trPr>
          <w:trHeight w:val="461"/>
        </w:trPr>
        <w:tc>
          <w:tcPr>
            <w:tcW w:w="1279" w:type="dxa"/>
          </w:tcPr>
          <w:p w:rsidR="006B44BE" w:rsidRPr="000A3FA5" w:rsidRDefault="006B44BE" w:rsidP="001A2B84">
            <w:pPr>
              <w:rPr>
                <w:sz w:val="16"/>
                <w:szCs w:val="16"/>
              </w:rPr>
            </w:pPr>
            <w:r w:rsidRPr="000A3FA5">
              <w:rPr>
                <w:sz w:val="16"/>
                <w:szCs w:val="16"/>
              </w:rPr>
              <w:t>UZM2212</w:t>
            </w:r>
          </w:p>
        </w:tc>
        <w:tc>
          <w:tcPr>
            <w:tcW w:w="548" w:type="dxa"/>
          </w:tcPr>
          <w:p w:rsidR="006B44BE" w:rsidRPr="000A3FA5" w:rsidRDefault="006B44BE" w:rsidP="001A2B84">
            <w:pPr>
              <w:rPr>
                <w:sz w:val="16"/>
                <w:szCs w:val="16"/>
              </w:rPr>
            </w:pPr>
            <w:r w:rsidRPr="000A3FA5">
              <w:rPr>
                <w:sz w:val="16"/>
                <w:szCs w:val="16"/>
              </w:rPr>
              <w:t>4</w:t>
            </w:r>
          </w:p>
        </w:tc>
        <w:tc>
          <w:tcPr>
            <w:tcW w:w="548" w:type="dxa"/>
          </w:tcPr>
          <w:p w:rsidR="006B44BE" w:rsidRPr="000A3FA5" w:rsidRDefault="006B44BE" w:rsidP="001A2B84">
            <w:pPr>
              <w:rPr>
                <w:sz w:val="16"/>
                <w:szCs w:val="16"/>
              </w:rPr>
            </w:pPr>
            <w:r w:rsidRPr="000A3FA5">
              <w:rPr>
                <w:sz w:val="16"/>
                <w:szCs w:val="16"/>
              </w:rPr>
              <w:t>4</w:t>
            </w:r>
          </w:p>
        </w:tc>
        <w:tc>
          <w:tcPr>
            <w:tcW w:w="2925" w:type="dxa"/>
          </w:tcPr>
          <w:p w:rsidR="006B44BE" w:rsidRPr="000A3FA5" w:rsidRDefault="006B44BE" w:rsidP="001A2B84">
            <w:pPr>
              <w:rPr>
                <w:sz w:val="16"/>
                <w:szCs w:val="16"/>
              </w:rPr>
            </w:pPr>
            <w:r w:rsidRPr="000A3FA5">
              <w:rPr>
                <w:sz w:val="16"/>
                <w:szCs w:val="16"/>
              </w:rPr>
              <w:t>Doç.Dr.Can SEVİNÇ</w:t>
            </w:r>
          </w:p>
        </w:tc>
        <w:tc>
          <w:tcPr>
            <w:tcW w:w="1096" w:type="dxa"/>
          </w:tcPr>
          <w:p w:rsidR="006B44BE" w:rsidRPr="000A3FA5" w:rsidRDefault="006B44BE" w:rsidP="001A2B84">
            <w:pPr>
              <w:rPr>
                <w:sz w:val="16"/>
                <w:szCs w:val="16"/>
              </w:rPr>
            </w:pPr>
            <w:r w:rsidRPr="000A3FA5">
              <w:rPr>
                <w:sz w:val="16"/>
                <w:szCs w:val="16"/>
              </w:rPr>
              <w:t>Cuma</w:t>
            </w:r>
          </w:p>
        </w:tc>
        <w:tc>
          <w:tcPr>
            <w:tcW w:w="1096" w:type="dxa"/>
          </w:tcPr>
          <w:p w:rsidR="006B44BE" w:rsidRPr="000A3FA5" w:rsidRDefault="006B44BE" w:rsidP="001A2B84">
            <w:pPr>
              <w:rPr>
                <w:sz w:val="16"/>
                <w:szCs w:val="16"/>
              </w:rPr>
            </w:pPr>
            <w:r w:rsidRPr="000A3FA5">
              <w:rPr>
                <w:sz w:val="16"/>
                <w:szCs w:val="16"/>
              </w:rPr>
              <w:t>08.00-12.00</w:t>
            </w:r>
          </w:p>
          <w:p w:rsidR="006B44BE" w:rsidRPr="000A3FA5" w:rsidRDefault="006B44BE" w:rsidP="001A2B84">
            <w:pPr>
              <w:rPr>
                <w:sz w:val="16"/>
                <w:szCs w:val="16"/>
              </w:rPr>
            </w:pPr>
            <w:r w:rsidRPr="000A3FA5">
              <w:rPr>
                <w:sz w:val="16"/>
                <w:szCs w:val="16"/>
              </w:rPr>
              <w:t>13.00-17.00</w:t>
            </w:r>
          </w:p>
        </w:tc>
        <w:tc>
          <w:tcPr>
            <w:tcW w:w="2011" w:type="dxa"/>
            <w:vMerge/>
          </w:tcPr>
          <w:p w:rsidR="006B44BE" w:rsidRPr="000A3FA5" w:rsidRDefault="006B44BE" w:rsidP="001A2B84">
            <w:pPr>
              <w:rPr>
                <w:sz w:val="16"/>
                <w:szCs w:val="16"/>
              </w:rPr>
            </w:pPr>
          </w:p>
        </w:tc>
      </w:tr>
    </w:tbl>
    <w:p w:rsidR="006B44BE" w:rsidRPr="000A3FA5" w:rsidRDefault="006B44BE" w:rsidP="006B44BE">
      <w:pPr>
        <w:rPr>
          <w:sz w:val="16"/>
          <w:szCs w:val="16"/>
        </w:rPr>
      </w:pPr>
    </w:p>
    <w:p w:rsidR="006B44BE" w:rsidRPr="000A3FA5" w:rsidRDefault="006B44BE" w:rsidP="006B44BE">
      <w:pPr>
        <w:jc w:val="center"/>
        <w:rPr>
          <w:sz w:val="16"/>
          <w:szCs w:val="16"/>
        </w:rPr>
      </w:pPr>
      <w:r w:rsidRPr="000A3FA5">
        <w:rPr>
          <w:b/>
          <w:sz w:val="16"/>
          <w:szCs w:val="16"/>
        </w:rPr>
        <w:t>3.YIL</w:t>
      </w:r>
    </w:p>
    <w:tbl>
      <w:tblPr>
        <w:tblW w:w="95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9"/>
        <w:gridCol w:w="552"/>
        <w:gridCol w:w="552"/>
        <w:gridCol w:w="2947"/>
        <w:gridCol w:w="1104"/>
        <w:gridCol w:w="1104"/>
        <w:gridCol w:w="2025"/>
      </w:tblGrid>
      <w:tr w:rsidR="006B44BE" w:rsidRPr="000A3FA5" w:rsidTr="001A2B84">
        <w:trPr>
          <w:trHeight w:val="226"/>
        </w:trPr>
        <w:tc>
          <w:tcPr>
            <w:tcW w:w="1289" w:type="dxa"/>
            <w:vMerge w:val="restart"/>
          </w:tcPr>
          <w:p w:rsidR="006B44BE" w:rsidRPr="000A3FA5" w:rsidRDefault="006B44BE" w:rsidP="001A2B84">
            <w:pPr>
              <w:rPr>
                <w:b/>
                <w:sz w:val="16"/>
                <w:szCs w:val="16"/>
              </w:rPr>
            </w:pPr>
            <w:r w:rsidRPr="000A3FA5">
              <w:rPr>
                <w:b/>
                <w:sz w:val="16"/>
                <w:szCs w:val="16"/>
              </w:rPr>
              <w:t xml:space="preserve">Dersin </w:t>
            </w:r>
          </w:p>
          <w:p w:rsidR="006B44BE" w:rsidRPr="000A3FA5" w:rsidRDefault="006B44BE" w:rsidP="001A2B84">
            <w:pPr>
              <w:rPr>
                <w:b/>
                <w:sz w:val="16"/>
                <w:szCs w:val="16"/>
              </w:rPr>
            </w:pPr>
            <w:r w:rsidRPr="000A3FA5">
              <w:rPr>
                <w:b/>
                <w:sz w:val="16"/>
                <w:szCs w:val="16"/>
              </w:rPr>
              <w:t>Kodu</w:t>
            </w:r>
          </w:p>
        </w:tc>
        <w:tc>
          <w:tcPr>
            <w:tcW w:w="1104" w:type="dxa"/>
            <w:gridSpan w:val="2"/>
          </w:tcPr>
          <w:p w:rsidR="006B44BE" w:rsidRPr="000A3FA5" w:rsidRDefault="006B44BE" w:rsidP="001A2B84">
            <w:pPr>
              <w:rPr>
                <w:b/>
                <w:sz w:val="16"/>
                <w:szCs w:val="16"/>
              </w:rPr>
            </w:pPr>
            <w:r w:rsidRPr="000A3FA5">
              <w:rPr>
                <w:b/>
                <w:sz w:val="16"/>
                <w:szCs w:val="16"/>
              </w:rPr>
              <w:t>Ders Saati</w:t>
            </w:r>
          </w:p>
        </w:tc>
        <w:tc>
          <w:tcPr>
            <w:tcW w:w="2947" w:type="dxa"/>
          </w:tcPr>
          <w:p w:rsidR="006B44BE" w:rsidRPr="000A3FA5" w:rsidRDefault="006B44BE" w:rsidP="001A2B84">
            <w:pPr>
              <w:rPr>
                <w:b/>
                <w:sz w:val="16"/>
                <w:szCs w:val="16"/>
              </w:rPr>
            </w:pPr>
            <w:r w:rsidRPr="000A3FA5">
              <w:rPr>
                <w:b/>
                <w:sz w:val="16"/>
                <w:szCs w:val="16"/>
              </w:rPr>
              <w:t>Öğretim Üyesi</w:t>
            </w:r>
          </w:p>
        </w:tc>
        <w:tc>
          <w:tcPr>
            <w:tcW w:w="1104" w:type="dxa"/>
          </w:tcPr>
          <w:p w:rsidR="006B44BE" w:rsidRPr="000A3FA5" w:rsidRDefault="006B44BE" w:rsidP="001A2B84">
            <w:pPr>
              <w:rPr>
                <w:b/>
                <w:sz w:val="16"/>
                <w:szCs w:val="16"/>
              </w:rPr>
            </w:pPr>
            <w:r w:rsidRPr="000A3FA5">
              <w:rPr>
                <w:b/>
                <w:sz w:val="16"/>
                <w:szCs w:val="16"/>
              </w:rPr>
              <w:t>Ders Günü</w:t>
            </w:r>
          </w:p>
        </w:tc>
        <w:tc>
          <w:tcPr>
            <w:tcW w:w="1104" w:type="dxa"/>
          </w:tcPr>
          <w:p w:rsidR="006B44BE" w:rsidRPr="000A3FA5" w:rsidRDefault="006B44BE" w:rsidP="001A2B84">
            <w:pPr>
              <w:rPr>
                <w:b/>
                <w:sz w:val="16"/>
                <w:szCs w:val="16"/>
              </w:rPr>
            </w:pPr>
            <w:r w:rsidRPr="000A3FA5">
              <w:rPr>
                <w:b/>
                <w:sz w:val="16"/>
                <w:szCs w:val="16"/>
              </w:rPr>
              <w:t>Ders Saati</w:t>
            </w:r>
          </w:p>
        </w:tc>
        <w:tc>
          <w:tcPr>
            <w:tcW w:w="2025" w:type="dxa"/>
          </w:tcPr>
          <w:p w:rsidR="006B44BE" w:rsidRPr="000A3FA5" w:rsidRDefault="006B44BE" w:rsidP="001A2B84">
            <w:pPr>
              <w:rPr>
                <w:b/>
                <w:sz w:val="16"/>
                <w:szCs w:val="16"/>
              </w:rPr>
            </w:pPr>
            <w:r w:rsidRPr="000A3FA5">
              <w:rPr>
                <w:b/>
                <w:sz w:val="16"/>
                <w:szCs w:val="16"/>
              </w:rPr>
              <w:t>Ders Yeri</w:t>
            </w:r>
          </w:p>
        </w:tc>
      </w:tr>
      <w:tr w:rsidR="006B44BE" w:rsidRPr="000A3FA5" w:rsidTr="001A2B84">
        <w:trPr>
          <w:trHeight w:val="241"/>
        </w:trPr>
        <w:tc>
          <w:tcPr>
            <w:tcW w:w="1289" w:type="dxa"/>
            <w:vMerge/>
          </w:tcPr>
          <w:p w:rsidR="006B44BE" w:rsidRPr="000A3FA5" w:rsidRDefault="006B44BE" w:rsidP="001A2B84">
            <w:pPr>
              <w:jc w:val="both"/>
              <w:rPr>
                <w:sz w:val="16"/>
                <w:szCs w:val="16"/>
              </w:rPr>
            </w:pPr>
          </w:p>
        </w:tc>
        <w:tc>
          <w:tcPr>
            <w:tcW w:w="552" w:type="dxa"/>
          </w:tcPr>
          <w:p w:rsidR="006B44BE" w:rsidRPr="000A3FA5" w:rsidRDefault="006B44BE" w:rsidP="001A2B84">
            <w:pPr>
              <w:jc w:val="both"/>
              <w:rPr>
                <w:b/>
                <w:sz w:val="16"/>
                <w:szCs w:val="16"/>
              </w:rPr>
            </w:pPr>
            <w:r w:rsidRPr="000A3FA5">
              <w:rPr>
                <w:b/>
                <w:sz w:val="16"/>
                <w:szCs w:val="16"/>
              </w:rPr>
              <w:t>Teo</w:t>
            </w:r>
          </w:p>
        </w:tc>
        <w:tc>
          <w:tcPr>
            <w:tcW w:w="552" w:type="dxa"/>
          </w:tcPr>
          <w:p w:rsidR="006B44BE" w:rsidRPr="000A3FA5" w:rsidRDefault="006B44BE" w:rsidP="001A2B84">
            <w:pPr>
              <w:jc w:val="both"/>
              <w:rPr>
                <w:b/>
                <w:sz w:val="16"/>
                <w:szCs w:val="16"/>
              </w:rPr>
            </w:pPr>
            <w:r w:rsidRPr="000A3FA5">
              <w:rPr>
                <w:b/>
                <w:sz w:val="16"/>
                <w:szCs w:val="16"/>
              </w:rPr>
              <w:t>DF</w:t>
            </w:r>
          </w:p>
        </w:tc>
        <w:tc>
          <w:tcPr>
            <w:tcW w:w="2947" w:type="dxa"/>
          </w:tcPr>
          <w:p w:rsidR="006B44BE" w:rsidRPr="000A3FA5" w:rsidRDefault="006B44BE" w:rsidP="001A2B84">
            <w:pPr>
              <w:jc w:val="both"/>
              <w:rPr>
                <w:sz w:val="16"/>
                <w:szCs w:val="16"/>
              </w:rPr>
            </w:pPr>
          </w:p>
        </w:tc>
        <w:tc>
          <w:tcPr>
            <w:tcW w:w="1104" w:type="dxa"/>
          </w:tcPr>
          <w:p w:rsidR="006B44BE" w:rsidRPr="000A3FA5" w:rsidRDefault="006B44BE" w:rsidP="001A2B84">
            <w:pPr>
              <w:jc w:val="both"/>
              <w:rPr>
                <w:sz w:val="16"/>
                <w:szCs w:val="16"/>
              </w:rPr>
            </w:pPr>
          </w:p>
        </w:tc>
        <w:tc>
          <w:tcPr>
            <w:tcW w:w="1104" w:type="dxa"/>
          </w:tcPr>
          <w:p w:rsidR="006B44BE" w:rsidRPr="000A3FA5" w:rsidRDefault="006B44BE" w:rsidP="001A2B84">
            <w:pPr>
              <w:jc w:val="both"/>
              <w:rPr>
                <w:sz w:val="16"/>
                <w:szCs w:val="16"/>
              </w:rPr>
            </w:pPr>
          </w:p>
        </w:tc>
        <w:tc>
          <w:tcPr>
            <w:tcW w:w="2025" w:type="dxa"/>
          </w:tcPr>
          <w:p w:rsidR="006B44BE" w:rsidRPr="000A3FA5" w:rsidRDefault="006B44BE" w:rsidP="001A2B84">
            <w:pPr>
              <w:jc w:val="both"/>
              <w:rPr>
                <w:sz w:val="16"/>
                <w:szCs w:val="16"/>
              </w:rPr>
            </w:pPr>
          </w:p>
        </w:tc>
      </w:tr>
      <w:tr w:rsidR="006B44BE" w:rsidRPr="000A3FA5" w:rsidTr="001A2B84">
        <w:trPr>
          <w:trHeight w:val="440"/>
        </w:trPr>
        <w:tc>
          <w:tcPr>
            <w:tcW w:w="1289" w:type="dxa"/>
          </w:tcPr>
          <w:p w:rsidR="006B44BE" w:rsidRPr="000A3FA5" w:rsidRDefault="006B44BE" w:rsidP="001A2B84">
            <w:pPr>
              <w:rPr>
                <w:sz w:val="16"/>
                <w:szCs w:val="16"/>
              </w:rPr>
            </w:pPr>
            <w:r w:rsidRPr="000A3FA5">
              <w:rPr>
                <w:sz w:val="16"/>
                <w:szCs w:val="16"/>
              </w:rPr>
              <w:t>UZM3212</w:t>
            </w:r>
          </w:p>
        </w:tc>
        <w:tc>
          <w:tcPr>
            <w:tcW w:w="552" w:type="dxa"/>
          </w:tcPr>
          <w:p w:rsidR="006B44BE" w:rsidRPr="000A3FA5" w:rsidRDefault="006B44BE" w:rsidP="001A2B84">
            <w:pPr>
              <w:rPr>
                <w:sz w:val="16"/>
                <w:szCs w:val="16"/>
              </w:rPr>
            </w:pPr>
            <w:r w:rsidRPr="000A3FA5">
              <w:rPr>
                <w:sz w:val="16"/>
                <w:szCs w:val="16"/>
              </w:rPr>
              <w:t>4</w:t>
            </w:r>
          </w:p>
        </w:tc>
        <w:tc>
          <w:tcPr>
            <w:tcW w:w="552" w:type="dxa"/>
          </w:tcPr>
          <w:p w:rsidR="006B44BE" w:rsidRPr="000A3FA5" w:rsidRDefault="006B44BE" w:rsidP="001A2B84">
            <w:pPr>
              <w:rPr>
                <w:sz w:val="16"/>
                <w:szCs w:val="16"/>
              </w:rPr>
            </w:pPr>
            <w:r w:rsidRPr="000A3FA5">
              <w:rPr>
                <w:sz w:val="16"/>
                <w:szCs w:val="16"/>
              </w:rPr>
              <w:t>4</w:t>
            </w:r>
          </w:p>
        </w:tc>
        <w:tc>
          <w:tcPr>
            <w:tcW w:w="2947" w:type="dxa"/>
          </w:tcPr>
          <w:p w:rsidR="006B44BE" w:rsidRPr="000A3FA5" w:rsidRDefault="006B44BE" w:rsidP="001A2B84">
            <w:pPr>
              <w:rPr>
                <w:sz w:val="16"/>
                <w:szCs w:val="16"/>
              </w:rPr>
            </w:pPr>
            <w:r w:rsidRPr="000A3FA5">
              <w:rPr>
                <w:sz w:val="16"/>
                <w:szCs w:val="16"/>
              </w:rPr>
              <w:t>Doç.Dr.Can SEVİNÇ</w:t>
            </w:r>
          </w:p>
        </w:tc>
        <w:tc>
          <w:tcPr>
            <w:tcW w:w="1104" w:type="dxa"/>
          </w:tcPr>
          <w:p w:rsidR="006B44BE" w:rsidRPr="000A3FA5" w:rsidRDefault="006B44BE" w:rsidP="001A2B84">
            <w:pPr>
              <w:rPr>
                <w:sz w:val="16"/>
                <w:szCs w:val="16"/>
              </w:rPr>
            </w:pPr>
            <w:r w:rsidRPr="000A3FA5">
              <w:rPr>
                <w:sz w:val="16"/>
                <w:szCs w:val="16"/>
              </w:rPr>
              <w:t xml:space="preserve">Pazartesi </w:t>
            </w:r>
          </w:p>
        </w:tc>
        <w:tc>
          <w:tcPr>
            <w:tcW w:w="1104" w:type="dxa"/>
          </w:tcPr>
          <w:p w:rsidR="006B44BE" w:rsidRPr="000A3FA5" w:rsidRDefault="006B44BE" w:rsidP="001A2B84">
            <w:pPr>
              <w:rPr>
                <w:sz w:val="16"/>
                <w:szCs w:val="16"/>
              </w:rPr>
            </w:pPr>
            <w:r w:rsidRPr="000A3FA5">
              <w:rPr>
                <w:sz w:val="16"/>
                <w:szCs w:val="16"/>
              </w:rPr>
              <w:t>08.00-12.00</w:t>
            </w:r>
          </w:p>
          <w:p w:rsidR="006B44BE" w:rsidRPr="000A3FA5" w:rsidRDefault="006B44BE" w:rsidP="001A2B84">
            <w:pPr>
              <w:rPr>
                <w:sz w:val="16"/>
                <w:szCs w:val="16"/>
              </w:rPr>
            </w:pPr>
            <w:r w:rsidRPr="000A3FA5">
              <w:rPr>
                <w:sz w:val="16"/>
                <w:szCs w:val="16"/>
              </w:rPr>
              <w:t>13.00-17.00</w:t>
            </w:r>
          </w:p>
        </w:tc>
        <w:tc>
          <w:tcPr>
            <w:tcW w:w="2025" w:type="dxa"/>
            <w:vMerge w:val="restart"/>
            <w:vAlign w:val="center"/>
          </w:tcPr>
          <w:p w:rsidR="006B44BE" w:rsidRPr="000A3FA5" w:rsidRDefault="006B44BE" w:rsidP="001A2B84">
            <w:pPr>
              <w:jc w:val="center"/>
              <w:rPr>
                <w:sz w:val="16"/>
                <w:szCs w:val="16"/>
              </w:rPr>
            </w:pPr>
            <w:r w:rsidRPr="000A3FA5">
              <w:rPr>
                <w:sz w:val="16"/>
                <w:szCs w:val="16"/>
              </w:rPr>
              <w:t xml:space="preserve">İç Hastalıkları Kliniği, Laboratuarlar, US Odası, Poliklinik  </w:t>
            </w:r>
          </w:p>
        </w:tc>
      </w:tr>
      <w:tr w:rsidR="006B44BE" w:rsidRPr="000A3FA5" w:rsidTr="001A2B84">
        <w:trPr>
          <w:trHeight w:val="455"/>
        </w:trPr>
        <w:tc>
          <w:tcPr>
            <w:tcW w:w="1289" w:type="dxa"/>
          </w:tcPr>
          <w:p w:rsidR="006B44BE" w:rsidRPr="000A3FA5" w:rsidRDefault="006B44BE" w:rsidP="001A2B84">
            <w:pPr>
              <w:rPr>
                <w:sz w:val="16"/>
                <w:szCs w:val="16"/>
              </w:rPr>
            </w:pPr>
            <w:r w:rsidRPr="000A3FA5">
              <w:rPr>
                <w:sz w:val="16"/>
                <w:szCs w:val="16"/>
              </w:rPr>
              <w:t>UZM3212</w:t>
            </w:r>
          </w:p>
        </w:tc>
        <w:tc>
          <w:tcPr>
            <w:tcW w:w="552" w:type="dxa"/>
          </w:tcPr>
          <w:p w:rsidR="006B44BE" w:rsidRPr="000A3FA5" w:rsidRDefault="006B44BE" w:rsidP="001A2B84">
            <w:pPr>
              <w:rPr>
                <w:sz w:val="16"/>
                <w:szCs w:val="16"/>
              </w:rPr>
            </w:pPr>
            <w:r w:rsidRPr="000A3FA5">
              <w:rPr>
                <w:sz w:val="16"/>
                <w:szCs w:val="16"/>
              </w:rPr>
              <w:t>4</w:t>
            </w:r>
          </w:p>
        </w:tc>
        <w:tc>
          <w:tcPr>
            <w:tcW w:w="552" w:type="dxa"/>
          </w:tcPr>
          <w:p w:rsidR="006B44BE" w:rsidRPr="000A3FA5" w:rsidRDefault="006B44BE" w:rsidP="001A2B84">
            <w:pPr>
              <w:rPr>
                <w:sz w:val="16"/>
                <w:szCs w:val="16"/>
              </w:rPr>
            </w:pPr>
            <w:r w:rsidRPr="000A3FA5">
              <w:rPr>
                <w:sz w:val="16"/>
                <w:szCs w:val="16"/>
              </w:rPr>
              <w:t>4</w:t>
            </w:r>
          </w:p>
        </w:tc>
        <w:tc>
          <w:tcPr>
            <w:tcW w:w="2947" w:type="dxa"/>
          </w:tcPr>
          <w:p w:rsidR="006B44BE" w:rsidRPr="000A3FA5" w:rsidRDefault="006B44BE" w:rsidP="001A2B84">
            <w:pPr>
              <w:rPr>
                <w:sz w:val="16"/>
                <w:szCs w:val="16"/>
              </w:rPr>
            </w:pPr>
            <w:r w:rsidRPr="000A3FA5">
              <w:rPr>
                <w:sz w:val="16"/>
                <w:szCs w:val="16"/>
              </w:rPr>
              <w:t>Prof.Dr. Abdullah UYANIK</w:t>
            </w:r>
          </w:p>
        </w:tc>
        <w:tc>
          <w:tcPr>
            <w:tcW w:w="1104" w:type="dxa"/>
          </w:tcPr>
          <w:p w:rsidR="006B44BE" w:rsidRPr="000A3FA5" w:rsidRDefault="006B44BE" w:rsidP="001A2B84">
            <w:pPr>
              <w:rPr>
                <w:sz w:val="16"/>
                <w:szCs w:val="16"/>
              </w:rPr>
            </w:pPr>
            <w:r w:rsidRPr="000A3FA5">
              <w:rPr>
                <w:sz w:val="16"/>
                <w:szCs w:val="16"/>
              </w:rPr>
              <w:t>Salı</w:t>
            </w:r>
          </w:p>
        </w:tc>
        <w:tc>
          <w:tcPr>
            <w:tcW w:w="1104" w:type="dxa"/>
          </w:tcPr>
          <w:p w:rsidR="006B44BE" w:rsidRPr="000A3FA5" w:rsidRDefault="006B44BE" w:rsidP="001A2B84">
            <w:pPr>
              <w:rPr>
                <w:sz w:val="16"/>
                <w:szCs w:val="16"/>
              </w:rPr>
            </w:pPr>
            <w:r w:rsidRPr="000A3FA5">
              <w:rPr>
                <w:sz w:val="16"/>
                <w:szCs w:val="16"/>
              </w:rPr>
              <w:t>08.00-12.00</w:t>
            </w:r>
          </w:p>
          <w:p w:rsidR="006B44BE" w:rsidRPr="000A3FA5" w:rsidRDefault="006B44BE" w:rsidP="001A2B84">
            <w:pPr>
              <w:rPr>
                <w:sz w:val="16"/>
                <w:szCs w:val="16"/>
              </w:rPr>
            </w:pPr>
            <w:r w:rsidRPr="000A3FA5">
              <w:rPr>
                <w:sz w:val="16"/>
                <w:szCs w:val="16"/>
              </w:rPr>
              <w:t>13.00-17.00</w:t>
            </w:r>
          </w:p>
        </w:tc>
        <w:tc>
          <w:tcPr>
            <w:tcW w:w="2025" w:type="dxa"/>
            <w:vMerge/>
          </w:tcPr>
          <w:p w:rsidR="006B44BE" w:rsidRPr="000A3FA5" w:rsidRDefault="006B44BE" w:rsidP="001A2B84">
            <w:pPr>
              <w:rPr>
                <w:sz w:val="16"/>
                <w:szCs w:val="16"/>
              </w:rPr>
            </w:pPr>
          </w:p>
        </w:tc>
      </w:tr>
      <w:tr w:rsidR="006B44BE" w:rsidRPr="000A3FA5" w:rsidTr="001A2B84">
        <w:trPr>
          <w:trHeight w:val="455"/>
        </w:trPr>
        <w:tc>
          <w:tcPr>
            <w:tcW w:w="1289" w:type="dxa"/>
          </w:tcPr>
          <w:p w:rsidR="006B44BE" w:rsidRPr="000A3FA5" w:rsidRDefault="006B44BE" w:rsidP="001A2B84">
            <w:pPr>
              <w:rPr>
                <w:sz w:val="16"/>
                <w:szCs w:val="16"/>
              </w:rPr>
            </w:pPr>
            <w:r w:rsidRPr="000A3FA5">
              <w:rPr>
                <w:sz w:val="16"/>
                <w:szCs w:val="16"/>
              </w:rPr>
              <w:t>UZM3212</w:t>
            </w:r>
          </w:p>
        </w:tc>
        <w:tc>
          <w:tcPr>
            <w:tcW w:w="552" w:type="dxa"/>
          </w:tcPr>
          <w:p w:rsidR="006B44BE" w:rsidRPr="000A3FA5" w:rsidRDefault="006B44BE" w:rsidP="001A2B84">
            <w:pPr>
              <w:rPr>
                <w:sz w:val="16"/>
                <w:szCs w:val="16"/>
              </w:rPr>
            </w:pPr>
            <w:r w:rsidRPr="000A3FA5">
              <w:rPr>
                <w:sz w:val="16"/>
                <w:szCs w:val="16"/>
              </w:rPr>
              <w:t>4</w:t>
            </w:r>
          </w:p>
        </w:tc>
        <w:tc>
          <w:tcPr>
            <w:tcW w:w="552" w:type="dxa"/>
          </w:tcPr>
          <w:p w:rsidR="006B44BE" w:rsidRPr="000A3FA5" w:rsidRDefault="006B44BE" w:rsidP="001A2B84">
            <w:pPr>
              <w:rPr>
                <w:sz w:val="16"/>
                <w:szCs w:val="16"/>
              </w:rPr>
            </w:pPr>
            <w:r w:rsidRPr="000A3FA5">
              <w:rPr>
                <w:sz w:val="16"/>
                <w:szCs w:val="16"/>
              </w:rPr>
              <w:t>4</w:t>
            </w:r>
          </w:p>
        </w:tc>
        <w:tc>
          <w:tcPr>
            <w:tcW w:w="2947" w:type="dxa"/>
          </w:tcPr>
          <w:p w:rsidR="006B44BE" w:rsidRPr="000A3FA5" w:rsidRDefault="006B44BE" w:rsidP="001A2B84">
            <w:pPr>
              <w:rPr>
                <w:sz w:val="16"/>
                <w:szCs w:val="16"/>
              </w:rPr>
            </w:pPr>
            <w:r w:rsidRPr="000A3FA5">
              <w:rPr>
                <w:sz w:val="16"/>
                <w:szCs w:val="16"/>
              </w:rPr>
              <w:t>Doç.Dr. Erdem ÇANKAYA</w:t>
            </w:r>
          </w:p>
        </w:tc>
        <w:tc>
          <w:tcPr>
            <w:tcW w:w="1104" w:type="dxa"/>
          </w:tcPr>
          <w:p w:rsidR="006B44BE" w:rsidRPr="000A3FA5" w:rsidRDefault="006B44BE" w:rsidP="001A2B84">
            <w:pPr>
              <w:rPr>
                <w:sz w:val="16"/>
                <w:szCs w:val="16"/>
              </w:rPr>
            </w:pPr>
            <w:r w:rsidRPr="000A3FA5">
              <w:rPr>
                <w:sz w:val="16"/>
                <w:szCs w:val="16"/>
              </w:rPr>
              <w:t>Çarşamba</w:t>
            </w:r>
          </w:p>
        </w:tc>
        <w:tc>
          <w:tcPr>
            <w:tcW w:w="1104" w:type="dxa"/>
          </w:tcPr>
          <w:p w:rsidR="006B44BE" w:rsidRPr="000A3FA5" w:rsidRDefault="006B44BE" w:rsidP="001A2B84">
            <w:pPr>
              <w:rPr>
                <w:sz w:val="16"/>
                <w:szCs w:val="16"/>
              </w:rPr>
            </w:pPr>
            <w:r w:rsidRPr="000A3FA5">
              <w:rPr>
                <w:sz w:val="16"/>
                <w:szCs w:val="16"/>
              </w:rPr>
              <w:t>08.00-12.00</w:t>
            </w:r>
          </w:p>
          <w:p w:rsidR="006B44BE" w:rsidRPr="000A3FA5" w:rsidRDefault="006B44BE" w:rsidP="001A2B84">
            <w:pPr>
              <w:rPr>
                <w:sz w:val="16"/>
                <w:szCs w:val="16"/>
              </w:rPr>
            </w:pPr>
            <w:r w:rsidRPr="000A3FA5">
              <w:rPr>
                <w:sz w:val="16"/>
                <w:szCs w:val="16"/>
              </w:rPr>
              <w:t>13.00-17.00</w:t>
            </w:r>
          </w:p>
        </w:tc>
        <w:tc>
          <w:tcPr>
            <w:tcW w:w="2025" w:type="dxa"/>
            <w:vMerge/>
          </w:tcPr>
          <w:p w:rsidR="006B44BE" w:rsidRPr="000A3FA5" w:rsidRDefault="006B44BE" w:rsidP="001A2B84">
            <w:pPr>
              <w:rPr>
                <w:sz w:val="16"/>
                <w:szCs w:val="16"/>
              </w:rPr>
            </w:pPr>
          </w:p>
        </w:tc>
      </w:tr>
      <w:tr w:rsidR="006B44BE" w:rsidRPr="000A3FA5" w:rsidTr="001A2B84">
        <w:trPr>
          <w:trHeight w:val="455"/>
        </w:trPr>
        <w:tc>
          <w:tcPr>
            <w:tcW w:w="1289" w:type="dxa"/>
          </w:tcPr>
          <w:p w:rsidR="006B44BE" w:rsidRPr="000A3FA5" w:rsidRDefault="006B44BE" w:rsidP="001A2B84">
            <w:pPr>
              <w:rPr>
                <w:sz w:val="16"/>
                <w:szCs w:val="16"/>
              </w:rPr>
            </w:pPr>
            <w:r w:rsidRPr="000A3FA5">
              <w:rPr>
                <w:sz w:val="16"/>
                <w:szCs w:val="16"/>
              </w:rPr>
              <w:t>UZM3212</w:t>
            </w:r>
          </w:p>
        </w:tc>
        <w:tc>
          <w:tcPr>
            <w:tcW w:w="552" w:type="dxa"/>
          </w:tcPr>
          <w:p w:rsidR="006B44BE" w:rsidRPr="000A3FA5" w:rsidRDefault="006B44BE" w:rsidP="001A2B84">
            <w:pPr>
              <w:rPr>
                <w:sz w:val="16"/>
                <w:szCs w:val="16"/>
              </w:rPr>
            </w:pPr>
            <w:r w:rsidRPr="000A3FA5">
              <w:rPr>
                <w:sz w:val="16"/>
                <w:szCs w:val="16"/>
              </w:rPr>
              <w:t>4</w:t>
            </w:r>
          </w:p>
        </w:tc>
        <w:tc>
          <w:tcPr>
            <w:tcW w:w="552" w:type="dxa"/>
          </w:tcPr>
          <w:p w:rsidR="006B44BE" w:rsidRPr="000A3FA5" w:rsidRDefault="006B44BE" w:rsidP="001A2B84">
            <w:pPr>
              <w:rPr>
                <w:sz w:val="16"/>
                <w:szCs w:val="16"/>
              </w:rPr>
            </w:pPr>
            <w:r w:rsidRPr="000A3FA5">
              <w:rPr>
                <w:sz w:val="16"/>
                <w:szCs w:val="16"/>
              </w:rPr>
              <w:t>4</w:t>
            </w:r>
          </w:p>
        </w:tc>
        <w:tc>
          <w:tcPr>
            <w:tcW w:w="2947" w:type="dxa"/>
          </w:tcPr>
          <w:p w:rsidR="006B44BE" w:rsidRPr="000A3FA5" w:rsidRDefault="006B44BE" w:rsidP="001A2B84">
            <w:pPr>
              <w:rPr>
                <w:sz w:val="16"/>
                <w:szCs w:val="16"/>
              </w:rPr>
            </w:pPr>
            <w:r w:rsidRPr="000A3FA5">
              <w:rPr>
                <w:sz w:val="16"/>
                <w:szCs w:val="16"/>
              </w:rPr>
              <w:t>Doç.Dr.Can SEVİNÇ</w:t>
            </w:r>
          </w:p>
        </w:tc>
        <w:tc>
          <w:tcPr>
            <w:tcW w:w="1104" w:type="dxa"/>
          </w:tcPr>
          <w:p w:rsidR="006B44BE" w:rsidRPr="000A3FA5" w:rsidRDefault="006B44BE" w:rsidP="001A2B84">
            <w:pPr>
              <w:rPr>
                <w:sz w:val="16"/>
                <w:szCs w:val="16"/>
              </w:rPr>
            </w:pPr>
            <w:r w:rsidRPr="000A3FA5">
              <w:rPr>
                <w:sz w:val="16"/>
                <w:szCs w:val="16"/>
              </w:rPr>
              <w:t>Perşembe</w:t>
            </w:r>
          </w:p>
        </w:tc>
        <w:tc>
          <w:tcPr>
            <w:tcW w:w="1104" w:type="dxa"/>
          </w:tcPr>
          <w:p w:rsidR="006B44BE" w:rsidRPr="000A3FA5" w:rsidRDefault="006B44BE" w:rsidP="001A2B84">
            <w:pPr>
              <w:rPr>
                <w:sz w:val="16"/>
                <w:szCs w:val="16"/>
              </w:rPr>
            </w:pPr>
            <w:r w:rsidRPr="000A3FA5">
              <w:rPr>
                <w:sz w:val="16"/>
                <w:szCs w:val="16"/>
              </w:rPr>
              <w:t>08.00-12.00</w:t>
            </w:r>
          </w:p>
          <w:p w:rsidR="006B44BE" w:rsidRPr="000A3FA5" w:rsidRDefault="006B44BE" w:rsidP="001A2B84">
            <w:pPr>
              <w:rPr>
                <w:sz w:val="16"/>
                <w:szCs w:val="16"/>
              </w:rPr>
            </w:pPr>
            <w:r w:rsidRPr="000A3FA5">
              <w:rPr>
                <w:sz w:val="16"/>
                <w:szCs w:val="16"/>
              </w:rPr>
              <w:t>13.00-17.00</w:t>
            </w:r>
          </w:p>
        </w:tc>
        <w:tc>
          <w:tcPr>
            <w:tcW w:w="2025" w:type="dxa"/>
            <w:vMerge/>
          </w:tcPr>
          <w:p w:rsidR="006B44BE" w:rsidRPr="000A3FA5" w:rsidRDefault="006B44BE" w:rsidP="001A2B84">
            <w:pPr>
              <w:rPr>
                <w:sz w:val="16"/>
                <w:szCs w:val="16"/>
              </w:rPr>
            </w:pPr>
          </w:p>
        </w:tc>
      </w:tr>
      <w:tr w:rsidR="006B44BE" w:rsidRPr="000A3FA5" w:rsidTr="001A2B84">
        <w:trPr>
          <w:trHeight w:val="455"/>
        </w:trPr>
        <w:tc>
          <w:tcPr>
            <w:tcW w:w="1289" w:type="dxa"/>
          </w:tcPr>
          <w:p w:rsidR="006B44BE" w:rsidRPr="000A3FA5" w:rsidRDefault="006B44BE" w:rsidP="001A2B84">
            <w:pPr>
              <w:rPr>
                <w:sz w:val="16"/>
                <w:szCs w:val="16"/>
              </w:rPr>
            </w:pPr>
            <w:r w:rsidRPr="000A3FA5">
              <w:rPr>
                <w:sz w:val="16"/>
                <w:szCs w:val="16"/>
              </w:rPr>
              <w:t>UZM3212</w:t>
            </w:r>
          </w:p>
        </w:tc>
        <w:tc>
          <w:tcPr>
            <w:tcW w:w="552" w:type="dxa"/>
          </w:tcPr>
          <w:p w:rsidR="006B44BE" w:rsidRPr="000A3FA5" w:rsidRDefault="006B44BE" w:rsidP="001A2B84">
            <w:pPr>
              <w:rPr>
                <w:sz w:val="16"/>
                <w:szCs w:val="16"/>
              </w:rPr>
            </w:pPr>
            <w:r w:rsidRPr="000A3FA5">
              <w:rPr>
                <w:sz w:val="16"/>
                <w:szCs w:val="16"/>
              </w:rPr>
              <w:t>4</w:t>
            </w:r>
          </w:p>
        </w:tc>
        <w:tc>
          <w:tcPr>
            <w:tcW w:w="552" w:type="dxa"/>
          </w:tcPr>
          <w:p w:rsidR="006B44BE" w:rsidRPr="000A3FA5" w:rsidRDefault="006B44BE" w:rsidP="001A2B84">
            <w:pPr>
              <w:rPr>
                <w:sz w:val="16"/>
                <w:szCs w:val="16"/>
              </w:rPr>
            </w:pPr>
            <w:r w:rsidRPr="000A3FA5">
              <w:rPr>
                <w:sz w:val="16"/>
                <w:szCs w:val="16"/>
              </w:rPr>
              <w:t>4</w:t>
            </w:r>
          </w:p>
        </w:tc>
        <w:tc>
          <w:tcPr>
            <w:tcW w:w="2947" w:type="dxa"/>
          </w:tcPr>
          <w:p w:rsidR="006B44BE" w:rsidRPr="000A3FA5" w:rsidRDefault="006B44BE" w:rsidP="001A2B84">
            <w:pPr>
              <w:rPr>
                <w:sz w:val="16"/>
                <w:szCs w:val="16"/>
              </w:rPr>
            </w:pPr>
            <w:r w:rsidRPr="000A3FA5">
              <w:rPr>
                <w:sz w:val="16"/>
                <w:szCs w:val="16"/>
              </w:rPr>
              <w:t>Prof.Dr. Abdullah UYANIK</w:t>
            </w:r>
          </w:p>
        </w:tc>
        <w:tc>
          <w:tcPr>
            <w:tcW w:w="1104" w:type="dxa"/>
          </w:tcPr>
          <w:p w:rsidR="006B44BE" w:rsidRPr="000A3FA5" w:rsidRDefault="006B44BE" w:rsidP="001A2B84">
            <w:pPr>
              <w:rPr>
                <w:sz w:val="16"/>
                <w:szCs w:val="16"/>
              </w:rPr>
            </w:pPr>
            <w:r w:rsidRPr="000A3FA5">
              <w:rPr>
                <w:sz w:val="16"/>
                <w:szCs w:val="16"/>
              </w:rPr>
              <w:t>Cuma</w:t>
            </w:r>
          </w:p>
        </w:tc>
        <w:tc>
          <w:tcPr>
            <w:tcW w:w="1104" w:type="dxa"/>
          </w:tcPr>
          <w:p w:rsidR="006B44BE" w:rsidRPr="000A3FA5" w:rsidRDefault="006B44BE" w:rsidP="001A2B84">
            <w:pPr>
              <w:rPr>
                <w:sz w:val="16"/>
                <w:szCs w:val="16"/>
              </w:rPr>
            </w:pPr>
            <w:r w:rsidRPr="000A3FA5">
              <w:rPr>
                <w:sz w:val="16"/>
                <w:szCs w:val="16"/>
              </w:rPr>
              <w:t>08.00-12.00</w:t>
            </w:r>
          </w:p>
          <w:p w:rsidR="006B44BE" w:rsidRPr="000A3FA5" w:rsidRDefault="006B44BE" w:rsidP="001A2B84">
            <w:pPr>
              <w:rPr>
                <w:sz w:val="16"/>
                <w:szCs w:val="16"/>
              </w:rPr>
            </w:pPr>
            <w:r w:rsidRPr="000A3FA5">
              <w:rPr>
                <w:sz w:val="16"/>
                <w:szCs w:val="16"/>
              </w:rPr>
              <w:t>13.00-17.00</w:t>
            </w:r>
          </w:p>
        </w:tc>
        <w:tc>
          <w:tcPr>
            <w:tcW w:w="2025" w:type="dxa"/>
            <w:vMerge/>
          </w:tcPr>
          <w:p w:rsidR="006B44BE" w:rsidRPr="000A3FA5" w:rsidRDefault="006B44BE" w:rsidP="001A2B84">
            <w:pPr>
              <w:rPr>
                <w:sz w:val="16"/>
                <w:szCs w:val="16"/>
              </w:rPr>
            </w:pPr>
          </w:p>
        </w:tc>
      </w:tr>
    </w:tbl>
    <w:p w:rsidR="006B44BE" w:rsidRPr="000A3FA5" w:rsidRDefault="006B44BE" w:rsidP="006B44BE">
      <w:pPr>
        <w:rPr>
          <w:sz w:val="16"/>
          <w:szCs w:val="16"/>
        </w:rPr>
      </w:pPr>
    </w:p>
    <w:p w:rsidR="006B44BE" w:rsidRPr="000A3FA5" w:rsidRDefault="006B44BE" w:rsidP="006B44BE">
      <w:pPr>
        <w:jc w:val="center"/>
        <w:rPr>
          <w:sz w:val="16"/>
          <w:szCs w:val="16"/>
        </w:rPr>
      </w:pPr>
      <w:r w:rsidRPr="000A3FA5">
        <w:rPr>
          <w:b/>
          <w:sz w:val="16"/>
          <w:szCs w:val="16"/>
        </w:rPr>
        <w:t>4.YIL</w:t>
      </w:r>
    </w:p>
    <w:tbl>
      <w:tblPr>
        <w:tblW w:w="956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7"/>
        <w:gridCol w:w="551"/>
        <w:gridCol w:w="552"/>
        <w:gridCol w:w="2943"/>
        <w:gridCol w:w="1103"/>
        <w:gridCol w:w="1103"/>
        <w:gridCol w:w="2023"/>
      </w:tblGrid>
      <w:tr w:rsidR="006B44BE" w:rsidRPr="000A3FA5" w:rsidTr="001A2B84">
        <w:trPr>
          <w:trHeight w:val="292"/>
        </w:trPr>
        <w:tc>
          <w:tcPr>
            <w:tcW w:w="1287" w:type="dxa"/>
            <w:vMerge w:val="restart"/>
          </w:tcPr>
          <w:p w:rsidR="006B44BE" w:rsidRPr="000A3FA5" w:rsidRDefault="006B44BE" w:rsidP="001A2B84">
            <w:pPr>
              <w:rPr>
                <w:b/>
                <w:sz w:val="16"/>
                <w:szCs w:val="16"/>
              </w:rPr>
            </w:pPr>
            <w:r w:rsidRPr="000A3FA5">
              <w:rPr>
                <w:b/>
                <w:sz w:val="16"/>
                <w:szCs w:val="16"/>
              </w:rPr>
              <w:t xml:space="preserve">Dersin </w:t>
            </w:r>
          </w:p>
          <w:p w:rsidR="006B44BE" w:rsidRPr="000A3FA5" w:rsidRDefault="006B44BE" w:rsidP="001A2B84">
            <w:pPr>
              <w:rPr>
                <w:b/>
                <w:sz w:val="16"/>
                <w:szCs w:val="16"/>
              </w:rPr>
            </w:pPr>
            <w:r w:rsidRPr="000A3FA5">
              <w:rPr>
                <w:b/>
                <w:sz w:val="16"/>
                <w:szCs w:val="16"/>
              </w:rPr>
              <w:t>Kodu</w:t>
            </w:r>
          </w:p>
        </w:tc>
        <w:tc>
          <w:tcPr>
            <w:tcW w:w="1103" w:type="dxa"/>
            <w:gridSpan w:val="2"/>
          </w:tcPr>
          <w:p w:rsidR="006B44BE" w:rsidRPr="000A3FA5" w:rsidRDefault="006B44BE" w:rsidP="001A2B84">
            <w:pPr>
              <w:rPr>
                <w:b/>
                <w:sz w:val="16"/>
                <w:szCs w:val="16"/>
              </w:rPr>
            </w:pPr>
            <w:r w:rsidRPr="000A3FA5">
              <w:rPr>
                <w:b/>
                <w:sz w:val="16"/>
                <w:szCs w:val="16"/>
              </w:rPr>
              <w:t>Ders Saati</w:t>
            </w:r>
          </w:p>
        </w:tc>
        <w:tc>
          <w:tcPr>
            <w:tcW w:w="2943" w:type="dxa"/>
          </w:tcPr>
          <w:p w:rsidR="006B44BE" w:rsidRPr="000A3FA5" w:rsidRDefault="006B44BE" w:rsidP="001A2B84">
            <w:pPr>
              <w:rPr>
                <w:b/>
                <w:sz w:val="16"/>
                <w:szCs w:val="16"/>
              </w:rPr>
            </w:pPr>
            <w:r w:rsidRPr="000A3FA5">
              <w:rPr>
                <w:b/>
                <w:sz w:val="16"/>
                <w:szCs w:val="16"/>
              </w:rPr>
              <w:t>Öğretim Üyesi</w:t>
            </w:r>
          </w:p>
        </w:tc>
        <w:tc>
          <w:tcPr>
            <w:tcW w:w="1103" w:type="dxa"/>
          </w:tcPr>
          <w:p w:rsidR="006B44BE" w:rsidRPr="000A3FA5" w:rsidRDefault="006B44BE" w:rsidP="001A2B84">
            <w:pPr>
              <w:rPr>
                <w:b/>
                <w:sz w:val="16"/>
                <w:szCs w:val="16"/>
              </w:rPr>
            </w:pPr>
            <w:r w:rsidRPr="000A3FA5">
              <w:rPr>
                <w:b/>
                <w:sz w:val="16"/>
                <w:szCs w:val="16"/>
              </w:rPr>
              <w:t>Ders Günü</w:t>
            </w:r>
          </w:p>
        </w:tc>
        <w:tc>
          <w:tcPr>
            <w:tcW w:w="1103" w:type="dxa"/>
          </w:tcPr>
          <w:p w:rsidR="006B44BE" w:rsidRPr="000A3FA5" w:rsidRDefault="006B44BE" w:rsidP="001A2B84">
            <w:pPr>
              <w:rPr>
                <w:b/>
                <w:sz w:val="16"/>
                <w:szCs w:val="16"/>
              </w:rPr>
            </w:pPr>
            <w:r w:rsidRPr="000A3FA5">
              <w:rPr>
                <w:b/>
                <w:sz w:val="16"/>
                <w:szCs w:val="16"/>
              </w:rPr>
              <w:t>Ders Saati</w:t>
            </w:r>
          </w:p>
        </w:tc>
        <w:tc>
          <w:tcPr>
            <w:tcW w:w="2023" w:type="dxa"/>
          </w:tcPr>
          <w:p w:rsidR="006B44BE" w:rsidRPr="000A3FA5" w:rsidRDefault="006B44BE" w:rsidP="001A2B84">
            <w:pPr>
              <w:rPr>
                <w:b/>
                <w:sz w:val="16"/>
                <w:szCs w:val="16"/>
              </w:rPr>
            </w:pPr>
            <w:r w:rsidRPr="000A3FA5">
              <w:rPr>
                <w:b/>
                <w:sz w:val="16"/>
                <w:szCs w:val="16"/>
              </w:rPr>
              <w:t>Ders Yeri</w:t>
            </w:r>
          </w:p>
        </w:tc>
      </w:tr>
      <w:tr w:rsidR="006B44BE" w:rsidRPr="000A3FA5" w:rsidTr="001A2B84">
        <w:trPr>
          <w:trHeight w:val="311"/>
        </w:trPr>
        <w:tc>
          <w:tcPr>
            <w:tcW w:w="1287" w:type="dxa"/>
            <w:vMerge/>
          </w:tcPr>
          <w:p w:rsidR="006B44BE" w:rsidRPr="000A3FA5" w:rsidRDefault="006B44BE" w:rsidP="001A2B84">
            <w:pPr>
              <w:jc w:val="both"/>
              <w:rPr>
                <w:sz w:val="16"/>
                <w:szCs w:val="16"/>
              </w:rPr>
            </w:pPr>
          </w:p>
        </w:tc>
        <w:tc>
          <w:tcPr>
            <w:tcW w:w="551" w:type="dxa"/>
          </w:tcPr>
          <w:p w:rsidR="006B44BE" w:rsidRPr="000A3FA5" w:rsidRDefault="006B44BE" w:rsidP="001A2B84">
            <w:pPr>
              <w:jc w:val="both"/>
              <w:rPr>
                <w:b/>
                <w:sz w:val="16"/>
                <w:szCs w:val="16"/>
              </w:rPr>
            </w:pPr>
            <w:r w:rsidRPr="000A3FA5">
              <w:rPr>
                <w:b/>
                <w:sz w:val="16"/>
                <w:szCs w:val="16"/>
              </w:rPr>
              <w:t>Teo</w:t>
            </w:r>
          </w:p>
        </w:tc>
        <w:tc>
          <w:tcPr>
            <w:tcW w:w="552" w:type="dxa"/>
          </w:tcPr>
          <w:p w:rsidR="006B44BE" w:rsidRPr="000A3FA5" w:rsidRDefault="006B44BE" w:rsidP="001A2B84">
            <w:pPr>
              <w:jc w:val="both"/>
              <w:rPr>
                <w:b/>
                <w:sz w:val="16"/>
                <w:szCs w:val="16"/>
              </w:rPr>
            </w:pPr>
            <w:r w:rsidRPr="000A3FA5">
              <w:rPr>
                <w:b/>
                <w:sz w:val="16"/>
                <w:szCs w:val="16"/>
              </w:rPr>
              <w:t>DF</w:t>
            </w:r>
          </w:p>
        </w:tc>
        <w:tc>
          <w:tcPr>
            <w:tcW w:w="2943" w:type="dxa"/>
          </w:tcPr>
          <w:p w:rsidR="006B44BE" w:rsidRPr="000A3FA5" w:rsidRDefault="006B44BE" w:rsidP="001A2B84">
            <w:pPr>
              <w:jc w:val="both"/>
              <w:rPr>
                <w:sz w:val="16"/>
                <w:szCs w:val="16"/>
              </w:rPr>
            </w:pPr>
          </w:p>
        </w:tc>
        <w:tc>
          <w:tcPr>
            <w:tcW w:w="1103" w:type="dxa"/>
          </w:tcPr>
          <w:p w:rsidR="006B44BE" w:rsidRPr="000A3FA5" w:rsidRDefault="006B44BE" w:rsidP="001A2B84">
            <w:pPr>
              <w:jc w:val="both"/>
              <w:rPr>
                <w:sz w:val="16"/>
                <w:szCs w:val="16"/>
              </w:rPr>
            </w:pPr>
          </w:p>
        </w:tc>
        <w:tc>
          <w:tcPr>
            <w:tcW w:w="1103" w:type="dxa"/>
          </w:tcPr>
          <w:p w:rsidR="006B44BE" w:rsidRPr="000A3FA5" w:rsidRDefault="006B44BE" w:rsidP="001A2B84">
            <w:pPr>
              <w:jc w:val="both"/>
              <w:rPr>
                <w:sz w:val="16"/>
                <w:szCs w:val="16"/>
              </w:rPr>
            </w:pPr>
          </w:p>
        </w:tc>
        <w:tc>
          <w:tcPr>
            <w:tcW w:w="2023" w:type="dxa"/>
          </w:tcPr>
          <w:p w:rsidR="006B44BE" w:rsidRPr="000A3FA5" w:rsidRDefault="006B44BE" w:rsidP="001A2B84">
            <w:pPr>
              <w:jc w:val="both"/>
              <w:rPr>
                <w:sz w:val="16"/>
                <w:szCs w:val="16"/>
              </w:rPr>
            </w:pPr>
          </w:p>
        </w:tc>
      </w:tr>
      <w:tr w:rsidR="006B44BE" w:rsidRPr="000A3FA5" w:rsidTr="001A2B84">
        <w:trPr>
          <w:trHeight w:val="567"/>
        </w:trPr>
        <w:tc>
          <w:tcPr>
            <w:tcW w:w="1287" w:type="dxa"/>
          </w:tcPr>
          <w:p w:rsidR="006B44BE" w:rsidRPr="000A3FA5" w:rsidRDefault="006B44BE" w:rsidP="001A2B84">
            <w:pPr>
              <w:rPr>
                <w:sz w:val="16"/>
                <w:szCs w:val="16"/>
              </w:rPr>
            </w:pPr>
            <w:r w:rsidRPr="000A3FA5">
              <w:rPr>
                <w:sz w:val="16"/>
                <w:szCs w:val="16"/>
              </w:rPr>
              <w:t>UZM4212</w:t>
            </w:r>
          </w:p>
        </w:tc>
        <w:tc>
          <w:tcPr>
            <w:tcW w:w="551" w:type="dxa"/>
          </w:tcPr>
          <w:p w:rsidR="006B44BE" w:rsidRPr="000A3FA5" w:rsidRDefault="006B44BE" w:rsidP="001A2B84">
            <w:pPr>
              <w:rPr>
                <w:sz w:val="16"/>
                <w:szCs w:val="16"/>
              </w:rPr>
            </w:pPr>
            <w:r w:rsidRPr="000A3FA5">
              <w:rPr>
                <w:sz w:val="16"/>
                <w:szCs w:val="16"/>
              </w:rPr>
              <w:t>2</w:t>
            </w:r>
          </w:p>
        </w:tc>
        <w:tc>
          <w:tcPr>
            <w:tcW w:w="552" w:type="dxa"/>
          </w:tcPr>
          <w:p w:rsidR="006B44BE" w:rsidRPr="000A3FA5" w:rsidRDefault="006B44BE" w:rsidP="001A2B84">
            <w:pPr>
              <w:rPr>
                <w:sz w:val="16"/>
                <w:szCs w:val="16"/>
              </w:rPr>
            </w:pPr>
            <w:r w:rsidRPr="000A3FA5">
              <w:rPr>
                <w:sz w:val="16"/>
                <w:szCs w:val="16"/>
              </w:rPr>
              <w:t>2</w:t>
            </w:r>
          </w:p>
        </w:tc>
        <w:tc>
          <w:tcPr>
            <w:tcW w:w="2943" w:type="dxa"/>
          </w:tcPr>
          <w:p w:rsidR="006B44BE" w:rsidRPr="000A3FA5" w:rsidRDefault="006B44BE" w:rsidP="001A2B84">
            <w:pPr>
              <w:rPr>
                <w:sz w:val="16"/>
                <w:szCs w:val="16"/>
              </w:rPr>
            </w:pPr>
            <w:r w:rsidRPr="000A3FA5">
              <w:rPr>
                <w:sz w:val="16"/>
                <w:szCs w:val="16"/>
              </w:rPr>
              <w:t>Prof.Dr. Abdullah UYANIK</w:t>
            </w:r>
          </w:p>
        </w:tc>
        <w:tc>
          <w:tcPr>
            <w:tcW w:w="1103" w:type="dxa"/>
          </w:tcPr>
          <w:p w:rsidR="006B44BE" w:rsidRPr="000A3FA5" w:rsidRDefault="006B44BE" w:rsidP="001A2B84">
            <w:pPr>
              <w:rPr>
                <w:sz w:val="16"/>
                <w:szCs w:val="16"/>
              </w:rPr>
            </w:pPr>
            <w:r w:rsidRPr="000A3FA5">
              <w:rPr>
                <w:sz w:val="16"/>
                <w:szCs w:val="16"/>
              </w:rPr>
              <w:t xml:space="preserve">Pazartesi </w:t>
            </w:r>
          </w:p>
        </w:tc>
        <w:tc>
          <w:tcPr>
            <w:tcW w:w="1103" w:type="dxa"/>
          </w:tcPr>
          <w:p w:rsidR="006B44BE" w:rsidRPr="000A3FA5" w:rsidRDefault="006B44BE" w:rsidP="001A2B84">
            <w:pPr>
              <w:rPr>
                <w:sz w:val="16"/>
                <w:szCs w:val="16"/>
              </w:rPr>
            </w:pPr>
            <w:r w:rsidRPr="000A3FA5">
              <w:rPr>
                <w:sz w:val="16"/>
                <w:szCs w:val="16"/>
              </w:rPr>
              <w:t>08.00-10.00</w:t>
            </w:r>
          </w:p>
          <w:p w:rsidR="006B44BE" w:rsidRPr="000A3FA5" w:rsidRDefault="006B44BE" w:rsidP="001A2B84">
            <w:pPr>
              <w:rPr>
                <w:sz w:val="16"/>
                <w:szCs w:val="16"/>
              </w:rPr>
            </w:pPr>
            <w:r w:rsidRPr="000A3FA5">
              <w:rPr>
                <w:sz w:val="16"/>
                <w:szCs w:val="16"/>
              </w:rPr>
              <w:t>13.00-15.00</w:t>
            </w:r>
          </w:p>
        </w:tc>
        <w:tc>
          <w:tcPr>
            <w:tcW w:w="2023" w:type="dxa"/>
            <w:vMerge w:val="restart"/>
            <w:vAlign w:val="center"/>
          </w:tcPr>
          <w:p w:rsidR="006B44BE" w:rsidRPr="000A3FA5" w:rsidRDefault="006B44BE" w:rsidP="001A2B84">
            <w:pPr>
              <w:jc w:val="center"/>
              <w:rPr>
                <w:sz w:val="16"/>
                <w:szCs w:val="16"/>
              </w:rPr>
            </w:pPr>
            <w:r w:rsidRPr="000A3FA5">
              <w:rPr>
                <w:sz w:val="16"/>
                <w:szCs w:val="16"/>
              </w:rPr>
              <w:t>İç Hastalıkları Kliniği, Laboratuarlar, US Odası, Poliklinik</w:t>
            </w:r>
          </w:p>
        </w:tc>
      </w:tr>
      <w:tr w:rsidR="006B44BE" w:rsidRPr="000A3FA5" w:rsidTr="001A2B84">
        <w:trPr>
          <w:trHeight w:val="586"/>
        </w:trPr>
        <w:tc>
          <w:tcPr>
            <w:tcW w:w="1287" w:type="dxa"/>
          </w:tcPr>
          <w:p w:rsidR="006B44BE" w:rsidRPr="000A3FA5" w:rsidRDefault="006B44BE" w:rsidP="001A2B84">
            <w:pPr>
              <w:rPr>
                <w:sz w:val="16"/>
                <w:szCs w:val="16"/>
              </w:rPr>
            </w:pPr>
            <w:r w:rsidRPr="000A3FA5">
              <w:rPr>
                <w:sz w:val="16"/>
                <w:szCs w:val="16"/>
              </w:rPr>
              <w:t>UZM4212</w:t>
            </w:r>
          </w:p>
        </w:tc>
        <w:tc>
          <w:tcPr>
            <w:tcW w:w="551" w:type="dxa"/>
          </w:tcPr>
          <w:p w:rsidR="006B44BE" w:rsidRPr="000A3FA5" w:rsidRDefault="006B44BE" w:rsidP="001A2B84">
            <w:pPr>
              <w:rPr>
                <w:sz w:val="16"/>
                <w:szCs w:val="16"/>
              </w:rPr>
            </w:pPr>
            <w:r w:rsidRPr="000A3FA5">
              <w:rPr>
                <w:sz w:val="16"/>
                <w:szCs w:val="16"/>
              </w:rPr>
              <w:t>2</w:t>
            </w:r>
          </w:p>
        </w:tc>
        <w:tc>
          <w:tcPr>
            <w:tcW w:w="552" w:type="dxa"/>
          </w:tcPr>
          <w:p w:rsidR="006B44BE" w:rsidRPr="000A3FA5" w:rsidRDefault="006B44BE" w:rsidP="001A2B84">
            <w:pPr>
              <w:rPr>
                <w:sz w:val="16"/>
                <w:szCs w:val="16"/>
              </w:rPr>
            </w:pPr>
            <w:r w:rsidRPr="000A3FA5">
              <w:rPr>
                <w:sz w:val="16"/>
                <w:szCs w:val="16"/>
              </w:rPr>
              <w:t>2</w:t>
            </w:r>
          </w:p>
        </w:tc>
        <w:tc>
          <w:tcPr>
            <w:tcW w:w="2943" w:type="dxa"/>
          </w:tcPr>
          <w:p w:rsidR="006B44BE" w:rsidRPr="000A3FA5" w:rsidRDefault="006B44BE" w:rsidP="001A2B84">
            <w:pPr>
              <w:rPr>
                <w:sz w:val="16"/>
                <w:szCs w:val="16"/>
              </w:rPr>
            </w:pPr>
            <w:r w:rsidRPr="000A3FA5">
              <w:rPr>
                <w:sz w:val="16"/>
                <w:szCs w:val="16"/>
              </w:rPr>
              <w:t>Doç.Dr. Erdem ÇANKAYA</w:t>
            </w:r>
          </w:p>
        </w:tc>
        <w:tc>
          <w:tcPr>
            <w:tcW w:w="1103" w:type="dxa"/>
          </w:tcPr>
          <w:p w:rsidR="006B44BE" w:rsidRPr="000A3FA5" w:rsidRDefault="006B44BE" w:rsidP="001A2B84">
            <w:pPr>
              <w:rPr>
                <w:sz w:val="16"/>
                <w:szCs w:val="16"/>
              </w:rPr>
            </w:pPr>
            <w:r w:rsidRPr="000A3FA5">
              <w:rPr>
                <w:sz w:val="16"/>
                <w:szCs w:val="16"/>
              </w:rPr>
              <w:t>Salı</w:t>
            </w:r>
          </w:p>
        </w:tc>
        <w:tc>
          <w:tcPr>
            <w:tcW w:w="1103" w:type="dxa"/>
          </w:tcPr>
          <w:p w:rsidR="006B44BE" w:rsidRPr="000A3FA5" w:rsidRDefault="006B44BE" w:rsidP="001A2B84">
            <w:pPr>
              <w:rPr>
                <w:sz w:val="16"/>
                <w:szCs w:val="16"/>
              </w:rPr>
            </w:pPr>
            <w:r w:rsidRPr="000A3FA5">
              <w:rPr>
                <w:sz w:val="16"/>
                <w:szCs w:val="16"/>
              </w:rPr>
              <w:t>08.00-10.00</w:t>
            </w:r>
          </w:p>
          <w:p w:rsidR="006B44BE" w:rsidRPr="000A3FA5" w:rsidRDefault="006B44BE" w:rsidP="001A2B84">
            <w:pPr>
              <w:rPr>
                <w:sz w:val="16"/>
                <w:szCs w:val="16"/>
              </w:rPr>
            </w:pPr>
            <w:r w:rsidRPr="000A3FA5">
              <w:rPr>
                <w:sz w:val="16"/>
                <w:szCs w:val="16"/>
              </w:rPr>
              <w:t>13.00-15.00</w:t>
            </w:r>
          </w:p>
        </w:tc>
        <w:tc>
          <w:tcPr>
            <w:tcW w:w="2023" w:type="dxa"/>
            <w:vMerge/>
          </w:tcPr>
          <w:p w:rsidR="006B44BE" w:rsidRPr="000A3FA5" w:rsidRDefault="006B44BE" w:rsidP="001A2B84">
            <w:pPr>
              <w:rPr>
                <w:sz w:val="16"/>
                <w:szCs w:val="16"/>
              </w:rPr>
            </w:pPr>
          </w:p>
        </w:tc>
      </w:tr>
      <w:tr w:rsidR="006B44BE" w:rsidRPr="000A3FA5" w:rsidTr="001A2B84">
        <w:trPr>
          <w:trHeight w:val="586"/>
        </w:trPr>
        <w:tc>
          <w:tcPr>
            <w:tcW w:w="1287" w:type="dxa"/>
          </w:tcPr>
          <w:p w:rsidR="006B44BE" w:rsidRPr="000A3FA5" w:rsidRDefault="006B44BE" w:rsidP="001A2B84">
            <w:pPr>
              <w:rPr>
                <w:sz w:val="16"/>
                <w:szCs w:val="16"/>
              </w:rPr>
            </w:pPr>
            <w:r w:rsidRPr="000A3FA5">
              <w:rPr>
                <w:sz w:val="16"/>
                <w:szCs w:val="16"/>
              </w:rPr>
              <w:t>UZM4212</w:t>
            </w:r>
          </w:p>
        </w:tc>
        <w:tc>
          <w:tcPr>
            <w:tcW w:w="551" w:type="dxa"/>
          </w:tcPr>
          <w:p w:rsidR="006B44BE" w:rsidRPr="000A3FA5" w:rsidRDefault="006B44BE" w:rsidP="001A2B84">
            <w:pPr>
              <w:rPr>
                <w:sz w:val="16"/>
                <w:szCs w:val="16"/>
              </w:rPr>
            </w:pPr>
            <w:r w:rsidRPr="000A3FA5">
              <w:rPr>
                <w:sz w:val="16"/>
                <w:szCs w:val="16"/>
              </w:rPr>
              <w:t>2</w:t>
            </w:r>
          </w:p>
        </w:tc>
        <w:tc>
          <w:tcPr>
            <w:tcW w:w="552" w:type="dxa"/>
          </w:tcPr>
          <w:p w:rsidR="006B44BE" w:rsidRPr="000A3FA5" w:rsidRDefault="006B44BE" w:rsidP="001A2B84">
            <w:pPr>
              <w:rPr>
                <w:sz w:val="16"/>
                <w:szCs w:val="16"/>
              </w:rPr>
            </w:pPr>
            <w:r w:rsidRPr="000A3FA5">
              <w:rPr>
                <w:sz w:val="16"/>
                <w:szCs w:val="16"/>
              </w:rPr>
              <w:t>2</w:t>
            </w:r>
          </w:p>
        </w:tc>
        <w:tc>
          <w:tcPr>
            <w:tcW w:w="2943" w:type="dxa"/>
          </w:tcPr>
          <w:p w:rsidR="006B44BE" w:rsidRPr="000A3FA5" w:rsidRDefault="006B44BE" w:rsidP="001A2B84">
            <w:pPr>
              <w:rPr>
                <w:sz w:val="16"/>
                <w:szCs w:val="16"/>
              </w:rPr>
            </w:pPr>
            <w:r w:rsidRPr="000A3FA5">
              <w:rPr>
                <w:sz w:val="16"/>
                <w:szCs w:val="16"/>
              </w:rPr>
              <w:t>Doç.Dr.Can SEVİNÇ</w:t>
            </w:r>
          </w:p>
        </w:tc>
        <w:tc>
          <w:tcPr>
            <w:tcW w:w="1103" w:type="dxa"/>
          </w:tcPr>
          <w:p w:rsidR="006B44BE" w:rsidRPr="000A3FA5" w:rsidRDefault="006B44BE" w:rsidP="001A2B84">
            <w:pPr>
              <w:rPr>
                <w:sz w:val="16"/>
                <w:szCs w:val="16"/>
              </w:rPr>
            </w:pPr>
            <w:r w:rsidRPr="000A3FA5">
              <w:rPr>
                <w:sz w:val="16"/>
                <w:szCs w:val="16"/>
              </w:rPr>
              <w:t>Çarşamba</w:t>
            </w:r>
          </w:p>
        </w:tc>
        <w:tc>
          <w:tcPr>
            <w:tcW w:w="1103" w:type="dxa"/>
          </w:tcPr>
          <w:p w:rsidR="006B44BE" w:rsidRPr="000A3FA5" w:rsidRDefault="006B44BE" w:rsidP="001A2B84">
            <w:pPr>
              <w:rPr>
                <w:sz w:val="16"/>
                <w:szCs w:val="16"/>
              </w:rPr>
            </w:pPr>
            <w:r w:rsidRPr="000A3FA5">
              <w:rPr>
                <w:sz w:val="16"/>
                <w:szCs w:val="16"/>
              </w:rPr>
              <w:t>08.00-10.00</w:t>
            </w:r>
          </w:p>
          <w:p w:rsidR="006B44BE" w:rsidRPr="000A3FA5" w:rsidRDefault="006B44BE" w:rsidP="001A2B84">
            <w:pPr>
              <w:rPr>
                <w:sz w:val="16"/>
                <w:szCs w:val="16"/>
              </w:rPr>
            </w:pPr>
            <w:r w:rsidRPr="000A3FA5">
              <w:rPr>
                <w:sz w:val="16"/>
                <w:szCs w:val="16"/>
              </w:rPr>
              <w:t>13.00-15.00</w:t>
            </w:r>
          </w:p>
        </w:tc>
        <w:tc>
          <w:tcPr>
            <w:tcW w:w="2023" w:type="dxa"/>
            <w:vMerge/>
          </w:tcPr>
          <w:p w:rsidR="006B44BE" w:rsidRPr="000A3FA5" w:rsidRDefault="006B44BE" w:rsidP="001A2B84">
            <w:pPr>
              <w:rPr>
                <w:sz w:val="16"/>
                <w:szCs w:val="16"/>
              </w:rPr>
            </w:pPr>
          </w:p>
        </w:tc>
      </w:tr>
      <w:tr w:rsidR="006B44BE" w:rsidRPr="000A3FA5" w:rsidTr="001A2B84">
        <w:trPr>
          <w:trHeight w:val="586"/>
        </w:trPr>
        <w:tc>
          <w:tcPr>
            <w:tcW w:w="1287" w:type="dxa"/>
          </w:tcPr>
          <w:p w:rsidR="006B44BE" w:rsidRPr="000A3FA5" w:rsidRDefault="006B44BE" w:rsidP="001A2B84">
            <w:pPr>
              <w:rPr>
                <w:sz w:val="16"/>
                <w:szCs w:val="16"/>
              </w:rPr>
            </w:pPr>
            <w:r w:rsidRPr="000A3FA5">
              <w:rPr>
                <w:sz w:val="16"/>
                <w:szCs w:val="16"/>
              </w:rPr>
              <w:t>UZM4212</w:t>
            </w:r>
          </w:p>
        </w:tc>
        <w:tc>
          <w:tcPr>
            <w:tcW w:w="551" w:type="dxa"/>
          </w:tcPr>
          <w:p w:rsidR="006B44BE" w:rsidRPr="000A3FA5" w:rsidRDefault="006B44BE" w:rsidP="001A2B84">
            <w:pPr>
              <w:rPr>
                <w:sz w:val="16"/>
                <w:szCs w:val="16"/>
              </w:rPr>
            </w:pPr>
            <w:r w:rsidRPr="000A3FA5">
              <w:rPr>
                <w:sz w:val="16"/>
                <w:szCs w:val="16"/>
              </w:rPr>
              <w:t>2</w:t>
            </w:r>
          </w:p>
        </w:tc>
        <w:tc>
          <w:tcPr>
            <w:tcW w:w="552" w:type="dxa"/>
          </w:tcPr>
          <w:p w:rsidR="006B44BE" w:rsidRPr="000A3FA5" w:rsidRDefault="006B44BE" w:rsidP="001A2B84">
            <w:pPr>
              <w:rPr>
                <w:sz w:val="16"/>
                <w:szCs w:val="16"/>
              </w:rPr>
            </w:pPr>
            <w:r w:rsidRPr="000A3FA5">
              <w:rPr>
                <w:sz w:val="16"/>
                <w:szCs w:val="16"/>
              </w:rPr>
              <w:t>2</w:t>
            </w:r>
          </w:p>
        </w:tc>
        <w:tc>
          <w:tcPr>
            <w:tcW w:w="2943" w:type="dxa"/>
          </w:tcPr>
          <w:p w:rsidR="006B44BE" w:rsidRPr="000A3FA5" w:rsidRDefault="006B44BE" w:rsidP="001A2B84">
            <w:pPr>
              <w:rPr>
                <w:sz w:val="16"/>
                <w:szCs w:val="16"/>
              </w:rPr>
            </w:pPr>
            <w:r w:rsidRPr="000A3FA5">
              <w:rPr>
                <w:sz w:val="16"/>
                <w:szCs w:val="16"/>
              </w:rPr>
              <w:t>Prof.Dr. Abdullah UYANIK</w:t>
            </w:r>
          </w:p>
        </w:tc>
        <w:tc>
          <w:tcPr>
            <w:tcW w:w="1103" w:type="dxa"/>
          </w:tcPr>
          <w:p w:rsidR="006B44BE" w:rsidRPr="000A3FA5" w:rsidRDefault="006B44BE" w:rsidP="001A2B84">
            <w:pPr>
              <w:rPr>
                <w:sz w:val="16"/>
                <w:szCs w:val="16"/>
              </w:rPr>
            </w:pPr>
            <w:r w:rsidRPr="000A3FA5">
              <w:rPr>
                <w:sz w:val="16"/>
                <w:szCs w:val="16"/>
              </w:rPr>
              <w:t>Perşembe</w:t>
            </w:r>
          </w:p>
        </w:tc>
        <w:tc>
          <w:tcPr>
            <w:tcW w:w="1103" w:type="dxa"/>
          </w:tcPr>
          <w:p w:rsidR="006B44BE" w:rsidRPr="000A3FA5" w:rsidRDefault="006B44BE" w:rsidP="001A2B84">
            <w:pPr>
              <w:rPr>
                <w:sz w:val="16"/>
                <w:szCs w:val="16"/>
              </w:rPr>
            </w:pPr>
            <w:r w:rsidRPr="000A3FA5">
              <w:rPr>
                <w:sz w:val="16"/>
                <w:szCs w:val="16"/>
              </w:rPr>
              <w:t>08.00-10.00</w:t>
            </w:r>
          </w:p>
          <w:p w:rsidR="006B44BE" w:rsidRPr="000A3FA5" w:rsidRDefault="006B44BE" w:rsidP="001A2B84">
            <w:pPr>
              <w:rPr>
                <w:sz w:val="16"/>
                <w:szCs w:val="16"/>
              </w:rPr>
            </w:pPr>
            <w:r w:rsidRPr="000A3FA5">
              <w:rPr>
                <w:sz w:val="16"/>
                <w:szCs w:val="16"/>
              </w:rPr>
              <w:t>13.00-15.00</w:t>
            </w:r>
          </w:p>
        </w:tc>
        <w:tc>
          <w:tcPr>
            <w:tcW w:w="2023" w:type="dxa"/>
            <w:vMerge/>
          </w:tcPr>
          <w:p w:rsidR="006B44BE" w:rsidRPr="000A3FA5" w:rsidRDefault="006B44BE" w:rsidP="001A2B84">
            <w:pPr>
              <w:rPr>
                <w:sz w:val="16"/>
                <w:szCs w:val="16"/>
              </w:rPr>
            </w:pPr>
          </w:p>
        </w:tc>
      </w:tr>
      <w:tr w:rsidR="006B44BE" w:rsidRPr="000A3FA5" w:rsidTr="001A2B84">
        <w:trPr>
          <w:trHeight w:val="586"/>
        </w:trPr>
        <w:tc>
          <w:tcPr>
            <w:tcW w:w="1287" w:type="dxa"/>
          </w:tcPr>
          <w:p w:rsidR="006B44BE" w:rsidRPr="000A3FA5" w:rsidRDefault="006B44BE" w:rsidP="001A2B84">
            <w:pPr>
              <w:rPr>
                <w:sz w:val="16"/>
                <w:szCs w:val="16"/>
              </w:rPr>
            </w:pPr>
            <w:r w:rsidRPr="000A3FA5">
              <w:rPr>
                <w:sz w:val="16"/>
                <w:szCs w:val="16"/>
              </w:rPr>
              <w:t>UZM4212</w:t>
            </w:r>
          </w:p>
        </w:tc>
        <w:tc>
          <w:tcPr>
            <w:tcW w:w="551" w:type="dxa"/>
          </w:tcPr>
          <w:p w:rsidR="006B44BE" w:rsidRPr="000A3FA5" w:rsidRDefault="006B44BE" w:rsidP="001A2B84">
            <w:pPr>
              <w:rPr>
                <w:sz w:val="16"/>
                <w:szCs w:val="16"/>
              </w:rPr>
            </w:pPr>
            <w:r w:rsidRPr="000A3FA5">
              <w:rPr>
                <w:sz w:val="16"/>
                <w:szCs w:val="16"/>
              </w:rPr>
              <w:t>2</w:t>
            </w:r>
          </w:p>
        </w:tc>
        <w:tc>
          <w:tcPr>
            <w:tcW w:w="552" w:type="dxa"/>
          </w:tcPr>
          <w:p w:rsidR="006B44BE" w:rsidRPr="000A3FA5" w:rsidRDefault="006B44BE" w:rsidP="001A2B84">
            <w:pPr>
              <w:rPr>
                <w:sz w:val="16"/>
                <w:szCs w:val="16"/>
              </w:rPr>
            </w:pPr>
            <w:r w:rsidRPr="000A3FA5">
              <w:rPr>
                <w:sz w:val="16"/>
                <w:szCs w:val="16"/>
              </w:rPr>
              <w:t>2</w:t>
            </w:r>
          </w:p>
        </w:tc>
        <w:tc>
          <w:tcPr>
            <w:tcW w:w="2943" w:type="dxa"/>
          </w:tcPr>
          <w:p w:rsidR="006B44BE" w:rsidRPr="000A3FA5" w:rsidRDefault="006B44BE" w:rsidP="001A2B84">
            <w:pPr>
              <w:rPr>
                <w:sz w:val="16"/>
                <w:szCs w:val="16"/>
              </w:rPr>
            </w:pPr>
            <w:r w:rsidRPr="000A3FA5">
              <w:rPr>
                <w:sz w:val="16"/>
                <w:szCs w:val="16"/>
              </w:rPr>
              <w:t>Doç.Dr. Erdem ÇANKAYA</w:t>
            </w:r>
          </w:p>
        </w:tc>
        <w:tc>
          <w:tcPr>
            <w:tcW w:w="1103" w:type="dxa"/>
          </w:tcPr>
          <w:p w:rsidR="006B44BE" w:rsidRPr="000A3FA5" w:rsidRDefault="006B44BE" w:rsidP="001A2B84">
            <w:pPr>
              <w:rPr>
                <w:sz w:val="16"/>
                <w:szCs w:val="16"/>
              </w:rPr>
            </w:pPr>
            <w:r w:rsidRPr="000A3FA5">
              <w:rPr>
                <w:sz w:val="16"/>
                <w:szCs w:val="16"/>
              </w:rPr>
              <w:t>Cuma</w:t>
            </w:r>
          </w:p>
        </w:tc>
        <w:tc>
          <w:tcPr>
            <w:tcW w:w="1103" w:type="dxa"/>
          </w:tcPr>
          <w:p w:rsidR="006B44BE" w:rsidRPr="000A3FA5" w:rsidRDefault="006B44BE" w:rsidP="001A2B84">
            <w:pPr>
              <w:rPr>
                <w:sz w:val="16"/>
                <w:szCs w:val="16"/>
              </w:rPr>
            </w:pPr>
            <w:r w:rsidRPr="000A3FA5">
              <w:rPr>
                <w:sz w:val="16"/>
                <w:szCs w:val="16"/>
              </w:rPr>
              <w:t>08.00-10.00</w:t>
            </w:r>
          </w:p>
          <w:p w:rsidR="006B44BE" w:rsidRPr="000A3FA5" w:rsidRDefault="006B44BE" w:rsidP="001A2B84">
            <w:pPr>
              <w:rPr>
                <w:sz w:val="16"/>
                <w:szCs w:val="16"/>
              </w:rPr>
            </w:pPr>
            <w:r w:rsidRPr="000A3FA5">
              <w:rPr>
                <w:sz w:val="16"/>
                <w:szCs w:val="16"/>
              </w:rPr>
              <w:t>13.00-15.00</w:t>
            </w:r>
          </w:p>
        </w:tc>
        <w:tc>
          <w:tcPr>
            <w:tcW w:w="2023" w:type="dxa"/>
            <w:vMerge/>
          </w:tcPr>
          <w:p w:rsidR="006B44BE" w:rsidRPr="000A3FA5" w:rsidRDefault="006B44BE" w:rsidP="001A2B84">
            <w:pPr>
              <w:rPr>
                <w:sz w:val="16"/>
                <w:szCs w:val="16"/>
              </w:rPr>
            </w:pPr>
          </w:p>
        </w:tc>
      </w:tr>
    </w:tbl>
    <w:p w:rsidR="006B44BE" w:rsidRPr="000A3FA5" w:rsidRDefault="006B44BE" w:rsidP="006B44BE">
      <w:pPr>
        <w:rPr>
          <w:sz w:val="16"/>
          <w:szCs w:val="16"/>
        </w:rPr>
      </w:pPr>
    </w:p>
    <w:p w:rsidR="00EA4461" w:rsidRDefault="00EA4461" w:rsidP="006B44BE"/>
    <w:p w:rsidR="00EA4461" w:rsidRDefault="00EA4461" w:rsidP="00EA4461"/>
    <w:p w:rsidR="00EA4461" w:rsidRDefault="00EA4461" w:rsidP="00EA4461"/>
    <w:p w:rsidR="00EA4461" w:rsidRDefault="00EA4461" w:rsidP="00EA4461"/>
    <w:p w:rsidR="00EA4461" w:rsidRDefault="00EA4461" w:rsidP="00EA4461"/>
    <w:p w:rsidR="00EA4461" w:rsidRDefault="00EA4461" w:rsidP="00EA4461"/>
    <w:p w:rsidR="00EA4461" w:rsidRDefault="00EA4461" w:rsidP="006F51B8">
      <w:pPr>
        <w:rPr>
          <w:b/>
          <w:sz w:val="20"/>
          <w:szCs w:val="20"/>
        </w:rPr>
      </w:pPr>
    </w:p>
    <w:p w:rsidR="0044308D" w:rsidRDefault="0044308D"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F91D76" w:rsidRDefault="00F91D76" w:rsidP="006F51B8">
      <w:pPr>
        <w:rPr>
          <w:b/>
          <w:sz w:val="20"/>
          <w:szCs w:val="20"/>
        </w:rPr>
      </w:pPr>
    </w:p>
    <w:p w:rsidR="006F51B8" w:rsidRPr="00244862" w:rsidRDefault="006F51B8" w:rsidP="006F51B8">
      <w:pPr>
        <w:rPr>
          <w:sz w:val="20"/>
          <w:szCs w:val="20"/>
        </w:rPr>
      </w:pPr>
      <w:r w:rsidRPr="00B56B5C">
        <w:rPr>
          <w:b/>
          <w:sz w:val="20"/>
          <w:szCs w:val="20"/>
        </w:rPr>
        <w:t>İÇ HASTALIKLARI ANABİLİM DALI</w:t>
      </w:r>
    </w:p>
    <w:p w:rsidR="006F51B8" w:rsidRDefault="00152EB7" w:rsidP="006F51B8">
      <w:pPr>
        <w:rPr>
          <w:b/>
          <w:sz w:val="20"/>
          <w:szCs w:val="20"/>
        </w:rPr>
      </w:pPr>
      <w:r>
        <w:rPr>
          <w:b/>
          <w:sz w:val="20"/>
          <w:szCs w:val="20"/>
        </w:rPr>
        <w:t xml:space="preserve">MEDİKAL </w:t>
      </w:r>
      <w:r w:rsidR="006F51B8" w:rsidRPr="00244862">
        <w:rPr>
          <w:b/>
          <w:sz w:val="20"/>
          <w:szCs w:val="20"/>
        </w:rPr>
        <w:t>ONKOLOJİ BİLİM</w:t>
      </w:r>
      <w:r>
        <w:rPr>
          <w:b/>
          <w:sz w:val="20"/>
          <w:szCs w:val="20"/>
        </w:rPr>
        <w:t xml:space="preserve"> DALI</w:t>
      </w:r>
    </w:p>
    <w:p w:rsidR="00F91D76" w:rsidRDefault="00F91D76" w:rsidP="006F51B8">
      <w:pPr>
        <w:rPr>
          <w:b/>
          <w:sz w:val="20"/>
          <w:szCs w:val="20"/>
        </w:rPr>
      </w:pPr>
    </w:p>
    <w:tbl>
      <w:tblPr>
        <w:tblW w:w="987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6"/>
        <w:gridCol w:w="1972"/>
        <w:gridCol w:w="3171"/>
        <w:gridCol w:w="3499"/>
      </w:tblGrid>
      <w:tr w:rsidR="002107F3" w:rsidRPr="00BB7E4A" w:rsidTr="001A2B84">
        <w:trPr>
          <w:trHeight w:val="340"/>
        </w:trPr>
        <w:tc>
          <w:tcPr>
            <w:tcW w:w="1236" w:type="dxa"/>
          </w:tcPr>
          <w:p w:rsidR="002107F3" w:rsidRPr="00BB7E4A" w:rsidRDefault="002107F3" w:rsidP="001A2B84">
            <w:pPr>
              <w:rPr>
                <w:b/>
                <w:sz w:val="16"/>
                <w:szCs w:val="16"/>
              </w:rPr>
            </w:pPr>
            <w:r w:rsidRPr="00BB7E4A">
              <w:rPr>
                <w:b/>
                <w:sz w:val="16"/>
                <w:szCs w:val="16"/>
              </w:rPr>
              <w:t>1.YIL KOD</w:t>
            </w:r>
          </w:p>
        </w:tc>
        <w:tc>
          <w:tcPr>
            <w:tcW w:w="1972" w:type="dxa"/>
          </w:tcPr>
          <w:p w:rsidR="002107F3" w:rsidRPr="00BB7E4A" w:rsidRDefault="002107F3" w:rsidP="001A2B84">
            <w:pPr>
              <w:rPr>
                <w:b/>
                <w:sz w:val="16"/>
                <w:szCs w:val="16"/>
              </w:rPr>
            </w:pPr>
            <w:r w:rsidRPr="00BB7E4A">
              <w:rPr>
                <w:b/>
                <w:sz w:val="16"/>
                <w:szCs w:val="16"/>
              </w:rPr>
              <w:t>DERSİN ADI</w:t>
            </w:r>
          </w:p>
        </w:tc>
        <w:tc>
          <w:tcPr>
            <w:tcW w:w="3171" w:type="dxa"/>
          </w:tcPr>
          <w:p w:rsidR="002107F3" w:rsidRPr="00BB7E4A" w:rsidRDefault="002107F3" w:rsidP="001A2B84">
            <w:pPr>
              <w:rPr>
                <w:b/>
                <w:sz w:val="16"/>
                <w:szCs w:val="16"/>
              </w:rPr>
            </w:pPr>
            <w:r w:rsidRPr="00BB7E4A">
              <w:rPr>
                <w:b/>
                <w:sz w:val="16"/>
                <w:szCs w:val="16"/>
              </w:rPr>
              <w:t>KONU</w:t>
            </w:r>
          </w:p>
        </w:tc>
        <w:tc>
          <w:tcPr>
            <w:tcW w:w="3499" w:type="dxa"/>
          </w:tcPr>
          <w:p w:rsidR="002107F3" w:rsidRPr="00BB7E4A" w:rsidRDefault="002107F3" w:rsidP="001A2B84">
            <w:pPr>
              <w:rPr>
                <w:b/>
                <w:sz w:val="16"/>
                <w:szCs w:val="16"/>
              </w:rPr>
            </w:pPr>
            <w:r w:rsidRPr="00BB7E4A">
              <w:rPr>
                <w:b/>
                <w:sz w:val="16"/>
                <w:szCs w:val="16"/>
              </w:rPr>
              <w:t>ÖĞRETİM ÜYESİ</w:t>
            </w:r>
          </w:p>
        </w:tc>
      </w:tr>
      <w:tr w:rsidR="002107F3" w:rsidRPr="00BB7E4A" w:rsidTr="001A2B84">
        <w:trPr>
          <w:trHeight w:val="266"/>
        </w:trPr>
        <w:tc>
          <w:tcPr>
            <w:tcW w:w="1236" w:type="dxa"/>
          </w:tcPr>
          <w:p w:rsidR="002107F3" w:rsidRPr="00BB7E4A" w:rsidRDefault="002107F3" w:rsidP="001A2B84">
            <w:pPr>
              <w:rPr>
                <w:sz w:val="16"/>
                <w:szCs w:val="16"/>
              </w:rPr>
            </w:pPr>
            <w:r w:rsidRPr="00BB7E4A">
              <w:rPr>
                <w:sz w:val="16"/>
                <w:szCs w:val="16"/>
              </w:rPr>
              <w:t>UZM 1212</w:t>
            </w:r>
          </w:p>
        </w:tc>
        <w:tc>
          <w:tcPr>
            <w:tcW w:w="1972" w:type="dxa"/>
          </w:tcPr>
          <w:p w:rsidR="002107F3" w:rsidRPr="00BB7E4A" w:rsidRDefault="002107F3" w:rsidP="001A2B84">
            <w:pPr>
              <w:rPr>
                <w:sz w:val="16"/>
                <w:szCs w:val="16"/>
              </w:rPr>
            </w:pPr>
            <w:r w:rsidRPr="00BB7E4A">
              <w:rPr>
                <w:sz w:val="16"/>
                <w:szCs w:val="16"/>
              </w:rPr>
              <w:t>Medikal Onkoloji</w:t>
            </w:r>
          </w:p>
        </w:tc>
        <w:tc>
          <w:tcPr>
            <w:tcW w:w="3171" w:type="dxa"/>
          </w:tcPr>
          <w:p w:rsidR="002107F3" w:rsidRPr="00BB7E4A" w:rsidRDefault="002107F3" w:rsidP="001A2B84">
            <w:pPr>
              <w:rPr>
                <w:sz w:val="16"/>
                <w:szCs w:val="16"/>
              </w:rPr>
            </w:pPr>
            <w:r w:rsidRPr="00BB7E4A">
              <w:rPr>
                <w:sz w:val="16"/>
                <w:szCs w:val="16"/>
              </w:rPr>
              <w:t>Kanser Tedavisinde Kullanılan İlaçlar</w:t>
            </w:r>
          </w:p>
        </w:tc>
        <w:tc>
          <w:tcPr>
            <w:tcW w:w="3499" w:type="dxa"/>
          </w:tcPr>
          <w:p w:rsidR="002107F3" w:rsidRPr="00BB7E4A" w:rsidRDefault="002107F3" w:rsidP="001A2B84">
            <w:pPr>
              <w:rPr>
                <w:sz w:val="16"/>
                <w:szCs w:val="16"/>
              </w:rPr>
            </w:pPr>
            <w:r w:rsidRPr="00BB7E4A">
              <w:rPr>
                <w:sz w:val="16"/>
                <w:szCs w:val="16"/>
              </w:rPr>
              <w:t>Prof.Dr.Salim Başol TEKİN</w:t>
            </w:r>
          </w:p>
        </w:tc>
      </w:tr>
      <w:tr w:rsidR="002107F3" w:rsidRPr="00BB7E4A" w:rsidTr="001A2B84">
        <w:trPr>
          <w:trHeight w:val="280"/>
        </w:trPr>
        <w:tc>
          <w:tcPr>
            <w:tcW w:w="1236" w:type="dxa"/>
          </w:tcPr>
          <w:p w:rsidR="002107F3" w:rsidRPr="00BB7E4A" w:rsidRDefault="002107F3" w:rsidP="001A2B84">
            <w:pPr>
              <w:rPr>
                <w:sz w:val="16"/>
                <w:szCs w:val="16"/>
              </w:rPr>
            </w:pPr>
            <w:r w:rsidRPr="00BB7E4A">
              <w:rPr>
                <w:sz w:val="16"/>
                <w:szCs w:val="16"/>
              </w:rPr>
              <w:t>UZM 1212</w:t>
            </w:r>
          </w:p>
        </w:tc>
        <w:tc>
          <w:tcPr>
            <w:tcW w:w="1972" w:type="dxa"/>
          </w:tcPr>
          <w:p w:rsidR="002107F3" w:rsidRPr="00BB7E4A" w:rsidRDefault="002107F3" w:rsidP="001A2B84">
            <w:pPr>
              <w:rPr>
                <w:sz w:val="16"/>
                <w:szCs w:val="16"/>
              </w:rPr>
            </w:pPr>
            <w:r w:rsidRPr="00BB7E4A">
              <w:rPr>
                <w:sz w:val="16"/>
                <w:szCs w:val="16"/>
              </w:rPr>
              <w:t>Medikal Onkoloji</w:t>
            </w:r>
          </w:p>
        </w:tc>
        <w:tc>
          <w:tcPr>
            <w:tcW w:w="3171" w:type="dxa"/>
          </w:tcPr>
          <w:p w:rsidR="002107F3" w:rsidRPr="00BB7E4A" w:rsidRDefault="002107F3" w:rsidP="001A2B84">
            <w:pPr>
              <w:rPr>
                <w:sz w:val="16"/>
                <w:szCs w:val="16"/>
              </w:rPr>
            </w:pPr>
            <w:r w:rsidRPr="00BB7E4A">
              <w:rPr>
                <w:sz w:val="16"/>
                <w:szCs w:val="16"/>
              </w:rPr>
              <w:t>Onkolojide Tanı Yöntemleri</w:t>
            </w:r>
          </w:p>
        </w:tc>
        <w:tc>
          <w:tcPr>
            <w:tcW w:w="3499" w:type="dxa"/>
          </w:tcPr>
          <w:p w:rsidR="002107F3" w:rsidRPr="00BB7E4A" w:rsidRDefault="002107F3" w:rsidP="001A2B84">
            <w:pPr>
              <w:rPr>
                <w:sz w:val="16"/>
                <w:szCs w:val="16"/>
              </w:rPr>
            </w:pPr>
            <w:r w:rsidRPr="00BB7E4A">
              <w:rPr>
                <w:sz w:val="16"/>
                <w:szCs w:val="16"/>
              </w:rPr>
              <w:t>Prof.Dr.Mehmet BİLİCİ</w:t>
            </w:r>
          </w:p>
        </w:tc>
      </w:tr>
      <w:tr w:rsidR="002107F3" w:rsidRPr="00BB7E4A" w:rsidTr="001A2B84">
        <w:trPr>
          <w:trHeight w:val="266"/>
        </w:trPr>
        <w:tc>
          <w:tcPr>
            <w:tcW w:w="1236" w:type="dxa"/>
          </w:tcPr>
          <w:p w:rsidR="002107F3" w:rsidRPr="00BB7E4A" w:rsidRDefault="002107F3" w:rsidP="001A2B84">
            <w:pPr>
              <w:rPr>
                <w:sz w:val="16"/>
                <w:szCs w:val="16"/>
              </w:rPr>
            </w:pPr>
            <w:r w:rsidRPr="00BB7E4A">
              <w:rPr>
                <w:sz w:val="16"/>
                <w:szCs w:val="16"/>
              </w:rPr>
              <w:t>UZM 1212</w:t>
            </w:r>
          </w:p>
        </w:tc>
        <w:tc>
          <w:tcPr>
            <w:tcW w:w="1972" w:type="dxa"/>
          </w:tcPr>
          <w:p w:rsidR="002107F3" w:rsidRPr="00BB7E4A" w:rsidRDefault="002107F3" w:rsidP="001A2B84">
            <w:pPr>
              <w:rPr>
                <w:sz w:val="16"/>
                <w:szCs w:val="16"/>
              </w:rPr>
            </w:pPr>
            <w:r w:rsidRPr="00BB7E4A">
              <w:rPr>
                <w:sz w:val="16"/>
                <w:szCs w:val="16"/>
              </w:rPr>
              <w:t>Medikal Onkoloji</w:t>
            </w:r>
          </w:p>
        </w:tc>
        <w:tc>
          <w:tcPr>
            <w:tcW w:w="3171" w:type="dxa"/>
          </w:tcPr>
          <w:p w:rsidR="002107F3" w:rsidRPr="00BB7E4A" w:rsidRDefault="002107F3" w:rsidP="001A2B84">
            <w:pPr>
              <w:rPr>
                <w:sz w:val="16"/>
                <w:szCs w:val="16"/>
              </w:rPr>
            </w:pPr>
            <w:r w:rsidRPr="00BB7E4A">
              <w:rPr>
                <w:sz w:val="16"/>
                <w:szCs w:val="16"/>
              </w:rPr>
              <w:t>Onkolojik Aciller</w:t>
            </w:r>
          </w:p>
        </w:tc>
        <w:tc>
          <w:tcPr>
            <w:tcW w:w="3499" w:type="dxa"/>
          </w:tcPr>
          <w:p w:rsidR="002107F3" w:rsidRPr="00BB7E4A" w:rsidRDefault="002107F3" w:rsidP="001A2B84">
            <w:pPr>
              <w:rPr>
                <w:sz w:val="16"/>
                <w:szCs w:val="16"/>
              </w:rPr>
            </w:pPr>
            <w:r w:rsidRPr="00BB7E4A">
              <w:rPr>
                <w:sz w:val="16"/>
                <w:szCs w:val="16"/>
              </w:rPr>
              <w:t>Prof.Dr.Salim Başol TEKİN</w:t>
            </w:r>
          </w:p>
        </w:tc>
      </w:tr>
      <w:tr w:rsidR="002107F3" w:rsidRPr="00BB7E4A" w:rsidTr="001A2B84">
        <w:trPr>
          <w:trHeight w:val="280"/>
        </w:trPr>
        <w:tc>
          <w:tcPr>
            <w:tcW w:w="1236" w:type="dxa"/>
          </w:tcPr>
          <w:p w:rsidR="002107F3" w:rsidRPr="00BB7E4A" w:rsidRDefault="002107F3" w:rsidP="001A2B84">
            <w:pPr>
              <w:rPr>
                <w:sz w:val="16"/>
                <w:szCs w:val="16"/>
              </w:rPr>
            </w:pPr>
            <w:r w:rsidRPr="00BB7E4A">
              <w:rPr>
                <w:sz w:val="16"/>
                <w:szCs w:val="16"/>
              </w:rPr>
              <w:t>UZM 1212</w:t>
            </w:r>
          </w:p>
        </w:tc>
        <w:tc>
          <w:tcPr>
            <w:tcW w:w="1972" w:type="dxa"/>
          </w:tcPr>
          <w:p w:rsidR="002107F3" w:rsidRPr="00BB7E4A" w:rsidRDefault="002107F3" w:rsidP="001A2B84">
            <w:pPr>
              <w:rPr>
                <w:sz w:val="16"/>
                <w:szCs w:val="16"/>
              </w:rPr>
            </w:pPr>
            <w:r w:rsidRPr="00BB7E4A">
              <w:rPr>
                <w:sz w:val="16"/>
                <w:szCs w:val="16"/>
              </w:rPr>
              <w:t>Medikal Onkoloji</w:t>
            </w:r>
          </w:p>
        </w:tc>
        <w:tc>
          <w:tcPr>
            <w:tcW w:w="3171" w:type="dxa"/>
          </w:tcPr>
          <w:p w:rsidR="002107F3" w:rsidRPr="00BB7E4A" w:rsidRDefault="002107F3" w:rsidP="001A2B84">
            <w:pPr>
              <w:rPr>
                <w:sz w:val="16"/>
                <w:szCs w:val="16"/>
              </w:rPr>
            </w:pPr>
            <w:r w:rsidRPr="00BB7E4A">
              <w:rPr>
                <w:sz w:val="16"/>
                <w:szCs w:val="16"/>
              </w:rPr>
              <w:t>Deri Tümörleri</w:t>
            </w:r>
          </w:p>
        </w:tc>
        <w:tc>
          <w:tcPr>
            <w:tcW w:w="3499" w:type="dxa"/>
          </w:tcPr>
          <w:p w:rsidR="002107F3" w:rsidRPr="00BB7E4A" w:rsidRDefault="002107F3" w:rsidP="001A2B84">
            <w:pPr>
              <w:rPr>
                <w:sz w:val="16"/>
                <w:szCs w:val="16"/>
              </w:rPr>
            </w:pPr>
            <w:r w:rsidRPr="00BB7E4A">
              <w:rPr>
                <w:sz w:val="16"/>
                <w:szCs w:val="16"/>
              </w:rPr>
              <w:t>Prof.Dr.Mehmet BİLİCİ</w:t>
            </w:r>
          </w:p>
        </w:tc>
      </w:tr>
      <w:tr w:rsidR="002107F3" w:rsidRPr="00BB7E4A" w:rsidTr="001A2B84">
        <w:trPr>
          <w:trHeight w:val="266"/>
        </w:trPr>
        <w:tc>
          <w:tcPr>
            <w:tcW w:w="1236" w:type="dxa"/>
          </w:tcPr>
          <w:p w:rsidR="002107F3" w:rsidRPr="00BB7E4A" w:rsidRDefault="002107F3" w:rsidP="001A2B84">
            <w:pPr>
              <w:rPr>
                <w:sz w:val="16"/>
                <w:szCs w:val="16"/>
              </w:rPr>
            </w:pPr>
            <w:r w:rsidRPr="00BB7E4A">
              <w:rPr>
                <w:sz w:val="16"/>
                <w:szCs w:val="16"/>
              </w:rPr>
              <w:t>UZM 1212</w:t>
            </w:r>
          </w:p>
        </w:tc>
        <w:tc>
          <w:tcPr>
            <w:tcW w:w="1972" w:type="dxa"/>
          </w:tcPr>
          <w:p w:rsidR="002107F3" w:rsidRPr="00BB7E4A" w:rsidRDefault="002107F3" w:rsidP="001A2B84">
            <w:pPr>
              <w:rPr>
                <w:sz w:val="16"/>
                <w:szCs w:val="16"/>
              </w:rPr>
            </w:pPr>
            <w:r w:rsidRPr="00BB7E4A">
              <w:rPr>
                <w:sz w:val="16"/>
                <w:szCs w:val="16"/>
              </w:rPr>
              <w:t>Medikal Onkoloji</w:t>
            </w:r>
          </w:p>
        </w:tc>
        <w:tc>
          <w:tcPr>
            <w:tcW w:w="3171" w:type="dxa"/>
          </w:tcPr>
          <w:p w:rsidR="002107F3" w:rsidRPr="00BB7E4A" w:rsidRDefault="002107F3" w:rsidP="001A2B84">
            <w:pPr>
              <w:rPr>
                <w:sz w:val="16"/>
                <w:szCs w:val="16"/>
              </w:rPr>
            </w:pPr>
            <w:r w:rsidRPr="00BB7E4A">
              <w:rPr>
                <w:sz w:val="16"/>
                <w:szCs w:val="16"/>
              </w:rPr>
              <w:t>Baş-Boyun Tümörleri</w:t>
            </w:r>
          </w:p>
        </w:tc>
        <w:tc>
          <w:tcPr>
            <w:tcW w:w="3499" w:type="dxa"/>
          </w:tcPr>
          <w:p w:rsidR="002107F3" w:rsidRPr="00BB7E4A" w:rsidRDefault="002107F3" w:rsidP="001A2B84">
            <w:pPr>
              <w:rPr>
                <w:sz w:val="16"/>
                <w:szCs w:val="16"/>
              </w:rPr>
            </w:pPr>
            <w:r w:rsidRPr="00BB7E4A">
              <w:rPr>
                <w:sz w:val="16"/>
                <w:szCs w:val="16"/>
              </w:rPr>
              <w:t>Prof.Dr.Salim Başol TEKİN</w:t>
            </w:r>
          </w:p>
        </w:tc>
      </w:tr>
    </w:tbl>
    <w:p w:rsidR="002107F3" w:rsidRPr="00BB7E4A" w:rsidRDefault="002107F3" w:rsidP="002107F3">
      <w:pPr>
        <w:rPr>
          <w:sz w:val="16"/>
          <w:szCs w:val="16"/>
        </w:rPr>
      </w:pPr>
    </w:p>
    <w:p w:rsidR="002107F3" w:rsidRPr="00BB7E4A" w:rsidRDefault="002107F3" w:rsidP="002107F3">
      <w:pPr>
        <w:rPr>
          <w:sz w:val="16"/>
          <w:szCs w:val="16"/>
        </w:rPr>
      </w:pPr>
    </w:p>
    <w:tbl>
      <w:tblPr>
        <w:tblW w:w="98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9"/>
        <w:gridCol w:w="1974"/>
        <w:gridCol w:w="3165"/>
        <w:gridCol w:w="3510"/>
      </w:tblGrid>
      <w:tr w:rsidR="002107F3" w:rsidRPr="00BB7E4A" w:rsidTr="001A2B84">
        <w:trPr>
          <w:trHeight w:val="342"/>
        </w:trPr>
        <w:tc>
          <w:tcPr>
            <w:tcW w:w="1239" w:type="dxa"/>
          </w:tcPr>
          <w:p w:rsidR="002107F3" w:rsidRPr="00BB7E4A" w:rsidRDefault="002107F3" w:rsidP="001A2B84">
            <w:pPr>
              <w:rPr>
                <w:b/>
                <w:sz w:val="16"/>
                <w:szCs w:val="16"/>
              </w:rPr>
            </w:pPr>
            <w:r w:rsidRPr="00BB7E4A">
              <w:rPr>
                <w:b/>
                <w:sz w:val="16"/>
                <w:szCs w:val="16"/>
              </w:rPr>
              <w:t>2.YIL KOD</w:t>
            </w:r>
          </w:p>
        </w:tc>
        <w:tc>
          <w:tcPr>
            <w:tcW w:w="1974" w:type="dxa"/>
          </w:tcPr>
          <w:p w:rsidR="002107F3" w:rsidRPr="00BB7E4A" w:rsidRDefault="002107F3" w:rsidP="001A2B84">
            <w:pPr>
              <w:rPr>
                <w:b/>
                <w:sz w:val="16"/>
                <w:szCs w:val="16"/>
              </w:rPr>
            </w:pPr>
            <w:r w:rsidRPr="00BB7E4A">
              <w:rPr>
                <w:b/>
                <w:sz w:val="16"/>
                <w:szCs w:val="16"/>
              </w:rPr>
              <w:t>DERSİN ADI</w:t>
            </w:r>
          </w:p>
        </w:tc>
        <w:tc>
          <w:tcPr>
            <w:tcW w:w="3165" w:type="dxa"/>
          </w:tcPr>
          <w:p w:rsidR="002107F3" w:rsidRPr="00BB7E4A" w:rsidRDefault="002107F3" w:rsidP="001A2B84">
            <w:pPr>
              <w:rPr>
                <w:b/>
                <w:sz w:val="16"/>
                <w:szCs w:val="16"/>
              </w:rPr>
            </w:pPr>
            <w:r w:rsidRPr="00BB7E4A">
              <w:rPr>
                <w:b/>
                <w:sz w:val="16"/>
                <w:szCs w:val="16"/>
              </w:rPr>
              <w:t>KONU</w:t>
            </w:r>
          </w:p>
        </w:tc>
        <w:tc>
          <w:tcPr>
            <w:tcW w:w="3510" w:type="dxa"/>
          </w:tcPr>
          <w:p w:rsidR="002107F3" w:rsidRPr="00BB7E4A" w:rsidRDefault="002107F3" w:rsidP="001A2B84">
            <w:pPr>
              <w:rPr>
                <w:b/>
                <w:sz w:val="16"/>
                <w:szCs w:val="16"/>
              </w:rPr>
            </w:pPr>
            <w:r w:rsidRPr="00BB7E4A">
              <w:rPr>
                <w:b/>
                <w:sz w:val="16"/>
                <w:szCs w:val="16"/>
              </w:rPr>
              <w:t>ÖĞRETİM ÜYESİ</w:t>
            </w:r>
          </w:p>
        </w:tc>
      </w:tr>
      <w:tr w:rsidR="002107F3" w:rsidRPr="00BB7E4A" w:rsidTr="001A2B84">
        <w:trPr>
          <w:trHeight w:val="267"/>
        </w:trPr>
        <w:tc>
          <w:tcPr>
            <w:tcW w:w="1239" w:type="dxa"/>
          </w:tcPr>
          <w:p w:rsidR="002107F3" w:rsidRPr="00BB7E4A" w:rsidRDefault="002107F3" w:rsidP="001A2B84">
            <w:pPr>
              <w:rPr>
                <w:sz w:val="16"/>
                <w:szCs w:val="16"/>
              </w:rPr>
            </w:pPr>
            <w:r w:rsidRPr="00BB7E4A">
              <w:rPr>
                <w:sz w:val="16"/>
                <w:szCs w:val="16"/>
              </w:rPr>
              <w:t>UZM 2212</w:t>
            </w:r>
          </w:p>
        </w:tc>
        <w:tc>
          <w:tcPr>
            <w:tcW w:w="1974" w:type="dxa"/>
          </w:tcPr>
          <w:p w:rsidR="002107F3" w:rsidRPr="00BB7E4A" w:rsidRDefault="002107F3" w:rsidP="001A2B84">
            <w:pPr>
              <w:rPr>
                <w:sz w:val="16"/>
                <w:szCs w:val="16"/>
              </w:rPr>
            </w:pPr>
            <w:r w:rsidRPr="00BB7E4A">
              <w:rPr>
                <w:sz w:val="16"/>
                <w:szCs w:val="16"/>
              </w:rPr>
              <w:t>Medikal Onkoloji</w:t>
            </w:r>
          </w:p>
        </w:tc>
        <w:tc>
          <w:tcPr>
            <w:tcW w:w="3165" w:type="dxa"/>
          </w:tcPr>
          <w:p w:rsidR="002107F3" w:rsidRPr="00BB7E4A" w:rsidRDefault="002107F3" w:rsidP="001A2B84">
            <w:pPr>
              <w:rPr>
                <w:sz w:val="16"/>
                <w:szCs w:val="16"/>
              </w:rPr>
            </w:pPr>
            <w:r w:rsidRPr="00BB7E4A">
              <w:rPr>
                <w:sz w:val="16"/>
                <w:szCs w:val="16"/>
              </w:rPr>
              <w:t>Akciğer Kanseri</w:t>
            </w:r>
          </w:p>
        </w:tc>
        <w:tc>
          <w:tcPr>
            <w:tcW w:w="3510" w:type="dxa"/>
          </w:tcPr>
          <w:p w:rsidR="002107F3" w:rsidRPr="00BB7E4A" w:rsidRDefault="002107F3" w:rsidP="001A2B84">
            <w:pPr>
              <w:rPr>
                <w:sz w:val="16"/>
                <w:szCs w:val="16"/>
              </w:rPr>
            </w:pPr>
            <w:r w:rsidRPr="00BB7E4A">
              <w:rPr>
                <w:sz w:val="16"/>
                <w:szCs w:val="16"/>
              </w:rPr>
              <w:t>Prof.Dr.Mehmet BİLİCİ</w:t>
            </w:r>
          </w:p>
        </w:tc>
      </w:tr>
      <w:tr w:rsidR="002107F3" w:rsidRPr="00BB7E4A" w:rsidTr="001A2B84">
        <w:trPr>
          <w:trHeight w:val="282"/>
        </w:trPr>
        <w:tc>
          <w:tcPr>
            <w:tcW w:w="1239" w:type="dxa"/>
          </w:tcPr>
          <w:p w:rsidR="002107F3" w:rsidRPr="00BB7E4A" w:rsidRDefault="002107F3" w:rsidP="001A2B84">
            <w:pPr>
              <w:rPr>
                <w:sz w:val="16"/>
                <w:szCs w:val="16"/>
              </w:rPr>
            </w:pPr>
            <w:r w:rsidRPr="00BB7E4A">
              <w:rPr>
                <w:sz w:val="16"/>
                <w:szCs w:val="16"/>
              </w:rPr>
              <w:t>UZM 2212</w:t>
            </w:r>
          </w:p>
        </w:tc>
        <w:tc>
          <w:tcPr>
            <w:tcW w:w="1974" w:type="dxa"/>
          </w:tcPr>
          <w:p w:rsidR="002107F3" w:rsidRPr="00BB7E4A" w:rsidRDefault="002107F3" w:rsidP="001A2B84">
            <w:pPr>
              <w:rPr>
                <w:sz w:val="16"/>
                <w:szCs w:val="16"/>
              </w:rPr>
            </w:pPr>
            <w:r w:rsidRPr="00BB7E4A">
              <w:rPr>
                <w:sz w:val="16"/>
                <w:szCs w:val="16"/>
              </w:rPr>
              <w:t>Medikal Onkoloji</w:t>
            </w:r>
          </w:p>
        </w:tc>
        <w:tc>
          <w:tcPr>
            <w:tcW w:w="3165" w:type="dxa"/>
          </w:tcPr>
          <w:p w:rsidR="002107F3" w:rsidRPr="00BB7E4A" w:rsidRDefault="002107F3" w:rsidP="001A2B84">
            <w:pPr>
              <w:rPr>
                <w:sz w:val="16"/>
                <w:szCs w:val="16"/>
              </w:rPr>
            </w:pPr>
            <w:r w:rsidRPr="00BB7E4A">
              <w:rPr>
                <w:sz w:val="16"/>
                <w:szCs w:val="16"/>
              </w:rPr>
              <w:t>Plevra Tümörleri</w:t>
            </w:r>
          </w:p>
        </w:tc>
        <w:tc>
          <w:tcPr>
            <w:tcW w:w="3510" w:type="dxa"/>
          </w:tcPr>
          <w:p w:rsidR="002107F3" w:rsidRPr="00BB7E4A" w:rsidRDefault="002107F3" w:rsidP="001A2B84">
            <w:pPr>
              <w:rPr>
                <w:sz w:val="16"/>
                <w:szCs w:val="16"/>
              </w:rPr>
            </w:pPr>
            <w:r w:rsidRPr="00BB7E4A">
              <w:rPr>
                <w:sz w:val="16"/>
                <w:szCs w:val="16"/>
              </w:rPr>
              <w:t>Prof.Dr.Salim Başol TEKİN</w:t>
            </w:r>
          </w:p>
        </w:tc>
      </w:tr>
      <w:tr w:rsidR="002107F3" w:rsidRPr="00BB7E4A" w:rsidTr="001A2B84">
        <w:trPr>
          <w:trHeight w:val="267"/>
        </w:trPr>
        <w:tc>
          <w:tcPr>
            <w:tcW w:w="1239" w:type="dxa"/>
          </w:tcPr>
          <w:p w:rsidR="002107F3" w:rsidRPr="00BB7E4A" w:rsidRDefault="002107F3" w:rsidP="001A2B84">
            <w:pPr>
              <w:rPr>
                <w:sz w:val="16"/>
                <w:szCs w:val="16"/>
              </w:rPr>
            </w:pPr>
            <w:r w:rsidRPr="00BB7E4A">
              <w:rPr>
                <w:sz w:val="16"/>
                <w:szCs w:val="16"/>
              </w:rPr>
              <w:t>UZM 2212</w:t>
            </w:r>
          </w:p>
        </w:tc>
        <w:tc>
          <w:tcPr>
            <w:tcW w:w="1974" w:type="dxa"/>
          </w:tcPr>
          <w:p w:rsidR="002107F3" w:rsidRPr="00BB7E4A" w:rsidRDefault="002107F3" w:rsidP="001A2B84">
            <w:pPr>
              <w:rPr>
                <w:sz w:val="16"/>
                <w:szCs w:val="16"/>
              </w:rPr>
            </w:pPr>
            <w:r w:rsidRPr="00BB7E4A">
              <w:rPr>
                <w:sz w:val="16"/>
                <w:szCs w:val="16"/>
              </w:rPr>
              <w:t>Medikal Onkoloji</w:t>
            </w:r>
          </w:p>
        </w:tc>
        <w:tc>
          <w:tcPr>
            <w:tcW w:w="3165" w:type="dxa"/>
          </w:tcPr>
          <w:p w:rsidR="002107F3" w:rsidRPr="00BB7E4A" w:rsidRDefault="002107F3" w:rsidP="001A2B84">
            <w:pPr>
              <w:rPr>
                <w:sz w:val="16"/>
                <w:szCs w:val="16"/>
              </w:rPr>
            </w:pPr>
            <w:r w:rsidRPr="00BB7E4A">
              <w:rPr>
                <w:sz w:val="16"/>
                <w:szCs w:val="16"/>
              </w:rPr>
              <w:t>Larinks Kanseri</w:t>
            </w:r>
          </w:p>
        </w:tc>
        <w:tc>
          <w:tcPr>
            <w:tcW w:w="3510" w:type="dxa"/>
          </w:tcPr>
          <w:p w:rsidR="002107F3" w:rsidRPr="00BB7E4A" w:rsidRDefault="002107F3" w:rsidP="001A2B84">
            <w:pPr>
              <w:rPr>
                <w:sz w:val="16"/>
                <w:szCs w:val="16"/>
              </w:rPr>
            </w:pPr>
            <w:r w:rsidRPr="00BB7E4A">
              <w:rPr>
                <w:sz w:val="16"/>
                <w:szCs w:val="16"/>
              </w:rPr>
              <w:t>Prof.Dr.Mehmet BİLİCİ</w:t>
            </w:r>
          </w:p>
        </w:tc>
      </w:tr>
      <w:tr w:rsidR="002107F3" w:rsidRPr="00BB7E4A" w:rsidTr="001A2B84">
        <w:trPr>
          <w:trHeight w:val="282"/>
        </w:trPr>
        <w:tc>
          <w:tcPr>
            <w:tcW w:w="1239" w:type="dxa"/>
          </w:tcPr>
          <w:p w:rsidR="002107F3" w:rsidRPr="00BB7E4A" w:rsidRDefault="002107F3" w:rsidP="001A2B84">
            <w:pPr>
              <w:rPr>
                <w:sz w:val="16"/>
                <w:szCs w:val="16"/>
              </w:rPr>
            </w:pPr>
            <w:r w:rsidRPr="00BB7E4A">
              <w:rPr>
                <w:sz w:val="16"/>
                <w:szCs w:val="16"/>
              </w:rPr>
              <w:t>UZM 2212</w:t>
            </w:r>
          </w:p>
        </w:tc>
        <w:tc>
          <w:tcPr>
            <w:tcW w:w="1974" w:type="dxa"/>
          </w:tcPr>
          <w:p w:rsidR="002107F3" w:rsidRPr="00BB7E4A" w:rsidRDefault="002107F3" w:rsidP="001A2B84">
            <w:pPr>
              <w:rPr>
                <w:sz w:val="16"/>
                <w:szCs w:val="16"/>
              </w:rPr>
            </w:pPr>
            <w:r w:rsidRPr="00BB7E4A">
              <w:rPr>
                <w:sz w:val="16"/>
                <w:szCs w:val="16"/>
              </w:rPr>
              <w:t>Medikal Onkoloji</w:t>
            </w:r>
          </w:p>
        </w:tc>
        <w:tc>
          <w:tcPr>
            <w:tcW w:w="3165" w:type="dxa"/>
          </w:tcPr>
          <w:p w:rsidR="002107F3" w:rsidRPr="00BB7E4A" w:rsidRDefault="002107F3" w:rsidP="001A2B84">
            <w:pPr>
              <w:rPr>
                <w:sz w:val="16"/>
                <w:szCs w:val="16"/>
              </w:rPr>
            </w:pPr>
            <w:r w:rsidRPr="00BB7E4A">
              <w:rPr>
                <w:sz w:val="16"/>
                <w:szCs w:val="16"/>
              </w:rPr>
              <w:t>Meme Kanseri</w:t>
            </w:r>
          </w:p>
        </w:tc>
        <w:tc>
          <w:tcPr>
            <w:tcW w:w="3510" w:type="dxa"/>
          </w:tcPr>
          <w:p w:rsidR="002107F3" w:rsidRPr="00BB7E4A" w:rsidRDefault="002107F3" w:rsidP="001A2B84">
            <w:pPr>
              <w:rPr>
                <w:sz w:val="16"/>
                <w:szCs w:val="16"/>
              </w:rPr>
            </w:pPr>
            <w:r w:rsidRPr="00BB7E4A">
              <w:rPr>
                <w:sz w:val="16"/>
                <w:szCs w:val="16"/>
              </w:rPr>
              <w:t>Prof.Dr.Salim Başol TEKİN</w:t>
            </w:r>
          </w:p>
        </w:tc>
      </w:tr>
      <w:tr w:rsidR="002107F3" w:rsidRPr="00BB7E4A" w:rsidTr="001A2B84">
        <w:trPr>
          <w:trHeight w:val="267"/>
        </w:trPr>
        <w:tc>
          <w:tcPr>
            <w:tcW w:w="1239" w:type="dxa"/>
          </w:tcPr>
          <w:p w:rsidR="002107F3" w:rsidRPr="00BB7E4A" w:rsidRDefault="002107F3" w:rsidP="001A2B84">
            <w:pPr>
              <w:rPr>
                <w:sz w:val="16"/>
                <w:szCs w:val="16"/>
              </w:rPr>
            </w:pPr>
            <w:r w:rsidRPr="00BB7E4A">
              <w:rPr>
                <w:sz w:val="16"/>
                <w:szCs w:val="16"/>
              </w:rPr>
              <w:t>UZM 2212</w:t>
            </w:r>
          </w:p>
        </w:tc>
        <w:tc>
          <w:tcPr>
            <w:tcW w:w="1974" w:type="dxa"/>
          </w:tcPr>
          <w:p w:rsidR="002107F3" w:rsidRPr="00BB7E4A" w:rsidRDefault="002107F3" w:rsidP="001A2B84">
            <w:pPr>
              <w:rPr>
                <w:sz w:val="16"/>
                <w:szCs w:val="16"/>
              </w:rPr>
            </w:pPr>
            <w:r w:rsidRPr="00BB7E4A">
              <w:rPr>
                <w:sz w:val="16"/>
                <w:szCs w:val="16"/>
              </w:rPr>
              <w:t>Medikal Onkoloji</w:t>
            </w:r>
          </w:p>
        </w:tc>
        <w:tc>
          <w:tcPr>
            <w:tcW w:w="3165" w:type="dxa"/>
          </w:tcPr>
          <w:p w:rsidR="002107F3" w:rsidRPr="00BB7E4A" w:rsidRDefault="002107F3" w:rsidP="001A2B84">
            <w:pPr>
              <w:rPr>
                <w:sz w:val="16"/>
                <w:szCs w:val="16"/>
              </w:rPr>
            </w:pPr>
            <w:r w:rsidRPr="00BB7E4A">
              <w:rPr>
                <w:sz w:val="16"/>
                <w:szCs w:val="16"/>
              </w:rPr>
              <w:t>Kemik Tümörleri</w:t>
            </w:r>
          </w:p>
        </w:tc>
        <w:tc>
          <w:tcPr>
            <w:tcW w:w="3510" w:type="dxa"/>
          </w:tcPr>
          <w:p w:rsidR="002107F3" w:rsidRPr="00BB7E4A" w:rsidRDefault="002107F3" w:rsidP="001A2B84">
            <w:pPr>
              <w:rPr>
                <w:sz w:val="16"/>
                <w:szCs w:val="16"/>
              </w:rPr>
            </w:pPr>
            <w:r w:rsidRPr="00BB7E4A">
              <w:rPr>
                <w:sz w:val="16"/>
                <w:szCs w:val="16"/>
              </w:rPr>
              <w:t>Prof.Dr.Mehmet BİLİCİ</w:t>
            </w:r>
          </w:p>
        </w:tc>
      </w:tr>
    </w:tbl>
    <w:p w:rsidR="002107F3" w:rsidRPr="00BB7E4A" w:rsidRDefault="002107F3" w:rsidP="002107F3">
      <w:pPr>
        <w:rPr>
          <w:sz w:val="16"/>
          <w:szCs w:val="16"/>
        </w:rPr>
      </w:pPr>
    </w:p>
    <w:p w:rsidR="002107F3" w:rsidRPr="00BB7E4A" w:rsidRDefault="002107F3" w:rsidP="002107F3">
      <w:pPr>
        <w:rPr>
          <w:sz w:val="16"/>
          <w:szCs w:val="16"/>
        </w:rPr>
      </w:pPr>
    </w:p>
    <w:tbl>
      <w:tblPr>
        <w:tblW w:w="987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6"/>
        <w:gridCol w:w="1972"/>
        <w:gridCol w:w="3171"/>
        <w:gridCol w:w="3499"/>
      </w:tblGrid>
      <w:tr w:rsidR="002107F3" w:rsidRPr="00BB7E4A" w:rsidTr="001A2B84">
        <w:trPr>
          <w:trHeight w:val="357"/>
        </w:trPr>
        <w:tc>
          <w:tcPr>
            <w:tcW w:w="1236" w:type="dxa"/>
          </w:tcPr>
          <w:p w:rsidR="002107F3" w:rsidRPr="00BB7E4A" w:rsidRDefault="002107F3" w:rsidP="001A2B84">
            <w:pPr>
              <w:rPr>
                <w:b/>
                <w:sz w:val="16"/>
                <w:szCs w:val="16"/>
              </w:rPr>
            </w:pPr>
            <w:r w:rsidRPr="00BB7E4A">
              <w:rPr>
                <w:b/>
                <w:sz w:val="16"/>
                <w:szCs w:val="16"/>
              </w:rPr>
              <w:t>3.YIL KOD</w:t>
            </w:r>
          </w:p>
        </w:tc>
        <w:tc>
          <w:tcPr>
            <w:tcW w:w="1972" w:type="dxa"/>
          </w:tcPr>
          <w:p w:rsidR="002107F3" w:rsidRPr="00BB7E4A" w:rsidRDefault="002107F3" w:rsidP="001A2B84">
            <w:pPr>
              <w:rPr>
                <w:b/>
                <w:sz w:val="16"/>
                <w:szCs w:val="16"/>
              </w:rPr>
            </w:pPr>
            <w:r w:rsidRPr="00BB7E4A">
              <w:rPr>
                <w:b/>
                <w:sz w:val="16"/>
                <w:szCs w:val="16"/>
              </w:rPr>
              <w:t>DERSİN ADI</w:t>
            </w:r>
          </w:p>
        </w:tc>
        <w:tc>
          <w:tcPr>
            <w:tcW w:w="3171" w:type="dxa"/>
          </w:tcPr>
          <w:p w:rsidR="002107F3" w:rsidRPr="00BB7E4A" w:rsidRDefault="002107F3" w:rsidP="001A2B84">
            <w:pPr>
              <w:rPr>
                <w:b/>
                <w:sz w:val="16"/>
                <w:szCs w:val="16"/>
              </w:rPr>
            </w:pPr>
            <w:r w:rsidRPr="00BB7E4A">
              <w:rPr>
                <w:b/>
                <w:sz w:val="16"/>
                <w:szCs w:val="16"/>
              </w:rPr>
              <w:t>KONU</w:t>
            </w:r>
          </w:p>
        </w:tc>
        <w:tc>
          <w:tcPr>
            <w:tcW w:w="3499" w:type="dxa"/>
          </w:tcPr>
          <w:p w:rsidR="002107F3" w:rsidRPr="00BB7E4A" w:rsidRDefault="002107F3" w:rsidP="001A2B84">
            <w:pPr>
              <w:rPr>
                <w:b/>
                <w:sz w:val="16"/>
                <w:szCs w:val="16"/>
              </w:rPr>
            </w:pPr>
            <w:r w:rsidRPr="00BB7E4A">
              <w:rPr>
                <w:b/>
                <w:sz w:val="16"/>
                <w:szCs w:val="16"/>
              </w:rPr>
              <w:t>ÖĞRETİM ÜYESİ</w:t>
            </w:r>
          </w:p>
        </w:tc>
      </w:tr>
      <w:tr w:rsidR="002107F3" w:rsidRPr="00BB7E4A" w:rsidTr="001A2B84">
        <w:trPr>
          <w:trHeight w:val="279"/>
        </w:trPr>
        <w:tc>
          <w:tcPr>
            <w:tcW w:w="1236" w:type="dxa"/>
          </w:tcPr>
          <w:p w:rsidR="002107F3" w:rsidRPr="00BB7E4A" w:rsidRDefault="002107F3" w:rsidP="001A2B84">
            <w:pPr>
              <w:rPr>
                <w:sz w:val="16"/>
                <w:szCs w:val="16"/>
              </w:rPr>
            </w:pPr>
            <w:r w:rsidRPr="00BB7E4A">
              <w:rPr>
                <w:sz w:val="16"/>
                <w:szCs w:val="16"/>
              </w:rPr>
              <w:t>UZM 3212</w:t>
            </w:r>
          </w:p>
        </w:tc>
        <w:tc>
          <w:tcPr>
            <w:tcW w:w="1972" w:type="dxa"/>
          </w:tcPr>
          <w:p w:rsidR="002107F3" w:rsidRPr="00BB7E4A" w:rsidRDefault="002107F3" w:rsidP="001A2B84">
            <w:pPr>
              <w:rPr>
                <w:sz w:val="16"/>
                <w:szCs w:val="16"/>
              </w:rPr>
            </w:pPr>
            <w:r w:rsidRPr="00BB7E4A">
              <w:rPr>
                <w:sz w:val="16"/>
                <w:szCs w:val="16"/>
              </w:rPr>
              <w:t>Medikal Onkoloji</w:t>
            </w:r>
          </w:p>
        </w:tc>
        <w:tc>
          <w:tcPr>
            <w:tcW w:w="3171" w:type="dxa"/>
          </w:tcPr>
          <w:p w:rsidR="002107F3" w:rsidRPr="00BB7E4A" w:rsidRDefault="002107F3" w:rsidP="001A2B84">
            <w:pPr>
              <w:rPr>
                <w:sz w:val="16"/>
                <w:szCs w:val="16"/>
              </w:rPr>
            </w:pPr>
            <w:r w:rsidRPr="00BB7E4A">
              <w:rPr>
                <w:sz w:val="16"/>
                <w:szCs w:val="16"/>
              </w:rPr>
              <w:t>Mide Kanseri</w:t>
            </w:r>
          </w:p>
        </w:tc>
        <w:tc>
          <w:tcPr>
            <w:tcW w:w="3499" w:type="dxa"/>
          </w:tcPr>
          <w:p w:rsidR="002107F3" w:rsidRPr="00BB7E4A" w:rsidRDefault="002107F3" w:rsidP="001A2B84">
            <w:pPr>
              <w:rPr>
                <w:sz w:val="16"/>
                <w:szCs w:val="16"/>
              </w:rPr>
            </w:pPr>
            <w:r w:rsidRPr="00BB7E4A">
              <w:rPr>
                <w:sz w:val="16"/>
                <w:szCs w:val="16"/>
              </w:rPr>
              <w:t>Prof.Dr.Salim Başol TEKİN</w:t>
            </w:r>
          </w:p>
        </w:tc>
      </w:tr>
      <w:tr w:rsidR="002107F3" w:rsidRPr="00BB7E4A" w:rsidTr="001A2B84">
        <w:trPr>
          <w:trHeight w:val="295"/>
        </w:trPr>
        <w:tc>
          <w:tcPr>
            <w:tcW w:w="1236" w:type="dxa"/>
          </w:tcPr>
          <w:p w:rsidR="002107F3" w:rsidRPr="00BB7E4A" w:rsidRDefault="002107F3" w:rsidP="001A2B84">
            <w:pPr>
              <w:rPr>
                <w:sz w:val="16"/>
                <w:szCs w:val="16"/>
              </w:rPr>
            </w:pPr>
            <w:r w:rsidRPr="00BB7E4A">
              <w:rPr>
                <w:sz w:val="16"/>
                <w:szCs w:val="16"/>
              </w:rPr>
              <w:t>UZM 3212</w:t>
            </w:r>
          </w:p>
        </w:tc>
        <w:tc>
          <w:tcPr>
            <w:tcW w:w="1972" w:type="dxa"/>
          </w:tcPr>
          <w:p w:rsidR="002107F3" w:rsidRPr="00BB7E4A" w:rsidRDefault="002107F3" w:rsidP="001A2B84">
            <w:pPr>
              <w:rPr>
                <w:sz w:val="16"/>
                <w:szCs w:val="16"/>
              </w:rPr>
            </w:pPr>
            <w:r w:rsidRPr="00BB7E4A">
              <w:rPr>
                <w:sz w:val="16"/>
                <w:szCs w:val="16"/>
              </w:rPr>
              <w:t>Medikal Onkoloji</w:t>
            </w:r>
          </w:p>
        </w:tc>
        <w:tc>
          <w:tcPr>
            <w:tcW w:w="3171" w:type="dxa"/>
          </w:tcPr>
          <w:p w:rsidR="002107F3" w:rsidRPr="00BB7E4A" w:rsidRDefault="002107F3" w:rsidP="001A2B84">
            <w:pPr>
              <w:rPr>
                <w:sz w:val="16"/>
                <w:szCs w:val="16"/>
              </w:rPr>
            </w:pPr>
            <w:r w:rsidRPr="00BB7E4A">
              <w:rPr>
                <w:sz w:val="16"/>
                <w:szCs w:val="16"/>
              </w:rPr>
              <w:t>Özafagus Kanseri</w:t>
            </w:r>
          </w:p>
        </w:tc>
        <w:tc>
          <w:tcPr>
            <w:tcW w:w="3499" w:type="dxa"/>
          </w:tcPr>
          <w:p w:rsidR="002107F3" w:rsidRPr="00BB7E4A" w:rsidRDefault="002107F3" w:rsidP="001A2B84">
            <w:pPr>
              <w:rPr>
                <w:sz w:val="16"/>
                <w:szCs w:val="16"/>
              </w:rPr>
            </w:pPr>
            <w:r w:rsidRPr="00BB7E4A">
              <w:rPr>
                <w:sz w:val="16"/>
                <w:szCs w:val="16"/>
              </w:rPr>
              <w:t>Prof.Dr.Mehmet BİLİCİ</w:t>
            </w:r>
          </w:p>
        </w:tc>
      </w:tr>
      <w:tr w:rsidR="002107F3" w:rsidRPr="00BB7E4A" w:rsidTr="001A2B84">
        <w:trPr>
          <w:trHeight w:val="279"/>
        </w:trPr>
        <w:tc>
          <w:tcPr>
            <w:tcW w:w="1236" w:type="dxa"/>
          </w:tcPr>
          <w:p w:rsidR="002107F3" w:rsidRPr="00BB7E4A" w:rsidRDefault="002107F3" w:rsidP="001A2B84">
            <w:pPr>
              <w:rPr>
                <w:sz w:val="16"/>
                <w:szCs w:val="16"/>
              </w:rPr>
            </w:pPr>
            <w:r w:rsidRPr="00BB7E4A">
              <w:rPr>
                <w:sz w:val="16"/>
                <w:szCs w:val="16"/>
              </w:rPr>
              <w:t>UZM 3212</w:t>
            </w:r>
          </w:p>
        </w:tc>
        <w:tc>
          <w:tcPr>
            <w:tcW w:w="1972" w:type="dxa"/>
          </w:tcPr>
          <w:p w:rsidR="002107F3" w:rsidRPr="00BB7E4A" w:rsidRDefault="002107F3" w:rsidP="001A2B84">
            <w:pPr>
              <w:rPr>
                <w:sz w:val="16"/>
                <w:szCs w:val="16"/>
              </w:rPr>
            </w:pPr>
            <w:r w:rsidRPr="00BB7E4A">
              <w:rPr>
                <w:sz w:val="16"/>
                <w:szCs w:val="16"/>
              </w:rPr>
              <w:t>Medikal Onkoloji</w:t>
            </w:r>
          </w:p>
        </w:tc>
        <w:tc>
          <w:tcPr>
            <w:tcW w:w="3171" w:type="dxa"/>
          </w:tcPr>
          <w:p w:rsidR="002107F3" w:rsidRPr="00BB7E4A" w:rsidRDefault="002107F3" w:rsidP="001A2B84">
            <w:pPr>
              <w:rPr>
                <w:sz w:val="16"/>
                <w:szCs w:val="16"/>
              </w:rPr>
            </w:pPr>
            <w:r w:rsidRPr="00BB7E4A">
              <w:rPr>
                <w:sz w:val="16"/>
                <w:szCs w:val="16"/>
              </w:rPr>
              <w:t>Kolon Kanseri</w:t>
            </w:r>
          </w:p>
        </w:tc>
        <w:tc>
          <w:tcPr>
            <w:tcW w:w="3499" w:type="dxa"/>
          </w:tcPr>
          <w:p w:rsidR="002107F3" w:rsidRPr="00BB7E4A" w:rsidRDefault="002107F3" w:rsidP="001A2B84">
            <w:pPr>
              <w:rPr>
                <w:sz w:val="16"/>
                <w:szCs w:val="16"/>
              </w:rPr>
            </w:pPr>
            <w:r w:rsidRPr="00BB7E4A">
              <w:rPr>
                <w:sz w:val="16"/>
                <w:szCs w:val="16"/>
              </w:rPr>
              <w:t>Prof.Dr.Salim Başol TEKİN</w:t>
            </w:r>
          </w:p>
        </w:tc>
      </w:tr>
      <w:tr w:rsidR="002107F3" w:rsidRPr="00BB7E4A" w:rsidTr="001A2B84">
        <w:trPr>
          <w:trHeight w:val="295"/>
        </w:trPr>
        <w:tc>
          <w:tcPr>
            <w:tcW w:w="1236" w:type="dxa"/>
          </w:tcPr>
          <w:p w:rsidR="002107F3" w:rsidRPr="00BB7E4A" w:rsidRDefault="002107F3" w:rsidP="001A2B84">
            <w:pPr>
              <w:rPr>
                <w:sz w:val="16"/>
                <w:szCs w:val="16"/>
              </w:rPr>
            </w:pPr>
            <w:r w:rsidRPr="00BB7E4A">
              <w:rPr>
                <w:sz w:val="16"/>
                <w:szCs w:val="16"/>
              </w:rPr>
              <w:t>UZM 3212</w:t>
            </w:r>
          </w:p>
        </w:tc>
        <w:tc>
          <w:tcPr>
            <w:tcW w:w="1972" w:type="dxa"/>
          </w:tcPr>
          <w:p w:rsidR="002107F3" w:rsidRPr="00BB7E4A" w:rsidRDefault="002107F3" w:rsidP="001A2B84">
            <w:pPr>
              <w:rPr>
                <w:sz w:val="16"/>
                <w:szCs w:val="16"/>
              </w:rPr>
            </w:pPr>
            <w:r w:rsidRPr="00BB7E4A">
              <w:rPr>
                <w:sz w:val="16"/>
                <w:szCs w:val="16"/>
              </w:rPr>
              <w:t>Medikal Onkoloji</w:t>
            </w:r>
          </w:p>
        </w:tc>
        <w:tc>
          <w:tcPr>
            <w:tcW w:w="3171" w:type="dxa"/>
          </w:tcPr>
          <w:p w:rsidR="002107F3" w:rsidRPr="00BB7E4A" w:rsidRDefault="002107F3" w:rsidP="001A2B84">
            <w:pPr>
              <w:rPr>
                <w:sz w:val="16"/>
                <w:szCs w:val="16"/>
              </w:rPr>
            </w:pPr>
            <w:r w:rsidRPr="00BB7E4A">
              <w:rPr>
                <w:sz w:val="16"/>
                <w:szCs w:val="16"/>
              </w:rPr>
              <w:t>Pankreas Kanseri</w:t>
            </w:r>
          </w:p>
        </w:tc>
        <w:tc>
          <w:tcPr>
            <w:tcW w:w="3499" w:type="dxa"/>
          </w:tcPr>
          <w:p w:rsidR="002107F3" w:rsidRPr="00BB7E4A" w:rsidRDefault="002107F3" w:rsidP="001A2B84">
            <w:pPr>
              <w:rPr>
                <w:sz w:val="16"/>
                <w:szCs w:val="16"/>
              </w:rPr>
            </w:pPr>
            <w:r w:rsidRPr="00BB7E4A">
              <w:rPr>
                <w:sz w:val="16"/>
                <w:szCs w:val="16"/>
              </w:rPr>
              <w:t>Prof.Dr.Mehmet BİLİCİ</w:t>
            </w:r>
          </w:p>
        </w:tc>
      </w:tr>
      <w:tr w:rsidR="002107F3" w:rsidRPr="00BB7E4A" w:rsidTr="001A2B84">
        <w:trPr>
          <w:trHeight w:val="279"/>
        </w:trPr>
        <w:tc>
          <w:tcPr>
            <w:tcW w:w="1236" w:type="dxa"/>
          </w:tcPr>
          <w:p w:rsidR="002107F3" w:rsidRPr="00BB7E4A" w:rsidRDefault="002107F3" w:rsidP="001A2B84">
            <w:pPr>
              <w:rPr>
                <w:sz w:val="16"/>
                <w:szCs w:val="16"/>
              </w:rPr>
            </w:pPr>
            <w:r w:rsidRPr="00BB7E4A">
              <w:rPr>
                <w:sz w:val="16"/>
                <w:szCs w:val="16"/>
              </w:rPr>
              <w:t>UZM 3212</w:t>
            </w:r>
          </w:p>
        </w:tc>
        <w:tc>
          <w:tcPr>
            <w:tcW w:w="1972" w:type="dxa"/>
          </w:tcPr>
          <w:p w:rsidR="002107F3" w:rsidRPr="00BB7E4A" w:rsidRDefault="002107F3" w:rsidP="001A2B84">
            <w:pPr>
              <w:rPr>
                <w:sz w:val="16"/>
                <w:szCs w:val="16"/>
              </w:rPr>
            </w:pPr>
            <w:r w:rsidRPr="00BB7E4A">
              <w:rPr>
                <w:sz w:val="16"/>
                <w:szCs w:val="16"/>
              </w:rPr>
              <w:t>Medikal Onkoloji</w:t>
            </w:r>
          </w:p>
        </w:tc>
        <w:tc>
          <w:tcPr>
            <w:tcW w:w="3171" w:type="dxa"/>
          </w:tcPr>
          <w:p w:rsidR="002107F3" w:rsidRPr="00BB7E4A" w:rsidRDefault="002107F3" w:rsidP="001A2B84">
            <w:pPr>
              <w:rPr>
                <w:sz w:val="16"/>
                <w:szCs w:val="16"/>
              </w:rPr>
            </w:pPr>
            <w:r w:rsidRPr="00BB7E4A">
              <w:rPr>
                <w:sz w:val="16"/>
                <w:szCs w:val="16"/>
              </w:rPr>
              <w:t>Karaciğer Kanseri</w:t>
            </w:r>
          </w:p>
        </w:tc>
        <w:tc>
          <w:tcPr>
            <w:tcW w:w="3499" w:type="dxa"/>
          </w:tcPr>
          <w:p w:rsidR="002107F3" w:rsidRPr="00BB7E4A" w:rsidRDefault="002107F3" w:rsidP="001A2B84">
            <w:pPr>
              <w:rPr>
                <w:sz w:val="16"/>
                <w:szCs w:val="16"/>
              </w:rPr>
            </w:pPr>
            <w:r w:rsidRPr="00BB7E4A">
              <w:rPr>
                <w:sz w:val="16"/>
                <w:szCs w:val="16"/>
              </w:rPr>
              <w:t>Prof.Dr.Salim Başol TEKİN</w:t>
            </w:r>
          </w:p>
        </w:tc>
      </w:tr>
    </w:tbl>
    <w:p w:rsidR="002107F3" w:rsidRPr="00BB7E4A" w:rsidRDefault="002107F3" w:rsidP="002107F3">
      <w:pPr>
        <w:rPr>
          <w:sz w:val="16"/>
          <w:szCs w:val="16"/>
        </w:rPr>
      </w:pPr>
    </w:p>
    <w:p w:rsidR="002107F3" w:rsidRPr="00BB7E4A" w:rsidRDefault="002107F3" w:rsidP="002107F3">
      <w:pPr>
        <w:rPr>
          <w:sz w:val="16"/>
          <w:szCs w:val="16"/>
        </w:rPr>
      </w:pPr>
    </w:p>
    <w:tbl>
      <w:tblPr>
        <w:tblW w:w="993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5"/>
        <w:gridCol w:w="1983"/>
        <w:gridCol w:w="3187"/>
        <w:gridCol w:w="3523"/>
      </w:tblGrid>
      <w:tr w:rsidR="002107F3" w:rsidRPr="00BB7E4A" w:rsidTr="001A2B84">
        <w:trPr>
          <w:trHeight w:val="347"/>
        </w:trPr>
        <w:tc>
          <w:tcPr>
            <w:tcW w:w="1245" w:type="dxa"/>
          </w:tcPr>
          <w:p w:rsidR="002107F3" w:rsidRPr="00BB7E4A" w:rsidRDefault="002107F3" w:rsidP="001A2B84">
            <w:pPr>
              <w:rPr>
                <w:b/>
                <w:sz w:val="16"/>
                <w:szCs w:val="16"/>
              </w:rPr>
            </w:pPr>
            <w:r w:rsidRPr="00BB7E4A">
              <w:rPr>
                <w:b/>
                <w:sz w:val="16"/>
                <w:szCs w:val="16"/>
              </w:rPr>
              <w:t>4.YIL KOD</w:t>
            </w:r>
          </w:p>
        </w:tc>
        <w:tc>
          <w:tcPr>
            <w:tcW w:w="1983" w:type="dxa"/>
          </w:tcPr>
          <w:p w:rsidR="002107F3" w:rsidRPr="00BB7E4A" w:rsidRDefault="002107F3" w:rsidP="001A2B84">
            <w:pPr>
              <w:rPr>
                <w:b/>
                <w:sz w:val="16"/>
                <w:szCs w:val="16"/>
              </w:rPr>
            </w:pPr>
            <w:r w:rsidRPr="00BB7E4A">
              <w:rPr>
                <w:b/>
                <w:sz w:val="16"/>
                <w:szCs w:val="16"/>
              </w:rPr>
              <w:t>DERSİN ADI</w:t>
            </w:r>
          </w:p>
        </w:tc>
        <w:tc>
          <w:tcPr>
            <w:tcW w:w="3187" w:type="dxa"/>
          </w:tcPr>
          <w:p w:rsidR="002107F3" w:rsidRPr="00BB7E4A" w:rsidRDefault="002107F3" w:rsidP="001A2B84">
            <w:pPr>
              <w:rPr>
                <w:b/>
                <w:sz w:val="16"/>
                <w:szCs w:val="16"/>
              </w:rPr>
            </w:pPr>
            <w:r w:rsidRPr="00BB7E4A">
              <w:rPr>
                <w:b/>
                <w:sz w:val="16"/>
                <w:szCs w:val="16"/>
              </w:rPr>
              <w:t>KONU</w:t>
            </w:r>
          </w:p>
        </w:tc>
        <w:tc>
          <w:tcPr>
            <w:tcW w:w="3523" w:type="dxa"/>
          </w:tcPr>
          <w:p w:rsidR="002107F3" w:rsidRPr="00BB7E4A" w:rsidRDefault="002107F3" w:rsidP="001A2B84">
            <w:pPr>
              <w:rPr>
                <w:b/>
                <w:sz w:val="16"/>
                <w:szCs w:val="16"/>
              </w:rPr>
            </w:pPr>
            <w:r w:rsidRPr="00BB7E4A">
              <w:rPr>
                <w:b/>
                <w:sz w:val="16"/>
                <w:szCs w:val="16"/>
              </w:rPr>
              <w:t>ÖĞRETİM ÜYESİ</w:t>
            </w:r>
          </w:p>
        </w:tc>
      </w:tr>
      <w:tr w:rsidR="002107F3" w:rsidRPr="00BB7E4A" w:rsidTr="001A2B84">
        <w:trPr>
          <w:trHeight w:val="272"/>
        </w:trPr>
        <w:tc>
          <w:tcPr>
            <w:tcW w:w="1245" w:type="dxa"/>
          </w:tcPr>
          <w:p w:rsidR="002107F3" w:rsidRPr="00BB7E4A" w:rsidRDefault="002107F3" w:rsidP="001A2B84">
            <w:pPr>
              <w:rPr>
                <w:sz w:val="16"/>
                <w:szCs w:val="16"/>
              </w:rPr>
            </w:pPr>
            <w:r w:rsidRPr="00BB7E4A">
              <w:rPr>
                <w:sz w:val="16"/>
                <w:szCs w:val="16"/>
              </w:rPr>
              <w:t>UZM 4212</w:t>
            </w:r>
          </w:p>
        </w:tc>
        <w:tc>
          <w:tcPr>
            <w:tcW w:w="1983" w:type="dxa"/>
          </w:tcPr>
          <w:p w:rsidR="002107F3" w:rsidRPr="00BB7E4A" w:rsidRDefault="002107F3" w:rsidP="001A2B84">
            <w:pPr>
              <w:rPr>
                <w:sz w:val="16"/>
                <w:szCs w:val="16"/>
              </w:rPr>
            </w:pPr>
            <w:r w:rsidRPr="00BB7E4A">
              <w:rPr>
                <w:sz w:val="16"/>
                <w:szCs w:val="16"/>
              </w:rPr>
              <w:t>Medikal Onkoloji</w:t>
            </w:r>
          </w:p>
        </w:tc>
        <w:tc>
          <w:tcPr>
            <w:tcW w:w="3187" w:type="dxa"/>
          </w:tcPr>
          <w:p w:rsidR="002107F3" w:rsidRPr="00BB7E4A" w:rsidRDefault="002107F3" w:rsidP="001A2B84">
            <w:pPr>
              <w:rPr>
                <w:sz w:val="16"/>
                <w:szCs w:val="16"/>
              </w:rPr>
            </w:pPr>
            <w:r w:rsidRPr="00BB7E4A">
              <w:rPr>
                <w:sz w:val="16"/>
                <w:szCs w:val="16"/>
              </w:rPr>
              <w:t xml:space="preserve">Serviks Kanseri </w:t>
            </w:r>
          </w:p>
        </w:tc>
        <w:tc>
          <w:tcPr>
            <w:tcW w:w="3523" w:type="dxa"/>
          </w:tcPr>
          <w:p w:rsidR="002107F3" w:rsidRPr="00BB7E4A" w:rsidRDefault="002107F3" w:rsidP="001A2B84">
            <w:pPr>
              <w:rPr>
                <w:sz w:val="16"/>
                <w:szCs w:val="16"/>
              </w:rPr>
            </w:pPr>
            <w:r w:rsidRPr="00BB7E4A">
              <w:rPr>
                <w:sz w:val="16"/>
                <w:szCs w:val="16"/>
              </w:rPr>
              <w:t>Prof.Dr.Mehmet BİLİCİ</w:t>
            </w:r>
          </w:p>
        </w:tc>
      </w:tr>
      <w:tr w:rsidR="002107F3" w:rsidRPr="00BB7E4A" w:rsidTr="001A2B84">
        <w:trPr>
          <w:trHeight w:val="287"/>
        </w:trPr>
        <w:tc>
          <w:tcPr>
            <w:tcW w:w="1245" w:type="dxa"/>
          </w:tcPr>
          <w:p w:rsidR="002107F3" w:rsidRPr="00BB7E4A" w:rsidRDefault="002107F3" w:rsidP="001A2B84">
            <w:pPr>
              <w:rPr>
                <w:sz w:val="16"/>
                <w:szCs w:val="16"/>
              </w:rPr>
            </w:pPr>
            <w:r w:rsidRPr="00BB7E4A">
              <w:rPr>
                <w:sz w:val="16"/>
                <w:szCs w:val="16"/>
              </w:rPr>
              <w:t>UZM 4212</w:t>
            </w:r>
          </w:p>
        </w:tc>
        <w:tc>
          <w:tcPr>
            <w:tcW w:w="1983" w:type="dxa"/>
          </w:tcPr>
          <w:p w:rsidR="002107F3" w:rsidRPr="00BB7E4A" w:rsidRDefault="002107F3" w:rsidP="001A2B84">
            <w:pPr>
              <w:rPr>
                <w:sz w:val="16"/>
                <w:szCs w:val="16"/>
              </w:rPr>
            </w:pPr>
            <w:r w:rsidRPr="00BB7E4A">
              <w:rPr>
                <w:sz w:val="16"/>
                <w:szCs w:val="16"/>
              </w:rPr>
              <w:t>Medikal Onkoloji</w:t>
            </w:r>
          </w:p>
        </w:tc>
        <w:tc>
          <w:tcPr>
            <w:tcW w:w="3187" w:type="dxa"/>
          </w:tcPr>
          <w:p w:rsidR="002107F3" w:rsidRPr="00BB7E4A" w:rsidRDefault="002107F3" w:rsidP="001A2B84">
            <w:pPr>
              <w:rPr>
                <w:sz w:val="16"/>
                <w:szCs w:val="16"/>
              </w:rPr>
            </w:pPr>
            <w:r w:rsidRPr="00BB7E4A">
              <w:rPr>
                <w:sz w:val="16"/>
                <w:szCs w:val="16"/>
              </w:rPr>
              <w:t>Endometrium Kanseri</w:t>
            </w:r>
          </w:p>
        </w:tc>
        <w:tc>
          <w:tcPr>
            <w:tcW w:w="3523" w:type="dxa"/>
          </w:tcPr>
          <w:p w:rsidR="002107F3" w:rsidRPr="00BB7E4A" w:rsidRDefault="002107F3" w:rsidP="001A2B84">
            <w:pPr>
              <w:rPr>
                <w:sz w:val="16"/>
                <w:szCs w:val="16"/>
              </w:rPr>
            </w:pPr>
            <w:r w:rsidRPr="00BB7E4A">
              <w:rPr>
                <w:sz w:val="16"/>
                <w:szCs w:val="16"/>
              </w:rPr>
              <w:t>Prof.Dr.Salim Başol TEKİN</w:t>
            </w:r>
          </w:p>
        </w:tc>
      </w:tr>
      <w:tr w:rsidR="002107F3" w:rsidRPr="00BB7E4A" w:rsidTr="001A2B84">
        <w:trPr>
          <w:trHeight w:val="272"/>
        </w:trPr>
        <w:tc>
          <w:tcPr>
            <w:tcW w:w="1245" w:type="dxa"/>
          </w:tcPr>
          <w:p w:rsidR="002107F3" w:rsidRPr="00BB7E4A" w:rsidRDefault="002107F3" w:rsidP="001A2B84">
            <w:pPr>
              <w:rPr>
                <w:sz w:val="16"/>
                <w:szCs w:val="16"/>
              </w:rPr>
            </w:pPr>
            <w:r w:rsidRPr="00BB7E4A">
              <w:rPr>
                <w:sz w:val="16"/>
                <w:szCs w:val="16"/>
              </w:rPr>
              <w:t>UZM 4212</w:t>
            </w:r>
          </w:p>
        </w:tc>
        <w:tc>
          <w:tcPr>
            <w:tcW w:w="1983" w:type="dxa"/>
          </w:tcPr>
          <w:p w:rsidR="002107F3" w:rsidRPr="00BB7E4A" w:rsidRDefault="002107F3" w:rsidP="001A2B84">
            <w:pPr>
              <w:rPr>
                <w:sz w:val="16"/>
                <w:szCs w:val="16"/>
              </w:rPr>
            </w:pPr>
            <w:r w:rsidRPr="00BB7E4A">
              <w:rPr>
                <w:sz w:val="16"/>
                <w:szCs w:val="16"/>
              </w:rPr>
              <w:t>Medikal Onkoloji</w:t>
            </w:r>
          </w:p>
        </w:tc>
        <w:tc>
          <w:tcPr>
            <w:tcW w:w="3187" w:type="dxa"/>
          </w:tcPr>
          <w:p w:rsidR="002107F3" w:rsidRPr="00BB7E4A" w:rsidRDefault="002107F3" w:rsidP="001A2B84">
            <w:pPr>
              <w:rPr>
                <w:sz w:val="16"/>
                <w:szCs w:val="16"/>
              </w:rPr>
            </w:pPr>
            <w:r w:rsidRPr="00BB7E4A">
              <w:rPr>
                <w:sz w:val="16"/>
                <w:szCs w:val="16"/>
              </w:rPr>
              <w:t>Testis Tümörleri</w:t>
            </w:r>
          </w:p>
        </w:tc>
        <w:tc>
          <w:tcPr>
            <w:tcW w:w="3523" w:type="dxa"/>
          </w:tcPr>
          <w:p w:rsidR="002107F3" w:rsidRPr="00BB7E4A" w:rsidRDefault="002107F3" w:rsidP="001A2B84">
            <w:pPr>
              <w:rPr>
                <w:sz w:val="16"/>
                <w:szCs w:val="16"/>
              </w:rPr>
            </w:pPr>
            <w:r w:rsidRPr="00BB7E4A">
              <w:rPr>
                <w:sz w:val="16"/>
                <w:szCs w:val="16"/>
              </w:rPr>
              <w:t>Prof.Dr.Mehmet BİLİCİ</w:t>
            </w:r>
          </w:p>
        </w:tc>
      </w:tr>
      <w:tr w:rsidR="002107F3" w:rsidRPr="00BB7E4A" w:rsidTr="001A2B84">
        <w:trPr>
          <w:trHeight w:val="287"/>
        </w:trPr>
        <w:tc>
          <w:tcPr>
            <w:tcW w:w="1245" w:type="dxa"/>
          </w:tcPr>
          <w:p w:rsidR="002107F3" w:rsidRPr="00BB7E4A" w:rsidRDefault="002107F3" w:rsidP="001A2B84">
            <w:pPr>
              <w:rPr>
                <w:sz w:val="16"/>
                <w:szCs w:val="16"/>
              </w:rPr>
            </w:pPr>
            <w:r w:rsidRPr="00BB7E4A">
              <w:rPr>
                <w:sz w:val="16"/>
                <w:szCs w:val="16"/>
              </w:rPr>
              <w:t>UZM 4212</w:t>
            </w:r>
          </w:p>
        </w:tc>
        <w:tc>
          <w:tcPr>
            <w:tcW w:w="1983" w:type="dxa"/>
          </w:tcPr>
          <w:p w:rsidR="002107F3" w:rsidRPr="00BB7E4A" w:rsidRDefault="002107F3" w:rsidP="001A2B84">
            <w:pPr>
              <w:rPr>
                <w:sz w:val="16"/>
                <w:szCs w:val="16"/>
              </w:rPr>
            </w:pPr>
            <w:r w:rsidRPr="00BB7E4A">
              <w:rPr>
                <w:sz w:val="16"/>
                <w:szCs w:val="16"/>
              </w:rPr>
              <w:t>Medikal Onkoloji</w:t>
            </w:r>
          </w:p>
        </w:tc>
        <w:tc>
          <w:tcPr>
            <w:tcW w:w="3187" w:type="dxa"/>
          </w:tcPr>
          <w:p w:rsidR="002107F3" w:rsidRPr="00BB7E4A" w:rsidRDefault="002107F3" w:rsidP="001A2B84">
            <w:pPr>
              <w:rPr>
                <w:sz w:val="16"/>
                <w:szCs w:val="16"/>
              </w:rPr>
            </w:pPr>
            <w:r w:rsidRPr="00BB7E4A">
              <w:rPr>
                <w:sz w:val="16"/>
                <w:szCs w:val="16"/>
              </w:rPr>
              <w:t>Mesane Kanseri</w:t>
            </w:r>
          </w:p>
        </w:tc>
        <w:tc>
          <w:tcPr>
            <w:tcW w:w="3523" w:type="dxa"/>
          </w:tcPr>
          <w:p w:rsidR="002107F3" w:rsidRPr="00BB7E4A" w:rsidRDefault="002107F3" w:rsidP="001A2B84">
            <w:pPr>
              <w:rPr>
                <w:sz w:val="16"/>
                <w:szCs w:val="16"/>
              </w:rPr>
            </w:pPr>
            <w:r w:rsidRPr="00BB7E4A">
              <w:rPr>
                <w:sz w:val="16"/>
                <w:szCs w:val="16"/>
              </w:rPr>
              <w:t>Prof.Dr.Salim Başol TEKİN</w:t>
            </w:r>
          </w:p>
        </w:tc>
      </w:tr>
      <w:tr w:rsidR="002107F3" w:rsidRPr="00BB7E4A" w:rsidTr="001A2B84">
        <w:trPr>
          <w:trHeight w:val="272"/>
        </w:trPr>
        <w:tc>
          <w:tcPr>
            <w:tcW w:w="1245" w:type="dxa"/>
          </w:tcPr>
          <w:p w:rsidR="002107F3" w:rsidRPr="00BB7E4A" w:rsidRDefault="002107F3" w:rsidP="001A2B84">
            <w:pPr>
              <w:rPr>
                <w:sz w:val="16"/>
                <w:szCs w:val="16"/>
              </w:rPr>
            </w:pPr>
            <w:r w:rsidRPr="00BB7E4A">
              <w:rPr>
                <w:sz w:val="16"/>
                <w:szCs w:val="16"/>
              </w:rPr>
              <w:t>UZM 4212</w:t>
            </w:r>
          </w:p>
        </w:tc>
        <w:tc>
          <w:tcPr>
            <w:tcW w:w="1983" w:type="dxa"/>
          </w:tcPr>
          <w:p w:rsidR="002107F3" w:rsidRPr="00BB7E4A" w:rsidRDefault="002107F3" w:rsidP="001A2B84">
            <w:pPr>
              <w:rPr>
                <w:sz w:val="16"/>
                <w:szCs w:val="16"/>
              </w:rPr>
            </w:pPr>
            <w:r w:rsidRPr="00BB7E4A">
              <w:rPr>
                <w:sz w:val="16"/>
                <w:szCs w:val="16"/>
              </w:rPr>
              <w:t>Medikal Onkoloji</w:t>
            </w:r>
          </w:p>
        </w:tc>
        <w:tc>
          <w:tcPr>
            <w:tcW w:w="3187" w:type="dxa"/>
          </w:tcPr>
          <w:p w:rsidR="002107F3" w:rsidRPr="00BB7E4A" w:rsidRDefault="002107F3" w:rsidP="001A2B84">
            <w:pPr>
              <w:rPr>
                <w:sz w:val="16"/>
                <w:szCs w:val="16"/>
              </w:rPr>
            </w:pPr>
            <w:r w:rsidRPr="00BB7E4A">
              <w:rPr>
                <w:sz w:val="16"/>
                <w:szCs w:val="16"/>
              </w:rPr>
              <w:t>Böbrek Tümörleri</w:t>
            </w:r>
          </w:p>
        </w:tc>
        <w:tc>
          <w:tcPr>
            <w:tcW w:w="3523" w:type="dxa"/>
          </w:tcPr>
          <w:p w:rsidR="002107F3" w:rsidRPr="00BB7E4A" w:rsidRDefault="002107F3" w:rsidP="001A2B84">
            <w:pPr>
              <w:rPr>
                <w:sz w:val="16"/>
                <w:szCs w:val="16"/>
              </w:rPr>
            </w:pPr>
            <w:r w:rsidRPr="00BB7E4A">
              <w:rPr>
                <w:sz w:val="16"/>
                <w:szCs w:val="16"/>
              </w:rPr>
              <w:t>Prof.Dr.Mehmet BİLİCİ</w:t>
            </w:r>
          </w:p>
        </w:tc>
      </w:tr>
    </w:tbl>
    <w:p w:rsidR="002107F3" w:rsidRPr="00BB7E4A" w:rsidRDefault="002107F3" w:rsidP="002107F3">
      <w:pPr>
        <w:rPr>
          <w:sz w:val="16"/>
          <w:szCs w:val="16"/>
        </w:rPr>
      </w:pPr>
    </w:p>
    <w:p w:rsidR="002107F3" w:rsidRPr="00BB7E4A" w:rsidRDefault="002107F3" w:rsidP="002107F3">
      <w:pPr>
        <w:jc w:val="center"/>
        <w:rPr>
          <w:b/>
          <w:sz w:val="16"/>
          <w:szCs w:val="16"/>
        </w:rPr>
      </w:pPr>
    </w:p>
    <w:p w:rsidR="002107F3" w:rsidRPr="00BB7E4A" w:rsidRDefault="002107F3" w:rsidP="002107F3">
      <w:pPr>
        <w:jc w:val="center"/>
        <w:rPr>
          <w:b/>
          <w:sz w:val="16"/>
          <w:szCs w:val="16"/>
        </w:rPr>
      </w:pPr>
    </w:p>
    <w:p w:rsidR="002107F3" w:rsidRPr="00BB7E4A" w:rsidRDefault="002107F3" w:rsidP="002107F3">
      <w:pPr>
        <w:jc w:val="center"/>
        <w:rPr>
          <w:b/>
          <w:sz w:val="16"/>
          <w:szCs w:val="16"/>
        </w:rPr>
      </w:pPr>
    </w:p>
    <w:p w:rsidR="002107F3" w:rsidRPr="00BB7E4A" w:rsidRDefault="002107F3" w:rsidP="002107F3">
      <w:pPr>
        <w:jc w:val="center"/>
        <w:rPr>
          <w:b/>
          <w:sz w:val="16"/>
          <w:szCs w:val="16"/>
        </w:rPr>
      </w:pPr>
    </w:p>
    <w:p w:rsidR="002107F3" w:rsidRPr="00BB7E4A" w:rsidRDefault="002107F3" w:rsidP="002107F3">
      <w:pPr>
        <w:jc w:val="center"/>
        <w:rPr>
          <w:b/>
          <w:sz w:val="16"/>
          <w:szCs w:val="16"/>
        </w:rPr>
      </w:pPr>
    </w:p>
    <w:p w:rsidR="002107F3" w:rsidRPr="00BB7E4A" w:rsidRDefault="002107F3" w:rsidP="002107F3">
      <w:pPr>
        <w:jc w:val="center"/>
        <w:rPr>
          <w:b/>
          <w:sz w:val="16"/>
          <w:szCs w:val="16"/>
        </w:rPr>
      </w:pPr>
    </w:p>
    <w:p w:rsidR="002107F3" w:rsidRPr="00BB7E4A" w:rsidRDefault="002107F3" w:rsidP="002107F3">
      <w:pPr>
        <w:jc w:val="center"/>
        <w:rPr>
          <w:b/>
          <w:sz w:val="16"/>
          <w:szCs w:val="16"/>
        </w:rPr>
      </w:pPr>
    </w:p>
    <w:p w:rsidR="002107F3" w:rsidRPr="00BB7E4A" w:rsidRDefault="002107F3" w:rsidP="002107F3">
      <w:pPr>
        <w:jc w:val="center"/>
        <w:rPr>
          <w:b/>
          <w:sz w:val="16"/>
          <w:szCs w:val="16"/>
        </w:rPr>
      </w:pPr>
    </w:p>
    <w:p w:rsidR="002107F3" w:rsidRPr="00BB7E4A" w:rsidRDefault="002107F3" w:rsidP="002107F3">
      <w:pPr>
        <w:jc w:val="center"/>
        <w:rPr>
          <w:b/>
          <w:sz w:val="16"/>
          <w:szCs w:val="16"/>
        </w:rPr>
      </w:pPr>
    </w:p>
    <w:p w:rsidR="002107F3" w:rsidRPr="00BB7E4A" w:rsidRDefault="002107F3" w:rsidP="002107F3">
      <w:pPr>
        <w:jc w:val="center"/>
        <w:rPr>
          <w:b/>
          <w:sz w:val="16"/>
          <w:szCs w:val="16"/>
        </w:rPr>
      </w:pPr>
    </w:p>
    <w:p w:rsidR="002107F3" w:rsidRPr="00BB7E4A" w:rsidRDefault="002107F3" w:rsidP="002107F3">
      <w:pPr>
        <w:jc w:val="center"/>
        <w:rPr>
          <w:b/>
          <w:sz w:val="16"/>
          <w:szCs w:val="16"/>
        </w:rPr>
      </w:pPr>
    </w:p>
    <w:p w:rsidR="002107F3" w:rsidRPr="00BB7E4A" w:rsidRDefault="002107F3" w:rsidP="002107F3">
      <w:pPr>
        <w:jc w:val="center"/>
        <w:rPr>
          <w:b/>
          <w:sz w:val="16"/>
          <w:szCs w:val="16"/>
        </w:rPr>
      </w:pPr>
    </w:p>
    <w:p w:rsidR="002107F3" w:rsidRPr="00BB7E4A" w:rsidRDefault="002107F3" w:rsidP="002107F3">
      <w:pPr>
        <w:jc w:val="center"/>
        <w:rPr>
          <w:b/>
          <w:sz w:val="16"/>
          <w:szCs w:val="16"/>
        </w:rPr>
      </w:pPr>
    </w:p>
    <w:p w:rsidR="002107F3" w:rsidRPr="00BB7E4A" w:rsidRDefault="002107F3" w:rsidP="002107F3">
      <w:pPr>
        <w:jc w:val="center"/>
        <w:rPr>
          <w:b/>
          <w:sz w:val="16"/>
          <w:szCs w:val="16"/>
        </w:rPr>
      </w:pPr>
    </w:p>
    <w:p w:rsidR="002107F3" w:rsidRPr="00BB7E4A" w:rsidRDefault="002107F3" w:rsidP="002107F3">
      <w:pPr>
        <w:jc w:val="center"/>
        <w:rPr>
          <w:b/>
          <w:sz w:val="16"/>
          <w:szCs w:val="16"/>
        </w:rPr>
      </w:pPr>
    </w:p>
    <w:p w:rsidR="002107F3" w:rsidRPr="00BB7E4A" w:rsidRDefault="002107F3" w:rsidP="002107F3">
      <w:pPr>
        <w:jc w:val="center"/>
        <w:rPr>
          <w:b/>
          <w:sz w:val="16"/>
          <w:szCs w:val="16"/>
        </w:rPr>
      </w:pPr>
    </w:p>
    <w:p w:rsidR="002107F3" w:rsidRPr="00BB7E4A" w:rsidRDefault="002107F3" w:rsidP="002107F3">
      <w:pPr>
        <w:jc w:val="center"/>
        <w:rPr>
          <w:b/>
          <w:sz w:val="16"/>
          <w:szCs w:val="16"/>
        </w:rPr>
      </w:pPr>
    </w:p>
    <w:p w:rsidR="002107F3" w:rsidRPr="00BB7E4A" w:rsidRDefault="002107F3" w:rsidP="002107F3">
      <w:pPr>
        <w:jc w:val="center"/>
        <w:rPr>
          <w:b/>
          <w:sz w:val="16"/>
          <w:szCs w:val="16"/>
        </w:rPr>
      </w:pPr>
    </w:p>
    <w:p w:rsidR="002107F3" w:rsidRPr="00BB7E4A" w:rsidRDefault="002107F3" w:rsidP="002107F3">
      <w:pPr>
        <w:jc w:val="center"/>
        <w:rPr>
          <w:b/>
          <w:sz w:val="16"/>
          <w:szCs w:val="16"/>
        </w:rPr>
      </w:pPr>
    </w:p>
    <w:p w:rsidR="002107F3" w:rsidRPr="00BB7E4A" w:rsidRDefault="002107F3" w:rsidP="002107F3">
      <w:pPr>
        <w:jc w:val="center"/>
        <w:rPr>
          <w:b/>
          <w:sz w:val="16"/>
          <w:szCs w:val="16"/>
        </w:rPr>
      </w:pPr>
    </w:p>
    <w:p w:rsidR="002107F3" w:rsidRPr="00BB7E4A" w:rsidRDefault="002107F3" w:rsidP="002107F3">
      <w:pPr>
        <w:jc w:val="center"/>
        <w:rPr>
          <w:b/>
          <w:sz w:val="16"/>
          <w:szCs w:val="16"/>
        </w:rPr>
      </w:pPr>
    </w:p>
    <w:p w:rsidR="002107F3" w:rsidRDefault="002107F3" w:rsidP="002107F3">
      <w:pPr>
        <w:jc w:val="center"/>
        <w:rPr>
          <w:b/>
          <w:sz w:val="16"/>
          <w:szCs w:val="16"/>
        </w:rPr>
      </w:pPr>
    </w:p>
    <w:p w:rsidR="00F93E64" w:rsidRDefault="00F93E64" w:rsidP="002107F3">
      <w:pPr>
        <w:jc w:val="center"/>
        <w:rPr>
          <w:b/>
          <w:sz w:val="16"/>
          <w:szCs w:val="16"/>
        </w:rPr>
      </w:pPr>
    </w:p>
    <w:p w:rsidR="00F93E64" w:rsidRDefault="00F93E64" w:rsidP="002107F3">
      <w:pPr>
        <w:jc w:val="center"/>
        <w:rPr>
          <w:b/>
          <w:sz w:val="16"/>
          <w:szCs w:val="16"/>
        </w:rPr>
      </w:pPr>
    </w:p>
    <w:p w:rsidR="00F93E64" w:rsidRDefault="00F93E64" w:rsidP="002107F3">
      <w:pPr>
        <w:jc w:val="center"/>
        <w:rPr>
          <w:b/>
          <w:sz w:val="16"/>
          <w:szCs w:val="16"/>
        </w:rPr>
      </w:pPr>
    </w:p>
    <w:p w:rsidR="00F93E64" w:rsidRDefault="00F93E64" w:rsidP="002107F3">
      <w:pPr>
        <w:jc w:val="center"/>
        <w:rPr>
          <w:b/>
          <w:sz w:val="16"/>
          <w:szCs w:val="16"/>
        </w:rPr>
      </w:pPr>
    </w:p>
    <w:p w:rsidR="00F93E64" w:rsidRDefault="00F93E64" w:rsidP="002107F3">
      <w:pPr>
        <w:jc w:val="center"/>
        <w:rPr>
          <w:b/>
          <w:sz w:val="16"/>
          <w:szCs w:val="16"/>
        </w:rPr>
      </w:pPr>
    </w:p>
    <w:p w:rsidR="00F93E64" w:rsidRDefault="00F93E64" w:rsidP="002107F3">
      <w:pPr>
        <w:jc w:val="center"/>
        <w:rPr>
          <w:b/>
          <w:sz w:val="16"/>
          <w:szCs w:val="16"/>
        </w:rPr>
      </w:pPr>
    </w:p>
    <w:p w:rsidR="00F93E64" w:rsidRDefault="00F93E64" w:rsidP="002107F3">
      <w:pPr>
        <w:jc w:val="center"/>
        <w:rPr>
          <w:b/>
          <w:sz w:val="16"/>
          <w:szCs w:val="16"/>
        </w:rPr>
      </w:pPr>
    </w:p>
    <w:p w:rsidR="00F93E64" w:rsidRDefault="00F93E64" w:rsidP="002107F3">
      <w:pPr>
        <w:jc w:val="center"/>
        <w:rPr>
          <w:b/>
          <w:sz w:val="16"/>
          <w:szCs w:val="16"/>
        </w:rPr>
      </w:pPr>
    </w:p>
    <w:p w:rsidR="00F93E64" w:rsidRDefault="00F93E64" w:rsidP="002107F3">
      <w:pPr>
        <w:jc w:val="center"/>
        <w:rPr>
          <w:b/>
          <w:sz w:val="16"/>
          <w:szCs w:val="16"/>
        </w:rPr>
      </w:pPr>
    </w:p>
    <w:p w:rsidR="00F93E64" w:rsidRDefault="00F93E64" w:rsidP="002107F3">
      <w:pPr>
        <w:jc w:val="center"/>
        <w:rPr>
          <w:b/>
          <w:sz w:val="16"/>
          <w:szCs w:val="16"/>
        </w:rPr>
      </w:pPr>
    </w:p>
    <w:p w:rsidR="00F93E64" w:rsidRDefault="00F93E64" w:rsidP="002107F3">
      <w:pPr>
        <w:jc w:val="center"/>
        <w:rPr>
          <w:b/>
          <w:sz w:val="16"/>
          <w:szCs w:val="16"/>
        </w:rPr>
      </w:pPr>
    </w:p>
    <w:p w:rsidR="00F93E64" w:rsidRDefault="00F93E64" w:rsidP="002107F3">
      <w:pPr>
        <w:jc w:val="center"/>
        <w:rPr>
          <w:b/>
          <w:sz w:val="16"/>
          <w:szCs w:val="16"/>
        </w:rPr>
      </w:pPr>
    </w:p>
    <w:p w:rsidR="00F93E64" w:rsidRDefault="00F93E64" w:rsidP="002107F3">
      <w:pPr>
        <w:jc w:val="center"/>
        <w:rPr>
          <w:b/>
          <w:sz w:val="16"/>
          <w:szCs w:val="16"/>
        </w:rPr>
      </w:pPr>
    </w:p>
    <w:p w:rsidR="00F93E64" w:rsidRDefault="00F93E64" w:rsidP="002107F3">
      <w:pPr>
        <w:jc w:val="center"/>
        <w:rPr>
          <w:b/>
          <w:sz w:val="16"/>
          <w:szCs w:val="16"/>
        </w:rPr>
      </w:pPr>
    </w:p>
    <w:p w:rsidR="00F93E64" w:rsidRPr="00BB7E4A" w:rsidRDefault="00F93E64" w:rsidP="002107F3">
      <w:pPr>
        <w:jc w:val="center"/>
        <w:rPr>
          <w:b/>
          <w:sz w:val="16"/>
          <w:szCs w:val="16"/>
        </w:rPr>
      </w:pPr>
    </w:p>
    <w:p w:rsidR="002107F3" w:rsidRPr="00BB7E4A" w:rsidRDefault="002107F3" w:rsidP="002107F3">
      <w:pPr>
        <w:jc w:val="center"/>
        <w:rPr>
          <w:b/>
          <w:sz w:val="16"/>
          <w:szCs w:val="16"/>
        </w:rPr>
      </w:pPr>
    </w:p>
    <w:p w:rsidR="002107F3" w:rsidRPr="00BB7E4A" w:rsidRDefault="002107F3" w:rsidP="002107F3">
      <w:pPr>
        <w:jc w:val="center"/>
        <w:rPr>
          <w:b/>
          <w:sz w:val="16"/>
          <w:szCs w:val="16"/>
        </w:rPr>
      </w:pPr>
      <w:r w:rsidRPr="00BB7E4A">
        <w:rPr>
          <w:b/>
          <w:sz w:val="16"/>
          <w:szCs w:val="16"/>
        </w:rPr>
        <w:t>1.YIL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2107F3" w:rsidRPr="00BB7E4A" w:rsidTr="001A2B84">
        <w:tc>
          <w:tcPr>
            <w:tcW w:w="1260" w:type="dxa"/>
            <w:vMerge w:val="restart"/>
          </w:tcPr>
          <w:p w:rsidR="002107F3" w:rsidRPr="00BB7E4A" w:rsidRDefault="002107F3" w:rsidP="001A2B84">
            <w:pPr>
              <w:rPr>
                <w:b/>
                <w:sz w:val="16"/>
                <w:szCs w:val="16"/>
              </w:rPr>
            </w:pPr>
            <w:r w:rsidRPr="00BB7E4A">
              <w:rPr>
                <w:b/>
                <w:sz w:val="16"/>
                <w:szCs w:val="16"/>
              </w:rPr>
              <w:t xml:space="preserve">Dersin </w:t>
            </w:r>
          </w:p>
          <w:p w:rsidR="002107F3" w:rsidRPr="00BB7E4A" w:rsidRDefault="002107F3" w:rsidP="001A2B84">
            <w:pPr>
              <w:rPr>
                <w:b/>
                <w:sz w:val="16"/>
                <w:szCs w:val="16"/>
              </w:rPr>
            </w:pPr>
            <w:r w:rsidRPr="00BB7E4A">
              <w:rPr>
                <w:b/>
                <w:sz w:val="16"/>
                <w:szCs w:val="16"/>
              </w:rPr>
              <w:t>Kodu</w:t>
            </w:r>
          </w:p>
        </w:tc>
        <w:tc>
          <w:tcPr>
            <w:tcW w:w="1080" w:type="dxa"/>
            <w:gridSpan w:val="2"/>
          </w:tcPr>
          <w:p w:rsidR="002107F3" w:rsidRPr="00BB7E4A" w:rsidRDefault="002107F3" w:rsidP="001A2B84">
            <w:pPr>
              <w:rPr>
                <w:b/>
                <w:sz w:val="16"/>
                <w:szCs w:val="16"/>
              </w:rPr>
            </w:pPr>
            <w:r w:rsidRPr="00BB7E4A">
              <w:rPr>
                <w:b/>
                <w:sz w:val="16"/>
                <w:szCs w:val="16"/>
              </w:rPr>
              <w:t>Ders Saati</w:t>
            </w:r>
          </w:p>
        </w:tc>
        <w:tc>
          <w:tcPr>
            <w:tcW w:w="2880" w:type="dxa"/>
          </w:tcPr>
          <w:p w:rsidR="002107F3" w:rsidRPr="00BB7E4A" w:rsidRDefault="002107F3" w:rsidP="001A2B84">
            <w:pPr>
              <w:rPr>
                <w:b/>
                <w:sz w:val="16"/>
                <w:szCs w:val="16"/>
              </w:rPr>
            </w:pPr>
            <w:r w:rsidRPr="00BB7E4A">
              <w:rPr>
                <w:b/>
                <w:sz w:val="16"/>
                <w:szCs w:val="16"/>
              </w:rPr>
              <w:t>Öğretim Üyesi</w:t>
            </w:r>
          </w:p>
        </w:tc>
        <w:tc>
          <w:tcPr>
            <w:tcW w:w="1080" w:type="dxa"/>
          </w:tcPr>
          <w:p w:rsidR="002107F3" w:rsidRPr="00BB7E4A" w:rsidRDefault="002107F3" w:rsidP="001A2B84">
            <w:pPr>
              <w:rPr>
                <w:b/>
                <w:sz w:val="16"/>
                <w:szCs w:val="16"/>
              </w:rPr>
            </w:pPr>
            <w:r w:rsidRPr="00BB7E4A">
              <w:rPr>
                <w:b/>
                <w:sz w:val="16"/>
                <w:szCs w:val="16"/>
              </w:rPr>
              <w:t>Ders Günü</w:t>
            </w:r>
          </w:p>
        </w:tc>
        <w:tc>
          <w:tcPr>
            <w:tcW w:w="1080" w:type="dxa"/>
          </w:tcPr>
          <w:p w:rsidR="002107F3" w:rsidRPr="00BB7E4A" w:rsidRDefault="002107F3" w:rsidP="001A2B84">
            <w:pPr>
              <w:rPr>
                <w:b/>
                <w:sz w:val="16"/>
                <w:szCs w:val="16"/>
              </w:rPr>
            </w:pPr>
            <w:r w:rsidRPr="00BB7E4A">
              <w:rPr>
                <w:b/>
                <w:sz w:val="16"/>
                <w:szCs w:val="16"/>
              </w:rPr>
              <w:t>Ders Saati</w:t>
            </w:r>
          </w:p>
        </w:tc>
        <w:tc>
          <w:tcPr>
            <w:tcW w:w="1980" w:type="dxa"/>
          </w:tcPr>
          <w:p w:rsidR="002107F3" w:rsidRPr="00BB7E4A" w:rsidRDefault="002107F3" w:rsidP="001A2B84">
            <w:pPr>
              <w:rPr>
                <w:b/>
                <w:sz w:val="16"/>
                <w:szCs w:val="16"/>
              </w:rPr>
            </w:pPr>
            <w:r w:rsidRPr="00BB7E4A">
              <w:rPr>
                <w:b/>
                <w:sz w:val="16"/>
                <w:szCs w:val="16"/>
              </w:rPr>
              <w:t>Ders Yeri</w:t>
            </w:r>
          </w:p>
        </w:tc>
      </w:tr>
      <w:tr w:rsidR="002107F3" w:rsidRPr="00BB7E4A" w:rsidTr="001A2B84">
        <w:tc>
          <w:tcPr>
            <w:tcW w:w="1260" w:type="dxa"/>
            <w:vMerge/>
          </w:tcPr>
          <w:p w:rsidR="002107F3" w:rsidRPr="00BB7E4A" w:rsidRDefault="002107F3" w:rsidP="001A2B84">
            <w:pPr>
              <w:jc w:val="both"/>
              <w:rPr>
                <w:sz w:val="16"/>
                <w:szCs w:val="16"/>
              </w:rPr>
            </w:pPr>
          </w:p>
        </w:tc>
        <w:tc>
          <w:tcPr>
            <w:tcW w:w="540" w:type="dxa"/>
          </w:tcPr>
          <w:p w:rsidR="002107F3" w:rsidRPr="00BB7E4A" w:rsidRDefault="002107F3" w:rsidP="001A2B84">
            <w:pPr>
              <w:jc w:val="both"/>
              <w:rPr>
                <w:b/>
                <w:sz w:val="16"/>
                <w:szCs w:val="16"/>
              </w:rPr>
            </w:pPr>
            <w:r w:rsidRPr="00BB7E4A">
              <w:rPr>
                <w:b/>
                <w:sz w:val="16"/>
                <w:szCs w:val="16"/>
              </w:rPr>
              <w:t>Teo</w:t>
            </w:r>
          </w:p>
        </w:tc>
        <w:tc>
          <w:tcPr>
            <w:tcW w:w="540" w:type="dxa"/>
          </w:tcPr>
          <w:p w:rsidR="002107F3" w:rsidRPr="00BB7E4A" w:rsidRDefault="002107F3" w:rsidP="001A2B84">
            <w:pPr>
              <w:jc w:val="both"/>
              <w:rPr>
                <w:b/>
                <w:sz w:val="16"/>
                <w:szCs w:val="16"/>
              </w:rPr>
            </w:pPr>
            <w:r w:rsidRPr="00BB7E4A">
              <w:rPr>
                <w:b/>
                <w:sz w:val="16"/>
                <w:szCs w:val="16"/>
              </w:rPr>
              <w:t>DF</w:t>
            </w:r>
          </w:p>
        </w:tc>
        <w:tc>
          <w:tcPr>
            <w:tcW w:w="2880" w:type="dxa"/>
          </w:tcPr>
          <w:p w:rsidR="002107F3" w:rsidRPr="00BB7E4A" w:rsidRDefault="002107F3" w:rsidP="001A2B84">
            <w:pPr>
              <w:jc w:val="both"/>
              <w:rPr>
                <w:sz w:val="16"/>
                <w:szCs w:val="16"/>
              </w:rPr>
            </w:pPr>
          </w:p>
        </w:tc>
        <w:tc>
          <w:tcPr>
            <w:tcW w:w="1080" w:type="dxa"/>
          </w:tcPr>
          <w:p w:rsidR="002107F3" w:rsidRPr="00BB7E4A" w:rsidRDefault="002107F3" w:rsidP="001A2B84">
            <w:pPr>
              <w:jc w:val="both"/>
              <w:rPr>
                <w:sz w:val="16"/>
                <w:szCs w:val="16"/>
              </w:rPr>
            </w:pPr>
          </w:p>
        </w:tc>
        <w:tc>
          <w:tcPr>
            <w:tcW w:w="1080" w:type="dxa"/>
          </w:tcPr>
          <w:p w:rsidR="002107F3" w:rsidRPr="00BB7E4A" w:rsidRDefault="002107F3" w:rsidP="001A2B84">
            <w:pPr>
              <w:jc w:val="both"/>
              <w:rPr>
                <w:sz w:val="16"/>
                <w:szCs w:val="16"/>
              </w:rPr>
            </w:pPr>
          </w:p>
        </w:tc>
        <w:tc>
          <w:tcPr>
            <w:tcW w:w="1980" w:type="dxa"/>
          </w:tcPr>
          <w:p w:rsidR="002107F3" w:rsidRPr="00BB7E4A" w:rsidRDefault="002107F3" w:rsidP="001A2B84">
            <w:pPr>
              <w:jc w:val="both"/>
              <w:rPr>
                <w:sz w:val="16"/>
                <w:szCs w:val="16"/>
              </w:rPr>
            </w:pPr>
          </w:p>
        </w:tc>
      </w:tr>
      <w:tr w:rsidR="002107F3" w:rsidRPr="00BB7E4A" w:rsidTr="001A2B84">
        <w:tc>
          <w:tcPr>
            <w:tcW w:w="1260" w:type="dxa"/>
            <w:vAlign w:val="center"/>
          </w:tcPr>
          <w:p w:rsidR="002107F3" w:rsidRPr="00BB7E4A" w:rsidRDefault="002107F3" w:rsidP="001A2B84">
            <w:pPr>
              <w:rPr>
                <w:sz w:val="16"/>
                <w:szCs w:val="16"/>
              </w:rPr>
            </w:pPr>
            <w:r w:rsidRPr="00BB7E4A">
              <w:rPr>
                <w:sz w:val="16"/>
                <w:szCs w:val="16"/>
              </w:rPr>
              <w:t>UZM1212</w:t>
            </w:r>
          </w:p>
        </w:tc>
        <w:tc>
          <w:tcPr>
            <w:tcW w:w="540" w:type="dxa"/>
            <w:vAlign w:val="center"/>
          </w:tcPr>
          <w:p w:rsidR="002107F3" w:rsidRPr="00BB7E4A" w:rsidRDefault="002107F3" w:rsidP="001A2B84">
            <w:pPr>
              <w:rPr>
                <w:sz w:val="16"/>
                <w:szCs w:val="16"/>
              </w:rPr>
            </w:pPr>
            <w:r w:rsidRPr="00BB7E4A">
              <w:rPr>
                <w:sz w:val="16"/>
                <w:szCs w:val="16"/>
              </w:rPr>
              <w:t>2</w:t>
            </w:r>
          </w:p>
        </w:tc>
        <w:tc>
          <w:tcPr>
            <w:tcW w:w="540" w:type="dxa"/>
            <w:vAlign w:val="center"/>
          </w:tcPr>
          <w:p w:rsidR="002107F3" w:rsidRPr="00BB7E4A" w:rsidRDefault="002107F3" w:rsidP="001A2B84">
            <w:pPr>
              <w:rPr>
                <w:sz w:val="16"/>
                <w:szCs w:val="16"/>
              </w:rPr>
            </w:pPr>
            <w:r w:rsidRPr="00BB7E4A">
              <w:rPr>
                <w:sz w:val="16"/>
                <w:szCs w:val="16"/>
              </w:rPr>
              <w:t>2</w:t>
            </w:r>
          </w:p>
        </w:tc>
        <w:tc>
          <w:tcPr>
            <w:tcW w:w="2880" w:type="dxa"/>
            <w:vAlign w:val="center"/>
          </w:tcPr>
          <w:p w:rsidR="002107F3" w:rsidRPr="00BB7E4A" w:rsidRDefault="002107F3" w:rsidP="001A2B84">
            <w:pPr>
              <w:rPr>
                <w:sz w:val="16"/>
                <w:szCs w:val="16"/>
              </w:rPr>
            </w:pPr>
            <w:r w:rsidRPr="00BB7E4A">
              <w:rPr>
                <w:sz w:val="16"/>
                <w:szCs w:val="16"/>
              </w:rPr>
              <w:t>Prof.Dr.Salim Başol TEKİN</w:t>
            </w:r>
          </w:p>
        </w:tc>
        <w:tc>
          <w:tcPr>
            <w:tcW w:w="1080" w:type="dxa"/>
            <w:vAlign w:val="center"/>
          </w:tcPr>
          <w:p w:rsidR="002107F3" w:rsidRPr="00BB7E4A" w:rsidRDefault="002107F3" w:rsidP="001A2B84">
            <w:pPr>
              <w:rPr>
                <w:sz w:val="16"/>
                <w:szCs w:val="16"/>
              </w:rPr>
            </w:pPr>
            <w:r w:rsidRPr="00BB7E4A">
              <w:rPr>
                <w:sz w:val="16"/>
                <w:szCs w:val="16"/>
              </w:rPr>
              <w:t xml:space="preserve">Pazartesi </w:t>
            </w:r>
          </w:p>
        </w:tc>
        <w:tc>
          <w:tcPr>
            <w:tcW w:w="1080" w:type="dxa"/>
            <w:vAlign w:val="center"/>
          </w:tcPr>
          <w:p w:rsidR="002107F3" w:rsidRPr="00BB7E4A" w:rsidRDefault="002107F3" w:rsidP="001A2B84">
            <w:pPr>
              <w:rPr>
                <w:sz w:val="16"/>
                <w:szCs w:val="16"/>
              </w:rPr>
            </w:pPr>
            <w:r w:rsidRPr="00BB7E4A">
              <w:rPr>
                <w:sz w:val="16"/>
                <w:szCs w:val="16"/>
              </w:rPr>
              <w:t>08.00-10.00</w:t>
            </w:r>
          </w:p>
          <w:p w:rsidR="002107F3" w:rsidRPr="00BB7E4A" w:rsidRDefault="002107F3" w:rsidP="001A2B84">
            <w:pPr>
              <w:rPr>
                <w:sz w:val="16"/>
                <w:szCs w:val="16"/>
              </w:rPr>
            </w:pPr>
            <w:r w:rsidRPr="00BB7E4A">
              <w:rPr>
                <w:sz w:val="16"/>
                <w:szCs w:val="16"/>
              </w:rPr>
              <w:t>13.00-15.00</w:t>
            </w:r>
          </w:p>
        </w:tc>
        <w:tc>
          <w:tcPr>
            <w:tcW w:w="1980" w:type="dxa"/>
            <w:vMerge w:val="restart"/>
            <w:vAlign w:val="center"/>
          </w:tcPr>
          <w:p w:rsidR="002107F3" w:rsidRPr="00BB7E4A" w:rsidRDefault="002107F3" w:rsidP="001A2B84">
            <w:pPr>
              <w:jc w:val="center"/>
              <w:rPr>
                <w:sz w:val="16"/>
                <w:szCs w:val="16"/>
              </w:rPr>
            </w:pPr>
            <w:r w:rsidRPr="00BB7E4A">
              <w:rPr>
                <w:sz w:val="16"/>
                <w:szCs w:val="16"/>
              </w:rPr>
              <w:t xml:space="preserve">İç Hastalıkları Kliniği, Laboratuarlar, US Odası, Poliklinik </w:t>
            </w:r>
          </w:p>
        </w:tc>
      </w:tr>
      <w:tr w:rsidR="002107F3" w:rsidRPr="00BB7E4A" w:rsidTr="001A2B84">
        <w:trPr>
          <w:trHeight w:val="128"/>
        </w:trPr>
        <w:tc>
          <w:tcPr>
            <w:tcW w:w="1260" w:type="dxa"/>
            <w:vAlign w:val="center"/>
          </w:tcPr>
          <w:p w:rsidR="002107F3" w:rsidRPr="00BB7E4A" w:rsidRDefault="002107F3" w:rsidP="001A2B84">
            <w:pPr>
              <w:rPr>
                <w:sz w:val="16"/>
                <w:szCs w:val="16"/>
              </w:rPr>
            </w:pPr>
            <w:r w:rsidRPr="00BB7E4A">
              <w:rPr>
                <w:sz w:val="16"/>
                <w:szCs w:val="16"/>
              </w:rPr>
              <w:t>UZM1212</w:t>
            </w:r>
          </w:p>
        </w:tc>
        <w:tc>
          <w:tcPr>
            <w:tcW w:w="540" w:type="dxa"/>
            <w:vAlign w:val="center"/>
          </w:tcPr>
          <w:p w:rsidR="002107F3" w:rsidRPr="00BB7E4A" w:rsidRDefault="002107F3" w:rsidP="001A2B84">
            <w:pPr>
              <w:rPr>
                <w:sz w:val="16"/>
                <w:szCs w:val="16"/>
              </w:rPr>
            </w:pPr>
            <w:r w:rsidRPr="00BB7E4A">
              <w:rPr>
                <w:sz w:val="16"/>
                <w:szCs w:val="16"/>
              </w:rPr>
              <w:t>2</w:t>
            </w:r>
          </w:p>
        </w:tc>
        <w:tc>
          <w:tcPr>
            <w:tcW w:w="540" w:type="dxa"/>
            <w:vAlign w:val="center"/>
          </w:tcPr>
          <w:p w:rsidR="002107F3" w:rsidRPr="00BB7E4A" w:rsidRDefault="002107F3" w:rsidP="001A2B84">
            <w:pPr>
              <w:rPr>
                <w:sz w:val="16"/>
                <w:szCs w:val="16"/>
              </w:rPr>
            </w:pPr>
            <w:r w:rsidRPr="00BB7E4A">
              <w:rPr>
                <w:sz w:val="16"/>
                <w:szCs w:val="16"/>
              </w:rPr>
              <w:t>2</w:t>
            </w:r>
          </w:p>
        </w:tc>
        <w:tc>
          <w:tcPr>
            <w:tcW w:w="2880" w:type="dxa"/>
            <w:vAlign w:val="center"/>
          </w:tcPr>
          <w:p w:rsidR="002107F3" w:rsidRPr="00BB7E4A" w:rsidRDefault="002107F3" w:rsidP="001A2B84">
            <w:pPr>
              <w:rPr>
                <w:sz w:val="16"/>
                <w:szCs w:val="16"/>
              </w:rPr>
            </w:pPr>
            <w:r w:rsidRPr="00BB7E4A">
              <w:rPr>
                <w:sz w:val="16"/>
                <w:szCs w:val="16"/>
              </w:rPr>
              <w:t>Prof.Dr.Mehmet BİLİCİ</w:t>
            </w:r>
          </w:p>
        </w:tc>
        <w:tc>
          <w:tcPr>
            <w:tcW w:w="1080" w:type="dxa"/>
            <w:vAlign w:val="center"/>
          </w:tcPr>
          <w:p w:rsidR="002107F3" w:rsidRPr="00BB7E4A" w:rsidRDefault="002107F3" w:rsidP="001A2B84">
            <w:pPr>
              <w:rPr>
                <w:sz w:val="16"/>
                <w:szCs w:val="16"/>
              </w:rPr>
            </w:pPr>
            <w:r w:rsidRPr="00BB7E4A">
              <w:rPr>
                <w:sz w:val="16"/>
                <w:szCs w:val="16"/>
              </w:rPr>
              <w:t>Salı</w:t>
            </w:r>
          </w:p>
          <w:p w:rsidR="002107F3" w:rsidRPr="00BB7E4A" w:rsidRDefault="002107F3" w:rsidP="001A2B84">
            <w:pPr>
              <w:rPr>
                <w:sz w:val="16"/>
                <w:szCs w:val="16"/>
              </w:rPr>
            </w:pPr>
          </w:p>
        </w:tc>
        <w:tc>
          <w:tcPr>
            <w:tcW w:w="1080" w:type="dxa"/>
            <w:vAlign w:val="center"/>
          </w:tcPr>
          <w:p w:rsidR="002107F3" w:rsidRPr="00BB7E4A" w:rsidRDefault="002107F3" w:rsidP="001A2B84">
            <w:pPr>
              <w:rPr>
                <w:sz w:val="16"/>
                <w:szCs w:val="16"/>
              </w:rPr>
            </w:pPr>
            <w:r w:rsidRPr="00BB7E4A">
              <w:rPr>
                <w:sz w:val="16"/>
                <w:szCs w:val="16"/>
              </w:rPr>
              <w:t>08.00-10.00</w:t>
            </w:r>
          </w:p>
          <w:p w:rsidR="002107F3" w:rsidRPr="00BB7E4A" w:rsidRDefault="002107F3" w:rsidP="001A2B84">
            <w:pPr>
              <w:rPr>
                <w:sz w:val="16"/>
                <w:szCs w:val="16"/>
              </w:rPr>
            </w:pPr>
            <w:r w:rsidRPr="00BB7E4A">
              <w:rPr>
                <w:sz w:val="16"/>
                <w:szCs w:val="16"/>
              </w:rPr>
              <w:t>13.00-15.00</w:t>
            </w:r>
          </w:p>
        </w:tc>
        <w:tc>
          <w:tcPr>
            <w:tcW w:w="1980" w:type="dxa"/>
            <w:vMerge/>
          </w:tcPr>
          <w:p w:rsidR="002107F3" w:rsidRPr="00BB7E4A" w:rsidRDefault="002107F3" w:rsidP="001A2B84">
            <w:pPr>
              <w:rPr>
                <w:sz w:val="16"/>
                <w:szCs w:val="16"/>
              </w:rPr>
            </w:pPr>
          </w:p>
        </w:tc>
      </w:tr>
      <w:tr w:rsidR="002107F3" w:rsidRPr="00BB7E4A" w:rsidTr="001A2B84">
        <w:trPr>
          <w:trHeight w:val="128"/>
        </w:trPr>
        <w:tc>
          <w:tcPr>
            <w:tcW w:w="1260" w:type="dxa"/>
            <w:vAlign w:val="center"/>
          </w:tcPr>
          <w:p w:rsidR="002107F3" w:rsidRPr="00BB7E4A" w:rsidRDefault="002107F3" w:rsidP="001A2B84">
            <w:pPr>
              <w:rPr>
                <w:sz w:val="16"/>
                <w:szCs w:val="16"/>
              </w:rPr>
            </w:pPr>
            <w:r w:rsidRPr="00BB7E4A">
              <w:rPr>
                <w:sz w:val="16"/>
                <w:szCs w:val="16"/>
              </w:rPr>
              <w:t>UZM1212</w:t>
            </w:r>
          </w:p>
        </w:tc>
        <w:tc>
          <w:tcPr>
            <w:tcW w:w="540" w:type="dxa"/>
            <w:vAlign w:val="center"/>
          </w:tcPr>
          <w:p w:rsidR="002107F3" w:rsidRPr="00BB7E4A" w:rsidRDefault="002107F3" w:rsidP="001A2B84">
            <w:pPr>
              <w:rPr>
                <w:sz w:val="16"/>
                <w:szCs w:val="16"/>
              </w:rPr>
            </w:pPr>
            <w:r w:rsidRPr="00BB7E4A">
              <w:rPr>
                <w:sz w:val="16"/>
                <w:szCs w:val="16"/>
              </w:rPr>
              <w:t>2</w:t>
            </w:r>
          </w:p>
        </w:tc>
        <w:tc>
          <w:tcPr>
            <w:tcW w:w="540" w:type="dxa"/>
            <w:vAlign w:val="center"/>
          </w:tcPr>
          <w:p w:rsidR="002107F3" w:rsidRPr="00BB7E4A" w:rsidRDefault="002107F3" w:rsidP="001A2B84">
            <w:pPr>
              <w:rPr>
                <w:sz w:val="16"/>
                <w:szCs w:val="16"/>
              </w:rPr>
            </w:pPr>
            <w:r w:rsidRPr="00BB7E4A">
              <w:rPr>
                <w:sz w:val="16"/>
                <w:szCs w:val="16"/>
              </w:rPr>
              <w:t>2</w:t>
            </w:r>
          </w:p>
        </w:tc>
        <w:tc>
          <w:tcPr>
            <w:tcW w:w="2880" w:type="dxa"/>
            <w:vAlign w:val="center"/>
          </w:tcPr>
          <w:p w:rsidR="002107F3" w:rsidRPr="00BB7E4A" w:rsidRDefault="002107F3" w:rsidP="001A2B84">
            <w:pPr>
              <w:rPr>
                <w:sz w:val="16"/>
                <w:szCs w:val="16"/>
              </w:rPr>
            </w:pPr>
            <w:r w:rsidRPr="00BB7E4A">
              <w:rPr>
                <w:sz w:val="16"/>
                <w:szCs w:val="16"/>
              </w:rPr>
              <w:t>Prof.Dr.Salim Başol TEKİN</w:t>
            </w:r>
          </w:p>
        </w:tc>
        <w:tc>
          <w:tcPr>
            <w:tcW w:w="1080" w:type="dxa"/>
            <w:vAlign w:val="center"/>
          </w:tcPr>
          <w:p w:rsidR="002107F3" w:rsidRPr="00BB7E4A" w:rsidRDefault="002107F3" w:rsidP="001A2B84">
            <w:pPr>
              <w:rPr>
                <w:sz w:val="16"/>
                <w:szCs w:val="16"/>
              </w:rPr>
            </w:pPr>
            <w:r w:rsidRPr="00BB7E4A">
              <w:rPr>
                <w:sz w:val="16"/>
                <w:szCs w:val="16"/>
              </w:rPr>
              <w:t>Çarşamba</w:t>
            </w:r>
          </w:p>
        </w:tc>
        <w:tc>
          <w:tcPr>
            <w:tcW w:w="1080" w:type="dxa"/>
            <w:vAlign w:val="center"/>
          </w:tcPr>
          <w:p w:rsidR="002107F3" w:rsidRPr="00BB7E4A" w:rsidRDefault="002107F3" w:rsidP="001A2B84">
            <w:pPr>
              <w:rPr>
                <w:sz w:val="16"/>
                <w:szCs w:val="16"/>
              </w:rPr>
            </w:pPr>
            <w:r w:rsidRPr="00BB7E4A">
              <w:rPr>
                <w:sz w:val="16"/>
                <w:szCs w:val="16"/>
              </w:rPr>
              <w:t>08.00-10.00</w:t>
            </w:r>
          </w:p>
          <w:p w:rsidR="002107F3" w:rsidRPr="00BB7E4A" w:rsidRDefault="002107F3" w:rsidP="001A2B84">
            <w:pPr>
              <w:rPr>
                <w:sz w:val="16"/>
                <w:szCs w:val="16"/>
              </w:rPr>
            </w:pPr>
            <w:r w:rsidRPr="00BB7E4A">
              <w:rPr>
                <w:sz w:val="16"/>
                <w:szCs w:val="16"/>
              </w:rPr>
              <w:t>13.00-15.00</w:t>
            </w:r>
          </w:p>
        </w:tc>
        <w:tc>
          <w:tcPr>
            <w:tcW w:w="1980" w:type="dxa"/>
            <w:vMerge/>
          </w:tcPr>
          <w:p w:rsidR="002107F3" w:rsidRPr="00BB7E4A" w:rsidRDefault="002107F3" w:rsidP="001A2B84">
            <w:pPr>
              <w:rPr>
                <w:sz w:val="16"/>
                <w:szCs w:val="16"/>
              </w:rPr>
            </w:pPr>
          </w:p>
        </w:tc>
      </w:tr>
      <w:tr w:rsidR="002107F3" w:rsidRPr="00BB7E4A" w:rsidTr="001A2B84">
        <w:trPr>
          <w:trHeight w:val="128"/>
        </w:trPr>
        <w:tc>
          <w:tcPr>
            <w:tcW w:w="1260" w:type="dxa"/>
            <w:vAlign w:val="center"/>
          </w:tcPr>
          <w:p w:rsidR="002107F3" w:rsidRPr="00BB7E4A" w:rsidRDefault="002107F3" w:rsidP="001A2B84">
            <w:pPr>
              <w:rPr>
                <w:sz w:val="16"/>
                <w:szCs w:val="16"/>
              </w:rPr>
            </w:pPr>
            <w:r w:rsidRPr="00BB7E4A">
              <w:rPr>
                <w:sz w:val="16"/>
                <w:szCs w:val="16"/>
              </w:rPr>
              <w:t>UZM1212</w:t>
            </w:r>
          </w:p>
        </w:tc>
        <w:tc>
          <w:tcPr>
            <w:tcW w:w="540" w:type="dxa"/>
            <w:vAlign w:val="center"/>
          </w:tcPr>
          <w:p w:rsidR="002107F3" w:rsidRPr="00BB7E4A" w:rsidRDefault="002107F3" w:rsidP="001A2B84">
            <w:pPr>
              <w:rPr>
                <w:sz w:val="16"/>
                <w:szCs w:val="16"/>
              </w:rPr>
            </w:pPr>
            <w:r w:rsidRPr="00BB7E4A">
              <w:rPr>
                <w:sz w:val="16"/>
                <w:szCs w:val="16"/>
              </w:rPr>
              <w:t>2</w:t>
            </w:r>
          </w:p>
        </w:tc>
        <w:tc>
          <w:tcPr>
            <w:tcW w:w="540" w:type="dxa"/>
            <w:vAlign w:val="center"/>
          </w:tcPr>
          <w:p w:rsidR="002107F3" w:rsidRPr="00BB7E4A" w:rsidRDefault="002107F3" w:rsidP="001A2B84">
            <w:pPr>
              <w:rPr>
                <w:sz w:val="16"/>
                <w:szCs w:val="16"/>
              </w:rPr>
            </w:pPr>
            <w:r w:rsidRPr="00BB7E4A">
              <w:rPr>
                <w:sz w:val="16"/>
                <w:szCs w:val="16"/>
              </w:rPr>
              <w:t>2</w:t>
            </w:r>
          </w:p>
        </w:tc>
        <w:tc>
          <w:tcPr>
            <w:tcW w:w="2880" w:type="dxa"/>
            <w:vAlign w:val="center"/>
          </w:tcPr>
          <w:p w:rsidR="002107F3" w:rsidRPr="00BB7E4A" w:rsidRDefault="002107F3" w:rsidP="001A2B84">
            <w:pPr>
              <w:rPr>
                <w:sz w:val="16"/>
                <w:szCs w:val="16"/>
              </w:rPr>
            </w:pPr>
            <w:r w:rsidRPr="00BB7E4A">
              <w:rPr>
                <w:sz w:val="16"/>
                <w:szCs w:val="16"/>
              </w:rPr>
              <w:t>Prof.Dr.Mehmet BİLİCİ</w:t>
            </w:r>
          </w:p>
        </w:tc>
        <w:tc>
          <w:tcPr>
            <w:tcW w:w="1080" w:type="dxa"/>
            <w:vAlign w:val="center"/>
          </w:tcPr>
          <w:p w:rsidR="002107F3" w:rsidRPr="00BB7E4A" w:rsidRDefault="002107F3" w:rsidP="001A2B84">
            <w:pPr>
              <w:rPr>
                <w:sz w:val="16"/>
                <w:szCs w:val="16"/>
              </w:rPr>
            </w:pPr>
            <w:r w:rsidRPr="00BB7E4A">
              <w:rPr>
                <w:sz w:val="16"/>
                <w:szCs w:val="16"/>
              </w:rPr>
              <w:t>Perşembe</w:t>
            </w:r>
          </w:p>
        </w:tc>
        <w:tc>
          <w:tcPr>
            <w:tcW w:w="1080" w:type="dxa"/>
            <w:vAlign w:val="center"/>
          </w:tcPr>
          <w:p w:rsidR="002107F3" w:rsidRPr="00BB7E4A" w:rsidRDefault="002107F3" w:rsidP="001A2B84">
            <w:pPr>
              <w:rPr>
                <w:sz w:val="16"/>
                <w:szCs w:val="16"/>
              </w:rPr>
            </w:pPr>
            <w:r w:rsidRPr="00BB7E4A">
              <w:rPr>
                <w:sz w:val="16"/>
                <w:szCs w:val="16"/>
              </w:rPr>
              <w:t>08.00-10.00</w:t>
            </w:r>
          </w:p>
          <w:p w:rsidR="002107F3" w:rsidRPr="00BB7E4A" w:rsidRDefault="002107F3" w:rsidP="001A2B84">
            <w:pPr>
              <w:rPr>
                <w:sz w:val="16"/>
                <w:szCs w:val="16"/>
              </w:rPr>
            </w:pPr>
            <w:r w:rsidRPr="00BB7E4A">
              <w:rPr>
                <w:sz w:val="16"/>
                <w:szCs w:val="16"/>
              </w:rPr>
              <w:t>13.00-15.00</w:t>
            </w:r>
          </w:p>
        </w:tc>
        <w:tc>
          <w:tcPr>
            <w:tcW w:w="1980" w:type="dxa"/>
            <w:vMerge/>
          </w:tcPr>
          <w:p w:rsidR="002107F3" w:rsidRPr="00BB7E4A" w:rsidRDefault="002107F3" w:rsidP="001A2B84">
            <w:pPr>
              <w:rPr>
                <w:sz w:val="16"/>
                <w:szCs w:val="16"/>
              </w:rPr>
            </w:pPr>
          </w:p>
        </w:tc>
      </w:tr>
      <w:tr w:rsidR="002107F3" w:rsidRPr="00BB7E4A" w:rsidTr="001A2B84">
        <w:tc>
          <w:tcPr>
            <w:tcW w:w="1260" w:type="dxa"/>
            <w:vAlign w:val="center"/>
          </w:tcPr>
          <w:p w:rsidR="002107F3" w:rsidRPr="00BB7E4A" w:rsidRDefault="002107F3" w:rsidP="001A2B84">
            <w:pPr>
              <w:rPr>
                <w:sz w:val="16"/>
                <w:szCs w:val="16"/>
              </w:rPr>
            </w:pPr>
            <w:r w:rsidRPr="00BB7E4A">
              <w:rPr>
                <w:sz w:val="16"/>
                <w:szCs w:val="16"/>
              </w:rPr>
              <w:t>UZM1212</w:t>
            </w:r>
          </w:p>
        </w:tc>
        <w:tc>
          <w:tcPr>
            <w:tcW w:w="540" w:type="dxa"/>
            <w:vAlign w:val="center"/>
          </w:tcPr>
          <w:p w:rsidR="002107F3" w:rsidRPr="00BB7E4A" w:rsidRDefault="002107F3" w:rsidP="001A2B84">
            <w:pPr>
              <w:rPr>
                <w:sz w:val="16"/>
                <w:szCs w:val="16"/>
              </w:rPr>
            </w:pPr>
            <w:r w:rsidRPr="00BB7E4A">
              <w:rPr>
                <w:sz w:val="16"/>
                <w:szCs w:val="16"/>
              </w:rPr>
              <w:t>2</w:t>
            </w:r>
          </w:p>
        </w:tc>
        <w:tc>
          <w:tcPr>
            <w:tcW w:w="540" w:type="dxa"/>
            <w:vAlign w:val="center"/>
          </w:tcPr>
          <w:p w:rsidR="002107F3" w:rsidRPr="00BB7E4A" w:rsidRDefault="002107F3" w:rsidP="001A2B84">
            <w:pPr>
              <w:rPr>
                <w:sz w:val="16"/>
                <w:szCs w:val="16"/>
              </w:rPr>
            </w:pPr>
            <w:r w:rsidRPr="00BB7E4A">
              <w:rPr>
                <w:sz w:val="16"/>
                <w:szCs w:val="16"/>
              </w:rPr>
              <w:t>2</w:t>
            </w:r>
          </w:p>
        </w:tc>
        <w:tc>
          <w:tcPr>
            <w:tcW w:w="2880" w:type="dxa"/>
            <w:vAlign w:val="center"/>
          </w:tcPr>
          <w:p w:rsidR="002107F3" w:rsidRPr="00BB7E4A" w:rsidRDefault="002107F3" w:rsidP="001A2B84">
            <w:pPr>
              <w:rPr>
                <w:sz w:val="16"/>
                <w:szCs w:val="16"/>
              </w:rPr>
            </w:pPr>
            <w:r w:rsidRPr="00BB7E4A">
              <w:rPr>
                <w:sz w:val="16"/>
                <w:szCs w:val="16"/>
              </w:rPr>
              <w:t>Prof.Dr.Salim Başol TEKİN</w:t>
            </w:r>
          </w:p>
        </w:tc>
        <w:tc>
          <w:tcPr>
            <w:tcW w:w="1080" w:type="dxa"/>
            <w:vAlign w:val="center"/>
          </w:tcPr>
          <w:p w:rsidR="002107F3" w:rsidRPr="00BB7E4A" w:rsidRDefault="002107F3" w:rsidP="001A2B84">
            <w:pPr>
              <w:rPr>
                <w:sz w:val="16"/>
                <w:szCs w:val="16"/>
              </w:rPr>
            </w:pPr>
            <w:r w:rsidRPr="00BB7E4A">
              <w:rPr>
                <w:sz w:val="16"/>
                <w:szCs w:val="16"/>
              </w:rPr>
              <w:t>Cuma</w:t>
            </w:r>
          </w:p>
        </w:tc>
        <w:tc>
          <w:tcPr>
            <w:tcW w:w="1080" w:type="dxa"/>
            <w:vAlign w:val="center"/>
          </w:tcPr>
          <w:p w:rsidR="002107F3" w:rsidRPr="00BB7E4A" w:rsidRDefault="002107F3" w:rsidP="001A2B84">
            <w:pPr>
              <w:rPr>
                <w:sz w:val="16"/>
                <w:szCs w:val="16"/>
              </w:rPr>
            </w:pPr>
            <w:r w:rsidRPr="00BB7E4A">
              <w:rPr>
                <w:sz w:val="16"/>
                <w:szCs w:val="16"/>
              </w:rPr>
              <w:t>08.00-10.00</w:t>
            </w:r>
          </w:p>
          <w:p w:rsidR="002107F3" w:rsidRPr="00BB7E4A" w:rsidRDefault="002107F3" w:rsidP="001A2B84">
            <w:pPr>
              <w:rPr>
                <w:sz w:val="16"/>
                <w:szCs w:val="16"/>
              </w:rPr>
            </w:pPr>
            <w:r w:rsidRPr="00BB7E4A">
              <w:rPr>
                <w:sz w:val="16"/>
                <w:szCs w:val="16"/>
              </w:rPr>
              <w:t>13.00-15.00</w:t>
            </w:r>
          </w:p>
        </w:tc>
        <w:tc>
          <w:tcPr>
            <w:tcW w:w="1980" w:type="dxa"/>
            <w:vMerge/>
          </w:tcPr>
          <w:p w:rsidR="002107F3" w:rsidRPr="00BB7E4A" w:rsidRDefault="002107F3" w:rsidP="001A2B84">
            <w:pPr>
              <w:rPr>
                <w:sz w:val="16"/>
                <w:szCs w:val="16"/>
              </w:rPr>
            </w:pPr>
          </w:p>
        </w:tc>
      </w:tr>
    </w:tbl>
    <w:p w:rsidR="002107F3" w:rsidRPr="00BB7E4A" w:rsidRDefault="002107F3" w:rsidP="002107F3">
      <w:pPr>
        <w:jc w:val="center"/>
        <w:rPr>
          <w:b/>
          <w:sz w:val="16"/>
          <w:szCs w:val="16"/>
        </w:rPr>
      </w:pPr>
    </w:p>
    <w:p w:rsidR="002107F3" w:rsidRPr="00BB7E4A" w:rsidRDefault="002107F3" w:rsidP="002107F3">
      <w:pPr>
        <w:jc w:val="center"/>
        <w:rPr>
          <w:sz w:val="16"/>
          <w:szCs w:val="16"/>
        </w:rPr>
      </w:pPr>
      <w:r w:rsidRPr="00BB7E4A">
        <w:rPr>
          <w:b/>
          <w:sz w:val="16"/>
          <w:szCs w:val="16"/>
        </w:rPr>
        <w:t>2.YIL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2107F3" w:rsidRPr="00BB7E4A" w:rsidTr="001A2B84">
        <w:tc>
          <w:tcPr>
            <w:tcW w:w="1260" w:type="dxa"/>
            <w:vMerge w:val="restart"/>
          </w:tcPr>
          <w:p w:rsidR="002107F3" w:rsidRPr="00BB7E4A" w:rsidRDefault="002107F3" w:rsidP="001A2B84">
            <w:pPr>
              <w:rPr>
                <w:b/>
                <w:sz w:val="16"/>
                <w:szCs w:val="16"/>
              </w:rPr>
            </w:pPr>
            <w:r w:rsidRPr="00BB7E4A">
              <w:rPr>
                <w:b/>
                <w:sz w:val="16"/>
                <w:szCs w:val="16"/>
              </w:rPr>
              <w:t xml:space="preserve">Dersin </w:t>
            </w:r>
          </w:p>
          <w:p w:rsidR="002107F3" w:rsidRPr="00BB7E4A" w:rsidRDefault="002107F3" w:rsidP="001A2B84">
            <w:pPr>
              <w:rPr>
                <w:b/>
                <w:sz w:val="16"/>
                <w:szCs w:val="16"/>
              </w:rPr>
            </w:pPr>
            <w:r w:rsidRPr="00BB7E4A">
              <w:rPr>
                <w:b/>
                <w:sz w:val="16"/>
                <w:szCs w:val="16"/>
              </w:rPr>
              <w:t>Kodu</w:t>
            </w:r>
          </w:p>
        </w:tc>
        <w:tc>
          <w:tcPr>
            <w:tcW w:w="1080" w:type="dxa"/>
            <w:gridSpan w:val="2"/>
          </w:tcPr>
          <w:p w:rsidR="002107F3" w:rsidRPr="00BB7E4A" w:rsidRDefault="002107F3" w:rsidP="001A2B84">
            <w:pPr>
              <w:rPr>
                <w:b/>
                <w:sz w:val="16"/>
                <w:szCs w:val="16"/>
              </w:rPr>
            </w:pPr>
            <w:r w:rsidRPr="00BB7E4A">
              <w:rPr>
                <w:b/>
                <w:sz w:val="16"/>
                <w:szCs w:val="16"/>
              </w:rPr>
              <w:t>Ders Saati</w:t>
            </w:r>
          </w:p>
        </w:tc>
        <w:tc>
          <w:tcPr>
            <w:tcW w:w="2880" w:type="dxa"/>
          </w:tcPr>
          <w:p w:rsidR="002107F3" w:rsidRPr="00BB7E4A" w:rsidRDefault="002107F3" w:rsidP="001A2B84">
            <w:pPr>
              <w:rPr>
                <w:b/>
                <w:sz w:val="16"/>
                <w:szCs w:val="16"/>
              </w:rPr>
            </w:pPr>
            <w:r w:rsidRPr="00BB7E4A">
              <w:rPr>
                <w:b/>
                <w:sz w:val="16"/>
                <w:szCs w:val="16"/>
              </w:rPr>
              <w:t>Öğretim Üyesi</w:t>
            </w:r>
          </w:p>
        </w:tc>
        <w:tc>
          <w:tcPr>
            <w:tcW w:w="1080" w:type="dxa"/>
          </w:tcPr>
          <w:p w:rsidR="002107F3" w:rsidRPr="00BB7E4A" w:rsidRDefault="002107F3" w:rsidP="001A2B84">
            <w:pPr>
              <w:rPr>
                <w:b/>
                <w:sz w:val="16"/>
                <w:szCs w:val="16"/>
              </w:rPr>
            </w:pPr>
            <w:r w:rsidRPr="00BB7E4A">
              <w:rPr>
                <w:b/>
                <w:sz w:val="16"/>
                <w:szCs w:val="16"/>
              </w:rPr>
              <w:t>Ders Günü</w:t>
            </w:r>
          </w:p>
        </w:tc>
        <w:tc>
          <w:tcPr>
            <w:tcW w:w="1080" w:type="dxa"/>
          </w:tcPr>
          <w:p w:rsidR="002107F3" w:rsidRPr="00BB7E4A" w:rsidRDefault="002107F3" w:rsidP="001A2B84">
            <w:pPr>
              <w:rPr>
                <w:b/>
                <w:sz w:val="16"/>
                <w:szCs w:val="16"/>
              </w:rPr>
            </w:pPr>
            <w:r w:rsidRPr="00BB7E4A">
              <w:rPr>
                <w:b/>
                <w:sz w:val="16"/>
                <w:szCs w:val="16"/>
              </w:rPr>
              <w:t>Ders Saati</w:t>
            </w:r>
          </w:p>
        </w:tc>
        <w:tc>
          <w:tcPr>
            <w:tcW w:w="1980" w:type="dxa"/>
          </w:tcPr>
          <w:p w:rsidR="002107F3" w:rsidRPr="00BB7E4A" w:rsidRDefault="002107F3" w:rsidP="001A2B84">
            <w:pPr>
              <w:rPr>
                <w:b/>
                <w:sz w:val="16"/>
                <w:szCs w:val="16"/>
              </w:rPr>
            </w:pPr>
            <w:r w:rsidRPr="00BB7E4A">
              <w:rPr>
                <w:b/>
                <w:sz w:val="16"/>
                <w:szCs w:val="16"/>
              </w:rPr>
              <w:t>Ders Yeri</w:t>
            </w:r>
          </w:p>
        </w:tc>
      </w:tr>
      <w:tr w:rsidR="002107F3" w:rsidRPr="00BB7E4A" w:rsidTr="001A2B84">
        <w:tc>
          <w:tcPr>
            <w:tcW w:w="1260" w:type="dxa"/>
            <w:vMerge/>
          </w:tcPr>
          <w:p w:rsidR="002107F3" w:rsidRPr="00BB7E4A" w:rsidRDefault="002107F3" w:rsidP="001A2B84">
            <w:pPr>
              <w:jc w:val="both"/>
              <w:rPr>
                <w:sz w:val="16"/>
                <w:szCs w:val="16"/>
              </w:rPr>
            </w:pPr>
          </w:p>
        </w:tc>
        <w:tc>
          <w:tcPr>
            <w:tcW w:w="540" w:type="dxa"/>
          </w:tcPr>
          <w:p w:rsidR="002107F3" w:rsidRPr="00BB7E4A" w:rsidRDefault="002107F3" w:rsidP="001A2B84">
            <w:pPr>
              <w:jc w:val="both"/>
              <w:rPr>
                <w:b/>
                <w:sz w:val="16"/>
                <w:szCs w:val="16"/>
              </w:rPr>
            </w:pPr>
            <w:r w:rsidRPr="00BB7E4A">
              <w:rPr>
                <w:b/>
                <w:sz w:val="16"/>
                <w:szCs w:val="16"/>
              </w:rPr>
              <w:t>Teo</w:t>
            </w:r>
          </w:p>
        </w:tc>
        <w:tc>
          <w:tcPr>
            <w:tcW w:w="540" w:type="dxa"/>
          </w:tcPr>
          <w:p w:rsidR="002107F3" w:rsidRPr="00BB7E4A" w:rsidRDefault="002107F3" w:rsidP="001A2B84">
            <w:pPr>
              <w:jc w:val="both"/>
              <w:rPr>
                <w:b/>
                <w:sz w:val="16"/>
                <w:szCs w:val="16"/>
              </w:rPr>
            </w:pPr>
            <w:r w:rsidRPr="00BB7E4A">
              <w:rPr>
                <w:b/>
                <w:sz w:val="16"/>
                <w:szCs w:val="16"/>
              </w:rPr>
              <w:t>DF</w:t>
            </w:r>
          </w:p>
        </w:tc>
        <w:tc>
          <w:tcPr>
            <w:tcW w:w="2880" w:type="dxa"/>
          </w:tcPr>
          <w:p w:rsidR="002107F3" w:rsidRPr="00BB7E4A" w:rsidRDefault="002107F3" w:rsidP="001A2B84">
            <w:pPr>
              <w:jc w:val="both"/>
              <w:rPr>
                <w:sz w:val="16"/>
                <w:szCs w:val="16"/>
              </w:rPr>
            </w:pPr>
          </w:p>
        </w:tc>
        <w:tc>
          <w:tcPr>
            <w:tcW w:w="1080" w:type="dxa"/>
          </w:tcPr>
          <w:p w:rsidR="002107F3" w:rsidRPr="00BB7E4A" w:rsidRDefault="002107F3" w:rsidP="001A2B84">
            <w:pPr>
              <w:jc w:val="both"/>
              <w:rPr>
                <w:sz w:val="16"/>
                <w:szCs w:val="16"/>
              </w:rPr>
            </w:pPr>
          </w:p>
        </w:tc>
        <w:tc>
          <w:tcPr>
            <w:tcW w:w="1080" w:type="dxa"/>
          </w:tcPr>
          <w:p w:rsidR="002107F3" w:rsidRPr="00BB7E4A" w:rsidRDefault="002107F3" w:rsidP="001A2B84">
            <w:pPr>
              <w:jc w:val="both"/>
              <w:rPr>
                <w:sz w:val="16"/>
                <w:szCs w:val="16"/>
              </w:rPr>
            </w:pPr>
          </w:p>
        </w:tc>
        <w:tc>
          <w:tcPr>
            <w:tcW w:w="1980" w:type="dxa"/>
          </w:tcPr>
          <w:p w:rsidR="002107F3" w:rsidRPr="00BB7E4A" w:rsidRDefault="002107F3" w:rsidP="001A2B84">
            <w:pPr>
              <w:jc w:val="both"/>
              <w:rPr>
                <w:sz w:val="16"/>
                <w:szCs w:val="16"/>
              </w:rPr>
            </w:pPr>
          </w:p>
        </w:tc>
      </w:tr>
      <w:tr w:rsidR="002107F3" w:rsidRPr="00BB7E4A" w:rsidTr="001A2B84">
        <w:tc>
          <w:tcPr>
            <w:tcW w:w="1260" w:type="dxa"/>
            <w:vAlign w:val="center"/>
          </w:tcPr>
          <w:p w:rsidR="002107F3" w:rsidRPr="00BB7E4A" w:rsidRDefault="002107F3" w:rsidP="001A2B84">
            <w:pPr>
              <w:rPr>
                <w:sz w:val="16"/>
                <w:szCs w:val="16"/>
              </w:rPr>
            </w:pPr>
            <w:r w:rsidRPr="00BB7E4A">
              <w:rPr>
                <w:sz w:val="16"/>
                <w:szCs w:val="16"/>
              </w:rPr>
              <w:t>UZM2212</w:t>
            </w:r>
          </w:p>
        </w:tc>
        <w:tc>
          <w:tcPr>
            <w:tcW w:w="540" w:type="dxa"/>
            <w:vAlign w:val="center"/>
          </w:tcPr>
          <w:p w:rsidR="002107F3" w:rsidRPr="00BB7E4A" w:rsidRDefault="002107F3" w:rsidP="001A2B84">
            <w:pPr>
              <w:rPr>
                <w:sz w:val="16"/>
                <w:szCs w:val="16"/>
              </w:rPr>
            </w:pPr>
            <w:r w:rsidRPr="00BB7E4A">
              <w:rPr>
                <w:sz w:val="16"/>
                <w:szCs w:val="16"/>
              </w:rPr>
              <w:t>2</w:t>
            </w:r>
          </w:p>
        </w:tc>
        <w:tc>
          <w:tcPr>
            <w:tcW w:w="540" w:type="dxa"/>
            <w:vAlign w:val="center"/>
          </w:tcPr>
          <w:p w:rsidR="002107F3" w:rsidRPr="00BB7E4A" w:rsidRDefault="002107F3" w:rsidP="001A2B84">
            <w:pPr>
              <w:rPr>
                <w:sz w:val="16"/>
                <w:szCs w:val="16"/>
              </w:rPr>
            </w:pPr>
            <w:r w:rsidRPr="00BB7E4A">
              <w:rPr>
                <w:sz w:val="16"/>
                <w:szCs w:val="16"/>
              </w:rPr>
              <w:t>2</w:t>
            </w:r>
          </w:p>
        </w:tc>
        <w:tc>
          <w:tcPr>
            <w:tcW w:w="2880" w:type="dxa"/>
            <w:vAlign w:val="center"/>
          </w:tcPr>
          <w:p w:rsidR="002107F3" w:rsidRPr="00BB7E4A" w:rsidRDefault="002107F3" w:rsidP="001A2B84">
            <w:pPr>
              <w:rPr>
                <w:sz w:val="16"/>
                <w:szCs w:val="16"/>
              </w:rPr>
            </w:pPr>
            <w:r w:rsidRPr="00BB7E4A">
              <w:rPr>
                <w:sz w:val="16"/>
                <w:szCs w:val="16"/>
              </w:rPr>
              <w:t>Prof.Dr.Mehmet BİLİCİ</w:t>
            </w:r>
          </w:p>
        </w:tc>
        <w:tc>
          <w:tcPr>
            <w:tcW w:w="1080" w:type="dxa"/>
            <w:vAlign w:val="center"/>
          </w:tcPr>
          <w:p w:rsidR="002107F3" w:rsidRPr="00BB7E4A" w:rsidRDefault="002107F3" w:rsidP="001A2B84">
            <w:pPr>
              <w:rPr>
                <w:sz w:val="16"/>
                <w:szCs w:val="16"/>
              </w:rPr>
            </w:pPr>
            <w:r w:rsidRPr="00BB7E4A">
              <w:rPr>
                <w:sz w:val="16"/>
                <w:szCs w:val="16"/>
              </w:rPr>
              <w:t xml:space="preserve">Pazartesi </w:t>
            </w:r>
          </w:p>
        </w:tc>
        <w:tc>
          <w:tcPr>
            <w:tcW w:w="1080" w:type="dxa"/>
            <w:vAlign w:val="center"/>
          </w:tcPr>
          <w:p w:rsidR="002107F3" w:rsidRPr="00BB7E4A" w:rsidRDefault="002107F3" w:rsidP="001A2B84">
            <w:pPr>
              <w:rPr>
                <w:sz w:val="16"/>
                <w:szCs w:val="16"/>
              </w:rPr>
            </w:pPr>
            <w:r w:rsidRPr="00BB7E4A">
              <w:rPr>
                <w:sz w:val="16"/>
                <w:szCs w:val="16"/>
              </w:rPr>
              <w:t>08.00-10.00</w:t>
            </w:r>
          </w:p>
          <w:p w:rsidR="002107F3" w:rsidRPr="00BB7E4A" w:rsidRDefault="002107F3" w:rsidP="001A2B84">
            <w:pPr>
              <w:rPr>
                <w:sz w:val="16"/>
                <w:szCs w:val="16"/>
              </w:rPr>
            </w:pPr>
            <w:r w:rsidRPr="00BB7E4A">
              <w:rPr>
                <w:sz w:val="16"/>
                <w:szCs w:val="16"/>
              </w:rPr>
              <w:t>13.00-15.00</w:t>
            </w:r>
          </w:p>
        </w:tc>
        <w:tc>
          <w:tcPr>
            <w:tcW w:w="1980" w:type="dxa"/>
            <w:vMerge w:val="restart"/>
            <w:vAlign w:val="center"/>
          </w:tcPr>
          <w:p w:rsidR="002107F3" w:rsidRPr="00BB7E4A" w:rsidRDefault="002107F3" w:rsidP="001A2B84">
            <w:pPr>
              <w:jc w:val="center"/>
              <w:rPr>
                <w:sz w:val="16"/>
                <w:szCs w:val="16"/>
              </w:rPr>
            </w:pPr>
            <w:r w:rsidRPr="00BB7E4A">
              <w:rPr>
                <w:sz w:val="16"/>
                <w:szCs w:val="16"/>
              </w:rPr>
              <w:t xml:space="preserve">İç Hastalıkları Kliniği, Laboratuarlar, US Odası, Poliklinik  </w:t>
            </w:r>
          </w:p>
        </w:tc>
      </w:tr>
      <w:tr w:rsidR="002107F3" w:rsidRPr="00BB7E4A" w:rsidTr="001A2B84">
        <w:tc>
          <w:tcPr>
            <w:tcW w:w="1260" w:type="dxa"/>
            <w:vAlign w:val="center"/>
          </w:tcPr>
          <w:p w:rsidR="002107F3" w:rsidRPr="00BB7E4A" w:rsidRDefault="002107F3" w:rsidP="001A2B84">
            <w:pPr>
              <w:rPr>
                <w:sz w:val="16"/>
                <w:szCs w:val="16"/>
              </w:rPr>
            </w:pPr>
            <w:r w:rsidRPr="00BB7E4A">
              <w:rPr>
                <w:sz w:val="16"/>
                <w:szCs w:val="16"/>
              </w:rPr>
              <w:t>UZM2212</w:t>
            </w:r>
          </w:p>
        </w:tc>
        <w:tc>
          <w:tcPr>
            <w:tcW w:w="540" w:type="dxa"/>
            <w:vAlign w:val="center"/>
          </w:tcPr>
          <w:p w:rsidR="002107F3" w:rsidRPr="00BB7E4A" w:rsidRDefault="002107F3" w:rsidP="001A2B84">
            <w:pPr>
              <w:rPr>
                <w:sz w:val="16"/>
                <w:szCs w:val="16"/>
              </w:rPr>
            </w:pPr>
            <w:r w:rsidRPr="00BB7E4A">
              <w:rPr>
                <w:sz w:val="16"/>
                <w:szCs w:val="16"/>
              </w:rPr>
              <w:t>2</w:t>
            </w:r>
          </w:p>
        </w:tc>
        <w:tc>
          <w:tcPr>
            <w:tcW w:w="540" w:type="dxa"/>
            <w:vAlign w:val="center"/>
          </w:tcPr>
          <w:p w:rsidR="002107F3" w:rsidRPr="00BB7E4A" w:rsidRDefault="002107F3" w:rsidP="001A2B84">
            <w:pPr>
              <w:rPr>
                <w:sz w:val="16"/>
                <w:szCs w:val="16"/>
              </w:rPr>
            </w:pPr>
            <w:r w:rsidRPr="00BB7E4A">
              <w:rPr>
                <w:sz w:val="16"/>
                <w:szCs w:val="16"/>
              </w:rPr>
              <w:t>2</w:t>
            </w:r>
          </w:p>
        </w:tc>
        <w:tc>
          <w:tcPr>
            <w:tcW w:w="2880" w:type="dxa"/>
            <w:vAlign w:val="center"/>
          </w:tcPr>
          <w:p w:rsidR="002107F3" w:rsidRPr="00BB7E4A" w:rsidRDefault="002107F3" w:rsidP="001A2B84">
            <w:pPr>
              <w:rPr>
                <w:sz w:val="16"/>
                <w:szCs w:val="16"/>
              </w:rPr>
            </w:pPr>
            <w:r w:rsidRPr="00BB7E4A">
              <w:rPr>
                <w:sz w:val="16"/>
                <w:szCs w:val="16"/>
              </w:rPr>
              <w:t>Prof.Dr.Salim Başol TEKİN</w:t>
            </w:r>
          </w:p>
        </w:tc>
        <w:tc>
          <w:tcPr>
            <w:tcW w:w="1080" w:type="dxa"/>
            <w:vAlign w:val="center"/>
          </w:tcPr>
          <w:p w:rsidR="002107F3" w:rsidRPr="00BB7E4A" w:rsidRDefault="002107F3" w:rsidP="001A2B84">
            <w:pPr>
              <w:rPr>
                <w:sz w:val="16"/>
                <w:szCs w:val="16"/>
              </w:rPr>
            </w:pPr>
            <w:r w:rsidRPr="00BB7E4A">
              <w:rPr>
                <w:sz w:val="16"/>
                <w:szCs w:val="16"/>
              </w:rPr>
              <w:t>Salı</w:t>
            </w:r>
          </w:p>
          <w:p w:rsidR="002107F3" w:rsidRPr="00BB7E4A" w:rsidRDefault="002107F3" w:rsidP="001A2B84">
            <w:pPr>
              <w:rPr>
                <w:sz w:val="16"/>
                <w:szCs w:val="16"/>
              </w:rPr>
            </w:pPr>
          </w:p>
        </w:tc>
        <w:tc>
          <w:tcPr>
            <w:tcW w:w="1080" w:type="dxa"/>
            <w:vAlign w:val="center"/>
          </w:tcPr>
          <w:p w:rsidR="002107F3" w:rsidRPr="00BB7E4A" w:rsidRDefault="002107F3" w:rsidP="001A2B84">
            <w:pPr>
              <w:rPr>
                <w:sz w:val="16"/>
                <w:szCs w:val="16"/>
              </w:rPr>
            </w:pPr>
            <w:r w:rsidRPr="00BB7E4A">
              <w:rPr>
                <w:sz w:val="16"/>
                <w:szCs w:val="16"/>
              </w:rPr>
              <w:t>08.00-10.00</w:t>
            </w:r>
          </w:p>
          <w:p w:rsidR="002107F3" w:rsidRPr="00BB7E4A" w:rsidRDefault="002107F3" w:rsidP="001A2B84">
            <w:pPr>
              <w:rPr>
                <w:sz w:val="16"/>
                <w:szCs w:val="16"/>
              </w:rPr>
            </w:pPr>
            <w:r w:rsidRPr="00BB7E4A">
              <w:rPr>
                <w:sz w:val="16"/>
                <w:szCs w:val="16"/>
              </w:rPr>
              <w:t>13.00-15.00</w:t>
            </w:r>
          </w:p>
        </w:tc>
        <w:tc>
          <w:tcPr>
            <w:tcW w:w="1980" w:type="dxa"/>
            <w:vMerge/>
          </w:tcPr>
          <w:p w:rsidR="002107F3" w:rsidRPr="00BB7E4A" w:rsidRDefault="002107F3" w:rsidP="001A2B84">
            <w:pPr>
              <w:rPr>
                <w:sz w:val="16"/>
                <w:szCs w:val="16"/>
              </w:rPr>
            </w:pPr>
          </w:p>
        </w:tc>
      </w:tr>
      <w:tr w:rsidR="002107F3" w:rsidRPr="00BB7E4A" w:rsidTr="001A2B84">
        <w:tc>
          <w:tcPr>
            <w:tcW w:w="1260" w:type="dxa"/>
            <w:vAlign w:val="center"/>
          </w:tcPr>
          <w:p w:rsidR="002107F3" w:rsidRPr="00BB7E4A" w:rsidRDefault="002107F3" w:rsidP="001A2B84">
            <w:pPr>
              <w:rPr>
                <w:sz w:val="16"/>
                <w:szCs w:val="16"/>
              </w:rPr>
            </w:pPr>
            <w:r w:rsidRPr="00BB7E4A">
              <w:rPr>
                <w:sz w:val="16"/>
                <w:szCs w:val="16"/>
              </w:rPr>
              <w:t>UZM2212</w:t>
            </w:r>
          </w:p>
        </w:tc>
        <w:tc>
          <w:tcPr>
            <w:tcW w:w="540" w:type="dxa"/>
            <w:vAlign w:val="center"/>
          </w:tcPr>
          <w:p w:rsidR="002107F3" w:rsidRPr="00BB7E4A" w:rsidRDefault="002107F3" w:rsidP="001A2B84">
            <w:pPr>
              <w:rPr>
                <w:sz w:val="16"/>
                <w:szCs w:val="16"/>
              </w:rPr>
            </w:pPr>
            <w:r w:rsidRPr="00BB7E4A">
              <w:rPr>
                <w:sz w:val="16"/>
                <w:szCs w:val="16"/>
              </w:rPr>
              <w:t>2</w:t>
            </w:r>
          </w:p>
        </w:tc>
        <w:tc>
          <w:tcPr>
            <w:tcW w:w="540" w:type="dxa"/>
            <w:vAlign w:val="center"/>
          </w:tcPr>
          <w:p w:rsidR="002107F3" w:rsidRPr="00BB7E4A" w:rsidRDefault="002107F3" w:rsidP="001A2B84">
            <w:pPr>
              <w:rPr>
                <w:sz w:val="16"/>
                <w:szCs w:val="16"/>
              </w:rPr>
            </w:pPr>
            <w:r w:rsidRPr="00BB7E4A">
              <w:rPr>
                <w:sz w:val="16"/>
                <w:szCs w:val="16"/>
              </w:rPr>
              <w:t>2</w:t>
            </w:r>
          </w:p>
        </w:tc>
        <w:tc>
          <w:tcPr>
            <w:tcW w:w="2880" w:type="dxa"/>
            <w:vAlign w:val="center"/>
          </w:tcPr>
          <w:p w:rsidR="002107F3" w:rsidRPr="00BB7E4A" w:rsidRDefault="002107F3" w:rsidP="001A2B84">
            <w:pPr>
              <w:rPr>
                <w:sz w:val="16"/>
                <w:szCs w:val="16"/>
              </w:rPr>
            </w:pPr>
            <w:r w:rsidRPr="00BB7E4A">
              <w:rPr>
                <w:sz w:val="16"/>
                <w:szCs w:val="16"/>
              </w:rPr>
              <w:t>Prof.Dr.Mehmet BİLİCİ</w:t>
            </w:r>
          </w:p>
        </w:tc>
        <w:tc>
          <w:tcPr>
            <w:tcW w:w="1080" w:type="dxa"/>
            <w:vAlign w:val="center"/>
          </w:tcPr>
          <w:p w:rsidR="002107F3" w:rsidRPr="00BB7E4A" w:rsidRDefault="002107F3" w:rsidP="001A2B84">
            <w:pPr>
              <w:rPr>
                <w:sz w:val="16"/>
                <w:szCs w:val="16"/>
              </w:rPr>
            </w:pPr>
            <w:r w:rsidRPr="00BB7E4A">
              <w:rPr>
                <w:sz w:val="16"/>
                <w:szCs w:val="16"/>
              </w:rPr>
              <w:t>Çarşamba</w:t>
            </w:r>
          </w:p>
        </w:tc>
        <w:tc>
          <w:tcPr>
            <w:tcW w:w="1080" w:type="dxa"/>
            <w:vAlign w:val="center"/>
          </w:tcPr>
          <w:p w:rsidR="002107F3" w:rsidRPr="00BB7E4A" w:rsidRDefault="002107F3" w:rsidP="001A2B84">
            <w:pPr>
              <w:rPr>
                <w:sz w:val="16"/>
                <w:szCs w:val="16"/>
              </w:rPr>
            </w:pPr>
            <w:r w:rsidRPr="00BB7E4A">
              <w:rPr>
                <w:sz w:val="16"/>
                <w:szCs w:val="16"/>
              </w:rPr>
              <w:t>08.00-10.00</w:t>
            </w:r>
          </w:p>
          <w:p w:rsidR="002107F3" w:rsidRPr="00BB7E4A" w:rsidRDefault="002107F3" w:rsidP="001A2B84">
            <w:pPr>
              <w:rPr>
                <w:sz w:val="16"/>
                <w:szCs w:val="16"/>
              </w:rPr>
            </w:pPr>
            <w:r w:rsidRPr="00BB7E4A">
              <w:rPr>
                <w:sz w:val="16"/>
                <w:szCs w:val="16"/>
              </w:rPr>
              <w:t>13.00-15.00</w:t>
            </w:r>
          </w:p>
        </w:tc>
        <w:tc>
          <w:tcPr>
            <w:tcW w:w="1980" w:type="dxa"/>
            <w:vMerge/>
          </w:tcPr>
          <w:p w:rsidR="002107F3" w:rsidRPr="00BB7E4A" w:rsidRDefault="002107F3" w:rsidP="001A2B84">
            <w:pPr>
              <w:rPr>
                <w:sz w:val="16"/>
                <w:szCs w:val="16"/>
              </w:rPr>
            </w:pPr>
          </w:p>
        </w:tc>
      </w:tr>
      <w:tr w:rsidR="002107F3" w:rsidRPr="00BB7E4A" w:rsidTr="001A2B84">
        <w:tc>
          <w:tcPr>
            <w:tcW w:w="1260" w:type="dxa"/>
            <w:vAlign w:val="center"/>
          </w:tcPr>
          <w:p w:rsidR="002107F3" w:rsidRPr="00BB7E4A" w:rsidRDefault="002107F3" w:rsidP="001A2B84">
            <w:pPr>
              <w:rPr>
                <w:sz w:val="16"/>
                <w:szCs w:val="16"/>
              </w:rPr>
            </w:pPr>
            <w:r w:rsidRPr="00BB7E4A">
              <w:rPr>
                <w:sz w:val="16"/>
                <w:szCs w:val="16"/>
              </w:rPr>
              <w:t>UZM2212</w:t>
            </w:r>
          </w:p>
        </w:tc>
        <w:tc>
          <w:tcPr>
            <w:tcW w:w="540" w:type="dxa"/>
            <w:vAlign w:val="center"/>
          </w:tcPr>
          <w:p w:rsidR="002107F3" w:rsidRPr="00BB7E4A" w:rsidRDefault="002107F3" w:rsidP="001A2B84">
            <w:pPr>
              <w:rPr>
                <w:sz w:val="16"/>
                <w:szCs w:val="16"/>
              </w:rPr>
            </w:pPr>
            <w:r w:rsidRPr="00BB7E4A">
              <w:rPr>
                <w:sz w:val="16"/>
                <w:szCs w:val="16"/>
              </w:rPr>
              <w:t>2</w:t>
            </w:r>
          </w:p>
        </w:tc>
        <w:tc>
          <w:tcPr>
            <w:tcW w:w="540" w:type="dxa"/>
            <w:vAlign w:val="center"/>
          </w:tcPr>
          <w:p w:rsidR="002107F3" w:rsidRPr="00BB7E4A" w:rsidRDefault="002107F3" w:rsidP="001A2B84">
            <w:pPr>
              <w:rPr>
                <w:sz w:val="16"/>
                <w:szCs w:val="16"/>
              </w:rPr>
            </w:pPr>
            <w:r w:rsidRPr="00BB7E4A">
              <w:rPr>
                <w:sz w:val="16"/>
                <w:szCs w:val="16"/>
              </w:rPr>
              <w:t>2</w:t>
            </w:r>
          </w:p>
        </w:tc>
        <w:tc>
          <w:tcPr>
            <w:tcW w:w="2880" w:type="dxa"/>
            <w:vAlign w:val="center"/>
          </w:tcPr>
          <w:p w:rsidR="002107F3" w:rsidRPr="00BB7E4A" w:rsidRDefault="002107F3" w:rsidP="001A2B84">
            <w:pPr>
              <w:rPr>
                <w:sz w:val="16"/>
                <w:szCs w:val="16"/>
              </w:rPr>
            </w:pPr>
            <w:r w:rsidRPr="00BB7E4A">
              <w:rPr>
                <w:sz w:val="16"/>
                <w:szCs w:val="16"/>
              </w:rPr>
              <w:t>Prof.Dr.Salim Başol TEKİN</w:t>
            </w:r>
          </w:p>
        </w:tc>
        <w:tc>
          <w:tcPr>
            <w:tcW w:w="1080" w:type="dxa"/>
            <w:vAlign w:val="center"/>
          </w:tcPr>
          <w:p w:rsidR="002107F3" w:rsidRPr="00BB7E4A" w:rsidRDefault="002107F3" w:rsidP="001A2B84">
            <w:pPr>
              <w:rPr>
                <w:sz w:val="16"/>
                <w:szCs w:val="16"/>
              </w:rPr>
            </w:pPr>
            <w:r w:rsidRPr="00BB7E4A">
              <w:rPr>
                <w:sz w:val="16"/>
                <w:szCs w:val="16"/>
              </w:rPr>
              <w:t>Perşembe</w:t>
            </w:r>
          </w:p>
        </w:tc>
        <w:tc>
          <w:tcPr>
            <w:tcW w:w="1080" w:type="dxa"/>
            <w:vAlign w:val="center"/>
          </w:tcPr>
          <w:p w:rsidR="002107F3" w:rsidRPr="00BB7E4A" w:rsidRDefault="002107F3" w:rsidP="001A2B84">
            <w:pPr>
              <w:rPr>
                <w:sz w:val="16"/>
                <w:szCs w:val="16"/>
              </w:rPr>
            </w:pPr>
            <w:r w:rsidRPr="00BB7E4A">
              <w:rPr>
                <w:sz w:val="16"/>
                <w:szCs w:val="16"/>
              </w:rPr>
              <w:t>08.00-10.00</w:t>
            </w:r>
          </w:p>
          <w:p w:rsidR="002107F3" w:rsidRPr="00BB7E4A" w:rsidRDefault="002107F3" w:rsidP="001A2B84">
            <w:pPr>
              <w:rPr>
                <w:sz w:val="16"/>
                <w:szCs w:val="16"/>
              </w:rPr>
            </w:pPr>
            <w:r w:rsidRPr="00BB7E4A">
              <w:rPr>
                <w:sz w:val="16"/>
                <w:szCs w:val="16"/>
              </w:rPr>
              <w:t>13.00-15.00</w:t>
            </w:r>
          </w:p>
        </w:tc>
        <w:tc>
          <w:tcPr>
            <w:tcW w:w="1980" w:type="dxa"/>
            <w:vMerge/>
          </w:tcPr>
          <w:p w:rsidR="002107F3" w:rsidRPr="00BB7E4A" w:rsidRDefault="002107F3" w:rsidP="001A2B84">
            <w:pPr>
              <w:rPr>
                <w:sz w:val="16"/>
                <w:szCs w:val="16"/>
              </w:rPr>
            </w:pPr>
          </w:p>
        </w:tc>
      </w:tr>
      <w:tr w:rsidR="002107F3" w:rsidRPr="00BB7E4A" w:rsidTr="001A2B84">
        <w:tc>
          <w:tcPr>
            <w:tcW w:w="1260" w:type="dxa"/>
            <w:vAlign w:val="center"/>
          </w:tcPr>
          <w:p w:rsidR="002107F3" w:rsidRPr="00BB7E4A" w:rsidRDefault="002107F3" w:rsidP="001A2B84">
            <w:pPr>
              <w:rPr>
                <w:sz w:val="16"/>
                <w:szCs w:val="16"/>
              </w:rPr>
            </w:pPr>
            <w:r w:rsidRPr="00BB7E4A">
              <w:rPr>
                <w:sz w:val="16"/>
                <w:szCs w:val="16"/>
              </w:rPr>
              <w:t>UZM2212</w:t>
            </w:r>
          </w:p>
        </w:tc>
        <w:tc>
          <w:tcPr>
            <w:tcW w:w="540" w:type="dxa"/>
            <w:vAlign w:val="center"/>
          </w:tcPr>
          <w:p w:rsidR="002107F3" w:rsidRPr="00BB7E4A" w:rsidRDefault="002107F3" w:rsidP="001A2B84">
            <w:pPr>
              <w:rPr>
                <w:sz w:val="16"/>
                <w:szCs w:val="16"/>
              </w:rPr>
            </w:pPr>
            <w:r w:rsidRPr="00BB7E4A">
              <w:rPr>
                <w:sz w:val="16"/>
                <w:szCs w:val="16"/>
              </w:rPr>
              <w:t>2</w:t>
            </w:r>
          </w:p>
        </w:tc>
        <w:tc>
          <w:tcPr>
            <w:tcW w:w="540" w:type="dxa"/>
            <w:vAlign w:val="center"/>
          </w:tcPr>
          <w:p w:rsidR="002107F3" w:rsidRPr="00BB7E4A" w:rsidRDefault="002107F3" w:rsidP="001A2B84">
            <w:pPr>
              <w:rPr>
                <w:sz w:val="16"/>
                <w:szCs w:val="16"/>
              </w:rPr>
            </w:pPr>
            <w:r w:rsidRPr="00BB7E4A">
              <w:rPr>
                <w:sz w:val="16"/>
                <w:szCs w:val="16"/>
              </w:rPr>
              <w:t>2</w:t>
            </w:r>
          </w:p>
        </w:tc>
        <w:tc>
          <w:tcPr>
            <w:tcW w:w="2880" w:type="dxa"/>
            <w:vAlign w:val="center"/>
          </w:tcPr>
          <w:p w:rsidR="002107F3" w:rsidRPr="00BB7E4A" w:rsidRDefault="002107F3" w:rsidP="001A2B84">
            <w:pPr>
              <w:rPr>
                <w:sz w:val="16"/>
                <w:szCs w:val="16"/>
              </w:rPr>
            </w:pPr>
            <w:r w:rsidRPr="00BB7E4A">
              <w:rPr>
                <w:sz w:val="16"/>
                <w:szCs w:val="16"/>
              </w:rPr>
              <w:t>Prof.Dr.Mehmet BİLİCİ</w:t>
            </w:r>
          </w:p>
        </w:tc>
        <w:tc>
          <w:tcPr>
            <w:tcW w:w="1080" w:type="dxa"/>
            <w:vAlign w:val="center"/>
          </w:tcPr>
          <w:p w:rsidR="002107F3" w:rsidRPr="00BB7E4A" w:rsidRDefault="002107F3" w:rsidP="001A2B84">
            <w:pPr>
              <w:rPr>
                <w:sz w:val="16"/>
                <w:szCs w:val="16"/>
              </w:rPr>
            </w:pPr>
            <w:r w:rsidRPr="00BB7E4A">
              <w:rPr>
                <w:sz w:val="16"/>
                <w:szCs w:val="16"/>
              </w:rPr>
              <w:t>Cuma</w:t>
            </w:r>
          </w:p>
        </w:tc>
        <w:tc>
          <w:tcPr>
            <w:tcW w:w="1080" w:type="dxa"/>
            <w:vAlign w:val="center"/>
          </w:tcPr>
          <w:p w:rsidR="002107F3" w:rsidRPr="00BB7E4A" w:rsidRDefault="002107F3" w:rsidP="001A2B84">
            <w:pPr>
              <w:rPr>
                <w:sz w:val="16"/>
                <w:szCs w:val="16"/>
              </w:rPr>
            </w:pPr>
            <w:r w:rsidRPr="00BB7E4A">
              <w:rPr>
                <w:sz w:val="16"/>
                <w:szCs w:val="16"/>
              </w:rPr>
              <w:t>08.00-10.00</w:t>
            </w:r>
          </w:p>
          <w:p w:rsidR="002107F3" w:rsidRPr="00BB7E4A" w:rsidRDefault="002107F3" w:rsidP="001A2B84">
            <w:pPr>
              <w:rPr>
                <w:sz w:val="16"/>
                <w:szCs w:val="16"/>
              </w:rPr>
            </w:pPr>
            <w:r w:rsidRPr="00BB7E4A">
              <w:rPr>
                <w:sz w:val="16"/>
                <w:szCs w:val="16"/>
              </w:rPr>
              <w:t>13.00-15.00</w:t>
            </w:r>
          </w:p>
        </w:tc>
        <w:tc>
          <w:tcPr>
            <w:tcW w:w="1980" w:type="dxa"/>
            <w:vMerge/>
          </w:tcPr>
          <w:p w:rsidR="002107F3" w:rsidRPr="00BB7E4A" w:rsidRDefault="002107F3" w:rsidP="001A2B84">
            <w:pPr>
              <w:rPr>
                <w:sz w:val="16"/>
                <w:szCs w:val="16"/>
              </w:rPr>
            </w:pPr>
          </w:p>
        </w:tc>
      </w:tr>
    </w:tbl>
    <w:p w:rsidR="002107F3" w:rsidRPr="00BB7E4A" w:rsidRDefault="002107F3" w:rsidP="002107F3">
      <w:pPr>
        <w:jc w:val="center"/>
        <w:rPr>
          <w:b/>
          <w:sz w:val="16"/>
          <w:szCs w:val="16"/>
        </w:rPr>
      </w:pPr>
    </w:p>
    <w:p w:rsidR="002107F3" w:rsidRPr="00BB7E4A" w:rsidRDefault="002107F3" w:rsidP="002107F3">
      <w:pPr>
        <w:jc w:val="center"/>
        <w:rPr>
          <w:sz w:val="16"/>
          <w:szCs w:val="16"/>
        </w:rPr>
      </w:pPr>
      <w:r w:rsidRPr="00BB7E4A">
        <w:rPr>
          <w:b/>
          <w:sz w:val="16"/>
          <w:szCs w:val="16"/>
        </w:rPr>
        <w:t>3.YIL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2107F3" w:rsidRPr="00BB7E4A" w:rsidTr="001A2B84">
        <w:tc>
          <w:tcPr>
            <w:tcW w:w="1260" w:type="dxa"/>
            <w:vMerge w:val="restart"/>
          </w:tcPr>
          <w:p w:rsidR="002107F3" w:rsidRPr="00BB7E4A" w:rsidRDefault="002107F3" w:rsidP="001A2B84">
            <w:pPr>
              <w:rPr>
                <w:b/>
                <w:sz w:val="16"/>
                <w:szCs w:val="16"/>
              </w:rPr>
            </w:pPr>
            <w:r w:rsidRPr="00BB7E4A">
              <w:rPr>
                <w:b/>
                <w:sz w:val="16"/>
                <w:szCs w:val="16"/>
              </w:rPr>
              <w:t xml:space="preserve">Dersin </w:t>
            </w:r>
          </w:p>
          <w:p w:rsidR="002107F3" w:rsidRPr="00BB7E4A" w:rsidRDefault="002107F3" w:rsidP="001A2B84">
            <w:pPr>
              <w:rPr>
                <w:b/>
                <w:sz w:val="16"/>
                <w:szCs w:val="16"/>
              </w:rPr>
            </w:pPr>
            <w:r w:rsidRPr="00BB7E4A">
              <w:rPr>
                <w:b/>
                <w:sz w:val="16"/>
                <w:szCs w:val="16"/>
              </w:rPr>
              <w:t>Kodu</w:t>
            </w:r>
          </w:p>
        </w:tc>
        <w:tc>
          <w:tcPr>
            <w:tcW w:w="1080" w:type="dxa"/>
            <w:gridSpan w:val="2"/>
          </w:tcPr>
          <w:p w:rsidR="002107F3" w:rsidRPr="00BB7E4A" w:rsidRDefault="002107F3" w:rsidP="001A2B84">
            <w:pPr>
              <w:rPr>
                <w:b/>
                <w:sz w:val="16"/>
                <w:szCs w:val="16"/>
              </w:rPr>
            </w:pPr>
            <w:r w:rsidRPr="00BB7E4A">
              <w:rPr>
                <w:b/>
                <w:sz w:val="16"/>
                <w:szCs w:val="16"/>
              </w:rPr>
              <w:t>Ders Saati</w:t>
            </w:r>
          </w:p>
        </w:tc>
        <w:tc>
          <w:tcPr>
            <w:tcW w:w="2880" w:type="dxa"/>
          </w:tcPr>
          <w:p w:rsidR="002107F3" w:rsidRPr="00BB7E4A" w:rsidRDefault="002107F3" w:rsidP="001A2B84">
            <w:pPr>
              <w:rPr>
                <w:b/>
                <w:sz w:val="16"/>
                <w:szCs w:val="16"/>
              </w:rPr>
            </w:pPr>
            <w:r w:rsidRPr="00BB7E4A">
              <w:rPr>
                <w:b/>
                <w:sz w:val="16"/>
                <w:szCs w:val="16"/>
              </w:rPr>
              <w:t>Öğretim Üyesi</w:t>
            </w:r>
          </w:p>
        </w:tc>
        <w:tc>
          <w:tcPr>
            <w:tcW w:w="1080" w:type="dxa"/>
          </w:tcPr>
          <w:p w:rsidR="002107F3" w:rsidRPr="00BB7E4A" w:rsidRDefault="002107F3" w:rsidP="001A2B84">
            <w:pPr>
              <w:rPr>
                <w:b/>
                <w:sz w:val="16"/>
                <w:szCs w:val="16"/>
              </w:rPr>
            </w:pPr>
            <w:r w:rsidRPr="00BB7E4A">
              <w:rPr>
                <w:b/>
                <w:sz w:val="16"/>
                <w:szCs w:val="16"/>
              </w:rPr>
              <w:t>Ders Günü</w:t>
            </w:r>
          </w:p>
        </w:tc>
        <w:tc>
          <w:tcPr>
            <w:tcW w:w="1080" w:type="dxa"/>
          </w:tcPr>
          <w:p w:rsidR="002107F3" w:rsidRPr="00BB7E4A" w:rsidRDefault="002107F3" w:rsidP="001A2B84">
            <w:pPr>
              <w:rPr>
                <w:b/>
                <w:sz w:val="16"/>
                <w:szCs w:val="16"/>
              </w:rPr>
            </w:pPr>
            <w:r w:rsidRPr="00BB7E4A">
              <w:rPr>
                <w:b/>
                <w:sz w:val="16"/>
                <w:szCs w:val="16"/>
              </w:rPr>
              <w:t>Ders Saati</w:t>
            </w:r>
          </w:p>
        </w:tc>
        <w:tc>
          <w:tcPr>
            <w:tcW w:w="1980" w:type="dxa"/>
          </w:tcPr>
          <w:p w:rsidR="002107F3" w:rsidRPr="00BB7E4A" w:rsidRDefault="002107F3" w:rsidP="001A2B84">
            <w:pPr>
              <w:rPr>
                <w:b/>
                <w:sz w:val="16"/>
                <w:szCs w:val="16"/>
              </w:rPr>
            </w:pPr>
            <w:r w:rsidRPr="00BB7E4A">
              <w:rPr>
                <w:b/>
                <w:sz w:val="16"/>
                <w:szCs w:val="16"/>
              </w:rPr>
              <w:t>Ders Yeri</w:t>
            </w:r>
          </w:p>
        </w:tc>
      </w:tr>
      <w:tr w:rsidR="002107F3" w:rsidRPr="00BB7E4A" w:rsidTr="001A2B84">
        <w:tc>
          <w:tcPr>
            <w:tcW w:w="1260" w:type="dxa"/>
            <w:vMerge/>
          </w:tcPr>
          <w:p w:rsidR="002107F3" w:rsidRPr="00BB7E4A" w:rsidRDefault="002107F3" w:rsidP="001A2B84">
            <w:pPr>
              <w:jc w:val="both"/>
              <w:rPr>
                <w:sz w:val="16"/>
                <w:szCs w:val="16"/>
              </w:rPr>
            </w:pPr>
          </w:p>
        </w:tc>
        <w:tc>
          <w:tcPr>
            <w:tcW w:w="540" w:type="dxa"/>
          </w:tcPr>
          <w:p w:rsidR="002107F3" w:rsidRPr="00BB7E4A" w:rsidRDefault="002107F3" w:rsidP="001A2B84">
            <w:pPr>
              <w:jc w:val="both"/>
              <w:rPr>
                <w:b/>
                <w:sz w:val="16"/>
                <w:szCs w:val="16"/>
              </w:rPr>
            </w:pPr>
            <w:r w:rsidRPr="00BB7E4A">
              <w:rPr>
                <w:b/>
                <w:sz w:val="16"/>
                <w:szCs w:val="16"/>
              </w:rPr>
              <w:t>Teo</w:t>
            </w:r>
          </w:p>
        </w:tc>
        <w:tc>
          <w:tcPr>
            <w:tcW w:w="540" w:type="dxa"/>
          </w:tcPr>
          <w:p w:rsidR="002107F3" w:rsidRPr="00BB7E4A" w:rsidRDefault="002107F3" w:rsidP="001A2B84">
            <w:pPr>
              <w:jc w:val="both"/>
              <w:rPr>
                <w:b/>
                <w:sz w:val="16"/>
                <w:szCs w:val="16"/>
              </w:rPr>
            </w:pPr>
            <w:r w:rsidRPr="00BB7E4A">
              <w:rPr>
                <w:b/>
                <w:sz w:val="16"/>
                <w:szCs w:val="16"/>
              </w:rPr>
              <w:t>DF</w:t>
            </w:r>
          </w:p>
        </w:tc>
        <w:tc>
          <w:tcPr>
            <w:tcW w:w="2880" w:type="dxa"/>
          </w:tcPr>
          <w:p w:rsidR="002107F3" w:rsidRPr="00BB7E4A" w:rsidRDefault="002107F3" w:rsidP="001A2B84">
            <w:pPr>
              <w:jc w:val="both"/>
              <w:rPr>
                <w:sz w:val="16"/>
                <w:szCs w:val="16"/>
              </w:rPr>
            </w:pPr>
          </w:p>
        </w:tc>
        <w:tc>
          <w:tcPr>
            <w:tcW w:w="1080" w:type="dxa"/>
          </w:tcPr>
          <w:p w:rsidR="002107F3" w:rsidRPr="00BB7E4A" w:rsidRDefault="002107F3" w:rsidP="001A2B84">
            <w:pPr>
              <w:jc w:val="both"/>
              <w:rPr>
                <w:sz w:val="16"/>
                <w:szCs w:val="16"/>
              </w:rPr>
            </w:pPr>
          </w:p>
        </w:tc>
        <w:tc>
          <w:tcPr>
            <w:tcW w:w="1080" w:type="dxa"/>
          </w:tcPr>
          <w:p w:rsidR="002107F3" w:rsidRPr="00BB7E4A" w:rsidRDefault="002107F3" w:rsidP="001A2B84">
            <w:pPr>
              <w:jc w:val="both"/>
              <w:rPr>
                <w:sz w:val="16"/>
                <w:szCs w:val="16"/>
              </w:rPr>
            </w:pPr>
          </w:p>
        </w:tc>
        <w:tc>
          <w:tcPr>
            <w:tcW w:w="1980" w:type="dxa"/>
          </w:tcPr>
          <w:p w:rsidR="002107F3" w:rsidRPr="00BB7E4A" w:rsidRDefault="002107F3" w:rsidP="001A2B84">
            <w:pPr>
              <w:jc w:val="both"/>
              <w:rPr>
                <w:sz w:val="16"/>
                <w:szCs w:val="16"/>
              </w:rPr>
            </w:pPr>
          </w:p>
        </w:tc>
      </w:tr>
      <w:tr w:rsidR="002107F3" w:rsidRPr="00BB7E4A" w:rsidTr="001A2B84">
        <w:trPr>
          <w:trHeight w:val="404"/>
        </w:trPr>
        <w:tc>
          <w:tcPr>
            <w:tcW w:w="1260" w:type="dxa"/>
            <w:vAlign w:val="center"/>
          </w:tcPr>
          <w:p w:rsidR="002107F3" w:rsidRPr="00BB7E4A" w:rsidRDefault="002107F3" w:rsidP="001A2B84">
            <w:pPr>
              <w:rPr>
                <w:sz w:val="16"/>
                <w:szCs w:val="16"/>
              </w:rPr>
            </w:pPr>
            <w:r w:rsidRPr="00BB7E4A">
              <w:rPr>
                <w:sz w:val="16"/>
                <w:szCs w:val="16"/>
              </w:rPr>
              <w:t>UZM3212</w:t>
            </w:r>
          </w:p>
        </w:tc>
        <w:tc>
          <w:tcPr>
            <w:tcW w:w="540" w:type="dxa"/>
            <w:vAlign w:val="center"/>
          </w:tcPr>
          <w:p w:rsidR="002107F3" w:rsidRPr="00BB7E4A" w:rsidRDefault="002107F3" w:rsidP="001A2B84">
            <w:pPr>
              <w:rPr>
                <w:sz w:val="16"/>
                <w:szCs w:val="16"/>
              </w:rPr>
            </w:pPr>
            <w:r w:rsidRPr="00BB7E4A">
              <w:rPr>
                <w:sz w:val="16"/>
                <w:szCs w:val="16"/>
              </w:rPr>
              <w:t>2</w:t>
            </w:r>
          </w:p>
        </w:tc>
        <w:tc>
          <w:tcPr>
            <w:tcW w:w="540" w:type="dxa"/>
            <w:vAlign w:val="center"/>
          </w:tcPr>
          <w:p w:rsidR="002107F3" w:rsidRPr="00BB7E4A" w:rsidRDefault="002107F3" w:rsidP="001A2B84">
            <w:pPr>
              <w:rPr>
                <w:sz w:val="16"/>
                <w:szCs w:val="16"/>
              </w:rPr>
            </w:pPr>
            <w:r w:rsidRPr="00BB7E4A">
              <w:rPr>
                <w:sz w:val="16"/>
                <w:szCs w:val="16"/>
              </w:rPr>
              <w:t>2</w:t>
            </w:r>
          </w:p>
        </w:tc>
        <w:tc>
          <w:tcPr>
            <w:tcW w:w="2880" w:type="dxa"/>
            <w:vAlign w:val="center"/>
          </w:tcPr>
          <w:p w:rsidR="002107F3" w:rsidRPr="00BB7E4A" w:rsidRDefault="002107F3" w:rsidP="001A2B84">
            <w:pPr>
              <w:rPr>
                <w:sz w:val="16"/>
                <w:szCs w:val="16"/>
              </w:rPr>
            </w:pPr>
            <w:r w:rsidRPr="00BB7E4A">
              <w:rPr>
                <w:sz w:val="16"/>
                <w:szCs w:val="16"/>
              </w:rPr>
              <w:t>Prof.Dr.Salim Başol TEKİN</w:t>
            </w:r>
          </w:p>
        </w:tc>
        <w:tc>
          <w:tcPr>
            <w:tcW w:w="1080" w:type="dxa"/>
            <w:vAlign w:val="center"/>
          </w:tcPr>
          <w:p w:rsidR="002107F3" w:rsidRPr="00BB7E4A" w:rsidRDefault="002107F3" w:rsidP="001A2B84">
            <w:pPr>
              <w:rPr>
                <w:sz w:val="16"/>
                <w:szCs w:val="16"/>
              </w:rPr>
            </w:pPr>
            <w:r w:rsidRPr="00BB7E4A">
              <w:rPr>
                <w:sz w:val="16"/>
                <w:szCs w:val="16"/>
              </w:rPr>
              <w:t xml:space="preserve">Pazartesi </w:t>
            </w:r>
          </w:p>
        </w:tc>
        <w:tc>
          <w:tcPr>
            <w:tcW w:w="1080" w:type="dxa"/>
            <w:vAlign w:val="center"/>
          </w:tcPr>
          <w:p w:rsidR="002107F3" w:rsidRPr="00BB7E4A" w:rsidRDefault="002107F3" w:rsidP="001A2B84">
            <w:pPr>
              <w:rPr>
                <w:sz w:val="16"/>
                <w:szCs w:val="16"/>
              </w:rPr>
            </w:pPr>
            <w:r w:rsidRPr="00BB7E4A">
              <w:rPr>
                <w:sz w:val="16"/>
                <w:szCs w:val="16"/>
              </w:rPr>
              <w:t>08.00-10.00</w:t>
            </w:r>
          </w:p>
          <w:p w:rsidR="002107F3" w:rsidRPr="00BB7E4A" w:rsidRDefault="002107F3" w:rsidP="001A2B84">
            <w:pPr>
              <w:rPr>
                <w:sz w:val="16"/>
                <w:szCs w:val="16"/>
              </w:rPr>
            </w:pPr>
            <w:r w:rsidRPr="00BB7E4A">
              <w:rPr>
                <w:sz w:val="16"/>
                <w:szCs w:val="16"/>
              </w:rPr>
              <w:t>13.00-15.00</w:t>
            </w:r>
          </w:p>
        </w:tc>
        <w:tc>
          <w:tcPr>
            <w:tcW w:w="1980" w:type="dxa"/>
            <w:vMerge w:val="restart"/>
            <w:vAlign w:val="center"/>
          </w:tcPr>
          <w:p w:rsidR="002107F3" w:rsidRPr="00BB7E4A" w:rsidRDefault="002107F3" w:rsidP="001A2B84">
            <w:pPr>
              <w:rPr>
                <w:sz w:val="16"/>
                <w:szCs w:val="16"/>
              </w:rPr>
            </w:pPr>
            <w:r w:rsidRPr="00BB7E4A">
              <w:rPr>
                <w:sz w:val="16"/>
                <w:szCs w:val="16"/>
              </w:rPr>
              <w:t xml:space="preserve">İç Hastalıkları Kliniği, Laboratuarlar, US Odası, Poliklinik  </w:t>
            </w:r>
          </w:p>
        </w:tc>
      </w:tr>
      <w:tr w:rsidR="002107F3" w:rsidRPr="00BB7E4A" w:rsidTr="001A2B84">
        <w:trPr>
          <w:trHeight w:val="323"/>
        </w:trPr>
        <w:tc>
          <w:tcPr>
            <w:tcW w:w="1260" w:type="dxa"/>
            <w:vAlign w:val="center"/>
          </w:tcPr>
          <w:p w:rsidR="002107F3" w:rsidRPr="00BB7E4A" w:rsidRDefault="002107F3" w:rsidP="001A2B84">
            <w:pPr>
              <w:rPr>
                <w:sz w:val="16"/>
                <w:szCs w:val="16"/>
              </w:rPr>
            </w:pPr>
            <w:r w:rsidRPr="00BB7E4A">
              <w:rPr>
                <w:sz w:val="16"/>
                <w:szCs w:val="16"/>
              </w:rPr>
              <w:t>UZM3212</w:t>
            </w:r>
          </w:p>
        </w:tc>
        <w:tc>
          <w:tcPr>
            <w:tcW w:w="540" w:type="dxa"/>
            <w:vAlign w:val="center"/>
          </w:tcPr>
          <w:p w:rsidR="002107F3" w:rsidRPr="00BB7E4A" w:rsidRDefault="002107F3" w:rsidP="001A2B84">
            <w:pPr>
              <w:rPr>
                <w:sz w:val="16"/>
                <w:szCs w:val="16"/>
              </w:rPr>
            </w:pPr>
            <w:r w:rsidRPr="00BB7E4A">
              <w:rPr>
                <w:sz w:val="16"/>
                <w:szCs w:val="16"/>
              </w:rPr>
              <w:t>2</w:t>
            </w:r>
          </w:p>
        </w:tc>
        <w:tc>
          <w:tcPr>
            <w:tcW w:w="540" w:type="dxa"/>
            <w:vAlign w:val="center"/>
          </w:tcPr>
          <w:p w:rsidR="002107F3" w:rsidRPr="00BB7E4A" w:rsidRDefault="002107F3" w:rsidP="001A2B84">
            <w:pPr>
              <w:rPr>
                <w:sz w:val="16"/>
                <w:szCs w:val="16"/>
              </w:rPr>
            </w:pPr>
            <w:r w:rsidRPr="00BB7E4A">
              <w:rPr>
                <w:sz w:val="16"/>
                <w:szCs w:val="16"/>
              </w:rPr>
              <w:t>2</w:t>
            </w:r>
          </w:p>
        </w:tc>
        <w:tc>
          <w:tcPr>
            <w:tcW w:w="2880" w:type="dxa"/>
            <w:vAlign w:val="center"/>
          </w:tcPr>
          <w:p w:rsidR="002107F3" w:rsidRPr="00BB7E4A" w:rsidRDefault="002107F3" w:rsidP="001A2B84">
            <w:pPr>
              <w:rPr>
                <w:sz w:val="16"/>
                <w:szCs w:val="16"/>
              </w:rPr>
            </w:pPr>
            <w:r w:rsidRPr="00BB7E4A">
              <w:rPr>
                <w:sz w:val="16"/>
                <w:szCs w:val="16"/>
              </w:rPr>
              <w:t>Prof.Dr.Mehmet BİLİCİ</w:t>
            </w:r>
          </w:p>
        </w:tc>
        <w:tc>
          <w:tcPr>
            <w:tcW w:w="1080" w:type="dxa"/>
            <w:vAlign w:val="center"/>
          </w:tcPr>
          <w:p w:rsidR="002107F3" w:rsidRPr="00BB7E4A" w:rsidRDefault="002107F3" w:rsidP="001A2B84">
            <w:pPr>
              <w:rPr>
                <w:sz w:val="16"/>
                <w:szCs w:val="16"/>
              </w:rPr>
            </w:pPr>
            <w:r w:rsidRPr="00BB7E4A">
              <w:rPr>
                <w:sz w:val="16"/>
                <w:szCs w:val="16"/>
              </w:rPr>
              <w:t>Salı</w:t>
            </w:r>
          </w:p>
          <w:p w:rsidR="002107F3" w:rsidRPr="00BB7E4A" w:rsidRDefault="002107F3" w:rsidP="001A2B84">
            <w:pPr>
              <w:rPr>
                <w:sz w:val="16"/>
                <w:szCs w:val="16"/>
              </w:rPr>
            </w:pPr>
          </w:p>
        </w:tc>
        <w:tc>
          <w:tcPr>
            <w:tcW w:w="1080" w:type="dxa"/>
            <w:vAlign w:val="center"/>
          </w:tcPr>
          <w:p w:rsidR="002107F3" w:rsidRPr="00BB7E4A" w:rsidRDefault="002107F3" w:rsidP="001A2B84">
            <w:pPr>
              <w:rPr>
                <w:sz w:val="16"/>
                <w:szCs w:val="16"/>
              </w:rPr>
            </w:pPr>
            <w:r w:rsidRPr="00BB7E4A">
              <w:rPr>
                <w:sz w:val="16"/>
                <w:szCs w:val="16"/>
              </w:rPr>
              <w:t>08.00-10.00</w:t>
            </w:r>
          </w:p>
          <w:p w:rsidR="002107F3" w:rsidRPr="00BB7E4A" w:rsidRDefault="002107F3" w:rsidP="001A2B84">
            <w:pPr>
              <w:rPr>
                <w:sz w:val="16"/>
                <w:szCs w:val="16"/>
              </w:rPr>
            </w:pPr>
            <w:r w:rsidRPr="00BB7E4A">
              <w:rPr>
                <w:sz w:val="16"/>
                <w:szCs w:val="16"/>
              </w:rPr>
              <w:t>13.00-15.00</w:t>
            </w:r>
          </w:p>
        </w:tc>
        <w:tc>
          <w:tcPr>
            <w:tcW w:w="1980" w:type="dxa"/>
            <w:vMerge/>
          </w:tcPr>
          <w:p w:rsidR="002107F3" w:rsidRPr="00BB7E4A" w:rsidRDefault="002107F3" w:rsidP="001A2B84">
            <w:pPr>
              <w:rPr>
                <w:sz w:val="16"/>
                <w:szCs w:val="16"/>
              </w:rPr>
            </w:pPr>
          </w:p>
        </w:tc>
      </w:tr>
      <w:tr w:rsidR="002107F3" w:rsidRPr="00BB7E4A" w:rsidTr="001A2B84">
        <w:trPr>
          <w:trHeight w:val="323"/>
        </w:trPr>
        <w:tc>
          <w:tcPr>
            <w:tcW w:w="1260" w:type="dxa"/>
            <w:vAlign w:val="center"/>
          </w:tcPr>
          <w:p w:rsidR="002107F3" w:rsidRPr="00BB7E4A" w:rsidRDefault="002107F3" w:rsidP="001A2B84">
            <w:pPr>
              <w:rPr>
                <w:sz w:val="16"/>
                <w:szCs w:val="16"/>
              </w:rPr>
            </w:pPr>
            <w:r w:rsidRPr="00BB7E4A">
              <w:rPr>
                <w:sz w:val="16"/>
                <w:szCs w:val="16"/>
              </w:rPr>
              <w:t>UZM3212</w:t>
            </w:r>
          </w:p>
        </w:tc>
        <w:tc>
          <w:tcPr>
            <w:tcW w:w="540" w:type="dxa"/>
            <w:vAlign w:val="center"/>
          </w:tcPr>
          <w:p w:rsidR="002107F3" w:rsidRPr="00BB7E4A" w:rsidRDefault="002107F3" w:rsidP="001A2B84">
            <w:pPr>
              <w:rPr>
                <w:sz w:val="16"/>
                <w:szCs w:val="16"/>
              </w:rPr>
            </w:pPr>
            <w:r w:rsidRPr="00BB7E4A">
              <w:rPr>
                <w:sz w:val="16"/>
                <w:szCs w:val="16"/>
              </w:rPr>
              <w:t>2</w:t>
            </w:r>
          </w:p>
        </w:tc>
        <w:tc>
          <w:tcPr>
            <w:tcW w:w="540" w:type="dxa"/>
            <w:vAlign w:val="center"/>
          </w:tcPr>
          <w:p w:rsidR="002107F3" w:rsidRPr="00BB7E4A" w:rsidRDefault="002107F3" w:rsidP="001A2B84">
            <w:pPr>
              <w:rPr>
                <w:sz w:val="16"/>
                <w:szCs w:val="16"/>
              </w:rPr>
            </w:pPr>
            <w:r w:rsidRPr="00BB7E4A">
              <w:rPr>
                <w:sz w:val="16"/>
                <w:szCs w:val="16"/>
              </w:rPr>
              <w:t>2</w:t>
            </w:r>
          </w:p>
        </w:tc>
        <w:tc>
          <w:tcPr>
            <w:tcW w:w="2880" w:type="dxa"/>
            <w:vAlign w:val="center"/>
          </w:tcPr>
          <w:p w:rsidR="002107F3" w:rsidRPr="00BB7E4A" w:rsidRDefault="002107F3" w:rsidP="001A2B84">
            <w:pPr>
              <w:rPr>
                <w:sz w:val="16"/>
                <w:szCs w:val="16"/>
              </w:rPr>
            </w:pPr>
            <w:r w:rsidRPr="00BB7E4A">
              <w:rPr>
                <w:sz w:val="16"/>
                <w:szCs w:val="16"/>
              </w:rPr>
              <w:t>Prof.Dr.Salim Başol TEKİN</w:t>
            </w:r>
          </w:p>
        </w:tc>
        <w:tc>
          <w:tcPr>
            <w:tcW w:w="1080" w:type="dxa"/>
            <w:vAlign w:val="center"/>
          </w:tcPr>
          <w:p w:rsidR="002107F3" w:rsidRPr="00BB7E4A" w:rsidRDefault="002107F3" w:rsidP="001A2B84">
            <w:pPr>
              <w:rPr>
                <w:sz w:val="16"/>
                <w:szCs w:val="16"/>
              </w:rPr>
            </w:pPr>
            <w:r w:rsidRPr="00BB7E4A">
              <w:rPr>
                <w:sz w:val="16"/>
                <w:szCs w:val="16"/>
              </w:rPr>
              <w:t>Çarşamba</w:t>
            </w:r>
          </w:p>
        </w:tc>
        <w:tc>
          <w:tcPr>
            <w:tcW w:w="1080" w:type="dxa"/>
            <w:vAlign w:val="center"/>
          </w:tcPr>
          <w:p w:rsidR="002107F3" w:rsidRPr="00BB7E4A" w:rsidRDefault="002107F3" w:rsidP="001A2B84">
            <w:pPr>
              <w:rPr>
                <w:sz w:val="16"/>
                <w:szCs w:val="16"/>
              </w:rPr>
            </w:pPr>
            <w:r w:rsidRPr="00BB7E4A">
              <w:rPr>
                <w:sz w:val="16"/>
                <w:szCs w:val="16"/>
              </w:rPr>
              <w:t>08.00-10.00</w:t>
            </w:r>
          </w:p>
          <w:p w:rsidR="002107F3" w:rsidRPr="00BB7E4A" w:rsidRDefault="002107F3" w:rsidP="001A2B84">
            <w:pPr>
              <w:rPr>
                <w:sz w:val="16"/>
                <w:szCs w:val="16"/>
              </w:rPr>
            </w:pPr>
            <w:r w:rsidRPr="00BB7E4A">
              <w:rPr>
                <w:sz w:val="16"/>
                <w:szCs w:val="16"/>
              </w:rPr>
              <w:t>13.00-15.00</w:t>
            </w:r>
          </w:p>
        </w:tc>
        <w:tc>
          <w:tcPr>
            <w:tcW w:w="1980" w:type="dxa"/>
            <w:vMerge/>
          </w:tcPr>
          <w:p w:rsidR="002107F3" w:rsidRPr="00BB7E4A" w:rsidRDefault="002107F3" w:rsidP="001A2B84">
            <w:pPr>
              <w:rPr>
                <w:sz w:val="16"/>
                <w:szCs w:val="16"/>
              </w:rPr>
            </w:pPr>
          </w:p>
        </w:tc>
      </w:tr>
      <w:tr w:rsidR="002107F3" w:rsidRPr="00BB7E4A" w:rsidTr="001A2B84">
        <w:trPr>
          <w:trHeight w:val="323"/>
        </w:trPr>
        <w:tc>
          <w:tcPr>
            <w:tcW w:w="1260" w:type="dxa"/>
            <w:vAlign w:val="center"/>
          </w:tcPr>
          <w:p w:rsidR="002107F3" w:rsidRPr="00BB7E4A" w:rsidRDefault="002107F3" w:rsidP="001A2B84">
            <w:pPr>
              <w:rPr>
                <w:sz w:val="16"/>
                <w:szCs w:val="16"/>
              </w:rPr>
            </w:pPr>
            <w:r w:rsidRPr="00BB7E4A">
              <w:rPr>
                <w:sz w:val="16"/>
                <w:szCs w:val="16"/>
              </w:rPr>
              <w:t>UZM3212</w:t>
            </w:r>
          </w:p>
        </w:tc>
        <w:tc>
          <w:tcPr>
            <w:tcW w:w="540" w:type="dxa"/>
            <w:vAlign w:val="center"/>
          </w:tcPr>
          <w:p w:rsidR="002107F3" w:rsidRPr="00BB7E4A" w:rsidRDefault="002107F3" w:rsidP="001A2B84">
            <w:pPr>
              <w:rPr>
                <w:sz w:val="16"/>
                <w:szCs w:val="16"/>
              </w:rPr>
            </w:pPr>
            <w:r w:rsidRPr="00BB7E4A">
              <w:rPr>
                <w:sz w:val="16"/>
                <w:szCs w:val="16"/>
              </w:rPr>
              <w:t>2</w:t>
            </w:r>
          </w:p>
        </w:tc>
        <w:tc>
          <w:tcPr>
            <w:tcW w:w="540" w:type="dxa"/>
            <w:vAlign w:val="center"/>
          </w:tcPr>
          <w:p w:rsidR="002107F3" w:rsidRPr="00BB7E4A" w:rsidRDefault="002107F3" w:rsidP="001A2B84">
            <w:pPr>
              <w:rPr>
                <w:sz w:val="16"/>
                <w:szCs w:val="16"/>
              </w:rPr>
            </w:pPr>
            <w:r w:rsidRPr="00BB7E4A">
              <w:rPr>
                <w:sz w:val="16"/>
                <w:szCs w:val="16"/>
              </w:rPr>
              <w:t>2</w:t>
            </w:r>
          </w:p>
        </w:tc>
        <w:tc>
          <w:tcPr>
            <w:tcW w:w="2880" w:type="dxa"/>
            <w:vAlign w:val="center"/>
          </w:tcPr>
          <w:p w:rsidR="002107F3" w:rsidRPr="00BB7E4A" w:rsidRDefault="002107F3" w:rsidP="001A2B84">
            <w:pPr>
              <w:rPr>
                <w:sz w:val="16"/>
                <w:szCs w:val="16"/>
              </w:rPr>
            </w:pPr>
            <w:r w:rsidRPr="00BB7E4A">
              <w:rPr>
                <w:sz w:val="16"/>
                <w:szCs w:val="16"/>
              </w:rPr>
              <w:t>Prof.Dr.Mehmet BİLİCİ</w:t>
            </w:r>
          </w:p>
        </w:tc>
        <w:tc>
          <w:tcPr>
            <w:tcW w:w="1080" w:type="dxa"/>
            <w:vAlign w:val="center"/>
          </w:tcPr>
          <w:p w:rsidR="002107F3" w:rsidRPr="00BB7E4A" w:rsidRDefault="002107F3" w:rsidP="001A2B84">
            <w:pPr>
              <w:rPr>
                <w:sz w:val="16"/>
                <w:szCs w:val="16"/>
              </w:rPr>
            </w:pPr>
            <w:r w:rsidRPr="00BB7E4A">
              <w:rPr>
                <w:sz w:val="16"/>
                <w:szCs w:val="16"/>
              </w:rPr>
              <w:t>Perşembe</w:t>
            </w:r>
          </w:p>
        </w:tc>
        <w:tc>
          <w:tcPr>
            <w:tcW w:w="1080" w:type="dxa"/>
            <w:vAlign w:val="center"/>
          </w:tcPr>
          <w:p w:rsidR="002107F3" w:rsidRPr="00BB7E4A" w:rsidRDefault="002107F3" w:rsidP="001A2B84">
            <w:pPr>
              <w:rPr>
                <w:sz w:val="16"/>
                <w:szCs w:val="16"/>
              </w:rPr>
            </w:pPr>
            <w:r w:rsidRPr="00BB7E4A">
              <w:rPr>
                <w:sz w:val="16"/>
                <w:szCs w:val="16"/>
              </w:rPr>
              <w:t>08.00-10.00</w:t>
            </w:r>
          </w:p>
          <w:p w:rsidR="002107F3" w:rsidRPr="00BB7E4A" w:rsidRDefault="002107F3" w:rsidP="001A2B84">
            <w:pPr>
              <w:rPr>
                <w:sz w:val="16"/>
                <w:szCs w:val="16"/>
              </w:rPr>
            </w:pPr>
            <w:r w:rsidRPr="00BB7E4A">
              <w:rPr>
                <w:sz w:val="16"/>
                <w:szCs w:val="16"/>
              </w:rPr>
              <w:t>13.00-15.00</w:t>
            </w:r>
          </w:p>
        </w:tc>
        <w:tc>
          <w:tcPr>
            <w:tcW w:w="1980" w:type="dxa"/>
            <w:vMerge/>
          </w:tcPr>
          <w:p w:rsidR="002107F3" w:rsidRPr="00BB7E4A" w:rsidRDefault="002107F3" w:rsidP="001A2B84">
            <w:pPr>
              <w:rPr>
                <w:sz w:val="16"/>
                <w:szCs w:val="16"/>
              </w:rPr>
            </w:pPr>
          </w:p>
        </w:tc>
      </w:tr>
      <w:tr w:rsidR="002107F3" w:rsidRPr="00BB7E4A" w:rsidTr="001A2B84">
        <w:trPr>
          <w:trHeight w:val="323"/>
        </w:trPr>
        <w:tc>
          <w:tcPr>
            <w:tcW w:w="1260" w:type="dxa"/>
            <w:vAlign w:val="center"/>
          </w:tcPr>
          <w:p w:rsidR="002107F3" w:rsidRPr="00BB7E4A" w:rsidRDefault="002107F3" w:rsidP="001A2B84">
            <w:pPr>
              <w:rPr>
                <w:sz w:val="16"/>
                <w:szCs w:val="16"/>
              </w:rPr>
            </w:pPr>
            <w:r w:rsidRPr="00BB7E4A">
              <w:rPr>
                <w:sz w:val="16"/>
                <w:szCs w:val="16"/>
              </w:rPr>
              <w:t>UZM3212</w:t>
            </w:r>
          </w:p>
        </w:tc>
        <w:tc>
          <w:tcPr>
            <w:tcW w:w="540" w:type="dxa"/>
            <w:vAlign w:val="center"/>
          </w:tcPr>
          <w:p w:rsidR="002107F3" w:rsidRPr="00BB7E4A" w:rsidRDefault="002107F3" w:rsidP="001A2B84">
            <w:pPr>
              <w:rPr>
                <w:sz w:val="16"/>
                <w:szCs w:val="16"/>
              </w:rPr>
            </w:pPr>
            <w:r w:rsidRPr="00BB7E4A">
              <w:rPr>
                <w:sz w:val="16"/>
                <w:szCs w:val="16"/>
              </w:rPr>
              <w:t>2</w:t>
            </w:r>
          </w:p>
        </w:tc>
        <w:tc>
          <w:tcPr>
            <w:tcW w:w="540" w:type="dxa"/>
            <w:vAlign w:val="center"/>
          </w:tcPr>
          <w:p w:rsidR="002107F3" w:rsidRPr="00BB7E4A" w:rsidRDefault="002107F3" w:rsidP="001A2B84">
            <w:pPr>
              <w:rPr>
                <w:sz w:val="16"/>
                <w:szCs w:val="16"/>
              </w:rPr>
            </w:pPr>
            <w:r w:rsidRPr="00BB7E4A">
              <w:rPr>
                <w:sz w:val="16"/>
                <w:szCs w:val="16"/>
              </w:rPr>
              <w:t>2</w:t>
            </w:r>
          </w:p>
        </w:tc>
        <w:tc>
          <w:tcPr>
            <w:tcW w:w="2880" w:type="dxa"/>
            <w:vAlign w:val="center"/>
          </w:tcPr>
          <w:p w:rsidR="002107F3" w:rsidRPr="00BB7E4A" w:rsidRDefault="002107F3" w:rsidP="001A2B84">
            <w:pPr>
              <w:rPr>
                <w:sz w:val="16"/>
                <w:szCs w:val="16"/>
              </w:rPr>
            </w:pPr>
            <w:r w:rsidRPr="00BB7E4A">
              <w:rPr>
                <w:sz w:val="16"/>
                <w:szCs w:val="16"/>
              </w:rPr>
              <w:t>Prof.Dr.Salim Başol TEKİN</w:t>
            </w:r>
          </w:p>
        </w:tc>
        <w:tc>
          <w:tcPr>
            <w:tcW w:w="1080" w:type="dxa"/>
            <w:vAlign w:val="center"/>
          </w:tcPr>
          <w:p w:rsidR="002107F3" w:rsidRPr="00BB7E4A" w:rsidRDefault="002107F3" w:rsidP="001A2B84">
            <w:pPr>
              <w:rPr>
                <w:sz w:val="16"/>
                <w:szCs w:val="16"/>
              </w:rPr>
            </w:pPr>
            <w:r w:rsidRPr="00BB7E4A">
              <w:rPr>
                <w:sz w:val="16"/>
                <w:szCs w:val="16"/>
              </w:rPr>
              <w:t>Cuma</w:t>
            </w:r>
          </w:p>
        </w:tc>
        <w:tc>
          <w:tcPr>
            <w:tcW w:w="1080" w:type="dxa"/>
            <w:vAlign w:val="center"/>
          </w:tcPr>
          <w:p w:rsidR="002107F3" w:rsidRPr="00BB7E4A" w:rsidRDefault="002107F3" w:rsidP="001A2B84">
            <w:pPr>
              <w:rPr>
                <w:sz w:val="16"/>
                <w:szCs w:val="16"/>
              </w:rPr>
            </w:pPr>
            <w:r w:rsidRPr="00BB7E4A">
              <w:rPr>
                <w:sz w:val="16"/>
                <w:szCs w:val="16"/>
              </w:rPr>
              <w:t>08.00-10.00</w:t>
            </w:r>
          </w:p>
          <w:p w:rsidR="002107F3" w:rsidRPr="00BB7E4A" w:rsidRDefault="002107F3" w:rsidP="001A2B84">
            <w:pPr>
              <w:rPr>
                <w:sz w:val="16"/>
                <w:szCs w:val="16"/>
              </w:rPr>
            </w:pPr>
            <w:r w:rsidRPr="00BB7E4A">
              <w:rPr>
                <w:sz w:val="16"/>
                <w:szCs w:val="16"/>
              </w:rPr>
              <w:t>13.00-15.00</w:t>
            </w:r>
          </w:p>
        </w:tc>
        <w:tc>
          <w:tcPr>
            <w:tcW w:w="1980" w:type="dxa"/>
            <w:vMerge/>
          </w:tcPr>
          <w:p w:rsidR="002107F3" w:rsidRPr="00BB7E4A" w:rsidRDefault="002107F3" w:rsidP="001A2B84">
            <w:pPr>
              <w:rPr>
                <w:sz w:val="16"/>
                <w:szCs w:val="16"/>
              </w:rPr>
            </w:pPr>
          </w:p>
        </w:tc>
      </w:tr>
    </w:tbl>
    <w:p w:rsidR="002107F3" w:rsidRPr="00BB7E4A" w:rsidRDefault="002107F3" w:rsidP="002107F3">
      <w:pPr>
        <w:jc w:val="center"/>
        <w:rPr>
          <w:b/>
          <w:sz w:val="16"/>
          <w:szCs w:val="16"/>
        </w:rPr>
      </w:pPr>
    </w:p>
    <w:p w:rsidR="002107F3" w:rsidRPr="00BB7E4A" w:rsidRDefault="002107F3" w:rsidP="002107F3">
      <w:pPr>
        <w:jc w:val="center"/>
        <w:rPr>
          <w:sz w:val="16"/>
          <w:szCs w:val="16"/>
        </w:rPr>
      </w:pPr>
      <w:r w:rsidRPr="00BB7E4A">
        <w:rPr>
          <w:b/>
          <w:sz w:val="16"/>
          <w:szCs w:val="16"/>
        </w:rPr>
        <w:t>4.YIL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2107F3" w:rsidRPr="00BB7E4A" w:rsidTr="001A2B84">
        <w:tc>
          <w:tcPr>
            <w:tcW w:w="1260" w:type="dxa"/>
            <w:vMerge w:val="restart"/>
          </w:tcPr>
          <w:p w:rsidR="002107F3" w:rsidRPr="00BB7E4A" w:rsidRDefault="002107F3" w:rsidP="001A2B84">
            <w:pPr>
              <w:rPr>
                <w:b/>
                <w:sz w:val="16"/>
                <w:szCs w:val="16"/>
              </w:rPr>
            </w:pPr>
            <w:r w:rsidRPr="00BB7E4A">
              <w:rPr>
                <w:b/>
                <w:sz w:val="16"/>
                <w:szCs w:val="16"/>
              </w:rPr>
              <w:t xml:space="preserve">Dersin </w:t>
            </w:r>
          </w:p>
          <w:p w:rsidR="002107F3" w:rsidRPr="00BB7E4A" w:rsidRDefault="002107F3" w:rsidP="001A2B84">
            <w:pPr>
              <w:rPr>
                <w:b/>
                <w:sz w:val="16"/>
                <w:szCs w:val="16"/>
              </w:rPr>
            </w:pPr>
            <w:r w:rsidRPr="00BB7E4A">
              <w:rPr>
                <w:b/>
                <w:sz w:val="16"/>
                <w:szCs w:val="16"/>
              </w:rPr>
              <w:t>Kodu</w:t>
            </w:r>
          </w:p>
        </w:tc>
        <w:tc>
          <w:tcPr>
            <w:tcW w:w="1080" w:type="dxa"/>
            <w:gridSpan w:val="2"/>
          </w:tcPr>
          <w:p w:rsidR="002107F3" w:rsidRPr="00BB7E4A" w:rsidRDefault="002107F3" w:rsidP="001A2B84">
            <w:pPr>
              <w:rPr>
                <w:b/>
                <w:sz w:val="16"/>
                <w:szCs w:val="16"/>
              </w:rPr>
            </w:pPr>
            <w:r w:rsidRPr="00BB7E4A">
              <w:rPr>
                <w:b/>
                <w:sz w:val="16"/>
                <w:szCs w:val="16"/>
              </w:rPr>
              <w:t>Ders Saati</w:t>
            </w:r>
          </w:p>
        </w:tc>
        <w:tc>
          <w:tcPr>
            <w:tcW w:w="2880" w:type="dxa"/>
          </w:tcPr>
          <w:p w:rsidR="002107F3" w:rsidRPr="00BB7E4A" w:rsidRDefault="002107F3" w:rsidP="001A2B84">
            <w:pPr>
              <w:rPr>
                <w:b/>
                <w:sz w:val="16"/>
                <w:szCs w:val="16"/>
              </w:rPr>
            </w:pPr>
            <w:r w:rsidRPr="00BB7E4A">
              <w:rPr>
                <w:b/>
                <w:sz w:val="16"/>
                <w:szCs w:val="16"/>
              </w:rPr>
              <w:t>Öğretim Üyesi</w:t>
            </w:r>
          </w:p>
        </w:tc>
        <w:tc>
          <w:tcPr>
            <w:tcW w:w="1080" w:type="dxa"/>
          </w:tcPr>
          <w:p w:rsidR="002107F3" w:rsidRPr="00BB7E4A" w:rsidRDefault="002107F3" w:rsidP="001A2B84">
            <w:pPr>
              <w:rPr>
                <w:b/>
                <w:sz w:val="16"/>
                <w:szCs w:val="16"/>
              </w:rPr>
            </w:pPr>
            <w:r w:rsidRPr="00BB7E4A">
              <w:rPr>
                <w:b/>
                <w:sz w:val="16"/>
                <w:szCs w:val="16"/>
              </w:rPr>
              <w:t>Ders Günü</w:t>
            </w:r>
          </w:p>
        </w:tc>
        <w:tc>
          <w:tcPr>
            <w:tcW w:w="1080" w:type="dxa"/>
          </w:tcPr>
          <w:p w:rsidR="002107F3" w:rsidRPr="00BB7E4A" w:rsidRDefault="002107F3" w:rsidP="001A2B84">
            <w:pPr>
              <w:rPr>
                <w:b/>
                <w:sz w:val="16"/>
                <w:szCs w:val="16"/>
              </w:rPr>
            </w:pPr>
            <w:r w:rsidRPr="00BB7E4A">
              <w:rPr>
                <w:b/>
                <w:sz w:val="16"/>
                <w:szCs w:val="16"/>
              </w:rPr>
              <w:t>Ders Saati</w:t>
            </w:r>
          </w:p>
        </w:tc>
        <w:tc>
          <w:tcPr>
            <w:tcW w:w="1980" w:type="dxa"/>
          </w:tcPr>
          <w:p w:rsidR="002107F3" w:rsidRPr="00BB7E4A" w:rsidRDefault="002107F3" w:rsidP="001A2B84">
            <w:pPr>
              <w:rPr>
                <w:b/>
                <w:sz w:val="16"/>
                <w:szCs w:val="16"/>
              </w:rPr>
            </w:pPr>
            <w:r w:rsidRPr="00BB7E4A">
              <w:rPr>
                <w:b/>
                <w:sz w:val="16"/>
                <w:szCs w:val="16"/>
              </w:rPr>
              <w:t>Ders Yeri</w:t>
            </w:r>
          </w:p>
        </w:tc>
      </w:tr>
      <w:tr w:rsidR="002107F3" w:rsidRPr="00BB7E4A" w:rsidTr="001A2B84">
        <w:tc>
          <w:tcPr>
            <w:tcW w:w="1260" w:type="dxa"/>
            <w:vMerge/>
          </w:tcPr>
          <w:p w:rsidR="002107F3" w:rsidRPr="00BB7E4A" w:rsidRDefault="002107F3" w:rsidP="001A2B84">
            <w:pPr>
              <w:jc w:val="both"/>
              <w:rPr>
                <w:sz w:val="16"/>
                <w:szCs w:val="16"/>
              </w:rPr>
            </w:pPr>
          </w:p>
        </w:tc>
        <w:tc>
          <w:tcPr>
            <w:tcW w:w="540" w:type="dxa"/>
          </w:tcPr>
          <w:p w:rsidR="002107F3" w:rsidRPr="00BB7E4A" w:rsidRDefault="002107F3" w:rsidP="001A2B84">
            <w:pPr>
              <w:jc w:val="both"/>
              <w:rPr>
                <w:b/>
                <w:sz w:val="16"/>
                <w:szCs w:val="16"/>
              </w:rPr>
            </w:pPr>
            <w:r w:rsidRPr="00BB7E4A">
              <w:rPr>
                <w:b/>
                <w:sz w:val="16"/>
                <w:szCs w:val="16"/>
              </w:rPr>
              <w:t>Teo</w:t>
            </w:r>
          </w:p>
        </w:tc>
        <w:tc>
          <w:tcPr>
            <w:tcW w:w="540" w:type="dxa"/>
          </w:tcPr>
          <w:p w:rsidR="002107F3" w:rsidRPr="00BB7E4A" w:rsidRDefault="002107F3" w:rsidP="001A2B84">
            <w:pPr>
              <w:jc w:val="both"/>
              <w:rPr>
                <w:b/>
                <w:sz w:val="16"/>
                <w:szCs w:val="16"/>
              </w:rPr>
            </w:pPr>
            <w:r w:rsidRPr="00BB7E4A">
              <w:rPr>
                <w:b/>
                <w:sz w:val="16"/>
                <w:szCs w:val="16"/>
              </w:rPr>
              <w:t>DF</w:t>
            </w:r>
          </w:p>
        </w:tc>
        <w:tc>
          <w:tcPr>
            <w:tcW w:w="2880" w:type="dxa"/>
          </w:tcPr>
          <w:p w:rsidR="002107F3" w:rsidRPr="00BB7E4A" w:rsidRDefault="002107F3" w:rsidP="001A2B84">
            <w:pPr>
              <w:jc w:val="both"/>
              <w:rPr>
                <w:sz w:val="16"/>
                <w:szCs w:val="16"/>
              </w:rPr>
            </w:pPr>
          </w:p>
        </w:tc>
        <w:tc>
          <w:tcPr>
            <w:tcW w:w="1080" w:type="dxa"/>
          </w:tcPr>
          <w:p w:rsidR="002107F3" w:rsidRPr="00BB7E4A" w:rsidRDefault="002107F3" w:rsidP="001A2B84">
            <w:pPr>
              <w:jc w:val="both"/>
              <w:rPr>
                <w:sz w:val="16"/>
                <w:szCs w:val="16"/>
              </w:rPr>
            </w:pPr>
          </w:p>
        </w:tc>
        <w:tc>
          <w:tcPr>
            <w:tcW w:w="1080" w:type="dxa"/>
          </w:tcPr>
          <w:p w:rsidR="002107F3" w:rsidRPr="00BB7E4A" w:rsidRDefault="002107F3" w:rsidP="001A2B84">
            <w:pPr>
              <w:jc w:val="both"/>
              <w:rPr>
                <w:sz w:val="16"/>
                <w:szCs w:val="16"/>
              </w:rPr>
            </w:pPr>
          </w:p>
        </w:tc>
        <w:tc>
          <w:tcPr>
            <w:tcW w:w="1980" w:type="dxa"/>
          </w:tcPr>
          <w:p w:rsidR="002107F3" w:rsidRPr="00BB7E4A" w:rsidRDefault="002107F3" w:rsidP="001A2B84">
            <w:pPr>
              <w:jc w:val="both"/>
              <w:rPr>
                <w:sz w:val="16"/>
                <w:szCs w:val="16"/>
              </w:rPr>
            </w:pPr>
          </w:p>
        </w:tc>
      </w:tr>
      <w:tr w:rsidR="002107F3" w:rsidRPr="00BB7E4A" w:rsidTr="001A2B84">
        <w:tc>
          <w:tcPr>
            <w:tcW w:w="1260" w:type="dxa"/>
            <w:vAlign w:val="center"/>
          </w:tcPr>
          <w:p w:rsidR="002107F3" w:rsidRPr="00BB7E4A" w:rsidRDefault="002107F3" w:rsidP="001A2B84">
            <w:pPr>
              <w:rPr>
                <w:sz w:val="16"/>
                <w:szCs w:val="16"/>
              </w:rPr>
            </w:pPr>
            <w:r w:rsidRPr="00BB7E4A">
              <w:rPr>
                <w:sz w:val="16"/>
                <w:szCs w:val="16"/>
              </w:rPr>
              <w:t>UZM4212</w:t>
            </w:r>
          </w:p>
        </w:tc>
        <w:tc>
          <w:tcPr>
            <w:tcW w:w="540" w:type="dxa"/>
            <w:vAlign w:val="center"/>
          </w:tcPr>
          <w:p w:rsidR="002107F3" w:rsidRPr="00BB7E4A" w:rsidRDefault="002107F3" w:rsidP="001A2B84">
            <w:pPr>
              <w:rPr>
                <w:sz w:val="16"/>
                <w:szCs w:val="16"/>
              </w:rPr>
            </w:pPr>
            <w:r w:rsidRPr="00BB7E4A">
              <w:rPr>
                <w:sz w:val="16"/>
                <w:szCs w:val="16"/>
              </w:rPr>
              <w:t>2</w:t>
            </w:r>
          </w:p>
        </w:tc>
        <w:tc>
          <w:tcPr>
            <w:tcW w:w="540" w:type="dxa"/>
            <w:vAlign w:val="center"/>
          </w:tcPr>
          <w:p w:rsidR="002107F3" w:rsidRPr="00BB7E4A" w:rsidRDefault="002107F3" w:rsidP="001A2B84">
            <w:pPr>
              <w:rPr>
                <w:sz w:val="16"/>
                <w:szCs w:val="16"/>
              </w:rPr>
            </w:pPr>
            <w:r w:rsidRPr="00BB7E4A">
              <w:rPr>
                <w:sz w:val="16"/>
                <w:szCs w:val="16"/>
              </w:rPr>
              <w:t>2</w:t>
            </w:r>
          </w:p>
        </w:tc>
        <w:tc>
          <w:tcPr>
            <w:tcW w:w="2880" w:type="dxa"/>
            <w:vAlign w:val="center"/>
          </w:tcPr>
          <w:p w:rsidR="002107F3" w:rsidRPr="00BB7E4A" w:rsidRDefault="002107F3" w:rsidP="001A2B84">
            <w:pPr>
              <w:rPr>
                <w:sz w:val="16"/>
                <w:szCs w:val="16"/>
              </w:rPr>
            </w:pPr>
            <w:r w:rsidRPr="00BB7E4A">
              <w:rPr>
                <w:sz w:val="16"/>
                <w:szCs w:val="16"/>
              </w:rPr>
              <w:t>Prof.Dr.Mehmet BİLİCİ</w:t>
            </w:r>
          </w:p>
        </w:tc>
        <w:tc>
          <w:tcPr>
            <w:tcW w:w="1080" w:type="dxa"/>
            <w:vAlign w:val="center"/>
          </w:tcPr>
          <w:p w:rsidR="002107F3" w:rsidRPr="00BB7E4A" w:rsidRDefault="002107F3" w:rsidP="001A2B84">
            <w:pPr>
              <w:rPr>
                <w:sz w:val="16"/>
                <w:szCs w:val="16"/>
              </w:rPr>
            </w:pPr>
            <w:r w:rsidRPr="00BB7E4A">
              <w:rPr>
                <w:sz w:val="16"/>
                <w:szCs w:val="16"/>
              </w:rPr>
              <w:t xml:space="preserve">Pazartesi </w:t>
            </w:r>
          </w:p>
        </w:tc>
        <w:tc>
          <w:tcPr>
            <w:tcW w:w="1080" w:type="dxa"/>
            <w:vAlign w:val="center"/>
          </w:tcPr>
          <w:p w:rsidR="002107F3" w:rsidRPr="00BB7E4A" w:rsidRDefault="002107F3" w:rsidP="001A2B84">
            <w:pPr>
              <w:rPr>
                <w:sz w:val="16"/>
                <w:szCs w:val="16"/>
              </w:rPr>
            </w:pPr>
            <w:r w:rsidRPr="00BB7E4A">
              <w:rPr>
                <w:sz w:val="16"/>
                <w:szCs w:val="16"/>
              </w:rPr>
              <w:t>08.00-10.00</w:t>
            </w:r>
          </w:p>
          <w:p w:rsidR="002107F3" w:rsidRPr="00BB7E4A" w:rsidRDefault="002107F3" w:rsidP="001A2B84">
            <w:pPr>
              <w:rPr>
                <w:sz w:val="16"/>
                <w:szCs w:val="16"/>
              </w:rPr>
            </w:pPr>
            <w:r w:rsidRPr="00BB7E4A">
              <w:rPr>
                <w:sz w:val="16"/>
                <w:szCs w:val="16"/>
              </w:rPr>
              <w:t>13.00-15.00</w:t>
            </w:r>
          </w:p>
        </w:tc>
        <w:tc>
          <w:tcPr>
            <w:tcW w:w="1980" w:type="dxa"/>
            <w:vMerge w:val="restart"/>
            <w:vAlign w:val="center"/>
          </w:tcPr>
          <w:p w:rsidR="002107F3" w:rsidRPr="00BB7E4A" w:rsidRDefault="002107F3" w:rsidP="001A2B84">
            <w:pPr>
              <w:jc w:val="center"/>
              <w:rPr>
                <w:sz w:val="16"/>
                <w:szCs w:val="16"/>
              </w:rPr>
            </w:pPr>
            <w:r w:rsidRPr="00BB7E4A">
              <w:rPr>
                <w:sz w:val="16"/>
                <w:szCs w:val="16"/>
              </w:rPr>
              <w:t xml:space="preserve">İç Hastalıkları Kliniği, Laboratuarlar, US Odası, Poliklinik  </w:t>
            </w:r>
          </w:p>
        </w:tc>
      </w:tr>
      <w:tr w:rsidR="002107F3" w:rsidRPr="00BB7E4A" w:rsidTr="001A2B84">
        <w:tc>
          <w:tcPr>
            <w:tcW w:w="1260" w:type="dxa"/>
            <w:vAlign w:val="center"/>
          </w:tcPr>
          <w:p w:rsidR="002107F3" w:rsidRPr="00BB7E4A" w:rsidRDefault="002107F3" w:rsidP="001A2B84">
            <w:pPr>
              <w:rPr>
                <w:sz w:val="16"/>
                <w:szCs w:val="16"/>
              </w:rPr>
            </w:pPr>
            <w:r w:rsidRPr="00BB7E4A">
              <w:rPr>
                <w:sz w:val="16"/>
                <w:szCs w:val="16"/>
              </w:rPr>
              <w:t>UZM4212</w:t>
            </w:r>
          </w:p>
        </w:tc>
        <w:tc>
          <w:tcPr>
            <w:tcW w:w="540" w:type="dxa"/>
            <w:vAlign w:val="center"/>
          </w:tcPr>
          <w:p w:rsidR="002107F3" w:rsidRPr="00BB7E4A" w:rsidRDefault="002107F3" w:rsidP="001A2B84">
            <w:pPr>
              <w:rPr>
                <w:sz w:val="16"/>
                <w:szCs w:val="16"/>
              </w:rPr>
            </w:pPr>
            <w:r w:rsidRPr="00BB7E4A">
              <w:rPr>
                <w:sz w:val="16"/>
                <w:szCs w:val="16"/>
              </w:rPr>
              <w:t>2</w:t>
            </w:r>
          </w:p>
        </w:tc>
        <w:tc>
          <w:tcPr>
            <w:tcW w:w="540" w:type="dxa"/>
            <w:vAlign w:val="center"/>
          </w:tcPr>
          <w:p w:rsidR="002107F3" w:rsidRPr="00BB7E4A" w:rsidRDefault="002107F3" w:rsidP="001A2B84">
            <w:pPr>
              <w:rPr>
                <w:sz w:val="16"/>
                <w:szCs w:val="16"/>
              </w:rPr>
            </w:pPr>
            <w:r w:rsidRPr="00BB7E4A">
              <w:rPr>
                <w:sz w:val="16"/>
                <w:szCs w:val="16"/>
              </w:rPr>
              <w:t>2</w:t>
            </w:r>
          </w:p>
        </w:tc>
        <w:tc>
          <w:tcPr>
            <w:tcW w:w="2880" w:type="dxa"/>
            <w:vAlign w:val="center"/>
          </w:tcPr>
          <w:p w:rsidR="002107F3" w:rsidRPr="00BB7E4A" w:rsidRDefault="002107F3" w:rsidP="001A2B84">
            <w:pPr>
              <w:rPr>
                <w:sz w:val="16"/>
                <w:szCs w:val="16"/>
              </w:rPr>
            </w:pPr>
            <w:r w:rsidRPr="00BB7E4A">
              <w:rPr>
                <w:sz w:val="16"/>
                <w:szCs w:val="16"/>
              </w:rPr>
              <w:t>Prof.Dr.Salim Başol TEKİN</w:t>
            </w:r>
          </w:p>
        </w:tc>
        <w:tc>
          <w:tcPr>
            <w:tcW w:w="1080" w:type="dxa"/>
            <w:vAlign w:val="center"/>
          </w:tcPr>
          <w:p w:rsidR="002107F3" w:rsidRPr="00BB7E4A" w:rsidRDefault="002107F3" w:rsidP="001A2B84">
            <w:pPr>
              <w:rPr>
                <w:sz w:val="16"/>
                <w:szCs w:val="16"/>
              </w:rPr>
            </w:pPr>
            <w:r w:rsidRPr="00BB7E4A">
              <w:rPr>
                <w:sz w:val="16"/>
                <w:szCs w:val="16"/>
              </w:rPr>
              <w:t>Salı</w:t>
            </w:r>
          </w:p>
          <w:p w:rsidR="002107F3" w:rsidRPr="00BB7E4A" w:rsidRDefault="002107F3" w:rsidP="001A2B84">
            <w:pPr>
              <w:rPr>
                <w:sz w:val="16"/>
                <w:szCs w:val="16"/>
              </w:rPr>
            </w:pPr>
          </w:p>
        </w:tc>
        <w:tc>
          <w:tcPr>
            <w:tcW w:w="1080" w:type="dxa"/>
            <w:vAlign w:val="center"/>
          </w:tcPr>
          <w:p w:rsidR="002107F3" w:rsidRPr="00BB7E4A" w:rsidRDefault="002107F3" w:rsidP="001A2B84">
            <w:pPr>
              <w:rPr>
                <w:sz w:val="16"/>
                <w:szCs w:val="16"/>
              </w:rPr>
            </w:pPr>
            <w:r w:rsidRPr="00BB7E4A">
              <w:rPr>
                <w:sz w:val="16"/>
                <w:szCs w:val="16"/>
              </w:rPr>
              <w:t>08.00-10.00</w:t>
            </w:r>
          </w:p>
          <w:p w:rsidR="002107F3" w:rsidRPr="00BB7E4A" w:rsidRDefault="002107F3" w:rsidP="001A2B84">
            <w:pPr>
              <w:rPr>
                <w:sz w:val="16"/>
                <w:szCs w:val="16"/>
              </w:rPr>
            </w:pPr>
            <w:r w:rsidRPr="00BB7E4A">
              <w:rPr>
                <w:sz w:val="16"/>
                <w:szCs w:val="16"/>
              </w:rPr>
              <w:t>13.00-15.00</w:t>
            </w:r>
          </w:p>
        </w:tc>
        <w:tc>
          <w:tcPr>
            <w:tcW w:w="1980" w:type="dxa"/>
            <w:vMerge/>
          </w:tcPr>
          <w:p w:rsidR="002107F3" w:rsidRPr="00BB7E4A" w:rsidRDefault="002107F3" w:rsidP="001A2B84">
            <w:pPr>
              <w:rPr>
                <w:sz w:val="16"/>
                <w:szCs w:val="16"/>
              </w:rPr>
            </w:pPr>
          </w:p>
        </w:tc>
      </w:tr>
      <w:tr w:rsidR="002107F3" w:rsidRPr="00BB7E4A" w:rsidTr="001A2B84">
        <w:tc>
          <w:tcPr>
            <w:tcW w:w="1260" w:type="dxa"/>
            <w:vAlign w:val="center"/>
          </w:tcPr>
          <w:p w:rsidR="002107F3" w:rsidRPr="00BB7E4A" w:rsidRDefault="002107F3" w:rsidP="001A2B84">
            <w:pPr>
              <w:rPr>
                <w:sz w:val="16"/>
                <w:szCs w:val="16"/>
              </w:rPr>
            </w:pPr>
            <w:r w:rsidRPr="00BB7E4A">
              <w:rPr>
                <w:sz w:val="16"/>
                <w:szCs w:val="16"/>
              </w:rPr>
              <w:t>UZM4212</w:t>
            </w:r>
          </w:p>
        </w:tc>
        <w:tc>
          <w:tcPr>
            <w:tcW w:w="540" w:type="dxa"/>
            <w:vAlign w:val="center"/>
          </w:tcPr>
          <w:p w:rsidR="002107F3" w:rsidRPr="00BB7E4A" w:rsidRDefault="002107F3" w:rsidP="001A2B84">
            <w:pPr>
              <w:rPr>
                <w:sz w:val="16"/>
                <w:szCs w:val="16"/>
              </w:rPr>
            </w:pPr>
            <w:r w:rsidRPr="00BB7E4A">
              <w:rPr>
                <w:sz w:val="16"/>
                <w:szCs w:val="16"/>
              </w:rPr>
              <w:t>2</w:t>
            </w:r>
          </w:p>
        </w:tc>
        <w:tc>
          <w:tcPr>
            <w:tcW w:w="540" w:type="dxa"/>
            <w:vAlign w:val="center"/>
          </w:tcPr>
          <w:p w:rsidR="002107F3" w:rsidRPr="00BB7E4A" w:rsidRDefault="002107F3" w:rsidP="001A2B84">
            <w:pPr>
              <w:rPr>
                <w:sz w:val="16"/>
                <w:szCs w:val="16"/>
              </w:rPr>
            </w:pPr>
            <w:r w:rsidRPr="00BB7E4A">
              <w:rPr>
                <w:sz w:val="16"/>
                <w:szCs w:val="16"/>
              </w:rPr>
              <w:t>2</w:t>
            </w:r>
          </w:p>
        </w:tc>
        <w:tc>
          <w:tcPr>
            <w:tcW w:w="2880" w:type="dxa"/>
            <w:vAlign w:val="center"/>
          </w:tcPr>
          <w:p w:rsidR="002107F3" w:rsidRPr="00BB7E4A" w:rsidRDefault="002107F3" w:rsidP="001A2B84">
            <w:pPr>
              <w:rPr>
                <w:sz w:val="16"/>
                <w:szCs w:val="16"/>
              </w:rPr>
            </w:pPr>
            <w:r w:rsidRPr="00BB7E4A">
              <w:rPr>
                <w:sz w:val="16"/>
                <w:szCs w:val="16"/>
              </w:rPr>
              <w:t>Prof.Dr.Mehmet BİLİCİ</w:t>
            </w:r>
          </w:p>
        </w:tc>
        <w:tc>
          <w:tcPr>
            <w:tcW w:w="1080" w:type="dxa"/>
            <w:vAlign w:val="center"/>
          </w:tcPr>
          <w:p w:rsidR="002107F3" w:rsidRPr="00BB7E4A" w:rsidRDefault="002107F3" w:rsidP="001A2B84">
            <w:pPr>
              <w:rPr>
                <w:sz w:val="16"/>
                <w:szCs w:val="16"/>
              </w:rPr>
            </w:pPr>
            <w:r w:rsidRPr="00BB7E4A">
              <w:rPr>
                <w:sz w:val="16"/>
                <w:szCs w:val="16"/>
              </w:rPr>
              <w:t>Çarşamba</w:t>
            </w:r>
          </w:p>
        </w:tc>
        <w:tc>
          <w:tcPr>
            <w:tcW w:w="1080" w:type="dxa"/>
            <w:vAlign w:val="center"/>
          </w:tcPr>
          <w:p w:rsidR="002107F3" w:rsidRPr="00BB7E4A" w:rsidRDefault="002107F3" w:rsidP="001A2B84">
            <w:pPr>
              <w:rPr>
                <w:sz w:val="16"/>
                <w:szCs w:val="16"/>
              </w:rPr>
            </w:pPr>
            <w:r w:rsidRPr="00BB7E4A">
              <w:rPr>
                <w:sz w:val="16"/>
                <w:szCs w:val="16"/>
              </w:rPr>
              <w:t>08.00-10.00</w:t>
            </w:r>
          </w:p>
          <w:p w:rsidR="002107F3" w:rsidRPr="00BB7E4A" w:rsidRDefault="002107F3" w:rsidP="001A2B84">
            <w:pPr>
              <w:rPr>
                <w:sz w:val="16"/>
                <w:szCs w:val="16"/>
              </w:rPr>
            </w:pPr>
            <w:r w:rsidRPr="00BB7E4A">
              <w:rPr>
                <w:sz w:val="16"/>
                <w:szCs w:val="16"/>
              </w:rPr>
              <w:t>13.00-15.00</w:t>
            </w:r>
          </w:p>
        </w:tc>
        <w:tc>
          <w:tcPr>
            <w:tcW w:w="1980" w:type="dxa"/>
            <w:vMerge/>
          </w:tcPr>
          <w:p w:rsidR="002107F3" w:rsidRPr="00BB7E4A" w:rsidRDefault="002107F3" w:rsidP="001A2B84">
            <w:pPr>
              <w:rPr>
                <w:sz w:val="16"/>
                <w:szCs w:val="16"/>
              </w:rPr>
            </w:pPr>
          </w:p>
        </w:tc>
      </w:tr>
      <w:tr w:rsidR="002107F3" w:rsidRPr="00BB7E4A" w:rsidTr="001A2B84">
        <w:tc>
          <w:tcPr>
            <w:tcW w:w="1260" w:type="dxa"/>
            <w:vAlign w:val="center"/>
          </w:tcPr>
          <w:p w:rsidR="002107F3" w:rsidRPr="00BB7E4A" w:rsidRDefault="002107F3" w:rsidP="001A2B84">
            <w:pPr>
              <w:rPr>
                <w:sz w:val="16"/>
                <w:szCs w:val="16"/>
              </w:rPr>
            </w:pPr>
            <w:r w:rsidRPr="00BB7E4A">
              <w:rPr>
                <w:sz w:val="16"/>
                <w:szCs w:val="16"/>
              </w:rPr>
              <w:t>UZM4212</w:t>
            </w:r>
          </w:p>
        </w:tc>
        <w:tc>
          <w:tcPr>
            <w:tcW w:w="540" w:type="dxa"/>
            <w:vAlign w:val="center"/>
          </w:tcPr>
          <w:p w:rsidR="002107F3" w:rsidRPr="00BB7E4A" w:rsidRDefault="002107F3" w:rsidP="001A2B84">
            <w:pPr>
              <w:rPr>
                <w:sz w:val="16"/>
                <w:szCs w:val="16"/>
              </w:rPr>
            </w:pPr>
            <w:r w:rsidRPr="00BB7E4A">
              <w:rPr>
                <w:sz w:val="16"/>
                <w:szCs w:val="16"/>
              </w:rPr>
              <w:t>2</w:t>
            </w:r>
          </w:p>
        </w:tc>
        <w:tc>
          <w:tcPr>
            <w:tcW w:w="540" w:type="dxa"/>
            <w:vAlign w:val="center"/>
          </w:tcPr>
          <w:p w:rsidR="002107F3" w:rsidRPr="00BB7E4A" w:rsidRDefault="002107F3" w:rsidP="001A2B84">
            <w:pPr>
              <w:rPr>
                <w:sz w:val="16"/>
                <w:szCs w:val="16"/>
              </w:rPr>
            </w:pPr>
            <w:r w:rsidRPr="00BB7E4A">
              <w:rPr>
                <w:sz w:val="16"/>
                <w:szCs w:val="16"/>
              </w:rPr>
              <w:t>2</w:t>
            </w:r>
          </w:p>
        </w:tc>
        <w:tc>
          <w:tcPr>
            <w:tcW w:w="2880" w:type="dxa"/>
            <w:vAlign w:val="center"/>
          </w:tcPr>
          <w:p w:rsidR="002107F3" w:rsidRPr="00BB7E4A" w:rsidRDefault="002107F3" w:rsidP="001A2B84">
            <w:pPr>
              <w:rPr>
                <w:sz w:val="16"/>
                <w:szCs w:val="16"/>
              </w:rPr>
            </w:pPr>
            <w:r w:rsidRPr="00BB7E4A">
              <w:rPr>
                <w:sz w:val="16"/>
                <w:szCs w:val="16"/>
              </w:rPr>
              <w:t>Prof.Dr.Salim Başol TEKİN</w:t>
            </w:r>
          </w:p>
        </w:tc>
        <w:tc>
          <w:tcPr>
            <w:tcW w:w="1080" w:type="dxa"/>
            <w:vAlign w:val="center"/>
          </w:tcPr>
          <w:p w:rsidR="002107F3" w:rsidRPr="00BB7E4A" w:rsidRDefault="002107F3" w:rsidP="001A2B84">
            <w:pPr>
              <w:rPr>
                <w:sz w:val="16"/>
                <w:szCs w:val="16"/>
              </w:rPr>
            </w:pPr>
            <w:r w:rsidRPr="00BB7E4A">
              <w:rPr>
                <w:sz w:val="16"/>
                <w:szCs w:val="16"/>
              </w:rPr>
              <w:t>Perşembe</w:t>
            </w:r>
          </w:p>
        </w:tc>
        <w:tc>
          <w:tcPr>
            <w:tcW w:w="1080" w:type="dxa"/>
            <w:vAlign w:val="center"/>
          </w:tcPr>
          <w:p w:rsidR="002107F3" w:rsidRPr="00BB7E4A" w:rsidRDefault="002107F3" w:rsidP="001A2B84">
            <w:pPr>
              <w:rPr>
                <w:sz w:val="16"/>
                <w:szCs w:val="16"/>
              </w:rPr>
            </w:pPr>
            <w:r w:rsidRPr="00BB7E4A">
              <w:rPr>
                <w:sz w:val="16"/>
                <w:szCs w:val="16"/>
              </w:rPr>
              <w:t>08.00-10.00</w:t>
            </w:r>
          </w:p>
          <w:p w:rsidR="002107F3" w:rsidRPr="00BB7E4A" w:rsidRDefault="002107F3" w:rsidP="001A2B84">
            <w:pPr>
              <w:rPr>
                <w:sz w:val="16"/>
                <w:szCs w:val="16"/>
              </w:rPr>
            </w:pPr>
            <w:r w:rsidRPr="00BB7E4A">
              <w:rPr>
                <w:sz w:val="16"/>
                <w:szCs w:val="16"/>
              </w:rPr>
              <w:t>13.00-15.00</w:t>
            </w:r>
          </w:p>
        </w:tc>
        <w:tc>
          <w:tcPr>
            <w:tcW w:w="1980" w:type="dxa"/>
            <w:vMerge/>
          </w:tcPr>
          <w:p w:rsidR="002107F3" w:rsidRPr="00BB7E4A" w:rsidRDefault="002107F3" w:rsidP="001A2B84">
            <w:pPr>
              <w:rPr>
                <w:sz w:val="16"/>
                <w:szCs w:val="16"/>
              </w:rPr>
            </w:pPr>
          </w:p>
        </w:tc>
      </w:tr>
      <w:tr w:rsidR="002107F3" w:rsidRPr="00BB7E4A" w:rsidTr="001A2B84">
        <w:tc>
          <w:tcPr>
            <w:tcW w:w="1260" w:type="dxa"/>
            <w:vAlign w:val="center"/>
          </w:tcPr>
          <w:p w:rsidR="002107F3" w:rsidRPr="00BB7E4A" w:rsidRDefault="002107F3" w:rsidP="001A2B84">
            <w:pPr>
              <w:rPr>
                <w:sz w:val="16"/>
                <w:szCs w:val="16"/>
              </w:rPr>
            </w:pPr>
            <w:r w:rsidRPr="00BB7E4A">
              <w:rPr>
                <w:sz w:val="16"/>
                <w:szCs w:val="16"/>
              </w:rPr>
              <w:t>UZM4212</w:t>
            </w:r>
          </w:p>
        </w:tc>
        <w:tc>
          <w:tcPr>
            <w:tcW w:w="540" w:type="dxa"/>
            <w:vAlign w:val="center"/>
          </w:tcPr>
          <w:p w:rsidR="002107F3" w:rsidRPr="00BB7E4A" w:rsidRDefault="002107F3" w:rsidP="001A2B84">
            <w:pPr>
              <w:rPr>
                <w:sz w:val="16"/>
                <w:szCs w:val="16"/>
              </w:rPr>
            </w:pPr>
            <w:r w:rsidRPr="00BB7E4A">
              <w:rPr>
                <w:sz w:val="16"/>
                <w:szCs w:val="16"/>
              </w:rPr>
              <w:t>2</w:t>
            </w:r>
          </w:p>
        </w:tc>
        <w:tc>
          <w:tcPr>
            <w:tcW w:w="540" w:type="dxa"/>
            <w:vAlign w:val="center"/>
          </w:tcPr>
          <w:p w:rsidR="002107F3" w:rsidRPr="00BB7E4A" w:rsidRDefault="002107F3" w:rsidP="001A2B84">
            <w:pPr>
              <w:rPr>
                <w:sz w:val="16"/>
                <w:szCs w:val="16"/>
              </w:rPr>
            </w:pPr>
            <w:r w:rsidRPr="00BB7E4A">
              <w:rPr>
                <w:sz w:val="16"/>
                <w:szCs w:val="16"/>
              </w:rPr>
              <w:t>2</w:t>
            </w:r>
          </w:p>
        </w:tc>
        <w:tc>
          <w:tcPr>
            <w:tcW w:w="2880" w:type="dxa"/>
            <w:vAlign w:val="center"/>
          </w:tcPr>
          <w:p w:rsidR="002107F3" w:rsidRPr="00BB7E4A" w:rsidRDefault="002107F3" w:rsidP="001A2B84">
            <w:pPr>
              <w:rPr>
                <w:sz w:val="16"/>
                <w:szCs w:val="16"/>
              </w:rPr>
            </w:pPr>
            <w:r w:rsidRPr="00BB7E4A">
              <w:rPr>
                <w:sz w:val="16"/>
                <w:szCs w:val="16"/>
              </w:rPr>
              <w:t>Prof.Dr.Mehmet BİLİCİ</w:t>
            </w:r>
          </w:p>
        </w:tc>
        <w:tc>
          <w:tcPr>
            <w:tcW w:w="1080" w:type="dxa"/>
            <w:vAlign w:val="center"/>
          </w:tcPr>
          <w:p w:rsidR="002107F3" w:rsidRPr="00BB7E4A" w:rsidRDefault="002107F3" w:rsidP="001A2B84">
            <w:pPr>
              <w:rPr>
                <w:sz w:val="16"/>
                <w:szCs w:val="16"/>
              </w:rPr>
            </w:pPr>
            <w:r w:rsidRPr="00BB7E4A">
              <w:rPr>
                <w:sz w:val="16"/>
                <w:szCs w:val="16"/>
              </w:rPr>
              <w:t>Cuma</w:t>
            </w:r>
          </w:p>
        </w:tc>
        <w:tc>
          <w:tcPr>
            <w:tcW w:w="1080" w:type="dxa"/>
            <w:vAlign w:val="center"/>
          </w:tcPr>
          <w:p w:rsidR="002107F3" w:rsidRPr="00BB7E4A" w:rsidRDefault="002107F3" w:rsidP="001A2B84">
            <w:pPr>
              <w:rPr>
                <w:sz w:val="16"/>
                <w:szCs w:val="16"/>
              </w:rPr>
            </w:pPr>
            <w:r w:rsidRPr="00BB7E4A">
              <w:rPr>
                <w:sz w:val="16"/>
                <w:szCs w:val="16"/>
              </w:rPr>
              <w:t>08.00-10.00</w:t>
            </w:r>
          </w:p>
          <w:p w:rsidR="002107F3" w:rsidRPr="00BB7E4A" w:rsidRDefault="002107F3" w:rsidP="001A2B84">
            <w:pPr>
              <w:rPr>
                <w:sz w:val="16"/>
                <w:szCs w:val="16"/>
              </w:rPr>
            </w:pPr>
            <w:r w:rsidRPr="00BB7E4A">
              <w:rPr>
                <w:sz w:val="16"/>
                <w:szCs w:val="16"/>
              </w:rPr>
              <w:t>13.00-15.00</w:t>
            </w:r>
          </w:p>
        </w:tc>
        <w:tc>
          <w:tcPr>
            <w:tcW w:w="1980" w:type="dxa"/>
            <w:vMerge/>
          </w:tcPr>
          <w:p w:rsidR="002107F3" w:rsidRPr="00BB7E4A" w:rsidRDefault="002107F3" w:rsidP="001A2B84">
            <w:pPr>
              <w:rPr>
                <w:sz w:val="16"/>
                <w:szCs w:val="16"/>
              </w:rPr>
            </w:pPr>
          </w:p>
        </w:tc>
      </w:tr>
    </w:tbl>
    <w:p w:rsidR="002107F3" w:rsidRPr="00BB7E4A" w:rsidRDefault="002107F3" w:rsidP="002107F3">
      <w:pPr>
        <w:rPr>
          <w:sz w:val="16"/>
          <w:szCs w:val="16"/>
        </w:rPr>
      </w:pPr>
    </w:p>
    <w:p w:rsidR="00F91D76" w:rsidRDefault="00F91D76" w:rsidP="006F51B8">
      <w:pPr>
        <w:rPr>
          <w:b/>
          <w:sz w:val="20"/>
          <w:szCs w:val="20"/>
        </w:rPr>
      </w:pPr>
    </w:p>
    <w:p w:rsidR="00F91D76" w:rsidRDefault="00F91D76" w:rsidP="006F51B8">
      <w:pPr>
        <w:rPr>
          <w:b/>
          <w:sz w:val="20"/>
          <w:szCs w:val="20"/>
        </w:rPr>
      </w:pPr>
    </w:p>
    <w:p w:rsidR="00F91D76" w:rsidRDefault="00F91D76" w:rsidP="006F51B8">
      <w:pPr>
        <w:rPr>
          <w:b/>
          <w:sz w:val="20"/>
          <w:szCs w:val="20"/>
        </w:rPr>
      </w:pPr>
    </w:p>
    <w:p w:rsidR="00F91D76" w:rsidRDefault="00F91D76" w:rsidP="006F51B8">
      <w:pPr>
        <w:rPr>
          <w:b/>
          <w:sz w:val="20"/>
          <w:szCs w:val="20"/>
        </w:rPr>
      </w:pPr>
    </w:p>
    <w:p w:rsidR="00F91D76" w:rsidRDefault="00F91D76" w:rsidP="006F51B8">
      <w:pPr>
        <w:rPr>
          <w:b/>
          <w:sz w:val="20"/>
          <w:szCs w:val="20"/>
        </w:rPr>
      </w:pPr>
    </w:p>
    <w:p w:rsidR="00716847" w:rsidRDefault="00716847" w:rsidP="006F51B8">
      <w:pPr>
        <w:rPr>
          <w:b/>
          <w:sz w:val="20"/>
          <w:szCs w:val="20"/>
        </w:rPr>
      </w:pPr>
    </w:p>
    <w:p w:rsidR="00716847" w:rsidRDefault="00716847" w:rsidP="006F51B8">
      <w:pPr>
        <w:rPr>
          <w:b/>
          <w:sz w:val="20"/>
          <w:szCs w:val="20"/>
        </w:rPr>
      </w:pPr>
    </w:p>
    <w:p w:rsidR="00716847" w:rsidRDefault="00716847" w:rsidP="006F51B8">
      <w:pPr>
        <w:rPr>
          <w:b/>
          <w:sz w:val="20"/>
          <w:szCs w:val="20"/>
        </w:rPr>
      </w:pPr>
    </w:p>
    <w:p w:rsidR="00716847" w:rsidRDefault="00716847" w:rsidP="006F51B8">
      <w:pPr>
        <w:rPr>
          <w:b/>
          <w:sz w:val="20"/>
          <w:szCs w:val="20"/>
        </w:rPr>
      </w:pPr>
    </w:p>
    <w:p w:rsidR="00716847" w:rsidRDefault="00716847" w:rsidP="006F51B8">
      <w:pPr>
        <w:rPr>
          <w:b/>
          <w:sz w:val="20"/>
          <w:szCs w:val="20"/>
        </w:rPr>
      </w:pPr>
    </w:p>
    <w:p w:rsidR="00716847" w:rsidRDefault="00716847" w:rsidP="006F51B8">
      <w:pPr>
        <w:rPr>
          <w:b/>
          <w:sz w:val="20"/>
          <w:szCs w:val="20"/>
        </w:rPr>
      </w:pPr>
    </w:p>
    <w:p w:rsidR="00716847" w:rsidRDefault="00716847"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F93E64" w:rsidRDefault="00F93E64" w:rsidP="006F51B8">
      <w:pPr>
        <w:rPr>
          <w:b/>
          <w:sz w:val="20"/>
          <w:szCs w:val="20"/>
        </w:rPr>
      </w:pPr>
    </w:p>
    <w:p w:rsidR="00716847" w:rsidRDefault="00716847" w:rsidP="006F51B8">
      <w:pPr>
        <w:rPr>
          <w:b/>
          <w:sz w:val="20"/>
          <w:szCs w:val="20"/>
        </w:rPr>
      </w:pPr>
    </w:p>
    <w:p w:rsidR="00716847" w:rsidRDefault="00716847" w:rsidP="00716847">
      <w:pPr>
        <w:rPr>
          <w:sz w:val="20"/>
          <w:szCs w:val="20"/>
        </w:rPr>
      </w:pPr>
      <w:r w:rsidRPr="00B56B5C">
        <w:rPr>
          <w:b/>
          <w:sz w:val="20"/>
          <w:szCs w:val="20"/>
        </w:rPr>
        <w:t>İÇ HASTALIKLARI ANABİLİM DALI</w:t>
      </w:r>
    </w:p>
    <w:p w:rsidR="00716847" w:rsidRDefault="00716847" w:rsidP="00716847">
      <w:pPr>
        <w:rPr>
          <w:b/>
          <w:sz w:val="20"/>
          <w:szCs w:val="20"/>
        </w:rPr>
      </w:pPr>
      <w:r>
        <w:rPr>
          <w:b/>
          <w:sz w:val="20"/>
          <w:szCs w:val="20"/>
        </w:rPr>
        <w:t>ROMATOLOJİ</w:t>
      </w:r>
      <w:r w:rsidRPr="000A51DB">
        <w:rPr>
          <w:b/>
          <w:sz w:val="20"/>
          <w:szCs w:val="20"/>
        </w:rPr>
        <w:t xml:space="preserve"> BİLİM DALI</w:t>
      </w:r>
    </w:p>
    <w:p w:rsidR="00716847" w:rsidRDefault="00716847" w:rsidP="006F51B8">
      <w:pPr>
        <w:rPr>
          <w:b/>
          <w:sz w:val="20"/>
          <w:szCs w:val="20"/>
        </w:rPr>
      </w:pPr>
    </w:p>
    <w:p w:rsidR="00F91D76" w:rsidRDefault="00F91D76" w:rsidP="006F51B8">
      <w:pPr>
        <w:rPr>
          <w:b/>
          <w:sz w:val="20"/>
          <w:szCs w:val="20"/>
        </w:rPr>
      </w:pPr>
    </w:p>
    <w:tbl>
      <w:tblPr>
        <w:tblW w:w="969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6"/>
        <w:gridCol w:w="1424"/>
        <w:gridCol w:w="4248"/>
        <w:gridCol w:w="2787"/>
      </w:tblGrid>
      <w:tr w:rsidR="00716847" w:rsidRPr="00716847" w:rsidTr="00251AF7">
        <w:trPr>
          <w:trHeight w:val="362"/>
        </w:trPr>
        <w:tc>
          <w:tcPr>
            <w:tcW w:w="1236" w:type="dxa"/>
          </w:tcPr>
          <w:p w:rsidR="00716847" w:rsidRPr="00716847" w:rsidRDefault="00716847" w:rsidP="00251AF7">
            <w:pPr>
              <w:rPr>
                <w:b/>
                <w:sz w:val="20"/>
                <w:szCs w:val="20"/>
              </w:rPr>
            </w:pPr>
            <w:r w:rsidRPr="00716847">
              <w:rPr>
                <w:b/>
                <w:sz w:val="20"/>
                <w:szCs w:val="20"/>
              </w:rPr>
              <w:t>1.YIL KOD</w:t>
            </w:r>
          </w:p>
        </w:tc>
        <w:tc>
          <w:tcPr>
            <w:tcW w:w="1424" w:type="dxa"/>
          </w:tcPr>
          <w:p w:rsidR="00716847" w:rsidRPr="00716847" w:rsidRDefault="00716847" w:rsidP="00251AF7">
            <w:pPr>
              <w:rPr>
                <w:b/>
                <w:sz w:val="20"/>
                <w:szCs w:val="20"/>
              </w:rPr>
            </w:pPr>
            <w:r w:rsidRPr="00716847">
              <w:rPr>
                <w:b/>
                <w:sz w:val="20"/>
                <w:szCs w:val="20"/>
              </w:rPr>
              <w:t>DERSİN ADI</w:t>
            </w:r>
          </w:p>
        </w:tc>
        <w:tc>
          <w:tcPr>
            <w:tcW w:w="4248" w:type="dxa"/>
          </w:tcPr>
          <w:p w:rsidR="00716847" w:rsidRPr="00716847" w:rsidRDefault="00716847" w:rsidP="00251AF7">
            <w:pPr>
              <w:rPr>
                <w:b/>
                <w:sz w:val="20"/>
                <w:szCs w:val="20"/>
              </w:rPr>
            </w:pPr>
            <w:r w:rsidRPr="00716847">
              <w:rPr>
                <w:b/>
                <w:sz w:val="20"/>
                <w:szCs w:val="20"/>
              </w:rPr>
              <w:t>KONU</w:t>
            </w:r>
          </w:p>
        </w:tc>
        <w:tc>
          <w:tcPr>
            <w:tcW w:w="2787" w:type="dxa"/>
          </w:tcPr>
          <w:p w:rsidR="00716847" w:rsidRPr="00716847" w:rsidRDefault="00716847" w:rsidP="00251AF7">
            <w:pPr>
              <w:rPr>
                <w:b/>
                <w:sz w:val="20"/>
                <w:szCs w:val="20"/>
              </w:rPr>
            </w:pPr>
            <w:r w:rsidRPr="00716847">
              <w:rPr>
                <w:b/>
                <w:sz w:val="20"/>
                <w:szCs w:val="20"/>
              </w:rPr>
              <w:t>ÖĞRETİM ÜYESİ</w:t>
            </w:r>
          </w:p>
        </w:tc>
      </w:tr>
      <w:tr w:rsidR="00716847" w:rsidRPr="00716847" w:rsidTr="00251AF7">
        <w:trPr>
          <w:trHeight w:val="582"/>
        </w:trPr>
        <w:tc>
          <w:tcPr>
            <w:tcW w:w="1236" w:type="dxa"/>
          </w:tcPr>
          <w:p w:rsidR="00716847" w:rsidRPr="00716847" w:rsidRDefault="00716847" w:rsidP="00251AF7">
            <w:pPr>
              <w:rPr>
                <w:sz w:val="20"/>
                <w:szCs w:val="20"/>
              </w:rPr>
            </w:pPr>
            <w:r w:rsidRPr="00716847">
              <w:rPr>
                <w:sz w:val="20"/>
                <w:szCs w:val="20"/>
              </w:rPr>
              <w:t>UZM 1212</w:t>
            </w:r>
          </w:p>
        </w:tc>
        <w:tc>
          <w:tcPr>
            <w:tcW w:w="1424" w:type="dxa"/>
          </w:tcPr>
          <w:p w:rsidR="00716847" w:rsidRPr="00716847" w:rsidRDefault="00716847" w:rsidP="00251AF7">
            <w:pPr>
              <w:rPr>
                <w:sz w:val="20"/>
                <w:szCs w:val="20"/>
              </w:rPr>
            </w:pPr>
            <w:r w:rsidRPr="00716847">
              <w:rPr>
                <w:sz w:val="20"/>
                <w:szCs w:val="20"/>
              </w:rPr>
              <w:t>Romatoloji</w:t>
            </w:r>
          </w:p>
        </w:tc>
        <w:tc>
          <w:tcPr>
            <w:tcW w:w="4248" w:type="dxa"/>
          </w:tcPr>
          <w:p w:rsidR="00716847" w:rsidRPr="00716847" w:rsidRDefault="00716847" w:rsidP="00251AF7">
            <w:pPr>
              <w:rPr>
                <w:sz w:val="20"/>
                <w:szCs w:val="20"/>
              </w:rPr>
            </w:pPr>
            <w:r w:rsidRPr="00716847">
              <w:rPr>
                <w:sz w:val="20"/>
                <w:szCs w:val="20"/>
              </w:rPr>
              <w:t>Artritli hastaya yaklaşım ( akut-kronık- enfeksiyoz-nonenfeksıyoz)</w:t>
            </w:r>
          </w:p>
        </w:tc>
        <w:tc>
          <w:tcPr>
            <w:tcW w:w="2787" w:type="dxa"/>
          </w:tcPr>
          <w:p w:rsidR="00716847" w:rsidRPr="00716847" w:rsidRDefault="00716847" w:rsidP="00251AF7">
            <w:pPr>
              <w:rPr>
                <w:sz w:val="20"/>
                <w:szCs w:val="20"/>
              </w:rPr>
            </w:pPr>
            <w:r w:rsidRPr="00716847">
              <w:rPr>
                <w:sz w:val="20"/>
                <w:szCs w:val="20"/>
              </w:rPr>
              <w:t>Dr.Öğr.Üyesi Özlem KUDAŞ</w:t>
            </w:r>
          </w:p>
        </w:tc>
      </w:tr>
      <w:tr w:rsidR="00716847" w:rsidRPr="00716847" w:rsidTr="00251AF7">
        <w:trPr>
          <w:trHeight w:val="272"/>
        </w:trPr>
        <w:tc>
          <w:tcPr>
            <w:tcW w:w="1236" w:type="dxa"/>
          </w:tcPr>
          <w:p w:rsidR="00716847" w:rsidRPr="00716847" w:rsidRDefault="00716847" w:rsidP="00251AF7">
            <w:pPr>
              <w:rPr>
                <w:sz w:val="20"/>
                <w:szCs w:val="20"/>
              </w:rPr>
            </w:pPr>
            <w:r w:rsidRPr="00716847">
              <w:rPr>
                <w:sz w:val="20"/>
                <w:szCs w:val="20"/>
              </w:rPr>
              <w:t>UZM 1212</w:t>
            </w:r>
          </w:p>
        </w:tc>
        <w:tc>
          <w:tcPr>
            <w:tcW w:w="1424" w:type="dxa"/>
          </w:tcPr>
          <w:p w:rsidR="00716847" w:rsidRPr="00716847" w:rsidRDefault="00716847" w:rsidP="00251AF7">
            <w:pPr>
              <w:rPr>
                <w:sz w:val="20"/>
                <w:szCs w:val="20"/>
              </w:rPr>
            </w:pPr>
            <w:r w:rsidRPr="00716847">
              <w:rPr>
                <w:sz w:val="20"/>
                <w:szCs w:val="20"/>
              </w:rPr>
              <w:t>Romatoloji</w:t>
            </w:r>
          </w:p>
        </w:tc>
        <w:tc>
          <w:tcPr>
            <w:tcW w:w="4248" w:type="dxa"/>
          </w:tcPr>
          <w:p w:rsidR="00716847" w:rsidRPr="00716847" w:rsidRDefault="00716847" w:rsidP="00251AF7">
            <w:pPr>
              <w:rPr>
                <w:sz w:val="20"/>
                <w:szCs w:val="20"/>
              </w:rPr>
            </w:pPr>
            <w:r w:rsidRPr="00716847">
              <w:rPr>
                <w:sz w:val="20"/>
                <w:szCs w:val="20"/>
              </w:rPr>
              <w:t>Romatoid artrit</w:t>
            </w:r>
          </w:p>
        </w:tc>
        <w:tc>
          <w:tcPr>
            <w:tcW w:w="2787" w:type="dxa"/>
          </w:tcPr>
          <w:p w:rsidR="00716847" w:rsidRPr="00716847" w:rsidRDefault="00716847" w:rsidP="00251AF7">
            <w:pPr>
              <w:rPr>
                <w:sz w:val="20"/>
                <w:szCs w:val="20"/>
              </w:rPr>
            </w:pPr>
            <w:r w:rsidRPr="00716847">
              <w:rPr>
                <w:sz w:val="20"/>
                <w:szCs w:val="20"/>
              </w:rPr>
              <w:t>Dr.Öğr.Üyesi Özlem KUDAŞ</w:t>
            </w:r>
          </w:p>
        </w:tc>
      </w:tr>
      <w:tr w:rsidR="00716847" w:rsidRPr="00716847" w:rsidTr="00251AF7">
        <w:trPr>
          <w:trHeight w:val="290"/>
        </w:trPr>
        <w:tc>
          <w:tcPr>
            <w:tcW w:w="1236" w:type="dxa"/>
          </w:tcPr>
          <w:p w:rsidR="00716847" w:rsidRPr="00716847" w:rsidRDefault="00716847" w:rsidP="00251AF7">
            <w:pPr>
              <w:rPr>
                <w:sz w:val="20"/>
                <w:szCs w:val="20"/>
              </w:rPr>
            </w:pPr>
            <w:r w:rsidRPr="00716847">
              <w:rPr>
                <w:sz w:val="20"/>
                <w:szCs w:val="20"/>
              </w:rPr>
              <w:t>UZM 1212</w:t>
            </w:r>
          </w:p>
        </w:tc>
        <w:tc>
          <w:tcPr>
            <w:tcW w:w="1424" w:type="dxa"/>
          </w:tcPr>
          <w:p w:rsidR="00716847" w:rsidRPr="00716847" w:rsidRDefault="00716847" w:rsidP="00251AF7">
            <w:pPr>
              <w:rPr>
                <w:sz w:val="20"/>
                <w:szCs w:val="20"/>
              </w:rPr>
            </w:pPr>
            <w:r w:rsidRPr="00716847">
              <w:rPr>
                <w:sz w:val="20"/>
                <w:szCs w:val="20"/>
              </w:rPr>
              <w:t>Romatoloji</w:t>
            </w:r>
          </w:p>
        </w:tc>
        <w:tc>
          <w:tcPr>
            <w:tcW w:w="4248" w:type="dxa"/>
          </w:tcPr>
          <w:p w:rsidR="00716847" w:rsidRPr="00716847" w:rsidRDefault="00716847" w:rsidP="00251AF7">
            <w:pPr>
              <w:rPr>
                <w:sz w:val="20"/>
                <w:szCs w:val="20"/>
              </w:rPr>
            </w:pPr>
            <w:r w:rsidRPr="00716847">
              <w:rPr>
                <w:sz w:val="20"/>
                <w:szCs w:val="20"/>
              </w:rPr>
              <w:t>Romatolojik hastalıklarda kullanılan ilaçlar- yan etkıler-takıbı</w:t>
            </w:r>
          </w:p>
        </w:tc>
        <w:tc>
          <w:tcPr>
            <w:tcW w:w="2787" w:type="dxa"/>
          </w:tcPr>
          <w:p w:rsidR="00716847" w:rsidRPr="00716847" w:rsidRDefault="00716847" w:rsidP="00251AF7">
            <w:pPr>
              <w:rPr>
                <w:sz w:val="20"/>
                <w:szCs w:val="20"/>
              </w:rPr>
            </w:pPr>
            <w:r w:rsidRPr="00716847">
              <w:rPr>
                <w:sz w:val="20"/>
                <w:szCs w:val="20"/>
              </w:rPr>
              <w:t>Dr.Öğr.Üyesi Özlem KUDAŞ</w:t>
            </w:r>
          </w:p>
        </w:tc>
      </w:tr>
      <w:tr w:rsidR="00716847" w:rsidRPr="00716847" w:rsidTr="00251AF7">
        <w:trPr>
          <w:trHeight w:val="290"/>
        </w:trPr>
        <w:tc>
          <w:tcPr>
            <w:tcW w:w="1236" w:type="dxa"/>
          </w:tcPr>
          <w:p w:rsidR="00716847" w:rsidRPr="00716847" w:rsidRDefault="00716847" w:rsidP="00251AF7">
            <w:pPr>
              <w:rPr>
                <w:sz w:val="20"/>
                <w:szCs w:val="20"/>
              </w:rPr>
            </w:pPr>
            <w:r w:rsidRPr="00716847">
              <w:rPr>
                <w:sz w:val="20"/>
                <w:szCs w:val="20"/>
              </w:rPr>
              <w:t>UZM 1212</w:t>
            </w:r>
          </w:p>
        </w:tc>
        <w:tc>
          <w:tcPr>
            <w:tcW w:w="1424" w:type="dxa"/>
          </w:tcPr>
          <w:p w:rsidR="00716847" w:rsidRPr="00716847" w:rsidRDefault="00716847" w:rsidP="00251AF7">
            <w:pPr>
              <w:rPr>
                <w:sz w:val="20"/>
                <w:szCs w:val="20"/>
              </w:rPr>
            </w:pPr>
            <w:r w:rsidRPr="00716847">
              <w:rPr>
                <w:sz w:val="20"/>
                <w:szCs w:val="20"/>
              </w:rPr>
              <w:t>Romatoloji</w:t>
            </w:r>
          </w:p>
        </w:tc>
        <w:tc>
          <w:tcPr>
            <w:tcW w:w="4248" w:type="dxa"/>
          </w:tcPr>
          <w:p w:rsidR="00716847" w:rsidRPr="00716847" w:rsidRDefault="00716847" w:rsidP="00251AF7">
            <w:pPr>
              <w:rPr>
                <w:sz w:val="20"/>
                <w:szCs w:val="20"/>
              </w:rPr>
            </w:pPr>
            <w:r w:rsidRPr="00716847">
              <w:rPr>
                <w:sz w:val="20"/>
                <w:szCs w:val="20"/>
              </w:rPr>
              <w:t>Gebelik ve laktasyonda antiromatizmal ilaçların kullanımı</w:t>
            </w:r>
          </w:p>
        </w:tc>
        <w:tc>
          <w:tcPr>
            <w:tcW w:w="2787" w:type="dxa"/>
          </w:tcPr>
          <w:p w:rsidR="00716847" w:rsidRPr="00716847" w:rsidRDefault="00716847" w:rsidP="00251AF7">
            <w:pPr>
              <w:rPr>
                <w:sz w:val="20"/>
                <w:szCs w:val="20"/>
              </w:rPr>
            </w:pPr>
            <w:r w:rsidRPr="00716847">
              <w:rPr>
                <w:sz w:val="20"/>
                <w:szCs w:val="20"/>
              </w:rPr>
              <w:t>Dr.Öğr.Üyesi Özlem KUDAŞ</w:t>
            </w:r>
          </w:p>
        </w:tc>
      </w:tr>
      <w:tr w:rsidR="00716847" w:rsidRPr="00716847" w:rsidTr="00251AF7">
        <w:trPr>
          <w:trHeight w:val="290"/>
        </w:trPr>
        <w:tc>
          <w:tcPr>
            <w:tcW w:w="1236" w:type="dxa"/>
          </w:tcPr>
          <w:p w:rsidR="00716847" w:rsidRPr="00716847" w:rsidRDefault="00716847" w:rsidP="00251AF7">
            <w:pPr>
              <w:rPr>
                <w:sz w:val="20"/>
                <w:szCs w:val="20"/>
              </w:rPr>
            </w:pPr>
            <w:r w:rsidRPr="00716847">
              <w:rPr>
                <w:sz w:val="20"/>
                <w:szCs w:val="20"/>
              </w:rPr>
              <w:t>UZM 1212</w:t>
            </w:r>
          </w:p>
        </w:tc>
        <w:tc>
          <w:tcPr>
            <w:tcW w:w="1424" w:type="dxa"/>
          </w:tcPr>
          <w:p w:rsidR="00716847" w:rsidRPr="00716847" w:rsidRDefault="00716847" w:rsidP="00251AF7">
            <w:pPr>
              <w:rPr>
                <w:sz w:val="20"/>
                <w:szCs w:val="20"/>
              </w:rPr>
            </w:pPr>
            <w:r w:rsidRPr="00716847">
              <w:rPr>
                <w:sz w:val="20"/>
                <w:szCs w:val="20"/>
              </w:rPr>
              <w:t>Romatoloji</w:t>
            </w:r>
          </w:p>
        </w:tc>
        <w:tc>
          <w:tcPr>
            <w:tcW w:w="4248" w:type="dxa"/>
          </w:tcPr>
          <w:p w:rsidR="00716847" w:rsidRPr="00716847" w:rsidRDefault="00716847" w:rsidP="00251AF7">
            <w:pPr>
              <w:rPr>
                <w:sz w:val="20"/>
                <w:szCs w:val="20"/>
              </w:rPr>
            </w:pPr>
            <w:r w:rsidRPr="00716847">
              <w:rPr>
                <w:sz w:val="20"/>
                <w:szCs w:val="20"/>
              </w:rPr>
              <w:t>Antıromatizmal ılac kullanan hastalarda aşılama</w:t>
            </w:r>
          </w:p>
        </w:tc>
        <w:tc>
          <w:tcPr>
            <w:tcW w:w="2787" w:type="dxa"/>
          </w:tcPr>
          <w:p w:rsidR="00716847" w:rsidRPr="00716847" w:rsidRDefault="00716847" w:rsidP="00251AF7">
            <w:pPr>
              <w:rPr>
                <w:sz w:val="20"/>
                <w:szCs w:val="20"/>
              </w:rPr>
            </w:pPr>
            <w:r w:rsidRPr="00716847">
              <w:rPr>
                <w:sz w:val="20"/>
                <w:szCs w:val="20"/>
              </w:rPr>
              <w:t>Dr.Öğr.Üyesi Özlem KUDAŞ</w:t>
            </w:r>
          </w:p>
        </w:tc>
      </w:tr>
    </w:tbl>
    <w:p w:rsidR="00716847" w:rsidRPr="00716847" w:rsidRDefault="00716847" w:rsidP="00716847">
      <w:pPr>
        <w:rPr>
          <w:sz w:val="20"/>
          <w:szCs w:val="20"/>
        </w:rPr>
      </w:pPr>
    </w:p>
    <w:p w:rsidR="00716847" w:rsidRPr="00716847" w:rsidRDefault="00716847" w:rsidP="00716847">
      <w:pPr>
        <w:rPr>
          <w:sz w:val="20"/>
          <w:szCs w:val="20"/>
        </w:rPr>
      </w:pPr>
    </w:p>
    <w:tbl>
      <w:tblPr>
        <w:tblW w:w="96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3"/>
        <w:gridCol w:w="1417"/>
        <w:gridCol w:w="4226"/>
        <w:gridCol w:w="2784"/>
      </w:tblGrid>
      <w:tr w:rsidR="00716847" w:rsidRPr="00716847" w:rsidTr="00251AF7">
        <w:trPr>
          <w:trHeight w:val="354"/>
        </w:trPr>
        <w:tc>
          <w:tcPr>
            <w:tcW w:w="1233" w:type="dxa"/>
          </w:tcPr>
          <w:p w:rsidR="00716847" w:rsidRPr="00716847" w:rsidRDefault="00716847" w:rsidP="00251AF7">
            <w:pPr>
              <w:rPr>
                <w:b/>
                <w:sz w:val="20"/>
                <w:szCs w:val="20"/>
              </w:rPr>
            </w:pPr>
            <w:r w:rsidRPr="00716847">
              <w:rPr>
                <w:b/>
                <w:sz w:val="20"/>
                <w:szCs w:val="20"/>
              </w:rPr>
              <w:t>2.YIL KOD</w:t>
            </w:r>
          </w:p>
        </w:tc>
        <w:tc>
          <w:tcPr>
            <w:tcW w:w="1417" w:type="dxa"/>
          </w:tcPr>
          <w:p w:rsidR="00716847" w:rsidRPr="00716847" w:rsidRDefault="00716847" w:rsidP="00251AF7">
            <w:pPr>
              <w:rPr>
                <w:b/>
                <w:sz w:val="20"/>
                <w:szCs w:val="20"/>
              </w:rPr>
            </w:pPr>
            <w:r w:rsidRPr="00716847">
              <w:rPr>
                <w:b/>
                <w:sz w:val="20"/>
                <w:szCs w:val="20"/>
              </w:rPr>
              <w:t>DERSİN ADI</w:t>
            </w:r>
          </w:p>
        </w:tc>
        <w:tc>
          <w:tcPr>
            <w:tcW w:w="4226" w:type="dxa"/>
          </w:tcPr>
          <w:p w:rsidR="00716847" w:rsidRPr="00716847" w:rsidRDefault="00716847" w:rsidP="00251AF7">
            <w:pPr>
              <w:rPr>
                <w:b/>
                <w:sz w:val="20"/>
                <w:szCs w:val="20"/>
              </w:rPr>
            </w:pPr>
            <w:r w:rsidRPr="00716847">
              <w:rPr>
                <w:b/>
                <w:sz w:val="20"/>
                <w:szCs w:val="20"/>
              </w:rPr>
              <w:t>KONU</w:t>
            </w:r>
          </w:p>
        </w:tc>
        <w:tc>
          <w:tcPr>
            <w:tcW w:w="2784" w:type="dxa"/>
          </w:tcPr>
          <w:p w:rsidR="00716847" w:rsidRPr="00716847" w:rsidRDefault="00716847" w:rsidP="00251AF7">
            <w:pPr>
              <w:rPr>
                <w:b/>
                <w:sz w:val="20"/>
                <w:szCs w:val="20"/>
              </w:rPr>
            </w:pPr>
            <w:r w:rsidRPr="00716847">
              <w:rPr>
                <w:b/>
                <w:sz w:val="20"/>
                <w:szCs w:val="20"/>
              </w:rPr>
              <w:t>ÖĞRETİM ÜYESİ</w:t>
            </w:r>
          </w:p>
        </w:tc>
      </w:tr>
      <w:tr w:rsidR="00716847" w:rsidRPr="00716847" w:rsidTr="00251AF7">
        <w:trPr>
          <w:trHeight w:val="568"/>
        </w:trPr>
        <w:tc>
          <w:tcPr>
            <w:tcW w:w="1233" w:type="dxa"/>
          </w:tcPr>
          <w:p w:rsidR="00716847" w:rsidRPr="00716847" w:rsidRDefault="00716847" w:rsidP="00251AF7">
            <w:pPr>
              <w:rPr>
                <w:sz w:val="20"/>
                <w:szCs w:val="20"/>
              </w:rPr>
            </w:pPr>
            <w:r w:rsidRPr="00716847">
              <w:rPr>
                <w:sz w:val="20"/>
                <w:szCs w:val="20"/>
              </w:rPr>
              <w:t>UZM 2212</w:t>
            </w:r>
          </w:p>
        </w:tc>
        <w:tc>
          <w:tcPr>
            <w:tcW w:w="1417" w:type="dxa"/>
          </w:tcPr>
          <w:p w:rsidR="00716847" w:rsidRPr="00716847" w:rsidRDefault="00716847" w:rsidP="00251AF7">
            <w:pPr>
              <w:rPr>
                <w:sz w:val="20"/>
                <w:szCs w:val="20"/>
              </w:rPr>
            </w:pPr>
            <w:r w:rsidRPr="00716847">
              <w:rPr>
                <w:sz w:val="20"/>
                <w:szCs w:val="20"/>
              </w:rPr>
              <w:t>Romatoloji</w:t>
            </w:r>
          </w:p>
        </w:tc>
        <w:tc>
          <w:tcPr>
            <w:tcW w:w="4226" w:type="dxa"/>
          </w:tcPr>
          <w:p w:rsidR="00716847" w:rsidRPr="00716847" w:rsidRDefault="00716847" w:rsidP="00251AF7">
            <w:pPr>
              <w:rPr>
                <w:sz w:val="20"/>
                <w:szCs w:val="20"/>
              </w:rPr>
            </w:pPr>
            <w:r w:rsidRPr="00716847">
              <w:rPr>
                <w:sz w:val="20"/>
                <w:szCs w:val="20"/>
              </w:rPr>
              <w:t>Romatolojık hastalıklarda laboratuvar yaklaşımı, otoantıkorlar, terstlerı yorumlanması</w:t>
            </w:r>
          </w:p>
        </w:tc>
        <w:tc>
          <w:tcPr>
            <w:tcW w:w="2784" w:type="dxa"/>
          </w:tcPr>
          <w:p w:rsidR="00716847" w:rsidRPr="00716847" w:rsidRDefault="00716847" w:rsidP="00251AF7">
            <w:pPr>
              <w:rPr>
                <w:sz w:val="20"/>
                <w:szCs w:val="20"/>
              </w:rPr>
            </w:pPr>
            <w:r w:rsidRPr="00716847">
              <w:rPr>
                <w:sz w:val="20"/>
                <w:szCs w:val="20"/>
              </w:rPr>
              <w:t>Dr.Öğr.Üyesi Özlem KUDAŞ</w:t>
            </w:r>
          </w:p>
        </w:tc>
      </w:tr>
      <w:tr w:rsidR="00716847" w:rsidRPr="00716847" w:rsidTr="00251AF7">
        <w:trPr>
          <w:trHeight w:val="549"/>
        </w:trPr>
        <w:tc>
          <w:tcPr>
            <w:tcW w:w="1233" w:type="dxa"/>
          </w:tcPr>
          <w:p w:rsidR="00716847" w:rsidRPr="00716847" w:rsidRDefault="00716847" w:rsidP="00251AF7">
            <w:pPr>
              <w:rPr>
                <w:sz w:val="20"/>
                <w:szCs w:val="20"/>
              </w:rPr>
            </w:pPr>
            <w:r w:rsidRPr="00716847">
              <w:rPr>
                <w:sz w:val="20"/>
                <w:szCs w:val="20"/>
              </w:rPr>
              <w:t>UZM 2212</w:t>
            </w:r>
          </w:p>
        </w:tc>
        <w:tc>
          <w:tcPr>
            <w:tcW w:w="1417" w:type="dxa"/>
          </w:tcPr>
          <w:p w:rsidR="00716847" w:rsidRPr="00716847" w:rsidRDefault="00716847" w:rsidP="00251AF7">
            <w:pPr>
              <w:rPr>
                <w:sz w:val="20"/>
                <w:szCs w:val="20"/>
              </w:rPr>
            </w:pPr>
            <w:r w:rsidRPr="00716847">
              <w:rPr>
                <w:sz w:val="20"/>
                <w:szCs w:val="20"/>
              </w:rPr>
              <w:t>Romatoloji</w:t>
            </w:r>
          </w:p>
        </w:tc>
        <w:tc>
          <w:tcPr>
            <w:tcW w:w="4226" w:type="dxa"/>
          </w:tcPr>
          <w:p w:rsidR="00716847" w:rsidRPr="00716847" w:rsidRDefault="00716847" w:rsidP="00251AF7">
            <w:pPr>
              <w:rPr>
                <w:sz w:val="20"/>
                <w:szCs w:val="20"/>
              </w:rPr>
            </w:pPr>
            <w:r w:rsidRPr="00716847">
              <w:rPr>
                <w:sz w:val="20"/>
                <w:szCs w:val="20"/>
              </w:rPr>
              <w:t>Romatizmal hastalıkların ayırıcı tanısında enfeksıyonlar-kanserler-ilaclar</w:t>
            </w:r>
          </w:p>
        </w:tc>
        <w:tc>
          <w:tcPr>
            <w:tcW w:w="2784" w:type="dxa"/>
          </w:tcPr>
          <w:p w:rsidR="00716847" w:rsidRPr="00716847" w:rsidRDefault="00716847" w:rsidP="00251AF7">
            <w:pPr>
              <w:rPr>
                <w:sz w:val="20"/>
                <w:szCs w:val="20"/>
              </w:rPr>
            </w:pPr>
            <w:r w:rsidRPr="00716847">
              <w:rPr>
                <w:sz w:val="20"/>
                <w:szCs w:val="20"/>
              </w:rPr>
              <w:t>Dr.Öğr.Üyesi Özlem KUDAŞ</w:t>
            </w:r>
          </w:p>
        </w:tc>
      </w:tr>
      <w:tr w:rsidR="00716847" w:rsidRPr="00716847" w:rsidTr="00251AF7">
        <w:trPr>
          <w:trHeight w:val="283"/>
        </w:trPr>
        <w:tc>
          <w:tcPr>
            <w:tcW w:w="1233" w:type="dxa"/>
          </w:tcPr>
          <w:p w:rsidR="00716847" w:rsidRPr="00716847" w:rsidRDefault="00716847" w:rsidP="00251AF7">
            <w:pPr>
              <w:rPr>
                <w:sz w:val="20"/>
                <w:szCs w:val="20"/>
              </w:rPr>
            </w:pPr>
            <w:r w:rsidRPr="00716847">
              <w:rPr>
                <w:sz w:val="20"/>
                <w:szCs w:val="20"/>
              </w:rPr>
              <w:t>UZM 2212</w:t>
            </w:r>
          </w:p>
        </w:tc>
        <w:tc>
          <w:tcPr>
            <w:tcW w:w="1417" w:type="dxa"/>
          </w:tcPr>
          <w:p w:rsidR="00716847" w:rsidRPr="00716847" w:rsidRDefault="00716847" w:rsidP="00251AF7">
            <w:pPr>
              <w:rPr>
                <w:sz w:val="20"/>
                <w:szCs w:val="20"/>
              </w:rPr>
            </w:pPr>
            <w:r w:rsidRPr="00716847">
              <w:rPr>
                <w:sz w:val="20"/>
                <w:szCs w:val="20"/>
              </w:rPr>
              <w:t>Romatoloji</w:t>
            </w:r>
          </w:p>
        </w:tc>
        <w:tc>
          <w:tcPr>
            <w:tcW w:w="4226" w:type="dxa"/>
          </w:tcPr>
          <w:p w:rsidR="00716847" w:rsidRPr="00716847" w:rsidRDefault="00716847" w:rsidP="00251AF7">
            <w:pPr>
              <w:rPr>
                <w:sz w:val="20"/>
                <w:szCs w:val="20"/>
              </w:rPr>
            </w:pPr>
            <w:r w:rsidRPr="00716847">
              <w:rPr>
                <w:sz w:val="20"/>
                <w:szCs w:val="20"/>
              </w:rPr>
              <w:t>Romatolojık hastalılarda pre-operatıf hazırlık</w:t>
            </w:r>
          </w:p>
        </w:tc>
        <w:tc>
          <w:tcPr>
            <w:tcW w:w="2784" w:type="dxa"/>
          </w:tcPr>
          <w:p w:rsidR="00716847" w:rsidRPr="00716847" w:rsidRDefault="00716847" w:rsidP="00251AF7">
            <w:pPr>
              <w:rPr>
                <w:sz w:val="20"/>
                <w:szCs w:val="20"/>
              </w:rPr>
            </w:pPr>
            <w:r w:rsidRPr="00716847">
              <w:rPr>
                <w:sz w:val="20"/>
                <w:szCs w:val="20"/>
              </w:rPr>
              <w:t>Dr.Öğr.Üyesi Özlem KUDAŞ</w:t>
            </w:r>
          </w:p>
        </w:tc>
      </w:tr>
      <w:tr w:rsidR="00716847" w:rsidRPr="00716847" w:rsidTr="00251AF7">
        <w:trPr>
          <w:trHeight w:val="283"/>
        </w:trPr>
        <w:tc>
          <w:tcPr>
            <w:tcW w:w="1233" w:type="dxa"/>
          </w:tcPr>
          <w:p w:rsidR="00716847" w:rsidRPr="00716847" w:rsidRDefault="00716847" w:rsidP="00251AF7">
            <w:pPr>
              <w:rPr>
                <w:sz w:val="20"/>
                <w:szCs w:val="20"/>
              </w:rPr>
            </w:pPr>
            <w:r w:rsidRPr="00716847">
              <w:rPr>
                <w:sz w:val="20"/>
                <w:szCs w:val="20"/>
              </w:rPr>
              <w:t>UZM 2212</w:t>
            </w:r>
          </w:p>
        </w:tc>
        <w:tc>
          <w:tcPr>
            <w:tcW w:w="1417" w:type="dxa"/>
          </w:tcPr>
          <w:p w:rsidR="00716847" w:rsidRPr="00716847" w:rsidRDefault="00716847" w:rsidP="00251AF7">
            <w:pPr>
              <w:rPr>
                <w:sz w:val="20"/>
                <w:szCs w:val="20"/>
              </w:rPr>
            </w:pPr>
            <w:r w:rsidRPr="00716847">
              <w:rPr>
                <w:sz w:val="20"/>
                <w:szCs w:val="20"/>
              </w:rPr>
              <w:t>Romatoloji</w:t>
            </w:r>
          </w:p>
        </w:tc>
        <w:tc>
          <w:tcPr>
            <w:tcW w:w="4226" w:type="dxa"/>
          </w:tcPr>
          <w:p w:rsidR="00716847" w:rsidRPr="00716847" w:rsidRDefault="00716847" w:rsidP="00251AF7">
            <w:pPr>
              <w:rPr>
                <w:sz w:val="20"/>
                <w:szCs w:val="20"/>
              </w:rPr>
            </w:pPr>
            <w:r w:rsidRPr="00716847">
              <w:rPr>
                <w:sz w:val="20"/>
                <w:szCs w:val="20"/>
              </w:rPr>
              <w:t>Romatolojık hastalıklarda eklem dışı bulgular</w:t>
            </w:r>
          </w:p>
        </w:tc>
        <w:tc>
          <w:tcPr>
            <w:tcW w:w="2784" w:type="dxa"/>
          </w:tcPr>
          <w:p w:rsidR="00716847" w:rsidRPr="00716847" w:rsidRDefault="00716847" w:rsidP="00251AF7">
            <w:pPr>
              <w:rPr>
                <w:sz w:val="20"/>
                <w:szCs w:val="20"/>
              </w:rPr>
            </w:pPr>
            <w:r w:rsidRPr="00716847">
              <w:rPr>
                <w:sz w:val="20"/>
                <w:szCs w:val="20"/>
              </w:rPr>
              <w:t>Dr.Öğr.Üyesi Özlem KUDAŞ</w:t>
            </w:r>
          </w:p>
        </w:tc>
      </w:tr>
      <w:tr w:rsidR="00716847" w:rsidRPr="00716847" w:rsidTr="00251AF7">
        <w:trPr>
          <w:trHeight w:val="283"/>
        </w:trPr>
        <w:tc>
          <w:tcPr>
            <w:tcW w:w="1233" w:type="dxa"/>
          </w:tcPr>
          <w:p w:rsidR="00716847" w:rsidRPr="00716847" w:rsidRDefault="00716847" w:rsidP="00251AF7">
            <w:pPr>
              <w:rPr>
                <w:sz w:val="20"/>
                <w:szCs w:val="20"/>
              </w:rPr>
            </w:pPr>
            <w:r w:rsidRPr="00716847">
              <w:rPr>
                <w:sz w:val="20"/>
                <w:szCs w:val="20"/>
              </w:rPr>
              <w:t>UZM 2212</w:t>
            </w:r>
          </w:p>
        </w:tc>
        <w:tc>
          <w:tcPr>
            <w:tcW w:w="1417" w:type="dxa"/>
          </w:tcPr>
          <w:p w:rsidR="00716847" w:rsidRPr="00716847" w:rsidRDefault="00716847" w:rsidP="00251AF7">
            <w:pPr>
              <w:rPr>
                <w:sz w:val="20"/>
                <w:szCs w:val="20"/>
              </w:rPr>
            </w:pPr>
            <w:r w:rsidRPr="00716847">
              <w:rPr>
                <w:sz w:val="20"/>
                <w:szCs w:val="20"/>
              </w:rPr>
              <w:t>Romatoloji</w:t>
            </w:r>
          </w:p>
        </w:tc>
        <w:tc>
          <w:tcPr>
            <w:tcW w:w="4226" w:type="dxa"/>
          </w:tcPr>
          <w:p w:rsidR="00716847" w:rsidRPr="00716847" w:rsidRDefault="00716847" w:rsidP="00251AF7">
            <w:pPr>
              <w:rPr>
                <w:sz w:val="20"/>
                <w:szCs w:val="20"/>
              </w:rPr>
            </w:pPr>
            <w:r w:rsidRPr="00716847">
              <w:rPr>
                <w:sz w:val="20"/>
                <w:szCs w:val="20"/>
              </w:rPr>
              <w:t>Otoimmun hastalık-otoınflamatuvar hastalık kavramları</w:t>
            </w:r>
          </w:p>
        </w:tc>
        <w:tc>
          <w:tcPr>
            <w:tcW w:w="2784" w:type="dxa"/>
          </w:tcPr>
          <w:p w:rsidR="00716847" w:rsidRPr="00716847" w:rsidRDefault="00716847" w:rsidP="00251AF7">
            <w:pPr>
              <w:rPr>
                <w:sz w:val="20"/>
                <w:szCs w:val="20"/>
              </w:rPr>
            </w:pPr>
            <w:r w:rsidRPr="00716847">
              <w:rPr>
                <w:sz w:val="20"/>
                <w:szCs w:val="20"/>
              </w:rPr>
              <w:t>Dr.Öğr.Üyesi Özlem KUDAŞ</w:t>
            </w:r>
          </w:p>
        </w:tc>
      </w:tr>
    </w:tbl>
    <w:p w:rsidR="00716847" w:rsidRPr="00716847" w:rsidRDefault="00716847" w:rsidP="00716847">
      <w:pPr>
        <w:rPr>
          <w:sz w:val="20"/>
          <w:szCs w:val="20"/>
        </w:rPr>
      </w:pPr>
    </w:p>
    <w:p w:rsidR="00716847" w:rsidRPr="00716847" w:rsidRDefault="00716847" w:rsidP="00716847">
      <w:pPr>
        <w:rPr>
          <w:sz w:val="20"/>
          <w:szCs w:val="20"/>
        </w:rPr>
      </w:pPr>
    </w:p>
    <w:tbl>
      <w:tblPr>
        <w:tblW w:w="9682"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4"/>
        <w:gridCol w:w="1422"/>
        <w:gridCol w:w="4243"/>
        <w:gridCol w:w="2783"/>
      </w:tblGrid>
      <w:tr w:rsidR="00716847" w:rsidRPr="00716847" w:rsidTr="00251AF7">
        <w:trPr>
          <w:trHeight w:val="418"/>
        </w:trPr>
        <w:tc>
          <w:tcPr>
            <w:tcW w:w="1234" w:type="dxa"/>
          </w:tcPr>
          <w:p w:rsidR="00716847" w:rsidRPr="00716847" w:rsidRDefault="00716847" w:rsidP="00251AF7">
            <w:pPr>
              <w:rPr>
                <w:b/>
                <w:sz w:val="20"/>
                <w:szCs w:val="20"/>
              </w:rPr>
            </w:pPr>
            <w:r w:rsidRPr="00716847">
              <w:rPr>
                <w:b/>
                <w:sz w:val="20"/>
                <w:szCs w:val="20"/>
              </w:rPr>
              <w:t>3.YIL KOD</w:t>
            </w:r>
          </w:p>
        </w:tc>
        <w:tc>
          <w:tcPr>
            <w:tcW w:w="1422" w:type="dxa"/>
          </w:tcPr>
          <w:p w:rsidR="00716847" w:rsidRPr="00716847" w:rsidRDefault="00716847" w:rsidP="00251AF7">
            <w:pPr>
              <w:rPr>
                <w:b/>
                <w:sz w:val="20"/>
                <w:szCs w:val="20"/>
              </w:rPr>
            </w:pPr>
            <w:r w:rsidRPr="00716847">
              <w:rPr>
                <w:b/>
                <w:sz w:val="20"/>
                <w:szCs w:val="20"/>
              </w:rPr>
              <w:t>DERSİN ADI</w:t>
            </w:r>
          </w:p>
        </w:tc>
        <w:tc>
          <w:tcPr>
            <w:tcW w:w="4243" w:type="dxa"/>
          </w:tcPr>
          <w:p w:rsidR="00716847" w:rsidRPr="00716847" w:rsidRDefault="00716847" w:rsidP="00251AF7">
            <w:pPr>
              <w:rPr>
                <w:b/>
                <w:sz w:val="20"/>
                <w:szCs w:val="20"/>
              </w:rPr>
            </w:pPr>
            <w:r w:rsidRPr="00716847">
              <w:rPr>
                <w:b/>
                <w:sz w:val="20"/>
                <w:szCs w:val="20"/>
              </w:rPr>
              <w:t>KONU</w:t>
            </w:r>
          </w:p>
        </w:tc>
        <w:tc>
          <w:tcPr>
            <w:tcW w:w="2783" w:type="dxa"/>
          </w:tcPr>
          <w:p w:rsidR="00716847" w:rsidRPr="00716847" w:rsidRDefault="00716847" w:rsidP="00251AF7">
            <w:pPr>
              <w:rPr>
                <w:b/>
                <w:sz w:val="20"/>
                <w:szCs w:val="20"/>
              </w:rPr>
            </w:pPr>
            <w:r w:rsidRPr="00716847">
              <w:rPr>
                <w:b/>
                <w:sz w:val="20"/>
                <w:szCs w:val="20"/>
              </w:rPr>
              <w:t>ÖĞRETİM ÜYESİ</w:t>
            </w:r>
          </w:p>
        </w:tc>
      </w:tr>
      <w:tr w:rsidR="00716847" w:rsidRPr="00716847" w:rsidTr="00251AF7">
        <w:trPr>
          <w:trHeight w:val="334"/>
        </w:trPr>
        <w:tc>
          <w:tcPr>
            <w:tcW w:w="1234" w:type="dxa"/>
          </w:tcPr>
          <w:p w:rsidR="00716847" w:rsidRPr="00716847" w:rsidRDefault="00716847" w:rsidP="00251AF7">
            <w:pPr>
              <w:rPr>
                <w:sz w:val="20"/>
                <w:szCs w:val="20"/>
              </w:rPr>
            </w:pPr>
            <w:r w:rsidRPr="00716847">
              <w:rPr>
                <w:sz w:val="20"/>
                <w:szCs w:val="20"/>
              </w:rPr>
              <w:t>UZM 3212</w:t>
            </w:r>
          </w:p>
        </w:tc>
        <w:tc>
          <w:tcPr>
            <w:tcW w:w="1422" w:type="dxa"/>
          </w:tcPr>
          <w:p w:rsidR="00716847" w:rsidRPr="00716847" w:rsidRDefault="00716847" w:rsidP="00251AF7">
            <w:pPr>
              <w:rPr>
                <w:sz w:val="20"/>
                <w:szCs w:val="20"/>
              </w:rPr>
            </w:pPr>
            <w:r w:rsidRPr="00716847">
              <w:rPr>
                <w:sz w:val="20"/>
                <w:szCs w:val="20"/>
              </w:rPr>
              <w:t>Romatoloji</w:t>
            </w:r>
          </w:p>
        </w:tc>
        <w:tc>
          <w:tcPr>
            <w:tcW w:w="4243" w:type="dxa"/>
          </w:tcPr>
          <w:p w:rsidR="00716847" w:rsidRPr="00716847" w:rsidRDefault="00716847" w:rsidP="00251AF7">
            <w:pPr>
              <w:rPr>
                <w:sz w:val="20"/>
                <w:szCs w:val="20"/>
              </w:rPr>
            </w:pPr>
            <w:r w:rsidRPr="00716847">
              <w:rPr>
                <w:sz w:val="20"/>
                <w:szCs w:val="20"/>
              </w:rPr>
              <w:t>Gut artriti ve hiperürisemi</w:t>
            </w:r>
          </w:p>
        </w:tc>
        <w:tc>
          <w:tcPr>
            <w:tcW w:w="2783" w:type="dxa"/>
          </w:tcPr>
          <w:p w:rsidR="00716847" w:rsidRPr="00716847" w:rsidRDefault="00716847" w:rsidP="00251AF7">
            <w:pPr>
              <w:rPr>
                <w:sz w:val="20"/>
                <w:szCs w:val="20"/>
              </w:rPr>
            </w:pPr>
            <w:r w:rsidRPr="00716847">
              <w:rPr>
                <w:sz w:val="20"/>
                <w:szCs w:val="20"/>
              </w:rPr>
              <w:t>Dr.Öğr.Üyesi Özlem KUDAŞ</w:t>
            </w:r>
          </w:p>
        </w:tc>
      </w:tr>
      <w:tr w:rsidR="00716847" w:rsidRPr="00716847" w:rsidTr="00251AF7">
        <w:trPr>
          <w:trHeight w:val="334"/>
        </w:trPr>
        <w:tc>
          <w:tcPr>
            <w:tcW w:w="1234" w:type="dxa"/>
          </w:tcPr>
          <w:p w:rsidR="00716847" w:rsidRPr="00716847" w:rsidRDefault="00716847" w:rsidP="00251AF7">
            <w:pPr>
              <w:rPr>
                <w:sz w:val="20"/>
                <w:szCs w:val="20"/>
              </w:rPr>
            </w:pPr>
            <w:r w:rsidRPr="00716847">
              <w:rPr>
                <w:sz w:val="20"/>
                <w:szCs w:val="20"/>
              </w:rPr>
              <w:t>UZM 3212</w:t>
            </w:r>
          </w:p>
        </w:tc>
        <w:tc>
          <w:tcPr>
            <w:tcW w:w="1422" w:type="dxa"/>
          </w:tcPr>
          <w:p w:rsidR="00716847" w:rsidRPr="00716847" w:rsidRDefault="00716847" w:rsidP="00251AF7">
            <w:pPr>
              <w:rPr>
                <w:sz w:val="20"/>
                <w:szCs w:val="20"/>
              </w:rPr>
            </w:pPr>
            <w:r w:rsidRPr="00716847">
              <w:rPr>
                <w:sz w:val="20"/>
                <w:szCs w:val="20"/>
              </w:rPr>
              <w:t>Romatoloji</w:t>
            </w:r>
          </w:p>
        </w:tc>
        <w:tc>
          <w:tcPr>
            <w:tcW w:w="4243" w:type="dxa"/>
          </w:tcPr>
          <w:p w:rsidR="00716847" w:rsidRPr="00716847" w:rsidRDefault="00716847" w:rsidP="00251AF7">
            <w:pPr>
              <w:rPr>
                <w:sz w:val="20"/>
                <w:szCs w:val="20"/>
              </w:rPr>
            </w:pPr>
            <w:r w:rsidRPr="00716847">
              <w:rPr>
                <w:sz w:val="20"/>
                <w:szCs w:val="20"/>
              </w:rPr>
              <w:t>Spondiloartritler</w:t>
            </w:r>
          </w:p>
        </w:tc>
        <w:tc>
          <w:tcPr>
            <w:tcW w:w="2783" w:type="dxa"/>
          </w:tcPr>
          <w:p w:rsidR="00716847" w:rsidRPr="00716847" w:rsidRDefault="00716847" w:rsidP="00251AF7">
            <w:pPr>
              <w:rPr>
                <w:sz w:val="20"/>
                <w:szCs w:val="20"/>
              </w:rPr>
            </w:pPr>
            <w:r w:rsidRPr="00716847">
              <w:rPr>
                <w:sz w:val="20"/>
                <w:szCs w:val="20"/>
              </w:rPr>
              <w:t>Dr.Öğr.Üyesi Özlem KUDAŞ</w:t>
            </w:r>
          </w:p>
        </w:tc>
      </w:tr>
      <w:tr w:rsidR="00716847" w:rsidRPr="00716847" w:rsidTr="00251AF7">
        <w:trPr>
          <w:trHeight w:val="314"/>
        </w:trPr>
        <w:tc>
          <w:tcPr>
            <w:tcW w:w="1234" w:type="dxa"/>
          </w:tcPr>
          <w:p w:rsidR="00716847" w:rsidRPr="00716847" w:rsidRDefault="00716847" w:rsidP="00251AF7">
            <w:pPr>
              <w:rPr>
                <w:sz w:val="20"/>
                <w:szCs w:val="20"/>
              </w:rPr>
            </w:pPr>
            <w:r w:rsidRPr="00716847">
              <w:rPr>
                <w:sz w:val="20"/>
                <w:szCs w:val="20"/>
              </w:rPr>
              <w:t>UZM 3212</w:t>
            </w:r>
          </w:p>
        </w:tc>
        <w:tc>
          <w:tcPr>
            <w:tcW w:w="1422" w:type="dxa"/>
          </w:tcPr>
          <w:p w:rsidR="00716847" w:rsidRPr="00716847" w:rsidRDefault="00716847" w:rsidP="00251AF7">
            <w:pPr>
              <w:rPr>
                <w:sz w:val="20"/>
                <w:szCs w:val="20"/>
              </w:rPr>
            </w:pPr>
            <w:r w:rsidRPr="00716847">
              <w:rPr>
                <w:sz w:val="20"/>
                <w:szCs w:val="20"/>
              </w:rPr>
              <w:t>Romatoloji</w:t>
            </w:r>
          </w:p>
        </w:tc>
        <w:tc>
          <w:tcPr>
            <w:tcW w:w="4243" w:type="dxa"/>
          </w:tcPr>
          <w:p w:rsidR="00716847" w:rsidRPr="00716847" w:rsidRDefault="00716847" w:rsidP="00251AF7">
            <w:pPr>
              <w:rPr>
                <w:sz w:val="20"/>
                <w:szCs w:val="20"/>
              </w:rPr>
            </w:pPr>
            <w:r w:rsidRPr="00716847">
              <w:rPr>
                <w:sz w:val="20"/>
                <w:szCs w:val="20"/>
              </w:rPr>
              <w:t>Behçet hastalığı</w:t>
            </w:r>
          </w:p>
        </w:tc>
        <w:tc>
          <w:tcPr>
            <w:tcW w:w="2783" w:type="dxa"/>
          </w:tcPr>
          <w:p w:rsidR="00716847" w:rsidRPr="00716847" w:rsidRDefault="00716847" w:rsidP="00251AF7">
            <w:pPr>
              <w:rPr>
                <w:sz w:val="20"/>
                <w:szCs w:val="20"/>
              </w:rPr>
            </w:pPr>
            <w:r w:rsidRPr="00716847">
              <w:rPr>
                <w:sz w:val="20"/>
                <w:szCs w:val="20"/>
              </w:rPr>
              <w:t>Dr.Öğr.Üyesi Özlem KUDAŞ</w:t>
            </w:r>
          </w:p>
        </w:tc>
      </w:tr>
      <w:tr w:rsidR="00716847" w:rsidRPr="00716847" w:rsidTr="00251AF7">
        <w:trPr>
          <w:trHeight w:val="334"/>
        </w:trPr>
        <w:tc>
          <w:tcPr>
            <w:tcW w:w="1234" w:type="dxa"/>
          </w:tcPr>
          <w:p w:rsidR="00716847" w:rsidRPr="00716847" w:rsidRDefault="00716847" w:rsidP="00251AF7">
            <w:pPr>
              <w:rPr>
                <w:sz w:val="20"/>
                <w:szCs w:val="20"/>
              </w:rPr>
            </w:pPr>
            <w:r w:rsidRPr="00716847">
              <w:rPr>
                <w:sz w:val="20"/>
                <w:szCs w:val="20"/>
              </w:rPr>
              <w:t>UZM 3212</w:t>
            </w:r>
          </w:p>
        </w:tc>
        <w:tc>
          <w:tcPr>
            <w:tcW w:w="1422" w:type="dxa"/>
          </w:tcPr>
          <w:p w:rsidR="00716847" w:rsidRPr="00716847" w:rsidRDefault="00716847" w:rsidP="00251AF7">
            <w:pPr>
              <w:rPr>
                <w:sz w:val="20"/>
                <w:szCs w:val="20"/>
              </w:rPr>
            </w:pPr>
            <w:r w:rsidRPr="00716847">
              <w:rPr>
                <w:sz w:val="20"/>
                <w:szCs w:val="20"/>
              </w:rPr>
              <w:t>Romatoloji</w:t>
            </w:r>
          </w:p>
        </w:tc>
        <w:tc>
          <w:tcPr>
            <w:tcW w:w="4243" w:type="dxa"/>
          </w:tcPr>
          <w:p w:rsidR="00716847" w:rsidRPr="00716847" w:rsidRDefault="00716847" w:rsidP="00251AF7">
            <w:pPr>
              <w:rPr>
                <w:sz w:val="20"/>
                <w:szCs w:val="20"/>
              </w:rPr>
            </w:pPr>
            <w:r w:rsidRPr="00716847">
              <w:rPr>
                <w:sz w:val="20"/>
                <w:szCs w:val="20"/>
              </w:rPr>
              <w:t>Ailesel akdeniz ateşi</w:t>
            </w:r>
          </w:p>
        </w:tc>
        <w:tc>
          <w:tcPr>
            <w:tcW w:w="2783" w:type="dxa"/>
          </w:tcPr>
          <w:p w:rsidR="00716847" w:rsidRPr="00716847" w:rsidRDefault="00716847" w:rsidP="00251AF7">
            <w:pPr>
              <w:rPr>
                <w:sz w:val="20"/>
                <w:szCs w:val="20"/>
              </w:rPr>
            </w:pPr>
            <w:r w:rsidRPr="00716847">
              <w:rPr>
                <w:sz w:val="20"/>
                <w:szCs w:val="20"/>
              </w:rPr>
              <w:t>Dr.Öğr.Üyesi Özlem KUDAŞ</w:t>
            </w:r>
          </w:p>
        </w:tc>
      </w:tr>
      <w:tr w:rsidR="00716847" w:rsidRPr="00716847" w:rsidTr="00251AF7">
        <w:trPr>
          <w:trHeight w:val="334"/>
        </w:trPr>
        <w:tc>
          <w:tcPr>
            <w:tcW w:w="1234" w:type="dxa"/>
          </w:tcPr>
          <w:p w:rsidR="00716847" w:rsidRPr="00716847" w:rsidRDefault="00716847" w:rsidP="00251AF7">
            <w:pPr>
              <w:rPr>
                <w:sz w:val="20"/>
                <w:szCs w:val="20"/>
              </w:rPr>
            </w:pPr>
            <w:r w:rsidRPr="00716847">
              <w:rPr>
                <w:sz w:val="20"/>
                <w:szCs w:val="20"/>
              </w:rPr>
              <w:t>UZM 3212</w:t>
            </w:r>
          </w:p>
        </w:tc>
        <w:tc>
          <w:tcPr>
            <w:tcW w:w="1422" w:type="dxa"/>
          </w:tcPr>
          <w:p w:rsidR="00716847" w:rsidRPr="00716847" w:rsidRDefault="00716847" w:rsidP="00251AF7">
            <w:pPr>
              <w:rPr>
                <w:sz w:val="20"/>
                <w:szCs w:val="20"/>
              </w:rPr>
            </w:pPr>
            <w:r w:rsidRPr="00716847">
              <w:rPr>
                <w:sz w:val="20"/>
                <w:szCs w:val="20"/>
              </w:rPr>
              <w:t>Romatoloji</w:t>
            </w:r>
          </w:p>
        </w:tc>
        <w:tc>
          <w:tcPr>
            <w:tcW w:w="4243" w:type="dxa"/>
          </w:tcPr>
          <w:p w:rsidR="00716847" w:rsidRPr="00716847" w:rsidRDefault="00716847" w:rsidP="00251AF7">
            <w:pPr>
              <w:rPr>
                <w:sz w:val="20"/>
                <w:szCs w:val="20"/>
              </w:rPr>
            </w:pPr>
            <w:r w:rsidRPr="00716847">
              <w:rPr>
                <w:sz w:val="20"/>
                <w:szCs w:val="20"/>
              </w:rPr>
              <w:t>Sistemik lupus eritematozis ve Antifosfolipit sendromu</w:t>
            </w:r>
          </w:p>
        </w:tc>
        <w:tc>
          <w:tcPr>
            <w:tcW w:w="2783" w:type="dxa"/>
          </w:tcPr>
          <w:p w:rsidR="00716847" w:rsidRPr="00716847" w:rsidRDefault="00716847" w:rsidP="00251AF7">
            <w:pPr>
              <w:rPr>
                <w:sz w:val="20"/>
                <w:szCs w:val="20"/>
              </w:rPr>
            </w:pPr>
            <w:r w:rsidRPr="00716847">
              <w:rPr>
                <w:sz w:val="20"/>
                <w:szCs w:val="20"/>
              </w:rPr>
              <w:t>Dr.Öğr.Üyesi Özlem KUDAŞ</w:t>
            </w:r>
          </w:p>
        </w:tc>
      </w:tr>
    </w:tbl>
    <w:p w:rsidR="00716847" w:rsidRPr="00716847" w:rsidRDefault="00716847" w:rsidP="00716847">
      <w:pPr>
        <w:rPr>
          <w:sz w:val="20"/>
          <w:szCs w:val="20"/>
        </w:rPr>
      </w:pPr>
    </w:p>
    <w:p w:rsidR="00716847" w:rsidRPr="00716847" w:rsidRDefault="00716847" w:rsidP="00716847">
      <w:pPr>
        <w:rPr>
          <w:sz w:val="20"/>
          <w:szCs w:val="20"/>
        </w:rPr>
      </w:pPr>
    </w:p>
    <w:tbl>
      <w:tblPr>
        <w:tblW w:w="969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7"/>
        <w:gridCol w:w="1423"/>
        <w:gridCol w:w="4246"/>
        <w:gridCol w:w="2789"/>
      </w:tblGrid>
      <w:tr w:rsidR="00716847" w:rsidRPr="00716847" w:rsidTr="00251AF7">
        <w:trPr>
          <w:trHeight w:val="388"/>
        </w:trPr>
        <w:tc>
          <w:tcPr>
            <w:tcW w:w="1237" w:type="dxa"/>
          </w:tcPr>
          <w:p w:rsidR="00716847" w:rsidRPr="00716847" w:rsidRDefault="00716847" w:rsidP="00251AF7">
            <w:pPr>
              <w:rPr>
                <w:b/>
                <w:sz w:val="20"/>
                <w:szCs w:val="20"/>
              </w:rPr>
            </w:pPr>
            <w:r w:rsidRPr="00716847">
              <w:rPr>
                <w:b/>
                <w:sz w:val="20"/>
                <w:szCs w:val="20"/>
              </w:rPr>
              <w:t>4.YIL KOD</w:t>
            </w:r>
          </w:p>
        </w:tc>
        <w:tc>
          <w:tcPr>
            <w:tcW w:w="1423" w:type="dxa"/>
          </w:tcPr>
          <w:p w:rsidR="00716847" w:rsidRPr="00716847" w:rsidRDefault="00716847" w:rsidP="00251AF7">
            <w:pPr>
              <w:rPr>
                <w:b/>
                <w:sz w:val="20"/>
                <w:szCs w:val="20"/>
              </w:rPr>
            </w:pPr>
            <w:r w:rsidRPr="00716847">
              <w:rPr>
                <w:b/>
                <w:sz w:val="20"/>
                <w:szCs w:val="20"/>
              </w:rPr>
              <w:t>DERSİN ADI</w:t>
            </w:r>
          </w:p>
        </w:tc>
        <w:tc>
          <w:tcPr>
            <w:tcW w:w="4246" w:type="dxa"/>
          </w:tcPr>
          <w:p w:rsidR="00716847" w:rsidRPr="00716847" w:rsidRDefault="00716847" w:rsidP="00251AF7">
            <w:pPr>
              <w:rPr>
                <w:b/>
                <w:sz w:val="20"/>
                <w:szCs w:val="20"/>
              </w:rPr>
            </w:pPr>
            <w:r w:rsidRPr="00716847">
              <w:rPr>
                <w:b/>
                <w:sz w:val="20"/>
                <w:szCs w:val="20"/>
              </w:rPr>
              <w:t>KONU</w:t>
            </w:r>
          </w:p>
        </w:tc>
        <w:tc>
          <w:tcPr>
            <w:tcW w:w="2789" w:type="dxa"/>
          </w:tcPr>
          <w:p w:rsidR="00716847" w:rsidRPr="00716847" w:rsidRDefault="00716847" w:rsidP="00251AF7">
            <w:pPr>
              <w:rPr>
                <w:b/>
                <w:sz w:val="20"/>
                <w:szCs w:val="20"/>
              </w:rPr>
            </w:pPr>
            <w:r w:rsidRPr="00716847">
              <w:rPr>
                <w:b/>
                <w:sz w:val="20"/>
                <w:szCs w:val="20"/>
              </w:rPr>
              <w:t>ÖĞRETİM ÜYESİ</w:t>
            </w:r>
          </w:p>
        </w:tc>
      </w:tr>
      <w:tr w:rsidR="00716847" w:rsidRPr="00716847" w:rsidTr="00251AF7">
        <w:trPr>
          <w:trHeight w:val="310"/>
        </w:trPr>
        <w:tc>
          <w:tcPr>
            <w:tcW w:w="1237" w:type="dxa"/>
          </w:tcPr>
          <w:p w:rsidR="00716847" w:rsidRPr="00716847" w:rsidRDefault="00716847" w:rsidP="00251AF7">
            <w:pPr>
              <w:rPr>
                <w:sz w:val="20"/>
                <w:szCs w:val="20"/>
              </w:rPr>
            </w:pPr>
            <w:r w:rsidRPr="00716847">
              <w:rPr>
                <w:sz w:val="20"/>
                <w:szCs w:val="20"/>
              </w:rPr>
              <w:t>UZM 4212</w:t>
            </w:r>
          </w:p>
        </w:tc>
        <w:tc>
          <w:tcPr>
            <w:tcW w:w="1423" w:type="dxa"/>
          </w:tcPr>
          <w:p w:rsidR="00716847" w:rsidRPr="00716847" w:rsidRDefault="00716847" w:rsidP="00251AF7">
            <w:pPr>
              <w:rPr>
                <w:sz w:val="20"/>
                <w:szCs w:val="20"/>
              </w:rPr>
            </w:pPr>
            <w:r w:rsidRPr="00716847">
              <w:rPr>
                <w:sz w:val="20"/>
                <w:szCs w:val="20"/>
              </w:rPr>
              <w:t>Romatoloji</w:t>
            </w:r>
          </w:p>
        </w:tc>
        <w:tc>
          <w:tcPr>
            <w:tcW w:w="4246" w:type="dxa"/>
          </w:tcPr>
          <w:p w:rsidR="00716847" w:rsidRPr="00716847" w:rsidRDefault="00716847" w:rsidP="00251AF7">
            <w:pPr>
              <w:rPr>
                <w:sz w:val="20"/>
                <w:szCs w:val="20"/>
              </w:rPr>
            </w:pPr>
            <w:r w:rsidRPr="00716847">
              <w:rPr>
                <w:sz w:val="20"/>
                <w:szCs w:val="20"/>
              </w:rPr>
              <w:t>Sjogren sendromu</w:t>
            </w:r>
          </w:p>
        </w:tc>
        <w:tc>
          <w:tcPr>
            <w:tcW w:w="2789" w:type="dxa"/>
          </w:tcPr>
          <w:p w:rsidR="00716847" w:rsidRPr="00716847" w:rsidRDefault="00716847" w:rsidP="00251AF7">
            <w:pPr>
              <w:rPr>
                <w:sz w:val="20"/>
                <w:szCs w:val="20"/>
              </w:rPr>
            </w:pPr>
            <w:r w:rsidRPr="00716847">
              <w:rPr>
                <w:sz w:val="20"/>
                <w:szCs w:val="20"/>
              </w:rPr>
              <w:t>Dr.Öğr.Üyesi Özlem KUDAŞ</w:t>
            </w:r>
          </w:p>
        </w:tc>
      </w:tr>
      <w:tr w:rsidR="00716847" w:rsidRPr="00716847" w:rsidTr="00251AF7">
        <w:trPr>
          <w:trHeight w:val="310"/>
        </w:trPr>
        <w:tc>
          <w:tcPr>
            <w:tcW w:w="1237" w:type="dxa"/>
          </w:tcPr>
          <w:p w:rsidR="00716847" w:rsidRPr="00716847" w:rsidRDefault="00716847" w:rsidP="00251AF7">
            <w:pPr>
              <w:rPr>
                <w:sz w:val="20"/>
                <w:szCs w:val="20"/>
              </w:rPr>
            </w:pPr>
            <w:r w:rsidRPr="00716847">
              <w:rPr>
                <w:sz w:val="20"/>
                <w:szCs w:val="20"/>
              </w:rPr>
              <w:t>UZM 4212</w:t>
            </w:r>
          </w:p>
        </w:tc>
        <w:tc>
          <w:tcPr>
            <w:tcW w:w="1423" w:type="dxa"/>
          </w:tcPr>
          <w:p w:rsidR="00716847" w:rsidRPr="00716847" w:rsidRDefault="00716847" w:rsidP="00251AF7">
            <w:pPr>
              <w:rPr>
                <w:sz w:val="20"/>
                <w:szCs w:val="20"/>
              </w:rPr>
            </w:pPr>
            <w:r w:rsidRPr="00716847">
              <w:rPr>
                <w:sz w:val="20"/>
                <w:szCs w:val="20"/>
              </w:rPr>
              <w:t>Romatoloji</w:t>
            </w:r>
          </w:p>
        </w:tc>
        <w:tc>
          <w:tcPr>
            <w:tcW w:w="4246" w:type="dxa"/>
          </w:tcPr>
          <w:p w:rsidR="00716847" w:rsidRPr="00716847" w:rsidRDefault="00716847" w:rsidP="00251AF7">
            <w:pPr>
              <w:rPr>
                <w:sz w:val="20"/>
                <w:szCs w:val="20"/>
              </w:rPr>
            </w:pPr>
            <w:r w:rsidRPr="00716847">
              <w:rPr>
                <w:sz w:val="20"/>
                <w:szCs w:val="20"/>
              </w:rPr>
              <w:t>Sistemik skleroz</w:t>
            </w:r>
          </w:p>
        </w:tc>
        <w:tc>
          <w:tcPr>
            <w:tcW w:w="2789" w:type="dxa"/>
          </w:tcPr>
          <w:p w:rsidR="00716847" w:rsidRPr="00716847" w:rsidRDefault="00716847" w:rsidP="00251AF7">
            <w:pPr>
              <w:rPr>
                <w:sz w:val="20"/>
                <w:szCs w:val="20"/>
              </w:rPr>
            </w:pPr>
            <w:r w:rsidRPr="00716847">
              <w:rPr>
                <w:sz w:val="20"/>
                <w:szCs w:val="20"/>
              </w:rPr>
              <w:t>Dr.Öğr.Üyesi Özlem KUDAŞ</w:t>
            </w:r>
          </w:p>
        </w:tc>
      </w:tr>
      <w:tr w:rsidR="00716847" w:rsidRPr="00716847" w:rsidTr="00251AF7">
        <w:trPr>
          <w:trHeight w:val="292"/>
        </w:trPr>
        <w:tc>
          <w:tcPr>
            <w:tcW w:w="1237" w:type="dxa"/>
          </w:tcPr>
          <w:p w:rsidR="00716847" w:rsidRPr="00716847" w:rsidRDefault="00716847" w:rsidP="00251AF7">
            <w:pPr>
              <w:rPr>
                <w:sz w:val="20"/>
                <w:szCs w:val="20"/>
              </w:rPr>
            </w:pPr>
            <w:r w:rsidRPr="00716847">
              <w:rPr>
                <w:sz w:val="20"/>
                <w:szCs w:val="20"/>
              </w:rPr>
              <w:t>UZM 4212</w:t>
            </w:r>
          </w:p>
        </w:tc>
        <w:tc>
          <w:tcPr>
            <w:tcW w:w="1423" w:type="dxa"/>
          </w:tcPr>
          <w:p w:rsidR="00716847" w:rsidRPr="00716847" w:rsidRDefault="00716847" w:rsidP="00251AF7">
            <w:pPr>
              <w:rPr>
                <w:sz w:val="20"/>
                <w:szCs w:val="20"/>
              </w:rPr>
            </w:pPr>
            <w:r w:rsidRPr="00716847">
              <w:rPr>
                <w:sz w:val="20"/>
                <w:szCs w:val="20"/>
              </w:rPr>
              <w:t>Romatoloji</w:t>
            </w:r>
          </w:p>
        </w:tc>
        <w:tc>
          <w:tcPr>
            <w:tcW w:w="4246" w:type="dxa"/>
          </w:tcPr>
          <w:p w:rsidR="00716847" w:rsidRPr="00716847" w:rsidRDefault="00716847" w:rsidP="00251AF7">
            <w:pPr>
              <w:rPr>
                <w:sz w:val="20"/>
                <w:szCs w:val="20"/>
              </w:rPr>
            </w:pPr>
            <w:r w:rsidRPr="00716847">
              <w:rPr>
                <w:sz w:val="20"/>
                <w:szCs w:val="20"/>
              </w:rPr>
              <w:t>İnflamatuvar miyopatiler</w:t>
            </w:r>
          </w:p>
        </w:tc>
        <w:tc>
          <w:tcPr>
            <w:tcW w:w="2789" w:type="dxa"/>
          </w:tcPr>
          <w:p w:rsidR="00716847" w:rsidRPr="00716847" w:rsidRDefault="00716847" w:rsidP="00251AF7">
            <w:pPr>
              <w:rPr>
                <w:sz w:val="20"/>
                <w:szCs w:val="20"/>
              </w:rPr>
            </w:pPr>
            <w:r w:rsidRPr="00716847">
              <w:rPr>
                <w:sz w:val="20"/>
                <w:szCs w:val="20"/>
              </w:rPr>
              <w:t>Dr.Öğr.Üyesi Özlem KUDAŞ</w:t>
            </w:r>
          </w:p>
        </w:tc>
      </w:tr>
      <w:tr w:rsidR="00716847" w:rsidRPr="00716847" w:rsidTr="00251AF7">
        <w:trPr>
          <w:trHeight w:val="622"/>
        </w:trPr>
        <w:tc>
          <w:tcPr>
            <w:tcW w:w="1237" w:type="dxa"/>
          </w:tcPr>
          <w:p w:rsidR="00716847" w:rsidRPr="00716847" w:rsidRDefault="00716847" w:rsidP="00251AF7">
            <w:pPr>
              <w:rPr>
                <w:sz w:val="20"/>
                <w:szCs w:val="20"/>
              </w:rPr>
            </w:pPr>
            <w:r w:rsidRPr="00716847">
              <w:rPr>
                <w:sz w:val="20"/>
                <w:szCs w:val="20"/>
              </w:rPr>
              <w:t>UZM 4212</w:t>
            </w:r>
          </w:p>
        </w:tc>
        <w:tc>
          <w:tcPr>
            <w:tcW w:w="1423" w:type="dxa"/>
          </w:tcPr>
          <w:p w:rsidR="00716847" w:rsidRPr="00716847" w:rsidRDefault="00716847" w:rsidP="00251AF7">
            <w:pPr>
              <w:rPr>
                <w:sz w:val="20"/>
                <w:szCs w:val="20"/>
              </w:rPr>
            </w:pPr>
            <w:r w:rsidRPr="00716847">
              <w:rPr>
                <w:sz w:val="20"/>
                <w:szCs w:val="20"/>
              </w:rPr>
              <w:t>Romatoloji</w:t>
            </w:r>
          </w:p>
        </w:tc>
        <w:tc>
          <w:tcPr>
            <w:tcW w:w="4246" w:type="dxa"/>
          </w:tcPr>
          <w:p w:rsidR="00716847" w:rsidRPr="00716847" w:rsidRDefault="00716847" w:rsidP="00251AF7">
            <w:pPr>
              <w:rPr>
                <w:sz w:val="20"/>
                <w:szCs w:val="20"/>
              </w:rPr>
            </w:pPr>
            <w:r w:rsidRPr="00716847">
              <w:rPr>
                <w:sz w:val="20"/>
                <w:szCs w:val="20"/>
              </w:rPr>
              <w:t>Vaskulitler (buyuk-orta ve kucuk damar vaskulıtlerı- genel yaklaşım)</w:t>
            </w:r>
          </w:p>
        </w:tc>
        <w:tc>
          <w:tcPr>
            <w:tcW w:w="2789" w:type="dxa"/>
          </w:tcPr>
          <w:p w:rsidR="00716847" w:rsidRPr="00716847" w:rsidRDefault="00716847" w:rsidP="00251AF7">
            <w:pPr>
              <w:rPr>
                <w:sz w:val="20"/>
                <w:szCs w:val="20"/>
              </w:rPr>
            </w:pPr>
            <w:r w:rsidRPr="00716847">
              <w:rPr>
                <w:sz w:val="20"/>
                <w:szCs w:val="20"/>
              </w:rPr>
              <w:t>Dr.Öğr.Üyesi Özlem KUDAŞ</w:t>
            </w:r>
          </w:p>
        </w:tc>
      </w:tr>
      <w:tr w:rsidR="00716847" w:rsidRPr="00716847" w:rsidTr="00251AF7">
        <w:trPr>
          <w:trHeight w:val="310"/>
        </w:trPr>
        <w:tc>
          <w:tcPr>
            <w:tcW w:w="1237" w:type="dxa"/>
          </w:tcPr>
          <w:p w:rsidR="00716847" w:rsidRPr="00716847" w:rsidRDefault="00716847" w:rsidP="00251AF7">
            <w:pPr>
              <w:rPr>
                <w:sz w:val="20"/>
                <w:szCs w:val="20"/>
              </w:rPr>
            </w:pPr>
            <w:r w:rsidRPr="00716847">
              <w:rPr>
                <w:sz w:val="20"/>
                <w:szCs w:val="20"/>
              </w:rPr>
              <w:t>UZM 4212</w:t>
            </w:r>
          </w:p>
        </w:tc>
        <w:tc>
          <w:tcPr>
            <w:tcW w:w="1423" w:type="dxa"/>
          </w:tcPr>
          <w:p w:rsidR="00716847" w:rsidRPr="00716847" w:rsidRDefault="00716847" w:rsidP="00251AF7">
            <w:pPr>
              <w:rPr>
                <w:sz w:val="20"/>
                <w:szCs w:val="20"/>
              </w:rPr>
            </w:pPr>
            <w:r w:rsidRPr="00716847">
              <w:rPr>
                <w:sz w:val="20"/>
                <w:szCs w:val="20"/>
              </w:rPr>
              <w:t>Romatoloji</w:t>
            </w:r>
          </w:p>
        </w:tc>
        <w:tc>
          <w:tcPr>
            <w:tcW w:w="4246" w:type="dxa"/>
          </w:tcPr>
          <w:p w:rsidR="00716847" w:rsidRPr="00716847" w:rsidRDefault="00716847" w:rsidP="00251AF7">
            <w:pPr>
              <w:rPr>
                <w:sz w:val="20"/>
                <w:szCs w:val="20"/>
              </w:rPr>
            </w:pPr>
            <w:r w:rsidRPr="00716847">
              <w:rPr>
                <w:sz w:val="20"/>
                <w:szCs w:val="20"/>
              </w:rPr>
              <w:t>Dev hücreli arterit ve polimiyalji romatika</w:t>
            </w:r>
          </w:p>
        </w:tc>
        <w:tc>
          <w:tcPr>
            <w:tcW w:w="2789" w:type="dxa"/>
          </w:tcPr>
          <w:p w:rsidR="00716847" w:rsidRPr="00716847" w:rsidRDefault="00716847" w:rsidP="00251AF7">
            <w:pPr>
              <w:rPr>
                <w:sz w:val="20"/>
                <w:szCs w:val="20"/>
              </w:rPr>
            </w:pPr>
            <w:r w:rsidRPr="00716847">
              <w:rPr>
                <w:sz w:val="20"/>
                <w:szCs w:val="20"/>
              </w:rPr>
              <w:t>Dr.Öğr.Üyesi Özlem KUDAŞ</w:t>
            </w:r>
          </w:p>
        </w:tc>
      </w:tr>
      <w:tr w:rsidR="00716847" w:rsidRPr="00716847" w:rsidTr="00251AF7">
        <w:trPr>
          <w:trHeight w:val="310"/>
        </w:trPr>
        <w:tc>
          <w:tcPr>
            <w:tcW w:w="1237" w:type="dxa"/>
          </w:tcPr>
          <w:p w:rsidR="00716847" w:rsidRPr="00716847" w:rsidRDefault="00716847" w:rsidP="00251AF7">
            <w:pPr>
              <w:rPr>
                <w:sz w:val="20"/>
                <w:szCs w:val="20"/>
              </w:rPr>
            </w:pPr>
            <w:r w:rsidRPr="00716847">
              <w:rPr>
                <w:sz w:val="20"/>
                <w:szCs w:val="20"/>
              </w:rPr>
              <w:t>UZM 4212</w:t>
            </w:r>
          </w:p>
        </w:tc>
        <w:tc>
          <w:tcPr>
            <w:tcW w:w="1423" w:type="dxa"/>
          </w:tcPr>
          <w:p w:rsidR="00716847" w:rsidRPr="00716847" w:rsidRDefault="00716847" w:rsidP="00251AF7">
            <w:pPr>
              <w:rPr>
                <w:sz w:val="20"/>
                <w:szCs w:val="20"/>
              </w:rPr>
            </w:pPr>
            <w:r w:rsidRPr="00716847">
              <w:rPr>
                <w:sz w:val="20"/>
                <w:szCs w:val="20"/>
              </w:rPr>
              <w:t>Romatoloji</w:t>
            </w:r>
          </w:p>
        </w:tc>
        <w:tc>
          <w:tcPr>
            <w:tcW w:w="4246" w:type="dxa"/>
          </w:tcPr>
          <w:p w:rsidR="00716847" w:rsidRPr="00716847" w:rsidRDefault="00716847" w:rsidP="00251AF7">
            <w:pPr>
              <w:rPr>
                <w:sz w:val="20"/>
                <w:szCs w:val="20"/>
              </w:rPr>
            </w:pPr>
            <w:r w:rsidRPr="00716847">
              <w:rPr>
                <w:sz w:val="20"/>
                <w:szCs w:val="20"/>
              </w:rPr>
              <w:t>Still hastalığı</w:t>
            </w:r>
          </w:p>
        </w:tc>
        <w:tc>
          <w:tcPr>
            <w:tcW w:w="2789" w:type="dxa"/>
          </w:tcPr>
          <w:p w:rsidR="00716847" w:rsidRPr="00716847" w:rsidRDefault="00716847" w:rsidP="00251AF7">
            <w:pPr>
              <w:rPr>
                <w:sz w:val="20"/>
                <w:szCs w:val="20"/>
              </w:rPr>
            </w:pPr>
            <w:r w:rsidRPr="00716847">
              <w:rPr>
                <w:sz w:val="20"/>
                <w:szCs w:val="20"/>
              </w:rPr>
              <w:t>Dr.Öğr.Üyesi Özlem KUDAŞ</w:t>
            </w:r>
          </w:p>
        </w:tc>
      </w:tr>
    </w:tbl>
    <w:p w:rsidR="00716847" w:rsidRDefault="00716847" w:rsidP="00716847"/>
    <w:p w:rsidR="00716847" w:rsidRDefault="00716847" w:rsidP="00716847">
      <w:pPr>
        <w:jc w:val="center"/>
        <w:rPr>
          <w:b/>
          <w:sz w:val="20"/>
          <w:szCs w:val="20"/>
        </w:rPr>
      </w:pPr>
    </w:p>
    <w:p w:rsidR="00716847" w:rsidRDefault="00716847" w:rsidP="00716847">
      <w:pPr>
        <w:jc w:val="center"/>
        <w:rPr>
          <w:b/>
          <w:sz w:val="20"/>
          <w:szCs w:val="20"/>
        </w:rPr>
      </w:pPr>
    </w:p>
    <w:p w:rsidR="00716847" w:rsidRDefault="00716847" w:rsidP="00716847">
      <w:pPr>
        <w:jc w:val="center"/>
        <w:rPr>
          <w:b/>
          <w:sz w:val="20"/>
          <w:szCs w:val="20"/>
        </w:rPr>
      </w:pPr>
    </w:p>
    <w:p w:rsidR="00716847" w:rsidRDefault="00716847" w:rsidP="00716847">
      <w:pPr>
        <w:jc w:val="center"/>
        <w:rPr>
          <w:b/>
          <w:sz w:val="20"/>
          <w:szCs w:val="20"/>
        </w:rPr>
      </w:pPr>
    </w:p>
    <w:p w:rsidR="00716847" w:rsidRDefault="00716847" w:rsidP="00716847">
      <w:pPr>
        <w:jc w:val="center"/>
        <w:rPr>
          <w:b/>
          <w:sz w:val="20"/>
          <w:szCs w:val="20"/>
        </w:rPr>
      </w:pPr>
    </w:p>
    <w:p w:rsidR="00716847" w:rsidRDefault="00716847" w:rsidP="00716847">
      <w:pPr>
        <w:jc w:val="center"/>
        <w:rPr>
          <w:b/>
          <w:sz w:val="20"/>
          <w:szCs w:val="20"/>
        </w:rPr>
      </w:pPr>
    </w:p>
    <w:p w:rsidR="00716847" w:rsidRDefault="00716847" w:rsidP="00716847">
      <w:pPr>
        <w:jc w:val="center"/>
        <w:rPr>
          <w:b/>
          <w:sz w:val="20"/>
          <w:szCs w:val="20"/>
        </w:rPr>
      </w:pPr>
    </w:p>
    <w:p w:rsidR="00716847" w:rsidRDefault="00716847" w:rsidP="00716847">
      <w:pPr>
        <w:jc w:val="center"/>
        <w:rPr>
          <w:b/>
          <w:sz w:val="20"/>
          <w:szCs w:val="20"/>
        </w:rPr>
      </w:pPr>
    </w:p>
    <w:p w:rsidR="00716847" w:rsidRDefault="00716847" w:rsidP="00716847">
      <w:pPr>
        <w:jc w:val="center"/>
        <w:rPr>
          <w:b/>
          <w:sz w:val="20"/>
          <w:szCs w:val="20"/>
        </w:rPr>
      </w:pPr>
    </w:p>
    <w:p w:rsidR="00716847" w:rsidRDefault="00716847" w:rsidP="00716847">
      <w:pPr>
        <w:jc w:val="center"/>
        <w:rPr>
          <w:b/>
          <w:sz w:val="20"/>
          <w:szCs w:val="20"/>
        </w:rPr>
      </w:pPr>
    </w:p>
    <w:p w:rsidR="00716847" w:rsidRDefault="00716847" w:rsidP="00716847">
      <w:pPr>
        <w:jc w:val="center"/>
        <w:rPr>
          <w:b/>
          <w:sz w:val="20"/>
          <w:szCs w:val="20"/>
        </w:rPr>
      </w:pPr>
    </w:p>
    <w:p w:rsidR="00716847" w:rsidRDefault="00716847" w:rsidP="00716847">
      <w:pPr>
        <w:jc w:val="center"/>
        <w:rPr>
          <w:b/>
          <w:sz w:val="20"/>
          <w:szCs w:val="20"/>
        </w:rPr>
      </w:pPr>
    </w:p>
    <w:p w:rsidR="00716847" w:rsidRDefault="00716847" w:rsidP="00716847">
      <w:pPr>
        <w:jc w:val="center"/>
        <w:rPr>
          <w:b/>
          <w:sz w:val="20"/>
          <w:szCs w:val="20"/>
        </w:rPr>
      </w:pPr>
    </w:p>
    <w:p w:rsidR="00716847" w:rsidRDefault="00716847" w:rsidP="00716847">
      <w:pPr>
        <w:jc w:val="center"/>
        <w:rPr>
          <w:b/>
          <w:sz w:val="20"/>
          <w:szCs w:val="20"/>
        </w:rPr>
      </w:pPr>
    </w:p>
    <w:p w:rsidR="00716847" w:rsidRDefault="00716847" w:rsidP="00716847">
      <w:pPr>
        <w:jc w:val="center"/>
        <w:rPr>
          <w:b/>
          <w:sz w:val="20"/>
          <w:szCs w:val="20"/>
        </w:rPr>
      </w:pPr>
    </w:p>
    <w:p w:rsidR="00716847" w:rsidRDefault="00716847" w:rsidP="00716847">
      <w:pPr>
        <w:jc w:val="center"/>
        <w:rPr>
          <w:b/>
          <w:sz w:val="20"/>
          <w:szCs w:val="20"/>
        </w:rPr>
      </w:pPr>
    </w:p>
    <w:p w:rsidR="00716847" w:rsidRDefault="00716847" w:rsidP="00716847">
      <w:pPr>
        <w:jc w:val="center"/>
        <w:rPr>
          <w:b/>
          <w:sz w:val="20"/>
          <w:szCs w:val="20"/>
        </w:rPr>
      </w:pPr>
    </w:p>
    <w:p w:rsidR="00716847" w:rsidRDefault="00716847" w:rsidP="00716847">
      <w:pPr>
        <w:jc w:val="center"/>
        <w:rPr>
          <w:b/>
          <w:sz w:val="20"/>
          <w:szCs w:val="20"/>
        </w:rPr>
      </w:pPr>
    </w:p>
    <w:p w:rsidR="00716847" w:rsidRPr="002A68AE" w:rsidRDefault="00716847" w:rsidP="00716847">
      <w:pPr>
        <w:jc w:val="center"/>
        <w:rPr>
          <w:b/>
          <w:sz w:val="20"/>
          <w:szCs w:val="20"/>
        </w:rPr>
      </w:pPr>
      <w:r>
        <w:rPr>
          <w:b/>
          <w:sz w:val="20"/>
          <w:szCs w:val="20"/>
        </w:rPr>
        <w:t>1</w:t>
      </w:r>
      <w:r w:rsidRPr="009D1BB4">
        <w:rPr>
          <w:b/>
          <w:sz w:val="20"/>
          <w:szCs w:val="20"/>
        </w:rPr>
        <w:t>.YIL</w:t>
      </w:r>
    </w:p>
    <w:tbl>
      <w:tblPr>
        <w:tblW w:w="96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8"/>
        <w:gridCol w:w="556"/>
        <w:gridCol w:w="557"/>
        <w:gridCol w:w="2968"/>
        <w:gridCol w:w="1113"/>
        <w:gridCol w:w="1113"/>
        <w:gridCol w:w="2040"/>
      </w:tblGrid>
      <w:tr w:rsidR="00716847" w:rsidRPr="008D2709" w:rsidTr="00251AF7">
        <w:trPr>
          <w:trHeight w:val="296"/>
        </w:trPr>
        <w:tc>
          <w:tcPr>
            <w:tcW w:w="1298" w:type="dxa"/>
            <w:vMerge w:val="restart"/>
          </w:tcPr>
          <w:p w:rsidR="00716847" w:rsidRDefault="00716847" w:rsidP="00251AF7">
            <w:pPr>
              <w:rPr>
                <w:b/>
                <w:sz w:val="16"/>
                <w:szCs w:val="16"/>
              </w:rPr>
            </w:pPr>
            <w:r w:rsidRPr="008D2709">
              <w:rPr>
                <w:b/>
                <w:sz w:val="16"/>
                <w:szCs w:val="16"/>
              </w:rPr>
              <w:t xml:space="preserve">Dersin </w:t>
            </w:r>
          </w:p>
          <w:p w:rsidR="00716847" w:rsidRPr="008D2709" w:rsidRDefault="00716847" w:rsidP="00251AF7">
            <w:pPr>
              <w:rPr>
                <w:b/>
                <w:sz w:val="16"/>
                <w:szCs w:val="16"/>
              </w:rPr>
            </w:pPr>
            <w:r w:rsidRPr="008D2709">
              <w:rPr>
                <w:b/>
                <w:sz w:val="16"/>
                <w:szCs w:val="16"/>
              </w:rPr>
              <w:t>Kodu</w:t>
            </w:r>
          </w:p>
        </w:tc>
        <w:tc>
          <w:tcPr>
            <w:tcW w:w="1113" w:type="dxa"/>
            <w:gridSpan w:val="2"/>
          </w:tcPr>
          <w:p w:rsidR="00716847" w:rsidRPr="008D2709" w:rsidRDefault="00716847" w:rsidP="00251AF7">
            <w:pPr>
              <w:rPr>
                <w:b/>
                <w:sz w:val="16"/>
                <w:szCs w:val="16"/>
              </w:rPr>
            </w:pPr>
            <w:r w:rsidRPr="008D2709">
              <w:rPr>
                <w:b/>
                <w:sz w:val="16"/>
                <w:szCs w:val="16"/>
              </w:rPr>
              <w:t>Ders Saati</w:t>
            </w:r>
          </w:p>
        </w:tc>
        <w:tc>
          <w:tcPr>
            <w:tcW w:w="2968" w:type="dxa"/>
          </w:tcPr>
          <w:p w:rsidR="00716847" w:rsidRPr="008D2709" w:rsidRDefault="00716847" w:rsidP="00251AF7">
            <w:pPr>
              <w:rPr>
                <w:b/>
                <w:sz w:val="16"/>
                <w:szCs w:val="16"/>
              </w:rPr>
            </w:pPr>
            <w:r w:rsidRPr="008D2709">
              <w:rPr>
                <w:b/>
                <w:sz w:val="16"/>
                <w:szCs w:val="16"/>
              </w:rPr>
              <w:t>Öğretim Üyesi</w:t>
            </w:r>
          </w:p>
        </w:tc>
        <w:tc>
          <w:tcPr>
            <w:tcW w:w="1113" w:type="dxa"/>
          </w:tcPr>
          <w:p w:rsidR="00716847" w:rsidRPr="008D2709" w:rsidRDefault="00716847" w:rsidP="00251AF7">
            <w:pPr>
              <w:rPr>
                <w:b/>
                <w:sz w:val="16"/>
                <w:szCs w:val="16"/>
              </w:rPr>
            </w:pPr>
            <w:r w:rsidRPr="008D2709">
              <w:rPr>
                <w:b/>
                <w:sz w:val="16"/>
                <w:szCs w:val="16"/>
              </w:rPr>
              <w:t>Ders Günü</w:t>
            </w:r>
          </w:p>
        </w:tc>
        <w:tc>
          <w:tcPr>
            <w:tcW w:w="1113" w:type="dxa"/>
          </w:tcPr>
          <w:p w:rsidR="00716847" w:rsidRPr="008D2709" w:rsidRDefault="00716847" w:rsidP="00251AF7">
            <w:pPr>
              <w:rPr>
                <w:b/>
                <w:sz w:val="16"/>
                <w:szCs w:val="16"/>
              </w:rPr>
            </w:pPr>
            <w:r w:rsidRPr="008D2709">
              <w:rPr>
                <w:b/>
                <w:sz w:val="16"/>
                <w:szCs w:val="16"/>
              </w:rPr>
              <w:t>Ders Saati</w:t>
            </w:r>
          </w:p>
        </w:tc>
        <w:tc>
          <w:tcPr>
            <w:tcW w:w="2040" w:type="dxa"/>
          </w:tcPr>
          <w:p w:rsidR="00716847" w:rsidRPr="008D2709" w:rsidRDefault="00716847" w:rsidP="00251AF7">
            <w:pPr>
              <w:rPr>
                <w:b/>
                <w:sz w:val="16"/>
                <w:szCs w:val="16"/>
              </w:rPr>
            </w:pPr>
            <w:r w:rsidRPr="008D2709">
              <w:rPr>
                <w:b/>
                <w:sz w:val="16"/>
                <w:szCs w:val="16"/>
              </w:rPr>
              <w:t>Ders Yeri</w:t>
            </w:r>
          </w:p>
        </w:tc>
      </w:tr>
      <w:tr w:rsidR="00716847" w:rsidRPr="008D2709" w:rsidTr="00251AF7">
        <w:trPr>
          <w:trHeight w:val="316"/>
        </w:trPr>
        <w:tc>
          <w:tcPr>
            <w:tcW w:w="1298" w:type="dxa"/>
            <w:vMerge/>
          </w:tcPr>
          <w:p w:rsidR="00716847" w:rsidRPr="008D2709" w:rsidRDefault="00716847" w:rsidP="00251AF7">
            <w:pPr>
              <w:jc w:val="both"/>
              <w:rPr>
                <w:sz w:val="16"/>
                <w:szCs w:val="16"/>
              </w:rPr>
            </w:pPr>
          </w:p>
        </w:tc>
        <w:tc>
          <w:tcPr>
            <w:tcW w:w="556" w:type="dxa"/>
          </w:tcPr>
          <w:p w:rsidR="00716847" w:rsidRPr="008D2709" w:rsidRDefault="00716847" w:rsidP="00251AF7">
            <w:pPr>
              <w:jc w:val="both"/>
              <w:rPr>
                <w:b/>
                <w:sz w:val="16"/>
                <w:szCs w:val="16"/>
              </w:rPr>
            </w:pPr>
            <w:r w:rsidRPr="008D2709">
              <w:rPr>
                <w:b/>
                <w:sz w:val="16"/>
                <w:szCs w:val="16"/>
              </w:rPr>
              <w:t>Teo</w:t>
            </w:r>
          </w:p>
        </w:tc>
        <w:tc>
          <w:tcPr>
            <w:tcW w:w="556" w:type="dxa"/>
          </w:tcPr>
          <w:p w:rsidR="00716847" w:rsidRPr="008D2709" w:rsidRDefault="00716847" w:rsidP="00251AF7">
            <w:pPr>
              <w:jc w:val="both"/>
              <w:rPr>
                <w:b/>
                <w:sz w:val="16"/>
                <w:szCs w:val="16"/>
              </w:rPr>
            </w:pPr>
            <w:r w:rsidRPr="008D2709">
              <w:rPr>
                <w:b/>
                <w:sz w:val="16"/>
                <w:szCs w:val="16"/>
              </w:rPr>
              <w:t>DF</w:t>
            </w:r>
          </w:p>
        </w:tc>
        <w:tc>
          <w:tcPr>
            <w:tcW w:w="2968" w:type="dxa"/>
          </w:tcPr>
          <w:p w:rsidR="00716847" w:rsidRPr="008D2709" w:rsidRDefault="00716847" w:rsidP="00251AF7">
            <w:pPr>
              <w:jc w:val="both"/>
              <w:rPr>
                <w:sz w:val="16"/>
                <w:szCs w:val="16"/>
              </w:rPr>
            </w:pPr>
          </w:p>
        </w:tc>
        <w:tc>
          <w:tcPr>
            <w:tcW w:w="1113" w:type="dxa"/>
          </w:tcPr>
          <w:p w:rsidR="00716847" w:rsidRPr="008D2709" w:rsidRDefault="00716847" w:rsidP="00251AF7">
            <w:pPr>
              <w:jc w:val="both"/>
              <w:rPr>
                <w:sz w:val="16"/>
                <w:szCs w:val="16"/>
              </w:rPr>
            </w:pPr>
          </w:p>
        </w:tc>
        <w:tc>
          <w:tcPr>
            <w:tcW w:w="1113" w:type="dxa"/>
          </w:tcPr>
          <w:p w:rsidR="00716847" w:rsidRPr="008D2709" w:rsidRDefault="00716847" w:rsidP="00251AF7">
            <w:pPr>
              <w:jc w:val="both"/>
              <w:rPr>
                <w:sz w:val="16"/>
                <w:szCs w:val="16"/>
              </w:rPr>
            </w:pPr>
          </w:p>
        </w:tc>
        <w:tc>
          <w:tcPr>
            <w:tcW w:w="2040" w:type="dxa"/>
          </w:tcPr>
          <w:p w:rsidR="00716847" w:rsidRPr="008D2709" w:rsidRDefault="00716847" w:rsidP="00251AF7">
            <w:pPr>
              <w:jc w:val="both"/>
              <w:rPr>
                <w:sz w:val="16"/>
                <w:szCs w:val="16"/>
              </w:rPr>
            </w:pPr>
          </w:p>
        </w:tc>
      </w:tr>
      <w:tr w:rsidR="00716847" w:rsidRPr="008D2709" w:rsidTr="00251AF7">
        <w:trPr>
          <w:trHeight w:val="575"/>
        </w:trPr>
        <w:tc>
          <w:tcPr>
            <w:tcW w:w="1298" w:type="dxa"/>
          </w:tcPr>
          <w:p w:rsidR="00716847" w:rsidRPr="003368DC" w:rsidRDefault="00716847" w:rsidP="00251AF7">
            <w:pPr>
              <w:rPr>
                <w:sz w:val="16"/>
                <w:szCs w:val="16"/>
              </w:rPr>
            </w:pPr>
            <w:r w:rsidRPr="003368DC">
              <w:rPr>
                <w:sz w:val="16"/>
                <w:szCs w:val="16"/>
              </w:rPr>
              <w:t>UZM1212</w:t>
            </w:r>
          </w:p>
        </w:tc>
        <w:tc>
          <w:tcPr>
            <w:tcW w:w="556" w:type="dxa"/>
          </w:tcPr>
          <w:p w:rsidR="00716847" w:rsidRPr="003368DC" w:rsidRDefault="00716847" w:rsidP="00251AF7">
            <w:pPr>
              <w:rPr>
                <w:sz w:val="16"/>
                <w:szCs w:val="16"/>
              </w:rPr>
            </w:pPr>
            <w:r>
              <w:rPr>
                <w:sz w:val="16"/>
                <w:szCs w:val="16"/>
              </w:rPr>
              <w:t>2</w:t>
            </w:r>
          </w:p>
        </w:tc>
        <w:tc>
          <w:tcPr>
            <w:tcW w:w="556" w:type="dxa"/>
          </w:tcPr>
          <w:p w:rsidR="00716847" w:rsidRPr="003368DC" w:rsidRDefault="00716847" w:rsidP="00251AF7">
            <w:pPr>
              <w:rPr>
                <w:sz w:val="16"/>
                <w:szCs w:val="16"/>
              </w:rPr>
            </w:pPr>
            <w:r>
              <w:rPr>
                <w:sz w:val="16"/>
                <w:szCs w:val="16"/>
              </w:rPr>
              <w:t>2</w:t>
            </w:r>
          </w:p>
        </w:tc>
        <w:tc>
          <w:tcPr>
            <w:tcW w:w="2968" w:type="dxa"/>
          </w:tcPr>
          <w:p w:rsidR="00716847" w:rsidRDefault="00716847" w:rsidP="00251AF7">
            <w:r w:rsidRPr="0040527E">
              <w:rPr>
                <w:sz w:val="16"/>
                <w:szCs w:val="16"/>
              </w:rPr>
              <w:t>Dr.Öğr.Üyesi Özlem KUDAŞ</w:t>
            </w:r>
          </w:p>
        </w:tc>
        <w:tc>
          <w:tcPr>
            <w:tcW w:w="1113" w:type="dxa"/>
          </w:tcPr>
          <w:p w:rsidR="00716847" w:rsidRPr="003368DC" w:rsidRDefault="00716847" w:rsidP="00251AF7">
            <w:pPr>
              <w:rPr>
                <w:sz w:val="16"/>
                <w:szCs w:val="16"/>
              </w:rPr>
            </w:pPr>
            <w:r w:rsidRPr="003368DC">
              <w:rPr>
                <w:sz w:val="16"/>
                <w:szCs w:val="16"/>
              </w:rPr>
              <w:t xml:space="preserve">Pazartesi </w:t>
            </w:r>
          </w:p>
        </w:tc>
        <w:tc>
          <w:tcPr>
            <w:tcW w:w="1113" w:type="dxa"/>
          </w:tcPr>
          <w:p w:rsidR="00716847" w:rsidRDefault="00716847" w:rsidP="00251AF7">
            <w:pPr>
              <w:rPr>
                <w:sz w:val="16"/>
                <w:szCs w:val="16"/>
              </w:rPr>
            </w:pPr>
            <w:r w:rsidRPr="003368DC">
              <w:rPr>
                <w:sz w:val="16"/>
                <w:szCs w:val="16"/>
              </w:rPr>
              <w:t>0</w:t>
            </w:r>
            <w:r>
              <w:rPr>
                <w:sz w:val="16"/>
                <w:szCs w:val="16"/>
              </w:rPr>
              <w:t>8.00</w:t>
            </w:r>
            <w:r w:rsidRPr="003368DC">
              <w:rPr>
                <w:sz w:val="16"/>
                <w:szCs w:val="16"/>
              </w:rPr>
              <w:t>-1</w:t>
            </w:r>
            <w:r>
              <w:rPr>
                <w:sz w:val="16"/>
                <w:szCs w:val="16"/>
              </w:rPr>
              <w:t>0.00</w:t>
            </w:r>
          </w:p>
          <w:p w:rsidR="00716847" w:rsidRPr="003368DC" w:rsidRDefault="00716847" w:rsidP="00251AF7">
            <w:pPr>
              <w:rPr>
                <w:sz w:val="16"/>
                <w:szCs w:val="16"/>
              </w:rPr>
            </w:pPr>
            <w:r>
              <w:rPr>
                <w:sz w:val="16"/>
                <w:szCs w:val="16"/>
              </w:rPr>
              <w:t>13.00-15.00</w:t>
            </w:r>
          </w:p>
        </w:tc>
        <w:tc>
          <w:tcPr>
            <w:tcW w:w="2040" w:type="dxa"/>
            <w:vMerge w:val="restart"/>
            <w:vAlign w:val="center"/>
          </w:tcPr>
          <w:p w:rsidR="00716847" w:rsidRPr="008D2709" w:rsidRDefault="00716847" w:rsidP="00251AF7">
            <w:pPr>
              <w:jc w:val="center"/>
              <w:rPr>
                <w:sz w:val="16"/>
                <w:szCs w:val="16"/>
              </w:rPr>
            </w:pPr>
            <w:r>
              <w:rPr>
                <w:sz w:val="16"/>
                <w:szCs w:val="16"/>
              </w:rPr>
              <w:t xml:space="preserve">İç Hastalıkları Kliniği, Laboratuarlar, US Odası, Poliklinik </w:t>
            </w:r>
          </w:p>
        </w:tc>
      </w:tr>
      <w:tr w:rsidR="00716847" w:rsidRPr="008D2709" w:rsidTr="00251AF7">
        <w:trPr>
          <w:trHeight w:val="206"/>
        </w:trPr>
        <w:tc>
          <w:tcPr>
            <w:tcW w:w="1298" w:type="dxa"/>
          </w:tcPr>
          <w:p w:rsidR="00716847" w:rsidRPr="003368DC" w:rsidRDefault="00716847" w:rsidP="00251AF7">
            <w:pPr>
              <w:rPr>
                <w:sz w:val="16"/>
                <w:szCs w:val="16"/>
              </w:rPr>
            </w:pPr>
            <w:r w:rsidRPr="003368DC">
              <w:rPr>
                <w:sz w:val="16"/>
                <w:szCs w:val="16"/>
              </w:rPr>
              <w:t>UZM1212</w:t>
            </w:r>
          </w:p>
        </w:tc>
        <w:tc>
          <w:tcPr>
            <w:tcW w:w="556" w:type="dxa"/>
          </w:tcPr>
          <w:p w:rsidR="00716847" w:rsidRPr="003368DC" w:rsidRDefault="00716847" w:rsidP="00251AF7">
            <w:pPr>
              <w:rPr>
                <w:sz w:val="16"/>
                <w:szCs w:val="16"/>
              </w:rPr>
            </w:pPr>
            <w:r>
              <w:rPr>
                <w:sz w:val="16"/>
                <w:szCs w:val="16"/>
              </w:rPr>
              <w:t>2</w:t>
            </w:r>
          </w:p>
        </w:tc>
        <w:tc>
          <w:tcPr>
            <w:tcW w:w="556" w:type="dxa"/>
          </w:tcPr>
          <w:p w:rsidR="00716847" w:rsidRPr="003368DC" w:rsidRDefault="00716847" w:rsidP="00251AF7">
            <w:pPr>
              <w:rPr>
                <w:sz w:val="16"/>
                <w:szCs w:val="16"/>
              </w:rPr>
            </w:pPr>
            <w:r>
              <w:rPr>
                <w:sz w:val="16"/>
                <w:szCs w:val="16"/>
              </w:rPr>
              <w:t>2</w:t>
            </w:r>
          </w:p>
        </w:tc>
        <w:tc>
          <w:tcPr>
            <w:tcW w:w="2968" w:type="dxa"/>
          </w:tcPr>
          <w:p w:rsidR="00716847" w:rsidRDefault="00716847" w:rsidP="00251AF7">
            <w:r w:rsidRPr="0040527E">
              <w:rPr>
                <w:sz w:val="16"/>
                <w:szCs w:val="16"/>
              </w:rPr>
              <w:t>Dr.Öğr.Üyesi Özlem KUDAŞ</w:t>
            </w:r>
          </w:p>
        </w:tc>
        <w:tc>
          <w:tcPr>
            <w:tcW w:w="1113" w:type="dxa"/>
          </w:tcPr>
          <w:p w:rsidR="00716847" w:rsidRPr="003368DC" w:rsidRDefault="00716847" w:rsidP="00251AF7">
            <w:pPr>
              <w:rPr>
                <w:sz w:val="16"/>
                <w:szCs w:val="16"/>
              </w:rPr>
            </w:pPr>
            <w:r>
              <w:rPr>
                <w:sz w:val="16"/>
                <w:szCs w:val="16"/>
              </w:rPr>
              <w:t>Çarşamba</w:t>
            </w:r>
          </w:p>
        </w:tc>
        <w:tc>
          <w:tcPr>
            <w:tcW w:w="1113" w:type="dxa"/>
          </w:tcPr>
          <w:p w:rsidR="00716847" w:rsidRDefault="00716847" w:rsidP="00251AF7">
            <w:pPr>
              <w:rPr>
                <w:sz w:val="16"/>
                <w:szCs w:val="16"/>
              </w:rPr>
            </w:pPr>
            <w:r w:rsidRPr="003368DC">
              <w:rPr>
                <w:sz w:val="16"/>
                <w:szCs w:val="16"/>
              </w:rPr>
              <w:t>0</w:t>
            </w:r>
            <w:r>
              <w:rPr>
                <w:sz w:val="16"/>
                <w:szCs w:val="16"/>
              </w:rPr>
              <w:t>8.00</w:t>
            </w:r>
            <w:r w:rsidRPr="003368DC">
              <w:rPr>
                <w:sz w:val="16"/>
                <w:szCs w:val="16"/>
              </w:rPr>
              <w:t>-1</w:t>
            </w:r>
            <w:r>
              <w:rPr>
                <w:sz w:val="16"/>
                <w:szCs w:val="16"/>
              </w:rPr>
              <w:t>0.00</w:t>
            </w:r>
          </w:p>
          <w:p w:rsidR="00716847" w:rsidRPr="003368DC" w:rsidRDefault="00716847" w:rsidP="00251AF7">
            <w:pPr>
              <w:rPr>
                <w:sz w:val="16"/>
                <w:szCs w:val="16"/>
              </w:rPr>
            </w:pPr>
            <w:r>
              <w:rPr>
                <w:sz w:val="16"/>
                <w:szCs w:val="16"/>
              </w:rPr>
              <w:t>13.00-15.00</w:t>
            </w:r>
          </w:p>
        </w:tc>
        <w:tc>
          <w:tcPr>
            <w:tcW w:w="2040" w:type="dxa"/>
            <w:vMerge/>
          </w:tcPr>
          <w:p w:rsidR="00716847" w:rsidRDefault="00716847" w:rsidP="00251AF7"/>
        </w:tc>
      </w:tr>
      <w:tr w:rsidR="00716847" w:rsidRPr="008D2709" w:rsidTr="00251AF7">
        <w:trPr>
          <w:trHeight w:val="595"/>
        </w:trPr>
        <w:tc>
          <w:tcPr>
            <w:tcW w:w="1298" w:type="dxa"/>
          </w:tcPr>
          <w:p w:rsidR="00716847" w:rsidRPr="003368DC" w:rsidRDefault="00716847" w:rsidP="00251AF7">
            <w:pPr>
              <w:rPr>
                <w:sz w:val="16"/>
                <w:szCs w:val="16"/>
              </w:rPr>
            </w:pPr>
            <w:r w:rsidRPr="003368DC">
              <w:rPr>
                <w:sz w:val="16"/>
                <w:szCs w:val="16"/>
              </w:rPr>
              <w:t>UZM1212</w:t>
            </w:r>
          </w:p>
        </w:tc>
        <w:tc>
          <w:tcPr>
            <w:tcW w:w="556" w:type="dxa"/>
          </w:tcPr>
          <w:p w:rsidR="00716847" w:rsidRPr="003368DC" w:rsidRDefault="00716847" w:rsidP="00251AF7">
            <w:pPr>
              <w:rPr>
                <w:sz w:val="16"/>
                <w:szCs w:val="16"/>
              </w:rPr>
            </w:pPr>
            <w:r>
              <w:rPr>
                <w:sz w:val="16"/>
                <w:szCs w:val="16"/>
              </w:rPr>
              <w:t>2</w:t>
            </w:r>
          </w:p>
        </w:tc>
        <w:tc>
          <w:tcPr>
            <w:tcW w:w="556" w:type="dxa"/>
          </w:tcPr>
          <w:p w:rsidR="00716847" w:rsidRPr="003368DC" w:rsidRDefault="00716847" w:rsidP="00251AF7">
            <w:pPr>
              <w:rPr>
                <w:sz w:val="16"/>
                <w:szCs w:val="16"/>
              </w:rPr>
            </w:pPr>
            <w:r>
              <w:rPr>
                <w:sz w:val="16"/>
                <w:szCs w:val="16"/>
              </w:rPr>
              <w:t>2</w:t>
            </w:r>
          </w:p>
        </w:tc>
        <w:tc>
          <w:tcPr>
            <w:tcW w:w="2968" w:type="dxa"/>
          </w:tcPr>
          <w:p w:rsidR="00716847" w:rsidRDefault="00716847" w:rsidP="00251AF7">
            <w:r w:rsidRPr="0040527E">
              <w:rPr>
                <w:sz w:val="16"/>
                <w:szCs w:val="16"/>
              </w:rPr>
              <w:t>Dr.Öğr.Üyesi Özlem KUDAŞ</w:t>
            </w:r>
          </w:p>
        </w:tc>
        <w:tc>
          <w:tcPr>
            <w:tcW w:w="1113" w:type="dxa"/>
          </w:tcPr>
          <w:p w:rsidR="00716847" w:rsidRPr="003368DC" w:rsidRDefault="00716847" w:rsidP="00251AF7">
            <w:pPr>
              <w:rPr>
                <w:sz w:val="16"/>
                <w:szCs w:val="16"/>
              </w:rPr>
            </w:pPr>
            <w:r>
              <w:rPr>
                <w:sz w:val="16"/>
                <w:szCs w:val="16"/>
              </w:rPr>
              <w:t>Cuma</w:t>
            </w:r>
          </w:p>
        </w:tc>
        <w:tc>
          <w:tcPr>
            <w:tcW w:w="1113" w:type="dxa"/>
          </w:tcPr>
          <w:p w:rsidR="00716847" w:rsidRDefault="00716847" w:rsidP="00251AF7">
            <w:pPr>
              <w:rPr>
                <w:sz w:val="16"/>
                <w:szCs w:val="16"/>
              </w:rPr>
            </w:pPr>
            <w:r w:rsidRPr="003368DC">
              <w:rPr>
                <w:sz w:val="16"/>
                <w:szCs w:val="16"/>
              </w:rPr>
              <w:t>0</w:t>
            </w:r>
            <w:r>
              <w:rPr>
                <w:sz w:val="16"/>
                <w:szCs w:val="16"/>
              </w:rPr>
              <w:t>8.00</w:t>
            </w:r>
            <w:r w:rsidRPr="003368DC">
              <w:rPr>
                <w:sz w:val="16"/>
                <w:szCs w:val="16"/>
              </w:rPr>
              <w:t>-1</w:t>
            </w:r>
            <w:r>
              <w:rPr>
                <w:sz w:val="16"/>
                <w:szCs w:val="16"/>
              </w:rPr>
              <w:t>2.00</w:t>
            </w:r>
          </w:p>
          <w:p w:rsidR="00716847" w:rsidRPr="003368DC" w:rsidRDefault="00716847" w:rsidP="00251AF7">
            <w:pPr>
              <w:rPr>
                <w:sz w:val="16"/>
                <w:szCs w:val="16"/>
              </w:rPr>
            </w:pPr>
            <w:r>
              <w:rPr>
                <w:sz w:val="16"/>
                <w:szCs w:val="16"/>
              </w:rPr>
              <w:t>13.00-17.00</w:t>
            </w:r>
          </w:p>
        </w:tc>
        <w:tc>
          <w:tcPr>
            <w:tcW w:w="2040" w:type="dxa"/>
            <w:vMerge/>
          </w:tcPr>
          <w:p w:rsidR="00716847" w:rsidRDefault="00716847" w:rsidP="00251AF7"/>
        </w:tc>
      </w:tr>
    </w:tbl>
    <w:p w:rsidR="00716847" w:rsidRDefault="00716847" w:rsidP="00716847">
      <w:pPr>
        <w:jc w:val="center"/>
        <w:rPr>
          <w:b/>
          <w:sz w:val="20"/>
          <w:szCs w:val="20"/>
        </w:rPr>
      </w:pPr>
    </w:p>
    <w:p w:rsidR="00716847" w:rsidRDefault="00716847" w:rsidP="00716847">
      <w:pPr>
        <w:jc w:val="center"/>
        <w:rPr>
          <w:b/>
          <w:sz w:val="20"/>
          <w:szCs w:val="20"/>
        </w:rPr>
      </w:pPr>
    </w:p>
    <w:p w:rsidR="00716847" w:rsidRDefault="00716847" w:rsidP="00716847">
      <w:pPr>
        <w:jc w:val="center"/>
      </w:pPr>
      <w:r>
        <w:rPr>
          <w:b/>
          <w:sz w:val="20"/>
          <w:szCs w:val="20"/>
        </w:rPr>
        <w:t>2</w:t>
      </w:r>
      <w:r w:rsidRPr="009D1BB4">
        <w:rPr>
          <w:b/>
          <w:sz w:val="20"/>
          <w:szCs w:val="20"/>
        </w:rPr>
        <w:t>.YIL</w:t>
      </w:r>
    </w:p>
    <w:tbl>
      <w:tblPr>
        <w:tblW w:w="96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557"/>
        <w:gridCol w:w="557"/>
        <w:gridCol w:w="2971"/>
        <w:gridCol w:w="1114"/>
        <w:gridCol w:w="1114"/>
        <w:gridCol w:w="2043"/>
      </w:tblGrid>
      <w:tr w:rsidR="00716847" w:rsidRPr="008D2709" w:rsidTr="00251AF7">
        <w:trPr>
          <w:trHeight w:val="275"/>
        </w:trPr>
        <w:tc>
          <w:tcPr>
            <w:tcW w:w="1300" w:type="dxa"/>
            <w:vMerge w:val="restart"/>
          </w:tcPr>
          <w:p w:rsidR="00716847" w:rsidRDefault="00716847" w:rsidP="00251AF7">
            <w:pPr>
              <w:rPr>
                <w:b/>
                <w:sz w:val="16"/>
                <w:szCs w:val="16"/>
              </w:rPr>
            </w:pPr>
            <w:r w:rsidRPr="008D2709">
              <w:rPr>
                <w:b/>
                <w:sz w:val="16"/>
                <w:szCs w:val="16"/>
              </w:rPr>
              <w:t xml:space="preserve">Dersin </w:t>
            </w:r>
          </w:p>
          <w:p w:rsidR="00716847" w:rsidRPr="008D2709" w:rsidRDefault="00716847" w:rsidP="00251AF7">
            <w:pPr>
              <w:rPr>
                <w:b/>
                <w:sz w:val="16"/>
                <w:szCs w:val="16"/>
              </w:rPr>
            </w:pPr>
            <w:r w:rsidRPr="008D2709">
              <w:rPr>
                <w:b/>
                <w:sz w:val="16"/>
                <w:szCs w:val="16"/>
              </w:rPr>
              <w:t>Kodu</w:t>
            </w:r>
          </w:p>
        </w:tc>
        <w:tc>
          <w:tcPr>
            <w:tcW w:w="1114" w:type="dxa"/>
            <w:gridSpan w:val="2"/>
          </w:tcPr>
          <w:p w:rsidR="00716847" w:rsidRPr="008D2709" w:rsidRDefault="00716847" w:rsidP="00251AF7">
            <w:pPr>
              <w:rPr>
                <w:b/>
                <w:sz w:val="16"/>
                <w:szCs w:val="16"/>
              </w:rPr>
            </w:pPr>
            <w:r w:rsidRPr="008D2709">
              <w:rPr>
                <w:b/>
                <w:sz w:val="16"/>
                <w:szCs w:val="16"/>
              </w:rPr>
              <w:t>Ders Saati</w:t>
            </w:r>
          </w:p>
        </w:tc>
        <w:tc>
          <w:tcPr>
            <w:tcW w:w="2971" w:type="dxa"/>
          </w:tcPr>
          <w:p w:rsidR="00716847" w:rsidRPr="008D2709" w:rsidRDefault="00716847" w:rsidP="00251AF7">
            <w:pPr>
              <w:rPr>
                <w:b/>
                <w:sz w:val="16"/>
                <w:szCs w:val="16"/>
              </w:rPr>
            </w:pPr>
            <w:r w:rsidRPr="008D2709">
              <w:rPr>
                <w:b/>
                <w:sz w:val="16"/>
                <w:szCs w:val="16"/>
              </w:rPr>
              <w:t>Öğretim Üyesi</w:t>
            </w:r>
          </w:p>
        </w:tc>
        <w:tc>
          <w:tcPr>
            <w:tcW w:w="1114" w:type="dxa"/>
          </w:tcPr>
          <w:p w:rsidR="00716847" w:rsidRPr="008D2709" w:rsidRDefault="00716847" w:rsidP="00251AF7">
            <w:pPr>
              <w:rPr>
                <w:b/>
                <w:sz w:val="16"/>
                <w:szCs w:val="16"/>
              </w:rPr>
            </w:pPr>
            <w:r w:rsidRPr="008D2709">
              <w:rPr>
                <w:b/>
                <w:sz w:val="16"/>
                <w:szCs w:val="16"/>
              </w:rPr>
              <w:t>Ders Günü</w:t>
            </w:r>
          </w:p>
        </w:tc>
        <w:tc>
          <w:tcPr>
            <w:tcW w:w="1114" w:type="dxa"/>
          </w:tcPr>
          <w:p w:rsidR="00716847" w:rsidRPr="008D2709" w:rsidRDefault="00716847" w:rsidP="00251AF7">
            <w:pPr>
              <w:rPr>
                <w:b/>
                <w:sz w:val="16"/>
                <w:szCs w:val="16"/>
              </w:rPr>
            </w:pPr>
            <w:r w:rsidRPr="008D2709">
              <w:rPr>
                <w:b/>
                <w:sz w:val="16"/>
                <w:szCs w:val="16"/>
              </w:rPr>
              <w:t>Ders Saati</w:t>
            </w:r>
          </w:p>
        </w:tc>
        <w:tc>
          <w:tcPr>
            <w:tcW w:w="2043" w:type="dxa"/>
          </w:tcPr>
          <w:p w:rsidR="00716847" w:rsidRPr="008D2709" w:rsidRDefault="00716847" w:rsidP="00251AF7">
            <w:pPr>
              <w:rPr>
                <w:b/>
                <w:sz w:val="16"/>
                <w:szCs w:val="16"/>
              </w:rPr>
            </w:pPr>
            <w:r w:rsidRPr="008D2709">
              <w:rPr>
                <w:b/>
                <w:sz w:val="16"/>
                <w:szCs w:val="16"/>
              </w:rPr>
              <w:t>Ders Yeri</w:t>
            </w:r>
          </w:p>
        </w:tc>
      </w:tr>
      <w:tr w:rsidR="00716847" w:rsidRPr="008D2709" w:rsidTr="00251AF7">
        <w:trPr>
          <w:trHeight w:val="293"/>
        </w:trPr>
        <w:tc>
          <w:tcPr>
            <w:tcW w:w="1300" w:type="dxa"/>
            <w:vMerge/>
          </w:tcPr>
          <w:p w:rsidR="00716847" w:rsidRPr="008D2709" w:rsidRDefault="00716847" w:rsidP="00251AF7">
            <w:pPr>
              <w:jc w:val="both"/>
              <w:rPr>
                <w:sz w:val="16"/>
                <w:szCs w:val="16"/>
              </w:rPr>
            </w:pPr>
          </w:p>
        </w:tc>
        <w:tc>
          <w:tcPr>
            <w:tcW w:w="557" w:type="dxa"/>
          </w:tcPr>
          <w:p w:rsidR="00716847" w:rsidRPr="008D2709" w:rsidRDefault="00716847" w:rsidP="00251AF7">
            <w:pPr>
              <w:jc w:val="both"/>
              <w:rPr>
                <w:b/>
                <w:sz w:val="16"/>
                <w:szCs w:val="16"/>
              </w:rPr>
            </w:pPr>
            <w:r w:rsidRPr="008D2709">
              <w:rPr>
                <w:b/>
                <w:sz w:val="16"/>
                <w:szCs w:val="16"/>
              </w:rPr>
              <w:t>Teo</w:t>
            </w:r>
          </w:p>
        </w:tc>
        <w:tc>
          <w:tcPr>
            <w:tcW w:w="557" w:type="dxa"/>
          </w:tcPr>
          <w:p w:rsidR="00716847" w:rsidRPr="008D2709" w:rsidRDefault="00716847" w:rsidP="00251AF7">
            <w:pPr>
              <w:jc w:val="both"/>
              <w:rPr>
                <w:b/>
                <w:sz w:val="16"/>
                <w:szCs w:val="16"/>
              </w:rPr>
            </w:pPr>
            <w:r w:rsidRPr="008D2709">
              <w:rPr>
                <w:b/>
                <w:sz w:val="16"/>
                <w:szCs w:val="16"/>
              </w:rPr>
              <w:t>DF</w:t>
            </w:r>
          </w:p>
        </w:tc>
        <w:tc>
          <w:tcPr>
            <w:tcW w:w="2971" w:type="dxa"/>
          </w:tcPr>
          <w:p w:rsidR="00716847" w:rsidRPr="008D2709" w:rsidRDefault="00716847" w:rsidP="00251AF7">
            <w:pPr>
              <w:jc w:val="both"/>
              <w:rPr>
                <w:sz w:val="16"/>
                <w:szCs w:val="16"/>
              </w:rPr>
            </w:pPr>
          </w:p>
        </w:tc>
        <w:tc>
          <w:tcPr>
            <w:tcW w:w="1114" w:type="dxa"/>
          </w:tcPr>
          <w:p w:rsidR="00716847" w:rsidRPr="008D2709" w:rsidRDefault="00716847" w:rsidP="00251AF7">
            <w:pPr>
              <w:jc w:val="both"/>
              <w:rPr>
                <w:sz w:val="16"/>
                <w:szCs w:val="16"/>
              </w:rPr>
            </w:pPr>
          </w:p>
        </w:tc>
        <w:tc>
          <w:tcPr>
            <w:tcW w:w="1114" w:type="dxa"/>
          </w:tcPr>
          <w:p w:rsidR="00716847" w:rsidRPr="008D2709" w:rsidRDefault="00716847" w:rsidP="00251AF7">
            <w:pPr>
              <w:jc w:val="both"/>
              <w:rPr>
                <w:sz w:val="16"/>
                <w:szCs w:val="16"/>
              </w:rPr>
            </w:pPr>
          </w:p>
        </w:tc>
        <w:tc>
          <w:tcPr>
            <w:tcW w:w="2043" w:type="dxa"/>
          </w:tcPr>
          <w:p w:rsidR="00716847" w:rsidRPr="008D2709" w:rsidRDefault="00716847" w:rsidP="00251AF7">
            <w:pPr>
              <w:jc w:val="both"/>
              <w:rPr>
                <w:sz w:val="16"/>
                <w:szCs w:val="16"/>
              </w:rPr>
            </w:pPr>
          </w:p>
        </w:tc>
      </w:tr>
      <w:tr w:rsidR="00716847" w:rsidTr="00251AF7">
        <w:trPr>
          <w:trHeight w:val="535"/>
        </w:trPr>
        <w:tc>
          <w:tcPr>
            <w:tcW w:w="1300" w:type="dxa"/>
          </w:tcPr>
          <w:p w:rsidR="00716847" w:rsidRPr="003368DC" w:rsidRDefault="00716847" w:rsidP="00251AF7">
            <w:pPr>
              <w:rPr>
                <w:sz w:val="16"/>
                <w:szCs w:val="16"/>
              </w:rPr>
            </w:pPr>
            <w:r w:rsidRPr="003368DC">
              <w:rPr>
                <w:sz w:val="16"/>
                <w:szCs w:val="16"/>
              </w:rPr>
              <w:t>UZM2212</w:t>
            </w:r>
          </w:p>
        </w:tc>
        <w:tc>
          <w:tcPr>
            <w:tcW w:w="557" w:type="dxa"/>
          </w:tcPr>
          <w:p w:rsidR="00716847" w:rsidRPr="003368DC" w:rsidRDefault="00716847" w:rsidP="00251AF7">
            <w:pPr>
              <w:rPr>
                <w:sz w:val="16"/>
                <w:szCs w:val="16"/>
              </w:rPr>
            </w:pPr>
            <w:r>
              <w:rPr>
                <w:sz w:val="16"/>
                <w:szCs w:val="16"/>
              </w:rPr>
              <w:t>2</w:t>
            </w:r>
          </w:p>
        </w:tc>
        <w:tc>
          <w:tcPr>
            <w:tcW w:w="557" w:type="dxa"/>
          </w:tcPr>
          <w:p w:rsidR="00716847" w:rsidRPr="003368DC" w:rsidRDefault="00716847" w:rsidP="00251AF7">
            <w:pPr>
              <w:rPr>
                <w:sz w:val="16"/>
                <w:szCs w:val="16"/>
              </w:rPr>
            </w:pPr>
            <w:r>
              <w:rPr>
                <w:sz w:val="16"/>
                <w:szCs w:val="16"/>
              </w:rPr>
              <w:t>2</w:t>
            </w:r>
          </w:p>
        </w:tc>
        <w:tc>
          <w:tcPr>
            <w:tcW w:w="2971" w:type="dxa"/>
          </w:tcPr>
          <w:p w:rsidR="00716847" w:rsidRDefault="00716847" w:rsidP="00251AF7">
            <w:r w:rsidRPr="00DC3E89">
              <w:rPr>
                <w:sz w:val="16"/>
                <w:szCs w:val="16"/>
              </w:rPr>
              <w:t>Dr.Öğr.Üyesi Özlem KUDAŞ</w:t>
            </w:r>
          </w:p>
        </w:tc>
        <w:tc>
          <w:tcPr>
            <w:tcW w:w="1114" w:type="dxa"/>
          </w:tcPr>
          <w:p w:rsidR="00716847" w:rsidRPr="003368DC" w:rsidRDefault="00716847" w:rsidP="00251AF7">
            <w:pPr>
              <w:rPr>
                <w:sz w:val="16"/>
                <w:szCs w:val="16"/>
              </w:rPr>
            </w:pPr>
            <w:r w:rsidRPr="003368DC">
              <w:rPr>
                <w:sz w:val="16"/>
                <w:szCs w:val="16"/>
              </w:rPr>
              <w:t>Salı</w:t>
            </w:r>
          </w:p>
        </w:tc>
        <w:tc>
          <w:tcPr>
            <w:tcW w:w="1114" w:type="dxa"/>
          </w:tcPr>
          <w:p w:rsidR="00716847" w:rsidRDefault="00716847" w:rsidP="00251AF7">
            <w:pPr>
              <w:rPr>
                <w:sz w:val="16"/>
                <w:szCs w:val="16"/>
              </w:rPr>
            </w:pPr>
            <w:r>
              <w:rPr>
                <w:sz w:val="16"/>
                <w:szCs w:val="16"/>
              </w:rPr>
              <w:t>10.00</w:t>
            </w:r>
            <w:r w:rsidRPr="003368DC">
              <w:rPr>
                <w:sz w:val="16"/>
                <w:szCs w:val="16"/>
              </w:rPr>
              <w:t>-1</w:t>
            </w:r>
            <w:r>
              <w:rPr>
                <w:sz w:val="16"/>
                <w:szCs w:val="16"/>
              </w:rPr>
              <w:t>2.00</w:t>
            </w:r>
          </w:p>
          <w:p w:rsidR="00716847" w:rsidRPr="003368DC" w:rsidRDefault="00716847" w:rsidP="00251AF7">
            <w:pPr>
              <w:rPr>
                <w:sz w:val="16"/>
                <w:szCs w:val="16"/>
              </w:rPr>
            </w:pPr>
            <w:r>
              <w:rPr>
                <w:sz w:val="16"/>
                <w:szCs w:val="16"/>
              </w:rPr>
              <w:t>15.00-17.00</w:t>
            </w:r>
          </w:p>
        </w:tc>
        <w:tc>
          <w:tcPr>
            <w:tcW w:w="2043" w:type="dxa"/>
            <w:vMerge w:val="restart"/>
            <w:vAlign w:val="center"/>
          </w:tcPr>
          <w:p w:rsidR="00716847" w:rsidRDefault="00716847" w:rsidP="00251AF7">
            <w:pPr>
              <w:jc w:val="center"/>
            </w:pPr>
            <w:r>
              <w:rPr>
                <w:sz w:val="16"/>
                <w:szCs w:val="16"/>
              </w:rPr>
              <w:t>İç Hastalıkları Kliniği, Laboratuarlar, US Odası, Poliklinik</w:t>
            </w:r>
          </w:p>
        </w:tc>
      </w:tr>
      <w:tr w:rsidR="00716847" w:rsidTr="00251AF7">
        <w:trPr>
          <w:trHeight w:val="553"/>
        </w:trPr>
        <w:tc>
          <w:tcPr>
            <w:tcW w:w="1300" w:type="dxa"/>
          </w:tcPr>
          <w:p w:rsidR="00716847" w:rsidRPr="003368DC" w:rsidRDefault="00716847" w:rsidP="00251AF7">
            <w:pPr>
              <w:rPr>
                <w:sz w:val="16"/>
                <w:szCs w:val="16"/>
              </w:rPr>
            </w:pPr>
            <w:r w:rsidRPr="003368DC">
              <w:rPr>
                <w:sz w:val="16"/>
                <w:szCs w:val="16"/>
              </w:rPr>
              <w:t>UZM2212</w:t>
            </w:r>
          </w:p>
        </w:tc>
        <w:tc>
          <w:tcPr>
            <w:tcW w:w="557" w:type="dxa"/>
          </w:tcPr>
          <w:p w:rsidR="00716847" w:rsidRPr="003368DC" w:rsidRDefault="00716847" w:rsidP="00251AF7">
            <w:pPr>
              <w:rPr>
                <w:sz w:val="16"/>
                <w:szCs w:val="16"/>
              </w:rPr>
            </w:pPr>
            <w:r>
              <w:rPr>
                <w:sz w:val="16"/>
                <w:szCs w:val="16"/>
              </w:rPr>
              <w:t>2</w:t>
            </w:r>
          </w:p>
        </w:tc>
        <w:tc>
          <w:tcPr>
            <w:tcW w:w="557" w:type="dxa"/>
          </w:tcPr>
          <w:p w:rsidR="00716847" w:rsidRPr="003368DC" w:rsidRDefault="00716847" w:rsidP="00251AF7">
            <w:pPr>
              <w:rPr>
                <w:sz w:val="16"/>
                <w:szCs w:val="16"/>
              </w:rPr>
            </w:pPr>
            <w:r>
              <w:rPr>
                <w:sz w:val="16"/>
                <w:szCs w:val="16"/>
              </w:rPr>
              <w:t>2</w:t>
            </w:r>
          </w:p>
        </w:tc>
        <w:tc>
          <w:tcPr>
            <w:tcW w:w="2971" w:type="dxa"/>
          </w:tcPr>
          <w:p w:rsidR="00716847" w:rsidRDefault="00716847" w:rsidP="00251AF7">
            <w:r w:rsidRPr="00DC3E89">
              <w:rPr>
                <w:sz w:val="16"/>
                <w:szCs w:val="16"/>
              </w:rPr>
              <w:t>Dr.Öğr.Üyesi Özlem KUDAŞ</w:t>
            </w:r>
          </w:p>
        </w:tc>
        <w:tc>
          <w:tcPr>
            <w:tcW w:w="1114" w:type="dxa"/>
          </w:tcPr>
          <w:p w:rsidR="00716847" w:rsidRPr="003368DC" w:rsidRDefault="00716847" w:rsidP="00251AF7">
            <w:pPr>
              <w:rPr>
                <w:sz w:val="16"/>
                <w:szCs w:val="16"/>
              </w:rPr>
            </w:pPr>
            <w:r>
              <w:rPr>
                <w:sz w:val="16"/>
                <w:szCs w:val="16"/>
              </w:rPr>
              <w:t>Perşembe</w:t>
            </w:r>
          </w:p>
        </w:tc>
        <w:tc>
          <w:tcPr>
            <w:tcW w:w="1114" w:type="dxa"/>
          </w:tcPr>
          <w:p w:rsidR="00716847" w:rsidRDefault="00716847" w:rsidP="00251AF7">
            <w:pPr>
              <w:rPr>
                <w:sz w:val="16"/>
                <w:szCs w:val="16"/>
              </w:rPr>
            </w:pPr>
            <w:r w:rsidRPr="003368DC">
              <w:rPr>
                <w:sz w:val="16"/>
                <w:szCs w:val="16"/>
              </w:rPr>
              <w:t>0</w:t>
            </w:r>
            <w:r>
              <w:rPr>
                <w:sz w:val="16"/>
                <w:szCs w:val="16"/>
              </w:rPr>
              <w:t>8.00</w:t>
            </w:r>
            <w:r w:rsidRPr="003368DC">
              <w:rPr>
                <w:sz w:val="16"/>
                <w:szCs w:val="16"/>
              </w:rPr>
              <w:t>-1</w:t>
            </w:r>
            <w:r>
              <w:rPr>
                <w:sz w:val="16"/>
                <w:szCs w:val="16"/>
              </w:rPr>
              <w:t>0.00</w:t>
            </w:r>
          </w:p>
          <w:p w:rsidR="00716847" w:rsidRPr="003368DC" w:rsidRDefault="00716847" w:rsidP="00251AF7">
            <w:pPr>
              <w:rPr>
                <w:sz w:val="16"/>
                <w:szCs w:val="16"/>
              </w:rPr>
            </w:pPr>
            <w:r>
              <w:rPr>
                <w:sz w:val="16"/>
                <w:szCs w:val="16"/>
              </w:rPr>
              <w:t>13.00-15.00</w:t>
            </w:r>
          </w:p>
        </w:tc>
        <w:tc>
          <w:tcPr>
            <w:tcW w:w="2043" w:type="dxa"/>
            <w:vMerge/>
          </w:tcPr>
          <w:p w:rsidR="00716847" w:rsidRDefault="00716847" w:rsidP="00251AF7"/>
        </w:tc>
      </w:tr>
    </w:tbl>
    <w:p w:rsidR="00716847" w:rsidRDefault="00716847" w:rsidP="00716847">
      <w:pPr>
        <w:jc w:val="center"/>
        <w:rPr>
          <w:b/>
          <w:sz w:val="20"/>
          <w:szCs w:val="20"/>
        </w:rPr>
      </w:pPr>
    </w:p>
    <w:p w:rsidR="00716847" w:rsidRDefault="00716847" w:rsidP="00716847">
      <w:pPr>
        <w:jc w:val="center"/>
        <w:rPr>
          <w:b/>
          <w:sz w:val="20"/>
          <w:szCs w:val="20"/>
        </w:rPr>
      </w:pPr>
    </w:p>
    <w:p w:rsidR="00716847" w:rsidRDefault="00716847" w:rsidP="00716847">
      <w:pPr>
        <w:jc w:val="center"/>
      </w:pPr>
      <w:r>
        <w:rPr>
          <w:b/>
          <w:sz w:val="20"/>
          <w:szCs w:val="20"/>
        </w:rPr>
        <w:t>3</w:t>
      </w:r>
      <w:r w:rsidRPr="009D1BB4">
        <w:rPr>
          <w:b/>
          <w:sz w:val="20"/>
          <w:szCs w:val="20"/>
        </w:rPr>
        <w:t>.YIL</w:t>
      </w:r>
    </w:p>
    <w:tbl>
      <w:tblPr>
        <w:tblW w:w="96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557"/>
        <w:gridCol w:w="557"/>
        <w:gridCol w:w="2971"/>
        <w:gridCol w:w="1114"/>
        <w:gridCol w:w="1114"/>
        <w:gridCol w:w="2043"/>
      </w:tblGrid>
      <w:tr w:rsidR="00716847" w:rsidRPr="008D2709" w:rsidTr="00251AF7">
        <w:trPr>
          <w:trHeight w:val="269"/>
        </w:trPr>
        <w:tc>
          <w:tcPr>
            <w:tcW w:w="1300" w:type="dxa"/>
            <w:vMerge w:val="restart"/>
          </w:tcPr>
          <w:p w:rsidR="00716847" w:rsidRDefault="00716847" w:rsidP="00251AF7">
            <w:pPr>
              <w:rPr>
                <w:b/>
                <w:sz w:val="16"/>
                <w:szCs w:val="16"/>
              </w:rPr>
            </w:pPr>
            <w:r w:rsidRPr="008D2709">
              <w:rPr>
                <w:b/>
                <w:sz w:val="16"/>
                <w:szCs w:val="16"/>
              </w:rPr>
              <w:t xml:space="preserve">Dersin </w:t>
            </w:r>
          </w:p>
          <w:p w:rsidR="00716847" w:rsidRPr="008D2709" w:rsidRDefault="00716847" w:rsidP="00251AF7">
            <w:pPr>
              <w:rPr>
                <w:b/>
                <w:sz w:val="16"/>
                <w:szCs w:val="16"/>
              </w:rPr>
            </w:pPr>
            <w:r w:rsidRPr="008D2709">
              <w:rPr>
                <w:b/>
                <w:sz w:val="16"/>
                <w:szCs w:val="16"/>
              </w:rPr>
              <w:t>Kodu</w:t>
            </w:r>
          </w:p>
        </w:tc>
        <w:tc>
          <w:tcPr>
            <w:tcW w:w="1114" w:type="dxa"/>
            <w:gridSpan w:val="2"/>
          </w:tcPr>
          <w:p w:rsidR="00716847" w:rsidRPr="008D2709" w:rsidRDefault="00716847" w:rsidP="00251AF7">
            <w:pPr>
              <w:rPr>
                <w:b/>
                <w:sz w:val="16"/>
                <w:szCs w:val="16"/>
              </w:rPr>
            </w:pPr>
            <w:r w:rsidRPr="008D2709">
              <w:rPr>
                <w:b/>
                <w:sz w:val="16"/>
                <w:szCs w:val="16"/>
              </w:rPr>
              <w:t>Ders Saati</w:t>
            </w:r>
          </w:p>
        </w:tc>
        <w:tc>
          <w:tcPr>
            <w:tcW w:w="2971" w:type="dxa"/>
          </w:tcPr>
          <w:p w:rsidR="00716847" w:rsidRPr="008D2709" w:rsidRDefault="00716847" w:rsidP="00251AF7">
            <w:pPr>
              <w:rPr>
                <w:b/>
                <w:sz w:val="16"/>
                <w:szCs w:val="16"/>
              </w:rPr>
            </w:pPr>
            <w:r w:rsidRPr="008D2709">
              <w:rPr>
                <w:b/>
                <w:sz w:val="16"/>
                <w:szCs w:val="16"/>
              </w:rPr>
              <w:t>Öğretim Üyesi</w:t>
            </w:r>
          </w:p>
        </w:tc>
        <w:tc>
          <w:tcPr>
            <w:tcW w:w="1114" w:type="dxa"/>
          </w:tcPr>
          <w:p w:rsidR="00716847" w:rsidRPr="008D2709" w:rsidRDefault="00716847" w:rsidP="00251AF7">
            <w:pPr>
              <w:rPr>
                <w:b/>
                <w:sz w:val="16"/>
                <w:szCs w:val="16"/>
              </w:rPr>
            </w:pPr>
            <w:r w:rsidRPr="008D2709">
              <w:rPr>
                <w:b/>
                <w:sz w:val="16"/>
                <w:szCs w:val="16"/>
              </w:rPr>
              <w:t>Ders Günü</w:t>
            </w:r>
          </w:p>
        </w:tc>
        <w:tc>
          <w:tcPr>
            <w:tcW w:w="1114" w:type="dxa"/>
          </w:tcPr>
          <w:p w:rsidR="00716847" w:rsidRPr="008D2709" w:rsidRDefault="00716847" w:rsidP="00251AF7">
            <w:pPr>
              <w:rPr>
                <w:b/>
                <w:sz w:val="16"/>
                <w:szCs w:val="16"/>
              </w:rPr>
            </w:pPr>
            <w:r w:rsidRPr="008D2709">
              <w:rPr>
                <w:b/>
                <w:sz w:val="16"/>
                <w:szCs w:val="16"/>
              </w:rPr>
              <w:t>Ders Saati</w:t>
            </w:r>
          </w:p>
        </w:tc>
        <w:tc>
          <w:tcPr>
            <w:tcW w:w="2043" w:type="dxa"/>
          </w:tcPr>
          <w:p w:rsidR="00716847" w:rsidRPr="008D2709" w:rsidRDefault="00716847" w:rsidP="00251AF7">
            <w:pPr>
              <w:rPr>
                <w:b/>
                <w:sz w:val="16"/>
                <w:szCs w:val="16"/>
              </w:rPr>
            </w:pPr>
            <w:r w:rsidRPr="008D2709">
              <w:rPr>
                <w:b/>
                <w:sz w:val="16"/>
                <w:szCs w:val="16"/>
              </w:rPr>
              <w:t>Ders Yeri</w:t>
            </w:r>
          </w:p>
        </w:tc>
      </w:tr>
      <w:tr w:rsidR="00716847" w:rsidRPr="008D2709" w:rsidTr="00251AF7">
        <w:trPr>
          <w:trHeight w:val="287"/>
        </w:trPr>
        <w:tc>
          <w:tcPr>
            <w:tcW w:w="1300" w:type="dxa"/>
            <w:vMerge/>
          </w:tcPr>
          <w:p w:rsidR="00716847" w:rsidRPr="008D2709" w:rsidRDefault="00716847" w:rsidP="00251AF7">
            <w:pPr>
              <w:jc w:val="both"/>
              <w:rPr>
                <w:sz w:val="16"/>
                <w:szCs w:val="16"/>
              </w:rPr>
            </w:pPr>
          </w:p>
        </w:tc>
        <w:tc>
          <w:tcPr>
            <w:tcW w:w="557" w:type="dxa"/>
          </w:tcPr>
          <w:p w:rsidR="00716847" w:rsidRPr="008D2709" w:rsidRDefault="00716847" w:rsidP="00251AF7">
            <w:pPr>
              <w:jc w:val="both"/>
              <w:rPr>
                <w:b/>
                <w:sz w:val="16"/>
                <w:szCs w:val="16"/>
              </w:rPr>
            </w:pPr>
            <w:r w:rsidRPr="008D2709">
              <w:rPr>
                <w:b/>
                <w:sz w:val="16"/>
                <w:szCs w:val="16"/>
              </w:rPr>
              <w:t>Teo</w:t>
            </w:r>
          </w:p>
        </w:tc>
        <w:tc>
          <w:tcPr>
            <w:tcW w:w="557" w:type="dxa"/>
          </w:tcPr>
          <w:p w:rsidR="00716847" w:rsidRPr="008D2709" w:rsidRDefault="00716847" w:rsidP="00251AF7">
            <w:pPr>
              <w:jc w:val="both"/>
              <w:rPr>
                <w:b/>
                <w:sz w:val="16"/>
                <w:szCs w:val="16"/>
              </w:rPr>
            </w:pPr>
            <w:r w:rsidRPr="008D2709">
              <w:rPr>
                <w:b/>
                <w:sz w:val="16"/>
                <w:szCs w:val="16"/>
              </w:rPr>
              <w:t>DF</w:t>
            </w:r>
          </w:p>
        </w:tc>
        <w:tc>
          <w:tcPr>
            <w:tcW w:w="2971" w:type="dxa"/>
          </w:tcPr>
          <w:p w:rsidR="00716847" w:rsidRPr="008D2709" w:rsidRDefault="00716847" w:rsidP="00251AF7">
            <w:pPr>
              <w:jc w:val="both"/>
              <w:rPr>
                <w:sz w:val="16"/>
                <w:szCs w:val="16"/>
              </w:rPr>
            </w:pPr>
          </w:p>
        </w:tc>
        <w:tc>
          <w:tcPr>
            <w:tcW w:w="1114" w:type="dxa"/>
          </w:tcPr>
          <w:p w:rsidR="00716847" w:rsidRPr="008D2709" w:rsidRDefault="00716847" w:rsidP="00251AF7">
            <w:pPr>
              <w:jc w:val="both"/>
              <w:rPr>
                <w:sz w:val="16"/>
                <w:szCs w:val="16"/>
              </w:rPr>
            </w:pPr>
          </w:p>
        </w:tc>
        <w:tc>
          <w:tcPr>
            <w:tcW w:w="1114" w:type="dxa"/>
          </w:tcPr>
          <w:p w:rsidR="00716847" w:rsidRPr="008D2709" w:rsidRDefault="00716847" w:rsidP="00251AF7">
            <w:pPr>
              <w:jc w:val="both"/>
              <w:rPr>
                <w:sz w:val="16"/>
                <w:szCs w:val="16"/>
              </w:rPr>
            </w:pPr>
          </w:p>
        </w:tc>
        <w:tc>
          <w:tcPr>
            <w:tcW w:w="2043" w:type="dxa"/>
          </w:tcPr>
          <w:p w:rsidR="00716847" w:rsidRPr="008D2709" w:rsidRDefault="00716847" w:rsidP="00251AF7">
            <w:pPr>
              <w:jc w:val="both"/>
              <w:rPr>
                <w:sz w:val="16"/>
                <w:szCs w:val="16"/>
              </w:rPr>
            </w:pPr>
          </w:p>
        </w:tc>
      </w:tr>
      <w:tr w:rsidR="00716847" w:rsidTr="00251AF7">
        <w:trPr>
          <w:trHeight w:val="592"/>
        </w:trPr>
        <w:tc>
          <w:tcPr>
            <w:tcW w:w="1300" w:type="dxa"/>
          </w:tcPr>
          <w:p w:rsidR="00716847" w:rsidRPr="003368DC" w:rsidRDefault="00716847" w:rsidP="00251AF7">
            <w:pPr>
              <w:rPr>
                <w:sz w:val="16"/>
                <w:szCs w:val="16"/>
              </w:rPr>
            </w:pPr>
            <w:r w:rsidRPr="003368DC">
              <w:rPr>
                <w:sz w:val="16"/>
                <w:szCs w:val="16"/>
              </w:rPr>
              <w:t>UZM3212</w:t>
            </w:r>
          </w:p>
        </w:tc>
        <w:tc>
          <w:tcPr>
            <w:tcW w:w="557" w:type="dxa"/>
          </w:tcPr>
          <w:p w:rsidR="00716847" w:rsidRPr="003368DC" w:rsidRDefault="00716847" w:rsidP="00251AF7">
            <w:pPr>
              <w:rPr>
                <w:sz w:val="16"/>
                <w:szCs w:val="16"/>
              </w:rPr>
            </w:pPr>
            <w:r>
              <w:rPr>
                <w:sz w:val="16"/>
                <w:szCs w:val="16"/>
              </w:rPr>
              <w:t>2</w:t>
            </w:r>
          </w:p>
        </w:tc>
        <w:tc>
          <w:tcPr>
            <w:tcW w:w="557" w:type="dxa"/>
          </w:tcPr>
          <w:p w:rsidR="00716847" w:rsidRPr="003368DC" w:rsidRDefault="00716847" w:rsidP="00251AF7">
            <w:pPr>
              <w:rPr>
                <w:sz w:val="16"/>
                <w:szCs w:val="16"/>
              </w:rPr>
            </w:pPr>
            <w:r>
              <w:rPr>
                <w:sz w:val="16"/>
                <w:szCs w:val="16"/>
              </w:rPr>
              <w:t>2</w:t>
            </w:r>
          </w:p>
        </w:tc>
        <w:tc>
          <w:tcPr>
            <w:tcW w:w="2971" w:type="dxa"/>
          </w:tcPr>
          <w:p w:rsidR="00716847" w:rsidRDefault="00716847" w:rsidP="00251AF7">
            <w:r w:rsidRPr="000170F9">
              <w:rPr>
                <w:sz w:val="16"/>
                <w:szCs w:val="16"/>
              </w:rPr>
              <w:t>Dr.Öğr.Üyesi Özlem KUDAŞ</w:t>
            </w:r>
          </w:p>
        </w:tc>
        <w:tc>
          <w:tcPr>
            <w:tcW w:w="1114" w:type="dxa"/>
          </w:tcPr>
          <w:p w:rsidR="00716847" w:rsidRPr="003368DC" w:rsidRDefault="00716847" w:rsidP="00251AF7">
            <w:pPr>
              <w:rPr>
                <w:sz w:val="16"/>
                <w:szCs w:val="16"/>
              </w:rPr>
            </w:pPr>
            <w:r w:rsidRPr="003368DC">
              <w:rPr>
                <w:sz w:val="16"/>
                <w:szCs w:val="16"/>
              </w:rPr>
              <w:t xml:space="preserve">Pazartesi </w:t>
            </w:r>
          </w:p>
        </w:tc>
        <w:tc>
          <w:tcPr>
            <w:tcW w:w="1114" w:type="dxa"/>
          </w:tcPr>
          <w:p w:rsidR="00716847" w:rsidRDefault="00716847" w:rsidP="00251AF7">
            <w:pPr>
              <w:rPr>
                <w:sz w:val="16"/>
                <w:szCs w:val="16"/>
              </w:rPr>
            </w:pPr>
            <w:r w:rsidRPr="003368DC">
              <w:rPr>
                <w:sz w:val="16"/>
                <w:szCs w:val="16"/>
              </w:rPr>
              <w:t>0</w:t>
            </w:r>
            <w:r>
              <w:rPr>
                <w:sz w:val="16"/>
                <w:szCs w:val="16"/>
              </w:rPr>
              <w:t>8.00</w:t>
            </w:r>
            <w:r w:rsidRPr="003368DC">
              <w:rPr>
                <w:sz w:val="16"/>
                <w:szCs w:val="16"/>
              </w:rPr>
              <w:t>-1</w:t>
            </w:r>
            <w:r>
              <w:rPr>
                <w:sz w:val="16"/>
                <w:szCs w:val="16"/>
              </w:rPr>
              <w:t>0.00</w:t>
            </w:r>
          </w:p>
          <w:p w:rsidR="00716847" w:rsidRPr="003368DC" w:rsidRDefault="00716847" w:rsidP="00251AF7">
            <w:pPr>
              <w:rPr>
                <w:sz w:val="16"/>
                <w:szCs w:val="16"/>
              </w:rPr>
            </w:pPr>
            <w:r>
              <w:rPr>
                <w:sz w:val="16"/>
                <w:szCs w:val="16"/>
              </w:rPr>
              <w:t>13.00-15.00</w:t>
            </w:r>
          </w:p>
        </w:tc>
        <w:tc>
          <w:tcPr>
            <w:tcW w:w="2043" w:type="dxa"/>
            <w:vMerge w:val="restart"/>
            <w:vAlign w:val="center"/>
          </w:tcPr>
          <w:p w:rsidR="00716847" w:rsidRDefault="00716847" w:rsidP="00251AF7">
            <w:pPr>
              <w:jc w:val="center"/>
            </w:pPr>
            <w:r>
              <w:rPr>
                <w:sz w:val="16"/>
                <w:szCs w:val="16"/>
              </w:rPr>
              <w:t xml:space="preserve">İç Hastalıkları Kliniği, Laboratuarlar, US Odası, </w:t>
            </w:r>
            <w:r w:rsidRPr="00443637">
              <w:rPr>
                <w:sz w:val="16"/>
                <w:szCs w:val="16"/>
              </w:rPr>
              <w:t>Poliklinik</w:t>
            </w:r>
          </w:p>
        </w:tc>
      </w:tr>
      <w:tr w:rsidR="00716847" w:rsidTr="00251AF7">
        <w:trPr>
          <w:trHeight w:val="473"/>
        </w:trPr>
        <w:tc>
          <w:tcPr>
            <w:tcW w:w="1300" w:type="dxa"/>
          </w:tcPr>
          <w:p w:rsidR="00716847" w:rsidRPr="003368DC" w:rsidRDefault="00716847" w:rsidP="00251AF7">
            <w:pPr>
              <w:rPr>
                <w:sz w:val="16"/>
                <w:szCs w:val="16"/>
              </w:rPr>
            </w:pPr>
            <w:r w:rsidRPr="003368DC">
              <w:rPr>
                <w:sz w:val="16"/>
                <w:szCs w:val="16"/>
              </w:rPr>
              <w:t>UZM3212</w:t>
            </w:r>
          </w:p>
        </w:tc>
        <w:tc>
          <w:tcPr>
            <w:tcW w:w="557" w:type="dxa"/>
          </w:tcPr>
          <w:p w:rsidR="00716847" w:rsidRPr="003368DC" w:rsidRDefault="00716847" w:rsidP="00251AF7">
            <w:pPr>
              <w:rPr>
                <w:sz w:val="16"/>
                <w:szCs w:val="16"/>
              </w:rPr>
            </w:pPr>
            <w:r>
              <w:rPr>
                <w:sz w:val="16"/>
                <w:szCs w:val="16"/>
              </w:rPr>
              <w:t>2</w:t>
            </w:r>
          </w:p>
        </w:tc>
        <w:tc>
          <w:tcPr>
            <w:tcW w:w="557" w:type="dxa"/>
          </w:tcPr>
          <w:p w:rsidR="00716847" w:rsidRPr="003368DC" w:rsidRDefault="00716847" w:rsidP="00251AF7">
            <w:pPr>
              <w:rPr>
                <w:sz w:val="16"/>
                <w:szCs w:val="16"/>
              </w:rPr>
            </w:pPr>
            <w:r>
              <w:rPr>
                <w:sz w:val="16"/>
                <w:szCs w:val="16"/>
              </w:rPr>
              <w:t>2</w:t>
            </w:r>
          </w:p>
        </w:tc>
        <w:tc>
          <w:tcPr>
            <w:tcW w:w="2971" w:type="dxa"/>
          </w:tcPr>
          <w:p w:rsidR="00716847" w:rsidRDefault="00716847" w:rsidP="00251AF7">
            <w:r w:rsidRPr="000170F9">
              <w:rPr>
                <w:sz w:val="16"/>
                <w:szCs w:val="16"/>
              </w:rPr>
              <w:t>Dr.Öğr.Üyesi Özlem KUDAŞ</w:t>
            </w:r>
          </w:p>
        </w:tc>
        <w:tc>
          <w:tcPr>
            <w:tcW w:w="1114" w:type="dxa"/>
          </w:tcPr>
          <w:p w:rsidR="00716847" w:rsidRPr="003368DC" w:rsidRDefault="00716847" w:rsidP="00251AF7">
            <w:pPr>
              <w:rPr>
                <w:sz w:val="16"/>
                <w:szCs w:val="16"/>
              </w:rPr>
            </w:pPr>
            <w:r>
              <w:rPr>
                <w:sz w:val="16"/>
                <w:szCs w:val="16"/>
              </w:rPr>
              <w:t>Çarşamba</w:t>
            </w:r>
          </w:p>
        </w:tc>
        <w:tc>
          <w:tcPr>
            <w:tcW w:w="1114" w:type="dxa"/>
          </w:tcPr>
          <w:p w:rsidR="00716847" w:rsidRDefault="00716847" w:rsidP="00251AF7">
            <w:pPr>
              <w:rPr>
                <w:sz w:val="16"/>
                <w:szCs w:val="16"/>
              </w:rPr>
            </w:pPr>
            <w:r w:rsidRPr="003368DC">
              <w:rPr>
                <w:sz w:val="16"/>
                <w:szCs w:val="16"/>
              </w:rPr>
              <w:t>0</w:t>
            </w:r>
            <w:r>
              <w:rPr>
                <w:sz w:val="16"/>
                <w:szCs w:val="16"/>
              </w:rPr>
              <w:t>8.00</w:t>
            </w:r>
            <w:r w:rsidRPr="003368DC">
              <w:rPr>
                <w:sz w:val="16"/>
                <w:szCs w:val="16"/>
              </w:rPr>
              <w:t>-1</w:t>
            </w:r>
            <w:r>
              <w:rPr>
                <w:sz w:val="16"/>
                <w:szCs w:val="16"/>
              </w:rPr>
              <w:t>0.00</w:t>
            </w:r>
          </w:p>
          <w:p w:rsidR="00716847" w:rsidRPr="003368DC" w:rsidRDefault="00716847" w:rsidP="00251AF7">
            <w:pPr>
              <w:rPr>
                <w:sz w:val="16"/>
                <w:szCs w:val="16"/>
              </w:rPr>
            </w:pPr>
            <w:r>
              <w:rPr>
                <w:sz w:val="16"/>
                <w:szCs w:val="16"/>
              </w:rPr>
              <w:t>13.00-15.00</w:t>
            </w:r>
          </w:p>
        </w:tc>
        <w:tc>
          <w:tcPr>
            <w:tcW w:w="2043" w:type="dxa"/>
            <w:vMerge/>
          </w:tcPr>
          <w:p w:rsidR="00716847" w:rsidRDefault="00716847" w:rsidP="00251AF7"/>
        </w:tc>
      </w:tr>
    </w:tbl>
    <w:p w:rsidR="00716847" w:rsidRDefault="00716847" w:rsidP="00716847">
      <w:pPr>
        <w:jc w:val="center"/>
        <w:rPr>
          <w:b/>
          <w:sz w:val="20"/>
          <w:szCs w:val="20"/>
        </w:rPr>
      </w:pPr>
    </w:p>
    <w:p w:rsidR="00716847" w:rsidRDefault="00716847" w:rsidP="00716847">
      <w:pPr>
        <w:jc w:val="center"/>
        <w:rPr>
          <w:b/>
          <w:sz w:val="20"/>
          <w:szCs w:val="20"/>
        </w:rPr>
      </w:pPr>
    </w:p>
    <w:p w:rsidR="00716847" w:rsidRDefault="00716847" w:rsidP="00716847">
      <w:pPr>
        <w:jc w:val="center"/>
      </w:pPr>
      <w:r>
        <w:rPr>
          <w:b/>
          <w:sz w:val="20"/>
          <w:szCs w:val="20"/>
        </w:rPr>
        <w:t>4</w:t>
      </w:r>
      <w:r w:rsidRPr="009D1BB4">
        <w:rPr>
          <w:b/>
          <w:sz w:val="20"/>
          <w:szCs w:val="20"/>
        </w:rPr>
        <w:t>.YIL</w:t>
      </w:r>
    </w:p>
    <w:tbl>
      <w:tblPr>
        <w:tblW w:w="96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4"/>
        <w:gridCol w:w="559"/>
        <w:gridCol w:w="559"/>
        <w:gridCol w:w="2982"/>
        <w:gridCol w:w="1118"/>
        <w:gridCol w:w="1118"/>
        <w:gridCol w:w="2050"/>
      </w:tblGrid>
      <w:tr w:rsidR="00716847" w:rsidRPr="008D2709" w:rsidTr="00251AF7">
        <w:trPr>
          <w:trHeight w:val="303"/>
        </w:trPr>
        <w:tc>
          <w:tcPr>
            <w:tcW w:w="1304" w:type="dxa"/>
            <w:vMerge w:val="restart"/>
          </w:tcPr>
          <w:p w:rsidR="00716847" w:rsidRDefault="00716847" w:rsidP="00251AF7">
            <w:pPr>
              <w:rPr>
                <w:b/>
                <w:sz w:val="16"/>
                <w:szCs w:val="16"/>
              </w:rPr>
            </w:pPr>
            <w:r w:rsidRPr="008D2709">
              <w:rPr>
                <w:b/>
                <w:sz w:val="16"/>
                <w:szCs w:val="16"/>
              </w:rPr>
              <w:t xml:space="preserve">Dersin </w:t>
            </w:r>
          </w:p>
          <w:p w:rsidR="00716847" w:rsidRPr="008D2709" w:rsidRDefault="00716847" w:rsidP="00251AF7">
            <w:pPr>
              <w:rPr>
                <w:b/>
                <w:sz w:val="16"/>
                <w:szCs w:val="16"/>
              </w:rPr>
            </w:pPr>
            <w:r w:rsidRPr="008D2709">
              <w:rPr>
                <w:b/>
                <w:sz w:val="16"/>
                <w:szCs w:val="16"/>
              </w:rPr>
              <w:t>Kodu</w:t>
            </w:r>
          </w:p>
        </w:tc>
        <w:tc>
          <w:tcPr>
            <w:tcW w:w="1118" w:type="dxa"/>
            <w:gridSpan w:val="2"/>
          </w:tcPr>
          <w:p w:rsidR="00716847" w:rsidRPr="008D2709" w:rsidRDefault="00716847" w:rsidP="00251AF7">
            <w:pPr>
              <w:rPr>
                <w:b/>
                <w:sz w:val="16"/>
                <w:szCs w:val="16"/>
              </w:rPr>
            </w:pPr>
            <w:r w:rsidRPr="008D2709">
              <w:rPr>
                <w:b/>
                <w:sz w:val="16"/>
                <w:szCs w:val="16"/>
              </w:rPr>
              <w:t>Ders Saati</w:t>
            </w:r>
          </w:p>
        </w:tc>
        <w:tc>
          <w:tcPr>
            <w:tcW w:w="2982" w:type="dxa"/>
          </w:tcPr>
          <w:p w:rsidR="00716847" w:rsidRPr="008D2709" w:rsidRDefault="00716847" w:rsidP="00251AF7">
            <w:pPr>
              <w:rPr>
                <w:b/>
                <w:sz w:val="16"/>
                <w:szCs w:val="16"/>
              </w:rPr>
            </w:pPr>
            <w:r w:rsidRPr="008D2709">
              <w:rPr>
                <w:b/>
                <w:sz w:val="16"/>
                <w:szCs w:val="16"/>
              </w:rPr>
              <w:t>Öğretim Üyesi</w:t>
            </w:r>
          </w:p>
        </w:tc>
        <w:tc>
          <w:tcPr>
            <w:tcW w:w="1118" w:type="dxa"/>
          </w:tcPr>
          <w:p w:rsidR="00716847" w:rsidRPr="008D2709" w:rsidRDefault="00716847" w:rsidP="00251AF7">
            <w:pPr>
              <w:rPr>
                <w:b/>
                <w:sz w:val="16"/>
                <w:szCs w:val="16"/>
              </w:rPr>
            </w:pPr>
            <w:r w:rsidRPr="008D2709">
              <w:rPr>
                <w:b/>
                <w:sz w:val="16"/>
                <w:szCs w:val="16"/>
              </w:rPr>
              <w:t>Ders Günü</w:t>
            </w:r>
          </w:p>
        </w:tc>
        <w:tc>
          <w:tcPr>
            <w:tcW w:w="1118" w:type="dxa"/>
          </w:tcPr>
          <w:p w:rsidR="00716847" w:rsidRPr="008D2709" w:rsidRDefault="00716847" w:rsidP="00251AF7">
            <w:pPr>
              <w:rPr>
                <w:b/>
                <w:sz w:val="16"/>
                <w:szCs w:val="16"/>
              </w:rPr>
            </w:pPr>
            <w:r w:rsidRPr="008D2709">
              <w:rPr>
                <w:b/>
                <w:sz w:val="16"/>
                <w:szCs w:val="16"/>
              </w:rPr>
              <w:t>Ders Saati</w:t>
            </w:r>
          </w:p>
        </w:tc>
        <w:tc>
          <w:tcPr>
            <w:tcW w:w="2050" w:type="dxa"/>
          </w:tcPr>
          <w:p w:rsidR="00716847" w:rsidRPr="008D2709" w:rsidRDefault="00716847" w:rsidP="00251AF7">
            <w:pPr>
              <w:rPr>
                <w:b/>
                <w:sz w:val="16"/>
                <w:szCs w:val="16"/>
              </w:rPr>
            </w:pPr>
            <w:r w:rsidRPr="008D2709">
              <w:rPr>
                <w:b/>
                <w:sz w:val="16"/>
                <w:szCs w:val="16"/>
              </w:rPr>
              <w:t>Ders Yeri</w:t>
            </w:r>
          </w:p>
        </w:tc>
      </w:tr>
      <w:tr w:rsidR="00716847" w:rsidRPr="008D2709" w:rsidTr="00251AF7">
        <w:trPr>
          <w:trHeight w:val="323"/>
        </w:trPr>
        <w:tc>
          <w:tcPr>
            <w:tcW w:w="1304" w:type="dxa"/>
            <w:vMerge/>
          </w:tcPr>
          <w:p w:rsidR="00716847" w:rsidRPr="008D2709" w:rsidRDefault="00716847" w:rsidP="00251AF7">
            <w:pPr>
              <w:jc w:val="both"/>
              <w:rPr>
                <w:sz w:val="16"/>
                <w:szCs w:val="16"/>
              </w:rPr>
            </w:pPr>
          </w:p>
        </w:tc>
        <w:tc>
          <w:tcPr>
            <w:tcW w:w="559" w:type="dxa"/>
          </w:tcPr>
          <w:p w:rsidR="00716847" w:rsidRPr="008D2709" w:rsidRDefault="00716847" w:rsidP="00251AF7">
            <w:pPr>
              <w:jc w:val="both"/>
              <w:rPr>
                <w:b/>
                <w:sz w:val="16"/>
                <w:szCs w:val="16"/>
              </w:rPr>
            </w:pPr>
            <w:r w:rsidRPr="008D2709">
              <w:rPr>
                <w:b/>
                <w:sz w:val="16"/>
                <w:szCs w:val="16"/>
              </w:rPr>
              <w:t>Teo</w:t>
            </w:r>
          </w:p>
        </w:tc>
        <w:tc>
          <w:tcPr>
            <w:tcW w:w="559" w:type="dxa"/>
          </w:tcPr>
          <w:p w:rsidR="00716847" w:rsidRPr="008D2709" w:rsidRDefault="00716847" w:rsidP="00251AF7">
            <w:pPr>
              <w:jc w:val="both"/>
              <w:rPr>
                <w:b/>
                <w:sz w:val="16"/>
                <w:szCs w:val="16"/>
              </w:rPr>
            </w:pPr>
            <w:r w:rsidRPr="008D2709">
              <w:rPr>
                <w:b/>
                <w:sz w:val="16"/>
                <w:szCs w:val="16"/>
              </w:rPr>
              <w:t>DF</w:t>
            </w:r>
          </w:p>
        </w:tc>
        <w:tc>
          <w:tcPr>
            <w:tcW w:w="2982" w:type="dxa"/>
          </w:tcPr>
          <w:p w:rsidR="00716847" w:rsidRPr="008D2709" w:rsidRDefault="00716847" w:rsidP="00251AF7">
            <w:pPr>
              <w:jc w:val="both"/>
              <w:rPr>
                <w:sz w:val="16"/>
                <w:szCs w:val="16"/>
              </w:rPr>
            </w:pPr>
          </w:p>
        </w:tc>
        <w:tc>
          <w:tcPr>
            <w:tcW w:w="1118" w:type="dxa"/>
          </w:tcPr>
          <w:p w:rsidR="00716847" w:rsidRPr="008D2709" w:rsidRDefault="00716847" w:rsidP="00251AF7">
            <w:pPr>
              <w:jc w:val="both"/>
              <w:rPr>
                <w:sz w:val="16"/>
                <w:szCs w:val="16"/>
              </w:rPr>
            </w:pPr>
          </w:p>
        </w:tc>
        <w:tc>
          <w:tcPr>
            <w:tcW w:w="1118" w:type="dxa"/>
          </w:tcPr>
          <w:p w:rsidR="00716847" w:rsidRPr="008D2709" w:rsidRDefault="00716847" w:rsidP="00251AF7">
            <w:pPr>
              <w:jc w:val="both"/>
              <w:rPr>
                <w:sz w:val="16"/>
                <w:szCs w:val="16"/>
              </w:rPr>
            </w:pPr>
          </w:p>
        </w:tc>
        <w:tc>
          <w:tcPr>
            <w:tcW w:w="2050" w:type="dxa"/>
          </w:tcPr>
          <w:p w:rsidR="00716847" w:rsidRPr="008D2709" w:rsidRDefault="00716847" w:rsidP="00251AF7">
            <w:pPr>
              <w:jc w:val="both"/>
              <w:rPr>
                <w:sz w:val="16"/>
                <w:szCs w:val="16"/>
              </w:rPr>
            </w:pPr>
          </w:p>
        </w:tc>
      </w:tr>
      <w:tr w:rsidR="00716847" w:rsidTr="00251AF7">
        <w:trPr>
          <w:trHeight w:val="588"/>
        </w:trPr>
        <w:tc>
          <w:tcPr>
            <w:tcW w:w="1304" w:type="dxa"/>
          </w:tcPr>
          <w:p w:rsidR="00716847" w:rsidRPr="003368DC" w:rsidRDefault="00716847" w:rsidP="00251AF7">
            <w:pPr>
              <w:rPr>
                <w:sz w:val="16"/>
                <w:szCs w:val="16"/>
              </w:rPr>
            </w:pPr>
            <w:r w:rsidRPr="003368DC">
              <w:rPr>
                <w:sz w:val="16"/>
                <w:szCs w:val="16"/>
              </w:rPr>
              <w:t>UZM4212</w:t>
            </w:r>
          </w:p>
        </w:tc>
        <w:tc>
          <w:tcPr>
            <w:tcW w:w="559" w:type="dxa"/>
          </w:tcPr>
          <w:p w:rsidR="00716847" w:rsidRPr="003368DC" w:rsidRDefault="00716847" w:rsidP="00251AF7">
            <w:pPr>
              <w:rPr>
                <w:sz w:val="16"/>
                <w:szCs w:val="16"/>
              </w:rPr>
            </w:pPr>
            <w:r>
              <w:rPr>
                <w:sz w:val="16"/>
                <w:szCs w:val="16"/>
              </w:rPr>
              <w:t>2</w:t>
            </w:r>
          </w:p>
        </w:tc>
        <w:tc>
          <w:tcPr>
            <w:tcW w:w="559" w:type="dxa"/>
          </w:tcPr>
          <w:p w:rsidR="00716847" w:rsidRPr="003368DC" w:rsidRDefault="00716847" w:rsidP="00251AF7">
            <w:pPr>
              <w:rPr>
                <w:sz w:val="16"/>
                <w:szCs w:val="16"/>
              </w:rPr>
            </w:pPr>
            <w:r>
              <w:rPr>
                <w:sz w:val="16"/>
                <w:szCs w:val="16"/>
              </w:rPr>
              <w:t>2</w:t>
            </w:r>
          </w:p>
        </w:tc>
        <w:tc>
          <w:tcPr>
            <w:tcW w:w="2982" w:type="dxa"/>
          </w:tcPr>
          <w:p w:rsidR="00716847" w:rsidRDefault="00716847" w:rsidP="00251AF7">
            <w:r w:rsidRPr="006D495A">
              <w:rPr>
                <w:sz w:val="16"/>
                <w:szCs w:val="16"/>
              </w:rPr>
              <w:t>Dr.Öğr.Üyesi Özlem KUDAŞ</w:t>
            </w:r>
          </w:p>
        </w:tc>
        <w:tc>
          <w:tcPr>
            <w:tcW w:w="1118" w:type="dxa"/>
          </w:tcPr>
          <w:p w:rsidR="00716847" w:rsidRPr="003368DC" w:rsidRDefault="00716847" w:rsidP="00251AF7">
            <w:pPr>
              <w:rPr>
                <w:sz w:val="16"/>
                <w:szCs w:val="16"/>
              </w:rPr>
            </w:pPr>
            <w:r w:rsidRPr="003368DC">
              <w:rPr>
                <w:sz w:val="16"/>
                <w:szCs w:val="16"/>
              </w:rPr>
              <w:t>Salı</w:t>
            </w:r>
          </w:p>
          <w:p w:rsidR="00716847" w:rsidRPr="003368DC" w:rsidRDefault="00716847" w:rsidP="00251AF7">
            <w:pPr>
              <w:rPr>
                <w:sz w:val="16"/>
                <w:szCs w:val="16"/>
              </w:rPr>
            </w:pPr>
          </w:p>
        </w:tc>
        <w:tc>
          <w:tcPr>
            <w:tcW w:w="1118" w:type="dxa"/>
          </w:tcPr>
          <w:p w:rsidR="00716847" w:rsidRDefault="00716847" w:rsidP="00251AF7">
            <w:pPr>
              <w:rPr>
                <w:sz w:val="16"/>
                <w:szCs w:val="16"/>
              </w:rPr>
            </w:pPr>
            <w:r w:rsidRPr="003368DC">
              <w:rPr>
                <w:sz w:val="16"/>
                <w:szCs w:val="16"/>
              </w:rPr>
              <w:t>0</w:t>
            </w:r>
            <w:r>
              <w:rPr>
                <w:sz w:val="16"/>
                <w:szCs w:val="16"/>
              </w:rPr>
              <w:t>8.00</w:t>
            </w:r>
            <w:r w:rsidRPr="003368DC">
              <w:rPr>
                <w:sz w:val="16"/>
                <w:szCs w:val="16"/>
              </w:rPr>
              <w:t>-1</w:t>
            </w:r>
            <w:r>
              <w:rPr>
                <w:sz w:val="16"/>
                <w:szCs w:val="16"/>
              </w:rPr>
              <w:t>0.00</w:t>
            </w:r>
          </w:p>
          <w:p w:rsidR="00716847" w:rsidRPr="003368DC" w:rsidRDefault="00716847" w:rsidP="00251AF7">
            <w:pPr>
              <w:rPr>
                <w:sz w:val="16"/>
                <w:szCs w:val="16"/>
              </w:rPr>
            </w:pPr>
            <w:r>
              <w:rPr>
                <w:sz w:val="16"/>
                <w:szCs w:val="16"/>
              </w:rPr>
              <w:t>13.00-15.00</w:t>
            </w:r>
          </w:p>
        </w:tc>
        <w:tc>
          <w:tcPr>
            <w:tcW w:w="2050" w:type="dxa"/>
            <w:vMerge w:val="restart"/>
            <w:vAlign w:val="center"/>
          </w:tcPr>
          <w:p w:rsidR="00716847" w:rsidRDefault="00716847" w:rsidP="00251AF7">
            <w:pPr>
              <w:jc w:val="center"/>
            </w:pPr>
            <w:r>
              <w:rPr>
                <w:sz w:val="16"/>
                <w:szCs w:val="16"/>
              </w:rPr>
              <w:t>İç Hastalıkları Kliniği, Laboratuarlar, US Odası, Poliklinik</w:t>
            </w:r>
          </w:p>
        </w:tc>
      </w:tr>
      <w:tr w:rsidR="00716847" w:rsidTr="00251AF7">
        <w:trPr>
          <w:trHeight w:val="608"/>
        </w:trPr>
        <w:tc>
          <w:tcPr>
            <w:tcW w:w="1304" w:type="dxa"/>
          </w:tcPr>
          <w:p w:rsidR="00716847" w:rsidRPr="003368DC" w:rsidRDefault="00716847" w:rsidP="00251AF7">
            <w:pPr>
              <w:rPr>
                <w:sz w:val="16"/>
                <w:szCs w:val="16"/>
              </w:rPr>
            </w:pPr>
            <w:r w:rsidRPr="003368DC">
              <w:rPr>
                <w:sz w:val="16"/>
                <w:szCs w:val="16"/>
              </w:rPr>
              <w:t>UZM4212</w:t>
            </w:r>
          </w:p>
        </w:tc>
        <w:tc>
          <w:tcPr>
            <w:tcW w:w="559" w:type="dxa"/>
          </w:tcPr>
          <w:p w:rsidR="00716847" w:rsidRPr="003368DC" w:rsidRDefault="00716847" w:rsidP="00251AF7">
            <w:pPr>
              <w:rPr>
                <w:sz w:val="16"/>
                <w:szCs w:val="16"/>
              </w:rPr>
            </w:pPr>
            <w:r>
              <w:rPr>
                <w:sz w:val="16"/>
                <w:szCs w:val="16"/>
              </w:rPr>
              <w:t>2</w:t>
            </w:r>
          </w:p>
        </w:tc>
        <w:tc>
          <w:tcPr>
            <w:tcW w:w="559" w:type="dxa"/>
          </w:tcPr>
          <w:p w:rsidR="00716847" w:rsidRPr="003368DC" w:rsidRDefault="00716847" w:rsidP="00251AF7">
            <w:pPr>
              <w:rPr>
                <w:sz w:val="16"/>
                <w:szCs w:val="16"/>
              </w:rPr>
            </w:pPr>
            <w:r>
              <w:rPr>
                <w:sz w:val="16"/>
                <w:szCs w:val="16"/>
              </w:rPr>
              <w:t>2</w:t>
            </w:r>
          </w:p>
        </w:tc>
        <w:tc>
          <w:tcPr>
            <w:tcW w:w="2982" w:type="dxa"/>
          </w:tcPr>
          <w:p w:rsidR="00716847" w:rsidRDefault="00716847" w:rsidP="00251AF7">
            <w:r w:rsidRPr="006D495A">
              <w:rPr>
                <w:sz w:val="16"/>
                <w:szCs w:val="16"/>
              </w:rPr>
              <w:t>Dr.Öğr.Üyesi Özlem KUDAŞ</w:t>
            </w:r>
          </w:p>
        </w:tc>
        <w:tc>
          <w:tcPr>
            <w:tcW w:w="1118" w:type="dxa"/>
          </w:tcPr>
          <w:p w:rsidR="00716847" w:rsidRPr="003368DC" w:rsidRDefault="00716847" w:rsidP="00251AF7">
            <w:pPr>
              <w:rPr>
                <w:sz w:val="16"/>
                <w:szCs w:val="16"/>
              </w:rPr>
            </w:pPr>
            <w:r>
              <w:rPr>
                <w:sz w:val="16"/>
                <w:szCs w:val="16"/>
              </w:rPr>
              <w:t>Perşembe</w:t>
            </w:r>
          </w:p>
        </w:tc>
        <w:tc>
          <w:tcPr>
            <w:tcW w:w="1118" w:type="dxa"/>
          </w:tcPr>
          <w:p w:rsidR="00716847" w:rsidRDefault="00716847" w:rsidP="00251AF7">
            <w:pPr>
              <w:rPr>
                <w:sz w:val="16"/>
                <w:szCs w:val="16"/>
              </w:rPr>
            </w:pPr>
            <w:r w:rsidRPr="003368DC">
              <w:rPr>
                <w:sz w:val="16"/>
                <w:szCs w:val="16"/>
              </w:rPr>
              <w:t>0</w:t>
            </w:r>
            <w:r>
              <w:rPr>
                <w:sz w:val="16"/>
                <w:szCs w:val="16"/>
              </w:rPr>
              <w:t>8.00</w:t>
            </w:r>
            <w:r w:rsidRPr="003368DC">
              <w:rPr>
                <w:sz w:val="16"/>
                <w:szCs w:val="16"/>
              </w:rPr>
              <w:t>-1</w:t>
            </w:r>
            <w:r>
              <w:rPr>
                <w:sz w:val="16"/>
                <w:szCs w:val="16"/>
              </w:rPr>
              <w:t>0.00</w:t>
            </w:r>
          </w:p>
          <w:p w:rsidR="00716847" w:rsidRPr="003368DC" w:rsidRDefault="00716847" w:rsidP="00251AF7">
            <w:pPr>
              <w:rPr>
                <w:sz w:val="16"/>
                <w:szCs w:val="16"/>
              </w:rPr>
            </w:pPr>
            <w:r>
              <w:rPr>
                <w:sz w:val="16"/>
                <w:szCs w:val="16"/>
              </w:rPr>
              <w:t>13.00-15.00</w:t>
            </w:r>
          </w:p>
        </w:tc>
        <w:tc>
          <w:tcPr>
            <w:tcW w:w="2050" w:type="dxa"/>
            <w:vMerge/>
          </w:tcPr>
          <w:p w:rsidR="00716847" w:rsidRDefault="00716847" w:rsidP="00251AF7"/>
        </w:tc>
      </w:tr>
    </w:tbl>
    <w:p w:rsidR="00716847" w:rsidRDefault="00716847" w:rsidP="00716847"/>
    <w:p w:rsidR="00F91D76" w:rsidRDefault="00F91D76" w:rsidP="006F51B8">
      <w:pPr>
        <w:rPr>
          <w:b/>
          <w:sz w:val="20"/>
          <w:szCs w:val="20"/>
        </w:rPr>
      </w:pPr>
    </w:p>
    <w:p w:rsidR="00F91D76" w:rsidRDefault="00F91D76" w:rsidP="006F51B8">
      <w:pPr>
        <w:rPr>
          <w:b/>
          <w:sz w:val="20"/>
          <w:szCs w:val="20"/>
        </w:rPr>
      </w:pPr>
    </w:p>
    <w:p w:rsidR="00F91D76" w:rsidRDefault="00F91D76" w:rsidP="006F51B8">
      <w:pPr>
        <w:rPr>
          <w:b/>
          <w:sz w:val="20"/>
          <w:szCs w:val="20"/>
        </w:rPr>
      </w:pPr>
    </w:p>
    <w:p w:rsidR="00F91D76" w:rsidRDefault="00F91D76" w:rsidP="006F51B8">
      <w:pPr>
        <w:rPr>
          <w:b/>
          <w:sz w:val="20"/>
          <w:szCs w:val="20"/>
        </w:rPr>
      </w:pPr>
    </w:p>
    <w:p w:rsidR="00F91D76" w:rsidRDefault="00F91D76" w:rsidP="006F51B8">
      <w:pPr>
        <w:rPr>
          <w:b/>
          <w:sz w:val="20"/>
          <w:szCs w:val="20"/>
        </w:rPr>
      </w:pPr>
    </w:p>
    <w:p w:rsidR="00F91D76" w:rsidRDefault="00F91D76" w:rsidP="006F51B8">
      <w:pPr>
        <w:rPr>
          <w:b/>
          <w:sz w:val="20"/>
          <w:szCs w:val="20"/>
        </w:rPr>
      </w:pPr>
    </w:p>
    <w:p w:rsidR="00F91D76" w:rsidRDefault="00F91D76" w:rsidP="006F51B8">
      <w:pPr>
        <w:rPr>
          <w:b/>
          <w:sz w:val="20"/>
          <w:szCs w:val="20"/>
        </w:rPr>
      </w:pPr>
    </w:p>
    <w:p w:rsidR="00F91D76" w:rsidRDefault="00F91D76" w:rsidP="006F51B8">
      <w:pPr>
        <w:rPr>
          <w:b/>
          <w:sz w:val="20"/>
          <w:szCs w:val="20"/>
        </w:rPr>
      </w:pPr>
    </w:p>
    <w:p w:rsidR="00716847" w:rsidRDefault="00716847" w:rsidP="006F51B8">
      <w:pPr>
        <w:rPr>
          <w:b/>
          <w:sz w:val="20"/>
          <w:szCs w:val="20"/>
        </w:rPr>
      </w:pPr>
    </w:p>
    <w:p w:rsidR="00716847" w:rsidRDefault="00716847" w:rsidP="006F51B8">
      <w:pPr>
        <w:rPr>
          <w:b/>
          <w:sz w:val="20"/>
          <w:szCs w:val="20"/>
        </w:rPr>
      </w:pPr>
    </w:p>
    <w:p w:rsidR="00716847" w:rsidRDefault="00716847" w:rsidP="006F51B8">
      <w:pPr>
        <w:rPr>
          <w:b/>
          <w:sz w:val="20"/>
          <w:szCs w:val="20"/>
        </w:rPr>
      </w:pPr>
    </w:p>
    <w:p w:rsidR="00716847" w:rsidRDefault="00716847" w:rsidP="006F51B8">
      <w:pPr>
        <w:rPr>
          <w:b/>
          <w:sz w:val="20"/>
          <w:szCs w:val="20"/>
        </w:rPr>
      </w:pPr>
    </w:p>
    <w:p w:rsidR="00716847" w:rsidRDefault="00716847" w:rsidP="006F51B8">
      <w:pPr>
        <w:rPr>
          <w:b/>
          <w:sz w:val="20"/>
          <w:szCs w:val="20"/>
        </w:rPr>
      </w:pPr>
    </w:p>
    <w:p w:rsidR="00716847" w:rsidRDefault="00716847" w:rsidP="006F51B8">
      <w:pPr>
        <w:rPr>
          <w:b/>
          <w:sz w:val="20"/>
          <w:szCs w:val="20"/>
        </w:rPr>
      </w:pPr>
    </w:p>
    <w:p w:rsidR="00716847" w:rsidRDefault="00716847" w:rsidP="006F51B8">
      <w:pPr>
        <w:rPr>
          <w:b/>
          <w:sz w:val="20"/>
          <w:szCs w:val="20"/>
        </w:rPr>
      </w:pPr>
    </w:p>
    <w:p w:rsidR="00716847" w:rsidRDefault="00716847" w:rsidP="006F51B8">
      <w:pPr>
        <w:rPr>
          <w:b/>
          <w:sz w:val="20"/>
          <w:szCs w:val="20"/>
        </w:rPr>
      </w:pPr>
    </w:p>
    <w:p w:rsidR="00716847" w:rsidRDefault="00716847" w:rsidP="006F51B8">
      <w:pPr>
        <w:rPr>
          <w:b/>
          <w:sz w:val="20"/>
          <w:szCs w:val="20"/>
        </w:rPr>
      </w:pPr>
    </w:p>
    <w:p w:rsidR="00716847" w:rsidRDefault="00716847" w:rsidP="006F51B8">
      <w:pPr>
        <w:rPr>
          <w:b/>
          <w:sz w:val="20"/>
          <w:szCs w:val="20"/>
        </w:rPr>
      </w:pPr>
    </w:p>
    <w:p w:rsidR="00716847" w:rsidRDefault="00716847" w:rsidP="006F51B8">
      <w:pPr>
        <w:rPr>
          <w:b/>
          <w:sz w:val="20"/>
          <w:szCs w:val="20"/>
        </w:rPr>
      </w:pPr>
    </w:p>
    <w:p w:rsidR="00716847" w:rsidRDefault="00716847" w:rsidP="006F51B8">
      <w:pPr>
        <w:rPr>
          <w:b/>
          <w:sz w:val="20"/>
          <w:szCs w:val="20"/>
        </w:rPr>
      </w:pPr>
    </w:p>
    <w:p w:rsidR="00716847" w:rsidRDefault="00716847" w:rsidP="006F51B8">
      <w:pPr>
        <w:rPr>
          <w:b/>
          <w:sz w:val="20"/>
          <w:szCs w:val="20"/>
        </w:rPr>
      </w:pPr>
    </w:p>
    <w:p w:rsidR="00716847" w:rsidRDefault="00716847" w:rsidP="006F51B8">
      <w:pPr>
        <w:rPr>
          <w:b/>
          <w:sz w:val="20"/>
          <w:szCs w:val="20"/>
        </w:rPr>
      </w:pPr>
    </w:p>
    <w:p w:rsidR="00716847" w:rsidRDefault="00716847" w:rsidP="006F51B8">
      <w:pPr>
        <w:rPr>
          <w:b/>
          <w:sz w:val="20"/>
          <w:szCs w:val="20"/>
        </w:rPr>
      </w:pPr>
    </w:p>
    <w:p w:rsidR="00716847" w:rsidRDefault="00716847" w:rsidP="006F51B8">
      <w:pPr>
        <w:rPr>
          <w:b/>
          <w:sz w:val="20"/>
          <w:szCs w:val="20"/>
        </w:rPr>
      </w:pPr>
    </w:p>
    <w:p w:rsidR="00716847" w:rsidRDefault="00716847" w:rsidP="006F51B8">
      <w:pPr>
        <w:rPr>
          <w:b/>
          <w:sz w:val="20"/>
          <w:szCs w:val="20"/>
        </w:rPr>
      </w:pPr>
    </w:p>
    <w:p w:rsidR="00F91D76" w:rsidRDefault="00F91D76" w:rsidP="006F51B8">
      <w:pPr>
        <w:rPr>
          <w:b/>
          <w:sz w:val="20"/>
          <w:szCs w:val="20"/>
        </w:rPr>
      </w:pPr>
    </w:p>
    <w:p w:rsidR="006F51B8" w:rsidRPr="002D343C" w:rsidRDefault="006F51B8" w:rsidP="006F51B8">
      <w:pPr>
        <w:rPr>
          <w:b/>
          <w:sz w:val="20"/>
          <w:szCs w:val="20"/>
        </w:rPr>
      </w:pPr>
      <w:r w:rsidRPr="002D343C">
        <w:rPr>
          <w:b/>
          <w:sz w:val="20"/>
          <w:szCs w:val="20"/>
        </w:rPr>
        <w:t>KARDİYOLOJİ ANABİLİM DALI</w:t>
      </w:r>
    </w:p>
    <w:p w:rsidR="000D27ED" w:rsidRDefault="000D27ED" w:rsidP="000D27ED">
      <w:pPr>
        <w:jc w:val="center"/>
        <w:outlineLvl w:val="0"/>
        <w:rPr>
          <w:b/>
          <w:sz w:val="16"/>
          <w:szCs w:val="16"/>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1236"/>
        <w:gridCol w:w="4343"/>
        <w:gridCol w:w="3548"/>
      </w:tblGrid>
      <w:tr w:rsidR="000D27ED" w:rsidRPr="000D27ED" w:rsidTr="000D27ED">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b/>
                <w:sz w:val="16"/>
                <w:szCs w:val="16"/>
                <w:lang w:eastAsia="en-US"/>
              </w:rPr>
            </w:pPr>
            <w:r>
              <w:rPr>
                <w:b/>
                <w:sz w:val="16"/>
                <w:szCs w:val="16"/>
                <w:lang w:eastAsia="en-US"/>
              </w:rPr>
              <w:t>1.YIL KOD</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b/>
                <w:sz w:val="16"/>
                <w:szCs w:val="16"/>
                <w:lang w:eastAsia="en-US"/>
              </w:rPr>
            </w:pPr>
            <w:r>
              <w:rPr>
                <w:b/>
                <w:sz w:val="16"/>
                <w:szCs w:val="16"/>
                <w:lang w:eastAsia="en-US"/>
              </w:rPr>
              <w:t>DERSİN ADI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b/>
                <w:sz w:val="16"/>
                <w:szCs w:val="16"/>
                <w:lang w:eastAsia="en-US"/>
              </w:rPr>
            </w:pPr>
            <w:r>
              <w:rPr>
                <w:b/>
                <w:sz w:val="16"/>
                <w:szCs w:val="16"/>
                <w:lang w:eastAsia="en-US"/>
              </w:rPr>
              <w:t>KONU</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b/>
                <w:sz w:val="16"/>
                <w:szCs w:val="16"/>
                <w:lang w:eastAsia="en-US"/>
              </w:rPr>
            </w:pPr>
            <w:r>
              <w:rPr>
                <w:b/>
                <w:sz w:val="16"/>
                <w:szCs w:val="16"/>
                <w:lang w:eastAsia="en-US"/>
              </w:rPr>
              <w:t>ÖĞRETİM ÜYESİ</w:t>
            </w:r>
          </w:p>
        </w:tc>
      </w:tr>
      <w:tr w:rsidR="000D27ED" w:rsidRPr="000D27ED" w:rsidTr="000D27ED">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1213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 xml:space="preserve">Kardiyak anamnez ve semptomlar </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 xml:space="preserve">Prof.Dr.Hüseyin ŞENOCAK </w:t>
            </w:r>
          </w:p>
        </w:tc>
      </w:tr>
      <w:tr w:rsidR="000D27ED" w:rsidRPr="000D27ED" w:rsidTr="000D27ED">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1213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Kardiyak muayene ve oskültasyon</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 xml:space="preserve">Prof.Dr.Şule KARAKELLEOĞLU </w:t>
            </w:r>
          </w:p>
        </w:tc>
      </w:tr>
      <w:tr w:rsidR="000D27ED" w:rsidRPr="000D27ED" w:rsidTr="000D27ED">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1213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Göğüs Ağrısına yaklaşım, ayırıcı tanı</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 xml:space="preserve">Prof.Dr.Ednan BAYRAM </w:t>
            </w:r>
          </w:p>
        </w:tc>
      </w:tr>
      <w:tr w:rsidR="000D27ED" w:rsidRPr="000D27ED" w:rsidTr="000D27ED">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1213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Dispne, siyanoz ve ödeme yaklaşım</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Prof.Dr.M.Hakan TAŞ</w:t>
            </w:r>
          </w:p>
        </w:tc>
      </w:tr>
      <w:tr w:rsidR="000D27ED" w:rsidRPr="000D27ED" w:rsidTr="000D27ED">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1213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Hipotansiyon-Senkop yaklaşım</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Doç.Dr.Yavuzer KOZA</w:t>
            </w:r>
          </w:p>
        </w:tc>
      </w:tr>
      <w:tr w:rsidR="000D27ED" w:rsidRPr="000D27ED" w:rsidTr="000D27ED">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1213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Temel EKG</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Doç.Dr.Gökhan CEYHUN</w:t>
            </w:r>
          </w:p>
        </w:tc>
      </w:tr>
      <w:tr w:rsidR="000D27ED" w:rsidRPr="000D27ED" w:rsidTr="000D27ED">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1213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İleri EKG</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Dr.Öğr.Üyesi Oğuzhan BİRDAL</w:t>
            </w:r>
          </w:p>
        </w:tc>
      </w:tr>
      <w:tr w:rsidR="000D27ED" w:rsidRPr="000D27ED" w:rsidTr="000D27ED">
        <w:trPr>
          <w:trHeight w:val="70"/>
        </w:trPr>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1213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Temel Ekokardiyografi</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 xml:space="preserve">Prof.Dr.Hüseyin ŞENOCAK </w:t>
            </w:r>
          </w:p>
        </w:tc>
      </w:tr>
      <w:tr w:rsidR="000D27ED" w:rsidRPr="000D27ED" w:rsidTr="000D27ED">
        <w:trPr>
          <w:trHeight w:val="70"/>
        </w:trPr>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1213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Teleradyografi</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 xml:space="preserve">Prof.Dr.Şule KARAKELLEOĞLU </w:t>
            </w:r>
          </w:p>
        </w:tc>
      </w:tr>
      <w:tr w:rsidR="000D27ED" w:rsidRPr="000D27ED" w:rsidTr="000D27ED">
        <w:trPr>
          <w:trHeight w:val="70"/>
        </w:trPr>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1213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Supraventriküler Taşikardiler</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 xml:space="preserve">Prof.Dr.Ednan BAYRAM </w:t>
            </w:r>
          </w:p>
        </w:tc>
      </w:tr>
      <w:tr w:rsidR="000D27ED" w:rsidRPr="000D27ED" w:rsidTr="000D27ED">
        <w:trPr>
          <w:trHeight w:val="70"/>
        </w:trPr>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1213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Kalp Anatomisi</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Prof.Dr.M.Hakan TAŞ</w:t>
            </w:r>
          </w:p>
        </w:tc>
      </w:tr>
      <w:tr w:rsidR="000D27ED" w:rsidRPr="000D27ED" w:rsidTr="000D27ED">
        <w:trPr>
          <w:trHeight w:val="70"/>
        </w:trPr>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1213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 xml:space="preserve">Hipertansiyon </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Doç.Dr.Yavuzer KOZA</w:t>
            </w:r>
          </w:p>
        </w:tc>
      </w:tr>
      <w:tr w:rsidR="000D27ED" w:rsidRPr="000D27ED" w:rsidTr="000D27ED">
        <w:trPr>
          <w:trHeight w:val="70"/>
        </w:trPr>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1213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Ateroskleroz fizyopatoloji</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Doç.Dr.Gökhan CEYHUN</w:t>
            </w:r>
          </w:p>
        </w:tc>
      </w:tr>
      <w:tr w:rsidR="000D27ED" w:rsidRPr="000D27ED" w:rsidTr="000D27ED">
        <w:trPr>
          <w:trHeight w:val="70"/>
        </w:trPr>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1213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Kardiyak Farmakoloji-1</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Dr.Öğr.Üyesi Oğuzhan BİRDAL</w:t>
            </w:r>
          </w:p>
        </w:tc>
      </w:tr>
      <w:tr w:rsidR="000D27ED" w:rsidRPr="000D27ED" w:rsidTr="000D27ED">
        <w:trPr>
          <w:trHeight w:val="70"/>
        </w:trPr>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1213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Kardiyak aciller</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 xml:space="preserve">Prof.Dr.Hüseyin ŞENOCAK </w:t>
            </w:r>
          </w:p>
        </w:tc>
      </w:tr>
      <w:tr w:rsidR="000D27ED" w:rsidRPr="000D27ED" w:rsidTr="000D27ED">
        <w:trPr>
          <w:trHeight w:val="70"/>
        </w:trPr>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1213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Temel ve ileri CPR</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 xml:space="preserve">Prof.Dr.Şule KARAKELLEOĞLU </w:t>
            </w:r>
          </w:p>
        </w:tc>
      </w:tr>
    </w:tbl>
    <w:p w:rsidR="000D27ED" w:rsidRDefault="000D27ED" w:rsidP="000D27ED">
      <w:pPr>
        <w:spacing w:line="360" w:lineRule="auto"/>
        <w:rPr>
          <w:rFonts w:eastAsia="Calibri"/>
          <w:b/>
          <w:sz w:val="16"/>
          <w:szCs w:val="16"/>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1236"/>
        <w:gridCol w:w="4343"/>
        <w:gridCol w:w="3548"/>
      </w:tblGrid>
      <w:tr w:rsidR="000D27ED" w:rsidRPr="000D27ED" w:rsidTr="000D27ED">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b/>
                <w:sz w:val="16"/>
                <w:szCs w:val="16"/>
                <w:lang w:eastAsia="en-US"/>
              </w:rPr>
            </w:pPr>
            <w:r>
              <w:rPr>
                <w:b/>
                <w:sz w:val="16"/>
                <w:szCs w:val="16"/>
                <w:lang w:eastAsia="en-US"/>
              </w:rPr>
              <w:t>2.YIL KOD</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b/>
                <w:sz w:val="16"/>
                <w:szCs w:val="16"/>
                <w:lang w:eastAsia="en-US"/>
              </w:rPr>
            </w:pPr>
            <w:r>
              <w:rPr>
                <w:b/>
                <w:sz w:val="16"/>
                <w:szCs w:val="16"/>
                <w:lang w:eastAsia="en-US"/>
              </w:rPr>
              <w:t>DERSİN ADI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b/>
                <w:sz w:val="16"/>
                <w:szCs w:val="16"/>
                <w:lang w:eastAsia="en-US"/>
              </w:rPr>
            </w:pPr>
            <w:r>
              <w:rPr>
                <w:b/>
                <w:sz w:val="16"/>
                <w:szCs w:val="16"/>
                <w:lang w:eastAsia="en-US"/>
              </w:rPr>
              <w:t>KONU</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b/>
                <w:sz w:val="16"/>
                <w:szCs w:val="16"/>
                <w:lang w:eastAsia="en-US"/>
              </w:rPr>
            </w:pPr>
            <w:r>
              <w:rPr>
                <w:b/>
                <w:sz w:val="16"/>
                <w:szCs w:val="16"/>
                <w:lang w:eastAsia="en-US"/>
              </w:rPr>
              <w:t>ÖĞRETİM ÜYESİ</w:t>
            </w:r>
          </w:p>
        </w:tc>
      </w:tr>
      <w:tr w:rsidR="000D27ED" w:rsidRPr="000D27ED" w:rsidTr="000D27ED">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2213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Dislipidemi</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 xml:space="preserve">Prof.Dr.Ednan BAYRAM </w:t>
            </w:r>
          </w:p>
        </w:tc>
      </w:tr>
      <w:tr w:rsidR="000D27ED" w:rsidRPr="000D27ED" w:rsidTr="000D27ED">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2213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Stabil Angina Pectoris</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Prof.Dr.M.Hakan TAŞ</w:t>
            </w:r>
          </w:p>
        </w:tc>
      </w:tr>
      <w:tr w:rsidR="000D27ED" w:rsidRPr="000D27ED" w:rsidTr="000D27ED">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2213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Mitral darlık</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Doç.Dr.Yavuzer KOZA</w:t>
            </w:r>
          </w:p>
        </w:tc>
      </w:tr>
      <w:tr w:rsidR="000D27ED" w:rsidRPr="000D27ED" w:rsidTr="000D27ED">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2213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Mitral yetersizlik</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Doç.Dr.Gökhan CEYHUN</w:t>
            </w:r>
          </w:p>
        </w:tc>
      </w:tr>
      <w:tr w:rsidR="000D27ED" w:rsidRPr="000D27ED" w:rsidTr="000D27ED">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2213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Ventriküler Aritmiler</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Dr.Öğr.Üyesi Oğuzhan BİRDAL</w:t>
            </w:r>
          </w:p>
        </w:tc>
      </w:tr>
      <w:tr w:rsidR="000D27ED" w:rsidRPr="000D27ED" w:rsidTr="000D27ED">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2213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Aort yetersizliği</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 xml:space="preserve">Prof.Dr.Hüseyin ŞENOCAK </w:t>
            </w:r>
          </w:p>
        </w:tc>
      </w:tr>
      <w:tr w:rsidR="000D27ED" w:rsidRPr="000D27ED" w:rsidTr="000D27ED">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2213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 xml:space="preserve">Aort darlığı </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 xml:space="preserve">Prof.Dr.Şule KARAKELLEOĞLU </w:t>
            </w:r>
          </w:p>
        </w:tc>
      </w:tr>
      <w:tr w:rsidR="000D27ED" w:rsidRPr="000D27ED" w:rsidTr="000D27ED">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2213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Akut Koroner Sendromlar (UAP, NSTEMI</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 xml:space="preserve">Prof.Dr.Ednan BAYRAM </w:t>
            </w:r>
          </w:p>
        </w:tc>
      </w:tr>
      <w:tr w:rsidR="000D27ED" w:rsidRPr="000D27ED" w:rsidTr="000D27ED">
        <w:trPr>
          <w:trHeight w:val="70"/>
        </w:trPr>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2213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Akut Koroner Sendromlar (STEMİ)</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Prof.Dr.M.Hakan TAŞ</w:t>
            </w:r>
          </w:p>
        </w:tc>
      </w:tr>
      <w:tr w:rsidR="000D27ED" w:rsidRPr="000D27ED" w:rsidTr="000D27ED">
        <w:trPr>
          <w:trHeight w:val="70"/>
        </w:trPr>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2213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Konjestif Kalp Yetersizliği</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Doç.Dr.Yavuzer KOZA</w:t>
            </w:r>
          </w:p>
        </w:tc>
      </w:tr>
      <w:tr w:rsidR="000D27ED" w:rsidRPr="000D27ED" w:rsidTr="000D27ED">
        <w:trPr>
          <w:trHeight w:val="70"/>
        </w:trPr>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2213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Akut Romatizmal Ateş</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Doç.Dr.Gökhan CEYHUN</w:t>
            </w:r>
          </w:p>
        </w:tc>
      </w:tr>
      <w:tr w:rsidR="000D27ED" w:rsidRPr="000D27ED" w:rsidTr="000D27ED">
        <w:trPr>
          <w:trHeight w:val="70"/>
        </w:trPr>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2213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İleri Ekokardiyografi teknikleri ve uygulamaları</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Dr.Öğr.Üyesi Oğuzhan BİRDAL</w:t>
            </w:r>
          </w:p>
        </w:tc>
      </w:tr>
      <w:tr w:rsidR="000D27ED" w:rsidRPr="000D27ED" w:rsidTr="000D27ED">
        <w:trPr>
          <w:trHeight w:val="70"/>
        </w:trPr>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2213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Senkop, Ani Ölüm, Resusitasyon</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 xml:space="preserve">Prof.Dr.Hüseyin ŞENOCAK </w:t>
            </w:r>
          </w:p>
        </w:tc>
      </w:tr>
      <w:tr w:rsidR="000D27ED" w:rsidRPr="000D27ED" w:rsidTr="000D27ED">
        <w:trPr>
          <w:trHeight w:val="70"/>
        </w:trPr>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2213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Kardiyak Farmakoloji-2</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 xml:space="preserve">Prof.Dr.Şule KARAKELLEOĞLU </w:t>
            </w:r>
          </w:p>
        </w:tc>
      </w:tr>
      <w:tr w:rsidR="000D27ED" w:rsidRPr="000D27ED" w:rsidTr="000D27ED">
        <w:trPr>
          <w:trHeight w:val="70"/>
        </w:trPr>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2213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Eforlu EKG</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 xml:space="preserve">Prof.Dr.Ednan BAYRAM </w:t>
            </w:r>
          </w:p>
        </w:tc>
      </w:tr>
      <w:tr w:rsidR="000D27ED" w:rsidRPr="000D27ED" w:rsidTr="000D27ED">
        <w:trPr>
          <w:trHeight w:val="70"/>
        </w:trPr>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2213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Protez kapak değerlendirilmesi</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Prof.Dr.M.Hakan TAŞ</w:t>
            </w:r>
          </w:p>
        </w:tc>
      </w:tr>
    </w:tbl>
    <w:p w:rsidR="000D27ED" w:rsidRDefault="000D27ED" w:rsidP="000D27ED">
      <w:pPr>
        <w:rPr>
          <w:b/>
          <w:sz w:val="16"/>
          <w:szCs w:val="16"/>
        </w:rPr>
      </w:pPr>
    </w:p>
    <w:p w:rsidR="000D27ED" w:rsidRDefault="000D27ED" w:rsidP="000D27ED">
      <w:pPr>
        <w:rPr>
          <w:b/>
          <w:sz w:val="16"/>
          <w:szCs w:val="16"/>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1236"/>
        <w:gridCol w:w="4343"/>
        <w:gridCol w:w="3548"/>
      </w:tblGrid>
      <w:tr w:rsidR="000D27ED" w:rsidRPr="000D27ED" w:rsidTr="000D27ED">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b/>
                <w:sz w:val="16"/>
                <w:szCs w:val="16"/>
                <w:lang w:eastAsia="en-US"/>
              </w:rPr>
            </w:pPr>
            <w:r>
              <w:rPr>
                <w:b/>
                <w:sz w:val="16"/>
                <w:szCs w:val="16"/>
                <w:lang w:eastAsia="en-US"/>
              </w:rPr>
              <w:t>3.YIL KOD</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b/>
                <w:sz w:val="16"/>
                <w:szCs w:val="16"/>
                <w:lang w:eastAsia="en-US"/>
              </w:rPr>
            </w:pPr>
            <w:r>
              <w:rPr>
                <w:b/>
                <w:sz w:val="16"/>
                <w:szCs w:val="16"/>
                <w:lang w:eastAsia="en-US"/>
              </w:rPr>
              <w:t>DERSİN ADI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b/>
                <w:sz w:val="16"/>
                <w:szCs w:val="16"/>
                <w:lang w:eastAsia="en-US"/>
              </w:rPr>
            </w:pPr>
            <w:r>
              <w:rPr>
                <w:b/>
                <w:sz w:val="16"/>
                <w:szCs w:val="16"/>
                <w:lang w:eastAsia="en-US"/>
              </w:rPr>
              <w:t>KONU</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b/>
                <w:sz w:val="16"/>
                <w:szCs w:val="16"/>
                <w:lang w:eastAsia="en-US"/>
              </w:rPr>
            </w:pPr>
            <w:r>
              <w:rPr>
                <w:b/>
                <w:sz w:val="16"/>
                <w:szCs w:val="16"/>
                <w:lang w:eastAsia="en-US"/>
              </w:rPr>
              <w:t>ÖĞRETİM ÜYESİ</w:t>
            </w:r>
          </w:p>
        </w:tc>
      </w:tr>
      <w:tr w:rsidR="000D27ED" w:rsidRPr="000D27ED" w:rsidTr="000D27ED">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3213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Tanısal testlerin kullanımı</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Doç.Dr.Yavuzer KOZA</w:t>
            </w:r>
          </w:p>
        </w:tc>
      </w:tr>
      <w:tr w:rsidR="000D27ED" w:rsidRPr="000D27ED" w:rsidTr="000D27ED">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3213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Pulmoner Emboli</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Doç.Dr.Gökhan CEYHUN</w:t>
            </w:r>
          </w:p>
        </w:tc>
      </w:tr>
      <w:tr w:rsidR="000D27ED" w:rsidRPr="000D27ED" w:rsidTr="000D27ED">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3213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Akciğer Ödemi</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Dr.Öğr.Üyesi Oğuzhan BİRDAL</w:t>
            </w:r>
          </w:p>
        </w:tc>
      </w:tr>
      <w:tr w:rsidR="000D27ED" w:rsidRPr="000D27ED" w:rsidTr="000D27ED">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3213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Erişkin konjenital kalp hastalıkları</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 xml:space="preserve">Prof.Dr.Hüseyin ŞENOCAK </w:t>
            </w:r>
          </w:p>
        </w:tc>
      </w:tr>
      <w:tr w:rsidR="000D27ED" w:rsidRPr="000D27ED" w:rsidTr="000D27ED">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3213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Miyokarditler</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 xml:space="preserve">Prof.Dr.Şule KARAKELLEOĞLU </w:t>
            </w:r>
          </w:p>
        </w:tc>
      </w:tr>
      <w:tr w:rsidR="000D27ED" w:rsidRPr="000D27ED" w:rsidTr="000D27ED">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3213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İnfektif Endokardit</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 xml:space="preserve">Prof.Dr.Ednan BAYRAM </w:t>
            </w:r>
          </w:p>
        </w:tc>
      </w:tr>
      <w:tr w:rsidR="000D27ED" w:rsidRPr="000D27ED" w:rsidTr="000D27ED">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3213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Kardiyojenik Şok</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Prof.Dr.M.Hakan TAŞ</w:t>
            </w:r>
          </w:p>
        </w:tc>
      </w:tr>
      <w:tr w:rsidR="000D27ED" w:rsidRPr="000D27ED" w:rsidTr="000D27ED">
        <w:trPr>
          <w:trHeight w:val="70"/>
        </w:trPr>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3213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Kardiyomyopatiler</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Doç.Dr.Yavuzer KOZA</w:t>
            </w:r>
          </w:p>
        </w:tc>
      </w:tr>
      <w:tr w:rsidR="000D27ED" w:rsidRPr="000D27ED" w:rsidTr="000D27ED">
        <w:trPr>
          <w:trHeight w:val="70"/>
        </w:trPr>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3213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Kor Pulmonale</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Doç.Dr.Gökhan CEYHUN</w:t>
            </w:r>
          </w:p>
        </w:tc>
      </w:tr>
      <w:tr w:rsidR="000D27ED" w:rsidRPr="000D27ED" w:rsidTr="000D27ED">
        <w:trPr>
          <w:trHeight w:val="70"/>
        </w:trPr>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3213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Pulmoner hipertansiyon</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Dr.Öğr.Üyesi Oğuzhan BİRDAL</w:t>
            </w:r>
          </w:p>
        </w:tc>
      </w:tr>
      <w:tr w:rsidR="000D27ED" w:rsidRPr="000D27ED" w:rsidTr="000D27ED">
        <w:trPr>
          <w:trHeight w:val="70"/>
        </w:trPr>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3213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Kardiyolojide primer ve sekonder koruma</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 xml:space="preserve">Prof.Dr.Hüseyin ŞENOCAK </w:t>
            </w:r>
          </w:p>
        </w:tc>
      </w:tr>
      <w:tr w:rsidR="000D27ED" w:rsidRPr="000D27ED" w:rsidTr="000D27ED">
        <w:trPr>
          <w:trHeight w:val="70"/>
        </w:trPr>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3213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Atriyal Fibirilasyon Tanı ve Tedavi</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 xml:space="preserve">Prof.Dr.Şule KARAKELLEOĞLU </w:t>
            </w:r>
          </w:p>
        </w:tc>
      </w:tr>
      <w:tr w:rsidR="000D27ED" w:rsidRPr="000D27ED" w:rsidTr="000D27ED">
        <w:trPr>
          <w:trHeight w:val="70"/>
        </w:trPr>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3213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Aort anevrizması/diseksiyonu</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 xml:space="preserve">Prof.Dr.Ednan BAYRAM </w:t>
            </w:r>
          </w:p>
        </w:tc>
      </w:tr>
      <w:tr w:rsidR="000D27ED" w:rsidRPr="000D27ED" w:rsidTr="000D27ED">
        <w:trPr>
          <w:trHeight w:val="70"/>
        </w:trPr>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3213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Perikarditler, Kalp tamponadı</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Prof.Dr.M.Hakan TAŞ</w:t>
            </w:r>
          </w:p>
        </w:tc>
      </w:tr>
      <w:tr w:rsidR="000D27ED" w:rsidRPr="000D27ED" w:rsidTr="000D27ED">
        <w:trPr>
          <w:trHeight w:val="70"/>
        </w:trPr>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3213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Yoğun Bakım (kardiyak)</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Doç.Dr.Yavuzer KOZA</w:t>
            </w:r>
          </w:p>
        </w:tc>
      </w:tr>
      <w:tr w:rsidR="000D27ED" w:rsidRPr="000D27ED" w:rsidTr="000D27ED">
        <w:trPr>
          <w:trHeight w:val="70"/>
        </w:trPr>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3213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Kardiyak Farmakoloji-3</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Doç.Dr.Gökhan CEYHUN</w:t>
            </w:r>
          </w:p>
        </w:tc>
      </w:tr>
    </w:tbl>
    <w:p w:rsidR="000D27ED" w:rsidRDefault="000D27ED" w:rsidP="000D27ED">
      <w:pPr>
        <w:spacing w:line="360" w:lineRule="auto"/>
        <w:rPr>
          <w:rFonts w:eastAsia="Calibri"/>
          <w:b/>
          <w:sz w:val="16"/>
          <w:szCs w:val="16"/>
        </w:rPr>
      </w:pPr>
    </w:p>
    <w:p w:rsidR="000D27ED" w:rsidRDefault="000D27ED" w:rsidP="000D27ED">
      <w:pPr>
        <w:spacing w:line="360" w:lineRule="auto"/>
        <w:rPr>
          <w:b/>
          <w:sz w:val="16"/>
          <w:szCs w:val="16"/>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1236"/>
        <w:gridCol w:w="4343"/>
        <w:gridCol w:w="3548"/>
      </w:tblGrid>
      <w:tr w:rsidR="000D27ED" w:rsidRPr="000D27ED" w:rsidTr="000D27ED">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b/>
                <w:sz w:val="16"/>
                <w:szCs w:val="16"/>
                <w:lang w:eastAsia="en-US"/>
              </w:rPr>
            </w:pPr>
            <w:r>
              <w:rPr>
                <w:b/>
                <w:sz w:val="16"/>
                <w:szCs w:val="16"/>
                <w:lang w:eastAsia="en-US"/>
              </w:rPr>
              <w:t>4.YIL KOD</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b/>
                <w:sz w:val="16"/>
                <w:szCs w:val="16"/>
                <w:lang w:eastAsia="en-US"/>
              </w:rPr>
            </w:pPr>
            <w:r>
              <w:rPr>
                <w:b/>
                <w:sz w:val="16"/>
                <w:szCs w:val="16"/>
                <w:lang w:eastAsia="en-US"/>
              </w:rPr>
              <w:t>DERSİN ADI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b/>
                <w:sz w:val="16"/>
                <w:szCs w:val="16"/>
                <w:lang w:eastAsia="en-US"/>
              </w:rPr>
            </w:pPr>
            <w:r>
              <w:rPr>
                <w:b/>
                <w:sz w:val="16"/>
                <w:szCs w:val="16"/>
                <w:lang w:eastAsia="en-US"/>
              </w:rPr>
              <w:t>KONU</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b/>
                <w:sz w:val="16"/>
                <w:szCs w:val="16"/>
                <w:lang w:eastAsia="en-US"/>
              </w:rPr>
            </w:pPr>
            <w:r>
              <w:rPr>
                <w:b/>
                <w:sz w:val="16"/>
                <w:szCs w:val="16"/>
                <w:lang w:eastAsia="en-US"/>
              </w:rPr>
              <w:t>ÖĞRETİM ÜYESİ</w:t>
            </w:r>
          </w:p>
        </w:tc>
      </w:tr>
      <w:tr w:rsidR="000D27ED" w:rsidRPr="000D27ED" w:rsidTr="000D27ED">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4213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 xml:space="preserve">Gebelik ve kalp hastalıkları </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Dr.Öğr.Üyesi Oğuzhan BİRDAL</w:t>
            </w:r>
          </w:p>
        </w:tc>
      </w:tr>
      <w:tr w:rsidR="000D27ED" w:rsidRPr="000D27ED" w:rsidTr="000D27ED">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4213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 Konsültasyonu</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 xml:space="preserve">Prof.Dr.Hüseyin ŞENOCAK </w:t>
            </w:r>
          </w:p>
        </w:tc>
      </w:tr>
      <w:tr w:rsidR="000D27ED" w:rsidRPr="000D27ED" w:rsidTr="000D27ED">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4213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Aritmiler, İleti kusurları</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 xml:space="preserve">Prof.Dr.Şule KARAKELLEOĞLU </w:t>
            </w:r>
          </w:p>
        </w:tc>
      </w:tr>
      <w:tr w:rsidR="000D27ED" w:rsidRPr="000D27ED" w:rsidTr="000D27ED">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4213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Stres Ekokardiyografi</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 xml:space="preserve">Prof.Dr.Ednan BAYRAM </w:t>
            </w:r>
          </w:p>
        </w:tc>
      </w:tr>
      <w:tr w:rsidR="000D27ED" w:rsidRPr="000D27ED" w:rsidTr="000D27ED">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4213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İleri Ekokardiyografi teknikleri Doppler,Strain,3D</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Prof.Dr.M.Hakan TAŞ</w:t>
            </w:r>
          </w:p>
        </w:tc>
      </w:tr>
      <w:tr w:rsidR="000D27ED" w:rsidRPr="000D27ED" w:rsidTr="000D27ED">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4213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 xml:space="preserve">Koroner Anjiografi ve endikasyonları </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Doç.Dr.Yavuzer KOZA</w:t>
            </w:r>
          </w:p>
        </w:tc>
      </w:tr>
      <w:tr w:rsidR="000D27ED" w:rsidRPr="000D27ED" w:rsidTr="000D27ED">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4213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Antiaritmik İlaçlar</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Doç.Dr.Gökhan CEYHUN</w:t>
            </w:r>
          </w:p>
        </w:tc>
      </w:tr>
      <w:tr w:rsidR="000D27ED" w:rsidRPr="000D27ED" w:rsidTr="000D27ED">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4213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Koroner Anjiografi - Malzeme seçimi</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Dr.Öğr.Üyesi Oğuzhan BİRDAL</w:t>
            </w:r>
          </w:p>
        </w:tc>
      </w:tr>
      <w:tr w:rsidR="000D27ED" w:rsidRPr="000D27ED" w:rsidTr="000D27ED">
        <w:trPr>
          <w:trHeight w:val="70"/>
        </w:trPr>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4213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Kardiyak Kateterizasyonu</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 xml:space="preserve">Prof.Dr.Hüseyin ŞENOCAK </w:t>
            </w:r>
          </w:p>
        </w:tc>
      </w:tr>
      <w:tr w:rsidR="000D27ED" w:rsidRPr="000D27ED" w:rsidTr="000D27ED">
        <w:trPr>
          <w:trHeight w:val="70"/>
        </w:trPr>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4213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Ritm Holter Yorumlama</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 xml:space="preserve">Prof.Dr.Şule KARAKELLEOĞLU </w:t>
            </w:r>
          </w:p>
        </w:tc>
      </w:tr>
      <w:tr w:rsidR="000D27ED" w:rsidRPr="000D27ED" w:rsidTr="000D27ED">
        <w:trPr>
          <w:trHeight w:val="70"/>
        </w:trPr>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4213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Transözofagial Ekokardiyografi</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 xml:space="preserve">Prof.Dr.Ednan BAYRAM </w:t>
            </w:r>
          </w:p>
        </w:tc>
      </w:tr>
      <w:tr w:rsidR="000D27ED" w:rsidRPr="000D27ED" w:rsidTr="000D27ED">
        <w:trPr>
          <w:trHeight w:val="70"/>
        </w:trPr>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4213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Perkutan koroner girişim-Temel ilkeler</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Prof.Dr.M.Hakan TAŞ</w:t>
            </w:r>
          </w:p>
        </w:tc>
      </w:tr>
      <w:tr w:rsidR="000D27ED" w:rsidRPr="000D27ED" w:rsidTr="000D27ED">
        <w:trPr>
          <w:trHeight w:val="70"/>
        </w:trPr>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4213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Primer Perkütan Koroner Girişim</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Doç.Dr.Yavuzer KOZA</w:t>
            </w:r>
          </w:p>
        </w:tc>
      </w:tr>
      <w:tr w:rsidR="000D27ED" w:rsidRPr="000D27ED" w:rsidTr="000D27ED">
        <w:trPr>
          <w:trHeight w:val="70"/>
        </w:trPr>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4213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Periferik arter hastalıkları</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Doç.Dr.Gökhan CEYHUN</w:t>
            </w:r>
          </w:p>
        </w:tc>
      </w:tr>
      <w:tr w:rsidR="000D27ED" w:rsidRPr="000D27ED" w:rsidTr="000D27ED">
        <w:trPr>
          <w:trHeight w:val="70"/>
        </w:trPr>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4213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Kardiyak Farmakoloji-4</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Dr.Öğr.Üyesi Oğuzhan BİRDAL</w:t>
            </w:r>
          </w:p>
        </w:tc>
      </w:tr>
      <w:tr w:rsidR="000D27ED" w:rsidRPr="000D27ED" w:rsidTr="000D27ED">
        <w:trPr>
          <w:trHeight w:val="70"/>
        </w:trPr>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4213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Bilimsel makale: Kaynaklara ulaşım– okunma</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 xml:space="preserve">Prof.Dr.Hüseyin ŞENOCAK </w:t>
            </w:r>
          </w:p>
        </w:tc>
      </w:tr>
    </w:tbl>
    <w:p w:rsidR="000D27ED" w:rsidRDefault="000D27ED" w:rsidP="000D27ED">
      <w:pPr>
        <w:rPr>
          <w:rFonts w:eastAsia="Calibri"/>
          <w:b/>
          <w:sz w:val="16"/>
          <w:szCs w:val="16"/>
        </w:rPr>
      </w:pPr>
    </w:p>
    <w:p w:rsidR="000D27ED" w:rsidRDefault="000D27ED" w:rsidP="000D27ED">
      <w:pPr>
        <w:jc w:val="center"/>
        <w:rPr>
          <w:b/>
          <w:sz w:val="16"/>
          <w:szCs w:val="16"/>
        </w:rPr>
      </w:pPr>
    </w:p>
    <w:p w:rsidR="000D27ED" w:rsidRDefault="000D27ED" w:rsidP="000D27ED">
      <w:pPr>
        <w:jc w:val="center"/>
        <w:rPr>
          <w:b/>
          <w:sz w:val="16"/>
          <w:szCs w:val="16"/>
        </w:rPr>
      </w:pPr>
    </w:p>
    <w:p w:rsidR="000D27ED" w:rsidRDefault="000D27ED" w:rsidP="000D27ED">
      <w:pPr>
        <w:jc w:val="center"/>
        <w:rPr>
          <w:b/>
          <w:sz w:val="16"/>
          <w:szCs w:val="16"/>
        </w:rPr>
      </w:pPr>
    </w:p>
    <w:p w:rsidR="000D27ED" w:rsidRDefault="000D27ED" w:rsidP="000D27ED">
      <w:pPr>
        <w:jc w:val="center"/>
        <w:rPr>
          <w:b/>
          <w:sz w:val="16"/>
          <w:szCs w:val="16"/>
        </w:rPr>
      </w:pPr>
    </w:p>
    <w:p w:rsidR="000D27ED" w:rsidRDefault="000D27ED" w:rsidP="000D27ED">
      <w:pPr>
        <w:jc w:val="center"/>
        <w:rPr>
          <w:b/>
          <w:sz w:val="16"/>
          <w:szCs w:val="16"/>
        </w:rPr>
      </w:pPr>
    </w:p>
    <w:p w:rsidR="000D27ED" w:rsidRDefault="000D27ED" w:rsidP="000D27ED">
      <w:pPr>
        <w:jc w:val="center"/>
        <w:rPr>
          <w:b/>
          <w:sz w:val="16"/>
          <w:szCs w:val="16"/>
        </w:rPr>
      </w:pPr>
    </w:p>
    <w:p w:rsidR="000D27ED" w:rsidRDefault="000D27ED" w:rsidP="000D27ED">
      <w:pPr>
        <w:rPr>
          <w:b/>
          <w:sz w:val="16"/>
          <w:szCs w:val="16"/>
        </w:rPr>
      </w:pPr>
    </w:p>
    <w:p w:rsidR="000D27ED" w:rsidRDefault="000D27ED" w:rsidP="000D27ED">
      <w:pPr>
        <w:rPr>
          <w:b/>
          <w:sz w:val="16"/>
          <w:szCs w:val="16"/>
        </w:rPr>
      </w:pPr>
    </w:p>
    <w:p w:rsidR="000D27ED" w:rsidRDefault="000D27ED" w:rsidP="000D27ED">
      <w:pPr>
        <w:jc w:val="center"/>
        <w:rPr>
          <w:b/>
          <w:sz w:val="16"/>
          <w:szCs w:val="16"/>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1236"/>
        <w:gridCol w:w="4343"/>
        <w:gridCol w:w="3548"/>
      </w:tblGrid>
      <w:tr w:rsidR="000D27ED" w:rsidRPr="000D27ED" w:rsidTr="000D27ED">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b/>
                <w:sz w:val="16"/>
                <w:szCs w:val="16"/>
                <w:lang w:eastAsia="en-US"/>
              </w:rPr>
            </w:pPr>
            <w:r>
              <w:rPr>
                <w:b/>
                <w:sz w:val="16"/>
                <w:szCs w:val="16"/>
                <w:lang w:eastAsia="en-US"/>
              </w:rPr>
              <w:t>5.YIL KOD</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b/>
                <w:sz w:val="16"/>
                <w:szCs w:val="16"/>
                <w:lang w:eastAsia="en-US"/>
              </w:rPr>
            </w:pPr>
            <w:r>
              <w:rPr>
                <w:b/>
                <w:sz w:val="16"/>
                <w:szCs w:val="16"/>
                <w:lang w:eastAsia="en-US"/>
              </w:rPr>
              <w:t>DERSİN ADI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b/>
                <w:sz w:val="16"/>
                <w:szCs w:val="16"/>
                <w:lang w:eastAsia="en-US"/>
              </w:rPr>
            </w:pPr>
            <w:r>
              <w:rPr>
                <w:b/>
                <w:sz w:val="16"/>
                <w:szCs w:val="16"/>
                <w:lang w:eastAsia="en-US"/>
              </w:rPr>
              <w:t>KONU</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b/>
                <w:sz w:val="16"/>
                <w:szCs w:val="16"/>
                <w:lang w:eastAsia="en-US"/>
              </w:rPr>
            </w:pPr>
            <w:r>
              <w:rPr>
                <w:b/>
                <w:sz w:val="16"/>
                <w:szCs w:val="16"/>
                <w:lang w:eastAsia="en-US"/>
              </w:rPr>
              <w:t>ÖĞRETİM ÜYESİ</w:t>
            </w:r>
          </w:p>
        </w:tc>
      </w:tr>
      <w:tr w:rsidR="000D27ED" w:rsidRPr="000D27ED" w:rsidTr="000D27ED">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5213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Kompleks Koroner Girişimler I</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 xml:space="preserve">Prof.Dr.Şule KARAKELLEOĞLU </w:t>
            </w:r>
          </w:p>
        </w:tc>
      </w:tr>
      <w:tr w:rsidR="000D27ED" w:rsidRPr="000D27ED" w:rsidTr="000D27ED">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5213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Kompleks Koroner Girişimler II</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 xml:space="preserve">Prof.Dr.Ednan BAYRAM </w:t>
            </w:r>
          </w:p>
        </w:tc>
      </w:tr>
      <w:tr w:rsidR="000D27ED" w:rsidRPr="000D27ED" w:rsidTr="000D27ED">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5213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Girişimsel İşlem Komplikasyonları</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Prof.Dr.M.Hakan TAŞ</w:t>
            </w:r>
          </w:p>
        </w:tc>
      </w:tr>
      <w:tr w:rsidR="000D27ED" w:rsidRPr="000D27ED" w:rsidTr="000D27ED">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5213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Girişimsel İşlemlerde Komplikasyonların Yönetimi</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Doç.Dr.Yavuzer KOZA</w:t>
            </w:r>
          </w:p>
        </w:tc>
      </w:tr>
      <w:tr w:rsidR="000D27ED" w:rsidRPr="000D27ED" w:rsidTr="000D27ED">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4213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İleri Transözefegal Ekokardiyografi</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Doç.Dr.Gökhan CEYHUN</w:t>
            </w:r>
          </w:p>
        </w:tc>
      </w:tr>
      <w:tr w:rsidR="000D27ED" w:rsidRPr="000D27ED" w:rsidTr="000D27ED">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5213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Pacemaker İmplantasyonu</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Dr.Öğr.Üyesi Oğuzhan BİRDAL</w:t>
            </w:r>
          </w:p>
        </w:tc>
      </w:tr>
      <w:tr w:rsidR="000D27ED" w:rsidRPr="000D27ED" w:rsidTr="000D27ED">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5213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CRT, ICD İmplantasyonu</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 xml:space="preserve">Prof.Dr.Hüseyin ŞENOCAK </w:t>
            </w:r>
          </w:p>
        </w:tc>
      </w:tr>
      <w:tr w:rsidR="000D27ED" w:rsidRPr="000D27ED" w:rsidTr="000D27ED">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5213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Pacemaker Ölçümleri</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 xml:space="preserve">Prof.Dr.Şule KARAKELLEOĞLU </w:t>
            </w:r>
          </w:p>
        </w:tc>
      </w:tr>
      <w:tr w:rsidR="000D27ED" w:rsidRPr="000D27ED" w:rsidTr="000D27ED">
        <w:trPr>
          <w:trHeight w:val="70"/>
        </w:trPr>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5213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Transkateter Kapak Girişimleri</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 xml:space="preserve">Prof.Dr.Ednan BAYRAM </w:t>
            </w:r>
          </w:p>
        </w:tc>
      </w:tr>
      <w:tr w:rsidR="000D27ED" w:rsidRPr="000D27ED" w:rsidTr="000D27ED">
        <w:trPr>
          <w:trHeight w:val="70"/>
        </w:trPr>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5213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Araştırma Makalesi Yazımı</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Prof.Dr.M.Hakan TAŞ</w:t>
            </w:r>
          </w:p>
        </w:tc>
      </w:tr>
      <w:tr w:rsidR="000D27ED" w:rsidRPr="000D27ED" w:rsidTr="000D27ED">
        <w:trPr>
          <w:trHeight w:val="70"/>
        </w:trPr>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5213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Elektrofizyolojik Çalışma I</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Doç.Dr.Yavuzer KOZA</w:t>
            </w:r>
          </w:p>
        </w:tc>
      </w:tr>
      <w:tr w:rsidR="000D27ED" w:rsidRPr="000D27ED" w:rsidTr="000D27ED">
        <w:trPr>
          <w:trHeight w:val="70"/>
        </w:trPr>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5213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Elektrofizyolojik Çalışma II</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Doç.Dr.Gökhan CEYHUN</w:t>
            </w:r>
          </w:p>
        </w:tc>
      </w:tr>
      <w:tr w:rsidR="000D27ED" w:rsidRPr="000D27ED" w:rsidTr="000D27ED">
        <w:trPr>
          <w:trHeight w:val="70"/>
        </w:trPr>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5213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Bifürkasyon Lezyonlarına Yaklaşım</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Dr.Öğr.Üyesi Oğuzhan BİRDAL</w:t>
            </w:r>
          </w:p>
        </w:tc>
      </w:tr>
      <w:tr w:rsidR="000D27ED" w:rsidRPr="000D27ED" w:rsidTr="000D27ED">
        <w:trPr>
          <w:trHeight w:val="70"/>
        </w:trPr>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5213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Sol Ana Koroner Lezyona Yaklaşım</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 xml:space="preserve">Prof.Dr.Hüseyin ŞENOCAK </w:t>
            </w:r>
          </w:p>
        </w:tc>
      </w:tr>
      <w:tr w:rsidR="000D27ED" w:rsidRPr="000D27ED" w:rsidTr="000D27ED">
        <w:trPr>
          <w:trHeight w:val="70"/>
        </w:trPr>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5213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Sol Atriyal Apendiks Kapama</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 xml:space="preserve">Prof.Dr.Şule KARAKELLEOĞLU </w:t>
            </w:r>
          </w:p>
        </w:tc>
      </w:tr>
      <w:tr w:rsidR="000D27ED" w:rsidRPr="000D27ED" w:rsidTr="000D27ED">
        <w:trPr>
          <w:trHeight w:val="70"/>
        </w:trPr>
        <w:tc>
          <w:tcPr>
            <w:tcW w:w="773"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5213</w:t>
            </w:r>
          </w:p>
        </w:tc>
        <w:tc>
          <w:tcPr>
            <w:tcW w:w="1236"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Kardiyoloji</w:t>
            </w:r>
          </w:p>
        </w:tc>
        <w:tc>
          <w:tcPr>
            <w:tcW w:w="4343"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Hipertrofik KMP + Septal Alkol Ablasyon Tedavileri</w:t>
            </w:r>
          </w:p>
        </w:tc>
        <w:tc>
          <w:tcPr>
            <w:tcW w:w="3548" w:type="dxa"/>
            <w:tcBorders>
              <w:top w:val="single" w:sz="4" w:space="0" w:color="auto"/>
              <w:left w:val="single" w:sz="4" w:space="0" w:color="auto"/>
              <w:bottom w:val="single" w:sz="4" w:space="0" w:color="auto"/>
              <w:right w:val="single" w:sz="4" w:space="0" w:color="auto"/>
            </w:tcBorders>
            <w:hideMark/>
          </w:tcPr>
          <w:p w:rsidR="000D27ED" w:rsidRDefault="000D27ED">
            <w:pPr>
              <w:spacing w:line="360" w:lineRule="auto"/>
              <w:rPr>
                <w:sz w:val="16"/>
                <w:szCs w:val="16"/>
                <w:lang w:eastAsia="en-US"/>
              </w:rPr>
            </w:pPr>
            <w:r>
              <w:rPr>
                <w:sz w:val="16"/>
                <w:szCs w:val="16"/>
                <w:lang w:eastAsia="en-US"/>
              </w:rPr>
              <w:t xml:space="preserve">Prof.Dr.Ednan BAYRAM </w:t>
            </w:r>
          </w:p>
        </w:tc>
      </w:tr>
    </w:tbl>
    <w:p w:rsidR="000D27ED" w:rsidRDefault="000D27ED" w:rsidP="000D27ED">
      <w:pPr>
        <w:rPr>
          <w:rFonts w:eastAsia="Calibri"/>
          <w:b/>
          <w:sz w:val="16"/>
          <w:szCs w:val="16"/>
        </w:rPr>
      </w:pPr>
    </w:p>
    <w:p w:rsidR="000D27ED" w:rsidRDefault="000D27ED" w:rsidP="000D27ED">
      <w:pPr>
        <w:rPr>
          <w:b/>
          <w:sz w:val="16"/>
          <w:szCs w:val="16"/>
        </w:rPr>
      </w:pPr>
    </w:p>
    <w:p w:rsidR="000D27ED" w:rsidRDefault="000D27ED" w:rsidP="000D27ED">
      <w:pPr>
        <w:rPr>
          <w:b/>
          <w:sz w:val="16"/>
          <w:szCs w:val="16"/>
        </w:rPr>
      </w:pPr>
    </w:p>
    <w:p w:rsidR="000D27ED" w:rsidRDefault="000D27ED" w:rsidP="000D27ED">
      <w:pPr>
        <w:rPr>
          <w:b/>
          <w:sz w:val="16"/>
          <w:szCs w:val="16"/>
        </w:rPr>
      </w:pPr>
    </w:p>
    <w:p w:rsidR="000D27ED" w:rsidRDefault="000D27ED" w:rsidP="000D27ED">
      <w:pPr>
        <w:rPr>
          <w:b/>
          <w:sz w:val="16"/>
          <w:szCs w:val="16"/>
        </w:rPr>
      </w:pPr>
    </w:p>
    <w:p w:rsidR="000D27ED" w:rsidRDefault="000D27ED" w:rsidP="000D27ED">
      <w:pPr>
        <w:rPr>
          <w:b/>
          <w:sz w:val="16"/>
          <w:szCs w:val="16"/>
        </w:rPr>
      </w:pPr>
    </w:p>
    <w:p w:rsidR="000D27ED" w:rsidRDefault="000D27ED" w:rsidP="000D27ED">
      <w:pPr>
        <w:rPr>
          <w:b/>
          <w:sz w:val="16"/>
          <w:szCs w:val="16"/>
        </w:rPr>
      </w:pPr>
    </w:p>
    <w:p w:rsidR="000D27ED" w:rsidRDefault="000D27ED" w:rsidP="000D27ED">
      <w:pPr>
        <w:rPr>
          <w:b/>
          <w:sz w:val="16"/>
          <w:szCs w:val="16"/>
        </w:rPr>
      </w:pPr>
    </w:p>
    <w:p w:rsidR="000D27ED" w:rsidRDefault="000D27ED" w:rsidP="000D27ED">
      <w:pPr>
        <w:rPr>
          <w:b/>
          <w:sz w:val="16"/>
          <w:szCs w:val="16"/>
        </w:rPr>
      </w:pPr>
    </w:p>
    <w:p w:rsidR="000D27ED" w:rsidRDefault="000D27ED" w:rsidP="000D27ED">
      <w:pPr>
        <w:rPr>
          <w:b/>
          <w:sz w:val="16"/>
          <w:szCs w:val="16"/>
        </w:rPr>
      </w:pPr>
    </w:p>
    <w:p w:rsidR="000D27ED" w:rsidRDefault="000D27ED" w:rsidP="000D27ED">
      <w:pPr>
        <w:rPr>
          <w:b/>
          <w:sz w:val="16"/>
          <w:szCs w:val="16"/>
        </w:rPr>
      </w:pPr>
    </w:p>
    <w:p w:rsidR="000D27ED" w:rsidRDefault="000D27ED" w:rsidP="000D27ED">
      <w:pPr>
        <w:rPr>
          <w:b/>
          <w:sz w:val="16"/>
          <w:szCs w:val="16"/>
        </w:rPr>
      </w:pPr>
    </w:p>
    <w:p w:rsidR="000D27ED" w:rsidRDefault="000D27ED" w:rsidP="000D27ED">
      <w:pPr>
        <w:rPr>
          <w:b/>
          <w:sz w:val="16"/>
          <w:szCs w:val="16"/>
        </w:rPr>
      </w:pPr>
    </w:p>
    <w:p w:rsidR="000D27ED" w:rsidRDefault="000D27ED" w:rsidP="000D27ED">
      <w:pPr>
        <w:rPr>
          <w:b/>
          <w:sz w:val="16"/>
          <w:szCs w:val="16"/>
        </w:rPr>
      </w:pPr>
    </w:p>
    <w:p w:rsidR="000D27ED" w:rsidRDefault="000D27ED" w:rsidP="000D27ED">
      <w:pPr>
        <w:rPr>
          <w:b/>
          <w:sz w:val="16"/>
          <w:szCs w:val="16"/>
        </w:rPr>
      </w:pPr>
    </w:p>
    <w:p w:rsidR="000D27ED" w:rsidRDefault="000D27ED" w:rsidP="000D27ED">
      <w:pPr>
        <w:rPr>
          <w:b/>
          <w:sz w:val="16"/>
          <w:szCs w:val="16"/>
        </w:rPr>
      </w:pPr>
    </w:p>
    <w:p w:rsidR="000D27ED" w:rsidRDefault="000D27ED" w:rsidP="000D27ED">
      <w:pPr>
        <w:rPr>
          <w:b/>
          <w:sz w:val="16"/>
          <w:szCs w:val="16"/>
        </w:rPr>
      </w:pPr>
    </w:p>
    <w:p w:rsidR="000D27ED" w:rsidRDefault="000D27ED" w:rsidP="000D27ED">
      <w:pPr>
        <w:jc w:val="center"/>
        <w:rPr>
          <w:b/>
          <w:sz w:val="16"/>
          <w:szCs w:val="16"/>
        </w:rPr>
      </w:pPr>
    </w:p>
    <w:p w:rsidR="000D27ED" w:rsidRDefault="000D27ED" w:rsidP="000D27ED">
      <w:pPr>
        <w:jc w:val="center"/>
        <w:rPr>
          <w:b/>
          <w:sz w:val="16"/>
          <w:szCs w:val="16"/>
        </w:rPr>
      </w:pPr>
      <w:r>
        <w:rPr>
          <w:b/>
          <w:sz w:val="16"/>
          <w:szCs w:val="16"/>
        </w:rPr>
        <w:t>1.YIL</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0D27ED" w:rsidRPr="000D27ED" w:rsidTr="000D27ED">
        <w:tc>
          <w:tcPr>
            <w:tcW w:w="1260" w:type="dxa"/>
            <w:vMerge w:val="restart"/>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b/>
                <w:sz w:val="16"/>
                <w:szCs w:val="16"/>
                <w:lang w:eastAsia="en-US"/>
              </w:rPr>
            </w:pPr>
            <w:r>
              <w:rPr>
                <w:b/>
                <w:sz w:val="16"/>
                <w:szCs w:val="16"/>
                <w:lang w:eastAsia="en-US"/>
              </w:rPr>
              <w:t xml:space="preserve">Dersin </w:t>
            </w:r>
          </w:p>
          <w:p w:rsidR="000D27ED" w:rsidRDefault="000D27ED">
            <w:pPr>
              <w:spacing w:line="256" w:lineRule="auto"/>
              <w:rPr>
                <w:b/>
                <w:sz w:val="16"/>
                <w:szCs w:val="16"/>
                <w:lang w:eastAsia="en-US"/>
              </w:rPr>
            </w:pPr>
            <w:r>
              <w:rPr>
                <w:b/>
                <w:sz w:val="16"/>
                <w:szCs w:val="16"/>
                <w:lang w:eastAsia="en-US"/>
              </w:rPr>
              <w:t>Kodu</w:t>
            </w:r>
          </w:p>
        </w:tc>
        <w:tc>
          <w:tcPr>
            <w:tcW w:w="1080" w:type="dxa"/>
            <w:gridSpan w:val="2"/>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b/>
                <w:sz w:val="16"/>
                <w:szCs w:val="16"/>
                <w:lang w:eastAsia="en-US"/>
              </w:rPr>
            </w:pPr>
            <w:r>
              <w:rPr>
                <w:b/>
                <w:sz w:val="16"/>
                <w:szCs w:val="16"/>
                <w:lang w:eastAsia="en-US"/>
              </w:rPr>
              <w:t>Ders Saati</w:t>
            </w:r>
          </w:p>
        </w:tc>
        <w:tc>
          <w:tcPr>
            <w:tcW w:w="28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b/>
                <w:sz w:val="16"/>
                <w:szCs w:val="16"/>
                <w:lang w:eastAsia="en-US"/>
              </w:rPr>
            </w:pPr>
            <w:r>
              <w:rPr>
                <w:b/>
                <w:sz w:val="16"/>
                <w:szCs w:val="16"/>
                <w:lang w:eastAsia="en-US"/>
              </w:rPr>
              <w:t>Öğretim Üyesi</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b/>
                <w:sz w:val="16"/>
                <w:szCs w:val="16"/>
                <w:lang w:eastAsia="en-US"/>
              </w:rPr>
            </w:pPr>
            <w:r>
              <w:rPr>
                <w:b/>
                <w:sz w:val="16"/>
                <w:szCs w:val="16"/>
                <w:lang w:eastAsia="en-US"/>
              </w:rPr>
              <w:t>Ders Günü</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b/>
                <w:sz w:val="16"/>
                <w:szCs w:val="16"/>
                <w:lang w:eastAsia="en-US"/>
              </w:rPr>
            </w:pPr>
            <w:r>
              <w:rPr>
                <w:b/>
                <w:sz w:val="16"/>
                <w:szCs w:val="16"/>
                <w:lang w:eastAsia="en-US"/>
              </w:rPr>
              <w:t>Ders Saati</w:t>
            </w:r>
          </w:p>
        </w:tc>
        <w:tc>
          <w:tcPr>
            <w:tcW w:w="19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b/>
                <w:sz w:val="16"/>
                <w:szCs w:val="16"/>
                <w:lang w:eastAsia="en-US"/>
              </w:rPr>
            </w:pPr>
            <w:r>
              <w:rPr>
                <w:b/>
                <w:sz w:val="16"/>
                <w:szCs w:val="16"/>
                <w:lang w:eastAsia="en-US"/>
              </w:rPr>
              <w:t>Ders Yeri</w:t>
            </w:r>
          </w:p>
        </w:tc>
      </w:tr>
      <w:tr w:rsidR="000D27ED" w:rsidRPr="000D27ED" w:rsidTr="000D27ED">
        <w:tc>
          <w:tcPr>
            <w:tcW w:w="1260" w:type="dxa"/>
            <w:vMerge/>
            <w:tcBorders>
              <w:top w:val="single" w:sz="4" w:space="0" w:color="auto"/>
              <w:left w:val="single" w:sz="4" w:space="0" w:color="auto"/>
              <w:bottom w:val="single" w:sz="4" w:space="0" w:color="auto"/>
              <w:right w:val="single" w:sz="4" w:space="0" w:color="auto"/>
            </w:tcBorders>
            <w:vAlign w:val="center"/>
            <w:hideMark/>
          </w:tcPr>
          <w:p w:rsidR="000D27ED" w:rsidRDefault="000D27ED">
            <w:pPr>
              <w:spacing w:line="256" w:lineRule="auto"/>
              <w:rPr>
                <w:rFonts w:eastAsia="Calibri"/>
                <w:b/>
                <w:sz w:val="16"/>
                <w:szCs w:val="16"/>
                <w:lang w:eastAsia="en-US"/>
              </w:rPr>
            </w:pP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b/>
                <w:sz w:val="16"/>
                <w:szCs w:val="16"/>
                <w:lang w:eastAsia="en-US"/>
              </w:rPr>
            </w:pPr>
            <w:r>
              <w:rPr>
                <w:b/>
                <w:sz w:val="16"/>
                <w:szCs w:val="16"/>
                <w:lang w:eastAsia="en-US"/>
              </w:rPr>
              <w:t>Teo</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b/>
                <w:sz w:val="16"/>
                <w:szCs w:val="16"/>
                <w:lang w:eastAsia="en-US"/>
              </w:rPr>
            </w:pPr>
            <w:r>
              <w:rPr>
                <w:b/>
                <w:sz w:val="16"/>
                <w:szCs w:val="16"/>
                <w:lang w:eastAsia="en-US"/>
              </w:rPr>
              <w:t>DF</w:t>
            </w:r>
          </w:p>
        </w:tc>
        <w:tc>
          <w:tcPr>
            <w:tcW w:w="2880" w:type="dxa"/>
            <w:tcBorders>
              <w:top w:val="single" w:sz="4" w:space="0" w:color="auto"/>
              <w:left w:val="single" w:sz="4" w:space="0" w:color="auto"/>
              <w:bottom w:val="single" w:sz="4" w:space="0" w:color="auto"/>
              <w:right w:val="single" w:sz="4" w:space="0" w:color="auto"/>
            </w:tcBorders>
          </w:tcPr>
          <w:p w:rsidR="000D27ED" w:rsidRDefault="000D27ED">
            <w:pPr>
              <w:spacing w:line="256" w:lineRule="auto"/>
              <w:jc w:val="both"/>
              <w:rPr>
                <w:sz w:val="16"/>
                <w:szCs w:val="16"/>
                <w:lang w:eastAsia="en-US"/>
              </w:rPr>
            </w:pPr>
          </w:p>
        </w:tc>
        <w:tc>
          <w:tcPr>
            <w:tcW w:w="1080" w:type="dxa"/>
            <w:tcBorders>
              <w:top w:val="single" w:sz="4" w:space="0" w:color="auto"/>
              <w:left w:val="single" w:sz="4" w:space="0" w:color="auto"/>
              <w:bottom w:val="single" w:sz="4" w:space="0" w:color="auto"/>
              <w:right w:val="single" w:sz="4" w:space="0" w:color="auto"/>
            </w:tcBorders>
          </w:tcPr>
          <w:p w:rsidR="000D27ED" w:rsidRDefault="000D27ED">
            <w:pPr>
              <w:spacing w:line="256" w:lineRule="auto"/>
              <w:jc w:val="both"/>
              <w:rPr>
                <w:sz w:val="16"/>
                <w:szCs w:val="16"/>
                <w:lang w:eastAsia="en-US"/>
              </w:rPr>
            </w:pPr>
          </w:p>
        </w:tc>
        <w:tc>
          <w:tcPr>
            <w:tcW w:w="1080" w:type="dxa"/>
            <w:tcBorders>
              <w:top w:val="single" w:sz="4" w:space="0" w:color="auto"/>
              <w:left w:val="single" w:sz="4" w:space="0" w:color="auto"/>
              <w:bottom w:val="single" w:sz="4" w:space="0" w:color="auto"/>
              <w:right w:val="single" w:sz="4" w:space="0" w:color="auto"/>
            </w:tcBorders>
          </w:tcPr>
          <w:p w:rsidR="000D27ED" w:rsidRDefault="000D27ED">
            <w:pPr>
              <w:spacing w:line="256" w:lineRule="auto"/>
              <w:jc w:val="both"/>
              <w:rPr>
                <w:sz w:val="16"/>
                <w:szCs w:val="16"/>
                <w:lang w:eastAsia="en-US"/>
              </w:rPr>
            </w:pPr>
          </w:p>
        </w:tc>
        <w:tc>
          <w:tcPr>
            <w:tcW w:w="1980" w:type="dxa"/>
            <w:tcBorders>
              <w:top w:val="single" w:sz="4" w:space="0" w:color="auto"/>
              <w:left w:val="single" w:sz="4" w:space="0" w:color="auto"/>
              <w:bottom w:val="single" w:sz="4" w:space="0" w:color="auto"/>
              <w:right w:val="single" w:sz="4" w:space="0" w:color="auto"/>
            </w:tcBorders>
          </w:tcPr>
          <w:p w:rsidR="000D27ED" w:rsidRDefault="000D27ED">
            <w:pPr>
              <w:spacing w:line="256" w:lineRule="auto"/>
              <w:jc w:val="both"/>
              <w:rPr>
                <w:sz w:val="16"/>
                <w:szCs w:val="16"/>
                <w:lang w:eastAsia="en-US"/>
              </w:rPr>
            </w:pPr>
          </w:p>
        </w:tc>
      </w:tr>
      <w:tr w:rsidR="000D27ED" w:rsidRPr="000D27ED" w:rsidTr="000D27ED">
        <w:tc>
          <w:tcPr>
            <w:tcW w:w="126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UZM1213</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2</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6</w:t>
            </w:r>
          </w:p>
        </w:tc>
        <w:tc>
          <w:tcPr>
            <w:tcW w:w="28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Prof.Dr.Hüseyin ŞENOCAK</w:t>
            </w:r>
          </w:p>
          <w:p w:rsidR="000D27ED" w:rsidRDefault="000D27ED">
            <w:pPr>
              <w:spacing w:line="256" w:lineRule="auto"/>
              <w:rPr>
                <w:sz w:val="16"/>
                <w:szCs w:val="16"/>
                <w:lang w:eastAsia="en-US"/>
              </w:rPr>
            </w:pPr>
            <w:r>
              <w:rPr>
                <w:sz w:val="16"/>
                <w:szCs w:val="16"/>
                <w:lang w:eastAsia="en-US"/>
              </w:rPr>
              <w:t>Doç.Dr.Gökhan CEYHUN</w:t>
            </w:r>
          </w:p>
          <w:p w:rsidR="000D27ED" w:rsidRDefault="000D27ED">
            <w:pPr>
              <w:spacing w:line="256" w:lineRule="auto"/>
              <w:rPr>
                <w:sz w:val="16"/>
                <w:szCs w:val="16"/>
                <w:lang w:eastAsia="en-US"/>
              </w:rPr>
            </w:pPr>
            <w:r>
              <w:rPr>
                <w:sz w:val="16"/>
                <w:szCs w:val="16"/>
                <w:lang w:eastAsia="en-US"/>
              </w:rPr>
              <w:t>Prof.Dr.M.Hakan TAŞ</w:t>
            </w:r>
          </w:p>
          <w:p w:rsidR="000D27ED" w:rsidRDefault="000D27ED">
            <w:pPr>
              <w:spacing w:line="256" w:lineRule="auto"/>
              <w:rPr>
                <w:sz w:val="16"/>
                <w:szCs w:val="16"/>
                <w:lang w:eastAsia="en-US"/>
              </w:rPr>
            </w:pPr>
            <w:r>
              <w:rPr>
                <w:sz w:val="16"/>
                <w:szCs w:val="16"/>
                <w:lang w:eastAsia="en-US"/>
              </w:rPr>
              <w:t>Prof.Dr.Şule Karakelleoğlu</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Pazartesi</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08.00-10:00</w:t>
            </w:r>
          </w:p>
          <w:p w:rsidR="000D27ED" w:rsidRDefault="000D27ED">
            <w:pPr>
              <w:spacing w:line="256" w:lineRule="auto"/>
              <w:jc w:val="both"/>
              <w:rPr>
                <w:sz w:val="16"/>
                <w:szCs w:val="16"/>
                <w:lang w:eastAsia="en-US"/>
              </w:rPr>
            </w:pPr>
            <w:r>
              <w:rPr>
                <w:sz w:val="16"/>
                <w:szCs w:val="16"/>
                <w:lang w:eastAsia="en-US"/>
              </w:rPr>
              <w:t>10:00-12:00</w:t>
            </w:r>
          </w:p>
          <w:p w:rsidR="000D27ED" w:rsidRDefault="000D27ED">
            <w:pPr>
              <w:spacing w:line="256" w:lineRule="auto"/>
              <w:jc w:val="both"/>
              <w:rPr>
                <w:sz w:val="16"/>
                <w:szCs w:val="16"/>
                <w:lang w:eastAsia="en-US"/>
              </w:rPr>
            </w:pPr>
            <w:r>
              <w:rPr>
                <w:sz w:val="16"/>
                <w:szCs w:val="16"/>
                <w:lang w:eastAsia="en-US"/>
              </w:rPr>
              <w:t>13:00-14:00</w:t>
            </w:r>
          </w:p>
          <w:p w:rsidR="000D27ED" w:rsidRDefault="000D27ED">
            <w:pPr>
              <w:spacing w:line="256" w:lineRule="auto"/>
              <w:jc w:val="both"/>
              <w:rPr>
                <w:sz w:val="16"/>
                <w:szCs w:val="16"/>
                <w:lang w:eastAsia="en-US"/>
              </w:rPr>
            </w:pPr>
            <w:r>
              <w:rPr>
                <w:sz w:val="16"/>
                <w:szCs w:val="16"/>
                <w:lang w:eastAsia="en-US"/>
              </w:rPr>
              <w:t>15:00-17:00</w:t>
            </w:r>
          </w:p>
        </w:tc>
        <w:tc>
          <w:tcPr>
            <w:tcW w:w="19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 xml:space="preserve">Dershane, Eko laboratuarı, Anjio lab.Hasta Servisleri ve  Poliklinikler </w:t>
            </w:r>
          </w:p>
        </w:tc>
      </w:tr>
      <w:tr w:rsidR="000D27ED" w:rsidRPr="000D27ED" w:rsidTr="000D27ED">
        <w:tc>
          <w:tcPr>
            <w:tcW w:w="126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UZM1213</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2</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4</w:t>
            </w:r>
          </w:p>
        </w:tc>
        <w:tc>
          <w:tcPr>
            <w:tcW w:w="28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Prof.Dr.Şule Karakelleoğlu</w:t>
            </w:r>
          </w:p>
          <w:p w:rsidR="000D27ED" w:rsidRDefault="000D27ED">
            <w:pPr>
              <w:spacing w:line="256" w:lineRule="auto"/>
              <w:rPr>
                <w:sz w:val="16"/>
                <w:szCs w:val="16"/>
                <w:lang w:eastAsia="en-US"/>
              </w:rPr>
            </w:pPr>
            <w:r>
              <w:rPr>
                <w:sz w:val="16"/>
                <w:szCs w:val="16"/>
                <w:lang w:eastAsia="en-US"/>
              </w:rPr>
              <w:t>Dr.Öğr.Üyesi Oğuzhan Birdal</w:t>
            </w:r>
          </w:p>
          <w:p w:rsidR="000D27ED" w:rsidRDefault="000D27ED">
            <w:pPr>
              <w:spacing w:line="256" w:lineRule="auto"/>
              <w:rPr>
                <w:sz w:val="16"/>
                <w:szCs w:val="16"/>
                <w:lang w:eastAsia="en-US"/>
              </w:rPr>
            </w:pPr>
            <w:r>
              <w:rPr>
                <w:sz w:val="16"/>
                <w:szCs w:val="16"/>
                <w:lang w:eastAsia="en-US"/>
              </w:rPr>
              <w:t>Doç.Dr.Yavuzer KOZA</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Salı</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08.00-12:00</w:t>
            </w:r>
          </w:p>
          <w:p w:rsidR="000D27ED" w:rsidRDefault="000D27ED">
            <w:pPr>
              <w:spacing w:line="256" w:lineRule="auto"/>
              <w:jc w:val="both"/>
              <w:rPr>
                <w:sz w:val="16"/>
                <w:szCs w:val="16"/>
                <w:lang w:eastAsia="en-US"/>
              </w:rPr>
            </w:pPr>
            <w:r>
              <w:rPr>
                <w:sz w:val="16"/>
                <w:szCs w:val="16"/>
                <w:lang w:eastAsia="en-US"/>
              </w:rPr>
              <w:t>13:00-14:00</w:t>
            </w:r>
          </w:p>
          <w:p w:rsidR="000D27ED" w:rsidRDefault="000D27ED">
            <w:pPr>
              <w:spacing w:line="256" w:lineRule="auto"/>
              <w:rPr>
                <w:sz w:val="16"/>
                <w:szCs w:val="16"/>
                <w:lang w:eastAsia="en-US"/>
              </w:rPr>
            </w:pPr>
            <w:r>
              <w:rPr>
                <w:sz w:val="16"/>
                <w:szCs w:val="16"/>
                <w:lang w:eastAsia="en-US"/>
              </w:rPr>
              <w:t>15:00-17:00</w:t>
            </w:r>
          </w:p>
        </w:tc>
        <w:tc>
          <w:tcPr>
            <w:tcW w:w="19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Dershane, Eko laboratuarı, Anjio lab.Hasta Servisleri ve  Poliklinikler</w:t>
            </w:r>
          </w:p>
        </w:tc>
      </w:tr>
      <w:tr w:rsidR="000D27ED" w:rsidRPr="000D27ED" w:rsidTr="000D27ED">
        <w:tc>
          <w:tcPr>
            <w:tcW w:w="126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UZM1213</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2</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4</w:t>
            </w:r>
          </w:p>
        </w:tc>
        <w:tc>
          <w:tcPr>
            <w:tcW w:w="28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Prof.Dr.Ednan BAYRAM</w:t>
            </w:r>
          </w:p>
          <w:p w:rsidR="000D27ED" w:rsidRDefault="000D27ED">
            <w:pPr>
              <w:spacing w:line="256" w:lineRule="auto"/>
              <w:rPr>
                <w:sz w:val="16"/>
                <w:szCs w:val="16"/>
                <w:lang w:eastAsia="en-US"/>
              </w:rPr>
            </w:pPr>
            <w:r>
              <w:rPr>
                <w:sz w:val="16"/>
                <w:szCs w:val="16"/>
                <w:lang w:eastAsia="en-US"/>
              </w:rPr>
              <w:t>Prof.Dr.Hüseyin ŞENOCAK</w:t>
            </w:r>
          </w:p>
          <w:p w:rsidR="000D27ED" w:rsidRDefault="000D27ED">
            <w:pPr>
              <w:spacing w:line="256" w:lineRule="auto"/>
              <w:rPr>
                <w:sz w:val="16"/>
                <w:szCs w:val="16"/>
                <w:lang w:eastAsia="en-US"/>
              </w:rPr>
            </w:pPr>
            <w:r>
              <w:rPr>
                <w:sz w:val="16"/>
                <w:szCs w:val="16"/>
                <w:lang w:eastAsia="en-US"/>
              </w:rPr>
              <w:t>Doç.Dr.Gökhan CEYHUN</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Çarşamba</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08.00-12:00</w:t>
            </w:r>
          </w:p>
          <w:p w:rsidR="000D27ED" w:rsidRDefault="000D27ED">
            <w:pPr>
              <w:spacing w:line="256" w:lineRule="auto"/>
              <w:jc w:val="both"/>
              <w:rPr>
                <w:sz w:val="16"/>
                <w:szCs w:val="16"/>
                <w:lang w:eastAsia="en-US"/>
              </w:rPr>
            </w:pPr>
            <w:r>
              <w:rPr>
                <w:sz w:val="16"/>
                <w:szCs w:val="16"/>
                <w:lang w:eastAsia="en-US"/>
              </w:rPr>
              <w:t>13:00-14:00</w:t>
            </w:r>
          </w:p>
          <w:p w:rsidR="000D27ED" w:rsidRDefault="000D27ED">
            <w:pPr>
              <w:spacing w:line="256" w:lineRule="auto"/>
              <w:rPr>
                <w:sz w:val="16"/>
                <w:szCs w:val="16"/>
                <w:lang w:eastAsia="en-US"/>
              </w:rPr>
            </w:pPr>
            <w:r>
              <w:rPr>
                <w:sz w:val="16"/>
                <w:szCs w:val="16"/>
                <w:lang w:eastAsia="en-US"/>
              </w:rPr>
              <w:t>15:00-17:00</w:t>
            </w:r>
          </w:p>
        </w:tc>
        <w:tc>
          <w:tcPr>
            <w:tcW w:w="19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 xml:space="preserve">Dershane, Eko laboratuarı, Anjio lab.Hasta Servisleri ve  Poliklinikler </w:t>
            </w:r>
          </w:p>
        </w:tc>
      </w:tr>
      <w:tr w:rsidR="000D27ED" w:rsidRPr="000D27ED" w:rsidTr="000D27ED">
        <w:tc>
          <w:tcPr>
            <w:tcW w:w="126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UZM1213</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2</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4</w:t>
            </w:r>
          </w:p>
        </w:tc>
        <w:tc>
          <w:tcPr>
            <w:tcW w:w="28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Prof.Dr.M.Hakan TAŞ</w:t>
            </w:r>
          </w:p>
          <w:p w:rsidR="000D27ED" w:rsidRDefault="000D27ED">
            <w:pPr>
              <w:spacing w:line="256" w:lineRule="auto"/>
              <w:rPr>
                <w:sz w:val="16"/>
                <w:szCs w:val="16"/>
                <w:lang w:eastAsia="en-US"/>
              </w:rPr>
            </w:pPr>
            <w:r>
              <w:rPr>
                <w:sz w:val="16"/>
                <w:szCs w:val="16"/>
                <w:lang w:eastAsia="en-US"/>
              </w:rPr>
              <w:t>Prof.Dr.Şule Karakelleoğlu</w:t>
            </w:r>
          </w:p>
          <w:p w:rsidR="000D27ED" w:rsidRDefault="000D27ED">
            <w:pPr>
              <w:spacing w:line="256" w:lineRule="auto"/>
              <w:rPr>
                <w:sz w:val="16"/>
                <w:szCs w:val="16"/>
                <w:lang w:eastAsia="en-US"/>
              </w:rPr>
            </w:pPr>
            <w:r>
              <w:rPr>
                <w:sz w:val="16"/>
                <w:szCs w:val="16"/>
                <w:lang w:eastAsia="en-US"/>
              </w:rPr>
              <w:t>Dr.Öğr.Üyesi Oğuzhan BİRDAL</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Perşembe</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08.00-12:00</w:t>
            </w:r>
          </w:p>
          <w:p w:rsidR="000D27ED" w:rsidRDefault="000D27ED">
            <w:pPr>
              <w:spacing w:line="256" w:lineRule="auto"/>
              <w:jc w:val="both"/>
              <w:rPr>
                <w:sz w:val="16"/>
                <w:szCs w:val="16"/>
                <w:lang w:eastAsia="en-US"/>
              </w:rPr>
            </w:pPr>
            <w:r>
              <w:rPr>
                <w:sz w:val="16"/>
                <w:szCs w:val="16"/>
                <w:lang w:eastAsia="en-US"/>
              </w:rPr>
              <w:t>13:00-14:00</w:t>
            </w:r>
          </w:p>
          <w:p w:rsidR="000D27ED" w:rsidRDefault="000D27ED">
            <w:pPr>
              <w:spacing w:line="256" w:lineRule="auto"/>
              <w:rPr>
                <w:sz w:val="16"/>
                <w:szCs w:val="16"/>
                <w:lang w:eastAsia="en-US"/>
              </w:rPr>
            </w:pPr>
            <w:r>
              <w:rPr>
                <w:sz w:val="16"/>
                <w:szCs w:val="16"/>
                <w:lang w:eastAsia="en-US"/>
              </w:rPr>
              <w:t>15:00-17:00</w:t>
            </w:r>
          </w:p>
        </w:tc>
        <w:tc>
          <w:tcPr>
            <w:tcW w:w="19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 xml:space="preserve">Dershane, Eko laboratuarı, Anjio lab.Hasta Servisleri ve  Poliklinikler </w:t>
            </w:r>
          </w:p>
        </w:tc>
      </w:tr>
      <w:tr w:rsidR="000D27ED" w:rsidRPr="000D27ED" w:rsidTr="000D27ED">
        <w:tc>
          <w:tcPr>
            <w:tcW w:w="126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UZM1213</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2</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4</w:t>
            </w:r>
          </w:p>
        </w:tc>
        <w:tc>
          <w:tcPr>
            <w:tcW w:w="28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Doç.Dr.Yavuzer KOZA</w:t>
            </w:r>
          </w:p>
          <w:p w:rsidR="000D27ED" w:rsidRDefault="000D27ED">
            <w:pPr>
              <w:spacing w:line="256" w:lineRule="auto"/>
              <w:rPr>
                <w:sz w:val="16"/>
                <w:szCs w:val="16"/>
                <w:lang w:eastAsia="en-US"/>
              </w:rPr>
            </w:pPr>
            <w:r>
              <w:rPr>
                <w:sz w:val="16"/>
                <w:szCs w:val="16"/>
                <w:lang w:eastAsia="en-US"/>
              </w:rPr>
              <w:t>Prof.Dr.Ednan BAYRAM</w:t>
            </w:r>
          </w:p>
          <w:p w:rsidR="000D27ED" w:rsidRDefault="000D27ED">
            <w:pPr>
              <w:spacing w:line="256" w:lineRule="auto"/>
              <w:rPr>
                <w:sz w:val="16"/>
                <w:szCs w:val="16"/>
                <w:lang w:eastAsia="en-US"/>
              </w:rPr>
            </w:pPr>
            <w:r>
              <w:rPr>
                <w:sz w:val="16"/>
                <w:szCs w:val="16"/>
                <w:lang w:eastAsia="en-US"/>
              </w:rPr>
              <w:t>Prof.Dr.Hüseyin ŞENOCAK</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Cuma</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08.00-12:00</w:t>
            </w:r>
          </w:p>
          <w:p w:rsidR="000D27ED" w:rsidRDefault="000D27ED">
            <w:pPr>
              <w:spacing w:line="256" w:lineRule="auto"/>
              <w:jc w:val="both"/>
              <w:rPr>
                <w:sz w:val="16"/>
                <w:szCs w:val="16"/>
                <w:lang w:eastAsia="en-US"/>
              </w:rPr>
            </w:pPr>
            <w:r>
              <w:rPr>
                <w:sz w:val="16"/>
                <w:szCs w:val="16"/>
                <w:lang w:eastAsia="en-US"/>
              </w:rPr>
              <w:t>13:00-14:00</w:t>
            </w:r>
          </w:p>
          <w:p w:rsidR="000D27ED" w:rsidRDefault="000D27ED">
            <w:pPr>
              <w:spacing w:line="256" w:lineRule="auto"/>
              <w:rPr>
                <w:sz w:val="16"/>
                <w:szCs w:val="16"/>
                <w:lang w:eastAsia="en-US"/>
              </w:rPr>
            </w:pPr>
            <w:r>
              <w:rPr>
                <w:sz w:val="16"/>
                <w:szCs w:val="16"/>
                <w:lang w:eastAsia="en-US"/>
              </w:rPr>
              <w:t>15:00-17:00</w:t>
            </w:r>
          </w:p>
        </w:tc>
        <w:tc>
          <w:tcPr>
            <w:tcW w:w="19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 xml:space="preserve">Dershane, Eko laboratuarı, Anjio lab.Hasta Servisleri ve  Poliklinikler </w:t>
            </w:r>
          </w:p>
        </w:tc>
      </w:tr>
    </w:tbl>
    <w:p w:rsidR="000D27ED" w:rsidRDefault="000D27ED" w:rsidP="000D27ED">
      <w:pPr>
        <w:jc w:val="center"/>
        <w:rPr>
          <w:rFonts w:eastAsia="Calibri"/>
          <w:b/>
          <w:sz w:val="16"/>
          <w:szCs w:val="16"/>
        </w:rPr>
      </w:pPr>
    </w:p>
    <w:p w:rsidR="000D27ED" w:rsidRDefault="000D27ED" w:rsidP="000D27ED">
      <w:pPr>
        <w:jc w:val="center"/>
        <w:rPr>
          <w:b/>
          <w:sz w:val="16"/>
          <w:szCs w:val="16"/>
        </w:rPr>
      </w:pPr>
      <w:r>
        <w:rPr>
          <w:b/>
          <w:sz w:val="16"/>
          <w:szCs w:val="16"/>
        </w:rPr>
        <w:t>2.YIL</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0D27ED" w:rsidRPr="000D27ED" w:rsidTr="000D27ED">
        <w:tc>
          <w:tcPr>
            <w:tcW w:w="1260" w:type="dxa"/>
            <w:vMerge w:val="restart"/>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b/>
                <w:sz w:val="16"/>
                <w:szCs w:val="16"/>
                <w:lang w:eastAsia="en-US"/>
              </w:rPr>
            </w:pPr>
            <w:r>
              <w:rPr>
                <w:b/>
                <w:sz w:val="16"/>
                <w:szCs w:val="16"/>
                <w:lang w:eastAsia="en-US"/>
              </w:rPr>
              <w:t xml:space="preserve">Dersin </w:t>
            </w:r>
          </w:p>
          <w:p w:rsidR="000D27ED" w:rsidRDefault="000D27ED">
            <w:pPr>
              <w:spacing w:line="256" w:lineRule="auto"/>
              <w:rPr>
                <w:b/>
                <w:sz w:val="16"/>
                <w:szCs w:val="16"/>
                <w:lang w:eastAsia="en-US"/>
              </w:rPr>
            </w:pPr>
            <w:r>
              <w:rPr>
                <w:b/>
                <w:sz w:val="16"/>
                <w:szCs w:val="16"/>
                <w:lang w:eastAsia="en-US"/>
              </w:rPr>
              <w:t>Kodu</w:t>
            </w:r>
          </w:p>
        </w:tc>
        <w:tc>
          <w:tcPr>
            <w:tcW w:w="1080" w:type="dxa"/>
            <w:gridSpan w:val="2"/>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b/>
                <w:sz w:val="16"/>
                <w:szCs w:val="16"/>
                <w:lang w:eastAsia="en-US"/>
              </w:rPr>
            </w:pPr>
            <w:r>
              <w:rPr>
                <w:b/>
                <w:sz w:val="16"/>
                <w:szCs w:val="16"/>
                <w:lang w:eastAsia="en-US"/>
              </w:rPr>
              <w:t>Ders Saati</w:t>
            </w:r>
          </w:p>
        </w:tc>
        <w:tc>
          <w:tcPr>
            <w:tcW w:w="28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b/>
                <w:sz w:val="16"/>
                <w:szCs w:val="16"/>
                <w:lang w:eastAsia="en-US"/>
              </w:rPr>
            </w:pPr>
            <w:r>
              <w:rPr>
                <w:b/>
                <w:sz w:val="16"/>
                <w:szCs w:val="16"/>
                <w:lang w:eastAsia="en-US"/>
              </w:rPr>
              <w:t>Öğretim Üyesi</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b/>
                <w:sz w:val="16"/>
                <w:szCs w:val="16"/>
                <w:lang w:eastAsia="en-US"/>
              </w:rPr>
            </w:pPr>
            <w:r>
              <w:rPr>
                <w:b/>
                <w:sz w:val="16"/>
                <w:szCs w:val="16"/>
                <w:lang w:eastAsia="en-US"/>
              </w:rPr>
              <w:t>Ders Günü</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b/>
                <w:sz w:val="16"/>
                <w:szCs w:val="16"/>
                <w:lang w:eastAsia="en-US"/>
              </w:rPr>
            </w:pPr>
            <w:r>
              <w:rPr>
                <w:b/>
                <w:sz w:val="16"/>
                <w:szCs w:val="16"/>
                <w:lang w:eastAsia="en-US"/>
              </w:rPr>
              <w:t>Ders Saati</w:t>
            </w:r>
          </w:p>
        </w:tc>
        <w:tc>
          <w:tcPr>
            <w:tcW w:w="19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b/>
                <w:sz w:val="16"/>
                <w:szCs w:val="16"/>
                <w:lang w:eastAsia="en-US"/>
              </w:rPr>
            </w:pPr>
            <w:r>
              <w:rPr>
                <w:b/>
                <w:sz w:val="16"/>
                <w:szCs w:val="16"/>
                <w:lang w:eastAsia="en-US"/>
              </w:rPr>
              <w:t>Ders Yeri</w:t>
            </w:r>
          </w:p>
        </w:tc>
      </w:tr>
      <w:tr w:rsidR="000D27ED" w:rsidRPr="000D27ED" w:rsidTr="000D27ED">
        <w:tc>
          <w:tcPr>
            <w:tcW w:w="1260" w:type="dxa"/>
            <w:vMerge/>
            <w:tcBorders>
              <w:top w:val="single" w:sz="4" w:space="0" w:color="auto"/>
              <w:left w:val="single" w:sz="4" w:space="0" w:color="auto"/>
              <w:bottom w:val="single" w:sz="4" w:space="0" w:color="auto"/>
              <w:right w:val="single" w:sz="4" w:space="0" w:color="auto"/>
            </w:tcBorders>
            <w:vAlign w:val="center"/>
            <w:hideMark/>
          </w:tcPr>
          <w:p w:rsidR="000D27ED" w:rsidRDefault="000D27ED">
            <w:pPr>
              <w:spacing w:line="256" w:lineRule="auto"/>
              <w:rPr>
                <w:rFonts w:eastAsia="Calibri"/>
                <w:b/>
                <w:sz w:val="16"/>
                <w:szCs w:val="16"/>
                <w:lang w:eastAsia="en-US"/>
              </w:rPr>
            </w:pP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b/>
                <w:sz w:val="16"/>
                <w:szCs w:val="16"/>
                <w:lang w:eastAsia="en-US"/>
              </w:rPr>
            </w:pPr>
            <w:r>
              <w:rPr>
                <w:b/>
                <w:sz w:val="16"/>
                <w:szCs w:val="16"/>
                <w:lang w:eastAsia="en-US"/>
              </w:rPr>
              <w:t>Teo</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b/>
                <w:sz w:val="16"/>
                <w:szCs w:val="16"/>
                <w:lang w:eastAsia="en-US"/>
              </w:rPr>
            </w:pPr>
            <w:r>
              <w:rPr>
                <w:b/>
                <w:sz w:val="16"/>
                <w:szCs w:val="16"/>
                <w:lang w:eastAsia="en-US"/>
              </w:rPr>
              <w:t>DF</w:t>
            </w:r>
          </w:p>
        </w:tc>
        <w:tc>
          <w:tcPr>
            <w:tcW w:w="2880" w:type="dxa"/>
            <w:tcBorders>
              <w:top w:val="single" w:sz="4" w:space="0" w:color="auto"/>
              <w:left w:val="single" w:sz="4" w:space="0" w:color="auto"/>
              <w:bottom w:val="single" w:sz="4" w:space="0" w:color="auto"/>
              <w:right w:val="single" w:sz="4" w:space="0" w:color="auto"/>
            </w:tcBorders>
          </w:tcPr>
          <w:p w:rsidR="000D27ED" w:rsidRDefault="000D27ED">
            <w:pPr>
              <w:spacing w:line="256" w:lineRule="auto"/>
              <w:jc w:val="both"/>
              <w:rPr>
                <w:sz w:val="16"/>
                <w:szCs w:val="16"/>
                <w:lang w:eastAsia="en-US"/>
              </w:rPr>
            </w:pPr>
          </w:p>
        </w:tc>
        <w:tc>
          <w:tcPr>
            <w:tcW w:w="1080" w:type="dxa"/>
            <w:tcBorders>
              <w:top w:val="single" w:sz="4" w:space="0" w:color="auto"/>
              <w:left w:val="single" w:sz="4" w:space="0" w:color="auto"/>
              <w:bottom w:val="single" w:sz="4" w:space="0" w:color="auto"/>
              <w:right w:val="single" w:sz="4" w:space="0" w:color="auto"/>
            </w:tcBorders>
          </w:tcPr>
          <w:p w:rsidR="000D27ED" w:rsidRDefault="000D27ED">
            <w:pPr>
              <w:spacing w:line="256" w:lineRule="auto"/>
              <w:jc w:val="both"/>
              <w:rPr>
                <w:sz w:val="16"/>
                <w:szCs w:val="16"/>
                <w:lang w:eastAsia="en-US"/>
              </w:rPr>
            </w:pPr>
          </w:p>
        </w:tc>
        <w:tc>
          <w:tcPr>
            <w:tcW w:w="1080" w:type="dxa"/>
            <w:tcBorders>
              <w:top w:val="single" w:sz="4" w:space="0" w:color="auto"/>
              <w:left w:val="single" w:sz="4" w:space="0" w:color="auto"/>
              <w:bottom w:val="single" w:sz="4" w:space="0" w:color="auto"/>
              <w:right w:val="single" w:sz="4" w:space="0" w:color="auto"/>
            </w:tcBorders>
          </w:tcPr>
          <w:p w:rsidR="000D27ED" w:rsidRDefault="000D27ED">
            <w:pPr>
              <w:spacing w:line="256" w:lineRule="auto"/>
              <w:jc w:val="both"/>
              <w:rPr>
                <w:sz w:val="16"/>
                <w:szCs w:val="16"/>
                <w:lang w:eastAsia="en-US"/>
              </w:rPr>
            </w:pPr>
          </w:p>
        </w:tc>
        <w:tc>
          <w:tcPr>
            <w:tcW w:w="1980" w:type="dxa"/>
            <w:tcBorders>
              <w:top w:val="single" w:sz="4" w:space="0" w:color="auto"/>
              <w:left w:val="single" w:sz="4" w:space="0" w:color="auto"/>
              <w:bottom w:val="single" w:sz="4" w:space="0" w:color="auto"/>
              <w:right w:val="single" w:sz="4" w:space="0" w:color="auto"/>
            </w:tcBorders>
          </w:tcPr>
          <w:p w:rsidR="000D27ED" w:rsidRDefault="000D27ED">
            <w:pPr>
              <w:spacing w:line="256" w:lineRule="auto"/>
              <w:jc w:val="both"/>
              <w:rPr>
                <w:sz w:val="16"/>
                <w:szCs w:val="16"/>
                <w:lang w:eastAsia="en-US"/>
              </w:rPr>
            </w:pPr>
          </w:p>
        </w:tc>
      </w:tr>
      <w:tr w:rsidR="000D27ED" w:rsidRPr="000D27ED" w:rsidTr="000D27ED">
        <w:tc>
          <w:tcPr>
            <w:tcW w:w="126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UZM2213</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2</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6</w:t>
            </w:r>
          </w:p>
        </w:tc>
        <w:tc>
          <w:tcPr>
            <w:tcW w:w="28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Dr.Öğr.Üyesi Oğuzhan BİRDAL</w:t>
            </w:r>
          </w:p>
          <w:p w:rsidR="000D27ED" w:rsidRDefault="000D27ED">
            <w:pPr>
              <w:spacing w:line="256" w:lineRule="auto"/>
              <w:rPr>
                <w:sz w:val="16"/>
                <w:szCs w:val="16"/>
                <w:lang w:eastAsia="en-US"/>
              </w:rPr>
            </w:pPr>
            <w:r>
              <w:rPr>
                <w:sz w:val="16"/>
                <w:szCs w:val="16"/>
                <w:lang w:eastAsia="en-US"/>
              </w:rPr>
              <w:t>Doç.Dr.Yavuzer KOZA</w:t>
            </w:r>
          </w:p>
          <w:p w:rsidR="000D27ED" w:rsidRDefault="000D27ED">
            <w:pPr>
              <w:spacing w:line="256" w:lineRule="auto"/>
              <w:rPr>
                <w:sz w:val="16"/>
                <w:szCs w:val="16"/>
                <w:lang w:eastAsia="en-US"/>
              </w:rPr>
            </w:pPr>
            <w:r>
              <w:rPr>
                <w:sz w:val="16"/>
                <w:szCs w:val="16"/>
                <w:lang w:eastAsia="en-US"/>
              </w:rPr>
              <w:t>Prof.Dr.Ednan BAYRAM</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Pazartesi</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08.00-12:00</w:t>
            </w:r>
          </w:p>
          <w:p w:rsidR="000D27ED" w:rsidRDefault="000D27ED">
            <w:pPr>
              <w:spacing w:line="256" w:lineRule="auto"/>
              <w:jc w:val="both"/>
              <w:rPr>
                <w:sz w:val="16"/>
                <w:szCs w:val="16"/>
                <w:lang w:eastAsia="en-US"/>
              </w:rPr>
            </w:pPr>
            <w:r>
              <w:rPr>
                <w:sz w:val="16"/>
                <w:szCs w:val="16"/>
                <w:lang w:eastAsia="en-US"/>
              </w:rPr>
              <w:t>13:00-14:00</w:t>
            </w:r>
          </w:p>
          <w:p w:rsidR="000D27ED" w:rsidRDefault="000D27ED">
            <w:pPr>
              <w:spacing w:line="256" w:lineRule="auto"/>
              <w:jc w:val="both"/>
              <w:rPr>
                <w:sz w:val="16"/>
                <w:szCs w:val="16"/>
                <w:lang w:eastAsia="en-US"/>
              </w:rPr>
            </w:pPr>
            <w:r>
              <w:rPr>
                <w:sz w:val="16"/>
                <w:szCs w:val="16"/>
                <w:lang w:eastAsia="en-US"/>
              </w:rPr>
              <w:t>15:00-17:00</w:t>
            </w:r>
          </w:p>
        </w:tc>
        <w:tc>
          <w:tcPr>
            <w:tcW w:w="19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 xml:space="preserve">Dershane, Eko laboratuarı, Anjio lab.Hasta Servisleri ve  Poliklinikler </w:t>
            </w:r>
          </w:p>
        </w:tc>
      </w:tr>
      <w:tr w:rsidR="000D27ED" w:rsidRPr="000D27ED" w:rsidTr="000D27ED">
        <w:tc>
          <w:tcPr>
            <w:tcW w:w="126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UZM2213</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2</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4</w:t>
            </w:r>
          </w:p>
        </w:tc>
        <w:tc>
          <w:tcPr>
            <w:tcW w:w="28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Prof.Dr.Ednan BAYRAM</w:t>
            </w:r>
          </w:p>
          <w:p w:rsidR="000D27ED" w:rsidRDefault="000D27ED">
            <w:pPr>
              <w:spacing w:line="256" w:lineRule="auto"/>
              <w:rPr>
                <w:sz w:val="16"/>
                <w:szCs w:val="16"/>
                <w:lang w:eastAsia="en-US"/>
              </w:rPr>
            </w:pPr>
            <w:r>
              <w:rPr>
                <w:sz w:val="16"/>
                <w:szCs w:val="16"/>
                <w:lang w:eastAsia="en-US"/>
              </w:rPr>
              <w:t>Prof.Dr.Hüseyin ŞENOCAK</w:t>
            </w:r>
          </w:p>
          <w:p w:rsidR="000D27ED" w:rsidRDefault="000D27ED">
            <w:pPr>
              <w:spacing w:line="256" w:lineRule="auto"/>
              <w:rPr>
                <w:sz w:val="16"/>
                <w:szCs w:val="16"/>
                <w:lang w:eastAsia="en-US"/>
              </w:rPr>
            </w:pPr>
            <w:r>
              <w:rPr>
                <w:sz w:val="16"/>
                <w:szCs w:val="16"/>
                <w:lang w:eastAsia="en-US"/>
              </w:rPr>
              <w:t>Doç.Dr.Gökhan CEYHUN</w:t>
            </w:r>
          </w:p>
          <w:p w:rsidR="000D27ED" w:rsidRDefault="000D27ED">
            <w:pPr>
              <w:spacing w:line="256" w:lineRule="auto"/>
              <w:rPr>
                <w:sz w:val="16"/>
                <w:szCs w:val="16"/>
                <w:lang w:eastAsia="en-US"/>
              </w:rPr>
            </w:pPr>
            <w:r>
              <w:rPr>
                <w:sz w:val="16"/>
                <w:szCs w:val="16"/>
                <w:lang w:eastAsia="en-US"/>
              </w:rPr>
              <w:t>Prof.Dr.M.Hakan TAŞ</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Salı</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08.00-10:00</w:t>
            </w:r>
          </w:p>
          <w:p w:rsidR="000D27ED" w:rsidRDefault="000D27ED">
            <w:pPr>
              <w:spacing w:line="256" w:lineRule="auto"/>
              <w:jc w:val="both"/>
              <w:rPr>
                <w:sz w:val="16"/>
                <w:szCs w:val="16"/>
                <w:lang w:eastAsia="en-US"/>
              </w:rPr>
            </w:pPr>
            <w:r>
              <w:rPr>
                <w:sz w:val="16"/>
                <w:szCs w:val="16"/>
                <w:lang w:eastAsia="en-US"/>
              </w:rPr>
              <w:t>10:00-12:00</w:t>
            </w:r>
          </w:p>
          <w:p w:rsidR="000D27ED" w:rsidRDefault="000D27ED">
            <w:pPr>
              <w:spacing w:line="256" w:lineRule="auto"/>
              <w:jc w:val="both"/>
              <w:rPr>
                <w:sz w:val="16"/>
                <w:szCs w:val="16"/>
                <w:lang w:eastAsia="en-US"/>
              </w:rPr>
            </w:pPr>
            <w:r>
              <w:rPr>
                <w:sz w:val="16"/>
                <w:szCs w:val="16"/>
                <w:lang w:eastAsia="en-US"/>
              </w:rPr>
              <w:t>13:00-14:00</w:t>
            </w:r>
          </w:p>
          <w:p w:rsidR="000D27ED" w:rsidRDefault="000D27ED">
            <w:pPr>
              <w:spacing w:line="256" w:lineRule="auto"/>
              <w:rPr>
                <w:sz w:val="16"/>
                <w:szCs w:val="16"/>
                <w:lang w:eastAsia="en-US"/>
              </w:rPr>
            </w:pPr>
            <w:r>
              <w:rPr>
                <w:sz w:val="16"/>
                <w:szCs w:val="16"/>
                <w:lang w:eastAsia="en-US"/>
              </w:rPr>
              <w:t>15:00-17:00</w:t>
            </w:r>
          </w:p>
        </w:tc>
        <w:tc>
          <w:tcPr>
            <w:tcW w:w="19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 xml:space="preserve">Dershane, Eko laboratuarı, Anjio lab.Hasta Servisleri ve  Poliklinikler </w:t>
            </w:r>
          </w:p>
        </w:tc>
      </w:tr>
      <w:tr w:rsidR="000D27ED" w:rsidRPr="000D27ED" w:rsidTr="000D27ED">
        <w:tc>
          <w:tcPr>
            <w:tcW w:w="126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UZM2213</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2</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4</w:t>
            </w:r>
          </w:p>
        </w:tc>
        <w:tc>
          <w:tcPr>
            <w:tcW w:w="28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Prof.Dr.M.Hakan TAŞ</w:t>
            </w:r>
          </w:p>
          <w:p w:rsidR="000D27ED" w:rsidRDefault="000D27ED">
            <w:pPr>
              <w:spacing w:line="256" w:lineRule="auto"/>
              <w:rPr>
                <w:sz w:val="16"/>
                <w:szCs w:val="16"/>
                <w:lang w:eastAsia="en-US"/>
              </w:rPr>
            </w:pPr>
            <w:r>
              <w:rPr>
                <w:sz w:val="16"/>
                <w:szCs w:val="16"/>
                <w:lang w:eastAsia="en-US"/>
              </w:rPr>
              <w:t>Prof.Dr.Şule Karakeleloğlu</w:t>
            </w:r>
          </w:p>
          <w:p w:rsidR="000D27ED" w:rsidRDefault="000D27ED">
            <w:pPr>
              <w:spacing w:line="256" w:lineRule="auto"/>
              <w:rPr>
                <w:sz w:val="16"/>
                <w:szCs w:val="16"/>
                <w:lang w:eastAsia="en-US"/>
              </w:rPr>
            </w:pPr>
            <w:r>
              <w:rPr>
                <w:sz w:val="16"/>
                <w:szCs w:val="16"/>
                <w:lang w:eastAsia="en-US"/>
              </w:rPr>
              <w:t>Dr.Öğr.Üyesi Oğuzhan BİRDAL</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Çarşamba</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08.00-12:00</w:t>
            </w:r>
          </w:p>
          <w:p w:rsidR="000D27ED" w:rsidRDefault="000D27ED">
            <w:pPr>
              <w:spacing w:line="256" w:lineRule="auto"/>
              <w:jc w:val="both"/>
              <w:rPr>
                <w:sz w:val="16"/>
                <w:szCs w:val="16"/>
                <w:lang w:eastAsia="en-US"/>
              </w:rPr>
            </w:pPr>
            <w:r>
              <w:rPr>
                <w:sz w:val="16"/>
                <w:szCs w:val="16"/>
                <w:lang w:eastAsia="en-US"/>
              </w:rPr>
              <w:t>13:00-14:00</w:t>
            </w:r>
          </w:p>
          <w:p w:rsidR="000D27ED" w:rsidRDefault="000D27ED">
            <w:pPr>
              <w:spacing w:line="256" w:lineRule="auto"/>
              <w:rPr>
                <w:sz w:val="16"/>
                <w:szCs w:val="16"/>
                <w:lang w:eastAsia="en-US"/>
              </w:rPr>
            </w:pPr>
            <w:r>
              <w:rPr>
                <w:sz w:val="16"/>
                <w:szCs w:val="16"/>
                <w:lang w:eastAsia="en-US"/>
              </w:rPr>
              <w:t>15:00-17:00</w:t>
            </w:r>
          </w:p>
        </w:tc>
        <w:tc>
          <w:tcPr>
            <w:tcW w:w="19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 xml:space="preserve">Dershane, Eko laboratuarı, Anjio lab.Hasta Servisleri ve  Poliklinikler </w:t>
            </w:r>
          </w:p>
        </w:tc>
      </w:tr>
      <w:tr w:rsidR="000D27ED" w:rsidRPr="000D27ED" w:rsidTr="000D27ED">
        <w:tc>
          <w:tcPr>
            <w:tcW w:w="126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UZM2213</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2</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4</w:t>
            </w:r>
          </w:p>
        </w:tc>
        <w:tc>
          <w:tcPr>
            <w:tcW w:w="28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Doç.Dr.Yavuzer KOZA</w:t>
            </w:r>
          </w:p>
          <w:p w:rsidR="000D27ED" w:rsidRDefault="000D27ED">
            <w:pPr>
              <w:spacing w:line="256" w:lineRule="auto"/>
              <w:rPr>
                <w:sz w:val="16"/>
                <w:szCs w:val="16"/>
                <w:lang w:eastAsia="en-US"/>
              </w:rPr>
            </w:pPr>
            <w:r>
              <w:rPr>
                <w:sz w:val="16"/>
                <w:szCs w:val="16"/>
                <w:lang w:eastAsia="en-US"/>
              </w:rPr>
              <w:t>Prof.Dr.Ednan BAYRAM</w:t>
            </w:r>
          </w:p>
          <w:p w:rsidR="000D27ED" w:rsidRDefault="000D27ED">
            <w:pPr>
              <w:spacing w:line="256" w:lineRule="auto"/>
              <w:rPr>
                <w:sz w:val="16"/>
                <w:szCs w:val="16"/>
                <w:lang w:eastAsia="en-US"/>
              </w:rPr>
            </w:pPr>
            <w:r>
              <w:rPr>
                <w:sz w:val="16"/>
                <w:szCs w:val="16"/>
                <w:lang w:eastAsia="en-US"/>
              </w:rPr>
              <w:t>Prof.Dr.Hüseyin ŞENOCAK</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Perşembe</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08.00-12:00</w:t>
            </w:r>
          </w:p>
          <w:p w:rsidR="000D27ED" w:rsidRDefault="000D27ED">
            <w:pPr>
              <w:spacing w:line="256" w:lineRule="auto"/>
              <w:jc w:val="both"/>
              <w:rPr>
                <w:sz w:val="16"/>
                <w:szCs w:val="16"/>
                <w:lang w:eastAsia="en-US"/>
              </w:rPr>
            </w:pPr>
            <w:r>
              <w:rPr>
                <w:sz w:val="16"/>
                <w:szCs w:val="16"/>
                <w:lang w:eastAsia="en-US"/>
              </w:rPr>
              <w:t>13:00-14:00</w:t>
            </w:r>
          </w:p>
          <w:p w:rsidR="000D27ED" w:rsidRDefault="000D27ED">
            <w:pPr>
              <w:spacing w:line="256" w:lineRule="auto"/>
              <w:rPr>
                <w:sz w:val="16"/>
                <w:szCs w:val="16"/>
                <w:lang w:eastAsia="en-US"/>
              </w:rPr>
            </w:pPr>
            <w:r>
              <w:rPr>
                <w:sz w:val="16"/>
                <w:szCs w:val="16"/>
                <w:lang w:eastAsia="en-US"/>
              </w:rPr>
              <w:t>15:00-17:00</w:t>
            </w:r>
          </w:p>
        </w:tc>
        <w:tc>
          <w:tcPr>
            <w:tcW w:w="19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 xml:space="preserve">Dershane, Eko laboratuarı, Anjio lab.Hasta Servisleri ve  Poliklinikler </w:t>
            </w:r>
          </w:p>
        </w:tc>
      </w:tr>
      <w:tr w:rsidR="000D27ED" w:rsidRPr="000D27ED" w:rsidTr="000D27ED">
        <w:tc>
          <w:tcPr>
            <w:tcW w:w="126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UZM2213</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2</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4</w:t>
            </w:r>
          </w:p>
        </w:tc>
        <w:tc>
          <w:tcPr>
            <w:tcW w:w="28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Doç.Dr.Gökhan CEYHUN</w:t>
            </w:r>
          </w:p>
          <w:p w:rsidR="000D27ED" w:rsidRDefault="000D27ED">
            <w:pPr>
              <w:spacing w:line="256" w:lineRule="auto"/>
              <w:rPr>
                <w:sz w:val="16"/>
                <w:szCs w:val="16"/>
                <w:lang w:eastAsia="en-US"/>
              </w:rPr>
            </w:pPr>
            <w:r>
              <w:rPr>
                <w:sz w:val="16"/>
                <w:szCs w:val="16"/>
                <w:lang w:eastAsia="en-US"/>
              </w:rPr>
              <w:t>Prof.Dr.M.Hakan TAŞ</w:t>
            </w:r>
          </w:p>
          <w:p w:rsidR="000D27ED" w:rsidRDefault="000D27ED">
            <w:pPr>
              <w:spacing w:line="256" w:lineRule="auto"/>
              <w:rPr>
                <w:sz w:val="16"/>
                <w:szCs w:val="16"/>
                <w:lang w:eastAsia="en-US"/>
              </w:rPr>
            </w:pPr>
            <w:r>
              <w:rPr>
                <w:sz w:val="16"/>
                <w:szCs w:val="16"/>
                <w:lang w:eastAsia="en-US"/>
              </w:rPr>
              <w:t>Prof.Dr.Şule Karakeleloğlu</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Cuma</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08.00-12:00</w:t>
            </w:r>
          </w:p>
          <w:p w:rsidR="000D27ED" w:rsidRDefault="000D27ED">
            <w:pPr>
              <w:spacing w:line="256" w:lineRule="auto"/>
              <w:jc w:val="both"/>
              <w:rPr>
                <w:sz w:val="16"/>
                <w:szCs w:val="16"/>
                <w:lang w:eastAsia="en-US"/>
              </w:rPr>
            </w:pPr>
            <w:r>
              <w:rPr>
                <w:sz w:val="16"/>
                <w:szCs w:val="16"/>
                <w:lang w:eastAsia="en-US"/>
              </w:rPr>
              <w:t>13:00-14:00</w:t>
            </w:r>
          </w:p>
          <w:p w:rsidR="000D27ED" w:rsidRDefault="000D27ED">
            <w:pPr>
              <w:spacing w:line="256" w:lineRule="auto"/>
              <w:rPr>
                <w:sz w:val="16"/>
                <w:szCs w:val="16"/>
                <w:lang w:eastAsia="en-US"/>
              </w:rPr>
            </w:pPr>
            <w:r>
              <w:rPr>
                <w:sz w:val="16"/>
                <w:szCs w:val="16"/>
                <w:lang w:eastAsia="en-US"/>
              </w:rPr>
              <w:t>15:00-17:00</w:t>
            </w:r>
          </w:p>
        </w:tc>
        <w:tc>
          <w:tcPr>
            <w:tcW w:w="19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 xml:space="preserve">Dershane, Eko laboratuarı, Anjio lab.Hasta Servisleri ve  Poliklinikler </w:t>
            </w:r>
          </w:p>
        </w:tc>
      </w:tr>
    </w:tbl>
    <w:p w:rsidR="000D27ED" w:rsidRDefault="000D27ED" w:rsidP="000D27ED">
      <w:pPr>
        <w:jc w:val="center"/>
        <w:rPr>
          <w:rFonts w:eastAsia="Calibri"/>
          <w:b/>
          <w:sz w:val="16"/>
          <w:szCs w:val="16"/>
        </w:rPr>
      </w:pPr>
    </w:p>
    <w:p w:rsidR="000D27ED" w:rsidRDefault="000D27ED" w:rsidP="000D27ED">
      <w:pPr>
        <w:jc w:val="center"/>
        <w:rPr>
          <w:b/>
          <w:sz w:val="16"/>
          <w:szCs w:val="16"/>
        </w:rPr>
      </w:pPr>
      <w:r>
        <w:rPr>
          <w:b/>
          <w:sz w:val="16"/>
          <w:szCs w:val="16"/>
        </w:rPr>
        <w:t>3.YIL</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0D27ED" w:rsidRPr="000D27ED" w:rsidTr="000D27ED">
        <w:tc>
          <w:tcPr>
            <w:tcW w:w="1260" w:type="dxa"/>
            <w:vMerge w:val="restart"/>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b/>
                <w:sz w:val="16"/>
                <w:szCs w:val="16"/>
                <w:lang w:eastAsia="en-US"/>
              </w:rPr>
            </w:pPr>
            <w:r>
              <w:rPr>
                <w:b/>
                <w:sz w:val="16"/>
                <w:szCs w:val="16"/>
                <w:lang w:eastAsia="en-US"/>
              </w:rPr>
              <w:t xml:space="preserve">Dersin </w:t>
            </w:r>
          </w:p>
          <w:p w:rsidR="000D27ED" w:rsidRDefault="000D27ED">
            <w:pPr>
              <w:spacing w:line="256" w:lineRule="auto"/>
              <w:rPr>
                <w:b/>
                <w:sz w:val="16"/>
                <w:szCs w:val="16"/>
                <w:lang w:eastAsia="en-US"/>
              </w:rPr>
            </w:pPr>
            <w:r>
              <w:rPr>
                <w:b/>
                <w:sz w:val="16"/>
                <w:szCs w:val="16"/>
                <w:lang w:eastAsia="en-US"/>
              </w:rPr>
              <w:t>Kodu</w:t>
            </w:r>
          </w:p>
        </w:tc>
        <w:tc>
          <w:tcPr>
            <w:tcW w:w="1080" w:type="dxa"/>
            <w:gridSpan w:val="2"/>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b/>
                <w:sz w:val="16"/>
                <w:szCs w:val="16"/>
                <w:lang w:eastAsia="en-US"/>
              </w:rPr>
            </w:pPr>
            <w:r>
              <w:rPr>
                <w:b/>
                <w:sz w:val="16"/>
                <w:szCs w:val="16"/>
                <w:lang w:eastAsia="en-US"/>
              </w:rPr>
              <w:t>Ders Saati</w:t>
            </w:r>
          </w:p>
        </w:tc>
        <w:tc>
          <w:tcPr>
            <w:tcW w:w="28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b/>
                <w:sz w:val="16"/>
                <w:szCs w:val="16"/>
                <w:lang w:eastAsia="en-US"/>
              </w:rPr>
            </w:pPr>
            <w:r>
              <w:rPr>
                <w:b/>
                <w:sz w:val="16"/>
                <w:szCs w:val="16"/>
                <w:lang w:eastAsia="en-US"/>
              </w:rPr>
              <w:t>Öğretim Üyesi</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b/>
                <w:sz w:val="16"/>
                <w:szCs w:val="16"/>
                <w:lang w:eastAsia="en-US"/>
              </w:rPr>
            </w:pPr>
            <w:r>
              <w:rPr>
                <w:b/>
                <w:sz w:val="16"/>
                <w:szCs w:val="16"/>
                <w:lang w:eastAsia="en-US"/>
              </w:rPr>
              <w:t>Ders Günü</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b/>
                <w:sz w:val="16"/>
                <w:szCs w:val="16"/>
                <w:lang w:eastAsia="en-US"/>
              </w:rPr>
            </w:pPr>
            <w:r>
              <w:rPr>
                <w:b/>
                <w:sz w:val="16"/>
                <w:szCs w:val="16"/>
                <w:lang w:eastAsia="en-US"/>
              </w:rPr>
              <w:t>Ders Saati</w:t>
            </w:r>
          </w:p>
        </w:tc>
        <w:tc>
          <w:tcPr>
            <w:tcW w:w="19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b/>
                <w:sz w:val="16"/>
                <w:szCs w:val="16"/>
                <w:lang w:eastAsia="en-US"/>
              </w:rPr>
            </w:pPr>
            <w:r>
              <w:rPr>
                <w:b/>
                <w:sz w:val="16"/>
                <w:szCs w:val="16"/>
                <w:lang w:eastAsia="en-US"/>
              </w:rPr>
              <w:t>Ders Yeri</w:t>
            </w:r>
          </w:p>
        </w:tc>
      </w:tr>
      <w:tr w:rsidR="000D27ED" w:rsidRPr="000D27ED" w:rsidTr="000D27ED">
        <w:tc>
          <w:tcPr>
            <w:tcW w:w="1260" w:type="dxa"/>
            <w:vMerge/>
            <w:tcBorders>
              <w:top w:val="single" w:sz="4" w:space="0" w:color="auto"/>
              <w:left w:val="single" w:sz="4" w:space="0" w:color="auto"/>
              <w:bottom w:val="single" w:sz="4" w:space="0" w:color="auto"/>
              <w:right w:val="single" w:sz="4" w:space="0" w:color="auto"/>
            </w:tcBorders>
            <w:vAlign w:val="center"/>
            <w:hideMark/>
          </w:tcPr>
          <w:p w:rsidR="000D27ED" w:rsidRDefault="000D27ED">
            <w:pPr>
              <w:spacing w:line="256" w:lineRule="auto"/>
              <w:rPr>
                <w:rFonts w:eastAsia="Calibri"/>
                <w:b/>
                <w:sz w:val="16"/>
                <w:szCs w:val="16"/>
                <w:lang w:eastAsia="en-US"/>
              </w:rPr>
            </w:pP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b/>
                <w:sz w:val="16"/>
                <w:szCs w:val="16"/>
                <w:lang w:eastAsia="en-US"/>
              </w:rPr>
            </w:pPr>
            <w:r>
              <w:rPr>
                <w:b/>
                <w:sz w:val="16"/>
                <w:szCs w:val="16"/>
                <w:lang w:eastAsia="en-US"/>
              </w:rPr>
              <w:t>Teo</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b/>
                <w:sz w:val="16"/>
                <w:szCs w:val="16"/>
                <w:lang w:eastAsia="en-US"/>
              </w:rPr>
            </w:pPr>
            <w:r>
              <w:rPr>
                <w:b/>
                <w:sz w:val="16"/>
                <w:szCs w:val="16"/>
                <w:lang w:eastAsia="en-US"/>
              </w:rPr>
              <w:t>DF</w:t>
            </w:r>
          </w:p>
        </w:tc>
        <w:tc>
          <w:tcPr>
            <w:tcW w:w="2880" w:type="dxa"/>
            <w:tcBorders>
              <w:top w:val="single" w:sz="4" w:space="0" w:color="auto"/>
              <w:left w:val="single" w:sz="4" w:space="0" w:color="auto"/>
              <w:bottom w:val="single" w:sz="4" w:space="0" w:color="auto"/>
              <w:right w:val="single" w:sz="4" w:space="0" w:color="auto"/>
            </w:tcBorders>
          </w:tcPr>
          <w:p w:rsidR="000D27ED" w:rsidRDefault="000D27ED">
            <w:pPr>
              <w:spacing w:line="256" w:lineRule="auto"/>
              <w:jc w:val="both"/>
              <w:rPr>
                <w:sz w:val="16"/>
                <w:szCs w:val="16"/>
                <w:lang w:eastAsia="en-US"/>
              </w:rPr>
            </w:pPr>
          </w:p>
        </w:tc>
        <w:tc>
          <w:tcPr>
            <w:tcW w:w="1080" w:type="dxa"/>
            <w:tcBorders>
              <w:top w:val="single" w:sz="4" w:space="0" w:color="auto"/>
              <w:left w:val="single" w:sz="4" w:space="0" w:color="auto"/>
              <w:bottom w:val="single" w:sz="4" w:space="0" w:color="auto"/>
              <w:right w:val="single" w:sz="4" w:space="0" w:color="auto"/>
            </w:tcBorders>
          </w:tcPr>
          <w:p w:rsidR="000D27ED" w:rsidRDefault="000D27ED">
            <w:pPr>
              <w:spacing w:line="256" w:lineRule="auto"/>
              <w:jc w:val="both"/>
              <w:rPr>
                <w:sz w:val="16"/>
                <w:szCs w:val="16"/>
                <w:lang w:eastAsia="en-US"/>
              </w:rPr>
            </w:pPr>
          </w:p>
        </w:tc>
        <w:tc>
          <w:tcPr>
            <w:tcW w:w="1080" w:type="dxa"/>
            <w:tcBorders>
              <w:top w:val="single" w:sz="4" w:space="0" w:color="auto"/>
              <w:left w:val="single" w:sz="4" w:space="0" w:color="auto"/>
              <w:bottom w:val="single" w:sz="4" w:space="0" w:color="auto"/>
              <w:right w:val="single" w:sz="4" w:space="0" w:color="auto"/>
            </w:tcBorders>
          </w:tcPr>
          <w:p w:rsidR="000D27ED" w:rsidRDefault="000D27ED">
            <w:pPr>
              <w:spacing w:line="256" w:lineRule="auto"/>
              <w:jc w:val="both"/>
              <w:rPr>
                <w:sz w:val="16"/>
                <w:szCs w:val="16"/>
                <w:lang w:eastAsia="en-US"/>
              </w:rPr>
            </w:pPr>
          </w:p>
        </w:tc>
        <w:tc>
          <w:tcPr>
            <w:tcW w:w="1980" w:type="dxa"/>
            <w:tcBorders>
              <w:top w:val="single" w:sz="4" w:space="0" w:color="auto"/>
              <w:left w:val="single" w:sz="4" w:space="0" w:color="auto"/>
              <w:bottom w:val="single" w:sz="4" w:space="0" w:color="auto"/>
              <w:right w:val="single" w:sz="4" w:space="0" w:color="auto"/>
            </w:tcBorders>
          </w:tcPr>
          <w:p w:rsidR="000D27ED" w:rsidRDefault="000D27ED">
            <w:pPr>
              <w:spacing w:line="256" w:lineRule="auto"/>
              <w:jc w:val="both"/>
              <w:rPr>
                <w:sz w:val="16"/>
                <w:szCs w:val="16"/>
                <w:lang w:eastAsia="en-US"/>
              </w:rPr>
            </w:pPr>
          </w:p>
        </w:tc>
      </w:tr>
      <w:tr w:rsidR="000D27ED" w:rsidRPr="000D27ED" w:rsidTr="000D27ED">
        <w:tc>
          <w:tcPr>
            <w:tcW w:w="126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UZM3213</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2</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6</w:t>
            </w:r>
          </w:p>
        </w:tc>
        <w:tc>
          <w:tcPr>
            <w:tcW w:w="28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Prof.Dr.Hüseyin ŞENOCAK</w:t>
            </w:r>
          </w:p>
          <w:p w:rsidR="000D27ED" w:rsidRDefault="000D27ED">
            <w:pPr>
              <w:spacing w:line="256" w:lineRule="auto"/>
              <w:rPr>
                <w:sz w:val="16"/>
                <w:szCs w:val="16"/>
                <w:lang w:eastAsia="en-US"/>
              </w:rPr>
            </w:pPr>
            <w:r>
              <w:rPr>
                <w:sz w:val="16"/>
                <w:szCs w:val="16"/>
                <w:lang w:eastAsia="en-US"/>
              </w:rPr>
              <w:t>Doç.Dr.Gökhan CEYHUN</w:t>
            </w:r>
          </w:p>
          <w:p w:rsidR="000D27ED" w:rsidRDefault="000D27ED">
            <w:pPr>
              <w:spacing w:line="256" w:lineRule="auto"/>
              <w:rPr>
                <w:sz w:val="16"/>
                <w:szCs w:val="16"/>
                <w:lang w:eastAsia="en-US"/>
              </w:rPr>
            </w:pPr>
            <w:r>
              <w:rPr>
                <w:sz w:val="16"/>
                <w:szCs w:val="16"/>
                <w:lang w:eastAsia="en-US"/>
              </w:rPr>
              <w:t>Prof.Dr.M.Hakan TAŞ</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Pazartesi</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08.00-12:00</w:t>
            </w:r>
          </w:p>
          <w:p w:rsidR="000D27ED" w:rsidRDefault="000D27ED">
            <w:pPr>
              <w:spacing w:line="256" w:lineRule="auto"/>
              <w:jc w:val="both"/>
              <w:rPr>
                <w:sz w:val="16"/>
                <w:szCs w:val="16"/>
                <w:lang w:eastAsia="en-US"/>
              </w:rPr>
            </w:pPr>
            <w:r>
              <w:rPr>
                <w:sz w:val="16"/>
                <w:szCs w:val="16"/>
                <w:lang w:eastAsia="en-US"/>
              </w:rPr>
              <w:t>13:00-14:00</w:t>
            </w:r>
          </w:p>
          <w:p w:rsidR="000D27ED" w:rsidRDefault="000D27ED">
            <w:pPr>
              <w:spacing w:line="256" w:lineRule="auto"/>
              <w:jc w:val="both"/>
              <w:rPr>
                <w:sz w:val="16"/>
                <w:szCs w:val="16"/>
                <w:lang w:eastAsia="en-US"/>
              </w:rPr>
            </w:pPr>
            <w:r>
              <w:rPr>
                <w:sz w:val="16"/>
                <w:szCs w:val="16"/>
                <w:lang w:eastAsia="en-US"/>
              </w:rPr>
              <w:t>15:00-17:00</w:t>
            </w:r>
          </w:p>
        </w:tc>
        <w:tc>
          <w:tcPr>
            <w:tcW w:w="19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 xml:space="preserve">Dershane, Eko laboratuarı, Anjio lab.Hasta Servisleri ve  Poliklinikler </w:t>
            </w:r>
          </w:p>
        </w:tc>
      </w:tr>
      <w:tr w:rsidR="000D27ED" w:rsidRPr="000D27ED" w:rsidTr="000D27ED">
        <w:tc>
          <w:tcPr>
            <w:tcW w:w="126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UZM3213</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2</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4</w:t>
            </w:r>
          </w:p>
        </w:tc>
        <w:tc>
          <w:tcPr>
            <w:tcW w:w="28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Prof.Dr.Şule Karakeleloğlu</w:t>
            </w:r>
          </w:p>
          <w:p w:rsidR="000D27ED" w:rsidRDefault="000D27ED">
            <w:pPr>
              <w:spacing w:line="256" w:lineRule="auto"/>
              <w:rPr>
                <w:sz w:val="16"/>
                <w:szCs w:val="16"/>
                <w:lang w:eastAsia="en-US"/>
              </w:rPr>
            </w:pPr>
            <w:r>
              <w:rPr>
                <w:sz w:val="16"/>
                <w:szCs w:val="16"/>
                <w:lang w:eastAsia="en-US"/>
              </w:rPr>
              <w:t>Dr.Öğr.Üyesi Oğuzhan BİRDAL</w:t>
            </w:r>
          </w:p>
          <w:p w:rsidR="000D27ED" w:rsidRDefault="000D27ED">
            <w:pPr>
              <w:spacing w:line="256" w:lineRule="auto"/>
              <w:rPr>
                <w:sz w:val="16"/>
                <w:szCs w:val="16"/>
                <w:lang w:eastAsia="en-US"/>
              </w:rPr>
            </w:pPr>
            <w:r>
              <w:rPr>
                <w:sz w:val="16"/>
                <w:szCs w:val="16"/>
                <w:lang w:eastAsia="en-US"/>
              </w:rPr>
              <w:t>Doç.Dr.Yavuzer KOZA</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Salı</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08.00-12:00</w:t>
            </w:r>
          </w:p>
          <w:p w:rsidR="000D27ED" w:rsidRDefault="000D27ED">
            <w:pPr>
              <w:spacing w:line="256" w:lineRule="auto"/>
              <w:jc w:val="both"/>
              <w:rPr>
                <w:sz w:val="16"/>
                <w:szCs w:val="16"/>
                <w:lang w:eastAsia="en-US"/>
              </w:rPr>
            </w:pPr>
            <w:r>
              <w:rPr>
                <w:sz w:val="16"/>
                <w:szCs w:val="16"/>
                <w:lang w:eastAsia="en-US"/>
              </w:rPr>
              <w:t>13:00-14:00</w:t>
            </w:r>
          </w:p>
          <w:p w:rsidR="000D27ED" w:rsidRDefault="000D27ED">
            <w:pPr>
              <w:spacing w:line="256" w:lineRule="auto"/>
              <w:rPr>
                <w:sz w:val="16"/>
                <w:szCs w:val="16"/>
                <w:lang w:eastAsia="en-US"/>
              </w:rPr>
            </w:pPr>
            <w:r>
              <w:rPr>
                <w:sz w:val="16"/>
                <w:szCs w:val="16"/>
                <w:lang w:eastAsia="en-US"/>
              </w:rPr>
              <w:t>15:00-17:00</w:t>
            </w:r>
          </w:p>
        </w:tc>
        <w:tc>
          <w:tcPr>
            <w:tcW w:w="19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 xml:space="preserve">Dershane, Eko laboratuarı, Anjio lab.Hasta Servisleri ve  Poliklinikler </w:t>
            </w:r>
          </w:p>
        </w:tc>
      </w:tr>
      <w:tr w:rsidR="000D27ED" w:rsidRPr="000D27ED" w:rsidTr="000D27ED">
        <w:tc>
          <w:tcPr>
            <w:tcW w:w="126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UZM3213</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2</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4</w:t>
            </w:r>
          </w:p>
        </w:tc>
        <w:tc>
          <w:tcPr>
            <w:tcW w:w="28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Doç.Dr.Yavuzer KOZA</w:t>
            </w:r>
          </w:p>
          <w:p w:rsidR="000D27ED" w:rsidRDefault="000D27ED">
            <w:pPr>
              <w:spacing w:line="256" w:lineRule="auto"/>
              <w:rPr>
                <w:sz w:val="16"/>
                <w:szCs w:val="16"/>
                <w:lang w:eastAsia="en-US"/>
              </w:rPr>
            </w:pPr>
            <w:r>
              <w:rPr>
                <w:sz w:val="16"/>
                <w:szCs w:val="16"/>
                <w:lang w:eastAsia="en-US"/>
              </w:rPr>
              <w:t>Prof.Dr.Ednan BAYRAM</w:t>
            </w:r>
          </w:p>
          <w:p w:rsidR="000D27ED" w:rsidRDefault="000D27ED">
            <w:pPr>
              <w:spacing w:line="256" w:lineRule="auto"/>
              <w:rPr>
                <w:sz w:val="16"/>
                <w:szCs w:val="16"/>
                <w:lang w:eastAsia="en-US"/>
              </w:rPr>
            </w:pPr>
            <w:r>
              <w:rPr>
                <w:sz w:val="16"/>
                <w:szCs w:val="16"/>
                <w:lang w:eastAsia="en-US"/>
              </w:rPr>
              <w:t>Prof.Dr.Hüseyin ŞENOCAK</w:t>
            </w:r>
          </w:p>
          <w:p w:rsidR="000D27ED" w:rsidRDefault="000D27ED">
            <w:pPr>
              <w:spacing w:line="256" w:lineRule="auto"/>
              <w:rPr>
                <w:sz w:val="16"/>
                <w:szCs w:val="16"/>
                <w:lang w:eastAsia="en-US"/>
              </w:rPr>
            </w:pPr>
            <w:r>
              <w:rPr>
                <w:sz w:val="16"/>
                <w:szCs w:val="16"/>
                <w:lang w:eastAsia="en-US"/>
              </w:rPr>
              <w:t>Doç.Dr.Gökhan CEYHUN</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Çarşamba</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08.00-10:00</w:t>
            </w:r>
          </w:p>
          <w:p w:rsidR="000D27ED" w:rsidRDefault="000D27ED">
            <w:pPr>
              <w:spacing w:line="256" w:lineRule="auto"/>
              <w:jc w:val="both"/>
              <w:rPr>
                <w:sz w:val="16"/>
                <w:szCs w:val="16"/>
                <w:lang w:eastAsia="en-US"/>
              </w:rPr>
            </w:pPr>
            <w:r>
              <w:rPr>
                <w:sz w:val="16"/>
                <w:szCs w:val="16"/>
                <w:lang w:eastAsia="en-US"/>
              </w:rPr>
              <w:t>10:00-12:00</w:t>
            </w:r>
          </w:p>
          <w:p w:rsidR="000D27ED" w:rsidRDefault="000D27ED">
            <w:pPr>
              <w:spacing w:line="256" w:lineRule="auto"/>
              <w:jc w:val="both"/>
              <w:rPr>
                <w:sz w:val="16"/>
                <w:szCs w:val="16"/>
                <w:lang w:eastAsia="en-US"/>
              </w:rPr>
            </w:pPr>
            <w:r>
              <w:rPr>
                <w:sz w:val="16"/>
                <w:szCs w:val="16"/>
                <w:lang w:eastAsia="en-US"/>
              </w:rPr>
              <w:t>13:00-14:00</w:t>
            </w:r>
          </w:p>
          <w:p w:rsidR="000D27ED" w:rsidRDefault="000D27ED">
            <w:pPr>
              <w:spacing w:line="256" w:lineRule="auto"/>
              <w:rPr>
                <w:sz w:val="16"/>
                <w:szCs w:val="16"/>
                <w:lang w:eastAsia="en-US"/>
              </w:rPr>
            </w:pPr>
            <w:r>
              <w:rPr>
                <w:sz w:val="16"/>
                <w:szCs w:val="16"/>
                <w:lang w:eastAsia="en-US"/>
              </w:rPr>
              <w:t>15:00-17:00</w:t>
            </w:r>
          </w:p>
        </w:tc>
        <w:tc>
          <w:tcPr>
            <w:tcW w:w="19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 xml:space="preserve">Dershane, Eko laboratuarı, Anjio lab.Hasta Servisleri ve  Poliklinikler </w:t>
            </w:r>
          </w:p>
        </w:tc>
      </w:tr>
      <w:tr w:rsidR="000D27ED" w:rsidRPr="000D27ED" w:rsidTr="000D27ED">
        <w:trPr>
          <w:trHeight w:val="70"/>
        </w:trPr>
        <w:tc>
          <w:tcPr>
            <w:tcW w:w="126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UZM3213</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2</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4</w:t>
            </w:r>
          </w:p>
        </w:tc>
        <w:tc>
          <w:tcPr>
            <w:tcW w:w="28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Doç.Dr.Gökhan CEYHUN</w:t>
            </w:r>
          </w:p>
          <w:p w:rsidR="000D27ED" w:rsidRDefault="000D27ED">
            <w:pPr>
              <w:spacing w:line="256" w:lineRule="auto"/>
              <w:rPr>
                <w:sz w:val="16"/>
                <w:szCs w:val="16"/>
                <w:lang w:eastAsia="en-US"/>
              </w:rPr>
            </w:pPr>
            <w:r>
              <w:rPr>
                <w:sz w:val="16"/>
                <w:szCs w:val="16"/>
                <w:lang w:eastAsia="en-US"/>
              </w:rPr>
              <w:t>Prof.Dr.M.Hakan TAŞ</w:t>
            </w:r>
          </w:p>
          <w:p w:rsidR="000D27ED" w:rsidRDefault="000D27ED">
            <w:pPr>
              <w:spacing w:line="256" w:lineRule="auto"/>
              <w:rPr>
                <w:sz w:val="16"/>
                <w:szCs w:val="16"/>
                <w:lang w:eastAsia="en-US"/>
              </w:rPr>
            </w:pPr>
            <w:r>
              <w:rPr>
                <w:sz w:val="16"/>
                <w:szCs w:val="16"/>
                <w:lang w:eastAsia="en-US"/>
              </w:rPr>
              <w:t>Prof.Dr.Şule Karakeleloğlu</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Perşembe</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08.00-12:00</w:t>
            </w:r>
          </w:p>
          <w:p w:rsidR="000D27ED" w:rsidRDefault="000D27ED">
            <w:pPr>
              <w:spacing w:line="256" w:lineRule="auto"/>
              <w:jc w:val="both"/>
              <w:rPr>
                <w:sz w:val="16"/>
                <w:szCs w:val="16"/>
                <w:lang w:eastAsia="en-US"/>
              </w:rPr>
            </w:pPr>
            <w:r>
              <w:rPr>
                <w:sz w:val="16"/>
                <w:szCs w:val="16"/>
                <w:lang w:eastAsia="en-US"/>
              </w:rPr>
              <w:t>13:00-14:00</w:t>
            </w:r>
          </w:p>
          <w:p w:rsidR="000D27ED" w:rsidRDefault="000D27ED">
            <w:pPr>
              <w:spacing w:line="256" w:lineRule="auto"/>
              <w:rPr>
                <w:sz w:val="16"/>
                <w:szCs w:val="16"/>
                <w:lang w:eastAsia="en-US"/>
              </w:rPr>
            </w:pPr>
            <w:r>
              <w:rPr>
                <w:sz w:val="16"/>
                <w:szCs w:val="16"/>
                <w:lang w:eastAsia="en-US"/>
              </w:rPr>
              <w:t>15:00-17:00</w:t>
            </w:r>
          </w:p>
        </w:tc>
        <w:tc>
          <w:tcPr>
            <w:tcW w:w="19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 xml:space="preserve">Dershane, Eko laboratuarı, Anjio lab.Hasta Servisleri ve  Poliklinikler </w:t>
            </w:r>
          </w:p>
        </w:tc>
      </w:tr>
      <w:tr w:rsidR="000D27ED" w:rsidRPr="000D27ED" w:rsidTr="000D27ED">
        <w:tc>
          <w:tcPr>
            <w:tcW w:w="126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UZM3213</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2</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4</w:t>
            </w:r>
          </w:p>
        </w:tc>
        <w:tc>
          <w:tcPr>
            <w:tcW w:w="28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Dr.Öğr.Üyesi Oğuzhan BİRDAL</w:t>
            </w:r>
          </w:p>
          <w:p w:rsidR="000D27ED" w:rsidRDefault="000D27ED">
            <w:pPr>
              <w:spacing w:line="256" w:lineRule="auto"/>
              <w:rPr>
                <w:sz w:val="16"/>
                <w:szCs w:val="16"/>
                <w:lang w:eastAsia="en-US"/>
              </w:rPr>
            </w:pPr>
            <w:r>
              <w:rPr>
                <w:sz w:val="16"/>
                <w:szCs w:val="16"/>
                <w:lang w:eastAsia="en-US"/>
              </w:rPr>
              <w:t>Doç.Dr.Yavuzer KOZA</w:t>
            </w:r>
          </w:p>
          <w:p w:rsidR="000D27ED" w:rsidRDefault="000D27ED">
            <w:pPr>
              <w:spacing w:line="256" w:lineRule="auto"/>
              <w:rPr>
                <w:sz w:val="16"/>
                <w:szCs w:val="16"/>
                <w:lang w:eastAsia="en-US"/>
              </w:rPr>
            </w:pPr>
            <w:r>
              <w:rPr>
                <w:sz w:val="16"/>
                <w:szCs w:val="16"/>
                <w:lang w:eastAsia="en-US"/>
              </w:rPr>
              <w:t>Prof.Dr.Ednan BAYRAM</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Cuma</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08.00-12:00</w:t>
            </w:r>
          </w:p>
          <w:p w:rsidR="000D27ED" w:rsidRDefault="000D27ED">
            <w:pPr>
              <w:spacing w:line="256" w:lineRule="auto"/>
              <w:jc w:val="both"/>
              <w:rPr>
                <w:sz w:val="16"/>
                <w:szCs w:val="16"/>
                <w:lang w:eastAsia="en-US"/>
              </w:rPr>
            </w:pPr>
            <w:r>
              <w:rPr>
                <w:sz w:val="16"/>
                <w:szCs w:val="16"/>
                <w:lang w:eastAsia="en-US"/>
              </w:rPr>
              <w:t>13:00-14:00</w:t>
            </w:r>
          </w:p>
          <w:p w:rsidR="000D27ED" w:rsidRDefault="000D27ED">
            <w:pPr>
              <w:spacing w:line="256" w:lineRule="auto"/>
              <w:rPr>
                <w:sz w:val="16"/>
                <w:szCs w:val="16"/>
                <w:lang w:eastAsia="en-US"/>
              </w:rPr>
            </w:pPr>
            <w:r>
              <w:rPr>
                <w:sz w:val="16"/>
                <w:szCs w:val="16"/>
                <w:lang w:eastAsia="en-US"/>
              </w:rPr>
              <w:t>15:00-17:00</w:t>
            </w:r>
          </w:p>
        </w:tc>
        <w:tc>
          <w:tcPr>
            <w:tcW w:w="19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 xml:space="preserve">Dershane, Eko laboratuarı, Anjio lab.Hasta Servisleri ve  Poliklinikler </w:t>
            </w:r>
          </w:p>
        </w:tc>
      </w:tr>
    </w:tbl>
    <w:p w:rsidR="000D27ED" w:rsidRDefault="000D27ED" w:rsidP="000D27ED">
      <w:pPr>
        <w:jc w:val="center"/>
        <w:rPr>
          <w:rFonts w:eastAsia="Calibri"/>
          <w:b/>
          <w:sz w:val="16"/>
          <w:szCs w:val="16"/>
        </w:rPr>
      </w:pPr>
    </w:p>
    <w:p w:rsidR="000D27ED" w:rsidRDefault="000D27ED" w:rsidP="000D27ED">
      <w:pPr>
        <w:jc w:val="center"/>
        <w:rPr>
          <w:b/>
          <w:sz w:val="16"/>
          <w:szCs w:val="16"/>
        </w:rPr>
      </w:pPr>
      <w:r>
        <w:rPr>
          <w:b/>
          <w:sz w:val="16"/>
          <w:szCs w:val="16"/>
        </w:rPr>
        <w:t>4.YIL</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0D27ED" w:rsidRPr="000D27ED" w:rsidTr="000D27ED">
        <w:tc>
          <w:tcPr>
            <w:tcW w:w="1260" w:type="dxa"/>
            <w:vMerge w:val="restart"/>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b/>
                <w:sz w:val="16"/>
                <w:szCs w:val="16"/>
                <w:lang w:eastAsia="en-US"/>
              </w:rPr>
            </w:pPr>
            <w:r>
              <w:rPr>
                <w:b/>
                <w:sz w:val="16"/>
                <w:szCs w:val="16"/>
                <w:lang w:eastAsia="en-US"/>
              </w:rPr>
              <w:t xml:space="preserve">Dersin </w:t>
            </w:r>
          </w:p>
          <w:p w:rsidR="000D27ED" w:rsidRDefault="000D27ED">
            <w:pPr>
              <w:spacing w:line="256" w:lineRule="auto"/>
              <w:rPr>
                <w:b/>
                <w:sz w:val="16"/>
                <w:szCs w:val="16"/>
                <w:lang w:eastAsia="en-US"/>
              </w:rPr>
            </w:pPr>
            <w:r>
              <w:rPr>
                <w:b/>
                <w:sz w:val="16"/>
                <w:szCs w:val="16"/>
                <w:lang w:eastAsia="en-US"/>
              </w:rPr>
              <w:t>Kodu</w:t>
            </w:r>
          </w:p>
        </w:tc>
        <w:tc>
          <w:tcPr>
            <w:tcW w:w="1080" w:type="dxa"/>
            <w:gridSpan w:val="2"/>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b/>
                <w:sz w:val="16"/>
                <w:szCs w:val="16"/>
                <w:lang w:eastAsia="en-US"/>
              </w:rPr>
            </w:pPr>
            <w:r>
              <w:rPr>
                <w:b/>
                <w:sz w:val="16"/>
                <w:szCs w:val="16"/>
                <w:lang w:eastAsia="en-US"/>
              </w:rPr>
              <w:t>Ders Saati</w:t>
            </w:r>
          </w:p>
        </w:tc>
        <w:tc>
          <w:tcPr>
            <w:tcW w:w="28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b/>
                <w:sz w:val="16"/>
                <w:szCs w:val="16"/>
                <w:lang w:eastAsia="en-US"/>
              </w:rPr>
            </w:pPr>
            <w:r>
              <w:rPr>
                <w:b/>
                <w:sz w:val="16"/>
                <w:szCs w:val="16"/>
                <w:lang w:eastAsia="en-US"/>
              </w:rPr>
              <w:t>Öğretim Üyesi</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b/>
                <w:sz w:val="16"/>
                <w:szCs w:val="16"/>
                <w:lang w:eastAsia="en-US"/>
              </w:rPr>
            </w:pPr>
            <w:r>
              <w:rPr>
                <w:b/>
                <w:sz w:val="16"/>
                <w:szCs w:val="16"/>
                <w:lang w:eastAsia="en-US"/>
              </w:rPr>
              <w:t>Ders Günü</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b/>
                <w:sz w:val="16"/>
                <w:szCs w:val="16"/>
                <w:lang w:eastAsia="en-US"/>
              </w:rPr>
            </w:pPr>
            <w:r>
              <w:rPr>
                <w:b/>
                <w:sz w:val="16"/>
                <w:szCs w:val="16"/>
                <w:lang w:eastAsia="en-US"/>
              </w:rPr>
              <w:t>Ders Saati</w:t>
            </w:r>
          </w:p>
        </w:tc>
        <w:tc>
          <w:tcPr>
            <w:tcW w:w="19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b/>
                <w:sz w:val="16"/>
                <w:szCs w:val="16"/>
                <w:lang w:eastAsia="en-US"/>
              </w:rPr>
            </w:pPr>
            <w:r>
              <w:rPr>
                <w:b/>
                <w:sz w:val="16"/>
                <w:szCs w:val="16"/>
                <w:lang w:eastAsia="en-US"/>
              </w:rPr>
              <w:t>Ders Yeri</w:t>
            </w:r>
          </w:p>
        </w:tc>
      </w:tr>
      <w:tr w:rsidR="000D27ED" w:rsidRPr="000D27ED" w:rsidTr="000D27ED">
        <w:tc>
          <w:tcPr>
            <w:tcW w:w="1260" w:type="dxa"/>
            <w:vMerge/>
            <w:tcBorders>
              <w:top w:val="single" w:sz="4" w:space="0" w:color="auto"/>
              <w:left w:val="single" w:sz="4" w:space="0" w:color="auto"/>
              <w:bottom w:val="single" w:sz="4" w:space="0" w:color="auto"/>
              <w:right w:val="single" w:sz="4" w:space="0" w:color="auto"/>
            </w:tcBorders>
            <w:vAlign w:val="center"/>
            <w:hideMark/>
          </w:tcPr>
          <w:p w:rsidR="000D27ED" w:rsidRDefault="000D27ED">
            <w:pPr>
              <w:spacing w:line="256" w:lineRule="auto"/>
              <w:rPr>
                <w:rFonts w:eastAsia="Calibri"/>
                <w:b/>
                <w:sz w:val="16"/>
                <w:szCs w:val="16"/>
                <w:lang w:eastAsia="en-US"/>
              </w:rPr>
            </w:pP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b/>
                <w:sz w:val="16"/>
                <w:szCs w:val="16"/>
                <w:lang w:eastAsia="en-US"/>
              </w:rPr>
            </w:pPr>
            <w:r>
              <w:rPr>
                <w:b/>
                <w:sz w:val="16"/>
                <w:szCs w:val="16"/>
                <w:lang w:eastAsia="en-US"/>
              </w:rPr>
              <w:t>Teo</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b/>
                <w:sz w:val="16"/>
                <w:szCs w:val="16"/>
                <w:lang w:eastAsia="en-US"/>
              </w:rPr>
            </w:pPr>
            <w:r>
              <w:rPr>
                <w:b/>
                <w:sz w:val="16"/>
                <w:szCs w:val="16"/>
                <w:lang w:eastAsia="en-US"/>
              </w:rPr>
              <w:t>DF</w:t>
            </w:r>
          </w:p>
        </w:tc>
        <w:tc>
          <w:tcPr>
            <w:tcW w:w="2880" w:type="dxa"/>
            <w:tcBorders>
              <w:top w:val="single" w:sz="4" w:space="0" w:color="auto"/>
              <w:left w:val="single" w:sz="4" w:space="0" w:color="auto"/>
              <w:bottom w:val="single" w:sz="4" w:space="0" w:color="auto"/>
              <w:right w:val="single" w:sz="4" w:space="0" w:color="auto"/>
            </w:tcBorders>
          </w:tcPr>
          <w:p w:rsidR="000D27ED" w:rsidRDefault="000D27ED">
            <w:pPr>
              <w:spacing w:line="256" w:lineRule="auto"/>
              <w:jc w:val="both"/>
              <w:rPr>
                <w:sz w:val="16"/>
                <w:szCs w:val="16"/>
                <w:lang w:eastAsia="en-US"/>
              </w:rPr>
            </w:pPr>
          </w:p>
        </w:tc>
        <w:tc>
          <w:tcPr>
            <w:tcW w:w="1080" w:type="dxa"/>
            <w:tcBorders>
              <w:top w:val="single" w:sz="4" w:space="0" w:color="auto"/>
              <w:left w:val="single" w:sz="4" w:space="0" w:color="auto"/>
              <w:bottom w:val="single" w:sz="4" w:space="0" w:color="auto"/>
              <w:right w:val="single" w:sz="4" w:space="0" w:color="auto"/>
            </w:tcBorders>
          </w:tcPr>
          <w:p w:rsidR="000D27ED" w:rsidRDefault="000D27ED">
            <w:pPr>
              <w:spacing w:line="256" w:lineRule="auto"/>
              <w:jc w:val="both"/>
              <w:rPr>
                <w:sz w:val="16"/>
                <w:szCs w:val="16"/>
                <w:lang w:eastAsia="en-US"/>
              </w:rPr>
            </w:pPr>
          </w:p>
        </w:tc>
        <w:tc>
          <w:tcPr>
            <w:tcW w:w="1080" w:type="dxa"/>
            <w:tcBorders>
              <w:top w:val="single" w:sz="4" w:space="0" w:color="auto"/>
              <w:left w:val="single" w:sz="4" w:space="0" w:color="auto"/>
              <w:bottom w:val="single" w:sz="4" w:space="0" w:color="auto"/>
              <w:right w:val="single" w:sz="4" w:space="0" w:color="auto"/>
            </w:tcBorders>
          </w:tcPr>
          <w:p w:rsidR="000D27ED" w:rsidRDefault="000D27ED">
            <w:pPr>
              <w:spacing w:line="256" w:lineRule="auto"/>
              <w:jc w:val="both"/>
              <w:rPr>
                <w:sz w:val="16"/>
                <w:szCs w:val="16"/>
                <w:lang w:eastAsia="en-US"/>
              </w:rPr>
            </w:pPr>
          </w:p>
        </w:tc>
        <w:tc>
          <w:tcPr>
            <w:tcW w:w="1980" w:type="dxa"/>
            <w:tcBorders>
              <w:top w:val="single" w:sz="4" w:space="0" w:color="auto"/>
              <w:left w:val="single" w:sz="4" w:space="0" w:color="auto"/>
              <w:bottom w:val="single" w:sz="4" w:space="0" w:color="auto"/>
              <w:right w:val="single" w:sz="4" w:space="0" w:color="auto"/>
            </w:tcBorders>
          </w:tcPr>
          <w:p w:rsidR="000D27ED" w:rsidRDefault="000D27ED">
            <w:pPr>
              <w:spacing w:line="256" w:lineRule="auto"/>
              <w:jc w:val="both"/>
              <w:rPr>
                <w:sz w:val="16"/>
                <w:szCs w:val="16"/>
                <w:lang w:eastAsia="en-US"/>
              </w:rPr>
            </w:pPr>
          </w:p>
        </w:tc>
      </w:tr>
      <w:tr w:rsidR="000D27ED" w:rsidRPr="000D27ED" w:rsidTr="000D27ED">
        <w:trPr>
          <w:trHeight w:val="490"/>
        </w:trPr>
        <w:tc>
          <w:tcPr>
            <w:tcW w:w="126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UZM4213</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2</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6</w:t>
            </w:r>
          </w:p>
        </w:tc>
        <w:tc>
          <w:tcPr>
            <w:tcW w:w="28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Prof.Dr.Şule Karakeleloğlu</w:t>
            </w:r>
          </w:p>
          <w:p w:rsidR="000D27ED" w:rsidRDefault="000D27ED">
            <w:pPr>
              <w:spacing w:line="256" w:lineRule="auto"/>
              <w:rPr>
                <w:sz w:val="16"/>
                <w:szCs w:val="16"/>
                <w:lang w:eastAsia="en-US"/>
              </w:rPr>
            </w:pPr>
            <w:r>
              <w:rPr>
                <w:sz w:val="16"/>
                <w:szCs w:val="16"/>
                <w:lang w:eastAsia="en-US"/>
              </w:rPr>
              <w:t>Dr.Öğr.Üyesi Oğuzhan BİRDAL</w:t>
            </w:r>
          </w:p>
          <w:p w:rsidR="000D27ED" w:rsidRDefault="000D27ED">
            <w:pPr>
              <w:spacing w:line="256" w:lineRule="auto"/>
              <w:rPr>
                <w:sz w:val="16"/>
                <w:szCs w:val="16"/>
                <w:lang w:eastAsia="en-US"/>
              </w:rPr>
            </w:pPr>
            <w:r>
              <w:rPr>
                <w:sz w:val="16"/>
                <w:szCs w:val="16"/>
                <w:lang w:eastAsia="en-US"/>
              </w:rPr>
              <w:t>Doç.Dr.Yavuzer KOZA</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Pazartesi</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08.00-12:00</w:t>
            </w:r>
          </w:p>
          <w:p w:rsidR="000D27ED" w:rsidRDefault="000D27ED">
            <w:pPr>
              <w:spacing w:line="256" w:lineRule="auto"/>
              <w:jc w:val="both"/>
              <w:rPr>
                <w:sz w:val="16"/>
                <w:szCs w:val="16"/>
                <w:lang w:eastAsia="en-US"/>
              </w:rPr>
            </w:pPr>
            <w:r>
              <w:rPr>
                <w:sz w:val="16"/>
                <w:szCs w:val="16"/>
                <w:lang w:eastAsia="en-US"/>
              </w:rPr>
              <w:t>13:00-14:00</w:t>
            </w:r>
          </w:p>
          <w:p w:rsidR="000D27ED" w:rsidRDefault="000D27ED">
            <w:pPr>
              <w:spacing w:line="256" w:lineRule="auto"/>
              <w:jc w:val="both"/>
              <w:rPr>
                <w:sz w:val="16"/>
                <w:szCs w:val="16"/>
                <w:lang w:eastAsia="en-US"/>
              </w:rPr>
            </w:pPr>
            <w:r>
              <w:rPr>
                <w:sz w:val="16"/>
                <w:szCs w:val="16"/>
                <w:lang w:eastAsia="en-US"/>
              </w:rPr>
              <w:t>15:00-17:00</w:t>
            </w:r>
          </w:p>
        </w:tc>
        <w:tc>
          <w:tcPr>
            <w:tcW w:w="19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 xml:space="preserve">Dershane, Eko laboratuarı, Anjio lab.Hasta Servisleri ve  Poliklinikler </w:t>
            </w:r>
          </w:p>
        </w:tc>
      </w:tr>
      <w:tr w:rsidR="000D27ED" w:rsidRPr="000D27ED" w:rsidTr="000D27ED">
        <w:tc>
          <w:tcPr>
            <w:tcW w:w="126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UZM4213</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2</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4</w:t>
            </w:r>
          </w:p>
        </w:tc>
        <w:tc>
          <w:tcPr>
            <w:tcW w:w="28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Prof.Dr.Ednan BAYRAM</w:t>
            </w:r>
          </w:p>
          <w:p w:rsidR="000D27ED" w:rsidRDefault="000D27ED">
            <w:pPr>
              <w:spacing w:line="256" w:lineRule="auto"/>
              <w:rPr>
                <w:sz w:val="16"/>
                <w:szCs w:val="16"/>
                <w:lang w:eastAsia="en-US"/>
              </w:rPr>
            </w:pPr>
            <w:r>
              <w:rPr>
                <w:sz w:val="16"/>
                <w:szCs w:val="16"/>
                <w:lang w:eastAsia="en-US"/>
              </w:rPr>
              <w:t>Prof.Dr.Hüseyin ŞENOCAK</w:t>
            </w:r>
          </w:p>
          <w:p w:rsidR="000D27ED" w:rsidRDefault="000D27ED">
            <w:pPr>
              <w:spacing w:line="256" w:lineRule="auto"/>
              <w:rPr>
                <w:sz w:val="16"/>
                <w:szCs w:val="16"/>
                <w:lang w:eastAsia="en-US"/>
              </w:rPr>
            </w:pPr>
            <w:r>
              <w:rPr>
                <w:sz w:val="16"/>
                <w:szCs w:val="16"/>
                <w:lang w:eastAsia="en-US"/>
              </w:rPr>
              <w:t>Doç.Dr.Gökhan CEYHUN</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Salı</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08.00-12:00</w:t>
            </w:r>
          </w:p>
          <w:p w:rsidR="000D27ED" w:rsidRDefault="000D27ED">
            <w:pPr>
              <w:spacing w:line="256" w:lineRule="auto"/>
              <w:jc w:val="both"/>
              <w:rPr>
                <w:sz w:val="16"/>
                <w:szCs w:val="16"/>
                <w:lang w:eastAsia="en-US"/>
              </w:rPr>
            </w:pPr>
            <w:r>
              <w:rPr>
                <w:sz w:val="16"/>
                <w:szCs w:val="16"/>
                <w:lang w:eastAsia="en-US"/>
              </w:rPr>
              <w:t>13:00-14:00</w:t>
            </w:r>
          </w:p>
          <w:p w:rsidR="000D27ED" w:rsidRDefault="000D27ED">
            <w:pPr>
              <w:spacing w:line="256" w:lineRule="auto"/>
              <w:rPr>
                <w:sz w:val="16"/>
                <w:szCs w:val="16"/>
                <w:lang w:eastAsia="en-US"/>
              </w:rPr>
            </w:pPr>
            <w:r>
              <w:rPr>
                <w:sz w:val="16"/>
                <w:szCs w:val="16"/>
                <w:lang w:eastAsia="en-US"/>
              </w:rPr>
              <w:t>15:00-17:00</w:t>
            </w:r>
          </w:p>
        </w:tc>
        <w:tc>
          <w:tcPr>
            <w:tcW w:w="19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 xml:space="preserve">Dershane, Eko laboratuarı, Anjio lab.Hasta Servisleri ve  Poliklinikler </w:t>
            </w:r>
          </w:p>
        </w:tc>
      </w:tr>
      <w:tr w:rsidR="000D27ED" w:rsidRPr="000D27ED" w:rsidTr="000D27ED">
        <w:tc>
          <w:tcPr>
            <w:tcW w:w="126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UZM4213</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2</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4</w:t>
            </w:r>
          </w:p>
        </w:tc>
        <w:tc>
          <w:tcPr>
            <w:tcW w:w="28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Prof.Dr.M.Hakn TAŞ</w:t>
            </w:r>
          </w:p>
          <w:p w:rsidR="000D27ED" w:rsidRDefault="000D27ED">
            <w:pPr>
              <w:spacing w:line="256" w:lineRule="auto"/>
              <w:rPr>
                <w:sz w:val="16"/>
                <w:szCs w:val="16"/>
                <w:lang w:eastAsia="en-US"/>
              </w:rPr>
            </w:pPr>
            <w:r>
              <w:rPr>
                <w:sz w:val="16"/>
                <w:szCs w:val="16"/>
                <w:lang w:eastAsia="en-US"/>
              </w:rPr>
              <w:t>Prof.Dr.Şule Karakeleloğlu</w:t>
            </w:r>
          </w:p>
          <w:p w:rsidR="000D27ED" w:rsidRDefault="000D27ED">
            <w:pPr>
              <w:spacing w:line="256" w:lineRule="auto"/>
              <w:rPr>
                <w:sz w:val="16"/>
                <w:szCs w:val="16"/>
                <w:lang w:eastAsia="en-US"/>
              </w:rPr>
            </w:pPr>
            <w:r>
              <w:rPr>
                <w:sz w:val="16"/>
                <w:szCs w:val="16"/>
                <w:lang w:eastAsia="en-US"/>
              </w:rPr>
              <w:t>Dr.Öğr.Üyesi Oğuzhan BİRDAL</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Çarşamba</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08.00-12:00</w:t>
            </w:r>
          </w:p>
          <w:p w:rsidR="000D27ED" w:rsidRDefault="000D27ED">
            <w:pPr>
              <w:spacing w:line="256" w:lineRule="auto"/>
              <w:jc w:val="both"/>
              <w:rPr>
                <w:sz w:val="16"/>
                <w:szCs w:val="16"/>
                <w:lang w:eastAsia="en-US"/>
              </w:rPr>
            </w:pPr>
            <w:r>
              <w:rPr>
                <w:sz w:val="16"/>
                <w:szCs w:val="16"/>
                <w:lang w:eastAsia="en-US"/>
              </w:rPr>
              <w:t>13:00-14:00</w:t>
            </w:r>
          </w:p>
          <w:p w:rsidR="000D27ED" w:rsidRDefault="000D27ED">
            <w:pPr>
              <w:spacing w:line="256" w:lineRule="auto"/>
              <w:rPr>
                <w:sz w:val="16"/>
                <w:szCs w:val="16"/>
                <w:lang w:eastAsia="en-US"/>
              </w:rPr>
            </w:pPr>
            <w:r>
              <w:rPr>
                <w:sz w:val="16"/>
                <w:szCs w:val="16"/>
                <w:lang w:eastAsia="en-US"/>
              </w:rPr>
              <w:t>15:00-17:00</w:t>
            </w:r>
          </w:p>
        </w:tc>
        <w:tc>
          <w:tcPr>
            <w:tcW w:w="19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 xml:space="preserve">Dershane, Eko laboratuarı, Anjio lab.Hasta Servisleri ve  Poliklinikler </w:t>
            </w:r>
          </w:p>
        </w:tc>
      </w:tr>
      <w:tr w:rsidR="000D27ED" w:rsidRPr="000D27ED" w:rsidTr="000D27ED">
        <w:tc>
          <w:tcPr>
            <w:tcW w:w="126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UZM4213</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2</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4</w:t>
            </w:r>
          </w:p>
        </w:tc>
        <w:tc>
          <w:tcPr>
            <w:tcW w:w="28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Dr.Öğr.Üyesi Oğuzhan BİRDAL</w:t>
            </w:r>
          </w:p>
          <w:p w:rsidR="000D27ED" w:rsidRDefault="000D27ED">
            <w:pPr>
              <w:spacing w:line="256" w:lineRule="auto"/>
              <w:rPr>
                <w:sz w:val="16"/>
                <w:szCs w:val="16"/>
                <w:lang w:eastAsia="en-US"/>
              </w:rPr>
            </w:pPr>
            <w:r>
              <w:rPr>
                <w:sz w:val="16"/>
                <w:szCs w:val="16"/>
                <w:lang w:eastAsia="en-US"/>
              </w:rPr>
              <w:t>Doç.Dr.Yavuzer KOZA</w:t>
            </w:r>
          </w:p>
          <w:p w:rsidR="000D27ED" w:rsidRDefault="000D27ED">
            <w:pPr>
              <w:spacing w:line="256" w:lineRule="auto"/>
              <w:rPr>
                <w:sz w:val="16"/>
                <w:szCs w:val="16"/>
                <w:lang w:eastAsia="en-US"/>
              </w:rPr>
            </w:pPr>
            <w:r>
              <w:rPr>
                <w:sz w:val="16"/>
                <w:szCs w:val="16"/>
                <w:lang w:eastAsia="en-US"/>
              </w:rPr>
              <w:t>Prof.Dr.Ednan BAYRAM</w:t>
            </w:r>
          </w:p>
          <w:p w:rsidR="000D27ED" w:rsidRDefault="000D27ED">
            <w:pPr>
              <w:spacing w:line="256" w:lineRule="auto"/>
              <w:rPr>
                <w:sz w:val="16"/>
                <w:szCs w:val="16"/>
                <w:lang w:eastAsia="en-US"/>
              </w:rPr>
            </w:pPr>
            <w:r>
              <w:rPr>
                <w:sz w:val="16"/>
                <w:szCs w:val="16"/>
                <w:lang w:eastAsia="en-US"/>
              </w:rPr>
              <w:t>Prof.Dr.Hüseyin ŞENOCAK</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Perşembe</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08.00-10:00</w:t>
            </w:r>
          </w:p>
          <w:p w:rsidR="000D27ED" w:rsidRDefault="000D27ED">
            <w:pPr>
              <w:spacing w:line="256" w:lineRule="auto"/>
              <w:jc w:val="both"/>
              <w:rPr>
                <w:sz w:val="16"/>
                <w:szCs w:val="16"/>
                <w:lang w:eastAsia="en-US"/>
              </w:rPr>
            </w:pPr>
            <w:r>
              <w:rPr>
                <w:sz w:val="16"/>
                <w:szCs w:val="16"/>
                <w:lang w:eastAsia="en-US"/>
              </w:rPr>
              <w:t>10:00-12:00</w:t>
            </w:r>
          </w:p>
          <w:p w:rsidR="000D27ED" w:rsidRDefault="000D27ED">
            <w:pPr>
              <w:spacing w:line="256" w:lineRule="auto"/>
              <w:jc w:val="both"/>
              <w:rPr>
                <w:sz w:val="16"/>
                <w:szCs w:val="16"/>
                <w:lang w:eastAsia="en-US"/>
              </w:rPr>
            </w:pPr>
            <w:r>
              <w:rPr>
                <w:sz w:val="16"/>
                <w:szCs w:val="16"/>
                <w:lang w:eastAsia="en-US"/>
              </w:rPr>
              <w:t>13:00-14:00</w:t>
            </w:r>
          </w:p>
          <w:p w:rsidR="000D27ED" w:rsidRDefault="000D27ED">
            <w:pPr>
              <w:spacing w:line="256" w:lineRule="auto"/>
              <w:rPr>
                <w:sz w:val="16"/>
                <w:szCs w:val="16"/>
                <w:lang w:eastAsia="en-US"/>
              </w:rPr>
            </w:pPr>
            <w:r>
              <w:rPr>
                <w:sz w:val="16"/>
                <w:szCs w:val="16"/>
                <w:lang w:eastAsia="en-US"/>
              </w:rPr>
              <w:t>15:00-17:00</w:t>
            </w:r>
          </w:p>
        </w:tc>
        <w:tc>
          <w:tcPr>
            <w:tcW w:w="19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 xml:space="preserve">Dershane, Eko laboratuarı, Anjio lab.Hasta Servisleri ve  Poliklinikler </w:t>
            </w:r>
          </w:p>
        </w:tc>
      </w:tr>
      <w:tr w:rsidR="000D27ED" w:rsidRPr="000D27ED" w:rsidTr="000D27ED">
        <w:tc>
          <w:tcPr>
            <w:tcW w:w="126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UZM4213</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2</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4</w:t>
            </w:r>
          </w:p>
        </w:tc>
        <w:tc>
          <w:tcPr>
            <w:tcW w:w="28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Prof.Dr.Hüseyin ŞENOCAK</w:t>
            </w:r>
          </w:p>
          <w:p w:rsidR="000D27ED" w:rsidRDefault="000D27ED">
            <w:pPr>
              <w:spacing w:line="256" w:lineRule="auto"/>
              <w:rPr>
                <w:sz w:val="16"/>
                <w:szCs w:val="16"/>
                <w:lang w:eastAsia="en-US"/>
              </w:rPr>
            </w:pPr>
            <w:r>
              <w:rPr>
                <w:sz w:val="16"/>
                <w:szCs w:val="16"/>
                <w:lang w:eastAsia="en-US"/>
              </w:rPr>
              <w:t>Doç.Dr.Gökhan CEYHUN</w:t>
            </w:r>
          </w:p>
          <w:p w:rsidR="000D27ED" w:rsidRDefault="000D27ED">
            <w:pPr>
              <w:spacing w:line="256" w:lineRule="auto"/>
              <w:rPr>
                <w:sz w:val="16"/>
                <w:szCs w:val="16"/>
                <w:lang w:eastAsia="en-US"/>
              </w:rPr>
            </w:pPr>
            <w:r>
              <w:rPr>
                <w:sz w:val="16"/>
                <w:szCs w:val="16"/>
                <w:lang w:eastAsia="en-US"/>
              </w:rPr>
              <w:t>Prof.Dr.M.Hakan TAŞ</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Cuma</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08.00-12:00</w:t>
            </w:r>
          </w:p>
          <w:p w:rsidR="000D27ED" w:rsidRDefault="000D27ED">
            <w:pPr>
              <w:spacing w:line="256" w:lineRule="auto"/>
              <w:jc w:val="both"/>
              <w:rPr>
                <w:sz w:val="16"/>
                <w:szCs w:val="16"/>
                <w:lang w:eastAsia="en-US"/>
              </w:rPr>
            </w:pPr>
            <w:r>
              <w:rPr>
                <w:sz w:val="16"/>
                <w:szCs w:val="16"/>
                <w:lang w:eastAsia="en-US"/>
              </w:rPr>
              <w:t>13:00-14:00</w:t>
            </w:r>
          </w:p>
          <w:p w:rsidR="000D27ED" w:rsidRDefault="000D27ED">
            <w:pPr>
              <w:spacing w:line="256" w:lineRule="auto"/>
              <w:rPr>
                <w:sz w:val="16"/>
                <w:szCs w:val="16"/>
                <w:lang w:eastAsia="en-US"/>
              </w:rPr>
            </w:pPr>
            <w:r>
              <w:rPr>
                <w:sz w:val="16"/>
                <w:szCs w:val="16"/>
                <w:lang w:eastAsia="en-US"/>
              </w:rPr>
              <w:t>15:00-17:00</w:t>
            </w:r>
          </w:p>
        </w:tc>
        <w:tc>
          <w:tcPr>
            <w:tcW w:w="19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 xml:space="preserve">Dershane, Eko laboratuarı, Anjio lab.Hasta Servisleri ve  Poliklinikler </w:t>
            </w:r>
          </w:p>
        </w:tc>
      </w:tr>
    </w:tbl>
    <w:p w:rsidR="000D27ED" w:rsidRDefault="000D27ED" w:rsidP="000D27ED">
      <w:pPr>
        <w:rPr>
          <w:rFonts w:eastAsia="Calibri"/>
          <w:sz w:val="16"/>
          <w:szCs w:val="16"/>
        </w:rPr>
      </w:pPr>
    </w:p>
    <w:p w:rsidR="000D27ED" w:rsidRDefault="000D27ED" w:rsidP="000D27ED">
      <w:pPr>
        <w:jc w:val="center"/>
        <w:rPr>
          <w:b/>
          <w:sz w:val="16"/>
          <w:szCs w:val="16"/>
        </w:rPr>
      </w:pPr>
    </w:p>
    <w:p w:rsidR="000D27ED" w:rsidRDefault="000D27ED" w:rsidP="000D27ED">
      <w:pPr>
        <w:jc w:val="center"/>
        <w:rPr>
          <w:b/>
          <w:sz w:val="16"/>
          <w:szCs w:val="16"/>
        </w:rPr>
      </w:pPr>
      <w:r>
        <w:rPr>
          <w:b/>
          <w:sz w:val="16"/>
          <w:szCs w:val="16"/>
        </w:rPr>
        <w:t>5.YIL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0D27ED" w:rsidRPr="000D27ED" w:rsidTr="000D27ED">
        <w:tc>
          <w:tcPr>
            <w:tcW w:w="1260" w:type="dxa"/>
            <w:vMerge w:val="restart"/>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b/>
                <w:sz w:val="16"/>
                <w:szCs w:val="16"/>
                <w:lang w:eastAsia="en-US"/>
              </w:rPr>
            </w:pPr>
            <w:r>
              <w:rPr>
                <w:b/>
                <w:sz w:val="16"/>
                <w:szCs w:val="16"/>
                <w:lang w:eastAsia="en-US"/>
              </w:rPr>
              <w:t xml:space="preserve">Dersin </w:t>
            </w:r>
          </w:p>
          <w:p w:rsidR="000D27ED" w:rsidRDefault="000D27ED">
            <w:pPr>
              <w:spacing w:line="256" w:lineRule="auto"/>
              <w:rPr>
                <w:b/>
                <w:sz w:val="16"/>
                <w:szCs w:val="16"/>
                <w:lang w:eastAsia="en-US"/>
              </w:rPr>
            </w:pPr>
            <w:r>
              <w:rPr>
                <w:b/>
                <w:sz w:val="16"/>
                <w:szCs w:val="16"/>
                <w:lang w:eastAsia="en-US"/>
              </w:rPr>
              <w:t>Kodu</w:t>
            </w:r>
          </w:p>
        </w:tc>
        <w:tc>
          <w:tcPr>
            <w:tcW w:w="1080" w:type="dxa"/>
            <w:gridSpan w:val="2"/>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b/>
                <w:sz w:val="16"/>
                <w:szCs w:val="16"/>
                <w:lang w:eastAsia="en-US"/>
              </w:rPr>
            </w:pPr>
            <w:r>
              <w:rPr>
                <w:b/>
                <w:sz w:val="16"/>
                <w:szCs w:val="16"/>
                <w:lang w:eastAsia="en-US"/>
              </w:rPr>
              <w:t>Ders Saati</w:t>
            </w:r>
          </w:p>
        </w:tc>
        <w:tc>
          <w:tcPr>
            <w:tcW w:w="28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b/>
                <w:sz w:val="16"/>
                <w:szCs w:val="16"/>
                <w:lang w:eastAsia="en-US"/>
              </w:rPr>
            </w:pPr>
            <w:r>
              <w:rPr>
                <w:b/>
                <w:sz w:val="16"/>
                <w:szCs w:val="16"/>
                <w:lang w:eastAsia="en-US"/>
              </w:rPr>
              <w:t>Öğretim Üyesi</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b/>
                <w:sz w:val="16"/>
                <w:szCs w:val="16"/>
                <w:lang w:eastAsia="en-US"/>
              </w:rPr>
            </w:pPr>
            <w:r>
              <w:rPr>
                <w:b/>
                <w:sz w:val="16"/>
                <w:szCs w:val="16"/>
                <w:lang w:eastAsia="en-US"/>
              </w:rPr>
              <w:t>Ders Günü</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b/>
                <w:sz w:val="16"/>
                <w:szCs w:val="16"/>
                <w:lang w:eastAsia="en-US"/>
              </w:rPr>
            </w:pPr>
            <w:r>
              <w:rPr>
                <w:b/>
                <w:sz w:val="16"/>
                <w:szCs w:val="16"/>
                <w:lang w:eastAsia="en-US"/>
              </w:rPr>
              <w:t>Ders Saati</w:t>
            </w:r>
          </w:p>
        </w:tc>
        <w:tc>
          <w:tcPr>
            <w:tcW w:w="19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b/>
                <w:sz w:val="16"/>
                <w:szCs w:val="16"/>
                <w:lang w:eastAsia="en-US"/>
              </w:rPr>
            </w:pPr>
            <w:r>
              <w:rPr>
                <w:b/>
                <w:sz w:val="16"/>
                <w:szCs w:val="16"/>
                <w:lang w:eastAsia="en-US"/>
              </w:rPr>
              <w:t>Ders Yeri</w:t>
            </w:r>
          </w:p>
        </w:tc>
      </w:tr>
      <w:tr w:rsidR="000D27ED" w:rsidRPr="000D27ED" w:rsidTr="000D27ED">
        <w:tc>
          <w:tcPr>
            <w:tcW w:w="1260" w:type="dxa"/>
            <w:vMerge/>
            <w:tcBorders>
              <w:top w:val="single" w:sz="4" w:space="0" w:color="auto"/>
              <w:left w:val="single" w:sz="4" w:space="0" w:color="auto"/>
              <w:bottom w:val="single" w:sz="4" w:space="0" w:color="auto"/>
              <w:right w:val="single" w:sz="4" w:space="0" w:color="auto"/>
            </w:tcBorders>
            <w:vAlign w:val="center"/>
            <w:hideMark/>
          </w:tcPr>
          <w:p w:rsidR="000D27ED" w:rsidRDefault="000D27ED">
            <w:pPr>
              <w:spacing w:line="256" w:lineRule="auto"/>
              <w:rPr>
                <w:rFonts w:eastAsia="Calibri"/>
                <w:b/>
                <w:sz w:val="16"/>
                <w:szCs w:val="16"/>
                <w:lang w:eastAsia="en-US"/>
              </w:rPr>
            </w:pP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b/>
                <w:sz w:val="16"/>
                <w:szCs w:val="16"/>
                <w:lang w:eastAsia="en-US"/>
              </w:rPr>
            </w:pPr>
            <w:r>
              <w:rPr>
                <w:b/>
                <w:sz w:val="16"/>
                <w:szCs w:val="16"/>
                <w:lang w:eastAsia="en-US"/>
              </w:rPr>
              <w:t>Teo</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b/>
                <w:sz w:val="16"/>
                <w:szCs w:val="16"/>
                <w:lang w:eastAsia="en-US"/>
              </w:rPr>
            </w:pPr>
            <w:r>
              <w:rPr>
                <w:b/>
                <w:sz w:val="16"/>
                <w:szCs w:val="16"/>
                <w:lang w:eastAsia="en-US"/>
              </w:rPr>
              <w:t>DF</w:t>
            </w:r>
          </w:p>
        </w:tc>
        <w:tc>
          <w:tcPr>
            <w:tcW w:w="2880" w:type="dxa"/>
            <w:tcBorders>
              <w:top w:val="single" w:sz="4" w:space="0" w:color="auto"/>
              <w:left w:val="single" w:sz="4" w:space="0" w:color="auto"/>
              <w:bottom w:val="single" w:sz="4" w:space="0" w:color="auto"/>
              <w:right w:val="single" w:sz="4" w:space="0" w:color="auto"/>
            </w:tcBorders>
          </w:tcPr>
          <w:p w:rsidR="000D27ED" w:rsidRDefault="000D27ED">
            <w:pPr>
              <w:spacing w:line="256" w:lineRule="auto"/>
              <w:jc w:val="both"/>
              <w:rPr>
                <w:sz w:val="16"/>
                <w:szCs w:val="16"/>
                <w:lang w:eastAsia="en-US"/>
              </w:rPr>
            </w:pPr>
          </w:p>
        </w:tc>
        <w:tc>
          <w:tcPr>
            <w:tcW w:w="1080" w:type="dxa"/>
            <w:tcBorders>
              <w:top w:val="single" w:sz="4" w:space="0" w:color="auto"/>
              <w:left w:val="single" w:sz="4" w:space="0" w:color="auto"/>
              <w:bottom w:val="single" w:sz="4" w:space="0" w:color="auto"/>
              <w:right w:val="single" w:sz="4" w:space="0" w:color="auto"/>
            </w:tcBorders>
          </w:tcPr>
          <w:p w:rsidR="000D27ED" w:rsidRDefault="000D27ED">
            <w:pPr>
              <w:spacing w:line="256" w:lineRule="auto"/>
              <w:jc w:val="both"/>
              <w:rPr>
                <w:sz w:val="16"/>
                <w:szCs w:val="16"/>
                <w:lang w:eastAsia="en-US"/>
              </w:rPr>
            </w:pPr>
          </w:p>
        </w:tc>
        <w:tc>
          <w:tcPr>
            <w:tcW w:w="1080" w:type="dxa"/>
            <w:tcBorders>
              <w:top w:val="single" w:sz="4" w:space="0" w:color="auto"/>
              <w:left w:val="single" w:sz="4" w:space="0" w:color="auto"/>
              <w:bottom w:val="single" w:sz="4" w:space="0" w:color="auto"/>
              <w:right w:val="single" w:sz="4" w:space="0" w:color="auto"/>
            </w:tcBorders>
          </w:tcPr>
          <w:p w:rsidR="000D27ED" w:rsidRDefault="000D27ED">
            <w:pPr>
              <w:spacing w:line="256" w:lineRule="auto"/>
              <w:jc w:val="both"/>
              <w:rPr>
                <w:sz w:val="16"/>
                <w:szCs w:val="16"/>
                <w:lang w:eastAsia="en-US"/>
              </w:rPr>
            </w:pPr>
          </w:p>
        </w:tc>
        <w:tc>
          <w:tcPr>
            <w:tcW w:w="1980" w:type="dxa"/>
            <w:tcBorders>
              <w:top w:val="single" w:sz="4" w:space="0" w:color="auto"/>
              <w:left w:val="single" w:sz="4" w:space="0" w:color="auto"/>
              <w:bottom w:val="single" w:sz="4" w:space="0" w:color="auto"/>
              <w:right w:val="single" w:sz="4" w:space="0" w:color="auto"/>
            </w:tcBorders>
          </w:tcPr>
          <w:p w:rsidR="000D27ED" w:rsidRDefault="000D27ED">
            <w:pPr>
              <w:spacing w:line="256" w:lineRule="auto"/>
              <w:jc w:val="both"/>
              <w:rPr>
                <w:sz w:val="16"/>
                <w:szCs w:val="16"/>
                <w:lang w:eastAsia="en-US"/>
              </w:rPr>
            </w:pPr>
          </w:p>
        </w:tc>
      </w:tr>
      <w:tr w:rsidR="000D27ED" w:rsidRPr="000D27ED" w:rsidTr="000D27ED">
        <w:trPr>
          <w:trHeight w:val="490"/>
        </w:trPr>
        <w:tc>
          <w:tcPr>
            <w:tcW w:w="126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UZM5213</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2</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6</w:t>
            </w:r>
          </w:p>
        </w:tc>
        <w:tc>
          <w:tcPr>
            <w:tcW w:w="28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Prof.Dr.Ednan BAYRAM</w:t>
            </w:r>
          </w:p>
          <w:p w:rsidR="000D27ED" w:rsidRDefault="000D27ED">
            <w:pPr>
              <w:spacing w:line="256" w:lineRule="auto"/>
              <w:rPr>
                <w:sz w:val="16"/>
                <w:szCs w:val="16"/>
                <w:lang w:eastAsia="en-US"/>
              </w:rPr>
            </w:pPr>
            <w:r>
              <w:rPr>
                <w:sz w:val="16"/>
                <w:szCs w:val="16"/>
                <w:lang w:eastAsia="en-US"/>
              </w:rPr>
              <w:t>Doç.Dr.Gökhan CEYHUN</w:t>
            </w:r>
          </w:p>
          <w:p w:rsidR="000D27ED" w:rsidRDefault="000D27ED">
            <w:pPr>
              <w:spacing w:line="256" w:lineRule="auto"/>
              <w:rPr>
                <w:sz w:val="16"/>
                <w:szCs w:val="16"/>
                <w:lang w:eastAsia="en-US"/>
              </w:rPr>
            </w:pPr>
            <w:r>
              <w:rPr>
                <w:sz w:val="16"/>
                <w:szCs w:val="16"/>
                <w:lang w:eastAsia="en-US"/>
              </w:rPr>
              <w:t>Prof.Dr.Hüseyin ŞENOCAK</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Pazartesi</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08.00-12:00</w:t>
            </w:r>
          </w:p>
          <w:p w:rsidR="000D27ED" w:rsidRDefault="000D27ED">
            <w:pPr>
              <w:spacing w:line="256" w:lineRule="auto"/>
              <w:jc w:val="both"/>
              <w:rPr>
                <w:sz w:val="16"/>
                <w:szCs w:val="16"/>
                <w:lang w:eastAsia="en-US"/>
              </w:rPr>
            </w:pPr>
            <w:r>
              <w:rPr>
                <w:sz w:val="16"/>
                <w:szCs w:val="16"/>
                <w:lang w:eastAsia="en-US"/>
              </w:rPr>
              <w:t>13:00-14:00</w:t>
            </w:r>
          </w:p>
          <w:p w:rsidR="000D27ED" w:rsidRDefault="000D27ED">
            <w:pPr>
              <w:spacing w:line="256" w:lineRule="auto"/>
              <w:jc w:val="both"/>
              <w:rPr>
                <w:sz w:val="16"/>
                <w:szCs w:val="16"/>
                <w:lang w:eastAsia="en-US"/>
              </w:rPr>
            </w:pPr>
            <w:r>
              <w:rPr>
                <w:sz w:val="16"/>
                <w:szCs w:val="16"/>
                <w:lang w:eastAsia="en-US"/>
              </w:rPr>
              <w:t>15:00-17:00</w:t>
            </w:r>
          </w:p>
        </w:tc>
        <w:tc>
          <w:tcPr>
            <w:tcW w:w="19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 xml:space="preserve">Dershane, Eko laboratuarı, Anjio lab.Hasta Servisleri ve  Poliklinikler </w:t>
            </w:r>
          </w:p>
        </w:tc>
      </w:tr>
      <w:tr w:rsidR="000D27ED" w:rsidRPr="000D27ED" w:rsidTr="000D27ED">
        <w:tc>
          <w:tcPr>
            <w:tcW w:w="126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UZM5213</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2</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4</w:t>
            </w:r>
          </w:p>
        </w:tc>
        <w:tc>
          <w:tcPr>
            <w:tcW w:w="28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Prof.Dr.M.Hakn TAŞ</w:t>
            </w:r>
          </w:p>
          <w:p w:rsidR="000D27ED" w:rsidRDefault="000D27ED">
            <w:pPr>
              <w:spacing w:line="256" w:lineRule="auto"/>
              <w:rPr>
                <w:sz w:val="16"/>
                <w:szCs w:val="16"/>
                <w:lang w:eastAsia="en-US"/>
              </w:rPr>
            </w:pPr>
            <w:r>
              <w:rPr>
                <w:sz w:val="16"/>
                <w:szCs w:val="16"/>
                <w:lang w:eastAsia="en-US"/>
              </w:rPr>
              <w:t>Prof.Dr.Şule Karakeleloğlu</w:t>
            </w:r>
          </w:p>
          <w:p w:rsidR="000D27ED" w:rsidRDefault="000D27ED">
            <w:pPr>
              <w:spacing w:line="256" w:lineRule="auto"/>
              <w:rPr>
                <w:sz w:val="16"/>
                <w:szCs w:val="16"/>
                <w:lang w:eastAsia="en-US"/>
              </w:rPr>
            </w:pPr>
            <w:r>
              <w:rPr>
                <w:sz w:val="16"/>
                <w:szCs w:val="16"/>
                <w:lang w:eastAsia="en-US"/>
              </w:rPr>
              <w:t>Dr.Öğr.Üyesi Oğuzhan BİRDAL</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Salı</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08.00-12:00</w:t>
            </w:r>
          </w:p>
          <w:p w:rsidR="000D27ED" w:rsidRDefault="000D27ED">
            <w:pPr>
              <w:spacing w:line="256" w:lineRule="auto"/>
              <w:jc w:val="both"/>
              <w:rPr>
                <w:sz w:val="16"/>
                <w:szCs w:val="16"/>
                <w:lang w:eastAsia="en-US"/>
              </w:rPr>
            </w:pPr>
            <w:r>
              <w:rPr>
                <w:sz w:val="16"/>
                <w:szCs w:val="16"/>
                <w:lang w:eastAsia="en-US"/>
              </w:rPr>
              <w:t>13:00-14:00</w:t>
            </w:r>
          </w:p>
          <w:p w:rsidR="000D27ED" w:rsidRDefault="000D27ED">
            <w:pPr>
              <w:spacing w:line="256" w:lineRule="auto"/>
              <w:rPr>
                <w:sz w:val="16"/>
                <w:szCs w:val="16"/>
                <w:lang w:eastAsia="en-US"/>
              </w:rPr>
            </w:pPr>
            <w:r>
              <w:rPr>
                <w:sz w:val="16"/>
                <w:szCs w:val="16"/>
                <w:lang w:eastAsia="en-US"/>
              </w:rPr>
              <w:t>15:00-17:00</w:t>
            </w:r>
          </w:p>
        </w:tc>
        <w:tc>
          <w:tcPr>
            <w:tcW w:w="19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 xml:space="preserve">Dershane, Eko laboratuarı, Anjio lab.Hasta Servisleri ve  Poliklinikler </w:t>
            </w:r>
          </w:p>
        </w:tc>
      </w:tr>
      <w:tr w:rsidR="000D27ED" w:rsidRPr="000D27ED" w:rsidTr="000D27ED">
        <w:tc>
          <w:tcPr>
            <w:tcW w:w="126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UZM5213</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2</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4</w:t>
            </w:r>
          </w:p>
        </w:tc>
        <w:tc>
          <w:tcPr>
            <w:tcW w:w="28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Doç.Dr.Yavuzer KOZA</w:t>
            </w:r>
          </w:p>
          <w:p w:rsidR="000D27ED" w:rsidRDefault="000D27ED">
            <w:pPr>
              <w:spacing w:line="256" w:lineRule="auto"/>
              <w:rPr>
                <w:sz w:val="16"/>
                <w:szCs w:val="16"/>
                <w:lang w:eastAsia="en-US"/>
              </w:rPr>
            </w:pPr>
            <w:r>
              <w:rPr>
                <w:sz w:val="16"/>
                <w:szCs w:val="16"/>
                <w:lang w:eastAsia="en-US"/>
              </w:rPr>
              <w:t>Prof.Dr.Ednan BAYRAM</w:t>
            </w:r>
          </w:p>
          <w:p w:rsidR="000D27ED" w:rsidRDefault="000D27ED">
            <w:pPr>
              <w:spacing w:line="256" w:lineRule="auto"/>
              <w:rPr>
                <w:sz w:val="16"/>
                <w:szCs w:val="16"/>
                <w:lang w:eastAsia="en-US"/>
              </w:rPr>
            </w:pPr>
            <w:r>
              <w:rPr>
                <w:sz w:val="16"/>
                <w:szCs w:val="16"/>
                <w:lang w:eastAsia="en-US"/>
              </w:rPr>
              <w:t>Prof.Dr.Hüseyin ŞENOCAK</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Çarşamba</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08.00-12:00</w:t>
            </w:r>
          </w:p>
          <w:p w:rsidR="000D27ED" w:rsidRDefault="000D27ED">
            <w:pPr>
              <w:spacing w:line="256" w:lineRule="auto"/>
              <w:jc w:val="both"/>
              <w:rPr>
                <w:sz w:val="16"/>
                <w:szCs w:val="16"/>
                <w:lang w:eastAsia="en-US"/>
              </w:rPr>
            </w:pPr>
            <w:r>
              <w:rPr>
                <w:sz w:val="16"/>
                <w:szCs w:val="16"/>
                <w:lang w:eastAsia="en-US"/>
              </w:rPr>
              <w:t>13:00-14:00</w:t>
            </w:r>
          </w:p>
          <w:p w:rsidR="000D27ED" w:rsidRDefault="000D27ED">
            <w:pPr>
              <w:spacing w:line="256" w:lineRule="auto"/>
              <w:rPr>
                <w:sz w:val="16"/>
                <w:szCs w:val="16"/>
                <w:lang w:eastAsia="en-US"/>
              </w:rPr>
            </w:pPr>
            <w:r>
              <w:rPr>
                <w:sz w:val="16"/>
                <w:szCs w:val="16"/>
                <w:lang w:eastAsia="en-US"/>
              </w:rPr>
              <w:t>15:00-17:00</w:t>
            </w:r>
          </w:p>
        </w:tc>
        <w:tc>
          <w:tcPr>
            <w:tcW w:w="19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 xml:space="preserve">Dershane, Eko laboratuarı, Anjio lab.Hasta Servisleri ve  Poliklinikler </w:t>
            </w:r>
          </w:p>
        </w:tc>
      </w:tr>
      <w:tr w:rsidR="000D27ED" w:rsidRPr="000D27ED" w:rsidTr="000D27ED">
        <w:tc>
          <w:tcPr>
            <w:tcW w:w="126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UZM5213</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2</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4</w:t>
            </w:r>
          </w:p>
        </w:tc>
        <w:tc>
          <w:tcPr>
            <w:tcW w:w="28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Doç.Dr.Gökhan CEYHUN</w:t>
            </w:r>
          </w:p>
          <w:p w:rsidR="000D27ED" w:rsidRDefault="000D27ED">
            <w:pPr>
              <w:spacing w:line="256" w:lineRule="auto"/>
              <w:rPr>
                <w:sz w:val="16"/>
                <w:szCs w:val="16"/>
                <w:lang w:eastAsia="en-US"/>
              </w:rPr>
            </w:pPr>
            <w:r>
              <w:rPr>
                <w:sz w:val="16"/>
                <w:szCs w:val="16"/>
                <w:lang w:eastAsia="en-US"/>
              </w:rPr>
              <w:t>Prof.Dr.M.Hakan TAŞ</w:t>
            </w:r>
          </w:p>
          <w:p w:rsidR="000D27ED" w:rsidRDefault="000D27ED">
            <w:pPr>
              <w:spacing w:line="256" w:lineRule="auto"/>
              <w:rPr>
                <w:sz w:val="16"/>
                <w:szCs w:val="16"/>
                <w:lang w:eastAsia="en-US"/>
              </w:rPr>
            </w:pPr>
            <w:r>
              <w:rPr>
                <w:sz w:val="16"/>
                <w:szCs w:val="16"/>
                <w:lang w:eastAsia="en-US"/>
              </w:rPr>
              <w:t>Prof.Dr.Şule Karakelleoğlu</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Perşembe</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08.00-12:00</w:t>
            </w:r>
          </w:p>
          <w:p w:rsidR="000D27ED" w:rsidRDefault="000D27ED">
            <w:pPr>
              <w:spacing w:line="256" w:lineRule="auto"/>
              <w:jc w:val="both"/>
              <w:rPr>
                <w:sz w:val="16"/>
                <w:szCs w:val="16"/>
                <w:lang w:eastAsia="en-US"/>
              </w:rPr>
            </w:pPr>
            <w:r>
              <w:rPr>
                <w:sz w:val="16"/>
                <w:szCs w:val="16"/>
                <w:lang w:eastAsia="en-US"/>
              </w:rPr>
              <w:t>13:00-14:00</w:t>
            </w:r>
          </w:p>
          <w:p w:rsidR="000D27ED" w:rsidRDefault="000D27ED">
            <w:pPr>
              <w:spacing w:line="256" w:lineRule="auto"/>
              <w:rPr>
                <w:sz w:val="16"/>
                <w:szCs w:val="16"/>
                <w:lang w:eastAsia="en-US"/>
              </w:rPr>
            </w:pPr>
            <w:r>
              <w:rPr>
                <w:sz w:val="16"/>
                <w:szCs w:val="16"/>
                <w:lang w:eastAsia="en-US"/>
              </w:rPr>
              <w:t>15:00-17:00</w:t>
            </w:r>
          </w:p>
        </w:tc>
        <w:tc>
          <w:tcPr>
            <w:tcW w:w="19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 xml:space="preserve">Dershane, Eko laboratuarı, Anjio lab.Hasta Servisleri ve  Poliklinikler </w:t>
            </w:r>
          </w:p>
        </w:tc>
      </w:tr>
      <w:tr w:rsidR="000D27ED" w:rsidRPr="000D27ED" w:rsidTr="000D27ED">
        <w:tc>
          <w:tcPr>
            <w:tcW w:w="126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UZM5213</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2</w:t>
            </w:r>
          </w:p>
        </w:tc>
        <w:tc>
          <w:tcPr>
            <w:tcW w:w="54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4</w:t>
            </w:r>
          </w:p>
        </w:tc>
        <w:tc>
          <w:tcPr>
            <w:tcW w:w="28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Prof.Dr.Şule Karakelleoğlu</w:t>
            </w:r>
          </w:p>
          <w:p w:rsidR="000D27ED" w:rsidRDefault="000D27ED">
            <w:pPr>
              <w:spacing w:line="256" w:lineRule="auto"/>
              <w:rPr>
                <w:sz w:val="16"/>
                <w:szCs w:val="16"/>
                <w:lang w:eastAsia="en-US"/>
              </w:rPr>
            </w:pPr>
            <w:r>
              <w:rPr>
                <w:sz w:val="16"/>
                <w:szCs w:val="16"/>
                <w:lang w:eastAsia="en-US"/>
              </w:rPr>
              <w:t>Dr.Öğr.Üyesi Oğuzhan BİRDAL</w:t>
            </w:r>
          </w:p>
          <w:p w:rsidR="000D27ED" w:rsidRDefault="000D27ED">
            <w:pPr>
              <w:spacing w:line="256" w:lineRule="auto"/>
              <w:rPr>
                <w:sz w:val="16"/>
                <w:szCs w:val="16"/>
                <w:lang w:eastAsia="en-US"/>
              </w:rPr>
            </w:pPr>
            <w:r>
              <w:rPr>
                <w:sz w:val="16"/>
                <w:szCs w:val="16"/>
                <w:lang w:eastAsia="en-US"/>
              </w:rPr>
              <w:t>Doç.Dr.Yavuzer KOZA</w:t>
            </w:r>
          </w:p>
          <w:p w:rsidR="000D27ED" w:rsidRDefault="000D27ED">
            <w:pPr>
              <w:spacing w:line="256" w:lineRule="auto"/>
              <w:rPr>
                <w:sz w:val="16"/>
                <w:szCs w:val="16"/>
                <w:lang w:eastAsia="en-US"/>
              </w:rPr>
            </w:pPr>
            <w:r>
              <w:rPr>
                <w:sz w:val="16"/>
                <w:szCs w:val="16"/>
                <w:lang w:eastAsia="en-US"/>
              </w:rPr>
              <w:t>Prof.Dr.Ednan BAYRAM</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Cuma</w:t>
            </w:r>
          </w:p>
        </w:tc>
        <w:tc>
          <w:tcPr>
            <w:tcW w:w="10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jc w:val="both"/>
              <w:rPr>
                <w:sz w:val="16"/>
                <w:szCs w:val="16"/>
                <w:lang w:eastAsia="en-US"/>
              </w:rPr>
            </w:pPr>
            <w:r>
              <w:rPr>
                <w:sz w:val="16"/>
                <w:szCs w:val="16"/>
                <w:lang w:eastAsia="en-US"/>
              </w:rPr>
              <w:t>08.00-10:00</w:t>
            </w:r>
          </w:p>
          <w:p w:rsidR="000D27ED" w:rsidRDefault="000D27ED">
            <w:pPr>
              <w:spacing w:line="256" w:lineRule="auto"/>
              <w:jc w:val="both"/>
              <w:rPr>
                <w:sz w:val="16"/>
                <w:szCs w:val="16"/>
                <w:lang w:eastAsia="en-US"/>
              </w:rPr>
            </w:pPr>
            <w:r>
              <w:rPr>
                <w:sz w:val="16"/>
                <w:szCs w:val="16"/>
                <w:lang w:eastAsia="en-US"/>
              </w:rPr>
              <w:t>10:00-12:00</w:t>
            </w:r>
          </w:p>
          <w:p w:rsidR="000D27ED" w:rsidRDefault="000D27ED">
            <w:pPr>
              <w:spacing w:line="256" w:lineRule="auto"/>
              <w:jc w:val="both"/>
              <w:rPr>
                <w:sz w:val="16"/>
                <w:szCs w:val="16"/>
                <w:lang w:eastAsia="en-US"/>
              </w:rPr>
            </w:pPr>
            <w:r>
              <w:rPr>
                <w:sz w:val="16"/>
                <w:szCs w:val="16"/>
                <w:lang w:eastAsia="en-US"/>
              </w:rPr>
              <w:t>13:00-14:00</w:t>
            </w:r>
          </w:p>
          <w:p w:rsidR="000D27ED" w:rsidRDefault="000D27ED">
            <w:pPr>
              <w:spacing w:line="256" w:lineRule="auto"/>
              <w:rPr>
                <w:sz w:val="16"/>
                <w:szCs w:val="16"/>
                <w:lang w:eastAsia="en-US"/>
              </w:rPr>
            </w:pPr>
            <w:r>
              <w:rPr>
                <w:sz w:val="16"/>
                <w:szCs w:val="16"/>
                <w:lang w:eastAsia="en-US"/>
              </w:rPr>
              <w:t>15:00-17:00</w:t>
            </w:r>
          </w:p>
        </w:tc>
        <w:tc>
          <w:tcPr>
            <w:tcW w:w="1980" w:type="dxa"/>
            <w:tcBorders>
              <w:top w:val="single" w:sz="4" w:space="0" w:color="auto"/>
              <w:left w:val="single" w:sz="4" w:space="0" w:color="auto"/>
              <w:bottom w:val="single" w:sz="4" w:space="0" w:color="auto"/>
              <w:right w:val="single" w:sz="4" w:space="0" w:color="auto"/>
            </w:tcBorders>
            <w:hideMark/>
          </w:tcPr>
          <w:p w:rsidR="000D27ED" w:rsidRDefault="000D27ED">
            <w:pPr>
              <w:spacing w:line="256" w:lineRule="auto"/>
              <w:rPr>
                <w:sz w:val="16"/>
                <w:szCs w:val="16"/>
                <w:lang w:eastAsia="en-US"/>
              </w:rPr>
            </w:pPr>
            <w:r>
              <w:rPr>
                <w:sz w:val="16"/>
                <w:szCs w:val="16"/>
                <w:lang w:eastAsia="en-US"/>
              </w:rPr>
              <w:t xml:space="preserve">Dershane, Eko laboratuarı, Anjio lab.Hasta Servisleri ve  Poliklinikler </w:t>
            </w:r>
          </w:p>
        </w:tc>
      </w:tr>
    </w:tbl>
    <w:p w:rsidR="000D27ED" w:rsidRDefault="000D27ED"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F93E64" w:rsidRDefault="00F93E64" w:rsidP="000D27ED">
      <w:pPr>
        <w:rPr>
          <w:rFonts w:eastAsia="Calibri"/>
          <w:sz w:val="16"/>
          <w:szCs w:val="16"/>
        </w:rPr>
      </w:pPr>
    </w:p>
    <w:p w:rsidR="00AB2055" w:rsidRDefault="00AB2055" w:rsidP="006F51B8">
      <w:pPr>
        <w:rPr>
          <w:sz w:val="20"/>
          <w:szCs w:val="20"/>
        </w:rPr>
      </w:pPr>
    </w:p>
    <w:p w:rsidR="006F51B8" w:rsidRDefault="006F51B8" w:rsidP="006F51B8">
      <w:pPr>
        <w:rPr>
          <w:b/>
          <w:sz w:val="20"/>
          <w:szCs w:val="20"/>
        </w:rPr>
      </w:pPr>
      <w:r w:rsidRPr="00D92315">
        <w:rPr>
          <w:b/>
          <w:sz w:val="20"/>
          <w:szCs w:val="20"/>
        </w:rPr>
        <w:t>NÖROLOJİ ANABİLİM DALI</w:t>
      </w:r>
    </w:p>
    <w:p w:rsidR="00906CFD" w:rsidRPr="00CD6E4C" w:rsidRDefault="00906CFD" w:rsidP="00906CFD">
      <w:pPr>
        <w:rPr>
          <w:b/>
          <w:sz w:val="16"/>
          <w:szCs w:val="16"/>
        </w:rPr>
      </w:pPr>
      <w:r w:rsidRPr="00CD6E4C">
        <w:rPr>
          <w:b/>
          <w:sz w:val="16"/>
          <w:szCs w:val="16"/>
        </w:rPr>
        <w:t xml:space="preserve"> </w:t>
      </w:r>
    </w:p>
    <w:p w:rsidR="00906CFD" w:rsidRPr="00CD6E4C" w:rsidRDefault="00906CFD" w:rsidP="00906CFD">
      <w:pPr>
        <w:rPr>
          <w:sz w:val="16"/>
          <w:szCs w:val="16"/>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800"/>
        <w:gridCol w:w="3240"/>
        <w:gridCol w:w="3600"/>
      </w:tblGrid>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b/>
                <w:sz w:val="16"/>
                <w:szCs w:val="16"/>
              </w:rPr>
            </w:pPr>
            <w:r w:rsidRPr="00CD6E4C">
              <w:rPr>
                <w:b/>
                <w:sz w:val="16"/>
                <w:szCs w:val="16"/>
              </w:rPr>
              <w:t>1.YIL KOD</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b/>
                <w:sz w:val="16"/>
                <w:szCs w:val="16"/>
              </w:rPr>
            </w:pPr>
            <w:r w:rsidRPr="00CD6E4C">
              <w:rPr>
                <w:b/>
                <w:sz w:val="16"/>
                <w:szCs w:val="16"/>
              </w:rPr>
              <w:t>DERSİN ADI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b/>
                <w:sz w:val="16"/>
                <w:szCs w:val="16"/>
              </w:rPr>
            </w:pPr>
            <w:r w:rsidRPr="00CD6E4C">
              <w:rPr>
                <w:b/>
                <w:sz w:val="16"/>
                <w:szCs w:val="16"/>
              </w:rPr>
              <w:t>KONU</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b/>
                <w:sz w:val="16"/>
                <w:szCs w:val="16"/>
              </w:rPr>
            </w:pPr>
            <w:r w:rsidRPr="00CD6E4C">
              <w:rPr>
                <w:b/>
                <w:sz w:val="16"/>
                <w:szCs w:val="16"/>
              </w:rPr>
              <w:t>ÖĞRETİM ÜYESİ</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UZM1214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color w:val="000000"/>
                <w:sz w:val="16"/>
                <w:szCs w:val="16"/>
              </w:rPr>
              <w:t>KAS HASTALIKLARI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Recep YEVGİ</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UZM1214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color w:val="000000"/>
                <w:sz w:val="16"/>
                <w:szCs w:val="16"/>
              </w:rPr>
              <w:t>NÖROMUSKULER KAVŞAK HASTALIKLARI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Recep YEVGİ</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UZM1214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color w:val="000000"/>
                <w:sz w:val="16"/>
                <w:szCs w:val="16"/>
              </w:rPr>
              <w:t>KÖK VE PLEKSUS HASTALIKLARI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Mehmet Nuri KOÇAK</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UZM1214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color w:val="000000"/>
                <w:sz w:val="16"/>
                <w:szCs w:val="16"/>
              </w:rPr>
              <w:t>PERİFERİK SİNİR HASTALIKLARI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Dr. Öğr.Üyesi Alper EREN</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UZM1214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color w:val="000000"/>
                <w:sz w:val="16"/>
                <w:szCs w:val="16"/>
              </w:rPr>
              <w:t>MOTOR NÖRON HASTALIKLARI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Recep YEVGİ</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UZM124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color w:val="000000"/>
                <w:sz w:val="16"/>
                <w:szCs w:val="16"/>
              </w:rPr>
              <w:t>SEREBROVASKÜLER HASTALIKLAR</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Mehmet Nuri KOÇAK</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UZM124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color w:val="000000"/>
                <w:sz w:val="16"/>
                <w:szCs w:val="16"/>
              </w:rPr>
              <w:t>BİLİNÇ BOZUKLUKLARI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Dr. Öğr.Üyesi Nazım KIZILDAĞ</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UZM1214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color w:val="000000"/>
                <w:sz w:val="16"/>
                <w:szCs w:val="16"/>
              </w:rPr>
              <w:t>NÖRO-OTOLOJİ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Mustafa CEYLAN</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UZM1214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color w:val="000000"/>
                <w:sz w:val="16"/>
                <w:szCs w:val="16"/>
              </w:rPr>
              <w:t>BEYİN ÖDEMİ VE BOS DOLAŞIMI HASTALIKLARI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Fatma ŞİMŞEK</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UZM1214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color w:val="000000"/>
                <w:sz w:val="16"/>
                <w:szCs w:val="16"/>
              </w:rPr>
              <w:t>EPİLEPSİ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Fatma ŞİMŞEK</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UZM1214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color w:val="000000"/>
                <w:sz w:val="16"/>
                <w:szCs w:val="16"/>
              </w:rPr>
              <w:t>DEMANS</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Mustafa CEYLAN</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UZM1214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color w:val="000000"/>
                <w:sz w:val="16"/>
                <w:szCs w:val="16"/>
              </w:rPr>
              <w:t>DEMYELİNİZAN HASTALIKLAR</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Nuray BİLGE</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UZM1214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HAREKET BOZUKLUKLARI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Mustafa CEYLAN</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UZM124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UYKU BOZUKLUKLARI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Dr. Öğr.Üyesi Nazım KIZILDAĞ</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UZM124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AĞRI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Dr. Öğr.Üyesi Alper EREN</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UZM1214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ATAKSİ SENDROMLARI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Dr. Öğr.Üyesi Nazım KIZILDAĞ</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UZM1214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SPİNAL KORD HASTALIKLARI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Fatma ŞİMŞEK</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UZM1214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SİNİR SİSTEMİ ENFEKSİYONLARI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Nuray BİLGE</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UZM1214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NÖROİMMUNOLOJİK HASTALIKLAR</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Mehmet Nuri KOÇAK</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UZM1214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OTONOM SINIR SISTEMI HASTALIKLARI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Dr. Öğr.Üyesi Alper EREN</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UZM1214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NÖROOFTALMOLOJİK BOZUKLUKLAR</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Nuray BİLGE</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UZM124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KRANİAL SİNİR HASTALIKLARI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Recep YEVGİ</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UZM124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906CFD" w:rsidRDefault="00906CFD" w:rsidP="007C1F28">
            <w:pPr>
              <w:rPr>
                <w:rFonts w:cs="Calibri"/>
                <w:b/>
                <w:sz w:val="16"/>
                <w:szCs w:val="16"/>
              </w:rPr>
            </w:pPr>
            <w:r w:rsidRPr="00906CFD">
              <w:rPr>
                <w:rFonts w:cs="Calibri"/>
                <w:b/>
                <w:sz w:val="16"/>
                <w:szCs w:val="16"/>
              </w:rPr>
              <w:t>NÖROLOJİK HASTALIKLARIN SİSTEMİK KOMPLİKASYONLARI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Recep YEVGİ</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UZM1214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NÖROTRAVMATİK HASTALIKLAR</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Mustafa CEYLAN</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UZM1214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NÖRO-ONKOLOJİK HASTALIKLAR</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Recep YEVGİ</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UZM1214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ÖZEL HASTA GRUPLARINDAKİ NÖROLOJİK HASTALIKLAR</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Nuray BİLGE</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UZM1214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NÖROLOJİK YOĞUN BAKIM</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Mehmet Nuri KOÇAK</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UZM1214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tcPr>
          <w:p w:rsidR="00906CFD" w:rsidRPr="00906CFD" w:rsidRDefault="00906CFD" w:rsidP="007C1F28">
            <w:pPr>
              <w:rPr>
                <w:rFonts w:cs="Calibri"/>
                <w:b/>
                <w:sz w:val="16"/>
                <w:szCs w:val="16"/>
              </w:rPr>
            </w:pPr>
            <w:r w:rsidRPr="00906CFD">
              <w:rPr>
                <w:rFonts w:cs="Calibri"/>
                <w:b/>
                <w:sz w:val="16"/>
                <w:szCs w:val="16"/>
              </w:rPr>
              <w:t>NÖROLOJİK HASTALIKLARDA SEMİYOLOJİ</w:t>
            </w:r>
          </w:p>
          <w:p w:rsidR="00906CFD" w:rsidRPr="00CD6E4C" w:rsidRDefault="00906CFD" w:rsidP="007C1F28">
            <w:pPr>
              <w:rPr>
                <w:sz w:val="16"/>
                <w:szCs w:val="16"/>
              </w:rPr>
            </w:pP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Dr. Öğr.Üyesi Alper EREN</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UZM1214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NÖROFİZYOLOJİ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Mehmet Nuri KOÇAK</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UZM124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SEREBROVASKÜLER HASTALIKLAR</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Dr. Öğr.Üyesi Alper EREN</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UZM1214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NÖROİMMUNOLOJİ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Nuray BİLGE</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UZM124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 xml:space="preserve">NÖRORADYOLOJİK GÖRÜNTÜLERİ </w:t>
            </w:r>
            <w:r w:rsidRPr="00906CFD">
              <w:rPr>
                <w:rFonts w:cs="Calibri"/>
                <w:b/>
                <w:color w:val="000000"/>
                <w:sz w:val="16"/>
                <w:szCs w:val="16"/>
              </w:rPr>
              <w:t>YORUMLAMA</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Mehmet Nuri KOÇAK</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UZM1214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color w:val="000000"/>
                <w:sz w:val="16"/>
                <w:szCs w:val="16"/>
              </w:rPr>
              <w:t>BOS İNCELEMESİ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Dr. Öğr.Üyesi Nuray BİLGE</w:t>
            </w:r>
          </w:p>
        </w:tc>
      </w:tr>
    </w:tbl>
    <w:p w:rsidR="00906CFD" w:rsidRPr="00CD6E4C" w:rsidRDefault="00906CFD" w:rsidP="00906CFD">
      <w:pPr>
        <w:rPr>
          <w:sz w:val="16"/>
          <w:szCs w:val="16"/>
        </w:rPr>
      </w:pPr>
    </w:p>
    <w:p w:rsidR="00906CFD" w:rsidRPr="00CD6E4C" w:rsidRDefault="00906CFD" w:rsidP="00906CFD">
      <w:pPr>
        <w:rPr>
          <w:sz w:val="16"/>
          <w:szCs w:val="16"/>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800"/>
        <w:gridCol w:w="3240"/>
        <w:gridCol w:w="3600"/>
      </w:tblGrid>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b/>
                <w:sz w:val="16"/>
                <w:szCs w:val="16"/>
              </w:rPr>
            </w:pPr>
            <w:r w:rsidRPr="00CD6E4C">
              <w:rPr>
                <w:b/>
                <w:sz w:val="16"/>
                <w:szCs w:val="16"/>
              </w:rPr>
              <w:t>2.YIL KOD</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b/>
                <w:sz w:val="16"/>
                <w:szCs w:val="16"/>
              </w:rPr>
            </w:pPr>
            <w:r w:rsidRPr="00CD6E4C">
              <w:rPr>
                <w:b/>
                <w:sz w:val="16"/>
                <w:szCs w:val="16"/>
              </w:rPr>
              <w:t>DERSİN ADI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b/>
                <w:sz w:val="16"/>
                <w:szCs w:val="16"/>
              </w:rPr>
            </w:pPr>
            <w:r w:rsidRPr="00CD6E4C">
              <w:rPr>
                <w:b/>
                <w:sz w:val="16"/>
                <w:szCs w:val="16"/>
              </w:rPr>
              <w:t>KONU</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b/>
                <w:sz w:val="16"/>
                <w:szCs w:val="16"/>
              </w:rPr>
            </w:pPr>
            <w:r w:rsidRPr="00CD6E4C">
              <w:rPr>
                <w:b/>
                <w:sz w:val="16"/>
                <w:szCs w:val="16"/>
              </w:rPr>
              <w:t>ÖĞRETİM ÜYESİ</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UZM2214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color w:val="000000"/>
                <w:sz w:val="16"/>
                <w:szCs w:val="16"/>
              </w:rPr>
              <w:t>KAS HASTALIKLARI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Recep YEVGİ</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UZM2214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color w:val="000000"/>
                <w:sz w:val="16"/>
                <w:szCs w:val="16"/>
              </w:rPr>
              <w:t>NÖROMUSKULER KAVŞAK HASTALIKLARI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Fatma ŞİMŞEK</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UZM2214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color w:val="000000"/>
                <w:sz w:val="16"/>
                <w:szCs w:val="16"/>
              </w:rPr>
              <w:t>KÖK VE PLEKSUS HASTALIKLARI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Dr. Öğr.Üyesi Alper EREN</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UZM2214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color w:val="000000"/>
                <w:sz w:val="16"/>
                <w:szCs w:val="16"/>
              </w:rPr>
              <w:t>PERİFERİK SİNİR HASTALIKLARI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Dr. Öğr.Üyesi Nazım KIZILDAĞ</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UZM2214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color w:val="000000"/>
                <w:sz w:val="16"/>
                <w:szCs w:val="16"/>
              </w:rPr>
              <w:t>MOTOR NÖRON HASTALIKLARI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Recep YEVGİ</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UZM2214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color w:val="000000"/>
                <w:sz w:val="16"/>
                <w:szCs w:val="16"/>
              </w:rPr>
              <w:t>SEREBROVASKÜLER HASTALIKLAR</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Mehmet Nuri KOÇAK</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UZM2214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color w:val="000000"/>
                <w:sz w:val="16"/>
                <w:szCs w:val="16"/>
              </w:rPr>
              <w:t>EPİLEPSİ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Fatma ŞİMŞEK</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UZM2214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color w:val="000000"/>
                <w:sz w:val="16"/>
                <w:szCs w:val="16"/>
              </w:rPr>
              <w:t>DEMANS</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Mustafa CEYLAN</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UZM2214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color w:val="000000"/>
                <w:sz w:val="16"/>
                <w:szCs w:val="16"/>
              </w:rPr>
              <w:t>DEMYELİNİZAN HASTALIKLAR</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Nuray BİLGE</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UZM2214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HAREKET BOZUKLUKLARI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Mustafa CEYLAN</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UZM2214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UYKU BOZUKLUKLARI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Dr. Öğr.Üyesi Nazım KIZILDAĞ</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UZM2214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ATAKSİ SENDROMLARI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Mustafa CEYLAN</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UZM2214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SPİNAL KORD HASTALIKLARI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Fatma ŞİMŞEK</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UZM2214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NÖROTOKSİKOLOJİ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Dr. Öğr.Üyesi Nazım KIZILDAĞ</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UZM2214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SİNİR SİSTEMİ ENFEKSİYONLARI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Nuray BİLGE</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UZM2214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NÖROİMMUNOLOJİK HASTALIKLAR</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Mehmet Nuri KOÇAK</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UZM2214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NÖROOFTALMOLOJİK BOZUKLUKLAR</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Nuray BİLGE</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UZM2214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KRANİAL SİNİR HASTALIKLARI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Fatma ŞİMŞEK</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UZM2214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NÖROLOJİK BULGU YARATAN NUTRİSYONEL VE TOKSİK HASTALIKLAR</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Dr. Öğr.Üyesi Alper EREN</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UZM2214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SİSTEMİK HASTALIKLARIN  NÖROLOJİK KOMPLİKASYONLARI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Fatma ŞİMŞEK</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UZM2214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NÖROÜROLOJİ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Mehmet Nuri KOÇAK</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UZM2214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NÖROGENETİK HASTALIKLAR</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Fatma ŞİMŞEK</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UZM2214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NÖROLOJİK YOĞUN BAKIM</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Dr. Öğr.Üyesi Nazım KIZILDAĞ</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UZM2214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tcPr>
          <w:p w:rsidR="00906CFD" w:rsidRPr="00906CFD" w:rsidRDefault="00906CFD" w:rsidP="007C1F28">
            <w:pPr>
              <w:rPr>
                <w:rFonts w:cs="Calibri"/>
                <w:b/>
                <w:sz w:val="16"/>
                <w:szCs w:val="16"/>
              </w:rPr>
            </w:pPr>
            <w:r w:rsidRPr="00906CFD">
              <w:rPr>
                <w:rFonts w:cs="Calibri"/>
                <w:b/>
                <w:sz w:val="16"/>
                <w:szCs w:val="16"/>
              </w:rPr>
              <w:t>NÖROLOJİK HASTALIKLARDA SEMİYOLOJİ</w:t>
            </w:r>
          </w:p>
          <w:p w:rsidR="00906CFD" w:rsidRPr="00906CFD" w:rsidRDefault="00906CFD" w:rsidP="007C1F28">
            <w:pPr>
              <w:rPr>
                <w:rFonts w:cs="Calibri"/>
                <w:b/>
                <w:sz w:val="16"/>
                <w:szCs w:val="16"/>
              </w:rPr>
            </w:pPr>
            <w:r w:rsidRPr="00906CFD">
              <w:rPr>
                <w:rFonts w:cs="Calibri"/>
                <w:b/>
                <w:sz w:val="16"/>
                <w:szCs w:val="16"/>
              </w:rPr>
              <w:t xml:space="preserve"> </w:t>
            </w:r>
          </w:p>
          <w:p w:rsidR="00906CFD" w:rsidRPr="00CD6E4C" w:rsidRDefault="00906CFD" w:rsidP="007C1F28">
            <w:pPr>
              <w:rPr>
                <w:sz w:val="16"/>
                <w:szCs w:val="16"/>
              </w:rPr>
            </w:pP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Mehmet Nuri KOÇAK</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UZM2214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NÖROFİZYOLOJİ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Dr. Öğr.Üyesi Alper EREN</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UZM2214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HAREKET HASTALIKLARI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Mustafa CEYLAN</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UZM2214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NÖROİMMUNOLOJİ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Recep YEVGİ</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UZM2214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DAVRANIŞ NÖROLOJİSİ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Mustafa CEYLAN</w:t>
            </w:r>
          </w:p>
        </w:tc>
      </w:tr>
    </w:tbl>
    <w:p w:rsidR="00906CFD" w:rsidRPr="00CD6E4C" w:rsidRDefault="00906CFD" w:rsidP="00906CFD">
      <w:pPr>
        <w:rPr>
          <w:sz w:val="16"/>
          <w:szCs w:val="16"/>
        </w:rPr>
      </w:pPr>
    </w:p>
    <w:p w:rsidR="00906CFD" w:rsidRPr="00CD6E4C" w:rsidRDefault="00906CFD" w:rsidP="00906CFD">
      <w:pPr>
        <w:rPr>
          <w:sz w:val="16"/>
          <w:szCs w:val="16"/>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800"/>
        <w:gridCol w:w="3240"/>
        <w:gridCol w:w="3600"/>
      </w:tblGrid>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b/>
                <w:sz w:val="16"/>
                <w:szCs w:val="16"/>
              </w:rPr>
            </w:pPr>
            <w:r w:rsidRPr="00CD6E4C">
              <w:rPr>
                <w:b/>
                <w:sz w:val="16"/>
                <w:szCs w:val="16"/>
              </w:rPr>
              <w:t>3.YIL KOD</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b/>
                <w:sz w:val="16"/>
                <w:szCs w:val="16"/>
              </w:rPr>
            </w:pPr>
            <w:r w:rsidRPr="00CD6E4C">
              <w:rPr>
                <w:b/>
                <w:sz w:val="16"/>
                <w:szCs w:val="16"/>
              </w:rPr>
              <w:t>DERSİN ADI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b/>
                <w:sz w:val="16"/>
                <w:szCs w:val="16"/>
              </w:rPr>
            </w:pPr>
            <w:r w:rsidRPr="00CD6E4C">
              <w:rPr>
                <w:b/>
                <w:sz w:val="16"/>
                <w:szCs w:val="16"/>
              </w:rPr>
              <w:t>KONU</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b/>
                <w:sz w:val="16"/>
                <w:szCs w:val="16"/>
              </w:rPr>
            </w:pPr>
            <w:r w:rsidRPr="00CD6E4C">
              <w:rPr>
                <w:b/>
                <w:sz w:val="16"/>
                <w:szCs w:val="16"/>
              </w:rPr>
              <w:t>ÖĞRETİM ÜYESİ</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UZM3214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color w:val="000000"/>
                <w:sz w:val="16"/>
                <w:szCs w:val="16"/>
              </w:rPr>
              <w:t>KAS HASTALIKLARI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Recep YEVGİ</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UZM3214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color w:val="000000"/>
                <w:sz w:val="16"/>
                <w:szCs w:val="16"/>
              </w:rPr>
              <w:t>MOTOR NÖRON HASTALIKLARI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Recep YEVGİ</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UZM3214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color w:val="000000"/>
                <w:sz w:val="16"/>
                <w:szCs w:val="16"/>
              </w:rPr>
              <w:t>SEREBROVASKÜLER HASTALIKLAR</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Mehmet Nuri KOÇAK</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UZM3214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color w:val="000000"/>
                <w:sz w:val="16"/>
                <w:szCs w:val="16"/>
              </w:rPr>
              <w:t>DEMYELİNİZAN HASTALIKLAR</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Nuray BİLGE</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UZM3214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HAREKET BOZUKLUKLARI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Mustafa CEYLAN</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UZM3214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UYKU BOZUKLUKLARI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Fatma ŞİMŞEK</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UZM3214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tabs>
                <w:tab w:val="right" w:pos="3024"/>
              </w:tabs>
              <w:rPr>
                <w:sz w:val="16"/>
                <w:szCs w:val="16"/>
              </w:rPr>
            </w:pPr>
            <w:r w:rsidRPr="00906CFD">
              <w:rPr>
                <w:rFonts w:cs="Calibri"/>
                <w:b/>
                <w:sz w:val="16"/>
                <w:szCs w:val="16"/>
              </w:rPr>
              <w:t>ATAKSİ SENDROMLARI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Dr. Öğr.Üyesi Alper EREN</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UZM3214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 xml:space="preserve"> </w:t>
            </w:r>
            <w:r w:rsidRPr="00906CFD">
              <w:rPr>
                <w:rFonts w:cs="Calibri"/>
                <w:b/>
                <w:sz w:val="16"/>
                <w:szCs w:val="16"/>
              </w:rPr>
              <w:t>SPİNAL KORD HASTALIKLARI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Fatma ŞİMŞEK</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UZM3214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NÖROTOKSİKOLOJİ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Dr. Öğr.Üyesi Nazım KIZILDAĞ</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UZM3214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SİNİR SİSTEMİ ENFEKSİYONLARI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Nuray BİLGE</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UZM3214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NÖROPATOLOJİ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Mehmet Nuri KOÇAK</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UZM3214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tcPr>
          <w:p w:rsidR="00906CFD" w:rsidRPr="00906CFD" w:rsidRDefault="00906CFD" w:rsidP="007C1F28">
            <w:pPr>
              <w:rPr>
                <w:rFonts w:cs="Calibri"/>
                <w:b/>
                <w:sz w:val="16"/>
                <w:szCs w:val="16"/>
              </w:rPr>
            </w:pPr>
            <w:r w:rsidRPr="00906CFD">
              <w:rPr>
                <w:rFonts w:cs="Calibri"/>
                <w:b/>
                <w:sz w:val="16"/>
                <w:szCs w:val="16"/>
              </w:rPr>
              <w:t>NÖROLOJİK HASTALIKLARDA SEMİYOLOJİ</w:t>
            </w:r>
          </w:p>
          <w:p w:rsidR="00906CFD" w:rsidRPr="00CD6E4C" w:rsidRDefault="00906CFD" w:rsidP="007C1F28">
            <w:pPr>
              <w:rPr>
                <w:sz w:val="16"/>
                <w:szCs w:val="16"/>
              </w:rPr>
            </w:pP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Mustafa CEYLAN</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UZM3214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b/>
                <w:sz w:val="16"/>
                <w:szCs w:val="16"/>
              </w:rPr>
              <w:t>NÖROFİZYOLOJİ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Recep YEVGİ</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UZM3214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b/>
                <w:sz w:val="16"/>
                <w:szCs w:val="16"/>
              </w:rPr>
              <w:t>UYKU</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Fatma ŞİMŞEK</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UZM3214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tabs>
                <w:tab w:val="right" w:pos="3024"/>
              </w:tabs>
              <w:rPr>
                <w:sz w:val="16"/>
                <w:szCs w:val="16"/>
              </w:rPr>
            </w:pPr>
            <w:r w:rsidRPr="00CD6E4C">
              <w:rPr>
                <w:b/>
                <w:sz w:val="16"/>
                <w:szCs w:val="16"/>
              </w:rPr>
              <w:t>NÖROLOJİK YOĞUN BAKIM</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Dr. Öğr.Üyesi Alper EREN</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UZM3214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 xml:space="preserve"> </w:t>
            </w:r>
            <w:r w:rsidRPr="00CD6E4C">
              <w:rPr>
                <w:b/>
                <w:sz w:val="16"/>
                <w:szCs w:val="16"/>
              </w:rPr>
              <w:t>AKUT İNMELİ HASTALARININ TAKİP VE TEDAVİSİ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Dr. Öğr.Üyesi Nazım KIZILDAĞ</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UZM3214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tabs>
                <w:tab w:val="right" w:pos="3024"/>
              </w:tabs>
              <w:rPr>
                <w:sz w:val="16"/>
                <w:szCs w:val="16"/>
              </w:rPr>
            </w:pPr>
            <w:r w:rsidRPr="00CD6E4C">
              <w:rPr>
                <w:b/>
                <w:sz w:val="16"/>
                <w:szCs w:val="16"/>
              </w:rPr>
              <w:t>VASKÜLER GİRİŞİMSEL TEDAVİ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Dr. Öğr.Üyesi Alper EREN</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UZM3214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b/>
                <w:sz w:val="16"/>
                <w:szCs w:val="16"/>
              </w:rPr>
              <w:t>NÖROPATOLOJİ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Recep YEVGİ</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UZM3214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tabs>
                <w:tab w:val="right" w:pos="3024"/>
              </w:tabs>
              <w:rPr>
                <w:sz w:val="16"/>
                <w:szCs w:val="16"/>
              </w:rPr>
            </w:pPr>
            <w:r w:rsidRPr="00CD6E4C">
              <w:rPr>
                <w:b/>
                <w:sz w:val="16"/>
                <w:szCs w:val="16"/>
              </w:rPr>
              <w:t>NÖROFONKSİYON DEĞERLENDİRME</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Dr. Öğr.Üyesi Alper EREN</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UZM3214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b/>
                <w:sz w:val="16"/>
                <w:szCs w:val="16"/>
              </w:rPr>
              <w:t>NÖROGENETİK</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Fatma ŞİMŞEK</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UZM3214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tabs>
                <w:tab w:val="right" w:pos="3024"/>
              </w:tabs>
              <w:rPr>
                <w:sz w:val="16"/>
                <w:szCs w:val="16"/>
              </w:rPr>
            </w:pPr>
            <w:r w:rsidRPr="00CD6E4C">
              <w:rPr>
                <w:b/>
                <w:sz w:val="16"/>
                <w:szCs w:val="16"/>
              </w:rPr>
              <w:t>AĞRI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Recep YEVGİ</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UZM3214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b/>
                <w:sz w:val="16"/>
                <w:szCs w:val="16"/>
              </w:rPr>
              <w:t>NÖROSONOLOJİ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Fatma ŞİMŞEK</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UZM3214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tabs>
                <w:tab w:val="right" w:pos="3024"/>
              </w:tabs>
              <w:rPr>
                <w:sz w:val="16"/>
                <w:szCs w:val="16"/>
              </w:rPr>
            </w:pPr>
            <w:r w:rsidRPr="00CD6E4C">
              <w:rPr>
                <w:b/>
                <w:sz w:val="16"/>
                <w:szCs w:val="16"/>
              </w:rPr>
              <w:t>NÖRO-OTOLOJİ/OFTALMOLOJİ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Nuray BİLGE</w:t>
            </w:r>
          </w:p>
        </w:tc>
      </w:tr>
    </w:tbl>
    <w:p w:rsidR="00906CFD" w:rsidRPr="00CD6E4C" w:rsidRDefault="00906CFD" w:rsidP="00906CFD">
      <w:pPr>
        <w:rPr>
          <w:sz w:val="16"/>
          <w:szCs w:val="16"/>
        </w:rPr>
      </w:pPr>
    </w:p>
    <w:p w:rsidR="00906CFD" w:rsidRPr="00CD6E4C" w:rsidRDefault="00906CFD" w:rsidP="00906CFD">
      <w:pPr>
        <w:rPr>
          <w:sz w:val="16"/>
          <w:szCs w:val="16"/>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800"/>
        <w:gridCol w:w="3240"/>
        <w:gridCol w:w="3600"/>
      </w:tblGrid>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b/>
                <w:sz w:val="16"/>
                <w:szCs w:val="16"/>
              </w:rPr>
            </w:pPr>
            <w:r w:rsidRPr="00CD6E4C">
              <w:rPr>
                <w:b/>
                <w:sz w:val="16"/>
                <w:szCs w:val="16"/>
              </w:rPr>
              <w:t>4.YIL KOD</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b/>
                <w:sz w:val="16"/>
                <w:szCs w:val="16"/>
              </w:rPr>
            </w:pPr>
            <w:r w:rsidRPr="00CD6E4C">
              <w:rPr>
                <w:b/>
                <w:sz w:val="16"/>
                <w:szCs w:val="16"/>
              </w:rPr>
              <w:t>DERSİN ADI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b/>
                <w:sz w:val="16"/>
                <w:szCs w:val="16"/>
              </w:rPr>
            </w:pPr>
            <w:r w:rsidRPr="00CD6E4C">
              <w:rPr>
                <w:b/>
                <w:sz w:val="16"/>
                <w:szCs w:val="16"/>
              </w:rPr>
              <w:t>KONU</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b/>
                <w:sz w:val="16"/>
                <w:szCs w:val="16"/>
              </w:rPr>
            </w:pPr>
            <w:r w:rsidRPr="00CD6E4C">
              <w:rPr>
                <w:b/>
                <w:sz w:val="16"/>
                <w:szCs w:val="16"/>
              </w:rPr>
              <w:t>ÖĞRETİM ÜYESİ</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UZM4214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NÖROFİZYOLOJİ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Fatma ŞİMŞEK</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UZM4214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NÖROLOJİK YOĞUN BAKIM</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Dr. Öğr.Üyesi Nazım KIZILDAĞ</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UZM4214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NÖROLOJİ SERVİS HASTA TAKİBİ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Nuray BİLGE</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UZM4214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NÖROLOJİ POLİKLİNİK HASTALARININ TAKİBİ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Mustafa CEYLAN</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UZM4214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NÖROLOJİ KONSULTASYON</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Recep YEVGİ</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UZM4214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NÖROLOJİ ACİL SERVİS KONSULTASYONU</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Nuray BİLGE</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UZM4214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SAĞLIK KURULU VE ADLİ RAPOR DÜZENLEME</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Mehmet Nuri KOÇAK</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UZM4214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SEMİNER-VAKA SUNUMU</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Dr. Öğr.Üyesi Alper EREN</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UZM4214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AKUT İNMELİ HASTALARININ TAKİP VE TEDAVİSİ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 xml:space="preserve">Dr. Öğr.Üyesi Alper EREN </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UZM4214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HAREKET HASTALIKLARI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Mustafa CEYLAN</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UZM4214</w:t>
            </w:r>
          </w:p>
        </w:tc>
        <w:tc>
          <w:tcPr>
            <w:tcW w:w="18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Nöroloji</w:t>
            </w:r>
          </w:p>
        </w:tc>
        <w:tc>
          <w:tcPr>
            <w:tcW w:w="32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906CFD">
              <w:rPr>
                <w:rFonts w:cs="Calibri"/>
                <w:b/>
                <w:sz w:val="16"/>
                <w:szCs w:val="16"/>
              </w:rPr>
              <w:t>BOS İNCELEMESİ</w:t>
            </w:r>
          </w:p>
        </w:tc>
        <w:tc>
          <w:tcPr>
            <w:tcW w:w="360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Dr. Öğr.Üyesi Alper EREN</w:t>
            </w:r>
          </w:p>
        </w:tc>
      </w:tr>
    </w:tbl>
    <w:p w:rsidR="00906CFD" w:rsidRPr="00CD6E4C" w:rsidRDefault="00906CFD" w:rsidP="00906CFD">
      <w:pPr>
        <w:jc w:val="center"/>
        <w:rPr>
          <w:b/>
          <w:sz w:val="16"/>
          <w:szCs w:val="16"/>
        </w:rPr>
      </w:pPr>
    </w:p>
    <w:p w:rsidR="00906CFD" w:rsidRPr="00CD6E4C" w:rsidRDefault="00906CFD" w:rsidP="00906CFD">
      <w:pPr>
        <w:jc w:val="center"/>
        <w:rPr>
          <w:b/>
          <w:sz w:val="16"/>
          <w:szCs w:val="16"/>
        </w:rPr>
      </w:pPr>
    </w:p>
    <w:p w:rsidR="00906CFD" w:rsidRPr="00CD6E4C" w:rsidRDefault="00906CFD" w:rsidP="00906CFD">
      <w:pPr>
        <w:jc w:val="center"/>
        <w:rPr>
          <w:b/>
          <w:sz w:val="16"/>
          <w:szCs w:val="16"/>
        </w:rPr>
      </w:pPr>
    </w:p>
    <w:p w:rsidR="00906CFD" w:rsidRPr="00CD6E4C" w:rsidRDefault="00906CFD" w:rsidP="00906CFD">
      <w:pPr>
        <w:jc w:val="center"/>
        <w:rPr>
          <w:b/>
          <w:sz w:val="16"/>
          <w:szCs w:val="16"/>
        </w:rPr>
      </w:pPr>
    </w:p>
    <w:p w:rsidR="00906CFD" w:rsidRPr="00CD6E4C" w:rsidRDefault="00906CFD" w:rsidP="00906CFD">
      <w:pPr>
        <w:jc w:val="center"/>
        <w:rPr>
          <w:b/>
          <w:sz w:val="16"/>
          <w:szCs w:val="16"/>
        </w:rPr>
      </w:pPr>
    </w:p>
    <w:p w:rsidR="00906CFD" w:rsidRPr="00CD6E4C" w:rsidRDefault="00906CFD" w:rsidP="00906CFD">
      <w:pPr>
        <w:jc w:val="center"/>
        <w:rPr>
          <w:b/>
          <w:sz w:val="16"/>
          <w:szCs w:val="16"/>
        </w:rPr>
      </w:pPr>
    </w:p>
    <w:p w:rsidR="00906CFD" w:rsidRPr="00CD6E4C" w:rsidRDefault="00906CFD" w:rsidP="00906CFD">
      <w:pPr>
        <w:jc w:val="center"/>
        <w:rPr>
          <w:b/>
          <w:sz w:val="16"/>
          <w:szCs w:val="16"/>
        </w:rPr>
      </w:pPr>
    </w:p>
    <w:p w:rsidR="00906CFD" w:rsidRPr="00CD6E4C" w:rsidRDefault="00906CFD" w:rsidP="00906CFD">
      <w:pPr>
        <w:jc w:val="center"/>
        <w:rPr>
          <w:b/>
          <w:sz w:val="16"/>
          <w:szCs w:val="16"/>
        </w:rPr>
      </w:pPr>
    </w:p>
    <w:p w:rsidR="00906CFD" w:rsidRPr="00CD6E4C" w:rsidRDefault="00906CFD" w:rsidP="00906CFD">
      <w:pPr>
        <w:jc w:val="center"/>
        <w:rPr>
          <w:b/>
          <w:sz w:val="16"/>
          <w:szCs w:val="16"/>
        </w:rPr>
      </w:pPr>
    </w:p>
    <w:p w:rsidR="00906CFD" w:rsidRPr="00CD6E4C" w:rsidRDefault="00906CFD" w:rsidP="00906CFD">
      <w:pPr>
        <w:jc w:val="center"/>
        <w:rPr>
          <w:b/>
          <w:sz w:val="16"/>
          <w:szCs w:val="16"/>
        </w:rPr>
      </w:pPr>
      <w:r w:rsidRPr="00CD6E4C">
        <w:rPr>
          <w:b/>
          <w:sz w:val="16"/>
          <w:szCs w:val="16"/>
        </w:rPr>
        <w:t>1.YIL</w:t>
      </w: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2"/>
        <w:gridCol w:w="540"/>
        <w:gridCol w:w="540"/>
        <w:gridCol w:w="2881"/>
        <w:gridCol w:w="1080"/>
        <w:gridCol w:w="1080"/>
        <w:gridCol w:w="2157"/>
      </w:tblGrid>
      <w:tr w:rsidR="00906CFD" w:rsidRPr="00CD6E4C" w:rsidTr="007C1F28">
        <w:tc>
          <w:tcPr>
            <w:tcW w:w="1262" w:type="dxa"/>
            <w:vMerge w:val="restart"/>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b/>
                <w:sz w:val="16"/>
                <w:szCs w:val="16"/>
              </w:rPr>
            </w:pPr>
            <w:r w:rsidRPr="00CD6E4C">
              <w:rPr>
                <w:b/>
                <w:sz w:val="16"/>
                <w:szCs w:val="16"/>
              </w:rPr>
              <w:t xml:space="preserve">Dersin </w:t>
            </w:r>
          </w:p>
          <w:p w:rsidR="00906CFD" w:rsidRPr="00CD6E4C" w:rsidRDefault="00906CFD" w:rsidP="007C1F28">
            <w:pPr>
              <w:rPr>
                <w:b/>
                <w:sz w:val="16"/>
                <w:szCs w:val="16"/>
              </w:rPr>
            </w:pPr>
            <w:r w:rsidRPr="00CD6E4C">
              <w:rPr>
                <w:b/>
                <w:sz w:val="16"/>
                <w:szCs w:val="16"/>
              </w:rPr>
              <w:t>Kodu</w:t>
            </w:r>
          </w:p>
        </w:tc>
        <w:tc>
          <w:tcPr>
            <w:tcW w:w="1080" w:type="dxa"/>
            <w:gridSpan w:val="2"/>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b/>
                <w:sz w:val="16"/>
                <w:szCs w:val="16"/>
              </w:rPr>
            </w:pPr>
            <w:r w:rsidRPr="00CD6E4C">
              <w:rPr>
                <w:b/>
                <w:sz w:val="16"/>
                <w:szCs w:val="16"/>
              </w:rPr>
              <w:t>Ders Saati</w:t>
            </w:r>
          </w:p>
        </w:tc>
        <w:tc>
          <w:tcPr>
            <w:tcW w:w="2881"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b/>
                <w:sz w:val="16"/>
                <w:szCs w:val="16"/>
              </w:rPr>
            </w:pPr>
            <w:r w:rsidRPr="00CD6E4C">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b/>
                <w:sz w:val="16"/>
                <w:szCs w:val="16"/>
              </w:rPr>
            </w:pPr>
            <w:r w:rsidRPr="00CD6E4C">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b/>
                <w:sz w:val="16"/>
                <w:szCs w:val="16"/>
              </w:rPr>
            </w:pPr>
            <w:r w:rsidRPr="00CD6E4C">
              <w:rPr>
                <w:b/>
                <w:sz w:val="16"/>
                <w:szCs w:val="16"/>
              </w:rPr>
              <w:t>Ders Saati</w:t>
            </w:r>
          </w:p>
        </w:tc>
        <w:tc>
          <w:tcPr>
            <w:tcW w:w="2157"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b/>
                <w:sz w:val="16"/>
                <w:szCs w:val="16"/>
              </w:rPr>
            </w:pPr>
            <w:r w:rsidRPr="00CD6E4C">
              <w:rPr>
                <w:b/>
                <w:sz w:val="16"/>
                <w:szCs w:val="16"/>
              </w:rPr>
              <w:t>Ders Yeri</w:t>
            </w:r>
          </w:p>
        </w:tc>
      </w:tr>
      <w:tr w:rsidR="00906CFD" w:rsidRPr="00CD6E4C" w:rsidTr="007C1F28">
        <w:tc>
          <w:tcPr>
            <w:tcW w:w="1262" w:type="dxa"/>
            <w:vMerge/>
            <w:tcBorders>
              <w:top w:val="single" w:sz="4" w:space="0" w:color="auto"/>
              <w:left w:val="single" w:sz="4" w:space="0" w:color="auto"/>
              <w:bottom w:val="single" w:sz="4" w:space="0" w:color="auto"/>
              <w:right w:val="single" w:sz="4" w:space="0" w:color="auto"/>
            </w:tcBorders>
            <w:vAlign w:val="center"/>
            <w:hideMark/>
          </w:tcPr>
          <w:p w:rsidR="00906CFD" w:rsidRPr="00CD6E4C" w:rsidRDefault="00906CFD" w:rsidP="007C1F28">
            <w:pPr>
              <w:spacing w:line="256" w:lineRule="auto"/>
              <w:rPr>
                <w:b/>
                <w:sz w:val="16"/>
                <w:szCs w:val="16"/>
              </w:rPr>
            </w:pP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b/>
                <w:sz w:val="16"/>
                <w:szCs w:val="16"/>
              </w:rPr>
            </w:pPr>
            <w:r w:rsidRPr="00CD6E4C">
              <w:rPr>
                <w:b/>
                <w:sz w:val="16"/>
                <w:szCs w:val="16"/>
              </w:rPr>
              <w:t>Teo</w:t>
            </w: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b/>
                <w:sz w:val="16"/>
                <w:szCs w:val="16"/>
              </w:rPr>
            </w:pPr>
            <w:r w:rsidRPr="00CD6E4C">
              <w:rPr>
                <w:b/>
                <w:sz w:val="16"/>
                <w:szCs w:val="16"/>
              </w:rPr>
              <w:t>DF</w:t>
            </w:r>
          </w:p>
        </w:tc>
        <w:tc>
          <w:tcPr>
            <w:tcW w:w="2881" w:type="dxa"/>
            <w:tcBorders>
              <w:top w:val="single" w:sz="4" w:space="0" w:color="auto"/>
              <w:left w:val="single" w:sz="4" w:space="0" w:color="auto"/>
              <w:bottom w:val="single" w:sz="4" w:space="0" w:color="auto"/>
              <w:right w:val="single" w:sz="4" w:space="0" w:color="auto"/>
            </w:tcBorders>
          </w:tcPr>
          <w:p w:rsidR="00906CFD" w:rsidRPr="00CD6E4C" w:rsidRDefault="00906CFD" w:rsidP="007C1F28">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906CFD" w:rsidRPr="00CD6E4C" w:rsidRDefault="00906CFD" w:rsidP="007C1F28">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906CFD" w:rsidRPr="00CD6E4C" w:rsidRDefault="00906CFD" w:rsidP="007C1F28">
            <w:pPr>
              <w:jc w:val="both"/>
              <w:rPr>
                <w:sz w:val="16"/>
                <w:szCs w:val="16"/>
              </w:rPr>
            </w:pPr>
          </w:p>
        </w:tc>
        <w:tc>
          <w:tcPr>
            <w:tcW w:w="2157" w:type="dxa"/>
            <w:tcBorders>
              <w:top w:val="single" w:sz="4" w:space="0" w:color="auto"/>
              <w:left w:val="single" w:sz="4" w:space="0" w:color="auto"/>
              <w:bottom w:val="single" w:sz="4" w:space="0" w:color="auto"/>
              <w:right w:val="single" w:sz="4" w:space="0" w:color="auto"/>
            </w:tcBorders>
          </w:tcPr>
          <w:p w:rsidR="00906CFD" w:rsidRPr="00CD6E4C" w:rsidRDefault="00906CFD" w:rsidP="007C1F28">
            <w:pPr>
              <w:jc w:val="both"/>
              <w:rPr>
                <w:sz w:val="16"/>
                <w:szCs w:val="16"/>
              </w:rPr>
            </w:pPr>
          </w:p>
        </w:tc>
      </w:tr>
      <w:tr w:rsidR="00906CFD" w:rsidRPr="00CD6E4C" w:rsidTr="007C1F28">
        <w:tc>
          <w:tcPr>
            <w:tcW w:w="1262"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UZM1214</w:t>
            </w: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1</w:t>
            </w:r>
          </w:p>
          <w:p w:rsidR="00906CFD" w:rsidRPr="00CD6E4C" w:rsidRDefault="00906CFD" w:rsidP="007C1F28">
            <w:pPr>
              <w:jc w:val="both"/>
              <w:rPr>
                <w:sz w:val="16"/>
                <w:szCs w:val="16"/>
              </w:rPr>
            </w:pPr>
            <w:r w:rsidRPr="00CD6E4C">
              <w:rPr>
                <w:sz w:val="16"/>
                <w:szCs w:val="16"/>
              </w:rPr>
              <w:t>4</w:t>
            </w: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1</w:t>
            </w:r>
          </w:p>
          <w:p w:rsidR="00906CFD" w:rsidRPr="00CD6E4C" w:rsidRDefault="00906CFD" w:rsidP="007C1F28">
            <w:pPr>
              <w:jc w:val="both"/>
              <w:rPr>
                <w:sz w:val="16"/>
                <w:szCs w:val="16"/>
              </w:rPr>
            </w:pPr>
            <w:r w:rsidRPr="00CD6E4C">
              <w:rPr>
                <w:sz w:val="16"/>
                <w:szCs w:val="16"/>
              </w:rPr>
              <w:t>2</w:t>
            </w:r>
          </w:p>
        </w:tc>
        <w:tc>
          <w:tcPr>
            <w:tcW w:w="2881"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Dr. Öğr.Üyesi Alper EREN</w:t>
            </w:r>
          </w:p>
          <w:p w:rsidR="00906CFD" w:rsidRPr="00CD6E4C" w:rsidRDefault="00906CFD" w:rsidP="007C1F28">
            <w:pPr>
              <w:rPr>
                <w:sz w:val="16"/>
                <w:szCs w:val="16"/>
              </w:rPr>
            </w:pPr>
            <w:r w:rsidRPr="00CD6E4C">
              <w:rPr>
                <w:sz w:val="16"/>
                <w:szCs w:val="16"/>
              </w:rPr>
              <w:t>Doç.Dr. Recep YEVGİ</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08.00-10.00</w:t>
            </w:r>
          </w:p>
          <w:p w:rsidR="00906CFD" w:rsidRPr="00CD6E4C" w:rsidRDefault="00906CFD" w:rsidP="007C1F28">
            <w:pPr>
              <w:jc w:val="both"/>
              <w:rPr>
                <w:sz w:val="16"/>
                <w:szCs w:val="16"/>
              </w:rPr>
            </w:pPr>
            <w:r w:rsidRPr="00CD6E4C">
              <w:rPr>
                <w:sz w:val="16"/>
                <w:szCs w:val="16"/>
              </w:rPr>
              <w:t>10:00-12.00</w:t>
            </w:r>
          </w:p>
          <w:p w:rsidR="00906CFD" w:rsidRPr="00CD6E4C" w:rsidRDefault="00906CFD" w:rsidP="007C1F28">
            <w:pPr>
              <w:jc w:val="both"/>
              <w:rPr>
                <w:sz w:val="16"/>
                <w:szCs w:val="16"/>
              </w:rPr>
            </w:pPr>
            <w:r w:rsidRPr="00CD6E4C">
              <w:rPr>
                <w:sz w:val="16"/>
                <w:szCs w:val="16"/>
              </w:rPr>
              <w:t>13.00-17.00</w:t>
            </w:r>
          </w:p>
        </w:tc>
        <w:tc>
          <w:tcPr>
            <w:tcW w:w="2157"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Asistan Eğitim Odası</w:t>
            </w:r>
          </w:p>
          <w:p w:rsidR="00906CFD" w:rsidRPr="00CD6E4C" w:rsidRDefault="00906CFD" w:rsidP="007C1F28">
            <w:pPr>
              <w:jc w:val="both"/>
              <w:rPr>
                <w:sz w:val="16"/>
                <w:szCs w:val="16"/>
              </w:rPr>
            </w:pPr>
            <w:r w:rsidRPr="00CD6E4C">
              <w:rPr>
                <w:sz w:val="16"/>
                <w:szCs w:val="16"/>
              </w:rPr>
              <w:t xml:space="preserve">Seminer Salonu </w:t>
            </w:r>
          </w:p>
          <w:p w:rsidR="00906CFD" w:rsidRPr="00CD6E4C" w:rsidRDefault="00906CFD" w:rsidP="007C1F28">
            <w:pPr>
              <w:jc w:val="both"/>
              <w:rPr>
                <w:sz w:val="16"/>
                <w:szCs w:val="16"/>
              </w:rPr>
            </w:pPr>
            <w:r w:rsidRPr="00CD6E4C">
              <w:rPr>
                <w:sz w:val="16"/>
                <w:szCs w:val="16"/>
              </w:rPr>
              <w:t>EEG Odası, EMG Odası</w:t>
            </w:r>
          </w:p>
        </w:tc>
      </w:tr>
      <w:tr w:rsidR="00906CFD" w:rsidRPr="00CD6E4C" w:rsidTr="007C1F28">
        <w:tc>
          <w:tcPr>
            <w:tcW w:w="1262"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UZM1214</w:t>
            </w: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5</w:t>
            </w: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3</w:t>
            </w:r>
          </w:p>
        </w:tc>
        <w:tc>
          <w:tcPr>
            <w:tcW w:w="2881"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Nuray BİLGE</w:t>
            </w:r>
          </w:p>
          <w:p w:rsidR="00906CFD" w:rsidRPr="00CD6E4C" w:rsidRDefault="00906CFD" w:rsidP="007C1F28">
            <w:pPr>
              <w:rPr>
                <w:sz w:val="16"/>
                <w:szCs w:val="16"/>
              </w:rPr>
            </w:pPr>
            <w:r w:rsidRPr="00CD6E4C">
              <w:rPr>
                <w:sz w:val="16"/>
                <w:szCs w:val="16"/>
              </w:rPr>
              <w:t>Dr. Öğr.Üyesi Nazım KIZILDAĞ</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08.00-12.00</w:t>
            </w:r>
          </w:p>
          <w:p w:rsidR="00906CFD" w:rsidRPr="00CD6E4C" w:rsidRDefault="00906CFD" w:rsidP="007C1F28">
            <w:pPr>
              <w:jc w:val="both"/>
              <w:rPr>
                <w:sz w:val="16"/>
                <w:szCs w:val="16"/>
              </w:rPr>
            </w:pPr>
            <w:r w:rsidRPr="00CD6E4C">
              <w:rPr>
                <w:sz w:val="16"/>
                <w:szCs w:val="16"/>
              </w:rPr>
              <w:t>13.00-17.00</w:t>
            </w:r>
          </w:p>
        </w:tc>
        <w:tc>
          <w:tcPr>
            <w:tcW w:w="2157"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Asistan Eğitim Odası</w:t>
            </w:r>
          </w:p>
          <w:p w:rsidR="00906CFD" w:rsidRPr="00CD6E4C" w:rsidRDefault="00906CFD" w:rsidP="007C1F28">
            <w:pPr>
              <w:jc w:val="both"/>
              <w:rPr>
                <w:sz w:val="16"/>
                <w:szCs w:val="16"/>
              </w:rPr>
            </w:pPr>
            <w:r w:rsidRPr="00CD6E4C">
              <w:rPr>
                <w:sz w:val="16"/>
                <w:szCs w:val="16"/>
              </w:rPr>
              <w:t xml:space="preserve">Seminer Salonu </w:t>
            </w:r>
          </w:p>
          <w:p w:rsidR="00906CFD" w:rsidRPr="00CD6E4C" w:rsidRDefault="00906CFD" w:rsidP="007C1F28">
            <w:pPr>
              <w:jc w:val="both"/>
              <w:rPr>
                <w:sz w:val="16"/>
                <w:szCs w:val="16"/>
              </w:rPr>
            </w:pPr>
            <w:r w:rsidRPr="00CD6E4C">
              <w:rPr>
                <w:sz w:val="16"/>
                <w:szCs w:val="16"/>
              </w:rPr>
              <w:t>EEG Odası, EMG Odası</w:t>
            </w:r>
          </w:p>
        </w:tc>
      </w:tr>
      <w:tr w:rsidR="00906CFD" w:rsidRPr="00CD6E4C" w:rsidTr="007C1F28">
        <w:tc>
          <w:tcPr>
            <w:tcW w:w="1262"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UZM1214</w:t>
            </w: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5</w:t>
            </w: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3</w:t>
            </w:r>
          </w:p>
        </w:tc>
        <w:tc>
          <w:tcPr>
            <w:tcW w:w="2881"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Mustafa CEYLAN</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08.00-12.00</w:t>
            </w:r>
          </w:p>
          <w:p w:rsidR="00906CFD" w:rsidRPr="00CD6E4C" w:rsidRDefault="00906CFD" w:rsidP="007C1F28">
            <w:pPr>
              <w:jc w:val="both"/>
              <w:rPr>
                <w:sz w:val="16"/>
                <w:szCs w:val="16"/>
              </w:rPr>
            </w:pPr>
            <w:r w:rsidRPr="00CD6E4C">
              <w:rPr>
                <w:sz w:val="16"/>
                <w:szCs w:val="16"/>
              </w:rPr>
              <w:t>13.00-17.00</w:t>
            </w:r>
          </w:p>
        </w:tc>
        <w:tc>
          <w:tcPr>
            <w:tcW w:w="2157"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Asistan Eğitim Odası</w:t>
            </w:r>
          </w:p>
          <w:p w:rsidR="00906CFD" w:rsidRPr="00CD6E4C" w:rsidRDefault="00906CFD" w:rsidP="007C1F28">
            <w:pPr>
              <w:jc w:val="both"/>
              <w:rPr>
                <w:sz w:val="16"/>
                <w:szCs w:val="16"/>
              </w:rPr>
            </w:pPr>
            <w:r w:rsidRPr="00CD6E4C">
              <w:rPr>
                <w:sz w:val="16"/>
                <w:szCs w:val="16"/>
              </w:rPr>
              <w:t xml:space="preserve">Seminer Salonu </w:t>
            </w:r>
          </w:p>
          <w:p w:rsidR="00906CFD" w:rsidRPr="00CD6E4C" w:rsidRDefault="00906CFD" w:rsidP="007C1F28">
            <w:pPr>
              <w:jc w:val="both"/>
              <w:rPr>
                <w:sz w:val="16"/>
                <w:szCs w:val="16"/>
              </w:rPr>
            </w:pPr>
            <w:r w:rsidRPr="00CD6E4C">
              <w:rPr>
                <w:sz w:val="16"/>
                <w:szCs w:val="16"/>
              </w:rPr>
              <w:t>EEG Odası, EMG Odası</w:t>
            </w:r>
          </w:p>
        </w:tc>
      </w:tr>
      <w:tr w:rsidR="00906CFD" w:rsidRPr="00CD6E4C" w:rsidTr="007C1F28">
        <w:tc>
          <w:tcPr>
            <w:tcW w:w="1262"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UZM1214</w:t>
            </w: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4</w:t>
            </w:r>
          </w:p>
          <w:p w:rsidR="00906CFD" w:rsidRPr="00CD6E4C" w:rsidRDefault="00906CFD" w:rsidP="007C1F28">
            <w:pPr>
              <w:jc w:val="both"/>
              <w:rPr>
                <w:sz w:val="16"/>
                <w:szCs w:val="16"/>
              </w:rPr>
            </w:pPr>
          </w:p>
          <w:p w:rsidR="00906CFD" w:rsidRPr="00CD6E4C" w:rsidRDefault="00906CFD" w:rsidP="007C1F28">
            <w:pPr>
              <w:jc w:val="both"/>
              <w:rPr>
                <w:sz w:val="16"/>
                <w:szCs w:val="16"/>
              </w:rPr>
            </w:pPr>
            <w:r w:rsidRPr="00CD6E4C">
              <w:rPr>
                <w:sz w:val="16"/>
                <w:szCs w:val="16"/>
              </w:rPr>
              <w:t>1</w:t>
            </w: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2</w:t>
            </w:r>
          </w:p>
          <w:p w:rsidR="00906CFD" w:rsidRPr="00CD6E4C" w:rsidRDefault="00906CFD" w:rsidP="007C1F28">
            <w:pPr>
              <w:jc w:val="both"/>
              <w:rPr>
                <w:sz w:val="16"/>
                <w:szCs w:val="16"/>
              </w:rPr>
            </w:pPr>
          </w:p>
          <w:p w:rsidR="00906CFD" w:rsidRPr="00CD6E4C" w:rsidRDefault="00906CFD" w:rsidP="007C1F28">
            <w:pPr>
              <w:jc w:val="both"/>
              <w:rPr>
                <w:sz w:val="16"/>
                <w:szCs w:val="16"/>
              </w:rPr>
            </w:pPr>
            <w:r w:rsidRPr="00CD6E4C">
              <w:rPr>
                <w:sz w:val="16"/>
                <w:szCs w:val="16"/>
              </w:rPr>
              <w:t>1</w:t>
            </w:r>
          </w:p>
        </w:tc>
        <w:tc>
          <w:tcPr>
            <w:tcW w:w="2881"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 xml:space="preserve">Doç.Dr. Fatma ŞİMŞEK </w:t>
            </w:r>
          </w:p>
          <w:p w:rsidR="00906CFD" w:rsidRPr="00CD6E4C" w:rsidRDefault="00906CFD" w:rsidP="007C1F28">
            <w:pPr>
              <w:rPr>
                <w:sz w:val="16"/>
                <w:szCs w:val="16"/>
              </w:rPr>
            </w:pPr>
            <w:r w:rsidRPr="00CD6E4C">
              <w:rPr>
                <w:sz w:val="16"/>
                <w:szCs w:val="16"/>
              </w:rPr>
              <w:t>Doç.Dr.  Mehmet Nuri KOÇAK</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08.00-12.00</w:t>
            </w:r>
          </w:p>
          <w:p w:rsidR="00906CFD" w:rsidRPr="00CD6E4C" w:rsidRDefault="00906CFD" w:rsidP="007C1F28">
            <w:pPr>
              <w:jc w:val="both"/>
              <w:rPr>
                <w:sz w:val="16"/>
                <w:szCs w:val="16"/>
              </w:rPr>
            </w:pPr>
            <w:r w:rsidRPr="00CD6E4C">
              <w:rPr>
                <w:sz w:val="16"/>
                <w:szCs w:val="16"/>
              </w:rPr>
              <w:t>13.00-15.00</w:t>
            </w:r>
          </w:p>
          <w:p w:rsidR="00906CFD" w:rsidRPr="00CD6E4C" w:rsidRDefault="00906CFD" w:rsidP="007C1F28">
            <w:pPr>
              <w:jc w:val="both"/>
              <w:rPr>
                <w:sz w:val="16"/>
                <w:szCs w:val="16"/>
              </w:rPr>
            </w:pPr>
            <w:r w:rsidRPr="00CD6E4C">
              <w:rPr>
                <w:sz w:val="16"/>
                <w:szCs w:val="16"/>
              </w:rPr>
              <w:t>15.00-17.00</w:t>
            </w:r>
          </w:p>
        </w:tc>
        <w:tc>
          <w:tcPr>
            <w:tcW w:w="2157"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Asistan Eğitim Odası</w:t>
            </w:r>
          </w:p>
          <w:p w:rsidR="00906CFD" w:rsidRPr="00CD6E4C" w:rsidRDefault="00906CFD" w:rsidP="007C1F28">
            <w:pPr>
              <w:jc w:val="both"/>
              <w:rPr>
                <w:sz w:val="16"/>
                <w:szCs w:val="16"/>
              </w:rPr>
            </w:pPr>
            <w:r w:rsidRPr="00CD6E4C">
              <w:rPr>
                <w:sz w:val="16"/>
                <w:szCs w:val="16"/>
              </w:rPr>
              <w:t xml:space="preserve">Seminer Salonu </w:t>
            </w:r>
          </w:p>
          <w:p w:rsidR="00906CFD" w:rsidRPr="00CD6E4C" w:rsidRDefault="00906CFD" w:rsidP="007C1F28">
            <w:pPr>
              <w:jc w:val="both"/>
              <w:rPr>
                <w:sz w:val="16"/>
                <w:szCs w:val="16"/>
              </w:rPr>
            </w:pPr>
            <w:r w:rsidRPr="00CD6E4C">
              <w:rPr>
                <w:sz w:val="16"/>
                <w:szCs w:val="16"/>
              </w:rPr>
              <w:t>EEG Odası, EMG Odası</w:t>
            </w:r>
          </w:p>
        </w:tc>
      </w:tr>
      <w:tr w:rsidR="00906CFD" w:rsidRPr="00CD6E4C" w:rsidTr="007C1F28">
        <w:tc>
          <w:tcPr>
            <w:tcW w:w="1262"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UZM1214</w:t>
            </w: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5</w:t>
            </w: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3</w:t>
            </w:r>
          </w:p>
        </w:tc>
        <w:tc>
          <w:tcPr>
            <w:tcW w:w="2881"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Mehmet Nuri KOÇAK</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Cuma</w:t>
            </w:r>
          </w:p>
        </w:tc>
        <w:tc>
          <w:tcPr>
            <w:tcW w:w="1080" w:type="dxa"/>
            <w:tcBorders>
              <w:top w:val="single" w:sz="4" w:space="0" w:color="auto"/>
              <w:left w:val="single" w:sz="4" w:space="0" w:color="auto"/>
              <w:bottom w:val="single" w:sz="4" w:space="0" w:color="auto"/>
              <w:right w:val="single" w:sz="4" w:space="0" w:color="auto"/>
            </w:tcBorders>
          </w:tcPr>
          <w:p w:rsidR="00906CFD" w:rsidRPr="00CD6E4C" w:rsidRDefault="00906CFD" w:rsidP="007C1F28">
            <w:pPr>
              <w:jc w:val="both"/>
              <w:rPr>
                <w:sz w:val="16"/>
                <w:szCs w:val="16"/>
              </w:rPr>
            </w:pPr>
            <w:r w:rsidRPr="00CD6E4C">
              <w:rPr>
                <w:sz w:val="16"/>
                <w:szCs w:val="16"/>
              </w:rPr>
              <w:t>08.00-12.00</w:t>
            </w:r>
          </w:p>
          <w:p w:rsidR="00906CFD" w:rsidRPr="00CD6E4C" w:rsidRDefault="00906CFD" w:rsidP="007C1F28">
            <w:pPr>
              <w:jc w:val="both"/>
              <w:rPr>
                <w:sz w:val="16"/>
                <w:szCs w:val="16"/>
              </w:rPr>
            </w:pPr>
          </w:p>
          <w:p w:rsidR="00906CFD" w:rsidRPr="00CD6E4C" w:rsidRDefault="00906CFD" w:rsidP="007C1F28">
            <w:pPr>
              <w:jc w:val="both"/>
              <w:rPr>
                <w:sz w:val="16"/>
                <w:szCs w:val="16"/>
              </w:rPr>
            </w:pPr>
            <w:r w:rsidRPr="00CD6E4C">
              <w:rPr>
                <w:sz w:val="16"/>
                <w:szCs w:val="16"/>
              </w:rPr>
              <w:t>13.00-17.00</w:t>
            </w:r>
          </w:p>
        </w:tc>
        <w:tc>
          <w:tcPr>
            <w:tcW w:w="2157"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Asistan Eğitim Odası</w:t>
            </w:r>
          </w:p>
          <w:p w:rsidR="00906CFD" w:rsidRPr="00CD6E4C" w:rsidRDefault="00906CFD" w:rsidP="007C1F28">
            <w:pPr>
              <w:jc w:val="both"/>
              <w:rPr>
                <w:sz w:val="16"/>
                <w:szCs w:val="16"/>
              </w:rPr>
            </w:pPr>
            <w:r w:rsidRPr="00CD6E4C">
              <w:rPr>
                <w:sz w:val="16"/>
                <w:szCs w:val="16"/>
              </w:rPr>
              <w:t xml:space="preserve">Seminer Salonu </w:t>
            </w:r>
          </w:p>
          <w:p w:rsidR="00906CFD" w:rsidRPr="00CD6E4C" w:rsidRDefault="00906CFD" w:rsidP="007C1F28">
            <w:pPr>
              <w:jc w:val="both"/>
              <w:rPr>
                <w:sz w:val="16"/>
                <w:szCs w:val="16"/>
              </w:rPr>
            </w:pPr>
            <w:r w:rsidRPr="00CD6E4C">
              <w:rPr>
                <w:sz w:val="16"/>
                <w:szCs w:val="16"/>
              </w:rPr>
              <w:t>EEG Odası, EMG Odası</w:t>
            </w:r>
          </w:p>
        </w:tc>
      </w:tr>
    </w:tbl>
    <w:p w:rsidR="00906CFD" w:rsidRPr="00CD6E4C" w:rsidRDefault="00906CFD" w:rsidP="00906CFD">
      <w:pPr>
        <w:rPr>
          <w:sz w:val="16"/>
          <w:szCs w:val="16"/>
        </w:rPr>
      </w:pPr>
    </w:p>
    <w:p w:rsidR="00906CFD" w:rsidRPr="00CD6E4C" w:rsidRDefault="00906CFD" w:rsidP="00906CFD">
      <w:pPr>
        <w:rPr>
          <w:sz w:val="16"/>
          <w:szCs w:val="16"/>
        </w:rPr>
      </w:pPr>
    </w:p>
    <w:p w:rsidR="00906CFD" w:rsidRPr="00CD6E4C" w:rsidRDefault="00906CFD" w:rsidP="00906CFD">
      <w:pPr>
        <w:rPr>
          <w:sz w:val="16"/>
          <w:szCs w:val="16"/>
        </w:rPr>
      </w:pPr>
    </w:p>
    <w:p w:rsidR="00906CFD" w:rsidRPr="00CD6E4C" w:rsidRDefault="00906CFD" w:rsidP="00906CFD">
      <w:pPr>
        <w:rPr>
          <w:sz w:val="16"/>
          <w:szCs w:val="16"/>
        </w:rPr>
      </w:pPr>
    </w:p>
    <w:p w:rsidR="00906CFD" w:rsidRPr="00CD6E4C" w:rsidRDefault="00906CFD" w:rsidP="00906CFD">
      <w:pPr>
        <w:rPr>
          <w:sz w:val="16"/>
          <w:szCs w:val="16"/>
        </w:rPr>
      </w:pPr>
    </w:p>
    <w:p w:rsidR="00906CFD" w:rsidRPr="00CD6E4C" w:rsidRDefault="00906CFD" w:rsidP="00906CFD">
      <w:pPr>
        <w:rPr>
          <w:sz w:val="16"/>
          <w:szCs w:val="16"/>
        </w:rPr>
      </w:pPr>
    </w:p>
    <w:p w:rsidR="00906CFD" w:rsidRPr="00CD6E4C" w:rsidRDefault="00906CFD" w:rsidP="00906CFD">
      <w:pPr>
        <w:rPr>
          <w:sz w:val="16"/>
          <w:szCs w:val="16"/>
        </w:rPr>
      </w:pPr>
    </w:p>
    <w:p w:rsidR="00906CFD" w:rsidRPr="00CD6E4C" w:rsidRDefault="00906CFD" w:rsidP="00906CFD">
      <w:pPr>
        <w:rPr>
          <w:sz w:val="16"/>
          <w:szCs w:val="16"/>
        </w:rPr>
      </w:pPr>
    </w:p>
    <w:p w:rsidR="00906CFD" w:rsidRPr="00CD6E4C" w:rsidRDefault="00906CFD" w:rsidP="00906CFD">
      <w:pPr>
        <w:rPr>
          <w:sz w:val="16"/>
          <w:szCs w:val="16"/>
        </w:rPr>
      </w:pPr>
    </w:p>
    <w:p w:rsidR="00906CFD" w:rsidRPr="00CD6E4C" w:rsidRDefault="00906CFD" w:rsidP="00906CFD">
      <w:pPr>
        <w:rPr>
          <w:sz w:val="16"/>
          <w:szCs w:val="16"/>
        </w:rPr>
      </w:pPr>
    </w:p>
    <w:p w:rsidR="00906CFD" w:rsidRPr="00CD6E4C" w:rsidRDefault="00906CFD" w:rsidP="00906CFD">
      <w:pPr>
        <w:rPr>
          <w:sz w:val="16"/>
          <w:szCs w:val="16"/>
        </w:rPr>
      </w:pPr>
    </w:p>
    <w:p w:rsidR="00906CFD" w:rsidRPr="00CD6E4C" w:rsidRDefault="00906CFD" w:rsidP="00906CFD">
      <w:pPr>
        <w:rPr>
          <w:sz w:val="16"/>
          <w:szCs w:val="16"/>
        </w:rPr>
      </w:pPr>
    </w:p>
    <w:p w:rsidR="00906CFD" w:rsidRPr="00CD6E4C" w:rsidRDefault="00906CFD" w:rsidP="00906CFD">
      <w:pPr>
        <w:rPr>
          <w:sz w:val="16"/>
          <w:szCs w:val="16"/>
        </w:rPr>
      </w:pPr>
    </w:p>
    <w:p w:rsidR="00906CFD" w:rsidRPr="00CD6E4C" w:rsidRDefault="00906CFD" w:rsidP="00906CFD">
      <w:pPr>
        <w:rPr>
          <w:sz w:val="16"/>
          <w:szCs w:val="16"/>
        </w:rPr>
      </w:pPr>
    </w:p>
    <w:p w:rsidR="00906CFD" w:rsidRPr="00CD6E4C" w:rsidRDefault="00906CFD" w:rsidP="00906CFD">
      <w:pPr>
        <w:rPr>
          <w:sz w:val="16"/>
          <w:szCs w:val="16"/>
        </w:rPr>
      </w:pPr>
    </w:p>
    <w:p w:rsidR="00906CFD" w:rsidRPr="00CD6E4C" w:rsidRDefault="00906CFD" w:rsidP="00906CFD">
      <w:pPr>
        <w:rPr>
          <w:sz w:val="16"/>
          <w:szCs w:val="16"/>
        </w:rPr>
      </w:pPr>
    </w:p>
    <w:p w:rsidR="00906CFD" w:rsidRPr="00CD6E4C" w:rsidRDefault="00906CFD" w:rsidP="00906CFD">
      <w:pPr>
        <w:rPr>
          <w:sz w:val="16"/>
          <w:szCs w:val="16"/>
        </w:rPr>
      </w:pPr>
    </w:p>
    <w:p w:rsidR="00906CFD" w:rsidRPr="00CD6E4C" w:rsidRDefault="00906CFD" w:rsidP="00906CFD">
      <w:pPr>
        <w:jc w:val="center"/>
        <w:rPr>
          <w:b/>
          <w:sz w:val="16"/>
          <w:szCs w:val="16"/>
        </w:rPr>
      </w:pPr>
      <w:r w:rsidRPr="00CD6E4C">
        <w:rPr>
          <w:b/>
          <w:sz w:val="16"/>
          <w:szCs w:val="16"/>
        </w:rPr>
        <w:t>2.YIL</w:t>
      </w: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2"/>
        <w:gridCol w:w="540"/>
        <w:gridCol w:w="540"/>
        <w:gridCol w:w="2881"/>
        <w:gridCol w:w="1080"/>
        <w:gridCol w:w="1080"/>
        <w:gridCol w:w="2157"/>
      </w:tblGrid>
      <w:tr w:rsidR="00906CFD" w:rsidRPr="00CD6E4C" w:rsidTr="007C1F28">
        <w:tc>
          <w:tcPr>
            <w:tcW w:w="1262" w:type="dxa"/>
            <w:vMerge w:val="restart"/>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b/>
                <w:sz w:val="16"/>
                <w:szCs w:val="16"/>
              </w:rPr>
            </w:pPr>
            <w:r w:rsidRPr="00CD6E4C">
              <w:rPr>
                <w:b/>
                <w:sz w:val="16"/>
                <w:szCs w:val="16"/>
              </w:rPr>
              <w:t xml:space="preserve">Dersin </w:t>
            </w:r>
          </w:p>
          <w:p w:rsidR="00906CFD" w:rsidRPr="00CD6E4C" w:rsidRDefault="00906CFD" w:rsidP="007C1F28">
            <w:pPr>
              <w:rPr>
                <w:b/>
                <w:sz w:val="16"/>
                <w:szCs w:val="16"/>
              </w:rPr>
            </w:pPr>
            <w:r w:rsidRPr="00CD6E4C">
              <w:rPr>
                <w:b/>
                <w:sz w:val="16"/>
                <w:szCs w:val="16"/>
              </w:rPr>
              <w:t>Kodu</w:t>
            </w:r>
          </w:p>
        </w:tc>
        <w:tc>
          <w:tcPr>
            <w:tcW w:w="1080" w:type="dxa"/>
            <w:gridSpan w:val="2"/>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b/>
                <w:sz w:val="16"/>
                <w:szCs w:val="16"/>
              </w:rPr>
            </w:pPr>
            <w:r w:rsidRPr="00CD6E4C">
              <w:rPr>
                <w:b/>
                <w:sz w:val="16"/>
                <w:szCs w:val="16"/>
              </w:rPr>
              <w:t>Ders Saati</w:t>
            </w:r>
          </w:p>
        </w:tc>
        <w:tc>
          <w:tcPr>
            <w:tcW w:w="2881"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b/>
                <w:sz w:val="16"/>
                <w:szCs w:val="16"/>
              </w:rPr>
            </w:pPr>
            <w:r w:rsidRPr="00CD6E4C">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b/>
                <w:sz w:val="16"/>
                <w:szCs w:val="16"/>
              </w:rPr>
            </w:pPr>
            <w:r w:rsidRPr="00CD6E4C">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b/>
                <w:sz w:val="16"/>
                <w:szCs w:val="16"/>
              </w:rPr>
            </w:pPr>
            <w:r w:rsidRPr="00CD6E4C">
              <w:rPr>
                <w:b/>
                <w:sz w:val="16"/>
                <w:szCs w:val="16"/>
              </w:rPr>
              <w:t>Ders Saati</w:t>
            </w:r>
          </w:p>
        </w:tc>
        <w:tc>
          <w:tcPr>
            <w:tcW w:w="2157"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b/>
                <w:sz w:val="16"/>
                <w:szCs w:val="16"/>
              </w:rPr>
            </w:pPr>
            <w:r w:rsidRPr="00CD6E4C">
              <w:rPr>
                <w:b/>
                <w:sz w:val="16"/>
                <w:szCs w:val="16"/>
              </w:rPr>
              <w:t>Ders Yeri</w:t>
            </w:r>
          </w:p>
        </w:tc>
      </w:tr>
      <w:tr w:rsidR="00906CFD" w:rsidRPr="00CD6E4C" w:rsidTr="007C1F28">
        <w:tc>
          <w:tcPr>
            <w:tcW w:w="1262" w:type="dxa"/>
            <w:vMerge/>
            <w:tcBorders>
              <w:top w:val="single" w:sz="4" w:space="0" w:color="auto"/>
              <w:left w:val="single" w:sz="4" w:space="0" w:color="auto"/>
              <w:bottom w:val="single" w:sz="4" w:space="0" w:color="auto"/>
              <w:right w:val="single" w:sz="4" w:space="0" w:color="auto"/>
            </w:tcBorders>
            <w:vAlign w:val="center"/>
            <w:hideMark/>
          </w:tcPr>
          <w:p w:rsidR="00906CFD" w:rsidRPr="00CD6E4C" w:rsidRDefault="00906CFD" w:rsidP="007C1F28">
            <w:pPr>
              <w:spacing w:line="256" w:lineRule="auto"/>
              <w:rPr>
                <w:b/>
                <w:sz w:val="16"/>
                <w:szCs w:val="16"/>
              </w:rPr>
            </w:pP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b/>
                <w:sz w:val="16"/>
                <w:szCs w:val="16"/>
              </w:rPr>
            </w:pPr>
            <w:r w:rsidRPr="00CD6E4C">
              <w:rPr>
                <w:b/>
                <w:sz w:val="16"/>
                <w:szCs w:val="16"/>
              </w:rPr>
              <w:t>Teo</w:t>
            </w: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b/>
                <w:sz w:val="16"/>
                <w:szCs w:val="16"/>
              </w:rPr>
            </w:pPr>
            <w:r w:rsidRPr="00CD6E4C">
              <w:rPr>
                <w:b/>
                <w:sz w:val="16"/>
                <w:szCs w:val="16"/>
              </w:rPr>
              <w:t>DF</w:t>
            </w:r>
          </w:p>
        </w:tc>
        <w:tc>
          <w:tcPr>
            <w:tcW w:w="2881" w:type="dxa"/>
            <w:tcBorders>
              <w:top w:val="single" w:sz="4" w:space="0" w:color="auto"/>
              <w:left w:val="single" w:sz="4" w:space="0" w:color="auto"/>
              <w:bottom w:val="single" w:sz="4" w:space="0" w:color="auto"/>
              <w:right w:val="single" w:sz="4" w:space="0" w:color="auto"/>
            </w:tcBorders>
          </w:tcPr>
          <w:p w:rsidR="00906CFD" w:rsidRPr="00CD6E4C" w:rsidRDefault="00906CFD" w:rsidP="007C1F28">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906CFD" w:rsidRPr="00CD6E4C" w:rsidRDefault="00906CFD" w:rsidP="007C1F28">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906CFD" w:rsidRPr="00CD6E4C" w:rsidRDefault="00906CFD" w:rsidP="007C1F28">
            <w:pPr>
              <w:jc w:val="both"/>
              <w:rPr>
                <w:sz w:val="16"/>
                <w:szCs w:val="16"/>
              </w:rPr>
            </w:pPr>
          </w:p>
        </w:tc>
        <w:tc>
          <w:tcPr>
            <w:tcW w:w="2157" w:type="dxa"/>
            <w:tcBorders>
              <w:top w:val="single" w:sz="4" w:space="0" w:color="auto"/>
              <w:left w:val="single" w:sz="4" w:space="0" w:color="auto"/>
              <w:bottom w:val="single" w:sz="4" w:space="0" w:color="auto"/>
              <w:right w:val="single" w:sz="4" w:space="0" w:color="auto"/>
            </w:tcBorders>
          </w:tcPr>
          <w:p w:rsidR="00906CFD" w:rsidRPr="00CD6E4C" w:rsidRDefault="00906CFD" w:rsidP="007C1F28">
            <w:pPr>
              <w:jc w:val="both"/>
              <w:rPr>
                <w:sz w:val="16"/>
                <w:szCs w:val="16"/>
              </w:rPr>
            </w:pPr>
          </w:p>
        </w:tc>
      </w:tr>
      <w:tr w:rsidR="00906CFD" w:rsidRPr="00CD6E4C" w:rsidTr="007C1F28">
        <w:tc>
          <w:tcPr>
            <w:tcW w:w="1262"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UZM2214</w:t>
            </w: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5</w:t>
            </w: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3</w:t>
            </w:r>
          </w:p>
        </w:tc>
        <w:tc>
          <w:tcPr>
            <w:tcW w:w="2881"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Nuray BİLGE</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08.00-12.00</w:t>
            </w:r>
          </w:p>
          <w:p w:rsidR="00906CFD" w:rsidRPr="00CD6E4C" w:rsidRDefault="00906CFD" w:rsidP="007C1F28">
            <w:pPr>
              <w:jc w:val="both"/>
              <w:rPr>
                <w:sz w:val="16"/>
                <w:szCs w:val="16"/>
              </w:rPr>
            </w:pPr>
            <w:r w:rsidRPr="00CD6E4C">
              <w:rPr>
                <w:sz w:val="16"/>
                <w:szCs w:val="16"/>
              </w:rPr>
              <w:t>13.00-17.00</w:t>
            </w:r>
          </w:p>
        </w:tc>
        <w:tc>
          <w:tcPr>
            <w:tcW w:w="2157"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Asistan Eğitim Odası</w:t>
            </w:r>
          </w:p>
          <w:p w:rsidR="00906CFD" w:rsidRPr="00CD6E4C" w:rsidRDefault="00906CFD" w:rsidP="007C1F28">
            <w:pPr>
              <w:jc w:val="both"/>
              <w:rPr>
                <w:sz w:val="16"/>
                <w:szCs w:val="16"/>
              </w:rPr>
            </w:pPr>
            <w:r w:rsidRPr="00CD6E4C">
              <w:rPr>
                <w:sz w:val="16"/>
                <w:szCs w:val="16"/>
              </w:rPr>
              <w:t xml:space="preserve">Seminer Salonu </w:t>
            </w:r>
          </w:p>
          <w:p w:rsidR="00906CFD" w:rsidRPr="00CD6E4C" w:rsidRDefault="00906CFD" w:rsidP="007C1F28">
            <w:pPr>
              <w:jc w:val="both"/>
              <w:rPr>
                <w:sz w:val="16"/>
                <w:szCs w:val="16"/>
              </w:rPr>
            </w:pPr>
            <w:r w:rsidRPr="00CD6E4C">
              <w:rPr>
                <w:sz w:val="16"/>
                <w:szCs w:val="16"/>
              </w:rPr>
              <w:t>EEG Odası, EMG Odası</w:t>
            </w:r>
          </w:p>
        </w:tc>
      </w:tr>
      <w:tr w:rsidR="00906CFD" w:rsidRPr="00CD6E4C" w:rsidTr="007C1F28">
        <w:tc>
          <w:tcPr>
            <w:tcW w:w="1262"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UZM2214</w:t>
            </w: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5</w:t>
            </w: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3</w:t>
            </w:r>
          </w:p>
        </w:tc>
        <w:tc>
          <w:tcPr>
            <w:tcW w:w="2881"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Dr. Öğr.Üyesi Alper EREN</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08.00-12.00</w:t>
            </w:r>
          </w:p>
          <w:p w:rsidR="00906CFD" w:rsidRPr="00CD6E4C" w:rsidRDefault="00906CFD" w:rsidP="007C1F28">
            <w:pPr>
              <w:jc w:val="both"/>
              <w:rPr>
                <w:sz w:val="16"/>
                <w:szCs w:val="16"/>
              </w:rPr>
            </w:pPr>
            <w:r w:rsidRPr="00CD6E4C">
              <w:rPr>
                <w:sz w:val="16"/>
                <w:szCs w:val="16"/>
              </w:rPr>
              <w:t>13.00-17.00</w:t>
            </w:r>
          </w:p>
        </w:tc>
        <w:tc>
          <w:tcPr>
            <w:tcW w:w="2157"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Asistan Eğitim Odası</w:t>
            </w:r>
          </w:p>
          <w:p w:rsidR="00906CFD" w:rsidRPr="00CD6E4C" w:rsidRDefault="00906CFD" w:rsidP="007C1F28">
            <w:pPr>
              <w:jc w:val="both"/>
              <w:rPr>
                <w:sz w:val="16"/>
                <w:szCs w:val="16"/>
              </w:rPr>
            </w:pPr>
            <w:r w:rsidRPr="00CD6E4C">
              <w:rPr>
                <w:sz w:val="16"/>
                <w:szCs w:val="16"/>
              </w:rPr>
              <w:t xml:space="preserve">Seminer Salonu </w:t>
            </w:r>
          </w:p>
          <w:p w:rsidR="00906CFD" w:rsidRPr="00CD6E4C" w:rsidRDefault="00906CFD" w:rsidP="007C1F28">
            <w:pPr>
              <w:jc w:val="both"/>
              <w:rPr>
                <w:sz w:val="16"/>
                <w:szCs w:val="16"/>
              </w:rPr>
            </w:pPr>
            <w:r w:rsidRPr="00CD6E4C">
              <w:rPr>
                <w:sz w:val="16"/>
                <w:szCs w:val="16"/>
              </w:rPr>
              <w:t>EEG Odası, EMG Odası</w:t>
            </w:r>
          </w:p>
        </w:tc>
      </w:tr>
      <w:tr w:rsidR="00906CFD" w:rsidRPr="00CD6E4C" w:rsidTr="007C1F28">
        <w:tc>
          <w:tcPr>
            <w:tcW w:w="1262"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UZM2214</w:t>
            </w: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1</w:t>
            </w:r>
          </w:p>
          <w:p w:rsidR="00906CFD" w:rsidRPr="00CD6E4C" w:rsidRDefault="00906CFD" w:rsidP="007C1F28">
            <w:pPr>
              <w:jc w:val="both"/>
              <w:rPr>
                <w:sz w:val="16"/>
                <w:szCs w:val="16"/>
              </w:rPr>
            </w:pPr>
            <w:r w:rsidRPr="00CD6E4C">
              <w:rPr>
                <w:sz w:val="16"/>
                <w:szCs w:val="16"/>
              </w:rPr>
              <w:t>4</w:t>
            </w: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1</w:t>
            </w:r>
          </w:p>
          <w:p w:rsidR="00906CFD" w:rsidRPr="00CD6E4C" w:rsidRDefault="00906CFD" w:rsidP="007C1F28">
            <w:pPr>
              <w:jc w:val="both"/>
              <w:rPr>
                <w:sz w:val="16"/>
                <w:szCs w:val="16"/>
              </w:rPr>
            </w:pPr>
            <w:r w:rsidRPr="00CD6E4C">
              <w:rPr>
                <w:sz w:val="16"/>
                <w:szCs w:val="16"/>
              </w:rPr>
              <w:t>2</w:t>
            </w:r>
          </w:p>
        </w:tc>
        <w:tc>
          <w:tcPr>
            <w:tcW w:w="2881"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Mehmet Nuri KOÇAK</w:t>
            </w:r>
          </w:p>
          <w:p w:rsidR="00906CFD" w:rsidRPr="00CD6E4C" w:rsidRDefault="00906CFD" w:rsidP="007C1F28">
            <w:pPr>
              <w:rPr>
                <w:sz w:val="16"/>
                <w:szCs w:val="16"/>
              </w:rPr>
            </w:pPr>
            <w:r w:rsidRPr="00CD6E4C">
              <w:rPr>
                <w:sz w:val="16"/>
                <w:szCs w:val="16"/>
              </w:rPr>
              <w:t>Doç.Dr. Recep YEVGİ</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tcPr>
          <w:p w:rsidR="00906CFD" w:rsidRPr="00CD6E4C" w:rsidRDefault="00906CFD" w:rsidP="007C1F28">
            <w:pPr>
              <w:jc w:val="both"/>
              <w:rPr>
                <w:sz w:val="16"/>
                <w:szCs w:val="16"/>
              </w:rPr>
            </w:pPr>
            <w:r w:rsidRPr="00CD6E4C">
              <w:rPr>
                <w:sz w:val="16"/>
                <w:szCs w:val="16"/>
              </w:rPr>
              <w:t>08.00-10.00</w:t>
            </w:r>
          </w:p>
          <w:p w:rsidR="00906CFD" w:rsidRPr="00CD6E4C" w:rsidRDefault="00906CFD" w:rsidP="007C1F28">
            <w:pPr>
              <w:jc w:val="both"/>
              <w:rPr>
                <w:sz w:val="16"/>
                <w:szCs w:val="16"/>
              </w:rPr>
            </w:pPr>
            <w:r w:rsidRPr="00CD6E4C">
              <w:rPr>
                <w:sz w:val="16"/>
                <w:szCs w:val="16"/>
              </w:rPr>
              <w:t>10.00-12.00</w:t>
            </w:r>
          </w:p>
          <w:p w:rsidR="00906CFD" w:rsidRPr="00CD6E4C" w:rsidRDefault="00906CFD" w:rsidP="007C1F28">
            <w:pPr>
              <w:jc w:val="both"/>
              <w:rPr>
                <w:sz w:val="16"/>
                <w:szCs w:val="16"/>
              </w:rPr>
            </w:pPr>
            <w:r w:rsidRPr="00CD6E4C">
              <w:rPr>
                <w:sz w:val="16"/>
                <w:szCs w:val="16"/>
              </w:rPr>
              <w:t>13.00-17.00</w:t>
            </w:r>
          </w:p>
        </w:tc>
        <w:tc>
          <w:tcPr>
            <w:tcW w:w="2157"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Asistan Eğitim Odası</w:t>
            </w:r>
          </w:p>
          <w:p w:rsidR="00906CFD" w:rsidRPr="00CD6E4C" w:rsidRDefault="00906CFD" w:rsidP="007C1F28">
            <w:pPr>
              <w:jc w:val="both"/>
              <w:rPr>
                <w:sz w:val="16"/>
                <w:szCs w:val="16"/>
              </w:rPr>
            </w:pPr>
            <w:r w:rsidRPr="00CD6E4C">
              <w:rPr>
                <w:sz w:val="16"/>
                <w:szCs w:val="16"/>
              </w:rPr>
              <w:t xml:space="preserve">Seminer Salonu </w:t>
            </w:r>
          </w:p>
          <w:p w:rsidR="00906CFD" w:rsidRPr="00CD6E4C" w:rsidRDefault="00906CFD" w:rsidP="007C1F28">
            <w:pPr>
              <w:jc w:val="both"/>
              <w:rPr>
                <w:sz w:val="16"/>
                <w:szCs w:val="16"/>
              </w:rPr>
            </w:pPr>
            <w:r w:rsidRPr="00CD6E4C">
              <w:rPr>
                <w:sz w:val="16"/>
                <w:szCs w:val="16"/>
              </w:rPr>
              <w:t>EEG Odası, EMG Odası</w:t>
            </w:r>
          </w:p>
        </w:tc>
      </w:tr>
      <w:tr w:rsidR="00906CFD" w:rsidRPr="00CD6E4C" w:rsidTr="007C1F28">
        <w:tc>
          <w:tcPr>
            <w:tcW w:w="1262"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UZM2214</w:t>
            </w: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5</w:t>
            </w: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3</w:t>
            </w:r>
          </w:p>
        </w:tc>
        <w:tc>
          <w:tcPr>
            <w:tcW w:w="2881"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Mustafa CEYLAN</w:t>
            </w:r>
          </w:p>
          <w:p w:rsidR="00906CFD" w:rsidRPr="00CD6E4C" w:rsidRDefault="00906CFD" w:rsidP="007C1F28">
            <w:pPr>
              <w:rPr>
                <w:sz w:val="16"/>
                <w:szCs w:val="16"/>
              </w:rPr>
            </w:pPr>
            <w:r w:rsidRPr="00CD6E4C">
              <w:rPr>
                <w:sz w:val="16"/>
                <w:szCs w:val="16"/>
              </w:rPr>
              <w:t>Dr. Öğr.Üyesi Nazım KIZILDAĞ</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08.00-12.00</w:t>
            </w:r>
          </w:p>
          <w:p w:rsidR="00906CFD" w:rsidRPr="00CD6E4C" w:rsidRDefault="00906CFD" w:rsidP="007C1F28">
            <w:pPr>
              <w:jc w:val="both"/>
              <w:rPr>
                <w:sz w:val="16"/>
                <w:szCs w:val="16"/>
              </w:rPr>
            </w:pPr>
            <w:r w:rsidRPr="00CD6E4C">
              <w:rPr>
                <w:sz w:val="16"/>
                <w:szCs w:val="16"/>
              </w:rPr>
              <w:t>13.00-17.00</w:t>
            </w:r>
          </w:p>
        </w:tc>
        <w:tc>
          <w:tcPr>
            <w:tcW w:w="2157"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Asistan Eğitim Odası</w:t>
            </w:r>
          </w:p>
          <w:p w:rsidR="00906CFD" w:rsidRPr="00CD6E4C" w:rsidRDefault="00906CFD" w:rsidP="007C1F28">
            <w:pPr>
              <w:jc w:val="both"/>
              <w:rPr>
                <w:sz w:val="16"/>
                <w:szCs w:val="16"/>
              </w:rPr>
            </w:pPr>
            <w:r w:rsidRPr="00CD6E4C">
              <w:rPr>
                <w:sz w:val="16"/>
                <w:szCs w:val="16"/>
              </w:rPr>
              <w:t xml:space="preserve">Seminer Salonu </w:t>
            </w:r>
          </w:p>
          <w:p w:rsidR="00906CFD" w:rsidRPr="00CD6E4C" w:rsidRDefault="00906CFD" w:rsidP="007C1F28">
            <w:pPr>
              <w:jc w:val="both"/>
              <w:rPr>
                <w:sz w:val="16"/>
                <w:szCs w:val="16"/>
              </w:rPr>
            </w:pPr>
            <w:r w:rsidRPr="00CD6E4C">
              <w:rPr>
                <w:sz w:val="16"/>
                <w:szCs w:val="16"/>
              </w:rPr>
              <w:t>EEG Odası, EMG Odası</w:t>
            </w:r>
          </w:p>
        </w:tc>
      </w:tr>
      <w:tr w:rsidR="00906CFD" w:rsidRPr="00CD6E4C" w:rsidTr="007C1F28">
        <w:tc>
          <w:tcPr>
            <w:tcW w:w="1262"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UZM2214</w:t>
            </w: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4</w:t>
            </w:r>
          </w:p>
          <w:p w:rsidR="00906CFD" w:rsidRPr="00CD6E4C" w:rsidRDefault="00906CFD" w:rsidP="007C1F28">
            <w:pPr>
              <w:jc w:val="both"/>
              <w:rPr>
                <w:sz w:val="16"/>
                <w:szCs w:val="16"/>
              </w:rPr>
            </w:pPr>
          </w:p>
          <w:p w:rsidR="00906CFD" w:rsidRPr="00CD6E4C" w:rsidRDefault="00906CFD" w:rsidP="007C1F28">
            <w:pPr>
              <w:jc w:val="both"/>
              <w:rPr>
                <w:sz w:val="16"/>
                <w:szCs w:val="16"/>
              </w:rPr>
            </w:pP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2</w:t>
            </w:r>
          </w:p>
          <w:p w:rsidR="00906CFD" w:rsidRPr="00CD6E4C" w:rsidRDefault="00906CFD" w:rsidP="007C1F28">
            <w:pPr>
              <w:jc w:val="both"/>
              <w:rPr>
                <w:sz w:val="16"/>
                <w:szCs w:val="16"/>
              </w:rPr>
            </w:pPr>
          </w:p>
          <w:p w:rsidR="00906CFD" w:rsidRPr="00CD6E4C" w:rsidRDefault="00906CFD" w:rsidP="007C1F28">
            <w:pPr>
              <w:jc w:val="both"/>
              <w:rPr>
                <w:sz w:val="16"/>
                <w:szCs w:val="16"/>
              </w:rPr>
            </w:pPr>
          </w:p>
        </w:tc>
        <w:tc>
          <w:tcPr>
            <w:tcW w:w="2881"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 xml:space="preserve">Doç.Dr. Fatma ŞİMŞEK </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Cuma</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08.00-12.00</w:t>
            </w:r>
          </w:p>
          <w:p w:rsidR="00906CFD" w:rsidRPr="00CD6E4C" w:rsidRDefault="00906CFD" w:rsidP="007C1F28">
            <w:pPr>
              <w:jc w:val="both"/>
              <w:rPr>
                <w:sz w:val="16"/>
                <w:szCs w:val="16"/>
              </w:rPr>
            </w:pPr>
            <w:r w:rsidRPr="00CD6E4C">
              <w:rPr>
                <w:sz w:val="16"/>
                <w:szCs w:val="16"/>
              </w:rPr>
              <w:t>13.00-17.00</w:t>
            </w:r>
          </w:p>
          <w:p w:rsidR="00906CFD" w:rsidRPr="00CD6E4C" w:rsidRDefault="00906CFD" w:rsidP="007C1F28">
            <w:pPr>
              <w:jc w:val="both"/>
              <w:rPr>
                <w:sz w:val="16"/>
                <w:szCs w:val="16"/>
              </w:rPr>
            </w:pPr>
          </w:p>
        </w:tc>
        <w:tc>
          <w:tcPr>
            <w:tcW w:w="2157"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Asistan Eğitim Odası</w:t>
            </w:r>
          </w:p>
          <w:p w:rsidR="00906CFD" w:rsidRPr="00CD6E4C" w:rsidRDefault="00906CFD" w:rsidP="007C1F28">
            <w:pPr>
              <w:jc w:val="both"/>
              <w:rPr>
                <w:sz w:val="16"/>
                <w:szCs w:val="16"/>
              </w:rPr>
            </w:pPr>
            <w:r w:rsidRPr="00CD6E4C">
              <w:rPr>
                <w:sz w:val="16"/>
                <w:szCs w:val="16"/>
              </w:rPr>
              <w:t xml:space="preserve">Seminer Salonu </w:t>
            </w:r>
          </w:p>
          <w:p w:rsidR="00906CFD" w:rsidRPr="00CD6E4C" w:rsidRDefault="00906CFD" w:rsidP="007C1F28">
            <w:pPr>
              <w:jc w:val="both"/>
              <w:rPr>
                <w:sz w:val="16"/>
                <w:szCs w:val="16"/>
              </w:rPr>
            </w:pPr>
            <w:r w:rsidRPr="00CD6E4C">
              <w:rPr>
                <w:sz w:val="16"/>
                <w:szCs w:val="16"/>
              </w:rPr>
              <w:t>EEG Odası, EMG Odası</w:t>
            </w:r>
          </w:p>
        </w:tc>
      </w:tr>
    </w:tbl>
    <w:p w:rsidR="00906CFD" w:rsidRPr="00CD6E4C" w:rsidRDefault="00906CFD" w:rsidP="00906CFD">
      <w:pPr>
        <w:rPr>
          <w:sz w:val="16"/>
          <w:szCs w:val="16"/>
        </w:rPr>
      </w:pPr>
    </w:p>
    <w:p w:rsidR="00906CFD" w:rsidRPr="00CD6E4C" w:rsidRDefault="00906CFD" w:rsidP="00906CFD">
      <w:pPr>
        <w:rPr>
          <w:sz w:val="16"/>
          <w:szCs w:val="16"/>
        </w:rPr>
      </w:pPr>
    </w:p>
    <w:p w:rsidR="00906CFD" w:rsidRPr="00CD6E4C" w:rsidRDefault="00906CFD" w:rsidP="00906CFD">
      <w:pPr>
        <w:jc w:val="center"/>
        <w:rPr>
          <w:b/>
          <w:sz w:val="16"/>
          <w:szCs w:val="16"/>
        </w:rPr>
      </w:pPr>
    </w:p>
    <w:p w:rsidR="00906CFD" w:rsidRPr="00CD6E4C" w:rsidRDefault="00906CFD" w:rsidP="00906CFD">
      <w:pPr>
        <w:jc w:val="center"/>
        <w:rPr>
          <w:b/>
          <w:sz w:val="16"/>
          <w:szCs w:val="16"/>
        </w:rPr>
      </w:pPr>
    </w:p>
    <w:p w:rsidR="00906CFD" w:rsidRPr="00CD6E4C" w:rsidRDefault="00906CFD" w:rsidP="00906CFD">
      <w:pPr>
        <w:rPr>
          <w:b/>
          <w:sz w:val="16"/>
          <w:szCs w:val="16"/>
        </w:rPr>
      </w:pPr>
    </w:p>
    <w:p w:rsidR="00906CFD" w:rsidRPr="00CD6E4C" w:rsidRDefault="00906CFD" w:rsidP="00906CFD">
      <w:pPr>
        <w:jc w:val="center"/>
        <w:rPr>
          <w:b/>
          <w:sz w:val="16"/>
          <w:szCs w:val="16"/>
        </w:rPr>
      </w:pPr>
    </w:p>
    <w:p w:rsidR="00906CFD" w:rsidRPr="00CD6E4C" w:rsidRDefault="00906CFD" w:rsidP="00906CFD">
      <w:pPr>
        <w:jc w:val="center"/>
        <w:rPr>
          <w:b/>
          <w:sz w:val="16"/>
          <w:szCs w:val="16"/>
        </w:rPr>
      </w:pPr>
    </w:p>
    <w:p w:rsidR="00906CFD" w:rsidRPr="00CD6E4C" w:rsidRDefault="00906CFD" w:rsidP="00906CFD">
      <w:pPr>
        <w:jc w:val="center"/>
        <w:rPr>
          <w:b/>
          <w:sz w:val="16"/>
          <w:szCs w:val="16"/>
        </w:rPr>
      </w:pPr>
      <w:r w:rsidRPr="00CD6E4C">
        <w:rPr>
          <w:b/>
          <w:sz w:val="16"/>
          <w:szCs w:val="16"/>
        </w:rPr>
        <w:t>3.YIL</w:t>
      </w: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2"/>
        <w:gridCol w:w="540"/>
        <w:gridCol w:w="540"/>
        <w:gridCol w:w="2881"/>
        <w:gridCol w:w="1080"/>
        <w:gridCol w:w="1080"/>
        <w:gridCol w:w="2157"/>
      </w:tblGrid>
      <w:tr w:rsidR="00906CFD" w:rsidRPr="00CD6E4C" w:rsidTr="007C1F28">
        <w:tc>
          <w:tcPr>
            <w:tcW w:w="1262" w:type="dxa"/>
            <w:vMerge w:val="restart"/>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b/>
                <w:sz w:val="16"/>
                <w:szCs w:val="16"/>
              </w:rPr>
            </w:pPr>
            <w:r w:rsidRPr="00CD6E4C">
              <w:rPr>
                <w:b/>
                <w:sz w:val="16"/>
                <w:szCs w:val="16"/>
              </w:rPr>
              <w:t xml:space="preserve">Dersin </w:t>
            </w:r>
          </w:p>
          <w:p w:rsidR="00906CFD" w:rsidRPr="00CD6E4C" w:rsidRDefault="00906CFD" w:rsidP="007C1F28">
            <w:pPr>
              <w:rPr>
                <w:b/>
                <w:sz w:val="16"/>
                <w:szCs w:val="16"/>
              </w:rPr>
            </w:pPr>
            <w:r w:rsidRPr="00CD6E4C">
              <w:rPr>
                <w:b/>
                <w:sz w:val="16"/>
                <w:szCs w:val="16"/>
              </w:rPr>
              <w:t>Kodu</w:t>
            </w:r>
          </w:p>
        </w:tc>
        <w:tc>
          <w:tcPr>
            <w:tcW w:w="1080" w:type="dxa"/>
            <w:gridSpan w:val="2"/>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b/>
                <w:sz w:val="16"/>
                <w:szCs w:val="16"/>
              </w:rPr>
            </w:pPr>
            <w:r w:rsidRPr="00CD6E4C">
              <w:rPr>
                <w:b/>
                <w:sz w:val="16"/>
                <w:szCs w:val="16"/>
              </w:rPr>
              <w:t>Ders Saati</w:t>
            </w:r>
          </w:p>
        </w:tc>
        <w:tc>
          <w:tcPr>
            <w:tcW w:w="2881"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b/>
                <w:sz w:val="16"/>
                <w:szCs w:val="16"/>
              </w:rPr>
            </w:pPr>
            <w:r w:rsidRPr="00CD6E4C">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b/>
                <w:sz w:val="16"/>
                <w:szCs w:val="16"/>
              </w:rPr>
            </w:pPr>
            <w:r w:rsidRPr="00CD6E4C">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b/>
                <w:sz w:val="16"/>
                <w:szCs w:val="16"/>
              </w:rPr>
            </w:pPr>
            <w:r w:rsidRPr="00CD6E4C">
              <w:rPr>
                <w:b/>
                <w:sz w:val="16"/>
                <w:szCs w:val="16"/>
              </w:rPr>
              <w:t>Ders Saati</w:t>
            </w:r>
          </w:p>
        </w:tc>
        <w:tc>
          <w:tcPr>
            <w:tcW w:w="2157"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b/>
                <w:sz w:val="16"/>
                <w:szCs w:val="16"/>
              </w:rPr>
            </w:pPr>
            <w:r w:rsidRPr="00CD6E4C">
              <w:rPr>
                <w:b/>
                <w:sz w:val="16"/>
                <w:szCs w:val="16"/>
              </w:rPr>
              <w:t>Ders Yeri</w:t>
            </w:r>
          </w:p>
        </w:tc>
      </w:tr>
      <w:tr w:rsidR="00906CFD" w:rsidRPr="00CD6E4C" w:rsidTr="007C1F28">
        <w:tc>
          <w:tcPr>
            <w:tcW w:w="1262" w:type="dxa"/>
            <w:vMerge/>
            <w:tcBorders>
              <w:top w:val="single" w:sz="4" w:space="0" w:color="auto"/>
              <w:left w:val="single" w:sz="4" w:space="0" w:color="auto"/>
              <w:bottom w:val="single" w:sz="4" w:space="0" w:color="auto"/>
              <w:right w:val="single" w:sz="4" w:space="0" w:color="auto"/>
            </w:tcBorders>
            <w:vAlign w:val="center"/>
            <w:hideMark/>
          </w:tcPr>
          <w:p w:rsidR="00906CFD" w:rsidRPr="00CD6E4C" w:rsidRDefault="00906CFD" w:rsidP="007C1F28">
            <w:pPr>
              <w:spacing w:line="256" w:lineRule="auto"/>
              <w:rPr>
                <w:b/>
                <w:sz w:val="16"/>
                <w:szCs w:val="16"/>
              </w:rPr>
            </w:pP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b/>
                <w:sz w:val="16"/>
                <w:szCs w:val="16"/>
              </w:rPr>
            </w:pPr>
            <w:r w:rsidRPr="00CD6E4C">
              <w:rPr>
                <w:b/>
                <w:sz w:val="16"/>
                <w:szCs w:val="16"/>
              </w:rPr>
              <w:t>Teo</w:t>
            </w: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b/>
                <w:sz w:val="16"/>
                <w:szCs w:val="16"/>
              </w:rPr>
            </w:pPr>
            <w:r w:rsidRPr="00CD6E4C">
              <w:rPr>
                <w:b/>
                <w:sz w:val="16"/>
                <w:szCs w:val="16"/>
              </w:rPr>
              <w:t>DF</w:t>
            </w:r>
          </w:p>
        </w:tc>
        <w:tc>
          <w:tcPr>
            <w:tcW w:w="2881" w:type="dxa"/>
            <w:tcBorders>
              <w:top w:val="single" w:sz="4" w:space="0" w:color="auto"/>
              <w:left w:val="single" w:sz="4" w:space="0" w:color="auto"/>
              <w:bottom w:val="single" w:sz="4" w:space="0" w:color="auto"/>
              <w:right w:val="single" w:sz="4" w:space="0" w:color="auto"/>
            </w:tcBorders>
          </w:tcPr>
          <w:p w:rsidR="00906CFD" w:rsidRPr="00CD6E4C" w:rsidRDefault="00906CFD" w:rsidP="007C1F28">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906CFD" w:rsidRPr="00CD6E4C" w:rsidRDefault="00906CFD" w:rsidP="007C1F28">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906CFD" w:rsidRPr="00CD6E4C" w:rsidRDefault="00906CFD" w:rsidP="007C1F28">
            <w:pPr>
              <w:jc w:val="both"/>
              <w:rPr>
                <w:sz w:val="16"/>
                <w:szCs w:val="16"/>
              </w:rPr>
            </w:pPr>
          </w:p>
        </w:tc>
        <w:tc>
          <w:tcPr>
            <w:tcW w:w="2157" w:type="dxa"/>
            <w:tcBorders>
              <w:top w:val="single" w:sz="4" w:space="0" w:color="auto"/>
              <w:left w:val="single" w:sz="4" w:space="0" w:color="auto"/>
              <w:bottom w:val="single" w:sz="4" w:space="0" w:color="auto"/>
              <w:right w:val="single" w:sz="4" w:space="0" w:color="auto"/>
            </w:tcBorders>
          </w:tcPr>
          <w:p w:rsidR="00906CFD" w:rsidRPr="00CD6E4C" w:rsidRDefault="00906CFD" w:rsidP="007C1F28">
            <w:pPr>
              <w:jc w:val="both"/>
              <w:rPr>
                <w:sz w:val="16"/>
                <w:szCs w:val="16"/>
              </w:rPr>
            </w:pPr>
          </w:p>
        </w:tc>
      </w:tr>
      <w:tr w:rsidR="00906CFD" w:rsidRPr="00CD6E4C" w:rsidTr="007C1F28">
        <w:tc>
          <w:tcPr>
            <w:tcW w:w="1262"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UZM3214</w:t>
            </w: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4</w:t>
            </w:r>
          </w:p>
          <w:p w:rsidR="00906CFD" w:rsidRPr="00CD6E4C" w:rsidRDefault="00906CFD" w:rsidP="007C1F28">
            <w:pPr>
              <w:jc w:val="both"/>
              <w:rPr>
                <w:sz w:val="16"/>
                <w:szCs w:val="16"/>
              </w:rPr>
            </w:pPr>
          </w:p>
          <w:p w:rsidR="00906CFD" w:rsidRPr="00CD6E4C" w:rsidRDefault="00906CFD" w:rsidP="007C1F28">
            <w:pPr>
              <w:jc w:val="both"/>
              <w:rPr>
                <w:sz w:val="16"/>
                <w:szCs w:val="16"/>
              </w:rPr>
            </w:pPr>
            <w:r w:rsidRPr="00CD6E4C">
              <w:rPr>
                <w:sz w:val="16"/>
                <w:szCs w:val="16"/>
              </w:rPr>
              <w:t>1</w:t>
            </w: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2</w:t>
            </w:r>
          </w:p>
          <w:p w:rsidR="00906CFD" w:rsidRPr="00CD6E4C" w:rsidRDefault="00906CFD" w:rsidP="007C1F28">
            <w:pPr>
              <w:jc w:val="both"/>
              <w:rPr>
                <w:sz w:val="16"/>
                <w:szCs w:val="16"/>
              </w:rPr>
            </w:pPr>
          </w:p>
          <w:p w:rsidR="00906CFD" w:rsidRPr="00CD6E4C" w:rsidRDefault="00906CFD" w:rsidP="007C1F28">
            <w:pPr>
              <w:jc w:val="both"/>
              <w:rPr>
                <w:sz w:val="16"/>
                <w:szCs w:val="16"/>
              </w:rPr>
            </w:pPr>
            <w:r w:rsidRPr="00CD6E4C">
              <w:rPr>
                <w:sz w:val="16"/>
                <w:szCs w:val="16"/>
              </w:rPr>
              <w:t>1</w:t>
            </w:r>
          </w:p>
        </w:tc>
        <w:tc>
          <w:tcPr>
            <w:tcW w:w="2881"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 xml:space="preserve">Doç.Dr. Fatma ŞİMŞEK </w:t>
            </w:r>
          </w:p>
          <w:p w:rsidR="00906CFD" w:rsidRPr="00CD6E4C" w:rsidRDefault="00906CFD" w:rsidP="007C1F28">
            <w:pPr>
              <w:rPr>
                <w:sz w:val="16"/>
                <w:szCs w:val="16"/>
              </w:rPr>
            </w:pPr>
            <w:r w:rsidRPr="00CD6E4C">
              <w:rPr>
                <w:sz w:val="16"/>
                <w:szCs w:val="16"/>
              </w:rPr>
              <w:t>Doç.Dr. Mustafa CEYLAN</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Pazartesi</w:t>
            </w:r>
          </w:p>
        </w:tc>
        <w:tc>
          <w:tcPr>
            <w:tcW w:w="1080" w:type="dxa"/>
            <w:tcBorders>
              <w:top w:val="single" w:sz="4" w:space="0" w:color="auto"/>
              <w:left w:val="single" w:sz="4" w:space="0" w:color="auto"/>
              <w:bottom w:val="single" w:sz="4" w:space="0" w:color="auto"/>
              <w:right w:val="single" w:sz="4" w:space="0" w:color="auto"/>
            </w:tcBorders>
          </w:tcPr>
          <w:p w:rsidR="00906CFD" w:rsidRPr="00CD6E4C" w:rsidRDefault="00906CFD" w:rsidP="007C1F28">
            <w:pPr>
              <w:jc w:val="both"/>
              <w:rPr>
                <w:sz w:val="16"/>
                <w:szCs w:val="16"/>
              </w:rPr>
            </w:pPr>
            <w:r w:rsidRPr="00CD6E4C">
              <w:rPr>
                <w:sz w:val="16"/>
                <w:szCs w:val="16"/>
              </w:rPr>
              <w:t>08.00-12.00</w:t>
            </w:r>
          </w:p>
          <w:p w:rsidR="00906CFD" w:rsidRPr="00CD6E4C" w:rsidRDefault="00906CFD" w:rsidP="007C1F28">
            <w:pPr>
              <w:jc w:val="both"/>
              <w:rPr>
                <w:sz w:val="16"/>
                <w:szCs w:val="16"/>
              </w:rPr>
            </w:pPr>
            <w:r w:rsidRPr="00CD6E4C">
              <w:rPr>
                <w:sz w:val="16"/>
                <w:szCs w:val="16"/>
              </w:rPr>
              <w:t>13.00-15.00</w:t>
            </w:r>
          </w:p>
          <w:p w:rsidR="00906CFD" w:rsidRPr="00CD6E4C" w:rsidRDefault="00906CFD" w:rsidP="007C1F28">
            <w:pPr>
              <w:jc w:val="both"/>
              <w:rPr>
                <w:sz w:val="16"/>
                <w:szCs w:val="16"/>
              </w:rPr>
            </w:pPr>
            <w:r w:rsidRPr="00CD6E4C">
              <w:rPr>
                <w:sz w:val="16"/>
                <w:szCs w:val="16"/>
              </w:rPr>
              <w:t>15.00-17.00</w:t>
            </w:r>
          </w:p>
        </w:tc>
        <w:tc>
          <w:tcPr>
            <w:tcW w:w="2157"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Asistan Eğitim Odası</w:t>
            </w:r>
          </w:p>
          <w:p w:rsidR="00906CFD" w:rsidRPr="00CD6E4C" w:rsidRDefault="00906CFD" w:rsidP="007C1F28">
            <w:pPr>
              <w:jc w:val="both"/>
              <w:rPr>
                <w:sz w:val="16"/>
                <w:szCs w:val="16"/>
              </w:rPr>
            </w:pPr>
            <w:r w:rsidRPr="00CD6E4C">
              <w:rPr>
                <w:sz w:val="16"/>
                <w:szCs w:val="16"/>
              </w:rPr>
              <w:t xml:space="preserve">Seminer Salonu </w:t>
            </w:r>
          </w:p>
          <w:p w:rsidR="00906CFD" w:rsidRPr="00CD6E4C" w:rsidRDefault="00906CFD" w:rsidP="007C1F28">
            <w:pPr>
              <w:jc w:val="both"/>
              <w:rPr>
                <w:sz w:val="16"/>
                <w:szCs w:val="16"/>
              </w:rPr>
            </w:pPr>
            <w:r w:rsidRPr="00CD6E4C">
              <w:rPr>
                <w:sz w:val="16"/>
                <w:szCs w:val="16"/>
              </w:rPr>
              <w:t>EEG Odası, EMG Odası</w:t>
            </w:r>
          </w:p>
        </w:tc>
      </w:tr>
      <w:tr w:rsidR="00906CFD" w:rsidRPr="00CD6E4C" w:rsidTr="007C1F28">
        <w:tc>
          <w:tcPr>
            <w:tcW w:w="1262"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UZM3214</w:t>
            </w: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5</w:t>
            </w: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3</w:t>
            </w:r>
          </w:p>
        </w:tc>
        <w:tc>
          <w:tcPr>
            <w:tcW w:w="2881"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Mehmet Nuri KOÇAK</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08.00-12.00</w:t>
            </w:r>
          </w:p>
          <w:p w:rsidR="00906CFD" w:rsidRPr="00CD6E4C" w:rsidRDefault="00906CFD" w:rsidP="007C1F28">
            <w:pPr>
              <w:jc w:val="both"/>
              <w:rPr>
                <w:sz w:val="16"/>
                <w:szCs w:val="16"/>
              </w:rPr>
            </w:pPr>
            <w:r w:rsidRPr="00CD6E4C">
              <w:rPr>
                <w:sz w:val="16"/>
                <w:szCs w:val="16"/>
              </w:rPr>
              <w:t>13.00-17.00</w:t>
            </w:r>
          </w:p>
        </w:tc>
        <w:tc>
          <w:tcPr>
            <w:tcW w:w="2157"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Asistan Eğitim Odası</w:t>
            </w:r>
          </w:p>
          <w:p w:rsidR="00906CFD" w:rsidRPr="00CD6E4C" w:rsidRDefault="00906CFD" w:rsidP="007C1F28">
            <w:pPr>
              <w:jc w:val="both"/>
              <w:rPr>
                <w:sz w:val="16"/>
                <w:szCs w:val="16"/>
              </w:rPr>
            </w:pPr>
            <w:r w:rsidRPr="00CD6E4C">
              <w:rPr>
                <w:sz w:val="16"/>
                <w:szCs w:val="16"/>
              </w:rPr>
              <w:t xml:space="preserve">Seminer Salonu </w:t>
            </w:r>
          </w:p>
          <w:p w:rsidR="00906CFD" w:rsidRPr="00CD6E4C" w:rsidRDefault="00906CFD" w:rsidP="007C1F28">
            <w:pPr>
              <w:jc w:val="both"/>
              <w:rPr>
                <w:sz w:val="16"/>
                <w:szCs w:val="16"/>
              </w:rPr>
            </w:pPr>
            <w:r w:rsidRPr="00CD6E4C">
              <w:rPr>
                <w:sz w:val="16"/>
                <w:szCs w:val="16"/>
              </w:rPr>
              <w:t>EEG Odası, EMG Odası</w:t>
            </w:r>
          </w:p>
        </w:tc>
      </w:tr>
      <w:tr w:rsidR="00906CFD" w:rsidRPr="00CD6E4C" w:rsidTr="007C1F28">
        <w:tc>
          <w:tcPr>
            <w:tcW w:w="1262"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UZM3214</w:t>
            </w: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5</w:t>
            </w:r>
          </w:p>
          <w:p w:rsidR="00906CFD" w:rsidRPr="00CD6E4C" w:rsidRDefault="00906CFD" w:rsidP="007C1F28">
            <w:pPr>
              <w:jc w:val="both"/>
              <w:rPr>
                <w:sz w:val="16"/>
                <w:szCs w:val="16"/>
              </w:rPr>
            </w:pP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3</w:t>
            </w:r>
          </w:p>
          <w:p w:rsidR="00906CFD" w:rsidRPr="00CD6E4C" w:rsidRDefault="00906CFD" w:rsidP="007C1F28">
            <w:pPr>
              <w:jc w:val="both"/>
              <w:rPr>
                <w:sz w:val="16"/>
                <w:szCs w:val="16"/>
              </w:rPr>
            </w:pPr>
          </w:p>
        </w:tc>
        <w:tc>
          <w:tcPr>
            <w:tcW w:w="2881"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Nuray BİLGE</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08.00-12.00</w:t>
            </w:r>
          </w:p>
          <w:p w:rsidR="00906CFD" w:rsidRPr="00CD6E4C" w:rsidRDefault="00906CFD" w:rsidP="007C1F28">
            <w:pPr>
              <w:jc w:val="both"/>
              <w:rPr>
                <w:sz w:val="16"/>
                <w:szCs w:val="16"/>
              </w:rPr>
            </w:pPr>
            <w:r w:rsidRPr="00CD6E4C">
              <w:rPr>
                <w:sz w:val="16"/>
                <w:szCs w:val="16"/>
              </w:rPr>
              <w:t>13.00-17.00</w:t>
            </w:r>
          </w:p>
        </w:tc>
        <w:tc>
          <w:tcPr>
            <w:tcW w:w="2157"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Asistan Eğitim Odası</w:t>
            </w:r>
          </w:p>
          <w:p w:rsidR="00906CFD" w:rsidRPr="00CD6E4C" w:rsidRDefault="00906CFD" w:rsidP="007C1F28">
            <w:pPr>
              <w:jc w:val="both"/>
              <w:rPr>
                <w:sz w:val="16"/>
                <w:szCs w:val="16"/>
              </w:rPr>
            </w:pPr>
            <w:r w:rsidRPr="00CD6E4C">
              <w:rPr>
                <w:sz w:val="16"/>
                <w:szCs w:val="16"/>
              </w:rPr>
              <w:t xml:space="preserve">Seminer Salonu </w:t>
            </w:r>
          </w:p>
          <w:p w:rsidR="00906CFD" w:rsidRPr="00CD6E4C" w:rsidRDefault="00906CFD" w:rsidP="007C1F28">
            <w:pPr>
              <w:jc w:val="both"/>
              <w:rPr>
                <w:sz w:val="16"/>
                <w:szCs w:val="16"/>
              </w:rPr>
            </w:pPr>
            <w:r w:rsidRPr="00CD6E4C">
              <w:rPr>
                <w:sz w:val="16"/>
                <w:szCs w:val="16"/>
              </w:rPr>
              <w:t>EEG Odası, EMG Odası</w:t>
            </w:r>
          </w:p>
        </w:tc>
      </w:tr>
      <w:tr w:rsidR="00906CFD" w:rsidRPr="00CD6E4C" w:rsidTr="007C1F28">
        <w:tc>
          <w:tcPr>
            <w:tcW w:w="1262"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UZM3214</w:t>
            </w: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5</w:t>
            </w: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3</w:t>
            </w:r>
          </w:p>
        </w:tc>
        <w:tc>
          <w:tcPr>
            <w:tcW w:w="2881"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Dr. Öğr.Üyesi Alper EREN</w:t>
            </w:r>
          </w:p>
          <w:p w:rsidR="00906CFD" w:rsidRPr="00CD6E4C" w:rsidRDefault="00906CFD" w:rsidP="007C1F28">
            <w:pPr>
              <w:rPr>
                <w:sz w:val="16"/>
                <w:szCs w:val="16"/>
              </w:rPr>
            </w:pPr>
            <w:r w:rsidRPr="00CD6E4C">
              <w:rPr>
                <w:sz w:val="16"/>
                <w:szCs w:val="16"/>
              </w:rPr>
              <w:t>Dr. Öğr.Üyesi Nazım KIZILDAĞ</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08.00-12.00</w:t>
            </w:r>
          </w:p>
          <w:p w:rsidR="00906CFD" w:rsidRPr="00CD6E4C" w:rsidRDefault="00906CFD" w:rsidP="007C1F28">
            <w:pPr>
              <w:jc w:val="both"/>
              <w:rPr>
                <w:sz w:val="16"/>
                <w:szCs w:val="16"/>
              </w:rPr>
            </w:pPr>
            <w:r w:rsidRPr="00CD6E4C">
              <w:rPr>
                <w:sz w:val="16"/>
                <w:szCs w:val="16"/>
              </w:rPr>
              <w:t>13.00-17.00</w:t>
            </w:r>
          </w:p>
        </w:tc>
        <w:tc>
          <w:tcPr>
            <w:tcW w:w="2157"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Asistan Eğitim Odası</w:t>
            </w:r>
          </w:p>
          <w:p w:rsidR="00906CFD" w:rsidRPr="00CD6E4C" w:rsidRDefault="00906CFD" w:rsidP="007C1F28">
            <w:pPr>
              <w:jc w:val="both"/>
              <w:rPr>
                <w:sz w:val="16"/>
                <w:szCs w:val="16"/>
              </w:rPr>
            </w:pPr>
            <w:r w:rsidRPr="00CD6E4C">
              <w:rPr>
                <w:sz w:val="16"/>
                <w:szCs w:val="16"/>
              </w:rPr>
              <w:t xml:space="preserve">Seminer Salonu </w:t>
            </w:r>
          </w:p>
          <w:p w:rsidR="00906CFD" w:rsidRPr="00CD6E4C" w:rsidRDefault="00906CFD" w:rsidP="007C1F28">
            <w:pPr>
              <w:jc w:val="both"/>
              <w:rPr>
                <w:sz w:val="16"/>
                <w:szCs w:val="16"/>
              </w:rPr>
            </w:pPr>
            <w:r w:rsidRPr="00CD6E4C">
              <w:rPr>
                <w:sz w:val="16"/>
                <w:szCs w:val="16"/>
              </w:rPr>
              <w:t>EEG Odası , EMG Odası</w:t>
            </w:r>
          </w:p>
        </w:tc>
      </w:tr>
      <w:tr w:rsidR="00906CFD" w:rsidRPr="00CD6E4C" w:rsidTr="007C1F28">
        <w:tc>
          <w:tcPr>
            <w:tcW w:w="1262"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UZM3214</w:t>
            </w: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1</w:t>
            </w:r>
          </w:p>
          <w:p w:rsidR="00906CFD" w:rsidRPr="00CD6E4C" w:rsidRDefault="00906CFD" w:rsidP="007C1F28">
            <w:pPr>
              <w:jc w:val="both"/>
              <w:rPr>
                <w:sz w:val="16"/>
                <w:szCs w:val="16"/>
              </w:rPr>
            </w:pPr>
            <w:r w:rsidRPr="00CD6E4C">
              <w:rPr>
                <w:sz w:val="16"/>
                <w:szCs w:val="16"/>
              </w:rPr>
              <w:t>4</w:t>
            </w: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1</w:t>
            </w:r>
          </w:p>
          <w:p w:rsidR="00906CFD" w:rsidRPr="00CD6E4C" w:rsidRDefault="00906CFD" w:rsidP="007C1F28">
            <w:pPr>
              <w:jc w:val="both"/>
              <w:rPr>
                <w:sz w:val="16"/>
                <w:szCs w:val="16"/>
              </w:rPr>
            </w:pPr>
            <w:r w:rsidRPr="00CD6E4C">
              <w:rPr>
                <w:sz w:val="16"/>
                <w:szCs w:val="16"/>
              </w:rPr>
              <w:t>2</w:t>
            </w:r>
          </w:p>
        </w:tc>
        <w:tc>
          <w:tcPr>
            <w:tcW w:w="2881"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Mustafa CEYLAN</w:t>
            </w:r>
          </w:p>
          <w:p w:rsidR="00906CFD" w:rsidRPr="00CD6E4C" w:rsidRDefault="00906CFD" w:rsidP="007C1F28">
            <w:pPr>
              <w:rPr>
                <w:sz w:val="16"/>
                <w:szCs w:val="16"/>
              </w:rPr>
            </w:pPr>
            <w:r w:rsidRPr="00CD6E4C">
              <w:rPr>
                <w:sz w:val="16"/>
                <w:szCs w:val="16"/>
              </w:rPr>
              <w:t xml:space="preserve"> Doç.Dr. Recep YEVGİ</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Cuma</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08.00-10.00</w:t>
            </w:r>
          </w:p>
          <w:p w:rsidR="00906CFD" w:rsidRPr="00CD6E4C" w:rsidRDefault="00906CFD" w:rsidP="007C1F28">
            <w:pPr>
              <w:jc w:val="both"/>
              <w:rPr>
                <w:sz w:val="16"/>
                <w:szCs w:val="16"/>
              </w:rPr>
            </w:pPr>
            <w:r w:rsidRPr="00CD6E4C">
              <w:rPr>
                <w:sz w:val="16"/>
                <w:szCs w:val="16"/>
              </w:rPr>
              <w:t>10.00-12.00</w:t>
            </w:r>
          </w:p>
          <w:p w:rsidR="00906CFD" w:rsidRPr="00CD6E4C" w:rsidRDefault="00906CFD" w:rsidP="007C1F28">
            <w:pPr>
              <w:jc w:val="both"/>
              <w:rPr>
                <w:sz w:val="16"/>
                <w:szCs w:val="16"/>
              </w:rPr>
            </w:pPr>
            <w:r w:rsidRPr="00CD6E4C">
              <w:rPr>
                <w:sz w:val="16"/>
                <w:szCs w:val="16"/>
              </w:rPr>
              <w:t>13.00-17.00</w:t>
            </w:r>
          </w:p>
        </w:tc>
        <w:tc>
          <w:tcPr>
            <w:tcW w:w="2157"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Asistan Eğitim Odası</w:t>
            </w:r>
          </w:p>
          <w:p w:rsidR="00906CFD" w:rsidRPr="00CD6E4C" w:rsidRDefault="00906CFD" w:rsidP="007C1F28">
            <w:pPr>
              <w:jc w:val="both"/>
              <w:rPr>
                <w:sz w:val="16"/>
                <w:szCs w:val="16"/>
              </w:rPr>
            </w:pPr>
            <w:r w:rsidRPr="00CD6E4C">
              <w:rPr>
                <w:sz w:val="16"/>
                <w:szCs w:val="16"/>
              </w:rPr>
              <w:t xml:space="preserve">Seminer Salonu </w:t>
            </w:r>
          </w:p>
          <w:p w:rsidR="00906CFD" w:rsidRPr="00CD6E4C" w:rsidRDefault="00906CFD" w:rsidP="007C1F28">
            <w:pPr>
              <w:jc w:val="both"/>
              <w:rPr>
                <w:sz w:val="16"/>
                <w:szCs w:val="16"/>
              </w:rPr>
            </w:pPr>
            <w:r w:rsidRPr="00CD6E4C">
              <w:rPr>
                <w:sz w:val="16"/>
                <w:szCs w:val="16"/>
              </w:rPr>
              <w:t>EEG Odası, EMG Odası</w:t>
            </w:r>
          </w:p>
        </w:tc>
      </w:tr>
    </w:tbl>
    <w:p w:rsidR="00906CFD" w:rsidRPr="00CD6E4C" w:rsidRDefault="00906CFD" w:rsidP="00906CFD">
      <w:pPr>
        <w:rPr>
          <w:sz w:val="16"/>
          <w:szCs w:val="16"/>
        </w:rPr>
      </w:pPr>
    </w:p>
    <w:p w:rsidR="00906CFD" w:rsidRPr="00CD6E4C" w:rsidRDefault="00906CFD" w:rsidP="00906CFD">
      <w:pPr>
        <w:rPr>
          <w:sz w:val="16"/>
          <w:szCs w:val="16"/>
        </w:rPr>
      </w:pPr>
    </w:p>
    <w:p w:rsidR="00906CFD" w:rsidRPr="00CD6E4C" w:rsidRDefault="00906CFD" w:rsidP="00906CFD">
      <w:pPr>
        <w:jc w:val="center"/>
        <w:rPr>
          <w:b/>
          <w:sz w:val="16"/>
          <w:szCs w:val="16"/>
        </w:rPr>
      </w:pPr>
    </w:p>
    <w:p w:rsidR="00906CFD" w:rsidRPr="00CD6E4C" w:rsidRDefault="00906CFD" w:rsidP="00906CFD">
      <w:pPr>
        <w:rPr>
          <w:b/>
          <w:sz w:val="16"/>
          <w:szCs w:val="16"/>
        </w:rPr>
      </w:pPr>
    </w:p>
    <w:p w:rsidR="00906CFD" w:rsidRPr="00CD6E4C" w:rsidRDefault="00906CFD" w:rsidP="00906CFD">
      <w:pPr>
        <w:jc w:val="center"/>
        <w:rPr>
          <w:b/>
          <w:sz w:val="16"/>
          <w:szCs w:val="16"/>
        </w:rPr>
      </w:pPr>
    </w:p>
    <w:p w:rsidR="00906CFD" w:rsidRPr="00CD6E4C" w:rsidRDefault="00906CFD" w:rsidP="00906CFD">
      <w:pPr>
        <w:jc w:val="center"/>
        <w:rPr>
          <w:b/>
          <w:sz w:val="16"/>
          <w:szCs w:val="16"/>
        </w:rPr>
      </w:pPr>
    </w:p>
    <w:p w:rsidR="00906CFD" w:rsidRPr="00CD6E4C" w:rsidRDefault="00906CFD" w:rsidP="00906CFD">
      <w:pPr>
        <w:jc w:val="center"/>
        <w:rPr>
          <w:b/>
          <w:sz w:val="16"/>
          <w:szCs w:val="16"/>
        </w:rPr>
      </w:pPr>
    </w:p>
    <w:p w:rsidR="00906CFD" w:rsidRPr="00CD6E4C" w:rsidRDefault="00906CFD" w:rsidP="00906CFD">
      <w:pPr>
        <w:jc w:val="center"/>
        <w:rPr>
          <w:b/>
          <w:sz w:val="16"/>
          <w:szCs w:val="16"/>
        </w:rPr>
      </w:pPr>
      <w:r w:rsidRPr="00CD6E4C">
        <w:rPr>
          <w:b/>
          <w:sz w:val="16"/>
          <w:szCs w:val="16"/>
        </w:rPr>
        <w:t>4.YIL</w:t>
      </w:r>
    </w:p>
    <w:tbl>
      <w:tblPr>
        <w:tblW w:w="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906CFD" w:rsidRPr="00CD6E4C" w:rsidTr="007C1F28">
        <w:tc>
          <w:tcPr>
            <w:tcW w:w="1260" w:type="dxa"/>
            <w:vMerge w:val="restart"/>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b/>
                <w:sz w:val="16"/>
                <w:szCs w:val="16"/>
              </w:rPr>
            </w:pPr>
            <w:r w:rsidRPr="00CD6E4C">
              <w:rPr>
                <w:b/>
                <w:sz w:val="16"/>
                <w:szCs w:val="16"/>
              </w:rPr>
              <w:t xml:space="preserve">Dersin </w:t>
            </w:r>
          </w:p>
          <w:p w:rsidR="00906CFD" w:rsidRPr="00CD6E4C" w:rsidRDefault="00906CFD" w:rsidP="007C1F28">
            <w:pPr>
              <w:rPr>
                <w:b/>
                <w:sz w:val="16"/>
                <w:szCs w:val="16"/>
              </w:rPr>
            </w:pPr>
            <w:r w:rsidRPr="00CD6E4C">
              <w:rPr>
                <w:b/>
                <w:sz w:val="16"/>
                <w:szCs w:val="16"/>
              </w:rPr>
              <w:t>Kodu</w:t>
            </w:r>
          </w:p>
        </w:tc>
        <w:tc>
          <w:tcPr>
            <w:tcW w:w="1080" w:type="dxa"/>
            <w:gridSpan w:val="2"/>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b/>
                <w:sz w:val="16"/>
                <w:szCs w:val="16"/>
              </w:rPr>
            </w:pPr>
            <w:r w:rsidRPr="00CD6E4C">
              <w:rPr>
                <w:b/>
                <w:sz w:val="16"/>
                <w:szCs w:val="16"/>
              </w:rPr>
              <w:t>Ders Saati</w:t>
            </w:r>
          </w:p>
        </w:tc>
        <w:tc>
          <w:tcPr>
            <w:tcW w:w="28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b/>
                <w:sz w:val="16"/>
                <w:szCs w:val="16"/>
              </w:rPr>
            </w:pPr>
            <w:r w:rsidRPr="00CD6E4C">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b/>
                <w:sz w:val="16"/>
                <w:szCs w:val="16"/>
              </w:rPr>
            </w:pPr>
            <w:r w:rsidRPr="00CD6E4C">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b/>
                <w:sz w:val="16"/>
                <w:szCs w:val="16"/>
              </w:rPr>
            </w:pPr>
            <w:r w:rsidRPr="00CD6E4C">
              <w:rPr>
                <w:b/>
                <w:sz w:val="16"/>
                <w:szCs w:val="16"/>
              </w:rPr>
              <w:t>Ders Saati</w:t>
            </w:r>
          </w:p>
        </w:tc>
        <w:tc>
          <w:tcPr>
            <w:tcW w:w="19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b/>
                <w:sz w:val="16"/>
                <w:szCs w:val="16"/>
              </w:rPr>
            </w:pPr>
            <w:r w:rsidRPr="00CD6E4C">
              <w:rPr>
                <w:b/>
                <w:sz w:val="16"/>
                <w:szCs w:val="16"/>
              </w:rPr>
              <w:t>Ders Yeri</w:t>
            </w:r>
          </w:p>
        </w:tc>
      </w:tr>
      <w:tr w:rsidR="00906CFD" w:rsidRPr="00CD6E4C" w:rsidTr="007C1F28">
        <w:tc>
          <w:tcPr>
            <w:tcW w:w="1260" w:type="dxa"/>
            <w:vMerge/>
            <w:tcBorders>
              <w:top w:val="single" w:sz="4" w:space="0" w:color="auto"/>
              <w:left w:val="single" w:sz="4" w:space="0" w:color="auto"/>
              <w:bottom w:val="single" w:sz="4" w:space="0" w:color="auto"/>
              <w:right w:val="single" w:sz="4" w:space="0" w:color="auto"/>
            </w:tcBorders>
            <w:vAlign w:val="center"/>
            <w:hideMark/>
          </w:tcPr>
          <w:p w:rsidR="00906CFD" w:rsidRPr="00CD6E4C" w:rsidRDefault="00906CFD" w:rsidP="007C1F28">
            <w:pPr>
              <w:spacing w:line="256" w:lineRule="auto"/>
              <w:rPr>
                <w:b/>
                <w:sz w:val="16"/>
                <w:szCs w:val="16"/>
              </w:rPr>
            </w:pP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b/>
                <w:sz w:val="16"/>
                <w:szCs w:val="16"/>
              </w:rPr>
            </w:pPr>
            <w:r w:rsidRPr="00CD6E4C">
              <w:rPr>
                <w:b/>
                <w:sz w:val="16"/>
                <w:szCs w:val="16"/>
              </w:rPr>
              <w:t>Teo</w:t>
            </w: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b/>
                <w:sz w:val="16"/>
                <w:szCs w:val="16"/>
              </w:rPr>
            </w:pPr>
            <w:r w:rsidRPr="00CD6E4C">
              <w:rPr>
                <w:b/>
                <w:sz w:val="16"/>
                <w:szCs w:val="16"/>
              </w:rPr>
              <w:t>DF</w:t>
            </w:r>
          </w:p>
        </w:tc>
        <w:tc>
          <w:tcPr>
            <w:tcW w:w="2880" w:type="dxa"/>
            <w:tcBorders>
              <w:top w:val="single" w:sz="4" w:space="0" w:color="auto"/>
              <w:left w:val="single" w:sz="4" w:space="0" w:color="auto"/>
              <w:bottom w:val="single" w:sz="4" w:space="0" w:color="auto"/>
              <w:right w:val="single" w:sz="4" w:space="0" w:color="auto"/>
            </w:tcBorders>
          </w:tcPr>
          <w:p w:rsidR="00906CFD" w:rsidRPr="00CD6E4C" w:rsidRDefault="00906CFD" w:rsidP="007C1F28">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906CFD" w:rsidRPr="00CD6E4C" w:rsidRDefault="00906CFD" w:rsidP="007C1F28">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906CFD" w:rsidRPr="00CD6E4C" w:rsidRDefault="00906CFD" w:rsidP="007C1F28">
            <w:pPr>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906CFD" w:rsidRPr="00CD6E4C" w:rsidRDefault="00906CFD" w:rsidP="007C1F28">
            <w:pPr>
              <w:jc w:val="both"/>
              <w:rPr>
                <w:sz w:val="16"/>
                <w:szCs w:val="16"/>
              </w:rPr>
            </w:pP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UZM4214</w:t>
            </w: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5</w:t>
            </w: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3</w:t>
            </w:r>
          </w:p>
        </w:tc>
        <w:tc>
          <w:tcPr>
            <w:tcW w:w="28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Dr. Öğr.Üyesi Nazım KIZILDAĞ</w:t>
            </w:r>
          </w:p>
          <w:p w:rsidR="00906CFD" w:rsidRPr="00CD6E4C" w:rsidRDefault="00906CFD" w:rsidP="007C1F28">
            <w:pPr>
              <w:rPr>
                <w:sz w:val="16"/>
                <w:szCs w:val="16"/>
              </w:rPr>
            </w:pPr>
            <w:r w:rsidRPr="00CD6E4C">
              <w:rPr>
                <w:sz w:val="16"/>
                <w:szCs w:val="16"/>
              </w:rPr>
              <w:t>Doç.Dr. Mehmet Nuri KOÇAK</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08.00-12.00</w:t>
            </w:r>
          </w:p>
          <w:p w:rsidR="00906CFD" w:rsidRPr="00CD6E4C" w:rsidRDefault="00906CFD" w:rsidP="007C1F28">
            <w:pPr>
              <w:jc w:val="both"/>
              <w:rPr>
                <w:sz w:val="16"/>
                <w:szCs w:val="16"/>
              </w:rPr>
            </w:pPr>
            <w:r w:rsidRPr="00CD6E4C">
              <w:rPr>
                <w:sz w:val="16"/>
                <w:szCs w:val="16"/>
              </w:rPr>
              <w:t>13.00-17.00</w:t>
            </w:r>
          </w:p>
        </w:tc>
        <w:tc>
          <w:tcPr>
            <w:tcW w:w="19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Asistan Eğitim Odası</w:t>
            </w:r>
          </w:p>
          <w:p w:rsidR="00906CFD" w:rsidRPr="00CD6E4C" w:rsidRDefault="00906CFD" w:rsidP="007C1F28">
            <w:pPr>
              <w:jc w:val="both"/>
              <w:rPr>
                <w:sz w:val="16"/>
                <w:szCs w:val="16"/>
              </w:rPr>
            </w:pPr>
            <w:r w:rsidRPr="00CD6E4C">
              <w:rPr>
                <w:sz w:val="16"/>
                <w:szCs w:val="16"/>
              </w:rPr>
              <w:t xml:space="preserve">Seminer Salonu </w:t>
            </w:r>
          </w:p>
          <w:p w:rsidR="00906CFD" w:rsidRPr="00CD6E4C" w:rsidRDefault="00906CFD" w:rsidP="007C1F28">
            <w:pPr>
              <w:jc w:val="both"/>
              <w:rPr>
                <w:sz w:val="16"/>
                <w:szCs w:val="16"/>
              </w:rPr>
            </w:pPr>
            <w:r w:rsidRPr="00CD6E4C">
              <w:rPr>
                <w:sz w:val="16"/>
                <w:szCs w:val="16"/>
              </w:rPr>
              <w:t>EEG Odası, EMG Odası</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UZM4214</w:t>
            </w: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4</w:t>
            </w:r>
          </w:p>
          <w:p w:rsidR="00906CFD" w:rsidRPr="00CD6E4C" w:rsidRDefault="00906CFD" w:rsidP="007C1F28">
            <w:pPr>
              <w:jc w:val="both"/>
              <w:rPr>
                <w:sz w:val="16"/>
                <w:szCs w:val="16"/>
              </w:rPr>
            </w:pPr>
          </w:p>
          <w:p w:rsidR="00906CFD" w:rsidRPr="00CD6E4C" w:rsidRDefault="00906CFD" w:rsidP="007C1F28">
            <w:pPr>
              <w:jc w:val="both"/>
              <w:rPr>
                <w:sz w:val="16"/>
                <w:szCs w:val="16"/>
              </w:rPr>
            </w:pPr>
            <w:r w:rsidRPr="00CD6E4C">
              <w:rPr>
                <w:sz w:val="16"/>
                <w:szCs w:val="16"/>
              </w:rPr>
              <w:t>1</w:t>
            </w: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2</w:t>
            </w:r>
          </w:p>
          <w:p w:rsidR="00906CFD" w:rsidRPr="00CD6E4C" w:rsidRDefault="00906CFD" w:rsidP="007C1F28">
            <w:pPr>
              <w:jc w:val="both"/>
              <w:rPr>
                <w:sz w:val="16"/>
                <w:szCs w:val="16"/>
              </w:rPr>
            </w:pPr>
          </w:p>
          <w:p w:rsidR="00906CFD" w:rsidRPr="00CD6E4C" w:rsidRDefault="00906CFD" w:rsidP="007C1F28">
            <w:pPr>
              <w:jc w:val="both"/>
              <w:rPr>
                <w:sz w:val="16"/>
                <w:szCs w:val="16"/>
              </w:rPr>
            </w:pPr>
            <w:r w:rsidRPr="00CD6E4C">
              <w:rPr>
                <w:sz w:val="16"/>
                <w:szCs w:val="16"/>
              </w:rPr>
              <w:t>1</w:t>
            </w:r>
          </w:p>
        </w:tc>
        <w:tc>
          <w:tcPr>
            <w:tcW w:w="28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Mustafa CEYLAN</w:t>
            </w:r>
          </w:p>
          <w:p w:rsidR="00906CFD" w:rsidRPr="00CD6E4C" w:rsidRDefault="00906CFD" w:rsidP="007C1F28">
            <w:pPr>
              <w:rPr>
                <w:sz w:val="16"/>
                <w:szCs w:val="16"/>
              </w:rPr>
            </w:pPr>
            <w:r w:rsidRPr="00CD6E4C">
              <w:rPr>
                <w:sz w:val="16"/>
                <w:szCs w:val="16"/>
              </w:rPr>
              <w:t>Doç.Dr. Recep YEVGİ</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08.00-12.00</w:t>
            </w:r>
          </w:p>
          <w:p w:rsidR="00906CFD" w:rsidRPr="00CD6E4C" w:rsidRDefault="00906CFD" w:rsidP="007C1F28">
            <w:pPr>
              <w:jc w:val="both"/>
              <w:rPr>
                <w:sz w:val="16"/>
                <w:szCs w:val="16"/>
              </w:rPr>
            </w:pPr>
            <w:r w:rsidRPr="00CD6E4C">
              <w:rPr>
                <w:sz w:val="16"/>
                <w:szCs w:val="16"/>
              </w:rPr>
              <w:t>13.00-15.00</w:t>
            </w:r>
          </w:p>
          <w:p w:rsidR="00906CFD" w:rsidRPr="00CD6E4C" w:rsidRDefault="00906CFD" w:rsidP="007C1F28">
            <w:pPr>
              <w:jc w:val="both"/>
              <w:rPr>
                <w:sz w:val="16"/>
                <w:szCs w:val="16"/>
              </w:rPr>
            </w:pPr>
            <w:r w:rsidRPr="00CD6E4C">
              <w:rPr>
                <w:sz w:val="16"/>
                <w:szCs w:val="16"/>
              </w:rPr>
              <w:t>15.00-17.00</w:t>
            </w:r>
          </w:p>
        </w:tc>
        <w:tc>
          <w:tcPr>
            <w:tcW w:w="19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Asistan Eğitim Odası</w:t>
            </w:r>
          </w:p>
          <w:p w:rsidR="00906CFD" w:rsidRPr="00CD6E4C" w:rsidRDefault="00906CFD" w:rsidP="007C1F28">
            <w:pPr>
              <w:jc w:val="both"/>
              <w:rPr>
                <w:sz w:val="16"/>
                <w:szCs w:val="16"/>
              </w:rPr>
            </w:pPr>
            <w:r w:rsidRPr="00CD6E4C">
              <w:rPr>
                <w:sz w:val="16"/>
                <w:szCs w:val="16"/>
              </w:rPr>
              <w:t xml:space="preserve">Seminer Salonu </w:t>
            </w:r>
          </w:p>
          <w:p w:rsidR="00906CFD" w:rsidRPr="00CD6E4C" w:rsidRDefault="00906CFD" w:rsidP="007C1F28">
            <w:pPr>
              <w:jc w:val="both"/>
              <w:rPr>
                <w:sz w:val="16"/>
                <w:szCs w:val="16"/>
              </w:rPr>
            </w:pPr>
            <w:r w:rsidRPr="00CD6E4C">
              <w:rPr>
                <w:sz w:val="16"/>
                <w:szCs w:val="16"/>
              </w:rPr>
              <w:t>EEG Odası, EMG Odası</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UZM4214</w:t>
            </w: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5</w:t>
            </w:r>
          </w:p>
          <w:p w:rsidR="00906CFD" w:rsidRPr="00CD6E4C" w:rsidRDefault="00906CFD" w:rsidP="007C1F28">
            <w:pPr>
              <w:jc w:val="both"/>
              <w:rPr>
                <w:sz w:val="16"/>
                <w:szCs w:val="16"/>
              </w:rPr>
            </w:pPr>
          </w:p>
          <w:p w:rsidR="00906CFD" w:rsidRPr="00CD6E4C" w:rsidRDefault="00906CFD" w:rsidP="007C1F28">
            <w:pPr>
              <w:jc w:val="both"/>
              <w:rPr>
                <w:sz w:val="16"/>
                <w:szCs w:val="16"/>
              </w:rPr>
            </w:pP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3</w:t>
            </w:r>
          </w:p>
          <w:p w:rsidR="00906CFD" w:rsidRPr="00CD6E4C" w:rsidRDefault="00906CFD" w:rsidP="007C1F28">
            <w:pPr>
              <w:jc w:val="both"/>
              <w:rPr>
                <w:sz w:val="16"/>
                <w:szCs w:val="16"/>
              </w:rPr>
            </w:pPr>
          </w:p>
          <w:p w:rsidR="00906CFD" w:rsidRPr="00CD6E4C" w:rsidRDefault="00906CFD" w:rsidP="007C1F28">
            <w:pPr>
              <w:jc w:val="both"/>
              <w:rPr>
                <w:sz w:val="16"/>
                <w:szCs w:val="16"/>
              </w:rPr>
            </w:pPr>
          </w:p>
        </w:tc>
        <w:tc>
          <w:tcPr>
            <w:tcW w:w="28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 xml:space="preserve">Doç.Dr. Fatma ŞİMŞEK </w:t>
            </w:r>
          </w:p>
          <w:p w:rsidR="00906CFD" w:rsidRPr="00CD6E4C" w:rsidRDefault="00906CFD" w:rsidP="007C1F28">
            <w:pPr>
              <w:rPr>
                <w:sz w:val="16"/>
                <w:szCs w:val="16"/>
              </w:rPr>
            </w:pP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08.00-12.00</w:t>
            </w:r>
          </w:p>
          <w:p w:rsidR="00906CFD" w:rsidRPr="00CD6E4C" w:rsidRDefault="00906CFD" w:rsidP="007C1F28">
            <w:pPr>
              <w:jc w:val="both"/>
              <w:rPr>
                <w:sz w:val="16"/>
                <w:szCs w:val="16"/>
              </w:rPr>
            </w:pPr>
            <w:r w:rsidRPr="00CD6E4C">
              <w:rPr>
                <w:sz w:val="16"/>
                <w:szCs w:val="16"/>
              </w:rPr>
              <w:t>13.00-17.00</w:t>
            </w:r>
          </w:p>
          <w:p w:rsidR="00906CFD" w:rsidRPr="00CD6E4C" w:rsidRDefault="00906CFD" w:rsidP="007C1F28">
            <w:pPr>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Asistan Eğitim Odası</w:t>
            </w:r>
          </w:p>
          <w:p w:rsidR="00906CFD" w:rsidRPr="00CD6E4C" w:rsidRDefault="00906CFD" w:rsidP="007C1F28">
            <w:pPr>
              <w:jc w:val="both"/>
              <w:rPr>
                <w:sz w:val="16"/>
                <w:szCs w:val="16"/>
              </w:rPr>
            </w:pPr>
            <w:r w:rsidRPr="00CD6E4C">
              <w:rPr>
                <w:sz w:val="16"/>
                <w:szCs w:val="16"/>
              </w:rPr>
              <w:t xml:space="preserve">Seminer Salonu </w:t>
            </w:r>
          </w:p>
          <w:p w:rsidR="00906CFD" w:rsidRPr="00CD6E4C" w:rsidRDefault="00906CFD" w:rsidP="007C1F28">
            <w:pPr>
              <w:jc w:val="both"/>
              <w:rPr>
                <w:sz w:val="16"/>
                <w:szCs w:val="16"/>
              </w:rPr>
            </w:pPr>
            <w:r w:rsidRPr="00CD6E4C">
              <w:rPr>
                <w:sz w:val="16"/>
                <w:szCs w:val="16"/>
              </w:rPr>
              <w:t>EEG Odası, EMG Odası</w:t>
            </w:r>
          </w:p>
        </w:tc>
      </w:tr>
      <w:tr w:rsidR="00906CFD" w:rsidRPr="00CD6E4C" w:rsidTr="007C1F28">
        <w:trPr>
          <w:trHeight w:val="598"/>
        </w:trPr>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UZM4214</w:t>
            </w: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1</w:t>
            </w:r>
          </w:p>
          <w:p w:rsidR="00906CFD" w:rsidRPr="00CD6E4C" w:rsidRDefault="00906CFD" w:rsidP="007C1F28">
            <w:pPr>
              <w:jc w:val="both"/>
              <w:rPr>
                <w:sz w:val="16"/>
                <w:szCs w:val="16"/>
              </w:rPr>
            </w:pPr>
            <w:r w:rsidRPr="00CD6E4C">
              <w:rPr>
                <w:sz w:val="16"/>
                <w:szCs w:val="16"/>
              </w:rPr>
              <w:t>4</w:t>
            </w: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1</w:t>
            </w:r>
          </w:p>
          <w:p w:rsidR="00906CFD" w:rsidRPr="00CD6E4C" w:rsidRDefault="00906CFD" w:rsidP="007C1F28">
            <w:pPr>
              <w:jc w:val="both"/>
              <w:rPr>
                <w:sz w:val="16"/>
                <w:szCs w:val="16"/>
              </w:rPr>
            </w:pPr>
            <w:r w:rsidRPr="00CD6E4C">
              <w:rPr>
                <w:sz w:val="16"/>
                <w:szCs w:val="16"/>
              </w:rPr>
              <w:t>2</w:t>
            </w:r>
          </w:p>
        </w:tc>
        <w:tc>
          <w:tcPr>
            <w:tcW w:w="28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Doç.Dr. Nuray BİLGE</w:t>
            </w:r>
          </w:p>
          <w:p w:rsidR="00906CFD" w:rsidRPr="00CD6E4C" w:rsidRDefault="00906CFD" w:rsidP="007C1F28">
            <w:pPr>
              <w:rPr>
                <w:sz w:val="16"/>
                <w:szCs w:val="16"/>
              </w:rPr>
            </w:pPr>
            <w:r w:rsidRPr="00CD6E4C">
              <w:rPr>
                <w:sz w:val="16"/>
                <w:szCs w:val="16"/>
              </w:rPr>
              <w:t>Doç.Dr. Recep YEVGİ</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08.00-10.00</w:t>
            </w:r>
          </w:p>
          <w:p w:rsidR="00906CFD" w:rsidRPr="00CD6E4C" w:rsidRDefault="00906CFD" w:rsidP="007C1F28">
            <w:pPr>
              <w:jc w:val="both"/>
              <w:rPr>
                <w:sz w:val="16"/>
                <w:szCs w:val="16"/>
              </w:rPr>
            </w:pPr>
            <w:r w:rsidRPr="00CD6E4C">
              <w:rPr>
                <w:sz w:val="16"/>
                <w:szCs w:val="16"/>
              </w:rPr>
              <w:t>10.00-12.00</w:t>
            </w:r>
          </w:p>
          <w:p w:rsidR="00906CFD" w:rsidRPr="00CD6E4C" w:rsidRDefault="00906CFD" w:rsidP="007C1F28">
            <w:pPr>
              <w:jc w:val="both"/>
              <w:rPr>
                <w:sz w:val="16"/>
                <w:szCs w:val="16"/>
              </w:rPr>
            </w:pPr>
            <w:r w:rsidRPr="00CD6E4C">
              <w:rPr>
                <w:sz w:val="16"/>
                <w:szCs w:val="16"/>
              </w:rPr>
              <w:t>13.00-17.00</w:t>
            </w:r>
          </w:p>
        </w:tc>
        <w:tc>
          <w:tcPr>
            <w:tcW w:w="19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Asistan Eğitim Odası</w:t>
            </w:r>
          </w:p>
          <w:p w:rsidR="00906CFD" w:rsidRPr="00CD6E4C" w:rsidRDefault="00906CFD" w:rsidP="007C1F28">
            <w:pPr>
              <w:jc w:val="both"/>
              <w:rPr>
                <w:sz w:val="16"/>
                <w:szCs w:val="16"/>
              </w:rPr>
            </w:pPr>
            <w:r w:rsidRPr="00CD6E4C">
              <w:rPr>
                <w:sz w:val="16"/>
                <w:szCs w:val="16"/>
              </w:rPr>
              <w:t xml:space="preserve">Seminer Salonu </w:t>
            </w:r>
          </w:p>
          <w:p w:rsidR="00906CFD" w:rsidRPr="00CD6E4C" w:rsidRDefault="00906CFD" w:rsidP="007C1F28">
            <w:pPr>
              <w:jc w:val="both"/>
              <w:rPr>
                <w:sz w:val="16"/>
                <w:szCs w:val="16"/>
              </w:rPr>
            </w:pPr>
            <w:r w:rsidRPr="00CD6E4C">
              <w:rPr>
                <w:sz w:val="16"/>
                <w:szCs w:val="16"/>
              </w:rPr>
              <w:t>EEG Odası,EMG Odası</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UZM4214</w:t>
            </w: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5</w:t>
            </w:r>
          </w:p>
        </w:tc>
        <w:tc>
          <w:tcPr>
            <w:tcW w:w="54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3</w:t>
            </w:r>
          </w:p>
        </w:tc>
        <w:tc>
          <w:tcPr>
            <w:tcW w:w="28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rPr>
                <w:sz w:val="16"/>
                <w:szCs w:val="16"/>
              </w:rPr>
            </w:pPr>
            <w:r w:rsidRPr="00CD6E4C">
              <w:rPr>
                <w:sz w:val="16"/>
                <w:szCs w:val="16"/>
              </w:rPr>
              <w:t>Dr. Öğr.Üyesi Alper EREN</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Cuma</w:t>
            </w:r>
          </w:p>
        </w:tc>
        <w:tc>
          <w:tcPr>
            <w:tcW w:w="10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08.00-12.00</w:t>
            </w:r>
          </w:p>
          <w:p w:rsidR="00906CFD" w:rsidRPr="00CD6E4C" w:rsidRDefault="00906CFD" w:rsidP="007C1F28">
            <w:pPr>
              <w:jc w:val="both"/>
              <w:rPr>
                <w:sz w:val="16"/>
                <w:szCs w:val="16"/>
              </w:rPr>
            </w:pPr>
            <w:r w:rsidRPr="00CD6E4C">
              <w:rPr>
                <w:sz w:val="16"/>
                <w:szCs w:val="16"/>
              </w:rPr>
              <w:t>13.00-17.00</w:t>
            </w:r>
          </w:p>
        </w:tc>
        <w:tc>
          <w:tcPr>
            <w:tcW w:w="1980" w:type="dxa"/>
            <w:tcBorders>
              <w:top w:val="single" w:sz="4" w:space="0" w:color="auto"/>
              <w:left w:val="single" w:sz="4" w:space="0" w:color="auto"/>
              <w:bottom w:val="single" w:sz="4" w:space="0" w:color="auto"/>
              <w:right w:val="single" w:sz="4" w:space="0" w:color="auto"/>
            </w:tcBorders>
            <w:hideMark/>
          </w:tcPr>
          <w:p w:rsidR="00906CFD" w:rsidRPr="00CD6E4C" w:rsidRDefault="00906CFD" w:rsidP="007C1F28">
            <w:pPr>
              <w:jc w:val="both"/>
              <w:rPr>
                <w:sz w:val="16"/>
                <w:szCs w:val="16"/>
              </w:rPr>
            </w:pPr>
            <w:r w:rsidRPr="00CD6E4C">
              <w:rPr>
                <w:sz w:val="16"/>
                <w:szCs w:val="16"/>
              </w:rPr>
              <w:t>Asistan Eğitim Odası</w:t>
            </w:r>
          </w:p>
          <w:p w:rsidR="00906CFD" w:rsidRPr="00CD6E4C" w:rsidRDefault="00906CFD" w:rsidP="007C1F28">
            <w:pPr>
              <w:jc w:val="both"/>
              <w:rPr>
                <w:sz w:val="16"/>
                <w:szCs w:val="16"/>
              </w:rPr>
            </w:pPr>
            <w:r w:rsidRPr="00CD6E4C">
              <w:rPr>
                <w:sz w:val="16"/>
                <w:szCs w:val="16"/>
              </w:rPr>
              <w:t xml:space="preserve">Seminer Salonu </w:t>
            </w:r>
          </w:p>
          <w:p w:rsidR="00906CFD" w:rsidRPr="00CD6E4C" w:rsidRDefault="00906CFD" w:rsidP="007C1F28">
            <w:pPr>
              <w:jc w:val="both"/>
              <w:rPr>
                <w:sz w:val="16"/>
                <w:szCs w:val="16"/>
              </w:rPr>
            </w:pPr>
            <w:r w:rsidRPr="00CD6E4C">
              <w:rPr>
                <w:sz w:val="16"/>
                <w:szCs w:val="16"/>
              </w:rPr>
              <w:t>EEG Odası, EMG Odası</w:t>
            </w:r>
          </w:p>
        </w:tc>
      </w:tr>
      <w:tr w:rsidR="00906CFD" w:rsidRPr="00CD6E4C" w:rsidTr="007C1F28">
        <w:tc>
          <w:tcPr>
            <w:tcW w:w="1260" w:type="dxa"/>
            <w:tcBorders>
              <w:top w:val="single" w:sz="4" w:space="0" w:color="auto"/>
              <w:left w:val="single" w:sz="4" w:space="0" w:color="auto"/>
              <w:bottom w:val="single" w:sz="4" w:space="0" w:color="auto"/>
              <w:right w:val="single" w:sz="4" w:space="0" w:color="auto"/>
            </w:tcBorders>
          </w:tcPr>
          <w:p w:rsidR="00906CFD" w:rsidRPr="00CD6E4C" w:rsidRDefault="00906CFD" w:rsidP="007C1F28">
            <w:pPr>
              <w:rPr>
                <w:sz w:val="16"/>
                <w:szCs w:val="16"/>
              </w:rPr>
            </w:pPr>
          </w:p>
        </w:tc>
        <w:tc>
          <w:tcPr>
            <w:tcW w:w="540" w:type="dxa"/>
            <w:tcBorders>
              <w:top w:val="single" w:sz="4" w:space="0" w:color="auto"/>
              <w:left w:val="single" w:sz="4" w:space="0" w:color="auto"/>
              <w:bottom w:val="single" w:sz="4" w:space="0" w:color="auto"/>
              <w:right w:val="single" w:sz="4" w:space="0" w:color="auto"/>
            </w:tcBorders>
          </w:tcPr>
          <w:p w:rsidR="00906CFD" w:rsidRPr="00CD6E4C" w:rsidRDefault="00906CFD" w:rsidP="007C1F28">
            <w:pPr>
              <w:jc w:val="both"/>
              <w:rPr>
                <w:sz w:val="16"/>
                <w:szCs w:val="16"/>
              </w:rPr>
            </w:pPr>
          </w:p>
        </w:tc>
        <w:tc>
          <w:tcPr>
            <w:tcW w:w="540" w:type="dxa"/>
            <w:tcBorders>
              <w:top w:val="single" w:sz="4" w:space="0" w:color="auto"/>
              <w:left w:val="single" w:sz="4" w:space="0" w:color="auto"/>
              <w:bottom w:val="single" w:sz="4" w:space="0" w:color="auto"/>
              <w:right w:val="single" w:sz="4" w:space="0" w:color="auto"/>
            </w:tcBorders>
          </w:tcPr>
          <w:p w:rsidR="00906CFD" w:rsidRPr="00CD6E4C" w:rsidRDefault="00906CFD" w:rsidP="007C1F28">
            <w:pPr>
              <w:jc w:val="both"/>
              <w:rPr>
                <w:sz w:val="16"/>
                <w:szCs w:val="16"/>
              </w:rPr>
            </w:pPr>
          </w:p>
        </w:tc>
        <w:tc>
          <w:tcPr>
            <w:tcW w:w="2880" w:type="dxa"/>
            <w:tcBorders>
              <w:top w:val="single" w:sz="4" w:space="0" w:color="auto"/>
              <w:left w:val="single" w:sz="4" w:space="0" w:color="auto"/>
              <w:bottom w:val="single" w:sz="4" w:space="0" w:color="auto"/>
              <w:right w:val="single" w:sz="4" w:space="0" w:color="auto"/>
            </w:tcBorders>
          </w:tcPr>
          <w:p w:rsidR="00906CFD" w:rsidRPr="00CD6E4C" w:rsidRDefault="00906CFD" w:rsidP="007C1F28">
            <w:pPr>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906CFD" w:rsidRPr="00CD6E4C" w:rsidRDefault="00906CFD" w:rsidP="007C1F28">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906CFD" w:rsidRPr="00CD6E4C" w:rsidRDefault="00906CFD" w:rsidP="007C1F28">
            <w:pPr>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906CFD" w:rsidRPr="00CD6E4C" w:rsidRDefault="00906CFD" w:rsidP="007C1F28">
            <w:pPr>
              <w:jc w:val="both"/>
              <w:rPr>
                <w:sz w:val="16"/>
                <w:szCs w:val="16"/>
              </w:rPr>
            </w:pPr>
          </w:p>
        </w:tc>
      </w:tr>
    </w:tbl>
    <w:p w:rsidR="00906CFD" w:rsidRPr="00CD6E4C" w:rsidRDefault="00906CFD" w:rsidP="00906CFD">
      <w:pPr>
        <w:rPr>
          <w:sz w:val="16"/>
          <w:szCs w:val="16"/>
        </w:rPr>
      </w:pPr>
    </w:p>
    <w:p w:rsidR="00906CFD" w:rsidRPr="00CD6E4C" w:rsidRDefault="00906CFD" w:rsidP="00906CFD">
      <w:pPr>
        <w:rPr>
          <w:sz w:val="16"/>
          <w:szCs w:val="16"/>
        </w:rPr>
      </w:pPr>
    </w:p>
    <w:p w:rsidR="006751F8" w:rsidRDefault="006751F8" w:rsidP="006751F8"/>
    <w:p w:rsidR="00A43541" w:rsidRDefault="00A43541" w:rsidP="00AB2055"/>
    <w:p w:rsidR="007F1121" w:rsidRDefault="007F1121" w:rsidP="006F51B8">
      <w:pPr>
        <w:outlineLvl w:val="0"/>
        <w:rPr>
          <w:b/>
          <w:sz w:val="20"/>
          <w:szCs w:val="20"/>
        </w:rPr>
      </w:pPr>
    </w:p>
    <w:p w:rsidR="00F93E64" w:rsidRDefault="00F93E64" w:rsidP="00B80152">
      <w:pPr>
        <w:outlineLvl w:val="0"/>
        <w:rPr>
          <w:b/>
          <w:sz w:val="20"/>
          <w:szCs w:val="20"/>
        </w:rPr>
      </w:pPr>
    </w:p>
    <w:p w:rsidR="00F93E64" w:rsidRDefault="00F93E64" w:rsidP="00B80152">
      <w:pPr>
        <w:outlineLvl w:val="0"/>
        <w:rPr>
          <w:b/>
          <w:sz w:val="20"/>
          <w:szCs w:val="20"/>
        </w:rPr>
      </w:pPr>
    </w:p>
    <w:p w:rsidR="00B80152" w:rsidRPr="00E13D36" w:rsidRDefault="006F51B8" w:rsidP="00B80152">
      <w:pPr>
        <w:outlineLvl w:val="0"/>
        <w:rPr>
          <w:b/>
          <w:sz w:val="16"/>
          <w:szCs w:val="16"/>
        </w:rPr>
      </w:pPr>
      <w:r w:rsidRPr="003B1A4C">
        <w:rPr>
          <w:b/>
          <w:sz w:val="20"/>
          <w:szCs w:val="20"/>
        </w:rPr>
        <w:t>NÜKLEER TIP ANABİLİM DALI</w:t>
      </w:r>
      <w:r w:rsidR="00B124A2" w:rsidRPr="003B1A4C">
        <w:rPr>
          <w:b/>
          <w:sz w:val="20"/>
          <w:szCs w:val="20"/>
        </w:rPr>
        <w:t xml:space="preserve"> </w:t>
      </w:r>
    </w:p>
    <w:p w:rsidR="002B07EC" w:rsidRPr="00E470DB" w:rsidRDefault="002B07EC" w:rsidP="002B07EC">
      <w:pPr>
        <w:outlineLvl w:val="0"/>
        <w:rPr>
          <w:b/>
          <w:sz w:val="16"/>
          <w:szCs w:val="16"/>
        </w:rPr>
      </w:pPr>
    </w:p>
    <w:p w:rsidR="002B07EC" w:rsidRPr="00E470DB" w:rsidRDefault="002B07EC" w:rsidP="002B07EC">
      <w:pPr>
        <w:outlineLvl w:val="0"/>
        <w:rPr>
          <w:b/>
          <w:sz w:val="16"/>
          <w:szCs w:val="16"/>
        </w:rPr>
      </w:pPr>
    </w:p>
    <w:p w:rsidR="002B07EC" w:rsidRPr="00E470DB" w:rsidRDefault="002B07EC" w:rsidP="002B07EC">
      <w:pPr>
        <w:outlineLvl w:val="0"/>
        <w:rPr>
          <w:b/>
          <w:sz w:val="16"/>
          <w:szCs w:val="16"/>
        </w:rPr>
      </w:pPr>
    </w:p>
    <w:p w:rsidR="002B07EC" w:rsidRPr="00E470DB" w:rsidRDefault="002B07EC" w:rsidP="002B07EC">
      <w:pPr>
        <w:rPr>
          <w:sz w:val="16"/>
          <w:szCs w:val="16"/>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9"/>
        <w:gridCol w:w="1428"/>
        <w:gridCol w:w="3726"/>
        <w:gridCol w:w="3507"/>
      </w:tblGrid>
      <w:tr w:rsidR="002B07EC" w:rsidRPr="00E470DB" w:rsidTr="00530DF4">
        <w:tc>
          <w:tcPr>
            <w:tcW w:w="1239" w:type="dxa"/>
          </w:tcPr>
          <w:p w:rsidR="002B07EC" w:rsidRPr="00E470DB" w:rsidRDefault="002B07EC" w:rsidP="00530DF4">
            <w:pPr>
              <w:rPr>
                <w:b/>
                <w:sz w:val="16"/>
                <w:szCs w:val="16"/>
              </w:rPr>
            </w:pPr>
            <w:r w:rsidRPr="00E470DB">
              <w:rPr>
                <w:b/>
                <w:sz w:val="16"/>
                <w:szCs w:val="16"/>
              </w:rPr>
              <w:t>1.YIL KOD</w:t>
            </w:r>
          </w:p>
        </w:tc>
        <w:tc>
          <w:tcPr>
            <w:tcW w:w="1428" w:type="dxa"/>
          </w:tcPr>
          <w:p w:rsidR="002B07EC" w:rsidRPr="00E470DB" w:rsidRDefault="002B07EC" w:rsidP="00530DF4">
            <w:pPr>
              <w:rPr>
                <w:b/>
                <w:sz w:val="16"/>
                <w:szCs w:val="16"/>
              </w:rPr>
            </w:pPr>
            <w:r w:rsidRPr="00E470DB">
              <w:rPr>
                <w:b/>
                <w:sz w:val="16"/>
                <w:szCs w:val="16"/>
              </w:rPr>
              <w:t>DERSİN ADI</w:t>
            </w:r>
          </w:p>
        </w:tc>
        <w:tc>
          <w:tcPr>
            <w:tcW w:w="3726" w:type="dxa"/>
          </w:tcPr>
          <w:p w:rsidR="002B07EC" w:rsidRPr="00E470DB" w:rsidRDefault="002B07EC" w:rsidP="00530DF4">
            <w:pPr>
              <w:rPr>
                <w:b/>
                <w:sz w:val="16"/>
                <w:szCs w:val="16"/>
              </w:rPr>
            </w:pPr>
            <w:r w:rsidRPr="00E470DB">
              <w:rPr>
                <w:b/>
                <w:sz w:val="16"/>
                <w:szCs w:val="16"/>
              </w:rPr>
              <w:t>KONU</w:t>
            </w:r>
          </w:p>
        </w:tc>
        <w:tc>
          <w:tcPr>
            <w:tcW w:w="3507" w:type="dxa"/>
          </w:tcPr>
          <w:p w:rsidR="002B07EC" w:rsidRPr="00E470DB" w:rsidRDefault="002B07EC" w:rsidP="00530DF4">
            <w:pPr>
              <w:rPr>
                <w:b/>
                <w:sz w:val="16"/>
                <w:szCs w:val="16"/>
              </w:rPr>
            </w:pPr>
            <w:r w:rsidRPr="00E470DB">
              <w:rPr>
                <w:b/>
                <w:sz w:val="16"/>
                <w:szCs w:val="16"/>
              </w:rPr>
              <w:t>ÖĞRETİM ÜYESİ</w:t>
            </w:r>
          </w:p>
        </w:tc>
      </w:tr>
      <w:tr w:rsidR="002B07EC" w:rsidRPr="00E470DB" w:rsidTr="00530DF4">
        <w:tc>
          <w:tcPr>
            <w:tcW w:w="1239" w:type="dxa"/>
          </w:tcPr>
          <w:p w:rsidR="002B07EC" w:rsidRPr="00E470DB" w:rsidRDefault="002B07EC" w:rsidP="00530DF4">
            <w:pPr>
              <w:jc w:val="center"/>
              <w:rPr>
                <w:sz w:val="16"/>
                <w:szCs w:val="16"/>
              </w:rPr>
            </w:pPr>
            <w:r w:rsidRPr="00E470DB">
              <w:rPr>
                <w:sz w:val="16"/>
                <w:szCs w:val="16"/>
              </w:rPr>
              <w:t>1215</w:t>
            </w:r>
          </w:p>
        </w:tc>
        <w:tc>
          <w:tcPr>
            <w:tcW w:w="1428" w:type="dxa"/>
          </w:tcPr>
          <w:p w:rsidR="002B07EC" w:rsidRPr="00E470DB" w:rsidRDefault="002B07EC" w:rsidP="00530DF4">
            <w:pPr>
              <w:jc w:val="center"/>
              <w:rPr>
                <w:sz w:val="16"/>
                <w:szCs w:val="16"/>
              </w:rPr>
            </w:pPr>
            <w:r w:rsidRPr="00E470DB">
              <w:rPr>
                <w:sz w:val="16"/>
                <w:szCs w:val="16"/>
              </w:rPr>
              <w:t>Nükleer Tıp</w:t>
            </w:r>
          </w:p>
        </w:tc>
        <w:tc>
          <w:tcPr>
            <w:tcW w:w="3726" w:type="dxa"/>
          </w:tcPr>
          <w:p w:rsidR="002B07EC" w:rsidRPr="00E470DB" w:rsidRDefault="002B07EC" w:rsidP="00530DF4">
            <w:pPr>
              <w:rPr>
                <w:sz w:val="16"/>
                <w:szCs w:val="16"/>
              </w:rPr>
            </w:pPr>
            <w:r w:rsidRPr="00E470DB">
              <w:rPr>
                <w:sz w:val="16"/>
                <w:szCs w:val="16"/>
              </w:rPr>
              <w:t>Radyasyon Fiziği</w:t>
            </w:r>
          </w:p>
        </w:tc>
        <w:tc>
          <w:tcPr>
            <w:tcW w:w="3507" w:type="dxa"/>
          </w:tcPr>
          <w:p w:rsidR="002B07EC" w:rsidRPr="00E470DB" w:rsidRDefault="002B07EC" w:rsidP="00530DF4">
            <w:pPr>
              <w:rPr>
                <w:sz w:val="16"/>
                <w:szCs w:val="16"/>
              </w:rPr>
            </w:pPr>
            <w:r w:rsidRPr="00E470DB">
              <w:rPr>
                <w:sz w:val="16"/>
                <w:szCs w:val="16"/>
              </w:rPr>
              <w:t>Prof.Dr. Ali Şahin</w:t>
            </w:r>
          </w:p>
        </w:tc>
      </w:tr>
      <w:tr w:rsidR="002B07EC" w:rsidRPr="00E470DB" w:rsidTr="00530DF4">
        <w:tc>
          <w:tcPr>
            <w:tcW w:w="1239" w:type="dxa"/>
          </w:tcPr>
          <w:p w:rsidR="002B07EC" w:rsidRPr="00E470DB" w:rsidRDefault="002B07EC" w:rsidP="00530DF4">
            <w:pPr>
              <w:jc w:val="center"/>
              <w:rPr>
                <w:sz w:val="16"/>
                <w:szCs w:val="16"/>
              </w:rPr>
            </w:pPr>
            <w:r w:rsidRPr="00E470DB">
              <w:rPr>
                <w:sz w:val="16"/>
                <w:szCs w:val="16"/>
              </w:rPr>
              <w:t>1215</w:t>
            </w:r>
          </w:p>
        </w:tc>
        <w:tc>
          <w:tcPr>
            <w:tcW w:w="1428" w:type="dxa"/>
          </w:tcPr>
          <w:p w:rsidR="002B07EC" w:rsidRPr="00E470DB" w:rsidRDefault="002B07EC" w:rsidP="00530DF4">
            <w:pPr>
              <w:jc w:val="center"/>
              <w:rPr>
                <w:sz w:val="16"/>
                <w:szCs w:val="16"/>
              </w:rPr>
            </w:pPr>
            <w:r w:rsidRPr="00E470DB">
              <w:rPr>
                <w:sz w:val="16"/>
                <w:szCs w:val="16"/>
              </w:rPr>
              <w:t>Nükleer Tıp</w:t>
            </w:r>
          </w:p>
        </w:tc>
        <w:tc>
          <w:tcPr>
            <w:tcW w:w="3726" w:type="dxa"/>
          </w:tcPr>
          <w:p w:rsidR="002B07EC" w:rsidRPr="00E470DB" w:rsidRDefault="002B07EC" w:rsidP="00530DF4">
            <w:pPr>
              <w:rPr>
                <w:sz w:val="16"/>
                <w:szCs w:val="16"/>
              </w:rPr>
            </w:pPr>
            <w:r w:rsidRPr="00E470DB">
              <w:rPr>
                <w:sz w:val="16"/>
                <w:szCs w:val="16"/>
              </w:rPr>
              <w:t>Radyoaktif Parçalanma Prensipleri ve Radyoaktivite Birimleri</w:t>
            </w:r>
          </w:p>
        </w:tc>
        <w:tc>
          <w:tcPr>
            <w:tcW w:w="3507" w:type="dxa"/>
          </w:tcPr>
          <w:p w:rsidR="002B07EC" w:rsidRPr="00E470DB" w:rsidRDefault="002B07EC" w:rsidP="00530DF4">
            <w:pPr>
              <w:rPr>
                <w:sz w:val="16"/>
                <w:szCs w:val="16"/>
              </w:rPr>
            </w:pPr>
          </w:p>
          <w:p w:rsidR="002B07EC" w:rsidRPr="00E470DB" w:rsidRDefault="002B07EC" w:rsidP="00530DF4">
            <w:pPr>
              <w:rPr>
                <w:sz w:val="16"/>
                <w:szCs w:val="16"/>
              </w:rPr>
            </w:pPr>
            <w:r w:rsidRPr="00E470DB">
              <w:rPr>
                <w:sz w:val="16"/>
                <w:szCs w:val="16"/>
              </w:rPr>
              <w:t>Dr.Öğr.Üye. Adem MAMAN</w:t>
            </w:r>
          </w:p>
        </w:tc>
      </w:tr>
      <w:tr w:rsidR="002B07EC" w:rsidRPr="00E470DB" w:rsidTr="00530DF4">
        <w:tc>
          <w:tcPr>
            <w:tcW w:w="1239" w:type="dxa"/>
          </w:tcPr>
          <w:p w:rsidR="002B07EC" w:rsidRPr="00E470DB" w:rsidRDefault="002B07EC" w:rsidP="00530DF4">
            <w:pPr>
              <w:jc w:val="center"/>
              <w:rPr>
                <w:sz w:val="16"/>
                <w:szCs w:val="16"/>
              </w:rPr>
            </w:pPr>
            <w:r w:rsidRPr="00E470DB">
              <w:rPr>
                <w:sz w:val="16"/>
                <w:szCs w:val="16"/>
              </w:rPr>
              <w:t>1215</w:t>
            </w:r>
          </w:p>
        </w:tc>
        <w:tc>
          <w:tcPr>
            <w:tcW w:w="1428" w:type="dxa"/>
          </w:tcPr>
          <w:p w:rsidR="002B07EC" w:rsidRPr="00E470DB" w:rsidRDefault="002B07EC" w:rsidP="00530DF4">
            <w:pPr>
              <w:jc w:val="center"/>
              <w:rPr>
                <w:sz w:val="16"/>
                <w:szCs w:val="16"/>
              </w:rPr>
            </w:pPr>
            <w:r w:rsidRPr="00E470DB">
              <w:rPr>
                <w:sz w:val="16"/>
                <w:szCs w:val="16"/>
              </w:rPr>
              <w:t>Nükleer Tıp</w:t>
            </w:r>
          </w:p>
        </w:tc>
        <w:tc>
          <w:tcPr>
            <w:tcW w:w="3726" w:type="dxa"/>
          </w:tcPr>
          <w:p w:rsidR="002B07EC" w:rsidRPr="00E470DB" w:rsidRDefault="002B07EC" w:rsidP="00530DF4">
            <w:pPr>
              <w:rPr>
                <w:sz w:val="16"/>
                <w:szCs w:val="16"/>
              </w:rPr>
            </w:pPr>
            <w:r w:rsidRPr="00E470DB">
              <w:rPr>
                <w:sz w:val="16"/>
                <w:szCs w:val="16"/>
              </w:rPr>
              <w:t>Radyasyon Ölçüm Sistemleri</w:t>
            </w:r>
          </w:p>
        </w:tc>
        <w:tc>
          <w:tcPr>
            <w:tcW w:w="3507" w:type="dxa"/>
          </w:tcPr>
          <w:p w:rsidR="002B07EC" w:rsidRPr="00E470DB" w:rsidRDefault="002B07EC" w:rsidP="00530DF4">
            <w:pPr>
              <w:rPr>
                <w:sz w:val="16"/>
                <w:szCs w:val="16"/>
              </w:rPr>
            </w:pPr>
            <w:r w:rsidRPr="00E470DB">
              <w:rPr>
                <w:sz w:val="16"/>
                <w:szCs w:val="16"/>
              </w:rPr>
              <w:t>Dr.Öğr.Üye. Mustafa FİLİK</w:t>
            </w:r>
          </w:p>
        </w:tc>
      </w:tr>
      <w:tr w:rsidR="002B07EC" w:rsidRPr="00E470DB" w:rsidTr="00530DF4">
        <w:tc>
          <w:tcPr>
            <w:tcW w:w="1239" w:type="dxa"/>
          </w:tcPr>
          <w:p w:rsidR="002B07EC" w:rsidRPr="00E470DB" w:rsidRDefault="002B07EC" w:rsidP="00530DF4">
            <w:pPr>
              <w:jc w:val="center"/>
              <w:rPr>
                <w:sz w:val="16"/>
                <w:szCs w:val="16"/>
              </w:rPr>
            </w:pPr>
            <w:r w:rsidRPr="00E470DB">
              <w:rPr>
                <w:sz w:val="16"/>
                <w:szCs w:val="16"/>
              </w:rPr>
              <w:t>1215</w:t>
            </w:r>
          </w:p>
        </w:tc>
        <w:tc>
          <w:tcPr>
            <w:tcW w:w="1428" w:type="dxa"/>
          </w:tcPr>
          <w:p w:rsidR="002B07EC" w:rsidRPr="00E470DB" w:rsidRDefault="002B07EC" w:rsidP="00530DF4">
            <w:pPr>
              <w:jc w:val="center"/>
              <w:rPr>
                <w:sz w:val="16"/>
                <w:szCs w:val="16"/>
              </w:rPr>
            </w:pPr>
            <w:r w:rsidRPr="00E470DB">
              <w:rPr>
                <w:sz w:val="16"/>
                <w:szCs w:val="16"/>
              </w:rPr>
              <w:t>Nükleer Tıp</w:t>
            </w:r>
          </w:p>
        </w:tc>
        <w:tc>
          <w:tcPr>
            <w:tcW w:w="3726" w:type="dxa"/>
          </w:tcPr>
          <w:p w:rsidR="002B07EC" w:rsidRPr="00E470DB" w:rsidRDefault="002B07EC" w:rsidP="00530DF4">
            <w:pPr>
              <w:rPr>
                <w:sz w:val="16"/>
                <w:szCs w:val="16"/>
              </w:rPr>
            </w:pPr>
            <w:r w:rsidRPr="00E470DB">
              <w:rPr>
                <w:sz w:val="16"/>
                <w:szCs w:val="16"/>
              </w:rPr>
              <w:t>Radyasyonun Biyolojik Etkileri</w:t>
            </w:r>
          </w:p>
        </w:tc>
        <w:tc>
          <w:tcPr>
            <w:tcW w:w="3507" w:type="dxa"/>
          </w:tcPr>
          <w:p w:rsidR="002B07EC" w:rsidRPr="00E470DB" w:rsidRDefault="002B07EC" w:rsidP="00530DF4">
            <w:pPr>
              <w:rPr>
                <w:sz w:val="16"/>
                <w:szCs w:val="16"/>
              </w:rPr>
            </w:pPr>
            <w:r w:rsidRPr="00E470DB">
              <w:rPr>
                <w:sz w:val="16"/>
                <w:szCs w:val="16"/>
              </w:rPr>
              <w:t>Prof.Dr. Ali ŞAHİN</w:t>
            </w:r>
          </w:p>
        </w:tc>
      </w:tr>
      <w:tr w:rsidR="002B07EC" w:rsidRPr="00E470DB" w:rsidTr="00530DF4">
        <w:tc>
          <w:tcPr>
            <w:tcW w:w="1239" w:type="dxa"/>
          </w:tcPr>
          <w:p w:rsidR="002B07EC" w:rsidRPr="00E470DB" w:rsidRDefault="002B07EC" w:rsidP="00530DF4">
            <w:pPr>
              <w:jc w:val="center"/>
              <w:rPr>
                <w:sz w:val="16"/>
                <w:szCs w:val="16"/>
              </w:rPr>
            </w:pPr>
            <w:r w:rsidRPr="00E470DB">
              <w:rPr>
                <w:sz w:val="16"/>
                <w:szCs w:val="16"/>
              </w:rPr>
              <w:t>1215</w:t>
            </w:r>
          </w:p>
        </w:tc>
        <w:tc>
          <w:tcPr>
            <w:tcW w:w="1428" w:type="dxa"/>
          </w:tcPr>
          <w:p w:rsidR="002B07EC" w:rsidRPr="00E470DB" w:rsidRDefault="002B07EC" w:rsidP="00530DF4">
            <w:pPr>
              <w:jc w:val="center"/>
              <w:rPr>
                <w:sz w:val="16"/>
                <w:szCs w:val="16"/>
              </w:rPr>
            </w:pPr>
            <w:r w:rsidRPr="00E470DB">
              <w:rPr>
                <w:sz w:val="16"/>
                <w:szCs w:val="16"/>
              </w:rPr>
              <w:t>Nükleer Tıp</w:t>
            </w:r>
          </w:p>
        </w:tc>
        <w:tc>
          <w:tcPr>
            <w:tcW w:w="3726" w:type="dxa"/>
          </w:tcPr>
          <w:p w:rsidR="002B07EC" w:rsidRPr="00E470DB" w:rsidRDefault="002B07EC" w:rsidP="00530DF4">
            <w:pPr>
              <w:rPr>
                <w:sz w:val="16"/>
                <w:szCs w:val="16"/>
              </w:rPr>
            </w:pPr>
            <w:r w:rsidRPr="00E470DB">
              <w:rPr>
                <w:sz w:val="16"/>
                <w:szCs w:val="16"/>
              </w:rPr>
              <w:t>Radyasyondan Korunma</w:t>
            </w:r>
          </w:p>
        </w:tc>
        <w:tc>
          <w:tcPr>
            <w:tcW w:w="3507" w:type="dxa"/>
          </w:tcPr>
          <w:p w:rsidR="002B07EC" w:rsidRPr="00E470DB" w:rsidRDefault="002B07EC" w:rsidP="00530DF4">
            <w:pPr>
              <w:rPr>
                <w:sz w:val="16"/>
                <w:szCs w:val="16"/>
              </w:rPr>
            </w:pPr>
            <w:r w:rsidRPr="00E470DB">
              <w:rPr>
                <w:sz w:val="16"/>
                <w:szCs w:val="16"/>
              </w:rPr>
              <w:t>Dr.Öğr.Üye. Adem MAMAN</w:t>
            </w:r>
          </w:p>
        </w:tc>
      </w:tr>
      <w:tr w:rsidR="002B07EC" w:rsidRPr="00E470DB" w:rsidTr="00530DF4">
        <w:tc>
          <w:tcPr>
            <w:tcW w:w="1239" w:type="dxa"/>
          </w:tcPr>
          <w:p w:rsidR="002B07EC" w:rsidRPr="00E470DB" w:rsidRDefault="002B07EC" w:rsidP="00530DF4">
            <w:pPr>
              <w:jc w:val="center"/>
              <w:rPr>
                <w:sz w:val="16"/>
                <w:szCs w:val="16"/>
              </w:rPr>
            </w:pPr>
            <w:r w:rsidRPr="00E470DB">
              <w:rPr>
                <w:sz w:val="16"/>
                <w:szCs w:val="16"/>
              </w:rPr>
              <w:t>1215</w:t>
            </w:r>
          </w:p>
        </w:tc>
        <w:tc>
          <w:tcPr>
            <w:tcW w:w="1428" w:type="dxa"/>
          </w:tcPr>
          <w:p w:rsidR="002B07EC" w:rsidRPr="00E470DB" w:rsidRDefault="002B07EC" w:rsidP="00530DF4">
            <w:pPr>
              <w:jc w:val="center"/>
              <w:rPr>
                <w:sz w:val="16"/>
                <w:szCs w:val="16"/>
              </w:rPr>
            </w:pPr>
            <w:r w:rsidRPr="00E470DB">
              <w:rPr>
                <w:sz w:val="16"/>
                <w:szCs w:val="16"/>
              </w:rPr>
              <w:t>Nükleer Tıp</w:t>
            </w:r>
          </w:p>
        </w:tc>
        <w:tc>
          <w:tcPr>
            <w:tcW w:w="3726" w:type="dxa"/>
          </w:tcPr>
          <w:p w:rsidR="002B07EC" w:rsidRPr="00E470DB" w:rsidRDefault="002B07EC" w:rsidP="00530DF4">
            <w:pPr>
              <w:rPr>
                <w:sz w:val="16"/>
                <w:szCs w:val="16"/>
              </w:rPr>
            </w:pPr>
            <w:r w:rsidRPr="00E470DB">
              <w:rPr>
                <w:sz w:val="16"/>
                <w:szCs w:val="16"/>
              </w:rPr>
              <w:t>Anamnez alma ve görüntü kontrolü</w:t>
            </w:r>
          </w:p>
        </w:tc>
        <w:tc>
          <w:tcPr>
            <w:tcW w:w="3507" w:type="dxa"/>
          </w:tcPr>
          <w:p w:rsidR="002B07EC" w:rsidRPr="00E470DB" w:rsidRDefault="002B07EC" w:rsidP="00530DF4">
            <w:pPr>
              <w:rPr>
                <w:sz w:val="16"/>
                <w:szCs w:val="16"/>
              </w:rPr>
            </w:pPr>
            <w:r w:rsidRPr="00E470DB">
              <w:rPr>
                <w:sz w:val="16"/>
                <w:szCs w:val="16"/>
              </w:rPr>
              <w:t>Dr.Öğr.Üye. Mustafa FİLİK</w:t>
            </w:r>
          </w:p>
        </w:tc>
      </w:tr>
    </w:tbl>
    <w:p w:rsidR="002B07EC" w:rsidRPr="00E470DB" w:rsidRDefault="002B07EC" w:rsidP="002B07EC">
      <w:pPr>
        <w:rPr>
          <w:sz w:val="16"/>
          <w:szCs w:val="16"/>
        </w:rPr>
      </w:pPr>
    </w:p>
    <w:p w:rsidR="002B07EC" w:rsidRPr="00E470DB" w:rsidRDefault="002B07EC" w:rsidP="002B07EC">
      <w:pPr>
        <w:rPr>
          <w:sz w:val="16"/>
          <w:szCs w:val="16"/>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1976"/>
        <w:gridCol w:w="3169"/>
        <w:gridCol w:w="3514"/>
      </w:tblGrid>
      <w:tr w:rsidR="002B07EC" w:rsidRPr="00E470DB" w:rsidTr="00530DF4">
        <w:tc>
          <w:tcPr>
            <w:tcW w:w="1241" w:type="dxa"/>
          </w:tcPr>
          <w:p w:rsidR="002B07EC" w:rsidRPr="00E470DB" w:rsidRDefault="002B07EC" w:rsidP="00530DF4">
            <w:pPr>
              <w:rPr>
                <w:b/>
                <w:sz w:val="16"/>
                <w:szCs w:val="16"/>
              </w:rPr>
            </w:pPr>
            <w:r w:rsidRPr="00E470DB">
              <w:rPr>
                <w:b/>
                <w:sz w:val="16"/>
                <w:szCs w:val="16"/>
              </w:rPr>
              <w:t>2.YIL KOD</w:t>
            </w:r>
          </w:p>
        </w:tc>
        <w:tc>
          <w:tcPr>
            <w:tcW w:w="1976" w:type="dxa"/>
          </w:tcPr>
          <w:p w:rsidR="002B07EC" w:rsidRPr="00E470DB" w:rsidRDefault="002B07EC" w:rsidP="00530DF4">
            <w:pPr>
              <w:rPr>
                <w:b/>
                <w:sz w:val="16"/>
                <w:szCs w:val="16"/>
              </w:rPr>
            </w:pPr>
            <w:r w:rsidRPr="00E470DB">
              <w:rPr>
                <w:b/>
                <w:sz w:val="16"/>
                <w:szCs w:val="16"/>
              </w:rPr>
              <w:t>DERSİN ADI</w:t>
            </w:r>
          </w:p>
        </w:tc>
        <w:tc>
          <w:tcPr>
            <w:tcW w:w="3169" w:type="dxa"/>
          </w:tcPr>
          <w:p w:rsidR="002B07EC" w:rsidRPr="00E470DB" w:rsidRDefault="002B07EC" w:rsidP="00530DF4">
            <w:pPr>
              <w:rPr>
                <w:b/>
                <w:sz w:val="16"/>
                <w:szCs w:val="16"/>
              </w:rPr>
            </w:pPr>
            <w:r w:rsidRPr="00E470DB">
              <w:rPr>
                <w:b/>
                <w:sz w:val="16"/>
                <w:szCs w:val="16"/>
              </w:rPr>
              <w:t>KONU</w:t>
            </w:r>
          </w:p>
        </w:tc>
        <w:tc>
          <w:tcPr>
            <w:tcW w:w="3514" w:type="dxa"/>
          </w:tcPr>
          <w:p w:rsidR="002B07EC" w:rsidRPr="00E470DB" w:rsidRDefault="002B07EC" w:rsidP="00530DF4">
            <w:pPr>
              <w:rPr>
                <w:b/>
                <w:sz w:val="16"/>
                <w:szCs w:val="16"/>
              </w:rPr>
            </w:pPr>
            <w:r w:rsidRPr="00E470DB">
              <w:rPr>
                <w:b/>
                <w:sz w:val="16"/>
                <w:szCs w:val="16"/>
              </w:rPr>
              <w:t>ÖĞRETİM ÜYESİ</w:t>
            </w:r>
          </w:p>
        </w:tc>
      </w:tr>
      <w:tr w:rsidR="002B07EC" w:rsidRPr="00E470DB" w:rsidTr="00530DF4">
        <w:tc>
          <w:tcPr>
            <w:tcW w:w="1241" w:type="dxa"/>
          </w:tcPr>
          <w:p w:rsidR="002B07EC" w:rsidRPr="00E470DB" w:rsidRDefault="002B07EC" w:rsidP="00530DF4">
            <w:pPr>
              <w:jc w:val="center"/>
              <w:rPr>
                <w:sz w:val="16"/>
                <w:szCs w:val="16"/>
              </w:rPr>
            </w:pPr>
            <w:r w:rsidRPr="00E470DB">
              <w:rPr>
                <w:sz w:val="16"/>
                <w:szCs w:val="16"/>
              </w:rPr>
              <w:t>2215</w:t>
            </w:r>
          </w:p>
        </w:tc>
        <w:tc>
          <w:tcPr>
            <w:tcW w:w="1976" w:type="dxa"/>
          </w:tcPr>
          <w:p w:rsidR="002B07EC" w:rsidRPr="00E470DB" w:rsidRDefault="002B07EC" w:rsidP="00530DF4">
            <w:pPr>
              <w:jc w:val="center"/>
              <w:rPr>
                <w:sz w:val="16"/>
                <w:szCs w:val="16"/>
              </w:rPr>
            </w:pPr>
            <w:r w:rsidRPr="00E470DB">
              <w:rPr>
                <w:sz w:val="16"/>
                <w:szCs w:val="16"/>
              </w:rPr>
              <w:t>Nükleer Tıp</w:t>
            </w:r>
          </w:p>
        </w:tc>
        <w:tc>
          <w:tcPr>
            <w:tcW w:w="3169" w:type="dxa"/>
          </w:tcPr>
          <w:p w:rsidR="002B07EC" w:rsidRPr="00E470DB" w:rsidRDefault="002B07EC" w:rsidP="00530DF4">
            <w:pPr>
              <w:rPr>
                <w:sz w:val="16"/>
                <w:szCs w:val="16"/>
              </w:rPr>
            </w:pPr>
            <w:r w:rsidRPr="00E470DB">
              <w:rPr>
                <w:sz w:val="16"/>
                <w:szCs w:val="16"/>
              </w:rPr>
              <w:t>Radyonüklidlerin Üretim Yöntemleri</w:t>
            </w:r>
          </w:p>
        </w:tc>
        <w:tc>
          <w:tcPr>
            <w:tcW w:w="3514" w:type="dxa"/>
          </w:tcPr>
          <w:p w:rsidR="002B07EC" w:rsidRPr="00E470DB" w:rsidRDefault="002B07EC" w:rsidP="00530DF4">
            <w:pPr>
              <w:rPr>
                <w:sz w:val="16"/>
                <w:szCs w:val="16"/>
              </w:rPr>
            </w:pPr>
            <w:r w:rsidRPr="00E470DB">
              <w:rPr>
                <w:sz w:val="16"/>
                <w:szCs w:val="16"/>
              </w:rPr>
              <w:t>Dr.Öğr.Üye. Adem MAMAN</w:t>
            </w:r>
          </w:p>
        </w:tc>
      </w:tr>
      <w:tr w:rsidR="002B07EC" w:rsidRPr="00E470DB" w:rsidTr="00530DF4">
        <w:tc>
          <w:tcPr>
            <w:tcW w:w="1241" w:type="dxa"/>
          </w:tcPr>
          <w:p w:rsidR="002B07EC" w:rsidRPr="00E470DB" w:rsidRDefault="002B07EC" w:rsidP="00530DF4">
            <w:pPr>
              <w:jc w:val="center"/>
              <w:rPr>
                <w:sz w:val="16"/>
                <w:szCs w:val="16"/>
              </w:rPr>
            </w:pPr>
            <w:r w:rsidRPr="00E470DB">
              <w:rPr>
                <w:sz w:val="16"/>
                <w:szCs w:val="16"/>
              </w:rPr>
              <w:t>2215</w:t>
            </w:r>
          </w:p>
        </w:tc>
        <w:tc>
          <w:tcPr>
            <w:tcW w:w="1976" w:type="dxa"/>
          </w:tcPr>
          <w:p w:rsidR="002B07EC" w:rsidRPr="00E470DB" w:rsidRDefault="002B07EC" w:rsidP="00530DF4">
            <w:pPr>
              <w:jc w:val="center"/>
              <w:rPr>
                <w:sz w:val="16"/>
                <w:szCs w:val="16"/>
              </w:rPr>
            </w:pPr>
            <w:r w:rsidRPr="00E470DB">
              <w:rPr>
                <w:sz w:val="16"/>
                <w:szCs w:val="16"/>
              </w:rPr>
              <w:t>Nükleer Tıp</w:t>
            </w:r>
          </w:p>
        </w:tc>
        <w:tc>
          <w:tcPr>
            <w:tcW w:w="3169" w:type="dxa"/>
          </w:tcPr>
          <w:p w:rsidR="002B07EC" w:rsidRPr="00E470DB" w:rsidRDefault="002B07EC" w:rsidP="00530DF4">
            <w:pPr>
              <w:rPr>
                <w:sz w:val="16"/>
                <w:szCs w:val="16"/>
              </w:rPr>
            </w:pPr>
            <w:r w:rsidRPr="00E470DB">
              <w:rPr>
                <w:sz w:val="16"/>
                <w:szCs w:val="16"/>
              </w:rPr>
              <w:t>Radyofarmasi</w:t>
            </w:r>
          </w:p>
        </w:tc>
        <w:tc>
          <w:tcPr>
            <w:tcW w:w="3514" w:type="dxa"/>
          </w:tcPr>
          <w:p w:rsidR="002B07EC" w:rsidRPr="00E470DB" w:rsidRDefault="002B07EC" w:rsidP="00530DF4">
            <w:pPr>
              <w:rPr>
                <w:sz w:val="16"/>
                <w:szCs w:val="16"/>
              </w:rPr>
            </w:pPr>
            <w:r w:rsidRPr="00E470DB">
              <w:rPr>
                <w:sz w:val="16"/>
                <w:szCs w:val="16"/>
              </w:rPr>
              <w:t>Prof.Dr. Ali ŞAHİN</w:t>
            </w:r>
          </w:p>
        </w:tc>
      </w:tr>
      <w:tr w:rsidR="002B07EC" w:rsidRPr="00E470DB" w:rsidTr="00530DF4">
        <w:tc>
          <w:tcPr>
            <w:tcW w:w="1241" w:type="dxa"/>
          </w:tcPr>
          <w:p w:rsidR="002B07EC" w:rsidRPr="00E470DB" w:rsidRDefault="002B07EC" w:rsidP="00530DF4">
            <w:pPr>
              <w:jc w:val="center"/>
              <w:rPr>
                <w:sz w:val="16"/>
                <w:szCs w:val="16"/>
              </w:rPr>
            </w:pPr>
            <w:r w:rsidRPr="00E470DB">
              <w:rPr>
                <w:sz w:val="16"/>
                <w:szCs w:val="16"/>
              </w:rPr>
              <w:t>2215</w:t>
            </w:r>
          </w:p>
        </w:tc>
        <w:tc>
          <w:tcPr>
            <w:tcW w:w="1976" w:type="dxa"/>
          </w:tcPr>
          <w:p w:rsidR="002B07EC" w:rsidRPr="00E470DB" w:rsidRDefault="002B07EC" w:rsidP="00530DF4">
            <w:pPr>
              <w:jc w:val="center"/>
              <w:rPr>
                <w:sz w:val="16"/>
                <w:szCs w:val="16"/>
              </w:rPr>
            </w:pPr>
            <w:r w:rsidRPr="00E470DB">
              <w:rPr>
                <w:sz w:val="16"/>
                <w:szCs w:val="16"/>
              </w:rPr>
              <w:t>Nükleer Tıp</w:t>
            </w:r>
          </w:p>
        </w:tc>
        <w:tc>
          <w:tcPr>
            <w:tcW w:w="3169" w:type="dxa"/>
          </w:tcPr>
          <w:p w:rsidR="002B07EC" w:rsidRPr="00E470DB" w:rsidRDefault="002B07EC" w:rsidP="00530DF4">
            <w:pPr>
              <w:rPr>
                <w:sz w:val="16"/>
                <w:szCs w:val="16"/>
              </w:rPr>
            </w:pPr>
            <w:r w:rsidRPr="00E470DB">
              <w:rPr>
                <w:sz w:val="16"/>
                <w:szCs w:val="16"/>
              </w:rPr>
              <w:t>Gama Kamera Fiziği</w:t>
            </w:r>
          </w:p>
        </w:tc>
        <w:tc>
          <w:tcPr>
            <w:tcW w:w="3514" w:type="dxa"/>
          </w:tcPr>
          <w:p w:rsidR="002B07EC" w:rsidRPr="00E470DB" w:rsidRDefault="002B07EC" w:rsidP="00530DF4">
            <w:pPr>
              <w:rPr>
                <w:sz w:val="16"/>
                <w:szCs w:val="16"/>
              </w:rPr>
            </w:pPr>
            <w:r w:rsidRPr="00E470DB">
              <w:rPr>
                <w:sz w:val="16"/>
                <w:szCs w:val="16"/>
              </w:rPr>
              <w:t>Dr.Öğr.Üye. Mustafa FİLİK</w:t>
            </w:r>
          </w:p>
        </w:tc>
      </w:tr>
      <w:tr w:rsidR="002B07EC" w:rsidRPr="00E470DB" w:rsidTr="00530DF4">
        <w:tc>
          <w:tcPr>
            <w:tcW w:w="1241" w:type="dxa"/>
          </w:tcPr>
          <w:p w:rsidR="002B07EC" w:rsidRPr="00E470DB" w:rsidRDefault="002B07EC" w:rsidP="00530DF4">
            <w:pPr>
              <w:jc w:val="center"/>
              <w:rPr>
                <w:sz w:val="16"/>
                <w:szCs w:val="16"/>
              </w:rPr>
            </w:pPr>
            <w:r w:rsidRPr="00E470DB">
              <w:rPr>
                <w:sz w:val="16"/>
                <w:szCs w:val="16"/>
              </w:rPr>
              <w:t>2215</w:t>
            </w:r>
          </w:p>
        </w:tc>
        <w:tc>
          <w:tcPr>
            <w:tcW w:w="1976" w:type="dxa"/>
          </w:tcPr>
          <w:p w:rsidR="002B07EC" w:rsidRPr="00E470DB" w:rsidRDefault="002B07EC" w:rsidP="00530DF4">
            <w:pPr>
              <w:jc w:val="center"/>
              <w:rPr>
                <w:sz w:val="16"/>
                <w:szCs w:val="16"/>
              </w:rPr>
            </w:pPr>
            <w:r w:rsidRPr="00E470DB">
              <w:rPr>
                <w:sz w:val="16"/>
                <w:szCs w:val="16"/>
              </w:rPr>
              <w:t>Nükleer Tıp</w:t>
            </w:r>
          </w:p>
        </w:tc>
        <w:tc>
          <w:tcPr>
            <w:tcW w:w="3169" w:type="dxa"/>
          </w:tcPr>
          <w:p w:rsidR="002B07EC" w:rsidRPr="00E470DB" w:rsidRDefault="002B07EC" w:rsidP="00530DF4">
            <w:pPr>
              <w:rPr>
                <w:sz w:val="16"/>
                <w:szCs w:val="16"/>
              </w:rPr>
            </w:pPr>
            <w:r w:rsidRPr="00E470DB">
              <w:rPr>
                <w:sz w:val="16"/>
                <w:szCs w:val="16"/>
              </w:rPr>
              <w:t>Pozitron Emisyon Tomografi (PET) Fiziği</w:t>
            </w:r>
          </w:p>
        </w:tc>
        <w:tc>
          <w:tcPr>
            <w:tcW w:w="3514" w:type="dxa"/>
          </w:tcPr>
          <w:p w:rsidR="002B07EC" w:rsidRPr="00E470DB" w:rsidRDefault="002B07EC" w:rsidP="00530DF4">
            <w:pPr>
              <w:rPr>
                <w:sz w:val="16"/>
                <w:szCs w:val="16"/>
              </w:rPr>
            </w:pPr>
            <w:r w:rsidRPr="00E470DB">
              <w:rPr>
                <w:sz w:val="16"/>
                <w:szCs w:val="16"/>
              </w:rPr>
              <w:t>Prof.Dr. Ali ŞAHİN</w:t>
            </w:r>
          </w:p>
        </w:tc>
      </w:tr>
      <w:tr w:rsidR="002B07EC" w:rsidRPr="00E470DB" w:rsidTr="00530DF4">
        <w:tc>
          <w:tcPr>
            <w:tcW w:w="1241" w:type="dxa"/>
          </w:tcPr>
          <w:p w:rsidR="002B07EC" w:rsidRPr="00E470DB" w:rsidRDefault="002B07EC" w:rsidP="00530DF4">
            <w:pPr>
              <w:jc w:val="center"/>
              <w:rPr>
                <w:sz w:val="16"/>
                <w:szCs w:val="16"/>
              </w:rPr>
            </w:pPr>
            <w:r w:rsidRPr="00E470DB">
              <w:rPr>
                <w:sz w:val="16"/>
                <w:szCs w:val="16"/>
              </w:rPr>
              <w:t>2215</w:t>
            </w:r>
          </w:p>
        </w:tc>
        <w:tc>
          <w:tcPr>
            <w:tcW w:w="1976" w:type="dxa"/>
          </w:tcPr>
          <w:p w:rsidR="002B07EC" w:rsidRPr="00E470DB" w:rsidRDefault="002B07EC" w:rsidP="00530DF4">
            <w:pPr>
              <w:jc w:val="center"/>
              <w:rPr>
                <w:sz w:val="16"/>
                <w:szCs w:val="16"/>
              </w:rPr>
            </w:pPr>
            <w:r w:rsidRPr="00E470DB">
              <w:rPr>
                <w:sz w:val="16"/>
                <w:szCs w:val="16"/>
              </w:rPr>
              <w:t>Nükleer Tıp</w:t>
            </w:r>
          </w:p>
        </w:tc>
        <w:tc>
          <w:tcPr>
            <w:tcW w:w="3169" w:type="dxa"/>
          </w:tcPr>
          <w:p w:rsidR="002B07EC" w:rsidRPr="00E470DB" w:rsidRDefault="002B07EC" w:rsidP="00530DF4">
            <w:pPr>
              <w:rPr>
                <w:sz w:val="16"/>
                <w:szCs w:val="16"/>
              </w:rPr>
            </w:pPr>
            <w:r w:rsidRPr="00E470DB">
              <w:rPr>
                <w:sz w:val="16"/>
                <w:szCs w:val="16"/>
              </w:rPr>
              <w:t>Nükleer Endokrinoloji</w:t>
            </w:r>
          </w:p>
        </w:tc>
        <w:tc>
          <w:tcPr>
            <w:tcW w:w="3514" w:type="dxa"/>
          </w:tcPr>
          <w:p w:rsidR="002B07EC" w:rsidRPr="00E470DB" w:rsidRDefault="002B07EC" w:rsidP="00530DF4">
            <w:pPr>
              <w:rPr>
                <w:sz w:val="16"/>
                <w:szCs w:val="16"/>
              </w:rPr>
            </w:pPr>
            <w:r w:rsidRPr="00E470DB">
              <w:rPr>
                <w:sz w:val="16"/>
                <w:szCs w:val="16"/>
              </w:rPr>
              <w:t>Dr.Öğr.Üye. Mustafa FİLİK</w:t>
            </w:r>
          </w:p>
        </w:tc>
      </w:tr>
      <w:tr w:rsidR="002B07EC" w:rsidRPr="00E470DB" w:rsidTr="00530DF4">
        <w:tc>
          <w:tcPr>
            <w:tcW w:w="1241" w:type="dxa"/>
          </w:tcPr>
          <w:p w:rsidR="002B07EC" w:rsidRPr="00E470DB" w:rsidRDefault="002B07EC" w:rsidP="00530DF4">
            <w:pPr>
              <w:jc w:val="center"/>
              <w:rPr>
                <w:sz w:val="16"/>
                <w:szCs w:val="16"/>
              </w:rPr>
            </w:pPr>
            <w:r w:rsidRPr="00E470DB">
              <w:rPr>
                <w:sz w:val="16"/>
                <w:szCs w:val="16"/>
              </w:rPr>
              <w:t>2215</w:t>
            </w:r>
          </w:p>
        </w:tc>
        <w:tc>
          <w:tcPr>
            <w:tcW w:w="1976" w:type="dxa"/>
          </w:tcPr>
          <w:p w:rsidR="002B07EC" w:rsidRPr="00E470DB" w:rsidRDefault="002B07EC" w:rsidP="00530DF4">
            <w:pPr>
              <w:jc w:val="center"/>
              <w:rPr>
                <w:sz w:val="16"/>
                <w:szCs w:val="16"/>
              </w:rPr>
            </w:pPr>
            <w:r w:rsidRPr="00E470DB">
              <w:rPr>
                <w:sz w:val="16"/>
                <w:szCs w:val="16"/>
              </w:rPr>
              <w:t>Nükleer Tıp</w:t>
            </w:r>
          </w:p>
        </w:tc>
        <w:tc>
          <w:tcPr>
            <w:tcW w:w="3169" w:type="dxa"/>
          </w:tcPr>
          <w:p w:rsidR="002B07EC" w:rsidRPr="00E470DB" w:rsidRDefault="002B07EC" w:rsidP="00530DF4">
            <w:pPr>
              <w:rPr>
                <w:sz w:val="16"/>
                <w:szCs w:val="16"/>
              </w:rPr>
            </w:pPr>
            <w:r w:rsidRPr="00E470DB">
              <w:rPr>
                <w:sz w:val="16"/>
                <w:szCs w:val="16"/>
              </w:rPr>
              <w:t>Radyonüklid Tedavi yöntemleri</w:t>
            </w:r>
          </w:p>
        </w:tc>
        <w:tc>
          <w:tcPr>
            <w:tcW w:w="3514" w:type="dxa"/>
          </w:tcPr>
          <w:p w:rsidR="002B07EC" w:rsidRPr="00E470DB" w:rsidRDefault="002B07EC" w:rsidP="00530DF4">
            <w:pPr>
              <w:rPr>
                <w:sz w:val="16"/>
                <w:szCs w:val="16"/>
              </w:rPr>
            </w:pPr>
            <w:r w:rsidRPr="00E470DB">
              <w:rPr>
                <w:sz w:val="16"/>
                <w:szCs w:val="16"/>
              </w:rPr>
              <w:t>Dr.Öğr.Üye. Adem MAMAN</w:t>
            </w:r>
          </w:p>
        </w:tc>
      </w:tr>
    </w:tbl>
    <w:p w:rsidR="002B07EC" w:rsidRPr="00E470DB" w:rsidRDefault="002B07EC" w:rsidP="002B07EC">
      <w:pPr>
        <w:rPr>
          <w:sz w:val="16"/>
          <w:szCs w:val="16"/>
        </w:rPr>
      </w:pPr>
    </w:p>
    <w:p w:rsidR="002B07EC" w:rsidRPr="00E470DB" w:rsidRDefault="002B07EC" w:rsidP="002B07EC">
      <w:pPr>
        <w:rPr>
          <w:sz w:val="16"/>
          <w:szCs w:val="16"/>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9"/>
        <w:gridCol w:w="1976"/>
        <w:gridCol w:w="3178"/>
        <w:gridCol w:w="3507"/>
      </w:tblGrid>
      <w:tr w:rsidR="002B07EC" w:rsidRPr="00E470DB" w:rsidTr="00530DF4">
        <w:tc>
          <w:tcPr>
            <w:tcW w:w="1239" w:type="dxa"/>
          </w:tcPr>
          <w:p w:rsidR="002B07EC" w:rsidRPr="00E470DB" w:rsidRDefault="002B07EC" w:rsidP="00530DF4">
            <w:pPr>
              <w:rPr>
                <w:b/>
                <w:sz w:val="16"/>
                <w:szCs w:val="16"/>
              </w:rPr>
            </w:pPr>
            <w:r w:rsidRPr="00E470DB">
              <w:rPr>
                <w:b/>
                <w:sz w:val="16"/>
                <w:szCs w:val="16"/>
              </w:rPr>
              <w:t>3.YIL KOD</w:t>
            </w:r>
          </w:p>
        </w:tc>
        <w:tc>
          <w:tcPr>
            <w:tcW w:w="1976" w:type="dxa"/>
          </w:tcPr>
          <w:p w:rsidR="002B07EC" w:rsidRPr="00E470DB" w:rsidRDefault="002B07EC" w:rsidP="00530DF4">
            <w:pPr>
              <w:rPr>
                <w:b/>
                <w:sz w:val="16"/>
                <w:szCs w:val="16"/>
              </w:rPr>
            </w:pPr>
            <w:r w:rsidRPr="00E470DB">
              <w:rPr>
                <w:b/>
                <w:sz w:val="16"/>
                <w:szCs w:val="16"/>
              </w:rPr>
              <w:t>DERSİN ADI</w:t>
            </w:r>
          </w:p>
        </w:tc>
        <w:tc>
          <w:tcPr>
            <w:tcW w:w="3178" w:type="dxa"/>
          </w:tcPr>
          <w:p w:rsidR="002B07EC" w:rsidRPr="00E470DB" w:rsidRDefault="002B07EC" w:rsidP="00530DF4">
            <w:pPr>
              <w:rPr>
                <w:b/>
                <w:sz w:val="16"/>
                <w:szCs w:val="16"/>
              </w:rPr>
            </w:pPr>
            <w:r w:rsidRPr="00E470DB">
              <w:rPr>
                <w:b/>
                <w:sz w:val="16"/>
                <w:szCs w:val="16"/>
              </w:rPr>
              <w:t>KONU</w:t>
            </w:r>
          </w:p>
        </w:tc>
        <w:tc>
          <w:tcPr>
            <w:tcW w:w="3507" w:type="dxa"/>
          </w:tcPr>
          <w:p w:rsidR="002B07EC" w:rsidRPr="00E470DB" w:rsidRDefault="002B07EC" w:rsidP="00530DF4">
            <w:pPr>
              <w:rPr>
                <w:b/>
                <w:sz w:val="16"/>
                <w:szCs w:val="16"/>
              </w:rPr>
            </w:pPr>
            <w:r w:rsidRPr="00E470DB">
              <w:rPr>
                <w:b/>
                <w:sz w:val="16"/>
                <w:szCs w:val="16"/>
              </w:rPr>
              <w:t>ÖĞRETİM ÜYESİ</w:t>
            </w:r>
          </w:p>
        </w:tc>
      </w:tr>
      <w:tr w:rsidR="002B07EC" w:rsidRPr="00E470DB" w:rsidTr="00530DF4">
        <w:tc>
          <w:tcPr>
            <w:tcW w:w="1239" w:type="dxa"/>
          </w:tcPr>
          <w:p w:rsidR="002B07EC" w:rsidRPr="00E470DB" w:rsidRDefault="002B07EC" w:rsidP="00530DF4">
            <w:pPr>
              <w:jc w:val="center"/>
              <w:rPr>
                <w:sz w:val="16"/>
                <w:szCs w:val="16"/>
              </w:rPr>
            </w:pPr>
            <w:r w:rsidRPr="00E470DB">
              <w:rPr>
                <w:sz w:val="16"/>
                <w:szCs w:val="16"/>
              </w:rPr>
              <w:t>3215</w:t>
            </w:r>
          </w:p>
        </w:tc>
        <w:tc>
          <w:tcPr>
            <w:tcW w:w="1976" w:type="dxa"/>
          </w:tcPr>
          <w:p w:rsidR="002B07EC" w:rsidRPr="00E470DB" w:rsidRDefault="002B07EC" w:rsidP="00530DF4">
            <w:pPr>
              <w:jc w:val="center"/>
              <w:rPr>
                <w:sz w:val="16"/>
                <w:szCs w:val="16"/>
              </w:rPr>
            </w:pPr>
            <w:r w:rsidRPr="00E470DB">
              <w:rPr>
                <w:sz w:val="16"/>
                <w:szCs w:val="16"/>
              </w:rPr>
              <w:t>Nükleer Tıp</w:t>
            </w:r>
          </w:p>
        </w:tc>
        <w:tc>
          <w:tcPr>
            <w:tcW w:w="3178" w:type="dxa"/>
          </w:tcPr>
          <w:p w:rsidR="002B07EC" w:rsidRPr="00E470DB" w:rsidRDefault="002B07EC" w:rsidP="00530DF4">
            <w:pPr>
              <w:rPr>
                <w:sz w:val="16"/>
                <w:szCs w:val="16"/>
              </w:rPr>
            </w:pPr>
            <w:r w:rsidRPr="00E470DB">
              <w:rPr>
                <w:sz w:val="16"/>
                <w:szCs w:val="16"/>
              </w:rPr>
              <w:t>Nükleer Nefroloji</w:t>
            </w:r>
          </w:p>
        </w:tc>
        <w:tc>
          <w:tcPr>
            <w:tcW w:w="3507" w:type="dxa"/>
          </w:tcPr>
          <w:p w:rsidR="002B07EC" w:rsidRPr="00E470DB" w:rsidRDefault="002B07EC" w:rsidP="00530DF4">
            <w:pPr>
              <w:rPr>
                <w:sz w:val="16"/>
                <w:szCs w:val="16"/>
              </w:rPr>
            </w:pPr>
            <w:r w:rsidRPr="00E470DB">
              <w:rPr>
                <w:sz w:val="16"/>
                <w:szCs w:val="16"/>
              </w:rPr>
              <w:t>Prof.Dr. Ali ŞAHİN</w:t>
            </w:r>
          </w:p>
        </w:tc>
      </w:tr>
      <w:tr w:rsidR="002B07EC" w:rsidRPr="00E470DB" w:rsidTr="00530DF4">
        <w:tc>
          <w:tcPr>
            <w:tcW w:w="1239" w:type="dxa"/>
          </w:tcPr>
          <w:p w:rsidR="002B07EC" w:rsidRPr="00E470DB" w:rsidRDefault="002B07EC" w:rsidP="00530DF4">
            <w:pPr>
              <w:jc w:val="center"/>
              <w:rPr>
                <w:sz w:val="16"/>
                <w:szCs w:val="16"/>
              </w:rPr>
            </w:pPr>
            <w:r w:rsidRPr="00E470DB">
              <w:rPr>
                <w:sz w:val="16"/>
                <w:szCs w:val="16"/>
              </w:rPr>
              <w:t>3215</w:t>
            </w:r>
          </w:p>
        </w:tc>
        <w:tc>
          <w:tcPr>
            <w:tcW w:w="1976" w:type="dxa"/>
          </w:tcPr>
          <w:p w:rsidR="002B07EC" w:rsidRPr="00E470DB" w:rsidRDefault="002B07EC" w:rsidP="00530DF4">
            <w:pPr>
              <w:jc w:val="center"/>
              <w:rPr>
                <w:sz w:val="16"/>
                <w:szCs w:val="16"/>
              </w:rPr>
            </w:pPr>
            <w:r w:rsidRPr="00E470DB">
              <w:rPr>
                <w:sz w:val="16"/>
                <w:szCs w:val="16"/>
              </w:rPr>
              <w:t>Nükleer Tıp</w:t>
            </w:r>
          </w:p>
        </w:tc>
        <w:tc>
          <w:tcPr>
            <w:tcW w:w="3178" w:type="dxa"/>
          </w:tcPr>
          <w:p w:rsidR="002B07EC" w:rsidRPr="00E470DB" w:rsidRDefault="002B07EC" w:rsidP="00530DF4">
            <w:pPr>
              <w:rPr>
                <w:sz w:val="16"/>
                <w:szCs w:val="16"/>
              </w:rPr>
            </w:pPr>
            <w:r w:rsidRPr="00E470DB">
              <w:rPr>
                <w:sz w:val="16"/>
                <w:szCs w:val="16"/>
              </w:rPr>
              <w:t>Nükleer Kardiyoloji</w:t>
            </w:r>
          </w:p>
        </w:tc>
        <w:tc>
          <w:tcPr>
            <w:tcW w:w="3507" w:type="dxa"/>
          </w:tcPr>
          <w:p w:rsidR="002B07EC" w:rsidRPr="00E470DB" w:rsidRDefault="002B07EC" w:rsidP="00530DF4">
            <w:pPr>
              <w:rPr>
                <w:sz w:val="16"/>
                <w:szCs w:val="16"/>
              </w:rPr>
            </w:pPr>
            <w:r w:rsidRPr="00E470DB">
              <w:rPr>
                <w:sz w:val="16"/>
                <w:szCs w:val="16"/>
              </w:rPr>
              <w:t>Dr.Öğr.Üye. Adem MAMAN</w:t>
            </w:r>
          </w:p>
        </w:tc>
      </w:tr>
      <w:tr w:rsidR="002B07EC" w:rsidRPr="00E470DB" w:rsidTr="00530DF4">
        <w:tc>
          <w:tcPr>
            <w:tcW w:w="1239" w:type="dxa"/>
          </w:tcPr>
          <w:p w:rsidR="002B07EC" w:rsidRPr="00E470DB" w:rsidRDefault="002B07EC" w:rsidP="00530DF4">
            <w:pPr>
              <w:jc w:val="center"/>
              <w:rPr>
                <w:sz w:val="16"/>
                <w:szCs w:val="16"/>
              </w:rPr>
            </w:pPr>
            <w:r w:rsidRPr="00E470DB">
              <w:rPr>
                <w:sz w:val="16"/>
                <w:szCs w:val="16"/>
              </w:rPr>
              <w:t>3215</w:t>
            </w:r>
          </w:p>
        </w:tc>
        <w:tc>
          <w:tcPr>
            <w:tcW w:w="1976" w:type="dxa"/>
          </w:tcPr>
          <w:p w:rsidR="002B07EC" w:rsidRPr="00E470DB" w:rsidRDefault="002B07EC" w:rsidP="00530DF4">
            <w:pPr>
              <w:jc w:val="center"/>
              <w:rPr>
                <w:sz w:val="16"/>
                <w:szCs w:val="16"/>
              </w:rPr>
            </w:pPr>
            <w:r w:rsidRPr="00E470DB">
              <w:rPr>
                <w:sz w:val="16"/>
                <w:szCs w:val="16"/>
              </w:rPr>
              <w:t>Nükleer Tıp</w:t>
            </w:r>
          </w:p>
        </w:tc>
        <w:tc>
          <w:tcPr>
            <w:tcW w:w="3178" w:type="dxa"/>
          </w:tcPr>
          <w:p w:rsidR="002B07EC" w:rsidRPr="00E470DB" w:rsidRDefault="002B07EC" w:rsidP="00530DF4">
            <w:pPr>
              <w:rPr>
                <w:sz w:val="16"/>
                <w:szCs w:val="16"/>
              </w:rPr>
            </w:pPr>
            <w:r w:rsidRPr="00E470DB">
              <w:rPr>
                <w:sz w:val="16"/>
                <w:szCs w:val="16"/>
              </w:rPr>
              <w:t>Kemik-Eklem Hastalıklarında Nükleer Tıp</w:t>
            </w:r>
          </w:p>
        </w:tc>
        <w:tc>
          <w:tcPr>
            <w:tcW w:w="3507" w:type="dxa"/>
          </w:tcPr>
          <w:p w:rsidR="002B07EC" w:rsidRPr="00E470DB" w:rsidRDefault="002B07EC" w:rsidP="00530DF4">
            <w:pPr>
              <w:rPr>
                <w:sz w:val="16"/>
                <w:szCs w:val="16"/>
              </w:rPr>
            </w:pPr>
          </w:p>
          <w:p w:rsidR="002B07EC" w:rsidRPr="00E470DB" w:rsidRDefault="002B07EC" w:rsidP="00530DF4">
            <w:pPr>
              <w:rPr>
                <w:sz w:val="16"/>
                <w:szCs w:val="16"/>
              </w:rPr>
            </w:pPr>
            <w:r w:rsidRPr="00E470DB">
              <w:rPr>
                <w:sz w:val="16"/>
                <w:szCs w:val="16"/>
              </w:rPr>
              <w:t>Dr.Öğr.Üye. Mustafa FİLİK</w:t>
            </w:r>
          </w:p>
        </w:tc>
      </w:tr>
      <w:tr w:rsidR="002B07EC" w:rsidRPr="00E470DB" w:rsidTr="00530DF4">
        <w:tc>
          <w:tcPr>
            <w:tcW w:w="1239" w:type="dxa"/>
          </w:tcPr>
          <w:p w:rsidR="002B07EC" w:rsidRPr="00E470DB" w:rsidRDefault="002B07EC" w:rsidP="00530DF4">
            <w:pPr>
              <w:jc w:val="center"/>
              <w:rPr>
                <w:sz w:val="16"/>
                <w:szCs w:val="16"/>
              </w:rPr>
            </w:pPr>
            <w:r w:rsidRPr="00E470DB">
              <w:rPr>
                <w:sz w:val="16"/>
                <w:szCs w:val="16"/>
              </w:rPr>
              <w:t>3215</w:t>
            </w:r>
          </w:p>
        </w:tc>
        <w:tc>
          <w:tcPr>
            <w:tcW w:w="1976" w:type="dxa"/>
          </w:tcPr>
          <w:p w:rsidR="002B07EC" w:rsidRPr="00E470DB" w:rsidRDefault="002B07EC" w:rsidP="00530DF4">
            <w:pPr>
              <w:jc w:val="center"/>
              <w:rPr>
                <w:sz w:val="16"/>
                <w:szCs w:val="16"/>
              </w:rPr>
            </w:pPr>
            <w:r w:rsidRPr="00E470DB">
              <w:rPr>
                <w:sz w:val="16"/>
                <w:szCs w:val="16"/>
              </w:rPr>
              <w:t>Nükleer Tıp</w:t>
            </w:r>
          </w:p>
        </w:tc>
        <w:tc>
          <w:tcPr>
            <w:tcW w:w="3178" w:type="dxa"/>
          </w:tcPr>
          <w:p w:rsidR="002B07EC" w:rsidRPr="00E470DB" w:rsidRDefault="002B07EC" w:rsidP="00530DF4">
            <w:pPr>
              <w:rPr>
                <w:sz w:val="16"/>
                <w:szCs w:val="16"/>
              </w:rPr>
            </w:pPr>
            <w:r w:rsidRPr="00E470DB">
              <w:rPr>
                <w:sz w:val="16"/>
                <w:szCs w:val="16"/>
              </w:rPr>
              <w:t>Solunum Sistemi Hastalıklarında Nükleer Tıp</w:t>
            </w:r>
          </w:p>
        </w:tc>
        <w:tc>
          <w:tcPr>
            <w:tcW w:w="3507" w:type="dxa"/>
          </w:tcPr>
          <w:p w:rsidR="002B07EC" w:rsidRPr="00E470DB" w:rsidRDefault="002B07EC" w:rsidP="00530DF4">
            <w:pPr>
              <w:rPr>
                <w:sz w:val="16"/>
                <w:szCs w:val="16"/>
              </w:rPr>
            </w:pPr>
          </w:p>
          <w:p w:rsidR="002B07EC" w:rsidRPr="00E470DB" w:rsidRDefault="002B07EC" w:rsidP="00530DF4">
            <w:pPr>
              <w:rPr>
                <w:sz w:val="16"/>
                <w:szCs w:val="16"/>
              </w:rPr>
            </w:pPr>
            <w:r w:rsidRPr="00E470DB">
              <w:rPr>
                <w:sz w:val="16"/>
                <w:szCs w:val="16"/>
              </w:rPr>
              <w:t>Prof.Dr. Ali ŞAHİN</w:t>
            </w:r>
          </w:p>
        </w:tc>
      </w:tr>
      <w:tr w:rsidR="002B07EC" w:rsidRPr="00E470DB" w:rsidTr="00530DF4">
        <w:tc>
          <w:tcPr>
            <w:tcW w:w="1239" w:type="dxa"/>
          </w:tcPr>
          <w:p w:rsidR="002B07EC" w:rsidRPr="00E470DB" w:rsidRDefault="002B07EC" w:rsidP="00530DF4">
            <w:pPr>
              <w:jc w:val="center"/>
              <w:rPr>
                <w:sz w:val="16"/>
                <w:szCs w:val="16"/>
              </w:rPr>
            </w:pPr>
            <w:r w:rsidRPr="00E470DB">
              <w:rPr>
                <w:sz w:val="16"/>
                <w:szCs w:val="16"/>
              </w:rPr>
              <w:t>3215</w:t>
            </w:r>
          </w:p>
        </w:tc>
        <w:tc>
          <w:tcPr>
            <w:tcW w:w="1976" w:type="dxa"/>
          </w:tcPr>
          <w:p w:rsidR="002B07EC" w:rsidRPr="00E470DB" w:rsidRDefault="002B07EC" w:rsidP="00530DF4">
            <w:pPr>
              <w:jc w:val="center"/>
              <w:rPr>
                <w:sz w:val="16"/>
                <w:szCs w:val="16"/>
              </w:rPr>
            </w:pPr>
            <w:r w:rsidRPr="00E470DB">
              <w:rPr>
                <w:sz w:val="16"/>
                <w:szCs w:val="16"/>
              </w:rPr>
              <w:t>Nükleer Tıp</w:t>
            </w:r>
          </w:p>
        </w:tc>
        <w:tc>
          <w:tcPr>
            <w:tcW w:w="3178" w:type="dxa"/>
          </w:tcPr>
          <w:p w:rsidR="002B07EC" w:rsidRPr="00E470DB" w:rsidRDefault="002B07EC" w:rsidP="00530DF4">
            <w:pPr>
              <w:rPr>
                <w:sz w:val="16"/>
                <w:szCs w:val="16"/>
              </w:rPr>
            </w:pPr>
            <w:r w:rsidRPr="00E470DB">
              <w:rPr>
                <w:sz w:val="16"/>
                <w:szCs w:val="16"/>
              </w:rPr>
              <w:t>Gastrointestinal ve Hepatobiliyer Sistem Hastalıklarında Nükleer Tıp</w:t>
            </w:r>
          </w:p>
        </w:tc>
        <w:tc>
          <w:tcPr>
            <w:tcW w:w="3507" w:type="dxa"/>
          </w:tcPr>
          <w:p w:rsidR="002B07EC" w:rsidRPr="00E470DB" w:rsidRDefault="002B07EC" w:rsidP="00530DF4">
            <w:pPr>
              <w:rPr>
                <w:sz w:val="16"/>
                <w:szCs w:val="16"/>
              </w:rPr>
            </w:pPr>
          </w:p>
          <w:p w:rsidR="002B07EC" w:rsidRPr="00E470DB" w:rsidRDefault="002B07EC" w:rsidP="00530DF4">
            <w:pPr>
              <w:rPr>
                <w:sz w:val="16"/>
                <w:szCs w:val="16"/>
              </w:rPr>
            </w:pPr>
            <w:r w:rsidRPr="00E470DB">
              <w:rPr>
                <w:sz w:val="16"/>
                <w:szCs w:val="16"/>
              </w:rPr>
              <w:t>Dr.Öğr.Üye. Mustafa FİLİK</w:t>
            </w:r>
          </w:p>
        </w:tc>
      </w:tr>
      <w:tr w:rsidR="002B07EC" w:rsidRPr="00E470DB" w:rsidTr="00530DF4">
        <w:tc>
          <w:tcPr>
            <w:tcW w:w="1239" w:type="dxa"/>
          </w:tcPr>
          <w:p w:rsidR="002B07EC" w:rsidRPr="00E470DB" w:rsidRDefault="002B07EC" w:rsidP="00530DF4">
            <w:pPr>
              <w:jc w:val="center"/>
              <w:rPr>
                <w:sz w:val="16"/>
                <w:szCs w:val="16"/>
              </w:rPr>
            </w:pPr>
            <w:r w:rsidRPr="00E470DB">
              <w:rPr>
                <w:sz w:val="16"/>
                <w:szCs w:val="16"/>
              </w:rPr>
              <w:t>3215</w:t>
            </w:r>
          </w:p>
        </w:tc>
        <w:tc>
          <w:tcPr>
            <w:tcW w:w="1976" w:type="dxa"/>
          </w:tcPr>
          <w:p w:rsidR="002B07EC" w:rsidRPr="00E470DB" w:rsidRDefault="002B07EC" w:rsidP="00530DF4">
            <w:pPr>
              <w:jc w:val="center"/>
              <w:rPr>
                <w:sz w:val="16"/>
                <w:szCs w:val="16"/>
              </w:rPr>
            </w:pPr>
            <w:r w:rsidRPr="00E470DB">
              <w:rPr>
                <w:sz w:val="16"/>
                <w:szCs w:val="16"/>
              </w:rPr>
              <w:t>Nükleer Tıp</w:t>
            </w:r>
          </w:p>
        </w:tc>
        <w:tc>
          <w:tcPr>
            <w:tcW w:w="3178" w:type="dxa"/>
          </w:tcPr>
          <w:p w:rsidR="002B07EC" w:rsidRPr="00E470DB" w:rsidRDefault="002B07EC" w:rsidP="00530DF4">
            <w:pPr>
              <w:rPr>
                <w:sz w:val="16"/>
                <w:szCs w:val="16"/>
              </w:rPr>
            </w:pPr>
            <w:r w:rsidRPr="00E470DB">
              <w:rPr>
                <w:sz w:val="16"/>
                <w:szCs w:val="16"/>
              </w:rPr>
              <w:t>Pozitron Emisyon Tomografi (PET) ajanları tanı yöntemleri</w:t>
            </w:r>
          </w:p>
        </w:tc>
        <w:tc>
          <w:tcPr>
            <w:tcW w:w="3507" w:type="dxa"/>
          </w:tcPr>
          <w:p w:rsidR="002B07EC" w:rsidRPr="00E470DB" w:rsidRDefault="002B07EC" w:rsidP="00530DF4">
            <w:pPr>
              <w:rPr>
                <w:sz w:val="16"/>
                <w:szCs w:val="16"/>
              </w:rPr>
            </w:pPr>
            <w:r w:rsidRPr="00E470DB">
              <w:rPr>
                <w:sz w:val="16"/>
                <w:szCs w:val="16"/>
              </w:rPr>
              <w:t>Dr.Öğr.Üye. Adem MAMAN</w:t>
            </w:r>
          </w:p>
        </w:tc>
      </w:tr>
    </w:tbl>
    <w:p w:rsidR="002B07EC" w:rsidRPr="00E470DB" w:rsidRDefault="002B07EC" w:rsidP="002B07EC">
      <w:pPr>
        <w:rPr>
          <w:sz w:val="16"/>
          <w:szCs w:val="16"/>
        </w:rPr>
      </w:pPr>
    </w:p>
    <w:p w:rsidR="002B07EC" w:rsidRPr="00E470DB" w:rsidRDefault="002B07EC" w:rsidP="002B07EC">
      <w:pPr>
        <w:rPr>
          <w:sz w:val="16"/>
          <w:szCs w:val="16"/>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1976"/>
        <w:gridCol w:w="3175"/>
        <w:gridCol w:w="3509"/>
      </w:tblGrid>
      <w:tr w:rsidR="002B07EC" w:rsidRPr="00E470DB" w:rsidTr="00530DF4">
        <w:tc>
          <w:tcPr>
            <w:tcW w:w="1240" w:type="dxa"/>
          </w:tcPr>
          <w:p w:rsidR="002B07EC" w:rsidRPr="00E470DB" w:rsidRDefault="002B07EC" w:rsidP="00530DF4">
            <w:pPr>
              <w:rPr>
                <w:b/>
                <w:sz w:val="16"/>
                <w:szCs w:val="16"/>
              </w:rPr>
            </w:pPr>
            <w:r w:rsidRPr="00E470DB">
              <w:rPr>
                <w:b/>
                <w:sz w:val="16"/>
                <w:szCs w:val="16"/>
              </w:rPr>
              <w:t>4.YIL KOD</w:t>
            </w:r>
          </w:p>
        </w:tc>
        <w:tc>
          <w:tcPr>
            <w:tcW w:w="1976" w:type="dxa"/>
          </w:tcPr>
          <w:p w:rsidR="002B07EC" w:rsidRPr="00E470DB" w:rsidRDefault="002B07EC" w:rsidP="00530DF4">
            <w:pPr>
              <w:rPr>
                <w:b/>
                <w:sz w:val="16"/>
                <w:szCs w:val="16"/>
              </w:rPr>
            </w:pPr>
            <w:r w:rsidRPr="00E470DB">
              <w:rPr>
                <w:b/>
                <w:sz w:val="16"/>
                <w:szCs w:val="16"/>
              </w:rPr>
              <w:t>DERSİN ADI</w:t>
            </w:r>
          </w:p>
        </w:tc>
        <w:tc>
          <w:tcPr>
            <w:tcW w:w="3175" w:type="dxa"/>
          </w:tcPr>
          <w:p w:rsidR="002B07EC" w:rsidRPr="00E470DB" w:rsidRDefault="002B07EC" w:rsidP="00530DF4">
            <w:pPr>
              <w:rPr>
                <w:b/>
                <w:sz w:val="16"/>
                <w:szCs w:val="16"/>
              </w:rPr>
            </w:pPr>
            <w:r w:rsidRPr="00E470DB">
              <w:rPr>
                <w:b/>
                <w:sz w:val="16"/>
                <w:szCs w:val="16"/>
              </w:rPr>
              <w:t>KONU</w:t>
            </w:r>
          </w:p>
        </w:tc>
        <w:tc>
          <w:tcPr>
            <w:tcW w:w="3509" w:type="dxa"/>
          </w:tcPr>
          <w:p w:rsidR="002B07EC" w:rsidRPr="00E470DB" w:rsidRDefault="002B07EC" w:rsidP="00530DF4">
            <w:pPr>
              <w:rPr>
                <w:b/>
                <w:sz w:val="16"/>
                <w:szCs w:val="16"/>
              </w:rPr>
            </w:pPr>
            <w:r w:rsidRPr="00E470DB">
              <w:rPr>
                <w:b/>
                <w:sz w:val="16"/>
                <w:szCs w:val="16"/>
              </w:rPr>
              <w:t>ÖĞRETİM ÜYESİ</w:t>
            </w:r>
          </w:p>
        </w:tc>
      </w:tr>
      <w:tr w:rsidR="002B07EC" w:rsidRPr="00E470DB" w:rsidTr="00530DF4">
        <w:tc>
          <w:tcPr>
            <w:tcW w:w="1240" w:type="dxa"/>
          </w:tcPr>
          <w:p w:rsidR="002B07EC" w:rsidRPr="00E470DB" w:rsidRDefault="002B07EC" w:rsidP="00530DF4">
            <w:pPr>
              <w:jc w:val="center"/>
              <w:rPr>
                <w:sz w:val="16"/>
                <w:szCs w:val="16"/>
              </w:rPr>
            </w:pPr>
            <w:r w:rsidRPr="00E470DB">
              <w:rPr>
                <w:sz w:val="16"/>
                <w:szCs w:val="16"/>
              </w:rPr>
              <w:t>4215</w:t>
            </w:r>
          </w:p>
        </w:tc>
        <w:tc>
          <w:tcPr>
            <w:tcW w:w="1976" w:type="dxa"/>
          </w:tcPr>
          <w:p w:rsidR="002B07EC" w:rsidRPr="00E470DB" w:rsidRDefault="002B07EC" w:rsidP="00530DF4">
            <w:pPr>
              <w:jc w:val="center"/>
              <w:rPr>
                <w:sz w:val="16"/>
                <w:szCs w:val="16"/>
              </w:rPr>
            </w:pPr>
            <w:r w:rsidRPr="00E470DB">
              <w:rPr>
                <w:sz w:val="16"/>
                <w:szCs w:val="16"/>
              </w:rPr>
              <w:t>Nükleer Tıp</w:t>
            </w:r>
          </w:p>
        </w:tc>
        <w:tc>
          <w:tcPr>
            <w:tcW w:w="3175" w:type="dxa"/>
          </w:tcPr>
          <w:p w:rsidR="002B07EC" w:rsidRPr="00E470DB" w:rsidRDefault="002B07EC" w:rsidP="00530DF4">
            <w:pPr>
              <w:rPr>
                <w:sz w:val="16"/>
                <w:szCs w:val="16"/>
              </w:rPr>
            </w:pPr>
            <w:r w:rsidRPr="00E470DB">
              <w:rPr>
                <w:sz w:val="16"/>
                <w:szCs w:val="16"/>
              </w:rPr>
              <w:t>Santral Sinir Sistemi Hastalıklarında Nükleer Tıp</w:t>
            </w:r>
          </w:p>
        </w:tc>
        <w:tc>
          <w:tcPr>
            <w:tcW w:w="3509" w:type="dxa"/>
          </w:tcPr>
          <w:p w:rsidR="002B07EC" w:rsidRPr="00E470DB" w:rsidRDefault="002B07EC" w:rsidP="00530DF4">
            <w:pPr>
              <w:rPr>
                <w:sz w:val="16"/>
                <w:szCs w:val="16"/>
              </w:rPr>
            </w:pPr>
          </w:p>
          <w:p w:rsidR="002B07EC" w:rsidRPr="00E470DB" w:rsidRDefault="002B07EC" w:rsidP="00530DF4">
            <w:pPr>
              <w:rPr>
                <w:sz w:val="16"/>
                <w:szCs w:val="16"/>
              </w:rPr>
            </w:pPr>
            <w:r w:rsidRPr="00E470DB">
              <w:rPr>
                <w:sz w:val="16"/>
                <w:szCs w:val="16"/>
              </w:rPr>
              <w:t>Prof.Dr. Ali ŞAHİN</w:t>
            </w:r>
          </w:p>
        </w:tc>
      </w:tr>
      <w:tr w:rsidR="002B07EC" w:rsidRPr="00E470DB" w:rsidTr="00530DF4">
        <w:tc>
          <w:tcPr>
            <w:tcW w:w="1240" w:type="dxa"/>
          </w:tcPr>
          <w:p w:rsidR="002B07EC" w:rsidRPr="00E470DB" w:rsidRDefault="002B07EC" w:rsidP="00530DF4">
            <w:pPr>
              <w:jc w:val="center"/>
              <w:rPr>
                <w:sz w:val="16"/>
                <w:szCs w:val="16"/>
              </w:rPr>
            </w:pPr>
            <w:r w:rsidRPr="00E470DB">
              <w:rPr>
                <w:sz w:val="16"/>
                <w:szCs w:val="16"/>
              </w:rPr>
              <w:t>4215</w:t>
            </w:r>
          </w:p>
        </w:tc>
        <w:tc>
          <w:tcPr>
            <w:tcW w:w="1976" w:type="dxa"/>
          </w:tcPr>
          <w:p w:rsidR="002B07EC" w:rsidRPr="00E470DB" w:rsidRDefault="002B07EC" w:rsidP="00530DF4">
            <w:pPr>
              <w:jc w:val="center"/>
              <w:rPr>
                <w:sz w:val="16"/>
                <w:szCs w:val="16"/>
              </w:rPr>
            </w:pPr>
            <w:r w:rsidRPr="00E470DB">
              <w:rPr>
                <w:sz w:val="16"/>
                <w:szCs w:val="16"/>
              </w:rPr>
              <w:t>Nükleer Tıp</w:t>
            </w:r>
          </w:p>
        </w:tc>
        <w:tc>
          <w:tcPr>
            <w:tcW w:w="3175" w:type="dxa"/>
          </w:tcPr>
          <w:p w:rsidR="002B07EC" w:rsidRPr="00E470DB" w:rsidRDefault="002B07EC" w:rsidP="00530DF4">
            <w:pPr>
              <w:rPr>
                <w:sz w:val="16"/>
                <w:szCs w:val="16"/>
              </w:rPr>
            </w:pPr>
            <w:r w:rsidRPr="00E470DB">
              <w:rPr>
                <w:sz w:val="16"/>
                <w:szCs w:val="16"/>
              </w:rPr>
              <w:t xml:space="preserve">Nükleer Tıpta İnfeksiyon Görüntüleme </w:t>
            </w:r>
          </w:p>
        </w:tc>
        <w:tc>
          <w:tcPr>
            <w:tcW w:w="3509" w:type="dxa"/>
          </w:tcPr>
          <w:p w:rsidR="002B07EC" w:rsidRPr="00E470DB" w:rsidRDefault="002B07EC" w:rsidP="00530DF4">
            <w:pPr>
              <w:rPr>
                <w:sz w:val="16"/>
                <w:szCs w:val="16"/>
              </w:rPr>
            </w:pPr>
          </w:p>
          <w:p w:rsidR="002B07EC" w:rsidRPr="00E470DB" w:rsidRDefault="002B07EC" w:rsidP="00530DF4">
            <w:pPr>
              <w:rPr>
                <w:sz w:val="16"/>
                <w:szCs w:val="16"/>
              </w:rPr>
            </w:pPr>
            <w:r w:rsidRPr="00E470DB">
              <w:rPr>
                <w:sz w:val="16"/>
                <w:szCs w:val="16"/>
              </w:rPr>
              <w:t>Dr.Öğr.Üye. Adem MAMAN</w:t>
            </w:r>
          </w:p>
        </w:tc>
      </w:tr>
      <w:tr w:rsidR="002B07EC" w:rsidRPr="00E470DB" w:rsidTr="00530DF4">
        <w:tc>
          <w:tcPr>
            <w:tcW w:w="1240" w:type="dxa"/>
          </w:tcPr>
          <w:p w:rsidR="002B07EC" w:rsidRPr="00E470DB" w:rsidRDefault="002B07EC" w:rsidP="00530DF4">
            <w:pPr>
              <w:jc w:val="center"/>
              <w:rPr>
                <w:sz w:val="16"/>
                <w:szCs w:val="16"/>
              </w:rPr>
            </w:pPr>
            <w:r w:rsidRPr="00E470DB">
              <w:rPr>
                <w:sz w:val="16"/>
                <w:szCs w:val="16"/>
              </w:rPr>
              <w:t>4215</w:t>
            </w:r>
          </w:p>
        </w:tc>
        <w:tc>
          <w:tcPr>
            <w:tcW w:w="1976" w:type="dxa"/>
          </w:tcPr>
          <w:p w:rsidR="002B07EC" w:rsidRPr="00E470DB" w:rsidRDefault="002B07EC" w:rsidP="00530DF4">
            <w:pPr>
              <w:jc w:val="center"/>
              <w:rPr>
                <w:sz w:val="16"/>
                <w:szCs w:val="16"/>
              </w:rPr>
            </w:pPr>
            <w:r w:rsidRPr="00E470DB">
              <w:rPr>
                <w:sz w:val="16"/>
                <w:szCs w:val="16"/>
              </w:rPr>
              <w:t>Nükleer Tıp</w:t>
            </w:r>
          </w:p>
        </w:tc>
        <w:tc>
          <w:tcPr>
            <w:tcW w:w="3175" w:type="dxa"/>
          </w:tcPr>
          <w:p w:rsidR="002B07EC" w:rsidRPr="00E470DB" w:rsidRDefault="002B07EC" w:rsidP="00530DF4">
            <w:pPr>
              <w:rPr>
                <w:sz w:val="16"/>
                <w:szCs w:val="16"/>
              </w:rPr>
            </w:pPr>
            <w:r w:rsidRPr="00E470DB">
              <w:rPr>
                <w:sz w:val="16"/>
                <w:szCs w:val="16"/>
              </w:rPr>
              <w:t>Nükleer Hematoloji</w:t>
            </w:r>
          </w:p>
        </w:tc>
        <w:tc>
          <w:tcPr>
            <w:tcW w:w="3509" w:type="dxa"/>
          </w:tcPr>
          <w:p w:rsidR="002B07EC" w:rsidRPr="00E470DB" w:rsidRDefault="002B07EC" w:rsidP="00530DF4">
            <w:pPr>
              <w:rPr>
                <w:sz w:val="16"/>
                <w:szCs w:val="16"/>
              </w:rPr>
            </w:pPr>
            <w:r w:rsidRPr="00E470DB">
              <w:rPr>
                <w:sz w:val="16"/>
                <w:szCs w:val="16"/>
              </w:rPr>
              <w:t>Dr.Öğr.Üye. Mustafa FİLİK</w:t>
            </w:r>
          </w:p>
        </w:tc>
      </w:tr>
      <w:tr w:rsidR="002B07EC" w:rsidRPr="00E470DB" w:rsidTr="00530DF4">
        <w:tc>
          <w:tcPr>
            <w:tcW w:w="1240" w:type="dxa"/>
          </w:tcPr>
          <w:p w:rsidR="002B07EC" w:rsidRPr="00E470DB" w:rsidRDefault="002B07EC" w:rsidP="00530DF4">
            <w:pPr>
              <w:jc w:val="center"/>
              <w:rPr>
                <w:sz w:val="16"/>
                <w:szCs w:val="16"/>
              </w:rPr>
            </w:pPr>
            <w:r w:rsidRPr="00E470DB">
              <w:rPr>
                <w:sz w:val="16"/>
                <w:szCs w:val="16"/>
              </w:rPr>
              <w:t>4215</w:t>
            </w:r>
          </w:p>
        </w:tc>
        <w:tc>
          <w:tcPr>
            <w:tcW w:w="1976" w:type="dxa"/>
          </w:tcPr>
          <w:p w:rsidR="002B07EC" w:rsidRPr="00E470DB" w:rsidRDefault="002B07EC" w:rsidP="00530DF4">
            <w:pPr>
              <w:jc w:val="center"/>
              <w:rPr>
                <w:sz w:val="16"/>
                <w:szCs w:val="16"/>
              </w:rPr>
            </w:pPr>
            <w:r w:rsidRPr="00E470DB">
              <w:rPr>
                <w:sz w:val="16"/>
                <w:szCs w:val="16"/>
              </w:rPr>
              <w:t>Nükleer Tıp</w:t>
            </w:r>
          </w:p>
        </w:tc>
        <w:tc>
          <w:tcPr>
            <w:tcW w:w="3175" w:type="dxa"/>
          </w:tcPr>
          <w:p w:rsidR="002B07EC" w:rsidRPr="00E470DB" w:rsidRDefault="002B07EC" w:rsidP="00530DF4">
            <w:pPr>
              <w:rPr>
                <w:sz w:val="16"/>
                <w:szCs w:val="16"/>
              </w:rPr>
            </w:pPr>
            <w:r w:rsidRPr="00E470DB">
              <w:rPr>
                <w:sz w:val="16"/>
                <w:szCs w:val="16"/>
              </w:rPr>
              <w:t>Nükleer Onkoloji</w:t>
            </w:r>
          </w:p>
        </w:tc>
        <w:tc>
          <w:tcPr>
            <w:tcW w:w="3509" w:type="dxa"/>
          </w:tcPr>
          <w:p w:rsidR="002B07EC" w:rsidRPr="00E470DB" w:rsidRDefault="002B07EC" w:rsidP="00530DF4">
            <w:pPr>
              <w:rPr>
                <w:sz w:val="16"/>
                <w:szCs w:val="16"/>
              </w:rPr>
            </w:pPr>
            <w:r w:rsidRPr="00E470DB">
              <w:rPr>
                <w:sz w:val="16"/>
                <w:szCs w:val="16"/>
              </w:rPr>
              <w:t>Prof.Dr. Ali ŞAHİN</w:t>
            </w:r>
          </w:p>
        </w:tc>
      </w:tr>
      <w:tr w:rsidR="002B07EC" w:rsidRPr="00E470DB" w:rsidTr="00530DF4">
        <w:tc>
          <w:tcPr>
            <w:tcW w:w="1240" w:type="dxa"/>
          </w:tcPr>
          <w:p w:rsidR="002B07EC" w:rsidRPr="00E470DB" w:rsidRDefault="002B07EC" w:rsidP="00530DF4">
            <w:pPr>
              <w:jc w:val="center"/>
              <w:rPr>
                <w:sz w:val="16"/>
                <w:szCs w:val="16"/>
              </w:rPr>
            </w:pPr>
            <w:r w:rsidRPr="00E470DB">
              <w:rPr>
                <w:sz w:val="16"/>
                <w:szCs w:val="16"/>
              </w:rPr>
              <w:t>4215</w:t>
            </w:r>
          </w:p>
        </w:tc>
        <w:tc>
          <w:tcPr>
            <w:tcW w:w="1976" w:type="dxa"/>
          </w:tcPr>
          <w:p w:rsidR="002B07EC" w:rsidRPr="00E470DB" w:rsidRDefault="002B07EC" w:rsidP="00530DF4">
            <w:pPr>
              <w:jc w:val="center"/>
              <w:rPr>
                <w:sz w:val="16"/>
                <w:szCs w:val="16"/>
              </w:rPr>
            </w:pPr>
            <w:r w:rsidRPr="00E470DB">
              <w:rPr>
                <w:sz w:val="16"/>
                <w:szCs w:val="16"/>
              </w:rPr>
              <w:t>Nükleer Tıp</w:t>
            </w:r>
          </w:p>
        </w:tc>
        <w:tc>
          <w:tcPr>
            <w:tcW w:w="3175" w:type="dxa"/>
          </w:tcPr>
          <w:p w:rsidR="002B07EC" w:rsidRPr="00E470DB" w:rsidRDefault="002B07EC" w:rsidP="00530DF4">
            <w:pPr>
              <w:rPr>
                <w:sz w:val="16"/>
                <w:szCs w:val="16"/>
              </w:rPr>
            </w:pPr>
            <w:r w:rsidRPr="00E470DB">
              <w:rPr>
                <w:sz w:val="16"/>
                <w:szCs w:val="16"/>
              </w:rPr>
              <w:t>Pozitron Emisyon Tomografi (PET) raporlama</w:t>
            </w:r>
          </w:p>
        </w:tc>
        <w:tc>
          <w:tcPr>
            <w:tcW w:w="3509" w:type="dxa"/>
          </w:tcPr>
          <w:p w:rsidR="002B07EC" w:rsidRPr="00E470DB" w:rsidRDefault="002B07EC" w:rsidP="00530DF4">
            <w:pPr>
              <w:rPr>
                <w:sz w:val="16"/>
                <w:szCs w:val="16"/>
              </w:rPr>
            </w:pPr>
          </w:p>
          <w:p w:rsidR="002B07EC" w:rsidRPr="00E470DB" w:rsidRDefault="002B07EC" w:rsidP="00530DF4">
            <w:pPr>
              <w:rPr>
                <w:sz w:val="16"/>
                <w:szCs w:val="16"/>
              </w:rPr>
            </w:pPr>
            <w:r w:rsidRPr="00E470DB">
              <w:rPr>
                <w:sz w:val="16"/>
                <w:szCs w:val="16"/>
              </w:rPr>
              <w:t>Dr.Öğr.Üye. Adem MAMAN</w:t>
            </w:r>
          </w:p>
        </w:tc>
      </w:tr>
      <w:tr w:rsidR="002B07EC" w:rsidRPr="00E470DB" w:rsidTr="00530DF4">
        <w:tc>
          <w:tcPr>
            <w:tcW w:w="1240" w:type="dxa"/>
          </w:tcPr>
          <w:p w:rsidR="002B07EC" w:rsidRPr="00E470DB" w:rsidRDefault="002B07EC" w:rsidP="00530DF4">
            <w:pPr>
              <w:jc w:val="center"/>
              <w:rPr>
                <w:sz w:val="16"/>
                <w:szCs w:val="16"/>
              </w:rPr>
            </w:pPr>
            <w:r w:rsidRPr="00E470DB">
              <w:rPr>
                <w:sz w:val="16"/>
                <w:szCs w:val="16"/>
              </w:rPr>
              <w:t>4215</w:t>
            </w:r>
          </w:p>
        </w:tc>
        <w:tc>
          <w:tcPr>
            <w:tcW w:w="1976" w:type="dxa"/>
          </w:tcPr>
          <w:p w:rsidR="002B07EC" w:rsidRPr="00E470DB" w:rsidRDefault="002B07EC" w:rsidP="00530DF4">
            <w:pPr>
              <w:jc w:val="center"/>
              <w:rPr>
                <w:sz w:val="16"/>
                <w:szCs w:val="16"/>
              </w:rPr>
            </w:pPr>
            <w:r w:rsidRPr="00E470DB">
              <w:rPr>
                <w:sz w:val="16"/>
                <w:szCs w:val="16"/>
              </w:rPr>
              <w:t>Nükleer Tıp</w:t>
            </w:r>
          </w:p>
        </w:tc>
        <w:tc>
          <w:tcPr>
            <w:tcW w:w="3175" w:type="dxa"/>
          </w:tcPr>
          <w:p w:rsidR="002B07EC" w:rsidRPr="00E470DB" w:rsidRDefault="002B07EC" w:rsidP="00530DF4">
            <w:pPr>
              <w:rPr>
                <w:sz w:val="16"/>
                <w:szCs w:val="16"/>
              </w:rPr>
            </w:pPr>
            <w:r w:rsidRPr="00E470DB">
              <w:rPr>
                <w:sz w:val="16"/>
                <w:szCs w:val="16"/>
              </w:rPr>
              <w:t>Radyonüklid Tedavi</w:t>
            </w:r>
          </w:p>
        </w:tc>
        <w:tc>
          <w:tcPr>
            <w:tcW w:w="3509" w:type="dxa"/>
          </w:tcPr>
          <w:p w:rsidR="002B07EC" w:rsidRPr="00E470DB" w:rsidRDefault="002B07EC" w:rsidP="00530DF4">
            <w:pPr>
              <w:rPr>
                <w:sz w:val="16"/>
                <w:szCs w:val="16"/>
              </w:rPr>
            </w:pPr>
            <w:r w:rsidRPr="00E470DB">
              <w:rPr>
                <w:sz w:val="16"/>
                <w:szCs w:val="16"/>
              </w:rPr>
              <w:t>Dr.Öğr.Üye. Mustafa FİLİK</w:t>
            </w:r>
          </w:p>
        </w:tc>
      </w:tr>
    </w:tbl>
    <w:p w:rsidR="002B07EC" w:rsidRPr="00E470DB" w:rsidRDefault="002B07EC" w:rsidP="002B07EC">
      <w:pPr>
        <w:rPr>
          <w:sz w:val="16"/>
          <w:szCs w:val="16"/>
        </w:rPr>
      </w:pPr>
    </w:p>
    <w:p w:rsidR="002B07EC" w:rsidRPr="00E470DB" w:rsidRDefault="002B07EC" w:rsidP="002B07EC">
      <w:pPr>
        <w:jc w:val="center"/>
        <w:rPr>
          <w:b/>
          <w:sz w:val="16"/>
          <w:szCs w:val="16"/>
        </w:rPr>
      </w:pPr>
    </w:p>
    <w:p w:rsidR="002B07EC" w:rsidRPr="00E470DB" w:rsidRDefault="002B07EC" w:rsidP="002B07EC">
      <w:pPr>
        <w:jc w:val="center"/>
        <w:rPr>
          <w:b/>
          <w:sz w:val="16"/>
          <w:szCs w:val="16"/>
        </w:rPr>
      </w:pPr>
    </w:p>
    <w:p w:rsidR="002B07EC" w:rsidRPr="00E470DB" w:rsidRDefault="002B07EC" w:rsidP="002B07EC">
      <w:pPr>
        <w:jc w:val="center"/>
        <w:rPr>
          <w:b/>
          <w:sz w:val="16"/>
          <w:szCs w:val="16"/>
        </w:rPr>
      </w:pPr>
    </w:p>
    <w:p w:rsidR="002B07EC" w:rsidRPr="00E470DB" w:rsidRDefault="002B07EC" w:rsidP="002B07EC">
      <w:pPr>
        <w:jc w:val="center"/>
        <w:rPr>
          <w:b/>
          <w:sz w:val="16"/>
          <w:szCs w:val="16"/>
        </w:rPr>
      </w:pPr>
    </w:p>
    <w:p w:rsidR="002B07EC" w:rsidRPr="00E470DB" w:rsidRDefault="002B07EC" w:rsidP="002B07EC">
      <w:pPr>
        <w:jc w:val="center"/>
        <w:rPr>
          <w:b/>
          <w:sz w:val="16"/>
          <w:szCs w:val="16"/>
        </w:rPr>
      </w:pPr>
    </w:p>
    <w:p w:rsidR="002B07EC" w:rsidRPr="00E470DB" w:rsidRDefault="002B07EC" w:rsidP="002B07EC">
      <w:pPr>
        <w:jc w:val="center"/>
        <w:rPr>
          <w:b/>
          <w:sz w:val="16"/>
          <w:szCs w:val="16"/>
        </w:rPr>
      </w:pPr>
    </w:p>
    <w:p w:rsidR="002B07EC" w:rsidRPr="00E470DB" w:rsidRDefault="002B07EC" w:rsidP="002B07EC">
      <w:pPr>
        <w:jc w:val="center"/>
        <w:rPr>
          <w:b/>
          <w:sz w:val="16"/>
          <w:szCs w:val="16"/>
        </w:rPr>
      </w:pPr>
    </w:p>
    <w:p w:rsidR="002B07EC" w:rsidRPr="00E470DB" w:rsidRDefault="002B07EC" w:rsidP="002B07EC">
      <w:pPr>
        <w:jc w:val="center"/>
        <w:rPr>
          <w:b/>
          <w:sz w:val="16"/>
          <w:szCs w:val="16"/>
        </w:rPr>
      </w:pPr>
    </w:p>
    <w:p w:rsidR="002B07EC" w:rsidRPr="00E470DB" w:rsidRDefault="002B07EC" w:rsidP="002B07EC">
      <w:pPr>
        <w:jc w:val="center"/>
        <w:rPr>
          <w:b/>
          <w:sz w:val="16"/>
          <w:szCs w:val="16"/>
        </w:rPr>
      </w:pPr>
    </w:p>
    <w:p w:rsidR="002B07EC" w:rsidRPr="00E470DB" w:rsidRDefault="002B07EC" w:rsidP="002B07EC">
      <w:pPr>
        <w:jc w:val="center"/>
        <w:rPr>
          <w:b/>
          <w:sz w:val="16"/>
          <w:szCs w:val="16"/>
        </w:rPr>
      </w:pPr>
    </w:p>
    <w:p w:rsidR="002B07EC" w:rsidRPr="00E470DB" w:rsidRDefault="002B07EC" w:rsidP="002B07EC">
      <w:pPr>
        <w:jc w:val="center"/>
        <w:rPr>
          <w:b/>
          <w:sz w:val="16"/>
          <w:szCs w:val="16"/>
        </w:rPr>
      </w:pPr>
      <w:r w:rsidRPr="00E470DB">
        <w:rPr>
          <w:b/>
          <w:sz w:val="16"/>
          <w:szCs w:val="16"/>
        </w:rPr>
        <w:t>1.YIL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2B07EC" w:rsidRPr="00E470DB" w:rsidTr="00530DF4">
        <w:tc>
          <w:tcPr>
            <w:tcW w:w="1260" w:type="dxa"/>
            <w:vMerge w:val="restart"/>
          </w:tcPr>
          <w:p w:rsidR="002B07EC" w:rsidRPr="00E470DB" w:rsidRDefault="002B07EC" w:rsidP="00530DF4">
            <w:pPr>
              <w:rPr>
                <w:b/>
                <w:sz w:val="16"/>
                <w:szCs w:val="16"/>
              </w:rPr>
            </w:pPr>
            <w:r w:rsidRPr="00E470DB">
              <w:rPr>
                <w:b/>
                <w:sz w:val="16"/>
                <w:szCs w:val="16"/>
              </w:rPr>
              <w:t xml:space="preserve">Dersin </w:t>
            </w:r>
          </w:p>
          <w:p w:rsidR="002B07EC" w:rsidRPr="00E470DB" w:rsidRDefault="002B07EC" w:rsidP="00530DF4">
            <w:pPr>
              <w:rPr>
                <w:b/>
                <w:sz w:val="16"/>
                <w:szCs w:val="16"/>
              </w:rPr>
            </w:pPr>
            <w:r w:rsidRPr="00E470DB">
              <w:rPr>
                <w:b/>
                <w:sz w:val="16"/>
                <w:szCs w:val="16"/>
              </w:rPr>
              <w:t>Kodu</w:t>
            </w:r>
          </w:p>
        </w:tc>
        <w:tc>
          <w:tcPr>
            <w:tcW w:w="1080" w:type="dxa"/>
            <w:gridSpan w:val="2"/>
          </w:tcPr>
          <w:p w:rsidR="002B07EC" w:rsidRPr="00E470DB" w:rsidRDefault="002B07EC" w:rsidP="00530DF4">
            <w:pPr>
              <w:rPr>
                <w:b/>
                <w:sz w:val="16"/>
                <w:szCs w:val="16"/>
              </w:rPr>
            </w:pPr>
            <w:r w:rsidRPr="00E470DB">
              <w:rPr>
                <w:b/>
                <w:sz w:val="16"/>
                <w:szCs w:val="16"/>
              </w:rPr>
              <w:t>Ders Saati</w:t>
            </w:r>
          </w:p>
        </w:tc>
        <w:tc>
          <w:tcPr>
            <w:tcW w:w="2880" w:type="dxa"/>
          </w:tcPr>
          <w:p w:rsidR="002B07EC" w:rsidRPr="00E470DB" w:rsidRDefault="002B07EC" w:rsidP="00530DF4">
            <w:pPr>
              <w:rPr>
                <w:b/>
                <w:sz w:val="16"/>
                <w:szCs w:val="16"/>
              </w:rPr>
            </w:pPr>
            <w:r w:rsidRPr="00E470DB">
              <w:rPr>
                <w:b/>
                <w:sz w:val="16"/>
                <w:szCs w:val="16"/>
              </w:rPr>
              <w:t>Öğretim Üyesi</w:t>
            </w:r>
          </w:p>
        </w:tc>
        <w:tc>
          <w:tcPr>
            <w:tcW w:w="1080" w:type="dxa"/>
          </w:tcPr>
          <w:p w:rsidR="002B07EC" w:rsidRPr="00E470DB" w:rsidRDefault="002B07EC" w:rsidP="00530DF4">
            <w:pPr>
              <w:rPr>
                <w:b/>
                <w:sz w:val="16"/>
                <w:szCs w:val="16"/>
              </w:rPr>
            </w:pPr>
            <w:r w:rsidRPr="00E470DB">
              <w:rPr>
                <w:b/>
                <w:sz w:val="16"/>
                <w:szCs w:val="16"/>
              </w:rPr>
              <w:t>Ders Günü</w:t>
            </w:r>
          </w:p>
        </w:tc>
        <w:tc>
          <w:tcPr>
            <w:tcW w:w="1080" w:type="dxa"/>
          </w:tcPr>
          <w:p w:rsidR="002B07EC" w:rsidRPr="00E470DB" w:rsidRDefault="002B07EC" w:rsidP="00530DF4">
            <w:pPr>
              <w:rPr>
                <w:b/>
                <w:sz w:val="16"/>
                <w:szCs w:val="16"/>
              </w:rPr>
            </w:pPr>
            <w:r w:rsidRPr="00E470DB">
              <w:rPr>
                <w:b/>
                <w:sz w:val="16"/>
                <w:szCs w:val="16"/>
              </w:rPr>
              <w:t>Ders Saati</w:t>
            </w:r>
          </w:p>
        </w:tc>
        <w:tc>
          <w:tcPr>
            <w:tcW w:w="1980" w:type="dxa"/>
          </w:tcPr>
          <w:p w:rsidR="002B07EC" w:rsidRPr="00E470DB" w:rsidRDefault="002B07EC" w:rsidP="00530DF4">
            <w:pPr>
              <w:rPr>
                <w:b/>
                <w:sz w:val="16"/>
                <w:szCs w:val="16"/>
              </w:rPr>
            </w:pPr>
            <w:r w:rsidRPr="00E470DB">
              <w:rPr>
                <w:b/>
                <w:sz w:val="16"/>
                <w:szCs w:val="16"/>
              </w:rPr>
              <w:t>Ders Yeri</w:t>
            </w:r>
          </w:p>
        </w:tc>
      </w:tr>
      <w:tr w:rsidR="002B07EC" w:rsidRPr="00E470DB" w:rsidTr="00530DF4">
        <w:tc>
          <w:tcPr>
            <w:tcW w:w="1260" w:type="dxa"/>
            <w:vMerge/>
          </w:tcPr>
          <w:p w:rsidR="002B07EC" w:rsidRPr="00E470DB" w:rsidRDefault="002B07EC" w:rsidP="00530DF4">
            <w:pPr>
              <w:jc w:val="both"/>
              <w:rPr>
                <w:sz w:val="16"/>
                <w:szCs w:val="16"/>
              </w:rPr>
            </w:pPr>
          </w:p>
        </w:tc>
        <w:tc>
          <w:tcPr>
            <w:tcW w:w="540" w:type="dxa"/>
          </w:tcPr>
          <w:p w:rsidR="002B07EC" w:rsidRPr="00E470DB" w:rsidRDefault="002B07EC" w:rsidP="00530DF4">
            <w:pPr>
              <w:jc w:val="both"/>
              <w:rPr>
                <w:b/>
                <w:sz w:val="16"/>
                <w:szCs w:val="16"/>
              </w:rPr>
            </w:pPr>
            <w:r w:rsidRPr="00E470DB">
              <w:rPr>
                <w:b/>
                <w:sz w:val="16"/>
                <w:szCs w:val="16"/>
              </w:rPr>
              <w:t>Teo</w:t>
            </w:r>
          </w:p>
        </w:tc>
        <w:tc>
          <w:tcPr>
            <w:tcW w:w="540" w:type="dxa"/>
          </w:tcPr>
          <w:p w:rsidR="002B07EC" w:rsidRPr="00E470DB" w:rsidRDefault="002B07EC" w:rsidP="00530DF4">
            <w:pPr>
              <w:jc w:val="both"/>
              <w:rPr>
                <w:b/>
                <w:sz w:val="16"/>
                <w:szCs w:val="16"/>
              </w:rPr>
            </w:pPr>
            <w:r w:rsidRPr="00E470DB">
              <w:rPr>
                <w:b/>
                <w:sz w:val="16"/>
                <w:szCs w:val="16"/>
              </w:rPr>
              <w:t>DF</w:t>
            </w:r>
          </w:p>
        </w:tc>
        <w:tc>
          <w:tcPr>
            <w:tcW w:w="2880" w:type="dxa"/>
          </w:tcPr>
          <w:p w:rsidR="002B07EC" w:rsidRPr="00E470DB" w:rsidRDefault="002B07EC" w:rsidP="00530DF4">
            <w:pPr>
              <w:jc w:val="both"/>
              <w:rPr>
                <w:sz w:val="16"/>
                <w:szCs w:val="16"/>
              </w:rPr>
            </w:pPr>
          </w:p>
        </w:tc>
        <w:tc>
          <w:tcPr>
            <w:tcW w:w="1080" w:type="dxa"/>
          </w:tcPr>
          <w:p w:rsidR="002B07EC" w:rsidRPr="00E470DB" w:rsidRDefault="002B07EC" w:rsidP="00530DF4">
            <w:pPr>
              <w:jc w:val="both"/>
              <w:rPr>
                <w:sz w:val="16"/>
                <w:szCs w:val="16"/>
              </w:rPr>
            </w:pPr>
          </w:p>
        </w:tc>
        <w:tc>
          <w:tcPr>
            <w:tcW w:w="1080" w:type="dxa"/>
          </w:tcPr>
          <w:p w:rsidR="002B07EC" w:rsidRPr="00E470DB" w:rsidRDefault="002B07EC" w:rsidP="00530DF4">
            <w:pPr>
              <w:jc w:val="both"/>
              <w:rPr>
                <w:sz w:val="16"/>
                <w:szCs w:val="16"/>
              </w:rPr>
            </w:pPr>
          </w:p>
        </w:tc>
        <w:tc>
          <w:tcPr>
            <w:tcW w:w="1980" w:type="dxa"/>
          </w:tcPr>
          <w:p w:rsidR="002B07EC" w:rsidRPr="00E470DB" w:rsidRDefault="002B07EC" w:rsidP="00530DF4">
            <w:pPr>
              <w:jc w:val="both"/>
              <w:rPr>
                <w:sz w:val="16"/>
                <w:szCs w:val="16"/>
              </w:rPr>
            </w:pPr>
          </w:p>
        </w:tc>
      </w:tr>
      <w:tr w:rsidR="002B07EC" w:rsidRPr="00E470DB" w:rsidTr="00530DF4">
        <w:tc>
          <w:tcPr>
            <w:tcW w:w="1260" w:type="dxa"/>
          </w:tcPr>
          <w:p w:rsidR="002B07EC" w:rsidRPr="00E470DB" w:rsidRDefault="002B07EC" w:rsidP="00530DF4">
            <w:pPr>
              <w:rPr>
                <w:sz w:val="16"/>
                <w:szCs w:val="16"/>
              </w:rPr>
            </w:pPr>
            <w:r w:rsidRPr="00E470DB">
              <w:rPr>
                <w:sz w:val="16"/>
                <w:szCs w:val="16"/>
              </w:rPr>
              <w:t>UZM1215</w:t>
            </w:r>
          </w:p>
        </w:tc>
        <w:tc>
          <w:tcPr>
            <w:tcW w:w="540" w:type="dxa"/>
          </w:tcPr>
          <w:p w:rsidR="002B07EC" w:rsidRPr="00E470DB" w:rsidRDefault="002B07EC" w:rsidP="00530DF4">
            <w:pPr>
              <w:rPr>
                <w:sz w:val="16"/>
                <w:szCs w:val="16"/>
              </w:rPr>
            </w:pPr>
            <w:r w:rsidRPr="00E470DB">
              <w:rPr>
                <w:sz w:val="16"/>
                <w:szCs w:val="16"/>
              </w:rPr>
              <w:t>4</w:t>
            </w:r>
          </w:p>
        </w:tc>
        <w:tc>
          <w:tcPr>
            <w:tcW w:w="540" w:type="dxa"/>
          </w:tcPr>
          <w:p w:rsidR="002B07EC" w:rsidRPr="00E470DB" w:rsidRDefault="002B07EC" w:rsidP="00530DF4">
            <w:pPr>
              <w:rPr>
                <w:sz w:val="16"/>
                <w:szCs w:val="16"/>
              </w:rPr>
            </w:pPr>
            <w:r w:rsidRPr="00E470DB">
              <w:rPr>
                <w:sz w:val="16"/>
                <w:szCs w:val="16"/>
              </w:rPr>
              <w:t>4</w:t>
            </w:r>
          </w:p>
        </w:tc>
        <w:tc>
          <w:tcPr>
            <w:tcW w:w="2880" w:type="dxa"/>
          </w:tcPr>
          <w:p w:rsidR="002B07EC" w:rsidRPr="00E470DB" w:rsidRDefault="002B07EC" w:rsidP="00530DF4">
            <w:pPr>
              <w:rPr>
                <w:sz w:val="16"/>
                <w:szCs w:val="16"/>
              </w:rPr>
            </w:pPr>
            <w:r w:rsidRPr="00E470DB">
              <w:rPr>
                <w:sz w:val="16"/>
                <w:szCs w:val="16"/>
              </w:rPr>
              <w:t>Prof.Dr.Ali ŞAHİN</w:t>
            </w:r>
          </w:p>
          <w:p w:rsidR="002B07EC" w:rsidRPr="00E470DB" w:rsidRDefault="002B07EC" w:rsidP="00530DF4">
            <w:pPr>
              <w:rPr>
                <w:sz w:val="16"/>
                <w:szCs w:val="16"/>
              </w:rPr>
            </w:pPr>
          </w:p>
        </w:tc>
        <w:tc>
          <w:tcPr>
            <w:tcW w:w="1080" w:type="dxa"/>
          </w:tcPr>
          <w:p w:rsidR="002B07EC" w:rsidRPr="00E470DB" w:rsidRDefault="002B07EC" w:rsidP="00530DF4">
            <w:pPr>
              <w:rPr>
                <w:sz w:val="16"/>
                <w:szCs w:val="16"/>
              </w:rPr>
            </w:pPr>
            <w:r w:rsidRPr="00E470DB">
              <w:rPr>
                <w:sz w:val="16"/>
                <w:szCs w:val="16"/>
              </w:rPr>
              <w:t xml:space="preserve">Pazartesi </w:t>
            </w:r>
          </w:p>
        </w:tc>
        <w:tc>
          <w:tcPr>
            <w:tcW w:w="1080" w:type="dxa"/>
          </w:tcPr>
          <w:p w:rsidR="002B07EC" w:rsidRPr="00E470DB" w:rsidRDefault="002B07EC" w:rsidP="00530DF4">
            <w:pPr>
              <w:jc w:val="both"/>
              <w:rPr>
                <w:sz w:val="16"/>
                <w:szCs w:val="16"/>
              </w:rPr>
            </w:pPr>
            <w:r w:rsidRPr="00E470DB">
              <w:rPr>
                <w:sz w:val="16"/>
                <w:szCs w:val="16"/>
              </w:rPr>
              <w:t>08.00-12.00</w:t>
            </w:r>
          </w:p>
          <w:p w:rsidR="002B07EC" w:rsidRPr="00E470DB" w:rsidRDefault="002B07EC" w:rsidP="00530DF4">
            <w:pPr>
              <w:jc w:val="both"/>
              <w:rPr>
                <w:sz w:val="16"/>
                <w:szCs w:val="16"/>
              </w:rPr>
            </w:pPr>
            <w:r w:rsidRPr="00E470DB">
              <w:rPr>
                <w:sz w:val="16"/>
                <w:szCs w:val="16"/>
              </w:rPr>
              <w:t>13.00-17.00</w:t>
            </w:r>
          </w:p>
        </w:tc>
        <w:tc>
          <w:tcPr>
            <w:tcW w:w="1980" w:type="dxa"/>
            <w:vMerge w:val="restart"/>
            <w:vAlign w:val="center"/>
          </w:tcPr>
          <w:p w:rsidR="002B07EC" w:rsidRPr="00E470DB" w:rsidRDefault="002B07EC" w:rsidP="00530DF4">
            <w:pPr>
              <w:jc w:val="center"/>
              <w:rPr>
                <w:sz w:val="16"/>
                <w:szCs w:val="16"/>
              </w:rPr>
            </w:pPr>
            <w:r w:rsidRPr="00E470DB">
              <w:rPr>
                <w:sz w:val="16"/>
                <w:szCs w:val="16"/>
              </w:rPr>
              <w:t>Nükleer Tıp</w:t>
            </w:r>
          </w:p>
        </w:tc>
      </w:tr>
      <w:tr w:rsidR="002B07EC" w:rsidRPr="00E470DB" w:rsidTr="00530DF4">
        <w:tc>
          <w:tcPr>
            <w:tcW w:w="1260" w:type="dxa"/>
          </w:tcPr>
          <w:p w:rsidR="002B07EC" w:rsidRPr="00E470DB" w:rsidRDefault="002B07EC" w:rsidP="00530DF4">
            <w:pPr>
              <w:rPr>
                <w:sz w:val="16"/>
                <w:szCs w:val="16"/>
              </w:rPr>
            </w:pPr>
            <w:r w:rsidRPr="00E470DB">
              <w:rPr>
                <w:sz w:val="16"/>
                <w:szCs w:val="16"/>
              </w:rPr>
              <w:t>UZM1215</w:t>
            </w:r>
          </w:p>
        </w:tc>
        <w:tc>
          <w:tcPr>
            <w:tcW w:w="540" w:type="dxa"/>
          </w:tcPr>
          <w:p w:rsidR="002B07EC" w:rsidRPr="00E470DB" w:rsidRDefault="002B07EC" w:rsidP="00530DF4">
            <w:pPr>
              <w:rPr>
                <w:sz w:val="16"/>
                <w:szCs w:val="16"/>
              </w:rPr>
            </w:pPr>
            <w:r w:rsidRPr="00E470DB">
              <w:rPr>
                <w:sz w:val="16"/>
                <w:szCs w:val="16"/>
              </w:rPr>
              <w:t>4</w:t>
            </w:r>
          </w:p>
        </w:tc>
        <w:tc>
          <w:tcPr>
            <w:tcW w:w="540" w:type="dxa"/>
          </w:tcPr>
          <w:p w:rsidR="002B07EC" w:rsidRPr="00E470DB" w:rsidRDefault="002B07EC" w:rsidP="00530DF4">
            <w:pPr>
              <w:rPr>
                <w:sz w:val="16"/>
                <w:szCs w:val="16"/>
              </w:rPr>
            </w:pPr>
            <w:r w:rsidRPr="00E470DB">
              <w:rPr>
                <w:sz w:val="16"/>
                <w:szCs w:val="16"/>
              </w:rPr>
              <w:t>4</w:t>
            </w:r>
          </w:p>
        </w:tc>
        <w:tc>
          <w:tcPr>
            <w:tcW w:w="2880" w:type="dxa"/>
          </w:tcPr>
          <w:p w:rsidR="002B07EC" w:rsidRPr="00E470DB" w:rsidRDefault="002B07EC" w:rsidP="00530DF4">
            <w:pPr>
              <w:rPr>
                <w:sz w:val="16"/>
                <w:szCs w:val="16"/>
              </w:rPr>
            </w:pPr>
            <w:r w:rsidRPr="00E470DB">
              <w:rPr>
                <w:sz w:val="16"/>
                <w:szCs w:val="16"/>
              </w:rPr>
              <w:t>Dr.Öğr.Üye. Mustafa FİLİK</w:t>
            </w:r>
          </w:p>
        </w:tc>
        <w:tc>
          <w:tcPr>
            <w:tcW w:w="1080" w:type="dxa"/>
          </w:tcPr>
          <w:p w:rsidR="002B07EC" w:rsidRPr="00E470DB" w:rsidRDefault="002B07EC" w:rsidP="00530DF4">
            <w:pPr>
              <w:rPr>
                <w:sz w:val="16"/>
                <w:szCs w:val="16"/>
              </w:rPr>
            </w:pPr>
            <w:r w:rsidRPr="00E470DB">
              <w:rPr>
                <w:sz w:val="16"/>
                <w:szCs w:val="16"/>
              </w:rPr>
              <w:t xml:space="preserve">Salı </w:t>
            </w:r>
          </w:p>
        </w:tc>
        <w:tc>
          <w:tcPr>
            <w:tcW w:w="1080" w:type="dxa"/>
          </w:tcPr>
          <w:p w:rsidR="002B07EC" w:rsidRPr="00E470DB" w:rsidRDefault="002B07EC" w:rsidP="00530DF4">
            <w:pPr>
              <w:jc w:val="both"/>
              <w:rPr>
                <w:sz w:val="16"/>
                <w:szCs w:val="16"/>
              </w:rPr>
            </w:pPr>
            <w:r w:rsidRPr="00E470DB">
              <w:rPr>
                <w:sz w:val="16"/>
                <w:szCs w:val="16"/>
              </w:rPr>
              <w:t>08.00-12.00</w:t>
            </w:r>
          </w:p>
          <w:p w:rsidR="002B07EC" w:rsidRPr="00E470DB" w:rsidRDefault="002B07EC" w:rsidP="00530DF4">
            <w:pPr>
              <w:jc w:val="both"/>
              <w:rPr>
                <w:sz w:val="16"/>
                <w:szCs w:val="16"/>
              </w:rPr>
            </w:pPr>
            <w:r w:rsidRPr="00E470DB">
              <w:rPr>
                <w:sz w:val="16"/>
                <w:szCs w:val="16"/>
              </w:rPr>
              <w:t>13.00-17.00</w:t>
            </w:r>
          </w:p>
        </w:tc>
        <w:tc>
          <w:tcPr>
            <w:tcW w:w="1980" w:type="dxa"/>
            <w:vMerge/>
          </w:tcPr>
          <w:p w:rsidR="002B07EC" w:rsidRPr="00E470DB" w:rsidRDefault="002B07EC" w:rsidP="00530DF4">
            <w:pPr>
              <w:rPr>
                <w:sz w:val="16"/>
                <w:szCs w:val="16"/>
              </w:rPr>
            </w:pPr>
          </w:p>
        </w:tc>
      </w:tr>
      <w:tr w:rsidR="002B07EC" w:rsidRPr="00E470DB" w:rsidTr="00530DF4">
        <w:tc>
          <w:tcPr>
            <w:tcW w:w="1260" w:type="dxa"/>
          </w:tcPr>
          <w:p w:rsidR="002B07EC" w:rsidRPr="00E470DB" w:rsidRDefault="002B07EC" w:rsidP="00530DF4">
            <w:pPr>
              <w:rPr>
                <w:sz w:val="16"/>
                <w:szCs w:val="16"/>
              </w:rPr>
            </w:pPr>
            <w:r w:rsidRPr="00E470DB">
              <w:rPr>
                <w:sz w:val="16"/>
                <w:szCs w:val="16"/>
              </w:rPr>
              <w:t>UZM1215</w:t>
            </w:r>
          </w:p>
        </w:tc>
        <w:tc>
          <w:tcPr>
            <w:tcW w:w="540" w:type="dxa"/>
          </w:tcPr>
          <w:p w:rsidR="002B07EC" w:rsidRPr="00E470DB" w:rsidRDefault="002B07EC" w:rsidP="00530DF4">
            <w:pPr>
              <w:rPr>
                <w:sz w:val="16"/>
                <w:szCs w:val="16"/>
              </w:rPr>
            </w:pPr>
            <w:r w:rsidRPr="00E470DB">
              <w:rPr>
                <w:sz w:val="16"/>
                <w:szCs w:val="16"/>
              </w:rPr>
              <w:t>4</w:t>
            </w:r>
          </w:p>
        </w:tc>
        <w:tc>
          <w:tcPr>
            <w:tcW w:w="540" w:type="dxa"/>
          </w:tcPr>
          <w:p w:rsidR="002B07EC" w:rsidRPr="00E470DB" w:rsidRDefault="002B07EC" w:rsidP="00530DF4">
            <w:pPr>
              <w:rPr>
                <w:sz w:val="16"/>
                <w:szCs w:val="16"/>
              </w:rPr>
            </w:pPr>
            <w:r w:rsidRPr="00E470DB">
              <w:rPr>
                <w:sz w:val="16"/>
                <w:szCs w:val="16"/>
              </w:rPr>
              <w:t>4</w:t>
            </w:r>
          </w:p>
        </w:tc>
        <w:tc>
          <w:tcPr>
            <w:tcW w:w="2880" w:type="dxa"/>
          </w:tcPr>
          <w:p w:rsidR="002B07EC" w:rsidRPr="00E470DB" w:rsidRDefault="002B07EC" w:rsidP="00530DF4">
            <w:pPr>
              <w:rPr>
                <w:sz w:val="16"/>
                <w:szCs w:val="16"/>
              </w:rPr>
            </w:pPr>
            <w:r w:rsidRPr="00E470DB">
              <w:rPr>
                <w:sz w:val="16"/>
                <w:szCs w:val="16"/>
              </w:rPr>
              <w:t>Dr.Öğr.Üye. Adem MAMAN</w:t>
            </w:r>
          </w:p>
        </w:tc>
        <w:tc>
          <w:tcPr>
            <w:tcW w:w="1080" w:type="dxa"/>
          </w:tcPr>
          <w:p w:rsidR="002B07EC" w:rsidRPr="00E470DB" w:rsidRDefault="002B07EC" w:rsidP="00530DF4">
            <w:pPr>
              <w:rPr>
                <w:sz w:val="16"/>
                <w:szCs w:val="16"/>
              </w:rPr>
            </w:pPr>
            <w:r w:rsidRPr="00E470DB">
              <w:rPr>
                <w:sz w:val="16"/>
                <w:szCs w:val="16"/>
              </w:rPr>
              <w:t>Çarşamba</w:t>
            </w:r>
          </w:p>
        </w:tc>
        <w:tc>
          <w:tcPr>
            <w:tcW w:w="1080" w:type="dxa"/>
          </w:tcPr>
          <w:p w:rsidR="002B07EC" w:rsidRPr="00E470DB" w:rsidRDefault="002B07EC" w:rsidP="00530DF4">
            <w:pPr>
              <w:jc w:val="both"/>
              <w:rPr>
                <w:sz w:val="16"/>
                <w:szCs w:val="16"/>
              </w:rPr>
            </w:pPr>
            <w:r w:rsidRPr="00E470DB">
              <w:rPr>
                <w:sz w:val="16"/>
                <w:szCs w:val="16"/>
              </w:rPr>
              <w:t>08.00-12.00</w:t>
            </w:r>
          </w:p>
          <w:p w:rsidR="002B07EC" w:rsidRPr="00E470DB" w:rsidRDefault="002B07EC" w:rsidP="00530DF4">
            <w:pPr>
              <w:jc w:val="both"/>
              <w:rPr>
                <w:sz w:val="16"/>
                <w:szCs w:val="16"/>
              </w:rPr>
            </w:pPr>
            <w:r w:rsidRPr="00E470DB">
              <w:rPr>
                <w:sz w:val="16"/>
                <w:szCs w:val="16"/>
              </w:rPr>
              <w:t>13.00-17.00</w:t>
            </w:r>
          </w:p>
        </w:tc>
        <w:tc>
          <w:tcPr>
            <w:tcW w:w="1980" w:type="dxa"/>
            <w:vMerge/>
          </w:tcPr>
          <w:p w:rsidR="002B07EC" w:rsidRPr="00E470DB" w:rsidRDefault="002B07EC" w:rsidP="00530DF4">
            <w:pPr>
              <w:rPr>
                <w:sz w:val="16"/>
                <w:szCs w:val="16"/>
              </w:rPr>
            </w:pPr>
          </w:p>
        </w:tc>
      </w:tr>
      <w:tr w:rsidR="002B07EC" w:rsidRPr="00E470DB" w:rsidTr="00530DF4">
        <w:tc>
          <w:tcPr>
            <w:tcW w:w="1260" w:type="dxa"/>
          </w:tcPr>
          <w:p w:rsidR="002B07EC" w:rsidRPr="00E470DB" w:rsidRDefault="002B07EC" w:rsidP="00530DF4">
            <w:pPr>
              <w:rPr>
                <w:sz w:val="16"/>
                <w:szCs w:val="16"/>
              </w:rPr>
            </w:pPr>
            <w:r w:rsidRPr="00E470DB">
              <w:rPr>
                <w:sz w:val="16"/>
                <w:szCs w:val="16"/>
              </w:rPr>
              <w:t>UZM1215</w:t>
            </w:r>
          </w:p>
        </w:tc>
        <w:tc>
          <w:tcPr>
            <w:tcW w:w="540" w:type="dxa"/>
          </w:tcPr>
          <w:p w:rsidR="002B07EC" w:rsidRPr="00E470DB" w:rsidRDefault="002B07EC" w:rsidP="00530DF4">
            <w:pPr>
              <w:rPr>
                <w:sz w:val="16"/>
                <w:szCs w:val="16"/>
              </w:rPr>
            </w:pPr>
            <w:r w:rsidRPr="00E470DB">
              <w:rPr>
                <w:sz w:val="16"/>
                <w:szCs w:val="16"/>
              </w:rPr>
              <w:t>4</w:t>
            </w:r>
          </w:p>
        </w:tc>
        <w:tc>
          <w:tcPr>
            <w:tcW w:w="540" w:type="dxa"/>
          </w:tcPr>
          <w:p w:rsidR="002B07EC" w:rsidRPr="00E470DB" w:rsidRDefault="002B07EC" w:rsidP="00530DF4">
            <w:pPr>
              <w:rPr>
                <w:sz w:val="16"/>
                <w:szCs w:val="16"/>
              </w:rPr>
            </w:pPr>
            <w:r w:rsidRPr="00E470DB">
              <w:rPr>
                <w:sz w:val="16"/>
                <w:szCs w:val="16"/>
              </w:rPr>
              <w:t>4</w:t>
            </w:r>
          </w:p>
        </w:tc>
        <w:tc>
          <w:tcPr>
            <w:tcW w:w="2880" w:type="dxa"/>
          </w:tcPr>
          <w:p w:rsidR="002B07EC" w:rsidRPr="00E470DB" w:rsidRDefault="002B07EC" w:rsidP="00530DF4">
            <w:pPr>
              <w:rPr>
                <w:sz w:val="16"/>
                <w:szCs w:val="16"/>
              </w:rPr>
            </w:pPr>
            <w:r w:rsidRPr="00E470DB">
              <w:rPr>
                <w:sz w:val="16"/>
                <w:szCs w:val="16"/>
              </w:rPr>
              <w:t>Dr.Öğr.Üye. Adem MAMAN</w:t>
            </w:r>
          </w:p>
        </w:tc>
        <w:tc>
          <w:tcPr>
            <w:tcW w:w="1080" w:type="dxa"/>
          </w:tcPr>
          <w:p w:rsidR="002B07EC" w:rsidRPr="00E470DB" w:rsidRDefault="002B07EC" w:rsidP="00530DF4">
            <w:pPr>
              <w:rPr>
                <w:sz w:val="16"/>
                <w:szCs w:val="16"/>
              </w:rPr>
            </w:pPr>
            <w:r w:rsidRPr="00E470DB">
              <w:rPr>
                <w:sz w:val="16"/>
                <w:szCs w:val="16"/>
              </w:rPr>
              <w:t xml:space="preserve">Perşembe </w:t>
            </w:r>
          </w:p>
        </w:tc>
        <w:tc>
          <w:tcPr>
            <w:tcW w:w="1080" w:type="dxa"/>
          </w:tcPr>
          <w:p w:rsidR="002B07EC" w:rsidRPr="00E470DB" w:rsidRDefault="002B07EC" w:rsidP="00530DF4">
            <w:pPr>
              <w:jc w:val="both"/>
              <w:rPr>
                <w:sz w:val="16"/>
                <w:szCs w:val="16"/>
              </w:rPr>
            </w:pPr>
            <w:r w:rsidRPr="00E470DB">
              <w:rPr>
                <w:sz w:val="16"/>
                <w:szCs w:val="16"/>
              </w:rPr>
              <w:t>08.00-12.00</w:t>
            </w:r>
          </w:p>
          <w:p w:rsidR="002B07EC" w:rsidRPr="00E470DB" w:rsidRDefault="002B07EC" w:rsidP="00530DF4">
            <w:pPr>
              <w:rPr>
                <w:sz w:val="16"/>
                <w:szCs w:val="16"/>
              </w:rPr>
            </w:pPr>
            <w:r w:rsidRPr="00E470DB">
              <w:rPr>
                <w:sz w:val="16"/>
                <w:szCs w:val="16"/>
              </w:rPr>
              <w:t>13.00-17.00</w:t>
            </w:r>
          </w:p>
        </w:tc>
        <w:tc>
          <w:tcPr>
            <w:tcW w:w="1980" w:type="dxa"/>
            <w:vMerge/>
          </w:tcPr>
          <w:p w:rsidR="002B07EC" w:rsidRPr="00E470DB" w:rsidRDefault="002B07EC" w:rsidP="00530DF4">
            <w:pPr>
              <w:rPr>
                <w:sz w:val="16"/>
                <w:szCs w:val="16"/>
              </w:rPr>
            </w:pPr>
          </w:p>
        </w:tc>
      </w:tr>
      <w:tr w:rsidR="002B07EC" w:rsidRPr="00E470DB" w:rsidTr="00530DF4">
        <w:tc>
          <w:tcPr>
            <w:tcW w:w="1260" w:type="dxa"/>
          </w:tcPr>
          <w:p w:rsidR="002B07EC" w:rsidRPr="00E470DB" w:rsidRDefault="002B07EC" w:rsidP="00530DF4">
            <w:pPr>
              <w:rPr>
                <w:sz w:val="16"/>
                <w:szCs w:val="16"/>
              </w:rPr>
            </w:pPr>
            <w:r w:rsidRPr="00E470DB">
              <w:rPr>
                <w:sz w:val="16"/>
                <w:szCs w:val="16"/>
              </w:rPr>
              <w:t>UZM1215</w:t>
            </w:r>
          </w:p>
        </w:tc>
        <w:tc>
          <w:tcPr>
            <w:tcW w:w="540" w:type="dxa"/>
          </w:tcPr>
          <w:p w:rsidR="002B07EC" w:rsidRPr="00E470DB" w:rsidRDefault="002B07EC" w:rsidP="00530DF4">
            <w:pPr>
              <w:rPr>
                <w:sz w:val="16"/>
                <w:szCs w:val="16"/>
              </w:rPr>
            </w:pPr>
            <w:r w:rsidRPr="00E470DB">
              <w:rPr>
                <w:sz w:val="16"/>
                <w:szCs w:val="16"/>
              </w:rPr>
              <w:t>4</w:t>
            </w:r>
          </w:p>
        </w:tc>
        <w:tc>
          <w:tcPr>
            <w:tcW w:w="540" w:type="dxa"/>
          </w:tcPr>
          <w:p w:rsidR="002B07EC" w:rsidRPr="00E470DB" w:rsidRDefault="002B07EC" w:rsidP="00530DF4">
            <w:pPr>
              <w:rPr>
                <w:sz w:val="16"/>
                <w:szCs w:val="16"/>
              </w:rPr>
            </w:pPr>
            <w:r w:rsidRPr="00E470DB">
              <w:rPr>
                <w:sz w:val="16"/>
                <w:szCs w:val="16"/>
              </w:rPr>
              <w:t>4</w:t>
            </w:r>
          </w:p>
        </w:tc>
        <w:tc>
          <w:tcPr>
            <w:tcW w:w="2880" w:type="dxa"/>
          </w:tcPr>
          <w:p w:rsidR="002B07EC" w:rsidRPr="00E470DB" w:rsidRDefault="002B07EC" w:rsidP="00530DF4">
            <w:pPr>
              <w:rPr>
                <w:sz w:val="16"/>
                <w:szCs w:val="16"/>
              </w:rPr>
            </w:pPr>
            <w:r w:rsidRPr="00E470DB">
              <w:rPr>
                <w:sz w:val="16"/>
                <w:szCs w:val="16"/>
              </w:rPr>
              <w:t>Dr.Öğr.Üye. Mustafa FİLİK</w:t>
            </w:r>
          </w:p>
        </w:tc>
        <w:tc>
          <w:tcPr>
            <w:tcW w:w="1080" w:type="dxa"/>
          </w:tcPr>
          <w:p w:rsidR="002B07EC" w:rsidRPr="00E470DB" w:rsidRDefault="002B07EC" w:rsidP="00530DF4">
            <w:pPr>
              <w:rPr>
                <w:sz w:val="16"/>
                <w:szCs w:val="16"/>
              </w:rPr>
            </w:pPr>
            <w:r w:rsidRPr="00E470DB">
              <w:rPr>
                <w:sz w:val="16"/>
                <w:szCs w:val="16"/>
              </w:rPr>
              <w:t>Cuma</w:t>
            </w:r>
          </w:p>
        </w:tc>
        <w:tc>
          <w:tcPr>
            <w:tcW w:w="1080" w:type="dxa"/>
          </w:tcPr>
          <w:p w:rsidR="002B07EC" w:rsidRPr="00E470DB" w:rsidRDefault="002B07EC" w:rsidP="00530DF4">
            <w:pPr>
              <w:jc w:val="both"/>
              <w:rPr>
                <w:sz w:val="16"/>
                <w:szCs w:val="16"/>
              </w:rPr>
            </w:pPr>
            <w:r w:rsidRPr="00E470DB">
              <w:rPr>
                <w:sz w:val="16"/>
                <w:szCs w:val="16"/>
              </w:rPr>
              <w:t>08.00-12.00</w:t>
            </w:r>
          </w:p>
          <w:p w:rsidR="002B07EC" w:rsidRPr="00E470DB" w:rsidRDefault="002B07EC" w:rsidP="00530DF4">
            <w:pPr>
              <w:rPr>
                <w:sz w:val="16"/>
                <w:szCs w:val="16"/>
              </w:rPr>
            </w:pPr>
            <w:r w:rsidRPr="00E470DB">
              <w:rPr>
                <w:sz w:val="16"/>
                <w:szCs w:val="16"/>
              </w:rPr>
              <w:t>13.00-17.00</w:t>
            </w:r>
          </w:p>
        </w:tc>
        <w:tc>
          <w:tcPr>
            <w:tcW w:w="1980" w:type="dxa"/>
            <w:vMerge/>
          </w:tcPr>
          <w:p w:rsidR="002B07EC" w:rsidRPr="00E470DB" w:rsidRDefault="002B07EC" w:rsidP="00530DF4">
            <w:pPr>
              <w:rPr>
                <w:sz w:val="16"/>
                <w:szCs w:val="16"/>
              </w:rPr>
            </w:pPr>
          </w:p>
        </w:tc>
      </w:tr>
    </w:tbl>
    <w:p w:rsidR="002B07EC" w:rsidRPr="00E470DB" w:rsidRDefault="002B07EC" w:rsidP="002B07EC">
      <w:pPr>
        <w:jc w:val="center"/>
        <w:rPr>
          <w:b/>
          <w:sz w:val="16"/>
          <w:szCs w:val="16"/>
        </w:rPr>
      </w:pPr>
    </w:p>
    <w:p w:rsidR="002B07EC" w:rsidRPr="00E470DB" w:rsidRDefault="002B07EC" w:rsidP="002B07EC">
      <w:pPr>
        <w:jc w:val="center"/>
        <w:rPr>
          <w:sz w:val="16"/>
          <w:szCs w:val="16"/>
        </w:rPr>
      </w:pPr>
      <w:r w:rsidRPr="00E470DB">
        <w:rPr>
          <w:b/>
          <w:sz w:val="16"/>
          <w:szCs w:val="16"/>
        </w:rPr>
        <w:t>2.YIL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2B07EC" w:rsidRPr="00E470DB" w:rsidTr="00530DF4">
        <w:tc>
          <w:tcPr>
            <w:tcW w:w="1260" w:type="dxa"/>
            <w:vMerge w:val="restart"/>
          </w:tcPr>
          <w:p w:rsidR="002B07EC" w:rsidRPr="00E470DB" w:rsidRDefault="002B07EC" w:rsidP="00530DF4">
            <w:pPr>
              <w:rPr>
                <w:b/>
                <w:sz w:val="16"/>
                <w:szCs w:val="16"/>
              </w:rPr>
            </w:pPr>
            <w:r w:rsidRPr="00E470DB">
              <w:rPr>
                <w:b/>
                <w:sz w:val="16"/>
                <w:szCs w:val="16"/>
              </w:rPr>
              <w:t xml:space="preserve">Dersin </w:t>
            </w:r>
          </w:p>
          <w:p w:rsidR="002B07EC" w:rsidRPr="00E470DB" w:rsidRDefault="002B07EC" w:rsidP="00530DF4">
            <w:pPr>
              <w:rPr>
                <w:b/>
                <w:sz w:val="16"/>
                <w:szCs w:val="16"/>
              </w:rPr>
            </w:pPr>
            <w:r w:rsidRPr="00E470DB">
              <w:rPr>
                <w:b/>
                <w:sz w:val="16"/>
                <w:szCs w:val="16"/>
              </w:rPr>
              <w:t>Kodu</w:t>
            </w:r>
          </w:p>
        </w:tc>
        <w:tc>
          <w:tcPr>
            <w:tcW w:w="1080" w:type="dxa"/>
            <w:gridSpan w:val="2"/>
          </w:tcPr>
          <w:p w:rsidR="002B07EC" w:rsidRPr="00E470DB" w:rsidRDefault="002B07EC" w:rsidP="00530DF4">
            <w:pPr>
              <w:rPr>
                <w:b/>
                <w:sz w:val="16"/>
                <w:szCs w:val="16"/>
              </w:rPr>
            </w:pPr>
            <w:r w:rsidRPr="00E470DB">
              <w:rPr>
                <w:b/>
                <w:sz w:val="16"/>
                <w:szCs w:val="16"/>
              </w:rPr>
              <w:t>Ders Saati</w:t>
            </w:r>
          </w:p>
        </w:tc>
        <w:tc>
          <w:tcPr>
            <w:tcW w:w="2880" w:type="dxa"/>
          </w:tcPr>
          <w:p w:rsidR="002B07EC" w:rsidRPr="00E470DB" w:rsidRDefault="002B07EC" w:rsidP="00530DF4">
            <w:pPr>
              <w:rPr>
                <w:b/>
                <w:sz w:val="16"/>
                <w:szCs w:val="16"/>
              </w:rPr>
            </w:pPr>
            <w:r w:rsidRPr="00E470DB">
              <w:rPr>
                <w:b/>
                <w:sz w:val="16"/>
                <w:szCs w:val="16"/>
              </w:rPr>
              <w:t>Öğretim Üyesi</w:t>
            </w:r>
          </w:p>
        </w:tc>
        <w:tc>
          <w:tcPr>
            <w:tcW w:w="1080" w:type="dxa"/>
          </w:tcPr>
          <w:p w:rsidR="002B07EC" w:rsidRPr="00E470DB" w:rsidRDefault="002B07EC" w:rsidP="00530DF4">
            <w:pPr>
              <w:rPr>
                <w:b/>
                <w:sz w:val="16"/>
                <w:szCs w:val="16"/>
              </w:rPr>
            </w:pPr>
            <w:r w:rsidRPr="00E470DB">
              <w:rPr>
                <w:b/>
                <w:sz w:val="16"/>
                <w:szCs w:val="16"/>
              </w:rPr>
              <w:t>Ders Günü</w:t>
            </w:r>
          </w:p>
        </w:tc>
        <w:tc>
          <w:tcPr>
            <w:tcW w:w="1080" w:type="dxa"/>
          </w:tcPr>
          <w:p w:rsidR="002B07EC" w:rsidRPr="00E470DB" w:rsidRDefault="002B07EC" w:rsidP="00530DF4">
            <w:pPr>
              <w:rPr>
                <w:b/>
                <w:sz w:val="16"/>
                <w:szCs w:val="16"/>
              </w:rPr>
            </w:pPr>
            <w:r w:rsidRPr="00E470DB">
              <w:rPr>
                <w:b/>
                <w:sz w:val="16"/>
                <w:szCs w:val="16"/>
              </w:rPr>
              <w:t>Ders Saati</w:t>
            </w:r>
          </w:p>
        </w:tc>
        <w:tc>
          <w:tcPr>
            <w:tcW w:w="1980" w:type="dxa"/>
          </w:tcPr>
          <w:p w:rsidR="002B07EC" w:rsidRPr="00E470DB" w:rsidRDefault="002B07EC" w:rsidP="00530DF4">
            <w:pPr>
              <w:rPr>
                <w:b/>
                <w:sz w:val="16"/>
                <w:szCs w:val="16"/>
              </w:rPr>
            </w:pPr>
            <w:r w:rsidRPr="00E470DB">
              <w:rPr>
                <w:b/>
                <w:sz w:val="16"/>
                <w:szCs w:val="16"/>
              </w:rPr>
              <w:t>Ders Yeri</w:t>
            </w:r>
          </w:p>
        </w:tc>
      </w:tr>
      <w:tr w:rsidR="002B07EC" w:rsidRPr="00E470DB" w:rsidTr="00530DF4">
        <w:tc>
          <w:tcPr>
            <w:tcW w:w="1260" w:type="dxa"/>
            <w:vMerge/>
          </w:tcPr>
          <w:p w:rsidR="002B07EC" w:rsidRPr="00E470DB" w:rsidRDefault="002B07EC" w:rsidP="00530DF4">
            <w:pPr>
              <w:jc w:val="both"/>
              <w:rPr>
                <w:sz w:val="16"/>
                <w:szCs w:val="16"/>
              </w:rPr>
            </w:pPr>
          </w:p>
        </w:tc>
        <w:tc>
          <w:tcPr>
            <w:tcW w:w="540" w:type="dxa"/>
          </w:tcPr>
          <w:p w:rsidR="002B07EC" w:rsidRPr="00E470DB" w:rsidRDefault="002B07EC" w:rsidP="00530DF4">
            <w:pPr>
              <w:jc w:val="both"/>
              <w:rPr>
                <w:b/>
                <w:sz w:val="16"/>
                <w:szCs w:val="16"/>
              </w:rPr>
            </w:pPr>
            <w:r w:rsidRPr="00E470DB">
              <w:rPr>
                <w:b/>
                <w:sz w:val="16"/>
                <w:szCs w:val="16"/>
              </w:rPr>
              <w:t>Teo</w:t>
            </w:r>
          </w:p>
        </w:tc>
        <w:tc>
          <w:tcPr>
            <w:tcW w:w="540" w:type="dxa"/>
          </w:tcPr>
          <w:p w:rsidR="002B07EC" w:rsidRPr="00E470DB" w:rsidRDefault="002B07EC" w:rsidP="00530DF4">
            <w:pPr>
              <w:jc w:val="both"/>
              <w:rPr>
                <w:b/>
                <w:sz w:val="16"/>
                <w:szCs w:val="16"/>
              </w:rPr>
            </w:pPr>
            <w:r w:rsidRPr="00E470DB">
              <w:rPr>
                <w:b/>
                <w:sz w:val="16"/>
                <w:szCs w:val="16"/>
              </w:rPr>
              <w:t>DF</w:t>
            </w:r>
          </w:p>
        </w:tc>
        <w:tc>
          <w:tcPr>
            <w:tcW w:w="2880" w:type="dxa"/>
          </w:tcPr>
          <w:p w:rsidR="002B07EC" w:rsidRPr="00E470DB" w:rsidRDefault="002B07EC" w:rsidP="00530DF4">
            <w:pPr>
              <w:jc w:val="both"/>
              <w:rPr>
                <w:sz w:val="16"/>
                <w:szCs w:val="16"/>
              </w:rPr>
            </w:pPr>
          </w:p>
        </w:tc>
        <w:tc>
          <w:tcPr>
            <w:tcW w:w="1080" w:type="dxa"/>
          </w:tcPr>
          <w:p w:rsidR="002B07EC" w:rsidRPr="00E470DB" w:rsidRDefault="002B07EC" w:rsidP="00530DF4">
            <w:pPr>
              <w:jc w:val="both"/>
              <w:rPr>
                <w:sz w:val="16"/>
                <w:szCs w:val="16"/>
              </w:rPr>
            </w:pPr>
          </w:p>
        </w:tc>
        <w:tc>
          <w:tcPr>
            <w:tcW w:w="1080" w:type="dxa"/>
          </w:tcPr>
          <w:p w:rsidR="002B07EC" w:rsidRPr="00E470DB" w:rsidRDefault="002B07EC" w:rsidP="00530DF4">
            <w:pPr>
              <w:jc w:val="both"/>
              <w:rPr>
                <w:sz w:val="16"/>
                <w:szCs w:val="16"/>
              </w:rPr>
            </w:pPr>
          </w:p>
        </w:tc>
        <w:tc>
          <w:tcPr>
            <w:tcW w:w="1980" w:type="dxa"/>
          </w:tcPr>
          <w:p w:rsidR="002B07EC" w:rsidRPr="00E470DB" w:rsidRDefault="002B07EC" w:rsidP="00530DF4">
            <w:pPr>
              <w:jc w:val="both"/>
              <w:rPr>
                <w:sz w:val="16"/>
                <w:szCs w:val="16"/>
              </w:rPr>
            </w:pPr>
          </w:p>
        </w:tc>
      </w:tr>
      <w:tr w:rsidR="002B07EC" w:rsidRPr="00E470DB" w:rsidTr="00530DF4">
        <w:tc>
          <w:tcPr>
            <w:tcW w:w="1260" w:type="dxa"/>
          </w:tcPr>
          <w:p w:rsidR="002B07EC" w:rsidRPr="00E470DB" w:rsidRDefault="002B07EC" w:rsidP="00530DF4">
            <w:pPr>
              <w:rPr>
                <w:sz w:val="16"/>
                <w:szCs w:val="16"/>
              </w:rPr>
            </w:pPr>
            <w:r w:rsidRPr="00E470DB">
              <w:rPr>
                <w:sz w:val="16"/>
                <w:szCs w:val="16"/>
              </w:rPr>
              <w:t>UZM2215</w:t>
            </w:r>
          </w:p>
        </w:tc>
        <w:tc>
          <w:tcPr>
            <w:tcW w:w="540" w:type="dxa"/>
          </w:tcPr>
          <w:p w:rsidR="002B07EC" w:rsidRPr="00E470DB" w:rsidRDefault="002B07EC" w:rsidP="00530DF4">
            <w:pPr>
              <w:rPr>
                <w:sz w:val="16"/>
                <w:szCs w:val="16"/>
              </w:rPr>
            </w:pPr>
            <w:r w:rsidRPr="00E470DB">
              <w:rPr>
                <w:sz w:val="16"/>
                <w:szCs w:val="16"/>
              </w:rPr>
              <w:t>4</w:t>
            </w:r>
          </w:p>
        </w:tc>
        <w:tc>
          <w:tcPr>
            <w:tcW w:w="540" w:type="dxa"/>
          </w:tcPr>
          <w:p w:rsidR="002B07EC" w:rsidRPr="00E470DB" w:rsidRDefault="002B07EC" w:rsidP="00530DF4">
            <w:pPr>
              <w:rPr>
                <w:sz w:val="16"/>
                <w:szCs w:val="16"/>
              </w:rPr>
            </w:pPr>
            <w:r w:rsidRPr="00E470DB">
              <w:rPr>
                <w:sz w:val="16"/>
                <w:szCs w:val="16"/>
              </w:rPr>
              <w:t>4</w:t>
            </w:r>
          </w:p>
        </w:tc>
        <w:tc>
          <w:tcPr>
            <w:tcW w:w="2880" w:type="dxa"/>
          </w:tcPr>
          <w:p w:rsidR="002B07EC" w:rsidRPr="00E470DB" w:rsidRDefault="002B07EC" w:rsidP="00530DF4">
            <w:pPr>
              <w:rPr>
                <w:sz w:val="16"/>
                <w:szCs w:val="16"/>
              </w:rPr>
            </w:pPr>
            <w:r w:rsidRPr="00E470DB">
              <w:rPr>
                <w:sz w:val="16"/>
                <w:szCs w:val="16"/>
              </w:rPr>
              <w:t>Prof.Dr. Mustafa FİLİK</w:t>
            </w:r>
          </w:p>
          <w:p w:rsidR="002B07EC" w:rsidRPr="00E470DB" w:rsidRDefault="002B07EC" w:rsidP="00530DF4">
            <w:pPr>
              <w:rPr>
                <w:sz w:val="16"/>
                <w:szCs w:val="16"/>
              </w:rPr>
            </w:pPr>
          </w:p>
        </w:tc>
        <w:tc>
          <w:tcPr>
            <w:tcW w:w="1080" w:type="dxa"/>
          </w:tcPr>
          <w:p w:rsidR="002B07EC" w:rsidRPr="00E470DB" w:rsidRDefault="002B07EC" w:rsidP="00530DF4">
            <w:pPr>
              <w:rPr>
                <w:sz w:val="16"/>
                <w:szCs w:val="16"/>
              </w:rPr>
            </w:pPr>
            <w:r w:rsidRPr="00E470DB">
              <w:rPr>
                <w:sz w:val="16"/>
                <w:szCs w:val="16"/>
              </w:rPr>
              <w:t xml:space="preserve">Pazartesi </w:t>
            </w:r>
          </w:p>
        </w:tc>
        <w:tc>
          <w:tcPr>
            <w:tcW w:w="1080" w:type="dxa"/>
          </w:tcPr>
          <w:p w:rsidR="002B07EC" w:rsidRPr="00E470DB" w:rsidRDefault="002B07EC" w:rsidP="00530DF4">
            <w:pPr>
              <w:jc w:val="both"/>
              <w:rPr>
                <w:sz w:val="16"/>
                <w:szCs w:val="16"/>
              </w:rPr>
            </w:pPr>
            <w:r w:rsidRPr="00E470DB">
              <w:rPr>
                <w:sz w:val="16"/>
                <w:szCs w:val="16"/>
              </w:rPr>
              <w:t>08.00-12.00</w:t>
            </w:r>
          </w:p>
          <w:p w:rsidR="002B07EC" w:rsidRPr="00E470DB" w:rsidRDefault="002B07EC" w:rsidP="00530DF4">
            <w:pPr>
              <w:jc w:val="both"/>
              <w:rPr>
                <w:sz w:val="16"/>
                <w:szCs w:val="16"/>
              </w:rPr>
            </w:pPr>
            <w:r w:rsidRPr="00E470DB">
              <w:rPr>
                <w:sz w:val="16"/>
                <w:szCs w:val="16"/>
              </w:rPr>
              <w:t>13.00-17.00</w:t>
            </w:r>
          </w:p>
        </w:tc>
        <w:tc>
          <w:tcPr>
            <w:tcW w:w="1980" w:type="dxa"/>
            <w:vMerge w:val="restart"/>
            <w:vAlign w:val="center"/>
          </w:tcPr>
          <w:p w:rsidR="002B07EC" w:rsidRPr="00E470DB" w:rsidRDefault="002B07EC" w:rsidP="00530DF4">
            <w:pPr>
              <w:jc w:val="center"/>
              <w:rPr>
                <w:sz w:val="16"/>
                <w:szCs w:val="16"/>
              </w:rPr>
            </w:pPr>
          </w:p>
          <w:p w:rsidR="002B07EC" w:rsidRPr="00E470DB" w:rsidRDefault="002B07EC" w:rsidP="00530DF4">
            <w:pPr>
              <w:jc w:val="center"/>
              <w:rPr>
                <w:sz w:val="16"/>
                <w:szCs w:val="16"/>
              </w:rPr>
            </w:pPr>
            <w:r w:rsidRPr="00E470DB">
              <w:rPr>
                <w:sz w:val="16"/>
                <w:szCs w:val="16"/>
              </w:rPr>
              <w:t>Nükleer Tıp</w:t>
            </w:r>
          </w:p>
        </w:tc>
      </w:tr>
      <w:tr w:rsidR="002B07EC" w:rsidRPr="00E470DB" w:rsidTr="00530DF4">
        <w:tc>
          <w:tcPr>
            <w:tcW w:w="1260" w:type="dxa"/>
          </w:tcPr>
          <w:p w:rsidR="002B07EC" w:rsidRPr="00E470DB" w:rsidRDefault="002B07EC" w:rsidP="00530DF4">
            <w:pPr>
              <w:rPr>
                <w:sz w:val="16"/>
                <w:szCs w:val="16"/>
              </w:rPr>
            </w:pPr>
            <w:r w:rsidRPr="00E470DB">
              <w:rPr>
                <w:sz w:val="16"/>
                <w:szCs w:val="16"/>
              </w:rPr>
              <w:t>UZM2215</w:t>
            </w:r>
          </w:p>
        </w:tc>
        <w:tc>
          <w:tcPr>
            <w:tcW w:w="540" w:type="dxa"/>
          </w:tcPr>
          <w:p w:rsidR="002B07EC" w:rsidRPr="00E470DB" w:rsidRDefault="002B07EC" w:rsidP="00530DF4">
            <w:pPr>
              <w:rPr>
                <w:sz w:val="16"/>
                <w:szCs w:val="16"/>
              </w:rPr>
            </w:pPr>
            <w:r w:rsidRPr="00E470DB">
              <w:rPr>
                <w:sz w:val="16"/>
                <w:szCs w:val="16"/>
              </w:rPr>
              <w:t>4</w:t>
            </w:r>
          </w:p>
        </w:tc>
        <w:tc>
          <w:tcPr>
            <w:tcW w:w="540" w:type="dxa"/>
          </w:tcPr>
          <w:p w:rsidR="002B07EC" w:rsidRPr="00E470DB" w:rsidRDefault="002B07EC" w:rsidP="00530DF4">
            <w:pPr>
              <w:rPr>
                <w:sz w:val="16"/>
                <w:szCs w:val="16"/>
              </w:rPr>
            </w:pPr>
            <w:r w:rsidRPr="00E470DB">
              <w:rPr>
                <w:sz w:val="16"/>
                <w:szCs w:val="16"/>
              </w:rPr>
              <w:t>4</w:t>
            </w:r>
          </w:p>
        </w:tc>
        <w:tc>
          <w:tcPr>
            <w:tcW w:w="2880" w:type="dxa"/>
          </w:tcPr>
          <w:p w:rsidR="002B07EC" w:rsidRPr="00E470DB" w:rsidRDefault="002B07EC" w:rsidP="00530DF4">
            <w:pPr>
              <w:rPr>
                <w:sz w:val="16"/>
                <w:szCs w:val="16"/>
              </w:rPr>
            </w:pPr>
            <w:r w:rsidRPr="00E470DB">
              <w:rPr>
                <w:sz w:val="16"/>
                <w:szCs w:val="16"/>
              </w:rPr>
              <w:t xml:space="preserve">Dr.Öğr.Üye. Adem MAMAN </w:t>
            </w:r>
          </w:p>
        </w:tc>
        <w:tc>
          <w:tcPr>
            <w:tcW w:w="1080" w:type="dxa"/>
          </w:tcPr>
          <w:p w:rsidR="002B07EC" w:rsidRPr="00E470DB" w:rsidRDefault="002B07EC" w:rsidP="00530DF4">
            <w:pPr>
              <w:rPr>
                <w:sz w:val="16"/>
                <w:szCs w:val="16"/>
              </w:rPr>
            </w:pPr>
            <w:r w:rsidRPr="00E470DB">
              <w:rPr>
                <w:sz w:val="16"/>
                <w:szCs w:val="16"/>
              </w:rPr>
              <w:t xml:space="preserve">Salı </w:t>
            </w:r>
          </w:p>
        </w:tc>
        <w:tc>
          <w:tcPr>
            <w:tcW w:w="1080" w:type="dxa"/>
          </w:tcPr>
          <w:p w:rsidR="002B07EC" w:rsidRPr="00E470DB" w:rsidRDefault="002B07EC" w:rsidP="00530DF4">
            <w:pPr>
              <w:jc w:val="both"/>
              <w:rPr>
                <w:sz w:val="16"/>
                <w:szCs w:val="16"/>
              </w:rPr>
            </w:pPr>
            <w:r w:rsidRPr="00E470DB">
              <w:rPr>
                <w:sz w:val="16"/>
                <w:szCs w:val="16"/>
              </w:rPr>
              <w:t>08.00-12.00</w:t>
            </w:r>
          </w:p>
          <w:p w:rsidR="002B07EC" w:rsidRPr="00E470DB" w:rsidRDefault="002B07EC" w:rsidP="00530DF4">
            <w:pPr>
              <w:jc w:val="both"/>
              <w:rPr>
                <w:sz w:val="16"/>
                <w:szCs w:val="16"/>
              </w:rPr>
            </w:pPr>
            <w:r w:rsidRPr="00E470DB">
              <w:rPr>
                <w:sz w:val="16"/>
                <w:szCs w:val="16"/>
              </w:rPr>
              <w:t>13.00-17.00</w:t>
            </w:r>
          </w:p>
        </w:tc>
        <w:tc>
          <w:tcPr>
            <w:tcW w:w="1980" w:type="dxa"/>
            <w:vMerge/>
          </w:tcPr>
          <w:p w:rsidR="002B07EC" w:rsidRPr="00E470DB" w:rsidRDefault="002B07EC" w:rsidP="00530DF4">
            <w:pPr>
              <w:rPr>
                <w:sz w:val="16"/>
                <w:szCs w:val="16"/>
              </w:rPr>
            </w:pPr>
          </w:p>
        </w:tc>
      </w:tr>
      <w:tr w:rsidR="002B07EC" w:rsidRPr="00E470DB" w:rsidTr="00530DF4">
        <w:tc>
          <w:tcPr>
            <w:tcW w:w="1260" w:type="dxa"/>
          </w:tcPr>
          <w:p w:rsidR="002B07EC" w:rsidRPr="00E470DB" w:rsidRDefault="002B07EC" w:rsidP="00530DF4">
            <w:pPr>
              <w:rPr>
                <w:sz w:val="16"/>
                <w:szCs w:val="16"/>
              </w:rPr>
            </w:pPr>
            <w:r w:rsidRPr="00E470DB">
              <w:rPr>
                <w:sz w:val="16"/>
                <w:szCs w:val="16"/>
              </w:rPr>
              <w:t>UZM2215</w:t>
            </w:r>
          </w:p>
        </w:tc>
        <w:tc>
          <w:tcPr>
            <w:tcW w:w="540" w:type="dxa"/>
          </w:tcPr>
          <w:p w:rsidR="002B07EC" w:rsidRPr="00E470DB" w:rsidRDefault="002B07EC" w:rsidP="00530DF4">
            <w:pPr>
              <w:rPr>
                <w:sz w:val="16"/>
                <w:szCs w:val="16"/>
              </w:rPr>
            </w:pPr>
            <w:r w:rsidRPr="00E470DB">
              <w:rPr>
                <w:sz w:val="16"/>
                <w:szCs w:val="16"/>
              </w:rPr>
              <w:t>4</w:t>
            </w:r>
          </w:p>
        </w:tc>
        <w:tc>
          <w:tcPr>
            <w:tcW w:w="540" w:type="dxa"/>
          </w:tcPr>
          <w:p w:rsidR="002B07EC" w:rsidRPr="00E470DB" w:rsidRDefault="002B07EC" w:rsidP="00530DF4">
            <w:pPr>
              <w:rPr>
                <w:sz w:val="16"/>
                <w:szCs w:val="16"/>
              </w:rPr>
            </w:pPr>
            <w:r w:rsidRPr="00E470DB">
              <w:rPr>
                <w:sz w:val="16"/>
                <w:szCs w:val="16"/>
              </w:rPr>
              <w:t>4</w:t>
            </w:r>
          </w:p>
        </w:tc>
        <w:tc>
          <w:tcPr>
            <w:tcW w:w="2880" w:type="dxa"/>
          </w:tcPr>
          <w:p w:rsidR="002B07EC" w:rsidRPr="00E470DB" w:rsidRDefault="002B07EC" w:rsidP="00530DF4">
            <w:pPr>
              <w:rPr>
                <w:sz w:val="16"/>
                <w:szCs w:val="16"/>
              </w:rPr>
            </w:pPr>
            <w:r w:rsidRPr="00E470DB">
              <w:rPr>
                <w:sz w:val="16"/>
                <w:szCs w:val="16"/>
              </w:rPr>
              <w:t>Prof.Dr.Ali ŞAHİN</w:t>
            </w:r>
          </w:p>
          <w:p w:rsidR="002B07EC" w:rsidRPr="00E470DB" w:rsidRDefault="002B07EC" w:rsidP="00530DF4">
            <w:pPr>
              <w:rPr>
                <w:sz w:val="16"/>
                <w:szCs w:val="16"/>
              </w:rPr>
            </w:pPr>
          </w:p>
        </w:tc>
        <w:tc>
          <w:tcPr>
            <w:tcW w:w="1080" w:type="dxa"/>
          </w:tcPr>
          <w:p w:rsidR="002B07EC" w:rsidRPr="00E470DB" w:rsidRDefault="002B07EC" w:rsidP="00530DF4">
            <w:pPr>
              <w:rPr>
                <w:sz w:val="16"/>
                <w:szCs w:val="16"/>
              </w:rPr>
            </w:pPr>
            <w:r w:rsidRPr="00E470DB">
              <w:rPr>
                <w:sz w:val="16"/>
                <w:szCs w:val="16"/>
              </w:rPr>
              <w:t>Çarşamba</w:t>
            </w:r>
          </w:p>
        </w:tc>
        <w:tc>
          <w:tcPr>
            <w:tcW w:w="1080" w:type="dxa"/>
          </w:tcPr>
          <w:p w:rsidR="002B07EC" w:rsidRPr="00E470DB" w:rsidRDefault="002B07EC" w:rsidP="00530DF4">
            <w:pPr>
              <w:jc w:val="both"/>
              <w:rPr>
                <w:sz w:val="16"/>
                <w:szCs w:val="16"/>
              </w:rPr>
            </w:pPr>
            <w:r w:rsidRPr="00E470DB">
              <w:rPr>
                <w:sz w:val="16"/>
                <w:szCs w:val="16"/>
              </w:rPr>
              <w:t>08.00-12.00</w:t>
            </w:r>
          </w:p>
          <w:p w:rsidR="002B07EC" w:rsidRPr="00E470DB" w:rsidRDefault="002B07EC" w:rsidP="00530DF4">
            <w:pPr>
              <w:jc w:val="both"/>
              <w:rPr>
                <w:sz w:val="16"/>
                <w:szCs w:val="16"/>
              </w:rPr>
            </w:pPr>
            <w:r w:rsidRPr="00E470DB">
              <w:rPr>
                <w:sz w:val="16"/>
                <w:szCs w:val="16"/>
              </w:rPr>
              <w:t>13.00-17.00</w:t>
            </w:r>
          </w:p>
        </w:tc>
        <w:tc>
          <w:tcPr>
            <w:tcW w:w="1980" w:type="dxa"/>
            <w:vMerge/>
          </w:tcPr>
          <w:p w:rsidR="002B07EC" w:rsidRPr="00E470DB" w:rsidRDefault="002B07EC" w:rsidP="00530DF4">
            <w:pPr>
              <w:rPr>
                <w:sz w:val="16"/>
                <w:szCs w:val="16"/>
              </w:rPr>
            </w:pPr>
          </w:p>
        </w:tc>
      </w:tr>
      <w:tr w:rsidR="002B07EC" w:rsidRPr="00E470DB" w:rsidTr="00530DF4">
        <w:tc>
          <w:tcPr>
            <w:tcW w:w="1260" w:type="dxa"/>
          </w:tcPr>
          <w:p w:rsidR="002B07EC" w:rsidRPr="00E470DB" w:rsidRDefault="002B07EC" w:rsidP="00530DF4">
            <w:pPr>
              <w:rPr>
                <w:sz w:val="16"/>
                <w:szCs w:val="16"/>
              </w:rPr>
            </w:pPr>
            <w:r w:rsidRPr="00E470DB">
              <w:rPr>
                <w:sz w:val="16"/>
                <w:szCs w:val="16"/>
              </w:rPr>
              <w:t>UZM2215</w:t>
            </w:r>
          </w:p>
        </w:tc>
        <w:tc>
          <w:tcPr>
            <w:tcW w:w="540" w:type="dxa"/>
          </w:tcPr>
          <w:p w:rsidR="002B07EC" w:rsidRPr="00E470DB" w:rsidRDefault="002B07EC" w:rsidP="00530DF4">
            <w:pPr>
              <w:rPr>
                <w:sz w:val="16"/>
                <w:szCs w:val="16"/>
              </w:rPr>
            </w:pPr>
            <w:r w:rsidRPr="00E470DB">
              <w:rPr>
                <w:sz w:val="16"/>
                <w:szCs w:val="16"/>
              </w:rPr>
              <w:t>4</w:t>
            </w:r>
          </w:p>
        </w:tc>
        <w:tc>
          <w:tcPr>
            <w:tcW w:w="540" w:type="dxa"/>
          </w:tcPr>
          <w:p w:rsidR="002B07EC" w:rsidRPr="00E470DB" w:rsidRDefault="002B07EC" w:rsidP="00530DF4">
            <w:pPr>
              <w:rPr>
                <w:sz w:val="16"/>
                <w:szCs w:val="16"/>
              </w:rPr>
            </w:pPr>
            <w:r w:rsidRPr="00E470DB">
              <w:rPr>
                <w:sz w:val="16"/>
                <w:szCs w:val="16"/>
              </w:rPr>
              <w:t>4</w:t>
            </w:r>
          </w:p>
        </w:tc>
        <w:tc>
          <w:tcPr>
            <w:tcW w:w="2880" w:type="dxa"/>
          </w:tcPr>
          <w:p w:rsidR="002B07EC" w:rsidRPr="00E470DB" w:rsidRDefault="002B07EC" w:rsidP="00530DF4">
            <w:pPr>
              <w:rPr>
                <w:sz w:val="16"/>
                <w:szCs w:val="16"/>
              </w:rPr>
            </w:pPr>
            <w:r w:rsidRPr="00E470DB">
              <w:rPr>
                <w:sz w:val="16"/>
                <w:szCs w:val="16"/>
              </w:rPr>
              <w:t>Prof.Dr.Ali ŞAHİN</w:t>
            </w:r>
          </w:p>
          <w:p w:rsidR="002B07EC" w:rsidRPr="00E470DB" w:rsidRDefault="002B07EC" w:rsidP="00530DF4">
            <w:pPr>
              <w:rPr>
                <w:sz w:val="16"/>
                <w:szCs w:val="16"/>
              </w:rPr>
            </w:pPr>
          </w:p>
        </w:tc>
        <w:tc>
          <w:tcPr>
            <w:tcW w:w="1080" w:type="dxa"/>
          </w:tcPr>
          <w:p w:rsidR="002B07EC" w:rsidRPr="00E470DB" w:rsidRDefault="002B07EC" w:rsidP="00530DF4">
            <w:pPr>
              <w:rPr>
                <w:sz w:val="16"/>
                <w:szCs w:val="16"/>
              </w:rPr>
            </w:pPr>
            <w:r w:rsidRPr="00E470DB">
              <w:rPr>
                <w:sz w:val="16"/>
                <w:szCs w:val="16"/>
              </w:rPr>
              <w:t xml:space="preserve">Perşembe </w:t>
            </w:r>
          </w:p>
        </w:tc>
        <w:tc>
          <w:tcPr>
            <w:tcW w:w="1080" w:type="dxa"/>
          </w:tcPr>
          <w:p w:rsidR="002B07EC" w:rsidRPr="00E470DB" w:rsidRDefault="002B07EC" w:rsidP="00530DF4">
            <w:pPr>
              <w:jc w:val="both"/>
              <w:rPr>
                <w:sz w:val="16"/>
                <w:szCs w:val="16"/>
              </w:rPr>
            </w:pPr>
            <w:r w:rsidRPr="00E470DB">
              <w:rPr>
                <w:sz w:val="16"/>
                <w:szCs w:val="16"/>
              </w:rPr>
              <w:t>08.00-12.00</w:t>
            </w:r>
          </w:p>
          <w:p w:rsidR="002B07EC" w:rsidRPr="00E470DB" w:rsidRDefault="002B07EC" w:rsidP="00530DF4">
            <w:pPr>
              <w:rPr>
                <w:sz w:val="16"/>
                <w:szCs w:val="16"/>
              </w:rPr>
            </w:pPr>
            <w:r w:rsidRPr="00E470DB">
              <w:rPr>
                <w:sz w:val="16"/>
                <w:szCs w:val="16"/>
              </w:rPr>
              <w:t>13.00-17.00</w:t>
            </w:r>
          </w:p>
        </w:tc>
        <w:tc>
          <w:tcPr>
            <w:tcW w:w="1980" w:type="dxa"/>
            <w:vMerge/>
          </w:tcPr>
          <w:p w:rsidR="002B07EC" w:rsidRPr="00E470DB" w:rsidRDefault="002B07EC" w:rsidP="00530DF4">
            <w:pPr>
              <w:rPr>
                <w:sz w:val="16"/>
                <w:szCs w:val="16"/>
              </w:rPr>
            </w:pPr>
          </w:p>
        </w:tc>
      </w:tr>
      <w:tr w:rsidR="002B07EC" w:rsidRPr="00E470DB" w:rsidTr="00530DF4">
        <w:tc>
          <w:tcPr>
            <w:tcW w:w="1260" w:type="dxa"/>
          </w:tcPr>
          <w:p w:rsidR="002B07EC" w:rsidRPr="00E470DB" w:rsidRDefault="002B07EC" w:rsidP="00530DF4">
            <w:pPr>
              <w:rPr>
                <w:sz w:val="16"/>
                <w:szCs w:val="16"/>
              </w:rPr>
            </w:pPr>
            <w:r w:rsidRPr="00E470DB">
              <w:rPr>
                <w:sz w:val="16"/>
                <w:szCs w:val="16"/>
              </w:rPr>
              <w:t>UZM2215</w:t>
            </w:r>
          </w:p>
        </w:tc>
        <w:tc>
          <w:tcPr>
            <w:tcW w:w="540" w:type="dxa"/>
          </w:tcPr>
          <w:p w:rsidR="002B07EC" w:rsidRPr="00E470DB" w:rsidRDefault="002B07EC" w:rsidP="00530DF4">
            <w:pPr>
              <w:rPr>
                <w:sz w:val="16"/>
                <w:szCs w:val="16"/>
              </w:rPr>
            </w:pPr>
            <w:r w:rsidRPr="00E470DB">
              <w:rPr>
                <w:sz w:val="16"/>
                <w:szCs w:val="16"/>
              </w:rPr>
              <w:t>4</w:t>
            </w:r>
          </w:p>
        </w:tc>
        <w:tc>
          <w:tcPr>
            <w:tcW w:w="540" w:type="dxa"/>
          </w:tcPr>
          <w:p w:rsidR="002B07EC" w:rsidRPr="00E470DB" w:rsidRDefault="002B07EC" w:rsidP="00530DF4">
            <w:pPr>
              <w:rPr>
                <w:sz w:val="16"/>
                <w:szCs w:val="16"/>
              </w:rPr>
            </w:pPr>
            <w:r w:rsidRPr="00E470DB">
              <w:rPr>
                <w:sz w:val="16"/>
                <w:szCs w:val="16"/>
              </w:rPr>
              <w:t>4</w:t>
            </w:r>
          </w:p>
        </w:tc>
        <w:tc>
          <w:tcPr>
            <w:tcW w:w="2880" w:type="dxa"/>
          </w:tcPr>
          <w:p w:rsidR="002B07EC" w:rsidRPr="00E470DB" w:rsidRDefault="002B07EC" w:rsidP="00530DF4">
            <w:pPr>
              <w:rPr>
                <w:sz w:val="16"/>
                <w:szCs w:val="16"/>
              </w:rPr>
            </w:pPr>
            <w:r w:rsidRPr="00E470DB">
              <w:rPr>
                <w:sz w:val="16"/>
                <w:szCs w:val="16"/>
              </w:rPr>
              <w:t>Dr.Öğr.Üye. Adem MAMAN</w:t>
            </w:r>
          </w:p>
        </w:tc>
        <w:tc>
          <w:tcPr>
            <w:tcW w:w="1080" w:type="dxa"/>
          </w:tcPr>
          <w:p w:rsidR="002B07EC" w:rsidRPr="00E470DB" w:rsidRDefault="002B07EC" w:rsidP="00530DF4">
            <w:pPr>
              <w:rPr>
                <w:sz w:val="16"/>
                <w:szCs w:val="16"/>
              </w:rPr>
            </w:pPr>
            <w:r w:rsidRPr="00E470DB">
              <w:rPr>
                <w:sz w:val="16"/>
                <w:szCs w:val="16"/>
              </w:rPr>
              <w:t>Cuma</w:t>
            </w:r>
          </w:p>
        </w:tc>
        <w:tc>
          <w:tcPr>
            <w:tcW w:w="1080" w:type="dxa"/>
          </w:tcPr>
          <w:p w:rsidR="002B07EC" w:rsidRPr="00E470DB" w:rsidRDefault="002B07EC" w:rsidP="00530DF4">
            <w:pPr>
              <w:jc w:val="both"/>
              <w:rPr>
                <w:sz w:val="16"/>
                <w:szCs w:val="16"/>
              </w:rPr>
            </w:pPr>
            <w:r w:rsidRPr="00E470DB">
              <w:rPr>
                <w:sz w:val="16"/>
                <w:szCs w:val="16"/>
              </w:rPr>
              <w:t>08.00-12.00</w:t>
            </w:r>
          </w:p>
          <w:p w:rsidR="002B07EC" w:rsidRPr="00E470DB" w:rsidRDefault="002B07EC" w:rsidP="00530DF4">
            <w:pPr>
              <w:rPr>
                <w:sz w:val="16"/>
                <w:szCs w:val="16"/>
              </w:rPr>
            </w:pPr>
            <w:r w:rsidRPr="00E470DB">
              <w:rPr>
                <w:sz w:val="16"/>
                <w:szCs w:val="16"/>
              </w:rPr>
              <w:t>13.00-17.00</w:t>
            </w:r>
          </w:p>
        </w:tc>
        <w:tc>
          <w:tcPr>
            <w:tcW w:w="1980" w:type="dxa"/>
            <w:vMerge/>
          </w:tcPr>
          <w:p w:rsidR="002B07EC" w:rsidRPr="00E470DB" w:rsidRDefault="002B07EC" w:rsidP="00530DF4">
            <w:pPr>
              <w:rPr>
                <w:sz w:val="16"/>
                <w:szCs w:val="16"/>
              </w:rPr>
            </w:pPr>
          </w:p>
        </w:tc>
      </w:tr>
    </w:tbl>
    <w:p w:rsidR="002B07EC" w:rsidRPr="00E470DB" w:rsidRDefault="002B07EC" w:rsidP="002B07EC">
      <w:pPr>
        <w:jc w:val="center"/>
        <w:rPr>
          <w:b/>
          <w:sz w:val="16"/>
          <w:szCs w:val="16"/>
        </w:rPr>
      </w:pPr>
    </w:p>
    <w:p w:rsidR="002B07EC" w:rsidRPr="00E470DB" w:rsidRDefault="002B07EC" w:rsidP="002B07EC">
      <w:pPr>
        <w:jc w:val="center"/>
        <w:rPr>
          <w:sz w:val="16"/>
          <w:szCs w:val="16"/>
        </w:rPr>
      </w:pPr>
      <w:r w:rsidRPr="00E470DB">
        <w:rPr>
          <w:b/>
          <w:sz w:val="16"/>
          <w:szCs w:val="16"/>
        </w:rPr>
        <w:t>3.YIL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2B07EC" w:rsidRPr="00E470DB" w:rsidTr="00530DF4">
        <w:tc>
          <w:tcPr>
            <w:tcW w:w="1260" w:type="dxa"/>
            <w:vMerge w:val="restart"/>
          </w:tcPr>
          <w:p w:rsidR="002B07EC" w:rsidRPr="00E470DB" w:rsidRDefault="002B07EC" w:rsidP="00530DF4">
            <w:pPr>
              <w:rPr>
                <w:b/>
                <w:sz w:val="16"/>
                <w:szCs w:val="16"/>
              </w:rPr>
            </w:pPr>
            <w:r w:rsidRPr="00E470DB">
              <w:rPr>
                <w:b/>
                <w:sz w:val="16"/>
                <w:szCs w:val="16"/>
              </w:rPr>
              <w:t xml:space="preserve">Dersin </w:t>
            </w:r>
          </w:p>
          <w:p w:rsidR="002B07EC" w:rsidRPr="00E470DB" w:rsidRDefault="002B07EC" w:rsidP="00530DF4">
            <w:pPr>
              <w:rPr>
                <w:b/>
                <w:sz w:val="16"/>
                <w:szCs w:val="16"/>
              </w:rPr>
            </w:pPr>
            <w:r w:rsidRPr="00E470DB">
              <w:rPr>
                <w:b/>
                <w:sz w:val="16"/>
                <w:szCs w:val="16"/>
              </w:rPr>
              <w:t>Kodu</w:t>
            </w:r>
          </w:p>
        </w:tc>
        <w:tc>
          <w:tcPr>
            <w:tcW w:w="1080" w:type="dxa"/>
            <w:gridSpan w:val="2"/>
          </w:tcPr>
          <w:p w:rsidR="002B07EC" w:rsidRPr="00E470DB" w:rsidRDefault="002B07EC" w:rsidP="00530DF4">
            <w:pPr>
              <w:rPr>
                <w:b/>
                <w:sz w:val="16"/>
                <w:szCs w:val="16"/>
              </w:rPr>
            </w:pPr>
            <w:r w:rsidRPr="00E470DB">
              <w:rPr>
                <w:b/>
                <w:sz w:val="16"/>
                <w:szCs w:val="16"/>
              </w:rPr>
              <w:t>Ders Saati</w:t>
            </w:r>
          </w:p>
        </w:tc>
        <w:tc>
          <w:tcPr>
            <w:tcW w:w="2880" w:type="dxa"/>
          </w:tcPr>
          <w:p w:rsidR="002B07EC" w:rsidRPr="00E470DB" w:rsidRDefault="002B07EC" w:rsidP="00530DF4">
            <w:pPr>
              <w:rPr>
                <w:b/>
                <w:sz w:val="16"/>
                <w:szCs w:val="16"/>
              </w:rPr>
            </w:pPr>
            <w:r w:rsidRPr="00E470DB">
              <w:rPr>
                <w:b/>
                <w:sz w:val="16"/>
                <w:szCs w:val="16"/>
              </w:rPr>
              <w:t>Öğretim Üyesi</w:t>
            </w:r>
          </w:p>
        </w:tc>
        <w:tc>
          <w:tcPr>
            <w:tcW w:w="1080" w:type="dxa"/>
          </w:tcPr>
          <w:p w:rsidR="002B07EC" w:rsidRPr="00E470DB" w:rsidRDefault="002B07EC" w:rsidP="00530DF4">
            <w:pPr>
              <w:rPr>
                <w:b/>
                <w:sz w:val="16"/>
                <w:szCs w:val="16"/>
              </w:rPr>
            </w:pPr>
            <w:r w:rsidRPr="00E470DB">
              <w:rPr>
                <w:b/>
                <w:sz w:val="16"/>
                <w:szCs w:val="16"/>
              </w:rPr>
              <w:t>Ders Günü</w:t>
            </w:r>
          </w:p>
        </w:tc>
        <w:tc>
          <w:tcPr>
            <w:tcW w:w="1080" w:type="dxa"/>
          </w:tcPr>
          <w:p w:rsidR="002B07EC" w:rsidRPr="00E470DB" w:rsidRDefault="002B07EC" w:rsidP="00530DF4">
            <w:pPr>
              <w:rPr>
                <w:b/>
                <w:sz w:val="16"/>
                <w:szCs w:val="16"/>
              </w:rPr>
            </w:pPr>
            <w:r w:rsidRPr="00E470DB">
              <w:rPr>
                <w:b/>
                <w:sz w:val="16"/>
                <w:szCs w:val="16"/>
              </w:rPr>
              <w:t>Ders Saati</w:t>
            </w:r>
          </w:p>
        </w:tc>
        <w:tc>
          <w:tcPr>
            <w:tcW w:w="1980" w:type="dxa"/>
          </w:tcPr>
          <w:p w:rsidR="002B07EC" w:rsidRPr="00E470DB" w:rsidRDefault="002B07EC" w:rsidP="00530DF4">
            <w:pPr>
              <w:rPr>
                <w:b/>
                <w:sz w:val="16"/>
                <w:szCs w:val="16"/>
              </w:rPr>
            </w:pPr>
            <w:r w:rsidRPr="00E470DB">
              <w:rPr>
                <w:b/>
                <w:sz w:val="16"/>
                <w:szCs w:val="16"/>
              </w:rPr>
              <w:t>Ders Yeri</w:t>
            </w:r>
          </w:p>
        </w:tc>
      </w:tr>
      <w:tr w:rsidR="002B07EC" w:rsidRPr="00E470DB" w:rsidTr="00530DF4">
        <w:tc>
          <w:tcPr>
            <w:tcW w:w="1260" w:type="dxa"/>
            <w:vMerge/>
          </w:tcPr>
          <w:p w:rsidR="002B07EC" w:rsidRPr="00E470DB" w:rsidRDefault="002B07EC" w:rsidP="00530DF4">
            <w:pPr>
              <w:jc w:val="both"/>
              <w:rPr>
                <w:sz w:val="16"/>
                <w:szCs w:val="16"/>
              </w:rPr>
            </w:pPr>
          </w:p>
        </w:tc>
        <w:tc>
          <w:tcPr>
            <w:tcW w:w="540" w:type="dxa"/>
          </w:tcPr>
          <w:p w:rsidR="002B07EC" w:rsidRPr="00E470DB" w:rsidRDefault="002B07EC" w:rsidP="00530DF4">
            <w:pPr>
              <w:jc w:val="both"/>
              <w:rPr>
                <w:b/>
                <w:sz w:val="16"/>
                <w:szCs w:val="16"/>
              </w:rPr>
            </w:pPr>
            <w:r w:rsidRPr="00E470DB">
              <w:rPr>
                <w:b/>
                <w:sz w:val="16"/>
                <w:szCs w:val="16"/>
              </w:rPr>
              <w:t>Teo</w:t>
            </w:r>
          </w:p>
        </w:tc>
        <w:tc>
          <w:tcPr>
            <w:tcW w:w="540" w:type="dxa"/>
          </w:tcPr>
          <w:p w:rsidR="002B07EC" w:rsidRPr="00E470DB" w:rsidRDefault="002B07EC" w:rsidP="00530DF4">
            <w:pPr>
              <w:jc w:val="both"/>
              <w:rPr>
                <w:b/>
                <w:sz w:val="16"/>
                <w:szCs w:val="16"/>
              </w:rPr>
            </w:pPr>
            <w:r w:rsidRPr="00E470DB">
              <w:rPr>
                <w:b/>
                <w:sz w:val="16"/>
                <w:szCs w:val="16"/>
              </w:rPr>
              <w:t>DF</w:t>
            </w:r>
          </w:p>
        </w:tc>
        <w:tc>
          <w:tcPr>
            <w:tcW w:w="2880" w:type="dxa"/>
          </w:tcPr>
          <w:p w:rsidR="002B07EC" w:rsidRPr="00E470DB" w:rsidRDefault="002B07EC" w:rsidP="00530DF4">
            <w:pPr>
              <w:jc w:val="both"/>
              <w:rPr>
                <w:sz w:val="16"/>
                <w:szCs w:val="16"/>
              </w:rPr>
            </w:pPr>
          </w:p>
        </w:tc>
        <w:tc>
          <w:tcPr>
            <w:tcW w:w="1080" w:type="dxa"/>
          </w:tcPr>
          <w:p w:rsidR="002B07EC" w:rsidRPr="00E470DB" w:rsidRDefault="002B07EC" w:rsidP="00530DF4">
            <w:pPr>
              <w:jc w:val="both"/>
              <w:rPr>
                <w:sz w:val="16"/>
                <w:szCs w:val="16"/>
              </w:rPr>
            </w:pPr>
          </w:p>
        </w:tc>
        <w:tc>
          <w:tcPr>
            <w:tcW w:w="1080" w:type="dxa"/>
          </w:tcPr>
          <w:p w:rsidR="002B07EC" w:rsidRPr="00E470DB" w:rsidRDefault="002B07EC" w:rsidP="00530DF4">
            <w:pPr>
              <w:jc w:val="both"/>
              <w:rPr>
                <w:sz w:val="16"/>
                <w:szCs w:val="16"/>
              </w:rPr>
            </w:pPr>
          </w:p>
        </w:tc>
        <w:tc>
          <w:tcPr>
            <w:tcW w:w="1980" w:type="dxa"/>
          </w:tcPr>
          <w:p w:rsidR="002B07EC" w:rsidRPr="00E470DB" w:rsidRDefault="002B07EC" w:rsidP="00530DF4">
            <w:pPr>
              <w:jc w:val="both"/>
              <w:rPr>
                <w:sz w:val="16"/>
                <w:szCs w:val="16"/>
              </w:rPr>
            </w:pPr>
          </w:p>
        </w:tc>
      </w:tr>
      <w:tr w:rsidR="002B07EC" w:rsidRPr="00E470DB" w:rsidTr="00530DF4">
        <w:tc>
          <w:tcPr>
            <w:tcW w:w="1260" w:type="dxa"/>
          </w:tcPr>
          <w:p w:rsidR="002B07EC" w:rsidRPr="00E470DB" w:rsidRDefault="002B07EC" w:rsidP="00530DF4">
            <w:pPr>
              <w:rPr>
                <w:sz w:val="16"/>
                <w:szCs w:val="16"/>
              </w:rPr>
            </w:pPr>
            <w:r w:rsidRPr="00E470DB">
              <w:rPr>
                <w:sz w:val="16"/>
                <w:szCs w:val="16"/>
              </w:rPr>
              <w:t>UZM3215</w:t>
            </w:r>
          </w:p>
        </w:tc>
        <w:tc>
          <w:tcPr>
            <w:tcW w:w="540" w:type="dxa"/>
          </w:tcPr>
          <w:p w:rsidR="002B07EC" w:rsidRPr="00E470DB" w:rsidRDefault="002B07EC" w:rsidP="00530DF4">
            <w:pPr>
              <w:rPr>
                <w:sz w:val="16"/>
                <w:szCs w:val="16"/>
              </w:rPr>
            </w:pPr>
            <w:r w:rsidRPr="00E470DB">
              <w:rPr>
                <w:sz w:val="16"/>
                <w:szCs w:val="16"/>
              </w:rPr>
              <w:t>4</w:t>
            </w:r>
          </w:p>
        </w:tc>
        <w:tc>
          <w:tcPr>
            <w:tcW w:w="540" w:type="dxa"/>
          </w:tcPr>
          <w:p w:rsidR="002B07EC" w:rsidRPr="00E470DB" w:rsidRDefault="002B07EC" w:rsidP="00530DF4">
            <w:pPr>
              <w:rPr>
                <w:sz w:val="16"/>
                <w:szCs w:val="16"/>
              </w:rPr>
            </w:pPr>
            <w:r w:rsidRPr="00E470DB">
              <w:rPr>
                <w:sz w:val="16"/>
                <w:szCs w:val="16"/>
              </w:rPr>
              <w:t>4</w:t>
            </w:r>
          </w:p>
        </w:tc>
        <w:tc>
          <w:tcPr>
            <w:tcW w:w="2880" w:type="dxa"/>
          </w:tcPr>
          <w:p w:rsidR="002B07EC" w:rsidRPr="00E470DB" w:rsidRDefault="002B07EC" w:rsidP="00530DF4">
            <w:pPr>
              <w:rPr>
                <w:sz w:val="16"/>
                <w:szCs w:val="16"/>
              </w:rPr>
            </w:pPr>
            <w:r w:rsidRPr="00E470DB">
              <w:rPr>
                <w:sz w:val="16"/>
                <w:szCs w:val="16"/>
              </w:rPr>
              <w:t>Dr.Öğr.Üye. Adem MAMAN</w:t>
            </w:r>
          </w:p>
        </w:tc>
        <w:tc>
          <w:tcPr>
            <w:tcW w:w="1080" w:type="dxa"/>
          </w:tcPr>
          <w:p w:rsidR="002B07EC" w:rsidRPr="00E470DB" w:rsidRDefault="002B07EC" w:rsidP="00530DF4">
            <w:pPr>
              <w:rPr>
                <w:sz w:val="16"/>
                <w:szCs w:val="16"/>
              </w:rPr>
            </w:pPr>
            <w:r w:rsidRPr="00E470DB">
              <w:rPr>
                <w:sz w:val="16"/>
                <w:szCs w:val="16"/>
              </w:rPr>
              <w:t xml:space="preserve">Pazartesi </w:t>
            </w:r>
          </w:p>
        </w:tc>
        <w:tc>
          <w:tcPr>
            <w:tcW w:w="1080" w:type="dxa"/>
          </w:tcPr>
          <w:p w:rsidR="002B07EC" w:rsidRPr="00E470DB" w:rsidRDefault="002B07EC" w:rsidP="00530DF4">
            <w:pPr>
              <w:jc w:val="both"/>
              <w:rPr>
                <w:sz w:val="16"/>
                <w:szCs w:val="16"/>
              </w:rPr>
            </w:pPr>
            <w:r w:rsidRPr="00E470DB">
              <w:rPr>
                <w:sz w:val="16"/>
                <w:szCs w:val="16"/>
              </w:rPr>
              <w:t>08.00-12.00</w:t>
            </w:r>
          </w:p>
          <w:p w:rsidR="002B07EC" w:rsidRPr="00E470DB" w:rsidRDefault="002B07EC" w:rsidP="00530DF4">
            <w:pPr>
              <w:jc w:val="both"/>
              <w:rPr>
                <w:sz w:val="16"/>
                <w:szCs w:val="16"/>
              </w:rPr>
            </w:pPr>
            <w:r w:rsidRPr="00E470DB">
              <w:rPr>
                <w:sz w:val="16"/>
                <w:szCs w:val="16"/>
              </w:rPr>
              <w:t>13.00-17.00</w:t>
            </w:r>
          </w:p>
        </w:tc>
        <w:tc>
          <w:tcPr>
            <w:tcW w:w="1980" w:type="dxa"/>
            <w:vMerge w:val="restart"/>
          </w:tcPr>
          <w:p w:rsidR="002B07EC" w:rsidRPr="00E470DB" w:rsidRDefault="002B07EC" w:rsidP="00530DF4">
            <w:pPr>
              <w:rPr>
                <w:sz w:val="16"/>
                <w:szCs w:val="16"/>
              </w:rPr>
            </w:pPr>
          </w:p>
          <w:p w:rsidR="002B07EC" w:rsidRPr="00E470DB" w:rsidRDefault="002B07EC" w:rsidP="00530DF4">
            <w:pPr>
              <w:rPr>
                <w:sz w:val="16"/>
                <w:szCs w:val="16"/>
              </w:rPr>
            </w:pPr>
          </w:p>
          <w:p w:rsidR="002B07EC" w:rsidRPr="00E470DB" w:rsidRDefault="002B07EC" w:rsidP="00530DF4">
            <w:pPr>
              <w:rPr>
                <w:sz w:val="16"/>
                <w:szCs w:val="16"/>
              </w:rPr>
            </w:pPr>
          </w:p>
          <w:p w:rsidR="002B07EC" w:rsidRPr="00E470DB" w:rsidRDefault="002B07EC" w:rsidP="00530DF4">
            <w:pPr>
              <w:jc w:val="center"/>
              <w:rPr>
                <w:sz w:val="16"/>
                <w:szCs w:val="16"/>
              </w:rPr>
            </w:pPr>
            <w:r w:rsidRPr="00E470DB">
              <w:rPr>
                <w:sz w:val="16"/>
                <w:szCs w:val="16"/>
              </w:rPr>
              <w:t>Nükleer Tıp</w:t>
            </w:r>
          </w:p>
        </w:tc>
      </w:tr>
      <w:tr w:rsidR="002B07EC" w:rsidRPr="00E470DB" w:rsidTr="00530DF4">
        <w:tc>
          <w:tcPr>
            <w:tcW w:w="1260" w:type="dxa"/>
          </w:tcPr>
          <w:p w:rsidR="002B07EC" w:rsidRPr="00E470DB" w:rsidRDefault="002B07EC" w:rsidP="00530DF4">
            <w:pPr>
              <w:rPr>
                <w:sz w:val="16"/>
                <w:szCs w:val="16"/>
              </w:rPr>
            </w:pPr>
            <w:r w:rsidRPr="00E470DB">
              <w:rPr>
                <w:sz w:val="16"/>
                <w:szCs w:val="16"/>
              </w:rPr>
              <w:t>UZM3215</w:t>
            </w:r>
          </w:p>
        </w:tc>
        <w:tc>
          <w:tcPr>
            <w:tcW w:w="540" w:type="dxa"/>
          </w:tcPr>
          <w:p w:rsidR="002B07EC" w:rsidRPr="00E470DB" w:rsidRDefault="002B07EC" w:rsidP="00530DF4">
            <w:pPr>
              <w:rPr>
                <w:sz w:val="16"/>
                <w:szCs w:val="16"/>
              </w:rPr>
            </w:pPr>
            <w:r w:rsidRPr="00E470DB">
              <w:rPr>
                <w:sz w:val="16"/>
                <w:szCs w:val="16"/>
              </w:rPr>
              <w:t>4</w:t>
            </w:r>
          </w:p>
        </w:tc>
        <w:tc>
          <w:tcPr>
            <w:tcW w:w="540" w:type="dxa"/>
          </w:tcPr>
          <w:p w:rsidR="002B07EC" w:rsidRPr="00E470DB" w:rsidRDefault="002B07EC" w:rsidP="00530DF4">
            <w:pPr>
              <w:rPr>
                <w:sz w:val="16"/>
                <w:szCs w:val="16"/>
              </w:rPr>
            </w:pPr>
            <w:r w:rsidRPr="00E470DB">
              <w:rPr>
                <w:sz w:val="16"/>
                <w:szCs w:val="16"/>
              </w:rPr>
              <w:t>4</w:t>
            </w:r>
          </w:p>
        </w:tc>
        <w:tc>
          <w:tcPr>
            <w:tcW w:w="2880" w:type="dxa"/>
          </w:tcPr>
          <w:p w:rsidR="002B07EC" w:rsidRPr="00E470DB" w:rsidRDefault="002B07EC" w:rsidP="00530DF4">
            <w:pPr>
              <w:rPr>
                <w:sz w:val="16"/>
                <w:szCs w:val="16"/>
              </w:rPr>
            </w:pPr>
            <w:r w:rsidRPr="00E470DB">
              <w:rPr>
                <w:sz w:val="16"/>
                <w:szCs w:val="16"/>
              </w:rPr>
              <w:t>Prof.Dr.Ali ŞAHİN</w:t>
            </w:r>
          </w:p>
          <w:p w:rsidR="002B07EC" w:rsidRPr="00E470DB" w:rsidRDefault="002B07EC" w:rsidP="00530DF4">
            <w:pPr>
              <w:rPr>
                <w:sz w:val="16"/>
                <w:szCs w:val="16"/>
              </w:rPr>
            </w:pPr>
          </w:p>
        </w:tc>
        <w:tc>
          <w:tcPr>
            <w:tcW w:w="1080" w:type="dxa"/>
          </w:tcPr>
          <w:p w:rsidR="002B07EC" w:rsidRPr="00E470DB" w:rsidRDefault="002B07EC" w:rsidP="00530DF4">
            <w:pPr>
              <w:rPr>
                <w:sz w:val="16"/>
                <w:szCs w:val="16"/>
              </w:rPr>
            </w:pPr>
            <w:r w:rsidRPr="00E470DB">
              <w:rPr>
                <w:sz w:val="16"/>
                <w:szCs w:val="16"/>
              </w:rPr>
              <w:t xml:space="preserve">Salı </w:t>
            </w:r>
          </w:p>
        </w:tc>
        <w:tc>
          <w:tcPr>
            <w:tcW w:w="1080" w:type="dxa"/>
          </w:tcPr>
          <w:p w:rsidR="002B07EC" w:rsidRPr="00E470DB" w:rsidRDefault="002B07EC" w:rsidP="00530DF4">
            <w:pPr>
              <w:jc w:val="both"/>
              <w:rPr>
                <w:sz w:val="16"/>
                <w:szCs w:val="16"/>
              </w:rPr>
            </w:pPr>
            <w:r w:rsidRPr="00E470DB">
              <w:rPr>
                <w:sz w:val="16"/>
                <w:szCs w:val="16"/>
              </w:rPr>
              <w:t>08.00-12.00</w:t>
            </w:r>
          </w:p>
          <w:p w:rsidR="002B07EC" w:rsidRPr="00E470DB" w:rsidRDefault="002B07EC" w:rsidP="00530DF4">
            <w:pPr>
              <w:jc w:val="both"/>
              <w:rPr>
                <w:sz w:val="16"/>
                <w:szCs w:val="16"/>
              </w:rPr>
            </w:pPr>
            <w:r w:rsidRPr="00E470DB">
              <w:rPr>
                <w:sz w:val="16"/>
                <w:szCs w:val="16"/>
              </w:rPr>
              <w:t>13.00-17.00</w:t>
            </w:r>
          </w:p>
        </w:tc>
        <w:tc>
          <w:tcPr>
            <w:tcW w:w="1980" w:type="dxa"/>
            <w:vMerge/>
          </w:tcPr>
          <w:p w:rsidR="002B07EC" w:rsidRPr="00E470DB" w:rsidRDefault="002B07EC" w:rsidP="00530DF4">
            <w:pPr>
              <w:rPr>
                <w:sz w:val="16"/>
                <w:szCs w:val="16"/>
              </w:rPr>
            </w:pPr>
          </w:p>
        </w:tc>
      </w:tr>
      <w:tr w:rsidR="002B07EC" w:rsidRPr="00E470DB" w:rsidTr="00530DF4">
        <w:tc>
          <w:tcPr>
            <w:tcW w:w="1260" w:type="dxa"/>
          </w:tcPr>
          <w:p w:rsidR="002B07EC" w:rsidRPr="00E470DB" w:rsidRDefault="002B07EC" w:rsidP="00530DF4">
            <w:pPr>
              <w:rPr>
                <w:sz w:val="16"/>
                <w:szCs w:val="16"/>
              </w:rPr>
            </w:pPr>
            <w:r w:rsidRPr="00E470DB">
              <w:rPr>
                <w:sz w:val="16"/>
                <w:szCs w:val="16"/>
              </w:rPr>
              <w:t>UZM3215</w:t>
            </w:r>
          </w:p>
        </w:tc>
        <w:tc>
          <w:tcPr>
            <w:tcW w:w="540" w:type="dxa"/>
          </w:tcPr>
          <w:p w:rsidR="002B07EC" w:rsidRPr="00E470DB" w:rsidRDefault="002B07EC" w:rsidP="00530DF4">
            <w:pPr>
              <w:rPr>
                <w:sz w:val="16"/>
                <w:szCs w:val="16"/>
              </w:rPr>
            </w:pPr>
            <w:r w:rsidRPr="00E470DB">
              <w:rPr>
                <w:sz w:val="16"/>
                <w:szCs w:val="16"/>
              </w:rPr>
              <w:t>4</w:t>
            </w:r>
          </w:p>
        </w:tc>
        <w:tc>
          <w:tcPr>
            <w:tcW w:w="540" w:type="dxa"/>
          </w:tcPr>
          <w:p w:rsidR="002B07EC" w:rsidRPr="00E470DB" w:rsidRDefault="002B07EC" w:rsidP="00530DF4">
            <w:pPr>
              <w:rPr>
                <w:sz w:val="16"/>
                <w:szCs w:val="16"/>
              </w:rPr>
            </w:pPr>
            <w:r w:rsidRPr="00E470DB">
              <w:rPr>
                <w:sz w:val="16"/>
                <w:szCs w:val="16"/>
              </w:rPr>
              <w:t>4</w:t>
            </w:r>
          </w:p>
        </w:tc>
        <w:tc>
          <w:tcPr>
            <w:tcW w:w="2880" w:type="dxa"/>
          </w:tcPr>
          <w:p w:rsidR="002B07EC" w:rsidRPr="00E470DB" w:rsidRDefault="002B07EC" w:rsidP="00530DF4">
            <w:pPr>
              <w:rPr>
                <w:sz w:val="16"/>
                <w:szCs w:val="16"/>
              </w:rPr>
            </w:pPr>
            <w:r w:rsidRPr="00E470DB">
              <w:rPr>
                <w:sz w:val="16"/>
                <w:szCs w:val="16"/>
              </w:rPr>
              <w:t xml:space="preserve">Dr.Öğr.Üye. Mustafa FİLİK </w:t>
            </w:r>
          </w:p>
        </w:tc>
        <w:tc>
          <w:tcPr>
            <w:tcW w:w="1080" w:type="dxa"/>
          </w:tcPr>
          <w:p w:rsidR="002B07EC" w:rsidRPr="00E470DB" w:rsidRDefault="002B07EC" w:rsidP="00530DF4">
            <w:pPr>
              <w:rPr>
                <w:sz w:val="16"/>
                <w:szCs w:val="16"/>
              </w:rPr>
            </w:pPr>
            <w:r w:rsidRPr="00E470DB">
              <w:rPr>
                <w:sz w:val="16"/>
                <w:szCs w:val="16"/>
              </w:rPr>
              <w:t>Çarşamba</w:t>
            </w:r>
          </w:p>
        </w:tc>
        <w:tc>
          <w:tcPr>
            <w:tcW w:w="1080" w:type="dxa"/>
          </w:tcPr>
          <w:p w:rsidR="002B07EC" w:rsidRPr="00E470DB" w:rsidRDefault="002B07EC" w:rsidP="00530DF4">
            <w:pPr>
              <w:jc w:val="both"/>
              <w:rPr>
                <w:sz w:val="16"/>
                <w:szCs w:val="16"/>
              </w:rPr>
            </w:pPr>
            <w:r w:rsidRPr="00E470DB">
              <w:rPr>
                <w:sz w:val="16"/>
                <w:szCs w:val="16"/>
              </w:rPr>
              <w:t>08.00-12.00</w:t>
            </w:r>
          </w:p>
          <w:p w:rsidR="002B07EC" w:rsidRPr="00E470DB" w:rsidRDefault="002B07EC" w:rsidP="00530DF4">
            <w:pPr>
              <w:jc w:val="both"/>
              <w:rPr>
                <w:sz w:val="16"/>
                <w:szCs w:val="16"/>
              </w:rPr>
            </w:pPr>
            <w:r w:rsidRPr="00E470DB">
              <w:rPr>
                <w:sz w:val="16"/>
                <w:szCs w:val="16"/>
              </w:rPr>
              <w:t>13.00-17.00</w:t>
            </w:r>
          </w:p>
        </w:tc>
        <w:tc>
          <w:tcPr>
            <w:tcW w:w="1980" w:type="dxa"/>
            <w:vMerge/>
          </w:tcPr>
          <w:p w:rsidR="002B07EC" w:rsidRPr="00E470DB" w:rsidRDefault="002B07EC" w:rsidP="00530DF4">
            <w:pPr>
              <w:rPr>
                <w:sz w:val="16"/>
                <w:szCs w:val="16"/>
              </w:rPr>
            </w:pPr>
          </w:p>
        </w:tc>
      </w:tr>
      <w:tr w:rsidR="002B07EC" w:rsidRPr="00E470DB" w:rsidTr="00530DF4">
        <w:tc>
          <w:tcPr>
            <w:tcW w:w="1260" w:type="dxa"/>
          </w:tcPr>
          <w:p w:rsidR="002B07EC" w:rsidRPr="00E470DB" w:rsidRDefault="002B07EC" w:rsidP="00530DF4">
            <w:pPr>
              <w:rPr>
                <w:sz w:val="16"/>
                <w:szCs w:val="16"/>
              </w:rPr>
            </w:pPr>
            <w:r w:rsidRPr="00E470DB">
              <w:rPr>
                <w:sz w:val="16"/>
                <w:szCs w:val="16"/>
              </w:rPr>
              <w:t>UZM3215</w:t>
            </w:r>
          </w:p>
        </w:tc>
        <w:tc>
          <w:tcPr>
            <w:tcW w:w="540" w:type="dxa"/>
          </w:tcPr>
          <w:p w:rsidR="002B07EC" w:rsidRPr="00E470DB" w:rsidRDefault="002B07EC" w:rsidP="00530DF4">
            <w:pPr>
              <w:rPr>
                <w:sz w:val="16"/>
                <w:szCs w:val="16"/>
              </w:rPr>
            </w:pPr>
            <w:r w:rsidRPr="00E470DB">
              <w:rPr>
                <w:sz w:val="16"/>
                <w:szCs w:val="16"/>
              </w:rPr>
              <w:t>4</w:t>
            </w:r>
          </w:p>
        </w:tc>
        <w:tc>
          <w:tcPr>
            <w:tcW w:w="540" w:type="dxa"/>
          </w:tcPr>
          <w:p w:rsidR="002B07EC" w:rsidRPr="00E470DB" w:rsidRDefault="002B07EC" w:rsidP="00530DF4">
            <w:pPr>
              <w:rPr>
                <w:sz w:val="16"/>
                <w:szCs w:val="16"/>
              </w:rPr>
            </w:pPr>
            <w:r w:rsidRPr="00E470DB">
              <w:rPr>
                <w:sz w:val="16"/>
                <w:szCs w:val="16"/>
              </w:rPr>
              <w:t>4</w:t>
            </w:r>
          </w:p>
        </w:tc>
        <w:tc>
          <w:tcPr>
            <w:tcW w:w="2880" w:type="dxa"/>
          </w:tcPr>
          <w:p w:rsidR="002B07EC" w:rsidRPr="00E470DB" w:rsidRDefault="002B07EC" w:rsidP="00530DF4">
            <w:pPr>
              <w:rPr>
                <w:sz w:val="16"/>
                <w:szCs w:val="16"/>
              </w:rPr>
            </w:pPr>
            <w:r w:rsidRPr="00E470DB">
              <w:rPr>
                <w:sz w:val="16"/>
                <w:szCs w:val="16"/>
              </w:rPr>
              <w:t>Dr.Öğr.Üye. Mustafa FİLİK</w:t>
            </w:r>
          </w:p>
        </w:tc>
        <w:tc>
          <w:tcPr>
            <w:tcW w:w="1080" w:type="dxa"/>
          </w:tcPr>
          <w:p w:rsidR="002B07EC" w:rsidRPr="00E470DB" w:rsidRDefault="002B07EC" w:rsidP="00530DF4">
            <w:pPr>
              <w:rPr>
                <w:sz w:val="16"/>
                <w:szCs w:val="16"/>
              </w:rPr>
            </w:pPr>
            <w:r w:rsidRPr="00E470DB">
              <w:rPr>
                <w:sz w:val="16"/>
                <w:szCs w:val="16"/>
              </w:rPr>
              <w:t xml:space="preserve">Perşembe </w:t>
            </w:r>
          </w:p>
        </w:tc>
        <w:tc>
          <w:tcPr>
            <w:tcW w:w="1080" w:type="dxa"/>
          </w:tcPr>
          <w:p w:rsidR="002B07EC" w:rsidRPr="00E470DB" w:rsidRDefault="002B07EC" w:rsidP="00530DF4">
            <w:pPr>
              <w:jc w:val="both"/>
              <w:rPr>
                <w:sz w:val="16"/>
                <w:szCs w:val="16"/>
              </w:rPr>
            </w:pPr>
            <w:r w:rsidRPr="00E470DB">
              <w:rPr>
                <w:sz w:val="16"/>
                <w:szCs w:val="16"/>
              </w:rPr>
              <w:t>08.00-12.00</w:t>
            </w:r>
          </w:p>
          <w:p w:rsidR="002B07EC" w:rsidRPr="00E470DB" w:rsidRDefault="002B07EC" w:rsidP="00530DF4">
            <w:pPr>
              <w:rPr>
                <w:sz w:val="16"/>
                <w:szCs w:val="16"/>
              </w:rPr>
            </w:pPr>
            <w:r w:rsidRPr="00E470DB">
              <w:rPr>
                <w:sz w:val="16"/>
                <w:szCs w:val="16"/>
              </w:rPr>
              <w:t>13.00-17.00</w:t>
            </w:r>
          </w:p>
        </w:tc>
        <w:tc>
          <w:tcPr>
            <w:tcW w:w="1980" w:type="dxa"/>
            <w:vMerge/>
          </w:tcPr>
          <w:p w:rsidR="002B07EC" w:rsidRPr="00E470DB" w:rsidRDefault="002B07EC" w:rsidP="00530DF4">
            <w:pPr>
              <w:rPr>
                <w:sz w:val="16"/>
                <w:szCs w:val="16"/>
              </w:rPr>
            </w:pPr>
          </w:p>
        </w:tc>
      </w:tr>
      <w:tr w:rsidR="002B07EC" w:rsidRPr="00E470DB" w:rsidTr="00530DF4">
        <w:tc>
          <w:tcPr>
            <w:tcW w:w="1260" w:type="dxa"/>
          </w:tcPr>
          <w:p w:rsidR="002B07EC" w:rsidRPr="00E470DB" w:rsidRDefault="002B07EC" w:rsidP="00530DF4">
            <w:pPr>
              <w:rPr>
                <w:sz w:val="16"/>
                <w:szCs w:val="16"/>
              </w:rPr>
            </w:pPr>
            <w:r w:rsidRPr="00E470DB">
              <w:rPr>
                <w:sz w:val="16"/>
                <w:szCs w:val="16"/>
              </w:rPr>
              <w:t>UZM3215</w:t>
            </w:r>
          </w:p>
        </w:tc>
        <w:tc>
          <w:tcPr>
            <w:tcW w:w="540" w:type="dxa"/>
          </w:tcPr>
          <w:p w:rsidR="002B07EC" w:rsidRPr="00E470DB" w:rsidRDefault="002B07EC" w:rsidP="00530DF4">
            <w:pPr>
              <w:rPr>
                <w:sz w:val="16"/>
                <w:szCs w:val="16"/>
              </w:rPr>
            </w:pPr>
            <w:r w:rsidRPr="00E470DB">
              <w:rPr>
                <w:sz w:val="16"/>
                <w:szCs w:val="16"/>
              </w:rPr>
              <w:t>4</w:t>
            </w:r>
          </w:p>
        </w:tc>
        <w:tc>
          <w:tcPr>
            <w:tcW w:w="540" w:type="dxa"/>
          </w:tcPr>
          <w:p w:rsidR="002B07EC" w:rsidRPr="00E470DB" w:rsidRDefault="002B07EC" w:rsidP="00530DF4">
            <w:pPr>
              <w:rPr>
                <w:sz w:val="16"/>
                <w:szCs w:val="16"/>
              </w:rPr>
            </w:pPr>
            <w:r w:rsidRPr="00E470DB">
              <w:rPr>
                <w:sz w:val="16"/>
                <w:szCs w:val="16"/>
              </w:rPr>
              <w:t>4</w:t>
            </w:r>
          </w:p>
        </w:tc>
        <w:tc>
          <w:tcPr>
            <w:tcW w:w="2880" w:type="dxa"/>
          </w:tcPr>
          <w:p w:rsidR="002B07EC" w:rsidRPr="00E470DB" w:rsidRDefault="002B07EC" w:rsidP="00530DF4">
            <w:pPr>
              <w:rPr>
                <w:sz w:val="16"/>
                <w:szCs w:val="16"/>
              </w:rPr>
            </w:pPr>
            <w:r w:rsidRPr="00E470DB">
              <w:rPr>
                <w:sz w:val="16"/>
                <w:szCs w:val="16"/>
              </w:rPr>
              <w:t>Prof.Dr.Ali ŞAHİN</w:t>
            </w:r>
          </w:p>
          <w:p w:rsidR="002B07EC" w:rsidRPr="00E470DB" w:rsidRDefault="002B07EC" w:rsidP="00530DF4">
            <w:pPr>
              <w:rPr>
                <w:sz w:val="16"/>
                <w:szCs w:val="16"/>
              </w:rPr>
            </w:pPr>
          </w:p>
        </w:tc>
        <w:tc>
          <w:tcPr>
            <w:tcW w:w="1080" w:type="dxa"/>
          </w:tcPr>
          <w:p w:rsidR="002B07EC" w:rsidRPr="00E470DB" w:rsidRDefault="002B07EC" w:rsidP="00530DF4">
            <w:pPr>
              <w:rPr>
                <w:sz w:val="16"/>
                <w:szCs w:val="16"/>
              </w:rPr>
            </w:pPr>
            <w:r w:rsidRPr="00E470DB">
              <w:rPr>
                <w:sz w:val="16"/>
                <w:szCs w:val="16"/>
              </w:rPr>
              <w:t>Cuma</w:t>
            </w:r>
          </w:p>
        </w:tc>
        <w:tc>
          <w:tcPr>
            <w:tcW w:w="1080" w:type="dxa"/>
          </w:tcPr>
          <w:p w:rsidR="002B07EC" w:rsidRPr="00E470DB" w:rsidRDefault="002B07EC" w:rsidP="00530DF4">
            <w:pPr>
              <w:jc w:val="both"/>
              <w:rPr>
                <w:sz w:val="16"/>
                <w:szCs w:val="16"/>
              </w:rPr>
            </w:pPr>
            <w:r w:rsidRPr="00E470DB">
              <w:rPr>
                <w:sz w:val="16"/>
                <w:szCs w:val="16"/>
              </w:rPr>
              <w:t>08.00-12.00</w:t>
            </w:r>
          </w:p>
          <w:p w:rsidR="002B07EC" w:rsidRPr="00E470DB" w:rsidRDefault="002B07EC" w:rsidP="00530DF4">
            <w:pPr>
              <w:rPr>
                <w:sz w:val="16"/>
                <w:szCs w:val="16"/>
              </w:rPr>
            </w:pPr>
            <w:r w:rsidRPr="00E470DB">
              <w:rPr>
                <w:sz w:val="16"/>
                <w:szCs w:val="16"/>
              </w:rPr>
              <w:t>13.00-17.00</w:t>
            </w:r>
          </w:p>
        </w:tc>
        <w:tc>
          <w:tcPr>
            <w:tcW w:w="1980" w:type="dxa"/>
            <w:vMerge/>
          </w:tcPr>
          <w:p w:rsidR="002B07EC" w:rsidRPr="00E470DB" w:rsidRDefault="002B07EC" w:rsidP="00530DF4">
            <w:pPr>
              <w:rPr>
                <w:sz w:val="16"/>
                <w:szCs w:val="16"/>
              </w:rPr>
            </w:pPr>
          </w:p>
        </w:tc>
      </w:tr>
    </w:tbl>
    <w:p w:rsidR="002B07EC" w:rsidRPr="00E470DB" w:rsidRDefault="002B07EC" w:rsidP="002B07EC">
      <w:pPr>
        <w:jc w:val="center"/>
        <w:rPr>
          <w:b/>
          <w:sz w:val="16"/>
          <w:szCs w:val="16"/>
        </w:rPr>
      </w:pPr>
    </w:p>
    <w:p w:rsidR="002B07EC" w:rsidRPr="00E470DB" w:rsidRDefault="002B07EC" w:rsidP="002B07EC">
      <w:pPr>
        <w:jc w:val="center"/>
        <w:rPr>
          <w:sz w:val="16"/>
          <w:szCs w:val="16"/>
        </w:rPr>
      </w:pPr>
      <w:r w:rsidRPr="00E470DB">
        <w:rPr>
          <w:b/>
          <w:sz w:val="16"/>
          <w:szCs w:val="16"/>
        </w:rPr>
        <w:t>4.YIL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2B07EC" w:rsidRPr="00E470DB" w:rsidTr="00530DF4">
        <w:tc>
          <w:tcPr>
            <w:tcW w:w="1260" w:type="dxa"/>
            <w:vMerge w:val="restart"/>
          </w:tcPr>
          <w:p w:rsidR="002B07EC" w:rsidRPr="00E470DB" w:rsidRDefault="002B07EC" w:rsidP="00530DF4">
            <w:pPr>
              <w:rPr>
                <w:b/>
                <w:sz w:val="16"/>
                <w:szCs w:val="16"/>
              </w:rPr>
            </w:pPr>
            <w:r w:rsidRPr="00E470DB">
              <w:rPr>
                <w:b/>
                <w:sz w:val="16"/>
                <w:szCs w:val="16"/>
              </w:rPr>
              <w:t xml:space="preserve">Dersin </w:t>
            </w:r>
          </w:p>
          <w:p w:rsidR="002B07EC" w:rsidRPr="00E470DB" w:rsidRDefault="002B07EC" w:rsidP="00530DF4">
            <w:pPr>
              <w:rPr>
                <w:b/>
                <w:sz w:val="16"/>
                <w:szCs w:val="16"/>
              </w:rPr>
            </w:pPr>
            <w:r w:rsidRPr="00E470DB">
              <w:rPr>
                <w:b/>
                <w:sz w:val="16"/>
                <w:szCs w:val="16"/>
              </w:rPr>
              <w:t>Kodu</w:t>
            </w:r>
          </w:p>
        </w:tc>
        <w:tc>
          <w:tcPr>
            <w:tcW w:w="1080" w:type="dxa"/>
            <w:gridSpan w:val="2"/>
          </w:tcPr>
          <w:p w:rsidR="002B07EC" w:rsidRPr="00E470DB" w:rsidRDefault="002B07EC" w:rsidP="00530DF4">
            <w:pPr>
              <w:rPr>
                <w:b/>
                <w:sz w:val="16"/>
                <w:szCs w:val="16"/>
              </w:rPr>
            </w:pPr>
            <w:r w:rsidRPr="00E470DB">
              <w:rPr>
                <w:b/>
                <w:sz w:val="16"/>
                <w:szCs w:val="16"/>
              </w:rPr>
              <w:t>Ders Saati</w:t>
            </w:r>
          </w:p>
        </w:tc>
        <w:tc>
          <w:tcPr>
            <w:tcW w:w="2880" w:type="dxa"/>
          </w:tcPr>
          <w:p w:rsidR="002B07EC" w:rsidRPr="00E470DB" w:rsidRDefault="002B07EC" w:rsidP="00530DF4">
            <w:pPr>
              <w:rPr>
                <w:b/>
                <w:sz w:val="16"/>
                <w:szCs w:val="16"/>
              </w:rPr>
            </w:pPr>
            <w:r w:rsidRPr="00E470DB">
              <w:rPr>
                <w:b/>
                <w:sz w:val="16"/>
                <w:szCs w:val="16"/>
              </w:rPr>
              <w:t>Öğretim Üyesi</w:t>
            </w:r>
          </w:p>
        </w:tc>
        <w:tc>
          <w:tcPr>
            <w:tcW w:w="1080" w:type="dxa"/>
          </w:tcPr>
          <w:p w:rsidR="002B07EC" w:rsidRPr="00E470DB" w:rsidRDefault="002B07EC" w:rsidP="00530DF4">
            <w:pPr>
              <w:rPr>
                <w:b/>
                <w:sz w:val="16"/>
                <w:szCs w:val="16"/>
              </w:rPr>
            </w:pPr>
            <w:r w:rsidRPr="00E470DB">
              <w:rPr>
                <w:b/>
                <w:sz w:val="16"/>
                <w:szCs w:val="16"/>
              </w:rPr>
              <w:t>Ders Günü</w:t>
            </w:r>
          </w:p>
        </w:tc>
        <w:tc>
          <w:tcPr>
            <w:tcW w:w="1080" w:type="dxa"/>
          </w:tcPr>
          <w:p w:rsidR="002B07EC" w:rsidRPr="00E470DB" w:rsidRDefault="002B07EC" w:rsidP="00530DF4">
            <w:pPr>
              <w:rPr>
                <w:b/>
                <w:sz w:val="16"/>
                <w:szCs w:val="16"/>
              </w:rPr>
            </w:pPr>
            <w:r w:rsidRPr="00E470DB">
              <w:rPr>
                <w:b/>
                <w:sz w:val="16"/>
                <w:szCs w:val="16"/>
              </w:rPr>
              <w:t>Ders Saati</w:t>
            </w:r>
          </w:p>
        </w:tc>
        <w:tc>
          <w:tcPr>
            <w:tcW w:w="1980" w:type="dxa"/>
          </w:tcPr>
          <w:p w:rsidR="002B07EC" w:rsidRPr="00E470DB" w:rsidRDefault="002B07EC" w:rsidP="00530DF4">
            <w:pPr>
              <w:rPr>
                <w:b/>
                <w:sz w:val="16"/>
                <w:szCs w:val="16"/>
              </w:rPr>
            </w:pPr>
            <w:r w:rsidRPr="00E470DB">
              <w:rPr>
                <w:b/>
                <w:sz w:val="16"/>
                <w:szCs w:val="16"/>
              </w:rPr>
              <w:t>Ders Yeri</w:t>
            </w:r>
          </w:p>
        </w:tc>
      </w:tr>
      <w:tr w:rsidR="002B07EC" w:rsidRPr="00E470DB" w:rsidTr="00530DF4">
        <w:tc>
          <w:tcPr>
            <w:tcW w:w="1260" w:type="dxa"/>
            <w:vMerge/>
          </w:tcPr>
          <w:p w:rsidR="002B07EC" w:rsidRPr="00E470DB" w:rsidRDefault="002B07EC" w:rsidP="00530DF4">
            <w:pPr>
              <w:jc w:val="both"/>
              <w:rPr>
                <w:sz w:val="16"/>
                <w:szCs w:val="16"/>
              </w:rPr>
            </w:pPr>
          </w:p>
        </w:tc>
        <w:tc>
          <w:tcPr>
            <w:tcW w:w="540" w:type="dxa"/>
          </w:tcPr>
          <w:p w:rsidR="002B07EC" w:rsidRPr="00E470DB" w:rsidRDefault="002B07EC" w:rsidP="00530DF4">
            <w:pPr>
              <w:jc w:val="both"/>
              <w:rPr>
                <w:b/>
                <w:sz w:val="16"/>
                <w:szCs w:val="16"/>
              </w:rPr>
            </w:pPr>
            <w:r w:rsidRPr="00E470DB">
              <w:rPr>
                <w:b/>
                <w:sz w:val="16"/>
                <w:szCs w:val="16"/>
              </w:rPr>
              <w:t>Teo</w:t>
            </w:r>
          </w:p>
        </w:tc>
        <w:tc>
          <w:tcPr>
            <w:tcW w:w="540" w:type="dxa"/>
          </w:tcPr>
          <w:p w:rsidR="002B07EC" w:rsidRPr="00E470DB" w:rsidRDefault="002B07EC" w:rsidP="00530DF4">
            <w:pPr>
              <w:jc w:val="both"/>
              <w:rPr>
                <w:b/>
                <w:sz w:val="16"/>
                <w:szCs w:val="16"/>
              </w:rPr>
            </w:pPr>
            <w:r w:rsidRPr="00E470DB">
              <w:rPr>
                <w:b/>
                <w:sz w:val="16"/>
                <w:szCs w:val="16"/>
              </w:rPr>
              <w:t>DF</w:t>
            </w:r>
          </w:p>
        </w:tc>
        <w:tc>
          <w:tcPr>
            <w:tcW w:w="2880" w:type="dxa"/>
          </w:tcPr>
          <w:p w:rsidR="002B07EC" w:rsidRPr="00E470DB" w:rsidRDefault="002B07EC" w:rsidP="00530DF4">
            <w:pPr>
              <w:jc w:val="both"/>
              <w:rPr>
                <w:sz w:val="16"/>
                <w:szCs w:val="16"/>
              </w:rPr>
            </w:pPr>
          </w:p>
        </w:tc>
        <w:tc>
          <w:tcPr>
            <w:tcW w:w="1080" w:type="dxa"/>
          </w:tcPr>
          <w:p w:rsidR="002B07EC" w:rsidRPr="00E470DB" w:rsidRDefault="002B07EC" w:rsidP="00530DF4">
            <w:pPr>
              <w:jc w:val="both"/>
              <w:rPr>
                <w:sz w:val="16"/>
                <w:szCs w:val="16"/>
              </w:rPr>
            </w:pPr>
          </w:p>
        </w:tc>
        <w:tc>
          <w:tcPr>
            <w:tcW w:w="1080" w:type="dxa"/>
          </w:tcPr>
          <w:p w:rsidR="002B07EC" w:rsidRPr="00E470DB" w:rsidRDefault="002B07EC" w:rsidP="00530DF4">
            <w:pPr>
              <w:jc w:val="both"/>
              <w:rPr>
                <w:sz w:val="16"/>
                <w:szCs w:val="16"/>
              </w:rPr>
            </w:pPr>
          </w:p>
        </w:tc>
        <w:tc>
          <w:tcPr>
            <w:tcW w:w="1980" w:type="dxa"/>
          </w:tcPr>
          <w:p w:rsidR="002B07EC" w:rsidRPr="00E470DB" w:rsidRDefault="002B07EC" w:rsidP="00530DF4">
            <w:pPr>
              <w:jc w:val="both"/>
              <w:rPr>
                <w:sz w:val="16"/>
                <w:szCs w:val="16"/>
              </w:rPr>
            </w:pPr>
          </w:p>
        </w:tc>
      </w:tr>
      <w:tr w:rsidR="002B07EC" w:rsidRPr="00E470DB" w:rsidTr="00530DF4">
        <w:tc>
          <w:tcPr>
            <w:tcW w:w="1260" w:type="dxa"/>
          </w:tcPr>
          <w:p w:rsidR="002B07EC" w:rsidRPr="00E470DB" w:rsidRDefault="002B07EC" w:rsidP="00530DF4">
            <w:pPr>
              <w:rPr>
                <w:sz w:val="16"/>
                <w:szCs w:val="16"/>
              </w:rPr>
            </w:pPr>
            <w:r w:rsidRPr="00E470DB">
              <w:rPr>
                <w:sz w:val="16"/>
                <w:szCs w:val="16"/>
              </w:rPr>
              <w:t>UZM4215</w:t>
            </w:r>
          </w:p>
        </w:tc>
        <w:tc>
          <w:tcPr>
            <w:tcW w:w="540" w:type="dxa"/>
          </w:tcPr>
          <w:p w:rsidR="002B07EC" w:rsidRPr="00E470DB" w:rsidRDefault="002B07EC" w:rsidP="00530DF4">
            <w:pPr>
              <w:rPr>
                <w:sz w:val="16"/>
                <w:szCs w:val="16"/>
              </w:rPr>
            </w:pPr>
            <w:r w:rsidRPr="00E470DB">
              <w:rPr>
                <w:sz w:val="16"/>
                <w:szCs w:val="16"/>
              </w:rPr>
              <w:t>4</w:t>
            </w:r>
          </w:p>
        </w:tc>
        <w:tc>
          <w:tcPr>
            <w:tcW w:w="540" w:type="dxa"/>
          </w:tcPr>
          <w:p w:rsidR="002B07EC" w:rsidRPr="00E470DB" w:rsidRDefault="002B07EC" w:rsidP="00530DF4">
            <w:pPr>
              <w:rPr>
                <w:sz w:val="16"/>
                <w:szCs w:val="16"/>
              </w:rPr>
            </w:pPr>
            <w:r w:rsidRPr="00E470DB">
              <w:rPr>
                <w:sz w:val="16"/>
                <w:szCs w:val="16"/>
              </w:rPr>
              <w:t>4</w:t>
            </w:r>
          </w:p>
        </w:tc>
        <w:tc>
          <w:tcPr>
            <w:tcW w:w="2880" w:type="dxa"/>
          </w:tcPr>
          <w:p w:rsidR="002B07EC" w:rsidRPr="00E470DB" w:rsidRDefault="002B07EC" w:rsidP="00530DF4">
            <w:pPr>
              <w:rPr>
                <w:sz w:val="16"/>
                <w:szCs w:val="16"/>
              </w:rPr>
            </w:pPr>
            <w:r w:rsidRPr="00E470DB">
              <w:rPr>
                <w:sz w:val="16"/>
                <w:szCs w:val="16"/>
              </w:rPr>
              <w:t>Prof.Dr.Ali ŞAHİN</w:t>
            </w:r>
          </w:p>
          <w:p w:rsidR="002B07EC" w:rsidRPr="00E470DB" w:rsidRDefault="002B07EC" w:rsidP="00530DF4">
            <w:pPr>
              <w:rPr>
                <w:sz w:val="16"/>
                <w:szCs w:val="16"/>
              </w:rPr>
            </w:pPr>
          </w:p>
        </w:tc>
        <w:tc>
          <w:tcPr>
            <w:tcW w:w="1080" w:type="dxa"/>
          </w:tcPr>
          <w:p w:rsidR="002B07EC" w:rsidRPr="00E470DB" w:rsidRDefault="002B07EC" w:rsidP="00530DF4">
            <w:pPr>
              <w:rPr>
                <w:sz w:val="16"/>
                <w:szCs w:val="16"/>
              </w:rPr>
            </w:pPr>
            <w:r w:rsidRPr="00E470DB">
              <w:rPr>
                <w:sz w:val="16"/>
                <w:szCs w:val="16"/>
              </w:rPr>
              <w:t xml:space="preserve">Pazartesi </w:t>
            </w:r>
          </w:p>
        </w:tc>
        <w:tc>
          <w:tcPr>
            <w:tcW w:w="1080" w:type="dxa"/>
          </w:tcPr>
          <w:p w:rsidR="002B07EC" w:rsidRPr="00E470DB" w:rsidRDefault="002B07EC" w:rsidP="00530DF4">
            <w:pPr>
              <w:jc w:val="both"/>
              <w:rPr>
                <w:sz w:val="16"/>
                <w:szCs w:val="16"/>
              </w:rPr>
            </w:pPr>
            <w:r w:rsidRPr="00E470DB">
              <w:rPr>
                <w:sz w:val="16"/>
                <w:szCs w:val="16"/>
              </w:rPr>
              <w:t>08.00-12.00</w:t>
            </w:r>
          </w:p>
          <w:p w:rsidR="002B07EC" w:rsidRPr="00E470DB" w:rsidRDefault="002B07EC" w:rsidP="00530DF4">
            <w:pPr>
              <w:jc w:val="both"/>
              <w:rPr>
                <w:sz w:val="16"/>
                <w:szCs w:val="16"/>
              </w:rPr>
            </w:pPr>
            <w:r w:rsidRPr="00E470DB">
              <w:rPr>
                <w:sz w:val="16"/>
                <w:szCs w:val="16"/>
              </w:rPr>
              <w:t>13.00-17.00</w:t>
            </w:r>
          </w:p>
        </w:tc>
        <w:tc>
          <w:tcPr>
            <w:tcW w:w="1980" w:type="dxa"/>
            <w:vMerge w:val="restart"/>
            <w:vAlign w:val="center"/>
          </w:tcPr>
          <w:p w:rsidR="002B07EC" w:rsidRPr="00E470DB" w:rsidRDefault="002B07EC" w:rsidP="00530DF4">
            <w:pPr>
              <w:jc w:val="center"/>
              <w:rPr>
                <w:sz w:val="16"/>
                <w:szCs w:val="16"/>
              </w:rPr>
            </w:pPr>
            <w:r w:rsidRPr="00E470DB">
              <w:rPr>
                <w:sz w:val="16"/>
                <w:szCs w:val="16"/>
              </w:rPr>
              <w:t>Nükleer Tıp</w:t>
            </w:r>
          </w:p>
        </w:tc>
      </w:tr>
      <w:tr w:rsidR="002B07EC" w:rsidRPr="00E470DB" w:rsidTr="00530DF4">
        <w:tc>
          <w:tcPr>
            <w:tcW w:w="1260" w:type="dxa"/>
          </w:tcPr>
          <w:p w:rsidR="002B07EC" w:rsidRPr="00E470DB" w:rsidRDefault="002B07EC" w:rsidP="00530DF4">
            <w:pPr>
              <w:rPr>
                <w:sz w:val="16"/>
                <w:szCs w:val="16"/>
              </w:rPr>
            </w:pPr>
            <w:r w:rsidRPr="00E470DB">
              <w:rPr>
                <w:sz w:val="16"/>
                <w:szCs w:val="16"/>
              </w:rPr>
              <w:t>UZM4215</w:t>
            </w:r>
          </w:p>
        </w:tc>
        <w:tc>
          <w:tcPr>
            <w:tcW w:w="540" w:type="dxa"/>
          </w:tcPr>
          <w:p w:rsidR="002B07EC" w:rsidRPr="00E470DB" w:rsidRDefault="002B07EC" w:rsidP="00530DF4">
            <w:pPr>
              <w:rPr>
                <w:sz w:val="16"/>
                <w:szCs w:val="16"/>
              </w:rPr>
            </w:pPr>
            <w:r w:rsidRPr="00E470DB">
              <w:rPr>
                <w:sz w:val="16"/>
                <w:szCs w:val="16"/>
              </w:rPr>
              <w:t>4</w:t>
            </w:r>
          </w:p>
        </w:tc>
        <w:tc>
          <w:tcPr>
            <w:tcW w:w="540" w:type="dxa"/>
          </w:tcPr>
          <w:p w:rsidR="002B07EC" w:rsidRPr="00E470DB" w:rsidRDefault="002B07EC" w:rsidP="00530DF4">
            <w:pPr>
              <w:rPr>
                <w:sz w:val="16"/>
                <w:szCs w:val="16"/>
              </w:rPr>
            </w:pPr>
            <w:r w:rsidRPr="00E470DB">
              <w:rPr>
                <w:sz w:val="16"/>
                <w:szCs w:val="16"/>
              </w:rPr>
              <w:t>4</w:t>
            </w:r>
          </w:p>
        </w:tc>
        <w:tc>
          <w:tcPr>
            <w:tcW w:w="2880" w:type="dxa"/>
          </w:tcPr>
          <w:p w:rsidR="002B07EC" w:rsidRPr="00E470DB" w:rsidRDefault="002B07EC" w:rsidP="00530DF4">
            <w:pPr>
              <w:rPr>
                <w:sz w:val="16"/>
                <w:szCs w:val="16"/>
              </w:rPr>
            </w:pPr>
            <w:r w:rsidRPr="00E470DB">
              <w:rPr>
                <w:sz w:val="16"/>
                <w:szCs w:val="16"/>
              </w:rPr>
              <w:t>Dr.Öğr.Üye. Adem MAMAN</w:t>
            </w:r>
          </w:p>
        </w:tc>
        <w:tc>
          <w:tcPr>
            <w:tcW w:w="1080" w:type="dxa"/>
          </w:tcPr>
          <w:p w:rsidR="002B07EC" w:rsidRPr="00E470DB" w:rsidRDefault="002B07EC" w:rsidP="00530DF4">
            <w:pPr>
              <w:rPr>
                <w:sz w:val="16"/>
                <w:szCs w:val="16"/>
              </w:rPr>
            </w:pPr>
            <w:r w:rsidRPr="00E470DB">
              <w:rPr>
                <w:sz w:val="16"/>
                <w:szCs w:val="16"/>
              </w:rPr>
              <w:t xml:space="preserve">Salı </w:t>
            </w:r>
          </w:p>
        </w:tc>
        <w:tc>
          <w:tcPr>
            <w:tcW w:w="1080" w:type="dxa"/>
          </w:tcPr>
          <w:p w:rsidR="002B07EC" w:rsidRPr="00E470DB" w:rsidRDefault="002B07EC" w:rsidP="00530DF4">
            <w:pPr>
              <w:jc w:val="both"/>
              <w:rPr>
                <w:sz w:val="16"/>
                <w:szCs w:val="16"/>
              </w:rPr>
            </w:pPr>
            <w:r w:rsidRPr="00E470DB">
              <w:rPr>
                <w:sz w:val="16"/>
                <w:szCs w:val="16"/>
              </w:rPr>
              <w:t>08.00-12.00</w:t>
            </w:r>
          </w:p>
          <w:p w:rsidR="002B07EC" w:rsidRPr="00E470DB" w:rsidRDefault="002B07EC" w:rsidP="00530DF4">
            <w:pPr>
              <w:jc w:val="both"/>
              <w:rPr>
                <w:sz w:val="16"/>
                <w:szCs w:val="16"/>
              </w:rPr>
            </w:pPr>
            <w:r w:rsidRPr="00E470DB">
              <w:rPr>
                <w:sz w:val="16"/>
                <w:szCs w:val="16"/>
              </w:rPr>
              <w:t>13.00-17.00</w:t>
            </w:r>
          </w:p>
        </w:tc>
        <w:tc>
          <w:tcPr>
            <w:tcW w:w="1980" w:type="dxa"/>
            <w:vMerge/>
          </w:tcPr>
          <w:p w:rsidR="002B07EC" w:rsidRPr="00E470DB" w:rsidRDefault="002B07EC" w:rsidP="00530DF4">
            <w:pPr>
              <w:rPr>
                <w:sz w:val="16"/>
                <w:szCs w:val="16"/>
              </w:rPr>
            </w:pPr>
          </w:p>
        </w:tc>
      </w:tr>
      <w:tr w:rsidR="002B07EC" w:rsidRPr="00E470DB" w:rsidTr="00530DF4">
        <w:tc>
          <w:tcPr>
            <w:tcW w:w="1260" w:type="dxa"/>
          </w:tcPr>
          <w:p w:rsidR="002B07EC" w:rsidRPr="00E470DB" w:rsidRDefault="002B07EC" w:rsidP="00530DF4">
            <w:pPr>
              <w:rPr>
                <w:sz w:val="16"/>
                <w:szCs w:val="16"/>
              </w:rPr>
            </w:pPr>
            <w:r w:rsidRPr="00E470DB">
              <w:rPr>
                <w:sz w:val="16"/>
                <w:szCs w:val="16"/>
              </w:rPr>
              <w:t>UZM4215</w:t>
            </w:r>
          </w:p>
        </w:tc>
        <w:tc>
          <w:tcPr>
            <w:tcW w:w="540" w:type="dxa"/>
          </w:tcPr>
          <w:p w:rsidR="002B07EC" w:rsidRPr="00E470DB" w:rsidRDefault="002B07EC" w:rsidP="00530DF4">
            <w:pPr>
              <w:rPr>
                <w:sz w:val="16"/>
                <w:szCs w:val="16"/>
              </w:rPr>
            </w:pPr>
            <w:r w:rsidRPr="00E470DB">
              <w:rPr>
                <w:sz w:val="16"/>
                <w:szCs w:val="16"/>
              </w:rPr>
              <w:t>4</w:t>
            </w:r>
          </w:p>
        </w:tc>
        <w:tc>
          <w:tcPr>
            <w:tcW w:w="540" w:type="dxa"/>
          </w:tcPr>
          <w:p w:rsidR="002B07EC" w:rsidRPr="00E470DB" w:rsidRDefault="002B07EC" w:rsidP="00530DF4">
            <w:pPr>
              <w:rPr>
                <w:sz w:val="16"/>
                <w:szCs w:val="16"/>
              </w:rPr>
            </w:pPr>
            <w:r w:rsidRPr="00E470DB">
              <w:rPr>
                <w:sz w:val="16"/>
                <w:szCs w:val="16"/>
              </w:rPr>
              <w:t>4</w:t>
            </w:r>
          </w:p>
        </w:tc>
        <w:tc>
          <w:tcPr>
            <w:tcW w:w="2880" w:type="dxa"/>
          </w:tcPr>
          <w:p w:rsidR="002B07EC" w:rsidRPr="00E470DB" w:rsidRDefault="002B07EC" w:rsidP="00530DF4">
            <w:pPr>
              <w:rPr>
                <w:sz w:val="16"/>
                <w:szCs w:val="16"/>
              </w:rPr>
            </w:pPr>
            <w:r w:rsidRPr="00E470DB">
              <w:rPr>
                <w:sz w:val="16"/>
                <w:szCs w:val="16"/>
              </w:rPr>
              <w:t>Dr.Öğr.Üye. Mustafa FİLİK</w:t>
            </w:r>
          </w:p>
        </w:tc>
        <w:tc>
          <w:tcPr>
            <w:tcW w:w="1080" w:type="dxa"/>
          </w:tcPr>
          <w:p w:rsidR="002B07EC" w:rsidRPr="00E470DB" w:rsidRDefault="002B07EC" w:rsidP="00530DF4">
            <w:pPr>
              <w:rPr>
                <w:sz w:val="16"/>
                <w:szCs w:val="16"/>
              </w:rPr>
            </w:pPr>
            <w:r w:rsidRPr="00E470DB">
              <w:rPr>
                <w:sz w:val="16"/>
                <w:szCs w:val="16"/>
              </w:rPr>
              <w:t>Çarşamba</w:t>
            </w:r>
          </w:p>
        </w:tc>
        <w:tc>
          <w:tcPr>
            <w:tcW w:w="1080" w:type="dxa"/>
          </w:tcPr>
          <w:p w:rsidR="002B07EC" w:rsidRPr="00E470DB" w:rsidRDefault="002B07EC" w:rsidP="00530DF4">
            <w:pPr>
              <w:jc w:val="both"/>
              <w:rPr>
                <w:sz w:val="16"/>
                <w:szCs w:val="16"/>
              </w:rPr>
            </w:pPr>
            <w:r w:rsidRPr="00E470DB">
              <w:rPr>
                <w:sz w:val="16"/>
                <w:szCs w:val="16"/>
              </w:rPr>
              <w:t>08.00-12.00</w:t>
            </w:r>
          </w:p>
          <w:p w:rsidR="002B07EC" w:rsidRPr="00E470DB" w:rsidRDefault="002B07EC" w:rsidP="00530DF4">
            <w:pPr>
              <w:jc w:val="both"/>
              <w:rPr>
                <w:sz w:val="16"/>
                <w:szCs w:val="16"/>
              </w:rPr>
            </w:pPr>
            <w:r w:rsidRPr="00E470DB">
              <w:rPr>
                <w:sz w:val="16"/>
                <w:szCs w:val="16"/>
              </w:rPr>
              <w:t>13.00-17.00</w:t>
            </w:r>
          </w:p>
        </w:tc>
        <w:tc>
          <w:tcPr>
            <w:tcW w:w="1980" w:type="dxa"/>
            <w:vMerge/>
          </w:tcPr>
          <w:p w:rsidR="002B07EC" w:rsidRPr="00E470DB" w:rsidRDefault="002B07EC" w:rsidP="00530DF4">
            <w:pPr>
              <w:rPr>
                <w:sz w:val="16"/>
                <w:szCs w:val="16"/>
              </w:rPr>
            </w:pPr>
          </w:p>
        </w:tc>
      </w:tr>
      <w:tr w:rsidR="002B07EC" w:rsidRPr="00E470DB" w:rsidTr="00530DF4">
        <w:tc>
          <w:tcPr>
            <w:tcW w:w="1260" w:type="dxa"/>
          </w:tcPr>
          <w:p w:rsidR="002B07EC" w:rsidRPr="00E470DB" w:rsidRDefault="002B07EC" w:rsidP="00530DF4">
            <w:pPr>
              <w:rPr>
                <w:sz w:val="16"/>
                <w:szCs w:val="16"/>
              </w:rPr>
            </w:pPr>
            <w:r w:rsidRPr="00E470DB">
              <w:rPr>
                <w:sz w:val="16"/>
                <w:szCs w:val="16"/>
              </w:rPr>
              <w:t>UZM4215</w:t>
            </w:r>
          </w:p>
        </w:tc>
        <w:tc>
          <w:tcPr>
            <w:tcW w:w="540" w:type="dxa"/>
          </w:tcPr>
          <w:p w:rsidR="002B07EC" w:rsidRPr="00E470DB" w:rsidRDefault="002B07EC" w:rsidP="00530DF4">
            <w:pPr>
              <w:rPr>
                <w:sz w:val="16"/>
                <w:szCs w:val="16"/>
              </w:rPr>
            </w:pPr>
            <w:r w:rsidRPr="00E470DB">
              <w:rPr>
                <w:sz w:val="16"/>
                <w:szCs w:val="16"/>
              </w:rPr>
              <w:t>4</w:t>
            </w:r>
          </w:p>
        </w:tc>
        <w:tc>
          <w:tcPr>
            <w:tcW w:w="540" w:type="dxa"/>
          </w:tcPr>
          <w:p w:rsidR="002B07EC" w:rsidRPr="00E470DB" w:rsidRDefault="002B07EC" w:rsidP="00530DF4">
            <w:pPr>
              <w:rPr>
                <w:sz w:val="16"/>
                <w:szCs w:val="16"/>
              </w:rPr>
            </w:pPr>
            <w:r w:rsidRPr="00E470DB">
              <w:rPr>
                <w:sz w:val="16"/>
                <w:szCs w:val="16"/>
              </w:rPr>
              <w:t>4</w:t>
            </w:r>
          </w:p>
        </w:tc>
        <w:tc>
          <w:tcPr>
            <w:tcW w:w="2880" w:type="dxa"/>
          </w:tcPr>
          <w:p w:rsidR="002B07EC" w:rsidRPr="00E470DB" w:rsidRDefault="002B07EC" w:rsidP="00530DF4">
            <w:pPr>
              <w:rPr>
                <w:sz w:val="16"/>
                <w:szCs w:val="16"/>
              </w:rPr>
            </w:pPr>
            <w:r w:rsidRPr="00E470DB">
              <w:rPr>
                <w:sz w:val="16"/>
                <w:szCs w:val="16"/>
              </w:rPr>
              <w:t>Prof.Dr.Ali ŞAHİN</w:t>
            </w:r>
          </w:p>
          <w:p w:rsidR="002B07EC" w:rsidRPr="00E470DB" w:rsidRDefault="002B07EC" w:rsidP="00530DF4">
            <w:pPr>
              <w:rPr>
                <w:sz w:val="16"/>
                <w:szCs w:val="16"/>
              </w:rPr>
            </w:pPr>
          </w:p>
        </w:tc>
        <w:tc>
          <w:tcPr>
            <w:tcW w:w="1080" w:type="dxa"/>
          </w:tcPr>
          <w:p w:rsidR="002B07EC" w:rsidRPr="00E470DB" w:rsidRDefault="002B07EC" w:rsidP="00530DF4">
            <w:pPr>
              <w:rPr>
                <w:sz w:val="16"/>
                <w:szCs w:val="16"/>
              </w:rPr>
            </w:pPr>
            <w:r w:rsidRPr="00E470DB">
              <w:rPr>
                <w:sz w:val="16"/>
                <w:szCs w:val="16"/>
              </w:rPr>
              <w:t xml:space="preserve">Perşembe </w:t>
            </w:r>
          </w:p>
        </w:tc>
        <w:tc>
          <w:tcPr>
            <w:tcW w:w="1080" w:type="dxa"/>
          </w:tcPr>
          <w:p w:rsidR="002B07EC" w:rsidRPr="00E470DB" w:rsidRDefault="002B07EC" w:rsidP="00530DF4">
            <w:pPr>
              <w:jc w:val="both"/>
              <w:rPr>
                <w:sz w:val="16"/>
                <w:szCs w:val="16"/>
              </w:rPr>
            </w:pPr>
            <w:r w:rsidRPr="00E470DB">
              <w:rPr>
                <w:sz w:val="16"/>
                <w:szCs w:val="16"/>
              </w:rPr>
              <w:t>08.00-12.00</w:t>
            </w:r>
          </w:p>
          <w:p w:rsidR="002B07EC" w:rsidRPr="00E470DB" w:rsidRDefault="002B07EC" w:rsidP="00530DF4">
            <w:pPr>
              <w:rPr>
                <w:sz w:val="16"/>
                <w:szCs w:val="16"/>
              </w:rPr>
            </w:pPr>
            <w:r w:rsidRPr="00E470DB">
              <w:rPr>
                <w:sz w:val="16"/>
                <w:szCs w:val="16"/>
              </w:rPr>
              <w:t>13.00-17.00</w:t>
            </w:r>
          </w:p>
        </w:tc>
        <w:tc>
          <w:tcPr>
            <w:tcW w:w="1980" w:type="dxa"/>
            <w:vMerge/>
          </w:tcPr>
          <w:p w:rsidR="002B07EC" w:rsidRPr="00E470DB" w:rsidRDefault="002B07EC" w:rsidP="00530DF4">
            <w:pPr>
              <w:rPr>
                <w:sz w:val="16"/>
                <w:szCs w:val="16"/>
              </w:rPr>
            </w:pPr>
          </w:p>
        </w:tc>
      </w:tr>
      <w:tr w:rsidR="002B07EC" w:rsidRPr="00E470DB" w:rsidTr="00530DF4">
        <w:tc>
          <w:tcPr>
            <w:tcW w:w="1260" w:type="dxa"/>
          </w:tcPr>
          <w:p w:rsidR="002B07EC" w:rsidRPr="00E470DB" w:rsidRDefault="002B07EC" w:rsidP="00530DF4">
            <w:pPr>
              <w:rPr>
                <w:sz w:val="16"/>
                <w:szCs w:val="16"/>
              </w:rPr>
            </w:pPr>
            <w:r w:rsidRPr="00E470DB">
              <w:rPr>
                <w:sz w:val="16"/>
                <w:szCs w:val="16"/>
              </w:rPr>
              <w:t>UZM4215</w:t>
            </w:r>
          </w:p>
        </w:tc>
        <w:tc>
          <w:tcPr>
            <w:tcW w:w="540" w:type="dxa"/>
          </w:tcPr>
          <w:p w:rsidR="002B07EC" w:rsidRPr="00E470DB" w:rsidRDefault="002B07EC" w:rsidP="00530DF4">
            <w:pPr>
              <w:rPr>
                <w:sz w:val="16"/>
                <w:szCs w:val="16"/>
              </w:rPr>
            </w:pPr>
            <w:r w:rsidRPr="00E470DB">
              <w:rPr>
                <w:sz w:val="16"/>
                <w:szCs w:val="16"/>
              </w:rPr>
              <w:t>4</w:t>
            </w:r>
          </w:p>
        </w:tc>
        <w:tc>
          <w:tcPr>
            <w:tcW w:w="540" w:type="dxa"/>
          </w:tcPr>
          <w:p w:rsidR="002B07EC" w:rsidRPr="00E470DB" w:rsidRDefault="002B07EC" w:rsidP="00530DF4">
            <w:pPr>
              <w:rPr>
                <w:sz w:val="16"/>
                <w:szCs w:val="16"/>
              </w:rPr>
            </w:pPr>
            <w:r w:rsidRPr="00E470DB">
              <w:rPr>
                <w:sz w:val="16"/>
                <w:szCs w:val="16"/>
              </w:rPr>
              <w:t>4</w:t>
            </w:r>
          </w:p>
        </w:tc>
        <w:tc>
          <w:tcPr>
            <w:tcW w:w="2880" w:type="dxa"/>
          </w:tcPr>
          <w:p w:rsidR="002B07EC" w:rsidRPr="00E470DB" w:rsidRDefault="002B07EC" w:rsidP="00530DF4">
            <w:pPr>
              <w:rPr>
                <w:sz w:val="16"/>
                <w:szCs w:val="16"/>
              </w:rPr>
            </w:pPr>
            <w:r w:rsidRPr="00E470DB">
              <w:rPr>
                <w:sz w:val="16"/>
                <w:szCs w:val="16"/>
              </w:rPr>
              <w:t>Dr.Öğr.Üye. Adem MAMAN</w:t>
            </w:r>
          </w:p>
        </w:tc>
        <w:tc>
          <w:tcPr>
            <w:tcW w:w="1080" w:type="dxa"/>
          </w:tcPr>
          <w:p w:rsidR="002B07EC" w:rsidRPr="00E470DB" w:rsidRDefault="002B07EC" w:rsidP="00530DF4">
            <w:pPr>
              <w:rPr>
                <w:sz w:val="16"/>
                <w:szCs w:val="16"/>
              </w:rPr>
            </w:pPr>
            <w:r w:rsidRPr="00E470DB">
              <w:rPr>
                <w:sz w:val="16"/>
                <w:szCs w:val="16"/>
              </w:rPr>
              <w:t>Cuma</w:t>
            </w:r>
          </w:p>
        </w:tc>
        <w:tc>
          <w:tcPr>
            <w:tcW w:w="1080" w:type="dxa"/>
          </w:tcPr>
          <w:p w:rsidR="002B07EC" w:rsidRPr="00E470DB" w:rsidRDefault="002B07EC" w:rsidP="00530DF4">
            <w:pPr>
              <w:jc w:val="both"/>
              <w:rPr>
                <w:sz w:val="16"/>
                <w:szCs w:val="16"/>
              </w:rPr>
            </w:pPr>
            <w:r w:rsidRPr="00E470DB">
              <w:rPr>
                <w:sz w:val="16"/>
                <w:szCs w:val="16"/>
              </w:rPr>
              <w:t>08.00-12.00</w:t>
            </w:r>
          </w:p>
          <w:p w:rsidR="002B07EC" w:rsidRPr="00E470DB" w:rsidRDefault="002B07EC" w:rsidP="00530DF4">
            <w:pPr>
              <w:rPr>
                <w:sz w:val="16"/>
                <w:szCs w:val="16"/>
              </w:rPr>
            </w:pPr>
            <w:r w:rsidRPr="00E470DB">
              <w:rPr>
                <w:sz w:val="16"/>
                <w:szCs w:val="16"/>
              </w:rPr>
              <w:t>13.00-17.00</w:t>
            </w:r>
          </w:p>
        </w:tc>
        <w:tc>
          <w:tcPr>
            <w:tcW w:w="1980" w:type="dxa"/>
            <w:vMerge/>
          </w:tcPr>
          <w:p w:rsidR="002B07EC" w:rsidRPr="00E470DB" w:rsidRDefault="002B07EC" w:rsidP="00530DF4">
            <w:pPr>
              <w:rPr>
                <w:sz w:val="16"/>
                <w:szCs w:val="16"/>
              </w:rPr>
            </w:pPr>
          </w:p>
        </w:tc>
      </w:tr>
    </w:tbl>
    <w:p w:rsidR="002B07EC" w:rsidRPr="00E470DB" w:rsidRDefault="002B07EC" w:rsidP="002B07EC">
      <w:pPr>
        <w:rPr>
          <w:sz w:val="16"/>
          <w:szCs w:val="16"/>
        </w:rPr>
      </w:pPr>
    </w:p>
    <w:p w:rsidR="00876FD8" w:rsidRDefault="00876FD8" w:rsidP="003B770A">
      <w:pPr>
        <w:rPr>
          <w:b/>
          <w:sz w:val="20"/>
          <w:szCs w:val="20"/>
        </w:rPr>
      </w:pPr>
    </w:p>
    <w:p w:rsidR="00876FD8" w:rsidRDefault="00876FD8" w:rsidP="003B770A">
      <w:pPr>
        <w:rPr>
          <w:b/>
          <w:sz w:val="20"/>
          <w:szCs w:val="20"/>
        </w:rPr>
      </w:pPr>
    </w:p>
    <w:p w:rsidR="00876FD8" w:rsidRDefault="00876FD8" w:rsidP="003B770A">
      <w:pPr>
        <w:rPr>
          <w:b/>
          <w:sz w:val="20"/>
          <w:szCs w:val="20"/>
        </w:rPr>
      </w:pPr>
    </w:p>
    <w:p w:rsidR="00876FD8" w:rsidRDefault="00876FD8" w:rsidP="003B770A">
      <w:pPr>
        <w:rPr>
          <w:b/>
          <w:sz w:val="20"/>
          <w:szCs w:val="20"/>
        </w:rPr>
      </w:pPr>
    </w:p>
    <w:p w:rsidR="00B80152" w:rsidRDefault="00B80152" w:rsidP="003B770A">
      <w:pPr>
        <w:rPr>
          <w:b/>
          <w:sz w:val="20"/>
          <w:szCs w:val="20"/>
        </w:rPr>
      </w:pPr>
    </w:p>
    <w:p w:rsidR="00B80152" w:rsidRDefault="00B80152" w:rsidP="003B770A">
      <w:pPr>
        <w:rPr>
          <w:b/>
          <w:sz w:val="20"/>
          <w:szCs w:val="20"/>
        </w:rPr>
      </w:pPr>
    </w:p>
    <w:p w:rsidR="00B80152" w:rsidRDefault="00B80152" w:rsidP="003B770A">
      <w:pPr>
        <w:rPr>
          <w:b/>
          <w:sz w:val="20"/>
          <w:szCs w:val="20"/>
        </w:rPr>
      </w:pPr>
    </w:p>
    <w:p w:rsidR="00B80152" w:rsidRDefault="00B80152" w:rsidP="003B770A">
      <w:pPr>
        <w:rPr>
          <w:b/>
          <w:sz w:val="20"/>
          <w:szCs w:val="20"/>
        </w:rPr>
      </w:pPr>
    </w:p>
    <w:p w:rsidR="00876FD8" w:rsidRDefault="00876FD8" w:rsidP="003B770A">
      <w:pPr>
        <w:rPr>
          <w:b/>
          <w:sz w:val="20"/>
          <w:szCs w:val="20"/>
        </w:rPr>
      </w:pPr>
    </w:p>
    <w:p w:rsidR="00876FD8" w:rsidRDefault="00876FD8" w:rsidP="003B770A">
      <w:pPr>
        <w:rPr>
          <w:b/>
          <w:sz w:val="20"/>
          <w:szCs w:val="20"/>
        </w:rPr>
      </w:pPr>
    </w:p>
    <w:p w:rsidR="00876FD8" w:rsidRDefault="00876FD8" w:rsidP="003B770A">
      <w:pPr>
        <w:rPr>
          <w:b/>
          <w:sz w:val="20"/>
          <w:szCs w:val="20"/>
        </w:rPr>
      </w:pPr>
    </w:p>
    <w:p w:rsidR="00876FD8" w:rsidRDefault="00876FD8" w:rsidP="003B770A">
      <w:pPr>
        <w:rPr>
          <w:b/>
          <w:sz w:val="20"/>
          <w:szCs w:val="20"/>
        </w:rPr>
      </w:pPr>
    </w:p>
    <w:p w:rsidR="00C20867" w:rsidRDefault="00C20867" w:rsidP="003B770A">
      <w:pPr>
        <w:rPr>
          <w:b/>
          <w:sz w:val="20"/>
          <w:szCs w:val="20"/>
        </w:rPr>
      </w:pPr>
    </w:p>
    <w:p w:rsidR="007F1121" w:rsidRDefault="007F1121" w:rsidP="007F1121">
      <w:pPr>
        <w:rPr>
          <w:b/>
          <w:sz w:val="20"/>
          <w:szCs w:val="20"/>
        </w:rPr>
      </w:pPr>
    </w:p>
    <w:p w:rsidR="002B07EC" w:rsidRDefault="002B07EC" w:rsidP="007F1121">
      <w:pPr>
        <w:rPr>
          <w:b/>
          <w:sz w:val="20"/>
          <w:szCs w:val="20"/>
        </w:rPr>
      </w:pPr>
    </w:p>
    <w:p w:rsidR="002B07EC" w:rsidRDefault="002B07EC" w:rsidP="007F1121">
      <w:pPr>
        <w:rPr>
          <w:b/>
          <w:sz w:val="20"/>
          <w:szCs w:val="20"/>
        </w:rPr>
      </w:pPr>
    </w:p>
    <w:p w:rsidR="00F93E64" w:rsidRDefault="00F93E64" w:rsidP="007C441B">
      <w:pPr>
        <w:rPr>
          <w:b/>
          <w:sz w:val="20"/>
          <w:szCs w:val="20"/>
        </w:rPr>
      </w:pPr>
    </w:p>
    <w:p w:rsidR="00F93E64" w:rsidRDefault="00F93E64" w:rsidP="007C441B">
      <w:pPr>
        <w:rPr>
          <w:b/>
          <w:sz w:val="20"/>
          <w:szCs w:val="20"/>
        </w:rPr>
      </w:pPr>
    </w:p>
    <w:p w:rsidR="00F93E64" w:rsidRDefault="00F93E64" w:rsidP="007C441B">
      <w:pPr>
        <w:rPr>
          <w:b/>
          <w:sz w:val="20"/>
          <w:szCs w:val="20"/>
        </w:rPr>
      </w:pPr>
    </w:p>
    <w:p w:rsidR="00F93E64" w:rsidRDefault="00F93E64" w:rsidP="007C441B">
      <w:pPr>
        <w:rPr>
          <w:b/>
          <w:sz w:val="20"/>
          <w:szCs w:val="20"/>
        </w:rPr>
      </w:pPr>
    </w:p>
    <w:p w:rsidR="00F93E64" w:rsidRDefault="00F93E64" w:rsidP="007C441B">
      <w:pPr>
        <w:rPr>
          <w:b/>
          <w:sz w:val="20"/>
          <w:szCs w:val="20"/>
        </w:rPr>
      </w:pPr>
    </w:p>
    <w:p w:rsidR="00F93E64" w:rsidRDefault="00F93E64" w:rsidP="007C441B">
      <w:pPr>
        <w:rPr>
          <w:b/>
          <w:sz w:val="20"/>
          <w:szCs w:val="20"/>
        </w:rPr>
      </w:pPr>
    </w:p>
    <w:p w:rsidR="00F93E64" w:rsidRDefault="00F93E64" w:rsidP="007C441B">
      <w:pPr>
        <w:rPr>
          <w:b/>
          <w:sz w:val="20"/>
          <w:szCs w:val="20"/>
        </w:rPr>
      </w:pPr>
    </w:p>
    <w:p w:rsidR="00F93E64" w:rsidRDefault="00F93E64" w:rsidP="007C441B">
      <w:pPr>
        <w:rPr>
          <w:b/>
          <w:sz w:val="20"/>
          <w:szCs w:val="20"/>
        </w:rPr>
      </w:pPr>
    </w:p>
    <w:p w:rsidR="00F93E64" w:rsidRDefault="00F93E64" w:rsidP="007C441B">
      <w:pPr>
        <w:rPr>
          <w:b/>
          <w:sz w:val="20"/>
          <w:szCs w:val="20"/>
        </w:rPr>
      </w:pPr>
    </w:p>
    <w:p w:rsidR="00F93E64" w:rsidRDefault="00F93E64" w:rsidP="007C441B">
      <w:pPr>
        <w:rPr>
          <w:b/>
          <w:sz w:val="20"/>
          <w:szCs w:val="20"/>
        </w:rPr>
      </w:pPr>
    </w:p>
    <w:p w:rsidR="00F93E64" w:rsidRDefault="00F93E64" w:rsidP="007C441B">
      <w:pPr>
        <w:rPr>
          <w:b/>
          <w:sz w:val="20"/>
          <w:szCs w:val="20"/>
        </w:rPr>
      </w:pPr>
    </w:p>
    <w:p w:rsidR="00F93E64" w:rsidRDefault="00F93E64" w:rsidP="007C441B">
      <w:pPr>
        <w:rPr>
          <w:b/>
          <w:sz w:val="20"/>
          <w:szCs w:val="20"/>
        </w:rPr>
      </w:pPr>
    </w:p>
    <w:p w:rsidR="00F93E64" w:rsidRDefault="00F93E64" w:rsidP="007C441B">
      <w:pPr>
        <w:rPr>
          <w:b/>
          <w:sz w:val="20"/>
          <w:szCs w:val="20"/>
        </w:rPr>
      </w:pPr>
    </w:p>
    <w:p w:rsidR="00F93E64" w:rsidRDefault="00F93E64" w:rsidP="007C441B">
      <w:pPr>
        <w:rPr>
          <w:b/>
          <w:sz w:val="20"/>
          <w:szCs w:val="20"/>
        </w:rPr>
      </w:pPr>
    </w:p>
    <w:p w:rsidR="00F93E64" w:rsidRDefault="00F93E64" w:rsidP="007C441B">
      <w:pPr>
        <w:rPr>
          <w:b/>
          <w:sz w:val="20"/>
          <w:szCs w:val="20"/>
        </w:rPr>
      </w:pPr>
    </w:p>
    <w:p w:rsidR="00F93E64" w:rsidRDefault="00F93E64" w:rsidP="007C441B">
      <w:pPr>
        <w:rPr>
          <w:b/>
          <w:sz w:val="20"/>
          <w:szCs w:val="20"/>
        </w:rPr>
      </w:pPr>
    </w:p>
    <w:p w:rsidR="00F93E64" w:rsidRDefault="00F93E64" w:rsidP="007C441B">
      <w:pPr>
        <w:rPr>
          <w:b/>
          <w:sz w:val="20"/>
          <w:szCs w:val="20"/>
        </w:rPr>
      </w:pPr>
    </w:p>
    <w:p w:rsidR="00F93E64" w:rsidRDefault="00F93E64" w:rsidP="007C441B">
      <w:pPr>
        <w:rPr>
          <w:b/>
          <w:sz w:val="20"/>
          <w:szCs w:val="20"/>
        </w:rPr>
      </w:pPr>
    </w:p>
    <w:p w:rsidR="00F93E64" w:rsidRDefault="00F93E64" w:rsidP="007C441B">
      <w:pPr>
        <w:rPr>
          <w:b/>
          <w:sz w:val="20"/>
          <w:szCs w:val="20"/>
        </w:rPr>
      </w:pPr>
    </w:p>
    <w:p w:rsidR="00F93E64" w:rsidRDefault="00F93E64" w:rsidP="007C441B">
      <w:pPr>
        <w:rPr>
          <w:b/>
          <w:sz w:val="20"/>
          <w:szCs w:val="20"/>
        </w:rPr>
      </w:pPr>
    </w:p>
    <w:p w:rsidR="00F93E64" w:rsidRDefault="00F93E64" w:rsidP="007C441B">
      <w:pPr>
        <w:rPr>
          <w:b/>
          <w:sz w:val="20"/>
          <w:szCs w:val="20"/>
        </w:rPr>
      </w:pPr>
    </w:p>
    <w:p w:rsidR="00F93E64" w:rsidRDefault="00F93E64" w:rsidP="007C441B">
      <w:pPr>
        <w:rPr>
          <w:b/>
          <w:sz w:val="20"/>
          <w:szCs w:val="20"/>
        </w:rPr>
      </w:pPr>
    </w:p>
    <w:p w:rsidR="00F93E64" w:rsidRDefault="00F93E64" w:rsidP="007C441B">
      <w:pPr>
        <w:rPr>
          <w:b/>
          <w:sz w:val="20"/>
          <w:szCs w:val="20"/>
        </w:rPr>
      </w:pPr>
    </w:p>
    <w:p w:rsidR="00F93E64" w:rsidRDefault="00F93E64" w:rsidP="007C441B">
      <w:pPr>
        <w:rPr>
          <w:b/>
          <w:sz w:val="20"/>
          <w:szCs w:val="20"/>
        </w:rPr>
      </w:pPr>
    </w:p>
    <w:p w:rsidR="00F93E64" w:rsidRDefault="00F93E64" w:rsidP="007C441B">
      <w:pPr>
        <w:rPr>
          <w:b/>
          <w:sz w:val="20"/>
          <w:szCs w:val="20"/>
        </w:rPr>
      </w:pPr>
    </w:p>
    <w:p w:rsidR="00F93E64" w:rsidRDefault="00F93E64" w:rsidP="007C441B">
      <w:pPr>
        <w:rPr>
          <w:b/>
          <w:sz w:val="20"/>
          <w:szCs w:val="20"/>
        </w:rPr>
      </w:pPr>
    </w:p>
    <w:p w:rsidR="00F93E64" w:rsidRDefault="00F93E64" w:rsidP="007C441B">
      <w:pPr>
        <w:rPr>
          <w:b/>
          <w:sz w:val="20"/>
          <w:szCs w:val="20"/>
        </w:rPr>
      </w:pPr>
    </w:p>
    <w:p w:rsidR="00F93E64" w:rsidRDefault="00F93E64" w:rsidP="007C441B">
      <w:pPr>
        <w:rPr>
          <w:b/>
          <w:sz w:val="20"/>
          <w:szCs w:val="20"/>
        </w:rPr>
      </w:pPr>
    </w:p>
    <w:p w:rsidR="00F93E64" w:rsidRDefault="00F93E64" w:rsidP="007C441B">
      <w:pPr>
        <w:rPr>
          <w:b/>
          <w:sz w:val="20"/>
          <w:szCs w:val="20"/>
        </w:rPr>
      </w:pPr>
    </w:p>
    <w:p w:rsidR="00F93E64" w:rsidRDefault="00F93E64" w:rsidP="007C441B">
      <w:pPr>
        <w:rPr>
          <w:b/>
          <w:sz w:val="20"/>
          <w:szCs w:val="20"/>
        </w:rPr>
      </w:pPr>
    </w:p>
    <w:p w:rsidR="00F93E64" w:rsidRDefault="00F93E64" w:rsidP="007C441B">
      <w:pPr>
        <w:rPr>
          <w:b/>
          <w:sz w:val="20"/>
          <w:szCs w:val="20"/>
        </w:rPr>
      </w:pPr>
    </w:p>
    <w:p w:rsidR="007C441B" w:rsidRPr="002B07EC" w:rsidRDefault="007F1121" w:rsidP="007C441B">
      <w:pPr>
        <w:rPr>
          <w:b/>
          <w:sz w:val="20"/>
          <w:szCs w:val="20"/>
        </w:rPr>
      </w:pPr>
      <w:r>
        <w:rPr>
          <w:b/>
          <w:sz w:val="20"/>
          <w:szCs w:val="20"/>
        </w:rPr>
        <w:t>RADYASYON ONKOLOJİSİ ANABİLİM DALI</w:t>
      </w:r>
    </w:p>
    <w:p w:rsidR="007C441B" w:rsidRPr="00D103C1" w:rsidRDefault="007C441B" w:rsidP="007C441B">
      <w:pPr>
        <w:rPr>
          <w:b/>
          <w:sz w:val="16"/>
          <w:szCs w:val="16"/>
        </w:rPr>
      </w:pPr>
    </w:p>
    <w:p w:rsidR="007C441B" w:rsidRPr="00D103C1" w:rsidRDefault="007C441B" w:rsidP="007C441B">
      <w:pPr>
        <w:rPr>
          <w:b/>
          <w:sz w:val="16"/>
          <w:szCs w:val="16"/>
        </w:rPr>
      </w:pPr>
    </w:p>
    <w:p w:rsidR="007C441B" w:rsidRPr="00D103C1" w:rsidRDefault="007C441B" w:rsidP="007C441B">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0"/>
        <w:gridCol w:w="2018"/>
        <w:gridCol w:w="2997"/>
        <w:gridCol w:w="2943"/>
      </w:tblGrid>
      <w:tr w:rsidR="007C441B" w:rsidRPr="00D103C1" w:rsidTr="00577F43">
        <w:trPr>
          <w:trHeight w:val="20"/>
        </w:trPr>
        <w:tc>
          <w:tcPr>
            <w:tcW w:w="1330" w:type="dxa"/>
          </w:tcPr>
          <w:p w:rsidR="007C441B" w:rsidRPr="00D103C1" w:rsidRDefault="007C441B" w:rsidP="00577F43">
            <w:pPr>
              <w:rPr>
                <w:b/>
                <w:sz w:val="16"/>
                <w:szCs w:val="16"/>
              </w:rPr>
            </w:pPr>
            <w:r w:rsidRPr="00D103C1">
              <w:rPr>
                <w:b/>
                <w:sz w:val="16"/>
                <w:szCs w:val="16"/>
              </w:rPr>
              <w:t xml:space="preserve">1.YIL KOD </w:t>
            </w:r>
          </w:p>
        </w:tc>
        <w:tc>
          <w:tcPr>
            <w:tcW w:w="2018" w:type="dxa"/>
          </w:tcPr>
          <w:p w:rsidR="007C441B" w:rsidRPr="00D103C1" w:rsidRDefault="007C441B" w:rsidP="00577F43">
            <w:pPr>
              <w:rPr>
                <w:b/>
                <w:sz w:val="16"/>
                <w:szCs w:val="16"/>
              </w:rPr>
            </w:pPr>
            <w:r w:rsidRPr="00D103C1">
              <w:rPr>
                <w:b/>
                <w:sz w:val="16"/>
                <w:szCs w:val="16"/>
              </w:rPr>
              <w:t>DERSİN ADI</w:t>
            </w:r>
          </w:p>
        </w:tc>
        <w:tc>
          <w:tcPr>
            <w:tcW w:w="2997" w:type="dxa"/>
          </w:tcPr>
          <w:p w:rsidR="007C441B" w:rsidRPr="00D103C1" w:rsidRDefault="007C441B" w:rsidP="00577F43">
            <w:pPr>
              <w:rPr>
                <w:b/>
                <w:sz w:val="16"/>
                <w:szCs w:val="16"/>
              </w:rPr>
            </w:pPr>
            <w:r w:rsidRPr="00D103C1">
              <w:rPr>
                <w:b/>
                <w:sz w:val="16"/>
                <w:szCs w:val="16"/>
              </w:rPr>
              <w:t>KONU</w:t>
            </w:r>
          </w:p>
        </w:tc>
        <w:tc>
          <w:tcPr>
            <w:tcW w:w="2943" w:type="dxa"/>
          </w:tcPr>
          <w:p w:rsidR="007C441B" w:rsidRPr="00D103C1" w:rsidRDefault="007C441B" w:rsidP="00577F43">
            <w:pPr>
              <w:rPr>
                <w:b/>
                <w:sz w:val="16"/>
                <w:szCs w:val="16"/>
              </w:rPr>
            </w:pPr>
            <w:r w:rsidRPr="00D103C1">
              <w:rPr>
                <w:b/>
                <w:sz w:val="16"/>
                <w:szCs w:val="16"/>
              </w:rPr>
              <w:t>ÖĞRETİM ÜYESİ</w:t>
            </w:r>
          </w:p>
        </w:tc>
      </w:tr>
      <w:tr w:rsidR="007C441B" w:rsidRPr="00D103C1" w:rsidTr="00577F43">
        <w:trPr>
          <w:trHeight w:val="20"/>
        </w:trPr>
        <w:tc>
          <w:tcPr>
            <w:tcW w:w="1330" w:type="dxa"/>
          </w:tcPr>
          <w:p w:rsidR="007C441B" w:rsidRPr="00D103C1" w:rsidRDefault="007C441B" w:rsidP="00577F43">
            <w:pPr>
              <w:rPr>
                <w:sz w:val="16"/>
                <w:szCs w:val="16"/>
              </w:rPr>
            </w:pPr>
            <w:r w:rsidRPr="00D103C1">
              <w:rPr>
                <w:sz w:val="16"/>
                <w:szCs w:val="16"/>
              </w:rPr>
              <w:t>1217</w:t>
            </w:r>
          </w:p>
        </w:tc>
        <w:tc>
          <w:tcPr>
            <w:tcW w:w="2018" w:type="dxa"/>
          </w:tcPr>
          <w:p w:rsidR="007C441B" w:rsidRPr="00D103C1" w:rsidRDefault="007C441B" w:rsidP="00577F43">
            <w:pPr>
              <w:rPr>
                <w:sz w:val="16"/>
                <w:szCs w:val="16"/>
              </w:rPr>
            </w:pPr>
            <w:r w:rsidRPr="00D103C1">
              <w:rPr>
                <w:sz w:val="16"/>
                <w:szCs w:val="16"/>
              </w:rPr>
              <w:t>Radyasyon Onkolojisi</w:t>
            </w:r>
          </w:p>
        </w:tc>
        <w:tc>
          <w:tcPr>
            <w:tcW w:w="2997" w:type="dxa"/>
          </w:tcPr>
          <w:p w:rsidR="007C441B" w:rsidRPr="00D103C1" w:rsidRDefault="007C441B" w:rsidP="00577F43">
            <w:pPr>
              <w:rPr>
                <w:rFonts w:cs="Calibri"/>
                <w:sz w:val="16"/>
                <w:szCs w:val="16"/>
              </w:rPr>
            </w:pPr>
            <w:r w:rsidRPr="00D103C1">
              <w:rPr>
                <w:rFonts w:cs="Calibri"/>
                <w:sz w:val="16"/>
                <w:szCs w:val="16"/>
              </w:rPr>
              <w:t>Palyatif Tedaviler</w:t>
            </w:r>
          </w:p>
          <w:p w:rsidR="007C441B" w:rsidRPr="00D103C1" w:rsidRDefault="007C441B" w:rsidP="00577F43">
            <w:pPr>
              <w:rPr>
                <w:rFonts w:cs="Calibri"/>
                <w:sz w:val="16"/>
                <w:szCs w:val="16"/>
              </w:rPr>
            </w:pPr>
            <w:r w:rsidRPr="00D103C1">
              <w:rPr>
                <w:rFonts w:cs="Calibri"/>
                <w:sz w:val="16"/>
                <w:szCs w:val="16"/>
              </w:rPr>
              <w:t>(Onkolojik aciller, kemik,beyin metastazları, kord basıları)</w:t>
            </w:r>
          </w:p>
        </w:tc>
        <w:tc>
          <w:tcPr>
            <w:tcW w:w="2943" w:type="dxa"/>
            <w:vAlign w:val="center"/>
          </w:tcPr>
          <w:p w:rsidR="007C441B" w:rsidRPr="00D103C1" w:rsidRDefault="007C441B" w:rsidP="00577F43">
            <w:pPr>
              <w:rPr>
                <w:sz w:val="16"/>
                <w:szCs w:val="16"/>
              </w:rPr>
            </w:pPr>
            <w:r w:rsidRPr="00D103C1">
              <w:rPr>
                <w:sz w:val="16"/>
                <w:szCs w:val="16"/>
              </w:rPr>
              <w:t xml:space="preserve">Doç.Dr. Hilal KIZILTUNÇ ÖZMEN </w:t>
            </w:r>
          </w:p>
          <w:p w:rsidR="007C441B" w:rsidRPr="00D103C1" w:rsidRDefault="007C441B" w:rsidP="00577F43">
            <w:pPr>
              <w:rPr>
                <w:sz w:val="16"/>
                <w:szCs w:val="16"/>
              </w:rPr>
            </w:pPr>
            <w:r w:rsidRPr="00D103C1">
              <w:rPr>
                <w:sz w:val="16"/>
                <w:szCs w:val="16"/>
              </w:rPr>
              <w:t>Dr.Öğr.Üyesi Burak ERDEMCİ</w:t>
            </w:r>
          </w:p>
          <w:p w:rsidR="007C441B" w:rsidRPr="00D103C1" w:rsidRDefault="007C441B" w:rsidP="00577F43">
            <w:pPr>
              <w:rPr>
                <w:sz w:val="16"/>
                <w:szCs w:val="16"/>
              </w:rPr>
            </w:pPr>
            <w:r w:rsidRPr="00D103C1">
              <w:rPr>
                <w:sz w:val="16"/>
                <w:szCs w:val="16"/>
              </w:rPr>
              <w:t>Dr.Öğr.Üyesi. Orhan SEZEN</w:t>
            </w:r>
          </w:p>
          <w:p w:rsidR="007C441B" w:rsidRPr="00D103C1" w:rsidRDefault="007C441B" w:rsidP="00577F43">
            <w:pPr>
              <w:rPr>
                <w:sz w:val="16"/>
                <w:szCs w:val="16"/>
              </w:rPr>
            </w:pPr>
          </w:p>
        </w:tc>
      </w:tr>
    </w:tbl>
    <w:p w:rsidR="007C441B" w:rsidRPr="00D103C1" w:rsidRDefault="007C441B" w:rsidP="007C441B">
      <w:pPr>
        <w:rPr>
          <w:sz w:val="16"/>
          <w:szCs w:val="16"/>
        </w:rPr>
      </w:pPr>
    </w:p>
    <w:p w:rsidR="007C441B" w:rsidRPr="00D103C1" w:rsidRDefault="007C441B" w:rsidP="007C441B">
      <w:pPr>
        <w:rPr>
          <w:sz w:val="16"/>
          <w:szCs w:val="16"/>
        </w:rPr>
      </w:pPr>
    </w:p>
    <w:p w:rsidR="007C441B" w:rsidRPr="00D103C1" w:rsidRDefault="007C441B" w:rsidP="007C441B">
      <w:pPr>
        <w:rPr>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980"/>
        <w:gridCol w:w="3060"/>
        <w:gridCol w:w="2880"/>
      </w:tblGrid>
      <w:tr w:rsidR="007C441B" w:rsidRPr="00D103C1" w:rsidTr="00577F43">
        <w:tc>
          <w:tcPr>
            <w:tcW w:w="1368" w:type="dxa"/>
          </w:tcPr>
          <w:p w:rsidR="007C441B" w:rsidRPr="00D103C1" w:rsidRDefault="007C441B" w:rsidP="00577F43">
            <w:pPr>
              <w:rPr>
                <w:b/>
                <w:sz w:val="16"/>
                <w:szCs w:val="16"/>
              </w:rPr>
            </w:pPr>
            <w:r w:rsidRPr="00D103C1">
              <w:rPr>
                <w:b/>
                <w:sz w:val="16"/>
                <w:szCs w:val="16"/>
              </w:rPr>
              <w:t xml:space="preserve">2. YIL KOD </w:t>
            </w:r>
          </w:p>
        </w:tc>
        <w:tc>
          <w:tcPr>
            <w:tcW w:w="1980" w:type="dxa"/>
          </w:tcPr>
          <w:p w:rsidR="007C441B" w:rsidRPr="00D103C1" w:rsidRDefault="007C441B" w:rsidP="00577F43">
            <w:pPr>
              <w:rPr>
                <w:b/>
                <w:sz w:val="16"/>
                <w:szCs w:val="16"/>
              </w:rPr>
            </w:pPr>
            <w:r w:rsidRPr="00D103C1">
              <w:rPr>
                <w:b/>
                <w:sz w:val="16"/>
                <w:szCs w:val="16"/>
              </w:rPr>
              <w:t>DERSİN ADI</w:t>
            </w:r>
          </w:p>
        </w:tc>
        <w:tc>
          <w:tcPr>
            <w:tcW w:w="3060" w:type="dxa"/>
          </w:tcPr>
          <w:p w:rsidR="007C441B" w:rsidRPr="00D103C1" w:rsidRDefault="007C441B" w:rsidP="00577F43">
            <w:pPr>
              <w:rPr>
                <w:b/>
                <w:sz w:val="16"/>
                <w:szCs w:val="16"/>
              </w:rPr>
            </w:pPr>
            <w:r w:rsidRPr="00D103C1">
              <w:rPr>
                <w:b/>
                <w:sz w:val="16"/>
                <w:szCs w:val="16"/>
              </w:rPr>
              <w:t>KONU</w:t>
            </w:r>
          </w:p>
        </w:tc>
        <w:tc>
          <w:tcPr>
            <w:tcW w:w="2880" w:type="dxa"/>
            <w:tcBorders>
              <w:right w:val="single" w:sz="4" w:space="0" w:color="auto"/>
            </w:tcBorders>
          </w:tcPr>
          <w:p w:rsidR="007C441B" w:rsidRPr="00D103C1" w:rsidRDefault="007C441B" w:rsidP="00577F43">
            <w:pPr>
              <w:rPr>
                <w:b/>
                <w:sz w:val="16"/>
                <w:szCs w:val="16"/>
              </w:rPr>
            </w:pPr>
            <w:r w:rsidRPr="00D103C1">
              <w:rPr>
                <w:b/>
                <w:sz w:val="16"/>
                <w:szCs w:val="16"/>
              </w:rPr>
              <w:t>ÖĞRETİM ÜYESİ</w:t>
            </w:r>
          </w:p>
        </w:tc>
      </w:tr>
      <w:tr w:rsidR="007C441B" w:rsidRPr="00D103C1" w:rsidTr="00577F43">
        <w:tc>
          <w:tcPr>
            <w:tcW w:w="1368" w:type="dxa"/>
          </w:tcPr>
          <w:p w:rsidR="007C441B" w:rsidRPr="00D103C1" w:rsidRDefault="007C441B" w:rsidP="00577F43">
            <w:pPr>
              <w:rPr>
                <w:sz w:val="16"/>
                <w:szCs w:val="16"/>
              </w:rPr>
            </w:pPr>
            <w:r w:rsidRPr="00D103C1">
              <w:rPr>
                <w:sz w:val="16"/>
                <w:szCs w:val="16"/>
              </w:rPr>
              <w:t>2217</w:t>
            </w:r>
          </w:p>
        </w:tc>
        <w:tc>
          <w:tcPr>
            <w:tcW w:w="1980" w:type="dxa"/>
          </w:tcPr>
          <w:p w:rsidR="007C441B" w:rsidRPr="00D103C1" w:rsidRDefault="007C441B" w:rsidP="00577F43">
            <w:pPr>
              <w:rPr>
                <w:sz w:val="16"/>
                <w:szCs w:val="16"/>
              </w:rPr>
            </w:pPr>
            <w:r w:rsidRPr="00D103C1">
              <w:rPr>
                <w:sz w:val="16"/>
                <w:szCs w:val="16"/>
              </w:rPr>
              <w:t>Radyasyon Onkolojisi</w:t>
            </w:r>
          </w:p>
        </w:tc>
        <w:tc>
          <w:tcPr>
            <w:tcW w:w="3060" w:type="dxa"/>
          </w:tcPr>
          <w:p w:rsidR="007C441B" w:rsidRPr="00D103C1" w:rsidRDefault="007C441B" w:rsidP="00577F43">
            <w:pPr>
              <w:rPr>
                <w:rFonts w:cs="Calibri"/>
                <w:sz w:val="16"/>
                <w:szCs w:val="16"/>
              </w:rPr>
            </w:pPr>
            <w:r w:rsidRPr="00D103C1">
              <w:rPr>
                <w:rFonts w:cs="Calibri"/>
                <w:sz w:val="16"/>
                <w:szCs w:val="16"/>
              </w:rPr>
              <w:t>Palyatif Tedaviler (VCSS, kanama, obstrüksiyon)</w:t>
            </w:r>
          </w:p>
        </w:tc>
        <w:tc>
          <w:tcPr>
            <w:tcW w:w="2880" w:type="dxa"/>
            <w:vMerge w:val="restart"/>
            <w:tcBorders>
              <w:right w:val="single" w:sz="4" w:space="0" w:color="auto"/>
            </w:tcBorders>
            <w:vAlign w:val="center"/>
          </w:tcPr>
          <w:p w:rsidR="007C441B" w:rsidRPr="00D103C1" w:rsidRDefault="007C441B" w:rsidP="00577F43">
            <w:pPr>
              <w:rPr>
                <w:sz w:val="16"/>
                <w:szCs w:val="16"/>
              </w:rPr>
            </w:pPr>
            <w:r w:rsidRPr="00D103C1">
              <w:rPr>
                <w:sz w:val="16"/>
                <w:szCs w:val="16"/>
              </w:rPr>
              <w:t xml:space="preserve">Doç.Dr. Hilal KIZILTUNÇ ÖZMEN </w:t>
            </w:r>
          </w:p>
          <w:p w:rsidR="007C441B" w:rsidRPr="00D103C1" w:rsidRDefault="007C441B" w:rsidP="00577F43">
            <w:pPr>
              <w:rPr>
                <w:sz w:val="16"/>
                <w:szCs w:val="16"/>
              </w:rPr>
            </w:pPr>
            <w:r w:rsidRPr="00D103C1">
              <w:rPr>
                <w:sz w:val="16"/>
                <w:szCs w:val="16"/>
              </w:rPr>
              <w:t>Dr.Öğr.Üyesi Burak ERDEMCİ</w:t>
            </w:r>
          </w:p>
          <w:p w:rsidR="007C441B" w:rsidRPr="00D103C1" w:rsidRDefault="007C441B" w:rsidP="00577F43">
            <w:pPr>
              <w:rPr>
                <w:sz w:val="16"/>
                <w:szCs w:val="16"/>
              </w:rPr>
            </w:pPr>
            <w:r w:rsidRPr="00D103C1">
              <w:rPr>
                <w:sz w:val="16"/>
                <w:szCs w:val="16"/>
              </w:rPr>
              <w:t>Dr.Öğr.Üyesi Orhan SEZEN</w:t>
            </w:r>
          </w:p>
          <w:p w:rsidR="007C441B" w:rsidRPr="00D103C1" w:rsidRDefault="007C441B" w:rsidP="00577F43">
            <w:pPr>
              <w:rPr>
                <w:sz w:val="16"/>
                <w:szCs w:val="16"/>
              </w:rPr>
            </w:pPr>
          </w:p>
        </w:tc>
      </w:tr>
      <w:tr w:rsidR="007C441B" w:rsidRPr="00D103C1" w:rsidTr="00577F43">
        <w:tc>
          <w:tcPr>
            <w:tcW w:w="1368" w:type="dxa"/>
          </w:tcPr>
          <w:p w:rsidR="007C441B" w:rsidRPr="00D103C1" w:rsidRDefault="007C441B" w:rsidP="00577F43">
            <w:pPr>
              <w:rPr>
                <w:sz w:val="16"/>
                <w:szCs w:val="16"/>
              </w:rPr>
            </w:pPr>
            <w:r w:rsidRPr="00D103C1">
              <w:rPr>
                <w:sz w:val="16"/>
                <w:szCs w:val="16"/>
              </w:rPr>
              <w:t>2217</w:t>
            </w:r>
          </w:p>
        </w:tc>
        <w:tc>
          <w:tcPr>
            <w:tcW w:w="1980" w:type="dxa"/>
          </w:tcPr>
          <w:p w:rsidR="007C441B" w:rsidRPr="00D103C1" w:rsidRDefault="007C441B" w:rsidP="00577F43">
            <w:pPr>
              <w:rPr>
                <w:sz w:val="16"/>
                <w:szCs w:val="16"/>
              </w:rPr>
            </w:pPr>
            <w:r w:rsidRPr="00D103C1">
              <w:rPr>
                <w:sz w:val="16"/>
                <w:szCs w:val="16"/>
              </w:rPr>
              <w:t>Radyasyon Onkolojisi</w:t>
            </w:r>
          </w:p>
        </w:tc>
        <w:tc>
          <w:tcPr>
            <w:tcW w:w="3060" w:type="dxa"/>
          </w:tcPr>
          <w:p w:rsidR="007C441B" w:rsidRPr="00D103C1" w:rsidRDefault="007C441B" w:rsidP="00577F43">
            <w:pPr>
              <w:rPr>
                <w:rFonts w:cs="Calibri"/>
                <w:sz w:val="16"/>
                <w:szCs w:val="16"/>
              </w:rPr>
            </w:pPr>
            <w:r w:rsidRPr="00D103C1">
              <w:rPr>
                <w:rFonts w:cs="Calibri"/>
                <w:sz w:val="16"/>
                <w:szCs w:val="16"/>
              </w:rPr>
              <w:t>Benign Hastalıklarda Radyoterapi</w:t>
            </w:r>
          </w:p>
        </w:tc>
        <w:tc>
          <w:tcPr>
            <w:tcW w:w="2880" w:type="dxa"/>
            <w:vMerge/>
            <w:tcBorders>
              <w:right w:val="single" w:sz="4" w:space="0" w:color="auto"/>
            </w:tcBorders>
            <w:vAlign w:val="center"/>
          </w:tcPr>
          <w:p w:rsidR="007C441B" w:rsidRPr="00D103C1" w:rsidRDefault="007C441B" w:rsidP="00577F43">
            <w:pPr>
              <w:rPr>
                <w:sz w:val="16"/>
                <w:szCs w:val="16"/>
              </w:rPr>
            </w:pPr>
          </w:p>
        </w:tc>
      </w:tr>
    </w:tbl>
    <w:p w:rsidR="007C441B" w:rsidRPr="00D103C1" w:rsidRDefault="007C441B" w:rsidP="007C441B">
      <w:pPr>
        <w:rPr>
          <w:sz w:val="16"/>
          <w:szCs w:val="16"/>
        </w:rPr>
      </w:pPr>
    </w:p>
    <w:p w:rsidR="007C441B" w:rsidRPr="00D103C1" w:rsidRDefault="007C441B" w:rsidP="007C441B">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1985"/>
        <w:gridCol w:w="3118"/>
        <w:gridCol w:w="2801"/>
      </w:tblGrid>
      <w:tr w:rsidR="007C441B" w:rsidRPr="00D103C1" w:rsidTr="00577F43">
        <w:tc>
          <w:tcPr>
            <w:tcW w:w="1384" w:type="dxa"/>
          </w:tcPr>
          <w:p w:rsidR="007C441B" w:rsidRPr="00D103C1" w:rsidRDefault="007C441B" w:rsidP="00577F43">
            <w:pPr>
              <w:rPr>
                <w:b/>
                <w:sz w:val="16"/>
                <w:szCs w:val="16"/>
              </w:rPr>
            </w:pPr>
            <w:r w:rsidRPr="00D103C1">
              <w:rPr>
                <w:b/>
                <w:sz w:val="16"/>
                <w:szCs w:val="16"/>
              </w:rPr>
              <w:t xml:space="preserve">3.YIL KOD </w:t>
            </w:r>
          </w:p>
        </w:tc>
        <w:tc>
          <w:tcPr>
            <w:tcW w:w="1985" w:type="dxa"/>
          </w:tcPr>
          <w:p w:rsidR="007C441B" w:rsidRPr="00D103C1" w:rsidRDefault="007C441B" w:rsidP="00577F43">
            <w:pPr>
              <w:rPr>
                <w:b/>
                <w:sz w:val="16"/>
                <w:szCs w:val="16"/>
              </w:rPr>
            </w:pPr>
            <w:r w:rsidRPr="00D103C1">
              <w:rPr>
                <w:b/>
                <w:sz w:val="16"/>
                <w:szCs w:val="16"/>
              </w:rPr>
              <w:t>DERSİN ADI</w:t>
            </w:r>
          </w:p>
        </w:tc>
        <w:tc>
          <w:tcPr>
            <w:tcW w:w="3118" w:type="dxa"/>
          </w:tcPr>
          <w:p w:rsidR="007C441B" w:rsidRPr="00D103C1" w:rsidRDefault="007C441B" w:rsidP="00577F43">
            <w:pPr>
              <w:rPr>
                <w:b/>
                <w:sz w:val="16"/>
                <w:szCs w:val="16"/>
              </w:rPr>
            </w:pPr>
            <w:r w:rsidRPr="00D103C1">
              <w:rPr>
                <w:b/>
                <w:sz w:val="16"/>
                <w:szCs w:val="16"/>
              </w:rPr>
              <w:t>KONU</w:t>
            </w:r>
          </w:p>
        </w:tc>
        <w:tc>
          <w:tcPr>
            <w:tcW w:w="2801" w:type="dxa"/>
          </w:tcPr>
          <w:p w:rsidR="007C441B" w:rsidRPr="00D103C1" w:rsidRDefault="007C441B" w:rsidP="00577F43">
            <w:pPr>
              <w:rPr>
                <w:b/>
                <w:sz w:val="16"/>
                <w:szCs w:val="16"/>
              </w:rPr>
            </w:pPr>
            <w:r w:rsidRPr="00D103C1">
              <w:rPr>
                <w:b/>
                <w:sz w:val="16"/>
                <w:szCs w:val="16"/>
              </w:rPr>
              <w:t>ÖĞRETİM ÜYESİ</w:t>
            </w:r>
          </w:p>
        </w:tc>
      </w:tr>
      <w:tr w:rsidR="007C441B" w:rsidRPr="00D103C1" w:rsidTr="00577F43">
        <w:tc>
          <w:tcPr>
            <w:tcW w:w="1384" w:type="dxa"/>
          </w:tcPr>
          <w:p w:rsidR="007C441B" w:rsidRPr="00D103C1" w:rsidRDefault="007C441B" w:rsidP="00577F43">
            <w:pPr>
              <w:rPr>
                <w:sz w:val="16"/>
                <w:szCs w:val="16"/>
              </w:rPr>
            </w:pPr>
            <w:r w:rsidRPr="00D103C1">
              <w:rPr>
                <w:sz w:val="16"/>
                <w:szCs w:val="16"/>
              </w:rPr>
              <w:t>3217</w:t>
            </w:r>
          </w:p>
        </w:tc>
        <w:tc>
          <w:tcPr>
            <w:tcW w:w="1985" w:type="dxa"/>
          </w:tcPr>
          <w:p w:rsidR="007C441B" w:rsidRPr="00D103C1" w:rsidRDefault="007C441B" w:rsidP="00577F43">
            <w:pPr>
              <w:rPr>
                <w:sz w:val="16"/>
                <w:szCs w:val="16"/>
              </w:rPr>
            </w:pPr>
            <w:r w:rsidRPr="00D103C1">
              <w:rPr>
                <w:sz w:val="16"/>
                <w:szCs w:val="16"/>
              </w:rPr>
              <w:t>Radyasyon Onkolojisi</w:t>
            </w:r>
          </w:p>
        </w:tc>
        <w:tc>
          <w:tcPr>
            <w:tcW w:w="3118" w:type="dxa"/>
            <w:vAlign w:val="center"/>
          </w:tcPr>
          <w:p w:rsidR="007C441B" w:rsidRPr="00D103C1" w:rsidRDefault="007C441B" w:rsidP="00577F43">
            <w:pPr>
              <w:rPr>
                <w:sz w:val="16"/>
                <w:szCs w:val="16"/>
              </w:rPr>
            </w:pPr>
            <w:r w:rsidRPr="00D103C1">
              <w:rPr>
                <w:rFonts w:cs="Calibri"/>
                <w:bCs/>
                <w:color w:val="000000"/>
                <w:sz w:val="16"/>
                <w:szCs w:val="16"/>
              </w:rPr>
              <w:t>Merkezi Sinir Sistemi Tümörleri</w:t>
            </w:r>
          </w:p>
        </w:tc>
        <w:tc>
          <w:tcPr>
            <w:tcW w:w="2801" w:type="dxa"/>
            <w:vMerge w:val="restart"/>
            <w:vAlign w:val="center"/>
          </w:tcPr>
          <w:p w:rsidR="007C441B" w:rsidRPr="00D103C1" w:rsidRDefault="007C441B" w:rsidP="00577F43">
            <w:pPr>
              <w:rPr>
                <w:sz w:val="16"/>
                <w:szCs w:val="16"/>
              </w:rPr>
            </w:pPr>
            <w:r w:rsidRPr="00D103C1">
              <w:rPr>
                <w:sz w:val="16"/>
                <w:szCs w:val="16"/>
              </w:rPr>
              <w:t xml:space="preserve">Doç.Dr. Hilal KIZILTUNÇ ÖZMEN </w:t>
            </w:r>
          </w:p>
          <w:p w:rsidR="007C441B" w:rsidRPr="00D103C1" w:rsidRDefault="007C441B" w:rsidP="00577F43">
            <w:pPr>
              <w:rPr>
                <w:sz w:val="16"/>
                <w:szCs w:val="16"/>
              </w:rPr>
            </w:pPr>
            <w:r w:rsidRPr="00D103C1">
              <w:rPr>
                <w:sz w:val="16"/>
                <w:szCs w:val="16"/>
              </w:rPr>
              <w:t>Dr.Öğr.Üyesi Burak ERDEMCİ</w:t>
            </w:r>
          </w:p>
          <w:p w:rsidR="007C441B" w:rsidRPr="00D103C1" w:rsidRDefault="007C441B" w:rsidP="00577F43">
            <w:pPr>
              <w:rPr>
                <w:sz w:val="16"/>
                <w:szCs w:val="16"/>
              </w:rPr>
            </w:pPr>
            <w:r w:rsidRPr="00D103C1">
              <w:rPr>
                <w:sz w:val="16"/>
                <w:szCs w:val="16"/>
              </w:rPr>
              <w:t xml:space="preserve">Dr.Öğr.Üyesi. Orhan SEZEN </w:t>
            </w:r>
          </w:p>
        </w:tc>
      </w:tr>
      <w:tr w:rsidR="007C441B" w:rsidRPr="00D103C1" w:rsidTr="00577F43">
        <w:tc>
          <w:tcPr>
            <w:tcW w:w="1384" w:type="dxa"/>
          </w:tcPr>
          <w:p w:rsidR="007C441B" w:rsidRPr="00D103C1" w:rsidRDefault="007C441B" w:rsidP="00577F43">
            <w:pPr>
              <w:rPr>
                <w:sz w:val="16"/>
                <w:szCs w:val="16"/>
              </w:rPr>
            </w:pPr>
            <w:r w:rsidRPr="00D103C1">
              <w:rPr>
                <w:sz w:val="16"/>
                <w:szCs w:val="16"/>
              </w:rPr>
              <w:t>3217</w:t>
            </w:r>
          </w:p>
        </w:tc>
        <w:tc>
          <w:tcPr>
            <w:tcW w:w="1985" w:type="dxa"/>
          </w:tcPr>
          <w:p w:rsidR="007C441B" w:rsidRPr="00D103C1" w:rsidRDefault="007C441B" w:rsidP="00577F43">
            <w:pPr>
              <w:rPr>
                <w:sz w:val="16"/>
                <w:szCs w:val="16"/>
              </w:rPr>
            </w:pPr>
            <w:r w:rsidRPr="00D103C1">
              <w:rPr>
                <w:sz w:val="16"/>
                <w:szCs w:val="16"/>
              </w:rPr>
              <w:t>Radyasyon Onkolojisi</w:t>
            </w:r>
          </w:p>
        </w:tc>
        <w:tc>
          <w:tcPr>
            <w:tcW w:w="3118" w:type="dxa"/>
            <w:vAlign w:val="center"/>
          </w:tcPr>
          <w:p w:rsidR="007C441B" w:rsidRPr="00D103C1" w:rsidRDefault="007C441B" w:rsidP="00577F43">
            <w:pPr>
              <w:rPr>
                <w:sz w:val="16"/>
                <w:szCs w:val="16"/>
              </w:rPr>
            </w:pPr>
            <w:r w:rsidRPr="00D103C1">
              <w:rPr>
                <w:rFonts w:cs="Calibri"/>
                <w:bCs/>
                <w:color w:val="000000"/>
                <w:sz w:val="16"/>
                <w:szCs w:val="16"/>
              </w:rPr>
              <w:t>Deri Ve Ekleri Tümörleri</w:t>
            </w:r>
          </w:p>
        </w:tc>
        <w:tc>
          <w:tcPr>
            <w:tcW w:w="2801" w:type="dxa"/>
            <w:vMerge/>
            <w:vAlign w:val="center"/>
          </w:tcPr>
          <w:p w:rsidR="007C441B" w:rsidRPr="00D103C1" w:rsidRDefault="007C441B" w:rsidP="00577F43">
            <w:pPr>
              <w:rPr>
                <w:sz w:val="16"/>
                <w:szCs w:val="16"/>
              </w:rPr>
            </w:pPr>
          </w:p>
        </w:tc>
      </w:tr>
      <w:tr w:rsidR="007C441B" w:rsidRPr="00D103C1" w:rsidTr="00577F43">
        <w:tc>
          <w:tcPr>
            <w:tcW w:w="1384" w:type="dxa"/>
          </w:tcPr>
          <w:p w:rsidR="007C441B" w:rsidRPr="00D103C1" w:rsidRDefault="007C441B" w:rsidP="00577F43">
            <w:pPr>
              <w:rPr>
                <w:sz w:val="16"/>
                <w:szCs w:val="16"/>
              </w:rPr>
            </w:pPr>
            <w:r w:rsidRPr="00D103C1">
              <w:rPr>
                <w:sz w:val="16"/>
                <w:szCs w:val="16"/>
              </w:rPr>
              <w:t>3217</w:t>
            </w:r>
          </w:p>
        </w:tc>
        <w:tc>
          <w:tcPr>
            <w:tcW w:w="1985" w:type="dxa"/>
          </w:tcPr>
          <w:p w:rsidR="007C441B" w:rsidRPr="00D103C1" w:rsidRDefault="007C441B" w:rsidP="00577F43">
            <w:pPr>
              <w:rPr>
                <w:sz w:val="16"/>
                <w:szCs w:val="16"/>
              </w:rPr>
            </w:pPr>
            <w:r w:rsidRPr="00D103C1">
              <w:rPr>
                <w:sz w:val="16"/>
                <w:szCs w:val="16"/>
              </w:rPr>
              <w:t>Radyasyon Onkolojisi</w:t>
            </w:r>
          </w:p>
        </w:tc>
        <w:tc>
          <w:tcPr>
            <w:tcW w:w="3118" w:type="dxa"/>
            <w:vAlign w:val="center"/>
          </w:tcPr>
          <w:p w:rsidR="007C441B" w:rsidRPr="00D103C1" w:rsidRDefault="007C441B" w:rsidP="00577F43">
            <w:pPr>
              <w:rPr>
                <w:rFonts w:cs="Calibri"/>
                <w:sz w:val="16"/>
                <w:szCs w:val="16"/>
              </w:rPr>
            </w:pPr>
            <w:r w:rsidRPr="00D103C1">
              <w:rPr>
                <w:rFonts w:cs="Calibri"/>
                <w:sz w:val="16"/>
                <w:szCs w:val="16"/>
              </w:rPr>
              <w:t>Gastrointestinal</w:t>
            </w:r>
          </w:p>
          <w:p w:rsidR="007C441B" w:rsidRPr="00D103C1" w:rsidRDefault="007C441B" w:rsidP="00577F43">
            <w:pPr>
              <w:rPr>
                <w:sz w:val="16"/>
                <w:szCs w:val="16"/>
              </w:rPr>
            </w:pPr>
            <w:r w:rsidRPr="00D103C1">
              <w:rPr>
                <w:rFonts w:cs="Calibri"/>
                <w:sz w:val="16"/>
                <w:szCs w:val="16"/>
              </w:rPr>
              <w:t>Sistem  Tümörleri</w:t>
            </w:r>
          </w:p>
        </w:tc>
        <w:tc>
          <w:tcPr>
            <w:tcW w:w="2801" w:type="dxa"/>
            <w:vMerge/>
            <w:vAlign w:val="center"/>
          </w:tcPr>
          <w:p w:rsidR="007C441B" w:rsidRPr="00D103C1" w:rsidRDefault="007C441B" w:rsidP="00577F43">
            <w:pPr>
              <w:rPr>
                <w:sz w:val="16"/>
                <w:szCs w:val="16"/>
              </w:rPr>
            </w:pPr>
          </w:p>
        </w:tc>
      </w:tr>
      <w:tr w:rsidR="007C441B" w:rsidRPr="00D103C1" w:rsidTr="00577F43">
        <w:tc>
          <w:tcPr>
            <w:tcW w:w="1384" w:type="dxa"/>
          </w:tcPr>
          <w:p w:rsidR="007C441B" w:rsidRPr="00D103C1" w:rsidRDefault="007C441B" w:rsidP="00577F43">
            <w:pPr>
              <w:rPr>
                <w:sz w:val="16"/>
                <w:szCs w:val="16"/>
              </w:rPr>
            </w:pPr>
            <w:r w:rsidRPr="00D103C1">
              <w:rPr>
                <w:sz w:val="16"/>
                <w:szCs w:val="16"/>
              </w:rPr>
              <w:t>3217</w:t>
            </w:r>
          </w:p>
        </w:tc>
        <w:tc>
          <w:tcPr>
            <w:tcW w:w="1985" w:type="dxa"/>
          </w:tcPr>
          <w:p w:rsidR="007C441B" w:rsidRPr="00D103C1" w:rsidRDefault="007C441B" w:rsidP="00577F43">
            <w:pPr>
              <w:rPr>
                <w:sz w:val="16"/>
                <w:szCs w:val="16"/>
              </w:rPr>
            </w:pPr>
            <w:r w:rsidRPr="00D103C1">
              <w:rPr>
                <w:sz w:val="16"/>
                <w:szCs w:val="16"/>
              </w:rPr>
              <w:t>Radyasyon Onkolojisi</w:t>
            </w:r>
          </w:p>
        </w:tc>
        <w:tc>
          <w:tcPr>
            <w:tcW w:w="3118" w:type="dxa"/>
            <w:vAlign w:val="center"/>
          </w:tcPr>
          <w:p w:rsidR="007C441B" w:rsidRPr="00D103C1" w:rsidRDefault="007C441B" w:rsidP="00577F43">
            <w:pPr>
              <w:rPr>
                <w:rFonts w:cs="Calibri"/>
                <w:bCs/>
                <w:color w:val="000000"/>
                <w:sz w:val="16"/>
                <w:szCs w:val="16"/>
              </w:rPr>
            </w:pPr>
            <w:r w:rsidRPr="00D103C1">
              <w:rPr>
                <w:rFonts w:cs="Calibri"/>
                <w:sz w:val="16"/>
                <w:szCs w:val="16"/>
              </w:rPr>
              <w:t>Toraks Tümörleri</w:t>
            </w:r>
          </w:p>
        </w:tc>
        <w:tc>
          <w:tcPr>
            <w:tcW w:w="2801" w:type="dxa"/>
            <w:vMerge/>
            <w:vAlign w:val="center"/>
          </w:tcPr>
          <w:p w:rsidR="007C441B" w:rsidRPr="00D103C1" w:rsidRDefault="007C441B" w:rsidP="00577F43">
            <w:pPr>
              <w:rPr>
                <w:sz w:val="16"/>
                <w:szCs w:val="16"/>
              </w:rPr>
            </w:pPr>
          </w:p>
        </w:tc>
      </w:tr>
      <w:tr w:rsidR="007C441B" w:rsidRPr="00D103C1" w:rsidTr="00577F43">
        <w:tc>
          <w:tcPr>
            <w:tcW w:w="1384" w:type="dxa"/>
          </w:tcPr>
          <w:p w:rsidR="007C441B" w:rsidRPr="00D103C1" w:rsidRDefault="007C441B" w:rsidP="00577F43">
            <w:pPr>
              <w:rPr>
                <w:sz w:val="16"/>
                <w:szCs w:val="16"/>
              </w:rPr>
            </w:pPr>
            <w:r w:rsidRPr="00D103C1">
              <w:rPr>
                <w:sz w:val="16"/>
                <w:szCs w:val="16"/>
              </w:rPr>
              <w:t>3217</w:t>
            </w:r>
          </w:p>
        </w:tc>
        <w:tc>
          <w:tcPr>
            <w:tcW w:w="1985" w:type="dxa"/>
          </w:tcPr>
          <w:p w:rsidR="007C441B" w:rsidRPr="00D103C1" w:rsidRDefault="007C441B" w:rsidP="00577F43">
            <w:pPr>
              <w:rPr>
                <w:sz w:val="16"/>
                <w:szCs w:val="16"/>
              </w:rPr>
            </w:pPr>
            <w:r w:rsidRPr="00D103C1">
              <w:rPr>
                <w:sz w:val="16"/>
                <w:szCs w:val="16"/>
              </w:rPr>
              <w:t>Radyasyon Onkolojisi</w:t>
            </w:r>
          </w:p>
        </w:tc>
        <w:tc>
          <w:tcPr>
            <w:tcW w:w="3118" w:type="dxa"/>
            <w:vAlign w:val="center"/>
          </w:tcPr>
          <w:p w:rsidR="007C441B" w:rsidRPr="00D103C1" w:rsidRDefault="007C441B" w:rsidP="00577F43">
            <w:pPr>
              <w:rPr>
                <w:rFonts w:cs="Calibri"/>
                <w:bCs/>
                <w:color w:val="000000"/>
                <w:sz w:val="16"/>
                <w:szCs w:val="16"/>
              </w:rPr>
            </w:pPr>
            <w:r w:rsidRPr="00D103C1">
              <w:rPr>
                <w:rFonts w:cs="Calibri"/>
                <w:sz w:val="16"/>
                <w:szCs w:val="16"/>
              </w:rPr>
              <w:t>Kemik/Yumuşak Doku Tümörleri</w:t>
            </w:r>
          </w:p>
        </w:tc>
        <w:tc>
          <w:tcPr>
            <w:tcW w:w="2801" w:type="dxa"/>
            <w:vMerge/>
            <w:vAlign w:val="center"/>
          </w:tcPr>
          <w:p w:rsidR="007C441B" w:rsidRPr="00D103C1" w:rsidRDefault="007C441B" w:rsidP="00577F43">
            <w:pPr>
              <w:rPr>
                <w:sz w:val="16"/>
                <w:szCs w:val="16"/>
              </w:rPr>
            </w:pPr>
          </w:p>
        </w:tc>
      </w:tr>
      <w:tr w:rsidR="007C441B" w:rsidRPr="00D103C1" w:rsidTr="00577F43">
        <w:tc>
          <w:tcPr>
            <w:tcW w:w="1384" w:type="dxa"/>
          </w:tcPr>
          <w:p w:rsidR="007C441B" w:rsidRPr="00D103C1" w:rsidRDefault="007C441B" w:rsidP="00577F43">
            <w:pPr>
              <w:rPr>
                <w:sz w:val="16"/>
                <w:szCs w:val="16"/>
              </w:rPr>
            </w:pPr>
            <w:r w:rsidRPr="00D103C1">
              <w:rPr>
                <w:sz w:val="16"/>
                <w:szCs w:val="16"/>
              </w:rPr>
              <w:t>3217</w:t>
            </w:r>
          </w:p>
        </w:tc>
        <w:tc>
          <w:tcPr>
            <w:tcW w:w="1985" w:type="dxa"/>
          </w:tcPr>
          <w:p w:rsidR="007C441B" w:rsidRPr="00D103C1" w:rsidRDefault="007C441B" w:rsidP="00577F43">
            <w:pPr>
              <w:rPr>
                <w:sz w:val="16"/>
                <w:szCs w:val="16"/>
              </w:rPr>
            </w:pPr>
            <w:r w:rsidRPr="00D103C1">
              <w:rPr>
                <w:sz w:val="16"/>
                <w:szCs w:val="16"/>
              </w:rPr>
              <w:t>Radyasyon Onkolojisi</w:t>
            </w:r>
          </w:p>
        </w:tc>
        <w:tc>
          <w:tcPr>
            <w:tcW w:w="3118" w:type="dxa"/>
            <w:vAlign w:val="center"/>
          </w:tcPr>
          <w:p w:rsidR="007C441B" w:rsidRPr="00D103C1" w:rsidRDefault="007C441B" w:rsidP="00577F43">
            <w:pPr>
              <w:rPr>
                <w:rFonts w:cs="Calibri"/>
                <w:sz w:val="16"/>
                <w:szCs w:val="16"/>
              </w:rPr>
            </w:pPr>
            <w:r w:rsidRPr="00D103C1">
              <w:rPr>
                <w:rFonts w:cs="Calibri"/>
                <w:sz w:val="16"/>
                <w:szCs w:val="16"/>
              </w:rPr>
              <w:t>Lenfoma Ve Lösemiler</w:t>
            </w:r>
          </w:p>
        </w:tc>
        <w:tc>
          <w:tcPr>
            <w:tcW w:w="2801" w:type="dxa"/>
            <w:vMerge/>
            <w:vAlign w:val="center"/>
          </w:tcPr>
          <w:p w:rsidR="007C441B" w:rsidRPr="00D103C1" w:rsidRDefault="007C441B" w:rsidP="00577F43">
            <w:pPr>
              <w:rPr>
                <w:sz w:val="16"/>
                <w:szCs w:val="16"/>
              </w:rPr>
            </w:pPr>
          </w:p>
        </w:tc>
      </w:tr>
      <w:tr w:rsidR="007C441B" w:rsidRPr="00D103C1" w:rsidTr="00577F43">
        <w:tc>
          <w:tcPr>
            <w:tcW w:w="1384" w:type="dxa"/>
          </w:tcPr>
          <w:p w:rsidR="007C441B" w:rsidRPr="00D103C1" w:rsidRDefault="007C441B" w:rsidP="00577F43">
            <w:pPr>
              <w:rPr>
                <w:sz w:val="16"/>
                <w:szCs w:val="16"/>
              </w:rPr>
            </w:pPr>
            <w:r w:rsidRPr="00D103C1">
              <w:rPr>
                <w:sz w:val="16"/>
                <w:szCs w:val="16"/>
              </w:rPr>
              <w:t>3217</w:t>
            </w:r>
          </w:p>
        </w:tc>
        <w:tc>
          <w:tcPr>
            <w:tcW w:w="1985" w:type="dxa"/>
          </w:tcPr>
          <w:p w:rsidR="007C441B" w:rsidRPr="00D103C1" w:rsidRDefault="007C441B" w:rsidP="00577F43">
            <w:pPr>
              <w:rPr>
                <w:sz w:val="16"/>
                <w:szCs w:val="16"/>
              </w:rPr>
            </w:pPr>
            <w:r w:rsidRPr="00D103C1">
              <w:rPr>
                <w:sz w:val="16"/>
                <w:szCs w:val="16"/>
              </w:rPr>
              <w:t>Radyasyon Onkolojisi</w:t>
            </w:r>
          </w:p>
        </w:tc>
        <w:tc>
          <w:tcPr>
            <w:tcW w:w="3118" w:type="dxa"/>
            <w:vAlign w:val="center"/>
          </w:tcPr>
          <w:p w:rsidR="007C441B" w:rsidRPr="00D103C1" w:rsidRDefault="007C441B" w:rsidP="00577F43">
            <w:pPr>
              <w:rPr>
                <w:rFonts w:cs="Calibri"/>
                <w:sz w:val="16"/>
                <w:szCs w:val="16"/>
              </w:rPr>
            </w:pPr>
            <w:r w:rsidRPr="00D103C1">
              <w:rPr>
                <w:rFonts w:cs="Calibri"/>
                <w:sz w:val="16"/>
                <w:szCs w:val="16"/>
              </w:rPr>
              <w:t>Primeri Bilinmeyen Tümörler</w:t>
            </w:r>
          </w:p>
        </w:tc>
        <w:tc>
          <w:tcPr>
            <w:tcW w:w="2801" w:type="dxa"/>
            <w:vMerge/>
            <w:vAlign w:val="center"/>
          </w:tcPr>
          <w:p w:rsidR="007C441B" w:rsidRPr="00D103C1" w:rsidRDefault="007C441B" w:rsidP="00577F43">
            <w:pPr>
              <w:rPr>
                <w:sz w:val="16"/>
                <w:szCs w:val="16"/>
              </w:rPr>
            </w:pPr>
          </w:p>
        </w:tc>
      </w:tr>
    </w:tbl>
    <w:p w:rsidR="007C441B" w:rsidRPr="00D103C1" w:rsidRDefault="007C441B" w:rsidP="007C441B">
      <w:pPr>
        <w:rPr>
          <w:sz w:val="16"/>
          <w:szCs w:val="16"/>
        </w:rPr>
      </w:pPr>
    </w:p>
    <w:p w:rsidR="007C441B" w:rsidRPr="00D103C1" w:rsidRDefault="007C441B" w:rsidP="007C441B">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1985"/>
        <w:gridCol w:w="3118"/>
        <w:gridCol w:w="2801"/>
      </w:tblGrid>
      <w:tr w:rsidR="007C441B" w:rsidRPr="00D103C1" w:rsidTr="00577F43">
        <w:tc>
          <w:tcPr>
            <w:tcW w:w="1384" w:type="dxa"/>
          </w:tcPr>
          <w:p w:rsidR="007C441B" w:rsidRPr="00D103C1" w:rsidRDefault="007C441B" w:rsidP="00577F43">
            <w:pPr>
              <w:rPr>
                <w:b/>
                <w:sz w:val="16"/>
                <w:szCs w:val="16"/>
              </w:rPr>
            </w:pPr>
            <w:r w:rsidRPr="00D103C1">
              <w:rPr>
                <w:b/>
                <w:sz w:val="16"/>
                <w:szCs w:val="16"/>
              </w:rPr>
              <w:t xml:space="preserve">4.YIL KOD </w:t>
            </w:r>
          </w:p>
        </w:tc>
        <w:tc>
          <w:tcPr>
            <w:tcW w:w="1985" w:type="dxa"/>
          </w:tcPr>
          <w:p w:rsidR="007C441B" w:rsidRPr="00D103C1" w:rsidRDefault="007C441B" w:rsidP="00577F43">
            <w:pPr>
              <w:rPr>
                <w:b/>
                <w:sz w:val="16"/>
                <w:szCs w:val="16"/>
              </w:rPr>
            </w:pPr>
            <w:r w:rsidRPr="00D103C1">
              <w:rPr>
                <w:b/>
                <w:sz w:val="16"/>
                <w:szCs w:val="16"/>
              </w:rPr>
              <w:t>DERSİN ADI</w:t>
            </w:r>
          </w:p>
        </w:tc>
        <w:tc>
          <w:tcPr>
            <w:tcW w:w="3118" w:type="dxa"/>
          </w:tcPr>
          <w:p w:rsidR="007C441B" w:rsidRPr="00D103C1" w:rsidRDefault="007C441B" w:rsidP="00577F43">
            <w:pPr>
              <w:rPr>
                <w:b/>
                <w:sz w:val="16"/>
                <w:szCs w:val="16"/>
              </w:rPr>
            </w:pPr>
            <w:r w:rsidRPr="00D103C1">
              <w:rPr>
                <w:b/>
                <w:sz w:val="16"/>
                <w:szCs w:val="16"/>
              </w:rPr>
              <w:t>KONU</w:t>
            </w:r>
          </w:p>
        </w:tc>
        <w:tc>
          <w:tcPr>
            <w:tcW w:w="2801" w:type="dxa"/>
          </w:tcPr>
          <w:p w:rsidR="007C441B" w:rsidRPr="00D103C1" w:rsidRDefault="007C441B" w:rsidP="00577F43">
            <w:pPr>
              <w:rPr>
                <w:b/>
                <w:sz w:val="16"/>
                <w:szCs w:val="16"/>
              </w:rPr>
            </w:pPr>
            <w:r w:rsidRPr="00D103C1">
              <w:rPr>
                <w:b/>
                <w:sz w:val="16"/>
                <w:szCs w:val="16"/>
              </w:rPr>
              <w:t>ÖĞRETİM ÜYESİ</w:t>
            </w:r>
          </w:p>
        </w:tc>
      </w:tr>
      <w:tr w:rsidR="007C441B" w:rsidRPr="00D103C1" w:rsidTr="00577F43">
        <w:tc>
          <w:tcPr>
            <w:tcW w:w="1384" w:type="dxa"/>
          </w:tcPr>
          <w:p w:rsidR="007C441B" w:rsidRPr="00D103C1" w:rsidRDefault="007C441B" w:rsidP="00577F43">
            <w:pPr>
              <w:rPr>
                <w:sz w:val="16"/>
                <w:szCs w:val="16"/>
              </w:rPr>
            </w:pPr>
            <w:r w:rsidRPr="00D103C1">
              <w:rPr>
                <w:sz w:val="16"/>
                <w:szCs w:val="16"/>
              </w:rPr>
              <w:t>4217</w:t>
            </w:r>
          </w:p>
        </w:tc>
        <w:tc>
          <w:tcPr>
            <w:tcW w:w="1985" w:type="dxa"/>
          </w:tcPr>
          <w:p w:rsidR="007C441B" w:rsidRPr="00D103C1" w:rsidRDefault="007C441B" w:rsidP="00577F43">
            <w:pPr>
              <w:rPr>
                <w:sz w:val="16"/>
                <w:szCs w:val="16"/>
              </w:rPr>
            </w:pPr>
            <w:r w:rsidRPr="00D103C1">
              <w:rPr>
                <w:sz w:val="16"/>
                <w:szCs w:val="16"/>
              </w:rPr>
              <w:t>Radyasyon Onkolojisi</w:t>
            </w:r>
          </w:p>
        </w:tc>
        <w:tc>
          <w:tcPr>
            <w:tcW w:w="3118" w:type="dxa"/>
            <w:vAlign w:val="center"/>
          </w:tcPr>
          <w:p w:rsidR="007C441B" w:rsidRPr="00D103C1" w:rsidRDefault="007C441B" w:rsidP="00577F43">
            <w:pPr>
              <w:rPr>
                <w:sz w:val="16"/>
                <w:szCs w:val="16"/>
              </w:rPr>
            </w:pPr>
            <w:r w:rsidRPr="00D103C1">
              <w:rPr>
                <w:rFonts w:cs="Calibri"/>
                <w:bCs/>
                <w:color w:val="000000"/>
                <w:sz w:val="16"/>
                <w:szCs w:val="16"/>
              </w:rPr>
              <w:t>Baş- Boyun Tümörleri</w:t>
            </w:r>
          </w:p>
        </w:tc>
        <w:tc>
          <w:tcPr>
            <w:tcW w:w="2801" w:type="dxa"/>
            <w:vMerge w:val="restart"/>
            <w:vAlign w:val="center"/>
          </w:tcPr>
          <w:p w:rsidR="007C441B" w:rsidRPr="00D103C1" w:rsidRDefault="007C441B" w:rsidP="00577F43">
            <w:pPr>
              <w:rPr>
                <w:sz w:val="16"/>
                <w:szCs w:val="16"/>
              </w:rPr>
            </w:pPr>
            <w:r w:rsidRPr="00D103C1">
              <w:rPr>
                <w:sz w:val="16"/>
                <w:szCs w:val="16"/>
              </w:rPr>
              <w:t>Doç.Dr. Hilal KIZILTUNÇ ÖZMEN</w:t>
            </w:r>
          </w:p>
          <w:p w:rsidR="007C441B" w:rsidRPr="00D103C1" w:rsidRDefault="007C441B" w:rsidP="00577F43">
            <w:pPr>
              <w:rPr>
                <w:sz w:val="16"/>
                <w:szCs w:val="16"/>
              </w:rPr>
            </w:pPr>
            <w:r w:rsidRPr="00D103C1">
              <w:rPr>
                <w:sz w:val="16"/>
                <w:szCs w:val="16"/>
              </w:rPr>
              <w:t>Dr.Öğr.Üyesi. Burak ERDEMCİ</w:t>
            </w:r>
          </w:p>
          <w:p w:rsidR="007C441B" w:rsidRPr="00D103C1" w:rsidRDefault="007C441B" w:rsidP="00577F43">
            <w:pPr>
              <w:rPr>
                <w:sz w:val="16"/>
                <w:szCs w:val="16"/>
              </w:rPr>
            </w:pPr>
            <w:r w:rsidRPr="00D103C1">
              <w:rPr>
                <w:sz w:val="16"/>
                <w:szCs w:val="16"/>
              </w:rPr>
              <w:t>Dr.Öğr.Üyesi Orhan SEZEN</w:t>
            </w:r>
          </w:p>
          <w:p w:rsidR="007C441B" w:rsidRPr="00D103C1" w:rsidRDefault="007C441B" w:rsidP="00577F43">
            <w:pPr>
              <w:rPr>
                <w:sz w:val="16"/>
                <w:szCs w:val="16"/>
              </w:rPr>
            </w:pPr>
          </w:p>
        </w:tc>
      </w:tr>
      <w:tr w:rsidR="007C441B" w:rsidRPr="00D103C1" w:rsidTr="00577F43">
        <w:tc>
          <w:tcPr>
            <w:tcW w:w="1384" w:type="dxa"/>
          </w:tcPr>
          <w:p w:rsidR="007C441B" w:rsidRPr="00D103C1" w:rsidRDefault="007C441B" w:rsidP="00577F43">
            <w:pPr>
              <w:rPr>
                <w:sz w:val="16"/>
                <w:szCs w:val="16"/>
              </w:rPr>
            </w:pPr>
            <w:r w:rsidRPr="00D103C1">
              <w:rPr>
                <w:sz w:val="16"/>
                <w:szCs w:val="16"/>
              </w:rPr>
              <w:t>4217</w:t>
            </w:r>
          </w:p>
        </w:tc>
        <w:tc>
          <w:tcPr>
            <w:tcW w:w="1985" w:type="dxa"/>
          </w:tcPr>
          <w:p w:rsidR="007C441B" w:rsidRPr="00D103C1" w:rsidRDefault="007C441B" w:rsidP="00577F43">
            <w:pPr>
              <w:rPr>
                <w:sz w:val="16"/>
                <w:szCs w:val="16"/>
              </w:rPr>
            </w:pPr>
            <w:r w:rsidRPr="00D103C1">
              <w:rPr>
                <w:sz w:val="16"/>
                <w:szCs w:val="16"/>
              </w:rPr>
              <w:t>Radyasyon Onkolojisi</w:t>
            </w:r>
          </w:p>
        </w:tc>
        <w:tc>
          <w:tcPr>
            <w:tcW w:w="3118" w:type="dxa"/>
          </w:tcPr>
          <w:p w:rsidR="007C441B" w:rsidRPr="00D103C1" w:rsidRDefault="007C441B" w:rsidP="00577F43">
            <w:pPr>
              <w:rPr>
                <w:sz w:val="16"/>
                <w:szCs w:val="16"/>
              </w:rPr>
            </w:pPr>
            <w:r w:rsidRPr="00D103C1">
              <w:rPr>
                <w:rFonts w:cs="Calibri"/>
                <w:sz w:val="16"/>
                <w:szCs w:val="16"/>
              </w:rPr>
              <w:t>Meme Tümörleri</w:t>
            </w:r>
          </w:p>
        </w:tc>
        <w:tc>
          <w:tcPr>
            <w:tcW w:w="2801" w:type="dxa"/>
            <w:vMerge/>
            <w:vAlign w:val="center"/>
          </w:tcPr>
          <w:p w:rsidR="007C441B" w:rsidRPr="00D103C1" w:rsidRDefault="007C441B" w:rsidP="00577F43">
            <w:pPr>
              <w:rPr>
                <w:sz w:val="16"/>
                <w:szCs w:val="16"/>
              </w:rPr>
            </w:pPr>
          </w:p>
        </w:tc>
      </w:tr>
      <w:tr w:rsidR="007C441B" w:rsidRPr="00D103C1" w:rsidTr="00577F43">
        <w:tc>
          <w:tcPr>
            <w:tcW w:w="1384" w:type="dxa"/>
          </w:tcPr>
          <w:p w:rsidR="007C441B" w:rsidRPr="00D103C1" w:rsidRDefault="007C441B" w:rsidP="00577F43">
            <w:pPr>
              <w:rPr>
                <w:sz w:val="16"/>
                <w:szCs w:val="16"/>
              </w:rPr>
            </w:pPr>
            <w:r w:rsidRPr="00D103C1">
              <w:rPr>
                <w:sz w:val="16"/>
                <w:szCs w:val="16"/>
              </w:rPr>
              <w:t>4217</w:t>
            </w:r>
          </w:p>
        </w:tc>
        <w:tc>
          <w:tcPr>
            <w:tcW w:w="1985" w:type="dxa"/>
          </w:tcPr>
          <w:p w:rsidR="007C441B" w:rsidRPr="00D103C1" w:rsidRDefault="007C441B" w:rsidP="00577F43">
            <w:pPr>
              <w:rPr>
                <w:sz w:val="16"/>
                <w:szCs w:val="16"/>
              </w:rPr>
            </w:pPr>
            <w:r w:rsidRPr="00D103C1">
              <w:rPr>
                <w:sz w:val="16"/>
                <w:szCs w:val="16"/>
              </w:rPr>
              <w:t>Radyasyon Onkolojisi</w:t>
            </w:r>
          </w:p>
        </w:tc>
        <w:tc>
          <w:tcPr>
            <w:tcW w:w="3118" w:type="dxa"/>
          </w:tcPr>
          <w:p w:rsidR="007C441B" w:rsidRPr="00D103C1" w:rsidRDefault="007C441B" w:rsidP="00577F43">
            <w:pPr>
              <w:rPr>
                <w:sz w:val="16"/>
                <w:szCs w:val="16"/>
              </w:rPr>
            </w:pPr>
            <w:r w:rsidRPr="00D103C1">
              <w:rPr>
                <w:rFonts w:cs="Calibri"/>
                <w:sz w:val="16"/>
                <w:szCs w:val="16"/>
              </w:rPr>
              <w:t>Jinekolojik Tümörler</w:t>
            </w:r>
          </w:p>
        </w:tc>
        <w:tc>
          <w:tcPr>
            <w:tcW w:w="2801" w:type="dxa"/>
            <w:vMerge/>
            <w:vAlign w:val="center"/>
          </w:tcPr>
          <w:p w:rsidR="007C441B" w:rsidRPr="00D103C1" w:rsidRDefault="007C441B" w:rsidP="00577F43">
            <w:pPr>
              <w:rPr>
                <w:sz w:val="16"/>
                <w:szCs w:val="16"/>
              </w:rPr>
            </w:pPr>
          </w:p>
        </w:tc>
      </w:tr>
    </w:tbl>
    <w:p w:rsidR="007C441B" w:rsidRPr="00D103C1" w:rsidRDefault="007C441B" w:rsidP="007C441B">
      <w:pPr>
        <w:rPr>
          <w:sz w:val="16"/>
          <w:szCs w:val="16"/>
        </w:rPr>
      </w:pPr>
    </w:p>
    <w:p w:rsidR="007C441B" w:rsidRPr="00D103C1" w:rsidRDefault="007C441B" w:rsidP="007C441B">
      <w:pPr>
        <w:rPr>
          <w:sz w:val="16"/>
          <w:szCs w:val="16"/>
        </w:rPr>
      </w:pPr>
    </w:p>
    <w:p w:rsidR="007C441B" w:rsidRPr="00D103C1" w:rsidRDefault="007C441B" w:rsidP="007C441B">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1985"/>
        <w:gridCol w:w="3118"/>
        <w:gridCol w:w="2801"/>
      </w:tblGrid>
      <w:tr w:rsidR="007C441B" w:rsidRPr="00D103C1" w:rsidTr="00577F43">
        <w:tc>
          <w:tcPr>
            <w:tcW w:w="1384" w:type="dxa"/>
          </w:tcPr>
          <w:p w:rsidR="007C441B" w:rsidRPr="00D103C1" w:rsidRDefault="007C441B" w:rsidP="00577F43">
            <w:pPr>
              <w:rPr>
                <w:b/>
                <w:sz w:val="16"/>
                <w:szCs w:val="16"/>
              </w:rPr>
            </w:pPr>
            <w:r w:rsidRPr="00D103C1">
              <w:rPr>
                <w:b/>
                <w:sz w:val="16"/>
                <w:szCs w:val="16"/>
              </w:rPr>
              <w:t xml:space="preserve">5.YIL KOD </w:t>
            </w:r>
          </w:p>
        </w:tc>
        <w:tc>
          <w:tcPr>
            <w:tcW w:w="1985" w:type="dxa"/>
          </w:tcPr>
          <w:p w:rsidR="007C441B" w:rsidRPr="00D103C1" w:rsidRDefault="007C441B" w:rsidP="00577F43">
            <w:pPr>
              <w:rPr>
                <w:b/>
                <w:sz w:val="16"/>
                <w:szCs w:val="16"/>
              </w:rPr>
            </w:pPr>
            <w:r w:rsidRPr="00D103C1">
              <w:rPr>
                <w:b/>
                <w:sz w:val="16"/>
                <w:szCs w:val="16"/>
              </w:rPr>
              <w:t>DERSİN ADI</w:t>
            </w:r>
          </w:p>
        </w:tc>
        <w:tc>
          <w:tcPr>
            <w:tcW w:w="3118" w:type="dxa"/>
          </w:tcPr>
          <w:p w:rsidR="007C441B" w:rsidRPr="00D103C1" w:rsidRDefault="007C441B" w:rsidP="00577F43">
            <w:pPr>
              <w:rPr>
                <w:b/>
                <w:sz w:val="16"/>
                <w:szCs w:val="16"/>
              </w:rPr>
            </w:pPr>
            <w:r w:rsidRPr="00D103C1">
              <w:rPr>
                <w:b/>
                <w:sz w:val="16"/>
                <w:szCs w:val="16"/>
              </w:rPr>
              <w:t>KONU</w:t>
            </w:r>
          </w:p>
        </w:tc>
        <w:tc>
          <w:tcPr>
            <w:tcW w:w="2801" w:type="dxa"/>
          </w:tcPr>
          <w:p w:rsidR="007C441B" w:rsidRPr="00D103C1" w:rsidRDefault="007C441B" w:rsidP="00577F43">
            <w:pPr>
              <w:rPr>
                <w:b/>
                <w:sz w:val="16"/>
                <w:szCs w:val="16"/>
              </w:rPr>
            </w:pPr>
            <w:r w:rsidRPr="00D103C1">
              <w:rPr>
                <w:b/>
                <w:sz w:val="16"/>
                <w:szCs w:val="16"/>
              </w:rPr>
              <w:t>ÖĞRETİM ÜYESİ</w:t>
            </w:r>
          </w:p>
        </w:tc>
      </w:tr>
      <w:tr w:rsidR="007C441B" w:rsidRPr="00D103C1" w:rsidTr="00577F43">
        <w:tc>
          <w:tcPr>
            <w:tcW w:w="1384" w:type="dxa"/>
          </w:tcPr>
          <w:p w:rsidR="007C441B" w:rsidRPr="00D103C1" w:rsidRDefault="007C441B" w:rsidP="00577F43">
            <w:pPr>
              <w:rPr>
                <w:sz w:val="16"/>
                <w:szCs w:val="16"/>
              </w:rPr>
            </w:pPr>
            <w:r w:rsidRPr="00D103C1">
              <w:rPr>
                <w:sz w:val="16"/>
                <w:szCs w:val="16"/>
              </w:rPr>
              <w:t>5217</w:t>
            </w:r>
          </w:p>
        </w:tc>
        <w:tc>
          <w:tcPr>
            <w:tcW w:w="1985" w:type="dxa"/>
          </w:tcPr>
          <w:p w:rsidR="007C441B" w:rsidRPr="00D103C1" w:rsidRDefault="007C441B" w:rsidP="00577F43">
            <w:pPr>
              <w:rPr>
                <w:sz w:val="16"/>
                <w:szCs w:val="16"/>
              </w:rPr>
            </w:pPr>
            <w:r w:rsidRPr="00D103C1">
              <w:rPr>
                <w:sz w:val="16"/>
                <w:szCs w:val="16"/>
              </w:rPr>
              <w:t>Radyasyon Onkolojisi</w:t>
            </w:r>
          </w:p>
        </w:tc>
        <w:tc>
          <w:tcPr>
            <w:tcW w:w="3118" w:type="dxa"/>
          </w:tcPr>
          <w:p w:rsidR="007C441B" w:rsidRPr="00D103C1" w:rsidRDefault="007C441B" w:rsidP="00577F43">
            <w:pPr>
              <w:rPr>
                <w:sz w:val="16"/>
                <w:szCs w:val="16"/>
              </w:rPr>
            </w:pPr>
            <w:r w:rsidRPr="00D103C1">
              <w:rPr>
                <w:rFonts w:cs="Calibri"/>
                <w:sz w:val="16"/>
                <w:szCs w:val="16"/>
              </w:rPr>
              <w:t>Genitoüriner Tümörler</w:t>
            </w:r>
          </w:p>
        </w:tc>
        <w:tc>
          <w:tcPr>
            <w:tcW w:w="2801" w:type="dxa"/>
            <w:vMerge w:val="restart"/>
            <w:vAlign w:val="center"/>
          </w:tcPr>
          <w:p w:rsidR="007C441B" w:rsidRPr="00D103C1" w:rsidRDefault="007C441B" w:rsidP="00577F43">
            <w:pPr>
              <w:rPr>
                <w:sz w:val="16"/>
                <w:szCs w:val="16"/>
              </w:rPr>
            </w:pPr>
            <w:r w:rsidRPr="00D103C1">
              <w:rPr>
                <w:sz w:val="16"/>
                <w:szCs w:val="16"/>
              </w:rPr>
              <w:t>Doç.Dr. Hilal KIZILTUNÇ ÖZMEN</w:t>
            </w:r>
          </w:p>
          <w:p w:rsidR="007C441B" w:rsidRPr="00D103C1" w:rsidRDefault="007C441B" w:rsidP="00577F43">
            <w:pPr>
              <w:rPr>
                <w:sz w:val="16"/>
                <w:szCs w:val="16"/>
              </w:rPr>
            </w:pPr>
            <w:r w:rsidRPr="00D103C1">
              <w:rPr>
                <w:sz w:val="16"/>
                <w:szCs w:val="16"/>
              </w:rPr>
              <w:t>Dr.Öğr.Üyesi Burak ERDEMCİ</w:t>
            </w:r>
          </w:p>
          <w:p w:rsidR="007C441B" w:rsidRPr="00D103C1" w:rsidRDefault="007C441B" w:rsidP="00577F43">
            <w:pPr>
              <w:rPr>
                <w:sz w:val="16"/>
                <w:szCs w:val="16"/>
              </w:rPr>
            </w:pPr>
            <w:r w:rsidRPr="00D103C1">
              <w:rPr>
                <w:sz w:val="16"/>
                <w:szCs w:val="16"/>
              </w:rPr>
              <w:t>Dr.Öğr.Üyesi. Orhan SEZEN</w:t>
            </w:r>
          </w:p>
        </w:tc>
      </w:tr>
      <w:tr w:rsidR="007C441B" w:rsidRPr="00D103C1" w:rsidTr="00577F43">
        <w:tc>
          <w:tcPr>
            <w:tcW w:w="1384" w:type="dxa"/>
          </w:tcPr>
          <w:p w:rsidR="007C441B" w:rsidRPr="00D103C1" w:rsidRDefault="007C441B" w:rsidP="00577F43">
            <w:pPr>
              <w:rPr>
                <w:sz w:val="16"/>
                <w:szCs w:val="16"/>
              </w:rPr>
            </w:pPr>
            <w:r w:rsidRPr="00D103C1">
              <w:rPr>
                <w:sz w:val="16"/>
                <w:szCs w:val="16"/>
              </w:rPr>
              <w:t>5217</w:t>
            </w:r>
          </w:p>
        </w:tc>
        <w:tc>
          <w:tcPr>
            <w:tcW w:w="1985" w:type="dxa"/>
          </w:tcPr>
          <w:p w:rsidR="007C441B" w:rsidRPr="00D103C1" w:rsidRDefault="007C441B" w:rsidP="00577F43">
            <w:pPr>
              <w:rPr>
                <w:sz w:val="16"/>
                <w:szCs w:val="16"/>
              </w:rPr>
            </w:pPr>
            <w:r w:rsidRPr="00D103C1">
              <w:rPr>
                <w:sz w:val="16"/>
                <w:szCs w:val="16"/>
              </w:rPr>
              <w:t>Radyasyon Onkolojisi</w:t>
            </w:r>
          </w:p>
        </w:tc>
        <w:tc>
          <w:tcPr>
            <w:tcW w:w="3118" w:type="dxa"/>
          </w:tcPr>
          <w:p w:rsidR="007C441B" w:rsidRPr="00D103C1" w:rsidRDefault="007C441B" w:rsidP="00577F43">
            <w:pPr>
              <w:rPr>
                <w:sz w:val="16"/>
                <w:szCs w:val="16"/>
              </w:rPr>
            </w:pPr>
            <w:r w:rsidRPr="00D103C1">
              <w:rPr>
                <w:rFonts w:cs="Calibri"/>
                <w:sz w:val="16"/>
                <w:szCs w:val="16"/>
              </w:rPr>
              <w:t>Orbital Tümörler</w:t>
            </w:r>
          </w:p>
        </w:tc>
        <w:tc>
          <w:tcPr>
            <w:tcW w:w="2801" w:type="dxa"/>
            <w:vMerge/>
            <w:vAlign w:val="center"/>
          </w:tcPr>
          <w:p w:rsidR="007C441B" w:rsidRPr="00D103C1" w:rsidRDefault="007C441B" w:rsidP="00577F43">
            <w:pPr>
              <w:rPr>
                <w:sz w:val="16"/>
                <w:szCs w:val="16"/>
              </w:rPr>
            </w:pPr>
          </w:p>
        </w:tc>
      </w:tr>
      <w:tr w:rsidR="007C441B" w:rsidRPr="00D103C1" w:rsidTr="00577F43">
        <w:tc>
          <w:tcPr>
            <w:tcW w:w="1384" w:type="dxa"/>
          </w:tcPr>
          <w:p w:rsidR="007C441B" w:rsidRPr="00D103C1" w:rsidRDefault="007C441B" w:rsidP="00577F43">
            <w:pPr>
              <w:rPr>
                <w:sz w:val="16"/>
                <w:szCs w:val="16"/>
              </w:rPr>
            </w:pPr>
            <w:r w:rsidRPr="00D103C1">
              <w:rPr>
                <w:sz w:val="16"/>
                <w:szCs w:val="16"/>
              </w:rPr>
              <w:t>5217</w:t>
            </w:r>
          </w:p>
        </w:tc>
        <w:tc>
          <w:tcPr>
            <w:tcW w:w="1985" w:type="dxa"/>
          </w:tcPr>
          <w:p w:rsidR="007C441B" w:rsidRPr="00D103C1" w:rsidRDefault="007C441B" w:rsidP="00577F43">
            <w:pPr>
              <w:rPr>
                <w:sz w:val="16"/>
                <w:szCs w:val="16"/>
              </w:rPr>
            </w:pPr>
            <w:r w:rsidRPr="00D103C1">
              <w:rPr>
                <w:sz w:val="16"/>
                <w:szCs w:val="16"/>
              </w:rPr>
              <w:t>Radyasyon Onkolojisi</w:t>
            </w:r>
          </w:p>
        </w:tc>
        <w:tc>
          <w:tcPr>
            <w:tcW w:w="3118" w:type="dxa"/>
          </w:tcPr>
          <w:p w:rsidR="007C441B" w:rsidRPr="00D103C1" w:rsidRDefault="007C441B" w:rsidP="00577F43">
            <w:pPr>
              <w:rPr>
                <w:sz w:val="16"/>
                <w:szCs w:val="16"/>
              </w:rPr>
            </w:pPr>
            <w:r w:rsidRPr="00D103C1">
              <w:rPr>
                <w:rFonts w:cs="Calibri"/>
                <w:sz w:val="16"/>
                <w:szCs w:val="16"/>
              </w:rPr>
              <w:t>İkincil Tedaviler</w:t>
            </w:r>
          </w:p>
        </w:tc>
        <w:tc>
          <w:tcPr>
            <w:tcW w:w="2801" w:type="dxa"/>
            <w:vMerge/>
            <w:vAlign w:val="center"/>
          </w:tcPr>
          <w:p w:rsidR="007C441B" w:rsidRPr="00D103C1" w:rsidRDefault="007C441B" w:rsidP="00577F43">
            <w:pPr>
              <w:rPr>
                <w:sz w:val="16"/>
                <w:szCs w:val="16"/>
              </w:rPr>
            </w:pPr>
          </w:p>
        </w:tc>
      </w:tr>
      <w:tr w:rsidR="007C441B" w:rsidRPr="00D103C1" w:rsidTr="00577F43">
        <w:tc>
          <w:tcPr>
            <w:tcW w:w="1384" w:type="dxa"/>
          </w:tcPr>
          <w:p w:rsidR="007C441B" w:rsidRPr="00D103C1" w:rsidRDefault="007C441B" w:rsidP="00577F43">
            <w:pPr>
              <w:rPr>
                <w:sz w:val="16"/>
                <w:szCs w:val="16"/>
              </w:rPr>
            </w:pPr>
            <w:r w:rsidRPr="00D103C1">
              <w:rPr>
                <w:sz w:val="16"/>
                <w:szCs w:val="16"/>
              </w:rPr>
              <w:t>5217</w:t>
            </w:r>
          </w:p>
        </w:tc>
        <w:tc>
          <w:tcPr>
            <w:tcW w:w="1985" w:type="dxa"/>
          </w:tcPr>
          <w:p w:rsidR="007C441B" w:rsidRPr="00D103C1" w:rsidRDefault="007C441B" w:rsidP="00577F43">
            <w:pPr>
              <w:rPr>
                <w:sz w:val="16"/>
                <w:szCs w:val="16"/>
              </w:rPr>
            </w:pPr>
            <w:r w:rsidRPr="00D103C1">
              <w:rPr>
                <w:sz w:val="16"/>
                <w:szCs w:val="16"/>
              </w:rPr>
              <w:t>Radyasyon Onkolojisi</w:t>
            </w:r>
          </w:p>
        </w:tc>
        <w:tc>
          <w:tcPr>
            <w:tcW w:w="3118" w:type="dxa"/>
          </w:tcPr>
          <w:p w:rsidR="007C441B" w:rsidRPr="00D103C1" w:rsidRDefault="007C441B" w:rsidP="00577F43">
            <w:pPr>
              <w:rPr>
                <w:sz w:val="16"/>
                <w:szCs w:val="16"/>
              </w:rPr>
            </w:pPr>
            <w:r w:rsidRPr="00D103C1">
              <w:rPr>
                <w:rFonts w:cs="Calibri"/>
                <w:sz w:val="16"/>
                <w:szCs w:val="16"/>
              </w:rPr>
              <w:t>Pediatrik Tümörler</w:t>
            </w:r>
          </w:p>
        </w:tc>
        <w:tc>
          <w:tcPr>
            <w:tcW w:w="2801" w:type="dxa"/>
            <w:vMerge/>
            <w:vAlign w:val="center"/>
          </w:tcPr>
          <w:p w:rsidR="007C441B" w:rsidRPr="00D103C1" w:rsidRDefault="007C441B" w:rsidP="00577F43">
            <w:pPr>
              <w:rPr>
                <w:sz w:val="16"/>
                <w:szCs w:val="16"/>
              </w:rPr>
            </w:pPr>
          </w:p>
        </w:tc>
      </w:tr>
    </w:tbl>
    <w:p w:rsidR="007C441B" w:rsidRPr="00D103C1" w:rsidRDefault="007C441B" w:rsidP="007C441B">
      <w:pPr>
        <w:rPr>
          <w:sz w:val="16"/>
          <w:szCs w:val="16"/>
        </w:rPr>
      </w:pPr>
    </w:p>
    <w:p w:rsidR="007C441B" w:rsidRPr="00D103C1" w:rsidRDefault="007C441B" w:rsidP="007C441B">
      <w:pPr>
        <w:rPr>
          <w:sz w:val="16"/>
          <w:szCs w:val="16"/>
        </w:rPr>
      </w:pPr>
    </w:p>
    <w:p w:rsidR="007C441B" w:rsidRPr="00D103C1" w:rsidRDefault="007C441B" w:rsidP="007C441B">
      <w:pPr>
        <w:rPr>
          <w:sz w:val="16"/>
          <w:szCs w:val="16"/>
        </w:rPr>
      </w:pPr>
    </w:p>
    <w:p w:rsidR="007C441B" w:rsidRPr="00D103C1" w:rsidRDefault="007C441B" w:rsidP="007C441B">
      <w:pPr>
        <w:rPr>
          <w:sz w:val="16"/>
          <w:szCs w:val="16"/>
        </w:rPr>
      </w:pPr>
    </w:p>
    <w:p w:rsidR="007C441B" w:rsidRPr="00D103C1" w:rsidRDefault="007C441B" w:rsidP="007C441B">
      <w:pPr>
        <w:rPr>
          <w:sz w:val="16"/>
          <w:szCs w:val="16"/>
        </w:rPr>
      </w:pPr>
    </w:p>
    <w:p w:rsidR="007C441B" w:rsidRPr="00D103C1" w:rsidRDefault="007C441B" w:rsidP="007C441B">
      <w:pPr>
        <w:rPr>
          <w:sz w:val="16"/>
          <w:szCs w:val="16"/>
        </w:rPr>
      </w:pPr>
    </w:p>
    <w:p w:rsidR="007C441B" w:rsidRPr="00D103C1" w:rsidRDefault="007C441B" w:rsidP="007C441B">
      <w:pPr>
        <w:rPr>
          <w:sz w:val="16"/>
          <w:szCs w:val="16"/>
        </w:rPr>
      </w:pPr>
    </w:p>
    <w:p w:rsidR="007C441B" w:rsidRPr="00D103C1" w:rsidRDefault="007C441B" w:rsidP="007C441B">
      <w:pPr>
        <w:rPr>
          <w:sz w:val="16"/>
          <w:szCs w:val="16"/>
        </w:rPr>
      </w:pPr>
    </w:p>
    <w:p w:rsidR="007C441B" w:rsidRPr="00D103C1" w:rsidRDefault="007C441B" w:rsidP="007C441B">
      <w:pPr>
        <w:rPr>
          <w:sz w:val="16"/>
          <w:szCs w:val="16"/>
        </w:rPr>
      </w:pPr>
    </w:p>
    <w:p w:rsidR="007C441B" w:rsidRPr="00D103C1" w:rsidRDefault="007C441B" w:rsidP="007C441B">
      <w:pPr>
        <w:rPr>
          <w:sz w:val="16"/>
          <w:szCs w:val="16"/>
        </w:rPr>
      </w:pPr>
    </w:p>
    <w:p w:rsidR="007C441B" w:rsidRPr="00D103C1" w:rsidRDefault="007C441B" w:rsidP="007C441B">
      <w:pPr>
        <w:rPr>
          <w:sz w:val="16"/>
          <w:szCs w:val="16"/>
        </w:rPr>
      </w:pPr>
    </w:p>
    <w:p w:rsidR="007C441B" w:rsidRPr="00D103C1" w:rsidRDefault="007C441B" w:rsidP="007C441B">
      <w:pPr>
        <w:rPr>
          <w:rFonts w:ascii="Arial" w:hAnsi="Arial" w:cs="Arial"/>
          <w:b/>
          <w:sz w:val="16"/>
          <w:szCs w:val="16"/>
        </w:rPr>
      </w:pPr>
    </w:p>
    <w:p w:rsidR="007C441B" w:rsidRPr="00D103C1" w:rsidRDefault="007C441B" w:rsidP="007C441B">
      <w:pPr>
        <w:jc w:val="center"/>
        <w:rPr>
          <w:rFonts w:ascii="Arial" w:hAnsi="Arial" w:cs="Arial"/>
          <w:b/>
          <w:sz w:val="16"/>
          <w:szCs w:val="16"/>
        </w:rPr>
      </w:pPr>
      <w:r w:rsidRPr="00D103C1">
        <w:rPr>
          <w:rFonts w:ascii="Arial" w:hAnsi="Arial" w:cs="Arial"/>
          <w:b/>
          <w:sz w:val="16"/>
          <w:szCs w:val="16"/>
        </w:rPr>
        <w:t>1.YIL</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567"/>
        <w:gridCol w:w="567"/>
        <w:gridCol w:w="2409"/>
        <w:gridCol w:w="1044"/>
        <w:gridCol w:w="1508"/>
        <w:gridCol w:w="2126"/>
      </w:tblGrid>
      <w:tr w:rsidR="007C441B" w:rsidRPr="00D103C1" w:rsidTr="00577F43">
        <w:trPr>
          <w:trHeight w:val="20"/>
        </w:trPr>
        <w:tc>
          <w:tcPr>
            <w:tcW w:w="1101" w:type="dxa"/>
            <w:vMerge w:val="restart"/>
          </w:tcPr>
          <w:p w:rsidR="007C441B" w:rsidRPr="00D103C1" w:rsidRDefault="007C441B" w:rsidP="00577F43">
            <w:pPr>
              <w:rPr>
                <w:b/>
                <w:sz w:val="16"/>
                <w:szCs w:val="16"/>
              </w:rPr>
            </w:pPr>
            <w:r w:rsidRPr="00D103C1">
              <w:rPr>
                <w:b/>
                <w:sz w:val="16"/>
                <w:szCs w:val="16"/>
              </w:rPr>
              <w:t xml:space="preserve">Ders </w:t>
            </w:r>
          </w:p>
          <w:p w:rsidR="007C441B" w:rsidRPr="00D103C1" w:rsidRDefault="007C441B" w:rsidP="00577F43">
            <w:pPr>
              <w:rPr>
                <w:b/>
                <w:sz w:val="16"/>
                <w:szCs w:val="16"/>
              </w:rPr>
            </w:pPr>
            <w:r w:rsidRPr="00D103C1">
              <w:rPr>
                <w:b/>
                <w:sz w:val="16"/>
                <w:szCs w:val="16"/>
              </w:rPr>
              <w:t>Kodu</w:t>
            </w:r>
          </w:p>
        </w:tc>
        <w:tc>
          <w:tcPr>
            <w:tcW w:w="1134" w:type="dxa"/>
            <w:gridSpan w:val="2"/>
            <w:tcBorders>
              <w:right w:val="nil"/>
            </w:tcBorders>
          </w:tcPr>
          <w:p w:rsidR="007C441B" w:rsidRPr="00D103C1" w:rsidRDefault="007C441B" w:rsidP="00577F43">
            <w:pPr>
              <w:rPr>
                <w:b/>
                <w:sz w:val="16"/>
                <w:szCs w:val="16"/>
              </w:rPr>
            </w:pPr>
            <w:r w:rsidRPr="00D103C1">
              <w:rPr>
                <w:b/>
                <w:sz w:val="16"/>
                <w:szCs w:val="16"/>
              </w:rPr>
              <w:t>Ders Saati</w:t>
            </w:r>
          </w:p>
        </w:tc>
        <w:tc>
          <w:tcPr>
            <w:tcW w:w="2409" w:type="dxa"/>
          </w:tcPr>
          <w:p w:rsidR="007C441B" w:rsidRPr="00D103C1" w:rsidRDefault="007C441B" w:rsidP="00577F43">
            <w:pPr>
              <w:rPr>
                <w:b/>
                <w:sz w:val="16"/>
                <w:szCs w:val="16"/>
              </w:rPr>
            </w:pPr>
            <w:r w:rsidRPr="00D103C1">
              <w:rPr>
                <w:b/>
                <w:sz w:val="16"/>
                <w:szCs w:val="16"/>
              </w:rPr>
              <w:t>Öğretim Üyesi</w:t>
            </w:r>
          </w:p>
        </w:tc>
        <w:tc>
          <w:tcPr>
            <w:tcW w:w="1044" w:type="dxa"/>
            <w:shd w:val="clear" w:color="auto" w:fill="auto"/>
          </w:tcPr>
          <w:p w:rsidR="007C441B" w:rsidRPr="00D103C1" w:rsidRDefault="007C441B" w:rsidP="00577F43">
            <w:pPr>
              <w:rPr>
                <w:b/>
                <w:sz w:val="16"/>
                <w:szCs w:val="16"/>
              </w:rPr>
            </w:pPr>
            <w:r w:rsidRPr="00D103C1">
              <w:rPr>
                <w:b/>
                <w:sz w:val="16"/>
                <w:szCs w:val="16"/>
              </w:rPr>
              <w:t>Ders Günü</w:t>
            </w:r>
          </w:p>
        </w:tc>
        <w:tc>
          <w:tcPr>
            <w:tcW w:w="1508" w:type="dxa"/>
          </w:tcPr>
          <w:p w:rsidR="007C441B" w:rsidRPr="00D103C1" w:rsidRDefault="007C441B" w:rsidP="00577F43">
            <w:pPr>
              <w:rPr>
                <w:b/>
                <w:sz w:val="16"/>
                <w:szCs w:val="16"/>
              </w:rPr>
            </w:pPr>
            <w:r w:rsidRPr="00D103C1">
              <w:rPr>
                <w:b/>
                <w:sz w:val="16"/>
                <w:szCs w:val="16"/>
              </w:rPr>
              <w:t>Ders Saati</w:t>
            </w:r>
          </w:p>
        </w:tc>
        <w:tc>
          <w:tcPr>
            <w:tcW w:w="2126" w:type="dxa"/>
          </w:tcPr>
          <w:p w:rsidR="007C441B" w:rsidRPr="00D103C1" w:rsidRDefault="007C441B" w:rsidP="00577F43">
            <w:pPr>
              <w:rPr>
                <w:b/>
                <w:sz w:val="16"/>
                <w:szCs w:val="16"/>
              </w:rPr>
            </w:pPr>
            <w:r w:rsidRPr="00D103C1">
              <w:rPr>
                <w:b/>
                <w:sz w:val="16"/>
                <w:szCs w:val="16"/>
              </w:rPr>
              <w:t>Dersin Yeri</w:t>
            </w:r>
          </w:p>
        </w:tc>
      </w:tr>
      <w:tr w:rsidR="007C441B" w:rsidRPr="00D103C1" w:rsidTr="00577F43">
        <w:trPr>
          <w:trHeight w:val="20"/>
        </w:trPr>
        <w:tc>
          <w:tcPr>
            <w:tcW w:w="1101" w:type="dxa"/>
            <w:vMerge/>
          </w:tcPr>
          <w:p w:rsidR="007C441B" w:rsidRPr="00D103C1" w:rsidRDefault="007C441B" w:rsidP="00577F43">
            <w:pPr>
              <w:rPr>
                <w:b/>
                <w:sz w:val="16"/>
                <w:szCs w:val="16"/>
              </w:rPr>
            </w:pPr>
          </w:p>
        </w:tc>
        <w:tc>
          <w:tcPr>
            <w:tcW w:w="567" w:type="dxa"/>
            <w:tcBorders>
              <w:right w:val="single" w:sz="4" w:space="0" w:color="auto"/>
            </w:tcBorders>
          </w:tcPr>
          <w:p w:rsidR="007C441B" w:rsidRPr="00D103C1" w:rsidRDefault="007C441B" w:rsidP="00577F43">
            <w:pPr>
              <w:rPr>
                <w:b/>
                <w:sz w:val="16"/>
                <w:szCs w:val="16"/>
              </w:rPr>
            </w:pPr>
            <w:r w:rsidRPr="00D103C1">
              <w:rPr>
                <w:b/>
                <w:sz w:val="16"/>
                <w:szCs w:val="16"/>
              </w:rPr>
              <w:t>Teo</w:t>
            </w:r>
          </w:p>
        </w:tc>
        <w:tc>
          <w:tcPr>
            <w:tcW w:w="567" w:type="dxa"/>
            <w:tcBorders>
              <w:right w:val="single" w:sz="4" w:space="0" w:color="auto"/>
            </w:tcBorders>
          </w:tcPr>
          <w:p w:rsidR="007C441B" w:rsidRPr="00D103C1" w:rsidRDefault="007C441B" w:rsidP="00577F43">
            <w:pPr>
              <w:jc w:val="both"/>
              <w:rPr>
                <w:b/>
                <w:sz w:val="16"/>
                <w:szCs w:val="16"/>
              </w:rPr>
            </w:pPr>
            <w:r w:rsidRPr="00D103C1">
              <w:rPr>
                <w:b/>
                <w:sz w:val="16"/>
                <w:szCs w:val="16"/>
              </w:rPr>
              <w:t>DF</w:t>
            </w:r>
          </w:p>
        </w:tc>
        <w:tc>
          <w:tcPr>
            <w:tcW w:w="2409" w:type="dxa"/>
          </w:tcPr>
          <w:p w:rsidR="007C441B" w:rsidRPr="00D103C1" w:rsidRDefault="007C441B" w:rsidP="00577F43">
            <w:pPr>
              <w:rPr>
                <w:b/>
                <w:sz w:val="16"/>
                <w:szCs w:val="16"/>
              </w:rPr>
            </w:pPr>
          </w:p>
        </w:tc>
        <w:tc>
          <w:tcPr>
            <w:tcW w:w="1044" w:type="dxa"/>
            <w:shd w:val="clear" w:color="auto" w:fill="auto"/>
          </w:tcPr>
          <w:p w:rsidR="007C441B" w:rsidRPr="00D103C1" w:rsidRDefault="007C441B" w:rsidP="00577F43">
            <w:pPr>
              <w:rPr>
                <w:b/>
                <w:sz w:val="16"/>
                <w:szCs w:val="16"/>
              </w:rPr>
            </w:pPr>
          </w:p>
        </w:tc>
        <w:tc>
          <w:tcPr>
            <w:tcW w:w="1508" w:type="dxa"/>
          </w:tcPr>
          <w:p w:rsidR="007C441B" w:rsidRPr="00D103C1" w:rsidRDefault="007C441B" w:rsidP="00577F43">
            <w:pPr>
              <w:rPr>
                <w:b/>
                <w:sz w:val="16"/>
                <w:szCs w:val="16"/>
              </w:rPr>
            </w:pPr>
          </w:p>
        </w:tc>
        <w:tc>
          <w:tcPr>
            <w:tcW w:w="2126" w:type="dxa"/>
          </w:tcPr>
          <w:p w:rsidR="007C441B" w:rsidRPr="00D103C1" w:rsidRDefault="007C441B" w:rsidP="00577F43">
            <w:pPr>
              <w:rPr>
                <w:b/>
                <w:sz w:val="16"/>
                <w:szCs w:val="16"/>
              </w:rPr>
            </w:pPr>
          </w:p>
        </w:tc>
      </w:tr>
      <w:tr w:rsidR="007C441B" w:rsidRPr="00D103C1" w:rsidTr="00577F43">
        <w:trPr>
          <w:trHeight w:val="20"/>
        </w:trPr>
        <w:tc>
          <w:tcPr>
            <w:tcW w:w="1101" w:type="dxa"/>
            <w:vAlign w:val="center"/>
          </w:tcPr>
          <w:p w:rsidR="007C441B" w:rsidRPr="00D103C1" w:rsidRDefault="007C441B" w:rsidP="00577F43">
            <w:pPr>
              <w:jc w:val="center"/>
              <w:rPr>
                <w:sz w:val="16"/>
                <w:szCs w:val="16"/>
              </w:rPr>
            </w:pPr>
            <w:r w:rsidRPr="00D103C1">
              <w:rPr>
                <w:sz w:val="16"/>
                <w:szCs w:val="16"/>
              </w:rPr>
              <w:t>UZM1217</w:t>
            </w:r>
          </w:p>
        </w:tc>
        <w:tc>
          <w:tcPr>
            <w:tcW w:w="567" w:type="dxa"/>
            <w:vAlign w:val="center"/>
          </w:tcPr>
          <w:p w:rsidR="007C441B" w:rsidRPr="00D103C1" w:rsidRDefault="007C441B" w:rsidP="00577F43">
            <w:pPr>
              <w:jc w:val="center"/>
              <w:rPr>
                <w:sz w:val="16"/>
                <w:szCs w:val="16"/>
              </w:rPr>
            </w:pPr>
            <w:r w:rsidRPr="00D103C1">
              <w:rPr>
                <w:sz w:val="16"/>
                <w:szCs w:val="16"/>
              </w:rPr>
              <w:t>3</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2</w:t>
            </w:r>
          </w:p>
          <w:p w:rsidR="007C441B" w:rsidRPr="00D103C1" w:rsidRDefault="007C441B" w:rsidP="00577F43">
            <w:pPr>
              <w:jc w:val="center"/>
              <w:rPr>
                <w:sz w:val="16"/>
                <w:szCs w:val="16"/>
              </w:rPr>
            </w:pPr>
          </w:p>
        </w:tc>
        <w:tc>
          <w:tcPr>
            <w:tcW w:w="2409" w:type="dxa"/>
            <w:vAlign w:val="center"/>
          </w:tcPr>
          <w:p w:rsidR="007C441B" w:rsidRPr="00D103C1" w:rsidRDefault="007C441B" w:rsidP="00577F43">
            <w:pPr>
              <w:rPr>
                <w:sz w:val="16"/>
                <w:szCs w:val="16"/>
              </w:rPr>
            </w:pPr>
            <w:r w:rsidRPr="00D103C1">
              <w:rPr>
                <w:sz w:val="16"/>
                <w:szCs w:val="16"/>
              </w:rPr>
              <w:t xml:space="preserve">Doç.Dr. Hilal KIZILTUNÇ ÖZMEN </w:t>
            </w:r>
          </w:p>
          <w:p w:rsidR="007C441B" w:rsidRPr="00D103C1" w:rsidRDefault="007C441B" w:rsidP="00577F43">
            <w:pPr>
              <w:rPr>
                <w:sz w:val="16"/>
                <w:szCs w:val="16"/>
              </w:rPr>
            </w:pPr>
            <w:r w:rsidRPr="00D103C1">
              <w:rPr>
                <w:sz w:val="16"/>
                <w:szCs w:val="16"/>
              </w:rPr>
              <w:t>Dr. Öğr.Üyesi Orhan SEZEN</w:t>
            </w:r>
          </w:p>
          <w:p w:rsidR="007C441B" w:rsidRPr="00D103C1" w:rsidRDefault="007C441B" w:rsidP="00577F43">
            <w:pPr>
              <w:rPr>
                <w:sz w:val="16"/>
                <w:szCs w:val="16"/>
              </w:rPr>
            </w:pPr>
            <w:r w:rsidRPr="00D103C1">
              <w:rPr>
                <w:sz w:val="16"/>
                <w:szCs w:val="16"/>
              </w:rPr>
              <w:t xml:space="preserve">Dr. Öğr.Üyesi Burak ERDEMCİ </w:t>
            </w:r>
          </w:p>
        </w:tc>
        <w:tc>
          <w:tcPr>
            <w:tcW w:w="1044" w:type="dxa"/>
            <w:shd w:val="clear" w:color="auto" w:fill="auto"/>
            <w:vAlign w:val="center"/>
          </w:tcPr>
          <w:p w:rsidR="007C441B" w:rsidRPr="00D103C1" w:rsidRDefault="007C441B" w:rsidP="00577F43">
            <w:pPr>
              <w:rPr>
                <w:sz w:val="16"/>
                <w:szCs w:val="16"/>
              </w:rPr>
            </w:pPr>
            <w:r w:rsidRPr="00D103C1">
              <w:rPr>
                <w:sz w:val="16"/>
                <w:szCs w:val="16"/>
              </w:rPr>
              <w:t>Pazartesi</w:t>
            </w:r>
          </w:p>
        </w:tc>
        <w:tc>
          <w:tcPr>
            <w:tcW w:w="1508" w:type="dxa"/>
            <w:vAlign w:val="center"/>
          </w:tcPr>
          <w:p w:rsidR="007C441B" w:rsidRPr="00D103C1" w:rsidRDefault="007C441B" w:rsidP="00577F43">
            <w:pPr>
              <w:jc w:val="center"/>
              <w:rPr>
                <w:sz w:val="16"/>
                <w:szCs w:val="16"/>
              </w:rPr>
            </w:pPr>
            <w:r w:rsidRPr="00D103C1">
              <w:rPr>
                <w:sz w:val="16"/>
                <w:szCs w:val="16"/>
              </w:rPr>
              <w:t>08.00 – 12.00</w:t>
            </w:r>
          </w:p>
          <w:p w:rsidR="007C441B" w:rsidRPr="00D103C1" w:rsidRDefault="007C441B" w:rsidP="00577F43">
            <w:pPr>
              <w:jc w:val="center"/>
              <w:rPr>
                <w:sz w:val="16"/>
                <w:szCs w:val="16"/>
              </w:rPr>
            </w:pPr>
            <w:r w:rsidRPr="00D103C1">
              <w:rPr>
                <w:sz w:val="16"/>
                <w:szCs w:val="16"/>
              </w:rPr>
              <w:t>13.00 – 17.00</w:t>
            </w:r>
          </w:p>
        </w:tc>
        <w:tc>
          <w:tcPr>
            <w:tcW w:w="2126" w:type="dxa"/>
          </w:tcPr>
          <w:p w:rsidR="007C441B" w:rsidRPr="00D103C1" w:rsidRDefault="007C441B" w:rsidP="00577F43">
            <w:pPr>
              <w:rPr>
                <w:sz w:val="16"/>
                <w:szCs w:val="16"/>
              </w:rPr>
            </w:pPr>
          </w:p>
          <w:p w:rsidR="007C441B" w:rsidRPr="00D103C1" w:rsidRDefault="007C441B" w:rsidP="00577F43">
            <w:pPr>
              <w:rPr>
                <w:sz w:val="16"/>
                <w:szCs w:val="16"/>
              </w:rPr>
            </w:pPr>
            <w:r w:rsidRPr="00D103C1">
              <w:rPr>
                <w:sz w:val="16"/>
                <w:szCs w:val="16"/>
              </w:rPr>
              <w:t>ToplantıSalonu , Planlama Ünitesi, Simülatör,</w:t>
            </w:r>
          </w:p>
          <w:p w:rsidR="007C441B" w:rsidRPr="00D103C1" w:rsidRDefault="007C441B" w:rsidP="00577F43">
            <w:pPr>
              <w:rPr>
                <w:sz w:val="16"/>
                <w:szCs w:val="16"/>
              </w:rPr>
            </w:pPr>
            <w:r w:rsidRPr="00D103C1">
              <w:rPr>
                <w:sz w:val="16"/>
                <w:szCs w:val="16"/>
              </w:rPr>
              <w:t>Tedavi Ünitesi</w:t>
            </w:r>
          </w:p>
        </w:tc>
      </w:tr>
      <w:tr w:rsidR="007C441B" w:rsidRPr="00D103C1" w:rsidTr="00577F43">
        <w:trPr>
          <w:trHeight w:val="20"/>
        </w:trPr>
        <w:tc>
          <w:tcPr>
            <w:tcW w:w="1101" w:type="dxa"/>
            <w:vAlign w:val="center"/>
          </w:tcPr>
          <w:p w:rsidR="007C441B" w:rsidRPr="00D103C1" w:rsidRDefault="007C441B" w:rsidP="00577F43">
            <w:pPr>
              <w:jc w:val="center"/>
              <w:rPr>
                <w:sz w:val="16"/>
                <w:szCs w:val="16"/>
              </w:rPr>
            </w:pPr>
            <w:r w:rsidRPr="00D103C1">
              <w:rPr>
                <w:sz w:val="16"/>
                <w:szCs w:val="16"/>
              </w:rPr>
              <w:t>UZM1217</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3</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2</w:t>
            </w:r>
          </w:p>
        </w:tc>
        <w:tc>
          <w:tcPr>
            <w:tcW w:w="2409" w:type="dxa"/>
            <w:vAlign w:val="center"/>
          </w:tcPr>
          <w:p w:rsidR="007C441B" w:rsidRPr="00D103C1" w:rsidRDefault="007C441B" w:rsidP="00577F43">
            <w:pPr>
              <w:rPr>
                <w:sz w:val="16"/>
                <w:szCs w:val="16"/>
              </w:rPr>
            </w:pPr>
            <w:r w:rsidRPr="00D103C1">
              <w:rPr>
                <w:sz w:val="16"/>
                <w:szCs w:val="16"/>
              </w:rPr>
              <w:t xml:space="preserve">Doç.Dr. Hilal KIZILTUNÇ ÖZMEN </w:t>
            </w:r>
          </w:p>
          <w:p w:rsidR="007C441B" w:rsidRPr="00D103C1" w:rsidRDefault="007C441B" w:rsidP="00577F43">
            <w:pPr>
              <w:rPr>
                <w:sz w:val="16"/>
                <w:szCs w:val="16"/>
              </w:rPr>
            </w:pPr>
            <w:r w:rsidRPr="00D103C1">
              <w:rPr>
                <w:sz w:val="16"/>
                <w:szCs w:val="16"/>
              </w:rPr>
              <w:t>Dr. Öğr.Üyesi Orhan SEZEN</w:t>
            </w:r>
          </w:p>
          <w:p w:rsidR="007C441B" w:rsidRPr="00D103C1" w:rsidRDefault="007C441B" w:rsidP="00577F43">
            <w:pPr>
              <w:rPr>
                <w:sz w:val="16"/>
                <w:szCs w:val="16"/>
              </w:rPr>
            </w:pPr>
            <w:r w:rsidRPr="00D103C1">
              <w:rPr>
                <w:sz w:val="16"/>
                <w:szCs w:val="16"/>
              </w:rPr>
              <w:t>Dr. Öğr.Üyesi. Burak ERDEMCİ</w:t>
            </w:r>
          </w:p>
          <w:p w:rsidR="007C441B" w:rsidRPr="00D103C1" w:rsidRDefault="007C441B" w:rsidP="00577F43">
            <w:pPr>
              <w:rPr>
                <w:sz w:val="16"/>
                <w:szCs w:val="16"/>
              </w:rPr>
            </w:pPr>
          </w:p>
        </w:tc>
        <w:tc>
          <w:tcPr>
            <w:tcW w:w="1044" w:type="dxa"/>
            <w:shd w:val="clear" w:color="auto" w:fill="auto"/>
            <w:vAlign w:val="center"/>
          </w:tcPr>
          <w:p w:rsidR="007C441B" w:rsidRPr="00D103C1" w:rsidRDefault="007C441B" w:rsidP="00577F43">
            <w:pPr>
              <w:rPr>
                <w:sz w:val="16"/>
                <w:szCs w:val="16"/>
              </w:rPr>
            </w:pPr>
            <w:r w:rsidRPr="00D103C1">
              <w:rPr>
                <w:sz w:val="16"/>
                <w:szCs w:val="16"/>
              </w:rPr>
              <w:t>Salı</w:t>
            </w:r>
          </w:p>
        </w:tc>
        <w:tc>
          <w:tcPr>
            <w:tcW w:w="1508" w:type="dxa"/>
            <w:vAlign w:val="center"/>
          </w:tcPr>
          <w:p w:rsidR="007C441B" w:rsidRPr="00D103C1" w:rsidRDefault="007C441B" w:rsidP="00577F43">
            <w:pPr>
              <w:jc w:val="center"/>
              <w:rPr>
                <w:sz w:val="16"/>
                <w:szCs w:val="16"/>
              </w:rPr>
            </w:pPr>
            <w:r w:rsidRPr="00D103C1">
              <w:rPr>
                <w:sz w:val="16"/>
                <w:szCs w:val="16"/>
              </w:rPr>
              <w:t>08.00 – 12.00</w:t>
            </w:r>
          </w:p>
          <w:p w:rsidR="007C441B" w:rsidRPr="00D103C1" w:rsidRDefault="007C441B" w:rsidP="00577F43">
            <w:pPr>
              <w:jc w:val="center"/>
              <w:rPr>
                <w:sz w:val="16"/>
                <w:szCs w:val="16"/>
              </w:rPr>
            </w:pPr>
            <w:r w:rsidRPr="00D103C1">
              <w:rPr>
                <w:sz w:val="16"/>
                <w:szCs w:val="16"/>
              </w:rPr>
              <w:t>13.00 – 17.00</w:t>
            </w:r>
          </w:p>
        </w:tc>
        <w:tc>
          <w:tcPr>
            <w:tcW w:w="2126" w:type="dxa"/>
          </w:tcPr>
          <w:p w:rsidR="007C441B" w:rsidRPr="00D103C1" w:rsidRDefault="007C441B" w:rsidP="00577F43">
            <w:pPr>
              <w:rPr>
                <w:sz w:val="16"/>
                <w:szCs w:val="16"/>
              </w:rPr>
            </w:pPr>
            <w:r w:rsidRPr="00D103C1">
              <w:rPr>
                <w:sz w:val="16"/>
                <w:szCs w:val="16"/>
              </w:rPr>
              <w:t>ToplantıSalonu , Planlama Ünitesi, Simülatör,</w:t>
            </w:r>
          </w:p>
          <w:p w:rsidR="007C441B" w:rsidRPr="00D103C1" w:rsidRDefault="007C441B" w:rsidP="00577F43">
            <w:pPr>
              <w:rPr>
                <w:sz w:val="16"/>
                <w:szCs w:val="16"/>
              </w:rPr>
            </w:pPr>
            <w:r w:rsidRPr="00D103C1">
              <w:rPr>
                <w:sz w:val="16"/>
                <w:szCs w:val="16"/>
              </w:rPr>
              <w:t>Tedavi Ünitesi</w:t>
            </w:r>
          </w:p>
        </w:tc>
      </w:tr>
      <w:tr w:rsidR="007C441B" w:rsidRPr="00D103C1" w:rsidTr="00577F43">
        <w:trPr>
          <w:trHeight w:val="20"/>
        </w:trPr>
        <w:tc>
          <w:tcPr>
            <w:tcW w:w="1101" w:type="dxa"/>
            <w:vAlign w:val="center"/>
          </w:tcPr>
          <w:p w:rsidR="007C441B" w:rsidRPr="00D103C1" w:rsidRDefault="007C441B" w:rsidP="00577F43">
            <w:pPr>
              <w:jc w:val="center"/>
              <w:rPr>
                <w:sz w:val="16"/>
                <w:szCs w:val="16"/>
              </w:rPr>
            </w:pPr>
            <w:r w:rsidRPr="00D103C1">
              <w:rPr>
                <w:sz w:val="16"/>
                <w:szCs w:val="16"/>
              </w:rPr>
              <w:t>UZM1217</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3</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2</w:t>
            </w:r>
          </w:p>
        </w:tc>
        <w:tc>
          <w:tcPr>
            <w:tcW w:w="2409" w:type="dxa"/>
            <w:vAlign w:val="center"/>
          </w:tcPr>
          <w:p w:rsidR="007C441B" w:rsidRPr="00D103C1" w:rsidRDefault="007C441B" w:rsidP="00577F43">
            <w:pPr>
              <w:rPr>
                <w:sz w:val="16"/>
                <w:szCs w:val="16"/>
              </w:rPr>
            </w:pPr>
          </w:p>
          <w:p w:rsidR="007C441B" w:rsidRPr="00D103C1" w:rsidRDefault="007C441B" w:rsidP="00577F43">
            <w:pPr>
              <w:rPr>
                <w:sz w:val="16"/>
                <w:szCs w:val="16"/>
              </w:rPr>
            </w:pPr>
            <w:r w:rsidRPr="00D103C1">
              <w:rPr>
                <w:sz w:val="16"/>
                <w:szCs w:val="16"/>
              </w:rPr>
              <w:t xml:space="preserve">Doç.Dr. Hilal KIZILTUNÇ ÖZMEN </w:t>
            </w:r>
          </w:p>
          <w:p w:rsidR="007C441B" w:rsidRPr="00D103C1" w:rsidRDefault="007C441B" w:rsidP="00577F43">
            <w:pPr>
              <w:rPr>
                <w:sz w:val="16"/>
                <w:szCs w:val="16"/>
              </w:rPr>
            </w:pPr>
            <w:r w:rsidRPr="00D103C1">
              <w:rPr>
                <w:sz w:val="16"/>
                <w:szCs w:val="16"/>
              </w:rPr>
              <w:t>Dr. Öğr.Üyesi Orhan SEZEN</w:t>
            </w:r>
          </w:p>
          <w:p w:rsidR="007C441B" w:rsidRPr="00D103C1" w:rsidRDefault="007C441B" w:rsidP="00577F43">
            <w:pPr>
              <w:rPr>
                <w:sz w:val="16"/>
                <w:szCs w:val="16"/>
              </w:rPr>
            </w:pPr>
            <w:r w:rsidRPr="00D103C1">
              <w:rPr>
                <w:sz w:val="16"/>
                <w:szCs w:val="16"/>
              </w:rPr>
              <w:t>Dr. Öğr.Üyesi Burak ERDEMCİ</w:t>
            </w:r>
          </w:p>
          <w:p w:rsidR="007C441B" w:rsidRPr="00D103C1" w:rsidRDefault="007C441B" w:rsidP="00577F43">
            <w:pPr>
              <w:rPr>
                <w:sz w:val="16"/>
                <w:szCs w:val="16"/>
              </w:rPr>
            </w:pPr>
          </w:p>
        </w:tc>
        <w:tc>
          <w:tcPr>
            <w:tcW w:w="1044" w:type="dxa"/>
            <w:shd w:val="clear" w:color="auto" w:fill="auto"/>
            <w:vAlign w:val="center"/>
          </w:tcPr>
          <w:p w:rsidR="007C441B" w:rsidRPr="00D103C1" w:rsidRDefault="007C441B" w:rsidP="00577F43">
            <w:pPr>
              <w:rPr>
                <w:sz w:val="16"/>
                <w:szCs w:val="16"/>
              </w:rPr>
            </w:pPr>
            <w:r w:rsidRPr="00D103C1">
              <w:rPr>
                <w:sz w:val="16"/>
                <w:szCs w:val="16"/>
              </w:rPr>
              <w:t>Çarşamba</w:t>
            </w:r>
          </w:p>
        </w:tc>
        <w:tc>
          <w:tcPr>
            <w:tcW w:w="1508" w:type="dxa"/>
            <w:vAlign w:val="center"/>
          </w:tcPr>
          <w:p w:rsidR="007C441B" w:rsidRPr="00D103C1" w:rsidRDefault="007C441B" w:rsidP="00577F43">
            <w:pPr>
              <w:jc w:val="center"/>
              <w:rPr>
                <w:sz w:val="16"/>
                <w:szCs w:val="16"/>
              </w:rPr>
            </w:pPr>
            <w:r w:rsidRPr="00D103C1">
              <w:rPr>
                <w:sz w:val="16"/>
                <w:szCs w:val="16"/>
              </w:rPr>
              <w:t>08.00 – 12.00</w:t>
            </w:r>
          </w:p>
          <w:p w:rsidR="007C441B" w:rsidRPr="00D103C1" w:rsidRDefault="007C441B" w:rsidP="00577F43">
            <w:pPr>
              <w:jc w:val="center"/>
              <w:rPr>
                <w:sz w:val="16"/>
                <w:szCs w:val="16"/>
              </w:rPr>
            </w:pPr>
            <w:r w:rsidRPr="00D103C1">
              <w:rPr>
                <w:sz w:val="16"/>
                <w:szCs w:val="16"/>
              </w:rPr>
              <w:t>13.00 – 17.00</w:t>
            </w:r>
          </w:p>
        </w:tc>
        <w:tc>
          <w:tcPr>
            <w:tcW w:w="2126" w:type="dxa"/>
          </w:tcPr>
          <w:p w:rsidR="007C441B" w:rsidRPr="00D103C1" w:rsidRDefault="007C441B" w:rsidP="00577F43">
            <w:pPr>
              <w:rPr>
                <w:sz w:val="16"/>
                <w:szCs w:val="16"/>
              </w:rPr>
            </w:pPr>
            <w:r w:rsidRPr="00D103C1">
              <w:rPr>
                <w:sz w:val="16"/>
                <w:szCs w:val="16"/>
              </w:rPr>
              <w:t>ToplantıSalonu , Planlama Ünitesi, Simülatör,</w:t>
            </w:r>
          </w:p>
          <w:p w:rsidR="007C441B" w:rsidRPr="00D103C1" w:rsidRDefault="007C441B" w:rsidP="00577F43">
            <w:pPr>
              <w:rPr>
                <w:sz w:val="16"/>
                <w:szCs w:val="16"/>
              </w:rPr>
            </w:pPr>
            <w:r w:rsidRPr="00D103C1">
              <w:rPr>
                <w:sz w:val="16"/>
                <w:szCs w:val="16"/>
              </w:rPr>
              <w:t>Tedavi Ünitesi</w:t>
            </w:r>
          </w:p>
        </w:tc>
      </w:tr>
      <w:tr w:rsidR="007C441B" w:rsidRPr="00D103C1" w:rsidTr="00577F43">
        <w:trPr>
          <w:trHeight w:val="20"/>
        </w:trPr>
        <w:tc>
          <w:tcPr>
            <w:tcW w:w="1101" w:type="dxa"/>
            <w:vAlign w:val="center"/>
          </w:tcPr>
          <w:p w:rsidR="007C441B" w:rsidRPr="00D103C1" w:rsidRDefault="007C441B" w:rsidP="00577F43">
            <w:pPr>
              <w:jc w:val="center"/>
              <w:rPr>
                <w:sz w:val="16"/>
                <w:szCs w:val="16"/>
              </w:rPr>
            </w:pPr>
            <w:r w:rsidRPr="00D103C1">
              <w:rPr>
                <w:sz w:val="16"/>
                <w:szCs w:val="16"/>
              </w:rPr>
              <w:t>UZM1217</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3</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2</w:t>
            </w:r>
          </w:p>
        </w:tc>
        <w:tc>
          <w:tcPr>
            <w:tcW w:w="2409" w:type="dxa"/>
            <w:vAlign w:val="center"/>
          </w:tcPr>
          <w:p w:rsidR="007C441B" w:rsidRPr="00D103C1" w:rsidRDefault="007C441B" w:rsidP="00577F43">
            <w:pPr>
              <w:rPr>
                <w:sz w:val="16"/>
                <w:szCs w:val="16"/>
              </w:rPr>
            </w:pPr>
            <w:r w:rsidRPr="00D103C1">
              <w:rPr>
                <w:sz w:val="16"/>
                <w:szCs w:val="16"/>
              </w:rPr>
              <w:t xml:space="preserve">Doç.Dr. Hilal KIZILTUNÇ ÖZMEN </w:t>
            </w:r>
          </w:p>
          <w:p w:rsidR="007C441B" w:rsidRPr="00D103C1" w:rsidRDefault="007C441B" w:rsidP="00577F43">
            <w:pPr>
              <w:rPr>
                <w:sz w:val="16"/>
                <w:szCs w:val="16"/>
              </w:rPr>
            </w:pPr>
            <w:r w:rsidRPr="00D103C1">
              <w:rPr>
                <w:sz w:val="16"/>
                <w:szCs w:val="16"/>
              </w:rPr>
              <w:t>Dr. Öğr.Üyesi Orhan SEZEN</w:t>
            </w:r>
          </w:p>
          <w:p w:rsidR="007C441B" w:rsidRPr="00D103C1" w:rsidRDefault="007C441B" w:rsidP="00577F43">
            <w:pPr>
              <w:rPr>
                <w:sz w:val="16"/>
                <w:szCs w:val="16"/>
              </w:rPr>
            </w:pPr>
            <w:r w:rsidRPr="00D103C1">
              <w:rPr>
                <w:sz w:val="16"/>
                <w:szCs w:val="16"/>
              </w:rPr>
              <w:t xml:space="preserve">Dr. Öğr.Üyesi. Burak ERDEMCİ </w:t>
            </w:r>
          </w:p>
        </w:tc>
        <w:tc>
          <w:tcPr>
            <w:tcW w:w="1044" w:type="dxa"/>
            <w:shd w:val="clear" w:color="auto" w:fill="auto"/>
            <w:vAlign w:val="center"/>
          </w:tcPr>
          <w:p w:rsidR="007C441B" w:rsidRPr="00D103C1" w:rsidRDefault="007C441B" w:rsidP="00577F43">
            <w:pPr>
              <w:rPr>
                <w:sz w:val="16"/>
                <w:szCs w:val="16"/>
              </w:rPr>
            </w:pPr>
            <w:r w:rsidRPr="00D103C1">
              <w:rPr>
                <w:sz w:val="16"/>
                <w:szCs w:val="16"/>
              </w:rPr>
              <w:t>Perşembe</w:t>
            </w:r>
          </w:p>
        </w:tc>
        <w:tc>
          <w:tcPr>
            <w:tcW w:w="1508" w:type="dxa"/>
            <w:vAlign w:val="center"/>
          </w:tcPr>
          <w:p w:rsidR="007C441B" w:rsidRPr="00D103C1" w:rsidRDefault="007C441B" w:rsidP="00577F43">
            <w:pPr>
              <w:jc w:val="center"/>
              <w:rPr>
                <w:sz w:val="16"/>
                <w:szCs w:val="16"/>
              </w:rPr>
            </w:pPr>
            <w:r w:rsidRPr="00D103C1">
              <w:rPr>
                <w:sz w:val="16"/>
                <w:szCs w:val="16"/>
              </w:rPr>
              <w:t>08.00 – 12.00</w:t>
            </w:r>
          </w:p>
          <w:p w:rsidR="007C441B" w:rsidRPr="00D103C1" w:rsidRDefault="007C441B" w:rsidP="00577F43">
            <w:pPr>
              <w:jc w:val="center"/>
              <w:rPr>
                <w:sz w:val="16"/>
                <w:szCs w:val="16"/>
              </w:rPr>
            </w:pPr>
            <w:r w:rsidRPr="00D103C1">
              <w:rPr>
                <w:sz w:val="16"/>
                <w:szCs w:val="16"/>
              </w:rPr>
              <w:t>13.00 – 17.00</w:t>
            </w:r>
          </w:p>
        </w:tc>
        <w:tc>
          <w:tcPr>
            <w:tcW w:w="2126" w:type="dxa"/>
          </w:tcPr>
          <w:p w:rsidR="007C441B" w:rsidRPr="00D103C1" w:rsidRDefault="007C441B" w:rsidP="00577F43">
            <w:pPr>
              <w:rPr>
                <w:sz w:val="16"/>
                <w:szCs w:val="16"/>
              </w:rPr>
            </w:pPr>
            <w:r w:rsidRPr="00D103C1">
              <w:rPr>
                <w:sz w:val="16"/>
                <w:szCs w:val="16"/>
              </w:rPr>
              <w:t>ToplantıSalonu , Planlama Ünitesi, Simülatör,</w:t>
            </w:r>
          </w:p>
          <w:p w:rsidR="007C441B" w:rsidRPr="00D103C1" w:rsidRDefault="007C441B" w:rsidP="00577F43">
            <w:pPr>
              <w:rPr>
                <w:sz w:val="16"/>
                <w:szCs w:val="16"/>
              </w:rPr>
            </w:pPr>
            <w:r w:rsidRPr="00D103C1">
              <w:rPr>
                <w:sz w:val="16"/>
                <w:szCs w:val="16"/>
              </w:rPr>
              <w:t>Tedavi Ünitesi</w:t>
            </w:r>
          </w:p>
        </w:tc>
      </w:tr>
      <w:tr w:rsidR="007C441B" w:rsidRPr="00D103C1" w:rsidTr="00577F43">
        <w:trPr>
          <w:trHeight w:val="20"/>
        </w:trPr>
        <w:tc>
          <w:tcPr>
            <w:tcW w:w="1101" w:type="dxa"/>
            <w:vAlign w:val="center"/>
          </w:tcPr>
          <w:p w:rsidR="007C441B" w:rsidRPr="00D103C1" w:rsidRDefault="007C441B" w:rsidP="00577F43">
            <w:pPr>
              <w:jc w:val="center"/>
              <w:rPr>
                <w:sz w:val="16"/>
                <w:szCs w:val="16"/>
              </w:rPr>
            </w:pPr>
            <w:r w:rsidRPr="00D103C1">
              <w:rPr>
                <w:sz w:val="16"/>
                <w:szCs w:val="16"/>
              </w:rPr>
              <w:t>UZM1217</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3</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2</w:t>
            </w:r>
          </w:p>
        </w:tc>
        <w:tc>
          <w:tcPr>
            <w:tcW w:w="2409" w:type="dxa"/>
            <w:vAlign w:val="center"/>
          </w:tcPr>
          <w:p w:rsidR="007C441B" w:rsidRPr="00D103C1" w:rsidRDefault="007C441B" w:rsidP="00577F43">
            <w:pPr>
              <w:rPr>
                <w:sz w:val="16"/>
                <w:szCs w:val="16"/>
              </w:rPr>
            </w:pPr>
            <w:r w:rsidRPr="00D103C1">
              <w:rPr>
                <w:sz w:val="16"/>
                <w:szCs w:val="16"/>
              </w:rPr>
              <w:t xml:space="preserve">Doç.Dr. Hilal KIZILTUNÇ ÖZMEN </w:t>
            </w:r>
          </w:p>
          <w:p w:rsidR="007C441B" w:rsidRPr="00D103C1" w:rsidRDefault="007C441B" w:rsidP="00577F43">
            <w:pPr>
              <w:rPr>
                <w:sz w:val="16"/>
                <w:szCs w:val="16"/>
              </w:rPr>
            </w:pPr>
            <w:r w:rsidRPr="00D103C1">
              <w:rPr>
                <w:sz w:val="16"/>
                <w:szCs w:val="16"/>
              </w:rPr>
              <w:t>Dr. Öğr.Üyesi Orhan SEZEN</w:t>
            </w:r>
          </w:p>
          <w:p w:rsidR="007C441B" w:rsidRPr="00D103C1" w:rsidRDefault="007C441B" w:rsidP="00577F43">
            <w:pPr>
              <w:rPr>
                <w:sz w:val="16"/>
                <w:szCs w:val="16"/>
              </w:rPr>
            </w:pPr>
            <w:r w:rsidRPr="00D103C1">
              <w:rPr>
                <w:sz w:val="16"/>
                <w:szCs w:val="16"/>
              </w:rPr>
              <w:t>Dr. Öğr.Üyesi Burak ERDEMCİ</w:t>
            </w:r>
          </w:p>
          <w:p w:rsidR="007C441B" w:rsidRPr="00D103C1" w:rsidRDefault="007C441B" w:rsidP="00577F43">
            <w:pPr>
              <w:rPr>
                <w:sz w:val="16"/>
                <w:szCs w:val="16"/>
              </w:rPr>
            </w:pPr>
          </w:p>
        </w:tc>
        <w:tc>
          <w:tcPr>
            <w:tcW w:w="1044" w:type="dxa"/>
            <w:shd w:val="clear" w:color="auto" w:fill="auto"/>
            <w:vAlign w:val="center"/>
          </w:tcPr>
          <w:p w:rsidR="007C441B" w:rsidRPr="00D103C1" w:rsidRDefault="007C441B" w:rsidP="00577F43">
            <w:pPr>
              <w:rPr>
                <w:sz w:val="16"/>
                <w:szCs w:val="16"/>
              </w:rPr>
            </w:pPr>
            <w:r w:rsidRPr="00D103C1">
              <w:rPr>
                <w:sz w:val="16"/>
                <w:szCs w:val="16"/>
              </w:rPr>
              <w:t>Cuma</w:t>
            </w:r>
          </w:p>
        </w:tc>
        <w:tc>
          <w:tcPr>
            <w:tcW w:w="1508" w:type="dxa"/>
            <w:vAlign w:val="center"/>
          </w:tcPr>
          <w:p w:rsidR="007C441B" w:rsidRPr="00D103C1" w:rsidRDefault="007C441B" w:rsidP="00577F43">
            <w:pPr>
              <w:jc w:val="center"/>
              <w:rPr>
                <w:sz w:val="16"/>
                <w:szCs w:val="16"/>
              </w:rPr>
            </w:pPr>
            <w:r w:rsidRPr="00D103C1">
              <w:rPr>
                <w:sz w:val="16"/>
                <w:szCs w:val="16"/>
              </w:rPr>
              <w:t>08.00 – 12.00</w:t>
            </w:r>
          </w:p>
          <w:p w:rsidR="007C441B" w:rsidRPr="00D103C1" w:rsidRDefault="007C441B" w:rsidP="00577F43">
            <w:pPr>
              <w:jc w:val="center"/>
              <w:rPr>
                <w:sz w:val="16"/>
                <w:szCs w:val="16"/>
              </w:rPr>
            </w:pPr>
            <w:r w:rsidRPr="00D103C1">
              <w:rPr>
                <w:sz w:val="16"/>
                <w:szCs w:val="16"/>
              </w:rPr>
              <w:t>13.00 – 17.00</w:t>
            </w:r>
          </w:p>
        </w:tc>
        <w:tc>
          <w:tcPr>
            <w:tcW w:w="2126" w:type="dxa"/>
          </w:tcPr>
          <w:p w:rsidR="007C441B" w:rsidRPr="00D103C1" w:rsidRDefault="007C441B" w:rsidP="00577F43">
            <w:pPr>
              <w:rPr>
                <w:sz w:val="16"/>
                <w:szCs w:val="16"/>
              </w:rPr>
            </w:pPr>
            <w:r w:rsidRPr="00D103C1">
              <w:rPr>
                <w:sz w:val="16"/>
                <w:szCs w:val="16"/>
              </w:rPr>
              <w:t>ToplantıSalonu , Planlama Ünitesi, Simülatör,</w:t>
            </w:r>
          </w:p>
          <w:p w:rsidR="007C441B" w:rsidRPr="00D103C1" w:rsidRDefault="007C441B" w:rsidP="00577F43">
            <w:pPr>
              <w:rPr>
                <w:sz w:val="16"/>
                <w:szCs w:val="16"/>
              </w:rPr>
            </w:pPr>
            <w:r w:rsidRPr="00D103C1">
              <w:rPr>
                <w:sz w:val="16"/>
                <w:szCs w:val="16"/>
              </w:rPr>
              <w:t>Tedavi Ünitesi</w:t>
            </w:r>
          </w:p>
        </w:tc>
      </w:tr>
    </w:tbl>
    <w:p w:rsidR="007C441B" w:rsidRPr="00D103C1" w:rsidRDefault="007C441B" w:rsidP="007C441B">
      <w:pPr>
        <w:rPr>
          <w:rFonts w:ascii="Arial" w:hAnsi="Arial" w:cs="Arial"/>
          <w:sz w:val="16"/>
          <w:szCs w:val="16"/>
        </w:rPr>
      </w:pPr>
    </w:p>
    <w:p w:rsidR="007C441B" w:rsidRPr="00D103C1" w:rsidRDefault="007C441B" w:rsidP="007C441B">
      <w:pPr>
        <w:jc w:val="center"/>
        <w:rPr>
          <w:rFonts w:ascii="Arial" w:hAnsi="Arial" w:cs="Arial"/>
          <w:b/>
          <w:sz w:val="16"/>
          <w:szCs w:val="16"/>
        </w:rPr>
      </w:pPr>
    </w:p>
    <w:p w:rsidR="007C441B" w:rsidRPr="00D103C1" w:rsidRDefault="007C441B" w:rsidP="007C441B">
      <w:pPr>
        <w:jc w:val="center"/>
        <w:rPr>
          <w:rFonts w:ascii="Arial" w:hAnsi="Arial" w:cs="Arial"/>
          <w:b/>
          <w:sz w:val="16"/>
          <w:szCs w:val="16"/>
        </w:rPr>
      </w:pPr>
      <w:r w:rsidRPr="00D103C1">
        <w:rPr>
          <w:rFonts w:ascii="Arial" w:hAnsi="Arial" w:cs="Arial"/>
          <w:b/>
          <w:sz w:val="16"/>
          <w:szCs w:val="16"/>
        </w:rPr>
        <w:t>2.YIL</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567"/>
        <w:gridCol w:w="567"/>
        <w:gridCol w:w="2409"/>
        <w:gridCol w:w="1044"/>
        <w:gridCol w:w="1508"/>
        <w:gridCol w:w="2126"/>
      </w:tblGrid>
      <w:tr w:rsidR="007C441B" w:rsidRPr="00D103C1" w:rsidTr="00577F43">
        <w:trPr>
          <w:trHeight w:val="20"/>
        </w:trPr>
        <w:tc>
          <w:tcPr>
            <w:tcW w:w="1101" w:type="dxa"/>
            <w:vMerge w:val="restart"/>
          </w:tcPr>
          <w:p w:rsidR="007C441B" w:rsidRPr="00D103C1" w:rsidRDefault="007C441B" w:rsidP="00577F43">
            <w:pPr>
              <w:rPr>
                <w:b/>
                <w:sz w:val="16"/>
                <w:szCs w:val="16"/>
              </w:rPr>
            </w:pPr>
            <w:r w:rsidRPr="00D103C1">
              <w:rPr>
                <w:b/>
                <w:sz w:val="16"/>
                <w:szCs w:val="16"/>
              </w:rPr>
              <w:t xml:space="preserve">Ders </w:t>
            </w:r>
          </w:p>
          <w:p w:rsidR="007C441B" w:rsidRPr="00D103C1" w:rsidRDefault="007C441B" w:rsidP="00577F43">
            <w:pPr>
              <w:rPr>
                <w:b/>
                <w:sz w:val="16"/>
                <w:szCs w:val="16"/>
              </w:rPr>
            </w:pPr>
            <w:r w:rsidRPr="00D103C1">
              <w:rPr>
                <w:b/>
                <w:sz w:val="16"/>
                <w:szCs w:val="16"/>
              </w:rPr>
              <w:t>Kodu</w:t>
            </w:r>
          </w:p>
        </w:tc>
        <w:tc>
          <w:tcPr>
            <w:tcW w:w="1134" w:type="dxa"/>
            <w:gridSpan w:val="2"/>
            <w:tcBorders>
              <w:right w:val="nil"/>
            </w:tcBorders>
          </w:tcPr>
          <w:p w:rsidR="007C441B" w:rsidRPr="00D103C1" w:rsidRDefault="007C441B" w:rsidP="00577F43">
            <w:pPr>
              <w:rPr>
                <w:b/>
                <w:sz w:val="16"/>
                <w:szCs w:val="16"/>
              </w:rPr>
            </w:pPr>
            <w:r w:rsidRPr="00D103C1">
              <w:rPr>
                <w:b/>
                <w:sz w:val="16"/>
                <w:szCs w:val="16"/>
              </w:rPr>
              <w:t>Ders Saati</w:t>
            </w:r>
          </w:p>
        </w:tc>
        <w:tc>
          <w:tcPr>
            <w:tcW w:w="2409" w:type="dxa"/>
          </w:tcPr>
          <w:p w:rsidR="007C441B" w:rsidRPr="00D103C1" w:rsidRDefault="007C441B" w:rsidP="00577F43">
            <w:pPr>
              <w:rPr>
                <w:b/>
                <w:sz w:val="16"/>
                <w:szCs w:val="16"/>
              </w:rPr>
            </w:pPr>
            <w:r w:rsidRPr="00D103C1">
              <w:rPr>
                <w:b/>
                <w:sz w:val="16"/>
                <w:szCs w:val="16"/>
              </w:rPr>
              <w:t>Öğretim Üyesi</w:t>
            </w:r>
          </w:p>
        </w:tc>
        <w:tc>
          <w:tcPr>
            <w:tcW w:w="1044" w:type="dxa"/>
            <w:shd w:val="clear" w:color="auto" w:fill="auto"/>
          </w:tcPr>
          <w:p w:rsidR="007C441B" w:rsidRPr="00D103C1" w:rsidRDefault="007C441B" w:rsidP="00577F43">
            <w:pPr>
              <w:rPr>
                <w:b/>
                <w:sz w:val="16"/>
                <w:szCs w:val="16"/>
              </w:rPr>
            </w:pPr>
            <w:r w:rsidRPr="00D103C1">
              <w:rPr>
                <w:b/>
                <w:sz w:val="16"/>
                <w:szCs w:val="16"/>
              </w:rPr>
              <w:t>Ders Günü</w:t>
            </w:r>
          </w:p>
        </w:tc>
        <w:tc>
          <w:tcPr>
            <w:tcW w:w="1508" w:type="dxa"/>
          </w:tcPr>
          <w:p w:rsidR="007C441B" w:rsidRPr="00D103C1" w:rsidRDefault="007C441B" w:rsidP="00577F43">
            <w:pPr>
              <w:rPr>
                <w:b/>
                <w:sz w:val="16"/>
                <w:szCs w:val="16"/>
              </w:rPr>
            </w:pPr>
            <w:r w:rsidRPr="00D103C1">
              <w:rPr>
                <w:b/>
                <w:sz w:val="16"/>
                <w:szCs w:val="16"/>
              </w:rPr>
              <w:t>Ders Saati</w:t>
            </w:r>
          </w:p>
        </w:tc>
        <w:tc>
          <w:tcPr>
            <w:tcW w:w="2126" w:type="dxa"/>
          </w:tcPr>
          <w:p w:rsidR="007C441B" w:rsidRPr="00D103C1" w:rsidRDefault="007C441B" w:rsidP="00577F43">
            <w:pPr>
              <w:rPr>
                <w:b/>
                <w:sz w:val="16"/>
                <w:szCs w:val="16"/>
              </w:rPr>
            </w:pPr>
            <w:r w:rsidRPr="00D103C1">
              <w:rPr>
                <w:b/>
                <w:sz w:val="16"/>
                <w:szCs w:val="16"/>
              </w:rPr>
              <w:t>Dersin Yeri</w:t>
            </w:r>
          </w:p>
        </w:tc>
      </w:tr>
      <w:tr w:rsidR="007C441B" w:rsidRPr="00D103C1" w:rsidTr="00577F43">
        <w:trPr>
          <w:trHeight w:val="20"/>
        </w:trPr>
        <w:tc>
          <w:tcPr>
            <w:tcW w:w="1101" w:type="dxa"/>
            <w:vMerge/>
          </w:tcPr>
          <w:p w:rsidR="007C441B" w:rsidRPr="00D103C1" w:rsidRDefault="007C441B" w:rsidP="00577F43">
            <w:pPr>
              <w:rPr>
                <w:b/>
                <w:sz w:val="16"/>
                <w:szCs w:val="16"/>
              </w:rPr>
            </w:pPr>
          </w:p>
        </w:tc>
        <w:tc>
          <w:tcPr>
            <w:tcW w:w="567" w:type="dxa"/>
            <w:tcBorders>
              <w:right w:val="single" w:sz="4" w:space="0" w:color="auto"/>
            </w:tcBorders>
          </w:tcPr>
          <w:p w:rsidR="007C441B" w:rsidRPr="00D103C1" w:rsidRDefault="007C441B" w:rsidP="00577F43">
            <w:pPr>
              <w:rPr>
                <w:b/>
                <w:sz w:val="16"/>
                <w:szCs w:val="16"/>
              </w:rPr>
            </w:pPr>
            <w:r w:rsidRPr="00D103C1">
              <w:rPr>
                <w:b/>
                <w:sz w:val="16"/>
                <w:szCs w:val="16"/>
              </w:rPr>
              <w:t>Teo</w:t>
            </w:r>
          </w:p>
        </w:tc>
        <w:tc>
          <w:tcPr>
            <w:tcW w:w="567" w:type="dxa"/>
            <w:tcBorders>
              <w:right w:val="single" w:sz="4" w:space="0" w:color="auto"/>
            </w:tcBorders>
          </w:tcPr>
          <w:p w:rsidR="007C441B" w:rsidRPr="00D103C1" w:rsidRDefault="007C441B" w:rsidP="00577F43">
            <w:pPr>
              <w:jc w:val="both"/>
              <w:rPr>
                <w:b/>
                <w:sz w:val="16"/>
                <w:szCs w:val="16"/>
              </w:rPr>
            </w:pPr>
            <w:r w:rsidRPr="00D103C1">
              <w:rPr>
                <w:b/>
                <w:sz w:val="16"/>
                <w:szCs w:val="16"/>
              </w:rPr>
              <w:t>DF</w:t>
            </w:r>
          </w:p>
        </w:tc>
        <w:tc>
          <w:tcPr>
            <w:tcW w:w="2409" w:type="dxa"/>
          </w:tcPr>
          <w:p w:rsidR="007C441B" w:rsidRPr="00D103C1" w:rsidRDefault="007C441B" w:rsidP="00577F43">
            <w:pPr>
              <w:rPr>
                <w:b/>
                <w:sz w:val="16"/>
                <w:szCs w:val="16"/>
              </w:rPr>
            </w:pPr>
          </w:p>
        </w:tc>
        <w:tc>
          <w:tcPr>
            <w:tcW w:w="1044" w:type="dxa"/>
            <w:shd w:val="clear" w:color="auto" w:fill="auto"/>
          </w:tcPr>
          <w:p w:rsidR="007C441B" w:rsidRPr="00D103C1" w:rsidRDefault="007C441B" w:rsidP="00577F43">
            <w:pPr>
              <w:rPr>
                <w:b/>
                <w:sz w:val="16"/>
                <w:szCs w:val="16"/>
              </w:rPr>
            </w:pPr>
          </w:p>
        </w:tc>
        <w:tc>
          <w:tcPr>
            <w:tcW w:w="1508" w:type="dxa"/>
          </w:tcPr>
          <w:p w:rsidR="007C441B" w:rsidRPr="00D103C1" w:rsidRDefault="007C441B" w:rsidP="00577F43">
            <w:pPr>
              <w:rPr>
                <w:b/>
                <w:sz w:val="16"/>
                <w:szCs w:val="16"/>
              </w:rPr>
            </w:pPr>
          </w:p>
        </w:tc>
        <w:tc>
          <w:tcPr>
            <w:tcW w:w="2126" w:type="dxa"/>
          </w:tcPr>
          <w:p w:rsidR="007C441B" w:rsidRPr="00D103C1" w:rsidRDefault="007C441B" w:rsidP="00577F43">
            <w:pPr>
              <w:rPr>
                <w:b/>
                <w:sz w:val="16"/>
                <w:szCs w:val="16"/>
              </w:rPr>
            </w:pPr>
          </w:p>
        </w:tc>
      </w:tr>
      <w:tr w:rsidR="007C441B" w:rsidRPr="00D103C1" w:rsidTr="00577F43">
        <w:trPr>
          <w:trHeight w:val="20"/>
        </w:trPr>
        <w:tc>
          <w:tcPr>
            <w:tcW w:w="1101" w:type="dxa"/>
            <w:vAlign w:val="center"/>
          </w:tcPr>
          <w:p w:rsidR="007C441B" w:rsidRPr="00D103C1" w:rsidRDefault="007C441B" w:rsidP="00577F43">
            <w:pPr>
              <w:tabs>
                <w:tab w:val="left" w:pos="-142"/>
                <w:tab w:val="left" w:pos="0"/>
              </w:tabs>
              <w:rPr>
                <w:sz w:val="16"/>
                <w:szCs w:val="16"/>
              </w:rPr>
            </w:pPr>
            <w:r w:rsidRPr="00D103C1">
              <w:rPr>
                <w:sz w:val="16"/>
                <w:szCs w:val="16"/>
              </w:rPr>
              <w:t>UZM2217</w:t>
            </w:r>
          </w:p>
        </w:tc>
        <w:tc>
          <w:tcPr>
            <w:tcW w:w="567" w:type="dxa"/>
            <w:vAlign w:val="center"/>
          </w:tcPr>
          <w:p w:rsidR="007C441B" w:rsidRPr="00D103C1" w:rsidRDefault="007C441B" w:rsidP="00577F43">
            <w:pPr>
              <w:jc w:val="center"/>
              <w:rPr>
                <w:sz w:val="16"/>
                <w:szCs w:val="16"/>
              </w:rPr>
            </w:pPr>
            <w:r w:rsidRPr="00D103C1">
              <w:rPr>
                <w:sz w:val="16"/>
                <w:szCs w:val="16"/>
              </w:rPr>
              <w:t>3</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2</w:t>
            </w:r>
          </w:p>
          <w:p w:rsidR="007C441B" w:rsidRPr="00D103C1" w:rsidRDefault="007C441B" w:rsidP="00577F43">
            <w:pPr>
              <w:jc w:val="center"/>
              <w:rPr>
                <w:sz w:val="16"/>
                <w:szCs w:val="16"/>
              </w:rPr>
            </w:pPr>
          </w:p>
        </w:tc>
        <w:tc>
          <w:tcPr>
            <w:tcW w:w="2409" w:type="dxa"/>
            <w:vAlign w:val="center"/>
          </w:tcPr>
          <w:p w:rsidR="007C441B" w:rsidRPr="00D103C1" w:rsidRDefault="007C441B" w:rsidP="00577F43">
            <w:pPr>
              <w:rPr>
                <w:sz w:val="16"/>
                <w:szCs w:val="16"/>
              </w:rPr>
            </w:pPr>
            <w:r w:rsidRPr="00D103C1">
              <w:rPr>
                <w:sz w:val="16"/>
                <w:szCs w:val="16"/>
              </w:rPr>
              <w:t xml:space="preserve">Doç.Dr. Hilal KIZILTUNÇ ÖZMEN </w:t>
            </w:r>
          </w:p>
          <w:p w:rsidR="007C441B" w:rsidRPr="00D103C1" w:rsidRDefault="007C441B" w:rsidP="00577F43">
            <w:pPr>
              <w:rPr>
                <w:sz w:val="16"/>
                <w:szCs w:val="16"/>
              </w:rPr>
            </w:pPr>
            <w:r w:rsidRPr="00D103C1">
              <w:rPr>
                <w:sz w:val="16"/>
                <w:szCs w:val="16"/>
              </w:rPr>
              <w:t>Dr. Öğr.Üyesi Orhan SEZEN</w:t>
            </w:r>
          </w:p>
          <w:p w:rsidR="007C441B" w:rsidRPr="00D103C1" w:rsidRDefault="007C441B" w:rsidP="00577F43">
            <w:pPr>
              <w:rPr>
                <w:sz w:val="16"/>
                <w:szCs w:val="16"/>
              </w:rPr>
            </w:pPr>
            <w:r w:rsidRPr="00D103C1">
              <w:rPr>
                <w:sz w:val="16"/>
                <w:szCs w:val="16"/>
              </w:rPr>
              <w:t>Dr. Öğr.Üyesi. Burak ERDEMCİ</w:t>
            </w:r>
          </w:p>
          <w:p w:rsidR="007C441B" w:rsidRPr="00D103C1" w:rsidRDefault="007C441B" w:rsidP="00577F43">
            <w:pPr>
              <w:rPr>
                <w:sz w:val="16"/>
                <w:szCs w:val="16"/>
              </w:rPr>
            </w:pPr>
          </w:p>
        </w:tc>
        <w:tc>
          <w:tcPr>
            <w:tcW w:w="1044" w:type="dxa"/>
            <w:shd w:val="clear" w:color="auto" w:fill="auto"/>
            <w:vAlign w:val="center"/>
          </w:tcPr>
          <w:p w:rsidR="007C441B" w:rsidRPr="00D103C1" w:rsidRDefault="007C441B" w:rsidP="00577F43">
            <w:pPr>
              <w:rPr>
                <w:sz w:val="16"/>
                <w:szCs w:val="16"/>
              </w:rPr>
            </w:pPr>
            <w:r w:rsidRPr="00D103C1">
              <w:rPr>
                <w:sz w:val="16"/>
                <w:szCs w:val="16"/>
              </w:rPr>
              <w:t>Pazartesi</w:t>
            </w:r>
          </w:p>
        </w:tc>
        <w:tc>
          <w:tcPr>
            <w:tcW w:w="1508" w:type="dxa"/>
            <w:vAlign w:val="center"/>
          </w:tcPr>
          <w:p w:rsidR="007C441B" w:rsidRPr="00D103C1" w:rsidRDefault="007C441B" w:rsidP="00577F43">
            <w:pPr>
              <w:jc w:val="center"/>
              <w:rPr>
                <w:sz w:val="16"/>
                <w:szCs w:val="16"/>
              </w:rPr>
            </w:pPr>
            <w:r w:rsidRPr="00D103C1">
              <w:rPr>
                <w:sz w:val="16"/>
                <w:szCs w:val="16"/>
              </w:rPr>
              <w:t>08.00 – 12.00</w:t>
            </w:r>
          </w:p>
          <w:p w:rsidR="007C441B" w:rsidRPr="00D103C1" w:rsidRDefault="007C441B" w:rsidP="00577F43">
            <w:pPr>
              <w:jc w:val="center"/>
              <w:rPr>
                <w:sz w:val="16"/>
                <w:szCs w:val="16"/>
              </w:rPr>
            </w:pPr>
            <w:r w:rsidRPr="00D103C1">
              <w:rPr>
                <w:sz w:val="16"/>
                <w:szCs w:val="16"/>
              </w:rPr>
              <w:t>13.00 – 17.00</w:t>
            </w:r>
          </w:p>
        </w:tc>
        <w:tc>
          <w:tcPr>
            <w:tcW w:w="2126" w:type="dxa"/>
          </w:tcPr>
          <w:p w:rsidR="007C441B" w:rsidRPr="00D103C1" w:rsidRDefault="007C441B" w:rsidP="00577F43">
            <w:pPr>
              <w:rPr>
                <w:sz w:val="16"/>
                <w:szCs w:val="16"/>
              </w:rPr>
            </w:pPr>
          </w:p>
          <w:p w:rsidR="007C441B" w:rsidRPr="00D103C1" w:rsidRDefault="007C441B" w:rsidP="00577F43">
            <w:pPr>
              <w:rPr>
                <w:sz w:val="16"/>
                <w:szCs w:val="16"/>
              </w:rPr>
            </w:pPr>
            <w:r w:rsidRPr="00D103C1">
              <w:rPr>
                <w:sz w:val="16"/>
                <w:szCs w:val="16"/>
              </w:rPr>
              <w:t>ToplantıSalonu , Planlama Ünitesi, Simülatör,</w:t>
            </w:r>
          </w:p>
          <w:p w:rsidR="007C441B" w:rsidRPr="00D103C1" w:rsidRDefault="007C441B" w:rsidP="00577F43">
            <w:pPr>
              <w:rPr>
                <w:sz w:val="16"/>
                <w:szCs w:val="16"/>
              </w:rPr>
            </w:pPr>
            <w:r w:rsidRPr="00D103C1">
              <w:rPr>
                <w:sz w:val="16"/>
                <w:szCs w:val="16"/>
              </w:rPr>
              <w:t>Tedavi Ünitesi</w:t>
            </w:r>
          </w:p>
        </w:tc>
      </w:tr>
      <w:tr w:rsidR="007C441B" w:rsidRPr="00D103C1" w:rsidTr="00577F43">
        <w:trPr>
          <w:trHeight w:val="20"/>
        </w:trPr>
        <w:tc>
          <w:tcPr>
            <w:tcW w:w="1101" w:type="dxa"/>
            <w:vAlign w:val="center"/>
          </w:tcPr>
          <w:p w:rsidR="007C441B" w:rsidRPr="00D103C1" w:rsidRDefault="007C441B" w:rsidP="00577F43">
            <w:pPr>
              <w:rPr>
                <w:sz w:val="16"/>
                <w:szCs w:val="16"/>
              </w:rPr>
            </w:pPr>
            <w:r w:rsidRPr="00D103C1">
              <w:rPr>
                <w:sz w:val="16"/>
                <w:szCs w:val="16"/>
              </w:rPr>
              <w:t>UZM2217</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3</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2</w:t>
            </w:r>
          </w:p>
        </w:tc>
        <w:tc>
          <w:tcPr>
            <w:tcW w:w="2409" w:type="dxa"/>
            <w:vAlign w:val="center"/>
          </w:tcPr>
          <w:p w:rsidR="007C441B" w:rsidRPr="00D103C1" w:rsidRDefault="007C441B" w:rsidP="00577F43">
            <w:pPr>
              <w:rPr>
                <w:sz w:val="16"/>
                <w:szCs w:val="16"/>
              </w:rPr>
            </w:pPr>
            <w:r w:rsidRPr="00D103C1">
              <w:rPr>
                <w:sz w:val="16"/>
                <w:szCs w:val="16"/>
              </w:rPr>
              <w:t xml:space="preserve">Doç.Dr. Hilal KIZILTUNÇ ÖZMEN </w:t>
            </w:r>
          </w:p>
          <w:p w:rsidR="007C441B" w:rsidRPr="00D103C1" w:rsidRDefault="007C441B" w:rsidP="00577F43">
            <w:pPr>
              <w:rPr>
                <w:sz w:val="16"/>
                <w:szCs w:val="16"/>
              </w:rPr>
            </w:pPr>
            <w:r w:rsidRPr="00D103C1">
              <w:rPr>
                <w:sz w:val="16"/>
                <w:szCs w:val="16"/>
              </w:rPr>
              <w:t>Dr. Öğr.Üyesi Orhan SEZEN</w:t>
            </w:r>
          </w:p>
          <w:p w:rsidR="007C441B" w:rsidRPr="00D103C1" w:rsidRDefault="007C441B" w:rsidP="00577F43">
            <w:pPr>
              <w:rPr>
                <w:sz w:val="16"/>
                <w:szCs w:val="16"/>
              </w:rPr>
            </w:pPr>
            <w:r w:rsidRPr="00D103C1">
              <w:rPr>
                <w:sz w:val="16"/>
                <w:szCs w:val="16"/>
              </w:rPr>
              <w:t>Dr. Öğr.Üyesi. Burak ERDEMCİ</w:t>
            </w:r>
          </w:p>
          <w:p w:rsidR="007C441B" w:rsidRPr="00D103C1" w:rsidRDefault="007C441B" w:rsidP="00577F43">
            <w:pPr>
              <w:rPr>
                <w:sz w:val="16"/>
                <w:szCs w:val="16"/>
              </w:rPr>
            </w:pPr>
          </w:p>
        </w:tc>
        <w:tc>
          <w:tcPr>
            <w:tcW w:w="1044" w:type="dxa"/>
            <w:shd w:val="clear" w:color="auto" w:fill="auto"/>
            <w:vAlign w:val="center"/>
          </w:tcPr>
          <w:p w:rsidR="007C441B" w:rsidRPr="00D103C1" w:rsidRDefault="007C441B" w:rsidP="00577F43">
            <w:pPr>
              <w:rPr>
                <w:sz w:val="16"/>
                <w:szCs w:val="16"/>
              </w:rPr>
            </w:pPr>
            <w:r w:rsidRPr="00D103C1">
              <w:rPr>
                <w:sz w:val="16"/>
                <w:szCs w:val="16"/>
              </w:rPr>
              <w:t>Salı</w:t>
            </w:r>
          </w:p>
        </w:tc>
        <w:tc>
          <w:tcPr>
            <w:tcW w:w="1508" w:type="dxa"/>
            <w:vAlign w:val="center"/>
          </w:tcPr>
          <w:p w:rsidR="007C441B" w:rsidRPr="00D103C1" w:rsidRDefault="007C441B" w:rsidP="00577F43">
            <w:pPr>
              <w:jc w:val="center"/>
              <w:rPr>
                <w:sz w:val="16"/>
                <w:szCs w:val="16"/>
              </w:rPr>
            </w:pPr>
            <w:r w:rsidRPr="00D103C1">
              <w:rPr>
                <w:sz w:val="16"/>
                <w:szCs w:val="16"/>
              </w:rPr>
              <w:t>08.00 – 12.00</w:t>
            </w:r>
          </w:p>
          <w:p w:rsidR="007C441B" w:rsidRPr="00D103C1" w:rsidRDefault="007C441B" w:rsidP="00577F43">
            <w:pPr>
              <w:jc w:val="center"/>
              <w:rPr>
                <w:sz w:val="16"/>
                <w:szCs w:val="16"/>
              </w:rPr>
            </w:pPr>
            <w:r w:rsidRPr="00D103C1">
              <w:rPr>
                <w:sz w:val="16"/>
                <w:szCs w:val="16"/>
              </w:rPr>
              <w:t>13.00 – 17.00</w:t>
            </w:r>
          </w:p>
        </w:tc>
        <w:tc>
          <w:tcPr>
            <w:tcW w:w="2126" w:type="dxa"/>
          </w:tcPr>
          <w:p w:rsidR="007C441B" w:rsidRPr="00D103C1" w:rsidRDefault="007C441B" w:rsidP="00577F43">
            <w:pPr>
              <w:rPr>
                <w:sz w:val="16"/>
                <w:szCs w:val="16"/>
              </w:rPr>
            </w:pPr>
            <w:r w:rsidRPr="00D103C1">
              <w:rPr>
                <w:sz w:val="16"/>
                <w:szCs w:val="16"/>
              </w:rPr>
              <w:t>ToplantıSalonu , Planlama Ünitesi, Simülatör,</w:t>
            </w:r>
          </w:p>
          <w:p w:rsidR="007C441B" w:rsidRPr="00D103C1" w:rsidRDefault="007C441B" w:rsidP="00577F43">
            <w:pPr>
              <w:rPr>
                <w:sz w:val="16"/>
                <w:szCs w:val="16"/>
              </w:rPr>
            </w:pPr>
            <w:r w:rsidRPr="00D103C1">
              <w:rPr>
                <w:sz w:val="16"/>
                <w:szCs w:val="16"/>
              </w:rPr>
              <w:t>Tedavi Ünitesi</w:t>
            </w:r>
          </w:p>
        </w:tc>
      </w:tr>
      <w:tr w:rsidR="007C441B" w:rsidRPr="00D103C1" w:rsidTr="00577F43">
        <w:trPr>
          <w:trHeight w:val="20"/>
        </w:trPr>
        <w:tc>
          <w:tcPr>
            <w:tcW w:w="1101" w:type="dxa"/>
            <w:vAlign w:val="center"/>
          </w:tcPr>
          <w:p w:rsidR="007C441B" w:rsidRPr="00D103C1" w:rsidRDefault="007C441B" w:rsidP="00577F43">
            <w:pPr>
              <w:rPr>
                <w:sz w:val="16"/>
                <w:szCs w:val="16"/>
              </w:rPr>
            </w:pPr>
            <w:r w:rsidRPr="00D103C1">
              <w:rPr>
                <w:sz w:val="16"/>
                <w:szCs w:val="16"/>
              </w:rPr>
              <w:t>UZM2217</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3</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2</w:t>
            </w:r>
          </w:p>
        </w:tc>
        <w:tc>
          <w:tcPr>
            <w:tcW w:w="2409" w:type="dxa"/>
            <w:vAlign w:val="center"/>
          </w:tcPr>
          <w:p w:rsidR="007C441B" w:rsidRPr="00D103C1" w:rsidRDefault="007C441B" w:rsidP="00577F43">
            <w:pPr>
              <w:rPr>
                <w:sz w:val="16"/>
                <w:szCs w:val="16"/>
              </w:rPr>
            </w:pPr>
            <w:r w:rsidRPr="00D103C1">
              <w:rPr>
                <w:sz w:val="16"/>
                <w:szCs w:val="16"/>
              </w:rPr>
              <w:t>Doç.Dr. Hilal KIZILTUNÇ ÖZMEN</w:t>
            </w:r>
          </w:p>
          <w:p w:rsidR="007C441B" w:rsidRPr="00D103C1" w:rsidRDefault="007C441B" w:rsidP="00577F43">
            <w:pPr>
              <w:rPr>
                <w:sz w:val="16"/>
                <w:szCs w:val="16"/>
              </w:rPr>
            </w:pPr>
            <w:r w:rsidRPr="00D103C1">
              <w:rPr>
                <w:sz w:val="16"/>
                <w:szCs w:val="16"/>
              </w:rPr>
              <w:t xml:space="preserve"> Dr. Öğr.Üyesi Orhan SEZEN</w:t>
            </w:r>
          </w:p>
          <w:p w:rsidR="007C441B" w:rsidRPr="00D103C1" w:rsidRDefault="007C441B" w:rsidP="00577F43">
            <w:pPr>
              <w:rPr>
                <w:sz w:val="16"/>
                <w:szCs w:val="16"/>
              </w:rPr>
            </w:pPr>
            <w:r w:rsidRPr="00D103C1">
              <w:rPr>
                <w:sz w:val="16"/>
                <w:szCs w:val="16"/>
              </w:rPr>
              <w:t>Dr. Öğr.Üyesi. Burak ERDEMCİ</w:t>
            </w:r>
          </w:p>
          <w:p w:rsidR="007C441B" w:rsidRPr="00D103C1" w:rsidRDefault="007C441B" w:rsidP="00577F43">
            <w:pPr>
              <w:rPr>
                <w:sz w:val="16"/>
                <w:szCs w:val="16"/>
              </w:rPr>
            </w:pPr>
          </w:p>
        </w:tc>
        <w:tc>
          <w:tcPr>
            <w:tcW w:w="1044" w:type="dxa"/>
            <w:shd w:val="clear" w:color="auto" w:fill="auto"/>
            <w:vAlign w:val="center"/>
          </w:tcPr>
          <w:p w:rsidR="007C441B" w:rsidRPr="00D103C1" w:rsidRDefault="007C441B" w:rsidP="00577F43">
            <w:pPr>
              <w:rPr>
                <w:sz w:val="16"/>
                <w:szCs w:val="16"/>
              </w:rPr>
            </w:pPr>
            <w:r w:rsidRPr="00D103C1">
              <w:rPr>
                <w:sz w:val="16"/>
                <w:szCs w:val="16"/>
              </w:rPr>
              <w:t>Çarşamba</w:t>
            </w:r>
          </w:p>
        </w:tc>
        <w:tc>
          <w:tcPr>
            <w:tcW w:w="1508" w:type="dxa"/>
            <w:vAlign w:val="center"/>
          </w:tcPr>
          <w:p w:rsidR="007C441B" w:rsidRPr="00D103C1" w:rsidRDefault="007C441B" w:rsidP="00577F43">
            <w:pPr>
              <w:jc w:val="center"/>
              <w:rPr>
                <w:sz w:val="16"/>
                <w:szCs w:val="16"/>
              </w:rPr>
            </w:pPr>
            <w:r w:rsidRPr="00D103C1">
              <w:rPr>
                <w:sz w:val="16"/>
                <w:szCs w:val="16"/>
              </w:rPr>
              <w:t>08.00 – 12.00</w:t>
            </w:r>
          </w:p>
          <w:p w:rsidR="007C441B" w:rsidRPr="00D103C1" w:rsidRDefault="007C441B" w:rsidP="00577F43">
            <w:pPr>
              <w:jc w:val="center"/>
              <w:rPr>
                <w:sz w:val="16"/>
                <w:szCs w:val="16"/>
              </w:rPr>
            </w:pPr>
            <w:r w:rsidRPr="00D103C1">
              <w:rPr>
                <w:sz w:val="16"/>
                <w:szCs w:val="16"/>
              </w:rPr>
              <w:t>13.00 – 17.00</w:t>
            </w:r>
          </w:p>
        </w:tc>
        <w:tc>
          <w:tcPr>
            <w:tcW w:w="2126" w:type="dxa"/>
          </w:tcPr>
          <w:p w:rsidR="007C441B" w:rsidRPr="00D103C1" w:rsidRDefault="007C441B" w:rsidP="00577F43">
            <w:pPr>
              <w:rPr>
                <w:sz w:val="16"/>
                <w:szCs w:val="16"/>
              </w:rPr>
            </w:pPr>
            <w:r w:rsidRPr="00D103C1">
              <w:rPr>
                <w:sz w:val="16"/>
                <w:szCs w:val="16"/>
              </w:rPr>
              <w:t>ToplantıSalonu , Planlama Ünitesi, Simülatör,</w:t>
            </w:r>
          </w:p>
          <w:p w:rsidR="007C441B" w:rsidRPr="00D103C1" w:rsidRDefault="007C441B" w:rsidP="00577F43">
            <w:pPr>
              <w:rPr>
                <w:sz w:val="16"/>
                <w:szCs w:val="16"/>
              </w:rPr>
            </w:pPr>
            <w:r w:rsidRPr="00D103C1">
              <w:rPr>
                <w:sz w:val="16"/>
                <w:szCs w:val="16"/>
              </w:rPr>
              <w:t>Tedavi Ünitesi</w:t>
            </w:r>
          </w:p>
        </w:tc>
      </w:tr>
      <w:tr w:rsidR="007C441B" w:rsidRPr="00D103C1" w:rsidTr="00577F43">
        <w:trPr>
          <w:trHeight w:val="20"/>
        </w:trPr>
        <w:tc>
          <w:tcPr>
            <w:tcW w:w="1101" w:type="dxa"/>
            <w:vAlign w:val="center"/>
          </w:tcPr>
          <w:p w:rsidR="007C441B" w:rsidRPr="00D103C1" w:rsidRDefault="007C441B" w:rsidP="00577F43">
            <w:pPr>
              <w:rPr>
                <w:sz w:val="16"/>
                <w:szCs w:val="16"/>
              </w:rPr>
            </w:pPr>
            <w:r w:rsidRPr="00D103C1">
              <w:rPr>
                <w:sz w:val="16"/>
                <w:szCs w:val="16"/>
              </w:rPr>
              <w:t>UZM2217</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3</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2</w:t>
            </w:r>
          </w:p>
        </w:tc>
        <w:tc>
          <w:tcPr>
            <w:tcW w:w="2409" w:type="dxa"/>
            <w:vAlign w:val="center"/>
          </w:tcPr>
          <w:p w:rsidR="007C441B" w:rsidRPr="00D103C1" w:rsidRDefault="007C441B" w:rsidP="00577F43">
            <w:pPr>
              <w:rPr>
                <w:sz w:val="16"/>
                <w:szCs w:val="16"/>
              </w:rPr>
            </w:pPr>
            <w:r w:rsidRPr="00D103C1">
              <w:rPr>
                <w:sz w:val="16"/>
                <w:szCs w:val="16"/>
              </w:rPr>
              <w:t xml:space="preserve">Doç.Dr. Hilal KIZILTUNÇ ÖZMEN </w:t>
            </w:r>
          </w:p>
          <w:p w:rsidR="007C441B" w:rsidRPr="00D103C1" w:rsidRDefault="007C441B" w:rsidP="00577F43">
            <w:pPr>
              <w:rPr>
                <w:sz w:val="16"/>
                <w:szCs w:val="16"/>
              </w:rPr>
            </w:pPr>
            <w:r w:rsidRPr="00D103C1">
              <w:rPr>
                <w:sz w:val="16"/>
                <w:szCs w:val="16"/>
              </w:rPr>
              <w:t>Dr. Öğr.Üyesi Orhan SEZEN</w:t>
            </w:r>
          </w:p>
          <w:p w:rsidR="007C441B" w:rsidRPr="00D103C1" w:rsidRDefault="007C441B" w:rsidP="00577F43">
            <w:pPr>
              <w:rPr>
                <w:sz w:val="16"/>
                <w:szCs w:val="16"/>
              </w:rPr>
            </w:pPr>
            <w:r w:rsidRPr="00D103C1">
              <w:rPr>
                <w:sz w:val="16"/>
                <w:szCs w:val="16"/>
              </w:rPr>
              <w:t>Dr. Öğr.Üyesi. Burak ERDEMCİ</w:t>
            </w:r>
          </w:p>
          <w:p w:rsidR="007C441B" w:rsidRPr="00D103C1" w:rsidRDefault="007C441B" w:rsidP="00577F43">
            <w:pPr>
              <w:rPr>
                <w:sz w:val="16"/>
                <w:szCs w:val="16"/>
              </w:rPr>
            </w:pPr>
          </w:p>
        </w:tc>
        <w:tc>
          <w:tcPr>
            <w:tcW w:w="1044" w:type="dxa"/>
            <w:shd w:val="clear" w:color="auto" w:fill="auto"/>
            <w:vAlign w:val="center"/>
          </w:tcPr>
          <w:p w:rsidR="007C441B" w:rsidRPr="00D103C1" w:rsidRDefault="007C441B" w:rsidP="00577F43">
            <w:pPr>
              <w:rPr>
                <w:sz w:val="16"/>
                <w:szCs w:val="16"/>
              </w:rPr>
            </w:pPr>
            <w:r w:rsidRPr="00D103C1">
              <w:rPr>
                <w:sz w:val="16"/>
                <w:szCs w:val="16"/>
              </w:rPr>
              <w:t>Perşembe</w:t>
            </w:r>
          </w:p>
        </w:tc>
        <w:tc>
          <w:tcPr>
            <w:tcW w:w="1508" w:type="dxa"/>
            <w:vAlign w:val="center"/>
          </w:tcPr>
          <w:p w:rsidR="007C441B" w:rsidRPr="00D103C1" w:rsidRDefault="007C441B" w:rsidP="00577F43">
            <w:pPr>
              <w:jc w:val="center"/>
              <w:rPr>
                <w:sz w:val="16"/>
                <w:szCs w:val="16"/>
              </w:rPr>
            </w:pPr>
            <w:r w:rsidRPr="00D103C1">
              <w:rPr>
                <w:sz w:val="16"/>
                <w:szCs w:val="16"/>
              </w:rPr>
              <w:t>08.00 – 12.00</w:t>
            </w:r>
          </w:p>
          <w:p w:rsidR="007C441B" w:rsidRPr="00D103C1" w:rsidRDefault="007C441B" w:rsidP="00577F43">
            <w:pPr>
              <w:jc w:val="center"/>
              <w:rPr>
                <w:sz w:val="16"/>
                <w:szCs w:val="16"/>
              </w:rPr>
            </w:pPr>
            <w:r w:rsidRPr="00D103C1">
              <w:rPr>
                <w:sz w:val="16"/>
                <w:szCs w:val="16"/>
              </w:rPr>
              <w:t>13.00 – 17.00</w:t>
            </w:r>
          </w:p>
        </w:tc>
        <w:tc>
          <w:tcPr>
            <w:tcW w:w="2126" w:type="dxa"/>
          </w:tcPr>
          <w:p w:rsidR="007C441B" w:rsidRPr="00D103C1" w:rsidRDefault="007C441B" w:rsidP="00577F43">
            <w:pPr>
              <w:rPr>
                <w:sz w:val="16"/>
                <w:szCs w:val="16"/>
              </w:rPr>
            </w:pPr>
            <w:r w:rsidRPr="00D103C1">
              <w:rPr>
                <w:sz w:val="16"/>
                <w:szCs w:val="16"/>
              </w:rPr>
              <w:t>ToplantıSalonu , Planlama Ünitesi, Simülatör,</w:t>
            </w:r>
          </w:p>
          <w:p w:rsidR="007C441B" w:rsidRPr="00D103C1" w:rsidRDefault="007C441B" w:rsidP="00577F43">
            <w:pPr>
              <w:rPr>
                <w:sz w:val="16"/>
                <w:szCs w:val="16"/>
              </w:rPr>
            </w:pPr>
            <w:r w:rsidRPr="00D103C1">
              <w:rPr>
                <w:sz w:val="16"/>
                <w:szCs w:val="16"/>
              </w:rPr>
              <w:t>Tedavi Ünitesi</w:t>
            </w:r>
          </w:p>
        </w:tc>
      </w:tr>
      <w:tr w:rsidR="007C441B" w:rsidRPr="00D103C1" w:rsidTr="00577F43">
        <w:trPr>
          <w:trHeight w:val="20"/>
        </w:trPr>
        <w:tc>
          <w:tcPr>
            <w:tcW w:w="1101" w:type="dxa"/>
            <w:vAlign w:val="center"/>
          </w:tcPr>
          <w:p w:rsidR="007C441B" w:rsidRPr="00D103C1" w:rsidRDefault="007C441B" w:rsidP="00577F43">
            <w:pPr>
              <w:rPr>
                <w:sz w:val="16"/>
                <w:szCs w:val="16"/>
              </w:rPr>
            </w:pPr>
            <w:r w:rsidRPr="00D103C1">
              <w:rPr>
                <w:sz w:val="16"/>
                <w:szCs w:val="16"/>
              </w:rPr>
              <w:t>UZM2217</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3</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2</w:t>
            </w:r>
          </w:p>
        </w:tc>
        <w:tc>
          <w:tcPr>
            <w:tcW w:w="2409" w:type="dxa"/>
            <w:vAlign w:val="center"/>
          </w:tcPr>
          <w:p w:rsidR="007C441B" w:rsidRPr="00D103C1" w:rsidRDefault="007C441B" w:rsidP="00577F43">
            <w:pPr>
              <w:rPr>
                <w:sz w:val="16"/>
                <w:szCs w:val="16"/>
              </w:rPr>
            </w:pPr>
            <w:r w:rsidRPr="00D103C1">
              <w:rPr>
                <w:sz w:val="16"/>
                <w:szCs w:val="16"/>
              </w:rPr>
              <w:t xml:space="preserve">Doç.Dr. Hilal KIZILTUNÇ ÖZMEN </w:t>
            </w:r>
          </w:p>
          <w:p w:rsidR="007C441B" w:rsidRPr="00D103C1" w:rsidRDefault="007C441B" w:rsidP="00577F43">
            <w:pPr>
              <w:rPr>
                <w:sz w:val="16"/>
                <w:szCs w:val="16"/>
              </w:rPr>
            </w:pPr>
            <w:r w:rsidRPr="00D103C1">
              <w:rPr>
                <w:sz w:val="16"/>
                <w:szCs w:val="16"/>
              </w:rPr>
              <w:t>Dr. Öğr.Üyesi Orhan SEZEN</w:t>
            </w:r>
          </w:p>
          <w:p w:rsidR="007C441B" w:rsidRPr="00D103C1" w:rsidRDefault="007C441B" w:rsidP="00577F43">
            <w:pPr>
              <w:rPr>
                <w:sz w:val="16"/>
                <w:szCs w:val="16"/>
              </w:rPr>
            </w:pPr>
            <w:r w:rsidRPr="00D103C1">
              <w:rPr>
                <w:sz w:val="16"/>
                <w:szCs w:val="16"/>
              </w:rPr>
              <w:t>Dr. Öğr.Üyesi. Burak ERDEMCİ</w:t>
            </w:r>
          </w:p>
          <w:p w:rsidR="007C441B" w:rsidRPr="00D103C1" w:rsidRDefault="007C441B" w:rsidP="00577F43">
            <w:pPr>
              <w:rPr>
                <w:sz w:val="16"/>
                <w:szCs w:val="16"/>
              </w:rPr>
            </w:pPr>
          </w:p>
        </w:tc>
        <w:tc>
          <w:tcPr>
            <w:tcW w:w="1044" w:type="dxa"/>
            <w:shd w:val="clear" w:color="auto" w:fill="auto"/>
            <w:vAlign w:val="center"/>
          </w:tcPr>
          <w:p w:rsidR="007C441B" w:rsidRPr="00D103C1" w:rsidRDefault="007C441B" w:rsidP="00577F43">
            <w:pPr>
              <w:rPr>
                <w:sz w:val="16"/>
                <w:szCs w:val="16"/>
              </w:rPr>
            </w:pPr>
            <w:r w:rsidRPr="00D103C1">
              <w:rPr>
                <w:sz w:val="16"/>
                <w:szCs w:val="16"/>
              </w:rPr>
              <w:t>Cuma</w:t>
            </w:r>
          </w:p>
        </w:tc>
        <w:tc>
          <w:tcPr>
            <w:tcW w:w="1508" w:type="dxa"/>
            <w:vAlign w:val="center"/>
          </w:tcPr>
          <w:p w:rsidR="007C441B" w:rsidRPr="00D103C1" w:rsidRDefault="007C441B" w:rsidP="00577F43">
            <w:pPr>
              <w:jc w:val="center"/>
              <w:rPr>
                <w:sz w:val="16"/>
                <w:szCs w:val="16"/>
              </w:rPr>
            </w:pPr>
            <w:r w:rsidRPr="00D103C1">
              <w:rPr>
                <w:sz w:val="16"/>
                <w:szCs w:val="16"/>
              </w:rPr>
              <w:t>08.00 – 12.00</w:t>
            </w:r>
          </w:p>
          <w:p w:rsidR="007C441B" w:rsidRPr="00D103C1" w:rsidRDefault="007C441B" w:rsidP="00577F43">
            <w:pPr>
              <w:jc w:val="center"/>
              <w:rPr>
                <w:sz w:val="16"/>
                <w:szCs w:val="16"/>
              </w:rPr>
            </w:pPr>
            <w:r w:rsidRPr="00D103C1">
              <w:rPr>
                <w:sz w:val="16"/>
                <w:szCs w:val="16"/>
              </w:rPr>
              <w:t>13.00 – 17.00</w:t>
            </w:r>
          </w:p>
        </w:tc>
        <w:tc>
          <w:tcPr>
            <w:tcW w:w="2126" w:type="dxa"/>
          </w:tcPr>
          <w:p w:rsidR="007C441B" w:rsidRPr="00D103C1" w:rsidRDefault="007C441B" w:rsidP="00577F43">
            <w:pPr>
              <w:rPr>
                <w:sz w:val="16"/>
                <w:szCs w:val="16"/>
              </w:rPr>
            </w:pPr>
            <w:r w:rsidRPr="00D103C1">
              <w:rPr>
                <w:sz w:val="16"/>
                <w:szCs w:val="16"/>
              </w:rPr>
              <w:t>ToplantıSalonu , Planlama Ünitesi, Simülatör,</w:t>
            </w:r>
          </w:p>
          <w:p w:rsidR="007C441B" w:rsidRPr="00D103C1" w:rsidRDefault="007C441B" w:rsidP="00577F43">
            <w:pPr>
              <w:rPr>
                <w:sz w:val="16"/>
                <w:szCs w:val="16"/>
              </w:rPr>
            </w:pPr>
            <w:r w:rsidRPr="00D103C1">
              <w:rPr>
                <w:sz w:val="16"/>
                <w:szCs w:val="16"/>
              </w:rPr>
              <w:t>Tedavi Ünitesi</w:t>
            </w:r>
          </w:p>
        </w:tc>
      </w:tr>
    </w:tbl>
    <w:p w:rsidR="007C441B" w:rsidRPr="00D103C1" w:rsidRDefault="007C441B" w:rsidP="007C441B">
      <w:pPr>
        <w:jc w:val="center"/>
        <w:rPr>
          <w:rFonts w:ascii="Arial" w:hAnsi="Arial" w:cs="Arial"/>
          <w:b/>
          <w:sz w:val="16"/>
          <w:szCs w:val="16"/>
        </w:rPr>
      </w:pPr>
    </w:p>
    <w:p w:rsidR="007C441B" w:rsidRPr="00D103C1" w:rsidRDefault="007C441B" w:rsidP="007C441B">
      <w:pPr>
        <w:jc w:val="center"/>
        <w:rPr>
          <w:rFonts w:ascii="Arial" w:hAnsi="Arial" w:cs="Arial"/>
          <w:b/>
          <w:sz w:val="16"/>
          <w:szCs w:val="16"/>
        </w:rPr>
      </w:pPr>
    </w:p>
    <w:p w:rsidR="007C441B" w:rsidRPr="00D103C1" w:rsidRDefault="007C441B" w:rsidP="007C441B">
      <w:pPr>
        <w:jc w:val="center"/>
        <w:rPr>
          <w:rFonts w:ascii="Arial" w:hAnsi="Arial" w:cs="Arial"/>
          <w:b/>
          <w:sz w:val="16"/>
          <w:szCs w:val="16"/>
        </w:rPr>
      </w:pPr>
    </w:p>
    <w:p w:rsidR="007C441B" w:rsidRPr="00D103C1" w:rsidRDefault="007C441B" w:rsidP="007C441B">
      <w:pPr>
        <w:jc w:val="center"/>
        <w:rPr>
          <w:rFonts w:ascii="Arial" w:hAnsi="Arial" w:cs="Arial"/>
          <w:b/>
          <w:sz w:val="16"/>
          <w:szCs w:val="16"/>
        </w:rPr>
      </w:pPr>
      <w:r w:rsidRPr="00D103C1">
        <w:rPr>
          <w:rFonts w:ascii="Arial" w:hAnsi="Arial" w:cs="Arial"/>
          <w:b/>
          <w:sz w:val="16"/>
          <w:szCs w:val="16"/>
        </w:rPr>
        <w:t>3.YIL</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567"/>
        <w:gridCol w:w="567"/>
        <w:gridCol w:w="2409"/>
        <w:gridCol w:w="1044"/>
        <w:gridCol w:w="1508"/>
        <w:gridCol w:w="2126"/>
      </w:tblGrid>
      <w:tr w:rsidR="007C441B" w:rsidRPr="00D103C1" w:rsidTr="00577F43">
        <w:trPr>
          <w:trHeight w:val="20"/>
        </w:trPr>
        <w:tc>
          <w:tcPr>
            <w:tcW w:w="1101" w:type="dxa"/>
            <w:vMerge w:val="restart"/>
          </w:tcPr>
          <w:p w:rsidR="007C441B" w:rsidRPr="00D103C1" w:rsidRDefault="007C441B" w:rsidP="00577F43">
            <w:pPr>
              <w:rPr>
                <w:b/>
                <w:sz w:val="16"/>
                <w:szCs w:val="16"/>
              </w:rPr>
            </w:pPr>
            <w:r w:rsidRPr="00D103C1">
              <w:rPr>
                <w:b/>
                <w:sz w:val="16"/>
                <w:szCs w:val="16"/>
              </w:rPr>
              <w:t xml:space="preserve">Ders </w:t>
            </w:r>
          </w:p>
          <w:p w:rsidR="007C441B" w:rsidRPr="00D103C1" w:rsidRDefault="007C441B" w:rsidP="00577F43">
            <w:pPr>
              <w:rPr>
                <w:b/>
                <w:sz w:val="16"/>
                <w:szCs w:val="16"/>
              </w:rPr>
            </w:pPr>
            <w:r w:rsidRPr="00D103C1">
              <w:rPr>
                <w:b/>
                <w:sz w:val="16"/>
                <w:szCs w:val="16"/>
              </w:rPr>
              <w:t>Kodu</w:t>
            </w:r>
          </w:p>
        </w:tc>
        <w:tc>
          <w:tcPr>
            <w:tcW w:w="1134" w:type="dxa"/>
            <w:gridSpan w:val="2"/>
            <w:tcBorders>
              <w:right w:val="nil"/>
            </w:tcBorders>
          </w:tcPr>
          <w:p w:rsidR="007C441B" w:rsidRPr="00D103C1" w:rsidRDefault="007C441B" w:rsidP="00577F43">
            <w:pPr>
              <w:rPr>
                <w:b/>
                <w:sz w:val="16"/>
                <w:szCs w:val="16"/>
              </w:rPr>
            </w:pPr>
            <w:r w:rsidRPr="00D103C1">
              <w:rPr>
                <w:b/>
                <w:sz w:val="16"/>
                <w:szCs w:val="16"/>
              </w:rPr>
              <w:t>Ders Saati</w:t>
            </w:r>
          </w:p>
        </w:tc>
        <w:tc>
          <w:tcPr>
            <w:tcW w:w="2409" w:type="dxa"/>
          </w:tcPr>
          <w:p w:rsidR="007C441B" w:rsidRPr="00D103C1" w:rsidRDefault="007C441B" w:rsidP="00577F43">
            <w:pPr>
              <w:rPr>
                <w:b/>
                <w:sz w:val="16"/>
                <w:szCs w:val="16"/>
              </w:rPr>
            </w:pPr>
            <w:r w:rsidRPr="00D103C1">
              <w:rPr>
                <w:b/>
                <w:sz w:val="16"/>
                <w:szCs w:val="16"/>
              </w:rPr>
              <w:t>Öğretim Üyesi</w:t>
            </w:r>
          </w:p>
        </w:tc>
        <w:tc>
          <w:tcPr>
            <w:tcW w:w="1044" w:type="dxa"/>
            <w:shd w:val="clear" w:color="auto" w:fill="auto"/>
          </w:tcPr>
          <w:p w:rsidR="007C441B" w:rsidRPr="00D103C1" w:rsidRDefault="007C441B" w:rsidP="00577F43">
            <w:pPr>
              <w:rPr>
                <w:b/>
                <w:sz w:val="16"/>
                <w:szCs w:val="16"/>
              </w:rPr>
            </w:pPr>
            <w:r w:rsidRPr="00D103C1">
              <w:rPr>
                <w:b/>
                <w:sz w:val="16"/>
                <w:szCs w:val="16"/>
              </w:rPr>
              <w:t>Ders Günü</w:t>
            </w:r>
          </w:p>
        </w:tc>
        <w:tc>
          <w:tcPr>
            <w:tcW w:w="1508" w:type="dxa"/>
          </w:tcPr>
          <w:p w:rsidR="007C441B" w:rsidRPr="00D103C1" w:rsidRDefault="007C441B" w:rsidP="00577F43">
            <w:pPr>
              <w:rPr>
                <w:b/>
                <w:sz w:val="16"/>
                <w:szCs w:val="16"/>
              </w:rPr>
            </w:pPr>
            <w:r w:rsidRPr="00D103C1">
              <w:rPr>
                <w:b/>
                <w:sz w:val="16"/>
                <w:szCs w:val="16"/>
              </w:rPr>
              <w:t>Ders Saati</w:t>
            </w:r>
          </w:p>
        </w:tc>
        <w:tc>
          <w:tcPr>
            <w:tcW w:w="2126" w:type="dxa"/>
          </w:tcPr>
          <w:p w:rsidR="007C441B" w:rsidRPr="00D103C1" w:rsidRDefault="007C441B" w:rsidP="00577F43">
            <w:pPr>
              <w:rPr>
                <w:b/>
                <w:sz w:val="16"/>
                <w:szCs w:val="16"/>
              </w:rPr>
            </w:pPr>
            <w:r w:rsidRPr="00D103C1">
              <w:rPr>
                <w:b/>
                <w:sz w:val="16"/>
                <w:szCs w:val="16"/>
              </w:rPr>
              <w:t>Dersin Yeri</w:t>
            </w:r>
          </w:p>
        </w:tc>
      </w:tr>
      <w:tr w:rsidR="007C441B" w:rsidRPr="00D103C1" w:rsidTr="00577F43">
        <w:trPr>
          <w:trHeight w:val="20"/>
        </w:trPr>
        <w:tc>
          <w:tcPr>
            <w:tcW w:w="1101" w:type="dxa"/>
            <w:vMerge/>
          </w:tcPr>
          <w:p w:rsidR="007C441B" w:rsidRPr="00D103C1" w:rsidRDefault="007C441B" w:rsidP="00577F43">
            <w:pPr>
              <w:rPr>
                <w:b/>
                <w:sz w:val="16"/>
                <w:szCs w:val="16"/>
              </w:rPr>
            </w:pPr>
          </w:p>
        </w:tc>
        <w:tc>
          <w:tcPr>
            <w:tcW w:w="567" w:type="dxa"/>
            <w:tcBorders>
              <w:right w:val="single" w:sz="4" w:space="0" w:color="auto"/>
            </w:tcBorders>
          </w:tcPr>
          <w:p w:rsidR="007C441B" w:rsidRPr="00D103C1" w:rsidRDefault="007C441B" w:rsidP="00577F43">
            <w:pPr>
              <w:rPr>
                <w:b/>
                <w:sz w:val="16"/>
                <w:szCs w:val="16"/>
              </w:rPr>
            </w:pPr>
            <w:r w:rsidRPr="00D103C1">
              <w:rPr>
                <w:b/>
                <w:sz w:val="16"/>
                <w:szCs w:val="16"/>
              </w:rPr>
              <w:t>Teo</w:t>
            </w:r>
          </w:p>
        </w:tc>
        <w:tc>
          <w:tcPr>
            <w:tcW w:w="567" w:type="dxa"/>
            <w:tcBorders>
              <w:right w:val="single" w:sz="4" w:space="0" w:color="auto"/>
            </w:tcBorders>
          </w:tcPr>
          <w:p w:rsidR="007C441B" w:rsidRPr="00D103C1" w:rsidRDefault="007C441B" w:rsidP="00577F43">
            <w:pPr>
              <w:jc w:val="both"/>
              <w:rPr>
                <w:b/>
                <w:sz w:val="16"/>
                <w:szCs w:val="16"/>
              </w:rPr>
            </w:pPr>
            <w:r w:rsidRPr="00D103C1">
              <w:rPr>
                <w:b/>
                <w:sz w:val="16"/>
                <w:szCs w:val="16"/>
              </w:rPr>
              <w:t>DF</w:t>
            </w:r>
          </w:p>
        </w:tc>
        <w:tc>
          <w:tcPr>
            <w:tcW w:w="2409" w:type="dxa"/>
          </w:tcPr>
          <w:p w:rsidR="007C441B" w:rsidRPr="00D103C1" w:rsidRDefault="007C441B" w:rsidP="00577F43">
            <w:pPr>
              <w:rPr>
                <w:b/>
                <w:sz w:val="16"/>
                <w:szCs w:val="16"/>
              </w:rPr>
            </w:pPr>
          </w:p>
        </w:tc>
        <w:tc>
          <w:tcPr>
            <w:tcW w:w="1044" w:type="dxa"/>
            <w:shd w:val="clear" w:color="auto" w:fill="auto"/>
          </w:tcPr>
          <w:p w:rsidR="007C441B" w:rsidRPr="00D103C1" w:rsidRDefault="007C441B" w:rsidP="00577F43">
            <w:pPr>
              <w:rPr>
                <w:b/>
                <w:sz w:val="16"/>
                <w:szCs w:val="16"/>
              </w:rPr>
            </w:pPr>
          </w:p>
        </w:tc>
        <w:tc>
          <w:tcPr>
            <w:tcW w:w="1508" w:type="dxa"/>
          </w:tcPr>
          <w:p w:rsidR="007C441B" w:rsidRPr="00D103C1" w:rsidRDefault="007C441B" w:rsidP="00577F43">
            <w:pPr>
              <w:rPr>
                <w:b/>
                <w:sz w:val="16"/>
                <w:szCs w:val="16"/>
              </w:rPr>
            </w:pPr>
          </w:p>
        </w:tc>
        <w:tc>
          <w:tcPr>
            <w:tcW w:w="2126" w:type="dxa"/>
          </w:tcPr>
          <w:p w:rsidR="007C441B" w:rsidRPr="00D103C1" w:rsidRDefault="007C441B" w:rsidP="00577F43">
            <w:pPr>
              <w:rPr>
                <w:b/>
                <w:sz w:val="16"/>
                <w:szCs w:val="16"/>
              </w:rPr>
            </w:pPr>
          </w:p>
        </w:tc>
      </w:tr>
      <w:tr w:rsidR="007C441B" w:rsidRPr="00D103C1" w:rsidTr="00577F43">
        <w:trPr>
          <w:trHeight w:val="20"/>
        </w:trPr>
        <w:tc>
          <w:tcPr>
            <w:tcW w:w="1101" w:type="dxa"/>
            <w:vAlign w:val="center"/>
          </w:tcPr>
          <w:p w:rsidR="007C441B" w:rsidRPr="00D103C1" w:rsidRDefault="007C441B" w:rsidP="00577F43">
            <w:pPr>
              <w:rPr>
                <w:sz w:val="16"/>
                <w:szCs w:val="16"/>
              </w:rPr>
            </w:pPr>
            <w:r w:rsidRPr="00D103C1">
              <w:rPr>
                <w:sz w:val="16"/>
                <w:szCs w:val="16"/>
              </w:rPr>
              <w:t>UZM3217</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2</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2</w:t>
            </w:r>
          </w:p>
          <w:p w:rsidR="007C441B" w:rsidRPr="00D103C1" w:rsidRDefault="007C441B" w:rsidP="00577F43">
            <w:pPr>
              <w:jc w:val="center"/>
              <w:rPr>
                <w:sz w:val="16"/>
                <w:szCs w:val="16"/>
              </w:rPr>
            </w:pPr>
          </w:p>
        </w:tc>
        <w:tc>
          <w:tcPr>
            <w:tcW w:w="2409" w:type="dxa"/>
            <w:vAlign w:val="center"/>
          </w:tcPr>
          <w:p w:rsidR="007C441B" w:rsidRPr="00D103C1" w:rsidRDefault="007C441B" w:rsidP="00577F43">
            <w:pPr>
              <w:rPr>
                <w:sz w:val="16"/>
                <w:szCs w:val="16"/>
              </w:rPr>
            </w:pPr>
            <w:r w:rsidRPr="00D103C1">
              <w:rPr>
                <w:sz w:val="16"/>
                <w:szCs w:val="16"/>
              </w:rPr>
              <w:t xml:space="preserve">Doç.Dr. Hilal KIZILTUNÇ ÖZMEN </w:t>
            </w:r>
          </w:p>
          <w:p w:rsidR="007C441B" w:rsidRPr="00D103C1" w:rsidRDefault="007C441B" w:rsidP="00577F43">
            <w:pPr>
              <w:rPr>
                <w:sz w:val="16"/>
                <w:szCs w:val="16"/>
              </w:rPr>
            </w:pPr>
            <w:r w:rsidRPr="00D103C1">
              <w:rPr>
                <w:sz w:val="16"/>
                <w:szCs w:val="16"/>
              </w:rPr>
              <w:t>Dr. Öğr.Üyesi Orhan SEZEN</w:t>
            </w:r>
          </w:p>
          <w:p w:rsidR="007C441B" w:rsidRPr="00D103C1" w:rsidRDefault="007C441B" w:rsidP="00577F43">
            <w:pPr>
              <w:rPr>
                <w:sz w:val="16"/>
                <w:szCs w:val="16"/>
              </w:rPr>
            </w:pPr>
            <w:r w:rsidRPr="00D103C1">
              <w:rPr>
                <w:sz w:val="16"/>
                <w:szCs w:val="16"/>
              </w:rPr>
              <w:t>Dr. Öğr.Üyesi. Burak ERDEMCİ</w:t>
            </w:r>
          </w:p>
        </w:tc>
        <w:tc>
          <w:tcPr>
            <w:tcW w:w="1044" w:type="dxa"/>
            <w:shd w:val="clear" w:color="auto" w:fill="auto"/>
            <w:vAlign w:val="center"/>
          </w:tcPr>
          <w:p w:rsidR="007C441B" w:rsidRPr="00D103C1" w:rsidRDefault="007C441B" w:rsidP="00577F43">
            <w:pPr>
              <w:rPr>
                <w:sz w:val="16"/>
                <w:szCs w:val="16"/>
              </w:rPr>
            </w:pPr>
            <w:r w:rsidRPr="00D103C1">
              <w:rPr>
                <w:sz w:val="16"/>
                <w:szCs w:val="16"/>
              </w:rPr>
              <w:t>Pazartesi</w:t>
            </w:r>
          </w:p>
        </w:tc>
        <w:tc>
          <w:tcPr>
            <w:tcW w:w="1508" w:type="dxa"/>
            <w:vAlign w:val="center"/>
          </w:tcPr>
          <w:p w:rsidR="007C441B" w:rsidRPr="00D103C1" w:rsidRDefault="007C441B" w:rsidP="00577F43">
            <w:pPr>
              <w:jc w:val="center"/>
              <w:rPr>
                <w:sz w:val="16"/>
                <w:szCs w:val="16"/>
              </w:rPr>
            </w:pPr>
            <w:r w:rsidRPr="00D103C1">
              <w:rPr>
                <w:sz w:val="16"/>
                <w:szCs w:val="16"/>
              </w:rPr>
              <w:t>08.00 – 12.00</w:t>
            </w:r>
          </w:p>
          <w:p w:rsidR="007C441B" w:rsidRPr="00D103C1" w:rsidRDefault="007C441B" w:rsidP="00577F43">
            <w:pPr>
              <w:jc w:val="center"/>
              <w:rPr>
                <w:sz w:val="16"/>
                <w:szCs w:val="16"/>
              </w:rPr>
            </w:pPr>
            <w:r w:rsidRPr="00D103C1">
              <w:rPr>
                <w:sz w:val="16"/>
                <w:szCs w:val="16"/>
              </w:rPr>
              <w:t>13.00 – 17.00</w:t>
            </w:r>
          </w:p>
        </w:tc>
        <w:tc>
          <w:tcPr>
            <w:tcW w:w="2126" w:type="dxa"/>
          </w:tcPr>
          <w:p w:rsidR="007C441B" w:rsidRPr="00D103C1" w:rsidRDefault="007C441B" w:rsidP="00577F43">
            <w:pPr>
              <w:rPr>
                <w:sz w:val="16"/>
                <w:szCs w:val="16"/>
              </w:rPr>
            </w:pPr>
          </w:p>
          <w:p w:rsidR="007C441B" w:rsidRPr="00D103C1" w:rsidRDefault="007C441B" w:rsidP="00577F43">
            <w:pPr>
              <w:rPr>
                <w:sz w:val="16"/>
                <w:szCs w:val="16"/>
              </w:rPr>
            </w:pPr>
            <w:r w:rsidRPr="00D103C1">
              <w:rPr>
                <w:sz w:val="16"/>
                <w:szCs w:val="16"/>
              </w:rPr>
              <w:t>ToplantıSalonu , Planlama Ünitesi, Simülatör,</w:t>
            </w:r>
          </w:p>
          <w:p w:rsidR="007C441B" w:rsidRPr="00D103C1" w:rsidRDefault="007C441B" w:rsidP="00577F43">
            <w:pPr>
              <w:rPr>
                <w:sz w:val="16"/>
                <w:szCs w:val="16"/>
              </w:rPr>
            </w:pPr>
            <w:r w:rsidRPr="00D103C1">
              <w:rPr>
                <w:sz w:val="16"/>
                <w:szCs w:val="16"/>
              </w:rPr>
              <w:t>Tedavi Ünitesi</w:t>
            </w:r>
          </w:p>
        </w:tc>
      </w:tr>
      <w:tr w:rsidR="007C441B" w:rsidRPr="00D103C1" w:rsidTr="00577F43">
        <w:trPr>
          <w:trHeight w:val="20"/>
        </w:trPr>
        <w:tc>
          <w:tcPr>
            <w:tcW w:w="1101" w:type="dxa"/>
            <w:vAlign w:val="center"/>
          </w:tcPr>
          <w:p w:rsidR="007C441B" w:rsidRPr="00D103C1" w:rsidRDefault="007C441B" w:rsidP="00577F43">
            <w:pPr>
              <w:rPr>
                <w:sz w:val="16"/>
                <w:szCs w:val="16"/>
              </w:rPr>
            </w:pPr>
            <w:r w:rsidRPr="00D103C1">
              <w:rPr>
                <w:sz w:val="16"/>
                <w:szCs w:val="16"/>
              </w:rPr>
              <w:t>UZM3217</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2</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2</w:t>
            </w:r>
          </w:p>
        </w:tc>
        <w:tc>
          <w:tcPr>
            <w:tcW w:w="2409" w:type="dxa"/>
            <w:vAlign w:val="center"/>
          </w:tcPr>
          <w:p w:rsidR="007C441B" w:rsidRPr="00D103C1" w:rsidRDefault="007C441B" w:rsidP="00577F43">
            <w:pPr>
              <w:rPr>
                <w:sz w:val="16"/>
                <w:szCs w:val="16"/>
              </w:rPr>
            </w:pPr>
            <w:r w:rsidRPr="00D103C1">
              <w:rPr>
                <w:sz w:val="16"/>
                <w:szCs w:val="16"/>
              </w:rPr>
              <w:t xml:space="preserve">Doç.Dr. Hilal KIZILTUNÇ ÖZMEN </w:t>
            </w:r>
          </w:p>
          <w:p w:rsidR="007C441B" w:rsidRPr="00D103C1" w:rsidRDefault="007C441B" w:rsidP="00577F43">
            <w:pPr>
              <w:rPr>
                <w:sz w:val="16"/>
                <w:szCs w:val="16"/>
              </w:rPr>
            </w:pPr>
            <w:r w:rsidRPr="00D103C1">
              <w:rPr>
                <w:sz w:val="16"/>
                <w:szCs w:val="16"/>
              </w:rPr>
              <w:t>Dr. Öğr.Üyesi Orhan SEZEN</w:t>
            </w:r>
          </w:p>
          <w:p w:rsidR="007C441B" w:rsidRPr="00D103C1" w:rsidRDefault="007C441B" w:rsidP="00577F43">
            <w:pPr>
              <w:rPr>
                <w:sz w:val="16"/>
                <w:szCs w:val="16"/>
              </w:rPr>
            </w:pPr>
            <w:r w:rsidRPr="00D103C1">
              <w:rPr>
                <w:sz w:val="16"/>
                <w:szCs w:val="16"/>
              </w:rPr>
              <w:t xml:space="preserve">Dr. Öğr.Üyesi Burak ERDEMCİ </w:t>
            </w:r>
          </w:p>
        </w:tc>
        <w:tc>
          <w:tcPr>
            <w:tcW w:w="1044" w:type="dxa"/>
            <w:shd w:val="clear" w:color="auto" w:fill="auto"/>
            <w:vAlign w:val="center"/>
          </w:tcPr>
          <w:p w:rsidR="007C441B" w:rsidRPr="00D103C1" w:rsidRDefault="007C441B" w:rsidP="00577F43">
            <w:pPr>
              <w:rPr>
                <w:sz w:val="16"/>
                <w:szCs w:val="16"/>
              </w:rPr>
            </w:pPr>
            <w:r w:rsidRPr="00D103C1">
              <w:rPr>
                <w:sz w:val="16"/>
                <w:szCs w:val="16"/>
              </w:rPr>
              <w:t>Salı</w:t>
            </w:r>
          </w:p>
        </w:tc>
        <w:tc>
          <w:tcPr>
            <w:tcW w:w="1508" w:type="dxa"/>
            <w:vAlign w:val="center"/>
          </w:tcPr>
          <w:p w:rsidR="007C441B" w:rsidRPr="00D103C1" w:rsidRDefault="007C441B" w:rsidP="00577F43">
            <w:pPr>
              <w:jc w:val="center"/>
              <w:rPr>
                <w:sz w:val="16"/>
                <w:szCs w:val="16"/>
              </w:rPr>
            </w:pPr>
            <w:r w:rsidRPr="00D103C1">
              <w:rPr>
                <w:sz w:val="16"/>
                <w:szCs w:val="16"/>
              </w:rPr>
              <w:t>08.00 – 12.00</w:t>
            </w:r>
          </w:p>
          <w:p w:rsidR="007C441B" w:rsidRPr="00D103C1" w:rsidRDefault="007C441B" w:rsidP="00577F43">
            <w:pPr>
              <w:jc w:val="center"/>
              <w:rPr>
                <w:sz w:val="16"/>
                <w:szCs w:val="16"/>
              </w:rPr>
            </w:pPr>
            <w:r w:rsidRPr="00D103C1">
              <w:rPr>
                <w:sz w:val="16"/>
                <w:szCs w:val="16"/>
              </w:rPr>
              <w:t>13.00 – 17.00</w:t>
            </w:r>
          </w:p>
        </w:tc>
        <w:tc>
          <w:tcPr>
            <w:tcW w:w="2126" w:type="dxa"/>
          </w:tcPr>
          <w:p w:rsidR="007C441B" w:rsidRPr="00D103C1" w:rsidRDefault="007C441B" w:rsidP="00577F43">
            <w:pPr>
              <w:rPr>
                <w:sz w:val="16"/>
                <w:szCs w:val="16"/>
              </w:rPr>
            </w:pPr>
            <w:r w:rsidRPr="00D103C1">
              <w:rPr>
                <w:sz w:val="16"/>
                <w:szCs w:val="16"/>
              </w:rPr>
              <w:t>ToplantıSalonu , Planlama Ünitesi, Simülatör,</w:t>
            </w:r>
          </w:p>
          <w:p w:rsidR="007C441B" w:rsidRPr="00D103C1" w:rsidRDefault="007C441B" w:rsidP="00577F43">
            <w:pPr>
              <w:rPr>
                <w:sz w:val="16"/>
                <w:szCs w:val="16"/>
              </w:rPr>
            </w:pPr>
            <w:r w:rsidRPr="00D103C1">
              <w:rPr>
                <w:sz w:val="16"/>
                <w:szCs w:val="16"/>
              </w:rPr>
              <w:t>Tedavi Ünitesi</w:t>
            </w:r>
          </w:p>
        </w:tc>
      </w:tr>
      <w:tr w:rsidR="007C441B" w:rsidRPr="00D103C1" w:rsidTr="00577F43">
        <w:trPr>
          <w:trHeight w:val="20"/>
        </w:trPr>
        <w:tc>
          <w:tcPr>
            <w:tcW w:w="1101" w:type="dxa"/>
            <w:vAlign w:val="center"/>
          </w:tcPr>
          <w:p w:rsidR="007C441B" w:rsidRPr="00D103C1" w:rsidRDefault="007C441B" w:rsidP="00577F43">
            <w:pPr>
              <w:rPr>
                <w:sz w:val="16"/>
                <w:szCs w:val="16"/>
              </w:rPr>
            </w:pPr>
            <w:r w:rsidRPr="00D103C1">
              <w:rPr>
                <w:sz w:val="16"/>
                <w:szCs w:val="16"/>
              </w:rPr>
              <w:t>UZM3217</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2</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2</w:t>
            </w:r>
          </w:p>
        </w:tc>
        <w:tc>
          <w:tcPr>
            <w:tcW w:w="2409" w:type="dxa"/>
            <w:vAlign w:val="center"/>
          </w:tcPr>
          <w:p w:rsidR="007C441B" w:rsidRPr="00D103C1" w:rsidRDefault="007C441B" w:rsidP="00577F43">
            <w:pPr>
              <w:rPr>
                <w:sz w:val="16"/>
                <w:szCs w:val="16"/>
              </w:rPr>
            </w:pPr>
            <w:r w:rsidRPr="00D103C1">
              <w:rPr>
                <w:sz w:val="16"/>
                <w:szCs w:val="16"/>
              </w:rPr>
              <w:t xml:space="preserve">Doç.Dr. Hilal KIZILTUNÇ ÖZMEN </w:t>
            </w:r>
          </w:p>
          <w:p w:rsidR="007C441B" w:rsidRPr="00D103C1" w:rsidRDefault="007C441B" w:rsidP="00577F43">
            <w:pPr>
              <w:rPr>
                <w:sz w:val="16"/>
                <w:szCs w:val="16"/>
              </w:rPr>
            </w:pPr>
            <w:r w:rsidRPr="00D103C1">
              <w:rPr>
                <w:sz w:val="16"/>
                <w:szCs w:val="16"/>
              </w:rPr>
              <w:t>Dr. Öğr.Üyesi. Orhan SEZEN</w:t>
            </w:r>
          </w:p>
          <w:p w:rsidR="007C441B" w:rsidRPr="00D103C1" w:rsidRDefault="007C441B" w:rsidP="00577F43">
            <w:pPr>
              <w:rPr>
                <w:sz w:val="16"/>
                <w:szCs w:val="16"/>
              </w:rPr>
            </w:pPr>
            <w:r w:rsidRPr="00D103C1">
              <w:rPr>
                <w:sz w:val="16"/>
                <w:szCs w:val="16"/>
              </w:rPr>
              <w:t>Dr. Öğr.Üyesi. Burak ERDEMCİ</w:t>
            </w:r>
          </w:p>
          <w:p w:rsidR="007C441B" w:rsidRPr="00D103C1" w:rsidRDefault="007C441B" w:rsidP="00577F43">
            <w:pPr>
              <w:rPr>
                <w:sz w:val="16"/>
                <w:szCs w:val="16"/>
              </w:rPr>
            </w:pPr>
          </w:p>
        </w:tc>
        <w:tc>
          <w:tcPr>
            <w:tcW w:w="1044" w:type="dxa"/>
            <w:shd w:val="clear" w:color="auto" w:fill="auto"/>
            <w:vAlign w:val="center"/>
          </w:tcPr>
          <w:p w:rsidR="007C441B" w:rsidRPr="00D103C1" w:rsidRDefault="007C441B" w:rsidP="00577F43">
            <w:pPr>
              <w:rPr>
                <w:sz w:val="16"/>
                <w:szCs w:val="16"/>
              </w:rPr>
            </w:pPr>
            <w:r w:rsidRPr="00D103C1">
              <w:rPr>
                <w:sz w:val="16"/>
                <w:szCs w:val="16"/>
              </w:rPr>
              <w:t>Çarşamba</w:t>
            </w:r>
          </w:p>
        </w:tc>
        <w:tc>
          <w:tcPr>
            <w:tcW w:w="1508" w:type="dxa"/>
            <w:vAlign w:val="center"/>
          </w:tcPr>
          <w:p w:rsidR="007C441B" w:rsidRPr="00D103C1" w:rsidRDefault="007C441B" w:rsidP="00577F43">
            <w:pPr>
              <w:jc w:val="center"/>
              <w:rPr>
                <w:sz w:val="16"/>
                <w:szCs w:val="16"/>
              </w:rPr>
            </w:pPr>
            <w:r w:rsidRPr="00D103C1">
              <w:rPr>
                <w:sz w:val="16"/>
                <w:szCs w:val="16"/>
              </w:rPr>
              <w:t>08.00 – 12.00</w:t>
            </w:r>
          </w:p>
          <w:p w:rsidR="007C441B" w:rsidRPr="00D103C1" w:rsidRDefault="007C441B" w:rsidP="00577F43">
            <w:pPr>
              <w:jc w:val="center"/>
              <w:rPr>
                <w:sz w:val="16"/>
                <w:szCs w:val="16"/>
              </w:rPr>
            </w:pPr>
            <w:r w:rsidRPr="00D103C1">
              <w:rPr>
                <w:sz w:val="16"/>
                <w:szCs w:val="16"/>
              </w:rPr>
              <w:t>13.00 – 17.00</w:t>
            </w:r>
          </w:p>
        </w:tc>
        <w:tc>
          <w:tcPr>
            <w:tcW w:w="2126" w:type="dxa"/>
          </w:tcPr>
          <w:p w:rsidR="007C441B" w:rsidRPr="00D103C1" w:rsidRDefault="007C441B" w:rsidP="00577F43">
            <w:pPr>
              <w:rPr>
                <w:sz w:val="16"/>
                <w:szCs w:val="16"/>
              </w:rPr>
            </w:pPr>
            <w:r w:rsidRPr="00D103C1">
              <w:rPr>
                <w:sz w:val="16"/>
                <w:szCs w:val="16"/>
              </w:rPr>
              <w:t>ToplantıSalonu , Planlama Ünitesi, Simülatör,</w:t>
            </w:r>
          </w:p>
          <w:p w:rsidR="007C441B" w:rsidRPr="00D103C1" w:rsidRDefault="007C441B" w:rsidP="00577F43">
            <w:pPr>
              <w:rPr>
                <w:sz w:val="16"/>
                <w:szCs w:val="16"/>
              </w:rPr>
            </w:pPr>
            <w:r w:rsidRPr="00D103C1">
              <w:rPr>
                <w:sz w:val="16"/>
                <w:szCs w:val="16"/>
              </w:rPr>
              <w:t>Tedavi Ünitesi</w:t>
            </w:r>
          </w:p>
        </w:tc>
      </w:tr>
      <w:tr w:rsidR="007C441B" w:rsidRPr="00D103C1" w:rsidTr="00577F43">
        <w:trPr>
          <w:trHeight w:val="20"/>
        </w:trPr>
        <w:tc>
          <w:tcPr>
            <w:tcW w:w="1101" w:type="dxa"/>
            <w:vAlign w:val="center"/>
          </w:tcPr>
          <w:p w:rsidR="007C441B" w:rsidRPr="00D103C1" w:rsidRDefault="007C441B" w:rsidP="00577F43">
            <w:pPr>
              <w:rPr>
                <w:sz w:val="16"/>
                <w:szCs w:val="16"/>
              </w:rPr>
            </w:pPr>
            <w:r w:rsidRPr="00D103C1">
              <w:rPr>
                <w:sz w:val="16"/>
                <w:szCs w:val="16"/>
              </w:rPr>
              <w:t>UZM3217</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2</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2</w:t>
            </w:r>
          </w:p>
        </w:tc>
        <w:tc>
          <w:tcPr>
            <w:tcW w:w="2409" w:type="dxa"/>
            <w:vAlign w:val="center"/>
          </w:tcPr>
          <w:p w:rsidR="007C441B" w:rsidRPr="00D103C1" w:rsidRDefault="007C441B" w:rsidP="00577F43">
            <w:pPr>
              <w:rPr>
                <w:sz w:val="16"/>
                <w:szCs w:val="16"/>
              </w:rPr>
            </w:pPr>
            <w:r w:rsidRPr="00D103C1">
              <w:rPr>
                <w:sz w:val="16"/>
                <w:szCs w:val="16"/>
              </w:rPr>
              <w:t xml:space="preserve">Doç.Dr. Hilal KIZILTUNÇ ÖZMEN </w:t>
            </w:r>
          </w:p>
          <w:p w:rsidR="007C441B" w:rsidRPr="00D103C1" w:rsidRDefault="007C441B" w:rsidP="00577F43">
            <w:pPr>
              <w:rPr>
                <w:sz w:val="16"/>
                <w:szCs w:val="16"/>
              </w:rPr>
            </w:pPr>
            <w:r w:rsidRPr="00D103C1">
              <w:rPr>
                <w:sz w:val="16"/>
                <w:szCs w:val="16"/>
              </w:rPr>
              <w:t>Dr. Öğr.Üyesi. Orhan SEZEN</w:t>
            </w:r>
          </w:p>
          <w:p w:rsidR="007C441B" w:rsidRPr="00D103C1" w:rsidRDefault="007C441B" w:rsidP="00577F43">
            <w:pPr>
              <w:rPr>
                <w:sz w:val="16"/>
                <w:szCs w:val="16"/>
              </w:rPr>
            </w:pPr>
            <w:r w:rsidRPr="00D103C1">
              <w:rPr>
                <w:sz w:val="16"/>
                <w:szCs w:val="16"/>
              </w:rPr>
              <w:t>Dr. Öğr.Üyesi Burak ERDEMCİ</w:t>
            </w:r>
          </w:p>
          <w:p w:rsidR="007C441B" w:rsidRPr="00D103C1" w:rsidRDefault="007C441B" w:rsidP="00577F43">
            <w:pPr>
              <w:rPr>
                <w:sz w:val="16"/>
                <w:szCs w:val="16"/>
              </w:rPr>
            </w:pPr>
          </w:p>
        </w:tc>
        <w:tc>
          <w:tcPr>
            <w:tcW w:w="1044" w:type="dxa"/>
            <w:shd w:val="clear" w:color="auto" w:fill="auto"/>
            <w:vAlign w:val="center"/>
          </w:tcPr>
          <w:p w:rsidR="007C441B" w:rsidRPr="00D103C1" w:rsidRDefault="007C441B" w:rsidP="00577F43">
            <w:pPr>
              <w:rPr>
                <w:sz w:val="16"/>
                <w:szCs w:val="16"/>
              </w:rPr>
            </w:pPr>
            <w:r w:rsidRPr="00D103C1">
              <w:rPr>
                <w:sz w:val="16"/>
                <w:szCs w:val="16"/>
              </w:rPr>
              <w:t>Perşembe</w:t>
            </w:r>
          </w:p>
        </w:tc>
        <w:tc>
          <w:tcPr>
            <w:tcW w:w="1508" w:type="dxa"/>
            <w:vAlign w:val="center"/>
          </w:tcPr>
          <w:p w:rsidR="007C441B" w:rsidRPr="00D103C1" w:rsidRDefault="007C441B" w:rsidP="00577F43">
            <w:pPr>
              <w:jc w:val="center"/>
              <w:rPr>
                <w:sz w:val="16"/>
                <w:szCs w:val="16"/>
              </w:rPr>
            </w:pPr>
            <w:r w:rsidRPr="00D103C1">
              <w:rPr>
                <w:sz w:val="16"/>
                <w:szCs w:val="16"/>
              </w:rPr>
              <w:t>08.00 – 12.00</w:t>
            </w:r>
          </w:p>
          <w:p w:rsidR="007C441B" w:rsidRPr="00D103C1" w:rsidRDefault="007C441B" w:rsidP="00577F43">
            <w:pPr>
              <w:jc w:val="center"/>
              <w:rPr>
                <w:sz w:val="16"/>
                <w:szCs w:val="16"/>
              </w:rPr>
            </w:pPr>
            <w:r w:rsidRPr="00D103C1">
              <w:rPr>
                <w:sz w:val="16"/>
                <w:szCs w:val="16"/>
              </w:rPr>
              <w:t>13.00 – 17.00</w:t>
            </w:r>
          </w:p>
        </w:tc>
        <w:tc>
          <w:tcPr>
            <w:tcW w:w="2126" w:type="dxa"/>
          </w:tcPr>
          <w:p w:rsidR="007C441B" w:rsidRPr="00D103C1" w:rsidRDefault="007C441B" w:rsidP="00577F43">
            <w:pPr>
              <w:rPr>
                <w:sz w:val="16"/>
                <w:szCs w:val="16"/>
              </w:rPr>
            </w:pPr>
            <w:r w:rsidRPr="00D103C1">
              <w:rPr>
                <w:sz w:val="16"/>
                <w:szCs w:val="16"/>
              </w:rPr>
              <w:t>ToplantıSalonu , Planlama Ünitesi, Simülatör,</w:t>
            </w:r>
          </w:p>
          <w:p w:rsidR="007C441B" w:rsidRPr="00D103C1" w:rsidRDefault="007C441B" w:rsidP="00577F43">
            <w:pPr>
              <w:rPr>
                <w:sz w:val="16"/>
                <w:szCs w:val="16"/>
              </w:rPr>
            </w:pPr>
            <w:r w:rsidRPr="00D103C1">
              <w:rPr>
                <w:sz w:val="16"/>
                <w:szCs w:val="16"/>
              </w:rPr>
              <w:t>Tedavi Ünitesi</w:t>
            </w:r>
          </w:p>
        </w:tc>
      </w:tr>
      <w:tr w:rsidR="007C441B" w:rsidRPr="00D103C1" w:rsidTr="00577F43">
        <w:trPr>
          <w:trHeight w:val="20"/>
        </w:trPr>
        <w:tc>
          <w:tcPr>
            <w:tcW w:w="1101" w:type="dxa"/>
            <w:vAlign w:val="center"/>
          </w:tcPr>
          <w:p w:rsidR="007C441B" w:rsidRPr="00D103C1" w:rsidRDefault="007C441B" w:rsidP="00577F43">
            <w:pPr>
              <w:rPr>
                <w:sz w:val="16"/>
                <w:szCs w:val="16"/>
              </w:rPr>
            </w:pPr>
            <w:r w:rsidRPr="00D103C1">
              <w:rPr>
                <w:sz w:val="16"/>
                <w:szCs w:val="16"/>
              </w:rPr>
              <w:t>UZM3217</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2</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2</w:t>
            </w:r>
          </w:p>
        </w:tc>
        <w:tc>
          <w:tcPr>
            <w:tcW w:w="2409" w:type="dxa"/>
            <w:vAlign w:val="center"/>
          </w:tcPr>
          <w:p w:rsidR="007C441B" w:rsidRPr="00D103C1" w:rsidRDefault="007C441B" w:rsidP="00577F43">
            <w:pPr>
              <w:rPr>
                <w:sz w:val="16"/>
                <w:szCs w:val="16"/>
              </w:rPr>
            </w:pPr>
            <w:r w:rsidRPr="00D103C1">
              <w:rPr>
                <w:sz w:val="16"/>
                <w:szCs w:val="16"/>
              </w:rPr>
              <w:t xml:space="preserve">Doç.Dr. Hilal KIZILTUNÇ ÖZMEN </w:t>
            </w:r>
          </w:p>
          <w:p w:rsidR="007C441B" w:rsidRPr="00D103C1" w:rsidRDefault="007C441B" w:rsidP="00577F43">
            <w:pPr>
              <w:rPr>
                <w:sz w:val="16"/>
                <w:szCs w:val="16"/>
              </w:rPr>
            </w:pPr>
            <w:r w:rsidRPr="00D103C1">
              <w:rPr>
                <w:sz w:val="16"/>
                <w:szCs w:val="16"/>
              </w:rPr>
              <w:t>Dr. Öğr.Üyesi Orhan SEZEN</w:t>
            </w:r>
          </w:p>
          <w:p w:rsidR="007C441B" w:rsidRPr="00D103C1" w:rsidRDefault="007C441B" w:rsidP="00577F43">
            <w:pPr>
              <w:rPr>
                <w:sz w:val="16"/>
                <w:szCs w:val="16"/>
              </w:rPr>
            </w:pPr>
            <w:r w:rsidRPr="00D103C1">
              <w:rPr>
                <w:sz w:val="16"/>
                <w:szCs w:val="16"/>
              </w:rPr>
              <w:t>Dr. Öğr.Üyesi. Burak ERDEMCİ</w:t>
            </w:r>
          </w:p>
          <w:p w:rsidR="007C441B" w:rsidRPr="00D103C1" w:rsidRDefault="007C441B" w:rsidP="00577F43">
            <w:pPr>
              <w:rPr>
                <w:sz w:val="16"/>
                <w:szCs w:val="16"/>
              </w:rPr>
            </w:pPr>
          </w:p>
        </w:tc>
        <w:tc>
          <w:tcPr>
            <w:tcW w:w="1044" w:type="dxa"/>
            <w:shd w:val="clear" w:color="auto" w:fill="auto"/>
            <w:vAlign w:val="center"/>
          </w:tcPr>
          <w:p w:rsidR="007C441B" w:rsidRPr="00D103C1" w:rsidRDefault="007C441B" w:rsidP="00577F43">
            <w:pPr>
              <w:rPr>
                <w:sz w:val="16"/>
                <w:szCs w:val="16"/>
              </w:rPr>
            </w:pPr>
            <w:r w:rsidRPr="00D103C1">
              <w:rPr>
                <w:sz w:val="16"/>
                <w:szCs w:val="16"/>
              </w:rPr>
              <w:t>Cuma</w:t>
            </w:r>
          </w:p>
        </w:tc>
        <w:tc>
          <w:tcPr>
            <w:tcW w:w="1508" w:type="dxa"/>
            <w:vAlign w:val="center"/>
          </w:tcPr>
          <w:p w:rsidR="007C441B" w:rsidRPr="00D103C1" w:rsidRDefault="007C441B" w:rsidP="00577F43">
            <w:pPr>
              <w:jc w:val="center"/>
              <w:rPr>
                <w:sz w:val="16"/>
                <w:szCs w:val="16"/>
              </w:rPr>
            </w:pPr>
            <w:r w:rsidRPr="00D103C1">
              <w:rPr>
                <w:sz w:val="16"/>
                <w:szCs w:val="16"/>
              </w:rPr>
              <w:t>08.00 – 12.00</w:t>
            </w:r>
          </w:p>
          <w:p w:rsidR="007C441B" w:rsidRPr="00D103C1" w:rsidRDefault="007C441B" w:rsidP="00577F43">
            <w:pPr>
              <w:jc w:val="center"/>
              <w:rPr>
                <w:sz w:val="16"/>
                <w:szCs w:val="16"/>
              </w:rPr>
            </w:pPr>
            <w:r w:rsidRPr="00D103C1">
              <w:rPr>
                <w:sz w:val="16"/>
                <w:szCs w:val="16"/>
              </w:rPr>
              <w:t>13.00 – 17.00</w:t>
            </w:r>
          </w:p>
        </w:tc>
        <w:tc>
          <w:tcPr>
            <w:tcW w:w="2126" w:type="dxa"/>
          </w:tcPr>
          <w:p w:rsidR="007C441B" w:rsidRPr="00D103C1" w:rsidRDefault="007C441B" w:rsidP="00577F43">
            <w:pPr>
              <w:rPr>
                <w:sz w:val="16"/>
                <w:szCs w:val="16"/>
              </w:rPr>
            </w:pPr>
            <w:r w:rsidRPr="00D103C1">
              <w:rPr>
                <w:sz w:val="16"/>
                <w:szCs w:val="16"/>
              </w:rPr>
              <w:t>ToplantıSalonu , Planlama Ünitesi, Simülatör,</w:t>
            </w:r>
          </w:p>
          <w:p w:rsidR="007C441B" w:rsidRPr="00D103C1" w:rsidRDefault="007C441B" w:rsidP="00577F43">
            <w:pPr>
              <w:rPr>
                <w:sz w:val="16"/>
                <w:szCs w:val="16"/>
              </w:rPr>
            </w:pPr>
            <w:r w:rsidRPr="00D103C1">
              <w:rPr>
                <w:sz w:val="16"/>
                <w:szCs w:val="16"/>
              </w:rPr>
              <w:t>Tedavi Ünitesi</w:t>
            </w:r>
          </w:p>
        </w:tc>
      </w:tr>
    </w:tbl>
    <w:p w:rsidR="007C441B" w:rsidRPr="00D103C1" w:rsidRDefault="007C441B" w:rsidP="007C441B">
      <w:pPr>
        <w:jc w:val="center"/>
        <w:rPr>
          <w:rFonts w:ascii="Arial" w:hAnsi="Arial" w:cs="Arial"/>
          <w:b/>
          <w:sz w:val="16"/>
          <w:szCs w:val="16"/>
        </w:rPr>
      </w:pPr>
    </w:p>
    <w:p w:rsidR="007C441B" w:rsidRPr="00D103C1" w:rsidRDefault="007C441B" w:rsidP="007C441B">
      <w:pPr>
        <w:jc w:val="center"/>
        <w:rPr>
          <w:rFonts w:ascii="Arial" w:hAnsi="Arial" w:cs="Arial"/>
          <w:b/>
          <w:sz w:val="16"/>
          <w:szCs w:val="16"/>
        </w:rPr>
      </w:pPr>
    </w:p>
    <w:p w:rsidR="007C441B" w:rsidRPr="00D103C1" w:rsidRDefault="007C441B" w:rsidP="007C441B">
      <w:pPr>
        <w:jc w:val="center"/>
        <w:rPr>
          <w:rFonts w:ascii="Arial" w:hAnsi="Arial" w:cs="Arial"/>
          <w:b/>
          <w:sz w:val="16"/>
          <w:szCs w:val="16"/>
        </w:rPr>
      </w:pPr>
    </w:p>
    <w:p w:rsidR="007C441B" w:rsidRPr="00D103C1" w:rsidRDefault="007C441B" w:rsidP="007C441B">
      <w:pPr>
        <w:jc w:val="center"/>
        <w:rPr>
          <w:rFonts w:ascii="Arial" w:hAnsi="Arial" w:cs="Arial"/>
          <w:b/>
          <w:sz w:val="16"/>
          <w:szCs w:val="16"/>
        </w:rPr>
      </w:pPr>
    </w:p>
    <w:p w:rsidR="007C441B" w:rsidRPr="00D103C1" w:rsidRDefault="007C441B" w:rsidP="007C441B">
      <w:pPr>
        <w:jc w:val="center"/>
        <w:rPr>
          <w:rFonts w:ascii="Arial" w:hAnsi="Arial" w:cs="Arial"/>
          <w:b/>
          <w:sz w:val="16"/>
          <w:szCs w:val="16"/>
        </w:rPr>
      </w:pPr>
    </w:p>
    <w:p w:rsidR="007C441B" w:rsidRPr="00D103C1" w:rsidRDefault="007C441B" w:rsidP="007C441B">
      <w:pPr>
        <w:jc w:val="center"/>
        <w:rPr>
          <w:rFonts w:ascii="Arial" w:hAnsi="Arial" w:cs="Arial"/>
          <w:b/>
          <w:sz w:val="16"/>
          <w:szCs w:val="16"/>
        </w:rPr>
      </w:pPr>
      <w:r w:rsidRPr="00D103C1">
        <w:rPr>
          <w:rFonts w:ascii="Arial" w:hAnsi="Arial" w:cs="Arial"/>
          <w:b/>
          <w:sz w:val="16"/>
          <w:szCs w:val="16"/>
        </w:rPr>
        <w:t>4.YIL</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567"/>
        <w:gridCol w:w="567"/>
        <w:gridCol w:w="2409"/>
        <w:gridCol w:w="1044"/>
        <w:gridCol w:w="1508"/>
        <w:gridCol w:w="2126"/>
      </w:tblGrid>
      <w:tr w:rsidR="007C441B" w:rsidRPr="00D103C1" w:rsidTr="00577F43">
        <w:trPr>
          <w:trHeight w:val="20"/>
        </w:trPr>
        <w:tc>
          <w:tcPr>
            <w:tcW w:w="1101" w:type="dxa"/>
            <w:vMerge w:val="restart"/>
          </w:tcPr>
          <w:p w:rsidR="007C441B" w:rsidRPr="00D103C1" w:rsidRDefault="007C441B" w:rsidP="00577F43">
            <w:pPr>
              <w:rPr>
                <w:b/>
                <w:sz w:val="16"/>
                <w:szCs w:val="16"/>
              </w:rPr>
            </w:pPr>
            <w:r w:rsidRPr="00D103C1">
              <w:rPr>
                <w:b/>
                <w:sz w:val="16"/>
                <w:szCs w:val="16"/>
              </w:rPr>
              <w:t xml:space="preserve">Ders </w:t>
            </w:r>
          </w:p>
          <w:p w:rsidR="007C441B" w:rsidRPr="00D103C1" w:rsidRDefault="007C441B" w:rsidP="00577F43">
            <w:pPr>
              <w:rPr>
                <w:b/>
                <w:sz w:val="16"/>
                <w:szCs w:val="16"/>
              </w:rPr>
            </w:pPr>
            <w:r w:rsidRPr="00D103C1">
              <w:rPr>
                <w:b/>
                <w:sz w:val="16"/>
                <w:szCs w:val="16"/>
              </w:rPr>
              <w:t>Kodu</w:t>
            </w:r>
          </w:p>
        </w:tc>
        <w:tc>
          <w:tcPr>
            <w:tcW w:w="1134" w:type="dxa"/>
            <w:gridSpan w:val="2"/>
            <w:tcBorders>
              <w:right w:val="nil"/>
            </w:tcBorders>
          </w:tcPr>
          <w:p w:rsidR="007C441B" w:rsidRPr="00D103C1" w:rsidRDefault="007C441B" w:rsidP="00577F43">
            <w:pPr>
              <w:rPr>
                <w:b/>
                <w:sz w:val="16"/>
                <w:szCs w:val="16"/>
              </w:rPr>
            </w:pPr>
            <w:r w:rsidRPr="00D103C1">
              <w:rPr>
                <w:b/>
                <w:sz w:val="16"/>
                <w:szCs w:val="16"/>
              </w:rPr>
              <w:t>Ders Saati</w:t>
            </w:r>
          </w:p>
        </w:tc>
        <w:tc>
          <w:tcPr>
            <w:tcW w:w="2409" w:type="dxa"/>
          </w:tcPr>
          <w:p w:rsidR="007C441B" w:rsidRPr="00D103C1" w:rsidRDefault="007C441B" w:rsidP="00577F43">
            <w:pPr>
              <w:rPr>
                <w:b/>
                <w:sz w:val="16"/>
                <w:szCs w:val="16"/>
              </w:rPr>
            </w:pPr>
            <w:r w:rsidRPr="00D103C1">
              <w:rPr>
                <w:b/>
                <w:sz w:val="16"/>
                <w:szCs w:val="16"/>
              </w:rPr>
              <w:t>Öğretim Üyesi</w:t>
            </w:r>
          </w:p>
        </w:tc>
        <w:tc>
          <w:tcPr>
            <w:tcW w:w="1044" w:type="dxa"/>
            <w:shd w:val="clear" w:color="auto" w:fill="auto"/>
          </w:tcPr>
          <w:p w:rsidR="007C441B" w:rsidRPr="00D103C1" w:rsidRDefault="007C441B" w:rsidP="00577F43">
            <w:pPr>
              <w:rPr>
                <w:b/>
                <w:sz w:val="16"/>
                <w:szCs w:val="16"/>
              </w:rPr>
            </w:pPr>
            <w:r w:rsidRPr="00D103C1">
              <w:rPr>
                <w:b/>
                <w:sz w:val="16"/>
                <w:szCs w:val="16"/>
              </w:rPr>
              <w:t>Ders Günü</w:t>
            </w:r>
          </w:p>
        </w:tc>
        <w:tc>
          <w:tcPr>
            <w:tcW w:w="1508" w:type="dxa"/>
          </w:tcPr>
          <w:p w:rsidR="007C441B" w:rsidRPr="00D103C1" w:rsidRDefault="007C441B" w:rsidP="00577F43">
            <w:pPr>
              <w:rPr>
                <w:b/>
                <w:sz w:val="16"/>
                <w:szCs w:val="16"/>
              </w:rPr>
            </w:pPr>
            <w:r w:rsidRPr="00D103C1">
              <w:rPr>
                <w:b/>
                <w:sz w:val="16"/>
                <w:szCs w:val="16"/>
              </w:rPr>
              <w:t>Ders Saati</w:t>
            </w:r>
          </w:p>
        </w:tc>
        <w:tc>
          <w:tcPr>
            <w:tcW w:w="2126" w:type="dxa"/>
          </w:tcPr>
          <w:p w:rsidR="007C441B" w:rsidRPr="00D103C1" w:rsidRDefault="007C441B" w:rsidP="00577F43">
            <w:pPr>
              <w:rPr>
                <w:b/>
                <w:sz w:val="16"/>
                <w:szCs w:val="16"/>
              </w:rPr>
            </w:pPr>
            <w:r w:rsidRPr="00D103C1">
              <w:rPr>
                <w:b/>
                <w:sz w:val="16"/>
                <w:szCs w:val="16"/>
              </w:rPr>
              <w:t>Dersin Yeri</w:t>
            </w:r>
          </w:p>
        </w:tc>
      </w:tr>
      <w:tr w:rsidR="007C441B" w:rsidRPr="00D103C1" w:rsidTr="00577F43">
        <w:trPr>
          <w:trHeight w:val="20"/>
        </w:trPr>
        <w:tc>
          <w:tcPr>
            <w:tcW w:w="1101" w:type="dxa"/>
            <w:vMerge/>
          </w:tcPr>
          <w:p w:rsidR="007C441B" w:rsidRPr="00D103C1" w:rsidRDefault="007C441B" w:rsidP="00577F43">
            <w:pPr>
              <w:rPr>
                <w:b/>
                <w:sz w:val="16"/>
                <w:szCs w:val="16"/>
              </w:rPr>
            </w:pPr>
          </w:p>
        </w:tc>
        <w:tc>
          <w:tcPr>
            <w:tcW w:w="567" w:type="dxa"/>
            <w:tcBorders>
              <w:right w:val="single" w:sz="4" w:space="0" w:color="auto"/>
            </w:tcBorders>
          </w:tcPr>
          <w:p w:rsidR="007C441B" w:rsidRPr="00D103C1" w:rsidRDefault="007C441B" w:rsidP="00577F43">
            <w:pPr>
              <w:rPr>
                <w:b/>
                <w:sz w:val="16"/>
                <w:szCs w:val="16"/>
              </w:rPr>
            </w:pPr>
            <w:r w:rsidRPr="00D103C1">
              <w:rPr>
                <w:b/>
                <w:sz w:val="16"/>
                <w:szCs w:val="16"/>
              </w:rPr>
              <w:t>Teo</w:t>
            </w:r>
          </w:p>
        </w:tc>
        <w:tc>
          <w:tcPr>
            <w:tcW w:w="567" w:type="dxa"/>
            <w:tcBorders>
              <w:right w:val="single" w:sz="4" w:space="0" w:color="auto"/>
            </w:tcBorders>
          </w:tcPr>
          <w:p w:rsidR="007C441B" w:rsidRPr="00D103C1" w:rsidRDefault="007C441B" w:rsidP="00577F43">
            <w:pPr>
              <w:jc w:val="both"/>
              <w:rPr>
                <w:b/>
                <w:sz w:val="16"/>
                <w:szCs w:val="16"/>
              </w:rPr>
            </w:pPr>
            <w:r w:rsidRPr="00D103C1">
              <w:rPr>
                <w:b/>
                <w:sz w:val="16"/>
                <w:szCs w:val="16"/>
              </w:rPr>
              <w:t>DF</w:t>
            </w:r>
          </w:p>
        </w:tc>
        <w:tc>
          <w:tcPr>
            <w:tcW w:w="2409" w:type="dxa"/>
          </w:tcPr>
          <w:p w:rsidR="007C441B" w:rsidRPr="00D103C1" w:rsidRDefault="007C441B" w:rsidP="00577F43">
            <w:pPr>
              <w:rPr>
                <w:b/>
                <w:sz w:val="16"/>
                <w:szCs w:val="16"/>
              </w:rPr>
            </w:pPr>
          </w:p>
        </w:tc>
        <w:tc>
          <w:tcPr>
            <w:tcW w:w="1044" w:type="dxa"/>
            <w:shd w:val="clear" w:color="auto" w:fill="auto"/>
          </w:tcPr>
          <w:p w:rsidR="007C441B" w:rsidRPr="00D103C1" w:rsidRDefault="007C441B" w:rsidP="00577F43">
            <w:pPr>
              <w:rPr>
                <w:b/>
                <w:sz w:val="16"/>
                <w:szCs w:val="16"/>
              </w:rPr>
            </w:pPr>
          </w:p>
        </w:tc>
        <w:tc>
          <w:tcPr>
            <w:tcW w:w="1508" w:type="dxa"/>
          </w:tcPr>
          <w:p w:rsidR="007C441B" w:rsidRPr="00D103C1" w:rsidRDefault="007C441B" w:rsidP="00577F43">
            <w:pPr>
              <w:rPr>
                <w:b/>
                <w:sz w:val="16"/>
                <w:szCs w:val="16"/>
              </w:rPr>
            </w:pPr>
          </w:p>
        </w:tc>
        <w:tc>
          <w:tcPr>
            <w:tcW w:w="2126" w:type="dxa"/>
          </w:tcPr>
          <w:p w:rsidR="007C441B" w:rsidRPr="00D103C1" w:rsidRDefault="007C441B" w:rsidP="00577F43">
            <w:pPr>
              <w:rPr>
                <w:b/>
                <w:sz w:val="16"/>
                <w:szCs w:val="16"/>
              </w:rPr>
            </w:pPr>
          </w:p>
        </w:tc>
      </w:tr>
      <w:tr w:rsidR="007C441B" w:rsidRPr="00D103C1" w:rsidTr="00577F43">
        <w:trPr>
          <w:trHeight w:val="20"/>
        </w:trPr>
        <w:tc>
          <w:tcPr>
            <w:tcW w:w="1101" w:type="dxa"/>
            <w:vAlign w:val="center"/>
          </w:tcPr>
          <w:p w:rsidR="007C441B" w:rsidRPr="00D103C1" w:rsidRDefault="007C441B" w:rsidP="00577F43">
            <w:pPr>
              <w:rPr>
                <w:sz w:val="16"/>
                <w:szCs w:val="16"/>
              </w:rPr>
            </w:pPr>
            <w:r w:rsidRPr="00D103C1">
              <w:rPr>
                <w:sz w:val="16"/>
                <w:szCs w:val="16"/>
              </w:rPr>
              <w:t>UZM4217</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2</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2</w:t>
            </w:r>
          </w:p>
          <w:p w:rsidR="007C441B" w:rsidRPr="00D103C1" w:rsidRDefault="007C441B" w:rsidP="00577F43">
            <w:pPr>
              <w:jc w:val="center"/>
              <w:rPr>
                <w:sz w:val="16"/>
                <w:szCs w:val="16"/>
              </w:rPr>
            </w:pPr>
          </w:p>
        </w:tc>
        <w:tc>
          <w:tcPr>
            <w:tcW w:w="2409" w:type="dxa"/>
            <w:vAlign w:val="center"/>
          </w:tcPr>
          <w:p w:rsidR="007C441B" w:rsidRPr="00D103C1" w:rsidRDefault="007C441B" w:rsidP="00577F43">
            <w:pPr>
              <w:rPr>
                <w:sz w:val="16"/>
                <w:szCs w:val="16"/>
              </w:rPr>
            </w:pPr>
            <w:r w:rsidRPr="00D103C1">
              <w:rPr>
                <w:sz w:val="16"/>
                <w:szCs w:val="16"/>
              </w:rPr>
              <w:t>Doç.Dr. Hilal KIZILTUNÇ ÖZMEN</w:t>
            </w:r>
          </w:p>
          <w:p w:rsidR="007C441B" w:rsidRPr="00D103C1" w:rsidRDefault="007C441B" w:rsidP="00577F43">
            <w:pPr>
              <w:rPr>
                <w:sz w:val="16"/>
                <w:szCs w:val="16"/>
              </w:rPr>
            </w:pPr>
            <w:r w:rsidRPr="00D103C1">
              <w:rPr>
                <w:sz w:val="16"/>
                <w:szCs w:val="16"/>
              </w:rPr>
              <w:t>Dr. Öğrt.Üyesi Orhan SEZEN</w:t>
            </w:r>
          </w:p>
          <w:p w:rsidR="007C441B" w:rsidRPr="00D103C1" w:rsidRDefault="007C441B" w:rsidP="00577F43">
            <w:pPr>
              <w:rPr>
                <w:sz w:val="16"/>
                <w:szCs w:val="16"/>
              </w:rPr>
            </w:pPr>
            <w:r w:rsidRPr="00D103C1">
              <w:rPr>
                <w:sz w:val="16"/>
                <w:szCs w:val="16"/>
              </w:rPr>
              <w:t>Dr. Öğrt.Üyesi Burak ERDEMCİ</w:t>
            </w:r>
          </w:p>
        </w:tc>
        <w:tc>
          <w:tcPr>
            <w:tcW w:w="1044" w:type="dxa"/>
            <w:shd w:val="clear" w:color="auto" w:fill="auto"/>
            <w:vAlign w:val="center"/>
          </w:tcPr>
          <w:p w:rsidR="007C441B" w:rsidRPr="00D103C1" w:rsidRDefault="007C441B" w:rsidP="00577F43">
            <w:pPr>
              <w:rPr>
                <w:sz w:val="16"/>
                <w:szCs w:val="16"/>
              </w:rPr>
            </w:pPr>
            <w:r w:rsidRPr="00D103C1">
              <w:rPr>
                <w:sz w:val="16"/>
                <w:szCs w:val="16"/>
              </w:rPr>
              <w:t>Pazartesi</w:t>
            </w:r>
          </w:p>
        </w:tc>
        <w:tc>
          <w:tcPr>
            <w:tcW w:w="1508" w:type="dxa"/>
            <w:vAlign w:val="center"/>
          </w:tcPr>
          <w:p w:rsidR="007C441B" w:rsidRPr="00D103C1" w:rsidRDefault="007C441B" w:rsidP="00577F43">
            <w:pPr>
              <w:jc w:val="center"/>
              <w:rPr>
                <w:sz w:val="16"/>
                <w:szCs w:val="16"/>
              </w:rPr>
            </w:pPr>
            <w:r w:rsidRPr="00D103C1">
              <w:rPr>
                <w:sz w:val="16"/>
                <w:szCs w:val="16"/>
              </w:rPr>
              <w:t>08.00 – 12.00</w:t>
            </w:r>
          </w:p>
          <w:p w:rsidR="007C441B" w:rsidRPr="00D103C1" w:rsidRDefault="007C441B" w:rsidP="00577F43">
            <w:pPr>
              <w:jc w:val="center"/>
              <w:rPr>
                <w:sz w:val="16"/>
                <w:szCs w:val="16"/>
              </w:rPr>
            </w:pPr>
            <w:r w:rsidRPr="00D103C1">
              <w:rPr>
                <w:sz w:val="16"/>
                <w:szCs w:val="16"/>
              </w:rPr>
              <w:t>13.00 – 17.00</w:t>
            </w:r>
          </w:p>
        </w:tc>
        <w:tc>
          <w:tcPr>
            <w:tcW w:w="2126" w:type="dxa"/>
          </w:tcPr>
          <w:p w:rsidR="007C441B" w:rsidRPr="00D103C1" w:rsidRDefault="007C441B" w:rsidP="00577F43">
            <w:pPr>
              <w:rPr>
                <w:sz w:val="16"/>
                <w:szCs w:val="16"/>
              </w:rPr>
            </w:pPr>
          </w:p>
          <w:p w:rsidR="007C441B" w:rsidRPr="00D103C1" w:rsidRDefault="007C441B" w:rsidP="00577F43">
            <w:pPr>
              <w:rPr>
                <w:sz w:val="16"/>
                <w:szCs w:val="16"/>
              </w:rPr>
            </w:pPr>
            <w:r w:rsidRPr="00D103C1">
              <w:rPr>
                <w:sz w:val="16"/>
                <w:szCs w:val="16"/>
              </w:rPr>
              <w:t>ToplantıSalonu , Planlama Ünitesi, Simülatör,</w:t>
            </w:r>
          </w:p>
          <w:p w:rsidR="007C441B" w:rsidRPr="00D103C1" w:rsidRDefault="007C441B" w:rsidP="00577F43">
            <w:pPr>
              <w:rPr>
                <w:sz w:val="16"/>
                <w:szCs w:val="16"/>
              </w:rPr>
            </w:pPr>
            <w:r w:rsidRPr="00D103C1">
              <w:rPr>
                <w:sz w:val="16"/>
                <w:szCs w:val="16"/>
              </w:rPr>
              <w:t>Tedavi Ünitesi</w:t>
            </w:r>
          </w:p>
        </w:tc>
      </w:tr>
      <w:tr w:rsidR="007C441B" w:rsidRPr="00D103C1" w:rsidTr="00577F43">
        <w:trPr>
          <w:trHeight w:val="20"/>
        </w:trPr>
        <w:tc>
          <w:tcPr>
            <w:tcW w:w="1101" w:type="dxa"/>
            <w:vAlign w:val="center"/>
          </w:tcPr>
          <w:p w:rsidR="007C441B" w:rsidRPr="00D103C1" w:rsidRDefault="007C441B" w:rsidP="00577F43">
            <w:pPr>
              <w:rPr>
                <w:sz w:val="16"/>
                <w:szCs w:val="16"/>
              </w:rPr>
            </w:pPr>
            <w:r w:rsidRPr="00D103C1">
              <w:rPr>
                <w:sz w:val="16"/>
                <w:szCs w:val="16"/>
              </w:rPr>
              <w:t>UZM4217</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2</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2</w:t>
            </w:r>
          </w:p>
        </w:tc>
        <w:tc>
          <w:tcPr>
            <w:tcW w:w="2409" w:type="dxa"/>
            <w:vAlign w:val="center"/>
          </w:tcPr>
          <w:p w:rsidR="007C441B" w:rsidRPr="00D103C1" w:rsidRDefault="007C441B" w:rsidP="00577F43">
            <w:pPr>
              <w:rPr>
                <w:sz w:val="16"/>
                <w:szCs w:val="16"/>
              </w:rPr>
            </w:pPr>
            <w:r w:rsidRPr="00D103C1">
              <w:rPr>
                <w:sz w:val="16"/>
                <w:szCs w:val="16"/>
              </w:rPr>
              <w:t>Doç.Dr. Hilal KIZILTUNÇ ÖZMEN</w:t>
            </w:r>
          </w:p>
          <w:p w:rsidR="007C441B" w:rsidRPr="00D103C1" w:rsidRDefault="007C441B" w:rsidP="00577F43">
            <w:pPr>
              <w:rPr>
                <w:sz w:val="16"/>
                <w:szCs w:val="16"/>
              </w:rPr>
            </w:pPr>
            <w:r w:rsidRPr="00D103C1">
              <w:rPr>
                <w:sz w:val="16"/>
                <w:szCs w:val="16"/>
              </w:rPr>
              <w:t>Dr. Öğrt.Üyesi Orhan SEZEN</w:t>
            </w:r>
          </w:p>
          <w:p w:rsidR="007C441B" w:rsidRPr="00D103C1" w:rsidRDefault="007C441B" w:rsidP="00577F43">
            <w:pPr>
              <w:rPr>
                <w:sz w:val="16"/>
                <w:szCs w:val="16"/>
              </w:rPr>
            </w:pPr>
            <w:r w:rsidRPr="00D103C1">
              <w:rPr>
                <w:sz w:val="16"/>
                <w:szCs w:val="16"/>
              </w:rPr>
              <w:t>Dr. Öğrt.Üyesi Burak ERDEMCİ</w:t>
            </w:r>
          </w:p>
        </w:tc>
        <w:tc>
          <w:tcPr>
            <w:tcW w:w="1044" w:type="dxa"/>
            <w:shd w:val="clear" w:color="auto" w:fill="auto"/>
            <w:vAlign w:val="center"/>
          </w:tcPr>
          <w:p w:rsidR="007C441B" w:rsidRPr="00D103C1" w:rsidRDefault="007C441B" w:rsidP="00577F43">
            <w:pPr>
              <w:rPr>
                <w:sz w:val="16"/>
                <w:szCs w:val="16"/>
              </w:rPr>
            </w:pPr>
            <w:r w:rsidRPr="00D103C1">
              <w:rPr>
                <w:sz w:val="16"/>
                <w:szCs w:val="16"/>
              </w:rPr>
              <w:t>Salı</w:t>
            </w:r>
          </w:p>
        </w:tc>
        <w:tc>
          <w:tcPr>
            <w:tcW w:w="1508" w:type="dxa"/>
            <w:vAlign w:val="center"/>
          </w:tcPr>
          <w:p w:rsidR="007C441B" w:rsidRPr="00D103C1" w:rsidRDefault="007C441B" w:rsidP="00577F43">
            <w:pPr>
              <w:jc w:val="center"/>
              <w:rPr>
                <w:sz w:val="16"/>
                <w:szCs w:val="16"/>
              </w:rPr>
            </w:pPr>
            <w:r w:rsidRPr="00D103C1">
              <w:rPr>
                <w:sz w:val="16"/>
                <w:szCs w:val="16"/>
              </w:rPr>
              <w:t>08.00 – 12.00</w:t>
            </w:r>
          </w:p>
          <w:p w:rsidR="007C441B" w:rsidRPr="00D103C1" w:rsidRDefault="007C441B" w:rsidP="00577F43">
            <w:pPr>
              <w:jc w:val="center"/>
              <w:rPr>
                <w:sz w:val="16"/>
                <w:szCs w:val="16"/>
              </w:rPr>
            </w:pPr>
            <w:r w:rsidRPr="00D103C1">
              <w:rPr>
                <w:sz w:val="16"/>
                <w:szCs w:val="16"/>
              </w:rPr>
              <w:t>13.00 – 17.00</w:t>
            </w:r>
          </w:p>
        </w:tc>
        <w:tc>
          <w:tcPr>
            <w:tcW w:w="2126" w:type="dxa"/>
          </w:tcPr>
          <w:p w:rsidR="007C441B" w:rsidRPr="00D103C1" w:rsidRDefault="007C441B" w:rsidP="00577F43">
            <w:pPr>
              <w:rPr>
                <w:sz w:val="16"/>
                <w:szCs w:val="16"/>
              </w:rPr>
            </w:pPr>
            <w:r w:rsidRPr="00D103C1">
              <w:rPr>
                <w:sz w:val="16"/>
                <w:szCs w:val="16"/>
              </w:rPr>
              <w:t>ToplantıSalonu , Planlama Ünitesi, Simülatör,</w:t>
            </w:r>
          </w:p>
          <w:p w:rsidR="007C441B" w:rsidRPr="00D103C1" w:rsidRDefault="007C441B" w:rsidP="00577F43">
            <w:pPr>
              <w:rPr>
                <w:sz w:val="16"/>
                <w:szCs w:val="16"/>
              </w:rPr>
            </w:pPr>
            <w:r w:rsidRPr="00D103C1">
              <w:rPr>
                <w:sz w:val="16"/>
                <w:szCs w:val="16"/>
              </w:rPr>
              <w:t>Tedavi Ünitesi</w:t>
            </w:r>
          </w:p>
        </w:tc>
      </w:tr>
      <w:tr w:rsidR="007C441B" w:rsidRPr="00D103C1" w:rsidTr="00577F43">
        <w:trPr>
          <w:trHeight w:val="20"/>
        </w:trPr>
        <w:tc>
          <w:tcPr>
            <w:tcW w:w="1101" w:type="dxa"/>
            <w:vAlign w:val="center"/>
          </w:tcPr>
          <w:p w:rsidR="007C441B" w:rsidRPr="00D103C1" w:rsidRDefault="007C441B" w:rsidP="00577F43">
            <w:pPr>
              <w:rPr>
                <w:sz w:val="16"/>
                <w:szCs w:val="16"/>
              </w:rPr>
            </w:pPr>
            <w:r w:rsidRPr="00D103C1">
              <w:rPr>
                <w:sz w:val="16"/>
                <w:szCs w:val="16"/>
              </w:rPr>
              <w:t>UZM4217</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2</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2</w:t>
            </w:r>
          </w:p>
        </w:tc>
        <w:tc>
          <w:tcPr>
            <w:tcW w:w="2409" w:type="dxa"/>
            <w:vAlign w:val="center"/>
          </w:tcPr>
          <w:p w:rsidR="007C441B" w:rsidRPr="00D103C1" w:rsidRDefault="007C441B" w:rsidP="00577F43">
            <w:pPr>
              <w:rPr>
                <w:sz w:val="16"/>
                <w:szCs w:val="16"/>
              </w:rPr>
            </w:pPr>
            <w:r w:rsidRPr="00D103C1">
              <w:rPr>
                <w:sz w:val="16"/>
                <w:szCs w:val="16"/>
              </w:rPr>
              <w:t>Doç.Dr. Hilal KIZILTUNÇ ÖZMEN</w:t>
            </w:r>
          </w:p>
          <w:p w:rsidR="007C441B" w:rsidRPr="00D103C1" w:rsidRDefault="007C441B" w:rsidP="00577F43">
            <w:pPr>
              <w:rPr>
                <w:sz w:val="16"/>
                <w:szCs w:val="16"/>
              </w:rPr>
            </w:pPr>
            <w:r w:rsidRPr="00D103C1">
              <w:rPr>
                <w:sz w:val="16"/>
                <w:szCs w:val="16"/>
              </w:rPr>
              <w:t>Dr. Öğrt.Üyesi. Orhan SEZEN</w:t>
            </w:r>
          </w:p>
          <w:p w:rsidR="007C441B" w:rsidRPr="00D103C1" w:rsidRDefault="007C441B" w:rsidP="00577F43">
            <w:pPr>
              <w:rPr>
                <w:sz w:val="16"/>
                <w:szCs w:val="16"/>
              </w:rPr>
            </w:pPr>
            <w:r w:rsidRPr="00D103C1">
              <w:rPr>
                <w:sz w:val="16"/>
                <w:szCs w:val="16"/>
              </w:rPr>
              <w:t>Dr. Öğrt.Üyesi Burak ERDEMCİ</w:t>
            </w:r>
          </w:p>
          <w:p w:rsidR="007C441B" w:rsidRPr="00D103C1" w:rsidRDefault="007C441B" w:rsidP="00577F43">
            <w:pPr>
              <w:rPr>
                <w:sz w:val="16"/>
                <w:szCs w:val="16"/>
              </w:rPr>
            </w:pPr>
          </w:p>
        </w:tc>
        <w:tc>
          <w:tcPr>
            <w:tcW w:w="1044" w:type="dxa"/>
            <w:shd w:val="clear" w:color="auto" w:fill="auto"/>
            <w:vAlign w:val="center"/>
          </w:tcPr>
          <w:p w:rsidR="007C441B" w:rsidRPr="00D103C1" w:rsidRDefault="007C441B" w:rsidP="00577F43">
            <w:pPr>
              <w:rPr>
                <w:sz w:val="16"/>
                <w:szCs w:val="16"/>
              </w:rPr>
            </w:pPr>
            <w:r w:rsidRPr="00D103C1">
              <w:rPr>
                <w:sz w:val="16"/>
                <w:szCs w:val="16"/>
              </w:rPr>
              <w:t>Çarşamba</w:t>
            </w:r>
          </w:p>
        </w:tc>
        <w:tc>
          <w:tcPr>
            <w:tcW w:w="1508" w:type="dxa"/>
            <w:vAlign w:val="center"/>
          </w:tcPr>
          <w:p w:rsidR="007C441B" w:rsidRPr="00D103C1" w:rsidRDefault="007C441B" w:rsidP="00577F43">
            <w:pPr>
              <w:jc w:val="center"/>
              <w:rPr>
                <w:sz w:val="16"/>
                <w:szCs w:val="16"/>
              </w:rPr>
            </w:pPr>
            <w:r w:rsidRPr="00D103C1">
              <w:rPr>
                <w:sz w:val="16"/>
                <w:szCs w:val="16"/>
              </w:rPr>
              <w:t>08.00 – 12.00</w:t>
            </w:r>
          </w:p>
          <w:p w:rsidR="007C441B" w:rsidRPr="00D103C1" w:rsidRDefault="007C441B" w:rsidP="00577F43">
            <w:pPr>
              <w:jc w:val="center"/>
              <w:rPr>
                <w:sz w:val="16"/>
                <w:szCs w:val="16"/>
              </w:rPr>
            </w:pPr>
            <w:r w:rsidRPr="00D103C1">
              <w:rPr>
                <w:sz w:val="16"/>
                <w:szCs w:val="16"/>
              </w:rPr>
              <w:t>13.00 – 17.00</w:t>
            </w:r>
          </w:p>
        </w:tc>
        <w:tc>
          <w:tcPr>
            <w:tcW w:w="2126" w:type="dxa"/>
          </w:tcPr>
          <w:p w:rsidR="007C441B" w:rsidRPr="00D103C1" w:rsidRDefault="007C441B" w:rsidP="00577F43">
            <w:pPr>
              <w:rPr>
                <w:sz w:val="16"/>
                <w:szCs w:val="16"/>
              </w:rPr>
            </w:pPr>
            <w:r w:rsidRPr="00D103C1">
              <w:rPr>
                <w:sz w:val="16"/>
                <w:szCs w:val="16"/>
              </w:rPr>
              <w:t>ToplantıSalonu , Planlama Ünitesi, Simülatör,</w:t>
            </w:r>
          </w:p>
          <w:p w:rsidR="007C441B" w:rsidRPr="00D103C1" w:rsidRDefault="007C441B" w:rsidP="00577F43">
            <w:pPr>
              <w:rPr>
                <w:sz w:val="16"/>
                <w:szCs w:val="16"/>
              </w:rPr>
            </w:pPr>
            <w:r w:rsidRPr="00D103C1">
              <w:rPr>
                <w:sz w:val="16"/>
                <w:szCs w:val="16"/>
              </w:rPr>
              <w:t>Tedavi Ünitesi</w:t>
            </w:r>
          </w:p>
        </w:tc>
      </w:tr>
      <w:tr w:rsidR="007C441B" w:rsidRPr="00D103C1" w:rsidTr="00577F43">
        <w:trPr>
          <w:trHeight w:val="20"/>
        </w:trPr>
        <w:tc>
          <w:tcPr>
            <w:tcW w:w="1101" w:type="dxa"/>
            <w:vAlign w:val="center"/>
          </w:tcPr>
          <w:p w:rsidR="007C441B" w:rsidRPr="00D103C1" w:rsidRDefault="007C441B" w:rsidP="00577F43">
            <w:pPr>
              <w:rPr>
                <w:sz w:val="16"/>
                <w:szCs w:val="16"/>
              </w:rPr>
            </w:pPr>
            <w:r w:rsidRPr="00D103C1">
              <w:rPr>
                <w:sz w:val="16"/>
                <w:szCs w:val="16"/>
              </w:rPr>
              <w:t>UZM4217</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2</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2</w:t>
            </w:r>
          </w:p>
        </w:tc>
        <w:tc>
          <w:tcPr>
            <w:tcW w:w="2409" w:type="dxa"/>
            <w:vAlign w:val="center"/>
          </w:tcPr>
          <w:p w:rsidR="007C441B" w:rsidRPr="00D103C1" w:rsidRDefault="007C441B" w:rsidP="00577F43">
            <w:pPr>
              <w:rPr>
                <w:sz w:val="16"/>
                <w:szCs w:val="16"/>
              </w:rPr>
            </w:pPr>
            <w:r w:rsidRPr="00D103C1">
              <w:rPr>
                <w:sz w:val="16"/>
                <w:szCs w:val="16"/>
              </w:rPr>
              <w:t>Doç.Dr. Hilal KIZILTUNÇ ÖZMEN</w:t>
            </w:r>
          </w:p>
          <w:p w:rsidR="007C441B" w:rsidRPr="00D103C1" w:rsidRDefault="007C441B" w:rsidP="00577F43">
            <w:pPr>
              <w:rPr>
                <w:sz w:val="16"/>
                <w:szCs w:val="16"/>
              </w:rPr>
            </w:pPr>
            <w:r w:rsidRPr="00D103C1">
              <w:rPr>
                <w:sz w:val="16"/>
                <w:szCs w:val="16"/>
              </w:rPr>
              <w:t>Dr. Öğrt.Üyesi. Orhan SEZEN</w:t>
            </w:r>
          </w:p>
          <w:p w:rsidR="007C441B" w:rsidRPr="00D103C1" w:rsidRDefault="007C441B" w:rsidP="00577F43">
            <w:pPr>
              <w:rPr>
                <w:sz w:val="16"/>
                <w:szCs w:val="16"/>
              </w:rPr>
            </w:pPr>
            <w:r w:rsidRPr="00D103C1">
              <w:rPr>
                <w:sz w:val="16"/>
                <w:szCs w:val="16"/>
              </w:rPr>
              <w:t>Dr. Öğrt.Üyesi Burak ERDEMCİ</w:t>
            </w:r>
          </w:p>
          <w:p w:rsidR="007C441B" w:rsidRPr="00D103C1" w:rsidRDefault="007C441B" w:rsidP="00577F43">
            <w:pPr>
              <w:rPr>
                <w:sz w:val="16"/>
                <w:szCs w:val="16"/>
              </w:rPr>
            </w:pPr>
          </w:p>
        </w:tc>
        <w:tc>
          <w:tcPr>
            <w:tcW w:w="1044" w:type="dxa"/>
            <w:shd w:val="clear" w:color="auto" w:fill="auto"/>
            <w:vAlign w:val="center"/>
          </w:tcPr>
          <w:p w:rsidR="007C441B" w:rsidRPr="00D103C1" w:rsidRDefault="007C441B" w:rsidP="00577F43">
            <w:pPr>
              <w:rPr>
                <w:sz w:val="16"/>
                <w:szCs w:val="16"/>
              </w:rPr>
            </w:pPr>
            <w:r w:rsidRPr="00D103C1">
              <w:rPr>
                <w:sz w:val="16"/>
                <w:szCs w:val="16"/>
              </w:rPr>
              <w:t>Perşembe</w:t>
            </w:r>
          </w:p>
        </w:tc>
        <w:tc>
          <w:tcPr>
            <w:tcW w:w="1508" w:type="dxa"/>
            <w:vAlign w:val="center"/>
          </w:tcPr>
          <w:p w:rsidR="007C441B" w:rsidRPr="00D103C1" w:rsidRDefault="007C441B" w:rsidP="00577F43">
            <w:pPr>
              <w:jc w:val="center"/>
              <w:rPr>
                <w:sz w:val="16"/>
                <w:szCs w:val="16"/>
              </w:rPr>
            </w:pPr>
            <w:r w:rsidRPr="00D103C1">
              <w:rPr>
                <w:sz w:val="16"/>
                <w:szCs w:val="16"/>
              </w:rPr>
              <w:t>08.00 – 12.00</w:t>
            </w:r>
          </w:p>
          <w:p w:rsidR="007C441B" w:rsidRPr="00D103C1" w:rsidRDefault="007C441B" w:rsidP="00577F43">
            <w:pPr>
              <w:jc w:val="center"/>
              <w:rPr>
                <w:sz w:val="16"/>
                <w:szCs w:val="16"/>
              </w:rPr>
            </w:pPr>
            <w:r w:rsidRPr="00D103C1">
              <w:rPr>
                <w:sz w:val="16"/>
                <w:szCs w:val="16"/>
              </w:rPr>
              <w:t>13.00 – 17.00</w:t>
            </w:r>
          </w:p>
        </w:tc>
        <w:tc>
          <w:tcPr>
            <w:tcW w:w="2126" w:type="dxa"/>
          </w:tcPr>
          <w:p w:rsidR="007C441B" w:rsidRPr="00D103C1" w:rsidRDefault="007C441B" w:rsidP="00577F43">
            <w:pPr>
              <w:rPr>
                <w:sz w:val="16"/>
                <w:szCs w:val="16"/>
              </w:rPr>
            </w:pPr>
            <w:r w:rsidRPr="00D103C1">
              <w:rPr>
                <w:sz w:val="16"/>
                <w:szCs w:val="16"/>
              </w:rPr>
              <w:t>ToplantıSalonu , Planlama Ünitesi, Simülatör,</w:t>
            </w:r>
          </w:p>
          <w:p w:rsidR="007C441B" w:rsidRPr="00D103C1" w:rsidRDefault="007C441B" w:rsidP="00577F43">
            <w:pPr>
              <w:rPr>
                <w:sz w:val="16"/>
                <w:szCs w:val="16"/>
              </w:rPr>
            </w:pPr>
            <w:r w:rsidRPr="00D103C1">
              <w:rPr>
                <w:sz w:val="16"/>
                <w:szCs w:val="16"/>
              </w:rPr>
              <w:t>Tedavi Ünitesi</w:t>
            </w:r>
          </w:p>
        </w:tc>
      </w:tr>
      <w:tr w:rsidR="007C441B" w:rsidRPr="00D103C1" w:rsidTr="00577F43">
        <w:trPr>
          <w:trHeight w:val="20"/>
        </w:trPr>
        <w:tc>
          <w:tcPr>
            <w:tcW w:w="1101" w:type="dxa"/>
            <w:vAlign w:val="center"/>
          </w:tcPr>
          <w:p w:rsidR="007C441B" w:rsidRPr="00D103C1" w:rsidRDefault="007C441B" w:rsidP="00577F43">
            <w:pPr>
              <w:rPr>
                <w:sz w:val="16"/>
                <w:szCs w:val="16"/>
              </w:rPr>
            </w:pPr>
            <w:r w:rsidRPr="00D103C1">
              <w:rPr>
                <w:sz w:val="16"/>
                <w:szCs w:val="16"/>
              </w:rPr>
              <w:t>UZM4217</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2</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2</w:t>
            </w:r>
          </w:p>
        </w:tc>
        <w:tc>
          <w:tcPr>
            <w:tcW w:w="2409" w:type="dxa"/>
            <w:vAlign w:val="center"/>
          </w:tcPr>
          <w:p w:rsidR="007C441B" w:rsidRPr="00D103C1" w:rsidRDefault="007C441B" w:rsidP="00577F43">
            <w:pPr>
              <w:rPr>
                <w:sz w:val="16"/>
                <w:szCs w:val="16"/>
              </w:rPr>
            </w:pPr>
            <w:r w:rsidRPr="00D103C1">
              <w:rPr>
                <w:sz w:val="16"/>
                <w:szCs w:val="16"/>
              </w:rPr>
              <w:t>Doç.Dr. Hilal KIZILTUNÇ ÖZMEN</w:t>
            </w:r>
          </w:p>
          <w:p w:rsidR="007C441B" w:rsidRPr="00D103C1" w:rsidRDefault="007C441B" w:rsidP="00577F43">
            <w:pPr>
              <w:rPr>
                <w:sz w:val="16"/>
                <w:szCs w:val="16"/>
              </w:rPr>
            </w:pPr>
            <w:r w:rsidRPr="00D103C1">
              <w:rPr>
                <w:sz w:val="16"/>
                <w:szCs w:val="16"/>
              </w:rPr>
              <w:t>Dr. Öğrt.Üyesi Orhan SEZEN</w:t>
            </w:r>
          </w:p>
          <w:p w:rsidR="007C441B" w:rsidRPr="00D103C1" w:rsidRDefault="007C441B" w:rsidP="00577F43">
            <w:pPr>
              <w:rPr>
                <w:sz w:val="16"/>
                <w:szCs w:val="16"/>
              </w:rPr>
            </w:pPr>
            <w:r w:rsidRPr="00D103C1">
              <w:rPr>
                <w:sz w:val="16"/>
                <w:szCs w:val="16"/>
              </w:rPr>
              <w:t>Dr. Öğrt.Üyesi Burak ERDEMCİ</w:t>
            </w:r>
          </w:p>
          <w:p w:rsidR="007C441B" w:rsidRPr="00D103C1" w:rsidRDefault="007C441B" w:rsidP="00577F43">
            <w:pPr>
              <w:rPr>
                <w:sz w:val="16"/>
                <w:szCs w:val="16"/>
              </w:rPr>
            </w:pPr>
          </w:p>
        </w:tc>
        <w:tc>
          <w:tcPr>
            <w:tcW w:w="1044" w:type="dxa"/>
            <w:shd w:val="clear" w:color="auto" w:fill="auto"/>
            <w:vAlign w:val="center"/>
          </w:tcPr>
          <w:p w:rsidR="007C441B" w:rsidRPr="00D103C1" w:rsidRDefault="007C441B" w:rsidP="00577F43">
            <w:pPr>
              <w:rPr>
                <w:sz w:val="16"/>
                <w:szCs w:val="16"/>
              </w:rPr>
            </w:pPr>
            <w:r w:rsidRPr="00D103C1">
              <w:rPr>
                <w:sz w:val="16"/>
                <w:szCs w:val="16"/>
              </w:rPr>
              <w:t>Cuma</w:t>
            </w:r>
          </w:p>
        </w:tc>
        <w:tc>
          <w:tcPr>
            <w:tcW w:w="1508" w:type="dxa"/>
            <w:vAlign w:val="center"/>
          </w:tcPr>
          <w:p w:rsidR="007C441B" w:rsidRPr="00D103C1" w:rsidRDefault="007C441B" w:rsidP="00577F43">
            <w:pPr>
              <w:jc w:val="center"/>
              <w:rPr>
                <w:sz w:val="16"/>
                <w:szCs w:val="16"/>
              </w:rPr>
            </w:pPr>
            <w:r w:rsidRPr="00D103C1">
              <w:rPr>
                <w:sz w:val="16"/>
                <w:szCs w:val="16"/>
              </w:rPr>
              <w:t>08.00 – 12.00</w:t>
            </w:r>
          </w:p>
          <w:p w:rsidR="007C441B" w:rsidRPr="00D103C1" w:rsidRDefault="007C441B" w:rsidP="00577F43">
            <w:pPr>
              <w:jc w:val="center"/>
              <w:rPr>
                <w:sz w:val="16"/>
                <w:szCs w:val="16"/>
              </w:rPr>
            </w:pPr>
            <w:r w:rsidRPr="00D103C1">
              <w:rPr>
                <w:sz w:val="16"/>
                <w:szCs w:val="16"/>
              </w:rPr>
              <w:t>13.00 – 17.00</w:t>
            </w:r>
          </w:p>
        </w:tc>
        <w:tc>
          <w:tcPr>
            <w:tcW w:w="2126" w:type="dxa"/>
          </w:tcPr>
          <w:p w:rsidR="007C441B" w:rsidRPr="00D103C1" w:rsidRDefault="007C441B" w:rsidP="00577F43">
            <w:pPr>
              <w:rPr>
                <w:sz w:val="16"/>
                <w:szCs w:val="16"/>
              </w:rPr>
            </w:pPr>
            <w:r w:rsidRPr="00D103C1">
              <w:rPr>
                <w:sz w:val="16"/>
                <w:szCs w:val="16"/>
              </w:rPr>
              <w:t>ToplantıSalonu , Planlama Ünitesi, Simülatör,</w:t>
            </w:r>
          </w:p>
          <w:p w:rsidR="007C441B" w:rsidRPr="00D103C1" w:rsidRDefault="007C441B" w:rsidP="00577F43">
            <w:pPr>
              <w:rPr>
                <w:sz w:val="16"/>
                <w:szCs w:val="16"/>
              </w:rPr>
            </w:pPr>
            <w:r w:rsidRPr="00D103C1">
              <w:rPr>
                <w:sz w:val="16"/>
                <w:szCs w:val="16"/>
              </w:rPr>
              <w:t>Tedavi Ünitesi</w:t>
            </w:r>
          </w:p>
        </w:tc>
      </w:tr>
    </w:tbl>
    <w:p w:rsidR="007C441B" w:rsidRPr="00D103C1" w:rsidRDefault="007C441B" w:rsidP="007C441B">
      <w:pPr>
        <w:jc w:val="center"/>
        <w:rPr>
          <w:rFonts w:ascii="Arial" w:hAnsi="Arial" w:cs="Arial"/>
          <w:b/>
          <w:sz w:val="16"/>
          <w:szCs w:val="16"/>
        </w:rPr>
      </w:pPr>
    </w:p>
    <w:p w:rsidR="007C441B" w:rsidRPr="00D103C1" w:rsidRDefault="007C441B" w:rsidP="007C441B">
      <w:pPr>
        <w:jc w:val="center"/>
        <w:rPr>
          <w:rFonts w:ascii="Arial" w:hAnsi="Arial" w:cs="Arial"/>
          <w:b/>
          <w:sz w:val="16"/>
          <w:szCs w:val="16"/>
        </w:rPr>
      </w:pPr>
    </w:p>
    <w:p w:rsidR="007C441B" w:rsidRPr="00D103C1" w:rsidRDefault="007C441B" w:rsidP="007C441B">
      <w:pPr>
        <w:jc w:val="center"/>
        <w:rPr>
          <w:rFonts w:ascii="Arial" w:hAnsi="Arial" w:cs="Arial"/>
          <w:b/>
          <w:sz w:val="16"/>
          <w:szCs w:val="16"/>
        </w:rPr>
      </w:pPr>
    </w:p>
    <w:p w:rsidR="007C441B" w:rsidRPr="00D103C1" w:rsidRDefault="007C441B" w:rsidP="007C441B">
      <w:pPr>
        <w:jc w:val="center"/>
        <w:rPr>
          <w:rFonts w:ascii="Arial" w:hAnsi="Arial" w:cs="Arial"/>
          <w:b/>
          <w:sz w:val="16"/>
          <w:szCs w:val="16"/>
        </w:rPr>
      </w:pPr>
      <w:r w:rsidRPr="00D103C1">
        <w:rPr>
          <w:rFonts w:ascii="Arial" w:hAnsi="Arial" w:cs="Arial"/>
          <w:b/>
          <w:sz w:val="16"/>
          <w:szCs w:val="16"/>
        </w:rPr>
        <w:t>5.YIL</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567"/>
        <w:gridCol w:w="567"/>
        <w:gridCol w:w="2409"/>
        <w:gridCol w:w="1044"/>
        <w:gridCol w:w="1508"/>
        <w:gridCol w:w="2126"/>
      </w:tblGrid>
      <w:tr w:rsidR="007C441B" w:rsidRPr="00D103C1" w:rsidTr="00577F43">
        <w:trPr>
          <w:trHeight w:val="20"/>
        </w:trPr>
        <w:tc>
          <w:tcPr>
            <w:tcW w:w="1101" w:type="dxa"/>
            <w:vMerge w:val="restart"/>
          </w:tcPr>
          <w:p w:rsidR="007C441B" w:rsidRPr="00D103C1" w:rsidRDefault="007C441B" w:rsidP="00577F43">
            <w:pPr>
              <w:rPr>
                <w:b/>
                <w:sz w:val="16"/>
                <w:szCs w:val="16"/>
              </w:rPr>
            </w:pPr>
            <w:r w:rsidRPr="00D103C1">
              <w:rPr>
                <w:b/>
                <w:sz w:val="16"/>
                <w:szCs w:val="16"/>
              </w:rPr>
              <w:t xml:space="preserve">Ders </w:t>
            </w:r>
          </w:p>
          <w:p w:rsidR="007C441B" w:rsidRPr="00D103C1" w:rsidRDefault="007C441B" w:rsidP="00577F43">
            <w:pPr>
              <w:rPr>
                <w:b/>
                <w:sz w:val="16"/>
                <w:szCs w:val="16"/>
              </w:rPr>
            </w:pPr>
            <w:r w:rsidRPr="00D103C1">
              <w:rPr>
                <w:b/>
                <w:sz w:val="16"/>
                <w:szCs w:val="16"/>
              </w:rPr>
              <w:t>Kodu</w:t>
            </w:r>
          </w:p>
        </w:tc>
        <w:tc>
          <w:tcPr>
            <w:tcW w:w="1134" w:type="dxa"/>
            <w:gridSpan w:val="2"/>
            <w:tcBorders>
              <w:right w:val="nil"/>
            </w:tcBorders>
          </w:tcPr>
          <w:p w:rsidR="007C441B" w:rsidRPr="00D103C1" w:rsidRDefault="007C441B" w:rsidP="00577F43">
            <w:pPr>
              <w:rPr>
                <w:b/>
                <w:sz w:val="16"/>
                <w:szCs w:val="16"/>
              </w:rPr>
            </w:pPr>
            <w:r w:rsidRPr="00D103C1">
              <w:rPr>
                <w:b/>
                <w:sz w:val="16"/>
                <w:szCs w:val="16"/>
              </w:rPr>
              <w:t>Ders Saati</w:t>
            </w:r>
          </w:p>
        </w:tc>
        <w:tc>
          <w:tcPr>
            <w:tcW w:w="2409" w:type="dxa"/>
          </w:tcPr>
          <w:p w:rsidR="007C441B" w:rsidRPr="00D103C1" w:rsidRDefault="007C441B" w:rsidP="00577F43">
            <w:pPr>
              <w:rPr>
                <w:b/>
                <w:sz w:val="16"/>
                <w:szCs w:val="16"/>
              </w:rPr>
            </w:pPr>
            <w:r w:rsidRPr="00D103C1">
              <w:rPr>
                <w:b/>
                <w:sz w:val="16"/>
                <w:szCs w:val="16"/>
              </w:rPr>
              <w:t>Öğretim Üyesi</w:t>
            </w:r>
          </w:p>
        </w:tc>
        <w:tc>
          <w:tcPr>
            <w:tcW w:w="1044" w:type="dxa"/>
            <w:shd w:val="clear" w:color="auto" w:fill="auto"/>
          </w:tcPr>
          <w:p w:rsidR="007C441B" w:rsidRPr="00D103C1" w:rsidRDefault="007C441B" w:rsidP="00577F43">
            <w:pPr>
              <w:rPr>
                <w:b/>
                <w:sz w:val="16"/>
                <w:szCs w:val="16"/>
              </w:rPr>
            </w:pPr>
            <w:r w:rsidRPr="00D103C1">
              <w:rPr>
                <w:b/>
                <w:sz w:val="16"/>
                <w:szCs w:val="16"/>
              </w:rPr>
              <w:t>Ders Günü</w:t>
            </w:r>
          </w:p>
        </w:tc>
        <w:tc>
          <w:tcPr>
            <w:tcW w:w="1508" w:type="dxa"/>
          </w:tcPr>
          <w:p w:rsidR="007C441B" w:rsidRPr="00D103C1" w:rsidRDefault="007C441B" w:rsidP="00577F43">
            <w:pPr>
              <w:rPr>
                <w:b/>
                <w:sz w:val="16"/>
                <w:szCs w:val="16"/>
              </w:rPr>
            </w:pPr>
            <w:r w:rsidRPr="00D103C1">
              <w:rPr>
                <w:b/>
                <w:sz w:val="16"/>
                <w:szCs w:val="16"/>
              </w:rPr>
              <w:t>Ders Saati</w:t>
            </w:r>
          </w:p>
        </w:tc>
        <w:tc>
          <w:tcPr>
            <w:tcW w:w="2126" w:type="dxa"/>
          </w:tcPr>
          <w:p w:rsidR="007C441B" w:rsidRPr="00D103C1" w:rsidRDefault="007C441B" w:rsidP="00577F43">
            <w:pPr>
              <w:rPr>
                <w:b/>
                <w:sz w:val="16"/>
                <w:szCs w:val="16"/>
              </w:rPr>
            </w:pPr>
            <w:r w:rsidRPr="00D103C1">
              <w:rPr>
                <w:b/>
                <w:sz w:val="16"/>
                <w:szCs w:val="16"/>
              </w:rPr>
              <w:t>Dersin Yeri</w:t>
            </w:r>
          </w:p>
        </w:tc>
      </w:tr>
      <w:tr w:rsidR="007C441B" w:rsidRPr="00D103C1" w:rsidTr="00577F43">
        <w:trPr>
          <w:trHeight w:val="20"/>
        </w:trPr>
        <w:tc>
          <w:tcPr>
            <w:tcW w:w="1101" w:type="dxa"/>
            <w:vMerge/>
          </w:tcPr>
          <w:p w:rsidR="007C441B" w:rsidRPr="00D103C1" w:rsidRDefault="007C441B" w:rsidP="00577F43">
            <w:pPr>
              <w:rPr>
                <w:b/>
                <w:sz w:val="16"/>
                <w:szCs w:val="16"/>
              </w:rPr>
            </w:pPr>
          </w:p>
        </w:tc>
        <w:tc>
          <w:tcPr>
            <w:tcW w:w="567" w:type="dxa"/>
            <w:tcBorders>
              <w:right w:val="single" w:sz="4" w:space="0" w:color="auto"/>
            </w:tcBorders>
          </w:tcPr>
          <w:p w:rsidR="007C441B" w:rsidRPr="00D103C1" w:rsidRDefault="007C441B" w:rsidP="00577F43">
            <w:pPr>
              <w:rPr>
                <w:b/>
                <w:sz w:val="16"/>
                <w:szCs w:val="16"/>
              </w:rPr>
            </w:pPr>
            <w:r w:rsidRPr="00D103C1">
              <w:rPr>
                <w:b/>
                <w:sz w:val="16"/>
                <w:szCs w:val="16"/>
              </w:rPr>
              <w:t>Teo</w:t>
            </w:r>
          </w:p>
        </w:tc>
        <w:tc>
          <w:tcPr>
            <w:tcW w:w="567" w:type="dxa"/>
            <w:tcBorders>
              <w:right w:val="single" w:sz="4" w:space="0" w:color="auto"/>
            </w:tcBorders>
          </w:tcPr>
          <w:p w:rsidR="007C441B" w:rsidRPr="00D103C1" w:rsidRDefault="007C441B" w:rsidP="00577F43">
            <w:pPr>
              <w:jc w:val="both"/>
              <w:rPr>
                <w:b/>
                <w:sz w:val="16"/>
                <w:szCs w:val="16"/>
              </w:rPr>
            </w:pPr>
            <w:r w:rsidRPr="00D103C1">
              <w:rPr>
                <w:b/>
                <w:sz w:val="16"/>
                <w:szCs w:val="16"/>
              </w:rPr>
              <w:t>DF</w:t>
            </w:r>
          </w:p>
        </w:tc>
        <w:tc>
          <w:tcPr>
            <w:tcW w:w="2409" w:type="dxa"/>
          </w:tcPr>
          <w:p w:rsidR="007C441B" w:rsidRPr="00D103C1" w:rsidRDefault="007C441B" w:rsidP="00577F43">
            <w:pPr>
              <w:rPr>
                <w:b/>
                <w:sz w:val="16"/>
                <w:szCs w:val="16"/>
              </w:rPr>
            </w:pPr>
          </w:p>
        </w:tc>
        <w:tc>
          <w:tcPr>
            <w:tcW w:w="1044" w:type="dxa"/>
            <w:shd w:val="clear" w:color="auto" w:fill="auto"/>
          </w:tcPr>
          <w:p w:rsidR="007C441B" w:rsidRPr="00D103C1" w:rsidRDefault="007C441B" w:rsidP="00577F43">
            <w:pPr>
              <w:rPr>
                <w:b/>
                <w:sz w:val="16"/>
                <w:szCs w:val="16"/>
              </w:rPr>
            </w:pPr>
          </w:p>
        </w:tc>
        <w:tc>
          <w:tcPr>
            <w:tcW w:w="1508" w:type="dxa"/>
          </w:tcPr>
          <w:p w:rsidR="007C441B" w:rsidRPr="00D103C1" w:rsidRDefault="007C441B" w:rsidP="00577F43">
            <w:pPr>
              <w:rPr>
                <w:b/>
                <w:sz w:val="16"/>
                <w:szCs w:val="16"/>
              </w:rPr>
            </w:pPr>
          </w:p>
        </w:tc>
        <w:tc>
          <w:tcPr>
            <w:tcW w:w="2126" w:type="dxa"/>
          </w:tcPr>
          <w:p w:rsidR="007C441B" w:rsidRPr="00D103C1" w:rsidRDefault="007C441B" w:rsidP="00577F43">
            <w:pPr>
              <w:rPr>
                <w:b/>
                <w:sz w:val="16"/>
                <w:szCs w:val="16"/>
              </w:rPr>
            </w:pPr>
          </w:p>
        </w:tc>
      </w:tr>
      <w:tr w:rsidR="007C441B" w:rsidRPr="00D103C1" w:rsidTr="00577F43">
        <w:trPr>
          <w:trHeight w:val="20"/>
        </w:trPr>
        <w:tc>
          <w:tcPr>
            <w:tcW w:w="1101" w:type="dxa"/>
            <w:vAlign w:val="center"/>
          </w:tcPr>
          <w:p w:rsidR="007C441B" w:rsidRPr="00D103C1" w:rsidRDefault="007C441B" w:rsidP="00577F43">
            <w:pPr>
              <w:jc w:val="center"/>
              <w:rPr>
                <w:sz w:val="16"/>
                <w:szCs w:val="16"/>
              </w:rPr>
            </w:pPr>
            <w:r w:rsidRPr="00D103C1">
              <w:rPr>
                <w:sz w:val="16"/>
                <w:szCs w:val="16"/>
              </w:rPr>
              <w:t>UZM5217</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2</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2</w:t>
            </w:r>
          </w:p>
          <w:p w:rsidR="007C441B" w:rsidRPr="00D103C1" w:rsidRDefault="007C441B" w:rsidP="00577F43">
            <w:pPr>
              <w:jc w:val="center"/>
              <w:rPr>
                <w:sz w:val="16"/>
                <w:szCs w:val="16"/>
              </w:rPr>
            </w:pPr>
          </w:p>
        </w:tc>
        <w:tc>
          <w:tcPr>
            <w:tcW w:w="2409" w:type="dxa"/>
            <w:vAlign w:val="center"/>
          </w:tcPr>
          <w:p w:rsidR="007C441B" w:rsidRPr="00D103C1" w:rsidRDefault="007C441B" w:rsidP="00577F43">
            <w:pPr>
              <w:rPr>
                <w:sz w:val="16"/>
                <w:szCs w:val="16"/>
              </w:rPr>
            </w:pPr>
            <w:r w:rsidRPr="00D103C1">
              <w:rPr>
                <w:sz w:val="16"/>
                <w:szCs w:val="16"/>
              </w:rPr>
              <w:t>Doç.Dr. Hilal KIZILTUNÇ ÖZMEN</w:t>
            </w:r>
          </w:p>
          <w:p w:rsidR="007C441B" w:rsidRPr="00D103C1" w:rsidRDefault="007C441B" w:rsidP="00577F43">
            <w:pPr>
              <w:rPr>
                <w:sz w:val="16"/>
                <w:szCs w:val="16"/>
              </w:rPr>
            </w:pPr>
            <w:r w:rsidRPr="00D103C1">
              <w:rPr>
                <w:sz w:val="16"/>
                <w:szCs w:val="16"/>
              </w:rPr>
              <w:t>Dr. Öğrt.Üyesi. Orhan SEZEN</w:t>
            </w:r>
          </w:p>
          <w:p w:rsidR="007C441B" w:rsidRPr="00D103C1" w:rsidRDefault="007C441B" w:rsidP="00577F43">
            <w:pPr>
              <w:rPr>
                <w:sz w:val="16"/>
                <w:szCs w:val="16"/>
              </w:rPr>
            </w:pPr>
            <w:r w:rsidRPr="00D103C1">
              <w:rPr>
                <w:sz w:val="16"/>
                <w:szCs w:val="16"/>
              </w:rPr>
              <w:t>Dr. Öğrt.Üyesi Burak ERDEMCİ</w:t>
            </w:r>
          </w:p>
          <w:p w:rsidR="007C441B" w:rsidRPr="00D103C1" w:rsidRDefault="007C441B" w:rsidP="00577F43">
            <w:pPr>
              <w:rPr>
                <w:sz w:val="16"/>
                <w:szCs w:val="16"/>
              </w:rPr>
            </w:pPr>
          </w:p>
        </w:tc>
        <w:tc>
          <w:tcPr>
            <w:tcW w:w="1044" w:type="dxa"/>
            <w:shd w:val="clear" w:color="auto" w:fill="auto"/>
            <w:vAlign w:val="center"/>
          </w:tcPr>
          <w:p w:rsidR="007C441B" w:rsidRPr="00D103C1" w:rsidRDefault="007C441B" w:rsidP="00577F43">
            <w:pPr>
              <w:rPr>
                <w:sz w:val="16"/>
                <w:szCs w:val="16"/>
              </w:rPr>
            </w:pPr>
            <w:r w:rsidRPr="00D103C1">
              <w:rPr>
                <w:sz w:val="16"/>
                <w:szCs w:val="16"/>
              </w:rPr>
              <w:t>Pazartesi</w:t>
            </w:r>
          </w:p>
        </w:tc>
        <w:tc>
          <w:tcPr>
            <w:tcW w:w="1508" w:type="dxa"/>
            <w:vAlign w:val="center"/>
          </w:tcPr>
          <w:p w:rsidR="007C441B" w:rsidRPr="00D103C1" w:rsidRDefault="007C441B" w:rsidP="00577F43">
            <w:pPr>
              <w:jc w:val="center"/>
              <w:rPr>
                <w:sz w:val="16"/>
                <w:szCs w:val="16"/>
              </w:rPr>
            </w:pPr>
            <w:r w:rsidRPr="00D103C1">
              <w:rPr>
                <w:sz w:val="16"/>
                <w:szCs w:val="16"/>
              </w:rPr>
              <w:t>08.00 – 12.00</w:t>
            </w:r>
          </w:p>
          <w:p w:rsidR="007C441B" w:rsidRPr="00D103C1" w:rsidRDefault="007C441B" w:rsidP="00577F43">
            <w:pPr>
              <w:jc w:val="center"/>
              <w:rPr>
                <w:sz w:val="16"/>
                <w:szCs w:val="16"/>
              </w:rPr>
            </w:pPr>
            <w:r w:rsidRPr="00D103C1">
              <w:rPr>
                <w:sz w:val="16"/>
                <w:szCs w:val="16"/>
              </w:rPr>
              <w:t>13.00 – 17.00</w:t>
            </w:r>
          </w:p>
        </w:tc>
        <w:tc>
          <w:tcPr>
            <w:tcW w:w="2126" w:type="dxa"/>
          </w:tcPr>
          <w:p w:rsidR="007C441B" w:rsidRPr="00D103C1" w:rsidRDefault="007C441B" w:rsidP="00577F43">
            <w:pPr>
              <w:rPr>
                <w:sz w:val="16"/>
                <w:szCs w:val="16"/>
              </w:rPr>
            </w:pPr>
            <w:r w:rsidRPr="00D103C1">
              <w:rPr>
                <w:sz w:val="16"/>
                <w:szCs w:val="16"/>
              </w:rPr>
              <w:t>ToplantıSalonu , Planlama Ünitesi, Simülatör,</w:t>
            </w:r>
          </w:p>
          <w:p w:rsidR="007C441B" w:rsidRPr="00D103C1" w:rsidRDefault="007C441B" w:rsidP="00577F43">
            <w:pPr>
              <w:rPr>
                <w:sz w:val="16"/>
                <w:szCs w:val="16"/>
              </w:rPr>
            </w:pPr>
            <w:r w:rsidRPr="00D103C1">
              <w:rPr>
                <w:sz w:val="16"/>
                <w:szCs w:val="16"/>
              </w:rPr>
              <w:t>Tedavi Ünitesi</w:t>
            </w:r>
          </w:p>
        </w:tc>
      </w:tr>
      <w:tr w:rsidR="007C441B" w:rsidRPr="00D103C1" w:rsidTr="00577F43">
        <w:trPr>
          <w:trHeight w:val="20"/>
        </w:trPr>
        <w:tc>
          <w:tcPr>
            <w:tcW w:w="1101" w:type="dxa"/>
            <w:vAlign w:val="center"/>
          </w:tcPr>
          <w:p w:rsidR="007C441B" w:rsidRPr="00D103C1" w:rsidRDefault="007C441B" w:rsidP="00577F43">
            <w:pPr>
              <w:rPr>
                <w:sz w:val="16"/>
                <w:szCs w:val="16"/>
              </w:rPr>
            </w:pPr>
            <w:r w:rsidRPr="00D103C1">
              <w:rPr>
                <w:sz w:val="16"/>
                <w:szCs w:val="16"/>
              </w:rPr>
              <w:t>UZM5217</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2</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2</w:t>
            </w:r>
          </w:p>
        </w:tc>
        <w:tc>
          <w:tcPr>
            <w:tcW w:w="2409" w:type="dxa"/>
            <w:vAlign w:val="center"/>
          </w:tcPr>
          <w:p w:rsidR="007C441B" w:rsidRPr="00D103C1" w:rsidRDefault="007C441B" w:rsidP="00577F43">
            <w:pPr>
              <w:rPr>
                <w:sz w:val="16"/>
                <w:szCs w:val="16"/>
              </w:rPr>
            </w:pPr>
            <w:r w:rsidRPr="00D103C1">
              <w:rPr>
                <w:sz w:val="16"/>
                <w:szCs w:val="16"/>
              </w:rPr>
              <w:t>Doç.Dr. Hilal KIZILTUNÇ ÖZMEN</w:t>
            </w:r>
          </w:p>
          <w:p w:rsidR="007C441B" w:rsidRPr="00D103C1" w:rsidRDefault="007C441B" w:rsidP="00577F43">
            <w:pPr>
              <w:rPr>
                <w:sz w:val="16"/>
                <w:szCs w:val="16"/>
              </w:rPr>
            </w:pPr>
            <w:r w:rsidRPr="00D103C1">
              <w:rPr>
                <w:sz w:val="16"/>
                <w:szCs w:val="16"/>
              </w:rPr>
              <w:t>Dr. Öğrt.Üyesi. Orhan SEZEN</w:t>
            </w:r>
          </w:p>
          <w:p w:rsidR="007C441B" w:rsidRPr="00D103C1" w:rsidRDefault="007C441B" w:rsidP="00577F43">
            <w:pPr>
              <w:rPr>
                <w:sz w:val="16"/>
                <w:szCs w:val="16"/>
              </w:rPr>
            </w:pPr>
            <w:r w:rsidRPr="00D103C1">
              <w:rPr>
                <w:sz w:val="16"/>
                <w:szCs w:val="16"/>
              </w:rPr>
              <w:t>Dr. Öğrt.Üyesi Burak ERDEMCİ</w:t>
            </w:r>
          </w:p>
          <w:p w:rsidR="007C441B" w:rsidRPr="00D103C1" w:rsidRDefault="007C441B" w:rsidP="00577F43">
            <w:pPr>
              <w:rPr>
                <w:sz w:val="16"/>
                <w:szCs w:val="16"/>
              </w:rPr>
            </w:pPr>
          </w:p>
        </w:tc>
        <w:tc>
          <w:tcPr>
            <w:tcW w:w="1044" w:type="dxa"/>
            <w:shd w:val="clear" w:color="auto" w:fill="auto"/>
            <w:vAlign w:val="center"/>
          </w:tcPr>
          <w:p w:rsidR="007C441B" w:rsidRPr="00D103C1" w:rsidRDefault="007C441B" w:rsidP="00577F43">
            <w:pPr>
              <w:rPr>
                <w:sz w:val="16"/>
                <w:szCs w:val="16"/>
              </w:rPr>
            </w:pPr>
            <w:r w:rsidRPr="00D103C1">
              <w:rPr>
                <w:sz w:val="16"/>
                <w:szCs w:val="16"/>
              </w:rPr>
              <w:t>Salı</w:t>
            </w:r>
          </w:p>
        </w:tc>
        <w:tc>
          <w:tcPr>
            <w:tcW w:w="1508" w:type="dxa"/>
            <w:vAlign w:val="center"/>
          </w:tcPr>
          <w:p w:rsidR="007C441B" w:rsidRPr="00D103C1" w:rsidRDefault="007C441B" w:rsidP="00577F43">
            <w:pPr>
              <w:jc w:val="center"/>
              <w:rPr>
                <w:sz w:val="16"/>
                <w:szCs w:val="16"/>
              </w:rPr>
            </w:pPr>
            <w:r w:rsidRPr="00D103C1">
              <w:rPr>
                <w:sz w:val="16"/>
                <w:szCs w:val="16"/>
              </w:rPr>
              <w:t>08.00 – 12.00</w:t>
            </w:r>
          </w:p>
          <w:p w:rsidR="007C441B" w:rsidRPr="00D103C1" w:rsidRDefault="007C441B" w:rsidP="00577F43">
            <w:pPr>
              <w:jc w:val="center"/>
              <w:rPr>
                <w:sz w:val="16"/>
                <w:szCs w:val="16"/>
              </w:rPr>
            </w:pPr>
            <w:r w:rsidRPr="00D103C1">
              <w:rPr>
                <w:sz w:val="16"/>
                <w:szCs w:val="16"/>
              </w:rPr>
              <w:t>13.00 – 17.00</w:t>
            </w:r>
          </w:p>
        </w:tc>
        <w:tc>
          <w:tcPr>
            <w:tcW w:w="2126" w:type="dxa"/>
          </w:tcPr>
          <w:p w:rsidR="007C441B" w:rsidRPr="00D103C1" w:rsidRDefault="007C441B" w:rsidP="00577F43">
            <w:pPr>
              <w:rPr>
                <w:sz w:val="16"/>
                <w:szCs w:val="16"/>
              </w:rPr>
            </w:pPr>
            <w:r w:rsidRPr="00D103C1">
              <w:rPr>
                <w:sz w:val="16"/>
                <w:szCs w:val="16"/>
              </w:rPr>
              <w:t>ToplantıSalonu , Planlama Ünitesi, Simülatör,</w:t>
            </w:r>
          </w:p>
          <w:p w:rsidR="007C441B" w:rsidRPr="00D103C1" w:rsidRDefault="007C441B" w:rsidP="00577F43">
            <w:pPr>
              <w:rPr>
                <w:sz w:val="16"/>
                <w:szCs w:val="16"/>
              </w:rPr>
            </w:pPr>
            <w:r w:rsidRPr="00D103C1">
              <w:rPr>
                <w:sz w:val="16"/>
                <w:szCs w:val="16"/>
              </w:rPr>
              <w:t>Tedavi Ünitesi</w:t>
            </w:r>
          </w:p>
        </w:tc>
      </w:tr>
      <w:tr w:rsidR="007C441B" w:rsidRPr="00D103C1" w:rsidTr="00577F43">
        <w:trPr>
          <w:trHeight w:val="20"/>
        </w:trPr>
        <w:tc>
          <w:tcPr>
            <w:tcW w:w="1101" w:type="dxa"/>
            <w:vAlign w:val="center"/>
          </w:tcPr>
          <w:p w:rsidR="007C441B" w:rsidRPr="00D103C1" w:rsidRDefault="007C441B" w:rsidP="00577F43">
            <w:pPr>
              <w:rPr>
                <w:sz w:val="16"/>
                <w:szCs w:val="16"/>
              </w:rPr>
            </w:pPr>
            <w:r w:rsidRPr="00D103C1">
              <w:rPr>
                <w:sz w:val="16"/>
                <w:szCs w:val="16"/>
              </w:rPr>
              <w:t>UZM5217</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2</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2</w:t>
            </w:r>
          </w:p>
        </w:tc>
        <w:tc>
          <w:tcPr>
            <w:tcW w:w="2409" w:type="dxa"/>
            <w:vAlign w:val="center"/>
          </w:tcPr>
          <w:p w:rsidR="007C441B" w:rsidRPr="00D103C1" w:rsidRDefault="007C441B" w:rsidP="00577F43">
            <w:pPr>
              <w:rPr>
                <w:sz w:val="16"/>
                <w:szCs w:val="16"/>
              </w:rPr>
            </w:pPr>
            <w:r w:rsidRPr="00D103C1">
              <w:rPr>
                <w:sz w:val="16"/>
                <w:szCs w:val="16"/>
              </w:rPr>
              <w:t>Doç.Dr. Hilal KIZILTUNÇ ÖZMEN</w:t>
            </w:r>
          </w:p>
          <w:p w:rsidR="007C441B" w:rsidRPr="00D103C1" w:rsidRDefault="007C441B" w:rsidP="00577F43">
            <w:pPr>
              <w:rPr>
                <w:sz w:val="16"/>
                <w:szCs w:val="16"/>
              </w:rPr>
            </w:pPr>
            <w:r w:rsidRPr="00D103C1">
              <w:rPr>
                <w:sz w:val="16"/>
                <w:szCs w:val="16"/>
              </w:rPr>
              <w:t>Dr. Öğrt.Üyesi Orhan SEZEN</w:t>
            </w:r>
          </w:p>
          <w:p w:rsidR="007C441B" w:rsidRPr="00D103C1" w:rsidRDefault="007C441B" w:rsidP="00577F43">
            <w:pPr>
              <w:rPr>
                <w:sz w:val="16"/>
                <w:szCs w:val="16"/>
              </w:rPr>
            </w:pPr>
            <w:r w:rsidRPr="00D103C1">
              <w:rPr>
                <w:sz w:val="16"/>
                <w:szCs w:val="16"/>
              </w:rPr>
              <w:t>Dr. Öğrt.Üyesi Burak ERDEMCİ</w:t>
            </w:r>
          </w:p>
        </w:tc>
        <w:tc>
          <w:tcPr>
            <w:tcW w:w="1044" w:type="dxa"/>
            <w:shd w:val="clear" w:color="auto" w:fill="auto"/>
            <w:vAlign w:val="center"/>
          </w:tcPr>
          <w:p w:rsidR="007C441B" w:rsidRPr="00D103C1" w:rsidRDefault="007C441B" w:rsidP="00577F43">
            <w:pPr>
              <w:rPr>
                <w:sz w:val="16"/>
                <w:szCs w:val="16"/>
              </w:rPr>
            </w:pPr>
            <w:r w:rsidRPr="00D103C1">
              <w:rPr>
                <w:sz w:val="16"/>
                <w:szCs w:val="16"/>
              </w:rPr>
              <w:t>Çarşamba</w:t>
            </w:r>
          </w:p>
        </w:tc>
        <w:tc>
          <w:tcPr>
            <w:tcW w:w="1508" w:type="dxa"/>
            <w:vAlign w:val="center"/>
          </w:tcPr>
          <w:p w:rsidR="007C441B" w:rsidRPr="00D103C1" w:rsidRDefault="007C441B" w:rsidP="00577F43">
            <w:pPr>
              <w:jc w:val="center"/>
              <w:rPr>
                <w:sz w:val="16"/>
                <w:szCs w:val="16"/>
              </w:rPr>
            </w:pPr>
            <w:r w:rsidRPr="00D103C1">
              <w:rPr>
                <w:sz w:val="16"/>
                <w:szCs w:val="16"/>
              </w:rPr>
              <w:t>08.00 – 12.00</w:t>
            </w:r>
          </w:p>
          <w:p w:rsidR="007C441B" w:rsidRPr="00D103C1" w:rsidRDefault="007C441B" w:rsidP="00577F43">
            <w:pPr>
              <w:jc w:val="center"/>
              <w:rPr>
                <w:sz w:val="16"/>
                <w:szCs w:val="16"/>
              </w:rPr>
            </w:pPr>
            <w:r w:rsidRPr="00D103C1">
              <w:rPr>
                <w:sz w:val="16"/>
                <w:szCs w:val="16"/>
              </w:rPr>
              <w:t>13.00 – 17.00</w:t>
            </w:r>
          </w:p>
        </w:tc>
        <w:tc>
          <w:tcPr>
            <w:tcW w:w="2126" w:type="dxa"/>
          </w:tcPr>
          <w:p w:rsidR="007C441B" w:rsidRPr="00D103C1" w:rsidRDefault="007C441B" w:rsidP="00577F43">
            <w:pPr>
              <w:rPr>
                <w:sz w:val="16"/>
                <w:szCs w:val="16"/>
              </w:rPr>
            </w:pPr>
            <w:r w:rsidRPr="00D103C1">
              <w:rPr>
                <w:sz w:val="16"/>
                <w:szCs w:val="16"/>
              </w:rPr>
              <w:t>ToplantıSalonu , Planlama Ünitesi, Simülatör,</w:t>
            </w:r>
          </w:p>
          <w:p w:rsidR="007C441B" w:rsidRPr="00D103C1" w:rsidRDefault="007C441B" w:rsidP="00577F43">
            <w:pPr>
              <w:rPr>
                <w:sz w:val="16"/>
                <w:szCs w:val="16"/>
              </w:rPr>
            </w:pPr>
            <w:r w:rsidRPr="00D103C1">
              <w:rPr>
                <w:sz w:val="16"/>
                <w:szCs w:val="16"/>
              </w:rPr>
              <w:t>Tedavi Ünitesi</w:t>
            </w:r>
          </w:p>
        </w:tc>
      </w:tr>
      <w:tr w:rsidR="007C441B" w:rsidRPr="00D103C1" w:rsidTr="00577F43">
        <w:trPr>
          <w:trHeight w:val="20"/>
        </w:trPr>
        <w:tc>
          <w:tcPr>
            <w:tcW w:w="1101" w:type="dxa"/>
            <w:vAlign w:val="center"/>
          </w:tcPr>
          <w:p w:rsidR="007C441B" w:rsidRPr="00D103C1" w:rsidRDefault="007C441B" w:rsidP="00577F43">
            <w:pPr>
              <w:rPr>
                <w:sz w:val="16"/>
                <w:szCs w:val="16"/>
              </w:rPr>
            </w:pPr>
            <w:r w:rsidRPr="00D103C1">
              <w:rPr>
                <w:sz w:val="16"/>
                <w:szCs w:val="16"/>
              </w:rPr>
              <w:t>UZM5217</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2</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2</w:t>
            </w:r>
          </w:p>
        </w:tc>
        <w:tc>
          <w:tcPr>
            <w:tcW w:w="2409" w:type="dxa"/>
            <w:vAlign w:val="center"/>
          </w:tcPr>
          <w:p w:rsidR="007C441B" w:rsidRPr="00D103C1" w:rsidRDefault="007C441B" w:rsidP="00577F43">
            <w:pPr>
              <w:rPr>
                <w:sz w:val="16"/>
                <w:szCs w:val="16"/>
              </w:rPr>
            </w:pPr>
            <w:r w:rsidRPr="00D103C1">
              <w:rPr>
                <w:sz w:val="16"/>
                <w:szCs w:val="16"/>
              </w:rPr>
              <w:t>Doç.Dr. Hilal KIZILTUNÇ ÖZMEN</w:t>
            </w:r>
          </w:p>
          <w:p w:rsidR="007C441B" w:rsidRPr="00D103C1" w:rsidRDefault="007C441B" w:rsidP="00577F43">
            <w:pPr>
              <w:rPr>
                <w:sz w:val="16"/>
                <w:szCs w:val="16"/>
              </w:rPr>
            </w:pPr>
            <w:r w:rsidRPr="00D103C1">
              <w:rPr>
                <w:sz w:val="16"/>
                <w:szCs w:val="16"/>
              </w:rPr>
              <w:t>Dr. Öğrt.Üyesi Orhan SEZEN</w:t>
            </w:r>
          </w:p>
          <w:p w:rsidR="007C441B" w:rsidRPr="00D103C1" w:rsidRDefault="007C441B" w:rsidP="00577F43">
            <w:pPr>
              <w:rPr>
                <w:sz w:val="16"/>
                <w:szCs w:val="16"/>
              </w:rPr>
            </w:pPr>
            <w:r w:rsidRPr="00D103C1">
              <w:rPr>
                <w:sz w:val="16"/>
                <w:szCs w:val="16"/>
              </w:rPr>
              <w:t>Dr. Öğrt.Üyesi Burak ERDEMCİ</w:t>
            </w:r>
          </w:p>
        </w:tc>
        <w:tc>
          <w:tcPr>
            <w:tcW w:w="1044" w:type="dxa"/>
            <w:shd w:val="clear" w:color="auto" w:fill="auto"/>
            <w:vAlign w:val="center"/>
          </w:tcPr>
          <w:p w:rsidR="007C441B" w:rsidRPr="00D103C1" w:rsidRDefault="007C441B" w:rsidP="00577F43">
            <w:pPr>
              <w:rPr>
                <w:sz w:val="16"/>
                <w:szCs w:val="16"/>
              </w:rPr>
            </w:pPr>
            <w:r w:rsidRPr="00D103C1">
              <w:rPr>
                <w:sz w:val="16"/>
                <w:szCs w:val="16"/>
              </w:rPr>
              <w:t>Perşembe</w:t>
            </w:r>
          </w:p>
        </w:tc>
        <w:tc>
          <w:tcPr>
            <w:tcW w:w="1508" w:type="dxa"/>
            <w:vAlign w:val="center"/>
          </w:tcPr>
          <w:p w:rsidR="007C441B" w:rsidRPr="00D103C1" w:rsidRDefault="007C441B" w:rsidP="00577F43">
            <w:pPr>
              <w:jc w:val="center"/>
              <w:rPr>
                <w:sz w:val="16"/>
                <w:szCs w:val="16"/>
              </w:rPr>
            </w:pPr>
            <w:r w:rsidRPr="00D103C1">
              <w:rPr>
                <w:sz w:val="16"/>
                <w:szCs w:val="16"/>
              </w:rPr>
              <w:t>08.00 – 12.00</w:t>
            </w:r>
          </w:p>
          <w:p w:rsidR="007C441B" w:rsidRPr="00D103C1" w:rsidRDefault="007C441B" w:rsidP="00577F43">
            <w:pPr>
              <w:jc w:val="center"/>
              <w:rPr>
                <w:sz w:val="16"/>
                <w:szCs w:val="16"/>
              </w:rPr>
            </w:pPr>
            <w:r w:rsidRPr="00D103C1">
              <w:rPr>
                <w:sz w:val="16"/>
                <w:szCs w:val="16"/>
              </w:rPr>
              <w:t>13.00 – 17.00</w:t>
            </w:r>
          </w:p>
        </w:tc>
        <w:tc>
          <w:tcPr>
            <w:tcW w:w="2126" w:type="dxa"/>
          </w:tcPr>
          <w:p w:rsidR="007C441B" w:rsidRPr="00D103C1" w:rsidRDefault="007C441B" w:rsidP="00577F43">
            <w:pPr>
              <w:rPr>
                <w:sz w:val="16"/>
                <w:szCs w:val="16"/>
              </w:rPr>
            </w:pPr>
            <w:r w:rsidRPr="00D103C1">
              <w:rPr>
                <w:sz w:val="16"/>
                <w:szCs w:val="16"/>
              </w:rPr>
              <w:t>ToplantıSalonu , Planlama Ünitesi, Simülatör,</w:t>
            </w:r>
          </w:p>
          <w:p w:rsidR="007C441B" w:rsidRPr="00D103C1" w:rsidRDefault="007C441B" w:rsidP="00577F43">
            <w:pPr>
              <w:rPr>
                <w:sz w:val="16"/>
                <w:szCs w:val="16"/>
              </w:rPr>
            </w:pPr>
            <w:r w:rsidRPr="00D103C1">
              <w:rPr>
                <w:sz w:val="16"/>
                <w:szCs w:val="16"/>
              </w:rPr>
              <w:t>Tedavi Ünitesi</w:t>
            </w:r>
          </w:p>
        </w:tc>
      </w:tr>
      <w:tr w:rsidR="007C441B" w:rsidRPr="00D103C1" w:rsidTr="00577F43">
        <w:trPr>
          <w:trHeight w:val="20"/>
        </w:trPr>
        <w:tc>
          <w:tcPr>
            <w:tcW w:w="1101" w:type="dxa"/>
            <w:vAlign w:val="center"/>
          </w:tcPr>
          <w:p w:rsidR="007C441B" w:rsidRPr="00D103C1" w:rsidRDefault="007C441B" w:rsidP="00577F43">
            <w:pPr>
              <w:rPr>
                <w:sz w:val="16"/>
                <w:szCs w:val="16"/>
              </w:rPr>
            </w:pPr>
            <w:r w:rsidRPr="00D103C1">
              <w:rPr>
                <w:sz w:val="16"/>
                <w:szCs w:val="16"/>
              </w:rPr>
              <w:t>UZM5217</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2</w:t>
            </w:r>
          </w:p>
        </w:tc>
        <w:tc>
          <w:tcPr>
            <w:tcW w:w="567" w:type="dxa"/>
          </w:tcPr>
          <w:p w:rsidR="007C441B" w:rsidRPr="00D103C1" w:rsidRDefault="007C441B" w:rsidP="00577F43">
            <w:pPr>
              <w:jc w:val="center"/>
              <w:rPr>
                <w:sz w:val="16"/>
                <w:szCs w:val="16"/>
              </w:rPr>
            </w:pPr>
          </w:p>
          <w:p w:rsidR="007C441B" w:rsidRPr="00D103C1" w:rsidRDefault="007C441B" w:rsidP="00577F43">
            <w:pPr>
              <w:jc w:val="center"/>
              <w:rPr>
                <w:sz w:val="16"/>
                <w:szCs w:val="16"/>
              </w:rPr>
            </w:pPr>
            <w:r w:rsidRPr="00D103C1">
              <w:rPr>
                <w:sz w:val="16"/>
                <w:szCs w:val="16"/>
              </w:rPr>
              <w:t>2</w:t>
            </w:r>
          </w:p>
        </w:tc>
        <w:tc>
          <w:tcPr>
            <w:tcW w:w="2409" w:type="dxa"/>
            <w:vAlign w:val="center"/>
          </w:tcPr>
          <w:p w:rsidR="007C441B" w:rsidRPr="00D103C1" w:rsidRDefault="007C441B" w:rsidP="00577F43">
            <w:pPr>
              <w:rPr>
                <w:sz w:val="16"/>
                <w:szCs w:val="16"/>
              </w:rPr>
            </w:pPr>
            <w:r w:rsidRPr="00D103C1">
              <w:rPr>
                <w:sz w:val="16"/>
                <w:szCs w:val="16"/>
              </w:rPr>
              <w:t>Doç.Dr. Hilal KIZILTUNÇ ÖZMEN</w:t>
            </w:r>
          </w:p>
          <w:p w:rsidR="007C441B" w:rsidRPr="00D103C1" w:rsidRDefault="007C441B" w:rsidP="00577F43">
            <w:pPr>
              <w:rPr>
                <w:sz w:val="16"/>
                <w:szCs w:val="16"/>
              </w:rPr>
            </w:pPr>
            <w:r w:rsidRPr="00D103C1">
              <w:rPr>
                <w:sz w:val="16"/>
                <w:szCs w:val="16"/>
              </w:rPr>
              <w:t>Dr. Öğrt.Üyesi Orhan SEZEN</w:t>
            </w:r>
          </w:p>
          <w:p w:rsidR="007C441B" w:rsidRPr="00D103C1" w:rsidRDefault="007C441B" w:rsidP="00577F43">
            <w:pPr>
              <w:rPr>
                <w:sz w:val="16"/>
                <w:szCs w:val="16"/>
              </w:rPr>
            </w:pPr>
            <w:r w:rsidRPr="00D103C1">
              <w:rPr>
                <w:sz w:val="16"/>
                <w:szCs w:val="16"/>
              </w:rPr>
              <w:t>Dr. Öğrt.Üyesi. Burak ERDEMCİ</w:t>
            </w:r>
          </w:p>
          <w:p w:rsidR="007C441B" w:rsidRPr="00D103C1" w:rsidRDefault="007C441B" w:rsidP="00577F43">
            <w:pPr>
              <w:rPr>
                <w:sz w:val="16"/>
                <w:szCs w:val="16"/>
              </w:rPr>
            </w:pPr>
          </w:p>
        </w:tc>
        <w:tc>
          <w:tcPr>
            <w:tcW w:w="1044" w:type="dxa"/>
            <w:shd w:val="clear" w:color="auto" w:fill="auto"/>
            <w:vAlign w:val="center"/>
          </w:tcPr>
          <w:p w:rsidR="007C441B" w:rsidRPr="00D103C1" w:rsidRDefault="007C441B" w:rsidP="00577F43">
            <w:pPr>
              <w:rPr>
                <w:sz w:val="16"/>
                <w:szCs w:val="16"/>
              </w:rPr>
            </w:pPr>
            <w:r w:rsidRPr="00D103C1">
              <w:rPr>
                <w:sz w:val="16"/>
                <w:szCs w:val="16"/>
              </w:rPr>
              <w:t>Cuma</w:t>
            </w:r>
          </w:p>
        </w:tc>
        <w:tc>
          <w:tcPr>
            <w:tcW w:w="1508" w:type="dxa"/>
            <w:vAlign w:val="center"/>
          </w:tcPr>
          <w:p w:rsidR="007C441B" w:rsidRPr="00D103C1" w:rsidRDefault="007C441B" w:rsidP="00577F43">
            <w:pPr>
              <w:jc w:val="center"/>
              <w:rPr>
                <w:sz w:val="16"/>
                <w:szCs w:val="16"/>
              </w:rPr>
            </w:pPr>
            <w:r w:rsidRPr="00D103C1">
              <w:rPr>
                <w:sz w:val="16"/>
                <w:szCs w:val="16"/>
              </w:rPr>
              <w:t>08.00 – 12.00</w:t>
            </w:r>
          </w:p>
          <w:p w:rsidR="007C441B" w:rsidRPr="00D103C1" w:rsidRDefault="007C441B" w:rsidP="00577F43">
            <w:pPr>
              <w:jc w:val="center"/>
              <w:rPr>
                <w:sz w:val="16"/>
                <w:szCs w:val="16"/>
              </w:rPr>
            </w:pPr>
            <w:r w:rsidRPr="00D103C1">
              <w:rPr>
                <w:sz w:val="16"/>
                <w:szCs w:val="16"/>
              </w:rPr>
              <w:t>13.00 – 17.00</w:t>
            </w:r>
          </w:p>
        </w:tc>
        <w:tc>
          <w:tcPr>
            <w:tcW w:w="2126" w:type="dxa"/>
          </w:tcPr>
          <w:p w:rsidR="007C441B" w:rsidRPr="00D103C1" w:rsidRDefault="007C441B" w:rsidP="00577F43">
            <w:pPr>
              <w:rPr>
                <w:sz w:val="16"/>
                <w:szCs w:val="16"/>
              </w:rPr>
            </w:pPr>
            <w:r w:rsidRPr="00D103C1">
              <w:rPr>
                <w:sz w:val="16"/>
                <w:szCs w:val="16"/>
              </w:rPr>
              <w:t>ToplantıSalonu , Planlama Ünitesi, Simülatör,</w:t>
            </w:r>
          </w:p>
          <w:p w:rsidR="007C441B" w:rsidRPr="00D103C1" w:rsidRDefault="007C441B" w:rsidP="00577F43">
            <w:pPr>
              <w:rPr>
                <w:sz w:val="16"/>
                <w:szCs w:val="16"/>
              </w:rPr>
            </w:pPr>
            <w:r w:rsidRPr="00D103C1">
              <w:rPr>
                <w:sz w:val="16"/>
                <w:szCs w:val="16"/>
              </w:rPr>
              <w:t>Tedavi Ünitesi</w:t>
            </w:r>
          </w:p>
        </w:tc>
      </w:tr>
    </w:tbl>
    <w:p w:rsidR="007C441B" w:rsidRPr="00D103C1" w:rsidRDefault="007C441B" w:rsidP="007C441B">
      <w:pPr>
        <w:rPr>
          <w:sz w:val="16"/>
          <w:szCs w:val="16"/>
        </w:rPr>
      </w:pPr>
    </w:p>
    <w:p w:rsidR="007C441B" w:rsidRPr="00D103C1" w:rsidRDefault="007C441B" w:rsidP="007C441B">
      <w:pPr>
        <w:rPr>
          <w:sz w:val="16"/>
          <w:szCs w:val="16"/>
        </w:rPr>
      </w:pPr>
    </w:p>
    <w:p w:rsidR="007C441B" w:rsidRPr="00D103C1" w:rsidRDefault="007C441B" w:rsidP="007C441B">
      <w:pPr>
        <w:rPr>
          <w:sz w:val="16"/>
          <w:szCs w:val="16"/>
        </w:rPr>
      </w:pPr>
    </w:p>
    <w:p w:rsidR="007C441B" w:rsidRPr="00D103C1" w:rsidRDefault="007C441B" w:rsidP="007C441B">
      <w:pPr>
        <w:rPr>
          <w:sz w:val="16"/>
          <w:szCs w:val="16"/>
        </w:rPr>
      </w:pPr>
    </w:p>
    <w:p w:rsidR="007C441B" w:rsidRPr="00D103C1" w:rsidRDefault="007C441B" w:rsidP="007C441B">
      <w:pPr>
        <w:rPr>
          <w:sz w:val="16"/>
          <w:szCs w:val="16"/>
        </w:rPr>
      </w:pPr>
    </w:p>
    <w:p w:rsidR="007C441B" w:rsidRPr="00D103C1" w:rsidRDefault="007C441B" w:rsidP="007C441B">
      <w:pPr>
        <w:rPr>
          <w:sz w:val="16"/>
          <w:szCs w:val="16"/>
        </w:rPr>
      </w:pPr>
    </w:p>
    <w:p w:rsidR="007C441B" w:rsidRPr="00D103C1" w:rsidRDefault="007C441B" w:rsidP="007C441B">
      <w:pPr>
        <w:rPr>
          <w:sz w:val="16"/>
          <w:szCs w:val="16"/>
        </w:rPr>
      </w:pPr>
    </w:p>
    <w:p w:rsidR="007C441B" w:rsidRPr="00D103C1" w:rsidRDefault="007C441B" w:rsidP="007C441B">
      <w:pPr>
        <w:rPr>
          <w:sz w:val="16"/>
          <w:szCs w:val="16"/>
        </w:rPr>
      </w:pPr>
    </w:p>
    <w:p w:rsidR="007C441B" w:rsidRPr="00D103C1" w:rsidRDefault="007C441B" w:rsidP="007C441B">
      <w:pPr>
        <w:rPr>
          <w:sz w:val="16"/>
          <w:szCs w:val="16"/>
        </w:rPr>
      </w:pPr>
    </w:p>
    <w:p w:rsidR="007C441B" w:rsidRPr="00D103C1" w:rsidRDefault="007C441B" w:rsidP="007C441B">
      <w:pPr>
        <w:rPr>
          <w:sz w:val="16"/>
          <w:szCs w:val="16"/>
        </w:rPr>
      </w:pPr>
    </w:p>
    <w:p w:rsidR="007C441B" w:rsidRPr="00D103C1" w:rsidRDefault="007C441B" w:rsidP="007C441B">
      <w:pPr>
        <w:rPr>
          <w:sz w:val="16"/>
          <w:szCs w:val="16"/>
        </w:rPr>
      </w:pPr>
    </w:p>
    <w:p w:rsidR="007C441B" w:rsidRPr="00D103C1" w:rsidRDefault="007C441B" w:rsidP="007C441B">
      <w:pPr>
        <w:rPr>
          <w:sz w:val="16"/>
          <w:szCs w:val="16"/>
        </w:rPr>
      </w:pPr>
    </w:p>
    <w:p w:rsidR="007C441B" w:rsidRPr="00D103C1" w:rsidRDefault="007C441B" w:rsidP="007C441B">
      <w:pPr>
        <w:rPr>
          <w:sz w:val="16"/>
          <w:szCs w:val="16"/>
        </w:rPr>
      </w:pPr>
    </w:p>
    <w:p w:rsidR="007C441B" w:rsidRPr="00D103C1" w:rsidRDefault="007C441B" w:rsidP="007C441B">
      <w:pPr>
        <w:rPr>
          <w:sz w:val="16"/>
          <w:szCs w:val="16"/>
        </w:rPr>
      </w:pPr>
    </w:p>
    <w:p w:rsidR="007C441B" w:rsidRPr="00D103C1" w:rsidRDefault="007C441B" w:rsidP="007C441B">
      <w:pPr>
        <w:rPr>
          <w:sz w:val="16"/>
          <w:szCs w:val="16"/>
        </w:rPr>
      </w:pPr>
    </w:p>
    <w:p w:rsidR="007C441B" w:rsidRPr="00D103C1" w:rsidRDefault="007C441B" w:rsidP="007C441B">
      <w:pPr>
        <w:rPr>
          <w:sz w:val="16"/>
          <w:szCs w:val="16"/>
        </w:rPr>
      </w:pPr>
    </w:p>
    <w:p w:rsidR="007C441B" w:rsidRPr="00D103C1" w:rsidRDefault="007C441B" w:rsidP="007C441B">
      <w:pPr>
        <w:rPr>
          <w:sz w:val="16"/>
          <w:szCs w:val="16"/>
        </w:rPr>
      </w:pPr>
    </w:p>
    <w:p w:rsidR="007C441B" w:rsidRPr="00D103C1" w:rsidRDefault="007C441B" w:rsidP="007C441B">
      <w:pPr>
        <w:rPr>
          <w:sz w:val="16"/>
          <w:szCs w:val="16"/>
        </w:rPr>
      </w:pPr>
    </w:p>
    <w:p w:rsidR="007C441B" w:rsidRPr="00D103C1" w:rsidRDefault="007C441B" w:rsidP="007C441B">
      <w:pPr>
        <w:rPr>
          <w:sz w:val="16"/>
          <w:szCs w:val="16"/>
        </w:rPr>
      </w:pPr>
    </w:p>
    <w:p w:rsidR="007C441B" w:rsidRPr="00D103C1" w:rsidRDefault="007C441B" w:rsidP="007C441B">
      <w:pPr>
        <w:rPr>
          <w:sz w:val="16"/>
          <w:szCs w:val="16"/>
        </w:rPr>
      </w:pPr>
    </w:p>
    <w:p w:rsidR="007C441B" w:rsidRPr="00D103C1" w:rsidRDefault="007C441B" w:rsidP="007C441B">
      <w:pPr>
        <w:rPr>
          <w:sz w:val="16"/>
          <w:szCs w:val="16"/>
        </w:rPr>
      </w:pPr>
    </w:p>
    <w:p w:rsidR="007C441B" w:rsidRPr="00D103C1" w:rsidRDefault="007C441B" w:rsidP="007C441B">
      <w:pPr>
        <w:rPr>
          <w:sz w:val="16"/>
          <w:szCs w:val="16"/>
        </w:rPr>
      </w:pPr>
    </w:p>
    <w:p w:rsidR="007C441B" w:rsidRPr="00D103C1" w:rsidRDefault="007C441B" w:rsidP="007C441B">
      <w:pPr>
        <w:rPr>
          <w:sz w:val="16"/>
          <w:szCs w:val="16"/>
        </w:rPr>
      </w:pPr>
    </w:p>
    <w:p w:rsidR="007C441B" w:rsidRPr="00D103C1" w:rsidRDefault="007C441B" w:rsidP="007C441B">
      <w:pPr>
        <w:rPr>
          <w:sz w:val="16"/>
          <w:szCs w:val="16"/>
        </w:rPr>
      </w:pPr>
    </w:p>
    <w:p w:rsidR="007F1121" w:rsidRPr="007F1121" w:rsidRDefault="007F1121" w:rsidP="007F1121">
      <w:pPr>
        <w:rPr>
          <w:sz w:val="16"/>
          <w:szCs w:val="16"/>
        </w:rPr>
      </w:pPr>
    </w:p>
    <w:p w:rsidR="007F1121" w:rsidRPr="007F1121" w:rsidRDefault="007F1121" w:rsidP="007F1121">
      <w:pPr>
        <w:rPr>
          <w:b/>
          <w:sz w:val="16"/>
          <w:szCs w:val="16"/>
        </w:rPr>
      </w:pPr>
    </w:p>
    <w:p w:rsidR="00716847" w:rsidRPr="007F1121" w:rsidRDefault="00716847" w:rsidP="006F51B8">
      <w:pPr>
        <w:rPr>
          <w:b/>
          <w:sz w:val="16"/>
          <w:szCs w:val="16"/>
        </w:rPr>
      </w:pPr>
    </w:p>
    <w:p w:rsidR="007F1121" w:rsidRDefault="007F1121" w:rsidP="006F51B8">
      <w:pPr>
        <w:rPr>
          <w:b/>
          <w:sz w:val="20"/>
          <w:szCs w:val="20"/>
        </w:rPr>
      </w:pPr>
    </w:p>
    <w:p w:rsidR="007F1121" w:rsidRDefault="007F1121" w:rsidP="006F51B8">
      <w:pPr>
        <w:rPr>
          <w:b/>
          <w:sz w:val="20"/>
          <w:szCs w:val="20"/>
        </w:rPr>
      </w:pPr>
    </w:p>
    <w:p w:rsidR="007F1121" w:rsidRDefault="007F1121" w:rsidP="006F51B8">
      <w:pPr>
        <w:rPr>
          <w:b/>
          <w:sz w:val="20"/>
          <w:szCs w:val="20"/>
        </w:rPr>
      </w:pPr>
    </w:p>
    <w:p w:rsidR="007F1121" w:rsidRDefault="007F1121" w:rsidP="006F51B8">
      <w:pPr>
        <w:rPr>
          <w:b/>
          <w:sz w:val="20"/>
          <w:szCs w:val="20"/>
        </w:rPr>
      </w:pPr>
    </w:p>
    <w:p w:rsidR="007F1121" w:rsidRDefault="007F1121" w:rsidP="006F51B8">
      <w:pPr>
        <w:rPr>
          <w:b/>
          <w:sz w:val="20"/>
          <w:szCs w:val="20"/>
        </w:rPr>
      </w:pPr>
    </w:p>
    <w:p w:rsidR="007F1121" w:rsidRDefault="007F1121" w:rsidP="006F51B8">
      <w:pPr>
        <w:rPr>
          <w:b/>
          <w:sz w:val="20"/>
          <w:szCs w:val="20"/>
        </w:rPr>
      </w:pPr>
    </w:p>
    <w:p w:rsidR="007F1121" w:rsidRDefault="007F1121" w:rsidP="006F51B8">
      <w:pPr>
        <w:rPr>
          <w:b/>
          <w:sz w:val="20"/>
          <w:szCs w:val="20"/>
        </w:rPr>
      </w:pPr>
    </w:p>
    <w:p w:rsidR="007F1121" w:rsidRDefault="007F1121" w:rsidP="006F51B8">
      <w:pPr>
        <w:rPr>
          <w:b/>
          <w:sz w:val="20"/>
          <w:szCs w:val="20"/>
        </w:rPr>
      </w:pPr>
    </w:p>
    <w:p w:rsidR="007F1121" w:rsidRDefault="007F1121" w:rsidP="006F51B8">
      <w:pPr>
        <w:rPr>
          <w:b/>
          <w:sz w:val="20"/>
          <w:szCs w:val="20"/>
        </w:rPr>
      </w:pPr>
    </w:p>
    <w:p w:rsidR="007F1121" w:rsidRDefault="007F1121" w:rsidP="006F51B8">
      <w:pPr>
        <w:rPr>
          <w:b/>
          <w:sz w:val="20"/>
          <w:szCs w:val="20"/>
        </w:rPr>
      </w:pPr>
    </w:p>
    <w:p w:rsidR="007F1121" w:rsidRDefault="007F1121" w:rsidP="006F51B8">
      <w:pPr>
        <w:rPr>
          <w:b/>
          <w:sz w:val="20"/>
          <w:szCs w:val="20"/>
        </w:rPr>
      </w:pPr>
    </w:p>
    <w:p w:rsidR="007F1121" w:rsidRDefault="007F1121" w:rsidP="006F51B8">
      <w:pPr>
        <w:rPr>
          <w:b/>
          <w:sz w:val="20"/>
          <w:szCs w:val="20"/>
        </w:rPr>
      </w:pPr>
    </w:p>
    <w:p w:rsidR="007F1121" w:rsidRDefault="007F1121" w:rsidP="006F51B8">
      <w:pPr>
        <w:rPr>
          <w:b/>
          <w:sz w:val="20"/>
          <w:szCs w:val="20"/>
        </w:rPr>
      </w:pPr>
    </w:p>
    <w:p w:rsidR="007F1121" w:rsidRDefault="007F1121" w:rsidP="006F51B8">
      <w:pPr>
        <w:rPr>
          <w:b/>
          <w:sz w:val="20"/>
          <w:szCs w:val="20"/>
        </w:rPr>
      </w:pPr>
    </w:p>
    <w:p w:rsidR="007F1121" w:rsidRDefault="007F1121" w:rsidP="006F51B8">
      <w:pPr>
        <w:rPr>
          <w:b/>
          <w:sz w:val="20"/>
          <w:szCs w:val="20"/>
        </w:rPr>
      </w:pPr>
    </w:p>
    <w:p w:rsidR="007F1121" w:rsidRDefault="007F1121" w:rsidP="006F51B8">
      <w:pPr>
        <w:rPr>
          <w:b/>
          <w:sz w:val="20"/>
          <w:szCs w:val="20"/>
        </w:rPr>
      </w:pPr>
    </w:p>
    <w:p w:rsidR="007F1121" w:rsidRDefault="007F1121" w:rsidP="006F51B8">
      <w:pPr>
        <w:rPr>
          <w:b/>
          <w:sz w:val="20"/>
          <w:szCs w:val="20"/>
        </w:rPr>
      </w:pPr>
    </w:p>
    <w:p w:rsidR="007F1121" w:rsidRDefault="007F1121" w:rsidP="006F51B8">
      <w:pPr>
        <w:rPr>
          <w:b/>
          <w:sz w:val="20"/>
          <w:szCs w:val="20"/>
        </w:rPr>
      </w:pPr>
    </w:p>
    <w:p w:rsidR="007F1121" w:rsidRDefault="007F1121" w:rsidP="006F51B8">
      <w:pPr>
        <w:rPr>
          <w:b/>
          <w:sz w:val="20"/>
          <w:szCs w:val="20"/>
        </w:rPr>
      </w:pPr>
    </w:p>
    <w:p w:rsidR="007F1121" w:rsidRDefault="007F1121" w:rsidP="006F51B8">
      <w:pPr>
        <w:rPr>
          <w:b/>
          <w:sz w:val="20"/>
          <w:szCs w:val="20"/>
        </w:rPr>
      </w:pPr>
    </w:p>
    <w:p w:rsidR="007F1121" w:rsidRDefault="007F1121" w:rsidP="006F51B8">
      <w:pPr>
        <w:rPr>
          <w:b/>
          <w:sz w:val="20"/>
          <w:szCs w:val="20"/>
        </w:rPr>
      </w:pPr>
    </w:p>
    <w:p w:rsidR="007F1121" w:rsidRDefault="007F1121" w:rsidP="006F51B8">
      <w:pPr>
        <w:rPr>
          <w:b/>
          <w:sz w:val="20"/>
          <w:szCs w:val="20"/>
        </w:rPr>
      </w:pPr>
    </w:p>
    <w:p w:rsidR="007F1121" w:rsidRDefault="007F1121" w:rsidP="006F51B8">
      <w:pPr>
        <w:rPr>
          <w:b/>
          <w:sz w:val="20"/>
          <w:szCs w:val="20"/>
        </w:rPr>
      </w:pPr>
    </w:p>
    <w:p w:rsidR="007F1121" w:rsidRDefault="007F1121" w:rsidP="006F51B8">
      <w:pPr>
        <w:rPr>
          <w:b/>
          <w:sz w:val="20"/>
          <w:szCs w:val="20"/>
        </w:rPr>
      </w:pPr>
    </w:p>
    <w:p w:rsidR="007F1121" w:rsidRDefault="007F1121" w:rsidP="006F51B8">
      <w:pPr>
        <w:rPr>
          <w:b/>
          <w:sz w:val="20"/>
          <w:szCs w:val="20"/>
        </w:rPr>
      </w:pPr>
    </w:p>
    <w:p w:rsidR="007F1121" w:rsidRDefault="007F1121" w:rsidP="006F51B8">
      <w:pPr>
        <w:rPr>
          <w:b/>
          <w:sz w:val="20"/>
          <w:szCs w:val="20"/>
        </w:rPr>
      </w:pPr>
    </w:p>
    <w:p w:rsidR="007F1121" w:rsidRDefault="007F1121" w:rsidP="006F51B8">
      <w:pPr>
        <w:rPr>
          <w:b/>
          <w:sz w:val="20"/>
          <w:szCs w:val="20"/>
        </w:rPr>
      </w:pPr>
    </w:p>
    <w:p w:rsidR="006F51B8" w:rsidRPr="00C271D0" w:rsidRDefault="0099091D" w:rsidP="006F51B8">
      <w:pPr>
        <w:rPr>
          <w:b/>
          <w:sz w:val="20"/>
          <w:szCs w:val="20"/>
        </w:rPr>
      </w:pPr>
      <w:r w:rsidRPr="00C271D0">
        <w:rPr>
          <w:b/>
          <w:sz w:val="20"/>
          <w:szCs w:val="20"/>
        </w:rPr>
        <w:t>RUH SAĞLIĞI VE HASTALIKLARI</w:t>
      </w:r>
      <w:r w:rsidR="006F51B8" w:rsidRPr="00C271D0">
        <w:rPr>
          <w:b/>
          <w:sz w:val="20"/>
          <w:szCs w:val="20"/>
        </w:rPr>
        <w:t xml:space="preserve"> ANABİLİM DALI</w:t>
      </w:r>
    </w:p>
    <w:p w:rsidR="00BC41C9" w:rsidRDefault="00BC41C9" w:rsidP="00BC41C9">
      <w:pPr>
        <w:rPr>
          <w:b/>
          <w:sz w:val="20"/>
          <w:szCs w:val="20"/>
        </w:rPr>
      </w:pPr>
    </w:p>
    <w:p w:rsidR="005B70DA" w:rsidRPr="0018131C" w:rsidRDefault="005B70DA" w:rsidP="005B70DA">
      <w:pPr>
        <w:rPr>
          <w:b/>
          <w:sz w:val="16"/>
          <w:szCs w:val="16"/>
        </w:rPr>
      </w:pPr>
    </w:p>
    <w:p w:rsidR="005B70DA" w:rsidRPr="0018131C" w:rsidRDefault="005B70DA" w:rsidP="005B70DA">
      <w:pPr>
        <w:rPr>
          <w:b/>
          <w:sz w:val="16"/>
          <w:szCs w:val="16"/>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440"/>
        <w:gridCol w:w="4104"/>
        <w:gridCol w:w="2977"/>
      </w:tblGrid>
      <w:tr w:rsidR="005B70DA" w:rsidRPr="0018131C" w:rsidTr="00416E40">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b/>
                <w:sz w:val="16"/>
                <w:szCs w:val="16"/>
              </w:rPr>
            </w:pPr>
            <w:r w:rsidRPr="0018131C">
              <w:rPr>
                <w:b/>
                <w:sz w:val="16"/>
                <w:szCs w:val="16"/>
              </w:rPr>
              <w:t>1.YIL KODU</w:t>
            </w:r>
          </w:p>
        </w:tc>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b/>
                <w:sz w:val="16"/>
                <w:szCs w:val="16"/>
              </w:rPr>
            </w:pPr>
            <w:r w:rsidRPr="0018131C">
              <w:rPr>
                <w:b/>
                <w:sz w:val="16"/>
                <w:szCs w:val="16"/>
              </w:rPr>
              <w:t xml:space="preserve">DERSİN ADI </w:t>
            </w:r>
          </w:p>
        </w:tc>
        <w:tc>
          <w:tcPr>
            <w:tcW w:w="4104"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b/>
                <w:sz w:val="16"/>
                <w:szCs w:val="16"/>
              </w:rPr>
            </w:pPr>
            <w:r w:rsidRPr="0018131C">
              <w:rPr>
                <w:b/>
                <w:sz w:val="16"/>
                <w:szCs w:val="16"/>
              </w:rPr>
              <w:t xml:space="preserve">KONU </w:t>
            </w:r>
          </w:p>
        </w:tc>
        <w:tc>
          <w:tcPr>
            <w:tcW w:w="2977"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b/>
                <w:sz w:val="16"/>
                <w:szCs w:val="16"/>
              </w:rPr>
            </w:pPr>
            <w:r w:rsidRPr="0018131C">
              <w:rPr>
                <w:b/>
                <w:sz w:val="16"/>
                <w:szCs w:val="16"/>
              </w:rPr>
              <w:t xml:space="preserve">ÖĞRETİM ÜYESİ </w:t>
            </w:r>
          </w:p>
        </w:tc>
      </w:tr>
      <w:tr w:rsidR="005B70DA" w:rsidRPr="0018131C" w:rsidTr="00416E40">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1216</w:t>
            </w:r>
          </w:p>
        </w:tc>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 xml:space="preserve">Psikiyatri </w:t>
            </w:r>
          </w:p>
        </w:tc>
        <w:tc>
          <w:tcPr>
            <w:tcW w:w="4104"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 xml:space="preserve">Psikiyatrik görüşme, anamnez ve muayene yöntemleri </w:t>
            </w:r>
          </w:p>
        </w:tc>
        <w:tc>
          <w:tcPr>
            <w:tcW w:w="2977"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Prof..Dr.Halil ÖZCAN</w:t>
            </w:r>
          </w:p>
        </w:tc>
      </w:tr>
      <w:tr w:rsidR="005B70DA" w:rsidRPr="0018131C" w:rsidTr="00416E40">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1216</w:t>
            </w:r>
          </w:p>
        </w:tc>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 xml:space="preserve">Psikiyatri </w:t>
            </w:r>
          </w:p>
        </w:tc>
        <w:tc>
          <w:tcPr>
            <w:tcW w:w="4104"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 xml:space="preserve">Mental semiyoloji </w:t>
            </w:r>
          </w:p>
        </w:tc>
        <w:tc>
          <w:tcPr>
            <w:tcW w:w="2977"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Prof..Dr.Halil ÖZCAN</w:t>
            </w:r>
          </w:p>
        </w:tc>
      </w:tr>
      <w:tr w:rsidR="005B70DA" w:rsidRPr="0018131C" w:rsidTr="00416E40">
        <w:trPr>
          <w:trHeight w:val="607"/>
        </w:trPr>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1216</w:t>
            </w:r>
          </w:p>
        </w:tc>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 xml:space="preserve">Psikiyatri </w:t>
            </w:r>
          </w:p>
        </w:tc>
        <w:tc>
          <w:tcPr>
            <w:tcW w:w="4104"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Psikotik bozukluklar</w:t>
            </w:r>
          </w:p>
        </w:tc>
        <w:tc>
          <w:tcPr>
            <w:tcW w:w="2977"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Dr.Öğr.Üyesi Hacer Akgül CEYHUN</w:t>
            </w:r>
          </w:p>
        </w:tc>
      </w:tr>
      <w:tr w:rsidR="005B70DA" w:rsidRPr="0018131C" w:rsidTr="00416E40">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1216</w:t>
            </w:r>
          </w:p>
        </w:tc>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 xml:space="preserve">Psikiyatri </w:t>
            </w:r>
          </w:p>
        </w:tc>
        <w:tc>
          <w:tcPr>
            <w:tcW w:w="4104"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Duygudurum bozuklukları</w:t>
            </w:r>
          </w:p>
        </w:tc>
        <w:tc>
          <w:tcPr>
            <w:tcW w:w="2977"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Dr.Öğr. Üyesi Serap SARI</w:t>
            </w:r>
          </w:p>
        </w:tc>
      </w:tr>
      <w:tr w:rsidR="005B70DA" w:rsidRPr="0018131C" w:rsidTr="00416E40">
        <w:tc>
          <w:tcPr>
            <w:tcW w:w="14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1216</w:t>
            </w:r>
          </w:p>
        </w:tc>
        <w:tc>
          <w:tcPr>
            <w:tcW w:w="14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Psikiyatri</w:t>
            </w:r>
          </w:p>
        </w:tc>
        <w:tc>
          <w:tcPr>
            <w:tcW w:w="4104"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Depresif Bozukluklar</w:t>
            </w:r>
          </w:p>
        </w:tc>
        <w:tc>
          <w:tcPr>
            <w:tcW w:w="2977"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Dr.Öğr.Üyesi. Esat Fahri AYDIN</w:t>
            </w:r>
          </w:p>
        </w:tc>
      </w:tr>
      <w:tr w:rsidR="005B70DA" w:rsidRPr="0018131C" w:rsidTr="00416E40">
        <w:tc>
          <w:tcPr>
            <w:tcW w:w="14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1216</w:t>
            </w:r>
          </w:p>
        </w:tc>
        <w:tc>
          <w:tcPr>
            <w:tcW w:w="14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Psikiyatri</w:t>
            </w:r>
          </w:p>
        </w:tc>
        <w:tc>
          <w:tcPr>
            <w:tcW w:w="4104"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Psikiyatrik Aciller</w:t>
            </w:r>
          </w:p>
        </w:tc>
        <w:tc>
          <w:tcPr>
            <w:tcW w:w="2977"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Dr.Öğr. Üyesi . Fatma TUYGAR OKUTUCU</w:t>
            </w:r>
          </w:p>
        </w:tc>
      </w:tr>
    </w:tbl>
    <w:p w:rsidR="005B70DA" w:rsidRPr="0018131C" w:rsidRDefault="005B70DA" w:rsidP="005B70DA">
      <w:pPr>
        <w:rPr>
          <w:sz w:val="16"/>
          <w:szCs w:val="16"/>
        </w:rPr>
      </w:pPr>
    </w:p>
    <w:p w:rsidR="005B70DA" w:rsidRPr="0018131C" w:rsidRDefault="005B70DA" w:rsidP="005B70DA">
      <w:pPr>
        <w:rPr>
          <w:sz w:val="16"/>
          <w:szCs w:val="16"/>
        </w:rPr>
      </w:pPr>
    </w:p>
    <w:p w:rsidR="005B70DA" w:rsidRPr="0018131C" w:rsidRDefault="005B70DA" w:rsidP="005B70DA">
      <w:pPr>
        <w:rPr>
          <w:sz w:val="16"/>
          <w:szCs w:val="16"/>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440"/>
        <w:gridCol w:w="4104"/>
        <w:gridCol w:w="2977"/>
      </w:tblGrid>
      <w:tr w:rsidR="005B70DA" w:rsidRPr="0018131C" w:rsidTr="00416E40">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b/>
                <w:sz w:val="16"/>
                <w:szCs w:val="16"/>
              </w:rPr>
            </w:pPr>
            <w:r w:rsidRPr="0018131C">
              <w:rPr>
                <w:b/>
                <w:sz w:val="16"/>
                <w:szCs w:val="16"/>
              </w:rPr>
              <w:t>2.YIL KODU</w:t>
            </w:r>
          </w:p>
        </w:tc>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b/>
                <w:sz w:val="16"/>
                <w:szCs w:val="16"/>
              </w:rPr>
            </w:pPr>
            <w:r w:rsidRPr="0018131C">
              <w:rPr>
                <w:b/>
                <w:sz w:val="16"/>
                <w:szCs w:val="16"/>
              </w:rPr>
              <w:t xml:space="preserve">DERSİN ADI </w:t>
            </w:r>
          </w:p>
        </w:tc>
        <w:tc>
          <w:tcPr>
            <w:tcW w:w="4104"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b/>
                <w:sz w:val="16"/>
                <w:szCs w:val="16"/>
              </w:rPr>
            </w:pPr>
            <w:r w:rsidRPr="0018131C">
              <w:rPr>
                <w:b/>
                <w:sz w:val="16"/>
                <w:szCs w:val="16"/>
              </w:rPr>
              <w:t xml:space="preserve">KONU </w:t>
            </w:r>
          </w:p>
        </w:tc>
        <w:tc>
          <w:tcPr>
            <w:tcW w:w="2977"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b/>
                <w:sz w:val="16"/>
                <w:szCs w:val="16"/>
              </w:rPr>
            </w:pPr>
            <w:r w:rsidRPr="0018131C">
              <w:rPr>
                <w:b/>
                <w:sz w:val="16"/>
                <w:szCs w:val="16"/>
              </w:rPr>
              <w:t xml:space="preserve">ÖĞRETİM ÜYESİ </w:t>
            </w:r>
          </w:p>
        </w:tc>
      </w:tr>
      <w:tr w:rsidR="005B70DA" w:rsidRPr="0018131C" w:rsidTr="00416E40">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2216</w:t>
            </w:r>
          </w:p>
        </w:tc>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 xml:space="preserve">Psikiyatri </w:t>
            </w:r>
          </w:p>
        </w:tc>
        <w:tc>
          <w:tcPr>
            <w:tcW w:w="4104"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Davranışın nörobiyolojik temelleri</w:t>
            </w:r>
          </w:p>
        </w:tc>
        <w:tc>
          <w:tcPr>
            <w:tcW w:w="2977"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Prof..Dr.Halil ÖZCAN</w:t>
            </w:r>
          </w:p>
        </w:tc>
      </w:tr>
      <w:tr w:rsidR="005B70DA" w:rsidRPr="0018131C" w:rsidTr="00416E40">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2216</w:t>
            </w:r>
          </w:p>
        </w:tc>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 xml:space="preserve">Psikiyatri </w:t>
            </w:r>
          </w:p>
        </w:tc>
        <w:tc>
          <w:tcPr>
            <w:tcW w:w="4104"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Psikodinamik psikiyatri ve savunma mekanizmaları</w:t>
            </w:r>
          </w:p>
        </w:tc>
        <w:tc>
          <w:tcPr>
            <w:tcW w:w="2977"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Dr.Öğr.Üyesi.Esat Fahri AYDIN</w:t>
            </w:r>
          </w:p>
        </w:tc>
      </w:tr>
      <w:tr w:rsidR="005B70DA" w:rsidRPr="0018131C" w:rsidTr="00416E40">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2216</w:t>
            </w:r>
          </w:p>
        </w:tc>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 xml:space="preserve">Psikiyatri </w:t>
            </w:r>
          </w:p>
        </w:tc>
        <w:tc>
          <w:tcPr>
            <w:tcW w:w="4104"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 xml:space="preserve">Kişilik gelişim ve kişilik bozuklukları </w:t>
            </w:r>
          </w:p>
        </w:tc>
        <w:tc>
          <w:tcPr>
            <w:tcW w:w="2977"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Dr.Öğr.Üyesi.Esat Fahri AYDIN</w:t>
            </w:r>
          </w:p>
        </w:tc>
      </w:tr>
      <w:tr w:rsidR="005B70DA" w:rsidRPr="0018131C" w:rsidTr="00416E40">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2216</w:t>
            </w:r>
          </w:p>
        </w:tc>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 xml:space="preserve">Psikiyatri </w:t>
            </w:r>
          </w:p>
        </w:tc>
        <w:tc>
          <w:tcPr>
            <w:tcW w:w="4104"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Psikofarmakoloji-1</w:t>
            </w:r>
          </w:p>
        </w:tc>
        <w:tc>
          <w:tcPr>
            <w:tcW w:w="2977"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Dr.Öğr. Üyesi Hacer Akgül CEYHUN</w:t>
            </w:r>
          </w:p>
        </w:tc>
      </w:tr>
      <w:tr w:rsidR="005B70DA" w:rsidRPr="0018131C" w:rsidTr="00416E40">
        <w:trPr>
          <w:trHeight w:val="62"/>
        </w:trPr>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2216</w:t>
            </w:r>
          </w:p>
        </w:tc>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 xml:space="preserve">Psikiyatri </w:t>
            </w:r>
          </w:p>
        </w:tc>
        <w:tc>
          <w:tcPr>
            <w:tcW w:w="4104"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 xml:space="preserve">Somatoform bozukluklar </w:t>
            </w:r>
          </w:p>
        </w:tc>
        <w:tc>
          <w:tcPr>
            <w:tcW w:w="2977"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Dr.Öğr. Üyesi Serap SARI</w:t>
            </w:r>
          </w:p>
        </w:tc>
      </w:tr>
      <w:tr w:rsidR="005B70DA" w:rsidRPr="0018131C" w:rsidTr="00416E40">
        <w:trPr>
          <w:trHeight w:val="62"/>
        </w:trPr>
        <w:tc>
          <w:tcPr>
            <w:tcW w:w="14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2216</w:t>
            </w:r>
          </w:p>
        </w:tc>
        <w:tc>
          <w:tcPr>
            <w:tcW w:w="14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Psikiyatri</w:t>
            </w:r>
          </w:p>
        </w:tc>
        <w:tc>
          <w:tcPr>
            <w:tcW w:w="4104"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Adli Psikiyatri</w:t>
            </w:r>
          </w:p>
        </w:tc>
        <w:tc>
          <w:tcPr>
            <w:tcW w:w="2977"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Doç.Dr.Ömer Faruk UYGUR</w:t>
            </w:r>
          </w:p>
        </w:tc>
      </w:tr>
    </w:tbl>
    <w:p w:rsidR="005B70DA" w:rsidRPr="0018131C" w:rsidRDefault="005B70DA" w:rsidP="005B70DA">
      <w:pPr>
        <w:rPr>
          <w:sz w:val="16"/>
          <w:szCs w:val="16"/>
        </w:rPr>
      </w:pPr>
    </w:p>
    <w:p w:rsidR="005B70DA" w:rsidRPr="0018131C" w:rsidRDefault="005B70DA" w:rsidP="005B70DA">
      <w:pPr>
        <w:rPr>
          <w:sz w:val="16"/>
          <w:szCs w:val="16"/>
        </w:rPr>
      </w:pPr>
    </w:p>
    <w:p w:rsidR="005B70DA" w:rsidRPr="0018131C" w:rsidRDefault="005B70DA" w:rsidP="005B70DA">
      <w:pPr>
        <w:rPr>
          <w:sz w:val="16"/>
          <w:szCs w:val="16"/>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440"/>
        <w:gridCol w:w="4104"/>
        <w:gridCol w:w="2977"/>
      </w:tblGrid>
      <w:tr w:rsidR="005B70DA" w:rsidRPr="0018131C" w:rsidTr="00416E40">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b/>
                <w:sz w:val="16"/>
                <w:szCs w:val="16"/>
              </w:rPr>
            </w:pPr>
            <w:r w:rsidRPr="0018131C">
              <w:rPr>
                <w:b/>
                <w:sz w:val="16"/>
                <w:szCs w:val="16"/>
              </w:rPr>
              <w:t>3.YIL KODU</w:t>
            </w:r>
          </w:p>
        </w:tc>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b/>
                <w:sz w:val="16"/>
                <w:szCs w:val="16"/>
              </w:rPr>
            </w:pPr>
            <w:r w:rsidRPr="0018131C">
              <w:rPr>
                <w:b/>
                <w:sz w:val="16"/>
                <w:szCs w:val="16"/>
              </w:rPr>
              <w:t xml:space="preserve">DERSİN ADI </w:t>
            </w:r>
          </w:p>
        </w:tc>
        <w:tc>
          <w:tcPr>
            <w:tcW w:w="4104"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b/>
                <w:sz w:val="16"/>
                <w:szCs w:val="16"/>
              </w:rPr>
            </w:pPr>
            <w:r w:rsidRPr="0018131C">
              <w:rPr>
                <w:b/>
                <w:sz w:val="16"/>
                <w:szCs w:val="16"/>
              </w:rPr>
              <w:t xml:space="preserve">KONU </w:t>
            </w:r>
          </w:p>
        </w:tc>
        <w:tc>
          <w:tcPr>
            <w:tcW w:w="2977"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b/>
                <w:sz w:val="16"/>
                <w:szCs w:val="16"/>
              </w:rPr>
            </w:pPr>
            <w:r w:rsidRPr="0018131C">
              <w:rPr>
                <w:b/>
                <w:sz w:val="16"/>
                <w:szCs w:val="16"/>
              </w:rPr>
              <w:t xml:space="preserve">ÖĞRETİM ÜYESİ </w:t>
            </w:r>
          </w:p>
        </w:tc>
      </w:tr>
      <w:tr w:rsidR="005B70DA" w:rsidRPr="0018131C" w:rsidTr="00416E40">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3216</w:t>
            </w:r>
          </w:p>
        </w:tc>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 xml:space="preserve">Psikiyatri </w:t>
            </w:r>
          </w:p>
        </w:tc>
        <w:tc>
          <w:tcPr>
            <w:tcW w:w="4104"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Nörobilişsel Bozukluklar</w:t>
            </w:r>
          </w:p>
        </w:tc>
        <w:tc>
          <w:tcPr>
            <w:tcW w:w="2977"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Doç.Dr.Ömer Faruk UYGUR</w:t>
            </w:r>
          </w:p>
        </w:tc>
      </w:tr>
      <w:tr w:rsidR="005B70DA" w:rsidRPr="0018131C" w:rsidTr="00416E40">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3216</w:t>
            </w:r>
          </w:p>
        </w:tc>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 xml:space="preserve">Psikiyatri </w:t>
            </w:r>
          </w:p>
        </w:tc>
        <w:tc>
          <w:tcPr>
            <w:tcW w:w="4104"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 xml:space="preserve">Madde bağımlılıkları  </w:t>
            </w:r>
          </w:p>
        </w:tc>
        <w:tc>
          <w:tcPr>
            <w:tcW w:w="2977"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Dr.Öğr. Üyesi Serap SARI</w:t>
            </w:r>
          </w:p>
        </w:tc>
      </w:tr>
      <w:tr w:rsidR="005B70DA" w:rsidRPr="0018131C" w:rsidTr="00416E40">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3216</w:t>
            </w:r>
          </w:p>
        </w:tc>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 xml:space="preserve">Psikiyatri </w:t>
            </w:r>
          </w:p>
        </w:tc>
        <w:tc>
          <w:tcPr>
            <w:tcW w:w="4104"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Travma ve Stressle İlşikili Bozukluklar</w:t>
            </w:r>
          </w:p>
        </w:tc>
        <w:tc>
          <w:tcPr>
            <w:tcW w:w="2977"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Doç.Dr.Ömer Faruk UYGUR</w:t>
            </w:r>
          </w:p>
        </w:tc>
      </w:tr>
      <w:tr w:rsidR="005B70DA" w:rsidRPr="0018131C" w:rsidTr="00416E40">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3216</w:t>
            </w:r>
          </w:p>
        </w:tc>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 xml:space="preserve">Psikiyatri </w:t>
            </w:r>
          </w:p>
        </w:tc>
        <w:tc>
          <w:tcPr>
            <w:tcW w:w="4104"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Obsesif Kompulsif Bozukluk ve  İlişkli Bozukluklar</w:t>
            </w:r>
          </w:p>
        </w:tc>
        <w:tc>
          <w:tcPr>
            <w:tcW w:w="2977"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Dr.Öğr. Üyesi Serap SARI</w:t>
            </w:r>
          </w:p>
        </w:tc>
      </w:tr>
      <w:tr w:rsidR="005B70DA" w:rsidRPr="0018131C" w:rsidTr="00416E40">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3216</w:t>
            </w:r>
          </w:p>
        </w:tc>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 xml:space="preserve">Psikiyatri </w:t>
            </w:r>
          </w:p>
        </w:tc>
        <w:tc>
          <w:tcPr>
            <w:tcW w:w="4104"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Dissosiyatif Bozukluklar</w:t>
            </w:r>
          </w:p>
        </w:tc>
        <w:tc>
          <w:tcPr>
            <w:tcW w:w="2977"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Dr Öğr. Üyesi Esat Fahri Aydın</w:t>
            </w:r>
          </w:p>
        </w:tc>
      </w:tr>
      <w:tr w:rsidR="005B70DA" w:rsidRPr="0018131C" w:rsidTr="00416E40">
        <w:tc>
          <w:tcPr>
            <w:tcW w:w="14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3216</w:t>
            </w:r>
          </w:p>
        </w:tc>
        <w:tc>
          <w:tcPr>
            <w:tcW w:w="14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Psikiyatri</w:t>
            </w:r>
          </w:p>
        </w:tc>
        <w:tc>
          <w:tcPr>
            <w:tcW w:w="4104"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Anksiyete ve Bozuklukları</w:t>
            </w:r>
          </w:p>
        </w:tc>
        <w:tc>
          <w:tcPr>
            <w:tcW w:w="2977"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Dr.Öğr.Üyesi. Fatma TUYGAR OKUTUCU</w:t>
            </w:r>
          </w:p>
        </w:tc>
      </w:tr>
    </w:tbl>
    <w:p w:rsidR="005B70DA" w:rsidRPr="0018131C" w:rsidRDefault="005B70DA" w:rsidP="005B70DA">
      <w:pPr>
        <w:rPr>
          <w:sz w:val="16"/>
          <w:szCs w:val="16"/>
        </w:rPr>
      </w:pPr>
    </w:p>
    <w:p w:rsidR="005B70DA" w:rsidRPr="0018131C" w:rsidRDefault="005B70DA" w:rsidP="005B70DA">
      <w:pPr>
        <w:rPr>
          <w:sz w:val="16"/>
          <w:szCs w:val="16"/>
        </w:rPr>
      </w:pPr>
    </w:p>
    <w:p w:rsidR="005B70DA" w:rsidRPr="0018131C" w:rsidRDefault="005B70DA" w:rsidP="005B70DA">
      <w:pPr>
        <w:rPr>
          <w:sz w:val="16"/>
          <w:szCs w:val="16"/>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440"/>
        <w:gridCol w:w="4104"/>
        <w:gridCol w:w="2977"/>
      </w:tblGrid>
      <w:tr w:rsidR="005B70DA" w:rsidRPr="0018131C" w:rsidTr="00416E40">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b/>
                <w:sz w:val="16"/>
                <w:szCs w:val="16"/>
              </w:rPr>
            </w:pPr>
            <w:r w:rsidRPr="0018131C">
              <w:rPr>
                <w:b/>
                <w:sz w:val="16"/>
                <w:szCs w:val="16"/>
              </w:rPr>
              <w:t>4.YIL KODU</w:t>
            </w:r>
          </w:p>
        </w:tc>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b/>
                <w:sz w:val="16"/>
                <w:szCs w:val="16"/>
              </w:rPr>
            </w:pPr>
            <w:r w:rsidRPr="0018131C">
              <w:rPr>
                <w:b/>
                <w:sz w:val="16"/>
                <w:szCs w:val="16"/>
              </w:rPr>
              <w:t xml:space="preserve">DERSİN ADI </w:t>
            </w:r>
          </w:p>
        </w:tc>
        <w:tc>
          <w:tcPr>
            <w:tcW w:w="4104"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b/>
                <w:sz w:val="16"/>
                <w:szCs w:val="16"/>
              </w:rPr>
            </w:pPr>
            <w:r w:rsidRPr="0018131C">
              <w:rPr>
                <w:b/>
                <w:sz w:val="16"/>
                <w:szCs w:val="16"/>
              </w:rPr>
              <w:t xml:space="preserve">KONU </w:t>
            </w:r>
          </w:p>
        </w:tc>
        <w:tc>
          <w:tcPr>
            <w:tcW w:w="2977"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b/>
                <w:sz w:val="16"/>
                <w:szCs w:val="16"/>
              </w:rPr>
            </w:pPr>
            <w:r w:rsidRPr="0018131C">
              <w:rPr>
                <w:b/>
                <w:sz w:val="16"/>
                <w:szCs w:val="16"/>
              </w:rPr>
              <w:t xml:space="preserve">ÖĞRETİM ÜYESİ </w:t>
            </w:r>
          </w:p>
        </w:tc>
      </w:tr>
      <w:tr w:rsidR="005B70DA" w:rsidRPr="0018131C" w:rsidTr="00416E40">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4216</w:t>
            </w:r>
          </w:p>
        </w:tc>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 xml:space="preserve">Psikiyatri </w:t>
            </w:r>
          </w:p>
        </w:tc>
        <w:tc>
          <w:tcPr>
            <w:tcW w:w="4104"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Psikoterapiler</w:t>
            </w:r>
          </w:p>
        </w:tc>
        <w:tc>
          <w:tcPr>
            <w:tcW w:w="2977"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Dr.Öğr. Üyesi Esat Fahri Aydın</w:t>
            </w:r>
          </w:p>
        </w:tc>
      </w:tr>
      <w:tr w:rsidR="005B70DA" w:rsidRPr="0018131C" w:rsidTr="00416E40">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4216</w:t>
            </w:r>
          </w:p>
        </w:tc>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 xml:space="preserve">Psikiyatri </w:t>
            </w:r>
          </w:p>
        </w:tc>
        <w:tc>
          <w:tcPr>
            <w:tcW w:w="4104"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Uyku ve bozuklukları</w:t>
            </w:r>
          </w:p>
        </w:tc>
        <w:tc>
          <w:tcPr>
            <w:tcW w:w="2977"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Doç.Dr.Ömer Faruk UYGUR</w:t>
            </w:r>
          </w:p>
        </w:tc>
      </w:tr>
      <w:tr w:rsidR="005B70DA" w:rsidRPr="0018131C" w:rsidTr="00416E40">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4216</w:t>
            </w:r>
          </w:p>
        </w:tc>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 xml:space="preserve">Psikiyatri </w:t>
            </w:r>
          </w:p>
        </w:tc>
        <w:tc>
          <w:tcPr>
            <w:tcW w:w="4104"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Yeme bozuklukları</w:t>
            </w:r>
          </w:p>
        </w:tc>
        <w:tc>
          <w:tcPr>
            <w:tcW w:w="2977"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Dr.Öğr. Üyesi Fatma Tuygar Okutucu</w:t>
            </w:r>
          </w:p>
        </w:tc>
      </w:tr>
      <w:tr w:rsidR="005B70DA" w:rsidRPr="0018131C" w:rsidTr="00416E40">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4216</w:t>
            </w:r>
          </w:p>
        </w:tc>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 xml:space="preserve">Psikiyatri </w:t>
            </w:r>
          </w:p>
        </w:tc>
        <w:tc>
          <w:tcPr>
            <w:tcW w:w="4104"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 xml:space="preserve">Cinsel işlev bozuklukları </w:t>
            </w:r>
          </w:p>
        </w:tc>
        <w:tc>
          <w:tcPr>
            <w:tcW w:w="2977"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Doç.Dr.Ömer Faruk UYGUR</w:t>
            </w:r>
          </w:p>
        </w:tc>
      </w:tr>
      <w:tr w:rsidR="005B70DA" w:rsidRPr="0018131C" w:rsidTr="00416E40">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4216</w:t>
            </w:r>
          </w:p>
        </w:tc>
        <w:tc>
          <w:tcPr>
            <w:tcW w:w="14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 xml:space="preserve">Psikiyatri </w:t>
            </w:r>
          </w:p>
        </w:tc>
        <w:tc>
          <w:tcPr>
            <w:tcW w:w="4104"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Psikofarmakoloji-2</w:t>
            </w:r>
          </w:p>
        </w:tc>
        <w:tc>
          <w:tcPr>
            <w:tcW w:w="2977"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Dr.Öğr. Üyesi Hacer Akgül CEYHUN</w:t>
            </w:r>
          </w:p>
        </w:tc>
      </w:tr>
      <w:tr w:rsidR="005B70DA" w:rsidRPr="0018131C" w:rsidTr="00416E40">
        <w:tc>
          <w:tcPr>
            <w:tcW w:w="14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4216</w:t>
            </w:r>
          </w:p>
        </w:tc>
        <w:tc>
          <w:tcPr>
            <w:tcW w:w="14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Psikiyatri</w:t>
            </w:r>
          </w:p>
        </w:tc>
        <w:tc>
          <w:tcPr>
            <w:tcW w:w="4104"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Konsültasyon-liyazon psikiyatrisi</w:t>
            </w:r>
          </w:p>
        </w:tc>
        <w:tc>
          <w:tcPr>
            <w:tcW w:w="2977"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Prof..Dr.Halil ÖZCAN</w:t>
            </w:r>
          </w:p>
        </w:tc>
      </w:tr>
    </w:tbl>
    <w:p w:rsidR="005B70DA" w:rsidRPr="0018131C" w:rsidRDefault="005B70DA" w:rsidP="005B70DA">
      <w:pPr>
        <w:rPr>
          <w:sz w:val="16"/>
          <w:szCs w:val="16"/>
        </w:rPr>
      </w:pPr>
    </w:p>
    <w:p w:rsidR="005B70DA" w:rsidRPr="0018131C" w:rsidRDefault="005B70DA" w:rsidP="005B70DA">
      <w:pPr>
        <w:rPr>
          <w:sz w:val="16"/>
          <w:szCs w:val="16"/>
        </w:rPr>
      </w:pPr>
    </w:p>
    <w:p w:rsidR="005B70DA" w:rsidRPr="0018131C" w:rsidRDefault="005B70DA" w:rsidP="005B70DA">
      <w:pPr>
        <w:rPr>
          <w:sz w:val="16"/>
          <w:szCs w:val="16"/>
        </w:rPr>
      </w:pPr>
    </w:p>
    <w:p w:rsidR="005B70DA" w:rsidRPr="0018131C" w:rsidRDefault="005B70DA" w:rsidP="005B70DA">
      <w:pPr>
        <w:rPr>
          <w:sz w:val="16"/>
          <w:szCs w:val="16"/>
        </w:rPr>
      </w:pPr>
    </w:p>
    <w:p w:rsidR="005B70DA" w:rsidRPr="0018131C" w:rsidRDefault="005B70DA" w:rsidP="005B70DA">
      <w:pPr>
        <w:rPr>
          <w:sz w:val="16"/>
          <w:szCs w:val="16"/>
        </w:rPr>
      </w:pPr>
    </w:p>
    <w:p w:rsidR="005B70DA" w:rsidRPr="0018131C" w:rsidRDefault="005B70DA" w:rsidP="005B70DA">
      <w:pPr>
        <w:rPr>
          <w:sz w:val="16"/>
          <w:szCs w:val="16"/>
        </w:rPr>
      </w:pPr>
    </w:p>
    <w:p w:rsidR="005B70DA" w:rsidRPr="0018131C" w:rsidRDefault="005B70DA" w:rsidP="005B70DA">
      <w:pPr>
        <w:rPr>
          <w:sz w:val="16"/>
          <w:szCs w:val="16"/>
        </w:rPr>
      </w:pPr>
    </w:p>
    <w:p w:rsidR="005B70DA" w:rsidRPr="0018131C" w:rsidRDefault="005B70DA" w:rsidP="005B70DA">
      <w:pPr>
        <w:rPr>
          <w:sz w:val="16"/>
          <w:szCs w:val="16"/>
        </w:rPr>
      </w:pPr>
    </w:p>
    <w:p w:rsidR="005B70DA" w:rsidRPr="0018131C" w:rsidRDefault="005B70DA" w:rsidP="005B70DA">
      <w:pPr>
        <w:rPr>
          <w:b/>
          <w:sz w:val="16"/>
          <w:szCs w:val="16"/>
        </w:rPr>
      </w:pPr>
      <w:r w:rsidRPr="0018131C">
        <w:rPr>
          <w:b/>
          <w:sz w:val="16"/>
          <w:szCs w:val="16"/>
        </w:rPr>
        <w:t>1.YIL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5B70DA" w:rsidRPr="0018131C" w:rsidTr="00416E40">
        <w:tc>
          <w:tcPr>
            <w:tcW w:w="1260" w:type="dxa"/>
            <w:vMerge w:val="restart"/>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b/>
                <w:sz w:val="16"/>
                <w:szCs w:val="16"/>
              </w:rPr>
            </w:pPr>
            <w:r w:rsidRPr="0018131C">
              <w:rPr>
                <w:b/>
                <w:sz w:val="16"/>
                <w:szCs w:val="16"/>
              </w:rPr>
              <w:t xml:space="preserve">Dersin </w:t>
            </w:r>
          </w:p>
          <w:p w:rsidR="005B70DA" w:rsidRPr="0018131C" w:rsidRDefault="005B70DA" w:rsidP="00416E40">
            <w:pPr>
              <w:rPr>
                <w:b/>
                <w:sz w:val="16"/>
                <w:szCs w:val="16"/>
              </w:rPr>
            </w:pPr>
            <w:r w:rsidRPr="0018131C">
              <w:rPr>
                <w:b/>
                <w:sz w:val="16"/>
                <w:szCs w:val="16"/>
              </w:rPr>
              <w:t>Kodu</w:t>
            </w:r>
          </w:p>
        </w:tc>
        <w:tc>
          <w:tcPr>
            <w:tcW w:w="1080" w:type="dxa"/>
            <w:gridSpan w:val="2"/>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b/>
                <w:sz w:val="16"/>
                <w:szCs w:val="16"/>
              </w:rPr>
            </w:pPr>
            <w:r w:rsidRPr="0018131C">
              <w:rPr>
                <w:b/>
                <w:sz w:val="16"/>
                <w:szCs w:val="16"/>
              </w:rPr>
              <w:t>Ders Saati</w:t>
            </w:r>
          </w:p>
        </w:tc>
        <w:tc>
          <w:tcPr>
            <w:tcW w:w="28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b/>
                <w:sz w:val="16"/>
                <w:szCs w:val="16"/>
              </w:rPr>
            </w:pPr>
            <w:r w:rsidRPr="0018131C">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b/>
                <w:sz w:val="16"/>
                <w:szCs w:val="16"/>
              </w:rPr>
            </w:pPr>
            <w:r w:rsidRPr="0018131C">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b/>
                <w:sz w:val="16"/>
                <w:szCs w:val="16"/>
              </w:rPr>
            </w:pPr>
            <w:r w:rsidRPr="0018131C">
              <w:rPr>
                <w:b/>
                <w:sz w:val="16"/>
                <w:szCs w:val="16"/>
              </w:rPr>
              <w:t>Ders Saati</w:t>
            </w:r>
          </w:p>
        </w:tc>
        <w:tc>
          <w:tcPr>
            <w:tcW w:w="19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b/>
                <w:sz w:val="16"/>
                <w:szCs w:val="16"/>
              </w:rPr>
            </w:pPr>
            <w:r w:rsidRPr="0018131C">
              <w:rPr>
                <w:b/>
                <w:sz w:val="16"/>
                <w:szCs w:val="16"/>
              </w:rPr>
              <w:t>Ders Yeri</w:t>
            </w:r>
          </w:p>
        </w:tc>
      </w:tr>
      <w:tr w:rsidR="005B70DA" w:rsidRPr="0018131C" w:rsidTr="00416E40">
        <w:tc>
          <w:tcPr>
            <w:tcW w:w="1260" w:type="dxa"/>
            <w:vMerge/>
            <w:tcBorders>
              <w:top w:val="single" w:sz="4" w:space="0" w:color="auto"/>
              <w:left w:val="single" w:sz="4" w:space="0" w:color="auto"/>
              <w:bottom w:val="single" w:sz="4" w:space="0" w:color="auto"/>
              <w:right w:val="single" w:sz="4" w:space="0" w:color="auto"/>
            </w:tcBorders>
            <w:vAlign w:val="center"/>
            <w:hideMark/>
          </w:tcPr>
          <w:p w:rsidR="005B70DA" w:rsidRPr="0018131C" w:rsidRDefault="005B70DA" w:rsidP="00416E40">
            <w:pPr>
              <w:rPr>
                <w:b/>
                <w:sz w:val="16"/>
                <w:szCs w:val="16"/>
              </w:rPr>
            </w:pPr>
          </w:p>
        </w:tc>
        <w:tc>
          <w:tcPr>
            <w:tcW w:w="5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jc w:val="both"/>
              <w:rPr>
                <w:b/>
                <w:sz w:val="16"/>
                <w:szCs w:val="16"/>
              </w:rPr>
            </w:pPr>
            <w:r w:rsidRPr="0018131C">
              <w:rPr>
                <w:b/>
                <w:sz w:val="16"/>
                <w:szCs w:val="16"/>
              </w:rPr>
              <w:t>Teo</w:t>
            </w:r>
          </w:p>
        </w:tc>
        <w:tc>
          <w:tcPr>
            <w:tcW w:w="5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jc w:val="both"/>
              <w:rPr>
                <w:b/>
                <w:sz w:val="16"/>
                <w:szCs w:val="16"/>
              </w:rPr>
            </w:pPr>
            <w:r w:rsidRPr="0018131C">
              <w:rPr>
                <w:b/>
                <w:sz w:val="16"/>
                <w:szCs w:val="16"/>
              </w:rPr>
              <w:t>DF</w:t>
            </w:r>
          </w:p>
        </w:tc>
        <w:tc>
          <w:tcPr>
            <w:tcW w:w="28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jc w:val="both"/>
              <w:rPr>
                <w:sz w:val="16"/>
                <w:szCs w:val="16"/>
              </w:rPr>
            </w:pPr>
          </w:p>
        </w:tc>
        <w:tc>
          <w:tcPr>
            <w:tcW w:w="1980" w:type="dxa"/>
            <w:vMerge w:val="restart"/>
            <w:tcBorders>
              <w:top w:val="single" w:sz="4" w:space="0" w:color="auto"/>
              <w:left w:val="single" w:sz="4" w:space="0" w:color="auto"/>
              <w:right w:val="single" w:sz="4" w:space="0" w:color="auto"/>
            </w:tcBorders>
            <w:vAlign w:val="center"/>
            <w:hideMark/>
          </w:tcPr>
          <w:p w:rsidR="005B70DA" w:rsidRPr="0018131C" w:rsidRDefault="005B70DA" w:rsidP="00416E40">
            <w:pPr>
              <w:jc w:val="center"/>
              <w:rPr>
                <w:sz w:val="16"/>
                <w:szCs w:val="16"/>
              </w:rPr>
            </w:pPr>
            <w:r w:rsidRPr="0018131C">
              <w:rPr>
                <w:sz w:val="16"/>
                <w:szCs w:val="16"/>
              </w:rPr>
              <w:t>Seminer Salonu, Servis/Poliklinik</w:t>
            </w:r>
          </w:p>
        </w:tc>
      </w:tr>
      <w:tr w:rsidR="005B70DA" w:rsidRPr="0018131C" w:rsidTr="00416E40">
        <w:tc>
          <w:tcPr>
            <w:tcW w:w="126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UZM1216</w:t>
            </w:r>
          </w:p>
        </w:tc>
        <w:tc>
          <w:tcPr>
            <w:tcW w:w="5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3</w:t>
            </w:r>
          </w:p>
        </w:tc>
        <w:tc>
          <w:tcPr>
            <w:tcW w:w="5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3</w:t>
            </w:r>
          </w:p>
        </w:tc>
        <w:tc>
          <w:tcPr>
            <w:tcW w:w="28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Prof..Dr.Halil ÖZCAN</w:t>
            </w:r>
          </w:p>
        </w:tc>
        <w:tc>
          <w:tcPr>
            <w:tcW w:w="10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jc w:val="center"/>
              <w:rPr>
                <w:sz w:val="16"/>
                <w:szCs w:val="16"/>
              </w:rPr>
            </w:pPr>
            <w:r w:rsidRPr="0018131C">
              <w:rPr>
                <w:sz w:val="16"/>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08.00-11.00</w:t>
            </w:r>
          </w:p>
          <w:p w:rsidR="005B70DA" w:rsidRPr="0018131C" w:rsidRDefault="005B70DA" w:rsidP="00416E40">
            <w:pPr>
              <w:rPr>
                <w:sz w:val="16"/>
                <w:szCs w:val="16"/>
              </w:rPr>
            </w:pPr>
            <w:r w:rsidRPr="0018131C">
              <w:rPr>
                <w:sz w:val="16"/>
                <w:szCs w:val="16"/>
              </w:rPr>
              <w:t>13.00-16.00</w:t>
            </w:r>
          </w:p>
        </w:tc>
        <w:tc>
          <w:tcPr>
            <w:tcW w:w="1980" w:type="dxa"/>
            <w:vMerge/>
            <w:tcBorders>
              <w:left w:val="single" w:sz="4" w:space="0" w:color="auto"/>
              <w:right w:val="single" w:sz="4" w:space="0" w:color="auto"/>
            </w:tcBorders>
            <w:vAlign w:val="center"/>
            <w:hideMark/>
          </w:tcPr>
          <w:p w:rsidR="005B70DA" w:rsidRPr="0018131C" w:rsidRDefault="005B70DA" w:rsidP="00416E40">
            <w:pPr>
              <w:rPr>
                <w:sz w:val="16"/>
                <w:szCs w:val="16"/>
              </w:rPr>
            </w:pPr>
          </w:p>
        </w:tc>
      </w:tr>
      <w:tr w:rsidR="005B70DA" w:rsidRPr="0018131C" w:rsidTr="00416E40">
        <w:tc>
          <w:tcPr>
            <w:tcW w:w="126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UZM1216</w:t>
            </w:r>
          </w:p>
        </w:tc>
        <w:tc>
          <w:tcPr>
            <w:tcW w:w="5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3</w:t>
            </w:r>
          </w:p>
        </w:tc>
        <w:tc>
          <w:tcPr>
            <w:tcW w:w="5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3</w:t>
            </w:r>
          </w:p>
        </w:tc>
        <w:tc>
          <w:tcPr>
            <w:tcW w:w="28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Prof..Dr.Halil ÖZCAN</w:t>
            </w:r>
          </w:p>
        </w:tc>
        <w:tc>
          <w:tcPr>
            <w:tcW w:w="10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jc w:val="center"/>
              <w:rPr>
                <w:sz w:val="16"/>
                <w:szCs w:val="16"/>
              </w:rPr>
            </w:pPr>
            <w:r w:rsidRPr="0018131C">
              <w:rPr>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08.00-11.00</w:t>
            </w:r>
          </w:p>
          <w:p w:rsidR="005B70DA" w:rsidRPr="0018131C" w:rsidRDefault="005B70DA" w:rsidP="00416E40">
            <w:pPr>
              <w:rPr>
                <w:sz w:val="16"/>
                <w:szCs w:val="16"/>
              </w:rPr>
            </w:pPr>
            <w:r w:rsidRPr="0018131C">
              <w:rPr>
                <w:sz w:val="16"/>
                <w:szCs w:val="16"/>
              </w:rPr>
              <w:t>13.00-16.00</w:t>
            </w:r>
          </w:p>
        </w:tc>
        <w:tc>
          <w:tcPr>
            <w:tcW w:w="1980" w:type="dxa"/>
            <w:vMerge/>
            <w:tcBorders>
              <w:left w:val="single" w:sz="4" w:space="0" w:color="auto"/>
              <w:right w:val="single" w:sz="4" w:space="0" w:color="auto"/>
            </w:tcBorders>
            <w:vAlign w:val="center"/>
            <w:hideMark/>
          </w:tcPr>
          <w:p w:rsidR="005B70DA" w:rsidRPr="0018131C" w:rsidRDefault="005B70DA" w:rsidP="00416E40">
            <w:pPr>
              <w:rPr>
                <w:sz w:val="16"/>
                <w:szCs w:val="16"/>
              </w:rPr>
            </w:pPr>
          </w:p>
        </w:tc>
      </w:tr>
      <w:tr w:rsidR="005B70DA" w:rsidRPr="0018131C" w:rsidTr="00416E40">
        <w:tc>
          <w:tcPr>
            <w:tcW w:w="126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UZM1216</w:t>
            </w:r>
          </w:p>
        </w:tc>
        <w:tc>
          <w:tcPr>
            <w:tcW w:w="5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3</w:t>
            </w:r>
          </w:p>
        </w:tc>
        <w:tc>
          <w:tcPr>
            <w:tcW w:w="5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3</w:t>
            </w:r>
          </w:p>
        </w:tc>
        <w:tc>
          <w:tcPr>
            <w:tcW w:w="28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Dr.Öğr. Üyesi Hacer Akgül CEYHUN</w:t>
            </w:r>
          </w:p>
        </w:tc>
        <w:tc>
          <w:tcPr>
            <w:tcW w:w="10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jc w:val="center"/>
              <w:rPr>
                <w:sz w:val="16"/>
                <w:szCs w:val="16"/>
              </w:rPr>
            </w:pPr>
            <w:r w:rsidRPr="0018131C">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08.00-11.00</w:t>
            </w:r>
          </w:p>
          <w:p w:rsidR="005B70DA" w:rsidRPr="0018131C" w:rsidRDefault="005B70DA" w:rsidP="00416E40">
            <w:pPr>
              <w:rPr>
                <w:sz w:val="16"/>
                <w:szCs w:val="16"/>
              </w:rPr>
            </w:pPr>
            <w:r w:rsidRPr="0018131C">
              <w:rPr>
                <w:sz w:val="16"/>
                <w:szCs w:val="16"/>
              </w:rPr>
              <w:t>13.00-16.00</w:t>
            </w:r>
          </w:p>
        </w:tc>
        <w:tc>
          <w:tcPr>
            <w:tcW w:w="1980" w:type="dxa"/>
            <w:vMerge/>
            <w:tcBorders>
              <w:left w:val="single" w:sz="4" w:space="0" w:color="auto"/>
              <w:right w:val="single" w:sz="4" w:space="0" w:color="auto"/>
            </w:tcBorders>
            <w:vAlign w:val="center"/>
            <w:hideMark/>
          </w:tcPr>
          <w:p w:rsidR="005B70DA" w:rsidRPr="0018131C" w:rsidRDefault="005B70DA" w:rsidP="00416E40">
            <w:pPr>
              <w:rPr>
                <w:sz w:val="16"/>
                <w:szCs w:val="16"/>
              </w:rPr>
            </w:pPr>
          </w:p>
        </w:tc>
      </w:tr>
      <w:tr w:rsidR="005B70DA" w:rsidRPr="0018131C" w:rsidTr="00416E40">
        <w:tc>
          <w:tcPr>
            <w:tcW w:w="126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UZM1216</w:t>
            </w:r>
          </w:p>
        </w:tc>
        <w:tc>
          <w:tcPr>
            <w:tcW w:w="5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3</w:t>
            </w:r>
          </w:p>
        </w:tc>
        <w:tc>
          <w:tcPr>
            <w:tcW w:w="5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3</w:t>
            </w:r>
          </w:p>
        </w:tc>
        <w:tc>
          <w:tcPr>
            <w:tcW w:w="28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Dr.Öğr. Üyesi Esat Fahri AYDIN</w:t>
            </w:r>
          </w:p>
        </w:tc>
        <w:tc>
          <w:tcPr>
            <w:tcW w:w="10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jc w:val="center"/>
              <w:rPr>
                <w:sz w:val="16"/>
                <w:szCs w:val="16"/>
              </w:rPr>
            </w:pPr>
            <w:r w:rsidRPr="0018131C">
              <w:rPr>
                <w:sz w:val="16"/>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08.00-11.00</w:t>
            </w:r>
          </w:p>
          <w:p w:rsidR="005B70DA" w:rsidRPr="0018131C" w:rsidRDefault="005B70DA" w:rsidP="00416E40">
            <w:pPr>
              <w:rPr>
                <w:sz w:val="16"/>
                <w:szCs w:val="16"/>
              </w:rPr>
            </w:pPr>
            <w:r w:rsidRPr="0018131C">
              <w:rPr>
                <w:sz w:val="16"/>
                <w:szCs w:val="16"/>
              </w:rPr>
              <w:t>13.00-16.00</w:t>
            </w:r>
          </w:p>
        </w:tc>
        <w:tc>
          <w:tcPr>
            <w:tcW w:w="1980" w:type="dxa"/>
            <w:vMerge/>
            <w:tcBorders>
              <w:left w:val="single" w:sz="4" w:space="0" w:color="auto"/>
              <w:right w:val="single" w:sz="4" w:space="0" w:color="auto"/>
            </w:tcBorders>
            <w:vAlign w:val="center"/>
            <w:hideMark/>
          </w:tcPr>
          <w:p w:rsidR="005B70DA" w:rsidRPr="0018131C" w:rsidRDefault="005B70DA" w:rsidP="00416E40">
            <w:pPr>
              <w:rPr>
                <w:sz w:val="16"/>
                <w:szCs w:val="16"/>
              </w:rPr>
            </w:pPr>
          </w:p>
        </w:tc>
      </w:tr>
      <w:tr w:rsidR="005B70DA" w:rsidRPr="0018131C" w:rsidTr="00416E40">
        <w:tc>
          <w:tcPr>
            <w:tcW w:w="126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UZM1216</w:t>
            </w:r>
          </w:p>
        </w:tc>
        <w:tc>
          <w:tcPr>
            <w:tcW w:w="5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2</w:t>
            </w:r>
          </w:p>
        </w:tc>
        <w:tc>
          <w:tcPr>
            <w:tcW w:w="5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2</w:t>
            </w:r>
          </w:p>
        </w:tc>
        <w:tc>
          <w:tcPr>
            <w:tcW w:w="28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Dr.Öğr. Üyesi Serap SARI</w:t>
            </w: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jc w:val="center"/>
              <w:rPr>
                <w:sz w:val="16"/>
                <w:szCs w:val="16"/>
              </w:rPr>
            </w:pPr>
            <w:r w:rsidRPr="0018131C">
              <w:rPr>
                <w:sz w:val="16"/>
                <w:szCs w:val="16"/>
              </w:rPr>
              <w:t>Cuma</w:t>
            </w: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08.00-10.00</w:t>
            </w:r>
          </w:p>
          <w:p w:rsidR="005B70DA" w:rsidRPr="0018131C" w:rsidRDefault="005B70DA" w:rsidP="00416E40">
            <w:pPr>
              <w:rPr>
                <w:sz w:val="16"/>
                <w:szCs w:val="16"/>
              </w:rPr>
            </w:pPr>
            <w:r w:rsidRPr="0018131C">
              <w:rPr>
                <w:sz w:val="16"/>
                <w:szCs w:val="16"/>
              </w:rPr>
              <w:t>13.00-15.00</w:t>
            </w:r>
          </w:p>
        </w:tc>
        <w:tc>
          <w:tcPr>
            <w:tcW w:w="1980" w:type="dxa"/>
            <w:vMerge/>
            <w:tcBorders>
              <w:left w:val="single" w:sz="4" w:space="0" w:color="auto"/>
              <w:right w:val="single" w:sz="4" w:space="0" w:color="auto"/>
            </w:tcBorders>
            <w:vAlign w:val="center"/>
          </w:tcPr>
          <w:p w:rsidR="005B70DA" w:rsidRPr="0018131C" w:rsidRDefault="005B70DA" w:rsidP="00416E40">
            <w:pPr>
              <w:rPr>
                <w:sz w:val="16"/>
                <w:szCs w:val="16"/>
              </w:rPr>
            </w:pPr>
          </w:p>
        </w:tc>
      </w:tr>
      <w:tr w:rsidR="005B70DA" w:rsidRPr="0018131C" w:rsidTr="00416E40">
        <w:tc>
          <w:tcPr>
            <w:tcW w:w="126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UZM1216</w:t>
            </w:r>
          </w:p>
        </w:tc>
        <w:tc>
          <w:tcPr>
            <w:tcW w:w="5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1</w:t>
            </w:r>
          </w:p>
        </w:tc>
        <w:tc>
          <w:tcPr>
            <w:tcW w:w="5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1</w:t>
            </w:r>
          </w:p>
        </w:tc>
        <w:tc>
          <w:tcPr>
            <w:tcW w:w="28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Dr.Öğr. Üyesi Serap SARI</w:t>
            </w: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jc w:val="center"/>
              <w:rPr>
                <w:sz w:val="16"/>
                <w:szCs w:val="16"/>
              </w:rPr>
            </w:pPr>
            <w:r w:rsidRPr="0018131C">
              <w:rPr>
                <w:sz w:val="16"/>
                <w:szCs w:val="16"/>
              </w:rPr>
              <w:t>Pazartesi</w:t>
            </w: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11.00-12.00</w:t>
            </w:r>
          </w:p>
          <w:p w:rsidR="005B70DA" w:rsidRPr="0018131C" w:rsidRDefault="005B70DA" w:rsidP="00416E40">
            <w:pPr>
              <w:rPr>
                <w:sz w:val="16"/>
                <w:szCs w:val="16"/>
              </w:rPr>
            </w:pPr>
            <w:r w:rsidRPr="0018131C">
              <w:rPr>
                <w:sz w:val="16"/>
                <w:szCs w:val="16"/>
              </w:rPr>
              <w:t>16.00-17.00</w:t>
            </w:r>
          </w:p>
        </w:tc>
        <w:tc>
          <w:tcPr>
            <w:tcW w:w="1980" w:type="dxa"/>
            <w:vMerge/>
            <w:tcBorders>
              <w:left w:val="single" w:sz="4" w:space="0" w:color="auto"/>
              <w:right w:val="single" w:sz="4" w:space="0" w:color="auto"/>
            </w:tcBorders>
            <w:vAlign w:val="center"/>
          </w:tcPr>
          <w:p w:rsidR="005B70DA" w:rsidRPr="0018131C" w:rsidRDefault="005B70DA" w:rsidP="00416E40">
            <w:pPr>
              <w:rPr>
                <w:sz w:val="16"/>
                <w:szCs w:val="16"/>
              </w:rPr>
            </w:pPr>
          </w:p>
        </w:tc>
      </w:tr>
      <w:tr w:rsidR="005B70DA" w:rsidRPr="0018131C" w:rsidTr="00416E40">
        <w:tc>
          <w:tcPr>
            <w:tcW w:w="126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UZM1216</w:t>
            </w:r>
          </w:p>
        </w:tc>
        <w:tc>
          <w:tcPr>
            <w:tcW w:w="5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1</w:t>
            </w:r>
          </w:p>
        </w:tc>
        <w:tc>
          <w:tcPr>
            <w:tcW w:w="5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1</w:t>
            </w:r>
          </w:p>
        </w:tc>
        <w:tc>
          <w:tcPr>
            <w:tcW w:w="28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Dr.Öğr.Üyesi. Fatma TUYGAR OKUTUCU</w:t>
            </w: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jc w:val="center"/>
              <w:rPr>
                <w:sz w:val="16"/>
                <w:szCs w:val="16"/>
              </w:rPr>
            </w:pPr>
            <w:r w:rsidRPr="0018131C">
              <w:rPr>
                <w:sz w:val="16"/>
                <w:szCs w:val="16"/>
              </w:rPr>
              <w:t>Salı</w:t>
            </w: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11.00-12.00</w:t>
            </w:r>
          </w:p>
          <w:p w:rsidR="005B70DA" w:rsidRPr="0018131C" w:rsidRDefault="005B70DA" w:rsidP="00416E40">
            <w:pPr>
              <w:rPr>
                <w:sz w:val="16"/>
                <w:szCs w:val="16"/>
              </w:rPr>
            </w:pPr>
            <w:r w:rsidRPr="0018131C">
              <w:rPr>
                <w:sz w:val="16"/>
                <w:szCs w:val="16"/>
              </w:rPr>
              <w:t>16.00-17.00</w:t>
            </w:r>
          </w:p>
        </w:tc>
        <w:tc>
          <w:tcPr>
            <w:tcW w:w="1980" w:type="dxa"/>
            <w:vMerge/>
            <w:tcBorders>
              <w:left w:val="single" w:sz="4" w:space="0" w:color="auto"/>
              <w:bottom w:val="single" w:sz="4" w:space="0" w:color="auto"/>
              <w:right w:val="single" w:sz="4" w:space="0" w:color="auto"/>
            </w:tcBorders>
            <w:vAlign w:val="center"/>
          </w:tcPr>
          <w:p w:rsidR="005B70DA" w:rsidRPr="0018131C" w:rsidRDefault="005B70DA" w:rsidP="00416E40">
            <w:pPr>
              <w:rPr>
                <w:sz w:val="16"/>
                <w:szCs w:val="16"/>
              </w:rPr>
            </w:pPr>
          </w:p>
        </w:tc>
      </w:tr>
      <w:tr w:rsidR="005B70DA" w:rsidRPr="0018131C" w:rsidTr="00416E40">
        <w:tc>
          <w:tcPr>
            <w:tcW w:w="126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UZM1216</w:t>
            </w:r>
          </w:p>
        </w:tc>
        <w:tc>
          <w:tcPr>
            <w:tcW w:w="5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2</w:t>
            </w:r>
          </w:p>
        </w:tc>
        <w:tc>
          <w:tcPr>
            <w:tcW w:w="5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2</w:t>
            </w:r>
          </w:p>
        </w:tc>
        <w:tc>
          <w:tcPr>
            <w:tcW w:w="28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Dr.Öğr.Üyesi. Fatma TUYGAR OKUTUCU</w:t>
            </w: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jc w:val="center"/>
              <w:rPr>
                <w:sz w:val="16"/>
                <w:szCs w:val="16"/>
              </w:rPr>
            </w:pPr>
            <w:r w:rsidRPr="0018131C">
              <w:rPr>
                <w:sz w:val="16"/>
                <w:szCs w:val="16"/>
              </w:rPr>
              <w:t>Cuma</w:t>
            </w: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10.00-12.00</w:t>
            </w:r>
          </w:p>
          <w:p w:rsidR="005B70DA" w:rsidRPr="0018131C" w:rsidRDefault="005B70DA" w:rsidP="00416E40">
            <w:pPr>
              <w:rPr>
                <w:sz w:val="16"/>
                <w:szCs w:val="16"/>
              </w:rPr>
            </w:pPr>
            <w:r w:rsidRPr="0018131C">
              <w:rPr>
                <w:sz w:val="16"/>
                <w:szCs w:val="16"/>
              </w:rPr>
              <w:t>15.00-17.00</w:t>
            </w:r>
          </w:p>
        </w:tc>
        <w:tc>
          <w:tcPr>
            <w:tcW w:w="1980" w:type="dxa"/>
            <w:vMerge/>
            <w:tcBorders>
              <w:left w:val="single" w:sz="4" w:space="0" w:color="auto"/>
              <w:bottom w:val="single" w:sz="4" w:space="0" w:color="auto"/>
              <w:right w:val="single" w:sz="4" w:space="0" w:color="auto"/>
            </w:tcBorders>
            <w:vAlign w:val="center"/>
          </w:tcPr>
          <w:p w:rsidR="005B70DA" w:rsidRPr="0018131C" w:rsidRDefault="005B70DA" w:rsidP="00416E40">
            <w:pPr>
              <w:rPr>
                <w:sz w:val="16"/>
                <w:szCs w:val="16"/>
              </w:rPr>
            </w:pPr>
          </w:p>
        </w:tc>
      </w:tr>
    </w:tbl>
    <w:p w:rsidR="005B70DA" w:rsidRDefault="005B70DA" w:rsidP="005B70DA">
      <w:pPr>
        <w:jc w:val="center"/>
        <w:rPr>
          <w:b/>
          <w:sz w:val="16"/>
          <w:szCs w:val="16"/>
        </w:rPr>
      </w:pPr>
    </w:p>
    <w:p w:rsidR="00DF4AAC" w:rsidRDefault="00DF4AAC" w:rsidP="005B70DA">
      <w:pPr>
        <w:jc w:val="center"/>
        <w:rPr>
          <w:b/>
          <w:sz w:val="16"/>
          <w:szCs w:val="16"/>
        </w:rPr>
      </w:pPr>
    </w:p>
    <w:p w:rsidR="00DF4AAC" w:rsidRDefault="00DF4AAC" w:rsidP="005B70DA">
      <w:pPr>
        <w:jc w:val="center"/>
        <w:rPr>
          <w:b/>
          <w:sz w:val="16"/>
          <w:szCs w:val="16"/>
        </w:rPr>
      </w:pPr>
    </w:p>
    <w:p w:rsidR="00DF4AAC" w:rsidRDefault="00DF4AAC" w:rsidP="005B70DA">
      <w:pPr>
        <w:jc w:val="center"/>
        <w:rPr>
          <w:b/>
          <w:sz w:val="16"/>
          <w:szCs w:val="16"/>
        </w:rPr>
      </w:pPr>
    </w:p>
    <w:p w:rsidR="00DF4AAC" w:rsidRDefault="00DF4AAC" w:rsidP="005B70DA">
      <w:pPr>
        <w:jc w:val="center"/>
        <w:rPr>
          <w:b/>
          <w:sz w:val="16"/>
          <w:szCs w:val="16"/>
        </w:rPr>
      </w:pPr>
    </w:p>
    <w:p w:rsidR="00DF4AAC" w:rsidRDefault="00DF4AAC" w:rsidP="005B70DA">
      <w:pPr>
        <w:jc w:val="center"/>
        <w:rPr>
          <w:b/>
          <w:sz w:val="16"/>
          <w:szCs w:val="16"/>
        </w:rPr>
      </w:pPr>
    </w:p>
    <w:p w:rsidR="00DF4AAC" w:rsidRDefault="00DF4AAC" w:rsidP="005B70DA">
      <w:pPr>
        <w:jc w:val="center"/>
        <w:rPr>
          <w:b/>
          <w:sz w:val="16"/>
          <w:szCs w:val="16"/>
        </w:rPr>
      </w:pPr>
    </w:p>
    <w:p w:rsidR="00DF4AAC" w:rsidRDefault="00DF4AAC" w:rsidP="005B70DA">
      <w:pPr>
        <w:jc w:val="center"/>
        <w:rPr>
          <w:b/>
          <w:sz w:val="16"/>
          <w:szCs w:val="16"/>
        </w:rPr>
      </w:pPr>
    </w:p>
    <w:p w:rsidR="00DF4AAC" w:rsidRDefault="00DF4AAC" w:rsidP="005B70DA">
      <w:pPr>
        <w:jc w:val="center"/>
        <w:rPr>
          <w:b/>
          <w:sz w:val="16"/>
          <w:szCs w:val="16"/>
        </w:rPr>
      </w:pPr>
    </w:p>
    <w:p w:rsidR="00DF4AAC" w:rsidRPr="0018131C" w:rsidRDefault="00DF4AAC" w:rsidP="005B70DA">
      <w:pPr>
        <w:jc w:val="center"/>
        <w:rPr>
          <w:b/>
          <w:sz w:val="16"/>
          <w:szCs w:val="16"/>
        </w:rPr>
      </w:pPr>
    </w:p>
    <w:p w:rsidR="005B70DA" w:rsidRPr="0018131C" w:rsidRDefault="005B70DA" w:rsidP="005B70DA">
      <w:pPr>
        <w:jc w:val="center"/>
        <w:rPr>
          <w:b/>
          <w:sz w:val="16"/>
          <w:szCs w:val="16"/>
        </w:rPr>
      </w:pPr>
      <w:r w:rsidRPr="0018131C">
        <w:rPr>
          <w:b/>
          <w:sz w:val="16"/>
          <w:szCs w:val="16"/>
        </w:rPr>
        <w:t>2.YIL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5B70DA" w:rsidRPr="0018131C" w:rsidTr="00416E40">
        <w:tc>
          <w:tcPr>
            <w:tcW w:w="1260" w:type="dxa"/>
            <w:vMerge w:val="restart"/>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b/>
                <w:sz w:val="16"/>
                <w:szCs w:val="16"/>
              </w:rPr>
            </w:pPr>
            <w:r w:rsidRPr="0018131C">
              <w:rPr>
                <w:b/>
                <w:sz w:val="16"/>
                <w:szCs w:val="16"/>
              </w:rPr>
              <w:t xml:space="preserve">Dersin </w:t>
            </w:r>
          </w:p>
          <w:p w:rsidR="005B70DA" w:rsidRPr="0018131C" w:rsidRDefault="005B70DA" w:rsidP="00416E40">
            <w:pPr>
              <w:rPr>
                <w:b/>
                <w:sz w:val="16"/>
                <w:szCs w:val="16"/>
              </w:rPr>
            </w:pPr>
            <w:r w:rsidRPr="0018131C">
              <w:rPr>
                <w:b/>
                <w:sz w:val="16"/>
                <w:szCs w:val="16"/>
              </w:rPr>
              <w:t>Kodu</w:t>
            </w:r>
          </w:p>
        </w:tc>
        <w:tc>
          <w:tcPr>
            <w:tcW w:w="1080" w:type="dxa"/>
            <w:gridSpan w:val="2"/>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b/>
                <w:sz w:val="16"/>
                <w:szCs w:val="16"/>
              </w:rPr>
            </w:pPr>
            <w:r w:rsidRPr="0018131C">
              <w:rPr>
                <w:b/>
                <w:sz w:val="16"/>
                <w:szCs w:val="16"/>
              </w:rPr>
              <w:t>Ders Saati</w:t>
            </w:r>
          </w:p>
        </w:tc>
        <w:tc>
          <w:tcPr>
            <w:tcW w:w="28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b/>
                <w:sz w:val="16"/>
                <w:szCs w:val="16"/>
              </w:rPr>
            </w:pPr>
            <w:r w:rsidRPr="0018131C">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b/>
                <w:sz w:val="16"/>
                <w:szCs w:val="16"/>
              </w:rPr>
            </w:pPr>
            <w:r w:rsidRPr="0018131C">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b/>
                <w:sz w:val="16"/>
                <w:szCs w:val="16"/>
              </w:rPr>
            </w:pPr>
            <w:r w:rsidRPr="0018131C">
              <w:rPr>
                <w:b/>
                <w:sz w:val="16"/>
                <w:szCs w:val="16"/>
              </w:rPr>
              <w:t>Ders Saati</w:t>
            </w:r>
          </w:p>
        </w:tc>
        <w:tc>
          <w:tcPr>
            <w:tcW w:w="19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b/>
                <w:sz w:val="16"/>
                <w:szCs w:val="16"/>
              </w:rPr>
            </w:pPr>
            <w:r w:rsidRPr="0018131C">
              <w:rPr>
                <w:b/>
                <w:sz w:val="16"/>
                <w:szCs w:val="16"/>
              </w:rPr>
              <w:t>Ders Yeri</w:t>
            </w:r>
          </w:p>
        </w:tc>
      </w:tr>
      <w:tr w:rsidR="005B70DA" w:rsidRPr="0018131C" w:rsidTr="00416E40">
        <w:tc>
          <w:tcPr>
            <w:tcW w:w="1260" w:type="dxa"/>
            <w:vMerge/>
            <w:tcBorders>
              <w:top w:val="single" w:sz="4" w:space="0" w:color="auto"/>
              <w:left w:val="single" w:sz="4" w:space="0" w:color="auto"/>
              <w:bottom w:val="single" w:sz="4" w:space="0" w:color="auto"/>
              <w:right w:val="single" w:sz="4" w:space="0" w:color="auto"/>
            </w:tcBorders>
            <w:vAlign w:val="center"/>
            <w:hideMark/>
          </w:tcPr>
          <w:p w:rsidR="005B70DA" w:rsidRPr="0018131C" w:rsidRDefault="005B70DA" w:rsidP="00416E40">
            <w:pPr>
              <w:rPr>
                <w:b/>
                <w:sz w:val="16"/>
                <w:szCs w:val="16"/>
              </w:rPr>
            </w:pPr>
          </w:p>
        </w:tc>
        <w:tc>
          <w:tcPr>
            <w:tcW w:w="5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jc w:val="both"/>
              <w:rPr>
                <w:b/>
                <w:sz w:val="16"/>
                <w:szCs w:val="16"/>
              </w:rPr>
            </w:pPr>
            <w:r w:rsidRPr="0018131C">
              <w:rPr>
                <w:b/>
                <w:sz w:val="16"/>
                <w:szCs w:val="16"/>
              </w:rPr>
              <w:t>Teo</w:t>
            </w:r>
          </w:p>
        </w:tc>
        <w:tc>
          <w:tcPr>
            <w:tcW w:w="5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jc w:val="both"/>
              <w:rPr>
                <w:b/>
                <w:sz w:val="16"/>
                <w:szCs w:val="16"/>
              </w:rPr>
            </w:pPr>
            <w:r w:rsidRPr="0018131C">
              <w:rPr>
                <w:b/>
                <w:sz w:val="16"/>
                <w:szCs w:val="16"/>
              </w:rPr>
              <w:t>DF</w:t>
            </w:r>
          </w:p>
        </w:tc>
        <w:tc>
          <w:tcPr>
            <w:tcW w:w="28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jc w:val="both"/>
              <w:rPr>
                <w:sz w:val="16"/>
                <w:szCs w:val="16"/>
              </w:rPr>
            </w:pPr>
          </w:p>
        </w:tc>
        <w:tc>
          <w:tcPr>
            <w:tcW w:w="1980" w:type="dxa"/>
            <w:vMerge w:val="restart"/>
            <w:tcBorders>
              <w:top w:val="single" w:sz="4" w:space="0" w:color="auto"/>
              <w:left w:val="single" w:sz="4" w:space="0" w:color="auto"/>
              <w:right w:val="single" w:sz="4" w:space="0" w:color="auto"/>
            </w:tcBorders>
            <w:vAlign w:val="center"/>
            <w:hideMark/>
          </w:tcPr>
          <w:p w:rsidR="005B70DA" w:rsidRPr="0018131C" w:rsidRDefault="005B70DA" w:rsidP="00416E40">
            <w:pPr>
              <w:jc w:val="center"/>
              <w:rPr>
                <w:sz w:val="16"/>
                <w:szCs w:val="16"/>
              </w:rPr>
            </w:pPr>
            <w:r w:rsidRPr="0018131C">
              <w:rPr>
                <w:sz w:val="16"/>
                <w:szCs w:val="16"/>
              </w:rPr>
              <w:t>Seminer Salonu, Servis/Poliklinik</w:t>
            </w:r>
          </w:p>
        </w:tc>
      </w:tr>
      <w:tr w:rsidR="005B70DA" w:rsidRPr="0018131C" w:rsidTr="00416E40">
        <w:tc>
          <w:tcPr>
            <w:tcW w:w="126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UZM2216</w:t>
            </w:r>
          </w:p>
        </w:tc>
        <w:tc>
          <w:tcPr>
            <w:tcW w:w="5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3</w:t>
            </w:r>
          </w:p>
        </w:tc>
        <w:tc>
          <w:tcPr>
            <w:tcW w:w="5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3</w:t>
            </w:r>
          </w:p>
        </w:tc>
        <w:tc>
          <w:tcPr>
            <w:tcW w:w="28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Prof..Dr.Halil ÖZCAN</w:t>
            </w:r>
          </w:p>
        </w:tc>
        <w:tc>
          <w:tcPr>
            <w:tcW w:w="10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jc w:val="center"/>
              <w:rPr>
                <w:sz w:val="16"/>
                <w:szCs w:val="16"/>
              </w:rPr>
            </w:pPr>
            <w:r w:rsidRPr="0018131C">
              <w:rPr>
                <w:sz w:val="16"/>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08.00-11.00</w:t>
            </w:r>
          </w:p>
          <w:p w:rsidR="005B70DA" w:rsidRPr="0018131C" w:rsidRDefault="005B70DA" w:rsidP="00416E40">
            <w:pPr>
              <w:rPr>
                <w:sz w:val="16"/>
                <w:szCs w:val="16"/>
              </w:rPr>
            </w:pPr>
            <w:r w:rsidRPr="0018131C">
              <w:rPr>
                <w:sz w:val="16"/>
                <w:szCs w:val="16"/>
              </w:rPr>
              <w:t>13.00-16.00</w:t>
            </w:r>
          </w:p>
        </w:tc>
        <w:tc>
          <w:tcPr>
            <w:tcW w:w="1980" w:type="dxa"/>
            <w:vMerge/>
            <w:tcBorders>
              <w:left w:val="single" w:sz="4" w:space="0" w:color="auto"/>
              <w:right w:val="single" w:sz="4" w:space="0" w:color="auto"/>
            </w:tcBorders>
            <w:vAlign w:val="center"/>
            <w:hideMark/>
          </w:tcPr>
          <w:p w:rsidR="005B70DA" w:rsidRPr="0018131C" w:rsidRDefault="005B70DA" w:rsidP="00416E40">
            <w:pPr>
              <w:rPr>
                <w:sz w:val="16"/>
                <w:szCs w:val="16"/>
              </w:rPr>
            </w:pPr>
          </w:p>
        </w:tc>
      </w:tr>
      <w:tr w:rsidR="005B70DA" w:rsidRPr="0018131C" w:rsidTr="00416E40">
        <w:tc>
          <w:tcPr>
            <w:tcW w:w="126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UZM2216</w:t>
            </w:r>
          </w:p>
        </w:tc>
        <w:tc>
          <w:tcPr>
            <w:tcW w:w="5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3</w:t>
            </w:r>
          </w:p>
        </w:tc>
        <w:tc>
          <w:tcPr>
            <w:tcW w:w="5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3</w:t>
            </w:r>
          </w:p>
        </w:tc>
        <w:tc>
          <w:tcPr>
            <w:tcW w:w="28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Dr.Öğr. Üyesi Hacer Akgül CEYHUN</w:t>
            </w:r>
          </w:p>
        </w:tc>
        <w:tc>
          <w:tcPr>
            <w:tcW w:w="10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jc w:val="center"/>
              <w:rPr>
                <w:sz w:val="16"/>
                <w:szCs w:val="16"/>
              </w:rPr>
            </w:pPr>
            <w:r w:rsidRPr="0018131C">
              <w:rPr>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08.00-11.00</w:t>
            </w:r>
          </w:p>
          <w:p w:rsidR="005B70DA" w:rsidRPr="0018131C" w:rsidRDefault="005B70DA" w:rsidP="00416E40">
            <w:pPr>
              <w:rPr>
                <w:sz w:val="16"/>
                <w:szCs w:val="16"/>
              </w:rPr>
            </w:pPr>
            <w:r w:rsidRPr="0018131C">
              <w:rPr>
                <w:sz w:val="16"/>
                <w:szCs w:val="16"/>
              </w:rPr>
              <w:t>13.00-16.00</w:t>
            </w:r>
          </w:p>
        </w:tc>
        <w:tc>
          <w:tcPr>
            <w:tcW w:w="1980" w:type="dxa"/>
            <w:vMerge/>
            <w:tcBorders>
              <w:left w:val="single" w:sz="4" w:space="0" w:color="auto"/>
              <w:right w:val="single" w:sz="4" w:space="0" w:color="auto"/>
            </w:tcBorders>
            <w:vAlign w:val="center"/>
            <w:hideMark/>
          </w:tcPr>
          <w:p w:rsidR="005B70DA" w:rsidRPr="0018131C" w:rsidRDefault="005B70DA" w:rsidP="00416E40">
            <w:pPr>
              <w:rPr>
                <w:sz w:val="16"/>
                <w:szCs w:val="16"/>
              </w:rPr>
            </w:pPr>
          </w:p>
        </w:tc>
      </w:tr>
      <w:tr w:rsidR="005B70DA" w:rsidRPr="0018131C" w:rsidTr="00416E40">
        <w:tc>
          <w:tcPr>
            <w:tcW w:w="126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UZM2216</w:t>
            </w:r>
          </w:p>
        </w:tc>
        <w:tc>
          <w:tcPr>
            <w:tcW w:w="5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3</w:t>
            </w:r>
          </w:p>
        </w:tc>
        <w:tc>
          <w:tcPr>
            <w:tcW w:w="5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3</w:t>
            </w:r>
          </w:p>
        </w:tc>
        <w:tc>
          <w:tcPr>
            <w:tcW w:w="28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 xml:space="preserve">Dr.Öğr. Üyesi Esat Fahri AYDIN </w:t>
            </w:r>
          </w:p>
        </w:tc>
        <w:tc>
          <w:tcPr>
            <w:tcW w:w="10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jc w:val="center"/>
              <w:rPr>
                <w:sz w:val="16"/>
                <w:szCs w:val="16"/>
              </w:rPr>
            </w:pPr>
            <w:r w:rsidRPr="0018131C">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08.00-11.00</w:t>
            </w:r>
          </w:p>
          <w:p w:rsidR="005B70DA" w:rsidRPr="0018131C" w:rsidRDefault="005B70DA" w:rsidP="00416E40">
            <w:pPr>
              <w:rPr>
                <w:sz w:val="16"/>
                <w:szCs w:val="16"/>
              </w:rPr>
            </w:pPr>
            <w:r w:rsidRPr="0018131C">
              <w:rPr>
                <w:sz w:val="16"/>
                <w:szCs w:val="16"/>
              </w:rPr>
              <w:t>13.00-16.00</w:t>
            </w:r>
          </w:p>
        </w:tc>
        <w:tc>
          <w:tcPr>
            <w:tcW w:w="1980" w:type="dxa"/>
            <w:vMerge/>
            <w:tcBorders>
              <w:left w:val="single" w:sz="4" w:space="0" w:color="auto"/>
              <w:right w:val="single" w:sz="4" w:space="0" w:color="auto"/>
            </w:tcBorders>
            <w:vAlign w:val="center"/>
            <w:hideMark/>
          </w:tcPr>
          <w:p w:rsidR="005B70DA" w:rsidRPr="0018131C" w:rsidRDefault="005B70DA" w:rsidP="00416E40">
            <w:pPr>
              <w:rPr>
                <w:sz w:val="16"/>
                <w:szCs w:val="16"/>
              </w:rPr>
            </w:pPr>
          </w:p>
        </w:tc>
      </w:tr>
      <w:tr w:rsidR="005B70DA" w:rsidRPr="0018131C" w:rsidTr="00416E40">
        <w:tc>
          <w:tcPr>
            <w:tcW w:w="126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UZM2216</w:t>
            </w:r>
          </w:p>
        </w:tc>
        <w:tc>
          <w:tcPr>
            <w:tcW w:w="5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2</w:t>
            </w:r>
          </w:p>
        </w:tc>
        <w:tc>
          <w:tcPr>
            <w:tcW w:w="5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2</w:t>
            </w:r>
          </w:p>
        </w:tc>
        <w:tc>
          <w:tcPr>
            <w:tcW w:w="28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Dr.Öğr. Üyesi Serap SARI</w:t>
            </w:r>
          </w:p>
        </w:tc>
        <w:tc>
          <w:tcPr>
            <w:tcW w:w="10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jc w:val="center"/>
              <w:rPr>
                <w:sz w:val="16"/>
                <w:szCs w:val="16"/>
              </w:rPr>
            </w:pPr>
            <w:r w:rsidRPr="0018131C">
              <w:rPr>
                <w:sz w:val="16"/>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08.00-10.00</w:t>
            </w:r>
          </w:p>
          <w:p w:rsidR="005B70DA" w:rsidRPr="0018131C" w:rsidRDefault="005B70DA" w:rsidP="00416E40">
            <w:pPr>
              <w:rPr>
                <w:sz w:val="16"/>
                <w:szCs w:val="16"/>
              </w:rPr>
            </w:pPr>
            <w:r w:rsidRPr="0018131C">
              <w:rPr>
                <w:sz w:val="16"/>
                <w:szCs w:val="16"/>
              </w:rPr>
              <w:t>13.00-15.00</w:t>
            </w:r>
          </w:p>
        </w:tc>
        <w:tc>
          <w:tcPr>
            <w:tcW w:w="1980" w:type="dxa"/>
            <w:vMerge/>
            <w:tcBorders>
              <w:left w:val="single" w:sz="4" w:space="0" w:color="auto"/>
              <w:right w:val="single" w:sz="4" w:space="0" w:color="auto"/>
            </w:tcBorders>
            <w:vAlign w:val="center"/>
            <w:hideMark/>
          </w:tcPr>
          <w:p w:rsidR="005B70DA" w:rsidRPr="0018131C" w:rsidRDefault="005B70DA" w:rsidP="00416E40">
            <w:pPr>
              <w:rPr>
                <w:sz w:val="16"/>
                <w:szCs w:val="16"/>
              </w:rPr>
            </w:pPr>
          </w:p>
        </w:tc>
      </w:tr>
      <w:tr w:rsidR="005B70DA" w:rsidRPr="0018131C" w:rsidTr="00416E40">
        <w:tc>
          <w:tcPr>
            <w:tcW w:w="126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UZM2216</w:t>
            </w:r>
          </w:p>
        </w:tc>
        <w:tc>
          <w:tcPr>
            <w:tcW w:w="5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1</w:t>
            </w:r>
          </w:p>
        </w:tc>
        <w:tc>
          <w:tcPr>
            <w:tcW w:w="5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1</w:t>
            </w:r>
          </w:p>
        </w:tc>
        <w:tc>
          <w:tcPr>
            <w:tcW w:w="28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Dr.Öğr. Üyesi Serap SARI</w:t>
            </w: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jc w:val="center"/>
              <w:rPr>
                <w:sz w:val="16"/>
                <w:szCs w:val="16"/>
              </w:rPr>
            </w:pPr>
            <w:r w:rsidRPr="0018131C">
              <w:rPr>
                <w:sz w:val="16"/>
                <w:szCs w:val="16"/>
              </w:rPr>
              <w:t>Pazartesi</w:t>
            </w: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11.00-12.00</w:t>
            </w:r>
          </w:p>
          <w:p w:rsidR="005B70DA" w:rsidRPr="0018131C" w:rsidRDefault="005B70DA" w:rsidP="00416E40">
            <w:pPr>
              <w:rPr>
                <w:sz w:val="16"/>
                <w:szCs w:val="16"/>
              </w:rPr>
            </w:pPr>
            <w:r w:rsidRPr="0018131C">
              <w:rPr>
                <w:sz w:val="16"/>
                <w:szCs w:val="16"/>
              </w:rPr>
              <w:t>16.00-17.00</w:t>
            </w:r>
          </w:p>
        </w:tc>
        <w:tc>
          <w:tcPr>
            <w:tcW w:w="1980" w:type="dxa"/>
            <w:vMerge/>
            <w:tcBorders>
              <w:left w:val="single" w:sz="4" w:space="0" w:color="auto"/>
              <w:right w:val="single" w:sz="4" w:space="0" w:color="auto"/>
            </w:tcBorders>
            <w:vAlign w:val="center"/>
          </w:tcPr>
          <w:p w:rsidR="005B70DA" w:rsidRPr="0018131C" w:rsidRDefault="005B70DA" w:rsidP="00416E40">
            <w:pPr>
              <w:rPr>
                <w:sz w:val="16"/>
                <w:szCs w:val="16"/>
              </w:rPr>
            </w:pPr>
          </w:p>
        </w:tc>
      </w:tr>
      <w:tr w:rsidR="005B70DA" w:rsidRPr="0018131C" w:rsidTr="00416E40">
        <w:tc>
          <w:tcPr>
            <w:tcW w:w="126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UZM2216</w:t>
            </w:r>
          </w:p>
        </w:tc>
        <w:tc>
          <w:tcPr>
            <w:tcW w:w="5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1</w:t>
            </w:r>
          </w:p>
        </w:tc>
        <w:tc>
          <w:tcPr>
            <w:tcW w:w="5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1</w:t>
            </w:r>
          </w:p>
        </w:tc>
        <w:tc>
          <w:tcPr>
            <w:tcW w:w="28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Dr.Öğr.Üyesi. Fatma TUYGAR OKUTUCU</w:t>
            </w: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jc w:val="center"/>
              <w:rPr>
                <w:sz w:val="16"/>
                <w:szCs w:val="16"/>
              </w:rPr>
            </w:pPr>
            <w:r w:rsidRPr="0018131C">
              <w:rPr>
                <w:sz w:val="16"/>
                <w:szCs w:val="16"/>
              </w:rPr>
              <w:t>Salı</w:t>
            </w: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11.00-12.00</w:t>
            </w:r>
          </w:p>
          <w:p w:rsidR="005B70DA" w:rsidRPr="0018131C" w:rsidRDefault="005B70DA" w:rsidP="00416E40">
            <w:pPr>
              <w:rPr>
                <w:sz w:val="16"/>
                <w:szCs w:val="16"/>
              </w:rPr>
            </w:pPr>
            <w:r w:rsidRPr="0018131C">
              <w:rPr>
                <w:sz w:val="16"/>
                <w:szCs w:val="16"/>
              </w:rPr>
              <w:t>16.00-17.00</w:t>
            </w:r>
          </w:p>
        </w:tc>
        <w:tc>
          <w:tcPr>
            <w:tcW w:w="1980" w:type="dxa"/>
            <w:vMerge/>
            <w:tcBorders>
              <w:left w:val="single" w:sz="4" w:space="0" w:color="auto"/>
              <w:right w:val="single" w:sz="4" w:space="0" w:color="auto"/>
            </w:tcBorders>
            <w:vAlign w:val="center"/>
          </w:tcPr>
          <w:p w:rsidR="005B70DA" w:rsidRPr="0018131C" w:rsidRDefault="005B70DA" w:rsidP="00416E40">
            <w:pPr>
              <w:rPr>
                <w:sz w:val="16"/>
                <w:szCs w:val="16"/>
              </w:rPr>
            </w:pPr>
          </w:p>
        </w:tc>
      </w:tr>
      <w:tr w:rsidR="005B70DA" w:rsidRPr="0018131C" w:rsidTr="00416E40">
        <w:tc>
          <w:tcPr>
            <w:tcW w:w="126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UZM2216</w:t>
            </w:r>
          </w:p>
        </w:tc>
        <w:tc>
          <w:tcPr>
            <w:tcW w:w="5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2</w:t>
            </w:r>
          </w:p>
        </w:tc>
        <w:tc>
          <w:tcPr>
            <w:tcW w:w="5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2</w:t>
            </w:r>
          </w:p>
        </w:tc>
        <w:tc>
          <w:tcPr>
            <w:tcW w:w="28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Dr.Öğr.Üyesi. Fatma TUYGAR OKUTUCU</w:t>
            </w:r>
          </w:p>
        </w:tc>
        <w:tc>
          <w:tcPr>
            <w:tcW w:w="10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jc w:val="center"/>
              <w:rPr>
                <w:sz w:val="16"/>
                <w:szCs w:val="16"/>
              </w:rPr>
            </w:pPr>
            <w:r w:rsidRPr="0018131C">
              <w:rPr>
                <w:sz w:val="16"/>
                <w:szCs w:val="16"/>
              </w:rPr>
              <w:t>Perşembe</w:t>
            </w:r>
          </w:p>
        </w:tc>
        <w:tc>
          <w:tcPr>
            <w:tcW w:w="10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10.00-12.00</w:t>
            </w:r>
          </w:p>
          <w:p w:rsidR="005B70DA" w:rsidRPr="0018131C" w:rsidRDefault="005B70DA" w:rsidP="00416E40">
            <w:pPr>
              <w:rPr>
                <w:sz w:val="16"/>
                <w:szCs w:val="16"/>
              </w:rPr>
            </w:pPr>
            <w:r w:rsidRPr="0018131C">
              <w:rPr>
                <w:sz w:val="16"/>
                <w:szCs w:val="16"/>
              </w:rPr>
              <w:t>15.00-17.00</w:t>
            </w:r>
          </w:p>
        </w:tc>
        <w:tc>
          <w:tcPr>
            <w:tcW w:w="1980" w:type="dxa"/>
            <w:vMerge/>
            <w:tcBorders>
              <w:left w:val="single" w:sz="4" w:space="0" w:color="auto"/>
              <w:right w:val="single" w:sz="4" w:space="0" w:color="auto"/>
            </w:tcBorders>
            <w:vAlign w:val="center"/>
            <w:hideMark/>
          </w:tcPr>
          <w:p w:rsidR="005B70DA" w:rsidRPr="0018131C" w:rsidRDefault="005B70DA" w:rsidP="00416E40">
            <w:pPr>
              <w:rPr>
                <w:sz w:val="16"/>
                <w:szCs w:val="16"/>
              </w:rPr>
            </w:pPr>
          </w:p>
        </w:tc>
      </w:tr>
      <w:tr w:rsidR="005B70DA" w:rsidRPr="0018131C" w:rsidTr="00416E40">
        <w:tc>
          <w:tcPr>
            <w:tcW w:w="126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UZM2216</w:t>
            </w:r>
          </w:p>
        </w:tc>
        <w:tc>
          <w:tcPr>
            <w:tcW w:w="5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3</w:t>
            </w:r>
          </w:p>
        </w:tc>
        <w:tc>
          <w:tcPr>
            <w:tcW w:w="5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3</w:t>
            </w:r>
          </w:p>
        </w:tc>
        <w:tc>
          <w:tcPr>
            <w:tcW w:w="28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Doç.Dr.Ömer Faruk UYGUR</w:t>
            </w: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jc w:val="center"/>
              <w:rPr>
                <w:sz w:val="16"/>
                <w:szCs w:val="16"/>
              </w:rPr>
            </w:pPr>
            <w:r w:rsidRPr="0018131C">
              <w:rPr>
                <w:sz w:val="16"/>
                <w:szCs w:val="16"/>
              </w:rPr>
              <w:t>Cuma</w:t>
            </w: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08.00-11.00</w:t>
            </w:r>
          </w:p>
          <w:p w:rsidR="005B70DA" w:rsidRPr="0018131C" w:rsidRDefault="005B70DA" w:rsidP="00416E40">
            <w:pPr>
              <w:rPr>
                <w:sz w:val="16"/>
                <w:szCs w:val="16"/>
              </w:rPr>
            </w:pPr>
            <w:r w:rsidRPr="0018131C">
              <w:rPr>
                <w:sz w:val="16"/>
                <w:szCs w:val="16"/>
              </w:rPr>
              <w:t>13.00-16.00</w:t>
            </w:r>
          </w:p>
        </w:tc>
        <w:tc>
          <w:tcPr>
            <w:tcW w:w="1980" w:type="dxa"/>
            <w:vMerge/>
            <w:tcBorders>
              <w:left w:val="single" w:sz="4" w:space="0" w:color="auto"/>
              <w:bottom w:val="single" w:sz="4" w:space="0" w:color="auto"/>
              <w:right w:val="single" w:sz="4" w:space="0" w:color="auto"/>
            </w:tcBorders>
            <w:vAlign w:val="center"/>
          </w:tcPr>
          <w:p w:rsidR="005B70DA" w:rsidRPr="0018131C" w:rsidRDefault="005B70DA" w:rsidP="00416E40">
            <w:pPr>
              <w:rPr>
                <w:sz w:val="16"/>
                <w:szCs w:val="16"/>
              </w:rPr>
            </w:pPr>
          </w:p>
        </w:tc>
      </w:tr>
    </w:tbl>
    <w:p w:rsidR="005B70DA" w:rsidRPr="0018131C" w:rsidRDefault="005B70DA" w:rsidP="005B70DA">
      <w:pPr>
        <w:rPr>
          <w:sz w:val="16"/>
          <w:szCs w:val="16"/>
        </w:rPr>
      </w:pPr>
    </w:p>
    <w:p w:rsidR="005B70DA" w:rsidRPr="0018131C" w:rsidRDefault="005B70DA" w:rsidP="005B70DA">
      <w:pPr>
        <w:jc w:val="center"/>
        <w:rPr>
          <w:b/>
          <w:sz w:val="16"/>
          <w:szCs w:val="16"/>
        </w:rPr>
      </w:pPr>
    </w:p>
    <w:p w:rsidR="005B70DA" w:rsidRPr="0018131C" w:rsidRDefault="005B70DA" w:rsidP="005B70DA">
      <w:pPr>
        <w:jc w:val="center"/>
        <w:rPr>
          <w:b/>
          <w:sz w:val="16"/>
          <w:szCs w:val="16"/>
        </w:rPr>
      </w:pPr>
      <w:r w:rsidRPr="0018131C">
        <w:rPr>
          <w:b/>
          <w:sz w:val="16"/>
          <w:szCs w:val="16"/>
        </w:rPr>
        <w:t>3.YIL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5B70DA" w:rsidRPr="0018131C" w:rsidTr="00416E40">
        <w:tc>
          <w:tcPr>
            <w:tcW w:w="1260" w:type="dxa"/>
            <w:vMerge w:val="restart"/>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b/>
                <w:sz w:val="16"/>
                <w:szCs w:val="16"/>
              </w:rPr>
            </w:pPr>
            <w:r w:rsidRPr="0018131C">
              <w:rPr>
                <w:b/>
                <w:sz w:val="16"/>
                <w:szCs w:val="16"/>
              </w:rPr>
              <w:t xml:space="preserve">Dersin </w:t>
            </w:r>
          </w:p>
          <w:p w:rsidR="005B70DA" w:rsidRPr="0018131C" w:rsidRDefault="005B70DA" w:rsidP="00416E40">
            <w:pPr>
              <w:rPr>
                <w:b/>
                <w:sz w:val="16"/>
                <w:szCs w:val="16"/>
              </w:rPr>
            </w:pPr>
            <w:r w:rsidRPr="0018131C">
              <w:rPr>
                <w:b/>
                <w:sz w:val="16"/>
                <w:szCs w:val="16"/>
              </w:rPr>
              <w:t>Kodu</w:t>
            </w:r>
          </w:p>
        </w:tc>
        <w:tc>
          <w:tcPr>
            <w:tcW w:w="1080" w:type="dxa"/>
            <w:gridSpan w:val="2"/>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b/>
                <w:sz w:val="16"/>
                <w:szCs w:val="16"/>
              </w:rPr>
            </w:pPr>
            <w:r w:rsidRPr="0018131C">
              <w:rPr>
                <w:b/>
                <w:sz w:val="16"/>
                <w:szCs w:val="16"/>
              </w:rPr>
              <w:t>Ders Saati</w:t>
            </w:r>
          </w:p>
        </w:tc>
        <w:tc>
          <w:tcPr>
            <w:tcW w:w="28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b/>
                <w:sz w:val="16"/>
                <w:szCs w:val="16"/>
              </w:rPr>
            </w:pPr>
            <w:r w:rsidRPr="0018131C">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b/>
                <w:sz w:val="16"/>
                <w:szCs w:val="16"/>
              </w:rPr>
            </w:pPr>
            <w:r w:rsidRPr="0018131C">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b/>
                <w:sz w:val="16"/>
                <w:szCs w:val="16"/>
              </w:rPr>
            </w:pPr>
            <w:r w:rsidRPr="0018131C">
              <w:rPr>
                <w:b/>
                <w:sz w:val="16"/>
                <w:szCs w:val="16"/>
              </w:rPr>
              <w:t>Ders Saati</w:t>
            </w:r>
          </w:p>
        </w:tc>
        <w:tc>
          <w:tcPr>
            <w:tcW w:w="19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b/>
                <w:sz w:val="16"/>
                <w:szCs w:val="16"/>
              </w:rPr>
            </w:pPr>
            <w:r w:rsidRPr="0018131C">
              <w:rPr>
                <w:b/>
                <w:sz w:val="16"/>
                <w:szCs w:val="16"/>
              </w:rPr>
              <w:t>Ders Yeri</w:t>
            </w:r>
          </w:p>
        </w:tc>
      </w:tr>
      <w:tr w:rsidR="005B70DA" w:rsidRPr="0018131C" w:rsidTr="00416E40">
        <w:tc>
          <w:tcPr>
            <w:tcW w:w="1260" w:type="dxa"/>
            <w:vMerge/>
            <w:tcBorders>
              <w:top w:val="single" w:sz="4" w:space="0" w:color="auto"/>
              <w:left w:val="single" w:sz="4" w:space="0" w:color="auto"/>
              <w:bottom w:val="single" w:sz="4" w:space="0" w:color="auto"/>
              <w:right w:val="single" w:sz="4" w:space="0" w:color="auto"/>
            </w:tcBorders>
            <w:vAlign w:val="center"/>
            <w:hideMark/>
          </w:tcPr>
          <w:p w:rsidR="005B70DA" w:rsidRPr="0018131C" w:rsidRDefault="005B70DA" w:rsidP="00416E40">
            <w:pPr>
              <w:rPr>
                <w:b/>
                <w:sz w:val="16"/>
                <w:szCs w:val="16"/>
              </w:rPr>
            </w:pPr>
          </w:p>
        </w:tc>
        <w:tc>
          <w:tcPr>
            <w:tcW w:w="5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jc w:val="both"/>
              <w:rPr>
                <w:b/>
                <w:sz w:val="16"/>
                <w:szCs w:val="16"/>
              </w:rPr>
            </w:pPr>
            <w:r w:rsidRPr="0018131C">
              <w:rPr>
                <w:b/>
                <w:sz w:val="16"/>
                <w:szCs w:val="16"/>
              </w:rPr>
              <w:t>Teo</w:t>
            </w:r>
          </w:p>
        </w:tc>
        <w:tc>
          <w:tcPr>
            <w:tcW w:w="5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jc w:val="both"/>
              <w:rPr>
                <w:b/>
                <w:sz w:val="16"/>
                <w:szCs w:val="16"/>
              </w:rPr>
            </w:pPr>
            <w:r w:rsidRPr="0018131C">
              <w:rPr>
                <w:b/>
                <w:sz w:val="16"/>
                <w:szCs w:val="16"/>
              </w:rPr>
              <w:t>DF</w:t>
            </w:r>
          </w:p>
        </w:tc>
        <w:tc>
          <w:tcPr>
            <w:tcW w:w="28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jc w:val="both"/>
              <w:rPr>
                <w:sz w:val="16"/>
                <w:szCs w:val="16"/>
              </w:rPr>
            </w:pPr>
          </w:p>
        </w:tc>
        <w:tc>
          <w:tcPr>
            <w:tcW w:w="1980" w:type="dxa"/>
            <w:vMerge w:val="restart"/>
            <w:tcBorders>
              <w:top w:val="single" w:sz="4" w:space="0" w:color="auto"/>
              <w:left w:val="single" w:sz="4" w:space="0" w:color="auto"/>
              <w:right w:val="single" w:sz="4" w:space="0" w:color="auto"/>
            </w:tcBorders>
            <w:vAlign w:val="center"/>
            <w:hideMark/>
          </w:tcPr>
          <w:p w:rsidR="005B70DA" w:rsidRPr="0018131C" w:rsidRDefault="005B70DA" w:rsidP="00416E40">
            <w:pPr>
              <w:jc w:val="center"/>
              <w:rPr>
                <w:sz w:val="16"/>
                <w:szCs w:val="16"/>
              </w:rPr>
            </w:pPr>
            <w:r w:rsidRPr="0018131C">
              <w:rPr>
                <w:sz w:val="16"/>
                <w:szCs w:val="16"/>
              </w:rPr>
              <w:t>Seminer Salonu, Servis/Poliklinik</w:t>
            </w:r>
          </w:p>
        </w:tc>
      </w:tr>
      <w:tr w:rsidR="005B70DA" w:rsidRPr="0018131C" w:rsidTr="00416E40">
        <w:trPr>
          <w:trHeight w:val="128"/>
        </w:trPr>
        <w:tc>
          <w:tcPr>
            <w:tcW w:w="126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UZM3216</w:t>
            </w:r>
          </w:p>
        </w:tc>
        <w:tc>
          <w:tcPr>
            <w:tcW w:w="5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3</w:t>
            </w:r>
          </w:p>
        </w:tc>
        <w:tc>
          <w:tcPr>
            <w:tcW w:w="5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3</w:t>
            </w:r>
          </w:p>
        </w:tc>
        <w:tc>
          <w:tcPr>
            <w:tcW w:w="28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Doç.Dr.Ömer Faruk UYGUR</w:t>
            </w:r>
          </w:p>
        </w:tc>
        <w:tc>
          <w:tcPr>
            <w:tcW w:w="10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08.00-11.00</w:t>
            </w:r>
          </w:p>
          <w:p w:rsidR="005B70DA" w:rsidRPr="0018131C" w:rsidRDefault="005B70DA" w:rsidP="00416E40">
            <w:pPr>
              <w:rPr>
                <w:sz w:val="16"/>
                <w:szCs w:val="16"/>
              </w:rPr>
            </w:pPr>
            <w:r w:rsidRPr="0018131C">
              <w:rPr>
                <w:sz w:val="16"/>
                <w:szCs w:val="16"/>
              </w:rPr>
              <w:t>13.00-16.00</w:t>
            </w:r>
          </w:p>
        </w:tc>
        <w:tc>
          <w:tcPr>
            <w:tcW w:w="1980" w:type="dxa"/>
            <w:vMerge/>
            <w:tcBorders>
              <w:left w:val="single" w:sz="4" w:space="0" w:color="auto"/>
              <w:right w:val="single" w:sz="4" w:space="0" w:color="auto"/>
            </w:tcBorders>
            <w:vAlign w:val="center"/>
            <w:hideMark/>
          </w:tcPr>
          <w:p w:rsidR="005B70DA" w:rsidRPr="0018131C" w:rsidRDefault="005B70DA" w:rsidP="00416E40">
            <w:pPr>
              <w:rPr>
                <w:sz w:val="16"/>
                <w:szCs w:val="16"/>
              </w:rPr>
            </w:pPr>
          </w:p>
        </w:tc>
      </w:tr>
      <w:tr w:rsidR="005B70DA" w:rsidRPr="0018131C" w:rsidTr="00416E40">
        <w:trPr>
          <w:trHeight w:val="128"/>
        </w:trPr>
        <w:tc>
          <w:tcPr>
            <w:tcW w:w="126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UZM3216</w:t>
            </w:r>
          </w:p>
        </w:tc>
        <w:tc>
          <w:tcPr>
            <w:tcW w:w="5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3</w:t>
            </w:r>
          </w:p>
        </w:tc>
        <w:tc>
          <w:tcPr>
            <w:tcW w:w="5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3</w:t>
            </w:r>
          </w:p>
        </w:tc>
        <w:tc>
          <w:tcPr>
            <w:tcW w:w="28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 xml:space="preserve">Dr.Öğr. Üyesi Esat Fahri AYDIN </w:t>
            </w: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08.00-11.00</w:t>
            </w:r>
          </w:p>
          <w:p w:rsidR="005B70DA" w:rsidRPr="0018131C" w:rsidRDefault="005B70DA" w:rsidP="00416E40">
            <w:pPr>
              <w:rPr>
                <w:sz w:val="16"/>
                <w:szCs w:val="16"/>
              </w:rPr>
            </w:pPr>
            <w:r w:rsidRPr="0018131C">
              <w:rPr>
                <w:sz w:val="16"/>
                <w:szCs w:val="16"/>
              </w:rPr>
              <w:t>13.00-16.00</w:t>
            </w:r>
          </w:p>
        </w:tc>
        <w:tc>
          <w:tcPr>
            <w:tcW w:w="1980" w:type="dxa"/>
            <w:vMerge/>
            <w:tcBorders>
              <w:left w:val="single" w:sz="4" w:space="0" w:color="auto"/>
              <w:right w:val="single" w:sz="4" w:space="0" w:color="auto"/>
            </w:tcBorders>
            <w:vAlign w:val="center"/>
            <w:hideMark/>
          </w:tcPr>
          <w:p w:rsidR="005B70DA" w:rsidRPr="0018131C" w:rsidRDefault="005B70DA" w:rsidP="00416E40">
            <w:pPr>
              <w:rPr>
                <w:sz w:val="16"/>
                <w:szCs w:val="16"/>
              </w:rPr>
            </w:pPr>
          </w:p>
        </w:tc>
      </w:tr>
      <w:tr w:rsidR="005B70DA" w:rsidRPr="0018131C" w:rsidTr="00416E40">
        <w:trPr>
          <w:trHeight w:val="280"/>
        </w:trPr>
        <w:tc>
          <w:tcPr>
            <w:tcW w:w="126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UZM3216</w:t>
            </w:r>
          </w:p>
        </w:tc>
        <w:tc>
          <w:tcPr>
            <w:tcW w:w="5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2</w:t>
            </w:r>
          </w:p>
        </w:tc>
        <w:tc>
          <w:tcPr>
            <w:tcW w:w="5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2</w:t>
            </w:r>
          </w:p>
        </w:tc>
        <w:tc>
          <w:tcPr>
            <w:tcW w:w="28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Doç.Dr.Ömer Faruk UYGUR</w:t>
            </w:r>
          </w:p>
        </w:tc>
        <w:tc>
          <w:tcPr>
            <w:tcW w:w="10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08.00-10.00</w:t>
            </w:r>
          </w:p>
          <w:p w:rsidR="005B70DA" w:rsidRPr="0018131C" w:rsidRDefault="005B70DA" w:rsidP="00416E40">
            <w:pPr>
              <w:rPr>
                <w:sz w:val="16"/>
                <w:szCs w:val="16"/>
              </w:rPr>
            </w:pPr>
            <w:r w:rsidRPr="0018131C">
              <w:rPr>
                <w:sz w:val="16"/>
                <w:szCs w:val="16"/>
              </w:rPr>
              <w:t>13.00-15.00</w:t>
            </w:r>
          </w:p>
        </w:tc>
        <w:tc>
          <w:tcPr>
            <w:tcW w:w="1980" w:type="dxa"/>
            <w:vMerge/>
            <w:tcBorders>
              <w:left w:val="single" w:sz="4" w:space="0" w:color="auto"/>
              <w:right w:val="single" w:sz="4" w:space="0" w:color="auto"/>
            </w:tcBorders>
            <w:vAlign w:val="center"/>
            <w:hideMark/>
          </w:tcPr>
          <w:p w:rsidR="005B70DA" w:rsidRPr="0018131C" w:rsidRDefault="005B70DA" w:rsidP="00416E40">
            <w:pPr>
              <w:rPr>
                <w:sz w:val="16"/>
                <w:szCs w:val="16"/>
              </w:rPr>
            </w:pPr>
          </w:p>
        </w:tc>
      </w:tr>
      <w:tr w:rsidR="005B70DA" w:rsidRPr="0018131C" w:rsidTr="00416E40">
        <w:trPr>
          <w:trHeight w:val="280"/>
        </w:trPr>
        <w:tc>
          <w:tcPr>
            <w:tcW w:w="126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UZM3216</w:t>
            </w:r>
          </w:p>
        </w:tc>
        <w:tc>
          <w:tcPr>
            <w:tcW w:w="5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2</w:t>
            </w:r>
          </w:p>
        </w:tc>
        <w:tc>
          <w:tcPr>
            <w:tcW w:w="5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2</w:t>
            </w:r>
          </w:p>
        </w:tc>
        <w:tc>
          <w:tcPr>
            <w:tcW w:w="28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Dr.Öğr.Üyesi. Fatma TUYGAR OKUTUCU</w:t>
            </w: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10.00-12.00</w:t>
            </w:r>
          </w:p>
          <w:p w:rsidR="005B70DA" w:rsidRPr="0018131C" w:rsidRDefault="005B70DA" w:rsidP="00416E40">
            <w:pPr>
              <w:rPr>
                <w:sz w:val="16"/>
                <w:szCs w:val="16"/>
              </w:rPr>
            </w:pPr>
            <w:r w:rsidRPr="0018131C">
              <w:rPr>
                <w:sz w:val="16"/>
                <w:szCs w:val="16"/>
              </w:rPr>
              <w:t>15.00-17.00</w:t>
            </w:r>
          </w:p>
        </w:tc>
        <w:tc>
          <w:tcPr>
            <w:tcW w:w="1980" w:type="dxa"/>
            <w:vMerge/>
            <w:tcBorders>
              <w:left w:val="single" w:sz="4" w:space="0" w:color="auto"/>
              <w:right w:val="single" w:sz="4" w:space="0" w:color="auto"/>
            </w:tcBorders>
            <w:vAlign w:val="center"/>
            <w:hideMark/>
          </w:tcPr>
          <w:p w:rsidR="005B70DA" w:rsidRPr="0018131C" w:rsidRDefault="005B70DA" w:rsidP="00416E40">
            <w:pPr>
              <w:rPr>
                <w:sz w:val="16"/>
                <w:szCs w:val="16"/>
              </w:rPr>
            </w:pPr>
          </w:p>
        </w:tc>
      </w:tr>
      <w:tr w:rsidR="005B70DA" w:rsidRPr="0018131C" w:rsidTr="00416E40">
        <w:trPr>
          <w:trHeight w:val="280"/>
        </w:trPr>
        <w:tc>
          <w:tcPr>
            <w:tcW w:w="126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UZM3216</w:t>
            </w:r>
          </w:p>
        </w:tc>
        <w:tc>
          <w:tcPr>
            <w:tcW w:w="5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1</w:t>
            </w:r>
          </w:p>
        </w:tc>
        <w:tc>
          <w:tcPr>
            <w:tcW w:w="5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1</w:t>
            </w:r>
          </w:p>
        </w:tc>
        <w:tc>
          <w:tcPr>
            <w:tcW w:w="28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Dr.Öğr. Üyesi Serap SARI</w:t>
            </w: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Pazartesi</w:t>
            </w: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11.00-12.00</w:t>
            </w:r>
          </w:p>
          <w:p w:rsidR="005B70DA" w:rsidRPr="0018131C" w:rsidRDefault="005B70DA" w:rsidP="00416E40">
            <w:pPr>
              <w:rPr>
                <w:sz w:val="16"/>
                <w:szCs w:val="16"/>
              </w:rPr>
            </w:pPr>
            <w:r w:rsidRPr="0018131C">
              <w:rPr>
                <w:sz w:val="16"/>
                <w:szCs w:val="16"/>
              </w:rPr>
              <w:t>16.00-17.00</w:t>
            </w:r>
          </w:p>
        </w:tc>
        <w:tc>
          <w:tcPr>
            <w:tcW w:w="1980" w:type="dxa"/>
            <w:vMerge/>
            <w:tcBorders>
              <w:left w:val="single" w:sz="4" w:space="0" w:color="auto"/>
              <w:right w:val="single" w:sz="4" w:space="0" w:color="auto"/>
            </w:tcBorders>
            <w:vAlign w:val="center"/>
          </w:tcPr>
          <w:p w:rsidR="005B70DA" w:rsidRPr="0018131C" w:rsidRDefault="005B70DA" w:rsidP="00416E40">
            <w:pPr>
              <w:rPr>
                <w:sz w:val="16"/>
                <w:szCs w:val="16"/>
              </w:rPr>
            </w:pPr>
          </w:p>
        </w:tc>
      </w:tr>
      <w:tr w:rsidR="005B70DA" w:rsidRPr="0018131C" w:rsidTr="00416E40">
        <w:trPr>
          <w:trHeight w:val="280"/>
        </w:trPr>
        <w:tc>
          <w:tcPr>
            <w:tcW w:w="126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UZM3216</w:t>
            </w:r>
          </w:p>
        </w:tc>
        <w:tc>
          <w:tcPr>
            <w:tcW w:w="5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1</w:t>
            </w:r>
          </w:p>
        </w:tc>
        <w:tc>
          <w:tcPr>
            <w:tcW w:w="5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1</w:t>
            </w:r>
          </w:p>
        </w:tc>
        <w:tc>
          <w:tcPr>
            <w:tcW w:w="28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Dr.Öğr.Üyesi. Fatma TUYGAR OKUTUCU</w:t>
            </w: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Salı</w:t>
            </w: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11.00-12.00</w:t>
            </w:r>
          </w:p>
          <w:p w:rsidR="005B70DA" w:rsidRPr="0018131C" w:rsidRDefault="005B70DA" w:rsidP="00416E40">
            <w:pPr>
              <w:rPr>
                <w:sz w:val="16"/>
                <w:szCs w:val="16"/>
              </w:rPr>
            </w:pPr>
            <w:r w:rsidRPr="0018131C">
              <w:rPr>
                <w:sz w:val="16"/>
                <w:szCs w:val="16"/>
              </w:rPr>
              <w:t>16.00-17.00</w:t>
            </w:r>
          </w:p>
        </w:tc>
        <w:tc>
          <w:tcPr>
            <w:tcW w:w="1980" w:type="dxa"/>
            <w:vMerge/>
            <w:tcBorders>
              <w:left w:val="single" w:sz="4" w:space="0" w:color="auto"/>
              <w:right w:val="single" w:sz="4" w:space="0" w:color="auto"/>
            </w:tcBorders>
            <w:vAlign w:val="center"/>
          </w:tcPr>
          <w:p w:rsidR="005B70DA" w:rsidRPr="0018131C" w:rsidRDefault="005B70DA" w:rsidP="00416E40">
            <w:pPr>
              <w:rPr>
                <w:sz w:val="16"/>
                <w:szCs w:val="16"/>
              </w:rPr>
            </w:pPr>
          </w:p>
        </w:tc>
      </w:tr>
      <w:tr w:rsidR="005B70DA" w:rsidRPr="0018131C" w:rsidTr="00416E40">
        <w:trPr>
          <w:trHeight w:val="280"/>
        </w:trPr>
        <w:tc>
          <w:tcPr>
            <w:tcW w:w="126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UZM3216</w:t>
            </w:r>
          </w:p>
        </w:tc>
        <w:tc>
          <w:tcPr>
            <w:tcW w:w="5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3</w:t>
            </w:r>
          </w:p>
        </w:tc>
        <w:tc>
          <w:tcPr>
            <w:tcW w:w="5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3</w:t>
            </w:r>
          </w:p>
        </w:tc>
        <w:tc>
          <w:tcPr>
            <w:tcW w:w="28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Dr.Öğr. Üyesi Serap SARI</w:t>
            </w: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Perşembe</w:t>
            </w: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08.00-11.00</w:t>
            </w:r>
          </w:p>
          <w:p w:rsidR="005B70DA" w:rsidRPr="0018131C" w:rsidRDefault="005B70DA" w:rsidP="00416E40">
            <w:pPr>
              <w:rPr>
                <w:sz w:val="16"/>
                <w:szCs w:val="16"/>
              </w:rPr>
            </w:pPr>
            <w:r w:rsidRPr="0018131C">
              <w:rPr>
                <w:sz w:val="16"/>
                <w:szCs w:val="16"/>
              </w:rPr>
              <w:t>13.00-16.00</w:t>
            </w:r>
          </w:p>
        </w:tc>
        <w:tc>
          <w:tcPr>
            <w:tcW w:w="1980" w:type="dxa"/>
            <w:vMerge/>
            <w:tcBorders>
              <w:left w:val="single" w:sz="4" w:space="0" w:color="auto"/>
              <w:right w:val="single" w:sz="4" w:space="0" w:color="auto"/>
            </w:tcBorders>
            <w:vAlign w:val="center"/>
          </w:tcPr>
          <w:p w:rsidR="005B70DA" w:rsidRPr="0018131C" w:rsidRDefault="005B70DA" w:rsidP="00416E40">
            <w:pPr>
              <w:rPr>
                <w:sz w:val="16"/>
                <w:szCs w:val="16"/>
              </w:rPr>
            </w:pPr>
          </w:p>
        </w:tc>
      </w:tr>
      <w:tr w:rsidR="005B70DA" w:rsidRPr="0018131C" w:rsidTr="00416E40">
        <w:trPr>
          <w:trHeight w:val="280"/>
        </w:trPr>
        <w:tc>
          <w:tcPr>
            <w:tcW w:w="126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UZM1216</w:t>
            </w:r>
          </w:p>
        </w:tc>
        <w:tc>
          <w:tcPr>
            <w:tcW w:w="5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3</w:t>
            </w:r>
          </w:p>
        </w:tc>
        <w:tc>
          <w:tcPr>
            <w:tcW w:w="5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3</w:t>
            </w:r>
          </w:p>
        </w:tc>
        <w:tc>
          <w:tcPr>
            <w:tcW w:w="28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Prof..Dr.Halil ÖZCAN</w:t>
            </w: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Cuma</w:t>
            </w: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08.00-11.00</w:t>
            </w:r>
          </w:p>
          <w:p w:rsidR="005B70DA" w:rsidRPr="0018131C" w:rsidRDefault="005B70DA" w:rsidP="00416E40">
            <w:pPr>
              <w:rPr>
                <w:sz w:val="16"/>
                <w:szCs w:val="16"/>
              </w:rPr>
            </w:pPr>
            <w:r w:rsidRPr="0018131C">
              <w:rPr>
                <w:sz w:val="16"/>
                <w:szCs w:val="16"/>
              </w:rPr>
              <w:t>13.00-16.00</w:t>
            </w:r>
          </w:p>
        </w:tc>
        <w:tc>
          <w:tcPr>
            <w:tcW w:w="1980" w:type="dxa"/>
            <w:vMerge/>
            <w:tcBorders>
              <w:left w:val="single" w:sz="4" w:space="0" w:color="auto"/>
              <w:bottom w:val="single" w:sz="4" w:space="0" w:color="auto"/>
              <w:right w:val="single" w:sz="4" w:space="0" w:color="auto"/>
            </w:tcBorders>
            <w:vAlign w:val="center"/>
          </w:tcPr>
          <w:p w:rsidR="005B70DA" w:rsidRPr="0018131C" w:rsidRDefault="005B70DA" w:rsidP="00416E40">
            <w:pPr>
              <w:rPr>
                <w:sz w:val="16"/>
                <w:szCs w:val="16"/>
              </w:rPr>
            </w:pPr>
          </w:p>
        </w:tc>
      </w:tr>
    </w:tbl>
    <w:p w:rsidR="005B70DA" w:rsidRPr="0018131C" w:rsidRDefault="005B70DA" w:rsidP="005B70DA">
      <w:pPr>
        <w:rPr>
          <w:sz w:val="16"/>
          <w:szCs w:val="16"/>
        </w:rPr>
      </w:pPr>
    </w:p>
    <w:p w:rsidR="005B70DA" w:rsidRPr="0018131C" w:rsidRDefault="005B70DA" w:rsidP="005B70DA">
      <w:pPr>
        <w:rPr>
          <w:sz w:val="16"/>
          <w:szCs w:val="16"/>
        </w:rPr>
      </w:pPr>
      <w:r w:rsidRPr="0018131C">
        <w:rPr>
          <w:sz w:val="16"/>
          <w:szCs w:val="16"/>
        </w:rPr>
        <w:t xml:space="preserve">                                                                            </w:t>
      </w:r>
    </w:p>
    <w:p w:rsidR="005B70DA" w:rsidRPr="0018131C" w:rsidRDefault="005B70DA" w:rsidP="005B70DA">
      <w:pPr>
        <w:jc w:val="center"/>
        <w:rPr>
          <w:sz w:val="16"/>
          <w:szCs w:val="16"/>
        </w:rPr>
      </w:pPr>
      <w:r w:rsidRPr="0018131C">
        <w:rPr>
          <w:b/>
          <w:sz w:val="16"/>
          <w:szCs w:val="16"/>
        </w:rPr>
        <w:t>4.YIL</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540"/>
        <w:gridCol w:w="540"/>
        <w:gridCol w:w="2880"/>
        <w:gridCol w:w="1080"/>
        <w:gridCol w:w="1080"/>
        <w:gridCol w:w="1980"/>
      </w:tblGrid>
      <w:tr w:rsidR="005B70DA" w:rsidRPr="0018131C" w:rsidTr="00416E40">
        <w:tc>
          <w:tcPr>
            <w:tcW w:w="1260" w:type="dxa"/>
            <w:vMerge w:val="restart"/>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b/>
                <w:sz w:val="16"/>
                <w:szCs w:val="16"/>
              </w:rPr>
            </w:pPr>
            <w:r w:rsidRPr="0018131C">
              <w:rPr>
                <w:b/>
                <w:sz w:val="16"/>
                <w:szCs w:val="16"/>
              </w:rPr>
              <w:t xml:space="preserve">Dersin </w:t>
            </w:r>
          </w:p>
          <w:p w:rsidR="005B70DA" w:rsidRPr="0018131C" w:rsidRDefault="005B70DA" w:rsidP="00416E40">
            <w:pPr>
              <w:rPr>
                <w:b/>
                <w:sz w:val="16"/>
                <w:szCs w:val="16"/>
              </w:rPr>
            </w:pPr>
            <w:r w:rsidRPr="0018131C">
              <w:rPr>
                <w:b/>
                <w:sz w:val="16"/>
                <w:szCs w:val="16"/>
              </w:rPr>
              <w:t>Kodu</w:t>
            </w:r>
          </w:p>
        </w:tc>
        <w:tc>
          <w:tcPr>
            <w:tcW w:w="1080" w:type="dxa"/>
            <w:gridSpan w:val="2"/>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b/>
                <w:sz w:val="16"/>
                <w:szCs w:val="16"/>
              </w:rPr>
            </w:pPr>
            <w:r w:rsidRPr="0018131C">
              <w:rPr>
                <w:b/>
                <w:sz w:val="16"/>
                <w:szCs w:val="16"/>
              </w:rPr>
              <w:t>Ders Saati</w:t>
            </w:r>
          </w:p>
        </w:tc>
        <w:tc>
          <w:tcPr>
            <w:tcW w:w="28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b/>
                <w:sz w:val="16"/>
                <w:szCs w:val="16"/>
              </w:rPr>
            </w:pPr>
            <w:r w:rsidRPr="0018131C">
              <w:rPr>
                <w:b/>
                <w:sz w:val="16"/>
                <w:szCs w:val="16"/>
              </w:rPr>
              <w:t>Öğretim Üyesi</w:t>
            </w:r>
          </w:p>
        </w:tc>
        <w:tc>
          <w:tcPr>
            <w:tcW w:w="10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b/>
                <w:sz w:val="16"/>
                <w:szCs w:val="16"/>
              </w:rPr>
            </w:pPr>
            <w:r w:rsidRPr="0018131C">
              <w:rPr>
                <w:b/>
                <w:sz w:val="16"/>
                <w:szCs w:val="16"/>
              </w:rPr>
              <w:t>Ders Günü</w:t>
            </w:r>
          </w:p>
        </w:tc>
        <w:tc>
          <w:tcPr>
            <w:tcW w:w="10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b/>
                <w:sz w:val="16"/>
                <w:szCs w:val="16"/>
              </w:rPr>
            </w:pPr>
            <w:r w:rsidRPr="0018131C">
              <w:rPr>
                <w:b/>
                <w:sz w:val="16"/>
                <w:szCs w:val="16"/>
              </w:rPr>
              <w:t>Ders Saati</w:t>
            </w:r>
          </w:p>
        </w:tc>
        <w:tc>
          <w:tcPr>
            <w:tcW w:w="19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b/>
                <w:sz w:val="16"/>
                <w:szCs w:val="16"/>
              </w:rPr>
            </w:pPr>
            <w:r w:rsidRPr="0018131C">
              <w:rPr>
                <w:b/>
                <w:sz w:val="16"/>
                <w:szCs w:val="16"/>
              </w:rPr>
              <w:t>Ders Yeri</w:t>
            </w:r>
          </w:p>
        </w:tc>
      </w:tr>
      <w:tr w:rsidR="005B70DA" w:rsidRPr="0018131C" w:rsidTr="00416E40">
        <w:tc>
          <w:tcPr>
            <w:tcW w:w="1260" w:type="dxa"/>
            <w:vMerge/>
            <w:tcBorders>
              <w:top w:val="single" w:sz="4" w:space="0" w:color="auto"/>
              <w:left w:val="single" w:sz="4" w:space="0" w:color="auto"/>
              <w:bottom w:val="single" w:sz="4" w:space="0" w:color="auto"/>
              <w:right w:val="single" w:sz="4" w:space="0" w:color="auto"/>
            </w:tcBorders>
            <w:vAlign w:val="center"/>
            <w:hideMark/>
          </w:tcPr>
          <w:p w:rsidR="005B70DA" w:rsidRPr="0018131C" w:rsidRDefault="005B70DA" w:rsidP="00416E40">
            <w:pPr>
              <w:rPr>
                <w:b/>
                <w:sz w:val="16"/>
                <w:szCs w:val="16"/>
              </w:rPr>
            </w:pPr>
          </w:p>
        </w:tc>
        <w:tc>
          <w:tcPr>
            <w:tcW w:w="5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jc w:val="both"/>
              <w:rPr>
                <w:b/>
                <w:sz w:val="16"/>
                <w:szCs w:val="16"/>
              </w:rPr>
            </w:pPr>
            <w:r w:rsidRPr="0018131C">
              <w:rPr>
                <w:b/>
                <w:sz w:val="16"/>
                <w:szCs w:val="16"/>
              </w:rPr>
              <w:t>Teo</w:t>
            </w:r>
          </w:p>
        </w:tc>
        <w:tc>
          <w:tcPr>
            <w:tcW w:w="5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jc w:val="both"/>
              <w:rPr>
                <w:b/>
                <w:sz w:val="16"/>
                <w:szCs w:val="16"/>
              </w:rPr>
            </w:pPr>
            <w:r w:rsidRPr="0018131C">
              <w:rPr>
                <w:b/>
                <w:sz w:val="16"/>
                <w:szCs w:val="16"/>
              </w:rPr>
              <w:t>DF</w:t>
            </w:r>
          </w:p>
        </w:tc>
        <w:tc>
          <w:tcPr>
            <w:tcW w:w="28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jc w:val="both"/>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jc w:val="both"/>
              <w:rPr>
                <w:sz w:val="16"/>
                <w:szCs w:val="16"/>
              </w:rPr>
            </w:pPr>
          </w:p>
        </w:tc>
        <w:tc>
          <w:tcPr>
            <w:tcW w:w="1980" w:type="dxa"/>
            <w:vMerge w:val="restart"/>
            <w:tcBorders>
              <w:top w:val="single" w:sz="4" w:space="0" w:color="auto"/>
              <w:left w:val="single" w:sz="4" w:space="0" w:color="auto"/>
              <w:right w:val="single" w:sz="4" w:space="0" w:color="auto"/>
            </w:tcBorders>
            <w:vAlign w:val="center"/>
            <w:hideMark/>
          </w:tcPr>
          <w:p w:rsidR="005B70DA" w:rsidRPr="0018131C" w:rsidRDefault="005B70DA" w:rsidP="00416E40">
            <w:pPr>
              <w:jc w:val="center"/>
              <w:rPr>
                <w:sz w:val="16"/>
                <w:szCs w:val="16"/>
              </w:rPr>
            </w:pPr>
            <w:r w:rsidRPr="0018131C">
              <w:rPr>
                <w:sz w:val="16"/>
                <w:szCs w:val="16"/>
              </w:rPr>
              <w:t>Seminer Salonu, Servis/Poliklinik</w:t>
            </w:r>
          </w:p>
        </w:tc>
      </w:tr>
      <w:tr w:rsidR="005B70DA" w:rsidRPr="0018131C" w:rsidTr="00416E40">
        <w:tc>
          <w:tcPr>
            <w:tcW w:w="126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UZM4216</w:t>
            </w:r>
          </w:p>
        </w:tc>
        <w:tc>
          <w:tcPr>
            <w:tcW w:w="5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3</w:t>
            </w:r>
          </w:p>
        </w:tc>
        <w:tc>
          <w:tcPr>
            <w:tcW w:w="5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3</w:t>
            </w:r>
          </w:p>
        </w:tc>
        <w:tc>
          <w:tcPr>
            <w:tcW w:w="28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 xml:space="preserve">Dr.Öğr. Üyesi Esat Fahri AYDIN </w:t>
            </w:r>
          </w:p>
        </w:tc>
        <w:tc>
          <w:tcPr>
            <w:tcW w:w="10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Pazartesi</w:t>
            </w:r>
          </w:p>
        </w:tc>
        <w:tc>
          <w:tcPr>
            <w:tcW w:w="10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08.00-11.00</w:t>
            </w:r>
          </w:p>
          <w:p w:rsidR="005B70DA" w:rsidRPr="0018131C" w:rsidRDefault="005B70DA" w:rsidP="00416E40">
            <w:pPr>
              <w:rPr>
                <w:sz w:val="16"/>
                <w:szCs w:val="16"/>
              </w:rPr>
            </w:pPr>
            <w:r w:rsidRPr="0018131C">
              <w:rPr>
                <w:sz w:val="16"/>
                <w:szCs w:val="16"/>
              </w:rPr>
              <w:t>13.00-16.00</w:t>
            </w:r>
          </w:p>
        </w:tc>
        <w:tc>
          <w:tcPr>
            <w:tcW w:w="1980" w:type="dxa"/>
            <w:vMerge/>
            <w:tcBorders>
              <w:left w:val="single" w:sz="4" w:space="0" w:color="auto"/>
              <w:right w:val="single" w:sz="4" w:space="0" w:color="auto"/>
            </w:tcBorders>
            <w:vAlign w:val="center"/>
            <w:hideMark/>
          </w:tcPr>
          <w:p w:rsidR="005B70DA" w:rsidRPr="0018131C" w:rsidRDefault="005B70DA" w:rsidP="00416E40">
            <w:pPr>
              <w:rPr>
                <w:sz w:val="16"/>
                <w:szCs w:val="16"/>
              </w:rPr>
            </w:pPr>
          </w:p>
        </w:tc>
      </w:tr>
      <w:tr w:rsidR="005B70DA" w:rsidRPr="0018131C" w:rsidTr="00416E40">
        <w:tc>
          <w:tcPr>
            <w:tcW w:w="126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UZM4216</w:t>
            </w:r>
          </w:p>
        </w:tc>
        <w:tc>
          <w:tcPr>
            <w:tcW w:w="5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2</w:t>
            </w:r>
          </w:p>
        </w:tc>
        <w:tc>
          <w:tcPr>
            <w:tcW w:w="54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2</w:t>
            </w:r>
          </w:p>
        </w:tc>
        <w:tc>
          <w:tcPr>
            <w:tcW w:w="28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Doç.Dr.Ömer Faruk UYGUR</w:t>
            </w:r>
          </w:p>
        </w:tc>
        <w:tc>
          <w:tcPr>
            <w:tcW w:w="10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Salı</w:t>
            </w:r>
          </w:p>
        </w:tc>
        <w:tc>
          <w:tcPr>
            <w:tcW w:w="108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08.00-10.00</w:t>
            </w:r>
          </w:p>
          <w:p w:rsidR="005B70DA" w:rsidRPr="0018131C" w:rsidRDefault="005B70DA" w:rsidP="00416E40">
            <w:pPr>
              <w:rPr>
                <w:sz w:val="16"/>
                <w:szCs w:val="16"/>
              </w:rPr>
            </w:pPr>
            <w:r w:rsidRPr="0018131C">
              <w:rPr>
                <w:sz w:val="16"/>
                <w:szCs w:val="16"/>
              </w:rPr>
              <w:t>13.00-15.00</w:t>
            </w:r>
          </w:p>
        </w:tc>
        <w:tc>
          <w:tcPr>
            <w:tcW w:w="1980" w:type="dxa"/>
            <w:vMerge/>
            <w:tcBorders>
              <w:left w:val="single" w:sz="4" w:space="0" w:color="auto"/>
              <w:right w:val="single" w:sz="4" w:space="0" w:color="auto"/>
            </w:tcBorders>
            <w:vAlign w:val="center"/>
            <w:hideMark/>
          </w:tcPr>
          <w:p w:rsidR="005B70DA" w:rsidRPr="0018131C" w:rsidRDefault="005B70DA" w:rsidP="00416E40">
            <w:pPr>
              <w:rPr>
                <w:sz w:val="16"/>
                <w:szCs w:val="16"/>
              </w:rPr>
            </w:pPr>
          </w:p>
        </w:tc>
      </w:tr>
      <w:tr w:rsidR="005B70DA" w:rsidRPr="0018131C" w:rsidTr="00416E40">
        <w:tc>
          <w:tcPr>
            <w:tcW w:w="126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UZM4216</w:t>
            </w:r>
          </w:p>
        </w:tc>
        <w:tc>
          <w:tcPr>
            <w:tcW w:w="5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2</w:t>
            </w:r>
          </w:p>
        </w:tc>
        <w:tc>
          <w:tcPr>
            <w:tcW w:w="5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2</w:t>
            </w:r>
          </w:p>
        </w:tc>
        <w:tc>
          <w:tcPr>
            <w:tcW w:w="28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Dr.Öğr.Üyesi. Fatma TUYGAR OKUTUCU</w:t>
            </w: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Salı</w:t>
            </w: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10.00-12.00</w:t>
            </w:r>
          </w:p>
          <w:p w:rsidR="005B70DA" w:rsidRPr="0018131C" w:rsidRDefault="005B70DA" w:rsidP="00416E40">
            <w:pPr>
              <w:rPr>
                <w:sz w:val="16"/>
                <w:szCs w:val="16"/>
              </w:rPr>
            </w:pPr>
            <w:r w:rsidRPr="0018131C">
              <w:rPr>
                <w:sz w:val="16"/>
                <w:szCs w:val="16"/>
              </w:rPr>
              <w:t>15.00-17.00</w:t>
            </w:r>
          </w:p>
        </w:tc>
        <w:tc>
          <w:tcPr>
            <w:tcW w:w="1980" w:type="dxa"/>
            <w:vMerge/>
            <w:tcBorders>
              <w:left w:val="single" w:sz="4" w:space="0" w:color="auto"/>
              <w:right w:val="single" w:sz="4" w:space="0" w:color="auto"/>
            </w:tcBorders>
            <w:vAlign w:val="center"/>
            <w:hideMark/>
          </w:tcPr>
          <w:p w:rsidR="005B70DA" w:rsidRPr="0018131C" w:rsidRDefault="005B70DA" w:rsidP="00416E40">
            <w:pPr>
              <w:rPr>
                <w:sz w:val="16"/>
                <w:szCs w:val="16"/>
              </w:rPr>
            </w:pPr>
          </w:p>
        </w:tc>
      </w:tr>
      <w:tr w:rsidR="005B70DA" w:rsidRPr="0018131C" w:rsidTr="00416E40">
        <w:tc>
          <w:tcPr>
            <w:tcW w:w="126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UZM4216</w:t>
            </w:r>
          </w:p>
        </w:tc>
        <w:tc>
          <w:tcPr>
            <w:tcW w:w="5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3</w:t>
            </w:r>
          </w:p>
        </w:tc>
        <w:tc>
          <w:tcPr>
            <w:tcW w:w="5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3</w:t>
            </w:r>
          </w:p>
        </w:tc>
        <w:tc>
          <w:tcPr>
            <w:tcW w:w="28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Doç.Dr.Ömer Faruk UYGUR</w:t>
            </w: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Çarşamba</w:t>
            </w: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08.00-11.00</w:t>
            </w:r>
          </w:p>
          <w:p w:rsidR="005B70DA" w:rsidRPr="0018131C" w:rsidRDefault="005B70DA" w:rsidP="00416E40">
            <w:pPr>
              <w:rPr>
                <w:sz w:val="16"/>
                <w:szCs w:val="16"/>
              </w:rPr>
            </w:pPr>
            <w:r w:rsidRPr="0018131C">
              <w:rPr>
                <w:sz w:val="16"/>
                <w:szCs w:val="16"/>
              </w:rPr>
              <w:t>13.00-16.00</w:t>
            </w:r>
          </w:p>
        </w:tc>
        <w:tc>
          <w:tcPr>
            <w:tcW w:w="1980" w:type="dxa"/>
            <w:vMerge/>
            <w:tcBorders>
              <w:left w:val="single" w:sz="4" w:space="0" w:color="auto"/>
              <w:right w:val="single" w:sz="4" w:space="0" w:color="auto"/>
            </w:tcBorders>
            <w:vAlign w:val="center"/>
            <w:hideMark/>
          </w:tcPr>
          <w:p w:rsidR="005B70DA" w:rsidRPr="0018131C" w:rsidRDefault="005B70DA" w:rsidP="00416E40">
            <w:pPr>
              <w:rPr>
                <w:sz w:val="16"/>
                <w:szCs w:val="16"/>
              </w:rPr>
            </w:pPr>
          </w:p>
        </w:tc>
      </w:tr>
      <w:tr w:rsidR="005B70DA" w:rsidRPr="0018131C" w:rsidTr="00416E40">
        <w:tc>
          <w:tcPr>
            <w:tcW w:w="1260" w:type="dxa"/>
            <w:tcBorders>
              <w:top w:val="single" w:sz="4" w:space="0" w:color="auto"/>
              <w:left w:val="single" w:sz="4" w:space="0" w:color="auto"/>
              <w:bottom w:val="single" w:sz="4" w:space="0" w:color="auto"/>
              <w:right w:val="single" w:sz="4" w:space="0" w:color="auto"/>
            </w:tcBorders>
            <w:hideMark/>
          </w:tcPr>
          <w:p w:rsidR="005B70DA" w:rsidRPr="0018131C" w:rsidRDefault="005B70DA" w:rsidP="00416E40">
            <w:pPr>
              <w:rPr>
                <w:sz w:val="16"/>
                <w:szCs w:val="16"/>
              </w:rPr>
            </w:pPr>
            <w:r w:rsidRPr="0018131C">
              <w:rPr>
                <w:sz w:val="16"/>
                <w:szCs w:val="16"/>
              </w:rPr>
              <w:t>UZM4216</w:t>
            </w:r>
          </w:p>
        </w:tc>
        <w:tc>
          <w:tcPr>
            <w:tcW w:w="5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3</w:t>
            </w:r>
          </w:p>
        </w:tc>
        <w:tc>
          <w:tcPr>
            <w:tcW w:w="5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3</w:t>
            </w:r>
          </w:p>
        </w:tc>
        <w:tc>
          <w:tcPr>
            <w:tcW w:w="28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Prof..Dr.Halil ÖZCAN</w:t>
            </w: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Perşembe</w:t>
            </w: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08.00-11.00</w:t>
            </w:r>
          </w:p>
          <w:p w:rsidR="005B70DA" w:rsidRPr="0018131C" w:rsidRDefault="005B70DA" w:rsidP="00416E40">
            <w:pPr>
              <w:rPr>
                <w:sz w:val="16"/>
                <w:szCs w:val="16"/>
              </w:rPr>
            </w:pPr>
            <w:r w:rsidRPr="0018131C">
              <w:rPr>
                <w:sz w:val="16"/>
                <w:szCs w:val="16"/>
              </w:rPr>
              <w:t>13.00-16.00</w:t>
            </w:r>
          </w:p>
        </w:tc>
        <w:tc>
          <w:tcPr>
            <w:tcW w:w="1980" w:type="dxa"/>
            <w:vMerge/>
            <w:tcBorders>
              <w:left w:val="single" w:sz="4" w:space="0" w:color="auto"/>
              <w:right w:val="single" w:sz="4" w:space="0" w:color="auto"/>
            </w:tcBorders>
            <w:vAlign w:val="center"/>
            <w:hideMark/>
          </w:tcPr>
          <w:p w:rsidR="005B70DA" w:rsidRPr="0018131C" w:rsidRDefault="005B70DA" w:rsidP="00416E40">
            <w:pPr>
              <w:rPr>
                <w:sz w:val="16"/>
                <w:szCs w:val="16"/>
              </w:rPr>
            </w:pPr>
          </w:p>
        </w:tc>
      </w:tr>
      <w:tr w:rsidR="005B70DA" w:rsidRPr="0018131C" w:rsidTr="00416E40">
        <w:tc>
          <w:tcPr>
            <w:tcW w:w="126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UZM4216</w:t>
            </w:r>
          </w:p>
        </w:tc>
        <w:tc>
          <w:tcPr>
            <w:tcW w:w="5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3</w:t>
            </w:r>
          </w:p>
        </w:tc>
        <w:tc>
          <w:tcPr>
            <w:tcW w:w="5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3</w:t>
            </w:r>
          </w:p>
        </w:tc>
        <w:tc>
          <w:tcPr>
            <w:tcW w:w="28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Dr.Öğr. Üyesi Hacer Akgül CEYHUN</w:t>
            </w: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Cuma</w:t>
            </w: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08.00-11.00</w:t>
            </w:r>
          </w:p>
          <w:p w:rsidR="005B70DA" w:rsidRPr="0018131C" w:rsidRDefault="005B70DA" w:rsidP="00416E40">
            <w:pPr>
              <w:rPr>
                <w:sz w:val="16"/>
                <w:szCs w:val="16"/>
              </w:rPr>
            </w:pPr>
            <w:r w:rsidRPr="0018131C">
              <w:rPr>
                <w:sz w:val="16"/>
                <w:szCs w:val="16"/>
              </w:rPr>
              <w:t>13.00-16.00</w:t>
            </w:r>
          </w:p>
        </w:tc>
        <w:tc>
          <w:tcPr>
            <w:tcW w:w="1980" w:type="dxa"/>
            <w:vMerge/>
            <w:tcBorders>
              <w:left w:val="single" w:sz="4" w:space="0" w:color="auto"/>
              <w:right w:val="single" w:sz="4" w:space="0" w:color="auto"/>
            </w:tcBorders>
            <w:vAlign w:val="center"/>
          </w:tcPr>
          <w:p w:rsidR="005B70DA" w:rsidRPr="0018131C" w:rsidRDefault="005B70DA" w:rsidP="00416E40">
            <w:pPr>
              <w:rPr>
                <w:sz w:val="16"/>
                <w:szCs w:val="16"/>
              </w:rPr>
            </w:pPr>
          </w:p>
        </w:tc>
      </w:tr>
      <w:tr w:rsidR="005B70DA" w:rsidRPr="0018131C" w:rsidTr="00416E40">
        <w:tc>
          <w:tcPr>
            <w:tcW w:w="126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UZM4216</w:t>
            </w:r>
          </w:p>
        </w:tc>
        <w:tc>
          <w:tcPr>
            <w:tcW w:w="5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1</w:t>
            </w:r>
          </w:p>
        </w:tc>
        <w:tc>
          <w:tcPr>
            <w:tcW w:w="5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1</w:t>
            </w:r>
          </w:p>
        </w:tc>
        <w:tc>
          <w:tcPr>
            <w:tcW w:w="28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Dr.Öğr. Üyesi Serap SARI</w:t>
            </w: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jc w:val="center"/>
              <w:rPr>
                <w:sz w:val="16"/>
                <w:szCs w:val="16"/>
              </w:rPr>
            </w:pPr>
            <w:r w:rsidRPr="0018131C">
              <w:rPr>
                <w:sz w:val="16"/>
                <w:szCs w:val="16"/>
              </w:rPr>
              <w:t>Pazartesi</w:t>
            </w: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11.00-12.00</w:t>
            </w:r>
          </w:p>
          <w:p w:rsidR="005B70DA" w:rsidRPr="0018131C" w:rsidRDefault="005B70DA" w:rsidP="00416E40">
            <w:pPr>
              <w:rPr>
                <w:sz w:val="16"/>
                <w:szCs w:val="16"/>
              </w:rPr>
            </w:pPr>
            <w:r w:rsidRPr="0018131C">
              <w:rPr>
                <w:sz w:val="16"/>
                <w:szCs w:val="16"/>
              </w:rPr>
              <w:t>16.00-17.00</w:t>
            </w:r>
          </w:p>
        </w:tc>
        <w:tc>
          <w:tcPr>
            <w:tcW w:w="1980" w:type="dxa"/>
            <w:vMerge/>
            <w:tcBorders>
              <w:left w:val="single" w:sz="4" w:space="0" w:color="auto"/>
              <w:right w:val="single" w:sz="4" w:space="0" w:color="auto"/>
            </w:tcBorders>
            <w:vAlign w:val="center"/>
          </w:tcPr>
          <w:p w:rsidR="005B70DA" w:rsidRPr="0018131C" w:rsidRDefault="005B70DA" w:rsidP="00416E40">
            <w:pPr>
              <w:rPr>
                <w:sz w:val="16"/>
                <w:szCs w:val="16"/>
              </w:rPr>
            </w:pPr>
          </w:p>
        </w:tc>
      </w:tr>
      <w:tr w:rsidR="005B70DA" w:rsidRPr="0018131C" w:rsidTr="00416E40">
        <w:tc>
          <w:tcPr>
            <w:tcW w:w="126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UZM4216</w:t>
            </w:r>
          </w:p>
        </w:tc>
        <w:tc>
          <w:tcPr>
            <w:tcW w:w="5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1</w:t>
            </w:r>
          </w:p>
        </w:tc>
        <w:tc>
          <w:tcPr>
            <w:tcW w:w="54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1</w:t>
            </w:r>
          </w:p>
        </w:tc>
        <w:tc>
          <w:tcPr>
            <w:tcW w:w="28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Dr.Öğr.Üyesi. Fatma TUYGAR OKUTUCU</w:t>
            </w: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jc w:val="center"/>
              <w:rPr>
                <w:sz w:val="16"/>
                <w:szCs w:val="16"/>
              </w:rPr>
            </w:pPr>
            <w:r w:rsidRPr="0018131C">
              <w:rPr>
                <w:sz w:val="16"/>
                <w:szCs w:val="16"/>
              </w:rPr>
              <w:t>Salı</w:t>
            </w:r>
          </w:p>
        </w:tc>
        <w:tc>
          <w:tcPr>
            <w:tcW w:w="1080" w:type="dxa"/>
            <w:tcBorders>
              <w:top w:val="single" w:sz="4" w:space="0" w:color="auto"/>
              <w:left w:val="single" w:sz="4" w:space="0" w:color="auto"/>
              <w:bottom w:val="single" w:sz="4" w:space="0" w:color="auto"/>
              <w:right w:val="single" w:sz="4" w:space="0" w:color="auto"/>
            </w:tcBorders>
          </w:tcPr>
          <w:p w:rsidR="005B70DA" w:rsidRPr="0018131C" w:rsidRDefault="005B70DA" w:rsidP="00416E40">
            <w:pPr>
              <w:rPr>
                <w:sz w:val="16"/>
                <w:szCs w:val="16"/>
              </w:rPr>
            </w:pPr>
            <w:r w:rsidRPr="0018131C">
              <w:rPr>
                <w:sz w:val="16"/>
                <w:szCs w:val="16"/>
              </w:rPr>
              <w:t>11.00-12.00</w:t>
            </w:r>
          </w:p>
          <w:p w:rsidR="005B70DA" w:rsidRPr="0018131C" w:rsidRDefault="005B70DA" w:rsidP="00416E40">
            <w:pPr>
              <w:rPr>
                <w:sz w:val="16"/>
                <w:szCs w:val="16"/>
              </w:rPr>
            </w:pPr>
            <w:r w:rsidRPr="0018131C">
              <w:rPr>
                <w:sz w:val="16"/>
                <w:szCs w:val="16"/>
              </w:rPr>
              <w:t>16.00-17.00</w:t>
            </w:r>
          </w:p>
        </w:tc>
        <w:tc>
          <w:tcPr>
            <w:tcW w:w="1980" w:type="dxa"/>
            <w:vMerge/>
            <w:tcBorders>
              <w:left w:val="single" w:sz="4" w:space="0" w:color="auto"/>
              <w:bottom w:val="single" w:sz="4" w:space="0" w:color="auto"/>
              <w:right w:val="single" w:sz="4" w:space="0" w:color="auto"/>
            </w:tcBorders>
            <w:vAlign w:val="center"/>
          </w:tcPr>
          <w:p w:rsidR="005B70DA" w:rsidRPr="0018131C" w:rsidRDefault="005B70DA" w:rsidP="00416E40">
            <w:pPr>
              <w:rPr>
                <w:sz w:val="16"/>
                <w:szCs w:val="16"/>
              </w:rPr>
            </w:pPr>
          </w:p>
        </w:tc>
      </w:tr>
    </w:tbl>
    <w:p w:rsidR="005B70DA" w:rsidRPr="0018131C" w:rsidRDefault="005B70DA" w:rsidP="005B70DA">
      <w:pPr>
        <w:rPr>
          <w:sz w:val="16"/>
          <w:szCs w:val="16"/>
        </w:rPr>
      </w:pPr>
    </w:p>
    <w:p w:rsidR="005B70DA" w:rsidRDefault="005B70DA" w:rsidP="005B70DA">
      <w:pPr>
        <w:rPr>
          <w:sz w:val="16"/>
          <w:szCs w:val="16"/>
        </w:rPr>
      </w:pPr>
    </w:p>
    <w:p w:rsidR="000C00F5" w:rsidRDefault="000C00F5" w:rsidP="005B70DA">
      <w:pPr>
        <w:rPr>
          <w:sz w:val="16"/>
          <w:szCs w:val="16"/>
        </w:rPr>
      </w:pPr>
    </w:p>
    <w:p w:rsidR="000C00F5" w:rsidRDefault="000C00F5" w:rsidP="005B70DA">
      <w:pPr>
        <w:rPr>
          <w:sz w:val="16"/>
          <w:szCs w:val="16"/>
        </w:rPr>
      </w:pPr>
    </w:p>
    <w:p w:rsidR="000C00F5" w:rsidRPr="0018131C" w:rsidRDefault="000C00F5" w:rsidP="005B70DA">
      <w:pPr>
        <w:rPr>
          <w:sz w:val="16"/>
          <w:szCs w:val="16"/>
        </w:rPr>
      </w:pPr>
    </w:p>
    <w:p w:rsidR="005B70DA" w:rsidRPr="0018131C" w:rsidRDefault="005B70DA" w:rsidP="005B70DA">
      <w:pPr>
        <w:rPr>
          <w:sz w:val="16"/>
          <w:szCs w:val="16"/>
        </w:rPr>
      </w:pPr>
    </w:p>
    <w:p w:rsidR="00C271D0" w:rsidRDefault="00C271D0" w:rsidP="00BC41C9">
      <w:pPr>
        <w:rPr>
          <w:b/>
          <w:sz w:val="20"/>
          <w:szCs w:val="20"/>
        </w:rPr>
      </w:pPr>
    </w:p>
    <w:p w:rsidR="00C271D0" w:rsidRDefault="00C271D0" w:rsidP="00BC41C9">
      <w:pPr>
        <w:rPr>
          <w:b/>
          <w:sz w:val="20"/>
          <w:szCs w:val="20"/>
        </w:rPr>
      </w:pPr>
    </w:p>
    <w:p w:rsidR="00F93E64" w:rsidRDefault="00F93E64" w:rsidP="00BC41C9">
      <w:pPr>
        <w:rPr>
          <w:b/>
          <w:sz w:val="20"/>
          <w:szCs w:val="20"/>
        </w:rPr>
      </w:pPr>
    </w:p>
    <w:p w:rsidR="00F93E64" w:rsidRDefault="00F93E64" w:rsidP="00BC41C9">
      <w:pPr>
        <w:rPr>
          <w:b/>
          <w:sz w:val="20"/>
          <w:szCs w:val="20"/>
        </w:rPr>
      </w:pPr>
    </w:p>
    <w:p w:rsidR="00F93E64" w:rsidRDefault="00F93E64" w:rsidP="00BC41C9">
      <w:pPr>
        <w:rPr>
          <w:b/>
          <w:sz w:val="20"/>
          <w:szCs w:val="20"/>
        </w:rPr>
      </w:pPr>
    </w:p>
    <w:p w:rsidR="005B70DA" w:rsidRDefault="005B70DA" w:rsidP="00BC41C9">
      <w:pPr>
        <w:rPr>
          <w:b/>
          <w:sz w:val="20"/>
          <w:szCs w:val="20"/>
        </w:rPr>
      </w:pPr>
    </w:p>
    <w:p w:rsidR="005B70DA" w:rsidRDefault="005B70DA" w:rsidP="00BC41C9">
      <w:pPr>
        <w:rPr>
          <w:b/>
          <w:sz w:val="20"/>
          <w:szCs w:val="20"/>
        </w:rPr>
      </w:pPr>
    </w:p>
    <w:p w:rsidR="005B70DA" w:rsidRDefault="005B70DA" w:rsidP="00BC41C9">
      <w:pPr>
        <w:rPr>
          <w:b/>
          <w:sz w:val="20"/>
          <w:szCs w:val="20"/>
        </w:rPr>
      </w:pPr>
    </w:p>
    <w:p w:rsidR="005B70DA" w:rsidRDefault="005B70DA" w:rsidP="00BC41C9">
      <w:pPr>
        <w:rPr>
          <w:b/>
          <w:sz w:val="20"/>
          <w:szCs w:val="20"/>
        </w:rPr>
      </w:pPr>
    </w:p>
    <w:p w:rsidR="005B70DA" w:rsidRDefault="005B70DA" w:rsidP="00BC41C9">
      <w:pPr>
        <w:rPr>
          <w:b/>
          <w:sz w:val="20"/>
          <w:szCs w:val="20"/>
        </w:rPr>
      </w:pPr>
    </w:p>
    <w:p w:rsidR="00F93E64" w:rsidRDefault="00F93E64" w:rsidP="00BC41C9">
      <w:pPr>
        <w:rPr>
          <w:b/>
          <w:sz w:val="20"/>
          <w:szCs w:val="20"/>
        </w:rPr>
      </w:pPr>
    </w:p>
    <w:p w:rsidR="00DF4AAC" w:rsidRDefault="00DF4AAC" w:rsidP="00BC41C9">
      <w:pPr>
        <w:rPr>
          <w:b/>
          <w:sz w:val="20"/>
          <w:szCs w:val="20"/>
        </w:rPr>
      </w:pPr>
    </w:p>
    <w:p w:rsidR="00DF4AAC" w:rsidRDefault="00DF4AAC" w:rsidP="00BC41C9">
      <w:pPr>
        <w:rPr>
          <w:b/>
          <w:sz w:val="20"/>
          <w:szCs w:val="20"/>
        </w:rPr>
      </w:pPr>
    </w:p>
    <w:p w:rsidR="00F93E64" w:rsidRDefault="00F93E64" w:rsidP="00BC41C9">
      <w:pPr>
        <w:rPr>
          <w:b/>
          <w:sz w:val="20"/>
          <w:szCs w:val="20"/>
        </w:rPr>
      </w:pPr>
    </w:p>
    <w:p w:rsidR="00F93E64" w:rsidRDefault="00F93E64" w:rsidP="00BC41C9">
      <w:pPr>
        <w:rPr>
          <w:b/>
          <w:sz w:val="20"/>
          <w:szCs w:val="20"/>
        </w:rPr>
      </w:pPr>
    </w:p>
    <w:p w:rsidR="006F51B8" w:rsidRDefault="006F51B8" w:rsidP="006F51B8">
      <w:pPr>
        <w:rPr>
          <w:b/>
          <w:sz w:val="20"/>
          <w:szCs w:val="20"/>
        </w:rPr>
      </w:pPr>
      <w:r>
        <w:rPr>
          <w:b/>
          <w:sz w:val="20"/>
          <w:szCs w:val="20"/>
        </w:rPr>
        <w:t>RADYO</w:t>
      </w:r>
      <w:r w:rsidR="00A10064">
        <w:rPr>
          <w:b/>
          <w:sz w:val="20"/>
          <w:szCs w:val="20"/>
        </w:rPr>
        <w:t xml:space="preserve">LOJİ </w:t>
      </w:r>
      <w:r w:rsidRPr="000725DA">
        <w:rPr>
          <w:b/>
          <w:sz w:val="20"/>
          <w:szCs w:val="20"/>
        </w:rPr>
        <w:t>ANABİLİM DALI</w:t>
      </w:r>
    </w:p>
    <w:p w:rsidR="004A3BB6" w:rsidRDefault="004A3BB6" w:rsidP="004A3BB6">
      <w:pPr>
        <w:rPr>
          <w:b/>
          <w:sz w:val="16"/>
          <w:szCs w:val="16"/>
        </w:rPr>
      </w:pPr>
    </w:p>
    <w:p w:rsidR="004A3BB6" w:rsidRDefault="004A3BB6" w:rsidP="004A3BB6">
      <w:pPr>
        <w:rPr>
          <w:b/>
          <w:sz w:val="16"/>
          <w:szCs w:val="16"/>
        </w:rPr>
      </w:pPr>
    </w:p>
    <w:p w:rsidR="004A3BB6" w:rsidRDefault="004A3BB6" w:rsidP="004A3BB6">
      <w:pPr>
        <w:rPr>
          <w:b/>
          <w:sz w:val="16"/>
          <w:szCs w:val="16"/>
        </w:rPr>
      </w:pPr>
    </w:p>
    <w:tbl>
      <w:tblPr>
        <w:tblW w:w="108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150"/>
        <w:gridCol w:w="4678"/>
        <w:gridCol w:w="3544"/>
      </w:tblGrid>
      <w:tr w:rsidR="004A3BB6" w:rsidTr="004A3BB6">
        <w:tc>
          <w:tcPr>
            <w:tcW w:w="1440"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1.YIL KODU</w:t>
            </w:r>
          </w:p>
        </w:tc>
        <w:tc>
          <w:tcPr>
            <w:tcW w:w="1150"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 xml:space="preserve">DERSİN ADI </w:t>
            </w:r>
          </w:p>
        </w:tc>
        <w:tc>
          <w:tcPr>
            <w:tcW w:w="4678"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 xml:space="preserve">KONU </w:t>
            </w:r>
          </w:p>
        </w:tc>
        <w:tc>
          <w:tcPr>
            <w:tcW w:w="3544"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 xml:space="preserve">ÖĞRETİM ÜYESİ </w:t>
            </w:r>
          </w:p>
        </w:tc>
      </w:tr>
      <w:tr w:rsidR="004A3BB6" w:rsidTr="004A3BB6">
        <w:tc>
          <w:tcPr>
            <w:tcW w:w="144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1218</w:t>
            </w:r>
          </w:p>
        </w:tc>
        <w:tc>
          <w:tcPr>
            <w:tcW w:w="115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Radyoloji</w:t>
            </w:r>
          </w:p>
        </w:tc>
        <w:tc>
          <w:tcPr>
            <w:tcW w:w="467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Radyografi ve Floroskopinin temel fizik prensipleri; cihazların bölümleri ve işleyişleri, görüntü oluşturma mekanizmaları; inceleme teknik ve protokolleri, kontrast kullanım alanları ve artefakt ve giderici çözümler</w:t>
            </w:r>
          </w:p>
        </w:tc>
        <w:tc>
          <w:tcPr>
            <w:tcW w:w="354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 xml:space="preserve">Dr. Öğr. Üyesi Mustafa YEŞİLYURT </w:t>
            </w:r>
          </w:p>
        </w:tc>
      </w:tr>
      <w:tr w:rsidR="004A3BB6" w:rsidTr="004A3BB6">
        <w:tc>
          <w:tcPr>
            <w:tcW w:w="144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1218</w:t>
            </w:r>
          </w:p>
        </w:tc>
        <w:tc>
          <w:tcPr>
            <w:tcW w:w="115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Radyoloji</w:t>
            </w:r>
          </w:p>
        </w:tc>
        <w:tc>
          <w:tcPr>
            <w:tcW w:w="467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Radyografi türlerinin değerlendirilmesinde bilgi ve beceri düzeyinin arttırılması ve sürecin yönetilmesi</w:t>
            </w:r>
          </w:p>
        </w:tc>
        <w:tc>
          <w:tcPr>
            <w:tcW w:w="354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Dr.Öğr. Üyesi Fahri AYDIN</w:t>
            </w:r>
          </w:p>
        </w:tc>
      </w:tr>
      <w:tr w:rsidR="004A3BB6" w:rsidTr="004A3BB6">
        <w:tc>
          <w:tcPr>
            <w:tcW w:w="144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1218</w:t>
            </w:r>
          </w:p>
        </w:tc>
        <w:tc>
          <w:tcPr>
            <w:tcW w:w="115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Radyoloji</w:t>
            </w:r>
          </w:p>
        </w:tc>
        <w:tc>
          <w:tcPr>
            <w:tcW w:w="467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Floroskopi türlerinin değerlendirilmesinde bilgi ve beceri düzeyinin arttırılması ve sürecin yönetilmesi</w:t>
            </w:r>
          </w:p>
        </w:tc>
        <w:tc>
          <w:tcPr>
            <w:tcW w:w="354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Doç. Dr. Elif GÖZGEÇ</w:t>
            </w:r>
          </w:p>
        </w:tc>
      </w:tr>
      <w:tr w:rsidR="004A3BB6" w:rsidTr="004A3BB6">
        <w:tc>
          <w:tcPr>
            <w:tcW w:w="144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1218</w:t>
            </w:r>
          </w:p>
        </w:tc>
        <w:tc>
          <w:tcPr>
            <w:tcW w:w="115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Radyoloji</w:t>
            </w:r>
          </w:p>
        </w:tc>
        <w:tc>
          <w:tcPr>
            <w:tcW w:w="467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Ultrasonografinin temel fizik prensipleri; cihazların bölümleri ve işleyişleri, görüntü oluşturma mekanizmaları; inceleme teknik ve protokolleri, kontrast kullanım alanları ve artefakt ve giderici çözümler</w:t>
            </w:r>
          </w:p>
        </w:tc>
        <w:tc>
          <w:tcPr>
            <w:tcW w:w="354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Doç.Dr. Fadime GÜVEN</w:t>
            </w:r>
          </w:p>
        </w:tc>
      </w:tr>
      <w:tr w:rsidR="004A3BB6" w:rsidTr="004A3BB6">
        <w:tc>
          <w:tcPr>
            <w:tcW w:w="144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1218</w:t>
            </w:r>
          </w:p>
        </w:tc>
        <w:tc>
          <w:tcPr>
            <w:tcW w:w="115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Radyoloji</w:t>
            </w:r>
          </w:p>
        </w:tc>
        <w:tc>
          <w:tcPr>
            <w:tcW w:w="467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Doppler Ultrasonografinin temel fizik prensipleri; cihazların bölümleri ve işleyişleri, görüntü oluşturma mekanizmaları; inceleme teknik ve protokolleri, kontrast kullanım alanları ve artefakt ve giderici çözümler</w:t>
            </w:r>
          </w:p>
        </w:tc>
        <w:tc>
          <w:tcPr>
            <w:tcW w:w="354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Prof.Dr. Adem KARAMAN</w:t>
            </w:r>
          </w:p>
        </w:tc>
      </w:tr>
      <w:tr w:rsidR="004A3BB6" w:rsidTr="004A3BB6">
        <w:tc>
          <w:tcPr>
            <w:tcW w:w="1440"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1218</w:t>
            </w:r>
          </w:p>
          <w:p w:rsidR="004A3BB6" w:rsidRDefault="004A3BB6">
            <w:pPr>
              <w:rPr>
                <w:sz w:val="16"/>
                <w:szCs w:val="16"/>
              </w:rPr>
            </w:pPr>
          </w:p>
        </w:tc>
        <w:tc>
          <w:tcPr>
            <w:tcW w:w="1150"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Radyoloji</w:t>
            </w:r>
          </w:p>
          <w:p w:rsidR="004A3BB6" w:rsidRDefault="004A3BB6">
            <w:pPr>
              <w:rPr>
                <w:sz w:val="16"/>
                <w:szCs w:val="16"/>
              </w:rPr>
            </w:pPr>
          </w:p>
        </w:tc>
        <w:tc>
          <w:tcPr>
            <w:tcW w:w="467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Abdomenin radyoanatomisi, temel fizyolojik bilgiler, Abdomene ait genel klinik özellikler ve ilgili sistem hastalıklarında ortaya çıkan radyolojik lezyonlar</w:t>
            </w:r>
          </w:p>
        </w:tc>
        <w:tc>
          <w:tcPr>
            <w:tcW w:w="3544"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Prof.Dr. Ümmügülsüm BAYRAKTUTAN</w:t>
            </w:r>
          </w:p>
          <w:p w:rsidR="004A3BB6" w:rsidRDefault="004A3BB6">
            <w:pPr>
              <w:rPr>
                <w:sz w:val="16"/>
                <w:szCs w:val="16"/>
              </w:rPr>
            </w:pPr>
          </w:p>
        </w:tc>
      </w:tr>
      <w:tr w:rsidR="004A3BB6" w:rsidTr="004A3BB6">
        <w:tc>
          <w:tcPr>
            <w:tcW w:w="144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1218</w:t>
            </w:r>
          </w:p>
        </w:tc>
        <w:tc>
          <w:tcPr>
            <w:tcW w:w="115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Radyoloji</w:t>
            </w:r>
          </w:p>
        </w:tc>
        <w:tc>
          <w:tcPr>
            <w:tcW w:w="467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Baş-boyunun radyoanatomisi, temel fizyolojik bilgiler, Baş-boyuna ait genel klinik özellikler ve baş-boyun hastalıklarında ortaya çıkan radyolojik lezyonlar</w:t>
            </w:r>
          </w:p>
        </w:tc>
        <w:tc>
          <w:tcPr>
            <w:tcW w:w="354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Prof.Dr. Fatih ALPER</w:t>
            </w:r>
          </w:p>
        </w:tc>
      </w:tr>
      <w:tr w:rsidR="004A3BB6" w:rsidTr="004A3BB6">
        <w:tc>
          <w:tcPr>
            <w:tcW w:w="144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1218</w:t>
            </w:r>
          </w:p>
        </w:tc>
        <w:tc>
          <w:tcPr>
            <w:tcW w:w="115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Radyoloji</w:t>
            </w:r>
          </w:p>
        </w:tc>
        <w:tc>
          <w:tcPr>
            <w:tcW w:w="467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Girişimsel Radyolojide temel yaklaşım ve kurallar. Girişimsel işlem gerektiren vasküler ve non-vasküler hastalıklarda kullanılan temel cihaz ve malzemeler</w:t>
            </w:r>
          </w:p>
        </w:tc>
        <w:tc>
          <w:tcPr>
            <w:tcW w:w="354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Prof.Dr. Suat EREN</w:t>
            </w:r>
          </w:p>
        </w:tc>
      </w:tr>
      <w:tr w:rsidR="004A3BB6" w:rsidTr="004A3BB6">
        <w:tc>
          <w:tcPr>
            <w:tcW w:w="144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1218</w:t>
            </w:r>
          </w:p>
        </w:tc>
        <w:tc>
          <w:tcPr>
            <w:tcW w:w="115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Radyoloji</w:t>
            </w:r>
          </w:p>
        </w:tc>
        <w:tc>
          <w:tcPr>
            <w:tcW w:w="467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Sinir sisteminin radyoanatomisi, temel fizyolojik bilgiler, MSS’ye ait genel klinik özellikler ve MSS hastalıklarında ortaya çıkan radyolojik lezyonlar</w:t>
            </w:r>
          </w:p>
        </w:tc>
        <w:tc>
          <w:tcPr>
            <w:tcW w:w="354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Doç.Dr. Ahmet YALÇIN</w:t>
            </w:r>
          </w:p>
        </w:tc>
      </w:tr>
      <w:tr w:rsidR="004A3BB6" w:rsidTr="004A3BB6">
        <w:tc>
          <w:tcPr>
            <w:tcW w:w="1440"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1218</w:t>
            </w:r>
          </w:p>
          <w:p w:rsidR="004A3BB6" w:rsidRDefault="004A3BB6">
            <w:pPr>
              <w:rPr>
                <w:sz w:val="16"/>
                <w:szCs w:val="16"/>
              </w:rPr>
            </w:pPr>
          </w:p>
        </w:tc>
        <w:tc>
          <w:tcPr>
            <w:tcW w:w="1150"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Radyoloji</w:t>
            </w:r>
          </w:p>
          <w:p w:rsidR="004A3BB6" w:rsidRDefault="004A3BB6">
            <w:pPr>
              <w:rPr>
                <w:sz w:val="16"/>
                <w:szCs w:val="16"/>
              </w:rPr>
            </w:pPr>
          </w:p>
        </w:tc>
        <w:tc>
          <w:tcPr>
            <w:tcW w:w="467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Genitoüriner sistemin radyoanatomisi, temel fizyolojik bilgiler, GÜS’e ait genel klinik özellikler ve GÜS hastalıklarında ortaya çıkan radyolojik lezyonlar</w:t>
            </w:r>
          </w:p>
        </w:tc>
        <w:tc>
          <w:tcPr>
            <w:tcW w:w="3544"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Doç.Dr. Bahar YILMAZ ÇANKAYA</w:t>
            </w:r>
          </w:p>
          <w:p w:rsidR="004A3BB6" w:rsidRDefault="004A3BB6">
            <w:pPr>
              <w:rPr>
                <w:sz w:val="16"/>
                <w:szCs w:val="16"/>
              </w:rPr>
            </w:pPr>
          </w:p>
        </w:tc>
      </w:tr>
    </w:tbl>
    <w:p w:rsidR="004A3BB6" w:rsidRDefault="004A3BB6" w:rsidP="004A3BB6">
      <w:pPr>
        <w:rPr>
          <w:sz w:val="16"/>
          <w:szCs w:val="16"/>
        </w:rPr>
      </w:pPr>
    </w:p>
    <w:p w:rsidR="004A3BB6" w:rsidRDefault="004A3BB6" w:rsidP="004A3BB6">
      <w:pPr>
        <w:rPr>
          <w:sz w:val="16"/>
          <w:szCs w:val="16"/>
        </w:rPr>
      </w:pPr>
    </w:p>
    <w:p w:rsidR="004A3BB6" w:rsidRDefault="004A3BB6" w:rsidP="004A3BB6">
      <w:pPr>
        <w:rPr>
          <w:sz w:val="16"/>
          <w:szCs w:val="16"/>
        </w:rPr>
      </w:pPr>
    </w:p>
    <w:p w:rsidR="004A3BB6" w:rsidRDefault="004A3BB6" w:rsidP="004A3BB6">
      <w:pPr>
        <w:rPr>
          <w:sz w:val="16"/>
          <w:szCs w:val="16"/>
        </w:rPr>
      </w:pPr>
    </w:p>
    <w:p w:rsidR="004A3BB6" w:rsidRDefault="004A3BB6" w:rsidP="004A3BB6">
      <w:pPr>
        <w:rPr>
          <w:sz w:val="16"/>
          <w:szCs w:val="16"/>
        </w:rPr>
      </w:pPr>
    </w:p>
    <w:tbl>
      <w:tblPr>
        <w:tblW w:w="105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150"/>
        <w:gridCol w:w="4254"/>
        <w:gridCol w:w="3686"/>
      </w:tblGrid>
      <w:tr w:rsidR="004A3BB6" w:rsidTr="004A3BB6">
        <w:tc>
          <w:tcPr>
            <w:tcW w:w="1440"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2.YIL KODU</w:t>
            </w:r>
          </w:p>
        </w:tc>
        <w:tc>
          <w:tcPr>
            <w:tcW w:w="1150"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 xml:space="preserve">DERSİN ADI </w:t>
            </w:r>
          </w:p>
        </w:tc>
        <w:tc>
          <w:tcPr>
            <w:tcW w:w="4253"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 xml:space="preserve">KONU </w:t>
            </w:r>
          </w:p>
        </w:tc>
        <w:tc>
          <w:tcPr>
            <w:tcW w:w="3685"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 xml:space="preserve">ÖĞRETİM ÜYESİ </w:t>
            </w:r>
          </w:p>
        </w:tc>
      </w:tr>
      <w:tr w:rsidR="004A3BB6" w:rsidTr="004A3BB6">
        <w:tc>
          <w:tcPr>
            <w:tcW w:w="144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2218</w:t>
            </w:r>
          </w:p>
        </w:tc>
        <w:tc>
          <w:tcPr>
            <w:tcW w:w="115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Radyoloji</w:t>
            </w:r>
          </w:p>
        </w:tc>
        <w:tc>
          <w:tcPr>
            <w:tcW w:w="4253"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Memenin radyoanatomisi, temel fizyolojik bilgiler, memeye ait genel klinik özellikler ve meme hastalıklarında ortaya çıkan radyolojik lezyonlar</w:t>
            </w:r>
          </w:p>
        </w:tc>
        <w:tc>
          <w:tcPr>
            <w:tcW w:w="3685"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Doç.Dr. Fadime GÜVEN</w:t>
            </w:r>
          </w:p>
        </w:tc>
      </w:tr>
      <w:tr w:rsidR="004A3BB6" w:rsidTr="004A3BB6">
        <w:tc>
          <w:tcPr>
            <w:tcW w:w="144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2218</w:t>
            </w:r>
          </w:p>
        </w:tc>
        <w:tc>
          <w:tcPr>
            <w:tcW w:w="115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Radyoloji</w:t>
            </w:r>
          </w:p>
        </w:tc>
        <w:tc>
          <w:tcPr>
            <w:tcW w:w="4253"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Toraks radyoanatomisi, temel fizyolojik bilgiler, memeye ait genel klinik özellikler ve toraks hastalıklarında ortaya çıkan radyolojik lezyonlar</w:t>
            </w:r>
          </w:p>
        </w:tc>
        <w:tc>
          <w:tcPr>
            <w:tcW w:w="3685"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Prof.Dr. Fatih ALPER</w:t>
            </w:r>
          </w:p>
        </w:tc>
      </w:tr>
      <w:tr w:rsidR="004A3BB6" w:rsidTr="004A3BB6">
        <w:tc>
          <w:tcPr>
            <w:tcW w:w="144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2218</w:t>
            </w:r>
          </w:p>
        </w:tc>
        <w:tc>
          <w:tcPr>
            <w:tcW w:w="115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Radyoloji</w:t>
            </w:r>
          </w:p>
        </w:tc>
        <w:tc>
          <w:tcPr>
            <w:tcW w:w="4253"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Kadın Genital Sistemi ve Obstetrik Radyolojide radyoanatomi, temel fizyolojik bilgiler, obstetrik radyolojiye ait genel klinik özellikler ve kadın jinekolojik ve obstetrik hastalıklarında ortaya çıkan radyolojik lezyonlar</w:t>
            </w:r>
          </w:p>
        </w:tc>
        <w:tc>
          <w:tcPr>
            <w:tcW w:w="3685"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Doç.Dr. Bahar YILMAZ ÇANKAYA</w:t>
            </w:r>
          </w:p>
        </w:tc>
      </w:tr>
      <w:tr w:rsidR="004A3BB6" w:rsidTr="004A3BB6">
        <w:tc>
          <w:tcPr>
            <w:tcW w:w="144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2218</w:t>
            </w:r>
          </w:p>
        </w:tc>
        <w:tc>
          <w:tcPr>
            <w:tcW w:w="115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Radyoloji</w:t>
            </w:r>
          </w:p>
        </w:tc>
        <w:tc>
          <w:tcPr>
            <w:tcW w:w="4253"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Pediyatrik hastalıklarda, Temel Fizyolojik Bilgiler, pediyatrik hastalıklara ait genel klinik özellikler ve metabolik hastalıklarında ortaya çıkan radyolojik lezyonlar</w:t>
            </w:r>
          </w:p>
        </w:tc>
        <w:tc>
          <w:tcPr>
            <w:tcW w:w="3685"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Dr. Öğr. Üyesi Mustafa YEŞİLYURT</w:t>
            </w:r>
          </w:p>
        </w:tc>
      </w:tr>
      <w:tr w:rsidR="004A3BB6" w:rsidTr="004A3BB6">
        <w:tc>
          <w:tcPr>
            <w:tcW w:w="144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2218</w:t>
            </w:r>
          </w:p>
        </w:tc>
        <w:tc>
          <w:tcPr>
            <w:tcW w:w="115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Radyoloji</w:t>
            </w:r>
          </w:p>
        </w:tc>
        <w:tc>
          <w:tcPr>
            <w:tcW w:w="4253"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Acil radyolojide Temel Fizyolojik Bilgiler, multi organ sistmelerine ait travmalara ait genel klinik özellikler ve Acil Radyolojide ortaya çıkan radyolojik bulgular</w:t>
            </w:r>
          </w:p>
        </w:tc>
        <w:tc>
          <w:tcPr>
            <w:tcW w:w="3685"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Prof.Dr. Ümmügülsüm BAYRAKTUTAN</w:t>
            </w:r>
          </w:p>
        </w:tc>
      </w:tr>
      <w:tr w:rsidR="004A3BB6" w:rsidTr="004A3BB6">
        <w:tc>
          <w:tcPr>
            <w:tcW w:w="144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2218</w:t>
            </w:r>
          </w:p>
        </w:tc>
        <w:tc>
          <w:tcPr>
            <w:tcW w:w="115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Radyoloji</w:t>
            </w:r>
          </w:p>
        </w:tc>
        <w:tc>
          <w:tcPr>
            <w:tcW w:w="4253"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Kas iskelet sisteminde radyoanatomi, temel fizyolojik bilgiler, kas iskelet sistemine ait genel klinik özellikler ve lokomotor hastalıklarda ortaya çıkan radyolojik lezyonlar</w:t>
            </w:r>
          </w:p>
        </w:tc>
        <w:tc>
          <w:tcPr>
            <w:tcW w:w="3685"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Dr. Öğr. Üyesi Fahri AYDIN</w:t>
            </w:r>
          </w:p>
        </w:tc>
      </w:tr>
      <w:tr w:rsidR="004A3BB6" w:rsidTr="004A3BB6">
        <w:tc>
          <w:tcPr>
            <w:tcW w:w="144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2218</w:t>
            </w:r>
          </w:p>
        </w:tc>
        <w:tc>
          <w:tcPr>
            <w:tcW w:w="115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Radyoloji</w:t>
            </w:r>
          </w:p>
        </w:tc>
        <w:tc>
          <w:tcPr>
            <w:tcW w:w="4253"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Kardiyovasküler sisteme ait radyoanatomi, temel fizyolojik bilgiler, kardiyovasküler görüntülemede genel klinik özellikler ve dolaşım hastalıklarda ortaya çıkan radyolojik lezyonlar</w:t>
            </w:r>
          </w:p>
        </w:tc>
        <w:tc>
          <w:tcPr>
            <w:tcW w:w="3685"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Prof.Dr. Adem KARAMAN</w:t>
            </w:r>
          </w:p>
        </w:tc>
      </w:tr>
      <w:tr w:rsidR="004A3BB6" w:rsidTr="004A3BB6">
        <w:tc>
          <w:tcPr>
            <w:tcW w:w="144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2218</w:t>
            </w:r>
          </w:p>
        </w:tc>
        <w:tc>
          <w:tcPr>
            <w:tcW w:w="115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Radyoloji</w:t>
            </w:r>
          </w:p>
        </w:tc>
        <w:tc>
          <w:tcPr>
            <w:tcW w:w="4253"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Bilgisayarlı Tomografinin Temek Fizik Prensipleri, Cihazların Bölümleri ve İşleyişleri, Görüntü Oluşturma Mekanizmaları, İnceleme teknik ve protokolleri, Kontrast kullanım alanları ve artefakt ve giderici çözümler</w:t>
            </w:r>
          </w:p>
        </w:tc>
        <w:tc>
          <w:tcPr>
            <w:tcW w:w="3685"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Doç. Dr. Ahmet YALÇIN</w:t>
            </w:r>
          </w:p>
        </w:tc>
      </w:tr>
      <w:tr w:rsidR="004A3BB6" w:rsidTr="004A3BB6">
        <w:tc>
          <w:tcPr>
            <w:tcW w:w="144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2218</w:t>
            </w:r>
          </w:p>
        </w:tc>
        <w:tc>
          <w:tcPr>
            <w:tcW w:w="115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Radyoloji</w:t>
            </w:r>
          </w:p>
        </w:tc>
        <w:tc>
          <w:tcPr>
            <w:tcW w:w="4253"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Manyetik Rezonans Görüntüleme Temek Fizik Prensipleri, Cihazların Bölümleri ve İşleyişleri, Görüntü Oluşturma Mekanizmaları, İnceleme teknik ve protokolleri, Kontrast kullanım alanları ve artefakt ve giderici çözümler</w:t>
            </w:r>
          </w:p>
        </w:tc>
        <w:tc>
          <w:tcPr>
            <w:tcW w:w="3685"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Prof.Dr. Suat EREN</w:t>
            </w:r>
          </w:p>
        </w:tc>
      </w:tr>
      <w:tr w:rsidR="004A3BB6" w:rsidTr="004A3BB6">
        <w:tc>
          <w:tcPr>
            <w:tcW w:w="144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2218</w:t>
            </w:r>
          </w:p>
        </w:tc>
        <w:tc>
          <w:tcPr>
            <w:tcW w:w="115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Radyoloji</w:t>
            </w:r>
          </w:p>
        </w:tc>
        <w:tc>
          <w:tcPr>
            <w:tcW w:w="4253"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Kontrast madde yan etkilerine müdahale</w:t>
            </w:r>
          </w:p>
        </w:tc>
        <w:tc>
          <w:tcPr>
            <w:tcW w:w="3685"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Doç.Dr. Elif GÖZGEÇ</w:t>
            </w:r>
          </w:p>
          <w:p w:rsidR="004A3BB6" w:rsidRDefault="004A3BB6">
            <w:pPr>
              <w:rPr>
                <w:sz w:val="16"/>
                <w:szCs w:val="16"/>
              </w:rPr>
            </w:pPr>
          </w:p>
        </w:tc>
      </w:tr>
    </w:tbl>
    <w:p w:rsidR="004A3BB6" w:rsidRDefault="004A3BB6" w:rsidP="004A3BB6">
      <w:pPr>
        <w:rPr>
          <w:sz w:val="16"/>
          <w:szCs w:val="16"/>
        </w:rPr>
      </w:pPr>
    </w:p>
    <w:p w:rsidR="004A3BB6" w:rsidRDefault="004A3BB6" w:rsidP="004A3BB6">
      <w:pPr>
        <w:rPr>
          <w:sz w:val="16"/>
          <w:szCs w:val="16"/>
        </w:rPr>
      </w:pPr>
    </w:p>
    <w:p w:rsidR="004A3BB6" w:rsidRDefault="004A3BB6" w:rsidP="004A3BB6">
      <w:pPr>
        <w:rPr>
          <w:sz w:val="16"/>
          <w:szCs w:val="16"/>
        </w:rPr>
      </w:pPr>
    </w:p>
    <w:p w:rsidR="004A3BB6" w:rsidRDefault="004A3BB6" w:rsidP="004A3BB6">
      <w:pPr>
        <w:rPr>
          <w:sz w:val="16"/>
          <w:szCs w:val="16"/>
        </w:rPr>
      </w:pPr>
    </w:p>
    <w:p w:rsidR="004A3BB6" w:rsidRDefault="004A3BB6" w:rsidP="004A3BB6">
      <w:pPr>
        <w:rPr>
          <w:sz w:val="16"/>
          <w:szCs w:val="16"/>
        </w:rPr>
      </w:pPr>
    </w:p>
    <w:p w:rsidR="004A3BB6" w:rsidRDefault="004A3BB6" w:rsidP="004A3BB6">
      <w:pPr>
        <w:rPr>
          <w:sz w:val="16"/>
          <w:szCs w:val="16"/>
        </w:rPr>
      </w:pPr>
    </w:p>
    <w:p w:rsidR="004A3BB6" w:rsidRDefault="004A3BB6" w:rsidP="004A3BB6">
      <w:pPr>
        <w:rPr>
          <w:sz w:val="16"/>
          <w:szCs w:val="16"/>
        </w:rPr>
      </w:pPr>
    </w:p>
    <w:p w:rsidR="004A3BB6" w:rsidRDefault="004A3BB6" w:rsidP="004A3BB6">
      <w:pPr>
        <w:rPr>
          <w:sz w:val="16"/>
          <w:szCs w:val="16"/>
        </w:rPr>
      </w:pPr>
    </w:p>
    <w:p w:rsidR="004A3BB6" w:rsidRDefault="004A3BB6" w:rsidP="004A3BB6">
      <w:pPr>
        <w:rPr>
          <w:sz w:val="16"/>
          <w:szCs w:val="16"/>
        </w:rPr>
      </w:pPr>
    </w:p>
    <w:p w:rsidR="004A3BB6" w:rsidRDefault="004A3BB6" w:rsidP="004A3BB6">
      <w:pPr>
        <w:rPr>
          <w:sz w:val="16"/>
          <w:szCs w:val="16"/>
        </w:rPr>
      </w:pPr>
    </w:p>
    <w:p w:rsidR="004A3BB6" w:rsidRDefault="004A3BB6" w:rsidP="004A3BB6">
      <w:pPr>
        <w:rPr>
          <w:sz w:val="16"/>
          <w:szCs w:val="16"/>
        </w:rPr>
      </w:pPr>
    </w:p>
    <w:p w:rsidR="004A3BB6" w:rsidRDefault="004A3BB6" w:rsidP="004A3BB6">
      <w:pPr>
        <w:rPr>
          <w:sz w:val="16"/>
          <w:szCs w:val="16"/>
        </w:rPr>
      </w:pPr>
    </w:p>
    <w:p w:rsidR="004A3BB6" w:rsidRDefault="004A3BB6" w:rsidP="004A3BB6">
      <w:pPr>
        <w:rPr>
          <w:sz w:val="16"/>
          <w:szCs w:val="16"/>
        </w:rPr>
      </w:pPr>
    </w:p>
    <w:p w:rsidR="004A3BB6" w:rsidRDefault="004A3BB6" w:rsidP="004A3BB6">
      <w:pPr>
        <w:rPr>
          <w:sz w:val="16"/>
          <w:szCs w:val="16"/>
        </w:rPr>
      </w:pPr>
    </w:p>
    <w:tbl>
      <w:tblPr>
        <w:tblW w:w="106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150"/>
        <w:gridCol w:w="4394"/>
        <w:gridCol w:w="3686"/>
      </w:tblGrid>
      <w:tr w:rsidR="004A3BB6" w:rsidTr="004A3BB6">
        <w:tc>
          <w:tcPr>
            <w:tcW w:w="1440"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3.YIL KODU</w:t>
            </w:r>
          </w:p>
        </w:tc>
        <w:tc>
          <w:tcPr>
            <w:tcW w:w="1150"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 xml:space="preserve">DERSİN ADI </w:t>
            </w:r>
          </w:p>
        </w:tc>
        <w:tc>
          <w:tcPr>
            <w:tcW w:w="4394"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 xml:space="preserve">KONU </w:t>
            </w:r>
          </w:p>
        </w:tc>
        <w:tc>
          <w:tcPr>
            <w:tcW w:w="3686"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 xml:space="preserve">ÖĞRETİM ÜYESİ </w:t>
            </w:r>
          </w:p>
        </w:tc>
      </w:tr>
      <w:tr w:rsidR="004A3BB6" w:rsidTr="004A3BB6">
        <w:tc>
          <w:tcPr>
            <w:tcW w:w="1440"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3218</w:t>
            </w:r>
          </w:p>
          <w:p w:rsidR="004A3BB6" w:rsidRDefault="004A3BB6">
            <w:pPr>
              <w:rPr>
                <w:sz w:val="16"/>
                <w:szCs w:val="16"/>
              </w:rPr>
            </w:pPr>
          </w:p>
        </w:tc>
        <w:tc>
          <w:tcPr>
            <w:tcW w:w="1150"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Radyoloji</w:t>
            </w:r>
          </w:p>
          <w:p w:rsidR="004A3BB6" w:rsidRDefault="004A3BB6">
            <w:pPr>
              <w:rPr>
                <w:sz w:val="16"/>
                <w:szCs w:val="16"/>
              </w:rPr>
            </w:pPr>
          </w:p>
        </w:tc>
        <w:tc>
          <w:tcPr>
            <w:tcW w:w="439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Abdominal hastalıklarda sınıflama-evreleme, lezyonu tanımlama ve bilgi ve yorumları kanıta dayandırarak yapma</w:t>
            </w:r>
          </w:p>
        </w:tc>
        <w:tc>
          <w:tcPr>
            <w:tcW w:w="3686"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Prof.Dr. Ümmügülsüm BAYRAKTUTAN</w:t>
            </w:r>
          </w:p>
          <w:p w:rsidR="004A3BB6" w:rsidRDefault="004A3BB6">
            <w:pPr>
              <w:rPr>
                <w:sz w:val="16"/>
                <w:szCs w:val="16"/>
              </w:rPr>
            </w:pPr>
          </w:p>
        </w:tc>
      </w:tr>
      <w:tr w:rsidR="004A3BB6" w:rsidTr="004A3BB6">
        <w:tc>
          <w:tcPr>
            <w:tcW w:w="1440"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3218</w:t>
            </w:r>
          </w:p>
          <w:p w:rsidR="004A3BB6" w:rsidRDefault="004A3BB6">
            <w:pPr>
              <w:rPr>
                <w:sz w:val="16"/>
                <w:szCs w:val="16"/>
              </w:rPr>
            </w:pPr>
          </w:p>
        </w:tc>
        <w:tc>
          <w:tcPr>
            <w:tcW w:w="1150"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Radyoloji</w:t>
            </w:r>
          </w:p>
          <w:p w:rsidR="004A3BB6" w:rsidRDefault="004A3BB6">
            <w:pPr>
              <w:rPr>
                <w:sz w:val="16"/>
                <w:szCs w:val="16"/>
              </w:rPr>
            </w:pPr>
          </w:p>
        </w:tc>
        <w:tc>
          <w:tcPr>
            <w:tcW w:w="439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 xml:space="preserve">Baş-boyunun hastalıklarında sınıflama-evreleme, lezyonu tanımlama ve bilgi ve yorumları kanıta dayandırarak yapma </w:t>
            </w:r>
          </w:p>
        </w:tc>
        <w:tc>
          <w:tcPr>
            <w:tcW w:w="3686"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Doç. Dr.Elif GÖZGEÇ</w:t>
            </w:r>
          </w:p>
          <w:p w:rsidR="004A3BB6" w:rsidRDefault="004A3BB6">
            <w:pPr>
              <w:rPr>
                <w:sz w:val="16"/>
                <w:szCs w:val="16"/>
              </w:rPr>
            </w:pPr>
          </w:p>
        </w:tc>
      </w:tr>
      <w:tr w:rsidR="004A3BB6" w:rsidTr="004A3BB6">
        <w:tc>
          <w:tcPr>
            <w:tcW w:w="1440"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3218</w:t>
            </w:r>
          </w:p>
          <w:p w:rsidR="004A3BB6" w:rsidRDefault="004A3BB6">
            <w:pPr>
              <w:rPr>
                <w:sz w:val="16"/>
                <w:szCs w:val="16"/>
              </w:rPr>
            </w:pPr>
          </w:p>
        </w:tc>
        <w:tc>
          <w:tcPr>
            <w:tcW w:w="115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Radyoloji</w:t>
            </w:r>
          </w:p>
        </w:tc>
        <w:tc>
          <w:tcPr>
            <w:tcW w:w="439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Pediatrik hastalıklarında sınıflama-evreleme, lezyonu tanımlama ve bilgi ve yorumları kanıta dayandırarak yapma</w:t>
            </w:r>
          </w:p>
        </w:tc>
        <w:tc>
          <w:tcPr>
            <w:tcW w:w="368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Dr.Öğr. Üyesi Fahri AYDIN</w:t>
            </w:r>
          </w:p>
        </w:tc>
      </w:tr>
      <w:tr w:rsidR="004A3BB6" w:rsidTr="004A3BB6">
        <w:tc>
          <w:tcPr>
            <w:tcW w:w="1440"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3218</w:t>
            </w:r>
          </w:p>
          <w:p w:rsidR="004A3BB6" w:rsidRDefault="004A3BB6">
            <w:pPr>
              <w:rPr>
                <w:sz w:val="16"/>
                <w:szCs w:val="16"/>
              </w:rPr>
            </w:pPr>
          </w:p>
        </w:tc>
        <w:tc>
          <w:tcPr>
            <w:tcW w:w="1150"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Radyoloji</w:t>
            </w:r>
          </w:p>
          <w:p w:rsidR="004A3BB6" w:rsidRDefault="004A3BB6">
            <w:pPr>
              <w:rPr>
                <w:sz w:val="16"/>
                <w:szCs w:val="16"/>
              </w:rPr>
            </w:pPr>
          </w:p>
        </w:tc>
        <w:tc>
          <w:tcPr>
            <w:tcW w:w="439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Acil radyolojik vakalarda sınıflama-evreleme, lezyonu tanımlama ve bilgi ve yorumları kanıta dayandırarak yapma</w:t>
            </w:r>
          </w:p>
        </w:tc>
        <w:tc>
          <w:tcPr>
            <w:tcW w:w="3686"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Dr. Öğr. Üyesi Mustafa YEŞİLYURT</w:t>
            </w:r>
          </w:p>
          <w:p w:rsidR="004A3BB6" w:rsidRDefault="004A3BB6">
            <w:pPr>
              <w:rPr>
                <w:sz w:val="16"/>
                <w:szCs w:val="16"/>
              </w:rPr>
            </w:pPr>
          </w:p>
        </w:tc>
      </w:tr>
      <w:tr w:rsidR="004A3BB6" w:rsidTr="004A3BB6">
        <w:tc>
          <w:tcPr>
            <w:tcW w:w="1440"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3218</w:t>
            </w:r>
          </w:p>
          <w:p w:rsidR="004A3BB6" w:rsidRDefault="004A3BB6">
            <w:pPr>
              <w:rPr>
                <w:sz w:val="16"/>
                <w:szCs w:val="16"/>
              </w:rPr>
            </w:pPr>
          </w:p>
        </w:tc>
        <w:tc>
          <w:tcPr>
            <w:tcW w:w="115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Radyoloji</w:t>
            </w:r>
          </w:p>
        </w:tc>
        <w:tc>
          <w:tcPr>
            <w:tcW w:w="439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Memenin hastalıklarında sınıflama-evreleme, lezyonu tanımlama ve bilgi ve yorumları kanıta dayandırarak yapma</w:t>
            </w:r>
          </w:p>
        </w:tc>
        <w:tc>
          <w:tcPr>
            <w:tcW w:w="368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Doç.Dr. Bahar YILMAZ ÇANKAYA</w:t>
            </w:r>
          </w:p>
        </w:tc>
      </w:tr>
      <w:tr w:rsidR="004A3BB6" w:rsidTr="004A3BB6">
        <w:tc>
          <w:tcPr>
            <w:tcW w:w="1440"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3218</w:t>
            </w:r>
          </w:p>
          <w:p w:rsidR="004A3BB6" w:rsidRDefault="004A3BB6">
            <w:pPr>
              <w:rPr>
                <w:sz w:val="16"/>
                <w:szCs w:val="16"/>
              </w:rPr>
            </w:pPr>
          </w:p>
        </w:tc>
        <w:tc>
          <w:tcPr>
            <w:tcW w:w="115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Radyoloji</w:t>
            </w:r>
          </w:p>
        </w:tc>
        <w:tc>
          <w:tcPr>
            <w:tcW w:w="439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Kas iskelet hastalıklarda sınıflama-evreleme, lezyonu tanımlama ve bilgi ve yorumları kanıta dayandırarak yapma</w:t>
            </w:r>
          </w:p>
        </w:tc>
        <w:tc>
          <w:tcPr>
            <w:tcW w:w="368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Prof.Dr. Fatih ALPER</w:t>
            </w:r>
          </w:p>
        </w:tc>
      </w:tr>
      <w:tr w:rsidR="004A3BB6" w:rsidTr="004A3BB6">
        <w:tc>
          <w:tcPr>
            <w:tcW w:w="1440"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3218</w:t>
            </w:r>
          </w:p>
          <w:p w:rsidR="004A3BB6" w:rsidRDefault="004A3BB6">
            <w:pPr>
              <w:rPr>
                <w:sz w:val="16"/>
                <w:szCs w:val="16"/>
              </w:rPr>
            </w:pPr>
          </w:p>
        </w:tc>
        <w:tc>
          <w:tcPr>
            <w:tcW w:w="115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Radyoloji</w:t>
            </w:r>
          </w:p>
        </w:tc>
        <w:tc>
          <w:tcPr>
            <w:tcW w:w="439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Merkezi sinir sistemi hastalıklarında sınıflama-evreleme, lezyonu tanımlama ve bilgi ve yorumları kanıta dayandırarak yapma</w:t>
            </w:r>
          </w:p>
        </w:tc>
        <w:tc>
          <w:tcPr>
            <w:tcW w:w="368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Doç.Dr. Ahmet YALÇIN</w:t>
            </w:r>
          </w:p>
        </w:tc>
      </w:tr>
      <w:tr w:rsidR="004A3BB6" w:rsidTr="004A3BB6">
        <w:tc>
          <w:tcPr>
            <w:tcW w:w="1440"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3218</w:t>
            </w:r>
          </w:p>
          <w:p w:rsidR="004A3BB6" w:rsidRDefault="004A3BB6">
            <w:pPr>
              <w:rPr>
                <w:sz w:val="16"/>
                <w:szCs w:val="16"/>
              </w:rPr>
            </w:pPr>
          </w:p>
        </w:tc>
        <w:tc>
          <w:tcPr>
            <w:tcW w:w="115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Radyoloji</w:t>
            </w:r>
          </w:p>
        </w:tc>
        <w:tc>
          <w:tcPr>
            <w:tcW w:w="439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Kardiyovasküler hastalıklarda sınıflama-evreleme, lezyonu tanımlama ve bilgi ve yorumları kanıta dayandırarak yapma</w:t>
            </w:r>
          </w:p>
        </w:tc>
        <w:tc>
          <w:tcPr>
            <w:tcW w:w="368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Prof.Dr. Adem KARAMAN</w:t>
            </w:r>
          </w:p>
        </w:tc>
      </w:tr>
      <w:tr w:rsidR="004A3BB6" w:rsidTr="004A3BB6">
        <w:tc>
          <w:tcPr>
            <w:tcW w:w="1440"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3218</w:t>
            </w:r>
          </w:p>
          <w:p w:rsidR="004A3BB6" w:rsidRDefault="004A3BB6">
            <w:pPr>
              <w:rPr>
                <w:sz w:val="16"/>
                <w:szCs w:val="16"/>
              </w:rPr>
            </w:pPr>
          </w:p>
        </w:tc>
        <w:tc>
          <w:tcPr>
            <w:tcW w:w="1150"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Radyoloji</w:t>
            </w:r>
          </w:p>
          <w:p w:rsidR="004A3BB6" w:rsidRDefault="004A3BB6">
            <w:pPr>
              <w:rPr>
                <w:sz w:val="16"/>
                <w:szCs w:val="16"/>
              </w:rPr>
            </w:pPr>
          </w:p>
        </w:tc>
        <w:tc>
          <w:tcPr>
            <w:tcW w:w="439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 xml:space="preserve">Meme radyolojisinde normal varyasyonlar, çeşitli durumlarda kullanılan radyolojik işaretler ve benzetmeler, radyolojik bulgularlar klinik tablo arasında ilişki kurabilme </w:t>
            </w:r>
          </w:p>
        </w:tc>
        <w:tc>
          <w:tcPr>
            <w:tcW w:w="3686"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Doç.Dr. Fadime GÜVEN</w:t>
            </w:r>
          </w:p>
          <w:p w:rsidR="004A3BB6" w:rsidRDefault="004A3BB6">
            <w:pPr>
              <w:rPr>
                <w:sz w:val="16"/>
                <w:szCs w:val="16"/>
              </w:rPr>
            </w:pPr>
          </w:p>
        </w:tc>
      </w:tr>
      <w:tr w:rsidR="004A3BB6" w:rsidTr="004A3BB6">
        <w:tc>
          <w:tcPr>
            <w:tcW w:w="144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3218</w:t>
            </w:r>
          </w:p>
        </w:tc>
        <w:tc>
          <w:tcPr>
            <w:tcW w:w="115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Radyoloji</w:t>
            </w:r>
          </w:p>
        </w:tc>
        <w:tc>
          <w:tcPr>
            <w:tcW w:w="439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Torakoabdominal vasküler girişimsel işlemlerde işlem öncesi tanı ve işlem sonrası doğru yönlendirme yapma, klinik değerlendirmenin ve hasta takibinin planlanması</w:t>
            </w:r>
          </w:p>
        </w:tc>
        <w:tc>
          <w:tcPr>
            <w:tcW w:w="368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Prof.Dr. Suat EREN</w:t>
            </w:r>
          </w:p>
        </w:tc>
      </w:tr>
    </w:tbl>
    <w:p w:rsidR="004A3BB6" w:rsidRDefault="004A3BB6" w:rsidP="004A3BB6">
      <w:pPr>
        <w:rPr>
          <w:sz w:val="16"/>
          <w:szCs w:val="16"/>
        </w:rPr>
      </w:pPr>
    </w:p>
    <w:p w:rsidR="004A3BB6" w:rsidRDefault="004A3BB6" w:rsidP="004A3BB6">
      <w:pPr>
        <w:rPr>
          <w:sz w:val="16"/>
          <w:szCs w:val="16"/>
        </w:rPr>
      </w:pPr>
    </w:p>
    <w:p w:rsidR="004A3BB6" w:rsidRDefault="004A3BB6" w:rsidP="004A3BB6">
      <w:pPr>
        <w:rPr>
          <w:sz w:val="16"/>
          <w:szCs w:val="16"/>
        </w:rPr>
      </w:pPr>
    </w:p>
    <w:tbl>
      <w:tblPr>
        <w:tblW w:w="106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150"/>
        <w:gridCol w:w="4536"/>
        <w:gridCol w:w="3544"/>
      </w:tblGrid>
      <w:tr w:rsidR="004A3BB6" w:rsidTr="004A3BB6">
        <w:tc>
          <w:tcPr>
            <w:tcW w:w="1440"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4.YIL KODU</w:t>
            </w:r>
          </w:p>
        </w:tc>
        <w:tc>
          <w:tcPr>
            <w:tcW w:w="1150"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DERSİN ADI</w:t>
            </w:r>
          </w:p>
        </w:tc>
        <w:tc>
          <w:tcPr>
            <w:tcW w:w="4536"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 xml:space="preserve">KONU </w:t>
            </w:r>
          </w:p>
        </w:tc>
        <w:tc>
          <w:tcPr>
            <w:tcW w:w="3544"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 xml:space="preserve">ÖĞRETİM ÜYESİ </w:t>
            </w:r>
          </w:p>
        </w:tc>
      </w:tr>
      <w:tr w:rsidR="004A3BB6" w:rsidTr="004A3BB6">
        <w:tc>
          <w:tcPr>
            <w:tcW w:w="144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4218</w:t>
            </w:r>
          </w:p>
        </w:tc>
        <w:tc>
          <w:tcPr>
            <w:tcW w:w="115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Radyoloji</w:t>
            </w:r>
          </w:p>
        </w:tc>
        <w:tc>
          <w:tcPr>
            <w:tcW w:w="453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 xml:space="preserve">Toraks radyolojisinde normal varyasyonlar, çeşitli durumlarda kullanılan radyolojik işaretler ve benzetmeler, radyolojik bulgularlar klinik tablo arasında ilişki kurabilme </w:t>
            </w:r>
          </w:p>
        </w:tc>
        <w:tc>
          <w:tcPr>
            <w:tcW w:w="354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Prof.Dr. Adem KARAMAN</w:t>
            </w:r>
          </w:p>
        </w:tc>
      </w:tr>
      <w:tr w:rsidR="004A3BB6" w:rsidTr="004A3BB6">
        <w:tc>
          <w:tcPr>
            <w:tcW w:w="144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4218</w:t>
            </w:r>
          </w:p>
        </w:tc>
        <w:tc>
          <w:tcPr>
            <w:tcW w:w="115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Radyoloji</w:t>
            </w:r>
          </w:p>
        </w:tc>
        <w:tc>
          <w:tcPr>
            <w:tcW w:w="453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 xml:space="preserve">Nöroradyolojide normal varyasyonlar, çeşitli durumlarda kullanılan radyolojik işaretler ve benzetmeler, radyolojik bulgularlar klinik tablo arasında ilişki kurabilme </w:t>
            </w:r>
          </w:p>
        </w:tc>
        <w:tc>
          <w:tcPr>
            <w:tcW w:w="354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Doç.Dr. Ahmet YALÇIN</w:t>
            </w:r>
          </w:p>
        </w:tc>
      </w:tr>
      <w:tr w:rsidR="004A3BB6" w:rsidTr="004A3BB6">
        <w:tc>
          <w:tcPr>
            <w:tcW w:w="144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4218</w:t>
            </w:r>
          </w:p>
        </w:tc>
        <w:tc>
          <w:tcPr>
            <w:tcW w:w="115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Radyoloji</w:t>
            </w:r>
          </w:p>
        </w:tc>
        <w:tc>
          <w:tcPr>
            <w:tcW w:w="453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Abdominal vasküler vasküler girişimsel işlemlerde işlem öncesi tanı ve işlem sonrası doğru yönlendirme yapma, klinik değerlendirmenin ve hasta takibinin planlanması</w:t>
            </w:r>
          </w:p>
        </w:tc>
        <w:tc>
          <w:tcPr>
            <w:tcW w:w="3544"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Prof.Dr. Suat EREN</w:t>
            </w:r>
          </w:p>
          <w:p w:rsidR="004A3BB6" w:rsidRDefault="004A3BB6">
            <w:pPr>
              <w:rPr>
                <w:sz w:val="16"/>
                <w:szCs w:val="16"/>
              </w:rPr>
            </w:pPr>
          </w:p>
        </w:tc>
      </w:tr>
      <w:tr w:rsidR="004A3BB6" w:rsidTr="004A3BB6">
        <w:tc>
          <w:tcPr>
            <w:tcW w:w="144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4218</w:t>
            </w:r>
          </w:p>
        </w:tc>
        <w:tc>
          <w:tcPr>
            <w:tcW w:w="115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Radyoloji</w:t>
            </w:r>
          </w:p>
        </w:tc>
        <w:tc>
          <w:tcPr>
            <w:tcW w:w="453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Acil radyolojide normal varyasyonlar, çeşitli durumlarda kullanılan radyolojik işaretler ve benzetmeler, radyolojik bulgularlar klinik tablo arasında ilişki kurabilme</w:t>
            </w:r>
          </w:p>
        </w:tc>
        <w:tc>
          <w:tcPr>
            <w:tcW w:w="354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Dr. Öğr. Üyesi Mustafa YEŞİLYURT</w:t>
            </w:r>
          </w:p>
        </w:tc>
      </w:tr>
      <w:tr w:rsidR="004A3BB6" w:rsidTr="004A3BB6">
        <w:tc>
          <w:tcPr>
            <w:tcW w:w="144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4218</w:t>
            </w:r>
          </w:p>
        </w:tc>
        <w:tc>
          <w:tcPr>
            <w:tcW w:w="115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Radyoloji</w:t>
            </w:r>
          </w:p>
        </w:tc>
        <w:tc>
          <w:tcPr>
            <w:tcW w:w="453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Genitoüriner sistem radyolojisinde normal varyasyonlar, çeşitli durumlarda kullanılan radyolojik işaretler ve benzetmeler, radyolojik bulgularlar klinik tablo arasında ilişki kurabilme</w:t>
            </w:r>
          </w:p>
        </w:tc>
        <w:tc>
          <w:tcPr>
            <w:tcW w:w="354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Prof. Dr. Ümmügülsüm BAYRAKTUTAN</w:t>
            </w:r>
          </w:p>
        </w:tc>
      </w:tr>
      <w:tr w:rsidR="004A3BB6" w:rsidTr="004A3BB6">
        <w:tc>
          <w:tcPr>
            <w:tcW w:w="144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4218</w:t>
            </w:r>
          </w:p>
        </w:tc>
        <w:tc>
          <w:tcPr>
            <w:tcW w:w="115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Radyoloji</w:t>
            </w:r>
          </w:p>
        </w:tc>
        <w:tc>
          <w:tcPr>
            <w:tcW w:w="453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Meme ile ilişkili non-vasküler girişimsel işlemlerde işlem öncesi tanı ve işlem sonrası doğru yönlendirme yapma, klinik değerlendirmenin ve hasta takibinin planlanması</w:t>
            </w:r>
          </w:p>
        </w:tc>
        <w:tc>
          <w:tcPr>
            <w:tcW w:w="354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Doç.Dr. Fadime GÜVEN</w:t>
            </w:r>
          </w:p>
        </w:tc>
      </w:tr>
      <w:tr w:rsidR="004A3BB6" w:rsidTr="004A3BB6">
        <w:tc>
          <w:tcPr>
            <w:tcW w:w="144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4218</w:t>
            </w:r>
          </w:p>
        </w:tc>
        <w:tc>
          <w:tcPr>
            <w:tcW w:w="115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Radyoloji</w:t>
            </w:r>
          </w:p>
        </w:tc>
        <w:tc>
          <w:tcPr>
            <w:tcW w:w="453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Kas iskelet sistemi radyolojisinde normal varyasyonlar, çeşitli durumlarda kullanılan radyolojik işaretler ve benzetmeler, radyolojik bulgularlar klinik tablo arasında ilişki kurabilme</w:t>
            </w:r>
          </w:p>
        </w:tc>
        <w:tc>
          <w:tcPr>
            <w:tcW w:w="354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Doç.Dr. Bahar YILMAZ ÇANKAYA</w:t>
            </w:r>
          </w:p>
        </w:tc>
      </w:tr>
      <w:tr w:rsidR="004A3BB6" w:rsidTr="004A3BB6">
        <w:tc>
          <w:tcPr>
            <w:tcW w:w="144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4218</w:t>
            </w:r>
          </w:p>
        </w:tc>
        <w:tc>
          <w:tcPr>
            <w:tcW w:w="115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Radyoloji</w:t>
            </w:r>
          </w:p>
        </w:tc>
        <w:tc>
          <w:tcPr>
            <w:tcW w:w="453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Kardiyovasküler sistem radyolojisinde normal varyasyonlar, çeşitli durumlarda kullanılan radyolojik işaretler ve benzetmeler, radyolojik bulgularlar klinik tablo arasında ilişki kurabilme</w:t>
            </w:r>
          </w:p>
        </w:tc>
        <w:tc>
          <w:tcPr>
            <w:tcW w:w="354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Dr.Öğr. Üyesi. Fahri AYDIN</w:t>
            </w:r>
          </w:p>
        </w:tc>
      </w:tr>
      <w:tr w:rsidR="004A3BB6" w:rsidTr="004A3BB6">
        <w:tc>
          <w:tcPr>
            <w:tcW w:w="1440"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4218</w:t>
            </w:r>
          </w:p>
          <w:p w:rsidR="004A3BB6" w:rsidRDefault="004A3BB6">
            <w:pPr>
              <w:rPr>
                <w:sz w:val="16"/>
                <w:szCs w:val="16"/>
              </w:rPr>
            </w:pPr>
          </w:p>
        </w:tc>
        <w:tc>
          <w:tcPr>
            <w:tcW w:w="1150"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Radyoloji</w:t>
            </w:r>
          </w:p>
          <w:p w:rsidR="004A3BB6" w:rsidRDefault="004A3BB6">
            <w:pPr>
              <w:rPr>
                <w:sz w:val="16"/>
                <w:szCs w:val="16"/>
              </w:rPr>
            </w:pPr>
          </w:p>
        </w:tc>
        <w:tc>
          <w:tcPr>
            <w:tcW w:w="453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Baş-boyunun hastalıklarında radyolojik değerlendirmenin bedel etkin olmasını sağlama</w:t>
            </w:r>
          </w:p>
        </w:tc>
        <w:tc>
          <w:tcPr>
            <w:tcW w:w="354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Doç. Dr. Elif GÖZGEÇ</w:t>
            </w:r>
          </w:p>
        </w:tc>
      </w:tr>
      <w:tr w:rsidR="004A3BB6" w:rsidTr="004A3BB6">
        <w:tc>
          <w:tcPr>
            <w:tcW w:w="1440"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4218</w:t>
            </w:r>
          </w:p>
          <w:p w:rsidR="004A3BB6" w:rsidRDefault="004A3BB6">
            <w:pPr>
              <w:rPr>
                <w:sz w:val="16"/>
                <w:szCs w:val="16"/>
              </w:rPr>
            </w:pPr>
          </w:p>
        </w:tc>
        <w:tc>
          <w:tcPr>
            <w:tcW w:w="115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Radyoloji</w:t>
            </w:r>
          </w:p>
        </w:tc>
        <w:tc>
          <w:tcPr>
            <w:tcW w:w="453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Toraks hastalıklarında sınıflama-evreleme, lezyonu tanımlama ve bilgi ve yorumları kanıta dayandırarak yapma</w:t>
            </w:r>
          </w:p>
        </w:tc>
        <w:tc>
          <w:tcPr>
            <w:tcW w:w="354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Prof.Dr. Fatih ALPER</w:t>
            </w:r>
          </w:p>
        </w:tc>
      </w:tr>
    </w:tbl>
    <w:p w:rsidR="004A3BB6" w:rsidRDefault="004A3BB6" w:rsidP="004A3BB6">
      <w:pPr>
        <w:rPr>
          <w:sz w:val="16"/>
          <w:szCs w:val="16"/>
        </w:rPr>
      </w:pPr>
    </w:p>
    <w:p w:rsidR="004A3BB6" w:rsidRDefault="004A3BB6" w:rsidP="004A3BB6">
      <w:pPr>
        <w:rPr>
          <w:sz w:val="16"/>
          <w:szCs w:val="16"/>
        </w:rPr>
      </w:pPr>
    </w:p>
    <w:p w:rsidR="004A3BB6" w:rsidRDefault="004A3BB6" w:rsidP="004A3BB6">
      <w:pPr>
        <w:tabs>
          <w:tab w:val="left" w:pos="1402"/>
        </w:tabs>
        <w:rPr>
          <w:sz w:val="16"/>
          <w:szCs w:val="16"/>
        </w:rPr>
      </w:pPr>
      <w:r>
        <w:rPr>
          <w:sz w:val="16"/>
          <w:szCs w:val="16"/>
        </w:rPr>
        <w:tab/>
      </w:r>
    </w:p>
    <w:p w:rsidR="004A3BB6" w:rsidRDefault="004A3BB6" w:rsidP="004A3BB6">
      <w:pPr>
        <w:rPr>
          <w:sz w:val="16"/>
          <w:szCs w:val="16"/>
        </w:rPr>
      </w:pPr>
    </w:p>
    <w:tbl>
      <w:tblPr>
        <w:tblW w:w="10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8"/>
        <w:gridCol w:w="1112"/>
        <w:gridCol w:w="4536"/>
        <w:gridCol w:w="3402"/>
      </w:tblGrid>
      <w:tr w:rsidR="004A3BB6" w:rsidTr="004A3BB6">
        <w:trPr>
          <w:trHeight w:val="292"/>
        </w:trPr>
        <w:tc>
          <w:tcPr>
            <w:tcW w:w="1478"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5.YIL KODU</w:t>
            </w:r>
          </w:p>
        </w:tc>
        <w:tc>
          <w:tcPr>
            <w:tcW w:w="1112"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 xml:space="preserve">DERSİN ADI </w:t>
            </w:r>
          </w:p>
        </w:tc>
        <w:tc>
          <w:tcPr>
            <w:tcW w:w="4536"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 xml:space="preserve">KONU </w:t>
            </w:r>
          </w:p>
        </w:tc>
        <w:tc>
          <w:tcPr>
            <w:tcW w:w="3402"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 xml:space="preserve">ÖĞRETİM ÜYESİ </w:t>
            </w:r>
          </w:p>
        </w:tc>
      </w:tr>
      <w:tr w:rsidR="004A3BB6" w:rsidTr="004A3BB6">
        <w:trPr>
          <w:trHeight w:val="292"/>
        </w:trPr>
        <w:tc>
          <w:tcPr>
            <w:tcW w:w="147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5218</w:t>
            </w:r>
          </w:p>
        </w:tc>
        <w:tc>
          <w:tcPr>
            <w:tcW w:w="1112"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Radyoloji</w:t>
            </w:r>
          </w:p>
        </w:tc>
        <w:tc>
          <w:tcPr>
            <w:tcW w:w="453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Non-vasküler girişimlerde işlem öncesi tanı ve işlem sonrası doğru yönlendirme yapma, klinik değerlendirmenin ve hasta takibinin planlanması</w:t>
            </w:r>
          </w:p>
        </w:tc>
        <w:tc>
          <w:tcPr>
            <w:tcW w:w="3402"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Prof.Dr. Suat EREN</w:t>
            </w:r>
          </w:p>
        </w:tc>
      </w:tr>
      <w:tr w:rsidR="004A3BB6" w:rsidTr="004A3BB6">
        <w:trPr>
          <w:trHeight w:val="384"/>
        </w:trPr>
        <w:tc>
          <w:tcPr>
            <w:tcW w:w="147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5218</w:t>
            </w:r>
          </w:p>
        </w:tc>
        <w:tc>
          <w:tcPr>
            <w:tcW w:w="1112"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Radyoloji</w:t>
            </w:r>
          </w:p>
        </w:tc>
        <w:tc>
          <w:tcPr>
            <w:tcW w:w="453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Santral sinir sistemi vasküler girişimsel işlemlerde işlem öncesi tanı ve işlem sonrası doğru yönlendirme yapma, klinik değerlendirmenin ve hasta takibinin planlanması</w:t>
            </w:r>
          </w:p>
        </w:tc>
        <w:tc>
          <w:tcPr>
            <w:tcW w:w="3402"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Dr. Öğr. Üyesi Fahri AYDIN</w:t>
            </w:r>
          </w:p>
        </w:tc>
      </w:tr>
      <w:tr w:rsidR="004A3BB6" w:rsidTr="004A3BB6">
        <w:trPr>
          <w:trHeight w:val="292"/>
        </w:trPr>
        <w:tc>
          <w:tcPr>
            <w:tcW w:w="147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5218</w:t>
            </w:r>
          </w:p>
        </w:tc>
        <w:tc>
          <w:tcPr>
            <w:tcW w:w="1112"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Radyoloji</w:t>
            </w:r>
          </w:p>
        </w:tc>
        <w:tc>
          <w:tcPr>
            <w:tcW w:w="453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Baş-boyun bölgesine yönelik girişimlerde işlem öncesi tanı ve işlem sonrası doğru yönlendirme yapma, klinik değerlendirmenin ve hasta takibinin planlanması</w:t>
            </w:r>
          </w:p>
        </w:tc>
        <w:tc>
          <w:tcPr>
            <w:tcW w:w="3402"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Dr. Öğr. Üyesi Mustafa YEŞİLYURT</w:t>
            </w:r>
          </w:p>
          <w:p w:rsidR="004A3BB6" w:rsidRDefault="004A3BB6">
            <w:pPr>
              <w:rPr>
                <w:sz w:val="16"/>
                <w:szCs w:val="16"/>
              </w:rPr>
            </w:pPr>
          </w:p>
        </w:tc>
      </w:tr>
      <w:tr w:rsidR="004A3BB6" w:rsidTr="004A3BB6">
        <w:trPr>
          <w:trHeight w:val="231"/>
        </w:trPr>
        <w:tc>
          <w:tcPr>
            <w:tcW w:w="147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5218</w:t>
            </w:r>
          </w:p>
        </w:tc>
        <w:tc>
          <w:tcPr>
            <w:tcW w:w="1112"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Radyoloji</w:t>
            </w:r>
          </w:p>
        </w:tc>
        <w:tc>
          <w:tcPr>
            <w:tcW w:w="453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Toraks bölgesine yönelik girişimlerde işlem öncesi tanı ve işlem sonrası doğru yönlendirme yapma, klinik değerlendirmenin ve hasta takibinin planlanması</w:t>
            </w:r>
          </w:p>
        </w:tc>
        <w:tc>
          <w:tcPr>
            <w:tcW w:w="3402"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Prof. Dr. Adem KARAMAN</w:t>
            </w:r>
          </w:p>
        </w:tc>
      </w:tr>
      <w:tr w:rsidR="004A3BB6" w:rsidTr="004A3BB6">
        <w:trPr>
          <w:trHeight w:val="311"/>
        </w:trPr>
        <w:tc>
          <w:tcPr>
            <w:tcW w:w="147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5218</w:t>
            </w:r>
          </w:p>
        </w:tc>
        <w:tc>
          <w:tcPr>
            <w:tcW w:w="1112"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Radyoloji</w:t>
            </w:r>
          </w:p>
        </w:tc>
        <w:tc>
          <w:tcPr>
            <w:tcW w:w="4536"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Bir radyoloji biriminin yönetim, sevk ve idaresi</w:t>
            </w:r>
          </w:p>
          <w:p w:rsidR="004A3BB6" w:rsidRDefault="004A3BB6">
            <w:pPr>
              <w:rPr>
                <w:sz w:val="16"/>
                <w:szCs w:val="16"/>
              </w:rPr>
            </w:pPr>
          </w:p>
          <w:p w:rsidR="004A3BB6" w:rsidRDefault="004A3BB6">
            <w:pPr>
              <w:rPr>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Prof.Dr. Fatih ALPER</w:t>
            </w:r>
          </w:p>
        </w:tc>
      </w:tr>
      <w:tr w:rsidR="004A3BB6" w:rsidTr="004A3BB6">
        <w:trPr>
          <w:trHeight w:val="311"/>
        </w:trPr>
        <w:tc>
          <w:tcPr>
            <w:tcW w:w="147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5218</w:t>
            </w:r>
          </w:p>
        </w:tc>
        <w:tc>
          <w:tcPr>
            <w:tcW w:w="1112"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Radyoloji</w:t>
            </w:r>
          </w:p>
        </w:tc>
        <w:tc>
          <w:tcPr>
            <w:tcW w:w="453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Radyolojide kullanılan hibrit yöntemler ve bilgisayar destekli yapay zeka görüntülemenin temel prensipleri, inceleme teknik ve protokolleri</w:t>
            </w:r>
          </w:p>
        </w:tc>
        <w:tc>
          <w:tcPr>
            <w:tcW w:w="3402"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Doç. Dr.Ahmet YALÇIN</w:t>
            </w:r>
          </w:p>
        </w:tc>
      </w:tr>
      <w:tr w:rsidR="004A3BB6" w:rsidTr="004A3BB6">
        <w:trPr>
          <w:trHeight w:val="311"/>
        </w:trPr>
        <w:tc>
          <w:tcPr>
            <w:tcW w:w="1478"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5218</w:t>
            </w:r>
          </w:p>
          <w:p w:rsidR="004A3BB6" w:rsidRDefault="004A3BB6">
            <w:pPr>
              <w:rPr>
                <w:sz w:val="16"/>
                <w:szCs w:val="16"/>
              </w:rPr>
            </w:pPr>
          </w:p>
        </w:tc>
        <w:tc>
          <w:tcPr>
            <w:tcW w:w="1112"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Radyoloji</w:t>
            </w:r>
          </w:p>
          <w:p w:rsidR="004A3BB6" w:rsidRDefault="004A3BB6">
            <w:pPr>
              <w:rPr>
                <w:sz w:val="16"/>
                <w:szCs w:val="16"/>
              </w:rPr>
            </w:pPr>
          </w:p>
        </w:tc>
        <w:tc>
          <w:tcPr>
            <w:tcW w:w="453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 xml:space="preserve">Meme radyolojisinde normal varyasyonlar, çeşitli durumlarda kullanılan radyolojik işaretler ve benzetmeler, radyolojik bulgularlar klinik tablo arasında ilişki kurabilme </w:t>
            </w:r>
          </w:p>
        </w:tc>
        <w:tc>
          <w:tcPr>
            <w:tcW w:w="3402"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Doç.Dr. Fadime GÜVEN</w:t>
            </w:r>
          </w:p>
          <w:p w:rsidR="004A3BB6" w:rsidRDefault="004A3BB6">
            <w:pPr>
              <w:rPr>
                <w:sz w:val="16"/>
                <w:szCs w:val="16"/>
              </w:rPr>
            </w:pPr>
          </w:p>
        </w:tc>
      </w:tr>
      <w:tr w:rsidR="004A3BB6" w:rsidTr="004A3BB6">
        <w:trPr>
          <w:trHeight w:val="311"/>
        </w:trPr>
        <w:tc>
          <w:tcPr>
            <w:tcW w:w="1478"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5218</w:t>
            </w:r>
          </w:p>
          <w:p w:rsidR="004A3BB6" w:rsidRDefault="004A3BB6">
            <w:pPr>
              <w:rPr>
                <w:sz w:val="16"/>
                <w:szCs w:val="16"/>
              </w:rPr>
            </w:pPr>
          </w:p>
        </w:tc>
        <w:tc>
          <w:tcPr>
            <w:tcW w:w="1112"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Radyoloji</w:t>
            </w:r>
          </w:p>
        </w:tc>
        <w:tc>
          <w:tcPr>
            <w:tcW w:w="453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 xml:space="preserve">Kadın Genital Sistemi ve Obstetrik Radyoloji hastalıklarında sınıflama-evreleme, lezyonu tanımlama ve bilgi ve yorumları kanıta dayandırarak yapma </w:t>
            </w:r>
          </w:p>
        </w:tc>
        <w:tc>
          <w:tcPr>
            <w:tcW w:w="3402"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Prof.Dr. Ümmügülsüm BAYRAKTUTAN</w:t>
            </w:r>
          </w:p>
        </w:tc>
      </w:tr>
      <w:tr w:rsidR="004A3BB6" w:rsidTr="004A3BB6">
        <w:trPr>
          <w:trHeight w:val="311"/>
        </w:trPr>
        <w:tc>
          <w:tcPr>
            <w:tcW w:w="1478"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5218</w:t>
            </w:r>
          </w:p>
          <w:p w:rsidR="004A3BB6" w:rsidRDefault="004A3BB6">
            <w:pPr>
              <w:rPr>
                <w:sz w:val="16"/>
                <w:szCs w:val="16"/>
              </w:rPr>
            </w:pPr>
          </w:p>
        </w:tc>
        <w:tc>
          <w:tcPr>
            <w:tcW w:w="1112"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Radyoloji</w:t>
            </w:r>
          </w:p>
          <w:p w:rsidR="004A3BB6" w:rsidRDefault="004A3BB6">
            <w:pPr>
              <w:rPr>
                <w:sz w:val="16"/>
                <w:szCs w:val="16"/>
              </w:rPr>
            </w:pPr>
          </w:p>
        </w:tc>
        <w:tc>
          <w:tcPr>
            <w:tcW w:w="453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Abdomen radyolojisinde normal varyasyonlar, çeşitli durumlarda kullanılan radyolojik işaretler ve benzetmeler, radyolojik bulgularlar klinik tablo arasında ilişki kurabilme</w:t>
            </w:r>
          </w:p>
        </w:tc>
        <w:tc>
          <w:tcPr>
            <w:tcW w:w="3402"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Doç. Dr. Elif GÖZGEÇ</w:t>
            </w:r>
          </w:p>
        </w:tc>
      </w:tr>
      <w:tr w:rsidR="004A3BB6" w:rsidTr="004A3BB6">
        <w:trPr>
          <w:trHeight w:val="311"/>
        </w:trPr>
        <w:tc>
          <w:tcPr>
            <w:tcW w:w="1478"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5218</w:t>
            </w:r>
          </w:p>
          <w:p w:rsidR="004A3BB6" w:rsidRDefault="004A3BB6">
            <w:pPr>
              <w:rPr>
                <w:sz w:val="16"/>
                <w:szCs w:val="16"/>
              </w:rPr>
            </w:pPr>
          </w:p>
        </w:tc>
        <w:tc>
          <w:tcPr>
            <w:tcW w:w="1112"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Radyoloji</w:t>
            </w:r>
          </w:p>
          <w:p w:rsidR="004A3BB6" w:rsidRDefault="004A3BB6">
            <w:pPr>
              <w:rPr>
                <w:sz w:val="16"/>
                <w:szCs w:val="16"/>
              </w:rPr>
            </w:pPr>
          </w:p>
        </w:tc>
        <w:tc>
          <w:tcPr>
            <w:tcW w:w="453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Genitoüriner sistemin sınıflama-evreleme, lezyonu tanımlama ve bilgi ve yorumları kanıta dayandırarak yapma</w:t>
            </w:r>
          </w:p>
        </w:tc>
        <w:tc>
          <w:tcPr>
            <w:tcW w:w="3402"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Doç.Dr. Bahar YILMAZ ÇANKAYA</w:t>
            </w:r>
          </w:p>
          <w:p w:rsidR="004A3BB6" w:rsidRDefault="004A3BB6">
            <w:pPr>
              <w:rPr>
                <w:sz w:val="16"/>
                <w:szCs w:val="16"/>
              </w:rPr>
            </w:pPr>
          </w:p>
        </w:tc>
      </w:tr>
    </w:tbl>
    <w:p w:rsidR="004A3BB6" w:rsidRDefault="004A3BB6" w:rsidP="004A3BB6">
      <w:pPr>
        <w:rPr>
          <w:sz w:val="16"/>
          <w:szCs w:val="16"/>
        </w:rPr>
      </w:pPr>
    </w:p>
    <w:p w:rsidR="004A3BB6" w:rsidRDefault="004A3BB6" w:rsidP="004A3BB6">
      <w:pPr>
        <w:rPr>
          <w:sz w:val="16"/>
          <w:szCs w:val="16"/>
        </w:rPr>
      </w:pPr>
    </w:p>
    <w:p w:rsidR="004A3BB6" w:rsidRDefault="004A3BB6" w:rsidP="004A3BB6">
      <w:pPr>
        <w:rPr>
          <w:sz w:val="16"/>
          <w:szCs w:val="16"/>
        </w:rPr>
      </w:pPr>
      <w:r>
        <w:rPr>
          <w:sz w:val="16"/>
          <w:szCs w:val="16"/>
        </w:rPr>
        <w:br w:type="page"/>
      </w:r>
    </w:p>
    <w:p w:rsidR="004A3BB6" w:rsidRDefault="004A3BB6" w:rsidP="004A3BB6">
      <w:pPr>
        <w:jc w:val="center"/>
        <w:rPr>
          <w:b/>
          <w:sz w:val="16"/>
          <w:szCs w:val="16"/>
        </w:rPr>
      </w:pPr>
      <w:r>
        <w:rPr>
          <w:b/>
          <w:sz w:val="16"/>
          <w:szCs w:val="16"/>
        </w:rPr>
        <w:t>1.YIL</w:t>
      </w:r>
    </w:p>
    <w:tbl>
      <w:tblPr>
        <w:tblpPr w:leftFromText="141" w:rightFromText="141" w:vertAnchor="text" w:horzAnchor="margin" w:tblpX="74" w:tblpY="92"/>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3"/>
        <w:gridCol w:w="709"/>
        <w:gridCol w:w="709"/>
        <w:gridCol w:w="3083"/>
        <w:gridCol w:w="1133"/>
        <w:gridCol w:w="1133"/>
        <w:gridCol w:w="1700"/>
      </w:tblGrid>
      <w:tr w:rsidR="004A3BB6" w:rsidTr="004A3BB6">
        <w:trPr>
          <w:trHeight w:val="20"/>
        </w:trPr>
        <w:tc>
          <w:tcPr>
            <w:tcW w:w="1134" w:type="dxa"/>
            <w:vMerge w:val="restart"/>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 xml:space="preserve">Dersin </w:t>
            </w:r>
          </w:p>
          <w:p w:rsidR="004A3BB6" w:rsidRDefault="004A3BB6">
            <w:pPr>
              <w:rPr>
                <w:b/>
                <w:sz w:val="16"/>
                <w:szCs w:val="16"/>
              </w:rPr>
            </w:pPr>
            <w:r>
              <w:rPr>
                <w:b/>
                <w:sz w:val="16"/>
                <w:szCs w:val="16"/>
              </w:rPr>
              <w:t>Kodu</w:t>
            </w:r>
          </w:p>
        </w:tc>
        <w:tc>
          <w:tcPr>
            <w:tcW w:w="1418" w:type="dxa"/>
            <w:gridSpan w:val="2"/>
            <w:tcBorders>
              <w:top w:val="single" w:sz="4" w:space="0" w:color="auto"/>
              <w:left w:val="single" w:sz="4" w:space="0" w:color="auto"/>
              <w:bottom w:val="single" w:sz="4" w:space="0" w:color="auto"/>
              <w:right w:val="single" w:sz="4" w:space="0" w:color="auto"/>
            </w:tcBorders>
            <w:hideMark/>
          </w:tcPr>
          <w:p w:rsidR="004A3BB6" w:rsidRDefault="004A3BB6">
            <w:pPr>
              <w:jc w:val="center"/>
              <w:rPr>
                <w:b/>
                <w:sz w:val="16"/>
                <w:szCs w:val="16"/>
              </w:rPr>
            </w:pPr>
            <w:r>
              <w:rPr>
                <w:b/>
                <w:sz w:val="16"/>
                <w:szCs w:val="16"/>
              </w:rPr>
              <w:t>Ders Saatleri</w:t>
            </w:r>
          </w:p>
        </w:tc>
        <w:tc>
          <w:tcPr>
            <w:tcW w:w="3085"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Öğretim Üyesi</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Dersin Günü</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Ders Saati</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Dersin Yeri</w:t>
            </w:r>
          </w:p>
        </w:tc>
      </w:tr>
      <w:tr w:rsidR="004A3BB6" w:rsidTr="004A3BB6">
        <w:trPr>
          <w:trHeight w:val="2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4A3BB6" w:rsidRDefault="004A3BB6">
            <w:pPr>
              <w:rPr>
                <w:b/>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b/>
                <w:sz w:val="16"/>
                <w:szCs w:val="16"/>
              </w:rPr>
            </w:pPr>
            <w:r>
              <w:rPr>
                <w:b/>
                <w:sz w:val="16"/>
                <w:szCs w:val="16"/>
              </w:rPr>
              <w:t>Teo</w:t>
            </w: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b/>
                <w:sz w:val="16"/>
                <w:szCs w:val="16"/>
              </w:rPr>
            </w:pPr>
            <w:r>
              <w:rPr>
                <w:b/>
                <w:sz w:val="16"/>
                <w:szCs w:val="16"/>
              </w:rPr>
              <w:t>DF</w:t>
            </w:r>
          </w:p>
        </w:tc>
        <w:tc>
          <w:tcPr>
            <w:tcW w:w="3085" w:type="dxa"/>
            <w:tcBorders>
              <w:top w:val="single" w:sz="4" w:space="0" w:color="auto"/>
              <w:left w:val="single" w:sz="4" w:space="0" w:color="auto"/>
              <w:bottom w:val="single" w:sz="4" w:space="0" w:color="auto"/>
              <w:right w:val="single" w:sz="4" w:space="0" w:color="auto"/>
            </w:tcBorders>
          </w:tcPr>
          <w:p w:rsidR="004A3BB6" w:rsidRDefault="004A3BB6">
            <w:pPr>
              <w:jc w:val="cente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4A3BB6" w:rsidRDefault="004A3BB6">
            <w:pPr>
              <w:jc w:val="cente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4A3BB6" w:rsidRDefault="004A3BB6">
            <w:pPr>
              <w:jc w:val="center"/>
              <w:rPr>
                <w:b/>
                <w:sz w:val="16"/>
                <w:szCs w:val="16"/>
              </w:rPr>
            </w:pPr>
          </w:p>
        </w:tc>
        <w:tc>
          <w:tcPr>
            <w:tcW w:w="1701" w:type="dxa"/>
            <w:tcBorders>
              <w:top w:val="single" w:sz="4" w:space="0" w:color="auto"/>
              <w:left w:val="single" w:sz="4" w:space="0" w:color="auto"/>
              <w:bottom w:val="single" w:sz="4" w:space="0" w:color="auto"/>
              <w:right w:val="single" w:sz="4" w:space="0" w:color="auto"/>
            </w:tcBorders>
          </w:tcPr>
          <w:p w:rsidR="004A3BB6" w:rsidRDefault="004A3BB6">
            <w:pPr>
              <w:jc w:val="center"/>
              <w:rPr>
                <w:b/>
                <w:sz w:val="16"/>
                <w:szCs w:val="16"/>
              </w:rPr>
            </w:pPr>
          </w:p>
        </w:tc>
      </w:tr>
      <w:tr w:rsidR="004A3BB6" w:rsidTr="004A3BB6">
        <w:trPr>
          <w:trHeight w:val="20"/>
        </w:trPr>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UZM1218</w:t>
            </w: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3085"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Dr. Öğr. Üyesi Mustafa YEŞİLYURT</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Pazartesi</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13.00-17.00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DSA Lab.</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UZM1218</w:t>
            </w: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3</w:t>
            </w:r>
          </w:p>
        </w:tc>
        <w:tc>
          <w:tcPr>
            <w:tcW w:w="3085"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Dr. Öğr. Üyesi  Fahri AYDIN</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Pazartesi</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13.00-16.00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UZM1218</w:t>
            </w: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3</w:t>
            </w:r>
          </w:p>
        </w:tc>
        <w:tc>
          <w:tcPr>
            <w:tcW w:w="3085"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Doç.Dr. Elif GÖZGEÇ</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Salı</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13.00-16.00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UZM1218</w:t>
            </w: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3085"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Doç.Dr. Fadime GÜVEN</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Salı</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13.00-17.00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UZM1218</w:t>
            </w: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3</w:t>
            </w:r>
          </w:p>
        </w:tc>
        <w:tc>
          <w:tcPr>
            <w:tcW w:w="3085"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Prof.Dr. Adem KARAMAN</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Çarşamba</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13.00-16.00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UZM1218</w:t>
            </w: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3</w:t>
            </w:r>
          </w:p>
        </w:tc>
        <w:tc>
          <w:tcPr>
            <w:tcW w:w="3085"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Prof.Dr. Ümmügülsüm BAYRAKTUTAN</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Çarşamba</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13.00-16.00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UZM1218</w:t>
            </w: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3085"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Prof.Dr. Fatih ALPER</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Perşembe</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13.00-17.00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UZM1218</w:t>
            </w: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3</w:t>
            </w:r>
          </w:p>
        </w:tc>
        <w:tc>
          <w:tcPr>
            <w:tcW w:w="3085"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Prof.Dr. Suat EREN</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Perşembe</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13.00-16.00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DSA Lab.</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UZM1218</w:t>
            </w: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3</w:t>
            </w:r>
          </w:p>
        </w:tc>
        <w:tc>
          <w:tcPr>
            <w:tcW w:w="3085"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Doç.Dr. Ahmet YALÇIN</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Cuma</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13.00-16.00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UZM1218</w:t>
            </w: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3</w:t>
            </w:r>
          </w:p>
        </w:tc>
        <w:tc>
          <w:tcPr>
            <w:tcW w:w="3085"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Doç.Dr. Bahar YILMAZ ÇANKAYA</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Cuma</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13.00-16.00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bl>
    <w:p w:rsidR="004A3BB6" w:rsidRDefault="004A3BB6" w:rsidP="004A3BB6">
      <w:pPr>
        <w:rPr>
          <w:sz w:val="16"/>
          <w:szCs w:val="16"/>
        </w:rPr>
      </w:pPr>
    </w:p>
    <w:p w:rsidR="004A3BB6" w:rsidRDefault="004A3BB6" w:rsidP="004A3BB6">
      <w:pPr>
        <w:jc w:val="center"/>
        <w:rPr>
          <w:b/>
          <w:sz w:val="16"/>
          <w:szCs w:val="16"/>
        </w:rPr>
      </w:pPr>
      <w:r>
        <w:rPr>
          <w:b/>
          <w:sz w:val="16"/>
          <w:szCs w:val="16"/>
        </w:rPr>
        <w:t>2.YIL</w:t>
      </w:r>
    </w:p>
    <w:tbl>
      <w:tblPr>
        <w:tblpPr w:leftFromText="141" w:rightFromText="141" w:vertAnchor="text" w:horzAnchor="margin" w:tblpXSpec="center" w:tblpY="92"/>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6"/>
        <w:gridCol w:w="709"/>
        <w:gridCol w:w="816"/>
        <w:gridCol w:w="3119"/>
        <w:gridCol w:w="1134"/>
        <w:gridCol w:w="1134"/>
        <w:gridCol w:w="1702"/>
      </w:tblGrid>
      <w:tr w:rsidR="004A3BB6" w:rsidTr="004A3BB6">
        <w:trPr>
          <w:trHeight w:val="20"/>
        </w:trPr>
        <w:tc>
          <w:tcPr>
            <w:tcW w:w="1135" w:type="dxa"/>
            <w:vMerge w:val="restart"/>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 xml:space="preserve">Dersin </w:t>
            </w:r>
          </w:p>
          <w:p w:rsidR="004A3BB6" w:rsidRDefault="004A3BB6">
            <w:pPr>
              <w:rPr>
                <w:b/>
                <w:sz w:val="16"/>
                <w:szCs w:val="16"/>
              </w:rPr>
            </w:pPr>
            <w:r>
              <w:rPr>
                <w:b/>
                <w:sz w:val="16"/>
                <w:szCs w:val="16"/>
              </w:rPr>
              <w:t>Kodu</w:t>
            </w:r>
          </w:p>
        </w:tc>
        <w:tc>
          <w:tcPr>
            <w:tcW w:w="1525" w:type="dxa"/>
            <w:gridSpan w:val="2"/>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Ders Saatleri</w:t>
            </w:r>
          </w:p>
        </w:tc>
        <w:tc>
          <w:tcPr>
            <w:tcW w:w="3118"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Öğretim Üyesi</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Dersin Günü</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Ders Saati</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Dersin Yeri</w:t>
            </w:r>
          </w:p>
        </w:tc>
      </w:tr>
      <w:tr w:rsidR="004A3BB6" w:rsidTr="004A3BB6">
        <w:trPr>
          <w:trHeight w:val="20"/>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4A3BB6" w:rsidRDefault="004A3BB6">
            <w:pPr>
              <w:rPr>
                <w:b/>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Teo</w:t>
            </w:r>
          </w:p>
        </w:tc>
        <w:tc>
          <w:tcPr>
            <w:tcW w:w="816"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DF</w:t>
            </w:r>
          </w:p>
        </w:tc>
        <w:tc>
          <w:tcPr>
            <w:tcW w:w="3118" w:type="dxa"/>
            <w:tcBorders>
              <w:top w:val="single" w:sz="4" w:space="0" w:color="auto"/>
              <w:left w:val="single" w:sz="4" w:space="0" w:color="auto"/>
              <w:bottom w:val="single" w:sz="4" w:space="0" w:color="auto"/>
              <w:right w:val="single" w:sz="4" w:space="0" w:color="auto"/>
            </w:tcBorders>
          </w:tcPr>
          <w:p w:rsidR="004A3BB6" w:rsidRDefault="004A3BB6">
            <w:pP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4A3BB6" w:rsidRDefault="004A3BB6">
            <w:pP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4A3BB6" w:rsidRDefault="004A3BB6">
            <w:pPr>
              <w:rPr>
                <w:b/>
                <w:sz w:val="16"/>
                <w:szCs w:val="16"/>
              </w:rPr>
            </w:pPr>
          </w:p>
        </w:tc>
        <w:tc>
          <w:tcPr>
            <w:tcW w:w="1701" w:type="dxa"/>
            <w:tcBorders>
              <w:top w:val="single" w:sz="4" w:space="0" w:color="auto"/>
              <w:left w:val="single" w:sz="4" w:space="0" w:color="auto"/>
              <w:bottom w:val="single" w:sz="4" w:space="0" w:color="auto"/>
              <w:right w:val="single" w:sz="4" w:space="0" w:color="auto"/>
            </w:tcBorders>
          </w:tcPr>
          <w:p w:rsidR="004A3BB6" w:rsidRDefault="004A3BB6">
            <w:pPr>
              <w:rPr>
                <w:b/>
                <w:sz w:val="16"/>
                <w:szCs w:val="16"/>
              </w:rPr>
            </w:pPr>
          </w:p>
        </w:tc>
      </w:tr>
      <w:tr w:rsidR="004A3BB6" w:rsidTr="004A3BB6">
        <w:trPr>
          <w:trHeight w:val="20"/>
        </w:trPr>
        <w:tc>
          <w:tcPr>
            <w:tcW w:w="1135"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UZM2218</w:t>
            </w: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81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311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Doç.Dr. Fadime GÜVEN</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Pazartesi</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13.00-16.00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1135"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UZM2218</w:t>
            </w: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81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3</w:t>
            </w:r>
          </w:p>
        </w:tc>
        <w:tc>
          <w:tcPr>
            <w:tcW w:w="311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Prof.Dr. Fatih ALPER</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Pazartesi</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13.00-16.00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1135"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UZM2218</w:t>
            </w: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81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3</w:t>
            </w:r>
          </w:p>
        </w:tc>
        <w:tc>
          <w:tcPr>
            <w:tcW w:w="311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Doç.Dr.  Bahar YILMAZ ÇANKAYA</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Salı</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13.00-16.00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1135"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UZM2218</w:t>
            </w: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81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3</w:t>
            </w:r>
          </w:p>
        </w:tc>
        <w:tc>
          <w:tcPr>
            <w:tcW w:w="311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Dr. Öğr. Üyesi Mustafa YEŞİLYURT</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Salı</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13.00-16.00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1135"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UZM2218</w:t>
            </w: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81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311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Prof.Dr. Ümmügülsüm BAYRAKTUTAN</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Çarşamba</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13.00-17.00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1135"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UZM2218</w:t>
            </w: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81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311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Dr. Öğr. Üyesi Fahri AYDIN</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Çarşamba</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13.00-17.00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1135"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UZM2218</w:t>
            </w: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81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3</w:t>
            </w:r>
          </w:p>
        </w:tc>
        <w:tc>
          <w:tcPr>
            <w:tcW w:w="311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Prof.Dr. Adem KARAMAN</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Perşembe</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13.00-16.00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1135"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UZM2218</w:t>
            </w: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81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3</w:t>
            </w:r>
          </w:p>
        </w:tc>
        <w:tc>
          <w:tcPr>
            <w:tcW w:w="311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Doç.Dr. Ahmet YALÇIN</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Perşembe</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13.00-16.00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1135"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UZM2218</w:t>
            </w: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81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3</w:t>
            </w:r>
          </w:p>
        </w:tc>
        <w:tc>
          <w:tcPr>
            <w:tcW w:w="3118"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Prof.Dr. Suat EREN</w:t>
            </w:r>
          </w:p>
          <w:p w:rsidR="004A3BB6" w:rsidRDefault="004A3BB6">
            <w:pPr>
              <w:rPr>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Cuma</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13.00-16.00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DSA Lab.</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1135"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UZM2218</w:t>
            </w: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81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3</w:t>
            </w:r>
          </w:p>
        </w:tc>
        <w:tc>
          <w:tcPr>
            <w:tcW w:w="311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Doç.Dr. Elif GÖZGEÇ</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Cuma</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13.00-16.00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bl>
    <w:p w:rsidR="004A3BB6" w:rsidRDefault="004A3BB6" w:rsidP="004A3BB6">
      <w:pPr>
        <w:rPr>
          <w:b/>
          <w:sz w:val="16"/>
          <w:szCs w:val="16"/>
        </w:rPr>
      </w:pPr>
    </w:p>
    <w:p w:rsidR="004A3BB6" w:rsidRDefault="004A3BB6" w:rsidP="004A3BB6">
      <w:pPr>
        <w:jc w:val="center"/>
        <w:rPr>
          <w:b/>
          <w:sz w:val="16"/>
          <w:szCs w:val="16"/>
        </w:rPr>
      </w:pPr>
    </w:p>
    <w:p w:rsidR="004A3BB6" w:rsidRDefault="004A3BB6" w:rsidP="004A3BB6">
      <w:pPr>
        <w:jc w:val="center"/>
        <w:rPr>
          <w:b/>
          <w:sz w:val="16"/>
          <w:szCs w:val="16"/>
        </w:rPr>
      </w:pPr>
    </w:p>
    <w:p w:rsidR="004A3BB6" w:rsidRDefault="004A3BB6" w:rsidP="004A3BB6">
      <w:pPr>
        <w:jc w:val="center"/>
        <w:rPr>
          <w:b/>
          <w:sz w:val="16"/>
          <w:szCs w:val="16"/>
        </w:rPr>
      </w:pPr>
    </w:p>
    <w:p w:rsidR="004A3BB6" w:rsidRDefault="004A3BB6" w:rsidP="004A3BB6">
      <w:pPr>
        <w:jc w:val="center"/>
        <w:rPr>
          <w:b/>
          <w:sz w:val="16"/>
          <w:szCs w:val="16"/>
        </w:rPr>
      </w:pPr>
    </w:p>
    <w:p w:rsidR="004A3BB6" w:rsidRDefault="004A3BB6" w:rsidP="004A3BB6">
      <w:pPr>
        <w:jc w:val="center"/>
        <w:rPr>
          <w:b/>
          <w:sz w:val="16"/>
          <w:szCs w:val="16"/>
        </w:rPr>
      </w:pPr>
    </w:p>
    <w:p w:rsidR="004A3BB6" w:rsidRDefault="004A3BB6" w:rsidP="004A3BB6">
      <w:pPr>
        <w:jc w:val="center"/>
        <w:rPr>
          <w:b/>
          <w:sz w:val="16"/>
          <w:szCs w:val="16"/>
        </w:rPr>
      </w:pPr>
    </w:p>
    <w:p w:rsidR="004A3BB6" w:rsidRDefault="004A3BB6" w:rsidP="004A3BB6">
      <w:pPr>
        <w:jc w:val="center"/>
        <w:rPr>
          <w:b/>
          <w:sz w:val="16"/>
          <w:szCs w:val="16"/>
        </w:rPr>
      </w:pPr>
    </w:p>
    <w:p w:rsidR="004A3BB6" w:rsidRDefault="004A3BB6" w:rsidP="004A3BB6">
      <w:pPr>
        <w:jc w:val="center"/>
        <w:rPr>
          <w:b/>
          <w:sz w:val="16"/>
          <w:szCs w:val="16"/>
        </w:rPr>
      </w:pPr>
    </w:p>
    <w:p w:rsidR="004A3BB6" w:rsidRDefault="004A3BB6" w:rsidP="004A3BB6">
      <w:pPr>
        <w:jc w:val="center"/>
        <w:rPr>
          <w:b/>
          <w:sz w:val="16"/>
          <w:szCs w:val="16"/>
        </w:rPr>
      </w:pPr>
    </w:p>
    <w:p w:rsidR="004A3BB6" w:rsidRDefault="004A3BB6" w:rsidP="004A3BB6">
      <w:pPr>
        <w:jc w:val="center"/>
        <w:rPr>
          <w:b/>
          <w:sz w:val="16"/>
          <w:szCs w:val="16"/>
        </w:rPr>
      </w:pPr>
    </w:p>
    <w:p w:rsidR="004A3BB6" w:rsidRDefault="004A3BB6" w:rsidP="004A3BB6">
      <w:pPr>
        <w:jc w:val="center"/>
        <w:rPr>
          <w:b/>
          <w:sz w:val="16"/>
          <w:szCs w:val="16"/>
        </w:rPr>
      </w:pPr>
    </w:p>
    <w:p w:rsidR="004A3BB6" w:rsidRDefault="004A3BB6" w:rsidP="004A3BB6">
      <w:pPr>
        <w:jc w:val="center"/>
        <w:rPr>
          <w:b/>
          <w:sz w:val="16"/>
          <w:szCs w:val="16"/>
        </w:rPr>
      </w:pPr>
    </w:p>
    <w:p w:rsidR="004A3BB6" w:rsidRDefault="004A3BB6" w:rsidP="004A3BB6">
      <w:pPr>
        <w:jc w:val="center"/>
        <w:rPr>
          <w:b/>
          <w:sz w:val="16"/>
          <w:szCs w:val="16"/>
        </w:rPr>
      </w:pPr>
    </w:p>
    <w:p w:rsidR="004A3BB6" w:rsidRDefault="004A3BB6" w:rsidP="004A3BB6">
      <w:pPr>
        <w:jc w:val="center"/>
        <w:rPr>
          <w:b/>
          <w:sz w:val="16"/>
          <w:szCs w:val="16"/>
        </w:rPr>
      </w:pPr>
      <w:r>
        <w:rPr>
          <w:b/>
          <w:sz w:val="16"/>
          <w:szCs w:val="16"/>
        </w:rPr>
        <w:t>3.YIL</w:t>
      </w:r>
    </w:p>
    <w:tbl>
      <w:tblPr>
        <w:tblpPr w:leftFromText="141" w:rightFromText="141" w:vertAnchor="text" w:horzAnchor="margin" w:tblpXSpec="center" w:tblpY="92"/>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9"/>
        <w:gridCol w:w="720"/>
        <w:gridCol w:w="932"/>
        <w:gridCol w:w="3119"/>
        <w:gridCol w:w="1134"/>
        <w:gridCol w:w="1134"/>
        <w:gridCol w:w="1702"/>
      </w:tblGrid>
      <w:tr w:rsidR="004A3BB6" w:rsidTr="004A3BB6">
        <w:trPr>
          <w:trHeight w:val="20"/>
        </w:trPr>
        <w:tc>
          <w:tcPr>
            <w:tcW w:w="1008" w:type="dxa"/>
            <w:vMerge w:val="restart"/>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 xml:space="preserve">Dersin </w:t>
            </w:r>
          </w:p>
          <w:p w:rsidR="004A3BB6" w:rsidRDefault="004A3BB6">
            <w:pPr>
              <w:rPr>
                <w:b/>
                <w:sz w:val="16"/>
                <w:szCs w:val="16"/>
              </w:rPr>
            </w:pPr>
            <w:r>
              <w:rPr>
                <w:b/>
                <w:sz w:val="16"/>
                <w:szCs w:val="16"/>
              </w:rPr>
              <w:t>Kodu</w:t>
            </w:r>
          </w:p>
        </w:tc>
        <w:tc>
          <w:tcPr>
            <w:tcW w:w="1652" w:type="dxa"/>
            <w:gridSpan w:val="2"/>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Ders Saatleri</w:t>
            </w:r>
          </w:p>
        </w:tc>
        <w:tc>
          <w:tcPr>
            <w:tcW w:w="3118"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Öğretim Üyesi</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Dersin Günü</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Ders Saati</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Dersin Yeri</w:t>
            </w:r>
          </w:p>
        </w:tc>
      </w:tr>
      <w:tr w:rsidR="004A3BB6" w:rsidTr="004A3BB6">
        <w:trPr>
          <w:trHeight w:val="20"/>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4A3BB6" w:rsidRDefault="004A3BB6">
            <w:pPr>
              <w:rPr>
                <w:b/>
                <w:sz w:val="16"/>
                <w:szCs w:val="16"/>
              </w:rPr>
            </w:pPr>
          </w:p>
        </w:tc>
        <w:tc>
          <w:tcPr>
            <w:tcW w:w="720"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Teo</w:t>
            </w:r>
          </w:p>
        </w:tc>
        <w:tc>
          <w:tcPr>
            <w:tcW w:w="932"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DF</w:t>
            </w:r>
          </w:p>
        </w:tc>
        <w:tc>
          <w:tcPr>
            <w:tcW w:w="3118" w:type="dxa"/>
            <w:tcBorders>
              <w:top w:val="single" w:sz="4" w:space="0" w:color="auto"/>
              <w:left w:val="single" w:sz="4" w:space="0" w:color="auto"/>
              <w:bottom w:val="single" w:sz="4" w:space="0" w:color="auto"/>
              <w:right w:val="single" w:sz="4" w:space="0" w:color="auto"/>
            </w:tcBorders>
          </w:tcPr>
          <w:p w:rsidR="004A3BB6" w:rsidRDefault="004A3BB6">
            <w:pP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4A3BB6" w:rsidRDefault="004A3BB6">
            <w:pP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4A3BB6" w:rsidRDefault="004A3BB6">
            <w:pPr>
              <w:rPr>
                <w:b/>
                <w:sz w:val="16"/>
                <w:szCs w:val="16"/>
              </w:rPr>
            </w:pPr>
          </w:p>
        </w:tc>
        <w:tc>
          <w:tcPr>
            <w:tcW w:w="1701" w:type="dxa"/>
            <w:tcBorders>
              <w:top w:val="single" w:sz="4" w:space="0" w:color="auto"/>
              <w:left w:val="single" w:sz="4" w:space="0" w:color="auto"/>
              <w:bottom w:val="single" w:sz="4" w:space="0" w:color="auto"/>
              <w:right w:val="single" w:sz="4" w:space="0" w:color="auto"/>
            </w:tcBorders>
          </w:tcPr>
          <w:p w:rsidR="004A3BB6" w:rsidRDefault="004A3BB6">
            <w:pPr>
              <w:rPr>
                <w:b/>
                <w:sz w:val="16"/>
                <w:szCs w:val="16"/>
              </w:rPr>
            </w:pPr>
          </w:p>
        </w:tc>
      </w:tr>
      <w:tr w:rsidR="004A3BB6" w:rsidTr="004A3BB6">
        <w:trPr>
          <w:trHeight w:val="20"/>
        </w:trPr>
        <w:tc>
          <w:tcPr>
            <w:tcW w:w="100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UZM3218</w:t>
            </w:r>
          </w:p>
        </w:tc>
        <w:tc>
          <w:tcPr>
            <w:tcW w:w="72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932"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3</w:t>
            </w:r>
          </w:p>
        </w:tc>
        <w:tc>
          <w:tcPr>
            <w:tcW w:w="311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Prof.Dr. Ümmügülsüm BAYRAKTUTAN</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Pazartesi</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13.00-16.00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100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UZM3218</w:t>
            </w:r>
          </w:p>
        </w:tc>
        <w:tc>
          <w:tcPr>
            <w:tcW w:w="72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932"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3</w:t>
            </w:r>
          </w:p>
        </w:tc>
        <w:tc>
          <w:tcPr>
            <w:tcW w:w="311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Doç.Dr. Elif GÖZGEÇ</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Pazartesi</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13.00-16.00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100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UZM3218</w:t>
            </w:r>
          </w:p>
        </w:tc>
        <w:tc>
          <w:tcPr>
            <w:tcW w:w="72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932"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3</w:t>
            </w:r>
          </w:p>
        </w:tc>
        <w:tc>
          <w:tcPr>
            <w:tcW w:w="311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Dr. Öğr. Üyesi Fahri AYDIN</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Salı</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13.00-16.00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100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UZM3218</w:t>
            </w:r>
          </w:p>
        </w:tc>
        <w:tc>
          <w:tcPr>
            <w:tcW w:w="72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932"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3</w:t>
            </w:r>
          </w:p>
        </w:tc>
        <w:tc>
          <w:tcPr>
            <w:tcW w:w="311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Dr. Öğr. Üyesi Mustafa YEŞİLYURT</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Salı</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13.00-16.00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100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UZM3218</w:t>
            </w:r>
          </w:p>
        </w:tc>
        <w:tc>
          <w:tcPr>
            <w:tcW w:w="72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932"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3</w:t>
            </w:r>
          </w:p>
        </w:tc>
        <w:tc>
          <w:tcPr>
            <w:tcW w:w="311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Doç.Dr. Bahar YILMAZ ÇANKAYA</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Çarşamba</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13.00-16.00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100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UZM3218</w:t>
            </w:r>
          </w:p>
        </w:tc>
        <w:tc>
          <w:tcPr>
            <w:tcW w:w="72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932"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3</w:t>
            </w:r>
          </w:p>
        </w:tc>
        <w:tc>
          <w:tcPr>
            <w:tcW w:w="311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Prof.Dr. Fatih ALPER</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Çarşamba</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13.00-16.00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DSA Lab.</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100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UZM3218</w:t>
            </w:r>
          </w:p>
        </w:tc>
        <w:tc>
          <w:tcPr>
            <w:tcW w:w="72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932"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3</w:t>
            </w:r>
          </w:p>
        </w:tc>
        <w:tc>
          <w:tcPr>
            <w:tcW w:w="3118"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Doç.Dr. Ahmet YALÇIN</w:t>
            </w:r>
          </w:p>
          <w:p w:rsidR="004A3BB6" w:rsidRDefault="004A3BB6">
            <w:pPr>
              <w:rPr>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Perşembe</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13.00-16.00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100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UZM3218</w:t>
            </w:r>
          </w:p>
        </w:tc>
        <w:tc>
          <w:tcPr>
            <w:tcW w:w="72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932"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311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Prof. Dr. Adem KARAMAN</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Perşembe</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13.00-17.00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100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UZM3218</w:t>
            </w:r>
          </w:p>
        </w:tc>
        <w:tc>
          <w:tcPr>
            <w:tcW w:w="72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932"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3118"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Doç.Dr. Fadime GÜVEN</w:t>
            </w:r>
          </w:p>
          <w:p w:rsidR="004A3BB6" w:rsidRDefault="004A3BB6">
            <w:pPr>
              <w:rPr>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Cuma</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13.00-17.00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100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UZM3218</w:t>
            </w:r>
          </w:p>
        </w:tc>
        <w:tc>
          <w:tcPr>
            <w:tcW w:w="72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932"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3</w:t>
            </w:r>
          </w:p>
        </w:tc>
        <w:tc>
          <w:tcPr>
            <w:tcW w:w="311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Prof.Dr. Suat EREN</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Cuma</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13.00-16.00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DSA Lab.</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bl>
    <w:p w:rsidR="004A3BB6" w:rsidRDefault="004A3BB6" w:rsidP="004A3BB6">
      <w:pPr>
        <w:rPr>
          <w:sz w:val="16"/>
          <w:szCs w:val="16"/>
        </w:rPr>
      </w:pPr>
    </w:p>
    <w:p w:rsidR="004A3BB6" w:rsidRDefault="004A3BB6" w:rsidP="004A3BB6">
      <w:pPr>
        <w:jc w:val="center"/>
        <w:rPr>
          <w:b/>
          <w:sz w:val="16"/>
          <w:szCs w:val="16"/>
        </w:rPr>
      </w:pPr>
      <w:r>
        <w:rPr>
          <w:b/>
          <w:sz w:val="16"/>
          <w:szCs w:val="16"/>
        </w:rPr>
        <w:t>4.YIL</w:t>
      </w:r>
    </w:p>
    <w:tbl>
      <w:tblPr>
        <w:tblpPr w:leftFromText="141" w:rightFromText="141" w:vertAnchor="text" w:horzAnchor="margin" w:tblpXSpec="center" w:tblpY="92"/>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9"/>
        <w:gridCol w:w="720"/>
        <w:gridCol w:w="932"/>
        <w:gridCol w:w="2978"/>
        <w:gridCol w:w="1134"/>
        <w:gridCol w:w="1275"/>
        <w:gridCol w:w="1702"/>
      </w:tblGrid>
      <w:tr w:rsidR="004A3BB6" w:rsidTr="004A3BB6">
        <w:trPr>
          <w:trHeight w:val="20"/>
        </w:trPr>
        <w:tc>
          <w:tcPr>
            <w:tcW w:w="1008" w:type="dxa"/>
            <w:vMerge w:val="restart"/>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 xml:space="preserve">Dersin </w:t>
            </w:r>
          </w:p>
          <w:p w:rsidR="004A3BB6" w:rsidRDefault="004A3BB6">
            <w:pPr>
              <w:rPr>
                <w:b/>
                <w:sz w:val="16"/>
                <w:szCs w:val="16"/>
              </w:rPr>
            </w:pPr>
            <w:r>
              <w:rPr>
                <w:b/>
                <w:sz w:val="16"/>
                <w:szCs w:val="16"/>
              </w:rPr>
              <w:t>Kodu</w:t>
            </w:r>
          </w:p>
        </w:tc>
        <w:tc>
          <w:tcPr>
            <w:tcW w:w="1652" w:type="dxa"/>
            <w:gridSpan w:val="2"/>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Ders Saatleri</w:t>
            </w:r>
          </w:p>
        </w:tc>
        <w:tc>
          <w:tcPr>
            <w:tcW w:w="2977"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Öğretim Üyesi</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Dersin Günü</w:t>
            </w:r>
          </w:p>
        </w:tc>
        <w:tc>
          <w:tcPr>
            <w:tcW w:w="1275"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Ders Saati</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Dersin Yeri</w:t>
            </w:r>
          </w:p>
        </w:tc>
      </w:tr>
      <w:tr w:rsidR="004A3BB6" w:rsidTr="004A3BB6">
        <w:trPr>
          <w:trHeight w:val="20"/>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4A3BB6" w:rsidRDefault="004A3BB6">
            <w:pPr>
              <w:rPr>
                <w:b/>
                <w:sz w:val="16"/>
                <w:szCs w:val="16"/>
              </w:rPr>
            </w:pPr>
          </w:p>
        </w:tc>
        <w:tc>
          <w:tcPr>
            <w:tcW w:w="720"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Teo</w:t>
            </w:r>
          </w:p>
        </w:tc>
        <w:tc>
          <w:tcPr>
            <w:tcW w:w="932"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DF</w:t>
            </w:r>
          </w:p>
        </w:tc>
        <w:tc>
          <w:tcPr>
            <w:tcW w:w="2977" w:type="dxa"/>
            <w:tcBorders>
              <w:top w:val="single" w:sz="4" w:space="0" w:color="auto"/>
              <w:left w:val="single" w:sz="4" w:space="0" w:color="auto"/>
              <w:bottom w:val="single" w:sz="4" w:space="0" w:color="auto"/>
              <w:right w:val="single" w:sz="4" w:space="0" w:color="auto"/>
            </w:tcBorders>
          </w:tcPr>
          <w:p w:rsidR="004A3BB6" w:rsidRDefault="004A3BB6">
            <w:pP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4A3BB6" w:rsidRDefault="004A3BB6">
            <w:pPr>
              <w:rPr>
                <w:b/>
                <w:sz w:val="16"/>
                <w:szCs w:val="16"/>
              </w:rPr>
            </w:pPr>
          </w:p>
        </w:tc>
        <w:tc>
          <w:tcPr>
            <w:tcW w:w="1275" w:type="dxa"/>
            <w:tcBorders>
              <w:top w:val="single" w:sz="4" w:space="0" w:color="auto"/>
              <w:left w:val="single" w:sz="4" w:space="0" w:color="auto"/>
              <w:bottom w:val="single" w:sz="4" w:space="0" w:color="auto"/>
              <w:right w:val="single" w:sz="4" w:space="0" w:color="auto"/>
            </w:tcBorders>
          </w:tcPr>
          <w:p w:rsidR="004A3BB6" w:rsidRDefault="004A3BB6">
            <w:pPr>
              <w:rPr>
                <w:b/>
                <w:sz w:val="16"/>
                <w:szCs w:val="16"/>
              </w:rPr>
            </w:pPr>
          </w:p>
        </w:tc>
        <w:tc>
          <w:tcPr>
            <w:tcW w:w="1701" w:type="dxa"/>
            <w:tcBorders>
              <w:top w:val="single" w:sz="4" w:space="0" w:color="auto"/>
              <w:left w:val="single" w:sz="4" w:space="0" w:color="auto"/>
              <w:bottom w:val="single" w:sz="4" w:space="0" w:color="auto"/>
              <w:right w:val="single" w:sz="4" w:space="0" w:color="auto"/>
            </w:tcBorders>
          </w:tcPr>
          <w:p w:rsidR="004A3BB6" w:rsidRDefault="004A3BB6">
            <w:pPr>
              <w:rPr>
                <w:b/>
                <w:sz w:val="16"/>
                <w:szCs w:val="16"/>
              </w:rPr>
            </w:pPr>
          </w:p>
        </w:tc>
      </w:tr>
      <w:tr w:rsidR="004A3BB6" w:rsidTr="004A3BB6">
        <w:trPr>
          <w:trHeight w:val="20"/>
        </w:trPr>
        <w:tc>
          <w:tcPr>
            <w:tcW w:w="100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UZM4218</w:t>
            </w:r>
          </w:p>
        </w:tc>
        <w:tc>
          <w:tcPr>
            <w:tcW w:w="72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932"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2977"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Prof.Dr. Adem KARAMAN</w:t>
            </w:r>
          </w:p>
          <w:p w:rsidR="004A3BB6" w:rsidRDefault="004A3BB6">
            <w:pPr>
              <w:rPr>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Pazartesi</w:t>
            </w:r>
          </w:p>
        </w:tc>
        <w:tc>
          <w:tcPr>
            <w:tcW w:w="1275"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13.00-17.00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100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UZM4218</w:t>
            </w:r>
          </w:p>
        </w:tc>
        <w:tc>
          <w:tcPr>
            <w:tcW w:w="72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932"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3</w:t>
            </w:r>
          </w:p>
        </w:tc>
        <w:tc>
          <w:tcPr>
            <w:tcW w:w="2977"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Doç.Dr. Ahmet YALÇIN</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Pazartesi</w:t>
            </w:r>
          </w:p>
        </w:tc>
        <w:tc>
          <w:tcPr>
            <w:tcW w:w="1275"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13.00-16.00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100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UZM4218</w:t>
            </w:r>
          </w:p>
        </w:tc>
        <w:tc>
          <w:tcPr>
            <w:tcW w:w="72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932"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3</w:t>
            </w:r>
          </w:p>
        </w:tc>
        <w:tc>
          <w:tcPr>
            <w:tcW w:w="2977"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Prof.Dr. Suat EREN</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Salı</w:t>
            </w:r>
          </w:p>
        </w:tc>
        <w:tc>
          <w:tcPr>
            <w:tcW w:w="1275"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13.00-16.00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DSA Lab.</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100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UZM4218</w:t>
            </w:r>
          </w:p>
        </w:tc>
        <w:tc>
          <w:tcPr>
            <w:tcW w:w="72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932"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3</w:t>
            </w:r>
          </w:p>
        </w:tc>
        <w:tc>
          <w:tcPr>
            <w:tcW w:w="2977"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Dr. Öğr. Üyesi Mustafa YEŞİLYURT</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Salı</w:t>
            </w:r>
          </w:p>
        </w:tc>
        <w:tc>
          <w:tcPr>
            <w:tcW w:w="1275"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13.00-16.00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100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UZM4218</w:t>
            </w:r>
          </w:p>
        </w:tc>
        <w:tc>
          <w:tcPr>
            <w:tcW w:w="72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932"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2977"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Prof.Dr. Ümmügülsüm BAYRAKTUTAN</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Çarşamba</w:t>
            </w:r>
          </w:p>
        </w:tc>
        <w:tc>
          <w:tcPr>
            <w:tcW w:w="1275"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13.00-17.00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100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UZM4218</w:t>
            </w:r>
          </w:p>
        </w:tc>
        <w:tc>
          <w:tcPr>
            <w:tcW w:w="72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932"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3</w:t>
            </w:r>
          </w:p>
        </w:tc>
        <w:tc>
          <w:tcPr>
            <w:tcW w:w="2977"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Doç.Dr. Fadime GÜVEN</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Çarşamba</w:t>
            </w:r>
          </w:p>
        </w:tc>
        <w:tc>
          <w:tcPr>
            <w:tcW w:w="1275"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13.00-16.00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DSA Lab.</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100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UZM4218</w:t>
            </w:r>
          </w:p>
        </w:tc>
        <w:tc>
          <w:tcPr>
            <w:tcW w:w="72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932"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3</w:t>
            </w:r>
          </w:p>
        </w:tc>
        <w:tc>
          <w:tcPr>
            <w:tcW w:w="2977"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Doç.Dr. Bahar YILMAZ ÇANKAYA</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Perşembe</w:t>
            </w:r>
          </w:p>
        </w:tc>
        <w:tc>
          <w:tcPr>
            <w:tcW w:w="1275"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13.00-16.00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100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UZM4218</w:t>
            </w:r>
          </w:p>
        </w:tc>
        <w:tc>
          <w:tcPr>
            <w:tcW w:w="72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932"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3</w:t>
            </w:r>
          </w:p>
        </w:tc>
        <w:tc>
          <w:tcPr>
            <w:tcW w:w="2977"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Dr. Öğr. Üyesi Fahri AYDIN</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Perşembe</w:t>
            </w:r>
          </w:p>
        </w:tc>
        <w:tc>
          <w:tcPr>
            <w:tcW w:w="1275"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13.00-16.00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100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UZM4218</w:t>
            </w:r>
          </w:p>
        </w:tc>
        <w:tc>
          <w:tcPr>
            <w:tcW w:w="72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932"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3</w:t>
            </w:r>
          </w:p>
        </w:tc>
        <w:tc>
          <w:tcPr>
            <w:tcW w:w="2977"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Doç.Dr. Elif GÖZGEÇ</w:t>
            </w:r>
          </w:p>
          <w:p w:rsidR="004A3BB6" w:rsidRDefault="004A3BB6">
            <w:pPr>
              <w:rPr>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Cuma</w:t>
            </w:r>
          </w:p>
        </w:tc>
        <w:tc>
          <w:tcPr>
            <w:tcW w:w="1275"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13.00-16.00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100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UZM4218</w:t>
            </w:r>
          </w:p>
        </w:tc>
        <w:tc>
          <w:tcPr>
            <w:tcW w:w="72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932"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3</w:t>
            </w:r>
          </w:p>
        </w:tc>
        <w:tc>
          <w:tcPr>
            <w:tcW w:w="2977"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Prof.Dr. Fatih ALPER</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Cuma</w:t>
            </w:r>
          </w:p>
        </w:tc>
        <w:tc>
          <w:tcPr>
            <w:tcW w:w="1275"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14.00-17.00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bl>
    <w:p w:rsidR="004A3BB6" w:rsidRDefault="004A3BB6" w:rsidP="004A3BB6">
      <w:pPr>
        <w:rPr>
          <w:b/>
          <w:sz w:val="16"/>
          <w:szCs w:val="16"/>
        </w:rPr>
      </w:pPr>
    </w:p>
    <w:p w:rsidR="004A3BB6" w:rsidRDefault="004A3BB6" w:rsidP="004A3BB6">
      <w:pPr>
        <w:outlineLvl w:val="0"/>
        <w:rPr>
          <w:b/>
          <w:sz w:val="16"/>
          <w:szCs w:val="16"/>
        </w:rPr>
      </w:pPr>
    </w:p>
    <w:p w:rsidR="004A3BB6" w:rsidRDefault="004A3BB6" w:rsidP="004A3BB6">
      <w:pPr>
        <w:outlineLvl w:val="0"/>
        <w:rPr>
          <w:b/>
          <w:sz w:val="16"/>
          <w:szCs w:val="16"/>
        </w:rPr>
      </w:pPr>
    </w:p>
    <w:p w:rsidR="004A3BB6" w:rsidRDefault="004A3BB6" w:rsidP="004A3BB6">
      <w:pPr>
        <w:outlineLvl w:val="0"/>
        <w:rPr>
          <w:b/>
          <w:sz w:val="16"/>
          <w:szCs w:val="16"/>
        </w:rPr>
      </w:pPr>
    </w:p>
    <w:p w:rsidR="004A3BB6" w:rsidRDefault="004A3BB6" w:rsidP="004A3BB6">
      <w:pPr>
        <w:outlineLvl w:val="0"/>
        <w:rPr>
          <w:b/>
          <w:sz w:val="16"/>
          <w:szCs w:val="16"/>
        </w:rPr>
      </w:pPr>
    </w:p>
    <w:p w:rsidR="004A3BB6" w:rsidRDefault="004A3BB6" w:rsidP="004A3BB6">
      <w:pPr>
        <w:outlineLvl w:val="0"/>
        <w:rPr>
          <w:b/>
          <w:sz w:val="16"/>
          <w:szCs w:val="16"/>
        </w:rPr>
      </w:pPr>
    </w:p>
    <w:p w:rsidR="004A3BB6" w:rsidRDefault="004A3BB6" w:rsidP="004A3BB6">
      <w:pPr>
        <w:outlineLvl w:val="0"/>
        <w:rPr>
          <w:b/>
          <w:sz w:val="16"/>
          <w:szCs w:val="16"/>
        </w:rPr>
      </w:pPr>
    </w:p>
    <w:p w:rsidR="004A3BB6" w:rsidRDefault="004A3BB6" w:rsidP="004A3BB6">
      <w:pPr>
        <w:outlineLvl w:val="0"/>
        <w:rPr>
          <w:b/>
          <w:sz w:val="16"/>
          <w:szCs w:val="16"/>
        </w:rPr>
      </w:pPr>
    </w:p>
    <w:p w:rsidR="004A3BB6" w:rsidRDefault="004A3BB6" w:rsidP="004A3BB6">
      <w:pPr>
        <w:outlineLvl w:val="0"/>
        <w:rPr>
          <w:b/>
          <w:sz w:val="16"/>
          <w:szCs w:val="16"/>
        </w:rPr>
      </w:pPr>
    </w:p>
    <w:p w:rsidR="004A3BB6" w:rsidRDefault="004A3BB6" w:rsidP="004A3BB6">
      <w:pPr>
        <w:outlineLvl w:val="0"/>
        <w:rPr>
          <w:b/>
          <w:sz w:val="16"/>
          <w:szCs w:val="16"/>
        </w:rPr>
      </w:pPr>
    </w:p>
    <w:p w:rsidR="004A3BB6" w:rsidRDefault="004A3BB6" w:rsidP="004A3BB6">
      <w:pPr>
        <w:outlineLvl w:val="0"/>
        <w:rPr>
          <w:b/>
          <w:sz w:val="16"/>
          <w:szCs w:val="16"/>
        </w:rPr>
      </w:pPr>
    </w:p>
    <w:p w:rsidR="004A3BB6" w:rsidRDefault="004A3BB6" w:rsidP="004A3BB6">
      <w:pPr>
        <w:outlineLvl w:val="0"/>
        <w:rPr>
          <w:b/>
          <w:sz w:val="16"/>
          <w:szCs w:val="16"/>
        </w:rPr>
      </w:pPr>
    </w:p>
    <w:p w:rsidR="004A3BB6" w:rsidRDefault="004A3BB6" w:rsidP="004A3BB6">
      <w:pPr>
        <w:outlineLvl w:val="0"/>
        <w:rPr>
          <w:b/>
          <w:sz w:val="16"/>
          <w:szCs w:val="16"/>
        </w:rPr>
      </w:pPr>
    </w:p>
    <w:p w:rsidR="004A3BB6" w:rsidRDefault="004A3BB6" w:rsidP="004A3BB6">
      <w:pPr>
        <w:jc w:val="center"/>
        <w:rPr>
          <w:b/>
          <w:sz w:val="16"/>
          <w:szCs w:val="16"/>
        </w:rPr>
      </w:pPr>
    </w:p>
    <w:p w:rsidR="004A3BB6" w:rsidRDefault="004A3BB6" w:rsidP="004A3BB6">
      <w:pPr>
        <w:jc w:val="center"/>
        <w:rPr>
          <w:b/>
          <w:sz w:val="16"/>
          <w:szCs w:val="16"/>
        </w:rPr>
      </w:pPr>
      <w:r>
        <w:rPr>
          <w:b/>
          <w:sz w:val="16"/>
          <w:szCs w:val="16"/>
        </w:rPr>
        <w:t>5.YIL</w:t>
      </w:r>
    </w:p>
    <w:tbl>
      <w:tblPr>
        <w:tblpPr w:leftFromText="141" w:rightFromText="141" w:vertAnchor="text" w:horzAnchor="margin" w:tblpXSpec="center" w:tblpY="92"/>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
        <w:gridCol w:w="709"/>
        <w:gridCol w:w="850"/>
        <w:gridCol w:w="3167"/>
        <w:gridCol w:w="1228"/>
        <w:gridCol w:w="1134"/>
        <w:gridCol w:w="1702"/>
      </w:tblGrid>
      <w:tr w:rsidR="004A3BB6" w:rsidTr="004A3BB6">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Dersin Kodu</w:t>
            </w:r>
          </w:p>
        </w:tc>
        <w:tc>
          <w:tcPr>
            <w:tcW w:w="1559" w:type="dxa"/>
            <w:gridSpan w:val="2"/>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Ders Saatleri</w:t>
            </w:r>
          </w:p>
        </w:tc>
        <w:tc>
          <w:tcPr>
            <w:tcW w:w="3166"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Öğretim Üyesi</w:t>
            </w:r>
          </w:p>
        </w:tc>
        <w:tc>
          <w:tcPr>
            <w:tcW w:w="1228"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Dersin Günü</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Ders Saati</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Dersin Yeri</w:t>
            </w:r>
          </w:p>
        </w:tc>
      </w:tr>
      <w:tr w:rsidR="004A3BB6" w:rsidTr="004A3BB6">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4A3BB6" w:rsidRDefault="004A3BB6">
            <w:pPr>
              <w:rPr>
                <w:b/>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Teo</w:t>
            </w:r>
          </w:p>
        </w:tc>
        <w:tc>
          <w:tcPr>
            <w:tcW w:w="850" w:type="dxa"/>
            <w:tcBorders>
              <w:top w:val="single" w:sz="4" w:space="0" w:color="auto"/>
              <w:left w:val="single" w:sz="4" w:space="0" w:color="auto"/>
              <w:bottom w:val="single" w:sz="4" w:space="0" w:color="auto"/>
              <w:right w:val="single" w:sz="4" w:space="0" w:color="auto"/>
            </w:tcBorders>
            <w:hideMark/>
          </w:tcPr>
          <w:p w:rsidR="004A3BB6" w:rsidRDefault="004A3BB6">
            <w:pPr>
              <w:rPr>
                <w:b/>
                <w:sz w:val="16"/>
                <w:szCs w:val="16"/>
              </w:rPr>
            </w:pPr>
            <w:r>
              <w:rPr>
                <w:b/>
                <w:sz w:val="16"/>
                <w:szCs w:val="16"/>
              </w:rPr>
              <w:t>DF</w:t>
            </w:r>
          </w:p>
        </w:tc>
        <w:tc>
          <w:tcPr>
            <w:tcW w:w="3166" w:type="dxa"/>
            <w:tcBorders>
              <w:top w:val="single" w:sz="4" w:space="0" w:color="auto"/>
              <w:left w:val="single" w:sz="4" w:space="0" w:color="auto"/>
              <w:bottom w:val="single" w:sz="4" w:space="0" w:color="auto"/>
              <w:right w:val="single" w:sz="4" w:space="0" w:color="auto"/>
            </w:tcBorders>
          </w:tcPr>
          <w:p w:rsidR="004A3BB6" w:rsidRDefault="004A3BB6">
            <w:pPr>
              <w:rPr>
                <w:b/>
                <w:sz w:val="16"/>
                <w:szCs w:val="16"/>
              </w:rPr>
            </w:pPr>
          </w:p>
        </w:tc>
        <w:tc>
          <w:tcPr>
            <w:tcW w:w="1228" w:type="dxa"/>
            <w:tcBorders>
              <w:top w:val="single" w:sz="4" w:space="0" w:color="auto"/>
              <w:left w:val="single" w:sz="4" w:space="0" w:color="auto"/>
              <w:bottom w:val="single" w:sz="4" w:space="0" w:color="auto"/>
              <w:right w:val="single" w:sz="4" w:space="0" w:color="auto"/>
            </w:tcBorders>
          </w:tcPr>
          <w:p w:rsidR="004A3BB6" w:rsidRDefault="004A3BB6">
            <w:pP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4A3BB6" w:rsidRDefault="004A3BB6">
            <w:pPr>
              <w:rPr>
                <w:b/>
                <w:sz w:val="16"/>
                <w:szCs w:val="16"/>
              </w:rPr>
            </w:pPr>
          </w:p>
        </w:tc>
        <w:tc>
          <w:tcPr>
            <w:tcW w:w="1701" w:type="dxa"/>
            <w:tcBorders>
              <w:top w:val="single" w:sz="4" w:space="0" w:color="auto"/>
              <w:left w:val="single" w:sz="4" w:space="0" w:color="auto"/>
              <w:bottom w:val="single" w:sz="4" w:space="0" w:color="auto"/>
              <w:right w:val="single" w:sz="4" w:space="0" w:color="auto"/>
            </w:tcBorders>
          </w:tcPr>
          <w:p w:rsidR="004A3BB6" w:rsidRDefault="004A3BB6">
            <w:pPr>
              <w:rPr>
                <w:b/>
                <w:sz w:val="16"/>
                <w:szCs w:val="16"/>
              </w:rPr>
            </w:pPr>
          </w:p>
        </w:tc>
      </w:tr>
      <w:tr w:rsidR="004A3BB6" w:rsidTr="004A3BB6">
        <w:trPr>
          <w:trHeight w:val="20"/>
        </w:trPr>
        <w:tc>
          <w:tcPr>
            <w:tcW w:w="95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UZM5218</w:t>
            </w: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85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316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Prof.Dr. Suat EREN</w:t>
            </w:r>
          </w:p>
        </w:tc>
        <w:tc>
          <w:tcPr>
            <w:tcW w:w="122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Pazartesi</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13.00-17.00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DSA Lab.</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95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UZM5218</w:t>
            </w: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85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3</w:t>
            </w:r>
          </w:p>
        </w:tc>
        <w:tc>
          <w:tcPr>
            <w:tcW w:w="316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Dr. Öğr. Üyesi Fahri AYDIN</w:t>
            </w:r>
          </w:p>
        </w:tc>
        <w:tc>
          <w:tcPr>
            <w:tcW w:w="122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Pazartesi</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13.00-16.00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DSA Lab.</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95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UZM5218</w:t>
            </w: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85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3</w:t>
            </w:r>
          </w:p>
        </w:tc>
        <w:tc>
          <w:tcPr>
            <w:tcW w:w="316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Dr. Öğr. Üyesi Mustafa YEŞİLYURT</w:t>
            </w:r>
          </w:p>
        </w:tc>
        <w:tc>
          <w:tcPr>
            <w:tcW w:w="122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Salı</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13.00-16.00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95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UZM5218</w:t>
            </w: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85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3</w:t>
            </w:r>
          </w:p>
        </w:tc>
        <w:tc>
          <w:tcPr>
            <w:tcW w:w="3166" w:type="dxa"/>
            <w:tcBorders>
              <w:top w:val="single" w:sz="4" w:space="0" w:color="auto"/>
              <w:left w:val="single" w:sz="4" w:space="0" w:color="auto"/>
              <w:bottom w:val="single" w:sz="4" w:space="0" w:color="auto"/>
              <w:right w:val="single" w:sz="4" w:space="0" w:color="auto"/>
            </w:tcBorders>
          </w:tcPr>
          <w:p w:rsidR="004A3BB6" w:rsidRDefault="004A3BB6">
            <w:pPr>
              <w:rPr>
                <w:sz w:val="16"/>
                <w:szCs w:val="16"/>
              </w:rPr>
            </w:pPr>
            <w:r>
              <w:rPr>
                <w:sz w:val="16"/>
                <w:szCs w:val="16"/>
              </w:rPr>
              <w:t>Prof.Dr. Adem KARAMAN</w:t>
            </w:r>
          </w:p>
          <w:p w:rsidR="004A3BB6" w:rsidRDefault="004A3BB6">
            <w:pPr>
              <w:rPr>
                <w:sz w:val="16"/>
                <w:szCs w:val="16"/>
              </w:rPr>
            </w:pPr>
          </w:p>
        </w:tc>
        <w:tc>
          <w:tcPr>
            <w:tcW w:w="122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Salı</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13.00-16.00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95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UZM5218</w:t>
            </w: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85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3</w:t>
            </w:r>
          </w:p>
        </w:tc>
        <w:tc>
          <w:tcPr>
            <w:tcW w:w="316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Prof.Dr. Fatih ALPER</w:t>
            </w:r>
          </w:p>
        </w:tc>
        <w:tc>
          <w:tcPr>
            <w:tcW w:w="122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Çarşamba</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14.00-17.00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 .</w:t>
            </w:r>
          </w:p>
        </w:tc>
      </w:tr>
      <w:tr w:rsidR="004A3BB6" w:rsidTr="004A3BB6">
        <w:trPr>
          <w:trHeight w:val="20"/>
        </w:trPr>
        <w:tc>
          <w:tcPr>
            <w:tcW w:w="95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UZM5218</w:t>
            </w: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85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3</w:t>
            </w:r>
          </w:p>
        </w:tc>
        <w:tc>
          <w:tcPr>
            <w:tcW w:w="316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Doç.Dr. Ahmet YALÇIN</w:t>
            </w:r>
          </w:p>
        </w:tc>
        <w:tc>
          <w:tcPr>
            <w:tcW w:w="122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Çarşamba</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13.00-16.00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95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UZM5218</w:t>
            </w: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85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316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Doç.Dr. Fadime GÜVEN</w:t>
            </w:r>
          </w:p>
        </w:tc>
        <w:tc>
          <w:tcPr>
            <w:tcW w:w="122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Perşembe</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13.00-17.00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95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UZM5218</w:t>
            </w: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85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316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Prof.Dr. Ümmügülsüm BAYRAKTUTAN</w:t>
            </w:r>
          </w:p>
        </w:tc>
        <w:tc>
          <w:tcPr>
            <w:tcW w:w="122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Perşembe</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13.00-17.00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95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UZM5218</w:t>
            </w: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85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3</w:t>
            </w:r>
          </w:p>
        </w:tc>
        <w:tc>
          <w:tcPr>
            <w:tcW w:w="316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Doç.Dr. Elif GÖZGEÇ</w:t>
            </w:r>
          </w:p>
        </w:tc>
        <w:tc>
          <w:tcPr>
            <w:tcW w:w="122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Cuma</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13.00-16.00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r w:rsidR="004A3BB6" w:rsidTr="004A3BB6">
        <w:trPr>
          <w:trHeight w:val="20"/>
        </w:trPr>
        <w:tc>
          <w:tcPr>
            <w:tcW w:w="95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UZM5218</w:t>
            </w:r>
          </w:p>
        </w:tc>
        <w:tc>
          <w:tcPr>
            <w:tcW w:w="709"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4</w:t>
            </w:r>
          </w:p>
        </w:tc>
        <w:tc>
          <w:tcPr>
            <w:tcW w:w="850"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3</w:t>
            </w:r>
          </w:p>
        </w:tc>
        <w:tc>
          <w:tcPr>
            <w:tcW w:w="3166"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Doç. Dr. Bahar YILMAZ ÇANKAYA</w:t>
            </w:r>
          </w:p>
        </w:tc>
        <w:tc>
          <w:tcPr>
            <w:tcW w:w="1228"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Cuma</w:t>
            </w:r>
          </w:p>
        </w:tc>
        <w:tc>
          <w:tcPr>
            <w:tcW w:w="1134" w:type="dxa"/>
            <w:tcBorders>
              <w:top w:val="single" w:sz="4" w:space="0" w:color="auto"/>
              <w:left w:val="single" w:sz="4" w:space="0" w:color="auto"/>
              <w:bottom w:val="single" w:sz="4" w:space="0" w:color="auto"/>
              <w:right w:val="single" w:sz="4" w:space="0" w:color="auto"/>
            </w:tcBorders>
            <w:hideMark/>
          </w:tcPr>
          <w:p w:rsidR="004A3BB6" w:rsidRDefault="004A3BB6">
            <w:pPr>
              <w:jc w:val="center"/>
              <w:rPr>
                <w:sz w:val="16"/>
                <w:szCs w:val="16"/>
              </w:rPr>
            </w:pPr>
            <w:r>
              <w:rPr>
                <w:sz w:val="16"/>
                <w:szCs w:val="16"/>
              </w:rPr>
              <w:t>08.00-12.00</w:t>
            </w:r>
          </w:p>
          <w:p w:rsidR="004A3BB6" w:rsidRDefault="004A3BB6">
            <w:pPr>
              <w:jc w:val="center"/>
              <w:rPr>
                <w:sz w:val="16"/>
                <w:szCs w:val="16"/>
              </w:rPr>
            </w:pPr>
            <w:r>
              <w:rPr>
                <w:sz w:val="16"/>
                <w:szCs w:val="16"/>
              </w:rPr>
              <w:t>14.00-17.00</w:t>
            </w:r>
          </w:p>
        </w:tc>
        <w:tc>
          <w:tcPr>
            <w:tcW w:w="1701" w:type="dxa"/>
            <w:tcBorders>
              <w:top w:val="single" w:sz="4" w:space="0" w:color="auto"/>
              <w:left w:val="single" w:sz="4" w:space="0" w:color="auto"/>
              <w:bottom w:val="single" w:sz="4" w:space="0" w:color="auto"/>
              <w:right w:val="single" w:sz="4" w:space="0" w:color="auto"/>
            </w:tcBorders>
            <w:hideMark/>
          </w:tcPr>
          <w:p w:rsidR="004A3BB6" w:rsidRDefault="004A3BB6">
            <w:pPr>
              <w:rPr>
                <w:sz w:val="16"/>
                <w:szCs w:val="16"/>
              </w:rPr>
            </w:pPr>
            <w:r>
              <w:rPr>
                <w:sz w:val="16"/>
                <w:szCs w:val="16"/>
              </w:rPr>
              <w:t>Ö. Üyesi Odası</w:t>
            </w:r>
          </w:p>
          <w:p w:rsidR="004A3BB6" w:rsidRDefault="004A3BB6">
            <w:pPr>
              <w:rPr>
                <w:sz w:val="16"/>
                <w:szCs w:val="16"/>
              </w:rPr>
            </w:pPr>
            <w:r>
              <w:rPr>
                <w:sz w:val="16"/>
                <w:szCs w:val="16"/>
              </w:rPr>
              <w:t>Rapor Odası</w:t>
            </w:r>
          </w:p>
          <w:p w:rsidR="004A3BB6" w:rsidRDefault="004A3BB6">
            <w:pPr>
              <w:rPr>
                <w:sz w:val="16"/>
                <w:szCs w:val="16"/>
              </w:rPr>
            </w:pPr>
            <w:r>
              <w:rPr>
                <w:sz w:val="16"/>
                <w:szCs w:val="16"/>
              </w:rPr>
              <w:t>Ultrason Ünitesi</w:t>
            </w:r>
          </w:p>
        </w:tc>
      </w:tr>
    </w:tbl>
    <w:p w:rsidR="004A3BB6" w:rsidRDefault="004A3BB6" w:rsidP="004A3BB6">
      <w:pPr>
        <w:outlineLvl w:val="0"/>
        <w:rPr>
          <w:b/>
          <w:sz w:val="16"/>
          <w:szCs w:val="16"/>
        </w:rPr>
      </w:pPr>
    </w:p>
    <w:p w:rsidR="004A3BB6" w:rsidRDefault="004A3BB6" w:rsidP="004A3BB6">
      <w:pPr>
        <w:outlineLvl w:val="0"/>
        <w:rPr>
          <w:b/>
          <w:sz w:val="16"/>
          <w:szCs w:val="16"/>
        </w:rPr>
      </w:pPr>
    </w:p>
    <w:p w:rsidR="004A3BB6" w:rsidRDefault="004A3BB6" w:rsidP="004A3BB6">
      <w:pPr>
        <w:outlineLvl w:val="0"/>
        <w:rPr>
          <w:b/>
          <w:sz w:val="16"/>
          <w:szCs w:val="16"/>
        </w:rPr>
      </w:pPr>
    </w:p>
    <w:p w:rsidR="004A3BB6" w:rsidRDefault="004A3BB6" w:rsidP="004A3BB6">
      <w:pPr>
        <w:rPr>
          <w:b/>
          <w:sz w:val="16"/>
          <w:szCs w:val="16"/>
        </w:rPr>
      </w:pPr>
      <w:r>
        <w:rPr>
          <w:b/>
          <w:sz w:val="16"/>
          <w:szCs w:val="16"/>
        </w:rPr>
        <w:t>Not:</w:t>
      </w:r>
    </w:p>
    <w:p w:rsidR="004A3BB6" w:rsidRDefault="004A3BB6" w:rsidP="00905143">
      <w:pPr>
        <w:numPr>
          <w:ilvl w:val="0"/>
          <w:numId w:val="19"/>
        </w:numPr>
        <w:jc w:val="both"/>
        <w:outlineLvl w:val="0"/>
        <w:rPr>
          <w:b/>
          <w:sz w:val="16"/>
          <w:szCs w:val="16"/>
        </w:rPr>
      </w:pPr>
      <w:r>
        <w:rPr>
          <w:sz w:val="16"/>
          <w:szCs w:val="16"/>
        </w:rPr>
        <w:t>Ders saatleri Tıp Fakültesi 2. 3. ve 4. sınıf dersleri ile çakıştığı takdirde değiştirilebilir.</w:t>
      </w:r>
    </w:p>
    <w:p w:rsidR="002639EF" w:rsidRDefault="008842B8" w:rsidP="002639EF">
      <w:pPr>
        <w:outlineLvl w:val="0"/>
        <w:rPr>
          <w:b/>
          <w:sz w:val="20"/>
          <w:szCs w:val="20"/>
        </w:rPr>
      </w:pPr>
      <w:r>
        <w:rPr>
          <w:b/>
          <w:sz w:val="20"/>
          <w:szCs w:val="20"/>
        </w:rPr>
        <w:br w:type="page"/>
      </w:r>
      <w:r w:rsidR="002639EF">
        <w:rPr>
          <w:b/>
          <w:sz w:val="20"/>
          <w:szCs w:val="20"/>
        </w:rPr>
        <w:t>TIBBİ FARMAKOLOJİ ANABİLİM DALI</w:t>
      </w:r>
    </w:p>
    <w:p w:rsidR="002639EF" w:rsidRPr="00D87B2F" w:rsidRDefault="002639EF" w:rsidP="002639EF">
      <w:pPr>
        <w:outlineLvl w:val="0"/>
        <w:rPr>
          <w:sz w:val="16"/>
          <w:szCs w:val="16"/>
        </w:rPr>
      </w:pPr>
    </w:p>
    <w:p w:rsidR="002639EF" w:rsidRPr="00D87B2F" w:rsidRDefault="002639EF" w:rsidP="002639EF">
      <w:pPr>
        <w:rPr>
          <w:sz w:val="16"/>
          <w:szCs w:val="16"/>
        </w:rPr>
      </w:pPr>
      <w:r w:rsidRPr="00D87B2F">
        <w:rPr>
          <w:sz w:val="16"/>
          <w:szCs w:val="16"/>
        </w:rPr>
        <w:t xml:space="preserve">                                                              1.SENE EĞİTİMİ</w:t>
      </w:r>
    </w:p>
    <w:p w:rsidR="002639EF" w:rsidRPr="00D87B2F" w:rsidRDefault="002639EF" w:rsidP="002639EF">
      <w:pPr>
        <w:rPr>
          <w:sz w:val="16"/>
          <w:szCs w:val="16"/>
        </w:rPr>
      </w:pPr>
    </w:p>
    <w:p w:rsidR="002639EF" w:rsidRPr="00D87B2F" w:rsidRDefault="002639EF" w:rsidP="002639EF">
      <w:pPr>
        <w:rPr>
          <w:b/>
          <w:sz w:val="16"/>
          <w:szCs w:val="16"/>
        </w:rPr>
      </w:pPr>
      <w:r w:rsidRPr="00D87B2F">
        <w:rPr>
          <w:b/>
          <w:sz w:val="16"/>
          <w:szCs w:val="16"/>
        </w:rPr>
        <w:t>GENEL FARMAKOLOJİ</w:t>
      </w:r>
    </w:p>
    <w:p w:rsidR="002639EF" w:rsidRPr="00D87B2F" w:rsidRDefault="002639EF" w:rsidP="002639EF">
      <w:pPr>
        <w:rPr>
          <w:sz w:val="16"/>
          <w:szCs w:val="16"/>
        </w:rPr>
      </w:pPr>
    </w:p>
    <w:p w:rsidR="002639EF" w:rsidRPr="00D87B2F" w:rsidRDefault="002639EF" w:rsidP="002639EF">
      <w:pPr>
        <w:rPr>
          <w:sz w:val="16"/>
          <w:szCs w:val="16"/>
        </w:rPr>
      </w:pPr>
      <w:r w:rsidRPr="00D87B2F">
        <w:rPr>
          <w:sz w:val="16"/>
          <w:szCs w:val="16"/>
        </w:rPr>
        <w:t>GENEL FARMAKOLOJİ SORUMLU ÖĞRETİM ÜYESİ: PROF.DR. ZEKAİ  HALICI</w:t>
      </w:r>
    </w:p>
    <w:p w:rsidR="002639EF" w:rsidRPr="00D87B2F" w:rsidRDefault="002639EF" w:rsidP="002639EF">
      <w:pPr>
        <w:rPr>
          <w:b/>
          <w:sz w:val="16"/>
          <w:szCs w:val="16"/>
        </w:rPr>
      </w:pPr>
      <w:r w:rsidRPr="00D87B2F">
        <w:rPr>
          <w:b/>
          <w:sz w:val="16"/>
          <w:szCs w:val="16"/>
        </w:rPr>
        <w:t>OTONOM SİNİR SİSTEMİNE GİRİŞ</w:t>
      </w:r>
    </w:p>
    <w:p w:rsidR="002639EF" w:rsidRPr="00D87B2F" w:rsidRDefault="002639EF" w:rsidP="002639EF">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303"/>
      </w:tblGrid>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1.YIL DERS KODU</w:t>
            </w:r>
          </w:p>
        </w:tc>
        <w:tc>
          <w:tcPr>
            <w:tcW w:w="2303" w:type="dxa"/>
            <w:shd w:val="clear" w:color="auto" w:fill="auto"/>
          </w:tcPr>
          <w:p w:rsidR="002639EF" w:rsidRPr="007C5438" w:rsidRDefault="002639EF" w:rsidP="007C5438">
            <w:pPr>
              <w:rPr>
                <w:b/>
                <w:sz w:val="16"/>
                <w:szCs w:val="16"/>
              </w:rPr>
            </w:pPr>
            <w:r w:rsidRPr="007C5438">
              <w:rPr>
                <w:b/>
                <w:sz w:val="16"/>
                <w:szCs w:val="16"/>
              </w:rPr>
              <w:t>DERSİN ADI</w:t>
            </w:r>
          </w:p>
        </w:tc>
        <w:tc>
          <w:tcPr>
            <w:tcW w:w="2303" w:type="dxa"/>
            <w:shd w:val="clear" w:color="auto" w:fill="auto"/>
          </w:tcPr>
          <w:p w:rsidR="002639EF" w:rsidRPr="007C5438" w:rsidRDefault="002639EF" w:rsidP="007C5438">
            <w:pPr>
              <w:rPr>
                <w:b/>
                <w:sz w:val="16"/>
                <w:szCs w:val="16"/>
              </w:rPr>
            </w:pPr>
            <w:r w:rsidRPr="007C5438">
              <w:rPr>
                <w:b/>
                <w:sz w:val="16"/>
                <w:szCs w:val="16"/>
              </w:rPr>
              <w:t>KONULAR</w:t>
            </w:r>
          </w:p>
        </w:tc>
        <w:tc>
          <w:tcPr>
            <w:tcW w:w="2303" w:type="dxa"/>
            <w:shd w:val="clear" w:color="auto" w:fill="auto"/>
          </w:tcPr>
          <w:p w:rsidR="002639EF" w:rsidRPr="007C5438" w:rsidRDefault="002639EF" w:rsidP="007C5438">
            <w:pPr>
              <w:rPr>
                <w:b/>
                <w:sz w:val="16"/>
                <w:szCs w:val="16"/>
              </w:rPr>
            </w:pPr>
            <w:r w:rsidRPr="007C5438">
              <w:rPr>
                <w:b/>
                <w:sz w:val="16"/>
                <w:szCs w:val="16"/>
              </w:rPr>
              <w:t>ÖĞRETİM ÜYESİ</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1221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bCs/>
                <w:sz w:val="16"/>
                <w:szCs w:val="16"/>
              </w:rPr>
              <w:t>Otonom sinir sisteminin bölümleri  Otonom sinir sisteminin nörotransmitterleri</w:t>
            </w:r>
          </w:p>
        </w:tc>
        <w:tc>
          <w:tcPr>
            <w:tcW w:w="2303" w:type="dxa"/>
            <w:shd w:val="clear" w:color="auto" w:fill="auto"/>
          </w:tcPr>
          <w:p w:rsidR="002639EF" w:rsidRPr="007C5438" w:rsidRDefault="002639EF" w:rsidP="007C5438">
            <w:pPr>
              <w:rPr>
                <w:sz w:val="16"/>
                <w:szCs w:val="16"/>
              </w:rPr>
            </w:pPr>
            <w:r w:rsidRPr="007C5438">
              <w:rPr>
                <w:sz w:val="16"/>
                <w:szCs w:val="16"/>
              </w:rPr>
              <w:t>PROF.DR. AHMET HACIMÜFTÜOĞLU</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1221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bCs/>
                <w:sz w:val="16"/>
                <w:szCs w:val="16"/>
              </w:rPr>
              <w:t>Parasempatik sistem nörotransmitter salınım  mekanizması,  reseptörleri, postreseptör olaylar</w:t>
            </w:r>
          </w:p>
        </w:tc>
        <w:tc>
          <w:tcPr>
            <w:tcW w:w="2303" w:type="dxa"/>
            <w:shd w:val="clear" w:color="auto" w:fill="auto"/>
          </w:tcPr>
          <w:p w:rsidR="002639EF" w:rsidRPr="007C5438" w:rsidRDefault="002639EF" w:rsidP="007C5438">
            <w:pPr>
              <w:rPr>
                <w:sz w:val="16"/>
                <w:szCs w:val="16"/>
              </w:rPr>
            </w:pPr>
            <w:r w:rsidRPr="007C5438">
              <w:rPr>
                <w:sz w:val="16"/>
                <w:szCs w:val="16"/>
              </w:rPr>
              <w:t>PROF.DR. AHMET HACIMÜFTÜOĞLU</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1221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bCs/>
                <w:sz w:val="16"/>
                <w:szCs w:val="16"/>
              </w:rPr>
              <w:t>Parasempatik sistemi etkileyen ilaçlar</w:t>
            </w:r>
          </w:p>
        </w:tc>
        <w:tc>
          <w:tcPr>
            <w:tcW w:w="2303" w:type="dxa"/>
            <w:shd w:val="clear" w:color="auto" w:fill="auto"/>
          </w:tcPr>
          <w:p w:rsidR="002639EF" w:rsidRPr="007C5438" w:rsidRDefault="002639EF" w:rsidP="007C5438">
            <w:pPr>
              <w:rPr>
                <w:sz w:val="16"/>
                <w:szCs w:val="16"/>
              </w:rPr>
            </w:pPr>
            <w:r w:rsidRPr="007C5438">
              <w:rPr>
                <w:sz w:val="16"/>
                <w:szCs w:val="16"/>
              </w:rPr>
              <w:t>PROF.DR. AHMET HACIMÜFTÜOĞLU</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1221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bCs/>
                <w:sz w:val="16"/>
                <w:szCs w:val="16"/>
              </w:rPr>
              <w:t>Sempatik sistem nörotransmitter salınım mekanizması, reseptörleri, postreseptör olaylar</w:t>
            </w:r>
          </w:p>
        </w:tc>
        <w:tc>
          <w:tcPr>
            <w:tcW w:w="2303" w:type="dxa"/>
            <w:shd w:val="clear" w:color="auto" w:fill="auto"/>
          </w:tcPr>
          <w:p w:rsidR="002639EF" w:rsidRPr="007C5438" w:rsidRDefault="002639EF" w:rsidP="007C5438">
            <w:pPr>
              <w:rPr>
                <w:sz w:val="16"/>
                <w:szCs w:val="16"/>
              </w:rPr>
            </w:pPr>
            <w:r w:rsidRPr="007C5438">
              <w:rPr>
                <w:sz w:val="16"/>
                <w:szCs w:val="16"/>
              </w:rPr>
              <w:t>PROF.DR. AHMET HACIMÜFTÜOĞLU</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1221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bCs/>
                <w:sz w:val="16"/>
                <w:szCs w:val="16"/>
              </w:rPr>
              <w:t xml:space="preserve"> Sempatik sistemi etkileyen ilaçlar</w:t>
            </w:r>
          </w:p>
        </w:tc>
        <w:tc>
          <w:tcPr>
            <w:tcW w:w="2303" w:type="dxa"/>
            <w:shd w:val="clear" w:color="auto" w:fill="auto"/>
          </w:tcPr>
          <w:p w:rsidR="002639EF" w:rsidRPr="007C5438" w:rsidRDefault="002639EF" w:rsidP="007C5438">
            <w:pPr>
              <w:rPr>
                <w:sz w:val="16"/>
                <w:szCs w:val="16"/>
              </w:rPr>
            </w:pPr>
            <w:r w:rsidRPr="007C5438">
              <w:rPr>
                <w:sz w:val="16"/>
                <w:szCs w:val="16"/>
              </w:rPr>
              <w:t>PROF.DR. AHMET HACIMÜFTÜOĞLU</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1221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bCs/>
                <w:sz w:val="16"/>
                <w:szCs w:val="16"/>
              </w:rPr>
              <w:t>Non-kolinerjik non-adrenerjik sistem nörotransmiterleri</w:t>
            </w:r>
          </w:p>
        </w:tc>
        <w:tc>
          <w:tcPr>
            <w:tcW w:w="2303" w:type="dxa"/>
            <w:shd w:val="clear" w:color="auto" w:fill="auto"/>
          </w:tcPr>
          <w:p w:rsidR="002639EF" w:rsidRPr="007C5438" w:rsidRDefault="002639EF" w:rsidP="007C5438">
            <w:pPr>
              <w:rPr>
                <w:sz w:val="16"/>
                <w:szCs w:val="16"/>
              </w:rPr>
            </w:pPr>
            <w:r w:rsidRPr="007C5438">
              <w:rPr>
                <w:sz w:val="16"/>
                <w:szCs w:val="16"/>
              </w:rPr>
              <w:t>PROF.DR. AHMET HACIMÜFTÜOĞLU</w:t>
            </w:r>
          </w:p>
        </w:tc>
      </w:tr>
      <w:tr w:rsidR="002639EF" w:rsidRPr="007C5438" w:rsidTr="007C5438">
        <w:tc>
          <w:tcPr>
            <w:tcW w:w="2303" w:type="dxa"/>
            <w:shd w:val="clear" w:color="auto" w:fill="auto"/>
          </w:tcPr>
          <w:p w:rsidR="002639EF" w:rsidRPr="007C5438" w:rsidRDefault="002639EF" w:rsidP="007C5438">
            <w:pPr>
              <w:rPr>
                <w:sz w:val="16"/>
                <w:szCs w:val="16"/>
              </w:rPr>
            </w:pPr>
          </w:p>
        </w:tc>
        <w:tc>
          <w:tcPr>
            <w:tcW w:w="2303" w:type="dxa"/>
            <w:shd w:val="clear" w:color="auto" w:fill="auto"/>
          </w:tcPr>
          <w:p w:rsidR="002639EF" w:rsidRPr="007C5438" w:rsidRDefault="002639EF" w:rsidP="007C5438">
            <w:pPr>
              <w:rPr>
                <w:sz w:val="16"/>
                <w:szCs w:val="16"/>
              </w:rPr>
            </w:pPr>
          </w:p>
        </w:tc>
        <w:tc>
          <w:tcPr>
            <w:tcW w:w="2303" w:type="dxa"/>
            <w:shd w:val="clear" w:color="auto" w:fill="auto"/>
          </w:tcPr>
          <w:p w:rsidR="002639EF" w:rsidRPr="007C5438" w:rsidRDefault="002639EF" w:rsidP="007C5438">
            <w:pPr>
              <w:rPr>
                <w:sz w:val="16"/>
                <w:szCs w:val="16"/>
              </w:rPr>
            </w:pPr>
          </w:p>
        </w:tc>
        <w:tc>
          <w:tcPr>
            <w:tcW w:w="2303" w:type="dxa"/>
            <w:shd w:val="clear" w:color="auto" w:fill="auto"/>
          </w:tcPr>
          <w:p w:rsidR="002639EF" w:rsidRPr="007C5438" w:rsidRDefault="002639EF" w:rsidP="007C5438">
            <w:pPr>
              <w:rPr>
                <w:sz w:val="16"/>
                <w:szCs w:val="16"/>
              </w:rPr>
            </w:pPr>
          </w:p>
        </w:tc>
      </w:tr>
    </w:tbl>
    <w:p w:rsidR="002639EF" w:rsidRPr="00D87B2F" w:rsidRDefault="002639EF" w:rsidP="002639EF">
      <w:pPr>
        <w:rPr>
          <w:sz w:val="16"/>
          <w:szCs w:val="16"/>
        </w:rPr>
      </w:pPr>
    </w:p>
    <w:p w:rsidR="002639EF" w:rsidRPr="00D87B2F" w:rsidRDefault="002639EF" w:rsidP="002639EF">
      <w:pPr>
        <w:rPr>
          <w:sz w:val="16"/>
          <w:szCs w:val="16"/>
        </w:rPr>
      </w:pPr>
      <w:r w:rsidRPr="00D87B2F">
        <w:rPr>
          <w:sz w:val="16"/>
          <w:szCs w:val="16"/>
        </w:rPr>
        <w:t>OTONOM SİNİR SİSTEMİNE GİRİŞ SORUMLU ÖĞRETİM ÜYESİ: PROF.DR. AHMET HACIMÜFTÜOĞLU</w:t>
      </w:r>
    </w:p>
    <w:p w:rsidR="002639EF" w:rsidRPr="00D87B2F" w:rsidRDefault="002639EF" w:rsidP="002639EF">
      <w:pPr>
        <w:rPr>
          <w:sz w:val="16"/>
          <w:szCs w:val="16"/>
        </w:rPr>
      </w:pPr>
    </w:p>
    <w:p w:rsidR="002639EF" w:rsidRPr="00D87B2F" w:rsidRDefault="002639EF" w:rsidP="002639EF">
      <w:pPr>
        <w:rPr>
          <w:b/>
          <w:sz w:val="16"/>
          <w:szCs w:val="16"/>
        </w:rPr>
      </w:pPr>
      <w:r w:rsidRPr="00D87B2F">
        <w:rPr>
          <w:b/>
          <w:sz w:val="16"/>
          <w:szCs w:val="16"/>
        </w:rPr>
        <w:t>KLİNİK TOKSİKOLOJİYE GİRİŞ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303"/>
        <w:gridCol w:w="38"/>
      </w:tblGrid>
      <w:tr w:rsidR="002639EF" w:rsidRPr="007C5438" w:rsidTr="007C5438">
        <w:trPr>
          <w:gridAfter w:val="1"/>
          <w:wAfter w:w="38" w:type="dxa"/>
        </w:trPr>
        <w:tc>
          <w:tcPr>
            <w:tcW w:w="2303" w:type="dxa"/>
            <w:shd w:val="clear" w:color="auto" w:fill="auto"/>
          </w:tcPr>
          <w:p w:rsidR="002639EF" w:rsidRPr="007C5438" w:rsidRDefault="002639EF" w:rsidP="007C5438">
            <w:pPr>
              <w:rPr>
                <w:b/>
                <w:sz w:val="16"/>
                <w:szCs w:val="16"/>
              </w:rPr>
            </w:pPr>
            <w:r w:rsidRPr="007C5438">
              <w:rPr>
                <w:b/>
                <w:sz w:val="16"/>
                <w:szCs w:val="16"/>
              </w:rPr>
              <w:t>1.YIL KOD</w:t>
            </w:r>
          </w:p>
        </w:tc>
        <w:tc>
          <w:tcPr>
            <w:tcW w:w="2303" w:type="dxa"/>
            <w:shd w:val="clear" w:color="auto" w:fill="auto"/>
          </w:tcPr>
          <w:p w:rsidR="002639EF" w:rsidRPr="007C5438" w:rsidRDefault="002639EF" w:rsidP="007C5438">
            <w:pPr>
              <w:rPr>
                <w:b/>
                <w:sz w:val="16"/>
                <w:szCs w:val="16"/>
              </w:rPr>
            </w:pPr>
            <w:r w:rsidRPr="007C5438">
              <w:rPr>
                <w:b/>
                <w:sz w:val="16"/>
                <w:szCs w:val="16"/>
              </w:rPr>
              <w:t>DERSİN ADI</w:t>
            </w:r>
          </w:p>
        </w:tc>
        <w:tc>
          <w:tcPr>
            <w:tcW w:w="2303" w:type="dxa"/>
            <w:shd w:val="clear" w:color="auto" w:fill="auto"/>
          </w:tcPr>
          <w:p w:rsidR="002639EF" w:rsidRPr="007C5438" w:rsidRDefault="002639EF" w:rsidP="007C5438">
            <w:pPr>
              <w:rPr>
                <w:b/>
                <w:sz w:val="16"/>
                <w:szCs w:val="16"/>
              </w:rPr>
            </w:pPr>
            <w:r w:rsidRPr="007C5438">
              <w:rPr>
                <w:b/>
                <w:sz w:val="16"/>
                <w:szCs w:val="16"/>
              </w:rPr>
              <w:t>KONULAR</w:t>
            </w:r>
          </w:p>
        </w:tc>
        <w:tc>
          <w:tcPr>
            <w:tcW w:w="2303" w:type="dxa"/>
            <w:shd w:val="clear" w:color="auto" w:fill="auto"/>
          </w:tcPr>
          <w:p w:rsidR="002639EF" w:rsidRPr="007C5438" w:rsidRDefault="002639EF" w:rsidP="007C5438">
            <w:pPr>
              <w:rPr>
                <w:b/>
                <w:sz w:val="16"/>
                <w:szCs w:val="16"/>
              </w:rPr>
            </w:pPr>
            <w:r w:rsidRPr="007C5438">
              <w:rPr>
                <w:b/>
                <w:sz w:val="16"/>
                <w:szCs w:val="16"/>
              </w:rPr>
              <w:t>ÖĞRETİM ÜYESİ</w:t>
            </w:r>
          </w:p>
        </w:tc>
      </w:tr>
      <w:tr w:rsidR="002639EF" w:rsidRPr="007C5438" w:rsidTr="007C5438">
        <w:trPr>
          <w:gridAfter w:val="1"/>
          <w:wAfter w:w="38" w:type="dxa"/>
        </w:trPr>
        <w:tc>
          <w:tcPr>
            <w:tcW w:w="2303" w:type="dxa"/>
            <w:shd w:val="clear" w:color="auto" w:fill="auto"/>
          </w:tcPr>
          <w:p w:rsidR="002639EF" w:rsidRPr="007C5438" w:rsidRDefault="002639EF" w:rsidP="007C5438">
            <w:pPr>
              <w:rPr>
                <w:b/>
                <w:sz w:val="16"/>
                <w:szCs w:val="16"/>
              </w:rPr>
            </w:pPr>
            <w:r w:rsidRPr="007C5438">
              <w:rPr>
                <w:b/>
                <w:sz w:val="16"/>
                <w:szCs w:val="16"/>
              </w:rPr>
              <w:t>1221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sz w:val="16"/>
                <w:szCs w:val="16"/>
              </w:rPr>
              <w:t>Toksikolojinin tanımı ve genel ilkeleri</w:t>
            </w:r>
          </w:p>
        </w:tc>
        <w:tc>
          <w:tcPr>
            <w:tcW w:w="2303" w:type="dxa"/>
            <w:shd w:val="clear" w:color="auto" w:fill="auto"/>
          </w:tcPr>
          <w:p w:rsidR="002639EF" w:rsidRPr="007C5438" w:rsidRDefault="002639EF" w:rsidP="007C5438">
            <w:pPr>
              <w:rPr>
                <w:sz w:val="16"/>
                <w:szCs w:val="16"/>
              </w:rPr>
            </w:pPr>
            <w:r w:rsidRPr="007C5438">
              <w:rPr>
                <w:sz w:val="16"/>
                <w:szCs w:val="16"/>
              </w:rPr>
              <w:t>DOÇ.DR. UFUK OKKAY</w:t>
            </w:r>
          </w:p>
          <w:p w:rsidR="002639EF" w:rsidRPr="007C5438" w:rsidRDefault="002639EF" w:rsidP="007C5438">
            <w:pPr>
              <w:rPr>
                <w:b/>
                <w:sz w:val="16"/>
                <w:szCs w:val="16"/>
              </w:rPr>
            </w:pPr>
            <w:r w:rsidRPr="007C5438">
              <w:rPr>
                <w:sz w:val="16"/>
                <w:szCs w:val="16"/>
              </w:rPr>
              <w:t>PROF.DR. AHMET HACIMÜFTÜOĞLU</w:t>
            </w:r>
          </w:p>
        </w:tc>
      </w:tr>
      <w:tr w:rsidR="002639EF" w:rsidRPr="007C5438" w:rsidTr="007C5438">
        <w:trPr>
          <w:gridAfter w:val="1"/>
          <w:wAfter w:w="38" w:type="dxa"/>
        </w:trPr>
        <w:tc>
          <w:tcPr>
            <w:tcW w:w="2303" w:type="dxa"/>
            <w:shd w:val="clear" w:color="auto" w:fill="auto"/>
          </w:tcPr>
          <w:p w:rsidR="002639EF" w:rsidRPr="007C5438" w:rsidRDefault="002639EF" w:rsidP="007C5438">
            <w:pPr>
              <w:rPr>
                <w:b/>
                <w:sz w:val="16"/>
                <w:szCs w:val="16"/>
              </w:rPr>
            </w:pPr>
            <w:r w:rsidRPr="007C5438">
              <w:rPr>
                <w:b/>
                <w:sz w:val="16"/>
                <w:szCs w:val="16"/>
              </w:rPr>
              <w:t>1221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sz w:val="16"/>
                <w:szCs w:val="16"/>
              </w:rPr>
              <w:t>Toksikokinetik ve toksikodinamik</w:t>
            </w:r>
          </w:p>
        </w:tc>
        <w:tc>
          <w:tcPr>
            <w:tcW w:w="2303" w:type="dxa"/>
            <w:shd w:val="clear" w:color="auto" w:fill="auto"/>
          </w:tcPr>
          <w:p w:rsidR="002639EF" w:rsidRPr="007C5438" w:rsidRDefault="002639EF" w:rsidP="007C5438">
            <w:pPr>
              <w:rPr>
                <w:sz w:val="16"/>
                <w:szCs w:val="16"/>
              </w:rPr>
            </w:pPr>
            <w:r w:rsidRPr="007C5438">
              <w:rPr>
                <w:sz w:val="16"/>
                <w:szCs w:val="16"/>
              </w:rPr>
              <w:t>DOÇ.DR UFUK OKKAY</w:t>
            </w:r>
          </w:p>
          <w:p w:rsidR="002639EF" w:rsidRPr="007C5438" w:rsidRDefault="002639EF" w:rsidP="007C5438">
            <w:pPr>
              <w:rPr>
                <w:b/>
                <w:sz w:val="16"/>
                <w:szCs w:val="16"/>
              </w:rPr>
            </w:pPr>
            <w:r w:rsidRPr="007C5438">
              <w:rPr>
                <w:sz w:val="16"/>
                <w:szCs w:val="16"/>
              </w:rPr>
              <w:t>PROF.DR. AHMET HACIMÜFTÜOĞLU</w:t>
            </w:r>
          </w:p>
        </w:tc>
      </w:tr>
      <w:tr w:rsidR="002639EF" w:rsidRPr="007C5438" w:rsidTr="007C5438">
        <w:trPr>
          <w:gridAfter w:val="1"/>
          <w:wAfter w:w="38" w:type="dxa"/>
        </w:trPr>
        <w:tc>
          <w:tcPr>
            <w:tcW w:w="2303" w:type="dxa"/>
            <w:shd w:val="clear" w:color="auto" w:fill="auto"/>
          </w:tcPr>
          <w:p w:rsidR="002639EF" w:rsidRPr="007C5438" w:rsidRDefault="002639EF" w:rsidP="007C5438">
            <w:pPr>
              <w:rPr>
                <w:b/>
                <w:sz w:val="16"/>
                <w:szCs w:val="16"/>
              </w:rPr>
            </w:pPr>
            <w:r w:rsidRPr="007C5438">
              <w:rPr>
                <w:b/>
                <w:sz w:val="16"/>
                <w:szCs w:val="16"/>
              </w:rPr>
              <w:t>1221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sz w:val="16"/>
                <w:szCs w:val="16"/>
              </w:rPr>
              <w:t xml:space="preserve"> İş yerinde karşılaşılan toksinler ve risk değerlendirme</w:t>
            </w:r>
          </w:p>
        </w:tc>
        <w:tc>
          <w:tcPr>
            <w:tcW w:w="2303" w:type="dxa"/>
            <w:shd w:val="clear" w:color="auto" w:fill="auto"/>
          </w:tcPr>
          <w:p w:rsidR="002639EF" w:rsidRPr="007C5438" w:rsidRDefault="002639EF" w:rsidP="007C5438">
            <w:pPr>
              <w:rPr>
                <w:sz w:val="16"/>
                <w:szCs w:val="16"/>
              </w:rPr>
            </w:pPr>
            <w:r w:rsidRPr="007C5438">
              <w:rPr>
                <w:sz w:val="16"/>
                <w:szCs w:val="16"/>
              </w:rPr>
              <w:t>DOÇ.DR UFUK OKKAY</w:t>
            </w:r>
          </w:p>
          <w:p w:rsidR="002639EF" w:rsidRPr="007C5438" w:rsidRDefault="002639EF" w:rsidP="007C5438">
            <w:pPr>
              <w:rPr>
                <w:b/>
                <w:sz w:val="16"/>
                <w:szCs w:val="16"/>
              </w:rPr>
            </w:pPr>
            <w:r w:rsidRPr="007C5438">
              <w:rPr>
                <w:sz w:val="16"/>
                <w:szCs w:val="16"/>
              </w:rPr>
              <w:t>PROF.DR. AHMET HACIMÜFTÜOĞLU</w:t>
            </w:r>
          </w:p>
        </w:tc>
      </w:tr>
      <w:tr w:rsidR="002639EF" w:rsidRPr="007C5438" w:rsidTr="007C5438">
        <w:trPr>
          <w:gridAfter w:val="1"/>
          <w:wAfter w:w="38" w:type="dxa"/>
        </w:trPr>
        <w:tc>
          <w:tcPr>
            <w:tcW w:w="2303" w:type="dxa"/>
            <w:shd w:val="clear" w:color="auto" w:fill="auto"/>
          </w:tcPr>
          <w:p w:rsidR="002639EF" w:rsidRPr="007C5438" w:rsidRDefault="002639EF" w:rsidP="007C5438">
            <w:pPr>
              <w:rPr>
                <w:b/>
                <w:sz w:val="16"/>
                <w:szCs w:val="16"/>
              </w:rPr>
            </w:pPr>
            <w:r w:rsidRPr="007C5438">
              <w:rPr>
                <w:b/>
                <w:sz w:val="16"/>
                <w:szCs w:val="16"/>
              </w:rPr>
              <w:t>1221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sz w:val="16"/>
                <w:szCs w:val="16"/>
              </w:rPr>
              <w:t xml:space="preserve"> Akut zehirlenmelere yaklaşım ilkeleri, . Akut zehirlenmelerde gastrointestinal dekontaminasyon</w:t>
            </w:r>
          </w:p>
        </w:tc>
        <w:tc>
          <w:tcPr>
            <w:tcW w:w="2303" w:type="dxa"/>
            <w:shd w:val="clear" w:color="auto" w:fill="auto"/>
          </w:tcPr>
          <w:p w:rsidR="002639EF" w:rsidRPr="007C5438" w:rsidRDefault="002639EF" w:rsidP="007C5438">
            <w:pPr>
              <w:rPr>
                <w:sz w:val="16"/>
                <w:szCs w:val="16"/>
              </w:rPr>
            </w:pPr>
            <w:r w:rsidRPr="007C5438">
              <w:rPr>
                <w:sz w:val="16"/>
                <w:szCs w:val="16"/>
              </w:rPr>
              <w:t>DOÇ.DR. UFUK OKKAY</w:t>
            </w:r>
          </w:p>
          <w:p w:rsidR="002639EF" w:rsidRPr="007C5438" w:rsidRDefault="002639EF" w:rsidP="007C5438">
            <w:pPr>
              <w:rPr>
                <w:b/>
                <w:sz w:val="16"/>
                <w:szCs w:val="16"/>
              </w:rPr>
            </w:pPr>
            <w:r w:rsidRPr="007C5438">
              <w:rPr>
                <w:sz w:val="16"/>
                <w:szCs w:val="16"/>
              </w:rPr>
              <w:t>PROF.DR. AHMET HACIMÜFTÜOĞLU</w:t>
            </w:r>
          </w:p>
        </w:tc>
      </w:tr>
      <w:tr w:rsidR="002639EF" w:rsidRPr="007C5438" w:rsidTr="007C5438">
        <w:trPr>
          <w:gridAfter w:val="1"/>
          <w:wAfter w:w="38" w:type="dxa"/>
        </w:trPr>
        <w:tc>
          <w:tcPr>
            <w:tcW w:w="2303" w:type="dxa"/>
            <w:shd w:val="clear" w:color="auto" w:fill="auto"/>
          </w:tcPr>
          <w:p w:rsidR="002639EF" w:rsidRPr="007C5438" w:rsidRDefault="002639EF" w:rsidP="007C5438">
            <w:pPr>
              <w:rPr>
                <w:b/>
                <w:sz w:val="16"/>
                <w:szCs w:val="16"/>
              </w:rPr>
            </w:pPr>
            <w:r w:rsidRPr="007C5438">
              <w:rPr>
                <w:b/>
                <w:sz w:val="16"/>
                <w:szCs w:val="16"/>
              </w:rPr>
              <w:t>1221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sz w:val="16"/>
                <w:szCs w:val="16"/>
              </w:rPr>
              <w:t>Toksik sendromlar</w:t>
            </w:r>
          </w:p>
        </w:tc>
        <w:tc>
          <w:tcPr>
            <w:tcW w:w="2303" w:type="dxa"/>
            <w:shd w:val="clear" w:color="auto" w:fill="auto"/>
          </w:tcPr>
          <w:p w:rsidR="002639EF" w:rsidRPr="007C5438" w:rsidRDefault="002639EF" w:rsidP="007C5438">
            <w:pPr>
              <w:rPr>
                <w:sz w:val="16"/>
                <w:szCs w:val="16"/>
              </w:rPr>
            </w:pPr>
            <w:r w:rsidRPr="007C5438">
              <w:rPr>
                <w:sz w:val="16"/>
                <w:szCs w:val="16"/>
              </w:rPr>
              <w:t>DOÇ.DR. UFUK OKKAY</w:t>
            </w:r>
          </w:p>
          <w:p w:rsidR="002639EF" w:rsidRPr="007C5438" w:rsidRDefault="002639EF" w:rsidP="007C5438">
            <w:pPr>
              <w:rPr>
                <w:b/>
                <w:sz w:val="16"/>
                <w:szCs w:val="16"/>
              </w:rPr>
            </w:pPr>
            <w:r w:rsidRPr="007C5438">
              <w:rPr>
                <w:sz w:val="16"/>
                <w:szCs w:val="16"/>
              </w:rPr>
              <w:t>PROF.DR. AHMET HACIMÜFTÜOĞLU</w:t>
            </w:r>
          </w:p>
        </w:tc>
      </w:tr>
      <w:tr w:rsidR="002639EF" w:rsidRPr="007C5438" w:rsidTr="007C5438">
        <w:trPr>
          <w:gridAfter w:val="1"/>
          <w:wAfter w:w="38" w:type="dxa"/>
        </w:trPr>
        <w:tc>
          <w:tcPr>
            <w:tcW w:w="2303" w:type="dxa"/>
            <w:shd w:val="clear" w:color="auto" w:fill="auto"/>
          </w:tcPr>
          <w:p w:rsidR="002639EF" w:rsidRPr="007C5438" w:rsidRDefault="002639EF" w:rsidP="007C5438">
            <w:pPr>
              <w:rPr>
                <w:b/>
                <w:sz w:val="16"/>
                <w:szCs w:val="16"/>
              </w:rPr>
            </w:pPr>
            <w:r w:rsidRPr="007C5438">
              <w:rPr>
                <w:b/>
                <w:sz w:val="16"/>
                <w:szCs w:val="16"/>
              </w:rPr>
              <w:t>1221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sz w:val="16"/>
                <w:szCs w:val="16"/>
              </w:rPr>
              <w:t>Antidotlar ve kullanım ilkeleri</w:t>
            </w:r>
          </w:p>
        </w:tc>
        <w:tc>
          <w:tcPr>
            <w:tcW w:w="2303" w:type="dxa"/>
            <w:shd w:val="clear" w:color="auto" w:fill="auto"/>
          </w:tcPr>
          <w:p w:rsidR="002639EF" w:rsidRPr="007C5438" w:rsidRDefault="002639EF" w:rsidP="007C5438">
            <w:pPr>
              <w:rPr>
                <w:sz w:val="16"/>
                <w:szCs w:val="16"/>
              </w:rPr>
            </w:pPr>
            <w:r w:rsidRPr="007C5438">
              <w:rPr>
                <w:sz w:val="16"/>
                <w:szCs w:val="16"/>
              </w:rPr>
              <w:t>DOÇ.DR UFUK OKKAY</w:t>
            </w:r>
          </w:p>
          <w:p w:rsidR="002639EF" w:rsidRPr="007C5438" w:rsidRDefault="002639EF" w:rsidP="007C5438">
            <w:pPr>
              <w:rPr>
                <w:b/>
                <w:sz w:val="16"/>
                <w:szCs w:val="16"/>
              </w:rPr>
            </w:pPr>
            <w:r w:rsidRPr="007C5438">
              <w:rPr>
                <w:sz w:val="16"/>
                <w:szCs w:val="16"/>
              </w:rPr>
              <w:t>PROF.DR. AHMET HACIMÜFTÜOĞLU</w:t>
            </w:r>
          </w:p>
        </w:tc>
      </w:tr>
      <w:tr w:rsidR="002639EF" w:rsidRPr="007C5438" w:rsidTr="007C5438">
        <w:trPr>
          <w:gridAfter w:val="1"/>
          <w:wAfter w:w="38" w:type="dxa"/>
        </w:trPr>
        <w:tc>
          <w:tcPr>
            <w:tcW w:w="2303" w:type="dxa"/>
            <w:shd w:val="clear" w:color="auto" w:fill="auto"/>
          </w:tcPr>
          <w:p w:rsidR="002639EF" w:rsidRPr="007C5438" w:rsidRDefault="002639EF" w:rsidP="007C5438">
            <w:pPr>
              <w:rPr>
                <w:b/>
                <w:sz w:val="16"/>
                <w:szCs w:val="16"/>
              </w:rPr>
            </w:pPr>
            <w:r w:rsidRPr="007C5438">
              <w:rPr>
                <w:b/>
                <w:sz w:val="16"/>
                <w:szCs w:val="16"/>
              </w:rPr>
              <w:t>1221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sz w:val="16"/>
                <w:szCs w:val="16"/>
              </w:rPr>
              <w:t>Zehirlenmelerde toksikolojik laboratuvar incelemeleri ve biyomarkerler</w:t>
            </w:r>
          </w:p>
        </w:tc>
        <w:tc>
          <w:tcPr>
            <w:tcW w:w="2303" w:type="dxa"/>
            <w:shd w:val="clear" w:color="auto" w:fill="auto"/>
          </w:tcPr>
          <w:p w:rsidR="002639EF" w:rsidRPr="007C5438" w:rsidRDefault="002639EF" w:rsidP="007C5438">
            <w:pPr>
              <w:rPr>
                <w:sz w:val="16"/>
                <w:szCs w:val="16"/>
              </w:rPr>
            </w:pPr>
            <w:r w:rsidRPr="007C5438">
              <w:rPr>
                <w:sz w:val="16"/>
                <w:szCs w:val="16"/>
              </w:rPr>
              <w:t>DOÇ.DR. UFUK OKKAY</w:t>
            </w:r>
          </w:p>
          <w:p w:rsidR="002639EF" w:rsidRPr="007C5438" w:rsidRDefault="002639EF" w:rsidP="007C5438">
            <w:pPr>
              <w:rPr>
                <w:b/>
                <w:sz w:val="16"/>
                <w:szCs w:val="16"/>
              </w:rPr>
            </w:pPr>
            <w:r w:rsidRPr="007C5438">
              <w:rPr>
                <w:sz w:val="16"/>
                <w:szCs w:val="16"/>
              </w:rPr>
              <w:t>PROF.DR. AHMET HACIMÜFTÜOĞLU</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1221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sz w:val="16"/>
                <w:szCs w:val="16"/>
              </w:rPr>
              <w:t>Antidepresan ilaçlarla zehirlenmeler</w:t>
            </w:r>
          </w:p>
        </w:tc>
        <w:tc>
          <w:tcPr>
            <w:tcW w:w="2303" w:type="dxa"/>
            <w:gridSpan w:val="2"/>
            <w:shd w:val="clear" w:color="auto" w:fill="auto"/>
          </w:tcPr>
          <w:p w:rsidR="002639EF" w:rsidRPr="007C5438" w:rsidRDefault="002639EF" w:rsidP="007C5438">
            <w:pPr>
              <w:rPr>
                <w:sz w:val="16"/>
                <w:szCs w:val="16"/>
              </w:rPr>
            </w:pPr>
            <w:r w:rsidRPr="007C5438">
              <w:rPr>
                <w:sz w:val="16"/>
                <w:szCs w:val="16"/>
              </w:rPr>
              <w:t>DOÇ.DR. UFUK OKKAY</w:t>
            </w:r>
          </w:p>
          <w:p w:rsidR="002639EF" w:rsidRPr="007C5438" w:rsidRDefault="002639EF" w:rsidP="007C5438">
            <w:pPr>
              <w:rPr>
                <w:b/>
                <w:sz w:val="16"/>
                <w:szCs w:val="16"/>
              </w:rPr>
            </w:pPr>
            <w:r w:rsidRPr="007C5438">
              <w:rPr>
                <w:sz w:val="16"/>
                <w:szCs w:val="16"/>
              </w:rPr>
              <w:t>PROF.DR. AHMET HACIMÜFTÜOĞLU</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1221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sz w:val="16"/>
                <w:szCs w:val="16"/>
              </w:rPr>
              <w:t>Parasetamol zehirlenmesi</w:t>
            </w:r>
          </w:p>
        </w:tc>
        <w:tc>
          <w:tcPr>
            <w:tcW w:w="2303" w:type="dxa"/>
            <w:gridSpan w:val="2"/>
            <w:shd w:val="clear" w:color="auto" w:fill="auto"/>
          </w:tcPr>
          <w:p w:rsidR="002639EF" w:rsidRPr="007C5438" w:rsidRDefault="002639EF" w:rsidP="007C5438">
            <w:pPr>
              <w:rPr>
                <w:sz w:val="16"/>
                <w:szCs w:val="16"/>
              </w:rPr>
            </w:pPr>
            <w:r w:rsidRPr="007C5438">
              <w:rPr>
                <w:sz w:val="16"/>
                <w:szCs w:val="16"/>
              </w:rPr>
              <w:t>DOÇ.DR. UFUK OKKAY</w:t>
            </w:r>
          </w:p>
          <w:p w:rsidR="002639EF" w:rsidRPr="007C5438" w:rsidRDefault="002639EF" w:rsidP="007C5438">
            <w:pPr>
              <w:rPr>
                <w:b/>
                <w:sz w:val="16"/>
                <w:szCs w:val="16"/>
              </w:rPr>
            </w:pPr>
            <w:r w:rsidRPr="007C5438">
              <w:rPr>
                <w:sz w:val="16"/>
                <w:szCs w:val="16"/>
              </w:rPr>
              <w:t>PROF.DR. AHMET HACIMÜFTÜOĞLU</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1221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sz w:val="16"/>
                <w:szCs w:val="16"/>
              </w:rPr>
              <w:t>Salisilat zehirlenmesi</w:t>
            </w:r>
          </w:p>
        </w:tc>
        <w:tc>
          <w:tcPr>
            <w:tcW w:w="2303" w:type="dxa"/>
            <w:gridSpan w:val="2"/>
            <w:shd w:val="clear" w:color="auto" w:fill="auto"/>
          </w:tcPr>
          <w:p w:rsidR="002639EF" w:rsidRPr="007C5438" w:rsidRDefault="002639EF" w:rsidP="007C5438">
            <w:pPr>
              <w:rPr>
                <w:sz w:val="16"/>
                <w:szCs w:val="16"/>
              </w:rPr>
            </w:pPr>
            <w:r w:rsidRPr="007C5438">
              <w:rPr>
                <w:sz w:val="16"/>
                <w:szCs w:val="16"/>
              </w:rPr>
              <w:t>DOÇ.DR. UFUK OKKAY</w:t>
            </w:r>
          </w:p>
          <w:p w:rsidR="002639EF" w:rsidRPr="007C5438" w:rsidRDefault="002639EF" w:rsidP="007C5438">
            <w:pPr>
              <w:rPr>
                <w:b/>
                <w:sz w:val="16"/>
                <w:szCs w:val="16"/>
              </w:rPr>
            </w:pPr>
            <w:r w:rsidRPr="007C5438">
              <w:rPr>
                <w:sz w:val="16"/>
                <w:szCs w:val="16"/>
              </w:rPr>
              <w:t>PROF.DR. AHMET HACIMÜFTÜOĞLU</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1221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sz w:val="16"/>
                <w:szCs w:val="16"/>
              </w:rPr>
              <w:t>Sedatif-hipnotik ajanlarla zehirlenmeler</w:t>
            </w:r>
          </w:p>
        </w:tc>
        <w:tc>
          <w:tcPr>
            <w:tcW w:w="2303" w:type="dxa"/>
            <w:gridSpan w:val="2"/>
            <w:shd w:val="clear" w:color="auto" w:fill="auto"/>
          </w:tcPr>
          <w:p w:rsidR="002639EF" w:rsidRPr="007C5438" w:rsidRDefault="002639EF" w:rsidP="007C5438">
            <w:pPr>
              <w:rPr>
                <w:sz w:val="16"/>
                <w:szCs w:val="16"/>
              </w:rPr>
            </w:pPr>
            <w:r w:rsidRPr="007C5438">
              <w:rPr>
                <w:sz w:val="16"/>
                <w:szCs w:val="16"/>
              </w:rPr>
              <w:t>DOÇ.DR. UFUK OKKAY</w:t>
            </w:r>
          </w:p>
          <w:p w:rsidR="002639EF" w:rsidRPr="007C5438" w:rsidRDefault="002639EF" w:rsidP="007C5438">
            <w:pPr>
              <w:rPr>
                <w:b/>
                <w:sz w:val="16"/>
                <w:szCs w:val="16"/>
              </w:rPr>
            </w:pPr>
            <w:r w:rsidRPr="007C5438">
              <w:rPr>
                <w:sz w:val="16"/>
                <w:szCs w:val="16"/>
              </w:rPr>
              <w:t>PROF.DR. AHMET HACIMÜFTÜOĞLU</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1221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sz w:val="16"/>
                <w:szCs w:val="16"/>
              </w:rPr>
              <w:t>Antiepileptiklerle zehirlenmeler</w:t>
            </w:r>
          </w:p>
        </w:tc>
        <w:tc>
          <w:tcPr>
            <w:tcW w:w="2303" w:type="dxa"/>
            <w:gridSpan w:val="2"/>
            <w:shd w:val="clear" w:color="auto" w:fill="auto"/>
          </w:tcPr>
          <w:p w:rsidR="002639EF" w:rsidRPr="007C5438" w:rsidRDefault="002639EF" w:rsidP="007C5438">
            <w:pPr>
              <w:rPr>
                <w:sz w:val="16"/>
                <w:szCs w:val="16"/>
              </w:rPr>
            </w:pPr>
            <w:r w:rsidRPr="007C5438">
              <w:rPr>
                <w:sz w:val="16"/>
                <w:szCs w:val="16"/>
              </w:rPr>
              <w:t>DOÇ.DR. UFUK OKKAY</w:t>
            </w:r>
          </w:p>
          <w:p w:rsidR="002639EF" w:rsidRPr="007C5438" w:rsidRDefault="002639EF" w:rsidP="007C5438">
            <w:pPr>
              <w:rPr>
                <w:b/>
                <w:sz w:val="16"/>
                <w:szCs w:val="16"/>
              </w:rPr>
            </w:pPr>
            <w:r w:rsidRPr="007C5438">
              <w:rPr>
                <w:sz w:val="16"/>
                <w:szCs w:val="16"/>
              </w:rPr>
              <w:t>PROF.DR. AHMET HACIMÜFTÜOĞLU</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1221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sz w:val="16"/>
                <w:szCs w:val="16"/>
              </w:rPr>
              <w:t>Organik  fosforlu insektisidlerle zehirlenmeler, Organik klorlu ve diğer pestisidlerle zehirlenmeler</w:t>
            </w:r>
          </w:p>
        </w:tc>
        <w:tc>
          <w:tcPr>
            <w:tcW w:w="2303" w:type="dxa"/>
            <w:gridSpan w:val="2"/>
            <w:shd w:val="clear" w:color="auto" w:fill="auto"/>
          </w:tcPr>
          <w:p w:rsidR="002639EF" w:rsidRPr="007C5438" w:rsidRDefault="002639EF" w:rsidP="007C5438">
            <w:pPr>
              <w:rPr>
                <w:sz w:val="16"/>
                <w:szCs w:val="16"/>
              </w:rPr>
            </w:pPr>
            <w:r w:rsidRPr="007C5438">
              <w:rPr>
                <w:sz w:val="16"/>
                <w:szCs w:val="16"/>
              </w:rPr>
              <w:t>DOÇ.DR. UFUK OKKAY</w:t>
            </w:r>
          </w:p>
          <w:p w:rsidR="002639EF" w:rsidRPr="007C5438" w:rsidRDefault="002639EF" w:rsidP="007C5438">
            <w:pPr>
              <w:rPr>
                <w:sz w:val="16"/>
                <w:szCs w:val="16"/>
              </w:rPr>
            </w:pPr>
            <w:r w:rsidRPr="007C5438">
              <w:rPr>
                <w:sz w:val="16"/>
                <w:szCs w:val="16"/>
              </w:rPr>
              <w:t>PROF.DR. AHMET HACIMÜFTÜOĞLU</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1221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sz w:val="16"/>
                <w:szCs w:val="16"/>
              </w:rPr>
              <w:t>Kostiklerle zehirlenmeler</w:t>
            </w:r>
          </w:p>
        </w:tc>
        <w:tc>
          <w:tcPr>
            <w:tcW w:w="2303" w:type="dxa"/>
            <w:gridSpan w:val="2"/>
            <w:shd w:val="clear" w:color="auto" w:fill="auto"/>
          </w:tcPr>
          <w:p w:rsidR="002639EF" w:rsidRPr="007C5438" w:rsidRDefault="002639EF" w:rsidP="007C5438">
            <w:pPr>
              <w:rPr>
                <w:sz w:val="16"/>
                <w:szCs w:val="16"/>
              </w:rPr>
            </w:pPr>
            <w:r w:rsidRPr="007C5438">
              <w:rPr>
                <w:sz w:val="16"/>
                <w:szCs w:val="16"/>
              </w:rPr>
              <w:t>PROF.DR. ZEKAİ HALICI</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1221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sz w:val="16"/>
                <w:szCs w:val="16"/>
              </w:rPr>
              <w:t xml:space="preserve"> Mantar zehirlenmeleri</w:t>
            </w:r>
          </w:p>
        </w:tc>
        <w:tc>
          <w:tcPr>
            <w:tcW w:w="2303" w:type="dxa"/>
            <w:gridSpan w:val="2"/>
            <w:shd w:val="clear" w:color="auto" w:fill="auto"/>
          </w:tcPr>
          <w:p w:rsidR="002639EF" w:rsidRPr="007C5438" w:rsidRDefault="002639EF" w:rsidP="007C5438">
            <w:pPr>
              <w:rPr>
                <w:b/>
                <w:sz w:val="16"/>
                <w:szCs w:val="16"/>
              </w:rPr>
            </w:pPr>
            <w:r w:rsidRPr="007C5438">
              <w:rPr>
                <w:sz w:val="16"/>
                <w:szCs w:val="16"/>
              </w:rPr>
              <w:t>PROF.DR. ZEKAİ HALICI</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1221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sz w:val="16"/>
                <w:szCs w:val="16"/>
              </w:rPr>
              <w:t>Bitkisel kaynaklı zehirlenmeler</w:t>
            </w:r>
          </w:p>
        </w:tc>
        <w:tc>
          <w:tcPr>
            <w:tcW w:w="2303" w:type="dxa"/>
            <w:gridSpan w:val="2"/>
            <w:shd w:val="clear" w:color="auto" w:fill="auto"/>
          </w:tcPr>
          <w:p w:rsidR="002639EF" w:rsidRPr="007C5438" w:rsidRDefault="002639EF" w:rsidP="007C5438">
            <w:pPr>
              <w:rPr>
                <w:b/>
                <w:sz w:val="16"/>
                <w:szCs w:val="16"/>
              </w:rPr>
            </w:pPr>
            <w:r w:rsidRPr="007C5438">
              <w:rPr>
                <w:sz w:val="16"/>
                <w:szCs w:val="16"/>
              </w:rPr>
              <w:t>PROF.DR. ZEKAİ HALICI</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1221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sz w:val="16"/>
                <w:szCs w:val="16"/>
              </w:rPr>
              <w:t>Karbonmonoksid ve diğer gazlar</w:t>
            </w:r>
          </w:p>
        </w:tc>
        <w:tc>
          <w:tcPr>
            <w:tcW w:w="2303" w:type="dxa"/>
            <w:gridSpan w:val="2"/>
            <w:shd w:val="clear" w:color="auto" w:fill="auto"/>
          </w:tcPr>
          <w:p w:rsidR="002639EF" w:rsidRPr="007C5438" w:rsidRDefault="002639EF" w:rsidP="007C5438">
            <w:pPr>
              <w:rPr>
                <w:b/>
                <w:sz w:val="16"/>
                <w:szCs w:val="16"/>
              </w:rPr>
            </w:pPr>
            <w:r w:rsidRPr="007C5438">
              <w:rPr>
                <w:sz w:val="16"/>
                <w:szCs w:val="16"/>
              </w:rPr>
              <w:t>PROF.DR. ZEKAİ HALICI</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1221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sz w:val="16"/>
                <w:szCs w:val="16"/>
              </w:rPr>
              <w:t>Alkollerle zehirlenmeler (etil alkol, metanol, etilen glikol)</w:t>
            </w:r>
          </w:p>
        </w:tc>
        <w:tc>
          <w:tcPr>
            <w:tcW w:w="2303" w:type="dxa"/>
            <w:gridSpan w:val="2"/>
            <w:shd w:val="clear" w:color="auto" w:fill="auto"/>
          </w:tcPr>
          <w:p w:rsidR="002639EF" w:rsidRPr="007C5438" w:rsidRDefault="002639EF" w:rsidP="007C5438">
            <w:pPr>
              <w:rPr>
                <w:b/>
                <w:sz w:val="16"/>
                <w:szCs w:val="16"/>
              </w:rPr>
            </w:pPr>
            <w:r w:rsidRPr="007C5438">
              <w:rPr>
                <w:sz w:val="16"/>
                <w:szCs w:val="16"/>
              </w:rPr>
              <w:t>PROF.DR. ZEKAİ HALICI</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1221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sz w:val="16"/>
                <w:szCs w:val="16"/>
              </w:rPr>
              <w:t>Isırma/sokmalar  yılan, akrep, örümcek, balık)</w:t>
            </w:r>
          </w:p>
        </w:tc>
        <w:tc>
          <w:tcPr>
            <w:tcW w:w="2303" w:type="dxa"/>
            <w:gridSpan w:val="2"/>
            <w:shd w:val="clear" w:color="auto" w:fill="auto"/>
          </w:tcPr>
          <w:p w:rsidR="002639EF" w:rsidRPr="007C5438" w:rsidRDefault="002639EF" w:rsidP="007C5438">
            <w:pPr>
              <w:rPr>
                <w:b/>
                <w:sz w:val="16"/>
                <w:szCs w:val="16"/>
              </w:rPr>
            </w:pPr>
            <w:r w:rsidRPr="007C5438">
              <w:rPr>
                <w:sz w:val="16"/>
                <w:szCs w:val="16"/>
              </w:rPr>
              <w:t>PROF.DR. ZEKAİ HALICI</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1221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sz w:val="16"/>
                <w:szCs w:val="16"/>
              </w:rPr>
              <w:t>Kalsiyum kanal blokerleri ve beta bloker zehirlenmeleri</w:t>
            </w:r>
          </w:p>
        </w:tc>
        <w:tc>
          <w:tcPr>
            <w:tcW w:w="2303" w:type="dxa"/>
            <w:gridSpan w:val="2"/>
            <w:shd w:val="clear" w:color="auto" w:fill="auto"/>
          </w:tcPr>
          <w:p w:rsidR="002639EF" w:rsidRPr="007C5438" w:rsidRDefault="002639EF" w:rsidP="007C5438">
            <w:pPr>
              <w:rPr>
                <w:b/>
                <w:sz w:val="16"/>
                <w:szCs w:val="16"/>
              </w:rPr>
            </w:pPr>
            <w:r w:rsidRPr="007C5438">
              <w:rPr>
                <w:sz w:val="16"/>
                <w:szCs w:val="16"/>
              </w:rPr>
              <w:t>PROF.DR. ZEKAİ HALICI</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1221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sz w:val="16"/>
                <w:szCs w:val="16"/>
              </w:rPr>
              <w:t>Antiaritmiklerle zehirlenmeler (Lidokain, propafenon, kinidin</w:t>
            </w:r>
          </w:p>
        </w:tc>
        <w:tc>
          <w:tcPr>
            <w:tcW w:w="2303" w:type="dxa"/>
            <w:gridSpan w:val="2"/>
            <w:shd w:val="clear" w:color="auto" w:fill="auto"/>
          </w:tcPr>
          <w:p w:rsidR="002639EF" w:rsidRPr="007C5438" w:rsidRDefault="002639EF" w:rsidP="007C5438">
            <w:pPr>
              <w:rPr>
                <w:b/>
                <w:sz w:val="16"/>
                <w:szCs w:val="16"/>
              </w:rPr>
            </w:pPr>
            <w:r w:rsidRPr="007C5438">
              <w:rPr>
                <w:sz w:val="16"/>
                <w:szCs w:val="16"/>
              </w:rPr>
              <w:t>PROF.DR. ZEKAİ HALICI</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1221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sz w:val="16"/>
                <w:szCs w:val="16"/>
              </w:rPr>
              <w:t>Dijital glikozidleri ile zehirlenmeler</w:t>
            </w:r>
          </w:p>
        </w:tc>
        <w:tc>
          <w:tcPr>
            <w:tcW w:w="2303" w:type="dxa"/>
            <w:gridSpan w:val="2"/>
            <w:shd w:val="clear" w:color="auto" w:fill="auto"/>
          </w:tcPr>
          <w:p w:rsidR="002639EF" w:rsidRPr="007C5438" w:rsidRDefault="002639EF" w:rsidP="007C5438">
            <w:pPr>
              <w:rPr>
                <w:b/>
                <w:sz w:val="16"/>
                <w:szCs w:val="16"/>
              </w:rPr>
            </w:pPr>
            <w:r w:rsidRPr="007C5438">
              <w:rPr>
                <w:sz w:val="16"/>
                <w:szCs w:val="16"/>
              </w:rPr>
              <w:t>PROF.DR. ZEKAİ HALICI</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1221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sz w:val="16"/>
                <w:szCs w:val="16"/>
              </w:rPr>
              <w:t>Kimyasal savaş ajanları</w:t>
            </w:r>
          </w:p>
        </w:tc>
        <w:tc>
          <w:tcPr>
            <w:tcW w:w="2303" w:type="dxa"/>
            <w:gridSpan w:val="2"/>
            <w:shd w:val="clear" w:color="auto" w:fill="auto"/>
          </w:tcPr>
          <w:p w:rsidR="002639EF" w:rsidRPr="007C5438" w:rsidRDefault="002639EF" w:rsidP="007C5438">
            <w:pPr>
              <w:rPr>
                <w:b/>
                <w:sz w:val="16"/>
                <w:szCs w:val="16"/>
              </w:rPr>
            </w:pPr>
            <w:r w:rsidRPr="007C5438">
              <w:rPr>
                <w:sz w:val="16"/>
                <w:szCs w:val="16"/>
              </w:rPr>
              <w:t>PROF.DR. ZEKAİ HALICI</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1221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sz w:val="16"/>
                <w:szCs w:val="16"/>
              </w:rPr>
              <w:t>Besin zehirlenmeleri (Botulism ve diğerleri)</w:t>
            </w:r>
          </w:p>
        </w:tc>
        <w:tc>
          <w:tcPr>
            <w:tcW w:w="2303" w:type="dxa"/>
            <w:gridSpan w:val="2"/>
            <w:shd w:val="clear" w:color="auto" w:fill="auto"/>
          </w:tcPr>
          <w:p w:rsidR="002639EF" w:rsidRPr="007C5438" w:rsidRDefault="002639EF" w:rsidP="007C5438">
            <w:pPr>
              <w:rPr>
                <w:b/>
                <w:sz w:val="16"/>
                <w:szCs w:val="16"/>
              </w:rPr>
            </w:pPr>
            <w:r w:rsidRPr="007C5438">
              <w:rPr>
                <w:sz w:val="16"/>
                <w:szCs w:val="16"/>
              </w:rPr>
              <w:t>PROF.DR. ZEKAİ HALICI</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1221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sz w:val="16"/>
                <w:szCs w:val="16"/>
              </w:rPr>
              <w:t>Hidrokarbonlarla zehirlenmeler</w:t>
            </w:r>
          </w:p>
        </w:tc>
        <w:tc>
          <w:tcPr>
            <w:tcW w:w="2303" w:type="dxa"/>
            <w:gridSpan w:val="2"/>
            <w:shd w:val="clear" w:color="auto" w:fill="auto"/>
          </w:tcPr>
          <w:p w:rsidR="002639EF" w:rsidRPr="007C5438" w:rsidRDefault="002639EF" w:rsidP="007C5438">
            <w:pPr>
              <w:rPr>
                <w:b/>
                <w:sz w:val="16"/>
                <w:szCs w:val="16"/>
              </w:rPr>
            </w:pPr>
            <w:r w:rsidRPr="007C5438">
              <w:rPr>
                <w:sz w:val="16"/>
                <w:szCs w:val="16"/>
              </w:rPr>
              <w:t>PROF.DR. ZEKAİ HALICI</w:t>
            </w:r>
          </w:p>
        </w:tc>
      </w:tr>
    </w:tbl>
    <w:p w:rsidR="002639EF" w:rsidRPr="00D87B2F" w:rsidRDefault="002639EF" w:rsidP="002639EF">
      <w:pPr>
        <w:rPr>
          <w:b/>
          <w:sz w:val="16"/>
          <w:szCs w:val="16"/>
        </w:rPr>
      </w:pPr>
    </w:p>
    <w:p w:rsidR="002639EF" w:rsidRPr="00D87B2F" w:rsidRDefault="002639EF" w:rsidP="002639EF">
      <w:pPr>
        <w:rPr>
          <w:sz w:val="16"/>
          <w:szCs w:val="16"/>
        </w:rPr>
      </w:pPr>
    </w:p>
    <w:p w:rsidR="002639EF" w:rsidRPr="00D87B2F" w:rsidRDefault="002639EF" w:rsidP="002639EF">
      <w:pPr>
        <w:rPr>
          <w:sz w:val="16"/>
          <w:szCs w:val="16"/>
        </w:rPr>
      </w:pPr>
      <w:r w:rsidRPr="00D87B2F">
        <w:rPr>
          <w:sz w:val="16"/>
          <w:szCs w:val="16"/>
        </w:rPr>
        <w:t>KLİNİK TOKSİKOLOJİYE GİRİŞ SORUMLU ÖĞRETİM ÜYESİ: PROF.DR. ZEKAİ HALICI</w:t>
      </w:r>
    </w:p>
    <w:p w:rsidR="002639EF" w:rsidRPr="00D87B2F" w:rsidRDefault="002639EF" w:rsidP="002639EF">
      <w:pPr>
        <w:rPr>
          <w:sz w:val="16"/>
          <w:szCs w:val="16"/>
        </w:rPr>
      </w:pPr>
      <w:r w:rsidRPr="00D87B2F">
        <w:rPr>
          <w:sz w:val="16"/>
          <w:szCs w:val="16"/>
        </w:rPr>
        <w:t xml:space="preserve">                                                            2.SENE EĞİTİMİ</w:t>
      </w:r>
    </w:p>
    <w:p w:rsidR="002639EF" w:rsidRPr="00D87B2F" w:rsidRDefault="002639EF" w:rsidP="002639EF">
      <w:pPr>
        <w:rPr>
          <w:b/>
          <w:sz w:val="16"/>
          <w:szCs w:val="16"/>
        </w:rPr>
      </w:pPr>
      <w:r w:rsidRPr="00D87B2F">
        <w:rPr>
          <w:b/>
          <w:sz w:val="16"/>
          <w:szCs w:val="16"/>
        </w:rPr>
        <w:t>ARAŞTIRMA VE ETİK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303"/>
        <w:gridCol w:w="38"/>
      </w:tblGrid>
      <w:tr w:rsidR="002639EF" w:rsidRPr="007C5438" w:rsidTr="007C5438">
        <w:trPr>
          <w:gridAfter w:val="1"/>
          <w:wAfter w:w="38" w:type="dxa"/>
        </w:trPr>
        <w:tc>
          <w:tcPr>
            <w:tcW w:w="2303" w:type="dxa"/>
            <w:shd w:val="clear" w:color="auto" w:fill="auto"/>
          </w:tcPr>
          <w:p w:rsidR="002639EF" w:rsidRPr="007C5438" w:rsidRDefault="002639EF" w:rsidP="007C5438">
            <w:pPr>
              <w:rPr>
                <w:b/>
                <w:sz w:val="16"/>
                <w:szCs w:val="16"/>
              </w:rPr>
            </w:pPr>
            <w:r w:rsidRPr="007C5438">
              <w:rPr>
                <w:b/>
                <w:sz w:val="16"/>
                <w:szCs w:val="16"/>
              </w:rPr>
              <w:t>2.YIL KOD</w:t>
            </w:r>
          </w:p>
        </w:tc>
        <w:tc>
          <w:tcPr>
            <w:tcW w:w="2303" w:type="dxa"/>
            <w:shd w:val="clear" w:color="auto" w:fill="auto"/>
          </w:tcPr>
          <w:p w:rsidR="002639EF" w:rsidRPr="007C5438" w:rsidRDefault="002639EF" w:rsidP="007C5438">
            <w:pPr>
              <w:rPr>
                <w:b/>
                <w:sz w:val="16"/>
                <w:szCs w:val="16"/>
              </w:rPr>
            </w:pPr>
            <w:r w:rsidRPr="007C5438">
              <w:rPr>
                <w:b/>
                <w:sz w:val="16"/>
                <w:szCs w:val="16"/>
              </w:rPr>
              <w:t>DERSİN ADI</w:t>
            </w:r>
          </w:p>
        </w:tc>
        <w:tc>
          <w:tcPr>
            <w:tcW w:w="2303" w:type="dxa"/>
            <w:shd w:val="clear" w:color="auto" w:fill="auto"/>
          </w:tcPr>
          <w:p w:rsidR="002639EF" w:rsidRPr="007C5438" w:rsidRDefault="002639EF" w:rsidP="007C5438">
            <w:pPr>
              <w:rPr>
                <w:b/>
                <w:sz w:val="16"/>
                <w:szCs w:val="16"/>
              </w:rPr>
            </w:pPr>
            <w:r w:rsidRPr="007C5438">
              <w:rPr>
                <w:b/>
                <w:sz w:val="16"/>
                <w:szCs w:val="16"/>
              </w:rPr>
              <w:t>KONULAR</w:t>
            </w:r>
          </w:p>
        </w:tc>
        <w:tc>
          <w:tcPr>
            <w:tcW w:w="2303" w:type="dxa"/>
            <w:shd w:val="clear" w:color="auto" w:fill="auto"/>
          </w:tcPr>
          <w:p w:rsidR="002639EF" w:rsidRPr="007C5438" w:rsidRDefault="002639EF" w:rsidP="007C5438">
            <w:pPr>
              <w:rPr>
                <w:b/>
                <w:sz w:val="16"/>
                <w:szCs w:val="16"/>
              </w:rPr>
            </w:pPr>
            <w:r w:rsidRPr="007C5438">
              <w:rPr>
                <w:b/>
                <w:sz w:val="16"/>
                <w:szCs w:val="16"/>
              </w:rPr>
              <w:t>ÖĞRETİM ÜYESİ</w:t>
            </w:r>
          </w:p>
        </w:tc>
      </w:tr>
      <w:tr w:rsidR="002639EF" w:rsidRPr="007C5438" w:rsidTr="007C5438">
        <w:trPr>
          <w:gridAfter w:val="1"/>
          <w:wAfter w:w="38" w:type="dxa"/>
        </w:trPr>
        <w:tc>
          <w:tcPr>
            <w:tcW w:w="2303" w:type="dxa"/>
            <w:shd w:val="clear" w:color="auto" w:fill="auto"/>
          </w:tcPr>
          <w:p w:rsidR="002639EF" w:rsidRPr="007C5438" w:rsidRDefault="002639EF" w:rsidP="007C5438">
            <w:pPr>
              <w:rPr>
                <w:b/>
                <w:sz w:val="16"/>
                <w:szCs w:val="16"/>
              </w:rPr>
            </w:pPr>
            <w:r w:rsidRPr="007C5438">
              <w:rPr>
                <w:b/>
                <w:sz w:val="16"/>
                <w:szCs w:val="16"/>
              </w:rPr>
              <w:t>2221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bCs/>
                <w:sz w:val="16"/>
                <w:szCs w:val="16"/>
              </w:rPr>
            </w:pPr>
            <w:r w:rsidRPr="007C5438">
              <w:rPr>
                <w:bCs/>
                <w:sz w:val="16"/>
                <w:szCs w:val="16"/>
              </w:rPr>
              <w:t>Hasta-hekim ilişkisi</w:t>
            </w:r>
          </w:p>
          <w:p w:rsidR="002639EF" w:rsidRPr="007C5438" w:rsidRDefault="002639EF" w:rsidP="007C5438">
            <w:pPr>
              <w:rPr>
                <w:b/>
                <w:sz w:val="16"/>
                <w:szCs w:val="16"/>
              </w:rPr>
            </w:pPr>
            <w:r w:rsidRPr="007C5438">
              <w:rPr>
                <w:sz w:val="16"/>
                <w:szCs w:val="16"/>
              </w:rPr>
              <w:t xml:space="preserve"> Hasta hakları, malpraktis, gizlilik</w:t>
            </w:r>
          </w:p>
        </w:tc>
        <w:tc>
          <w:tcPr>
            <w:tcW w:w="2303" w:type="dxa"/>
            <w:shd w:val="clear" w:color="auto" w:fill="auto"/>
          </w:tcPr>
          <w:p w:rsidR="002639EF" w:rsidRPr="007C5438" w:rsidRDefault="002639EF" w:rsidP="007C5438">
            <w:pPr>
              <w:rPr>
                <w:sz w:val="16"/>
                <w:szCs w:val="16"/>
              </w:rPr>
            </w:pPr>
            <w:r w:rsidRPr="007C5438">
              <w:rPr>
                <w:sz w:val="16"/>
                <w:szCs w:val="16"/>
              </w:rPr>
              <w:t>PROF.DR. ABDULMECİT ALBAYRARAK</w:t>
            </w:r>
          </w:p>
          <w:p w:rsidR="002639EF" w:rsidRPr="007C5438" w:rsidRDefault="002639EF" w:rsidP="007C5438">
            <w:pPr>
              <w:rPr>
                <w:sz w:val="16"/>
                <w:szCs w:val="16"/>
              </w:rPr>
            </w:pPr>
            <w:r w:rsidRPr="007C5438">
              <w:rPr>
                <w:sz w:val="16"/>
                <w:szCs w:val="16"/>
              </w:rPr>
              <w:t>PROF.DR. AHMET HACIMÜFTÜOĞLU</w:t>
            </w:r>
          </w:p>
        </w:tc>
      </w:tr>
      <w:tr w:rsidR="002639EF" w:rsidRPr="007C5438" w:rsidTr="007C5438">
        <w:trPr>
          <w:gridAfter w:val="1"/>
          <w:wAfter w:w="38" w:type="dxa"/>
        </w:trPr>
        <w:tc>
          <w:tcPr>
            <w:tcW w:w="2303" w:type="dxa"/>
            <w:shd w:val="clear" w:color="auto" w:fill="auto"/>
          </w:tcPr>
          <w:p w:rsidR="002639EF" w:rsidRPr="007C5438" w:rsidRDefault="002639EF" w:rsidP="007C5438">
            <w:pPr>
              <w:rPr>
                <w:b/>
                <w:sz w:val="16"/>
                <w:szCs w:val="16"/>
              </w:rPr>
            </w:pPr>
            <w:r w:rsidRPr="007C5438">
              <w:rPr>
                <w:b/>
                <w:sz w:val="16"/>
                <w:szCs w:val="16"/>
              </w:rPr>
              <w:t>2221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bCs/>
                <w:sz w:val="16"/>
                <w:szCs w:val="16"/>
              </w:rPr>
              <w:t>Günümüzde bilim etiği ve akademilerin görevleri</w:t>
            </w:r>
          </w:p>
        </w:tc>
        <w:tc>
          <w:tcPr>
            <w:tcW w:w="2303" w:type="dxa"/>
            <w:shd w:val="clear" w:color="auto" w:fill="auto"/>
          </w:tcPr>
          <w:p w:rsidR="002639EF" w:rsidRPr="007C5438" w:rsidRDefault="002639EF" w:rsidP="007C5438">
            <w:pPr>
              <w:rPr>
                <w:sz w:val="16"/>
                <w:szCs w:val="16"/>
              </w:rPr>
            </w:pPr>
            <w:r w:rsidRPr="007C5438">
              <w:rPr>
                <w:sz w:val="16"/>
                <w:szCs w:val="16"/>
              </w:rPr>
              <w:t>PROF.DR. ELİF ÇADIRCI</w:t>
            </w:r>
          </w:p>
          <w:p w:rsidR="002639EF" w:rsidRPr="007C5438" w:rsidRDefault="002639EF" w:rsidP="007C5438">
            <w:pPr>
              <w:rPr>
                <w:b/>
                <w:sz w:val="16"/>
                <w:szCs w:val="16"/>
              </w:rPr>
            </w:pPr>
            <w:r w:rsidRPr="007C5438">
              <w:rPr>
                <w:sz w:val="16"/>
                <w:szCs w:val="16"/>
              </w:rPr>
              <w:t>PROF.DR. AHMET HACIMÜFTÜOĞLU</w:t>
            </w:r>
          </w:p>
        </w:tc>
      </w:tr>
      <w:tr w:rsidR="002639EF" w:rsidRPr="007C5438" w:rsidTr="007C5438">
        <w:trPr>
          <w:gridAfter w:val="1"/>
          <w:wAfter w:w="38" w:type="dxa"/>
        </w:trPr>
        <w:tc>
          <w:tcPr>
            <w:tcW w:w="2303" w:type="dxa"/>
            <w:shd w:val="clear" w:color="auto" w:fill="auto"/>
          </w:tcPr>
          <w:p w:rsidR="002639EF" w:rsidRPr="007C5438" w:rsidRDefault="002639EF" w:rsidP="007C5438">
            <w:pPr>
              <w:rPr>
                <w:b/>
                <w:sz w:val="16"/>
                <w:szCs w:val="16"/>
              </w:rPr>
            </w:pPr>
            <w:r w:rsidRPr="007C5438">
              <w:rPr>
                <w:b/>
                <w:sz w:val="16"/>
                <w:szCs w:val="16"/>
              </w:rPr>
              <w:t>2221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bCs/>
                <w:sz w:val="16"/>
                <w:szCs w:val="16"/>
              </w:rPr>
              <w:t xml:space="preserve">Bilimsel araştırma nedir, neden yapılır?  </w:t>
            </w:r>
          </w:p>
        </w:tc>
        <w:tc>
          <w:tcPr>
            <w:tcW w:w="2303" w:type="dxa"/>
            <w:shd w:val="clear" w:color="auto" w:fill="auto"/>
          </w:tcPr>
          <w:p w:rsidR="002639EF" w:rsidRPr="007C5438" w:rsidRDefault="002639EF" w:rsidP="007C5438">
            <w:pPr>
              <w:rPr>
                <w:sz w:val="16"/>
                <w:szCs w:val="16"/>
              </w:rPr>
            </w:pPr>
            <w:r w:rsidRPr="007C5438">
              <w:rPr>
                <w:sz w:val="16"/>
                <w:szCs w:val="16"/>
              </w:rPr>
              <w:t>PROF.DR. ELİF ÇADIRCI</w:t>
            </w:r>
          </w:p>
          <w:p w:rsidR="002639EF" w:rsidRPr="007C5438" w:rsidRDefault="002639EF" w:rsidP="007C5438">
            <w:pPr>
              <w:rPr>
                <w:sz w:val="16"/>
                <w:szCs w:val="16"/>
              </w:rPr>
            </w:pPr>
            <w:r w:rsidRPr="007C5438">
              <w:rPr>
                <w:sz w:val="16"/>
                <w:szCs w:val="16"/>
              </w:rPr>
              <w:t>PROF.DR. AHMET HACIMÜFTÜOĞLU</w:t>
            </w:r>
          </w:p>
        </w:tc>
      </w:tr>
      <w:tr w:rsidR="002639EF" w:rsidRPr="007C5438" w:rsidTr="007C5438">
        <w:trPr>
          <w:gridAfter w:val="1"/>
          <w:wAfter w:w="38" w:type="dxa"/>
        </w:trPr>
        <w:tc>
          <w:tcPr>
            <w:tcW w:w="2303" w:type="dxa"/>
            <w:shd w:val="clear" w:color="auto" w:fill="auto"/>
          </w:tcPr>
          <w:p w:rsidR="002639EF" w:rsidRPr="007C5438" w:rsidRDefault="002639EF" w:rsidP="007C5438">
            <w:pPr>
              <w:rPr>
                <w:b/>
                <w:sz w:val="16"/>
                <w:szCs w:val="16"/>
              </w:rPr>
            </w:pPr>
            <w:r w:rsidRPr="007C5438">
              <w:rPr>
                <w:b/>
                <w:sz w:val="16"/>
                <w:szCs w:val="16"/>
              </w:rPr>
              <w:t>2221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bCs/>
                <w:sz w:val="16"/>
                <w:szCs w:val="16"/>
              </w:rPr>
              <w:t>Bilimsel araştırma projesinin planlanması ve yazılması</w:t>
            </w:r>
          </w:p>
        </w:tc>
        <w:tc>
          <w:tcPr>
            <w:tcW w:w="2303" w:type="dxa"/>
            <w:shd w:val="clear" w:color="auto" w:fill="auto"/>
          </w:tcPr>
          <w:p w:rsidR="002639EF" w:rsidRPr="007C5438" w:rsidRDefault="002639EF" w:rsidP="007C5438">
            <w:pPr>
              <w:rPr>
                <w:sz w:val="16"/>
                <w:szCs w:val="16"/>
              </w:rPr>
            </w:pPr>
            <w:r w:rsidRPr="007C5438">
              <w:rPr>
                <w:sz w:val="16"/>
                <w:szCs w:val="16"/>
              </w:rPr>
              <w:t>PROF.DR. ELİF ÇADIRCI</w:t>
            </w:r>
          </w:p>
          <w:p w:rsidR="002639EF" w:rsidRPr="007C5438" w:rsidRDefault="002639EF" w:rsidP="007C5438">
            <w:pPr>
              <w:rPr>
                <w:b/>
                <w:sz w:val="16"/>
                <w:szCs w:val="16"/>
              </w:rPr>
            </w:pPr>
            <w:r w:rsidRPr="007C5438">
              <w:rPr>
                <w:sz w:val="16"/>
                <w:szCs w:val="16"/>
              </w:rPr>
              <w:t>PROF.DR. AHMET HACIMÜFTÜOĞLU</w:t>
            </w:r>
          </w:p>
        </w:tc>
      </w:tr>
      <w:tr w:rsidR="002639EF" w:rsidRPr="007C5438" w:rsidTr="007C5438">
        <w:trPr>
          <w:gridAfter w:val="1"/>
          <w:wAfter w:w="38" w:type="dxa"/>
        </w:trPr>
        <w:tc>
          <w:tcPr>
            <w:tcW w:w="2303" w:type="dxa"/>
            <w:shd w:val="clear" w:color="auto" w:fill="auto"/>
          </w:tcPr>
          <w:p w:rsidR="002639EF" w:rsidRPr="007C5438" w:rsidRDefault="002639EF" w:rsidP="007C5438">
            <w:pPr>
              <w:rPr>
                <w:b/>
                <w:sz w:val="16"/>
                <w:szCs w:val="16"/>
              </w:rPr>
            </w:pPr>
            <w:r w:rsidRPr="007C5438">
              <w:rPr>
                <w:b/>
                <w:sz w:val="16"/>
                <w:szCs w:val="16"/>
              </w:rPr>
              <w:t>2221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bCs/>
                <w:sz w:val="16"/>
                <w:szCs w:val="16"/>
              </w:rPr>
              <w:t>Deneysel araştırma verilerinin kaydı, saklanması ve analizi</w:t>
            </w:r>
          </w:p>
        </w:tc>
        <w:tc>
          <w:tcPr>
            <w:tcW w:w="2303" w:type="dxa"/>
            <w:shd w:val="clear" w:color="auto" w:fill="auto"/>
          </w:tcPr>
          <w:p w:rsidR="002639EF" w:rsidRPr="007C5438" w:rsidRDefault="002639EF" w:rsidP="007C5438">
            <w:pPr>
              <w:rPr>
                <w:sz w:val="16"/>
                <w:szCs w:val="16"/>
              </w:rPr>
            </w:pPr>
            <w:r w:rsidRPr="007C5438">
              <w:rPr>
                <w:sz w:val="16"/>
                <w:szCs w:val="16"/>
              </w:rPr>
              <w:t>PROF.DR. ELİF ÇADIRCI</w:t>
            </w:r>
          </w:p>
          <w:p w:rsidR="002639EF" w:rsidRPr="007C5438" w:rsidRDefault="002639EF" w:rsidP="007C5438">
            <w:pPr>
              <w:rPr>
                <w:sz w:val="16"/>
                <w:szCs w:val="16"/>
              </w:rPr>
            </w:pPr>
            <w:r w:rsidRPr="007C5438">
              <w:rPr>
                <w:sz w:val="16"/>
                <w:szCs w:val="16"/>
              </w:rPr>
              <w:t>PROF.DR. AHMET HACIMÜFTÜOĞLU</w:t>
            </w:r>
          </w:p>
        </w:tc>
      </w:tr>
      <w:tr w:rsidR="002639EF" w:rsidRPr="007C5438" w:rsidTr="007C5438">
        <w:trPr>
          <w:gridAfter w:val="1"/>
          <w:wAfter w:w="38" w:type="dxa"/>
        </w:trPr>
        <w:tc>
          <w:tcPr>
            <w:tcW w:w="2303" w:type="dxa"/>
            <w:shd w:val="clear" w:color="auto" w:fill="auto"/>
          </w:tcPr>
          <w:p w:rsidR="002639EF" w:rsidRPr="007C5438" w:rsidRDefault="002639EF" w:rsidP="007C5438">
            <w:pPr>
              <w:rPr>
                <w:b/>
                <w:sz w:val="16"/>
                <w:szCs w:val="16"/>
              </w:rPr>
            </w:pPr>
            <w:r w:rsidRPr="007C5438">
              <w:rPr>
                <w:b/>
                <w:sz w:val="16"/>
                <w:szCs w:val="16"/>
              </w:rPr>
              <w:t>2221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bCs/>
                <w:sz w:val="16"/>
                <w:szCs w:val="16"/>
              </w:rPr>
              <w:t>Bilimsel araştırmaların yayına dönüştürülmesi süreci, Bilimsel araştırma ve yayın etiği</w:t>
            </w:r>
          </w:p>
        </w:tc>
        <w:tc>
          <w:tcPr>
            <w:tcW w:w="2303" w:type="dxa"/>
            <w:shd w:val="clear" w:color="auto" w:fill="auto"/>
          </w:tcPr>
          <w:p w:rsidR="002639EF" w:rsidRPr="007C5438" w:rsidRDefault="002639EF" w:rsidP="007C5438">
            <w:pPr>
              <w:rPr>
                <w:sz w:val="16"/>
                <w:szCs w:val="16"/>
              </w:rPr>
            </w:pPr>
            <w:r w:rsidRPr="007C5438">
              <w:rPr>
                <w:sz w:val="16"/>
                <w:szCs w:val="16"/>
              </w:rPr>
              <w:t>PROF.DR. ELİF ÇADIRCI</w:t>
            </w:r>
          </w:p>
          <w:p w:rsidR="002639EF" w:rsidRPr="007C5438" w:rsidRDefault="002639EF" w:rsidP="007C5438">
            <w:pPr>
              <w:rPr>
                <w:b/>
                <w:sz w:val="16"/>
                <w:szCs w:val="16"/>
              </w:rPr>
            </w:pPr>
            <w:r w:rsidRPr="007C5438">
              <w:rPr>
                <w:sz w:val="16"/>
                <w:szCs w:val="16"/>
              </w:rPr>
              <w:t>PROF.DR. AHMET HACIMÜFTÜOĞLU</w:t>
            </w:r>
          </w:p>
        </w:tc>
      </w:tr>
      <w:tr w:rsidR="002639EF" w:rsidRPr="007C5438" w:rsidTr="007C5438">
        <w:trPr>
          <w:gridAfter w:val="1"/>
          <w:wAfter w:w="38" w:type="dxa"/>
        </w:trPr>
        <w:tc>
          <w:tcPr>
            <w:tcW w:w="2303" w:type="dxa"/>
            <w:shd w:val="clear" w:color="auto" w:fill="auto"/>
          </w:tcPr>
          <w:p w:rsidR="002639EF" w:rsidRPr="007C5438" w:rsidRDefault="002639EF" w:rsidP="007C5438">
            <w:pPr>
              <w:rPr>
                <w:b/>
                <w:sz w:val="16"/>
                <w:szCs w:val="16"/>
              </w:rPr>
            </w:pPr>
            <w:r w:rsidRPr="007C5438">
              <w:rPr>
                <w:b/>
                <w:sz w:val="16"/>
                <w:szCs w:val="16"/>
              </w:rPr>
              <w:t>2221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bCs/>
                <w:sz w:val="16"/>
                <w:szCs w:val="16"/>
              </w:rPr>
              <w:t>Bilimsel araştırmalar ve Etik Kurullar (Deney Hayvanları Etik Kurulu</w:t>
            </w:r>
          </w:p>
        </w:tc>
        <w:tc>
          <w:tcPr>
            <w:tcW w:w="2303" w:type="dxa"/>
            <w:shd w:val="clear" w:color="auto" w:fill="auto"/>
          </w:tcPr>
          <w:p w:rsidR="002639EF" w:rsidRPr="007C5438" w:rsidRDefault="002639EF" w:rsidP="007C5438">
            <w:pPr>
              <w:rPr>
                <w:sz w:val="16"/>
                <w:szCs w:val="16"/>
              </w:rPr>
            </w:pPr>
            <w:r w:rsidRPr="007C5438">
              <w:rPr>
                <w:sz w:val="16"/>
                <w:szCs w:val="16"/>
              </w:rPr>
              <w:t>PROF.DR. ELİF ÇADIRCI</w:t>
            </w:r>
          </w:p>
          <w:p w:rsidR="002639EF" w:rsidRPr="007C5438" w:rsidRDefault="002639EF" w:rsidP="007C5438">
            <w:pPr>
              <w:rPr>
                <w:b/>
                <w:sz w:val="16"/>
                <w:szCs w:val="16"/>
              </w:rPr>
            </w:pPr>
            <w:r w:rsidRPr="007C5438">
              <w:rPr>
                <w:sz w:val="16"/>
                <w:szCs w:val="16"/>
              </w:rPr>
              <w:t>PROF.DR. AHMET HACIMÜFTÜOĞLU</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2221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bCs/>
                <w:sz w:val="16"/>
                <w:szCs w:val="16"/>
              </w:rPr>
              <w:t>Bilimsel araştırmalar ve Etik Kurullar (Klinik Araştırmalar ve İlaç Araştırmaları Etik Kurulları</w:t>
            </w:r>
          </w:p>
        </w:tc>
        <w:tc>
          <w:tcPr>
            <w:tcW w:w="2303" w:type="dxa"/>
            <w:gridSpan w:val="2"/>
            <w:shd w:val="clear" w:color="auto" w:fill="auto"/>
          </w:tcPr>
          <w:p w:rsidR="002639EF" w:rsidRPr="007C5438" w:rsidRDefault="002639EF" w:rsidP="007C5438">
            <w:pPr>
              <w:rPr>
                <w:sz w:val="16"/>
                <w:szCs w:val="16"/>
              </w:rPr>
            </w:pPr>
            <w:r w:rsidRPr="007C5438">
              <w:rPr>
                <w:sz w:val="16"/>
                <w:szCs w:val="16"/>
              </w:rPr>
              <w:t>PROF.DR. ABDULMECİT ALBAYRAK</w:t>
            </w:r>
          </w:p>
          <w:p w:rsidR="002639EF" w:rsidRPr="007C5438" w:rsidRDefault="002639EF" w:rsidP="007C5438">
            <w:pPr>
              <w:rPr>
                <w:b/>
                <w:sz w:val="16"/>
                <w:szCs w:val="16"/>
              </w:rPr>
            </w:pPr>
            <w:r w:rsidRPr="007C5438">
              <w:rPr>
                <w:sz w:val="16"/>
                <w:szCs w:val="16"/>
              </w:rPr>
              <w:t>PROF.DR. AHMET HACIMÜFTÜOĞLU</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2221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bCs/>
                <w:sz w:val="16"/>
                <w:szCs w:val="16"/>
              </w:rPr>
              <w:t>Klinik İlaç Araştırmalarıyla</w:t>
            </w:r>
            <w:r w:rsidRPr="007C5438">
              <w:rPr>
                <w:sz w:val="16"/>
                <w:szCs w:val="16"/>
              </w:rPr>
              <w:t xml:space="preserve"> ilgili ulusal ve uluslararası mevzuatlar</w:t>
            </w:r>
          </w:p>
        </w:tc>
        <w:tc>
          <w:tcPr>
            <w:tcW w:w="2303" w:type="dxa"/>
            <w:gridSpan w:val="2"/>
            <w:shd w:val="clear" w:color="auto" w:fill="auto"/>
          </w:tcPr>
          <w:p w:rsidR="002639EF" w:rsidRPr="007C5438" w:rsidRDefault="002639EF" w:rsidP="007C5438">
            <w:pPr>
              <w:rPr>
                <w:sz w:val="16"/>
                <w:szCs w:val="16"/>
              </w:rPr>
            </w:pPr>
            <w:r w:rsidRPr="007C5438">
              <w:rPr>
                <w:sz w:val="16"/>
                <w:szCs w:val="16"/>
              </w:rPr>
              <w:t>PROF.DR. ABDULMECİT ALBAYRAK</w:t>
            </w:r>
          </w:p>
          <w:p w:rsidR="002639EF" w:rsidRPr="007C5438" w:rsidRDefault="002639EF" w:rsidP="007C5438">
            <w:pPr>
              <w:rPr>
                <w:b/>
                <w:sz w:val="16"/>
                <w:szCs w:val="16"/>
              </w:rPr>
            </w:pPr>
            <w:r w:rsidRPr="007C5438">
              <w:rPr>
                <w:sz w:val="16"/>
                <w:szCs w:val="16"/>
              </w:rPr>
              <w:t>PROF.DR. AHMET HACIMÜFTÜOĞLU</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2221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bCs/>
                <w:sz w:val="16"/>
                <w:szCs w:val="16"/>
              </w:rPr>
              <w:t>İKU (İyi Klinik Uygulamaları) ve İLU (İyi Laboratuvar Uygulamaları) kılavuzlarının değerlendirilmesi</w:t>
            </w:r>
          </w:p>
        </w:tc>
        <w:tc>
          <w:tcPr>
            <w:tcW w:w="2303" w:type="dxa"/>
            <w:gridSpan w:val="2"/>
            <w:shd w:val="clear" w:color="auto" w:fill="auto"/>
          </w:tcPr>
          <w:p w:rsidR="002639EF" w:rsidRPr="007C5438" w:rsidRDefault="002639EF" w:rsidP="007C5438">
            <w:pPr>
              <w:rPr>
                <w:sz w:val="16"/>
                <w:szCs w:val="16"/>
              </w:rPr>
            </w:pPr>
            <w:r w:rsidRPr="007C5438">
              <w:rPr>
                <w:sz w:val="16"/>
                <w:szCs w:val="16"/>
              </w:rPr>
              <w:t>PROF.DR. ABDULMECİT ALBAYRAK</w:t>
            </w:r>
          </w:p>
          <w:p w:rsidR="002639EF" w:rsidRPr="007C5438" w:rsidRDefault="002639EF" w:rsidP="007C5438">
            <w:pPr>
              <w:rPr>
                <w:b/>
                <w:sz w:val="16"/>
                <w:szCs w:val="16"/>
              </w:rPr>
            </w:pPr>
            <w:r w:rsidRPr="007C5438">
              <w:rPr>
                <w:sz w:val="16"/>
                <w:szCs w:val="16"/>
              </w:rPr>
              <w:t>PROF.DR. AHMET HACIMÜFTÜOĞLU</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2221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bCs/>
                <w:sz w:val="16"/>
                <w:szCs w:val="16"/>
              </w:rPr>
              <w:t>Tıpta Yeni Gelişmeler ve Oluşan Etik Sorunlar: B</w:t>
            </w:r>
            <w:r w:rsidRPr="007C5438">
              <w:rPr>
                <w:sz w:val="16"/>
                <w:szCs w:val="16"/>
              </w:rPr>
              <w:t>iyoetik kavramı, genetik ve etik</w:t>
            </w:r>
          </w:p>
        </w:tc>
        <w:tc>
          <w:tcPr>
            <w:tcW w:w="2303" w:type="dxa"/>
            <w:gridSpan w:val="2"/>
            <w:shd w:val="clear" w:color="auto" w:fill="auto"/>
          </w:tcPr>
          <w:p w:rsidR="002639EF" w:rsidRPr="007C5438" w:rsidRDefault="002639EF" w:rsidP="007C5438">
            <w:pPr>
              <w:rPr>
                <w:sz w:val="16"/>
                <w:szCs w:val="16"/>
              </w:rPr>
            </w:pPr>
            <w:r w:rsidRPr="007C5438">
              <w:rPr>
                <w:sz w:val="16"/>
                <w:szCs w:val="16"/>
              </w:rPr>
              <w:t>PROF.DR. ABDULMECİT ALBAYRAK</w:t>
            </w:r>
          </w:p>
          <w:p w:rsidR="002639EF" w:rsidRPr="007C5438" w:rsidRDefault="002639EF" w:rsidP="007C5438">
            <w:pPr>
              <w:rPr>
                <w:b/>
                <w:sz w:val="16"/>
                <w:szCs w:val="16"/>
              </w:rPr>
            </w:pPr>
            <w:r w:rsidRPr="007C5438">
              <w:rPr>
                <w:sz w:val="16"/>
                <w:szCs w:val="16"/>
              </w:rPr>
              <w:t>PROF.DR. AHMET HACIMÜFTÜOĞLU</w:t>
            </w:r>
          </w:p>
        </w:tc>
      </w:tr>
    </w:tbl>
    <w:p w:rsidR="002639EF" w:rsidRPr="00D87B2F" w:rsidRDefault="002639EF" w:rsidP="002639EF">
      <w:pPr>
        <w:rPr>
          <w:b/>
          <w:sz w:val="16"/>
          <w:szCs w:val="16"/>
        </w:rPr>
      </w:pPr>
    </w:p>
    <w:p w:rsidR="002639EF" w:rsidRDefault="002639EF" w:rsidP="002639EF">
      <w:pPr>
        <w:rPr>
          <w:sz w:val="16"/>
          <w:szCs w:val="16"/>
        </w:rPr>
      </w:pPr>
    </w:p>
    <w:p w:rsidR="002639EF" w:rsidRDefault="002639EF" w:rsidP="002639EF">
      <w:pPr>
        <w:rPr>
          <w:sz w:val="16"/>
          <w:szCs w:val="16"/>
        </w:rPr>
      </w:pPr>
    </w:p>
    <w:p w:rsidR="002639EF" w:rsidRDefault="002639EF" w:rsidP="002639EF">
      <w:pPr>
        <w:rPr>
          <w:sz w:val="16"/>
          <w:szCs w:val="16"/>
        </w:rPr>
      </w:pPr>
    </w:p>
    <w:p w:rsidR="002639EF" w:rsidRDefault="002639EF" w:rsidP="002639EF">
      <w:pPr>
        <w:rPr>
          <w:sz w:val="16"/>
          <w:szCs w:val="16"/>
        </w:rPr>
      </w:pPr>
    </w:p>
    <w:p w:rsidR="002639EF" w:rsidRDefault="002639EF" w:rsidP="002639EF">
      <w:pPr>
        <w:rPr>
          <w:sz w:val="16"/>
          <w:szCs w:val="16"/>
        </w:rPr>
      </w:pPr>
      <w:r w:rsidRPr="00D87B2F">
        <w:rPr>
          <w:sz w:val="16"/>
          <w:szCs w:val="16"/>
        </w:rPr>
        <w:t>ARAŞTIRMA VE ETİK SORUMLU ÖĞRETİM ÜYESİ: PROF.DR.AHMET HACIMÜFTÜOĞLU</w:t>
      </w:r>
    </w:p>
    <w:p w:rsidR="002639EF" w:rsidRPr="00D87B2F" w:rsidRDefault="002639EF" w:rsidP="002639EF">
      <w:pPr>
        <w:rPr>
          <w:b/>
          <w:sz w:val="16"/>
          <w:szCs w:val="16"/>
        </w:rPr>
      </w:pPr>
      <w:r w:rsidRPr="00D87B2F">
        <w:rPr>
          <w:b/>
          <w:sz w:val="16"/>
          <w:szCs w:val="16"/>
        </w:rPr>
        <w:t>KEMOTERAPÖTİK İLAÇLAR</w:t>
      </w:r>
    </w:p>
    <w:p w:rsidR="002639EF" w:rsidRPr="00D87B2F" w:rsidRDefault="002639EF" w:rsidP="002639EF">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2004"/>
        <w:gridCol w:w="3736"/>
        <w:gridCol w:w="1897"/>
        <w:gridCol w:w="21"/>
      </w:tblGrid>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2.YILDERS KODU</w:t>
            </w:r>
          </w:p>
        </w:tc>
        <w:tc>
          <w:tcPr>
            <w:tcW w:w="2303" w:type="dxa"/>
            <w:shd w:val="clear" w:color="auto" w:fill="auto"/>
          </w:tcPr>
          <w:p w:rsidR="002639EF" w:rsidRPr="007C5438" w:rsidRDefault="002639EF" w:rsidP="007C5438">
            <w:pPr>
              <w:rPr>
                <w:b/>
                <w:sz w:val="16"/>
                <w:szCs w:val="16"/>
              </w:rPr>
            </w:pPr>
            <w:r w:rsidRPr="007C5438">
              <w:rPr>
                <w:b/>
                <w:sz w:val="16"/>
                <w:szCs w:val="16"/>
              </w:rPr>
              <w:t>DERSİN ADI</w:t>
            </w:r>
          </w:p>
        </w:tc>
        <w:tc>
          <w:tcPr>
            <w:tcW w:w="2303" w:type="dxa"/>
            <w:shd w:val="clear" w:color="auto" w:fill="auto"/>
          </w:tcPr>
          <w:p w:rsidR="002639EF" w:rsidRPr="007C5438" w:rsidRDefault="002639EF" w:rsidP="007C5438">
            <w:pPr>
              <w:rPr>
                <w:b/>
                <w:sz w:val="16"/>
                <w:szCs w:val="16"/>
              </w:rPr>
            </w:pPr>
            <w:r w:rsidRPr="007C5438">
              <w:rPr>
                <w:b/>
                <w:sz w:val="16"/>
                <w:szCs w:val="16"/>
              </w:rPr>
              <w:t>KONULAR</w:t>
            </w:r>
          </w:p>
        </w:tc>
        <w:tc>
          <w:tcPr>
            <w:tcW w:w="2303" w:type="dxa"/>
            <w:gridSpan w:val="2"/>
            <w:shd w:val="clear" w:color="auto" w:fill="auto"/>
          </w:tcPr>
          <w:p w:rsidR="002639EF" w:rsidRPr="007C5438" w:rsidRDefault="002639EF" w:rsidP="007C5438">
            <w:pPr>
              <w:rPr>
                <w:b/>
                <w:sz w:val="16"/>
                <w:szCs w:val="16"/>
              </w:rPr>
            </w:pPr>
            <w:r w:rsidRPr="007C5438">
              <w:rPr>
                <w:b/>
                <w:sz w:val="16"/>
                <w:szCs w:val="16"/>
              </w:rPr>
              <w:t>ÖĞRETİM ÜYESİ</w:t>
            </w:r>
          </w:p>
        </w:tc>
      </w:tr>
      <w:tr w:rsidR="002639EF" w:rsidRPr="007C5438" w:rsidTr="007C5438">
        <w:tc>
          <w:tcPr>
            <w:tcW w:w="2303" w:type="dxa"/>
            <w:shd w:val="clear" w:color="auto" w:fill="auto"/>
          </w:tcPr>
          <w:p w:rsidR="002639EF" w:rsidRPr="007C5438" w:rsidRDefault="002639EF" w:rsidP="007C5438">
            <w:pPr>
              <w:rPr>
                <w:sz w:val="16"/>
                <w:szCs w:val="16"/>
              </w:rPr>
            </w:pPr>
            <w:r w:rsidRPr="007C5438">
              <w:rPr>
                <w:b/>
                <w:sz w:val="16"/>
                <w:szCs w:val="16"/>
              </w:rPr>
              <w:t>2221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bCs/>
                <w:sz w:val="16"/>
                <w:szCs w:val="16"/>
              </w:rPr>
              <w:t>Beta Laktam Antibiyotikler ve Diğer Hücre Duvarı Sentez İnhibitörleri</w:t>
            </w:r>
          </w:p>
        </w:tc>
        <w:tc>
          <w:tcPr>
            <w:tcW w:w="2303" w:type="dxa"/>
            <w:gridSpan w:val="2"/>
            <w:shd w:val="clear" w:color="auto" w:fill="auto"/>
          </w:tcPr>
          <w:p w:rsidR="002639EF" w:rsidRPr="007C5438" w:rsidRDefault="002639EF" w:rsidP="007C5438">
            <w:pPr>
              <w:rPr>
                <w:sz w:val="16"/>
                <w:szCs w:val="16"/>
              </w:rPr>
            </w:pPr>
            <w:r w:rsidRPr="007C5438">
              <w:rPr>
                <w:sz w:val="16"/>
                <w:szCs w:val="16"/>
              </w:rPr>
              <w:t>PROF. DR. EROL AKPINAR</w:t>
            </w:r>
          </w:p>
          <w:p w:rsidR="002639EF" w:rsidRPr="007C5438" w:rsidRDefault="002639EF" w:rsidP="007C5438">
            <w:pPr>
              <w:rPr>
                <w:sz w:val="16"/>
                <w:szCs w:val="16"/>
              </w:rPr>
            </w:pPr>
          </w:p>
          <w:p w:rsidR="002639EF" w:rsidRPr="007C5438" w:rsidRDefault="002639EF" w:rsidP="007C5438">
            <w:pPr>
              <w:rPr>
                <w:sz w:val="16"/>
                <w:szCs w:val="16"/>
              </w:rPr>
            </w:pPr>
            <w:r w:rsidRPr="007C5438">
              <w:rPr>
                <w:sz w:val="16"/>
                <w:szCs w:val="16"/>
              </w:rPr>
              <w:t xml:space="preserve">PROF.DR ZEKAİ HALICI </w:t>
            </w:r>
          </w:p>
        </w:tc>
      </w:tr>
      <w:tr w:rsidR="002639EF" w:rsidRPr="007C5438" w:rsidTr="007C5438">
        <w:tc>
          <w:tcPr>
            <w:tcW w:w="2303" w:type="dxa"/>
            <w:shd w:val="clear" w:color="auto" w:fill="auto"/>
          </w:tcPr>
          <w:p w:rsidR="002639EF" w:rsidRPr="007C5438" w:rsidRDefault="002639EF" w:rsidP="007C5438">
            <w:pPr>
              <w:rPr>
                <w:sz w:val="16"/>
                <w:szCs w:val="16"/>
              </w:rPr>
            </w:pPr>
            <w:r w:rsidRPr="007C5438">
              <w:rPr>
                <w:b/>
                <w:sz w:val="16"/>
                <w:szCs w:val="16"/>
              </w:rPr>
              <w:t>2221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bCs/>
                <w:sz w:val="16"/>
                <w:szCs w:val="16"/>
              </w:rPr>
            </w:pPr>
            <w:r w:rsidRPr="007C5438">
              <w:rPr>
                <w:bCs/>
                <w:sz w:val="16"/>
                <w:szCs w:val="16"/>
              </w:rPr>
              <w:t>Kloramfenikol,Tetrasiklinler,Makrolidler,Klindamisin,</w:t>
            </w:r>
          </w:p>
          <w:p w:rsidR="002639EF" w:rsidRPr="007C5438" w:rsidRDefault="002639EF" w:rsidP="007C5438">
            <w:pPr>
              <w:rPr>
                <w:sz w:val="16"/>
                <w:szCs w:val="16"/>
              </w:rPr>
            </w:pPr>
            <w:r w:rsidRPr="007C5438">
              <w:rPr>
                <w:bCs/>
                <w:sz w:val="16"/>
                <w:szCs w:val="16"/>
              </w:rPr>
              <w:t>Streptograminler ve Linezolid</w:t>
            </w:r>
          </w:p>
        </w:tc>
        <w:tc>
          <w:tcPr>
            <w:tcW w:w="2303" w:type="dxa"/>
            <w:gridSpan w:val="2"/>
            <w:shd w:val="clear" w:color="auto" w:fill="auto"/>
          </w:tcPr>
          <w:p w:rsidR="002639EF" w:rsidRPr="007C5438" w:rsidRDefault="002639EF" w:rsidP="007C5438">
            <w:pPr>
              <w:rPr>
                <w:sz w:val="16"/>
                <w:szCs w:val="16"/>
              </w:rPr>
            </w:pPr>
            <w:r w:rsidRPr="007C5438">
              <w:rPr>
                <w:sz w:val="16"/>
                <w:szCs w:val="16"/>
              </w:rPr>
              <w:t>PROF. DR.EROL AKPINAR</w:t>
            </w:r>
          </w:p>
          <w:p w:rsidR="002639EF" w:rsidRPr="007C5438" w:rsidRDefault="002639EF" w:rsidP="007C5438">
            <w:pPr>
              <w:rPr>
                <w:sz w:val="16"/>
                <w:szCs w:val="16"/>
              </w:rPr>
            </w:pPr>
            <w:r w:rsidRPr="007C5438">
              <w:rPr>
                <w:sz w:val="16"/>
                <w:szCs w:val="16"/>
              </w:rPr>
              <w:t>PROF.DR ZEKAİ HALICI</w:t>
            </w:r>
          </w:p>
        </w:tc>
      </w:tr>
      <w:tr w:rsidR="002639EF" w:rsidRPr="007C5438" w:rsidTr="007C5438">
        <w:tc>
          <w:tcPr>
            <w:tcW w:w="2303" w:type="dxa"/>
            <w:shd w:val="clear" w:color="auto" w:fill="auto"/>
          </w:tcPr>
          <w:p w:rsidR="002639EF" w:rsidRPr="007C5438" w:rsidRDefault="002639EF" w:rsidP="007C5438">
            <w:pPr>
              <w:rPr>
                <w:sz w:val="16"/>
                <w:szCs w:val="16"/>
              </w:rPr>
            </w:pPr>
            <w:r w:rsidRPr="007C5438">
              <w:rPr>
                <w:b/>
                <w:sz w:val="16"/>
                <w:szCs w:val="16"/>
              </w:rPr>
              <w:t>2221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bCs/>
                <w:sz w:val="16"/>
                <w:szCs w:val="16"/>
              </w:rPr>
              <w:t>Aminoglikozidler</w:t>
            </w:r>
          </w:p>
        </w:tc>
        <w:tc>
          <w:tcPr>
            <w:tcW w:w="2303" w:type="dxa"/>
            <w:gridSpan w:val="2"/>
            <w:shd w:val="clear" w:color="auto" w:fill="auto"/>
          </w:tcPr>
          <w:p w:rsidR="002639EF" w:rsidRPr="007C5438" w:rsidRDefault="002639EF" w:rsidP="007C5438">
            <w:pPr>
              <w:rPr>
                <w:sz w:val="16"/>
                <w:szCs w:val="16"/>
              </w:rPr>
            </w:pPr>
            <w:r w:rsidRPr="007C5438">
              <w:rPr>
                <w:sz w:val="16"/>
                <w:szCs w:val="16"/>
              </w:rPr>
              <w:t>PROF. DR.EROL AKPINAR</w:t>
            </w:r>
          </w:p>
          <w:p w:rsidR="002639EF" w:rsidRPr="007C5438" w:rsidRDefault="002639EF" w:rsidP="007C5438">
            <w:pPr>
              <w:rPr>
                <w:sz w:val="16"/>
                <w:szCs w:val="16"/>
              </w:rPr>
            </w:pPr>
            <w:r w:rsidRPr="007C5438">
              <w:rPr>
                <w:sz w:val="16"/>
                <w:szCs w:val="16"/>
              </w:rPr>
              <w:t>PROF.DR ZEKAİ HALICI</w:t>
            </w:r>
          </w:p>
          <w:p w:rsidR="002639EF" w:rsidRPr="007C5438" w:rsidRDefault="002639EF" w:rsidP="007C5438">
            <w:pPr>
              <w:rPr>
                <w:sz w:val="16"/>
                <w:szCs w:val="16"/>
              </w:rPr>
            </w:pPr>
          </w:p>
        </w:tc>
      </w:tr>
      <w:tr w:rsidR="002639EF" w:rsidRPr="007C5438" w:rsidTr="007C5438">
        <w:tc>
          <w:tcPr>
            <w:tcW w:w="2303" w:type="dxa"/>
            <w:shd w:val="clear" w:color="auto" w:fill="auto"/>
          </w:tcPr>
          <w:p w:rsidR="002639EF" w:rsidRPr="007C5438" w:rsidRDefault="002639EF" w:rsidP="007C5438">
            <w:pPr>
              <w:rPr>
                <w:sz w:val="16"/>
                <w:szCs w:val="16"/>
              </w:rPr>
            </w:pPr>
            <w:r w:rsidRPr="007C5438">
              <w:rPr>
                <w:b/>
                <w:sz w:val="16"/>
                <w:szCs w:val="16"/>
              </w:rPr>
              <w:t>2221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bCs/>
                <w:sz w:val="16"/>
                <w:szCs w:val="16"/>
              </w:rPr>
              <w:t>Sülfonamidler,Trimetoprim ve Florokinolonlar</w:t>
            </w:r>
          </w:p>
        </w:tc>
        <w:tc>
          <w:tcPr>
            <w:tcW w:w="2303" w:type="dxa"/>
            <w:gridSpan w:val="2"/>
            <w:shd w:val="clear" w:color="auto" w:fill="auto"/>
          </w:tcPr>
          <w:p w:rsidR="002639EF" w:rsidRPr="007C5438" w:rsidRDefault="002639EF" w:rsidP="007C5438">
            <w:pPr>
              <w:rPr>
                <w:sz w:val="16"/>
                <w:szCs w:val="16"/>
              </w:rPr>
            </w:pPr>
            <w:r w:rsidRPr="007C5438">
              <w:rPr>
                <w:sz w:val="16"/>
                <w:szCs w:val="16"/>
              </w:rPr>
              <w:t>PROF. DR.EROL AKPINAR</w:t>
            </w:r>
          </w:p>
          <w:p w:rsidR="002639EF" w:rsidRPr="007C5438" w:rsidRDefault="002639EF" w:rsidP="007C5438">
            <w:pPr>
              <w:rPr>
                <w:sz w:val="16"/>
                <w:szCs w:val="16"/>
              </w:rPr>
            </w:pPr>
            <w:r w:rsidRPr="007C5438">
              <w:rPr>
                <w:sz w:val="16"/>
                <w:szCs w:val="16"/>
              </w:rPr>
              <w:t>PROF.DR ZEKAİ HALICI</w:t>
            </w:r>
          </w:p>
        </w:tc>
      </w:tr>
      <w:tr w:rsidR="002639EF" w:rsidRPr="007C5438" w:rsidTr="007C5438">
        <w:tc>
          <w:tcPr>
            <w:tcW w:w="2303" w:type="dxa"/>
            <w:shd w:val="clear" w:color="auto" w:fill="auto"/>
          </w:tcPr>
          <w:p w:rsidR="002639EF" w:rsidRPr="007C5438" w:rsidRDefault="002639EF" w:rsidP="007C5438">
            <w:pPr>
              <w:rPr>
                <w:sz w:val="16"/>
                <w:szCs w:val="16"/>
              </w:rPr>
            </w:pPr>
            <w:r w:rsidRPr="007C5438">
              <w:rPr>
                <w:b/>
                <w:sz w:val="16"/>
                <w:szCs w:val="16"/>
              </w:rPr>
              <w:t>2221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bCs/>
                <w:sz w:val="16"/>
                <w:szCs w:val="16"/>
              </w:rPr>
              <w:t>Anti Mikobakteriyel İlaçlar</w:t>
            </w:r>
          </w:p>
        </w:tc>
        <w:tc>
          <w:tcPr>
            <w:tcW w:w="2303" w:type="dxa"/>
            <w:gridSpan w:val="2"/>
            <w:shd w:val="clear" w:color="auto" w:fill="auto"/>
          </w:tcPr>
          <w:p w:rsidR="002639EF" w:rsidRPr="007C5438" w:rsidRDefault="002639EF" w:rsidP="007C5438">
            <w:pPr>
              <w:rPr>
                <w:sz w:val="16"/>
                <w:szCs w:val="16"/>
              </w:rPr>
            </w:pPr>
            <w:r w:rsidRPr="007C5438">
              <w:rPr>
                <w:sz w:val="16"/>
                <w:szCs w:val="16"/>
              </w:rPr>
              <w:t>PROF. DR.EROL AKPINAR</w:t>
            </w:r>
          </w:p>
          <w:p w:rsidR="002639EF" w:rsidRPr="007C5438" w:rsidRDefault="002639EF" w:rsidP="007C5438">
            <w:pPr>
              <w:rPr>
                <w:sz w:val="16"/>
                <w:szCs w:val="16"/>
              </w:rPr>
            </w:pPr>
            <w:r w:rsidRPr="007C5438">
              <w:rPr>
                <w:sz w:val="16"/>
                <w:szCs w:val="16"/>
              </w:rPr>
              <w:t>PROF.DR ZEKAİ HALICI</w:t>
            </w:r>
          </w:p>
        </w:tc>
      </w:tr>
      <w:tr w:rsidR="002639EF" w:rsidRPr="007C5438" w:rsidTr="007C5438">
        <w:tc>
          <w:tcPr>
            <w:tcW w:w="2303" w:type="dxa"/>
            <w:shd w:val="clear" w:color="auto" w:fill="auto"/>
          </w:tcPr>
          <w:p w:rsidR="002639EF" w:rsidRPr="007C5438" w:rsidRDefault="002639EF" w:rsidP="007C5438">
            <w:pPr>
              <w:rPr>
                <w:sz w:val="16"/>
                <w:szCs w:val="16"/>
              </w:rPr>
            </w:pPr>
            <w:r w:rsidRPr="007C5438">
              <w:rPr>
                <w:b/>
                <w:sz w:val="16"/>
                <w:szCs w:val="16"/>
              </w:rPr>
              <w:t>2221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bCs/>
                <w:sz w:val="16"/>
                <w:szCs w:val="16"/>
              </w:rPr>
              <w:t>Antifungal İlaçlar</w:t>
            </w:r>
          </w:p>
        </w:tc>
        <w:tc>
          <w:tcPr>
            <w:tcW w:w="2303" w:type="dxa"/>
            <w:gridSpan w:val="2"/>
            <w:shd w:val="clear" w:color="auto" w:fill="auto"/>
          </w:tcPr>
          <w:p w:rsidR="002639EF" w:rsidRPr="007C5438" w:rsidRDefault="002639EF" w:rsidP="007C5438">
            <w:pPr>
              <w:rPr>
                <w:sz w:val="16"/>
                <w:szCs w:val="16"/>
              </w:rPr>
            </w:pPr>
            <w:r w:rsidRPr="007C5438">
              <w:rPr>
                <w:sz w:val="16"/>
                <w:szCs w:val="16"/>
              </w:rPr>
              <w:t>PROF. DR.EROL AKPINAR</w:t>
            </w:r>
          </w:p>
          <w:p w:rsidR="002639EF" w:rsidRPr="007C5438" w:rsidRDefault="002639EF" w:rsidP="007C5438">
            <w:pPr>
              <w:rPr>
                <w:sz w:val="16"/>
                <w:szCs w:val="16"/>
              </w:rPr>
            </w:pPr>
            <w:r w:rsidRPr="007C5438">
              <w:rPr>
                <w:sz w:val="16"/>
                <w:szCs w:val="16"/>
              </w:rPr>
              <w:t>PROF.DR ZEKAİ HALICI</w:t>
            </w:r>
          </w:p>
          <w:p w:rsidR="002639EF" w:rsidRPr="007C5438" w:rsidRDefault="002639EF" w:rsidP="007C5438">
            <w:pPr>
              <w:rPr>
                <w:sz w:val="16"/>
                <w:szCs w:val="16"/>
              </w:rPr>
            </w:pPr>
          </w:p>
        </w:tc>
      </w:tr>
      <w:tr w:rsidR="002639EF" w:rsidRPr="007C5438" w:rsidTr="007C5438">
        <w:tc>
          <w:tcPr>
            <w:tcW w:w="2303" w:type="dxa"/>
            <w:shd w:val="clear" w:color="auto" w:fill="auto"/>
          </w:tcPr>
          <w:p w:rsidR="002639EF" w:rsidRPr="007C5438" w:rsidRDefault="002639EF" w:rsidP="007C5438">
            <w:pPr>
              <w:rPr>
                <w:sz w:val="16"/>
                <w:szCs w:val="16"/>
              </w:rPr>
            </w:pPr>
            <w:r w:rsidRPr="007C5438">
              <w:rPr>
                <w:b/>
                <w:sz w:val="16"/>
                <w:szCs w:val="16"/>
              </w:rPr>
              <w:t>2221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bCs/>
                <w:sz w:val="16"/>
                <w:szCs w:val="16"/>
              </w:rPr>
              <w:t>Antiviral Kemoterapi ve Profilaksi</w:t>
            </w:r>
          </w:p>
        </w:tc>
        <w:tc>
          <w:tcPr>
            <w:tcW w:w="2303" w:type="dxa"/>
            <w:gridSpan w:val="2"/>
            <w:shd w:val="clear" w:color="auto" w:fill="auto"/>
          </w:tcPr>
          <w:p w:rsidR="002639EF" w:rsidRPr="007C5438" w:rsidRDefault="002639EF" w:rsidP="007C5438">
            <w:pPr>
              <w:rPr>
                <w:sz w:val="16"/>
                <w:szCs w:val="16"/>
              </w:rPr>
            </w:pPr>
            <w:r w:rsidRPr="007C5438">
              <w:rPr>
                <w:sz w:val="16"/>
                <w:szCs w:val="16"/>
              </w:rPr>
              <w:t>PROF. DR. EROL AKPINAR</w:t>
            </w:r>
          </w:p>
          <w:p w:rsidR="002639EF" w:rsidRPr="007C5438" w:rsidRDefault="002639EF" w:rsidP="007C5438">
            <w:pPr>
              <w:rPr>
                <w:sz w:val="16"/>
                <w:szCs w:val="16"/>
              </w:rPr>
            </w:pPr>
            <w:r w:rsidRPr="007C5438">
              <w:rPr>
                <w:sz w:val="16"/>
                <w:szCs w:val="16"/>
              </w:rPr>
              <w:t>PROF.DR ZEKAİ HALICI</w:t>
            </w:r>
          </w:p>
          <w:p w:rsidR="002639EF" w:rsidRPr="007C5438" w:rsidRDefault="002639EF" w:rsidP="007C5438">
            <w:pPr>
              <w:rPr>
                <w:sz w:val="16"/>
                <w:szCs w:val="16"/>
              </w:rPr>
            </w:pPr>
          </w:p>
        </w:tc>
      </w:tr>
      <w:tr w:rsidR="002639EF" w:rsidRPr="007C5438" w:rsidTr="007C5438">
        <w:tc>
          <w:tcPr>
            <w:tcW w:w="2303" w:type="dxa"/>
            <w:shd w:val="clear" w:color="auto" w:fill="auto"/>
          </w:tcPr>
          <w:p w:rsidR="002639EF" w:rsidRPr="007C5438" w:rsidRDefault="002639EF" w:rsidP="007C5438">
            <w:pPr>
              <w:rPr>
                <w:sz w:val="16"/>
                <w:szCs w:val="16"/>
              </w:rPr>
            </w:pPr>
            <w:r w:rsidRPr="007C5438">
              <w:rPr>
                <w:b/>
                <w:sz w:val="16"/>
                <w:szCs w:val="16"/>
              </w:rPr>
              <w:t>2221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bCs/>
                <w:sz w:val="16"/>
                <w:szCs w:val="16"/>
              </w:rPr>
              <w:t>Çeşitli Antimikrobiyal İlaçlar ve Üriner Antiseptikler</w:t>
            </w:r>
          </w:p>
        </w:tc>
        <w:tc>
          <w:tcPr>
            <w:tcW w:w="2303" w:type="dxa"/>
            <w:gridSpan w:val="2"/>
            <w:shd w:val="clear" w:color="auto" w:fill="auto"/>
          </w:tcPr>
          <w:p w:rsidR="002639EF" w:rsidRPr="007C5438" w:rsidRDefault="002639EF" w:rsidP="007C5438">
            <w:pPr>
              <w:rPr>
                <w:sz w:val="16"/>
                <w:szCs w:val="16"/>
              </w:rPr>
            </w:pPr>
            <w:r w:rsidRPr="007C5438">
              <w:rPr>
                <w:sz w:val="16"/>
                <w:szCs w:val="16"/>
              </w:rPr>
              <w:t>PROF. DR. EROL AKPINAR</w:t>
            </w:r>
          </w:p>
          <w:p w:rsidR="002639EF" w:rsidRPr="007C5438" w:rsidRDefault="002639EF" w:rsidP="007C5438">
            <w:pPr>
              <w:rPr>
                <w:sz w:val="16"/>
                <w:szCs w:val="16"/>
              </w:rPr>
            </w:pPr>
            <w:r w:rsidRPr="007C5438">
              <w:rPr>
                <w:sz w:val="16"/>
                <w:szCs w:val="16"/>
              </w:rPr>
              <w:t>PROF.DR ZEKAİ HALICI</w:t>
            </w:r>
          </w:p>
          <w:p w:rsidR="002639EF" w:rsidRPr="007C5438" w:rsidRDefault="002639EF" w:rsidP="007C5438">
            <w:pPr>
              <w:rPr>
                <w:sz w:val="16"/>
                <w:szCs w:val="16"/>
              </w:rPr>
            </w:pPr>
          </w:p>
        </w:tc>
      </w:tr>
      <w:tr w:rsidR="002639EF" w:rsidRPr="007C5438" w:rsidTr="007C5438">
        <w:tc>
          <w:tcPr>
            <w:tcW w:w="2303" w:type="dxa"/>
            <w:shd w:val="clear" w:color="auto" w:fill="auto"/>
          </w:tcPr>
          <w:p w:rsidR="002639EF" w:rsidRPr="007C5438" w:rsidRDefault="002639EF" w:rsidP="007C5438">
            <w:pPr>
              <w:rPr>
                <w:sz w:val="16"/>
                <w:szCs w:val="16"/>
              </w:rPr>
            </w:pPr>
            <w:r w:rsidRPr="007C5438">
              <w:rPr>
                <w:b/>
                <w:sz w:val="16"/>
                <w:szCs w:val="16"/>
              </w:rPr>
              <w:t>2221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bCs/>
                <w:sz w:val="16"/>
                <w:szCs w:val="16"/>
              </w:rPr>
              <w:t>Antimikrobiyal İlaçların Klinik Kullanımı</w:t>
            </w:r>
          </w:p>
        </w:tc>
        <w:tc>
          <w:tcPr>
            <w:tcW w:w="2303" w:type="dxa"/>
            <w:gridSpan w:val="2"/>
            <w:shd w:val="clear" w:color="auto" w:fill="auto"/>
          </w:tcPr>
          <w:p w:rsidR="002639EF" w:rsidRPr="007C5438" w:rsidRDefault="002639EF" w:rsidP="007C5438">
            <w:pPr>
              <w:rPr>
                <w:sz w:val="16"/>
                <w:szCs w:val="16"/>
              </w:rPr>
            </w:pPr>
            <w:r w:rsidRPr="007C5438">
              <w:rPr>
                <w:sz w:val="16"/>
                <w:szCs w:val="16"/>
              </w:rPr>
              <w:t>PROF. DR. EROL AKPINAR</w:t>
            </w:r>
          </w:p>
          <w:p w:rsidR="002639EF" w:rsidRPr="007C5438" w:rsidRDefault="002639EF" w:rsidP="007C5438">
            <w:pPr>
              <w:rPr>
                <w:sz w:val="16"/>
                <w:szCs w:val="16"/>
              </w:rPr>
            </w:pPr>
            <w:r w:rsidRPr="007C5438">
              <w:rPr>
                <w:sz w:val="16"/>
                <w:szCs w:val="16"/>
              </w:rPr>
              <w:t>PROF.DR ZEKAİ HALICI</w:t>
            </w:r>
          </w:p>
          <w:p w:rsidR="002639EF" w:rsidRPr="007C5438" w:rsidRDefault="002639EF" w:rsidP="007C5438">
            <w:pPr>
              <w:rPr>
                <w:sz w:val="16"/>
                <w:szCs w:val="16"/>
              </w:rPr>
            </w:pPr>
          </w:p>
        </w:tc>
      </w:tr>
      <w:tr w:rsidR="002639EF" w:rsidRPr="007C5438" w:rsidTr="007C5438">
        <w:trPr>
          <w:gridAfter w:val="1"/>
          <w:wAfter w:w="28" w:type="dxa"/>
        </w:trPr>
        <w:tc>
          <w:tcPr>
            <w:tcW w:w="2303" w:type="dxa"/>
            <w:shd w:val="clear" w:color="auto" w:fill="auto"/>
          </w:tcPr>
          <w:p w:rsidR="002639EF" w:rsidRPr="007C5438" w:rsidRDefault="002639EF" w:rsidP="007C5438">
            <w:pPr>
              <w:rPr>
                <w:sz w:val="16"/>
                <w:szCs w:val="16"/>
              </w:rPr>
            </w:pPr>
            <w:r w:rsidRPr="007C5438">
              <w:rPr>
                <w:b/>
                <w:sz w:val="16"/>
                <w:szCs w:val="16"/>
              </w:rPr>
              <w:t>2221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bCs/>
                <w:sz w:val="16"/>
                <w:szCs w:val="16"/>
              </w:rPr>
              <w:t>Antiprotozoal İlaçlar</w:t>
            </w:r>
          </w:p>
        </w:tc>
        <w:tc>
          <w:tcPr>
            <w:tcW w:w="2303" w:type="dxa"/>
            <w:shd w:val="clear" w:color="auto" w:fill="auto"/>
          </w:tcPr>
          <w:p w:rsidR="002639EF" w:rsidRPr="007C5438" w:rsidRDefault="002639EF" w:rsidP="007C5438">
            <w:pPr>
              <w:rPr>
                <w:sz w:val="16"/>
                <w:szCs w:val="16"/>
              </w:rPr>
            </w:pPr>
            <w:r w:rsidRPr="007C5438">
              <w:rPr>
                <w:sz w:val="16"/>
                <w:szCs w:val="16"/>
              </w:rPr>
              <w:t>PROF. DR. EROL AKPINAR</w:t>
            </w:r>
          </w:p>
          <w:p w:rsidR="002639EF" w:rsidRPr="007C5438" w:rsidRDefault="002639EF" w:rsidP="007C5438">
            <w:pPr>
              <w:rPr>
                <w:sz w:val="16"/>
                <w:szCs w:val="16"/>
              </w:rPr>
            </w:pPr>
            <w:r w:rsidRPr="007C5438">
              <w:rPr>
                <w:sz w:val="16"/>
                <w:szCs w:val="16"/>
              </w:rPr>
              <w:t>PROF.DR ZEKAİ HALICI</w:t>
            </w:r>
          </w:p>
          <w:p w:rsidR="002639EF" w:rsidRPr="007C5438" w:rsidRDefault="002639EF" w:rsidP="007C5438">
            <w:pPr>
              <w:rPr>
                <w:sz w:val="16"/>
                <w:szCs w:val="16"/>
              </w:rPr>
            </w:pPr>
          </w:p>
        </w:tc>
      </w:tr>
      <w:tr w:rsidR="002639EF" w:rsidRPr="007C5438" w:rsidTr="007C5438">
        <w:trPr>
          <w:gridAfter w:val="1"/>
          <w:wAfter w:w="28" w:type="dxa"/>
        </w:trPr>
        <w:tc>
          <w:tcPr>
            <w:tcW w:w="2303" w:type="dxa"/>
            <w:shd w:val="clear" w:color="auto" w:fill="auto"/>
          </w:tcPr>
          <w:p w:rsidR="002639EF" w:rsidRPr="007C5438" w:rsidRDefault="002639EF" w:rsidP="007C5438">
            <w:pPr>
              <w:rPr>
                <w:sz w:val="16"/>
                <w:szCs w:val="16"/>
              </w:rPr>
            </w:pPr>
            <w:r w:rsidRPr="007C5438">
              <w:rPr>
                <w:b/>
                <w:sz w:val="16"/>
                <w:szCs w:val="16"/>
              </w:rPr>
              <w:t>2221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bCs/>
                <w:sz w:val="16"/>
                <w:szCs w:val="16"/>
              </w:rPr>
              <w:t>Antihelmintik İlaçlar</w:t>
            </w:r>
          </w:p>
        </w:tc>
        <w:tc>
          <w:tcPr>
            <w:tcW w:w="2303" w:type="dxa"/>
            <w:shd w:val="clear" w:color="auto" w:fill="auto"/>
          </w:tcPr>
          <w:p w:rsidR="002639EF" w:rsidRPr="007C5438" w:rsidRDefault="002639EF" w:rsidP="007C5438">
            <w:pPr>
              <w:rPr>
                <w:sz w:val="16"/>
                <w:szCs w:val="16"/>
              </w:rPr>
            </w:pPr>
            <w:r w:rsidRPr="007C5438">
              <w:rPr>
                <w:sz w:val="16"/>
                <w:szCs w:val="16"/>
              </w:rPr>
              <w:t>PROF. DR. EROL AKPINAR</w:t>
            </w:r>
          </w:p>
          <w:p w:rsidR="002639EF" w:rsidRPr="007C5438" w:rsidRDefault="002639EF" w:rsidP="007C5438">
            <w:pPr>
              <w:rPr>
                <w:sz w:val="16"/>
                <w:szCs w:val="16"/>
              </w:rPr>
            </w:pPr>
            <w:r w:rsidRPr="007C5438">
              <w:rPr>
                <w:sz w:val="16"/>
                <w:szCs w:val="16"/>
              </w:rPr>
              <w:t>PROF.DR ZEKAİ HALICI</w:t>
            </w:r>
          </w:p>
          <w:p w:rsidR="002639EF" w:rsidRPr="007C5438" w:rsidRDefault="002639EF" w:rsidP="007C5438">
            <w:pPr>
              <w:rPr>
                <w:sz w:val="16"/>
                <w:szCs w:val="16"/>
              </w:rPr>
            </w:pPr>
          </w:p>
        </w:tc>
      </w:tr>
      <w:tr w:rsidR="002639EF" w:rsidRPr="007C5438" w:rsidTr="007C5438">
        <w:trPr>
          <w:gridAfter w:val="1"/>
          <w:wAfter w:w="28" w:type="dxa"/>
        </w:trPr>
        <w:tc>
          <w:tcPr>
            <w:tcW w:w="2303" w:type="dxa"/>
            <w:shd w:val="clear" w:color="auto" w:fill="auto"/>
          </w:tcPr>
          <w:p w:rsidR="002639EF" w:rsidRPr="007C5438" w:rsidRDefault="002639EF" w:rsidP="007C5438">
            <w:pPr>
              <w:rPr>
                <w:sz w:val="16"/>
                <w:szCs w:val="16"/>
              </w:rPr>
            </w:pPr>
            <w:r w:rsidRPr="007C5438">
              <w:rPr>
                <w:b/>
                <w:sz w:val="16"/>
                <w:szCs w:val="16"/>
              </w:rPr>
              <w:t>2221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bCs/>
                <w:sz w:val="16"/>
                <w:szCs w:val="16"/>
              </w:rPr>
              <w:t>Kanser Kemoterapisi</w:t>
            </w:r>
          </w:p>
        </w:tc>
        <w:tc>
          <w:tcPr>
            <w:tcW w:w="2303" w:type="dxa"/>
            <w:shd w:val="clear" w:color="auto" w:fill="auto"/>
          </w:tcPr>
          <w:p w:rsidR="002639EF" w:rsidRPr="007C5438" w:rsidRDefault="002639EF" w:rsidP="007C5438">
            <w:pPr>
              <w:rPr>
                <w:sz w:val="16"/>
                <w:szCs w:val="16"/>
              </w:rPr>
            </w:pPr>
            <w:r w:rsidRPr="007C5438">
              <w:rPr>
                <w:sz w:val="16"/>
                <w:szCs w:val="16"/>
              </w:rPr>
              <w:t>PROF. DR. EROL AKPINAR</w:t>
            </w:r>
          </w:p>
          <w:p w:rsidR="002639EF" w:rsidRPr="007C5438" w:rsidRDefault="002639EF" w:rsidP="007C5438">
            <w:pPr>
              <w:rPr>
                <w:sz w:val="16"/>
                <w:szCs w:val="16"/>
              </w:rPr>
            </w:pPr>
            <w:r w:rsidRPr="007C5438">
              <w:rPr>
                <w:sz w:val="16"/>
                <w:szCs w:val="16"/>
              </w:rPr>
              <w:t>PROF.DR ZEKAİ HALICI</w:t>
            </w:r>
          </w:p>
          <w:p w:rsidR="002639EF" w:rsidRPr="007C5438" w:rsidRDefault="002639EF" w:rsidP="007C5438">
            <w:pPr>
              <w:rPr>
                <w:sz w:val="16"/>
                <w:szCs w:val="16"/>
              </w:rPr>
            </w:pPr>
          </w:p>
        </w:tc>
      </w:tr>
      <w:tr w:rsidR="002639EF" w:rsidRPr="007C5438" w:rsidTr="007C5438">
        <w:trPr>
          <w:gridAfter w:val="1"/>
          <w:wAfter w:w="28" w:type="dxa"/>
        </w:trPr>
        <w:tc>
          <w:tcPr>
            <w:tcW w:w="2303" w:type="dxa"/>
            <w:shd w:val="clear" w:color="auto" w:fill="auto"/>
          </w:tcPr>
          <w:p w:rsidR="002639EF" w:rsidRPr="007C5438" w:rsidRDefault="002639EF" w:rsidP="007C5438">
            <w:pPr>
              <w:rPr>
                <w:sz w:val="16"/>
                <w:szCs w:val="16"/>
              </w:rPr>
            </w:pPr>
            <w:r w:rsidRPr="007C5438">
              <w:rPr>
                <w:b/>
                <w:sz w:val="16"/>
                <w:szCs w:val="16"/>
              </w:rPr>
              <w:t>2221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bCs/>
                <w:sz w:val="16"/>
                <w:szCs w:val="16"/>
              </w:rPr>
              <w:t>Yüksek Riskli İlaçlar ve Sitotoksik İlaç Yönetimi</w:t>
            </w:r>
          </w:p>
        </w:tc>
        <w:tc>
          <w:tcPr>
            <w:tcW w:w="2303" w:type="dxa"/>
            <w:shd w:val="clear" w:color="auto" w:fill="auto"/>
          </w:tcPr>
          <w:p w:rsidR="002639EF" w:rsidRPr="007C5438" w:rsidRDefault="002639EF" w:rsidP="007C5438">
            <w:pPr>
              <w:rPr>
                <w:sz w:val="16"/>
                <w:szCs w:val="16"/>
              </w:rPr>
            </w:pPr>
            <w:r w:rsidRPr="007C5438">
              <w:rPr>
                <w:sz w:val="16"/>
                <w:szCs w:val="16"/>
              </w:rPr>
              <w:t>PROF. DR. EROL AKPINAR</w:t>
            </w:r>
          </w:p>
          <w:p w:rsidR="002639EF" w:rsidRPr="007C5438" w:rsidRDefault="002639EF" w:rsidP="007C5438">
            <w:pPr>
              <w:rPr>
                <w:sz w:val="16"/>
                <w:szCs w:val="16"/>
              </w:rPr>
            </w:pPr>
            <w:r w:rsidRPr="007C5438">
              <w:rPr>
                <w:sz w:val="16"/>
                <w:szCs w:val="16"/>
              </w:rPr>
              <w:t>PROF.DR ZEKAİ HALICI</w:t>
            </w:r>
          </w:p>
          <w:p w:rsidR="002639EF" w:rsidRPr="007C5438" w:rsidRDefault="002639EF" w:rsidP="007C5438">
            <w:pPr>
              <w:rPr>
                <w:sz w:val="16"/>
                <w:szCs w:val="16"/>
              </w:rPr>
            </w:pPr>
          </w:p>
        </w:tc>
      </w:tr>
    </w:tbl>
    <w:p w:rsidR="002639EF" w:rsidRPr="00D87B2F" w:rsidRDefault="002639EF" w:rsidP="002639EF">
      <w:pPr>
        <w:rPr>
          <w:sz w:val="16"/>
          <w:szCs w:val="16"/>
        </w:rPr>
      </w:pPr>
    </w:p>
    <w:p w:rsidR="002639EF" w:rsidRPr="00D87B2F" w:rsidRDefault="002639EF" w:rsidP="002639EF">
      <w:pPr>
        <w:rPr>
          <w:sz w:val="16"/>
          <w:szCs w:val="16"/>
        </w:rPr>
      </w:pPr>
      <w:r w:rsidRPr="00D87B2F">
        <w:rPr>
          <w:sz w:val="16"/>
          <w:szCs w:val="16"/>
        </w:rPr>
        <w:t>KEMOTERAPÖTİK İLAÇLAR SORUMLUSU: PROF. DR ZEKAİ HALICI</w:t>
      </w:r>
    </w:p>
    <w:p w:rsidR="002639EF" w:rsidRPr="00D87B2F" w:rsidRDefault="002639EF" w:rsidP="002639EF">
      <w:pPr>
        <w:rPr>
          <w:sz w:val="16"/>
          <w:szCs w:val="16"/>
        </w:rPr>
      </w:pPr>
      <w:r w:rsidRPr="00D87B2F">
        <w:rPr>
          <w:sz w:val="16"/>
          <w:szCs w:val="16"/>
        </w:rPr>
        <w:t xml:space="preserve">                                 </w:t>
      </w:r>
    </w:p>
    <w:p w:rsidR="002639EF" w:rsidRPr="00D87B2F" w:rsidRDefault="002639EF" w:rsidP="002639EF">
      <w:pPr>
        <w:rPr>
          <w:b/>
          <w:sz w:val="16"/>
          <w:szCs w:val="16"/>
        </w:rPr>
      </w:pPr>
      <w:r w:rsidRPr="00D87B2F">
        <w:rPr>
          <w:sz w:val="16"/>
          <w:szCs w:val="16"/>
        </w:rPr>
        <w:t xml:space="preserve">                                                       </w:t>
      </w:r>
      <w:r w:rsidRPr="00D87B2F">
        <w:rPr>
          <w:b/>
          <w:sz w:val="16"/>
          <w:szCs w:val="16"/>
        </w:rPr>
        <w:t xml:space="preserve"> İMMUNOFARMAKOLOJİ</w:t>
      </w:r>
    </w:p>
    <w:p w:rsidR="002639EF" w:rsidRPr="00D87B2F" w:rsidRDefault="002639EF" w:rsidP="002639EF">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303"/>
      </w:tblGrid>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2.YIL KOD</w:t>
            </w:r>
          </w:p>
        </w:tc>
        <w:tc>
          <w:tcPr>
            <w:tcW w:w="2303" w:type="dxa"/>
            <w:shd w:val="clear" w:color="auto" w:fill="auto"/>
          </w:tcPr>
          <w:p w:rsidR="002639EF" w:rsidRPr="007C5438" w:rsidRDefault="002639EF" w:rsidP="007C5438">
            <w:pPr>
              <w:rPr>
                <w:sz w:val="16"/>
                <w:szCs w:val="16"/>
              </w:rPr>
            </w:pPr>
            <w:r w:rsidRPr="007C5438">
              <w:rPr>
                <w:sz w:val="16"/>
                <w:szCs w:val="16"/>
              </w:rPr>
              <w:t>DERSİN ADI</w:t>
            </w:r>
          </w:p>
        </w:tc>
        <w:tc>
          <w:tcPr>
            <w:tcW w:w="2303" w:type="dxa"/>
            <w:shd w:val="clear" w:color="auto" w:fill="auto"/>
          </w:tcPr>
          <w:p w:rsidR="002639EF" w:rsidRPr="007C5438" w:rsidRDefault="002639EF" w:rsidP="007C5438">
            <w:pPr>
              <w:rPr>
                <w:sz w:val="16"/>
                <w:szCs w:val="16"/>
              </w:rPr>
            </w:pPr>
            <w:r w:rsidRPr="007C5438">
              <w:rPr>
                <w:sz w:val="16"/>
                <w:szCs w:val="16"/>
              </w:rPr>
              <w:t>KONULAR</w:t>
            </w:r>
          </w:p>
        </w:tc>
        <w:tc>
          <w:tcPr>
            <w:tcW w:w="2303" w:type="dxa"/>
            <w:shd w:val="clear" w:color="auto" w:fill="auto"/>
          </w:tcPr>
          <w:p w:rsidR="002639EF" w:rsidRPr="007C5438" w:rsidRDefault="002639EF" w:rsidP="007C5438">
            <w:pPr>
              <w:rPr>
                <w:sz w:val="16"/>
                <w:szCs w:val="16"/>
              </w:rPr>
            </w:pPr>
            <w:r w:rsidRPr="007C5438">
              <w:rPr>
                <w:sz w:val="16"/>
                <w:szCs w:val="16"/>
              </w:rPr>
              <w:t>ÖĞRETİM ÜYESİ</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2221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sz w:val="16"/>
                <w:szCs w:val="16"/>
              </w:rPr>
              <w:t>İmmun sistemin hücre ve organları, doğal immun sistem ve kazanılmış immun sistem</w:t>
            </w:r>
          </w:p>
        </w:tc>
        <w:tc>
          <w:tcPr>
            <w:tcW w:w="2303" w:type="dxa"/>
            <w:shd w:val="clear" w:color="auto" w:fill="auto"/>
          </w:tcPr>
          <w:p w:rsidR="002639EF" w:rsidRPr="007C5438" w:rsidRDefault="002639EF" w:rsidP="007C5438">
            <w:pPr>
              <w:rPr>
                <w:sz w:val="16"/>
                <w:szCs w:val="16"/>
              </w:rPr>
            </w:pPr>
            <w:r w:rsidRPr="007C5438">
              <w:rPr>
                <w:sz w:val="16"/>
                <w:szCs w:val="16"/>
              </w:rPr>
              <w:t>PROF.DR. ZEKAİ HALICI</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2221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sz w:val="16"/>
                <w:szCs w:val="16"/>
              </w:rPr>
              <w:t>Organ Transplantasyonunda Kullanılan İlaçların Farmakolojisi</w:t>
            </w:r>
          </w:p>
        </w:tc>
        <w:tc>
          <w:tcPr>
            <w:tcW w:w="2303" w:type="dxa"/>
            <w:shd w:val="clear" w:color="auto" w:fill="auto"/>
          </w:tcPr>
          <w:p w:rsidR="002639EF" w:rsidRPr="007C5438" w:rsidRDefault="002639EF" w:rsidP="007C5438">
            <w:pPr>
              <w:rPr>
                <w:sz w:val="16"/>
                <w:szCs w:val="16"/>
              </w:rPr>
            </w:pPr>
            <w:r w:rsidRPr="007C5438">
              <w:rPr>
                <w:sz w:val="16"/>
                <w:szCs w:val="16"/>
              </w:rPr>
              <w:t>PROF.DR. ZEKAİ HALICI</w:t>
            </w:r>
          </w:p>
        </w:tc>
      </w:tr>
      <w:tr w:rsidR="002639EF" w:rsidRPr="007C5438" w:rsidTr="007C5438">
        <w:tc>
          <w:tcPr>
            <w:tcW w:w="2303" w:type="dxa"/>
            <w:shd w:val="clear" w:color="auto" w:fill="auto"/>
          </w:tcPr>
          <w:p w:rsidR="002639EF" w:rsidRPr="007C5438" w:rsidRDefault="002639EF" w:rsidP="007C5438">
            <w:pPr>
              <w:rPr>
                <w:sz w:val="16"/>
                <w:szCs w:val="16"/>
              </w:rPr>
            </w:pPr>
            <w:r w:rsidRPr="007C5438">
              <w:rPr>
                <w:b/>
                <w:sz w:val="16"/>
                <w:szCs w:val="16"/>
              </w:rPr>
              <w:t>2221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sz w:val="16"/>
                <w:szCs w:val="16"/>
              </w:rPr>
              <w:t>İmmunmodülatör İlaçlar</w:t>
            </w:r>
          </w:p>
        </w:tc>
        <w:tc>
          <w:tcPr>
            <w:tcW w:w="2303" w:type="dxa"/>
            <w:shd w:val="clear" w:color="auto" w:fill="auto"/>
          </w:tcPr>
          <w:p w:rsidR="002639EF" w:rsidRPr="007C5438" w:rsidRDefault="002639EF" w:rsidP="007C5438">
            <w:pPr>
              <w:rPr>
                <w:sz w:val="16"/>
                <w:szCs w:val="16"/>
              </w:rPr>
            </w:pPr>
            <w:r w:rsidRPr="007C5438">
              <w:rPr>
                <w:sz w:val="16"/>
                <w:szCs w:val="16"/>
              </w:rPr>
              <w:t>PROF.DR. ZEKAİ HALICI</w:t>
            </w:r>
          </w:p>
        </w:tc>
      </w:tr>
      <w:tr w:rsidR="002639EF" w:rsidRPr="007C5438" w:rsidTr="007C5438">
        <w:tc>
          <w:tcPr>
            <w:tcW w:w="2303" w:type="dxa"/>
            <w:shd w:val="clear" w:color="auto" w:fill="auto"/>
          </w:tcPr>
          <w:p w:rsidR="002639EF" w:rsidRPr="007C5438" w:rsidRDefault="002639EF" w:rsidP="007C5438">
            <w:pPr>
              <w:rPr>
                <w:sz w:val="16"/>
                <w:szCs w:val="16"/>
              </w:rPr>
            </w:pPr>
            <w:r w:rsidRPr="007C5438">
              <w:rPr>
                <w:b/>
                <w:sz w:val="16"/>
                <w:szCs w:val="16"/>
              </w:rPr>
              <w:t>2221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sz w:val="16"/>
                <w:szCs w:val="16"/>
              </w:rPr>
              <w:t>Aşılar ve İmmunglobulinler</w:t>
            </w:r>
          </w:p>
        </w:tc>
        <w:tc>
          <w:tcPr>
            <w:tcW w:w="2303" w:type="dxa"/>
            <w:shd w:val="clear" w:color="auto" w:fill="auto"/>
          </w:tcPr>
          <w:p w:rsidR="002639EF" w:rsidRPr="007C5438" w:rsidRDefault="002639EF" w:rsidP="007C5438">
            <w:pPr>
              <w:rPr>
                <w:sz w:val="16"/>
                <w:szCs w:val="16"/>
              </w:rPr>
            </w:pPr>
            <w:r w:rsidRPr="007C5438">
              <w:rPr>
                <w:sz w:val="16"/>
                <w:szCs w:val="16"/>
              </w:rPr>
              <w:t>PROF.DR. ZEKAİ HALICI</w:t>
            </w:r>
          </w:p>
        </w:tc>
      </w:tr>
      <w:tr w:rsidR="002639EF" w:rsidRPr="007C5438" w:rsidTr="007C5438">
        <w:tc>
          <w:tcPr>
            <w:tcW w:w="2303" w:type="dxa"/>
            <w:shd w:val="clear" w:color="auto" w:fill="auto"/>
          </w:tcPr>
          <w:p w:rsidR="002639EF" w:rsidRPr="007C5438" w:rsidRDefault="002639EF" w:rsidP="007C5438">
            <w:pPr>
              <w:rPr>
                <w:sz w:val="16"/>
                <w:szCs w:val="16"/>
              </w:rPr>
            </w:pPr>
            <w:r w:rsidRPr="007C5438">
              <w:rPr>
                <w:b/>
                <w:sz w:val="16"/>
                <w:szCs w:val="16"/>
              </w:rPr>
              <w:t>2221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sz w:val="16"/>
                <w:szCs w:val="16"/>
              </w:rPr>
              <w:t>Otoimmun Hastalıkların Tedavisinde Kullanılan İlaçların Farmakolojisi</w:t>
            </w:r>
          </w:p>
        </w:tc>
        <w:tc>
          <w:tcPr>
            <w:tcW w:w="2303" w:type="dxa"/>
            <w:shd w:val="clear" w:color="auto" w:fill="auto"/>
          </w:tcPr>
          <w:p w:rsidR="002639EF" w:rsidRPr="007C5438" w:rsidRDefault="002639EF" w:rsidP="007C5438">
            <w:pPr>
              <w:rPr>
                <w:sz w:val="16"/>
                <w:szCs w:val="16"/>
              </w:rPr>
            </w:pPr>
            <w:r w:rsidRPr="007C5438">
              <w:rPr>
                <w:sz w:val="16"/>
                <w:szCs w:val="16"/>
              </w:rPr>
              <w:t>PROF.DR. ZEKAİ HALICI</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2221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sz w:val="16"/>
                <w:szCs w:val="16"/>
              </w:rPr>
              <w:t>Kanser İmmunoterapisi</w:t>
            </w:r>
          </w:p>
        </w:tc>
        <w:tc>
          <w:tcPr>
            <w:tcW w:w="2303" w:type="dxa"/>
            <w:shd w:val="clear" w:color="auto" w:fill="auto"/>
          </w:tcPr>
          <w:p w:rsidR="002639EF" w:rsidRPr="007C5438" w:rsidRDefault="002639EF" w:rsidP="007C5438">
            <w:pPr>
              <w:rPr>
                <w:sz w:val="16"/>
                <w:szCs w:val="16"/>
              </w:rPr>
            </w:pPr>
            <w:r w:rsidRPr="007C5438">
              <w:rPr>
                <w:sz w:val="16"/>
                <w:szCs w:val="16"/>
              </w:rPr>
              <w:t>PROF.DR. ZEKAİ HALICI</w:t>
            </w:r>
          </w:p>
        </w:tc>
      </w:tr>
    </w:tbl>
    <w:p w:rsidR="002639EF" w:rsidRPr="00D87B2F" w:rsidRDefault="002639EF" w:rsidP="002639EF">
      <w:pPr>
        <w:rPr>
          <w:sz w:val="16"/>
          <w:szCs w:val="16"/>
        </w:rPr>
      </w:pPr>
    </w:p>
    <w:p w:rsidR="002639EF" w:rsidRPr="00D87B2F" w:rsidRDefault="002639EF" w:rsidP="002639EF">
      <w:pPr>
        <w:rPr>
          <w:sz w:val="16"/>
          <w:szCs w:val="16"/>
        </w:rPr>
      </w:pPr>
      <w:r w:rsidRPr="00D87B2F">
        <w:rPr>
          <w:sz w:val="16"/>
          <w:szCs w:val="16"/>
        </w:rPr>
        <w:t>İMMUNOFARMAKOLOJİ SORUMLU ÖĞRETİM ÜYESİ: PROF.DR. ZEKAİ HALICI</w:t>
      </w:r>
    </w:p>
    <w:p w:rsidR="002639EF" w:rsidRPr="00D87B2F" w:rsidRDefault="002639EF" w:rsidP="002639EF">
      <w:pPr>
        <w:rPr>
          <w:b/>
          <w:sz w:val="16"/>
          <w:szCs w:val="16"/>
        </w:rPr>
      </w:pPr>
      <w:r w:rsidRPr="00D87B2F">
        <w:rPr>
          <w:b/>
          <w:sz w:val="16"/>
          <w:szCs w:val="16"/>
        </w:rPr>
        <w:t>FARMAKOLOJİDE DENEYSEL YÖNTEMLER</w:t>
      </w:r>
    </w:p>
    <w:p w:rsidR="002639EF" w:rsidRPr="00D87B2F" w:rsidRDefault="002639EF" w:rsidP="002639EF">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303"/>
        <w:gridCol w:w="38"/>
      </w:tblGrid>
      <w:tr w:rsidR="002639EF" w:rsidRPr="007C5438" w:rsidTr="007C5438">
        <w:trPr>
          <w:gridAfter w:val="1"/>
          <w:wAfter w:w="38" w:type="dxa"/>
        </w:trPr>
        <w:tc>
          <w:tcPr>
            <w:tcW w:w="2303" w:type="dxa"/>
            <w:shd w:val="clear" w:color="auto" w:fill="auto"/>
          </w:tcPr>
          <w:p w:rsidR="002639EF" w:rsidRPr="007C5438" w:rsidRDefault="002639EF" w:rsidP="007C5438">
            <w:pPr>
              <w:rPr>
                <w:b/>
                <w:sz w:val="16"/>
                <w:szCs w:val="16"/>
              </w:rPr>
            </w:pPr>
            <w:r w:rsidRPr="007C5438">
              <w:rPr>
                <w:b/>
                <w:sz w:val="16"/>
                <w:szCs w:val="16"/>
              </w:rPr>
              <w:t>2.YIL KOD</w:t>
            </w:r>
          </w:p>
        </w:tc>
        <w:tc>
          <w:tcPr>
            <w:tcW w:w="2303" w:type="dxa"/>
            <w:shd w:val="clear" w:color="auto" w:fill="auto"/>
          </w:tcPr>
          <w:p w:rsidR="002639EF" w:rsidRPr="007C5438" w:rsidRDefault="002639EF" w:rsidP="007C5438">
            <w:pPr>
              <w:rPr>
                <w:b/>
                <w:sz w:val="16"/>
                <w:szCs w:val="16"/>
              </w:rPr>
            </w:pPr>
            <w:r w:rsidRPr="007C5438">
              <w:rPr>
                <w:b/>
                <w:sz w:val="16"/>
                <w:szCs w:val="16"/>
              </w:rPr>
              <w:t>DERSİN ADI</w:t>
            </w:r>
          </w:p>
        </w:tc>
        <w:tc>
          <w:tcPr>
            <w:tcW w:w="2303" w:type="dxa"/>
            <w:shd w:val="clear" w:color="auto" w:fill="auto"/>
          </w:tcPr>
          <w:p w:rsidR="002639EF" w:rsidRPr="007C5438" w:rsidRDefault="002639EF" w:rsidP="007C5438">
            <w:pPr>
              <w:rPr>
                <w:b/>
                <w:sz w:val="16"/>
                <w:szCs w:val="16"/>
              </w:rPr>
            </w:pPr>
            <w:r w:rsidRPr="007C5438">
              <w:rPr>
                <w:b/>
                <w:sz w:val="16"/>
                <w:szCs w:val="16"/>
              </w:rPr>
              <w:t>KONULAR</w:t>
            </w:r>
          </w:p>
        </w:tc>
        <w:tc>
          <w:tcPr>
            <w:tcW w:w="2303" w:type="dxa"/>
            <w:shd w:val="clear" w:color="auto" w:fill="auto"/>
          </w:tcPr>
          <w:p w:rsidR="002639EF" w:rsidRPr="007C5438" w:rsidRDefault="002639EF" w:rsidP="007C5438">
            <w:pPr>
              <w:rPr>
                <w:b/>
                <w:sz w:val="16"/>
                <w:szCs w:val="16"/>
              </w:rPr>
            </w:pPr>
            <w:r w:rsidRPr="007C5438">
              <w:rPr>
                <w:b/>
                <w:sz w:val="16"/>
                <w:szCs w:val="16"/>
              </w:rPr>
              <w:t>ÖĞRETİM ÜYESİ</w:t>
            </w:r>
          </w:p>
        </w:tc>
      </w:tr>
      <w:tr w:rsidR="002639EF" w:rsidRPr="007C5438" w:rsidTr="007C5438">
        <w:trPr>
          <w:gridAfter w:val="1"/>
          <w:wAfter w:w="38" w:type="dxa"/>
        </w:trPr>
        <w:tc>
          <w:tcPr>
            <w:tcW w:w="2303" w:type="dxa"/>
            <w:shd w:val="clear" w:color="auto" w:fill="auto"/>
          </w:tcPr>
          <w:p w:rsidR="002639EF" w:rsidRPr="007C5438" w:rsidRDefault="002639EF" w:rsidP="007C5438">
            <w:pPr>
              <w:rPr>
                <w:b/>
                <w:sz w:val="16"/>
                <w:szCs w:val="16"/>
              </w:rPr>
            </w:pPr>
            <w:r w:rsidRPr="007C5438">
              <w:rPr>
                <w:b/>
                <w:sz w:val="16"/>
                <w:szCs w:val="16"/>
              </w:rPr>
              <w:t>2221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sz w:val="16"/>
                <w:szCs w:val="16"/>
              </w:rPr>
              <w:t>Deney hayvanlarının genel özellikleri,</w:t>
            </w:r>
          </w:p>
          <w:p w:rsidR="002639EF" w:rsidRPr="007C5438" w:rsidRDefault="002639EF" w:rsidP="007C5438">
            <w:pPr>
              <w:rPr>
                <w:b/>
                <w:sz w:val="16"/>
                <w:szCs w:val="16"/>
              </w:rPr>
            </w:pPr>
            <w:r w:rsidRPr="007C5438">
              <w:rPr>
                <w:sz w:val="16"/>
                <w:szCs w:val="16"/>
              </w:rPr>
              <w:t>Deney hayvanlarının deneye hazırlandırma koşulları</w:t>
            </w:r>
          </w:p>
        </w:tc>
        <w:tc>
          <w:tcPr>
            <w:tcW w:w="2303" w:type="dxa"/>
            <w:shd w:val="clear" w:color="auto" w:fill="auto"/>
          </w:tcPr>
          <w:p w:rsidR="002639EF" w:rsidRPr="007C5438" w:rsidRDefault="002639EF" w:rsidP="007C5438">
            <w:pPr>
              <w:rPr>
                <w:sz w:val="16"/>
                <w:szCs w:val="16"/>
              </w:rPr>
            </w:pPr>
            <w:r w:rsidRPr="007C5438">
              <w:rPr>
                <w:sz w:val="16"/>
                <w:szCs w:val="16"/>
              </w:rPr>
              <w:t>DOÇ.DR. UFUK OKKAY</w:t>
            </w:r>
          </w:p>
          <w:p w:rsidR="002639EF" w:rsidRPr="007C5438" w:rsidRDefault="002639EF" w:rsidP="007C5438">
            <w:pPr>
              <w:rPr>
                <w:sz w:val="16"/>
                <w:szCs w:val="16"/>
              </w:rPr>
            </w:pPr>
            <w:r w:rsidRPr="007C5438">
              <w:rPr>
                <w:sz w:val="16"/>
                <w:szCs w:val="16"/>
              </w:rPr>
              <w:t>PROF.DR. AHMET HACIMÜFTÜOĞLU</w:t>
            </w:r>
          </w:p>
          <w:p w:rsidR="002639EF" w:rsidRPr="007C5438" w:rsidRDefault="002639EF" w:rsidP="007C5438">
            <w:pPr>
              <w:rPr>
                <w:sz w:val="16"/>
                <w:szCs w:val="16"/>
              </w:rPr>
            </w:pPr>
          </w:p>
        </w:tc>
      </w:tr>
      <w:tr w:rsidR="002639EF" w:rsidRPr="007C5438" w:rsidTr="007C5438">
        <w:trPr>
          <w:gridAfter w:val="1"/>
          <w:wAfter w:w="38" w:type="dxa"/>
        </w:trPr>
        <w:tc>
          <w:tcPr>
            <w:tcW w:w="2303" w:type="dxa"/>
            <w:shd w:val="clear" w:color="auto" w:fill="auto"/>
          </w:tcPr>
          <w:p w:rsidR="002639EF" w:rsidRPr="007C5438" w:rsidRDefault="002639EF" w:rsidP="007C5438">
            <w:pPr>
              <w:rPr>
                <w:b/>
                <w:sz w:val="16"/>
                <w:szCs w:val="16"/>
              </w:rPr>
            </w:pPr>
            <w:r w:rsidRPr="007C5438">
              <w:rPr>
                <w:b/>
                <w:sz w:val="16"/>
                <w:szCs w:val="16"/>
              </w:rPr>
              <w:t>2221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jc w:val="both"/>
              <w:rPr>
                <w:b/>
                <w:sz w:val="16"/>
                <w:szCs w:val="16"/>
              </w:rPr>
            </w:pPr>
            <w:r w:rsidRPr="007C5438">
              <w:rPr>
                <w:b/>
                <w:bCs/>
                <w:sz w:val="16"/>
                <w:szCs w:val="16"/>
              </w:rPr>
              <w:t>Deney hayvanlarına ilaç uygulanması</w:t>
            </w:r>
            <w:r w:rsidRPr="007C5438">
              <w:rPr>
                <w:sz w:val="16"/>
                <w:szCs w:val="16"/>
              </w:rPr>
              <w:t xml:space="preserve"> </w:t>
            </w:r>
          </w:p>
          <w:p w:rsidR="002639EF" w:rsidRPr="007C5438" w:rsidRDefault="002639EF" w:rsidP="007C5438">
            <w:pPr>
              <w:rPr>
                <w:b/>
                <w:sz w:val="16"/>
                <w:szCs w:val="16"/>
              </w:rPr>
            </w:pPr>
            <w:r w:rsidRPr="007C5438">
              <w:rPr>
                <w:sz w:val="16"/>
                <w:szCs w:val="16"/>
              </w:rPr>
              <w:t>Oral ilaç uygulanması</w:t>
            </w:r>
          </w:p>
          <w:p w:rsidR="002639EF" w:rsidRPr="007C5438" w:rsidRDefault="002639EF" w:rsidP="007C5438">
            <w:pPr>
              <w:rPr>
                <w:b/>
                <w:sz w:val="16"/>
                <w:szCs w:val="16"/>
              </w:rPr>
            </w:pPr>
            <w:r w:rsidRPr="007C5438">
              <w:rPr>
                <w:sz w:val="16"/>
                <w:szCs w:val="16"/>
              </w:rPr>
              <w:t>Parenteral ilaç uygulama şekilleri</w:t>
            </w:r>
          </w:p>
        </w:tc>
        <w:tc>
          <w:tcPr>
            <w:tcW w:w="2303" w:type="dxa"/>
            <w:shd w:val="clear" w:color="auto" w:fill="auto"/>
          </w:tcPr>
          <w:p w:rsidR="002639EF" w:rsidRPr="007C5438" w:rsidRDefault="002639EF" w:rsidP="007C5438">
            <w:pPr>
              <w:rPr>
                <w:sz w:val="16"/>
                <w:szCs w:val="16"/>
              </w:rPr>
            </w:pPr>
            <w:r w:rsidRPr="007C5438">
              <w:rPr>
                <w:sz w:val="16"/>
                <w:szCs w:val="16"/>
              </w:rPr>
              <w:t>DOÇ.DR. UFUK OKKAY</w:t>
            </w:r>
          </w:p>
          <w:p w:rsidR="002639EF" w:rsidRPr="007C5438" w:rsidRDefault="002639EF" w:rsidP="007C5438">
            <w:pPr>
              <w:rPr>
                <w:sz w:val="16"/>
                <w:szCs w:val="16"/>
              </w:rPr>
            </w:pPr>
            <w:r w:rsidRPr="007C5438">
              <w:rPr>
                <w:sz w:val="16"/>
                <w:szCs w:val="16"/>
              </w:rPr>
              <w:t>PROF.DR. AHMET HACIMÜFTÜOĞLU</w:t>
            </w:r>
          </w:p>
          <w:p w:rsidR="002639EF" w:rsidRPr="007C5438" w:rsidRDefault="002639EF" w:rsidP="007C5438">
            <w:pPr>
              <w:rPr>
                <w:b/>
                <w:sz w:val="16"/>
                <w:szCs w:val="16"/>
              </w:rPr>
            </w:pPr>
          </w:p>
        </w:tc>
      </w:tr>
      <w:tr w:rsidR="002639EF" w:rsidRPr="007C5438" w:rsidTr="007C5438">
        <w:trPr>
          <w:gridAfter w:val="1"/>
          <w:wAfter w:w="38" w:type="dxa"/>
        </w:trPr>
        <w:tc>
          <w:tcPr>
            <w:tcW w:w="2303" w:type="dxa"/>
            <w:shd w:val="clear" w:color="auto" w:fill="auto"/>
          </w:tcPr>
          <w:p w:rsidR="002639EF" w:rsidRPr="007C5438" w:rsidRDefault="002639EF" w:rsidP="007C5438">
            <w:pPr>
              <w:rPr>
                <w:b/>
                <w:sz w:val="16"/>
                <w:szCs w:val="16"/>
              </w:rPr>
            </w:pPr>
            <w:r w:rsidRPr="007C5438">
              <w:rPr>
                <w:b/>
                <w:sz w:val="16"/>
                <w:szCs w:val="16"/>
              </w:rPr>
              <w:t>2221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b/>
                <w:bCs/>
                <w:sz w:val="16"/>
                <w:szCs w:val="16"/>
              </w:rPr>
              <w:t xml:space="preserve">Deney hayvanlarına ilaç uygulanması </w:t>
            </w:r>
          </w:p>
          <w:p w:rsidR="002639EF" w:rsidRPr="007C5438" w:rsidRDefault="002639EF" w:rsidP="007C5438">
            <w:pPr>
              <w:rPr>
                <w:b/>
                <w:sz w:val="16"/>
                <w:szCs w:val="16"/>
              </w:rPr>
            </w:pPr>
            <w:r w:rsidRPr="007C5438">
              <w:rPr>
                <w:sz w:val="16"/>
                <w:szCs w:val="16"/>
              </w:rPr>
              <w:t>Uygulanacak ilaç dozlarının hesaplanması</w:t>
            </w:r>
          </w:p>
        </w:tc>
        <w:tc>
          <w:tcPr>
            <w:tcW w:w="2303" w:type="dxa"/>
            <w:shd w:val="clear" w:color="auto" w:fill="auto"/>
          </w:tcPr>
          <w:p w:rsidR="002639EF" w:rsidRPr="007C5438" w:rsidRDefault="002639EF" w:rsidP="007C5438">
            <w:pPr>
              <w:rPr>
                <w:sz w:val="16"/>
                <w:szCs w:val="16"/>
              </w:rPr>
            </w:pPr>
            <w:r w:rsidRPr="007C5438">
              <w:rPr>
                <w:sz w:val="16"/>
                <w:szCs w:val="16"/>
              </w:rPr>
              <w:t>DOÇ.DR. UFUK OKKAY</w:t>
            </w:r>
          </w:p>
          <w:p w:rsidR="002639EF" w:rsidRPr="007C5438" w:rsidRDefault="002639EF" w:rsidP="007C5438">
            <w:pPr>
              <w:rPr>
                <w:sz w:val="16"/>
                <w:szCs w:val="16"/>
              </w:rPr>
            </w:pPr>
            <w:r w:rsidRPr="007C5438">
              <w:rPr>
                <w:sz w:val="16"/>
                <w:szCs w:val="16"/>
              </w:rPr>
              <w:t>PROF.DR. AHMET HACIMÜFTÜOĞLU</w:t>
            </w:r>
          </w:p>
          <w:p w:rsidR="002639EF" w:rsidRPr="007C5438" w:rsidRDefault="002639EF" w:rsidP="007C5438">
            <w:pPr>
              <w:rPr>
                <w:b/>
                <w:sz w:val="16"/>
                <w:szCs w:val="16"/>
              </w:rPr>
            </w:pPr>
          </w:p>
        </w:tc>
      </w:tr>
      <w:tr w:rsidR="002639EF" w:rsidRPr="007C5438" w:rsidTr="007C5438">
        <w:trPr>
          <w:gridAfter w:val="1"/>
          <w:wAfter w:w="38" w:type="dxa"/>
        </w:trPr>
        <w:tc>
          <w:tcPr>
            <w:tcW w:w="2303" w:type="dxa"/>
            <w:shd w:val="clear" w:color="auto" w:fill="auto"/>
          </w:tcPr>
          <w:p w:rsidR="002639EF" w:rsidRPr="007C5438" w:rsidRDefault="002639EF" w:rsidP="007C5438">
            <w:pPr>
              <w:rPr>
                <w:b/>
                <w:sz w:val="16"/>
                <w:szCs w:val="16"/>
              </w:rPr>
            </w:pPr>
            <w:r w:rsidRPr="007C5438">
              <w:rPr>
                <w:b/>
                <w:sz w:val="16"/>
                <w:szCs w:val="16"/>
              </w:rPr>
              <w:t>2221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bCs/>
                <w:sz w:val="16"/>
                <w:szCs w:val="16"/>
              </w:rPr>
            </w:pPr>
            <w:r w:rsidRPr="007C5438">
              <w:rPr>
                <w:b/>
                <w:bCs/>
                <w:sz w:val="16"/>
                <w:szCs w:val="16"/>
              </w:rPr>
              <w:t xml:space="preserve">Deney hayvanlarının anestezisi </w:t>
            </w:r>
          </w:p>
          <w:p w:rsidR="002639EF" w:rsidRPr="007C5438" w:rsidRDefault="002639EF" w:rsidP="007C5438">
            <w:pPr>
              <w:rPr>
                <w:b/>
                <w:sz w:val="16"/>
                <w:szCs w:val="16"/>
              </w:rPr>
            </w:pPr>
            <w:r w:rsidRPr="007C5438">
              <w:rPr>
                <w:sz w:val="16"/>
                <w:szCs w:val="16"/>
              </w:rPr>
              <w:t>Anestezi için kullanılan ilaçlar,</w:t>
            </w:r>
          </w:p>
          <w:p w:rsidR="002639EF" w:rsidRPr="007C5438" w:rsidRDefault="002639EF" w:rsidP="007C5438">
            <w:pPr>
              <w:rPr>
                <w:b/>
                <w:sz w:val="16"/>
                <w:szCs w:val="16"/>
              </w:rPr>
            </w:pPr>
            <w:r w:rsidRPr="007C5438">
              <w:rPr>
                <w:sz w:val="16"/>
                <w:szCs w:val="16"/>
              </w:rPr>
              <w:t>Anestezik seçiminde dikkat edilecek özellikler</w:t>
            </w:r>
          </w:p>
          <w:p w:rsidR="002639EF" w:rsidRPr="007C5438" w:rsidRDefault="002639EF" w:rsidP="007C5438">
            <w:pPr>
              <w:rPr>
                <w:b/>
                <w:sz w:val="16"/>
                <w:szCs w:val="16"/>
              </w:rPr>
            </w:pPr>
            <w:r w:rsidRPr="007C5438">
              <w:rPr>
                <w:sz w:val="16"/>
                <w:szCs w:val="16"/>
              </w:rPr>
              <w:t>Anesteziklerin özellikleri ve dozları</w:t>
            </w:r>
          </w:p>
        </w:tc>
        <w:tc>
          <w:tcPr>
            <w:tcW w:w="2303" w:type="dxa"/>
            <w:shd w:val="clear" w:color="auto" w:fill="auto"/>
          </w:tcPr>
          <w:p w:rsidR="002639EF" w:rsidRPr="007C5438" w:rsidRDefault="002639EF" w:rsidP="007C5438">
            <w:pPr>
              <w:rPr>
                <w:sz w:val="16"/>
                <w:szCs w:val="16"/>
              </w:rPr>
            </w:pPr>
            <w:r w:rsidRPr="007C5438">
              <w:rPr>
                <w:sz w:val="16"/>
                <w:szCs w:val="16"/>
              </w:rPr>
              <w:t>DOÇ.DR. UFUK OKKAY</w:t>
            </w:r>
          </w:p>
          <w:p w:rsidR="002639EF" w:rsidRPr="007C5438" w:rsidRDefault="002639EF" w:rsidP="007C5438">
            <w:pPr>
              <w:rPr>
                <w:sz w:val="16"/>
                <w:szCs w:val="16"/>
              </w:rPr>
            </w:pPr>
            <w:r w:rsidRPr="007C5438">
              <w:rPr>
                <w:sz w:val="16"/>
                <w:szCs w:val="16"/>
              </w:rPr>
              <w:t>PROF.DR. AHMET HACIMÜFTÜOĞLU</w:t>
            </w:r>
          </w:p>
          <w:p w:rsidR="002639EF" w:rsidRPr="007C5438" w:rsidRDefault="002639EF" w:rsidP="007C5438">
            <w:pPr>
              <w:rPr>
                <w:b/>
                <w:sz w:val="16"/>
                <w:szCs w:val="16"/>
              </w:rPr>
            </w:pPr>
          </w:p>
        </w:tc>
      </w:tr>
      <w:tr w:rsidR="002639EF" w:rsidRPr="007C5438" w:rsidTr="007C5438">
        <w:trPr>
          <w:gridAfter w:val="1"/>
          <w:wAfter w:w="38" w:type="dxa"/>
        </w:trPr>
        <w:tc>
          <w:tcPr>
            <w:tcW w:w="2303" w:type="dxa"/>
            <w:shd w:val="clear" w:color="auto" w:fill="auto"/>
          </w:tcPr>
          <w:p w:rsidR="002639EF" w:rsidRPr="007C5438" w:rsidRDefault="002639EF" w:rsidP="007C5438">
            <w:pPr>
              <w:rPr>
                <w:b/>
                <w:sz w:val="16"/>
                <w:szCs w:val="16"/>
              </w:rPr>
            </w:pPr>
            <w:r w:rsidRPr="007C5438">
              <w:rPr>
                <w:b/>
                <w:sz w:val="16"/>
                <w:szCs w:val="16"/>
              </w:rPr>
              <w:t>2221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b/>
                <w:bCs/>
                <w:sz w:val="16"/>
                <w:szCs w:val="16"/>
              </w:rPr>
              <w:t xml:space="preserve"> Deney hayvanlarının çeşitli anesteziklerle anesteziye edilmesi</w:t>
            </w:r>
            <w:r w:rsidRPr="007C5438">
              <w:rPr>
                <w:sz w:val="16"/>
                <w:szCs w:val="16"/>
              </w:rPr>
              <w:t xml:space="preserve"> </w:t>
            </w:r>
          </w:p>
          <w:p w:rsidR="002639EF" w:rsidRPr="007C5438" w:rsidRDefault="002639EF" w:rsidP="007C5438">
            <w:pPr>
              <w:rPr>
                <w:b/>
                <w:sz w:val="16"/>
                <w:szCs w:val="16"/>
              </w:rPr>
            </w:pPr>
            <w:r w:rsidRPr="007C5438">
              <w:rPr>
                <w:sz w:val="16"/>
                <w:szCs w:val="16"/>
              </w:rPr>
              <w:t>Anesteziklerin hazırlanma teknikleri</w:t>
            </w:r>
          </w:p>
          <w:p w:rsidR="002639EF" w:rsidRPr="007C5438" w:rsidRDefault="002639EF" w:rsidP="007C5438">
            <w:pPr>
              <w:rPr>
                <w:b/>
                <w:sz w:val="16"/>
                <w:szCs w:val="16"/>
              </w:rPr>
            </w:pPr>
            <w:r w:rsidRPr="007C5438">
              <w:rPr>
                <w:sz w:val="16"/>
                <w:szCs w:val="16"/>
              </w:rPr>
              <w:t>Doz hesaplanması</w:t>
            </w:r>
          </w:p>
          <w:p w:rsidR="002639EF" w:rsidRPr="007C5438" w:rsidRDefault="002639EF" w:rsidP="007C5438">
            <w:pPr>
              <w:rPr>
                <w:b/>
                <w:sz w:val="16"/>
                <w:szCs w:val="16"/>
              </w:rPr>
            </w:pPr>
            <w:r w:rsidRPr="007C5438">
              <w:rPr>
                <w:sz w:val="16"/>
                <w:szCs w:val="16"/>
              </w:rPr>
              <w:t>Enjeksiyon yerleri</w:t>
            </w:r>
          </w:p>
        </w:tc>
        <w:tc>
          <w:tcPr>
            <w:tcW w:w="2303" w:type="dxa"/>
            <w:shd w:val="clear" w:color="auto" w:fill="auto"/>
          </w:tcPr>
          <w:p w:rsidR="002639EF" w:rsidRPr="007C5438" w:rsidRDefault="002639EF" w:rsidP="007C5438">
            <w:pPr>
              <w:rPr>
                <w:sz w:val="16"/>
                <w:szCs w:val="16"/>
              </w:rPr>
            </w:pPr>
            <w:r w:rsidRPr="007C5438">
              <w:rPr>
                <w:sz w:val="16"/>
                <w:szCs w:val="16"/>
              </w:rPr>
              <w:t>DOÇ.DR. UFUK OKKAY</w:t>
            </w:r>
          </w:p>
          <w:p w:rsidR="002639EF" w:rsidRPr="007C5438" w:rsidRDefault="002639EF" w:rsidP="007C5438">
            <w:pPr>
              <w:rPr>
                <w:sz w:val="16"/>
                <w:szCs w:val="16"/>
              </w:rPr>
            </w:pPr>
            <w:r w:rsidRPr="007C5438">
              <w:rPr>
                <w:sz w:val="16"/>
                <w:szCs w:val="16"/>
              </w:rPr>
              <w:t>PROF.DR. AHMET HACIMÜFTÜOĞLU</w:t>
            </w:r>
          </w:p>
          <w:p w:rsidR="002639EF" w:rsidRPr="007C5438" w:rsidRDefault="002639EF" w:rsidP="007C5438">
            <w:pPr>
              <w:rPr>
                <w:b/>
                <w:sz w:val="16"/>
                <w:szCs w:val="16"/>
              </w:rPr>
            </w:pPr>
          </w:p>
        </w:tc>
      </w:tr>
      <w:tr w:rsidR="002639EF" w:rsidRPr="007C5438" w:rsidTr="007C5438">
        <w:trPr>
          <w:gridAfter w:val="1"/>
          <w:wAfter w:w="38" w:type="dxa"/>
        </w:trPr>
        <w:tc>
          <w:tcPr>
            <w:tcW w:w="2303" w:type="dxa"/>
            <w:shd w:val="clear" w:color="auto" w:fill="auto"/>
          </w:tcPr>
          <w:p w:rsidR="002639EF" w:rsidRPr="007C5438" w:rsidRDefault="002639EF" w:rsidP="007C5438">
            <w:pPr>
              <w:rPr>
                <w:b/>
                <w:sz w:val="16"/>
                <w:szCs w:val="16"/>
              </w:rPr>
            </w:pPr>
            <w:r w:rsidRPr="007C5438">
              <w:rPr>
                <w:b/>
                <w:sz w:val="16"/>
                <w:szCs w:val="16"/>
              </w:rPr>
              <w:t>2221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bCs/>
                <w:sz w:val="16"/>
                <w:szCs w:val="16"/>
              </w:rPr>
            </w:pPr>
            <w:r w:rsidRPr="007C5438">
              <w:rPr>
                <w:b/>
                <w:bCs/>
                <w:sz w:val="16"/>
                <w:szCs w:val="16"/>
              </w:rPr>
              <w:t xml:space="preserve">Solüsyonlar </w:t>
            </w:r>
          </w:p>
          <w:p w:rsidR="002639EF" w:rsidRPr="007C5438" w:rsidRDefault="002639EF" w:rsidP="007C5438">
            <w:pPr>
              <w:rPr>
                <w:b/>
                <w:sz w:val="16"/>
                <w:szCs w:val="16"/>
              </w:rPr>
            </w:pPr>
            <w:r w:rsidRPr="007C5438">
              <w:rPr>
                <w:sz w:val="16"/>
                <w:szCs w:val="16"/>
              </w:rPr>
              <w:t>Tercih özellikleri</w:t>
            </w:r>
          </w:p>
          <w:p w:rsidR="002639EF" w:rsidRPr="007C5438" w:rsidRDefault="002639EF" w:rsidP="007C5438">
            <w:pPr>
              <w:rPr>
                <w:b/>
                <w:sz w:val="16"/>
                <w:szCs w:val="16"/>
              </w:rPr>
            </w:pPr>
            <w:r w:rsidRPr="007C5438">
              <w:rPr>
                <w:sz w:val="16"/>
                <w:szCs w:val="16"/>
              </w:rPr>
              <w:t>Hazırlanma teknikleri</w:t>
            </w:r>
          </w:p>
        </w:tc>
        <w:tc>
          <w:tcPr>
            <w:tcW w:w="2303" w:type="dxa"/>
            <w:shd w:val="clear" w:color="auto" w:fill="auto"/>
          </w:tcPr>
          <w:p w:rsidR="002639EF" w:rsidRPr="007C5438" w:rsidRDefault="002639EF" w:rsidP="007C5438">
            <w:pPr>
              <w:rPr>
                <w:sz w:val="16"/>
                <w:szCs w:val="16"/>
              </w:rPr>
            </w:pPr>
            <w:r w:rsidRPr="007C5438">
              <w:rPr>
                <w:sz w:val="16"/>
                <w:szCs w:val="16"/>
              </w:rPr>
              <w:t>DOÇ.DR. UFUK OKKAY</w:t>
            </w:r>
          </w:p>
          <w:p w:rsidR="002639EF" w:rsidRPr="007C5438" w:rsidRDefault="002639EF" w:rsidP="007C5438">
            <w:pPr>
              <w:rPr>
                <w:sz w:val="16"/>
                <w:szCs w:val="16"/>
              </w:rPr>
            </w:pPr>
            <w:r w:rsidRPr="007C5438">
              <w:rPr>
                <w:sz w:val="16"/>
                <w:szCs w:val="16"/>
              </w:rPr>
              <w:t>PROF.DR. AHMET HACIMÜFTÜOĞLU</w:t>
            </w:r>
          </w:p>
          <w:p w:rsidR="002639EF" w:rsidRPr="007C5438" w:rsidRDefault="002639EF" w:rsidP="007C5438">
            <w:pPr>
              <w:rPr>
                <w:b/>
                <w:sz w:val="16"/>
                <w:szCs w:val="16"/>
              </w:rPr>
            </w:pPr>
          </w:p>
        </w:tc>
      </w:tr>
      <w:tr w:rsidR="002639EF" w:rsidRPr="007C5438" w:rsidTr="007C5438">
        <w:trPr>
          <w:gridAfter w:val="1"/>
          <w:wAfter w:w="38" w:type="dxa"/>
        </w:trPr>
        <w:tc>
          <w:tcPr>
            <w:tcW w:w="2303" w:type="dxa"/>
            <w:shd w:val="clear" w:color="auto" w:fill="auto"/>
          </w:tcPr>
          <w:p w:rsidR="002639EF" w:rsidRPr="007C5438" w:rsidRDefault="002639EF" w:rsidP="007C5438">
            <w:pPr>
              <w:rPr>
                <w:b/>
                <w:sz w:val="16"/>
                <w:szCs w:val="16"/>
              </w:rPr>
            </w:pPr>
            <w:r w:rsidRPr="007C5438">
              <w:rPr>
                <w:b/>
                <w:sz w:val="16"/>
                <w:szCs w:val="16"/>
              </w:rPr>
              <w:t>2221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b/>
                <w:bCs/>
                <w:sz w:val="16"/>
                <w:szCs w:val="16"/>
              </w:rPr>
              <w:t>In vitro deneylerde kullanılan bazı solüsyonların hazırlanması</w:t>
            </w:r>
            <w:r w:rsidRPr="007C5438">
              <w:rPr>
                <w:b/>
                <w:sz w:val="16"/>
                <w:szCs w:val="16"/>
              </w:rPr>
              <w:t xml:space="preserve"> </w:t>
            </w:r>
          </w:p>
          <w:p w:rsidR="002639EF" w:rsidRPr="007C5438" w:rsidRDefault="002639EF" w:rsidP="007C5438">
            <w:pPr>
              <w:rPr>
                <w:b/>
                <w:sz w:val="16"/>
                <w:szCs w:val="16"/>
              </w:rPr>
            </w:pPr>
            <w:r w:rsidRPr="007C5438">
              <w:rPr>
                <w:sz w:val="16"/>
                <w:szCs w:val="16"/>
              </w:rPr>
              <w:t xml:space="preserve">Terazilerin kullanımı </w:t>
            </w:r>
          </w:p>
          <w:p w:rsidR="002639EF" w:rsidRPr="007C5438" w:rsidRDefault="002639EF" w:rsidP="007C5438">
            <w:pPr>
              <w:rPr>
                <w:b/>
                <w:sz w:val="16"/>
                <w:szCs w:val="16"/>
              </w:rPr>
            </w:pPr>
            <w:r w:rsidRPr="007C5438">
              <w:rPr>
                <w:sz w:val="16"/>
                <w:szCs w:val="16"/>
              </w:rPr>
              <w:t>Solüsyonların hazırlanması</w:t>
            </w:r>
          </w:p>
          <w:p w:rsidR="002639EF" w:rsidRPr="007C5438" w:rsidRDefault="002639EF" w:rsidP="007C5438">
            <w:pPr>
              <w:rPr>
                <w:b/>
                <w:sz w:val="16"/>
                <w:szCs w:val="16"/>
              </w:rPr>
            </w:pPr>
            <w:r w:rsidRPr="007C5438">
              <w:rPr>
                <w:sz w:val="16"/>
                <w:szCs w:val="16"/>
              </w:rPr>
              <w:t>PH ayarlanması</w:t>
            </w:r>
          </w:p>
        </w:tc>
        <w:tc>
          <w:tcPr>
            <w:tcW w:w="2303" w:type="dxa"/>
            <w:shd w:val="clear" w:color="auto" w:fill="auto"/>
          </w:tcPr>
          <w:p w:rsidR="002639EF" w:rsidRPr="007C5438" w:rsidRDefault="002639EF" w:rsidP="007C5438">
            <w:pPr>
              <w:rPr>
                <w:sz w:val="16"/>
                <w:szCs w:val="16"/>
              </w:rPr>
            </w:pPr>
            <w:r w:rsidRPr="007C5438">
              <w:rPr>
                <w:sz w:val="16"/>
                <w:szCs w:val="16"/>
              </w:rPr>
              <w:t>DOÇ.DR. UFUK OKKAY</w:t>
            </w:r>
          </w:p>
          <w:p w:rsidR="002639EF" w:rsidRPr="007C5438" w:rsidRDefault="002639EF" w:rsidP="007C5438">
            <w:pPr>
              <w:rPr>
                <w:sz w:val="16"/>
                <w:szCs w:val="16"/>
              </w:rPr>
            </w:pPr>
            <w:r w:rsidRPr="007C5438">
              <w:rPr>
                <w:sz w:val="16"/>
                <w:szCs w:val="16"/>
              </w:rPr>
              <w:t>PROF.DR. AHMET HACIMÜFTÜOĞLU</w:t>
            </w:r>
          </w:p>
          <w:p w:rsidR="002639EF" w:rsidRPr="007C5438" w:rsidRDefault="002639EF" w:rsidP="007C5438">
            <w:pPr>
              <w:rPr>
                <w:b/>
                <w:sz w:val="16"/>
                <w:szCs w:val="16"/>
              </w:rPr>
            </w:pPr>
          </w:p>
        </w:tc>
      </w:tr>
      <w:tr w:rsidR="002639EF" w:rsidRPr="007C5438" w:rsidTr="007C5438">
        <w:trPr>
          <w:gridAfter w:val="1"/>
          <w:wAfter w:w="38" w:type="dxa"/>
        </w:trPr>
        <w:tc>
          <w:tcPr>
            <w:tcW w:w="2303" w:type="dxa"/>
            <w:shd w:val="clear" w:color="auto" w:fill="auto"/>
          </w:tcPr>
          <w:p w:rsidR="002639EF" w:rsidRPr="007C5438" w:rsidRDefault="002639EF" w:rsidP="007C5438">
            <w:pPr>
              <w:rPr>
                <w:b/>
                <w:sz w:val="16"/>
                <w:szCs w:val="16"/>
              </w:rPr>
            </w:pPr>
            <w:r w:rsidRPr="007C5438">
              <w:rPr>
                <w:b/>
                <w:sz w:val="16"/>
                <w:szCs w:val="16"/>
              </w:rPr>
              <w:t>2221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b/>
                <w:bCs/>
                <w:sz w:val="16"/>
                <w:szCs w:val="16"/>
              </w:rPr>
              <w:t>Nörodejeneratif Hastalıklarda Deneysel Hayvan Modelleri</w:t>
            </w:r>
          </w:p>
        </w:tc>
        <w:tc>
          <w:tcPr>
            <w:tcW w:w="2303" w:type="dxa"/>
            <w:shd w:val="clear" w:color="auto" w:fill="auto"/>
          </w:tcPr>
          <w:p w:rsidR="002639EF" w:rsidRPr="007C5438" w:rsidRDefault="002639EF" w:rsidP="007C5438">
            <w:pPr>
              <w:rPr>
                <w:sz w:val="16"/>
                <w:szCs w:val="16"/>
              </w:rPr>
            </w:pPr>
            <w:r w:rsidRPr="007C5438">
              <w:rPr>
                <w:sz w:val="16"/>
                <w:szCs w:val="16"/>
              </w:rPr>
              <w:t>DOÇ.DR. UFUK OKKAY</w:t>
            </w:r>
          </w:p>
          <w:p w:rsidR="002639EF" w:rsidRPr="007C5438" w:rsidRDefault="002639EF" w:rsidP="007C5438">
            <w:pPr>
              <w:rPr>
                <w:sz w:val="16"/>
                <w:szCs w:val="16"/>
              </w:rPr>
            </w:pPr>
            <w:r w:rsidRPr="007C5438">
              <w:rPr>
                <w:sz w:val="16"/>
                <w:szCs w:val="16"/>
              </w:rPr>
              <w:t>PROF.DR. AHMET HACIMÜFTÜOĞLU</w:t>
            </w:r>
          </w:p>
          <w:p w:rsidR="002639EF" w:rsidRPr="007C5438" w:rsidRDefault="002639EF" w:rsidP="007C5438">
            <w:pPr>
              <w:rPr>
                <w:b/>
                <w:sz w:val="16"/>
                <w:szCs w:val="16"/>
              </w:rPr>
            </w:pPr>
          </w:p>
        </w:tc>
      </w:tr>
      <w:tr w:rsidR="002639EF" w:rsidRPr="007C5438" w:rsidTr="007C5438">
        <w:trPr>
          <w:gridAfter w:val="1"/>
          <w:wAfter w:w="38" w:type="dxa"/>
        </w:trPr>
        <w:tc>
          <w:tcPr>
            <w:tcW w:w="2303" w:type="dxa"/>
            <w:shd w:val="clear" w:color="auto" w:fill="auto"/>
          </w:tcPr>
          <w:p w:rsidR="002639EF" w:rsidRPr="007C5438" w:rsidRDefault="002639EF" w:rsidP="007C5438">
            <w:pPr>
              <w:rPr>
                <w:b/>
                <w:sz w:val="16"/>
                <w:szCs w:val="16"/>
              </w:rPr>
            </w:pPr>
            <w:r w:rsidRPr="007C5438">
              <w:rPr>
                <w:b/>
                <w:sz w:val="16"/>
                <w:szCs w:val="16"/>
              </w:rPr>
              <w:t>2221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b/>
                <w:sz w:val="16"/>
                <w:szCs w:val="16"/>
              </w:rPr>
              <w:t>İnvivo Voltometri Teknikleri</w:t>
            </w:r>
          </w:p>
        </w:tc>
        <w:tc>
          <w:tcPr>
            <w:tcW w:w="2303" w:type="dxa"/>
            <w:shd w:val="clear" w:color="auto" w:fill="auto"/>
          </w:tcPr>
          <w:p w:rsidR="002639EF" w:rsidRPr="007C5438" w:rsidRDefault="002639EF" w:rsidP="007C5438">
            <w:pPr>
              <w:rPr>
                <w:sz w:val="16"/>
                <w:szCs w:val="16"/>
              </w:rPr>
            </w:pPr>
            <w:r w:rsidRPr="007C5438">
              <w:rPr>
                <w:sz w:val="16"/>
                <w:szCs w:val="16"/>
              </w:rPr>
              <w:t>PROF.DR. AHMET HACIMÜFTÜOĞLU</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2221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b/>
                <w:sz w:val="16"/>
                <w:szCs w:val="16"/>
              </w:rPr>
              <w:t>Hücre Kültürü Teknikleri</w:t>
            </w:r>
          </w:p>
        </w:tc>
        <w:tc>
          <w:tcPr>
            <w:tcW w:w="2303" w:type="dxa"/>
            <w:gridSpan w:val="2"/>
            <w:shd w:val="clear" w:color="auto" w:fill="auto"/>
          </w:tcPr>
          <w:p w:rsidR="002639EF" w:rsidRPr="007C5438" w:rsidRDefault="002639EF" w:rsidP="007C5438">
            <w:pPr>
              <w:rPr>
                <w:b/>
                <w:sz w:val="16"/>
                <w:szCs w:val="16"/>
              </w:rPr>
            </w:pPr>
            <w:r w:rsidRPr="007C5438">
              <w:rPr>
                <w:sz w:val="16"/>
                <w:szCs w:val="16"/>
              </w:rPr>
              <w:t>PROF.DR. AHMET HACIMÜFTÜOĞLU</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2221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b/>
                <w:sz w:val="16"/>
                <w:szCs w:val="16"/>
              </w:rPr>
              <w:t>İlaç İmha Yöntemleri</w:t>
            </w:r>
          </w:p>
        </w:tc>
        <w:tc>
          <w:tcPr>
            <w:tcW w:w="2303" w:type="dxa"/>
            <w:gridSpan w:val="2"/>
            <w:shd w:val="clear" w:color="auto" w:fill="auto"/>
          </w:tcPr>
          <w:p w:rsidR="002639EF" w:rsidRPr="007C5438" w:rsidRDefault="002639EF" w:rsidP="007C5438">
            <w:pPr>
              <w:rPr>
                <w:sz w:val="16"/>
                <w:szCs w:val="16"/>
              </w:rPr>
            </w:pPr>
            <w:r w:rsidRPr="007C5438">
              <w:rPr>
                <w:sz w:val="16"/>
                <w:szCs w:val="16"/>
              </w:rPr>
              <w:t>PROF. DR. ABDULMECİT ALBAYRAK</w:t>
            </w:r>
          </w:p>
          <w:p w:rsidR="002639EF" w:rsidRPr="007C5438" w:rsidRDefault="002639EF" w:rsidP="007C5438">
            <w:pPr>
              <w:rPr>
                <w:b/>
                <w:sz w:val="16"/>
                <w:szCs w:val="16"/>
              </w:rPr>
            </w:pPr>
            <w:r w:rsidRPr="007C5438">
              <w:rPr>
                <w:sz w:val="16"/>
                <w:szCs w:val="16"/>
              </w:rPr>
              <w:t>PROF.DR. AHMET HACIMÜFTÜOĞLU</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2221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b/>
                <w:bCs/>
                <w:sz w:val="16"/>
                <w:szCs w:val="16"/>
              </w:rPr>
              <w:t>Deneysel Ülser Modelleri</w:t>
            </w:r>
          </w:p>
        </w:tc>
        <w:tc>
          <w:tcPr>
            <w:tcW w:w="2303" w:type="dxa"/>
            <w:gridSpan w:val="2"/>
            <w:shd w:val="clear" w:color="auto" w:fill="auto"/>
          </w:tcPr>
          <w:p w:rsidR="002639EF" w:rsidRPr="007C5438" w:rsidRDefault="002639EF" w:rsidP="007C5438">
            <w:pPr>
              <w:rPr>
                <w:sz w:val="16"/>
                <w:szCs w:val="16"/>
              </w:rPr>
            </w:pPr>
            <w:r w:rsidRPr="007C5438">
              <w:rPr>
                <w:sz w:val="16"/>
                <w:szCs w:val="16"/>
              </w:rPr>
              <w:t>PROF.DR. ABDULMECİT ALBAYRAK</w:t>
            </w:r>
          </w:p>
          <w:p w:rsidR="002639EF" w:rsidRPr="007C5438" w:rsidRDefault="002639EF" w:rsidP="007C5438">
            <w:pPr>
              <w:rPr>
                <w:sz w:val="16"/>
                <w:szCs w:val="16"/>
              </w:rPr>
            </w:pPr>
            <w:r w:rsidRPr="007C5438">
              <w:rPr>
                <w:sz w:val="16"/>
                <w:szCs w:val="16"/>
              </w:rPr>
              <w:t>PROF.DR. AHMET HACIMÜFTÜOĞLU</w:t>
            </w:r>
          </w:p>
          <w:p w:rsidR="002639EF" w:rsidRPr="007C5438" w:rsidRDefault="002639EF" w:rsidP="007C5438">
            <w:pPr>
              <w:rPr>
                <w:sz w:val="16"/>
                <w:szCs w:val="16"/>
              </w:rPr>
            </w:pP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2221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b/>
                <w:bCs/>
                <w:sz w:val="16"/>
                <w:szCs w:val="16"/>
              </w:rPr>
              <w:t>Deneysel Ağrı Modelleri</w:t>
            </w:r>
          </w:p>
        </w:tc>
        <w:tc>
          <w:tcPr>
            <w:tcW w:w="2303" w:type="dxa"/>
            <w:gridSpan w:val="2"/>
            <w:shd w:val="clear" w:color="auto" w:fill="auto"/>
          </w:tcPr>
          <w:p w:rsidR="002639EF" w:rsidRPr="007C5438" w:rsidRDefault="002639EF" w:rsidP="007C5438">
            <w:pPr>
              <w:rPr>
                <w:sz w:val="16"/>
                <w:szCs w:val="16"/>
              </w:rPr>
            </w:pPr>
            <w:r w:rsidRPr="007C5438">
              <w:rPr>
                <w:sz w:val="16"/>
                <w:szCs w:val="16"/>
              </w:rPr>
              <w:t>PROF.DR. ELİF ÇADIRCI</w:t>
            </w:r>
          </w:p>
          <w:p w:rsidR="002639EF" w:rsidRPr="007C5438" w:rsidRDefault="002639EF" w:rsidP="007C5438">
            <w:pPr>
              <w:rPr>
                <w:sz w:val="16"/>
                <w:szCs w:val="16"/>
              </w:rPr>
            </w:pPr>
            <w:r w:rsidRPr="007C5438">
              <w:rPr>
                <w:sz w:val="16"/>
                <w:szCs w:val="16"/>
              </w:rPr>
              <w:t>PROF.DR. AHMET HACIMÜFTÜOĞLU</w:t>
            </w:r>
          </w:p>
          <w:p w:rsidR="002639EF" w:rsidRPr="007C5438" w:rsidRDefault="002639EF" w:rsidP="007C5438">
            <w:pPr>
              <w:rPr>
                <w:sz w:val="16"/>
                <w:szCs w:val="16"/>
              </w:rPr>
            </w:pPr>
          </w:p>
        </w:tc>
      </w:tr>
      <w:tr w:rsidR="002639EF" w:rsidRPr="007C5438" w:rsidTr="007C5438">
        <w:trPr>
          <w:gridAfter w:val="1"/>
          <w:wAfter w:w="38" w:type="dxa"/>
        </w:trPr>
        <w:tc>
          <w:tcPr>
            <w:tcW w:w="2303" w:type="dxa"/>
            <w:shd w:val="clear" w:color="auto" w:fill="auto"/>
          </w:tcPr>
          <w:p w:rsidR="002639EF" w:rsidRPr="007C5438" w:rsidRDefault="002639EF" w:rsidP="007C5438">
            <w:pPr>
              <w:rPr>
                <w:b/>
                <w:sz w:val="16"/>
                <w:szCs w:val="16"/>
              </w:rPr>
            </w:pPr>
            <w:r w:rsidRPr="007C5438">
              <w:rPr>
                <w:b/>
                <w:sz w:val="16"/>
                <w:szCs w:val="16"/>
              </w:rPr>
              <w:t>2221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b/>
                <w:bCs/>
                <w:sz w:val="16"/>
                <w:szCs w:val="16"/>
              </w:rPr>
              <w:t>Deneysel Diabet Modelleri</w:t>
            </w:r>
          </w:p>
        </w:tc>
        <w:tc>
          <w:tcPr>
            <w:tcW w:w="2303" w:type="dxa"/>
            <w:shd w:val="clear" w:color="auto" w:fill="auto"/>
          </w:tcPr>
          <w:p w:rsidR="002639EF" w:rsidRPr="007C5438" w:rsidRDefault="002639EF" w:rsidP="007C5438">
            <w:pPr>
              <w:rPr>
                <w:sz w:val="16"/>
                <w:szCs w:val="16"/>
              </w:rPr>
            </w:pPr>
            <w:r w:rsidRPr="007C5438">
              <w:rPr>
                <w:sz w:val="16"/>
                <w:szCs w:val="16"/>
              </w:rPr>
              <w:t>PROF.DR. ELİF ÇADIRCI</w:t>
            </w:r>
          </w:p>
          <w:p w:rsidR="002639EF" w:rsidRPr="007C5438" w:rsidRDefault="002639EF" w:rsidP="007C5438">
            <w:pPr>
              <w:rPr>
                <w:sz w:val="16"/>
                <w:szCs w:val="16"/>
              </w:rPr>
            </w:pPr>
            <w:r w:rsidRPr="007C5438">
              <w:rPr>
                <w:sz w:val="16"/>
                <w:szCs w:val="16"/>
              </w:rPr>
              <w:t>PROF.DR. AHMET HACIMÜFTÜOĞLU</w:t>
            </w:r>
          </w:p>
          <w:p w:rsidR="002639EF" w:rsidRPr="007C5438" w:rsidRDefault="002639EF" w:rsidP="007C5438">
            <w:pPr>
              <w:rPr>
                <w:b/>
                <w:sz w:val="16"/>
                <w:szCs w:val="16"/>
              </w:rPr>
            </w:pPr>
          </w:p>
        </w:tc>
      </w:tr>
    </w:tbl>
    <w:p w:rsidR="002639EF" w:rsidRPr="00D87B2F" w:rsidRDefault="002639EF" w:rsidP="002639EF">
      <w:pPr>
        <w:rPr>
          <w:b/>
          <w:sz w:val="16"/>
          <w:szCs w:val="16"/>
        </w:rPr>
      </w:pPr>
    </w:p>
    <w:p w:rsidR="002639EF" w:rsidRPr="00D87B2F" w:rsidRDefault="002639EF" w:rsidP="002639EF">
      <w:pPr>
        <w:rPr>
          <w:sz w:val="16"/>
          <w:szCs w:val="16"/>
        </w:rPr>
      </w:pPr>
      <w:r w:rsidRPr="00D87B2F">
        <w:rPr>
          <w:sz w:val="16"/>
          <w:szCs w:val="16"/>
        </w:rPr>
        <w:t>FARMAKOLOJİDE DENEYSEL YÖNTEMLER SORUMLU ÖĞRETİM ÜYESİ: PROF.DR. AHMET HACIMÜFTÜOĞLU</w:t>
      </w:r>
    </w:p>
    <w:p w:rsidR="002639EF" w:rsidRPr="00D87B2F" w:rsidRDefault="002639EF" w:rsidP="002639EF">
      <w:pPr>
        <w:rPr>
          <w:sz w:val="16"/>
          <w:szCs w:val="16"/>
        </w:rPr>
      </w:pPr>
    </w:p>
    <w:p w:rsidR="002639EF" w:rsidRPr="00D87B2F" w:rsidRDefault="002639EF" w:rsidP="002639EF">
      <w:pPr>
        <w:rPr>
          <w:sz w:val="16"/>
          <w:szCs w:val="16"/>
        </w:rPr>
      </w:pPr>
      <w:r w:rsidRPr="00D87B2F">
        <w:rPr>
          <w:sz w:val="16"/>
          <w:szCs w:val="16"/>
        </w:rPr>
        <w:t xml:space="preserve">                                                                           3.SENE EĞİTİMİ</w:t>
      </w:r>
    </w:p>
    <w:p w:rsidR="002639EF" w:rsidRPr="00D87B2F" w:rsidRDefault="002639EF" w:rsidP="002639EF">
      <w:pPr>
        <w:rPr>
          <w:sz w:val="16"/>
          <w:szCs w:val="16"/>
        </w:rPr>
      </w:pPr>
    </w:p>
    <w:p w:rsidR="002639EF" w:rsidRPr="00D87B2F" w:rsidRDefault="002639EF" w:rsidP="002639EF">
      <w:pPr>
        <w:rPr>
          <w:b/>
          <w:sz w:val="16"/>
          <w:szCs w:val="16"/>
        </w:rPr>
      </w:pPr>
      <w:r w:rsidRPr="00D87B2F">
        <w:rPr>
          <w:b/>
          <w:sz w:val="16"/>
          <w:szCs w:val="16"/>
        </w:rPr>
        <w:t>OTAKOİDLER FARMAKOLOJİSİ</w:t>
      </w:r>
    </w:p>
    <w:p w:rsidR="002639EF" w:rsidRPr="00D87B2F" w:rsidRDefault="002639EF" w:rsidP="002639EF">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303"/>
        <w:gridCol w:w="38"/>
      </w:tblGrid>
      <w:tr w:rsidR="002639EF" w:rsidRPr="007C5438" w:rsidTr="007C5438">
        <w:trPr>
          <w:gridAfter w:val="1"/>
          <w:wAfter w:w="38" w:type="dxa"/>
        </w:trPr>
        <w:tc>
          <w:tcPr>
            <w:tcW w:w="2303" w:type="dxa"/>
            <w:shd w:val="clear" w:color="auto" w:fill="auto"/>
          </w:tcPr>
          <w:p w:rsidR="002639EF" w:rsidRPr="007C5438" w:rsidRDefault="002639EF" w:rsidP="007C5438">
            <w:pPr>
              <w:rPr>
                <w:b/>
                <w:sz w:val="16"/>
                <w:szCs w:val="16"/>
              </w:rPr>
            </w:pPr>
            <w:r w:rsidRPr="007C5438">
              <w:rPr>
                <w:b/>
                <w:sz w:val="16"/>
                <w:szCs w:val="16"/>
              </w:rPr>
              <w:t>3.YIL KOD</w:t>
            </w:r>
          </w:p>
        </w:tc>
        <w:tc>
          <w:tcPr>
            <w:tcW w:w="2303" w:type="dxa"/>
            <w:shd w:val="clear" w:color="auto" w:fill="auto"/>
          </w:tcPr>
          <w:p w:rsidR="002639EF" w:rsidRPr="007C5438" w:rsidRDefault="002639EF" w:rsidP="007C5438">
            <w:pPr>
              <w:rPr>
                <w:b/>
                <w:sz w:val="16"/>
                <w:szCs w:val="16"/>
              </w:rPr>
            </w:pPr>
            <w:r w:rsidRPr="007C5438">
              <w:rPr>
                <w:b/>
                <w:sz w:val="16"/>
                <w:szCs w:val="16"/>
              </w:rPr>
              <w:t>DERSİN ADI</w:t>
            </w:r>
          </w:p>
        </w:tc>
        <w:tc>
          <w:tcPr>
            <w:tcW w:w="2303" w:type="dxa"/>
            <w:shd w:val="clear" w:color="auto" w:fill="auto"/>
          </w:tcPr>
          <w:p w:rsidR="002639EF" w:rsidRPr="007C5438" w:rsidRDefault="002639EF" w:rsidP="007C5438">
            <w:pPr>
              <w:rPr>
                <w:b/>
                <w:sz w:val="16"/>
                <w:szCs w:val="16"/>
              </w:rPr>
            </w:pPr>
            <w:r w:rsidRPr="007C5438">
              <w:rPr>
                <w:b/>
                <w:sz w:val="16"/>
                <w:szCs w:val="16"/>
              </w:rPr>
              <w:t>KONULAR</w:t>
            </w:r>
          </w:p>
        </w:tc>
        <w:tc>
          <w:tcPr>
            <w:tcW w:w="2303" w:type="dxa"/>
            <w:shd w:val="clear" w:color="auto" w:fill="auto"/>
          </w:tcPr>
          <w:p w:rsidR="002639EF" w:rsidRPr="007C5438" w:rsidRDefault="002639EF" w:rsidP="007C5438">
            <w:pPr>
              <w:rPr>
                <w:b/>
                <w:sz w:val="16"/>
                <w:szCs w:val="16"/>
              </w:rPr>
            </w:pPr>
            <w:r w:rsidRPr="007C5438">
              <w:rPr>
                <w:b/>
                <w:sz w:val="16"/>
                <w:szCs w:val="16"/>
              </w:rPr>
              <w:t>ÖĞRETİM ÜYESİ</w:t>
            </w:r>
          </w:p>
        </w:tc>
      </w:tr>
      <w:tr w:rsidR="002639EF" w:rsidRPr="007C5438" w:rsidTr="007C5438">
        <w:trPr>
          <w:gridAfter w:val="1"/>
          <w:wAfter w:w="38" w:type="dxa"/>
        </w:trPr>
        <w:tc>
          <w:tcPr>
            <w:tcW w:w="2303" w:type="dxa"/>
            <w:shd w:val="clear" w:color="auto" w:fill="auto"/>
          </w:tcPr>
          <w:p w:rsidR="002639EF" w:rsidRPr="007C5438" w:rsidRDefault="002639EF" w:rsidP="007C5438">
            <w:pPr>
              <w:rPr>
                <w:b/>
                <w:sz w:val="16"/>
                <w:szCs w:val="16"/>
              </w:rPr>
            </w:pPr>
            <w:r w:rsidRPr="007C5438">
              <w:rPr>
                <w:b/>
                <w:sz w:val="16"/>
                <w:szCs w:val="16"/>
              </w:rPr>
              <w:t>3221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bCs/>
                <w:sz w:val="16"/>
                <w:szCs w:val="16"/>
              </w:rPr>
              <w:t>Otakoidlere  giriş</w:t>
            </w:r>
          </w:p>
        </w:tc>
        <w:tc>
          <w:tcPr>
            <w:tcW w:w="2303" w:type="dxa"/>
            <w:shd w:val="clear" w:color="auto" w:fill="auto"/>
          </w:tcPr>
          <w:p w:rsidR="002639EF" w:rsidRPr="007C5438" w:rsidRDefault="002639EF" w:rsidP="007C5438">
            <w:pPr>
              <w:rPr>
                <w:sz w:val="16"/>
                <w:szCs w:val="16"/>
              </w:rPr>
            </w:pPr>
            <w:r w:rsidRPr="007C5438">
              <w:rPr>
                <w:sz w:val="16"/>
                <w:szCs w:val="16"/>
              </w:rPr>
              <w:t>PROF.DR EROL AKPINAR</w:t>
            </w:r>
          </w:p>
          <w:p w:rsidR="002639EF" w:rsidRPr="007C5438" w:rsidRDefault="002639EF" w:rsidP="007C5438">
            <w:pPr>
              <w:rPr>
                <w:sz w:val="16"/>
                <w:szCs w:val="16"/>
              </w:rPr>
            </w:pPr>
            <w:r w:rsidRPr="007C5438">
              <w:rPr>
                <w:sz w:val="16"/>
                <w:szCs w:val="16"/>
              </w:rPr>
              <w:t>PROF.DR. ZEKAİ HALICI</w:t>
            </w:r>
          </w:p>
        </w:tc>
      </w:tr>
      <w:tr w:rsidR="002639EF" w:rsidRPr="007C5438" w:rsidTr="007C5438">
        <w:trPr>
          <w:gridAfter w:val="1"/>
          <w:wAfter w:w="38" w:type="dxa"/>
        </w:trPr>
        <w:tc>
          <w:tcPr>
            <w:tcW w:w="2303" w:type="dxa"/>
            <w:shd w:val="clear" w:color="auto" w:fill="auto"/>
          </w:tcPr>
          <w:p w:rsidR="002639EF" w:rsidRPr="007C5438" w:rsidRDefault="002639EF" w:rsidP="007C5438">
            <w:pPr>
              <w:rPr>
                <w:sz w:val="16"/>
                <w:szCs w:val="16"/>
              </w:rPr>
            </w:pPr>
            <w:r w:rsidRPr="007C5438">
              <w:rPr>
                <w:b/>
                <w:sz w:val="16"/>
                <w:szCs w:val="16"/>
              </w:rPr>
              <w:t>3221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bCs/>
                <w:sz w:val="16"/>
                <w:szCs w:val="16"/>
              </w:rPr>
              <w:t xml:space="preserve">Histamin, Histamin antagonistleri  </w:t>
            </w:r>
          </w:p>
        </w:tc>
        <w:tc>
          <w:tcPr>
            <w:tcW w:w="2303" w:type="dxa"/>
            <w:shd w:val="clear" w:color="auto" w:fill="auto"/>
          </w:tcPr>
          <w:p w:rsidR="002639EF" w:rsidRPr="007C5438" w:rsidRDefault="002639EF" w:rsidP="007C5438">
            <w:pPr>
              <w:rPr>
                <w:sz w:val="16"/>
                <w:szCs w:val="16"/>
              </w:rPr>
            </w:pPr>
            <w:r w:rsidRPr="007C5438">
              <w:rPr>
                <w:sz w:val="16"/>
                <w:szCs w:val="16"/>
              </w:rPr>
              <w:t>PROF.DR EROL AKPINAR</w:t>
            </w:r>
          </w:p>
          <w:p w:rsidR="002639EF" w:rsidRPr="007C5438" w:rsidRDefault="002639EF" w:rsidP="007C5438">
            <w:pPr>
              <w:rPr>
                <w:sz w:val="16"/>
                <w:szCs w:val="16"/>
              </w:rPr>
            </w:pPr>
            <w:r w:rsidRPr="007C5438">
              <w:rPr>
                <w:sz w:val="16"/>
                <w:szCs w:val="16"/>
              </w:rPr>
              <w:t>PROF.DR. ZEKAİ HALICI</w:t>
            </w:r>
          </w:p>
        </w:tc>
      </w:tr>
      <w:tr w:rsidR="002639EF" w:rsidRPr="007C5438" w:rsidTr="007C5438">
        <w:trPr>
          <w:gridAfter w:val="1"/>
          <w:wAfter w:w="38" w:type="dxa"/>
        </w:trPr>
        <w:tc>
          <w:tcPr>
            <w:tcW w:w="2303" w:type="dxa"/>
            <w:shd w:val="clear" w:color="auto" w:fill="auto"/>
          </w:tcPr>
          <w:p w:rsidR="002639EF" w:rsidRPr="007C5438" w:rsidRDefault="002639EF" w:rsidP="007C5438">
            <w:pPr>
              <w:rPr>
                <w:sz w:val="16"/>
                <w:szCs w:val="16"/>
              </w:rPr>
            </w:pPr>
            <w:r w:rsidRPr="007C5438">
              <w:rPr>
                <w:b/>
                <w:sz w:val="16"/>
                <w:szCs w:val="16"/>
              </w:rPr>
              <w:t>3221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bCs/>
                <w:sz w:val="16"/>
                <w:szCs w:val="16"/>
              </w:rPr>
              <w:t>Serotonin, Serotonin antagonistleri</w:t>
            </w:r>
          </w:p>
        </w:tc>
        <w:tc>
          <w:tcPr>
            <w:tcW w:w="2303" w:type="dxa"/>
            <w:shd w:val="clear" w:color="auto" w:fill="auto"/>
          </w:tcPr>
          <w:p w:rsidR="002639EF" w:rsidRPr="007C5438" w:rsidRDefault="002639EF" w:rsidP="007C5438">
            <w:pPr>
              <w:rPr>
                <w:sz w:val="16"/>
                <w:szCs w:val="16"/>
              </w:rPr>
            </w:pPr>
            <w:r w:rsidRPr="007C5438">
              <w:rPr>
                <w:sz w:val="16"/>
                <w:szCs w:val="16"/>
              </w:rPr>
              <w:t>PROF.DR. EROL AKPINAR</w:t>
            </w:r>
          </w:p>
          <w:p w:rsidR="002639EF" w:rsidRPr="007C5438" w:rsidRDefault="002639EF" w:rsidP="007C5438">
            <w:pPr>
              <w:rPr>
                <w:sz w:val="16"/>
                <w:szCs w:val="16"/>
              </w:rPr>
            </w:pPr>
            <w:r w:rsidRPr="007C5438">
              <w:rPr>
                <w:sz w:val="16"/>
                <w:szCs w:val="16"/>
              </w:rPr>
              <w:t>PROF.DR. ZEKAİ HALICI</w:t>
            </w:r>
          </w:p>
        </w:tc>
      </w:tr>
      <w:tr w:rsidR="002639EF" w:rsidRPr="007C5438" w:rsidTr="007C5438">
        <w:trPr>
          <w:gridAfter w:val="1"/>
          <w:wAfter w:w="38" w:type="dxa"/>
        </w:trPr>
        <w:tc>
          <w:tcPr>
            <w:tcW w:w="2303" w:type="dxa"/>
            <w:shd w:val="clear" w:color="auto" w:fill="auto"/>
          </w:tcPr>
          <w:p w:rsidR="002639EF" w:rsidRPr="007C5438" w:rsidRDefault="002639EF" w:rsidP="007C5438">
            <w:pPr>
              <w:rPr>
                <w:sz w:val="16"/>
                <w:szCs w:val="16"/>
              </w:rPr>
            </w:pPr>
            <w:r w:rsidRPr="007C5438">
              <w:rPr>
                <w:b/>
                <w:sz w:val="16"/>
                <w:szCs w:val="16"/>
              </w:rPr>
              <w:t>3221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bCs/>
                <w:sz w:val="16"/>
                <w:szCs w:val="16"/>
              </w:rPr>
              <w:t xml:space="preserve">Anjiotensinler, Anjiotensin antagonistleri  </w:t>
            </w:r>
          </w:p>
        </w:tc>
        <w:tc>
          <w:tcPr>
            <w:tcW w:w="2303" w:type="dxa"/>
            <w:shd w:val="clear" w:color="auto" w:fill="auto"/>
          </w:tcPr>
          <w:p w:rsidR="002639EF" w:rsidRPr="007C5438" w:rsidRDefault="002639EF" w:rsidP="007C5438">
            <w:pPr>
              <w:rPr>
                <w:sz w:val="16"/>
                <w:szCs w:val="16"/>
              </w:rPr>
            </w:pPr>
            <w:r w:rsidRPr="007C5438">
              <w:rPr>
                <w:sz w:val="16"/>
                <w:szCs w:val="16"/>
              </w:rPr>
              <w:t>PROF.DR. EROL AKPINAR</w:t>
            </w:r>
          </w:p>
          <w:p w:rsidR="002639EF" w:rsidRPr="007C5438" w:rsidRDefault="002639EF" w:rsidP="007C5438">
            <w:pPr>
              <w:rPr>
                <w:sz w:val="16"/>
                <w:szCs w:val="16"/>
              </w:rPr>
            </w:pPr>
            <w:r w:rsidRPr="007C5438">
              <w:rPr>
                <w:sz w:val="16"/>
                <w:szCs w:val="16"/>
              </w:rPr>
              <w:t>PROF.DR. ZEKAİ HALICI</w:t>
            </w:r>
          </w:p>
        </w:tc>
      </w:tr>
      <w:tr w:rsidR="002639EF" w:rsidRPr="007C5438" w:rsidTr="007C5438">
        <w:trPr>
          <w:gridAfter w:val="1"/>
          <w:wAfter w:w="38" w:type="dxa"/>
        </w:trPr>
        <w:tc>
          <w:tcPr>
            <w:tcW w:w="2303" w:type="dxa"/>
            <w:shd w:val="clear" w:color="auto" w:fill="auto"/>
          </w:tcPr>
          <w:p w:rsidR="002639EF" w:rsidRPr="007C5438" w:rsidRDefault="002639EF" w:rsidP="007C5438">
            <w:pPr>
              <w:rPr>
                <w:sz w:val="16"/>
                <w:szCs w:val="16"/>
              </w:rPr>
            </w:pPr>
            <w:r w:rsidRPr="007C5438">
              <w:rPr>
                <w:b/>
                <w:sz w:val="16"/>
                <w:szCs w:val="16"/>
              </w:rPr>
              <w:t>3221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bCs/>
                <w:sz w:val="16"/>
                <w:szCs w:val="16"/>
              </w:rPr>
              <w:t>Kininler ve kinin</w:t>
            </w:r>
          </w:p>
        </w:tc>
        <w:tc>
          <w:tcPr>
            <w:tcW w:w="2303" w:type="dxa"/>
            <w:shd w:val="clear" w:color="auto" w:fill="auto"/>
          </w:tcPr>
          <w:p w:rsidR="002639EF" w:rsidRPr="007C5438" w:rsidRDefault="002639EF" w:rsidP="007C5438">
            <w:pPr>
              <w:rPr>
                <w:sz w:val="16"/>
                <w:szCs w:val="16"/>
              </w:rPr>
            </w:pPr>
            <w:r w:rsidRPr="007C5438">
              <w:rPr>
                <w:sz w:val="16"/>
                <w:szCs w:val="16"/>
              </w:rPr>
              <w:t>PROF.DR EROL AKPINAR</w:t>
            </w:r>
          </w:p>
          <w:p w:rsidR="002639EF" w:rsidRPr="007C5438" w:rsidRDefault="002639EF" w:rsidP="007C5438">
            <w:pPr>
              <w:rPr>
                <w:sz w:val="16"/>
                <w:szCs w:val="16"/>
              </w:rPr>
            </w:pPr>
            <w:r w:rsidRPr="007C5438">
              <w:rPr>
                <w:sz w:val="16"/>
                <w:szCs w:val="16"/>
              </w:rPr>
              <w:t>PROF.DR. ZEKAİ HALICI</w:t>
            </w:r>
          </w:p>
        </w:tc>
      </w:tr>
      <w:tr w:rsidR="002639EF" w:rsidRPr="007C5438" w:rsidTr="007C5438">
        <w:trPr>
          <w:gridAfter w:val="1"/>
          <w:wAfter w:w="38" w:type="dxa"/>
        </w:trPr>
        <w:tc>
          <w:tcPr>
            <w:tcW w:w="2303" w:type="dxa"/>
            <w:shd w:val="clear" w:color="auto" w:fill="auto"/>
          </w:tcPr>
          <w:p w:rsidR="002639EF" w:rsidRPr="007C5438" w:rsidRDefault="002639EF" w:rsidP="007C5438">
            <w:pPr>
              <w:rPr>
                <w:sz w:val="16"/>
                <w:szCs w:val="16"/>
              </w:rPr>
            </w:pPr>
            <w:r w:rsidRPr="007C5438">
              <w:rPr>
                <w:b/>
                <w:sz w:val="16"/>
                <w:szCs w:val="16"/>
              </w:rPr>
              <w:t>3221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bCs/>
                <w:sz w:val="16"/>
                <w:szCs w:val="16"/>
              </w:rPr>
              <w:t>Prostaglandinler</w:t>
            </w:r>
          </w:p>
        </w:tc>
        <w:tc>
          <w:tcPr>
            <w:tcW w:w="2303" w:type="dxa"/>
            <w:shd w:val="clear" w:color="auto" w:fill="auto"/>
          </w:tcPr>
          <w:p w:rsidR="002639EF" w:rsidRPr="007C5438" w:rsidRDefault="002639EF" w:rsidP="007C5438">
            <w:pPr>
              <w:rPr>
                <w:sz w:val="16"/>
                <w:szCs w:val="16"/>
              </w:rPr>
            </w:pPr>
            <w:r w:rsidRPr="007C5438">
              <w:rPr>
                <w:sz w:val="16"/>
                <w:szCs w:val="16"/>
              </w:rPr>
              <w:t>PROF.DR EROL AKPINAR</w:t>
            </w:r>
          </w:p>
          <w:p w:rsidR="002639EF" w:rsidRPr="007C5438" w:rsidRDefault="002639EF" w:rsidP="007C5438">
            <w:pPr>
              <w:rPr>
                <w:sz w:val="16"/>
                <w:szCs w:val="16"/>
              </w:rPr>
            </w:pPr>
            <w:r w:rsidRPr="007C5438">
              <w:rPr>
                <w:sz w:val="16"/>
                <w:szCs w:val="16"/>
              </w:rPr>
              <w:t>PROF.DR. ZEKAİ HALICI</w:t>
            </w:r>
          </w:p>
        </w:tc>
      </w:tr>
      <w:tr w:rsidR="002639EF" w:rsidRPr="007C5438" w:rsidTr="007C5438">
        <w:trPr>
          <w:gridAfter w:val="1"/>
          <w:wAfter w:w="38" w:type="dxa"/>
        </w:trPr>
        <w:tc>
          <w:tcPr>
            <w:tcW w:w="2303" w:type="dxa"/>
            <w:shd w:val="clear" w:color="auto" w:fill="auto"/>
          </w:tcPr>
          <w:p w:rsidR="002639EF" w:rsidRPr="007C5438" w:rsidRDefault="002639EF" w:rsidP="007C5438">
            <w:pPr>
              <w:rPr>
                <w:sz w:val="16"/>
                <w:szCs w:val="16"/>
              </w:rPr>
            </w:pPr>
            <w:r w:rsidRPr="007C5438">
              <w:rPr>
                <w:b/>
                <w:sz w:val="16"/>
                <w:szCs w:val="16"/>
              </w:rPr>
              <w:t>3221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bCs/>
                <w:sz w:val="16"/>
                <w:szCs w:val="16"/>
              </w:rPr>
              <w:t xml:space="preserve">Prostosiklinler ve Tromboksanlar  </w:t>
            </w:r>
          </w:p>
        </w:tc>
        <w:tc>
          <w:tcPr>
            <w:tcW w:w="2303" w:type="dxa"/>
            <w:shd w:val="clear" w:color="auto" w:fill="auto"/>
          </w:tcPr>
          <w:p w:rsidR="002639EF" w:rsidRPr="007C5438" w:rsidRDefault="002639EF" w:rsidP="007C5438">
            <w:pPr>
              <w:rPr>
                <w:sz w:val="16"/>
                <w:szCs w:val="16"/>
              </w:rPr>
            </w:pPr>
            <w:r w:rsidRPr="007C5438">
              <w:rPr>
                <w:sz w:val="16"/>
                <w:szCs w:val="16"/>
              </w:rPr>
              <w:t>PROF.DR EROL AKPINAR</w:t>
            </w:r>
          </w:p>
          <w:p w:rsidR="002639EF" w:rsidRPr="007C5438" w:rsidRDefault="002639EF" w:rsidP="007C5438">
            <w:pPr>
              <w:rPr>
                <w:sz w:val="16"/>
                <w:szCs w:val="16"/>
              </w:rPr>
            </w:pPr>
            <w:r w:rsidRPr="007C5438">
              <w:rPr>
                <w:sz w:val="16"/>
                <w:szCs w:val="16"/>
              </w:rPr>
              <w:t>PROF.DR. ZEKAİ HALICI</w:t>
            </w:r>
          </w:p>
        </w:tc>
      </w:tr>
      <w:tr w:rsidR="002639EF" w:rsidRPr="007C5438" w:rsidTr="007C5438">
        <w:trPr>
          <w:gridAfter w:val="1"/>
          <w:wAfter w:w="38" w:type="dxa"/>
        </w:trPr>
        <w:tc>
          <w:tcPr>
            <w:tcW w:w="2303" w:type="dxa"/>
            <w:shd w:val="clear" w:color="auto" w:fill="auto"/>
          </w:tcPr>
          <w:p w:rsidR="002639EF" w:rsidRPr="007C5438" w:rsidRDefault="002639EF" w:rsidP="007C5438">
            <w:pPr>
              <w:rPr>
                <w:sz w:val="16"/>
                <w:szCs w:val="16"/>
              </w:rPr>
            </w:pPr>
            <w:r w:rsidRPr="007C5438">
              <w:rPr>
                <w:b/>
                <w:sz w:val="16"/>
                <w:szCs w:val="16"/>
              </w:rPr>
              <w:t>3221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bCs/>
                <w:sz w:val="16"/>
                <w:szCs w:val="16"/>
              </w:rPr>
              <w:t xml:space="preserve">Lökotrienler ve antagonistleri  </w:t>
            </w:r>
          </w:p>
        </w:tc>
        <w:tc>
          <w:tcPr>
            <w:tcW w:w="2303" w:type="dxa"/>
            <w:shd w:val="clear" w:color="auto" w:fill="auto"/>
          </w:tcPr>
          <w:p w:rsidR="002639EF" w:rsidRPr="007C5438" w:rsidRDefault="002639EF" w:rsidP="007C5438">
            <w:pPr>
              <w:rPr>
                <w:sz w:val="16"/>
                <w:szCs w:val="16"/>
              </w:rPr>
            </w:pPr>
            <w:r w:rsidRPr="007C5438">
              <w:rPr>
                <w:sz w:val="16"/>
                <w:szCs w:val="16"/>
              </w:rPr>
              <w:t>PROF.DR EROL AKPINAR</w:t>
            </w:r>
          </w:p>
          <w:p w:rsidR="002639EF" w:rsidRPr="007C5438" w:rsidRDefault="002639EF" w:rsidP="007C5438">
            <w:pPr>
              <w:rPr>
                <w:sz w:val="16"/>
                <w:szCs w:val="16"/>
              </w:rPr>
            </w:pPr>
            <w:r w:rsidRPr="007C5438">
              <w:rPr>
                <w:sz w:val="16"/>
                <w:szCs w:val="16"/>
              </w:rPr>
              <w:t>PROF.DR. ZEKAİ HALICI</w:t>
            </w:r>
          </w:p>
        </w:tc>
      </w:tr>
      <w:tr w:rsidR="002639EF" w:rsidRPr="007C5438" w:rsidTr="007C5438">
        <w:tc>
          <w:tcPr>
            <w:tcW w:w="2303" w:type="dxa"/>
            <w:shd w:val="clear" w:color="auto" w:fill="auto"/>
          </w:tcPr>
          <w:p w:rsidR="002639EF" w:rsidRPr="007C5438" w:rsidRDefault="002639EF" w:rsidP="007C5438">
            <w:pPr>
              <w:rPr>
                <w:sz w:val="16"/>
                <w:szCs w:val="16"/>
              </w:rPr>
            </w:pPr>
            <w:r w:rsidRPr="007C5438">
              <w:rPr>
                <w:b/>
                <w:sz w:val="16"/>
                <w:szCs w:val="16"/>
              </w:rPr>
              <w:t>3221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bCs/>
                <w:sz w:val="16"/>
                <w:szCs w:val="16"/>
              </w:rPr>
              <w:t>Endotel kaynaklı otakoidler</w:t>
            </w:r>
          </w:p>
        </w:tc>
        <w:tc>
          <w:tcPr>
            <w:tcW w:w="2303" w:type="dxa"/>
            <w:gridSpan w:val="2"/>
            <w:shd w:val="clear" w:color="auto" w:fill="auto"/>
          </w:tcPr>
          <w:p w:rsidR="002639EF" w:rsidRPr="007C5438" w:rsidRDefault="002639EF" w:rsidP="007C5438">
            <w:pPr>
              <w:rPr>
                <w:sz w:val="16"/>
                <w:szCs w:val="16"/>
              </w:rPr>
            </w:pPr>
            <w:r w:rsidRPr="007C5438">
              <w:rPr>
                <w:sz w:val="16"/>
                <w:szCs w:val="16"/>
              </w:rPr>
              <w:t>PROF.DR EROL AKPINAR</w:t>
            </w:r>
          </w:p>
          <w:p w:rsidR="002639EF" w:rsidRPr="007C5438" w:rsidRDefault="002639EF" w:rsidP="007C5438">
            <w:pPr>
              <w:rPr>
                <w:sz w:val="16"/>
                <w:szCs w:val="16"/>
              </w:rPr>
            </w:pPr>
            <w:r w:rsidRPr="007C5438">
              <w:rPr>
                <w:sz w:val="16"/>
                <w:szCs w:val="16"/>
              </w:rPr>
              <w:t>PROF.DR. ZEKAİ HALICI</w:t>
            </w:r>
          </w:p>
        </w:tc>
      </w:tr>
      <w:tr w:rsidR="002639EF" w:rsidRPr="007C5438" w:rsidTr="007C5438">
        <w:tc>
          <w:tcPr>
            <w:tcW w:w="2303" w:type="dxa"/>
            <w:shd w:val="clear" w:color="auto" w:fill="auto"/>
          </w:tcPr>
          <w:p w:rsidR="002639EF" w:rsidRPr="007C5438" w:rsidRDefault="002639EF" w:rsidP="007C5438">
            <w:pPr>
              <w:rPr>
                <w:sz w:val="16"/>
                <w:szCs w:val="16"/>
              </w:rPr>
            </w:pPr>
            <w:r w:rsidRPr="007C5438">
              <w:rPr>
                <w:b/>
                <w:sz w:val="16"/>
                <w:szCs w:val="16"/>
              </w:rPr>
              <w:t>3221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bCs/>
                <w:sz w:val="16"/>
                <w:szCs w:val="16"/>
              </w:rPr>
              <w:t>Epitel kaynaklı otakoidler</w:t>
            </w:r>
          </w:p>
        </w:tc>
        <w:tc>
          <w:tcPr>
            <w:tcW w:w="2303" w:type="dxa"/>
            <w:gridSpan w:val="2"/>
            <w:shd w:val="clear" w:color="auto" w:fill="auto"/>
          </w:tcPr>
          <w:p w:rsidR="002639EF" w:rsidRPr="007C5438" w:rsidRDefault="002639EF" w:rsidP="007C5438">
            <w:pPr>
              <w:rPr>
                <w:sz w:val="16"/>
                <w:szCs w:val="16"/>
              </w:rPr>
            </w:pPr>
            <w:r w:rsidRPr="007C5438">
              <w:rPr>
                <w:sz w:val="16"/>
                <w:szCs w:val="16"/>
              </w:rPr>
              <w:t>PROF.DR EROL AKPINAR</w:t>
            </w:r>
          </w:p>
          <w:p w:rsidR="002639EF" w:rsidRPr="007C5438" w:rsidRDefault="002639EF" w:rsidP="007C5438">
            <w:pPr>
              <w:rPr>
                <w:sz w:val="16"/>
                <w:szCs w:val="16"/>
              </w:rPr>
            </w:pPr>
            <w:r w:rsidRPr="007C5438">
              <w:rPr>
                <w:sz w:val="16"/>
                <w:szCs w:val="16"/>
              </w:rPr>
              <w:t>PROF.DR. ZEKAİ HALICI</w:t>
            </w:r>
          </w:p>
        </w:tc>
      </w:tr>
      <w:tr w:rsidR="002639EF" w:rsidRPr="007C5438" w:rsidTr="007C5438">
        <w:tc>
          <w:tcPr>
            <w:tcW w:w="2303" w:type="dxa"/>
            <w:shd w:val="clear" w:color="auto" w:fill="auto"/>
          </w:tcPr>
          <w:p w:rsidR="002639EF" w:rsidRPr="007C5438" w:rsidRDefault="002639EF" w:rsidP="007C5438">
            <w:pPr>
              <w:rPr>
                <w:sz w:val="16"/>
                <w:szCs w:val="16"/>
              </w:rPr>
            </w:pPr>
            <w:r w:rsidRPr="007C5438">
              <w:rPr>
                <w:b/>
                <w:sz w:val="16"/>
                <w:szCs w:val="16"/>
              </w:rPr>
              <w:t>3221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bCs/>
                <w:sz w:val="16"/>
                <w:szCs w:val="16"/>
              </w:rPr>
              <w:t>PAF ve diğer otakoidler</w:t>
            </w:r>
            <w:r w:rsidRPr="007C5438">
              <w:rPr>
                <w:b/>
                <w:sz w:val="16"/>
                <w:szCs w:val="16"/>
              </w:rPr>
              <w:t xml:space="preserve">  </w:t>
            </w:r>
          </w:p>
        </w:tc>
        <w:tc>
          <w:tcPr>
            <w:tcW w:w="2303" w:type="dxa"/>
            <w:gridSpan w:val="2"/>
            <w:shd w:val="clear" w:color="auto" w:fill="auto"/>
          </w:tcPr>
          <w:p w:rsidR="002639EF" w:rsidRPr="007C5438" w:rsidRDefault="002639EF" w:rsidP="007C5438">
            <w:pPr>
              <w:rPr>
                <w:sz w:val="16"/>
                <w:szCs w:val="16"/>
              </w:rPr>
            </w:pPr>
            <w:r w:rsidRPr="007C5438">
              <w:rPr>
                <w:sz w:val="16"/>
                <w:szCs w:val="16"/>
              </w:rPr>
              <w:t>PROF.DR. EROL AKPINAR PROF.DR. ZEKAİ HALICI</w:t>
            </w:r>
          </w:p>
          <w:p w:rsidR="002639EF" w:rsidRPr="007C5438" w:rsidRDefault="002639EF" w:rsidP="007C5438">
            <w:pPr>
              <w:rPr>
                <w:sz w:val="16"/>
                <w:szCs w:val="16"/>
              </w:rPr>
            </w:pPr>
          </w:p>
        </w:tc>
      </w:tr>
    </w:tbl>
    <w:p w:rsidR="002639EF" w:rsidRPr="00D87B2F" w:rsidRDefault="002639EF" w:rsidP="002639EF">
      <w:pPr>
        <w:rPr>
          <w:sz w:val="16"/>
          <w:szCs w:val="16"/>
        </w:rPr>
      </w:pPr>
    </w:p>
    <w:p w:rsidR="002639EF" w:rsidRPr="00D87B2F" w:rsidRDefault="002639EF" w:rsidP="002639EF">
      <w:pPr>
        <w:rPr>
          <w:sz w:val="16"/>
          <w:szCs w:val="16"/>
        </w:rPr>
      </w:pPr>
      <w:r w:rsidRPr="00D87B2F">
        <w:rPr>
          <w:sz w:val="16"/>
          <w:szCs w:val="16"/>
        </w:rPr>
        <w:t>OTAKOİDLER FARMAKOLOJİSİ SORUMLU ÖĞRETİM ÜYESİ:PROF.DR.ZEKAİ HALICI</w:t>
      </w:r>
    </w:p>
    <w:p w:rsidR="002639EF" w:rsidRPr="00D87B2F" w:rsidRDefault="002639EF" w:rsidP="002639EF">
      <w:pPr>
        <w:rPr>
          <w:b/>
          <w:sz w:val="16"/>
          <w:szCs w:val="16"/>
        </w:rPr>
      </w:pPr>
      <w:r w:rsidRPr="00D87B2F">
        <w:rPr>
          <w:b/>
          <w:sz w:val="16"/>
          <w:szCs w:val="16"/>
        </w:rPr>
        <w:t>KARDİOVASKÜLER SİSTEM ve RESPİRATUVAR SİSTEM FARMAKOLOJİSİ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303"/>
        <w:gridCol w:w="38"/>
      </w:tblGrid>
      <w:tr w:rsidR="002639EF" w:rsidRPr="007C5438" w:rsidTr="007C5438">
        <w:trPr>
          <w:gridAfter w:val="1"/>
          <w:wAfter w:w="38" w:type="dxa"/>
        </w:trPr>
        <w:tc>
          <w:tcPr>
            <w:tcW w:w="2303" w:type="dxa"/>
            <w:shd w:val="clear" w:color="auto" w:fill="auto"/>
          </w:tcPr>
          <w:p w:rsidR="002639EF" w:rsidRPr="007C5438" w:rsidRDefault="002639EF" w:rsidP="007C5438">
            <w:pPr>
              <w:rPr>
                <w:b/>
                <w:sz w:val="16"/>
                <w:szCs w:val="16"/>
              </w:rPr>
            </w:pPr>
            <w:r w:rsidRPr="007C5438">
              <w:rPr>
                <w:b/>
                <w:sz w:val="16"/>
                <w:szCs w:val="16"/>
              </w:rPr>
              <w:t>3.YIL DERS KODU</w:t>
            </w:r>
          </w:p>
        </w:tc>
        <w:tc>
          <w:tcPr>
            <w:tcW w:w="2303" w:type="dxa"/>
            <w:shd w:val="clear" w:color="auto" w:fill="auto"/>
          </w:tcPr>
          <w:p w:rsidR="002639EF" w:rsidRPr="007C5438" w:rsidRDefault="002639EF" w:rsidP="007C5438">
            <w:pPr>
              <w:rPr>
                <w:b/>
                <w:sz w:val="16"/>
                <w:szCs w:val="16"/>
              </w:rPr>
            </w:pPr>
            <w:r w:rsidRPr="007C5438">
              <w:rPr>
                <w:b/>
                <w:sz w:val="16"/>
                <w:szCs w:val="16"/>
              </w:rPr>
              <w:t>DERSİN ADI</w:t>
            </w:r>
          </w:p>
        </w:tc>
        <w:tc>
          <w:tcPr>
            <w:tcW w:w="2303" w:type="dxa"/>
            <w:shd w:val="clear" w:color="auto" w:fill="auto"/>
          </w:tcPr>
          <w:p w:rsidR="002639EF" w:rsidRPr="007C5438" w:rsidRDefault="002639EF" w:rsidP="007C5438">
            <w:pPr>
              <w:rPr>
                <w:b/>
                <w:sz w:val="16"/>
                <w:szCs w:val="16"/>
              </w:rPr>
            </w:pPr>
            <w:r w:rsidRPr="007C5438">
              <w:rPr>
                <w:b/>
                <w:sz w:val="16"/>
                <w:szCs w:val="16"/>
              </w:rPr>
              <w:t>KONULAR</w:t>
            </w:r>
          </w:p>
        </w:tc>
        <w:tc>
          <w:tcPr>
            <w:tcW w:w="2303" w:type="dxa"/>
            <w:shd w:val="clear" w:color="auto" w:fill="auto"/>
          </w:tcPr>
          <w:p w:rsidR="002639EF" w:rsidRPr="007C5438" w:rsidRDefault="002639EF" w:rsidP="007C5438">
            <w:pPr>
              <w:rPr>
                <w:b/>
                <w:sz w:val="16"/>
                <w:szCs w:val="16"/>
              </w:rPr>
            </w:pPr>
            <w:r w:rsidRPr="007C5438">
              <w:rPr>
                <w:b/>
                <w:sz w:val="16"/>
                <w:szCs w:val="16"/>
              </w:rPr>
              <w:t>ÖĞRETİM ÜYESİ</w:t>
            </w:r>
          </w:p>
        </w:tc>
      </w:tr>
      <w:tr w:rsidR="002639EF" w:rsidRPr="007C5438" w:rsidTr="007C5438">
        <w:trPr>
          <w:gridAfter w:val="1"/>
          <w:wAfter w:w="38" w:type="dxa"/>
        </w:trPr>
        <w:tc>
          <w:tcPr>
            <w:tcW w:w="2303" w:type="dxa"/>
            <w:shd w:val="clear" w:color="auto" w:fill="auto"/>
          </w:tcPr>
          <w:p w:rsidR="002639EF" w:rsidRPr="007C5438" w:rsidRDefault="002639EF" w:rsidP="007C5438">
            <w:pPr>
              <w:rPr>
                <w:b/>
                <w:sz w:val="16"/>
                <w:szCs w:val="16"/>
              </w:rPr>
            </w:pPr>
            <w:r w:rsidRPr="007C5438">
              <w:rPr>
                <w:b/>
                <w:sz w:val="16"/>
                <w:szCs w:val="16"/>
              </w:rPr>
              <w:t>3221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sz w:val="16"/>
                <w:szCs w:val="16"/>
              </w:rPr>
              <w:t>Kardiyovasküler sistem anotomisi</w:t>
            </w:r>
          </w:p>
        </w:tc>
        <w:tc>
          <w:tcPr>
            <w:tcW w:w="2303" w:type="dxa"/>
            <w:shd w:val="clear" w:color="auto" w:fill="auto"/>
          </w:tcPr>
          <w:p w:rsidR="002639EF" w:rsidRPr="007C5438" w:rsidRDefault="002639EF" w:rsidP="007C5438">
            <w:pPr>
              <w:rPr>
                <w:sz w:val="16"/>
                <w:szCs w:val="16"/>
              </w:rPr>
            </w:pPr>
            <w:r w:rsidRPr="007C5438">
              <w:rPr>
                <w:sz w:val="16"/>
                <w:szCs w:val="16"/>
              </w:rPr>
              <w:t>PROF.DR. ZEKAİ HALICI</w:t>
            </w:r>
          </w:p>
        </w:tc>
      </w:tr>
      <w:tr w:rsidR="002639EF" w:rsidRPr="007C5438" w:rsidTr="007C5438">
        <w:trPr>
          <w:gridAfter w:val="1"/>
          <w:wAfter w:w="38" w:type="dxa"/>
        </w:trPr>
        <w:tc>
          <w:tcPr>
            <w:tcW w:w="2303" w:type="dxa"/>
            <w:shd w:val="clear" w:color="auto" w:fill="auto"/>
          </w:tcPr>
          <w:p w:rsidR="002639EF" w:rsidRPr="007C5438" w:rsidRDefault="002639EF" w:rsidP="007C5438">
            <w:pPr>
              <w:rPr>
                <w:sz w:val="16"/>
                <w:szCs w:val="16"/>
              </w:rPr>
            </w:pPr>
            <w:r w:rsidRPr="007C5438">
              <w:rPr>
                <w:b/>
                <w:sz w:val="16"/>
                <w:szCs w:val="16"/>
              </w:rPr>
              <w:t>3221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sz w:val="16"/>
                <w:szCs w:val="16"/>
              </w:rPr>
              <w:t>Kardiyovasküler sistem fizyoloji</w:t>
            </w:r>
          </w:p>
          <w:p w:rsidR="002639EF" w:rsidRPr="007C5438" w:rsidRDefault="002639EF" w:rsidP="007C5438">
            <w:pPr>
              <w:rPr>
                <w:sz w:val="16"/>
                <w:szCs w:val="16"/>
              </w:rPr>
            </w:pPr>
            <w:r w:rsidRPr="007C5438">
              <w:rPr>
                <w:sz w:val="16"/>
                <w:szCs w:val="16"/>
              </w:rPr>
              <w:t xml:space="preserve">İyon kanalları, yapısı ve fonksiyonları </w:t>
            </w:r>
          </w:p>
          <w:p w:rsidR="002639EF" w:rsidRPr="007C5438" w:rsidRDefault="002639EF" w:rsidP="007C5438">
            <w:pPr>
              <w:rPr>
                <w:sz w:val="16"/>
                <w:szCs w:val="16"/>
              </w:rPr>
            </w:pPr>
            <w:r w:rsidRPr="007C5438">
              <w:rPr>
                <w:sz w:val="16"/>
                <w:szCs w:val="16"/>
              </w:rPr>
              <w:t xml:space="preserve">Kalpte fizyolojik impuls üretimi ve iletimi, aksiyon potansiyeli,iletimin bozulması ve aritmi mekanizmaları </w:t>
            </w:r>
          </w:p>
          <w:p w:rsidR="002639EF" w:rsidRPr="007C5438" w:rsidRDefault="002639EF" w:rsidP="007C5438">
            <w:pPr>
              <w:rPr>
                <w:sz w:val="16"/>
                <w:szCs w:val="16"/>
              </w:rPr>
            </w:pPr>
            <w:r w:rsidRPr="007C5438">
              <w:rPr>
                <w:sz w:val="16"/>
                <w:szCs w:val="16"/>
              </w:rPr>
              <w:t xml:space="preserve">Kan basıncı, regülasyonu, kan basıncının regülasyonunda rol oynayan mekanizmalar </w:t>
            </w:r>
          </w:p>
          <w:p w:rsidR="002639EF" w:rsidRPr="007C5438" w:rsidRDefault="002639EF" w:rsidP="007C5438">
            <w:pPr>
              <w:rPr>
                <w:sz w:val="16"/>
                <w:szCs w:val="16"/>
              </w:rPr>
            </w:pPr>
            <w:r w:rsidRPr="007C5438">
              <w:rPr>
                <w:sz w:val="16"/>
                <w:szCs w:val="16"/>
              </w:rPr>
              <w:t xml:space="preserve">Parasempatik sistemin kardiyovasküler sistem üzerindeki etkileri </w:t>
            </w:r>
          </w:p>
          <w:p w:rsidR="002639EF" w:rsidRPr="007C5438" w:rsidRDefault="002639EF" w:rsidP="007C5438">
            <w:pPr>
              <w:rPr>
                <w:sz w:val="16"/>
                <w:szCs w:val="16"/>
              </w:rPr>
            </w:pPr>
            <w:r w:rsidRPr="007C5438">
              <w:rPr>
                <w:sz w:val="16"/>
                <w:szCs w:val="16"/>
              </w:rPr>
              <w:t>Sempatik sistemin kardiyovasküler sistem üzerindeki etkileri</w:t>
            </w:r>
          </w:p>
        </w:tc>
        <w:tc>
          <w:tcPr>
            <w:tcW w:w="2303" w:type="dxa"/>
            <w:shd w:val="clear" w:color="auto" w:fill="auto"/>
          </w:tcPr>
          <w:p w:rsidR="002639EF" w:rsidRPr="007C5438" w:rsidRDefault="002639EF" w:rsidP="007C5438">
            <w:pPr>
              <w:rPr>
                <w:sz w:val="16"/>
                <w:szCs w:val="16"/>
              </w:rPr>
            </w:pPr>
            <w:r w:rsidRPr="007C5438">
              <w:rPr>
                <w:sz w:val="16"/>
                <w:szCs w:val="16"/>
              </w:rPr>
              <w:t>PROF.DR. ZEKAİ HALICI</w:t>
            </w:r>
          </w:p>
        </w:tc>
      </w:tr>
      <w:tr w:rsidR="002639EF" w:rsidRPr="007C5438" w:rsidTr="007C5438">
        <w:trPr>
          <w:gridAfter w:val="1"/>
          <w:wAfter w:w="38" w:type="dxa"/>
        </w:trPr>
        <w:tc>
          <w:tcPr>
            <w:tcW w:w="2303" w:type="dxa"/>
            <w:shd w:val="clear" w:color="auto" w:fill="auto"/>
          </w:tcPr>
          <w:p w:rsidR="002639EF" w:rsidRPr="007C5438" w:rsidRDefault="002639EF" w:rsidP="007C5438">
            <w:pPr>
              <w:rPr>
                <w:sz w:val="16"/>
                <w:szCs w:val="16"/>
              </w:rPr>
            </w:pPr>
            <w:r w:rsidRPr="007C5438">
              <w:rPr>
                <w:b/>
                <w:sz w:val="16"/>
                <w:szCs w:val="16"/>
              </w:rPr>
              <w:t>3221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sz w:val="16"/>
                <w:szCs w:val="16"/>
              </w:rPr>
              <w:t>Antihipertansif ilaçlar</w:t>
            </w:r>
          </w:p>
          <w:p w:rsidR="002639EF" w:rsidRPr="007C5438" w:rsidRDefault="002639EF" w:rsidP="007C5438">
            <w:pPr>
              <w:rPr>
                <w:sz w:val="16"/>
                <w:szCs w:val="16"/>
              </w:rPr>
            </w:pPr>
            <w:r w:rsidRPr="007C5438">
              <w:rPr>
                <w:sz w:val="16"/>
                <w:szCs w:val="16"/>
              </w:rPr>
              <w:t>Etki mekanizması, sınıflandırılması ve klinik farmakolojisi</w:t>
            </w:r>
          </w:p>
          <w:p w:rsidR="002639EF" w:rsidRPr="007C5438" w:rsidRDefault="002639EF" w:rsidP="007C5438">
            <w:pPr>
              <w:rPr>
                <w:sz w:val="16"/>
                <w:szCs w:val="16"/>
              </w:rPr>
            </w:pPr>
            <w:r w:rsidRPr="007C5438">
              <w:rPr>
                <w:sz w:val="16"/>
                <w:szCs w:val="16"/>
              </w:rPr>
              <w:t>Diüretikler</w:t>
            </w:r>
          </w:p>
          <w:p w:rsidR="002639EF" w:rsidRPr="007C5438" w:rsidRDefault="002639EF" w:rsidP="007C5438">
            <w:pPr>
              <w:rPr>
                <w:sz w:val="16"/>
                <w:szCs w:val="16"/>
              </w:rPr>
            </w:pPr>
            <w:r w:rsidRPr="007C5438">
              <w:rPr>
                <w:sz w:val="16"/>
                <w:szCs w:val="16"/>
              </w:rPr>
              <w:t xml:space="preserve">Adrenerjik reseptör blokörleri </w:t>
            </w:r>
          </w:p>
          <w:p w:rsidR="002639EF" w:rsidRPr="007C5438" w:rsidRDefault="002639EF" w:rsidP="007C5438">
            <w:pPr>
              <w:rPr>
                <w:sz w:val="16"/>
                <w:szCs w:val="16"/>
              </w:rPr>
            </w:pPr>
            <w:r w:rsidRPr="007C5438">
              <w:rPr>
                <w:sz w:val="16"/>
                <w:szCs w:val="16"/>
              </w:rPr>
              <w:t xml:space="preserve">Kalsiyum kanal blokörleri </w:t>
            </w:r>
          </w:p>
          <w:p w:rsidR="002639EF" w:rsidRPr="007C5438" w:rsidRDefault="002639EF" w:rsidP="007C5438">
            <w:pPr>
              <w:rPr>
                <w:sz w:val="16"/>
                <w:szCs w:val="16"/>
              </w:rPr>
            </w:pPr>
            <w:r w:rsidRPr="007C5438">
              <w:rPr>
                <w:sz w:val="16"/>
                <w:szCs w:val="16"/>
              </w:rPr>
              <w:t xml:space="preserve">ACE inhibitörleri </w:t>
            </w:r>
          </w:p>
          <w:p w:rsidR="002639EF" w:rsidRPr="007C5438" w:rsidRDefault="002639EF" w:rsidP="007C5438">
            <w:pPr>
              <w:rPr>
                <w:sz w:val="16"/>
                <w:szCs w:val="16"/>
              </w:rPr>
            </w:pPr>
            <w:r w:rsidRPr="007C5438">
              <w:rPr>
                <w:sz w:val="16"/>
                <w:szCs w:val="16"/>
              </w:rPr>
              <w:t xml:space="preserve">Santral etkili sempatolitikler </w:t>
            </w:r>
          </w:p>
          <w:p w:rsidR="002639EF" w:rsidRPr="007C5438" w:rsidRDefault="002639EF" w:rsidP="007C5438">
            <w:pPr>
              <w:rPr>
                <w:sz w:val="16"/>
                <w:szCs w:val="16"/>
              </w:rPr>
            </w:pPr>
            <w:r w:rsidRPr="007C5438">
              <w:rPr>
                <w:sz w:val="16"/>
                <w:szCs w:val="16"/>
              </w:rPr>
              <w:t xml:space="preserve">Direkt etkili vazodilatörler </w:t>
            </w:r>
          </w:p>
          <w:p w:rsidR="002639EF" w:rsidRPr="007C5438" w:rsidRDefault="002639EF" w:rsidP="007C5438">
            <w:pPr>
              <w:rPr>
                <w:sz w:val="16"/>
                <w:szCs w:val="16"/>
              </w:rPr>
            </w:pPr>
            <w:r w:rsidRPr="007C5438">
              <w:rPr>
                <w:sz w:val="16"/>
                <w:szCs w:val="16"/>
              </w:rPr>
              <w:t xml:space="preserve">Potasyum kanal açıcılar </w:t>
            </w:r>
          </w:p>
          <w:p w:rsidR="002639EF" w:rsidRPr="007C5438" w:rsidRDefault="002639EF" w:rsidP="007C5438">
            <w:pPr>
              <w:rPr>
                <w:sz w:val="16"/>
                <w:szCs w:val="16"/>
              </w:rPr>
            </w:pPr>
            <w:r w:rsidRPr="007C5438">
              <w:rPr>
                <w:sz w:val="16"/>
                <w:szCs w:val="16"/>
              </w:rPr>
              <w:t xml:space="preserve">Adrenerjik nöron blokörleri </w:t>
            </w:r>
          </w:p>
          <w:p w:rsidR="002639EF" w:rsidRPr="007C5438" w:rsidRDefault="002639EF" w:rsidP="007C5438">
            <w:pPr>
              <w:rPr>
                <w:b/>
                <w:bCs/>
                <w:sz w:val="16"/>
                <w:szCs w:val="16"/>
              </w:rPr>
            </w:pPr>
            <w:r w:rsidRPr="007C5438">
              <w:rPr>
                <w:sz w:val="16"/>
                <w:szCs w:val="16"/>
              </w:rPr>
              <w:t xml:space="preserve">Hipertansif kriz tedavisinde kullanılanlar </w:t>
            </w:r>
          </w:p>
          <w:p w:rsidR="002639EF" w:rsidRPr="007C5438" w:rsidRDefault="002639EF" w:rsidP="007C5438">
            <w:pPr>
              <w:rPr>
                <w:sz w:val="16"/>
                <w:szCs w:val="16"/>
              </w:rPr>
            </w:pPr>
          </w:p>
        </w:tc>
        <w:tc>
          <w:tcPr>
            <w:tcW w:w="2303" w:type="dxa"/>
            <w:shd w:val="clear" w:color="auto" w:fill="auto"/>
          </w:tcPr>
          <w:p w:rsidR="002639EF" w:rsidRPr="007C5438" w:rsidRDefault="002639EF" w:rsidP="007C5438">
            <w:pPr>
              <w:rPr>
                <w:sz w:val="16"/>
                <w:szCs w:val="16"/>
              </w:rPr>
            </w:pPr>
            <w:r w:rsidRPr="007C5438">
              <w:rPr>
                <w:sz w:val="16"/>
                <w:szCs w:val="16"/>
              </w:rPr>
              <w:t>PROF.DR. ZEKAİ HALICI</w:t>
            </w:r>
          </w:p>
        </w:tc>
      </w:tr>
      <w:tr w:rsidR="002639EF" w:rsidRPr="007C5438" w:rsidTr="007C5438">
        <w:trPr>
          <w:gridAfter w:val="1"/>
          <w:wAfter w:w="38" w:type="dxa"/>
        </w:trPr>
        <w:tc>
          <w:tcPr>
            <w:tcW w:w="2303" w:type="dxa"/>
            <w:shd w:val="clear" w:color="auto" w:fill="auto"/>
          </w:tcPr>
          <w:p w:rsidR="002639EF" w:rsidRPr="007C5438" w:rsidRDefault="002639EF" w:rsidP="007C5438">
            <w:pPr>
              <w:rPr>
                <w:sz w:val="16"/>
                <w:szCs w:val="16"/>
              </w:rPr>
            </w:pPr>
            <w:r w:rsidRPr="007C5438">
              <w:rPr>
                <w:b/>
                <w:sz w:val="16"/>
                <w:szCs w:val="16"/>
              </w:rPr>
              <w:t>3221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sz w:val="16"/>
                <w:szCs w:val="16"/>
              </w:rPr>
              <w:t xml:space="preserve">Antianginal ilaçlar </w:t>
            </w:r>
          </w:p>
          <w:p w:rsidR="002639EF" w:rsidRPr="007C5438" w:rsidRDefault="002639EF" w:rsidP="007C5438">
            <w:pPr>
              <w:rPr>
                <w:sz w:val="16"/>
                <w:szCs w:val="16"/>
              </w:rPr>
            </w:pPr>
            <w:r w:rsidRPr="007C5438">
              <w:rPr>
                <w:sz w:val="16"/>
                <w:szCs w:val="16"/>
              </w:rPr>
              <w:t>Etki mekanizması, sınıflandırılması ve klinik farmakolojisi</w:t>
            </w:r>
          </w:p>
        </w:tc>
        <w:tc>
          <w:tcPr>
            <w:tcW w:w="2303" w:type="dxa"/>
            <w:shd w:val="clear" w:color="auto" w:fill="auto"/>
          </w:tcPr>
          <w:p w:rsidR="002639EF" w:rsidRPr="007C5438" w:rsidRDefault="002639EF" w:rsidP="007C5438">
            <w:pPr>
              <w:rPr>
                <w:sz w:val="16"/>
                <w:szCs w:val="16"/>
              </w:rPr>
            </w:pPr>
            <w:r w:rsidRPr="007C5438">
              <w:rPr>
                <w:sz w:val="16"/>
                <w:szCs w:val="16"/>
              </w:rPr>
              <w:t>PROF.DR. ZEKAİ HALICI</w:t>
            </w:r>
          </w:p>
        </w:tc>
      </w:tr>
      <w:tr w:rsidR="002639EF" w:rsidRPr="007C5438" w:rsidTr="007C5438">
        <w:trPr>
          <w:gridAfter w:val="1"/>
          <w:wAfter w:w="38" w:type="dxa"/>
        </w:trPr>
        <w:tc>
          <w:tcPr>
            <w:tcW w:w="2303" w:type="dxa"/>
            <w:shd w:val="clear" w:color="auto" w:fill="auto"/>
          </w:tcPr>
          <w:p w:rsidR="002639EF" w:rsidRPr="007C5438" w:rsidRDefault="002639EF" w:rsidP="007C5438">
            <w:pPr>
              <w:rPr>
                <w:sz w:val="16"/>
                <w:szCs w:val="16"/>
              </w:rPr>
            </w:pPr>
            <w:r w:rsidRPr="007C5438">
              <w:rPr>
                <w:b/>
                <w:sz w:val="16"/>
                <w:szCs w:val="16"/>
              </w:rPr>
              <w:t>3221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sz w:val="16"/>
                <w:szCs w:val="16"/>
              </w:rPr>
              <w:t xml:space="preserve">Antiaritmik ilaçlar </w:t>
            </w:r>
          </w:p>
          <w:p w:rsidR="002639EF" w:rsidRPr="007C5438" w:rsidRDefault="002639EF" w:rsidP="007C5438">
            <w:pPr>
              <w:rPr>
                <w:sz w:val="16"/>
                <w:szCs w:val="16"/>
              </w:rPr>
            </w:pPr>
            <w:r w:rsidRPr="007C5438">
              <w:rPr>
                <w:sz w:val="16"/>
                <w:szCs w:val="16"/>
              </w:rPr>
              <w:t>Etki mekanizması, sınıflandırılması ve klinik farmakolojisi</w:t>
            </w:r>
          </w:p>
        </w:tc>
        <w:tc>
          <w:tcPr>
            <w:tcW w:w="2303" w:type="dxa"/>
            <w:shd w:val="clear" w:color="auto" w:fill="auto"/>
          </w:tcPr>
          <w:p w:rsidR="002639EF" w:rsidRPr="007C5438" w:rsidRDefault="002639EF" w:rsidP="007C5438">
            <w:pPr>
              <w:rPr>
                <w:sz w:val="16"/>
                <w:szCs w:val="16"/>
              </w:rPr>
            </w:pPr>
            <w:r w:rsidRPr="007C5438">
              <w:rPr>
                <w:sz w:val="16"/>
                <w:szCs w:val="16"/>
              </w:rPr>
              <w:t>PROF.DR. ZEKAİ HALICI</w:t>
            </w:r>
          </w:p>
        </w:tc>
      </w:tr>
      <w:tr w:rsidR="002639EF" w:rsidRPr="007C5438" w:rsidTr="007C5438">
        <w:trPr>
          <w:gridAfter w:val="1"/>
          <w:wAfter w:w="38" w:type="dxa"/>
        </w:trPr>
        <w:tc>
          <w:tcPr>
            <w:tcW w:w="2303" w:type="dxa"/>
            <w:shd w:val="clear" w:color="auto" w:fill="auto"/>
          </w:tcPr>
          <w:p w:rsidR="002639EF" w:rsidRPr="007C5438" w:rsidRDefault="002639EF" w:rsidP="007C5438">
            <w:pPr>
              <w:rPr>
                <w:sz w:val="16"/>
                <w:szCs w:val="16"/>
              </w:rPr>
            </w:pPr>
            <w:r w:rsidRPr="007C5438">
              <w:rPr>
                <w:b/>
                <w:sz w:val="16"/>
                <w:szCs w:val="16"/>
              </w:rPr>
              <w:t>3221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sz w:val="16"/>
                <w:szCs w:val="16"/>
              </w:rPr>
              <w:t>Kalp glikozidleri ve kalp yetmezliğine karşı kullanılan diğer ilaçlar</w:t>
            </w:r>
          </w:p>
          <w:p w:rsidR="002639EF" w:rsidRPr="007C5438" w:rsidRDefault="002639EF" w:rsidP="007C5438">
            <w:pPr>
              <w:rPr>
                <w:sz w:val="16"/>
                <w:szCs w:val="16"/>
              </w:rPr>
            </w:pPr>
            <w:r w:rsidRPr="007C5438">
              <w:rPr>
                <w:sz w:val="16"/>
                <w:szCs w:val="16"/>
              </w:rPr>
              <w:t>Etki mekanizması, sınıflandırılması ve klinik farmakolojisi</w:t>
            </w:r>
          </w:p>
        </w:tc>
        <w:tc>
          <w:tcPr>
            <w:tcW w:w="2303" w:type="dxa"/>
            <w:shd w:val="clear" w:color="auto" w:fill="auto"/>
          </w:tcPr>
          <w:p w:rsidR="002639EF" w:rsidRPr="007C5438" w:rsidRDefault="002639EF" w:rsidP="007C5438">
            <w:pPr>
              <w:rPr>
                <w:sz w:val="16"/>
                <w:szCs w:val="16"/>
              </w:rPr>
            </w:pPr>
            <w:r w:rsidRPr="007C5438">
              <w:rPr>
                <w:sz w:val="16"/>
                <w:szCs w:val="16"/>
              </w:rPr>
              <w:t>PROF.DR. ZEKAİ HALICI</w:t>
            </w:r>
          </w:p>
        </w:tc>
      </w:tr>
      <w:tr w:rsidR="002639EF" w:rsidRPr="007C5438" w:rsidTr="007C5438">
        <w:trPr>
          <w:gridAfter w:val="1"/>
          <w:wAfter w:w="38" w:type="dxa"/>
        </w:trPr>
        <w:tc>
          <w:tcPr>
            <w:tcW w:w="2303" w:type="dxa"/>
            <w:shd w:val="clear" w:color="auto" w:fill="auto"/>
          </w:tcPr>
          <w:p w:rsidR="002639EF" w:rsidRPr="007C5438" w:rsidRDefault="002639EF" w:rsidP="007C5438">
            <w:pPr>
              <w:rPr>
                <w:sz w:val="16"/>
                <w:szCs w:val="16"/>
              </w:rPr>
            </w:pPr>
            <w:r w:rsidRPr="007C5438">
              <w:rPr>
                <w:b/>
                <w:sz w:val="16"/>
                <w:szCs w:val="16"/>
              </w:rPr>
              <w:t>3221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sz w:val="16"/>
                <w:szCs w:val="16"/>
              </w:rPr>
              <w:t>Beta blokörler</w:t>
            </w:r>
          </w:p>
        </w:tc>
        <w:tc>
          <w:tcPr>
            <w:tcW w:w="2303" w:type="dxa"/>
            <w:shd w:val="clear" w:color="auto" w:fill="auto"/>
          </w:tcPr>
          <w:p w:rsidR="002639EF" w:rsidRPr="007C5438" w:rsidRDefault="002639EF" w:rsidP="007C5438">
            <w:pPr>
              <w:rPr>
                <w:sz w:val="16"/>
                <w:szCs w:val="16"/>
              </w:rPr>
            </w:pPr>
            <w:r w:rsidRPr="007C5438">
              <w:rPr>
                <w:sz w:val="16"/>
                <w:szCs w:val="16"/>
              </w:rPr>
              <w:t>PROF.DR. ZEKAİ HALICI</w:t>
            </w:r>
          </w:p>
        </w:tc>
      </w:tr>
      <w:tr w:rsidR="002639EF" w:rsidRPr="007C5438" w:rsidTr="007C5438">
        <w:trPr>
          <w:gridAfter w:val="1"/>
          <w:wAfter w:w="38" w:type="dxa"/>
        </w:trPr>
        <w:tc>
          <w:tcPr>
            <w:tcW w:w="2303" w:type="dxa"/>
            <w:shd w:val="clear" w:color="auto" w:fill="auto"/>
          </w:tcPr>
          <w:p w:rsidR="002639EF" w:rsidRPr="007C5438" w:rsidRDefault="002639EF" w:rsidP="007C5438">
            <w:pPr>
              <w:rPr>
                <w:sz w:val="16"/>
                <w:szCs w:val="16"/>
              </w:rPr>
            </w:pPr>
            <w:r w:rsidRPr="007C5438">
              <w:rPr>
                <w:b/>
                <w:sz w:val="16"/>
                <w:szCs w:val="16"/>
              </w:rPr>
              <w:t>3221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sz w:val="16"/>
                <w:szCs w:val="16"/>
              </w:rPr>
              <w:t>Antitrombotik ilaçlar</w:t>
            </w:r>
          </w:p>
        </w:tc>
        <w:tc>
          <w:tcPr>
            <w:tcW w:w="2303" w:type="dxa"/>
            <w:shd w:val="clear" w:color="auto" w:fill="auto"/>
          </w:tcPr>
          <w:p w:rsidR="002639EF" w:rsidRPr="007C5438" w:rsidRDefault="002639EF" w:rsidP="007C5438">
            <w:pPr>
              <w:rPr>
                <w:sz w:val="16"/>
                <w:szCs w:val="16"/>
              </w:rPr>
            </w:pPr>
            <w:r w:rsidRPr="007C5438">
              <w:rPr>
                <w:sz w:val="16"/>
                <w:szCs w:val="16"/>
              </w:rPr>
              <w:t>PROF.DR. ZEKAİ HALICI</w:t>
            </w:r>
          </w:p>
        </w:tc>
      </w:tr>
      <w:tr w:rsidR="002639EF" w:rsidRPr="007C5438" w:rsidTr="007C5438">
        <w:trPr>
          <w:gridAfter w:val="1"/>
          <w:wAfter w:w="38" w:type="dxa"/>
        </w:trPr>
        <w:tc>
          <w:tcPr>
            <w:tcW w:w="2303" w:type="dxa"/>
            <w:shd w:val="clear" w:color="auto" w:fill="auto"/>
          </w:tcPr>
          <w:p w:rsidR="002639EF" w:rsidRPr="007C5438" w:rsidRDefault="002639EF" w:rsidP="007C5438">
            <w:pPr>
              <w:rPr>
                <w:sz w:val="16"/>
                <w:szCs w:val="16"/>
              </w:rPr>
            </w:pPr>
            <w:r w:rsidRPr="007C5438">
              <w:rPr>
                <w:b/>
                <w:sz w:val="16"/>
                <w:szCs w:val="16"/>
              </w:rPr>
              <w:t>3221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sz w:val="16"/>
                <w:szCs w:val="16"/>
              </w:rPr>
              <w:t>Hipolipidemik İlaçlar</w:t>
            </w:r>
          </w:p>
        </w:tc>
        <w:tc>
          <w:tcPr>
            <w:tcW w:w="2303" w:type="dxa"/>
            <w:shd w:val="clear" w:color="auto" w:fill="auto"/>
          </w:tcPr>
          <w:p w:rsidR="002639EF" w:rsidRPr="007C5438" w:rsidRDefault="002639EF" w:rsidP="007C5438">
            <w:pPr>
              <w:rPr>
                <w:sz w:val="16"/>
                <w:szCs w:val="16"/>
              </w:rPr>
            </w:pPr>
            <w:r w:rsidRPr="007C5438">
              <w:rPr>
                <w:sz w:val="16"/>
                <w:szCs w:val="16"/>
              </w:rPr>
              <w:t>PROF.DR. ZEKAİ HALICI</w:t>
            </w:r>
          </w:p>
        </w:tc>
      </w:tr>
      <w:tr w:rsidR="002639EF" w:rsidRPr="007C5438" w:rsidTr="007C5438">
        <w:tc>
          <w:tcPr>
            <w:tcW w:w="2303" w:type="dxa"/>
            <w:shd w:val="clear" w:color="auto" w:fill="auto"/>
          </w:tcPr>
          <w:p w:rsidR="002639EF" w:rsidRPr="007C5438" w:rsidRDefault="002639EF" w:rsidP="007C5438">
            <w:pPr>
              <w:rPr>
                <w:sz w:val="16"/>
                <w:szCs w:val="16"/>
              </w:rPr>
            </w:pPr>
            <w:r w:rsidRPr="007C5438">
              <w:rPr>
                <w:b/>
                <w:sz w:val="16"/>
                <w:szCs w:val="16"/>
              </w:rPr>
              <w:t>3221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sz w:val="16"/>
                <w:szCs w:val="16"/>
              </w:rPr>
              <w:t>Bronkodiltatör İlaçlar</w:t>
            </w:r>
          </w:p>
        </w:tc>
        <w:tc>
          <w:tcPr>
            <w:tcW w:w="2341" w:type="dxa"/>
            <w:gridSpan w:val="2"/>
            <w:shd w:val="clear" w:color="auto" w:fill="auto"/>
          </w:tcPr>
          <w:p w:rsidR="002639EF" w:rsidRPr="007C5438" w:rsidRDefault="002639EF" w:rsidP="007C5438">
            <w:pPr>
              <w:rPr>
                <w:sz w:val="16"/>
                <w:szCs w:val="16"/>
              </w:rPr>
            </w:pPr>
            <w:r w:rsidRPr="007C5438">
              <w:rPr>
                <w:sz w:val="16"/>
                <w:szCs w:val="16"/>
              </w:rPr>
              <w:t>PROF.DR. ZEKAİ HALICI</w:t>
            </w:r>
          </w:p>
        </w:tc>
      </w:tr>
      <w:tr w:rsidR="002639EF" w:rsidRPr="007C5438" w:rsidTr="007C5438">
        <w:tc>
          <w:tcPr>
            <w:tcW w:w="2303" w:type="dxa"/>
            <w:shd w:val="clear" w:color="auto" w:fill="auto"/>
          </w:tcPr>
          <w:p w:rsidR="002639EF" w:rsidRPr="007C5438" w:rsidRDefault="002639EF" w:rsidP="007C5438">
            <w:pPr>
              <w:rPr>
                <w:sz w:val="16"/>
                <w:szCs w:val="16"/>
              </w:rPr>
            </w:pPr>
            <w:r w:rsidRPr="007C5438">
              <w:rPr>
                <w:b/>
                <w:sz w:val="16"/>
                <w:szCs w:val="16"/>
              </w:rPr>
              <w:t>3221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sz w:val="16"/>
                <w:szCs w:val="16"/>
              </w:rPr>
              <w:t>Antitusif İlaçlar</w:t>
            </w:r>
          </w:p>
        </w:tc>
        <w:tc>
          <w:tcPr>
            <w:tcW w:w="2341" w:type="dxa"/>
            <w:gridSpan w:val="2"/>
            <w:shd w:val="clear" w:color="auto" w:fill="auto"/>
          </w:tcPr>
          <w:p w:rsidR="002639EF" w:rsidRPr="007C5438" w:rsidRDefault="002639EF" w:rsidP="007C5438">
            <w:pPr>
              <w:rPr>
                <w:sz w:val="16"/>
                <w:szCs w:val="16"/>
              </w:rPr>
            </w:pPr>
            <w:r w:rsidRPr="007C5438">
              <w:rPr>
                <w:sz w:val="16"/>
                <w:szCs w:val="16"/>
              </w:rPr>
              <w:t>PROF.DR. ZEKAİ HALICI</w:t>
            </w:r>
          </w:p>
        </w:tc>
      </w:tr>
      <w:tr w:rsidR="002639EF" w:rsidRPr="007C5438" w:rsidTr="007C5438">
        <w:tc>
          <w:tcPr>
            <w:tcW w:w="2303" w:type="dxa"/>
            <w:shd w:val="clear" w:color="auto" w:fill="auto"/>
          </w:tcPr>
          <w:p w:rsidR="002639EF" w:rsidRPr="007C5438" w:rsidRDefault="002639EF" w:rsidP="007C5438">
            <w:pPr>
              <w:rPr>
                <w:sz w:val="16"/>
                <w:szCs w:val="16"/>
              </w:rPr>
            </w:pPr>
            <w:r w:rsidRPr="007C5438">
              <w:rPr>
                <w:b/>
                <w:sz w:val="16"/>
                <w:szCs w:val="16"/>
              </w:rPr>
              <w:t>3221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sz w:val="16"/>
                <w:szCs w:val="16"/>
              </w:rPr>
              <w:t>Mukolitik İlaçlar</w:t>
            </w:r>
          </w:p>
        </w:tc>
        <w:tc>
          <w:tcPr>
            <w:tcW w:w="2341" w:type="dxa"/>
            <w:gridSpan w:val="2"/>
            <w:shd w:val="clear" w:color="auto" w:fill="auto"/>
          </w:tcPr>
          <w:p w:rsidR="002639EF" w:rsidRPr="007C5438" w:rsidRDefault="002639EF" w:rsidP="007C5438">
            <w:pPr>
              <w:rPr>
                <w:sz w:val="16"/>
                <w:szCs w:val="16"/>
              </w:rPr>
            </w:pPr>
            <w:r w:rsidRPr="007C5438">
              <w:rPr>
                <w:sz w:val="16"/>
                <w:szCs w:val="16"/>
              </w:rPr>
              <w:t>PROF.DR. ZEKAİ HALICI</w:t>
            </w:r>
          </w:p>
        </w:tc>
      </w:tr>
    </w:tbl>
    <w:p w:rsidR="002639EF" w:rsidRPr="00D87B2F" w:rsidRDefault="002639EF" w:rsidP="002639EF">
      <w:pPr>
        <w:rPr>
          <w:sz w:val="16"/>
          <w:szCs w:val="16"/>
        </w:rPr>
      </w:pPr>
    </w:p>
    <w:p w:rsidR="002639EF" w:rsidRPr="00D87B2F" w:rsidRDefault="002639EF" w:rsidP="002639EF">
      <w:pPr>
        <w:rPr>
          <w:sz w:val="16"/>
          <w:szCs w:val="16"/>
        </w:rPr>
      </w:pPr>
      <w:r w:rsidRPr="00D87B2F">
        <w:rPr>
          <w:sz w:val="16"/>
          <w:szCs w:val="16"/>
        </w:rPr>
        <w:t>KARDİYOVASKÜLER SİSTEM FARMAKOLOJİSİ SORUMLU ÖĞRETİM ÜYESİ PROF.DR. ZEKAİ HALICI</w:t>
      </w:r>
    </w:p>
    <w:p w:rsidR="002639EF" w:rsidRPr="00D87B2F" w:rsidRDefault="002639EF" w:rsidP="002639EF">
      <w:pPr>
        <w:rPr>
          <w:sz w:val="16"/>
          <w:szCs w:val="16"/>
        </w:rPr>
      </w:pPr>
    </w:p>
    <w:p w:rsidR="002639EF" w:rsidRPr="00D87B2F" w:rsidRDefault="002639EF" w:rsidP="002639EF">
      <w:pPr>
        <w:rPr>
          <w:b/>
          <w:sz w:val="16"/>
          <w:szCs w:val="16"/>
        </w:rPr>
      </w:pPr>
      <w:r w:rsidRPr="00D87B2F">
        <w:rPr>
          <w:b/>
          <w:sz w:val="16"/>
          <w:szCs w:val="16"/>
        </w:rPr>
        <w:t>SANTRAL SİNİR SİSTEMİ FARMAKOLOJİSİ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452"/>
        <w:gridCol w:w="2303"/>
      </w:tblGrid>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3.YIL DERS KODU</w:t>
            </w:r>
          </w:p>
        </w:tc>
        <w:tc>
          <w:tcPr>
            <w:tcW w:w="2303" w:type="dxa"/>
            <w:shd w:val="clear" w:color="auto" w:fill="auto"/>
          </w:tcPr>
          <w:p w:rsidR="002639EF" w:rsidRPr="007C5438" w:rsidRDefault="002639EF" w:rsidP="007C5438">
            <w:pPr>
              <w:rPr>
                <w:b/>
                <w:sz w:val="16"/>
                <w:szCs w:val="16"/>
              </w:rPr>
            </w:pPr>
            <w:r w:rsidRPr="007C5438">
              <w:rPr>
                <w:b/>
                <w:sz w:val="16"/>
                <w:szCs w:val="16"/>
              </w:rPr>
              <w:t>DERSİN ADI</w:t>
            </w:r>
          </w:p>
        </w:tc>
        <w:tc>
          <w:tcPr>
            <w:tcW w:w="2303" w:type="dxa"/>
            <w:shd w:val="clear" w:color="auto" w:fill="auto"/>
          </w:tcPr>
          <w:p w:rsidR="002639EF" w:rsidRPr="007C5438" w:rsidRDefault="002639EF" w:rsidP="007C5438">
            <w:pPr>
              <w:rPr>
                <w:b/>
                <w:sz w:val="16"/>
                <w:szCs w:val="16"/>
              </w:rPr>
            </w:pPr>
            <w:r w:rsidRPr="007C5438">
              <w:rPr>
                <w:b/>
                <w:sz w:val="16"/>
                <w:szCs w:val="16"/>
              </w:rPr>
              <w:t>KONULAR</w:t>
            </w:r>
          </w:p>
        </w:tc>
        <w:tc>
          <w:tcPr>
            <w:tcW w:w="2303" w:type="dxa"/>
            <w:shd w:val="clear" w:color="auto" w:fill="auto"/>
          </w:tcPr>
          <w:p w:rsidR="002639EF" w:rsidRPr="007C5438" w:rsidRDefault="002639EF" w:rsidP="007C5438">
            <w:pPr>
              <w:rPr>
                <w:b/>
                <w:sz w:val="16"/>
                <w:szCs w:val="16"/>
              </w:rPr>
            </w:pPr>
            <w:r w:rsidRPr="007C5438">
              <w:rPr>
                <w:b/>
                <w:sz w:val="16"/>
                <w:szCs w:val="16"/>
              </w:rPr>
              <w:t>ÖĞRETİM ÜYESİ</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3221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bCs/>
                <w:sz w:val="16"/>
                <w:szCs w:val="16"/>
              </w:rPr>
              <w:t>Santral sinir sisteminin anatomisi, Santral sinir sisteminin fizyolojisi</w:t>
            </w:r>
          </w:p>
        </w:tc>
        <w:tc>
          <w:tcPr>
            <w:tcW w:w="2303" w:type="dxa"/>
            <w:shd w:val="clear" w:color="auto" w:fill="auto"/>
          </w:tcPr>
          <w:p w:rsidR="002639EF" w:rsidRPr="007C5438" w:rsidRDefault="002639EF" w:rsidP="007C5438">
            <w:pPr>
              <w:rPr>
                <w:sz w:val="16"/>
                <w:szCs w:val="16"/>
              </w:rPr>
            </w:pPr>
            <w:r w:rsidRPr="007C5438">
              <w:rPr>
                <w:sz w:val="16"/>
                <w:szCs w:val="16"/>
              </w:rPr>
              <w:t>PROF.DR AHMET HACIMÜFTÜOĞLU</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3221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Cs/>
                <w:sz w:val="16"/>
                <w:szCs w:val="16"/>
              </w:rPr>
            </w:pPr>
            <w:r w:rsidRPr="007C5438">
              <w:rPr>
                <w:bCs/>
                <w:sz w:val="16"/>
                <w:szCs w:val="16"/>
              </w:rPr>
              <w:t>Nöron tipleri ve özellikleri</w:t>
            </w:r>
          </w:p>
          <w:p w:rsidR="002639EF" w:rsidRPr="007C5438" w:rsidRDefault="002639EF" w:rsidP="007C5438">
            <w:pPr>
              <w:rPr>
                <w:bCs/>
                <w:sz w:val="16"/>
                <w:szCs w:val="16"/>
              </w:rPr>
            </w:pPr>
            <w:r w:rsidRPr="007C5438">
              <w:rPr>
                <w:bCs/>
                <w:sz w:val="16"/>
                <w:szCs w:val="16"/>
              </w:rPr>
              <w:t>Nöron hücre zarının elektriksel özellikleri</w:t>
            </w:r>
          </w:p>
          <w:p w:rsidR="002639EF" w:rsidRPr="007C5438" w:rsidRDefault="002639EF" w:rsidP="007C5438">
            <w:pPr>
              <w:numPr>
                <w:ilvl w:val="0"/>
                <w:numId w:val="8"/>
              </w:numPr>
              <w:rPr>
                <w:bCs/>
                <w:sz w:val="16"/>
                <w:szCs w:val="16"/>
              </w:rPr>
            </w:pPr>
            <w:r w:rsidRPr="007C5438">
              <w:rPr>
                <w:bCs/>
                <w:sz w:val="16"/>
                <w:szCs w:val="16"/>
              </w:rPr>
              <w:t>Uyarılabilir hücrelerde membran potansiyeli</w:t>
            </w:r>
          </w:p>
          <w:p w:rsidR="002639EF" w:rsidRPr="007C5438" w:rsidRDefault="002639EF" w:rsidP="007C5438">
            <w:pPr>
              <w:numPr>
                <w:ilvl w:val="0"/>
                <w:numId w:val="8"/>
              </w:numPr>
              <w:rPr>
                <w:bCs/>
                <w:sz w:val="16"/>
                <w:szCs w:val="16"/>
              </w:rPr>
            </w:pPr>
            <w:r w:rsidRPr="007C5438">
              <w:rPr>
                <w:bCs/>
                <w:sz w:val="16"/>
                <w:szCs w:val="16"/>
              </w:rPr>
              <w:t>Uyarılabilir hücrelerde aksiyon potansiyeli ve yayılım</w:t>
            </w:r>
          </w:p>
          <w:p w:rsidR="002639EF" w:rsidRPr="007C5438" w:rsidRDefault="002639EF" w:rsidP="007C5438">
            <w:pPr>
              <w:numPr>
                <w:ilvl w:val="0"/>
                <w:numId w:val="8"/>
              </w:numPr>
              <w:rPr>
                <w:bCs/>
                <w:sz w:val="16"/>
                <w:szCs w:val="16"/>
              </w:rPr>
            </w:pPr>
            <w:r w:rsidRPr="007C5438">
              <w:rPr>
                <w:bCs/>
                <w:sz w:val="16"/>
                <w:szCs w:val="16"/>
              </w:rPr>
              <w:t>Sinaptik ileti ve modifikasyon</w:t>
            </w:r>
          </w:p>
          <w:p w:rsidR="002639EF" w:rsidRPr="007C5438" w:rsidRDefault="002639EF" w:rsidP="007C5438">
            <w:pPr>
              <w:numPr>
                <w:ilvl w:val="0"/>
                <w:numId w:val="8"/>
              </w:numPr>
              <w:rPr>
                <w:bCs/>
                <w:sz w:val="16"/>
                <w:szCs w:val="16"/>
              </w:rPr>
            </w:pPr>
            <w:r w:rsidRPr="007C5438">
              <w:rPr>
                <w:bCs/>
                <w:sz w:val="16"/>
                <w:szCs w:val="16"/>
              </w:rPr>
              <w:t>Aksonal iletim</w:t>
            </w:r>
          </w:p>
          <w:p w:rsidR="002639EF" w:rsidRPr="007C5438" w:rsidRDefault="002639EF" w:rsidP="007C5438">
            <w:pPr>
              <w:rPr>
                <w:bCs/>
                <w:sz w:val="16"/>
                <w:szCs w:val="16"/>
              </w:rPr>
            </w:pPr>
            <w:r w:rsidRPr="007C5438">
              <w:rPr>
                <w:bCs/>
                <w:sz w:val="16"/>
                <w:szCs w:val="16"/>
              </w:rPr>
              <w:t xml:space="preserve">Nöronlar arası iletişim araçları </w:t>
            </w:r>
          </w:p>
          <w:p w:rsidR="002639EF" w:rsidRPr="007C5438" w:rsidRDefault="002639EF" w:rsidP="007C5438">
            <w:pPr>
              <w:numPr>
                <w:ilvl w:val="0"/>
                <w:numId w:val="9"/>
              </w:numPr>
              <w:rPr>
                <w:bCs/>
                <w:sz w:val="16"/>
                <w:szCs w:val="16"/>
              </w:rPr>
            </w:pPr>
            <w:r w:rsidRPr="007C5438">
              <w:rPr>
                <w:bCs/>
                <w:sz w:val="16"/>
                <w:szCs w:val="16"/>
              </w:rPr>
              <w:t>Nörotransmiterler</w:t>
            </w:r>
          </w:p>
          <w:p w:rsidR="002639EF" w:rsidRPr="007C5438" w:rsidRDefault="002639EF" w:rsidP="007C5438">
            <w:pPr>
              <w:numPr>
                <w:ilvl w:val="0"/>
                <w:numId w:val="9"/>
              </w:numPr>
              <w:rPr>
                <w:bCs/>
                <w:sz w:val="16"/>
                <w:szCs w:val="16"/>
              </w:rPr>
            </w:pPr>
            <w:r w:rsidRPr="007C5438">
              <w:rPr>
                <w:bCs/>
                <w:sz w:val="16"/>
                <w:szCs w:val="16"/>
              </w:rPr>
              <w:t>Nöromodülatörler</w:t>
            </w:r>
          </w:p>
          <w:p w:rsidR="002639EF" w:rsidRPr="007C5438" w:rsidRDefault="002639EF" w:rsidP="007C5438">
            <w:pPr>
              <w:numPr>
                <w:ilvl w:val="0"/>
                <w:numId w:val="9"/>
              </w:numPr>
              <w:rPr>
                <w:bCs/>
                <w:sz w:val="16"/>
                <w:szCs w:val="16"/>
              </w:rPr>
            </w:pPr>
            <w:r w:rsidRPr="007C5438">
              <w:rPr>
                <w:bCs/>
                <w:sz w:val="16"/>
                <w:szCs w:val="16"/>
              </w:rPr>
              <w:t>Nörohormonlar</w:t>
            </w:r>
          </w:p>
          <w:p w:rsidR="002639EF" w:rsidRPr="007C5438" w:rsidRDefault="002639EF" w:rsidP="007C5438">
            <w:pPr>
              <w:numPr>
                <w:ilvl w:val="0"/>
                <w:numId w:val="9"/>
              </w:numPr>
              <w:rPr>
                <w:bCs/>
                <w:sz w:val="16"/>
                <w:szCs w:val="16"/>
              </w:rPr>
            </w:pPr>
            <w:r w:rsidRPr="007C5438">
              <w:rPr>
                <w:bCs/>
                <w:sz w:val="16"/>
                <w:szCs w:val="16"/>
              </w:rPr>
              <w:t>Nöromediatörler</w:t>
            </w:r>
          </w:p>
          <w:p w:rsidR="002639EF" w:rsidRPr="007C5438" w:rsidRDefault="002639EF" w:rsidP="007C5438">
            <w:pPr>
              <w:rPr>
                <w:bCs/>
                <w:sz w:val="16"/>
                <w:szCs w:val="16"/>
              </w:rPr>
            </w:pPr>
            <w:r w:rsidRPr="007C5438">
              <w:rPr>
                <w:bCs/>
                <w:sz w:val="16"/>
                <w:szCs w:val="16"/>
              </w:rPr>
              <w:t xml:space="preserve">Amin yapılı nöromediyatörler </w:t>
            </w:r>
          </w:p>
          <w:p w:rsidR="002639EF" w:rsidRPr="007C5438" w:rsidRDefault="002639EF" w:rsidP="007C5438">
            <w:pPr>
              <w:rPr>
                <w:bCs/>
                <w:sz w:val="16"/>
                <w:szCs w:val="16"/>
              </w:rPr>
            </w:pPr>
            <w:r w:rsidRPr="007C5438">
              <w:rPr>
                <w:bCs/>
                <w:sz w:val="16"/>
                <w:szCs w:val="16"/>
              </w:rPr>
              <w:t xml:space="preserve">Aminoasid yapılı nöromediyatörler </w:t>
            </w:r>
          </w:p>
          <w:p w:rsidR="002639EF" w:rsidRPr="007C5438" w:rsidRDefault="002639EF" w:rsidP="007C5438">
            <w:pPr>
              <w:rPr>
                <w:bCs/>
                <w:sz w:val="16"/>
                <w:szCs w:val="16"/>
              </w:rPr>
            </w:pPr>
            <w:r w:rsidRPr="007C5438">
              <w:rPr>
                <w:bCs/>
                <w:sz w:val="16"/>
                <w:szCs w:val="16"/>
              </w:rPr>
              <w:t xml:space="preserve">Peptid yapılı nöromediyatörler </w:t>
            </w:r>
          </w:p>
          <w:p w:rsidR="002639EF" w:rsidRPr="007C5438" w:rsidRDefault="002639EF" w:rsidP="007C5438">
            <w:pPr>
              <w:rPr>
                <w:bCs/>
                <w:sz w:val="16"/>
                <w:szCs w:val="16"/>
              </w:rPr>
            </w:pPr>
            <w:r w:rsidRPr="007C5438">
              <w:rPr>
                <w:bCs/>
                <w:sz w:val="16"/>
                <w:szCs w:val="16"/>
              </w:rPr>
              <w:t>Sinapsta uyarı-salgı keneti</w:t>
            </w:r>
          </w:p>
          <w:p w:rsidR="002639EF" w:rsidRPr="007C5438" w:rsidRDefault="002639EF" w:rsidP="007C5438">
            <w:pPr>
              <w:rPr>
                <w:bCs/>
                <w:sz w:val="16"/>
                <w:szCs w:val="16"/>
              </w:rPr>
            </w:pPr>
            <w:r w:rsidRPr="007C5438">
              <w:rPr>
                <w:bCs/>
                <w:sz w:val="16"/>
                <w:szCs w:val="16"/>
              </w:rPr>
              <w:t>Reseptörler</w:t>
            </w:r>
          </w:p>
          <w:p w:rsidR="002639EF" w:rsidRPr="007C5438" w:rsidRDefault="002639EF" w:rsidP="007C5438">
            <w:pPr>
              <w:numPr>
                <w:ilvl w:val="0"/>
                <w:numId w:val="10"/>
              </w:numPr>
              <w:rPr>
                <w:bCs/>
                <w:sz w:val="16"/>
                <w:szCs w:val="16"/>
              </w:rPr>
            </w:pPr>
            <w:r w:rsidRPr="007C5438">
              <w:rPr>
                <w:bCs/>
                <w:sz w:val="16"/>
                <w:szCs w:val="16"/>
              </w:rPr>
              <w:t>Up regülasyonu</w:t>
            </w:r>
          </w:p>
          <w:p w:rsidR="002639EF" w:rsidRPr="007C5438" w:rsidRDefault="002639EF" w:rsidP="007C5438">
            <w:pPr>
              <w:numPr>
                <w:ilvl w:val="0"/>
                <w:numId w:val="10"/>
              </w:numPr>
              <w:rPr>
                <w:bCs/>
                <w:sz w:val="16"/>
                <w:szCs w:val="16"/>
              </w:rPr>
            </w:pPr>
            <w:r w:rsidRPr="007C5438">
              <w:rPr>
                <w:bCs/>
                <w:sz w:val="16"/>
                <w:szCs w:val="16"/>
              </w:rPr>
              <w:t>Down regülasyonu</w:t>
            </w:r>
          </w:p>
          <w:p w:rsidR="002639EF" w:rsidRPr="007C5438" w:rsidRDefault="002639EF" w:rsidP="007C5438">
            <w:pPr>
              <w:rPr>
                <w:bCs/>
                <w:sz w:val="16"/>
                <w:szCs w:val="16"/>
              </w:rPr>
            </w:pPr>
            <w:r w:rsidRPr="007C5438">
              <w:rPr>
                <w:bCs/>
                <w:sz w:val="16"/>
                <w:szCs w:val="16"/>
              </w:rPr>
              <w:t>İkincil ulaklar</w:t>
            </w:r>
          </w:p>
          <w:p w:rsidR="002639EF" w:rsidRPr="007C5438" w:rsidRDefault="002639EF" w:rsidP="007C5438">
            <w:pPr>
              <w:rPr>
                <w:b/>
                <w:sz w:val="16"/>
                <w:szCs w:val="16"/>
              </w:rPr>
            </w:pPr>
            <w:r w:rsidRPr="007C5438">
              <w:rPr>
                <w:bCs/>
                <w:sz w:val="16"/>
                <w:szCs w:val="16"/>
              </w:rPr>
              <w:t>Santral sinir sisteminde ilaçların etkisine aracılık eden hedefler</w:t>
            </w:r>
          </w:p>
        </w:tc>
        <w:tc>
          <w:tcPr>
            <w:tcW w:w="2303" w:type="dxa"/>
            <w:shd w:val="clear" w:color="auto" w:fill="auto"/>
          </w:tcPr>
          <w:p w:rsidR="002639EF" w:rsidRPr="007C5438" w:rsidRDefault="002639EF" w:rsidP="007C5438">
            <w:pPr>
              <w:rPr>
                <w:b/>
                <w:sz w:val="16"/>
                <w:szCs w:val="16"/>
              </w:rPr>
            </w:pPr>
            <w:r w:rsidRPr="007C5438">
              <w:rPr>
                <w:sz w:val="16"/>
                <w:szCs w:val="16"/>
              </w:rPr>
              <w:t>PROF.DR AHMET HACIMÜFTÜOĞLU</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3221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bCs/>
                <w:sz w:val="16"/>
                <w:szCs w:val="16"/>
              </w:rPr>
              <w:t>Narkotik analjezikler, Narkotik olmayan analjezikler</w:t>
            </w:r>
          </w:p>
        </w:tc>
        <w:tc>
          <w:tcPr>
            <w:tcW w:w="2303" w:type="dxa"/>
            <w:shd w:val="clear" w:color="auto" w:fill="auto"/>
          </w:tcPr>
          <w:p w:rsidR="002639EF" w:rsidRPr="007C5438" w:rsidRDefault="002639EF" w:rsidP="007C5438">
            <w:pPr>
              <w:rPr>
                <w:b/>
                <w:sz w:val="16"/>
                <w:szCs w:val="16"/>
              </w:rPr>
            </w:pPr>
            <w:r w:rsidRPr="007C5438">
              <w:rPr>
                <w:sz w:val="16"/>
                <w:szCs w:val="16"/>
              </w:rPr>
              <w:t>PROF.DR AHMET HACIMÜFTÜOĞLU</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3221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bCs/>
                <w:sz w:val="16"/>
                <w:szCs w:val="16"/>
              </w:rPr>
              <w:t>Trankilizanlar (Benzodiazepinler, barbitüratlar )</w:t>
            </w:r>
          </w:p>
        </w:tc>
        <w:tc>
          <w:tcPr>
            <w:tcW w:w="2303" w:type="dxa"/>
            <w:shd w:val="clear" w:color="auto" w:fill="auto"/>
          </w:tcPr>
          <w:p w:rsidR="002639EF" w:rsidRPr="007C5438" w:rsidRDefault="002639EF" w:rsidP="007C5438">
            <w:pPr>
              <w:rPr>
                <w:b/>
                <w:sz w:val="16"/>
                <w:szCs w:val="16"/>
              </w:rPr>
            </w:pPr>
            <w:r w:rsidRPr="007C5438">
              <w:rPr>
                <w:sz w:val="16"/>
                <w:szCs w:val="16"/>
              </w:rPr>
              <w:t>PROF.DR AHMET HACIMÜFTÜOĞLU</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3221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bCs/>
                <w:sz w:val="16"/>
                <w:szCs w:val="16"/>
              </w:rPr>
              <w:t>Antidepresanlar</w:t>
            </w:r>
          </w:p>
        </w:tc>
        <w:tc>
          <w:tcPr>
            <w:tcW w:w="2303" w:type="dxa"/>
            <w:shd w:val="clear" w:color="auto" w:fill="auto"/>
          </w:tcPr>
          <w:p w:rsidR="002639EF" w:rsidRPr="007C5438" w:rsidRDefault="002639EF" w:rsidP="007C5438">
            <w:pPr>
              <w:rPr>
                <w:b/>
                <w:sz w:val="16"/>
                <w:szCs w:val="16"/>
              </w:rPr>
            </w:pPr>
            <w:r w:rsidRPr="007C5438">
              <w:rPr>
                <w:sz w:val="16"/>
                <w:szCs w:val="16"/>
              </w:rPr>
              <w:t>PROF.DR AHMET HACIMÜFTÜOĞLU</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3221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bCs/>
                <w:sz w:val="16"/>
                <w:szCs w:val="16"/>
              </w:rPr>
              <w:t>Nöroleptikler</w:t>
            </w:r>
          </w:p>
        </w:tc>
        <w:tc>
          <w:tcPr>
            <w:tcW w:w="2303" w:type="dxa"/>
            <w:shd w:val="clear" w:color="auto" w:fill="auto"/>
          </w:tcPr>
          <w:p w:rsidR="002639EF" w:rsidRPr="007C5438" w:rsidRDefault="002639EF" w:rsidP="007C5438">
            <w:pPr>
              <w:rPr>
                <w:b/>
                <w:sz w:val="16"/>
                <w:szCs w:val="16"/>
              </w:rPr>
            </w:pPr>
            <w:r w:rsidRPr="007C5438">
              <w:rPr>
                <w:sz w:val="16"/>
                <w:szCs w:val="16"/>
              </w:rPr>
              <w:t>PROF.DR AHMET HACIMÜFTÜOĞLU</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3221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bCs/>
                <w:sz w:val="16"/>
                <w:szCs w:val="16"/>
              </w:rPr>
              <w:t>Parkinson hastalığı tedavisinde kullanılan ilaçlar</w:t>
            </w:r>
          </w:p>
        </w:tc>
        <w:tc>
          <w:tcPr>
            <w:tcW w:w="2303" w:type="dxa"/>
            <w:shd w:val="clear" w:color="auto" w:fill="auto"/>
          </w:tcPr>
          <w:p w:rsidR="002639EF" w:rsidRPr="007C5438" w:rsidRDefault="002639EF" w:rsidP="007C5438">
            <w:pPr>
              <w:rPr>
                <w:b/>
                <w:sz w:val="16"/>
                <w:szCs w:val="16"/>
              </w:rPr>
            </w:pPr>
            <w:r w:rsidRPr="007C5438">
              <w:rPr>
                <w:sz w:val="16"/>
                <w:szCs w:val="16"/>
              </w:rPr>
              <w:t>PROF.DR AHMET HACIMÜFTÜOĞLU</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3221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bCs/>
                <w:sz w:val="16"/>
                <w:szCs w:val="16"/>
              </w:rPr>
              <w:t>Antiepileptik ilaçlar</w:t>
            </w:r>
          </w:p>
        </w:tc>
        <w:tc>
          <w:tcPr>
            <w:tcW w:w="2303" w:type="dxa"/>
            <w:shd w:val="clear" w:color="auto" w:fill="auto"/>
          </w:tcPr>
          <w:p w:rsidR="002639EF" w:rsidRPr="007C5438" w:rsidRDefault="002639EF" w:rsidP="007C5438">
            <w:pPr>
              <w:rPr>
                <w:b/>
                <w:sz w:val="16"/>
                <w:szCs w:val="16"/>
              </w:rPr>
            </w:pPr>
            <w:r w:rsidRPr="007C5438">
              <w:rPr>
                <w:sz w:val="16"/>
                <w:szCs w:val="16"/>
              </w:rPr>
              <w:t>PROF.DR AHMET HACIMÜFTÜOĞLU</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3221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bCs/>
                <w:sz w:val="16"/>
                <w:szCs w:val="16"/>
              </w:rPr>
              <w:t>İlaç suistimali ve bağımlılığı</w:t>
            </w:r>
          </w:p>
        </w:tc>
        <w:tc>
          <w:tcPr>
            <w:tcW w:w="2303" w:type="dxa"/>
            <w:shd w:val="clear" w:color="auto" w:fill="auto"/>
          </w:tcPr>
          <w:p w:rsidR="002639EF" w:rsidRPr="007C5438" w:rsidRDefault="002639EF" w:rsidP="007C5438">
            <w:pPr>
              <w:rPr>
                <w:b/>
                <w:sz w:val="16"/>
                <w:szCs w:val="16"/>
              </w:rPr>
            </w:pPr>
            <w:r w:rsidRPr="007C5438">
              <w:rPr>
                <w:sz w:val="16"/>
                <w:szCs w:val="16"/>
              </w:rPr>
              <w:t>PROF.DR AHMET HACIMÜFTÜOĞLU</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3221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bCs/>
                <w:sz w:val="16"/>
                <w:szCs w:val="16"/>
              </w:rPr>
              <w:t>Santral etkili Kas gevşeticiler</w:t>
            </w:r>
          </w:p>
        </w:tc>
        <w:tc>
          <w:tcPr>
            <w:tcW w:w="2303" w:type="dxa"/>
            <w:shd w:val="clear" w:color="auto" w:fill="auto"/>
          </w:tcPr>
          <w:p w:rsidR="002639EF" w:rsidRPr="007C5438" w:rsidRDefault="002639EF" w:rsidP="007C5438">
            <w:pPr>
              <w:rPr>
                <w:b/>
                <w:sz w:val="16"/>
                <w:szCs w:val="16"/>
              </w:rPr>
            </w:pPr>
            <w:r w:rsidRPr="007C5438">
              <w:rPr>
                <w:sz w:val="16"/>
                <w:szCs w:val="16"/>
              </w:rPr>
              <w:t>PROF.DR AHMET HACIMÜFTÜOĞLU</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3221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bCs/>
                <w:sz w:val="16"/>
                <w:szCs w:val="16"/>
              </w:rPr>
              <w:t>Genel Anestezikler</w:t>
            </w:r>
          </w:p>
        </w:tc>
        <w:tc>
          <w:tcPr>
            <w:tcW w:w="2303" w:type="dxa"/>
            <w:shd w:val="clear" w:color="auto" w:fill="auto"/>
          </w:tcPr>
          <w:p w:rsidR="002639EF" w:rsidRPr="007C5438" w:rsidRDefault="002639EF" w:rsidP="007C5438">
            <w:pPr>
              <w:rPr>
                <w:b/>
                <w:sz w:val="16"/>
                <w:szCs w:val="16"/>
              </w:rPr>
            </w:pPr>
            <w:r w:rsidRPr="007C5438">
              <w:rPr>
                <w:sz w:val="16"/>
                <w:szCs w:val="16"/>
              </w:rPr>
              <w:t>PROF.DR AHMET HACIMÜFTÜOĞLU</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3221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bCs/>
                <w:sz w:val="16"/>
                <w:szCs w:val="16"/>
              </w:rPr>
              <w:t>Nöromuskuler Blokörler</w:t>
            </w:r>
          </w:p>
        </w:tc>
        <w:tc>
          <w:tcPr>
            <w:tcW w:w="2303" w:type="dxa"/>
            <w:shd w:val="clear" w:color="auto" w:fill="auto"/>
          </w:tcPr>
          <w:p w:rsidR="002639EF" w:rsidRPr="007C5438" w:rsidRDefault="002639EF" w:rsidP="007C5438">
            <w:pPr>
              <w:rPr>
                <w:b/>
                <w:sz w:val="16"/>
                <w:szCs w:val="16"/>
              </w:rPr>
            </w:pPr>
            <w:r w:rsidRPr="007C5438">
              <w:rPr>
                <w:sz w:val="16"/>
                <w:szCs w:val="16"/>
              </w:rPr>
              <w:t>PROF.DR AHMET HACIMÜFTÜOĞLU</w:t>
            </w:r>
          </w:p>
        </w:tc>
      </w:tr>
    </w:tbl>
    <w:p w:rsidR="002639EF" w:rsidRPr="00D87B2F" w:rsidRDefault="002639EF" w:rsidP="002639EF">
      <w:pPr>
        <w:rPr>
          <w:sz w:val="16"/>
          <w:szCs w:val="16"/>
        </w:rPr>
      </w:pPr>
      <w:r w:rsidRPr="00D87B2F">
        <w:rPr>
          <w:sz w:val="16"/>
          <w:szCs w:val="16"/>
        </w:rPr>
        <w:t>SANTRAL SİNİR SİSTEMİ FARMAKOLOJİSİ SORUMLU ÖĞRETİM ÜYESİ: PROF.DR. AHMET HACIMÜFTÜOĞLU</w:t>
      </w:r>
    </w:p>
    <w:p w:rsidR="002639EF" w:rsidRPr="00D87B2F" w:rsidRDefault="002639EF" w:rsidP="002639EF">
      <w:pPr>
        <w:rPr>
          <w:sz w:val="16"/>
          <w:szCs w:val="16"/>
        </w:rPr>
      </w:pPr>
    </w:p>
    <w:p w:rsidR="002639EF" w:rsidRPr="00D87B2F" w:rsidRDefault="002639EF" w:rsidP="002639EF">
      <w:pPr>
        <w:rPr>
          <w:sz w:val="16"/>
          <w:szCs w:val="16"/>
        </w:rPr>
      </w:pPr>
      <w:r w:rsidRPr="00D87B2F">
        <w:rPr>
          <w:sz w:val="16"/>
          <w:szCs w:val="16"/>
        </w:rPr>
        <w:t xml:space="preserve">                                                          4.SENE EĞİTİMİ</w:t>
      </w:r>
    </w:p>
    <w:p w:rsidR="002639EF" w:rsidRPr="00D87B2F" w:rsidRDefault="002639EF" w:rsidP="002639EF">
      <w:pPr>
        <w:keepNext/>
        <w:outlineLvl w:val="4"/>
        <w:rPr>
          <w:b/>
          <w:bCs/>
          <w:sz w:val="16"/>
          <w:szCs w:val="16"/>
        </w:rPr>
      </w:pPr>
      <w:r w:rsidRPr="00D87B2F">
        <w:rPr>
          <w:b/>
          <w:bCs/>
          <w:sz w:val="16"/>
          <w:szCs w:val="16"/>
        </w:rPr>
        <w:t>KLİNİK FARMAKOLOJİ İLKELERİ</w:t>
      </w:r>
    </w:p>
    <w:p w:rsidR="002639EF" w:rsidRPr="00D87B2F" w:rsidRDefault="002639EF" w:rsidP="002639EF">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303"/>
        <w:gridCol w:w="38"/>
      </w:tblGrid>
      <w:tr w:rsidR="002639EF" w:rsidRPr="007C5438" w:rsidTr="007C5438">
        <w:trPr>
          <w:gridAfter w:val="1"/>
          <w:wAfter w:w="38" w:type="dxa"/>
        </w:trPr>
        <w:tc>
          <w:tcPr>
            <w:tcW w:w="2303" w:type="dxa"/>
            <w:shd w:val="clear" w:color="auto" w:fill="auto"/>
          </w:tcPr>
          <w:p w:rsidR="002639EF" w:rsidRPr="007C5438" w:rsidRDefault="002639EF" w:rsidP="007C5438">
            <w:pPr>
              <w:rPr>
                <w:b/>
                <w:sz w:val="16"/>
                <w:szCs w:val="16"/>
              </w:rPr>
            </w:pPr>
            <w:r w:rsidRPr="007C5438">
              <w:rPr>
                <w:b/>
                <w:sz w:val="16"/>
                <w:szCs w:val="16"/>
              </w:rPr>
              <w:t>4.YIL DERS KODU</w:t>
            </w:r>
          </w:p>
        </w:tc>
        <w:tc>
          <w:tcPr>
            <w:tcW w:w="2303" w:type="dxa"/>
            <w:shd w:val="clear" w:color="auto" w:fill="auto"/>
          </w:tcPr>
          <w:p w:rsidR="002639EF" w:rsidRPr="007C5438" w:rsidRDefault="002639EF" w:rsidP="007C5438">
            <w:pPr>
              <w:rPr>
                <w:b/>
                <w:sz w:val="16"/>
                <w:szCs w:val="16"/>
              </w:rPr>
            </w:pPr>
            <w:r w:rsidRPr="007C5438">
              <w:rPr>
                <w:b/>
                <w:sz w:val="16"/>
                <w:szCs w:val="16"/>
              </w:rPr>
              <w:t>DERSİN ADI</w:t>
            </w:r>
          </w:p>
        </w:tc>
        <w:tc>
          <w:tcPr>
            <w:tcW w:w="2303" w:type="dxa"/>
            <w:shd w:val="clear" w:color="auto" w:fill="auto"/>
          </w:tcPr>
          <w:p w:rsidR="002639EF" w:rsidRPr="007C5438" w:rsidRDefault="002639EF" w:rsidP="007C5438">
            <w:pPr>
              <w:rPr>
                <w:b/>
                <w:sz w:val="16"/>
                <w:szCs w:val="16"/>
              </w:rPr>
            </w:pPr>
            <w:r w:rsidRPr="007C5438">
              <w:rPr>
                <w:b/>
                <w:sz w:val="16"/>
                <w:szCs w:val="16"/>
              </w:rPr>
              <w:t>KONULAR</w:t>
            </w:r>
          </w:p>
        </w:tc>
        <w:tc>
          <w:tcPr>
            <w:tcW w:w="2303" w:type="dxa"/>
            <w:shd w:val="clear" w:color="auto" w:fill="auto"/>
          </w:tcPr>
          <w:p w:rsidR="002639EF" w:rsidRPr="007C5438" w:rsidRDefault="002639EF" w:rsidP="007C5438">
            <w:pPr>
              <w:rPr>
                <w:b/>
                <w:sz w:val="16"/>
                <w:szCs w:val="16"/>
              </w:rPr>
            </w:pPr>
            <w:r w:rsidRPr="007C5438">
              <w:rPr>
                <w:b/>
                <w:sz w:val="16"/>
                <w:szCs w:val="16"/>
              </w:rPr>
              <w:t>ÖĞRETİM ÜYESİ</w:t>
            </w:r>
          </w:p>
        </w:tc>
      </w:tr>
      <w:tr w:rsidR="002639EF" w:rsidRPr="007C5438" w:rsidTr="007C5438">
        <w:trPr>
          <w:gridAfter w:val="1"/>
          <w:wAfter w:w="38" w:type="dxa"/>
        </w:trPr>
        <w:tc>
          <w:tcPr>
            <w:tcW w:w="2303" w:type="dxa"/>
            <w:shd w:val="clear" w:color="auto" w:fill="auto"/>
          </w:tcPr>
          <w:p w:rsidR="002639EF" w:rsidRPr="007C5438" w:rsidRDefault="002639EF" w:rsidP="007C5438">
            <w:pPr>
              <w:rPr>
                <w:b/>
                <w:sz w:val="16"/>
                <w:szCs w:val="16"/>
              </w:rPr>
            </w:pPr>
            <w:r w:rsidRPr="007C5438">
              <w:rPr>
                <w:b/>
                <w:sz w:val="16"/>
                <w:szCs w:val="16"/>
              </w:rPr>
              <w:t>4221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sz w:val="16"/>
                <w:szCs w:val="16"/>
              </w:rPr>
              <w:t>Klinik farmakolojiye giriş</w:t>
            </w:r>
          </w:p>
        </w:tc>
        <w:tc>
          <w:tcPr>
            <w:tcW w:w="2303" w:type="dxa"/>
            <w:shd w:val="clear" w:color="auto" w:fill="auto"/>
          </w:tcPr>
          <w:p w:rsidR="002639EF" w:rsidRPr="007C5438" w:rsidRDefault="002639EF" w:rsidP="007C5438">
            <w:pPr>
              <w:rPr>
                <w:sz w:val="16"/>
                <w:szCs w:val="16"/>
              </w:rPr>
            </w:pPr>
            <w:r w:rsidRPr="007C5438">
              <w:rPr>
                <w:sz w:val="16"/>
                <w:szCs w:val="16"/>
              </w:rPr>
              <w:t>PROF.DR. ZEKAİ  HALICI</w:t>
            </w:r>
          </w:p>
        </w:tc>
      </w:tr>
      <w:tr w:rsidR="002639EF" w:rsidRPr="007C5438" w:rsidTr="007C5438">
        <w:trPr>
          <w:gridAfter w:val="1"/>
          <w:wAfter w:w="38" w:type="dxa"/>
        </w:trPr>
        <w:tc>
          <w:tcPr>
            <w:tcW w:w="2303" w:type="dxa"/>
            <w:shd w:val="clear" w:color="auto" w:fill="auto"/>
          </w:tcPr>
          <w:p w:rsidR="002639EF" w:rsidRPr="007C5438" w:rsidRDefault="002639EF" w:rsidP="007C5438">
            <w:pPr>
              <w:rPr>
                <w:b/>
                <w:sz w:val="16"/>
                <w:szCs w:val="16"/>
              </w:rPr>
            </w:pPr>
            <w:r w:rsidRPr="007C5438">
              <w:rPr>
                <w:b/>
                <w:sz w:val="16"/>
                <w:szCs w:val="16"/>
              </w:rPr>
              <w:t>4221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sz w:val="16"/>
                <w:szCs w:val="16"/>
              </w:rPr>
              <w:t>İlaçların geliştirilmesi</w:t>
            </w:r>
          </w:p>
        </w:tc>
        <w:tc>
          <w:tcPr>
            <w:tcW w:w="2303" w:type="dxa"/>
            <w:shd w:val="clear" w:color="auto" w:fill="auto"/>
          </w:tcPr>
          <w:p w:rsidR="002639EF" w:rsidRPr="007C5438" w:rsidRDefault="002639EF" w:rsidP="007C5438">
            <w:pPr>
              <w:rPr>
                <w:sz w:val="16"/>
                <w:szCs w:val="16"/>
              </w:rPr>
            </w:pPr>
            <w:r w:rsidRPr="007C5438">
              <w:rPr>
                <w:sz w:val="16"/>
                <w:szCs w:val="16"/>
              </w:rPr>
              <w:t>PROF.DR. ZEKAİ HALICI</w:t>
            </w:r>
          </w:p>
        </w:tc>
      </w:tr>
      <w:tr w:rsidR="002639EF" w:rsidRPr="007C5438" w:rsidTr="007C5438">
        <w:trPr>
          <w:gridAfter w:val="1"/>
          <w:wAfter w:w="38" w:type="dxa"/>
        </w:trPr>
        <w:tc>
          <w:tcPr>
            <w:tcW w:w="2303" w:type="dxa"/>
            <w:shd w:val="clear" w:color="auto" w:fill="auto"/>
          </w:tcPr>
          <w:p w:rsidR="002639EF" w:rsidRPr="007C5438" w:rsidRDefault="002639EF" w:rsidP="007C5438">
            <w:pPr>
              <w:rPr>
                <w:sz w:val="16"/>
                <w:szCs w:val="16"/>
              </w:rPr>
            </w:pPr>
            <w:r w:rsidRPr="007C5438">
              <w:rPr>
                <w:b/>
                <w:sz w:val="16"/>
                <w:szCs w:val="16"/>
              </w:rPr>
              <w:t>4221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sz w:val="16"/>
                <w:szCs w:val="16"/>
              </w:rPr>
              <w:t>Farmakoekonomi</w:t>
            </w:r>
          </w:p>
        </w:tc>
        <w:tc>
          <w:tcPr>
            <w:tcW w:w="2303" w:type="dxa"/>
            <w:shd w:val="clear" w:color="auto" w:fill="auto"/>
          </w:tcPr>
          <w:p w:rsidR="002639EF" w:rsidRPr="007C5438" w:rsidRDefault="002639EF" w:rsidP="007C5438">
            <w:pPr>
              <w:rPr>
                <w:sz w:val="16"/>
                <w:szCs w:val="16"/>
              </w:rPr>
            </w:pPr>
            <w:r w:rsidRPr="007C5438">
              <w:rPr>
                <w:sz w:val="16"/>
                <w:szCs w:val="16"/>
              </w:rPr>
              <w:t>PROF.DR. AHMET HACIMÜFTÜOĞLU</w:t>
            </w:r>
          </w:p>
        </w:tc>
      </w:tr>
      <w:tr w:rsidR="002639EF" w:rsidRPr="007C5438" w:rsidTr="007C5438">
        <w:trPr>
          <w:gridAfter w:val="1"/>
          <w:wAfter w:w="38" w:type="dxa"/>
        </w:trPr>
        <w:tc>
          <w:tcPr>
            <w:tcW w:w="2303" w:type="dxa"/>
            <w:shd w:val="clear" w:color="auto" w:fill="auto"/>
          </w:tcPr>
          <w:p w:rsidR="002639EF" w:rsidRPr="007C5438" w:rsidRDefault="002639EF" w:rsidP="007C5438">
            <w:pPr>
              <w:rPr>
                <w:sz w:val="16"/>
                <w:szCs w:val="16"/>
              </w:rPr>
            </w:pPr>
            <w:r w:rsidRPr="007C5438">
              <w:rPr>
                <w:b/>
                <w:sz w:val="16"/>
                <w:szCs w:val="16"/>
              </w:rPr>
              <w:t>4221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sz w:val="16"/>
                <w:szCs w:val="16"/>
              </w:rPr>
              <w:t>Terapötik ilaç monitorizasyonu (TDM)</w:t>
            </w:r>
          </w:p>
        </w:tc>
        <w:tc>
          <w:tcPr>
            <w:tcW w:w="2303" w:type="dxa"/>
            <w:shd w:val="clear" w:color="auto" w:fill="auto"/>
          </w:tcPr>
          <w:p w:rsidR="002639EF" w:rsidRPr="007C5438" w:rsidRDefault="002639EF" w:rsidP="007C5438">
            <w:pPr>
              <w:rPr>
                <w:sz w:val="16"/>
                <w:szCs w:val="16"/>
              </w:rPr>
            </w:pPr>
            <w:r w:rsidRPr="007C5438">
              <w:rPr>
                <w:sz w:val="16"/>
                <w:szCs w:val="16"/>
              </w:rPr>
              <w:t>PROF.DR. AHMET HACIMÜFTÜOĞLU</w:t>
            </w:r>
          </w:p>
        </w:tc>
      </w:tr>
      <w:tr w:rsidR="002639EF" w:rsidRPr="007C5438" w:rsidTr="007C5438">
        <w:trPr>
          <w:gridAfter w:val="1"/>
          <w:wAfter w:w="38" w:type="dxa"/>
        </w:trPr>
        <w:tc>
          <w:tcPr>
            <w:tcW w:w="2303" w:type="dxa"/>
            <w:shd w:val="clear" w:color="auto" w:fill="auto"/>
          </w:tcPr>
          <w:p w:rsidR="002639EF" w:rsidRPr="007C5438" w:rsidRDefault="002639EF" w:rsidP="007C5438">
            <w:pPr>
              <w:rPr>
                <w:sz w:val="16"/>
                <w:szCs w:val="16"/>
              </w:rPr>
            </w:pPr>
            <w:r w:rsidRPr="007C5438">
              <w:rPr>
                <w:b/>
                <w:sz w:val="16"/>
                <w:szCs w:val="16"/>
              </w:rPr>
              <w:t>4221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sz w:val="16"/>
                <w:szCs w:val="16"/>
              </w:rPr>
              <w:t>Farmakovijilans</w:t>
            </w:r>
          </w:p>
        </w:tc>
        <w:tc>
          <w:tcPr>
            <w:tcW w:w="2303" w:type="dxa"/>
            <w:shd w:val="clear" w:color="auto" w:fill="auto"/>
          </w:tcPr>
          <w:p w:rsidR="002639EF" w:rsidRPr="007C5438" w:rsidRDefault="002639EF" w:rsidP="007C5438">
            <w:pPr>
              <w:rPr>
                <w:sz w:val="16"/>
                <w:szCs w:val="16"/>
              </w:rPr>
            </w:pPr>
            <w:r w:rsidRPr="007C5438">
              <w:rPr>
                <w:sz w:val="16"/>
                <w:szCs w:val="16"/>
              </w:rPr>
              <w:t>PROF.DR. ELİF ÇADIRCI</w:t>
            </w:r>
          </w:p>
          <w:p w:rsidR="002639EF" w:rsidRPr="007C5438" w:rsidRDefault="002639EF" w:rsidP="007C5438">
            <w:pPr>
              <w:rPr>
                <w:sz w:val="16"/>
                <w:szCs w:val="16"/>
              </w:rPr>
            </w:pPr>
            <w:r w:rsidRPr="007C5438">
              <w:rPr>
                <w:sz w:val="16"/>
                <w:szCs w:val="16"/>
              </w:rPr>
              <w:t>PROF.DR. AHMET HACIMÜFTÜOĞLU</w:t>
            </w:r>
          </w:p>
        </w:tc>
      </w:tr>
      <w:tr w:rsidR="002639EF" w:rsidRPr="007C5438" w:rsidTr="007C5438">
        <w:trPr>
          <w:gridAfter w:val="1"/>
          <w:wAfter w:w="38" w:type="dxa"/>
        </w:trPr>
        <w:tc>
          <w:tcPr>
            <w:tcW w:w="2303" w:type="dxa"/>
            <w:shd w:val="clear" w:color="auto" w:fill="auto"/>
          </w:tcPr>
          <w:p w:rsidR="002639EF" w:rsidRPr="007C5438" w:rsidRDefault="002639EF" w:rsidP="007C5438">
            <w:pPr>
              <w:rPr>
                <w:sz w:val="16"/>
                <w:szCs w:val="16"/>
              </w:rPr>
            </w:pPr>
            <w:r w:rsidRPr="007C5438">
              <w:rPr>
                <w:b/>
                <w:sz w:val="16"/>
                <w:szCs w:val="16"/>
              </w:rPr>
              <w:t>4221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sz w:val="16"/>
                <w:szCs w:val="16"/>
              </w:rPr>
              <w:t xml:space="preserve"> İlaç etkileşimleri</w:t>
            </w:r>
          </w:p>
        </w:tc>
        <w:tc>
          <w:tcPr>
            <w:tcW w:w="2303" w:type="dxa"/>
            <w:shd w:val="clear" w:color="auto" w:fill="auto"/>
          </w:tcPr>
          <w:p w:rsidR="002639EF" w:rsidRPr="007C5438" w:rsidRDefault="002639EF" w:rsidP="007C5438">
            <w:pPr>
              <w:rPr>
                <w:sz w:val="16"/>
                <w:szCs w:val="16"/>
              </w:rPr>
            </w:pPr>
            <w:r w:rsidRPr="007C5438">
              <w:rPr>
                <w:sz w:val="16"/>
                <w:szCs w:val="16"/>
              </w:rPr>
              <w:t>PROF.DR. ABDÜLMECİT ALBAYRAK</w:t>
            </w:r>
          </w:p>
          <w:p w:rsidR="002639EF" w:rsidRPr="007C5438" w:rsidRDefault="002639EF" w:rsidP="007C5438">
            <w:pPr>
              <w:rPr>
                <w:sz w:val="16"/>
                <w:szCs w:val="16"/>
              </w:rPr>
            </w:pPr>
            <w:r w:rsidRPr="007C5438">
              <w:rPr>
                <w:sz w:val="16"/>
                <w:szCs w:val="16"/>
              </w:rPr>
              <w:t>PROF.DR. AHMET HACIMÜFTÜOĞLU</w:t>
            </w:r>
          </w:p>
        </w:tc>
      </w:tr>
      <w:tr w:rsidR="002639EF" w:rsidRPr="007C5438" w:rsidTr="007C5438">
        <w:trPr>
          <w:gridAfter w:val="1"/>
          <w:wAfter w:w="38" w:type="dxa"/>
        </w:trPr>
        <w:tc>
          <w:tcPr>
            <w:tcW w:w="2303" w:type="dxa"/>
            <w:shd w:val="clear" w:color="auto" w:fill="auto"/>
          </w:tcPr>
          <w:p w:rsidR="002639EF" w:rsidRPr="007C5438" w:rsidRDefault="002639EF" w:rsidP="007C5438">
            <w:pPr>
              <w:rPr>
                <w:sz w:val="16"/>
                <w:szCs w:val="16"/>
              </w:rPr>
            </w:pPr>
            <w:r w:rsidRPr="007C5438">
              <w:rPr>
                <w:b/>
                <w:sz w:val="16"/>
                <w:szCs w:val="16"/>
              </w:rPr>
              <w:t>4221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sz w:val="16"/>
                <w:szCs w:val="16"/>
              </w:rPr>
              <w:t>Çocuklarda ilaç kullanımı</w:t>
            </w:r>
          </w:p>
        </w:tc>
        <w:tc>
          <w:tcPr>
            <w:tcW w:w="2303" w:type="dxa"/>
            <w:shd w:val="clear" w:color="auto" w:fill="auto"/>
          </w:tcPr>
          <w:p w:rsidR="002639EF" w:rsidRPr="007C5438" w:rsidRDefault="002639EF" w:rsidP="007C5438">
            <w:pPr>
              <w:rPr>
                <w:sz w:val="16"/>
                <w:szCs w:val="16"/>
              </w:rPr>
            </w:pPr>
            <w:r w:rsidRPr="007C5438">
              <w:rPr>
                <w:sz w:val="16"/>
                <w:szCs w:val="16"/>
              </w:rPr>
              <w:t>DOÇ.DR. UFUK OKKAY</w:t>
            </w:r>
          </w:p>
          <w:p w:rsidR="002639EF" w:rsidRPr="007C5438" w:rsidRDefault="002639EF" w:rsidP="007C5438">
            <w:pPr>
              <w:rPr>
                <w:sz w:val="16"/>
                <w:szCs w:val="16"/>
              </w:rPr>
            </w:pPr>
            <w:r w:rsidRPr="007C5438">
              <w:rPr>
                <w:sz w:val="16"/>
                <w:szCs w:val="16"/>
              </w:rPr>
              <w:t>PROF.DR. AHMET HACIMÜFTÜOĞLU</w:t>
            </w:r>
          </w:p>
        </w:tc>
      </w:tr>
      <w:tr w:rsidR="002639EF" w:rsidRPr="007C5438" w:rsidTr="007C5438">
        <w:trPr>
          <w:gridAfter w:val="1"/>
          <w:wAfter w:w="38" w:type="dxa"/>
        </w:trPr>
        <w:tc>
          <w:tcPr>
            <w:tcW w:w="2303" w:type="dxa"/>
            <w:shd w:val="clear" w:color="auto" w:fill="auto"/>
          </w:tcPr>
          <w:p w:rsidR="002639EF" w:rsidRPr="007C5438" w:rsidRDefault="002639EF" w:rsidP="007C5438">
            <w:pPr>
              <w:rPr>
                <w:sz w:val="16"/>
                <w:szCs w:val="16"/>
              </w:rPr>
            </w:pPr>
            <w:r w:rsidRPr="007C5438">
              <w:rPr>
                <w:b/>
                <w:sz w:val="16"/>
                <w:szCs w:val="16"/>
              </w:rPr>
              <w:t>4221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sz w:val="16"/>
                <w:szCs w:val="16"/>
              </w:rPr>
              <w:t>Yaşlılarda ilaç kullanımı</w:t>
            </w:r>
          </w:p>
        </w:tc>
        <w:tc>
          <w:tcPr>
            <w:tcW w:w="2303" w:type="dxa"/>
            <w:shd w:val="clear" w:color="auto" w:fill="auto"/>
          </w:tcPr>
          <w:p w:rsidR="002639EF" w:rsidRPr="007C5438" w:rsidRDefault="002639EF" w:rsidP="007C5438">
            <w:pPr>
              <w:rPr>
                <w:sz w:val="16"/>
                <w:szCs w:val="16"/>
              </w:rPr>
            </w:pPr>
            <w:r w:rsidRPr="007C5438">
              <w:rPr>
                <w:sz w:val="16"/>
                <w:szCs w:val="16"/>
              </w:rPr>
              <w:t>DOÇ.DR. UFUK OKKAY</w:t>
            </w:r>
          </w:p>
          <w:p w:rsidR="002639EF" w:rsidRPr="007C5438" w:rsidRDefault="002639EF" w:rsidP="007C5438">
            <w:pPr>
              <w:rPr>
                <w:sz w:val="16"/>
                <w:szCs w:val="16"/>
              </w:rPr>
            </w:pPr>
            <w:r w:rsidRPr="007C5438">
              <w:rPr>
                <w:sz w:val="16"/>
                <w:szCs w:val="16"/>
              </w:rPr>
              <w:t>PROF.DR. AHMET HACIMÜFTÜOĞLU</w:t>
            </w:r>
          </w:p>
        </w:tc>
      </w:tr>
      <w:tr w:rsidR="002639EF" w:rsidRPr="007C5438" w:rsidTr="007C5438">
        <w:tc>
          <w:tcPr>
            <w:tcW w:w="2303" w:type="dxa"/>
            <w:shd w:val="clear" w:color="auto" w:fill="auto"/>
          </w:tcPr>
          <w:p w:rsidR="002639EF" w:rsidRPr="007C5438" w:rsidRDefault="002639EF" w:rsidP="007C5438">
            <w:pPr>
              <w:rPr>
                <w:sz w:val="16"/>
                <w:szCs w:val="16"/>
              </w:rPr>
            </w:pPr>
            <w:r w:rsidRPr="007C5438">
              <w:rPr>
                <w:b/>
                <w:sz w:val="16"/>
                <w:szCs w:val="16"/>
              </w:rPr>
              <w:t>4221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sz w:val="16"/>
                <w:szCs w:val="16"/>
              </w:rPr>
              <w:t>Gebelerde ve Laktasyonda ilaç kullanımı</w:t>
            </w:r>
          </w:p>
        </w:tc>
        <w:tc>
          <w:tcPr>
            <w:tcW w:w="2303" w:type="dxa"/>
            <w:gridSpan w:val="2"/>
            <w:shd w:val="clear" w:color="auto" w:fill="auto"/>
          </w:tcPr>
          <w:p w:rsidR="002639EF" w:rsidRPr="007C5438" w:rsidRDefault="002639EF" w:rsidP="007C5438">
            <w:pPr>
              <w:rPr>
                <w:sz w:val="16"/>
                <w:szCs w:val="16"/>
              </w:rPr>
            </w:pPr>
            <w:r w:rsidRPr="007C5438">
              <w:rPr>
                <w:sz w:val="16"/>
                <w:szCs w:val="16"/>
              </w:rPr>
              <w:t>PROF.DR. ABDULMECİT ALBAYRAK</w:t>
            </w:r>
          </w:p>
          <w:p w:rsidR="002639EF" w:rsidRPr="007C5438" w:rsidRDefault="002639EF" w:rsidP="007C5438">
            <w:pPr>
              <w:rPr>
                <w:sz w:val="16"/>
                <w:szCs w:val="16"/>
              </w:rPr>
            </w:pPr>
            <w:r w:rsidRPr="007C5438">
              <w:rPr>
                <w:sz w:val="16"/>
                <w:szCs w:val="16"/>
              </w:rPr>
              <w:t>PROF.DR. AHMET HACIMÜFTÜOĞLU</w:t>
            </w:r>
          </w:p>
        </w:tc>
      </w:tr>
      <w:tr w:rsidR="002639EF" w:rsidRPr="007C5438" w:rsidTr="007C5438">
        <w:tc>
          <w:tcPr>
            <w:tcW w:w="2303" w:type="dxa"/>
            <w:shd w:val="clear" w:color="auto" w:fill="auto"/>
          </w:tcPr>
          <w:p w:rsidR="002639EF" w:rsidRPr="007C5438" w:rsidRDefault="002639EF" w:rsidP="007C5438">
            <w:pPr>
              <w:rPr>
                <w:sz w:val="16"/>
                <w:szCs w:val="16"/>
              </w:rPr>
            </w:pPr>
            <w:r w:rsidRPr="007C5438">
              <w:rPr>
                <w:b/>
                <w:sz w:val="16"/>
                <w:szCs w:val="16"/>
              </w:rPr>
              <w:t>4221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sz w:val="16"/>
                <w:szCs w:val="16"/>
              </w:rPr>
              <w:t>Hastalık durumlarında ilaç kullanımı</w:t>
            </w:r>
          </w:p>
        </w:tc>
        <w:tc>
          <w:tcPr>
            <w:tcW w:w="2303" w:type="dxa"/>
            <w:gridSpan w:val="2"/>
            <w:shd w:val="clear" w:color="auto" w:fill="auto"/>
          </w:tcPr>
          <w:p w:rsidR="002639EF" w:rsidRPr="007C5438" w:rsidRDefault="002639EF" w:rsidP="007C5438">
            <w:pPr>
              <w:rPr>
                <w:sz w:val="16"/>
                <w:szCs w:val="16"/>
              </w:rPr>
            </w:pPr>
            <w:r w:rsidRPr="007C5438">
              <w:rPr>
                <w:sz w:val="16"/>
                <w:szCs w:val="16"/>
              </w:rPr>
              <w:t>PROF.DR. ABDULMECİT ALBAYRAK</w:t>
            </w:r>
          </w:p>
          <w:p w:rsidR="002639EF" w:rsidRPr="007C5438" w:rsidRDefault="002639EF" w:rsidP="007C5438">
            <w:pPr>
              <w:rPr>
                <w:sz w:val="16"/>
                <w:szCs w:val="16"/>
              </w:rPr>
            </w:pPr>
            <w:r w:rsidRPr="007C5438">
              <w:rPr>
                <w:sz w:val="16"/>
                <w:szCs w:val="16"/>
              </w:rPr>
              <w:t>PROF.DR. AHMET HACIMÜFTÜOĞLU</w:t>
            </w:r>
          </w:p>
        </w:tc>
      </w:tr>
      <w:tr w:rsidR="002639EF" w:rsidRPr="007C5438" w:rsidTr="007C5438">
        <w:tc>
          <w:tcPr>
            <w:tcW w:w="2303" w:type="dxa"/>
            <w:shd w:val="clear" w:color="auto" w:fill="auto"/>
          </w:tcPr>
          <w:p w:rsidR="002639EF" w:rsidRPr="007C5438" w:rsidRDefault="002639EF" w:rsidP="007C5438">
            <w:pPr>
              <w:rPr>
                <w:sz w:val="16"/>
                <w:szCs w:val="16"/>
              </w:rPr>
            </w:pPr>
            <w:r w:rsidRPr="007C5438">
              <w:rPr>
                <w:b/>
                <w:sz w:val="16"/>
                <w:szCs w:val="16"/>
              </w:rPr>
              <w:t>4221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sz w:val="16"/>
                <w:szCs w:val="16"/>
              </w:rPr>
              <w:t>Akılcı ilaç kullanımı</w:t>
            </w:r>
          </w:p>
        </w:tc>
        <w:tc>
          <w:tcPr>
            <w:tcW w:w="2303" w:type="dxa"/>
            <w:gridSpan w:val="2"/>
            <w:shd w:val="clear" w:color="auto" w:fill="auto"/>
          </w:tcPr>
          <w:p w:rsidR="002639EF" w:rsidRPr="007C5438" w:rsidRDefault="002639EF" w:rsidP="007C5438">
            <w:pPr>
              <w:rPr>
                <w:sz w:val="16"/>
                <w:szCs w:val="16"/>
              </w:rPr>
            </w:pPr>
            <w:r w:rsidRPr="007C5438">
              <w:rPr>
                <w:sz w:val="16"/>
                <w:szCs w:val="16"/>
              </w:rPr>
              <w:t>PROF.DR. EROL AKPINAR</w:t>
            </w:r>
          </w:p>
          <w:p w:rsidR="002639EF" w:rsidRPr="007C5438" w:rsidRDefault="002639EF" w:rsidP="007C5438">
            <w:pPr>
              <w:rPr>
                <w:sz w:val="16"/>
                <w:szCs w:val="16"/>
              </w:rPr>
            </w:pPr>
            <w:r w:rsidRPr="007C5438">
              <w:rPr>
                <w:sz w:val="16"/>
                <w:szCs w:val="16"/>
              </w:rPr>
              <w:t>PROF.DR. AHMET HACIMÜFTÜOĞLU</w:t>
            </w:r>
          </w:p>
        </w:tc>
      </w:tr>
      <w:tr w:rsidR="002639EF" w:rsidRPr="007C5438" w:rsidTr="007C5438">
        <w:tc>
          <w:tcPr>
            <w:tcW w:w="2303" w:type="dxa"/>
            <w:shd w:val="clear" w:color="auto" w:fill="auto"/>
          </w:tcPr>
          <w:p w:rsidR="002639EF" w:rsidRPr="007C5438" w:rsidRDefault="002639EF" w:rsidP="007C5438">
            <w:pPr>
              <w:rPr>
                <w:sz w:val="16"/>
                <w:szCs w:val="16"/>
              </w:rPr>
            </w:pPr>
            <w:r w:rsidRPr="007C5438">
              <w:rPr>
                <w:b/>
                <w:sz w:val="16"/>
                <w:szCs w:val="16"/>
              </w:rPr>
              <w:t>4221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sz w:val="16"/>
                <w:szCs w:val="16"/>
              </w:rPr>
              <w:t>Farmakogenetik</w:t>
            </w:r>
          </w:p>
        </w:tc>
        <w:tc>
          <w:tcPr>
            <w:tcW w:w="2303" w:type="dxa"/>
            <w:gridSpan w:val="2"/>
            <w:shd w:val="clear" w:color="auto" w:fill="auto"/>
          </w:tcPr>
          <w:p w:rsidR="002639EF" w:rsidRPr="007C5438" w:rsidRDefault="002639EF" w:rsidP="007C5438">
            <w:pPr>
              <w:rPr>
                <w:sz w:val="16"/>
                <w:szCs w:val="16"/>
              </w:rPr>
            </w:pPr>
            <w:r w:rsidRPr="007C5438">
              <w:rPr>
                <w:sz w:val="16"/>
                <w:szCs w:val="16"/>
              </w:rPr>
              <w:t>PROF.DR. ELİF ÇADIRCI</w:t>
            </w:r>
          </w:p>
          <w:p w:rsidR="002639EF" w:rsidRPr="007C5438" w:rsidRDefault="002639EF" w:rsidP="007C5438">
            <w:pPr>
              <w:rPr>
                <w:sz w:val="16"/>
                <w:szCs w:val="16"/>
              </w:rPr>
            </w:pPr>
            <w:r w:rsidRPr="007C5438">
              <w:rPr>
                <w:sz w:val="16"/>
                <w:szCs w:val="16"/>
              </w:rPr>
              <w:t>PROF.DR. AHMET HACIMÜFTÜOĞLU</w:t>
            </w:r>
          </w:p>
        </w:tc>
      </w:tr>
    </w:tbl>
    <w:p w:rsidR="002639EF" w:rsidRPr="00D87B2F" w:rsidRDefault="002639EF" w:rsidP="002639EF">
      <w:pPr>
        <w:rPr>
          <w:sz w:val="16"/>
          <w:szCs w:val="16"/>
        </w:rPr>
      </w:pPr>
    </w:p>
    <w:p w:rsidR="002639EF" w:rsidRPr="00D87B2F" w:rsidRDefault="002639EF" w:rsidP="002639EF">
      <w:pPr>
        <w:rPr>
          <w:sz w:val="16"/>
          <w:szCs w:val="16"/>
        </w:rPr>
      </w:pPr>
      <w:r w:rsidRPr="00D87B2F">
        <w:rPr>
          <w:sz w:val="16"/>
          <w:szCs w:val="16"/>
        </w:rPr>
        <w:t>KLİNİK FARMAKOLOJİ İLKELERİ SORUMLU ÖĞRETİM ÜYESİ: PROF.DR. AHMET HACIMÜFTÜOĞLU</w:t>
      </w:r>
    </w:p>
    <w:p w:rsidR="002639EF" w:rsidRPr="00D87B2F" w:rsidRDefault="002639EF" w:rsidP="002639EF">
      <w:pPr>
        <w:rPr>
          <w:sz w:val="16"/>
          <w:szCs w:val="16"/>
        </w:rPr>
      </w:pPr>
    </w:p>
    <w:p w:rsidR="002639EF" w:rsidRPr="00D87B2F" w:rsidRDefault="002639EF" w:rsidP="002639EF">
      <w:pPr>
        <w:rPr>
          <w:b/>
          <w:sz w:val="16"/>
          <w:szCs w:val="16"/>
        </w:rPr>
      </w:pPr>
      <w:r w:rsidRPr="00D87B2F">
        <w:rPr>
          <w:b/>
          <w:sz w:val="16"/>
          <w:szCs w:val="16"/>
        </w:rPr>
        <w:t>ENDOKRİN SİSTEM FARMAKOLOJİSİ</w:t>
      </w:r>
    </w:p>
    <w:p w:rsidR="002639EF" w:rsidRPr="00D87B2F" w:rsidRDefault="002639EF" w:rsidP="002639EF">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303"/>
      </w:tblGrid>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4.YIL DERS KODU</w:t>
            </w:r>
          </w:p>
        </w:tc>
        <w:tc>
          <w:tcPr>
            <w:tcW w:w="2303" w:type="dxa"/>
            <w:shd w:val="clear" w:color="auto" w:fill="auto"/>
          </w:tcPr>
          <w:p w:rsidR="002639EF" w:rsidRPr="007C5438" w:rsidRDefault="002639EF" w:rsidP="007C5438">
            <w:pPr>
              <w:rPr>
                <w:b/>
                <w:sz w:val="16"/>
                <w:szCs w:val="16"/>
              </w:rPr>
            </w:pPr>
            <w:r w:rsidRPr="007C5438">
              <w:rPr>
                <w:b/>
                <w:sz w:val="16"/>
                <w:szCs w:val="16"/>
              </w:rPr>
              <w:t>DERSİN ADI</w:t>
            </w:r>
          </w:p>
        </w:tc>
        <w:tc>
          <w:tcPr>
            <w:tcW w:w="2303" w:type="dxa"/>
            <w:shd w:val="clear" w:color="auto" w:fill="auto"/>
          </w:tcPr>
          <w:p w:rsidR="002639EF" w:rsidRPr="007C5438" w:rsidRDefault="002639EF" w:rsidP="007C5438">
            <w:pPr>
              <w:rPr>
                <w:b/>
                <w:sz w:val="16"/>
                <w:szCs w:val="16"/>
              </w:rPr>
            </w:pPr>
            <w:r w:rsidRPr="007C5438">
              <w:rPr>
                <w:b/>
                <w:sz w:val="16"/>
                <w:szCs w:val="16"/>
              </w:rPr>
              <w:t>KONULAR</w:t>
            </w:r>
          </w:p>
        </w:tc>
        <w:tc>
          <w:tcPr>
            <w:tcW w:w="2303" w:type="dxa"/>
            <w:shd w:val="clear" w:color="auto" w:fill="auto"/>
          </w:tcPr>
          <w:p w:rsidR="002639EF" w:rsidRPr="007C5438" w:rsidRDefault="002639EF" w:rsidP="007C5438">
            <w:pPr>
              <w:rPr>
                <w:b/>
                <w:sz w:val="16"/>
                <w:szCs w:val="16"/>
              </w:rPr>
            </w:pPr>
            <w:r w:rsidRPr="007C5438">
              <w:rPr>
                <w:b/>
                <w:sz w:val="16"/>
                <w:szCs w:val="16"/>
              </w:rPr>
              <w:t>ÖĞRETİM ÜYESİ</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4221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bCs/>
                <w:sz w:val="16"/>
                <w:szCs w:val="16"/>
              </w:rPr>
              <w:t>Endokrin sistem farmakolojisine giriş</w:t>
            </w:r>
          </w:p>
        </w:tc>
        <w:tc>
          <w:tcPr>
            <w:tcW w:w="2303" w:type="dxa"/>
            <w:shd w:val="clear" w:color="auto" w:fill="auto"/>
          </w:tcPr>
          <w:p w:rsidR="002639EF" w:rsidRPr="007C5438" w:rsidRDefault="002639EF" w:rsidP="007C5438">
            <w:pPr>
              <w:rPr>
                <w:sz w:val="16"/>
                <w:szCs w:val="16"/>
              </w:rPr>
            </w:pPr>
            <w:r w:rsidRPr="007C5438">
              <w:rPr>
                <w:sz w:val="16"/>
                <w:szCs w:val="16"/>
              </w:rPr>
              <w:t>PROF.DR. ELİF ÇADIRCI</w:t>
            </w:r>
          </w:p>
          <w:p w:rsidR="002639EF" w:rsidRPr="007C5438" w:rsidRDefault="002639EF" w:rsidP="007C5438">
            <w:pPr>
              <w:rPr>
                <w:sz w:val="16"/>
                <w:szCs w:val="16"/>
              </w:rPr>
            </w:pPr>
            <w:r w:rsidRPr="007C5438">
              <w:rPr>
                <w:sz w:val="16"/>
                <w:szCs w:val="16"/>
              </w:rPr>
              <w:t>PROF.DR. AHMET HACIMÜFTÜOĞLU</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4221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bCs/>
                <w:sz w:val="16"/>
                <w:szCs w:val="16"/>
              </w:rPr>
              <w:t>Tiroid hormonları</w:t>
            </w:r>
          </w:p>
        </w:tc>
        <w:tc>
          <w:tcPr>
            <w:tcW w:w="2303" w:type="dxa"/>
            <w:shd w:val="clear" w:color="auto" w:fill="auto"/>
          </w:tcPr>
          <w:p w:rsidR="002639EF" w:rsidRPr="007C5438" w:rsidRDefault="002639EF" w:rsidP="007C5438">
            <w:pPr>
              <w:rPr>
                <w:sz w:val="16"/>
                <w:szCs w:val="16"/>
              </w:rPr>
            </w:pPr>
            <w:r w:rsidRPr="007C5438">
              <w:rPr>
                <w:sz w:val="16"/>
                <w:szCs w:val="16"/>
              </w:rPr>
              <w:t>PROF.DR. ELİF ÇADIRCI</w:t>
            </w:r>
          </w:p>
          <w:p w:rsidR="002639EF" w:rsidRPr="007C5438" w:rsidRDefault="002639EF" w:rsidP="007C5438">
            <w:pPr>
              <w:rPr>
                <w:b/>
                <w:sz w:val="16"/>
                <w:szCs w:val="16"/>
              </w:rPr>
            </w:pPr>
            <w:r w:rsidRPr="007C5438">
              <w:rPr>
                <w:sz w:val="16"/>
                <w:szCs w:val="16"/>
              </w:rPr>
              <w:t>PROF.DR. AHMET HACIMÜFTÜOĞLU</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4221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bCs/>
                <w:sz w:val="16"/>
                <w:szCs w:val="16"/>
              </w:rPr>
              <w:t>Kortikosteroidler</w:t>
            </w:r>
          </w:p>
        </w:tc>
        <w:tc>
          <w:tcPr>
            <w:tcW w:w="2303" w:type="dxa"/>
            <w:shd w:val="clear" w:color="auto" w:fill="auto"/>
          </w:tcPr>
          <w:p w:rsidR="002639EF" w:rsidRPr="007C5438" w:rsidRDefault="002639EF" w:rsidP="007C5438">
            <w:pPr>
              <w:rPr>
                <w:sz w:val="16"/>
                <w:szCs w:val="16"/>
              </w:rPr>
            </w:pPr>
            <w:r w:rsidRPr="007C5438">
              <w:rPr>
                <w:sz w:val="16"/>
                <w:szCs w:val="16"/>
              </w:rPr>
              <w:t>PROF.DR. ELİF ÇADIRCI</w:t>
            </w:r>
          </w:p>
          <w:p w:rsidR="002639EF" w:rsidRPr="007C5438" w:rsidRDefault="002639EF" w:rsidP="007C5438">
            <w:pPr>
              <w:rPr>
                <w:b/>
                <w:sz w:val="16"/>
                <w:szCs w:val="16"/>
              </w:rPr>
            </w:pPr>
            <w:r w:rsidRPr="007C5438">
              <w:rPr>
                <w:sz w:val="16"/>
                <w:szCs w:val="16"/>
              </w:rPr>
              <w:t>PROF.DR. AHMET HACIMÜFTÜOĞLU</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4221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bCs/>
                <w:sz w:val="16"/>
                <w:szCs w:val="16"/>
              </w:rPr>
              <w:t>Pankreas hormonları</w:t>
            </w:r>
          </w:p>
        </w:tc>
        <w:tc>
          <w:tcPr>
            <w:tcW w:w="2303" w:type="dxa"/>
            <w:shd w:val="clear" w:color="auto" w:fill="auto"/>
          </w:tcPr>
          <w:p w:rsidR="002639EF" w:rsidRPr="007C5438" w:rsidRDefault="002639EF" w:rsidP="007C5438">
            <w:pPr>
              <w:rPr>
                <w:sz w:val="16"/>
                <w:szCs w:val="16"/>
              </w:rPr>
            </w:pPr>
            <w:r w:rsidRPr="007C5438">
              <w:rPr>
                <w:sz w:val="16"/>
                <w:szCs w:val="16"/>
              </w:rPr>
              <w:t>PROF.DR. ELİF ÇADIRCI</w:t>
            </w:r>
          </w:p>
          <w:p w:rsidR="002639EF" w:rsidRPr="007C5438" w:rsidRDefault="002639EF" w:rsidP="007C5438">
            <w:pPr>
              <w:rPr>
                <w:b/>
                <w:sz w:val="16"/>
                <w:szCs w:val="16"/>
              </w:rPr>
            </w:pPr>
            <w:r w:rsidRPr="007C5438">
              <w:rPr>
                <w:sz w:val="16"/>
                <w:szCs w:val="16"/>
              </w:rPr>
              <w:t>PROF.DR. AHMET HACIMÜFTÜOĞLU</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4221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bCs/>
                <w:sz w:val="16"/>
                <w:szCs w:val="16"/>
              </w:rPr>
              <w:t>Gonadotropinler</w:t>
            </w:r>
          </w:p>
        </w:tc>
        <w:tc>
          <w:tcPr>
            <w:tcW w:w="2303" w:type="dxa"/>
            <w:shd w:val="clear" w:color="auto" w:fill="auto"/>
          </w:tcPr>
          <w:p w:rsidR="002639EF" w:rsidRPr="007C5438" w:rsidRDefault="002639EF" w:rsidP="007C5438">
            <w:pPr>
              <w:rPr>
                <w:sz w:val="16"/>
                <w:szCs w:val="16"/>
              </w:rPr>
            </w:pPr>
            <w:r w:rsidRPr="007C5438">
              <w:rPr>
                <w:sz w:val="16"/>
                <w:szCs w:val="16"/>
              </w:rPr>
              <w:t>PROF.DR. ELİF ÇADIRCI</w:t>
            </w:r>
          </w:p>
          <w:p w:rsidR="002639EF" w:rsidRPr="007C5438" w:rsidRDefault="002639EF" w:rsidP="007C5438">
            <w:pPr>
              <w:rPr>
                <w:b/>
                <w:sz w:val="16"/>
                <w:szCs w:val="16"/>
              </w:rPr>
            </w:pPr>
            <w:r w:rsidRPr="007C5438">
              <w:rPr>
                <w:sz w:val="16"/>
                <w:szCs w:val="16"/>
              </w:rPr>
              <w:t>PROF.DR. AHMET HACIMÜFTÜOĞLU</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4221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bCs/>
                <w:sz w:val="16"/>
                <w:szCs w:val="16"/>
              </w:rPr>
              <w:t>Kalsiyum metabolizmasını düzenleyen hormonlar</w:t>
            </w:r>
          </w:p>
        </w:tc>
        <w:tc>
          <w:tcPr>
            <w:tcW w:w="2303" w:type="dxa"/>
            <w:shd w:val="clear" w:color="auto" w:fill="auto"/>
          </w:tcPr>
          <w:p w:rsidR="002639EF" w:rsidRPr="007C5438" w:rsidRDefault="002639EF" w:rsidP="007C5438">
            <w:pPr>
              <w:rPr>
                <w:sz w:val="16"/>
                <w:szCs w:val="16"/>
              </w:rPr>
            </w:pPr>
            <w:r w:rsidRPr="007C5438">
              <w:rPr>
                <w:sz w:val="16"/>
                <w:szCs w:val="16"/>
              </w:rPr>
              <w:t>PROF.DR. ELİF ÇADIRCI</w:t>
            </w:r>
          </w:p>
          <w:p w:rsidR="002639EF" w:rsidRPr="007C5438" w:rsidRDefault="002639EF" w:rsidP="007C5438">
            <w:pPr>
              <w:rPr>
                <w:b/>
                <w:sz w:val="16"/>
                <w:szCs w:val="16"/>
              </w:rPr>
            </w:pPr>
            <w:r w:rsidRPr="007C5438">
              <w:rPr>
                <w:sz w:val="16"/>
                <w:szCs w:val="16"/>
              </w:rPr>
              <w:t>PROF.DR. AHMET HACIMÜFTÜOĞLU</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4221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bCs/>
                <w:color w:val="000000"/>
                <w:sz w:val="16"/>
                <w:szCs w:val="16"/>
              </w:rPr>
              <w:t>Hipofiz ve hipotalamus hormonları</w:t>
            </w:r>
          </w:p>
        </w:tc>
        <w:tc>
          <w:tcPr>
            <w:tcW w:w="2303" w:type="dxa"/>
            <w:shd w:val="clear" w:color="auto" w:fill="auto"/>
          </w:tcPr>
          <w:p w:rsidR="002639EF" w:rsidRPr="007C5438" w:rsidRDefault="002639EF" w:rsidP="007C5438">
            <w:pPr>
              <w:rPr>
                <w:sz w:val="16"/>
                <w:szCs w:val="16"/>
              </w:rPr>
            </w:pPr>
            <w:r w:rsidRPr="007C5438">
              <w:rPr>
                <w:sz w:val="16"/>
                <w:szCs w:val="16"/>
              </w:rPr>
              <w:t>PROF.DR. ELİF ÇADIRCI</w:t>
            </w:r>
          </w:p>
          <w:p w:rsidR="002639EF" w:rsidRPr="007C5438" w:rsidRDefault="002639EF" w:rsidP="007C5438">
            <w:pPr>
              <w:rPr>
                <w:b/>
                <w:sz w:val="16"/>
                <w:szCs w:val="16"/>
              </w:rPr>
            </w:pPr>
            <w:r w:rsidRPr="007C5438">
              <w:rPr>
                <w:sz w:val="16"/>
                <w:szCs w:val="16"/>
              </w:rPr>
              <w:t>PROF.DR. AHMET HACIMÜFTÜOĞLU</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4221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b/>
                <w:sz w:val="16"/>
                <w:szCs w:val="16"/>
              </w:rPr>
            </w:pPr>
            <w:r w:rsidRPr="007C5438">
              <w:rPr>
                <w:bCs/>
                <w:color w:val="000000"/>
                <w:sz w:val="16"/>
                <w:szCs w:val="16"/>
              </w:rPr>
              <w:t>Östrojen ve progesteron</w:t>
            </w:r>
          </w:p>
        </w:tc>
        <w:tc>
          <w:tcPr>
            <w:tcW w:w="2303" w:type="dxa"/>
            <w:shd w:val="clear" w:color="auto" w:fill="auto"/>
          </w:tcPr>
          <w:p w:rsidR="002639EF" w:rsidRPr="007C5438" w:rsidRDefault="002639EF" w:rsidP="007C5438">
            <w:pPr>
              <w:rPr>
                <w:sz w:val="16"/>
                <w:szCs w:val="16"/>
              </w:rPr>
            </w:pPr>
            <w:r w:rsidRPr="007C5438">
              <w:rPr>
                <w:sz w:val="16"/>
                <w:szCs w:val="16"/>
              </w:rPr>
              <w:t>PROF.DR. ELİF ÇADIRCI</w:t>
            </w:r>
          </w:p>
          <w:p w:rsidR="002639EF" w:rsidRPr="007C5438" w:rsidRDefault="002639EF" w:rsidP="007C5438">
            <w:pPr>
              <w:rPr>
                <w:b/>
                <w:sz w:val="16"/>
                <w:szCs w:val="16"/>
              </w:rPr>
            </w:pPr>
            <w:r w:rsidRPr="007C5438">
              <w:rPr>
                <w:sz w:val="16"/>
                <w:szCs w:val="16"/>
              </w:rPr>
              <w:t>PROF.DR. AHMET HACIMÜFTÜOĞLU</w:t>
            </w:r>
          </w:p>
        </w:tc>
      </w:tr>
    </w:tbl>
    <w:p w:rsidR="002639EF" w:rsidRPr="00D87B2F" w:rsidRDefault="002639EF" w:rsidP="002639EF">
      <w:pPr>
        <w:rPr>
          <w:b/>
          <w:sz w:val="16"/>
          <w:szCs w:val="16"/>
        </w:rPr>
      </w:pPr>
    </w:p>
    <w:p w:rsidR="002639EF" w:rsidRPr="00D87B2F" w:rsidRDefault="002639EF" w:rsidP="002639EF">
      <w:pPr>
        <w:rPr>
          <w:sz w:val="16"/>
          <w:szCs w:val="16"/>
        </w:rPr>
      </w:pPr>
      <w:r w:rsidRPr="00D87B2F">
        <w:rPr>
          <w:sz w:val="16"/>
          <w:szCs w:val="16"/>
        </w:rPr>
        <w:t>ENDOKRİN SİSTEM FARMAKOLOJİSİ SORUMLU ÖĞRETİM ÜYESİ: PROF.DR. AHMET HACIMÜFTÜOĞLU</w:t>
      </w:r>
    </w:p>
    <w:p w:rsidR="002639EF" w:rsidRPr="00D87B2F" w:rsidRDefault="002639EF" w:rsidP="002639EF">
      <w:pPr>
        <w:rPr>
          <w:b/>
          <w:sz w:val="16"/>
          <w:szCs w:val="16"/>
        </w:rPr>
      </w:pPr>
    </w:p>
    <w:p w:rsidR="002639EF" w:rsidRPr="00D87B2F" w:rsidRDefault="002639EF" w:rsidP="002639EF">
      <w:pPr>
        <w:rPr>
          <w:b/>
          <w:sz w:val="16"/>
          <w:szCs w:val="16"/>
        </w:rPr>
      </w:pPr>
      <w:r w:rsidRPr="00D87B2F">
        <w:rPr>
          <w:b/>
          <w:sz w:val="16"/>
          <w:szCs w:val="16"/>
        </w:rPr>
        <w:t>GASTROİNTESTİNAL SİSTEM FARMAKOLOJİSİ VE VİTAMİNLER</w:t>
      </w:r>
    </w:p>
    <w:p w:rsidR="002639EF" w:rsidRPr="00D87B2F" w:rsidRDefault="002639EF" w:rsidP="002639EF">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303"/>
        <w:gridCol w:w="38"/>
      </w:tblGrid>
      <w:tr w:rsidR="002639EF" w:rsidRPr="007C5438" w:rsidTr="007C5438">
        <w:trPr>
          <w:gridAfter w:val="1"/>
          <w:wAfter w:w="38" w:type="dxa"/>
        </w:trPr>
        <w:tc>
          <w:tcPr>
            <w:tcW w:w="2303" w:type="dxa"/>
            <w:shd w:val="clear" w:color="auto" w:fill="auto"/>
          </w:tcPr>
          <w:p w:rsidR="002639EF" w:rsidRPr="007C5438" w:rsidRDefault="002639EF" w:rsidP="007C5438">
            <w:pPr>
              <w:rPr>
                <w:b/>
                <w:sz w:val="16"/>
                <w:szCs w:val="16"/>
              </w:rPr>
            </w:pPr>
            <w:r w:rsidRPr="007C5438">
              <w:rPr>
                <w:b/>
                <w:sz w:val="16"/>
                <w:szCs w:val="16"/>
              </w:rPr>
              <w:t>4.YIL DERS KODU</w:t>
            </w:r>
          </w:p>
        </w:tc>
        <w:tc>
          <w:tcPr>
            <w:tcW w:w="2303" w:type="dxa"/>
            <w:shd w:val="clear" w:color="auto" w:fill="auto"/>
          </w:tcPr>
          <w:p w:rsidR="002639EF" w:rsidRPr="007C5438" w:rsidRDefault="002639EF" w:rsidP="007C5438">
            <w:pPr>
              <w:rPr>
                <w:b/>
                <w:sz w:val="16"/>
                <w:szCs w:val="16"/>
              </w:rPr>
            </w:pPr>
            <w:r w:rsidRPr="007C5438">
              <w:rPr>
                <w:b/>
                <w:sz w:val="16"/>
                <w:szCs w:val="16"/>
              </w:rPr>
              <w:t>DERSİN ADI</w:t>
            </w:r>
          </w:p>
        </w:tc>
        <w:tc>
          <w:tcPr>
            <w:tcW w:w="2303" w:type="dxa"/>
            <w:shd w:val="clear" w:color="auto" w:fill="auto"/>
          </w:tcPr>
          <w:p w:rsidR="002639EF" w:rsidRPr="007C5438" w:rsidRDefault="002639EF" w:rsidP="007C5438">
            <w:pPr>
              <w:rPr>
                <w:b/>
                <w:sz w:val="16"/>
                <w:szCs w:val="16"/>
              </w:rPr>
            </w:pPr>
            <w:r w:rsidRPr="007C5438">
              <w:rPr>
                <w:b/>
                <w:sz w:val="16"/>
                <w:szCs w:val="16"/>
              </w:rPr>
              <w:t>KONULAR</w:t>
            </w:r>
          </w:p>
        </w:tc>
        <w:tc>
          <w:tcPr>
            <w:tcW w:w="2303" w:type="dxa"/>
            <w:shd w:val="clear" w:color="auto" w:fill="auto"/>
          </w:tcPr>
          <w:p w:rsidR="002639EF" w:rsidRPr="007C5438" w:rsidRDefault="002639EF" w:rsidP="007C5438">
            <w:pPr>
              <w:rPr>
                <w:b/>
                <w:sz w:val="16"/>
                <w:szCs w:val="16"/>
              </w:rPr>
            </w:pPr>
            <w:r w:rsidRPr="007C5438">
              <w:rPr>
                <w:b/>
                <w:sz w:val="16"/>
                <w:szCs w:val="16"/>
              </w:rPr>
              <w:t>ÖĞRETİM ÜYESİ</w:t>
            </w:r>
          </w:p>
        </w:tc>
      </w:tr>
      <w:tr w:rsidR="002639EF" w:rsidRPr="007C5438" w:rsidTr="007C5438">
        <w:trPr>
          <w:gridAfter w:val="1"/>
          <w:wAfter w:w="38" w:type="dxa"/>
        </w:trPr>
        <w:tc>
          <w:tcPr>
            <w:tcW w:w="2303" w:type="dxa"/>
            <w:shd w:val="clear" w:color="auto" w:fill="auto"/>
          </w:tcPr>
          <w:p w:rsidR="002639EF" w:rsidRPr="007C5438" w:rsidRDefault="002639EF" w:rsidP="007C5438">
            <w:pPr>
              <w:rPr>
                <w:b/>
                <w:sz w:val="16"/>
                <w:szCs w:val="16"/>
              </w:rPr>
            </w:pPr>
            <w:r w:rsidRPr="007C5438">
              <w:rPr>
                <w:b/>
                <w:sz w:val="16"/>
                <w:szCs w:val="16"/>
              </w:rPr>
              <w:t>4221</w:t>
            </w:r>
          </w:p>
        </w:tc>
        <w:tc>
          <w:tcPr>
            <w:tcW w:w="2303" w:type="dxa"/>
            <w:shd w:val="clear" w:color="auto" w:fill="auto"/>
          </w:tcPr>
          <w:p w:rsidR="002639EF" w:rsidRPr="007C5438" w:rsidRDefault="002639EF" w:rsidP="007C5438">
            <w:pPr>
              <w:rPr>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sz w:val="16"/>
                <w:szCs w:val="16"/>
              </w:rPr>
              <w:t>Asit Peptik Hastalıklarda Kullanılan İlaçlar</w:t>
            </w:r>
          </w:p>
        </w:tc>
        <w:tc>
          <w:tcPr>
            <w:tcW w:w="2303" w:type="dxa"/>
            <w:shd w:val="clear" w:color="auto" w:fill="auto"/>
          </w:tcPr>
          <w:p w:rsidR="002639EF" w:rsidRPr="007C5438" w:rsidRDefault="002639EF" w:rsidP="007C5438">
            <w:pPr>
              <w:rPr>
                <w:sz w:val="16"/>
                <w:szCs w:val="16"/>
              </w:rPr>
            </w:pPr>
            <w:r w:rsidRPr="007C5438">
              <w:rPr>
                <w:sz w:val="16"/>
                <w:szCs w:val="16"/>
              </w:rPr>
              <w:t>PROF.DR. ZEKAİ HALICI</w:t>
            </w:r>
          </w:p>
        </w:tc>
      </w:tr>
      <w:tr w:rsidR="002639EF" w:rsidRPr="007C5438" w:rsidTr="007C5438">
        <w:trPr>
          <w:gridAfter w:val="1"/>
          <w:wAfter w:w="38" w:type="dxa"/>
        </w:trPr>
        <w:tc>
          <w:tcPr>
            <w:tcW w:w="2303" w:type="dxa"/>
            <w:shd w:val="clear" w:color="auto" w:fill="auto"/>
          </w:tcPr>
          <w:p w:rsidR="002639EF" w:rsidRPr="007C5438" w:rsidRDefault="002639EF" w:rsidP="007C5438">
            <w:pPr>
              <w:rPr>
                <w:b/>
                <w:sz w:val="16"/>
                <w:szCs w:val="16"/>
              </w:rPr>
            </w:pPr>
            <w:r w:rsidRPr="007C5438">
              <w:rPr>
                <w:b/>
                <w:sz w:val="16"/>
                <w:szCs w:val="16"/>
              </w:rPr>
              <w:t>4221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sz w:val="16"/>
                <w:szCs w:val="16"/>
              </w:rPr>
              <w:t>Gastrointestinal Motiliteyi Uyaran İlaçlar</w:t>
            </w:r>
          </w:p>
        </w:tc>
        <w:tc>
          <w:tcPr>
            <w:tcW w:w="2303" w:type="dxa"/>
            <w:shd w:val="clear" w:color="auto" w:fill="auto"/>
          </w:tcPr>
          <w:p w:rsidR="002639EF" w:rsidRPr="007C5438" w:rsidRDefault="002639EF" w:rsidP="007C5438">
            <w:pPr>
              <w:rPr>
                <w:sz w:val="16"/>
                <w:szCs w:val="16"/>
              </w:rPr>
            </w:pPr>
            <w:r w:rsidRPr="007C5438">
              <w:rPr>
                <w:sz w:val="16"/>
                <w:szCs w:val="16"/>
              </w:rPr>
              <w:t>PROF.DR. ZEKAİ HALICI</w:t>
            </w:r>
          </w:p>
        </w:tc>
      </w:tr>
      <w:tr w:rsidR="002639EF" w:rsidRPr="007C5438" w:rsidTr="007C5438">
        <w:trPr>
          <w:gridAfter w:val="1"/>
          <w:wAfter w:w="38" w:type="dxa"/>
        </w:trPr>
        <w:tc>
          <w:tcPr>
            <w:tcW w:w="2303" w:type="dxa"/>
            <w:shd w:val="clear" w:color="auto" w:fill="auto"/>
          </w:tcPr>
          <w:p w:rsidR="002639EF" w:rsidRPr="007C5438" w:rsidRDefault="002639EF" w:rsidP="007C5438">
            <w:pPr>
              <w:rPr>
                <w:b/>
                <w:sz w:val="16"/>
                <w:szCs w:val="16"/>
              </w:rPr>
            </w:pPr>
            <w:r w:rsidRPr="007C5438">
              <w:rPr>
                <w:b/>
                <w:sz w:val="16"/>
                <w:szCs w:val="16"/>
              </w:rPr>
              <w:t>4221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sz w:val="16"/>
                <w:szCs w:val="16"/>
              </w:rPr>
              <w:t>Laksatifler</w:t>
            </w:r>
          </w:p>
        </w:tc>
        <w:tc>
          <w:tcPr>
            <w:tcW w:w="2303" w:type="dxa"/>
            <w:shd w:val="clear" w:color="auto" w:fill="auto"/>
          </w:tcPr>
          <w:p w:rsidR="002639EF" w:rsidRPr="007C5438" w:rsidRDefault="002639EF" w:rsidP="007C5438">
            <w:pPr>
              <w:rPr>
                <w:sz w:val="16"/>
                <w:szCs w:val="16"/>
              </w:rPr>
            </w:pPr>
            <w:r w:rsidRPr="007C5438">
              <w:rPr>
                <w:sz w:val="16"/>
                <w:szCs w:val="16"/>
              </w:rPr>
              <w:t>PROF.DR. ZEKAİ HALICI</w:t>
            </w:r>
          </w:p>
        </w:tc>
      </w:tr>
      <w:tr w:rsidR="002639EF" w:rsidRPr="007C5438" w:rsidTr="007C5438">
        <w:trPr>
          <w:gridAfter w:val="1"/>
          <w:wAfter w:w="38" w:type="dxa"/>
        </w:trPr>
        <w:tc>
          <w:tcPr>
            <w:tcW w:w="2303" w:type="dxa"/>
            <w:shd w:val="clear" w:color="auto" w:fill="auto"/>
          </w:tcPr>
          <w:p w:rsidR="002639EF" w:rsidRPr="007C5438" w:rsidRDefault="002639EF" w:rsidP="007C5438">
            <w:pPr>
              <w:rPr>
                <w:b/>
                <w:sz w:val="16"/>
                <w:szCs w:val="16"/>
              </w:rPr>
            </w:pPr>
            <w:r w:rsidRPr="007C5438">
              <w:rPr>
                <w:b/>
                <w:sz w:val="16"/>
                <w:szCs w:val="16"/>
              </w:rPr>
              <w:t>4221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sz w:val="16"/>
                <w:szCs w:val="16"/>
              </w:rPr>
              <w:t>Antidiyareik İlaçlar</w:t>
            </w:r>
          </w:p>
        </w:tc>
        <w:tc>
          <w:tcPr>
            <w:tcW w:w="2303" w:type="dxa"/>
            <w:shd w:val="clear" w:color="auto" w:fill="auto"/>
          </w:tcPr>
          <w:p w:rsidR="002639EF" w:rsidRPr="007C5438" w:rsidRDefault="002639EF" w:rsidP="007C5438">
            <w:pPr>
              <w:rPr>
                <w:sz w:val="16"/>
                <w:szCs w:val="16"/>
              </w:rPr>
            </w:pPr>
            <w:r w:rsidRPr="007C5438">
              <w:rPr>
                <w:sz w:val="16"/>
                <w:szCs w:val="16"/>
              </w:rPr>
              <w:t>PROF.DR. ZEKAİ HALICI</w:t>
            </w:r>
          </w:p>
        </w:tc>
      </w:tr>
      <w:tr w:rsidR="002639EF" w:rsidRPr="007C5438" w:rsidTr="007C5438">
        <w:trPr>
          <w:gridAfter w:val="1"/>
          <w:wAfter w:w="38" w:type="dxa"/>
        </w:trPr>
        <w:tc>
          <w:tcPr>
            <w:tcW w:w="2303" w:type="dxa"/>
            <w:shd w:val="clear" w:color="auto" w:fill="auto"/>
          </w:tcPr>
          <w:p w:rsidR="002639EF" w:rsidRPr="007C5438" w:rsidRDefault="002639EF" w:rsidP="007C5438">
            <w:pPr>
              <w:rPr>
                <w:b/>
                <w:sz w:val="16"/>
                <w:szCs w:val="16"/>
              </w:rPr>
            </w:pPr>
            <w:r w:rsidRPr="007C5438">
              <w:rPr>
                <w:b/>
                <w:sz w:val="16"/>
                <w:szCs w:val="16"/>
              </w:rPr>
              <w:t>4221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sz w:val="16"/>
                <w:szCs w:val="16"/>
              </w:rPr>
              <w:t>İrritabl Barsak Sendromunda Kullanılan İlaçlar</w:t>
            </w:r>
          </w:p>
        </w:tc>
        <w:tc>
          <w:tcPr>
            <w:tcW w:w="2303" w:type="dxa"/>
            <w:shd w:val="clear" w:color="auto" w:fill="auto"/>
          </w:tcPr>
          <w:p w:rsidR="002639EF" w:rsidRPr="007C5438" w:rsidRDefault="002639EF" w:rsidP="007C5438">
            <w:pPr>
              <w:rPr>
                <w:sz w:val="16"/>
                <w:szCs w:val="16"/>
              </w:rPr>
            </w:pPr>
            <w:r w:rsidRPr="007C5438">
              <w:rPr>
                <w:sz w:val="16"/>
                <w:szCs w:val="16"/>
              </w:rPr>
              <w:t>PROF.DR. ZEKAİ HALICI</w:t>
            </w:r>
          </w:p>
        </w:tc>
      </w:tr>
      <w:tr w:rsidR="002639EF" w:rsidRPr="007C5438" w:rsidTr="007C5438">
        <w:trPr>
          <w:gridAfter w:val="1"/>
          <w:wAfter w:w="38" w:type="dxa"/>
        </w:trPr>
        <w:tc>
          <w:tcPr>
            <w:tcW w:w="2303" w:type="dxa"/>
            <w:shd w:val="clear" w:color="auto" w:fill="auto"/>
          </w:tcPr>
          <w:p w:rsidR="002639EF" w:rsidRPr="007C5438" w:rsidRDefault="002639EF" w:rsidP="007C5438">
            <w:pPr>
              <w:rPr>
                <w:b/>
                <w:sz w:val="16"/>
                <w:szCs w:val="16"/>
              </w:rPr>
            </w:pPr>
            <w:r w:rsidRPr="007C5438">
              <w:rPr>
                <w:b/>
                <w:sz w:val="16"/>
                <w:szCs w:val="16"/>
              </w:rPr>
              <w:t>4221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sz w:val="16"/>
                <w:szCs w:val="16"/>
              </w:rPr>
              <w:t>Antiemetik İlaçlar</w:t>
            </w:r>
          </w:p>
        </w:tc>
        <w:tc>
          <w:tcPr>
            <w:tcW w:w="2303" w:type="dxa"/>
            <w:shd w:val="clear" w:color="auto" w:fill="auto"/>
          </w:tcPr>
          <w:p w:rsidR="002639EF" w:rsidRPr="007C5438" w:rsidRDefault="002639EF" w:rsidP="007C5438">
            <w:pPr>
              <w:rPr>
                <w:sz w:val="16"/>
                <w:szCs w:val="16"/>
              </w:rPr>
            </w:pPr>
            <w:r w:rsidRPr="007C5438">
              <w:rPr>
                <w:sz w:val="16"/>
                <w:szCs w:val="16"/>
              </w:rPr>
              <w:t>PROF.DR. ZEKAİ HALICI</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4221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sz w:val="16"/>
                <w:szCs w:val="16"/>
              </w:rPr>
              <w:t>İnflamatuvar Barsak Hastalığı Tedavisinde Kullanılan İlaçlar</w:t>
            </w:r>
          </w:p>
        </w:tc>
        <w:tc>
          <w:tcPr>
            <w:tcW w:w="2303" w:type="dxa"/>
            <w:gridSpan w:val="2"/>
            <w:shd w:val="clear" w:color="auto" w:fill="auto"/>
          </w:tcPr>
          <w:p w:rsidR="002639EF" w:rsidRPr="007C5438" w:rsidRDefault="002639EF" w:rsidP="007C5438">
            <w:pPr>
              <w:rPr>
                <w:b/>
                <w:sz w:val="16"/>
                <w:szCs w:val="16"/>
              </w:rPr>
            </w:pPr>
            <w:r w:rsidRPr="007C5438">
              <w:rPr>
                <w:sz w:val="16"/>
                <w:szCs w:val="16"/>
              </w:rPr>
              <w:t>PROF.DR. ZEKAİ HALICI</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4221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sz w:val="16"/>
                <w:szCs w:val="16"/>
              </w:rPr>
              <w:t>Pankreatik Enzim Suplemanları</w:t>
            </w:r>
          </w:p>
        </w:tc>
        <w:tc>
          <w:tcPr>
            <w:tcW w:w="2303" w:type="dxa"/>
            <w:gridSpan w:val="2"/>
            <w:shd w:val="clear" w:color="auto" w:fill="auto"/>
          </w:tcPr>
          <w:p w:rsidR="002639EF" w:rsidRPr="007C5438" w:rsidRDefault="002639EF" w:rsidP="007C5438">
            <w:pPr>
              <w:rPr>
                <w:b/>
                <w:sz w:val="16"/>
                <w:szCs w:val="16"/>
              </w:rPr>
            </w:pPr>
            <w:r w:rsidRPr="007C5438">
              <w:rPr>
                <w:sz w:val="16"/>
                <w:szCs w:val="16"/>
              </w:rPr>
              <w:t>PROF.DR. ZEKAİ HALICI</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4221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sz w:val="16"/>
                <w:szCs w:val="16"/>
              </w:rPr>
              <w:t>Safra taşı için Safra Asidi Tedavisi</w:t>
            </w:r>
          </w:p>
        </w:tc>
        <w:tc>
          <w:tcPr>
            <w:tcW w:w="2303" w:type="dxa"/>
            <w:gridSpan w:val="2"/>
            <w:shd w:val="clear" w:color="auto" w:fill="auto"/>
          </w:tcPr>
          <w:p w:rsidR="002639EF" w:rsidRPr="007C5438" w:rsidRDefault="002639EF" w:rsidP="007C5438">
            <w:pPr>
              <w:rPr>
                <w:b/>
                <w:sz w:val="16"/>
                <w:szCs w:val="16"/>
              </w:rPr>
            </w:pPr>
            <w:r w:rsidRPr="007C5438">
              <w:rPr>
                <w:sz w:val="16"/>
                <w:szCs w:val="16"/>
              </w:rPr>
              <w:t>PROF.DR. ZEKAİ HALICI</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4221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sz w:val="16"/>
                <w:szCs w:val="16"/>
              </w:rPr>
              <w:t>Variseal Kanama Tedavisinde Kullanılan İlaçlar</w:t>
            </w:r>
          </w:p>
        </w:tc>
        <w:tc>
          <w:tcPr>
            <w:tcW w:w="2303" w:type="dxa"/>
            <w:gridSpan w:val="2"/>
            <w:shd w:val="clear" w:color="auto" w:fill="auto"/>
          </w:tcPr>
          <w:p w:rsidR="002639EF" w:rsidRPr="007C5438" w:rsidRDefault="002639EF" w:rsidP="007C5438">
            <w:pPr>
              <w:rPr>
                <w:b/>
                <w:sz w:val="16"/>
                <w:szCs w:val="16"/>
              </w:rPr>
            </w:pPr>
            <w:r w:rsidRPr="007C5438">
              <w:rPr>
                <w:sz w:val="16"/>
                <w:szCs w:val="16"/>
              </w:rPr>
              <w:t>PROF.DR. ZEKAİ HALICI</w:t>
            </w:r>
          </w:p>
        </w:tc>
      </w:tr>
      <w:tr w:rsidR="002639EF" w:rsidRPr="007C5438" w:rsidTr="007C5438">
        <w:tc>
          <w:tcPr>
            <w:tcW w:w="2303" w:type="dxa"/>
            <w:shd w:val="clear" w:color="auto" w:fill="auto"/>
          </w:tcPr>
          <w:p w:rsidR="002639EF" w:rsidRPr="007C5438" w:rsidRDefault="002639EF" w:rsidP="007C5438">
            <w:pPr>
              <w:rPr>
                <w:b/>
                <w:sz w:val="16"/>
                <w:szCs w:val="16"/>
              </w:rPr>
            </w:pPr>
            <w:r w:rsidRPr="007C5438">
              <w:rPr>
                <w:b/>
                <w:sz w:val="16"/>
                <w:szCs w:val="16"/>
              </w:rPr>
              <w:t>4221</w:t>
            </w:r>
          </w:p>
        </w:tc>
        <w:tc>
          <w:tcPr>
            <w:tcW w:w="2303" w:type="dxa"/>
            <w:shd w:val="clear" w:color="auto" w:fill="auto"/>
          </w:tcPr>
          <w:p w:rsidR="002639EF" w:rsidRPr="007C5438" w:rsidRDefault="002639EF" w:rsidP="007C5438">
            <w:pPr>
              <w:rPr>
                <w:b/>
                <w:sz w:val="16"/>
                <w:szCs w:val="16"/>
              </w:rPr>
            </w:pPr>
            <w:r w:rsidRPr="007C5438">
              <w:rPr>
                <w:sz w:val="16"/>
                <w:szCs w:val="16"/>
              </w:rPr>
              <w:t>TIBBİ FARMAKOLOJİ</w:t>
            </w:r>
          </w:p>
        </w:tc>
        <w:tc>
          <w:tcPr>
            <w:tcW w:w="2303" w:type="dxa"/>
            <w:shd w:val="clear" w:color="auto" w:fill="auto"/>
          </w:tcPr>
          <w:p w:rsidR="002639EF" w:rsidRPr="007C5438" w:rsidRDefault="002639EF" w:rsidP="007C5438">
            <w:pPr>
              <w:rPr>
                <w:sz w:val="16"/>
                <w:szCs w:val="16"/>
              </w:rPr>
            </w:pPr>
            <w:r w:rsidRPr="007C5438">
              <w:rPr>
                <w:sz w:val="16"/>
                <w:szCs w:val="16"/>
              </w:rPr>
              <w:t>Vitaminler ve Farmakolojik Kullanımları</w:t>
            </w:r>
          </w:p>
        </w:tc>
        <w:tc>
          <w:tcPr>
            <w:tcW w:w="2303" w:type="dxa"/>
            <w:gridSpan w:val="2"/>
            <w:shd w:val="clear" w:color="auto" w:fill="auto"/>
          </w:tcPr>
          <w:p w:rsidR="002639EF" w:rsidRPr="007C5438" w:rsidRDefault="002639EF" w:rsidP="007C5438">
            <w:pPr>
              <w:rPr>
                <w:b/>
                <w:sz w:val="16"/>
                <w:szCs w:val="16"/>
              </w:rPr>
            </w:pPr>
            <w:r w:rsidRPr="007C5438">
              <w:rPr>
                <w:sz w:val="16"/>
                <w:szCs w:val="16"/>
              </w:rPr>
              <w:t>PROF.DR. ZEKAİ HALICI</w:t>
            </w:r>
          </w:p>
        </w:tc>
      </w:tr>
    </w:tbl>
    <w:p w:rsidR="002639EF" w:rsidRPr="00D87B2F" w:rsidRDefault="002639EF" w:rsidP="002639EF">
      <w:pPr>
        <w:rPr>
          <w:b/>
          <w:sz w:val="16"/>
          <w:szCs w:val="16"/>
        </w:rPr>
      </w:pPr>
      <w:bookmarkStart w:id="2" w:name="_Hlk79482887"/>
    </w:p>
    <w:p w:rsidR="002639EF" w:rsidRPr="00D87B2F" w:rsidRDefault="002639EF" w:rsidP="002639EF">
      <w:pPr>
        <w:rPr>
          <w:sz w:val="16"/>
          <w:szCs w:val="16"/>
        </w:rPr>
      </w:pPr>
      <w:r w:rsidRPr="00D87B2F">
        <w:rPr>
          <w:sz w:val="16"/>
          <w:szCs w:val="16"/>
        </w:rPr>
        <w:t>GASTROİNTESTİNAL SİSTEM FARMAKOLOJİSİ VE VİTAMİNLER SORUMLU ÖĞRETİM ÜYESİ : PROF.DR. ZEKAİ HALICI</w:t>
      </w:r>
    </w:p>
    <w:bookmarkEnd w:id="2"/>
    <w:p w:rsidR="002639EF" w:rsidRPr="00D87B2F" w:rsidRDefault="002639EF" w:rsidP="002639EF">
      <w:pPr>
        <w:rPr>
          <w:b/>
          <w:sz w:val="16"/>
          <w:szCs w:val="16"/>
        </w:rPr>
      </w:pPr>
      <w:r w:rsidRPr="00D87B2F">
        <w:rPr>
          <w:sz w:val="16"/>
          <w:szCs w:val="16"/>
        </w:rPr>
        <w:t xml:space="preserve">                                                                                            </w:t>
      </w:r>
      <w:r w:rsidRPr="00D87B2F">
        <w:rPr>
          <w:b/>
          <w:sz w:val="16"/>
          <w:szCs w:val="16"/>
        </w:rPr>
        <w:t xml:space="preserve">1.YIL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530"/>
        <w:gridCol w:w="607"/>
        <w:gridCol w:w="2653"/>
        <w:gridCol w:w="1134"/>
        <w:gridCol w:w="1134"/>
        <w:gridCol w:w="2234"/>
      </w:tblGrid>
      <w:tr w:rsidR="002639EF" w:rsidRPr="00D87B2F" w:rsidTr="007C5438">
        <w:trPr>
          <w:trHeight w:val="240"/>
        </w:trPr>
        <w:tc>
          <w:tcPr>
            <w:tcW w:w="996" w:type="dxa"/>
            <w:vMerge w:val="restart"/>
            <w:shd w:val="clear" w:color="auto" w:fill="auto"/>
          </w:tcPr>
          <w:p w:rsidR="002639EF" w:rsidRPr="00D87B2F" w:rsidRDefault="002639EF" w:rsidP="007C5438">
            <w:pPr>
              <w:rPr>
                <w:b/>
                <w:noProof/>
                <w:sz w:val="16"/>
                <w:szCs w:val="16"/>
              </w:rPr>
            </w:pPr>
            <w:r w:rsidRPr="00D87B2F">
              <w:rPr>
                <w:b/>
                <w:noProof/>
                <w:sz w:val="16"/>
                <w:szCs w:val="16"/>
              </w:rPr>
              <w:t>Dersin Kodu</w:t>
            </w:r>
          </w:p>
        </w:tc>
        <w:tc>
          <w:tcPr>
            <w:tcW w:w="1137" w:type="dxa"/>
            <w:gridSpan w:val="2"/>
            <w:shd w:val="clear" w:color="auto" w:fill="auto"/>
          </w:tcPr>
          <w:p w:rsidR="002639EF" w:rsidRPr="00D87B2F" w:rsidRDefault="002639EF" w:rsidP="007C5438">
            <w:pPr>
              <w:rPr>
                <w:b/>
                <w:noProof/>
                <w:sz w:val="16"/>
                <w:szCs w:val="16"/>
              </w:rPr>
            </w:pPr>
            <w:r w:rsidRPr="00D87B2F">
              <w:rPr>
                <w:b/>
                <w:noProof/>
                <w:sz w:val="16"/>
                <w:szCs w:val="16"/>
              </w:rPr>
              <w:t>Ders Saati</w:t>
            </w:r>
          </w:p>
        </w:tc>
        <w:tc>
          <w:tcPr>
            <w:tcW w:w="2653" w:type="dxa"/>
            <w:shd w:val="clear" w:color="auto" w:fill="auto"/>
          </w:tcPr>
          <w:p w:rsidR="002639EF" w:rsidRPr="00D87B2F" w:rsidRDefault="002639EF" w:rsidP="007C5438">
            <w:pPr>
              <w:rPr>
                <w:b/>
                <w:noProof/>
                <w:sz w:val="16"/>
                <w:szCs w:val="16"/>
              </w:rPr>
            </w:pPr>
            <w:r w:rsidRPr="00D87B2F">
              <w:rPr>
                <w:b/>
                <w:noProof/>
                <w:sz w:val="16"/>
                <w:szCs w:val="16"/>
              </w:rPr>
              <w:t>Öğretim Üyesi</w:t>
            </w:r>
          </w:p>
        </w:tc>
        <w:tc>
          <w:tcPr>
            <w:tcW w:w="1134" w:type="dxa"/>
            <w:shd w:val="clear" w:color="auto" w:fill="auto"/>
          </w:tcPr>
          <w:p w:rsidR="002639EF" w:rsidRPr="00D87B2F" w:rsidRDefault="002639EF" w:rsidP="007C5438">
            <w:pPr>
              <w:rPr>
                <w:b/>
                <w:noProof/>
                <w:sz w:val="16"/>
                <w:szCs w:val="16"/>
              </w:rPr>
            </w:pPr>
            <w:r w:rsidRPr="00D87B2F">
              <w:rPr>
                <w:b/>
                <w:noProof/>
                <w:sz w:val="16"/>
                <w:szCs w:val="16"/>
              </w:rPr>
              <w:t>Ders Günü</w:t>
            </w:r>
          </w:p>
        </w:tc>
        <w:tc>
          <w:tcPr>
            <w:tcW w:w="1134" w:type="dxa"/>
            <w:shd w:val="clear" w:color="auto" w:fill="auto"/>
          </w:tcPr>
          <w:p w:rsidR="002639EF" w:rsidRPr="00D87B2F" w:rsidRDefault="002639EF" w:rsidP="007C5438">
            <w:pPr>
              <w:rPr>
                <w:b/>
                <w:noProof/>
                <w:sz w:val="16"/>
                <w:szCs w:val="16"/>
              </w:rPr>
            </w:pPr>
            <w:r w:rsidRPr="00D87B2F">
              <w:rPr>
                <w:b/>
                <w:noProof/>
                <w:sz w:val="16"/>
                <w:szCs w:val="16"/>
              </w:rPr>
              <w:t>Ders Saati</w:t>
            </w:r>
          </w:p>
        </w:tc>
        <w:tc>
          <w:tcPr>
            <w:tcW w:w="2234" w:type="dxa"/>
            <w:shd w:val="clear" w:color="auto" w:fill="auto"/>
          </w:tcPr>
          <w:p w:rsidR="002639EF" w:rsidRPr="00D87B2F" w:rsidRDefault="002639EF" w:rsidP="007C5438">
            <w:pPr>
              <w:rPr>
                <w:b/>
                <w:noProof/>
                <w:sz w:val="16"/>
                <w:szCs w:val="16"/>
              </w:rPr>
            </w:pPr>
            <w:r w:rsidRPr="00D87B2F">
              <w:rPr>
                <w:b/>
                <w:noProof/>
                <w:sz w:val="16"/>
                <w:szCs w:val="16"/>
              </w:rPr>
              <w:t>Ders Yeri</w:t>
            </w:r>
          </w:p>
        </w:tc>
      </w:tr>
      <w:tr w:rsidR="002639EF" w:rsidRPr="00D87B2F" w:rsidTr="007C5438">
        <w:trPr>
          <w:trHeight w:val="360"/>
        </w:trPr>
        <w:tc>
          <w:tcPr>
            <w:tcW w:w="996" w:type="dxa"/>
            <w:vMerge/>
            <w:shd w:val="clear" w:color="auto" w:fill="auto"/>
          </w:tcPr>
          <w:p w:rsidR="002639EF" w:rsidRPr="00D87B2F" w:rsidRDefault="002639EF" w:rsidP="007C5438">
            <w:pPr>
              <w:rPr>
                <w:b/>
                <w:noProof/>
                <w:sz w:val="16"/>
                <w:szCs w:val="16"/>
              </w:rPr>
            </w:pPr>
          </w:p>
        </w:tc>
        <w:tc>
          <w:tcPr>
            <w:tcW w:w="530" w:type="dxa"/>
            <w:shd w:val="clear" w:color="auto" w:fill="auto"/>
          </w:tcPr>
          <w:p w:rsidR="002639EF" w:rsidRPr="00D87B2F" w:rsidRDefault="002639EF" w:rsidP="007C5438">
            <w:pPr>
              <w:jc w:val="both"/>
              <w:rPr>
                <w:b/>
                <w:noProof/>
                <w:sz w:val="16"/>
                <w:szCs w:val="16"/>
              </w:rPr>
            </w:pPr>
            <w:r w:rsidRPr="00D87B2F">
              <w:rPr>
                <w:b/>
                <w:noProof/>
                <w:sz w:val="16"/>
                <w:szCs w:val="16"/>
              </w:rPr>
              <w:t>Teo</w:t>
            </w:r>
          </w:p>
        </w:tc>
        <w:tc>
          <w:tcPr>
            <w:tcW w:w="607" w:type="dxa"/>
            <w:shd w:val="clear" w:color="auto" w:fill="auto"/>
          </w:tcPr>
          <w:p w:rsidR="002639EF" w:rsidRPr="00D87B2F" w:rsidRDefault="002639EF" w:rsidP="007C5438">
            <w:pPr>
              <w:ind w:left="140"/>
              <w:rPr>
                <w:b/>
                <w:noProof/>
                <w:sz w:val="16"/>
                <w:szCs w:val="16"/>
              </w:rPr>
            </w:pPr>
            <w:r w:rsidRPr="00D87B2F">
              <w:rPr>
                <w:b/>
                <w:noProof/>
                <w:sz w:val="16"/>
                <w:szCs w:val="16"/>
              </w:rPr>
              <w:t>DF</w:t>
            </w:r>
          </w:p>
        </w:tc>
        <w:tc>
          <w:tcPr>
            <w:tcW w:w="2653" w:type="dxa"/>
            <w:shd w:val="clear" w:color="auto" w:fill="auto"/>
          </w:tcPr>
          <w:p w:rsidR="002639EF" w:rsidRPr="00D87B2F" w:rsidRDefault="002639EF" w:rsidP="007C5438">
            <w:pPr>
              <w:rPr>
                <w:b/>
                <w:noProof/>
                <w:sz w:val="16"/>
                <w:szCs w:val="16"/>
              </w:rPr>
            </w:pPr>
          </w:p>
        </w:tc>
        <w:tc>
          <w:tcPr>
            <w:tcW w:w="1134" w:type="dxa"/>
            <w:shd w:val="clear" w:color="auto" w:fill="auto"/>
          </w:tcPr>
          <w:p w:rsidR="002639EF" w:rsidRPr="00D87B2F" w:rsidRDefault="002639EF" w:rsidP="007C5438">
            <w:pPr>
              <w:rPr>
                <w:b/>
                <w:noProof/>
                <w:sz w:val="16"/>
                <w:szCs w:val="16"/>
              </w:rPr>
            </w:pPr>
          </w:p>
        </w:tc>
        <w:tc>
          <w:tcPr>
            <w:tcW w:w="1134" w:type="dxa"/>
            <w:shd w:val="clear" w:color="auto" w:fill="auto"/>
          </w:tcPr>
          <w:p w:rsidR="002639EF" w:rsidRPr="00D87B2F" w:rsidRDefault="002639EF" w:rsidP="007C5438">
            <w:pPr>
              <w:rPr>
                <w:b/>
                <w:noProof/>
                <w:sz w:val="16"/>
                <w:szCs w:val="16"/>
              </w:rPr>
            </w:pPr>
          </w:p>
        </w:tc>
        <w:tc>
          <w:tcPr>
            <w:tcW w:w="2234" w:type="dxa"/>
            <w:shd w:val="clear" w:color="auto" w:fill="auto"/>
          </w:tcPr>
          <w:p w:rsidR="002639EF" w:rsidRPr="00D87B2F" w:rsidRDefault="002639EF" w:rsidP="007C5438">
            <w:pPr>
              <w:rPr>
                <w:b/>
                <w:noProof/>
                <w:sz w:val="16"/>
                <w:szCs w:val="16"/>
              </w:rPr>
            </w:pPr>
          </w:p>
        </w:tc>
      </w:tr>
      <w:tr w:rsidR="002639EF" w:rsidRPr="00D87B2F" w:rsidTr="007C5438">
        <w:trPr>
          <w:trHeight w:val="138"/>
        </w:trPr>
        <w:tc>
          <w:tcPr>
            <w:tcW w:w="996" w:type="dxa"/>
            <w:shd w:val="clear" w:color="auto" w:fill="auto"/>
          </w:tcPr>
          <w:p w:rsidR="002639EF" w:rsidRPr="00D87B2F" w:rsidRDefault="002639EF" w:rsidP="007C5438">
            <w:pPr>
              <w:rPr>
                <w:noProof/>
                <w:sz w:val="16"/>
                <w:szCs w:val="16"/>
              </w:rPr>
            </w:pPr>
            <w:r w:rsidRPr="00D87B2F">
              <w:rPr>
                <w:noProof/>
                <w:sz w:val="16"/>
                <w:szCs w:val="16"/>
              </w:rPr>
              <w:t>UZM 1221</w:t>
            </w:r>
          </w:p>
        </w:tc>
        <w:tc>
          <w:tcPr>
            <w:tcW w:w="530" w:type="dxa"/>
            <w:shd w:val="clear" w:color="auto" w:fill="auto"/>
          </w:tcPr>
          <w:p w:rsidR="002639EF" w:rsidRPr="00D87B2F" w:rsidRDefault="002639EF" w:rsidP="007C5438">
            <w:pPr>
              <w:jc w:val="center"/>
              <w:rPr>
                <w:noProof/>
                <w:sz w:val="16"/>
                <w:szCs w:val="16"/>
              </w:rPr>
            </w:pPr>
            <w:r w:rsidRPr="00D87B2F">
              <w:rPr>
                <w:noProof/>
                <w:sz w:val="16"/>
                <w:szCs w:val="16"/>
              </w:rPr>
              <w:t>3</w:t>
            </w:r>
          </w:p>
        </w:tc>
        <w:tc>
          <w:tcPr>
            <w:tcW w:w="607" w:type="dxa"/>
            <w:shd w:val="clear" w:color="auto" w:fill="auto"/>
          </w:tcPr>
          <w:p w:rsidR="002639EF" w:rsidRPr="00D87B2F" w:rsidRDefault="002639EF" w:rsidP="007C5438">
            <w:pPr>
              <w:jc w:val="center"/>
              <w:rPr>
                <w:noProof/>
                <w:sz w:val="16"/>
                <w:szCs w:val="16"/>
              </w:rPr>
            </w:pPr>
            <w:r w:rsidRPr="00D87B2F">
              <w:rPr>
                <w:noProof/>
                <w:sz w:val="16"/>
                <w:szCs w:val="16"/>
              </w:rPr>
              <w:t>3</w:t>
            </w:r>
          </w:p>
        </w:tc>
        <w:tc>
          <w:tcPr>
            <w:tcW w:w="2653" w:type="dxa"/>
            <w:shd w:val="clear" w:color="auto" w:fill="auto"/>
          </w:tcPr>
          <w:p w:rsidR="002639EF" w:rsidRPr="00D87B2F" w:rsidRDefault="002639EF" w:rsidP="007C5438">
            <w:pPr>
              <w:rPr>
                <w:noProof/>
                <w:sz w:val="16"/>
                <w:szCs w:val="16"/>
              </w:rPr>
            </w:pPr>
            <w:r w:rsidRPr="00D87B2F">
              <w:rPr>
                <w:noProof/>
                <w:sz w:val="16"/>
                <w:szCs w:val="16"/>
              </w:rPr>
              <w:t>Prof.Dr.Zekai HALICI</w:t>
            </w:r>
          </w:p>
        </w:tc>
        <w:tc>
          <w:tcPr>
            <w:tcW w:w="1134" w:type="dxa"/>
            <w:shd w:val="clear" w:color="auto" w:fill="auto"/>
          </w:tcPr>
          <w:p w:rsidR="002639EF" w:rsidRPr="00D87B2F" w:rsidRDefault="002639EF" w:rsidP="007C5438">
            <w:pPr>
              <w:rPr>
                <w:noProof/>
                <w:sz w:val="16"/>
                <w:szCs w:val="16"/>
              </w:rPr>
            </w:pPr>
            <w:r w:rsidRPr="00D87B2F">
              <w:rPr>
                <w:noProof/>
                <w:sz w:val="16"/>
                <w:szCs w:val="16"/>
              </w:rPr>
              <w:t>Pazartesi</w:t>
            </w:r>
          </w:p>
        </w:tc>
        <w:tc>
          <w:tcPr>
            <w:tcW w:w="1134" w:type="dxa"/>
            <w:shd w:val="clear" w:color="auto" w:fill="auto"/>
          </w:tcPr>
          <w:p w:rsidR="002639EF" w:rsidRPr="00D87B2F" w:rsidRDefault="002639EF" w:rsidP="007C5438">
            <w:pPr>
              <w:rPr>
                <w:noProof/>
                <w:sz w:val="16"/>
                <w:szCs w:val="16"/>
              </w:rPr>
            </w:pPr>
            <w:r w:rsidRPr="00D87B2F">
              <w:rPr>
                <w:noProof/>
                <w:sz w:val="16"/>
                <w:szCs w:val="16"/>
              </w:rPr>
              <w:t>08:00-12:00</w:t>
            </w:r>
          </w:p>
          <w:p w:rsidR="002639EF" w:rsidRPr="00D87B2F" w:rsidRDefault="002639EF" w:rsidP="007C5438">
            <w:pPr>
              <w:rPr>
                <w:noProof/>
                <w:sz w:val="16"/>
                <w:szCs w:val="16"/>
              </w:rPr>
            </w:pPr>
            <w:r w:rsidRPr="00D87B2F">
              <w:rPr>
                <w:noProof/>
                <w:sz w:val="16"/>
                <w:szCs w:val="16"/>
              </w:rPr>
              <w:t>13:00-15:00</w:t>
            </w:r>
          </w:p>
          <w:p w:rsidR="002639EF" w:rsidRPr="00D87B2F" w:rsidRDefault="002639EF" w:rsidP="007C5438">
            <w:pPr>
              <w:rPr>
                <w:noProof/>
                <w:sz w:val="16"/>
                <w:szCs w:val="16"/>
              </w:rPr>
            </w:pPr>
          </w:p>
        </w:tc>
        <w:tc>
          <w:tcPr>
            <w:tcW w:w="2234" w:type="dxa"/>
            <w:shd w:val="clear" w:color="auto" w:fill="auto"/>
          </w:tcPr>
          <w:p w:rsidR="002639EF" w:rsidRPr="00D87B2F" w:rsidRDefault="002639EF" w:rsidP="007C5438">
            <w:pPr>
              <w:rPr>
                <w:noProof/>
                <w:sz w:val="16"/>
                <w:szCs w:val="16"/>
              </w:rPr>
            </w:pPr>
            <w:r w:rsidRPr="00D87B2F">
              <w:rPr>
                <w:noProof/>
                <w:sz w:val="16"/>
                <w:szCs w:val="16"/>
              </w:rPr>
              <w:t>Öğretim Üyesi Odası veya Anabilim Dalı Laboratuvarları</w:t>
            </w:r>
          </w:p>
        </w:tc>
      </w:tr>
      <w:tr w:rsidR="002639EF" w:rsidRPr="00D87B2F" w:rsidTr="007C5438">
        <w:tc>
          <w:tcPr>
            <w:tcW w:w="996" w:type="dxa"/>
            <w:shd w:val="clear" w:color="auto" w:fill="auto"/>
          </w:tcPr>
          <w:p w:rsidR="002639EF" w:rsidRPr="00D87B2F" w:rsidRDefault="002639EF" w:rsidP="007C5438">
            <w:pPr>
              <w:rPr>
                <w:noProof/>
                <w:sz w:val="16"/>
                <w:szCs w:val="16"/>
              </w:rPr>
            </w:pPr>
            <w:r w:rsidRPr="00D87B2F">
              <w:rPr>
                <w:noProof/>
                <w:sz w:val="16"/>
                <w:szCs w:val="16"/>
              </w:rPr>
              <w:t>UZM 1221</w:t>
            </w:r>
          </w:p>
        </w:tc>
        <w:tc>
          <w:tcPr>
            <w:tcW w:w="530" w:type="dxa"/>
            <w:shd w:val="clear" w:color="auto" w:fill="auto"/>
          </w:tcPr>
          <w:p w:rsidR="002639EF" w:rsidRPr="00D87B2F" w:rsidRDefault="002639EF" w:rsidP="007C5438">
            <w:pPr>
              <w:jc w:val="center"/>
              <w:rPr>
                <w:noProof/>
                <w:sz w:val="16"/>
                <w:szCs w:val="16"/>
              </w:rPr>
            </w:pPr>
            <w:r w:rsidRPr="00D87B2F">
              <w:rPr>
                <w:noProof/>
                <w:sz w:val="16"/>
                <w:szCs w:val="16"/>
              </w:rPr>
              <w:t>3</w:t>
            </w:r>
          </w:p>
        </w:tc>
        <w:tc>
          <w:tcPr>
            <w:tcW w:w="607" w:type="dxa"/>
            <w:shd w:val="clear" w:color="auto" w:fill="auto"/>
          </w:tcPr>
          <w:p w:rsidR="002639EF" w:rsidRPr="00D87B2F" w:rsidRDefault="002639EF" w:rsidP="007C5438">
            <w:pPr>
              <w:jc w:val="center"/>
              <w:rPr>
                <w:noProof/>
                <w:sz w:val="16"/>
                <w:szCs w:val="16"/>
              </w:rPr>
            </w:pPr>
            <w:r w:rsidRPr="00D87B2F">
              <w:rPr>
                <w:noProof/>
                <w:sz w:val="16"/>
                <w:szCs w:val="16"/>
              </w:rPr>
              <w:t>3</w:t>
            </w:r>
          </w:p>
        </w:tc>
        <w:tc>
          <w:tcPr>
            <w:tcW w:w="2653" w:type="dxa"/>
            <w:shd w:val="clear" w:color="auto" w:fill="auto"/>
          </w:tcPr>
          <w:p w:rsidR="002639EF" w:rsidRPr="00D87B2F" w:rsidRDefault="002639EF" w:rsidP="007C5438">
            <w:pPr>
              <w:rPr>
                <w:noProof/>
                <w:sz w:val="16"/>
                <w:szCs w:val="16"/>
              </w:rPr>
            </w:pPr>
            <w:r w:rsidRPr="00D87B2F">
              <w:rPr>
                <w:noProof/>
                <w:sz w:val="16"/>
                <w:szCs w:val="16"/>
              </w:rPr>
              <w:t>Prof.Dr.Ahmet HACIMÜFTÜOĞLU</w:t>
            </w:r>
          </w:p>
        </w:tc>
        <w:tc>
          <w:tcPr>
            <w:tcW w:w="1134" w:type="dxa"/>
            <w:shd w:val="clear" w:color="auto" w:fill="auto"/>
          </w:tcPr>
          <w:p w:rsidR="002639EF" w:rsidRPr="00D87B2F" w:rsidRDefault="002639EF" w:rsidP="007C5438">
            <w:pPr>
              <w:rPr>
                <w:noProof/>
                <w:sz w:val="16"/>
                <w:szCs w:val="16"/>
              </w:rPr>
            </w:pPr>
            <w:r w:rsidRPr="00D87B2F">
              <w:rPr>
                <w:noProof/>
                <w:sz w:val="16"/>
                <w:szCs w:val="16"/>
              </w:rPr>
              <w:t>Salı</w:t>
            </w:r>
          </w:p>
        </w:tc>
        <w:tc>
          <w:tcPr>
            <w:tcW w:w="1134" w:type="dxa"/>
            <w:shd w:val="clear" w:color="auto" w:fill="auto"/>
          </w:tcPr>
          <w:p w:rsidR="002639EF" w:rsidRPr="00D87B2F" w:rsidRDefault="002639EF" w:rsidP="007C5438">
            <w:pPr>
              <w:rPr>
                <w:noProof/>
                <w:sz w:val="16"/>
                <w:szCs w:val="16"/>
              </w:rPr>
            </w:pPr>
            <w:r w:rsidRPr="00D87B2F">
              <w:rPr>
                <w:noProof/>
                <w:sz w:val="16"/>
                <w:szCs w:val="16"/>
              </w:rPr>
              <w:t>08:00-12:00</w:t>
            </w:r>
          </w:p>
          <w:p w:rsidR="002639EF" w:rsidRPr="00D87B2F" w:rsidRDefault="002639EF" w:rsidP="007C5438">
            <w:pPr>
              <w:rPr>
                <w:noProof/>
                <w:sz w:val="16"/>
                <w:szCs w:val="16"/>
              </w:rPr>
            </w:pPr>
            <w:r w:rsidRPr="00D87B2F">
              <w:rPr>
                <w:noProof/>
                <w:sz w:val="16"/>
                <w:szCs w:val="16"/>
              </w:rPr>
              <w:t>13:00-15:00</w:t>
            </w:r>
          </w:p>
        </w:tc>
        <w:tc>
          <w:tcPr>
            <w:tcW w:w="2234" w:type="dxa"/>
            <w:shd w:val="clear" w:color="auto" w:fill="auto"/>
          </w:tcPr>
          <w:p w:rsidR="002639EF" w:rsidRPr="00D87B2F" w:rsidRDefault="002639EF" w:rsidP="007C5438">
            <w:pPr>
              <w:rPr>
                <w:noProof/>
                <w:sz w:val="16"/>
                <w:szCs w:val="16"/>
              </w:rPr>
            </w:pPr>
            <w:r w:rsidRPr="00D87B2F">
              <w:rPr>
                <w:noProof/>
                <w:sz w:val="16"/>
                <w:szCs w:val="16"/>
              </w:rPr>
              <w:t>Öğretim Üyesi Odası veya Anabilim Dalı Laboratuvarları</w:t>
            </w:r>
          </w:p>
        </w:tc>
      </w:tr>
      <w:tr w:rsidR="002639EF" w:rsidRPr="00D87B2F" w:rsidTr="007C5438">
        <w:tc>
          <w:tcPr>
            <w:tcW w:w="996" w:type="dxa"/>
            <w:shd w:val="clear" w:color="auto" w:fill="auto"/>
          </w:tcPr>
          <w:p w:rsidR="002639EF" w:rsidRPr="00D87B2F" w:rsidRDefault="002639EF" w:rsidP="007C5438">
            <w:pPr>
              <w:rPr>
                <w:noProof/>
                <w:sz w:val="16"/>
                <w:szCs w:val="16"/>
              </w:rPr>
            </w:pPr>
            <w:r w:rsidRPr="00D87B2F">
              <w:rPr>
                <w:noProof/>
                <w:sz w:val="16"/>
                <w:szCs w:val="16"/>
              </w:rPr>
              <w:t>UZM 1221</w:t>
            </w:r>
          </w:p>
        </w:tc>
        <w:tc>
          <w:tcPr>
            <w:tcW w:w="530" w:type="dxa"/>
            <w:shd w:val="clear" w:color="auto" w:fill="auto"/>
          </w:tcPr>
          <w:p w:rsidR="002639EF" w:rsidRPr="00D87B2F" w:rsidRDefault="002639EF" w:rsidP="007C5438">
            <w:pPr>
              <w:jc w:val="center"/>
              <w:rPr>
                <w:noProof/>
                <w:sz w:val="16"/>
                <w:szCs w:val="16"/>
              </w:rPr>
            </w:pPr>
            <w:r w:rsidRPr="00D87B2F">
              <w:rPr>
                <w:noProof/>
                <w:sz w:val="16"/>
                <w:szCs w:val="16"/>
              </w:rPr>
              <w:t>3</w:t>
            </w:r>
          </w:p>
        </w:tc>
        <w:tc>
          <w:tcPr>
            <w:tcW w:w="607" w:type="dxa"/>
            <w:shd w:val="clear" w:color="auto" w:fill="auto"/>
          </w:tcPr>
          <w:p w:rsidR="002639EF" w:rsidRPr="00D87B2F" w:rsidRDefault="002639EF" w:rsidP="007C5438">
            <w:pPr>
              <w:jc w:val="center"/>
              <w:rPr>
                <w:noProof/>
                <w:sz w:val="16"/>
                <w:szCs w:val="16"/>
              </w:rPr>
            </w:pPr>
            <w:r w:rsidRPr="00D87B2F">
              <w:rPr>
                <w:noProof/>
                <w:sz w:val="16"/>
                <w:szCs w:val="16"/>
              </w:rPr>
              <w:t>3</w:t>
            </w:r>
          </w:p>
        </w:tc>
        <w:tc>
          <w:tcPr>
            <w:tcW w:w="2653" w:type="dxa"/>
            <w:shd w:val="clear" w:color="auto" w:fill="auto"/>
          </w:tcPr>
          <w:p w:rsidR="002639EF" w:rsidRPr="00D87B2F" w:rsidRDefault="002639EF" w:rsidP="007C5438">
            <w:pPr>
              <w:rPr>
                <w:noProof/>
                <w:sz w:val="16"/>
                <w:szCs w:val="16"/>
              </w:rPr>
            </w:pPr>
            <w:r w:rsidRPr="00D87B2F">
              <w:rPr>
                <w:noProof/>
                <w:sz w:val="16"/>
                <w:szCs w:val="16"/>
              </w:rPr>
              <w:t>Prof.Dr.Zekai HALICI</w:t>
            </w:r>
          </w:p>
        </w:tc>
        <w:tc>
          <w:tcPr>
            <w:tcW w:w="1134" w:type="dxa"/>
            <w:shd w:val="clear" w:color="auto" w:fill="auto"/>
          </w:tcPr>
          <w:p w:rsidR="002639EF" w:rsidRPr="00D87B2F" w:rsidRDefault="002639EF" w:rsidP="007C5438">
            <w:pPr>
              <w:rPr>
                <w:noProof/>
                <w:sz w:val="16"/>
                <w:szCs w:val="16"/>
              </w:rPr>
            </w:pPr>
            <w:r w:rsidRPr="00D87B2F">
              <w:rPr>
                <w:noProof/>
                <w:sz w:val="16"/>
                <w:szCs w:val="16"/>
              </w:rPr>
              <w:t>Çarşamba</w:t>
            </w:r>
          </w:p>
        </w:tc>
        <w:tc>
          <w:tcPr>
            <w:tcW w:w="1134" w:type="dxa"/>
            <w:shd w:val="clear" w:color="auto" w:fill="auto"/>
          </w:tcPr>
          <w:p w:rsidR="002639EF" w:rsidRPr="00D87B2F" w:rsidRDefault="002639EF" w:rsidP="007C5438">
            <w:pPr>
              <w:rPr>
                <w:noProof/>
                <w:sz w:val="16"/>
                <w:szCs w:val="16"/>
              </w:rPr>
            </w:pPr>
            <w:r w:rsidRPr="00D87B2F">
              <w:rPr>
                <w:noProof/>
                <w:sz w:val="16"/>
                <w:szCs w:val="16"/>
              </w:rPr>
              <w:t>08:00-12:00</w:t>
            </w:r>
          </w:p>
          <w:p w:rsidR="002639EF" w:rsidRPr="00D87B2F" w:rsidRDefault="002639EF" w:rsidP="007C5438">
            <w:pPr>
              <w:rPr>
                <w:noProof/>
                <w:sz w:val="16"/>
                <w:szCs w:val="16"/>
              </w:rPr>
            </w:pPr>
            <w:r w:rsidRPr="00D87B2F">
              <w:rPr>
                <w:noProof/>
                <w:sz w:val="16"/>
                <w:szCs w:val="16"/>
              </w:rPr>
              <w:t>13:00-15:00</w:t>
            </w:r>
          </w:p>
        </w:tc>
        <w:tc>
          <w:tcPr>
            <w:tcW w:w="2234" w:type="dxa"/>
            <w:shd w:val="clear" w:color="auto" w:fill="auto"/>
          </w:tcPr>
          <w:p w:rsidR="002639EF" w:rsidRPr="00D87B2F" w:rsidRDefault="002639EF" w:rsidP="007C5438">
            <w:pPr>
              <w:rPr>
                <w:noProof/>
                <w:sz w:val="16"/>
                <w:szCs w:val="16"/>
              </w:rPr>
            </w:pPr>
            <w:r w:rsidRPr="00D87B2F">
              <w:rPr>
                <w:noProof/>
                <w:sz w:val="16"/>
                <w:szCs w:val="16"/>
              </w:rPr>
              <w:t>Öğretim Üyesi Odası veya Anabilim Dalı Laboratuvarları</w:t>
            </w:r>
          </w:p>
        </w:tc>
      </w:tr>
      <w:tr w:rsidR="002639EF" w:rsidRPr="00D87B2F" w:rsidTr="007C5438">
        <w:tc>
          <w:tcPr>
            <w:tcW w:w="996" w:type="dxa"/>
            <w:shd w:val="clear" w:color="auto" w:fill="auto"/>
          </w:tcPr>
          <w:p w:rsidR="002639EF" w:rsidRPr="00D87B2F" w:rsidRDefault="002639EF" w:rsidP="007C5438">
            <w:pPr>
              <w:rPr>
                <w:noProof/>
                <w:sz w:val="16"/>
                <w:szCs w:val="16"/>
              </w:rPr>
            </w:pPr>
            <w:r w:rsidRPr="00D87B2F">
              <w:rPr>
                <w:noProof/>
                <w:sz w:val="16"/>
                <w:szCs w:val="16"/>
              </w:rPr>
              <w:t>UZM 1221</w:t>
            </w:r>
          </w:p>
        </w:tc>
        <w:tc>
          <w:tcPr>
            <w:tcW w:w="530" w:type="dxa"/>
            <w:shd w:val="clear" w:color="auto" w:fill="auto"/>
          </w:tcPr>
          <w:p w:rsidR="002639EF" w:rsidRPr="00D87B2F" w:rsidRDefault="002639EF" w:rsidP="007C5438">
            <w:pPr>
              <w:jc w:val="center"/>
              <w:rPr>
                <w:noProof/>
                <w:sz w:val="16"/>
                <w:szCs w:val="16"/>
              </w:rPr>
            </w:pPr>
            <w:r w:rsidRPr="00D87B2F">
              <w:rPr>
                <w:noProof/>
                <w:sz w:val="16"/>
                <w:szCs w:val="16"/>
              </w:rPr>
              <w:t>3</w:t>
            </w:r>
          </w:p>
        </w:tc>
        <w:tc>
          <w:tcPr>
            <w:tcW w:w="607" w:type="dxa"/>
            <w:shd w:val="clear" w:color="auto" w:fill="auto"/>
          </w:tcPr>
          <w:p w:rsidR="002639EF" w:rsidRPr="00D87B2F" w:rsidRDefault="002639EF" w:rsidP="007C5438">
            <w:pPr>
              <w:jc w:val="center"/>
              <w:rPr>
                <w:noProof/>
                <w:sz w:val="16"/>
                <w:szCs w:val="16"/>
              </w:rPr>
            </w:pPr>
            <w:r w:rsidRPr="00D87B2F">
              <w:rPr>
                <w:noProof/>
                <w:sz w:val="16"/>
                <w:szCs w:val="16"/>
              </w:rPr>
              <w:t>3</w:t>
            </w:r>
          </w:p>
        </w:tc>
        <w:tc>
          <w:tcPr>
            <w:tcW w:w="2653" w:type="dxa"/>
            <w:shd w:val="clear" w:color="auto" w:fill="auto"/>
          </w:tcPr>
          <w:p w:rsidR="002639EF" w:rsidRPr="00D87B2F" w:rsidRDefault="002639EF" w:rsidP="007C5438">
            <w:pPr>
              <w:rPr>
                <w:noProof/>
                <w:sz w:val="16"/>
                <w:szCs w:val="16"/>
              </w:rPr>
            </w:pPr>
            <w:r w:rsidRPr="00D87B2F">
              <w:rPr>
                <w:noProof/>
                <w:sz w:val="16"/>
                <w:szCs w:val="16"/>
              </w:rPr>
              <w:t>Prof.Dr.Ahmet HACIMÜFTÜOĞLU</w:t>
            </w:r>
          </w:p>
        </w:tc>
        <w:tc>
          <w:tcPr>
            <w:tcW w:w="1134" w:type="dxa"/>
            <w:shd w:val="clear" w:color="auto" w:fill="auto"/>
          </w:tcPr>
          <w:p w:rsidR="002639EF" w:rsidRPr="00D87B2F" w:rsidRDefault="002639EF" w:rsidP="007C5438">
            <w:pPr>
              <w:rPr>
                <w:noProof/>
                <w:sz w:val="16"/>
                <w:szCs w:val="16"/>
              </w:rPr>
            </w:pPr>
            <w:r w:rsidRPr="00D87B2F">
              <w:rPr>
                <w:noProof/>
                <w:sz w:val="16"/>
                <w:szCs w:val="16"/>
              </w:rPr>
              <w:t>Perşembe</w:t>
            </w:r>
          </w:p>
        </w:tc>
        <w:tc>
          <w:tcPr>
            <w:tcW w:w="1134" w:type="dxa"/>
            <w:shd w:val="clear" w:color="auto" w:fill="auto"/>
          </w:tcPr>
          <w:p w:rsidR="002639EF" w:rsidRPr="00D87B2F" w:rsidRDefault="002639EF" w:rsidP="007C5438">
            <w:pPr>
              <w:rPr>
                <w:noProof/>
                <w:sz w:val="16"/>
                <w:szCs w:val="16"/>
              </w:rPr>
            </w:pPr>
            <w:r w:rsidRPr="00D87B2F">
              <w:rPr>
                <w:noProof/>
                <w:sz w:val="16"/>
                <w:szCs w:val="16"/>
              </w:rPr>
              <w:t>08:00-12:00</w:t>
            </w:r>
          </w:p>
          <w:p w:rsidR="002639EF" w:rsidRPr="00D87B2F" w:rsidRDefault="002639EF" w:rsidP="007C5438">
            <w:pPr>
              <w:rPr>
                <w:noProof/>
                <w:sz w:val="16"/>
                <w:szCs w:val="16"/>
              </w:rPr>
            </w:pPr>
            <w:r w:rsidRPr="00D87B2F">
              <w:rPr>
                <w:noProof/>
                <w:sz w:val="16"/>
                <w:szCs w:val="16"/>
              </w:rPr>
              <w:t>13:00-15:00</w:t>
            </w:r>
          </w:p>
        </w:tc>
        <w:tc>
          <w:tcPr>
            <w:tcW w:w="2234" w:type="dxa"/>
            <w:shd w:val="clear" w:color="auto" w:fill="auto"/>
          </w:tcPr>
          <w:p w:rsidR="002639EF" w:rsidRPr="00D87B2F" w:rsidRDefault="002639EF" w:rsidP="007C5438">
            <w:pPr>
              <w:rPr>
                <w:noProof/>
                <w:sz w:val="16"/>
                <w:szCs w:val="16"/>
              </w:rPr>
            </w:pPr>
            <w:r w:rsidRPr="00D87B2F">
              <w:rPr>
                <w:noProof/>
                <w:sz w:val="16"/>
                <w:szCs w:val="16"/>
              </w:rPr>
              <w:t>Öğretim Üyesi Odası veya Anabilim Dalı Laboratuvarları</w:t>
            </w:r>
          </w:p>
        </w:tc>
      </w:tr>
      <w:tr w:rsidR="002639EF" w:rsidRPr="00D87B2F" w:rsidTr="007C5438">
        <w:tc>
          <w:tcPr>
            <w:tcW w:w="996" w:type="dxa"/>
            <w:shd w:val="clear" w:color="auto" w:fill="auto"/>
          </w:tcPr>
          <w:p w:rsidR="002639EF" w:rsidRPr="00D87B2F" w:rsidRDefault="002639EF" w:rsidP="007C5438">
            <w:pPr>
              <w:rPr>
                <w:noProof/>
                <w:sz w:val="16"/>
                <w:szCs w:val="16"/>
              </w:rPr>
            </w:pPr>
            <w:r w:rsidRPr="00D87B2F">
              <w:rPr>
                <w:noProof/>
                <w:sz w:val="16"/>
                <w:szCs w:val="16"/>
              </w:rPr>
              <w:t>UZM 1221</w:t>
            </w:r>
          </w:p>
        </w:tc>
        <w:tc>
          <w:tcPr>
            <w:tcW w:w="530" w:type="dxa"/>
            <w:shd w:val="clear" w:color="auto" w:fill="auto"/>
          </w:tcPr>
          <w:p w:rsidR="002639EF" w:rsidRPr="00D87B2F" w:rsidRDefault="002639EF" w:rsidP="007C5438">
            <w:pPr>
              <w:jc w:val="center"/>
              <w:rPr>
                <w:noProof/>
                <w:sz w:val="16"/>
                <w:szCs w:val="16"/>
              </w:rPr>
            </w:pPr>
            <w:r w:rsidRPr="00D87B2F">
              <w:rPr>
                <w:noProof/>
                <w:sz w:val="16"/>
                <w:szCs w:val="16"/>
              </w:rPr>
              <w:t>3</w:t>
            </w:r>
          </w:p>
        </w:tc>
        <w:tc>
          <w:tcPr>
            <w:tcW w:w="607" w:type="dxa"/>
            <w:shd w:val="clear" w:color="auto" w:fill="auto"/>
          </w:tcPr>
          <w:p w:rsidR="002639EF" w:rsidRPr="00D87B2F" w:rsidRDefault="002639EF" w:rsidP="007C5438">
            <w:pPr>
              <w:jc w:val="center"/>
              <w:rPr>
                <w:noProof/>
                <w:sz w:val="16"/>
                <w:szCs w:val="16"/>
              </w:rPr>
            </w:pPr>
            <w:r w:rsidRPr="00D87B2F">
              <w:rPr>
                <w:noProof/>
                <w:sz w:val="16"/>
                <w:szCs w:val="16"/>
              </w:rPr>
              <w:t>3</w:t>
            </w:r>
          </w:p>
        </w:tc>
        <w:tc>
          <w:tcPr>
            <w:tcW w:w="2653" w:type="dxa"/>
            <w:shd w:val="clear" w:color="auto" w:fill="auto"/>
          </w:tcPr>
          <w:p w:rsidR="002639EF" w:rsidRPr="00D87B2F" w:rsidRDefault="002639EF" w:rsidP="007C5438">
            <w:pPr>
              <w:rPr>
                <w:noProof/>
                <w:sz w:val="16"/>
                <w:szCs w:val="16"/>
              </w:rPr>
            </w:pPr>
            <w:r w:rsidRPr="00D87B2F">
              <w:rPr>
                <w:noProof/>
                <w:sz w:val="16"/>
                <w:szCs w:val="16"/>
              </w:rPr>
              <w:t>Prof.Dr.Zekai HALICI</w:t>
            </w:r>
          </w:p>
        </w:tc>
        <w:tc>
          <w:tcPr>
            <w:tcW w:w="1134" w:type="dxa"/>
            <w:shd w:val="clear" w:color="auto" w:fill="auto"/>
          </w:tcPr>
          <w:p w:rsidR="002639EF" w:rsidRPr="00D87B2F" w:rsidRDefault="002639EF" w:rsidP="007C5438">
            <w:pPr>
              <w:rPr>
                <w:noProof/>
                <w:sz w:val="16"/>
                <w:szCs w:val="16"/>
              </w:rPr>
            </w:pPr>
            <w:r w:rsidRPr="00D87B2F">
              <w:rPr>
                <w:noProof/>
                <w:sz w:val="16"/>
                <w:szCs w:val="16"/>
              </w:rPr>
              <w:t>Cuma</w:t>
            </w:r>
          </w:p>
        </w:tc>
        <w:tc>
          <w:tcPr>
            <w:tcW w:w="1134" w:type="dxa"/>
            <w:shd w:val="clear" w:color="auto" w:fill="auto"/>
          </w:tcPr>
          <w:p w:rsidR="002639EF" w:rsidRPr="00D87B2F" w:rsidRDefault="002639EF" w:rsidP="007C5438">
            <w:pPr>
              <w:rPr>
                <w:noProof/>
                <w:sz w:val="16"/>
                <w:szCs w:val="16"/>
              </w:rPr>
            </w:pPr>
            <w:r w:rsidRPr="00D87B2F">
              <w:rPr>
                <w:noProof/>
                <w:sz w:val="16"/>
                <w:szCs w:val="16"/>
              </w:rPr>
              <w:t>08:00-12:00</w:t>
            </w:r>
          </w:p>
          <w:p w:rsidR="002639EF" w:rsidRPr="00D87B2F" w:rsidRDefault="002639EF" w:rsidP="007C5438">
            <w:pPr>
              <w:rPr>
                <w:noProof/>
                <w:sz w:val="16"/>
                <w:szCs w:val="16"/>
              </w:rPr>
            </w:pPr>
            <w:r w:rsidRPr="00D87B2F">
              <w:rPr>
                <w:noProof/>
                <w:sz w:val="16"/>
                <w:szCs w:val="16"/>
              </w:rPr>
              <w:t>13:00-15:00</w:t>
            </w:r>
          </w:p>
        </w:tc>
        <w:tc>
          <w:tcPr>
            <w:tcW w:w="2234" w:type="dxa"/>
            <w:shd w:val="clear" w:color="auto" w:fill="auto"/>
          </w:tcPr>
          <w:p w:rsidR="002639EF" w:rsidRPr="00D87B2F" w:rsidRDefault="002639EF" w:rsidP="007C5438">
            <w:pPr>
              <w:rPr>
                <w:noProof/>
                <w:sz w:val="16"/>
                <w:szCs w:val="16"/>
              </w:rPr>
            </w:pPr>
            <w:r w:rsidRPr="00D87B2F">
              <w:rPr>
                <w:noProof/>
                <w:sz w:val="16"/>
                <w:szCs w:val="16"/>
              </w:rPr>
              <w:t>Öğretim Üyesi Odası veya Anabilim Dalı Laboratuvarları</w:t>
            </w:r>
          </w:p>
        </w:tc>
      </w:tr>
    </w:tbl>
    <w:p w:rsidR="002639EF" w:rsidRPr="00D87B2F" w:rsidRDefault="002639EF" w:rsidP="002639EF">
      <w:pPr>
        <w:rPr>
          <w:sz w:val="16"/>
          <w:szCs w:val="16"/>
        </w:rPr>
      </w:pPr>
    </w:p>
    <w:p w:rsidR="002639EF" w:rsidRPr="00D87B2F" w:rsidRDefault="002639EF" w:rsidP="002639EF">
      <w:pPr>
        <w:rPr>
          <w:b/>
          <w:sz w:val="16"/>
          <w:szCs w:val="16"/>
        </w:rPr>
      </w:pPr>
      <w:r w:rsidRPr="00D87B2F">
        <w:rPr>
          <w:b/>
          <w:sz w:val="16"/>
          <w:szCs w:val="16"/>
        </w:rPr>
        <w:t xml:space="preserve">                                                                                         2.YIL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530"/>
        <w:gridCol w:w="607"/>
        <w:gridCol w:w="2653"/>
        <w:gridCol w:w="1134"/>
        <w:gridCol w:w="1134"/>
        <w:gridCol w:w="1276"/>
      </w:tblGrid>
      <w:tr w:rsidR="002639EF" w:rsidRPr="00D87B2F" w:rsidTr="007C5438">
        <w:trPr>
          <w:trHeight w:val="240"/>
        </w:trPr>
        <w:tc>
          <w:tcPr>
            <w:tcW w:w="996" w:type="dxa"/>
            <w:vMerge w:val="restart"/>
            <w:shd w:val="clear" w:color="auto" w:fill="auto"/>
          </w:tcPr>
          <w:p w:rsidR="002639EF" w:rsidRPr="00D87B2F" w:rsidRDefault="002639EF" w:rsidP="007C5438">
            <w:pPr>
              <w:rPr>
                <w:b/>
                <w:noProof/>
                <w:sz w:val="16"/>
                <w:szCs w:val="16"/>
              </w:rPr>
            </w:pPr>
            <w:r w:rsidRPr="00D87B2F">
              <w:rPr>
                <w:b/>
                <w:noProof/>
                <w:sz w:val="16"/>
                <w:szCs w:val="16"/>
              </w:rPr>
              <w:t>Dersin Kodu</w:t>
            </w:r>
          </w:p>
        </w:tc>
        <w:tc>
          <w:tcPr>
            <w:tcW w:w="1137" w:type="dxa"/>
            <w:gridSpan w:val="2"/>
            <w:shd w:val="clear" w:color="auto" w:fill="auto"/>
          </w:tcPr>
          <w:p w:rsidR="002639EF" w:rsidRPr="00D87B2F" w:rsidRDefault="002639EF" w:rsidP="007C5438">
            <w:pPr>
              <w:rPr>
                <w:b/>
                <w:noProof/>
                <w:sz w:val="16"/>
                <w:szCs w:val="16"/>
              </w:rPr>
            </w:pPr>
            <w:r w:rsidRPr="00D87B2F">
              <w:rPr>
                <w:b/>
                <w:noProof/>
                <w:sz w:val="16"/>
                <w:szCs w:val="16"/>
              </w:rPr>
              <w:t>Ders Saati</w:t>
            </w:r>
          </w:p>
        </w:tc>
        <w:tc>
          <w:tcPr>
            <w:tcW w:w="2653" w:type="dxa"/>
            <w:shd w:val="clear" w:color="auto" w:fill="auto"/>
          </w:tcPr>
          <w:p w:rsidR="002639EF" w:rsidRPr="00D87B2F" w:rsidRDefault="002639EF" w:rsidP="007C5438">
            <w:pPr>
              <w:rPr>
                <w:b/>
                <w:noProof/>
                <w:sz w:val="16"/>
                <w:szCs w:val="16"/>
              </w:rPr>
            </w:pPr>
            <w:r w:rsidRPr="00D87B2F">
              <w:rPr>
                <w:b/>
                <w:noProof/>
                <w:sz w:val="16"/>
                <w:szCs w:val="16"/>
              </w:rPr>
              <w:t>Öğretim Üyesi</w:t>
            </w:r>
          </w:p>
        </w:tc>
        <w:tc>
          <w:tcPr>
            <w:tcW w:w="1134" w:type="dxa"/>
            <w:shd w:val="clear" w:color="auto" w:fill="auto"/>
          </w:tcPr>
          <w:p w:rsidR="002639EF" w:rsidRPr="00D87B2F" w:rsidRDefault="002639EF" w:rsidP="007C5438">
            <w:pPr>
              <w:rPr>
                <w:b/>
                <w:noProof/>
                <w:sz w:val="16"/>
                <w:szCs w:val="16"/>
              </w:rPr>
            </w:pPr>
            <w:r w:rsidRPr="00D87B2F">
              <w:rPr>
                <w:b/>
                <w:noProof/>
                <w:sz w:val="16"/>
                <w:szCs w:val="16"/>
              </w:rPr>
              <w:t>Ders Günü</w:t>
            </w:r>
          </w:p>
        </w:tc>
        <w:tc>
          <w:tcPr>
            <w:tcW w:w="1134" w:type="dxa"/>
            <w:shd w:val="clear" w:color="auto" w:fill="auto"/>
          </w:tcPr>
          <w:p w:rsidR="002639EF" w:rsidRPr="00D87B2F" w:rsidRDefault="002639EF" w:rsidP="007C5438">
            <w:pPr>
              <w:rPr>
                <w:b/>
                <w:noProof/>
                <w:sz w:val="16"/>
                <w:szCs w:val="16"/>
              </w:rPr>
            </w:pPr>
            <w:r w:rsidRPr="00D87B2F">
              <w:rPr>
                <w:b/>
                <w:noProof/>
                <w:sz w:val="16"/>
                <w:szCs w:val="16"/>
              </w:rPr>
              <w:t>Ders Saati</w:t>
            </w:r>
          </w:p>
        </w:tc>
        <w:tc>
          <w:tcPr>
            <w:tcW w:w="1276" w:type="dxa"/>
            <w:shd w:val="clear" w:color="auto" w:fill="auto"/>
          </w:tcPr>
          <w:p w:rsidR="002639EF" w:rsidRPr="00D87B2F" w:rsidRDefault="002639EF" w:rsidP="007C5438">
            <w:pPr>
              <w:rPr>
                <w:b/>
                <w:noProof/>
                <w:sz w:val="16"/>
                <w:szCs w:val="16"/>
              </w:rPr>
            </w:pPr>
            <w:r w:rsidRPr="00D87B2F">
              <w:rPr>
                <w:b/>
                <w:noProof/>
                <w:sz w:val="16"/>
                <w:szCs w:val="16"/>
              </w:rPr>
              <w:t>Ders Yeri</w:t>
            </w:r>
          </w:p>
        </w:tc>
      </w:tr>
      <w:tr w:rsidR="002639EF" w:rsidRPr="00D87B2F" w:rsidTr="007C5438">
        <w:trPr>
          <w:trHeight w:val="360"/>
        </w:trPr>
        <w:tc>
          <w:tcPr>
            <w:tcW w:w="996" w:type="dxa"/>
            <w:vMerge/>
            <w:shd w:val="clear" w:color="auto" w:fill="auto"/>
          </w:tcPr>
          <w:p w:rsidR="002639EF" w:rsidRPr="00D87B2F" w:rsidRDefault="002639EF" w:rsidP="007C5438">
            <w:pPr>
              <w:rPr>
                <w:b/>
                <w:noProof/>
                <w:sz w:val="16"/>
                <w:szCs w:val="16"/>
              </w:rPr>
            </w:pPr>
          </w:p>
        </w:tc>
        <w:tc>
          <w:tcPr>
            <w:tcW w:w="530" w:type="dxa"/>
            <w:shd w:val="clear" w:color="auto" w:fill="auto"/>
          </w:tcPr>
          <w:p w:rsidR="002639EF" w:rsidRPr="00D87B2F" w:rsidRDefault="002639EF" w:rsidP="007C5438">
            <w:pPr>
              <w:jc w:val="both"/>
              <w:rPr>
                <w:b/>
                <w:noProof/>
                <w:sz w:val="16"/>
                <w:szCs w:val="16"/>
              </w:rPr>
            </w:pPr>
            <w:r w:rsidRPr="00D87B2F">
              <w:rPr>
                <w:b/>
                <w:noProof/>
                <w:sz w:val="16"/>
                <w:szCs w:val="16"/>
              </w:rPr>
              <w:t>Teo</w:t>
            </w:r>
          </w:p>
        </w:tc>
        <w:tc>
          <w:tcPr>
            <w:tcW w:w="607" w:type="dxa"/>
            <w:shd w:val="clear" w:color="auto" w:fill="auto"/>
          </w:tcPr>
          <w:p w:rsidR="002639EF" w:rsidRPr="00D87B2F" w:rsidRDefault="002639EF" w:rsidP="007C5438">
            <w:pPr>
              <w:ind w:left="140"/>
              <w:rPr>
                <w:b/>
                <w:noProof/>
                <w:sz w:val="16"/>
                <w:szCs w:val="16"/>
              </w:rPr>
            </w:pPr>
            <w:r w:rsidRPr="00D87B2F">
              <w:rPr>
                <w:b/>
                <w:noProof/>
                <w:sz w:val="16"/>
                <w:szCs w:val="16"/>
              </w:rPr>
              <w:t>DF</w:t>
            </w:r>
          </w:p>
        </w:tc>
        <w:tc>
          <w:tcPr>
            <w:tcW w:w="2653" w:type="dxa"/>
            <w:shd w:val="clear" w:color="auto" w:fill="auto"/>
          </w:tcPr>
          <w:p w:rsidR="002639EF" w:rsidRPr="00D87B2F" w:rsidRDefault="002639EF" w:rsidP="007C5438">
            <w:pPr>
              <w:rPr>
                <w:b/>
                <w:noProof/>
                <w:sz w:val="16"/>
                <w:szCs w:val="16"/>
              </w:rPr>
            </w:pPr>
          </w:p>
        </w:tc>
        <w:tc>
          <w:tcPr>
            <w:tcW w:w="1134" w:type="dxa"/>
            <w:shd w:val="clear" w:color="auto" w:fill="auto"/>
          </w:tcPr>
          <w:p w:rsidR="002639EF" w:rsidRPr="00D87B2F" w:rsidRDefault="002639EF" w:rsidP="007C5438">
            <w:pPr>
              <w:rPr>
                <w:b/>
                <w:noProof/>
                <w:sz w:val="16"/>
                <w:szCs w:val="16"/>
              </w:rPr>
            </w:pPr>
          </w:p>
        </w:tc>
        <w:tc>
          <w:tcPr>
            <w:tcW w:w="1134" w:type="dxa"/>
            <w:shd w:val="clear" w:color="auto" w:fill="auto"/>
          </w:tcPr>
          <w:p w:rsidR="002639EF" w:rsidRPr="00D87B2F" w:rsidRDefault="002639EF" w:rsidP="007C5438">
            <w:pPr>
              <w:rPr>
                <w:b/>
                <w:noProof/>
                <w:sz w:val="16"/>
                <w:szCs w:val="16"/>
              </w:rPr>
            </w:pPr>
          </w:p>
        </w:tc>
        <w:tc>
          <w:tcPr>
            <w:tcW w:w="1276" w:type="dxa"/>
            <w:shd w:val="clear" w:color="auto" w:fill="auto"/>
          </w:tcPr>
          <w:p w:rsidR="002639EF" w:rsidRPr="00D87B2F" w:rsidRDefault="002639EF" w:rsidP="007C5438">
            <w:pPr>
              <w:rPr>
                <w:b/>
                <w:noProof/>
                <w:sz w:val="16"/>
                <w:szCs w:val="16"/>
              </w:rPr>
            </w:pPr>
          </w:p>
        </w:tc>
      </w:tr>
      <w:tr w:rsidR="002639EF" w:rsidRPr="00D87B2F" w:rsidTr="007C5438">
        <w:trPr>
          <w:trHeight w:val="138"/>
        </w:trPr>
        <w:tc>
          <w:tcPr>
            <w:tcW w:w="996" w:type="dxa"/>
            <w:shd w:val="clear" w:color="auto" w:fill="auto"/>
          </w:tcPr>
          <w:p w:rsidR="002639EF" w:rsidRPr="00D87B2F" w:rsidRDefault="002639EF" w:rsidP="007C5438">
            <w:pPr>
              <w:rPr>
                <w:noProof/>
                <w:sz w:val="16"/>
                <w:szCs w:val="16"/>
              </w:rPr>
            </w:pPr>
            <w:r w:rsidRPr="00D87B2F">
              <w:rPr>
                <w:noProof/>
                <w:sz w:val="16"/>
                <w:szCs w:val="16"/>
              </w:rPr>
              <w:t>UZM 2221</w:t>
            </w:r>
          </w:p>
        </w:tc>
        <w:tc>
          <w:tcPr>
            <w:tcW w:w="530" w:type="dxa"/>
            <w:shd w:val="clear" w:color="auto" w:fill="auto"/>
          </w:tcPr>
          <w:p w:rsidR="002639EF" w:rsidRPr="00D87B2F" w:rsidRDefault="002639EF" w:rsidP="007C5438">
            <w:pPr>
              <w:jc w:val="center"/>
              <w:rPr>
                <w:noProof/>
                <w:sz w:val="16"/>
                <w:szCs w:val="16"/>
              </w:rPr>
            </w:pPr>
            <w:r w:rsidRPr="00D87B2F">
              <w:rPr>
                <w:noProof/>
                <w:sz w:val="16"/>
                <w:szCs w:val="16"/>
              </w:rPr>
              <w:t>3</w:t>
            </w:r>
          </w:p>
        </w:tc>
        <w:tc>
          <w:tcPr>
            <w:tcW w:w="607" w:type="dxa"/>
            <w:shd w:val="clear" w:color="auto" w:fill="auto"/>
          </w:tcPr>
          <w:p w:rsidR="002639EF" w:rsidRPr="00D87B2F" w:rsidRDefault="002639EF" w:rsidP="007C5438">
            <w:pPr>
              <w:jc w:val="center"/>
              <w:rPr>
                <w:noProof/>
                <w:sz w:val="16"/>
                <w:szCs w:val="16"/>
              </w:rPr>
            </w:pPr>
            <w:r w:rsidRPr="00D87B2F">
              <w:rPr>
                <w:noProof/>
                <w:sz w:val="16"/>
                <w:szCs w:val="16"/>
              </w:rPr>
              <w:t>3</w:t>
            </w:r>
          </w:p>
        </w:tc>
        <w:tc>
          <w:tcPr>
            <w:tcW w:w="2653" w:type="dxa"/>
            <w:shd w:val="clear" w:color="auto" w:fill="auto"/>
          </w:tcPr>
          <w:p w:rsidR="002639EF" w:rsidRPr="00D87B2F" w:rsidRDefault="002639EF" w:rsidP="007C5438">
            <w:pPr>
              <w:rPr>
                <w:noProof/>
                <w:sz w:val="16"/>
                <w:szCs w:val="16"/>
              </w:rPr>
            </w:pPr>
            <w:r w:rsidRPr="00D87B2F">
              <w:rPr>
                <w:noProof/>
                <w:sz w:val="16"/>
                <w:szCs w:val="16"/>
              </w:rPr>
              <w:t>Prof.Dr.Ahmet HACIMÜFTÜOĞLU</w:t>
            </w:r>
          </w:p>
        </w:tc>
        <w:tc>
          <w:tcPr>
            <w:tcW w:w="1134" w:type="dxa"/>
            <w:shd w:val="clear" w:color="auto" w:fill="auto"/>
          </w:tcPr>
          <w:p w:rsidR="002639EF" w:rsidRPr="00D87B2F" w:rsidRDefault="002639EF" w:rsidP="007C5438">
            <w:pPr>
              <w:rPr>
                <w:noProof/>
                <w:sz w:val="16"/>
                <w:szCs w:val="16"/>
              </w:rPr>
            </w:pPr>
            <w:r w:rsidRPr="00D87B2F">
              <w:rPr>
                <w:noProof/>
                <w:sz w:val="16"/>
                <w:szCs w:val="16"/>
              </w:rPr>
              <w:t>Pazartesi</w:t>
            </w:r>
          </w:p>
        </w:tc>
        <w:tc>
          <w:tcPr>
            <w:tcW w:w="1134" w:type="dxa"/>
            <w:shd w:val="clear" w:color="auto" w:fill="auto"/>
          </w:tcPr>
          <w:p w:rsidR="002639EF" w:rsidRPr="00D87B2F" w:rsidRDefault="002639EF" w:rsidP="007C5438">
            <w:pPr>
              <w:rPr>
                <w:noProof/>
                <w:sz w:val="16"/>
                <w:szCs w:val="16"/>
              </w:rPr>
            </w:pPr>
            <w:r w:rsidRPr="00D87B2F">
              <w:rPr>
                <w:noProof/>
                <w:sz w:val="16"/>
                <w:szCs w:val="16"/>
              </w:rPr>
              <w:t>08:00-12:00</w:t>
            </w:r>
          </w:p>
          <w:p w:rsidR="002639EF" w:rsidRPr="00D87B2F" w:rsidRDefault="002639EF" w:rsidP="007C5438">
            <w:pPr>
              <w:rPr>
                <w:noProof/>
                <w:sz w:val="16"/>
                <w:szCs w:val="16"/>
              </w:rPr>
            </w:pPr>
            <w:r w:rsidRPr="00D87B2F">
              <w:rPr>
                <w:noProof/>
                <w:sz w:val="16"/>
                <w:szCs w:val="16"/>
              </w:rPr>
              <w:t>13:00-15:00</w:t>
            </w:r>
          </w:p>
        </w:tc>
        <w:tc>
          <w:tcPr>
            <w:tcW w:w="1276" w:type="dxa"/>
            <w:shd w:val="clear" w:color="auto" w:fill="auto"/>
          </w:tcPr>
          <w:p w:rsidR="002639EF" w:rsidRPr="00D87B2F" w:rsidRDefault="002639EF" w:rsidP="007C5438">
            <w:pPr>
              <w:rPr>
                <w:noProof/>
                <w:sz w:val="16"/>
                <w:szCs w:val="16"/>
              </w:rPr>
            </w:pPr>
            <w:r w:rsidRPr="00D87B2F">
              <w:rPr>
                <w:noProof/>
                <w:sz w:val="16"/>
                <w:szCs w:val="16"/>
              </w:rPr>
              <w:t>Öğretim Üyesi Odası veya Anabilim Dalı Laboratuvarları</w:t>
            </w:r>
          </w:p>
        </w:tc>
      </w:tr>
      <w:tr w:rsidR="002639EF" w:rsidRPr="00D87B2F" w:rsidTr="007C5438">
        <w:tc>
          <w:tcPr>
            <w:tcW w:w="996" w:type="dxa"/>
            <w:shd w:val="clear" w:color="auto" w:fill="auto"/>
          </w:tcPr>
          <w:p w:rsidR="002639EF" w:rsidRPr="00D87B2F" w:rsidRDefault="002639EF" w:rsidP="007C5438">
            <w:pPr>
              <w:rPr>
                <w:noProof/>
                <w:sz w:val="16"/>
                <w:szCs w:val="16"/>
              </w:rPr>
            </w:pPr>
            <w:r w:rsidRPr="00D87B2F">
              <w:rPr>
                <w:noProof/>
                <w:sz w:val="16"/>
                <w:szCs w:val="16"/>
              </w:rPr>
              <w:t>UZM 2221</w:t>
            </w:r>
          </w:p>
        </w:tc>
        <w:tc>
          <w:tcPr>
            <w:tcW w:w="530" w:type="dxa"/>
            <w:shd w:val="clear" w:color="auto" w:fill="auto"/>
          </w:tcPr>
          <w:p w:rsidR="002639EF" w:rsidRPr="00D87B2F" w:rsidRDefault="002639EF" w:rsidP="007C5438">
            <w:pPr>
              <w:jc w:val="center"/>
              <w:rPr>
                <w:noProof/>
                <w:sz w:val="16"/>
                <w:szCs w:val="16"/>
              </w:rPr>
            </w:pPr>
            <w:r w:rsidRPr="00D87B2F">
              <w:rPr>
                <w:noProof/>
                <w:sz w:val="16"/>
                <w:szCs w:val="16"/>
              </w:rPr>
              <w:t>3</w:t>
            </w:r>
          </w:p>
        </w:tc>
        <w:tc>
          <w:tcPr>
            <w:tcW w:w="607" w:type="dxa"/>
            <w:shd w:val="clear" w:color="auto" w:fill="auto"/>
          </w:tcPr>
          <w:p w:rsidR="002639EF" w:rsidRPr="00D87B2F" w:rsidRDefault="002639EF" w:rsidP="007C5438">
            <w:pPr>
              <w:jc w:val="center"/>
              <w:rPr>
                <w:noProof/>
                <w:sz w:val="16"/>
                <w:szCs w:val="16"/>
              </w:rPr>
            </w:pPr>
            <w:r w:rsidRPr="00D87B2F">
              <w:rPr>
                <w:noProof/>
                <w:sz w:val="16"/>
                <w:szCs w:val="16"/>
              </w:rPr>
              <w:t>3</w:t>
            </w:r>
          </w:p>
        </w:tc>
        <w:tc>
          <w:tcPr>
            <w:tcW w:w="2653" w:type="dxa"/>
            <w:shd w:val="clear" w:color="auto" w:fill="auto"/>
          </w:tcPr>
          <w:p w:rsidR="002639EF" w:rsidRPr="00D87B2F" w:rsidRDefault="002639EF" w:rsidP="007C5438">
            <w:pPr>
              <w:rPr>
                <w:noProof/>
                <w:sz w:val="16"/>
                <w:szCs w:val="16"/>
              </w:rPr>
            </w:pPr>
            <w:r w:rsidRPr="00D87B2F">
              <w:rPr>
                <w:noProof/>
                <w:sz w:val="16"/>
                <w:szCs w:val="16"/>
              </w:rPr>
              <w:t>Prof.Dr.Zekai HALICI</w:t>
            </w:r>
          </w:p>
        </w:tc>
        <w:tc>
          <w:tcPr>
            <w:tcW w:w="1134" w:type="dxa"/>
            <w:shd w:val="clear" w:color="auto" w:fill="auto"/>
          </w:tcPr>
          <w:p w:rsidR="002639EF" w:rsidRPr="00D87B2F" w:rsidRDefault="002639EF" w:rsidP="007C5438">
            <w:pPr>
              <w:rPr>
                <w:noProof/>
                <w:sz w:val="16"/>
                <w:szCs w:val="16"/>
              </w:rPr>
            </w:pPr>
            <w:r w:rsidRPr="00D87B2F">
              <w:rPr>
                <w:noProof/>
                <w:sz w:val="16"/>
                <w:szCs w:val="16"/>
              </w:rPr>
              <w:t>Salı</w:t>
            </w:r>
          </w:p>
        </w:tc>
        <w:tc>
          <w:tcPr>
            <w:tcW w:w="1134" w:type="dxa"/>
            <w:shd w:val="clear" w:color="auto" w:fill="auto"/>
          </w:tcPr>
          <w:p w:rsidR="002639EF" w:rsidRPr="00D87B2F" w:rsidRDefault="002639EF" w:rsidP="007C5438">
            <w:pPr>
              <w:rPr>
                <w:noProof/>
                <w:sz w:val="16"/>
                <w:szCs w:val="16"/>
              </w:rPr>
            </w:pPr>
            <w:r w:rsidRPr="00D87B2F">
              <w:rPr>
                <w:noProof/>
                <w:sz w:val="16"/>
                <w:szCs w:val="16"/>
              </w:rPr>
              <w:t>08:00-12:00</w:t>
            </w:r>
          </w:p>
          <w:p w:rsidR="002639EF" w:rsidRPr="00D87B2F" w:rsidRDefault="002639EF" w:rsidP="007C5438">
            <w:pPr>
              <w:rPr>
                <w:noProof/>
                <w:sz w:val="16"/>
                <w:szCs w:val="16"/>
              </w:rPr>
            </w:pPr>
            <w:r w:rsidRPr="00D87B2F">
              <w:rPr>
                <w:noProof/>
                <w:sz w:val="16"/>
                <w:szCs w:val="16"/>
              </w:rPr>
              <w:t>13:00-15:00</w:t>
            </w:r>
          </w:p>
        </w:tc>
        <w:tc>
          <w:tcPr>
            <w:tcW w:w="1276" w:type="dxa"/>
            <w:shd w:val="clear" w:color="auto" w:fill="auto"/>
          </w:tcPr>
          <w:p w:rsidR="002639EF" w:rsidRPr="00D87B2F" w:rsidRDefault="002639EF" w:rsidP="007C5438">
            <w:pPr>
              <w:rPr>
                <w:noProof/>
                <w:sz w:val="16"/>
                <w:szCs w:val="16"/>
              </w:rPr>
            </w:pPr>
            <w:r w:rsidRPr="00D87B2F">
              <w:rPr>
                <w:noProof/>
                <w:sz w:val="16"/>
                <w:szCs w:val="16"/>
              </w:rPr>
              <w:t>Öğretim Üyesi Odası veya Anabilim Dalı Laboratuvarları</w:t>
            </w:r>
          </w:p>
        </w:tc>
      </w:tr>
      <w:tr w:rsidR="002639EF" w:rsidRPr="00D87B2F" w:rsidTr="007C5438">
        <w:tc>
          <w:tcPr>
            <w:tcW w:w="996" w:type="dxa"/>
            <w:shd w:val="clear" w:color="auto" w:fill="auto"/>
          </w:tcPr>
          <w:p w:rsidR="002639EF" w:rsidRPr="00D87B2F" w:rsidRDefault="002639EF" w:rsidP="007C5438">
            <w:pPr>
              <w:rPr>
                <w:noProof/>
                <w:sz w:val="16"/>
                <w:szCs w:val="16"/>
              </w:rPr>
            </w:pPr>
            <w:r w:rsidRPr="00D87B2F">
              <w:rPr>
                <w:noProof/>
                <w:sz w:val="16"/>
                <w:szCs w:val="16"/>
              </w:rPr>
              <w:t>UZM 2221</w:t>
            </w:r>
          </w:p>
        </w:tc>
        <w:tc>
          <w:tcPr>
            <w:tcW w:w="530" w:type="dxa"/>
            <w:shd w:val="clear" w:color="auto" w:fill="auto"/>
          </w:tcPr>
          <w:p w:rsidR="002639EF" w:rsidRPr="00D87B2F" w:rsidRDefault="002639EF" w:rsidP="007C5438">
            <w:pPr>
              <w:jc w:val="center"/>
              <w:rPr>
                <w:noProof/>
                <w:sz w:val="16"/>
                <w:szCs w:val="16"/>
              </w:rPr>
            </w:pPr>
            <w:r w:rsidRPr="00D87B2F">
              <w:rPr>
                <w:noProof/>
                <w:sz w:val="16"/>
                <w:szCs w:val="16"/>
              </w:rPr>
              <w:t>3</w:t>
            </w:r>
          </w:p>
        </w:tc>
        <w:tc>
          <w:tcPr>
            <w:tcW w:w="607" w:type="dxa"/>
            <w:shd w:val="clear" w:color="auto" w:fill="auto"/>
          </w:tcPr>
          <w:p w:rsidR="002639EF" w:rsidRPr="00D87B2F" w:rsidRDefault="002639EF" w:rsidP="007C5438">
            <w:pPr>
              <w:jc w:val="center"/>
              <w:rPr>
                <w:noProof/>
                <w:sz w:val="16"/>
                <w:szCs w:val="16"/>
              </w:rPr>
            </w:pPr>
            <w:r w:rsidRPr="00D87B2F">
              <w:rPr>
                <w:noProof/>
                <w:sz w:val="16"/>
                <w:szCs w:val="16"/>
              </w:rPr>
              <w:t>3</w:t>
            </w:r>
          </w:p>
        </w:tc>
        <w:tc>
          <w:tcPr>
            <w:tcW w:w="2653" w:type="dxa"/>
            <w:shd w:val="clear" w:color="auto" w:fill="auto"/>
          </w:tcPr>
          <w:p w:rsidR="002639EF" w:rsidRPr="00D87B2F" w:rsidRDefault="002639EF" w:rsidP="007C5438">
            <w:pPr>
              <w:rPr>
                <w:noProof/>
                <w:sz w:val="16"/>
                <w:szCs w:val="16"/>
              </w:rPr>
            </w:pPr>
            <w:r w:rsidRPr="00D87B2F">
              <w:rPr>
                <w:noProof/>
                <w:sz w:val="16"/>
                <w:szCs w:val="16"/>
              </w:rPr>
              <w:t>Prof.Dr.Ahmet HACIMÜFTÜOĞLU</w:t>
            </w:r>
          </w:p>
        </w:tc>
        <w:tc>
          <w:tcPr>
            <w:tcW w:w="1134" w:type="dxa"/>
            <w:shd w:val="clear" w:color="auto" w:fill="auto"/>
          </w:tcPr>
          <w:p w:rsidR="002639EF" w:rsidRPr="00D87B2F" w:rsidRDefault="002639EF" w:rsidP="007C5438">
            <w:pPr>
              <w:rPr>
                <w:noProof/>
                <w:sz w:val="16"/>
                <w:szCs w:val="16"/>
              </w:rPr>
            </w:pPr>
            <w:r w:rsidRPr="00D87B2F">
              <w:rPr>
                <w:noProof/>
                <w:sz w:val="16"/>
                <w:szCs w:val="16"/>
              </w:rPr>
              <w:t>Çarşamba</w:t>
            </w:r>
          </w:p>
        </w:tc>
        <w:tc>
          <w:tcPr>
            <w:tcW w:w="1134" w:type="dxa"/>
            <w:shd w:val="clear" w:color="auto" w:fill="auto"/>
          </w:tcPr>
          <w:p w:rsidR="002639EF" w:rsidRPr="00D87B2F" w:rsidRDefault="002639EF" w:rsidP="007C5438">
            <w:pPr>
              <w:rPr>
                <w:noProof/>
                <w:sz w:val="16"/>
                <w:szCs w:val="16"/>
              </w:rPr>
            </w:pPr>
            <w:r w:rsidRPr="00D87B2F">
              <w:rPr>
                <w:noProof/>
                <w:sz w:val="16"/>
                <w:szCs w:val="16"/>
              </w:rPr>
              <w:t>08:00-12:00</w:t>
            </w:r>
          </w:p>
          <w:p w:rsidR="002639EF" w:rsidRPr="00D87B2F" w:rsidRDefault="002639EF" w:rsidP="007C5438">
            <w:pPr>
              <w:rPr>
                <w:noProof/>
                <w:sz w:val="16"/>
                <w:szCs w:val="16"/>
              </w:rPr>
            </w:pPr>
            <w:r w:rsidRPr="00D87B2F">
              <w:rPr>
                <w:noProof/>
                <w:sz w:val="16"/>
                <w:szCs w:val="16"/>
              </w:rPr>
              <w:t>13:00-15:00</w:t>
            </w:r>
          </w:p>
        </w:tc>
        <w:tc>
          <w:tcPr>
            <w:tcW w:w="1276" w:type="dxa"/>
            <w:shd w:val="clear" w:color="auto" w:fill="auto"/>
          </w:tcPr>
          <w:p w:rsidR="002639EF" w:rsidRPr="00D87B2F" w:rsidRDefault="002639EF" w:rsidP="007C5438">
            <w:pPr>
              <w:rPr>
                <w:noProof/>
                <w:sz w:val="16"/>
                <w:szCs w:val="16"/>
              </w:rPr>
            </w:pPr>
            <w:r w:rsidRPr="00D87B2F">
              <w:rPr>
                <w:noProof/>
                <w:sz w:val="16"/>
                <w:szCs w:val="16"/>
              </w:rPr>
              <w:t>Öğretim Üyesi Odası veya Anabilim Dalı Laboratuvarları</w:t>
            </w:r>
          </w:p>
        </w:tc>
      </w:tr>
      <w:tr w:rsidR="002639EF" w:rsidRPr="00D87B2F" w:rsidTr="007C5438">
        <w:tc>
          <w:tcPr>
            <w:tcW w:w="996" w:type="dxa"/>
            <w:shd w:val="clear" w:color="auto" w:fill="auto"/>
          </w:tcPr>
          <w:p w:rsidR="002639EF" w:rsidRPr="00D87B2F" w:rsidRDefault="002639EF" w:rsidP="007C5438">
            <w:pPr>
              <w:rPr>
                <w:noProof/>
                <w:sz w:val="16"/>
                <w:szCs w:val="16"/>
              </w:rPr>
            </w:pPr>
            <w:r w:rsidRPr="00D87B2F">
              <w:rPr>
                <w:noProof/>
                <w:sz w:val="16"/>
                <w:szCs w:val="16"/>
              </w:rPr>
              <w:t>UZM 2221</w:t>
            </w:r>
          </w:p>
        </w:tc>
        <w:tc>
          <w:tcPr>
            <w:tcW w:w="530" w:type="dxa"/>
            <w:shd w:val="clear" w:color="auto" w:fill="auto"/>
          </w:tcPr>
          <w:p w:rsidR="002639EF" w:rsidRPr="00D87B2F" w:rsidRDefault="002639EF" w:rsidP="007C5438">
            <w:pPr>
              <w:jc w:val="center"/>
              <w:rPr>
                <w:noProof/>
                <w:sz w:val="16"/>
                <w:szCs w:val="16"/>
              </w:rPr>
            </w:pPr>
            <w:r w:rsidRPr="00D87B2F">
              <w:rPr>
                <w:noProof/>
                <w:sz w:val="16"/>
                <w:szCs w:val="16"/>
              </w:rPr>
              <w:t>3</w:t>
            </w:r>
          </w:p>
        </w:tc>
        <w:tc>
          <w:tcPr>
            <w:tcW w:w="607" w:type="dxa"/>
            <w:shd w:val="clear" w:color="auto" w:fill="auto"/>
          </w:tcPr>
          <w:p w:rsidR="002639EF" w:rsidRPr="00D87B2F" w:rsidRDefault="002639EF" w:rsidP="007C5438">
            <w:pPr>
              <w:jc w:val="center"/>
              <w:rPr>
                <w:noProof/>
                <w:sz w:val="16"/>
                <w:szCs w:val="16"/>
              </w:rPr>
            </w:pPr>
            <w:r w:rsidRPr="00D87B2F">
              <w:rPr>
                <w:noProof/>
                <w:sz w:val="16"/>
                <w:szCs w:val="16"/>
              </w:rPr>
              <w:t>3</w:t>
            </w:r>
          </w:p>
        </w:tc>
        <w:tc>
          <w:tcPr>
            <w:tcW w:w="2653" w:type="dxa"/>
            <w:shd w:val="clear" w:color="auto" w:fill="auto"/>
          </w:tcPr>
          <w:p w:rsidR="002639EF" w:rsidRPr="00D87B2F" w:rsidRDefault="002639EF" w:rsidP="007C5438">
            <w:pPr>
              <w:rPr>
                <w:noProof/>
                <w:sz w:val="16"/>
                <w:szCs w:val="16"/>
              </w:rPr>
            </w:pPr>
            <w:r w:rsidRPr="00D87B2F">
              <w:rPr>
                <w:noProof/>
                <w:sz w:val="16"/>
                <w:szCs w:val="16"/>
              </w:rPr>
              <w:t>Prof.Dr.Zekai HALICI</w:t>
            </w:r>
          </w:p>
        </w:tc>
        <w:tc>
          <w:tcPr>
            <w:tcW w:w="1134" w:type="dxa"/>
            <w:shd w:val="clear" w:color="auto" w:fill="auto"/>
          </w:tcPr>
          <w:p w:rsidR="002639EF" w:rsidRPr="00D87B2F" w:rsidRDefault="002639EF" w:rsidP="007C5438">
            <w:pPr>
              <w:rPr>
                <w:noProof/>
                <w:sz w:val="16"/>
                <w:szCs w:val="16"/>
              </w:rPr>
            </w:pPr>
            <w:r w:rsidRPr="00D87B2F">
              <w:rPr>
                <w:noProof/>
                <w:sz w:val="16"/>
                <w:szCs w:val="16"/>
              </w:rPr>
              <w:t>Perşembe</w:t>
            </w:r>
          </w:p>
        </w:tc>
        <w:tc>
          <w:tcPr>
            <w:tcW w:w="1134" w:type="dxa"/>
            <w:shd w:val="clear" w:color="auto" w:fill="auto"/>
          </w:tcPr>
          <w:p w:rsidR="002639EF" w:rsidRPr="00D87B2F" w:rsidRDefault="002639EF" w:rsidP="007C5438">
            <w:pPr>
              <w:rPr>
                <w:noProof/>
                <w:sz w:val="16"/>
                <w:szCs w:val="16"/>
              </w:rPr>
            </w:pPr>
            <w:r w:rsidRPr="00D87B2F">
              <w:rPr>
                <w:noProof/>
                <w:sz w:val="16"/>
                <w:szCs w:val="16"/>
              </w:rPr>
              <w:t>08:00-12:00</w:t>
            </w:r>
          </w:p>
          <w:p w:rsidR="002639EF" w:rsidRPr="00D87B2F" w:rsidRDefault="002639EF" w:rsidP="007C5438">
            <w:pPr>
              <w:rPr>
                <w:noProof/>
                <w:sz w:val="16"/>
                <w:szCs w:val="16"/>
              </w:rPr>
            </w:pPr>
            <w:r w:rsidRPr="00D87B2F">
              <w:rPr>
                <w:noProof/>
                <w:sz w:val="16"/>
                <w:szCs w:val="16"/>
              </w:rPr>
              <w:t>13:00-15:00</w:t>
            </w:r>
          </w:p>
        </w:tc>
        <w:tc>
          <w:tcPr>
            <w:tcW w:w="1276" w:type="dxa"/>
            <w:shd w:val="clear" w:color="auto" w:fill="auto"/>
          </w:tcPr>
          <w:p w:rsidR="002639EF" w:rsidRPr="00D87B2F" w:rsidRDefault="002639EF" w:rsidP="007C5438">
            <w:pPr>
              <w:rPr>
                <w:noProof/>
                <w:sz w:val="16"/>
                <w:szCs w:val="16"/>
              </w:rPr>
            </w:pPr>
            <w:r w:rsidRPr="00D87B2F">
              <w:rPr>
                <w:noProof/>
                <w:sz w:val="16"/>
                <w:szCs w:val="16"/>
              </w:rPr>
              <w:t>Öğretim Üyesi Odası veya Anabilim Dalı Laboratuvarları</w:t>
            </w:r>
          </w:p>
        </w:tc>
      </w:tr>
      <w:tr w:rsidR="002639EF" w:rsidRPr="00D87B2F" w:rsidTr="007C5438">
        <w:tc>
          <w:tcPr>
            <w:tcW w:w="996" w:type="dxa"/>
            <w:shd w:val="clear" w:color="auto" w:fill="auto"/>
          </w:tcPr>
          <w:p w:rsidR="002639EF" w:rsidRPr="00D87B2F" w:rsidRDefault="002639EF" w:rsidP="007C5438">
            <w:pPr>
              <w:rPr>
                <w:noProof/>
                <w:sz w:val="16"/>
                <w:szCs w:val="16"/>
              </w:rPr>
            </w:pPr>
            <w:r w:rsidRPr="00D87B2F">
              <w:rPr>
                <w:noProof/>
                <w:sz w:val="16"/>
                <w:szCs w:val="16"/>
              </w:rPr>
              <w:t>UZM 2221</w:t>
            </w:r>
          </w:p>
        </w:tc>
        <w:tc>
          <w:tcPr>
            <w:tcW w:w="530" w:type="dxa"/>
            <w:shd w:val="clear" w:color="auto" w:fill="auto"/>
          </w:tcPr>
          <w:p w:rsidR="002639EF" w:rsidRPr="00D87B2F" w:rsidRDefault="002639EF" w:rsidP="007C5438">
            <w:pPr>
              <w:jc w:val="center"/>
              <w:rPr>
                <w:noProof/>
                <w:sz w:val="16"/>
                <w:szCs w:val="16"/>
              </w:rPr>
            </w:pPr>
            <w:r w:rsidRPr="00D87B2F">
              <w:rPr>
                <w:noProof/>
                <w:sz w:val="16"/>
                <w:szCs w:val="16"/>
              </w:rPr>
              <w:t>3</w:t>
            </w:r>
          </w:p>
        </w:tc>
        <w:tc>
          <w:tcPr>
            <w:tcW w:w="607" w:type="dxa"/>
            <w:shd w:val="clear" w:color="auto" w:fill="auto"/>
          </w:tcPr>
          <w:p w:rsidR="002639EF" w:rsidRPr="00D87B2F" w:rsidRDefault="002639EF" w:rsidP="007C5438">
            <w:pPr>
              <w:jc w:val="center"/>
              <w:rPr>
                <w:noProof/>
                <w:sz w:val="16"/>
                <w:szCs w:val="16"/>
              </w:rPr>
            </w:pPr>
            <w:r w:rsidRPr="00D87B2F">
              <w:rPr>
                <w:noProof/>
                <w:sz w:val="16"/>
                <w:szCs w:val="16"/>
              </w:rPr>
              <w:t>3</w:t>
            </w:r>
          </w:p>
        </w:tc>
        <w:tc>
          <w:tcPr>
            <w:tcW w:w="2653" w:type="dxa"/>
            <w:shd w:val="clear" w:color="auto" w:fill="auto"/>
          </w:tcPr>
          <w:p w:rsidR="002639EF" w:rsidRPr="00D87B2F" w:rsidRDefault="002639EF" w:rsidP="007C5438">
            <w:pPr>
              <w:rPr>
                <w:noProof/>
                <w:sz w:val="16"/>
                <w:szCs w:val="16"/>
              </w:rPr>
            </w:pPr>
            <w:r w:rsidRPr="00D87B2F">
              <w:rPr>
                <w:noProof/>
                <w:sz w:val="16"/>
                <w:szCs w:val="16"/>
              </w:rPr>
              <w:t>Prof.Dr.Ahmet HACIMÜFTÜOĞLU</w:t>
            </w:r>
          </w:p>
        </w:tc>
        <w:tc>
          <w:tcPr>
            <w:tcW w:w="1134" w:type="dxa"/>
            <w:shd w:val="clear" w:color="auto" w:fill="auto"/>
          </w:tcPr>
          <w:p w:rsidR="002639EF" w:rsidRPr="00D87B2F" w:rsidRDefault="002639EF" w:rsidP="007C5438">
            <w:pPr>
              <w:rPr>
                <w:noProof/>
                <w:sz w:val="16"/>
                <w:szCs w:val="16"/>
              </w:rPr>
            </w:pPr>
            <w:r w:rsidRPr="00D87B2F">
              <w:rPr>
                <w:noProof/>
                <w:sz w:val="16"/>
                <w:szCs w:val="16"/>
              </w:rPr>
              <w:t>Cuma</w:t>
            </w:r>
          </w:p>
        </w:tc>
        <w:tc>
          <w:tcPr>
            <w:tcW w:w="1134" w:type="dxa"/>
            <w:shd w:val="clear" w:color="auto" w:fill="auto"/>
          </w:tcPr>
          <w:p w:rsidR="002639EF" w:rsidRPr="00D87B2F" w:rsidRDefault="002639EF" w:rsidP="007C5438">
            <w:pPr>
              <w:rPr>
                <w:noProof/>
                <w:sz w:val="16"/>
                <w:szCs w:val="16"/>
              </w:rPr>
            </w:pPr>
            <w:r w:rsidRPr="00D87B2F">
              <w:rPr>
                <w:noProof/>
                <w:sz w:val="16"/>
                <w:szCs w:val="16"/>
              </w:rPr>
              <w:t>08:00-12:00</w:t>
            </w:r>
          </w:p>
          <w:p w:rsidR="002639EF" w:rsidRPr="00D87B2F" w:rsidRDefault="002639EF" w:rsidP="007C5438">
            <w:pPr>
              <w:rPr>
                <w:noProof/>
                <w:sz w:val="16"/>
                <w:szCs w:val="16"/>
              </w:rPr>
            </w:pPr>
            <w:r w:rsidRPr="00D87B2F">
              <w:rPr>
                <w:noProof/>
                <w:sz w:val="16"/>
                <w:szCs w:val="16"/>
              </w:rPr>
              <w:t>13:00-15:00</w:t>
            </w:r>
          </w:p>
        </w:tc>
        <w:tc>
          <w:tcPr>
            <w:tcW w:w="1276" w:type="dxa"/>
            <w:shd w:val="clear" w:color="auto" w:fill="auto"/>
          </w:tcPr>
          <w:p w:rsidR="002639EF" w:rsidRPr="00D87B2F" w:rsidRDefault="002639EF" w:rsidP="007C5438">
            <w:pPr>
              <w:rPr>
                <w:noProof/>
                <w:sz w:val="16"/>
                <w:szCs w:val="16"/>
              </w:rPr>
            </w:pPr>
            <w:r w:rsidRPr="00D87B2F">
              <w:rPr>
                <w:noProof/>
                <w:sz w:val="16"/>
                <w:szCs w:val="16"/>
              </w:rPr>
              <w:t>Öğretim Üyesi Odası veya Anabilim Dalı Laboratuvarları</w:t>
            </w:r>
          </w:p>
        </w:tc>
      </w:tr>
    </w:tbl>
    <w:p w:rsidR="002639EF" w:rsidRPr="00D87B2F" w:rsidRDefault="002639EF" w:rsidP="002639EF">
      <w:pPr>
        <w:rPr>
          <w:b/>
          <w:sz w:val="16"/>
          <w:szCs w:val="16"/>
        </w:rPr>
      </w:pPr>
      <w:r w:rsidRPr="00D87B2F">
        <w:rPr>
          <w:b/>
          <w:sz w:val="16"/>
          <w:szCs w:val="16"/>
        </w:rPr>
        <w:t xml:space="preserve">                                                                                    3.YIL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530"/>
        <w:gridCol w:w="607"/>
        <w:gridCol w:w="2653"/>
        <w:gridCol w:w="1134"/>
        <w:gridCol w:w="1134"/>
        <w:gridCol w:w="2234"/>
      </w:tblGrid>
      <w:tr w:rsidR="002639EF" w:rsidRPr="00D87B2F" w:rsidTr="007C5438">
        <w:trPr>
          <w:trHeight w:val="240"/>
        </w:trPr>
        <w:tc>
          <w:tcPr>
            <w:tcW w:w="996" w:type="dxa"/>
            <w:vMerge w:val="restart"/>
            <w:shd w:val="clear" w:color="auto" w:fill="auto"/>
          </w:tcPr>
          <w:p w:rsidR="002639EF" w:rsidRPr="00D87B2F" w:rsidRDefault="002639EF" w:rsidP="007C5438">
            <w:pPr>
              <w:rPr>
                <w:b/>
                <w:noProof/>
                <w:sz w:val="16"/>
                <w:szCs w:val="16"/>
              </w:rPr>
            </w:pPr>
            <w:r w:rsidRPr="00D87B2F">
              <w:rPr>
                <w:b/>
                <w:noProof/>
                <w:sz w:val="16"/>
                <w:szCs w:val="16"/>
              </w:rPr>
              <w:t>Dersin Kodu</w:t>
            </w:r>
          </w:p>
        </w:tc>
        <w:tc>
          <w:tcPr>
            <w:tcW w:w="1137" w:type="dxa"/>
            <w:gridSpan w:val="2"/>
            <w:shd w:val="clear" w:color="auto" w:fill="auto"/>
          </w:tcPr>
          <w:p w:rsidR="002639EF" w:rsidRPr="00D87B2F" w:rsidRDefault="002639EF" w:rsidP="007C5438">
            <w:pPr>
              <w:rPr>
                <w:b/>
                <w:noProof/>
                <w:sz w:val="16"/>
                <w:szCs w:val="16"/>
              </w:rPr>
            </w:pPr>
            <w:r w:rsidRPr="00D87B2F">
              <w:rPr>
                <w:b/>
                <w:noProof/>
                <w:sz w:val="16"/>
                <w:szCs w:val="16"/>
              </w:rPr>
              <w:t>Ders Saati</w:t>
            </w:r>
          </w:p>
        </w:tc>
        <w:tc>
          <w:tcPr>
            <w:tcW w:w="2653" w:type="dxa"/>
            <w:shd w:val="clear" w:color="auto" w:fill="auto"/>
          </w:tcPr>
          <w:p w:rsidR="002639EF" w:rsidRPr="00D87B2F" w:rsidRDefault="002639EF" w:rsidP="007C5438">
            <w:pPr>
              <w:rPr>
                <w:b/>
                <w:noProof/>
                <w:sz w:val="16"/>
                <w:szCs w:val="16"/>
              </w:rPr>
            </w:pPr>
            <w:r w:rsidRPr="00D87B2F">
              <w:rPr>
                <w:b/>
                <w:noProof/>
                <w:sz w:val="16"/>
                <w:szCs w:val="16"/>
              </w:rPr>
              <w:t>Öğretim Üyesi</w:t>
            </w:r>
          </w:p>
        </w:tc>
        <w:tc>
          <w:tcPr>
            <w:tcW w:w="1134" w:type="dxa"/>
            <w:shd w:val="clear" w:color="auto" w:fill="auto"/>
          </w:tcPr>
          <w:p w:rsidR="002639EF" w:rsidRPr="00D87B2F" w:rsidRDefault="002639EF" w:rsidP="007C5438">
            <w:pPr>
              <w:rPr>
                <w:b/>
                <w:noProof/>
                <w:sz w:val="16"/>
                <w:szCs w:val="16"/>
              </w:rPr>
            </w:pPr>
            <w:r w:rsidRPr="00D87B2F">
              <w:rPr>
                <w:b/>
                <w:noProof/>
                <w:sz w:val="16"/>
                <w:szCs w:val="16"/>
              </w:rPr>
              <w:t>Ders Günü</w:t>
            </w:r>
          </w:p>
        </w:tc>
        <w:tc>
          <w:tcPr>
            <w:tcW w:w="1134" w:type="dxa"/>
            <w:shd w:val="clear" w:color="auto" w:fill="auto"/>
          </w:tcPr>
          <w:p w:rsidR="002639EF" w:rsidRPr="00D87B2F" w:rsidRDefault="002639EF" w:rsidP="007C5438">
            <w:pPr>
              <w:rPr>
                <w:b/>
                <w:noProof/>
                <w:sz w:val="16"/>
                <w:szCs w:val="16"/>
              </w:rPr>
            </w:pPr>
            <w:r w:rsidRPr="00D87B2F">
              <w:rPr>
                <w:b/>
                <w:noProof/>
                <w:sz w:val="16"/>
                <w:szCs w:val="16"/>
              </w:rPr>
              <w:t>Ders Saati</w:t>
            </w:r>
          </w:p>
        </w:tc>
        <w:tc>
          <w:tcPr>
            <w:tcW w:w="2234" w:type="dxa"/>
            <w:shd w:val="clear" w:color="auto" w:fill="auto"/>
          </w:tcPr>
          <w:p w:rsidR="002639EF" w:rsidRPr="00D87B2F" w:rsidRDefault="002639EF" w:rsidP="007C5438">
            <w:pPr>
              <w:rPr>
                <w:b/>
                <w:noProof/>
                <w:sz w:val="16"/>
                <w:szCs w:val="16"/>
              </w:rPr>
            </w:pPr>
            <w:r w:rsidRPr="00D87B2F">
              <w:rPr>
                <w:b/>
                <w:noProof/>
                <w:sz w:val="16"/>
                <w:szCs w:val="16"/>
              </w:rPr>
              <w:t>Ders Yeri</w:t>
            </w:r>
          </w:p>
        </w:tc>
      </w:tr>
      <w:tr w:rsidR="002639EF" w:rsidRPr="00D87B2F" w:rsidTr="007C5438">
        <w:trPr>
          <w:trHeight w:val="360"/>
        </w:trPr>
        <w:tc>
          <w:tcPr>
            <w:tcW w:w="996" w:type="dxa"/>
            <w:vMerge/>
            <w:shd w:val="clear" w:color="auto" w:fill="auto"/>
          </w:tcPr>
          <w:p w:rsidR="002639EF" w:rsidRPr="00D87B2F" w:rsidRDefault="002639EF" w:rsidP="007C5438">
            <w:pPr>
              <w:rPr>
                <w:b/>
                <w:noProof/>
                <w:sz w:val="16"/>
                <w:szCs w:val="16"/>
              </w:rPr>
            </w:pPr>
          </w:p>
        </w:tc>
        <w:tc>
          <w:tcPr>
            <w:tcW w:w="530" w:type="dxa"/>
            <w:shd w:val="clear" w:color="auto" w:fill="auto"/>
          </w:tcPr>
          <w:p w:rsidR="002639EF" w:rsidRPr="00D87B2F" w:rsidRDefault="002639EF" w:rsidP="007C5438">
            <w:pPr>
              <w:jc w:val="both"/>
              <w:rPr>
                <w:b/>
                <w:noProof/>
                <w:sz w:val="16"/>
                <w:szCs w:val="16"/>
              </w:rPr>
            </w:pPr>
            <w:r w:rsidRPr="00D87B2F">
              <w:rPr>
                <w:b/>
                <w:noProof/>
                <w:sz w:val="16"/>
                <w:szCs w:val="16"/>
              </w:rPr>
              <w:t>Teo</w:t>
            </w:r>
          </w:p>
        </w:tc>
        <w:tc>
          <w:tcPr>
            <w:tcW w:w="607" w:type="dxa"/>
            <w:shd w:val="clear" w:color="auto" w:fill="auto"/>
          </w:tcPr>
          <w:p w:rsidR="002639EF" w:rsidRPr="00D87B2F" w:rsidRDefault="002639EF" w:rsidP="007C5438">
            <w:pPr>
              <w:ind w:left="140"/>
              <w:rPr>
                <w:b/>
                <w:noProof/>
                <w:sz w:val="16"/>
                <w:szCs w:val="16"/>
              </w:rPr>
            </w:pPr>
            <w:r w:rsidRPr="00D87B2F">
              <w:rPr>
                <w:b/>
                <w:noProof/>
                <w:sz w:val="16"/>
                <w:szCs w:val="16"/>
              </w:rPr>
              <w:t>DF</w:t>
            </w:r>
          </w:p>
        </w:tc>
        <w:tc>
          <w:tcPr>
            <w:tcW w:w="2653" w:type="dxa"/>
            <w:shd w:val="clear" w:color="auto" w:fill="auto"/>
          </w:tcPr>
          <w:p w:rsidR="002639EF" w:rsidRPr="00D87B2F" w:rsidRDefault="002639EF" w:rsidP="007C5438">
            <w:pPr>
              <w:rPr>
                <w:b/>
                <w:noProof/>
                <w:sz w:val="16"/>
                <w:szCs w:val="16"/>
              </w:rPr>
            </w:pPr>
          </w:p>
        </w:tc>
        <w:tc>
          <w:tcPr>
            <w:tcW w:w="1134" w:type="dxa"/>
            <w:shd w:val="clear" w:color="auto" w:fill="auto"/>
          </w:tcPr>
          <w:p w:rsidR="002639EF" w:rsidRPr="00D87B2F" w:rsidRDefault="002639EF" w:rsidP="007C5438">
            <w:pPr>
              <w:rPr>
                <w:b/>
                <w:noProof/>
                <w:sz w:val="16"/>
                <w:szCs w:val="16"/>
              </w:rPr>
            </w:pPr>
          </w:p>
        </w:tc>
        <w:tc>
          <w:tcPr>
            <w:tcW w:w="1134" w:type="dxa"/>
            <w:shd w:val="clear" w:color="auto" w:fill="auto"/>
          </w:tcPr>
          <w:p w:rsidR="002639EF" w:rsidRPr="00D87B2F" w:rsidRDefault="002639EF" w:rsidP="007C5438">
            <w:pPr>
              <w:rPr>
                <w:b/>
                <w:noProof/>
                <w:sz w:val="16"/>
                <w:szCs w:val="16"/>
              </w:rPr>
            </w:pPr>
          </w:p>
        </w:tc>
        <w:tc>
          <w:tcPr>
            <w:tcW w:w="2234" w:type="dxa"/>
            <w:shd w:val="clear" w:color="auto" w:fill="auto"/>
          </w:tcPr>
          <w:p w:rsidR="002639EF" w:rsidRPr="00D87B2F" w:rsidRDefault="002639EF" w:rsidP="007C5438">
            <w:pPr>
              <w:rPr>
                <w:b/>
                <w:noProof/>
                <w:sz w:val="16"/>
                <w:szCs w:val="16"/>
              </w:rPr>
            </w:pPr>
          </w:p>
        </w:tc>
      </w:tr>
      <w:tr w:rsidR="002639EF" w:rsidRPr="00D87B2F" w:rsidTr="007C5438">
        <w:trPr>
          <w:trHeight w:val="138"/>
        </w:trPr>
        <w:tc>
          <w:tcPr>
            <w:tcW w:w="996" w:type="dxa"/>
            <w:shd w:val="clear" w:color="auto" w:fill="auto"/>
          </w:tcPr>
          <w:p w:rsidR="002639EF" w:rsidRPr="00D87B2F" w:rsidRDefault="002639EF" w:rsidP="007C5438">
            <w:pPr>
              <w:rPr>
                <w:noProof/>
                <w:sz w:val="16"/>
                <w:szCs w:val="16"/>
              </w:rPr>
            </w:pPr>
            <w:r w:rsidRPr="00D87B2F">
              <w:rPr>
                <w:noProof/>
                <w:sz w:val="16"/>
                <w:szCs w:val="16"/>
              </w:rPr>
              <w:t>UZM 3221</w:t>
            </w:r>
          </w:p>
        </w:tc>
        <w:tc>
          <w:tcPr>
            <w:tcW w:w="530" w:type="dxa"/>
            <w:shd w:val="clear" w:color="auto" w:fill="auto"/>
          </w:tcPr>
          <w:p w:rsidR="002639EF" w:rsidRPr="00D87B2F" w:rsidRDefault="002639EF" w:rsidP="007C5438">
            <w:pPr>
              <w:jc w:val="center"/>
              <w:rPr>
                <w:noProof/>
                <w:sz w:val="16"/>
                <w:szCs w:val="16"/>
              </w:rPr>
            </w:pPr>
            <w:r w:rsidRPr="00D87B2F">
              <w:rPr>
                <w:noProof/>
                <w:sz w:val="16"/>
                <w:szCs w:val="16"/>
              </w:rPr>
              <w:t>3</w:t>
            </w:r>
          </w:p>
        </w:tc>
        <w:tc>
          <w:tcPr>
            <w:tcW w:w="607" w:type="dxa"/>
            <w:shd w:val="clear" w:color="auto" w:fill="auto"/>
          </w:tcPr>
          <w:p w:rsidR="002639EF" w:rsidRPr="00D87B2F" w:rsidRDefault="002639EF" w:rsidP="007C5438">
            <w:pPr>
              <w:jc w:val="center"/>
              <w:rPr>
                <w:noProof/>
                <w:sz w:val="16"/>
                <w:szCs w:val="16"/>
              </w:rPr>
            </w:pPr>
            <w:r w:rsidRPr="00D87B2F">
              <w:rPr>
                <w:noProof/>
                <w:sz w:val="16"/>
                <w:szCs w:val="16"/>
              </w:rPr>
              <w:t>3</w:t>
            </w:r>
          </w:p>
        </w:tc>
        <w:tc>
          <w:tcPr>
            <w:tcW w:w="2653" w:type="dxa"/>
            <w:shd w:val="clear" w:color="auto" w:fill="auto"/>
          </w:tcPr>
          <w:p w:rsidR="002639EF" w:rsidRPr="00D87B2F" w:rsidRDefault="002639EF" w:rsidP="007C5438">
            <w:pPr>
              <w:rPr>
                <w:noProof/>
                <w:sz w:val="16"/>
                <w:szCs w:val="16"/>
              </w:rPr>
            </w:pPr>
            <w:r w:rsidRPr="00D87B2F">
              <w:rPr>
                <w:noProof/>
                <w:sz w:val="16"/>
                <w:szCs w:val="16"/>
              </w:rPr>
              <w:t>Prof.Dr.Zekai HALICI</w:t>
            </w:r>
          </w:p>
        </w:tc>
        <w:tc>
          <w:tcPr>
            <w:tcW w:w="1134" w:type="dxa"/>
            <w:shd w:val="clear" w:color="auto" w:fill="auto"/>
          </w:tcPr>
          <w:p w:rsidR="002639EF" w:rsidRPr="00D87B2F" w:rsidRDefault="002639EF" w:rsidP="007C5438">
            <w:pPr>
              <w:rPr>
                <w:noProof/>
                <w:sz w:val="16"/>
                <w:szCs w:val="16"/>
              </w:rPr>
            </w:pPr>
            <w:r w:rsidRPr="00D87B2F">
              <w:rPr>
                <w:noProof/>
                <w:sz w:val="16"/>
                <w:szCs w:val="16"/>
              </w:rPr>
              <w:t>Pazartesi</w:t>
            </w:r>
          </w:p>
        </w:tc>
        <w:tc>
          <w:tcPr>
            <w:tcW w:w="1134" w:type="dxa"/>
            <w:shd w:val="clear" w:color="auto" w:fill="auto"/>
          </w:tcPr>
          <w:p w:rsidR="002639EF" w:rsidRPr="00D87B2F" w:rsidRDefault="002639EF" w:rsidP="007C5438">
            <w:pPr>
              <w:rPr>
                <w:noProof/>
                <w:sz w:val="16"/>
                <w:szCs w:val="16"/>
              </w:rPr>
            </w:pPr>
            <w:r w:rsidRPr="00D87B2F">
              <w:rPr>
                <w:noProof/>
                <w:sz w:val="16"/>
                <w:szCs w:val="16"/>
              </w:rPr>
              <w:t>08:00-12:00</w:t>
            </w:r>
          </w:p>
          <w:p w:rsidR="002639EF" w:rsidRPr="00D87B2F" w:rsidRDefault="002639EF" w:rsidP="007C5438">
            <w:pPr>
              <w:rPr>
                <w:noProof/>
                <w:sz w:val="16"/>
                <w:szCs w:val="16"/>
              </w:rPr>
            </w:pPr>
            <w:r w:rsidRPr="00D87B2F">
              <w:rPr>
                <w:noProof/>
                <w:sz w:val="16"/>
                <w:szCs w:val="16"/>
              </w:rPr>
              <w:t>13:00-15:00</w:t>
            </w:r>
          </w:p>
        </w:tc>
        <w:tc>
          <w:tcPr>
            <w:tcW w:w="2234" w:type="dxa"/>
            <w:shd w:val="clear" w:color="auto" w:fill="auto"/>
          </w:tcPr>
          <w:p w:rsidR="002639EF" w:rsidRPr="00D87B2F" w:rsidRDefault="002639EF" w:rsidP="007C5438">
            <w:pPr>
              <w:rPr>
                <w:noProof/>
                <w:sz w:val="16"/>
                <w:szCs w:val="16"/>
              </w:rPr>
            </w:pPr>
            <w:r w:rsidRPr="00D87B2F">
              <w:rPr>
                <w:noProof/>
                <w:sz w:val="16"/>
                <w:szCs w:val="16"/>
              </w:rPr>
              <w:t>Öğretim Üyesi Odası veya Anabilim Dalı Laboratuvarları</w:t>
            </w:r>
          </w:p>
        </w:tc>
      </w:tr>
      <w:tr w:rsidR="002639EF" w:rsidRPr="00D87B2F" w:rsidTr="007C5438">
        <w:tc>
          <w:tcPr>
            <w:tcW w:w="996" w:type="dxa"/>
            <w:shd w:val="clear" w:color="auto" w:fill="auto"/>
          </w:tcPr>
          <w:p w:rsidR="002639EF" w:rsidRPr="00D87B2F" w:rsidRDefault="002639EF" w:rsidP="007C5438">
            <w:pPr>
              <w:rPr>
                <w:noProof/>
                <w:sz w:val="16"/>
                <w:szCs w:val="16"/>
              </w:rPr>
            </w:pPr>
            <w:r w:rsidRPr="00D87B2F">
              <w:rPr>
                <w:noProof/>
                <w:sz w:val="16"/>
                <w:szCs w:val="16"/>
              </w:rPr>
              <w:t>UZM 3221</w:t>
            </w:r>
          </w:p>
        </w:tc>
        <w:tc>
          <w:tcPr>
            <w:tcW w:w="530" w:type="dxa"/>
            <w:shd w:val="clear" w:color="auto" w:fill="auto"/>
          </w:tcPr>
          <w:p w:rsidR="002639EF" w:rsidRPr="00D87B2F" w:rsidRDefault="002639EF" w:rsidP="007C5438">
            <w:pPr>
              <w:jc w:val="center"/>
              <w:rPr>
                <w:noProof/>
                <w:sz w:val="16"/>
                <w:szCs w:val="16"/>
              </w:rPr>
            </w:pPr>
            <w:r w:rsidRPr="00D87B2F">
              <w:rPr>
                <w:noProof/>
                <w:sz w:val="16"/>
                <w:szCs w:val="16"/>
              </w:rPr>
              <w:t>3</w:t>
            </w:r>
          </w:p>
        </w:tc>
        <w:tc>
          <w:tcPr>
            <w:tcW w:w="607" w:type="dxa"/>
            <w:shd w:val="clear" w:color="auto" w:fill="auto"/>
          </w:tcPr>
          <w:p w:rsidR="002639EF" w:rsidRPr="00D87B2F" w:rsidRDefault="002639EF" w:rsidP="007C5438">
            <w:pPr>
              <w:jc w:val="center"/>
              <w:rPr>
                <w:noProof/>
                <w:sz w:val="16"/>
                <w:szCs w:val="16"/>
              </w:rPr>
            </w:pPr>
            <w:r w:rsidRPr="00D87B2F">
              <w:rPr>
                <w:noProof/>
                <w:sz w:val="16"/>
                <w:szCs w:val="16"/>
              </w:rPr>
              <w:t>3</w:t>
            </w:r>
          </w:p>
        </w:tc>
        <w:tc>
          <w:tcPr>
            <w:tcW w:w="2653" w:type="dxa"/>
            <w:shd w:val="clear" w:color="auto" w:fill="auto"/>
          </w:tcPr>
          <w:p w:rsidR="002639EF" w:rsidRPr="00D87B2F" w:rsidRDefault="002639EF" w:rsidP="007C5438">
            <w:pPr>
              <w:rPr>
                <w:noProof/>
                <w:sz w:val="16"/>
                <w:szCs w:val="16"/>
              </w:rPr>
            </w:pPr>
            <w:r w:rsidRPr="00D87B2F">
              <w:rPr>
                <w:noProof/>
                <w:sz w:val="16"/>
                <w:szCs w:val="16"/>
              </w:rPr>
              <w:t>Prof.Dr.Ahmet HACIMÜFTÜOĞLU</w:t>
            </w:r>
          </w:p>
        </w:tc>
        <w:tc>
          <w:tcPr>
            <w:tcW w:w="1134" w:type="dxa"/>
            <w:shd w:val="clear" w:color="auto" w:fill="auto"/>
          </w:tcPr>
          <w:p w:rsidR="002639EF" w:rsidRPr="00D87B2F" w:rsidRDefault="002639EF" w:rsidP="007C5438">
            <w:pPr>
              <w:rPr>
                <w:noProof/>
                <w:sz w:val="16"/>
                <w:szCs w:val="16"/>
              </w:rPr>
            </w:pPr>
            <w:r w:rsidRPr="00D87B2F">
              <w:rPr>
                <w:noProof/>
                <w:sz w:val="16"/>
                <w:szCs w:val="16"/>
              </w:rPr>
              <w:t>Salı</w:t>
            </w:r>
          </w:p>
        </w:tc>
        <w:tc>
          <w:tcPr>
            <w:tcW w:w="1134" w:type="dxa"/>
            <w:shd w:val="clear" w:color="auto" w:fill="auto"/>
          </w:tcPr>
          <w:p w:rsidR="002639EF" w:rsidRPr="00D87B2F" w:rsidRDefault="002639EF" w:rsidP="007C5438">
            <w:pPr>
              <w:rPr>
                <w:noProof/>
                <w:sz w:val="16"/>
                <w:szCs w:val="16"/>
              </w:rPr>
            </w:pPr>
            <w:r w:rsidRPr="00D87B2F">
              <w:rPr>
                <w:noProof/>
                <w:sz w:val="16"/>
                <w:szCs w:val="16"/>
              </w:rPr>
              <w:t>08:00-12:00</w:t>
            </w:r>
          </w:p>
          <w:p w:rsidR="002639EF" w:rsidRPr="00D87B2F" w:rsidRDefault="002639EF" w:rsidP="007C5438">
            <w:pPr>
              <w:rPr>
                <w:noProof/>
                <w:sz w:val="16"/>
                <w:szCs w:val="16"/>
              </w:rPr>
            </w:pPr>
            <w:r w:rsidRPr="00D87B2F">
              <w:rPr>
                <w:noProof/>
                <w:sz w:val="16"/>
                <w:szCs w:val="16"/>
              </w:rPr>
              <w:t>13:00-15:00</w:t>
            </w:r>
          </w:p>
        </w:tc>
        <w:tc>
          <w:tcPr>
            <w:tcW w:w="2234" w:type="dxa"/>
            <w:shd w:val="clear" w:color="auto" w:fill="auto"/>
          </w:tcPr>
          <w:p w:rsidR="002639EF" w:rsidRPr="00D87B2F" w:rsidRDefault="002639EF" w:rsidP="007C5438">
            <w:pPr>
              <w:rPr>
                <w:noProof/>
                <w:sz w:val="16"/>
                <w:szCs w:val="16"/>
              </w:rPr>
            </w:pPr>
            <w:r w:rsidRPr="00D87B2F">
              <w:rPr>
                <w:noProof/>
                <w:sz w:val="16"/>
                <w:szCs w:val="16"/>
              </w:rPr>
              <w:t>Öğretim Üyesi Odası veya Anabilim Dalı Laboratuvarları</w:t>
            </w:r>
          </w:p>
        </w:tc>
      </w:tr>
      <w:tr w:rsidR="002639EF" w:rsidRPr="00D87B2F" w:rsidTr="007C5438">
        <w:tc>
          <w:tcPr>
            <w:tcW w:w="996" w:type="dxa"/>
            <w:shd w:val="clear" w:color="auto" w:fill="auto"/>
          </w:tcPr>
          <w:p w:rsidR="002639EF" w:rsidRPr="00D87B2F" w:rsidRDefault="002639EF" w:rsidP="007C5438">
            <w:pPr>
              <w:rPr>
                <w:noProof/>
                <w:sz w:val="16"/>
                <w:szCs w:val="16"/>
              </w:rPr>
            </w:pPr>
            <w:r w:rsidRPr="00D87B2F">
              <w:rPr>
                <w:noProof/>
                <w:sz w:val="16"/>
                <w:szCs w:val="16"/>
              </w:rPr>
              <w:t>UZM 3221</w:t>
            </w:r>
          </w:p>
        </w:tc>
        <w:tc>
          <w:tcPr>
            <w:tcW w:w="530" w:type="dxa"/>
            <w:shd w:val="clear" w:color="auto" w:fill="auto"/>
          </w:tcPr>
          <w:p w:rsidR="002639EF" w:rsidRPr="00D87B2F" w:rsidRDefault="002639EF" w:rsidP="007C5438">
            <w:pPr>
              <w:jc w:val="center"/>
              <w:rPr>
                <w:noProof/>
                <w:sz w:val="16"/>
                <w:szCs w:val="16"/>
              </w:rPr>
            </w:pPr>
            <w:r w:rsidRPr="00D87B2F">
              <w:rPr>
                <w:noProof/>
                <w:sz w:val="16"/>
                <w:szCs w:val="16"/>
              </w:rPr>
              <w:t>3</w:t>
            </w:r>
          </w:p>
        </w:tc>
        <w:tc>
          <w:tcPr>
            <w:tcW w:w="607" w:type="dxa"/>
            <w:shd w:val="clear" w:color="auto" w:fill="auto"/>
          </w:tcPr>
          <w:p w:rsidR="002639EF" w:rsidRPr="00D87B2F" w:rsidRDefault="002639EF" w:rsidP="007C5438">
            <w:pPr>
              <w:jc w:val="center"/>
              <w:rPr>
                <w:noProof/>
                <w:sz w:val="16"/>
                <w:szCs w:val="16"/>
              </w:rPr>
            </w:pPr>
            <w:r w:rsidRPr="00D87B2F">
              <w:rPr>
                <w:noProof/>
                <w:sz w:val="16"/>
                <w:szCs w:val="16"/>
              </w:rPr>
              <w:t>3</w:t>
            </w:r>
          </w:p>
        </w:tc>
        <w:tc>
          <w:tcPr>
            <w:tcW w:w="2653" w:type="dxa"/>
            <w:shd w:val="clear" w:color="auto" w:fill="auto"/>
          </w:tcPr>
          <w:p w:rsidR="002639EF" w:rsidRPr="00D87B2F" w:rsidRDefault="002639EF" w:rsidP="007C5438">
            <w:pPr>
              <w:rPr>
                <w:noProof/>
                <w:sz w:val="16"/>
                <w:szCs w:val="16"/>
              </w:rPr>
            </w:pPr>
            <w:r w:rsidRPr="00D87B2F">
              <w:rPr>
                <w:noProof/>
                <w:sz w:val="16"/>
                <w:szCs w:val="16"/>
              </w:rPr>
              <w:t>Prof.Dr.Zekai HALICI</w:t>
            </w:r>
          </w:p>
        </w:tc>
        <w:tc>
          <w:tcPr>
            <w:tcW w:w="1134" w:type="dxa"/>
            <w:shd w:val="clear" w:color="auto" w:fill="auto"/>
          </w:tcPr>
          <w:p w:rsidR="002639EF" w:rsidRPr="00D87B2F" w:rsidRDefault="002639EF" w:rsidP="007C5438">
            <w:pPr>
              <w:rPr>
                <w:noProof/>
                <w:sz w:val="16"/>
                <w:szCs w:val="16"/>
              </w:rPr>
            </w:pPr>
            <w:r w:rsidRPr="00D87B2F">
              <w:rPr>
                <w:noProof/>
                <w:sz w:val="16"/>
                <w:szCs w:val="16"/>
              </w:rPr>
              <w:t>Çarşamba</w:t>
            </w:r>
          </w:p>
        </w:tc>
        <w:tc>
          <w:tcPr>
            <w:tcW w:w="1134" w:type="dxa"/>
            <w:shd w:val="clear" w:color="auto" w:fill="auto"/>
          </w:tcPr>
          <w:p w:rsidR="002639EF" w:rsidRPr="00D87B2F" w:rsidRDefault="002639EF" w:rsidP="007C5438">
            <w:pPr>
              <w:rPr>
                <w:noProof/>
                <w:sz w:val="16"/>
                <w:szCs w:val="16"/>
              </w:rPr>
            </w:pPr>
            <w:r w:rsidRPr="00D87B2F">
              <w:rPr>
                <w:noProof/>
                <w:sz w:val="16"/>
                <w:szCs w:val="16"/>
              </w:rPr>
              <w:t>08:00-12:00</w:t>
            </w:r>
          </w:p>
          <w:p w:rsidR="002639EF" w:rsidRPr="00D87B2F" w:rsidRDefault="002639EF" w:rsidP="007C5438">
            <w:pPr>
              <w:rPr>
                <w:noProof/>
                <w:sz w:val="16"/>
                <w:szCs w:val="16"/>
              </w:rPr>
            </w:pPr>
            <w:r w:rsidRPr="00D87B2F">
              <w:rPr>
                <w:noProof/>
                <w:sz w:val="16"/>
                <w:szCs w:val="16"/>
              </w:rPr>
              <w:t>13:00-15:00</w:t>
            </w:r>
          </w:p>
        </w:tc>
        <w:tc>
          <w:tcPr>
            <w:tcW w:w="2234" w:type="dxa"/>
            <w:shd w:val="clear" w:color="auto" w:fill="auto"/>
          </w:tcPr>
          <w:p w:rsidR="002639EF" w:rsidRPr="00D87B2F" w:rsidRDefault="002639EF" w:rsidP="007C5438">
            <w:pPr>
              <w:rPr>
                <w:noProof/>
                <w:sz w:val="16"/>
                <w:szCs w:val="16"/>
              </w:rPr>
            </w:pPr>
            <w:r w:rsidRPr="00D87B2F">
              <w:rPr>
                <w:noProof/>
                <w:sz w:val="16"/>
                <w:szCs w:val="16"/>
              </w:rPr>
              <w:t>Öğretim Üyesi Odası veya Anabilim Dalı Laboratuvarları</w:t>
            </w:r>
          </w:p>
        </w:tc>
      </w:tr>
      <w:tr w:rsidR="002639EF" w:rsidRPr="00D87B2F" w:rsidTr="007C5438">
        <w:tc>
          <w:tcPr>
            <w:tcW w:w="996" w:type="dxa"/>
            <w:shd w:val="clear" w:color="auto" w:fill="auto"/>
          </w:tcPr>
          <w:p w:rsidR="002639EF" w:rsidRPr="00D87B2F" w:rsidRDefault="002639EF" w:rsidP="007C5438">
            <w:pPr>
              <w:rPr>
                <w:noProof/>
                <w:sz w:val="16"/>
                <w:szCs w:val="16"/>
              </w:rPr>
            </w:pPr>
            <w:r w:rsidRPr="00D87B2F">
              <w:rPr>
                <w:noProof/>
                <w:sz w:val="16"/>
                <w:szCs w:val="16"/>
              </w:rPr>
              <w:t>UZM 3221</w:t>
            </w:r>
          </w:p>
        </w:tc>
        <w:tc>
          <w:tcPr>
            <w:tcW w:w="530" w:type="dxa"/>
            <w:shd w:val="clear" w:color="auto" w:fill="auto"/>
          </w:tcPr>
          <w:p w:rsidR="002639EF" w:rsidRPr="00D87B2F" w:rsidRDefault="002639EF" w:rsidP="007C5438">
            <w:pPr>
              <w:jc w:val="center"/>
              <w:rPr>
                <w:noProof/>
                <w:sz w:val="16"/>
                <w:szCs w:val="16"/>
              </w:rPr>
            </w:pPr>
            <w:r w:rsidRPr="00D87B2F">
              <w:rPr>
                <w:noProof/>
                <w:sz w:val="16"/>
                <w:szCs w:val="16"/>
              </w:rPr>
              <w:t>3</w:t>
            </w:r>
          </w:p>
        </w:tc>
        <w:tc>
          <w:tcPr>
            <w:tcW w:w="607" w:type="dxa"/>
            <w:shd w:val="clear" w:color="auto" w:fill="auto"/>
          </w:tcPr>
          <w:p w:rsidR="002639EF" w:rsidRPr="00D87B2F" w:rsidRDefault="002639EF" w:rsidP="007C5438">
            <w:pPr>
              <w:jc w:val="center"/>
              <w:rPr>
                <w:noProof/>
                <w:sz w:val="16"/>
                <w:szCs w:val="16"/>
              </w:rPr>
            </w:pPr>
            <w:r w:rsidRPr="00D87B2F">
              <w:rPr>
                <w:noProof/>
                <w:sz w:val="16"/>
                <w:szCs w:val="16"/>
              </w:rPr>
              <w:t>3</w:t>
            </w:r>
          </w:p>
        </w:tc>
        <w:tc>
          <w:tcPr>
            <w:tcW w:w="2653" w:type="dxa"/>
            <w:shd w:val="clear" w:color="auto" w:fill="auto"/>
          </w:tcPr>
          <w:p w:rsidR="002639EF" w:rsidRPr="00D87B2F" w:rsidRDefault="002639EF" w:rsidP="007C5438">
            <w:pPr>
              <w:rPr>
                <w:noProof/>
                <w:sz w:val="16"/>
                <w:szCs w:val="16"/>
              </w:rPr>
            </w:pPr>
            <w:r w:rsidRPr="00D87B2F">
              <w:rPr>
                <w:noProof/>
                <w:sz w:val="16"/>
                <w:szCs w:val="16"/>
              </w:rPr>
              <w:t>Prof.Dr.Ahmet HACIMÜFTÜOĞLU</w:t>
            </w:r>
          </w:p>
        </w:tc>
        <w:tc>
          <w:tcPr>
            <w:tcW w:w="1134" w:type="dxa"/>
            <w:shd w:val="clear" w:color="auto" w:fill="auto"/>
          </w:tcPr>
          <w:p w:rsidR="002639EF" w:rsidRPr="00D87B2F" w:rsidRDefault="002639EF" w:rsidP="007C5438">
            <w:pPr>
              <w:rPr>
                <w:noProof/>
                <w:sz w:val="16"/>
                <w:szCs w:val="16"/>
              </w:rPr>
            </w:pPr>
            <w:r w:rsidRPr="00D87B2F">
              <w:rPr>
                <w:noProof/>
                <w:sz w:val="16"/>
                <w:szCs w:val="16"/>
              </w:rPr>
              <w:t>Perşembe</w:t>
            </w:r>
          </w:p>
        </w:tc>
        <w:tc>
          <w:tcPr>
            <w:tcW w:w="1134" w:type="dxa"/>
            <w:shd w:val="clear" w:color="auto" w:fill="auto"/>
          </w:tcPr>
          <w:p w:rsidR="002639EF" w:rsidRPr="00D87B2F" w:rsidRDefault="002639EF" w:rsidP="007C5438">
            <w:pPr>
              <w:rPr>
                <w:noProof/>
                <w:sz w:val="16"/>
                <w:szCs w:val="16"/>
              </w:rPr>
            </w:pPr>
            <w:r w:rsidRPr="00D87B2F">
              <w:rPr>
                <w:noProof/>
                <w:sz w:val="16"/>
                <w:szCs w:val="16"/>
              </w:rPr>
              <w:t>08:00-12:00</w:t>
            </w:r>
          </w:p>
          <w:p w:rsidR="002639EF" w:rsidRPr="00D87B2F" w:rsidRDefault="002639EF" w:rsidP="007C5438">
            <w:pPr>
              <w:rPr>
                <w:noProof/>
                <w:sz w:val="16"/>
                <w:szCs w:val="16"/>
              </w:rPr>
            </w:pPr>
            <w:r w:rsidRPr="00D87B2F">
              <w:rPr>
                <w:noProof/>
                <w:sz w:val="16"/>
                <w:szCs w:val="16"/>
              </w:rPr>
              <w:t>13:00-15:00</w:t>
            </w:r>
          </w:p>
        </w:tc>
        <w:tc>
          <w:tcPr>
            <w:tcW w:w="2234" w:type="dxa"/>
            <w:shd w:val="clear" w:color="auto" w:fill="auto"/>
          </w:tcPr>
          <w:p w:rsidR="002639EF" w:rsidRPr="00D87B2F" w:rsidRDefault="002639EF" w:rsidP="007C5438">
            <w:pPr>
              <w:rPr>
                <w:noProof/>
                <w:sz w:val="16"/>
                <w:szCs w:val="16"/>
              </w:rPr>
            </w:pPr>
            <w:r w:rsidRPr="00D87B2F">
              <w:rPr>
                <w:noProof/>
                <w:sz w:val="16"/>
                <w:szCs w:val="16"/>
              </w:rPr>
              <w:t>Öğretim Üyesi Odası veya Anabilim Dalı Laboratuvarları</w:t>
            </w:r>
          </w:p>
        </w:tc>
      </w:tr>
      <w:tr w:rsidR="002639EF" w:rsidRPr="00D87B2F" w:rsidTr="007C5438">
        <w:tc>
          <w:tcPr>
            <w:tcW w:w="996" w:type="dxa"/>
            <w:shd w:val="clear" w:color="auto" w:fill="auto"/>
          </w:tcPr>
          <w:p w:rsidR="002639EF" w:rsidRPr="00D87B2F" w:rsidRDefault="002639EF" w:rsidP="007C5438">
            <w:pPr>
              <w:rPr>
                <w:noProof/>
                <w:sz w:val="16"/>
                <w:szCs w:val="16"/>
              </w:rPr>
            </w:pPr>
            <w:r w:rsidRPr="00D87B2F">
              <w:rPr>
                <w:noProof/>
                <w:sz w:val="16"/>
                <w:szCs w:val="16"/>
              </w:rPr>
              <w:t>UZM 3221</w:t>
            </w:r>
          </w:p>
        </w:tc>
        <w:tc>
          <w:tcPr>
            <w:tcW w:w="530" w:type="dxa"/>
            <w:shd w:val="clear" w:color="auto" w:fill="auto"/>
          </w:tcPr>
          <w:p w:rsidR="002639EF" w:rsidRPr="00D87B2F" w:rsidRDefault="002639EF" w:rsidP="007C5438">
            <w:pPr>
              <w:jc w:val="center"/>
              <w:rPr>
                <w:noProof/>
                <w:sz w:val="16"/>
                <w:szCs w:val="16"/>
              </w:rPr>
            </w:pPr>
            <w:r w:rsidRPr="00D87B2F">
              <w:rPr>
                <w:noProof/>
                <w:sz w:val="16"/>
                <w:szCs w:val="16"/>
              </w:rPr>
              <w:t>3</w:t>
            </w:r>
          </w:p>
        </w:tc>
        <w:tc>
          <w:tcPr>
            <w:tcW w:w="607" w:type="dxa"/>
            <w:shd w:val="clear" w:color="auto" w:fill="auto"/>
          </w:tcPr>
          <w:p w:rsidR="002639EF" w:rsidRPr="00D87B2F" w:rsidRDefault="002639EF" w:rsidP="007C5438">
            <w:pPr>
              <w:jc w:val="center"/>
              <w:rPr>
                <w:noProof/>
                <w:sz w:val="16"/>
                <w:szCs w:val="16"/>
              </w:rPr>
            </w:pPr>
            <w:r w:rsidRPr="00D87B2F">
              <w:rPr>
                <w:noProof/>
                <w:sz w:val="16"/>
                <w:szCs w:val="16"/>
              </w:rPr>
              <w:t>3</w:t>
            </w:r>
          </w:p>
        </w:tc>
        <w:tc>
          <w:tcPr>
            <w:tcW w:w="2653" w:type="dxa"/>
            <w:shd w:val="clear" w:color="auto" w:fill="auto"/>
          </w:tcPr>
          <w:p w:rsidR="002639EF" w:rsidRPr="00D87B2F" w:rsidRDefault="002639EF" w:rsidP="007C5438">
            <w:pPr>
              <w:rPr>
                <w:noProof/>
                <w:sz w:val="16"/>
                <w:szCs w:val="16"/>
              </w:rPr>
            </w:pPr>
            <w:r w:rsidRPr="00D87B2F">
              <w:rPr>
                <w:noProof/>
                <w:sz w:val="16"/>
                <w:szCs w:val="16"/>
              </w:rPr>
              <w:t>Prof.Dr.Zekai HALICI</w:t>
            </w:r>
          </w:p>
        </w:tc>
        <w:tc>
          <w:tcPr>
            <w:tcW w:w="1134" w:type="dxa"/>
            <w:shd w:val="clear" w:color="auto" w:fill="auto"/>
          </w:tcPr>
          <w:p w:rsidR="002639EF" w:rsidRPr="00D87B2F" w:rsidRDefault="002639EF" w:rsidP="007C5438">
            <w:pPr>
              <w:rPr>
                <w:noProof/>
                <w:sz w:val="16"/>
                <w:szCs w:val="16"/>
              </w:rPr>
            </w:pPr>
            <w:r w:rsidRPr="00D87B2F">
              <w:rPr>
                <w:noProof/>
                <w:sz w:val="16"/>
                <w:szCs w:val="16"/>
              </w:rPr>
              <w:t>Cuma</w:t>
            </w:r>
          </w:p>
        </w:tc>
        <w:tc>
          <w:tcPr>
            <w:tcW w:w="1134" w:type="dxa"/>
            <w:shd w:val="clear" w:color="auto" w:fill="auto"/>
          </w:tcPr>
          <w:p w:rsidR="002639EF" w:rsidRPr="00D87B2F" w:rsidRDefault="002639EF" w:rsidP="007C5438">
            <w:pPr>
              <w:rPr>
                <w:noProof/>
                <w:sz w:val="16"/>
                <w:szCs w:val="16"/>
              </w:rPr>
            </w:pPr>
            <w:r w:rsidRPr="00D87B2F">
              <w:rPr>
                <w:noProof/>
                <w:sz w:val="16"/>
                <w:szCs w:val="16"/>
              </w:rPr>
              <w:t>08:00-12:00</w:t>
            </w:r>
          </w:p>
          <w:p w:rsidR="002639EF" w:rsidRPr="00D87B2F" w:rsidRDefault="002639EF" w:rsidP="007C5438">
            <w:pPr>
              <w:rPr>
                <w:noProof/>
                <w:sz w:val="16"/>
                <w:szCs w:val="16"/>
              </w:rPr>
            </w:pPr>
            <w:r w:rsidRPr="00D87B2F">
              <w:rPr>
                <w:noProof/>
                <w:sz w:val="16"/>
                <w:szCs w:val="16"/>
              </w:rPr>
              <w:t>13:00-15:00</w:t>
            </w:r>
          </w:p>
        </w:tc>
        <w:tc>
          <w:tcPr>
            <w:tcW w:w="2234" w:type="dxa"/>
            <w:shd w:val="clear" w:color="auto" w:fill="auto"/>
          </w:tcPr>
          <w:p w:rsidR="002639EF" w:rsidRPr="00D87B2F" w:rsidRDefault="002639EF" w:rsidP="007C5438">
            <w:pPr>
              <w:rPr>
                <w:noProof/>
                <w:sz w:val="16"/>
                <w:szCs w:val="16"/>
              </w:rPr>
            </w:pPr>
            <w:r w:rsidRPr="00D87B2F">
              <w:rPr>
                <w:noProof/>
                <w:sz w:val="16"/>
                <w:szCs w:val="16"/>
              </w:rPr>
              <w:t>Öğretim Üyesi Odası veya Anabilim Dalı Laboratuvarları</w:t>
            </w:r>
          </w:p>
        </w:tc>
      </w:tr>
    </w:tbl>
    <w:p w:rsidR="002639EF" w:rsidRPr="00D87B2F" w:rsidRDefault="002639EF" w:rsidP="002639EF">
      <w:pPr>
        <w:rPr>
          <w:b/>
          <w:sz w:val="16"/>
          <w:szCs w:val="16"/>
        </w:rPr>
      </w:pPr>
    </w:p>
    <w:p w:rsidR="002639EF" w:rsidRPr="00D87B2F" w:rsidRDefault="002639EF" w:rsidP="002639EF">
      <w:pPr>
        <w:rPr>
          <w:b/>
          <w:sz w:val="16"/>
          <w:szCs w:val="16"/>
        </w:rPr>
      </w:pPr>
      <w:r w:rsidRPr="00D87B2F">
        <w:rPr>
          <w:b/>
          <w:sz w:val="16"/>
          <w:szCs w:val="16"/>
        </w:rPr>
        <w:t xml:space="preserve">                                                                                       4.YIL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530"/>
        <w:gridCol w:w="607"/>
        <w:gridCol w:w="2653"/>
        <w:gridCol w:w="1134"/>
        <w:gridCol w:w="1134"/>
        <w:gridCol w:w="2234"/>
      </w:tblGrid>
      <w:tr w:rsidR="002639EF" w:rsidRPr="00D87B2F" w:rsidTr="007C5438">
        <w:trPr>
          <w:trHeight w:val="240"/>
        </w:trPr>
        <w:tc>
          <w:tcPr>
            <w:tcW w:w="996" w:type="dxa"/>
            <w:vMerge w:val="restart"/>
            <w:shd w:val="clear" w:color="auto" w:fill="auto"/>
          </w:tcPr>
          <w:p w:rsidR="002639EF" w:rsidRPr="00D87B2F" w:rsidRDefault="002639EF" w:rsidP="007C5438">
            <w:pPr>
              <w:rPr>
                <w:b/>
                <w:noProof/>
                <w:sz w:val="16"/>
                <w:szCs w:val="16"/>
              </w:rPr>
            </w:pPr>
            <w:r w:rsidRPr="00D87B2F">
              <w:rPr>
                <w:b/>
                <w:noProof/>
                <w:sz w:val="16"/>
                <w:szCs w:val="16"/>
              </w:rPr>
              <w:t>Dersin Kodu</w:t>
            </w:r>
          </w:p>
        </w:tc>
        <w:tc>
          <w:tcPr>
            <w:tcW w:w="1137" w:type="dxa"/>
            <w:gridSpan w:val="2"/>
            <w:shd w:val="clear" w:color="auto" w:fill="auto"/>
          </w:tcPr>
          <w:p w:rsidR="002639EF" w:rsidRPr="00D87B2F" w:rsidRDefault="002639EF" w:rsidP="007C5438">
            <w:pPr>
              <w:rPr>
                <w:b/>
                <w:noProof/>
                <w:sz w:val="16"/>
                <w:szCs w:val="16"/>
              </w:rPr>
            </w:pPr>
            <w:r w:rsidRPr="00D87B2F">
              <w:rPr>
                <w:b/>
                <w:noProof/>
                <w:sz w:val="16"/>
                <w:szCs w:val="16"/>
              </w:rPr>
              <w:t>Ders Saati</w:t>
            </w:r>
          </w:p>
        </w:tc>
        <w:tc>
          <w:tcPr>
            <w:tcW w:w="2653" w:type="dxa"/>
            <w:shd w:val="clear" w:color="auto" w:fill="auto"/>
          </w:tcPr>
          <w:p w:rsidR="002639EF" w:rsidRPr="00D87B2F" w:rsidRDefault="002639EF" w:rsidP="007C5438">
            <w:pPr>
              <w:rPr>
                <w:b/>
                <w:noProof/>
                <w:sz w:val="16"/>
                <w:szCs w:val="16"/>
              </w:rPr>
            </w:pPr>
            <w:r w:rsidRPr="00D87B2F">
              <w:rPr>
                <w:b/>
                <w:noProof/>
                <w:sz w:val="16"/>
                <w:szCs w:val="16"/>
              </w:rPr>
              <w:t>Öğretim Üyesi</w:t>
            </w:r>
          </w:p>
        </w:tc>
        <w:tc>
          <w:tcPr>
            <w:tcW w:w="1134" w:type="dxa"/>
            <w:shd w:val="clear" w:color="auto" w:fill="auto"/>
          </w:tcPr>
          <w:p w:rsidR="002639EF" w:rsidRPr="00D87B2F" w:rsidRDefault="002639EF" w:rsidP="007C5438">
            <w:pPr>
              <w:rPr>
                <w:b/>
                <w:noProof/>
                <w:sz w:val="16"/>
                <w:szCs w:val="16"/>
              </w:rPr>
            </w:pPr>
            <w:r w:rsidRPr="00D87B2F">
              <w:rPr>
                <w:b/>
                <w:noProof/>
                <w:sz w:val="16"/>
                <w:szCs w:val="16"/>
              </w:rPr>
              <w:t>Ders Günü</w:t>
            </w:r>
          </w:p>
        </w:tc>
        <w:tc>
          <w:tcPr>
            <w:tcW w:w="1134" w:type="dxa"/>
            <w:shd w:val="clear" w:color="auto" w:fill="auto"/>
          </w:tcPr>
          <w:p w:rsidR="002639EF" w:rsidRPr="00D87B2F" w:rsidRDefault="002639EF" w:rsidP="007C5438">
            <w:pPr>
              <w:rPr>
                <w:b/>
                <w:noProof/>
                <w:sz w:val="16"/>
                <w:szCs w:val="16"/>
              </w:rPr>
            </w:pPr>
            <w:r w:rsidRPr="00D87B2F">
              <w:rPr>
                <w:b/>
                <w:noProof/>
                <w:sz w:val="16"/>
                <w:szCs w:val="16"/>
              </w:rPr>
              <w:t>Ders Saati</w:t>
            </w:r>
          </w:p>
        </w:tc>
        <w:tc>
          <w:tcPr>
            <w:tcW w:w="2234" w:type="dxa"/>
            <w:shd w:val="clear" w:color="auto" w:fill="auto"/>
          </w:tcPr>
          <w:p w:rsidR="002639EF" w:rsidRPr="00D87B2F" w:rsidRDefault="002639EF" w:rsidP="007C5438">
            <w:pPr>
              <w:rPr>
                <w:b/>
                <w:noProof/>
                <w:sz w:val="16"/>
                <w:szCs w:val="16"/>
              </w:rPr>
            </w:pPr>
            <w:r w:rsidRPr="00D87B2F">
              <w:rPr>
                <w:b/>
                <w:noProof/>
                <w:sz w:val="16"/>
                <w:szCs w:val="16"/>
              </w:rPr>
              <w:t>Ders Yeri</w:t>
            </w:r>
          </w:p>
        </w:tc>
      </w:tr>
      <w:tr w:rsidR="002639EF" w:rsidRPr="00D87B2F" w:rsidTr="007C5438">
        <w:trPr>
          <w:trHeight w:val="360"/>
        </w:trPr>
        <w:tc>
          <w:tcPr>
            <w:tcW w:w="996" w:type="dxa"/>
            <w:vMerge/>
            <w:shd w:val="clear" w:color="auto" w:fill="auto"/>
          </w:tcPr>
          <w:p w:rsidR="002639EF" w:rsidRPr="00D87B2F" w:rsidRDefault="002639EF" w:rsidP="007C5438">
            <w:pPr>
              <w:rPr>
                <w:b/>
                <w:noProof/>
                <w:sz w:val="16"/>
                <w:szCs w:val="16"/>
              </w:rPr>
            </w:pPr>
          </w:p>
        </w:tc>
        <w:tc>
          <w:tcPr>
            <w:tcW w:w="530" w:type="dxa"/>
            <w:shd w:val="clear" w:color="auto" w:fill="auto"/>
          </w:tcPr>
          <w:p w:rsidR="002639EF" w:rsidRPr="00D87B2F" w:rsidRDefault="002639EF" w:rsidP="007C5438">
            <w:pPr>
              <w:jc w:val="both"/>
              <w:rPr>
                <w:b/>
                <w:noProof/>
                <w:sz w:val="16"/>
                <w:szCs w:val="16"/>
              </w:rPr>
            </w:pPr>
            <w:r w:rsidRPr="00D87B2F">
              <w:rPr>
                <w:b/>
                <w:noProof/>
                <w:sz w:val="16"/>
                <w:szCs w:val="16"/>
              </w:rPr>
              <w:t>Teo</w:t>
            </w:r>
          </w:p>
        </w:tc>
        <w:tc>
          <w:tcPr>
            <w:tcW w:w="607" w:type="dxa"/>
            <w:shd w:val="clear" w:color="auto" w:fill="auto"/>
          </w:tcPr>
          <w:p w:rsidR="002639EF" w:rsidRPr="00D87B2F" w:rsidRDefault="002639EF" w:rsidP="007C5438">
            <w:pPr>
              <w:ind w:left="140"/>
              <w:rPr>
                <w:b/>
                <w:noProof/>
                <w:sz w:val="16"/>
                <w:szCs w:val="16"/>
              </w:rPr>
            </w:pPr>
            <w:r w:rsidRPr="00D87B2F">
              <w:rPr>
                <w:b/>
                <w:noProof/>
                <w:sz w:val="16"/>
                <w:szCs w:val="16"/>
              </w:rPr>
              <w:t>DF</w:t>
            </w:r>
          </w:p>
        </w:tc>
        <w:tc>
          <w:tcPr>
            <w:tcW w:w="2653" w:type="dxa"/>
            <w:shd w:val="clear" w:color="auto" w:fill="auto"/>
          </w:tcPr>
          <w:p w:rsidR="002639EF" w:rsidRPr="00D87B2F" w:rsidRDefault="002639EF" w:rsidP="007C5438">
            <w:pPr>
              <w:rPr>
                <w:b/>
                <w:noProof/>
                <w:sz w:val="16"/>
                <w:szCs w:val="16"/>
              </w:rPr>
            </w:pPr>
          </w:p>
        </w:tc>
        <w:tc>
          <w:tcPr>
            <w:tcW w:w="1134" w:type="dxa"/>
            <w:shd w:val="clear" w:color="auto" w:fill="auto"/>
          </w:tcPr>
          <w:p w:rsidR="002639EF" w:rsidRPr="00D87B2F" w:rsidRDefault="002639EF" w:rsidP="007C5438">
            <w:pPr>
              <w:rPr>
                <w:b/>
                <w:noProof/>
                <w:sz w:val="16"/>
                <w:szCs w:val="16"/>
              </w:rPr>
            </w:pPr>
          </w:p>
        </w:tc>
        <w:tc>
          <w:tcPr>
            <w:tcW w:w="1134" w:type="dxa"/>
            <w:shd w:val="clear" w:color="auto" w:fill="auto"/>
          </w:tcPr>
          <w:p w:rsidR="002639EF" w:rsidRPr="00D87B2F" w:rsidRDefault="002639EF" w:rsidP="007C5438">
            <w:pPr>
              <w:rPr>
                <w:b/>
                <w:noProof/>
                <w:sz w:val="16"/>
                <w:szCs w:val="16"/>
              </w:rPr>
            </w:pPr>
          </w:p>
        </w:tc>
        <w:tc>
          <w:tcPr>
            <w:tcW w:w="2234" w:type="dxa"/>
            <w:shd w:val="clear" w:color="auto" w:fill="auto"/>
          </w:tcPr>
          <w:p w:rsidR="002639EF" w:rsidRPr="00D87B2F" w:rsidRDefault="002639EF" w:rsidP="007C5438">
            <w:pPr>
              <w:rPr>
                <w:b/>
                <w:noProof/>
                <w:sz w:val="16"/>
                <w:szCs w:val="16"/>
              </w:rPr>
            </w:pPr>
          </w:p>
        </w:tc>
      </w:tr>
      <w:tr w:rsidR="002639EF" w:rsidRPr="00D87B2F" w:rsidTr="007C5438">
        <w:trPr>
          <w:trHeight w:val="138"/>
        </w:trPr>
        <w:tc>
          <w:tcPr>
            <w:tcW w:w="996" w:type="dxa"/>
            <w:shd w:val="clear" w:color="auto" w:fill="auto"/>
          </w:tcPr>
          <w:p w:rsidR="002639EF" w:rsidRPr="00D87B2F" w:rsidRDefault="002639EF" w:rsidP="007C5438">
            <w:pPr>
              <w:rPr>
                <w:noProof/>
                <w:sz w:val="16"/>
                <w:szCs w:val="16"/>
              </w:rPr>
            </w:pPr>
            <w:r w:rsidRPr="00D87B2F">
              <w:rPr>
                <w:noProof/>
                <w:sz w:val="16"/>
                <w:szCs w:val="16"/>
              </w:rPr>
              <w:t>UZM 4221</w:t>
            </w:r>
          </w:p>
        </w:tc>
        <w:tc>
          <w:tcPr>
            <w:tcW w:w="530" w:type="dxa"/>
            <w:shd w:val="clear" w:color="auto" w:fill="auto"/>
          </w:tcPr>
          <w:p w:rsidR="002639EF" w:rsidRPr="00D87B2F" w:rsidRDefault="002639EF" w:rsidP="007C5438">
            <w:pPr>
              <w:jc w:val="center"/>
              <w:rPr>
                <w:noProof/>
                <w:sz w:val="16"/>
                <w:szCs w:val="16"/>
              </w:rPr>
            </w:pPr>
            <w:r w:rsidRPr="00D87B2F">
              <w:rPr>
                <w:noProof/>
                <w:sz w:val="16"/>
                <w:szCs w:val="16"/>
              </w:rPr>
              <w:t>3</w:t>
            </w:r>
          </w:p>
        </w:tc>
        <w:tc>
          <w:tcPr>
            <w:tcW w:w="607" w:type="dxa"/>
            <w:shd w:val="clear" w:color="auto" w:fill="auto"/>
          </w:tcPr>
          <w:p w:rsidR="002639EF" w:rsidRPr="00D87B2F" w:rsidRDefault="002639EF" w:rsidP="007C5438">
            <w:pPr>
              <w:jc w:val="center"/>
              <w:rPr>
                <w:noProof/>
                <w:sz w:val="16"/>
                <w:szCs w:val="16"/>
              </w:rPr>
            </w:pPr>
            <w:r w:rsidRPr="00D87B2F">
              <w:rPr>
                <w:noProof/>
                <w:sz w:val="16"/>
                <w:szCs w:val="16"/>
              </w:rPr>
              <w:t>3</w:t>
            </w:r>
          </w:p>
        </w:tc>
        <w:tc>
          <w:tcPr>
            <w:tcW w:w="2653" w:type="dxa"/>
            <w:shd w:val="clear" w:color="auto" w:fill="auto"/>
          </w:tcPr>
          <w:p w:rsidR="002639EF" w:rsidRPr="00D87B2F" w:rsidRDefault="002639EF" w:rsidP="007C5438">
            <w:pPr>
              <w:rPr>
                <w:noProof/>
                <w:sz w:val="16"/>
                <w:szCs w:val="16"/>
              </w:rPr>
            </w:pPr>
            <w:r w:rsidRPr="00D87B2F">
              <w:rPr>
                <w:noProof/>
                <w:sz w:val="16"/>
                <w:szCs w:val="16"/>
              </w:rPr>
              <w:t>Prof.Dr.Ahmet HACIMÜFTÜOĞLU</w:t>
            </w:r>
          </w:p>
        </w:tc>
        <w:tc>
          <w:tcPr>
            <w:tcW w:w="1134" w:type="dxa"/>
            <w:shd w:val="clear" w:color="auto" w:fill="auto"/>
          </w:tcPr>
          <w:p w:rsidR="002639EF" w:rsidRPr="00D87B2F" w:rsidRDefault="002639EF" w:rsidP="007C5438">
            <w:pPr>
              <w:rPr>
                <w:noProof/>
                <w:sz w:val="16"/>
                <w:szCs w:val="16"/>
              </w:rPr>
            </w:pPr>
            <w:r w:rsidRPr="00D87B2F">
              <w:rPr>
                <w:noProof/>
                <w:sz w:val="16"/>
                <w:szCs w:val="16"/>
              </w:rPr>
              <w:t>Pazartesi</w:t>
            </w:r>
          </w:p>
        </w:tc>
        <w:tc>
          <w:tcPr>
            <w:tcW w:w="1134" w:type="dxa"/>
            <w:shd w:val="clear" w:color="auto" w:fill="auto"/>
          </w:tcPr>
          <w:p w:rsidR="002639EF" w:rsidRPr="00D87B2F" w:rsidRDefault="002639EF" w:rsidP="007C5438">
            <w:pPr>
              <w:rPr>
                <w:noProof/>
                <w:sz w:val="16"/>
                <w:szCs w:val="16"/>
              </w:rPr>
            </w:pPr>
            <w:r w:rsidRPr="00D87B2F">
              <w:rPr>
                <w:noProof/>
                <w:sz w:val="16"/>
                <w:szCs w:val="16"/>
              </w:rPr>
              <w:t>08:00-12:00</w:t>
            </w:r>
          </w:p>
          <w:p w:rsidR="002639EF" w:rsidRPr="00D87B2F" w:rsidRDefault="002639EF" w:rsidP="007C5438">
            <w:pPr>
              <w:rPr>
                <w:noProof/>
                <w:sz w:val="16"/>
                <w:szCs w:val="16"/>
              </w:rPr>
            </w:pPr>
            <w:r w:rsidRPr="00D87B2F">
              <w:rPr>
                <w:noProof/>
                <w:sz w:val="16"/>
                <w:szCs w:val="16"/>
              </w:rPr>
              <w:t>13:00-15:00</w:t>
            </w:r>
          </w:p>
        </w:tc>
        <w:tc>
          <w:tcPr>
            <w:tcW w:w="2234" w:type="dxa"/>
            <w:shd w:val="clear" w:color="auto" w:fill="auto"/>
          </w:tcPr>
          <w:p w:rsidR="002639EF" w:rsidRPr="00D87B2F" w:rsidRDefault="002639EF" w:rsidP="007C5438">
            <w:pPr>
              <w:rPr>
                <w:noProof/>
                <w:sz w:val="16"/>
                <w:szCs w:val="16"/>
              </w:rPr>
            </w:pPr>
            <w:r w:rsidRPr="00D87B2F">
              <w:rPr>
                <w:noProof/>
                <w:sz w:val="16"/>
                <w:szCs w:val="16"/>
              </w:rPr>
              <w:t>Öğretim Üyesi Odası veya Anabilim Dalı Laboratuvarları</w:t>
            </w:r>
          </w:p>
        </w:tc>
      </w:tr>
      <w:tr w:rsidR="002639EF" w:rsidRPr="00D87B2F" w:rsidTr="007C5438">
        <w:tc>
          <w:tcPr>
            <w:tcW w:w="996" w:type="dxa"/>
            <w:shd w:val="clear" w:color="auto" w:fill="auto"/>
          </w:tcPr>
          <w:p w:rsidR="002639EF" w:rsidRPr="00D87B2F" w:rsidRDefault="002639EF" w:rsidP="007C5438">
            <w:pPr>
              <w:rPr>
                <w:noProof/>
                <w:sz w:val="16"/>
                <w:szCs w:val="16"/>
              </w:rPr>
            </w:pPr>
            <w:r w:rsidRPr="00D87B2F">
              <w:rPr>
                <w:noProof/>
                <w:sz w:val="16"/>
                <w:szCs w:val="16"/>
              </w:rPr>
              <w:t>UZM 4221</w:t>
            </w:r>
          </w:p>
        </w:tc>
        <w:tc>
          <w:tcPr>
            <w:tcW w:w="530" w:type="dxa"/>
            <w:shd w:val="clear" w:color="auto" w:fill="auto"/>
          </w:tcPr>
          <w:p w:rsidR="002639EF" w:rsidRPr="00D87B2F" w:rsidRDefault="002639EF" w:rsidP="007C5438">
            <w:pPr>
              <w:jc w:val="center"/>
              <w:rPr>
                <w:noProof/>
                <w:sz w:val="16"/>
                <w:szCs w:val="16"/>
              </w:rPr>
            </w:pPr>
            <w:r w:rsidRPr="00D87B2F">
              <w:rPr>
                <w:noProof/>
                <w:sz w:val="16"/>
                <w:szCs w:val="16"/>
              </w:rPr>
              <w:t>3</w:t>
            </w:r>
          </w:p>
        </w:tc>
        <w:tc>
          <w:tcPr>
            <w:tcW w:w="607" w:type="dxa"/>
            <w:shd w:val="clear" w:color="auto" w:fill="auto"/>
          </w:tcPr>
          <w:p w:rsidR="002639EF" w:rsidRPr="00D87B2F" w:rsidRDefault="002639EF" w:rsidP="007C5438">
            <w:pPr>
              <w:jc w:val="center"/>
              <w:rPr>
                <w:noProof/>
                <w:sz w:val="16"/>
                <w:szCs w:val="16"/>
              </w:rPr>
            </w:pPr>
            <w:r w:rsidRPr="00D87B2F">
              <w:rPr>
                <w:noProof/>
                <w:sz w:val="16"/>
                <w:szCs w:val="16"/>
              </w:rPr>
              <w:t>3</w:t>
            </w:r>
          </w:p>
        </w:tc>
        <w:tc>
          <w:tcPr>
            <w:tcW w:w="2653" w:type="dxa"/>
            <w:shd w:val="clear" w:color="auto" w:fill="auto"/>
          </w:tcPr>
          <w:p w:rsidR="002639EF" w:rsidRPr="00D87B2F" w:rsidRDefault="002639EF" w:rsidP="007C5438">
            <w:pPr>
              <w:rPr>
                <w:noProof/>
                <w:sz w:val="16"/>
                <w:szCs w:val="16"/>
              </w:rPr>
            </w:pPr>
            <w:r w:rsidRPr="00D87B2F">
              <w:rPr>
                <w:noProof/>
                <w:sz w:val="16"/>
                <w:szCs w:val="16"/>
              </w:rPr>
              <w:t>Prof.Dr.Zekai HALICI</w:t>
            </w:r>
          </w:p>
        </w:tc>
        <w:tc>
          <w:tcPr>
            <w:tcW w:w="1134" w:type="dxa"/>
            <w:shd w:val="clear" w:color="auto" w:fill="auto"/>
          </w:tcPr>
          <w:p w:rsidR="002639EF" w:rsidRPr="00D87B2F" w:rsidRDefault="002639EF" w:rsidP="007C5438">
            <w:pPr>
              <w:rPr>
                <w:noProof/>
                <w:sz w:val="16"/>
                <w:szCs w:val="16"/>
              </w:rPr>
            </w:pPr>
            <w:r w:rsidRPr="00D87B2F">
              <w:rPr>
                <w:noProof/>
                <w:sz w:val="16"/>
                <w:szCs w:val="16"/>
              </w:rPr>
              <w:t>Salı</w:t>
            </w:r>
          </w:p>
        </w:tc>
        <w:tc>
          <w:tcPr>
            <w:tcW w:w="1134" w:type="dxa"/>
            <w:shd w:val="clear" w:color="auto" w:fill="auto"/>
          </w:tcPr>
          <w:p w:rsidR="002639EF" w:rsidRPr="00D87B2F" w:rsidRDefault="002639EF" w:rsidP="007C5438">
            <w:pPr>
              <w:rPr>
                <w:noProof/>
                <w:sz w:val="16"/>
                <w:szCs w:val="16"/>
              </w:rPr>
            </w:pPr>
            <w:r w:rsidRPr="00D87B2F">
              <w:rPr>
                <w:noProof/>
                <w:sz w:val="16"/>
                <w:szCs w:val="16"/>
              </w:rPr>
              <w:t>08:00-12:00</w:t>
            </w:r>
          </w:p>
          <w:p w:rsidR="002639EF" w:rsidRPr="00D87B2F" w:rsidRDefault="002639EF" w:rsidP="007C5438">
            <w:pPr>
              <w:rPr>
                <w:noProof/>
                <w:sz w:val="16"/>
                <w:szCs w:val="16"/>
              </w:rPr>
            </w:pPr>
            <w:r w:rsidRPr="00D87B2F">
              <w:rPr>
                <w:noProof/>
                <w:sz w:val="16"/>
                <w:szCs w:val="16"/>
              </w:rPr>
              <w:t>13:00-15:00</w:t>
            </w:r>
          </w:p>
        </w:tc>
        <w:tc>
          <w:tcPr>
            <w:tcW w:w="2234" w:type="dxa"/>
            <w:shd w:val="clear" w:color="auto" w:fill="auto"/>
          </w:tcPr>
          <w:p w:rsidR="002639EF" w:rsidRPr="00D87B2F" w:rsidRDefault="002639EF" w:rsidP="007C5438">
            <w:pPr>
              <w:rPr>
                <w:noProof/>
                <w:sz w:val="16"/>
                <w:szCs w:val="16"/>
              </w:rPr>
            </w:pPr>
            <w:r w:rsidRPr="00D87B2F">
              <w:rPr>
                <w:noProof/>
                <w:sz w:val="16"/>
                <w:szCs w:val="16"/>
              </w:rPr>
              <w:t>Öğretim Üyesi Odası veya Anabilim Dalı Laboratuvarları</w:t>
            </w:r>
          </w:p>
        </w:tc>
      </w:tr>
      <w:tr w:rsidR="002639EF" w:rsidRPr="00D87B2F" w:rsidTr="007C5438">
        <w:tc>
          <w:tcPr>
            <w:tcW w:w="996" w:type="dxa"/>
            <w:shd w:val="clear" w:color="auto" w:fill="auto"/>
          </w:tcPr>
          <w:p w:rsidR="002639EF" w:rsidRPr="00D87B2F" w:rsidRDefault="002639EF" w:rsidP="007C5438">
            <w:pPr>
              <w:rPr>
                <w:noProof/>
                <w:sz w:val="16"/>
                <w:szCs w:val="16"/>
              </w:rPr>
            </w:pPr>
            <w:r w:rsidRPr="00D87B2F">
              <w:rPr>
                <w:noProof/>
                <w:sz w:val="16"/>
                <w:szCs w:val="16"/>
              </w:rPr>
              <w:t>UZM 4221</w:t>
            </w:r>
          </w:p>
        </w:tc>
        <w:tc>
          <w:tcPr>
            <w:tcW w:w="530" w:type="dxa"/>
            <w:shd w:val="clear" w:color="auto" w:fill="auto"/>
          </w:tcPr>
          <w:p w:rsidR="002639EF" w:rsidRPr="00D87B2F" w:rsidRDefault="002639EF" w:rsidP="007C5438">
            <w:pPr>
              <w:jc w:val="center"/>
              <w:rPr>
                <w:noProof/>
                <w:sz w:val="16"/>
                <w:szCs w:val="16"/>
              </w:rPr>
            </w:pPr>
            <w:r w:rsidRPr="00D87B2F">
              <w:rPr>
                <w:noProof/>
                <w:sz w:val="16"/>
                <w:szCs w:val="16"/>
              </w:rPr>
              <w:t>3</w:t>
            </w:r>
          </w:p>
        </w:tc>
        <w:tc>
          <w:tcPr>
            <w:tcW w:w="607" w:type="dxa"/>
            <w:shd w:val="clear" w:color="auto" w:fill="auto"/>
          </w:tcPr>
          <w:p w:rsidR="002639EF" w:rsidRPr="00D87B2F" w:rsidRDefault="002639EF" w:rsidP="007C5438">
            <w:pPr>
              <w:jc w:val="center"/>
              <w:rPr>
                <w:noProof/>
                <w:sz w:val="16"/>
                <w:szCs w:val="16"/>
              </w:rPr>
            </w:pPr>
            <w:r w:rsidRPr="00D87B2F">
              <w:rPr>
                <w:noProof/>
                <w:sz w:val="16"/>
                <w:szCs w:val="16"/>
              </w:rPr>
              <w:t>3</w:t>
            </w:r>
          </w:p>
        </w:tc>
        <w:tc>
          <w:tcPr>
            <w:tcW w:w="2653" w:type="dxa"/>
            <w:shd w:val="clear" w:color="auto" w:fill="auto"/>
          </w:tcPr>
          <w:p w:rsidR="002639EF" w:rsidRPr="00D87B2F" w:rsidRDefault="002639EF" w:rsidP="007C5438">
            <w:pPr>
              <w:rPr>
                <w:noProof/>
                <w:sz w:val="16"/>
                <w:szCs w:val="16"/>
              </w:rPr>
            </w:pPr>
            <w:r w:rsidRPr="00D87B2F">
              <w:rPr>
                <w:noProof/>
                <w:sz w:val="16"/>
                <w:szCs w:val="16"/>
              </w:rPr>
              <w:t>Prof.Dr.Ahmet HACIMÜFTÜOĞLU</w:t>
            </w:r>
          </w:p>
        </w:tc>
        <w:tc>
          <w:tcPr>
            <w:tcW w:w="1134" w:type="dxa"/>
            <w:shd w:val="clear" w:color="auto" w:fill="auto"/>
          </w:tcPr>
          <w:p w:rsidR="002639EF" w:rsidRPr="00D87B2F" w:rsidRDefault="002639EF" w:rsidP="007C5438">
            <w:pPr>
              <w:rPr>
                <w:noProof/>
                <w:sz w:val="16"/>
                <w:szCs w:val="16"/>
              </w:rPr>
            </w:pPr>
            <w:r w:rsidRPr="00D87B2F">
              <w:rPr>
                <w:noProof/>
                <w:sz w:val="16"/>
                <w:szCs w:val="16"/>
              </w:rPr>
              <w:t>Çarşamba</w:t>
            </w:r>
          </w:p>
        </w:tc>
        <w:tc>
          <w:tcPr>
            <w:tcW w:w="1134" w:type="dxa"/>
            <w:shd w:val="clear" w:color="auto" w:fill="auto"/>
          </w:tcPr>
          <w:p w:rsidR="002639EF" w:rsidRPr="00D87B2F" w:rsidRDefault="002639EF" w:rsidP="007C5438">
            <w:pPr>
              <w:rPr>
                <w:noProof/>
                <w:sz w:val="16"/>
                <w:szCs w:val="16"/>
              </w:rPr>
            </w:pPr>
            <w:r w:rsidRPr="00D87B2F">
              <w:rPr>
                <w:noProof/>
                <w:sz w:val="16"/>
                <w:szCs w:val="16"/>
              </w:rPr>
              <w:t>08:00-12:00</w:t>
            </w:r>
          </w:p>
          <w:p w:rsidR="002639EF" w:rsidRPr="00D87B2F" w:rsidRDefault="002639EF" w:rsidP="007C5438">
            <w:pPr>
              <w:rPr>
                <w:noProof/>
                <w:sz w:val="16"/>
                <w:szCs w:val="16"/>
              </w:rPr>
            </w:pPr>
            <w:r w:rsidRPr="00D87B2F">
              <w:rPr>
                <w:noProof/>
                <w:sz w:val="16"/>
                <w:szCs w:val="16"/>
              </w:rPr>
              <w:t>13:00-15:00</w:t>
            </w:r>
          </w:p>
        </w:tc>
        <w:tc>
          <w:tcPr>
            <w:tcW w:w="2234" w:type="dxa"/>
            <w:shd w:val="clear" w:color="auto" w:fill="auto"/>
          </w:tcPr>
          <w:p w:rsidR="002639EF" w:rsidRPr="00D87B2F" w:rsidRDefault="002639EF" w:rsidP="007C5438">
            <w:pPr>
              <w:rPr>
                <w:noProof/>
                <w:sz w:val="16"/>
                <w:szCs w:val="16"/>
              </w:rPr>
            </w:pPr>
            <w:r w:rsidRPr="00D87B2F">
              <w:rPr>
                <w:noProof/>
                <w:sz w:val="16"/>
                <w:szCs w:val="16"/>
              </w:rPr>
              <w:t>Öğretim Üyesi Odası veya Anabilim Dalı Laboratuvarları</w:t>
            </w:r>
          </w:p>
        </w:tc>
      </w:tr>
      <w:tr w:rsidR="002639EF" w:rsidRPr="00D87B2F" w:rsidTr="007C5438">
        <w:tc>
          <w:tcPr>
            <w:tcW w:w="996" w:type="dxa"/>
            <w:shd w:val="clear" w:color="auto" w:fill="auto"/>
          </w:tcPr>
          <w:p w:rsidR="002639EF" w:rsidRPr="00D87B2F" w:rsidRDefault="002639EF" w:rsidP="007C5438">
            <w:pPr>
              <w:rPr>
                <w:noProof/>
                <w:sz w:val="16"/>
                <w:szCs w:val="16"/>
              </w:rPr>
            </w:pPr>
            <w:r w:rsidRPr="00D87B2F">
              <w:rPr>
                <w:noProof/>
                <w:sz w:val="16"/>
                <w:szCs w:val="16"/>
              </w:rPr>
              <w:t>UZM 4221</w:t>
            </w:r>
          </w:p>
        </w:tc>
        <w:tc>
          <w:tcPr>
            <w:tcW w:w="530" w:type="dxa"/>
            <w:shd w:val="clear" w:color="auto" w:fill="auto"/>
          </w:tcPr>
          <w:p w:rsidR="002639EF" w:rsidRPr="00D87B2F" w:rsidRDefault="002639EF" w:rsidP="007C5438">
            <w:pPr>
              <w:jc w:val="center"/>
              <w:rPr>
                <w:noProof/>
                <w:sz w:val="16"/>
                <w:szCs w:val="16"/>
              </w:rPr>
            </w:pPr>
            <w:r w:rsidRPr="00D87B2F">
              <w:rPr>
                <w:noProof/>
                <w:sz w:val="16"/>
                <w:szCs w:val="16"/>
              </w:rPr>
              <w:t>3</w:t>
            </w:r>
          </w:p>
        </w:tc>
        <w:tc>
          <w:tcPr>
            <w:tcW w:w="607" w:type="dxa"/>
            <w:shd w:val="clear" w:color="auto" w:fill="auto"/>
          </w:tcPr>
          <w:p w:rsidR="002639EF" w:rsidRPr="00D87B2F" w:rsidRDefault="002639EF" w:rsidP="007C5438">
            <w:pPr>
              <w:jc w:val="center"/>
              <w:rPr>
                <w:noProof/>
                <w:sz w:val="16"/>
                <w:szCs w:val="16"/>
              </w:rPr>
            </w:pPr>
            <w:r w:rsidRPr="00D87B2F">
              <w:rPr>
                <w:noProof/>
                <w:sz w:val="16"/>
                <w:szCs w:val="16"/>
              </w:rPr>
              <w:t>3</w:t>
            </w:r>
          </w:p>
        </w:tc>
        <w:tc>
          <w:tcPr>
            <w:tcW w:w="2653" w:type="dxa"/>
            <w:shd w:val="clear" w:color="auto" w:fill="auto"/>
          </w:tcPr>
          <w:p w:rsidR="002639EF" w:rsidRPr="00D87B2F" w:rsidRDefault="002639EF" w:rsidP="007C5438">
            <w:pPr>
              <w:rPr>
                <w:noProof/>
                <w:sz w:val="16"/>
                <w:szCs w:val="16"/>
              </w:rPr>
            </w:pPr>
            <w:r w:rsidRPr="00D87B2F">
              <w:rPr>
                <w:noProof/>
                <w:sz w:val="16"/>
                <w:szCs w:val="16"/>
              </w:rPr>
              <w:t>Prof.Dr.Zekai HALICI</w:t>
            </w:r>
          </w:p>
        </w:tc>
        <w:tc>
          <w:tcPr>
            <w:tcW w:w="1134" w:type="dxa"/>
            <w:shd w:val="clear" w:color="auto" w:fill="auto"/>
          </w:tcPr>
          <w:p w:rsidR="002639EF" w:rsidRPr="00D87B2F" w:rsidRDefault="002639EF" w:rsidP="007C5438">
            <w:pPr>
              <w:rPr>
                <w:noProof/>
                <w:sz w:val="16"/>
                <w:szCs w:val="16"/>
              </w:rPr>
            </w:pPr>
            <w:r w:rsidRPr="00D87B2F">
              <w:rPr>
                <w:noProof/>
                <w:sz w:val="16"/>
                <w:szCs w:val="16"/>
              </w:rPr>
              <w:t>Perşembe</w:t>
            </w:r>
          </w:p>
        </w:tc>
        <w:tc>
          <w:tcPr>
            <w:tcW w:w="1134" w:type="dxa"/>
            <w:shd w:val="clear" w:color="auto" w:fill="auto"/>
          </w:tcPr>
          <w:p w:rsidR="002639EF" w:rsidRPr="00D87B2F" w:rsidRDefault="002639EF" w:rsidP="007C5438">
            <w:pPr>
              <w:rPr>
                <w:noProof/>
                <w:sz w:val="16"/>
                <w:szCs w:val="16"/>
              </w:rPr>
            </w:pPr>
            <w:r w:rsidRPr="00D87B2F">
              <w:rPr>
                <w:noProof/>
                <w:sz w:val="16"/>
                <w:szCs w:val="16"/>
              </w:rPr>
              <w:t>08:00-12:00</w:t>
            </w:r>
          </w:p>
          <w:p w:rsidR="002639EF" w:rsidRPr="00D87B2F" w:rsidRDefault="002639EF" w:rsidP="007C5438">
            <w:pPr>
              <w:rPr>
                <w:noProof/>
                <w:sz w:val="16"/>
                <w:szCs w:val="16"/>
              </w:rPr>
            </w:pPr>
            <w:r w:rsidRPr="00D87B2F">
              <w:rPr>
                <w:noProof/>
                <w:sz w:val="16"/>
                <w:szCs w:val="16"/>
              </w:rPr>
              <w:t>13:00-15:00</w:t>
            </w:r>
          </w:p>
        </w:tc>
        <w:tc>
          <w:tcPr>
            <w:tcW w:w="2234" w:type="dxa"/>
            <w:shd w:val="clear" w:color="auto" w:fill="auto"/>
          </w:tcPr>
          <w:p w:rsidR="002639EF" w:rsidRPr="00D87B2F" w:rsidRDefault="002639EF" w:rsidP="007C5438">
            <w:pPr>
              <w:rPr>
                <w:noProof/>
                <w:sz w:val="16"/>
                <w:szCs w:val="16"/>
              </w:rPr>
            </w:pPr>
            <w:r w:rsidRPr="00D87B2F">
              <w:rPr>
                <w:noProof/>
                <w:sz w:val="16"/>
                <w:szCs w:val="16"/>
              </w:rPr>
              <w:t>Öğretim Üyesi Odası veya Anabilim Dalı Laboratuvarları</w:t>
            </w:r>
          </w:p>
        </w:tc>
      </w:tr>
      <w:tr w:rsidR="002639EF" w:rsidRPr="00D87B2F" w:rsidTr="007C5438">
        <w:tc>
          <w:tcPr>
            <w:tcW w:w="996" w:type="dxa"/>
            <w:shd w:val="clear" w:color="auto" w:fill="auto"/>
          </w:tcPr>
          <w:p w:rsidR="002639EF" w:rsidRPr="00D87B2F" w:rsidRDefault="002639EF" w:rsidP="007C5438">
            <w:pPr>
              <w:rPr>
                <w:noProof/>
                <w:sz w:val="16"/>
                <w:szCs w:val="16"/>
              </w:rPr>
            </w:pPr>
            <w:r w:rsidRPr="00D87B2F">
              <w:rPr>
                <w:noProof/>
                <w:sz w:val="16"/>
                <w:szCs w:val="16"/>
              </w:rPr>
              <w:t>UZM 4221</w:t>
            </w:r>
          </w:p>
        </w:tc>
        <w:tc>
          <w:tcPr>
            <w:tcW w:w="530" w:type="dxa"/>
            <w:shd w:val="clear" w:color="auto" w:fill="auto"/>
          </w:tcPr>
          <w:p w:rsidR="002639EF" w:rsidRPr="00D87B2F" w:rsidRDefault="002639EF" w:rsidP="007C5438">
            <w:pPr>
              <w:jc w:val="center"/>
              <w:rPr>
                <w:noProof/>
                <w:sz w:val="16"/>
                <w:szCs w:val="16"/>
              </w:rPr>
            </w:pPr>
            <w:r w:rsidRPr="00D87B2F">
              <w:rPr>
                <w:noProof/>
                <w:sz w:val="16"/>
                <w:szCs w:val="16"/>
              </w:rPr>
              <w:t>3</w:t>
            </w:r>
          </w:p>
        </w:tc>
        <w:tc>
          <w:tcPr>
            <w:tcW w:w="607" w:type="dxa"/>
            <w:shd w:val="clear" w:color="auto" w:fill="auto"/>
          </w:tcPr>
          <w:p w:rsidR="002639EF" w:rsidRPr="00D87B2F" w:rsidRDefault="002639EF" w:rsidP="007C5438">
            <w:pPr>
              <w:jc w:val="center"/>
              <w:rPr>
                <w:noProof/>
                <w:sz w:val="16"/>
                <w:szCs w:val="16"/>
              </w:rPr>
            </w:pPr>
            <w:r w:rsidRPr="00D87B2F">
              <w:rPr>
                <w:noProof/>
                <w:sz w:val="16"/>
                <w:szCs w:val="16"/>
              </w:rPr>
              <w:t>3</w:t>
            </w:r>
          </w:p>
        </w:tc>
        <w:tc>
          <w:tcPr>
            <w:tcW w:w="2653" w:type="dxa"/>
            <w:shd w:val="clear" w:color="auto" w:fill="auto"/>
          </w:tcPr>
          <w:p w:rsidR="002639EF" w:rsidRPr="00D87B2F" w:rsidRDefault="002639EF" w:rsidP="007C5438">
            <w:pPr>
              <w:rPr>
                <w:noProof/>
                <w:sz w:val="16"/>
                <w:szCs w:val="16"/>
              </w:rPr>
            </w:pPr>
            <w:r w:rsidRPr="00D87B2F">
              <w:rPr>
                <w:noProof/>
                <w:sz w:val="16"/>
                <w:szCs w:val="16"/>
              </w:rPr>
              <w:t>Prof.Dr.Ahmet HACIMÜFTÜOĞLU</w:t>
            </w:r>
          </w:p>
        </w:tc>
        <w:tc>
          <w:tcPr>
            <w:tcW w:w="1134" w:type="dxa"/>
            <w:shd w:val="clear" w:color="auto" w:fill="auto"/>
          </w:tcPr>
          <w:p w:rsidR="002639EF" w:rsidRPr="00D87B2F" w:rsidRDefault="002639EF" w:rsidP="007C5438">
            <w:pPr>
              <w:rPr>
                <w:noProof/>
                <w:sz w:val="16"/>
                <w:szCs w:val="16"/>
              </w:rPr>
            </w:pPr>
            <w:r w:rsidRPr="00D87B2F">
              <w:rPr>
                <w:noProof/>
                <w:sz w:val="16"/>
                <w:szCs w:val="16"/>
              </w:rPr>
              <w:t>Cuma</w:t>
            </w:r>
          </w:p>
        </w:tc>
        <w:tc>
          <w:tcPr>
            <w:tcW w:w="1134" w:type="dxa"/>
            <w:shd w:val="clear" w:color="auto" w:fill="auto"/>
          </w:tcPr>
          <w:p w:rsidR="002639EF" w:rsidRPr="00D87B2F" w:rsidRDefault="002639EF" w:rsidP="007C5438">
            <w:pPr>
              <w:rPr>
                <w:noProof/>
                <w:sz w:val="16"/>
                <w:szCs w:val="16"/>
              </w:rPr>
            </w:pPr>
            <w:r w:rsidRPr="00D87B2F">
              <w:rPr>
                <w:noProof/>
                <w:sz w:val="16"/>
                <w:szCs w:val="16"/>
              </w:rPr>
              <w:t>08:00-12:00</w:t>
            </w:r>
          </w:p>
          <w:p w:rsidR="002639EF" w:rsidRPr="00D87B2F" w:rsidRDefault="002639EF" w:rsidP="007C5438">
            <w:pPr>
              <w:rPr>
                <w:noProof/>
                <w:sz w:val="16"/>
                <w:szCs w:val="16"/>
              </w:rPr>
            </w:pPr>
            <w:r w:rsidRPr="00D87B2F">
              <w:rPr>
                <w:noProof/>
                <w:sz w:val="16"/>
                <w:szCs w:val="16"/>
              </w:rPr>
              <w:t>13:00-15:00</w:t>
            </w:r>
          </w:p>
        </w:tc>
        <w:tc>
          <w:tcPr>
            <w:tcW w:w="2234" w:type="dxa"/>
            <w:shd w:val="clear" w:color="auto" w:fill="auto"/>
          </w:tcPr>
          <w:p w:rsidR="002639EF" w:rsidRPr="00D87B2F" w:rsidRDefault="002639EF" w:rsidP="007C5438">
            <w:pPr>
              <w:rPr>
                <w:noProof/>
                <w:sz w:val="16"/>
                <w:szCs w:val="16"/>
              </w:rPr>
            </w:pPr>
            <w:r w:rsidRPr="00D87B2F">
              <w:rPr>
                <w:noProof/>
                <w:sz w:val="16"/>
                <w:szCs w:val="16"/>
              </w:rPr>
              <w:t>Öğretim Üyesi Odası veya Anabilim Dalı Laboratuvarları</w:t>
            </w:r>
          </w:p>
        </w:tc>
      </w:tr>
    </w:tbl>
    <w:p w:rsidR="002639EF" w:rsidRPr="00D87B2F" w:rsidRDefault="002639EF" w:rsidP="002639EF">
      <w:pPr>
        <w:rPr>
          <w:sz w:val="16"/>
          <w:szCs w:val="16"/>
        </w:rPr>
      </w:pPr>
    </w:p>
    <w:p w:rsidR="002639EF" w:rsidRPr="00D87B2F" w:rsidRDefault="002639EF" w:rsidP="002639EF">
      <w:pPr>
        <w:rPr>
          <w:sz w:val="16"/>
          <w:szCs w:val="16"/>
        </w:rPr>
      </w:pPr>
    </w:p>
    <w:p w:rsidR="00191CD2" w:rsidRDefault="00191CD2" w:rsidP="006F51B8">
      <w:pPr>
        <w:outlineLvl w:val="0"/>
        <w:rPr>
          <w:b/>
          <w:sz w:val="20"/>
          <w:szCs w:val="20"/>
        </w:rPr>
      </w:pPr>
    </w:p>
    <w:p w:rsidR="00716847" w:rsidRDefault="00716847" w:rsidP="006F51B8">
      <w:pPr>
        <w:outlineLvl w:val="0"/>
        <w:rPr>
          <w:b/>
          <w:sz w:val="20"/>
          <w:szCs w:val="20"/>
        </w:rPr>
      </w:pPr>
    </w:p>
    <w:p w:rsidR="00716847" w:rsidRDefault="00716847" w:rsidP="006F51B8">
      <w:pPr>
        <w:outlineLvl w:val="0"/>
        <w:rPr>
          <w:b/>
          <w:sz w:val="20"/>
          <w:szCs w:val="20"/>
        </w:rPr>
      </w:pPr>
    </w:p>
    <w:p w:rsidR="00716847" w:rsidRDefault="00716847" w:rsidP="006F51B8">
      <w:pPr>
        <w:outlineLvl w:val="0"/>
        <w:rPr>
          <w:b/>
          <w:sz w:val="20"/>
          <w:szCs w:val="20"/>
        </w:rPr>
      </w:pPr>
    </w:p>
    <w:p w:rsidR="00716847" w:rsidRDefault="00716847" w:rsidP="006F51B8">
      <w:pPr>
        <w:outlineLvl w:val="0"/>
        <w:rPr>
          <w:b/>
          <w:sz w:val="20"/>
          <w:szCs w:val="20"/>
        </w:rPr>
      </w:pPr>
    </w:p>
    <w:p w:rsidR="00716847" w:rsidRDefault="00716847" w:rsidP="006F51B8">
      <w:pPr>
        <w:outlineLvl w:val="0"/>
        <w:rPr>
          <w:b/>
          <w:sz w:val="20"/>
          <w:szCs w:val="20"/>
        </w:rPr>
      </w:pPr>
    </w:p>
    <w:p w:rsidR="00716847" w:rsidRDefault="00716847" w:rsidP="006F51B8">
      <w:pPr>
        <w:outlineLvl w:val="0"/>
        <w:rPr>
          <w:b/>
          <w:sz w:val="20"/>
          <w:szCs w:val="20"/>
        </w:rPr>
      </w:pPr>
    </w:p>
    <w:p w:rsidR="00AA0669" w:rsidRDefault="00AA0669" w:rsidP="006F51B8">
      <w:pPr>
        <w:outlineLvl w:val="0"/>
        <w:rPr>
          <w:b/>
          <w:sz w:val="20"/>
          <w:szCs w:val="20"/>
        </w:rPr>
      </w:pPr>
    </w:p>
    <w:p w:rsidR="00AA0669" w:rsidRDefault="00AA0669" w:rsidP="006F51B8">
      <w:pPr>
        <w:outlineLvl w:val="0"/>
        <w:rPr>
          <w:b/>
          <w:sz w:val="20"/>
          <w:szCs w:val="20"/>
        </w:rPr>
      </w:pPr>
    </w:p>
    <w:p w:rsidR="00191CD2" w:rsidRDefault="00191CD2"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A34149" w:rsidRDefault="00A34149" w:rsidP="006F51B8">
      <w:pPr>
        <w:outlineLvl w:val="0"/>
        <w:rPr>
          <w:b/>
          <w:sz w:val="20"/>
          <w:szCs w:val="20"/>
        </w:rPr>
      </w:pPr>
    </w:p>
    <w:p w:rsidR="00191CD2" w:rsidRDefault="00191CD2" w:rsidP="006F51B8">
      <w:pPr>
        <w:outlineLvl w:val="0"/>
        <w:rPr>
          <w:b/>
          <w:sz w:val="20"/>
          <w:szCs w:val="20"/>
        </w:rPr>
      </w:pPr>
    </w:p>
    <w:p w:rsidR="006F51B8" w:rsidRDefault="006F51B8" w:rsidP="006F51B8">
      <w:pPr>
        <w:outlineLvl w:val="0"/>
        <w:rPr>
          <w:b/>
          <w:sz w:val="20"/>
          <w:szCs w:val="20"/>
        </w:rPr>
      </w:pPr>
      <w:r w:rsidRPr="00820302">
        <w:rPr>
          <w:b/>
          <w:sz w:val="20"/>
          <w:szCs w:val="20"/>
        </w:rPr>
        <w:t>TIBBİ GENETİK ANABİLİM DALI</w:t>
      </w:r>
    </w:p>
    <w:p w:rsidR="001A6E79" w:rsidRPr="0053448D" w:rsidRDefault="001A6E79" w:rsidP="001A6E79">
      <w:pPr>
        <w:rPr>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20"/>
        <w:gridCol w:w="3780"/>
        <w:gridCol w:w="2838"/>
      </w:tblGrid>
      <w:tr w:rsidR="001A6E79" w:rsidRPr="0053448D" w:rsidTr="00262891">
        <w:trPr>
          <w:trHeight w:val="20"/>
        </w:trPr>
        <w:tc>
          <w:tcPr>
            <w:tcW w:w="1368" w:type="dxa"/>
          </w:tcPr>
          <w:p w:rsidR="001A6E79" w:rsidRPr="0053448D" w:rsidRDefault="001A6E79" w:rsidP="00262891">
            <w:pPr>
              <w:rPr>
                <w:b/>
                <w:bCs/>
                <w:sz w:val="16"/>
                <w:szCs w:val="16"/>
              </w:rPr>
            </w:pPr>
            <w:r w:rsidRPr="0053448D">
              <w:rPr>
                <w:b/>
                <w:bCs/>
                <w:sz w:val="16"/>
                <w:szCs w:val="16"/>
              </w:rPr>
              <w:t>1.YIL KOD</w:t>
            </w:r>
          </w:p>
        </w:tc>
        <w:tc>
          <w:tcPr>
            <w:tcW w:w="1620" w:type="dxa"/>
          </w:tcPr>
          <w:p w:rsidR="001A6E79" w:rsidRPr="0053448D" w:rsidRDefault="001A6E79" w:rsidP="00262891">
            <w:pPr>
              <w:rPr>
                <w:b/>
                <w:bCs/>
                <w:sz w:val="16"/>
                <w:szCs w:val="16"/>
              </w:rPr>
            </w:pPr>
            <w:r w:rsidRPr="0053448D">
              <w:rPr>
                <w:b/>
                <w:bCs/>
                <w:sz w:val="16"/>
                <w:szCs w:val="16"/>
              </w:rPr>
              <w:t>DERSİN ADI</w:t>
            </w:r>
          </w:p>
        </w:tc>
        <w:tc>
          <w:tcPr>
            <w:tcW w:w="3780" w:type="dxa"/>
          </w:tcPr>
          <w:p w:rsidR="001A6E79" w:rsidRPr="0053448D" w:rsidRDefault="001A6E79" w:rsidP="00262891">
            <w:pPr>
              <w:rPr>
                <w:b/>
                <w:bCs/>
                <w:sz w:val="16"/>
                <w:szCs w:val="16"/>
              </w:rPr>
            </w:pPr>
            <w:r w:rsidRPr="0053448D">
              <w:rPr>
                <w:b/>
                <w:bCs/>
                <w:sz w:val="16"/>
                <w:szCs w:val="16"/>
              </w:rPr>
              <w:t>KONU</w:t>
            </w:r>
          </w:p>
        </w:tc>
        <w:tc>
          <w:tcPr>
            <w:tcW w:w="2838" w:type="dxa"/>
          </w:tcPr>
          <w:p w:rsidR="001A6E79" w:rsidRPr="0053448D" w:rsidRDefault="001A6E79" w:rsidP="00262891">
            <w:pPr>
              <w:rPr>
                <w:b/>
                <w:bCs/>
                <w:sz w:val="16"/>
                <w:szCs w:val="16"/>
              </w:rPr>
            </w:pPr>
            <w:r w:rsidRPr="0053448D">
              <w:rPr>
                <w:b/>
                <w:bCs/>
                <w:sz w:val="16"/>
                <w:szCs w:val="16"/>
              </w:rPr>
              <w:t>TOPLAM SAATİ</w:t>
            </w:r>
          </w:p>
        </w:tc>
      </w:tr>
      <w:tr w:rsidR="001A6E79" w:rsidRPr="0053448D" w:rsidTr="00262891">
        <w:trPr>
          <w:trHeight w:val="20"/>
        </w:trPr>
        <w:tc>
          <w:tcPr>
            <w:tcW w:w="1368" w:type="dxa"/>
            <w:vAlign w:val="center"/>
          </w:tcPr>
          <w:p w:rsidR="001A6E79" w:rsidRPr="0053448D" w:rsidRDefault="001A6E79" w:rsidP="00262891">
            <w:pPr>
              <w:rPr>
                <w:sz w:val="16"/>
                <w:szCs w:val="16"/>
              </w:rPr>
            </w:pPr>
            <w:r w:rsidRPr="0053448D">
              <w:rPr>
                <w:sz w:val="16"/>
                <w:szCs w:val="16"/>
              </w:rPr>
              <w:t>1219</w:t>
            </w:r>
          </w:p>
        </w:tc>
        <w:tc>
          <w:tcPr>
            <w:tcW w:w="1620" w:type="dxa"/>
            <w:vAlign w:val="center"/>
          </w:tcPr>
          <w:p w:rsidR="001A6E79" w:rsidRPr="0053448D" w:rsidRDefault="001A6E79" w:rsidP="00262891">
            <w:pPr>
              <w:rPr>
                <w:sz w:val="16"/>
                <w:szCs w:val="16"/>
              </w:rPr>
            </w:pPr>
            <w:r w:rsidRPr="0053448D">
              <w:rPr>
                <w:sz w:val="16"/>
                <w:szCs w:val="16"/>
              </w:rPr>
              <w:t>Tıbbi Genetik</w:t>
            </w:r>
          </w:p>
        </w:tc>
        <w:tc>
          <w:tcPr>
            <w:tcW w:w="3780" w:type="dxa"/>
            <w:vAlign w:val="center"/>
          </w:tcPr>
          <w:p w:rsidR="001A6E79" w:rsidRPr="0053448D" w:rsidRDefault="001A6E79" w:rsidP="00262891">
            <w:pPr>
              <w:rPr>
                <w:rFonts w:cs="Calibri"/>
                <w:color w:val="000000"/>
                <w:sz w:val="16"/>
                <w:szCs w:val="16"/>
              </w:rPr>
            </w:pPr>
            <w:r w:rsidRPr="0053448D">
              <w:rPr>
                <w:rFonts w:cs="Calibri"/>
                <w:color w:val="000000"/>
                <w:sz w:val="16"/>
                <w:szCs w:val="16"/>
              </w:rPr>
              <w:t xml:space="preserve">KALITIMIN HÜCRESEL VE MOLEKÜLER TEMELİ, </w:t>
            </w:r>
          </w:p>
        </w:tc>
        <w:tc>
          <w:tcPr>
            <w:tcW w:w="2838" w:type="dxa"/>
            <w:vAlign w:val="center"/>
          </w:tcPr>
          <w:p w:rsidR="001A6E79" w:rsidRPr="0053448D" w:rsidRDefault="001A6E79" w:rsidP="00262891">
            <w:pPr>
              <w:rPr>
                <w:color w:val="000000"/>
                <w:sz w:val="16"/>
                <w:szCs w:val="16"/>
              </w:rPr>
            </w:pPr>
            <w:r w:rsidRPr="0053448D">
              <w:rPr>
                <w:color w:val="000000"/>
                <w:sz w:val="16"/>
                <w:szCs w:val="16"/>
              </w:rPr>
              <w:t>Prof.Dr. Abdulgani TATAR</w:t>
            </w:r>
          </w:p>
        </w:tc>
      </w:tr>
      <w:tr w:rsidR="001A6E79" w:rsidRPr="0053448D" w:rsidTr="00262891">
        <w:trPr>
          <w:trHeight w:val="20"/>
        </w:trPr>
        <w:tc>
          <w:tcPr>
            <w:tcW w:w="1368" w:type="dxa"/>
            <w:vAlign w:val="center"/>
          </w:tcPr>
          <w:p w:rsidR="001A6E79" w:rsidRPr="0053448D" w:rsidRDefault="001A6E79" w:rsidP="00262891">
            <w:pPr>
              <w:rPr>
                <w:sz w:val="16"/>
                <w:szCs w:val="16"/>
              </w:rPr>
            </w:pPr>
            <w:r w:rsidRPr="0053448D">
              <w:rPr>
                <w:sz w:val="16"/>
                <w:szCs w:val="16"/>
              </w:rPr>
              <w:t>1219</w:t>
            </w:r>
          </w:p>
        </w:tc>
        <w:tc>
          <w:tcPr>
            <w:tcW w:w="1620" w:type="dxa"/>
            <w:vAlign w:val="center"/>
          </w:tcPr>
          <w:p w:rsidR="001A6E79" w:rsidRPr="0053448D" w:rsidRDefault="001A6E79" w:rsidP="00262891">
            <w:pPr>
              <w:rPr>
                <w:sz w:val="16"/>
                <w:szCs w:val="16"/>
              </w:rPr>
            </w:pPr>
            <w:r w:rsidRPr="0053448D">
              <w:rPr>
                <w:sz w:val="16"/>
                <w:szCs w:val="16"/>
              </w:rPr>
              <w:t>Tıbbi Genetik</w:t>
            </w:r>
          </w:p>
        </w:tc>
        <w:tc>
          <w:tcPr>
            <w:tcW w:w="3780" w:type="dxa"/>
            <w:vAlign w:val="center"/>
          </w:tcPr>
          <w:p w:rsidR="001A6E79" w:rsidRPr="0053448D" w:rsidRDefault="001A6E79" w:rsidP="00262891">
            <w:pPr>
              <w:rPr>
                <w:rFonts w:cs="Calibri"/>
                <w:color w:val="000000"/>
                <w:sz w:val="16"/>
                <w:szCs w:val="16"/>
              </w:rPr>
            </w:pPr>
            <w:r w:rsidRPr="0053448D">
              <w:rPr>
                <w:rFonts w:cs="Calibri"/>
                <w:color w:val="000000"/>
                <w:sz w:val="16"/>
                <w:szCs w:val="16"/>
              </w:rPr>
              <w:t>KROMOZOM YAPISI, FONKSİYONU, SİTOGENETİK YÖNTEMLER</w:t>
            </w:r>
          </w:p>
        </w:tc>
        <w:tc>
          <w:tcPr>
            <w:tcW w:w="2838" w:type="dxa"/>
            <w:vAlign w:val="center"/>
          </w:tcPr>
          <w:p w:rsidR="001A6E79" w:rsidRPr="0053448D" w:rsidRDefault="001A6E79" w:rsidP="00262891">
            <w:pPr>
              <w:rPr>
                <w:color w:val="000000"/>
                <w:sz w:val="16"/>
                <w:szCs w:val="16"/>
              </w:rPr>
            </w:pPr>
            <w:r w:rsidRPr="0053448D">
              <w:rPr>
                <w:color w:val="000000"/>
                <w:sz w:val="16"/>
                <w:szCs w:val="16"/>
              </w:rPr>
              <w:t>Doç.Dr.Çiğdem YÜCE KAHRAMAN</w:t>
            </w:r>
          </w:p>
        </w:tc>
      </w:tr>
      <w:tr w:rsidR="001A6E79" w:rsidRPr="0053448D" w:rsidTr="00262891">
        <w:trPr>
          <w:trHeight w:val="20"/>
        </w:trPr>
        <w:tc>
          <w:tcPr>
            <w:tcW w:w="1368" w:type="dxa"/>
            <w:vAlign w:val="center"/>
          </w:tcPr>
          <w:p w:rsidR="001A6E79" w:rsidRPr="0053448D" w:rsidRDefault="001A6E79" w:rsidP="00262891">
            <w:pPr>
              <w:rPr>
                <w:sz w:val="16"/>
                <w:szCs w:val="16"/>
              </w:rPr>
            </w:pPr>
            <w:r w:rsidRPr="0053448D">
              <w:rPr>
                <w:sz w:val="16"/>
                <w:szCs w:val="16"/>
              </w:rPr>
              <w:t>1219</w:t>
            </w:r>
          </w:p>
        </w:tc>
        <w:tc>
          <w:tcPr>
            <w:tcW w:w="1620" w:type="dxa"/>
            <w:vAlign w:val="center"/>
          </w:tcPr>
          <w:p w:rsidR="001A6E79" w:rsidRPr="0053448D" w:rsidRDefault="001A6E79" w:rsidP="00262891">
            <w:pPr>
              <w:rPr>
                <w:sz w:val="16"/>
                <w:szCs w:val="16"/>
              </w:rPr>
            </w:pPr>
            <w:r w:rsidRPr="0053448D">
              <w:rPr>
                <w:sz w:val="16"/>
                <w:szCs w:val="16"/>
              </w:rPr>
              <w:t>Tıbbi Genetik</w:t>
            </w:r>
          </w:p>
        </w:tc>
        <w:tc>
          <w:tcPr>
            <w:tcW w:w="3780" w:type="dxa"/>
            <w:vAlign w:val="center"/>
          </w:tcPr>
          <w:p w:rsidR="001A6E79" w:rsidRPr="0053448D" w:rsidRDefault="001A6E79" w:rsidP="00262891">
            <w:pPr>
              <w:rPr>
                <w:rFonts w:cs="Calibri"/>
                <w:color w:val="000000"/>
                <w:sz w:val="16"/>
                <w:szCs w:val="16"/>
              </w:rPr>
            </w:pPr>
            <w:r w:rsidRPr="0053448D">
              <w:rPr>
                <w:rFonts w:cs="Calibri"/>
                <w:color w:val="000000"/>
                <w:sz w:val="16"/>
                <w:szCs w:val="16"/>
              </w:rPr>
              <w:t>KONJENİTAL MALFORMASYONLAR</w:t>
            </w:r>
          </w:p>
        </w:tc>
        <w:tc>
          <w:tcPr>
            <w:tcW w:w="2838" w:type="dxa"/>
            <w:vAlign w:val="center"/>
          </w:tcPr>
          <w:p w:rsidR="001A6E79" w:rsidRPr="0053448D" w:rsidRDefault="001A6E79" w:rsidP="00262891">
            <w:pPr>
              <w:rPr>
                <w:color w:val="000000"/>
                <w:sz w:val="16"/>
                <w:szCs w:val="16"/>
              </w:rPr>
            </w:pPr>
            <w:r w:rsidRPr="0053448D">
              <w:rPr>
                <w:color w:val="000000"/>
                <w:sz w:val="16"/>
                <w:szCs w:val="16"/>
              </w:rPr>
              <w:t>Prof.Dr. Abdulgani TATAR</w:t>
            </w:r>
          </w:p>
        </w:tc>
      </w:tr>
      <w:tr w:rsidR="001A6E79" w:rsidRPr="0053448D" w:rsidTr="00262891">
        <w:trPr>
          <w:trHeight w:val="20"/>
        </w:trPr>
        <w:tc>
          <w:tcPr>
            <w:tcW w:w="1368" w:type="dxa"/>
            <w:vAlign w:val="center"/>
          </w:tcPr>
          <w:p w:rsidR="001A6E79" w:rsidRPr="0053448D" w:rsidRDefault="001A6E79" w:rsidP="00262891">
            <w:pPr>
              <w:rPr>
                <w:sz w:val="16"/>
                <w:szCs w:val="16"/>
              </w:rPr>
            </w:pPr>
            <w:r w:rsidRPr="0053448D">
              <w:rPr>
                <w:sz w:val="16"/>
                <w:szCs w:val="16"/>
              </w:rPr>
              <w:t>1219</w:t>
            </w:r>
          </w:p>
        </w:tc>
        <w:tc>
          <w:tcPr>
            <w:tcW w:w="1620" w:type="dxa"/>
            <w:vAlign w:val="center"/>
          </w:tcPr>
          <w:p w:rsidR="001A6E79" w:rsidRPr="0053448D" w:rsidRDefault="001A6E79" w:rsidP="00262891">
            <w:pPr>
              <w:rPr>
                <w:sz w:val="16"/>
                <w:szCs w:val="16"/>
              </w:rPr>
            </w:pPr>
            <w:r w:rsidRPr="0053448D">
              <w:rPr>
                <w:sz w:val="16"/>
                <w:szCs w:val="16"/>
              </w:rPr>
              <w:t>Tıbbi Genetik</w:t>
            </w:r>
          </w:p>
        </w:tc>
        <w:tc>
          <w:tcPr>
            <w:tcW w:w="3780" w:type="dxa"/>
            <w:vAlign w:val="center"/>
          </w:tcPr>
          <w:p w:rsidR="001A6E79" w:rsidRPr="0053448D" w:rsidRDefault="001A6E79" w:rsidP="00262891">
            <w:pPr>
              <w:rPr>
                <w:rFonts w:cs="Calibri"/>
                <w:color w:val="000000"/>
                <w:sz w:val="16"/>
                <w:szCs w:val="16"/>
              </w:rPr>
            </w:pPr>
            <w:r w:rsidRPr="0053448D">
              <w:rPr>
                <w:rFonts w:cs="Calibri"/>
                <w:color w:val="000000"/>
                <w:sz w:val="16"/>
                <w:szCs w:val="16"/>
              </w:rPr>
              <w:t>TERATOLOJİ</w:t>
            </w:r>
          </w:p>
        </w:tc>
        <w:tc>
          <w:tcPr>
            <w:tcW w:w="2838" w:type="dxa"/>
            <w:vAlign w:val="center"/>
          </w:tcPr>
          <w:p w:rsidR="001A6E79" w:rsidRPr="0053448D" w:rsidRDefault="001A6E79" w:rsidP="00262891">
            <w:pPr>
              <w:rPr>
                <w:color w:val="000000"/>
                <w:sz w:val="16"/>
                <w:szCs w:val="16"/>
              </w:rPr>
            </w:pPr>
            <w:r w:rsidRPr="0053448D">
              <w:rPr>
                <w:color w:val="000000"/>
                <w:sz w:val="16"/>
                <w:szCs w:val="16"/>
              </w:rPr>
              <w:t>Doç.Dr.Çiğdem YÜCE KAHRAMAN</w:t>
            </w:r>
          </w:p>
        </w:tc>
      </w:tr>
      <w:tr w:rsidR="001A6E79" w:rsidRPr="0053448D" w:rsidTr="00262891">
        <w:trPr>
          <w:trHeight w:val="20"/>
        </w:trPr>
        <w:tc>
          <w:tcPr>
            <w:tcW w:w="1368" w:type="dxa"/>
            <w:vAlign w:val="center"/>
          </w:tcPr>
          <w:p w:rsidR="001A6E79" w:rsidRPr="0053448D" w:rsidRDefault="001A6E79" w:rsidP="00262891">
            <w:pPr>
              <w:rPr>
                <w:sz w:val="16"/>
                <w:szCs w:val="16"/>
              </w:rPr>
            </w:pPr>
            <w:r w:rsidRPr="0053448D">
              <w:rPr>
                <w:sz w:val="16"/>
                <w:szCs w:val="16"/>
              </w:rPr>
              <w:t>1219</w:t>
            </w:r>
          </w:p>
        </w:tc>
        <w:tc>
          <w:tcPr>
            <w:tcW w:w="1620" w:type="dxa"/>
            <w:vAlign w:val="center"/>
          </w:tcPr>
          <w:p w:rsidR="001A6E79" w:rsidRPr="0053448D" w:rsidRDefault="001A6E79" w:rsidP="00262891">
            <w:pPr>
              <w:rPr>
                <w:sz w:val="16"/>
                <w:szCs w:val="16"/>
              </w:rPr>
            </w:pPr>
            <w:r w:rsidRPr="0053448D">
              <w:rPr>
                <w:sz w:val="16"/>
                <w:szCs w:val="16"/>
              </w:rPr>
              <w:t>Tıbbi Genetik</w:t>
            </w:r>
          </w:p>
        </w:tc>
        <w:tc>
          <w:tcPr>
            <w:tcW w:w="3780" w:type="dxa"/>
            <w:vAlign w:val="center"/>
          </w:tcPr>
          <w:p w:rsidR="001A6E79" w:rsidRPr="0053448D" w:rsidRDefault="001A6E79" w:rsidP="00262891">
            <w:pPr>
              <w:rPr>
                <w:rFonts w:cs="Calibri"/>
                <w:color w:val="000000"/>
                <w:sz w:val="16"/>
                <w:szCs w:val="16"/>
              </w:rPr>
            </w:pPr>
            <w:r w:rsidRPr="0053448D">
              <w:rPr>
                <w:rFonts w:cs="Calibri"/>
                <w:color w:val="000000"/>
                <w:sz w:val="16"/>
                <w:szCs w:val="16"/>
              </w:rPr>
              <w:t>KROMOZOMAL HASTALIKLAR</w:t>
            </w:r>
          </w:p>
        </w:tc>
        <w:tc>
          <w:tcPr>
            <w:tcW w:w="2838" w:type="dxa"/>
            <w:vAlign w:val="center"/>
          </w:tcPr>
          <w:p w:rsidR="001A6E79" w:rsidRPr="0053448D" w:rsidRDefault="001A6E79" w:rsidP="00262891">
            <w:pPr>
              <w:rPr>
                <w:color w:val="000000"/>
                <w:sz w:val="16"/>
                <w:szCs w:val="16"/>
              </w:rPr>
            </w:pPr>
            <w:r w:rsidRPr="0053448D">
              <w:rPr>
                <w:color w:val="000000"/>
                <w:sz w:val="16"/>
                <w:szCs w:val="16"/>
              </w:rPr>
              <w:t>Prof.Dr. Abdulgani TATAR</w:t>
            </w:r>
          </w:p>
        </w:tc>
      </w:tr>
      <w:tr w:rsidR="001A6E79" w:rsidRPr="0053448D" w:rsidTr="00262891">
        <w:trPr>
          <w:trHeight w:val="20"/>
        </w:trPr>
        <w:tc>
          <w:tcPr>
            <w:tcW w:w="1368" w:type="dxa"/>
            <w:vAlign w:val="center"/>
          </w:tcPr>
          <w:p w:rsidR="001A6E79" w:rsidRPr="0053448D" w:rsidRDefault="001A6E79" w:rsidP="00262891">
            <w:pPr>
              <w:rPr>
                <w:sz w:val="16"/>
                <w:szCs w:val="16"/>
              </w:rPr>
            </w:pPr>
            <w:r w:rsidRPr="0053448D">
              <w:rPr>
                <w:sz w:val="16"/>
                <w:szCs w:val="16"/>
              </w:rPr>
              <w:t>1219</w:t>
            </w:r>
          </w:p>
        </w:tc>
        <w:tc>
          <w:tcPr>
            <w:tcW w:w="1620" w:type="dxa"/>
            <w:vAlign w:val="center"/>
          </w:tcPr>
          <w:p w:rsidR="001A6E79" w:rsidRPr="0053448D" w:rsidRDefault="001A6E79" w:rsidP="00262891">
            <w:pPr>
              <w:rPr>
                <w:sz w:val="16"/>
                <w:szCs w:val="16"/>
              </w:rPr>
            </w:pPr>
            <w:r w:rsidRPr="0053448D">
              <w:rPr>
                <w:sz w:val="16"/>
                <w:szCs w:val="16"/>
              </w:rPr>
              <w:t>Tıbbi Genetik</w:t>
            </w:r>
          </w:p>
        </w:tc>
        <w:tc>
          <w:tcPr>
            <w:tcW w:w="3780" w:type="dxa"/>
            <w:vAlign w:val="center"/>
          </w:tcPr>
          <w:p w:rsidR="001A6E79" w:rsidRPr="0053448D" w:rsidRDefault="001A6E79" w:rsidP="00262891">
            <w:pPr>
              <w:rPr>
                <w:rFonts w:cs="Calibri"/>
                <w:color w:val="000000"/>
                <w:sz w:val="16"/>
                <w:szCs w:val="16"/>
              </w:rPr>
            </w:pPr>
            <w:r w:rsidRPr="0053448D">
              <w:rPr>
                <w:rFonts w:cs="Calibri"/>
                <w:color w:val="000000"/>
                <w:sz w:val="16"/>
                <w:szCs w:val="16"/>
              </w:rPr>
              <w:t>GENETİK MUAYENE ve DEĞERLENDİRME,</w:t>
            </w:r>
            <w:r w:rsidRPr="0053448D">
              <w:rPr>
                <w:sz w:val="16"/>
                <w:szCs w:val="16"/>
              </w:rPr>
              <w:t xml:space="preserve"> </w:t>
            </w:r>
            <w:r w:rsidRPr="0053448D">
              <w:rPr>
                <w:rFonts w:cs="Calibri"/>
                <w:color w:val="000000"/>
                <w:sz w:val="16"/>
                <w:szCs w:val="16"/>
              </w:rPr>
              <w:t>PEDİGRİ ÇİZİMİ</w:t>
            </w:r>
          </w:p>
        </w:tc>
        <w:tc>
          <w:tcPr>
            <w:tcW w:w="2838" w:type="dxa"/>
            <w:vAlign w:val="center"/>
          </w:tcPr>
          <w:p w:rsidR="001A6E79" w:rsidRPr="0053448D" w:rsidRDefault="001A6E79" w:rsidP="00262891">
            <w:pPr>
              <w:rPr>
                <w:color w:val="000000"/>
                <w:sz w:val="16"/>
                <w:szCs w:val="16"/>
              </w:rPr>
            </w:pPr>
            <w:r w:rsidRPr="0053448D">
              <w:rPr>
                <w:color w:val="000000"/>
                <w:sz w:val="16"/>
                <w:szCs w:val="16"/>
              </w:rPr>
              <w:t>Doç.Dr.Çiğdem YÜCE KAHRAMAN</w:t>
            </w:r>
          </w:p>
        </w:tc>
      </w:tr>
      <w:tr w:rsidR="001A6E79" w:rsidRPr="0053448D" w:rsidTr="00262891">
        <w:trPr>
          <w:trHeight w:val="20"/>
        </w:trPr>
        <w:tc>
          <w:tcPr>
            <w:tcW w:w="1368" w:type="dxa"/>
            <w:vAlign w:val="center"/>
          </w:tcPr>
          <w:p w:rsidR="001A6E79" w:rsidRPr="0053448D" w:rsidRDefault="001A6E79" w:rsidP="00262891">
            <w:pPr>
              <w:rPr>
                <w:sz w:val="16"/>
                <w:szCs w:val="16"/>
              </w:rPr>
            </w:pPr>
            <w:r w:rsidRPr="0053448D">
              <w:rPr>
                <w:sz w:val="16"/>
                <w:szCs w:val="16"/>
              </w:rPr>
              <w:t>1219</w:t>
            </w:r>
          </w:p>
        </w:tc>
        <w:tc>
          <w:tcPr>
            <w:tcW w:w="1620" w:type="dxa"/>
            <w:vAlign w:val="center"/>
          </w:tcPr>
          <w:p w:rsidR="001A6E79" w:rsidRPr="0053448D" w:rsidRDefault="001A6E79" w:rsidP="00262891">
            <w:pPr>
              <w:rPr>
                <w:sz w:val="16"/>
                <w:szCs w:val="16"/>
              </w:rPr>
            </w:pPr>
            <w:r w:rsidRPr="0053448D">
              <w:rPr>
                <w:sz w:val="16"/>
                <w:szCs w:val="16"/>
              </w:rPr>
              <w:t>Tıbbi Genetik</w:t>
            </w:r>
          </w:p>
        </w:tc>
        <w:tc>
          <w:tcPr>
            <w:tcW w:w="3780" w:type="dxa"/>
            <w:vAlign w:val="center"/>
          </w:tcPr>
          <w:p w:rsidR="001A6E79" w:rsidRPr="0053448D" w:rsidRDefault="001A6E79" w:rsidP="00262891">
            <w:pPr>
              <w:rPr>
                <w:rFonts w:cs="Calibri"/>
                <w:color w:val="000000"/>
                <w:sz w:val="16"/>
                <w:szCs w:val="16"/>
              </w:rPr>
            </w:pPr>
            <w:r w:rsidRPr="0053448D">
              <w:rPr>
                <w:rFonts w:cs="Calibri"/>
                <w:color w:val="000000"/>
                <w:sz w:val="16"/>
                <w:szCs w:val="16"/>
              </w:rPr>
              <w:t>MENDEL TİPİ KALITIM HASTALIKLARI</w:t>
            </w:r>
          </w:p>
        </w:tc>
        <w:tc>
          <w:tcPr>
            <w:tcW w:w="2838" w:type="dxa"/>
            <w:vAlign w:val="center"/>
          </w:tcPr>
          <w:p w:rsidR="001A6E79" w:rsidRPr="0053448D" w:rsidRDefault="001A6E79" w:rsidP="00262891">
            <w:pPr>
              <w:rPr>
                <w:color w:val="000000"/>
                <w:sz w:val="16"/>
                <w:szCs w:val="16"/>
              </w:rPr>
            </w:pPr>
            <w:r w:rsidRPr="0053448D">
              <w:rPr>
                <w:color w:val="000000"/>
                <w:sz w:val="16"/>
                <w:szCs w:val="16"/>
              </w:rPr>
              <w:t>Prof. Dr. Abdulgani TATAR</w:t>
            </w:r>
          </w:p>
        </w:tc>
      </w:tr>
      <w:tr w:rsidR="001A6E79" w:rsidRPr="0053448D" w:rsidTr="00262891">
        <w:trPr>
          <w:trHeight w:val="20"/>
        </w:trPr>
        <w:tc>
          <w:tcPr>
            <w:tcW w:w="1368" w:type="dxa"/>
            <w:vAlign w:val="center"/>
          </w:tcPr>
          <w:p w:rsidR="001A6E79" w:rsidRPr="0053448D" w:rsidRDefault="001A6E79" w:rsidP="00262891">
            <w:pPr>
              <w:rPr>
                <w:sz w:val="16"/>
                <w:szCs w:val="16"/>
              </w:rPr>
            </w:pPr>
            <w:r w:rsidRPr="0053448D">
              <w:rPr>
                <w:sz w:val="16"/>
                <w:szCs w:val="16"/>
              </w:rPr>
              <w:t>1219</w:t>
            </w:r>
          </w:p>
        </w:tc>
        <w:tc>
          <w:tcPr>
            <w:tcW w:w="1620" w:type="dxa"/>
            <w:vAlign w:val="center"/>
          </w:tcPr>
          <w:p w:rsidR="001A6E79" w:rsidRPr="0053448D" w:rsidRDefault="001A6E79" w:rsidP="00262891">
            <w:pPr>
              <w:rPr>
                <w:sz w:val="16"/>
                <w:szCs w:val="16"/>
              </w:rPr>
            </w:pPr>
            <w:r w:rsidRPr="0053448D">
              <w:rPr>
                <w:sz w:val="16"/>
                <w:szCs w:val="16"/>
              </w:rPr>
              <w:t>Tıbbi Genetik</w:t>
            </w:r>
          </w:p>
        </w:tc>
        <w:tc>
          <w:tcPr>
            <w:tcW w:w="3780" w:type="dxa"/>
            <w:vAlign w:val="center"/>
          </w:tcPr>
          <w:p w:rsidR="001A6E79" w:rsidRPr="0053448D" w:rsidRDefault="001A6E79" w:rsidP="00262891">
            <w:pPr>
              <w:rPr>
                <w:rFonts w:cs="Calibri"/>
                <w:color w:val="000000"/>
                <w:sz w:val="16"/>
                <w:szCs w:val="16"/>
              </w:rPr>
            </w:pPr>
            <w:r w:rsidRPr="0053448D">
              <w:rPr>
                <w:rFonts w:cs="Calibri"/>
                <w:color w:val="000000"/>
                <w:sz w:val="16"/>
                <w:szCs w:val="16"/>
              </w:rPr>
              <w:t>NON-MENDELYEN KALITIM HASTALIKLARI</w:t>
            </w:r>
          </w:p>
        </w:tc>
        <w:tc>
          <w:tcPr>
            <w:tcW w:w="2838" w:type="dxa"/>
            <w:vAlign w:val="center"/>
          </w:tcPr>
          <w:p w:rsidR="001A6E79" w:rsidRPr="0053448D" w:rsidRDefault="001A6E79" w:rsidP="00262891">
            <w:pPr>
              <w:rPr>
                <w:color w:val="000000"/>
                <w:sz w:val="16"/>
                <w:szCs w:val="16"/>
              </w:rPr>
            </w:pPr>
            <w:r w:rsidRPr="0053448D">
              <w:rPr>
                <w:color w:val="000000"/>
                <w:sz w:val="16"/>
                <w:szCs w:val="16"/>
              </w:rPr>
              <w:t>Doç.Dr.Çiğdem YÜCE KAHRAMAN</w:t>
            </w:r>
          </w:p>
        </w:tc>
      </w:tr>
      <w:tr w:rsidR="001A6E79" w:rsidRPr="0053448D" w:rsidTr="00262891">
        <w:trPr>
          <w:trHeight w:val="20"/>
        </w:trPr>
        <w:tc>
          <w:tcPr>
            <w:tcW w:w="1368" w:type="dxa"/>
            <w:vAlign w:val="center"/>
          </w:tcPr>
          <w:p w:rsidR="001A6E79" w:rsidRPr="0053448D" w:rsidRDefault="001A6E79" w:rsidP="00262891">
            <w:pPr>
              <w:rPr>
                <w:sz w:val="16"/>
                <w:szCs w:val="16"/>
              </w:rPr>
            </w:pPr>
            <w:r w:rsidRPr="0053448D">
              <w:rPr>
                <w:sz w:val="16"/>
                <w:szCs w:val="16"/>
              </w:rPr>
              <w:t>1219</w:t>
            </w:r>
          </w:p>
        </w:tc>
        <w:tc>
          <w:tcPr>
            <w:tcW w:w="1620" w:type="dxa"/>
            <w:vAlign w:val="center"/>
          </w:tcPr>
          <w:p w:rsidR="001A6E79" w:rsidRPr="0053448D" w:rsidRDefault="001A6E79" w:rsidP="00262891">
            <w:pPr>
              <w:rPr>
                <w:sz w:val="16"/>
                <w:szCs w:val="16"/>
              </w:rPr>
            </w:pPr>
            <w:r w:rsidRPr="0053448D">
              <w:rPr>
                <w:sz w:val="16"/>
                <w:szCs w:val="16"/>
              </w:rPr>
              <w:t>Tıbbi Genetik</w:t>
            </w:r>
          </w:p>
        </w:tc>
        <w:tc>
          <w:tcPr>
            <w:tcW w:w="3780" w:type="dxa"/>
            <w:vAlign w:val="center"/>
          </w:tcPr>
          <w:p w:rsidR="001A6E79" w:rsidRPr="0053448D" w:rsidRDefault="001A6E79" w:rsidP="00262891">
            <w:pPr>
              <w:rPr>
                <w:rFonts w:cs="Calibri"/>
                <w:color w:val="000000"/>
                <w:sz w:val="16"/>
                <w:szCs w:val="16"/>
              </w:rPr>
            </w:pPr>
            <w:r w:rsidRPr="0053448D">
              <w:rPr>
                <w:rFonts w:cs="Calibri"/>
                <w:color w:val="000000"/>
                <w:sz w:val="16"/>
                <w:szCs w:val="16"/>
              </w:rPr>
              <w:t>MULTİFAKTÖRİYEL HASTALIKLAR</w:t>
            </w:r>
          </w:p>
        </w:tc>
        <w:tc>
          <w:tcPr>
            <w:tcW w:w="2838" w:type="dxa"/>
            <w:vAlign w:val="center"/>
          </w:tcPr>
          <w:p w:rsidR="001A6E79" w:rsidRPr="0053448D" w:rsidRDefault="001A6E79" w:rsidP="00262891">
            <w:pPr>
              <w:rPr>
                <w:color w:val="000000"/>
                <w:sz w:val="16"/>
                <w:szCs w:val="16"/>
              </w:rPr>
            </w:pPr>
            <w:r w:rsidRPr="0053448D">
              <w:rPr>
                <w:color w:val="000000"/>
                <w:sz w:val="16"/>
                <w:szCs w:val="16"/>
              </w:rPr>
              <w:t>Prof. Dr. Abdulgani TATAR</w:t>
            </w:r>
          </w:p>
        </w:tc>
      </w:tr>
    </w:tbl>
    <w:p w:rsidR="001A6E79" w:rsidRPr="0053448D" w:rsidRDefault="001A6E79" w:rsidP="001A6E79">
      <w:pPr>
        <w:rPr>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20"/>
        <w:gridCol w:w="3780"/>
        <w:gridCol w:w="2838"/>
      </w:tblGrid>
      <w:tr w:rsidR="001A6E79" w:rsidRPr="0053448D" w:rsidTr="00262891">
        <w:trPr>
          <w:trHeight w:val="20"/>
        </w:trPr>
        <w:tc>
          <w:tcPr>
            <w:tcW w:w="1368" w:type="dxa"/>
            <w:vAlign w:val="center"/>
          </w:tcPr>
          <w:p w:rsidR="001A6E79" w:rsidRPr="0053448D" w:rsidRDefault="001A6E79" w:rsidP="00262891">
            <w:pPr>
              <w:rPr>
                <w:b/>
                <w:bCs/>
                <w:sz w:val="16"/>
                <w:szCs w:val="16"/>
              </w:rPr>
            </w:pPr>
            <w:r w:rsidRPr="0053448D">
              <w:rPr>
                <w:b/>
                <w:bCs/>
                <w:sz w:val="16"/>
                <w:szCs w:val="16"/>
              </w:rPr>
              <w:t>2.YIL KOD</w:t>
            </w:r>
          </w:p>
        </w:tc>
        <w:tc>
          <w:tcPr>
            <w:tcW w:w="1620" w:type="dxa"/>
            <w:vAlign w:val="center"/>
          </w:tcPr>
          <w:p w:rsidR="001A6E79" w:rsidRPr="0053448D" w:rsidRDefault="001A6E79" w:rsidP="00262891">
            <w:pPr>
              <w:rPr>
                <w:b/>
                <w:bCs/>
                <w:sz w:val="16"/>
                <w:szCs w:val="16"/>
              </w:rPr>
            </w:pPr>
            <w:r w:rsidRPr="0053448D">
              <w:rPr>
                <w:b/>
                <w:bCs/>
                <w:sz w:val="16"/>
                <w:szCs w:val="16"/>
              </w:rPr>
              <w:t>DERSİN ADI</w:t>
            </w:r>
          </w:p>
        </w:tc>
        <w:tc>
          <w:tcPr>
            <w:tcW w:w="3780" w:type="dxa"/>
            <w:vAlign w:val="center"/>
          </w:tcPr>
          <w:p w:rsidR="001A6E79" w:rsidRPr="0053448D" w:rsidRDefault="001A6E79" w:rsidP="00262891">
            <w:pPr>
              <w:rPr>
                <w:b/>
                <w:bCs/>
                <w:sz w:val="16"/>
                <w:szCs w:val="16"/>
              </w:rPr>
            </w:pPr>
            <w:r w:rsidRPr="0053448D">
              <w:rPr>
                <w:b/>
                <w:bCs/>
                <w:sz w:val="16"/>
                <w:szCs w:val="16"/>
              </w:rPr>
              <w:t>KONU</w:t>
            </w:r>
          </w:p>
        </w:tc>
        <w:tc>
          <w:tcPr>
            <w:tcW w:w="2838" w:type="dxa"/>
            <w:vAlign w:val="center"/>
          </w:tcPr>
          <w:p w:rsidR="001A6E79" w:rsidRPr="0053448D" w:rsidRDefault="001A6E79" w:rsidP="00262891">
            <w:pPr>
              <w:rPr>
                <w:b/>
                <w:bCs/>
                <w:sz w:val="16"/>
                <w:szCs w:val="16"/>
              </w:rPr>
            </w:pPr>
            <w:r w:rsidRPr="0053448D">
              <w:rPr>
                <w:b/>
                <w:bCs/>
                <w:sz w:val="16"/>
                <w:szCs w:val="16"/>
              </w:rPr>
              <w:t>TOPLAM SAATİ</w:t>
            </w:r>
          </w:p>
        </w:tc>
      </w:tr>
      <w:tr w:rsidR="001A6E79" w:rsidRPr="0053448D" w:rsidTr="00262891">
        <w:trPr>
          <w:trHeight w:val="20"/>
        </w:trPr>
        <w:tc>
          <w:tcPr>
            <w:tcW w:w="1368" w:type="dxa"/>
            <w:vAlign w:val="center"/>
          </w:tcPr>
          <w:p w:rsidR="001A6E79" w:rsidRPr="0053448D" w:rsidRDefault="001A6E79" w:rsidP="00262891">
            <w:pPr>
              <w:rPr>
                <w:sz w:val="16"/>
                <w:szCs w:val="16"/>
              </w:rPr>
            </w:pPr>
            <w:r w:rsidRPr="0053448D">
              <w:rPr>
                <w:sz w:val="16"/>
                <w:szCs w:val="16"/>
              </w:rPr>
              <w:t>2219</w:t>
            </w:r>
          </w:p>
        </w:tc>
        <w:tc>
          <w:tcPr>
            <w:tcW w:w="1620" w:type="dxa"/>
            <w:vAlign w:val="center"/>
          </w:tcPr>
          <w:p w:rsidR="001A6E79" w:rsidRPr="0053448D" w:rsidRDefault="001A6E79" w:rsidP="00262891">
            <w:pPr>
              <w:rPr>
                <w:sz w:val="16"/>
                <w:szCs w:val="16"/>
              </w:rPr>
            </w:pPr>
            <w:r w:rsidRPr="0053448D">
              <w:rPr>
                <w:sz w:val="16"/>
                <w:szCs w:val="16"/>
              </w:rPr>
              <w:t>Tıbbi Genetik</w:t>
            </w:r>
          </w:p>
        </w:tc>
        <w:tc>
          <w:tcPr>
            <w:tcW w:w="3780" w:type="dxa"/>
            <w:vAlign w:val="center"/>
          </w:tcPr>
          <w:p w:rsidR="001A6E79" w:rsidRPr="0053448D" w:rsidRDefault="001A6E79" w:rsidP="00262891">
            <w:pPr>
              <w:rPr>
                <w:rFonts w:cs="Calibri"/>
                <w:color w:val="000000"/>
                <w:sz w:val="16"/>
                <w:szCs w:val="16"/>
              </w:rPr>
            </w:pPr>
            <w:r w:rsidRPr="0053448D">
              <w:rPr>
                <w:rFonts w:cs="Calibri"/>
                <w:color w:val="000000"/>
                <w:sz w:val="16"/>
                <w:szCs w:val="16"/>
              </w:rPr>
              <w:t>METABOLİK HASTALIKLAR ve TOPLUMSAL TARAMA PROGRAMLARI</w:t>
            </w:r>
          </w:p>
        </w:tc>
        <w:tc>
          <w:tcPr>
            <w:tcW w:w="2838" w:type="dxa"/>
            <w:vAlign w:val="center"/>
          </w:tcPr>
          <w:p w:rsidR="001A6E79" w:rsidRPr="0053448D" w:rsidRDefault="001A6E79" w:rsidP="00262891">
            <w:pPr>
              <w:rPr>
                <w:color w:val="000000"/>
                <w:sz w:val="16"/>
                <w:szCs w:val="16"/>
              </w:rPr>
            </w:pPr>
            <w:r w:rsidRPr="0053448D">
              <w:rPr>
                <w:color w:val="000000"/>
                <w:sz w:val="16"/>
                <w:szCs w:val="16"/>
              </w:rPr>
              <w:t>Prof.Dr. Abdulgani TATAR</w:t>
            </w:r>
          </w:p>
        </w:tc>
      </w:tr>
      <w:tr w:rsidR="001A6E79" w:rsidRPr="0053448D" w:rsidTr="00262891">
        <w:trPr>
          <w:trHeight w:val="20"/>
        </w:trPr>
        <w:tc>
          <w:tcPr>
            <w:tcW w:w="1368" w:type="dxa"/>
            <w:vAlign w:val="center"/>
          </w:tcPr>
          <w:p w:rsidR="001A6E79" w:rsidRPr="0053448D" w:rsidRDefault="001A6E79" w:rsidP="00262891">
            <w:pPr>
              <w:rPr>
                <w:sz w:val="16"/>
                <w:szCs w:val="16"/>
              </w:rPr>
            </w:pPr>
            <w:r w:rsidRPr="0053448D">
              <w:rPr>
                <w:sz w:val="16"/>
                <w:szCs w:val="16"/>
              </w:rPr>
              <w:t>2219</w:t>
            </w:r>
          </w:p>
        </w:tc>
        <w:tc>
          <w:tcPr>
            <w:tcW w:w="1620" w:type="dxa"/>
            <w:vAlign w:val="center"/>
          </w:tcPr>
          <w:p w:rsidR="001A6E79" w:rsidRPr="0053448D" w:rsidRDefault="001A6E79" w:rsidP="00262891">
            <w:pPr>
              <w:rPr>
                <w:sz w:val="16"/>
                <w:szCs w:val="16"/>
              </w:rPr>
            </w:pPr>
            <w:r w:rsidRPr="0053448D">
              <w:rPr>
                <w:sz w:val="16"/>
                <w:szCs w:val="16"/>
              </w:rPr>
              <w:t>Tıbbi Genetik</w:t>
            </w:r>
          </w:p>
        </w:tc>
        <w:tc>
          <w:tcPr>
            <w:tcW w:w="3780" w:type="dxa"/>
            <w:vAlign w:val="center"/>
          </w:tcPr>
          <w:p w:rsidR="001A6E79" w:rsidRPr="0053448D" w:rsidRDefault="001A6E79" w:rsidP="00262891">
            <w:pPr>
              <w:rPr>
                <w:rFonts w:cs="Calibri"/>
                <w:color w:val="000000"/>
                <w:sz w:val="16"/>
                <w:szCs w:val="16"/>
              </w:rPr>
            </w:pPr>
            <w:r w:rsidRPr="0053448D">
              <w:rPr>
                <w:rFonts w:cs="Calibri"/>
                <w:color w:val="000000"/>
                <w:sz w:val="16"/>
                <w:szCs w:val="16"/>
              </w:rPr>
              <w:t xml:space="preserve">DELESYON /DUPLİKASYON İLE SEYREDEN GENETİK HASTALIKLAR </w:t>
            </w:r>
          </w:p>
        </w:tc>
        <w:tc>
          <w:tcPr>
            <w:tcW w:w="2838" w:type="dxa"/>
            <w:vAlign w:val="center"/>
          </w:tcPr>
          <w:p w:rsidR="001A6E79" w:rsidRPr="0053448D" w:rsidRDefault="001A6E79" w:rsidP="00262891">
            <w:pPr>
              <w:rPr>
                <w:color w:val="000000"/>
                <w:sz w:val="16"/>
                <w:szCs w:val="16"/>
              </w:rPr>
            </w:pPr>
            <w:r w:rsidRPr="0053448D">
              <w:rPr>
                <w:color w:val="000000"/>
                <w:sz w:val="16"/>
                <w:szCs w:val="16"/>
              </w:rPr>
              <w:t>Doç.Dr.Çiğdem YÜCE KAHRAMAN</w:t>
            </w:r>
          </w:p>
        </w:tc>
      </w:tr>
      <w:tr w:rsidR="001A6E79" w:rsidRPr="0053448D" w:rsidTr="00262891">
        <w:trPr>
          <w:trHeight w:val="20"/>
        </w:trPr>
        <w:tc>
          <w:tcPr>
            <w:tcW w:w="1368" w:type="dxa"/>
            <w:vAlign w:val="center"/>
          </w:tcPr>
          <w:p w:rsidR="001A6E79" w:rsidRPr="0053448D" w:rsidRDefault="001A6E79" w:rsidP="00262891">
            <w:pPr>
              <w:rPr>
                <w:sz w:val="16"/>
                <w:szCs w:val="16"/>
              </w:rPr>
            </w:pPr>
            <w:r w:rsidRPr="0053448D">
              <w:rPr>
                <w:sz w:val="16"/>
                <w:szCs w:val="16"/>
              </w:rPr>
              <w:t>2219</w:t>
            </w:r>
          </w:p>
        </w:tc>
        <w:tc>
          <w:tcPr>
            <w:tcW w:w="1620" w:type="dxa"/>
            <w:vAlign w:val="center"/>
          </w:tcPr>
          <w:p w:rsidR="001A6E79" w:rsidRPr="0053448D" w:rsidRDefault="001A6E79" w:rsidP="00262891">
            <w:pPr>
              <w:rPr>
                <w:sz w:val="16"/>
                <w:szCs w:val="16"/>
              </w:rPr>
            </w:pPr>
            <w:r w:rsidRPr="0053448D">
              <w:rPr>
                <w:sz w:val="16"/>
                <w:szCs w:val="16"/>
              </w:rPr>
              <w:t>Tıbbi Genetik</w:t>
            </w:r>
          </w:p>
        </w:tc>
        <w:tc>
          <w:tcPr>
            <w:tcW w:w="3780" w:type="dxa"/>
            <w:vAlign w:val="center"/>
          </w:tcPr>
          <w:p w:rsidR="001A6E79" w:rsidRPr="0053448D" w:rsidRDefault="001A6E79" w:rsidP="00262891">
            <w:pPr>
              <w:rPr>
                <w:rFonts w:cs="Calibri"/>
                <w:color w:val="000000"/>
                <w:sz w:val="16"/>
                <w:szCs w:val="16"/>
              </w:rPr>
            </w:pPr>
            <w:r w:rsidRPr="0053448D">
              <w:rPr>
                <w:rFonts w:cs="Calibri"/>
                <w:color w:val="000000"/>
                <w:sz w:val="16"/>
                <w:szCs w:val="16"/>
              </w:rPr>
              <w:t>EPİGENETİK KALITIM HASTALIKLARI</w:t>
            </w:r>
          </w:p>
        </w:tc>
        <w:tc>
          <w:tcPr>
            <w:tcW w:w="2838" w:type="dxa"/>
            <w:vAlign w:val="center"/>
          </w:tcPr>
          <w:p w:rsidR="001A6E79" w:rsidRPr="0053448D" w:rsidRDefault="001A6E79" w:rsidP="00262891">
            <w:pPr>
              <w:rPr>
                <w:color w:val="000000"/>
                <w:sz w:val="16"/>
                <w:szCs w:val="16"/>
              </w:rPr>
            </w:pPr>
            <w:r w:rsidRPr="0053448D">
              <w:rPr>
                <w:color w:val="000000"/>
                <w:sz w:val="16"/>
                <w:szCs w:val="16"/>
              </w:rPr>
              <w:t>Prof.Dr. Abdulgani TATAR</w:t>
            </w:r>
          </w:p>
        </w:tc>
      </w:tr>
      <w:tr w:rsidR="001A6E79" w:rsidRPr="0053448D" w:rsidTr="00262891">
        <w:trPr>
          <w:trHeight w:val="250"/>
        </w:trPr>
        <w:tc>
          <w:tcPr>
            <w:tcW w:w="1368" w:type="dxa"/>
            <w:vAlign w:val="center"/>
          </w:tcPr>
          <w:p w:rsidR="001A6E79" w:rsidRPr="0053448D" w:rsidRDefault="001A6E79" w:rsidP="00262891">
            <w:pPr>
              <w:rPr>
                <w:sz w:val="16"/>
                <w:szCs w:val="16"/>
              </w:rPr>
            </w:pPr>
            <w:r w:rsidRPr="0053448D">
              <w:rPr>
                <w:sz w:val="16"/>
                <w:szCs w:val="16"/>
              </w:rPr>
              <w:t>2219</w:t>
            </w:r>
          </w:p>
        </w:tc>
        <w:tc>
          <w:tcPr>
            <w:tcW w:w="1620" w:type="dxa"/>
            <w:vAlign w:val="center"/>
          </w:tcPr>
          <w:p w:rsidR="001A6E79" w:rsidRPr="0053448D" w:rsidRDefault="001A6E79" w:rsidP="00262891">
            <w:pPr>
              <w:rPr>
                <w:sz w:val="16"/>
                <w:szCs w:val="16"/>
              </w:rPr>
            </w:pPr>
            <w:r w:rsidRPr="0053448D">
              <w:rPr>
                <w:sz w:val="16"/>
                <w:szCs w:val="16"/>
              </w:rPr>
              <w:t>Tıbbi Genetik</w:t>
            </w:r>
          </w:p>
        </w:tc>
        <w:tc>
          <w:tcPr>
            <w:tcW w:w="3780" w:type="dxa"/>
            <w:vAlign w:val="center"/>
          </w:tcPr>
          <w:p w:rsidR="001A6E79" w:rsidRPr="0053448D" w:rsidRDefault="001A6E79" w:rsidP="00262891">
            <w:pPr>
              <w:rPr>
                <w:rFonts w:cs="Calibri"/>
                <w:color w:val="000000"/>
                <w:sz w:val="16"/>
                <w:szCs w:val="16"/>
              </w:rPr>
            </w:pPr>
            <w:r w:rsidRPr="0053448D">
              <w:rPr>
                <w:rFonts w:cs="Calibri"/>
                <w:color w:val="000000"/>
                <w:sz w:val="16"/>
                <w:szCs w:val="16"/>
              </w:rPr>
              <w:t>DİSMORFOLOJİ</w:t>
            </w:r>
          </w:p>
        </w:tc>
        <w:tc>
          <w:tcPr>
            <w:tcW w:w="2838" w:type="dxa"/>
            <w:vAlign w:val="center"/>
          </w:tcPr>
          <w:p w:rsidR="001A6E79" w:rsidRPr="0053448D" w:rsidRDefault="001A6E79" w:rsidP="00262891">
            <w:pPr>
              <w:rPr>
                <w:color w:val="000000"/>
                <w:sz w:val="16"/>
                <w:szCs w:val="16"/>
              </w:rPr>
            </w:pPr>
            <w:r w:rsidRPr="0053448D">
              <w:rPr>
                <w:color w:val="000000"/>
                <w:sz w:val="16"/>
                <w:szCs w:val="16"/>
              </w:rPr>
              <w:t>Doç.Dr.Çiğdem YÜCE KAHRAMAN</w:t>
            </w:r>
          </w:p>
        </w:tc>
      </w:tr>
      <w:tr w:rsidR="001A6E79" w:rsidRPr="0053448D" w:rsidTr="00262891">
        <w:trPr>
          <w:trHeight w:val="250"/>
        </w:trPr>
        <w:tc>
          <w:tcPr>
            <w:tcW w:w="1368" w:type="dxa"/>
            <w:vAlign w:val="center"/>
          </w:tcPr>
          <w:p w:rsidR="001A6E79" w:rsidRPr="0053448D" w:rsidRDefault="001A6E79" w:rsidP="00262891">
            <w:pPr>
              <w:rPr>
                <w:sz w:val="16"/>
                <w:szCs w:val="16"/>
              </w:rPr>
            </w:pPr>
            <w:r w:rsidRPr="0053448D">
              <w:rPr>
                <w:sz w:val="16"/>
                <w:szCs w:val="16"/>
              </w:rPr>
              <w:t>2219</w:t>
            </w:r>
          </w:p>
        </w:tc>
        <w:tc>
          <w:tcPr>
            <w:tcW w:w="1620" w:type="dxa"/>
            <w:vAlign w:val="center"/>
          </w:tcPr>
          <w:p w:rsidR="001A6E79" w:rsidRPr="0053448D" w:rsidRDefault="001A6E79" w:rsidP="00262891">
            <w:pPr>
              <w:rPr>
                <w:sz w:val="16"/>
                <w:szCs w:val="16"/>
              </w:rPr>
            </w:pPr>
            <w:r w:rsidRPr="0053448D">
              <w:rPr>
                <w:sz w:val="16"/>
                <w:szCs w:val="16"/>
              </w:rPr>
              <w:t>Tıbbi Genetik</w:t>
            </w:r>
          </w:p>
        </w:tc>
        <w:tc>
          <w:tcPr>
            <w:tcW w:w="3780" w:type="dxa"/>
            <w:vAlign w:val="center"/>
          </w:tcPr>
          <w:p w:rsidR="001A6E79" w:rsidRPr="0053448D" w:rsidRDefault="001A6E79" w:rsidP="00262891">
            <w:pPr>
              <w:rPr>
                <w:rFonts w:cs="Calibri"/>
                <w:color w:val="000000"/>
                <w:sz w:val="16"/>
                <w:szCs w:val="16"/>
              </w:rPr>
            </w:pPr>
            <w:r w:rsidRPr="0053448D">
              <w:rPr>
                <w:rFonts w:cs="Calibri"/>
                <w:color w:val="000000"/>
                <w:sz w:val="16"/>
                <w:szCs w:val="16"/>
              </w:rPr>
              <w:t>MENTAL RETARDASYON VE PSİKOMOTOR GELİŞİM BOZUKLUKLARI</w:t>
            </w:r>
          </w:p>
        </w:tc>
        <w:tc>
          <w:tcPr>
            <w:tcW w:w="2838" w:type="dxa"/>
            <w:vAlign w:val="center"/>
          </w:tcPr>
          <w:p w:rsidR="001A6E79" w:rsidRPr="0053448D" w:rsidRDefault="001A6E79" w:rsidP="00262891">
            <w:pPr>
              <w:rPr>
                <w:color w:val="000000"/>
                <w:sz w:val="16"/>
                <w:szCs w:val="16"/>
              </w:rPr>
            </w:pPr>
            <w:r w:rsidRPr="0053448D">
              <w:rPr>
                <w:color w:val="000000"/>
                <w:sz w:val="16"/>
                <w:szCs w:val="16"/>
              </w:rPr>
              <w:t>Prof.Dr. Abdulgani TATAR</w:t>
            </w:r>
          </w:p>
        </w:tc>
      </w:tr>
      <w:tr w:rsidR="001A6E79" w:rsidRPr="0053448D" w:rsidTr="00262891">
        <w:trPr>
          <w:trHeight w:val="20"/>
        </w:trPr>
        <w:tc>
          <w:tcPr>
            <w:tcW w:w="1368" w:type="dxa"/>
            <w:vAlign w:val="center"/>
          </w:tcPr>
          <w:p w:rsidR="001A6E79" w:rsidRPr="0053448D" w:rsidRDefault="001A6E79" w:rsidP="00262891">
            <w:pPr>
              <w:rPr>
                <w:sz w:val="16"/>
                <w:szCs w:val="16"/>
              </w:rPr>
            </w:pPr>
            <w:r w:rsidRPr="0053448D">
              <w:rPr>
                <w:sz w:val="16"/>
                <w:szCs w:val="16"/>
              </w:rPr>
              <w:t>2219</w:t>
            </w:r>
          </w:p>
        </w:tc>
        <w:tc>
          <w:tcPr>
            <w:tcW w:w="1620" w:type="dxa"/>
            <w:vAlign w:val="center"/>
          </w:tcPr>
          <w:p w:rsidR="001A6E79" w:rsidRPr="0053448D" w:rsidRDefault="001A6E79" w:rsidP="00262891">
            <w:pPr>
              <w:rPr>
                <w:sz w:val="16"/>
                <w:szCs w:val="16"/>
              </w:rPr>
            </w:pPr>
            <w:r w:rsidRPr="0053448D">
              <w:rPr>
                <w:sz w:val="16"/>
                <w:szCs w:val="16"/>
              </w:rPr>
              <w:t>Tıbbi Genetik</w:t>
            </w:r>
          </w:p>
        </w:tc>
        <w:tc>
          <w:tcPr>
            <w:tcW w:w="3780" w:type="dxa"/>
            <w:vAlign w:val="center"/>
          </w:tcPr>
          <w:p w:rsidR="001A6E79" w:rsidRPr="0053448D" w:rsidRDefault="001A6E79" w:rsidP="00262891">
            <w:pPr>
              <w:rPr>
                <w:rFonts w:cs="Calibri"/>
                <w:color w:val="000000"/>
                <w:sz w:val="16"/>
                <w:szCs w:val="16"/>
              </w:rPr>
            </w:pPr>
            <w:r w:rsidRPr="0053448D">
              <w:rPr>
                <w:rFonts w:cs="Calibri"/>
                <w:color w:val="000000"/>
                <w:sz w:val="16"/>
                <w:szCs w:val="16"/>
              </w:rPr>
              <w:t>GENETİK DANIŞMA</w:t>
            </w:r>
          </w:p>
        </w:tc>
        <w:tc>
          <w:tcPr>
            <w:tcW w:w="2838" w:type="dxa"/>
            <w:vAlign w:val="center"/>
          </w:tcPr>
          <w:p w:rsidR="001A6E79" w:rsidRPr="0053448D" w:rsidRDefault="001A6E79" w:rsidP="00262891">
            <w:pPr>
              <w:rPr>
                <w:color w:val="000000"/>
                <w:sz w:val="16"/>
                <w:szCs w:val="16"/>
              </w:rPr>
            </w:pPr>
            <w:r w:rsidRPr="0053448D">
              <w:rPr>
                <w:color w:val="000000"/>
                <w:sz w:val="16"/>
                <w:szCs w:val="16"/>
              </w:rPr>
              <w:t>Prof.Dr. Abdulgani TATAR</w:t>
            </w:r>
          </w:p>
        </w:tc>
      </w:tr>
      <w:tr w:rsidR="001A6E79" w:rsidRPr="0053448D" w:rsidTr="00262891">
        <w:trPr>
          <w:trHeight w:val="20"/>
        </w:trPr>
        <w:tc>
          <w:tcPr>
            <w:tcW w:w="1368" w:type="dxa"/>
            <w:vAlign w:val="center"/>
          </w:tcPr>
          <w:p w:rsidR="001A6E79" w:rsidRPr="0053448D" w:rsidRDefault="001A6E79" w:rsidP="00262891">
            <w:pPr>
              <w:rPr>
                <w:sz w:val="16"/>
                <w:szCs w:val="16"/>
              </w:rPr>
            </w:pPr>
            <w:r w:rsidRPr="0053448D">
              <w:rPr>
                <w:sz w:val="16"/>
                <w:szCs w:val="16"/>
              </w:rPr>
              <w:t>2219</w:t>
            </w:r>
          </w:p>
        </w:tc>
        <w:tc>
          <w:tcPr>
            <w:tcW w:w="1620" w:type="dxa"/>
            <w:vAlign w:val="center"/>
          </w:tcPr>
          <w:p w:rsidR="001A6E79" w:rsidRPr="0053448D" w:rsidRDefault="001A6E79" w:rsidP="00262891">
            <w:pPr>
              <w:rPr>
                <w:sz w:val="16"/>
                <w:szCs w:val="16"/>
              </w:rPr>
            </w:pPr>
            <w:r w:rsidRPr="0053448D">
              <w:rPr>
                <w:sz w:val="16"/>
                <w:szCs w:val="16"/>
              </w:rPr>
              <w:t>Tıbbi Genetik</w:t>
            </w:r>
          </w:p>
        </w:tc>
        <w:tc>
          <w:tcPr>
            <w:tcW w:w="3780" w:type="dxa"/>
            <w:vAlign w:val="center"/>
          </w:tcPr>
          <w:p w:rsidR="001A6E79" w:rsidRPr="0053448D" w:rsidRDefault="001A6E79" w:rsidP="00262891">
            <w:pPr>
              <w:rPr>
                <w:rFonts w:cs="Calibri"/>
                <w:color w:val="000000"/>
                <w:sz w:val="16"/>
                <w:szCs w:val="16"/>
              </w:rPr>
            </w:pPr>
            <w:r w:rsidRPr="0053448D">
              <w:rPr>
                <w:rFonts w:cs="Calibri"/>
                <w:color w:val="000000"/>
                <w:sz w:val="16"/>
                <w:szCs w:val="16"/>
              </w:rPr>
              <w:t>TEKRARLAYAN DİZİ HASTALIKLARI</w:t>
            </w:r>
          </w:p>
        </w:tc>
        <w:tc>
          <w:tcPr>
            <w:tcW w:w="2838" w:type="dxa"/>
            <w:vAlign w:val="center"/>
          </w:tcPr>
          <w:p w:rsidR="001A6E79" w:rsidRPr="0053448D" w:rsidRDefault="001A6E79" w:rsidP="00262891">
            <w:pPr>
              <w:rPr>
                <w:color w:val="000000"/>
                <w:sz w:val="16"/>
                <w:szCs w:val="16"/>
              </w:rPr>
            </w:pPr>
            <w:r w:rsidRPr="0053448D">
              <w:rPr>
                <w:color w:val="000000"/>
                <w:sz w:val="16"/>
                <w:szCs w:val="16"/>
              </w:rPr>
              <w:t>Doç.Dr.Çiğdem YÜCE KAHRAMAN</w:t>
            </w:r>
          </w:p>
        </w:tc>
      </w:tr>
      <w:tr w:rsidR="001A6E79" w:rsidRPr="0053448D" w:rsidTr="00262891">
        <w:trPr>
          <w:trHeight w:val="20"/>
        </w:trPr>
        <w:tc>
          <w:tcPr>
            <w:tcW w:w="1368" w:type="dxa"/>
            <w:vAlign w:val="center"/>
          </w:tcPr>
          <w:p w:rsidR="001A6E79" w:rsidRPr="0053448D" w:rsidRDefault="001A6E79" w:rsidP="00262891">
            <w:pPr>
              <w:rPr>
                <w:sz w:val="16"/>
                <w:szCs w:val="16"/>
              </w:rPr>
            </w:pPr>
            <w:r w:rsidRPr="0053448D">
              <w:rPr>
                <w:sz w:val="16"/>
                <w:szCs w:val="16"/>
              </w:rPr>
              <w:t>2219</w:t>
            </w:r>
          </w:p>
        </w:tc>
        <w:tc>
          <w:tcPr>
            <w:tcW w:w="1620" w:type="dxa"/>
            <w:vAlign w:val="center"/>
          </w:tcPr>
          <w:p w:rsidR="001A6E79" w:rsidRPr="0053448D" w:rsidRDefault="001A6E79" w:rsidP="00262891">
            <w:pPr>
              <w:rPr>
                <w:sz w:val="16"/>
                <w:szCs w:val="16"/>
              </w:rPr>
            </w:pPr>
            <w:r w:rsidRPr="0053448D">
              <w:rPr>
                <w:sz w:val="16"/>
                <w:szCs w:val="16"/>
              </w:rPr>
              <w:t>Tıbbi Genetik</w:t>
            </w:r>
          </w:p>
        </w:tc>
        <w:tc>
          <w:tcPr>
            <w:tcW w:w="3780" w:type="dxa"/>
            <w:vAlign w:val="center"/>
          </w:tcPr>
          <w:p w:rsidR="001A6E79" w:rsidRPr="0053448D" w:rsidRDefault="001A6E79" w:rsidP="00262891">
            <w:pPr>
              <w:rPr>
                <w:rFonts w:cs="Calibri"/>
                <w:color w:val="000000"/>
                <w:sz w:val="16"/>
                <w:szCs w:val="16"/>
              </w:rPr>
            </w:pPr>
            <w:r w:rsidRPr="0053448D">
              <w:rPr>
                <w:rFonts w:cs="Calibri"/>
                <w:color w:val="000000"/>
                <w:sz w:val="16"/>
                <w:szCs w:val="16"/>
              </w:rPr>
              <w:t>MİTOKONDRİYAL HASTALIKLAR</w:t>
            </w:r>
          </w:p>
        </w:tc>
        <w:tc>
          <w:tcPr>
            <w:tcW w:w="2838" w:type="dxa"/>
            <w:vAlign w:val="center"/>
          </w:tcPr>
          <w:p w:rsidR="001A6E79" w:rsidRPr="0053448D" w:rsidRDefault="001A6E79" w:rsidP="00262891">
            <w:pPr>
              <w:rPr>
                <w:color w:val="000000"/>
                <w:sz w:val="16"/>
                <w:szCs w:val="16"/>
              </w:rPr>
            </w:pPr>
            <w:r w:rsidRPr="0053448D">
              <w:rPr>
                <w:color w:val="000000"/>
                <w:sz w:val="16"/>
                <w:szCs w:val="16"/>
              </w:rPr>
              <w:t>Prof.Dr. Abdulgani TATAR</w:t>
            </w:r>
          </w:p>
        </w:tc>
      </w:tr>
      <w:tr w:rsidR="001A6E79" w:rsidRPr="0053448D" w:rsidTr="00262891">
        <w:trPr>
          <w:trHeight w:val="20"/>
        </w:trPr>
        <w:tc>
          <w:tcPr>
            <w:tcW w:w="1368" w:type="dxa"/>
            <w:vAlign w:val="center"/>
          </w:tcPr>
          <w:p w:rsidR="001A6E79" w:rsidRPr="0053448D" w:rsidRDefault="001A6E79" w:rsidP="00262891">
            <w:pPr>
              <w:rPr>
                <w:sz w:val="16"/>
                <w:szCs w:val="16"/>
              </w:rPr>
            </w:pPr>
            <w:r w:rsidRPr="0053448D">
              <w:rPr>
                <w:sz w:val="16"/>
                <w:szCs w:val="16"/>
              </w:rPr>
              <w:t>2219</w:t>
            </w:r>
          </w:p>
        </w:tc>
        <w:tc>
          <w:tcPr>
            <w:tcW w:w="1620" w:type="dxa"/>
            <w:vAlign w:val="center"/>
          </w:tcPr>
          <w:p w:rsidR="001A6E79" w:rsidRPr="0053448D" w:rsidRDefault="001A6E79" w:rsidP="00262891">
            <w:pPr>
              <w:rPr>
                <w:sz w:val="16"/>
                <w:szCs w:val="16"/>
              </w:rPr>
            </w:pPr>
            <w:r w:rsidRPr="0053448D">
              <w:rPr>
                <w:sz w:val="16"/>
                <w:szCs w:val="16"/>
              </w:rPr>
              <w:t>Tıbbi Genetik</w:t>
            </w:r>
          </w:p>
        </w:tc>
        <w:tc>
          <w:tcPr>
            <w:tcW w:w="3780" w:type="dxa"/>
            <w:vAlign w:val="center"/>
          </w:tcPr>
          <w:p w:rsidR="001A6E79" w:rsidRPr="0053448D" w:rsidRDefault="001A6E79" w:rsidP="00262891">
            <w:pPr>
              <w:rPr>
                <w:rFonts w:cs="Calibri"/>
                <w:color w:val="000000"/>
                <w:sz w:val="16"/>
                <w:szCs w:val="16"/>
              </w:rPr>
            </w:pPr>
            <w:r w:rsidRPr="0053448D">
              <w:rPr>
                <w:rFonts w:cs="Calibri"/>
                <w:color w:val="000000"/>
                <w:sz w:val="16"/>
                <w:szCs w:val="16"/>
              </w:rPr>
              <w:t>SİTOGENETİK VE MOLEKÜLER SİTOGENETİK LABORATUVAR YÖNTEMLERİ</w:t>
            </w:r>
          </w:p>
        </w:tc>
        <w:tc>
          <w:tcPr>
            <w:tcW w:w="2838" w:type="dxa"/>
            <w:vAlign w:val="center"/>
          </w:tcPr>
          <w:p w:rsidR="001A6E79" w:rsidRPr="0053448D" w:rsidRDefault="001A6E79" w:rsidP="00262891">
            <w:pPr>
              <w:rPr>
                <w:color w:val="000000"/>
                <w:sz w:val="16"/>
                <w:szCs w:val="16"/>
              </w:rPr>
            </w:pPr>
            <w:r w:rsidRPr="0053448D">
              <w:rPr>
                <w:color w:val="000000"/>
                <w:sz w:val="16"/>
                <w:szCs w:val="16"/>
              </w:rPr>
              <w:t>Prof.Dr. Abdulgani TATAR</w:t>
            </w:r>
          </w:p>
        </w:tc>
      </w:tr>
    </w:tbl>
    <w:p w:rsidR="001A6E79" w:rsidRPr="0053448D" w:rsidRDefault="001A6E79" w:rsidP="001A6E79">
      <w:pPr>
        <w:rPr>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20"/>
        <w:gridCol w:w="3780"/>
        <w:gridCol w:w="2838"/>
      </w:tblGrid>
      <w:tr w:rsidR="001A6E79" w:rsidRPr="0053448D" w:rsidTr="00262891">
        <w:trPr>
          <w:trHeight w:val="20"/>
        </w:trPr>
        <w:tc>
          <w:tcPr>
            <w:tcW w:w="1368" w:type="dxa"/>
            <w:vAlign w:val="center"/>
          </w:tcPr>
          <w:p w:rsidR="001A6E79" w:rsidRPr="0053448D" w:rsidRDefault="001A6E79" w:rsidP="00262891">
            <w:pPr>
              <w:rPr>
                <w:b/>
                <w:bCs/>
                <w:sz w:val="16"/>
                <w:szCs w:val="16"/>
              </w:rPr>
            </w:pPr>
            <w:r w:rsidRPr="0053448D">
              <w:rPr>
                <w:b/>
                <w:bCs/>
                <w:sz w:val="16"/>
                <w:szCs w:val="16"/>
              </w:rPr>
              <w:t>3.YIL KOD</w:t>
            </w:r>
          </w:p>
        </w:tc>
        <w:tc>
          <w:tcPr>
            <w:tcW w:w="1620" w:type="dxa"/>
            <w:vAlign w:val="center"/>
          </w:tcPr>
          <w:p w:rsidR="001A6E79" w:rsidRPr="0053448D" w:rsidRDefault="001A6E79" w:rsidP="00262891">
            <w:pPr>
              <w:rPr>
                <w:b/>
                <w:bCs/>
                <w:sz w:val="16"/>
                <w:szCs w:val="16"/>
              </w:rPr>
            </w:pPr>
            <w:r w:rsidRPr="0053448D">
              <w:rPr>
                <w:b/>
                <w:bCs/>
                <w:sz w:val="16"/>
                <w:szCs w:val="16"/>
              </w:rPr>
              <w:t>DERSİN ADI</w:t>
            </w:r>
          </w:p>
        </w:tc>
        <w:tc>
          <w:tcPr>
            <w:tcW w:w="3780" w:type="dxa"/>
            <w:vAlign w:val="center"/>
          </w:tcPr>
          <w:p w:rsidR="001A6E79" w:rsidRPr="0053448D" w:rsidRDefault="001A6E79" w:rsidP="00262891">
            <w:pPr>
              <w:jc w:val="center"/>
              <w:rPr>
                <w:b/>
                <w:bCs/>
                <w:sz w:val="16"/>
                <w:szCs w:val="16"/>
              </w:rPr>
            </w:pPr>
            <w:r w:rsidRPr="0053448D">
              <w:rPr>
                <w:b/>
                <w:bCs/>
                <w:sz w:val="16"/>
                <w:szCs w:val="16"/>
              </w:rPr>
              <w:t>KONU</w:t>
            </w:r>
          </w:p>
        </w:tc>
        <w:tc>
          <w:tcPr>
            <w:tcW w:w="2838" w:type="dxa"/>
            <w:vAlign w:val="center"/>
          </w:tcPr>
          <w:p w:rsidR="001A6E79" w:rsidRPr="0053448D" w:rsidRDefault="001A6E79" w:rsidP="00262891">
            <w:pPr>
              <w:rPr>
                <w:b/>
                <w:bCs/>
                <w:sz w:val="16"/>
                <w:szCs w:val="16"/>
              </w:rPr>
            </w:pPr>
            <w:r w:rsidRPr="0053448D">
              <w:rPr>
                <w:b/>
                <w:bCs/>
                <w:sz w:val="16"/>
                <w:szCs w:val="16"/>
              </w:rPr>
              <w:t>TOPLAM SAATİ</w:t>
            </w:r>
          </w:p>
        </w:tc>
      </w:tr>
      <w:tr w:rsidR="001A6E79" w:rsidRPr="0053448D" w:rsidTr="00262891">
        <w:trPr>
          <w:trHeight w:val="20"/>
        </w:trPr>
        <w:tc>
          <w:tcPr>
            <w:tcW w:w="1368" w:type="dxa"/>
            <w:vAlign w:val="center"/>
          </w:tcPr>
          <w:p w:rsidR="001A6E79" w:rsidRPr="0053448D" w:rsidRDefault="001A6E79" w:rsidP="00262891">
            <w:pPr>
              <w:rPr>
                <w:sz w:val="16"/>
                <w:szCs w:val="16"/>
              </w:rPr>
            </w:pPr>
            <w:r w:rsidRPr="0053448D">
              <w:rPr>
                <w:sz w:val="16"/>
                <w:szCs w:val="16"/>
              </w:rPr>
              <w:t>3219</w:t>
            </w:r>
          </w:p>
        </w:tc>
        <w:tc>
          <w:tcPr>
            <w:tcW w:w="1620" w:type="dxa"/>
            <w:vAlign w:val="center"/>
          </w:tcPr>
          <w:p w:rsidR="001A6E79" w:rsidRPr="0053448D" w:rsidRDefault="001A6E79" w:rsidP="00262891">
            <w:pPr>
              <w:rPr>
                <w:sz w:val="16"/>
                <w:szCs w:val="16"/>
              </w:rPr>
            </w:pPr>
            <w:r w:rsidRPr="0053448D">
              <w:rPr>
                <w:sz w:val="16"/>
                <w:szCs w:val="16"/>
              </w:rPr>
              <w:t>Tıbbi Genetik</w:t>
            </w:r>
          </w:p>
        </w:tc>
        <w:tc>
          <w:tcPr>
            <w:tcW w:w="3780" w:type="dxa"/>
            <w:vAlign w:val="center"/>
          </w:tcPr>
          <w:p w:rsidR="001A6E79" w:rsidRPr="0053448D" w:rsidRDefault="001A6E79" w:rsidP="00262891">
            <w:pPr>
              <w:rPr>
                <w:rFonts w:cs="Calibri"/>
                <w:color w:val="000000"/>
                <w:sz w:val="16"/>
                <w:szCs w:val="16"/>
              </w:rPr>
            </w:pPr>
            <w:r w:rsidRPr="0053448D">
              <w:rPr>
                <w:rFonts w:cs="Calibri"/>
                <w:color w:val="000000"/>
                <w:sz w:val="16"/>
                <w:szCs w:val="16"/>
              </w:rPr>
              <w:t>PRENATAL TANI</w:t>
            </w:r>
          </w:p>
        </w:tc>
        <w:tc>
          <w:tcPr>
            <w:tcW w:w="2838" w:type="dxa"/>
            <w:vAlign w:val="center"/>
          </w:tcPr>
          <w:p w:rsidR="001A6E79" w:rsidRPr="0053448D" w:rsidRDefault="001A6E79" w:rsidP="00262891">
            <w:pPr>
              <w:rPr>
                <w:color w:val="000000"/>
                <w:sz w:val="16"/>
                <w:szCs w:val="16"/>
              </w:rPr>
            </w:pPr>
            <w:r w:rsidRPr="0053448D">
              <w:rPr>
                <w:color w:val="000000"/>
                <w:sz w:val="16"/>
                <w:szCs w:val="16"/>
              </w:rPr>
              <w:t>Prof.Dr. Abdulgani TATAR</w:t>
            </w:r>
          </w:p>
        </w:tc>
      </w:tr>
      <w:tr w:rsidR="001A6E79" w:rsidRPr="0053448D" w:rsidTr="00262891">
        <w:trPr>
          <w:trHeight w:val="20"/>
        </w:trPr>
        <w:tc>
          <w:tcPr>
            <w:tcW w:w="1368" w:type="dxa"/>
            <w:vAlign w:val="center"/>
          </w:tcPr>
          <w:p w:rsidR="001A6E79" w:rsidRPr="0053448D" w:rsidRDefault="001A6E79" w:rsidP="00262891">
            <w:pPr>
              <w:rPr>
                <w:sz w:val="16"/>
                <w:szCs w:val="16"/>
              </w:rPr>
            </w:pPr>
            <w:r w:rsidRPr="0053448D">
              <w:rPr>
                <w:sz w:val="16"/>
                <w:szCs w:val="16"/>
              </w:rPr>
              <w:t>3219</w:t>
            </w:r>
          </w:p>
        </w:tc>
        <w:tc>
          <w:tcPr>
            <w:tcW w:w="1620" w:type="dxa"/>
            <w:vAlign w:val="center"/>
          </w:tcPr>
          <w:p w:rsidR="001A6E79" w:rsidRPr="0053448D" w:rsidRDefault="001A6E79" w:rsidP="00262891">
            <w:pPr>
              <w:rPr>
                <w:sz w:val="16"/>
                <w:szCs w:val="16"/>
              </w:rPr>
            </w:pPr>
            <w:r w:rsidRPr="0053448D">
              <w:rPr>
                <w:sz w:val="16"/>
                <w:szCs w:val="16"/>
              </w:rPr>
              <w:t>Tıbbi Genetik</w:t>
            </w:r>
          </w:p>
        </w:tc>
        <w:tc>
          <w:tcPr>
            <w:tcW w:w="3780" w:type="dxa"/>
            <w:vAlign w:val="center"/>
          </w:tcPr>
          <w:p w:rsidR="001A6E79" w:rsidRPr="0053448D" w:rsidRDefault="001A6E79" w:rsidP="00262891">
            <w:pPr>
              <w:rPr>
                <w:rFonts w:cs="Calibri"/>
                <w:color w:val="000000"/>
                <w:sz w:val="16"/>
                <w:szCs w:val="16"/>
              </w:rPr>
            </w:pPr>
            <w:r w:rsidRPr="0053448D">
              <w:rPr>
                <w:rFonts w:cs="Calibri"/>
                <w:color w:val="000000"/>
                <w:sz w:val="16"/>
                <w:szCs w:val="16"/>
              </w:rPr>
              <w:t>PREİMPLANTASYON GENETİK TANI</w:t>
            </w:r>
          </w:p>
        </w:tc>
        <w:tc>
          <w:tcPr>
            <w:tcW w:w="2838" w:type="dxa"/>
            <w:vAlign w:val="center"/>
          </w:tcPr>
          <w:p w:rsidR="001A6E79" w:rsidRPr="0053448D" w:rsidRDefault="001A6E79" w:rsidP="00262891">
            <w:pPr>
              <w:rPr>
                <w:color w:val="000000"/>
                <w:sz w:val="16"/>
                <w:szCs w:val="16"/>
              </w:rPr>
            </w:pPr>
            <w:r w:rsidRPr="0053448D">
              <w:rPr>
                <w:color w:val="000000"/>
                <w:sz w:val="16"/>
                <w:szCs w:val="16"/>
              </w:rPr>
              <w:t>Prof.Dr. Abdulgani TATAR</w:t>
            </w:r>
          </w:p>
        </w:tc>
      </w:tr>
      <w:tr w:rsidR="001A6E79" w:rsidRPr="0053448D" w:rsidTr="00262891">
        <w:trPr>
          <w:trHeight w:val="20"/>
        </w:trPr>
        <w:tc>
          <w:tcPr>
            <w:tcW w:w="1368" w:type="dxa"/>
            <w:vAlign w:val="center"/>
          </w:tcPr>
          <w:p w:rsidR="001A6E79" w:rsidRPr="0053448D" w:rsidRDefault="001A6E79" w:rsidP="00262891">
            <w:pPr>
              <w:rPr>
                <w:sz w:val="16"/>
                <w:szCs w:val="16"/>
              </w:rPr>
            </w:pPr>
            <w:r w:rsidRPr="0053448D">
              <w:rPr>
                <w:sz w:val="16"/>
                <w:szCs w:val="16"/>
              </w:rPr>
              <w:t>3219</w:t>
            </w:r>
          </w:p>
        </w:tc>
        <w:tc>
          <w:tcPr>
            <w:tcW w:w="1620" w:type="dxa"/>
            <w:vAlign w:val="center"/>
          </w:tcPr>
          <w:p w:rsidR="001A6E79" w:rsidRPr="0053448D" w:rsidRDefault="001A6E79" w:rsidP="00262891">
            <w:pPr>
              <w:rPr>
                <w:sz w:val="16"/>
                <w:szCs w:val="16"/>
              </w:rPr>
            </w:pPr>
            <w:r w:rsidRPr="0053448D">
              <w:rPr>
                <w:sz w:val="16"/>
                <w:szCs w:val="16"/>
              </w:rPr>
              <w:t>Tıbbi Genetik</w:t>
            </w:r>
          </w:p>
        </w:tc>
        <w:tc>
          <w:tcPr>
            <w:tcW w:w="3780" w:type="dxa"/>
            <w:vAlign w:val="center"/>
          </w:tcPr>
          <w:p w:rsidR="001A6E79" w:rsidRPr="0053448D" w:rsidRDefault="001A6E79" w:rsidP="00262891">
            <w:pPr>
              <w:rPr>
                <w:rFonts w:cs="Calibri"/>
                <w:color w:val="000000"/>
                <w:sz w:val="16"/>
                <w:szCs w:val="16"/>
              </w:rPr>
            </w:pPr>
            <w:r w:rsidRPr="0053448D">
              <w:rPr>
                <w:rFonts w:cs="Calibri"/>
                <w:color w:val="000000"/>
                <w:sz w:val="16"/>
                <w:szCs w:val="16"/>
              </w:rPr>
              <w:t>MATERNAL KANDAN FETAL TANI</w:t>
            </w:r>
          </w:p>
        </w:tc>
        <w:tc>
          <w:tcPr>
            <w:tcW w:w="2838" w:type="dxa"/>
            <w:vAlign w:val="center"/>
          </w:tcPr>
          <w:p w:rsidR="001A6E79" w:rsidRPr="0053448D" w:rsidRDefault="001A6E79" w:rsidP="00262891">
            <w:pPr>
              <w:rPr>
                <w:color w:val="000000"/>
                <w:sz w:val="16"/>
                <w:szCs w:val="16"/>
              </w:rPr>
            </w:pPr>
            <w:r w:rsidRPr="0053448D">
              <w:rPr>
                <w:color w:val="000000"/>
                <w:sz w:val="16"/>
                <w:szCs w:val="16"/>
              </w:rPr>
              <w:t>Doç.Dr.Çiğdem YÜCE KAHRAMAN</w:t>
            </w:r>
          </w:p>
        </w:tc>
      </w:tr>
      <w:tr w:rsidR="001A6E79" w:rsidRPr="0053448D" w:rsidTr="00262891">
        <w:trPr>
          <w:trHeight w:val="20"/>
        </w:trPr>
        <w:tc>
          <w:tcPr>
            <w:tcW w:w="1368" w:type="dxa"/>
            <w:vAlign w:val="center"/>
          </w:tcPr>
          <w:p w:rsidR="001A6E79" w:rsidRPr="0053448D" w:rsidRDefault="001A6E79" w:rsidP="00262891">
            <w:pPr>
              <w:rPr>
                <w:sz w:val="16"/>
                <w:szCs w:val="16"/>
              </w:rPr>
            </w:pPr>
            <w:r w:rsidRPr="0053448D">
              <w:rPr>
                <w:sz w:val="16"/>
                <w:szCs w:val="16"/>
              </w:rPr>
              <w:t>3219</w:t>
            </w:r>
          </w:p>
        </w:tc>
        <w:tc>
          <w:tcPr>
            <w:tcW w:w="1620" w:type="dxa"/>
            <w:vAlign w:val="center"/>
          </w:tcPr>
          <w:p w:rsidR="001A6E79" w:rsidRPr="0053448D" w:rsidRDefault="001A6E79" w:rsidP="00262891">
            <w:pPr>
              <w:rPr>
                <w:sz w:val="16"/>
                <w:szCs w:val="16"/>
              </w:rPr>
            </w:pPr>
            <w:r w:rsidRPr="0053448D">
              <w:rPr>
                <w:sz w:val="16"/>
                <w:szCs w:val="16"/>
              </w:rPr>
              <w:t>Tıbbi Genetik</w:t>
            </w:r>
          </w:p>
        </w:tc>
        <w:tc>
          <w:tcPr>
            <w:tcW w:w="3780" w:type="dxa"/>
            <w:vAlign w:val="center"/>
          </w:tcPr>
          <w:p w:rsidR="001A6E79" w:rsidRPr="0053448D" w:rsidRDefault="001A6E79" w:rsidP="00262891">
            <w:pPr>
              <w:rPr>
                <w:rFonts w:cs="Calibri"/>
                <w:color w:val="000000"/>
                <w:sz w:val="16"/>
                <w:szCs w:val="16"/>
              </w:rPr>
            </w:pPr>
            <w:r w:rsidRPr="0053448D">
              <w:rPr>
                <w:rFonts w:cs="Calibri"/>
                <w:color w:val="000000"/>
                <w:sz w:val="16"/>
                <w:szCs w:val="16"/>
              </w:rPr>
              <w:t>KANSER GENETİĞİ</w:t>
            </w:r>
          </w:p>
        </w:tc>
        <w:tc>
          <w:tcPr>
            <w:tcW w:w="2838" w:type="dxa"/>
            <w:vAlign w:val="center"/>
          </w:tcPr>
          <w:p w:rsidR="001A6E79" w:rsidRPr="0053448D" w:rsidRDefault="001A6E79" w:rsidP="00262891">
            <w:pPr>
              <w:rPr>
                <w:color w:val="000000"/>
                <w:sz w:val="16"/>
                <w:szCs w:val="16"/>
              </w:rPr>
            </w:pPr>
            <w:r w:rsidRPr="0053448D">
              <w:rPr>
                <w:color w:val="000000"/>
                <w:sz w:val="16"/>
                <w:szCs w:val="16"/>
              </w:rPr>
              <w:t>Doç.Dr.Çiğdem YÜCE KAHRAMAN</w:t>
            </w:r>
          </w:p>
        </w:tc>
      </w:tr>
      <w:tr w:rsidR="001A6E79" w:rsidRPr="0053448D" w:rsidTr="00262891">
        <w:trPr>
          <w:trHeight w:val="20"/>
        </w:trPr>
        <w:tc>
          <w:tcPr>
            <w:tcW w:w="1368" w:type="dxa"/>
            <w:vAlign w:val="center"/>
          </w:tcPr>
          <w:p w:rsidR="001A6E79" w:rsidRPr="0053448D" w:rsidRDefault="001A6E79" w:rsidP="00262891">
            <w:pPr>
              <w:rPr>
                <w:sz w:val="16"/>
                <w:szCs w:val="16"/>
              </w:rPr>
            </w:pPr>
            <w:r w:rsidRPr="0053448D">
              <w:rPr>
                <w:sz w:val="16"/>
                <w:szCs w:val="16"/>
              </w:rPr>
              <w:t>3219</w:t>
            </w:r>
          </w:p>
        </w:tc>
        <w:tc>
          <w:tcPr>
            <w:tcW w:w="1620" w:type="dxa"/>
            <w:vAlign w:val="center"/>
          </w:tcPr>
          <w:p w:rsidR="001A6E79" w:rsidRPr="0053448D" w:rsidRDefault="001A6E79" w:rsidP="00262891">
            <w:pPr>
              <w:rPr>
                <w:sz w:val="16"/>
                <w:szCs w:val="16"/>
              </w:rPr>
            </w:pPr>
            <w:r w:rsidRPr="0053448D">
              <w:rPr>
                <w:sz w:val="16"/>
                <w:szCs w:val="16"/>
              </w:rPr>
              <w:t>Tıbbi Genetik</w:t>
            </w:r>
          </w:p>
        </w:tc>
        <w:tc>
          <w:tcPr>
            <w:tcW w:w="3780" w:type="dxa"/>
            <w:vAlign w:val="center"/>
          </w:tcPr>
          <w:p w:rsidR="001A6E79" w:rsidRPr="0053448D" w:rsidRDefault="001A6E79" w:rsidP="00262891">
            <w:pPr>
              <w:rPr>
                <w:rFonts w:cs="Calibri"/>
                <w:color w:val="000000"/>
                <w:sz w:val="16"/>
                <w:szCs w:val="16"/>
              </w:rPr>
            </w:pPr>
            <w:r w:rsidRPr="0053448D">
              <w:rPr>
                <w:rFonts w:cs="Calibri"/>
                <w:color w:val="000000"/>
                <w:sz w:val="16"/>
                <w:szCs w:val="16"/>
              </w:rPr>
              <w:t>SOLİD TÜMÖRLER</w:t>
            </w:r>
          </w:p>
        </w:tc>
        <w:tc>
          <w:tcPr>
            <w:tcW w:w="2838" w:type="dxa"/>
            <w:vAlign w:val="center"/>
          </w:tcPr>
          <w:p w:rsidR="001A6E79" w:rsidRPr="0053448D" w:rsidRDefault="001A6E79" w:rsidP="00262891">
            <w:pPr>
              <w:rPr>
                <w:color w:val="000000"/>
                <w:sz w:val="16"/>
                <w:szCs w:val="16"/>
              </w:rPr>
            </w:pPr>
            <w:r w:rsidRPr="0053448D">
              <w:rPr>
                <w:color w:val="000000"/>
                <w:sz w:val="16"/>
                <w:szCs w:val="16"/>
              </w:rPr>
              <w:t>Prof.Dr. Abdulgani TATAR</w:t>
            </w:r>
          </w:p>
        </w:tc>
      </w:tr>
      <w:tr w:rsidR="001A6E79" w:rsidRPr="0053448D" w:rsidTr="00262891">
        <w:trPr>
          <w:trHeight w:val="20"/>
        </w:trPr>
        <w:tc>
          <w:tcPr>
            <w:tcW w:w="1368" w:type="dxa"/>
            <w:vAlign w:val="center"/>
          </w:tcPr>
          <w:p w:rsidR="001A6E79" w:rsidRPr="0053448D" w:rsidRDefault="001A6E79" w:rsidP="00262891">
            <w:pPr>
              <w:rPr>
                <w:sz w:val="16"/>
                <w:szCs w:val="16"/>
              </w:rPr>
            </w:pPr>
            <w:r w:rsidRPr="0053448D">
              <w:rPr>
                <w:sz w:val="16"/>
                <w:szCs w:val="16"/>
              </w:rPr>
              <w:t>3219</w:t>
            </w:r>
          </w:p>
        </w:tc>
        <w:tc>
          <w:tcPr>
            <w:tcW w:w="1620" w:type="dxa"/>
            <w:vAlign w:val="center"/>
          </w:tcPr>
          <w:p w:rsidR="001A6E79" w:rsidRPr="0053448D" w:rsidRDefault="001A6E79" w:rsidP="00262891">
            <w:pPr>
              <w:rPr>
                <w:sz w:val="16"/>
                <w:szCs w:val="16"/>
              </w:rPr>
            </w:pPr>
            <w:r w:rsidRPr="0053448D">
              <w:rPr>
                <w:sz w:val="16"/>
                <w:szCs w:val="16"/>
              </w:rPr>
              <w:t>Tıbbi Genetik</w:t>
            </w:r>
          </w:p>
        </w:tc>
        <w:tc>
          <w:tcPr>
            <w:tcW w:w="3780" w:type="dxa"/>
            <w:vAlign w:val="center"/>
          </w:tcPr>
          <w:p w:rsidR="001A6E79" w:rsidRPr="0053448D" w:rsidRDefault="001A6E79" w:rsidP="00262891">
            <w:pPr>
              <w:rPr>
                <w:rFonts w:cs="Calibri"/>
                <w:color w:val="000000"/>
                <w:sz w:val="16"/>
                <w:szCs w:val="16"/>
              </w:rPr>
            </w:pPr>
            <w:r w:rsidRPr="0053448D">
              <w:rPr>
                <w:rFonts w:cs="Calibri"/>
                <w:color w:val="000000"/>
                <w:sz w:val="16"/>
                <w:szCs w:val="16"/>
              </w:rPr>
              <w:t>MOLEKÜLER GENETİK</w:t>
            </w:r>
          </w:p>
        </w:tc>
        <w:tc>
          <w:tcPr>
            <w:tcW w:w="2838" w:type="dxa"/>
            <w:vAlign w:val="center"/>
          </w:tcPr>
          <w:p w:rsidR="001A6E79" w:rsidRPr="0053448D" w:rsidRDefault="001A6E79" w:rsidP="00262891">
            <w:pPr>
              <w:rPr>
                <w:color w:val="000000"/>
                <w:sz w:val="16"/>
                <w:szCs w:val="16"/>
              </w:rPr>
            </w:pPr>
            <w:r w:rsidRPr="0053448D">
              <w:rPr>
                <w:color w:val="000000"/>
                <w:sz w:val="16"/>
                <w:szCs w:val="16"/>
              </w:rPr>
              <w:t>Prof.Dr. Abdulgani TATAR</w:t>
            </w:r>
          </w:p>
        </w:tc>
      </w:tr>
      <w:tr w:rsidR="001A6E79" w:rsidRPr="0053448D" w:rsidTr="00262891">
        <w:trPr>
          <w:trHeight w:val="20"/>
        </w:trPr>
        <w:tc>
          <w:tcPr>
            <w:tcW w:w="1368" w:type="dxa"/>
            <w:vAlign w:val="center"/>
          </w:tcPr>
          <w:p w:rsidR="001A6E79" w:rsidRPr="0053448D" w:rsidRDefault="001A6E79" w:rsidP="00262891">
            <w:pPr>
              <w:rPr>
                <w:sz w:val="16"/>
                <w:szCs w:val="16"/>
              </w:rPr>
            </w:pPr>
            <w:r w:rsidRPr="0053448D">
              <w:rPr>
                <w:sz w:val="16"/>
                <w:szCs w:val="16"/>
              </w:rPr>
              <w:t>3219</w:t>
            </w:r>
          </w:p>
        </w:tc>
        <w:tc>
          <w:tcPr>
            <w:tcW w:w="1620" w:type="dxa"/>
            <w:vAlign w:val="center"/>
          </w:tcPr>
          <w:p w:rsidR="001A6E79" w:rsidRPr="0053448D" w:rsidRDefault="001A6E79" w:rsidP="00262891">
            <w:pPr>
              <w:rPr>
                <w:sz w:val="16"/>
                <w:szCs w:val="16"/>
              </w:rPr>
            </w:pPr>
            <w:r w:rsidRPr="0053448D">
              <w:rPr>
                <w:sz w:val="16"/>
                <w:szCs w:val="16"/>
              </w:rPr>
              <w:t>Tıbbi Genetik</w:t>
            </w:r>
          </w:p>
        </w:tc>
        <w:tc>
          <w:tcPr>
            <w:tcW w:w="3780" w:type="dxa"/>
            <w:vAlign w:val="center"/>
          </w:tcPr>
          <w:p w:rsidR="001A6E79" w:rsidRPr="0053448D" w:rsidRDefault="001A6E79" w:rsidP="00262891">
            <w:pPr>
              <w:rPr>
                <w:rFonts w:cs="Calibri"/>
                <w:color w:val="000000"/>
                <w:sz w:val="16"/>
                <w:szCs w:val="16"/>
              </w:rPr>
            </w:pPr>
            <w:r w:rsidRPr="0053448D">
              <w:rPr>
                <w:rFonts w:cs="Calibri"/>
                <w:color w:val="000000"/>
                <w:sz w:val="16"/>
                <w:szCs w:val="16"/>
              </w:rPr>
              <w:t>PEDİATRİK TÜMÖRLER</w:t>
            </w:r>
          </w:p>
        </w:tc>
        <w:tc>
          <w:tcPr>
            <w:tcW w:w="2838" w:type="dxa"/>
          </w:tcPr>
          <w:p w:rsidR="001A6E79" w:rsidRPr="0053448D" w:rsidRDefault="001A6E79" w:rsidP="00262891">
            <w:pPr>
              <w:rPr>
                <w:sz w:val="16"/>
                <w:szCs w:val="16"/>
              </w:rPr>
            </w:pPr>
            <w:r w:rsidRPr="0053448D">
              <w:rPr>
                <w:color w:val="000000"/>
                <w:sz w:val="16"/>
                <w:szCs w:val="16"/>
              </w:rPr>
              <w:t>Doç.Dr.Çiğdem YÜCE KAHRAMAN</w:t>
            </w:r>
          </w:p>
        </w:tc>
      </w:tr>
      <w:tr w:rsidR="001A6E79" w:rsidRPr="0053448D" w:rsidTr="00262891">
        <w:trPr>
          <w:trHeight w:val="20"/>
        </w:trPr>
        <w:tc>
          <w:tcPr>
            <w:tcW w:w="1368" w:type="dxa"/>
            <w:vAlign w:val="center"/>
          </w:tcPr>
          <w:p w:rsidR="001A6E79" w:rsidRPr="0053448D" w:rsidRDefault="001A6E79" w:rsidP="00262891">
            <w:pPr>
              <w:rPr>
                <w:sz w:val="16"/>
                <w:szCs w:val="16"/>
              </w:rPr>
            </w:pPr>
            <w:r w:rsidRPr="0053448D">
              <w:rPr>
                <w:sz w:val="16"/>
                <w:szCs w:val="16"/>
              </w:rPr>
              <w:t>3219</w:t>
            </w:r>
          </w:p>
        </w:tc>
        <w:tc>
          <w:tcPr>
            <w:tcW w:w="1620" w:type="dxa"/>
            <w:vAlign w:val="center"/>
          </w:tcPr>
          <w:p w:rsidR="001A6E79" w:rsidRPr="0053448D" w:rsidRDefault="001A6E79" w:rsidP="00262891">
            <w:pPr>
              <w:rPr>
                <w:sz w:val="16"/>
                <w:szCs w:val="16"/>
              </w:rPr>
            </w:pPr>
            <w:r w:rsidRPr="0053448D">
              <w:rPr>
                <w:sz w:val="16"/>
                <w:szCs w:val="16"/>
              </w:rPr>
              <w:t>Tıbbi Genetik</w:t>
            </w:r>
          </w:p>
        </w:tc>
        <w:tc>
          <w:tcPr>
            <w:tcW w:w="3780" w:type="dxa"/>
            <w:vAlign w:val="center"/>
          </w:tcPr>
          <w:p w:rsidR="001A6E79" w:rsidRPr="0053448D" w:rsidRDefault="001A6E79" w:rsidP="00262891">
            <w:pPr>
              <w:rPr>
                <w:rFonts w:cs="Calibri"/>
                <w:color w:val="000000"/>
                <w:sz w:val="16"/>
                <w:szCs w:val="16"/>
              </w:rPr>
            </w:pPr>
            <w:r w:rsidRPr="0053448D">
              <w:rPr>
                <w:rFonts w:cs="Calibri"/>
                <w:color w:val="000000"/>
                <w:sz w:val="16"/>
                <w:szCs w:val="16"/>
              </w:rPr>
              <w:t>HEMATOLOJİK KANSERLER</w:t>
            </w:r>
          </w:p>
        </w:tc>
        <w:tc>
          <w:tcPr>
            <w:tcW w:w="2838" w:type="dxa"/>
          </w:tcPr>
          <w:p w:rsidR="001A6E79" w:rsidRPr="0053448D" w:rsidRDefault="001A6E79" w:rsidP="00262891">
            <w:pPr>
              <w:rPr>
                <w:sz w:val="16"/>
                <w:szCs w:val="16"/>
              </w:rPr>
            </w:pPr>
            <w:r w:rsidRPr="0053448D">
              <w:rPr>
                <w:color w:val="000000"/>
                <w:sz w:val="16"/>
                <w:szCs w:val="16"/>
              </w:rPr>
              <w:t>Doç.Dr.Çiğdem YÜCE KAHRAMAN</w:t>
            </w:r>
          </w:p>
        </w:tc>
      </w:tr>
      <w:tr w:rsidR="001A6E79" w:rsidRPr="0053448D" w:rsidTr="00262891">
        <w:trPr>
          <w:trHeight w:val="20"/>
        </w:trPr>
        <w:tc>
          <w:tcPr>
            <w:tcW w:w="1368" w:type="dxa"/>
            <w:vAlign w:val="center"/>
          </w:tcPr>
          <w:p w:rsidR="001A6E79" w:rsidRPr="0053448D" w:rsidRDefault="001A6E79" w:rsidP="00262891">
            <w:pPr>
              <w:rPr>
                <w:sz w:val="16"/>
                <w:szCs w:val="16"/>
              </w:rPr>
            </w:pPr>
            <w:r w:rsidRPr="0053448D">
              <w:rPr>
                <w:sz w:val="16"/>
                <w:szCs w:val="16"/>
              </w:rPr>
              <w:t>3219</w:t>
            </w:r>
          </w:p>
        </w:tc>
        <w:tc>
          <w:tcPr>
            <w:tcW w:w="1620" w:type="dxa"/>
            <w:vAlign w:val="center"/>
          </w:tcPr>
          <w:p w:rsidR="001A6E79" w:rsidRPr="0053448D" w:rsidRDefault="001A6E79" w:rsidP="00262891">
            <w:pPr>
              <w:rPr>
                <w:sz w:val="16"/>
                <w:szCs w:val="16"/>
              </w:rPr>
            </w:pPr>
            <w:r w:rsidRPr="0053448D">
              <w:rPr>
                <w:sz w:val="16"/>
                <w:szCs w:val="16"/>
              </w:rPr>
              <w:t>Tıbbi Genetik</w:t>
            </w:r>
          </w:p>
        </w:tc>
        <w:tc>
          <w:tcPr>
            <w:tcW w:w="3780" w:type="dxa"/>
            <w:vAlign w:val="center"/>
          </w:tcPr>
          <w:p w:rsidR="001A6E79" w:rsidRPr="0053448D" w:rsidRDefault="001A6E79" w:rsidP="00262891">
            <w:pPr>
              <w:rPr>
                <w:rFonts w:cs="Calibri"/>
                <w:color w:val="000000"/>
                <w:sz w:val="16"/>
                <w:szCs w:val="16"/>
              </w:rPr>
            </w:pPr>
            <w:r w:rsidRPr="0053448D">
              <w:rPr>
                <w:rFonts w:cs="Calibri"/>
                <w:color w:val="000000"/>
                <w:sz w:val="16"/>
                <w:szCs w:val="16"/>
              </w:rPr>
              <w:t>KÖK HÜCRE</w:t>
            </w:r>
          </w:p>
        </w:tc>
        <w:tc>
          <w:tcPr>
            <w:tcW w:w="2838" w:type="dxa"/>
            <w:vAlign w:val="center"/>
          </w:tcPr>
          <w:p w:rsidR="001A6E79" w:rsidRPr="0053448D" w:rsidRDefault="001A6E79" w:rsidP="00262891">
            <w:pPr>
              <w:rPr>
                <w:color w:val="000000"/>
                <w:sz w:val="16"/>
                <w:szCs w:val="16"/>
              </w:rPr>
            </w:pPr>
            <w:r w:rsidRPr="0053448D">
              <w:rPr>
                <w:color w:val="000000"/>
                <w:sz w:val="16"/>
                <w:szCs w:val="16"/>
              </w:rPr>
              <w:t>Prof.Dr. Abdulgani TATAR</w:t>
            </w:r>
          </w:p>
        </w:tc>
      </w:tr>
      <w:tr w:rsidR="001A6E79" w:rsidRPr="0053448D" w:rsidTr="00262891">
        <w:trPr>
          <w:trHeight w:val="20"/>
        </w:trPr>
        <w:tc>
          <w:tcPr>
            <w:tcW w:w="1368" w:type="dxa"/>
            <w:vAlign w:val="center"/>
          </w:tcPr>
          <w:p w:rsidR="001A6E79" w:rsidRPr="0053448D" w:rsidRDefault="001A6E79" w:rsidP="00262891">
            <w:pPr>
              <w:rPr>
                <w:sz w:val="16"/>
                <w:szCs w:val="16"/>
              </w:rPr>
            </w:pPr>
            <w:r w:rsidRPr="0053448D">
              <w:rPr>
                <w:sz w:val="16"/>
                <w:szCs w:val="16"/>
              </w:rPr>
              <w:t>3219</w:t>
            </w:r>
          </w:p>
        </w:tc>
        <w:tc>
          <w:tcPr>
            <w:tcW w:w="1620" w:type="dxa"/>
            <w:vAlign w:val="center"/>
          </w:tcPr>
          <w:p w:rsidR="001A6E79" w:rsidRPr="0053448D" w:rsidRDefault="001A6E79" w:rsidP="00262891">
            <w:pPr>
              <w:rPr>
                <w:sz w:val="16"/>
                <w:szCs w:val="16"/>
              </w:rPr>
            </w:pPr>
            <w:r w:rsidRPr="0053448D">
              <w:rPr>
                <w:sz w:val="16"/>
                <w:szCs w:val="16"/>
              </w:rPr>
              <w:t>Tıbbi Genetik</w:t>
            </w:r>
          </w:p>
        </w:tc>
        <w:tc>
          <w:tcPr>
            <w:tcW w:w="3780" w:type="dxa"/>
            <w:vAlign w:val="center"/>
          </w:tcPr>
          <w:p w:rsidR="001A6E79" w:rsidRPr="0053448D" w:rsidRDefault="001A6E79" w:rsidP="00262891">
            <w:pPr>
              <w:rPr>
                <w:rFonts w:cs="Calibri"/>
                <w:color w:val="000000"/>
                <w:sz w:val="16"/>
                <w:szCs w:val="16"/>
              </w:rPr>
            </w:pPr>
            <w:r w:rsidRPr="0053448D">
              <w:rPr>
                <w:rFonts w:cs="Calibri"/>
                <w:color w:val="000000"/>
                <w:sz w:val="16"/>
                <w:szCs w:val="16"/>
              </w:rPr>
              <w:t>MOLEKÜLER GENETİK YÖNTEMLER</w:t>
            </w:r>
          </w:p>
        </w:tc>
        <w:tc>
          <w:tcPr>
            <w:tcW w:w="2838" w:type="dxa"/>
            <w:vAlign w:val="center"/>
          </w:tcPr>
          <w:p w:rsidR="001A6E79" w:rsidRPr="0053448D" w:rsidRDefault="001A6E79" w:rsidP="00262891">
            <w:pPr>
              <w:rPr>
                <w:color w:val="000000"/>
                <w:sz w:val="16"/>
                <w:szCs w:val="16"/>
              </w:rPr>
            </w:pPr>
            <w:r w:rsidRPr="0053448D">
              <w:rPr>
                <w:color w:val="000000"/>
                <w:sz w:val="16"/>
                <w:szCs w:val="16"/>
              </w:rPr>
              <w:t>Doç.Dr.Çiğdem YÜCE KAHRAMAN</w:t>
            </w:r>
          </w:p>
        </w:tc>
      </w:tr>
      <w:tr w:rsidR="001A6E79" w:rsidRPr="0053448D" w:rsidTr="00262891">
        <w:trPr>
          <w:trHeight w:val="20"/>
        </w:trPr>
        <w:tc>
          <w:tcPr>
            <w:tcW w:w="1368" w:type="dxa"/>
            <w:vAlign w:val="center"/>
          </w:tcPr>
          <w:p w:rsidR="001A6E79" w:rsidRPr="0053448D" w:rsidRDefault="001A6E79" w:rsidP="00262891">
            <w:pPr>
              <w:rPr>
                <w:sz w:val="16"/>
                <w:szCs w:val="16"/>
              </w:rPr>
            </w:pPr>
            <w:r w:rsidRPr="0053448D">
              <w:rPr>
                <w:sz w:val="16"/>
                <w:szCs w:val="16"/>
              </w:rPr>
              <w:t>3219</w:t>
            </w:r>
          </w:p>
        </w:tc>
        <w:tc>
          <w:tcPr>
            <w:tcW w:w="1620" w:type="dxa"/>
            <w:vAlign w:val="center"/>
          </w:tcPr>
          <w:p w:rsidR="001A6E79" w:rsidRPr="0053448D" w:rsidRDefault="001A6E79" w:rsidP="00262891">
            <w:pPr>
              <w:rPr>
                <w:sz w:val="16"/>
                <w:szCs w:val="16"/>
              </w:rPr>
            </w:pPr>
            <w:r w:rsidRPr="0053448D">
              <w:rPr>
                <w:sz w:val="16"/>
                <w:szCs w:val="16"/>
              </w:rPr>
              <w:t>Tıbbi Genetik</w:t>
            </w:r>
          </w:p>
        </w:tc>
        <w:tc>
          <w:tcPr>
            <w:tcW w:w="3780" w:type="dxa"/>
            <w:vAlign w:val="center"/>
          </w:tcPr>
          <w:p w:rsidR="001A6E79" w:rsidRPr="0053448D" w:rsidRDefault="001A6E79" w:rsidP="00262891">
            <w:pPr>
              <w:rPr>
                <w:rFonts w:cs="Calibri"/>
                <w:color w:val="000000"/>
                <w:sz w:val="16"/>
                <w:szCs w:val="16"/>
              </w:rPr>
            </w:pPr>
            <w:r w:rsidRPr="0053448D">
              <w:rPr>
                <w:rFonts w:cs="Calibri"/>
                <w:color w:val="000000"/>
                <w:sz w:val="16"/>
                <w:szCs w:val="16"/>
              </w:rPr>
              <w:t>ÜREME GENETİĞİ</w:t>
            </w:r>
          </w:p>
        </w:tc>
        <w:tc>
          <w:tcPr>
            <w:tcW w:w="2838" w:type="dxa"/>
            <w:vAlign w:val="center"/>
          </w:tcPr>
          <w:p w:rsidR="001A6E79" w:rsidRPr="0053448D" w:rsidRDefault="001A6E79" w:rsidP="00262891">
            <w:pPr>
              <w:rPr>
                <w:color w:val="000000"/>
                <w:sz w:val="16"/>
                <w:szCs w:val="16"/>
              </w:rPr>
            </w:pPr>
            <w:r w:rsidRPr="0053448D">
              <w:rPr>
                <w:color w:val="000000"/>
                <w:sz w:val="16"/>
                <w:szCs w:val="16"/>
              </w:rPr>
              <w:t>Prof.Dr. Abdulgani TATAR</w:t>
            </w:r>
          </w:p>
        </w:tc>
      </w:tr>
      <w:tr w:rsidR="001A6E79" w:rsidRPr="0053448D" w:rsidTr="00262891">
        <w:trPr>
          <w:trHeight w:val="20"/>
        </w:trPr>
        <w:tc>
          <w:tcPr>
            <w:tcW w:w="1368" w:type="dxa"/>
            <w:vAlign w:val="center"/>
          </w:tcPr>
          <w:p w:rsidR="001A6E79" w:rsidRPr="0053448D" w:rsidRDefault="001A6E79" w:rsidP="00262891">
            <w:pPr>
              <w:rPr>
                <w:sz w:val="16"/>
                <w:szCs w:val="16"/>
              </w:rPr>
            </w:pPr>
            <w:r w:rsidRPr="0053448D">
              <w:rPr>
                <w:sz w:val="16"/>
                <w:szCs w:val="16"/>
              </w:rPr>
              <w:t>3219</w:t>
            </w:r>
          </w:p>
        </w:tc>
        <w:tc>
          <w:tcPr>
            <w:tcW w:w="1620" w:type="dxa"/>
            <w:vAlign w:val="center"/>
          </w:tcPr>
          <w:p w:rsidR="001A6E79" w:rsidRPr="0053448D" w:rsidRDefault="001A6E79" w:rsidP="00262891">
            <w:pPr>
              <w:rPr>
                <w:sz w:val="16"/>
                <w:szCs w:val="16"/>
              </w:rPr>
            </w:pPr>
            <w:r w:rsidRPr="0053448D">
              <w:rPr>
                <w:sz w:val="16"/>
                <w:szCs w:val="16"/>
              </w:rPr>
              <w:t>Tıbbi Genetik</w:t>
            </w:r>
          </w:p>
        </w:tc>
        <w:tc>
          <w:tcPr>
            <w:tcW w:w="3780" w:type="dxa"/>
            <w:vAlign w:val="center"/>
          </w:tcPr>
          <w:p w:rsidR="001A6E79" w:rsidRPr="0053448D" w:rsidRDefault="001A6E79" w:rsidP="00262891">
            <w:pPr>
              <w:rPr>
                <w:rFonts w:cs="Calibri"/>
                <w:color w:val="000000"/>
                <w:sz w:val="16"/>
                <w:szCs w:val="16"/>
              </w:rPr>
            </w:pPr>
            <w:r w:rsidRPr="0053448D">
              <w:rPr>
                <w:rFonts w:cs="Calibri"/>
                <w:color w:val="000000"/>
                <w:sz w:val="16"/>
                <w:szCs w:val="16"/>
              </w:rPr>
              <w:t>PSİKİYATRİK GENETİK</w:t>
            </w:r>
          </w:p>
        </w:tc>
        <w:tc>
          <w:tcPr>
            <w:tcW w:w="2838" w:type="dxa"/>
            <w:vAlign w:val="center"/>
          </w:tcPr>
          <w:p w:rsidR="001A6E79" w:rsidRPr="0053448D" w:rsidRDefault="001A6E79" w:rsidP="00262891">
            <w:pPr>
              <w:rPr>
                <w:color w:val="000000"/>
                <w:sz w:val="16"/>
                <w:szCs w:val="16"/>
              </w:rPr>
            </w:pPr>
            <w:r w:rsidRPr="0053448D">
              <w:rPr>
                <w:color w:val="000000"/>
                <w:sz w:val="16"/>
                <w:szCs w:val="16"/>
              </w:rPr>
              <w:t>Doç.Dr.Çiğdem YÜCE KAHRAMAN</w:t>
            </w:r>
          </w:p>
        </w:tc>
      </w:tr>
    </w:tbl>
    <w:p w:rsidR="001A6E79" w:rsidRPr="0053448D" w:rsidRDefault="001A6E79" w:rsidP="001A6E79">
      <w:pPr>
        <w:rPr>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20"/>
        <w:gridCol w:w="3780"/>
        <w:gridCol w:w="2838"/>
      </w:tblGrid>
      <w:tr w:rsidR="001A6E79" w:rsidRPr="0053448D" w:rsidTr="00262891">
        <w:trPr>
          <w:trHeight w:val="20"/>
        </w:trPr>
        <w:tc>
          <w:tcPr>
            <w:tcW w:w="1368" w:type="dxa"/>
          </w:tcPr>
          <w:p w:rsidR="001A6E79" w:rsidRPr="0053448D" w:rsidRDefault="001A6E79" w:rsidP="00262891">
            <w:pPr>
              <w:rPr>
                <w:b/>
                <w:bCs/>
                <w:sz w:val="16"/>
                <w:szCs w:val="16"/>
              </w:rPr>
            </w:pPr>
            <w:r w:rsidRPr="0053448D">
              <w:rPr>
                <w:b/>
                <w:bCs/>
                <w:sz w:val="16"/>
                <w:szCs w:val="16"/>
              </w:rPr>
              <w:t>4.YIL KOD</w:t>
            </w:r>
          </w:p>
        </w:tc>
        <w:tc>
          <w:tcPr>
            <w:tcW w:w="1620" w:type="dxa"/>
          </w:tcPr>
          <w:p w:rsidR="001A6E79" w:rsidRPr="0053448D" w:rsidRDefault="001A6E79" w:rsidP="00262891">
            <w:pPr>
              <w:rPr>
                <w:b/>
                <w:bCs/>
                <w:sz w:val="16"/>
                <w:szCs w:val="16"/>
              </w:rPr>
            </w:pPr>
            <w:r w:rsidRPr="0053448D">
              <w:rPr>
                <w:b/>
                <w:bCs/>
                <w:sz w:val="16"/>
                <w:szCs w:val="16"/>
              </w:rPr>
              <w:t>DERSİN ADI</w:t>
            </w:r>
          </w:p>
        </w:tc>
        <w:tc>
          <w:tcPr>
            <w:tcW w:w="3780" w:type="dxa"/>
          </w:tcPr>
          <w:p w:rsidR="001A6E79" w:rsidRPr="0053448D" w:rsidRDefault="001A6E79" w:rsidP="00262891">
            <w:pPr>
              <w:jc w:val="center"/>
              <w:rPr>
                <w:b/>
                <w:bCs/>
                <w:sz w:val="16"/>
                <w:szCs w:val="16"/>
              </w:rPr>
            </w:pPr>
            <w:r w:rsidRPr="0053448D">
              <w:rPr>
                <w:b/>
                <w:bCs/>
                <w:sz w:val="16"/>
                <w:szCs w:val="16"/>
              </w:rPr>
              <w:t>KONU</w:t>
            </w:r>
          </w:p>
        </w:tc>
        <w:tc>
          <w:tcPr>
            <w:tcW w:w="2838" w:type="dxa"/>
          </w:tcPr>
          <w:p w:rsidR="001A6E79" w:rsidRPr="0053448D" w:rsidRDefault="001A6E79" w:rsidP="00262891">
            <w:pPr>
              <w:rPr>
                <w:b/>
                <w:bCs/>
                <w:sz w:val="16"/>
                <w:szCs w:val="16"/>
              </w:rPr>
            </w:pPr>
            <w:r w:rsidRPr="0053448D">
              <w:rPr>
                <w:b/>
                <w:bCs/>
                <w:sz w:val="16"/>
                <w:szCs w:val="16"/>
              </w:rPr>
              <w:t>TOPLAM SAATİ</w:t>
            </w:r>
          </w:p>
        </w:tc>
      </w:tr>
      <w:tr w:rsidR="001A6E79" w:rsidRPr="0053448D" w:rsidTr="00262891">
        <w:trPr>
          <w:trHeight w:val="20"/>
        </w:trPr>
        <w:tc>
          <w:tcPr>
            <w:tcW w:w="1368" w:type="dxa"/>
          </w:tcPr>
          <w:p w:rsidR="001A6E79" w:rsidRPr="0053448D" w:rsidRDefault="001A6E79" w:rsidP="00262891">
            <w:pPr>
              <w:rPr>
                <w:bCs/>
                <w:sz w:val="16"/>
                <w:szCs w:val="16"/>
              </w:rPr>
            </w:pPr>
            <w:r w:rsidRPr="0053448D">
              <w:rPr>
                <w:bCs/>
                <w:sz w:val="16"/>
                <w:szCs w:val="16"/>
              </w:rPr>
              <w:t>4219</w:t>
            </w:r>
          </w:p>
        </w:tc>
        <w:tc>
          <w:tcPr>
            <w:tcW w:w="1620" w:type="dxa"/>
          </w:tcPr>
          <w:p w:rsidR="001A6E79" w:rsidRPr="0053448D" w:rsidRDefault="001A6E79" w:rsidP="00262891">
            <w:pPr>
              <w:rPr>
                <w:bCs/>
                <w:sz w:val="16"/>
                <w:szCs w:val="16"/>
              </w:rPr>
            </w:pPr>
            <w:r w:rsidRPr="0053448D">
              <w:rPr>
                <w:bCs/>
                <w:sz w:val="16"/>
                <w:szCs w:val="16"/>
              </w:rPr>
              <w:t>Tıbbi Genetik</w:t>
            </w:r>
          </w:p>
        </w:tc>
        <w:tc>
          <w:tcPr>
            <w:tcW w:w="3780" w:type="dxa"/>
          </w:tcPr>
          <w:p w:rsidR="001A6E79" w:rsidRPr="0053448D" w:rsidRDefault="001A6E79" w:rsidP="00262891">
            <w:pPr>
              <w:rPr>
                <w:bCs/>
                <w:sz w:val="16"/>
                <w:szCs w:val="16"/>
              </w:rPr>
            </w:pPr>
            <w:r w:rsidRPr="0053448D">
              <w:rPr>
                <w:bCs/>
                <w:sz w:val="16"/>
                <w:szCs w:val="16"/>
              </w:rPr>
              <w:t>POPÜLASYON GENETİĞİ</w:t>
            </w:r>
          </w:p>
        </w:tc>
        <w:tc>
          <w:tcPr>
            <w:tcW w:w="2838" w:type="dxa"/>
          </w:tcPr>
          <w:p w:rsidR="001A6E79" w:rsidRPr="0053448D" w:rsidRDefault="001A6E79" w:rsidP="00262891">
            <w:pPr>
              <w:rPr>
                <w:bCs/>
                <w:sz w:val="16"/>
                <w:szCs w:val="16"/>
              </w:rPr>
            </w:pPr>
            <w:r w:rsidRPr="0053448D">
              <w:rPr>
                <w:color w:val="000000"/>
                <w:sz w:val="16"/>
                <w:szCs w:val="16"/>
              </w:rPr>
              <w:t>Prof.Dr. Abdulgani TATAR</w:t>
            </w:r>
          </w:p>
        </w:tc>
      </w:tr>
      <w:tr w:rsidR="001A6E79" w:rsidRPr="0053448D" w:rsidTr="00262891">
        <w:trPr>
          <w:trHeight w:val="20"/>
        </w:trPr>
        <w:tc>
          <w:tcPr>
            <w:tcW w:w="1368" w:type="dxa"/>
          </w:tcPr>
          <w:p w:rsidR="001A6E79" w:rsidRPr="0053448D" w:rsidRDefault="001A6E79" w:rsidP="00262891">
            <w:pPr>
              <w:rPr>
                <w:bCs/>
                <w:sz w:val="16"/>
                <w:szCs w:val="16"/>
              </w:rPr>
            </w:pPr>
            <w:r w:rsidRPr="0053448D">
              <w:rPr>
                <w:bCs/>
                <w:sz w:val="16"/>
                <w:szCs w:val="16"/>
              </w:rPr>
              <w:t>4219</w:t>
            </w:r>
          </w:p>
        </w:tc>
        <w:tc>
          <w:tcPr>
            <w:tcW w:w="1620" w:type="dxa"/>
          </w:tcPr>
          <w:p w:rsidR="001A6E79" w:rsidRPr="0053448D" w:rsidRDefault="001A6E79" w:rsidP="00262891">
            <w:pPr>
              <w:rPr>
                <w:bCs/>
                <w:sz w:val="16"/>
                <w:szCs w:val="16"/>
              </w:rPr>
            </w:pPr>
            <w:r w:rsidRPr="0053448D">
              <w:rPr>
                <w:bCs/>
                <w:sz w:val="16"/>
                <w:szCs w:val="16"/>
              </w:rPr>
              <w:t>Tıbbi Genetik</w:t>
            </w:r>
          </w:p>
        </w:tc>
        <w:tc>
          <w:tcPr>
            <w:tcW w:w="3780" w:type="dxa"/>
          </w:tcPr>
          <w:p w:rsidR="001A6E79" w:rsidRPr="0053448D" w:rsidRDefault="001A6E79" w:rsidP="00262891">
            <w:pPr>
              <w:rPr>
                <w:bCs/>
                <w:sz w:val="16"/>
                <w:szCs w:val="16"/>
              </w:rPr>
            </w:pPr>
            <w:r w:rsidRPr="0053448D">
              <w:rPr>
                <w:bCs/>
                <w:sz w:val="16"/>
                <w:szCs w:val="16"/>
              </w:rPr>
              <w:t>GEN HARİTALAMASI</w:t>
            </w:r>
          </w:p>
        </w:tc>
        <w:tc>
          <w:tcPr>
            <w:tcW w:w="2838" w:type="dxa"/>
          </w:tcPr>
          <w:p w:rsidR="001A6E79" w:rsidRPr="0053448D" w:rsidRDefault="001A6E79" w:rsidP="00262891">
            <w:pPr>
              <w:rPr>
                <w:color w:val="000000"/>
                <w:sz w:val="16"/>
                <w:szCs w:val="16"/>
              </w:rPr>
            </w:pPr>
            <w:r w:rsidRPr="0053448D">
              <w:rPr>
                <w:color w:val="000000"/>
                <w:sz w:val="16"/>
                <w:szCs w:val="16"/>
              </w:rPr>
              <w:t>Prof.Dr. Abdulgani TATAR</w:t>
            </w:r>
          </w:p>
        </w:tc>
      </w:tr>
      <w:tr w:rsidR="001A6E79" w:rsidRPr="0053448D" w:rsidTr="00262891">
        <w:trPr>
          <w:trHeight w:val="20"/>
        </w:trPr>
        <w:tc>
          <w:tcPr>
            <w:tcW w:w="1368" w:type="dxa"/>
            <w:vAlign w:val="center"/>
          </w:tcPr>
          <w:p w:rsidR="001A6E79" w:rsidRPr="0053448D" w:rsidRDefault="001A6E79" w:rsidP="00262891">
            <w:pPr>
              <w:rPr>
                <w:sz w:val="16"/>
                <w:szCs w:val="16"/>
              </w:rPr>
            </w:pPr>
            <w:r w:rsidRPr="0053448D">
              <w:rPr>
                <w:sz w:val="16"/>
                <w:szCs w:val="16"/>
              </w:rPr>
              <w:t>4219</w:t>
            </w:r>
          </w:p>
        </w:tc>
        <w:tc>
          <w:tcPr>
            <w:tcW w:w="1620" w:type="dxa"/>
            <w:vAlign w:val="center"/>
          </w:tcPr>
          <w:p w:rsidR="001A6E79" w:rsidRPr="0053448D" w:rsidRDefault="001A6E79" w:rsidP="00262891">
            <w:pPr>
              <w:rPr>
                <w:sz w:val="16"/>
                <w:szCs w:val="16"/>
              </w:rPr>
            </w:pPr>
            <w:r w:rsidRPr="0053448D">
              <w:rPr>
                <w:sz w:val="16"/>
                <w:szCs w:val="16"/>
              </w:rPr>
              <w:t>Tıbbi Genetik</w:t>
            </w:r>
          </w:p>
        </w:tc>
        <w:tc>
          <w:tcPr>
            <w:tcW w:w="3780" w:type="dxa"/>
            <w:vAlign w:val="center"/>
          </w:tcPr>
          <w:p w:rsidR="001A6E79" w:rsidRPr="0053448D" w:rsidRDefault="001A6E79" w:rsidP="00262891">
            <w:pPr>
              <w:rPr>
                <w:rFonts w:cs="Calibri"/>
                <w:color w:val="000000"/>
                <w:sz w:val="16"/>
                <w:szCs w:val="16"/>
              </w:rPr>
            </w:pPr>
            <w:r w:rsidRPr="0053448D">
              <w:rPr>
                <w:rFonts w:cs="Calibri"/>
                <w:color w:val="000000"/>
                <w:sz w:val="16"/>
                <w:szCs w:val="16"/>
              </w:rPr>
              <w:t>GENETİK HASTALIKLARIN TARANMASI</w:t>
            </w:r>
          </w:p>
        </w:tc>
        <w:tc>
          <w:tcPr>
            <w:tcW w:w="2838" w:type="dxa"/>
            <w:vAlign w:val="center"/>
          </w:tcPr>
          <w:p w:rsidR="001A6E79" w:rsidRPr="0053448D" w:rsidRDefault="001A6E79" w:rsidP="00262891">
            <w:pPr>
              <w:rPr>
                <w:color w:val="000000"/>
                <w:sz w:val="16"/>
                <w:szCs w:val="16"/>
              </w:rPr>
            </w:pPr>
            <w:r w:rsidRPr="0053448D">
              <w:rPr>
                <w:color w:val="000000"/>
                <w:sz w:val="16"/>
                <w:szCs w:val="16"/>
              </w:rPr>
              <w:t>Prof.Dr. Abdulgani TATAR</w:t>
            </w:r>
          </w:p>
        </w:tc>
      </w:tr>
      <w:tr w:rsidR="001A6E79" w:rsidRPr="0053448D" w:rsidTr="00262891">
        <w:trPr>
          <w:trHeight w:val="20"/>
        </w:trPr>
        <w:tc>
          <w:tcPr>
            <w:tcW w:w="1368" w:type="dxa"/>
            <w:vAlign w:val="center"/>
          </w:tcPr>
          <w:p w:rsidR="001A6E79" w:rsidRPr="0053448D" w:rsidRDefault="001A6E79" w:rsidP="00262891">
            <w:pPr>
              <w:rPr>
                <w:sz w:val="16"/>
                <w:szCs w:val="16"/>
              </w:rPr>
            </w:pPr>
            <w:r w:rsidRPr="0053448D">
              <w:rPr>
                <w:sz w:val="16"/>
                <w:szCs w:val="16"/>
              </w:rPr>
              <w:t>4219</w:t>
            </w:r>
          </w:p>
        </w:tc>
        <w:tc>
          <w:tcPr>
            <w:tcW w:w="1620" w:type="dxa"/>
            <w:vAlign w:val="center"/>
          </w:tcPr>
          <w:p w:rsidR="001A6E79" w:rsidRPr="0053448D" w:rsidRDefault="001A6E79" w:rsidP="00262891">
            <w:pPr>
              <w:rPr>
                <w:sz w:val="16"/>
                <w:szCs w:val="16"/>
              </w:rPr>
            </w:pPr>
            <w:r w:rsidRPr="0053448D">
              <w:rPr>
                <w:sz w:val="16"/>
                <w:szCs w:val="16"/>
              </w:rPr>
              <w:t>Tıbbi genetik</w:t>
            </w:r>
          </w:p>
        </w:tc>
        <w:tc>
          <w:tcPr>
            <w:tcW w:w="3780" w:type="dxa"/>
            <w:vAlign w:val="center"/>
          </w:tcPr>
          <w:p w:rsidR="001A6E79" w:rsidRPr="0053448D" w:rsidRDefault="001A6E79" w:rsidP="00262891">
            <w:pPr>
              <w:rPr>
                <w:rFonts w:cs="Calibri"/>
                <w:color w:val="000000"/>
                <w:sz w:val="16"/>
                <w:szCs w:val="16"/>
              </w:rPr>
            </w:pPr>
            <w:r w:rsidRPr="0053448D">
              <w:rPr>
                <w:rFonts w:cs="Calibri"/>
                <w:color w:val="000000"/>
                <w:sz w:val="16"/>
                <w:szCs w:val="16"/>
              </w:rPr>
              <w:t>GENETİK HASTALIKLARIN TEDAVİSİ ve GEN TEDAVİSİ</w:t>
            </w:r>
          </w:p>
        </w:tc>
        <w:tc>
          <w:tcPr>
            <w:tcW w:w="2838" w:type="dxa"/>
          </w:tcPr>
          <w:p w:rsidR="001A6E79" w:rsidRPr="0053448D" w:rsidRDefault="001A6E79" w:rsidP="00262891">
            <w:pPr>
              <w:rPr>
                <w:sz w:val="16"/>
                <w:szCs w:val="16"/>
              </w:rPr>
            </w:pPr>
            <w:r w:rsidRPr="0053448D">
              <w:rPr>
                <w:color w:val="000000"/>
                <w:sz w:val="16"/>
                <w:szCs w:val="16"/>
              </w:rPr>
              <w:t>Doç.Dr.Çiğdem YÜCE KAHRAMAN</w:t>
            </w:r>
          </w:p>
        </w:tc>
      </w:tr>
      <w:tr w:rsidR="001A6E79" w:rsidRPr="0053448D" w:rsidTr="00262891">
        <w:trPr>
          <w:trHeight w:val="20"/>
        </w:trPr>
        <w:tc>
          <w:tcPr>
            <w:tcW w:w="1368" w:type="dxa"/>
            <w:vAlign w:val="center"/>
          </w:tcPr>
          <w:p w:rsidR="001A6E79" w:rsidRPr="0053448D" w:rsidRDefault="001A6E79" w:rsidP="00262891">
            <w:pPr>
              <w:rPr>
                <w:sz w:val="16"/>
                <w:szCs w:val="16"/>
              </w:rPr>
            </w:pPr>
            <w:r w:rsidRPr="0053448D">
              <w:rPr>
                <w:sz w:val="16"/>
                <w:szCs w:val="16"/>
              </w:rPr>
              <w:t>4219</w:t>
            </w:r>
          </w:p>
        </w:tc>
        <w:tc>
          <w:tcPr>
            <w:tcW w:w="1620" w:type="dxa"/>
            <w:vAlign w:val="center"/>
          </w:tcPr>
          <w:p w:rsidR="001A6E79" w:rsidRPr="0053448D" w:rsidRDefault="001A6E79" w:rsidP="00262891">
            <w:pPr>
              <w:rPr>
                <w:sz w:val="16"/>
                <w:szCs w:val="16"/>
              </w:rPr>
            </w:pPr>
            <w:r w:rsidRPr="0053448D">
              <w:rPr>
                <w:sz w:val="16"/>
                <w:szCs w:val="16"/>
              </w:rPr>
              <w:t>Tıbbi Genetik</w:t>
            </w:r>
          </w:p>
        </w:tc>
        <w:tc>
          <w:tcPr>
            <w:tcW w:w="3780" w:type="dxa"/>
            <w:vAlign w:val="center"/>
          </w:tcPr>
          <w:p w:rsidR="001A6E79" w:rsidRPr="0053448D" w:rsidRDefault="001A6E79" w:rsidP="00262891">
            <w:pPr>
              <w:rPr>
                <w:rFonts w:cs="Calibri"/>
                <w:color w:val="000000"/>
                <w:sz w:val="16"/>
                <w:szCs w:val="16"/>
              </w:rPr>
            </w:pPr>
            <w:r w:rsidRPr="0053448D">
              <w:rPr>
                <w:rFonts w:cs="Calibri"/>
                <w:color w:val="000000"/>
                <w:sz w:val="16"/>
                <w:szCs w:val="16"/>
              </w:rPr>
              <w:t xml:space="preserve">YENİ TANI YÖNTEMLERİ </w:t>
            </w:r>
          </w:p>
        </w:tc>
        <w:tc>
          <w:tcPr>
            <w:tcW w:w="2838" w:type="dxa"/>
          </w:tcPr>
          <w:p w:rsidR="001A6E79" w:rsidRPr="0053448D" w:rsidRDefault="001A6E79" w:rsidP="00262891">
            <w:pPr>
              <w:rPr>
                <w:sz w:val="16"/>
                <w:szCs w:val="16"/>
              </w:rPr>
            </w:pPr>
            <w:r w:rsidRPr="0053448D">
              <w:rPr>
                <w:color w:val="000000"/>
                <w:sz w:val="16"/>
                <w:szCs w:val="16"/>
              </w:rPr>
              <w:t>Doç.Dr.Çiğdem YÜCE KAHRAMAN</w:t>
            </w:r>
          </w:p>
        </w:tc>
      </w:tr>
      <w:tr w:rsidR="001A6E79" w:rsidRPr="0053448D" w:rsidTr="00262891">
        <w:trPr>
          <w:trHeight w:val="20"/>
        </w:trPr>
        <w:tc>
          <w:tcPr>
            <w:tcW w:w="1368" w:type="dxa"/>
            <w:vAlign w:val="center"/>
          </w:tcPr>
          <w:p w:rsidR="001A6E79" w:rsidRPr="0053448D" w:rsidRDefault="001A6E79" w:rsidP="00262891">
            <w:pPr>
              <w:rPr>
                <w:sz w:val="16"/>
                <w:szCs w:val="16"/>
              </w:rPr>
            </w:pPr>
            <w:r w:rsidRPr="0053448D">
              <w:rPr>
                <w:sz w:val="16"/>
                <w:szCs w:val="16"/>
              </w:rPr>
              <w:t>4219</w:t>
            </w:r>
          </w:p>
        </w:tc>
        <w:tc>
          <w:tcPr>
            <w:tcW w:w="1620" w:type="dxa"/>
            <w:vAlign w:val="center"/>
          </w:tcPr>
          <w:p w:rsidR="001A6E79" w:rsidRPr="0053448D" w:rsidRDefault="001A6E79" w:rsidP="00262891">
            <w:pPr>
              <w:rPr>
                <w:sz w:val="16"/>
                <w:szCs w:val="16"/>
              </w:rPr>
            </w:pPr>
            <w:r w:rsidRPr="0053448D">
              <w:rPr>
                <w:sz w:val="16"/>
                <w:szCs w:val="16"/>
              </w:rPr>
              <w:t>Tıbbi Genetik</w:t>
            </w:r>
          </w:p>
        </w:tc>
        <w:tc>
          <w:tcPr>
            <w:tcW w:w="3780" w:type="dxa"/>
            <w:vAlign w:val="center"/>
          </w:tcPr>
          <w:p w:rsidR="001A6E79" w:rsidRPr="0053448D" w:rsidRDefault="001A6E79" w:rsidP="00262891">
            <w:pPr>
              <w:rPr>
                <w:rFonts w:cs="Calibri"/>
                <w:color w:val="000000"/>
                <w:sz w:val="16"/>
                <w:szCs w:val="16"/>
              </w:rPr>
            </w:pPr>
            <w:r w:rsidRPr="0053448D">
              <w:rPr>
                <w:rFonts w:cs="Calibri"/>
                <w:color w:val="000000"/>
                <w:sz w:val="16"/>
                <w:szCs w:val="16"/>
              </w:rPr>
              <w:t>BİYOİNFORMATİK</w:t>
            </w:r>
          </w:p>
        </w:tc>
        <w:tc>
          <w:tcPr>
            <w:tcW w:w="2838" w:type="dxa"/>
            <w:vAlign w:val="center"/>
          </w:tcPr>
          <w:p w:rsidR="001A6E79" w:rsidRPr="0053448D" w:rsidRDefault="001A6E79" w:rsidP="00262891">
            <w:pPr>
              <w:rPr>
                <w:color w:val="000000"/>
                <w:sz w:val="16"/>
                <w:szCs w:val="16"/>
              </w:rPr>
            </w:pPr>
            <w:r w:rsidRPr="0053448D">
              <w:rPr>
                <w:color w:val="000000"/>
                <w:sz w:val="16"/>
                <w:szCs w:val="16"/>
              </w:rPr>
              <w:t>Prof.Dr. Abdulgani TATAR</w:t>
            </w:r>
          </w:p>
        </w:tc>
      </w:tr>
      <w:tr w:rsidR="001A6E79" w:rsidRPr="0053448D" w:rsidTr="00262891">
        <w:trPr>
          <w:trHeight w:val="20"/>
        </w:trPr>
        <w:tc>
          <w:tcPr>
            <w:tcW w:w="1368" w:type="dxa"/>
            <w:vAlign w:val="center"/>
          </w:tcPr>
          <w:p w:rsidR="001A6E79" w:rsidRPr="0053448D" w:rsidRDefault="001A6E79" w:rsidP="00262891">
            <w:pPr>
              <w:rPr>
                <w:sz w:val="16"/>
                <w:szCs w:val="16"/>
              </w:rPr>
            </w:pPr>
            <w:r w:rsidRPr="0053448D">
              <w:rPr>
                <w:sz w:val="16"/>
                <w:szCs w:val="16"/>
              </w:rPr>
              <w:t>4219</w:t>
            </w:r>
          </w:p>
        </w:tc>
        <w:tc>
          <w:tcPr>
            <w:tcW w:w="1620" w:type="dxa"/>
            <w:vAlign w:val="center"/>
          </w:tcPr>
          <w:p w:rsidR="001A6E79" w:rsidRPr="0053448D" w:rsidRDefault="001A6E79" w:rsidP="00262891">
            <w:pPr>
              <w:rPr>
                <w:sz w:val="16"/>
                <w:szCs w:val="16"/>
              </w:rPr>
            </w:pPr>
            <w:r w:rsidRPr="0053448D">
              <w:rPr>
                <w:sz w:val="16"/>
                <w:szCs w:val="16"/>
              </w:rPr>
              <w:t>Tıbbi Genetik</w:t>
            </w:r>
          </w:p>
        </w:tc>
        <w:tc>
          <w:tcPr>
            <w:tcW w:w="3780" w:type="dxa"/>
            <w:vAlign w:val="center"/>
          </w:tcPr>
          <w:p w:rsidR="001A6E79" w:rsidRPr="0053448D" w:rsidRDefault="001A6E79" w:rsidP="00262891">
            <w:pPr>
              <w:rPr>
                <w:rFonts w:cs="Calibri"/>
                <w:color w:val="000000"/>
                <w:sz w:val="16"/>
                <w:szCs w:val="16"/>
              </w:rPr>
            </w:pPr>
            <w:r w:rsidRPr="0053448D">
              <w:rPr>
                <w:rFonts w:cs="Calibri"/>
                <w:color w:val="000000"/>
                <w:sz w:val="16"/>
                <w:szCs w:val="16"/>
              </w:rPr>
              <w:t>GEN TEDAVİSİ</w:t>
            </w:r>
          </w:p>
        </w:tc>
        <w:tc>
          <w:tcPr>
            <w:tcW w:w="2838" w:type="dxa"/>
            <w:vAlign w:val="center"/>
          </w:tcPr>
          <w:p w:rsidR="001A6E79" w:rsidRPr="0053448D" w:rsidRDefault="001A6E79" w:rsidP="00262891">
            <w:pPr>
              <w:rPr>
                <w:color w:val="000000"/>
                <w:sz w:val="16"/>
                <w:szCs w:val="16"/>
              </w:rPr>
            </w:pPr>
            <w:r w:rsidRPr="0053448D">
              <w:rPr>
                <w:color w:val="000000"/>
                <w:sz w:val="16"/>
                <w:szCs w:val="16"/>
              </w:rPr>
              <w:t>Prof.Dr. Abdulgani TATAR</w:t>
            </w:r>
          </w:p>
        </w:tc>
      </w:tr>
      <w:tr w:rsidR="001A6E79" w:rsidRPr="0053448D" w:rsidTr="00262891">
        <w:trPr>
          <w:trHeight w:val="20"/>
        </w:trPr>
        <w:tc>
          <w:tcPr>
            <w:tcW w:w="1368" w:type="dxa"/>
            <w:vAlign w:val="center"/>
          </w:tcPr>
          <w:p w:rsidR="001A6E79" w:rsidRPr="0053448D" w:rsidRDefault="001A6E79" w:rsidP="00262891">
            <w:pPr>
              <w:rPr>
                <w:sz w:val="16"/>
                <w:szCs w:val="16"/>
              </w:rPr>
            </w:pPr>
            <w:r w:rsidRPr="0053448D">
              <w:rPr>
                <w:sz w:val="16"/>
                <w:szCs w:val="16"/>
              </w:rPr>
              <w:t>4219</w:t>
            </w:r>
          </w:p>
        </w:tc>
        <w:tc>
          <w:tcPr>
            <w:tcW w:w="1620" w:type="dxa"/>
            <w:vAlign w:val="center"/>
          </w:tcPr>
          <w:p w:rsidR="001A6E79" w:rsidRPr="0053448D" w:rsidRDefault="001A6E79" w:rsidP="00262891">
            <w:pPr>
              <w:rPr>
                <w:sz w:val="16"/>
                <w:szCs w:val="16"/>
              </w:rPr>
            </w:pPr>
            <w:r w:rsidRPr="0053448D">
              <w:rPr>
                <w:sz w:val="16"/>
                <w:szCs w:val="16"/>
              </w:rPr>
              <w:t>Tıbbi Genetik</w:t>
            </w:r>
          </w:p>
        </w:tc>
        <w:tc>
          <w:tcPr>
            <w:tcW w:w="3780" w:type="dxa"/>
            <w:vAlign w:val="center"/>
          </w:tcPr>
          <w:p w:rsidR="001A6E79" w:rsidRPr="0053448D" w:rsidRDefault="001A6E79" w:rsidP="00262891">
            <w:pPr>
              <w:rPr>
                <w:rFonts w:cs="Calibri"/>
                <w:color w:val="000000"/>
                <w:sz w:val="16"/>
                <w:szCs w:val="16"/>
              </w:rPr>
            </w:pPr>
            <w:r w:rsidRPr="0053448D">
              <w:rPr>
                <w:rFonts w:cs="Calibri"/>
                <w:color w:val="000000"/>
                <w:sz w:val="16"/>
                <w:szCs w:val="16"/>
              </w:rPr>
              <w:t>İMMUNOGENETİK</w:t>
            </w:r>
          </w:p>
        </w:tc>
        <w:tc>
          <w:tcPr>
            <w:tcW w:w="2838" w:type="dxa"/>
          </w:tcPr>
          <w:p w:rsidR="001A6E79" w:rsidRPr="0053448D" w:rsidRDefault="001A6E79" w:rsidP="00262891">
            <w:pPr>
              <w:rPr>
                <w:sz w:val="16"/>
                <w:szCs w:val="16"/>
              </w:rPr>
            </w:pPr>
            <w:r w:rsidRPr="0053448D">
              <w:rPr>
                <w:color w:val="000000"/>
                <w:sz w:val="16"/>
                <w:szCs w:val="16"/>
              </w:rPr>
              <w:t>Doç.Dr.Çiğdem YÜCE KAHRAMAN</w:t>
            </w:r>
          </w:p>
        </w:tc>
      </w:tr>
      <w:tr w:rsidR="001A6E79" w:rsidRPr="0053448D" w:rsidTr="00262891">
        <w:trPr>
          <w:trHeight w:val="20"/>
        </w:trPr>
        <w:tc>
          <w:tcPr>
            <w:tcW w:w="1368" w:type="dxa"/>
            <w:vAlign w:val="center"/>
          </w:tcPr>
          <w:p w:rsidR="001A6E79" w:rsidRPr="0053448D" w:rsidRDefault="001A6E79" w:rsidP="00262891">
            <w:pPr>
              <w:rPr>
                <w:sz w:val="16"/>
                <w:szCs w:val="16"/>
              </w:rPr>
            </w:pPr>
            <w:r w:rsidRPr="0053448D">
              <w:rPr>
                <w:sz w:val="16"/>
                <w:szCs w:val="16"/>
              </w:rPr>
              <w:t>4219</w:t>
            </w:r>
          </w:p>
        </w:tc>
        <w:tc>
          <w:tcPr>
            <w:tcW w:w="1620" w:type="dxa"/>
            <w:vAlign w:val="center"/>
          </w:tcPr>
          <w:p w:rsidR="001A6E79" w:rsidRPr="0053448D" w:rsidRDefault="001A6E79" w:rsidP="00262891">
            <w:pPr>
              <w:rPr>
                <w:sz w:val="16"/>
                <w:szCs w:val="16"/>
              </w:rPr>
            </w:pPr>
            <w:r w:rsidRPr="0053448D">
              <w:rPr>
                <w:sz w:val="16"/>
                <w:szCs w:val="16"/>
              </w:rPr>
              <w:t>Tıbbi Genetik</w:t>
            </w:r>
          </w:p>
        </w:tc>
        <w:tc>
          <w:tcPr>
            <w:tcW w:w="3780" w:type="dxa"/>
            <w:vAlign w:val="center"/>
          </w:tcPr>
          <w:p w:rsidR="001A6E79" w:rsidRPr="0053448D" w:rsidRDefault="001A6E79" w:rsidP="00262891">
            <w:pPr>
              <w:rPr>
                <w:rFonts w:cs="Calibri"/>
                <w:color w:val="000000"/>
                <w:sz w:val="16"/>
                <w:szCs w:val="16"/>
              </w:rPr>
            </w:pPr>
            <w:r w:rsidRPr="0053448D">
              <w:rPr>
                <w:rFonts w:cs="Calibri"/>
                <w:color w:val="000000"/>
                <w:sz w:val="16"/>
                <w:szCs w:val="16"/>
              </w:rPr>
              <w:t xml:space="preserve">BİREYSEL TIP </w:t>
            </w:r>
          </w:p>
        </w:tc>
        <w:tc>
          <w:tcPr>
            <w:tcW w:w="2838" w:type="dxa"/>
          </w:tcPr>
          <w:p w:rsidR="001A6E79" w:rsidRPr="0053448D" w:rsidRDefault="001A6E79" w:rsidP="00262891">
            <w:pPr>
              <w:rPr>
                <w:sz w:val="16"/>
                <w:szCs w:val="16"/>
              </w:rPr>
            </w:pPr>
            <w:r w:rsidRPr="0053448D">
              <w:rPr>
                <w:color w:val="000000"/>
                <w:sz w:val="16"/>
                <w:szCs w:val="16"/>
              </w:rPr>
              <w:t>Doç.Dr.Çiğdem YÜCE KAHRAMAN</w:t>
            </w:r>
          </w:p>
        </w:tc>
      </w:tr>
      <w:tr w:rsidR="001A6E79" w:rsidRPr="0053448D" w:rsidTr="00262891">
        <w:trPr>
          <w:trHeight w:val="20"/>
        </w:trPr>
        <w:tc>
          <w:tcPr>
            <w:tcW w:w="1368" w:type="dxa"/>
            <w:vAlign w:val="center"/>
          </w:tcPr>
          <w:p w:rsidR="001A6E79" w:rsidRPr="0053448D" w:rsidRDefault="001A6E79" w:rsidP="00262891">
            <w:pPr>
              <w:rPr>
                <w:sz w:val="16"/>
                <w:szCs w:val="16"/>
              </w:rPr>
            </w:pPr>
            <w:r w:rsidRPr="0053448D">
              <w:rPr>
                <w:sz w:val="16"/>
                <w:szCs w:val="16"/>
              </w:rPr>
              <w:t>4219</w:t>
            </w:r>
          </w:p>
        </w:tc>
        <w:tc>
          <w:tcPr>
            <w:tcW w:w="1620" w:type="dxa"/>
            <w:vAlign w:val="center"/>
          </w:tcPr>
          <w:p w:rsidR="001A6E79" w:rsidRPr="0053448D" w:rsidRDefault="001A6E79" w:rsidP="00262891">
            <w:pPr>
              <w:rPr>
                <w:sz w:val="16"/>
                <w:szCs w:val="16"/>
              </w:rPr>
            </w:pPr>
            <w:r w:rsidRPr="0053448D">
              <w:rPr>
                <w:sz w:val="16"/>
                <w:szCs w:val="16"/>
              </w:rPr>
              <w:t>Tıbbi Genetik</w:t>
            </w:r>
          </w:p>
        </w:tc>
        <w:tc>
          <w:tcPr>
            <w:tcW w:w="3780" w:type="dxa"/>
            <w:vAlign w:val="center"/>
          </w:tcPr>
          <w:p w:rsidR="001A6E79" w:rsidRPr="0053448D" w:rsidRDefault="001A6E79" w:rsidP="00262891">
            <w:pPr>
              <w:rPr>
                <w:rFonts w:cs="Calibri"/>
                <w:color w:val="000000"/>
                <w:sz w:val="16"/>
                <w:szCs w:val="16"/>
              </w:rPr>
            </w:pPr>
            <w:r w:rsidRPr="0053448D">
              <w:rPr>
                <w:rFonts w:cs="Calibri"/>
                <w:color w:val="000000"/>
                <w:sz w:val="16"/>
                <w:szCs w:val="16"/>
              </w:rPr>
              <w:t>FARMAKOGENETİK</w:t>
            </w:r>
          </w:p>
        </w:tc>
        <w:tc>
          <w:tcPr>
            <w:tcW w:w="2838" w:type="dxa"/>
          </w:tcPr>
          <w:p w:rsidR="001A6E79" w:rsidRPr="0053448D" w:rsidRDefault="001A6E79" w:rsidP="00262891">
            <w:pPr>
              <w:rPr>
                <w:sz w:val="16"/>
                <w:szCs w:val="16"/>
              </w:rPr>
            </w:pPr>
            <w:r w:rsidRPr="0053448D">
              <w:rPr>
                <w:color w:val="000000"/>
                <w:sz w:val="16"/>
                <w:szCs w:val="16"/>
              </w:rPr>
              <w:t>Doç.Dr.Çiğdem YÜCE KAHRAMAN</w:t>
            </w:r>
          </w:p>
        </w:tc>
      </w:tr>
      <w:tr w:rsidR="001A6E79" w:rsidRPr="0053448D" w:rsidTr="00262891">
        <w:trPr>
          <w:trHeight w:val="20"/>
        </w:trPr>
        <w:tc>
          <w:tcPr>
            <w:tcW w:w="1368" w:type="dxa"/>
            <w:vAlign w:val="center"/>
          </w:tcPr>
          <w:p w:rsidR="001A6E79" w:rsidRPr="0053448D" w:rsidRDefault="001A6E79" w:rsidP="00262891">
            <w:pPr>
              <w:rPr>
                <w:sz w:val="16"/>
                <w:szCs w:val="16"/>
              </w:rPr>
            </w:pPr>
            <w:r w:rsidRPr="0053448D">
              <w:rPr>
                <w:sz w:val="16"/>
                <w:szCs w:val="16"/>
              </w:rPr>
              <w:t>4219</w:t>
            </w:r>
          </w:p>
        </w:tc>
        <w:tc>
          <w:tcPr>
            <w:tcW w:w="1620" w:type="dxa"/>
            <w:vAlign w:val="center"/>
          </w:tcPr>
          <w:p w:rsidR="001A6E79" w:rsidRPr="0053448D" w:rsidRDefault="001A6E79" w:rsidP="00262891">
            <w:pPr>
              <w:rPr>
                <w:sz w:val="16"/>
                <w:szCs w:val="16"/>
              </w:rPr>
            </w:pPr>
            <w:r w:rsidRPr="0053448D">
              <w:rPr>
                <w:sz w:val="16"/>
                <w:szCs w:val="16"/>
              </w:rPr>
              <w:t>Tıbbi Genetik</w:t>
            </w:r>
          </w:p>
        </w:tc>
        <w:tc>
          <w:tcPr>
            <w:tcW w:w="3780" w:type="dxa"/>
            <w:vAlign w:val="center"/>
          </w:tcPr>
          <w:p w:rsidR="001A6E79" w:rsidRPr="0053448D" w:rsidRDefault="001A6E79" w:rsidP="00262891">
            <w:pPr>
              <w:rPr>
                <w:rFonts w:cs="Calibri"/>
                <w:color w:val="000000"/>
                <w:sz w:val="16"/>
                <w:szCs w:val="16"/>
              </w:rPr>
            </w:pPr>
            <w:r w:rsidRPr="0053448D">
              <w:rPr>
                <w:rFonts w:cs="Calibri"/>
                <w:color w:val="000000"/>
                <w:sz w:val="16"/>
                <w:szCs w:val="16"/>
              </w:rPr>
              <w:t>MOLEKÜLER GENETİK YÖNTEMLER</w:t>
            </w:r>
          </w:p>
        </w:tc>
        <w:tc>
          <w:tcPr>
            <w:tcW w:w="2838" w:type="dxa"/>
            <w:vAlign w:val="center"/>
          </w:tcPr>
          <w:p w:rsidR="001A6E79" w:rsidRPr="0053448D" w:rsidRDefault="001A6E79" w:rsidP="00262891">
            <w:pPr>
              <w:rPr>
                <w:color w:val="000000"/>
                <w:sz w:val="16"/>
                <w:szCs w:val="16"/>
              </w:rPr>
            </w:pPr>
            <w:r w:rsidRPr="0053448D">
              <w:rPr>
                <w:color w:val="000000"/>
                <w:sz w:val="16"/>
                <w:szCs w:val="16"/>
              </w:rPr>
              <w:t>Prof.Dr. Abdulgani TATAR</w:t>
            </w:r>
          </w:p>
        </w:tc>
      </w:tr>
    </w:tbl>
    <w:p w:rsidR="001A6E79" w:rsidRPr="0053448D" w:rsidRDefault="001A6E79" w:rsidP="001A6E79">
      <w:pPr>
        <w:rPr>
          <w:sz w:val="16"/>
          <w:szCs w:val="16"/>
        </w:rPr>
      </w:pPr>
      <w:r w:rsidRPr="0053448D">
        <w:rPr>
          <w:sz w:val="16"/>
          <w:szCs w:val="16"/>
        </w:rPr>
        <w:br w:type="page"/>
      </w:r>
    </w:p>
    <w:tbl>
      <w:tblPr>
        <w:tblW w:w="9436" w:type="dxa"/>
        <w:tblInd w:w="55" w:type="dxa"/>
        <w:tblCellMar>
          <w:left w:w="70" w:type="dxa"/>
          <w:right w:w="70" w:type="dxa"/>
        </w:tblCellMar>
        <w:tblLook w:val="04A0" w:firstRow="1" w:lastRow="0" w:firstColumn="1" w:lastColumn="0" w:noHBand="0" w:noVBand="1"/>
      </w:tblPr>
      <w:tblGrid>
        <w:gridCol w:w="1327"/>
        <w:gridCol w:w="544"/>
        <w:gridCol w:w="400"/>
        <w:gridCol w:w="2966"/>
        <w:gridCol w:w="1149"/>
        <w:gridCol w:w="1278"/>
        <w:gridCol w:w="1772"/>
      </w:tblGrid>
      <w:tr w:rsidR="001A6E79" w:rsidRPr="0053448D" w:rsidTr="00262891">
        <w:trPr>
          <w:trHeight w:val="300"/>
        </w:trPr>
        <w:tc>
          <w:tcPr>
            <w:tcW w:w="9436" w:type="dxa"/>
            <w:gridSpan w:val="7"/>
            <w:tcBorders>
              <w:top w:val="nil"/>
              <w:left w:val="nil"/>
              <w:bottom w:val="single" w:sz="4" w:space="0" w:color="auto"/>
              <w:right w:val="nil"/>
            </w:tcBorders>
            <w:shd w:val="clear" w:color="auto" w:fill="auto"/>
            <w:noWrap/>
            <w:vAlign w:val="bottom"/>
            <w:hideMark/>
          </w:tcPr>
          <w:p w:rsidR="001A6E79" w:rsidRPr="0053448D" w:rsidRDefault="001A6E79" w:rsidP="00262891">
            <w:pPr>
              <w:jc w:val="center"/>
              <w:rPr>
                <w:b/>
                <w:bCs/>
                <w:color w:val="000000"/>
                <w:sz w:val="16"/>
                <w:szCs w:val="16"/>
              </w:rPr>
            </w:pPr>
            <w:r w:rsidRPr="0053448D">
              <w:rPr>
                <w:b/>
                <w:bCs/>
                <w:color w:val="000000"/>
                <w:sz w:val="16"/>
                <w:szCs w:val="16"/>
              </w:rPr>
              <w:t>1.YIL</w:t>
            </w:r>
          </w:p>
        </w:tc>
      </w:tr>
      <w:tr w:rsidR="001A6E79" w:rsidRPr="0053448D" w:rsidTr="00262891">
        <w:trPr>
          <w:trHeight w:val="300"/>
        </w:trPr>
        <w:tc>
          <w:tcPr>
            <w:tcW w:w="1327" w:type="dxa"/>
            <w:tcBorders>
              <w:top w:val="nil"/>
              <w:left w:val="single" w:sz="4" w:space="0" w:color="auto"/>
              <w:bottom w:val="single" w:sz="4" w:space="0" w:color="auto"/>
              <w:right w:val="single" w:sz="4" w:space="0" w:color="auto"/>
            </w:tcBorders>
            <w:shd w:val="clear" w:color="auto" w:fill="auto"/>
            <w:noWrap/>
            <w:vAlign w:val="bottom"/>
            <w:hideMark/>
          </w:tcPr>
          <w:p w:rsidR="001A6E79" w:rsidRPr="0053448D" w:rsidRDefault="001A6E79" w:rsidP="00262891">
            <w:pPr>
              <w:rPr>
                <w:b/>
                <w:bCs/>
                <w:color w:val="000000"/>
                <w:sz w:val="16"/>
                <w:szCs w:val="16"/>
              </w:rPr>
            </w:pPr>
            <w:r w:rsidRPr="0053448D">
              <w:rPr>
                <w:b/>
                <w:bCs/>
                <w:color w:val="000000"/>
                <w:sz w:val="16"/>
                <w:szCs w:val="16"/>
              </w:rPr>
              <w:t> </w:t>
            </w:r>
          </w:p>
        </w:tc>
        <w:tc>
          <w:tcPr>
            <w:tcW w:w="944" w:type="dxa"/>
            <w:gridSpan w:val="2"/>
            <w:tcBorders>
              <w:top w:val="single" w:sz="4" w:space="0" w:color="auto"/>
              <w:left w:val="nil"/>
              <w:bottom w:val="single" w:sz="4" w:space="0" w:color="auto"/>
              <w:right w:val="single" w:sz="4" w:space="0" w:color="auto"/>
            </w:tcBorders>
            <w:shd w:val="clear" w:color="auto" w:fill="auto"/>
            <w:noWrap/>
            <w:vAlign w:val="center"/>
            <w:hideMark/>
          </w:tcPr>
          <w:p w:rsidR="001A6E79" w:rsidRPr="0053448D" w:rsidRDefault="001A6E79" w:rsidP="00262891">
            <w:pPr>
              <w:jc w:val="center"/>
              <w:rPr>
                <w:b/>
                <w:bCs/>
                <w:color w:val="000000"/>
                <w:sz w:val="16"/>
                <w:szCs w:val="16"/>
              </w:rPr>
            </w:pPr>
            <w:r w:rsidRPr="0053448D">
              <w:rPr>
                <w:b/>
                <w:bCs/>
                <w:color w:val="000000"/>
                <w:sz w:val="16"/>
                <w:szCs w:val="16"/>
              </w:rPr>
              <w:t>Ders Saati</w:t>
            </w:r>
          </w:p>
        </w:tc>
        <w:tc>
          <w:tcPr>
            <w:tcW w:w="2966" w:type="dxa"/>
            <w:vMerge w:val="restart"/>
            <w:tcBorders>
              <w:top w:val="nil"/>
              <w:left w:val="single" w:sz="4" w:space="0" w:color="auto"/>
              <w:bottom w:val="single" w:sz="4" w:space="0" w:color="000000"/>
              <w:right w:val="single" w:sz="4" w:space="0" w:color="auto"/>
            </w:tcBorders>
            <w:shd w:val="clear" w:color="auto" w:fill="auto"/>
            <w:noWrap/>
            <w:hideMark/>
          </w:tcPr>
          <w:p w:rsidR="001A6E79" w:rsidRPr="0053448D" w:rsidRDefault="001A6E79" w:rsidP="00262891">
            <w:pPr>
              <w:jc w:val="center"/>
              <w:rPr>
                <w:b/>
                <w:bCs/>
                <w:color w:val="000000"/>
                <w:sz w:val="16"/>
                <w:szCs w:val="16"/>
              </w:rPr>
            </w:pPr>
            <w:r w:rsidRPr="0053448D">
              <w:rPr>
                <w:b/>
                <w:bCs/>
                <w:color w:val="000000"/>
                <w:sz w:val="16"/>
                <w:szCs w:val="16"/>
              </w:rPr>
              <w:t>Öğretim Üyesi</w:t>
            </w:r>
          </w:p>
        </w:tc>
        <w:tc>
          <w:tcPr>
            <w:tcW w:w="1149"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b/>
                <w:bCs/>
                <w:color w:val="000000"/>
                <w:sz w:val="16"/>
                <w:szCs w:val="16"/>
              </w:rPr>
            </w:pPr>
            <w:r w:rsidRPr="0053448D">
              <w:rPr>
                <w:b/>
                <w:bCs/>
                <w:color w:val="000000"/>
                <w:sz w:val="16"/>
                <w:szCs w:val="16"/>
              </w:rPr>
              <w:t>Ders Günü</w:t>
            </w:r>
          </w:p>
        </w:tc>
        <w:tc>
          <w:tcPr>
            <w:tcW w:w="1278"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jc w:val="center"/>
              <w:rPr>
                <w:b/>
                <w:bCs/>
                <w:color w:val="000000"/>
                <w:sz w:val="16"/>
                <w:szCs w:val="16"/>
              </w:rPr>
            </w:pPr>
            <w:r w:rsidRPr="0053448D">
              <w:rPr>
                <w:b/>
                <w:bCs/>
                <w:color w:val="000000"/>
                <w:sz w:val="16"/>
                <w:szCs w:val="16"/>
              </w:rPr>
              <w:t>Ders Saati</w:t>
            </w:r>
          </w:p>
        </w:tc>
        <w:tc>
          <w:tcPr>
            <w:tcW w:w="1772"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jc w:val="center"/>
              <w:rPr>
                <w:b/>
                <w:bCs/>
                <w:color w:val="000000"/>
                <w:sz w:val="16"/>
                <w:szCs w:val="16"/>
              </w:rPr>
            </w:pPr>
            <w:r w:rsidRPr="0053448D">
              <w:rPr>
                <w:b/>
                <w:bCs/>
                <w:color w:val="000000"/>
                <w:sz w:val="16"/>
                <w:szCs w:val="16"/>
              </w:rPr>
              <w:t>Ders Yeri</w:t>
            </w:r>
          </w:p>
        </w:tc>
      </w:tr>
      <w:tr w:rsidR="001A6E79" w:rsidRPr="0053448D" w:rsidTr="00262891">
        <w:trPr>
          <w:trHeight w:val="300"/>
        </w:trPr>
        <w:tc>
          <w:tcPr>
            <w:tcW w:w="1327" w:type="dxa"/>
            <w:tcBorders>
              <w:top w:val="nil"/>
              <w:left w:val="single" w:sz="4" w:space="0" w:color="auto"/>
              <w:bottom w:val="single" w:sz="4" w:space="0" w:color="auto"/>
              <w:right w:val="single" w:sz="4" w:space="0" w:color="auto"/>
            </w:tcBorders>
            <w:shd w:val="clear" w:color="auto" w:fill="auto"/>
            <w:noWrap/>
            <w:vAlign w:val="bottom"/>
            <w:hideMark/>
          </w:tcPr>
          <w:p w:rsidR="001A6E79" w:rsidRPr="0053448D" w:rsidRDefault="001A6E79" w:rsidP="00262891">
            <w:pPr>
              <w:rPr>
                <w:b/>
                <w:bCs/>
                <w:color w:val="000000"/>
                <w:sz w:val="16"/>
                <w:szCs w:val="16"/>
              </w:rPr>
            </w:pPr>
            <w:r w:rsidRPr="0053448D">
              <w:rPr>
                <w:b/>
                <w:bCs/>
                <w:color w:val="000000"/>
                <w:sz w:val="16"/>
                <w:szCs w:val="16"/>
              </w:rPr>
              <w:t>Dersin Kodu</w:t>
            </w:r>
          </w:p>
        </w:tc>
        <w:tc>
          <w:tcPr>
            <w:tcW w:w="544"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jc w:val="center"/>
              <w:rPr>
                <w:b/>
                <w:bCs/>
                <w:color w:val="000000"/>
                <w:sz w:val="16"/>
                <w:szCs w:val="16"/>
              </w:rPr>
            </w:pPr>
            <w:r w:rsidRPr="0053448D">
              <w:rPr>
                <w:b/>
                <w:bCs/>
                <w:color w:val="000000"/>
                <w:sz w:val="16"/>
                <w:szCs w:val="16"/>
              </w:rPr>
              <w:t>Teo</w:t>
            </w:r>
          </w:p>
        </w:tc>
        <w:tc>
          <w:tcPr>
            <w:tcW w:w="400"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jc w:val="center"/>
              <w:rPr>
                <w:b/>
                <w:bCs/>
                <w:color w:val="000000"/>
                <w:sz w:val="16"/>
                <w:szCs w:val="16"/>
              </w:rPr>
            </w:pPr>
            <w:r w:rsidRPr="0053448D">
              <w:rPr>
                <w:b/>
                <w:bCs/>
                <w:color w:val="000000"/>
                <w:sz w:val="16"/>
                <w:szCs w:val="16"/>
              </w:rPr>
              <w:t>DF</w:t>
            </w:r>
          </w:p>
        </w:tc>
        <w:tc>
          <w:tcPr>
            <w:tcW w:w="2966" w:type="dxa"/>
            <w:vMerge/>
            <w:tcBorders>
              <w:top w:val="nil"/>
              <w:left w:val="single" w:sz="4" w:space="0" w:color="auto"/>
              <w:bottom w:val="single" w:sz="4" w:space="0" w:color="000000"/>
              <w:right w:val="single" w:sz="4" w:space="0" w:color="auto"/>
            </w:tcBorders>
            <w:vAlign w:val="center"/>
            <w:hideMark/>
          </w:tcPr>
          <w:p w:rsidR="001A6E79" w:rsidRPr="0053448D" w:rsidRDefault="001A6E79" w:rsidP="00262891">
            <w:pPr>
              <w:rPr>
                <w:b/>
                <w:bCs/>
                <w:color w:val="000000"/>
                <w:sz w:val="16"/>
                <w:szCs w:val="16"/>
              </w:rPr>
            </w:pPr>
          </w:p>
        </w:tc>
        <w:tc>
          <w:tcPr>
            <w:tcW w:w="1149"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c>
          <w:tcPr>
            <w:tcW w:w="1278"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c>
          <w:tcPr>
            <w:tcW w:w="1772"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r>
      <w:tr w:rsidR="001A6E79" w:rsidRPr="0053448D" w:rsidTr="00262891">
        <w:trPr>
          <w:trHeight w:val="300"/>
        </w:trPr>
        <w:tc>
          <w:tcPr>
            <w:tcW w:w="1327" w:type="dxa"/>
            <w:vMerge w:val="restart"/>
            <w:tcBorders>
              <w:top w:val="nil"/>
              <w:left w:val="single" w:sz="4" w:space="0" w:color="auto"/>
              <w:right w:val="single" w:sz="4" w:space="0" w:color="auto"/>
            </w:tcBorders>
            <w:shd w:val="clear" w:color="auto" w:fill="auto"/>
            <w:noWrap/>
            <w:hideMark/>
          </w:tcPr>
          <w:p w:rsidR="001A6E79" w:rsidRPr="0053448D" w:rsidRDefault="001A6E79" w:rsidP="00262891">
            <w:pPr>
              <w:rPr>
                <w:bCs/>
                <w:color w:val="000000"/>
                <w:sz w:val="16"/>
                <w:szCs w:val="16"/>
              </w:rPr>
            </w:pPr>
            <w:r w:rsidRPr="0053448D">
              <w:rPr>
                <w:bCs/>
                <w:color w:val="000000"/>
                <w:sz w:val="16"/>
                <w:szCs w:val="16"/>
              </w:rPr>
              <w:t>UZM1219</w:t>
            </w:r>
          </w:p>
          <w:p w:rsidR="001A6E79" w:rsidRPr="0053448D" w:rsidRDefault="001A6E79" w:rsidP="00262891">
            <w:pPr>
              <w:rPr>
                <w:b/>
                <w:bCs/>
                <w:color w:val="000000"/>
                <w:sz w:val="16"/>
                <w:szCs w:val="16"/>
              </w:rPr>
            </w:pPr>
          </w:p>
        </w:tc>
        <w:tc>
          <w:tcPr>
            <w:tcW w:w="544"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2</w:t>
            </w:r>
          </w:p>
        </w:tc>
        <w:tc>
          <w:tcPr>
            <w:tcW w:w="400"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c>
          <w:tcPr>
            <w:tcW w:w="2966" w:type="dxa"/>
            <w:vMerge w:val="restart"/>
            <w:tcBorders>
              <w:top w:val="nil"/>
              <w:left w:val="single" w:sz="4" w:space="0" w:color="auto"/>
              <w:right w:val="single" w:sz="4" w:space="0" w:color="auto"/>
            </w:tcBorders>
            <w:shd w:val="clear" w:color="auto" w:fill="auto"/>
            <w:noWrap/>
            <w:vAlign w:val="center"/>
            <w:hideMark/>
          </w:tcPr>
          <w:p w:rsidR="001A6E79" w:rsidRPr="0053448D" w:rsidRDefault="001A6E79" w:rsidP="00262891">
            <w:pPr>
              <w:rPr>
                <w:color w:val="000000"/>
                <w:sz w:val="16"/>
                <w:szCs w:val="16"/>
              </w:rPr>
            </w:pPr>
            <w:r w:rsidRPr="0053448D">
              <w:rPr>
                <w:color w:val="000000"/>
                <w:sz w:val="16"/>
                <w:szCs w:val="16"/>
              </w:rPr>
              <w:t>Prof.Dr. Abdulgani TATAR</w:t>
            </w:r>
          </w:p>
          <w:p w:rsidR="001A6E79" w:rsidRPr="0053448D" w:rsidRDefault="001A6E79" w:rsidP="00262891">
            <w:pPr>
              <w:rPr>
                <w:color w:val="000000"/>
                <w:sz w:val="16"/>
                <w:szCs w:val="16"/>
              </w:rPr>
            </w:pPr>
          </w:p>
          <w:p w:rsidR="001A6E79" w:rsidRPr="0053448D" w:rsidRDefault="001A6E79" w:rsidP="00262891">
            <w:pPr>
              <w:rPr>
                <w:color w:val="000000"/>
                <w:sz w:val="16"/>
                <w:szCs w:val="16"/>
              </w:rPr>
            </w:pPr>
          </w:p>
          <w:p w:rsidR="001A6E79" w:rsidRPr="0053448D" w:rsidRDefault="001A6E79" w:rsidP="00262891">
            <w:pPr>
              <w:rPr>
                <w:color w:val="000000"/>
                <w:sz w:val="16"/>
                <w:szCs w:val="16"/>
              </w:rPr>
            </w:pPr>
          </w:p>
          <w:p w:rsidR="001A6E79" w:rsidRPr="0053448D" w:rsidRDefault="001A6E79" w:rsidP="00262891">
            <w:pPr>
              <w:rPr>
                <w:color w:val="000000"/>
                <w:sz w:val="16"/>
                <w:szCs w:val="16"/>
              </w:rPr>
            </w:pPr>
            <w:r w:rsidRPr="0053448D">
              <w:rPr>
                <w:color w:val="000000"/>
                <w:sz w:val="16"/>
                <w:szCs w:val="16"/>
              </w:rPr>
              <w:t>Doç.Dr.Çiğdem YÜCE KAHRAMAN</w:t>
            </w:r>
          </w:p>
        </w:tc>
        <w:tc>
          <w:tcPr>
            <w:tcW w:w="1149"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Pazartesi</w:t>
            </w:r>
          </w:p>
        </w:tc>
        <w:tc>
          <w:tcPr>
            <w:tcW w:w="1278"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08:00-10:00</w:t>
            </w:r>
          </w:p>
        </w:tc>
        <w:tc>
          <w:tcPr>
            <w:tcW w:w="1772" w:type="dxa"/>
            <w:vMerge w:val="restart"/>
            <w:tcBorders>
              <w:top w:val="nil"/>
              <w:left w:val="single" w:sz="4" w:space="0" w:color="auto"/>
              <w:bottom w:val="single" w:sz="4" w:space="0" w:color="000000"/>
              <w:right w:val="single" w:sz="4" w:space="0" w:color="auto"/>
            </w:tcBorders>
            <w:shd w:val="clear" w:color="auto" w:fill="auto"/>
            <w:hideMark/>
          </w:tcPr>
          <w:p w:rsidR="001A6E79" w:rsidRPr="0053448D" w:rsidRDefault="001A6E79" w:rsidP="00262891">
            <w:pPr>
              <w:rPr>
                <w:color w:val="000000"/>
                <w:sz w:val="16"/>
                <w:szCs w:val="16"/>
              </w:rPr>
            </w:pPr>
            <w:r w:rsidRPr="0053448D">
              <w:rPr>
                <w:color w:val="000000"/>
                <w:sz w:val="16"/>
                <w:szCs w:val="16"/>
              </w:rPr>
              <w:t xml:space="preserve">Öğretim Üyesi Odası, </w:t>
            </w:r>
            <w:r w:rsidRPr="0053448D">
              <w:rPr>
                <w:color w:val="000000"/>
                <w:sz w:val="16"/>
                <w:szCs w:val="16"/>
              </w:rPr>
              <w:br/>
              <w:t xml:space="preserve">Sitogenetik lab., </w:t>
            </w:r>
            <w:r w:rsidRPr="0053448D">
              <w:rPr>
                <w:color w:val="000000"/>
                <w:sz w:val="16"/>
                <w:szCs w:val="16"/>
              </w:rPr>
              <w:br/>
              <w:t>Prenatal lab.,</w:t>
            </w:r>
            <w:r w:rsidRPr="0053448D">
              <w:rPr>
                <w:color w:val="000000"/>
                <w:sz w:val="16"/>
                <w:szCs w:val="16"/>
              </w:rPr>
              <w:br/>
              <w:t>Molekuler lab.</w:t>
            </w:r>
            <w:r w:rsidRPr="0053448D">
              <w:rPr>
                <w:color w:val="000000"/>
                <w:sz w:val="16"/>
                <w:szCs w:val="16"/>
              </w:rPr>
              <w:br/>
              <w:t>Analiz Odası.</w:t>
            </w:r>
          </w:p>
        </w:tc>
      </w:tr>
      <w:tr w:rsidR="001A6E79" w:rsidRPr="0053448D" w:rsidTr="00262891">
        <w:trPr>
          <w:trHeight w:val="300"/>
        </w:trPr>
        <w:tc>
          <w:tcPr>
            <w:tcW w:w="1327" w:type="dxa"/>
            <w:vMerge/>
            <w:tcBorders>
              <w:left w:val="single" w:sz="4" w:space="0" w:color="auto"/>
              <w:right w:val="single" w:sz="4" w:space="0" w:color="auto"/>
            </w:tcBorders>
            <w:vAlign w:val="center"/>
            <w:hideMark/>
          </w:tcPr>
          <w:p w:rsidR="001A6E79" w:rsidRPr="0053448D" w:rsidRDefault="001A6E79" w:rsidP="00262891">
            <w:pPr>
              <w:rPr>
                <w:b/>
                <w:bCs/>
                <w:color w:val="000000"/>
                <w:sz w:val="16"/>
                <w:szCs w:val="16"/>
              </w:rPr>
            </w:pPr>
          </w:p>
        </w:tc>
        <w:tc>
          <w:tcPr>
            <w:tcW w:w="544"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2</w:t>
            </w:r>
          </w:p>
        </w:tc>
        <w:tc>
          <w:tcPr>
            <w:tcW w:w="2966" w:type="dxa"/>
            <w:vMerge/>
            <w:tcBorders>
              <w:left w:val="single" w:sz="4" w:space="0" w:color="auto"/>
              <w:right w:val="single" w:sz="4" w:space="0" w:color="auto"/>
            </w:tcBorders>
            <w:vAlign w:val="center"/>
            <w:hideMark/>
          </w:tcPr>
          <w:p w:rsidR="001A6E79" w:rsidRPr="0053448D" w:rsidRDefault="001A6E79" w:rsidP="00262891">
            <w:pPr>
              <w:rPr>
                <w:color w:val="000000"/>
                <w:sz w:val="16"/>
                <w:szCs w:val="16"/>
              </w:rPr>
            </w:pPr>
          </w:p>
        </w:tc>
        <w:tc>
          <w:tcPr>
            <w:tcW w:w="1149"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Salı</w:t>
            </w:r>
          </w:p>
        </w:tc>
        <w:tc>
          <w:tcPr>
            <w:tcW w:w="1278"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08:00-10:00</w:t>
            </w:r>
          </w:p>
        </w:tc>
        <w:tc>
          <w:tcPr>
            <w:tcW w:w="1772" w:type="dxa"/>
            <w:vMerge/>
            <w:tcBorders>
              <w:top w:val="nil"/>
              <w:left w:val="single" w:sz="4" w:space="0" w:color="auto"/>
              <w:bottom w:val="single" w:sz="4" w:space="0" w:color="000000"/>
              <w:right w:val="single" w:sz="4" w:space="0" w:color="auto"/>
            </w:tcBorders>
            <w:vAlign w:val="center"/>
            <w:hideMark/>
          </w:tcPr>
          <w:p w:rsidR="001A6E79" w:rsidRPr="0053448D" w:rsidRDefault="001A6E79" w:rsidP="00262891">
            <w:pPr>
              <w:rPr>
                <w:color w:val="000000"/>
                <w:sz w:val="16"/>
                <w:szCs w:val="16"/>
              </w:rPr>
            </w:pPr>
          </w:p>
        </w:tc>
      </w:tr>
      <w:tr w:rsidR="001A6E79" w:rsidRPr="0053448D" w:rsidTr="00262891">
        <w:trPr>
          <w:trHeight w:val="300"/>
        </w:trPr>
        <w:tc>
          <w:tcPr>
            <w:tcW w:w="1327" w:type="dxa"/>
            <w:vMerge/>
            <w:tcBorders>
              <w:left w:val="single" w:sz="4" w:space="0" w:color="auto"/>
              <w:right w:val="single" w:sz="4" w:space="0" w:color="auto"/>
            </w:tcBorders>
            <w:vAlign w:val="center"/>
          </w:tcPr>
          <w:p w:rsidR="001A6E79" w:rsidRPr="0053448D" w:rsidRDefault="001A6E79" w:rsidP="00262891">
            <w:pPr>
              <w:rPr>
                <w:b/>
                <w:bCs/>
                <w:color w:val="000000"/>
                <w:sz w:val="16"/>
                <w:szCs w:val="16"/>
              </w:rPr>
            </w:pPr>
          </w:p>
        </w:tc>
        <w:tc>
          <w:tcPr>
            <w:tcW w:w="544" w:type="dxa"/>
            <w:tcBorders>
              <w:top w:val="nil"/>
              <w:left w:val="nil"/>
              <w:bottom w:val="single" w:sz="4" w:space="0" w:color="auto"/>
              <w:right w:val="single" w:sz="4" w:space="0" w:color="auto"/>
            </w:tcBorders>
            <w:shd w:val="clear" w:color="auto" w:fill="auto"/>
            <w:noWrap/>
            <w:vAlign w:val="bottom"/>
          </w:tcPr>
          <w:p w:rsidR="001A6E79" w:rsidRPr="0053448D" w:rsidRDefault="001A6E79" w:rsidP="00262891">
            <w:pPr>
              <w:rPr>
                <w:color w:val="000000"/>
                <w:sz w:val="16"/>
                <w:szCs w:val="16"/>
              </w:rPr>
            </w:pPr>
            <w:r w:rsidRPr="0053448D">
              <w:rPr>
                <w:color w:val="000000"/>
                <w:sz w:val="16"/>
                <w:szCs w:val="16"/>
              </w:rPr>
              <w:t>2</w:t>
            </w:r>
          </w:p>
        </w:tc>
        <w:tc>
          <w:tcPr>
            <w:tcW w:w="400" w:type="dxa"/>
            <w:tcBorders>
              <w:top w:val="nil"/>
              <w:left w:val="nil"/>
              <w:bottom w:val="single" w:sz="4" w:space="0" w:color="auto"/>
              <w:right w:val="single" w:sz="4" w:space="0" w:color="auto"/>
            </w:tcBorders>
            <w:shd w:val="clear" w:color="auto" w:fill="auto"/>
            <w:noWrap/>
            <w:vAlign w:val="bottom"/>
          </w:tcPr>
          <w:p w:rsidR="001A6E79" w:rsidRPr="0053448D" w:rsidRDefault="001A6E79" w:rsidP="00262891">
            <w:pPr>
              <w:rPr>
                <w:color w:val="000000"/>
                <w:sz w:val="16"/>
                <w:szCs w:val="16"/>
              </w:rPr>
            </w:pPr>
          </w:p>
        </w:tc>
        <w:tc>
          <w:tcPr>
            <w:tcW w:w="2966" w:type="dxa"/>
            <w:vMerge/>
            <w:tcBorders>
              <w:left w:val="single" w:sz="4" w:space="0" w:color="auto"/>
              <w:right w:val="single" w:sz="4" w:space="0" w:color="auto"/>
            </w:tcBorders>
            <w:vAlign w:val="center"/>
          </w:tcPr>
          <w:p w:rsidR="001A6E79" w:rsidRPr="0053448D" w:rsidRDefault="001A6E79" w:rsidP="00262891">
            <w:pPr>
              <w:rPr>
                <w:color w:val="000000"/>
                <w:sz w:val="16"/>
                <w:szCs w:val="16"/>
              </w:rPr>
            </w:pPr>
          </w:p>
        </w:tc>
        <w:tc>
          <w:tcPr>
            <w:tcW w:w="1149" w:type="dxa"/>
            <w:tcBorders>
              <w:top w:val="nil"/>
              <w:left w:val="nil"/>
              <w:bottom w:val="single" w:sz="4" w:space="0" w:color="auto"/>
              <w:right w:val="single" w:sz="4" w:space="0" w:color="auto"/>
            </w:tcBorders>
            <w:shd w:val="clear" w:color="auto" w:fill="auto"/>
            <w:noWrap/>
            <w:vAlign w:val="bottom"/>
          </w:tcPr>
          <w:p w:rsidR="001A6E79" w:rsidRPr="0053448D" w:rsidRDefault="001A6E79" w:rsidP="00262891">
            <w:pPr>
              <w:rPr>
                <w:color w:val="000000"/>
                <w:sz w:val="16"/>
                <w:szCs w:val="16"/>
              </w:rPr>
            </w:pPr>
            <w:r w:rsidRPr="0053448D">
              <w:rPr>
                <w:color w:val="000000"/>
                <w:sz w:val="16"/>
                <w:szCs w:val="16"/>
              </w:rPr>
              <w:t>Çarşamba</w:t>
            </w:r>
          </w:p>
        </w:tc>
        <w:tc>
          <w:tcPr>
            <w:tcW w:w="1278" w:type="dxa"/>
            <w:tcBorders>
              <w:top w:val="nil"/>
              <w:left w:val="nil"/>
              <w:bottom w:val="single" w:sz="4" w:space="0" w:color="auto"/>
              <w:right w:val="single" w:sz="4" w:space="0" w:color="auto"/>
            </w:tcBorders>
            <w:shd w:val="clear" w:color="auto" w:fill="auto"/>
            <w:noWrap/>
            <w:vAlign w:val="bottom"/>
          </w:tcPr>
          <w:p w:rsidR="001A6E79" w:rsidRPr="0053448D" w:rsidRDefault="001A6E79" w:rsidP="00262891">
            <w:pPr>
              <w:rPr>
                <w:color w:val="000000"/>
                <w:sz w:val="16"/>
                <w:szCs w:val="16"/>
              </w:rPr>
            </w:pPr>
            <w:r w:rsidRPr="0053448D">
              <w:rPr>
                <w:color w:val="000000"/>
                <w:sz w:val="16"/>
                <w:szCs w:val="16"/>
              </w:rPr>
              <w:t>08:00-10:00</w:t>
            </w:r>
          </w:p>
        </w:tc>
        <w:tc>
          <w:tcPr>
            <w:tcW w:w="1772" w:type="dxa"/>
            <w:vMerge/>
            <w:tcBorders>
              <w:top w:val="nil"/>
              <w:left w:val="single" w:sz="4" w:space="0" w:color="auto"/>
              <w:bottom w:val="single" w:sz="4" w:space="0" w:color="000000"/>
              <w:right w:val="single" w:sz="4" w:space="0" w:color="auto"/>
            </w:tcBorders>
            <w:vAlign w:val="center"/>
          </w:tcPr>
          <w:p w:rsidR="001A6E79" w:rsidRPr="0053448D" w:rsidRDefault="001A6E79" w:rsidP="00262891">
            <w:pPr>
              <w:rPr>
                <w:color w:val="000000"/>
                <w:sz w:val="16"/>
                <w:szCs w:val="16"/>
              </w:rPr>
            </w:pPr>
          </w:p>
        </w:tc>
      </w:tr>
      <w:tr w:rsidR="001A6E79" w:rsidRPr="0053448D" w:rsidTr="00262891">
        <w:trPr>
          <w:trHeight w:val="300"/>
        </w:trPr>
        <w:tc>
          <w:tcPr>
            <w:tcW w:w="1327" w:type="dxa"/>
            <w:vMerge/>
            <w:tcBorders>
              <w:left w:val="single" w:sz="4" w:space="0" w:color="auto"/>
              <w:right w:val="single" w:sz="4" w:space="0" w:color="auto"/>
            </w:tcBorders>
            <w:vAlign w:val="center"/>
            <w:hideMark/>
          </w:tcPr>
          <w:p w:rsidR="001A6E79" w:rsidRPr="0053448D" w:rsidRDefault="001A6E79" w:rsidP="00262891">
            <w:pPr>
              <w:rPr>
                <w:b/>
                <w:bCs/>
                <w:color w:val="000000"/>
                <w:sz w:val="16"/>
                <w:szCs w:val="16"/>
              </w:rPr>
            </w:pPr>
          </w:p>
        </w:tc>
        <w:tc>
          <w:tcPr>
            <w:tcW w:w="544"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2</w:t>
            </w:r>
          </w:p>
        </w:tc>
        <w:tc>
          <w:tcPr>
            <w:tcW w:w="400"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c>
          <w:tcPr>
            <w:tcW w:w="2966" w:type="dxa"/>
            <w:vMerge/>
            <w:tcBorders>
              <w:left w:val="single" w:sz="4" w:space="0" w:color="auto"/>
              <w:right w:val="single" w:sz="4" w:space="0" w:color="auto"/>
            </w:tcBorders>
            <w:vAlign w:val="center"/>
            <w:hideMark/>
          </w:tcPr>
          <w:p w:rsidR="001A6E79" w:rsidRPr="0053448D" w:rsidRDefault="001A6E79" w:rsidP="00262891">
            <w:pPr>
              <w:rPr>
                <w:color w:val="000000"/>
                <w:sz w:val="16"/>
                <w:szCs w:val="16"/>
              </w:rPr>
            </w:pPr>
          </w:p>
        </w:tc>
        <w:tc>
          <w:tcPr>
            <w:tcW w:w="1149"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Perşembe</w:t>
            </w:r>
          </w:p>
        </w:tc>
        <w:tc>
          <w:tcPr>
            <w:tcW w:w="1278"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08:00-10:00</w:t>
            </w:r>
          </w:p>
        </w:tc>
        <w:tc>
          <w:tcPr>
            <w:tcW w:w="1772" w:type="dxa"/>
            <w:vMerge/>
            <w:tcBorders>
              <w:top w:val="nil"/>
              <w:left w:val="single" w:sz="4" w:space="0" w:color="auto"/>
              <w:bottom w:val="single" w:sz="4" w:space="0" w:color="000000"/>
              <w:right w:val="single" w:sz="4" w:space="0" w:color="auto"/>
            </w:tcBorders>
            <w:vAlign w:val="center"/>
            <w:hideMark/>
          </w:tcPr>
          <w:p w:rsidR="001A6E79" w:rsidRPr="0053448D" w:rsidRDefault="001A6E79" w:rsidP="00262891">
            <w:pPr>
              <w:rPr>
                <w:color w:val="000000"/>
                <w:sz w:val="16"/>
                <w:szCs w:val="16"/>
              </w:rPr>
            </w:pPr>
          </w:p>
        </w:tc>
      </w:tr>
      <w:tr w:rsidR="001A6E79" w:rsidRPr="0053448D" w:rsidTr="00262891">
        <w:trPr>
          <w:trHeight w:val="300"/>
        </w:trPr>
        <w:tc>
          <w:tcPr>
            <w:tcW w:w="1327" w:type="dxa"/>
            <w:vMerge/>
            <w:tcBorders>
              <w:left w:val="single" w:sz="4" w:space="0" w:color="auto"/>
              <w:right w:val="single" w:sz="4" w:space="0" w:color="auto"/>
            </w:tcBorders>
            <w:vAlign w:val="center"/>
            <w:hideMark/>
          </w:tcPr>
          <w:p w:rsidR="001A6E79" w:rsidRPr="0053448D" w:rsidRDefault="001A6E79" w:rsidP="00262891">
            <w:pPr>
              <w:rPr>
                <w:b/>
                <w:bCs/>
                <w:color w:val="000000"/>
                <w:sz w:val="16"/>
                <w:szCs w:val="16"/>
              </w:rPr>
            </w:pPr>
          </w:p>
        </w:tc>
        <w:tc>
          <w:tcPr>
            <w:tcW w:w="544"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2</w:t>
            </w:r>
          </w:p>
        </w:tc>
        <w:tc>
          <w:tcPr>
            <w:tcW w:w="2966" w:type="dxa"/>
            <w:vMerge/>
            <w:tcBorders>
              <w:left w:val="single" w:sz="4" w:space="0" w:color="auto"/>
              <w:right w:val="single" w:sz="4" w:space="0" w:color="auto"/>
            </w:tcBorders>
            <w:vAlign w:val="center"/>
            <w:hideMark/>
          </w:tcPr>
          <w:p w:rsidR="001A6E79" w:rsidRPr="0053448D" w:rsidRDefault="001A6E79" w:rsidP="00262891">
            <w:pPr>
              <w:rPr>
                <w:color w:val="000000"/>
                <w:sz w:val="16"/>
                <w:szCs w:val="16"/>
              </w:rPr>
            </w:pPr>
          </w:p>
        </w:tc>
        <w:tc>
          <w:tcPr>
            <w:tcW w:w="1149"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Cuma</w:t>
            </w:r>
          </w:p>
        </w:tc>
        <w:tc>
          <w:tcPr>
            <w:tcW w:w="1278"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08.00-10.00</w:t>
            </w:r>
          </w:p>
        </w:tc>
        <w:tc>
          <w:tcPr>
            <w:tcW w:w="1772" w:type="dxa"/>
            <w:vMerge/>
            <w:tcBorders>
              <w:top w:val="nil"/>
              <w:left w:val="single" w:sz="4" w:space="0" w:color="auto"/>
              <w:bottom w:val="single" w:sz="4" w:space="0" w:color="000000"/>
              <w:right w:val="single" w:sz="4" w:space="0" w:color="auto"/>
            </w:tcBorders>
            <w:vAlign w:val="center"/>
            <w:hideMark/>
          </w:tcPr>
          <w:p w:rsidR="001A6E79" w:rsidRPr="0053448D" w:rsidRDefault="001A6E79" w:rsidP="00262891">
            <w:pPr>
              <w:rPr>
                <w:color w:val="000000"/>
                <w:sz w:val="16"/>
                <w:szCs w:val="16"/>
              </w:rPr>
            </w:pPr>
          </w:p>
        </w:tc>
      </w:tr>
      <w:tr w:rsidR="001A6E79" w:rsidRPr="0053448D" w:rsidTr="00262891">
        <w:trPr>
          <w:trHeight w:val="300"/>
        </w:trPr>
        <w:tc>
          <w:tcPr>
            <w:tcW w:w="1327" w:type="dxa"/>
            <w:vMerge/>
            <w:tcBorders>
              <w:left w:val="single" w:sz="4" w:space="0" w:color="auto"/>
              <w:right w:val="single" w:sz="4" w:space="0" w:color="auto"/>
            </w:tcBorders>
            <w:shd w:val="clear" w:color="auto" w:fill="auto"/>
            <w:noWrap/>
            <w:hideMark/>
          </w:tcPr>
          <w:p w:rsidR="001A6E79" w:rsidRPr="0053448D" w:rsidRDefault="001A6E79" w:rsidP="00262891">
            <w:pPr>
              <w:rPr>
                <w:b/>
                <w:bCs/>
                <w:color w:val="000000"/>
                <w:sz w:val="16"/>
                <w:szCs w:val="16"/>
              </w:rPr>
            </w:pPr>
          </w:p>
        </w:tc>
        <w:tc>
          <w:tcPr>
            <w:tcW w:w="544"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2</w:t>
            </w:r>
          </w:p>
        </w:tc>
        <w:tc>
          <w:tcPr>
            <w:tcW w:w="400"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c>
          <w:tcPr>
            <w:tcW w:w="2966" w:type="dxa"/>
            <w:vMerge/>
            <w:tcBorders>
              <w:left w:val="single" w:sz="4" w:space="0" w:color="auto"/>
              <w:right w:val="single" w:sz="4" w:space="0" w:color="auto"/>
            </w:tcBorders>
            <w:shd w:val="clear" w:color="auto" w:fill="auto"/>
            <w:noWrap/>
            <w:vAlign w:val="center"/>
            <w:hideMark/>
          </w:tcPr>
          <w:p w:rsidR="001A6E79" w:rsidRPr="0053448D" w:rsidRDefault="001A6E79" w:rsidP="00262891">
            <w:pPr>
              <w:rPr>
                <w:color w:val="000000"/>
                <w:sz w:val="16"/>
                <w:szCs w:val="16"/>
              </w:rPr>
            </w:pPr>
          </w:p>
        </w:tc>
        <w:tc>
          <w:tcPr>
            <w:tcW w:w="1149"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Pazartesi</w:t>
            </w:r>
          </w:p>
        </w:tc>
        <w:tc>
          <w:tcPr>
            <w:tcW w:w="1278"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13:00-15:00</w:t>
            </w:r>
          </w:p>
        </w:tc>
        <w:tc>
          <w:tcPr>
            <w:tcW w:w="1772" w:type="dxa"/>
            <w:vMerge/>
            <w:tcBorders>
              <w:top w:val="nil"/>
              <w:left w:val="single" w:sz="4" w:space="0" w:color="auto"/>
              <w:bottom w:val="single" w:sz="4" w:space="0" w:color="000000"/>
              <w:right w:val="single" w:sz="4" w:space="0" w:color="auto"/>
            </w:tcBorders>
            <w:vAlign w:val="center"/>
            <w:hideMark/>
          </w:tcPr>
          <w:p w:rsidR="001A6E79" w:rsidRPr="0053448D" w:rsidRDefault="001A6E79" w:rsidP="00262891">
            <w:pPr>
              <w:rPr>
                <w:color w:val="000000"/>
                <w:sz w:val="16"/>
                <w:szCs w:val="16"/>
              </w:rPr>
            </w:pPr>
          </w:p>
        </w:tc>
      </w:tr>
      <w:tr w:rsidR="001A6E79" w:rsidRPr="0053448D" w:rsidTr="00262891">
        <w:trPr>
          <w:trHeight w:val="300"/>
        </w:trPr>
        <w:tc>
          <w:tcPr>
            <w:tcW w:w="1327" w:type="dxa"/>
            <w:vMerge/>
            <w:tcBorders>
              <w:left w:val="single" w:sz="4" w:space="0" w:color="auto"/>
              <w:right w:val="single" w:sz="4" w:space="0" w:color="auto"/>
            </w:tcBorders>
            <w:vAlign w:val="center"/>
            <w:hideMark/>
          </w:tcPr>
          <w:p w:rsidR="001A6E79" w:rsidRPr="0053448D" w:rsidRDefault="001A6E79" w:rsidP="00262891">
            <w:pPr>
              <w:rPr>
                <w:b/>
                <w:bCs/>
                <w:color w:val="000000"/>
                <w:sz w:val="16"/>
                <w:szCs w:val="16"/>
              </w:rPr>
            </w:pPr>
          </w:p>
        </w:tc>
        <w:tc>
          <w:tcPr>
            <w:tcW w:w="544"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2</w:t>
            </w:r>
          </w:p>
        </w:tc>
        <w:tc>
          <w:tcPr>
            <w:tcW w:w="2966" w:type="dxa"/>
            <w:vMerge/>
            <w:tcBorders>
              <w:left w:val="single" w:sz="4" w:space="0" w:color="auto"/>
              <w:right w:val="single" w:sz="4" w:space="0" w:color="auto"/>
            </w:tcBorders>
            <w:vAlign w:val="center"/>
            <w:hideMark/>
          </w:tcPr>
          <w:p w:rsidR="001A6E79" w:rsidRPr="0053448D" w:rsidRDefault="001A6E79" w:rsidP="00262891">
            <w:pPr>
              <w:rPr>
                <w:color w:val="000000"/>
                <w:sz w:val="16"/>
                <w:szCs w:val="16"/>
              </w:rPr>
            </w:pPr>
          </w:p>
        </w:tc>
        <w:tc>
          <w:tcPr>
            <w:tcW w:w="1149"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Salı</w:t>
            </w:r>
          </w:p>
        </w:tc>
        <w:tc>
          <w:tcPr>
            <w:tcW w:w="1278"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13:00-15:00</w:t>
            </w:r>
          </w:p>
        </w:tc>
        <w:tc>
          <w:tcPr>
            <w:tcW w:w="1772" w:type="dxa"/>
            <w:vMerge/>
            <w:tcBorders>
              <w:top w:val="nil"/>
              <w:left w:val="single" w:sz="4" w:space="0" w:color="auto"/>
              <w:bottom w:val="single" w:sz="4" w:space="0" w:color="000000"/>
              <w:right w:val="single" w:sz="4" w:space="0" w:color="auto"/>
            </w:tcBorders>
            <w:vAlign w:val="center"/>
            <w:hideMark/>
          </w:tcPr>
          <w:p w:rsidR="001A6E79" w:rsidRPr="0053448D" w:rsidRDefault="001A6E79" w:rsidP="00262891">
            <w:pPr>
              <w:rPr>
                <w:color w:val="000000"/>
                <w:sz w:val="16"/>
                <w:szCs w:val="16"/>
              </w:rPr>
            </w:pPr>
          </w:p>
        </w:tc>
      </w:tr>
      <w:tr w:rsidR="001A6E79" w:rsidRPr="0053448D" w:rsidTr="00262891">
        <w:trPr>
          <w:trHeight w:val="300"/>
        </w:trPr>
        <w:tc>
          <w:tcPr>
            <w:tcW w:w="1327" w:type="dxa"/>
            <w:vMerge/>
            <w:tcBorders>
              <w:left w:val="single" w:sz="4" w:space="0" w:color="auto"/>
              <w:right w:val="single" w:sz="4" w:space="0" w:color="auto"/>
            </w:tcBorders>
            <w:vAlign w:val="center"/>
          </w:tcPr>
          <w:p w:rsidR="001A6E79" w:rsidRPr="0053448D" w:rsidRDefault="001A6E79" w:rsidP="00262891">
            <w:pPr>
              <w:rPr>
                <w:b/>
                <w:bCs/>
                <w:color w:val="000000"/>
                <w:sz w:val="16"/>
                <w:szCs w:val="16"/>
              </w:rPr>
            </w:pPr>
          </w:p>
        </w:tc>
        <w:tc>
          <w:tcPr>
            <w:tcW w:w="544" w:type="dxa"/>
            <w:tcBorders>
              <w:top w:val="nil"/>
              <w:left w:val="nil"/>
              <w:bottom w:val="single" w:sz="4" w:space="0" w:color="auto"/>
              <w:right w:val="single" w:sz="4" w:space="0" w:color="auto"/>
            </w:tcBorders>
            <w:shd w:val="clear" w:color="auto" w:fill="auto"/>
            <w:noWrap/>
            <w:vAlign w:val="bottom"/>
          </w:tcPr>
          <w:p w:rsidR="001A6E79" w:rsidRPr="0053448D" w:rsidRDefault="001A6E79" w:rsidP="00262891">
            <w:pPr>
              <w:rPr>
                <w:color w:val="000000"/>
                <w:sz w:val="16"/>
                <w:szCs w:val="16"/>
              </w:rPr>
            </w:pPr>
            <w:r w:rsidRPr="0053448D">
              <w:rPr>
                <w:color w:val="000000"/>
                <w:sz w:val="16"/>
                <w:szCs w:val="16"/>
              </w:rPr>
              <w:t>2</w:t>
            </w:r>
          </w:p>
        </w:tc>
        <w:tc>
          <w:tcPr>
            <w:tcW w:w="400" w:type="dxa"/>
            <w:tcBorders>
              <w:top w:val="nil"/>
              <w:left w:val="nil"/>
              <w:bottom w:val="single" w:sz="4" w:space="0" w:color="auto"/>
              <w:right w:val="single" w:sz="4" w:space="0" w:color="auto"/>
            </w:tcBorders>
            <w:shd w:val="clear" w:color="auto" w:fill="auto"/>
            <w:noWrap/>
            <w:vAlign w:val="bottom"/>
          </w:tcPr>
          <w:p w:rsidR="001A6E79" w:rsidRPr="0053448D" w:rsidRDefault="001A6E79" w:rsidP="00262891">
            <w:pPr>
              <w:rPr>
                <w:color w:val="000000"/>
                <w:sz w:val="16"/>
                <w:szCs w:val="16"/>
              </w:rPr>
            </w:pPr>
          </w:p>
        </w:tc>
        <w:tc>
          <w:tcPr>
            <w:tcW w:w="2966" w:type="dxa"/>
            <w:vMerge/>
            <w:tcBorders>
              <w:left w:val="single" w:sz="4" w:space="0" w:color="auto"/>
              <w:right w:val="single" w:sz="4" w:space="0" w:color="auto"/>
            </w:tcBorders>
            <w:vAlign w:val="center"/>
          </w:tcPr>
          <w:p w:rsidR="001A6E79" w:rsidRPr="0053448D" w:rsidRDefault="001A6E79" w:rsidP="00262891">
            <w:pPr>
              <w:rPr>
                <w:color w:val="000000"/>
                <w:sz w:val="16"/>
                <w:szCs w:val="16"/>
              </w:rPr>
            </w:pPr>
          </w:p>
        </w:tc>
        <w:tc>
          <w:tcPr>
            <w:tcW w:w="1149" w:type="dxa"/>
            <w:tcBorders>
              <w:top w:val="nil"/>
              <w:left w:val="nil"/>
              <w:bottom w:val="single" w:sz="4" w:space="0" w:color="auto"/>
              <w:right w:val="single" w:sz="4" w:space="0" w:color="auto"/>
            </w:tcBorders>
            <w:shd w:val="clear" w:color="auto" w:fill="auto"/>
            <w:noWrap/>
            <w:vAlign w:val="bottom"/>
          </w:tcPr>
          <w:p w:rsidR="001A6E79" w:rsidRPr="0053448D" w:rsidRDefault="001A6E79" w:rsidP="00262891">
            <w:pPr>
              <w:rPr>
                <w:color w:val="000000"/>
                <w:sz w:val="16"/>
                <w:szCs w:val="16"/>
              </w:rPr>
            </w:pPr>
            <w:r w:rsidRPr="0053448D">
              <w:rPr>
                <w:color w:val="000000"/>
                <w:sz w:val="16"/>
                <w:szCs w:val="16"/>
              </w:rPr>
              <w:t>Çarşamba</w:t>
            </w:r>
          </w:p>
        </w:tc>
        <w:tc>
          <w:tcPr>
            <w:tcW w:w="1278" w:type="dxa"/>
            <w:tcBorders>
              <w:top w:val="nil"/>
              <w:left w:val="nil"/>
              <w:bottom w:val="single" w:sz="4" w:space="0" w:color="auto"/>
              <w:right w:val="single" w:sz="4" w:space="0" w:color="auto"/>
            </w:tcBorders>
            <w:shd w:val="clear" w:color="auto" w:fill="auto"/>
            <w:noWrap/>
            <w:vAlign w:val="bottom"/>
          </w:tcPr>
          <w:p w:rsidR="001A6E79" w:rsidRPr="0053448D" w:rsidRDefault="001A6E79" w:rsidP="00262891">
            <w:pPr>
              <w:rPr>
                <w:color w:val="000000"/>
                <w:sz w:val="16"/>
                <w:szCs w:val="16"/>
              </w:rPr>
            </w:pPr>
            <w:r w:rsidRPr="0053448D">
              <w:rPr>
                <w:color w:val="000000"/>
                <w:sz w:val="16"/>
                <w:szCs w:val="16"/>
              </w:rPr>
              <w:t>13:00-15:00</w:t>
            </w:r>
          </w:p>
        </w:tc>
        <w:tc>
          <w:tcPr>
            <w:tcW w:w="1772" w:type="dxa"/>
            <w:vMerge/>
            <w:tcBorders>
              <w:top w:val="nil"/>
              <w:left w:val="single" w:sz="4" w:space="0" w:color="auto"/>
              <w:bottom w:val="single" w:sz="4" w:space="0" w:color="000000"/>
              <w:right w:val="single" w:sz="4" w:space="0" w:color="auto"/>
            </w:tcBorders>
            <w:vAlign w:val="center"/>
          </w:tcPr>
          <w:p w:rsidR="001A6E79" w:rsidRPr="0053448D" w:rsidRDefault="001A6E79" w:rsidP="00262891">
            <w:pPr>
              <w:rPr>
                <w:color w:val="000000"/>
                <w:sz w:val="16"/>
                <w:szCs w:val="16"/>
              </w:rPr>
            </w:pPr>
          </w:p>
        </w:tc>
      </w:tr>
      <w:tr w:rsidR="001A6E79" w:rsidRPr="0053448D" w:rsidTr="00262891">
        <w:trPr>
          <w:trHeight w:val="300"/>
        </w:trPr>
        <w:tc>
          <w:tcPr>
            <w:tcW w:w="1327" w:type="dxa"/>
            <w:vMerge/>
            <w:tcBorders>
              <w:left w:val="single" w:sz="4" w:space="0" w:color="auto"/>
              <w:right w:val="single" w:sz="4" w:space="0" w:color="auto"/>
            </w:tcBorders>
            <w:vAlign w:val="center"/>
            <w:hideMark/>
          </w:tcPr>
          <w:p w:rsidR="001A6E79" w:rsidRPr="0053448D" w:rsidRDefault="001A6E79" w:rsidP="00262891">
            <w:pPr>
              <w:rPr>
                <w:b/>
                <w:bCs/>
                <w:color w:val="000000"/>
                <w:sz w:val="16"/>
                <w:szCs w:val="16"/>
              </w:rPr>
            </w:pPr>
          </w:p>
        </w:tc>
        <w:tc>
          <w:tcPr>
            <w:tcW w:w="544"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2</w:t>
            </w:r>
          </w:p>
        </w:tc>
        <w:tc>
          <w:tcPr>
            <w:tcW w:w="400"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c>
          <w:tcPr>
            <w:tcW w:w="2966" w:type="dxa"/>
            <w:vMerge/>
            <w:tcBorders>
              <w:left w:val="single" w:sz="4" w:space="0" w:color="auto"/>
              <w:right w:val="single" w:sz="4" w:space="0" w:color="auto"/>
            </w:tcBorders>
            <w:vAlign w:val="center"/>
            <w:hideMark/>
          </w:tcPr>
          <w:p w:rsidR="001A6E79" w:rsidRPr="0053448D" w:rsidRDefault="001A6E79" w:rsidP="00262891">
            <w:pPr>
              <w:rPr>
                <w:color w:val="000000"/>
                <w:sz w:val="16"/>
                <w:szCs w:val="16"/>
              </w:rPr>
            </w:pPr>
          </w:p>
        </w:tc>
        <w:tc>
          <w:tcPr>
            <w:tcW w:w="1149"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Perşembe</w:t>
            </w:r>
          </w:p>
        </w:tc>
        <w:tc>
          <w:tcPr>
            <w:tcW w:w="1278"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13:00-15:00</w:t>
            </w:r>
          </w:p>
        </w:tc>
        <w:tc>
          <w:tcPr>
            <w:tcW w:w="1772" w:type="dxa"/>
            <w:vMerge/>
            <w:tcBorders>
              <w:top w:val="nil"/>
              <w:left w:val="single" w:sz="4" w:space="0" w:color="auto"/>
              <w:bottom w:val="single" w:sz="4" w:space="0" w:color="000000"/>
              <w:right w:val="single" w:sz="4" w:space="0" w:color="auto"/>
            </w:tcBorders>
            <w:vAlign w:val="center"/>
            <w:hideMark/>
          </w:tcPr>
          <w:p w:rsidR="001A6E79" w:rsidRPr="0053448D" w:rsidRDefault="001A6E79" w:rsidP="00262891">
            <w:pPr>
              <w:rPr>
                <w:color w:val="000000"/>
                <w:sz w:val="16"/>
                <w:szCs w:val="16"/>
              </w:rPr>
            </w:pPr>
          </w:p>
        </w:tc>
      </w:tr>
      <w:tr w:rsidR="001A6E79" w:rsidRPr="0053448D" w:rsidTr="00262891">
        <w:trPr>
          <w:trHeight w:val="300"/>
        </w:trPr>
        <w:tc>
          <w:tcPr>
            <w:tcW w:w="1327" w:type="dxa"/>
            <w:vMerge/>
            <w:tcBorders>
              <w:left w:val="single" w:sz="4" w:space="0" w:color="auto"/>
              <w:bottom w:val="single" w:sz="4" w:space="0" w:color="auto"/>
              <w:right w:val="single" w:sz="4" w:space="0" w:color="auto"/>
            </w:tcBorders>
            <w:vAlign w:val="center"/>
            <w:hideMark/>
          </w:tcPr>
          <w:p w:rsidR="001A6E79" w:rsidRPr="0053448D" w:rsidRDefault="001A6E79" w:rsidP="00262891">
            <w:pPr>
              <w:rPr>
                <w:b/>
                <w:bCs/>
                <w:color w:val="000000"/>
                <w:sz w:val="16"/>
                <w:szCs w:val="16"/>
              </w:rPr>
            </w:pPr>
          </w:p>
        </w:tc>
        <w:tc>
          <w:tcPr>
            <w:tcW w:w="544"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2</w:t>
            </w:r>
          </w:p>
        </w:tc>
        <w:tc>
          <w:tcPr>
            <w:tcW w:w="2966" w:type="dxa"/>
            <w:vMerge/>
            <w:tcBorders>
              <w:left w:val="single" w:sz="4" w:space="0" w:color="auto"/>
              <w:bottom w:val="single" w:sz="4" w:space="0" w:color="000000"/>
              <w:right w:val="single" w:sz="4" w:space="0" w:color="auto"/>
            </w:tcBorders>
            <w:vAlign w:val="center"/>
            <w:hideMark/>
          </w:tcPr>
          <w:p w:rsidR="001A6E79" w:rsidRPr="0053448D" w:rsidRDefault="001A6E79" w:rsidP="00262891">
            <w:pPr>
              <w:rPr>
                <w:color w:val="000000"/>
                <w:sz w:val="16"/>
                <w:szCs w:val="16"/>
              </w:rPr>
            </w:pPr>
          </w:p>
        </w:tc>
        <w:tc>
          <w:tcPr>
            <w:tcW w:w="1149"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Cuma</w:t>
            </w:r>
          </w:p>
        </w:tc>
        <w:tc>
          <w:tcPr>
            <w:tcW w:w="1278"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13.00-15.00</w:t>
            </w:r>
          </w:p>
        </w:tc>
        <w:tc>
          <w:tcPr>
            <w:tcW w:w="1772" w:type="dxa"/>
            <w:vMerge/>
            <w:tcBorders>
              <w:top w:val="nil"/>
              <w:left w:val="single" w:sz="4" w:space="0" w:color="auto"/>
              <w:bottom w:val="single" w:sz="4" w:space="0" w:color="000000"/>
              <w:right w:val="single" w:sz="4" w:space="0" w:color="auto"/>
            </w:tcBorders>
            <w:vAlign w:val="center"/>
            <w:hideMark/>
          </w:tcPr>
          <w:p w:rsidR="001A6E79" w:rsidRPr="0053448D" w:rsidRDefault="001A6E79" w:rsidP="00262891">
            <w:pPr>
              <w:rPr>
                <w:color w:val="000000"/>
                <w:sz w:val="16"/>
                <w:szCs w:val="16"/>
              </w:rPr>
            </w:pPr>
          </w:p>
        </w:tc>
      </w:tr>
      <w:tr w:rsidR="001A6E79" w:rsidRPr="0053448D" w:rsidTr="00262891">
        <w:trPr>
          <w:trHeight w:val="300"/>
        </w:trPr>
        <w:tc>
          <w:tcPr>
            <w:tcW w:w="9436" w:type="dxa"/>
            <w:gridSpan w:val="7"/>
            <w:tcBorders>
              <w:top w:val="nil"/>
              <w:left w:val="nil"/>
              <w:bottom w:val="single" w:sz="4" w:space="0" w:color="auto"/>
              <w:right w:val="nil"/>
            </w:tcBorders>
            <w:shd w:val="clear" w:color="auto" w:fill="auto"/>
            <w:noWrap/>
            <w:vAlign w:val="bottom"/>
            <w:hideMark/>
          </w:tcPr>
          <w:p w:rsidR="001A6E79" w:rsidRPr="0053448D" w:rsidRDefault="001A6E79" w:rsidP="00262891">
            <w:pPr>
              <w:jc w:val="center"/>
              <w:rPr>
                <w:b/>
                <w:bCs/>
                <w:color w:val="000000"/>
                <w:sz w:val="16"/>
                <w:szCs w:val="16"/>
              </w:rPr>
            </w:pPr>
          </w:p>
          <w:p w:rsidR="001A6E79" w:rsidRPr="0053448D" w:rsidRDefault="001A6E79" w:rsidP="00262891">
            <w:pPr>
              <w:rPr>
                <w:b/>
                <w:bCs/>
                <w:color w:val="000000"/>
                <w:sz w:val="16"/>
                <w:szCs w:val="16"/>
              </w:rPr>
            </w:pPr>
          </w:p>
          <w:p w:rsidR="001A6E79" w:rsidRPr="0053448D" w:rsidRDefault="001A6E79" w:rsidP="00262891">
            <w:pPr>
              <w:jc w:val="center"/>
              <w:rPr>
                <w:b/>
                <w:bCs/>
                <w:color w:val="000000"/>
                <w:sz w:val="16"/>
                <w:szCs w:val="16"/>
              </w:rPr>
            </w:pPr>
          </w:p>
          <w:p w:rsidR="001A6E79" w:rsidRPr="0053448D" w:rsidRDefault="001A6E79" w:rsidP="00262891">
            <w:pPr>
              <w:jc w:val="center"/>
              <w:rPr>
                <w:b/>
                <w:bCs/>
                <w:color w:val="000000"/>
                <w:sz w:val="16"/>
                <w:szCs w:val="16"/>
              </w:rPr>
            </w:pPr>
            <w:r w:rsidRPr="0053448D">
              <w:rPr>
                <w:b/>
                <w:bCs/>
                <w:color w:val="000000"/>
                <w:sz w:val="16"/>
                <w:szCs w:val="16"/>
              </w:rPr>
              <w:t>2.YIL</w:t>
            </w:r>
          </w:p>
        </w:tc>
      </w:tr>
      <w:tr w:rsidR="001A6E79" w:rsidRPr="0053448D" w:rsidTr="00262891">
        <w:trPr>
          <w:trHeight w:val="300"/>
        </w:trPr>
        <w:tc>
          <w:tcPr>
            <w:tcW w:w="1327" w:type="dxa"/>
            <w:tcBorders>
              <w:top w:val="nil"/>
              <w:left w:val="single" w:sz="4" w:space="0" w:color="auto"/>
              <w:bottom w:val="single" w:sz="4" w:space="0" w:color="auto"/>
              <w:right w:val="single" w:sz="4" w:space="0" w:color="auto"/>
            </w:tcBorders>
            <w:shd w:val="clear" w:color="auto" w:fill="auto"/>
            <w:noWrap/>
            <w:vAlign w:val="bottom"/>
            <w:hideMark/>
          </w:tcPr>
          <w:p w:rsidR="001A6E79" w:rsidRPr="0053448D" w:rsidRDefault="001A6E79" w:rsidP="00262891">
            <w:pPr>
              <w:rPr>
                <w:b/>
                <w:bCs/>
                <w:color w:val="000000"/>
                <w:sz w:val="16"/>
                <w:szCs w:val="16"/>
              </w:rPr>
            </w:pPr>
            <w:r w:rsidRPr="0053448D">
              <w:rPr>
                <w:b/>
                <w:bCs/>
                <w:color w:val="000000"/>
                <w:sz w:val="16"/>
                <w:szCs w:val="16"/>
              </w:rPr>
              <w:t> </w:t>
            </w:r>
          </w:p>
        </w:tc>
        <w:tc>
          <w:tcPr>
            <w:tcW w:w="944" w:type="dxa"/>
            <w:gridSpan w:val="2"/>
            <w:tcBorders>
              <w:top w:val="single" w:sz="4" w:space="0" w:color="auto"/>
              <w:left w:val="nil"/>
              <w:bottom w:val="single" w:sz="4" w:space="0" w:color="auto"/>
              <w:right w:val="single" w:sz="4" w:space="0" w:color="auto"/>
            </w:tcBorders>
            <w:shd w:val="clear" w:color="auto" w:fill="auto"/>
            <w:noWrap/>
            <w:vAlign w:val="center"/>
            <w:hideMark/>
          </w:tcPr>
          <w:p w:rsidR="001A6E79" w:rsidRPr="0053448D" w:rsidRDefault="001A6E79" w:rsidP="00262891">
            <w:pPr>
              <w:jc w:val="center"/>
              <w:rPr>
                <w:b/>
                <w:bCs/>
                <w:color w:val="000000"/>
                <w:sz w:val="16"/>
                <w:szCs w:val="16"/>
              </w:rPr>
            </w:pPr>
            <w:r w:rsidRPr="0053448D">
              <w:rPr>
                <w:b/>
                <w:bCs/>
                <w:color w:val="000000"/>
                <w:sz w:val="16"/>
                <w:szCs w:val="16"/>
              </w:rPr>
              <w:t>Ders Saati</w:t>
            </w:r>
          </w:p>
        </w:tc>
        <w:tc>
          <w:tcPr>
            <w:tcW w:w="2966" w:type="dxa"/>
            <w:vMerge w:val="restart"/>
            <w:tcBorders>
              <w:top w:val="nil"/>
              <w:left w:val="single" w:sz="4" w:space="0" w:color="auto"/>
              <w:bottom w:val="single" w:sz="4" w:space="0" w:color="000000"/>
              <w:right w:val="single" w:sz="4" w:space="0" w:color="auto"/>
            </w:tcBorders>
            <w:shd w:val="clear" w:color="auto" w:fill="auto"/>
            <w:noWrap/>
            <w:hideMark/>
          </w:tcPr>
          <w:p w:rsidR="001A6E79" w:rsidRPr="0053448D" w:rsidRDefault="001A6E79" w:rsidP="00262891">
            <w:pPr>
              <w:jc w:val="center"/>
              <w:rPr>
                <w:b/>
                <w:bCs/>
                <w:color w:val="000000"/>
                <w:sz w:val="16"/>
                <w:szCs w:val="16"/>
              </w:rPr>
            </w:pPr>
            <w:r w:rsidRPr="0053448D">
              <w:rPr>
                <w:b/>
                <w:bCs/>
                <w:color w:val="000000"/>
                <w:sz w:val="16"/>
                <w:szCs w:val="16"/>
              </w:rPr>
              <w:t>Öğretim Üyesi</w:t>
            </w:r>
          </w:p>
        </w:tc>
        <w:tc>
          <w:tcPr>
            <w:tcW w:w="1149"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b/>
                <w:bCs/>
                <w:color w:val="000000"/>
                <w:sz w:val="16"/>
                <w:szCs w:val="16"/>
              </w:rPr>
            </w:pPr>
            <w:r w:rsidRPr="0053448D">
              <w:rPr>
                <w:b/>
                <w:bCs/>
                <w:color w:val="000000"/>
                <w:sz w:val="16"/>
                <w:szCs w:val="16"/>
              </w:rPr>
              <w:t>Ders Günü</w:t>
            </w:r>
          </w:p>
        </w:tc>
        <w:tc>
          <w:tcPr>
            <w:tcW w:w="1278"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jc w:val="center"/>
              <w:rPr>
                <w:b/>
                <w:bCs/>
                <w:color w:val="000000"/>
                <w:sz w:val="16"/>
                <w:szCs w:val="16"/>
              </w:rPr>
            </w:pPr>
            <w:r w:rsidRPr="0053448D">
              <w:rPr>
                <w:b/>
                <w:bCs/>
                <w:color w:val="000000"/>
                <w:sz w:val="16"/>
                <w:szCs w:val="16"/>
              </w:rPr>
              <w:t>Ders Saati</w:t>
            </w:r>
          </w:p>
        </w:tc>
        <w:tc>
          <w:tcPr>
            <w:tcW w:w="1772"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jc w:val="center"/>
              <w:rPr>
                <w:b/>
                <w:bCs/>
                <w:color w:val="000000"/>
                <w:sz w:val="16"/>
                <w:szCs w:val="16"/>
              </w:rPr>
            </w:pPr>
            <w:r w:rsidRPr="0053448D">
              <w:rPr>
                <w:b/>
                <w:bCs/>
                <w:color w:val="000000"/>
                <w:sz w:val="16"/>
                <w:szCs w:val="16"/>
              </w:rPr>
              <w:t>Ders Yeri</w:t>
            </w:r>
          </w:p>
        </w:tc>
      </w:tr>
      <w:tr w:rsidR="001A6E79" w:rsidRPr="0053448D" w:rsidTr="00262891">
        <w:trPr>
          <w:trHeight w:val="300"/>
        </w:trPr>
        <w:tc>
          <w:tcPr>
            <w:tcW w:w="1327" w:type="dxa"/>
            <w:tcBorders>
              <w:top w:val="nil"/>
              <w:left w:val="single" w:sz="4" w:space="0" w:color="auto"/>
              <w:bottom w:val="single" w:sz="4" w:space="0" w:color="auto"/>
              <w:right w:val="single" w:sz="4" w:space="0" w:color="auto"/>
            </w:tcBorders>
            <w:shd w:val="clear" w:color="auto" w:fill="auto"/>
            <w:noWrap/>
            <w:vAlign w:val="bottom"/>
            <w:hideMark/>
          </w:tcPr>
          <w:p w:rsidR="001A6E79" w:rsidRPr="0053448D" w:rsidRDefault="001A6E79" w:rsidP="00262891">
            <w:pPr>
              <w:rPr>
                <w:b/>
                <w:bCs/>
                <w:color w:val="000000"/>
                <w:sz w:val="16"/>
                <w:szCs w:val="16"/>
              </w:rPr>
            </w:pPr>
            <w:r w:rsidRPr="0053448D">
              <w:rPr>
                <w:b/>
                <w:bCs/>
                <w:color w:val="000000"/>
                <w:sz w:val="16"/>
                <w:szCs w:val="16"/>
              </w:rPr>
              <w:t>Dersin Kodu</w:t>
            </w:r>
          </w:p>
        </w:tc>
        <w:tc>
          <w:tcPr>
            <w:tcW w:w="544"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jc w:val="center"/>
              <w:rPr>
                <w:b/>
                <w:bCs/>
                <w:color w:val="000000"/>
                <w:sz w:val="16"/>
                <w:szCs w:val="16"/>
              </w:rPr>
            </w:pPr>
            <w:r w:rsidRPr="0053448D">
              <w:rPr>
                <w:b/>
                <w:bCs/>
                <w:color w:val="000000"/>
                <w:sz w:val="16"/>
                <w:szCs w:val="16"/>
              </w:rPr>
              <w:t>Teo</w:t>
            </w:r>
          </w:p>
        </w:tc>
        <w:tc>
          <w:tcPr>
            <w:tcW w:w="400"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jc w:val="center"/>
              <w:rPr>
                <w:b/>
                <w:bCs/>
                <w:color w:val="000000"/>
                <w:sz w:val="16"/>
                <w:szCs w:val="16"/>
              </w:rPr>
            </w:pPr>
            <w:r w:rsidRPr="0053448D">
              <w:rPr>
                <w:b/>
                <w:bCs/>
                <w:color w:val="000000"/>
                <w:sz w:val="16"/>
                <w:szCs w:val="16"/>
              </w:rPr>
              <w:t>DF</w:t>
            </w:r>
          </w:p>
        </w:tc>
        <w:tc>
          <w:tcPr>
            <w:tcW w:w="2966" w:type="dxa"/>
            <w:vMerge/>
            <w:tcBorders>
              <w:top w:val="nil"/>
              <w:left w:val="single" w:sz="4" w:space="0" w:color="auto"/>
              <w:bottom w:val="single" w:sz="4" w:space="0" w:color="000000"/>
              <w:right w:val="single" w:sz="4" w:space="0" w:color="auto"/>
            </w:tcBorders>
            <w:vAlign w:val="center"/>
            <w:hideMark/>
          </w:tcPr>
          <w:p w:rsidR="001A6E79" w:rsidRPr="0053448D" w:rsidRDefault="001A6E79" w:rsidP="00262891">
            <w:pPr>
              <w:rPr>
                <w:b/>
                <w:bCs/>
                <w:color w:val="000000"/>
                <w:sz w:val="16"/>
                <w:szCs w:val="16"/>
              </w:rPr>
            </w:pPr>
          </w:p>
        </w:tc>
        <w:tc>
          <w:tcPr>
            <w:tcW w:w="1149"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c>
          <w:tcPr>
            <w:tcW w:w="1278"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c>
          <w:tcPr>
            <w:tcW w:w="1772"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r>
      <w:tr w:rsidR="001A6E79" w:rsidRPr="0053448D" w:rsidTr="00262891">
        <w:trPr>
          <w:trHeight w:val="300"/>
        </w:trPr>
        <w:tc>
          <w:tcPr>
            <w:tcW w:w="1327" w:type="dxa"/>
            <w:vMerge w:val="restart"/>
            <w:tcBorders>
              <w:top w:val="nil"/>
              <w:left w:val="single" w:sz="4" w:space="0" w:color="auto"/>
              <w:right w:val="single" w:sz="4" w:space="0" w:color="auto"/>
            </w:tcBorders>
            <w:shd w:val="clear" w:color="auto" w:fill="auto"/>
            <w:noWrap/>
            <w:hideMark/>
          </w:tcPr>
          <w:p w:rsidR="001A6E79" w:rsidRPr="0053448D" w:rsidRDefault="001A6E79" w:rsidP="00262891">
            <w:pPr>
              <w:rPr>
                <w:bCs/>
                <w:color w:val="000000"/>
                <w:sz w:val="16"/>
                <w:szCs w:val="16"/>
              </w:rPr>
            </w:pPr>
            <w:r w:rsidRPr="0053448D">
              <w:rPr>
                <w:bCs/>
                <w:color w:val="000000"/>
                <w:sz w:val="16"/>
                <w:szCs w:val="16"/>
              </w:rPr>
              <w:t>UZM2219</w:t>
            </w:r>
          </w:p>
          <w:p w:rsidR="001A6E79" w:rsidRPr="0053448D" w:rsidRDefault="001A6E79" w:rsidP="00262891">
            <w:pPr>
              <w:rPr>
                <w:b/>
                <w:bCs/>
                <w:color w:val="000000"/>
                <w:sz w:val="16"/>
                <w:szCs w:val="16"/>
              </w:rPr>
            </w:pPr>
          </w:p>
        </w:tc>
        <w:tc>
          <w:tcPr>
            <w:tcW w:w="544"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2</w:t>
            </w:r>
          </w:p>
        </w:tc>
        <w:tc>
          <w:tcPr>
            <w:tcW w:w="400"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c>
          <w:tcPr>
            <w:tcW w:w="2966" w:type="dxa"/>
            <w:vMerge w:val="restart"/>
            <w:tcBorders>
              <w:top w:val="nil"/>
              <w:left w:val="single" w:sz="4" w:space="0" w:color="auto"/>
              <w:right w:val="single" w:sz="4" w:space="0" w:color="auto"/>
            </w:tcBorders>
            <w:shd w:val="clear" w:color="auto" w:fill="auto"/>
            <w:noWrap/>
            <w:vAlign w:val="center"/>
            <w:hideMark/>
          </w:tcPr>
          <w:p w:rsidR="001A6E79" w:rsidRPr="0053448D" w:rsidRDefault="001A6E79" w:rsidP="00262891">
            <w:pPr>
              <w:rPr>
                <w:color w:val="000000"/>
                <w:sz w:val="16"/>
                <w:szCs w:val="16"/>
              </w:rPr>
            </w:pPr>
            <w:r w:rsidRPr="0053448D">
              <w:rPr>
                <w:color w:val="000000"/>
                <w:sz w:val="16"/>
                <w:szCs w:val="16"/>
              </w:rPr>
              <w:t>Prof.Dr. Abdulgani TATAR</w:t>
            </w:r>
          </w:p>
          <w:p w:rsidR="001A6E79" w:rsidRPr="0053448D" w:rsidRDefault="001A6E79" w:rsidP="00262891">
            <w:pPr>
              <w:rPr>
                <w:color w:val="000000"/>
                <w:sz w:val="16"/>
                <w:szCs w:val="16"/>
              </w:rPr>
            </w:pPr>
          </w:p>
          <w:p w:rsidR="001A6E79" w:rsidRPr="0053448D" w:rsidRDefault="001A6E79" w:rsidP="00262891">
            <w:pPr>
              <w:rPr>
                <w:color w:val="000000"/>
                <w:sz w:val="16"/>
                <w:szCs w:val="16"/>
              </w:rPr>
            </w:pPr>
          </w:p>
          <w:p w:rsidR="001A6E79" w:rsidRPr="0053448D" w:rsidRDefault="001A6E79" w:rsidP="00262891">
            <w:pPr>
              <w:rPr>
                <w:color w:val="000000"/>
                <w:sz w:val="16"/>
                <w:szCs w:val="16"/>
              </w:rPr>
            </w:pPr>
          </w:p>
          <w:p w:rsidR="001A6E79" w:rsidRPr="0053448D" w:rsidRDefault="001A6E79" w:rsidP="00262891">
            <w:pPr>
              <w:rPr>
                <w:color w:val="000000"/>
                <w:sz w:val="16"/>
                <w:szCs w:val="16"/>
              </w:rPr>
            </w:pPr>
            <w:r w:rsidRPr="0053448D">
              <w:rPr>
                <w:color w:val="000000"/>
                <w:sz w:val="16"/>
                <w:szCs w:val="16"/>
              </w:rPr>
              <w:t>Doç.Dr.Çiğdem YÜCE KAHRAMAN</w:t>
            </w:r>
          </w:p>
          <w:p w:rsidR="001A6E79" w:rsidRPr="0053448D" w:rsidRDefault="001A6E79" w:rsidP="00262891">
            <w:pPr>
              <w:rPr>
                <w:color w:val="000000"/>
                <w:sz w:val="16"/>
                <w:szCs w:val="16"/>
              </w:rPr>
            </w:pPr>
          </w:p>
          <w:p w:rsidR="001A6E79" w:rsidRPr="0053448D" w:rsidRDefault="001A6E79" w:rsidP="00262891">
            <w:pPr>
              <w:rPr>
                <w:color w:val="000000"/>
                <w:sz w:val="16"/>
                <w:szCs w:val="16"/>
              </w:rPr>
            </w:pPr>
          </w:p>
        </w:tc>
        <w:tc>
          <w:tcPr>
            <w:tcW w:w="1149"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Pazartesi</w:t>
            </w:r>
          </w:p>
        </w:tc>
        <w:tc>
          <w:tcPr>
            <w:tcW w:w="1278"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10:00-12:00</w:t>
            </w:r>
          </w:p>
        </w:tc>
        <w:tc>
          <w:tcPr>
            <w:tcW w:w="1772" w:type="dxa"/>
            <w:vMerge w:val="restart"/>
            <w:tcBorders>
              <w:top w:val="nil"/>
              <w:left w:val="single" w:sz="4" w:space="0" w:color="auto"/>
              <w:bottom w:val="single" w:sz="4" w:space="0" w:color="000000"/>
              <w:right w:val="single" w:sz="4" w:space="0" w:color="auto"/>
            </w:tcBorders>
            <w:shd w:val="clear" w:color="auto" w:fill="auto"/>
            <w:hideMark/>
          </w:tcPr>
          <w:p w:rsidR="001A6E79" w:rsidRPr="0053448D" w:rsidRDefault="001A6E79" w:rsidP="00262891">
            <w:pPr>
              <w:rPr>
                <w:color w:val="000000"/>
                <w:sz w:val="16"/>
                <w:szCs w:val="16"/>
              </w:rPr>
            </w:pPr>
            <w:r w:rsidRPr="0053448D">
              <w:rPr>
                <w:color w:val="000000"/>
                <w:sz w:val="16"/>
                <w:szCs w:val="16"/>
              </w:rPr>
              <w:t xml:space="preserve">Öğretim Üyesi Odası, </w:t>
            </w:r>
            <w:r w:rsidRPr="0053448D">
              <w:rPr>
                <w:color w:val="000000"/>
                <w:sz w:val="16"/>
                <w:szCs w:val="16"/>
              </w:rPr>
              <w:br/>
              <w:t xml:space="preserve">Sitogenetik lab., </w:t>
            </w:r>
            <w:r w:rsidRPr="0053448D">
              <w:rPr>
                <w:color w:val="000000"/>
                <w:sz w:val="16"/>
                <w:szCs w:val="16"/>
              </w:rPr>
              <w:br/>
              <w:t>Prenatal lab.,</w:t>
            </w:r>
            <w:r w:rsidRPr="0053448D">
              <w:rPr>
                <w:color w:val="000000"/>
                <w:sz w:val="16"/>
                <w:szCs w:val="16"/>
              </w:rPr>
              <w:br/>
              <w:t>Molekuler lab.</w:t>
            </w:r>
            <w:r w:rsidRPr="0053448D">
              <w:rPr>
                <w:color w:val="000000"/>
                <w:sz w:val="16"/>
                <w:szCs w:val="16"/>
              </w:rPr>
              <w:br/>
              <w:t>Analiz Odası.</w:t>
            </w:r>
          </w:p>
        </w:tc>
      </w:tr>
      <w:tr w:rsidR="001A6E79" w:rsidRPr="0053448D" w:rsidTr="00262891">
        <w:trPr>
          <w:trHeight w:val="300"/>
        </w:trPr>
        <w:tc>
          <w:tcPr>
            <w:tcW w:w="1327" w:type="dxa"/>
            <w:vMerge/>
            <w:tcBorders>
              <w:left w:val="single" w:sz="4" w:space="0" w:color="auto"/>
              <w:right w:val="single" w:sz="4" w:space="0" w:color="auto"/>
            </w:tcBorders>
            <w:vAlign w:val="center"/>
            <w:hideMark/>
          </w:tcPr>
          <w:p w:rsidR="001A6E79" w:rsidRPr="0053448D" w:rsidRDefault="001A6E79" w:rsidP="00262891">
            <w:pPr>
              <w:rPr>
                <w:b/>
                <w:bCs/>
                <w:color w:val="000000"/>
                <w:sz w:val="16"/>
                <w:szCs w:val="16"/>
              </w:rPr>
            </w:pPr>
          </w:p>
        </w:tc>
        <w:tc>
          <w:tcPr>
            <w:tcW w:w="544"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2</w:t>
            </w:r>
          </w:p>
        </w:tc>
        <w:tc>
          <w:tcPr>
            <w:tcW w:w="2966" w:type="dxa"/>
            <w:vMerge/>
            <w:tcBorders>
              <w:left w:val="single" w:sz="4" w:space="0" w:color="auto"/>
              <w:right w:val="single" w:sz="4" w:space="0" w:color="auto"/>
            </w:tcBorders>
            <w:vAlign w:val="center"/>
            <w:hideMark/>
          </w:tcPr>
          <w:p w:rsidR="001A6E79" w:rsidRPr="0053448D" w:rsidRDefault="001A6E79" w:rsidP="00262891">
            <w:pPr>
              <w:rPr>
                <w:color w:val="000000"/>
                <w:sz w:val="16"/>
                <w:szCs w:val="16"/>
              </w:rPr>
            </w:pPr>
          </w:p>
        </w:tc>
        <w:tc>
          <w:tcPr>
            <w:tcW w:w="1149"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Salı</w:t>
            </w:r>
          </w:p>
        </w:tc>
        <w:tc>
          <w:tcPr>
            <w:tcW w:w="1278"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10:00-12:00</w:t>
            </w:r>
          </w:p>
        </w:tc>
        <w:tc>
          <w:tcPr>
            <w:tcW w:w="1772" w:type="dxa"/>
            <w:vMerge/>
            <w:tcBorders>
              <w:top w:val="nil"/>
              <w:left w:val="single" w:sz="4" w:space="0" w:color="auto"/>
              <w:bottom w:val="single" w:sz="4" w:space="0" w:color="000000"/>
              <w:right w:val="single" w:sz="4" w:space="0" w:color="auto"/>
            </w:tcBorders>
            <w:vAlign w:val="center"/>
            <w:hideMark/>
          </w:tcPr>
          <w:p w:rsidR="001A6E79" w:rsidRPr="0053448D" w:rsidRDefault="001A6E79" w:rsidP="00262891">
            <w:pPr>
              <w:rPr>
                <w:color w:val="000000"/>
                <w:sz w:val="16"/>
                <w:szCs w:val="16"/>
              </w:rPr>
            </w:pPr>
          </w:p>
        </w:tc>
      </w:tr>
      <w:tr w:rsidR="001A6E79" w:rsidRPr="0053448D" w:rsidTr="00262891">
        <w:trPr>
          <w:trHeight w:val="300"/>
        </w:trPr>
        <w:tc>
          <w:tcPr>
            <w:tcW w:w="1327" w:type="dxa"/>
            <w:vMerge/>
            <w:tcBorders>
              <w:left w:val="single" w:sz="4" w:space="0" w:color="auto"/>
              <w:right w:val="single" w:sz="4" w:space="0" w:color="auto"/>
            </w:tcBorders>
            <w:vAlign w:val="center"/>
          </w:tcPr>
          <w:p w:rsidR="001A6E79" w:rsidRPr="0053448D" w:rsidRDefault="001A6E79" w:rsidP="00262891">
            <w:pPr>
              <w:rPr>
                <w:b/>
                <w:bCs/>
                <w:color w:val="000000"/>
                <w:sz w:val="16"/>
                <w:szCs w:val="16"/>
              </w:rPr>
            </w:pPr>
          </w:p>
        </w:tc>
        <w:tc>
          <w:tcPr>
            <w:tcW w:w="544" w:type="dxa"/>
            <w:tcBorders>
              <w:top w:val="nil"/>
              <w:left w:val="nil"/>
              <w:bottom w:val="single" w:sz="4" w:space="0" w:color="auto"/>
              <w:right w:val="single" w:sz="4" w:space="0" w:color="auto"/>
            </w:tcBorders>
            <w:shd w:val="clear" w:color="auto" w:fill="auto"/>
            <w:noWrap/>
            <w:vAlign w:val="bottom"/>
          </w:tcPr>
          <w:p w:rsidR="001A6E79" w:rsidRPr="0053448D" w:rsidRDefault="001A6E79" w:rsidP="00262891">
            <w:pPr>
              <w:rPr>
                <w:color w:val="000000"/>
                <w:sz w:val="16"/>
                <w:szCs w:val="16"/>
              </w:rPr>
            </w:pPr>
            <w:r w:rsidRPr="0053448D">
              <w:rPr>
                <w:color w:val="000000"/>
                <w:sz w:val="16"/>
                <w:szCs w:val="16"/>
              </w:rPr>
              <w:t>2</w:t>
            </w:r>
          </w:p>
        </w:tc>
        <w:tc>
          <w:tcPr>
            <w:tcW w:w="400" w:type="dxa"/>
            <w:tcBorders>
              <w:top w:val="nil"/>
              <w:left w:val="nil"/>
              <w:bottom w:val="single" w:sz="4" w:space="0" w:color="auto"/>
              <w:right w:val="single" w:sz="4" w:space="0" w:color="auto"/>
            </w:tcBorders>
            <w:shd w:val="clear" w:color="auto" w:fill="auto"/>
            <w:noWrap/>
            <w:vAlign w:val="bottom"/>
          </w:tcPr>
          <w:p w:rsidR="001A6E79" w:rsidRPr="0053448D" w:rsidRDefault="001A6E79" w:rsidP="00262891">
            <w:pPr>
              <w:rPr>
                <w:color w:val="000000"/>
                <w:sz w:val="16"/>
                <w:szCs w:val="16"/>
              </w:rPr>
            </w:pPr>
          </w:p>
        </w:tc>
        <w:tc>
          <w:tcPr>
            <w:tcW w:w="2966" w:type="dxa"/>
            <w:vMerge/>
            <w:tcBorders>
              <w:left w:val="single" w:sz="4" w:space="0" w:color="auto"/>
              <w:right w:val="single" w:sz="4" w:space="0" w:color="auto"/>
            </w:tcBorders>
            <w:vAlign w:val="center"/>
          </w:tcPr>
          <w:p w:rsidR="001A6E79" w:rsidRPr="0053448D" w:rsidRDefault="001A6E79" w:rsidP="00262891">
            <w:pPr>
              <w:rPr>
                <w:color w:val="000000"/>
                <w:sz w:val="16"/>
                <w:szCs w:val="16"/>
              </w:rPr>
            </w:pPr>
          </w:p>
        </w:tc>
        <w:tc>
          <w:tcPr>
            <w:tcW w:w="1149" w:type="dxa"/>
            <w:tcBorders>
              <w:top w:val="nil"/>
              <w:left w:val="nil"/>
              <w:bottom w:val="single" w:sz="4" w:space="0" w:color="auto"/>
              <w:right w:val="single" w:sz="4" w:space="0" w:color="auto"/>
            </w:tcBorders>
            <w:shd w:val="clear" w:color="auto" w:fill="auto"/>
            <w:noWrap/>
            <w:vAlign w:val="bottom"/>
          </w:tcPr>
          <w:p w:rsidR="001A6E79" w:rsidRPr="0053448D" w:rsidRDefault="001A6E79" w:rsidP="00262891">
            <w:pPr>
              <w:rPr>
                <w:color w:val="000000"/>
                <w:sz w:val="16"/>
                <w:szCs w:val="16"/>
              </w:rPr>
            </w:pPr>
            <w:r w:rsidRPr="0053448D">
              <w:rPr>
                <w:color w:val="000000"/>
                <w:sz w:val="16"/>
                <w:szCs w:val="16"/>
              </w:rPr>
              <w:t>Çarşamba</w:t>
            </w:r>
          </w:p>
        </w:tc>
        <w:tc>
          <w:tcPr>
            <w:tcW w:w="1278" w:type="dxa"/>
            <w:tcBorders>
              <w:top w:val="nil"/>
              <w:left w:val="nil"/>
              <w:bottom w:val="single" w:sz="4" w:space="0" w:color="auto"/>
              <w:right w:val="single" w:sz="4" w:space="0" w:color="auto"/>
            </w:tcBorders>
            <w:shd w:val="clear" w:color="auto" w:fill="auto"/>
            <w:noWrap/>
            <w:vAlign w:val="bottom"/>
          </w:tcPr>
          <w:p w:rsidR="001A6E79" w:rsidRPr="0053448D" w:rsidRDefault="001A6E79" w:rsidP="00262891">
            <w:pPr>
              <w:rPr>
                <w:color w:val="000000"/>
                <w:sz w:val="16"/>
                <w:szCs w:val="16"/>
              </w:rPr>
            </w:pPr>
            <w:r w:rsidRPr="0053448D">
              <w:rPr>
                <w:color w:val="000000"/>
                <w:sz w:val="16"/>
                <w:szCs w:val="16"/>
              </w:rPr>
              <w:t>10:00-12:00</w:t>
            </w:r>
          </w:p>
        </w:tc>
        <w:tc>
          <w:tcPr>
            <w:tcW w:w="1772" w:type="dxa"/>
            <w:vMerge/>
            <w:tcBorders>
              <w:top w:val="nil"/>
              <w:left w:val="single" w:sz="4" w:space="0" w:color="auto"/>
              <w:bottom w:val="single" w:sz="4" w:space="0" w:color="000000"/>
              <w:right w:val="single" w:sz="4" w:space="0" w:color="auto"/>
            </w:tcBorders>
            <w:vAlign w:val="center"/>
          </w:tcPr>
          <w:p w:rsidR="001A6E79" w:rsidRPr="0053448D" w:rsidRDefault="001A6E79" w:rsidP="00262891">
            <w:pPr>
              <w:rPr>
                <w:color w:val="000000"/>
                <w:sz w:val="16"/>
                <w:szCs w:val="16"/>
              </w:rPr>
            </w:pPr>
          </w:p>
        </w:tc>
      </w:tr>
      <w:tr w:rsidR="001A6E79" w:rsidRPr="0053448D" w:rsidTr="00262891">
        <w:trPr>
          <w:trHeight w:val="300"/>
        </w:trPr>
        <w:tc>
          <w:tcPr>
            <w:tcW w:w="1327" w:type="dxa"/>
            <w:vMerge/>
            <w:tcBorders>
              <w:left w:val="single" w:sz="4" w:space="0" w:color="auto"/>
              <w:right w:val="single" w:sz="4" w:space="0" w:color="auto"/>
            </w:tcBorders>
            <w:vAlign w:val="center"/>
            <w:hideMark/>
          </w:tcPr>
          <w:p w:rsidR="001A6E79" w:rsidRPr="0053448D" w:rsidRDefault="001A6E79" w:rsidP="00262891">
            <w:pPr>
              <w:rPr>
                <w:b/>
                <w:bCs/>
                <w:color w:val="000000"/>
                <w:sz w:val="16"/>
                <w:szCs w:val="16"/>
              </w:rPr>
            </w:pPr>
          </w:p>
        </w:tc>
        <w:tc>
          <w:tcPr>
            <w:tcW w:w="544"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2</w:t>
            </w:r>
          </w:p>
        </w:tc>
        <w:tc>
          <w:tcPr>
            <w:tcW w:w="400"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c>
          <w:tcPr>
            <w:tcW w:w="2966" w:type="dxa"/>
            <w:vMerge/>
            <w:tcBorders>
              <w:left w:val="single" w:sz="4" w:space="0" w:color="auto"/>
              <w:right w:val="single" w:sz="4" w:space="0" w:color="auto"/>
            </w:tcBorders>
            <w:vAlign w:val="center"/>
            <w:hideMark/>
          </w:tcPr>
          <w:p w:rsidR="001A6E79" w:rsidRPr="0053448D" w:rsidRDefault="001A6E79" w:rsidP="00262891">
            <w:pPr>
              <w:rPr>
                <w:color w:val="000000"/>
                <w:sz w:val="16"/>
                <w:szCs w:val="16"/>
              </w:rPr>
            </w:pPr>
          </w:p>
        </w:tc>
        <w:tc>
          <w:tcPr>
            <w:tcW w:w="1149"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Perşembe</w:t>
            </w:r>
          </w:p>
        </w:tc>
        <w:tc>
          <w:tcPr>
            <w:tcW w:w="1278"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10:00-12:00</w:t>
            </w:r>
          </w:p>
        </w:tc>
        <w:tc>
          <w:tcPr>
            <w:tcW w:w="1772" w:type="dxa"/>
            <w:vMerge/>
            <w:tcBorders>
              <w:top w:val="nil"/>
              <w:left w:val="single" w:sz="4" w:space="0" w:color="auto"/>
              <w:bottom w:val="single" w:sz="4" w:space="0" w:color="000000"/>
              <w:right w:val="single" w:sz="4" w:space="0" w:color="auto"/>
            </w:tcBorders>
            <w:vAlign w:val="center"/>
            <w:hideMark/>
          </w:tcPr>
          <w:p w:rsidR="001A6E79" w:rsidRPr="0053448D" w:rsidRDefault="001A6E79" w:rsidP="00262891">
            <w:pPr>
              <w:rPr>
                <w:color w:val="000000"/>
                <w:sz w:val="16"/>
                <w:szCs w:val="16"/>
              </w:rPr>
            </w:pPr>
          </w:p>
        </w:tc>
      </w:tr>
      <w:tr w:rsidR="001A6E79" w:rsidRPr="0053448D" w:rsidTr="00262891">
        <w:trPr>
          <w:trHeight w:val="300"/>
        </w:trPr>
        <w:tc>
          <w:tcPr>
            <w:tcW w:w="1327" w:type="dxa"/>
            <w:vMerge/>
            <w:tcBorders>
              <w:left w:val="single" w:sz="4" w:space="0" w:color="auto"/>
              <w:right w:val="single" w:sz="4" w:space="0" w:color="auto"/>
            </w:tcBorders>
            <w:vAlign w:val="center"/>
            <w:hideMark/>
          </w:tcPr>
          <w:p w:rsidR="001A6E79" w:rsidRPr="0053448D" w:rsidRDefault="001A6E79" w:rsidP="00262891">
            <w:pPr>
              <w:rPr>
                <w:b/>
                <w:bCs/>
                <w:color w:val="000000"/>
                <w:sz w:val="16"/>
                <w:szCs w:val="16"/>
              </w:rPr>
            </w:pPr>
          </w:p>
        </w:tc>
        <w:tc>
          <w:tcPr>
            <w:tcW w:w="544"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2</w:t>
            </w:r>
          </w:p>
        </w:tc>
        <w:tc>
          <w:tcPr>
            <w:tcW w:w="2966" w:type="dxa"/>
            <w:vMerge/>
            <w:tcBorders>
              <w:left w:val="single" w:sz="4" w:space="0" w:color="auto"/>
              <w:right w:val="single" w:sz="4" w:space="0" w:color="auto"/>
            </w:tcBorders>
            <w:vAlign w:val="center"/>
            <w:hideMark/>
          </w:tcPr>
          <w:p w:rsidR="001A6E79" w:rsidRPr="0053448D" w:rsidRDefault="001A6E79" w:rsidP="00262891">
            <w:pPr>
              <w:rPr>
                <w:color w:val="000000"/>
                <w:sz w:val="16"/>
                <w:szCs w:val="16"/>
              </w:rPr>
            </w:pPr>
          </w:p>
        </w:tc>
        <w:tc>
          <w:tcPr>
            <w:tcW w:w="1149"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Cuma</w:t>
            </w:r>
          </w:p>
        </w:tc>
        <w:tc>
          <w:tcPr>
            <w:tcW w:w="1278"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10:00-12:00</w:t>
            </w:r>
          </w:p>
        </w:tc>
        <w:tc>
          <w:tcPr>
            <w:tcW w:w="1772" w:type="dxa"/>
            <w:vMerge/>
            <w:tcBorders>
              <w:top w:val="nil"/>
              <w:left w:val="single" w:sz="4" w:space="0" w:color="auto"/>
              <w:bottom w:val="single" w:sz="4" w:space="0" w:color="000000"/>
              <w:right w:val="single" w:sz="4" w:space="0" w:color="auto"/>
            </w:tcBorders>
            <w:vAlign w:val="center"/>
            <w:hideMark/>
          </w:tcPr>
          <w:p w:rsidR="001A6E79" w:rsidRPr="0053448D" w:rsidRDefault="001A6E79" w:rsidP="00262891">
            <w:pPr>
              <w:rPr>
                <w:color w:val="000000"/>
                <w:sz w:val="16"/>
                <w:szCs w:val="16"/>
              </w:rPr>
            </w:pPr>
          </w:p>
        </w:tc>
      </w:tr>
      <w:tr w:rsidR="001A6E79" w:rsidRPr="0053448D" w:rsidTr="00262891">
        <w:trPr>
          <w:trHeight w:val="300"/>
        </w:trPr>
        <w:tc>
          <w:tcPr>
            <w:tcW w:w="1327" w:type="dxa"/>
            <w:vMerge/>
            <w:tcBorders>
              <w:left w:val="single" w:sz="4" w:space="0" w:color="auto"/>
              <w:right w:val="single" w:sz="4" w:space="0" w:color="auto"/>
            </w:tcBorders>
            <w:shd w:val="clear" w:color="auto" w:fill="auto"/>
            <w:noWrap/>
            <w:hideMark/>
          </w:tcPr>
          <w:p w:rsidR="001A6E79" w:rsidRPr="0053448D" w:rsidRDefault="001A6E79" w:rsidP="00262891">
            <w:pPr>
              <w:rPr>
                <w:b/>
                <w:bCs/>
                <w:color w:val="000000"/>
                <w:sz w:val="16"/>
                <w:szCs w:val="16"/>
              </w:rPr>
            </w:pPr>
          </w:p>
        </w:tc>
        <w:tc>
          <w:tcPr>
            <w:tcW w:w="544"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2</w:t>
            </w:r>
          </w:p>
        </w:tc>
        <w:tc>
          <w:tcPr>
            <w:tcW w:w="400"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c>
          <w:tcPr>
            <w:tcW w:w="2966" w:type="dxa"/>
            <w:vMerge/>
            <w:tcBorders>
              <w:left w:val="single" w:sz="4" w:space="0" w:color="auto"/>
              <w:right w:val="single" w:sz="4" w:space="0" w:color="auto"/>
            </w:tcBorders>
            <w:shd w:val="clear" w:color="auto" w:fill="auto"/>
            <w:noWrap/>
            <w:vAlign w:val="center"/>
            <w:hideMark/>
          </w:tcPr>
          <w:p w:rsidR="001A6E79" w:rsidRPr="0053448D" w:rsidRDefault="001A6E79" w:rsidP="00262891">
            <w:pPr>
              <w:rPr>
                <w:color w:val="000000"/>
                <w:sz w:val="16"/>
                <w:szCs w:val="16"/>
              </w:rPr>
            </w:pPr>
          </w:p>
        </w:tc>
        <w:tc>
          <w:tcPr>
            <w:tcW w:w="1149"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Pazartesi</w:t>
            </w:r>
          </w:p>
        </w:tc>
        <w:tc>
          <w:tcPr>
            <w:tcW w:w="1278"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15:00-17:00</w:t>
            </w:r>
          </w:p>
        </w:tc>
        <w:tc>
          <w:tcPr>
            <w:tcW w:w="1772" w:type="dxa"/>
            <w:vMerge/>
            <w:tcBorders>
              <w:top w:val="nil"/>
              <w:left w:val="single" w:sz="4" w:space="0" w:color="auto"/>
              <w:bottom w:val="single" w:sz="4" w:space="0" w:color="000000"/>
              <w:right w:val="single" w:sz="4" w:space="0" w:color="auto"/>
            </w:tcBorders>
            <w:vAlign w:val="center"/>
            <w:hideMark/>
          </w:tcPr>
          <w:p w:rsidR="001A6E79" w:rsidRPr="0053448D" w:rsidRDefault="001A6E79" w:rsidP="00262891">
            <w:pPr>
              <w:rPr>
                <w:color w:val="000000"/>
                <w:sz w:val="16"/>
                <w:szCs w:val="16"/>
              </w:rPr>
            </w:pPr>
          </w:p>
        </w:tc>
      </w:tr>
      <w:tr w:rsidR="001A6E79" w:rsidRPr="0053448D" w:rsidTr="00262891">
        <w:trPr>
          <w:trHeight w:val="300"/>
        </w:trPr>
        <w:tc>
          <w:tcPr>
            <w:tcW w:w="1327" w:type="dxa"/>
            <w:vMerge/>
            <w:tcBorders>
              <w:left w:val="single" w:sz="4" w:space="0" w:color="auto"/>
              <w:right w:val="single" w:sz="4" w:space="0" w:color="auto"/>
            </w:tcBorders>
            <w:vAlign w:val="center"/>
            <w:hideMark/>
          </w:tcPr>
          <w:p w:rsidR="001A6E79" w:rsidRPr="0053448D" w:rsidRDefault="001A6E79" w:rsidP="00262891">
            <w:pPr>
              <w:rPr>
                <w:b/>
                <w:bCs/>
                <w:color w:val="000000"/>
                <w:sz w:val="16"/>
                <w:szCs w:val="16"/>
              </w:rPr>
            </w:pPr>
          </w:p>
        </w:tc>
        <w:tc>
          <w:tcPr>
            <w:tcW w:w="544"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2</w:t>
            </w:r>
          </w:p>
        </w:tc>
        <w:tc>
          <w:tcPr>
            <w:tcW w:w="2966" w:type="dxa"/>
            <w:vMerge/>
            <w:tcBorders>
              <w:left w:val="single" w:sz="4" w:space="0" w:color="auto"/>
              <w:right w:val="single" w:sz="4" w:space="0" w:color="auto"/>
            </w:tcBorders>
            <w:vAlign w:val="center"/>
            <w:hideMark/>
          </w:tcPr>
          <w:p w:rsidR="001A6E79" w:rsidRPr="0053448D" w:rsidRDefault="001A6E79" w:rsidP="00262891">
            <w:pPr>
              <w:rPr>
                <w:color w:val="000000"/>
                <w:sz w:val="16"/>
                <w:szCs w:val="16"/>
              </w:rPr>
            </w:pPr>
          </w:p>
        </w:tc>
        <w:tc>
          <w:tcPr>
            <w:tcW w:w="1149"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Salı</w:t>
            </w:r>
          </w:p>
        </w:tc>
        <w:tc>
          <w:tcPr>
            <w:tcW w:w="1278"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15:00-17:00</w:t>
            </w:r>
          </w:p>
        </w:tc>
        <w:tc>
          <w:tcPr>
            <w:tcW w:w="1772" w:type="dxa"/>
            <w:vMerge/>
            <w:tcBorders>
              <w:top w:val="nil"/>
              <w:left w:val="single" w:sz="4" w:space="0" w:color="auto"/>
              <w:bottom w:val="single" w:sz="4" w:space="0" w:color="000000"/>
              <w:right w:val="single" w:sz="4" w:space="0" w:color="auto"/>
            </w:tcBorders>
            <w:vAlign w:val="center"/>
            <w:hideMark/>
          </w:tcPr>
          <w:p w:rsidR="001A6E79" w:rsidRPr="0053448D" w:rsidRDefault="001A6E79" w:rsidP="00262891">
            <w:pPr>
              <w:rPr>
                <w:color w:val="000000"/>
                <w:sz w:val="16"/>
                <w:szCs w:val="16"/>
              </w:rPr>
            </w:pPr>
          </w:p>
        </w:tc>
      </w:tr>
      <w:tr w:rsidR="001A6E79" w:rsidRPr="0053448D" w:rsidTr="00262891">
        <w:trPr>
          <w:trHeight w:val="300"/>
        </w:trPr>
        <w:tc>
          <w:tcPr>
            <w:tcW w:w="1327" w:type="dxa"/>
            <w:vMerge/>
            <w:tcBorders>
              <w:left w:val="single" w:sz="4" w:space="0" w:color="auto"/>
              <w:right w:val="single" w:sz="4" w:space="0" w:color="auto"/>
            </w:tcBorders>
            <w:vAlign w:val="center"/>
          </w:tcPr>
          <w:p w:rsidR="001A6E79" w:rsidRPr="0053448D" w:rsidRDefault="001A6E79" w:rsidP="00262891">
            <w:pPr>
              <w:rPr>
                <w:b/>
                <w:bCs/>
                <w:color w:val="000000"/>
                <w:sz w:val="16"/>
                <w:szCs w:val="16"/>
              </w:rPr>
            </w:pPr>
          </w:p>
        </w:tc>
        <w:tc>
          <w:tcPr>
            <w:tcW w:w="544" w:type="dxa"/>
            <w:tcBorders>
              <w:top w:val="nil"/>
              <w:left w:val="nil"/>
              <w:bottom w:val="single" w:sz="4" w:space="0" w:color="auto"/>
              <w:right w:val="single" w:sz="4" w:space="0" w:color="auto"/>
            </w:tcBorders>
            <w:shd w:val="clear" w:color="auto" w:fill="auto"/>
            <w:noWrap/>
            <w:vAlign w:val="bottom"/>
          </w:tcPr>
          <w:p w:rsidR="001A6E79" w:rsidRPr="0053448D" w:rsidRDefault="001A6E79" w:rsidP="00262891">
            <w:pPr>
              <w:rPr>
                <w:color w:val="000000"/>
                <w:sz w:val="16"/>
                <w:szCs w:val="16"/>
              </w:rPr>
            </w:pPr>
          </w:p>
        </w:tc>
        <w:tc>
          <w:tcPr>
            <w:tcW w:w="400" w:type="dxa"/>
            <w:tcBorders>
              <w:top w:val="nil"/>
              <w:left w:val="nil"/>
              <w:bottom w:val="single" w:sz="4" w:space="0" w:color="auto"/>
              <w:right w:val="single" w:sz="4" w:space="0" w:color="auto"/>
            </w:tcBorders>
            <w:shd w:val="clear" w:color="auto" w:fill="auto"/>
            <w:noWrap/>
            <w:vAlign w:val="bottom"/>
          </w:tcPr>
          <w:p w:rsidR="001A6E79" w:rsidRPr="0053448D" w:rsidRDefault="001A6E79" w:rsidP="00262891">
            <w:pPr>
              <w:rPr>
                <w:color w:val="000000"/>
                <w:sz w:val="16"/>
                <w:szCs w:val="16"/>
              </w:rPr>
            </w:pPr>
            <w:r w:rsidRPr="0053448D">
              <w:rPr>
                <w:color w:val="000000"/>
                <w:sz w:val="16"/>
                <w:szCs w:val="16"/>
              </w:rPr>
              <w:t>2</w:t>
            </w:r>
          </w:p>
        </w:tc>
        <w:tc>
          <w:tcPr>
            <w:tcW w:w="2966" w:type="dxa"/>
            <w:vMerge/>
            <w:tcBorders>
              <w:left w:val="single" w:sz="4" w:space="0" w:color="auto"/>
              <w:right w:val="single" w:sz="4" w:space="0" w:color="auto"/>
            </w:tcBorders>
            <w:vAlign w:val="center"/>
          </w:tcPr>
          <w:p w:rsidR="001A6E79" w:rsidRPr="0053448D" w:rsidRDefault="001A6E79" w:rsidP="00262891">
            <w:pPr>
              <w:rPr>
                <w:color w:val="000000"/>
                <w:sz w:val="16"/>
                <w:szCs w:val="16"/>
              </w:rPr>
            </w:pPr>
          </w:p>
        </w:tc>
        <w:tc>
          <w:tcPr>
            <w:tcW w:w="1149" w:type="dxa"/>
            <w:tcBorders>
              <w:top w:val="nil"/>
              <w:left w:val="nil"/>
              <w:bottom w:val="single" w:sz="4" w:space="0" w:color="auto"/>
              <w:right w:val="single" w:sz="4" w:space="0" w:color="auto"/>
            </w:tcBorders>
            <w:shd w:val="clear" w:color="auto" w:fill="auto"/>
            <w:noWrap/>
            <w:vAlign w:val="bottom"/>
          </w:tcPr>
          <w:p w:rsidR="001A6E79" w:rsidRPr="0053448D" w:rsidRDefault="001A6E79" w:rsidP="00262891">
            <w:pPr>
              <w:rPr>
                <w:color w:val="000000"/>
                <w:sz w:val="16"/>
                <w:szCs w:val="16"/>
              </w:rPr>
            </w:pPr>
            <w:r w:rsidRPr="0053448D">
              <w:rPr>
                <w:color w:val="000000"/>
                <w:sz w:val="16"/>
                <w:szCs w:val="16"/>
              </w:rPr>
              <w:t>Çarşamba</w:t>
            </w:r>
          </w:p>
        </w:tc>
        <w:tc>
          <w:tcPr>
            <w:tcW w:w="1278" w:type="dxa"/>
            <w:tcBorders>
              <w:top w:val="nil"/>
              <w:left w:val="nil"/>
              <w:bottom w:val="single" w:sz="4" w:space="0" w:color="auto"/>
              <w:right w:val="single" w:sz="4" w:space="0" w:color="auto"/>
            </w:tcBorders>
            <w:shd w:val="clear" w:color="auto" w:fill="auto"/>
            <w:noWrap/>
            <w:vAlign w:val="bottom"/>
          </w:tcPr>
          <w:p w:rsidR="001A6E79" w:rsidRPr="0053448D" w:rsidRDefault="001A6E79" w:rsidP="00262891">
            <w:pPr>
              <w:rPr>
                <w:color w:val="000000"/>
                <w:sz w:val="16"/>
                <w:szCs w:val="16"/>
              </w:rPr>
            </w:pPr>
            <w:r w:rsidRPr="0053448D">
              <w:rPr>
                <w:color w:val="000000"/>
                <w:sz w:val="16"/>
                <w:szCs w:val="16"/>
              </w:rPr>
              <w:t>15:00-17:00</w:t>
            </w:r>
          </w:p>
        </w:tc>
        <w:tc>
          <w:tcPr>
            <w:tcW w:w="1772" w:type="dxa"/>
            <w:vMerge/>
            <w:tcBorders>
              <w:top w:val="nil"/>
              <w:left w:val="single" w:sz="4" w:space="0" w:color="auto"/>
              <w:bottom w:val="single" w:sz="4" w:space="0" w:color="000000"/>
              <w:right w:val="single" w:sz="4" w:space="0" w:color="auto"/>
            </w:tcBorders>
            <w:vAlign w:val="center"/>
          </w:tcPr>
          <w:p w:rsidR="001A6E79" w:rsidRPr="0053448D" w:rsidRDefault="001A6E79" w:rsidP="00262891">
            <w:pPr>
              <w:rPr>
                <w:color w:val="000000"/>
                <w:sz w:val="16"/>
                <w:szCs w:val="16"/>
              </w:rPr>
            </w:pPr>
          </w:p>
        </w:tc>
      </w:tr>
      <w:tr w:rsidR="001A6E79" w:rsidRPr="0053448D" w:rsidTr="00262891">
        <w:trPr>
          <w:trHeight w:val="300"/>
        </w:trPr>
        <w:tc>
          <w:tcPr>
            <w:tcW w:w="1327" w:type="dxa"/>
            <w:vMerge/>
            <w:tcBorders>
              <w:left w:val="single" w:sz="4" w:space="0" w:color="auto"/>
              <w:right w:val="single" w:sz="4" w:space="0" w:color="auto"/>
            </w:tcBorders>
            <w:vAlign w:val="center"/>
            <w:hideMark/>
          </w:tcPr>
          <w:p w:rsidR="001A6E79" w:rsidRPr="0053448D" w:rsidRDefault="001A6E79" w:rsidP="00262891">
            <w:pPr>
              <w:rPr>
                <w:b/>
                <w:bCs/>
                <w:color w:val="000000"/>
                <w:sz w:val="16"/>
                <w:szCs w:val="16"/>
              </w:rPr>
            </w:pPr>
          </w:p>
        </w:tc>
        <w:tc>
          <w:tcPr>
            <w:tcW w:w="544"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2</w:t>
            </w:r>
          </w:p>
        </w:tc>
        <w:tc>
          <w:tcPr>
            <w:tcW w:w="400"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c>
          <w:tcPr>
            <w:tcW w:w="2966" w:type="dxa"/>
            <w:vMerge/>
            <w:tcBorders>
              <w:left w:val="single" w:sz="4" w:space="0" w:color="auto"/>
              <w:right w:val="single" w:sz="4" w:space="0" w:color="auto"/>
            </w:tcBorders>
            <w:vAlign w:val="center"/>
            <w:hideMark/>
          </w:tcPr>
          <w:p w:rsidR="001A6E79" w:rsidRPr="0053448D" w:rsidRDefault="001A6E79" w:rsidP="00262891">
            <w:pPr>
              <w:rPr>
                <w:color w:val="000000"/>
                <w:sz w:val="16"/>
                <w:szCs w:val="16"/>
              </w:rPr>
            </w:pPr>
          </w:p>
        </w:tc>
        <w:tc>
          <w:tcPr>
            <w:tcW w:w="1149"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Perşembe</w:t>
            </w:r>
          </w:p>
        </w:tc>
        <w:tc>
          <w:tcPr>
            <w:tcW w:w="1278"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15:00-17:00</w:t>
            </w:r>
          </w:p>
        </w:tc>
        <w:tc>
          <w:tcPr>
            <w:tcW w:w="1772" w:type="dxa"/>
            <w:vMerge/>
            <w:tcBorders>
              <w:top w:val="nil"/>
              <w:left w:val="single" w:sz="4" w:space="0" w:color="auto"/>
              <w:bottom w:val="single" w:sz="4" w:space="0" w:color="000000"/>
              <w:right w:val="single" w:sz="4" w:space="0" w:color="auto"/>
            </w:tcBorders>
            <w:vAlign w:val="center"/>
            <w:hideMark/>
          </w:tcPr>
          <w:p w:rsidR="001A6E79" w:rsidRPr="0053448D" w:rsidRDefault="001A6E79" w:rsidP="00262891">
            <w:pPr>
              <w:rPr>
                <w:color w:val="000000"/>
                <w:sz w:val="16"/>
                <w:szCs w:val="16"/>
              </w:rPr>
            </w:pPr>
          </w:p>
        </w:tc>
      </w:tr>
      <w:tr w:rsidR="001A6E79" w:rsidRPr="0053448D" w:rsidTr="00262891">
        <w:trPr>
          <w:trHeight w:val="300"/>
        </w:trPr>
        <w:tc>
          <w:tcPr>
            <w:tcW w:w="1327" w:type="dxa"/>
            <w:vMerge/>
            <w:tcBorders>
              <w:left w:val="single" w:sz="4" w:space="0" w:color="auto"/>
              <w:bottom w:val="single" w:sz="4" w:space="0" w:color="auto"/>
              <w:right w:val="single" w:sz="4" w:space="0" w:color="auto"/>
            </w:tcBorders>
            <w:vAlign w:val="center"/>
            <w:hideMark/>
          </w:tcPr>
          <w:p w:rsidR="001A6E79" w:rsidRPr="0053448D" w:rsidRDefault="001A6E79" w:rsidP="00262891">
            <w:pPr>
              <w:rPr>
                <w:b/>
                <w:bCs/>
                <w:color w:val="000000"/>
                <w:sz w:val="16"/>
                <w:szCs w:val="16"/>
              </w:rPr>
            </w:pPr>
          </w:p>
        </w:tc>
        <w:tc>
          <w:tcPr>
            <w:tcW w:w="544"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2</w:t>
            </w:r>
          </w:p>
        </w:tc>
        <w:tc>
          <w:tcPr>
            <w:tcW w:w="2966" w:type="dxa"/>
            <w:vMerge/>
            <w:tcBorders>
              <w:left w:val="single" w:sz="4" w:space="0" w:color="auto"/>
              <w:bottom w:val="single" w:sz="4" w:space="0" w:color="000000"/>
              <w:right w:val="single" w:sz="4" w:space="0" w:color="auto"/>
            </w:tcBorders>
            <w:vAlign w:val="center"/>
            <w:hideMark/>
          </w:tcPr>
          <w:p w:rsidR="001A6E79" w:rsidRPr="0053448D" w:rsidRDefault="001A6E79" w:rsidP="00262891">
            <w:pPr>
              <w:rPr>
                <w:color w:val="000000"/>
                <w:sz w:val="16"/>
                <w:szCs w:val="16"/>
              </w:rPr>
            </w:pPr>
          </w:p>
        </w:tc>
        <w:tc>
          <w:tcPr>
            <w:tcW w:w="1149"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Cuma</w:t>
            </w:r>
          </w:p>
        </w:tc>
        <w:tc>
          <w:tcPr>
            <w:tcW w:w="1278"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15:00-17:00</w:t>
            </w:r>
          </w:p>
        </w:tc>
        <w:tc>
          <w:tcPr>
            <w:tcW w:w="1772" w:type="dxa"/>
            <w:vMerge/>
            <w:tcBorders>
              <w:top w:val="nil"/>
              <w:left w:val="single" w:sz="4" w:space="0" w:color="auto"/>
              <w:bottom w:val="single" w:sz="4" w:space="0" w:color="000000"/>
              <w:right w:val="single" w:sz="4" w:space="0" w:color="auto"/>
            </w:tcBorders>
            <w:vAlign w:val="center"/>
            <w:hideMark/>
          </w:tcPr>
          <w:p w:rsidR="001A6E79" w:rsidRPr="0053448D" w:rsidRDefault="001A6E79" w:rsidP="00262891">
            <w:pPr>
              <w:rPr>
                <w:color w:val="000000"/>
                <w:sz w:val="16"/>
                <w:szCs w:val="16"/>
              </w:rPr>
            </w:pPr>
          </w:p>
        </w:tc>
      </w:tr>
      <w:tr w:rsidR="001A6E79" w:rsidRPr="0053448D" w:rsidTr="00262891">
        <w:trPr>
          <w:trHeight w:val="300"/>
        </w:trPr>
        <w:tc>
          <w:tcPr>
            <w:tcW w:w="9436" w:type="dxa"/>
            <w:gridSpan w:val="7"/>
            <w:tcBorders>
              <w:top w:val="nil"/>
              <w:left w:val="nil"/>
              <w:bottom w:val="single" w:sz="4" w:space="0" w:color="auto"/>
              <w:right w:val="nil"/>
            </w:tcBorders>
            <w:shd w:val="clear" w:color="auto" w:fill="auto"/>
            <w:noWrap/>
            <w:vAlign w:val="bottom"/>
            <w:hideMark/>
          </w:tcPr>
          <w:p w:rsidR="001A6E79" w:rsidRPr="0053448D" w:rsidRDefault="001A6E79" w:rsidP="00262891">
            <w:pPr>
              <w:jc w:val="center"/>
              <w:rPr>
                <w:b/>
                <w:bCs/>
                <w:color w:val="000000"/>
                <w:sz w:val="16"/>
                <w:szCs w:val="16"/>
              </w:rPr>
            </w:pPr>
          </w:p>
          <w:p w:rsidR="001A6E79" w:rsidRPr="0053448D" w:rsidRDefault="001A6E79" w:rsidP="00262891">
            <w:pPr>
              <w:rPr>
                <w:b/>
                <w:bCs/>
                <w:color w:val="000000"/>
                <w:sz w:val="16"/>
                <w:szCs w:val="16"/>
              </w:rPr>
            </w:pPr>
          </w:p>
          <w:p w:rsidR="001A6E79" w:rsidRPr="0053448D" w:rsidRDefault="001A6E79" w:rsidP="00262891">
            <w:pPr>
              <w:jc w:val="center"/>
              <w:rPr>
                <w:b/>
                <w:bCs/>
                <w:color w:val="000000"/>
                <w:sz w:val="16"/>
                <w:szCs w:val="16"/>
              </w:rPr>
            </w:pPr>
          </w:p>
          <w:p w:rsidR="001A6E79" w:rsidRPr="0053448D" w:rsidRDefault="001A6E79" w:rsidP="00262891">
            <w:pPr>
              <w:jc w:val="center"/>
              <w:rPr>
                <w:b/>
                <w:bCs/>
                <w:color w:val="000000"/>
                <w:sz w:val="16"/>
                <w:szCs w:val="16"/>
              </w:rPr>
            </w:pPr>
            <w:r w:rsidRPr="0053448D">
              <w:rPr>
                <w:b/>
                <w:bCs/>
                <w:color w:val="000000"/>
                <w:sz w:val="16"/>
                <w:szCs w:val="16"/>
              </w:rPr>
              <w:t>3.YIL</w:t>
            </w:r>
          </w:p>
        </w:tc>
      </w:tr>
      <w:tr w:rsidR="001A6E79" w:rsidRPr="0053448D" w:rsidTr="00262891">
        <w:trPr>
          <w:trHeight w:val="300"/>
        </w:trPr>
        <w:tc>
          <w:tcPr>
            <w:tcW w:w="1327" w:type="dxa"/>
            <w:tcBorders>
              <w:top w:val="nil"/>
              <w:left w:val="single" w:sz="4" w:space="0" w:color="auto"/>
              <w:bottom w:val="single" w:sz="4" w:space="0" w:color="auto"/>
              <w:right w:val="single" w:sz="4" w:space="0" w:color="auto"/>
            </w:tcBorders>
            <w:shd w:val="clear" w:color="auto" w:fill="auto"/>
            <w:noWrap/>
            <w:vAlign w:val="bottom"/>
            <w:hideMark/>
          </w:tcPr>
          <w:p w:rsidR="001A6E79" w:rsidRPr="0053448D" w:rsidRDefault="001A6E79" w:rsidP="00262891">
            <w:pPr>
              <w:rPr>
                <w:b/>
                <w:bCs/>
                <w:color w:val="000000"/>
                <w:sz w:val="16"/>
                <w:szCs w:val="16"/>
              </w:rPr>
            </w:pPr>
            <w:r w:rsidRPr="0053448D">
              <w:rPr>
                <w:b/>
                <w:bCs/>
                <w:color w:val="000000"/>
                <w:sz w:val="16"/>
                <w:szCs w:val="16"/>
              </w:rPr>
              <w:t> </w:t>
            </w:r>
          </w:p>
        </w:tc>
        <w:tc>
          <w:tcPr>
            <w:tcW w:w="944" w:type="dxa"/>
            <w:gridSpan w:val="2"/>
            <w:tcBorders>
              <w:top w:val="single" w:sz="4" w:space="0" w:color="auto"/>
              <w:left w:val="nil"/>
              <w:bottom w:val="single" w:sz="4" w:space="0" w:color="auto"/>
              <w:right w:val="single" w:sz="4" w:space="0" w:color="auto"/>
            </w:tcBorders>
            <w:shd w:val="clear" w:color="auto" w:fill="auto"/>
            <w:noWrap/>
            <w:vAlign w:val="center"/>
            <w:hideMark/>
          </w:tcPr>
          <w:p w:rsidR="001A6E79" w:rsidRPr="0053448D" w:rsidRDefault="001A6E79" w:rsidP="00262891">
            <w:pPr>
              <w:jc w:val="center"/>
              <w:rPr>
                <w:b/>
                <w:bCs/>
                <w:color w:val="000000"/>
                <w:sz w:val="16"/>
                <w:szCs w:val="16"/>
              </w:rPr>
            </w:pPr>
            <w:r w:rsidRPr="0053448D">
              <w:rPr>
                <w:b/>
                <w:bCs/>
                <w:color w:val="000000"/>
                <w:sz w:val="16"/>
                <w:szCs w:val="16"/>
              </w:rPr>
              <w:t>Ders Saati</w:t>
            </w:r>
          </w:p>
        </w:tc>
        <w:tc>
          <w:tcPr>
            <w:tcW w:w="2966" w:type="dxa"/>
            <w:vMerge w:val="restart"/>
            <w:tcBorders>
              <w:top w:val="nil"/>
              <w:left w:val="single" w:sz="4" w:space="0" w:color="auto"/>
              <w:bottom w:val="single" w:sz="4" w:space="0" w:color="000000"/>
              <w:right w:val="single" w:sz="4" w:space="0" w:color="auto"/>
            </w:tcBorders>
            <w:shd w:val="clear" w:color="auto" w:fill="auto"/>
            <w:noWrap/>
            <w:hideMark/>
          </w:tcPr>
          <w:p w:rsidR="001A6E79" w:rsidRPr="0053448D" w:rsidRDefault="001A6E79" w:rsidP="00262891">
            <w:pPr>
              <w:jc w:val="center"/>
              <w:rPr>
                <w:b/>
                <w:bCs/>
                <w:color w:val="000000"/>
                <w:sz w:val="16"/>
                <w:szCs w:val="16"/>
              </w:rPr>
            </w:pPr>
            <w:r w:rsidRPr="0053448D">
              <w:rPr>
                <w:b/>
                <w:bCs/>
                <w:color w:val="000000"/>
                <w:sz w:val="16"/>
                <w:szCs w:val="16"/>
              </w:rPr>
              <w:t>Öğretim Üyesi</w:t>
            </w:r>
          </w:p>
        </w:tc>
        <w:tc>
          <w:tcPr>
            <w:tcW w:w="1149"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b/>
                <w:bCs/>
                <w:color w:val="000000"/>
                <w:sz w:val="16"/>
                <w:szCs w:val="16"/>
              </w:rPr>
            </w:pPr>
            <w:r w:rsidRPr="0053448D">
              <w:rPr>
                <w:b/>
                <w:bCs/>
                <w:color w:val="000000"/>
                <w:sz w:val="16"/>
                <w:szCs w:val="16"/>
              </w:rPr>
              <w:t>Ders Günü</w:t>
            </w:r>
          </w:p>
        </w:tc>
        <w:tc>
          <w:tcPr>
            <w:tcW w:w="1278"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jc w:val="center"/>
              <w:rPr>
                <w:b/>
                <w:bCs/>
                <w:color w:val="000000"/>
                <w:sz w:val="16"/>
                <w:szCs w:val="16"/>
              </w:rPr>
            </w:pPr>
            <w:r w:rsidRPr="0053448D">
              <w:rPr>
                <w:b/>
                <w:bCs/>
                <w:color w:val="000000"/>
                <w:sz w:val="16"/>
                <w:szCs w:val="16"/>
              </w:rPr>
              <w:t>Ders Saati</w:t>
            </w:r>
          </w:p>
        </w:tc>
        <w:tc>
          <w:tcPr>
            <w:tcW w:w="1772"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jc w:val="center"/>
              <w:rPr>
                <w:b/>
                <w:bCs/>
                <w:color w:val="000000"/>
                <w:sz w:val="16"/>
                <w:szCs w:val="16"/>
              </w:rPr>
            </w:pPr>
            <w:r w:rsidRPr="0053448D">
              <w:rPr>
                <w:b/>
                <w:bCs/>
                <w:color w:val="000000"/>
                <w:sz w:val="16"/>
                <w:szCs w:val="16"/>
              </w:rPr>
              <w:t>Ders Yeri</w:t>
            </w:r>
          </w:p>
        </w:tc>
      </w:tr>
      <w:tr w:rsidR="001A6E79" w:rsidRPr="0053448D" w:rsidTr="00262891">
        <w:trPr>
          <w:trHeight w:val="300"/>
        </w:trPr>
        <w:tc>
          <w:tcPr>
            <w:tcW w:w="1327" w:type="dxa"/>
            <w:tcBorders>
              <w:top w:val="nil"/>
              <w:left w:val="single" w:sz="4" w:space="0" w:color="auto"/>
              <w:bottom w:val="single" w:sz="4" w:space="0" w:color="auto"/>
              <w:right w:val="single" w:sz="4" w:space="0" w:color="auto"/>
            </w:tcBorders>
            <w:shd w:val="clear" w:color="auto" w:fill="auto"/>
            <w:noWrap/>
            <w:vAlign w:val="bottom"/>
            <w:hideMark/>
          </w:tcPr>
          <w:p w:rsidR="001A6E79" w:rsidRPr="0053448D" w:rsidRDefault="001A6E79" w:rsidP="00262891">
            <w:pPr>
              <w:rPr>
                <w:b/>
                <w:bCs/>
                <w:color w:val="000000"/>
                <w:sz w:val="16"/>
                <w:szCs w:val="16"/>
              </w:rPr>
            </w:pPr>
            <w:r w:rsidRPr="0053448D">
              <w:rPr>
                <w:b/>
                <w:bCs/>
                <w:color w:val="000000"/>
                <w:sz w:val="16"/>
                <w:szCs w:val="16"/>
              </w:rPr>
              <w:t>Dersin Kodu</w:t>
            </w:r>
          </w:p>
        </w:tc>
        <w:tc>
          <w:tcPr>
            <w:tcW w:w="544"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jc w:val="center"/>
              <w:rPr>
                <w:b/>
                <w:bCs/>
                <w:color w:val="000000"/>
                <w:sz w:val="16"/>
                <w:szCs w:val="16"/>
              </w:rPr>
            </w:pPr>
            <w:r w:rsidRPr="0053448D">
              <w:rPr>
                <w:b/>
                <w:bCs/>
                <w:color w:val="000000"/>
                <w:sz w:val="16"/>
                <w:szCs w:val="16"/>
              </w:rPr>
              <w:t>Teo</w:t>
            </w:r>
          </w:p>
        </w:tc>
        <w:tc>
          <w:tcPr>
            <w:tcW w:w="400"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jc w:val="center"/>
              <w:rPr>
                <w:b/>
                <w:bCs/>
                <w:color w:val="000000"/>
                <w:sz w:val="16"/>
                <w:szCs w:val="16"/>
              </w:rPr>
            </w:pPr>
            <w:r w:rsidRPr="0053448D">
              <w:rPr>
                <w:b/>
                <w:bCs/>
                <w:color w:val="000000"/>
                <w:sz w:val="16"/>
                <w:szCs w:val="16"/>
              </w:rPr>
              <w:t>DF</w:t>
            </w:r>
          </w:p>
        </w:tc>
        <w:tc>
          <w:tcPr>
            <w:tcW w:w="2966" w:type="dxa"/>
            <w:vMerge/>
            <w:tcBorders>
              <w:top w:val="nil"/>
              <w:left w:val="single" w:sz="4" w:space="0" w:color="auto"/>
              <w:bottom w:val="single" w:sz="4" w:space="0" w:color="000000"/>
              <w:right w:val="single" w:sz="4" w:space="0" w:color="auto"/>
            </w:tcBorders>
            <w:vAlign w:val="center"/>
            <w:hideMark/>
          </w:tcPr>
          <w:p w:rsidR="001A6E79" w:rsidRPr="0053448D" w:rsidRDefault="001A6E79" w:rsidP="00262891">
            <w:pPr>
              <w:rPr>
                <w:b/>
                <w:bCs/>
                <w:color w:val="000000"/>
                <w:sz w:val="16"/>
                <w:szCs w:val="16"/>
              </w:rPr>
            </w:pPr>
          </w:p>
        </w:tc>
        <w:tc>
          <w:tcPr>
            <w:tcW w:w="1149"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c>
          <w:tcPr>
            <w:tcW w:w="1278"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c>
          <w:tcPr>
            <w:tcW w:w="1772"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r>
      <w:tr w:rsidR="001A6E79" w:rsidRPr="0053448D" w:rsidTr="00262891">
        <w:trPr>
          <w:trHeight w:val="300"/>
        </w:trPr>
        <w:tc>
          <w:tcPr>
            <w:tcW w:w="1327" w:type="dxa"/>
            <w:vMerge w:val="restart"/>
            <w:tcBorders>
              <w:top w:val="nil"/>
              <w:left w:val="single" w:sz="4" w:space="0" w:color="auto"/>
              <w:right w:val="single" w:sz="4" w:space="0" w:color="auto"/>
            </w:tcBorders>
            <w:shd w:val="clear" w:color="auto" w:fill="auto"/>
            <w:noWrap/>
            <w:hideMark/>
          </w:tcPr>
          <w:p w:rsidR="001A6E79" w:rsidRPr="0053448D" w:rsidRDefault="001A6E79" w:rsidP="00262891">
            <w:pPr>
              <w:rPr>
                <w:bCs/>
                <w:color w:val="000000"/>
                <w:sz w:val="16"/>
                <w:szCs w:val="16"/>
              </w:rPr>
            </w:pPr>
            <w:r w:rsidRPr="0053448D">
              <w:rPr>
                <w:bCs/>
                <w:color w:val="000000"/>
                <w:sz w:val="16"/>
                <w:szCs w:val="16"/>
              </w:rPr>
              <w:t>UZM3219</w:t>
            </w:r>
          </w:p>
          <w:p w:rsidR="001A6E79" w:rsidRPr="0053448D" w:rsidRDefault="001A6E79" w:rsidP="00262891">
            <w:pPr>
              <w:rPr>
                <w:b/>
                <w:bCs/>
                <w:color w:val="000000"/>
                <w:sz w:val="16"/>
                <w:szCs w:val="16"/>
              </w:rPr>
            </w:pPr>
          </w:p>
        </w:tc>
        <w:tc>
          <w:tcPr>
            <w:tcW w:w="544"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2</w:t>
            </w:r>
          </w:p>
        </w:tc>
        <w:tc>
          <w:tcPr>
            <w:tcW w:w="400"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c>
          <w:tcPr>
            <w:tcW w:w="2966" w:type="dxa"/>
            <w:vMerge w:val="restart"/>
            <w:tcBorders>
              <w:top w:val="nil"/>
              <w:left w:val="single" w:sz="4" w:space="0" w:color="auto"/>
              <w:right w:val="single" w:sz="4" w:space="0" w:color="auto"/>
            </w:tcBorders>
            <w:shd w:val="clear" w:color="auto" w:fill="auto"/>
            <w:noWrap/>
            <w:vAlign w:val="center"/>
            <w:hideMark/>
          </w:tcPr>
          <w:p w:rsidR="001A6E79" w:rsidRPr="0053448D" w:rsidRDefault="001A6E79" w:rsidP="00262891">
            <w:pPr>
              <w:rPr>
                <w:color w:val="000000"/>
                <w:sz w:val="16"/>
                <w:szCs w:val="16"/>
              </w:rPr>
            </w:pPr>
            <w:r w:rsidRPr="0053448D">
              <w:rPr>
                <w:color w:val="000000"/>
                <w:sz w:val="16"/>
                <w:szCs w:val="16"/>
              </w:rPr>
              <w:t>Prof.Dr. Abdulgani TATAR</w:t>
            </w:r>
          </w:p>
          <w:p w:rsidR="001A6E79" w:rsidRPr="0053448D" w:rsidRDefault="001A6E79" w:rsidP="00262891">
            <w:pPr>
              <w:rPr>
                <w:color w:val="000000"/>
                <w:sz w:val="16"/>
                <w:szCs w:val="16"/>
              </w:rPr>
            </w:pPr>
          </w:p>
          <w:p w:rsidR="001A6E79" w:rsidRPr="0053448D" w:rsidRDefault="001A6E79" w:rsidP="00262891">
            <w:pPr>
              <w:rPr>
                <w:color w:val="000000"/>
                <w:sz w:val="16"/>
                <w:szCs w:val="16"/>
              </w:rPr>
            </w:pPr>
          </w:p>
          <w:p w:rsidR="001A6E79" w:rsidRPr="0053448D" w:rsidRDefault="001A6E79" w:rsidP="00262891">
            <w:pPr>
              <w:rPr>
                <w:color w:val="000000"/>
                <w:sz w:val="16"/>
                <w:szCs w:val="16"/>
              </w:rPr>
            </w:pPr>
          </w:p>
          <w:p w:rsidR="001A6E79" w:rsidRPr="0053448D" w:rsidRDefault="001A6E79" w:rsidP="00262891">
            <w:pPr>
              <w:rPr>
                <w:color w:val="000000"/>
                <w:sz w:val="16"/>
                <w:szCs w:val="16"/>
              </w:rPr>
            </w:pPr>
            <w:r w:rsidRPr="0053448D">
              <w:rPr>
                <w:color w:val="000000"/>
                <w:sz w:val="16"/>
                <w:szCs w:val="16"/>
              </w:rPr>
              <w:t xml:space="preserve">Doç.Dr.Çiğdem YÜCE KAHRAMAN </w:t>
            </w:r>
          </w:p>
          <w:p w:rsidR="001A6E79" w:rsidRPr="0053448D" w:rsidRDefault="001A6E79" w:rsidP="00262891">
            <w:pPr>
              <w:rPr>
                <w:color w:val="000000"/>
                <w:sz w:val="16"/>
                <w:szCs w:val="16"/>
              </w:rPr>
            </w:pPr>
          </w:p>
        </w:tc>
        <w:tc>
          <w:tcPr>
            <w:tcW w:w="1149"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Pazartesi</w:t>
            </w:r>
          </w:p>
        </w:tc>
        <w:tc>
          <w:tcPr>
            <w:tcW w:w="1278"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13:00-15:00</w:t>
            </w:r>
          </w:p>
        </w:tc>
        <w:tc>
          <w:tcPr>
            <w:tcW w:w="1772" w:type="dxa"/>
            <w:vMerge w:val="restart"/>
            <w:tcBorders>
              <w:top w:val="nil"/>
              <w:left w:val="single" w:sz="4" w:space="0" w:color="auto"/>
              <w:bottom w:val="single" w:sz="4" w:space="0" w:color="000000"/>
              <w:right w:val="single" w:sz="4" w:space="0" w:color="auto"/>
            </w:tcBorders>
            <w:shd w:val="clear" w:color="auto" w:fill="auto"/>
            <w:hideMark/>
          </w:tcPr>
          <w:p w:rsidR="001A6E79" w:rsidRPr="0053448D" w:rsidRDefault="001A6E79" w:rsidP="00262891">
            <w:pPr>
              <w:rPr>
                <w:color w:val="000000"/>
                <w:sz w:val="16"/>
                <w:szCs w:val="16"/>
              </w:rPr>
            </w:pPr>
            <w:r w:rsidRPr="0053448D">
              <w:rPr>
                <w:color w:val="000000"/>
                <w:sz w:val="16"/>
                <w:szCs w:val="16"/>
              </w:rPr>
              <w:t xml:space="preserve">Öğretim Üyesi Odası, </w:t>
            </w:r>
            <w:r w:rsidRPr="0053448D">
              <w:rPr>
                <w:color w:val="000000"/>
                <w:sz w:val="16"/>
                <w:szCs w:val="16"/>
              </w:rPr>
              <w:br/>
              <w:t xml:space="preserve">Sitogenetik lab., </w:t>
            </w:r>
            <w:r w:rsidRPr="0053448D">
              <w:rPr>
                <w:color w:val="000000"/>
                <w:sz w:val="16"/>
                <w:szCs w:val="16"/>
              </w:rPr>
              <w:br/>
              <w:t>Prenatal lab.,</w:t>
            </w:r>
            <w:r w:rsidRPr="0053448D">
              <w:rPr>
                <w:color w:val="000000"/>
                <w:sz w:val="16"/>
                <w:szCs w:val="16"/>
              </w:rPr>
              <w:br/>
              <w:t>Molekuler lab.</w:t>
            </w:r>
            <w:r w:rsidRPr="0053448D">
              <w:rPr>
                <w:color w:val="000000"/>
                <w:sz w:val="16"/>
                <w:szCs w:val="16"/>
              </w:rPr>
              <w:br/>
              <w:t>Analiz Odası.</w:t>
            </w:r>
          </w:p>
        </w:tc>
      </w:tr>
      <w:tr w:rsidR="001A6E79" w:rsidRPr="0053448D" w:rsidTr="00262891">
        <w:trPr>
          <w:trHeight w:val="300"/>
        </w:trPr>
        <w:tc>
          <w:tcPr>
            <w:tcW w:w="1327" w:type="dxa"/>
            <w:vMerge/>
            <w:tcBorders>
              <w:left w:val="single" w:sz="4" w:space="0" w:color="auto"/>
              <w:right w:val="single" w:sz="4" w:space="0" w:color="auto"/>
            </w:tcBorders>
            <w:vAlign w:val="center"/>
            <w:hideMark/>
          </w:tcPr>
          <w:p w:rsidR="001A6E79" w:rsidRPr="0053448D" w:rsidRDefault="001A6E79" w:rsidP="00262891">
            <w:pPr>
              <w:rPr>
                <w:b/>
                <w:bCs/>
                <w:color w:val="000000"/>
                <w:sz w:val="16"/>
                <w:szCs w:val="16"/>
              </w:rPr>
            </w:pPr>
          </w:p>
        </w:tc>
        <w:tc>
          <w:tcPr>
            <w:tcW w:w="544"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2</w:t>
            </w:r>
          </w:p>
        </w:tc>
        <w:tc>
          <w:tcPr>
            <w:tcW w:w="2966" w:type="dxa"/>
            <w:vMerge/>
            <w:tcBorders>
              <w:left w:val="single" w:sz="4" w:space="0" w:color="auto"/>
              <w:right w:val="single" w:sz="4" w:space="0" w:color="auto"/>
            </w:tcBorders>
            <w:vAlign w:val="center"/>
            <w:hideMark/>
          </w:tcPr>
          <w:p w:rsidR="001A6E79" w:rsidRPr="0053448D" w:rsidRDefault="001A6E79" w:rsidP="00262891">
            <w:pPr>
              <w:rPr>
                <w:color w:val="000000"/>
                <w:sz w:val="16"/>
                <w:szCs w:val="16"/>
              </w:rPr>
            </w:pPr>
          </w:p>
        </w:tc>
        <w:tc>
          <w:tcPr>
            <w:tcW w:w="1149"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Salı</w:t>
            </w:r>
          </w:p>
        </w:tc>
        <w:tc>
          <w:tcPr>
            <w:tcW w:w="1278"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13:00-15:00</w:t>
            </w:r>
          </w:p>
        </w:tc>
        <w:tc>
          <w:tcPr>
            <w:tcW w:w="1772" w:type="dxa"/>
            <w:vMerge/>
            <w:tcBorders>
              <w:top w:val="nil"/>
              <w:left w:val="single" w:sz="4" w:space="0" w:color="auto"/>
              <w:bottom w:val="single" w:sz="4" w:space="0" w:color="000000"/>
              <w:right w:val="single" w:sz="4" w:space="0" w:color="auto"/>
            </w:tcBorders>
            <w:vAlign w:val="center"/>
            <w:hideMark/>
          </w:tcPr>
          <w:p w:rsidR="001A6E79" w:rsidRPr="0053448D" w:rsidRDefault="001A6E79" w:rsidP="00262891">
            <w:pPr>
              <w:rPr>
                <w:color w:val="000000"/>
                <w:sz w:val="16"/>
                <w:szCs w:val="16"/>
              </w:rPr>
            </w:pPr>
          </w:p>
        </w:tc>
      </w:tr>
      <w:tr w:rsidR="001A6E79" w:rsidRPr="0053448D" w:rsidTr="00262891">
        <w:trPr>
          <w:trHeight w:val="300"/>
        </w:trPr>
        <w:tc>
          <w:tcPr>
            <w:tcW w:w="1327" w:type="dxa"/>
            <w:vMerge/>
            <w:tcBorders>
              <w:left w:val="single" w:sz="4" w:space="0" w:color="auto"/>
              <w:right w:val="single" w:sz="4" w:space="0" w:color="auto"/>
            </w:tcBorders>
            <w:vAlign w:val="center"/>
          </w:tcPr>
          <w:p w:rsidR="001A6E79" w:rsidRPr="0053448D" w:rsidRDefault="001A6E79" w:rsidP="00262891">
            <w:pPr>
              <w:rPr>
                <w:b/>
                <w:bCs/>
                <w:color w:val="000000"/>
                <w:sz w:val="16"/>
                <w:szCs w:val="16"/>
              </w:rPr>
            </w:pPr>
          </w:p>
        </w:tc>
        <w:tc>
          <w:tcPr>
            <w:tcW w:w="544" w:type="dxa"/>
            <w:tcBorders>
              <w:top w:val="nil"/>
              <w:left w:val="nil"/>
              <w:bottom w:val="single" w:sz="4" w:space="0" w:color="auto"/>
              <w:right w:val="single" w:sz="4" w:space="0" w:color="auto"/>
            </w:tcBorders>
            <w:shd w:val="clear" w:color="auto" w:fill="auto"/>
            <w:noWrap/>
            <w:vAlign w:val="bottom"/>
          </w:tcPr>
          <w:p w:rsidR="001A6E79" w:rsidRPr="0053448D" w:rsidRDefault="001A6E79" w:rsidP="00262891">
            <w:pPr>
              <w:rPr>
                <w:color w:val="000000"/>
                <w:sz w:val="16"/>
                <w:szCs w:val="16"/>
              </w:rPr>
            </w:pPr>
            <w:r w:rsidRPr="0053448D">
              <w:rPr>
                <w:color w:val="000000"/>
                <w:sz w:val="16"/>
                <w:szCs w:val="16"/>
              </w:rPr>
              <w:t>2</w:t>
            </w:r>
          </w:p>
        </w:tc>
        <w:tc>
          <w:tcPr>
            <w:tcW w:w="400" w:type="dxa"/>
            <w:tcBorders>
              <w:top w:val="nil"/>
              <w:left w:val="nil"/>
              <w:bottom w:val="single" w:sz="4" w:space="0" w:color="auto"/>
              <w:right w:val="single" w:sz="4" w:space="0" w:color="auto"/>
            </w:tcBorders>
            <w:shd w:val="clear" w:color="auto" w:fill="auto"/>
            <w:noWrap/>
            <w:vAlign w:val="bottom"/>
          </w:tcPr>
          <w:p w:rsidR="001A6E79" w:rsidRPr="0053448D" w:rsidRDefault="001A6E79" w:rsidP="00262891">
            <w:pPr>
              <w:rPr>
                <w:color w:val="000000"/>
                <w:sz w:val="16"/>
                <w:szCs w:val="16"/>
              </w:rPr>
            </w:pPr>
          </w:p>
        </w:tc>
        <w:tc>
          <w:tcPr>
            <w:tcW w:w="2966" w:type="dxa"/>
            <w:vMerge/>
            <w:tcBorders>
              <w:left w:val="single" w:sz="4" w:space="0" w:color="auto"/>
              <w:right w:val="single" w:sz="4" w:space="0" w:color="auto"/>
            </w:tcBorders>
            <w:vAlign w:val="center"/>
          </w:tcPr>
          <w:p w:rsidR="001A6E79" w:rsidRPr="0053448D" w:rsidRDefault="001A6E79" w:rsidP="00262891">
            <w:pPr>
              <w:rPr>
                <w:color w:val="000000"/>
                <w:sz w:val="16"/>
                <w:szCs w:val="16"/>
              </w:rPr>
            </w:pPr>
          </w:p>
        </w:tc>
        <w:tc>
          <w:tcPr>
            <w:tcW w:w="1149" w:type="dxa"/>
            <w:tcBorders>
              <w:top w:val="nil"/>
              <w:left w:val="nil"/>
              <w:bottom w:val="single" w:sz="4" w:space="0" w:color="auto"/>
              <w:right w:val="single" w:sz="4" w:space="0" w:color="auto"/>
            </w:tcBorders>
            <w:shd w:val="clear" w:color="auto" w:fill="auto"/>
            <w:noWrap/>
            <w:vAlign w:val="bottom"/>
          </w:tcPr>
          <w:p w:rsidR="001A6E79" w:rsidRPr="0053448D" w:rsidRDefault="001A6E79" w:rsidP="00262891">
            <w:pPr>
              <w:rPr>
                <w:color w:val="000000"/>
                <w:sz w:val="16"/>
                <w:szCs w:val="16"/>
              </w:rPr>
            </w:pPr>
            <w:r w:rsidRPr="0053448D">
              <w:rPr>
                <w:color w:val="000000"/>
                <w:sz w:val="16"/>
                <w:szCs w:val="16"/>
              </w:rPr>
              <w:t>Çarşamba</w:t>
            </w:r>
          </w:p>
        </w:tc>
        <w:tc>
          <w:tcPr>
            <w:tcW w:w="1278" w:type="dxa"/>
            <w:tcBorders>
              <w:top w:val="nil"/>
              <w:left w:val="nil"/>
              <w:bottom w:val="single" w:sz="4" w:space="0" w:color="auto"/>
              <w:right w:val="single" w:sz="4" w:space="0" w:color="auto"/>
            </w:tcBorders>
            <w:shd w:val="clear" w:color="auto" w:fill="auto"/>
            <w:noWrap/>
            <w:vAlign w:val="bottom"/>
          </w:tcPr>
          <w:p w:rsidR="001A6E79" w:rsidRPr="0053448D" w:rsidRDefault="001A6E79" w:rsidP="00262891">
            <w:pPr>
              <w:rPr>
                <w:color w:val="000000"/>
                <w:sz w:val="16"/>
                <w:szCs w:val="16"/>
              </w:rPr>
            </w:pPr>
            <w:r w:rsidRPr="0053448D">
              <w:rPr>
                <w:color w:val="000000"/>
                <w:sz w:val="16"/>
                <w:szCs w:val="16"/>
              </w:rPr>
              <w:t>13:00-15:00</w:t>
            </w:r>
          </w:p>
        </w:tc>
        <w:tc>
          <w:tcPr>
            <w:tcW w:w="1772" w:type="dxa"/>
            <w:vMerge/>
            <w:tcBorders>
              <w:top w:val="nil"/>
              <w:left w:val="single" w:sz="4" w:space="0" w:color="auto"/>
              <w:bottom w:val="single" w:sz="4" w:space="0" w:color="000000"/>
              <w:right w:val="single" w:sz="4" w:space="0" w:color="auto"/>
            </w:tcBorders>
            <w:vAlign w:val="center"/>
          </w:tcPr>
          <w:p w:rsidR="001A6E79" w:rsidRPr="0053448D" w:rsidRDefault="001A6E79" w:rsidP="00262891">
            <w:pPr>
              <w:rPr>
                <w:color w:val="000000"/>
                <w:sz w:val="16"/>
                <w:szCs w:val="16"/>
              </w:rPr>
            </w:pPr>
          </w:p>
        </w:tc>
      </w:tr>
      <w:tr w:rsidR="001A6E79" w:rsidRPr="0053448D" w:rsidTr="00262891">
        <w:trPr>
          <w:trHeight w:val="300"/>
        </w:trPr>
        <w:tc>
          <w:tcPr>
            <w:tcW w:w="1327" w:type="dxa"/>
            <w:vMerge/>
            <w:tcBorders>
              <w:left w:val="single" w:sz="4" w:space="0" w:color="auto"/>
              <w:right w:val="single" w:sz="4" w:space="0" w:color="auto"/>
            </w:tcBorders>
            <w:vAlign w:val="center"/>
            <w:hideMark/>
          </w:tcPr>
          <w:p w:rsidR="001A6E79" w:rsidRPr="0053448D" w:rsidRDefault="001A6E79" w:rsidP="00262891">
            <w:pPr>
              <w:rPr>
                <w:b/>
                <w:bCs/>
                <w:color w:val="000000"/>
                <w:sz w:val="16"/>
                <w:szCs w:val="16"/>
              </w:rPr>
            </w:pPr>
          </w:p>
        </w:tc>
        <w:tc>
          <w:tcPr>
            <w:tcW w:w="544"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2</w:t>
            </w:r>
          </w:p>
        </w:tc>
        <w:tc>
          <w:tcPr>
            <w:tcW w:w="400"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c>
          <w:tcPr>
            <w:tcW w:w="2966" w:type="dxa"/>
            <w:vMerge/>
            <w:tcBorders>
              <w:left w:val="single" w:sz="4" w:space="0" w:color="auto"/>
              <w:right w:val="single" w:sz="4" w:space="0" w:color="auto"/>
            </w:tcBorders>
            <w:vAlign w:val="center"/>
            <w:hideMark/>
          </w:tcPr>
          <w:p w:rsidR="001A6E79" w:rsidRPr="0053448D" w:rsidRDefault="001A6E79" w:rsidP="00262891">
            <w:pPr>
              <w:rPr>
                <w:color w:val="000000"/>
                <w:sz w:val="16"/>
                <w:szCs w:val="16"/>
              </w:rPr>
            </w:pPr>
          </w:p>
        </w:tc>
        <w:tc>
          <w:tcPr>
            <w:tcW w:w="1149"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Perşembe</w:t>
            </w:r>
          </w:p>
        </w:tc>
        <w:tc>
          <w:tcPr>
            <w:tcW w:w="1278"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13:00-15:00</w:t>
            </w:r>
          </w:p>
        </w:tc>
        <w:tc>
          <w:tcPr>
            <w:tcW w:w="1772" w:type="dxa"/>
            <w:vMerge/>
            <w:tcBorders>
              <w:top w:val="nil"/>
              <w:left w:val="single" w:sz="4" w:space="0" w:color="auto"/>
              <w:bottom w:val="single" w:sz="4" w:space="0" w:color="000000"/>
              <w:right w:val="single" w:sz="4" w:space="0" w:color="auto"/>
            </w:tcBorders>
            <w:vAlign w:val="center"/>
            <w:hideMark/>
          </w:tcPr>
          <w:p w:rsidR="001A6E79" w:rsidRPr="0053448D" w:rsidRDefault="001A6E79" w:rsidP="00262891">
            <w:pPr>
              <w:rPr>
                <w:color w:val="000000"/>
                <w:sz w:val="16"/>
                <w:szCs w:val="16"/>
              </w:rPr>
            </w:pPr>
          </w:p>
        </w:tc>
      </w:tr>
      <w:tr w:rsidR="001A6E79" w:rsidRPr="0053448D" w:rsidTr="00262891">
        <w:trPr>
          <w:trHeight w:val="300"/>
        </w:trPr>
        <w:tc>
          <w:tcPr>
            <w:tcW w:w="1327" w:type="dxa"/>
            <w:vMerge/>
            <w:tcBorders>
              <w:left w:val="single" w:sz="4" w:space="0" w:color="auto"/>
              <w:right w:val="single" w:sz="4" w:space="0" w:color="auto"/>
            </w:tcBorders>
            <w:vAlign w:val="center"/>
            <w:hideMark/>
          </w:tcPr>
          <w:p w:rsidR="001A6E79" w:rsidRPr="0053448D" w:rsidRDefault="001A6E79" w:rsidP="00262891">
            <w:pPr>
              <w:rPr>
                <w:b/>
                <w:bCs/>
                <w:color w:val="000000"/>
                <w:sz w:val="16"/>
                <w:szCs w:val="16"/>
              </w:rPr>
            </w:pPr>
          </w:p>
        </w:tc>
        <w:tc>
          <w:tcPr>
            <w:tcW w:w="544"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2</w:t>
            </w:r>
          </w:p>
        </w:tc>
        <w:tc>
          <w:tcPr>
            <w:tcW w:w="2966" w:type="dxa"/>
            <w:vMerge/>
            <w:tcBorders>
              <w:left w:val="single" w:sz="4" w:space="0" w:color="auto"/>
              <w:right w:val="single" w:sz="4" w:space="0" w:color="auto"/>
            </w:tcBorders>
            <w:vAlign w:val="center"/>
            <w:hideMark/>
          </w:tcPr>
          <w:p w:rsidR="001A6E79" w:rsidRPr="0053448D" w:rsidRDefault="001A6E79" w:rsidP="00262891">
            <w:pPr>
              <w:rPr>
                <w:color w:val="000000"/>
                <w:sz w:val="16"/>
                <w:szCs w:val="16"/>
              </w:rPr>
            </w:pPr>
          </w:p>
        </w:tc>
        <w:tc>
          <w:tcPr>
            <w:tcW w:w="1149"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Cuma</w:t>
            </w:r>
          </w:p>
        </w:tc>
        <w:tc>
          <w:tcPr>
            <w:tcW w:w="1278"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13.00-15.00</w:t>
            </w:r>
          </w:p>
        </w:tc>
        <w:tc>
          <w:tcPr>
            <w:tcW w:w="1772" w:type="dxa"/>
            <w:vMerge/>
            <w:tcBorders>
              <w:top w:val="nil"/>
              <w:left w:val="single" w:sz="4" w:space="0" w:color="auto"/>
              <w:bottom w:val="single" w:sz="4" w:space="0" w:color="000000"/>
              <w:right w:val="single" w:sz="4" w:space="0" w:color="auto"/>
            </w:tcBorders>
            <w:vAlign w:val="center"/>
            <w:hideMark/>
          </w:tcPr>
          <w:p w:rsidR="001A6E79" w:rsidRPr="0053448D" w:rsidRDefault="001A6E79" w:rsidP="00262891">
            <w:pPr>
              <w:rPr>
                <w:color w:val="000000"/>
                <w:sz w:val="16"/>
                <w:szCs w:val="16"/>
              </w:rPr>
            </w:pPr>
          </w:p>
        </w:tc>
      </w:tr>
      <w:tr w:rsidR="001A6E79" w:rsidRPr="0053448D" w:rsidTr="00262891">
        <w:trPr>
          <w:trHeight w:val="300"/>
        </w:trPr>
        <w:tc>
          <w:tcPr>
            <w:tcW w:w="1327" w:type="dxa"/>
            <w:vMerge/>
            <w:tcBorders>
              <w:left w:val="single" w:sz="4" w:space="0" w:color="auto"/>
              <w:right w:val="single" w:sz="4" w:space="0" w:color="auto"/>
            </w:tcBorders>
            <w:shd w:val="clear" w:color="auto" w:fill="auto"/>
            <w:noWrap/>
            <w:hideMark/>
          </w:tcPr>
          <w:p w:rsidR="001A6E79" w:rsidRPr="0053448D" w:rsidRDefault="001A6E79" w:rsidP="00262891">
            <w:pPr>
              <w:rPr>
                <w:b/>
                <w:bCs/>
                <w:color w:val="000000"/>
                <w:sz w:val="16"/>
                <w:szCs w:val="16"/>
              </w:rPr>
            </w:pPr>
          </w:p>
        </w:tc>
        <w:tc>
          <w:tcPr>
            <w:tcW w:w="544"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2</w:t>
            </w:r>
          </w:p>
        </w:tc>
        <w:tc>
          <w:tcPr>
            <w:tcW w:w="400"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c>
          <w:tcPr>
            <w:tcW w:w="2966" w:type="dxa"/>
            <w:vMerge/>
            <w:tcBorders>
              <w:left w:val="single" w:sz="4" w:space="0" w:color="auto"/>
              <w:right w:val="single" w:sz="4" w:space="0" w:color="auto"/>
            </w:tcBorders>
            <w:shd w:val="clear" w:color="auto" w:fill="auto"/>
            <w:noWrap/>
            <w:vAlign w:val="center"/>
            <w:hideMark/>
          </w:tcPr>
          <w:p w:rsidR="001A6E79" w:rsidRPr="0053448D" w:rsidRDefault="001A6E79" w:rsidP="00262891">
            <w:pPr>
              <w:rPr>
                <w:color w:val="000000"/>
                <w:sz w:val="16"/>
                <w:szCs w:val="16"/>
              </w:rPr>
            </w:pPr>
          </w:p>
        </w:tc>
        <w:tc>
          <w:tcPr>
            <w:tcW w:w="1149"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Pazartesi</w:t>
            </w:r>
          </w:p>
        </w:tc>
        <w:tc>
          <w:tcPr>
            <w:tcW w:w="1278"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08:00-10:00</w:t>
            </w:r>
          </w:p>
        </w:tc>
        <w:tc>
          <w:tcPr>
            <w:tcW w:w="1772" w:type="dxa"/>
            <w:vMerge/>
            <w:tcBorders>
              <w:top w:val="nil"/>
              <w:left w:val="single" w:sz="4" w:space="0" w:color="auto"/>
              <w:bottom w:val="single" w:sz="4" w:space="0" w:color="000000"/>
              <w:right w:val="single" w:sz="4" w:space="0" w:color="auto"/>
            </w:tcBorders>
            <w:vAlign w:val="center"/>
            <w:hideMark/>
          </w:tcPr>
          <w:p w:rsidR="001A6E79" w:rsidRPr="0053448D" w:rsidRDefault="001A6E79" w:rsidP="00262891">
            <w:pPr>
              <w:rPr>
                <w:color w:val="000000"/>
                <w:sz w:val="16"/>
                <w:szCs w:val="16"/>
              </w:rPr>
            </w:pPr>
          </w:p>
        </w:tc>
      </w:tr>
      <w:tr w:rsidR="001A6E79" w:rsidRPr="0053448D" w:rsidTr="00262891">
        <w:trPr>
          <w:trHeight w:val="300"/>
        </w:trPr>
        <w:tc>
          <w:tcPr>
            <w:tcW w:w="1327" w:type="dxa"/>
            <w:vMerge/>
            <w:tcBorders>
              <w:left w:val="single" w:sz="4" w:space="0" w:color="auto"/>
              <w:right w:val="single" w:sz="4" w:space="0" w:color="auto"/>
            </w:tcBorders>
            <w:vAlign w:val="center"/>
            <w:hideMark/>
          </w:tcPr>
          <w:p w:rsidR="001A6E79" w:rsidRPr="0053448D" w:rsidRDefault="001A6E79" w:rsidP="00262891">
            <w:pPr>
              <w:rPr>
                <w:b/>
                <w:bCs/>
                <w:color w:val="000000"/>
                <w:sz w:val="16"/>
                <w:szCs w:val="16"/>
              </w:rPr>
            </w:pPr>
          </w:p>
        </w:tc>
        <w:tc>
          <w:tcPr>
            <w:tcW w:w="544"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2</w:t>
            </w:r>
          </w:p>
        </w:tc>
        <w:tc>
          <w:tcPr>
            <w:tcW w:w="2966" w:type="dxa"/>
            <w:vMerge/>
            <w:tcBorders>
              <w:left w:val="single" w:sz="4" w:space="0" w:color="auto"/>
              <w:right w:val="single" w:sz="4" w:space="0" w:color="auto"/>
            </w:tcBorders>
            <w:vAlign w:val="center"/>
            <w:hideMark/>
          </w:tcPr>
          <w:p w:rsidR="001A6E79" w:rsidRPr="0053448D" w:rsidRDefault="001A6E79" w:rsidP="00262891">
            <w:pPr>
              <w:rPr>
                <w:color w:val="000000"/>
                <w:sz w:val="16"/>
                <w:szCs w:val="16"/>
              </w:rPr>
            </w:pPr>
          </w:p>
        </w:tc>
        <w:tc>
          <w:tcPr>
            <w:tcW w:w="1149"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Salı</w:t>
            </w:r>
          </w:p>
        </w:tc>
        <w:tc>
          <w:tcPr>
            <w:tcW w:w="1278"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08:00-10:00</w:t>
            </w:r>
          </w:p>
        </w:tc>
        <w:tc>
          <w:tcPr>
            <w:tcW w:w="1772" w:type="dxa"/>
            <w:vMerge/>
            <w:tcBorders>
              <w:top w:val="nil"/>
              <w:left w:val="single" w:sz="4" w:space="0" w:color="auto"/>
              <w:bottom w:val="single" w:sz="4" w:space="0" w:color="000000"/>
              <w:right w:val="single" w:sz="4" w:space="0" w:color="auto"/>
            </w:tcBorders>
            <w:vAlign w:val="center"/>
            <w:hideMark/>
          </w:tcPr>
          <w:p w:rsidR="001A6E79" w:rsidRPr="0053448D" w:rsidRDefault="001A6E79" w:rsidP="00262891">
            <w:pPr>
              <w:rPr>
                <w:color w:val="000000"/>
                <w:sz w:val="16"/>
                <w:szCs w:val="16"/>
              </w:rPr>
            </w:pPr>
          </w:p>
        </w:tc>
      </w:tr>
      <w:tr w:rsidR="001A6E79" w:rsidRPr="0053448D" w:rsidTr="00262891">
        <w:trPr>
          <w:trHeight w:val="300"/>
        </w:trPr>
        <w:tc>
          <w:tcPr>
            <w:tcW w:w="1327" w:type="dxa"/>
            <w:vMerge/>
            <w:tcBorders>
              <w:left w:val="single" w:sz="4" w:space="0" w:color="auto"/>
              <w:right w:val="single" w:sz="4" w:space="0" w:color="auto"/>
            </w:tcBorders>
            <w:vAlign w:val="center"/>
          </w:tcPr>
          <w:p w:rsidR="001A6E79" w:rsidRPr="0053448D" w:rsidRDefault="001A6E79" w:rsidP="00262891">
            <w:pPr>
              <w:rPr>
                <w:b/>
                <w:bCs/>
                <w:color w:val="000000"/>
                <w:sz w:val="16"/>
                <w:szCs w:val="16"/>
              </w:rPr>
            </w:pPr>
          </w:p>
        </w:tc>
        <w:tc>
          <w:tcPr>
            <w:tcW w:w="544" w:type="dxa"/>
            <w:tcBorders>
              <w:top w:val="nil"/>
              <w:left w:val="nil"/>
              <w:bottom w:val="single" w:sz="4" w:space="0" w:color="auto"/>
              <w:right w:val="single" w:sz="4" w:space="0" w:color="auto"/>
            </w:tcBorders>
            <w:shd w:val="clear" w:color="auto" w:fill="auto"/>
            <w:noWrap/>
            <w:vAlign w:val="bottom"/>
          </w:tcPr>
          <w:p w:rsidR="001A6E79" w:rsidRPr="0053448D" w:rsidRDefault="001A6E79" w:rsidP="00262891">
            <w:pPr>
              <w:rPr>
                <w:color w:val="000000"/>
                <w:sz w:val="16"/>
                <w:szCs w:val="16"/>
              </w:rPr>
            </w:pPr>
          </w:p>
        </w:tc>
        <w:tc>
          <w:tcPr>
            <w:tcW w:w="400" w:type="dxa"/>
            <w:tcBorders>
              <w:top w:val="nil"/>
              <w:left w:val="nil"/>
              <w:bottom w:val="single" w:sz="4" w:space="0" w:color="auto"/>
              <w:right w:val="single" w:sz="4" w:space="0" w:color="auto"/>
            </w:tcBorders>
            <w:shd w:val="clear" w:color="auto" w:fill="auto"/>
            <w:noWrap/>
            <w:vAlign w:val="bottom"/>
          </w:tcPr>
          <w:p w:rsidR="001A6E79" w:rsidRPr="0053448D" w:rsidRDefault="001A6E79" w:rsidP="00262891">
            <w:pPr>
              <w:rPr>
                <w:color w:val="000000"/>
                <w:sz w:val="16"/>
                <w:szCs w:val="16"/>
              </w:rPr>
            </w:pPr>
            <w:r w:rsidRPr="0053448D">
              <w:rPr>
                <w:color w:val="000000"/>
                <w:sz w:val="16"/>
                <w:szCs w:val="16"/>
              </w:rPr>
              <w:t>2</w:t>
            </w:r>
          </w:p>
        </w:tc>
        <w:tc>
          <w:tcPr>
            <w:tcW w:w="2966" w:type="dxa"/>
            <w:vMerge/>
            <w:tcBorders>
              <w:left w:val="single" w:sz="4" w:space="0" w:color="auto"/>
              <w:right w:val="single" w:sz="4" w:space="0" w:color="auto"/>
            </w:tcBorders>
            <w:vAlign w:val="center"/>
          </w:tcPr>
          <w:p w:rsidR="001A6E79" w:rsidRPr="0053448D" w:rsidRDefault="001A6E79" w:rsidP="00262891">
            <w:pPr>
              <w:rPr>
                <w:color w:val="000000"/>
                <w:sz w:val="16"/>
                <w:szCs w:val="16"/>
              </w:rPr>
            </w:pPr>
          </w:p>
        </w:tc>
        <w:tc>
          <w:tcPr>
            <w:tcW w:w="1149" w:type="dxa"/>
            <w:tcBorders>
              <w:top w:val="nil"/>
              <w:left w:val="nil"/>
              <w:bottom w:val="single" w:sz="4" w:space="0" w:color="auto"/>
              <w:right w:val="single" w:sz="4" w:space="0" w:color="auto"/>
            </w:tcBorders>
            <w:shd w:val="clear" w:color="auto" w:fill="auto"/>
            <w:noWrap/>
            <w:vAlign w:val="bottom"/>
          </w:tcPr>
          <w:p w:rsidR="001A6E79" w:rsidRPr="0053448D" w:rsidRDefault="001A6E79" w:rsidP="00262891">
            <w:pPr>
              <w:rPr>
                <w:color w:val="000000"/>
                <w:sz w:val="16"/>
                <w:szCs w:val="16"/>
              </w:rPr>
            </w:pPr>
            <w:r w:rsidRPr="0053448D">
              <w:rPr>
                <w:color w:val="000000"/>
                <w:sz w:val="16"/>
                <w:szCs w:val="16"/>
              </w:rPr>
              <w:t>Çarşamba</w:t>
            </w:r>
          </w:p>
        </w:tc>
        <w:tc>
          <w:tcPr>
            <w:tcW w:w="1278" w:type="dxa"/>
            <w:tcBorders>
              <w:top w:val="nil"/>
              <w:left w:val="nil"/>
              <w:bottom w:val="single" w:sz="4" w:space="0" w:color="auto"/>
              <w:right w:val="single" w:sz="4" w:space="0" w:color="auto"/>
            </w:tcBorders>
            <w:shd w:val="clear" w:color="auto" w:fill="auto"/>
            <w:noWrap/>
            <w:vAlign w:val="bottom"/>
          </w:tcPr>
          <w:p w:rsidR="001A6E79" w:rsidRPr="0053448D" w:rsidRDefault="001A6E79" w:rsidP="00262891">
            <w:pPr>
              <w:rPr>
                <w:color w:val="000000"/>
                <w:sz w:val="16"/>
                <w:szCs w:val="16"/>
              </w:rPr>
            </w:pPr>
            <w:r w:rsidRPr="0053448D">
              <w:rPr>
                <w:color w:val="000000"/>
                <w:sz w:val="16"/>
                <w:szCs w:val="16"/>
              </w:rPr>
              <w:t>08:00-10:00</w:t>
            </w:r>
          </w:p>
        </w:tc>
        <w:tc>
          <w:tcPr>
            <w:tcW w:w="1772" w:type="dxa"/>
            <w:vMerge/>
            <w:tcBorders>
              <w:top w:val="nil"/>
              <w:left w:val="single" w:sz="4" w:space="0" w:color="auto"/>
              <w:bottom w:val="single" w:sz="4" w:space="0" w:color="000000"/>
              <w:right w:val="single" w:sz="4" w:space="0" w:color="auto"/>
            </w:tcBorders>
            <w:vAlign w:val="center"/>
          </w:tcPr>
          <w:p w:rsidR="001A6E79" w:rsidRPr="0053448D" w:rsidRDefault="001A6E79" w:rsidP="00262891">
            <w:pPr>
              <w:rPr>
                <w:color w:val="000000"/>
                <w:sz w:val="16"/>
                <w:szCs w:val="16"/>
              </w:rPr>
            </w:pPr>
          </w:p>
        </w:tc>
      </w:tr>
      <w:tr w:rsidR="001A6E79" w:rsidRPr="0053448D" w:rsidTr="00262891">
        <w:trPr>
          <w:trHeight w:val="300"/>
        </w:trPr>
        <w:tc>
          <w:tcPr>
            <w:tcW w:w="1327" w:type="dxa"/>
            <w:vMerge/>
            <w:tcBorders>
              <w:left w:val="single" w:sz="4" w:space="0" w:color="auto"/>
              <w:right w:val="single" w:sz="4" w:space="0" w:color="auto"/>
            </w:tcBorders>
            <w:vAlign w:val="center"/>
            <w:hideMark/>
          </w:tcPr>
          <w:p w:rsidR="001A6E79" w:rsidRPr="0053448D" w:rsidRDefault="001A6E79" w:rsidP="00262891">
            <w:pPr>
              <w:rPr>
                <w:b/>
                <w:bCs/>
                <w:color w:val="000000"/>
                <w:sz w:val="16"/>
                <w:szCs w:val="16"/>
              </w:rPr>
            </w:pPr>
          </w:p>
        </w:tc>
        <w:tc>
          <w:tcPr>
            <w:tcW w:w="544"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2</w:t>
            </w:r>
          </w:p>
        </w:tc>
        <w:tc>
          <w:tcPr>
            <w:tcW w:w="400"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c>
          <w:tcPr>
            <w:tcW w:w="2966" w:type="dxa"/>
            <w:vMerge/>
            <w:tcBorders>
              <w:left w:val="single" w:sz="4" w:space="0" w:color="auto"/>
              <w:right w:val="single" w:sz="4" w:space="0" w:color="auto"/>
            </w:tcBorders>
            <w:vAlign w:val="center"/>
            <w:hideMark/>
          </w:tcPr>
          <w:p w:rsidR="001A6E79" w:rsidRPr="0053448D" w:rsidRDefault="001A6E79" w:rsidP="00262891">
            <w:pPr>
              <w:rPr>
                <w:color w:val="000000"/>
                <w:sz w:val="16"/>
                <w:szCs w:val="16"/>
              </w:rPr>
            </w:pPr>
          </w:p>
        </w:tc>
        <w:tc>
          <w:tcPr>
            <w:tcW w:w="1149"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Perşembe</w:t>
            </w:r>
          </w:p>
        </w:tc>
        <w:tc>
          <w:tcPr>
            <w:tcW w:w="1278"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08:00-10:00</w:t>
            </w:r>
          </w:p>
        </w:tc>
        <w:tc>
          <w:tcPr>
            <w:tcW w:w="1772" w:type="dxa"/>
            <w:vMerge/>
            <w:tcBorders>
              <w:top w:val="nil"/>
              <w:left w:val="single" w:sz="4" w:space="0" w:color="auto"/>
              <w:bottom w:val="single" w:sz="4" w:space="0" w:color="000000"/>
              <w:right w:val="single" w:sz="4" w:space="0" w:color="auto"/>
            </w:tcBorders>
            <w:vAlign w:val="center"/>
            <w:hideMark/>
          </w:tcPr>
          <w:p w:rsidR="001A6E79" w:rsidRPr="0053448D" w:rsidRDefault="001A6E79" w:rsidP="00262891">
            <w:pPr>
              <w:rPr>
                <w:color w:val="000000"/>
                <w:sz w:val="16"/>
                <w:szCs w:val="16"/>
              </w:rPr>
            </w:pPr>
          </w:p>
        </w:tc>
      </w:tr>
      <w:tr w:rsidR="001A6E79" w:rsidRPr="0053448D" w:rsidTr="00262891">
        <w:trPr>
          <w:trHeight w:val="300"/>
        </w:trPr>
        <w:tc>
          <w:tcPr>
            <w:tcW w:w="1327" w:type="dxa"/>
            <w:vMerge/>
            <w:tcBorders>
              <w:left w:val="single" w:sz="4" w:space="0" w:color="auto"/>
              <w:bottom w:val="single" w:sz="4" w:space="0" w:color="auto"/>
              <w:right w:val="single" w:sz="4" w:space="0" w:color="auto"/>
            </w:tcBorders>
            <w:vAlign w:val="center"/>
            <w:hideMark/>
          </w:tcPr>
          <w:p w:rsidR="001A6E79" w:rsidRPr="0053448D" w:rsidRDefault="001A6E79" w:rsidP="00262891">
            <w:pPr>
              <w:rPr>
                <w:b/>
                <w:bCs/>
                <w:color w:val="000000"/>
                <w:sz w:val="16"/>
                <w:szCs w:val="16"/>
              </w:rPr>
            </w:pPr>
          </w:p>
        </w:tc>
        <w:tc>
          <w:tcPr>
            <w:tcW w:w="544"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2</w:t>
            </w:r>
          </w:p>
        </w:tc>
        <w:tc>
          <w:tcPr>
            <w:tcW w:w="2966" w:type="dxa"/>
            <w:vMerge/>
            <w:tcBorders>
              <w:left w:val="single" w:sz="4" w:space="0" w:color="auto"/>
              <w:bottom w:val="single" w:sz="4" w:space="0" w:color="000000"/>
              <w:right w:val="single" w:sz="4" w:space="0" w:color="auto"/>
            </w:tcBorders>
            <w:vAlign w:val="center"/>
            <w:hideMark/>
          </w:tcPr>
          <w:p w:rsidR="001A6E79" w:rsidRPr="0053448D" w:rsidRDefault="001A6E79" w:rsidP="00262891">
            <w:pPr>
              <w:rPr>
                <w:color w:val="000000"/>
                <w:sz w:val="16"/>
                <w:szCs w:val="16"/>
              </w:rPr>
            </w:pPr>
          </w:p>
        </w:tc>
        <w:tc>
          <w:tcPr>
            <w:tcW w:w="1149"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Cuma</w:t>
            </w:r>
          </w:p>
        </w:tc>
        <w:tc>
          <w:tcPr>
            <w:tcW w:w="1278"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08.00-10.00</w:t>
            </w:r>
          </w:p>
        </w:tc>
        <w:tc>
          <w:tcPr>
            <w:tcW w:w="1772" w:type="dxa"/>
            <w:vMerge/>
            <w:tcBorders>
              <w:top w:val="nil"/>
              <w:left w:val="single" w:sz="4" w:space="0" w:color="auto"/>
              <w:bottom w:val="single" w:sz="4" w:space="0" w:color="000000"/>
              <w:right w:val="single" w:sz="4" w:space="0" w:color="auto"/>
            </w:tcBorders>
            <w:vAlign w:val="center"/>
            <w:hideMark/>
          </w:tcPr>
          <w:p w:rsidR="001A6E79" w:rsidRPr="0053448D" w:rsidRDefault="001A6E79" w:rsidP="00262891">
            <w:pPr>
              <w:rPr>
                <w:color w:val="000000"/>
                <w:sz w:val="16"/>
                <w:szCs w:val="16"/>
              </w:rPr>
            </w:pPr>
          </w:p>
        </w:tc>
      </w:tr>
      <w:tr w:rsidR="001A6E79" w:rsidRPr="0053448D" w:rsidTr="00262891">
        <w:trPr>
          <w:trHeight w:val="300"/>
        </w:trPr>
        <w:tc>
          <w:tcPr>
            <w:tcW w:w="9436" w:type="dxa"/>
            <w:gridSpan w:val="7"/>
            <w:tcBorders>
              <w:top w:val="nil"/>
              <w:left w:val="nil"/>
              <w:bottom w:val="single" w:sz="4" w:space="0" w:color="auto"/>
              <w:right w:val="nil"/>
            </w:tcBorders>
            <w:shd w:val="clear" w:color="auto" w:fill="auto"/>
            <w:noWrap/>
            <w:vAlign w:val="bottom"/>
            <w:hideMark/>
          </w:tcPr>
          <w:p w:rsidR="001A6E79" w:rsidRPr="0053448D" w:rsidRDefault="001A6E79" w:rsidP="00262891">
            <w:pPr>
              <w:jc w:val="center"/>
              <w:rPr>
                <w:b/>
                <w:bCs/>
                <w:color w:val="000000"/>
                <w:sz w:val="16"/>
                <w:szCs w:val="16"/>
              </w:rPr>
            </w:pPr>
          </w:p>
          <w:p w:rsidR="001A6E79" w:rsidRPr="0053448D" w:rsidRDefault="001A6E79" w:rsidP="00262891">
            <w:pPr>
              <w:jc w:val="center"/>
              <w:rPr>
                <w:b/>
                <w:bCs/>
                <w:color w:val="000000"/>
                <w:sz w:val="16"/>
                <w:szCs w:val="16"/>
              </w:rPr>
            </w:pPr>
          </w:p>
          <w:p w:rsidR="001A6E79" w:rsidRPr="0053448D" w:rsidRDefault="001A6E79" w:rsidP="00262891">
            <w:pPr>
              <w:jc w:val="center"/>
              <w:rPr>
                <w:b/>
                <w:bCs/>
                <w:color w:val="000000"/>
                <w:sz w:val="16"/>
                <w:szCs w:val="16"/>
              </w:rPr>
            </w:pPr>
          </w:p>
          <w:p w:rsidR="001A6E79" w:rsidRPr="0053448D" w:rsidRDefault="001A6E79" w:rsidP="00262891">
            <w:pPr>
              <w:jc w:val="center"/>
              <w:rPr>
                <w:b/>
                <w:bCs/>
                <w:color w:val="000000"/>
                <w:sz w:val="16"/>
                <w:szCs w:val="16"/>
              </w:rPr>
            </w:pPr>
          </w:p>
          <w:p w:rsidR="001A6E79" w:rsidRDefault="001A6E79" w:rsidP="00262891">
            <w:pPr>
              <w:jc w:val="center"/>
              <w:rPr>
                <w:b/>
                <w:bCs/>
                <w:color w:val="000000"/>
                <w:sz w:val="16"/>
                <w:szCs w:val="16"/>
              </w:rPr>
            </w:pPr>
          </w:p>
          <w:p w:rsidR="001A6E79" w:rsidRDefault="001A6E79" w:rsidP="00262891">
            <w:pPr>
              <w:jc w:val="center"/>
              <w:rPr>
                <w:b/>
                <w:bCs/>
                <w:color w:val="000000"/>
                <w:sz w:val="16"/>
                <w:szCs w:val="16"/>
              </w:rPr>
            </w:pPr>
          </w:p>
          <w:p w:rsidR="001A6E79" w:rsidRDefault="001A6E79" w:rsidP="00262891">
            <w:pPr>
              <w:jc w:val="center"/>
              <w:rPr>
                <w:b/>
                <w:bCs/>
                <w:color w:val="000000"/>
                <w:sz w:val="16"/>
                <w:szCs w:val="16"/>
              </w:rPr>
            </w:pPr>
          </w:p>
          <w:p w:rsidR="001A6E79" w:rsidRDefault="001A6E79" w:rsidP="00262891">
            <w:pPr>
              <w:jc w:val="center"/>
              <w:rPr>
                <w:b/>
                <w:bCs/>
                <w:color w:val="000000"/>
                <w:sz w:val="16"/>
                <w:szCs w:val="16"/>
              </w:rPr>
            </w:pPr>
          </w:p>
          <w:p w:rsidR="001A6E79" w:rsidRDefault="001A6E79" w:rsidP="00262891">
            <w:pPr>
              <w:jc w:val="center"/>
              <w:rPr>
                <w:b/>
                <w:bCs/>
                <w:color w:val="000000"/>
                <w:sz w:val="16"/>
                <w:szCs w:val="16"/>
              </w:rPr>
            </w:pPr>
          </w:p>
          <w:p w:rsidR="001A6E79" w:rsidRDefault="001A6E79" w:rsidP="00262891">
            <w:pPr>
              <w:jc w:val="center"/>
              <w:rPr>
                <w:b/>
                <w:bCs/>
                <w:color w:val="000000"/>
                <w:sz w:val="16"/>
                <w:szCs w:val="16"/>
              </w:rPr>
            </w:pPr>
          </w:p>
          <w:p w:rsidR="001A6E79" w:rsidRDefault="001A6E79" w:rsidP="00262891">
            <w:pPr>
              <w:jc w:val="center"/>
              <w:rPr>
                <w:b/>
                <w:bCs/>
                <w:color w:val="000000"/>
                <w:sz w:val="16"/>
                <w:szCs w:val="16"/>
              </w:rPr>
            </w:pPr>
          </w:p>
          <w:p w:rsidR="001A6E79" w:rsidRDefault="001A6E79" w:rsidP="00262891">
            <w:pPr>
              <w:jc w:val="center"/>
              <w:rPr>
                <w:b/>
                <w:bCs/>
                <w:color w:val="000000"/>
                <w:sz w:val="16"/>
                <w:szCs w:val="16"/>
              </w:rPr>
            </w:pPr>
          </w:p>
          <w:p w:rsidR="001A6E79" w:rsidRDefault="001A6E79" w:rsidP="00262891">
            <w:pPr>
              <w:jc w:val="center"/>
              <w:rPr>
                <w:b/>
                <w:bCs/>
                <w:color w:val="000000"/>
                <w:sz w:val="16"/>
                <w:szCs w:val="16"/>
              </w:rPr>
            </w:pPr>
          </w:p>
          <w:p w:rsidR="001A6E79" w:rsidRPr="0053448D" w:rsidRDefault="001A6E79" w:rsidP="00262891">
            <w:pPr>
              <w:jc w:val="center"/>
              <w:rPr>
                <w:b/>
                <w:bCs/>
                <w:color w:val="000000"/>
                <w:sz w:val="16"/>
                <w:szCs w:val="16"/>
              </w:rPr>
            </w:pPr>
          </w:p>
          <w:p w:rsidR="001A6E79" w:rsidRPr="0053448D" w:rsidRDefault="001A6E79" w:rsidP="00262891">
            <w:pPr>
              <w:jc w:val="center"/>
              <w:rPr>
                <w:b/>
                <w:bCs/>
                <w:color w:val="000000"/>
                <w:sz w:val="16"/>
                <w:szCs w:val="16"/>
              </w:rPr>
            </w:pPr>
          </w:p>
          <w:p w:rsidR="001A6E79" w:rsidRPr="0053448D" w:rsidRDefault="001A6E79" w:rsidP="00262891">
            <w:pPr>
              <w:jc w:val="center"/>
              <w:rPr>
                <w:b/>
                <w:bCs/>
                <w:color w:val="000000"/>
                <w:sz w:val="16"/>
                <w:szCs w:val="16"/>
              </w:rPr>
            </w:pPr>
          </w:p>
          <w:p w:rsidR="001A6E79" w:rsidRPr="0053448D" w:rsidRDefault="001A6E79" w:rsidP="00262891">
            <w:pPr>
              <w:jc w:val="center"/>
              <w:rPr>
                <w:b/>
                <w:bCs/>
                <w:color w:val="000000"/>
                <w:sz w:val="16"/>
                <w:szCs w:val="16"/>
              </w:rPr>
            </w:pPr>
          </w:p>
          <w:p w:rsidR="001A6E79" w:rsidRPr="0053448D" w:rsidRDefault="001A6E79" w:rsidP="00262891">
            <w:pPr>
              <w:jc w:val="center"/>
              <w:rPr>
                <w:b/>
                <w:bCs/>
                <w:color w:val="000000"/>
                <w:sz w:val="16"/>
                <w:szCs w:val="16"/>
              </w:rPr>
            </w:pPr>
            <w:r w:rsidRPr="0053448D">
              <w:rPr>
                <w:b/>
                <w:bCs/>
                <w:color w:val="000000"/>
                <w:sz w:val="16"/>
                <w:szCs w:val="16"/>
              </w:rPr>
              <w:t>4.YIL</w:t>
            </w:r>
          </w:p>
        </w:tc>
      </w:tr>
      <w:tr w:rsidR="001A6E79" w:rsidRPr="0053448D" w:rsidTr="00262891">
        <w:trPr>
          <w:trHeight w:val="300"/>
        </w:trPr>
        <w:tc>
          <w:tcPr>
            <w:tcW w:w="1327" w:type="dxa"/>
            <w:tcBorders>
              <w:top w:val="nil"/>
              <w:left w:val="single" w:sz="4" w:space="0" w:color="auto"/>
              <w:bottom w:val="single" w:sz="4" w:space="0" w:color="auto"/>
              <w:right w:val="single" w:sz="4" w:space="0" w:color="auto"/>
            </w:tcBorders>
            <w:shd w:val="clear" w:color="auto" w:fill="auto"/>
            <w:noWrap/>
            <w:vAlign w:val="bottom"/>
            <w:hideMark/>
          </w:tcPr>
          <w:p w:rsidR="001A6E79" w:rsidRPr="0053448D" w:rsidRDefault="001A6E79" w:rsidP="00262891">
            <w:pPr>
              <w:rPr>
                <w:b/>
                <w:bCs/>
                <w:color w:val="000000"/>
                <w:sz w:val="16"/>
                <w:szCs w:val="16"/>
              </w:rPr>
            </w:pPr>
            <w:r w:rsidRPr="0053448D">
              <w:rPr>
                <w:b/>
                <w:bCs/>
                <w:color w:val="000000"/>
                <w:sz w:val="16"/>
                <w:szCs w:val="16"/>
              </w:rPr>
              <w:t> </w:t>
            </w:r>
          </w:p>
        </w:tc>
        <w:tc>
          <w:tcPr>
            <w:tcW w:w="944" w:type="dxa"/>
            <w:gridSpan w:val="2"/>
            <w:tcBorders>
              <w:top w:val="single" w:sz="4" w:space="0" w:color="auto"/>
              <w:left w:val="nil"/>
              <w:bottom w:val="single" w:sz="4" w:space="0" w:color="auto"/>
              <w:right w:val="single" w:sz="4" w:space="0" w:color="auto"/>
            </w:tcBorders>
            <w:shd w:val="clear" w:color="auto" w:fill="auto"/>
            <w:noWrap/>
            <w:vAlign w:val="center"/>
            <w:hideMark/>
          </w:tcPr>
          <w:p w:rsidR="001A6E79" w:rsidRPr="0053448D" w:rsidRDefault="001A6E79" w:rsidP="00262891">
            <w:pPr>
              <w:jc w:val="center"/>
              <w:rPr>
                <w:b/>
                <w:bCs/>
                <w:color w:val="000000"/>
                <w:sz w:val="16"/>
                <w:szCs w:val="16"/>
              </w:rPr>
            </w:pPr>
            <w:r w:rsidRPr="0053448D">
              <w:rPr>
                <w:b/>
                <w:bCs/>
                <w:color w:val="000000"/>
                <w:sz w:val="16"/>
                <w:szCs w:val="16"/>
              </w:rPr>
              <w:t>Ders Saati</w:t>
            </w:r>
          </w:p>
        </w:tc>
        <w:tc>
          <w:tcPr>
            <w:tcW w:w="2966" w:type="dxa"/>
            <w:vMerge w:val="restart"/>
            <w:tcBorders>
              <w:top w:val="nil"/>
              <w:left w:val="single" w:sz="4" w:space="0" w:color="auto"/>
              <w:bottom w:val="single" w:sz="4" w:space="0" w:color="000000"/>
              <w:right w:val="single" w:sz="4" w:space="0" w:color="auto"/>
            </w:tcBorders>
            <w:shd w:val="clear" w:color="auto" w:fill="auto"/>
            <w:noWrap/>
            <w:hideMark/>
          </w:tcPr>
          <w:p w:rsidR="001A6E79" w:rsidRPr="0053448D" w:rsidRDefault="001A6E79" w:rsidP="00262891">
            <w:pPr>
              <w:jc w:val="center"/>
              <w:rPr>
                <w:b/>
                <w:bCs/>
                <w:color w:val="000000"/>
                <w:sz w:val="16"/>
                <w:szCs w:val="16"/>
              </w:rPr>
            </w:pPr>
            <w:r w:rsidRPr="0053448D">
              <w:rPr>
                <w:b/>
                <w:bCs/>
                <w:color w:val="000000"/>
                <w:sz w:val="16"/>
                <w:szCs w:val="16"/>
              </w:rPr>
              <w:t>Öğretim Üyesi</w:t>
            </w:r>
          </w:p>
        </w:tc>
        <w:tc>
          <w:tcPr>
            <w:tcW w:w="1149"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b/>
                <w:bCs/>
                <w:color w:val="000000"/>
                <w:sz w:val="16"/>
                <w:szCs w:val="16"/>
              </w:rPr>
            </w:pPr>
            <w:r w:rsidRPr="0053448D">
              <w:rPr>
                <w:b/>
                <w:bCs/>
                <w:color w:val="000000"/>
                <w:sz w:val="16"/>
                <w:szCs w:val="16"/>
              </w:rPr>
              <w:t>Ders Günü</w:t>
            </w:r>
          </w:p>
        </w:tc>
        <w:tc>
          <w:tcPr>
            <w:tcW w:w="1278"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jc w:val="center"/>
              <w:rPr>
                <w:b/>
                <w:bCs/>
                <w:color w:val="000000"/>
                <w:sz w:val="16"/>
                <w:szCs w:val="16"/>
              </w:rPr>
            </w:pPr>
            <w:r w:rsidRPr="0053448D">
              <w:rPr>
                <w:b/>
                <w:bCs/>
                <w:color w:val="000000"/>
                <w:sz w:val="16"/>
                <w:szCs w:val="16"/>
              </w:rPr>
              <w:t>Ders Saati</w:t>
            </w:r>
          </w:p>
        </w:tc>
        <w:tc>
          <w:tcPr>
            <w:tcW w:w="1772"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jc w:val="center"/>
              <w:rPr>
                <w:b/>
                <w:bCs/>
                <w:color w:val="000000"/>
                <w:sz w:val="16"/>
                <w:szCs w:val="16"/>
              </w:rPr>
            </w:pPr>
            <w:r w:rsidRPr="0053448D">
              <w:rPr>
                <w:b/>
                <w:bCs/>
                <w:color w:val="000000"/>
                <w:sz w:val="16"/>
                <w:szCs w:val="16"/>
              </w:rPr>
              <w:t>Ders Yeri</w:t>
            </w:r>
          </w:p>
        </w:tc>
      </w:tr>
      <w:tr w:rsidR="001A6E79" w:rsidRPr="0053448D" w:rsidTr="00262891">
        <w:trPr>
          <w:trHeight w:val="300"/>
        </w:trPr>
        <w:tc>
          <w:tcPr>
            <w:tcW w:w="1327" w:type="dxa"/>
            <w:tcBorders>
              <w:top w:val="nil"/>
              <w:left w:val="single" w:sz="4" w:space="0" w:color="auto"/>
              <w:bottom w:val="single" w:sz="4" w:space="0" w:color="auto"/>
              <w:right w:val="single" w:sz="4" w:space="0" w:color="auto"/>
            </w:tcBorders>
            <w:shd w:val="clear" w:color="auto" w:fill="auto"/>
            <w:noWrap/>
            <w:vAlign w:val="bottom"/>
            <w:hideMark/>
          </w:tcPr>
          <w:p w:rsidR="001A6E79" w:rsidRPr="0053448D" w:rsidRDefault="001A6E79" w:rsidP="00262891">
            <w:pPr>
              <w:rPr>
                <w:b/>
                <w:bCs/>
                <w:color w:val="000000"/>
                <w:sz w:val="16"/>
                <w:szCs w:val="16"/>
              </w:rPr>
            </w:pPr>
            <w:r w:rsidRPr="0053448D">
              <w:rPr>
                <w:b/>
                <w:bCs/>
                <w:color w:val="000000"/>
                <w:sz w:val="16"/>
                <w:szCs w:val="16"/>
              </w:rPr>
              <w:t>Dersin Kodu</w:t>
            </w:r>
          </w:p>
        </w:tc>
        <w:tc>
          <w:tcPr>
            <w:tcW w:w="544"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jc w:val="center"/>
              <w:rPr>
                <w:b/>
                <w:bCs/>
                <w:color w:val="000000"/>
                <w:sz w:val="16"/>
                <w:szCs w:val="16"/>
              </w:rPr>
            </w:pPr>
            <w:r w:rsidRPr="0053448D">
              <w:rPr>
                <w:b/>
                <w:bCs/>
                <w:color w:val="000000"/>
                <w:sz w:val="16"/>
                <w:szCs w:val="16"/>
              </w:rPr>
              <w:t>Teo</w:t>
            </w:r>
          </w:p>
        </w:tc>
        <w:tc>
          <w:tcPr>
            <w:tcW w:w="400"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jc w:val="center"/>
              <w:rPr>
                <w:b/>
                <w:bCs/>
                <w:color w:val="000000"/>
                <w:sz w:val="16"/>
                <w:szCs w:val="16"/>
              </w:rPr>
            </w:pPr>
            <w:r w:rsidRPr="0053448D">
              <w:rPr>
                <w:b/>
                <w:bCs/>
                <w:color w:val="000000"/>
                <w:sz w:val="16"/>
                <w:szCs w:val="16"/>
              </w:rPr>
              <w:t>DF</w:t>
            </w:r>
          </w:p>
        </w:tc>
        <w:tc>
          <w:tcPr>
            <w:tcW w:w="2966" w:type="dxa"/>
            <w:vMerge/>
            <w:tcBorders>
              <w:top w:val="nil"/>
              <w:left w:val="single" w:sz="4" w:space="0" w:color="auto"/>
              <w:bottom w:val="single" w:sz="4" w:space="0" w:color="000000"/>
              <w:right w:val="single" w:sz="4" w:space="0" w:color="auto"/>
            </w:tcBorders>
            <w:vAlign w:val="center"/>
            <w:hideMark/>
          </w:tcPr>
          <w:p w:rsidR="001A6E79" w:rsidRPr="0053448D" w:rsidRDefault="001A6E79" w:rsidP="00262891">
            <w:pPr>
              <w:rPr>
                <w:b/>
                <w:bCs/>
                <w:color w:val="000000"/>
                <w:sz w:val="16"/>
                <w:szCs w:val="16"/>
              </w:rPr>
            </w:pPr>
          </w:p>
        </w:tc>
        <w:tc>
          <w:tcPr>
            <w:tcW w:w="1149"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c>
          <w:tcPr>
            <w:tcW w:w="1278"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c>
          <w:tcPr>
            <w:tcW w:w="1772"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r>
      <w:tr w:rsidR="001A6E79" w:rsidRPr="0053448D" w:rsidTr="00262891">
        <w:trPr>
          <w:trHeight w:val="300"/>
        </w:trPr>
        <w:tc>
          <w:tcPr>
            <w:tcW w:w="1327" w:type="dxa"/>
            <w:vMerge w:val="restart"/>
            <w:tcBorders>
              <w:top w:val="nil"/>
              <w:left w:val="single" w:sz="4" w:space="0" w:color="auto"/>
              <w:right w:val="single" w:sz="4" w:space="0" w:color="auto"/>
            </w:tcBorders>
            <w:shd w:val="clear" w:color="auto" w:fill="auto"/>
            <w:noWrap/>
            <w:hideMark/>
          </w:tcPr>
          <w:p w:rsidR="001A6E79" w:rsidRPr="0053448D" w:rsidRDefault="001A6E79" w:rsidP="00262891">
            <w:pPr>
              <w:rPr>
                <w:bCs/>
                <w:color w:val="000000"/>
                <w:sz w:val="16"/>
                <w:szCs w:val="16"/>
              </w:rPr>
            </w:pPr>
            <w:r w:rsidRPr="0053448D">
              <w:rPr>
                <w:bCs/>
                <w:color w:val="000000"/>
                <w:sz w:val="16"/>
                <w:szCs w:val="16"/>
              </w:rPr>
              <w:t>UZM4219</w:t>
            </w:r>
          </w:p>
          <w:p w:rsidR="001A6E79" w:rsidRPr="0053448D" w:rsidRDefault="001A6E79" w:rsidP="00262891">
            <w:pPr>
              <w:rPr>
                <w:b/>
                <w:bCs/>
                <w:color w:val="000000"/>
                <w:sz w:val="16"/>
                <w:szCs w:val="16"/>
              </w:rPr>
            </w:pPr>
          </w:p>
        </w:tc>
        <w:tc>
          <w:tcPr>
            <w:tcW w:w="544"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2</w:t>
            </w:r>
          </w:p>
        </w:tc>
        <w:tc>
          <w:tcPr>
            <w:tcW w:w="400"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c>
          <w:tcPr>
            <w:tcW w:w="2966" w:type="dxa"/>
            <w:vMerge w:val="restart"/>
            <w:tcBorders>
              <w:top w:val="nil"/>
              <w:left w:val="single" w:sz="4" w:space="0" w:color="auto"/>
              <w:right w:val="single" w:sz="4" w:space="0" w:color="auto"/>
            </w:tcBorders>
            <w:shd w:val="clear" w:color="auto" w:fill="auto"/>
            <w:noWrap/>
            <w:vAlign w:val="center"/>
            <w:hideMark/>
          </w:tcPr>
          <w:p w:rsidR="001A6E79" w:rsidRPr="0053448D" w:rsidRDefault="001A6E79" w:rsidP="00262891">
            <w:pPr>
              <w:rPr>
                <w:color w:val="000000"/>
                <w:sz w:val="16"/>
                <w:szCs w:val="16"/>
              </w:rPr>
            </w:pPr>
            <w:r w:rsidRPr="0053448D">
              <w:rPr>
                <w:color w:val="000000"/>
                <w:sz w:val="16"/>
                <w:szCs w:val="16"/>
              </w:rPr>
              <w:t>Prof.Dr. Abdulgani TATAR</w:t>
            </w:r>
          </w:p>
          <w:p w:rsidR="001A6E79" w:rsidRPr="0053448D" w:rsidRDefault="001A6E79" w:rsidP="00262891">
            <w:pPr>
              <w:rPr>
                <w:color w:val="000000"/>
                <w:sz w:val="16"/>
                <w:szCs w:val="16"/>
              </w:rPr>
            </w:pPr>
          </w:p>
          <w:p w:rsidR="001A6E79" w:rsidRPr="0053448D" w:rsidRDefault="001A6E79" w:rsidP="00262891">
            <w:pPr>
              <w:rPr>
                <w:color w:val="000000"/>
                <w:sz w:val="16"/>
                <w:szCs w:val="16"/>
              </w:rPr>
            </w:pPr>
          </w:p>
          <w:p w:rsidR="001A6E79" w:rsidRPr="0053448D" w:rsidRDefault="001A6E79" w:rsidP="00262891">
            <w:pPr>
              <w:rPr>
                <w:color w:val="000000"/>
                <w:sz w:val="16"/>
                <w:szCs w:val="16"/>
              </w:rPr>
            </w:pPr>
          </w:p>
          <w:p w:rsidR="001A6E79" w:rsidRPr="0053448D" w:rsidRDefault="001A6E79" w:rsidP="00262891">
            <w:pPr>
              <w:rPr>
                <w:color w:val="000000"/>
                <w:sz w:val="16"/>
                <w:szCs w:val="16"/>
              </w:rPr>
            </w:pPr>
            <w:r w:rsidRPr="0053448D">
              <w:rPr>
                <w:color w:val="000000"/>
                <w:sz w:val="16"/>
                <w:szCs w:val="16"/>
              </w:rPr>
              <w:t xml:space="preserve">Doç.Dr.Çiğdem YÜCE KAHRAMAN </w:t>
            </w:r>
          </w:p>
          <w:p w:rsidR="001A6E79" w:rsidRPr="0053448D" w:rsidRDefault="001A6E79" w:rsidP="00262891">
            <w:pPr>
              <w:rPr>
                <w:color w:val="000000"/>
                <w:sz w:val="16"/>
                <w:szCs w:val="16"/>
              </w:rPr>
            </w:pPr>
          </w:p>
        </w:tc>
        <w:tc>
          <w:tcPr>
            <w:tcW w:w="1149"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Pazartesi</w:t>
            </w:r>
          </w:p>
        </w:tc>
        <w:tc>
          <w:tcPr>
            <w:tcW w:w="1278"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15:00-17:00</w:t>
            </w:r>
          </w:p>
        </w:tc>
        <w:tc>
          <w:tcPr>
            <w:tcW w:w="1772" w:type="dxa"/>
            <w:vMerge w:val="restart"/>
            <w:tcBorders>
              <w:top w:val="nil"/>
              <w:left w:val="single" w:sz="4" w:space="0" w:color="auto"/>
              <w:bottom w:val="single" w:sz="4" w:space="0" w:color="000000"/>
              <w:right w:val="single" w:sz="4" w:space="0" w:color="auto"/>
            </w:tcBorders>
            <w:shd w:val="clear" w:color="auto" w:fill="auto"/>
            <w:hideMark/>
          </w:tcPr>
          <w:p w:rsidR="001A6E79" w:rsidRPr="0053448D" w:rsidRDefault="001A6E79" w:rsidP="00262891">
            <w:pPr>
              <w:rPr>
                <w:color w:val="000000"/>
                <w:sz w:val="16"/>
                <w:szCs w:val="16"/>
              </w:rPr>
            </w:pPr>
            <w:r w:rsidRPr="0053448D">
              <w:rPr>
                <w:color w:val="000000"/>
                <w:sz w:val="16"/>
                <w:szCs w:val="16"/>
              </w:rPr>
              <w:t xml:space="preserve">Öğretim Üyesi Odası, </w:t>
            </w:r>
            <w:r w:rsidRPr="0053448D">
              <w:rPr>
                <w:color w:val="000000"/>
                <w:sz w:val="16"/>
                <w:szCs w:val="16"/>
              </w:rPr>
              <w:br/>
              <w:t xml:space="preserve">Sitogenetik lab., </w:t>
            </w:r>
            <w:r w:rsidRPr="0053448D">
              <w:rPr>
                <w:color w:val="000000"/>
                <w:sz w:val="16"/>
                <w:szCs w:val="16"/>
              </w:rPr>
              <w:br/>
              <w:t>Prenatal lab.,</w:t>
            </w:r>
            <w:r w:rsidRPr="0053448D">
              <w:rPr>
                <w:color w:val="000000"/>
                <w:sz w:val="16"/>
                <w:szCs w:val="16"/>
              </w:rPr>
              <w:br/>
              <w:t>Molekuler lab.</w:t>
            </w:r>
            <w:r w:rsidRPr="0053448D">
              <w:rPr>
                <w:color w:val="000000"/>
                <w:sz w:val="16"/>
                <w:szCs w:val="16"/>
              </w:rPr>
              <w:br/>
              <w:t>Analiz Odası.</w:t>
            </w:r>
          </w:p>
        </w:tc>
      </w:tr>
      <w:tr w:rsidR="001A6E79" w:rsidRPr="0053448D" w:rsidTr="00262891">
        <w:trPr>
          <w:trHeight w:val="300"/>
        </w:trPr>
        <w:tc>
          <w:tcPr>
            <w:tcW w:w="1327" w:type="dxa"/>
            <w:vMerge/>
            <w:tcBorders>
              <w:left w:val="single" w:sz="4" w:space="0" w:color="auto"/>
              <w:right w:val="single" w:sz="4" w:space="0" w:color="auto"/>
            </w:tcBorders>
            <w:vAlign w:val="center"/>
            <w:hideMark/>
          </w:tcPr>
          <w:p w:rsidR="001A6E79" w:rsidRPr="0053448D" w:rsidRDefault="001A6E79" w:rsidP="00262891">
            <w:pPr>
              <w:rPr>
                <w:b/>
                <w:bCs/>
                <w:color w:val="000000"/>
                <w:sz w:val="16"/>
                <w:szCs w:val="16"/>
              </w:rPr>
            </w:pPr>
          </w:p>
        </w:tc>
        <w:tc>
          <w:tcPr>
            <w:tcW w:w="544"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2</w:t>
            </w:r>
          </w:p>
        </w:tc>
        <w:tc>
          <w:tcPr>
            <w:tcW w:w="2966" w:type="dxa"/>
            <w:vMerge/>
            <w:tcBorders>
              <w:left w:val="single" w:sz="4" w:space="0" w:color="auto"/>
              <w:right w:val="single" w:sz="4" w:space="0" w:color="auto"/>
            </w:tcBorders>
            <w:vAlign w:val="center"/>
            <w:hideMark/>
          </w:tcPr>
          <w:p w:rsidR="001A6E79" w:rsidRPr="0053448D" w:rsidRDefault="001A6E79" w:rsidP="00262891">
            <w:pPr>
              <w:rPr>
                <w:color w:val="000000"/>
                <w:sz w:val="16"/>
                <w:szCs w:val="16"/>
              </w:rPr>
            </w:pPr>
          </w:p>
        </w:tc>
        <w:tc>
          <w:tcPr>
            <w:tcW w:w="1149"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Salı</w:t>
            </w:r>
          </w:p>
        </w:tc>
        <w:tc>
          <w:tcPr>
            <w:tcW w:w="1278"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15:00-17:00</w:t>
            </w:r>
          </w:p>
        </w:tc>
        <w:tc>
          <w:tcPr>
            <w:tcW w:w="1772" w:type="dxa"/>
            <w:vMerge/>
            <w:tcBorders>
              <w:top w:val="nil"/>
              <w:left w:val="single" w:sz="4" w:space="0" w:color="auto"/>
              <w:bottom w:val="single" w:sz="4" w:space="0" w:color="000000"/>
              <w:right w:val="single" w:sz="4" w:space="0" w:color="auto"/>
            </w:tcBorders>
            <w:vAlign w:val="center"/>
            <w:hideMark/>
          </w:tcPr>
          <w:p w:rsidR="001A6E79" w:rsidRPr="0053448D" w:rsidRDefault="001A6E79" w:rsidP="00262891">
            <w:pPr>
              <w:rPr>
                <w:color w:val="000000"/>
                <w:sz w:val="16"/>
                <w:szCs w:val="16"/>
              </w:rPr>
            </w:pPr>
          </w:p>
        </w:tc>
      </w:tr>
      <w:tr w:rsidR="001A6E79" w:rsidRPr="0053448D" w:rsidTr="00262891">
        <w:trPr>
          <w:trHeight w:val="300"/>
        </w:trPr>
        <w:tc>
          <w:tcPr>
            <w:tcW w:w="1327" w:type="dxa"/>
            <w:vMerge/>
            <w:tcBorders>
              <w:left w:val="single" w:sz="4" w:space="0" w:color="auto"/>
              <w:right w:val="single" w:sz="4" w:space="0" w:color="auto"/>
            </w:tcBorders>
            <w:vAlign w:val="center"/>
          </w:tcPr>
          <w:p w:rsidR="001A6E79" w:rsidRPr="0053448D" w:rsidRDefault="001A6E79" w:rsidP="00262891">
            <w:pPr>
              <w:rPr>
                <w:b/>
                <w:bCs/>
                <w:color w:val="000000"/>
                <w:sz w:val="16"/>
                <w:szCs w:val="16"/>
              </w:rPr>
            </w:pPr>
          </w:p>
        </w:tc>
        <w:tc>
          <w:tcPr>
            <w:tcW w:w="544" w:type="dxa"/>
            <w:tcBorders>
              <w:top w:val="nil"/>
              <w:left w:val="nil"/>
              <w:bottom w:val="single" w:sz="4" w:space="0" w:color="auto"/>
              <w:right w:val="single" w:sz="4" w:space="0" w:color="auto"/>
            </w:tcBorders>
            <w:shd w:val="clear" w:color="auto" w:fill="auto"/>
            <w:noWrap/>
            <w:vAlign w:val="bottom"/>
          </w:tcPr>
          <w:p w:rsidR="001A6E79" w:rsidRPr="0053448D" w:rsidRDefault="001A6E79" w:rsidP="00262891">
            <w:pPr>
              <w:rPr>
                <w:color w:val="000000"/>
                <w:sz w:val="16"/>
                <w:szCs w:val="16"/>
              </w:rPr>
            </w:pPr>
            <w:r w:rsidRPr="0053448D">
              <w:rPr>
                <w:color w:val="000000"/>
                <w:sz w:val="16"/>
                <w:szCs w:val="16"/>
              </w:rPr>
              <w:t>2</w:t>
            </w:r>
          </w:p>
        </w:tc>
        <w:tc>
          <w:tcPr>
            <w:tcW w:w="400" w:type="dxa"/>
            <w:tcBorders>
              <w:top w:val="nil"/>
              <w:left w:val="nil"/>
              <w:bottom w:val="single" w:sz="4" w:space="0" w:color="auto"/>
              <w:right w:val="single" w:sz="4" w:space="0" w:color="auto"/>
            </w:tcBorders>
            <w:shd w:val="clear" w:color="auto" w:fill="auto"/>
            <w:noWrap/>
            <w:vAlign w:val="bottom"/>
          </w:tcPr>
          <w:p w:rsidR="001A6E79" w:rsidRPr="0053448D" w:rsidRDefault="001A6E79" w:rsidP="00262891">
            <w:pPr>
              <w:rPr>
                <w:color w:val="000000"/>
                <w:sz w:val="16"/>
                <w:szCs w:val="16"/>
              </w:rPr>
            </w:pPr>
            <w:r w:rsidRPr="0053448D">
              <w:rPr>
                <w:color w:val="000000"/>
                <w:sz w:val="16"/>
                <w:szCs w:val="16"/>
              </w:rPr>
              <w:t>-</w:t>
            </w:r>
          </w:p>
        </w:tc>
        <w:tc>
          <w:tcPr>
            <w:tcW w:w="2966" w:type="dxa"/>
            <w:vMerge/>
            <w:tcBorders>
              <w:left w:val="single" w:sz="4" w:space="0" w:color="auto"/>
              <w:right w:val="single" w:sz="4" w:space="0" w:color="auto"/>
            </w:tcBorders>
            <w:vAlign w:val="center"/>
          </w:tcPr>
          <w:p w:rsidR="001A6E79" w:rsidRPr="0053448D" w:rsidRDefault="001A6E79" w:rsidP="00262891">
            <w:pPr>
              <w:rPr>
                <w:color w:val="000000"/>
                <w:sz w:val="16"/>
                <w:szCs w:val="16"/>
              </w:rPr>
            </w:pPr>
          </w:p>
        </w:tc>
        <w:tc>
          <w:tcPr>
            <w:tcW w:w="1149" w:type="dxa"/>
            <w:tcBorders>
              <w:top w:val="nil"/>
              <w:left w:val="nil"/>
              <w:bottom w:val="single" w:sz="4" w:space="0" w:color="auto"/>
              <w:right w:val="single" w:sz="4" w:space="0" w:color="auto"/>
            </w:tcBorders>
            <w:shd w:val="clear" w:color="auto" w:fill="auto"/>
            <w:noWrap/>
            <w:vAlign w:val="bottom"/>
          </w:tcPr>
          <w:p w:rsidR="001A6E79" w:rsidRPr="0053448D" w:rsidRDefault="001A6E79" w:rsidP="00262891">
            <w:pPr>
              <w:rPr>
                <w:color w:val="000000"/>
                <w:sz w:val="16"/>
                <w:szCs w:val="16"/>
              </w:rPr>
            </w:pPr>
            <w:r w:rsidRPr="0053448D">
              <w:rPr>
                <w:color w:val="000000"/>
                <w:sz w:val="16"/>
                <w:szCs w:val="16"/>
              </w:rPr>
              <w:t>Çarşamba</w:t>
            </w:r>
          </w:p>
        </w:tc>
        <w:tc>
          <w:tcPr>
            <w:tcW w:w="1278" w:type="dxa"/>
            <w:tcBorders>
              <w:top w:val="nil"/>
              <w:left w:val="nil"/>
              <w:bottom w:val="single" w:sz="4" w:space="0" w:color="auto"/>
              <w:right w:val="single" w:sz="4" w:space="0" w:color="auto"/>
            </w:tcBorders>
            <w:shd w:val="clear" w:color="auto" w:fill="auto"/>
            <w:noWrap/>
            <w:vAlign w:val="bottom"/>
          </w:tcPr>
          <w:p w:rsidR="001A6E79" w:rsidRPr="0053448D" w:rsidRDefault="001A6E79" w:rsidP="00262891">
            <w:pPr>
              <w:rPr>
                <w:color w:val="000000"/>
                <w:sz w:val="16"/>
                <w:szCs w:val="16"/>
              </w:rPr>
            </w:pPr>
            <w:r w:rsidRPr="0053448D">
              <w:rPr>
                <w:color w:val="000000"/>
                <w:sz w:val="16"/>
                <w:szCs w:val="16"/>
              </w:rPr>
              <w:t>15:00-17:00</w:t>
            </w:r>
          </w:p>
        </w:tc>
        <w:tc>
          <w:tcPr>
            <w:tcW w:w="1772" w:type="dxa"/>
            <w:vMerge/>
            <w:tcBorders>
              <w:top w:val="nil"/>
              <w:left w:val="single" w:sz="4" w:space="0" w:color="auto"/>
              <w:bottom w:val="single" w:sz="4" w:space="0" w:color="000000"/>
              <w:right w:val="single" w:sz="4" w:space="0" w:color="auto"/>
            </w:tcBorders>
            <w:vAlign w:val="center"/>
          </w:tcPr>
          <w:p w:rsidR="001A6E79" w:rsidRPr="0053448D" w:rsidRDefault="001A6E79" w:rsidP="00262891">
            <w:pPr>
              <w:rPr>
                <w:color w:val="000000"/>
                <w:sz w:val="16"/>
                <w:szCs w:val="16"/>
              </w:rPr>
            </w:pPr>
          </w:p>
        </w:tc>
      </w:tr>
      <w:tr w:rsidR="001A6E79" w:rsidRPr="0053448D" w:rsidTr="00262891">
        <w:trPr>
          <w:trHeight w:val="300"/>
        </w:trPr>
        <w:tc>
          <w:tcPr>
            <w:tcW w:w="1327" w:type="dxa"/>
            <w:vMerge/>
            <w:tcBorders>
              <w:left w:val="single" w:sz="4" w:space="0" w:color="auto"/>
              <w:right w:val="single" w:sz="4" w:space="0" w:color="auto"/>
            </w:tcBorders>
            <w:vAlign w:val="center"/>
            <w:hideMark/>
          </w:tcPr>
          <w:p w:rsidR="001A6E79" w:rsidRPr="0053448D" w:rsidRDefault="001A6E79" w:rsidP="00262891">
            <w:pPr>
              <w:rPr>
                <w:b/>
                <w:bCs/>
                <w:color w:val="000000"/>
                <w:sz w:val="16"/>
                <w:szCs w:val="16"/>
              </w:rPr>
            </w:pPr>
          </w:p>
        </w:tc>
        <w:tc>
          <w:tcPr>
            <w:tcW w:w="544"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2</w:t>
            </w:r>
          </w:p>
        </w:tc>
        <w:tc>
          <w:tcPr>
            <w:tcW w:w="400"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c>
          <w:tcPr>
            <w:tcW w:w="2966" w:type="dxa"/>
            <w:vMerge/>
            <w:tcBorders>
              <w:left w:val="single" w:sz="4" w:space="0" w:color="auto"/>
              <w:right w:val="single" w:sz="4" w:space="0" w:color="auto"/>
            </w:tcBorders>
            <w:vAlign w:val="center"/>
            <w:hideMark/>
          </w:tcPr>
          <w:p w:rsidR="001A6E79" w:rsidRPr="0053448D" w:rsidRDefault="001A6E79" w:rsidP="00262891">
            <w:pPr>
              <w:rPr>
                <w:color w:val="000000"/>
                <w:sz w:val="16"/>
                <w:szCs w:val="16"/>
              </w:rPr>
            </w:pPr>
          </w:p>
        </w:tc>
        <w:tc>
          <w:tcPr>
            <w:tcW w:w="1149"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Perşembe</w:t>
            </w:r>
          </w:p>
        </w:tc>
        <w:tc>
          <w:tcPr>
            <w:tcW w:w="1278"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15:00-17:00</w:t>
            </w:r>
          </w:p>
        </w:tc>
        <w:tc>
          <w:tcPr>
            <w:tcW w:w="1772" w:type="dxa"/>
            <w:vMerge/>
            <w:tcBorders>
              <w:top w:val="nil"/>
              <w:left w:val="single" w:sz="4" w:space="0" w:color="auto"/>
              <w:bottom w:val="single" w:sz="4" w:space="0" w:color="000000"/>
              <w:right w:val="single" w:sz="4" w:space="0" w:color="auto"/>
            </w:tcBorders>
            <w:vAlign w:val="center"/>
            <w:hideMark/>
          </w:tcPr>
          <w:p w:rsidR="001A6E79" w:rsidRPr="0053448D" w:rsidRDefault="001A6E79" w:rsidP="00262891">
            <w:pPr>
              <w:rPr>
                <w:color w:val="000000"/>
                <w:sz w:val="16"/>
                <w:szCs w:val="16"/>
              </w:rPr>
            </w:pPr>
          </w:p>
        </w:tc>
      </w:tr>
      <w:tr w:rsidR="001A6E79" w:rsidRPr="0053448D" w:rsidTr="00262891">
        <w:trPr>
          <w:trHeight w:val="300"/>
        </w:trPr>
        <w:tc>
          <w:tcPr>
            <w:tcW w:w="1327" w:type="dxa"/>
            <w:vMerge/>
            <w:tcBorders>
              <w:left w:val="single" w:sz="4" w:space="0" w:color="auto"/>
              <w:right w:val="single" w:sz="4" w:space="0" w:color="auto"/>
            </w:tcBorders>
            <w:vAlign w:val="center"/>
            <w:hideMark/>
          </w:tcPr>
          <w:p w:rsidR="001A6E79" w:rsidRPr="0053448D" w:rsidRDefault="001A6E79" w:rsidP="00262891">
            <w:pPr>
              <w:rPr>
                <w:b/>
                <w:bCs/>
                <w:color w:val="000000"/>
                <w:sz w:val="16"/>
                <w:szCs w:val="16"/>
              </w:rPr>
            </w:pPr>
          </w:p>
        </w:tc>
        <w:tc>
          <w:tcPr>
            <w:tcW w:w="544"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2</w:t>
            </w:r>
          </w:p>
        </w:tc>
        <w:tc>
          <w:tcPr>
            <w:tcW w:w="2966" w:type="dxa"/>
            <w:vMerge/>
            <w:tcBorders>
              <w:left w:val="single" w:sz="4" w:space="0" w:color="auto"/>
              <w:right w:val="single" w:sz="4" w:space="0" w:color="auto"/>
            </w:tcBorders>
            <w:vAlign w:val="center"/>
            <w:hideMark/>
          </w:tcPr>
          <w:p w:rsidR="001A6E79" w:rsidRPr="0053448D" w:rsidRDefault="001A6E79" w:rsidP="00262891">
            <w:pPr>
              <w:rPr>
                <w:color w:val="000000"/>
                <w:sz w:val="16"/>
                <w:szCs w:val="16"/>
              </w:rPr>
            </w:pPr>
          </w:p>
        </w:tc>
        <w:tc>
          <w:tcPr>
            <w:tcW w:w="1149"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Cuma</w:t>
            </w:r>
          </w:p>
        </w:tc>
        <w:tc>
          <w:tcPr>
            <w:tcW w:w="1278"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15:00-17:00</w:t>
            </w:r>
          </w:p>
        </w:tc>
        <w:tc>
          <w:tcPr>
            <w:tcW w:w="1772" w:type="dxa"/>
            <w:vMerge/>
            <w:tcBorders>
              <w:top w:val="nil"/>
              <w:left w:val="single" w:sz="4" w:space="0" w:color="auto"/>
              <w:bottom w:val="single" w:sz="4" w:space="0" w:color="000000"/>
              <w:right w:val="single" w:sz="4" w:space="0" w:color="auto"/>
            </w:tcBorders>
            <w:vAlign w:val="center"/>
            <w:hideMark/>
          </w:tcPr>
          <w:p w:rsidR="001A6E79" w:rsidRPr="0053448D" w:rsidRDefault="001A6E79" w:rsidP="00262891">
            <w:pPr>
              <w:rPr>
                <w:color w:val="000000"/>
                <w:sz w:val="16"/>
                <w:szCs w:val="16"/>
              </w:rPr>
            </w:pPr>
          </w:p>
        </w:tc>
      </w:tr>
      <w:tr w:rsidR="001A6E79" w:rsidRPr="0053448D" w:rsidTr="00262891">
        <w:trPr>
          <w:trHeight w:val="300"/>
        </w:trPr>
        <w:tc>
          <w:tcPr>
            <w:tcW w:w="1327" w:type="dxa"/>
            <w:vMerge/>
            <w:tcBorders>
              <w:left w:val="single" w:sz="4" w:space="0" w:color="auto"/>
              <w:right w:val="single" w:sz="4" w:space="0" w:color="auto"/>
            </w:tcBorders>
            <w:shd w:val="clear" w:color="auto" w:fill="auto"/>
            <w:noWrap/>
            <w:hideMark/>
          </w:tcPr>
          <w:p w:rsidR="001A6E79" w:rsidRPr="0053448D" w:rsidRDefault="001A6E79" w:rsidP="00262891">
            <w:pPr>
              <w:rPr>
                <w:b/>
                <w:bCs/>
                <w:color w:val="000000"/>
                <w:sz w:val="16"/>
                <w:szCs w:val="16"/>
              </w:rPr>
            </w:pPr>
          </w:p>
        </w:tc>
        <w:tc>
          <w:tcPr>
            <w:tcW w:w="544"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2</w:t>
            </w:r>
          </w:p>
        </w:tc>
        <w:tc>
          <w:tcPr>
            <w:tcW w:w="400"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c>
          <w:tcPr>
            <w:tcW w:w="2966" w:type="dxa"/>
            <w:vMerge/>
            <w:tcBorders>
              <w:left w:val="single" w:sz="4" w:space="0" w:color="auto"/>
              <w:right w:val="single" w:sz="4" w:space="0" w:color="auto"/>
            </w:tcBorders>
            <w:shd w:val="clear" w:color="auto" w:fill="auto"/>
            <w:noWrap/>
            <w:vAlign w:val="center"/>
            <w:hideMark/>
          </w:tcPr>
          <w:p w:rsidR="001A6E79" w:rsidRPr="0053448D" w:rsidRDefault="001A6E79" w:rsidP="00262891">
            <w:pPr>
              <w:rPr>
                <w:color w:val="000000"/>
                <w:sz w:val="16"/>
                <w:szCs w:val="16"/>
              </w:rPr>
            </w:pPr>
          </w:p>
        </w:tc>
        <w:tc>
          <w:tcPr>
            <w:tcW w:w="1149"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Pazartesi</w:t>
            </w:r>
          </w:p>
        </w:tc>
        <w:tc>
          <w:tcPr>
            <w:tcW w:w="1278"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10:00-12:00</w:t>
            </w:r>
          </w:p>
        </w:tc>
        <w:tc>
          <w:tcPr>
            <w:tcW w:w="1772" w:type="dxa"/>
            <w:vMerge/>
            <w:tcBorders>
              <w:top w:val="nil"/>
              <w:left w:val="single" w:sz="4" w:space="0" w:color="auto"/>
              <w:bottom w:val="single" w:sz="4" w:space="0" w:color="000000"/>
              <w:right w:val="single" w:sz="4" w:space="0" w:color="auto"/>
            </w:tcBorders>
            <w:vAlign w:val="center"/>
            <w:hideMark/>
          </w:tcPr>
          <w:p w:rsidR="001A6E79" w:rsidRPr="0053448D" w:rsidRDefault="001A6E79" w:rsidP="00262891">
            <w:pPr>
              <w:rPr>
                <w:color w:val="000000"/>
                <w:sz w:val="16"/>
                <w:szCs w:val="16"/>
              </w:rPr>
            </w:pPr>
          </w:p>
        </w:tc>
      </w:tr>
      <w:tr w:rsidR="001A6E79" w:rsidRPr="0053448D" w:rsidTr="00262891">
        <w:trPr>
          <w:trHeight w:val="300"/>
        </w:trPr>
        <w:tc>
          <w:tcPr>
            <w:tcW w:w="1327" w:type="dxa"/>
            <w:vMerge/>
            <w:tcBorders>
              <w:left w:val="single" w:sz="4" w:space="0" w:color="auto"/>
              <w:right w:val="single" w:sz="4" w:space="0" w:color="auto"/>
            </w:tcBorders>
            <w:vAlign w:val="center"/>
            <w:hideMark/>
          </w:tcPr>
          <w:p w:rsidR="001A6E79" w:rsidRPr="0053448D" w:rsidRDefault="001A6E79" w:rsidP="00262891">
            <w:pPr>
              <w:rPr>
                <w:b/>
                <w:bCs/>
                <w:color w:val="000000"/>
                <w:sz w:val="16"/>
                <w:szCs w:val="16"/>
              </w:rPr>
            </w:pPr>
          </w:p>
        </w:tc>
        <w:tc>
          <w:tcPr>
            <w:tcW w:w="544"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2</w:t>
            </w:r>
          </w:p>
        </w:tc>
        <w:tc>
          <w:tcPr>
            <w:tcW w:w="2966" w:type="dxa"/>
            <w:vMerge/>
            <w:tcBorders>
              <w:left w:val="single" w:sz="4" w:space="0" w:color="auto"/>
              <w:right w:val="single" w:sz="4" w:space="0" w:color="auto"/>
            </w:tcBorders>
            <w:vAlign w:val="center"/>
            <w:hideMark/>
          </w:tcPr>
          <w:p w:rsidR="001A6E79" w:rsidRPr="0053448D" w:rsidRDefault="001A6E79" w:rsidP="00262891">
            <w:pPr>
              <w:rPr>
                <w:color w:val="000000"/>
                <w:sz w:val="16"/>
                <w:szCs w:val="16"/>
              </w:rPr>
            </w:pPr>
          </w:p>
        </w:tc>
        <w:tc>
          <w:tcPr>
            <w:tcW w:w="1149"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Salı</w:t>
            </w:r>
          </w:p>
        </w:tc>
        <w:tc>
          <w:tcPr>
            <w:tcW w:w="1278"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10:00-12:00</w:t>
            </w:r>
          </w:p>
        </w:tc>
        <w:tc>
          <w:tcPr>
            <w:tcW w:w="1772" w:type="dxa"/>
            <w:vMerge/>
            <w:tcBorders>
              <w:top w:val="nil"/>
              <w:left w:val="single" w:sz="4" w:space="0" w:color="auto"/>
              <w:bottom w:val="single" w:sz="4" w:space="0" w:color="000000"/>
              <w:right w:val="single" w:sz="4" w:space="0" w:color="auto"/>
            </w:tcBorders>
            <w:vAlign w:val="center"/>
            <w:hideMark/>
          </w:tcPr>
          <w:p w:rsidR="001A6E79" w:rsidRPr="0053448D" w:rsidRDefault="001A6E79" w:rsidP="00262891">
            <w:pPr>
              <w:rPr>
                <w:color w:val="000000"/>
                <w:sz w:val="16"/>
                <w:szCs w:val="16"/>
              </w:rPr>
            </w:pPr>
          </w:p>
        </w:tc>
      </w:tr>
      <w:tr w:rsidR="001A6E79" w:rsidRPr="0053448D" w:rsidTr="00262891">
        <w:trPr>
          <w:trHeight w:val="300"/>
        </w:trPr>
        <w:tc>
          <w:tcPr>
            <w:tcW w:w="1327" w:type="dxa"/>
            <w:vMerge/>
            <w:tcBorders>
              <w:left w:val="single" w:sz="4" w:space="0" w:color="auto"/>
              <w:right w:val="single" w:sz="4" w:space="0" w:color="auto"/>
            </w:tcBorders>
            <w:vAlign w:val="center"/>
          </w:tcPr>
          <w:p w:rsidR="001A6E79" w:rsidRPr="0053448D" w:rsidRDefault="001A6E79" w:rsidP="00262891">
            <w:pPr>
              <w:rPr>
                <w:b/>
                <w:bCs/>
                <w:color w:val="000000"/>
                <w:sz w:val="16"/>
                <w:szCs w:val="16"/>
              </w:rPr>
            </w:pPr>
          </w:p>
        </w:tc>
        <w:tc>
          <w:tcPr>
            <w:tcW w:w="544" w:type="dxa"/>
            <w:tcBorders>
              <w:top w:val="nil"/>
              <w:left w:val="nil"/>
              <w:bottom w:val="single" w:sz="4" w:space="0" w:color="auto"/>
              <w:right w:val="single" w:sz="4" w:space="0" w:color="auto"/>
            </w:tcBorders>
            <w:shd w:val="clear" w:color="auto" w:fill="auto"/>
            <w:noWrap/>
            <w:vAlign w:val="bottom"/>
          </w:tcPr>
          <w:p w:rsidR="001A6E79" w:rsidRPr="0053448D" w:rsidRDefault="001A6E79" w:rsidP="00262891">
            <w:pPr>
              <w:rPr>
                <w:color w:val="000000"/>
                <w:sz w:val="16"/>
                <w:szCs w:val="16"/>
              </w:rPr>
            </w:pPr>
            <w:r w:rsidRPr="0053448D">
              <w:rPr>
                <w:color w:val="000000"/>
                <w:sz w:val="16"/>
                <w:szCs w:val="16"/>
              </w:rPr>
              <w:t>2</w:t>
            </w:r>
          </w:p>
        </w:tc>
        <w:tc>
          <w:tcPr>
            <w:tcW w:w="400" w:type="dxa"/>
            <w:tcBorders>
              <w:top w:val="nil"/>
              <w:left w:val="nil"/>
              <w:bottom w:val="single" w:sz="4" w:space="0" w:color="auto"/>
              <w:right w:val="single" w:sz="4" w:space="0" w:color="auto"/>
            </w:tcBorders>
            <w:shd w:val="clear" w:color="auto" w:fill="auto"/>
            <w:noWrap/>
            <w:vAlign w:val="bottom"/>
          </w:tcPr>
          <w:p w:rsidR="001A6E79" w:rsidRPr="0053448D" w:rsidRDefault="001A6E79" w:rsidP="00262891">
            <w:pPr>
              <w:rPr>
                <w:color w:val="000000"/>
                <w:sz w:val="16"/>
                <w:szCs w:val="16"/>
              </w:rPr>
            </w:pPr>
            <w:r w:rsidRPr="0053448D">
              <w:rPr>
                <w:color w:val="000000"/>
                <w:sz w:val="16"/>
                <w:szCs w:val="16"/>
              </w:rPr>
              <w:t>-</w:t>
            </w:r>
          </w:p>
        </w:tc>
        <w:tc>
          <w:tcPr>
            <w:tcW w:w="2966" w:type="dxa"/>
            <w:vMerge/>
            <w:tcBorders>
              <w:left w:val="single" w:sz="4" w:space="0" w:color="auto"/>
              <w:right w:val="single" w:sz="4" w:space="0" w:color="auto"/>
            </w:tcBorders>
            <w:vAlign w:val="center"/>
          </w:tcPr>
          <w:p w:rsidR="001A6E79" w:rsidRPr="0053448D" w:rsidRDefault="001A6E79" w:rsidP="00262891">
            <w:pPr>
              <w:rPr>
                <w:color w:val="000000"/>
                <w:sz w:val="16"/>
                <w:szCs w:val="16"/>
              </w:rPr>
            </w:pPr>
          </w:p>
        </w:tc>
        <w:tc>
          <w:tcPr>
            <w:tcW w:w="1149" w:type="dxa"/>
            <w:tcBorders>
              <w:top w:val="nil"/>
              <w:left w:val="nil"/>
              <w:bottom w:val="single" w:sz="4" w:space="0" w:color="auto"/>
              <w:right w:val="single" w:sz="4" w:space="0" w:color="auto"/>
            </w:tcBorders>
            <w:shd w:val="clear" w:color="auto" w:fill="auto"/>
            <w:noWrap/>
            <w:vAlign w:val="bottom"/>
          </w:tcPr>
          <w:p w:rsidR="001A6E79" w:rsidRPr="0053448D" w:rsidRDefault="001A6E79" w:rsidP="00262891">
            <w:pPr>
              <w:rPr>
                <w:color w:val="000000"/>
                <w:sz w:val="16"/>
                <w:szCs w:val="16"/>
              </w:rPr>
            </w:pPr>
            <w:r w:rsidRPr="0053448D">
              <w:rPr>
                <w:color w:val="000000"/>
                <w:sz w:val="16"/>
                <w:szCs w:val="16"/>
              </w:rPr>
              <w:t>Çarşamba</w:t>
            </w:r>
          </w:p>
        </w:tc>
        <w:tc>
          <w:tcPr>
            <w:tcW w:w="1278" w:type="dxa"/>
            <w:tcBorders>
              <w:top w:val="nil"/>
              <w:left w:val="nil"/>
              <w:bottom w:val="single" w:sz="4" w:space="0" w:color="auto"/>
              <w:right w:val="single" w:sz="4" w:space="0" w:color="auto"/>
            </w:tcBorders>
            <w:shd w:val="clear" w:color="auto" w:fill="auto"/>
            <w:noWrap/>
            <w:vAlign w:val="bottom"/>
          </w:tcPr>
          <w:p w:rsidR="001A6E79" w:rsidRPr="0053448D" w:rsidRDefault="001A6E79" w:rsidP="00262891">
            <w:pPr>
              <w:rPr>
                <w:color w:val="000000"/>
                <w:sz w:val="16"/>
                <w:szCs w:val="16"/>
              </w:rPr>
            </w:pPr>
            <w:r w:rsidRPr="0053448D">
              <w:rPr>
                <w:color w:val="000000"/>
                <w:sz w:val="16"/>
                <w:szCs w:val="16"/>
              </w:rPr>
              <w:t>10:00-12:00</w:t>
            </w:r>
          </w:p>
        </w:tc>
        <w:tc>
          <w:tcPr>
            <w:tcW w:w="1772" w:type="dxa"/>
            <w:vMerge/>
            <w:tcBorders>
              <w:top w:val="nil"/>
              <w:left w:val="single" w:sz="4" w:space="0" w:color="auto"/>
              <w:bottom w:val="single" w:sz="4" w:space="0" w:color="000000"/>
              <w:right w:val="single" w:sz="4" w:space="0" w:color="auto"/>
            </w:tcBorders>
            <w:vAlign w:val="center"/>
          </w:tcPr>
          <w:p w:rsidR="001A6E79" w:rsidRPr="0053448D" w:rsidRDefault="001A6E79" w:rsidP="00262891">
            <w:pPr>
              <w:rPr>
                <w:color w:val="000000"/>
                <w:sz w:val="16"/>
                <w:szCs w:val="16"/>
              </w:rPr>
            </w:pPr>
          </w:p>
        </w:tc>
      </w:tr>
      <w:tr w:rsidR="001A6E79" w:rsidRPr="0053448D" w:rsidTr="00262891">
        <w:trPr>
          <w:trHeight w:val="300"/>
        </w:trPr>
        <w:tc>
          <w:tcPr>
            <w:tcW w:w="1327" w:type="dxa"/>
            <w:vMerge/>
            <w:tcBorders>
              <w:left w:val="single" w:sz="4" w:space="0" w:color="auto"/>
              <w:right w:val="single" w:sz="4" w:space="0" w:color="auto"/>
            </w:tcBorders>
            <w:vAlign w:val="center"/>
            <w:hideMark/>
          </w:tcPr>
          <w:p w:rsidR="001A6E79" w:rsidRPr="0053448D" w:rsidRDefault="001A6E79" w:rsidP="00262891">
            <w:pPr>
              <w:rPr>
                <w:b/>
                <w:bCs/>
                <w:color w:val="000000"/>
                <w:sz w:val="16"/>
                <w:szCs w:val="16"/>
              </w:rPr>
            </w:pPr>
          </w:p>
        </w:tc>
        <w:tc>
          <w:tcPr>
            <w:tcW w:w="544"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2</w:t>
            </w:r>
          </w:p>
        </w:tc>
        <w:tc>
          <w:tcPr>
            <w:tcW w:w="400"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c>
          <w:tcPr>
            <w:tcW w:w="2966" w:type="dxa"/>
            <w:vMerge/>
            <w:tcBorders>
              <w:left w:val="single" w:sz="4" w:space="0" w:color="auto"/>
              <w:right w:val="single" w:sz="4" w:space="0" w:color="auto"/>
            </w:tcBorders>
            <w:vAlign w:val="center"/>
            <w:hideMark/>
          </w:tcPr>
          <w:p w:rsidR="001A6E79" w:rsidRPr="0053448D" w:rsidRDefault="001A6E79" w:rsidP="00262891">
            <w:pPr>
              <w:rPr>
                <w:color w:val="000000"/>
                <w:sz w:val="16"/>
                <w:szCs w:val="16"/>
              </w:rPr>
            </w:pPr>
          </w:p>
        </w:tc>
        <w:tc>
          <w:tcPr>
            <w:tcW w:w="1149"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Perşembe</w:t>
            </w:r>
          </w:p>
        </w:tc>
        <w:tc>
          <w:tcPr>
            <w:tcW w:w="1278"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10:00-12:00</w:t>
            </w:r>
          </w:p>
        </w:tc>
        <w:tc>
          <w:tcPr>
            <w:tcW w:w="1772" w:type="dxa"/>
            <w:vMerge/>
            <w:tcBorders>
              <w:top w:val="nil"/>
              <w:left w:val="single" w:sz="4" w:space="0" w:color="auto"/>
              <w:bottom w:val="single" w:sz="4" w:space="0" w:color="000000"/>
              <w:right w:val="single" w:sz="4" w:space="0" w:color="auto"/>
            </w:tcBorders>
            <w:vAlign w:val="center"/>
            <w:hideMark/>
          </w:tcPr>
          <w:p w:rsidR="001A6E79" w:rsidRPr="0053448D" w:rsidRDefault="001A6E79" w:rsidP="00262891">
            <w:pPr>
              <w:rPr>
                <w:color w:val="000000"/>
                <w:sz w:val="16"/>
                <w:szCs w:val="16"/>
              </w:rPr>
            </w:pPr>
          </w:p>
        </w:tc>
      </w:tr>
      <w:tr w:rsidR="001A6E79" w:rsidRPr="0053448D" w:rsidTr="00262891">
        <w:trPr>
          <w:trHeight w:val="300"/>
        </w:trPr>
        <w:tc>
          <w:tcPr>
            <w:tcW w:w="1327" w:type="dxa"/>
            <w:vMerge/>
            <w:tcBorders>
              <w:left w:val="single" w:sz="4" w:space="0" w:color="auto"/>
              <w:bottom w:val="single" w:sz="4" w:space="0" w:color="auto"/>
              <w:right w:val="single" w:sz="4" w:space="0" w:color="auto"/>
            </w:tcBorders>
            <w:vAlign w:val="center"/>
            <w:hideMark/>
          </w:tcPr>
          <w:p w:rsidR="001A6E79" w:rsidRPr="0053448D" w:rsidRDefault="001A6E79" w:rsidP="00262891">
            <w:pPr>
              <w:rPr>
                <w:b/>
                <w:bCs/>
                <w:color w:val="000000"/>
                <w:sz w:val="16"/>
                <w:szCs w:val="16"/>
              </w:rPr>
            </w:pPr>
          </w:p>
        </w:tc>
        <w:tc>
          <w:tcPr>
            <w:tcW w:w="544"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2</w:t>
            </w:r>
          </w:p>
        </w:tc>
        <w:tc>
          <w:tcPr>
            <w:tcW w:w="2966" w:type="dxa"/>
            <w:vMerge/>
            <w:tcBorders>
              <w:left w:val="single" w:sz="4" w:space="0" w:color="auto"/>
              <w:bottom w:val="single" w:sz="4" w:space="0" w:color="000000"/>
              <w:right w:val="single" w:sz="4" w:space="0" w:color="auto"/>
            </w:tcBorders>
            <w:vAlign w:val="center"/>
            <w:hideMark/>
          </w:tcPr>
          <w:p w:rsidR="001A6E79" w:rsidRPr="0053448D" w:rsidRDefault="001A6E79" w:rsidP="00262891">
            <w:pPr>
              <w:rPr>
                <w:color w:val="000000"/>
                <w:sz w:val="16"/>
                <w:szCs w:val="16"/>
              </w:rPr>
            </w:pPr>
          </w:p>
        </w:tc>
        <w:tc>
          <w:tcPr>
            <w:tcW w:w="1149"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Cuma</w:t>
            </w:r>
          </w:p>
        </w:tc>
        <w:tc>
          <w:tcPr>
            <w:tcW w:w="1278" w:type="dxa"/>
            <w:tcBorders>
              <w:top w:val="nil"/>
              <w:left w:val="nil"/>
              <w:bottom w:val="single" w:sz="4" w:space="0" w:color="auto"/>
              <w:right w:val="single" w:sz="4" w:space="0" w:color="auto"/>
            </w:tcBorders>
            <w:shd w:val="clear" w:color="auto" w:fill="auto"/>
            <w:noWrap/>
            <w:vAlign w:val="bottom"/>
            <w:hideMark/>
          </w:tcPr>
          <w:p w:rsidR="001A6E79" w:rsidRPr="0053448D" w:rsidRDefault="001A6E79" w:rsidP="00262891">
            <w:pPr>
              <w:rPr>
                <w:color w:val="000000"/>
                <w:sz w:val="16"/>
                <w:szCs w:val="16"/>
              </w:rPr>
            </w:pPr>
            <w:r w:rsidRPr="0053448D">
              <w:rPr>
                <w:color w:val="000000"/>
                <w:sz w:val="16"/>
                <w:szCs w:val="16"/>
              </w:rPr>
              <w:t>10:00-12:00</w:t>
            </w:r>
          </w:p>
        </w:tc>
        <w:tc>
          <w:tcPr>
            <w:tcW w:w="1772" w:type="dxa"/>
            <w:vMerge/>
            <w:tcBorders>
              <w:top w:val="nil"/>
              <w:left w:val="single" w:sz="4" w:space="0" w:color="auto"/>
              <w:bottom w:val="single" w:sz="4" w:space="0" w:color="000000"/>
              <w:right w:val="single" w:sz="4" w:space="0" w:color="auto"/>
            </w:tcBorders>
            <w:vAlign w:val="center"/>
            <w:hideMark/>
          </w:tcPr>
          <w:p w:rsidR="001A6E79" w:rsidRPr="0053448D" w:rsidRDefault="001A6E79" w:rsidP="00262891">
            <w:pPr>
              <w:rPr>
                <w:color w:val="000000"/>
                <w:sz w:val="16"/>
                <w:szCs w:val="16"/>
              </w:rPr>
            </w:pPr>
          </w:p>
        </w:tc>
      </w:tr>
    </w:tbl>
    <w:p w:rsidR="001A6E79" w:rsidRPr="0053448D" w:rsidRDefault="001A6E79" w:rsidP="001A6E79">
      <w:pPr>
        <w:rPr>
          <w:sz w:val="16"/>
          <w:szCs w:val="16"/>
        </w:rPr>
      </w:pPr>
    </w:p>
    <w:p w:rsidR="008B5F28" w:rsidRDefault="008B5F28" w:rsidP="006F51B8">
      <w:pPr>
        <w:jc w:val="center"/>
        <w:rPr>
          <w:b/>
          <w:sz w:val="36"/>
          <w:szCs w:val="36"/>
        </w:rPr>
      </w:pPr>
    </w:p>
    <w:p w:rsidR="008B5F28" w:rsidRDefault="008B5F28" w:rsidP="006F51B8">
      <w:pPr>
        <w:jc w:val="center"/>
        <w:rPr>
          <w:b/>
          <w:sz w:val="36"/>
          <w:szCs w:val="36"/>
        </w:rPr>
      </w:pPr>
    </w:p>
    <w:p w:rsidR="008B5F28" w:rsidRDefault="008B5F28" w:rsidP="006F51B8">
      <w:pPr>
        <w:jc w:val="center"/>
        <w:rPr>
          <w:b/>
          <w:sz w:val="36"/>
          <w:szCs w:val="36"/>
        </w:rPr>
      </w:pPr>
    </w:p>
    <w:p w:rsidR="008B5F28" w:rsidRDefault="008B5F28" w:rsidP="006F51B8">
      <w:pPr>
        <w:jc w:val="center"/>
        <w:rPr>
          <w:b/>
          <w:sz w:val="36"/>
          <w:szCs w:val="36"/>
        </w:rPr>
      </w:pPr>
    </w:p>
    <w:p w:rsidR="008B5F28" w:rsidRDefault="008B5F28" w:rsidP="006F51B8">
      <w:pPr>
        <w:jc w:val="center"/>
        <w:rPr>
          <w:b/>
          <w:sz w:val="36"/>
          <w:szCs w:val="36"/>
        </w:rPr>
      </w:pPr>
    </w:p>
    <w:p w:rsidR="008B5F28" w:rsidRDefault="008B5F28" w:rsidP="006F51B8">
      <w:pPr>
        <w:jc w:val="center"/>
        <w:rPr>
          <w:b/>
          <w:sz w:val="36"/>
          <w:szCs w:val="36"/>
        </w:rPr>
      </w:pPr>
    </w:p>
    <w:p w:rsidR="008B5F28" w:rsidRDefault="008B5F28" w:rsidP="006F51B8">
      <w:pPr>
        <w:jc w:val="center"/>
        <w:rPr>
          <w:b/>
          <w:sz w:val="36"/>
          <w:szCs w:val="36"/>
        </w:rPr>
      </w:pPr>
    </w:p>
    <w:p w:rsidR="008B5F28" w:rsidRDefault="008B5F28" w:rsidP="006F51B8">
      <w:pPr>
        <w:jc w:val="center"/>
        <w:rPr>
          <w:b/>
          <w:sz w:val="36"/>
          <w:szCs w:val="36"/>
        </w:rPr>
      </w:pPr>
    </w:p>
    <w:p w:rsidR="008B5F28" w:rsidRDefault="008B5F28" w:rsidP="006F51B8">
      <w:pPr>
        <w:jc w:val="center"/>
        <w:rPr>
          <w:b/>
          <w:sz w:val="36"/>
          <w:szCs w:val="36"/>
        </w:rPr>
      </w:pPr>
    </w:p>
    <w:p w:rsidR="008B5F28" w:rsidRDefault="008B5F28" w:rsidP="006F51B8">
      <w:pPr>
        <w:jc w:val="center"/>
        <w:rPr>
          <w:b/>
          <w:sz w:val="36"/>
          <w:szCs w:val="36"/>
        </w:rPr>
      </w:pPr>
    </w:p>
    <w:p w:rsidR="00D231EA" w:rsidRDefault="00D231EA" w:rsidP="006F51B8">
      <w:pPr>
        <w:jc w:val="center"/>
        <w:rPr>
          <w:b/>
          <w:sz w:val="36"/>
          <w:szCs w:val="36"/>
        </w:rPr>
      </w:pPr>
    </w:p>
    <w:p w:rsidR="00D231EA" w:rsidRDefault="00D231EA" w:rsidP="006F51B8">
      <w:pPr>
        <w:jc w:val="center"/>
        <w:rPr>
          <w:b/>
          <w:sz w:val="36"/>
          <w:szCs w:val="36"/>
        </w:rPr>
      </w:pPr>
    </w:p>
    <w:p w:rsidR="00D231EA" w:rsidRDefault="00D231EA" w:rsidP="006F51B8">
      <w:pPr>
        <w:jc w:val="center"/>
        <w:rPr>
          <w:b/>
          <w:sz w:val="36"/>
          <w:szCs w:val="36"/>
        </w:rPr>
      </w:pPr>
    </w:p>
    <w:p w:rsidR="00D231EA" w:rsidRDefault="00D231EA" w:rsidP="006F51B8">
      <w:pPr>
        <w:jc w:val="center"/>
        <w:rPr>
          <w:b/>
          <w:sz w:val="36"/>
          <w:szCs w:val="36"/>
        </w:rPr>
      </w:pPr>
    </w:p>
    <w:p w:rsidR="00D231EA" w:rsidRDefault="00D231EA" w:rsidP="006F51B8">
      <w:pPr>
        <w:jc w:val="center"/>
        <w:rPr>
          <w:b/>
          <w:sz w:val="36"/>
          <w:szCs w:val="36"/>
        </w:rPr>
      </w:pPr>
    </w:p>
    <w:p w:rsidR="00D231EA" w:rsidRDefault="00D231EA" w:rsidP="006F51B8">
      <w:pPr>
        <w:jc w:val="center"/>
        <w:rPr>
          <w:b/>
          <w:sz w:val="36"/>
          <w:szCs w:val="36"/>
        </w:rPr>
      </w:pPr>
    </w:p>
    <w:p w:rsidR="00D231EA" w:rsidRDefault="00D231EA" w:rsidP="006F51B8">
      <w:pPr>
        <w:jc w:val="center"/>
        <w:rPr>
          <w:b/>
          <w:sz w:val="36"/>
          <w:szCs w:val="36"/>
        </w:rPr>
      </w:pPr>
    </w:p>
    <w:p w:rsidR="00D231EA" w:rsidRDefault="00D231EA" w:rsidP="006F51B8">
      <w:pPr>
        <w:jc w:val="center"/>
        <w:rPr>
          <w:b/>
          <w:sz w:val="36"/>
          <w:szCs w:val="36"/>
        </w:rPr>
      </w:pPr>
    </w:p>
    <w:p w:rsidR="00D231EA" w:rsidRDefault="00D231EA" w:rsidP="006F51B8">
      <w:pPr>
        <w:jc w:val="center"/>
        <w:rPr>
          <w:b/>
          <w:sz w:val="36"/>
          <w:szCs w:val="36"/>
        </w:rPr>
      </w:pPr>
    </w:p>
    <w:p w:rsidR="00D231EA" w:rsidRDefault="00D231EA" w:rsidP="006F51B8">
      <w:pPr>
        <w:jc w:val="center"/>
        <w:rPr>
          <w:b/>
          <w:sz w:val="36"/>
          <w:szCs w:val="36"/>
        </w:rPr>
      </w:pPr>
    </w:p>
    <w:p w:rsidR="00D231EA" w:rsidRDefault="00D231EA" w:rsidP="006F51B8">
      <w:pPr>
        <w:jc w:val="center"/>
        <w:rPr>
          <w:b/>
          <w:sz w:val="36"/>
          <w:szCs w:val="36"/>
        </w:rPr>
      </w:pPr>
    </w:p>
    <w:p w:rsidR="00D231EA" w:rsidRDefault="00D231EA" w:rsidP="006F51B8">
      <w:pPr>
        <w:jc w:val="center"/>
        <w:rPr>
          <w:b/>
          <w:sz w:val="36"/>
          <w:szCs w:val="36"/>
        </w:rPr>
      </w:pPr>
    </w:p>
    <w:p w:rsidR="00D231EA" w:rsidRDefault="00D231EA" w:rsidP="006F51B8">
      <w:pPr>
        <w:jc w:val="center"/>
        <w:rPr>
          <w:b/>
          <w:sz w:val="36"/>
          <w:szCs w:val="36"/>
        </w:rPr>
      </w:pPr>
    </w:p>
    <w:p w:rsidR="00D231EA" w:rsidRDefault="00D231EA" w:rsidP="006F51B8">
      <w:pPr>
        <w:jc w:val="center"/>
        <w:rPr>
          <w:b/>
          <w:sz w:val="36"/>
          <w:szCs w:val="36"/>
        </w:rPr>
      </w:pPr>
    </w:p>
    <w:p w:rsidR="00D231EA" w:rsidRDefault="00D231EA" w:rsidP="006F51B8">
      <w:pPr>
        <w:jc w:val="center"/>
        <w:rPr>
          <w:b/>
          <w:sz w:val="36"/>
          <w:szCs w:val="36"/>
        </w:rPr>
      </w:pPr>
    </w:p>
    <w:p w:rsidR="00D231EA" w:rsidRDefault="00D231EA" w:rsidP="006F51B8">
      <w:pPr>
        <w:jc w:val="center"/>
        <w:rPr>
          <w:b/>
          <w:sz w:val="36"/>
          <w:szCs w:val="36"/>
        </w:rPr>
      </w:pPr>
    </w:p>
    <w:p w:rsidR="00D231EA" w:rsidRDefault="00D231EA" w:rsidP="006F51B8">
      <w:pPr>
        <w:jc w:val="center"/>
        <w:rPr>
          <w:b/>
          <w:sz w:val="36"/>
          <w:szCs w:val="36"/>
        </w:rPr>
      </w:pPr>
    </w:p>
    <w:p w:rsidR="00D231EA" w:rsidRDefault="00D231EA" w:rsidP="006F51B8">
      <w:pPr>
        <w:jc w:val="center"/>
        <w:rPr>
          <w:b/>
          <w:sz w:val="36"/>
          <w:szCs w:val="36"/>
        </w:rPr>
      </w:pPr>
    </w:p>
    <w:p w:rsidR="00D231EA" w:rsidRDefault="00D231EA" w:rsidP="006F51B8">
      <w:pPr>
        <w:jc w:val="center"/>
        <w:rPr>
          <w:b/>
          <w:sz w:val="36"/>
          <w:szCs w:val="36"/>
        </w:rPr>
      </w:pPr>
    </w:p>
    <w:p w:rsidR="00D231EA" w:rsidRDefault="00D231EA" w:rsidP="006F51B8">
      <w:pPr>
        <w:jc w:val="center"/>
        <w:rPr>
          <w:b/>
          <w:sz w:val="36"/>
          <w:szCs w:val="36"/>
        </w:rPr>
      </w:pPr>
    </w:p>
    <w:p w:rsidR="00D231EA" w:rsidRDefault="00D231EA" w:rsidP="006F51B8">
      <w:pPr>
        <w:jc w:val="center"/>
        <w:rPr>
          <w:b/>
          <w:sz w:val="36"/>
          <w:szCs w:val="36"/>
        </w:rPr>
      </w:pPr>
    </w:p>
    <w:p w:rsidR="00D231EA" w:rsidRDefault="00D231EA" w:rsidP="006F51B8">
      <w:pPr>
        <w:jc w:val="center"/>
        <w:rPr>
          <w:b/>
          <w:sz w:val="36"/>
          <w:szCs w:val="36"/>
        </w:rPr>
      </w:pPr>
    </w:p>
    <w:p w:rsidR="00D231EA" w:rsidRDefault="00D231EA" w:rsidP="006F51B8">
      <w:pPr>
        <w:jc w:val="center"/>
        <w:rPr>
          <w:b/>
          <w:sz w:val="36"/>
          <w:szCs w:val="36"/>
        </w:rPr>
      </w:pPr>
    </w:p>
    <w:p w:rsidR="00D231EA" w:rsidRDefault="00D231EA" w:rsidP="006F51B8">
      <w:pPr>
        <w:jc w:val="center"/>
        <w:rPr>
          <w:b/>
          <w:sz w:val="36"/>
          <w:szCs w:val="36"/>
        </w:rPr>
      </w:pPr>
    </w:p>
    <w:p w:rsidR="00D231EA" w:rsidRDefault="00D231EA" w:rsidP="006F51B8">
      <w:pPr>
        <w:jc w:val="center"/>
        <w:rPr>
          <w:b/>
          <w:sz w:val="36"/>
          <w:szCs w:val="36"/>
        </w:rPr>
      </w:pPr>
    </w:p>
    <w:p w:rsidR="00D231EA" w:rsidRDefault="00D231EA" w:rsidP="006F51B8">
      <w:pPr>
        <w:jc w:val="center"/>
        <w:rPr>
          <w:b/>
          <w:sz w:val="36"/>
          <w:szCs w:val="36"/>
        </w:rPr>
      </w:pPr>
    </w:p>
    <w:p w:rsidR="00D231EA" w:rsidRDefault="00D231EA" w:rsidP="006F51B8">
      <w:pPr>
        <w:jc w:val="center"/>
        <w:rPr>
          <w:b/>
          <w:sz w:val="36"/>
          <w:szCs w:val="36"/>
        </w:rPr>
      </w:pPr>
    </w:p>
    <w:p w:rsidR="00D231EA" w:rsidRDefault="00D231EA" w:rsidP="006F51B8">
      <w:pPr>
        <w:jc w:val="center"/>
        <w:rPr>
          <w:b/>
          <w:sz w:val="36"/>
          <w:szCs w:val="36"/>
        </w:rPr>
      </w:pPr>
    </w:p>
    <w:p w:rsidR="00D231EA" w:rsidRDefault="00D231EA" w:rsidP="006F51B8">
      <w:pPr>
        <w:jc w:val="center"/>
        <w:rPr>
          <w:b/>
          <w:sz w:val="36"/>
          <w:szCs w:val="36"/>
        </w:rPr>
      </w:pPr>
    </w:p>
    <w:p w:rsidR="00D231EA" w:rsidRDefault="00D231EA" w:rsidP="006F51B8">
      <w:pPr>
        <w:jc w:val="center"/>
        <w:rPr>
          <w:b/>
          <w:sz w:val="36"/>
          <w:szCs w:val="36"/>
        </w:rPr>
      </w:pPr>
    </w:p>
    <w:p w:rsidR="00D231EA" w:rsidRDefault="00D231EA" w:rsidP="006F51B8">
      <w:pPr>
        <w:jc w:val="center"/>
        <w:rPr>
          <w:b/>
          <w:sz w:val="36"/>
          <w:szCs w:val="36"/>
        </w:rPr>
      </w:pPr>
    </w:p>
    <w:p w:rsidR="00D231EA" w:rsidRDefault="00D231EA" w:rsidP="006F51B8">
      <w:pPr>
        <w:jc w:val="center"/>
        <w:rPr>
          <w:b/>
          <w:sz w:val="36"/>
          <w:szCs w:val="36"/>
        </w:rPr>
      </w:pPr>
    </w:p>
    <w:p w:rsidR="006F51B8" w:rsidRPr="000914A6" w:rsidRDefault="006F51B8" w:rsidP="006F51B8">
      <w:pPr>
        <w:jc w:val="center"/>
        <w:rPr>
          <w:b/>
          <w:sz w:val="36"/>
          <w:szCs w:val="36"/>
        </w:rPr>
      </w:pPr>
      <w:r>
        <w:rPr>
          <w:b/>
          <w:sz w:val="36"/>
          <w:szCs w:val="36"/>
        </w:rPr>
        <w:t>TEMEL</w:t>
      </w:r>
      <w:r w:rsidRPr="000914A6">
        <w:rPr>
          <w:b/>
          <w:sz w:val="36"/>
          <w:szCs w:val="36"/>
        </w:rPr>
        <w:t xml:space="preserve"> TIP BİLİMLERİ</w:t>
      </w:r>
    </w:p>
    <w:p w:rsidR="006F51B8" w:rsidRDefault="006F51B8" w:rsidP="006F51B8">
      <w:pPr>
        <w:jc w:val="center"/>
      </w:pPr>
    </w:p>
    <w:p w:rsidR="006F51B8" w:rsidRDefault="006F51B8" w:rsidP="006F51B8">
      <w:pPr>
        <w:jc w:val="center"/>
      </w:pPr>
    </w:p>
    <w:p w:rsidR="006F51B8" w:rsidRDefault="006F51B8" w:rsidP="006F51B8">
      <w:pPr>
        <w:jc w:val="center"/>
      </w:pPr>
    </w:p>
    <w:p w:rsidR="006F51B8" w:rsidRDefault="006F51B8" w:rsidP="006F51B8">
      <w:pPr>
        <w:jc w:val="center"/>
      </w:pPr>
    </w:p>
    <w:p w:rsidR="006F51B8" w:rsidRDefault="006F51B8" w:rsidP="006F51B8">
      <w:pPr>
        <w:jc w:val="center"/>
        <w:rPr>
          <w:b/>
          <w:sz w:val="28"/>
          <w:szCs w:val="28"/>
        </w:rPr>
      </w:pPr>
      <w:r w:rsidRPr="000914A6">
        <w:rPr>
          <w:b/>
          <w:sz w:val="28"/>
          <w:szCs w:val="28"/>
        </w:rPr>
        <w:t>(Fakültemizde halen uzmanlık eğitimi vermekte olan Anabilim Dalları)</w:t>
      </w:r>
    </w:p>
    <w:p w:rsidR="006B4FB3" w:rsidRDefault="006B4FB3" w:rsidP="006F51B8">
      <w:pPr>
        <w:jc w:val="center"/>
        <w:rPr>
          <w:b/>
          <w:sz w:val="28"/>
          <w:szCs w:val="28"/>
        </w:rPr>
      </w:pPr>
    </w:p>
    <w:p w:rsidR="006B4FB3" w:rsidRDefault="006B4FB3" w:rsidP="006F51B8">
      <w:pPr>
        <w:jc w:val="center"/>
        <w:rPr>
          <w:b/>
          <w:sz w:val="28"/>
          <w:szCs w:val="28"/>
        </w:rPr>
      </w:pPr>
    </w:p>
    <w:p w:rsidR="006B4FB3" w:rsidRDefault="006B4FB3" w:rsidP="006F51B8">
      <w:pPr>
        <w:jc w:val="center"/>
        <w:rPr>
          <w:b/>
          <w:sz w:val="28"/>
          <w:szCs w:val="28"/>
        </w:rPr>
      </w:pPr>
    </w:p>
    <w:p w:rsidR="006B4FB3" w:rsidRDefault="006B4FB3" w:rsidP="006F51B8">
      <w:pPr>
        <w:jc w:val="center"/>
        <w:rPr>
          <w:b/>
          <w:sz w:val="28"/>
          <w:szCs w:val="28"/>
        </w:rPr>
      </w:pPr>
    </w:p>
    <w:p w:rsidR="006B4FB3" w:rsidRDefault="006B4FB3" w:rsidP="006F51B8">
      <w:pPr>
        <w:jc w:val="center"/>
        <w:rPr>
          <w:b/>
          <w:sz w:val="28"/>
          <w:szCs w:val="28"/>
        </w:rPr>
      </w:pPr>
    </w:p>
    <w:p w:rsidR="006B4FB3" w:rsidRDefault="006B4FB3" w:rsidP="006F51B8">
      <w:pPr>
        <w:jc w:val="center"/>
        <w:rPr>
          <w:b/>
          <w:sz w:val="28"/>
          <w:szCs w:val="28"/>
        </w:rPr>
      </w:pPr>
    </w:p>
    <w:p w:rsidR="006B4FB3" w:rsidRDefault="006B4FB3" w:rsidP="006F51B8">
      <w:pPr>
        <w:jc w:val="center"/>
        <w:rPr>
          <w:b/>
          <w:sz w:val="28"/>
          <w:szCs w:val="28"/>
        </w:rPr>
      </w:pPr>
    </w:p>
    <w:p w:rsidR="006B4FB3" w:rsidRDefault="006B4FB3" w:rsidP="006F51B8">
      <w:pPr>
        <w:jc w:val="center"/>
        <w:rPr>
          <w:b/>
          <w:sz w:val="28"/>
          <w:szCs w:val="28"/>
        </w:rPr>
      </w:pPr>
    </w:p>
    <w:p w:rsidR="006B4FB3" w:rsidRDefault="006B4FB3" w:rsidP="006F51B8">
      <w:pPr>
        <w:jc w:val="center"/>
        <w:rPr>
          <w:b/>
          <w:sz w:val="28"/>
          <w:szCs w:val="28"/>
        </w:rPr>
      </w:pPr>
    </w:p>
    <w:p w:rsidR="006B4FB3" w:rsidRDefault="006B4FB3" w:rsidP="006F51B8">
      <w:pPr>
        <w:jc w:val="center"/>
        <w:rPr>
          <w:b/>
          <w:sz w:val="28"/>
          <w:szCs w:val="28"/>
        </w:rPr>
      </w:pPr>
    </w:p>
    <w:p w:rsidR="006B4FB3" w:rsidRDefault="006B4FB3" w:rsidP="006F51B8">
      <w:pPr>
        <w:jc w:val="center"/>
        <w:rPr>
          <w:b/>
          <w:sz w:val="28"/>
          <w:szCs w:val="28"/>
        </w:rPr>
      </w:pPr>
    </w:p>
    <w:p w:rsidR="006B4FB3" w:rsidRDefault="006B4FB3" w:rsidP="006F51B8">
      <w:pPr>
        <w:jc w:val="center"/>
        <w:rPr>
          <w:b/>
          <w:sz w:val="28"/>
          <w:szCs w:val="28"/>
        </w:rPr>
      </w:pPr>
    </w:p>
    <w:p w:rsidR="006B4FB3" w:rsidRDefault="006B4FB3" w:rsidP="006F51B8">
      <w:pPr>
        <w:jc w:val="center"/>
        <w:rPr>
          <w:b/>
          <w:sz w:val="28"/>
          <w:szCs w:val="28"/>
        </w:rPr>
      </w:pPr>
    </w:p>
    <w:p w:rsidR="006B4FB3" w:rsidRDefault="006B4FB3" w:rsidP="006F51B8">
      <w:pPr>
        <w:jc w:val="center"/>
        <w:rPr>
          <w:b/>
          <w:sz w:val="28"/>
          <w:szCs w:val="28"/>
        </w:rPr>
      </w:pPr>
    </w:p>
    <w:p w:rsidR="006B4FB3" w:rsidRDefault="006B4FB3" w:rsidP="006F51B8">
      <w:pPr>
        <w:jc w:val="center"/>
        <w:rPr>
          <w:b/>
          <w:sz w:val="28"/>
          <w:szCs w:val="28"/>
        </w:rPr>
      </w:pPr>
    </w:p>
    <w:p w:rsidR="006B4FB3" w:rsidRDefault="006B4FB3" w:rsidP="006F51B8">
      <w:pPr>
        <w:jc w:val="center"/>
        <w:rPr>
          <w:b/>
          <w:sz w:val="28"/>
          <w:szCs w:val="28"/>
        </w:rPr>
      </w:pPr>
    </w:p>
    <w:p w:rsidR="006B4FB3" w:rsidRDefault="006B4FB3" w:rsidP="006F51B8">
      <w:pPr>
        <w:jc w:val="center"/>
        <w:rPr>
          <w:b/>
          <w:sz w:val="28"/>
          <w:szCs w:val="28"/>
        </w:rPr>
      </w:pPr>
    </w:p>
    <w:p w:rsidR="006B4FB3" w:rsidRDefault="006B4FB3" w:rsidP="006F51B8">
      <w:pPr>
        <w:jc w:val="center"/>
        <w:rPr>
          <w:b/>
          <w:sz w:val="28"/>
          <w:szCs w:val="28"/>
        </w:rPr>
      </w:pPr>
    </w:p>
    <w:p w:rsidR="006B4FB3" w:rsidRDefault="006F51B8" w:rsidP="006F51B8">
      <w:r>
        <w:br w:type="page"/>
      </w:r>
    </w:p>
    <w:p w:rsidR="006B4FB3" w:rsidRDefault="006B4FB3" w:rsidP="006F51B8"/>
    <w:p w:rsidR="006F51B8" w:rsidRDefault="006F51B8" w:rsidP="006F51B8">
      <w:pPr>
        <w:rPr>
          <w:b/>
          <w:sz w:val="20"/>
          <w:szCs w:val="20"/>
        </w:rPr>
      </w:pPr>
      <w:r>
        <w:rPr>
          <w:b/>
          <w:sz w:val="20"/>
          <w:szCs w:val="20"/>
        </w:rPr>
        <w:t xml:space="preserve">TIBBİ </w:t>
      </w:r>
      <w:r w:rsidRPr="0034760E">
        <w:rPr>
          <w:b/>
          <w:sz w:val="20"/>
          <w:szCs w:val="20"/>
        </w:rPr>
        <w:t>BİYOKİMYA ANABİLİM DALI</w:t>
      </w:r>
    </w:p>
    <w:p w:rsidR="006F51B8" w:rsidRDefault="006F51B8" w:rsidP="006F51B8">
      <w:pPr>
        <w:rPr>
          <w:b/>
          <w:sz w:val="20"/>
          <w:szCs w:val="20"/>
        </w:rPr>
      </w:pPr>
    </w:p>
    <w:p w:rsidR="00D15DAB" w:rsidRPr="00B678F5" w:rsidRDefault="00D15DAB" w:rsidP="00D15DAB">
      <w:pPr>
        <w:rPr>
          <w:b/>
          <w:sz w:val="16"/>
          <w:szCs w:val="16"/>
          <w:u w:val="single"/>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2902"/>
        <w:gridCol w:w="3766"/>
        <w:gridCol w:w="2829"/>
      </w:tblGrid>
      <w:tr w:rsidR="00D15DAB" w:rsidRPr="00B678F5" w:rsidTr="00060CEC">
        <w:trPr>
          <w:jc w:val="center"/>
        </w:trPr>
        <w:tc>
          <w:tcPr>
            <w:tcW w:w="1135" w:type="dxa"/>
            <w:vAlign w:val="center"/>
          </w:tcPr>
          <w:p w:rsidR="00D15DAB" w:rsidRPr="00B678F5" w:rsidRDefault="00D15DAB" w:rsidP="00060CEC">
            <w:pPr>
              <w:rPr>
                <w:b/>
                <w:bCs/>
                <w:sz w:val="16"/>
                <w:szCs w:val="16"/>
              </w:rPr>
            </w:pPr>
            <w:r w:rsidRPr="00B678F5">
              <w:rPr>
                <w:b/>
                <w:bCs/>
                <w:sz w:val="16"/>
                <w:szCs w:val="16"/>
              </w:rPr>
              <w:t>1.YIL KOD</w:t>
            </w:r>
          </w:p>
        </w:tc>
        <w:tc>
          <w:tcPr>
            <w:tcW w:w="2902" w:type="dxa"/>
            <w:vAlign w:val="center"/>
          </w:tcPr>
          <w:p w:rsidR="00D15DAB" w:rsidRPr="00B678F5" w:rsidRDefault="00D15DAB" w:rsidP="00060CEC">
            <w:pPr>
              <w:rPr>
                <w:b/>
                <w:bCs/>
                <w:sz w:val="16"/>
                <w:szCs w:val="16"/>
              </w:rPr>
            </w:pPr>
            <w:r w:rsidRPr="00B678F5">
              <w:rPr>
                <w:b/>
                <w:bCs/>
                <w:sz w:val="16"/>
                <w:szCs w:val="16"/>
              </w:rPr>
              <w:t xml:space="preserve">DERSİN ADI </w:t>
            </w:r>
          </w:p>
        </w:tc>
        <w:tc>
          <w:tcPr>
            <w:tcW w:w="3766" w:type="dxa"/>
            <w:vAlign w:val="center"/>
          </w:tcPr>
          <w:p w:rsidR="00D15DAB" w:rsidRPr="00B678F5" w:rsidRDefault="00D15DAB" w:rsidP="00060CEC">
            <w:pPr>
              <w:rPr>
                <w:b/>
                <w:bCs/>
                <w:sz w:val="16"/>
                <w:szCs w:val="16"/>
              </w:rPr>
            </w:pPr>
            <w:r w:rsidRPr="00B678F5">
              <w:rPr>
                <w:b/>
                <w:bCs/>
                <w:sz w:val="16"/>
                <w:szCs w:val="16"/>
              </w:rPr>
              <w:t>KONU</w:t>
            </w:r>
          </w:p>
        </w:tc>
        <w:tc>
          <w:tcPr>
            <w:tcW w:w="2829" w:type="dxa"/>
            <w:vAlign w:val="center"/>
          </w:tcPr>
          <w:p w:rsidR="00D15DAB" w:rsidRPr="00B678F5" w:rsidRDefault="00D15DAB" w:rsidP="00060CEC">
            <w:pPr>
              <w:rPr>
                <w:b/>
                <w:bCs/>
                <w:sz w:val="16"/>
                <w:szCs w:val="16"/>
              </w:rPr>
            </w:pPr>
            <w:r w:rsidRPr="00B678F5">
              <w:rPr>
                <w:b/>
                <w:bCs/>
                <w:sz w:val="16"/>
                <w:szCs w:val="16"/>
              </w:rPr>
              <w:t>ÖĞRETİM ÜYESİ</w:t>
            </w:r>
          </w:p>
        </w:tc>
      </w:tr>
      <w:tr w:rsidR="00D15DAB" w:rsidRPr="00B678F5" w:rsidTr="00060CEC">
        <w:trPr>
          <w:jc w:val="center"/>
        </w:trPr>
        <w:tc>
          <w:tcPr>
            <w:tcW w:w="1135" w:type="dxa"/>
            <w:vAlign w:val="center"/>
          </w:tcPr>
          <w:p w:rsidR="00D15DAB" w:rsidRPr="00B678F5" w:rsidRDefault="00D15DAB" w:rsidP="00060CEC">
            <w:pPr>
              <w:tabs>
                <w:tab w:val="left" w:pos="252"/>
              </w:tabs>
              <w:ind w:right="-468"/>
              <w:rPr>
                <w:bCs/>
                <w:sz w:val="16"/>
                <w:szCs w:val="16"/>
              </w:rPr>
            </w:pPr>
            <w:r w:rsidRPr="00B678F5">
              <w:rPr>
                <w:bCs/>
                <w:sz w:val="16"/>
                <w:szCs w:val="16"/>
              </w:rPr>
              <w:t>1303</w:t>
            </w:r>
          </w:p>
        </w:tc>
        <w:tc>
          <w:tcPr>
            <w:tcW w:w="2902" w:type="dxa"/>
            <w:vAlign w:val="center"/>
          </w:tcPr>
          <w:p w:rsidR="00D15DAB" w:rsidRPr="00B678F5" w:rsidRDefault="00D15DAB" w:rsidP="00060CEC">
            <w:pPr>
              <w:tabs>
                <w:tab w:val="left" w:pos="252"/>
              </w:tabs>
              <w:ind w:right="-468"/>
              <w:rPr>
                <w:bCs/>
                <w:sz w:val="16"/>
                <w:szCs w:val="16"/>
              </w:rPr>
            </w:pPr>
            <w:r w:rsidRPr="00B678F5">
              <w:rPr>
                <w:bCs/>
                <w:sz w:val="16"/>
                <w:szCs w:val="16"/>
              </w:rPr>
              <w:t xml:space="preserve">Kimyanın Temel Prensipleri ve </w:t>
            </w:r>
          </w:p>
          <w:p w:rsidR="00D15DAB" w:rsidRPr="00B678F5" w:rsidRDefault="00D15DAB" w:rsidP="00060CEC">
            <w:pPr>
              <w:tabs>
                <w:tab w:val="left" w:pos="252"/>
              </w:tabs>
              <w:ind w:right="-468"/>
              <w:rPr>
                <w:bCs/>
                <w:sz w:val="16"/>
                <w:szCs w:val="16"/>
              </w:rPr>
            </w:pPr>
            <w:r w:rsidRPr="00B678F5">
              <w:rPr>
                <w:bCs/>
                <w:sz w:val="16"/>
                <w:szCs w:val="16"/>
              </w:rPr>
              <w:t>Organik Kimya</w:t>
            </w:r>
          </w:p>
        </w:tc>
        <w:tc>
          <w:tcPr>
            <w:tcW w:w="3766" w:type="dxa"/>
            <w:shd w:val="clear" w:color="auto" w:fill="FFFFFF"/>
          </w:tcPr>
          <w:p w:rsidR="00D15DAB" w:rsidRPr="00B678F5" w:rsidRDefault="00D15DAB" w:rsidP="00060CEC">
            <w:pPr>
              <w:tabs>
                <w:tab w:val="left" w:pos="252"/>
              </w:tabs>
              <w:ind w:right="-468"/>
              <w:rPr>
                <w:sz w:val="16"/>
                <w:szCs w:val="16"/>
              </w:rPr>
            </w:pPr>
            <w:r w:rsidRPr="00B678F5">
              <w:rPr>
                <w:sz w:val="16"/>
                <w:szCs w:val="16"/>
              </w:rPr>
              <w:t>Atomun yapısı, kimyasal bağlar</w:t>
            </w:r>
          </w:p>
          <w:p w:rsidR="00D15DAB" w:rsidRPr="00B678F5" w:rsidRDefault="00D15DAB" w:rsidP="00060CEC">
            <w:pPr>
              <w:tabs>
                <w:tab w:val="left" w:pos="252"/>
              </w:tabs>
              <w:ind w:right="-468"/>
              <w:rPr>
                <w:sz w:val="16"/>
                <w:szCs w:val="16"/>
              </w:rPr>
            </w:pPr>
            <w:r w:rsidRPr="00B678F5">
              <w:rPr>
                <w:sz w:val="16"/>
                <w:szCs w:val="16"/>
              </w:rPr>
              <w:t xml:space="preserve">Kimyasal denge </w:t>
            </w:r>
          </w:p>
          <w:p w:rsidR="00D15DAB" w:rsidRPr="00B678F5" w:rsidRDefault="00D15DAB" w:rsidP="00060CEC">
            <w:pPr>
              <w:tabs>
                <w:tab w:val="left" w:pos="0"/>
                <w:tab w:val="left" w:pos="252"/>
                <w:tab w:val="left" w:pos="612"/>
                <w:tab w:val="left" w:pos="792"/>
              </w:tabs>
              <w:ind w:right="-468"/>
              <w:rPr>
                <w:sz w:val="16"/>
                <w:szCs w:val="16"/>
              </w:rPr>
            </w:pPr>
            <w:r w:rsidRPr="00B678F5">
              <w:rPr>
                <w:sz w:val="16"/>
                <w:szCs w:val="16"/>
              </w:rPr>
              <w:t>Asitler ve Bazlar</w:t>
            </w:r>
          </w:p>
          <w:p w:rsidR="00D15DAB" w:rsidRPr="00B678F5" w:rsidRDefault="00D15DAB" w:rsidP="00060CEC">
            <w:pPr>
              <w:tabs>
                <w:tab w:val="left" w:pos="0"/>
                <w:tab w:val="left" w:pos="252"/>
                <w:tab w:val="left" w:pos="612"/>
                <w:tab w:val="left" w:pos="792"/>
              </w:tabs>
              <w:ind w:right="-468"/>
              <w:rPr>
                <w:sz w:val="16"/>
                <w:szCs w:val="16"/>
              </w:rPr>
            </w:pPr>
            <w:r w:rsidRPr="00B678F5">
              <w:rPr>
                <w:sz w:val="16"/>
                <w:szCs w:val="16"/>
              </w:rPr>
              <w:t>Tampon Çözeltiler</w:t>
            </w:r>
          </w:p>
          <w:p w:rsidR="00D15DAB" w:rsidRPr="00B678F5" w:rsidRDefault="00D15DAB" w:rsidP="00060CEC">
            <w:pPr>
              <w:tabs>
                <w:tab w:val="left" w:pos="252"/>
              </w:tabs>
              <w:ind w:right="-468"/>
              <w:rPr>
                <w:sz w:val="16"/>
                <w:szCs w:val="16"/>
              </w:rPr>
            </w:pPr>
            <w:r w:rsidRPr="00B678F5">
              <w:rPr>
                <w:sz w:val="16"/>
                <w:szCs w:val="16"/>
              </w:rPr>
              <w:t>Fonksiyonel gruplar ve yapılarının belirlenmesi</w:t>
            </w:r>
          </w:p>
        </w:tc>
        <w:tc>
          <w:tcPr>
            <w:tcW w:w="2829" w:type="dxa"/>
            <w:vAlign w:val="center"/>
          </w:tcPr>
          <w:p w:rsidR="00D15DAB" w:rsidRPr="00B678F5" w:rsidRDefault="00D15DAB" w:rsidP="00060CEC">
            <w:pPr>
              <w:rPr>
                <w:sz w:val="16"/>
                <w:szCs w:val="16"/>
              </w:rPr>
            </w:pPr>
            <w:r w:rsidRPr="00B678F5">
              <w:rPr>
                <w:sz w:val="16"/>
                <w:szCs w:val="16"/>
              </w:rPr>
              <w:t>Dr. Öğr. Üyesi Muhammet ÇELİK</w:t>
            </w:r>
          </w:p>
        </w:tc>
      </w:tr>
      <w:tr w:rsidR="00D15DAB" w:rsidRPr="00B678F5" w:rsidTr="00060CEC">
        <w:trPr>
          <w:jc w:val="center"/>
        </w:trPr>
        <w:tc>
          <w:tcPr>
            <w:tcW w:w="1135" w:type="dxa"/>
            <w:vMerge w:val="restart"/>
            <w:vAlign w:val="center"/>
          </w:tcPr>
          <w:p w:rsidR="00D15DAB" w:rsidRPr="00B678F5" w:rsidRDefault="00D15DAB" w:rsidP="00060CEC">
            <w:pPr>
              <w:rPr>
                <w:sz w:val="16"/>
                <w:szCs w:val="16"/>
              </w:rPr>
            </w:pPr>
            <w:r w:rsidRPr="00B678F5">
              <w:rPr>
                <w:bCs/>
                <w:sz w:val="16"/>
                <w:szCs w:val="16"/>
              </w:rPr>
              <w:t>1303</w:t>
            </w:r>
          </w:p>
        </w:tc>
        <w:tc>
          <w:tcPr>
            <w:tcW w:w="2902" w:type="dxa"/>
            <w:vMerge w:val="restart"/>
            <w:vAlign w:val="center"/>
          </w:tcPr>
          <w:p w:rsidR="00D15DAB" w:rsidRPr="00B678F5" w:rsidRDefault="00D15DAB" w:rsidP="00060CEC">
            <w:pPr>
              <w:rPr>
                <w:sz w:val="16"/>
                <w:szCs w:val="16"/>
              </w:rPr>
            </w:pPr>
            <w:r w:rsidRPr="00B678F5">
              <w:rPr>
                <w:sz w:val="16"/>
                <w:szCs w:val="16"/>
              </w:rPr>
              <w:t>Biyokimyasal</w:t>
            </w:r>
          </w:p>
          <w:p w:rsidR="00D15DAB" w:rsidRPr="00B678F5" w:rsidRDefault="00D15DAB" w:rsidP="00060CEC">
            <w:pPr>
              <w:rPr>
                <w:sz w:val="16"/>
                <w:szCs w:val="16"/>
              </w:rPr>
            </w:pPr>
            <w:r w:rsidRPr="00B678F5">
              <w:rPr>
                <w:sz w:val="16"/>
                <w:szCs w:val="16"/>
              </w:rPr>
              <w:t>Hesaplamalar</w:t>
            </w:r>
          </w:p>
        </w:tc>
        <w:tc>
          <w:tcPr>
            <w:tcW w:w="3766" w:type="dxa"/>
          </w:tcPr>
          <w:p w:rsidR="00D15DAB" w:rsidRPr="00B678F5" w:rsidRDefault="00D15DAB" w:rsidP="00060CEC">
            <w:pPr>
              <w:tabs>
                <w:tab w:val="left" w:pos="349"/>
              </w:tabs>
              <w:ind w:left="-11" w:right="-468"/>
              <w:rPr>
                <w:sz w:val="16"/>
                <w:szCs w:val="16"/>
              </w:rPr>
            </w:pPr>
            <w:r w:rsidRPr="00B678F5">
              <w:rPr>
                <w:sz w:val="16"/>
                <w:szCs w:val="16"/>
              </w:rPr>
              <w:t>Biyokimyasal hesaplamalara giriş</w:t>
            </w:r>
          </w:p>
          <w:p w:rsidR="00D15DAB" w:rsidRPr="00B678F5" w:rsidRDefault="00D15DAB" w:rsidP="00060CEC">
            <w:pPr>
              <w:tabs>
                <w:tab w:val="left" w:pos="349"/>
              </w:tabs>
              <w:ind w:left="-11" w:right="-468"/>
              <w:rPr>
                <w:sz w:val="16"/>
                <w:szCs w:val="16"/>
              </w:rPr>
            </w:pPr>
            <w:r w:rsidRPr="00B678F5">
              <w:rPr>
                <w:sz w:val="16"/>
                <w:szCs w:val="16"/>
              </w:rPr>
              <w:t>Enternasyonal ve metrik sistem özellikleri</w:t>
            </w:r>
          </w:p>
          <w:p w:rsidR="00D15DAB" w:rsidRPr="00B678F5" w:rsidRDefault="00D15DAB" w:rsidP="00060CEC">
            <w:pPr>
              <w:tabs>
                <w:tab w:val="left" w:pos="349"/>
              </w:tabs>
              <w:ind w:left="-11" w:right="-468"/>
              <w:rPr>
                <w:sz w:val="16"/>
                <w:szCs w:val="16"/>
              </w:rPr>
            </w:pPr>
            <w:r w:rsidRPr="00B678F5">
              <w:rPr>
                <w:sz w:val="16"/>
                <w:szCs w:val="16"/>
              </w:rPr>
              <w:t xml:space="preserve">Analiz ve ölçüm metotları </w:t>
            </w:r>
          </w:p>
          <w:p w:rsidR="00D15DAB" w:rsidRPr="00B678F5" w:rsidRDefault="00D15DAB" w:rsidP="00060CEC">
            <w:pPr>
              <w:tabs>
                <w:tab w:val="left" w:pos="349"/>
              </w:tabs>
              <w:ind w:left="-11" w:right="-468"/>
              <w:rPr>
                <w:sz w:val="16"/>
                <w:szCs w:val="16"/>
              </w:rPr>
            </w:pPr>
            <w:r w:rsidRPr="00B678F5">
              <w:rPr>
                <w:sz w:val="16"/>
                <w:szCs w:val="16"/>
              </w:rPr>
              <w:t>Asitler ve Bazlarla ilgili hesaplamalar</w:t>
            </w:r>
          </w:p>
          <w:p w:rsidR="00D15DAB" w:rsidRPr="00B678F5" w:rsidRDefault="00D15DAB" w:rsidP="00060CEC">
            <w:pPr>
              <w:tabs>
                <w:tab w:val="left" w:pos="349"/>
              </w:tabs>
              <w:ind w:left="-11" w:right="-468"/>
              <w:rPr>
                <w:sz w:val="16"/>
                <w:szCs w:val="16"/>
              </w:rPr>
            </w:pPr>
            <w:r w:rsidRPr="00B678F5">
              <w:rPr>
                <w:sz w:val="16"/>
                <w:szCs w:val="16"/>
              </w:rPr>
              <w:t xml:space="preserve">Tampon Çözeltiler ilgili hesaplamalar </w:t>
            </w:r>
          </w:p>
          <w:p w:rsidR="00D15DAB" w:rsidRPr="00B678F5" w:rsidRDefault="00D15DAB" w:rsidP="00060CEC">
            <w:pPr>
              <w:tabs>
                <w:tab w:val="left" w:pos="349"/>
              </w:tabs>
              <w:ind w:left="-11" w:right="-468"/>
              <w:rPr>
                <w:sz w:val="16"/>
                <w:szCs w:val="16"/>
              </w:rPr>
            </w:pPr>
            <w:r w:rsidRPr="00B678F5">
              <w:rPr>
                <w:sz w:val="16"/>
                <w:szCs w:val="16"/>
              </w:rPr>
              <w:t>Spektrofotometrik hesaplamalar</w:t>
            </w:r>
          </w:p>
        </w:tc>
        <w:tc>
          <w:tcPr>
            <w:tcW w:w="2829" w:type="dxa"/>
            <w:vAlign w:val="center"/>
          </w:tcPr>
          <w:p w:rsidR="00D15DAB" w:rsidRPr="00B678F5" w:rsidRDefault="00D15DAB" w:rsidP="00060CEC">
            <w:pPr>
              <w:rPr>
                <w:sz w:val="16"/>
                <w:szCs w:val="16"/>
              </w:rPr>
            </w:pPr>
            <w:r w:rsidRPr="00B678F5">
              <w:rPr>
                <w:sz w:val="16"/>
                <w:szCs w:val="16"/>
              </w:rPr>
              <w:t>Dr. Öğr. Üyesi Muhammet ÇELİK</w:t>
            </w:r>
          </w:p>
        </w:tc>
      </w:tr>
      <w:tr w:rsidR="00D15DAB" w:rsidRPr="00B678F5" w:rsidTr="00060CEC">
        <w:trPr>
          <w:trHeight w:val="1610"/>
          <w:jc w:val="center"/>
        </w:trPr>
        <w:tc>
          <w:tcPr>
            <w:tcW w:w="1135" w:type="dxa"/>
            <w:vMerge/>
            <w:vAlign w:val="center"/>
          </w:tcPr>
          <w:p w:rsidR="00D15DAB" w:rsidRPr="00B678F5" w:rsidRDefault="00D15DAB" w:rsidP="00060CEC">
            <w:pPr>
              <w:rPr>
                <w:bCs/>
                <w:sz w:val="16"/>
                <w:szCs w:val="16"/>
              </w:rPr>
            </w:pPr>
          </w:p>
        </w:tc>
        <w:tc>
          <w:tcPr>
            <w:tcW w:w="2902" w:type="dxa"/>
            <w:vMerge/>
            <w:vAlign w:val="center"/>
          </w:tcPr>
          <w:p w:rsidR="00D15DAB" w:rsidRPr="00B678F5" w:rsidRDefault="00D15DAB" w:rsidP="00060CEC">
            <w:pPr>
              <w:rPr>
                <w:sz w:val="16"/>
                <w:szCs w:val="16"/>
              </w:rPr>
            </w:pPr>
          </w:p>
        </w:tc>
        <w:tc>
          <w:tcPr>
            <w:tcW w:w="3766" w:type="dxa"/>
          </w:tcPr>
          <w:p w:rsidR="00D15DAB" w:rsidRPr="00B678F5" w:rsidRDefault="00D15DAB" w:rsidP="00060CEC">
            <w:pPr>
              <w:tabs>
                <w:tab w:val="left" w:pos="349"/>
              </w:tabs>
              <w:ind w:left="-11" w:right="-468"/>
              <w:rPr>
                <w:sz w:val="16"/>
                <w:szCs w:val="16"/>
              </w:rPr>
            </w:pPr>
            <w:r w:rsidRPr="00B678F5">
              <w:rPr>
                <w:sz w:val="16"/>
                <w:szCs w:val="16"/>
              </w:rPr>
              <w:t xml:space="preserve">Konsantrasyonun tanımı ve hesapları    </w:t>
            </w:r>
          </w:p>
          <w:p w:rsidR="00D15DAB" w:rsidRPr="00B678F5" w:rsidRDefault="00D15DAB" w:rsidP="00060CEC">
            <w:pPr>
              <w:tabs>
                <w:tab w:val="left" w:pos="349"/>
              </w:tabs>
              <w:ind w:left="-11" w:right="-468"/>
              <w:rPr>
                <w:sz w:val="16"/>
                <w:szCs w:val="16"/>
              </w:rPr>
            </w:pPr>
            <w:r w:rsidRPr="00B678F5">
              <w:rPr>
                <w:sz w:val="16"/>
                <w:szCs w:val="16"/>
              </w:rPr>
              <w:t>Yüzde çözeltiler</w:t>
            </w:r>
          </w:p>
          <w:p w:rsidR="00D15DAB" w:rsidRPr="00B678F5" w:rsidRDefault="00D15DAB" w:rsidP="00060CEC">
            <w:pPr>
              <w:tabs>
                <w:tab w:val="left" w:pos="349"/>
              </w:tabs>
              <w:ind w:left="-11" w:right="-468"/>
              <w:rPr>
                <w:sz w:val="16"/>
                <w:szCs w:val="16"/>
              </w:rPr>
            </w:pPr>
            <w:r w:rsidRPr="00B678F5">
              <w:rPr>
                <w:sz w:val="16"/>
                <w:szCs w:val="16"/>
              </w:rPr>
              <w:t>Molar ve Molal Çözeltiler</w:t>
            </w:r>
          </w:p>
          <w:p w:rsidR="00D15DAB" w:rsidRPr="00B678F5" w:rsidRDefault="00D15DAB" w:rsidP="00060CEC">
            <w:pPr>
              <w:tabs>
                <w:tab w:val="left" w:pos="349"/>
              </w:tabs>
              <w:ind w:left="-11" w:right="-468"/>
              <w:rPr>
                <w:sz w:val="16"/>
                <w:szCs w:val="16"/>
              </w:rPr>
            </w:pPr>
            <w:r w:rsidRPr="00B678F5">
              <w:rPr>
                <w:sz w:val="16"/>
                <w:szCs w:val="16"/>
              </w:rPr>
              <w:t>Normal Çözeltiler</w:t>
            </w:r>
          </w:p>
          <w:p w:rsidR="00D15DAB" w:rsidRPr="00B678F5" w:rsidRDefault="00D15DAB" w:rsidP="00060CEC">
            <w:pPr>
              <w:tabs>
                <w:tab w:val="left" w:pos="349"/>
              </w:tabs>
              <w:ind w:left="-11" w:right="-468"/>
              <w:rPr>
                <w:sz w:val="16"/>
                <w:szCs w:val="16"/>
              </w:rPr>
            </w:pPr>
            <w:r w:rsidRPr="00B678F5">
              <w:rPr>
                <w:sz w:val="16"/>
                <w:szCs w:val="16"/>
              </w:rPr>
              <w:t>Ekivalen Çözeltiler</w:t>
            </w:r>
          </w:p>
          <w:p w:rsidR="00D15DAB" w:rsidRPr="00B678F5" w:rsidRDefault="00D15DAB" w:rsidP="00060CEC">
            <w:pPr>
              <w:tabs>
                <w:tab w:val="left" w:pos="349"/>
              </w:tabs>
              <w:ind w:left="-11" w:right="-468"/>
              <w:rPr>
                <w:sz w:val="16"/>
                <w:szCs w:val="16"/>
              </w:rPr>
            </w:pPr>
            <w:r w:rsidRPr="00B678F5">
              <w:rPr>
                <w:sz w:val="16"/>
                <w:szCs w:val="16"/>
              </w:rPr>
              <w:t>Dilüsyon hesaplamaları/Dilue çözelti hazırlama</w:t>
            </w:r>
          </w:p>
          <w:p w:rsidR="00D15DAB" w:rsidRPr="00B678F5" w:rsidRDefault="00D15DAB" w:rsidP="00060CEC">
            <w:pPr>
              <w:tabs>
                <w:tab w:val="left" w:pos="349"/>
              </w:tabs>
              <w:ind w:left="-11" w:right="-468"/>
              <w:rPr>
                <w:sz w:val="16"/>
                <w:szCs w:val="16"/>
              </w:rPr>
            </w:pPr>
            <w:r w:rsidRPr="00B678F5">
              <w:rPr>
                <w:sz w:val="16"/>
                <w:szCs w:val="16"/>
              </w:rPr>
              <w:t>İzotonik ve Titre Çözeltiler ve Hesaplamaları</w:t>
            </w:r>
          </w:p>
          <w:p w:rsidR="00D15DAB" w:rsidRPr="00B678F5" w:rsidRDefault="00D15DAB" w:rsidP="00060CEC">
            <w:pPr>
              <w:tabs>
                <w:tab w:val="left" w:pos="349"/>
              </w:tabs>
              <w:ind w:left="-11" w:right="-468"/>
              <w:rPr>
                <w:sz w:val="16"/>
                <w:szCs w:val="16"/>
              </w:rPr>
            </w:pPr>
            <w:r w:rsidRPr="00B678F5">
              <w:rPr>
                <w:sz w:val="16"/>
                <w:szCs w:val="16"/>
              </w:rPr>
              <w:t>Standart grafik çizimi</w:t>
            </w:r>
          </w:p>
        </w:tc>
        <w:tc>
          <w:tcPr>
            <w:tcW w:w="2829" w:type="dxa"/>
            <w:vAlign w:val="center"/>
          </w:tcPr>
          <w:p w:rsidR="00D15DAB" w:rsidRPr="00B678F5" w:rsidRDefault="00D15DAB" w:rsidP="00060CEC">
            <w:pPr>
              <w:rPr>
                <w:sz w:val="16"/>
                <w:szCs w:val="16"/>
              </w:rPr>
            </w:pPr>
            <w:r w:rsidRPr="00B678F5">
              <w:rPr>
                <w:sz w:val="16"/>
                <w:szCs w:val="16"/>
              </w:rPr>
              <w:t>Prof.Dr. Ahmet KIZILTUNÇ</w:t>
            </w:r>
          </w:p>
        </w:tc>
      </w:tr>
      <w:tr w:rsidR="00D15DAB" w:rsidRPr="00B678F5" w:rsidTr="00060CEC">
        <w:trPr>
          <w:jc w:val="center"/>
        </w:trPr>
        <w:tc>
          <w:tcPr>
            <w:tcW w:w="1135" w:type="dxa"/>
            <w:vAlign w:val="center"/>
          </w:tcPr>
          <w:p w:rsidR="00D15DAB" w:rsidRPr="00B678F5" w:rsidRDefault="00D15DAB" w:rsidP="00060CEC">
            <w:pPr>
              <w:rPr>
                <w:sz w:val="16"/>
                <w:szCs w:val="16"/>
              </w:rPr>
            </w:pPr>
            <w:r w:rsidRPr="00B678F5">
              <w:rPr>
                <w:bCs/>
                <w:sz w:val="16"/>
                <w:szCs w:val="16"/>
              </w:rPr>
              <w:t>1303</w:t>
            </w:r>
          </w:p>
        </w:tc>
        <w:tc>
          <w:tcPr>
            <w:tcW w:w="2902" w:type="dxa"/>
            <w:vAlign w:val="center"/>
          </w:tcPr>
          <w:p w:rsidR="00D15DAB" w:rsidRPr="00B678F5" w:rsidRDefault="00D15DAB" w:rsidP="00060CEC">
            <w:pPr>
              <w:rPr>
                <w:sz w:val="16"/>
                <w:szCs w:val="16"/>
              </w:rPr>
            </w:pPr>
            <w:r w:rsidRPr="00B678F5">
              <w:rPr>
                <w:sz w:val="16"/>
                <w:szCs w:val="16"/>
              </w:rPr>
              <w:t>Hücre</w:t>
            </w:r>
          </w:p>
        </w:tc>
        <w:tc>
          <w:tcPr>
            <w:tcW w:w="3766" w:type="dxa"/>
          </w:tcPr>
          <w:p w:rsidR="00D15DAB" w:rsidRPr="00B678F5" w:rsidRDefault="00D15DAB" w:rsidP="00060CEC">
            <w:pPr>
              <w:rPr>
                <w:color w:val="000000"/>
                <w:sz w:val="16"/>
                <w:szCs w:val="16"/>
              </w:rPr>
            </w:pPr>
            <w:r w:rsidRPr="00B678F5">
              <w:rPr>
                <w:color w:val="000000"/>
                <w:sz w:val="16"/>
                <w:szCs w:val="16"/>
              </w:rPr>
              <w:t xml:space="preserve">Hücre ve subselüler organeller </w:t>
            </w:r>
          </w:p>
          <w:p w:rsidR="00D15DAB" w:rsidRPr="00B678F5" w:rsidRDefault="00D15DAB" w:rsidP="00060CEC">
            <w:pPr>
              <w:rPr>
                <w:color w:val="000000"/>
                <w:sz w:val="16"/>
                <w:szCs w:val="16"/>
              </w:rPr>
            </w:pPr>
            <w:r w:rsidRPr="00B678F5">
              <w:rPr>
                <w:color w:val="000000"/>
                <w:sz w:val="16"/>
                <w:szCs w:val="16"/>
              </w:rPr>
              <w:t xml:space="preserve">Ökaryotik hücre organelleri, </w:t>
            </w:r>
          </w:p>
          <w:p w:rsidR="00D15DAB" w:rsidRPr="00B678F5" w:rsidRDefault="00D15DAB" w:rsidP="00060CEC">
            <w:pPr>
              <w:rPr>
                <w:color w:val="000000"/>
                <w:sz w:val="16"/>
                <w:szCs w:val="16"/>
              </w:rPr>
            </w:pPr>
            <w:r w:rsidRPr="00B678F5">
              <w:rPr>
                <w:color w:val="000000"/>
                <w:sz w:val="16"/>
                <w:szCs w:val="16"/>
              </w:rPr>
              <w:t xml:space="preserve">Subselüler fraksiyonlama, </w:t>
            </w:r>
          </w:p>
          <w:p w:rsidR="00D15DAB" w:rsidRPr="00B678F5" w:rsidRDefault="00D15DAB" w:rsidP="00060CEC">
            <w:pPr>
              <w:rPr>
                <w:sz w:val="16"/>
                <w:szCs w:val="16"/>
              </w:rPr>
            </w:pPr>
            <w:r w:rsidRPr="00B678F5">
              <w:rPr>
                <w:color w:val="000000"/>
                <w:sz w:val="16"/>
                <w:szCs w:val="16"/>
              </w:rPr>
              <w:t>Organellerin biyokimyasal fonksiyonları</w:t>
            </w:r>
          </w:p>
          <w:p w:rsidR="00D15DAB" w:rsidRPr="00B678F5" w:rsidRDefault="00D15DAB" w:rsidP="00060CEC">
            <w:pPr>
              <w:rPr>
                <w:sz w:val="16"/>
                <w:szCs w:val="16"/>
              </w:rPr>
            </w:pPr>
            <w:r w:rsidRPr="00B678F5">
              <w:rPr>
                <w:color w:val="000000"/>
                <w:sz w:val="16"/>
                <w:szCs w:val="16"/>
              </w:rPr>
              <w:t>Membran Yapısı ve membrandan geçiş</w:t>
            </w:r>
          </w:p>
        </w:tc>
        <w:tc>
          <w:tcPr>
            <w:tcW w:w="2829" w:type="dxa"/>
            <w:vAlign w:val="center"/>
          </w:tcPr>
          <w:p w:rsidR="00D15DAB" w:rsidRPr="00B678F5" w:rsidRDefault="00D15DAB" w:rsidP="00060CEC">
            <w:pPr>
              <w:rPr>
                <w:sz w:val="16"/>
                <w:szCs w:val="16"/>
              </w:rPr>
            </w:pPr>
            <w:r w:rsidRPr="00B678F5">
              <w:rPr>
                <w:sz w:val="16"/>
                <w:szCs w:val="16"/>
              </w:rPr>
              <w:t>Doç. Dr. Nurinnisa ÖZTÜRK</w:t>
            </w:r>
          </w:p>
        </w:tc>
      </w:tr>
      <w:tr w:rsidR="00D15DAB" w:rsidRPr="00B678F5" w:rsidTr="00060CEC">
        <w:trPr>
          <w:jc w:val="center"/>
        </w:trPr>
        <w:tc>
          <w:tcPr>
            <w:tcW w:w="1135" w:type="dxa"/>
            <w:vAlign w:val="center"/>
          </w:tcPr>
          <w:p w:rsidR="00D15DAB" w:rsidRPr="00B678F5" w:rsidRDefault="00D15DAB" w:rsidP="00060CEC">
            <w:pPr>
              <w:rPr>
                <w:sz w:val="16"/>
                <w:szCs w:val="16"/>
              </w:rPr>
            </w:pPr>
            <w:r w:rsidRPr="00B678F5">
              <w:rPr>
                <w:bCs/>
                <w:sz w:val="16"/>
                <w:szCs w:val="16"/>
              </w:rPr>
              <w:t>1303</w:t>
            </w:r>
          </w:p>
        </w:tc>
        <w:tc>
          <w:tcPr>
            <w:tcW w:w="2902" w:type="dxa"/>
            <w:vAlign w:val="center"/>
          </w:tcPr>
          <w:p w:rsidR="00D15DAB" w:rsidRPr="00B678F5" w:rsidRDefault="00D15DAB" w:rsidP="00060CEC">
            <w:pPr>
              <w:rPr>
                <w:sz w:val="16"/>
                <w:szCs w:val="16"/>
              </w:rPr>
            </w:pPr>
            <w:r w:rsidRPr="00B678F5">
              <w:rPr>
                <w:sz w:val="16"/>
                <w:szCs w:val="16"/>
              </w:rPr>
              <w:t xml:space="preserve">Su ve Elektrolit </w:t>
            </w:r>
          </w:p>
          <w:p w:rsidR="00D15DAB" w:rsidRPr="00B678F5" w:rsidRDefault="00D15DAB" w:rsidP="00060CEC">
            <w:pPr>
              <w:rPr>
                <w:sz w:val="16"/>
                <w:szCs w:val="16"/>
              </w:rPr>
            </w:pPr>
            <w:r w:rsidRPr="00B678F5">
              <w:rPr>
                <w:sz w:val="16"/>
                <w:szCs w:val="16"/>
              </w:rPr>
              <w:t>Metabolizması</w:t>
            </w:r>
          </w:p>
        </w:tc>
        <w:tc>
          <w:tcPr>
            <w:tcW w:w="3766" w:type="dxa"/>
          </w:tcPr>
          <w:p w:rsidR="00D15DAB" w:rsidRPr="00B678F5" w:rsidRDefault="00D15DAB" w:rsidP="00060CEC">
            <w:pPr>
              <w:rPr>
                <w:sz w:val="16"/>
                <w:szCs w:val="16"/>
              </w:rPr>
            </w:pPr>
            <w:r w:rsidRPr="00B678F5">
              <w:rPr>
                <w:color w:val="000000"/>
                <w:sz w:val="16"/>
                <w:szCs w:val="16"/>
              </w:rPr>
              <w:t>Su, özellikleri ve Ph</w:t>
            </w:r>
          </w:p>
          <w:p w:rsidR="00D15DAB" w:rsidRPr="00B678F5" w:rsidRDefault="00D15DAB" w:rsidP="00060CEC">
            <w:pPr>
              <w:rPr>
                <w:sz w:val="16"/>
                <w:szCs w:val="16"/>
              </w:rPr>
            </w:pPr>
            <w:r w:rsidRPr="00B678F5">
              <w:rPr>
                <w:color w:val="000000"/>
                <w:sz w:val="16"/>
                <w:szCs w:val="16"/>
              </w:rPr>
              <w:t>Vücut su içeriği</w:t>
            </w:r>
          </w:p>
          <w:p w:rsidR="00D15DAB" w:rsidRPr="00B678F5" w:rsidRDefault="00D15DAB" w:rsidP="00060CEC">
            <w:pPr>
              <w:rPr>
                <w:sz w:val="16"/>
                <w:szCs w:val="16"/>
              </w:rPr>
            </w:pPr>
            <w:r w:rsidRPr="00B678F5">
              <w:rPr>
                <w:color w:val="000000"/>
                <w:sz w:val="16"/>
                <w:szCs w:val="16"/>
              </w:rPr>
              <w:t>Elektrolit metabolizması</w:t>
            </w:r>
          </w:p>
          <w:p w:rsidR="00D15DAB" w:rsidRPr="00B678F5" w:rsidRDefault="00D15DAB" w:rsidP="00060CEC">
            <w:pPr>
              <w:rPr>
                <w:sz w:val="16"/>
                <w:szCs w:val="16"/>
              </w:rPr>
            </w:pPr>
            <w:r w:rsidRPr="00B678F5">
              <w:rPr>
                <w:color w:val="000000"/>
                <w:sz w:val="16"/>
                <w:szCs w:val="16"/>
              </w:rPr>
              <w:t>Böbrek fonksiyonları ve bozuklukları</w:t>
            </w:r>
          </w:p>
          <w:p w:rsidR="00D15DAB" w:rsidRPr="00B678F5" w:rsidRDefault="00D15DAB" w:rsidP="00060CEC">
            <w:pPr>
              <w:rPr>
                <w:sz w:val="16"/>
                <w:szCs w:val="16"/>
              </w:rPr>
            </w:pPr>
            <w:r w:rsidRPr="00B678F5">
              <w:rPr>
                <w:color w:val="000000"/>
                <w:sz w:val="16"/>
                <w:szCs w:val="16"/>
              </w:rPr>
              <w:t>Asit Baz dengesi</w:t>
            </w:r>
          </w:p>
        </w:tc>
        <w:tc>
          <w:tcPr>
            <w:tcW w:w="2829" w:type="dxa"/>
            <w:vAlign w:val="center"/>
          </w:tcPr>
          <w:p w:rsidR="00D15DAB" w:rsidRPr="00B678F5" w:rsidRDefault="00D15DAB" w:rsidP="00060CEC">
            <w:pPr>
              <w:rPr>
                <w:sz w:val="16"/>
                <w:szCs w:val="16"/>
              </w:rPr>
            </w:pPr>
            <w:r w:rsidRPr="00B678F5">
              <w:rPr>
                <w:sz w:val="16"/>
                <w:szCs w:val="16"/>
              </w:rPr>
              <w:t>Doç. Dr. Esra LALOĞLU</w:t>
            </w:r>
          </w:p>
        </w:tc>
      </w:tr>
      <w:tr w:rsidR="00D15DAB" w:rsidRPr="00B678F5" w:rsidTr="00060CEC">
        <w:trPr>
          <w:jc w:val="center"/>
        </w:trPr>
        <w:tc>
          <w:tcPr>
            <w:tcW w:w="1135" w:type="dxa"/>
            <w:vAlign w:val="center"/>
          </w:tcPr>
          <w:p w:rsidR="00D15DAB" w:rsidRPr="00B678F5" w:rsidRDefault="00D15DAB" w:rsidP="00060CEC">
            <w:pPr>
              <w:rPr>
                <w:sz w:val="16"/>
                <w:szCs w:val="16"/>
              </w:rPr>
            </w:pPr>
            <w:r w:rsidRPr="00B678F5">
              <w:rPr>
                <w:bCs/>
                <w:sz w:val="16"/>
                <w:szCs w:val="16"/>
              </w:rPr>
              <w:t>1303</w:t>
            </w:r>
          </w:p>
        </w:tc>
        <w:tc>
          <w:tcPr>
            <w:tcW w:w="2902" w:type="dxa"/>
            <w:vAlign w:val="center"/>
          </w:tcPr>
          <w:p w:rsidR="00D15DAB" w:rsidRPr="00B678F5" w:rsidRDefault="00D15DAB" w:rsidP="00060CEC">
            <w:pPr>
              <w:rPr>
                <w:sz w:val="16"/>
                <w:szCs w:val="16"/>
              </w:rPr>
            </w:pPr>
            <w:r w:rsidRPr="00B678F5">
              <w:rPr>
                <w:sz w:val="16"/>
                <w:szCs w:val="16"/>
              </w:rPr>
              <w:t xml:space="preserve">Genel Laboratuar </w:t>
            </w:r>
          </w:p>
          <w:p w:rsidR="00D15DAB" w:rsidRPr="00B678F5" w:rsidRDefault="00D15DAB" w:rsidP="00060CEC">
            <w:pPr>
              <w:rPr>
                <w:sz w:val="16"/>
                <w:szCs w:val="16"/>
              </w:rPr>
            </w:pPr>
            <w:r w:rsidRPr="00B678F5">
              <w:rPr>
                <w:sz w:val="16"/>
                <w:szCs w:val="16"/>
              </w:rPr>
              <w:t>Teknikleri ve Laboratuar Güvenliği</w:t>
            </w:r>
          </w:p>
        </w:tc>
        <w:tc>
          <w:tcPr>
            <w:tcW w:w="3766" w:type="dxa"/>
            <w:vAlign w:val="center"/>
          </w:tcPr>
          <w:p w:rsidR="00D15DAB" w:rsidRPr="00B678F5" w:rsidRDefault="00D15DAB" w:rsidP="00060CEC">
            <w:pPr>
              <w:rPr>
                <w:color w:val="000000"/>
                <w:sz w:val="16"/>
                <w:szCs w:val="16"/>
              </w:rPr>
            </w:pPr>
            <w:r w:rsidRPr="00B678F5">
              <w:rPr>
                <w:color w:val="000000"/>
                <w:sz w:val="16"/>
                <w:szCs w:val="16"/>
              </w:rPr>
              <w:t xml:space="preserve">Genel Laboratuvar kuralları, </w:t>
            </w:r>
          </w:p>
          <w:p w:rsidR="00D15DAB" w:rsidRPr="00B678F5" w:rsidRDefault="00D15DAB" w:rsidP="00060CEC">
            <w:pPr>
              <w:rPr>
                <w:color w:val="000000"/>
                <w:sz w:val="16"/>
                <w:szCs w:val="16"/>
              </w:rPr>
            </w:pPr>
            <w:r w:rsidRPr="00B678F5">
              <w:rPr>
                <w:color w:val="000000"/>
                <w:sz w:val="16"/>
                <w:szCs w:val="16"/>
              </w:rPr>
              <w:t xml:space="preserve">Laboratuvarda kullanılan suların özellikleri </w:t>
            </w:r>
          </w:p>
          <w:p w:rsidR="00D15DAB" w:rsidRPr="00B678F5" w:rsidRDefault="00D15DAB" w:rsidP="00060CEC">
            <w:pPr>
              <w:rPr>
                <w:color w:val="000000"/>
                <w:sz w:val="16"/>
                <w:szCs w:val="16"/>
              </w:rPr>
            </w:pPr>
            <w:r w:rsidRPr="00B678F5">
              <w:rPr>
                <w:color w:val="000000"/>
                <w:sz w:val="16"/>
                <w:szCs w:val="16"/>
              </w:rPr>
              <w:t xml:space="preserve">Genel prosedürleri ve güvenliği, </w:t>
            </w:r>
          </w:p>
          <w:p w:rsidR="00D15DAB" w:rsidRPr="00B678F5" w:rsidRDefault="00D15DAB" w:rsidP="00060CEC">
            <w:pPr>
              <w:rPr>
                <w:color w:val="000000"/>
                <w:sz w:val="16"/>
                <w:szCs w:val="16"/>
              </w:rPr>
            </w:pPr>
            <w:r w:rsidRPr="00B678F5">
              <w:rPr>
                <w:color w:val="000000"/>
                <w:sz w:val="16"/>
                <w:szCs w:val="16"/>
              </w:rPr>
              <w:t xml:space="preserve">Kimyasallar ve özellikleri </w:t>
            </w:r>
          </w:p>
          <w:p w:rsidR="00D15DAB" w:rsidRPr="00B678F5" w:rsidRDefault="00D15DAB" w:rsidP="00060CEC">
            <w:pPr>
              <w:rPr>
                <w:color w:val="000000"/>
                <w:sz w:val="16"/>
                <w:szCs w:val="16"/>
              </w:rPr>
            </w:pPr>
            <w:r w:rsidRPr="00B678F5">
              <w:rPr>
                <w:color w:val="000000"/>
                <w:sz w:val="16"/>
                <w:szCs w:val="16"/>
              </w:rPr>
              <w:t>Genel laboratuvar araç ve gereçleri,</w:t>
            </w:r>
          </w:p>
          <w:p w:rsidR="00D15DAB" w:rsidRPr="00B678F5" w:rsidRDefault="00D15DAB" w:rsidP="00060CEC">
            <w:pPr>
              <w:rPr>
                <w:color w:val="000000"/>
                <w:sz w:val="16"/>
                <w:szCs w:val="16"/>
              </w:rPr>
            </w:pPr>
            <w:r w:rsidRPr="00B678F5">
              <w:rPr>
                <w:color w:val="000000"/>
                <w:sz w:val="16"/>
                <w:szCs w:val="16"/>
              </w:rPr>
              <w:t>laboratuvar aletleri,</w:t>
            </w:r>
          </w:p>
          <w:p w:rsidR="00D15DAB" w:rsidRPr="00B678F5" w:rsidRDefault="00D15DAB" w:rsidP="00060CEC">
            <w:pPr>
              <w:rPr>
                <w:sz w:val="16"/>
                <w:szCs w:val="16"/>
              </w:rPr>
            </w:pPr>
            <w:r w:rsidRPr="00B678F5">
              <w:rPr>
                <w:color w:val="000000"/>
                <w:sz w:val="16"/>
                <w:szCs w:val="16"/>
              </w:rPr>
              <w:t>Kalibrasyon</w:t>
            </w:r>
          </w:p>
          <w:p w:rsidR="00D15DAB" w:rsidRPr="00B678F5" w:rsidRDefault="00D15DAB" w:rsidP="00060CEC">
            <w:pPr>
              <w:rPr>
                <w:sz w:val="16"/>
                <w:szCs w:val="16"/>
              </w:rPr>
            </w:pPr>
            <w:r w:rsidRPr="00B678F5">
              <w:rPr>
                <w:color w:val="000000"/>
                <w:sz w:val="16"/>
                <w:szCs w:val="16"/>
              </w:rPr>
              <w:t>Örnek toplama ve analiz öncesi değişkenler</w:t>
            </w:r>
          </w:p>
        </w:tc>
        <w:tc>
          <w:tcPr>
            <w:tcW w:w="2829" w:type="dxa"/>
            <w:vAlign w:val="center"/>
          </w:tcPr>
          <w:p w:rsidR="00D15DAB" w:rsidRPr="00B678F5" w:rsidRDefault="00D15DAB" w:rsidP="00060CEC">
            <w:pPr>
              <w:rPr>
                <w:sz w:val="16"/>
                <w:szCs w:val="16"/>
              </w:rPr>
            </w:pPr>
            <w:r w:rsidRPr="00B678F5">
              <w:rPr>
                <w:sz w:val="16"/>
                <w:szCs w:val="16"/>
              </w:rPr>
              <w:t>Doç. Dr. Zafer BAYRAKTUTAN</w:t>
            </w:r>
          </w:p>
        </w:tc>
      </w:tr>
      <w:tr w:rsidR="00D15DAB" w:rsidRPr="00B678F5" w:rsidTr="00060CEC">
        <w:trPr>
          <w:jc w:val="center"/>
        </w:trPr>
        <w:tc>
          <w:tcPr>
            <w:tcW w:w="1135" w:type="dxa"/>
            <w:vAlign w:val="center"/>
          </w:tcPr>
          <w:p w:rsidR="00D15DAB" w:rsidRPr="00B678F5" w:rsidRDefault="00D15DAB" w:rsidP="00060CEC">
            <w:pPr>
              <w:rPr>
                <w:color w:val="000000"/>
                <w:sz w:val="16"/>
                <w:szCs w:val="16"/>
              </w:rPr>
            </w:pPr>
            <w:r w:rsidRPr="00B678F5">
              <w:rPr>
                <w:bCs/>
                <w:sz w:val="16"/>
                <w:szCs w:val="16"/>
              </w:rPr>
              <w:t>1303</w:t>
            </w:r>
          </w:p>
        </w:tc>
        <w:tc>
          <w:tcPr>
            <w:tcW w:w="2902" w:type="dxa"/>
            <w:vAlign w:val="center"/>
          </w:tcPr>
          <w:p w:rsidR="00D15DAB" w:rsidRPr="00B678F5" w:rsidRDefault="00D15DAB" w:rsidP="00060CEC">
            <w:pPr>
              <w:rPr>
                <w:color w:val="000000"/>
                <w:sz w:val="16"/>
                <w:szCs w:val="16"/>
              </w:rPr>
            </w:pPr>
            <w:r w:rsidRPr="00B678F5">
              <w:rPr>
                <w:color w:val="000000"/>
                <w:sz w:val="16"/>
                <w:szCs w:val="16"/>
              </w:rPr>
              <w:t>Araştırma becerileri</w:t>
            </w:r>
          </w:p>
        </w:tc>
        <w:tc>
          <w:tcPr>
            <w:tcW w:w="3766" w:type="dxa"/>
            <w:vAlign w:val="center"/>
          </w:tcPr>
          <w:p w:rsidR="00D15DAB" w:rsidRPr="00B678F5" w:rsidRDefault="00D15DAB" w:rsidP="00060CEC">
            <w:pPr>
              <w:rPr>
                <w:color w:val="000000"/>
                <w:sz w:val="16"/>
                <w:szCs w:val="16"/>
              </w:rPr>
            </w:pPr>
            <w:r w:rsidRPr="00B678F5">
              <w:rPr>
                <w:color w:val="000000"/>
                <w:sz w:val="16"/>
                <w:szCs w:val="16"/>
              </w:rPr>
              <w:t>Kaynak kullanımı</w:t>
            </w:r>
          </w:p>
          <w:p w:rsidR="00D15DAB" w:rsidRPr="00B678F5" w:rsidRDefault="00D15DAB" w:rsidP="00060CEC">
            <w:pPr>
              <w:rPr>
                <w:color w:val="000000"/>
                <w:sz w:val="16"/>
                <w:szCs w:val="16"/>
              </w:rPr>
            </w:pPr>
            <w:r w:rsidRPr="00B678F5">
              <w:rPr>
                <w:color w:val="000000"/>
                <w:sz w:val="16"/>
                <w:szCs w:val="16"/>
              </w:rPr>
              <w:t>Kaynağa ulaşım</w:t>
            </w:r>
          </w:p>
          <w:p w:rsidR="00D15DAB" w:rsidRPr="00B678F5" w:rsidRDefault="00D15DAB" w:rsidP="00060CEC">
            <w:pPr>
              <w:rPr>
                <w:color w:val="000000"/>
                <w:sz w:val="16"/>
                <w:szCs w:val="16"/>
              </w:rPr>
            </w:pPr>
            <w:r w:rsidRPr="00B678F5">
              <w:rPr>
                <w:color w:val="000000"/>
                <w:sz w:val="16"/>
                <w:szCs w:val="16"/>
              </w:rPr>
              <w:t>Seminer hazırlama</w:t>
            </w:r>
          </w:p>
          <w:p w:rsidR="00D15DAB" w:rsidRPr="00B678F5" w:rsidRDefault="00D15DAB" w:rsidP="00060CEC">
            <w:pPr>
              <w:rPr>
                <w:color w:val="000000"/>
                <w:sz w:val="16"/>
                <w:szCs w:val="16"/>
              </w:rPr>
            </w:pPr>
            <w:r w:rsidRPr="00B678F5">
              <w:rPr>
                <w:color w:val="000000"/>
                <w:sz w:val="16"/>
                <w:szCs w:val="16"/>
              </w:rPr>
              <w:t>Makale okuma ve sunma beceriş</w:t>
            </w:r>
          </w:p>
          <w:p w:rsidR="00D15DAB" w:rsidRPr="00B678F5" w:rsidRDefault="00D15DAB" w:rsidP="00060CEC">
            <w:pPr>
              <w:rPr>
                <w:color w:val="000000"/>
                <w:sz w:val="16"/>
                <w:szCs w:val="16"/>
              </w:rPr>
            </w:pPr>
            <w:r w:rsidRPr="00B678F5">
              <w:rPr>
                <w:color w:val="000000"/>
                <w:sz w:val="16"/>
                <w:szCs w:val="16"/>
              </w:rPr>
              <w:t>Araştırma projesi hazırlama</w:t>
            </w:r>
          </w:p>
          <w:p w:rsidR="00D15DAB" w:rsidRPr="00B678F5" w:rsidRDefault="00D15DAB" w:rsidP="00060CEC">
            <w:pPr>
              <w:rPr>
                <w:color w:val="000000"/>
                <w:sz w:val="16"/>
                <w:szCs w:val="16"/>
              </w:rPr>
            </w:pPr>
            <w:r w:rsidRPr="00B678F5">
              <w:rPr>
                <w:color w:val="000000"/>
                <w:sz w:val="16"/>
                <w:szCs w:val="16"/>
              </w:rPr>
              <w:t>Meta analiz</w:t>
            </w:r>
          </w:p>
        </w:tc>
        <w:tc>
          <w:tcPr>
            <w:tcW w:w="2829" w:type="dxa"/>
            <w:vAlign w:val="center"/>
          </w:tcPr>
          <w:p w:rsidR="00D15DAB" w:rsidRPr="00B678F5" w:rsidRDefault="00D15DAB" w:rsidP="00060CEC">
            <w:pPr>
              <w:rPr>
                <w:sz w:val="16"/>
                <w:szCs w:val="16"/>
              </w:rPr>
            </w:pPr>
            <w:r w:rsidRPr="00B678F5">
              <w:rPr>
                <w:sz w:val="16"/>
                <w:szCs w:val="16"/>
              </w:rPr>
              <w:t>Prof.Dr. Ahmet KIZILTUNÇ</w:t>
            </w:r>
          </w:p>
        </w:tc>
      </w:tr>
    </w:tbl>
    <w:p w:rsidR="00D15DAB" w:rsidRPr="00B678F5" w:rsidRDefault="00D15DAB" w:rsidP="00D15DAB">
      <w:pPr>
        <w:rPr>
          <w:sz w:val="16"/>
          <w:szCs w:val="16"/>
        </w:rPr>
      </w:pPr>
    </w:p>
    <w:p w:rsidR="00D15DAB" w:rsidRPr="00B678F5" w:rsidRDefault="00D15DAB" w:rsidP="00D15DAB">
      <w:pPr>
        <w:rPr>
          <w:sz w:val="16"/>
          <w:szCs w:val="16"/>
        </w:rPr>
      </w:pPr>
    </w:p>
    <w:p w:rsidR="00D15DAB" w:rsidRPr="00B678F5" w:rsidRDefault="00D15DAB" w:rsidP="00D15DAB">
      <w:pPr>
        <w:rPr>
          <w:sz w:val="16"/>
          <w:szCs w:val="16"/>
        </w:rPr>
      </w:pPr>
    </w:p>
    <w:p w:rsidR="00D15DAB" w:rsidRPr="00B678F5" w:rsidRDefault="00D15DAB" w:rsidP="00D15DAB">
      <w:pPr>
        <w:rPr>
          <w:sz w:val="16"/>
          <w:szCs w:val="16"/>
        </w:rPr>
      </w:pPr>
      <w:r w:rsidRPr="00B678F5">
        <w:rPr>
          <w:sz w:val="16"/>
          <w:szCs w:val="16"/>
        </w:rPr>
        <w:br w:type="page"/>
      </w:r>
    </w:p>
    <w:tbl>
      <w:tblPr>
        <w:tblpPr w:leftFromText="141" w:rightFromText="141" w:vertAnchor="text" w:horzAnchor="margin" w:tblpXSpec="center" w:tblpY="231"/>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411"/>
        <w:gridCol w:w="3827"/>
        <w:gridCol w:w="3083"/>
      </w:tblGrid>
      <w:tr w:rsidR="00D15DAB" w:rsidRPr="00B678F5" w:rsidTr="00060CEC">
        <w:trPr>
          <w:trHeight w:val="558"/>
        </w:trPr>
        <w:tc>
          <w:tcPr>
            <w:tcW w:w="1135" w:type="dxa"/>
            <w:vAlign w:val="center"/>
          </w:tcPr>
          <w:p w:rsidR="00D15DAB" w:rsidRPr="00B678F5" w:rsidRDefault="00D15DAB" w:rsidP="00060CEC">
            <w:pPr>
              <w:ind w:left="99" w:hanging="99"/>
              <w:rPr>
                <w:b/>
                <w:bCs/>
                <w:sz w:val="16"/>
                <w:szCs w:val="16"/>
              </w:rPr>
            </w:pPr>
            <w:r w:rsidRPr="00B678F5">
              <w:rPr>
                <w:b/>
                <w:bCs/>
                <w:sz w:val="16"/>
                <w:szCs w:val="16"/>
              </w:rPr>
              <w:t>2.YIL KOD</w:t>
            </w:r>
          </w:p>
        </w:tc>
        <w:tc>
          <w:tcPr>
            <w:tcW w:w="2411" w:type="dxa"/>
            <w:vAlign w:val="center"/>
          </w:tcPr>
          <w:p w:rsidR="00D15DAB" w:rsidRPr="00B678F5" w:rsidRDefault="00D15DAB" w:rsidP="00060CEC">
            <w:pPr>
              <w:rPr>
                <w:b/>
                <w:bCs/>
                <w:sz w:val="16"/>
                <w:szCs w:val="16"/>
              </w:rPr>
            </w:pPr>
            <w:r w:rsidRPr="00B678F5">
              <w:rPr>
                <w:b/>
                <w:bCs/>
                <w:sz w:val="16"/>
                <w:szCs w:val="16"/>
              </w:rPr>
              <w:t>DERSİN ADI</w:t>
            </w:r>
          </w:p>
        </w:tc>
        <w:tc>
          <w:tcPr>
            <w:tcW w:w="3827" w:type="dxa"/>
            <w:vAlign w:val="center"/>
          </w:tcPr>
          <w:p w:rsidR="00D15DAB" w:rsidRPr="00B678F5" w:rsidRDefault="00D15DAB" w:rsidP="00060CEC">
            <w:pPr>
              <w:rPr>
                <w:b/>
                <w:bCs/>
                <w:sz w:val="16"/>
                <w:szCs w:val="16"/>
              </w:rPr>
            </w:pPr>
            <w:r w:rsidRPr="00B678F5">
              <w:rPr>
                <w:b/>
                <w:bCs/>
                <w:sz w:val="16"/>
                <w:szCs w:val="16"/>
              </w:rPr>
              <w:t>KONU</w:t>
            </w:r>
          </w:p>
        </w:tc>
        <w:tc>
          <w:tcPr>
            <w:tcW w:w="3083" w:type="dxa"/>
            <w:vAlign w:val="center"/>
          </w:tcPr>
          <w:p w:rsidR="00D15DAB" w:rsidRPr="00B678F5" w:rsidRDefault="00D15DAB" w:rsidP="00060CEC">
            <w:pPr>
              <w:rPr>
                <w:b/>
                <w:bCs/>
                <w:sz w:val="16"/>
                <w:szCs w:val="16"/>
              </w:rPr>
            </w:pPr>
            <w:r w:rsidRPr="00B678F5">
              <w:rPr>
                <w:b/>
                <w:bCs/>
                <w:sz w:val="16"/>
                <w:szCs w:val="16"/>
              </w:rPr>
              <w:t>ÖĞRETİM ÜYESİ</w:t>
            </w:r>
          </w:p>
        </w:tc>
      </w:tr>
      <w:tr w:rsidR="00D15DAB" w:rsidRPr="00B678F5" w:rsidTr="00060CEC">
        <w:tc>
          <w:tcPr>
            <w:tcW w:w="1135" w:type="dxa"/>
            <w:vMerge w:val="restart"/>
            <w:vAlign w:val="center"/>
          </w:tcPr>
          <w:p w:rsidR="00D15DAB" w:rsidRPr="00B678F5" w:rsidRDefault="00D15DAB" w:rsidP="00060CEC">
            <w:pPr>
              <w:rPr>
                <w:sz w:val="16"/>
                <w:szCs w:val="16"/>
              </w:rPr>
            </w:pPr>
            <w:r w:rsidRPr="00B678F5">
              <w:rPr>
                <w:bCs/>
                <w:sz w:val="16"/>
                <w:szCs w:val="16"/>
              </w:rPr>
              <w:t>2303</w:t>
            </w:r>
          </w:p>
        </w:tc>
        <w:tc>
          <w:tcPr>
            <w:tcW w:w="2411" w:type="dxa"/>
            <w:vMerge w:val="restart"/>
            <w:vAlign w:val="center"/>
          </w:tcPr>
          <w:p w:rsidR="00D15DAB" w:rsidRPr="00B678F5" w:rsidRDefault="00D15DAB" w:rsidP="00060CEC">
            <w:pPr>
              <w:rPr>
                <w:sz w:val="16"/>
                <w:szCs w:val="16"/>
              </w:rPr>
            </w:pPr>
            <w:r w:rsidRPr="00B678F5">
              <w:rPr>
                <w:sz w:val="16"/>
                <w:szCs w:val="16"/>
              </w:rPr>
              <w:t>Analitik Teknikler ve</w:t>
            </w:r>
          </w:p>
          <w:p w:rsidR="00D15DAB" w:rsidRPr="00B678F5" w:rsidRDefault="00D15DAB" w:rsidP="00060CEC">
            <w:pPr>
              <w:rPr>
                <w:sz w:val="16"/>
                <w:szCs w:val="16"/>
              </w:rPr>
            </w:pPr>
            <w:r w:rsidRPr="00B678F5">
              <w:rPr>
                <w:sz w:val="16"/>
                <w:szCs w:val="16"/>
              </w:rPr>
              <w:t>Cihazlar</w:t>
            </w:r>
          </w:p>
        </w:tc>
        <w:tc>
          <w:tcPr>
            <w:tcW w:w="3827" w:type="dxa"/>
            <w:vAlign w:val="center"/>
          </w:tcPr>
          <w:p w:rsidR="00D15DAB" w:rsidRPr="00B678F5" w:rsidRDefault="00D15DAB" w:rsidP="00060CEC">
            <w:pPr>
              <w:rPr>
                <w:sz w:val="16"/>
                <w:szCs w:val="16"/>
              </w:rPr>
            </w:pPr>
            <w:r w:rsidRPr="00B678F5">
              <w:rPr>
                <w:color w:val="000000"/>
                <w:sz w:val="16"/>
                <w:szCs w:val="16"/>
              </w:rPr>
              <w:t>Spektrofotometrik teknikler</w:t>
            </w:r>
          </w:p>
        </w:tc>
        <w:tc>
          <w:tcPr>
            <w:tcW w:w="3083" w:type="dxa"/>
            <w:vAlign w:val="center"/>
          </w:tcPr>
          <w:p w:rsidR="00D15DAB" w:rsidRPr="00B678F5" w:rsidRDefault="00D15DAB" w:rsidP="00060CEC">
            <w:pPr>
              <w:rPr>
                <w:sz w:val="16"/>
                <w:szCs w:val="16"/>
              </w:rPr>
            </w:pPr>
            <w:r w:rsidRPr="00B678F5">
              <w:rPr>
                <w:sz w:val="16"/>
                <w:szCs w:val="16"/>
              </w:rPr>
              <w:t>Dr. Öğr. Üyesi Muhammet ÇELİK</w:t>
            </w:r>
          </w:p>
        </w:tc>
      </w:tr>
      <w:tr w:rsidR="00D15DAB" w:rsidRPr="00B678F5" w:rsidTr="00060CEC">
        <w:tc>
          <w:tcPr>
            <w:tcW w:w="1135" w:type="dxa"/>
            <w:vMerge/>
            <w:vAlign w:val="center"/>
          </w:tcPr>
          <w:p w:rsidR="00D15DAB" w:rsidRPr="00B678F5" w:rsidRDefault="00D15DAB" w:rsidP="00060CEC">
            <w:pPr>
              <w:rPr>
                <w:sz w:val="16"/>
                <w:szCs w:val="16"/>
              </w:rPr>
            </w:pPr>
          </w:p>
        </w:tc>
        <w:tc>
          <w:tcPr>
            <w:tcW w:w="2411" w:type="dxa"/>
            <w:vMerge/>
            <w:vAlign w:val="center"/>
          </w:tcPr>
          <w:p w:rsidR="00D15DAB" w:rsidRPr="00B678F5" w:rsidRDefault="00D15DAB" w:rsidP="00060CEC">
            <w:pPr>
              <w:rPr>
                <w:sz w:val="16"/>
                <w:szCs w:val="16"/>
              </w:rPr>
            </w:pPr>
          </w:p>
        </w:tc>
        <w:tc>
          <w:tcPr>
            <w:tcW w:w="3827" w:type="dxa"/>
            <w:vAlign w:val="center"/>
          </w:tcPr>
          <w:p w:rsidR="00D15DAB" w:rsidRPr="00B678F5" w:rsidRDefault="00D15DAB" w:rsidP="00060CEC">
            <w:pPr>
              <w:rPr>
                <w:sz w:val="16"/>
                <w:szCs w:val="16"/>
              </w:rPr>
            </w:pPr>
            <w:r w:rsidRPr="00B678F5">
              <w:rPr>
                <w:sz w:val="16"/>
                <w:szCs w:val="16"/>
              </w:rPr>
              <w:t>Elektrokimya ( Potansiyometri, voltametri, amperometri, kulometri, konduktometri, biosensörler)</w:t>
            </w:r>
          </w:p>
        </w:tc>
        <w:tc>
          <w:tcPr>
            <w:tcW w:w="3083" w:type="dxa"/>
            <w:vAlign w:val="center"/>
          </w:tcPr>
          <w:p w:rsidR="00D15DAB" w:rsidRPr="00B678F5" w:rsidRDefault="00D15DAB" w:rsidP="00060CEC">
            <w:pPr>
              <w:rPr>
                <w:sz w:val="16"/>
                <w:szCs w:val="16"/>
              </w:rPr>
            </w:pPr>
            <w:r w:rsidRPr="00B678F5">
              <w:rPr>
                <w:sz w:val="16"/>
                <w:szCs w:val="16"/>
              </w:rPr>
              <w:t>Dr. Öğr. Üyesi Muhammet ÇELİK</w:t>
            </w:r>
          </w:p>
        </w:tc>
      </w:tr>
      <w:tr w:rsidR="00D15DAB" w:rsidRPr="00B678F5" w:rsidTr="00060CEC">
        <w:tc>
          <w:tcPr>
            <w:tcW w:w="1135" w:type="dxa"/>
            <w:vMerge/>
            <w:vAlign w:val="center"/>
          </w:tcPr>
          <w:p w:rsidR="00D15DAB" w:rsidRPr="00B678F5" w:rsidRDefault="00D15DAB" w:rsidP="00060CEC">
            <w:pPr>
              <w:rPr>
                <w:sz w:val="16"/>
                <w:szCs w:val="16"/>
              </w:rPr>
            </w:pPr>
          </w:p>
        </w:tc>
        <w:tc>
          <w:tcPr>
            <w:tcW w:w="2411" w:type="dxa"/>
            <w:vMerge/>
            <w:vAlign w:val="center"/>
          </w:tcPr>
          <w:p w:rsidR="00D15DAB" w:rsidRPr="00B678F5" w:rsidRDefault="00D15DAB" w:rsidP="00060CEC">
            <w:pPr>
              <w:rPr>
                <w:sz w:val="16"/>
                <w:szCs w:val="16"/>
              </w:rPr>
            </w:pPr>
          </w:p>
        </w:tc>
        <w:tc>
          <w:tcPr>
            <w:tcW w:w="3827" w:type="dxa"/>
            <w:vAlign w:val="center"/>
          </w:tcPr>
          <w:p w:rsidR="00D15DAB" w:rsidRPr="00B678F5" w:rsidRDefault="00D15DAB" w:rsidP="00060CEC">
            <w:pPr>
              <w:rPr>
                <w:sz w:val="16"/>
                <w:szCs w:val="16"/>
              </w:rPr>
            </w:pPr>
            <w:r w:rsidRPr="00B678F5">
              <w:rPr>
                <w:sz w:val="16"/>
                <w:szCs w:val="16"/>
              </w:rPr>
              <w:t>Elektroforez</w:t>
            </w:r>
          </w:p>
        </w:tc>
        <w:tc>
          <w:tcPr>
            <w:tcW w:w="3083" w:type="dxa"/>
            <w:vAlign w:val="center"/>
          </w:tcPr>
          <w:p w:rsidR="00D15DAB" w:rsidRPr="00B678F5" w:rsidRDefault="00D15DAB" w:rsidP="00060CEC">
            <w:pPr>
              <w:rPr>
                <w:sz w:val="16"/>
                <w:szCs w:val="16"/>
              </w:rPr>
            </w:pPr>
            <w:r w:rsidRPr="00B678F5">
              <w:rPr>
                <w:sz w:val="16"/>
                <w:szCs w:val="16"/>
              </w:rPr>
              <w:t>Doç. Dr. Nurinnisa ÖZTÜRK</w:t>
            </w:r>
          </w:p>
        </w:tc>
      </w:tr>
      <w:tr w:rsidR="00D15DAB" w:rsidRPr="00B678F5" w:rsidTr="00060CEC">
        <w:tc>
          <w:tcPr>
            <w:tcW w:w="1135" w:type="dxa"/>
            <w:vMerge/>
            <w:vAlign w:val="center"/>
          </w:tcPr>
          <w:p w:rsidR="00D15DAB" w:rsidRPr="00B678F5" w:rsidRDefault="00D15DAB" w:rsidP="00060CEC">
            <w:pPr>
              <w:rPr>
                <w:sz w:val="16"/>
                <w:szCs w:val="16"/>
              </w:rPr>
            </w:pPr>
          </w:p>
        </w:tc>
        <w:tc>
          <w:tcPr>
            <w:tcW w:w="2411" w:type="dxa"/>
            <w:vMerge/>
            <w:vAlign w:val="center"/>
          </w:tcPr>
          <w:p w:rsidR="00D15DAB" w:rsidRPr="00B678F5" w:rsidRDefault="00D15DAB" w:rsidP="00060CEC">
            <w:pPr>
              <w:rPr>
                <w:sz w:val="16"/>
                <w:szCs w:val="16"/>
              </w:rPr>
            </w:pPr>
          </w:p>
        </w:tc>
        <w:tc>
          <w:tcPr>
            <w:tcW w:w="3827" w:type="dxa"/>
            <w:vAlign w:val="center"/>
          </w:tcPr>
          <w:p w:rsidR="00D15DAB" w:rsidRPr="00B678F5" w:rsidRDefault="00D15DAB" w:rsidP="00060CEC">
            <w:pPr>
              <w:rPr>
                <w:sz w:val="16"/>
                <w:szCs w:val="16"/>
              </w:rPr>
            </w:pPr>
            <w:r w:rsidRPr="00B678F5">
              <w:rPr>
                <w:sz w:val="16"/>
                <w:szCs w:val="16"/>
              </w:rPr>
              <w:t>Kromatografi/Kütle spektrometre tekniği</w:t>
            </w:r>
          </w:p>
        </w:tc>
        <w:tc>
          <w:tcPr>
            <w:tcW w:w="3083" w:type="dxa"/>
            <w:vAlign w:val="center"/>
          </w:tcPr>
          <w:p w:rsidR="00D15DAB" w:rsidRPr="00B678F5" w:rsidRDefault="00D15DAB" w:rsidP="00060CEC">
            <w:pPr>
              <w:rPr>
                <w:sz w:val="16"/>
                <w:szCs w:val="16"/>
              </w:rPr>
            </w:pPr>
            <w:r w:rsidRPr="00B678F5">
              <w:rPr>
                <w:sz w:val="16"/>
                <w:szCs w:val="16"/>
              </w:rPr>
              <w:t>Doç. Dr. Nurinnisa ÖZTÜRK</w:t>
            </w:r>
          </w:p>
        </w:tc>
      </w:tr>
      <w:tr w:rsidR="00D15DAB" w:rsidRPr="00B678F5" w:rsidTr="00060CEC">
        <w:tc>
          <w:tcPr>
            <w:tcW w:w="1135" w:type="dxa"/>
            <w:vMerge/>
            <w:vAlign w:val="center"/>
          </w:tcPr>
          <w:p w:rsidR="00D15DAB" w:rsidRPr="00B678F5" w:rsidRDefault="00D15DAB" w:rsidP="00060CEC">
            <w:pPr>
              <w:rPr>
                <w:sz w:val="16"/>
                <w:szCs w:val="16"/>
              </w:rPr>
            </w:pPr>
          </w:p>
        </w:tc>
        <w:tc>
          <w:tcPr>
            <w:tcW w:w="2411" w:type="dxa"/>
            <w:vMerge/>
            <w:vAlign w:val="center"/>
          </w:tcPr>
          <w:p w:rsidR="00D15DAB" w:rsidRPr="00B678F5" w:rsidRDefault="00D15DAB" w:rsidP="00060CEC">
            <w:pPr>
              <w:rPr>
                <w:sz w:val="16"/>
                <w:szCs w:val="16"/>
              </w:rPr>
            </w:pPr>
          </w:p>
        </w:tc>
        <w:tc>
          <w:tcPr>
            <w:tcW w:w="3827" w:type="dxa"/>
            <w:vAlign w:val="center"/>
          </w:tcPr>
          <w:p w:rsidR="00D15DAB" w:rsidRPr="00B678F5" w:rsidRDefault="00D15DAB" w:rsidP="00060CEC">
            <w:pPr>
              <w:rPr>
                <w:sz w:val="16"/>
                <w:szCs w:val="16"/>
              </w:rPr>
            </w:pPr>
            <w:r w:rsidRPr="00B678F5">
              <w:rPr>
                <w:color w:val="000000"/>
                <w:sz w:val="16"/>
                <w:szCs w:val="16"/>
              </w:rPr>
              <w:t>İmmünokimyasal teknikler</w:t>
            </w:r>
          </w:p>
        </w:tc>
        <w:tc>
          <w:tcPr>
            <w:tcW w:w="3083" w:type="dxa"/>
            <w:vAlign w:val="center"/>
          </w:tcPr>
          <w:p w:rsidR="00D15DAB" w:rsidRPr="00B678F5" w:rsidRDefault="00D15DAB" w:rsidP="00060CEC">
            <w:pPr>
              <w:rPr>
                <w:sz w:val="16"/>
                <w:szCs w:val="16"/>
              </w:rPr>
            </w:pPr>
            <w:r w:rsidRPr="00B678F5">
              <w:rPr>
                <w:sz w:val="16"/>
                <w:szCs w:val="16"/>
              </w:rPr>
              <w:t>Doç. Dr. Zafer BAYRAKTUTAN</w:t>
            </w:r>
          </w:p>
        </w:tc>
      </w:tr>
      <w:tr w:rsidR="00D15DAB" w:rsidRPr="00B678F5" w:rsidTr="00060CEC">
        <w:trPr>
          <w:trHeight w:val="77"/>
        </w:trPr>
        <w:tc>
          <w:tcPr>
            <w:tcW w:w="1135" w:type="dxa"/>
            <w:vMerge/>
            <w:vAlign w:val="center"/>
          </w:tcPr>
          <w:p w:rsidR="00D15DAB" w:rsidRPr="00B678F5" w:rsidRDefault="00D15DAB" w:rsidP="00060CEC">
            <w:pPr>
              <w:rPr>
                <w:sz w:val="16"/>
                <w:szCs w:val="16"/>
              </w:rPr>
            </w:pPr>
          </w:p>
        </w:tc>
        <w:tc>
          <w:tcPr>
            <w:tcW w:w="2411" w:type="dxa"/>
            <w:vMerge/>
            <w:vAlign w:val="center"/>
          </w:tcPr>
          <w:p w:rsidR="00D15DAB" w:rsidRPr="00B678F5" w:rsidRDefault="00D15DAB" w:rsidP="00060CEC">
            <w:pPr>
              <w:rPr>
                <w:sz w:val="16"/>
                <w:szCs w:val="16"/>
              </w:rPr>
            </w:pPr>
          </w:p>
        </w:tc>
        <w:tc>
          <w:tcPr>
            <w:tcW w:w="3827" w:type="dxa"/>
            <w:vAlign w:val="center"/>
          </w:tcPr>
          <w:p w:rsidR="00D15DAB" w:rsidRPr="00B678F5" w:rsidRDefault="00D15DAB" w:rsidP="00060CEC">
            <w:pPr>
              <w:rPr>
                <w:sz w:val="16"/>
                <w:szCs w:val="16"/>
              </w:rPr>
            </w:pPr>
            <w:r w:rsidRPr="00B678F5">
              <w:rPr>
                <w:sz w:val="16"/>
                <w:szCs w:val="16"/>
              </w:rPr>
              <w:t>Moleküler Teknikler (Hücre kültürü hazırlama, DNA ve RNA izolasyonu, moleküler tanı yöntemleri)</w:t>
            </w:r>
          </w:p>
        </w:tc>
        <w:tc>
          <w:tcPr>
            <w:tcW w:w="3083" w:type="dxa"/>
            <w:vAlign w:val="center"/>
          </w:tcPr>
          <w:p w:rsidR="00D15DAB" w:rsidRPr="00B678F5" w:rsidRDefault="00D15DAB" w:rsidP="00060CEC">
            <w:pPr>
              <w:rPr>
                <w:sz w:val="16"/>
                <w:szCs w:val="16"/>
              </w:rPr>
            </w:pPr>
            <w:r w:rsidRPr="00B678F5">
              <w:rPr>
                <w:sz w:val="16"/>
                <w:szCs w:val="16"/>
              </w:rPr>
              <w:t>Doç. Dr.  Zafer BAYRAKTUTAN</w:t>
            </w:r>
          </w:p>
        </w:tc>
      </w:tr>
      <w:tr w:rsidR="00D15DAB" w:rsidRPr="00B678F5" w:rsidTr="00060CEC">
        <w:trPr>
          <w:trHeight w:val="268"/>
        </w:trPr>
        <w:tc>
          <w:tcPr>
            <w:tcW w:w="1135" w:type="dxa"/>
            <w:vMerge/>
            <w:vAlign w:val="center"/>
          </w:tcPr>
          <w:p w:rsidR="00D15DAB" w:rsidRPr="00B678F5" w:rsidRDefault="00D15DAB" w:rsidP="00060CEC">
            <w:pPr>
              <w:rPr>
                <w:sz w:val="16"/>
                <w:szCs w:val="16"/>
              </w:rPr>
            </w:pPr>
          </w:p>
        </w:tc>
        <w:tc>
          <w:tcPr>
            <w:tcW w:w="2411" w:type="dxa"/>
            <w:vMerge/>
            <w:vAlign w:val="center"/>
          </w:tcPr>
          <w:p w:rsidR="00D15DAB" w:rsidRPr="00B678F5" w:rsidRDefault="00D15DAB" w:rsidP="00060CEC">
            <w:pPr>
              <w:rPr>
                <w:sz w:val="16"/>
                <w:szCs w:val="16"/>
              </w:rPr>
            </w:pPr>
          </w:p>
        </w:tc>
        <w:tc>
          <w:tcPr>
            <w:tcW w:w="3827" w:type="dxa"/>
            <w:vAlign w:val="center"/>
          </w:tcPr>
          <w:p w:rsidR="00D15DAB" w:rsidRPr="00B678F5" w:rsidRDefault="00D15DAB" w:rsidP="00060CEC">
            <w:pPr>
              <w:rPr>
                <w:sz w:val="16"/>
                <w:szCs w:val="16"/>
              </w:rPr>
            </w:pPr>
            <w:r w:rsidRPr="00B678F5">
              <w:rPr>
                <w:color w:val="000000"/>
                <w:sz w:val="16"/>
                <w:szCs w:val="16"/>
              </w:rPr>
              <w:t>Klinik laboratuvarlarda otomasyon</w:t>
            </w:r>
          </w:p>
        </w:tc>
        <w:tc>
          <w:tcPr>
            <w:tcW w:w="3083" w:type="dxa"/>
            <w:vAlign w:val="center"/>
          </w:tcPr>
          <w:p w:rsidR="00D15DAB" w:rsidRPr="00B678F5" w:rsidRDefault="00D15DAB" w:rsidP="00060CEC">
            <w:pPr>
              <w:rPr>
                <w:sz w:val="16"/>
                <w:szCs w:val="16"/>
              </w:rPr>
            </w:pPr>
            <w:r w:rsidRPr="00B678F5">
              <w:rPr>
                <w:sz w:val="16"/>
                <w:szCs w:val="16"/>
              </w:rPr>
              <w:t xml:space="preserve">  Doç. Dr. Esra LALOĞLU</w:t>
            </w:r>
          </w:p>
        </w:tc>
      </w:tr>
      <w:tr w:rsidR="00D15DAB" w:rsidRPr="00B678F5" w:rsidTr="00060CEC">
        <w:tc>
          <w:tcPr>
            <w:tcW w:w="1135" w:type="dxa"/>
            <w:vMerge w:val="restart"/>
            <w:vAlign w:val="center"/>
          </w:tcPr>
          <w:p w:rsidR="00D15DAB" w:rsidRPr="00B678F5" w:rsidRDefault="00D15DAB" w:rsidP="00060CEC">
            <w:pPr>
              <w:rPr>
                <w:sz w:val="16"/>
                <w:szCs w:val="16"/>
              </w:rPr>
            </w:pPr>
            <w:r w:rsidRPr="00B678F5">
              <w:rPr>
                <w:bCs/>
                <w:sz w:val="16"/>
                <w:szCs w:val="16"/>
              </w:rPr>
              <w:t>2303</w:t>
            </w:r>
          </w:p>
        </w:tc>
        <w:tc>
          <w:tcPr>
            <w:tcW w:w="2411" w:type="dxa"/>
            <w:vMerge w:val="restart"/>
            <w:vAlign w:val="center"/>
          </w:tcPr>
          <w:p w:rsidR="00D15DAB" w:rsidRPr="00B678F5" w:rsidRDefault="00D15DAB" w:rsidP="00060CEC">
            <w:pPr>
              <w:rPr>
                <w:sz w:val="16"/>
                <w:szCs w:val="16"/>
              </w:rPr>
            </w:pPr>
            <w:r w:rsidRPr="00B678F5">
              <w:rPr>
                <w:sz w:val="16"/>
                <w:szCs w:val="16"/>
              </w:rPr>
              <w:t>Laboratuar Uygulamalerı ve Biyoistatistik</w:t>
            </w:r>
          </w:p>
        </w:tc>
        <w:tc>
          <w:tcPr>
            <w:tcW w:w="3827" w:type="dxa"/>
            <w:vAlign w:val="center"/>
          </w:tcPr>
          <w:p w:rsidR="00D15DAB" w:rsidRPr="00B678F5" w:rsidRDefault="00D15DAB" w:rsidP="00060CEC">
            <w:pPr>
              <w:rPr>
                <w:sz w:val="16"/>
                <w:szCs w:val="16"/>
              </w:rPr>
            </w:pPr>
            <w:r w:rsidRPr="00B678F5">
              <w:rPr>
                <w:sz w:val="16"/>
                <w:szCs w:val="16"/>
              </w:rPr>
              <w:t>Yöntemlerin değerlendirilmesi- lab İstatistik</w:t>
            </w:r>
          </w:p>
          <w:p w:rsidR="00D15DAB" w:rsidRPr="00B678F5" w:rsidRDefault="00D15DAB" w:rsidP="00060CEC">
            <w:pPr>
              <w:rPr>
                <w:sz w:val="16"/>
                <w:szCs w:val="16"/>
              </w:rPr>
            </w:pPr>
            <w:r w:rsidRPr="00B678F5">
              <w:rPr>
                <w:sz w:val="16"/>
                <w:szCs w:val="16"/>
              </w:rPr>
              <w:t>Referans değerlerin belirlenmesi ve kullanılması</w:t>
            </w:r>
          </w:p>
          <w:p w:rsidR="00D15DAB" w:rsidRPr="00B678F5" w:rsidRDefault="00D15DAB" w:rsidP="00060CEC">
            <w:pPr>
              <w:rPr>
                <w:sz w:val="16"/>
                <w:szCs w:val="16"/>
              </w:rPr>
            </w:pPr>
            <w:r w:rsidRPr="00B678F5">
              <w:rPr>
                <w:sz w:val="16"/>
                <w:szCs w:val="16"/>
              </w:rPr>
              <w:t>Klinik Laboratuarlarda bilişim</w:t>
            </w:r>
          </w:p>
        </w:tc>
        <w:tc>
          <w:tcPr>
            <w:tcW w:w="3083" w:type="dxa"/>
            <w:vAlign w:val="center"/>
          </w:tcPr>
          <w:p w:rsidR="00D15DAB" w:rsidRPr="00B678F5" w:rsidRDefault="00D15DAB" w:rsidP="00060CEC">
            <w:pPr>
              <w:rPr>
                <w:sz w:val="16"/>
                <w:szCs w:val="16"/>
              </w:rPr>
            </w:pPr>
            <w:r w:rsidRPr="00B678F5">
              <w:rPr>
                <w:sz w:val="16"/>
                <w:szCs w:val="16"/>
              </w:rPr>
              <w:t xml:space="preserve">Prof.Dr. Ahmet KIZILTUNÇ </w:t>
            </w:r>
          </w:p>
        </w:tc>
      </w:tr>
      <w:tr w:rsidR="00D15DAB" w:rsidRPr="00B678F5" w:rsidTr="00060CEC">
        <w:tc>
          <w:tcPr>
            <w:tcW w:w="1135" w:type="dxa"/>
            <w:vMerge/>
            <w:vAlign w:val="center"/>
          </w:tcPr>
          <w:p w:rsidR="00D15DAB" w:rsidRPr="00B678F5" w:rsidRDefault="00D15DAB" w:rsidP="00060CEC">
            <w:pPr>
              <w:rPr>
                <w:bCs/>
                <w:sz w:val="16"/>
                <w:szCs w:val="16"/>
              </w:rPr>
            </w:pPr>
          </w:p>
        </w:tc>
        <w:tc>
          <w:tcPr>
            <w:tcW w:w="2411" w:type="dxa"/>
            <w:vMerge/>
            <w:vAlign w:val="center"/>
          </w:tcPr>
          <w:p w:rsidR="00D15DAB" w:rsidRPr="00B678F5" w:rsidRDefault="00D15DAB" w:rsidP="00060CEC">
            <w:pPr>
              <w:rPr>
                <w:sz w:val="16"/>
                <w:szCs w:val="16"/>
              </w:rPr>
            </w:pPr>
          </w:p>
        </w:tc>
        <w:tc>
          <w:tcPr>
            <w:tcW w:w="3827" w:type="dxa"/>
            <w:vAlign w:val="center"/>
          </w:tcPr>
          <w:p w:rsidR="00D15DAB" w:rsidRPr="00B678F5" w:rsidRDefault="00D15DAB" w:rsidP="00060CEC">
            <w:pPr>
              <w:rPr>
                <w:sz w:val="16"/>
                <w:szCs w:val="16"/>
              </w:rPr>
            </w:pPr>
            <w:r w:rsidRPr="00B678F5">
              <w:rPr>
                <w:color w:val="000000"/>
                <w:sz w:val="16"/>
                <w:szCs w:val="16"/>
              </w:rPr>
              <w:t>Laboratuvar yönetimi (Çalışanların sevk ve idaresi, Laboratuvar organizasyonu, Örnek sevki, test sonuçlarının takip ve değerlendirilmesi, sonuçların yorumlanması)</w:t>
            </w:r>
          </w:p>
          <w:p w:rsidR="00D15DAB" w:rsidRPr="00B678F5" w:rsidRDefault="00D15DAB" w:rsidP="00060CEC">
            <w:pPr>
              <w:rPr>
                <w:sz w:val="16"/>
                <w:szCs w:val="16"/>
              </w:rPr>
            </w:pPr>
            <w:r w:rsidRPr="00B678F5">
              <w:rPr>
                <w:color w:val="000000"/>
                <w:sz w:val="16"/>
                <w:szCs w:val="16"/>
              </w:rPr>
              <w:t>Kalite yönetimi(Toplam, iç ve dış kalite bileşenleri ve değerlendirilmesi)</w:t>
            </w:r>
          </w:p>
          <w:p w:rsidR="00D15DAB" w:rsidRPr="00B678F5" w:rsidRDefault="00D15DAB" w:rsidP="00060CEC">
            <w:pPr>
              <w:rPr>
                <w:sz w:val="16"/>
                <w:szCs w:val="16"/>
              </w:rPr>
            </w:pPr>
            <w:r w:rsidRPr="00B678F5">
              <w:rPr>
                <w:color w:val="000000"/>
                <w:sz w:val="16"/>
                <w:szCs w:val="16"/>
              </w:rPr>
              <w:t>Windows ve Office programlarının kullanımı</w:t>
            </w:r>
          </w:p>
        </w:tc>
        <w:tc>
          <w:tcPr>
            <w:tcW w:w="3083" w:type="dxa"/>
            <w:vAlign w:val="center"/>
          </w:tcPr>
          <w:p w:rsidR="00D15DAB" w:rsidRPr="00B678F5" w:rsidRDefault="00D15DAB" w:rsidP="00060CEC">
            <w:pPr>
              <w:rPr>
                <w:sz w:val="16"/>
                <w:szCs w:val="16"/>
              </w:rPr>
            </w:pPr>
            <w:r w:rsidRPr="00B678F5">
              <w:rPr>
                <w:sz w:val="16"/>
                <w:szCs w:val="16"/>
              </w:rPr>
              <w:t>Doç. Dr. Nurinnisa ÖZTÜRK</w:t>
            </w:r>
          </w:p>
        </w:tc>
      </w:tr>
      <w:tr w:rsidR="00D15DAB" w:rsidRPr="00B678F5" w:rsidTr="00060CEC">
        <w:tc>
          <w:tcPr>
            <w:tcW w:w="1135" w:type="dxa"/>
            <w:vAlign w:val="center"/>
          </w:tcPr>
          <w:p w:rsidR="00D15DAB" w:rsidRPr="00B678F5" w:rsidRDefault="00D15DAB" w:rsidP="00060CEC">
            <w:pPr>
              <w:rPr>
                <w:sz w:val="16"/>
                <w:szCs w:val="16"/>
              </w:rPr>
            </w:pPr>
            <w:r w:rsidRPr="00B678F5">
              <w:rPr>
                <w:bCs/>
                <w:sz w:val="16"/>
                <w:szCs w:val="16"/>
              </w:rPr>
              <w:t>2303</w:t>
            </w:r>
          </w:p>
        </w:tc>
        <w:tc>
          <w:tcPr>
            <w:tcW w:w="2411" w:type="dxa"/>
            <w:vAlign w:val="center"/>
          </w:tcPr>
          <w:p w:rsidR="00D15DAB" w:rsidRPr="00B678F5" w:rsidRDefault="00D15DAB" w:rsidP="00060CEC">
            <w:pPr>
              <w:rPr>
                <w:sz w:val="16"/>
                <w:szCs w:val="16"/>
              </w:rPr>
            </w:pPr>
            <w:r w:rsidRPr="00B678F5">
              <w:rPr>
                <w:sz w:val="16"/>
                <w:szCs w:val="16"/>
              </w:rPr>
              <w:t>Metabolizma ve</w:t>
            </w:r>
          </w:p>
          <w:p w:rsidR="00D15DAB" w:rsidRPr="00B678F5" w:rsidRDefault="00D15DAB" w:rsidP="00060CEC">
            <w:pPr>
              <w:rPr>
                <w:sz w:val="16"/>
                <w:szCs w:val="16"/>
              </w:rPr>
            </w:pPr>
            <w:r w:rsidRPr="00B678F5">
              <w:rPr>
                <w:sz w:val="16"/>
                <w:szCs w:val="16"/>
              </w:rPr>
              <w:t>Biyoenerjetik</w:t>
            </w:r>
          </w:p>
        </w:tc>
        <w:tc>
          <w:tcPr>
            <w:tcW w:w="3827" w:type="dxa"/>
            <w:vAlign w:val="center"/>
          </w:tcPr>
          <w:p w:rsidR="00D15DAB" w:rsidRPr="00B678F5" w:rsidRDefault="00D15DAB" w:rsidP="00060CEC">
            <w:pPr>
              <w:rPr>
                <w:sz w:val="16"/>
                <w:szCs w:val="16"/>
              </w:rPr>
            </w:pPr>
            <w:r w:rsidRPr="00B678F5">
              <w:rPr>
                <w:sz w:val="16"/>
                <w:szCs w:val="16"/>
              </w:rPr>
              <w:t>Metabolizmaya Giriş</w:t>
            </w:r>
          </w:p>
          <w:p w:rsidR="00D15DAB" w:rsidRPr="00B678F5" w:rsidRDefault="00D15DAB" w:rsidP="00060CEC">
            <w:pPr>
              <w:rPr>
                <w:sz w:val="16"/>
                <w:szCs w:val="16"/>
              </w:rPr>
            </w:pPr>
            <w:r w:rsidRPr="00B678F5">
              <w:rPr>
                <w:sz w:val="16"/>
                <w:szCs w:val="16"/>
              </w:rPr>
              <w:t>Biyoenerjetik</w:t>
            </w:r>
          </w:p>
          <w:p w:rsidR="00D15DAB" w:rsidRPr="00B678F5" w:rsidRDefault="00D15DAB" w:rsidP="00060CEC">
            <w:pPr>
              <w:rPr>
                <w:sz w:val="16"/>
                <w:szCs w:val="16"/>
              </w:rPr>
            </w:pPr>
            <w:r w:rsidRPr="00B678F5">
              <w:rPr>
                <w:sz w:val="16"/>
                <w:szCs w:val="16"/>
              </w:rPr>
              <w:t>Biyolojik Yükseltgenme- indirgenme tepkimeleri, elektron taşıyıcıları ve redoks enzimleri</w:t>
            </w:r>
          </w:p>
          <w:p w:rsidR="00D15DAB" w:rsidRPr="00B678F5" w:rsidRDefault="00D15DAB" w:rsidP="00060CEC">
            <w:pPr>
              <w:rPr>
                <w:sz w:val="16"/>
                <w:szCs w:val="16"/>
              </w:rPr>
            </w:pPr>
            <w:r w:rsidRPr="00B678F5">
              <w:rPr>
                <w:sz w:val="16"/>
                <w:szCs w:val="16"/>
              </w:rPr>
              <w:t>Elektron transport zinciri  ve oksidatif fosforilasyon (ATP Sentezi)</w:t>
            </w:r>
          </w:p>
        </w:tc>
        <w:tc>
          <w:tcPr>
            <w:tcW w:w="3083" w:type="dxa"/>
            <w:vAlign w:val="center"/>
          </w:tcPr>
          <w:p w:rsidR="00D15DAB" w:rsidRPr="00B678F5" w:rsidRDefault="00D15DAB" w:rsidP="00060CEC">
            <w:pPr>
              <w:rPr>
                <w:sz w:val="16"/>
                <w:szCs w:val="16"/>
              </w:rPr>
            </w:pPr>
            <w:r w:rsidRPr="00B678F5">
              <w:rPr>
                <w:sz w:val="16"/>
                <w:szCs w:val="16"/>
              </w:rPr>
              <w:t>Doç. Dr. Zafer BAYRAKTUTAN</w:t>
            </w:r>
          </w:p>
        </w:tc>
      </w:tr>
      <w:tr w:rsidR="00D15DAB" w:rsidRPr="00B678F5" w:rsidTr="00060CEC">
        <w:tc>
          <w:tcPr>
            <w:tcW w:w="1135" w:type="dxa"/>
            <w:vMerge w:val="restart"/>
            <w:vAlign w:val="center"/>
          </w:tcPr>
          <w:p w:rsidR="00D15DAB" w:rsidRPr="00B678F5" w:rsidRDefault="00D15DAB" w:rsidP="00060CEC">
            <w:pPr>
              <w:rPr>
                <w:sz w:val="16"/>
                <w:szCs w:val="16"/>
              </w:rPr>
            </w:pPr>
            <w:r w:rsidRPr="00B678F5">
              <w:rPr>
                <w:bCs/>
                <w:sz w:val="16"/>
                <w:szCs w:val="16"/>
              </w:rPr>
              <w:t>2303</w:t>
            </w:r>
          </w:p>
        </w:tc>
        <w:tc>
          <w:tcPr>
            <w:tcW w:w="2411" w:type="dxa"/>
            <w:vMerge w:val="restart"/>
            <w:vAlign w:val="center"/>
          </w:tcPr>
          <w:p w:rsidR="00D15DAB" w:rsidRPr="00B678F5" w:rsidRDefault="00D15DAB" w:rsidP="00060CEC">
            <w:pPr>
              <w:rPr>
                <w:sz w:val="16"/>
                <w:szCs w:val="16"/>
              </w:rPr>
            </w:pPr>
            <w:r w:rsidRPr="00B678F5">
              <w:rPr>
                <w:sz w:val="16"/>
                <w:szCs w:val="16"/>
              </w:rPr>
              <w:t>Amino asitler-peptitler</w:t>
            </w:r>
          </w:p>
        </w:tc>
        <w:tc>
          <w:tcPr>
            <w:tcW w:w="3827" w:type="dxa"/>
            <w:vAlign w:val="center"/>
          </w:tcPr>
          <w:p w:rsidR="00D15DAB" w:rsidRPr="00B678F5" w:rsidRDefault="00D15DAB" w:rsidP="00060CEC">
            <w:pPr>
              <w:rPr>
                <w:sz w:val="16"/>
                <w:szCs w:val="16"/>
              </w:rPr>
            </w:pPr>
            <w:r w:rsidRPr="00B678F5">
              <w:rPr>
                <w:sz w:val="16"/>
                <w:szCs w:val="16"/>
              </w:rPr>
              <w:t>Amino asitler (Temel/Klinik)</w:t>
            </w:r>
          </w:p>
          <w:p w:rsidR="00D15DAB" w:rsidRPr="00B678F5" w:rsidRDefault="00D15DAB" w:rsidP="00060CEC">
            <w:pPr>
              <w:rPr>
                <w:sz w:val="16"/>
                <w:szCs w:val="16"/>
              </w:rPr>
            </w:pPr>
            <w:r w:rsidRPr="00B678F5">
              <w:rPr>
                <w:sz w:val="16"/>
                <w:szCs w:val="16"/>
              </w:rPr>
              <w:t>Peptitler (Temel/Klinik)</w:t>
            </w:r>
          </w:p>
          <w:p w:rsidR="00D15DAB" w:rsidRPr="00B678F5" w:rsidRDefault="00D15DAB" w:rsidP="00060CEC">
            <w:pPr>
              <w:rPr>
                <w:sz w:val="16"/>
                <w:szCs w:val="16"/>
              </w:rPr>
            </w:pPr>
            <w:r w:rsidRPr="00B678F5">
              <w:rPr>
                <w:sz w:val="16"/>
                <w:szCs w:val="16"/>
              </w:rPr>
              <w:t>Proteinler (Temel/Klinik)</w:t>
            </w:r>
          </w:p>
        </w:tc>
        <w:tc>
          <w:tcPr>
            <w:tcW w:w="3083" w:type="dxa"/>
            <w:vAlign w:val="center"/>
          </w:tcPr>
          <w:p w:rsidR="00D15DAB" w:rsidRPr="00B678F5" w:rsidRDefault="00D15DAB" w:rsidP="00060CEC">
            <w:pPr>
              <w:rPr>
                <w:sz w:val="16"/>
                <w:szCs w:val="16"/>
              </w:rPr>
            </w:pPr>
            <w:r w:rsidRPr="00B678F5">
              <w:rPr>
                <w:sz w:val="16"/>
                <w:szCs w:val="16"/>
              </w:rPr>
              <w:t xml:space="preserve">Prof.Dr. Ahmet KIZILTUNÇ </w:t>
            </w:r>
          </w:p>
        </w:tc>
      </w:tr>
      <w:tr w:rsidR="00D15DAB" w:rsidRPr="00B678F5" w:rsidTr="00060CEC">
        <w:tc>
          <w:tcPr>
            <w:tcW w:w="1135" w:type="dxa"/>
            <w:vMerge/>
            <w:vAlign w:val="center"/>
          </w:tcPr>
          <w:p w:rsidR="00D15DAB" w:rsidRPr="00B678F5" w:rsidRDefault="00D15DAB" w:rsidP="00060CEC">
            <w:pPr>
              <w:rPr>
                <w:bCs/>
                <w:sz w:val="16"/>
                <w:szCs w:val="16"/>
              </w:rPr>
            </w:pPr>
          </w:p>
        </w:tc>
        <w:tc>
          <w:tcPr>
            <w:tcW w:w="2411" w:type="dxa"/>
            <w:vMerge/>
            <w:vAlign w:val="center"/>
          </w:tcPr>
          <w:p w:rsidR="00D15DAB" w:rsidRPr="00B678F5" w:rsidRDefault="00D15DAB" w:rsidP="00060CEC">
            <w:pPr>
              <w:rPr>
                <w:sz w:val="16"/>
                <w:szCs w:val="16"/>
              </w:rPr>
            </w:pPr>
          </w:p>
        </w:tc>
        <w:tc>
          <w:tcPr>
            <w:tcW w:w="3827" w:type="dxa"/>
            <w:vAlign w:val="center"/>
          </w:tcPr>
          <w:p w:rsidR="00D15DAB" w:rsidRPr="00B678F5" w:rsidRDefault="00D15DAB" w:rsidP="00060CEC">
            <w:pPr>
              <w:rPr>
                <w:sz w:val="16"/>
                <w:szCs w:val="16"/>
              </w:rPr>
            </w:pPr>
            <w:r w:rsidRPr="00B678F5">
              <w:rPr>
                <w:sz w:val="16"/>
                <w:szCs w:val="16"/>
              </w:rPr>
              <w:t>Protein Metabolizma bozuklukları</w:t>
            </w:r>
          </w:p>
        </w:tc>
        <w:tc>
          <w:tcPr>
            <w:tcW w:w="3083" w:type="dxa"/>
            <w:vAlign w:val="center"/>
          </w:tcPr>
          <w:p w:rsidR="00D15DAB" w:rsidRPr="00B678F5" w:rsidRDefault="00D15DAB" w:rsidP="00060CEC">
            <w:pPr>
              <w:rPr>
                <w:sz w:val="16"/>
                <w:szCs w:val="16"/>
              </w:rPr>
            </w:pPr>
            <w:r w:rsidRPr="00B678F5">
              <w:rPr>
                <w:sz w:val="16"/>
                <w:szCs w:val="16"/>
              </w:rPr>
              <w:t>Doç. Dr. Nurinnisa ÖZTÜRK</w:t>
            </w:r>
          </w:p>
        </w:tc>
      </w:tr>
      <w:tr w:rsidR="00D15DAB" w:rsidRPr="00B678F5" w:rsidTr="00060CEC">
        <w:tc>
          <w:tcPr>
            <w:tcW w:w="1135" w:type="dxa"/>
            <w:vAlign w:val="center"/>
          </w:tcPr>
          <w:p w:rsidR="00D15DAB" w:rsidRPr="00B678F5" w:rsidRDefault="00D15DAB" w:rsidP="00060CEC">
            <w:pPr>
              <w:rPr>
                <w:sz w:val="16"/>
                <w:szCs w:val="16"/>
              </w:rPr>
            </w:pPr>
            <w:r w:rsidRPr="00B678F5">
              <w:rPr>
                <w:bCs/>
                <w:sz w:val="16"/>
                <w:szCs w:val="16"/>
              </w:rPr>
              <w:t>2303</w:t>
            </w:r>
          </w:p>
        </w:tc>
        <w:tc>
          <w:tcPr>
            <w:tcW w:w="2411" w:type="dxa"/>
            <w:vAlign w:val="center"/>
          </w:tcPr>
          <w:p w:rsidR="00D15DAB" w:rsidRPr="00B678F5" w:rsidRDefault="00D15DAB" w:rsidP="00060CEC">
            <w:pPr>
              <w:rPr>
                <w:sz w:val="16"/>
                <w:szCs w:val="16"/>
              </w:rPr>
            </w:pPr>
            <w:r w:rsidRPr="00B678F5">
              <w:rPr>
                <w:sz w:val="16"/>
                <w:szCs w:val="16"/>
              </w:rPr>
              <w:t>Enzimler</w:t>
            </w:r>
          </w:p>
        </w:tc>
        <w:tc>
          <w:tcPr>
            <w:tcW w:w="3827" w:type="dxa"/>
            <w:vAlign w:val="center"/>
          </w:tcPr>
          <w:p w:rsidR="00D15DAB" w:rsidRPr="00B678F5" w:rsidRDefault="00D15DAB" w:rsidP="00060CEC">
            <w:pPr>
              <w:rPr>
                <w:sz w:val="16"/>
                <w:szCs w:val="16"/>
              </w:rPr>
            </w:pPr>
            <w:r w:rsidRPr="00B678F5">
              <w:rPr>
                <w:sz w:val="16"/>
                <w:szCs w:val="16"/>
              </w:rPr>
              <w:t>Enzimler (Temel/Klinik)</w:t>
            </w:r>
          </w:p>
          <w:p w:rsidR="00D15DAB" w:rsidRPr="00B678F5" w:rsidRDefault="00D15DAB" w:rsidP="00060CEC">
            <w:pPr>
              <w:rPr>
                <w:sz w:val="16"/>
                <w:szCs w:val="16"/>
              </w:rPr>
            </w:pPr>
            <w:r w:rsidRPr="00B678F5">
              <w:rPr>
                <w:sz w:val="16"/>
                <w:szCs w:val="16"/>
              </w:rPr>
              <w:t>Enzimlerin adlandırılması</w:t>
            </w:r>
          </w:p>
          <w:p w:rsidR="00D15DAB" w:rsidRPr="00B678F5" w:rsidRDefault="00D15DAB" w:rsidP="00060CEC">
            <w:pPr>
              <w:rPr>
                <w:sz w:val="16"/>
                <w:szCs w:val="16"/>
              </w:rPr>
            </w:pPr>
            <w:r w:rsidRPr="00B678F5">
              <w:rPr>
                <w:sz w:val="16"/>
                <w:szCs w:val="16"/>
              </w:rPr>
              <w:t>Enzimlerin tanı ve prognozda kullanımı</w:t>
            </w:r>
          </w:p>
        </w:tc>
        <w:tc>
          <w:tcPr>
            <w:tcW w:w="3083" w:type="dxa"/>
            <w:vAlign w:val="center"/>
          </w:tcPr>
          <w:p w:rsidR="00D15DAB" w:rsidRPr="00B678F5" w:rsidRDefault="00D15DAB" w:rsidP="00060CEC">
            <w:pPr>
              <w:rPr>
                <w:sz w:val="16"/>
                <w:szCs w:val="16"/>
              </w:rPr>
            </w:pPr>
            <w:r w:rsidRPr="00B678F5">
              <w:rPr>
                <w:sz w:val="16"/>
                <w:szCs w:val="16"/>
              </w:rPr>
              <w:t>Doç. Dr. Esra LALOĞLU</w:t>
            </w:r>
          </w:p>
        </w:tc>
      </w:tr>
      <w:tr w:rsidR="00D15DAB" w:rsidRPr="00B678F5" w:rsidTr="00060CEC">
        <w:trPr>
          <w:trHeight w:val="1925"/>
        </w:trPr>
        <w:tc>
          <w:tcPr>
            <w:tcW w:w="1135" w:type="dxa"/>
            <w:vAlign w:val="center"/>
          </w:tcPr>
          <w:p w:rsidR="00D15DAB" w:rsidRPr="00B678F5" w:rsidRDefault="00D15DAB" w:rsidP="00060CEC">
            <w:pPr>
              <w:rPr>
                <w:sz w:val="16"/>
                <w:szCs w:val="16"/>
              </w:rPr>
            </w:pPr>
            <w:r w:rsidRPr="00B678F5">
              <w:rPr>
                <w:bCs/>
                <w:sz w:val="16"/>
                <w:szCs w:val="16"/>
              </w:rPr>
              <w:t>2303</w:t>
            </w:r>
          </w:p>
        </w:tc>
        <w:tc>
          <w:tcPr>
            <w:tcW w:w="2411" w:type="dxa"/>
            <w:vAlign w:val="center"/>
          </w:tcPr>
          <w:p w:rsidR="00D15DAB" w:rsidRPr="00B678F5" w:rsidRDefault="00D15DAB" w:rsidP="00060CEC">
            <w:pPr>
              <w:rPr>
                <w:sz w:val="16"/>
                <w:szCs w:val="16"/>
              </w:rPr>
            </w:pPr>
            <w:r w:rsidRPr="00B678F5">
              <w:rPr>
                <w:sz w:val="16"/>
                <w:szCs w:val="16"/>
              </w:rPr>
              <w:t>Karbonhidratlar</w:t>
            </w:r>
          </w:p>
        </w:tc>
        <w:tc>
          <w:tcPr>
            <w:tcW w:w="3827" w:type="dxa"/>
            <w:vAlign w:val="center"/>
          </w:tcPr>
          <w:p w:rsidR="00D15DAB" w:rsidRPr="00B678F5" w:rsidRDefault="00D15DAB" w:rsidP="00060CEC">
            <w:pPr>
              <w:rPr>
                <w:sz w:val="16"/>
                <w:szCs w:val="16"/>
              </w:rPr>
            </w:pPr>
            <w:r w:rsidRPr="00B678F5">
              <w:rPr>
                <w:sz w:val="16"/>
                <w:szCs w:val="16"/>
              </w:rPr>
              <w:t>Karbonhidratlara genel bakış</w:t>
            </w:r>
          </w:p>
          <w:p w:rsidR="00D15DAB" w:rsidRPr="00B678F5" w:rsidRDefault="00D15DAB" w:rsidP="00060CEC">
            <w:pPr>
              <w:rPr>
                <w:sz w:val="16"/>
                <w:szCs w:val="16"/>
              </w:rPr>
            </w:pPr>
            <w:r w:rsidRPr="00B678F5">
              <w:rPr>
                <w:sz w:val="16"/>
                <w:szCs w:val="16"/>
              </w:rPr>
              <w:t>Karbonhidratların sınıflandırılması</w:t>
            </w:r>
          </w:p>
          <w:p w:rsidR="00D15DAB" w:rsidRPr="00B678F5" w:rsidRDefault="00D15DAB" w:rsidP="00060CEC">
            <w:pPr>
              <w:rPr>
                <w:sz w:val="16"/>
                <w:szCs w:val="16"/>
              </w:rPr>
            </w:pPr>
            <w:r w:rsidRPr="00B678F5">
              <w:rPr>
                <w:sz w:val="16"/>
                <w:szCs w:val="16"/>
              </w:rPr>
              <w:t>Monosakkaritler</w:t>
            </w:r>
          </w:p>
          <w:p w:rsidR="00D15DAB" w:rsidRPr="00B678F5" w:rsidRDefault="00D15DAB" w:rsidP="00060CEC">
            <w:pPr>
              <w:rPr>
                <w:sz w:val="16"/>
                <w:szCs w:val="16"/>
              </w:rPr>
            </w:pPr>
            <w:r w:rsidRPr="00B678F5">
              <w:rPr>
                <w:sz w:val="16"/>
                <w:szCs w:val="16"/>
              </w:rPr>
              <w:t>Disakkaritler, oligosakkaritler ve polisak.</w:t>
            </w:r>
          </w:p>
          <w:p w:rsidR="00D15DAB" w:rsidRPr="00B678F5" w:rsidRDefault="00D15DAB" w:rsidP="00060CEC">
            <w:pPr>
              <w:rPr>
                <w:sz w:val="16"/>
                <w:szCs w:val="16"/>
              </w:rPr>
            </w:pPr>
            <w:r w:rsidRPr="00B678F5">
              <w:rPr>
                <w:sz w:val="16"/>
                <w:szCs w:val="16"/>
              </w:rPr>
              <w:t>Türev karbonhidratlar</w:t>
            </w:r>
          </w:p>
          <w:p w:rsidR="00D15DAB" w:rsidRPr="00B678F5" w:rsidRDefault="00D15DAB" w:rsidP="00060CEC">
            <w:pPr>
              <w:rPr>
                <w:sz w:val="16"/>
                <w:szCs w:val="16"/>
              </w:rPr>
            </w:pPr>
            <w:r w:rsidRPr="00B678F5">
              <w:rPr>
                <w:sz w:val="16"/>
                <w:szCs w:val="16"/>
              </w:rPr>
              <w:t>Karbonhidrat metabolizması</w:t>
            </w:r>
          </w:p>
          <w:p w:rsidR="00D15DAB" w:rsidRPr="00B678F5" w:rsidRDefault="00D15DAB" w:rsidP="00060CEC">
            <w:pPr>
              <w:rPr>
                <w:sz w:val="16"/>
                <w:szCs w:val="16"/>
              </w:rPr>
            </w:pPr>
            <w:r w:rsidRPr="00B678F5">
              <w:rPr>
                <w:sz w:val="16"/>
                <w:szCs w:val="16"/>
              </w:rPr>
              <w:t>Karbonhidrat metabolizmasının düzenlenmesi</w:t>
            </w:r>
          </w:p>
          <w:p w:rsidR="00D15DAB" w:rsidRPr="00B678F5" w:rsidRDefault="00D15DAB" w:rsidP="00060CEC">
            <w:pPr>
              <w:rPr>
                <w:sz w:val="16"/>
                <w:szCs w:val="16"/>
              </w:rPr>
            </w:pPr>
            <w:r w:rsidRPr="00B678F5">
              <w:rPr>
                <w:sz w:val="16"/>
                <w:szCs w:val="16"/>
              </w:rPr>
              <w:t>Alkol ve metab.</w:t>
            </w:r>
          </w:p>
        </w:tc>
        <w:tc>
          <w:tcPr>
            <w:tcW w:w="3083" w:type="dxa"/>
            <w:vAlign w:val="center"/>
          </w:tcPr>
          <w:p w:rsidR="00D15DAB" w:rsidRPr="00B678F5" w:rsidRDefault="00D15DAB" w:rsidP="00060CEC">
            <w:pPr>
              <w:rPr>
                <w:sz w:val="16"/>
                <w:szCs w:val="16"/>
              </w:rPr>
            </w:pPr>
            <w:r w:rsidRPr="00B678F5">
              <w:rPr>
                <w:sz w:val="16"/>
                <w:szCs w:val="16"/>
              </w:rPr>
              <w:t>Doç. Dr. Esra LALOĞLU</w:t>
            </w:r>
          </w:p>
        </w:tc>
      </w:tr>
    </w:tbl>
    <w:p w:rsidR="00D15DAB" w:rsidRPr="00B678F5" w:rsidRDefault="00D15DAB" w:rsidP="00D15DAB">
      <w:pPr>
        <w:rPr>
          <w:sz w:val="16"/>
          <w:szCs w:val="16"/>
        </w:rPr>
      </w:pPr>
    </w:p>
    <w:p w:rsidR="00D15DAB" w:rsidRPr="00B678F5" w:rsidRDefault="00D15DAB" w:rsidP="00D15DAB">
      <w:pPr>
        <w:rPr>
          <w:sz w:val="16"/>
          <w:szCs w:val="16"/>
        </w:rPr>
      </w:pPr>
    </w:p>
    <w:p w:rsidR="00D15DAB" w:rsidRPr="00B678F5" w:rsidRDefault="00D15DAB" w:rsidP="00D15DAB">
      <w:pPr>
        <w:rPr>
          <w:sz w:val="16"/>
          <w:szCs w:val="16"/>
        </w:rPr>
      </w:pPr>
    </w:p>
    <w:p w:rsidR="00D15DAB" w:rsidRPr="00B678F5" w:rsidRDefault="00D15DAB" w:rsidP="00D15DAB">
      <w:pPr>
        <w:rPr>
          <w:sz w:val="16"/>
          <w:szCs w:val="16"/>
        </w:rPr>
      </w:pPr>
    </w:p>
    <w:p w:rsidR="00D15DAB" w:rsidRPr="00B678F5" w:rsidRDefault="00D15DAB" w:rsidP="00D15DAB">
      <w:pPr>
        <w:rPr>
          <w:sz w:val="16"/>
          <w:szCs w:val="16"/>
        </w:rPr>
      </w:pPr>
    </w:p>
    <w:p w:rsidR="00D15DAB" w:rsidRPr="00B678F5" w:rsidRDefault="00D15DAB" w:rsidP="00D15DAB">
      <w:pPr>
        <w:rPr>
          <w:sz w:val="16"/>
          <w:szCs w:val="16"/>
        </w:rPr>
      </w:pPr>
    </w:p>
    <w:p w:rsidR="00D15DAB" w:rsidRPr="00B678F5" w:rsidRDefault="00D15DAB" w:rsidP="00D15DAB">
      <w:pPr>
        <w:rPr>
          <w:sz w:val="16"/>
          <w:szCs w:val="16"/>
        </w:rPr>
      </w:pPr>
    </w:p>
    <w:p w:rsidR="00D15DAB" w:rsidRPr="00B678F5" w:rsidRDefault="00D15DAB" w:rsidP="00D15DAB">
      <w:pPr>
        <w:rPr>
          <w:sz w:val="16"/>
          <w:szCs w:val="16"/>
        </w:rPr>
      </w:pPr>
      <w:r w:rsidRPr="00B678F5">
        <w:rPr>
          <w:sz w:val="16"/>
          <w:szCs w:val="16"/>
        </w:rPr>
        <w:br w:type="page"/>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2693"/>
        <w:gridCol w:w="3685"/>
        <w:gridCol w:w="2835"/>
      </w:tblGrid>
      <w:tr w:rsidR="00D15DAB" w:rsidRPr="00B678F5" w:rsidTr="00060CEC">
        <w:trPr>
          <w:jc w:val="center"/>
        </w:trPr>
        <w:tc>
          <w:tcPr>
            <w:tcW w:w="1135" w:type="dxa"/>
            <w:vAlign w:val="center"/>
          </w:tcPr>
          <w:p w:rsidR="00D15DAB" w:rsidRPr="00B678F5" w:rsidRDefault="00D15DAB" w:rsidP="00060CEC">
            <w:pPr>
              <w:rPr>
                <w:b/>
                <w:bCs/>
                <w:sz w:val="16"/>
                <w:szCs w:val="16"/>
              </w:rPr>
            </w:pPr>
            <w:r w:rsidRPr="00B678F5">
              <w:rPr>
                <w:b/>
                <w:bCs/>
                <w:sz w:val="16"/>
                <w:szCs w:val="16"/>
              </w:rPr>
              <w:t>3.YIL KOD</w:t>
            </w:r>
          </w:p>
        </w:tc>
        <w:tc>
          <w:tcPr>
            <w:tcW w:w="2693" w:type="dxa"/>
            <w:vAlign w:val="center"/>
          </w:tcPr>
          <w:p w:rsidR="00D15DAB" w:rsidRPr="00B678F5" w:rsidRDefault="00D15DAB" w:rsidP="00060CEC">
            <w:pPr>
              <w:rPr>
                <w:b/>
                <w:bCs/>
                <w:sz w:val="16"/>
                <w:szCs w:val="16"/>
              </w:rPr>
            </w:pPr>
            <w:r w:rsidRPr="00B678F5">
              <w:rPr>
                <w:b/>
                <w:bCs/>
                <w:sz w:val="16"/>
                <w:szCs w:val="16"/>
              </w:rPr>
              <w:t xml:space="preserve">DERSİN  ADI </w:t>
            </w:r>
          </w:p>
        </w:tc>
        <w:tc>
          <w:tcPr>
            <w:tcW w:w="3685" w:type="dxa"/>
            <w:vAlign w:val="center"/>
          </w:tcPr>
          <w:p w:rsidR="00D15DAB" w:rsidRPr="00B678F5" w:rsidRDefault="00D15DAB" w:rsidP="00060CEC">
            <w:pPr>
              <w:rPr>
                <w:b/>
                <w:bCs/>
                <w:sz w:val="16"/>
                <w:szCs w:val="16"/>
              </w:rPr>
            </w:pPr>
            <w:r w:rsidRPr="00B678F5">
              <w:rPr>
                <w:b/>
                <w:bCs/>
                <w:sz w:val="16"/>
                <w:szCs w:val="16"/>
              </w:rPr>
              <w:t>KONU</w:t>
            </w:r>
          </w:p>
        </w:tc>
        <w:tc>
          <w:tcPr>
            <w:tcW w:w="2835" w:type="dxa"/>
            <w:vAlign w:val="center"/>
          </w:tcPr>
          <w:p w:rsidR="00D15DAB" w:rsidRPr="00B678F5" w:rsidRDefault="00D15DAB" w:rsidP="00060CEC">
            <w:pPr>
              <w:rPr>
                <w:b/>
                <w:bCs/>
                <w:sz w:val="16"/>
                <w:szCs w:val="16"/>
              </w:rPr>
            </w:pPr>
            <w:r w:rsidRPr="00B678F5">
              <w:rPr>
                <w:b/>
                <w:bCs/>
                <w:sz w:val="16"/>
                <w:szCs w:val="16"/>
              </w:rPr>
              <w:t>ÖĞRETİM ÜYESİ</w:t>
            </w:r>
          </w:p>
        </w:tc>
      </w:tr>
      <w:tr w:rsidR="00D15DAB" w:rsidRPr="00B678F5" w:rsidTr="00060CEC">
        <w:trPr>
          <w:jc w:val="center"/>
        </w:trPr>
        <w:tc>
          <w:tcPr>
            <w:tcW w:w="1135" w:type="dxa"/>
            <w:vAlign w:val="center"/>
          </w:tcPr>
          <w:p w:rsidR="00D15DAB" w:rsidRPr="00B678F5" w:rsidRDefault="00D15DAB" w:rsidP="00060CEC">
            <w:pPr>
              <w:rPr>
                <w:sz w:val="16"/>
                <w:szCs w:val="16"/>
              </w:rPr>
            </w:pPr>
            <w:r w:rsidRPr="00B678F5">
              <w:rPr>
                <w:bCs/>
                <w:sz w:val="16"/>
                <w:szCs w:val="16"/>
              </w:rPr>
              <w:t>3303</w:t>
            </w:r>
          </w:p>
        </w:tc>
        <w:tc>
          <w:tcPr>
            <w:tcW w:w="2693" w:type="dxa"/>
            <w:vAlign w:val="center"/>
          </w:tcPr>
          <w:p w:rsidR="00D15DAB" w:rsidRPr="00B678F5" w:rsidRDefault="00D15DAB" w:rsidP="00060CEC">
            <w:pPr>
              <w:rPr>
                <w:color w:val="000000"/>
                <w:sz w:val="16"/>
                <w:szCs w:val="16"/>
              </w:rPr>
            </w:pPr>
            <w:r w:rsidRPr="00B678F5">
              <w:rPr>
                <w:color w:val="000000"/>
                <w:sz w:val="16"/>
                <w:szCs w:val="16"/>
              </w:rPr>
              <w:t>Lipitler</w:t>
            </w:r>
          </w:p>
        </w:tc>
        <w:tc>
          <w:tcPr>
            <w:tcW w:w="3685" w:type="dxa"/>
            <w:vAlign w:val="center"/>
          </w:tcPr>
          <w:p w:rsidR="00D15DAB" w:rsidRPr="00B678F5" w:rsidRDefault="00D15DAB" w:rsidP="00060CEC">
            <w:pPr>
              <w:rPr>
                <w:sz w:val="16"/>
                <w:szCs w:val="16"/>
              </w:rPr>
            </w:pPr>
            <w:r w:rsidRPr="00B678F5">
              <w:rPr>
                <w:color w:val="000000"/>
                <w:sz w:val="16"/>
                <w:szCs w:val="16"/>
              </w:rPr>
              <w:t>Yağ asitleri ve türevleri</w:t>
            </w:r>
          </w:p>
          <w:p w:rsidR="00D15DAB" w:rsidRPr="00B678F5" w:rsidRDefault="00D15DAB" w:rsidP="00060CEC">
            <w:pPr>
              <w:rPr>
                <w:sz w:val="16"/>
                <w:szCs w:val="16"/>
              </w:rPr>
            </w:pPr>
            <w:r w:rsidRPr="00B678F5">
              <w:rPr>
                <w:color w:val="000000"/>
                <w:sz w:val="16"/>
                <w:szCs w:val="16"/>
              </w:rPr>
              <w:t>Bileşik lipitler</w:t>
            </w:r>
          </w:p>
          <w:p w:rsidR="00D15DAB" w:rsidRPr="00B678F5" w:rsidRDefault="00D15DAB" w:rsidP="00060CEC">
            <w:pPr>
              <w:rPr>
                <w:sz w:val="16"/>
                <w:szCs w:val="16"/>
              </w:rPr>
            </w:pPr>
            <w:r w:rsidRPr="00B678F5">
              <w:rPr>
                <w:color w:val="000000"/>
                <w:sz w:val="16"/>
                <w:szCs w:val="16"/>
              </w:rPr>
              <w:t>İzopren Lipitler</w:t>
            </w:r>
          </w:p>
          <w:p w:rsidR="00D15DAB" w:rsidRPr="00B678F5" w:rsidRDefault="00D15DAB" w:rsidP="00060CEC">
            <w:pPr>
              <w:rPr>
                <w:sz w:val="16"/>
                <w:szCs w:val="16"/>
              </w:rPr>
            </w:pPr>
            <w:r w:rsidRPr="00B678F5">
              <w:rPr>
                <w:sz w:val="16"/>
                <w:szCs w:val="16"/>
              </w:rPr>
              <w:t>Lipitlerin taşınması ve depolanması</w:t>
            </w:r>
          </w:p>
          <w:p w:rsidR="00D15DAB" w:rsidRPr="00B678F5" w:rsidRDefault="00D15DAB" w:rsidP="00060CEC">
            <w:pPr>
              <w:rPr>
                <w:sz w:val="16"/>
                <w:szCs w:val="16"/>
              </w:rPr>
            </w:pPr>
            <w:r w:rsidRPr="00B678F5">
              <w:rPr>
                <w:color w:val="000000"/>
                <w:sz w:val="16"/>
                <w:szCs w:val="16"/>
              </w:rPr>
              <w:t>Keton cisimleri</w:t>
            </w:r>
          </w:p>
          <w:p w:rsidR="00D15DAB" w:rsidRPr="00B678F5" w:rsidRDefault="00D15DAB" w:rsidP="00060CEC">
            <w:pPr>
              <w:rPr>
                <w:color w:val="000000"/>
                <w:sz w:val="16"/>
                <w:szCs w:val="16"/>
              </w:rPr>
            </w:pPr>
            <w:r w:rsidRPr="00B678F5">
              <w:rPr>
                <w:color w:val="000000"/>
                <w:sz w:val="16"/>
                <w:szCs w:val="16"/>
              </w:rPr>
              <w:t>Koroner arter hastalıkları ile lipit metabolizması bozukluklarının ilişkisi</w:t>
            </w:r>
          </w:p>
        </w:tc>
        <w:tc>
          <w:tcPr>
            <w:tcW w:w="2835" w:type="dxa"/>
            <w:vAlign w:val="center"/>
          </w:tcPr>
          <w:p w:rsidR="00D15DAB" w:rsidRPr="00B678F5" w:rsidRDefault="00D15DAB" w:rsidP="00060CEC">
            <w:pPr>
              <w:rPr>
                <w:sz w:val="16"/>
                <w:szCs w:val="16"/>
              </w:rPr>
            </w:pPr>
            <w:r w:rsidRPr="00B678F5">
              <w:rPr>
                <w:sz w:val="16"/>
                <w:szCs w:val="16"/>
              </w:rPr>
              <w:t>Dr. Öğr. Üyesi Muhammet ÇELİK</w:t>
            </w:r>
          </w:p>
        </w:tc>
      </w:tr>
      <w:tr w:rsidR="00D15DAB" w:rsidRPr="00B678F5" w:rsidTr="00060CEC">
        <w:trPr>
          <w:jc w:val="center"/>
        </w:trPr>
        <w:tc>
          <w:tcPr>
            <w:tcW w:w="1135" w:type="dxa"/>
            <w:vAlign w:val="center"/>
          </w:tcPr>
          <w:p w:rsidR="00D15DAB" w:rsidRPr="00B678F5" w:rsidRDefault="00D15DAB" w:rsidP="00060CEC">
            <w:pPr>
              <w:rPr>
                <w:sz w:val="16"/>
                <w:szCs w:val="16"/>
              </w:rPr>
            </w:pPr>
            <w:r w:rsidRPr="00B678F5">
              <w:rPr>
                <w:bCs/>
                <w:sz w:val="16"/>
                <w:szCs w:val="16"/>
              </w:rPr>
              <w:t>3303</w:t>
            </w:r>
          </w:p>
        </w:tc>
        <w:tc>
          <w:tcPr>
            <w:tcW w:w="2693" w:type="dxa"/>
            <w:vAlign w:val="center"/>
          </w:tcPr>
          <w:p w:rsidR="00D15DAB" w:rsidRPr="00B678F5" w:rsidRDefault="00D15DAB" w:rsidP="00060CEC">
            <w:pPr>
              <w:rPr>
                <w:sz w:val="16"/>
                <w:szCs w:val="16"/>
              </w:rPr>
            </w:pPr>
            <w:r w:rsidRPr="00B678F5">
              <w:rPr>
                <w:sz w:val="16"/>
                <w:szCs w:val="16"/>
              </w:rPr>
              <w:t>Nükleik asitler ve protein sentezi</w:t>
            </w:r>
          </w:p>
        </w:tc>
        <w:tc>
          <w:tcPr>
            <w:tcW w:w="3685" w:type="dxa"/>
            <w:vAlign w:val="center"/>
          </w:tcPr>
          <w:p w:rsidR="00D15DAB" w:rsidRPr="00B678F5" w:rsidRDefault="00D15DAB" w:rsidP="00060CEC">
            <w:pPr>
              <w:rPr>
                <w:sz w:val="16"/>
                <w:szCs w:val="16"/>
              </w:rPr>
            </w:pPr>
            <w:r w:rsidRPr="00B678F5">
              <w:rPr>
                <w:sz w:val="16"/>
                <w:szCs w:val="16"/>
              </w:rPr>
              <w:t>Nükleotidler</w:t>
            </w:r>
          </w:p>
          <w:p w:rsidR="00D15DAB" w:rsidRPr="00B678F5" w:rsidRDefault="00D15DAB" w:rsidP="00060CEC">
            <w:pPr>
              <w:rPr>
                <w:sz w:val="16"/>
                <w:szCs w:val="16"/>
              </w:rPr>
            </w:pPr>
            <w:r w:rsidRPr="00B678F5">
              <w:rPr>
                <w:sz w:val="16"/>
                <w:szCs w:val="16"/>
              </w:rPr>
              <w:t>Deoksiribonükleik asitler (DNA)</w:t>
            </w:r>
          </w:p>
          <w:p w:rsidR="00D15DAB" w:rsidRPr="00B678F5" w:rsidRDefault="00D15DAB" w:rsidP="00060CEC">
            <w:pPr>
              <w:rPr>
                <w:sz w:val="16"/>
                <w:szCs w:val="16"/>
              </w:rPr>
            </w:pPr>
            <w:r w:rsidRPr="00B678F5">
              <w:rPr>
                <w:sz w:val="16"/>
                <w:szCs w:val="16"/>
              </w:rPr>
              <w:t>Ribonükleik asitler (RNA)</w:t>
            </w:r>
          </w:p>
          <w:p w:rsidR="00D15DAB" w:rsidRPr="00B678F5" w:rsidRDefault="00D15DAB" w:rsidP="00060CEC">
            <w:pPr>
              <w:rPr>
                <w:sz w:val="16"/>
                <w:szCs w:val="16"/>
              </w:rPr>
            </w:pPr>
            <w:r w:rsidRPr="00B678F5">
              <w:rPr>
                <w:color w:val="000000"/>
                <w:sz w:val="16"/>
                <w:szCs w:val="16"/>
              </w:rPr>
              <w:t>Moleküler genetik</w:t>
            </w:r>
          </w:p>
          <w:p w:rsidR="00D15DAB" w:rsidRPr="00B678F5" w:rsidRDefault="00D15DAB" w:rsidP="00060CEC">
            <w:pPr>
              <w:rPr>
                <w:sz w:val="16"/>
                <w:szCs w:val="16"/>
              </w:rPr>
            </w:pPr>
            <w:r w:rsidRPr="00B678F5">
              <w:rPr>
                <w:color w:val="000000"/>
                <w:sz w:val="16"/>
                <w:szCs w:val="16"/>
              </w:rPr>
              <w:t>Protein Sentezi</w:t>
            </w:r>
          </w:p>
          <w:p w:rsidR="00D15DAB" w:rsidRPr="00B678F5" w:rsidRDefault="00D15DAB" w:rsidP="00060CEC">
            <w:pPr>
              <w:rPr>
                <w:sz w:val="16"/>
                <w:szCs w:val="16"/>
              </w:rPr>
            </w:pPr>
            <w:r w:rsidRPr="00B678F5">
              <w:rPr>
                <w:color w:val="000000"/>
                <w:sz w:val="16"/>
                <w:szCs w:val="16"/>
              </w:rPr>
              <w:t>Proteinlerin yönlendirilmesi</w:t>
            </w:r>
          </w:p>
        </w:tc>
        <w:tc>
          <w:tcPr>
            <w:tcW w:w="2835" w:type="dxa"/>
            <w:vAlign w:val="center"/>
          </w:tcPr>
          <w:p w:rsidR="00D15DAB" w:rsidRPr="00B678F5" w:rsidRDefault="00D15DAB" w:rsidP="00060CEC">
            <w:pPr>
              <w:rPr>
                <w:sz w:val="16"/>
                <w:szCs w:val="16"/>
              </w:rPr>
            </w:pPr>
            <w:r w:rsidRPr="00B678F5">
              <w:rPr>
                <w:sz w:val="16"/>
                <w:szCs w:val="16"/>
              </w:rPr>
              <w:t>Prof.Dr. Ahmet KIZILTUNÇ</w:t>
            </w:r>
          </w:p>
        </w:tc>
      </w:tr>
      <w:tr w:rsidR="00D15DAB" w:rsidRPr="00B678F5" w:rsidTr="00060CEC">
        <w:trPr>
          <w:jc w:val="center"/>
        </w:trPr>
        <w:tc>
          <w:tcPr>
            <w:tcW w:w="1135" w:type="dxa"/>
            <w:vAlign w:val="center"/>
          </w:tcPr>
          <w:p w:rsidR="00D15DAB" w:rsidRPr="00B678F5" w:rsidRDefault="00D15DAB" w:rsidP="00060CEC">
            <w:pPr>
              <w:rPr>
                <w:sz w:val="16"/>
                <w:szCs w:val="16"/>
              </w:rPr>
            </w:pPr>
            <w:r w:rsidRPr="00B678F5">
              <w:rPr>
                <w:bCs/>
                <w:sz w:val="16"/>
                <w:szCs w:val="16"/>
              </w:rPr>
              <w:t>3303</w:t>
            </w:r>
          </w:p>
        </w:tc>
        <w:tc>
          <w:tcPr>
            <w:tcW w:w="2693" w:type="dxa"/>
            <w:vAlign w:val="center"/>
          </w:tcPr>
          <w:p w:rsidR="00D15DAB" w:rsidRPr="00B678F5" w:rsidRDefault="00D15DAB" w:rsidP="00060CEC">
            <w:pPr>
              <w:rPr>
                <w:color w:val="000000"/>
                <w:sz w:val="16"/>
                <w:szCs w:val="16"/>
              </w:rPr>
            </w:pPr>
            <w:r w:rsidRPr="00B678F5">
              <w:rPr>
                <w:color w:val="000000"/>
                <w:sz w:val="16"/>
                <w:szCs w:val="16"/>
              </w:rPr>
              <w:t>Hormonlar</w:t>
            </w:r>
          </w:p>
        </w:tc>
        <w:tc>
          <w:tcPr>
            <w:tcW w:w="3685" w:type="dxa"/>
            <w:vAlign w:val="center"/>
          </w:tcPr>
          <w:p w:rsidR="00D15DAB" w:rsidRPr="00B678F5" w:rsidRDefault="00D15DAB" w:rsidP="00060CEC">
            <w:pPr>
              <w:rPr>
                <w:sz w:val="16"/>
                <w:szCs w:val="16"/>
              </w:rPr>
            </w:pPr>
            <w:r w:rsidRPr="00B678F5">
              <w:rPr>
                <w:color w:val="000000"/>
                <w:sz w:val="16"/>
                <w:szCs w:val="16"/>
              </w:rPr>
              <w:t>Hormonların genel özellikleri</w:t>
            </w:r>
          </w:p>
          <w:p w:rsidR="00D15DAB" w:rsidRPr="00B678F5" w:rsidRDefault="00D15DAB" w:rsidP="00060CEC">
            <w:pPr>
              <w:rPr>
                <w:sz w:val="16"/>
                <w:szCs w:val="16"/>
              </w:rPr>
            </w:pPr>
            <w:r w:rsidRPr="00B678F5">
              <w:rPr>
                <w:color w:val="000000"/>
                <w:sz w:val="16"/>
                <w:szCs w:val="16"/>
              </w:rPr>
              <w:t>Hormonların etki mekanizması</w:t>
            </w:r>
          </w:p>
          <w:p w:rsidR="00D15DAB" w:rsidRPr="00B678F5" w:rsidRDefault="00D15DAB" w:rsidP="00060CEC">
            <w:pPr>
              <w:rPr>
                <w:sz w:val="16"/>
                <w:szCs w:val="16"/>
              </w:rPr>
            </w:pPr>
            <w:r w:rsidRPr="00B678F5">
              <w:rPr>
                <w:color w:val="000000"/>
                <w:sz w:val="16"/>
                <w:szCs w:val="16"/>
              </w:rPr>
              <w:t>Tiroid hormonları</w:t>
            </w:r>
          </w:p>
          <w:p w:rsidR="00D15DAB" w:rsidRPr="00B678F5" w:rsidRDefault="00D15DAB" w:rsidP="00060CEC">
            <w:pPr>
              <w:rPr>
                <w:sz w:val="16"/>
                <w:szCs w:val="16"/>
              </w:rPr>
            </w:pPr>
            <w:r w:rsidRPr="00B678F5">
              <w:rPr>
                <w:color w:val="000000"/>
                <w:sz w:val="16"/>
                <w:szCs w:val="16"/>
              </w:rPr>
              <w:t>Kalsiyum ve fosfor metabolizmasını düzenleyen hormonlar</w:t>
            </w:r>
          </w:p>
          <w:p w:rsidR="00D15DAB" w:rsidRPr="00B678F5" w:rsidRDefault="00D15DAB" w:rsidP="00060CEC">
            <w:pPr>
              <w:rPr>
                <w:sz w:val="16"/>
                <w:szCs w:val="16"/>
              </w:rPr>
            </w:pPr>
            <w:r w:rsidRPr="00B678F5">
              <w:rPr>
                <w:sz w:val="16"/>
                <w:szCs w:val="16"/>
              </w:rPr>
              <w:t>Pankreas hormonları</w:t>
            </w:r>
          </w:p>
          <w:p w:rsidR="00D15DAB" w:rsidRPr="00B678F5" w:rsidRDefault="00D15DAB" w:rsidP="00060CEC">
            <w:pPr>
              <w:rPr>
                <w:sz w:val="16"/>
                <w:szCs w:val="16"/>
              </w:rPr>
            </w:pPr>
            <w:r w:rsidRPr="00B678F5">
              <w:rPr>
                <w:color w:val="000000"/>
                <w:sz w:val="16"/>
                <w:szCs w:val="16"/>
              </w:rPr>
              <w:t>Adrenal hormonlar</w:t>
            </w:r>
          </w:p>
          <w:p w:rsidR="00D15DAB" w:rsidRPr="00B678F5" w:rsidRDefault="00D15DAB" w:rsidP="00060CEC">
            <w:pPr>
              <w:rPr>
                <w:sz w:val="16"/>
                <w:szCs w:val="16"/>
              </w:rPr>
            </w:pPr>
            <w:r w:rsidRPr="00B678F5">
              <w:rPr>
                <w:sz w:val="16"/>
                <w:szCs w:val="16"/>
              </w:rPr>
              <w:t>Gonadlar ve steroid hormonlar</w:t>
            </w:r>
          </w:p>
          <w:p w:rsidR="00D15DAB" w:rsidRPr="00B678F5" w:rsidRDefault="00D15DAB" w:rsidP="00060CEC">
            <w:pPr>
              <w:rPr>
                <w:sz w:val="16"/>
                <w:szCs w:val="16"/>
              </w:rPr>
            </w:pPr>
            <w:r w:rsidRPr="00B678F5">
              <w:rPr>
                <w:sz w:val="16"/>
                <w:szCs w:val="16"/>
              </w:rPr>
              <w:t>Hipotalamus ve hipofiz hormonları</w:t>
            </w:r>
          </w:p>
          <w:p w:rsidR="00D15DAB" w:rsidRPr="00B678F5" w:rsidRDefault="00D15DAB" w:rsidP="00060CEC">
            <w:pPr>
              <w:rPr>
                <w:sz w:val="16"/>
                <w:szCs w:val="16"/>
              </w:rPr>
            </w:pPr>
            <w:r w:rsidRPr="00B678F5">
              <w:rPr>
                <w:sz w:val="16"/>
                <w:szCs w:val="16"/>
              </w:rPr>
              <w:t>Gastrointestinal hormonlar</w:t>
            </w:r>
          </w:p>
        </w:tc>
        <w:tc>
          <w:tcPr>
            <w:tcW w:w="2835" w:type="dxa"/>
            <w:vAlign w:val="center"/>
          </w:tcPr>
          <w:p w:rsidR="00D15DAB" w:rsidRPr="00B678F5" w:rsidRDefault="00D15DAB" w:rsidP="00060CEC">
            <w:pPr>
              <w:rPr>
                <w:sz w:val="16"/>
                <w:szCs w:val="16"/>
              </w:rPr>
            </w:pPr>
            <w:r w:rsidRPr="00B678F5">
              <w:rPr>
                <w:sz w:val="16"/>
                <w:szCs w:val="16"/>
              </w:rPr>
              <w:t>Doç. Dr. Esra LALOĞLU</w:t>
            </w:r>
          </w:p>
        </w:tc>
      </w:tr>
      <w:tr w:rsidR="00D15DAB" w:rsidRPr="00B678F5" w:rsidTr="00060CEC">
        <w:trPr>
          <w:jc w:val="center"/>
        </w:trPr>
        <w:tc>
          <w:tcPr>
            <w:tcW w:w="1135" w:type="dxa"/>
            <w:vAlign w:val="center"/>
          </w:tcPr>
          <w:p w:rsidR="00D15DAB" w:rsidRPr="00B678F5" w:rsidRDefault="00D15DAB" w:rsidP="00060CEC">
            <w:pPr>
              <w:rPr>
                <w:sz w:val="16"/>
                <w:szCs w:val="16"/>
              </w:rPr>
            </w:pPr>
            <w:r w:rsidRPr="00B678F5">
              <w:rPr>
                <w:bCs/>
                <w:sz w:val="16"/>
                <w:szCs w:val="16"/>
              </w:rPr>
              <w:t>3303</w:t>
            </w:r>
          </w:p>
        </w:tc>
        <w:tc>
          <w:tcPr>
            <w:tcW w:w="2693" w:type="dxa"/>
            <w:vAlign w:val="center"/>
          </w:tcPr>
          <w:p w:rsidR="00D15DAB" w:rsidRPr="00B678F5" w:rsidRDefault="00D15DAB" w:rsidP="00060CEC">
            <w:pPr>
              <w:rPr>
                <w:color w:val="000000"/>
                <w:sz w:val="16"/>
                <w:szCs w:val="16"/>
              </w:rPr>
            </w:pPr>
            <w:r w:rsidRPr="00B678F5">
              <w:rPr>
                <w:color w:val="000000"/>
                <w:sz w:val="16"/>
                <w:szCs w:val="16"/>
              </w:rPr>
              <w:t>Vitamin ve mineraller</w:t>
            </w:r>
          </w:p>
        </w:tc>
        <w:tc>
          <w:tcPr>
            <w:tcW w:w="3685" w:type="dxa"/>
            <w:vAlign w:val="center"/>
          </w:tcPr>
          <w:p w:rsidR="00D15DAB" w:rsidRPr="00B678F5" w:rsidRDefault="00D15DAB" w:rsidP="00060CEC">
            <w:pPr>
              <w:rPr>
                <w:color w:val="000000"/>
                <w:sz w:val="16"/>
                <w:szCs w:val="16"/>
              </w:rPr>
            </w:pPr>
            <w:r w:rsidRPr="00B678F5">
              <w:rPr>
                <w:color w:val="000000"/>
                <w:sz w:val="16"/>
                <w:szCs w:val="16"/>
              </w:rPr>
              <w:t>Vitaminler</w:t>
            </w:r>
          </w:p>
          <w:p w:rsidR="00D15DAB" w:rsidRPr="00B678F5" w:rsidRDefault="00D15DAB" w:rsidP="00060CEC">
            <w:pPr>
              <w:rPr>
                <w:color w:val="000000"/>
                <w:sz w:val="16"/>
                <w:szCs w:val="16"/>
              </w:rPr>
            </w:pPr>
            <w:r w:rsidRPr="00B678F5">
              <w:rPr>
                <w:color w:val="000000"/>
                <w:sz w:val="16"/>
                <w:szCs w:val="16"/>
              </w:rPr>
              <w:t>Vitamin benzeri bileşikler</w:t>
            </w:r>
          </w:p>
          <w:p w:rsidR="00D15DAB" w:rsidRPr="00B678F5" w:rsidRDefault="00D15DAB" w:rsidP="00060CEC">
            <w:pPr>
              <w:rPr>
                <w:color w:val="000000"/>
                <w:sz w:val="16"/>
                <w:szCs w:val="16"/>
              </w:rPr>
            </w:pPr>
            <w:r w:rsidRPr="00B678F5">
              <w:rPr>
                <w:color w:val="000000"/>
                <w:sz w:val="16"/>
                <w:szCs w:val="16"/>
              </w:rPr>
              <w:t>Minareller</w:t>
            </w:r>
          </w:p>
          <w:p w:rsidR="00D15DAB" w:rsidRPr="00B678F5" w:rsidRDefault="00D15DAB" w:rsidP="00060CEC">
            <w:pPr>
              <w:rPr>
                <w:color w:val="000000"/>
                <w:sz w:val="16"/>
                <w:szCs w:val="16"/>
              </w:rPr>
            </w:pPr>
            <w:r w:rsidRPr="00B678F5">
              <w:rPr>
                <w:color w:val="000000"/>
                <w:sz w:val="16"/>
                <w:szCs w:val="16"/>
              </w:rPr>
              <w:t>Eser elementler</w:t>
            </w:r>
          </w:p>
        </w:tc>
        <w:tc>
          <w:tcPr>
            <w:tcW w:w="2835" w:type="dxa"/>
            <w:vAlign w:val="center"/>
          </w:tcPr>
          <w:p w:rsidR="00D15DAB" w:rsidRPr="00B678F5" w:rsidRDefault="00D15DAB" w:rsidP="00060CEC">
            <w:pPr>
              <w:rPr>
                <w:sz w:val="16"/>
                <w:szCs w:val="16"/>
              </w:rPr>
            </w:pPr>
            <w:r w:rsidRPr="00B678F5">
              <w:rPr>
                <w:sz w:val="16"/>
                <w:szCs w:val="16"/>
              </w:rPr>
              <w:t>Dr. Öğr. Üyesi Muhammet ÇELİK</w:t>
            </w:r>
          </w:p>
        </w:tc>
      </w:tr>
      <w:tr w:rsidR="00D15DAB" w:rsidRPr="00B678F5" w:rsidTr="00060CEC">
        <w:trPr>
          <w:jc w:val="center"/>
        </w:trPr>
        <w:tc>
          <w:tcPr>
            <w:tcW w:w="1135" w:type="dxa"/>
            <w:vAlign w:val="center"/>
          </w:tcPr>
          <w:p w:rsidR="00D15DAB" w:rsidRPr="00B678F5" w:rsidRDefault="00D15DAB" w:rsidP="00060CEC">
            <w:pPr>
              <w:rPr>
                <w:sz w:val="16"/>
                <w:szCs w:val="16"/>
              </w:rPr>
            </w:pPr>
            <w:r w:rsidRPr="00B678F5">
              <w:rPr>
                <w:bCs/>
                <w:sz w:val="16"/>
                <w:szCs w:val="16"/>
              </w:rPr>
              <w:t>3303</w:t>
            </w:r>
          </w:p>
        </w:tc>
        <w:tc>
          <w:tcPr>
            <w:tcW w:w="2693" w:type="dxa"/>
            <w:vAlign w:val="center"/>
          </w:tcPr>
          <w:p w:rsidR="00D15DAB" w:rsidRPr="00B678F5" w:rsidRDefault="00D15DAB" w:rsidP="00060CEC">
            <w:pPr>
              <w:rPr>
                <w:color w:val="000000"/>
                <w:sz w:val="16"/>
                <w:szCs w:val="16"/>
              </w:rPr>
            </w:pPr>
            <w:r w:rsidRPr="00B678F5">
              <w:rPr>
                <w:color w:val="000000"/>
                <w:sz w:val="16"/>
                <w:szCs w:val="16"/>
              </w:rPr>
              <w:t>Hücre büyümesi, farklılaşması ve kanser</w:t>
            </w:r>
          </w:p>
        </w:tc>
        <w:tc>
          <w:tcPr>
            <w:tcW w:w="3685" w:type="dxa"/>
            <w:vAlign w:val="center"/>
          </w:tcPr>
          <w:p w:rsidR="00D15DAB" w:rsidRPr="00B678F5" w:rsidRDefault="00D15DAB" w:rsidP="00060CEC">
            <w:pPr>
              <w:rPr>
                <w:color w:val="000000"/>
                <w:sz w:val="16"/>
                <w:szCs w:val="16"/>
              </w:rPr>
            </w:pPr>
            <w:r w:rsidRPr="00B678F5">
              <w:rPr>
                <w:color w:val="000000"/>
                <w:sz w:val="16"/>
                <w:szCs w:val="16"/>
              </w:rPr>
              <w:t>Apopitoz</w:t>
            </w:r>
          </w:p>
          <w:p w:rsidR="00D15DAB" w:rsidRPr="00B678F5" w:rsidRDefault="00D15DAB" w:rsidP="00060CEC">
            <w:pPr>
              <w:rPr>
                <w:color w:val="000000"/>
                <w:sz w:val="16"/>
                <w:szCs w:val="16"/>
              </w:rPr>
            </w:pPr>
            <w:r w:rsidRPr="00B678F5">
              <w:rPr>
                <w:color w:val="000000"/>
                <w:sz w:val="16"/>
                <w:szCs w:val="16"/>
              </w:rPr>
              <w:t>Hücre döngüsü, büyümesi ve proliferasyonu, onkogenler</w:t>
            </w:r>
          </w:p>
          <w:p w:rsidR="00D15DAB" w:rsidRPr="00B678F5" w:rsidRDefault="00D15DAB" w:rsidP="00060CEC">
            <w:pPr>
              <w:rPr>
                <w:color w:val="000000"/>
                <w:sz w:val="16"/>
                <w:szCs w:val="16"/>
              </w:rPr>
            </w:pPr>
            <w:r w:rsidRPr="00B678F5">
              <w:rPr>
                <w:color w:val="000000"/>
                <w:sz w:val="16"/>
                <w:szCs w:val="16"/>
              </w:rPr>
              <w:t>Kanser biyokimyası</w:t>
            </w:r>
          </w:p>
          <w:p w:rsidR="00D15DAB" w:rsidRPr="00B678F5" w:rsidRDefault="00D15DAB" w:rsidP="00060CEC">
            <w:pPr>
              <w:rPr>
                <w:color w:val="000000"/>
                <w:sz w:val="16"/>
                <w:szCs w:val="16"/>
              </w:rPr>
            </w:pPr>
            <w:r w:rsidRPr="00B678F5">
              <w:rPr>
                <w:color w:val="000000"/>
                <w:sz w:val="16"/>
                <w:szCs w:val="16"/>
              </w:rPr>
              <w:t>Kanser tedavisinin biyokimyasal prensipleri</w:t>
            </w:r>
          </w:p>
        </w:tc>
        <w:tc>
          <w:tcPr>
            <w:tcW w:w="2835" w:type="dxa"/>
            <w:vAlign w:val="center"/>
          </w:tcPr>
          <w:p w:rsidR="00D15DAB" w:rsidRPr="00B678F5" w:rsidRDefault="00D15DAB" w:rsidP="00060CEC">
            <w:pPr>
              <w:rPr>
                <w:sz w:val="16"/>
                <w:szCs w:val="16"/>
              </w:rPr>
            </w:pPr>
            <w:r w:rsidRPr="00B678F5">
              <w:rPr>
                <w:sz w:val="16"/>
                <w:szCs w:val="16"/>
              </w:rPr>
              <w:t>Doç. Dr. Nurinnisa ÖZTÜRK</w:t>
            </w:r>
          </w:p>
        </w:tc>
      </w:tr>
      <w:tr w:rsidR="00D15DAB" w:rsidRPr="00B678F5" w:rsidTr="00060CEC">
        <w:trPr>
          <w:jc w:val="center"/>
        </w:trPr>
        <w:tc>
          <w:tcPr>
            <w:tcW w:w="1135" w:type="dxa"/>
            <w:vMerge w:val="restart"/>
            <w:vAlign w:val="center"/>
          </w:tcPr>
          <w:p w:rsidR="00D15DAB" w:rsidRPr="00B678F5" w:rsidRDefault="00D15DAB" w:rsidP="00060CEC">
            <w:pPr>
              <w:rPr>
                <w:sz w:val="16"/>
                <w:szCs w:val="16"/>
              </w:rPr>
            </w:pPr>
            <w:r w:rsidRPr="00B678F5">
              <w:rPr>
                <w:bCs/>
                <w:sz w:val="16"/>
                <w:szCs w:val="16"/>
              </w:rPr>
              <w:t>3303</w:t>
            </w:r>
          </w:p>
        </w:tc>
        <w:tc>
          <w:tcPr>
            <w:tcW w:w="2693" w:type="dxa"/>
            <w:vMerge w:val="restart"/>
            <w:vAlign w:val="center"/>
          </w:tcPr>
          <w:p w:rsidR="00D15DAB" w:rsidRPr="00B678F5" w:rsidRDefault="00D15DAB" w:rsidP="00060CEC">
            <w:pPr>
              <w:rPr>
                <w:sz w:val="16"/>
                <w:szCs w:val="16"/>
              </w:rPr>
            </w:pPr>
            <w:r w:rsidRPr="00B678F5">
              <w:rPr>
                <w:sz w:val="16"/>
                <w:szCs w:val="16"/>
              </w:rPr>
              <w:t>Rutin Analitler</w:t>
            </w:r>
          </w:p>
        </w:tc>
        <w:tc>
          <w:tcPr>
            <w:tcW w:w="3685" w:type="dxa"/>
            <w:vAlign w:val="center"/>
          </w:tcPr>
          <w:p w:rsidR="00D15DAB" w:rsidRPr="00B678F5" w:rsidRDefault="00D15DAB" w:rsidP="00060CEC">
            <w:pPr>
              <w:rPr>
                <w:sz w:val="16"/>
                <w:szCs w:val="16"/>
              </w:rPr>
            </w:pPr>
            <w:r w:rsidRPr="00B678F5">
              <w:rPr>
                <w:color w:val="000000"/>
                <w:sz w:val="16"/>
                <w:szCs w:val="16"/>
              </w:rPr>
              <w:t>Amino asitler analizleri</w:t>
            </w:r>
          </w:p>
          <w:p w:rsidR="00D15DAB" w:rsidRPr="00B678F5" w:rsidRDefault="00D15DAB" w:rsidP="00060CEC">
            <w:pPr>
              <w:rPr>
                <w:sz w:val="16"/>
                <w:szCs w:val="16"/>
              </w:rPr>
            </w:pPr>
            <w:r w:rsidRPr="00B678F5">
              <w:rPr>
                <w:sz w:val="16"/>
                <w:szCs w:val="16"/>
              </w:rPr>
              <w:t xml:space="preserve">Protein </w:t>
            </w:r>
            <w:r w:rsidRPr="00B678F5">
              <w:rPr>
                <w:color w:val="000000"/>
                <w:sz w:val="16"/>
                <w:szCs w:val="16"/>
              </w:rPr>
              <w:t>analizleri</w:t>
            </w:r>
          </w:p>
          <w:p w:rsidR="00D15DAB" w:rsidRPr="00B678F5" w:rsidRDefault="00D15DAB" w:rsidP="00060CEC">
            <w:pPr>
              <w:rPr>
                <w:sz w:val="16"/>
                <w:szCs w:val="16"/>
              </w:rPr>
            </w:pPr>
            <w:r w:rsidRPr="00B678F5">
              <w:rPr>
                <w:color w:val="000000"/>
                <w:sz w:val="16"/>
                <w:szCs w:val="16"/>
              </w:rPr>
              <w:t>Tümör belirteçleri analizleri</w:t>
            </w:r>
          </w:p>
        </w:tc>
        <w:tc>
          <w:tcPr>
            <w:tcW w:w="2835" w:type="dxa"/>
            <w:vAlign w:val="center"/>
          </w:tcPr>
          <w:p w:rsidR="00D15DAB" w:rsidRPr="00B678F5" w:rsidRDefault="00D15DAB" w:rsidP="00060CEC">
            <w:pPr>
              <w:rPr>
                <w:sz w:val="16"/>
                <w:szCs w:val="16"/>
              </w:rPr>
            </w:pPr>
            <w:r w:rsidRPr="00B678F5">
              <w:rPr>
                <w:sz w:val="16"/>
                <w:szCs w:val="16"/>
              </w:rPr>
              <w:t>Doç. Dr. Esra LALOĞLU</w:t>
            </w:r>
          </w:p>
        </w:tc>
      </w:tr>
      <w:tr w:rsidR="00D15DAB" w:rsidRPr="00B678F5" w:rsidTr="00060CEC">
        <w:trPr>
          <w:jc w:val="center"/>
        </w:trPr>
        <w:tc>
          <w:tcPr>
            <w:tcW w:w="1135" w:type="dxa"/>
            <w:vMerge/>
            <w:vAlign w:val="center"/>
          </w:tcPr>
          <w:p w:rsidR="00D15DAB" w:rsidRPr="00B678F5" w:rsidRDefault="00D15DAB" w:rsidP="00060CEC">
            <w:pPr>
              <w:rPr>
                <w:sz w:val="16"/>
                <w:szCs w:val="16"/>
              </w:rPr>
            </w:pPr>
          </w:p>
        </w:tc>
        <w:tc>
          <w:tcPr>
            <w:tcW w:w="2693" w:type="dxa"/>
            <w:vMerge/>
            <w:vAlign w:val="center"/>
          </w:tcPr>
          <w:p w:rsidR="00D15DAB" w:rsidRPr="00B678F5" w:rsidRDefault="00D15DAB" w:rsidP="00060CEC">
            <w:pPr>
              <w:rPr>
                <w:sz w:val="16"/>
                <w:szCs w:val="16"/>
              </w:rPr>
            </w:pPr>
          </w:p>
        </w:tc>
        <w:tc>
          <w:tcPr>
            <w:tcW w:w="3685" w:type="dxa"/>
            <w:vAlign w:val="center"/>
          </w:tcPr>
          <w:p w:rsidR="00D15DAB" w:rsidRPr="00B678F5" w:rsidRDefault="00D15DAB" w:rsidP="00060CEC">
            <w:pPr>
              <w:rPr>
                <w:sz w:val="16"/>
                <w:szCs w:val="16"/>
              </w:rPr>
            </w:pPr>
            <w:r w:rsidRPr="00B678F5">
              <w:rPr>
                <w:sz w:val="16"/>
                <w:szCs w:val="16"/>
              </w:rPr>
              <w:t xml:space="preserve">Enzim </w:t>
            </w:r>
            <w:r w:rsidRPr="00B678F5">
              <w:rPr>
                <w:color w:val="000000"/>
                <w:sz w:val="16"/>
                <w:szCs w:val="16"/>
              </w:rPr>
              <w:t>analizleri</w:t>
            </w:r>
          </w:p>
        </w:tc>
        <w:tc>
          <w:tcPr>
            <w:tcW w:w="2835" w:type="dxa"/>
            <w:vAlign w:val="center"/>
          </w:tcPr>
          <w:p w:rsidR="00D15DAB" w:rsidRPr="00B678F5" w:rsidRDefault="00D15DAB" w:rsidP="00060CEC">
            <w:pPr>
              <w:rPr>
                <w:sz w:val="16"/>
                <w:szCs w:val="16"/>
              </w:rPr>
            </w:pPr>
            <w:r w:rsidRPr="00B678F5">
              <w:rPr>
                <w:sz w:val="16"/>
                <w:szCs w:val="16"/>
              </w:rPr>
              <w:t>Doç. Dr. Nurinnisa ÖZTÜRK</w:t>
            </w:r>
          </w:p>
        </w:tc>
      </w:tr>
      <w:tr w:rsidR="00D15DAB" w:rsidRPr="00B678F5" w:rsidTr="00060CEC">
        <w:trPr>
          <w:jc w:val="center"/>
        </w:trPr>
        <w:tc>
          <w:tcPr>
            <w:tcW w:w="1135" w:type="dxa"/>
            <w:vMerge/>
            <w:vAlign w:val="center"/>
          </w:tcPr>
          <w:p w:rsidR="00D15DAB" w:rsidRPr="00B678F5" w:rsidRDefault="00D15DAB" w:rsidP="00060CEC">
            <w:pPr>
              <w:rPr>
                <w:sz w:val="16"/>
                <w:szCs w:val="16"/>
              </w:rPr>
            </w:pPr>
          </w:p>
        </w:tc>
        <w:tc>
          <w:tcPr>
            <w:tcW w:w="2693" w:type="dxa"/>
            <w:vMerge/>
            <w:vAlign w:val="center"/>
          </w:tcPr>
          <w:p w:rsidR="00D15DAB" w:rsidRPr="00B678F5" w:rsidRDefault="00D15DAB" w:rsidP="00060CEC">
            <w:pPr>
              <w:rPr>
                <w:sz w:val="16"/>
                <w:szCs w:val="16"/>
              </w:rPr>
            </w:pPr>
          </w:p>
        </w:tc>
        <w:tc>
          <w:tcPr>
            <w:tcW w:w="3685" w:type="dxa"/>
            <w:vAlign w:val="center"/>
          </w:tcPr>
          <w:p w:rsidR="00D15DAB" w:rsidRPr="00B678F5" w:rsidRDefault="00D15DAB" w:rsidP="00060CEC">
            <w:pPr>
              <w:rPr>
                <w:sz w:val="16"/>
                <w:szCs w:val="16"/>
              </w:rPr>
            </w:pPr>
            <w:r w:rsidRPr="00B678F5">
              <w:rPr>
                <w:sz w:val="16"/>
                <w:szCs w:val="16"/>
              </w:rPr>
              <w:t xml:space="preserve">Protein olmayan azot metabolitlerin </w:t>
            </w:r>
            <w:r w:rsidRPr="00B678F5">
              <w:rPr>
                <w:color w:val="000000"/>
                <w:sz w:val="16"/>
                <w:szCs w:val="16"/>
              </w:rPr>
              <w:t>analizleri</w:t>
            </w:r>
          </w:p>
          <w:p w:rsidR="00D15DAB" w:rsidRPr="00B678F5" w:rsidRDefault="00D15DAB" w:rsidP="00060CEC">
            <w:pPr>
              <w:rPr>
                <w:sz w:val="16"/>
                <w:szCs w:val="16"/>
              </w:rPr>
            </w:pPr>
            <w:r w:rsidRPr="00B678F5">
              <w:rPr>
                <w:sz w:val="16"/>
                <w:szCs w:val="16"/>
              </w:rPr>
              <w:t xml:space="preserve">Hemoglobin metabolit (Porfirinler, demir ve bilirubin) </w:t>
            </w:r>
            <w:r w:rsidRPr="00B678F5">
              <w:rPr>
                <w:color w:val="000000"/>
                <w:sz w:val="16"/>
                <w:szCs w:val="16"/>
              </w:rPr>
              <w:t>analizleri</w:t>
            </w:r>
          </w:p>
        </w:tc>
        <w:tc>
          <w:tcPr>
            <w:tcW w:w="2835" w:type="dxa"/>
            <w:vAlign w:val="center"/>
          </w:tcPr>
          <w:p w:rsidR="00D15DAB" w:rsidRPr="00B678F5" w:rsidRDefault="00D15DAB" w:rsidP="00060CEC">
            <w:pPr>
              <w:rPr>
                <w:sz w:val="16"/>
                <w:szCs w:val="16"/>
              </w:rPr>
            </w:pPr>
            <w:r w:rsidRPr="00B678F5">
              <w:rPr>
                <w:sz w:val="16"/>
                <w:szCs w:val="16"/>
              </w:rPr>
              <w:t>Prof.Dr. Ahmet KIZILTUNÇ</w:t>
            </w:r>
          </w:p>
        </w:tc>
      </w:tr>
      <w:tr w:rsidR="00D15DAB" w:rsidRPr="00B678F5" w:rsidTr="00060CEC">
        <w:trPr>
          <w:jc w:val="center"/>
        </w:trPr>
        <w:tc>
          <w:tcPr>
            <w:tcW w:w="1135" w:type="dxa"/>
            <w:vMerge/>
            <w:vAlign w:val="center"/>
          </w:tcPr>
          <w:p w:rsidR="00D15DAB" w:rsidRPr="00B678F5" w:rsidRDefault="00D15DAB" w:rsidP="00060CEC">
            <w:pPr>
              <w:rPr>
                <w:sz w:val="16"/>
                <w:szCs w:val="16"/>
              </w:rPr>
            </w:pPr>
          </w:p>
        </w:tc>
        <w:tc>
          <w:tcPr>
            <w:tcW w:w="2693" w:type="dxa"/>
            <w:vMerge/>
            <w:vAlign w:val="center"/>
          </w:tcPr>
          <w:p w:rsidR="00D15DAB" w:rsidRPr="00B678F5" w:rsidRDefault="00D15DAB" w:rsidP="00060CEC">
            <w:pPr>
              <w:rPr>
                <w:sz w:val="16"/>
                <w:szCs w:val="16"/>
              </w:rPr>
            </w:pPr>
          </w:p>
        </w:tc>
        <w:tc>
          <w:tcPr>
            <w:tcW w:w="3685" w:type="dxa"/>
            <w:vAlign w:val="center"/>
          </w:tcPr>
          <w:p w:rsidR="00D15DAB" w:rsidRPr="00B678F5" w:rsidRDefault="00D15DAB" w:rsidP="00060CEC">
            <w:pPr>
              <w:rPr>
                <w:color w:val="000000"/>
                <w:sz w:val="16"/>
                <w:szCs w:val="16"/>
              </w:rPr>
            </w:pPr>
            <w:r w:rsidRPr="00B678F5">
              <w:rPr>
                <w:sz w:val="16"/>
                <w:szCs w:val="16"/>
              </w:rPr>
              <w:t xml:space="preserve">Karbonhidratlarla ilgili </w:t>
            </w:r>
            <w:r w:rsidRPr="00B678F5">
              <w:rPr>
                <w:color w:val="000000"/>
                <w:sz w:val="16"/>
                <w:szCs w:val="16"/>
              </w:rPr>
              <w:t>analizler</w:t>
            </w:r>
          </w:p>
          <w:p w:rsidR="00D15DAB" w:rsidRPr="00B678F5" w:rsidRDefault="00D15DAB" w:rsidP="00060CEC">
            <w:pPr>
              <w:rPr>
                <w:sz w:val="16"/>
                <w:szCs w:val="16"/>
              </w:rPr>
            </w:pPr>
            <w:r w:rsidRPr="00B678F5">
              <w:rPr>
                <w:sz w:val="16"/>
                <w:szCs w:val="16"/>
              </w:rPr>
              <w:t xml:space="preserve">Terapotik ilaç izleme </w:t>
            </w:r>
            <w:r w:rsidRPr="00B678F5">
              <w:rPr>
                <w:color w:val="000000"/>
                <w:sz w:val="16"/>
                <w:szCs w:val="16"/>
              </w:rPr>
              <w:t>analizleri</w:t>
            </w:r>
          </w:p>
        </w:tc>
        <w:tc>
          <w:tcPr>
            <w:tcW w:w="2835" w:type="dxa"/>
            <w:vAlign w:val="center"/>
          </w:tcPr>
          <w:p w:rsidR="00D15DAB" w:rsidRPr="00B678F5" w:rsidRDefault="00D15DAB" w:rsidP="00060CEC">
            <w:pPr>
              <w:rPr>
                <w:sz w:val="16"/>
                <w:szCs w:val="16"/>
              </w:rPr>
            </w:pPr>
            <w:r w:rsidRPr="00B678F5">
              <w:rPr>
                <w:sz w:val="16"/>
                <w:szCs w:val="16"/>
              </w:rPr>
              <w:t>Doç. Dr.  Zafer BAYRAKTUTAN</w:t>
            </w:r>
          </w:p>
        </w:tc>
      </w:tr>
      <w:tr w:rsidR="00D15DAB" w:rsidRPr="00B678F5" w:rsidTr="00060CEC">
        <w:trPr>
          <w:jc w:val="center"/>
        </w:trPr>
        <w:tc>
          <w:tcPr>
            <w:tcW w:w="1135" w:type="dxa"/>
            <w:vMerge/>
            <w:vAlign w:val="center"/>
          </w:tcPr>
          <w:p w:rsidR="00D15DAB" w:rsidRPr="00B678F5" w:rsidRDefault="00D15DAB" w:rsidP="00060CEC">
            <w:pPr>
              <w:rPr>
                <w:sz w:val="16"/>
                <w:szCs w:val="16"/>
              </w:rPr>
            </w:pPr>
          </w:p>
        </w:tc>
        <w:tc>
          <w:tcPr>
            <w:tcW w:w="2693" w:type="dxa"/>
            <w:vMerge/>
            <w:vAlign w:val="center"/>
          </w:tcPr>
          <w:p w:rsidR="00D15DAB" w:rsidRPr="00B678F5" w:rsidRDefault="00D15DAB" w:rsidP="00060CEC">
            <w:pPr>
              <w:rPr>
                <w:sz w:val="16"/>
                <w:szCs w:val="16"/>
              </w:rPr>
            </w:pPr>
          </w:p>
        </w:tc>
        <w:tc>
          <w:tcPr>
            <w:tcW w:w="3685" w:type="dxa"/>
            <w:vAlign w:val="center"/>
          </w:tcPr>
          <w:p w:rsidR="00D15DAB" w:rsidRPr="00B678F5" w:rsidRDefault="00D15DAB" w:rsidP="00060CEC">
            <w:pPr>
              <w:rPr>
                <w:sz w:val="16"/>
                <w:szCs w:val="16"/>
              </w:rPr>
            </w:pPr>
            <w:r w:rsidRPr="00B678F5">
              <w:rPr>
                <w:color w:val="000000"/>
                <w:sz w:val="16"/>
                <w:szCs w:val="16"/>
              </w:rPr>
              <w:t>Lipitler, lipoproteinler ve apolipoproteinin analizleri</w:t>
            </w:r>
          </w:p>
        </w:tc>
        <w:tc>
          <w:tcPr>
            <w:tcW w:w="2835" w:type="dxa"/>
            <w:vAlign w:val="center"/>
          </w:tcPr>
          <w:p w:rsidR="00D15DAB" w:rsidRPr="00B678F5" w:rsidRDefault="00D15DAB" w:rsidP="00060CEC">
            <w:pPr>
              <w:rPr>
                <w:sz w:val="16"/>
                <w:szCs w:val="16"/>
              </w:rPr>
            </w:pPr>
            <w:r w:rsidRPr="00B678F5">
              <w:rPr>
                <w:sz w:val="16"/>
                <w:szCs w:val="16"/>
              </w:rPr>
              <w:t>Doç. Dr.  Zafer BAYRAKTUTAN</w:t>
            </w:r>
          </w:p>
        </w:tc>
      </w:tr>
      <w:tr w:rsidR="00D15DAB" w:rsidRPr="00B678F5" w:rsidTr="00060CEC">
        <w:trPr>
          <w:jc w:val="center"/>
        </w:trPr>
        <w:tc>
          <w:tcPr>
            <w:tcW w:w="1135" w:type="dxa"/>
            <w:vMerge/>
            <w:vAlign w:val="center"/>
          </w:tcPr>
          <w:p w:rsidR="00D15DAB" w:rsidRPr="00B678F5" w:rsidRDefault="00D15DAB" w:rsidP="00060CEC">
            <w:pPr>
              <w:rPr>
                <w:sz w:val="16"/>
                <w:szCs w:val="16"/>
              </w:rPr>
            </w:pPr>
          </w:p>
        </w:tc>
        <w:tc>
          <w:tcPr>
            <w:tcW w:w="2693" w:type="dxa"/>
            <w:vMerge/>
            <w:vAlign w:val="center"/>
          </w:tcPr>
          <w:p w:rsidR="00D15DAB" w:rsidRPr="00B678F5" w:rsidRDefault="00D15DAB" w:rsidP="00060CEC">
            <w:pPr>
              <w:rPr>
                <w:sz w:val="16"/>
                <w:szCs w:val="16"/>
              </w:rPr>
            </w:pPr>
          </w:p>
        </w:tc>
        <w:tc>
          <w:tcPr>
            <w:tcW w:w="3685" w:type="dxa"/>
            <w:vAlign w:val="center"/>
          </w:tcPr>
          <w:p w:rsidR="00D15DAB" w:rsidRPr="00B678F5" w:rsidRDefault="00D15DAB" w:rsidP="00060CEC">
            <w:pPr>
              <w:rPr>
                <w:sz w:val="16"/>
                <w:szCs w:val="16"/>
              </w:rPr>
            </w:pPr>
            <w:r w:rsidRPr="00B678F5">
              <w:rPr>
                <w:sz w:val="16"/>
                <w:szCs w:val="16"/>
              </w:rPr>
              <w:t xml:space="preserve">Elektrolitler ve kan gazları </w:t>
            </w:r>
            <w:r w:rsidRPr="00B678F5">
              <w:rPr>
                <w:color w:val="000000"/>
                <w:sz w:val="16"/>
                <w:szCs w:val="16"/>
              </w:rPr>
              <w:t>analizleri</w:t>
            </w:r>
          </w:p>
        </w:tc>
        <w:tc>
          <w:tcPr>
            <w:tcW w:w="2835" w:type="dxa"/>
            <w:vAlign w:val="center"/>
          </w:tcPr>
          <w:p w:rsidR="00D15DAB" w:rsidRPr="00B678F5" w:rsidRDefault="00D15DAB" w:rsidP="00060CEC">
            <w:pPr>
              <w:rPr>
                <w:sz w:val="16"/>
                <w:szCs w:val="16"/>
              </w:rPr>
            </w:pPr>
            <w:r w:rsidRPr="00B678F5">
              <w:rPr>
                <w:sz w:val="16"/>
                <w:szCs w:val="16"/>
              </w:rPr>
              <w:t>Doç. Dr.  Zafer BAYRAKTUTAN</w:t>
            </w:r>
          </w:p>
        </w:tc>
      </w:tr>
      <w:tr w:rsidR="00D15DAB" w:rsidRPr="00B678F5" w:rsidTr="00060CEC">
        <w:trPr>
          <w:jc w:val="center"/>
        </w:trPr>
        <w:tc>
          <w:tcPr>
            <w:tcW w:w="1135" w:type="dxa"/>
            <w:vMerge/>
            <w:vAlign w:val="center"/>
          </w:tcPr>
          <w:p w:rsidR="00D15DAB" w:rsidRPr="00B678F5" w:rsidRDefault="00D15DAB" w:rsidP="00060CEC">
            <w:pPr>
              <w:rPr>
                <w:sz w:val="16"/>
                <w:szCs w:val="16"/>
              </w:rPr>
            </w:pPr>
          </w:p>
        </w:tc>
        <w:tc>
          <w:tcPr>
            <w:tcW w:w="2693" w:type="dxa"/>
            <w:vMerge/>
            <w:vAlign w:val="center"/>
          </w:tcPr>
          <w:p w:rsidR="00D15DAB" w:rsidRPr="00B678F5" w:rsidRDefault="00D15DAB" w:rsidP="00060CEC">
            <w:pPr>
              <w:rPr>
                <w:sz w:val="16"/>
                <w:szCs w:val="16"/>
              </w:rPr>
            </w:pPr>
          </w:p>
        </w:tc>
        <w:tc>
          <w:tcPr>
            <w:tcW w:w="3685" w:type="dxa"/>
            <w:vAlign w:val="center"/>
          </w:tcPr>
          <w:p w:rsidR="00D15DAB" w:rsidRPr="00B678F5" w:rsidRDefault="00D15DAB" w:rsidP="00060CEC">
            <w:pPr>
              <w:rPr>
                <w:sz w:val="16"/>
                <w:szCs w:val="16"/>
              </w:rPr>
            </w:pPr>
            <w:r w:rsidRPr="00B678F5">
              <w:rPr>
                <w:sz w:val="16"/>
                <w:szCs w:val="16"/>
              </w:rPr>
              <w:t xml:space="preserve">Hormon </w:t>
            </w:r>
            <w:r w:rsidRPr="00B678F5">
              <w:rPr>
                <w:color w:val="000000"/>
                <w:sz w:val="16"/>
                <w:szCs w:val="16"/>
              </w:rPr>
              <w:t>analizleri</w:t>
            </w:r>
          </w:p>
        </w:tc>
        <w:tc>
          <w:tcPr>
            <w:tcW w:w="2835" w:type="dxa"/>
            <w:vAlign w:val="center"/>
          </w:tcPr>
          <w:p w:rsidR="00D15DAB" w:rsidRPr="00B678F5" w:rsidRDefault="00D15DAB" w:rsidP="00060CEC">
            <w:pPr>
              <w:rPr>
                <w:sz w:val="16"/>
                <w:szCs w:val="16"/>
              </w:rPr>
            </w:pPr>
            <w:r w:rsidRPr="00B678F5">
              <w:rPr>
                <w:sz w:val="16"/>
                <w:szCs w:val="16"/>
              </w:rPr>
              <w:t>Doç. Dr. Nurinnisa ÖZTÜRK</w:t>
            </w:r>
          </w:p>
        </w:tc>
      </w:tr>
      <w:tr w:rsidR="00D15DAB" w:rsidRPr="00B678F5" w:rsidTr="00060CEC">
        <w:trPr>
          <w:jc w:val="center"/>
        </w:trPr>
        <w:tc>
          <w:tcPr>
            <w:tcW w:w="1135" w:type="dxa"/>
            <w:vMerge/>
            <w:vAlign w:val="center"/>
          </w:tcPr>
          <w:p w:rsidR="00D15DAB" w:rsidRPr="00B678F5" w:rsidRDefault="00D15DAB" w:rsidP="00060CEC">
            <w:pPr>
              <w:rPr>
                <w:sz w:val="16"/>
                <w:szCs w:val="16"/>
              </w:rPr>
            </w:pPr>
          </w:p>
        </w:tc>
        <w:tc>
          <w:tcPr>
            <w:tcW w:w="2693" w:type="dxa"/>
            <w:vMerge/>
            <w:vAlign w:val="center"/>
          </w:tcPr>
          <w:p w:rsidR="00D15DAB" w:rsidRPr="00B678F5" w:rsidRDefault="00D15DAB" w:rsidP="00060CEC">
            <w:pPr>
              <w:rPr>
                <w:sz w:val="16"/>
                <w:szCs w:val="16"/>
              </w:rPr>
            </w:pPr>
          </w:p>
        </w:tc>
        <w:tc>
          <w:tcPr>
            <w:tcW w:w="3685" w:type="dxa"/>
            <w:vAlign w:val="center"/>
          </w:tcPr>
          <w:p w:rsidR="00D15DAB" w:rsidRPr="00B678F5" w:rsidRDefault="00D15DAB" w:rsidP="00060CEC">
            <w:pPr>
              <w:rPr>
                <w:sz w:val="16"/>
                <w:szCs w:val="16"/>
              </w:rPr>
            </w:pPr>
            <w:r w:rsidRPr="00B678F5">
              <w:rPr>
                <w:sz w:val="16"/>
                <w:szCs w:val="16"/>
              </w:rPr>
              <w:t xml:space="preserve">Vitamin </w:t>
            </w:r>
            <w:r w:rsidRPr="00B678F5">
              <w:rPr>
                <w:color w:val="000000"/>
                <w:sz w:val="16"/>
                <w:szCs w:val="16"/>
              </w:rPr>
              <w:t>analizleri</w:t>
            </w:r>
          </w:p>
          <w:p w:rsidR="00D15DAB" w:rsidRPr="00B678F5" w:rsidRDefault="00D15DAB" w:rsidP="00060CEC">
            <w:pPr>
              <w:rPr>
                <w:sz w:val="16"/>
                <w:szCs w:val="16"/>
              </w:rPr>
            </w:pPr>
            <w:r w:rsidRPr="00B678F5">
              <w:rPr>
                <w:sz w:val="16"/>
                <w:szCs w:val="16"/>
              </w:rPr>
              <w:t xml:space="preserve">Eser element </w:t>
            </w:r>
            <w:r w:rsidRPr="00B678F5">
              <w:rPr>
                <w:color w:val="000000"/>
                <w:sz w:val="16"/>
                <w:szCs w:val="16"/>
              </w:rPr>
              <w:t>analizleri</w:t>
            </w:r>
          </w:p>
        </w:tc>
        <w:tc>
          <w:tcPr>
            <w:tcW w:w="2835" w:type="dxa"/>
            <w:vAlign w:val="center"/>
          </w:tcPr>
          <w:p w:rsidR="00D15DAB" w:rsidRPr="00B678F5" w:rsidRDefault="00D15DAB" w:rsidP="00060CEC">
            <w:pPr>
              <w:rPr>
                <w:sz w:val="16"/>
                <w:szCs w:val="16"/>
              </w:rPr>
            </w:pPr>
            <w:r w:rsidRPr="00B678F5">
              <w:rPr>
                <w:sz w:val="16"/>
                <w:szCs w:val="16"/>
              </w:rPr>
              <w:t>Dr. Öğr. Üyesi Muhammet ÇELİK</w:t>
            </w:r>
          </w:p>
        </w:tc>
      </w:tr>
    </w:tbl>
    <w:p w:rsidR="00D15DAB" w:rsidRPr="00B678F5" w:rsidRDefault="00D15DAB" w:rsidP="00D15DAB">
      <w:pPr>
        <w:rPr>
          <w:sz w:val="16"/>
          <w:szCs w:val="16"/>
        </w:rPr>
      </w:pPr>
    </w:p>
    <w:p w:rsidR="00D15DAB" w:rsidRPr="00B678F5" w:rsidRDefault="00D15DAB" w:rsidP="00D15DAB">
      <w:pPr>
        <w:rPr>
          <w:sz w:val="16"/>
          <w:szCs w:val="16"/>
        </w:rPr>
      </w:pPr>
    </w:p>
    <w:p w:rsidR="00D15DAB" w:rsidRPr="00B678F5" w:rsidRDefault="00D15DAB" w:rsidP="00D15DAB">
      <w:pPr>
        <w:rPr>
          <w:sz w:val="16"/>
          <w:szCs w:val="16"/>
        </w:rPr>
      </w:pPr>
    </w:p>
    <w:p w:rsidR="00D15DAB" w:rsidRPr="00B678F5" w:rsidRDefault="00D15DAB" w:rsidP="00D15DAB">
      <w:pPr>
        <w:rPr>
          <w:sz w:val="16"/>
          <w:szCs w:val="16"/>
        </w:rPr>
      </w:pPr>
    </w:p>
    <w:p w:rsidR="00D15DAB" w:rsidRPr="00B678F5" w:rsidRDefault="00D15DAB" w:rsidP="00D15DAB">
      <w:pPr>
        <w:rPr>
          <w:sz w:val="16"/>
          <w:szCs w:val="16"/>
        </w:rPr>
      </w:pPr>
    </w:p>
    <w:p w:rsidR="00D15DAB" w:rsidRPr="00B678F5" w:rsidRDefault="00D15DAB" w:rsidP="00D15DAB">
      <w:pPr>
        <w:rPr>
          <w:sz w:val="16"/>
          <w:szCs w:val="16"/>
        </w:rPr>
      </w:pPr>
    </w:p>
    <w:p w:rsidR="00D15DAB" w:rsidRPr="00B678F5" w:rsidRDefault="00D15DAB" w:rsidP="00D15DAB">
      <w:pPr>
        <w:rPr>
          <w:sz w:val="16"/>
          <w:szCs w:val="16"/>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765"/>
        <w:gridCol w:w="3543"/>
        <w:gridCol w:w="3047"/>
      </w:tblGrid>
      <w:tr w:rsidR="00D15DAB" w:rsidRPr="00B678F5" w:rsidTr="00060CEC">
        <w:trPr>
          <w:jc w:val="center"/>
        </w:trPr>
        <w:tc>
          <w:tcPr>
            <w:tcW w:w="993" w:type="dxa"/>
            <w:vAlign w:val="center"/>
          </w:tcPr>
          <w:p w:rsidR="00D15DAB" w:rsidRPr="00B678F5" w:rsidRDefault="00D15DAB" w:rsidP="00060CEC">
            <w:pPr>
              <w:rPr>
                <w:b/>
                <w:bCs/>
                <w:sz w:val="16"/>
                <w:szCs w:val="16"/>
              </w:rPr>
            </w:pPr>
            <w:r w:rsidRPr="00B678F5">
              <w:rPr>
                <w:b/>
                <w:bCs/>
                <w:sz w:val="16"/>
                <w:szCs w:val="16"/>
              </w:rPr>
              <w:t>4.YIL KOD</w:t>
            </w:r>
          </w:p>
        </w:tc>
        <w:tc>
          <w:tcPr>
            <w:tcW w:w="2765" w:type="dxa"/>
            <w:vAlign w:val="center"/>
          </w:tcPr>
          <w:p w:rsidR="00D15DAB" w:rsidRPr="00B678F5" w:rsidRDefault="00D15DAB" w:rsidP="00060CEC">
            <w:pPr>
              <w:rPr>
                <w:b/>
                <w:bCs/>
                <w:sz w:val="16"/>
                <w:szCs w:val="16"/>
              </w:rPr>
            </w:pPr>
            <w:r w:rsidRPr="00B678F5">
              <w:rPr>
                <w:b/>
                <w:bCs/>
                <w:sz w:val="16"/>
                <w:szCs w:val="16"/>
              </w:rPr>
              <w:t xml:space="preserve">DERSİN  ADI </w:t>
            </w:r>
          </w:p>
        </w:tc>
        <w:tc>
          <w:tcPr>
            <w:tcW w:w="3543" w:type="dxa"/>
            <w:vAlign w:val="center"/>
          </w:tcPr>
          <w:p w:rsidR="00D15DAB" w:rsidRPr="00B678F5" w:rsidRDefault="00D15DAB" w:rsidP="00060CEC">
            <w:pPr>
              <w:rPr>
                <w:b/>
                <w:bCs/>
                <w:sz w:val="16"/>
                <w:szCs w:val="16"/>
              </w:rPr>
            </w:pPr>
            <w:r w:rsidRPr="00B678F5">
              <w:rPr>
                <w:b/>
                <w:bCs/>
                <w:sz w:val="16"/>
                <w:szCs w:val="16"/>
              </w:rPr>
              <w:t>KONU</w:t>
            </w:r>
          </w:p>
        </w:tc>
        <w:tc>
          <w:tcPr>
            <w:tcW w:w="3047" w:type="dxa"/>
            <w:vAlign w:val="center"/>
          </w:tcPr>
          <w:p w:rsidR="00D15DAB" w:rsidRPr="00B678F5" w:rsidRDefault="00D15DAB" w:rsidP="00060CEC">
            <w:pPr>
              <w:rPr>
                <w:b/>
                <w:bCs/>
                <w:sz w:val="16"/>
                <w:szCs w:val="16"/>
              </w:rPr>
            </w:pPr>
            <w:r w:rsidRPr="00B678F5">
              <w:rPr>
                <w:b/>
                <w:bCs/>
                <w:sz w:val="16"/>
                <w:szCs w:val="16"/>
              </w:rPr>
              <w:t>ÖĞRETİM ÜYESİ</w:t>
            </w:r>
          </w:p>
        </w:tc>
      </w:tr>
      <w:tr w:rsidR="00D15DAB" w:rsidRPr="00B678F5" w:rsidTr="00060CEC">
        <w:trPr>
          <w:jc w:val="center"/>
        </w:trPr>
        <w:tc>
          <w:tcPr>
            <w:tcW w:w="993" w:type="dxa"/>
            <w:vMerge w:val="restart"/>
            <w:vAlign w:val="center"/>
          </w:tcPr>
          <w:p w:rsidR="00D15DAB" w:rsidRPr="00B678F5" w:rsidRDefault="00D15DAB" w:rsidP="00060CEC">
            <w:pPr>
              <w:rPr>
                <w:sz w:val="16"/>
                <w:szCs w:val="16"/>
              </w:rPr>
            </w:pPr>
            <w:r w:rsidRPr="00B678F5">
              <w:rPr>
                <w:bCs/>
                <w:sz w:val="16"/>
                <w:szCs w:val="16"/>
              </w:rPr>
              <w:t>4303</w:t>
            </w:r>
          </w:p>
        </w:tc>
        <w:tc>
          <w:tcPr>
            <w:tcW w:w="2765" w:type="dxa"/>
            <w:vMerge w:val="restart"/>
            <w:vAlign w:val="center"/>
          </w:tcPr>
          <w:p w:rsidR="00D15DAB" w:rsidRPr="00B678F5" w:rsidRDefault="00D15DAB" w:rsidP="00060CEC">
            <w:pPr>
              <w:rPr>
                <w:sz w:val="16"/>
                <w:szCs w:val="16"/>
              </w:rPr>
            </w:pPr>
            <w:r w:rsidRPr="00B678F5">
              <w:rPr>
                <w:sz w:val="16"/>
                <w:szCs w:val="16"/>
              </w:rPr>
              <w:t>Doku özel metabolizmaları</w:t>
            </w:r>
          </w:p>
        </w:tc>
        <w:tc>
          <w:tcPr>
            <w:tcW w:w="3543" w:type="dxa"/>
            <w:vAlign w:val="center"/>
          </w:tcPr>
          <w:p w:rsidR="00D15DAB" w:rsidRPr="00B678F5" w:rsidRDefault="00D15DAB" w:rsidP="00060CEC">
            <w:pPr>
              <w:rPr>
                <w:sz w:val="16"/>
                <w:szCs w:val="16"/>
              </w:rPr>
            </w:pPr>
            <w:r w:rsidRPr="00B678F5">
              <w:rPr>
                <w:sz w:val="16"/>
                <w:szCs w:val="16"/>
              </w:rPr>
              <w:t>Kas dokusu</w:t>
            </w:r>
          </w:p>
          <w:p w:rsidR="00D15DAB" w:rsidRPr="00B678F5" w:rsidRDefault="00D15DAB" w:rsidP="00060CEC">
            <w:pPr>
              <w:rPr>
                <w:sz w:val="16"/>
                <w:szCs w:val="16"/>
              </w:rPr>
            </w:pPr>
            <w:r w:rsidRPr="00B678F5">
              <w:rPr>
                <w:sz w:val="16"/>
                <w:szCs w:val="16"/>
              </w:rPr>
              <w:t>Kemik ve diş dokusu metabolizması</w:t>
            </w:r>
          </w:p>
        </w:tc>
        <w:tc>
          <w:tcPr>
            <w:tcW w:w="3047" w:type="dxa"/>
            <w:vAlign w:val="center"/>
          </w:tcPr>
          <w:p w:rsidR="00D15DAB" w:rsidRPr="00B678F5" w:rsidRDefault="00D15DAB" w:rsidP="00060CEC">
            <w:pPr>
              <w:rPr>
                <w:sz w:val="16"/>
                <w:szCs w:val="16"/>
              </w:rPr>
            </w:pPr>
            <w:r w:rsidRPr="00B678F5">
              <w:rPr>
                <w:sz w:val="16"/>
                <w:szCs w:val="16"/>
              </w:rPr>
              <w:t>Doç. Dr. Nurinnisa ÖZTÜRK</w:t>
            </w:r>
          </w:p>
        </w:tc>
      </w:tr>
      <w:tr w:rsidR="00D15DAB" w:rsidRPr="00B678F5" w:rsidTr="00060CEC">
        <w:trPr>
          <w:jc w:val="center"/>
        </w:trPr>
        <w:tc>
          <w:tcPr>
            <w:tcW w:w="993" w:type="dxa"/>
            <w:vMerge/>
            <w:vAlign w:val="center"/>
          </w:tcPr>
          <w:p w:rsidR="00D15DAB" w:rsidRPr="00B678F5" w:rsidRDefault="00D15DAB" w:rsidP="00060CEC">
            <w:pPr>
              <w:rPr>
                <w:bCs/>
                <w:sz w:val="16"/>
                <w:szCs w:val="16"/>
              </w:rPr>
            </w:pPr>
          </w:p>
        </w:tc>
        <w:tc>
          <w:tcPr>
            <w:tcW w:w="2765" w:type="dxa"/>
            <w:vMerge/>
            <w:vAlign w:val="center"/>
          </w:tcPr>
          <w:p w:rsidR="00D15DAB" w:rsidRPr="00B678F5" w:rsidRDefault="00D15DAB" w:rsidP="00060CEC">
            <w:pPr>
              <w:rPr>
                <w:sz w:val="16"/>
                <w:szCs w:val="16"/>
              </w:rPr>
            </w:pPr>
          </w:p>
        </w:tc>
        <w:tc>
          <w:tcPr>
            <w:tcW w:w="3543" w:type="dxa"/>
            <w:vAlign w:val="center"/>
          </w:tcPr>
          <w:p w:rsidR="00D15DAB" w:rsidRPr="00B678F5" w:rsidRDefault="00D15DAB" w:rsidP="00060CEC">
            <w:pPr>
              <w:rPr>
                <w:sz w:val="16"/>
                <w:szCs w:val="16"/>
              </w:rPr>
            </w:pPr>
            <w:r w:rsidRPr="00B678F5">
              <w:rPr>
                <w:sz w:val="16"/>
                <w:szCs w:val="16"/>
              </w:rPr>
              <w:t>Extraselüler matriks ve bozuklukları</w:t>
            </w:r>
          </w:p>
        </w:tc>
        <w:tc>
          <w:tcPr>
            <w:tcW w:w="3047" w:type="dxa"/>
            <w:vAlign w:val="center"/>
          </w:tcPr>
          <w:p w:rsidR="00D15DAB" w:rsidRPr="00B678F5" w:rsidRDefault="00D15DAB" w:rsidP="00060CEC">
            <w:pPr>
              <w:rPr>
                <w:sz w:val="16"/>
                <w:szCs w:val="16"/>
              </w:rPr>
            </w:pPr>
            <w:r w:rsidRPr="00B678F5">
              <w:rPr>
                <w:sz w:val="16"/>
                <w:szCs w:val="16"/>
              </w:rPr>
              <w:t>Dr. Öğr. Üyesi Muhammet ÇELİK</w:t>
            </w:r>
          </w:p>
        </w:tc>
      </w:tr>
      <w:tr w:rsidR="00D15DAB" w:rsidRPr="00B678F5" w:rsidTr="00060CEC">
        <w:trPr>
          <w:jc w:val="center"/>
        </w:trPr>
        <w:tc>
          <w:tcPr>
            <w:tcW w:w="993" w:type="dxa"/>
            <w:vMerge/>
            <w:vAlign w:val="center"/>
          </w:tcPr>
          <w:p w:rsidR="00D15DAB" w:rsidRPr="00B678F5" w:rsidRDefault="00D15DAB" w:rsidP="00060CEC">
            <w:pPr>
              <w:rPr>
                <w:bCs/>
                <w:sz w:val="16"/>
                <w:szCs w:val="16"/>
              </w:rPr>
            </w:pPr>
          </w:p>
        </w:tc>
        <w:tc>
          <w:tcPr>
            <w:tcW w:w="2765" w:type="dxa"/>
            <w:vMerge/>
            <w:vAlign w:val="center"/>
          </w:tcPr>
          <w:p w:rsidR="00D15DAB" w:rsidRPr="00B678F5" w:rsidRDefault="00D15DAB" w:rsidP="00060CEC">
            <w:pPr>
              <w:rPr>
                <w:sz w:val="16"/>
                <w:szCs w:val="16"/>
              </w:rPr>
            </w:pPr>
          </w:p>
        </w:tc>
        <w:tc>
          <w:tcPr>
            <w:tcW w:w="3543" w:type="dxa"/>
            <w:vAlign w:val="center"/>
          </w:tcPr>
          <w:p w:rsidR="00D15DAB" w:rsidRPr="00B678F5" w:rsidRDefault="00D15DAB" w:rsidP="00060CEC">
            <w:pPr>
              <w:rPr>
                <w:sz w:val="16"/>
                <w:szCs w:val="16"/>
              </w:rPr>
            </w:pPr>
            <w:r w:rsidRPr="00B678F5">
              <w:rPr>
                <w:sz w:val="16"/>
                <w:szCs w:val="16"/>
              </w:rPr>
              <w:t>Epitelyum doku ve endotel,</w:t>
            </w:r>
          </w:p>
          <w:p w:rsidR="00D15DAB" w:rsidRPr="00B678F5" w:rsidRDefault="00D15DAB" w:rsidP="00060CEC">
            <w:pPr>
              <w:rPr>
                <w:sz w:val="16"/>
                <w:szCs w:val="16"/>
              </w:rPr>
            </w:pPr>
            <w:r w:rsidRPr="00B678F5">
              <w:rPr>
                <w:sz w:val="16"/>
                <w:szCs w:val="16"/>
              </w:rPr>
              <w:t>Sinir sistemi,Sindirim sistemi,Kan biyokimyası,Görme biyokimyası</w:t>
            </w:r>
          </w:p>
        </w:tc>
        <w:tc>
          <w:tcPr>
            <w:tcW w:w="3047" w:type="dxa"/>
            <w:vAlign w:val="center"/>
          </w:tcPr>
          <w:p w:rsidR="00D15DAB" w:rsidRPr="00B678F5" w:rsidRDefault="00D15DAB" w:rsidP="00060CEC">
            <w:pPr>
              <w:rPr>
                <w:sz w:val="16"/>
                <w:szCs w:val="16"/>
              </w:rPr>
            </w:pPr>
            <w:r w:rsidRPr="00B678F5">
              <w:rPr>
                <w:sz w:val="16"/>
                <w:szCs w:val="16"/>
              </w:rPr>
              <w:t>Doç. Dr.  Zafer BAYRAKTUTAN</w:t>
            </w:r>
          </w:p>
        </w:tc>
      </w:tr>
      <w:tr w:rsidR="00D15DAB" w:rsidRPr="00B678F5" w:rsidTr="00060CEC">
        <w:trPr>
          <w:jc w:val="center"/>
        </w:trPr>
        <w:tc>
          <w:tcPr>
            <w:tcW w:w="993" w:type="dxa"/>
            <w:vAlign w:val="center"/>
          </w:tcPr>
          <w:p w:rsidR="00D15DAB" w:rsidRPr="00B678F5" w:rsidRDefault="00D15DAB" w:rsidP="00060CEC">
            <w:pPr>
              <w:rPr>
                <w:sz w:val="16"/>
                <w:szCs w:val="16"/>
              </w:rPr>
            </w:pPr>
            <w:r w:rsidRPr="00B678F5">
              <w:rPr>
                <w:bCs/>
                <w:sz w:val="16"/>
                <w:szCs w:val="16"/>
              </w:rPr>
              <w:t>4303</w:t>
            </w:r>
          </w:p>
        </w:tc>
        <w:tc>
          <w:tcPr>
            <w:tcW w:w="2765" w:type="dxa"/>
            <w:vAlign w:val="center"/>
          </w:tcPr>
          <w:p w:rsidR="00D15DAB" w:rsidRPr="00B678F5" w:rsidRDefault="00D15DAB" w:rsidP="00060CEC">
            <w:pPr>
              <w:rPr>
                <w:sz w:val="16"/>
                <w:szCs w:val="16"/>
              </w:rPr>
            </w:pPr>
            <w:r w:rsidRPr="00B678F5">
              <w:rPr>
                <w:sz w:val="16"/>
                <w:szCs w:val="16"/>
              </w:rPr>
              <w:t>Ksenobiyotik metabolizması</w:t>
            </w:r>
          </w:p>
        </w:tc>
        <w:tc>
          <w:tcPr>
            <w:tcW w:w="3543" w:type="dxa"/>
            <w:vAlign w:val="center"/>
          </w:tcPr>
          <w:p w:rsidR="00D15DAB" w:rsidRPr="00B678F5" w:rsidRDefault="00D15DAB" w:rsidP="00060CEC">
            <w:pPr>
              <w:rPr>
                <w:sz w:val="16"/>
                <w:szCs w:val="16"/>
              </w:rPr>
            </w:pPr>
            <w:r w:rsidRPr="00B678F5">
              <w:rPr>
                <w:sz w:val="16"/>
                <w:szCs w:val="16"/>
              </w:rPr>
              <w:t>Ksenobiyotiklerin kaynakları ve vücuda giriş yolları</w:t>
            </w:r>
          </w:p>
          <w:p w:rsidR="00D15DAB" w:rsidRPr="00B678F5" w:rsidRDefault="00D15DAB" w:rsidP="00060CEC">
            <w:pPr>
              <w:rPr>
                <w:sz w:val="16"/>
                <w:szCs w:val="16"/>
              </w:rPr>
            </w:pPr>
            <w:r w:rsidRPr="00B678F5">
              <w:rPr>
                <w:sz w:val="16"/>
                <w:szCs w:val="16"/>
              </w:rPr>
              <w:t>Ksenobiyotik metabolizması</w:t>
            </w:r>
          </w:p>
          <w:p w:rsidR="00D15DAB" w:rsidRPr="00B678F5" w:rsidRDefault="00D15DAB" w:rsidP="00060CEC">
            <w:pPr>
              <w:rPr>
                <w:sz w:val="16"/>
                <w:szCs w:val="16"/>
              </w:rPr>
            </w:pPr>
            <w:r w:rsidRPr="00B678F5">
              <w:rPr>
                <w:sz w:val="16"/>
                <w:szCs w:val="16"/>
              </w:rPr>
              <w:t>Faz I tepkimeleri,</w:t>
            </w:r>
          </w:p>
          <w:p w:rsidR="00D15DAB" w:rsidRPr="00B678F5" w:rsidRDefault="00D15DAB" w:rsidP="00060CEC">
            <w:pPr>
              <w:rPr>
                <w:sz w:val="16"/>
                <w:szCs w:val="16"/>
              </w:rPr>
            </w:pPr>
            <w:r w:rsidRPr="00B678F5">
              <w:rPr>
                <w:sz w:val="16"/>
                <w:szCs w:val="16"/>
              </w:rPr>
              <w:t>Faz II tepkimeleri</w:t>
            </w:r>
          </w:p>
        </w:tc>
        <w:tc>
          <w:tcPr>
            <w:tcW w:w="3047" w:type="dxa"/>
            <w:vAlign w:val="center"/>
          </w:tcPr>
          <w:p w:rsidR="00D15DAB" w:rsidRPr="00B678F5" w:rsidRDefault="00D15DAB" w:rsidP="00060CEC">
            <w:pPr>
              <w:rPr>
                <w:sz w:val="16"/>
                <w:szCs w:val="16"/>
              </w:rPr>
            </w:pPr>
            <w:r w:rsidRPr="00B678F5">
              <w:rPr>
                <w:sz w:val="16"/>
                <w:szCs w:val="16"/>
              </w:rPr>
              <w:t>Prof. Dr. Ahmet  KIZILTUNÇ</w:t>
            </w:r>
          </w:p>
        </w:tc>
      </w:tr>
      <w:tr w:rsidR="00D15DAB" w:rsidRPr="00B678F5" w:rsidTr="00060CEC">
        <w:trPr>
          <w:jc w:val="center"/>
        </w:trPr>
        <w:tc>
          <w:tcPr>
            <w:tcW w:w="993" w:type="dxa"/>
            <w:vAlign w:val="center"/>
          </w:tcPr>
          <w:p w:rsidR="00D15DAB" w:rsidRPr="00B678F5" w:rsidRDefault="00D15DAB" w:rsidP="00060CEC">
            <w:pPr>
              <w:rPr>
                <w:sz w:val="16"/>
                <w:szCs w:val="16"/>
              </w:rPr>
            </w:pPr>
            <w:r w:rsidRPr="00B678F5">
              <w:rPr>
                <w:bCs/>
                <w:sz w:val="16"/>
                <w:szCs w:val="16"/>
              </w:rPr>
              <w:t>4303</w:t>
            </w:r>
          </w:p>
        </w:tc>
        <w:tc>
          <w:tcPr>
            <w:tcW w:w="2765" w:type="dxa"/>
            <w:vAlign w:val="center"/>
          </w:tcPr>
          <w:p w:rsidR="00D15DAB" w:rsidRPr="00B678F5" w:rsidRDefault="00D15DAB" w:rsidP="00060CEC">
            <w:pPr>
              <w:rPr>
                <w:sz w:val="16"/>
                <w:szCs w:val="16"/>
              </w:rPr>
            </w:pPr>
            <w:r w:rsidRPr="00B678F5">
              <w:rPr>
                <w:sz w:val="16"/>
                <w:szCs w:val="16"/>
              </w:rPr>
              <w:t>Yaşlanma biyokimyası</w:t>
            </w:r>
          </w:p>
        </w:tc>
        <w:tc>
          <w:tcPr>
            <w:tcW w:w="3543" w:type="dxa"/>
            <w:vAlign w:val="center"/>
          </w:tcPr>
          <w:p w:rsidR="00D15DAB" w:rsidRPr="00B678F5" w:rsidRDefault="00D15DAB" w:rsidP="00060CEC">
            <w:pPr>
              <w:rPr>
                <w:sz w:val="16"/>
                <w:szCs w:val="16"/>
              </w:rPr>
            </w:pPr>
            <w:r w:rsidRPr="00B678F5">
              <w:rPr>
                <w:sz w:val="16"/>
                <w:szCs w:val="16"/>
              </w:rPr>
              <w:t>Yaşlanma (Yaşlılık)</w:t>
            </w:r>
          </w:p>
          <w:p w:rsidR="00D15DAB" w:rsidRPr="00B678F5" w:rsidRDefault="00D15DAB" w:rsidP="00060CEC">
            <w:pPr>
              <w:rPr>
                <w:sz w:val="16"/>
                <w:szCs w:val="16"/>
              </w:rPr>
            </w:pPr>
            <w:r w:rsidRPr="00B678F5">
              <w:rPr>
                <w:sz w:val="16"/>
                <w:szCs w:val="16"/>
              </w:rPr>
              <w:t>Radikal Kavramı ve Oksijen Radiklaleri</w:t>
            </w:r>
          </w:p>
        </w:tc>
        <w:tc>
          <w:tcPr>
            <w:tcW w:w="3047" w:type="dxa"/>
            <w:vAlign w:val="center"/>
          </w:tcPr>
          <w:p w:rsidR="00D15DAB" w:rsidRPr="00B678F5" w:rsidRDefault="00D15DAB" w:rsidP="00060CEC">
            <w:pPr>
              <w:rPr>
                <w:sz w:val="16"/>
                <w:szCs w:val="16"/>
              </w:rPr>
            </w:pPr>
            <w:r w:rsidRPr="00B678F5">
              <w:rPr>
                <w:sz w:val="16"/>
                <w:szCs w:val="16"/>
              </w:rPr>
              <w:t>Dr. Öğr. Üyesi Muhammet ÇELİK</w:t>
            </w:r>
          </w:p>
        </w:tc>
      </w:tr>
      <w:tr w:rsidR="00D15DAB" w:rsidRPr="00B678F5" w:rsidTr="00060CEC">
        <w:trPr>
          <w:jc w:val="center"/>
        </w:trPr>
        <w:tc>
          <w:tcPr>
            <w:tcW w:w="993" w:type="dxa"/>
            <w:vMerge w:val="restart"/>
            <w:vAlign w:val="center"/>
          </w:tcPr>
          <w:p w:rsidR="00D15DAB" w:rsidRPr="00B678F5" w:rsidRDefault="00D15DAB" w:rsidP="00060CEC">
            <w:pPr>
              <w:rPr>
                <w:sz w:val="16"/>
                <w:szCs w:val="16"/>
              </w:rPr>
            </w:pPr>
            <w:r w:rsidRPr="00B678F5">
              <w:rPr>
                <w:bCs/>
                <w:sz w:val="16"/>
                <w:szCs w:val="16"/>
              </w:rPr>
              <w:t>4303</w:t>
            </w:r>
          </w:p>
        </w:tc>
        <w:tc>
          <w:tcPr>
            <w:tcW w:w="2765" w:type="dxa"/>
            <w:vMerge w:val="restart"/>
            <w:vAlign w:val="center"/>
          </w:tcPr>
          <w:p w:rsidR="00D15DAB" w:rsidRPr="00B678F5" w:rsidRDefault="00D15DAB" w:rsidP="00060CEC">
            <w:pPr>
              <w:rPr>
                <w:sz w:val="16"/>
                <w:szCs w:val="16"/>
              </w:rPr>
            </w:pPr>
            <w:r w:rsidRPr="00B678F5">
              <w:rPr>
                <w:sz w:val="16"/>
                <w:szCs w:val="16"/>
              </w:rPr>
              <w:t>Patofizyoloji</w:t>
            </w:r>
          </w:p>
        </w:tc>
        <w:tc>
          <w:tcPr>
            <w:tcW w:w="3543" w:type="dxa"/>
            <w:vAlign w:val="center"/>
          </w:tcPr>
          <w:p w:rsidR="00D15DAB" w:rsidRPr="00B678F5" w:rsidRDefault="00D15DAB" w:rsidP="00060CEC">
            <w:pPr>
              <w:rPr>
                <w:sz w:val="16"/>
                <w:szCs w:val="16"/>
              </w:rPr>
            </w:pPr>
            <w:r w:rsidRPr="00B678F5">
              <w:rPr>
                <w:sz w:val="16"/>
                <w:szCs w:val="16"/>
              </w:rPr>
              <w:t>Kardiyak Fonksiyon Karaciğer fonksiyonu Klinik laboratuar referans bilgileri</w:t>
            </w:r>
          </w:p>
        </w:tc>
        <w:tc>
          <w:tcPr>
            <w:tcW w:w="3047" w:type="dxa"/>
            <w:vAlign w:val="center"/>
          </w:tcPr>
          <w:p w:rsidR="00D15DAB" w:rsidRPr="00B678F5" w:rsidRDefault="00D15DAB" w:rsidP="00060CEC">
            <w:pPr>
              <w:rPr>
                <w:sz w:val="16"/>
                <w:szCs w:val="16"/>
              </w:rPr>
            </w:pPr>
            <w:r w:rsidRPr="00B678F5">
              <w:rPr>
                <w:sz w:val="16"/>
                <w:szCs w:val="16"/>
              </w:rPr>
              <w:t>Doç. Dr. Esra LALOĞLU</w:t>
            </w:r>
          </w:p>
        </w:tc>
      </w:tr>
      <w:tr w:rsidR="00D15DAB" w:rsidRPr="00B678F5" w:rsidTr="00060CEC">
        <w:trPr>
          <w:trHeight w:val="364"/>
          <w:jc w:val="center"/>
        </w:trPr>
        <w:tc>
          <w:tcPr>
            <w:tcW w:w="993" w:type="dxa"/>
            <w:vMerge/>
            <w:vAlign w:val="center"/>
          </w:tcPr>
          <w:p w:rsidR="00D15DAB" w:rsidRPr="00B678F5" w:rsidRDefault="00D15DAB" w:rsidP="00060CEC">
            <w:pPr>
              <w:rPr>
                <w:sz w:val="16"/>
                <w:szCs w:val="16"/>
              </w:rPr>
            </w:pPr>
          </w:p>
        </w:tc>
        <w:tc>
          <w:tcPr>
            <w:tcW w:w="2765" w:type="dxa"/>
            <w:vMerge/>
            <w:vAlign w:val="center"/>
          </w:tcPr>
          <w:p w:rsidR="00D15DAB" w:rsidRPr="00B678F5" w:rsidRDefault="00D15DAB" w:rsidP="00060CEC">
            <w:pPr>
              <w:rPr>
                <w:sz w:val="16"/>
                <w:szCs w:val="16"/>
              </w:rPr>
            </w:pPr>
          </w:p>
        </w:tc>
        <w:tc>
          <w:tcPr>
            <w:tcW w:w="3543" w:type="dxa"/>
            <w:vAlign w:val="center"/>
          </w:tcPr>
          <w:p w:rsidR="00D15DAB" w:rsidRPr="00B678F5" w:rsidRDefault="00D15DAB" w:rsidP="00060CEC">
            <w:pPr>
              <w:rPr>
                <w:sz w:val="16"/>
                <w:szCs w:val="16"/>
              </w:rPr>
            </w:pPr>
            <w:r w:rsidRPr="00B678F5">
              <w:rPr>
                <w:sz w:val="16"/>
                <w:szCs w:val="16"/>
              </w:rPr>
              <w:t>Renal Fonksiyon Beslenme durumunun değerlendirilmesi, tedavisi ve izlenmesi</w:t>
            </w:r>
          </w:p>
        </w:tc>
        <w:tc>
          <w:tcPr>
            <w:tcW w:w="3047" w:type="dxa"/>
            <w:vAlign w:val="center"/>
          </w:tcPr>
          <w:p w:rsidR="00D15DAB" w:rsidRPr="00B678F5" w:rsidRDefault="00D15DAB" w:rsidP="00060CEC">
            <w:pPr>
              <w:rPr>
                <w:sz w:val="16"/>
                <w:szCs w:val="16"/>
              </w:rPr>
            </w:pPr>
            <w:r w:rsidRPr="00B678F5">
              <w:rPr>
                <w:sz w:val="16"/>
                <w:szCs w:val="16"/>
              </w:rPr>
              <w:t>Doç. Dr.  Zafer BAYRAKTUTAN</w:t>
            </w:r>
          </w:p>
        </w:tc>
      </w:tr>
      <w:tr w:rsidR="00D15DAB" w:rsidRPr="00B678F5" w:rsidTr="00060CEC">
        <w:trPr>
          <w:trHeight w:val="430"/>
          <w:jc w:val="center"/>
        </w:trPr>
        <w:tc>
          <w:tcPr>
            <w:tcW w:w="993" w:type="dxa"/>
            <w:vMerge/>
            <w:vAlign w:val="center"/>
          </w:tcPr>
          <w:p w:rsidR="00D15DAB" w:rsidRPr="00B678F5" w:rsidRDefault="00D15DAB" w:rsidP="00060CEC">
            <w:pPr>
              <w:rPr>
                <w:sz w:val="16"/>
                <w:szCs w:val="16"/>
              </w:rPr>
            </w:pPr>
          </w:p>
        </w:tc>
        <w:tc>
          <w:tcPr>
            <w:tcW w:w="2765" w:type="dxa"/>
            <w:vMerge/>
            <w:vAlign w:val="center"/>
          </w:tcPr>
          <w:p w:rsidR="00D15DAB" w:rsidRPr="00B678F5" w:rsidRDefault="00D15DAB" w:rsidP="00060CEC">
            <w:pPr>
              <w:rPr>
                <w:sz w:val="16"/>
                <w:szCs w:val="16"/>
              </w:rPr>
            </w:pPr>
          </w:p>
        </w:tc>
        <w:tc>
          <w:tcPr>
            <w:tcW w:w="3543" w:type="dxa"/>
            <w:vAlign w:val="center"/>
          </w:tcPr>
          <w:p w:rsidR="00D15DAB" w:rsidRPr="00B678F5" w:rsidRDefault="00D15DAB" w:rsidP="00060CEC">
            <w:pPr>
              <w:rPr>
                <w:sz w:val="16"/>
                <w:szCs w:val="16"/>
              </w:rPr>
            </w:pPr>
            <w:r w:rsidRPr="00B678F5">
              <w:rPr>
                <w:sz w:val="16"/>
                <w:szCs w:val="16"/>
              </w:rPr>
              <w:t xml:space="preserve">Su, elektrolit ve Asit baz metabolizması fizyolojisi  ve bozuklukları </w:t>
            </w:r>
          </w:p>
          <w:p w:rsidR="00D15DAB" w:rsidRPr="00B678F5" w:rsidRDefault="00D15DAB" w:rsidP="00060CEC">
            <w:pPr>
              <w:rPr>
                <w:sz w:val="16"/>
                <w:szCs w:val="16"/>
              </w:rPr>
            </w:pPr>
            <w:r w:rsidRPr="00B678F5">
              <w:rPr>
                <w:sz w:val="16"/>
                <w:szCs w:val="16"/>
              </w:rPr>
              <w:t>Mide, pankreas ve bağırsak fonksiyonu</w:t>
            </w:r>
          </w:p>
        </w:tc>
        <w:tc>
          <w:tcPr>
            <w:tcW w:w="3047" w:type="dxa"/>
            <w:vAlign w:val="center"/>
          </w:tcPr>
          <w:p w:rsidR="00D15DAB" w:rsidRPr="00B678F5" w:rsidRDefault="00D15DAB" w:rsidP="00060CEC">
            <w:pPr>
              <w:rPr>
                <w:sz w:val="16"/>
                <w:szCs w:val="16"/>
              </w:rPr>
            </w:pPr>
            <w:r w:rsidRPr="00B678F5">
              <w:rPr>
                <w:sz w:val="16"/>
                <w:szCs w:val="16"/>
              </w:rPr>
              <w:t>Prof. Dr. Ahmet KIZILTUNÇ</w:t>
            </w:r>
          </w:p>
        </w:tc>
      </w:tr>
      <w:tr w:rsidR="00D15DAB" w:rsidRPr="00B678F5" w:rsidTr="00060CEC">
        <w:trPr>
          <w:trHeight w:val="508"/>
          <w:jc w:val="center"/>
        </w:trPr>
        <w:tc>
          <w:tcPr>
            <w:tcW w:w="993" w:type="dxa"/>
            <w:vMerge/>
            <w:vAlign w:val="center"/>
          </w:tcPr>
          <w:p w:rsidR="00D15DAB" w:rsidRPr="00B678F5" w:rsidRDefault="00D15DAB" w:rsidP="00060CEC">
            <w:pPr>
              <w:rPr>
                <w:sz w:val="16"/>
                <w:szCs w:val="16"/>
              </w:rPr>
            </w:pPr>
          </w:p>
        </w:tc>
        <w:tc>
          <w:tcPr>
            <w:tcW w:w="2765" w:type="dxa"/>
            <w:vMerge/>
            <w:vAlign w:val="center"/>
          </w:tcPr>
          <w:p w:rsidR="00D15DAB" w:rsidRPr="00B678F5" w:rsidRDefault="00D15DAB" w:rsidP="00060CEC">
            <w:pPr>
              <w:rPr>
                <w:sz w:val="16"/>
                <w:szCs w:val="16"/>
              </w:rPr>
            </w:pPr>
          </w:p>
        </w:tc>
        <w:tc>
          <w:tcPr>
            <w:tcW w:w="3543" w:type="dxa"/>
            <w:vAlign w:val="center"/>
          </w:tcPr>
          <w:p w:rsidR="00D15DAB" w:rsidRPr="00B678F5" w:rsidRDefault="00D15DAB" w:rsidP="00060CEC">
            <w:pPr>
              <w:rPr>
                <w:sz w:val="16"/>
                <w:szCs w:val="16"/>
              </w:rPr>
            </w:pPr>
            <w:r w:rsidRPr="00B678F5">
              <w:rPr>
                <w:sz w:val="16"/>
                <w:szCs w:val="16"/>
              </w:rPr>
              <w:t>Mineral ve kemik metabolizması Üremenin endokrin işlevi</w:t>
            </w:r>
          </w:p>
          <w:p w:rsidR="00D15DAB" w:rsidRPr="00B678F5" w:rsidRDefault="00D15DAB" w:rsidP="00060CEC">
            <w:pPr>
              <w:rPr>
                <w:sz w:val="16"/>
                <w:szCs w:val="16"/>
              </w:rPr>
            </w:pPr>
            <w:r w:rsidRPr="00B678F5">
              <w:rPr>
                <w:sz w:val="16"/>
                <w:szCs w:val="16"/>
              </w:rPr>
              <w:t>Gebelik</w:t>
            </w:r>
          </w:p>
        </w:tc>
        <w:tc>
          <w:tcPr>
            <w:tcW w:w="3047" w:type="dxa"/>
            <w:vAlign w:val="center"/>
          </w:tcPr>
          <w:p w:rsidR="00D15DAB" w:rsidRPr="00B678F5" w:rsidRDefault="00D15DAB" w:rsidP="00060CEC">
            <w:pPr>
              <w:rPr>
                <w:sz w:val="16"/>
                <w:szCs w:val="16"/>
              </w:rPr>
            </w:pPr>
            <w:r w:rsidRPr="00B678F5">
              <w:rPr>
                <w:sz w:val="16"/>
                <w:szCs w:val="16"/>
              </w:rPr>
              <w:t>Doç. Dr. Nurinnisa ÖZTÜRK</w:t>
            </w:r>
          </w:p>
        </w:tc>
      </w:tr>
      <w:tr w:rsidR="00D15DAB" w:rsidRPr="00B678F5" w:rsidTr="00060CEC">
        <w:trPr>
          <w:jc w:val="center"/>
        </w:trPr>
        <w:tc>
          <w:tcPr>
            <w:tcW w:w="993" w:type="dxa"/>
            <w:vMerge/>
            <w:vAlign w:val="center"/>
          </w:tcPr>
          <w:p w:rsidR="00D15DAB" w:rsidRPr="00B678F5" w:rsidRDefault="00D15DAB" w:rsidP="00060CEC">
            <w:pPr>
              <w:rPr>
                <w:sz w:val="16"/>
                <w:szCs w:val="16"/>
              </w:rPr>
            </w:pPr>
          </w:p>
        </w:tc>
        <w:tc>
          <w:tcPr>
            <w:tcW w:w="2765" w:type="dxa"/>
            <w:vMerge/>
            <w:vAlign w:val="center"/>
          </w:tcPr>
          <w:p w:rsidR="00D15DAB" w:rsidRPr="00B678F5" w:rsidRDefault="00D15DAB" w:rsidP="00060CEC">
            <w:pPr>
              <w:rPr>
                <w:sz w:val="16"/>
                <w:szCs w:val="16"/>
              </w:rPr>
            </w:pPr>
          </w:p>
        </w:tc>
        <w:tc>
          <w:tcPr>
            <w:tcW w:w="3543" w:type="dxa"/>
            <w:vAlign w:val="center"/>
          </w:tcPr>
          <w:p w:rsidR="00D15DAB" w:rsidRPr="00B678F5" w:rsidRDefault="00D15DAB" w:rsidP="00060CEC">
            <w:pPr>
              <w:rPr>
                <w:sz w:val="16"/>
                <w:szCs w:val="16"/>
              </w:rPr>
            </w:pPr>
            <w:r w:rsidRPr="00B678F5">
              <w:rPr>
                <w:sz w:val="16"/>
                <w:szCs w:val="16"/>
              </w:rPr>
              <w:t>Hipofizin işlevleri</w:t>
            </w:r>
          </w:p>
          <w:p w:rsidR="00D15DAB" w:rsidRPr="00B678F5" w:rsidRDefault="00D15DAB" w:rsidP="00060CEC">
            <w:pPr>
              <w:rPr>
                <w:sz w:val="16"/>
                <w:szCs w:val="16"/>
              </w:rPr>
            </w:pPr>
            <w:r w:rsidRPr="00B678F5">
              <w:rPr>
                <w:sz w:val="16"/>
                <w:szCs w:val="16"/>
              </w:rPr>
              <w:t xml:space="preserve">Tiroid fonksiyonu </w:t>
            </w:r>
          </w:p>
          <w:p w:rsidR="00D15DAB" w:rsidRPr="00B678F5" w:rsidRDefault="00D15DAB" w:rsidP="00060CEC">
            <w:pPr>
              <w:rPr>
                <w:sz w:val="16"/>
                <w:szCs w:val="16"/>
              </w:rPr>
            </w:pPr>
            <w:r w:rsidRPr="00B678F5">
              <w:rPr>
                <w:sz w:val="16"/>
                <w:szCs w:val="16"/>
              </w:rPr>
              <w:t>Adrenokortikal fonksiyon</w:t>
            </w:r>
          </w:p>
        </w:tc>
        <w:tc>
          <w:tcPr>
            <w:tcW w:w="3047" w:type="dxa"/>
            <w:vAlign w:val="center"/>
          </w:tcPr>
          <w:p w:rsidR="00D15DAB" w:rsidRPr="00B678F5" w:rsidRDefault="00D15DAB" w:rsidP="00060CEC">
            <w:pPr>
              <w:rPr>
                <w:sz w:val="16"/>
                <w:szCs w:val="16"/>
              </w:rPr>
            </w:pPr>
            <w:r w:rsidRPr="00B678F5">
              <w:rPr>
                <w:sz w:val="16"/>
                <w:szCs w:val="16"/>
              </w:rPr>
              <w:t>Doç. Dr. Esra LALOĞLU</w:t>
            </w:r>
          </w:p>
        </w:tc>
      </w:tr>
      <w:tr w:rsidR="00D15DAB" w:rsidRPr="00B678F5" w:rsidTr="00060CEC">
        <w:trPr>
          <w:jc w:val="center"/>
        </w:trPr>
        <w:tc>
          <w:tcPr>
            <w:tcW w:w="993" w:type="dxa"/>
            <w:vMerge/>
            <w:vAlign w:val="center"/>
          </w:tcPr>
          <w:p w:rsidR="00D15DAB" w:rsidRPr="00B678F5" w:rsidRDefault="00D15DAB" w:rsidP="00060CEC">
            <w:pPr>
              <w:rPr>
                <w:sz w:val="16"/>
                <w:szCs w:val="16"/>
              </w:rPr>
            </w:pPr>
          </w:p>
        </w:tc>
        <w:tc>
          <w:tcPr>
            <w:tcW w:w="2765" w:type="dxa"/>
            <w:vMerge/>
            <w:vAlign w:val="center"/>
          </w:tcPr>
          <w:p w:rsidR="00D15DAB" w:rsidRPr="00B678F5" w:rsidRDefault="00D15DAB" w:rsidP="00060CEC">
            <w:pPr>
              <w:rPr>
                <w:sz w:val="16"/>
                <w:szCs w:val="16"/>
              </w:rPr>
            </w:pPr>
          </w:p>
        </w:tc>
        <w:tc>
          <w:tcPr>
            <w:tcW w:w="3543" w:type="dxa"/>
            <w:vAlign w:val="center"/>
          </w:tcPr>
          <w:p w:rsidR="00D15DAB" w:rsidRPr="00B678F5" w:rsidRDefault="00D15DAB" w:rsidP="00060CEC">
            <w:pPr>
              <w:rPr>
                <w:sz w:val="16"/>
                <w:szCs w:val="16"/>
              </w:rPr>
            </w:pPr>
            <w:r w:rsidRPr="00B678F5">
              <w:rPr>
                <w:sz w:val="16"/>
                <w:szCs w:val="16"/>
              </w:rPr>
              <w:t>Kalıtsal hastalıklar</w:t>
            </w:r>
          </w:p>
        </w:tc>
        <w:tc>
          <w:tcPr>
            <w:tcW w:w="3047" w:type="dxa"/>
            <w:vAlign w:val="center"/>
          </w:tcPr>
          <w:p w:rsidR="00D15DAB" w:rsidRPr="00B678F5" w:rsidRDefault="00D15DAB" w:rsidP="00060CEC">
            <w:pPr>
              <w:rPr>
                <w:sz w:val="16"/>
                <w:szCs w:val="16"/>
              </w:rPr>
            </w:pPr>
            <w:r w:rsidRPr="00B678F5">
              <w:rPr>
                <w:sz w:val="16"/>
                <w:szCs w:val="16"/>
              </w:rPr>
              <w:t>Doç. Dr.  Zafer BAYRAKTUTAN</w:t>
            </w:r>
          </w:p>
        </w:tc>
      </w:tr>
      <w:tr w:rsidR="00D15DAB" w:rsidRPr="00B678F5" w:rsidTr="00060CEC">
        <w:trPr>
          <w:jc w:val="center"/>
        </w:trPr>
        <w:tc>
          <w:tcPr>
            <w:tcW w:w="993" w:type="dxa"/>
            <w:vAlign w:val="center"/>
          </w:tcPr>
          <w:p w:rsidR="00D15DAB" w:rsidRPr="00B678F5" w:rsidRDefault="00D15DAB" w:rsidP="00060CEC">
            <w:pPr>
              <w:rPr>
                <w:bCs/>
                <w:sz w:val="16"/>
                <w:szCs w:val="16"/>
              </w:rPr>
            </w:pPr>
            <w:r w:rsidRPr="00B678F5">
              <w:rPr>
                <w:bCs/>
                <w:sz w:val="16"/>
                <w:szCs w:val="16"/>
              </w:rPr>
              <w:t>4303</w:t>
            </w:r>
          </w:p>
        </w:tc>
        <w:tc>
          <w:tcPr>
            <w:tcW w:w="2765" w:type="dxa"/>
            <w:vAlign w:val="center"/>
          </w:tcPr>
          <w:p w:rsidR="00D15DAB" w:rsidRPr="00B678F5" w:rsidRDefault="00D15DAB" w:rsidP="00060CEC">
            <w:pPr>
              <w:rPr>
                <w:bCs/>
                <w:sz w:val="16"/>
                <w:szCs w:val="16"/>
              </w:rPr>
            </w:pPr>
            <w:r w:rsidRPr="00B678F5">
              <w:rPr>
                <w:bCs/>
                <w:sz w:val="16"/>
                <w:szCs w:val="16"/>
              </w:rPr>
              <w:t>Klinik laboratuar yönetimi</w:t>
            </w:r>
          </w:p>
        </w:tc>
        <w:tc>
          <w:tcPr>
            <w:tcW w:w="3543" w:type="dxa"/>
            <w:vAlign w:val="center"/>
          </w:tcPr>
          <w:p w:rsidR="00D15DAB" w:rsidRPr="00B678F5" w:rsidRDefault="00D15DAB" w:rsidP="00060CEC">
            <w:pPr>
              <w:rPr>
                <w:sz w:val="16"/>
                <w:szCs w:val="16"/>
              </w:rPr>
            </w:pPr>
            <w:r w:rsidRPr="00B678F5">
              <w:rPr>
                <w:sz w:val="16"/>
                <w:szCs w:val="16"/>
              </w:rPr>
              <w:t>Tanısal yeterlilik testleri</w:t>
            </w:r>
          </w:p>
          <w:p w:rsidR="00D15DAB" w:rsidRPr="00B678F5" w:rsidRDefault="00D15DAB" w:rsidP="00060CEC">
            <w:pPr>
              <w:rPr>
                <w:sz w:val="16"/>
                <w:szCs w:val="16"/>
              </w:rPr>
            </w:pPr>
            <w:r w:rsidRPr="00B678F5">
              <w:rPr>
                <w:color w:val="000000"/>
                <w:sz w:val="16"/>
                <w:szCs w:val="16"/>
              </w:rPr>
              <w:t>Testlerin tanısal duyarlılık, özgüllük hesaplamaları</w:t>
            </w:r>
          </w:p>
          <w:p w:rsidR="00D15DAB" w:rsidRPr="00B678F5" w:rsidRDefault="00D15DAB" w:rsidP="00060CEC">
            <w:pPr>
              <w:rPr>
                <w:sz w:val="16"/>
                <w:szCs w:val="16"/>
              </w:rPr>
            </w:pPr>
            <w:r w:rsidRPr="00B678F5">
              <w:rPr>
                <w:color w:val="000000"/>
                <w:sz w:val="16"/>
                <w:szCs w:val="16"/>
              </w:rPr>
              <w:t>Pozitif öngörü, negatif öngörü değerleri ve prevalans</w:t>
            </w:r>
          </w:p>
          <w:p w:rsidR="00D15DAB" w:rsidRPr="00B678F5" w:rsidRDefault="00D15DAB" w:rsidP="00060CEC">
            <w:pPr>
              <w:rPr>
                <w:sz w:val="16"/>
                <w:szCs w:val="16"/>
              </w:rPr>
            </w:pPr>
            <w:r w:rsidRPr="00B678F5">
              <w:rPr>
                <w:color w:val="000000"/>
                <w:sz w:val="16"/>
                <w:szCs w:val="16"/>
              </w:rPr>
              <w:t xml:space="preserve">Kestirim sınırlan, ROC eğrileri; Meta-analiz; POCT cihazları </w:t>
            </w:r>
          </w:p>
          <w:p w:rsidR="00D15DAB" w:rsidRPr="00B678F5" w:rsidRDefault="00D15DAB" w:rsidP="00060CEC">
            <w:pPr>
              <w:rPr>
                <w:sz w:val="16"/>
                <w:szCs w:val="16"/>
              </w:rPr>
            </w:pPr>
            <w:r w:rsidRPr="00B678F5">
              <w:rPr>
                <w:color w:val="000000"/>
                <w:sz w:val="16"/>
                <w:szCs w:val="16"/>
              </w:rPr>
              <w:t>Toplam Kalite Yönetimi ilkeleri, kavramları</w:t>
            </w:r>
          </w:p>
          <w:p w:rsidR="00D15DAB" w:rsidRPr="00B678F5" w:rsidRDefault="00D15DAB" w:rsidP="00060CEC">
            <w:pPr>
              <w:rPr>
                <w:sz w:val="16"/>
                <w:szCs w:val="16"/>
              </w:rPr>
            </w:pPr>
            <w:r w:rsidRPr="00B678F5">
              <w:rPr>
                <w:sz w:val="16"/>
                <w:szCs w:val="16"/>
              </w:rPr>
              <w:t>İç ve dış kalite kontrolü; QC prensipleri ve yorumlama</w:t>
            </w:r>
          </w:p>
          <w:p w:rsidR="00D15DAB" w:rsidRPr="00B678F5" w:rsidRDefault="00D15DAB" w:rsidP="00060CEC">
            <w:pPr>
              <w:rPr>
                <w:sz w:val="16"/>
                <w:szCs w:val="16"/>
              </w:rPr>
            </w:pPr>
            <w:r w:rsidRPr="00B678F5">
              <w:rPr>
                <w:color w:val="000000"/>
                <w:sz w:val="16"/>
                <w:szCs w:val="16"/>
              </w:rPr>
              <w:t>Laboratuvar sonuçlarının yorumlanması</w:t>
            </w:r>
          </w:p>
          <w:p w:rsidR="00D15DAB" w:rsidRPr="00B678F5" w:rsidRDefault="00D15DAB" w:rsidP="00060CEC">
            <w:pPr>
              <w:rPr>
                <w:sz w:val="16"/>
                <w:szCs w:val="16"/>
              </w:rPr>
            </w:pPr>
            <w:r w:rsidRPr="00B678F5">
              <w:rPr>
                <w:color w:val="000000"/>
                <w:sz w:val="16"/>
                <w:szCs w:val="16"/>
              </w:rPr>
              <w:t>İdarecilik ve yöneticilik; Araştırma ve geliştirme prensipleri</w:t>
            </w:r>
          </w:p>
          <w:p w:rsidR="00D15DAB" w:rsidRPr="00B678F5" w:rsidRDefault="00D15DAB" w:rsidP="00060CEC">
            <w:pPr>
              <w:rPr>
                <w:sz w:val="16"/>
                <w:szCs w:val="16"/>
              </w:rPr>
            </w:pPr>
            <w:r w:rsidRPr="00B678F5">
              <w:rPr>
                <w:color w:val="000000"/>
                <w:sz w:val="16"/>
                <w:szCs w:val="16"/>
              </w:rPr>
              <w:t xml:space="preserve">İletişim (laboratuvar içi ve dışı); </w:t>
            </w:r>
            <w:r w:rsidRPr="00B678F5">
              <w:rPr>
                <w:sz w:val="16"/>
                <w:szCs w:val="16"/>
              </w:rPr>
              <w:t>Eğitime katkı ve akademik formasyon</w:t>
            </w:r>
          </w:p>
          <w:p w:rsidR="00D15DAB" w:rsidRPr="00B678F5" w:rsidRDefault="00D15DAB" w:rsidP="00060CEC">
            <w:pPr>
              <w:rPr>
                <w:sz w:val="16"/>
                <w:szCs w:val="16"/>
              </w:rPr>
            </w:pPr>
            <w:r w:rsidRPr="00B678F5">
              <w:rPr>
                <w:color w:val="000000"/>
                <w:sz w:val="16"/>
                <w:szCs w:val="16"/>
              </w:rPr>
              <w:t>İletişim (laboratuvar içi ve dışı)</w:t>
            </w:r>
          </w:p>
          <w:p w:rsidR="00D15DAB" w:rsidRPr="00B678F5" w:rsidRDefault="00D15DAB" w:rsidP="00060CEC">
            <w:pPr>
              <w:rPr>
                <w:sz w:val="16"/>
                <w:szCs w:val="16"/>
              </w:rPr>
            </w:pPr>
            <w:r w:rsidRPr="00B678F5">
              <w:rPr>
                <w:sz w:val="16"/>
                <w:szCs w:val="16"/>
              </w:rPr>
              <w:t>Eğitime katkı ve akademik formasyon</w:t>
            </w:r>
          </w:p>
          <w:p w:rsidR="00D15DAB" w:rsidRPr="00B678F5" w:rsidRDefault="00D15DAB" w:rsidP="00060CEC">
            <w:pPr>
              <w:rPr>
                <w:sz w:val="16"/>
                <w:szCs w:val="16"/>
              </w:rPr>
            </w:pPr>
            <w:r w:rsidRPr="00B678F5">
              <w:rPr>
                <w:sz w:val="16"/>
                <w:szCs w:val="16"/>
              </w:rPr>
              <w:t>Rutin klinik kimya analiz prensipleri ve yorumlanması</w:t>
            </w:r>
          </w:p>
          <w:p w:rsidR="00D15DAB" w:rsidRPr="00B678F5" w:rsidRDefault="00D15DAB" w:rsidP="00060CEC">
            <w:pPr>
              <w:rPr>
                <w:sz w:val="16"/>
                <w:szCs w:val="16"/>
              </w:rPr>
            </w:pPr>
            <w:r w:rsidRPr="00B678F5">
              <w:rPr>
                <w:sz w:val="16"/>
                <w:szCs w:val="16"/>
              </w:rPr>
              <w:t>İdrar analizlerinin yapılması ve yorumlanması</w:t>
            </w:r>
          </w:p>
          <w:p w:rsidR="00D15DAB" w:rsidRPr="00B678F5" w:rsidRDefault="00D15DAB" w:rsidP="00060CEC">
            <w:pPr>
              <w:rPr>
                <w:sz w:val="16"/>
                <w:szCs w:val="16"/>
              </w:rPr>
            </w:pPr>
            <w:r w:rsidRPr="00B678F5">
              <w:rPr>
                <w:sz w:val="16"/>
                <w:szCs w:val="16"/>
              </w:rPr>
              <w:t>Laboratuvar hata kaynakları ve giderilmesi</w:t>
            </w:r>
          </w:p>
          <w:p w:rsidR="00D15DAB" w:rsidRPr="00B678F5" w:rsidRDefault="00D15DAB" w:rsidP="00060CEC">
            <w:pPr>
              <w:rPr>
                <w:sz w:val="16"/>
                <w:szCs w:val="16"/>
              </w:rPr>
            </w:pPr>
            <w:r w:rsidRPr="00B678F5">
              <w:rPr>
                <w:sz w:val="16"/>
                <w:szCs w:val="16"/>
              </w:rPr>
              <w:t>Hormon analizleri ve yorumlanması</w:t>
            </w:r>
          </w:p>
          <w:p w:rsidR="00D15DAB" w:rsidRPr="00B678F5" w:rsidRDefault="00D15DAB" w:rsidP="00060CEC">
            <w:pPr>
              <w:rPr>
                <w:sz w:val="16"/>
                <w:szCs w:val="16"/>
              </w:rPr>
            </w:pPr>
            <w:r w:rsidRPr="00B678F5">
              <w:rPr>
                <w:sz w:val="16"/>
                <w:szCs w:val="16"/>
              </w:rPr>
              <w:t>RIA deneylerinin prensipleri ve yorumlanması</w:t>
            </w:r>
          </w:p>
          <w:p w:rsidR="00D15DAB" w:rsidRPr="00B678F5" w:rsidRDefault="00D15DAB" w:rsidP="00060CEC">
            <w:pPr>
              <w:rPr>
                <w:sz w:val="16"/>
                <w:szCs w:val="16"/>
              </w:rPr>
            </w:pPr>
            <w:r w:rsidRPr="00B678F5">
              <w:rPr>
                <w:sz w:val="16"/>
                <w:szCs w:val="16"/>
              </w:rPr>
              <w:t>Özel analiz deneylerinin prensipleri ve yorumlanması</w:t>
            </w:r>
          </w:p>
          <w:p w:rsidR="00D15DAB" w:rsidRPr="00B678F5" w:rsidRDefault="00D15DAB" w:rsidP="00060CEC">
            <w:pPr>
              <w:rPr>
                <w:sz w:val="16"/>
                <w:szCs w:val="16"/>
              </w:rPr>
            </w:pPr>
            <w:r w:rsidRPr="00B678F5">
              <w:rPr>
                <w:sz w:val="16"/>
                <w:szCs w:val="16"/>
              </w:rPr>
              <w:t>Laboratuvar otomasyonu, Moleküler tanı testleri</w:t>
            </w:r>
          </w:p>
        </w:tc>
        <w:tc>
          <w:tcPr>
            <w:tcW w:w="3047" w:type="dxa"/>
            <w:vAlign w:val="center"/>
          </w:tcPr>
          <w:p w:rsidR="00D15DAB" w:rsidRPr="00B678F5" w:rsidRDefault="00D15DAB" w:rsidP="00060CEC">
            <w:pPr>
              <w:rPr>
                <w:sz w:val="16"/>
                <w:szCs w:val="16"/>
              </w:rPr>
            </w:pPr>
            <w:r w:rsidRPr="00B678F5">
              <w:rPr>
                <w:sz w:val="16"/>
                <w:szCs w:val="16"/>
              </w:rPr>
              <w:t>Prof.Dr. Ahmet KIZILTUNÇ</w:t>
            </w:r>
          </w:p>
          <w:p w:rsidR="00D15DAB" w:rsidRPr="00B678F5" w:rsidRDefault="00D15DAB" w:rsidP="00060CEC">
            <w:pPr>
              <w:rPr>
                <w:sz w:val="16"/>
                <w:szCs w:val="16"/>
              </w:rPr>
            </w:pPr>
            <w:r w:rsidRPr="00B678F5">
              <w:rPr>
                <w:sz w:val="16"/>
                <w:szCs w:val="16"/>
              </w:rPr>
              <w:t>Doç. Dr. Nurinnisa ÖZTÜRK</w:t>
            </w:r>
          </w:p>
          <w:p w:rsidR="00D15DAB" w:rsidRPr="00B678F5" w:rsidRDefault="00D15DAB" w:rsidP="00060CEC">
            <w:pPr>
              <w:rPr>
                <w:sz w:val="16"/>
                <w:szCs w:val="16"/>
              </w:rPr>
            </w:pPr>
            <w:r w:rsidRPr="00B678F5">
              <w:rPr>
                <w:sz w:val="16"/>
                <w:szCs w:val="16"/>
              </w:rPr>
              <w:t>Doç. Dr. Zafer BAYRAKTUTAN</w:t>
            </w:r>
          </w:p>
          <w:p w:rsidR="00D15DAB" w:rsidRPr="00B678F5" w:rsidRDefault="00D15DAB" w:rsidP="00060CEC">
            <w:pPr>
              <w:rPr>
                <w:sz w:val="16"/>
                <w:szCs w:val="16"/>
              </w:rPr>
            </w:pPr>
            <w:r w:rsidRPr="00B678F5">
              <w:rPr>
                <w:sz w:val="16"/>
                <w:szCs w:val="16"/>
              </w:rPr>
              <w:t>Doç. Dr. Esra LALOĞLU</w:t>
            </w:r>
          </w:p>
          <w:p w:rsidR="00D15DAB" w:rsidRPr="00B678F5" w:rsidRDefault="00D15DAB" w:rsidP="00060CEC">
            <w:pPr>
              <w:rPr>
                <w:sz w:val="16"/>
                <w:szCs w:val="16"/>
              </w:rPr>
            </w:pPr>
            <w:r w:rsidRPr="00B678F5">
              <w:rPr>
                <w:sz w:val="16"/>
                <w:szCs w:val="16"/>
              </w:rPr>
              <w:t>Dr. Öğr. Üyesi Muhammet ÇELİK</w:t>
            </w:r>
          </w:p>
        </w:tc>
      </w:tr>
    </w:tbl>
    <w:p w:rsidR="00D15DAB" w:rsidRPr="00B678F5" w:rsidRDefault="00D15DAB" w:rsidP="00D15DAB">
      <w:pPr>
        <w:pStyle w:val="AralkYok"/>
        <w:jc w:val="center"/>
        <w:rPr>
          <w:rFonts w:ascii="Arial" w:hAnsi="Arial" w:cs="Arial"/>
          <w:b/>
          <w:sz w:val="16"/>
          <w:szCs w:val="16"/>
        </w:rPr>
      </w:pPr>
    </w:p>
    <w:p w:rsidR="00D15DAB" w:rsidRPr="00B678F5" w:rsidRDefault="00D15DAB" w:rsidP="00D15DAB">
      <w:pPr>
        <w:jc w:val="center"/>
        <w:rPr>
          <w:b/>
          <w:sz w:val="16"/>
          <w:szCs w:val="16"/>
        </w:rPr>
      </w:pPr>
    </w:p>
    <w:p w:rsidR="00D15DAB" w:rsidRPr="00B678F5" w:rsidRDefault="00D15DAB" w:rsidP="00D15DAB">
      <w:pPr>
        <w:jc w:val="center"/>
        <w:rPr>
          <w:b/>
          <w:sz w:val="16"/>
          <w:szCs w:val="16"/>
        </w:rPr>
      </w:pPr>
      <w:r w:rsidRPr="00B678F5">
        <w:rPr>
          <w:b/>
          <w:sz w:val="16"/>
          <w:szCs w:val="16"/>
        </w:rPr>
        <w:t>1.YIL</w:t>
      </w:r>
    </w:p>
    <w:p w:rsidR="00D15DAB" w:rsidRPr="00B678F5" w:rsidRDefault="00D15DAB" w:rsidP="00D15DAB">
      <w:pPr>
        <w:jc w:val="center"/>
        <w:rPr>
          <w:b/>
          <w:sz w:val="16"/>
          <w:szCs w:val="16"/>
        </w:rPr>
      </w:pPr>
    </w:p>
    <w:tbl>
      <w:tblPr>
        <w:tblW w:w="9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
        <w:gridCol w:w="573"/>
        <w:gridCol w:w="505"/>
        <w:gridCol w:w="2465"/>
        <w:gridCol w:w="1276"/>
        <w:gridCol w:w="1134"/>
        <w:gridCol w:w="2418"/>
      </w:tblGrid>
      <w:tr w:rsidR="00D15DAB" w:rsidRPr="00B678F5" w:rsidTr="00060CEC">
        <w:trPr>
          <w:trHeight w:val="188"/>
          <w:jc w:val="center"/>
        </w:trPr>
        <w:tc>
          <w:tcPr>
            <w:tcW w:w="1003" w:type="dxa"/>
            <w:vMerge w:val="restart"/>
          </w:tcPr>
          <w:p w:rsidR="00D15DAB" w:rsidRPr="00B678F5" w:rsidRDefault="00D15DAB" w:rsidP="00060CEC">
            <w:pPr>
              <w:rPr>
                <w:b/>
                <w:sz w:val="16"/>
                <w:szCs w:val="16"/>
              </w:rPr>
            </w:pPr>
            <w:r w:rsidRPr="00B678F5">
              <w:rPr>
                <w:b/>
                <w:sz w:val="16"/>
                <w:szCs w:val="16"/>
              </w:rPr>
              <w:t xml:space="preserve">Dersin </w:t>
            </w:r>
          </w:p>
          <w:p w:rsidR="00D15DAB" w:rsidRPr="00B678F5" w:rsidRDefault="00D15DAB" w:rsidP="00060CEC">
            <w:pPr>
              <w:rPr>
                <w:b/>
                <w:sz w:val="16"/>
                <w:szCs w:val="16"/>
              </w:rPr>
            </w:pPr>
            <w:r w:rsidRPr="00B678F5">
              <w:rPr>
                <w:b/>
                <w:sz w:val="16"/>
                <w:szCs w:val="16"/>
              </w:rPr>
              <w:t>Kodu</w:t>
            </w:r>
          </w:p>
        </w:tc>
        <w:tc>
          <w:tcPr>
            <w:tcW w:w="1078" w:type="dxa"/>
            <w:gridSpan w:val="2"/>
          </w:tcPr>
          <w:p w:rsidR="00D15DAB" w:rsidRPr="00B678F5" w:rsidRDefault="00D15DAB" w:rsidP="00060CEC">
            <w:pPr>
              <w:jc w:val="center"/>
              <w:rPr>
                <w:b/>
                <w:sz w:val="16"/>
                <w:szCs w:val="16"/>
              </w:rPr>
            </w:pPr>
            <w:r w:rsidRPr="00B678F5">
              <w:rPr>
                <w:b/>
                <w:sz w:val="16"/>
                <w:szCs w:val="16"/>
              </w:rPr>
              <w:t>Ders Saati</w:t>
            </w:r>
          </w:p>
        </w:tc>
        <w:tc>
          <w:tcPr>
            <w:tcW w:w="2465" w:type="dxa"/>
            <w:vMerge w:val="restart"/>
          </w:tcPr>
          <w:p w:rsidR="00D15DAB" w:rsidRPr="00B678F5" w:rsidRDefault="00D15DAB" w:rsidP="00060CEC">
            <w:pPr>
              <w:rPr>
                <w:b/>
                <w:sz w:val="16"/>
                <w:szCs w:val="16"/>
              </w:rPr>
            </w:pPr>
            <w:r w:rsidRPr="00B678F5">
              <w:rPr>
                <w:b/>
                <w:sz w:val="16"/>
                <w:szCs w:val="16"/>
              </w:rPr>
              <w:t>Öğretim Üyesi</w:t>
            </w:r>
          </w:p>
        </w:tc>
        <w:tc>
          <w:tcPr>
            <w:tcW w:w="1276" w:type="dxa"/>
            <w:vMerge w:val="restart"/>
          </w:tcPr>
          <w:p w:rsidR="00D15DAB" w:rsidRPr="00B678F5" w:rsidRDefault="00D15DAB" w:rsidP="00060CEC">
            <w:pPr>
              <w:rPr>
                <w:b/>
                <w:sz w:val="16"/>
                <w:szCs w:val="16"/>
              </w:rPr>
            </w:pPr>
            <w:r w:rsidRPr="00B678F5">
              <w:rPr>
                <w:b/>
                <w:sz w:val="16"/>
                <w:szCs w:val="16"/>
              </w:rPr>
              <w:t>Ders Günü</w:t>
            </w:r>
          </w:p>
        </w:tc>
        <w:tc>
          <w:tcPr>
            <w:tcW w:w="1134" w:type="dxa"/>
            <w:vMerge w:val="restart"/>
          </w:tcPr>
          <w:p w:rsidR="00D15DAB" w:rsidRPr="00B678F5" w:rsidRDefault="00D15DAB" w:rsidP="00060CEC">
            <w:pPr>
              <w:rPr>
                <w:b/>
                <w:sz w:val="16"/>
                <w:szCs w:val="16"/>
              </w:rPr>
            </w:pPr>
            <w:r w:rsidRPr="00B678F5">
              <w:rPr>
                <w:b/>
                <w:sz w:val="16"/>
                <w:szCs w:val="16"/>
              </w:rPr>
              <w:t>Ders Saati</w:t>
            </w:r>
          </w:p>
        </w:tc>
        <w:tc>
          <w:tcPr>
            <w:tcW w:w="2418" w:type="dxa"/>
            <w:vMerge w:val="restart"/>
          </w:tcPr>
          <w:p w:rsidR="00D15DAB" w:rsidRPr="00B678F5" w:rsidRDefault="00D15DAB" w:rsidP="00060CEC">
            <w:pPr>
              <w:rPr>
                <w:b/>
                <w:sz w:val="16"/>
                <w:szCs w:val="16"/>
              </w:rPr>
            </w:pPr>
            <w:r w:rsidRPr="00B678F5">
              <w:rPr>
                <w:b/>
                <w:sz w:val="16"/>
                <w:szCs w:val="16"/>
              </w:rPr>
              <w:t>Ders Yeri</w:t>
            </w:r>
          </w:p>
        </w:tc>
      </w:tr>
      <w:tr w:rsidR="00D15DAB" w:rsidRPr="00B678F5" w:rsidTr="00060CEC">
        <w:trPr>
          <w:trHeight w:val="187"/>
          <w:jc w:val="center"/>
        </w:trPr>
        <w:tc>
          <w:tcPr>
            <w:tcW w:w="1003" w:type="dxa"/>
            <w:vMerge/>
          </w:tcPr>
          <w:p w:rsidR="00D15DAB" w:rsidRPr="00B678F5" w:rsidRDefault="00D15DAB" w:rsidP="00060CEC">
            <w:pPr>
              <w:rPr>
                <w:sz w:val="16"/>
                <w:szCs w:val="16"/>
              </w:rPr>
            </w:pPr>
          </w:p>
        </w:tc>
        <w:tc>
          <w:tcPr>
            <w:tcW w:w="573" w:type="dxa"/>
          </w:tcPr>
          <w:p w:rsidR="00D15DAB" w:rsidRPr="00B678F5" w:rsidRDefault="00D15DAB" w:rsidP="00060CEC">
            <w:pPr>
              <w:jc w:val="center"/>
              <w:rPr>
                <w:b/>
                <w:sz w:val="16"/>
                <w:szCs w:val="16"/>
              </w:rPr>
            </w:pPr>
            <w:r w:rsidRPr="00B678F5">
              <w:rPr>
                <w:b/>
                <w:sz w:val="16"/>
                <w:szCs w:val="16"/>
              </w:rPr>
              <w:t>Teo</w:t>
            </w:r>
          </w:p>
        </w:tc>
        <w:tc>
          <w:tcPr>
            <w:tcW w:w="505" w:type="dxa"/>
          </w:tcPr>
          <w:p w:rsidR="00D15DAB" w:rsidRPr="00B678F5" w:rsidRDefault="00D15DAB" w:rsidP="00060CEC">
            <w:pPr>
              <w:jc w:val="center"/>
              <w:rPr>
                <w:b/>
                <w:sz w:val="16"/>
                <w:szCs w:val="16"/>
              </w:rPr>
            </w:pPr>
            <w:r w:rsidRPr="00B678F5">
              <w:rPr>
                <w:b/>
                <w:sz w:val="16"/>
                <w:szCs w:val="16"/>
              </w:rPr>
              <w:t>DF</w:t>
            </w:r>
          </w:p>
        </w:tc>
        <w:tc>
          <w:tcPr>
            <w:tcW w:w="2465" w:type="dxa"/>
            <w:vMerge/>
          </w:tcPr>
          <w:p w:rsidR="00D15DAB" w:rsidRPr="00B678F5" w:rsidRDefault="00D15DAB" w:rsidP="00060CEC">
            <w:pPr>
              <w:rPr>
                <w:sz w:val="16"/>
                <w:szCs w:val="16"/>
              </w:rPr>
            </w:pPr>
          </w:p>
        </w:tc>
        <w:tc>
          <w:tcPr>
            <w:tcW w:w="1276" w:type="dxa"/>
            <w:vMerge/>
          </w:tcPr>
          <w:p w:rsidR="00D15DAB" w:rsidRPr="00B678F5" w:rsidRDefault="00D15DAB" w:rsidP="00060CEC">
            <w:pPr>
              <w:rPr>
                <w:sz w:val="16"/>
                <w:szCs w:val="16"/>
              </w:rPr>
            </w:pPr>
          </w:p>
        </w:tc>
        <w:tc>
          <w:tcPr>
            <w:tcW w:w="1134" w:type="dxa"/>
            <w:vMerge/>
            <w:vAlign w:val="center"/>
          </w:tcPr>
          <w:p w:rsidR="00D15DAB" w:rsidRPr="00B678F5" w:rsidRDefault="00D15DAB" w:rsidP="00060CEC">
            <w:pPr>
              <w:rPr>
                <w:sz w:val="16"/>
                <w:szCs w:val="16"/>
              </w:rPr>
            </w:pPr>
          </w:p>
        </w:tc>
        <w:tc>
          <w:tcPr>
            <w:tcW w:w="2418" w:type="dxa"/>
            <w:vMerge/>
            <w:vAlign w:val="center"/>
          </w:tcPr>
          <w:p w:rsidR="00D15DAB" w:rsidRPr="00B678F5" w:rsidRDefault="00D15DAB" w:rsidP="00060CEC">
            <w:pPr>
              <w:jc w:val="center"/>
              <w:rPr>
                <w:sz w:val="16"/>
                <w:szCs w:val="16"/>
              </w:rPr>
            </w:pPr>
          </w:p>
        </w:tc>
      </w:tr>
      <w:tr w:rsidR="00D15DAB" w:rsidRPr="00B678F5" w:rsidTr="00060CEC">
        <w:trPr>
          <w:trHeight w:val="155"/>
          <w:jc w:val="center"/>
        </w:trPr>
        <w:tc>
          <w:tcPr>
            <w:tcW w:w="1003" w:type="dxa"/>
            <w:vMerge w:val="restart"/>
            <w:vAlign w:val="center"/>
          </w:tcPr>
          <w:p w:rsidR="00D15DAB" w:rsidRPr="00B678F5" w:rsidRDefault="00D15DAB" w:rsidP="00060CEC">
            <w:pPr>
              <w:rPr>
                <w:sz w:val="16"/>
                <w:szCs w:val="16"/>
              </w:rPr>
            </w:pPr>
            <w:r w:rsidRPr="00B678F5">
              <w:rPr>
                <w:sz w:val="16"/>
                <w:szCs w:val="16"/>
              </w:rPr>
              <w:t>UZM1303</w:t>
            </w:r>
          </w:p>
        </w:tc>
        <w:tc>
          <w:tcPr>
            <w:tcW w:w="573" w:type="dxa"/>
            <w:vMerge w:val="restart"/>
            <w:vAlign w:val="center"/>
          </w:tcPr>
          <w:p w:rsidR="00D15DAB" w:rsidRPr="00B678F5" w:rsidRDefault="00D15DAB" w:rsidP="00060CEC">
            <w:pPr>
              <w:jc w:val="center"/>
              <w:rPr>
                <w:sz w:val="16"/>
                <w:szCs w:val="16"/>
              </w:rPr>
            </w:pPr>
            <w:r w:rsidRPr="00B678F5">
              <w:rPr>
                <w:sz w:val="16"/>
                <w:szCs w:val="16"/>
              </w:rPr>
              <w:t>4</w:t>
            </w:r>
          </w:p>
        </w:tc>
        <w:tc>
          <w:tcPr>
            <w:tcW w:w="505" w:type="dxa"/>
            <w:vMerge w:val="restart"/>
            <w:vAlign w:val="center"/>
          </w:tcPr>
          <w:p w:rsidR="00D15DAB" w:rsidRPr="00B678F5" w:rsidRDefault="00D15DAB" w:rsidP="00060CEC">
            <w:pPr>
              <w:jc w:val="center"/>
              <w:rPr>
                <w:sz w:val="16"/>
                <w:szCs w:val="16"/>
              </w:rPr>
            </w:pPr>
            <w:r w:rsidRPr="00B678F5">
              <w:rPr>
                <w:sz w:val="16"/>
                <w:szCs w:val="16"/>
              </w:rPr>
              <w:t>2</w:t>
            </w:r>
          </w:p>
        </w:tc>
        <w:tc>
          <w:tcPr>
            <w:tcW w:w="2465" w:type="dxa"/>
            <w:vMerge w:val="restart"/>
            <w:vAlign w:val="center"/>
          </w:tcPr>
          <w:p w:rsidR="00D15DAB" w:rsidRPr="00B678F5" w:rsidRDefault="00D15DAB" w:rsidP="00060CEC">
            <w:pPr>
              <w:rPr>
                <w:sz w:val="16"/>
                <w:szCs w:val="16"/>
              </w:rPr>
            </w:pPr>
            <w:r w:rsidRPr="00B678F5">
              <w:rPr>
                <w:sz w:val="16"/>
                <w:szCs w:val="16"/>
              </w:rPr>
              <w:t>Doç. Dr. Nurinnisa ÖZTÜRK</w:t>
            </w:r>
          </w:p>
        </w:tc>
        <w:tc>
          <w:tcPr>
            <w:tcW w:w="1276" w:type="dxa"/>
            <w:vMerge w:val="restart"/>
            <w:vAlign w:val="center"/>
          </w:tcPr>
          <w:p w:rsidR="00D15DAB" w:rsidRPr="00B678F5" w:rsidRDefault="00D15DAB" w:rsidP="00060CEC">
            <w:pPr>
              <w:rPr>
                <w:sz w:val="16"/>
                <w:szCs w:val="16"/>
              </w:rPr>
            </w:pPr>
            <w:r w:rsidRPr="00B678F5">
              <w:rPr>
                <w:sz w:val="16"/>
                <w:szCs w:val="16"/>
              </w:rPr>
              <w:t>PAZARTESİ</w:t>
            </w:r>
          </w:p>
        </w:tc>
        <w:tc>
          <w:tcPr>
            <w:tcW w:w="1134" w:type="dxa"/>
          </w:tcPr>
          <w:p w:rsidR="00D15DAB" w:rsidRPr="00B678F5" w:rsidRDefault="00D15DAB" w:rsidP="00060CEC">
            <w:pPr>
              <w:rPr>
                <w:sz w:val="16"/>
                <w:szCs w:val="16"/>
              </w:rPr>
            </w:pPr>
            <w:r w:rsidRPr="00B678F5">
              <w:rPr>
                <w:sz w:val="16"/>
                <w:szCs w:val="16"/>
              </w:rPr>
              <w:t>08.00–10.00</w:t>
            </w:r>
          </w:p>
        </w:tc>
        <w:tc>
          <w:tcPr>
            <w:tcW w:w="2418" w:type="dxa"/>
            <w:shd w:val="clear" w:color="auto" w:fill="auto"/>
          </w:tcPr>
          <w:p w:rsidR="00D15DAB" w:rsidRPr="00B678F5" w:rsidRDefault="00D15DAB" w:rsidP="00060CEC">
            <w:pPr>
              <w:jc w:val="both"/>
              <w:rPr>
                <w:sz w:val="16"/>
                <w:szCs w:val="16"/>
              </w:rPr>
            </w:pPr>
            <w:r w:rsidRPr="00B678F5">
              <w:rPr>
                <w:sz w:val="16"/>
                <w:szCs w:val="16"/>
              </w:rPr>
              <w:t>Anabilim dalı seminer salonu</w:t>
            </w:r>
          </w:p>
        </w:tc>
      </w:tr>
      <w:tr w:rsidR="00D15DAB" w:rsidRPr="00B678F5" w:rsidTr="00060CEC">
        <w:trPr>
          <w:trHeight w:val="155"/>
          <w:jc w:val="center"/>
        </w:trPr>
        <w:tc>
          <w:tcPr>
            <w:tcW w:w="1003" w:type="dxa"/>
            <w:vMerge/>
            <w:vAlign w:val="center"/>
          </w:tcPr>
          <w:p w:rsidR="00D15DAB" w:rsidRPr="00B678F5" w:rsidRDefault="00D15DAB" w:rsidP="00060CEC">
            <w:pPr>
              <w:rPr>
                <w:sz w:val="16"/>
                <w:szCs w:val="16"/>
              </w:rPr>
            </w:pPr>
          </w:p>
        </w:tc>
        <w:tc>
          <w:tcPr>
            <w:tcW w:w="573" w:type="dxa"/>
            <w:vMerge/>
            <w:vAlign w:val="center"/>
          </w:tcPr>
          <w:p w:rsidR="00D15DAB" w:rsidRPr="00B678F5" w:rsidRDefault="00D15DAB" w:rsidP="00060CEC">
            <w:pPr>
              <w:jc w:val="center"/>
              <w:rPr>
                <w:sz w:val="16"/>
                <w:szCs w:val="16"/>
              </w:rPr>
            </w:pPr>
          </w:p>
        </w:tc>
        <w:tc>
          <w:tcPr>
            <w:tcW w:w="505" w:type="dxa"/>
            <w:vMerge/>
            <w:vAlign w:val="center"/>
          </w:tcPr>
          <w:p w:rsidR="00D15DAB" w:rsidRPr="00B678F5" w:rsidRDefault="00D15DAB" w:rsidP="00060CEC">
            <w:pPr>
              <w:jc w:val="center"/>
              <w:rPr>
                <w:sz w:val="16"/>
                <w:szCs w:val="16"/>
              </w:rPr>
            </w:pPr>
          </w:p>
        </w:tc>
        <w:tc>
          <w:tcPr>
            <w:tcW w:w="2465" w:type="dxa"/>
            <w:vMerge/>
          </w:tcPr>
          <w:p w:rsidR="00D15DAB" w:rsidRPr="00B678F5" w:rsidRDefault="00D15DAB" w:rsidP="00060CEC">
            <w:pPr>
              <w:rPr>
                <w:sz w:val="16"/>
                <w:szCs w:val="16"/>
              </w:rPr>
            </w:pPr>
          </w:p>
        </w:tc>
        <w:tc>
          <w:tcPr>
            <w:tcW w:w="1276" w:type="dxa"/>
            <w:vMerge/>
            <w:vAlign w:val="center"/>
          </w:tcPr>
          <w:p w:rsidR="00D15DAB" w:rsidRPr="00B678F5" w:rsidRDefault="00D15DAB" w:rsidP="00060CEC">
            <w:pPr>
              <w:rPr>
                <w:sz w:val="16"/>
                <w:szCs w:val="16"/>
              </w:rPr>
            </w:pPr>
          </w:p>
        </w:tc>
        <w:tc>
          <w:tcPr>
            <w:tcW w:w="1134" w:type="dxa"/>
          </w:tcPr>
          <w:p w:rsidR="00D15DAB" w:rsidRPr="00B678F5" w:rsidRDefault="00D15DAB" w:rsidP="00060CEC">
            <w:pPr>
              <w:rPr>
                <w:sz w:val="16"/>
                <w:szCs w:val="16"/>
              </w:rPr>
            </w:pPr>
            <w:r w:rsidRPr="00B678F5">
              <w:rPr>
                <w:sz w:val="16"/>
                <w:szCs w:val="16"/>
              </w:rPr>
              <w:t>10.00–12.00</w:t>
            </w:r>
          </w:p>
        </w:tc>
        <w:tc>
          <w:tcPr>
            <w:tcW w:w="2418" w:type="dxa"/>
            <w:shd w:val="clear" w:color="auto" w:fill="auto"/>
          </w:tcPr>
          <w:p w:rsidR="00D15DAB" w:rsidRPr="00B678F5" w:rsidRDefault="00D15DAB" w:rsidP="00060CEC">
            <w:pPr>
              <w:jc w:val="both"/>
              <w:rPr>
                <w:sz w:val="16"/>
                <w:szCs w:val="16"/>
              </w:rPr>
            </w:pPr>
            <w:r w:rsidRPr="00B678F5">
              <w:rPr>
                <w:sz w:val="16"/>
                <w:szCs w:val="16"/>
              </w:rPr>
              <w:t>Araştırma laboratuvarları</w:t>
            </w:r>
          </w:p>
        </w:tc>
      </w:tr>
      <w:tr w:rsidR="00D15DAB" w:rsidRPr="00B678F5" w:rsidTr="00060CEC">
        <w:trPr>
          <w:trHeight w:val="155"/>
          <w:jc w:val="center"/>
        </w:trPr>
        <w:tc>
          <w:tcPr>
            <w:tcW w:w="1003" w:type="dxa"/>
            <w:vMerge/>
            <w:vAlign w:val="center"/>
          </w:tcPr>
          <w:p w:rsidR="00D15DAB" w:rsidRPr="00B678F5" w:rsidRDefault="00D15DAB" w:rsidP="00060CEC">
            <w:pPr>
              <w:rPr>
                <w:sz w:val="16"/>
                <w:szCs w:val="16"/>
              </w:rPr>
            </w:pPr>
          </w:p>
        </w:tc>
        <w:tc>
          <w:tcPr>
            <w:tcW w:w="573" w:type="dxa"/>
            <w:vMerge/>
            <w:vAlign w:val="center"/>
          </w:tcPr>
          <w:p w:rsidR="00D15DAB" w:rsidRPr="00B678F5" w:rsidRDefault="00D15DAB" w:rsidP="00060CEC">
            <w:pPr>
              <w:jc w:val="center"/>
              <w:rPr>
                <w:sz w:val="16"/>
                <w:szCs w:val="16"/>
              </w:rPr>
            </w:pPr>
          </w:p>
        </w:tc>
        <w:tc>
          <w:tcPr>
            <w:tcW w:w="505" w:type="dxa"/>
            <w:vMerge/>
            <w:vAlign w:val="center"/>
          </w:tcPr>
          <w:p w:rsidR="00D15DAB" w:rsidRPr="00B678F5" w:rsidRDefault="00D15DAB" w:rsidP="00060CEC">
            <w:pPr>
              <w:jc w:val="center"/>
              <w:rPr>
                <w:sz w:val="16"/>
                <w:szCs w:val="16"/>
              </w:rPr>
            </w:pPr>
          </w:p>
        </w:tc>
        <w:tc>
          <w:tcPr>
            <w:tcW w:w="2465" w:type="dxa"/>
            <w:vMerge/>
          </w:tcPr>
          <w:p w:rsidR="00D15DAB" w:rsidRPr="00B678F5" w:rsidRDefault="00D15DAB" w:rsidP="00060CEC">
            <w:pPr>
              <w:rPr>
                <w:sz w:val="16"/>
                <w:szCs w:val="16"/>
              </w:rPr>
            </w:pPr>
          </w:p>
        </w:tc>
        <w:tc>
          <w:tcPr>
            <w:tcW w:w="1276" w:type="dxa"/>
            <w:vMerge/>
            <w:vAlign w:val="center"/>
          </w:tcPr>
          <w:p w:rsidR="00D15DAB" w:rsidRPr="00B678F5" w:rsidRDefault="00D15DAB" w:rsidP="00060CEC">
            <w:pPr>
              <w:rPr>
                <w:sz w:val="16"/>
                <w:szCs w:val="16"/>
              </w:rPr>
            </w:pPr>
          </w:p>
        </w:tc>
        <w:tc>
          <w:tcPr>
            <w:tcW w:w="1134" w:type="dxa"/>
          </w:tcPr>
          <w:p w:rsidR="00D15DAB" w:rsidRPr="00B678F5" w:rsidRDefault="00D15DAB" w:rsidP="00060CEC">
            <w:pPr>
              <w:rPr>
                <w:sz w:val="16"/>
                <w:szCs w:val="16"/>
              </w:rPr>
            </w:pPr>
            <w:r w:rsidRPr="00B678F5">
              <w:rPr>
                <w:sz w:val="16"/>
                <w:szCs w:val="16"/>
              </w:rPr>
              <w:t>13.00–15.00</w:t>
            </w:r>
          </w:p>
        </w:tc>
        <w:tc>
          <w:tcPr>
            <w:tcW w:w="2418" w:type="dxa"/>
            <w:shd w:val="clear" w:color="auto" w:fill="auto"/>
          </w:tcPr>
          <w:p w:rsidR="00D15DAB" w:rsidRPr="00B678F5" w:rsidRDefault="00D15DAB" w:rsidP="00060CEC">
            <w:pPr>
              <w:jc w:val="both"/>
              <w:rPr>
                <w:sz w:val="16"/>
                <w:szCs w:val="16"/>
              </w:rPr>
            </w:pPr>
            <w:r w:rsidRPr="00B678F5">
              <w:rPr>
                <w:sz w:val="16"/>
                <w:szCs w:val="16"/>
              </w:rPr>
              <w:t>Rutin biyokimya laboratuvarı</w:t>
            </w:r>
          </w:p>
        </w:tc>
      </w:tr>
      <w:tr w:rsidR="00D15DAB" w:rsidRPr="00B678F5" w:rsidTr="00060CEC">
        <w:trPr>
          <w:trHeight w:val="155"/>
          <w:jc w:val="center"/>
        </w:trPr>
        <w:tc>
          <w:tcPr>
            <w:tcW w:w="1003" w:type="dxa"/>
            <w:vMerge w:val="restart"/>
            <w:vAlign w:val="center"/>
          </w:tcPr>
          <w:p w:rsidR="00D15DAB" w:rsidRPr="00B678F5" w:rsidRDefault="00D15DAB" w:rsidP="00060CEC">
            <w:pPr>
              <w:rPr>
                <w:sz w:val="16"/>
                <w:szCs w:val="16"/>
              </w:rPr>
            </w:pPr>
            <w:r w:rsidRPr="00B678F5">
              <w:rPr>
                <w:sz w:val="16"/>
                <w:szCs w:val="16"/>
              </w:rPr>
              <w:t>UZM1303</w:t>
            </w:r>
          </w:p>
        </w:tc>
        <w:tc>
          <w:tcPr>
            <w:tcW w:w="573" w:type="dxa"/>
            <w:vMerge w:val="restart"/>
            <w:vAlign w:val="center"/>
          </w:tcPr>
          <w:p w:rsidR="00D15DAB" w:rsidRPr="00B678F5" w:rsidRDefault="00D15DAB" w:rsidP="00060CEC">
            <w:pPr>
              <w:jc w:val="center"/>
              <w:rPr>
                <w:sz w:val="16"/>
                <w:szCs w:val="16"/>
              </w:rPr>
            </w:pPr>
            <w:r w:rsidRPr="00B678F5">
              <w:rPr>
                <w:sz w:val="16"/>
                <w:szCs w:val="16"/>
              </w:rPr>
              <w:t>4</w:t>
            </w:r>
          </w:p>
        </w:tc>
        <w:tc>
          <w:tcPr>
            <w:tcW w:w="505" w:type="dxa"/>
            <w:vMerge w:val="restart"/>
            <w:vAlign w:val="center"/>
          </w:tcPr>
          <w:p w:rsidR="00D15DAB" w:rsidRPr="00B678F5" w:rsidRDefault="00D15DAB" w:rsidP="00060CEC">
            <w:pPr>
              <w:jc w:val="center"/>
              <w:rPr>
                <w:sz w:val="16"/>
                <w:szCs w:val="16"/>
              </w:rPr>
            </w:pPr>
            <w:r w:rsidRPr="00B678F5">
              <w:rPr>
                <w:sz w:val="16"/>
                <w:szCs w:val="16"/>
              </w:rPr>
              <w:t>2</w:t>
            </w:r>
          </w:p>
        </w:tc>
        <w:tc>
          <w:tcPr>
            <w:tcW w:w="2465" w:type="dxa"/>
            <w:vMerge w:val="restart"/>
            <w:vAlign w:val="center"/>
          </w:tcPr>
          <w:p w:rsidR="00D15DAB" w:rsidRPr="00B678F5" w:rsidRDefault="00D15DAB" w:rsidP="00060CEC">
            <w:pPr>
              <w:rPr>
                <w:sz w:val="16"/>
                <w:szCs w:val="16"/>
              </w:rPr>
            </w:pPr>
            <w:r w:rsidRPr="00B678F5">
              <w:rPr>
                <w:sz w:val="16"/>
                <w:szCs w:val="16"/>
              </w:rPr>
              <w:t>Doç. Dr. Esra LALOĞLU</w:t>
            </w:r>
          </w:p>
        </w:tc>
        <w:tc>
          <w:tcPr>
            <w:tcW w:w="1276" w:type="dxa"/>
            <w:vMerge w:val="restart"/>
            <w:vAlign w:val="center"/>
          </w:tcPr>
          <w:p w:rsidR="00D15DAB" w:rsidRPr="00B678F5" w:rsidRDefault="00D15DAB" w:rsidP="00060CEC">
            <w:pPr>
              <w:rPr>
                <w:sz w:val="16"/>
                <w:szCs w:val="16"/>
              </w:rPr>
            </w:pPr>
            <w:r w:rsidRPr="00B678F5">
              <w:rPr>
                <w:sz w:val="16"/>
                <w:szCs w:val="16"/>
              </w:rPr>
              <w:t>SALI</w:t>
            </w:r>
          </w:p>
        </w:tc>
        <w:tc>
          <w:tcPr>
            <w:tcW w:w="1134" w:type="dxa"/>
          </w:tcPr>
          <w:p w:rsidR="00D15DAB" w:rsidRPr="00B678F5" w:rsidRDefault="00D15DAB" w:rsidP="00060CEC">
            <w:pPr>
              <w:rPr>
                <w:sz w:val="16"/>
                <w:szCs w:val="16"/>
              </w:rPr>
            </w:pPr>
            <w:r w:rsidRPr="00B678F5">
              <w:rPr>
                <w:sz w:val="16"/>
                <w:szCs w:val="16"/>
              </w:rPr>
              <w:t>08.00–10.00</w:t>
            </w:r>
          </w:p>
        </w:tc>
        <w:tc>
          <w:tcPr>
            <w:tcW w:w="2418" w:type="dxa"/>
            <w:shd w:val="clear" w:color="auto" w:fill="auto"/>
          </w:tcPr>
          <w:p w:rsidR="00D15DAB" w:rsidRPr="00B678F5" w:rsidRDefault="00D15DAB" w:rsidP="00060CEC">
            <w:pPr>
              <w:jc w:val="both"/>
              <w:rPr>
                <w:sz w:val="16"/>
                <w:szCs w:val="16"/>
              </w:rPr>
            </w:pPr>
            <w:r w:rsidRPr="00B678F5">
              <w:rPr>
                <w:sz w:val="16"/>
                <w:szCs w:val="16"/>
              </w:rPr>
              <w:t>Anabilim dalı seminer salonu</w:t>
            </w:r>
          </w:p>
        </w:tc>
      </w:tr>
      <w:tr w:rsidR="00D15DAB" w:rsidRPr="00B678F5" w:rsidTr="00060CEC">
        <w:trPr>
          <w:trHeight w:val="155"/>
          <w:jc w:val="center"/>
        </w:trPr>
        <w:tc>
          <w:tcPr>
            <w:tcW w:w="1003" w:type="dxa"/>
            <w:vMerge/>
            <w:vAlign w:val="center"/>
          </w:tcPr>
          <w:p w:rsidR="00D15DAB" w:rsidRPr="00B678F5" w:rsidRDefault="00D15DAB" w:rsidP="00060CEC">
            <w:pPr>
              <w:rPr>
                <w:sz w:val="16"/>
                <w:szCs w:val="16"/>
              </w:rPr>
            </w:pPr>
          </w:p>
        </w:tc>
        <w:tc>
          <w:tcPr>
            <w:tcW w:w="573" w:type="dxa"/>
            <w:vMerge/>
            <w:vAlign w:val="center"/>
          </w:tcPr>
          <w:p w:rsidR="00D15DAB" w:rsidRPr="00B678F5" w:rsidRDefault="00D15DAB" w:rsidP="00060CEC">
            <w:pPr>
              <w:jc w:val="center"/>
              <w:rPr>
                <w:sz w:val="16"/>
                <w:szCs w:val="16"/>
              </w:rPr>
            </w:pPr>
          </w:p>
        </w:tc>
        <w:tc>
          <w:tcPr>
            <w:tcW w:w="505" w:type="dxa"/>
            <w:vMerge/>
            <w:vAlign w:val="center"/>
          </w:tcPr>
          <w:p w:rsidR="00D15DAB" w:rsidRPr="00B678F5" w:rsidRDefault="00D15DAB" w:rsidP="00060CEC">
            <w:pPr>
              <w:jc w:val="center"/>
              <w:rPr>
                <w:sz w:val="16"/>
                <w:szCs w:val="16"/>
              </w:rPr>
            </w:pPr>
          </w:p>
        </w:tc>
        <w:tc>
          <w:tcPr>
            <w:tcW w:w="2465" w:type="dxa"/>
            <w:vMerge/>
            <w:vAlign w:val="center"/>
          </w:tcPr>
          <w:p w:rsidR="00D15DAB" w:rsidRPr="00B678F5" w:rsidRDefault="00D15DAB" w:rsidP="00060CEC">
            <w:pPr>
              <w:rPr>
                <w:sz w:val="16"/>
                <w:szCs w:val="16"/>
              </w:rPr>
            </w:pPr>
          </w:p>
        </w:tc>
        <w:tc>
          <w:tcPr>
            <w:tcW w:w="1276" w:type="dxa"/>
            <w:vMerge/>
            <w:vAlign w:val="center"/>
          </w:tcPr>
          <w:p w:rsidR="00D15DAB" w:rsidRPr="00B678F5" w:rsidRDefault="00D15DAB" w:rsidP="00060CEC">
            <w:pPr>
              <w:rPr>
                <w:sz w:val="16"/>
                <w:szCs w:val="16"/>
              </w:rPr>
            </w:pPr>
          </w:p>
        </w:tc>
        <w:tc>
          <w:tcPr>
            <w:tcW w:w="1134" w:type="dxa"/>
          </w:tcPr>
          <w:p w:rsidR="00D15DAB" w:rsidRPr="00B678F5" w:rsidRDefault="00D15DAB" w:rsidP="00060CEC">
            <w:pPr>
              <w:rPr>
                <w:sz w:val="16"/>
                <w:szCs w:val="16"/>
              </w:rPr>
            </w:pPr>
            <w:r w:rsidRPr="00B678F5">
              <w:rPr>
                <w:sz w:val="16"/>
                <w:szCs w:val="16"/>
              </w:rPr>
              <w:t>10.00–12.00</w:t>
            </w:r>
          </w:p>
        </w:tc>
        <w:tc>
          <w:tcPr>
            <w:tcW w:w="2418" w:type="dxa"/>
            <w:shd w:val="clear" w:color="auto" w:fill="auto"/>
          </w:tcPr>
          <w:p w:rsidR="00D15DAB" w:rsidRPr="00B678F5" w:rsidRDefault="00D15DAB" w:rsidP="00060CEC">
            <w:pPr>
              <w:jc w:val="both"/>
              <w:rPr>
                <w:sz w:val="16"/>
                <w:szCs w:val="16"/>
              </w:rPr>
            </w:pPr>
            <w:r w:rsidRPr="00B678F5">
              <w:rPr>
                <w:sz w:val="16"/>
                <w:szCs w:val="16"/>
              </w:rPr>
              <w:t>Araştırma laboratuvarları</w:t>
            </w:r>
          </w:p>
        </w:tc>
      </w:tr>
      <w:tr w:rsidR="00D15DAB" w:rsidRPr="00B678F5" w:rsidTr="00060CEC">
        <w:trPr>
          <w:trHeight w:val="155"/>
          <w:jc w:val="center"/>
        </w:trPr>
        <w:tc>
          <w:tcPr>
            <w:tcW w:w="1003" w:type="dxa"/>
            <w:vMerge/>
            <w:vAlign w:val="center"/>
          </w:tcPr>
          <w:p w:rsidR="00D15DAB" w:rsidRPr="00B678F5" w:rsidRDefault="00D15DAB" w:rsidP="00060CEC">
            <w:pPr>
              <w:rPr>
                <w:sz w:val="16"/>
                <w:szCs w:val="16"/>
              </w:rPr>
            </w:pPr>
          </w:p>
        </w:tc>
        <w:tc>
          <w:tcPr>
            <w:tcW w:w="573" w:type="dxa"/>
            <w:vMerge/>
            <w:vAlign w:val="center"/>
          </w:tcPr>
          <w:p w:rsidR="00D15DAB" w:rsidRPr="00B678F5" w:rsidRDefault="00D15DAB" w:rsidP="00060CEC">
            <w:pPr>
              <w:jc w:val="center"/>
              <w:rPr>
                <w:sz w:val="16"/>
                <w:szCs w:val="16"/>
              </w:rPr>
            </w:pPr>
          </w:p>
        </w:tc>
        <w:tc>
          <w:tcPr>
            <w:tcW w:w="505" w:type="dxa"/>
            <w:vMerge/>
            <w:vAlign w:val="center"/>
          </w:tcPr>
          <w:p w:rsidR="00D15DAB" w:rsidRPr="00B678F5" w:rsidRDefault="00D15DAB" w:rsidP="00060CEC">
            <w:pPr>
              <w:jc w:val="center"/>
              <w:rPr>
                <w:sz w:val="16"/>
                <w:szCs w:val="16"/>
              </w:rPr>
            </w:pPr>
          </w:p>
        </w:tc>
        <w:tc>
          <w:tcPr>
            <w:tcW w:w="2465" w:type="dxa"/>
            <w:vMerge/>
            <w:vAlign w:val="center"/>
          </w:tcPr>
          <w:p w:rsidR="00D15DAB" w:rsidRPr="00B678F5" w:rsidRDefault="00D15DAB" w:rsidP="00060CEC">
            <w:pPr>
              <w:rPr>
                <w:sz w:val="16"/>
                <w:szCs w:val="16"/>
              </w:rPr>
            </w:pPr>
          </w:p>
        </w:tc>
        <w:tc>
          <w:tcPr>
            <w:tcW w:w="1276" w:type="dxa"/>
            <w:vMerge/>
            <w:vAlign w:val="center"/>
          </w:tcPr>
          <w:p w:rsidR="00D15DAB" w:rsidRPr="00B678F5" w:rsidRDefault="00D15DAB" w:rsidP="00060CEC">
            <w:pPr>
              <w:rPr>
                <w:sz w:val="16"/>
                <w:szCs w:val="16"/>
              </w:rPr>
            </w:pPr>
          </w:p>
        </w:tc>
        <w:tc>
          <w:tcPr>
            <w:tcW w:w="1134" w:type="dxa"/>
          </w:tcPr>
          <w:p w:rsidR="00D15DAB" w:rsidRPr="00B678F5" w:rsidRDefault="00D15DAB" w:rsidP="00060CEC">
            <w:pPr>
              <w:rPr>
                <w:sz w:val="16"/>
                <w:szCs w:val="16"/>
              </w:rPr>
            </w:pPr>
            <w:r w:rsidRPr="00B678F5">
              <w:rPr>
                <w:sz w:val="16"/>
                <w:szCs w:val="16"/>
              </w:rPr>
              <w:t>13.00–15.00</w:t>
            </w:r>
          </w:p>
        </w:tc>
        <w:tc>
          <w:tcPr>
            <w:tcW w:w="2418" w:type="dxa"/>
            <w:shd w:val="clear" w:color="auto" w:fill="auto"/>
          </w:tcPr>
          <w:p w:rsidR="00D15DAB" w:rsidRPr="00B678F5" w:rsidRDefault="00D15DAB" w:rsidP="00060CEC">
            <w:pPr>
              <w:jc w:val="both"/>
              <w:rPr>
                <w:sz w:val="16"/>
                <w:szCs w:val="16"/>
              </w:rPr>
            </w:pPr>
            <w:r w:rsidRPr="00B678F5">
              <w:rPr>
                <w:sz w:val="16"/>
                <w:szCs w:val="16"/>
              </w:rPr>
              <w:t>Rutin biyokimya laboratuvarı</w:t>
            </w:r>
          </w:p>
        </w:tc>
      </w:tr>
      <w:tr w:rsidR="00D15DAB" w:rsidRPr="00B678F5" w:rsidTr="00060CEC">
        <w:trPr>
          <w:trHeight w:val="155"/>
          <w:jc w:val="center"/>
        </w:trPr>
        <w:tc>
          <w:tcPr>
            <w:tcW w:w="1003" w:type="dxa"/>
            <w:vMerge w:val="restart"/>
            <w:vAlign w:val="center"/>
          </w:tcPr>
          <w:p w:rsidR="00D15DAB" w:rsidRPr="00B678F5" w:rsidRDefault="00D15DAB" w:rsidP="00060CEC">
            <w:pPr>
              <w:rPr>
                <w:sz w:val="16"/>
                <w:szCs w:val="16"/>
              </w:rPr>
            </w:pPr>
            <w:r w:rsidRPr="00B678F5">
              <w:rPr>
                <w:sz w:val="16"/>
                <w:szCs w:val="16"/>
              </w:rPr>
              <w:t>UZM1303</w:t>
            </w:r>
          </w:p>
        </w:tc>
        <w:tc>
          <w:tcPr>
            <w:tcW w:w="573" w:type="dxa"/>
            <w:vMerge w:val="restart"/>
            <w:vAlign w:val="center"/>
          </w:tcPr>
          <w:p w:rsidR="00D15DAB" w:rsidRPr="00B678F5" w:rsidRDefault="00D15DAB" w:rsidP="00060CEC">
            <w:pPr>
              <w:jc w:val="center"/>
              <w:rPr>
                <w:sz w:val="16"/>
                <w:szCs w:val="16"/>
              </w:rPr>
            </w:pPr>
            <w:r w:rsidRPr="00B678F5">
              <w:rPr>
                <w:sz w:val="16"/>
                <w:szCs w:val="16"/>
              </w:rPr>
              <w:t>4</w:t>
            </w:r>
          </w:p>
        </w:tc>
        <w:tc>
          <w:tcPr>
            <w:tcW w:w="505" w:type="dxa"/>
            <w:vMerge w:val="restart"/>
            <w:vAlign w:val="center"/>
          </w:tcPr>
          <w:p w:rsidR="00D15DAB" w:rsidRPr="00B678F5" w:rsidRDefault="00D15DAB" w:rsidP="00060CEC">
            <w:pPr>
              <w:jc w:val="center"/>
              <w:rPr>
                <w:sz w:val="16"/>
                <w:szCs w:val="16"/>
              </w:rPr>
            </w:pPr>
            <w:r w:rsidRPr="00B678F5">
              <w:rPr>
                <w:sz w:val="16"/>
                <w:szCs w:val="16"/>
              </w:rPr>
              <w:t>2</w:t>
            </w:r>
          </w:p>
        </w:tc>
        <w:tc>
          <w:tcPr>
            <w:tcW w:w="2465" w:type="dxa"/>
            <w:vMerge w:val="restart"/>
            <w:vAlign w:val="center"/>
          </w:tcPr>
          <w:p w:rsidR="00D15DAB" w:rsidRPr="00B678F5" w:rsidRDefault="00D15DAB" w:rsidP="00060CEC">
            <w:pPr>
              <w:jc w:val="center"/>
              <w:rPr>
                <w:sz w:val="16"/>
                <w:szCs w:val="16"/>
              </w:rPr>
            </w:pPr>
            <w:r w:rsidRPr="00B678F5">
              <w:rPr>
                <w:sz w:val="16"/>
                <w:szCs w:val="16"/>
              </w:rPr>
              <w:t>Prof. Dr. Ahmet KIZILTUNÇ</w:t>
            </w:r>
          </w:p>
        </w:tc>
        <w:tc>
          <w:tcPr>
            <w:tcW w:w="1276" w:type="dxa"/>
            <w:vMerge w:val="restart"/>
            <w:vAlign w:val="center"/>
          </w:tcPr>
          <w:p w:rsidR="00D15DAB" w:rsidRPr="00B678F5" w:rsidRDefault="00D15DAB" w:rsidP="00060CEC">
            <w:pPr>
              <w:rPr>
                <w:sz w:val="16"/>
                <w:szCs w:val="16"/>
              </w:rPr>
            </w:pPr>
            <w:r w:rsidRPr="00B678F5">
              <w:rPr>
                <w:sz w:val="16"/>
                <w:szCs w:val="16"/>
              </w:rPr>
              <w:t>ÇARŞAMBA</w:t>
            </w:r>
          </w:p>
        </w:tc>
        <w:tc>
          <w:tcPr>
            <w:tcW w:w="1134" w:type="dxa"/>
          </w:tcPr>
          <w:p w:rsidR="00D15DAB" w:rsidRPr="00B678F5" w:rsidRDefault="00D15DAB" w:rsidP="00060CEC">
            <w:pPr>
              <w:rPr>
                <w:sz w:val="16"/>
                <w:szCs w:val="16"/>
              </w:rPr>
            </w:pPr>
            <w:r w:rsidRPr="00B678F5">
              <w:rPr>
                <w:sz w:val="16"/>
                <w:szCs w:val="16"/>
              </w:rPr>
              <w:t>08.00–10.00</w:t>
            </w:r>
          </w:p>
        </w:tc>
        <w:tc>
          <w:tcPr>
            <w:tcW w:w="2418" w:type="dxa"/>
            <w:shd w:val="clear" w:color="auto" w:fill="auto"/>
          </w:tcPr>
          <w:p w:rsidR="00D15DAB" w:rsidRPr="00B678F5" w:rsidRDefault="00D15DAB" w:rsidP="00060CEC">
            <w:pPr>
              <w:jc w:val="both"/>
              <w:rPr>
                <w:sz w:val="16"/>
                <w:szCs w:val="16"/>
              </w:rPr>
            </w:pPr>
            <w:r w:rsidRPr="00B678F5">
              <w:rPr>
                <w:sz w:val="16"/>
                <w:szCs w:val="16"/>
              </w:rPr>
              <w:t>Anabilim dalı seminer salonu</w:t>
            </w:r>
          </w:p>
        </w:tc>
      </w:tr>
      <w:tr w:rsidR="00D15DAB" w:rsidRPr="00B678F5" w:rsidTr="00060CEC">
        <w:trPr>
          <w:trHeight w:val="155"/>
          <w:jc w:val="center"/>
        </w:trPr>
        <w:tc>
          <w:tcPr>
            <w:tcW w:w="1003" w:type="dxa"/>
            <w:vMerge/>
            <w:vAlign w:val="center"/>
          </w:tcPr>
          <w:p w:rsidR="00D15DAB" w:rsidRPr="00B678F5" w:rsidRDefault="00D15DAB" w:rsidP="00060CEC">
            <w:pPr>
              <w:rPr>
                <w:sz w:val="16"/>
                <w:szCs w:val="16"/>
              </w:rPr>
            </w:pPr>
          </w:p>
        </w:tc>
        <w:tc>
          <w:tcPr>
            <w:tcW w:w="573" w:type="dxa"/>
            <w:vMerge/>
            <w:vAlign w:val="center"/>
          </w:tcPr>
          <w:p w:rsidR="00D15DAB" w:rsidRPr="00B678F5" w:rsidRDefault="00D15DAB" w:rsidP="00060CEC">
            <w:pPr>
              <w:jc w:val="center"/>
              <w:rPr>
                <w:sz w:val="16"/>
                <w:szCs w:val="16"/>
              </w:rPr>
            </w:pPr>
          </w:p>
        </w:tc>
        <w:tc>
          <w:tcPr>
            <w:tcW w:w="505" w:type="dxa"/>
            <w:vMerge/>
            <w:vAlign w:val="center"/>
          </w:tcPr>
          <w:p w:rsidR="00D15DAB" w:rsidRPr="00B678F5" w:rsidRDefault="00D15DAB" w:rsidP="00060CEC">
            <w:pPr>
              <w:jc w:val="center"/>
              <w:rPr>
                <w:sz w:val="16"/>
                <w:szCs w:val="16"/>
              </w:rPr>
            </w:pPr>
          </w:p>
        </w:tc>
        <w:tc>
          <w:tcPr>
            <w:tcW w:w="2465" w:type="dxa"/>
            <w:vMerge/>
            <w:vAlign w:val="center"/>
          </w:tcPr>
          <w:p w:rsidR="00D15DAB" w:rsidRPr="00B678F5" w:rsidRDefault="00D15DAB" w:rsidP="00060CEC">
            <w:pPr>
              <w:jc w:val="center"/>
              <w:rPr>
                <w:sz w:val="16"/>
                <w:szCs w:val="16"/>
              </w:rPr>
            </w:pPr>
          </w:p>
        </w:tc>
        <w:tc>
          <w:tcPr>
            <w:tcW w:w="1276" w:type="dxa"/>
            <w:vMerge/>
            <w:vAlign w:val="center"/>
          </w:tcPr>
          <w:p w:rsidR="00D15DAB" w:rsidRPr="00B678F5" w:rsidRDefault="00D15DAB" w:rsidP="00060CEC">
            <w:pPr>
              <w:rPr>
                <w:sz w:val="16"/>
                <w:szCs w:val="16"/>
              </w:rPr>
            </w:pPr>
          </w:p>
        </w:tc>
        <w:tc>
          <w:tcPr>
            <w:tcW w:w="1134" w:type="dxa"/>
          </w:tcPr>
          <w:p w:rsidR="00D15DAB" w:rsidRPr="00B678F5" w:rsidRDefault="00D15DAB" w:rsidP="00060CEC">
            <w:pPr>
              <w:rPr>
                <w:sz w:val="16"/>
                <w:szCs w:val="16"/>
              </w:rPr>
            </w:pPr>
            <w:r w:rsidRPr="00B678F5">
              <w:rPr>
                <w:sz w:val="16"/>
                <w:szCs w:val="16"/>
              </w:rPr>
              <w:t>10.00–12.00</w:t>
            </w:r>
          </w:p>
        </w:tc>
        <w:tc>
          <w:tcPr>
            <w:tcW w:w="2418" w:type="dxa"/>
            <w:shd w:val="clear" w:color="auto" w:fill="auto"/>
          </w:tcPr>
          <w:p w:rsidR="00D15DAB" w:rsidRPr="00B678F5" w:rsidRDefault="00D15DAB" w:rsidP="00060CEC">
            <w:pPr>
              <w:jc w:val="both"/>
              <w:rPr>
                <w:sz w:val="16"/>
                <w:szCs w:val="16"/>
              </w:rPr>
            </w:pPr>
            <w:r w:rsidRPr="00B678F5">
              <w:rPr>
                <w:sz w:val="16"/>
                <w:szCs w:val="16"/>
              </w:rPr>
              <w:t>Araştırma laboratuvarları</w:t>
            </w:r>
          </w:p>
        </w:tc>
      </w:tr>
      <w:tr w:rsidR="00D15DAB" w:rsidRPr="00B678F5" w:rsidTr="00060CEC">
        <w:trPr>
          <w:trHeight w:val="155"/>
          <w:jc w:val="center"/>
        </w:trPr>
        <w:tc>
          <w:tcPr>
            <w:tcW w:w="1003" w:type="dxa"/>
            <w:vMerge/>
            <w:vAlign w:val="center"/>
          </w:tcPr>
          <w:p w:rsidR="00D15DAB" w:rsidRPr="00B678F5" w:rsidRDefault="00D15DAB" w:rsidP="00060CEC">
            <w:pPr>
              <w:rPr>
                <w:sz w:val="16"/>
                <w:szCs w:val="16"/>
              </w:rPr>
            </w:pPr>
          </w:p>
        </w:tc>
        <w:tc>
          <w:tcPr>
            <w:tcW w:w="573" w:type="dxa"/>
            <w:vMerge/>
            <w:vAlign w:val="center"/>
          </w:tcPr>
          <w:p w:rsidR="00D15DAB" w:rsidRPr="00B678F5" w:rsidRDefault="00D15DAB" w:rsidP="00060CEC">
            <w:pPr>
              <w:jc w:val="center"/>
              <w:rPr>
                <w:sz w:val="16"/>
                <w:szCs w:val="16"/>
              </w:rPr>
            </w:pPr>
          </w:p>
        </w:tc>
        <w:tc>
          <w:tcPr>
            <w:tcW w:w="505" w:type="dxa"/>
            <w:vMerge/>
            <w:vAlign w:val="center"/>
          </w:tcPr>
          <w:p w:rsidR="00D15DAB" w:rsidRPr="00B678F5" w:rsidRDefault="00D15DAB" w:rsidP="00060CEC">
            <w:pPr>
              <w:jc w:val="center"/>
              <w:rPr>
                <w:sz w:val="16"/>
                <w:szCs w:val="16"/>
              </w:rPr>
            </w:pPr>
          </w:p>
        </w:tc>
        <w:tc>
          <w:tcPr>
            <w:tcW w:w="2465" w:type="dxa"/>
            <w:vMerge/>
            <w:vAlign w:val="center"/>
          </w:tcPr>
          <w:p w:rsidR="00D15DAB" w:rsidRPr="00B678F5" w:rsidRDefault="00D15DAB" w:rsidP="00060CEC">
            <w:pPr>
              <w:jc w:val="center"/>
              <w:rPr>
                <w:sz w:val="16"/>
                <w:szCs w:val="16"/>
              </w:rPr>
            </w:pPr>
          </w:p>
        </w:tc>
        <w:tc>
          <w:tcPr>
            <w:tcW w:w="1276" w:type="dxa"/>
            <w:vMerge/>
            <w:vAlign w:val="center"/>
          </w:tcPr>
          <w:p w:rsidR="00D15DAB" w:rsidRPr="00B678F5" w:rsidRDefault="00D15DAB" w:rsidP="00060CEC">
            <w:pPr>
              <w:rPr>
                <w:sz w:val="16"/>
                <w:szCs w:val="16"/>
              </w:rPr>
            </w:pPr>
          </w:p>
        </w:tc>
        <w:tc>
          <w:tcPr>
            <w:tcW w:w="1134" w:type="dxa"/>
          </w:tcPr>
          <w:p w:rsidR="00D15DAB" w:rsidRPr="00B678F5" w:rsidRDefault="00D15DAB" w:rsidP="00060CEC">
            <w:pPr>
              <w:rPr>
                <w:sz w:val="16"/>
                <w:szCs w:val="16"/>
              </w:rPr>
            </w:pPr>
            <w:r w:rsidRPr="00B678F5">
              <w:rPr>
                <w:sz w:val="16"/>
                <w:szCs w:val="16"/>
              </w:rPr>
              <w:t>13.00–15.00</w:t>
            </w:r>
          </w:p>
        </w:tc>
        <w:tc>
          <w:tcPr>
            <w:tcW w:w="2418" w:type="dxa"/>
            <w:shd w:val="clear" w:color="auto" w:fill="auto"/>
          </w:tcPr>
          <w:p w:rsidR="00D15DAB" w:rsidRPr="00B678F5" w:rsidRDefault="00D15DAB" w:rsidP="00060CEC">
            <w:pPr>
              <w:jc w:val="both"/>
              <w:rPr>
                <w:sz w:val="16"/>
                <w:szCs w:val="16"/>
              </w:rPr>
            </w:pPr>
            <w:r w:rsidRPr="00B678F5">
              <w:rPr>
                <w:sz w:val="16"/>
                <w:szCs w:val="16"/>
              </w:rPr>
              <w:t>Rutin biyokimya laboratuvarı</w:t>
            </w:r>
          </w:p>
        </w:tc>
      </w:tr>
      <w:tr w:rsidR="00D15DAB" w:rsidRPr="00B678F5" w:rsidTr="00060CEC">
        <w:trPr>
          <w:trHeight w:val="155"/>
          <w:jc w:val="center"/>
        </w:trPr>
        <w:tc>
          <w:tcPr>
            <w:tcW w:w="1003" w:type="dxa"/>
            <w:vMerge w:val="restart"/>
            <w:vAlign w:val="center"/>
          </w:tcPr>
          <w:p w:rsidR="00D15DAB" w:rsidRPr="00B678F5" w:rsidRDefault="00D15DAB" w:rsidP="00060CEC">
            <w:pPr>
              <w:rPr>
                <w:sz w:val="16"/>
                <w:szCs w:val="16"/>
              </w:rPr>
            </w:pPr>
            <w:r w:rsidRPr="00B678F5">
              <w:rPr>
                <w:sz w:val="16"/>
                <w:szCs w:val="16"/>
              </w:rPr>
              <w:t>UZM1303</w:t>
            </w:r>
          </w:p>
        </w:tc>
        <w:tc>
          <w:tcPr>
            <w:tcW w:w="573" w:type="dxa"/>
            <w:vMerge w:val="restart"/>
            <w:vAlign w:val="center"/>
          </w:tcPr>
          <w:p w:rsidR="00D15DAB" w:rsidRPr="00B678F5" w:rsidRDefault="00D15DAB" w:rsidP="00060CEC">
            <w:pPr>
              <w:jc w:val="center"/>
              <w:rPr>
                <w:sz w:val="16"/>
                <w:szCs w:val="16"/>
              </w:rPr>
            </w:pPr>
            <w:r w:rsidRPr="00B678F5">
              <w:rPr>
                <w:sz w:val="16"/>
                <w:szCs w:val="16"/>
              </w:rPr>
              <w:t>4</w:t>
            </w:r>
          </w:p>
        </w:tc>
        <w:tc>
          <w:tcPr>
            <w:tcW w:w="505" w:type="dxa"/>
            <w:vMerge w:val="restart"/>
            <w:vAlign w:val="center"/>
          </w:tcPr>
          <w:p w:rsidR="00D15DAB" w:rsidRPr="00B678F5" w:rsidRDefault="00D15DAB" w:rsidP="00060CEC">
            <w:pPr>
              <w:jc w:val="center"/>
              <w:rPr>
                <w:sz w:val="16"/>
                <w:szCs w:val="16"/>
              </w:rPr>
            </w:pPr>
            <w:r w:rsidRPr="00B678F5">
              <w:rPr>
                <w:sz w:val="16"/>
                <w:szCs w:val="16"/>
              </w:rPr>
              <w:t>2</w:t>
            </w:r>
          </w:p>
        </w:tc>
        <w:tc>
          <w:tcPr>
            <w:tcW w:w="2465" w:type="dxa"/>
            <w:vMerge w:val="restart"/>
            <w:vAlign w:val="center"/>
          </w:tcPr>
          <w:p w:rsidR="00D15DAB" w:rsidRPr="00B678F5" w:rsidRDefault="00D15DAB" w:rsidP="00060CEC">
            <w:pPr>
              <w:jc w:val="center"/>
              <w:rPr>
                <w:sz w:val="16"/>
                <w:szCs w:val="16"/>
              </w:rPr>
            </w:pPr>
            <w:r w:rsidRPr="00B678F5">
              <w:rPr>
                <w:sz w:val="16"/>
                <w:szCs w:val="16"/>
              </w:rPr>
              <w:t>Doç. Dr. Zafer BAYRAKTUTAN</w:t>
            </w:r>
          </w:p>
          <w:p w:rsidR="00D15DAB" w:rsidRPr="00B678F5" w:rsidRDefault="00D15DAB" w:rsidP="00060CEC">
            <w:pPr>
              <w:jc w:val="center"/>
              <w:rPr>
                <w:sz w:val="16"/>
                <w:szCs w:val="16"/>
              </w:rPr>
            </w:pPr>
          </w:p>
        </w:tc>
        <w:tc>
          <w:tcPr>
            <w:tcW w:w="1276" w:type="dxa"/>
            <w:vMerge w:val="restart"/>
            <w:vAlign w:val="center"/>
          </w:tcPr>
          <w:p w:rsidR="00D15DAB" w:rsidRPr="00B678F5" w:rsidRDefault="00D15DAB" w:rsidP="00060CEC">
            <w:pPr>
              <w:rPr>
                <w:sz w:val="16"/>
                <w:szCs w:val="16"/>
              </w:rPr>
            </w:pPr>
            <w:r w:rsidRPr="00B678F5">
              <w:rPr>
                <w:sz w:val="16"/>
                <w:szCs w:val="16"/>
              </w:rPr>
              <w:t>PERŞEMBE</w:t>
            </w:r>
          </w:p>
        </w:tc>
        <w:tc>
          <w:tcPr>
            <w:tcW w:w="1134" w:type="dxa"/>
          </w:tcPr>
          <w:p w:rsidR="00D15DAB" w:rsidRPr="00B678F5" w:rsidRDefault="00D15DAB" w:rsidP="00060CEC">
            <w:pPr>
              <w:rPr>
                <w:sz w:val="16"/>
                <w:szCs w:val="16"/>
              </w:rPr>
            </w:pPr>
            <w:r w:rsidRPr="00B678F5">
              <w:rPr>
                <w:sz w:val="16"/>
                <w:szCs w:val="16"/>
              </w:rPr>
              <w:t>08.00–10.00</w:t>
            </w:r>
          </w:p>
        </w:tc>
        <w:tc>
          <w:tcPr>
            <w:tcW w:w="2418" w:type="dxa"/>
            <w:shd w:val="clear" w:color="auto" w:fill="auto"/>
          </w:tcPr>
          <w:p w:rsidR="00D15DAB" w:rsidRPr="00B678F5" w:rsidRDefault="00D15DAB" w:rsidP="00060CEC">
            <w:pPr>
              <w:jc w:val="both"/>
              <w:rPr>
                <w:sz w:val="16"/>
                <w:szCs w:val="16"/>
              </w:rPr>
            </w:pPr>
            <w:r w:rsidRPr="00B678F5">
              <w:rPr>
                <w:sz w:val="16"/>
                <w:szCs w:val="16"/>
              </w:rPr>
              <w:t>Anabilim dalı seminer salonu</w:t>
            </w:r>
          </w:p>
        </w:tc>
      </w:tr>
      <w:tr w:rsidR="00D15DAB" w:rsidRPr="00B678F5" w:rsidTr="00060CEC">
        <w:trPr>
          <w:trHeight w:val="155"/>
          <w:jc w:val="center"/>
        </w:trPr>
        <w:tc>
          <w:tcPr>
            <w:tcW w:w="1003" w:type="dxa"/>
            <w:vMerge/>
            <w:vAlign w:val="center"/>
          </w:tcPr>
          <w:p w:rsidR="00D15DAB" w:rsidRPr="00B678F5" w:rsidRDefault="00D15DAB" w:rsidP="00060CEC">
            <w:pPr>
              <w:rPr>
                <w:sz w:val="16"/>
                <w:szCs w:val="16"/>
              </w:rPr>
            </w:pPr>
          </w:p>
        </w:tc>
        <w:tc>
          <w:tcPr>
            <w:tcW w:w="573" w:type="dxa"/>
            <w:vMerge/>
            <w:vAlign w:val="center"/>
          </w:tcPr>
          <w:p w:rsidR="00D15DAB" w:rsidRPr="00B678F5" w:rsidRDefault="00D15DAB" w:rsidP="00060CEC">
            <w:pPr>
              <w:jc w:val="center"/>
              <w:rPr>
                <w:sz w:val="16"/>
                <w:szCs w:val="16"/>
              </w:rPr>
            </w:pPr>
          </w:p>
        </w:tc>
        <w:tc>
          <w:tcPr>
            <w:tcW w:w="505" w:type="dxa"/>
            <w:vMerge/>
            <w:vAlign w:val="center"/>
          </w:tcPr>
          <w:p w:rsidR="00D15DAB" w:rsidRPr="00B678F5" w:rsidRDefault="00D15DAB" w:rsidP="00060CEC">
            <w:pPr>
              <w:jc w:val="center"/>
              <w:rPr>
                <w:sz w:val="16"/>
                <w:szCs w:val="16"/>
              </w:rPr>
            </w:pPr>
          </w:p>
        </w:tc>
        <w:tc>
          <w:tcPr>
            <w:tcW w:w="2465" w:type="dxa"/>
            <w:vMerge/>
          </w:tcPr>
          <w:p w:rsidR="00D15DAB" w:rsidRPr="00B678F5" w:rsidRDefault="00D15DAB" w:rsidP="00060CEC">
            <w:pPr>
              <w:rPr>
                <w:sz w:val="16"/>
                <w:szCs w:val="16"/>
              </w:rPr>
            </w:pPr>
          </w:p>
        </w:tc>
        <w:tc>
          <w:tcPr>
            <w:tcW w:w="1276" w:type="dxa"/>
            <w:vMerge/>
            <w:vAlign w:val="center"/>
          </w:tcPr>
          <w:p w:rsidR="00D15DAB" w:rsidRPr="00B678F5" w:rsidRDefault="00D15DAB" w:rsidP="00060CEC">
            <w:pPr>
              <w:rPr>
                <w:sz w:val="16"/>
                <w:szCs w:val="16"/>
              </w:rPr>
            </w:pPr>
          </w:p>
        </w:tc>
        <w:tc>
          <w:tcPr>
            <w:tcW w:w="1134" w:type="dxa"/>
          </w:tcPr>
          <w:p w:rsidR="00D15DAB" w:rsidRPr="00B678F5" w:rsidRDefault="00D15DAB" w:rsidP="00060CEC">
            <w:pPr>
              <w:rPr>
                <w:sz w:val="16"/>
                <w:szCs w:val="16"/>
              </w:rPr>
            </w:pPr>
            <w:r w:rsidRPr="00B678F5">
              <w:rPr>
                <w:sz w:val="16"/>
                <w:szCs w:val="16"/>
              </w:rPr>
              <w:t>10.00–12.00</w:t>
            </w:r>
          </w:p>
        </w:tc>
        <w:tc>
          <w:tcPr>
            <w:tcW w:w="2418" w:type="dxa"/>
            <w:shd w:val="clear" w:color="auto" w:fill="auto"/>
          </w:tcPr>
          <w:p w:rsidR="00D15DAB" w:rsidRPr="00B678F5" w:rsidRDefault="00D15DAB" w:rsidP="00060CEC">
            <w:pPr>
              <w:jc w:val="both"/>
              <w:rPr>
                <w:sz w:val="16"/>
                <w:szCs w:val="16"/>
              </w:rPr>
            </w:pPr>
            <w:r w:rsidRPr="00B678F5">
              <w:rPr>
                <w:sz w:val="16"/>
                <w:szCs w:val="16"/>
              </w:rPr>
              <w:t>Araştırma laboratuvarları</w:t>
            </w:r>
          </w:p>
        </w:tc>
      </w:tr>
      <w:tr w:rsidR="00D15DAB" w:rsidRPr="00B678F5" w:rsidTr="00060CEC">
        <w:trPr>
          <w:trHeight w:val="155"/>
          <w:jc w:val="center"/>
        </w:trPr>
        <w:tc>
          <w:tcPr>
            <w:tcW w:w="1003" w:type="dxa"/>
            <w:vMerge/>
            <w:vAlign w:val="center"/>
          </w:tcPr>
          <w:p w:rsidR="00D15DAB" w:rsidRPr="00B678F5" w:rsidRDefault="00D15DAB" w:rsidP="00060CEC">
            <w:pPr>
              <w:rPr>
                <w:sz w:val="16"/>
                <w:szCs w:val="16"/>
              </w:rPr>
            </w:pPr>
          </w:p>
        </w:tc>
        <w:tc>
          <w:tcPr>
            <w:tcW w:w="573" w:type="dxa"/>
            <w:vMerge/>
            <w:vAlign w:val="center"/>
          </w:tcPr>
          <w:p w:rsidR="00D15DAB" w:rsidRPr="00B678F5" w:rsidRDefault="00D15DAB" w:rsidP="00060CEC">
            <w:pPr>
              <w:jc w:val="center"/>
              <w:rPr>
                <w:sz w:val="16"/>
                <w:szCs w:val="16"/>
              </w:rPr>
            </w:pPr>
          </w:p>
        </w:tc>
        <w:tc>
          <w:tcPr>
            <w:tcW w:w="505" w:type="dxa"/>
            <w:vMerge/>
            <w:vAlign w:val="center"/>
          </w:tcPr>
          <w:p w:rsidR="00D15DAB" w:rsidRPr="00B678F5" w:rsidRDefault="00D15DAB" w:rsidP="00060CEC">
            <w:pPr>
              <w:jc w:val="center"/>
              <w:rPr>
                <w:sz w:val="16"/>
                <w:szCs w:val="16"/>
              </w:rPr>
            </w:pPr>
          </w:p>
        </w:tc>
        <w:tc>
          <w:tcPr>
            <w:tcW w:w="2465" w:type="dxa"/>
            <w:vMerge/>
            <w:tcBorders>
              <w:bottom w:val="single" w:sz="4" w:space="0" w:color="auto"/>
            </w:tcBorders>
          </w:tcPr>
          <w:p w:rsidR="00D15DAB" w:rsidRPr="00B678F5" w:rsidRDefault="00D15DAB" w:rsidP="00060CEC">
            <w:pPr>
              <w:rPr>
                <w:sz w:val="16"/>
                <w:szCs w:val="16"/>
              </w:rPr>
            </w:pPr>
          </w:p>
        </w:tc>
        <w:tc>
          <w:tcPr>
            <w:tcW w:w="1276" w:type="dxa"/>
            <w:vMerge/>
            <w:tcBorders>
              <w:bottom w:val="single" w:sz="4" w:space="0" w:color="auto"/>
            </w:tcBorders>
            <w:vAlign w:val="center"/>
          </w:tcPr>
          <w:p w:rsidR="00D15DAB" w:rsidRPr="00B678F5" w:rsidRDefault="00D15DAB" w:rsidP="00060CEC">
            <w:pPr>
              <w:rPr>
                <w:sz w:val="16"/>
                <w:szCs w:val="16"/>
              </w:rPr>
            </w:pPr>
          </w:p>
        </w:tc>
        <w:tc>
          <w:tcPr>
            <w:tcW w:w="1134" w:type="dxa"/>
          </w:tcPr>
          <w:p w:rsidR="00D15DAB" w:rsidRPr="00B678F5" w:rsidRDefault="00D15DAB" w:rsidP="00060CEC">
            <w:pPr>
              <w:rPr>
                <w:sz w:val="16"/>
                <w:szCs w:val="16"/>
              </w:rPr>
            </w:pPr>
            <w:r w:rsidRPr="00B678F5">
              <w:rPr>
                <w:sz w:val="16"/>
                <w:szCs w:val="16"/>
              </w:rPr>
              <w:t>13.00–15.00</w:t>
            </w:r>
          </w:p>
        </w:tc>
        <w:tc>
          <w:tcPr>
            <w:tcW w:w="2418" w:type="dxa"/>
            <w:shd w:val="clear" w:color="auto" w:fill="auto"/>
          </w:tcPr>
          <w:p w:rsidR="00D15DAB" w:rsidRPr="00B678F5" w:rsidRDefault="00D15DAB" w:rsidP="00060CEC">
            <w:pPr>
              <w:jc w:val="both"/>
              <w:rPr>
                <w:sz w:val="16"/>
                <w:szCs w:val="16"/>
              </w:rPr>
            </w:pPr>
            <w:r w:rsidRPr="00B678F5">
              <w:rPr>
                <w:sz w:val="16"/>
                <w:szCs w:val="16"/>
              </w:rPr>
              <w:t>Rutin biyokimya laboratuvarı</w:t>
            </w:r>
          </w:p>
        </w:tc>
      </w:tr>
      <w:tr w:rsidR="00D15DAB" w:rsidRPr="00B678F5" w:rsidTr="00060CEC">
        <w:trPr>
          <w:trHeight w:val="155"/>
          <w:jc w:val="center"/>
        </w:trPr>
        <w:tc>
          <w:tcPr>
            <w:tcW w:w="1003" w:type="dxa"/>
            <w:vMerge w:val="restart"/>
            <w:vAlign w:val="center"/>
          </w:tcPr>
          <w:p w:rsidR="00D15DAB" w:rsidRPr="00B678F5" w:rsidRDefault="00D15DAB" w:rsidP="00060CEC">
            <w:pPr>
              <w:rPr>
                <w:sz w:val="16"/>
                <w:szCs w:val="16"/>
              </w:rPr>
            </w:pPr>
            <w:r w:rsidRPr="00B678F5">
              <w:rPr>
                <w:sz w:val="16"/>
                <w:szCs w:val="16"/>
              </w:rPr>
              <w:t>UZM1303</w:t>
            </w:r>
          </w:p>
        </w:tc>
        <w:tc>
          <w:tcPr>
            <w:tcW w:w="573" w:type="dxa"/>
            <w:vMerge w:val="restart"/>
            <w:vAlign w:val="center"/>
          </w:tcPr>
          <w:p w:rsidR="00D15DAB" w:rsidRPr="00B678F5" w:rsidRDefault="00D15DAB" w:rsidP="00060CEC">
            <w:pPr>
              <w:jc w:val="center"/>
              <w:rPr>
                <w:sz w:val="16"/>
                <w:szCs w:val="16"/>
              </w:rPr>
            </w:pPr>
            <w:r w:rsidRPr="00B678F5">
              <w:rPr>
                <w:sz w:val="16"/>
                <w:szCs w:val="16"/>
              </w:rPr>
              <w:t>4</w:t>
            </w:r>
          </w:p>
        </w:tc>
        <w:tc>
          <w:tcPr>
            <w:tcW w:w="505" w:type="dxa"/>
            <w:vMerge w:val="restart"/>
            <w:vAlign w:val="center"/>
          </w:tcPr>
          <w:p w:rsidR="00D15DAB" w:rsidRPr="00B678F5" w:rsidRDefault="00D15DAB" w:rsidP="00060CEC">
            <w:pPr>
              <w:jc w:val="center"/>
              <w:rPr>
                <w:sz w:val="16"/>
                <w:szCs w:val="16"/>
              </w:rPr>
            </w:pPr>
            <w:r w:rsidRPr="00B678F5">
              <w:rPr>
                <w:sz w:val="16"/>
                <w:szCs w:val="16"/>
              </w:rPr>
              <w:t>2</w:t>
            </w:r>
          </w:p>
        </w:tc>
        <w:tc>
          <w:tcPr>
            <w:tcW w:w="2465" w:type="dxa"/>
            <w:vMerge w:val="restart"/>
            <w:vAlign w:val="center"/>
          </w:tcPr>
          <w:p w:rsidR="00D15DAB" w:rsidRPr="00B678F5" w:rsidRDefault="00D15DAB" w:rsidP="00060CEC">
            <w:pPr>
              <w:rPr>
                <w:sz w:val="16"/>
                <w:szCs w:val="16"/>
              </w:rPr>
            </w:pPr>
            <w:r w:rsidRPr="00B678F5">
              <w:rPr>
                <w:sz w:val="16"/>
                <w:szCs w:val="16"/>
              </w:rPr>
              <w:t xml:space="preserve">Dr. Öğr. Üy. M.ÇELİK                   </w:t>
            </w:r>
          </w:p>
        </w:tc>
        <w:tc>
          <w:tcPr>
            <w:tcW w:w="1276" w:type="dxa"/>
            <w:vMerge w:val="restart"/>
            <w:vAlign w:val="center"/>
          </w:tcPr>
          <w:p w:rsidR="00D15DAB" w:rsidRPr="00B678F5" w:rsidRDefault="00D15DAB" w:rsidP="00060CEC">
            <w:pPr>
              <w:rPr>
                <w:sz w:val="16"/>
                <w:szCs w:val="16"/>
              </w:rPr>
            </w:pPr>
            <w:r w:rsidRPr="00B678F5">
              <w:rPr>
                <w:sz w:val="16"/>
                <w:szCs w:val="16"/>
              </w:rPr>
              <w:t>CUMA</w:t>
            </w:r>
          </w:p>
        </w:tc>
        <w:tc>
          <w:tcPr>
            <w:tcW w:w="1134" w:type="dxa"/>
            <w:tcBorders>
              <w:bottom w:val="nil"/>
            </w:tcBorders>
          </w:tcPr>
          <w:p w:rsidR="00D15DAB" w:rsidRPr="00B678F5" w:rsidRDefault="00D15DAB" w:rsidP="00060CEC">
            <w:pPr>
              <w:rPr>
                <w:sz w:val="16"/>
                <w:szCs w:val="16"/>
              </w:rPr>
            </w:pPr>
            <w:r w:rsidRPr="00B678F5">
              <w:rPr>
                <w:sz w:val="16"/>
                <w:szCs w:val="16"/>
              </w:rPr>
              <w:t>08.00–10.00</w:t>
            </w:r>
          </w:p>
        </w:tc>
        <w:tc>
          <w:tcPr>
            <w:tcW w:w="2418" w:type="dxa"/>
            <w:shd w:val="clear" w:color="auto" w:fill="auto"/>
          </w:tcPr>
          <w:p w:rsidR="00D15DAB" w:rsidRPr="00B678F5" w:rsidRDefault="00D15DAB" w:rsidP="00060CEC">
            <w:pPr>
              <w:jc w:val="both"/>
              <w:rPr>
                <w:sz w:val="16"/>
                <w:szCs w:val="16"/>
              </w:rPr>
            </w:pPr>
            <w:r w:rsidRPr="00B678F5">
              <w:rPr>
                <w:sz w:val="16"/>
                <w:szCs w:val="16"/>
              </w:rPr>
              <w:t>Anabilim dalı seminer salonu</w:t>
            </w:r>
          </w:p>
        </w:tc>
      </w:tr>
      <w:tr w:rsidR="00D15DAB" w:rsidRPr="00B678F5" w:rsidTr="00060CEC">
        <w:trPr>
          <w:trHeight w:val="155"/>
          <w:jc w:val="center"/>
        </w:trPr>
        <w:tc>
          <w:tcPr>
            <w:tcW w:w="1003" w:type="dxa"/>
            <w:vMerge/>
            <w:vAlign w:val="center"/>
          </w:tcPr>
          <w:p w:rsidR="00D15DAB" w:rsidRPr="00B678F5" w:rsidRDefault="00D15DAB" w:rsidP="00060CEC">
            <w:pPr>
              <w:rPr>
                <w:sz w:val="16"/>
                <w:szCs w:val="16"/>
              </w:rPr>
            </w:pPr>
          </w:p>
        </w:tc>
        <w:tc>
          <w:tcPr>
            <w:tcW w:w="573" w:type="dxa"/>
            <w:vMerge/>
            <w:vAlign w:val="center"/>
          </w:tcPr>
          <w:p w:rsidR="00D15DAB" w:rsidRPr="00B678F5" w:rsidRDefault="00D15DAB" w:rsidP="00060CEC">
            <w:pPr>
              <w:jc w:val="center"/>
              <w:rPr>
                <w:sz w:val="16"/>
                <w:szCs w:val="16"/>
              </w:rPr>
            </w:pPr>
          </w:p>
        </w:tc>
        <w:tc>
          <w:tcPr>
            <w:tcW w:w="505" w:type="dxa"/>
            <w:vMerge/>
            <w:vAlign w:val="center"/>
          </w:tcPr>
          <w:p w:rsidR="00D15DAB" w:rsidRPr="00B678F5" w:rsidRDefault="00D15DAB" w:rsidP="00060CEC">
            <w:pPr>
              <w:jc w:val="center"/>
              <w:rPr>
                <w:sz w:val="16"/>
                <w:szCs w:val="16"/>
              </w:rPr>
            </w:pPr>
          </w:p>
        </w:tc>
        <w:tc>
          <w:tcPr>
            <w:tcW w:w="2465" w:type="dxa"/>
            <w:vMerge/>
          </w:tcPr>
          <w:p w:rsidR="00D15DAB" w:rsidRPr="00B678F5" w:rsidRDefault="00D15DAB" w:rsidP="00060CEC">
            <w:pPr>
              <w:rPr>
                <w:sz w:val="16"/>
                <w:szCs w:val="16"/>
              </w:rPr>
            </w:pPr>
          </w:p>
        </w:tc>
        <w:tc>
          <w:tcPr>
            <w:tcW w:w="1276" w:type="dxa"/>
            <w:vMerge/>
            <w:vAlign w:val="center"/>
          </w:tcPr>
          <w:p w:rsidR="00D15DAB" w:rsidRPr="00B678F5" w:rsidRDefault="00D15DAB" w:rsidP="00060CEC">
            <w:pPr>
              <w:rPr>
                <w:sz w:val="16"/>
                <w:szCs w:val="16"/>
              </w:rPr>
            </w:pPr>
          </w:p>
        </w:tc>
        <w:tc>
          <w:tcPr>
            <w:tcW w:w="1134" w:type="dxa"/>
            <w:tcBorders>
              <w:bottom w:val="single" w:sz="4" w:space="0" w:color="auto"/>
            </w:tcBorders>
          </w:tcPr>
          <w:p w:rsidR="00D15DAB" w:rsidRPr="00B678F5" w:rsidRDefault="00D15DAB" w:rsidP="00060CEC">
            <w:pPr>
              <w:rPr>
                <w:sz w:val="16"/>
                <w:szCs w:val="16"/>
              </w:rPr>
            </w:pPr>
            <w:r w:rsidRPr="00B678F5">
              <w:rPr>
                <w:sz w:val="16"/>
                <w:szCs w:val="16"/>
              </w:rPr>
              <w:t>10.00–12.00</w:t>
            </w:r>
          </w:p>
        </w:tc>
        <w:tc>
          <w:tcPr>
            <w:tcW w:w="2418" w:type="dxa"/>
            <w:tcBorders>
              <w:bottom w:val="single" w:sz="4" w:space="0" w:color="auto"/>
            </w:tcBorders>
            <w:shd w:val="clear" w:color="auto" w:fill="auto"/>
          </w:tcPr>
          <w:p w:rsidR="00D15DAB" w:rsidRPr="00B678F5" w:rsidRDefault="00D15DAB" w:rsidP="00060CEC">
            <w:pPr>
              <w:jc w:val="both"/>
              <w:rPr>
                <w:sz w:val="16"/>
                <w:szCs w:val="16"/>
              </w:rPr>
            </w:pPr>
            <w:r w:rsidRPr="00B678F5">
              <w:rPr>
                <w:sz w:val="16"/>
                <w:szCs w:val="16"/>
              </w:rPr>
              <w:t>Araştırma laboratuvarları</w:t>
            </w:r>
          </w:p>
        </w:tc>
      </w:tr>
      <w:tr w:rsidR="00D15DAB" w:rsidRPr="00B678F5" w:rsidTr="00060CEC">
        <w:trPr>
          <w:trHeight w:val="155"/>
          <w:jc w:val="center"/>
        </w:trPr>
        <w:tc>
          <w:tcPr>
            <w:tcW w:w="1003" w:type="dxa"/>
            <w:vMerge/>
            <w:vAlign w:val="center"/>
          </w:tcPr>
          <w:p w:rsidR="00D15DAB" w:rsidRPr="00B678F5" w:rsidRDefault="00D15DAB" w:rsidP="00060CEC">
            <w:pPr>
              <w:rPr>
                <w:sz w:val="16"/>
                <w:szCs w:val="16"/>
              </w:rPr>
            </w:pPr>
          </w:p>
        </w:tc>
        <w:tc>
          <w:tcPr>
            <w:tcW w:w="573" w:type="dxa"/>
            <w:vMerge/>
            <w:vAlign w:val="center"/>
          </w:tcPr>
          <w:p w:rsidR="00D15DAB" w:rsidRPr="00B678F5" w:rsidRDefault="00D15DAB" w:rsidP="00060CEC">
            <w:pPr>
              <w:jc w:val="center"/>
              <w:rPr>
                <w:sz w:val="16"/>
                <w:szCs w:val="16"/>
              </w:rPr>
            </w:pPr>
          </w:p>
        </w:tc>
        <w:tc>
          <w:tcPr>
            <w:tcW w:w="505" w:type="dxa"/>
            <w:vMerge/>
            <w:vAlign w:val="center"/>
          </w:tcPr>
          <w:p w:rsidR="00D15DAB" w:rsidRPr="00B678F5" w:rsidRDefault="00D15DAB" w:rsidP="00060CEC">
            <w:pPr>
              <w:jc w:val="center"/>
              <w:rPr>
                <w:sz w:val="16"/>
                <w:szCs w:val="16"/>
              </w:rPr>
            </w:pPr>
          </w:p>
        </w:tc>
        <w:tc>
          <w:tcPr>
            <w:tcW w:w="2465" w:type="dxa"/>
            <w:vMerge/>
          </w:tcPr>
          <w:p w:rsidR="00D15DAB" w:rsidRPr="00B678F5" w:rsidRDefault="00D15DAB" w:rsidP="00060CEC">
            <w:pPr>
              <w:rPr>
                <w:sz w:val="16"/>
                <w:szCs w:val="16"/>
              </w:rPr>
            </w:pPr>
          </w:p>
        </w:tc>
        <w:tc>
          <w:tcPr>
            <w:tcW w:w="1276" w:type="dxa"/>
            <w:vMerge/>
            <w:vAlign w:val="center"/>
          </w:tcPr>
          <w:p w:rsidR="00D15DAB" w:rsidRPr="00B678F5" w:rsidRDefault="00D15DAB" w:rsidP="00060CEC">
            <w:pPr>
              <w:rPr>
                <w:sz w:val="16"/>
                <w:szCs w:val="16"/>
              </w:rPr>
            </w:pPr>
          </w:p>
        </w:tc>
        <w:tc>
          <w:tcPr>
            <w:tcW w:w="1134" w:type="dxa"/>
          </w:tcPr>
          <w:p w:rsidR="00D15DAB" w:rsidRPr="00B678F5" w:rsidRDefault="00D15DAB" w:rsidP="00060CEC">
            <w:pPr>
              <w:rPr>
                <w:sz w:val="16"/>
                <w:szCs w:val="16"/>
              </w:rPr>
            </w:pPr>
            <w:r w:rsidRPr="00B678F5">
              <w:rPr>
                <w:sz w:val="16"/>
                <w:szCs w:val="16"/>
              </w:rPr>
              <w:t>13.00–15.00</w:t>
            </w:r>
          </w:p>
        </w:tc>
        <w:tc>
          <w:tcPr>
            <w:tcW w:w="2418" w:type="dxa"/>
            <w:shd w:val="clear" w:color="auto" w:fill="auto"/>
          </w:tcPr>
          <w:p w:rsidR="00D15DAB" w:rsidRPr="00B678F5" w:rsidRDefault="00D15DAB" w:rsidP="00060CEC">
            <w:pPr>
              <w:jc w:val="both"/>
              <w:rPr>
                <w:sz w:val="16"/>
                <w:szCs w:val="16"/>
              </w:rPr>
            </w:pPr>
            <w:r w:rsidRPr="00B678F5">
              <w:rPr>
                <w:sz w:val="16"/>
                <w:szCs w:val="16"/>
              </w:rPr>
              <w:t>Rutin biyokimya laboratuvarı</w:t>
            </w:r>
          </w:p>
        </w:tc>
      </w:tr>
    </w:tbl>
    <w:p w:rsidR="00D15DAB" w:rsidRPr="00B678F5" w:rsidRDefault="00D15DAB" w:rsidP="00D15DAB">
      <w:pPr>
        <w:ind w:firstLine="708"/>
        <w:rPr>
          <w:b/>
          <w:sz w:val="16"/>
          <w:szCs w:val="16"/>
        </w:rPr>
      </w:pPr>
    </w:p>
    <w:p w:rsidR="00D15DAB" w:rsidRPr="00B678F5" w:rsidRDefault="00D15DAB" w:rsidP="00D15DAB">
      <w:pPr>
        <w:jc w:val="center"/>
        <w:rPr>
          <w:b/>
          <w:sz w:val="16"/>
          <w:szCs w:val="16"/>
        </w:rPr>
      </w:pPr>
      <w:r w:rsidRPr="00B678F5">
        <w:rPr>
          <w:b/>
          <w:sz w:val="16"/>
          <w:szCs w:val="16"/>
        </w:rPr>
        <w:t>2.YIL</w:t>
      </w:r>
    </w:p>
    <w:p w:rsidR="00D15DAB" w:rsidRPr="00B678F5" w:rsidRDefault="00D15DAB" w:rsidP="00D15DAB">
      <w:pPr>
        <w:jc w:val="center"/>
        <w:rPr>
          <w:b/>
          <w:sz w:val="16"/>
          <w:szCs w:val="16"/>
        </w:rPr>
      </w:pPr>
    </w:p>
    <w:tbl>
      <w:tblPr>
        <w:tblW w:w="9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646"/>
        <w:gridCol w:w="567"/>
        <w:gridCol w:w="2520"/>
        <w:gridCol w:w="1134"/>
        <w:gridCol w:w="1086"/>
        <w:gridCol w:w="2284"/>
      </w:tblGrid>
      <w:tr w:rsidR="00D15DAB" w:rsidRPr="00B678F5" w:rsidTr="00060CEC">
        <w:trPr>
          <w:trHeight w:val="188"/>
          <w:jc w:val="center"/>
        </w:trPr>
        <w:tc>
          <w:tcPr>
            <w:tcW w:w="993" w:type="dxa"/>
            <w:vMerge w:val="restart"/>
          </w:tcPr>
          <w:p w:rsidR="00D15DAB" w:rsidRPr="00B678F5" w:rsidRDefault="00D15DAB" w:rsidP="00060CEC">
            <w:pPr>
              <w:rPr>
                <w:b/>
                <w:sz w:val="16"/>
                <w:szCs w:val="16"/>
              </w:rPr>
            </w:pPr>
            <w:r w:rsidRPr="00B678F5">
              <w:rPr>
                <w:b/>
                <w:sz w:val="16"/>
                <w:szCs w:val="16"/>
              </w:rPr>
              <w:t xml:space="preserve">Dersin </w:t>
            </w:r>
          </w:p>
          <w:p w:rsidR="00D15DAB" w:rsidRPr="00B678F5" w:rsidRDefault="00D15DAB" w:rsidP="00060CEC">
            <w:pPr>
              <w:rPr>
                <w:b/>
                <w:sz w:val="16"/>
                <w:szCs w:val="16"/>
              </w:rPr>
            </w:pPr>
            <w:r w:rsidRPr="00B678F5">
              <w:rPr>
                <w:b/>
                <w:sz w:val="16"/>
                <w:szCs w:val="16"/>
              </w:rPr>
              <w:t>Kodu</w:t>
            </w:r>
          </w:p>
        </w:tc>
        <w:tc>
          <w:tcPr>
            <w:tcW w:w="1213" w:type="dxa"/>
            <w:gridSpan w:val="2"/>
          </w:tcPr>
          <w:p w:rsidR="00D15DAB" w:rsidRPr="00B678F5" w:rsidRDefault="00D15DAB" w:rsidP="00060CEC">
            <w:pPr>
              <w:jc w:val="center"/>
              <w:rPr>
                <w:b/>
                <w:sz w:val="16"/>
                <w:szCs w:val="16"/>
              </w:rPr>
            </w:pPr>
            <w:r w:rsidRPr="00B678F5">
              <w:rPr>
                <w:b/>
                <w:sz w:val="16"/>
                <w:szCs w:val="16"/>
              </w:rPr>
              <w:t>Ders Saati</w:t>
            </w:r>
          </w:p>
        </w:tc>
        <w:tc>
          <w:tcPr>
            <w:tcW w:w="2520" w:type="dxa"/>
            <w:vMerge w:val="restart"/>
          </w:tcPr>
          <w:p w:rsidR="00D15DAB" w:rsidRPr="00B678F5" w:rsidRDefault="00D15DAB" w:rsidP="00060CEC">
            <w:pPr>
              <w:rPr>
                <w:b/>
                <w:sz w:val="16"/>
                <w:szCs w:val="16"/>
              </w:rPr>
            </w:pPr>
            <w:r w:rsidRPr="00B678F5">
              <w:rPr>
                <w:b/>
                <w:sz w:val="16"/>
                <w:szCs w:val="16"/>
              </w:rPr>
              <w:t>Öğretim Üyesi</w:t>
            </w:r>
          </w:p>
        </w:tc>
        <w:tc>
          <w:tcPr>
            <w:tcW w:w="1134" w:type="dxa"/>
            <w:vMerge w:val="restart"/>
          </w:tcPr>
          <w:p w:rsidR="00D15DAB" w:rsidRPr="00B678F5" w:rsidRDefault="00D15DAB" w:rsidP="00060CEC">
            <w:pPr>
              <w:rPr>
                <w:b/>
                <w:sz w:val="16"/>
                <w:szCs w:val="16"/>
              </w:rPr>
            </w:pPr>
            <w:r w:rsidRPr="00B678F5">
              <w:rPr>
                <w:b/>
                <w:sz w:val="16"/>
                <w:szCs w:val="16"/>
              </w:rPr>
              <w:t>Ders Günü</w:t>
            </w:r>
          </w:p>
        </w:tc>
        <w:tc>
          <w:tcPr>
            <w:tcW w:w="1086" w:type="dxa"/>
            <w:vMerge w:val="restart"/>
          </w:tcPr>
          <w:p w:rsidR="00D15DAB" w:rsidRPr="00B678F5" w:rsidRDefault="00D15DAB" w:rsidP="00060CEC">
            <w:pPr>
              <w:rPr>
                <w:b/>
                <w:sz w:val="16"/>
                <w:szCs w:val="16"/>
              </w:rPr>
            </w:pPr>
            <w:r w:rsidRPr="00B678F5">
              <w:rPr>
                <w:b/>
                <w:sz w:val="16"/>
                <w:szCs w:val="16"/>
              </w:rPr>
              <w:t>Ders Saati</w:t>
            </w:r>
          </w:p>
        </w:tc>
        <w:tc>
          <w:tcPr>
            <w:tcW w:w="2284" w:type="dxa"/>
            <w:vMerge w:val="restart"/>
          </w:tcPr>
          <w:p w:rsidR="00D15DAB" w:rsidRPr="00B678F5" w:rsidRDefault="00D15DAB" w:rsidP="00060CEC">
            <w:pPr>
              <w:rPr>
                <w:b/>
                <w:sz w:val="16"/>
                <w:szCs w:val="16"/>
              </w:rPr>
            </w:pPr>
            <w:r w:rsidRPr="00B678F5">
              <w:rPr>
                <w:b/>
                <w:sz w:val="16"/>
                <w:szCs w:val="16"/>
              </w:rPr>
              <w:t>Ders Yeri</w:t>
            </w:r>
          </w:p>
        </w:tc>
      </w:tr>
      <w:tr w:rsidR="00D15DAB" w:rsidRPr="00B678F5" w:rsidTr="00060CEC">
        <w:trPr>
          <w:trHeight w:val="187"/>
          <w:jc w:val="center"/>
        </w:trPr>
        <w:tc>
          <w:tcPr>
            <w:tcW w:w="993" w:type="dxa"/>
            <w:vMerge/>
          </w:tcPr>
          <w:p w:rsidR="00D15DAB" w:rsidRPr="00B678F5" w:rsidRDefault="00D15DAB" w:rsidP="00060CEC">
            <w:pPr>
              <w:rPr>
                <w:sz w:val="16"/>
                <w:szCs w:val="16"/>
              </w:rPr>
            </w:pPr>
          </w:p>
        </w:tc>
        <w:tc>
          <w:tcPr>
            <w:tcW w:w="646" w:type="dxa"/>
          </w:tcPr>
          <w:p w:rsidR="00D15DAB" w:rsidRPr="00B678F5" w:rsidRDefault="00D15DAB" w:rsidP="00060CEC">
            <w:pPr>
              <w:rPr>
                <w:b/>
                <w:sz w:val="16"/>
                <w:szCs w:val="16"/>
              </w:rPr>
            </w:pPr>
            <w:r w:rsidRPr="00B678F5">
              <w:rPr>
                <w:b/>
                <w:sz w:val="16"/>
                <w:szCs w:val="16"/>
              </w:rPr>
              <w:t>Teo</w:t>
            </w:r>
          </w:p>
        </w:tc>
        <w:tc>
          <w:tcPr>
            <w:tcW w:w="567" w:type="dxa"/>
          </w:tcPr>
          <w:p w:rsidR="00D15DAB" w:rsidRPr="00B678F5" w:rsidRDefault="00D15DAB" w:rsidP="00060CEC">
            <w:pPr>
              <w:jc w:val="center"/>
              <w:rPr>
                <w:b/>
                <w:sz w:val="16"/>
                <w:szCs w:val="16"/>
              </w:rPr>
            </w:pPr>
            <w:r w:rsidRPr="00B678F5">
              <w:rPr>
                <w:b/>
                <w:sz w:val="16"/>
                <w:szCs w:val="16"/>
              </w:rPr>
              <w:t>DF</w:t>
            </w:r>
          </w:p>
        </w:tc>
        <w:tc>
          <w:tcPr>
            <w:tcW w:w="2520" w:type="dxa"/>
            <w:vMerge/>
          </w:tcPr>
          <w:p w:rsidR="00D15DAB" w:rsidRPr="00B678F5" w:rsidRDefault="00D15DAB" w:rsidP="00060CEC">
            <w:pPr>
              <w:rPr>
                <w:sz w:val="16"/>
                <w:szCs w:val="16"/>
              </w:rPr>
            </w:pPr>
          </w:p>
        </w:tc>
        <w:tc>
          <w:tcPr>
            <w:tcW w:w="1134" w:type="dxa"/>
            <w:vMerge/>
          </w:tcPr>
          <w:p w:rsidR="00D15DAB" w:rsidRPr="00B678F5" w:rsidRDefault="00D15DAB" w:rsidP="00060CEC">
            <w:pPr>
              <w:rPr>
                <w:sz w:val="16"/>
                <w:szCs w:val="16"/>
              </w:rPr>
            </w:pPr>
          </w:p>
        </w:tc>
        <w:tc>
          <w:tcPr>
            <w:tcW w:w="1086" w:type="dxa"/>
            <w:vMerge/>
            <w:vAlign w:val="center"/>
          </w:tcPr>
          <w:p w:rsidR="00D15DAB" w:rsidRPr="00B678F5" w:rsidRDefault="00D15DAB" w:rsidP="00060CEC">
            <w:pPr>
              <w:jc w:val="center"/>
              <w:rPr>
                <w:sz w:val="16"/>
                <w:szCs w:val="16"/>
              </w:rPr>
            </w:pPr>
          </w:p>
        </w:tc>
        <w:tc>
          <w:tcPr>
            <w:tcW w:w="2284" w:type="dxa"/>
            <w:vMerge/>
            <w:vAlign w:val="center"/>
          </w:tcPr>
          <w:p w:rsidR="00D15DAB" w:rsidRPr="00B678F5" w:rsidRDefault="00D15DAB" w:rsidP="00060CEC">
            <w:pPr>
              <w:rPr>
                <w:sz w:val="16"/>
                <w:szCs w:val="16"/>
              </w:rPr>
            </w:pPr>
          </w:p>
        </w:tc>
      </w:tr>
      <w:tr w:rsidR="00D15DAB" w:rsidRPr="00B678F5" w:rsidTr="00060CEC">
        <w:trPr>
          <w:trHeight w:val="155"/>
          <w:jc w:val="center"/>
        </w:trPr>
        <w:tc>
          <w:tcPr>
            <w:tcW w:w="993" w:type="dxa"/>
            <w:vMerge w:val="restart"/>
            <w:vAlign w:val="center"/>
          </w:tcPr>
          <w:p w:rsidR="00D15DAB" w:rsidRPr="00B678F5" w:rsidRDefault="00D15DAB" w:rsidP="00060CEC">
            <w:pPr>
              <w:rPr>
                <w:sz w:val="16"/>
                <w:szCs w:val="16"/>
              </w:rPr>
            </w:pPr>
            <w:r w:rsidRPr="00B678F5">
              <w:rPr>
                <w:sz w:val="16"/>
                <w:szCs w:val="16"/>
              </w:rPr>
              <w:t>UZM2303</w:t>
            </w:r>
          </w:p>
        </w:tc>
        <w:tc>
          <w:tcPr>
            <w:tcW w:w="646" w:type="dxa"/>
            <w:vMerge w:val="restart"/>
            <w:vAlign w:val="center"/>
          </w:tcPr>
          <w:p w:rsidR="00D15DAB" w:rsidRPr="00B678F5" w:rsidRDefault="00D15DAB" w:rsidP="00060CEC">
            <w:pPr>
              <w:jc w:val="center"/>
              <w:rPr>
                <w:sz w:val="16"/>
                <w:szCs w:val="16"/>
              </w:rPr>
            </w:pPr>
            <w:r w:rsidRPr="00B678F5">
              <w:rPr>
                <w:sz w:val="16"/>
                <w:szCs w:val="16"/>
              </w:rPr>
              <w:t>4</w:t>
            </w:r>
          </w:p>
        </w:tc>
        <w:tc>
          <w:tcPr>
            <w:tcW w:w="567" w:type="dxa"/>
            <w:vMerge w:val="restart"/>
            <w:vAlign w:val="center"/>
          </w:tcPr>
          <w:p w:rsidR="00D15DAB" w:rsidRPr="00B678F5" w:rsidRDefault="00D15DAB" w:rsidP="00060CEC">
            <w:pPr>
              <w:jc w:val="center"/>
              <w:rPr>
                <w:sz w:val="16"/>
                <w:szCs w:val="16"/>
              </w:rPr>
            </w:pPr>
            <w:r w:rsidRPr="00B678F5">
              <w:rPr>
                <w:sz w:val="16"/>
                <w:szCs w:val="16"/>
              </w:rPr>
              <w:t>2</w:t>
            </w:r>
          </w:p>
        </w:tc>
        <w:tc>
          <w:tcPr>
            <w:tcW w:w="2520" w:type="dxa"/>
            <w:vMerge w:val="restart"/>
            <w:vAlign w:val="center"/>
          </w:tcPr>
          <w:p w:rsidR="00D15DAB" w:rsidRPr="00B678F5" w:rsidRDefault="00D15DAB" w:rsidP="00060CEC">
            <w:pPr>
              <w:rPr>
                <w:sz w:val="16"/>
                <w:szCs w:val="16"/>
              </w:rPr>
            </w:pPr>
            <w:r w:rsidRPr="00B678F5">
              <w:rPr>
                <w:sz w:val="16"/>
                <w:szCs w:val="16"/>
              </w:rPr>
              <w:t xml:space="preserve">Dr. Öğr. Üy. M.ÇELİK                   </w:t>
            </w:r>
          </w:p>
        </w:tc>
        <w:tc>
          <w:tcPr>
            <w:tcW w:w="1134" w:type="dxa"/>
            <w:vMerge w:val="restart"/>
            <w:vAlign w:val="center"/>
          </w:tcPr>
          <w:p w:rsidR="00D15DAB" w:rsidRPr="00B678F5" w:rsidRDefault="00D15DAB" w:rsidP="00060CEC">
            <w:pPr>
              <w:rPr>
                <w:sz w:val="16"/>
                <w:szCs w:val="16"/>
              </w:rPr>
            </w:pPr>
            <w:r w:rsidRPr="00B678F5">
              <w:rPr>
                <w:sz w:val="16"/>
                <w:szCs w:val="16"/>
              </w:rPr>
              <w:t>PAZARTESİ</w:t>
            </w:r>
          </w:p>
        </w:tc>
        <w:tc>
          <w:tcPr>
            <w:tcW w:w="1086" w:type="dxa"/>
          </w:tcPr>
          <w:p w:rsidR="00D15DAB" w:rsidRPr="00B678F5" w:rsidRDefault="00D15DAB" w:rsidP="00060CEC">
            <w:pPr>
              <w:rPr>
                <w:sz w:val="16"/>
                <w:szCs w:val="16"/>
              </w:rPr>
            </w:pPr>
            <w:r w:rsidRPr="00B678F5">
              <w:rPr>
                <w:sz w:val="16"/>
                <w:szCs w:val="16"/>
              </w:rPr>
              <w:t>08.00–10.00</w:t>
            </w:r>
          </w:p>
        </w:tc>
        <w:tc>
          <w:tcPr>
            <w:tcW w:w="2284" w:type="dxa"/>
            <w:shd w:val="clear" w:color="auto" w:fill="auto"/>
          </w:tcPr>
          <w:p w:rsidR="00D15DAB" w:rsidRPr="00B678F5" w:rsidRDefault="00D15DAB" w:rsidP="00060CEC">
            <w:pPr>
              <w:rPr>
                <w:sz w:val="16"/>
                <w:szCs w:val="16"/>
              </w:rPr>
            </w:pPr>
            <w:r w:rsidRPr="00B678F5">
              <w:rPr>
                <w:sz w:val="16"/>
                <w:szCs w:val="16"/>
              </w:rPr>
              <w:t>Rutin biyokimya laboratuvarı</w:t>
            </w:r>
          </w:p>
        </w:tc>
      </w:tr>
      <w:tr w:rsidR="00D15DAB" w:rsidRPr="00B678F5" w:rsidTr="00060CEC">
        <w:trPr>
          <w:trHeight w:val="155"/>
          <w:jc w:val="center"/>
        </w:trPr>
        <w:tc>
          <w:tcPr>
            <w:tcW w:w="993" w:type="dxa"/>
            <w:vMerge/>
            <w:vAlign w:val="center"/>
          </w:tcPr>
          <w:p w:rsidR="00D15DAB" w:rsidRPr="00B678F5" w:rsidRDefault="00D15DAB" w:rsidP="00060CEC">
            <w:pPr>
              <w:rPr>
                <w:sz w:val="16"/>
                <w:szCs w:val="16"/>
              </w:rPr>
            </w:pPr>
          </w:p>
        </w:tc>
        <w:tc>
          <w:tcPr>
            <w:tcW w:w="646" w:type="dxa"/>
            <w:vMerge/>
            <w:vAlign w:val="center"/>
          </w:tcPr>
          <w:p w:rsidR="00D15DAB" w:rsidRPr="00B678F5" w:rsidRDefault="00D15DAB" w:rsidP="00060CEC">
            <w:pPr>
              <w:jc w:val="center"/>
              <w:rPr>
                <w:sz w:val="16"/>
                <w:szCs w:val="16"/>
              </w:rPr>
            </w:pPr>
          </w:p>
        </w:tc>
        <w:tc>
          <w:tcPr>
            <w:tcW w:w="567" w:type="dxa"/>
            <w:vMerge/>
            <w:vAlign w:val="center"/>
          </w:tcPr>
          <w:p w:rsidR="00D15DAB" w:rsidRPr="00B678F5" w:rsidRDefault="00D15DAB" w:rsidP="00060CEC">
            <w:pPr>
              <w:jc w:val="center"/>
              <w:rPr>
                <w:sz w:val="16"/>
                <w:szCs w:val="16"/>
              </w:rPr>
            </w:pPr>
          </w:p>
        </w:tc>
        <w:tc>
          <w:tcPr>
            <w:tcW w:w="2520" w:type="dxa"/>
            <w:vMerge/>
            <w:vAlign w:val="center"/>
          </w:tcPr>
          <w:p w:rsidR="00D15DAB" w:rsidRPr="00B678F5" w:rsidRDefault="00D15DAB" w:rsidP="00060CEC">
            <w:pPr>
              <w:rPr>
                <w:sz w:val="16"/>
                <w:szCs w:val="16"/>
              </w:rPr>
            </w:pPr>
          </w:p>
        </w:tc>
        <w:tc>
          <w:tcPr>
            <w:tcW w:w="1134" w:type="dxa"/>
            <w:vMerge/>
            <w:vAlign w:val="center"/>
          </w:tcPr>
          <w:p w:rsidR="00D15DAB" w:rsidRPr="00B678F5" w:rsidRDefault="00D15DAB" w:rsidP="00060CEC">
            <w:pPr>
              <w:rPr>
                <w:sz w:val="16"/>
                <w:szCs w:val="16"/>
              </w:rPr>
            </w:pPr>
          </w:p>
        </w:tc>
        <w:tc>
          <w:tcPr>
            <w:tcW w:w="1086" w:type="dxa"/>
          </w:tcPr>
          <w:p w:rsidR="00D15DAB" w:rsidRPr="00B678F5" w:rsidRDefault="00D15DAB" w:rsidP="00060CEC">
            <w:pPr>
              <w:rPr>
                <w:sz w:val="16"/>
                <w:szCs w:val="16"/>
              </w:rPr>
            </w:pPr>
            <w:r w:rsidRPr="00B678F5">
              <w:rPr>
                <w:sz w:val="16"/>
                <w:szCs w:val="16"/>
              </w:rPr>
              <w:t>10.00–12.00</w:t>
            </w:r>
          </w:p>
        </w:tc>
        <w:tc>
          <w:tcPr>
            <w:tcW w:w="2284" w:type="dxa"/>
            <w:shd w:val="clear" w:color="auto" w:fill="auto"/>
          </w:tcPr>
          <w:p w:rsidR="00D15DAB" w:rsidRPr="00B678F5" w:rsidRDefault="00D15DAB" w:rsidP="00060CEC">
            <w:pPr>
              <w:rPr>
                <w:sz w:val="16"/>
                <w:szCs w:val="16"/>
              </w:rPr>
            </w:pPr>
            <w:r w:rsidRPr="00B678F5">
              <w:rPr>
                <w:sz w:val="16"/>
                <w:szCs w:val="16"/>
              </w:rPr>
              <w:t>Araştırma laboratuvarları</w:t>
            </w:r>
          </w:p>
        </w:tc>
      </w:tr>
      <w:tr w:rsidR="00D15DAB" w:rsidRPr="00B678F5" w:rsidTr="00060CEC">
        <w:trPr>
          <w:trHeight w:val="155"/>
          <w:jc w:val="center"/>
        </w:trPr>
        <w:tc>
          <w:tcPr>
            <w:tcW w:w="993" w:type="dxa"/>
            <w:vMerge/>
            <w:vAlign w:val="center"/>
          </w:tcPr>
          <w:p w:rsidR="00D15DAB" w:rsidRPr="00B678F5" w:rsidRDefault="00D15DAB" w:rsidP="00060CEC">
            <w:pPr>
              <w:rPr>
                <w:sz w:val="16"/>
                <w:szCs w:val="16"/>
              </w:rPr>
            </w:pPr>
          </w:p>
        </w:tc>
        <w:tc>
          <w:tcPr>
            <w:tcW w:w="646" w:type="dxa"/>
            <w:vMerge/>
            <w:vAlign w:val="center"/>
          </w:tcPr>
          <w:p w:rsidR="00D15DAB" w:rsidRPr="00B678F5" w:rsidRDefault="00D15DAB" w:rsidP="00060CEC">
            <w:pPr>
              <w:jc w:val="center"/>
              <w:rPr>
                <w:sz w:val="16"/>
                <w:szCs w:val="16"/>
              </w:rPr>
            </w:pPr>
          </w:p>
        </w:tc>
        <w:tc>
          <w:tcPr>
            <w:tcW w:w="567" w:type="dxa"/>
            <w:vMerge/>
            <w:vAlign w:val="center"/>
          </w:tcPr>
          <w:p w:rsidR="00D15DAB" w:rsidRPr="00B678F5" w:rsidRDefault="00D15DAB" w:rsidP="00060CEC">
            <w:pPr>
              <w:jc w:val="center"/>
              <w:rPr>
                <w:sz w:val="16"/>
                <w:szCs w:val="16"/>
              </w:rPr>
            </w:pPr>
          </w:p>
        </w:tc>
        <w:tc>
          <w:tcPr>
            <w:tcW w:w="2520" w:type="dxa"/>
            <w:vMerge/>
            <w:vAlign w:val="center"/>
          </w:tcPr>
          <w:p w:rsidR="00D15DAB" w:rsidRPr="00B678F5" w:rsidRDefault="00D15DAB" w:rsidP="00060CEC">
            <w:pPr>
              <w:rPr>
                <w:sz w:val="16"/>
                <w:szCs w:val="16"/>
              </w:rPr>
            </w:pPr>
          </w:p>
        </w:tc>
        <w:tc>
          <w:tcPr>
            <w:tcW w:w="1134" w:type="dxa"/>
            <w:vMerge/>
            <w:vAlign w:val="center"/>
          </w:tcPr>
          <w:p w:rsidR="00D15DAB" w:rsidRPr="00B678F5" w:rsidRDefault="00D15DAB" w:rsidP="00060CEC">
            <w:pPr>
              <w:rPr>
                <w:sz w:val="16"/>
                <w:szCs w:val="16"/>
              </w:rPr>
            </w:pPr>
          </w:p>
        </w:tc>
        <w:tc>
          <w:tcPr>
            <w:tcW w:w="1086" w:type="dxa"/>
          </w:tcPr>
          <w:p w:rsidR="00D15DAB" w:rsidRPr="00B678F5" w:rsidRDefault="00D15DAB" w:rsidP="00060CEC">
            <w:pPr>
              <w:rPr>
                <w:sz w:val="16"/>
                <w:szCs w:val="16"/>
              </w:rPr>
            </w:pPr>
            <w:r w:rsidRPr="00B678F5">
              <w:rPr>
                <w:sz w:val="16"/>
                <w:szCs w:val="16"/>
              </w:rPr>
              <w:t>13.00–15.00</w:t>
            </w:r>
          </w:p>
        </w:tc>
        <w:tc>
          <w:tcPr>
            <w:tcW w:w="2284" w:type="dxa"/>
            <w:shd w:val="clear" w:color="auto" w:fill="auto"/>
          </w:tcPr>
          <w:p w:rsidR="00D15DAB" w:rsidRPr="00B678F5" w:rsidRDefault="00D15DAB" w:rsidP="00060CEC">
            <w:pPr>
              <w:rPr>
                <w:sz w:val="16"/>
                <w:szCs w:val="16"/>
              </w:rPr>
            </w:pPr>
            <w:r w:rsidRPr="00B678F5">
              <w:rPr>
                <w:sz w:val="16"/>
                <w:szCs w:val="16"/>
              </w:rPr>
              <w:t>Anabilim dalı seminer salonu</w:t>
            </w:r>
          </w:p>
        </w:tc>
      </w:tr>
      <w:tr w:rsidR="00D15DAB" w:rsidRPr="00B678F5" w:rsidTr="00060CEC">
        <w:trPr>
          <w:trHeight w:val="155"/>
          <w:jc w:val="center"/>
        </w:trPr>
        <w:tc>
          <w:tcPr>
            <w:tcW w:w="993" w:type="dxa"/>
            <w:vMerge w:val="restart"/>
            <w:vAlign w:val="center"/>
          </w:tcPr>
          <w:p w:rsidR="00D15DAB" w:rsidRPr="00B678F5" w:rsidRDefault="00D15DAB" w:rsidP="00060CEC">
            <w:pPr>
              <w:rPr>
                <w:sz w:val="16"/>
                <w:szCs w:val="16"/>
              </w:rPr>
            </w:pPr>
            <w:r w:rsidRPr="00B678F5">
              <w:rPr>
                <w:sz w:val="16"/>
                <w:szCs w:val="16"/>
              </w:rPr>
              <w:t>UZM2303</w:t>
            </w:r>
          </w:p>
        </w:tc>
        <w:tc>
          <w:tcPr>
            <w:tcW w:w="646" w:type="dxa"/>
            <w:vMerge w:val="restart"/>
            <w:vAlign w:val="center"/>
          </w:tcPr>
          <w:p w:rsidR="00D15DAB" w:rsidRPr="00B678F5" w:rsidRDefault="00D15DAB" w:rsidP="00060CEC">
            <w:pPr>
              <w:jc w:val="center"/>
              <w:rPr>
                <w:sz w:val="16"/>
                <w:szCs w:val="16"/>
              </w:rPr>
            </w:pPr>
            <w:r w:rsidRPr="00B678F5">
              <w:rPr>
                <w:sz w:val="16"/>
                <w:szCs w:val="16"/>
              </w:rPr>
              <w:t>4</w:t>
            </w:r>
          </w:p>
        </w:tc>
        <w:tc>
          <w:tcPr>
            <w:tcW w:w="567" w:type="dxa"/>
            <w:vMerge w:val="restart"/>
            <w:vAlign w:val="center"/>
          </w:tcPr>
          <w:p w:rsidR="00D15DAB" w:rsidRPr="00B678F5" w:rsidRDefault="00D15DAB" w:rsidP="00060CEC">
            <w:pPr>
              <w:jc w:val="center"/>
              <w:rPr>
                <w:sz w:val="16"/>
                <w:szCs w:val="16"/>
              </w:rPr>
            </w:pPr>
            <w:r w:rsidRPr="00B678F5">
              <w:rPr>
                <w:sz w:val="16"/>
                <w:szCs w:val="16"/>
              </w:rPr>
              <w:t>2</w:t>
            </w:r>
          </w:p>
        </w:tc>
        <w:tc>
          <w:tcPr>
            <w:tcW w:w="2520" w:type="dxa"/>
            <w:vMerge w:val="restart"/>
            <w:vAlign w:val="center"/>
          </w:tcPr>
          <w:p w:rsidR="00D15DAB" w:rsidRPr="00B678F5" w:rsidRDefault="00D15DAB" w:rsidP="00060CEC">
            <w:pPr>
              <w:rPr>
                <w:sz w:val="16"/>
                <w:szCs w:val="16"/>
              </w:rPr>
            </w:pPr>
            <w:r w:rsidRPr="00B678F5">
              <w:rPr>
                <w:sz w:val="16"/>
                <w:szCs w:val="16"/>
              </w:rPr>
              <w:t>Doç. Dr. Nurinnisa ÖZTÜRK</w:t>
            </w:r>
          </w:p>
          <w:p w:rsidR="00D15DAB" w:rsidRPr="00B678F5" w:rsidRDefault="00D15DAB" w:rsidP="00060CEC">
            <w:pPr>
              <w:rPr>
                <w:sz w:val="16"/>
                <w:szCs w:val="16"/>
              </w:rPr>
            </w:pPr>
            <w:r w:rsidRPr="00B678F5">
              <w:rPr>
                <w:sz w:val="16"/>
                <w:szCs w:val="16"/>
              </w:rPr>
              <w:t xml:space="preserve">  </w:t>
            </w:r>
          </w:p>
        </w:tc>
        <w:tc>
          <w:tcPr>
            <w:tcW w:w="1134" w:type="dxa"/>
            <w:vMerge w:val="restart"/>
            <w:vAlign w:val="center"/>
          </w:tcPr>
          <w:p w:rsidR="00D15DAB" w:rsidRPr="00B678F5" w:rsidRDefault="00D15DAB" w:rsidP="00060CEC">
            <w:pPr>
              <w:rPr>
                <w:sz w:val="16"/>
                <w:szCs w:val="16"/>
              </w:rPr>
            </w:pPr>
            <w:r w:rsidRPr="00B678F5">
              <w:rPr>
                <w:sz w:val="16"/>
                <w:szCs w:val="16"/>
              </w:rPr>
              <w:t>SALI</w:t>
            </w:r>
          </w:p>
        </w:tc>
        <w:tc>
          <w:tcPr>
            <w:tcW w:w="1086" w:type="dxa"/>
          </w:tcPr>
          <w:p w:rsidR="00D15DAB" w:rsidRPr="00B678F5" w:rsidRDefault="00D15DAB" w:rsidP="00060CEC">
            <w:pPr>
              <w:rPr>
                <w:sz w:val="16"/>
                <w:szCs w:val="16"/>
              </w:rPr>
            </w:pPr>
            <w:r w:rsidRPr="00B678F5">
              <w:rPr>
                <w:sz w:val="16"/>
                <w:szCs w:val="16"/>
              </w:rPr>
              <w:t>08.00–10.00</w:t>
            </w:r>
          </w:p>
        </w:tc>
        <w:tc>
          <w:tcPr>
            <w:tcW w:w="2284" w:type="dxa"/>
            <w:shd w:val="clear" w:color="auto" w:fill="auto"/>
          </w:tcPr>
          <w:p w:rsidR="00D15DAB" w:rsidRPr="00B678F5" w:rsidRDefault="00D15DAB" w:rsidP="00060CEC">
            <w:pPr>
              <w:rPr>
                <w:sz w:val="16"/>
                <w:szCs w:val="16"/>
              </w:rPr>
            </w:pPr>
            <w:r w:rsidRPr="00B678F5">
              <w:rPr>
                <w:sz w:val="16"/>
                <w:szCs w:val="16"/>
              </w:rPr>
              <w:t>Rutin biyokimya laboratuvarı</w:t>
            </w:r>
          </w:p>
        </w:tc>
      </w:tr>
      <w:tr w:rsidR="00D15DAB" w:rsidRPr="00B678F5" w:rsidTr="00060CEC">
        <w:trPr>
          <w:trHeight w:val="155"/>
          <w:jc w:val="center"/>
        </w:trPr>
        <w:tc>
          <w:tcPr>
            <w:tcW w:w="993" w:type="dxa"/>
            <w:vMerge/>
            <w:vAlign w:val="center"/>
          </w:tcPr>
          <w:p w:rsidR="00D15DAB" w:rsidRPr="00B678F5" w:rsidRDefault="00D15DAB" w:rsidP="00060CEC">
            <w:pPr>
              <w:rPr>
                <w:sz w:val="16"/>
                <w:szCs w:val="16"/>
              </w:rPr>
            </w:pPr>
          </w:p>
        </w:tc>
        <w:tc>
          <w:tcPr>
            <w:tcW w:w="646" w:type="dxa"/>
            <w:vMerge/>
            <w:vAlign w:val="center"/>
          </w:tcPr>
          <w:p w:rsidR="00D15DAB" w:rsidRPr="00B678F5" w:rsidRDefault="00D15DAB" w:rsidP="00060CEC">
            <w:pPr>
              <w:jc w:val="center"/>
              <w:rPr>
                <w:sz w:val="16"/>
                <w:szCs w:val="16"/>
              </w:rPr>
            </w:pPr>
          </w:p>
        </w:tc>
        <w:tc>
          <w:tcPr>
            <w:tcW w:w="567" w:type="dxa"/>
            <w:vMerge/>
            <w:vAlign w:val="center"/>
          </w:tcPr>
          <w:p w:rsidR="00D15DAB" w:rsidRPr="00B678F5" w:rsidRDefault="00D15DAB" w:rsidP="00060CEC">
            <w:pPr>
              <w:jc w:val="center"/>
              <w:rPr>
                <w:sz w:val="16"/>
                <w:szCs w:val="16"/>
              </w:rPr>
            </w:pPr>
          </w:p>
        </w:tc>
        <w:tc>
          <w:tcPr>
            <w:tcW w:w="2520" w:type="dxa"/>
            <w:vMerge/>
          </w:tcPr>
          <w:p w:rsidR="00D15DAB" w:rsidRPr="00B678F5" w:rsidRDefault="00D15DAB" w:rsidP="00060CEC">
            <w:pPr>
              <w:rPr>
                <w:sz w:val="16"/>
                <w:szCs w:val="16"/>
              </w:rPr>
            </w:pPr>
          </w:p>
        </w:tc>
        <w:tc>
          <w:tcPr>
            <w:tcW w:w="1134" w:type="dxa"/>
            <w:vMerge/>
            <w:vAlign w:val="center"/>
          </w:tcPr>
          <w:p w:rsidR="00D15DAB" w:rsidRPr="00B678F5" w:rsidRDefault="00D15DAB" w:rsidP="00060CEC">
            <w:pPr>
              <w:rPr>
                <w:sz w:val="16"/>
                <w:szCs w:val="16"/>
              </w:rPr>
            </w:pPr>
          </w:p>
        </w:tc>
        <w:tc>
          <w:tcPr>
            <w:tcW w:w="1086" w:type="dxa"/>
          </w:tcPr>
          <w:p w:rsidR="00D15DAB" w:rsidRPr="00B678F5" w:rsidRDefault="00D15DAB" w:rsidP="00060CEC">
            <w:pPr>
              <w:rPr>
                <w:sz w:val="16"/>
                <w:szCs w:val="16"/>
              </w:rPr>
            </w:pPr>
            <w:r w:rsidRPr="00B678F5">
              <w:rPr>
                <w:sz w:val="16"/>
                <w:szCs w:val="16"/>
              </w:rPr>
              <w:t>10.00–12.00</w:t>
            </w:r>
          </w:p>
        </w:tc>
        <w:tc>
          <w:tcPr>
            <w:tcW w:w="2284" w:type="dxa"/>
            <w:shd w:val="clear" w:color="auto" w:fill="auto"/>
          </w:tcPr>
          <w:p w:rsidR="00D15DAB" w:rsidRPr="00B678F5" w:rsidRDefault="00D15DAB" w:rsidP="00060CEC">
            <w:pPr>
              <w:rPr>
                <w:sz w:val="16"/>
                <w:szCs w:val="16"/>
              </w:rPr>
            </w:pPr>
            <w:r w:rsidRPr="00B678F5">
              <w:rPr>
                <w:sz w:val="16"/>
                <w:szCs w:val="16"/>
              </w:rPr>
              <w:t>Araştırma laboratuvarları</w:t>
            </w:r>
          </w:p>
        </w:tc>
      </w:tr>
      <w:tr w:rsidR="00D15DAB" w:rsidRPr="00B678F5" w:rsidTr="00060CEC">
        <w:trPr>
          <w:trHeight w:val="155"/>
          <w:jc w:val="center"/>
        </w:trPr>
        <w:tc>
          <w:tcPr>
            <w:tcW w:w="993" w:type="dxa"/>
            <w:vMerge/>
            <w:vAlign w:val="center"/>
          </w:tcPr>
          <w:p w:rsidR="00D15DAB" w:rsidRPr="00B678F5" w:rsidRDefault="00D15DAB" w:rsidP="00060CEC">
            <w:pPr>
              <w:rPr>
                <w:sz w:val="16"/>
                <w:szCs w:val="16"/>
              </w:rPr>
            </w:pPr>
          </w:p>
        </w:tc>
        <w:tc>
          <w:tcPr>
            <w:tcW w:w="646" w:type="dxa"/>
            <w:vMerge/>
            <w:vAlign w:val="center"/>
          </w:tcPr>
          <w:p w:rsidR="00D15DAB" w:rsidRPr="00B678F5" w:rsidRDefault="00D15DAB" w:rsidP="00060CEC">
            <w:pPr>
              <w:jc w:val="center"/>
              <w:rPr>
                <w:sz w:val="16"/>
                <w:szCs w:val="16"/>
              </w:rPr>
            </w:pPr>
          </w:p>
        </w:tc>
        <w:tc>
          <w:tcPr>
            <w:tcW w:w="567" w:type="dxa"/>
            <w:vMerge/>
            <w:vAlign w:val="center"/>
          </w:tcPr>
          <w:p w:rsidR="00D15DAB" w:rsidRPr="00B678F5" w:rsidRDefault="00D15DAB" w:rsidP="00060CEC">
            <w:pPr>
              <w:jc w:val="center"/>
              <w:rPr>
                <w:sz w:val="16"/>
                <w:szCs w:val="16"/>
              </w:rPr>
            </w:pPr>
          </w:p>
        </w:tc>
        <w:tc>
          <w:tcPr>
            <w:tcW w:w="2520" w:type="dxa"/>
            <w:vMerge/>
          </w:tcPr>
          <w:p w:rsidR="00D15DAB" w:rsidRPr="00B678F5" w:rsidRDefault="00D15DAB" w:rsidP="00060CEC">
            <w:pPr>
              <w:rPr>
                <w:sz w:val="16"/>
                <w:szCs w:val="16"/>
              </w:rPr>
            </w:pPr>
          </w:p>
        </w:tc>
        <w:tc>
          <w:tcPr>
            <w:tcW w:w="1134" w:type="dxa"/>
            <w:vMerge/>
            <w:vAlign w:val="center"/>
          </w:tcPr>
          <w:p w:rsidR="00D15DAB" w:rsidRPr="00B678F5" w:rsidRDefault="00D15DAB" w:rsidP="00060CEC">
            <w:pPr>
              <w:rPr>
                <w:sz w:val="16"/>
                <w:szCs w:val="16"/>
              </w:rPr>
            </w:pPr>
          </w:p>
        </w:tc>
        <w:tc>
          <w:tcPr>
            <w:tcW w:w="1086" w:type="dxa"/>
          </w:tcPr>
          <w:p w:rsidR="00D15DAB" w:rsidRPr="00B678F5" w:rsidRDefault="00D15DAB" w:rsidP="00060CEC">
            <w:pPr>
              <w:rPr>
                <w:sz w:val="16"/>
                <w:szCs w:val="16"/>
              </w:rPr>
            </w:pPr>
            <w:r w:rsidRPr="00B678F5">
              <w:rPr>
                <w:sz w:val="16"/>
                <w:szCs w:val="16"/>
              </w:rPr>
              <w:t>13.00–15.00</w:t>
            </w:r>
          </w:p>
        </w:tc>
        <w:tc>
          <w:tcPr>
            <w:tcW w:w="2284" w:type="dxa"/>
            <w:shd w:val="clear" w:color="auto" w:fill="auto"/>
          </w:tcPr>
          <w:p w:rsidR="00D15DAB" w:rsidRPr="00B678F5" w:rsidRDefault="00D15DAB" w:rsidP="00060CEC">
            <w:pPr>
              <w:rPr>
                <w:sz w:val="16"/>
                <w:szCs w:val="16"/>
              </w:rPr>
            </w:pPr>
            <w:r w:rsidRPr="00B678F5">
              <w:rPr>
                <w:sz w:val="16"/>
                <w:szCs w:val="16"/>
              </w:rPr>
              <w:t>Anabilim dalı seminer salonu</w:t>
            </w:r>
          </w:p>
        </w:tc>
      </w:tr>
      <w:tr w:rsidR="00D15DAB" w:rsidRPr="00B678F5" w:rsidTr="00060CEC">
        <w:trPr>
          <w:trHeight w:val="155"/>
          <w:jc w:val="center"/>
        </w:trPr>
        <w:tc>
          <w:tcPr>
            <w:tcW w:w="993" w:type="dxa"/>
            <w:vMerge w:val="restart"/>
            <w:vAlign w:val="center"/>
          </w:tcPr>
          <w:p w:rsidR="00D15DAB" w:rsidRPr="00B678F5" w:rsidRDefault="00D15DAB" w:rsidP="00060CEC">
            <w:pPr>
              <w:rPr>
                <w:sz w:val="16"/>
                <w:szCs w:val="16"/>
              </w:rPr>
            </w:pPr>
            <w:r w:rsidRPr="00B678F5">
              <w:rPr>
                <w:sz w:val="16"/>
                <w:szCs w:val="16"/>
              </w:rPr>
              <w:t>UZM2303</w:t>
            </w:r>
          </w:p>
        </w:tc>
        <w:tc>
          <w:tcPr>
            <w:tcW w:w="646" w:type="dxa"/>
            <w:vMerge w:val="restart"/>
            <w:vAlign w:val="center"/>
          </w:tcPr>
          <w:p w:rsidR="00D15DAB" w:rsidRPr="00B678F5" w:rsidRDefault="00D15DAB" w:rsidP="00060CEC">
            <w:pPr>
              <w:jc w:val="center"/>
              <w:rPr>
                <w:sz w:val="16"/>
                <w:szCs w:val="16"/>
              </w:rPr>
            </w:pPr>
            <w:r w:rsidRPr="00B678F5">
              <w:rPr>
                <w:sz w:val="16"/>
                <w:szCs w:val="16"/>
              </w:rPr>
              <w:t>4</w:t>
            </w:r>
          </w:p>
        </w:tc>
        <w:tc>
          <w:tcPr>
            <w:tcW w:w="567" w:type="dxa"/>
            <w:vMerge w:val="restart"/>
            <w:vAlign w:val="center"/>
          </w:tcPr>
          <w:p w:rsidR="00D15DAB" w:rsidRPr="00B678F5" w:rsidRDefault="00D15DAB" w:rsidP="00060CEC">
            <w:pPr>
              <w:jc w:val="center"/>
              <w:rPr>
                <w:sz w:val="16"/>
                <w:szCs w:val="16"/>
              </w:rPr>
            </w:pPr>
            <w:r w:rsidRPr="00B678F5">
              <w:rPr>
                <w:sz w:val="16"/>
                <w:szCs w:val="16"/>
              </w:rPr>
              <w:t>2</w:t>
            </w:r>
          </w:p>
        </w:tc>
        <w:tc>
          <w:tcPr>
            <w:tcW w:w="2520" w:type="dxa"/>
            <w:vMerge w:val="restart"/>
            <w:vAlign w:val="center"/>
          </w:tcPr>
          <w:p w:rsidR="00D15DAB" w:rsidRPr="00B678F5" w:rsidRDefault="00D15DAB" w:rsidP="00060CEC">
            <w:pPr>
              <w:rPr>
                <w:sz w:val="16"/>
                <w:szCs w:val="16"/>
              </w:rPr>
            </w:pPr>
            <w:r w:rsidRPr="00B678F5">
              <w:rPr>
                <w:sz w:val="16"/>
                <w:szCs w:val="16"/>
              </w:rPr>
              <w:t>Doç. Dr. Esra LALOĞLU</w:t>
            </w:r>
          </w:p>
        </w:tc>
        <w:tc>
          <w:tcPr>
            <w:tcW w:w="1134" w:type="dxa"/>
            <w:vMerge w:val="restart"/>
            <w:vAlign w:val="center"/>
          </w:tcPr>
          <w:p w:rsidR="00D15DAB" w:rsidRPr="00B678F5" w:rsidRDefault="00D15DAB" w:rsidP="00060CEC">
            <w:pPr>
              <w:rPr>
                <w:sz w:val="16"/>
                <w:szCs w:val="16"/>
              </w:rPr>
            </w:pPr>
            <w:r w:rsidRPr="00B678F5">
              <w:rPr>
                <w:sz w:val="16"/>
                <w:szCs w:val="16"/>
              </w:rPr>
              <w:t>ÇARŞAMBA</w:t>
            </w:r>
          </w:p>
        </w:tc>
        <w:tc>
          <w:tcPr>
            <w:tcW w:w="1086" w:type="dxa"/>
          </w:tcPr>
          <w:p w:rsidR="00D15DAB" w:rsidRPr="00B678F5" w:rsidRDefault="00D15DAB" w:rsidP="00060CEC">
            <w:pPr>
              <w:rPr>
                <w:sz w:val="16"/>
                <w:szCs w:val="16"/>
              </w:rPr>
            </w:pPr>
            <w:r w:rsidRPr="00B678F5">
              <w:rPr>
                <w:sz w:val="16"/>
                <w:szCs w:val="16"/>
              </w:rPr>
              <w:t>08.00–10.00</w:t>
            </w:r>
          </w:p>
        </w:tc>
        <w:tc>
          <w:tcPr>
            <w:tcW w:w="2284" w:type="dxa"/>
            <w:shd w:val="clear" w:color="auto" w:fill="auto"/>
          </w:tcPr>
          <w:p w:rsidR="00D15DAB" w:rsidRPr="00B678F5" w:rsidRDefault="00D15DAB" w:rsidP="00060CEC">
            <w:pPr>
              <w:rPr>
                <w:sz w:val="16"/>
                <w:szCs w:val="16"/>
              </w:rPr>
            </w:pPr>
            <w:r w:rsidRPr="00B678F5">
              <w:rPr>
                <w:sz w:val="16"/>
                <w:szCs w:val="16"/>
              </w:rPr>
              <w:t>Rutin biyokimya laboratuvarı</w:t>
            </w:r>
          </w:p>
        </w:tc>
      </w:tr>
      <w:tr w:rsidR="00D15DAB" w:rsidRPr="00B678F5" w:rsidTr="00060CEC">
        <w:trPr>
          <w:trHeight w:val="155"/>
          <w:jc w:val="center"/>
        </w:trPr>
        <w:tc>
          <w:tcPr>
            <w:tcW w:w="993" w:type="dxa"/>
            <w:vMerge/>
            <w:vAlign w:val="center"/>
          </w:tcPr>
          <w:p w:rsidR="00D15DAB" w:rsidRPr="00B678F5" w:rsidRDefault="00D15DAB" w:rsidP="00060CEC">
            <w:pPr>
              <w:rPr>
                <w:sz w:val="16"/>
                <w:szCs w:val="16"/>
              </w:rPr>
            </w:pPr>
          </w:p>
        </w:tc>
        <w:tc>
          <w:tcPr>
            <w:tcW w:w="646" w:type="dxa"/>
            <w:vMerge/>
            <w:vAlign w:val="center"/>
          </w:tcPr>
          <w:p w:rsidR="00D15DAB" w:rsidRPr="00B678F5" w:rsidRDefault="00D15DAB" w:rsidP="00060CEC">
            <w:pPr>
              <w:jc w:val="center"/>
              <w:rPr>
                <w:sz w:val="16"/>
                <w:szCs w:val="16"/>
              </w:rPr>
            </w:pPr>
          </w:p>
        </w:tc>
        <w:tc>
          <w:tcPr>
            <w:tcW w:w="567" w:type="dxa"/>
            <w:vMerge/>
            <w:vAlign w:val="center"/>
          </w:tcPr>
          <w:p w:rsidR="00D15DAB" w:rsidRPr="00B678F5" w:rsidRDefault="00D15DAB" w:rsidP="00060CEC">
            <w:pPr>
              <w:jc w:val="center"/>
              <w:rPr>
                <w:sz w:val="16"/>
                <w:szCs w:val="16"/>
              </w:rPr>
            </w:pPr>
          </w:p>
        </w:tc>
        <w:tc>
          <w:tcPr>
            <w:tcW w:w="2520" w:type="dxa"/>
            <w:vMerge/>
            <w:vAlign w:val="center"/>
          </w:tcPr>
          <w:p w:rsidR="00D15DAB" w:rsidRPr="00B678F5" w:rsidRDefault="00D15DAB" w:rsidP="00060CEC">
            <w:pPr>
              <w:rPr>
                <w:sz w:val="16"/>
                <w:szCs w:val="16"/>
              </w:rPr>
            </w:pPr>
          </w:p>
        </w:tc>
        <w:tc>
          <w:tcPr>
            <w:tcW w:w="1134" w:type="dxa"/>
            <w:vMerge/>
            <w:vAlign w:val="center"/>
          </w:tcPr>
          <w:p w:rsidR="00D15DAB" w:rsidRPr="00B678F5" w:rsidRDefault="00D15DAB" w:rsidP="00060CEC">
            <w:pPr>
              <w:rPr>
                <w:sz w:val="16"/>
                <w:szCs w:val="16"/>
              </w:rPr>
            </w:pPr>
          </w:p>
        </w:tc>
        <w:tc>
          <w:tcPr>
            <w:tcW w:w="1086" w:type="dxa"/>
          </w:tcPr>
          <w:p w:rsidR="00D15DAB" w:rsidRPr="00B678F5" w:rsidRDefault="00D15DAB" w:rsidP="00060CEC">
            <w:pPr>
              <w:rPr>
                <w:sz w:val="16"/>
                <w:szCs w:val="16"/>
              </w:rPr>
            </w:pPr>
            <w:r w:rsidRPr="00B678F5">
              <w:rPr>
                <w:sz w:val="16"/>
                <w:szCs w:val="16"/>
              </w:rPr>
              <w:t>10.00–12.00</w:t>
            </w:r>
          </w:p>
        </w:tc>
        <w:tc>
          <w:tcPr>
            <w:tcW w:w="2284" w:type="dxa"/>
            <w:shd w:val="clear" w:color="auto" w:fill="auto"/>
          </w:tcPr>
          <w:p w:rsidR="00D15DAB" w:rsidRPr="00B678F5" w:rsidRDefault="00D15DAB" w:rsidP="00060CEC">
            <w:pPr>
              <w:rPr>
                <w:sz w:val="16"/>
                <w:szCs w:val="16"/>
              </w:rPr>
            </w:pPr>
            <w:r w:rsidRPr="00B678F5">
              <w:rPr>
                <w:sz w:val="16"/>
                <w:szCs w:val="16"/>
              </w:rPr>
              <w:t>Araştırma laboratuvarları</w:t>
            </w:r>
          </w:p>
        </w:tc>
      </w:tr>
      <w:tr w:rsidR="00D15DAB" w:rsidRPr="00B678F5" w:rsidTr="00060CEC">
        <w:trPr>
          <w:trHeight w:val="155"/>
          <w:jc w:val="center"/>
        </w:trPr>
        <w:tc>
          <w:tcPr>
            <w:tcW w:w="993" w:type="dxa"/>
            <w:vMerge/>
            <w:vAlign w:val="center"/>
          </w:tcPr>
          <w:p w:rsidR="00D15DAB" w:rsidRPr="00B678F5" w:rsidRDefault="00D15DAB" w:rsidP="00060CEC">
            <w:pPr>
              <w:rPr>
                <w:sz w:val="16"/>
                <w:szCs w:val="16"/>
              </w:rPr>
            </w:pPr>
          </w:p>
        </w:tc>
        <w:tc>
          <w:tcPr>
            <w:tcW w:w="646" w:type="dxa"/>
            <w:vMerge/>
            <w:vAlign w:val="center"/>
          </w:tcPr>
          <w:p w:rsidR="00D15DAB" w:rsidRPr="00B678F5" w:rsidRDefault="00D15DAB" w:rsidP="00060CEC">
            <w:pPr>
              <w:jc w:val="center"/>
              <w:rPr>
                <w:sz w:val="16"/>
                <w:szCs w:val="16"/>
              </w:rPr>
            </w:pPr>
          </w:p>
        </w:tc>
        <w:tc>
          <w:tcPr>
            <w:tcW w:w="567" w:type="dxa"/>
            <w:vMerge/>
            <w:vAlign w:val="center"/>
          </w:tcPr>
          <w:p w:rsidR="00D15DAB" w:rsidRPr="00B678F5" w:rsidRDefault="00D15DAB" w:rsidP="00060CEC">
            <w:pPr>
              <w:jc w:val="center"/>
              <w:rPr>
                <w:sz w:val="16"/>
                <w:szCs w:val="16"/>
              </w:rPr>
            </w:pPr>
          </w:p>
        </w:tc>
        <w:tc>
          <w:tcPr>
            <w:tcW w:w="2520" w:type="dxa"/>
            <w:vMerge/>
            <w:vAlign w:val="center"/>
          </w:tcPr>
          <w:p w:rsidR="00D15DAB" w:rsidRPr="00B678F5" w:rsidRDefault="00D15DAB" w:rsidP="00060CEC">
            <w:pPr>
              <w:rPr>
                <w:sz w:val="16"/>
                <w:szCs w:val="16"/>
              </w:rPr>
            </w:pPr>
          </w:p>
        </w:tc>
        <w:tc>
          <w:tcPr>
            <w:tcW w:w="1134" w:type="dxa"/>
            <w:vMerge/>
            <w:vAlign w:val="center"/>
          </w:tcPr>
          <w:p w:rsidR="00D15DAB" w:rsidRPr="00B678F5" w:rsidRDefault="00D15DAB" w:rsidP="00060CEC">
            <w:pPr>
              <w:rPr>
                <w:sz w:val="16"/>
                <w:szCs w:val="16"/>
              </w:rPr>
            </w:pPr>
          </w:p>
        </w:tc>
        <w:tc>
          <w:tcPr>
            <w:tcW w:w="1086" w:type="dxa"/>
          </w:tcPr>
          <w:p w:rsidR="00D15DAB" w:rsidRPr="00B678F5" w:rsidRDefault="00D15DAB" w:rsidP="00060CEC">
            <w:pPr>
              <w:rPr>
                <w:sz w:val="16"/>
                <w:szCs w:val="16"/>
              </w:rPr>
            </w:pPr>
            <w:r w:rsidRPr="00B678F5">
              <w:rPr>
                <w:sz w:val="16"/>
                <w:szCs w:val="16"/>
              </w:rPr>
              <w:t>13.00–15.00</w:t>
            </w:r>
          </w:p>
        </w:tc>
        <w:tc>
          <w:tcPr>
            <w:tcW w:w="2284" w:type="dxa"/>
            <w:shd w:val="clear" w:color="auto" w:fill="auto"/>
          </w:tcPr>
          <w:p w:rsidR="00D15DAB" w:rsidRPr="00B678F5" w:rsidRDefault="00D15DAB" w:rsidP="00060CEC">
            <w:pPr>
              <w:rPr>
                <w:sz w:val="16"/>
                <w:szCs w:val="16"/>
              </w:rPr>
            </w:pPr>
            <w:r w:rsidRPr="00B678F5">
              <w:rPr>
                <w:sz w:val="16"/>
                <w:szCs w:val="16"/>
              </w:rPr>
              <w:t>Anabilim dalı seminer salonu</w:t>
            </w:r>
          </w:p>
        </w:tc>
      </w:tr>
      <w:tr w:rsidR="00D15DAB" w:rsidRPr="00B678F5" w:rsidTr="00060CEC">
        <w:trPr>
          <w:trHeight w:val="155"/>
          <w:jc w:val="center"/>
        </w:trPr>
        <w:tc>
          <w:tcPr>
            <w:tcW w:w="993" w:type="dxa"/>
            <w:vMerge w:val="restart"/>
            <w:vAlign w:val="center"/>
          </w:tcPr>
          <w:p w:rsidR="00D15DAB" w:rsidRPr="00B678F5" w:rsidRDefault="00D15DAB" w:rsidP="00060CEC">
            <w:pPr>
              <w:rPr>
                <w:sz w:val="16"/>
                <w:szCs w:val="16"/>
              </w:rPr>
            </w:pPr>
            <w:r w:rsidRPr="00B678F5">
              <w:rPr>
                <w:sz w:val="16"/>
                <w:szCs w:val="16"/>
              </w:rPr>
              <w:t>UZM2303</w:t>
            </w:r>
          </w:p>
        </w:tc>
        <w:tc>
          <w:tcPr>
            <w:tcW w:w="646" w:type="dxa"/>
            <w:vMerge w:val="restart"/>
            <w:vAlign w:val="center"/>
          </w:tcPr>
          <w:p w:rsidR="00D15DAB" w:rsidRPr="00B678F5" w:rsidRDefault="00D15DAB" w:rsidP="00060CEC">
            <w:pPr>
              <w:jc w:val="center"/>
              <w:rPr>
                <w:sz w:val="16"/>
                <w:szCs w:val="16"/>
              </w:rPr>
            </w:pPr>
            <w:r w:rsidRPr="00B678F5">
              <w:rPr>
                <w:sz w:val="16"/>
                <w:szCs w:val="16"/>
              </w:rPr>
              <w:t>4</w:t>
            </w:r>
          </w:p>
        </w:tc>
        <w:tc>
          <w:tcPr>
            <w:tcW w:w="567" w:type="dxa"/>
            <w:vMerge w:val="restart"/>
            <w:vAlign w:val="center"/>
          </w:tcPr>
          <w:p w:rsidR="00D15DAB" w:rsidRPr="00B678F5" w:rsidRDefault="00D15DAB" w:rsidP="00060CEC">
            <w:pPr>
              <w:jc w:val="center"/>
              <w:rPr>
                <w:sz w:val="16"/>
                <w:szCs w:val="16"/>
              </w:rPr>
            </w:pPr>
            <w:r w:rsidRPr="00B678F5">
              <w:rPr>
                <w:sz w:val="16"/>
                <w:szCs w:val="16"/>
              </w:rPr>
              <w:t>2</w:t>
            </w:r>
          </w:p>
        </w:tc>
        <w:tc>
          <w:tcPr>
            <w:tcW w:w="2520" w:type="dxa"/>
            <w:vMerge w:val="restart"/>
            <w:vAlign w:val="center"/>
          </w:tcPr>
          <w:p w:rsidR="00D15DAB" w:rsidRPr="00B678F5" w:rsidRDefault="00D15DAB" w:rsidP="00060CEC">
            <w:pPr>
              <w:rPr>
                <w:sz w:val="16"/>
                <w:szCs w:val="16"/>
              </w:rPr>
            </w:pPr>
            <w:r w:rsidRPr="00B678F5">
              <w:rPr>
                <w:sz w:val="16"/>
                <w:szCs w:val="16"/>
              </w:rPr>
              <w:t>Prof. Dr. Ahmet KIZILTUNÇ</w:t>
            </w:r>
          </w:p>
        </w:tc>
        <w:tc>
          <w:tcPr>
            <w:tcW w:w="1134" w:type="dxa"/>
            <w:vMerge w:val="restart"/>
            <w:vAlign w:val="center"/>
          </w:tcPr>
          <w:p w:rsidR="00D15DAB" w:rsidRPr="00B678F5" w:rsidRDefault="00D15DAB" w:rsidP="00060CEC">
            <w:pPr>
              <w:rPr>
                <w:sz w:val="16"/>
                <w:szCs w:val="16"/>
              </w:rPr>
            </w:pPr>
            <w:r w:rsidRPr="00B678F5">
              <w:rPr>
                <w:sz w:val="16"/>
                <w:szCs w:val="16"/>
              </w:rPr>
              <w:t>PERŞEMBE</w:t>
            </w:r>
          </w:p>
        </w:tc>
        <w:tc>
          <w:tcPr>
            <w:tcW w:w="1086" w:type="dxa"/>
          </w:tcPr>
          <w:p w:rsidR="00D15DAB" w:rsidRPr="00B678F5" w:rsidRDefault="00D15DAB" w:rsidP="00060CEC">
            <w:pPr>
              <w:rPr>
                <w:sz w:val="16"/>
                <w:szCs w:val="16"/>
              </w:rPr>
            </w:pPr>
            <w:r w:rsidRPr="00B678F5">
              <w:rPr>
                <w:sz w:val="16"/>
                <w:szCs w:val="16"/>
              </w:rPr>
              <w:t>08.00–10.00</w:t>
            </w:r>
          </w:p>
        </w:tc>
        <w:tc>
          <w:tcPr>
            <w:tcW w:w="2284" w:type="dxa"/>
            <w:shd w:val="clear" w:color="auto" w:fill="auto"/>
          </w:tcPr>
          <w:p w:rsidR="00D15DAB" w:rsidRPr="00B678F5" w:rsidRDefault="00D15DAB" w:rsidP="00060CEC">
            <w:pPr>
              <w:rPr>
                <w:sz w:val="16"/>
                <w:szCs w:val="16"/>
              </w:rPr>
            </w:pPr>
            <w:r w:rsidRPr="00B678F5">
              <w:rPr>
                <w:sz w:val="16"/>
                <w:szCs w:val="16"/>
              </w:rPr>
              <w:t>Rutin biyokimya laboratuvarı</w:t>
            </w:r>
          </w:p>
        </w:tc>
      </w:tr>
      <w:tr w:rsidR="00D15DAB" w:rsidRPr="00B678F5" w:rsidTr="00060CEC">
        <w:trPr>
          <w:trHeight w:val="155"/>
          <w:jc w:val="center"/>
        </w:trPr>
        <w:tc>
          <w:tcPr>
            <w:tcW w:w="993" w:type="dxa"/>
            <w:vMerge/>
            <w:vAlign w:val="center"/>
          </w:tcPr>
          <w:p w:rsidR="00D15DAB" w:rsidRPr="00B678F5" w:rsidRDefault="00D15DAB" w:rsidP="00060CEC">
            <w:pPr>
              <w:rPr>
                <w:sz w:val="16"/>
                <w:szCs w:val="16"/>
              </w:rPr>
            </w:pPr>
          </w:p>
        </w:tc>
        <w:tc>
          <w:tcPr>
            <w:tcW w:w="646" w:type="dxa"/>
            <w:vMerge/>
            <w:vAlign w:val="center"/>
          </w:tcPr>
          <w:p w:rsidR="00D15DAB" w:rsidRPr="00B678F5" w:rsidRDefault="00D15DAB" w:rsidP="00060CEC">
            <w:pPr>
              <w:jc w:val="center"/>
              <w:rPr>
                <w:sz w:val="16"/>
                <w:szCs w:val="16"/>
              </w:rPr>
            </w:pPr>
          </w:p>
        </w:tc>
        <w:tc>
          <w:tcPr>
            <w:tcW w:w="567" w:type="dxa"/>
            <w:vMerge/>
            <w:vAlign w:val="center"/>
          </w:tcPr>
          <w:p w:rsidR="00D15DAB" w:rsidRPr="00B678F5" w:rsidRDefault="00D15DAB" w:rsidP="00060CEC">
            <w:pPr>
              <w:jc w:val="center"/>
              <w:rPr>
                <w:sz w:val="16"/>
                <w:szCs w:val="16"/>
              </w:rPr>
            </w:pPr>
          </w:p>
        </w:tc>
        <w:tc>
          <w:tcPr>
            <w:tcW w:w="2520" w:type="dxa"/>
            <w:vMerge/>
            <w:vAlign w:val="center"/>
          </w:tcPr>
          <w:p w:rsidR="00D15DAB" w:rsidRPr="00B678F5" w:rsidRDefault="00D15DAB" w:rsidP="00060CEC">
            <w:pPr>
              <w:rPr>
                <w:sz w:val="16"/>
                <w:szCs w:val="16"/>
              </w:rPr>
            </w:pPr>
          </w:p>
        </w:tc>
        <w:tc>
          <w:tcPr>
            <w:tcW w:w="1134" w:type="dxa"/>
            <w:vMerge/>
            <w:vAlign w:val="center"/>
          </w:tcPr>
          <w:p w:rsidR="00D15DAB" w:rsidRPr="00B678F5" w:rsidRDefault="00D15DAB" w:rsidP="00060CEC">
            <w:pPr>
              <w:rPr>
                <w:sz w:val="16"/>
                <w:szCs w:val="16"/>
              </w:rPr>
            </w:pPr>
          </w:p>
        </w:tc>
        <w:tc>
          <w:tcPr>
            <w:tcW w:w="1086" w:type="dxa"/>
          </w:tcPr>
          <w:p w:rsidR="00D15DAB" w:rsidRPr="00B678F5" w:rsidRDefault="00D15DAB" w:rsidP="00060CEC">
            <w:pPr>
              <w:rPr>
                <w:sz w:val="16"/>
                <w:szCs w:val="16"/>
              </w:rPr>
            </w:pPr>
            <w:r w:rsidRPr="00B678F5">
              <w:rPr>
                <w:sz w:val="16"/>
                <w:szCs w:val="16"/>
              </w:rPr>
              <w:t>10.00–12.00</w:t>
            </w:r>
          </w:p>
        </w:tc>
        <w:tc>
          <w:tcPr>
            <w:tcW w:w="2284" w:type="dxa"/>
            <w:shd w:val="clear" w:color="auto" w:fill="auto"/>
          </w:tcPr>
          <w:p w:rsidR="00D15DAB" w:rsidRPr="00B678F5" w:rsidRDefault="00D15DAB" w:rsidP="00060CEC">
            <w:pPr>
              <w:rPr>
                <w:sz w:val="16"/>
                <w:szCs w:val="16"/>
              </w:rPr>
            </w:pPr>
            <w:r w:rsidRPr="00B678F5">
              <w:rPr>
                <w:sz w:val="16"/>
                <w:szCs w:val="16"/>
              </w:rPr>
              <w:t>Araştırma laboratuvarları</w:t>
            </w:r>
          </w:p>
        </w:tc>
      </w:tr>
      <w:tr w:rsidR="00D15DAB" w:rsidRPr="00B678F5" w:rsidTr="00060CEC">
        <w:trPr>
          <w:trHeight w:val="155"/>
          <w:jc w:val="center"/>
        </w:trPr>
        <w:tc>
          <w:tcPr>
            <w:tcW w:w="993" w:type="dxa"/>
            <w:vMerge/>
            <w:vAlign w:val="center"/>
          </w:tcPr>
          <w:p w:rsidR="00D15DAB" w:rsidRPr="00B678F5" w:rsidRDefault="00D15DAB" w:rsidP="00060CEC">
            <w:pPr>
              <w:rPr>
                <w:sz w:val="16"/>
                <w:szCs w:val="16"/>
              </w:rPr>
            </w:pPr>
          </w:p>
        </w:tc>
        <w:tc>
          <w:tcPr>
            <w:tcW w:w="646" w:type="dxa"/>
            <w:vMerge/>
            <w:vAlign w:val="center"/>
          </w:tcPr>
          <w:p w:rsidR="00D15DAB" w:rsidRPr="00B678F5" w:rsidRDefault="00D15DAB" w:rsidP="00060CEC">
            <w:pPr>
              <w:jc w:val="center"/>
              <w:rPr>
                <w:sz w:val="16"/>
                <w:szCs w:val="16"/>
              </w:rPr>
            </w:pPr>
          </w:p>
        </w:tc>
        <w:tc>
          <w:tcPr>
            <w:tcW w:w="567" w:type="dxa"/>
            <w:vMerge/>
            <w:vAlign w:val="center"/>
          </w:tcPr>
          <w:p w:rsidR="00D15DAB" w:rsidRPr="00B678F5" w:rsidRDefault="00D15DAB" w:rsidP="00060CEC">
            <w:pPr>
              <w:jc w:val="center"/>
              <w:rPr>
                <w:sz w:val="16"/>
                <w:szCs w:val="16"/>
              </w:rPr>
            </w:pPr>
          </w:p>
        </w:tc>
        <w:tc>
          <w:tcPr>
            <w:tcW w:w="2520" w:type="dxa"/>
            <w:vMerge/>
            <w:tcBorders>
              <w:bottom w:val="single" w:sz="4" w:space="0" w:color="auto"/>
            </w:tcBorders>
            <w:vAlign w:val="center"/>
          </w:tcPr>
          <w:p w:rsidR="00D15DAB" w:rsidRPr="00B678F5" w:rsidRDefault="00D15DAB" w:rsidP="00060CEC">
            <w:pPr>
              <w:rPr>
                <w:sz w:val="16"/>
                <w:szCs w:val="16"/>
              </w:rPr>
            </w:pPr>
          </w:p>
        </w:tc>
        <w:tc>
          <w:tcPr>
            <w:tcW w:w="1134" w:type="dxa"/>
            <w:vMerge/>
            <w:tcBorders>
              <w:bottom w:val="single" w:sz="4" w:space="0" w:color="auto"/>
            </w:tcBorders>
            <w:vAlign w:val="center"/>
          </w:tcPr>
          <w:p w:rsidR="00D15DAB" w:rsidRPr="00B678F5" w:rsidRDefault="00D15DAB" w:rsidP="00060CEC">
            <w:pPr>
              <w:rPr>
                <w:sz w:val="16"/>
                <w:szCs w:val="16"/>
              </w:rPr>
            </w:pPr>
          </w:p>
        </w:tc>
        <w:tc>
          <w:tcPr>
            <w:tcW w:w="1086" w:type="dxa"/>
          </w:tcPr>
          <w:p w:rsidR="00D15DAB" w:rsidRPr="00B678F5" w:rsidRDefault="00D15DAB" w:rsidP="00060CEC">
            <w:pPr>
              <w:rPr>
                <w:sz w:val="16"/>
                <w:szCs w:val="16"/>
              </w:rPr>
            </w:pPr>
            <w:r w:rsidRPr="00B678F5">
              <w:rPr>
                <w:sz w:val="16"/>
                <w:szCs w:val="16"/>
              </w:rPr>
              <w:t>13.00–15.00</w:t>
            </w:r>
          </w:p>
        </w:tc>
        <w:tc>
          <w:tcPr>
            <w:tcW w:w="2284" w:type="dxa"/>
            <w:shd w:val="clear" w:color="auto" w:fill="auto"/>
          </w:tcPr>
          <w:p w:rsidR="00D15DAB" w:rsidRPr="00B678F5" w:rsidRDefault="00D15DAB" w:rsidP="00060CEC">
            <w:pPr>
              <w:rPr>
                <w:sz w:val="16"/>
                <w:szCs w:val="16"/>
              </w:rPr>
            </w:pPr>
            <w:r w:rsidRPr="00B678F5">
              <w:rPr>
                <w:sz w:val="16"/>
                <w:szCs w:val="16"/>
              </w:rPr>
              <w:t>Anabilim dalı seminer salonu</w:t>
            </w:r>
          </w:p>
        </w:tc>
      </w:tr>
      <w:tr w:rsidR="00D15DAB" w:rsidRPr="00B678F5" w:rsidTr="00060CEC">
        <w:trPr>
          <w:trHeight w:val="155"/>
          <w:jc w:val="center"/>
        </w:trPr>
        <w:tc>
          <w:tcPr>
            <w:tcW w:w="993" w:type="dxa"/>
            <w:vMerge w:val="restart"/>
            <w:vAlign w:val="center"/>
          </w:tcPr>
          <w:p w:rsidR="00D15DAB" w:rsidRPr="00B678F5" w:rsidRDefault="00D15DAB" w:rsidP="00060CEC">
            <w:pPr>
              <w:rPr>
                <w:sz w:val="16"/>
                <w:szCs w:val="16"/>
              </w:rPr>
            </w:pPr>
            <w:r w:rsidRPr="00B678F5">
              <w:rPr>
                <w:sz w:val="16"/>
                <w:szCs w:val="16"/>
              </w:rPr>
              <w:t>UZM2303</w:t>
            </w:r>
          </w:p>
        </w:tc>
        <w:tc>
          <w:tcPr>
            <w:tcW w:w="646" w:type="dxa"/>
            <w:vMerge w:val="restart"/>
            <w:vAlign w:val="center"/>
          </w:tcPr>
          <w:p w:rsidR="00D15DAB" w:rsidRPr="00B678F5" w:rsidRDefault="00D15DAB" w:rsidP="00060CEC">
            <w:pPr>
              <w:jc w:val="center"/>
              <w:rPr>
                <w:sz w:val="16"/>
                <w:szCs w:val="16"/>
              </w:rPr>
            </w:pPr>
            <w:r w:rsidRPr="00B678F5">
              <w:rPr>
                <w:sz w:val="16"/>
                <w:szCs w:val="16"/>
              </w:rPr>
              <w:t>4</w:t>
            </w:r>
          </w:p>
        </w:tc>
        <w:tc>
          <w:tcPr>
            <w:tcW w:w="567" w:type="dxa"/>
            <w:vMerge w:val="restart"/>
            <w:vAlign w:val="center"/>
          </w:tcPr>
          <w:p w:rsidR="00D15DAB" w:rsidRPr="00B678F5" w:rsidRDefault="00D15DAB" w:rsidP="00060CEC">
            <w:pPr>
              <w:jc w:val="center"/>
              <w:rPr>
                <w:sz w:val="16"/>
                <w:szCs w:val="16"/>
              </w:rPr>
            </w:pPr>
            <w:r w:rsidRPr="00B678F5">
              <w:rPr>
                <w:sz w:val="16"/>
                <w:szCs w:val="16"/>
              </w:rPr>
              <w:t>2</w:t>
            </w:r>
          </w:p>
        </w:tc>
        <w:tc>
          <w:tcPr>
            <w:tcW w:w="2520" w:type="dxa"/>
            <w:vMerge w:val="restart"/>
            <w:vAlign w:val="center"/>
          </w:tcPr>
          <w:p w:rsidR="00D15DAB" w:rsidRPr="00B678F5" w:rsidRDefault="00D15DAB" w:rsidP="00060CEC">
            <w:pPr>
              <w:rPr>
                <w:sz w:val="16"/>
                <w:szCs w:val="16"/>
              </w:rPr>
            </w:pPr>
            <w:r w:rsidRPr="00B678F5">
              <w:rPr>
                <w:sz w:val="16"/>
                <w:szCs w:val="16"/>
              </w:rPr>
              <w:t>Doç. Dr. Zafer BAYRAKTUTAN</w:t>
            </w:r>
          </w:p>
          <w:p w:rsidR="00D15DAB" w:rsidRPr="00B678F5" w:rsidRDefault="00D15DAB" w:rsidP="00060CEC">
            <w:pPr>
              <w:rPr>
                <w:sz w:val="16"/>
                <w:szCs w:val="16"/>
              </w:rPr>
            </w:pPr>
          </w:p>
          <w:p w:rsidR="00D15DAB" w:rsidRPr="00B678F5" w:rsidRDefault="00D15DAB" w:rsidP="00060CEC">
            <w:pPr>
              <w:rPr>
                <w:sz w:val="16"/>
                <w:szCs w:val="16"/>
              </w:rPr>
            </w:pPr>
          </w:p>
        </w:tc>
        <w:tc>
          <w:tcPr>
            <w:tcW w:w="1134" w:type="dxa"/>
            <w:vMerge w:val="restart"/>
            <w:vAlign w:val="center"/>
          </w:tcPr>
          <w:p w:rsidR="00D15DAB" w:rsidRPr="00B678F5" w:rsidRDefault="00D15DAB" w:rsidP="00060CEC">
            <w:pPr>
              <w:rPr>
                <w:sz w:val="16"/>
                <w:szCs w:val="16"/>
              </w:rPr>
            </w:pPr>
            <w:r w:rsidRPr="00B678F5">
              <w:rPr>
                <w:sz w:val="16"/>
                <w:szCs w:val="16"/>
              </w:rPr>
              <w:t>CUMA</w:t>
            </w:r>
          </w:p>
        </w:tc>
        <w:tc>
          <w:tcPr>
            <w:tcW w:w="1086" w:type="dxa"/>
            <w:tcBorders>
              <w:bottom w:val="nil"/>
            </w:tcBorders>
          </w:tcPr>
          <w:p w:rsidR="00D15DAB" w:rsidRPr="00B678F5" w:rsidRDefault="00D15DAB" w:rsidP="00060CEC">
            <w:pPr>
              <w:rPr>
                <w:sz w:val="16"/>
                <w:szCs w:val="16"/>
              </w:rPr>
            </w:pPr>
            <w:r w:rsidRPr="00B678F5">
              <w:rPr>
                <w:sz w:val="16"/>
                <w:szCs w:val="16"/>
              </w:rPr>
              <w:t>08.00–10.00</w:t>
            </w:r>
          </w:p>
        </w:tc>
        <w:tc>
          <w:tcPr>
            <w:tcW w:w="2284" w:type="dxa"/>
            <w:shd w:val="clear" w:color="auto" w:fill="auto"/>
          </w:tcPr>
          <w:p w:rsidR="00D15DAB" w:rsidRPr="00B678F5" w:rsidRDefault="00D15DAB" w:rsidP="00060CEC">
            <w:pPr>
              <w:rPr>
                <w:sz w:val="16"/>
                <w:szCs w:val="16"/>
              </w:rPr>
            </w:pPr>
            <w:r w:rsidRPr="00B678F5">
              <w:rPr>
                <w:sz w:val="16"/>
                <w:szCs w:val="16"/>
              </w:rPr>
              <w:t>Rutin biyokimya laboratuvarı</w:t>
            </w:r>
          </w:p>
        </w:tc>
      </w:tr>
      <w:tr w:rsidR="00D15DAB" w:rsidRPr="00B678F5" w:rsidTr="00060CEC">
        <w:trPr>
          <w:trHeight w:val="77"/>
          <w:jc w:val="center"/>
        </w:trPr>
        <w:tc>
          <w:tcPr>
            <w:tcW w:w="993" w:type="dxa"/>
            <w:vMerge/>
            <w:vAlign w:val="center"/>
          </w:tcPr>
          <w:p w:rsidR="00D15DAB" w:rsidRPr="00B678F5" w:rsidRDefault="00D15DAB" w:rsidP="00060CEC">
            <w:pPr>
              <w:rPr>
                <w:sz w:val="16"/>
                <w:szCs w:val="16"/>
              </w:rPr>
            </w:pPr>
          </w:p>
        </w:tc>
        <w:tc>
          <w:tcPr>
            <w:tcW w:w="646" w:type="dxa"/>
            <w:vMerge/>
            <w:vAlign w:val="center"/>
          </w:tcPr>
          <w:p w:rsidR="00D15DAB" w:rsidRPr="00B678F5" w:rsidRDefault="00D15DAB" w:rsidP="00060CEC">
            <w:pPr>
              <w:jc w:val="center"/>
              <w:rPr>
                <w:sz w:val="16"/>
                <w:szCs w:val="16"/>
              </w:rPr>
            </w:pPr>
          </w:p>
        </w:tc>
        <w:tc>
          <w:tcPr>
            <w:tcW w:w="567" w:type="dxa"/>
            <w:vMerge/>
            <w:vAlign w:val="center"/>
          </w:tcPr>
          <w:p w:rsidR="00D15DAB" w:rsidRPr="00B678F5" w:rsidRDefault="00D15DAB" w:rsidP="00060CEC">
            <w:pPr>
              <w:jc w:val="center"/>
              <w:rPr>
                <w:sz w:val="16"/>
                <w:szCs w:val="16"/>
              </w:rPr>
            </w:pPr>
          </w:p>
        </w:tc>
        <w:tc>
          <w:tcPr>
            <w:tcW w:w="2520" w:type="dxa"/>
            <w:vMerge/>
          </w:tcPr>
          <w:p w:rsidR="00D15DAB" w:rsidRPr="00B678F5" w:rsidRDefault="00D15DAB" w:rsidP="00060CEC">
            <w:pPr>
              <w:rPr>
                <w:sz w:val="16"/>
                <w:szCs w:val="16"/>
              </w:rPr>
            </w:pPr>
          </w:p>
        </w:tc>
        <w:tc>
          <w:tcPr>
            <w:tcW w:w="1134" w:type="dxa"/>
            <w:vMerge/>
            <w:vAlign w:val="center"/>
          </w:tcPr>
          <w:p w:rsidR="00D15DAB" w:rsidRPr="00B678F5" w:rsidRDefault="00D15DAB" w:rsidP="00060CEC">
            <w:pPr>
              <w:rPr>
                <w:sz w:val="16"/>
                <w:szCs w:val="16"/>
              </w:rPr>
            </w:pPr>
          </w:p>
        </w:tc>
        <w:tc>
          <w:tcPr>
            <w:tcW w:w="1086" w:type="dxa"/>
            <w:tcBorders>
              <w:bottom w:val="single" w:sz="4" w:space="0" w:color="auto"/>
            </w:tcBorders>
          </w:tcPr>
          <w:p w:rsidR="00D15DAB" w:rsidRPr="00B678F5" w:rsidRDefault="00D15DAB" w:rsidP="00060CEC">
            <w:pPr>
              <w:rPr>
                <w:sz w:val="16"/>
                <w:szCs w:val="16"/>
              </w:rPr>
            </w:pPr>
            <w:r w:rsidRPr="00B678F5">
              <w:rPr>
                <w:sz w:val="16"/>
                <w:szCs w:val="16"/>
              </w:rPr>
              <w:t>10.00–12.00</w:t>
            </w:r>
          </w:p>
        </w:tc>
        <w:tc>
          <w:tcPr>
            <w:tcW w:w="2284" w:type="dxa"/>
            <w:tcBorders>
              <w:bottom w:val="single" w:sz="4" w:space="0" w:color="auto"/>
            </w:tcBorders>
            <w:shd w:val="clear" w:color="auto" w:fill="auto"/>
          </w:tcPr>
          <w:p w:rsidR="00D15DAB" w:rsidRPr="00B678F5" w:rsidRDefault="00D15DAB" w:rsidP="00060CEC">
            <w:pPr>
              <w:rPr>
                <w:sz w:val="16"/>
                <w:szCs w:val="16"/>
              </w:rPr>
            </w:pPr>
            <w:r w:rsidRPr="00B678F5">
              <w:rPr>
                <w:sz w:val="16"/>
                <w:szCs w:val="16"/>
              </w:rPr>
              <w:t>Araştırma laboratuvarları</w:t>
            </w:r>
          </w:p>
        </w:tc>
      </w:tr>
      <w:tr w:rsidR="00D15DAB" w:rsidRPr="00B678F5" w:rsidTr="00060CEC">
        <w:trPr>
          <w:trHeight w:val="155"/>
          <w:jc w:val="center"/>
        </w:trPr>
        <w:tc>
          <w:tcPr>
            <w:tcW w:w="993" w:type="dxa"/>
            <w:vMerge/>
            <w:vAlign w:val="center"/>
          </w:tcPr>
          <w:p w:rsidR="00D15DAB" w:rsidRPr="00B678F5" w:rsidRDefault="00D15DAB" w:rsidP="00060CEC">
            <w:pPr>
              <w:rPr>
                <w:sz w:val="16"/>
                <w:szCs w:val="16"/>
              </w:rPr>
            </w:pPr>
          </w:p>
        </w:tc>
        <w:tc>
          <w:tcPr>
            <w:tcW w:w="646" w:type="dxa"/>
            <w:vMerge/>
            <w:vAlign w:val="center"/>
          </w:tcPr>
          <w:p w:rsidR="00D15DAB" w:rsidRPr="00B678F5" w:rsidRDefault="00D15DAB" w:rsidP="00060CEC">
            <w:pPr>
              <w:jc w:val="center"/>
              <w:rPr>
                <w:sz w:val="16"/>
                <w:szCs w:val="16"/>
              </w:rPr>
            </w:pPr>
          </w:p>
        </w:tc>
        <w:tc>
          <w:tcPr>
            <w:tcW w:w="567" w:type="dxa"/>
            <w:vMerge/>
            <w:vAlign w:val="center"/>
          </w:tcPr>
          <w:p w:rsidR="00D15DAB" w:rsidRPr="00B678F5" w:rsidRDefault="00D15DAB" w:rsidP="00060CEC">
            <w:pPr>
              <w:jc w:val="center"/>
              <w:rPr>
                <w:sz w:val="16"/>
                <w:szCs w:val="16"/>
              </w:rPr>
            </w:pPr>
          </w:p>
        </w:tc>
        <w:tc>
          <w:tcPr>
            <w:tcW w:w="2520" w:type="dxa"/>
            <w:vMerge/>
            <w:tcBorders>
              <w:bottom w:val="single" w:sz="4" w:space="0" w:color="auto"/>
            </w:tcBorders>
          </w:tcPr>
          <w:p w:rsidR="00D15DAB" w:rsidRPr="00B678F5" w:rsidRDefault="00D15DAB" w:rsidP="00060CEC">
            <w:pPr>
              <w:rPr>
                <w:sz w:val="16"/>
                <w:szCs w:val="16"/>
              </w:rPr>
            </w:pPr>
          </w:p>
        </w:tc>
        <w:tc>
          <w:tcPr>
            <w:tcW w:w="1134" w:type="dxa"/>
            <w:vMerge/>
            <w:tcBorders>
              <w:bottom w:val="single" w:sz="4" w:space="0" w:color="auto"/>
            </w:tcBorders>
            <w:vAlign w:val="center"/>
          </w:tcPr>
          <w:p w:rsidR="00D15DAB" w:rsidRPr="00B678F5" w:rsidRDefault="00D15DAB" w:rsidP="00060CEC">
            <w:pPr>
              <w:rPr>
                <w:sz w:val="16"/>
                <w:szCs w:val="16"/>
              </w:rPr>
            </w:pPr>
          </w:p>
        </w:tc>
        <w:tc>
          <w:tcPr>
            <w:tcW w:w="1086" w:type="dxa"/>
            <w:tcBorders>
              <w:bottom w:val="single" w:sz="4" w:space="0" w:color="auto"/>
            </w:tcBorders>
          </w:tcPr>
          <w:p w:rsidR="00D15DAB" w:rsidRPr="00B678F5" w:rsidRDefault="00D15DAB" w:rsidP="00060CEC">
            <w:pPr>
              <w:rPr>
                <w:sz w:val="16"/>
                <w:szCs w:val="16"/>
              </w:rPr>
            </w:pPr>
            <w:r w:rsidRPr="00B678F5">
              <w:rPr>
                <w:sz w:val="16"/>
                <w:szCs w:val="16"/>
              </w:rPr>
              <w:t>13.00–15.00</w:t>
            </w:r>
          </w:p>
        </w:tc>
        <w:tc>
          <w:tcPr>
            <w:tcW w:w="2284" w:type="dxa"/>
            <w:tcBorders>
              <w:bottom w:val="single" w:sz="4" w:space="0" w:color="auto"/>
            </w:tcBorders>
            <w:shd w:val="clear" w:color="auto" w:fill="auto"/>
          </w:tcPr>
          <w:p w:rsidR="00D15DAB" w:rsidRPr="00B678F5" w:rsidRDefault="00D15DAB" w:rsidP="00060CEC">
            <w:pPr>
              <w:rPr>
                <w:sz w:val="16"/>
                <w:szCs w:val="16"/>
              </w:rPr>
            </w:pPr>
            <w:r w:rsidRPr="00B678F5">
              <w:rPr>
                <w:sz w:val="16"/>
                <w:szCs w:val="16"/>
              </w:rPr>
              <w:t>Anabilim dalı seminer salonu</w:t>
            </w:r>
          </w:p>
        </w:tc>
      </w:tr>
    </w:tbl>
    <w:p w:rsidR="00D15DAB" w:rsidRPr="00B678F5" w:rsidRDefault="00D15DAB" w:rsidP="00D15DAB">
      <w:pPr>
        <w:rPr>
          <w:b/>
          <w:sz w:val="16"/>
          <w:szCs w:val="16"/>
        </w:rPr>
      </w:pPr>
      <w:r w:rsidRPr="00B678F5">
        <w:rPr>
          <w:b/>
          <w:sz w:val="16"/>
          <w:szCs w:val="16"/>
        </w:rPr>
        <w:t xml:space="preserve">       </w:t>
      </w:r>
    </w:p>
    <w:p w:rsidR="00D15DAB" w:rsidRPr="00B678F5" w:rsidRDefault="00D15DAB" w:rsidP="00D15DAB">
      <w:pPr>
        <w:jc w:val="center"/>
        <w:rPr>
          <w:b/>
          <w:sz w:val="16"/>
          <w:szCs w:val="16"/>
        </w:rPr>
      </w:pPr>
      <w:r w:rsidRPr="00B678F5">
        <w:rPr>
          <w:b/>
          <w:sz w:val="16"/>
          <w:szCs w:val="16"/>
        </w:rPr>
        <w:t>3.YIL</w:t>
      </w:r>
    </w:p>
    <w:p w:rsidR="00D15DAB" w:rsidRPr="00B678F5" w:rsidRDefault="00D15DAB" w:rsidP="00D15DAB">
      <w:pPr>
        <w:jc w:val="center"/>
        <w:rPr>
          <w:b/>
          <w:sz w:val="16"/>
          <w:szCs w:val="16"/>
        </w:rPr>
      </w:pP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1"/>
        <w:gridCol w:w="567"/>
        <w:gridCol w:w="567"/>
        <w:gridCol w:w="2615"/>
        <w:gridCol w:w="1134"/>
        <w:gridCol w:w="1134"/>
        <w:gridCol w:w="2205"/>
      </w:tblGrid>
      <w:tr w:rsidR="00D15DAB" w:rsidRPr="00B678F5" w:rsidTr="00060CEC">
        <w:trPr>
          <w:trHeight w:val="188"/>
          <w:jc w:val="center"/>
        </w:trPr>
        <w:tc>
          <w:tcPr>
            <w:tcW w:w="1011" w:type="dxa"/>
            <w:vMerge w:val="restart"/>
          </w:tcPr>
          <w:p w:rsidR="00D15DAB" w:rsidRPr="00B678F5" w:rsidRDefault="00D15DAB" w:rsidP="00060CEC">
            <w:pPr>
              <w:rPr>
                <w:b/>
                <w:sz w:val="16"/>
                <w:szCs w:val="16"/>
              </w:rPr>
            </w:pPr>
            <w:r w:rsidRPr="00B678F5">
              <w:rPr>
                <w:b/>
                <w:sz w:val="16"/>
                <w:szCs w:val="16"/>
              </w:rPr>
              <w:t xml:space="preserve">Dersin </w:t>
            </w:r>
          </w:p>
          <w:p w:rsidR="00D15DAB" w:rsidRPr="00B678F5" w:rsidRDefault="00D15DAB" w:rsidP="00060CEC">
            <w:pPr>
              <w:rPr>
                <w:b/>
                <w:sz w:val="16"/>
                <w:szCs w:val="16"/>
              </w:rPr>
            </w:pPr>
            <w:r w:rsidRPr="00B678F5">
              <w:rPr>
                <w:b/>
                <w:sz w:val="16"/>
                <w:szCs w:val="16"/>
              </w:rPr>
              <w:t>Kodu</w:t>
            </w:r>
          </w:p>
        </w:tc>
        <w:tc>
          <w:tcPr>
            <w:tcW w:w="1134" w:type="dxa"/>
            <w:gridSpan w:val="2"/>
          </w:tcPr>
          <w:p w:rsidR="00D15DAB" w:rsidRPr="00B678F5" w:rsidRDefault="00D15DAB" w:rsidP="00060CEC">
            <w:pPr>
              <w:jc w:val="center"/>
              <w:rPr>
                <w:b/>
                <w:sz w:val="16"/>
                <w:szCs w:val="16"/>
              </w:rPr>
            </w:pPr>
            <w:r w:rsidRPr="00B678F5">
              <w:rPr>
                <w:b/>
                <w:sz w:val="16"/>
                <w:szCs w:val="16"/>
              </w:rPr>
              <w:t>Ders Saati</w:t>
            </w:r>
          </w:p>
        </w:tc>
        <w:tc>
          <w:tcPr>
            <w:tcW w:w="2615" w:type="dxa"/>
            <w:vMerge w:val="restart"/>
          </w:tcPr>
          <w:p w:rsidR="00D15DAB" w:rsidRPr="00B678F5" w:rsidRDefault="00D15DAB" w:rsidP="00060CEC">
            <w:pPr>
              <w:rPr>
                <w:b/>
                <w:sz w:val="16"/>
                <w:szCs w:val="16"/>
              </w:rPr>
            </w:pPr>
            <w:r w:rsidRPr="00B678F5">
              <w:rPr>
                <w:b/>
                <w:sz w:val="16"/>
                <w:szCs w:val="16"/>
              </w:rPr>
              <w:t>Öğretim Üyesi</w:t>
            </w:r>
          </w:p>
        </w:tc>
        <w:tc>
          <w:tcPr>
            <w:tcW w:w="1134" w:type="dxa"/>
            <w:vMerge w:val="restart"/>
          </w:tcPr>
          <w:p w:rsidR="00D15DAB" w:rsidRPr="00B678F5" w:rsidRDefault="00D15DAB" w:rsidP="00060CEC">
            <w:pPr>
              <w:rPr>
                <w:b/>
                <w:sz w:val="16"/>
                <w:szCs w:val="16"/>
              </w:rPr>
            </w:pPr>
            <w:r w:rsidRPr="00B678F5">
              <w:rPr>
                <w:b/>
                <w:sz w:val="16"/>
                <w:szCs w:val="16"/>
              </w:rPr>
              <w:t>Ders Günü</w:t>
            </w:r>
          </w:p>
        </w:tc>
        <w:tc>
          <w:tcPr>
            <w:tcW w:w="1134" w:type="dxa"/>
            <w:vMerge w:val="restart"/>
          </w:tcPr>
          <w:p w:rsidR="00D15DAB" w:rsidRPr="00B678F5" w:rsidRDefault="00D15DAB" w:rsidP="00060CEC">
            <w:pPr>
              <w:rPr>
                <w:b/>
                <w:sz w:val="16"/>
                <w:szCs w:val="16"/>
              </w:rPr>
            </w:pPr>
            <w:r w:rsidRPr="00B678F5">
              <w:rPr>
                <w:b/>
                <w:sz w:val="16"/>
                <w:szCs w:val="16"/>
              </w:rPr>
              <w:t>Ders Saati</w:t>
            </w:r>
          </w:p>
        </w:tc>
        <w:tc>
          <w:tcPr>
            <w:tcW w:w="2205" w:type="dxa"/>
            <w:vMerge w:val="restart"/>
          </w:tcPr>
          <w:p w:rsidR="00D15DAB" w:rsidRPr="00B678F5" w:rsidRDefault="00D15DAB" w:rsidP="00060CEC">
            <w:pPr>
              <w:rPr>
                <w:b/>
                <w:sz w:val="16"/>
                <w:szCs w:val="16"/>
              </w:rPr>
            </w:pPr>
            <w:r w:rsidRPr="00B678F5">
              <w:rPr>
                <w:b/>
                <w:sz w:val="16"/>
                <w:szCs w:val="16"/>
              </w:rPr>
              <w:t>Ders Yeri</w:t>
            </w:r>
          </w:p>
        </w:tc>
      </w:tr>
      <w:tr w:rsidR="00D15DAB" w:rsidRPr="00B678F5" w:rsidTr="00060CEC">
        <w:trPr>
          <w:trHeight w:val="187"/>
          <w:jc w:val="center"/>
        </w:trPr>
        <w:tc>
          <w:tcPr>
            <w:tcW w:w="1011" w:type="dxa"/>
            <w:vMerge/>
          </w:tcPr>
          <w:p w:rsidR="00D15DAB" w:rsidRPr="00B678F5" w:rsidRDefault="00D15DAB" w:rsidP="00060CEC">
            <w:pPr>
              <w:rPr>
                <w:sz w:val="16"/>
                <w:szCs w:val="16"/>
              </w:rPr>
            </w:pPr>
          </w:p>
        </w:tc>
        <w:tc>
          <w:tcPr>
            <w:tcW w:w="567" w:type="dxa"/>
          </w:tcPr>
          <w:p w:rsidR="00D15DAB" w:rsidRPr="00B678F5" w:rsidRDefault="00D15DAB" w:rsidP="00060CEC">
            <w:pPr>
              <w:jc w:val="center"/>
              <w:rPr>
                <w:b/>
                <w:sz w:val="16"/>
                <w:szCs w:val="16"/>
              </w:rPr>
            </w:pPr>
            <w:r w:rsidRPr="00B678F5">
              <w:rPr>
                <w:b/>
                <w:sz w:val="16"/>
                <w:szCs w:val="16"/>
              </w:rPr>
              <w:t>Teo</w:t>
            </w:r>
          </w:p>
        </w:tc>
        <w:tc>
          <w:tcPr>
            <w:tcW w:w="567" w:type="dxa"/>
          </w:tcPr>
          <w:p w:rsidR="00D15DAB" w:rsidRPr="00B678F5" w:rsidRDefault="00D15DAB" w:rsidP="00060CEC">
            <w:pPr>
              <w:jc w:val="center"/>
              <w:rPr>
                <w:b/>
                <w:sz w:val="16"/>
                <w:szCs w:val="16"/>
              </w:rPr>
            </w:pPr>
            <w:r w:rsidRPr="00B678F5">
              <w:rPr>
                <w:b/>
                <w:sz w:val="16"/>
                <w:szCs w:val="16"/>
              </w:rPr>
              <w:t>DF</w:t>
            </w:r>
          </w:p>
        </w:tc>
        <w:tc>
          <w:tcPr>
            <w:tcW w:w="2615" w:type="dxa"/>
            <w:vMerge/>
          </w:tcPr>
          <w:p w:rsidR="00D15DAB" w:rsidRPr="00B678F5" w:rsidRDefault="00D15DAB" w:rsidP="00060CEC">
            <w:pPr>
              <w:rPr>
                <w:sz w:val="16"/>
                <w:szCs w:val="16"/>
              </w:rPr>
            </w:pPr>
          </w:p>
        </w:tc>
        <w:tc>
          <w:tcPr>
            <w:tcW w:w="1134" w:type="dxa"/>
            <w:vMerge/>
          </w:tcPr>
          <w:p w:rsidR="00D15DAB" w:rsidRPr="00B678F5" w:rsidRDefault="00D15DAB" w:rsidP="00060CEC">
            <w:pPr>
              <w:rPr>
                <w:sz w:val="16"/>
                <w:szCs w:val="16"/>
              </w:rPr>
            </w:pPr>
          </w:p>
        </w:tc>
        <w:tc>
          <w:tcPr>
            <w:tcW w:w="1134" w:type="dxa"/>
            <w:vMerge/>
            <w:vAlign w:val="center"/>
          </w:tcPr>
          <w:p w:rsidR="00D15DAB" w:rsidRPr="00B678F5" w:rsidRDefault="00D15DAB" w:rsidP="00060CEC">
            <w:pPr>
              <w:jc w:val="center"/>
              <w:rPr>
                <w:sz w:val="16"/>
                <w:szCs w:val="16"/>
              </w:rPr>
            </w:pPr>
          </w:p>
        </w:tc>
        <w:tc>
          <w:tcPr>
            <w:tcW w:w="2205" w:type="dxa"/>
            <w:vMerge/>
            <w:vAlign w:val="center"/>
          </w:tcPr>
          <w:p w:rsidR="00D15DAB" w:rsidRPr="00B678F5" w:rsidRDefault="00D15DAB" w:rsidP="00060CEC">
            <w:pPr>
              <w:rPr>
                <w:sz w:val="16"/>
                <w:szCs w:val="16"/>
              </w:rPr>
            </w:pPr>
          </w:p>
        </w:tc>
      </w:tr>
      <w:tr w:rsidR="00D15DAB" w:rsidRPr="00B678F5" w:rsidTr="00060CEC">
        <w:trPr>
          <w:trHeight w:val="155"/>
          <w:jc w:val="center"/>
        </w:trPr>
        <w:tc>
          <w:tcPr>
            <w:tcW w:w="1011" w:type="dxa"/>
            <w:vMerge w:val="restart"/>
            <w:vAlign w:val="center"/>
          </w:tcPr>
          <w:p w:rsidR="00D15DAB" w:rsidRPr="00B678F5" w:rsidRDefault="00D15DAB" w:rsidP="00060CEC">
            <w:pPr>
              <w:rPr>
                <w:sz w:val="16"/>
                <w:szCs w:val="16"/>
              </w:rPr>
            </w:pPr>
            <w:r w:rsidRPr="00B678F5">
              <w:rPr>
                <w:sz w:val="16"/>
                <w:szCs w:val="16"/>
              </w:rPr>
              <w:t>UZM3303</w:t>
            </w:r>
          </w:p>
        </w:tc>
        <w:tc>
          <w:tcPr>
            <w:tcW w:w="567" w:type="dxa"/>
            <w:vMerge w:val="restart"/>
            <w:vAlign w:val="center"/>
          </w:tcPr>
          <w:p w:rsidR="00D15DAB" w:rsidRPr="00B678F5" w:rsidRDefault="00D15DAB" w:rsidP="00060CEC">
            <w:pPr>
              <w:jc w:val="center"/>
              <w:rPr>
                <w:sz w:val="16"/>
                <w:szCs w:val="16"/>
              </w:rPr>
            </w:pPr>
            <w:r w:rsidRPr="00B678F5">
              <w:rPr>
                <w:sz w:val="16"/>
                <w:szCs w:val="16"/>
              </w:rPr>
              <w:t>4</w:t>
            </w:r>
          </w:p>
        </w:tc>
        <w:tc>
          <w:tcPr>
            <w:tcW w:w="567" w:type="dxa"/>
            <w:vMerge w:val="restart"/>
            <w:vAlign w:val="center"/>
          </w:tcPr>
          <w:p w:rsidR="00D15DAB" w:rsidRPr="00B678F5" w:rsidRDefault="00D15DAB" w:rsidP="00060CEC">
            <w:pPr>
              <w:jc w:val="center"/>
              <w:rPr>
                <w:sz w:val="16"/>
                <w:szCs w:val="16"/>
              </w:rPr>
            </w:pPr>
            <w:r w:rsidRPr="00B678F5">
              <w:rPr>
                <w:sz w:val="16"/>
                <w:szCs w:val="16"/>
              </w:rPr>
              <w:t>2</w:t>
            </w:r>
          </w:p>
        </w:tc>
        <w:tc>
          <w:tcPr>
            <w:tcW w:w="2615" w:type="dxa"/>
            <w:vMerge w:val="restart"/>
            <w:vAlign w:val="center"/>
          </w:tcPr>
          <w:p w:rsidR="00D15DAB" w:rsidRPr="00B678F5" w:rsidRDefault="00D15DAB" w:rsidP="00060CEC">
            <w:pPr>
              <w:rPr>
                <w:sz w:val="16"/>
                <w:szCs w:val="16"/>
              </w:rPr>
            </w:pPr>
            <w:r w:rsidRPr="00B678F5">
              <w:rPr>
                <w:sz w:val="16"/>
                <w:szCs w:val="16"/>
              </w:rPr>
              <w:t>Doç. Dr. Esra LALOĞLU</w:t>
            </w:r>
          </w:p>
        </w:tc>
        <w:tc>
          <w:tcPr>
            <w:tcW w:w="1134" w:type="dxa"/>
            <w:vMerge w:val="restart"/>
            <w:vAlign w:val="center"/>
          </w:tcPr>
          <w:p w:rsidR="00D15DAB" w:rsidRPr="00B678F5" w:rsidRDefault="00D15DAB" w:rsidP="00060CEC">
            <w:pPr>
              <w:rPr>
                <w:sz w:val="16"/>
                <w:szCs w:val="16"/>
              </w:rPr>
            </w:pPr>
            <w:r w:rsidRPr="00B678F5">
              <w:rPr>
                <w:sz w:val="16"/>
                <w:szCs w:val="16"/>
              </w:rPr>
              <w:t>PAZARTESİ</w:t>
            </w:r>
          </w:p>
        </w:tc>
        <w:tc>
          <w:tcPr>
            <w:tcW w:w="1134" w:type="dxa"/>
          </w:tcPr>
          <w:p w:rsidR="00D15DAB" w:rsidRPr="00B678F5" w:rsidRDefault="00D15DAB" w:rsidP="00060CEC">
            <w:pPr>
              <w:rPr>
                <w:sz w:val="16"/>
                <w:szCs w:val="16"/>
              </w:rPr>
            </w:pPr>
            <w:r w:rsidRPr="00B678F5">
              <w:rPr>
                <w:sz w:val="16"/>
                <w:szCs w:val="16"/>
              </w:rPr>
              <w:t>08.00–10.00</w:t>
            </w:r>
          </w:p>
        </w:tc>
        <w:tc>
          <w:tcPr>
            <w:tcW w:w="2205" w:type="dxa"/>
            <w:shd w:val="clear" w:color="auto" w:fill="auto"/>
          </w:tcPr>
          <w:p w:rsidR="00D15DAB" w:rsidRPr="00B678F5" w:rsidRDefault="00D15DAB" w:rsidP="00060CEC">
            <w:pPr>
              <w:rPr>
                <w:sz w:val="16"/>
                <w:szCs w:val="16"/>
              </w:rPr>
            </w:pPr>
            <w:r w:rsidRPr="00B678F5">
              <w:rPr>
                <w:sz w:val="16"/>
                <w:szCs w:val="16"/>
              </w:rPr>
              <w:t>Araştırma laboratuvarları</w:t>
            </w:r>
          </w:p>
        </w:tc>
      </w:tr>
      <w:tr w:rsidR="00D15DAB" w:rsidRPr="00B678F5" w:rsidTr="00060CEC">
        <w:trPr>
          <w:trHeight w:val="155"/>
          <w:jc w:val="center"/>
        </w:trPr>
        <w:tc>
          <w:tcPr>
            <w:tcW w:w="1011" w:type="dxa"/>
            <w:vMerge/>
            <w:vAlign w:val="center"/>
          </w:tcPr>
          <w:p w:rsidR="00D15DAB" w:rsidRPr="00B678F5" w:rsidRDefault="00D15DAB" w:rsidP="00060CEC">
            <w:pPr>
              <w:rPr>
                <w:sz w:val="16"/>
                <w:szCs w:val="16"/>
              </w:rPr>
            </w:pPr>
          </w:p>
        </w:tc>
        <w:tc>
          <w:tcPr>
            <w:tcW w:w="567" w:type="dxa"/>
            <w:vMerge/>
            <w:vAlign w:val="center"/>
          </w:tcPr>
          <w:p w:rsidR="00D15DAB" w:rsidRPr="00B678F5" w:rsidRDefault="00D15DAB" w:rsidP="00060CEC">
            <w:pPr>
              <w:jc w:val="center"/>
              <w:rPr>
                <w:sz w:val="16"/>
                <w:szCs w:val="16"/>
              </w:rPr>
            </w:pPr>
          </w:p>
        </w:tc>
        <w:tc>
          <w:tcPr>
            <w:tcW w:w="567" w:type="dxa"/>
            <w:vMerge/>
            <w:vAlign w:val="center"/>
          </w:tcPr>
          <w:p w:rsidR="00D15DAB" w:rsidRPr="00B678F5" w:rsidRDefault="00D15DAB" w:rsidP="00060CEC">
            <w:pPr>
              <w:jc w:val="center"/>
              <w:rPr>
                <w:sz w:val="16"/>
                <w:szCs w:val="16"/>
              </w:rPr>
            </w:pPr>
          </w:p>
        </w:tc>
        <w:tc>
          <w:tcPr>
            <w:tcW w:w="2615" w:type="dxa"/>
            <w:vMerge/>
            <w:vAlign w:val="center"/>
          </w:tcPr>
          <w:p w:rsidR="00D15DAB" w:rsidRPr="00B678F5" w:rsidRDefault="00D15DAB" w:rsidP="00060CEC">
            <w:pPr>
              <w:rPr>
                <w:sz w:val="16"/>
                <w:szCs w:val="16"/>
              </w:rPr>
            </w:pPr>
          </w:p>
        </w:tc>
        <w:tc>
          <w:tcPr>
            <w:tcW w:w="1134" w:type="dxa"/>
            <w:vMerge/>
            <w:vAlign w:val="center"/>
          </w:tcPr>
          <w:p w:rsidR="00D15DAB" w:rsidRPr="00B678F5" w:rsidRDefault="00D15DAB" w:rsidP="00060CEC">
            <w:pPr>
              <w:rPr>
                <w:sz w:val="16"/>
                <w:szCs w:val="16"/>
              </w:rPr>
            </w:pPr>
          </w:p>
        </w:tc>
        <w:tc>
          <w:tcPr>
            <w:tcW w:w="1134" w:type="dxa"/>
          </w:tcPr>
          <w:p w:rsidR="00D15DAB" w:rsidRPr="00B678F5" w:rsidRDefault="00D15DAB" w:rsidP="00060CEC">
            <w:pPr>
              <w:rPr>
                <w:sz w:val="16"/>
                <w:szCs w:val="16"/>
              </w:rPr>
            </w:pPr>
            <w:r w:rsidRPr="00B678F5">
              <w:rPr>
                <w:sz w:val="16"/>
                <w:szCs w:val="16"/>
              </w:rPr>
              <w:t>10.00–12.00</w:t>
            </w:r>
          </w:p>
        </w:tc>
        <w:tc>
          <w:tcPr>
            <w:tcW w:w="2205" w:type="dxa"/>
            <w:shd w:val="clear" w:color="auto" w:fill="auto"/>
          </w:tcPr>
          <w:p w:rsidR="00D15DAB" w:rsidRPr="00B678F5" w:rsidRDefault="00D15DAB" w:rsidP="00060CEC">
            <w:pPr>
              <w:rPr>
                <w:sz w:val="16"/>
                <w:szCs w:val="16"/>
              </w:rPr>
            </w:pPr>
            <w:r w:rsidRPr="00B678F5">
              <w:rPr>
                <w:sz w:val="16"/>
                <w:szCs w:val="16"/>
              </w:rPr>
              <w:t>Anabilim dalı seminer salonu</w:t>
            </w:r>
          </w:p>
        </w:tc>
      </w:tr>
      <w:tr w:rsidR="00D15DAB" w:rsidRPr="00B678F5" w:rsidTr="00060CEC">
        <w:trPr>
          <w:trHeight w:val="155"/>
          <w:jc w:val="center"/>
        </w:trPr>
        <w:tc>
          <w:tcPr>
            <w:tcW w:w="1011" w:type="dxa"/>
            <w:vMerge/>
            <w:vAlign w:val="center"/>
          </w:tcPr>
          <w:p w:rsidR="00D15DAB" w:rsidRPr="00B678F5" w:rsidRDefault="00D15DAB" w:rsidP="00060CEC">
            <w:pPr>
              <w:rPr>
                <w:sz w:val="16"/>
                <w:szCs w:val="16"/>
              </w:rPr>
            </w:pPr>
          </w:p>
        </w:tc>
        <w:tc>
          <w:tcPr>
            <w:tcW w:w="567" w:type="dxa"/>
            <w:vMerge/>
            <w:vAlign w:val="center"/>
          </w:tcPr>
          <w:p w:rsidR="00D15DAB" w:rsidRPr="00B678F5" w:rsidRDefault="00D15DAB" w:rsidP="00060CEC">
            <w:pPr>
              <w:jc w:val="center"/>
              <w:rPr>
                <w:sz w:val="16"/>
                <w:szCs w:val="16"/>
              </w:rPr>
            </w:pPr>
          </w:p>
        </w:tc>
        <w:tc>
          <w:tcPr>
            <w:tcW w:w="567" w:type="dxa"/>
            <w:vMerge/>
            <w:vAlign w:val="center"/>
          </w:tcPr>
          <w:p w:rsidR="00D15DAB" w:rsidRPr="00B678F5" w:rsidRDefault="00D15DAB" w:rsidP="00060CEC">
            <w:pPr>
              <w:jc w:val="center"/>
              <w:rPr>
                <w:sz w:val="16"/>
                <w:szCs w:val="16"/>
              </w:rPr>
            </w:pPr>
          </w:p>
        </w:tc>
        <w:tc>
          <w:tcPr>
            <w:tcW w:w="2615" w:type="dxa"/>
            <w:vMerge/>
            <w:vAlign w:val="center"/>
          </w:tcPr>
          <w:p w:rsidR="00D15DAB" w:rsidRPr="00B678F5" w:rsidRDefault="00D15DAB" w:rsidP="00060CEC">
            <w:pPr>
              <w:rPr>
                <w:sz w:val="16"/>
                <w:szCs w:val="16"/>
              </w:rPr>
            </w:pPr>
          </w:p>
        </w:tc>
        <w:tc>
          <w:tcPr>
            <w:tcW w:w="1134" w:type="dxa"/>
            <w:vMerge/>
            <w:vAlign w:val="center"/>
          </w:tcPr>
          <w:p w:rsidR="00D15DAB" w:rsidRPr="00B678F5" w:rsidRDefault="00D15DAB" w:rsidP="00060CEC">
            <w:pPr>
              <w:rPr>
                <w:sz w:val="16"/>
                <w:szCs w:val="16"/>
              </w:rPr>
            </w:pPr>
          </w:p>
        </w:tc>
        <w:tc>
          <w:tcPr>
            <w:tcW w:w="1134" w:type="dxa"/>
          </w:tcPr>
          <w:p w:rsidR="00D15DAB" w:rsidRPr="00B678F5" w:rsidRDefault="00D15DAB" w:rsidP="00060CEC">
            <w:pPr>
              <w:rPr>
                <w:sz w:val="16"/>
                <w:szCs w:val="16"/>
              </w:rPr>
            </w:pPr>
            <w:r w:rsidRPr="00B678F5">
              <w:rPr>
                <w:sz w:val="16"/>
                <w:szCs w:val="16"/>
              </w:rPr>
              <w:t>13.00–15.00</w:t>
            </w:r>
          </w:p>
        </w:tc>
        <w:tc>
          <w:tcPr>
            <w:tcW w:w="2205" w:type="dxa"/>
            <w:shd w:val="clear" w:color="auto" w:fill="auto"/>
          </w:tcPr>
          <w:p w:rsidR="00D15DAB" w:rsidRPr="00B678F5" w:rsidRDefault="00D15DAB" w:rsidP="00060CEC">
            <w:pPr>
              <w:rPr>
                <w:sz w:val="16"/>
                <w:szCs w:val="16"/>
              </w:rPr>
            </w:pPr>
            <w:r w:rsidRPr="00B678F5">
              <w:rPr>
                <w:sz w:val="16"/>
                <w:szCs w:val="16"/>
              </w:rPr>
              <w:t>Rutin biyokimya laboratuvarı</w:t>
            </w:r>
          </w:p>
        </w:tc>
      </w:tr>
      <w:tr w:rsidR="00D15DAB" w:rsidRPr="00B678F5" w:rsidTr="00060CEC">
        <w:trPr>
          <w:trHeight w:val="155"/>
          <w:jc w:val="center"/>
        </w:trPr>
        <w:tc>
          <w:tcPr>
            <w:tcW w:w="1011" w:type="dxa"/>
            <w:vMerge w:val="restart"/>
            <w:vAlign w:val="center"/>
          </w:tcPr>
          <w:p w:rsidR="00D15DAB" w:rsidRPr="00B678F5" w:rsidRDefault="00D15DAB" w:rsidP="00060CEC">
            <w:pPr>
              <w:rPr>
                <w:sz w:val="16"/>
                <w:szCs w:val="16"/>
              </w:rPr>
            </w:pPr>
            <w:r w:rsidRPr="00B678F5">
              <w:rPr>
                <w:sz w:val="16"/>
                <w:szCs w:val="16"/>
              </w:rPr>
              <w:t>UZM3303</w:t>
            </w:r>
          </w:p>
        </w:tc>
        <w:tc>
          <w:tcPr>
            <w:tcW w:w="567" w:type="dxa"/>
            <w:vMerge w:val="restart"/>
            <w:vAlign w:val="center"/>
          </w:tcPr>
          <w:p w:rsidR="00D15DAB" w:rsidRPr="00B678F5" w:rsidRDefault="00D15DAB" w:rsidP="00060CEC">
            <w:pPr>
              <w:jc w:val="center"/>
              <w:rPr>
                <w:sz w:val="16"/>
                <w:szCs w:val="16"/>
              </w:rPr>
            </w:pPr>
            <w:r w:rsidRPr="00B678F5">
              <w:rPr>
                <w:sz w:val="16"/>
                <w:szCs w:val="16"/>
              </w:rPr>
              <w:t>4</w:t>
            </w:r>
          </w:p>
        </w:tc>
        <w:tc>
          <w:tcPr>
            <w:tcW w:w="567" w:type="dxa"/>
            <w:vMerge w:val="restart"/>
            <w:vAlign w:val="center"/>
          </w:tcPr>
          <w:p w:rsidR="00D15DAB" w:rsidRPr="00B678F5" w:rsidRDefault="00D15DAB" w:rsidP="00060CEC">
            <w:pPr>
              <w:jc w:val="center"/>
              <w:rPr>
                <w:sz w:val="16"/>
                <w:szCs w:val="16"/>
              </w:rPr>
            </w:pPr>
            <w:r w:rsidRPr="00B678F5">
              <w:rPr>
                <w:sz w:val="16"/>
                <w:szCs w:val="16"/>
              </w:rPr>
              <w:t>2</w:t>
            </w:r>
          </w:p>
        </w:tc>
        <w:tc>
          <w:tcPr>
            <w:tcW w:w="2615" w:type="dxa"/>
            <w:vMerge w:val="restart"/>
            <w:vAlign w:val="center"/>
          </w:tcPr>
          <w:p w:rsidR="00D15DAB" w:rsidRPr="00B678F5" w:rsidRDefault="00D15DAB" w:rsidP="00060CEC">
            <w:pPr>
              <w:rPr>
                <w:sz w:val="16"/>
                <w:szCs w:val="16"/>
              </w:rPr>
            </w:pPr>
            <w:r w:rsidRPr="00B678F5">
              <w:rPr>
                <w:sz w:val="16"/>
                <w:szCs w:val="16"/>
              </w:rPr>
              <w:t>Doç. Dr. Zafer BAYRAKTUTAN</w:t>
            </w:r>
          </w:p>
        </w:tc>
        <w:tc>
          <w:tcPr>
            <w:tcW w:w="1134" w:type="dxa"/>
            <w:vMerge w:val="restart"/>
            <w:vAlign w:val="center"/>
          </w:tcPr>
          <w:p w:rsidR="00D15DAB" w:rsidRPr="00B678F5" w:rsidRDefault="00D15DAB" w:rsidP="00060CEC">
            <w:pPr>
              <w:rPr>
                <w:sz w:val="16"/>
                <w:szCs w:val="16"/>
              </w:rPr>
            </w:pPr>
            <w:r w:rsidRPr="00B678F5">
              <w:rPr>
                <w:sz w:val="16"/>
                <w:szCs w:val="16"/>
              </w:rPr>
              <w:t>SALI</w:t>
            </w:r>
          </w:p>
        </w:tc>
        <w:tc>
          <w:tcPr>
            <w:tcW w:w="1134" w:type="dxa"/>
          </w:tcPr>
          <w:p w:rsidR="00D15DAB" w:rsidRPr="00B678F5" w:rsidRDefault="00D15DAB" w:rsidP="00060CEC">
            <w:pPr>
              <w:rPr>
                <w:sz w:val="16"/>
                <w:szCs w:val="16"/>
              </w:rPr>
            </w:pPr>
            <w:r w:rsidRPr="00B678F5">
              <w:rPr>
                <w:sz w:val="16"/>
                <w:szCs w:val="16"/>
              </w:rPr>
              <w:t>08.00–10.00</w:t>
            </w:r>
          </w:p>
        </w:tc>
        <w:tc>
          <w:tcPr>
            <w:tcW w:w="2205" w:type="dxa"/>
            <w:shd w:val="clear" w:color="auto" w:fill="auto"/>
          </w:tcPr>
          <w:p w:rsidR="00D15DAB" w:rsidRPr="00B678F5" w:rsidRDefault="00D15DAB" w:rsidP="00060CEC">
            <w:pPr>
              <w:rPr>
                <w:sz w:val="16"/>
                <w:szCs w:val="16"/>
              </w:rPr>
            </w:pPr>
            <w:r w:rsidRPr="00B678F5">
              <w:rPr>
                <w:sz w:val="16"/>
                <w:szCs w:val="16"/>
              </w:rPr>
              <w:t>Araştırma laboratuvarları</w:t>
            </w:r>
          </w:p>
        </w:tc>
      </w:tr>
      <w:tr w:rsidR="00D15DAB" w:rsidRPr="00B678F5" w:rsidTr="00060CEC">
        <w:trPr>
          <w:trHeight w:val="155"/>
          <w:jc w:val="center"/>
        </w:trPr>
        <w:tc>
          <w:tcPr>
            <w:tcW w:w="1011" w:type="dxa"/>
            <w:vMerge/>
            <w:vAlign w:val="center"/>
          </w:tcPr>
          <w:p w:rsidR="00D15DAB" w:rsidRPr="00B678F5" w:rsidRDefault="00D15DAB" w:rsidP="00060CEC">
            <w:pPr>
              <w:rPr>
                <w:sz w:val="16"/>
                <w:szCs w:val="16"/>
              </w:rPr>
            </w:pPr>
          </w:p>
        </w:tc>
        <w:tc>
          <w:tcPr>
            <w:tcW w:w="567" w:type="dxa"/>
            <w:vMerge/>
            <w:vAlign w:val="center"/>
          </w:tcPr>
          <w:p w:rsidR="00D15DAB" w:rsidRPr="00B678F5" w:rsidRDefault="00D15DAB" w:rsidP="00060CEC">
            <w:pPr>
              <w:jc w:val="center"/>
              <w:rPr>
                <w:sz w:val="16"/>
                <w:szCs w:val="16"/>
              </w:rPr>
            </w:pPr>
          </w:p>
        </w:tc>
        <w:tc>
          <w:tcPr>
            <w:tcW w:w="567" w:type="dxa"/>
            <w:vMerge/>
            <w:vAlign w:val="center"/>
          </w:tcPr>
          <w:p w:rsidR="00D15DAB" w:rsidRPr="00B678F5" w:rsidRDefault="00D15DAB" w:rsidP="00060CEC">
            <w:pPr>
              <w:jc w:val="center"/>
              <w:rPr>
                <w:sz w:val="16"/>
                <w:szCs w:val="16"/>
              </w:rPr>
            </w:pPr>
          </w:p>
        </w:tc>
        <w:tc>
          <w:tcPr>
            <w:tcW w:w="2615" w:type="dxa"/>
            <w:vMerge/>
            <w:vAlign w:val="center"/>
          </w:tcPr>
          <w:p w:rsidR="00D15DAB" w:rsidRPr="00B678F5" w:rsidRDefault="00D15DAB" w:rsidP="00060CEC">
            <w:pPr>
              <w:rPr>
                <w:sz w:val="16"/>
                <w:szCs w:val="16"/>
              </w:rPr>
            </w:pPr>
          </w:p>
        </w:tc>
        <w:tc>
          <w:tcPr>
            <w:tcW w:w="1134" w:type="dxa"/>
            <w:vMerge/>
            <w:vAlign w:val="center"/>
          </w:tcPr>
          <w:p w:rsidR="00D15DAB" w:rsidRPr="00B678F5" w:rsidRDefault="00D15DAB" w:rsidP="00060CEC">
            <w:pPr>
              <w:rPr>
                <w:sz w:val="16"/>
                <w:szCs w:val="16"/>
              </w:rPr>
            </w:pPr>
          </w:p>
        </w:tc>
        <w:tc>
          <w:tcPr>
            <w:tcW w:w="1134" w:type="dxa"/>
          </w:tcPr>
          <w:p w:rsidR="00D15DAB" w:rsidRPr="00B678F5" w:rsidRDefault="00D15DAB" w:rsidP="00060CEC">
            <w:pPr>
              <w:rPr>
                <w:sz w:val="16"/>
                <w:szCs w:val="16"/>
              </w:rPr>
            </w:pPr>
            <w:r w:rsidRPr="00B678F5">
              <w:rPr>
                <w:sz w:val="16"/>
                <w:szCs w:val="16"/>
              </w:rPr>
              <w:t>10.00–12.00</w:t>
            </w:r>
          </w:p>
        </w:tc>
        <w:tc>
          <w:tcPr>
            <w:tcW w:w="2205" w:type="dxa"/>
            <w:shd w:val="clear" w:color="auto" w:fill="auto"/>
          </w:tcPr>
          <w:p w:rsidR="00D15DAB" w:rsidRPr="00B678F5" w:rsidRDefault="00D15DAB" w:rsidP="00060CEC">
            <w:pPr>
              <w:rPr>
                <w:sz w:val="16"/>
                <w:szCs w:val="16"/>
              </w:rPr>
            </w:pPr>
            <w:r w:rsidRPr="00B678F5">
              <w:rPr>
                <w:sz w:val="16"/>
                <w:szCs w:val="16"/>
              </w:rPr>
              <w:t>Anabilim dalı seminer salonu</w:t>
            </w:r>
          </w:p>
        </w:tc>
      </w:tr>
      <w:tr w:rsidR="00D15DAB" w:rsidRPr="00B678F5" w:rsidTr="00060CEC">
        <w:trPr>
          <w:trHeight w:val="155"/>
          <w:jc w:val="center"/>
        </w:trPr>
        <w:tc>
          <w:tcPr>
            <w:tcW w:w="1011" w:type="dxa"/>
            <w:vMerge/>
            <w:vAlign w:val="center"/>
          </w:tcPr>
          <w:p w:rsidR="00D15DAB" w:rsidRPr="00B678F5" w:rsidRDefault="00D15DAB" w:rsidP="00060CEC">
            <w:pPr>
              <w:rPr>
                <w:sz w:val="16"/>
                <w:szCs w:val="16"/>
              </w:rPr>
            </w:pPr>
          </w:p>
        </w:tc>
        <w:tc>
          <w:tcPr>
            <w:tcW w:w="567" w:type="dxa"/>
            <w:vMerge/>
            <w:vAlign w:val="center"/>
          </w:tcPr>
          <w:p w:rsidR="00D15DAB" w:rsidRPr="00B678F5" w:rsidRDefault="00D15DAB" w:rsidP="00060CEC">
            <w:pPr>
              <w:jc w:val="center"/>
              <w:rPr>
                <w:sz w:val="16"/>
                <w:szCs w:val="16"/>
              </w:rPr>
            </w:pPr>
          </w:p>
        </w:tc>
        <w:tc>
          <w:tcPr>
            <w:tcW w:w="567" w:type="dxa"/>
            <w:vMerge/>
            <w:vAlign w:val="center"/>
          </w:tcPr>
          <w:p w:rsidR="00D15DAB" w:rsidRPr="00B678F5" w:rsidRDefault="00D15DAB" w:rsidP="00060CEC">
            <w:pPr>
              <w:jc w:val="center"/>
              <w:rPr>
                <w:sz w:val="16"/>
                <w:szCs w:val="16"/>
              </w:rPr>
            </w:pPr>
          </w:p>
        </w:tc>
        <w:tc>
          <w:tcPr>
            <w:tcW w:w="2615" w:type="dxa"/>
            <w:vMerge/>
            <w:vAlign w:val="center"/>
          </w:tcPr>
          <w:p w:rsidR="00D15DAB" w:rsidRPr="00B678F5" w:rsidRDefault="00D15DAB" w:rsidP="00060CEC">
            <w:pPr>
              <w:rPr>
                <w:sz w:val="16"/>
                <w:szCs w:val="16"/>
              </w:rPr>
            </w:pPr>
          </w:p>
        </w:tc>
        <w:tc>
          <w:tcPr>
            <w:tcW w:w="1134" w:type="dxa"/>
            <w:vMerge/>
            <w:vAlign w:val="center"/>
          </w:tcPr>
          <w:p w:rsidR="00D15DAB" w:rsidRPr="00B678F5" w:rsidRDefault="00D15DAB" w:rsidP="00060CEC">
            <w:pPr>
              <w:rPr>
                <w:sz w:val="16"/>
                <w:szCs w:val="16"/>
              </w:rPr>
            </w:pPr>
          </w:p>
        </w:tc>
        <w:tc>
          <w:tcPr>
            <w:tcW w:w="1134" w:type="dxa"/>
          </w:tcPr>
          <w:p w:rsidR="00D15DAB" w:rsidRPr="00B678F5" w:rsidRDefault="00D15DAB" w:rsidP="00060CEC">
            <w:pPr>
              <w:rPr>
                <w:sz w:val="16"/>
                <w:szCs w:val="16"/>
              </w:rPr>
            </w:pPr>
            <w:r w:rsidRPr="00B678F5">
              <w:rPr>
                <w:sz w:val="16"/>
                <w:szCs w:val="16"/>
              </w:rPr>
              <w:t>13.00–15.00</w:t>
            </w:r>
          </w:p>
        </w:tc>
        <w:tc>
          <w:tcPr>
            <w:tcW w:w="2205" w:type="dxa"/>
            <w:shd w:val="clear" w:color="auto" w:fill="auto"/>
          </w:tcPr>
          <w:p w:rsidR="00D15DAB" w:rsidRPr="00B678F5" w:rsidRDefault="00D15DAB" w:rsidP="00060CEC">
            <w:pPr>
              <w:rPr>
                <w:sz w:val="16"/>
                <w:szCs w:val="16"/>
              </w:rPr>
            </w:pPr>
            <w:r w:rsidRPr="00B678F5">
              <w:rPr>
                <w:sz w:val="16"/>
                <w:szCs w:val="16"/>
              </w:rPr>
              <w:t>Rutin biyokimya laboratuvarı</w:t>
            </w:r>
          </w:p>
        </w:tc>
      </w:tr>
      <w:tr w:rsidR="00D15DAB" w:rsidRPr="00B678F5" w:rsidTr="00060CEC">
        <w:trPr>
          <w:trHeight w:val="155"/>
          <w:jc w:val="center"/>
        </w:trPr>
        <w:tc>
          <w:tcPr>
            <w:tcW w:w="1011" w:type="dxa"/>
            <w:vMerge w:val="restart"/>
            <w:vAlign w:val="center"/>
          </w:tcPr>
          <w:p w:rsidR="00D15DAB" w:rsidRPr="00B678F5" w:rsidRDefault="00D15DAB" w:rsidP="00060CEC">
            <w:pPr>
              <w:rPr>
                <w:sz w:val="16"/>
                <w:szCs w:val="16"/>
              </w:rPr>
            </w:pPr>
            <w:r w:rsidRPr="00B678F5">
              <w:rPr>
                <w:sz w:val="16"/>
                <w:szCs w:val="16"/>
              </w:rPr>
              <w:t>UZM3303</w:t>
            </w:r>
          </w:p>
        </w:tc>
        <w:tc>
          <w:tcPr>
            <w:tcW w:w="567" w:type="dxa"/>
            <w:vMerge w:val="restart"/>
            <w:vAlign w:val="center"/>
          </w:tcPr>
          <w:p w:rsidR="00D15DAB" w:rsidRPr="00B678F5" w:rsidRDefault="00D15DAB" w:rsidP="00060CEC">
            <w:pPr>
              <w:jc w:val="center"/>
              <w:rPr>
                <w:sz w:val="16"/>
                <w:szCs w:val="16"/>
              </w:rPr>
            </w:pPr>
            <w:r w:rsidRPr="00B678F5">
              <w:rPr>
                <w:sz w:val="16"/>
                <w:szCs w:val="16"/>
              </w:rPr>
              <w:t>4</w:t>
            </w:r>
          </w:p>
        </w:tc>
        <w:tc>
          <w:tcPr>
            <w:tcW w:w="567" w:type="dxa"/>
            <w:vMerge w:val="restart"/>
            <w:vAlign w:val="center"/>
          </w:tcPr>
          <w:p w:rsidR="00D15DAB" w:rsidRPr="00B678F5" w:rsidRDefault="00D15DAB" w:rsidP="00060CEC">
            <w:pPr>
              <w:jc w:val="center"/>
              <w:rPr>
                <w:sz w:val="16"/>
                <w:szCs w:val="16"/>
              </w:rPr>
            </w:pPr>
            <w:r w:rsidRPr="00B678F5">
              <w:rPr>
                <w:sz w:val="16"/>
                <w:szCs w:val="16"/>
              </w:rPr>
              <w:t>2</w:t>
            </w:r>
          </w:p>
        </w:tc>
        <w:tc>
          <w:tcPr>
            <w:tcW w:w="2615" w:type="dxa"/>
            <w:vMerge w:val="restart"/>
            <w:vAlign w:val="center"/>
          </w:tcPr>
          <w:p w:rsidR="00D15DAB" w:rsidRPr="00B678F5" w:rsidRDefault="00D15DAB" w:rsidP="00060CEC">
            <w:pPr>
              <w:rPr>
                <w:sz w:val="16"/>
                <w:szCs w:val="16"/>
              </w:rPr>
            </w:pPr>
            <w:r w:rsidRPr="00B678F5">
              <w:rPr>
                <w:sz w:val="16"/>
                <w:szCs w:val="16"/>
              </w:rPr>
              <w:t>Doç. Dr. Nurinnisa ÖZTÜRK</w:t>
            </w:r>
          </w:p>
          <w:p w:rsidR="00D15DAB" w:rsidRPr="00B678F5" w:rsidRDefault="00D15DAB" w:rsidP="00060CEC">
            <w:pPr>
              <w:rPr>
                <w:sz w:val="16"/>
                <w:szCs w:val="16"/>
              </w:rPr>
            </w:pPr>
          </w:p>
        </w:tc>
        <w:tc>
          <w:tcPr>
            <w:tcW w:w="1134" w:type="dxa"/>
            <w:vMerge w:val="restart"/>
            <w:vAlign w:val="center"/>
          </w:tcPr>
          <w:p w:rsidR="00D15DAB" w:rsidRPr="00B678F5" w:rsidRDefault="00D15DAB" w:rsidP="00060CEC">
            <w:pPr>
              <w:rPr>
                <w:sz w:val="16"/>
                <w:szCs w:val="16"/>
              </w:rPr>
            </w:pPr>
            <w:r w:rsidRPr="00B678F5">
              <w:rPr>
                <w:sz w:val="16"/>
                <w:szCs w:val="16"/>
              </w:rPr>
              <w:t>ÇARŞAMBA</w:t>
            </w:r>
          </w:p>
        </w:tc>
        <w:tc>
          <w:tcPr>
            <w:tcW w:w="1134" w:type="dxa"/>
          </w:tcPr>
          <w:p w:rsidR="00D15DAB" w:rsidRPr="00B678F5" w:rsidRDefault="00D15DAB" w:rsidP="00060CEC">
            <w:pPr>
              <w:rPr>
                <w:sz w:val="16"/>
                <w:szCs w:val="16"/>
              </w:rPr>
            </w:pPr>
            <w:r w:rsidRPr="00B678F5">
              <w:rPr>
                <w:sz w:val="16"/>
                <w:szCs w:val="16"/>
              </w:rPr>
              <w:t>08.00–10.00</w:t>
            </w:r>
          </w:p>
        </w:tc>
        <w:tc>
          <w:tcPr>
            <w:tcW w:w="2205" w:type="dxa"/>
            <w:shd w:val="clear" w:color="auto" w:fill="auto"/>
          </w:tcPr>
          <w:p w:rsidR="00D15DAB" w:rsidRPr="00B678F5" w:rsidRDefault="00D15DAB" w:rsidP="00060CEC">
            <w:pPr>
              <w:rPr>
                <w:sz w:val="16"/>
                <w:szCs w:val="16"/>
              </w:rPr>
            </w:pPr>
            <w:r w:rsidRPr="00B678F5">
              <w:rPr>
                <w:sz w:val="16"/>
                <w:szCs w:val="16"/>
              </w:rPr>
              <w:t>Araştırma laboratuvarları</w:t>
            </w:r>
          </w:p>
        </w:tc>
      </w:tr>
      <w:tr w:rsidR="00D15DAB" w:rsidRPr="00B678F5" w:rsidTr="00060CEC">
        <w:trPr>
          <w:trHeight w:val="155"/>
          <w:jc w:val="center"/>
        </w:trPr>
        <w:tc>
          <w:tcPr>
            <w:tcW w:w="1011" w:type="dxa"/>
            <w:vMerge/>
            <w:vAlign w:val="center"/>
          </w:tcPr>
          <w:p w:rsidR="00D15DAB" w:rsidRPr="00B678F5" w:rsidRDefault="00D15DAB" w:rsidP="00060CEC">
            <w:pPr>
              <w:rPr>
                <w:sz w:val="16"/>
                <w:szCs w:val="16"/>
              </w:rPr>
            </w:pPr>
          </w:p>
        </w:tc>
        <w:tc>
          <w:tcPr>
            <w:tcW w:w="567" w:type="dxa"/>
            <w:vMerge/>
            <w:vAlign w:val="center"/>
          </w:tcPr>
          <w:p w:rsidR="00D15DAB" w:rsidRPr="00B678F5" w:rsidRDefault="00D15DAB" w:rsidP="00060CEC">
            <w:pPr>
              <w:jc w:val="center"/>
              <w:rPr>
                <w:sz w:val="16"/>
                <w:szCs w:val="16"/>
              </w:rPr>
            </w:pPr>
          </w:p>
        </w:tc>
        <w:tc>
          <w:tcPr>
            <w:tcW w:w="567" w:type="dxa"/>
            <w:vMerge/>
            <w:vAlign w:val="center"/>
          </w:tcPr>
          <w:p w:rsidR="00D15DAB" w:rsidRPr="00B678F5" w:rsidRDefault="00D15DAB" w:rsidP="00060CEC">
            <w:pPr>
              <w:jc w:val="center"/>
              <w:rPr>
                <w:sz w:val="16"/>
                <w:szCs w:val="16"/>
              </w:rPr>
            </w:pPr>
          </w:p>
        </w:tc>
        <w:tc>
          <w:tcPr>
            <w:tcW w:w="2615" w:type="dxa"/>
            <w:vMerge/>
          </w:tcPr>
          <w:p w:rsidR="00D15DAB" w:rsidRPr="00B678F5" w:rsidRDefault="00D15DAB" w:rsidP="00060CEC">
            <w:pPr>
              <w:rPr>
                <w:sz w:val="16"/>
                <w:szCs w:val="16"/>
              </w:rPr>
            </w:pPr>
          </w:p>
        </w:tc>
        <w:tc>
          <w:tcPr>
            <w:tcW w:w="1134" w:type="dxa"/>
            <w:vMerge/>
            <w:vAlign w:val="center"/>
          </w:tcPr>
          <w:p w:rsidR="00D15DAB" w:rsidRPr="00B678F5" w:rsidRDefault="00D15DAB" w:rsidP="00060CEC">
            <w:pPr>
              <w:rPr>
                <w:sz w:val="16"/>
                <w:szCs w:val="16"/>
              </w:rPr>
            </w:pPr>
          </w:p>
        </w:tc>
        <w:tc>
          <w:tcPr>
            <w:tcW w:w="1134" w:type="dxa"/>
          </w:tcPr>
          <w:p w:rsidR="00D15DAB" w:rsidRPr="00B678F5" w:rsidRDefault="00D15DAB" w:rsidP="00060CEC">
            <w:pPr>
              <w:rPr>
                <w:sz w:val="16"/>
                <w:szCs w:val="16"/>
              </w:rPr>
            </w:pPr>
            <w:r w:rsidRPr="00B678F5">
              <w:rPr>
                <w:sz w:val="16"/>
                <w:szCs w:val="16"/>
              </w:rPr>
              <w:t>10.00–12.00</w:t>
            </w:r>
          </w:p>
        </w:tc>
        <w:tc>
          <w:tcPr>
            <w:tcW w:w="2205" w:type="dxa"/>
            <w:shd w:val="clear" w:color="auto" w:fill="auto"/>
          </w:tcPr>
          <w:p w:rsidR="00D15DAB" w:rsidRPr="00B678F5" w:rsidRDefault="00D15DAB" w:rsidP="00060CEC">
            <w:pPr>
              <w:rPr>
                <w:sz w:val="16"/>
                <w:szCs w:val="16"/>
              </w:rPr>
            </w:pPr>
            <w:r w:rsidRPr="00B678F5">
              <w:rPr>
                <w:sz w:val="16"/>
                <w:szCs w:val="16"/>
              </w:rPr>
              <w:t>Anabilim dalı seminer salonu</w:t>
            </w:r>
          </w:p>
        </w:tc>
      </w:tr>
      <w:tr w:rsidR="00D15DAB" w:rsidRPr="00B678F5" w:rsidTr="00060CEC">
        <w:trPr>
          <w:trHeight w:val="155"/>
          <w:jc w:val="center"/>
        </w:trPr>
        <w:tc>
          <w:tcPr>
            <w:tcW w:w="1011" w:type="dxa"/>
            <w:vMerge/>
            <w:vAlign w:val="center"/>
          </w:tcPr>
          <w:p w:rsidR="00D15DAB" w:rsidRPr="00B678F5" w:rsidRDefault="00D15DAB" w:rsidP="00060CEC">
            <w:pPr>
              <w:rPr>
                <w:sz w:val="16"/>
                <w:szCs w:val="16"/>
              </w:rPr>
            </w:pPr>
          </w:p>
        </w:tc>
        <w:tc>
          <w:tcPr>
            <w:tcW w:w="567" w:type="dxa"/>
            <w:vMerge/>
            <w:vAlign w:val="center"/>
          </w:tcPr>
          <w:p w:rsidR="00D15DAB" w:rsidRPr="00B678F5" w:rsidRDefault="00D15DAB" w:rsidP="00060CEC">
            <w:pPr>
              <w:jc w:val="center"/>
              <w:rPr>
                <w:sz w:val="16"/>
                <w:szCs w:val="16"/>
              </w:rPr>
            </w:pPr>
          </w:p>
        </w:tc>
        <w:tc>
          <w:tcPr>
            <w:tcW w:w="567" w:type="dxa"/>
            <w:vMerge/>
            <w:vAlign w:val="center"/>
          </w:tcPr>
          <w:p w:rsidR="00D15DAB" w:rsidRPr="00B678F5" w:rsidRDefault="00D15DAB" w:rsidP="00060CEC">
            <w:pPr>
              <w:jc w:val="center"/>
              <w:rPr>
                <w:sz w:val="16"/>
                <w:szCs w:val="16"/>
              </w:rPr>
            </w:pPr>
          </w:p>
        </w:tc>
        <w:tc>
          <w:tcPr>
            <w:tcW w:w="2615" w:type="dxa"/>
            <w:vMerge/>
          </w:tcPr>
          <w:p w:rsidR="00D15DAB" w:rsidRPr="00B678F5" w:rsidRDefault="00D15DAB" w:rsidP="00060CEC">
            <w:pPr>
              <w:rPr>
                <w:sz w:val="16"/>
                <w:szCs w:val="16"/>
              </w:rPr>
            </w:pPr>
          </w:p>
        </w:tc>
        <w:tc>
          <w:tcPr>
            <w:tcW w:w="1134" w:type="dxa"/>
            <w:vMerge/>
            <w:vAlign w:val="center"/>
          </w:tcPr>
          <w:p w:rsidR="00D15DAB" w:rsidRPr="00B678F5" w:rsidRDefault="00D15DAB" w:rsidP="00060CEC">
            <w:pPr>
              <w:rPr>
                <w:sz w:val="16"/>
                <w:szCs w:val="16"/>
              </w:rPr>
            </w:pPr>
          </w:p>
        </w:tc>
        <w:tc>
          <w:tcPr>
            <w:tcW w:w="1134" w:type="dxa"/>
          </w:tcPr>
          <w:p w:rsidR="00D15DAB" w:rsidRPr="00B678F5" w:rsidRDefault="00D15DAB" w:rsidP="00060CEC">
            <w:pPr>
              <w:rPr>
                <w:sz w:val="16"/>
                <w:szCs w:val="16"/>
              </w:rPr>
            </w:pPr>
            <w:r w:rsidRPr="00B678F5">
              <w:rPr>
                <w:sz w:val="16"/>
                <w:szCs w:val="16"/>
              </w:rPr>
              <w:t>13.00–15.00</w:t>
            </w:r>
          </w:p>
        </w:tc>
        <w:tc>
          <w:tcPr>
            <w:tcW w:w="2205" w:type="dxa"/>
            <w:shd w:val="clear" w:color="auto" w:fill="auto"/>
          </w:tcPr>
          <w:p w:rsidR="00D15DAB" w:rsidRPr="00B678F5" w:rsidRDefault="00D15DAB" w:rsidP="00060CEC">
            <w:pPr>
              <w:rPr>
                <w:sz w:val="16"/>
                <w:szCs w:val="16"/>
              </w:rPr>
            </w:pPr>
            <w:r w:rsidRPr="00B678F5">
              <w:rPr>
                <w:sz w:val="16"/>
                <w:szCs w:val="16"/>
              </w:rPr>
              <w:t>Rutin biyokimya laboratuvarı</w:t>
            </w:r>
          </w:p>
        </w:tc>
      </w:tr>
      <w:tr w:rsidR="00D15DAB" w:rsidRPr="00B678F5" w:rsidTr="00060CEC">
        <w:trPr>
          <w:trHeight w:val="155"/>
          <w:jc w:val="center"/>
        </w:trPr>
        <w:tc>
          <w:tcPr>
            <w:tcW w:w="1011" w:type="dxa"/>
            <w:vMerge w:val="restart"/>
            <w:vAlign w:val="center"/>
          </w:tcPr>
          <w:p w:rsidR="00D15DAB" w:rsidRPr="00B678F5" w:rsidRDefault="00D15DAB" w:rsidP="00060CEC">
            <w:pPr>
              <w:rPr>
                <w:sz w:val="16"/>
                <w:szCs w:val="16"/>
              </w:rPr>
            </w:pPr>
            <w:r w:rsidRPr="00B678F5">
              <w:rPr>
                <w:sz w:val="16"/>
                <w:szCs w:val="16"/>
              </w:rPr>
              <w:t>UZM3303</w:t>
            </w:r>
          </w:p>
        </w:tc>
        <w:tc>
          <w:tcPr>
            <w:tcW w:w="567" w:type="dxa"/>
            <w:vMerge w:val="restart"/>
            <w:vAlign w:val="center"/>
          </w:tcPr>
          <w:p w:rsidR="00D15DAB" w:rsidRPr="00B678F5" w:rsidRDefault="00D15DAB" w:rsidP="00060CEC">
            <w:pPr>
              <w:jc w:val="center"/>
              <w:rPr>
                <w:sz w:val="16"/>
                <w:szCs w:val="16"/>
              </w:rPr>
            </w:pPr>
            <w:r w:rsidRPr="00B678F5">
              <w:rPr>
                <w:sz w:val="16"/>
                <w:szCs w:val="16"/>
              </w:rPr>
              <w:t>4</w:t>
            </w:r>
          </w:p>
        </w:tc>
        <w:tc>
          <w:tcPr>
            <w:tcW w:w="567" w:type="dxa"/>
            <w:vMerge w:val="restart"/>
            <w:vAlign w:val="center"/>
          </w:tcPr>
          <w:p w:rsidR="00D15DAB" w:rsidRPr="00B678F5" w:rsidRDefault="00D15DAB" w:rsidP="00060CEC">
            <w:pPr>
              <w:jc w:val="center"/>
              <w:rPr>
                <w:sz w:val="16"/>
                <w:szCs w:val="16"/>
              </w:rPr>
            </w:pPr>
            <w:r w:rsidRPr="00B678F5">
              <w:rPr>
                <w:sz w:val="16"/>
                <w:szCs w:val="16"/>
              </w:rPr>
              <w:t>2</w:t>
            </w:r>
          </w:p>
        </w:tc>
        <w:tc>
          <w:tcPr>
            <w:tcW w:w="2615" w:type="dxa"/>
            <w:vMerge w:val="restart"/>
            <w:vAlign w:val="center"/>
          </w:tcPr>
          <w:p w:rsidR="00D15DAB" w:rsidRPr="00B678F5" w:rsidRDefault="00D15DAB" w:rsidP="00060CEC">
            <w:pPr>
              <w:rPr>
                <w:sz w:val="16"/>
                <w:szCs w:val="16"/>
              </w:rPr>
            </w:pPr>
            <w:r w:rsidRPr="00B678F5">
              <w:rPr>
                <w:sz w:val="16"/>
                <w:szCs w:val="16"/>
              </w:rPr>
              <w:t xml:space="preserve">Dr. Öğr. Üy. M.ÇELİK                   </w:t>
            </w:r>
          </w:p>
        </w:tc>
        <w:tc>
          <w:tcPr>
            <w:tcW w:w="1134" w:type="dxa"/>
            <w:vMerge w:val="restart"/>
            <w:vAlign w:val="center"/>
          </w:tcPr>
          <w:p w:rsidR="00D15DAB" w:rsidRPr="00B678F5" w:rsidRDefault="00D15DAB" w:rsidP="00060CEC">
            <w:pPr>
              <w:rPr>
                <w:sz w:val="16"/>
                <w:szCs w:val="16"/>
              </w:rPr>
            </w:pPr>
            <w:r w:rsidRPr="00B678F5">
              <w:rPr>
                <w:sz w:val="16"/>
                <w:szCs w:val="16"/>
              </w:rPr>
              <w:t>PERŞEMBE</w:t>
            </w:r>
          </w:p>
        </w:tc>
        <w:tc>
          <w:tcPr>
            <w:tcW w:w="1134" w:type="dxa"/>
          </w:tcPr>
          <w:p w:rsidR="00D15DAB" w:rsidRPr="00B678F5" w:rsidRDefault="00D15DAB" w:rsidP="00060CEC">
            <w:pPr>
              <w:rPr>
                <w:sz w:val="16"/>
                <w:szCs w:val="16"/>
              </w:rPr>
            </w:pPr>
            <w:r w:rsidRPr="00B678F5">
              <w:rPr>
                <w:sz w:val="16"/>
                <w:szCs w:val="16"/>
              </w:rPr>
              <w:t>08.00–10.00</w:t>
            </w:r>
          </w:p>
        </w:tc>
        <w:tc>
          <w:tcPr>
            <w:tcW w:w="2205" w:type="dxa"/>
            <w:shd w:val="clear" w:color="auto" w:fill="auto"/>
          </w:tcPr>
          <w:p w:rsidR="00D15DAB" w:rsidRPr="00B678F5" w:rsidRDefault="00D15DAB" w:rsidP="00060CEC">
            <w:pPr>
              <w:rPr>
                <w:sz w:val="16"/>
                <w:szCs w:val="16"/>
              </w:rPr>
            </w:pPr>
            <w:r w:rsidRPr="00B678F5">
              <w:rPr>
                <w:sz w:val="16"/>
                <w:szCs w:val="16"/>
              </w:rPr>
              <w:t>Araştırma laboratuvarları</w:t>
            </w:r>
          </w:p>
        </w:tc>
      </w:tr>
      <w:tr w:rsidR="00D15DAB" w:rsidRPr="00B678F5" w:rsidTr="00060CEC">
        <w:trPr>
          <w:trHeight w:val="155"/>
          <w:jc w:val="center"/>
        </w:trPr>
        <w:tc>
          <w:tcPr>
            <w:tcW w:w="1011" w:type="dxa"/>
            <w:vMerge/>
            <w:vAlign w:val="center"/>
          </w:tcPr>
          <w:p w:rsidR="00D15DAB" w:rsidRPr="00B678F5" w:rsidRDefault="00D15DAB" w:rsidP="00060CEC">
            <w:pPr>
              <w:rPr>
                <w:sz w:val="16"/>
                <w:szCs w:val="16"/>
              </w:rPr>
            </w:pPr>
          </w:p>
        </w:tc>
        <w:tc>
          <w:tcPr>
            <w:tcW w:w="567" w:type="dxa"/>
            <w:vMerge/>
            <w:vAlign w:val="center"/>
          </w:tcPr>
          <w:p w:rsidR="00D15DAB" w:rsidRPr="00B678F5" w:rsidRDefault="00D15DAB" w:rsidP="00060CEC">
            <w:pPr>
              <w:jc w:val="center"/>
              <w:rPr>
                <w:sz w:val="16"/>
                <w:szCs w:val="16"/>
              </w:rPr>
            </w:pPr>
          </w:p>
        </w:tc>
        <w:tc>
          <w:tcPr>
            <w:tcW w:w="567" w:type="dxa"/>
            <w:vMerge/>
            <w:vAlign w:val="center"/>
          </w:tcPr>
          <w:p w:rsidR="00D15DAB" w:rsidRPr="00B678F5" w:rsidRDefault="00D15DAB" w:rsidP="00060CEC">
            <w:pPr>
              <w:jc w:val="center"/>
              <w:rPr>
                <w:sz w:val="16"/>
                <w:szCs w:val="16"/>
              </w:rPr>
            </w:pPr>
          </w:p>
        </w:tc>
        <w:tc>
          <w:tcPr>
            <w:tcW w:w="2615" w:type="dxa"/>
            <w:vMerge/>
            <w:vAlign w:val="center"/>
          </w:tcPr>
          <w:p w:rsidR="00D15DAB" w:rsidRPr="00B678F5" w:rsidRDefault="00D15DAB" w:rsidP="00060CEC">
            <w:pPr>
              <w:rPr>
                <w:sz w:val="16"/>
                <w:szCs w:val="16"/>
              </w:rPr>
            </w:pPr>
          </w:p>
        </w:tc>
        <w:tc>
          <w:tcPr>
            <w:tcW w:w="1134" w:type="dxa"/>
            <w:vMerge/>
            <w:vAlign w:val="center"/>
          </w:tcPr>
          <w:p w:rsidR="00D15DAB" w:rsidRPr="00B678F5" w:rsidRDefault="00D15DAB" w:rsidP="00060CEC">
            <w:pPr>
              <w:rPr>
                <w:sz w:val="16"/>
                <w:szCs w:val="16"/>
              </w:rPr>
            </w:pPr>
          </w:p>
        </w:tc>
        <w:tc>
          <w:tcPr>
            <w:tcW w:w="1134" w:type="dxa"/>
          </w:tcPr>
          <w:p w:rsidR="00D15DAB" w:rsidRPr="00B678F5" w:rsidRDefault="00D15DAB" w:rsidP="00060CEC">
            <w:pPr>
              <w:rPr>
                <w:sz w:val="16"/>
                <w:szCs w:val="16"/>
              </w:rPr>
            </w:pPr>
            <w:r w:rsidRPr="00B678F5">
              <w:rPr>
                <w:sz w:val="16"/>
                <w:szCs w:val="16"/>
              </w:rPr>
              <w:t>10.00–12.00</w:t>
            </w:r>
          </w:p>
        </w:tc>
        <w:tc>
          <w:tcPr>
            <w:tcW w:w="2205" w:type="dxa"/>
            <w:shd w:val="clear" w:color="auto" w:fill="auto"/>
          </w:tcPr>
          <w:p w:rsidR="00D15DAB" w:rsidRPr="00B678F5" w:rsidRDefault="00D15DAB" w:rsidP="00060CEC">
            <w:pPr>
              <w:rPr>
                <w:sz w:val="16"/>
                <w:szCs w:val="16"/>
              </w:rPr>
            </w:pPr>
            <w:r w:rsidRPr="00B678F5">
              <w:rPr>
                <w:sz w:val="16"/>
                <w:szCs w:val="16"/>
              </w:rPr>
              <w:t>Anabilim dalı seminer salonu</w:t>
            </w:r>
          </w:p>
        </w:tc>
      </w:tr>
      <w:tr w:rsidR="00D15DAB" w:rsidRPr="00B678F5" w:rsidTr="00060CEC">
        <w:trPr>
          <w:trHeight w:val="155"/>
          <w:jc w:val="center"/>
        </w:trPr>
        <w:tc>
          <w:tcPr>
            <w:tcW w:w="1011" w:type="dxa"/>
            <w:vMerge/>
            <w:tcBorders>
              <w:bottom w:val="single" w:sz="4" w:space="0" w:color="auto"/>
            </w:tcBorders>
            <w:vAlign w:val="center"/>
          </w:tcPr>
          <w:p w:rsidR="00D15DAB" w:rsidRPr="00B678F5" w:rsidRDefault="00D15DAB" w:rsidP="00060CEC">
            <w:pPr>
              <w:rPr>
                <w:sz w:val="16"/>
                <w:szCs w:val="16"/>
              </w:rPr>
            </w:pPr>
          </w:p>
        </w:tc>
        <w:tc>
          <w:tcPr>
            <w:tcW w:w="567" w:type="dxa"/>
            <w:vMerge/>
            <w:tcBorders>
              <w:bottom w:val="single" w:sz="4" w:space="0" w:color="auto"/>
            </w:tcBorders>
            <w:vAlign w:val="center"/>
          </w:tcPr>
          <w:p w:rsidR="00D15DAB" w:rsidRPr="00B678F5" w:rsidRDefault="00D15DAB" w:rsidP="00060CEC">
            <w:pPr>
              <w:jc w:val="center"/>
              <w:rPr>
                <w:sz w:val="16"/>
                <w:szCs w:val="16"/>
              </w:rPr>
            </w:pPr>
          </w:p>
        </w:tc>
        <w:tc>
          <w:tcPr>
            <w:tcW w:w="567" w:type="dxa"/>
            <w:vMerge/>
            <w:tcBorders>
              <w:bottom w:val="single" w:sz="4" w:space="0" w:color="auto"/>
            </w:tcBorders>
            <w:vAlign w:val="center"/>
          </w:tcPr>
          <w:p w:rsidR="00D15DAB" w:rsidRPr="00B678F5" w:rsidRDefault="00D15DAB" w:rsidP="00060CEC">
            <w:pPr>
              <w:jc w:val="center"/>
              <w:rPr>
                <w:sz w:val="16"/>
                <w:szCs w:val="16"/>
              </w:rPr>
            </w:pPr>
          </w:p>
        </w:tc>
        <w:tc>
          <w:tcPr>
            <w:tcW w:w="2615" w:type="dxa"/>
            <w:vMerge/>
            <w:vAlign w:val="center"/>
          </w:tcPr>
          <w:p w:rsidR="00D15DAB" w:rsidRPr="00B678F5" w:rsidRDefault="00D15DAB" w:rsidP="00060CEC">
            <w:pPr>
              <w:rPr>
                <w:sz w:val="16"/>
                <w:szCs w:val="16"/>
              </w:rPr>
            </w:pPr>
          </w:p>
        </w:tc>
        <w:tc>
          <w:tcPr>
            <w:tcW w:w="1134" w:type="dxa"/>
            <w:vMerge/>
            <w:tcBorders>
              <w:bottom w:val="single" w:sz="4" w:space="0" w:color="auto"/>
            </w:tcBorders>
            <w:vAlign w:val="center"/>
          </w:tcPr>
          <w:p w:rsidR="00D15DAB" w:rsidRPr="00B678F5" w:rsidRDefault="00D15DAB" w:rsidP="00060CEC">
            <w:pPr>
              <w:rPr>
                <w:sz w:val="16"/>
                <w:szCs w:val="16"/>
              </w:rPr>
            </w:pPr>
          </w:p>
        </w:tc>
        <w:tc>
          <w:tcPr>
            <w:tcW w:w="1134" w:type="dxa"/>
            <w:tcBorders>
              <w:bottom w:val="single" w:sz="4" w:space="0" w:color="auto"/>
            </w:tcBorders>
          </w:tcPr>
          <w:p w:rsidR="00D15DAB" w:rsidRPr="00B678F5" w:rsidRDefault="00D15DAB" w:rsidP="00060CEC">
            <w:pPr>
              <w:rPr>
                <w:sz w:val="16"/>
                <w:szCs w:val="16"/>
              </w:rPr>
            </w:pPr>
            <w:r w:rsidRPr="00B678F5">
              <w:rPr>
                <w:sz w:val="16"/>
                <w:szCs w:val="16"/>
              </w:rPr>
              <w:t>13.00–15.00</w:t>
            </w:r>
          </w:p>
        </w:tc>
        <w:tc>
          <w:tcPr>
            <w:tcW w:w="2205" w:type="dxa"/>
            <w:tcBorders>
              <w:bottom w:val="single" w:sz="4" w:space="0" w:color="auto"/>
            </w:tcBorders>
            <w:shd w:val="clear" w:color="auto" w:fill="auto"/>
          </w:tcPr>
          <w:p w:rsidR="00D15DAB" w:rsidRPr="00B678F5" w:rsidRDefault="00D15DAB" w:rsidP="00060CEC">
            <w:pPr>
              <w:rPr>
                <w:sz w:val="16"/>
                <w:szCs w:val="16"/>
              </w:rPr>
            </w:pPr>
            <w:r w:rsidRPr="00B678F5">
              <w:rPr>
                <w:sz w:val="16"/>
                <w:szCs w:val="16"/>
              </w:rPr>
              <w:t>Rutin biyokimya laboratuvarı</w:t>
            </w:r>
          </w:p>
        </w:tc>
      </w:tr>
      <w:tr w:rsidR="00D15DAB" w:rsidRPr="00B678F5" w:rsidTr="00060CEC">
        <w:trPr>
          <w:trHeight w:val="155"/>
          <w:jc w:val="center"/>
        </w:trPr>
        <w:tc>
          <w:tcPr>
            <w:tcW w:w="1011" w:type="dxa"/>
            <w:vMerge w:val="restart"/>
            <w:tcBorders>
              <w:top w:val="single" w:sz="4" w:space="0" w:color="auto"/>
              <w:bottom w:val="single" w:sz="4" w:space="0" w:color="auto"/>
            </w:tcBorders>
            <w:vAlign w:val="center"/>
          </w:tcPr>
          <w:p w:rsidR="00D15DAB" w:rsidRPr="00B678F5" w:rsidRDefault="00D15DAB" w:rsidP="00060CEC">
            <w:pPr>
              <w:rPr>
                <w:sz w:val="16"/>
                <w:szCs w:val="16"/>
              </w:rPr>
            </w:pPr>
            <w:r w:rsidRPr="00B678F5">
              <w:rPr>
                <w:sz w:val="16"/>
                <w:szCs w:val="16"/>
              </w:rPr>
              <w:t>UZM3303</w:t>
            </w:r>
          </w:p>
        </w:tc>
        <w:tc>
          <w:tcPr>
            <w:tcW w:w="567" w:type="dxa"/>
            <w:vMerge w:val="restart"/>
            <w:tcBorders>
              <w:top w:val="single" w:sz="4" w:space="0" w:color="auto"/>
              <w:bottom w:val="single" w:sz="4" w:space="0" w:color="auto"/>
            </w:tcBorders>
            <w:vAlign w:val="center"/>
          </w:tcPr>
          <w:p w:rsidR="00D15DAB" w:rsidRPr="00B678F5" w:rsidRDefault="00D15DAB" w:rsidP="00060CEC">
            <w:pPr>
              <w:jc w:val="center"/>
              <w:rPr>
                <w:sz w:val="16"/>
                <w:szCs w:val="16"/>
              </w:rPr>
            </w:pPr>
            <w:r w:rsidRPr="00B678F5">
              <w:rPr>
                <w:sz w:val="16"/>
                <w:szCs w:val="16"/>
              </w:rPr>
              <w:t>4</w:t>
            </w:r>
          </w:p>
        </w:tc>
        <w:tc>
          <w:tcPr>
            <w:tcW w:w="567" w:type="dxa"/>
            <w:vMerge w:val="restart"/>
            <w:tcBorders>
              <w:top w:val="single" w:sz="4" w:space="0" w:color="auto"/>
            </w:tcBorders>
            <w:vAlign w:val="center"/>
          </w:tcPr>
          <w:p w:rsidR="00D15DAB" w:rsidRPr="00B678F5" w:rsidRDefault="00D15DAB" w:rsidP="00060CEC">
            <w:pPr>
              <w:jc w:val="center"/>
              <w:rPr>
                <w:sz w:val="16"/>
                <w:szCs w:val="16"/>
              </w:rPr>
            </w:pPr>
            <w:r w:rsidRPr="00B678F5">
              <w:rPr>
                <w:sz w:val="16"/>
                <w:szCs w:val="16"/>
              </w:rPr>
              <w:t>2</w:t>
            </w:r>
          </w:p>
        </w:tc>
        <w:tc>
          <w:tcPr>
            <w:tcW w:w="2615" w:type="dxa"/>
            <w:vMerge w:val="restart"/>
            <w:vAlign w:val="center"/>
          </w:tcPr>
          <w:p w:rsidR="00D15DAB" w:rsidRPr="00B678F5" w:rsidRDefault="00D15DAB" w:rsidP="00060CEC">
            <w:pPr>
              <w:rPr>
                <w:sz w:val="16"/>
                <w:szCs w:val="16"/>
              </w:rPr>
            </w:pPr>
            <w:r w:rsidRPr="00B678F5">
              <w:rPr>
                <w:sz w:val="16"/>
                <w:szCs w:val="16"/>
              </w:rPr>
              <w:t>Prof. Dr. Ahmet KIZILTUNÇ</w:t>
            </w:r>
          </w:p>
        </w:tc>
        <w:tc>
          <w:tcPr>
            <w:tcW w:w="1134" w:type="dxa"/>
            <w:vMerge w:val="restart"/>
            <w:tcBorders>
              <w:top w:val="single" w:sz="4" w:space="0" w:color="auto"/>
              <w:bottom w:val="single" w:sz="4" w:space="0" w:color="auto"/>
            </w:tcBorders>
            <w:vAlign w:val="center"/>
          </w:tcPr>
          <w:p w:rsidR="00D15DAB" w:rsidRPr="00B678F5" w:rsidRDefault="00D15DAB" w:rsidP="00060CEC">
            <w:pPr>
              <w:rPr>
                <w:sz w:val="16"/>
                <w:szCs w:val="16"/>
              </w:rPr>
            </w:pPr>
            <w:r w:rsidRPr="00B678F5">
              <w:rPr>
                <w:sz w:val="16"/>
                <w:szCs w:val="16"/>
              </w:rPr>
              <w:t>CUMA</w:t>
            </w:r>
          </w:p>
        </w:tc>
        <w:tc>
          <w:tcPr>
            <w:tcW w:w="1134" w:type="dxa"/>
            <w:tcBorders>
              <w:top w:val="single" w:sz="4" w:space="0" w:color="auto"/>
              <w:bottom w:val="single" w:sz="4" w:space="0" w:color="auto"/>
            </w:tcBorders>
          </w:tcPr>
          <w:p w:rsidR="00D15DAB" w:rsidRPr="00B678F5" w:rsidRDefault="00D15DAB" w:rsidP="00060CEC">
            <w:pPr>
              <w:rPr>
                <w:sz w:val="16"/>
                <w:szCs w:val="16"/>
              </w:rPr>
            </w:pPr>
            <w:r w:rsidRPr="00B678F5">
              <w:rPr>
                <w:sz w:val="16"/>
                <w:szCs w:val="16"/>
              </w:rPr>
              <w:t>08.00–10.00</w:t>
            </w:r>
          </w:p>
        </w:tc>
        <w:tc>
          <w:tcPr>
            <w:tcW w:w="2205" w:type="dxa"/>
            <w:tcBorders>
              <w:top w:val="single" w:sz="4" w:space="0" w:color="auto"/>
              <w:bottom w:val="single" w:sz="4" w:space="0" w:color="auto"/>
              <w:right w:val="single" w:sz="4" w:space="0" w:color="auto"/>
            </w:tcBorders>
            <w:shd w:val="clear" w:color="auto" w:fill="auto"/>
          </w:tcPr>
          <w:p w:rsidR="00D15DAB" w:rsidRPr="00B678F5" w:rsidRDefault="00D15DAB" w:rsidP="00060CEC">
            <w:pPr>
              <w:rPr>
                <w:sz w:val="16"/>
                <w:szCs w:val="16"/>
              </w:rPr>
            </w:pPr>
            <w:r w:rsidRPr="00B678F5">
              <w:rPr>
                <w:sz w:val="16"/>
                <w:szCs w:val="16"/>
              </w:rPr>
              <w:t>Araştırma laboratuvarları</w:t>
            </w:r>
          </w:p>
        </w:tc>
      </w:tr>
      <w:tr w:rsidR="00D15DAB" w:rsidRPr="00B678F5" w:rsidTr="00060CEC">
        <w:trPr>
          <w:trHeight w:val="155"/>
          <w:jc w:val="center"/>
        </w:trPr>
        <w:tc>
          <w:tcPr>
            <w:tcW w:w="1011" w:type="dxa"/>
            <w:vMerge/>
            <w:tcBorders>
              <w:top w:val="single" w:sz="4" w:space="0" w:color="auto"/>
            </w:tcBorders>
            <w:vAlign w:val="center"/>
          </w:tcPr>
          <w:p w:rsidR="00D15DAB" w:rsidRPr="00B678F5" w:rsidRDefault="00D15DAB" w:rsidP="00060CEC">
            <w:pPr>
              <w:rPr>
                <w:sz w:val="16"/>
                <w:szCs w:val="16"/>
              </w:rPr>
            </w:pPr>
          </w:p>
        </w:tc>
        <w:tc>
          <w:tcPr>
            <w:tcW w:w="567" w:type="dxa"/>
            <w:vMerge/>
            <w:tcBorders>
              <w:top w:val="single" w:sz="4" w:space="0" w:color="auto"/>
            </w:tcBorders>
            <w:vAlign w:val="center"/>
          </w:tcPr>
          <w:p w:rsidR="00D15DAB" w:rsidRPr="00B678F5" w:rsidRDefault="00D15DAB" w:rsidP="00060CEC">
            <w:pPr>
              <w:jc w:val="center"/>
              <w:rPr>
                <w:sz w:val="16"/>
                <w:szCs w:val="16"/>
              </w:rPr>
            </w:pPr>
          </w:p>
        </w:tc>
        <w:tc>
          <w:tcPr>
            <w:tcW w:w="567" w:type="dxa"/>
            <w:vMerge/>
            <w:vAlign w:val="center"/>
          </w:tcPr>
          <w:p w:rsidR="00D15DAB" w:rsidRPr="00B678F5" w:rsidRDefault="00D15DAB" w:rsidP="00060CEC">
            <w:pPr>
              <w:jc w:val="center"/>
              <w:rPr>
                <w:sz w:val="16"/>
                <w:szCs w:val="16"/>
              </w:rPr>
            </w:pPr>
          </w:p>
        </w:tc>
        <w:tc>
          <w:tcPr>
            <w:tcW w:w="2615" w:type="dxa"/>
            <w:vMerge/>
            <w:tcBorders>
              <w:top w:val="single" w:sz="4" w:space="0" w:color="auto"/>
            </w:tcBorders>
          </w:tcPr>
          <w:p w:rsidR="00D15DAB" w:rsidRPr="00B678F5" w:rsidRDefault="00D15DAB" w:rsidP="00060CEC">
            <w:pPr>
              <w:rPr>
                <w:sz w:val="16"/>
                <w:szCs w:val="16"/>
              </w:rPr>
            </w:pPr>
          </w:p>
        </w:tc>
        <w:tc>
          <w:tcPr>
            <w:tcW w:w="1134" w:type="dxa"/>
            <w:vMerge/>
            <w:tcBorders>
              <w:top w:val="single" w:sz="4" w:space="0" w:color="auto"/>
            </w:tcBorders>
            <w:vAlign w:val="center"/>
          </w:tcPr>
          <w:p w:rsidR="00D15DAB" w:rsidRPr="00B678F5" w:rsidRDefault="00D15DAB" w:rsidP="00060CEC">
            <w:pPr>
              <w:rPr>
                <w:sz w:val="16"/>
                <w:szCs w:val="16"/>
              </w:rPr>
            </w:pPr>
          </w:p>
        </w:tc>
        <w:tc>
          <w:tcPr>
            <w:tcW w:w="1134" w:type="dxa"/>
            <w:tcBorders>
              <w:top w:val="single" w:sz="4" w:space="0" w:color="auto"/>
              <w:bottom w:val="single" w:sz="4" w:space="0" w:color="auto"/>
            </w:tcBorders>
          </w:tcPr>
          <w:p w:rsidR="00D15DAB" w:rsidRPr="00B678F5" w:rsidRDefault="00D15DAB" w:rsidP="00060CEC">
            <w:pPr>
              <w:rPr>
                <w:sz w:val="16"/>
                <w:szCs w:val="16"/>
              </w:rPr>
            </w:pPr>
            <w:r w:rsidRPr="00B678F5">
              <w:rPr>
                <w:sz w:val="16"/>
                <w:szCs w:val="16"/>
              </w:rPr>
              <w:t>10.00–12.00</w:t>
            </w:r>
          </w:p>
        </w:tc>
        <w:tc>
          <w:tcPr>
            <w:tcW w:w="2205" w:type="dxa"/>
            <w:tcBorders>
              <w:top w:val="single" w:sz="4" w:space="0" w:color="auto"/>
              <w:bottom w:val="single" w:sz="4" w:space="0" w:color="auto"/>
            </w:tcBorders>
            <w:shd w:val="clear" w:color="auto" w:fill="auto"/>
          </w:tcPr>
          <w:p w:rsidR="00D15DAB" w:rsidRPr="00B678F5" w:rsidRDefault="00D15DAB" w:rsidP="00060CEC">
            <w:pPr>
              <w:rPr>
                <w:sz w:val="16"/>
                <w:szCs w:val="16"/>
              </w:rPr>
            </w:pPr>
            <w:r w:rsidRPr="00B678F5">
              <w:rPr>
                <w:sz w:val="16"/>
                <w:szCs w:val="16"/>
              </w:rPr>
              <w:t>Anabilim dalı seminer salonu</w:t>
            </w:r>
          </w:p>
        </w:tc>
      </w:tr>
      <w:tr w:rsidR="00D15DAB" w:rsidRPr="00B678F5" w:rsidTr="00060CEC">
        <w:trPr>
          <w:trHeight w:val="155"/>
          <w:jc w:val="center"/>
        </w:trPr>
        <w:tc>
          <w:tcPr>
            <w:tcW w:w="1011" w:type="dxa"/>
            <w:vMerge/>
            <w:vAlign w:val="center"/>
          </w:tcPr>
          <w:p w:rsidR="00D15DAB" w:rsidRPr="00B678F5" w:rsidRDefault="00D15DAB" w:rsidP="00060CEC">
            <w:pPr>
              <w:rPr>
                <w:sz w:val="16"/>
                <w:szCs w:val="16"/>
              </w:rPr>
            </w:pPr>
          </w:p>
        </w:tc>
        <w:tc>
          <w:tcPr>
            <w:tcW w:w="567" w:type="dxa"/>
            <w:vMerge/>
            <w:vAlign w:val="center"/>
          </w:tcPr>
          <w:p w:rsidR="00D15DAB" w:rsidRPr="00B678F5" w:rsidRDefault="00D15DAB" w:rsidP="00060CEC">
            <w:pPr>
              <w:jc w:val="center"/>
              <w:rPr>
                <w:sz w:val="16"/>
                <w:szCs w:val="16"/>
              </w:rPr>
            </w:pPr>
          </w:p>
        </w:tc>
        <w:tc>
          <w:tcPr>
            <w:tcW w:w="567" w:type="dxa"/>
            <w:vMerge/>
            <w:vAlign w:val="center"/>
          </w:tcPr>
          <w:p w:rsidR="00D15DAB" w:rsidRPr="00B678F5" w:rsidRDefault="00D15DAB" w:rsidP="00060CEC">
            <w:pPr>
              <w:jc w:val="center"/>
              <w:rPr>
                <w:sz w:val="16"/>
                <w:szCs w:val="16"/>
              </w:rPr>
            </w:pPr>
          </w:p>
        </w:tc>
        <w:tc>
          <w:tcPr>
            <w:tcW w:w="2615" w:type="dxa"/>
            <w:vMerge/>
            <w:tcBorders>
              <w:bottom w:val="single" w:sz="4" w:space="0" w:color="auto"/>
            </w:tcBorders>
          </w:tcPr>
          <w:p w:rsidR="00D15DAB" w:rsidRPr="00B678F5" w:rsidRDefault="00D15DAB" w:rsidP="00060CEC">
            <w:pPr>
              <w:rPr>
                <w:sz w:val="16"/>
                <w:szCs w:val="16"/>
              </w:rPr>
            </w:pPr>
          </w:p>
        </w:tc>
        <w:tc>
          <w:tcPr>
            <w:tcW w:w="1134" w:type="dxa"/>
            <w:vMerge/>
            <w:tcBorders>
              <w:bottom w:val="single" w:sz="4" w:space="0" w:color="auto"/>
            </w:tcBorders>
            <w:vAlign w:val="center"/>
          </w:tcPr>
          <w:p w:rsidR="00D15DAB" w:rsidRPr="00B678F5" w:rsidRDefault="00D15DAB" w:rsidP="00060CEC">
            <w:pPr>
              <w:rPr>
                <w:sz w:val="16"/>
                <w:szCs w:val="16"/>
              </w:rPr>
            </w:pPr>
          </w:p>
        </w:tc>
        <w:tc>
          <w:tcPr>
            <w:tcW w:w="1134" w:type="dxa"/>
            <w:tcBorders>
              <w:bottom w:val="single" w:sz="4" w:space="0" w:color="auto"/>
            </w:tcBorders>
          </w:tcPr>
          <w:p w:rsidR="00D15DAB" w:rsidRPr="00B678F5" w:rsidRDefault="00D15DAB" w:rsidP="00060CEC">
            <w:pPr>
              <w:rPr>
                <w:sz w:val="16"/>
                <w:szCs w:val="16"/>
              </w:rPr>
            </w:pPr>
            <w:r w:rsidRPr="00B678F5">
              <w:rPr>
                <w:sz w:val="16"/>
                <w:szCs w:val="16"/>
              </w:rPr>
              <w:t>13.00–15.00</w:t>
            </w:r>
          </w:p>
        </w:tc>
        <w:tc>
          <w:tcPr>
            <w:tcW w:w="2205" w:type="dxa"/>
            <w:tcBorders>
              <w:bottom w:val="single" w:sz="4" w:space="0" w:color="auto"/>
            </w:tcBorders>
            <w:shd w:val="clear" w:color="auto" w:fill="auto"/>
          </w:tcPr>
          <w:p w:rsidR="00D15DAB" w:rsidRPr="00B678F5" w:rsidRDefault="00D15DAB" w:rsidP="00060CEC">
            <w:pPr>
              <w:rPr>
                <w:sz w:val="16"/>
                <w:szCs w:val="16"/>
              </w:rPr>
            </w:pPr>
            <w:r w:rsidRPr="00B678F5">
              <w:rPr>
                <w:sz w:val="16"/>
                <w:szCs w:val="16"/>
              </w:rPr>
              <w:t>Rutin biyokimya laboratuvarı</w:t>
            </w:r>
          </w:p>
        </w:tc>
      </w:tr>
    </w:tbl>
    <w:p w:rsidR="00D15DAB" w:rsidRPr="00B678F5" w:rsidRDefault="00D15DAB" w:rsidP="00D15DAB">
      <w:pPr>
        <w:jc w:val="center"/>
        <w:rPr>
          <w:b/>
          <w:sz w:val="16"/>
          <w:szCs w:val="16"/>
        </w:rPr>
      </w:pPr>
    </w:p>
    <w:p w:rsidR="00D15DAB" w:rsidRPr="00B678F5" w:rsidRDefault="00D15DAB" w:rsidP="00D15DAB">
      <w:pPr>
        <w:jc w:val="center"/>
        <w:rPr>
          <w:b/>
          <w:sz w:val="16"/>
          <w:szCs w:val="16"/>
        </w:rPr>
      </w:pPr>
    </w:p>
    <w:p w:rsidR="00D15DAB" w:rsidRPr="00B678F5" w:rsidRDefault="00D15DAB" w:rsidP="00D15DAB">
      <w:pPr>
        <w:jc w:val="center"/>
        <w:rPr>
          <w:b/>
          <w:sz w:val="16"/>
          <w:szCs w:val="16"/>
        </w:rPr>
      </w:pPr>
    </w:p>
    <w:p w:rsidR="00D15DAB" w:rsidRPr="00B678F5" w:rsidRDefault="00D15DAB" w:rsidP="00D15DAB">
      <w:pPr>
        <w:jc w:val="center"/>
        <w:rPr>
          <w:b/>
          <w:sz w:val="16"/>
          <w:szCs w:val="16"/>
        </w:rPr>
      </w:pPr>
    </w:p>
    <w:p w:rsidR="00D15DAB" w:rsidRPr="00B678F5" w:rsidRDefault="00D15DAB" w:rsidP="00D15DAB">
      <w:pPr>
        <w:jc w:val="center"/>
        <w:rPr>
          <w:b/>
          <w:sz w:val="16"/>
          <w:szCs w:val="16"/>
        </w:rPr>
      </w:pPr>
      <w:r w:rsidRPr="00B678F5">
        <w:rPr>
          <w:b/>
          <w:sz w:val="16"/>
          <w:szCs w:val="16"/>
        </w:rPr>
        <w:t>4.YIL</w:t>
      </w:r>
    </w:p>
    <w:p w:rsidR="00D15DAB" w:rsidRPr="00B678F5" w:rsidRDefault="00D15DAB" w:rsidP="00D15DAB">
      <w:pPr>
        <w:jc w:val="center"/>
        <w:rPr>
          <w:b/>
          <w:sz w:val="16"/>
          <w:szCs w:val="16"/>
        </w:rPr>
      </w:pPr>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3"/>
        <w:gridCol w:w="649"/>
        <w:gridCol w:w="567"/>
        <w:gridCol w:w="2575"/>
        <w:gridCol w:w="1134"/>
        <w:gridCol w:w="1190"/>
        <w:gridCol w:w="2107"/>
      </w:tblGrid>
      <w:tr w:rsidR="00D15DAB" w:rsidRPr="00B678F5" w:rsidTr="00060CEC">
        <w:trPr>
          <w:trHeight w:val="188"/>
          <w:jc w:val="center"/>
        </w:trPr>
        <w:tc>
          <w:tcPr>
            <w:tcW w:w="973" w:type="dxa"/>
            <w:vMerge w:val="restart"/>
          </w:tcPr>
          <w:p w:rsidR="00D15DAB" w:rsidRPr="00B678F5" w:rsidRDefault="00D15DAB" w:rsidP="00060CEC">
            <w:pPr>
              <w:rPr>
                <w:b/>
                <w:sz w:val="16"/>
                <w:szCs w:val="16"/>
              </w:rPr>
            </w:pPr>
            <w:r w:rsidRPr="00B678F5">
              <w:rPr>
                <w:b/>
                <w:sz w:val="16"/>
                <w:szCs w:val="16"/>
              </w:rPr>
              <w:t xml:space="preserve">Dersin </w:t>
            </w:r>
          </w:p>
          <w:p w:rsidR="00D15DAB" w:rsidRPr="00B678F5" w:rsidRDefault="00D15DAB" w:rsidP="00060CEC">
            <w:pPr>
              <w:rPr>
                <w:b/>
                <w:sz w:val="16"/>
                <w:szCs w:val="16"/>
              </w:rPr>
            </w:pPr>
            <w:r w:rsidRPr="00B678F5">
              <w:rPr>
                <w:b/>
                <w:sz w:val="16"/>
                <w:szCs w:val="16"/>
              </w:rPr>
              <w:t>Kodu</w:t>
            </w:r>
          </w:p>
        </w:tc>
        <w:tc>
          <w:tcPr>
            <w:tcW w:w="1216" w:type="dxa"/>
            <w:gridSpan w:val="2"/>
          </w:tcPr>
          <w:p w:rsidR="00D15DAB" w:rsidRPr="00B678F5" w:rsidRDefault="00D15DAB" w:rsidP="00060CEC">
            <w:pPr>
              <w:jc w:val="center"/>
              <w:rPr>
                <w:b/>
                <w:sz w:val="16"/>
                <w:szCs w:val="16"/>
              </w:rPr>
            </w:pPr>
            <w:r w:rsidRPr="00B678F5">
              <w:rPr>
                <w:b/>
                <w:sz w:val="16"/>
                <w:szCs w:val="16"/>
              </w:rPr>
              <w:t>Ders Saati</w:t>
            </w:r>
          </w:p>
        </w:tc>
        <w:tc>
          <w:tcPr>
            <w:tcW w:w="2575" w:type="dxa"/>
            <w:vMerge w:val="restart"/>
          </w:tcPr>
          <w:p w:rsidR="00D15DAB" w:rsidRPr="00B678F5" w:rsidRDefault="00D15DAB" w:rsidP="00060CEC">
            <w:pPr>
              <w:rPr>
                <w:b/>
                <w:sz w:val="16"/>
                <w:szCs w:val="16"/>
              </w:rPr>
            </w:pPr>
            <w:r w:rsidRPr="00B678F5">
              <w:rPr>
                <w:b/>
                <w:sz w:val="16"/>
                <w:szCs w:val="16"/>
              </w:rPr>
              <w:t>Öğretim Üyesi</w:t>
            </w:r>
          </w:p>
        </w:tc>
        <w:tc>
          <w:tcPr>
            <w:tcW w:w="1134" w:type="dxa"/>
            <w:vMerge w:val="restart"/>
          </w:tcPr>
          <w:p w:rsidR="00D15DAB" w:rsidRPr="00B678F5" w:rsidRDefault="00D15DAB" w:rsidP="00060CEC">
            <w:pPr>
              <w:rPr>
                <w:b/>
                <w:sz w:val="16"/>
                <w:szCs w:val="16"/>
              </w:rPr>
            </w:pPr>
            <w:r w:rsidRPr="00B678F5">
              <w:rPr>
                <w:b/>
                <w:sz w:val="16"/>
                <w:szCs w:val="16"/>
              </w:rPr>
              <w:t>Ders Günü</w:t>
            </w:r>
          </w:p>
        </w:tc>
        <w:tc>
          <w:tcPr>
            <w:tcW w:w="1190" w:type="dxa"/>
            <w:vMerge w:val="restart"/>
          </w:tcPr>
          <w:p w:rsidR="00D15DAB" w:rsidRPr="00B678F5" w:rsidRDefault="00D15DAB" w:rsidP="00060CEC">
            <w:pPr>
              <w:rPr>
                <w:b/>
                <w:sz w:val="16"/>
                <w:szCs w:val="16"/>
              </w:rPr>
            </w:pPr>
            <w:r w:rsidRPr="00B678F5">
              <w:rPr>
                <w:b/>
                <w:sz w:val="16"/>
                <w:szCs w:val="16"/>
              </w:rPr>
              <w:t>Ders Saati</w:t>
            </w:r>
          </w:p>
        </w:tc>
        <w:tc>
          <w:tcPr>
            <w:tcW w:w="2107" w:type="dxa"/>
            <w:vMerge w:val="restart"/>
          </w:tcPr>
          <w:p w:rsidR="00D15DAB" w:rsidRPr="00B678F5" w:rsidRDefault="00D15DAB" w:rsidP="00060CEC">
            <w:pPr>
              <w:rPr>
                <w:b/>
                <w:sz w:val="16"/>
                <w:szCs w:val="16"/>
              </w:rPr>
            </w:pPr>
            <w:r w:rsidRPr="00B678F5">
              <w:rPr>
                <w:b/>
                <w:sz w:val="16"/>
                <w:szCs w:val="16"/>
              </w:rPr>
              <w:t>Ders Yeri</w:t>
            </w:r>
          </w:p>
        </w:tc>
      </w:tr>
      <w:tr w:rsidR="00D15DAB" w:rsidRPr="00B678F5" w:rsidTr="00060CEC">
        <w:trPr>
          <w:trHeight w:val="187"/>
          <w:jc w:val="center"/>
        </w:trPr>
        <w:tc>
          <w:tcPr>
            <w:tcW w:w="973" w:type="dxa"/>
            <w:vMerge/>
          </w:tcPr>
          <w:p w:rsidR="00D15DAB" w:rsidRPr="00B678F5" w:rsidRDefault="00D15DAB" w:rsidP="00060CEC">
            <w:pPr>
              <w:rPr>
                <w:sz w:val="16"/>
                <w:szCs w:val="16"/>
              </w:rPr>
            </w:pPr>
          </w:p>
        </w:tc>
        <w:tc>
          <w:tcPr>
            <w:tcW w:w="649" w:type="dxa"/>
          </w:tcPr>
          <w:p w:rsidR="00D15DAB" w:rsidRPr="00B678F5" w:rsidRDefault="00D15DAB" w:rsidP="00060CEC">
            <w:pPr>
              <w:jc w:val="center"/>
              <w:rPr>
                <w:b/>
                <w:sz w:val="16"/>
                <w:szCs w:val="16"/>
              </w:rPr>
            </w:pPr>
            <w:r w:rsidRPr="00B678F5">
              <w:rPr>
                <w:b/>
                <w:sz w:val="16"/>
                <w:szCs w:val="16"/>
              </w:rPr>
              <w:t>Teo</w:t>
            </w:r>
          </w:p>
        </w:tc>
        <w:tc>
          <w:tcPr>
            <w:tcW w:w="567" w:type="dxa"/>
          </w:tcPr>
          <w:p w:rsidR="00D15DAB" w:rsidRPr="00B678F5" w:rsidRDefault="00D15DAB" w:rsidP="00060CEC">
            <w:pPr>
              <w:jc w:val="center"/>
              <w:rPr>
                <w:b/>
                <w:sz w:val="16"/>
                <w:szCs w:val="16"/>
              </w:rPr>
            </w:pPr>
            <w:r w:rsidRPr="00B678F5">
              <w:rPr>
                <w:b/>
                <w:sz w:val="16"/>
                <w:szCs w:val="16"/>
              </w:rPr>
              <w:t>DF</w:t>
            </w:r>
          </w:p>
        </w:tc>
        <w:tc>
          <w:tcPr>
            <w:tcW w:w="2575" w:type="dxa"/>
            <w:vMerge/>
          </w:tcPr>
          <w:p w:rsidR="00D15DAB" w:rsidRPr="00B678F5" w:rsidRDefault="00D15DAB" w:rsidP="00060CEC">
            <w:pPr>
              <w:rPr>
                <w:sz w:val="16"/>
                <w:szCs w:val="16"/>
              </w:rPr>
            </w:pPr>
          </w:p>
        </w:tc>
        <w:tc>
          <w:tcPr>
            <w:tcW w:w="1134" w:type="dxa"/>
            <w:vMerge/>
          </w:tcPr>
          <w:p w:rsidR="00D15DAB" w:rsidRPr="00B678F5" w:rsidRDefault="00D15DAB" w:rsidP="00060CEC">
            <w:pPr>
              <w:rPr>
                <w:sz w:val="16"/>
                <w:szCs w:val="16"/>
              </w:rPr>
            </w:pPr>
          </w:p>
        </w:tc>
        <w:tc>
          <w:tcPr>
            <w:tcW w:w="1190" w:type="dxa"/>
            <w:vMerge/>
            <w:vAlign w:val="center"/>
          </w:tcPr>
          <w:p w:rsidR="00D15DAB" w:rsidRPr="00B678F5" w:rsidRDefault="00D15DAB" w:rsidP="00060CEC">
            <w:pPr>
              <w:rPr>
                <w:sz w:val="16"/>
                <w:szCs w:val="16"/>
              </w:rPr>
            </w:pPr>
          </w:p>
        </w:tc>
        <w:tc>
          <w:tcPr>
            <w:tcW w:w="2107" w:type="dxa"/>
            <w:vMerge/>
            <w:vAlign w:val="center"/>
          </w:tcPr>
          <w:p w:rsidR="00D15DAB" w:rsidRPr="00B678F5" w:rsidRDefault="00D15DAB" w:rsidP="00060CEC">
            <w:pPr>
              <w:rPr>
                <w:sz w:val="16"/>
                <w:szCs w:val="16"/>
              </w:rPr>
            </w:pPr>
          </w:p>
        </w:tc>
      </w:tr>
      <w:tr w:rsidR="00D15DAB" w:rsidRPr="00B678F5" w:rsidTr="00060CEC">
        <w:trPr>
          <w:trHeight w:val="185"/>
          <w:jc w:val="center"/>
        </w:trPr>
        <w:tc>
          <w:tcPr>
            <w:tcW w:w="973" w:type="dxa"/>
            <w:vMerge w:val="restart"/>
            <w:vAlign w:val="center"/>
          </w:tcPr>
          <w:p w:rsidR="00D15DAB" w:rsidRPr="00B678F5" w:rsidRDefault="00D15DAB" w:rsidP="00060CEC">
            <w:pPr>
              <w:rPr>
                <w:sz w:val="16"/>
                <w:szCs w:val="16"/>
              </w:rPr>
            </w:pPr>
            <w:r w:rsidRPr="00B678F5">
              <w:rPr>
                <w:sz w:val="16"/>
                <w:szCs w:val="16"/>
              </w:rPr>
              <w:t>UZM4303</w:t>
            </w:r>
          </w:p>
        </w:tc>
        <w:tc>
          <w:tcPr>
            <w:tcW w:w="649" w:type="dxa"/>
            <w:vMerge w:val="restart"/>
            <w:vAlign w:val="center"/>
          </w:tcPr>
          <w:p w:rsidR="00D15DAB" w:rsidRPr="00B678F5" w:rsidRDefault="00D15DAB" w:rsidP="00060CEC">
            <w:pPr>
              <w:jc w:val="center"/>
              <w:rPr>
                <w:sz w:val="16"/>
                <w:szCs w:val="16"/>
              </w:rPr>
            </w:pPr>
            <w:r w:rsidRPr="00B678F5">
              <w:rPr>
                <w:sz w:val="16"/>
                <w:szCs w:val="16"/>
              </w:rPr>
              <w:t>4</w:t>
            </w:r>
          </w:p>
        </w:tc>
        <w:tc>
          <w:tcPr>
            <w:tcW w:w="567" w:type="dxa"/>
            <w:vMerge w:val="restart"/>
            <w:vAlign w:val="center"/>
          </w:tcPr>
          <w:p w:rsidR="00D15DAB" w:rsidRPr="00B678F5" w:rsidRDefault="00D15DAB" w:rsidP="00060CEC">
            <w:pPr>
              <w:jc w:val="center"/>
              <w:rPr>
                <w:sz w:val="16"/>
                <w:szCs w:val="16"/>
              </w:rPr>
            </w:pPr>
            <w:r w:rsidRPr="00B678F5">
              <w:rPr>
                <w:sz w:val="16"/>
                <w:szCs w:val="16"/>
              </w:rPr>
              <w:t>2</w:t>
            </w:r>
          </w:p>
        </w:tc>
        <w:tc>
          <w:tcPr>
            <w:tcW w:w="2575" w:type="dxa"/>
            <w:vMerge w:val="restart"/>
            <w:vAlign w:val="center"/>
          </w:tcPr>
          <w:p w:rsidR="00D15DAB" w:rsidRPr="00B678F5" w:rsidRDefault="00D15DAB" w:rsidP="00060CEC">
            <w:pPr>
              <w:rPr>
                <w:sz w:val="16"/>
                <w:szCs w:val="16"/>
              </w:rPr>
            </w:pPr>
            <w:r w:rsidRPr="00B678F5">
              <w:rPr>
                <w:sz w:val="16"/>
                <w:szCs w:val="16"/>
              </w:rPr>
              <w:t>Prof. Dr. Ahmet KIZILTUNÇ</w:t>
            </w:r>
          </w:p>
        </w:tc>
        <w:tc>
          <w:tcPr>
            <w:tcW w:w="1134" w:type="dxa"/>
            <w:vMerge w:val="restart"/>
            <w:vAlign w:val="center"/>
          </w:tcPr>
          <w:p w:rsidR="00D15DAB" w:rsidRPr="00B678F5" w:rsidRDefault="00D15DAB" w:rsidP="00060CEC">
            <w:pPr>
              <w:rPr>
                <w:sz w:val="16"/>
                <w:szCs w:val="16"/>
              </w:rPr>
            </w:pPr>
            <w:r w:rsidRPr="00B678F5">
              <w:rPr>
                <w:sz w:val="16"/>
                <w:szCs w:val="16"/>
              </w:rPr>
              <w:t>PAZARTESİ</w:t>
            </w:r>
          </w:p>
        </w:tc>
        <w:tc>
          <w:tcPr>
            <w:tcW w:w="1190" w:type="dxa"/>
          </w:tcPr>
          <w:p w:rsidR="00D15DAB" w:rsidRPr="00B678F5" w:rsidRDefault="00D15DAB" w:rsidP="00060CEC">
            <w:pPr>
              <w:rPr>
                <w:sz w:val="16"/>
                <w:szCs w:val="16"/>
              </w:rPr>
            </w:pPr>
            <w:r w:rsidRPr="00B678F5">
              <w:rPr>
                <w:sz w:val="16"/>
                <w:szCs w:val="16"/>
              </w:rPr>
              <w:t>08.00–10.00</w:t>
            </w:r>
          </w:p>
        </w:tc>
        <w:tc>
          <w:tcPr>
            <w:tcW w:w="2107" w:type="dxa"/>
            <w:shd w:val="clear" w:color="auto" w:fill="auto"/>
          </w:tcPr>
          <w:p w:rsidR="00D15DAB" w:rsidRPr="00B678F5" w:rsidRDefault="00D15DAB" w:rsidP="00060CEC">
            <w:pPr>
              <w:rPr>
                <w:sz w:val="16"/>
                <w:szCs w:val="16"/>
              </w:rPr>
            </w:pPr>
            <w:r w:rsidRPr="00B678F5">
              <w:rPr>
                <w:sz w:val="16"/>
                <w:szCs w:val="16"/>
              </w:rPr>
              <w:t>Araştırma laboratuvarları</w:t>
            </w:r>
          </w:p>
        </w:tc>
      </w:tr>
      <w:tr w:rsidR="00D15DAB" w:rsidRPr="00B678F5" w:rsidTr="00060CEC">
        <w:trPr>
          <w:trHeight w:val="185"/>
          <w:jc w:val="center"/>
        </w:trPr>
        <w:tc>
          <w:tcPr>
            <w:tcW w:w="973" w:type="dxa"/>
            <w:vMerge/>
            <w:vAlign w:val="center"/>
          </w:tcPr>
          <w:p w:rsidR="00D15DAB" w:rsidRPr="00B678F5" w:rsidRDefault="00D15DAB" w:rsidP="00060CEC">
            <w:pPr>
              <w:rPr>
                <w:sz w:val="16"/>
                <w:szCs w:val="16"/>
              </w:rPr>
            </w:pPr>
          </w:p>
        </w:tc>
        <w:tc>
          <w:tcPr>
            <w:tcW w:w="649" w:type="dxa"/>
            <w:vMerge/>
            <w:vAlign w:val="center"/>
          </w:tcPr>
          <w:p w:rsidR="00D15DAB" w:rsidRPr="00B678F5" w:rsidRDefault="00D15DAB" w:rsidP="00060CEC">
            <w:pPr>
              <w:jc w:val="center"/>
              <w:rPr>
                <w:sz w:val="16"/>
                <w:szCs w:val="16"/>
              </w:rPr>
            </w:pPr>
          </w:p>
        </w:tc>
        <w:tc>
          <w:tcPr>
            <w:tcW w:w="567" w:type="dxa"/>
            <w:vMerge/>
            <w:vAlign w:val="center"/>
          </w:tcPr>
          <w:p w:rsidR="00D15DAB" w:rsidRPr="00B678F5" w:rsidRDefault="00D15DAB" w:rsidP="00060CEC">
            <w:pPr>
              <w:jc w:val="center"/>
              <w:rPr>
                <w:sz w:val="16"/>
                <w:szCs w:val="16"/>
              </w:rPr>
            </w:pPr>
          </w:p>
        </w:tc>
        <w:tc>
          <w:tcPr>
            <w:tcW w:w="2575" w:type="dxa"/>
            <w:vMerge/>
            <w:vAlign w:val="center"/>
          </w:tcPr>
          <w:p w:rsidR="00D15DAB" w:rsidRPr="00B678F5" w:rsidRDefault="00D15DAB" w:rsidP="00060CEC">
            <w:pPr>
              <w:rPr>
                <w:sz w:val="16"/>
                <w:szCs w:val="16"/>
              </w:rPr>
            </w:pPr>
          </w:p>
        </w:tc>
        <w:tc>
          <w:tcPr>
            <w:tcW w:w="1134" w:type="dxa"/>
            <w:vMerge/>
            <w:vAlign w:val="center"/>
          </w:tcPr>
          <w:p w:rsidR="00D15DAB" w:rsidRPr="00B678F5" w:rsidRDefault="00D15DAB" w:rsidP="00060CEC">
            <w:pPr>
              <w:rPr>
                <w:sz w:val="16"/>
                <w:szCs w:val="16"/>
              </w:rPr>
            </w:pPr>
          </w:p>
        </w:tc>
        <w:tc>
          <w:tcPr>
            <w:tcW w:w="1190" w:type="dxa"/>
          </w:tcPr>
          <w:p w:rsidR="00D15DAB" w:rsidRPr="00B678F5" w:rsidRDefault="00D15DAB" w:rsidP="00060CEC">
            <w:pPr>
              <w:rPr>
                <w:sz w:val="16"/>
                <w:szCs w:val="16"/>
              </w:rPr>
            </w:pPr>
            <w:r w:rsidRPr="00B678F5">
              <w:rPr>
                <w:sz w:val="16"/>
                <w:szCs w:val="16"/>
              </w:rPr>
              <w:t>13.00–15.00</w:t>
            </w:r>
          </w:p>
        </w:tc>
        <w:tc>
          <w:tcPr>
            <w:tcW w:w="2107" w:type="dxa"/>
            <w:shd w:val="clear" w:color="auto" w:fill="auto"/>
          </w:tcPr>
          <w:p w:rsidR="00D15DAB" w:rsidRPr="00B678F5" w:rsidRDefault="00D15DAB" w:rsidP="00060CEC">
            <w:pPr>
              <w:rPr>
                <w:sz w:val="16"/>
                <w:szCs w:val="16"/>
              </w:rPr>
            </w:pPr>
            <w:r w:rsidRPr="00B678F5">
              <w:rPr>
                <w:sz w:val="16"/>
                <w:szCs w:val="16"/>
              </w:rPr>
              <w:t>Rutin biyokimya laboratuvarı</w:t>
            </w:r>
          </w:p>
        </w:tc>
      </w:tr>
      <w:tr w:rsidR="00D15DAB" w:rsidRPr="00B678F5" w:rsidTr="00060CEC">
        <w:trPr>
          <w:trHeight w:val="185"/>
          <w:jc w:val="center"/>
        </w:trPr>
        <w:tc>
          <w:tcPr>
            <w:tcW w:w="973" w:type="dxa"/>
            <w:vMerge/>
            <w:vAlign w:val="center"/>
          </w:tcPr>
          <w:p w:rsidR="00D15DAB" w:rsidRPr="00B678F5" w:rsidRDefault="00D15DAB" w:rsidP="00060CEC">
            <w:pPr>
              <w:rPr>
                <w:sz w:val="16"/>
                <w:szCs w:val="16"/>
              </w:rPr>
            </w:pPr>
          </w:p>
        </w:tc>
        <w:tc>
          <w:tcPr>
            <w:tcW w:w="649" w:type="dxa"/>
            <w:vMerge/>
            <w:vAlign w:val="center"/>
          </w:tcPr>
          <w:p w:rsidR="00D15DAB" w:rsidRPr="00B678F5" w:rsidRDefault="00D15DAB" w:rsidP="00060CEC">
            <w:pPr>
              <w:jc w:val="center"/>
              <w:rPr>
                <w:sz w:val="16"/>
                <w:szCs w:val="16"/>
              </w:rPr>
            </w:pPr>
          </w:p>
        </w:tc>
        <w:tc>
          <w:tcPr>
            <w:tcW w:w="567" w:type="dxa"/>
            <w:vMerge/>
            <w:vAlign w:val="center"/>
          </w:tcPr>
          <w:p w:rsidR="00D15DAB" w:rsidRPr="00B678F5" w:rsidRDefault="00D15DAB" w:rsidP="00060CEC">
            <w:pPr>
              <w:jc w:val="center"/>
              <w:rPr>
                <w:sz w:val="16"/>
                <w:szCs w:val="16"/>
              </w:rPr>
            </w:pPr>
          </w:p>
        </w:tc>
        <w:tc>
          <w:tcPr>
            <w:tcW w:w="2575" w:type="dxa"/>
            <w:vMerge/>
            <w:vAlign w:val="center"/>
          </w:tcPr>
          <w:p w:rsidR="00D15DAB" w:rsidRPr="00B678F5" w:rsidRDefault="00D15DAB" w:rsidP="00060CEC">
            <w:pPr>
              <w:rPr>
                <w:sz w:val="16"/>
                <w:szCs w:val="16"/>
              </w:rPr>
            </w:pPr>
          </w:p>
        </w:tc>
        <w:tc>
          <w:tcPr>
            <w:tcW w:w="1134" w:type="dxa"/>
            <w:vMerge/>
            <w:vAlign w:val="center"/>
          </w:tcPr>
          <w:p w:rsidR="00D15DAB" w:rsidRPr="00B678F5" w:rsidRDefault="00D15DAB" w:rsidP="00060CEC">
            <w:pPr>
              <w:rPr>
                <w:sz w:val="16"/>
                <w:szCs w:val="16"/>
              </w:rPr>
            </w:pPr>
          </w:p>
        </w:tc>
        <w:tc>
          <w:tcPr>
            <w:tcW w:w="1190" w:type="dxa"/>
          </w:tcPr>
          <w:p w:rsidR="00D15DAB" w:rsidRPr="00B678F5" w:rsidRDefault="00D15DAB" w:rsidP="00060CEC">
            <w:pPr>
              <w:rPr>
                <w:sz w:val="16"/>
                <w:szCs w:val="16"/>
              </w:rPr>
            </w:pPr>
            <w:r w:rsidRPr="00B678F5">
              <w:rPr>
                <w:sz w:val="16"/>
                <w:szCs w:val="16"/>
              </w:rPr>
              <w:t>15.00–17.00</w:t>
            </w:r>
          </w:p>
        </w:tc>
        <w:tc>
          <w:tcPr>
            <w:tcW w:w="2107" w:type="dxa"/>
            <w:shd w:val="clear" w:color="auto" w:fill="auto"/>
          </w:tcPr>
          <w:p w:rsidR="00D15DAB" w:rsidRPr="00B678F5" w:rsidRDefault="00D15DAB" w:rsidP="00060CEC">
            <w:pPr>
              <w:rPr>
                <w:sz w:val="16"/>
                <w:szCs w:val="16"/>
              </w:rPr>
            </w:pPr>
            <w:r w:rsidRPr="00B678F5">
              <w:rPr>
                <w:sz w:val="16"/>
                <w:szCs w:val="16"/>
              </w:rPr>
              <w:t>Anabilim dalı seminer salonu</w:t>
            </w:r>
          </w:p>
        </w:tc>
      </w:tr>
      <w:tr w:rsidR="00D15DAB" w:rsidRPr="00B678F5" w:rsidTr="00060CEC">
        <w:trPr>
          <w:trHeight w:val="185"/>
          <w:jc w:val="center"/>
        </w:trPr>
        <w:tc>
          <w:tcPr>
            <w:tcW w:w="973" w:type="dxa"/>
            <w:vMerge w:val="restart"/>
            <w:vAlign w:val="center"/>
          </w:tcPr>
          <w:p w:rsidR="00D15DAB" w:rsidRPr="00B678F5" w:rsidRDefault="00D15DAB" w:rsidP="00060CEC">
            <w:pPr>
              <w:rPr>
                <w:sz w:val="16"/>
                <w:szCs w:val="16"/>
              </w:rPr>
            </w:pPr>
            <w:r w:rsidRPr="00B678F5">
              <w:rPr>
                <w:sz w:val="16"/>
                <w:szCs w:val="16"/>
              </w:rPr>
              <w:t>UZM4303</w:t>
            </w:r>
          </w:p>
        </w:tc>
        <w:tc>
          <w:tcPr>
            <w:tcW w:w="649" w:type="dxa"/>
            <w:vMerge w:val="restart"/>
            <w:vAlign w:val="center"/>
          </w:tcPr>
          <w:p w:rsidR="00D15DAB" w:rsidRPr="00B678F5" w:rsidRDefault="00D15DAB" w:rsidP="00060CEC">
            <w:pPr>
              <w:jc w:val="center"/>
              <w:rPr>
                <w:sz w:val="16"/>
                <w:szCs w:val="16"/>
              </w:rPr>
            </w:pPr>
            <w:r w:rsidRPr="00B678F5">
              <w:rPr>
                <w:sz w:val="16"/>
                <w:szCs w:val="16"/>
              </w:rPr>
              <w:t>4</w:t>
            </w:r>
          </w:p>
        </w:tc>
        <w:tc>
          <w:tcPr>
            <w:tcW w:w="567" w:type="dxa"/>
            <w:vMerge w:val="restart"/>
            <w:vAlign w:val="center"/>
          </w:tcPr>
          <w:p w:rsidR="00D15DAB" w:rsidRPr="00B678F5" w:rsidRDefault="00D15DAB" w:rsidP="00060CEC">
            <w:pPr>
              <w:jc w:val="center"/>
              <w:rPr>
                <w:sz w:val="16"/>
                <w:szCs w:val="16"/>
              </w:rPr>
            </w:pPr>
            <w:r w:rsidRPr="00B678F5">
              <w:rPr>
                <w:sz w:val="16"/>
                <w:szCs w:val="16"/>
              </w:rPr>
              <w:t>2</w:t>
            </w:r>
          </w:p>
        </w:tc>
        <w:tc>
          <w:tcPr>
            <w:tcW w:w="2575" w:type="dxa"/>
            <w:vMerge w:val="restart"/>
            <w:vAlign w:val="center"/>
          </w:tcPr>
          <w:p w:rsidR="00D15DAB" w:rsidRPr="00B678F5" w:rsidRDefault="00D15DAB" w:rsidP="00060CEC">
            <w:pPr>
              <w:rPr>
                <w:sz w:val="16"/>
                <w:szCs w:val="16"/>
              </w:rPr>
            </w:pPr>
            <w:r w:rsidRPr="00B678F5">
              <w:rPr>
                <w:sz w:val="16"/>
                <w:szCs w:val="16"/>
              </w:rPr>
              <w:t xml:space="preserve">Dr. Öğr. Üy. M.ÇELİK                   </w:t>
            </w:r>
          </w:p>
        </w:tc>
        <w:tc>
          <w:tcPr>
            <w:tcW w:w="1134" w:type="dxa"/>
            <w:vMerge w:val="restart"/>
            <w:vAlign w:val="center"/>
          </w:tcPr>
          <w:p w:rsidR="00D15DAB" w:rsidRPr="00B678F5" w:rsidRDefault="00D15DAB" w:rsidP="00060CEC">
            <w:pPr>
              <w:rPr>
                <w:sz w:val="16"/>
                <w:szCs w:val="16"/>
              </w:rPr>
            </w:pPr>
            <w:r w:rsidRPr="00B678F5">
              <w:rPr>
                <w:sz w:val="16"/>
                <w:szCs w:val="16"/>
              </w:rPr>
              <w:t>SALI</w:t>
            </w:r>
          </w:p>
        </w:tc>
        <w:tc>
          <w:tcPr>
            <w:tcW w:w="1190" w:type="dxa"/>
          </w:tcPr>
          <w:p w:rsidR="00D15DAB" w:rsidRPr="00B678F5" w:rsidRDefault="00D15DAB" w:rsidP="00060CEC">
            <w:pPr>
              <w:rPr>
                <w:sz w:val="16"/>
                <w:szCs w:val="16"/>
              </w:rPr>
            </w:pPr>
            <w:r w:rsidRPr="00B678F5">
              <w:rPr>
                <w:sz w:val="16"/>
                <w:szCs w:val="16"/>
              </w:rPr>
              <w:t>08.00–10.00</w:t>
            </w:r>
          </w:p>
        </w:tc>
        <w:tc>
          <w:tcPr>
            <w:tcW w:w="2107" w:type="dxa"/>
            <w:shd w:val="clear" w:color="auto" w:fill="auto"/>
          </w:tcPr>
          <w:p w:rsidR="00D15DAB" w:rsidRPr="00B678F5" w:rsidRDefault="00D15DAB" w:rsidP="00060CEC">
            <w:pPr>
              <w:rPr>
                <w:sz w:val="16"/>
                <w:szCs w:val="16"/>
              </w:rPr>
            </w:pPr>
            <w:r w:rsidRPr="00B678F5">
              <w:rPr>
                <w:sz w:val="16"/>
                <w:szCs w:val="16"/>
              </w:rPr>
              <w:t>Araştırma laboratuvarları</w:t>
            </w:r>
          </w:p>
        </w:tc>
      </w:tr>
      <w:tr w:rsidR="00D15DAB" w:rsidRPr="00B678F5" w:rsidTr="00060CEC">
        <w:trPr>
          <w:trHeight w:val="185"/>
          <w:jc w:val="center"/>
        </w:trPr>
        <w:tc>
          <w:tcPr>
            <w:tcW w:w="973" w:type="dxa"/>
            <w:vMerge/>
            <w:vAlign w:val="center"/>
          </w:tcPr>
          <w:p w:rsidR="00D15DAB" w:rsidRPr="00B678F5" w:rsidRDefault="00D15DAB" w:rsidP="00060CEC">
            <w:pPr>
              <w:rPr>
                <w:sz w:val="16"/>
                <w:szCs w:val="16"/>
              </w:rPr>
            </w:pPr>
          </w:p>
        </w:tc>
        <w:tc>
          <w:tcPr>
            <w:tcW w:w="649" w:type="dxa"/>
            <w:vMerge/>
            <w:vAlign w:val="center"/>
          </w:tcPr>
          <w:p w:rsidR="00D15DAB" w:rsidRPr="00B678F5" w:rsidRDefault="00D15DAB" w:rsidP="00060CEC">
            <w:pPr>
              <w:jc w:val="center"/>
              <w:rPr>
                <w:sz w:val="16"/>
                <w:szCs w:val="16"/>
              </w:rPr>
            </w:pPr>
          </w:p>
        </w:tc>
        <w:tc>
          <w:tcPr>
            <w:tcW w:w="567" w:type="dxa"/>
            <w:vMerge/>
            <w:vAlign w:val="center"/>
          </w:tcPr>
          <w:p w:rsidR="00D15DAB" w:rsidRPr="00B678F5" w:rsidRDefault="00D15DAB" w:rsidP="00060CEC">
            <w:pPr>
              <w:jc w:val="center"/>
              <w:rPr>
                <w:sz w:val="16"/>
                <w:szCs w:val="16"/>
              </w:rPr>
            </w:pPr>
          </w:p>
        </w:tc>
        <w:tc>
          <w:tcPr>
            <w:tcW w:w="2575" w:type="dxa"/>
            <w:vMerge/>
            <w:vAlign w:val="center"/>
          </w:tcPr>
          <w:p w:rsidR="00D15DAB" w:rsidRPr="00B678F5" w:rsidRDefault="00D15DAB" w:rsidP="00060CEC">
            <w:pPr>
              <w:rPr>
                <w:sz w:val="16"/>
                <w:szCs w:val="16"/>
              </w:rPr>
            </w:pPr>
          </w:p>
        </w:tc>
        <w:tc>
          <w:tcPr>
            <w:tcW w:w="1134" w:type="dxa"/>
            <w:vMerge/>
            <w:vAlign w:val="center"/>
          </w:tcPr>
          <w:p w:rsidR="00D15DAB" w:rsidRPr="00B678F5" w:rsidRDefault="00D15DAB" w:rsidP="00060CEC">
            <w:pPr>
              <w:rPr>
                <w:sz w:val="16"/>
                <w:szCs w:val="16"/>
              </w:rPr>
            </w:pPr>
          </w:p>
        </w:tc>
        <w:tc>
          <w:tcPr>
            <w:tcW w:w="1190" w:type="dxa"/>
          </w:tcPr>
          <w:p w:rsidR="00D15DAB" w:rsidRPr="00B678F5" w:rsidRDefault="00D15DAB" w:rsidP="00060CEC">
            <w:pPr>
              <w:rPr>
                <w:sz w:val="16"/>
                <w:szCs w:val="16"/>
              </w:rPr>
            </w:pPr>
            <w:r w:rsidRPr="00B678F5">
              <w:rPr>
                <w:sz w:val="16"/>
                <w:szCs w:val="16"/>
              </w:rPr>
              <w:t>13.00–15.00</w:t>
            </w:r>
          </w:p>
        </w:tc>
        <w:tc>
          <w:tcPr>
            <w:tcW w:w="2107" w:type="dxa"/>
            <w:shd w:val="clear" w:color="auto" w:fill="auto"/>
          </w:tcPr>
          <w:p w:rsidR="00D15DAB" w:rsidRPr="00B678F5" w:rsidRDefault="00D15DAB" w:rsidP="00060CEC">
            <w:pPr>
              <w:rPr>
                <w:sz w:val="16"/>
                <w:szCs w:val="16"/>
              </w:rPr>
            </w:pPr>
            <w:r w:rsidRPr="00B678F5">
              <w:rPr>
                <w:sz w:val="16"/>
                <w:szCs w:val="16"/>
              </w:rPr>
              <w:t>Rutin biyokimya laboratuvarı</w:t>
            </w:r>
          </w:p>
        </w:tc>
      </w:tr>
      <w:tr w:rsidR="00D15DAB" w:rsidRPr="00B678F5" w:rsidTr="00060CEC">
        <w:trPr>
          <w:trHeight w:val="185"/>
          <w:jc w:val="center"/>
        </w:trPr>
        <w:tc>
          <w:tcPr>
            <w:tcW w:w="973" w:type="dxa"/>
            <w:vMerge/>
            <w:vAlign w:val="center"/>
          </w:tcPr>
          <w:p w:rsidR="00D15DAB" w:rsidRPr="00B678F5" w:rsidRDefault="00D15DAB" w:rsidP="00060CEC">
            <w:pPr>
              <w:rPr>
                <w:sz w:val="16"/>
                <w:szCs w:val="16"/>
              </w:rPr>
            </w:pPr>
          </w:p>
        </w:tc>
        <w:tc>
          <w:tcPr>
            <w:tcW w:w="649" w:type="dxa"/>
            <w:vMerge/>
            <w:vAlign w:val="center"/>
          </w:tcPr>
          <w:p w:rsidR="00D15DAB" w:rsidRPr="00B678F5" w:rsidRDefault="00D15DAB" w:rsidP="00060CEC">
            <w:pPr>
              <w:jc w:val="center"/>
              <w:rPr>
                <w:sz w:val="16"/>
                <w:szCs w:val="16"/>
              </w:rPr>
            </w:pPr>
          </w:p>
        </w:tc>
        <w:tc>
          <w:tcPr>
            <w:tcW w:w="567" w:type="dxa"/>
            <w:vMerge/>
            <w:vAlign w:val="center"/>
          </w:tcPr>
          <w:p w:rsidR="00D15DAB" w:rsidRPr="00B678F5" w:rsidRDefault="00D15DAB" w:rsidP="00060CEC">
            <w:pPr>
              <w:jc w:val="center"/>
              <w:rPr>
                <w:sz w:val="16"/>
                <w:szCs w:val="16"/>
              </w:rPr>
            </w:pPr>
          </w:p>
        </w:tc>
        <w:tc>
          <w:tcPr>
            <w:tcW w:w="2575" w:type="dxa"/>
            <w:vMerge/>
            <w:vAlign w:val="center"/>
          </w:tcPr>
          <w:p w:rsidR="00D15DAB" w:rsidRPr="00B678F5" w:rsidRDefault="00D15DAB" w:rsidP="00060CEC">
            <w:pPr>
              <w:rPr>
                <w:sz w:val="16"/>
                <w:szCs w:val="16"/>
              </w:rPr>
            </w:pPr>
          </w:p>
        </w:tc>
        <w:tc>
          <w:tcPr>
            <w:tcW w:w="1134" w:type="dxa"/>
            <w:vMerge/>
            <w:vAlign w:val="center"/>
          </w:tcPr>
          <w:p w:rsidR="00D15DAB" w:rsidRPr="00B678F5" w:rsidRDefault="00D15DAB" w:rsidP="00060CEC">
            <w:pPr>
              <w:rPr>
                <w:sz w:val="16"/>
                <w:szCs w:val="16"/>
              </w:rPr>
            </w:pPr>
          </w:p>
        </w:tc>
        <w:tc>
          <w:tcPr>
            <w:tcW w:w="1190" w:type="dxa"/>
          </w:tcPr>
          <w:p w:rsidR="00D15DAB" w:rsidRPr="00B678F5" w:rsidRDefault="00D15DAB" w:rsidP="00060CEC">
            <w:pPr>
              <w:rPr>
                <w:sz w:val="16"/>
                <w:szCs w:val="16"/>
              </w:rPr>
            </w:pPr>
            <w:r w:rsidRPr="00B678F5">
              <w:rPr>
                <w:sz w:val="16"/>
                <w:szCs w:val="16"/>
              </w:rPr>
              <w:t>15.00–17.00</w:t>
            </w:r>
          </w:p>
        </w:tc>
        <w:tc>
          <w:tcPr>
            <w:tcW w:w="2107" w:type="dxa"/>
            <w:shd w:val="clear" w:color="auto" w:fill="auto"/>
          </w:tcPr>
          <w:p w:rsidR="00D15DAB" w:rsidRPr="00B678F5" w:rsidRDefault="00D15DAB" w:rsidP="00060CEC">
            <w:pPr>
              <w:rPr>
                <w:sz w:val="16"/>
                <w:szCs w:val="16"/>
              </w:rPr>
            </w:pPr>
            <w:r w:rsidRPr="00B678F5">
              <w:rPr>
                <w:sz w:val="16"/>
                <w:szCs w:val="16"/>
              </w:rPr>
              <w:t>Anabilim dalı seminer salonu</w:t>
            </w:r>
          </w:p>
        </w:tc>
      </w:tr>
      <w:tr w:rsidR="00D15DAB" w:rsidRPr="00B678F5" w:rsidTr="00060CEC">
        <w:trPr>
          <w:trHeight w:val="155"/>
          <w:jc w:val="center"/>
        </w:trPr>
        <w:tc>
          <w:tcPr>
            <w:tcW w:w="973" w:type="dxa"/>
            <w:vMerge w:val="restart"/>
            <w:vAlign w:val="center"/>
          </w:tcPr>
          <w:p w:rsidR="00D15DAB" w:rsidRPr="00B678F5" w:rsidRDefault="00D15DAB" w:rsidP="00060CEC">
            <w:pPr>
              <w:rPr>
                <w:sz w:val="16"/>
                <w:szCs w:val="16"/>
              </w:rPr>
            </w:pPr>
            <w:r w:rsidRPr="00B678F5">
              <w:rPr>
                <w:sz w:val="16"/>
                <w:szCs w:val="16"/>
              </w:rPr>
              <w:t>UZM4303</w:t>
            </w:r>
          </w:p>
        </w:tc>
        <w:tc>
          <w:tcPr>
            <w:tcW w:w="649" w:type="dxa"/>
            <w:vMerge w:val="restart"/>
            <w:vAlign w:val="center"/>
          </w:tcPr>
          <w:p w:rsidR="00D15DAB" w:rsidRPr="00B678F5" w:rsidRDefault="00D15DAB" w:rsidP="00060CEC">
            <w:pPr>
              <w:jc w:val="center"/>
              <w:rPr>
                <w:sz w:val="16"/>
                <w:szCs w:val="16"/>
              </w:rPr>
            </w:pPr>
            <w:r w:rsidRPr="00B678F5">
              <w:rPr>
                <w:sz w:val="16"/>
                <w:szCs w:val="16"/>
              </w:rPr>
              <w:t>4</w:t>
            </w:r>
          </w:p>
        </w:tc>
        <w:tc>
          <w:tcPr>
            <w:tcW w:w="567" w:type="dxa"/>
            <w:vMerge w:val="restart"/>
            <w:vAlign w:val="center"/>
          </w:tcPr>
          <w:p w:rsidR="00D15DAB" w:rsidRPr="00B678F5" w:rsidRDefault="00D15DAB" w:rsidP="00060CEC">
            <w:pPr>
              <w:jc w:val="center"/>
              <w:rPr>
                <w:sz w:val="16"/>
                <w:szCs w:val="16"/>
              </w:rPr>
            </w:pPr>
            <w:r w:rsidRPr="00B678F5">
              <w:rPr>
                <w:sz w:val="16"/>
                <w:szCs w:val="16"/>
              </w:rPr>
              <w:t>2</w:t>
            </w:r>
          </w:p>
        </w:tc>
        <w:tc>
          <w:tcPr>
            <w:tcW w:w="2575" w:type="dxa"/>
            <w:vMerge w:val="restart"/>
            <w:vAlign w:val="center"/>
          </w:tcPr>
          <w:p w:rsidR="00D15DAB" w:rsidRPr="00B678F5" w:rsidRDefault="00D15DAB" w:rsidP="00060CEC">
            <w:pPr>
              <w:rPr>
                <w:sz w:val="16"/>
                <w:szCs w:val="16"/>
              </w:rPr>
            </w:pPr>
            <w:r w:rsidRPr="00B678F5">
              <w:rPr>
                <w:sz w:val="16"/>
                <w:szCs w:val="16"/>
              </w:rPr>
              <w:t>Doç. Dr. Zafer BAYRAKTUTAN</w:t>
            </w:r>
          </w:p>
        </w:tc>
        <w:tc>
          <w:tcPr>
            <w:tcW w:w="1134" w:type="dxa"/>
            <w:vMerge w:val="restart"/>
            <w:vAlign w:val="center"/>
          </w:tcPr>
          <w:p w:rsidR="00D15DAB" w:rsidRPr="00B678F5" w:rsidRDefault="00D15DAB" w:rsidP="00060CEC">
            <w:pPr>
              <w:rPr>
                <w:sz w:val="16"/>
                <w:szCs w:val="16"/>
              </w:rPr>
            </w:pPr>
            <w:r w:rsidRPr="00B678F5">
              <w:rPr>
                <w:sz w:val="16"/>
                <w:szCs w:val="16"/>
              </w:rPr>
              <w:t>ÇARŞAMBA</w:t>
            </w:r>
          </w:p>
        </w:tc>
        <w:tc>
          <w:tcPr>
            <w:tcW w:w="1190" w:type="dxa"/>
          </w:tcPr>
          <w:p w:rsidR="00D15DAB" w:rsidRPr="00B678F5" w:rsidRDefault="00D15DAB" w:rsidP="00060CEC">
            <w:pPr>
              <w:rPr>
                <w:sz w:val="16"/>
                <w:szCs w:val="16"/>
              </w:rPr>
            </w:pPr>
            <w:r w:rsidRPr="00B678F5">
              <w:rPr>
                <w:sz w:val="16"/>
                <w:szCs w:val="16"/>
              </w:rPr>
              <w:t>08.00–10.00</w:t>
            </w:r>
          </w:p>
        </w:tc>
        <w:tc>
          <w:tcPr>
            <w:tcW w:w="2107" w:type="dxa"/>
            <w:shd w:val="clear" w:color="auto" w:fill="auto"/>
          </w:tcPr>
          <w:p w:rsidR="00D15DAB" w:rsidRPr="00B678F5" w:rsidRDefault="00D15DAB" w:rsidP="00060CEC">
            <w:pPr>
              <w:rPr>
                <w:sz w:val="16"/>
                <w:szCs w:val="16"/>
              </w:rPr>
            </w:pPr>
            <w:r w:rsidRPr="00B678F5">
              <w:rPr>
                <w:sz w:val="16"/>
                <w:szCs w:val="16"/>
              </w:rPr>
              <w:t>Araştırma laboratuvarları</w:t>
            </w:r>
          </w:p>
        </w:tc>
      </w:tr>
      <w:tr w:rsidR="00D15DAB" w:rsidRPr="00B678F5" w:rsidTr="00060CEC">
        <w:trPr>
          <w:trHeight w:val="155"/>
          <w:jc w:val="center"/>
        </w:trPr>
        <w:tc>
          <w:tcPr>
            <w:tcW w:w="973" w:type="dxa"/>
            <w:vMerge/>
            <w:vAlign w:val="center"/>
          </w:tcPr>
          <w:p w:rsidR="00D15DAB" w:rsidRPr="00B678F5" w:rsidRDefault="00D15DAB" w:rsidP="00060CEC">
            <w:pPr>
              <w:rPr>
                <w:sz w:val="16"/>
                <w:szCs w:val="16"/>
              </w:rPr>
            </w:pPr>
          </w:p>
        </w:tc>
        <w:tc>
          <w:tcPr>
            <w:tcW w:w="649" w:type="dxa"/>
            <w:vMerge/>
            <w:vAlign w:val="center"/>
          </w:tcPr>
          <w:p w:rsidR="00D15DAB" w:rsidRPr="00B678F5" w:rsidRDefault="00D15DAB" w:rsidP="00060CEC">
            <w:pPr>
              <w:jc w:val="center"/>
              <w:rPr>
                <w:sz w:val="16"/>
                <w:szCs w:val="16"/>
              </w:rPr>
            </w:pPr>
          </w:p>
        </w:tc>
        <w:tc>
          <w:tcPr>
            <w:tcW w:w="567" w:type="dxa"/>
            <w:vMerge/>
            <w:vAlign w:val="center"/>
          </w:tcPr>
          <w:p w:rsidR="00D15DAB" w:rsidRPr="00B678F5" w:rsidRDefault="00D15DAB" w:rsidP="00060CEC">
            <w:pPr>
              <w:jc w:val="center"/>
              <w:rPr>
                <w:sz w:val="16"/>
                <w:szCs w:val="16"/>
              </w:rPr>
            </w:pPr>
          </w:p>
        </w:tc>
        <w:tc>
          <w:tcPr>
            <w:tcW w:w="2575" w:type="dxa"/>
            <w:vMerge/>
            <w:vAlign w:val="center"/>
          </w:tcPr>
          <w:p w:rsidR="00D15DAB" w:rsidRPr="00B678F5" w:rsidRDefault="00D15DAB" w:rsidP="00060CEC">
            <w:pPr>
              <w:rPr>
                <w:sz w:val="16"/>
                <w:szCs w:val="16"/>
              </w:rPr>
            </w:pPr>
          </w:p>
        </w:tc>
        <w:tc>
          <w:tcPr>
            <w:tcW w:w="1134" w:type="dxa"/>
            <w:vMerge/>
            <w:vAlign w:val="center"/>
          </w:tcPr>
          <w:p w:rsidR="00D15DAB" w:rsidRPr="00B678F5" w:rsidRDefault="00D15DAB" w:rsidP="00060CEC">
            <w:pPr>
              <w:rPr>
                <w:sz w:val="16"/>
                <w:szCs w:val="16"/>
              </w:rPr>
            </w:pPr>
          </w:p>
        </w:tc>
        <w:tc>
          <w:tcPr>
            <w:tcW w:w="1190" w:type="dxa"/>
          </w:tcPr>
          <w:p w:rsidR="00D15DAB" w:rsidRPr="00B678F5" w:rsidRDefault="00D15DAB" w:rsidP="00060CEC">
            <w:pPr>
              <w:rPr>
                <w:sz w:val="16"/>
                <w:szCs w:val="16"/>
              </w:rPr>
            </w:pPr>
            <w:r w:rsidRPr="00B678F5">
              <w:rPr>
                <w:sz w:val="16"/>
                <w:szCs w:val="16"/>
              </w:rPr>
              <w:t>13.00–15.00</w:t>
            </w:r>
          </w:p>
        </w:tc>
        <w:tc>
          <w:tcPr>
            <w:tcW w:w="2107" w:type="dxa"/>
            <w:shd w:val="clear" w:color="auto" w:fill="auto"/>
          </w:tcPr>
          <w:p w:rsidR="00D15DAB" w:rsidRPr="00B678F5" w:rsidRDefault="00D15DAB" w:rsidP="00060CEC">
            <w:pPr>
              <w:rPr>
                <w:sz w:val="16"/>
                <w:szCs w:val="16"/>
              </w:rPr>
            </w:pPr>
            <w:r w:rsidRPr="00B678F5">
              <w:rPr>
                <w:sz w:val="16"/>
                <w:szCs w:val="16"/>
              </w:rPr>
              <w:t>Rutin biyokimya laboratuvarı</w:t>
            </w:r>
          </w:p>
        </w:tc>
      </w:tr>
      <w:tr w:rsidR="00D15DAB" w:rsidRPr="00B678F5" w:rsidTr="00060CEC">
        <w:trPr>
          <w:trHeight w:val="155"/>
          <w:jc w:val="center"/>
        </w:trPr>
        <w:tc>
          <w:tcPr>
            <w:tcW w:w="973" w:type="dxa"/>
            <w:vMerge/>
            <w:vAlign w:val="center"/>
          </w:tcPr>
          <w:p w:rsidR="00D15DAB" w:rsidRPr="00B678F5" w:rsidRDefault="00D15DAB" w:rsidP="00060CEC">
            <w:pPr>
              <w:rPr>
                <w:sz w:val="16"/>
                <w:szCs w:val="16"/>
              </w:rPr>
            </w:pPr>
          </w:p>
        </w:tc>
        <w:tc>
          <w:tcPr>
            <w:tcW w:w="649" w:type="dxa"/>
            <w:vMerge/>
            <w:vAlign w:val="center"/>
          </w:tcPr>
          <w:p w:rsidR="00D15DAB" w:rsidRPr="00B678F5" w:rsidRDefault="00D15DAB" w:rsidP="00060CEC">
            <w:pPr>
              <w:jc w:val="center"/>
              <w:rPr>
                <w:sz w:val="16"/>
                <w:szCs w:val="16"/>
              </w:rPr>
            </w:pPr>
          </w:p>
        </w:tc>
        <w:tc>
          <w:tcPr>
            <w:tcW w:w="567" w:type="dxa"/>
            <w:vMerge/>
            <w:vAlign w:val="center"/>
          </w:tcPr>
          <w:p w:rsidR="00D15DAB" w:rsidRPr="00B678F5" w:rsidRDefault="00D15DAB" w:rsidP="00060CEC">
            <w:pPr>
              <w:jc w:val="center"/>
              <w:rPr>
                <w:sz w:val="16"/>
                <w:szCs w:val="16"/>
              </w:rPr>
            </w:pPr>
          </w:p>
        </w:tc>
        <w:tc>
          <w:tcPr>
            <w:tcW w:w="2575" w:type="dxa"/>
            <w:vMerge/>
            <w:vAlign w:val="center"/>
          </w:tcPr>
          <w:p w:rsidR="00D15DAB" w:rsidRPr="00B678F5" w:rsidRDefault="00D15DAB" w:rsidP="00060CEC">
            <w:pPr>
              <w:rPr>
                <w:sz w:val="16"/>
                <w:szCs w:val="16"/>
              </w:rPr>
            </w:pPr>
          </w:p>
        </w:tc>
        <w:tc>
          <w:tcPr>
            <w:tcW w:w="1134" w:type="dxa"/>
            <w:vMerge/>
            <w:vAlign w:val="center"/>
          </w:tcPr>
          <w:p w:rsidR="00D15DAB" w:rsidRPr="00B678F5" w:rsidRDefault="00D15DAB" w:rsidP="00060CEC">
            <w:pPr>
              <w:rPr>
                <w:sz w:val="16"/>
                <w:szCs w:val="16"/>
              </w:rPr>
            </w:pPr>
          </w:p>
        </w:tc>
        <w:tc>
          <w:tcPr>
            <w:tcW w:w="1190" w:type="dxa"/>
          </w:tcPr>
          <w:p w:rsidR="00D15DAB" w:rsidRPr="00B678F5" w:rsidRDefault="00D15DAB" w:rsidP="00060CEC">
            <w:pPr>
              <w:rPr>
                <w:sz w:val="16"/>
                <w:szCs w:val="16"/>
              </w:rPr>
            </w:pPr>
            <w:r w:rsidRPr="00B678F5">
              <w:rPr>
                <w:sz w:val="16"/>
                <w:szCs w:val="16"/>
              </w:rPr>
              <w:t>15.00–17.00</w:t>
            </w:r>
          </w:p>
        </w:tc>
        <w:tc>
          <w:tcPr>
            <w:tcW w:w="2107" w:type="dxa"/>
            <w:shd w:val="clear" w:color="auto" w:fill="auto"/>
          </w:tcPr>
          <w:p w:rsidR="00D15DAB" w:rsidRPr="00B678F5" w:rsidRDefault="00D15DAB" w:rsidP="00060CEC">
            <w:pPr>
              <w:rPr>
                <w:sz w:val="16"/>
                <w:szCs w:val="16"/>
              </w:rPr>
            </w:pPr>
            <w:r w:rsidRPr="00B678F5">
              <w:rPr>
                <w:sz w:val="16"/>
                <w:szCs w:val="16"/>
              </w:rPr>
              <w:t>Anabilim dalı seminer salonu</w:t>
            </w:r>
          </w:p>
        </w:tc>
      </w:tr>
      <w:tr w:rsidR="00D15DAB" w:rsidRPr="00B678F5" w:rsidTr="00060CEC">
        <w:trPr>
          <w:trHeight w:val="155"/>
          <w:jc w:val="center"/>
        </w:trPr>
        <w:tc>
          <w:tcPr>
            <w:tcW w:w="973" w:type="dxa"/>
            <w:vMerge w:val="restart"/>
            <w:vAlign w:val="center"/>
          </w:tcPr>
          <w:p w:rsidR="00D15DAB" w:rsidRPr="00B678F5" w:rsidRDefault="00D15DAB" w:rsidP="00060CEC">
            <w:pPr>
              <w:rPr>
                <w:sz w:val="16"/>
                <w:szCs w:val="16"/>
              </w:rPr>
            </w:pPr>
            <w:r w:rsidRPr="00B678F5">
              <w:rPr>
                <w:sz w:val="16"/>
                <w:szCs w:val="16"/>
              </w:rPr>
              <w:t>UZM4303</w:t>
            </w:r>
          </w:p>
        </w:tc>
        <w:tc>
          <w:tcPr>
            <w:tcW w:w="649" w:type="dxa"/>
            <w:vMerge w:val="restart"/>
            <w:vAlign w:val="center"/>
          </w:tcPr>
          <w:p w:rsidR="00D15DAB" w:rsidRPr="00B678F5" w:rsidRDefault="00D15DAB" w:rsidP="00060CEC">
            <w:pPr>
              <w:jc w:val="center"/>
              <w:rPr>
                <w:sz w:val="16"/>
                <w:szCs w:val="16"/>
              </w:rPr>
            </w:pPr>
            <w:r w:rsidRPr="00B678F5">
              <w:rPr>
                <w:sz w:val="16"/>
                <w:szCs w:val="16"/>
              </w:rPr>
              <w:t>4</w:t>
            </w:r>
          </w:p>
        </w:tc>
        <w:tc>
          <w:tcPr>
            <w:tcW w:w="567" w:type="dxa"/>
            <w:vMerge w:val="restart"/>
            <w:vAlign w:val="center"/>
          </w:tcPr>
          <w:p w:rsidR="00D15DAB" w:rsidRPr="00B678F5" w:rsidRDefault="00D15DAB" w:rsidP="00060CEC">
            <w:pPr>
              <w:jc w:val="center"/>
              <w:rPr>
                <w:sz w:val="16"/>
                <w:szCs w:val="16"/>
              </w:rPr>
            </w:pPr>
            <w:r w:rsidRPr="00B678F5">
              <w:rPr>
                <w:sz w:val="16"/>
                <w:szCs w:val="16"/>
              </w:rPr>
              <w:t>2</w:t>
            </w:r>
          </w:p>
        </w:tc>
        <w:tc>
          <w:tcPr>
            <w:tcW w:w="2575" w:type="dxa"/>
            <w:vMerge w:val="restart"/>
            <w:vAlign w:val="center"/>
          </w:tcPr>
          <w:p w:rsidR="00D15DAB" w:rsidRPr="00B678F5" w:rsidRDefault="00D15DAB" w:rsidP="00060CEC">
            <w:pPr>
              <w:rPr>
                <w:sz w:val="16"/>
                <w:szCs w:val="16"/>
              </w:rPr>
            </w:pPr>
            <w:r w:rsidRPr="00B678F5">
              <w:rPr>
                <w:sz w:val="16"/>
                <w:szCs w:val="16"/>
              </w:rPr>
              <w:t>Doç. Dr. Esra LALOĞLU</w:t>
            </w:r>
          </w:p>
        </w:tc>
        <w:tc>
          <w:tcPr>
            <w:tcW w:w="1134" w:type="dxa"/>
            <w:vMerge w:val="restart"/>
            <w:vAlign w:val="center"/>
          </w:tcPr>
          <w:p w:rsidR="00D15DAB" w:rsidRPr="00B678F5" w:rsidRDefault="00D15DAB" w:rsidP="00060CEC">
            <w:pPr>
              <w:rPr>
                <w:sz w:val="16"/>
                <w:szCs w:val="16"/>
              </w:rPr>
            </w:pPr>
            <w:r w:rsidRPr="00B678F5">
              <w:rPr>
                <w:sz w:val="16"/>
                <w:szCs w:val="16"/>
              </w:rPr>
              <w:t>PERŞEMBE</w:t>
            </w:r>
          </w:p>
        </w:tc>
        <w:tc>
          <w:tcPr>
            <w:tcW w:w="1190" w:type="dxa"/>
          </w:tcPr>
          <w:p w:rsidR="00D15DAB" w:rsidRPr="00B678F5" w:rsidRDefault="00D15DAB" w:rsidP="00060CEC">
            <w:pPr>
              <w:rPr>
                <w:sz w:val="16"/>
                <w:szCs w:val="16"/>
              </w:rPr>
            </w:pPr>
            <w:r w:rsidRPr="00B678F5">
              <w:rPr>
                <w:sz w:val="16"/>
                <w:szCs w:val="16"/>
              </w:rPr>
              <w:t>08.00–10.00</w:t>
            </w:r>
          </w:p>
        </w:tc>
        <w:tc>
          <w:tcPr>
            <w:tcW w:w="2107" w:type="dxa"/>
            <w:shd w:val="clear" w:color="auto" w:fill="auto"/>
          </w:tcPr>
          <w:p w:rsidR="00D15DAB" w:rsidRPr="00B678F5" w:rsidRDefault="00D15DAB" w:rsidP="00060CEC">
            <w:pPr>
              <w:rPr>
                <w:sz w:val="16"/>
                <w:szCs w:val="16"/>
              </w:rPr>
            </w:pPr>
            <w:r w:rsidRPr="00B678F5">
              <w:rPr>
                <w:sz w:val="16"/>
                <w:szCs w:val="16"/>
              </w:rPr>
              <w:t>Araştırma laboratuvarları</w:t>
            </w:r>
          </w:p>
        </w:tc>
      </w:tr>
      <w:tr w:rsidR="00D15DAB" w:rsidRPr="00B678F5" w:rsidTr="00060CEC">
        <w:trPr>
          <w:trHeight w:val="155"/>
          <w:jc w:val="center"/>
        </w:trPr>
        <w:tc>
          <w:tcPr>
            <w:tcW w:w="973" w:type="dxa"/>
            <w:vMerge/>
            <w:vAlign w:val="center"/>
          </w:tcPr>
          <w:p w:rsidR="00D15DAB" w:rsidRPr="00B678F5" w:rsidRDefault="00D15DAB" w:rsidP="00060CEC">
            <w:pPr>
              <w:rPr>
                <w:sz w:val="16"/>
                <w:szCs w:val="16"/>
              </w:rPr>
            </w:pPr>
          </w:p>
        </w:tc>
        <w:tc>
          <w:tcPr>
            <w:tcW w:w="649" w:type="dxa"/>
            <w:vMerge/>
            <w:vAlign w:val="center"/>
          </w:tcPr>
          <w:p w:rsidR="00D15DAB" w:rsidRPr="00B678F5" w:rsidRDefault="00D15DAB" w:rsidP="00060CEC">
            <w:pPr>
              <w:jc w:val="center"/>
              <w:rPr>
                <w:sz w:val="16"/>
                <w:szCs w:val="16"/>
              </w:rPr>
            </w:pPr>
          </w:p>
        </w:tc>
        <w:tc>
          <w:tcPr>
            <w:tcW w:w="567" w:type="dxa"/>
            <w:vMerge/>
            <w:vAlign w:val="center"/>
          </w:tcPr>
          <w:p w:rsidR="00D15DAB" w:rsidRPr="00B678F5" w:rsidRDefault="00D15DAB" w:rsidP="00060CEC">
            <w:pPr>
              <w:jc w:val="center"/>
              <w:rPr>
                <w:sz w:val="16"/>
                <w:szCs w:val="16"/>
              </w:rPr>
            </w:pPr>
          </w:p>
        </w:tc>
        <w:tc>
          <w:tcPr>
            <w:tcW w:w="2575" w:type="dxa"/>
            <w:vMerge/>
          </w:tcPr>
          <w:p w:rsidR="00D15DAB" w:rsidRPr="00B678F5" w:rsidRDefault="00D15DAB" w:rsidP="00060CEC">
            <w:pPr>
              <w:rPr>
                <w:sz w:val="16"/>
                <w:szCs w:val="16"/>
              </w:rPr>
            </w:pPr>
          </w:p>
        </w:tc>
        <w:tc>
          <w:tcPr>
            <w:tcW w:w="1134" w:type="dxa"/>
            <w:vMerge/>
            <w:vAlign w:val="center"/>
          </w:tcPr>
          <w:p w:rsidR="00D15DAB" w:rsidRPr="00B678F5" w:rsidRDefault="00D15DAB" w:rsidP="00060CEC">
            <w:pPr>
              <w:rPr>
                <w:sz w:val="16"/>
                <w:szCs w:val="16"/>
              </w:rPr>
            </w:pPr>
          </w:p>
        </w:tc>
        <w:tc>
          <w:tcPr>
            <w:tcW w:w="1190" w:type="dxa"/>
          </w:tcPr>
          <w:p w:rsidR="00D15DAB" w:rsidRPr="00B678F5" w:rsidRDefault="00D15DAB" w:rsidP="00060CEC">
            <w:pPr>
              <w:rPr>
                <w:sz w:val="16"/>
                <w:szCs w:val="16"/>
              </w:rPr>
            </w:pPr>
            <w:r w:rsidRPr="00B678F5">
              <w:rPr>
                <w:sz w:val="16"/>
                <w:szCs w:val="16"/>
              </w:rPr>
              <w:t>13.00–15.00</w:t>
            </w:r>
          </w:p>
        </w:tc>
        <w:tc>
          <w:tcPr>
            <w:tcW w:w="2107" w:type="dxa"/>
            <w:shd w:val="clear" w:color="auto" w:fill="auto"/>
          </w:tcPr>
          <w:p w:rsidR="00D15DAB" w:rsidRPr="00B678F5" w:rsidRDefault="00D15DAB" w:rsidP="00060CEC">
            <w:pPr>
              <w:rPr>
                <w:sz w:val="16"/>
                <w:szCs w:val="16"/>
              </w:rPr>
            </w:pPr>
            <w:r w:rsidRPr="00B678F5">
              <w:rPr>
                <w:sz w:val="16"/>
                <w:szCs w:val="16"/>
              </w:rPr>
              <w:t>Rutin biyokimya laboratuvarı</w:t>
            </w:r>
          </w:p>
        </w:tc>
      </w:tr>
      <w:tr w:rsidR="00D15DAB" w:rsidRPr="00B678F5" w:rsidTr="00060CEC">
        <w:trPr>
          <w:trHeight w:val="155"/>
          <w:jc w:val="center"/>
        </w:trPr>
        <w:tc>
          <w:tcPr>
            <w:tcW w:w="973" w:type="dxa"/>
            <w:vMerge/>
            <w:vAlign w:val="center"/>
          </w:tcPr>
          <w:p w:rsidR="00D15DAB" w:rsidRPr="00B678F5" w:rsidRDefault="00D15DAB" w:rsidP="00060CEC">
            <w:pPr>
              <w:rPr>
                <w:sz w:val="16"/>
                <w:szCs w:val="16"/>
              </w:rPr>
            </w:pPr>
          </w:p>
        </w:tc>
        <w:tc>
          <w:tcPr>
            <w:tcW w:w="649" w:type="dxa"/>
            <w:vMerge/>
            <w:vAlign w:val="center"/>
          </w:tcPr>
          <w:p w:rsidR="00D15DAB" w:rsidRPr="00B678F5" w:rsidRDefault="00D15DAB" w:rsidP="00060CEC">
            <w:pPr>
              <w:jc w:val="center"/>
              <w:rPr>
                <w:sz w:val="16"/>
                <w:szCs w:val="16"/>
              </w:rPr>
            </w:pPr>
          </w:p>
        </w:tc>
        <w:tc>
          <w:tcPr>
            <w:tcW w:w="567" w:type="dxa"/>
            <w:vMerge/>
            <w:vAlign w:val="center"/>
          </w:tcPr>
          <w:p w:rsidR="00D15DAB" w:rsidRPr="00B678F5" w:rsidRDefault="00D15DAB" w:rsidP="00060CEC">
            <w:pPr>
              <w:jc w:val="center"/>
              <w:rPr>
                <w:sz w:val="16"/>
                <w:szCs w:val="16"/>
              </w:rPr>
            </w:pPr>
          </w:p>
        </w:tc>
        <w:tc>
          <w:tcPr>
            <w:tcW w:w="2575" w:type="dxa"/>
            <w:vMerge/>
            <w:tcBorders>
              <w:bottom w:val="single" w:sz="4" w:space="0" w:color="auto"/>
            </w:tcBorders>
          </w:tcPr>
          <w:p w:rsidR="00D15DAB" w:rsidRPr="00B678F5" w:rsidRDefault="00D15DAB" w:rsidP="00060CEC">
            <w:pPr>
              <w:rPr>
                <w:sz w:val="16"/>
                <w:szCs w:val="16"/>
              </w:rPr>
            </w:pPr>
          </w:p>
        </w:tc>
        <w:tc>
          <w:tcPr>
            <w:tcW w:w="1134" w:type="dxa"/>
            <w:vMerge/>
            <w:tcBorders>
              <w:bottom w:val="single" w:sz="4" w:space="0" w:color="auto"/>
            </w:tcBorders>
            <w:vAlign w:val="center"/>
          </w:tcPr>
          <w:p w:rsidR="00D15DAB" w:rsidRPr="00B678F5" w:rsidRDefault="00D15DAB" w:rsidP="00060CEC">
            <w:pPr>
              <w:rPr>
                <w:sz w:val="16"/>
                <w:szCs w:val="16"/>
              </w:rPr>
            </w:pPr>
          </w:p>
        </w:tc>
        <w:tc>
          <w:tcPr>
            <w:tcW w:w="1190" w:type="dxa"/>
          </w:tcPr>
          <w:p w:rsidR="00D15DAB" w:rsidRPr="00B678F5" w:rsidRDefault="00D15DAB" w:rsidP="00060CEC">
            <w:pPr>
              <w:rPr>
                <w:sz w:val="16"/>
                <w:szCs w:val="16"/>
              </w:rPr>
            </w:pPr>
            <w:r w:rsidRPr="00B678F5">
              <w:rPr>
                <w:sz w:val="16"/>
                <w:szCs w:val="16"/>
              </w:rPr>
              <w:t>15.00–17.00</w:t>
            </w:r>
          </w:p>
        </w:tc>
        <w:tc>
          <w:tcPr>
            <w:tcW w:w="2107" w:type="dxa"/>
            <w:shd w:val="clear" w:color="auto" w:fill="auto"/>
          </w:tcPr>
          <w:p w:rsidR="00D15DAB" w:rsidRPr="00B678F5" w:rsidRDefault="00D15DAB" w:rsidP="00060CEC">
            <w:pPr>
              <w:rPr>
                <w:sz w:val="16"/>
                <w:szCs w:val="16"/>
              </w:rPr>
            </w:pPr>
            <w:r w:rsidRPr="00B678F5">
              <w:rPr>
                <w:sz w:val="16"/>
                <w:szCs w:val="16"/>
              </w:rPr>
              <w:t>Anabilim dalı seminer salonu</w:t>
            </w:r>
          </w:p>
        </w:tc>
      </w:tr>
      <w:tr w:rsidR="00D15DAB" w:rsidRPr="00B678F5" w:rsidTr="00060CEC">
        <w:trPr>
          <w:trHeight w:val="155"/>
          <w:jc w:val="center"/>
        </w:trPr>
        <w:tc>
          <w:tcPr>
            <w:tcW w:w="973" w:type="dxa"/>
            <w:vMerge w:val="restart"/>
            <w:vAlign w:val="center"/>
          </w:tcPr>
          <w:p w:rsidR="00D15DAB" w:rsidRPr="00B678F5" w:rsidRDefault="00D15DAB" w:rsidP="00060CEC">
            <w:pPr>
              <w:rPr>
                <w:sz w:val="16"/>
                <w:szCs w:val="16"/>
              </w:rPr>
            </w:pPr>
            <w:r w:rsidRPr="00B678F5">
              <w:rPr>
                <w:sz w:val="16"/>
                <w:szCs w:val="16"/>
              </w:rPr>
              <w:t>UZM4303</w:t>
            </w:r>
          </w:p>
        </w:tc>
        <w:tc>
          <w:tcPr>
            <w:tcW w:w="649" w:type="dxa"/>
            <w:vMerge w:val="restart"/>
            <w:vAlign w:val="center"/>
          </w:tcPr>
          <w:p w:rsidR="00D15DAB" w:rsidRPr="00B678F5" w:rsidRDefault="00D15DAB" w:rsidP="00060CEC">
            <w:pPr>
              <w:jc w:val="center"/>
              <w:rPr>
                <w:sz w:val="16"/>
                <w:szCs w:val="16"/>
              </w:rPr>
            </w:pPr>
            <w:r w:rsidRPr="00B678F5">
              <w:rPr>
                <w:sz w:val="16"/>
                <w:szCs w:val="16"/>
              </w:rPr>
              <w:t>4</w:t>
            </w:r>
          </w:p>
        </w:tc>
        <w:tc>
          <w:tcPr>
            <w:tcW w:w="567" w:type="dxa"/>
            <w:vMerge w:val="restart"/>
            <w:vAlign w:val="center"/>
          </w:tcPr>
          <w:p w:rsidR="00D15DAB" w:rsidRPr="00B678F5" w:rsidRDefault="00D15DAB" w:rsidP="00060CEC">
            <w:pPr>
              <w:jc w:val="center"/>
              <w:rPr>
                <w:sz w:val="16"/>
                <w:szCs w:val="16"/>
              </w:rPr>
            </w:pPr>
            <w:r w:rsidRPr="00B678F5">
              <w:rPr>
                <w:sz w:val="16"/>
                <w:szCs w:val="16"/>
              </w:rPr>
              <w:t>2</w:t>
            </w:r>
          </w:p>
        </w:tc>
        <w:tc>
          <w:tcPr>
            <w:tcW w:w="2575" w:type="dxa"/>
            <w:vMerge w:val="restart"/>
            <w:vAlign w:val="center"/>
          </w:tcPr>
          <w:p w:rsidR="00D15DAB" w:rsidRPr="00B678F5" w:rsidRDefault="00D15DAB" w:rsidP="00060CEC">
            <w:pPr>
              <w:rPr>
                <w:sz w:val="16"/>
                <w:szCs w:val="16"/>
              </w:rPr>
            </w:pPr>
            <w:r w:rsidRPr="00B678F5">
              <w:rPr>
                <w:sz w:val="16"/>
                <w:szCs w:val="16"/>
              </w:rPr>
              <w:t>Doç. Dr. Nurinnisa ÖZTÜRK</w:t>
            </w:r>
          </w:p>
        </w:tc>
        <w:tc>
          <w:tcPr>
            <w:tcW w:w="1134" w:type="dxa"/>
            <w:vMerge w:val="restart"/>
            <w:vAlign w:val="center"/>
          </w:tcPr>
          <w:p w:rsidR="00D15DAB" w:rsidRPr="00B678F5" w:rsidRDefault="00D15DAB" w:rsidP="00060CEC">
            <w:pPr>
              <w:rPr>
                <w:sz w:val="16"/>
                <w:szCs w:val="16"/>
              </w:rPr>
            </w:pPr>
            <w:r w:rsidRPr="00B678F5">
              <w:rPr>
                <w:sz w:val="16"/>
                <w:szCs w:val="16"/>
              </w:rPr>
              <w:t>CUMA</w:t>
            </w:r>
          </w:p>
        </w:tc>
        <w:tc>
          <w:tcPr>
            <w:tcW w:w="1190" w:type="dxa"/>
            <w:tcBorders>
              <w:bottom w:val="nil"/>
            </w:tcBorders>
          </w:tcPr>
          <w:p w:rsidR="00D15DAB" w:rsidRPr="00B678F5" w:rsidRDefault="00D15DAB" w:rsidP="00060CEC">
            <w:pPr>
              <w:rPr>
                <w:sz w:val="16"/>
                <w:szCs w:val="16"/>
              </w:rPr>
            </w:pPr>
            <w:r w:rsidRPr="00B678F5">
              <w:rPr>
                <w:sz w:val="16"/>
                <w:szCs w:val="16"/>
              </w:rPr>
              <w:t>08.00–10.00</w:t>
            </w:r>
          </w:p>
        </w:tc>
        <w:tc>
          <w:tcPr>
            <w:tcW w:w="2107" w:type="dxa"/>
            <w:shd w:val="clear" w:color="auto" w:fill="auto"/>
          </w:tcPr>
          <w:p w:rsidR="00D15DAB" w:rsidRPr="00B678F5" w:rsidRDefault="00D15DAB" w:rsidP="00060CEC">
            <w:pPr>
              <w:rPr>
                <w:sz w:val="16"/>
                <w:szCs w:val="16"/>
              </w:rPr>
            </w:pPr>
            <w:r w:rsidRPr="00B678F5">
              <w:rPr>
                <w:sz w:val="16"/>
                <w:szCs w:val="16"/>
              </w:rPr>
              <w:t>Araştırma laboratuvarları</w:t>
            </w:r>
          </w:p>
        </w:tc>
      </w:tr>
      <w:tr w:rsidR="00D15DAB" w:rsidRPr="00B678F5" w:rsidTr="00060CEC">
        <w:trPr>
          <w:trHeight w:val="155"/>
          <w:jc w:val="center"/>
        </w:trPr>
        <w:tc>
          <w:tcPr>
            <w:tcW w:w="973" w:type="dxa"/>
            <w:vMerge/>
            <w:vAlign w:val="center"/>
          </w:tcPr>
          <w:p w:rsidR="00D15DAB" w:rsidRPr="00B678F5" w:rsidRDefault="00D15DAB" w:rsidP="00060CEC">
            <w:pPr>
              <w:rPr>
                <w:sz w:val="16"/>
                <w:szCs w:val="16"/>
              </w:rPr>
            </w:pPr>
          </w:p>
        </w:tc>
        <w:tc>
          <w:tcPr>
            <w:tcW w:w="649" w:type="dxa"/>
            <w:vMerge/>
            <w:vAlign w:val="center"/>
          </w:tcPr>
          <w:p w:rsidR="00D15DAB" w:rsidRPr="00B678F5" w:rsidRDefault="00D15DAB" w:rsidP="00060CEC">
            <w:pPr>
              <w:jc w:val="center"/>
              <w:rPr>
                <w:sz w:val="16"/>
                <w:szCs w:val="16"/>
              </w:rPr>
            </w:pPr>
          </w:p>
        </w:tc>
        <w:tc>
          <w:tcPr>
            <w:tcW w:w="567" w:type="dxa"/>
            <w:vMerge/>
            <w:vAlign w:val="center"/>
          </w:tcPr>
          <w:p w:rsidR="00D15DAB" w:rsidRPr="00B678F5" w:rsidRDefault="00D15DAB" w:rsidP="00060CEC">
            <w:pPr>
              <w:jc w:val="center"/>
              <w:rPr>
                <w:sz w:val="16"/>
                <w:szCs w:val="16"/>
              </w:rPr>
            </w:pPr>
          </w:p>
        </w:tc>
        <w:tc>
          <w:tcPr>
            <w:tcW w:w="2575" w:type="dxa"/>
            <w:vMerge/>
          </w:tcPr>
          <w:p w:rsidR="00D15DAB" w:rsidRPr="00B678F5" w:rsidRDefault="00D15DAB" w:rsidP="00060CEC">
            <w:pPr>
              <w:rPr>
                <w:sz w:val="16"/>
                <w:szCs w:val="16"/>
              </w:rPr>
            </w:pPr>
          </w:p>
        </w:tc>
        <w:tc>
          <w:tcPr>
            <w:tcW w:w="1134" w:type="dxa"/>
            <w:vMerge/>
            <w:vAlign w:val="center"/>
          </w:tcPr>
          <w:p w:rsidR="00D15DAB" w:rsidRPr="00B678F5" w:rsidRDefault="00D15DAB" w:rsidP="00060CEC">
            <w:pPr>
              <w:rPr>
                <w:sz w:val="16"/>
                <w:szCs w:val="16"/>
              </w:rPr>
            </w:pPr>
          </w:p>
        </w:tc>
        <w:tc>
          <w:tcPr>
            <w:tcW w:w="1190" w:type="dxa"/>
            <w:tcBorders>
              <w:bottom w:val="single" w:sz="4" w:space="0" w:color="auto"/>
            </w:tcBorders>
          </w:tcPr>
          <w:p w:rsidR="00D15DAB" w:rsidRPr="00B678F5" w:rsidRDefault="00D15DAB" w:rsidP="00060CEC">
            <w:pPr>
              <w:rPr>
                <w:sz w:val="16"/>
                <w:szCs w:val="16"/>
              </w:rPr>
            </w:pPr>
            <w:r w:rsidRPr="00B678F5">
              <w:rPr>
                <w:sz w:val="16"/>
                <w:szCs w:val="16"/>
              </w:rPr>
              <w:t>13.00–15.00</w:t>
            </w:r>
          </w:p>
        </w:tc>
        <w:tc>
          <w:tcPr>
            <w:tcW w:w="2107" w:type="dxa"/>
            <w:tcBorders>
              <w:bottom w:val="single" w:sz="4" w:space="0" w:color="auto"/>
            </w:tcBorders>
            <w:shd w:val="clear" w:color="auto" w:fill="auto"/>
          </w:tcPr>
          <w:p w:rsidR="00D15DAB" w:rsidRPr="00B678F5" w:rsidRDefault="00D15DAB" w:rsidP="00060CEC">
            <w:pPr>
              <w:rPr>
                <w:sz w:val="16"/>
                <w:szCs w:val="16"/>
              </w:rPr>
            </w:pPr>
            <w:r w:rsidRPr="00B678F5">
              <w:rPr>
                <w:sz w:val="16"/>
                <w:szCs w:val="16"/>
              </w:rPr>
              <w:t>Rutin biyokimya laboratuvarı</w:t>
            </w:r>
          </w:p>
        </w:tc>
      </w:tr>
      <w:tr w:rsidR="00D15DAB" w:rsidRPr="00B678F5" w:rsidTr="00060CEC">
        <w:trPr>
          <w:trHeight w:val="155"/>
          <w:jc w:val="center"/>
        </w:trPr>
        <w:tc>
          <w:tcPr>
            <w:tcW w:w="973" w:type="dxa"/>
            <w:vMerge/>
            <w:vAlign w:val="center"/>
          </w:tcPr>
          <w:p w:rsidR="00D15DAB" w:rsidRPr="00B678F5" w:rsidRDefault="00D15DAB" w:rsidP="00060CEC">
            <w:pPr>
              <w:rPr>
                <w:sz w:val="16"/>
                <w:szCs w:val="16"/>
              </w:rPr>
            </w:pPr>
          </w:p>
        </w:tc>
        <w:tc>
          <w:tcPr>
            <w:tcW w:w="649" w:type="dxa"/>
            <w:vMerge/>
            <w:vAlign w:val="center"/>
          </w:tcPr>
          <w:p w:rsidR="00D15DAB" w:rsidRPr="00B678F5" w:rsidRDefault="00D15DAB" w:rsidP="00060CEC">
            <w:pPr>
              <w:jc w:val="center"/>
              <w:rPr>
                <w:sz w:val="16"/>
                <w:szCs w:val="16"/>
              </w:rPr>
            </w:pPr>
          </w:p>
        </w:tc>
        <w:tc>
          <w:tcPr>
            <w:tcW w:w="567" w:type="dxa"/>
            <w:vMerge/>
            <w:vAlign w:val="center"/>
          </w:tcPr>
          <w:p w:rsidR="00D15DAB" w:rsidRPr="00B678F5" w:rsidRDefault="00D15DAB" w:rsidP="00060CEC">
            <w:pPr>
              <w:jc w:val="center"/>
              <w:rPr>
                <w:sz w:val="16"/>
                <w:szCs w:val="16"/>
              </w:rPr>
            </w:pPr>
          </w:p>
        </w:tc>
        <w:tc>
          <w:tcPr>
            <w:tcW w:w="2575" w:type="dxa"/>
            <w:vMerge/>
            <w:tcBorders>
              <w:bottom w:val="single" w:sz="4" w:space="0" w:color="auto"/>
            </w:tcBorders>
          </w:tcPr>
          <w:p w:rsidR="00D15DAB" w:rsidRPr="00B678F5" w:rsidRDefault="00D15DAB" w:rsidP="00060CEC">
            <w:pPr>
              <w:rPr>
                <w:sz w:val="16"/>
                <w:szCs w:val="16"/>
              </w:rPr>
            </w:pPr>
          </w:p>
        </w:tc>
        <w:tc>
          <w:tcPr>
            <w:tcW w:w="1134" w:type="dxa"/>
            <w:vMerge/>
            <w:tcBorders>
              <w:bottom w:val="single" w:sz="4" w:space="0" w:color="auto"/>
            </w:tcBorders>
            <w:vAlign w:val="center"/>
          </w:tcPr>
          <w:p w:rsidR="00D15DAB" w:rsidRPr="00B678F5" w:rsidRDefault="00D15DAB" w:rsidP="00060CEC">
            <w:pPr>
              <w:rPr>
                <w:sz w:val="16"/>
                <w:szCs w:val="16"/>
              </w:rPr>
            </w:pPr>
          </w:p>
        </w:tc>
        <w:tc>
          <w:tcPr>
            <w:tcW w:w="1190" w:type="dxa"/>
            <w:tcBorders>
              <w:bottom w:val="single" w:sz="4" w:space="0" w:color="auto"/>
            </w:tcBorders>
          </w:tcPr>
          <w:p w:rsidR="00D15DAB" w:rsidRPr="00B678F5" w:rsidRDefault="00D15DAB" w:rsidP="00060CEC">
            <w:pPr>
              <w:rPr>
                <w:sz w:val="16"/>
                <w:szCs w:val="16"/>
              </w:rPr>
            </w:pPr>
            <w:r w:rsidRPr="00B678F5">
              <w:rPr>
                <w:sz w:val="16"/>
                <w:szCs w:val="16"/>
              </w:rPr>
              <w:t>15.00–17.00</w:t>
            </w:r>
          </w:p>
        </w:tc>
        <w:tc>
          <w:tcPr>
            <w:tcW w:w="2107" w:type="dxa"/>
            <w:tcBorders>
              <w:bottom w:val="single" w:sz="4" w:space="0" w:color="auto"/>
            </w:tcBorders>
            <w:shd w:val="clear" w:color="auto" w:fill="auto"/>
          </w:tcPr>
          <w:p w:rsidR="00D15DAB" w:rsidRPr="00B678F5" w:rsidRDefault="00D15DAB" w:rsidP="00060CEC">
            <w:pPr>
              <w:rPr>
                <w:sz w:val="16"/>
                <w:szCs w:val="16"/>
              </w:rPr>
            </w:pPr>
            <w:r w:rsidRPr="00B678F5">
              <w:rPr>
                <w:sz w:val="16"/>
                <w:szCs w:val="16"/>
              </w:rPr>
              <w:t>Anabilim dalı seminer salonu</w:t>
            </w:r>
          </w:p>
        </w:tc>
      </w:tr>
    </w:tbl>
    <w:p w:rsidR="00D15DAB" w:rsidRPr="00B678F5" w:rsidRDefault="00D15DAB" w:rsidP="00D15DAB">
      <w:pPr>
        <w:rPr>
          <w:b/>
          <w:sz w:val="16"/>
          <w:szCs w:val="16"/>
        </w:rPr>
      </w:pPr>
    </w:p>
    <w:p w:rsidR="00D15DAB" w:rsidRPr="00B678F5" w:rsidRDefault="00D15DAB" w:rsidP="00D15DAB">
      <w:pPr>
        <w:rPr>
          <w:sz w:val="16"/>
          <w:szCs w:val="16"/>
        </w:rPr>
      </w:pPr>
    </w:p>
    <w:p w:rsidR="00D15DAB" w:rsidRPr="00B678F5" w:rsidRDefault="00D15DAB" w:rsidP="00D15DAB">
      <w:pPr>
        <w:rPr>
          <w:sz w:val="16"/>
          <w:szCs w:val="16"/>
        </w:rPr>
      </w:pPr>
    </w:p>
    <w:p w:rsidR="00D15DAB" w:rsidRPr="00B678F5" w:rsidRDefault="00D15DAB" w:rsidP="00D15DAB">
      <w:pPr>
        <w:rPr>
          <w:sz w:val="16"/>
          <w:szCs w:val="16"/>
        </w:rPr>
      </w:pPr>
    </w:p>
    <w:p w:rsidR="00D15DAB" w:rsidRPr="00B678F5" w:rsidRDefault="00D15DAB" w:rsidP="00D15DAB">
      <w:pPr>
        <w:rPr>
          <w:sz w:val="16"/>
          <w:szCs w:val="16"/>
        </w:rPr>
      </w:pPr>
    </w:p>
    <w:p w:rsidR="00D15DAB" w:rsidRPr="00B678F5" w:rsidRDefault="00D15DAB" w:rsidP="00D15DAB">
      <w:pPr>
        <w:rPr>
          <w:sz w:val="16"/>
          <w:szCs w:val="16"/>
        </w:rPr>
      </w:pPr>
    </w:p>
    <w:p w:rsidR="00D15DAB" w:rsidRPr="00B678F5" w:rsidRDefault="00D15DAB" w:rsidP="00D15DAB">
      <w:pPr>
        <w:tabs>
          <w:tab w:val="left" w:pos="2490"/>
        </w:tabs>
        <w:rPr>
          <w:sz w:val="16"/>
          <w:szCs w:val="16"/>
        </w:rPr>
      </w:pPr>
      <w:r w:rsidRPr="00B678F5">
        <w:rPr>
          <w:sz w:val="16"/>
          <w:szCs w:val="16"/>
        </w:rPr>
        <w:br w:type="page"/>
      </w:r>
    </w:p>
    <w:p w:rsidR="00852551" w:rsidRDefault="00852551" w:rsidP="006F51B8">
      <w:pPr>
        <w:rPr>
          <w:b/>
          <w:sz w:val="20"/>
          <w:szCs w:val="20"/>
        </w:rPr>
      </w:pPr>
    </w:p>
    <w:p w:rsidR="00852551" w:rsidRDefault="00852551" w:rsidP="006F51B8">
      <w:pPr>
        <w:rPr>
          <w:b/>
          <w:sz w:val="20"/>
          <w:szCs w:val="20"/>
        </w:rPr>
      </w:pPr>
    </w:p>
    <w:p w:rsidR="006F51B8" w:rsidRDefault="006F51B8" w:rsidP="006F51B8">
      <w:pPr>
        <w:rPr>
          <w:b/>
          <w:sz w:val="20"/>
          <w:szCs w:val="20"/>
        </w:rPr>
      </w:pPr>
      <w:r w:rsidRPr="00831D3C">
        <w:rPr>
          <w:b/>
          <w:sz w:val="20"/>
          <w:szCs w:val="20"/>
        </w:rPr>
        <w:t>HİSTOLOJİ VE EMBRİYOLOJİ ANABİLİM DALI</w:t>
      </w:r>
    </w:p>
    <w:p w:rsidR="00852551" w:rsidRDefault="00852551" w:rsidP="006F51B8">
      <w:pPr>
        <w:rPr>
          <w:b/>
          <w:sz w:val="20"/>
          <w:szCs w:val="20"/>
        </w:rPr>
      </w:pPr>
    </w:p>
    <w:p w:rsidR="00E574F2" w:rsidRPr="000A2496" w:rsidRDefault="00E574F2" w:rsidP="00E574F2">
      <w:pPr>
        <w:pStyle w:val="ListeParagraf"/>
        <w:spacing w:after="0" w:line="240" w:lineRule="auto"/>
        <w:rPr>
          <w:rFonts w:ascii="Times New Roman" w:hAnsi="Times New Roman"/>
          <w:b/>
          <w:sz w:val="18"/>
          <w:szCs w:val="18"/>
        </w:rPr>
      </w:pP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2063"/>
        <w:gridCol w:w="3827"/>
        <w:gridCol w:w="2912"/>
      </w:tblGrid>
      <w:tr w:rsidR="00E574F2" w:rsidRPr="000A2496" w:rsidTr="00277112">
        <w:trPr>
          <w:jc w:val="center"/>
        </w:trPr>
        <w:tc>
          <w:tcPr>
            <w:tcW w:w="993" w:type="dxa"/>
            <w:tcBorders>
              <w:top w:val="single" w:sz="4" w:space="0" w:color="auto"/>
              <w:left w:val="single" w:sz="4" w:space="0" w:color="auto"/>
              <w:bottom w:val="single" w:sz="4" w:space="0" w:color="auto"/>
              <w:right w:val="single" w:sz="4" w:space="0" w:color="auto"/>
            </w:tcBorders>
            <w:hideMark/>
          </w:tcPr>
          <w:p w:rsidR="00E574F2" w:rsidRPr="000A2496" w:rsidRDefault="00E574F2" w:rsidP="00277112">
            <w:pPr>
              <w:rPr>
                <w:b/>
                <w:sz w:val="18"/>
                <w:szCs w:val="18"/>
              </w:rPr>
            </w:pPr>
            <w:r w:rsidRPr="000A2496">
              <w:rPr>
                <w:b/>
                <w:sz w:val="18"/>
                <w:szCs w:val="18"/>
              </w:rPr>
              <w:t>1. YIL KOD</w:t>
            </w:r>
          </w:p>
        </w:tc>
        <w:tc>
          <w:tcPr>
            <w:tcW w:w="2063" w:type="dxa"/>
            <w:tcBorders>
              <w:top w:val="single" w:sz="4" w:space="0" w:color="auto"/>
              <w:left w:val="single" w:sz="4" w:space="0" w:color="auto"/>
              <w:bottom w:val="single" w:sz="4" w:space="0" w:color="auto"/>
              <w:right w:val="single" w:sz="4" w:space="0" w:color="auto"/>
            </w:tcBorders>
            <w:hideMark/>
          </w:tcPr>
          <w:p w:rsidR="00E574F2" w:rsidRPr="000A2496" w:rsidRDefault="00E574F2" w:rsidP="00277112">
            <w:pPr>
              <w:rPr>
                <w:b/>
                <w:sz w:val="18"/>
                <w:szCs w:val="18"/>
              </w:rPr>
            </w:pPr>
            <w:r w:rsidRPr="000A2496">
              <w:rPr>
                <w:b/>
                <w:sz w:val="18"/>
                <w:szCs w:val="18"/>
              </w:rPr>
              <w:t>DERSİN ADI</w:t>
            </w:r>
          </w:p>
        </w:tc>
        <w:tc>
          <w:tcPr>
            <w:tcW w:w="3827" w:type="dxa"/>
            <w:tcBorders>
              <w:top w:val="single" w:sz="4" w:space="0" w:color="auto"/>
              <w:left w:val="single" w:sz="4" w:space="0" w:color="auto"/>
              <w:bottom w:val="single" w:sz="4" w:space="0" w:color="auto"/>
              <w:right w:val="single" w:sz="4" w:space="0" w:color="auto"/>
            </w:tcBorders>
            <w:hideMark/>
          </w:tcPr>
          <w:p w:rsidR="00E574F2" w:rsidRPr="000A2496" w:rsidRDefault="00E574F2" w:rsidP="00277112">
            <w:pPr>
              <w:rPr>
                <w:b/>
                <w:sz w:val="18"/>
                <w:szCs w:val="18"/>
              </w:rPr>
            </w:pPr>
            <w:r w:rsidRPr="000A2496">
              <w:rPr>
                <w:b/>
                <w:sz w:val="18"/>
                <w:szCs w:val="18"/>
              </w:rPr>
              <w:t>KONU</w:t>
            </w:r>
          </w:p>
        </w:tc>
        <w:tc>
          <w:tcPr>
            <w:tcW w:w="2912" w:type="dxa"/>
            <w:tcBorders>
              <w:top w:val="single" w:sz="4" w:space="0" w:color="auto"/>
              <w:left w:val="single" w:sz="4" w:space="0" w:color="auto"/>
              <w:bottom w:val="single" w:sz="4" w:space="0" w:color="auto"/>
              <w:right w:val="single" w:sz="4" w:space="0" w:color="auto"/>
            </w:tcBorders>
            <w:hideMark/>
          </w:tcPr>
          <w:p w:rsidR="00E574F2" w:rsidRPr="000A2496" w:rsidRDefault="00E574F2" w:rsidP="00277112">
            <w:pPr>
              <w:rPr>
                <w:b/>
                <w:sz w:val="18"/>
                <w:szCs w:val="18"/>
              </w:rPr>
            </w:pPr>
            <w:r w:rsidRPr="000A2496">
              <w:rPr>
                <w:b/>
                <w:sz w:val="18"/>
                <w:szCs w:val="18"/>
              </w:rPr>
              <w:t>ÖĞRETİM ÜYESİ</w:t>
            </w:r>
          </w:p>
        </w:tc>
      </w:tr>
      <w:tr w:rsidR="00E574F2" w:rsidRPr="000A2496" w:rsidTr="00277112">
        <w:trPr>
          <w:trHeight w:val="294"/>
          <w:jc w:val="center"/>
        </w:trPr>
        <w:tc>
          <w:tcPr>
            <w:tcW w:w="993" w:type="dxa"/>
            <w:tcBorders>
              <w:top w:val="single" w:sz="4" w:space="0" w:color="auto"/>
              <w:left w:val="single" w:sz="4" w:space="0" w:color="auto"/>
              <w:bottom w:val="single" w:sz="4" w:space="0" w:color="auto"/>
              <w:right w:val="single" w:sz="4" w:space="0" w:color="auto"/>
            </w:tcBorders>
            <w:hideMark/>
          </w:tcPr>
          <w:p w:rsidR="00E574F2" w:rsidRPr="000A2496" w:rsidRDefault="00E574F2" w:rsidP="00277112">
            <w:pPr>
              <w:rPr>
                <w:sz w:val="18"/>
                <w:szCs w:val="18"/>
              </w:rPr>
            </w:pPr>
            <w:r w:rsidRPr="000A2496">
              <w:rPr>
                <w:sz w:val="18"/>
                <w:szCs w:val="18"/>
              </w:rPr>
              <w:t>1305</w:t>
            </w:r>
          </w:p>
        </w:tc>
        <w:tc>
          <w:tcPr>
            <w:tcW w:w="2063" w:type="dxa"/>
            <w:tcBorders>
              <w:top w:val="single" w:sz="4" w:space="0" w:color="auto"/>
              <w:left w:val="single" w:sz="4" w:space="0" w:color="auto"/>
              <w:bottom w:val="single" w:sz="4" w:space="0" w:color="auto"/>
              <w:right w:val="single" w:sz="4" w:space="0" w:color="auto"/>
            </w:tcBorders>
            <w:hideMark/>
          </w:tcPr>
          <w:p w:rsidR="00E574F2" w:rsidRPr="000A2496" w:rsidRDefault="00E574F2" w:rsidP="00277112">
            <w:pPr>
              <w:rPr>
                <w:sz w:val="18"/>
                <w:szCs w:val="18"/>
              </w:rPr>
            </w:pPr>
            <w:r w:rsidRPr="000A2496">
              <w:rPr>
                <w:sz w:val="18"/>
                <w:szCs w:val="18"/>
              </w:rPr>
              <w:t>Histoloji ve Embriyoloji</w:t>
            </w:r>
          </w:p>
        </w:tc>
        <w:tc>
          <w:tcPr>
            <w:tcW w:w="3827"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Genel Histoloji</w:t>
            </w:r>
          </w:p>
        </w:tc>
        <w:tc>
          <w:tcPr>
            <w:tcW w:w="2912"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 xml:space="preserve">Dr. </w:t>
            </w:r>
            <w:r>
              <w:rPr>
                <w:sz w:val="18"/>
                <w:szCs w:val="18"/>
              </w:rPr>
              <w:t xml:space="preserve">Öğr. </w:t>
            </w:r>
            <w:r w:rsidRPr="000A2496">
              <w:rPr>
                <w:sz w:val="18"/>
                <w:szCs w:val="18"/>
              </w:rPr>
              <w:t>Üyesi Tuba DEMİRCİ</w:t>
            </w:r>
          </w:p>
        </w:tc>
      </w:tr>
      <w:tr w:rsidR="00E574F2" w:rsidRPr="000A2496" w:rsidTr="00277112">
        <w:trPr>
          <w:jc w:val="center"/>
        </w:trPr>
        <w:tc>
          <w:tcPr>
            <w:tcW w:w="993" w:type="dxa"/>
            <w:tcBorders>
              <w:top w:val="single" w:sz="4" w:space="0" w:color="auto"/>
              <w:left w:val="single" w:sz="4" w:space="0" w:color="auto"/>
              <w:bottom w:val="single" w:sz="4" w:space="0" w:color="auto"/>
              <w:right w:val="single" w:sz="4" w:space="0" w:color="auto"/>
            </w:tcBorders>
            <w:hideMark/>
          </w:tcPr>
          <w:p w:rsidR="00E574F2" w:rsidRPr="000A2496" w:rsidRDefault="00E574F2" w:rsidP="00277112">
            <w:pPr>
              <w:rPr>
                <w:sz w:val="18"/>
                <w:szCs w:val="18"/>
              </w:rPr>
            </w:pPr>
            <w:r w:rsidRPr="000A2496">
              <w:rPr>
                <w:sz w:val="18"/>
                <w:szCs w:val="18"/>
              </w:rPr>
              <w:t>1305</w:t>
            </w:r>
          </w:p>
        </w:tc>
        <w:tc>
          <w:tcPr>
            <w:tcW w:w="2063" w:type="dxa"/>
            <w:tcBorders>
              <w:top w:val="single" w:sz="4" w:space="0" w:color="auto"/>
              <w:left w:val="single" w:sz="4" w:space="0" w:color="auto"/>
              <w:bottom w:val="single" w:sz="4" w:space="0" w:color="auto"/>
              <w:right w:val="single" w:sz="4" w:space="0" w:color="auto"/>
            </w:tcBorders>
            <w:hideMark/>
          </w:tcPr>
          <w:p w:rsidR="00E574F2" w:rsidRPr="000A2496" w:rsidRDefault="00E574F2" w:rsidP="00277112">
            <w:pPr>
              <w:rPr>
                <w:sz w:val="18"/>
                <w:szCs w:val="18"/>
              </w:rPr>
            </w:pPr>
            <w:r w:rsidRPr="000A2496">
              <w:rPr>
                <w:sz w:val="18"/>
                <w:szCs w:val="18"/>
              </w:rPr>
              <w:t>Histoloji ve Embriyoloji</w:t>
            </w:r>
          </w:p>
        </w:tc>
        <w:tc>
          <w:tcPr>
            <w:tcW w:w="3827"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Genel Embriyoloji</w:t>
            </w:r>
            <w:r w:rsidRPr="000A2496">
              <w:rPr>
                <w:rStyle w:val="apple-converted-space"/>
                <w:sz w:val="18"/>
                <w:szCs w:val="18"/>
              </w:rPr>
              <w:t> </w:t>
            </w:r>
          </w:p>
        </w:tc>
        <w:tc>
          <w:tcPr>
            <w:tcW w:w="2912"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Doç. Dr. Osman Nuri KELEŞ</w:t>
            </w:r>
          </w:p>
        </w:tc>
      </w:tr>
      <w:tr w:rsidR="00E574F2" w:rsidRPr="000A2496" w:rsidTr="00277112">
        <w:trPr>
          <w:jc w:val="center"/>
        </w:trPr>
        <w:tc>
          <w:tcPr>
            <w:tcW w:w="993" w:type="dxa"/>
            <w:tcBorders>
              <w:top w:val="single" w:sz="4" w:space="0" w:color="auto"/>
              <w:left w:val="single" w:sz="4" w:space="0" w:color="auto"/>
              <w:bottom w:val="single" w:sz="4" w:space="0" w:color="auto"/>
              <w:right w:val="single" w:sz="4" w:space="0" w:color="auto"/>
            </w:tcBorders>
            <w:hideMark/>
          </w:tcPr>
          <w:p w:rsidR="00E574F2" w:rsidRPr="000A2496" w:rsidRDefault="00E574F2" w:rsidP="00277112">
            <w:pPr>
              <w:rPr>
                <w:sz w:val="18"/>
                <w:szCs w:val="18"/>
              </w:rPr>
            </w:pPr>
            <w:r w:rsidRPr="000A2496">
              <w:rPr>
                <w:sz w:val="18"/>
                <w:szCs w:val="18"/>
              </w:rPr>
              <w:t>1305</w:t>
            </w:r>
          </w:p>
        </w:tc>
        <w:tc>
          <w:tcPr>
            <w:tcW w:w="2063" w:type="dxa"/>
            <w:tcBorders>
              <w:top w:val="single" w:sz="4" w:space="0" w:color="auto"/>
              <w:left w:val="single" w:sz="4" w:space="0" w:color="auto"/>
              <w:bottom w:val="single" w:sz="4" w:space="0" w:color="auto"/>
              <w:right w:val="single" w:sz="4" w:space="0" w:color="auto"/>
            </w:tcBorders>
            <w:hideMark/>
          </w:tcPr>
          <w:p w:rsidR="00E574F2" w:rsidRPr="000A2496" w:rsidRDefault="00E574F2" w:rsidP="00277112">
            <w:pPr>
              <w:rPr>
                <w:sz w:val="18"/>
                <w:szCs w:val="18"/>
              </w:rPr>
            </w:pPr>
            <w:r w:rsidRPr="000A2496">
              <w:rPr>
                <w:sz w:val="18"/>
                <w:szCs w:val="18"/>
              </w:rPr>
              <w:t>Histoloji ve Embriyoloji</w:t>
            </w:r>
          </w:p>
        </w:tc>
        <w:tc>
          <w:tcPr>
            <w:tcW w:w="3827"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Işık Mikroskobu Teknikleri</w:t>
            </w:r>
            <w:r w:rsidRPr="000A2496">
              <w:rPr>
                <w:rStyle w:val="apple-converted-space"/>
                <w:sz w:val="18"/>
                <w:szCs w:val="18"/>
              </w:rPr>
              <w:t> </w:t>
            </w:r>
          </w:p>
        </w:tc>
        <w:tc>
          <w:tcPr>
            <w:tcW w:w="2912"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 xml:space="preserve">Dr. </w:t>
            </w:r>
            <w:r>
              <w:rPr>
                <w:sz w:val="18"/>
                <w:szCs w:val="18"/>
              </w:rPr>
              <w:t xml:space="preserve">Öğr. </w:t>
            </w:r>
            <w:r w:rsidRPr="000A2496">
              <w:rPr>
                <w:sz w:val="18"/>
                <w:szCs w:val="18"/>
              </w:rPr>
              <w:t>Üyesi Tuba DEMİRCİ</w:t>
            </w:r>
          </w:p>
        </w:tc>
      </w:tr>
      <w:tr w:rsidR="00E574F2" w:rsidRPr="000A2496" w:rsidTr="00277112">
        <w:trPr>
          <w:trHeight w:val="268"/>
          <w:jc w:val="center"/>
        </w:trPr>
        <w:tc>
          <w:tcPr>
            <w:tcW w:w="993" w:type="dxa"/>
            <w:tcBorders>
              <w:top w:val="single" w:sz="4" w:space="0" w:color="auto"/>
              <w:left w:val="single" w:sz="4" w:space="0" w:color="auto"/>
              <w:bottom w:val="single" w:sz="4" w:space="0" w:color="auto"/>
              <w:right w:val="single" w:sz="4" w:space="0" w:color="auto"/>
            </w:tcBorders>
            <w:hideMark/>
          </w:tcPr>
          <w:p w:rsidR="00E574F2" w:rsidRPr="000A2496" w:rsidRDefault="00E574F2" w:rsidP="00277112">
            <w:pPr>
              <w:rPr>
                <w:sz w:val="18"/>
                <w:szCs w:val="18"/>
              </w:rPr>
            </w:pPr>
            <w:r w:rsidRPr="000A2496">
              <w:rPr>
                <w:sz w:val="18"/>
                <w:szCs w:val="18"/>
              </w:rPr>
              <w:t>1305</w:t>
            </w:r>
          </w:p>
        </w:tc>
        <w:tc>
          <w:tcPr>
            <w:tcW w:w="2063" w:type="dxa"/>
            <w:tcBorders>
              <w:top w:val="single" w:sz="4" w:space="0" w:color="auto"/>
              <w:left w:val="single" w:sz="4" w:space="0" w:color="auto"/>
              <w:bottom w:val="single" w:sz="4" w:space="0" w:color="auto"/>
              <w:right w:val="single" w:sz="4" w:space="0" w:color="auto"/>
            </w:tcBorders>
            <w:hideMark/>
          </w:tcPr>
          <w:p w:rsidR="00E574F2" w:rsidRPr="000A2496" w:rsidRDefault="00E574F2" w:rsidP="00277112">
            <w:pPr>
              <w:rPr>
                <w:sz w:val="18"/>
                <w:szCs w:val="18"/>
              </w:rPr>
            </w:pPr>
            <w:r w:rsidRPr="000A2496">
              <w:rPr>
                <w:sz w:val="18"/>
                <w:szCs w:val="18"/>
              </w:rPr>
              <w:t>Histoloji ve Embriyoloji</w:t>
            </w:r>
          </w:p>
        </w:tc>
        <w:tc>
          <w:tcPr>
            <w:tcW w:w="3827"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Özel Boyama Teknikleri</w:t>
            </w:r>
            <w:r w:rsidRPr="000A2496">
              <w:rPr>
                <w:rStyle w:val="apple-converted-space"/>
                <w:sz w:val="18"/>
                <w:szCs w:val="18"/>
              </w:rPr>
              <w:t> </w:t>
            </w:r>
          </w:p>
        </w:tc>
        <w:tc>
          <w:tcPr>
            <w:tcW w:w="2912"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 xml:space="preserve">Dr. </w:t>
            </w:r>
            <w:r>
              <w:rPr>
                <w:sz w:val="18"/>
                <w:szCs w:val="18"/>
              </w:rPr>
              <w:t xml:space="preserve">Öğr. </w:t>
            </w:r>
            <w:r w:rsidRPr="000A2496">
              <w:rPr>
                <w:sz w:val="18"/>
                <w:szCs w:val="18"/>
              </w:rPr>
              <w:t>Üyesi Tuba DEMİRCİ</w:t>
            </w:r>
          </w:p>
        </w:tc>
      </w:tr>
      <w:tr w:rsidR="00E574F2" w:rsidRPr="000A2496" w:rsidTr="00277112">
        <w:trPr>
          <w:trHeight w:val="268"/>
          <w:jc w:val="center"/>
        </w:trPr>
        <w:tc>
          <w:tcPr>
            <w:tcW w:w="993" w:type="dxa"/>
            <w:tcBorders>
              <w:top w:val="single" w:sz="4" w:space="0" w:color="auto"/>
              <w:left w:val="single" w:sz="4" w:space="0" w:color="auto"/>
              <w:bottom w:val="single" w:sz="4" w:space="0" w:color="auto"/>
              <w:right w:val="single" w:sz="4" w:space="0" w:color="auto"/>
            </w:tcBorders>
            <w:hideMark/>
          </w:tcPr>
          <w:p w:rsidR="00E574F2" w:rsidRPr="000A2496" w:rsidRDefault="00E574F2" w:rsidP="00277112">
            <w:pPr>
              <w:rPr>
                <w:sz w:val="18"/>
                <w:szCs w:val="18"/>
              </w:rPr>
            </w:pPr>
            <w:r w:rsidRPr="000A2496">
              <w:rPr>
                <w:sz w:val="18"/>
                <w:szCs w:val="18"/>
              </w:rPr>
              <w:t>1305</w:t>
            </w:r>
          </w:p>
        </w:tc>
        <w:tc>
          <w:tcPr>
            <w:tcW w:w="2063" w:type="dxa"/>
            <w:tcBorders>
              <w:top w:val="single" w:sz="4" w:space="0" w:color="auto"/>
              <w:left w:val="single" w:sz="4" w:space="0" w:color="auto"/>
              <w:bottom w:val="single" w:sz="4" w:space="0" w:color="auto"/>
              <w:right w:val="single" w:sz="4" w:space="0" w:color="auto"/>
            </w:tcBorders>
            <w:hideMark/>
          </w:tcPr>
          <w:p w:rsidR="00E574F2" w:rsidRPr="000A2496" w:rsidRDefault="00E574F2" w:rsidP="00277112">
            <w:pPr>
              <w:rPr>
                <w:sz w:val="18"/>
                <w:szCs w:val="18"/>
              </w:rPr>
            </w:pPr>
            <w:r w:rsidRPr="000A2496">
              <w:rPr>
                <w:sz w:val="18"/>
                <w:szCs w:val="18"/>
              </w:rPr>
              <w:t>Histoloji ve Embriyoloji</w:t>
            </w:r>
          </w:p>
        </w:tc>
        <w:tc>
          <w:tcPr>
            <w:tcW w:w="3827"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Temel Stereolojik Teknikler</w:t>
            </w:r>
            <w:r w:rsidRPr="000A2496">
              <w:rPr>
                <w:rStyle w:val="apple-converted-space"/>
                <w:sz w:val="18"/>
                <w:szCs w:val="18"/>
              </w:rPr>
              <w:t> </w:t>
            </w:r>
          </w:p>
        </w:tc>
        <w:tc>
          <w:tcPr>
            <w:tcW w:w="2912"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Doç. Dr. Osman Nuri KELEŞ</w:t>
            </w:r>
          </w:p>
        </w:tc>
      </w:tr>
      <w:tr w:rsidR="00E574F2" w:rsidRPr="000A2496" w:rsidTr="00277112">
        <w:trPr>
          <w:trHeight w:val="268"/>
          <w:jc w:val="center"/>
        </w:trPr>
        <w:tc>
          <w:tcPr>
            <w:tcW w:w="993" w:type="dxa"/>
            <w:tcBorders>
              <w:top w:val="single" w:sz="4" w:space="0" w:color="auto"/>
              <w:left w:val="single" w:sz="4" w:space="0" w:color="auto"/>
              <w:bottom w:val="single" w:sz="4" w:space="0" w:color="auto"/>
              <w:right w:val="single" w:sz="4" w:space="0" w:color="auto"/>
            </w:tcBorders>
            <w:hideMark/>
          </w:tcPr>
          <w:p w:rsidR="00E574F2" w:rsidRPr="000A2496" w:rsidRDefault="00E574F2" w:rsidP="00277112">
            <w:pPr>
              <w:rPr>
                <w:sz w:val="18"/>
                <w:szCs w:val="18"/>
              </w:rPr>
            </w:pPr>
            <w:r w:rsidRPr="000A2496">
              <w:rPr>
                <w:sz w:val="18"/>
                <w:szCs w:val="18"/>
              </w:rPr>
              <w:t>1305</w:t>
            </w:r>
          </w:p>
        </w:tc>
        <w:tc>
          <w:tcPr>
            <w:tcW w:w="2063" w:type="dxa"/>
            <w:tcBorders>
              <w:top w:val="single" w:sz="4" w:space="0" w:color="auto"/>
              <w:left w:val="single" w:sz="4" w:space="0" w:color="auto"/>
              <w:bottom w:val="single" w:sz="4" w:space="0" w:color="auto"/>
              <w:right w:val="single" w:sz="4" w:space="0" w:color="auto"/>
            </w:tcBorders>
            <w:hideMark/>
          </w:tcPr>
          <w:p w:rsidR="00E574F2" w:rsidRPr="000A2496" w:rsidRDefault="00E574F2" w:rsidP="00277112">
            <w:pPr>
              <w:rPr>
                <w:sz w:val="18"/>
                <w:szCs w:val="18"/>
              </w:rPr>
            </w:pPr>
            <w:r w:rsidRPr="000A2496">
              <w:rPr>
                <w:sz w:val="18"/>
                <w:szCs w:val="18"/>
              </w:rPr>
              <w:t>Histoloji ve Embriyoloji</w:t>
            </w:r>
          </w:p>
        </w:tc>
        <w:tc>
          <w:tcPr>
            <w:tcW w:w="3827"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Özel Histoloji</w:t>
            </w:r>
          </w:p>
        </w:tc>
        <w:tc>
          <w:tcPr>
            <w:tcW w:w="2912"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 xml:space="preserve">Dr. </w:t>
            </w:r>
            <w:r>
              <w:rPr>
                <w:sz w:val="18"/>
                <w:szCs w:val="18"/>
              </w:rPr>
              <w:t xml:space="preserve">Öğr. </w:t>
            </w:r>
            <w:r w:rsidRPr="000A2496">
              <w:rPr>
                <w:sz w:val="18"/>
                <w:szCs w:val="18"/>
              </w:rPr>
              <w:t>Üyesi Tuba DEMİRCİ</w:t>
            </w:r>
          </w:p>
        </w:tc>
      </w:tr>
      <w:tr w:rsidR="00E574F2" w:rsidRPr="000A2496" w:rsidTr="00277112">
        <w:trPr>
          <w:trHeight w:val="268"/>
          <w:jc w:val="center"/>
        </w:trPr>
        <w:tc>
          <w:tcPr>
            <w:tcW w:w="993" w:type="dxa"/>
            <w:tcBorders>
              <w:top w:val="single" w:sz="4" w:space="0" w:color="auto"/>
              <w:left w:val="single" w:sz="4" w:space="0" w:color="auto"/>
              <w:bottom w:val="single" w:sz="4" w:space="0" w:color="auto"/>
              <w:right w:val="single" w:sz="4" w:space="0" w:color="auto"/>
            </w:tcBorders>
            <w:hideMark/>
          </w:tcPr>
          <w:p w:rsidR="00E574F2" w:rsidRPr="000A2496" w:rsidRDefault="00E574F2" w:rsidP="00277112">
            <w:pPr>
              <w:rPr>
                <w:sz w:val="18"/>
                <w:szCs w:val="18"/>
              </w:rPr>
            </w:pPr>
            <w:r w:rsidRPr="000A2496">
              <w:rPr>
                <w:sz w:val="18"/>
                <w:szCs w:val="18"/>
              </w:rPr>
              <w:t>1305</w:t>
            </w:r>
          </w:p>
        </w:tc>
        <w:tc>
          <w:tcPr>
            <w:tcW w:w="2063" w:type="dxa"/>
            <w:tcBorders>
              <w:top w:val="single" w:sz="4" w:space="0" w:color="auto"/>
              <w:left w:val="single" w:sz="4" w:space="0" w:color="auto"/>
              <w:bottom w:val="single" w:sz="4" w:space="0" w:color="auto"/>
              <w:right w:val="single" w:sz="4" w:space="0" w:color="auto"/>
            </w:tcBorders>
            <w:hideMark/>
          </w:tcPr>
          <w:p w:rsidR="00E574F2" w:rsidRPr="000A2496" w:rsidRDefault="00E574F2" w:rsidP="00277112">
            <w:pPr>
              <w:rPr>
                <w:sz w:val="18"/>
                <w:szCs w:val="18"/>
              </w:rPr>
            </w:pPr>
            <w:r w:rsidRPr="000A2496">
              <w:rPr>
                <w:sz w:val="18"/>
                <w:szCs w:val="18"/>
              </w:rPr>
              <w:t>Histoloji ve Embriyoloji</w:t>
            </w:r>
          </w:p>
        </w:tc>
        <w:tc>
          <w:tcPr>
            <w:tcW w:w="3827"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Özel Embriyoloji</w:t>
            </w:r>
            <w:r w:rsidRPr="000A2496">
              <w:rPr>
                <w:rStyle w:val="apple-converted-space"/>
                <w:sz w:val="18"/>
                <w:szCs w:val="18"/>
              </w:rPr>
              <w:t> </w:t>
            </w:r>
          </w:p>
        </w:tc>
        <w:tc>
          <w:tcPr>
            <w:tcW w:w="2912"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Doç. Dr. Osman Nuri KELEŞ</w:t>
            </w:r>
          </w:p>
        </w:tc>
      </w:tr>
      <w:tr w:rsidR="00E574F2" w:rsidRPr="000A2496" w:rsidTr="00277112">
        <w:trPr>
          <w:trHeight w:val="268"/>
          <w:jc w:val="center"/>
        </w:trPr>
        <w:tc>
          <w:tcPr>
            <w:tcW w:w="993" w:type="dxa"/>
            <w:tcBorders>
              <w:top w:val="single" w:sz="4" w:space="0" w:color="auto"/>
              <w:left w:val="single" w:sz="4" w:space="0" w:color="auto"/>
              <w:bottom w:val="single" w:sz="4" w:space="0" w:color="auto"/>
              <w:right w:val="single" w:sz="4" w:space="0" w:color="auto"/>
            </w:tcBorders>
            <w:hideMark/>
          </w:tcPr>
          <w:p w:rsidR="00E574F2" w:rsidRPr="000A2496" w:rsidRDefault="00E574F2" w:rsidP="00277112">
            <w:pPr>
              <w:rPr>
                <w:sz w:val="18"/>
                <w:szCs w:val="18"/>
              </w:rPr>
            </w:pPr>
            <w:r w:rsidRPr="000A2496">
              <w:rPr>
                <w:sz w:val="18"/>
                <w:szCs w:val="18"/>
              </w:rPr>
              <w:t>1305</w:t>
            </w:r>
          </w:p>
        </w:tc>
        <w:tc>
          <w:tcPr>
            <w:tcW w:w="2063" w:type="dxa"/>
            <w:tcBorders>
              <w:top w:val="single" w:sz="4" w:space="0" w:color="auto"/>
              <w:left w:val="single" w:sz="4" w:space="0" w:color="auto"/>
              <w:bottom w:val="single" w:sz="4" w:space="0" w:color="auto"/>
              <w:right w:val="single" w:sz="4" w:space="0" w:color="auto"/>
            </w:tcBorders>
            <w:hideMark/>
          </w:tcPr>
          <w:p w:rsidR="00E574F2" w:rsidRPr="000A2496" w:rsidRDefault="00E574F2" w:rsidP="00277112">
            <w:pPr>
              <w:rPr>
                <w:sz w:val="18"/>
                <w:szCs w:val="18"/>
              </w:rPr>
            </w:pPr>
            <w:r w:rsidRPr="000A2496">
              <w:rPr>
                <w:sz w:val="18"/>
                <w:szCs w:val="18"/>
              </w:rPr>
              <w:t>Histoloji ve Embriyoloji</w:t>
            </w:r>
          </w:p>
        </w:tc>
        <w:tc>
          <w:tcPr>
            <w:tcW w:w="3827"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Deneysel Bir Çalışmanın Planlanması</w:t>
            </w:r>
          </w:p>
        </w:tc>
        <w:tc>
          <w:tcPr>
            <w:tcW w:w="2912"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Doç. Dr. Osman Nuri KELEŞ</w:t>
            </w:r>
          </w:p>
        </w:tc>
      </w:tr>
      <w:tr w:rsidR="00E574F2" w:rsidRPr="000A2496" w:rsidTr="00277112">
        <w:trPr>
          <w:trHeight w:val="268"/>
          <w:jc w:val="center"/>
        </w:trPr>
        <w:tc>
          <w:tcPr>
            <w:tcW w:w="993" w:type="dxa"/>
            <w:tcBorders>
              <w:top w:val="single" w:sz="4" w:space="0" w:color="auto"/>
              <w:left w:val="single" w:sz="4" w:space="0" w:color="auto"/>
              <w:bottom w:val="single" w:sz="4" w:space="0" w:color="auto"/>
              <w:right w:val="single" w:sz="4" w:space="0" w:color="auto"/>
            </w:tcBorders>
            <w:hideMark/>
          </w:tcPr>
          <w:p w:rsidR="00E574F2" w:rsidRPr="000A2496" w:rsidRDefault="00E574F2" w:rsidP="00277112">
            <w:pPr>
              <w:rPr>
                <w:sz w:val="18"/>
                <w:szCs w:val="18"/>
              </w:rPr>
            </w:pPr>
            <w:r w:rsidRPr="000A2496">
              <w:rPr>
                <w:sz w:val="18"/>
                <w:szCs w:val="18"/>
              </w:rPr>
              <w:t>1305</w:t>
            </w:r>
          </w:p>
        </w:tc>
        <w:tc>
          <w:tcPr>
            <w:tcW w:w="2063" w:type="dxa"/>
            <w:tcBorders>
              <w:top w:val="single" w:sz="4" w:space="0" w:color="auto"/>
              <w:left w:val="single" w:sz="4" w:space="0" w:color="auto"/>
              <w:bottom w:val="single" w:sz="4" w:space="0" w:color="auto"/>
              <w:right w:val="single" w:sz="4" w:space="0" w:color="auto"/>
            </w:tcBorders>
            <w:hideMark/>
          </w:tcPr>
          <w:p w:rsidR="00E574F2" w:rsidRPr="000A2496" w:rsidRDefault="00E574F2" w:rsidP="00277112">
            <w:pPr>
              <w:rPr>
                <w:sz w:val="18"/>
                <w:szCs w:val="18"/>
              </w:rPr>
            </w:pPr>
            <w:r w:rsidRPr="000A2496">
              <w:rPr>
                <w:sz w:val="18"/>
                <w:szCs w:val="18"/>
              </w:rPr>
              <w:t>Histoloji ve Embriyoloji</w:t>
            </w:r>
          </w:p>
        </w:tc>
        <w:tc>
          <w:tcPr>
            <w:tcW w:w="3827"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Doku Hazırlama Teknikleri</w:t>
            </w:r>
          </w:p>
        </w:tc>
        <w:tc>
          <w:tcPr>
            <w:tcW w:w="2912"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 xml:space="preserve">Dr. </w:t>
            </w:r>
            <w:r>
              <w:rPr>
                <w:sz w:val="18"/>
                <w:szCs w:val="18"/>
              </w:rPr>
              <w:t xml:space="preserve">Öğr. </w:t>
            </w:r>
            <w:r w:rsidRPr="000A2496">
              <w:rPr>
                <w:sz w:val="18"/>
                <w:szCs w:val="18"/>
              </w:rPr>
              <w:t>Üyesi Tuba DEMİRCİ</w:t>
            </w:r>
          </w:p>
        </w:tc>
      </w:tr>
    </w:tbl>
    <w:p w:rsidR="00E574F2" w:rsidRPr="000A2496" w:rsidRDefault="00E574F2" w:rsidP="00E574F2">
      <w:pPr>
        <w:rPr>
          <w:sz w:val="18"/>
          <w:szCs w:val="18"/>
        </w:rPr>
      </w:pPr>
    </w:p>
    <w:p w:rsidR="00E574F2" w:rsidRPr="000A2496" w:rsidRDefault="00E574F2" w:rsidP="00E574F2">
      <w:pPr>
        <w:rPr>
          <w:b/>
          <w:sz w:val="18"/>
          <w:szCs w:val="18"/>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073"/>
        <w:gridCol w:w="3827"/>
        <w:gridCol w:w="2888"/>
      </w:tblGrid>
      <w:tr w:rsidR="00E574F2" w:rsidRPr="000A2496" w:rsidTr="00277112">
        <w:trPr>
          <w:jc w:val="center"/>
        </w:trPr>
        <w:tc>
          <w:tcPr>
            <w:tcW w:w="959" w:type="dxa"/>
            <w:tcBorders>
              <w:top w:val="single" w:sz="4" w:space="0" w:color="auto"/>
              <w:left w:val="single" w:sz="4" w:space="0" w:color="auto"/>
              <w:bottom w:val="single" w:sz="4" w:space="0" w:color="auto"/>
              <w:right w:val="single" w:sz="4" w:space="0" w:color="auto"/>
            </w:tcBorders>
            <w:hideMark/>
          </w:tcPr>
          <w:p w:rsidR="00E574F2" w:rsidRPr="000A2496" w:rsidRDefault="00E574F2" w:rsidP="00277112">
            <w:pPr>
              <w:rPr>
                <w:b/>
                <w:sz w:val="18"/>
                <w:szCs w:val="18"/>
              </w:rPr>
            </w:pPr>
            <w:r w:rsidRPr="000A2496">
              <w:rPr>
                <w:b/>
                <w:sz w:val="18"/>
                <w:szCs w:val="18"/>
              </w:rPr>
              <w:t>2. YIL KOD</w:t>
            </w:r>
          </w:p>
        </w:tc>
        <w:tc>
          <w:tcPr>
            <w:tcW w:w="2073" w:type="dxa"/>
            <w:tcBorders>
              <w:top w:val="single" w:sz="4" w:space="0" w:color="auto"/>
              <w:left w:val="single" w:sz="4" w:space="0" w:color="auto"/>
              <w:bottom w:val="single" w:sz="4" w:space="0" w:color="auto"/>
              <w:right w:val="single" w:sz="4" w:space="0" w:color="auto"/>
            </w:tcBorders>
            <w:hideMark/>
          </w:tcPr>
          <w:p w:rsidR="00E574F2" w:rsidRPr="000A2496" w:rsidRDefault="00E574F2" w:rsidP="00277112">
            <w:pPr>
              <w:rPr>
                <w:b/>
                <w:sz w:val="18"/>
                <w:szCs w:val="18"/>
              </w:rPr>
            </w:pPr>
            <w:r w:rsidRPr="000A2496">
              <w:rPr>
                <w:b/>
                <w:sz w:val="18"/>
                <w:szCs w:val="18"/>
              </w:rPr>
              <w:t>DERSİN ADI</w:t>
            </w:r>
          </w:p>
        </w:tc>
        <w:tc>
          <w:tcPr>
            <w:tcW w:w="3827" w:type="dxa"/>
            <w:tcBorders>
              <w:top w:val="single" w:sz="4" w:space="0" w:color="auto"/>
              <w:left w:val="single" w:sz="4" w:space="0" w:color="auto"/>
              <w:bottom w:val="single" w:sz="4" w:space="0" w:color="auto"/>
              <w:right w:val="single" w:sz="4" w:space="0" w:color="auto"/>
            </w:tcBorders>
            <w:hideMark/>
          </w:tcPr>
          <w:p w:rsidR="00E574F2" w:rsidRPr="000A2496" w:rsidRDefault="00E574F2" w:rsidP="00277112">
            <w:pPr>
              <w:rPr>
                <w:b/>
                <w:sz w:val="18"/>
                <w:szCs w:val="18"/>
              </w:rPr>
            </w:pPr>
            <w:r w:rsidRPr="000A2496">
              <w:rPr>
                <w:b/>
                <w:sz w:val="18"/>
                <w:szCs w:val="18"/>
              </w:rPr>
              <w:t>KONU</w:t>
            </w:r>
          </w:p>
        </w:tc>
        <w:tc>
          <w:tcPr>
            <w:tcW w:w="2888" w:type="dxa"/>
            <w:tcBorders>
              <w:top w:val="single" w:sz="4" w:space="0" w:color="auto"/>
              <w:left w:val="single" w:sz="4" w:space="0" w:color="auto"/>
              <w:bottom w:val="single" w:sz="4" w:space="0" w:color="auto"/>
              <w:right w:val="single" w:sz="4" w:space="0" w:color="auto"/>
            </w:tcBorders>
            <w:hideMark/>
          </w:tcPr>
          <w:p w:rsidR="00E574F2" w:rsidRPr="000A2496" w:rsidRDefault="00E574F2" w:rsidP="00277112">
            <w:pPr>
              <w:rPr>
                <w:b/>
                <w:sz w:val="18"/>
                <w:szCs w:val="18"/>
              </w:rPr>
            </w:pPr>
            <w:r w:rsidRPr="000A2496">
              <w:rPr>
                <w:b/>
                <w:sz w:val="18"/>
                <w:szCs w:val="18"/>
              </w:rPr>
              <w:t>ÖĞRETİM ÜYESİ</w:t>
            </w:r>
          </w:p>
        </w:tc>
      </w:tr>
      <w:tr w:rsidR="00E574F2" w:rsidRPr="000A2496" w:rsidTr="00277112">
        <w:trPr>
          <w:trHeight w:val="263"/>
          <w:jc w:val="center"/>
        </w:trPr>
        <w:tc>
          <w:tcPr>
            <w:tcW w:w="959" w:type="dxa"/>
            <w:tcBorders>
              <w:top w:val="single" w:sz="4" w:space="0" w:color="auto"/>
              <w:left w:val="single" w:sz="4" w:space="0" w:color="auto"/>
              <w:bottom w:val="single" w:sz="4" w:space="0" w:color="auto"/>
              <w:right w:val="single" w:sz="4" w:space="0" w:color="auto"/>
            </w:tcBorders>
            <w:hideMark/>
          </w:tcPr>
          <w:p w:rsidR="00E574F2" w:rsidRPr="000A2496" w:rsidRDefault="00E574F2" w:rsidP="00277112">
            <w:pPr>
              <w:rPr>
                <w:sz w:val="18"/>
                <w:szCs w:val="18"/>
              </w:rPr>
            </w:pPr>
            <w:r w:rsidRPr="000A2496">
              <w:rPr>
                <w:sz w:val="18"/>
                <w:szCs w:val="18"/>
              </w:rPr>
              <w:t>2305</w:t>
            </w:r>
          </w:p>
        </w:tc>
        <w:tc>
          <w:tcPr>
            <w:tcW w:w="2073" w:type="dxa"/>
            <w:tcBorders>
              <w:top w:val="single" w:sz="4" w:space="0" w:color="auto"/>
              <w:left w:val="single" w:sz="4" w:space="0" w:color="auto"/>
              <w:bottom w:val="single" w:sz="4" w:space="0" w:color="auto"/>
              <w:right w:val="single" w:sz="4" w:space="0" w:color="auto"/>
            </w:tcBorders>
            <w:hideMark/>
          </w:tcPr>
          <w:p w:rsidR="00E574F2" w:rsidRPr="000A2496" w:rsidRDefault="00E574F2" w:rsidP="00277112">
            <w:pPr>
              <w:rPr>
                <w:sz w:val="18"/>
                <w:szCs w:val="18"/>
              </w:rPr>
            </w:pPr>
            <w:r w:rsidRPr="000A2496">
              <w:rPr>
                <w:sz w:val="18"/>
                <w:szCs w:val="18"/>
              </w:rPr>
              <w:t>Histoloji ve Embriyoloji</w:t>
            </w:r>
          </w:p>
        </w:tc>
        <w:tc>
          <w:tcPr>
            <w:tcW w:w="3827"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Moleküler Hücre ve Doku Teknikleri</w:t>
            </w:r>
          </w:p>
        </w:tc>
        <w:tc>
          <w:tcPr>
            <w:tcW w:w="2888"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Doç. Dr. Osman Nuri KELEŞ</w:t>
            </w:r>
          </w:p>
        </w:tc>
      </w:tr>
      <w:tr w:rsidR="00E574F2" w:rsidRPr="000A2496" w:rsidTr="00277112">
        <w:trPr>
          <w:trHeight w:val="205"/>
          <w:jc w:val="center"/>
        </w:trPr>
        <w:tc>
          <w:tcPr>
            <w:tcW w:w="959" w:type="dxa"/>
            <w:tcBorders>
              <w:top w:val="single" w:sz="4" w:space="0" w:color="auto"/>
              <w:left w:val="single" w:sz="4" w:space="0" w:color="auto"/>
              <w:bottom w:val="single" w:sz="4" w:space="0" w:color="auto"/>
              <w:right w:val="single" w:sz="4" w:space="0" w:color="auto"/>
            </w:tcBorders>
            <w:hideMark/>
          </w:tcPr>
          <w:p w:rsidR="00E574F2" w:rsidRPr="000A2496" w:rsidRDefault="00E574F2" w:rsidP="00277112">
            <w:pPr>
              <w:rPr>
                <w:sz w:val="18"/>
                <w:szCs w:val="18"/>
              </w:rPr>
            </w:pPr>
            <w:r w:rsidRPr="000A2496">
              <w:rPr>
                <w:sz w:val="18"/>
                <w:szCs w:val="18"/>
              </w:rPr>
              <w:t>2305</w:t>
            </w:r>
          </w:p>
        </w:tc>
        <w:tc>
          <w:tcPr>
            <w:tcW w:w="2073" w:type="dxa"/>
            <w:tcBorders>
              <w:top w:val="single" w:sz="4" w:space="0" w:color="auto"/>
              <w:left w:val="single" w:sz="4" w:space="0" w:color="auto"/>
              <w:bottom w:val="single" w:sz="4" w:space="0" w:color="auto"/>
              <w:right w:val="single" w:sz="4" w:space="0" w:color="auto"/>
            </w:tcBorders>
            <w:hideMark/>
          </w:tcPr>
          <w:p w:rsidR="00E574F2" w:rsidRPr="000A2496" w:rsidRDefault="00E574F2" w:rsidP="00277112">
            <w:pPr>
              <w:rPr>
                <w:sz w:val="18"/>
                <w:szCs w:val="18"/>
              </w:rPr>
            </w:pPr>
            <w:r w:rsidRPr="000A2496">
              <w:rPr>
                <w:sz w:val="18"/>
                <w:szCs w:val="18"/>
              </w:rPr>
              <w:t>Histoloji ve Embriyoloji</w:t>
            </w:r>
          </w:p>
        </w:tc>
        <w:tc>
          <w:tcPr>
            <w:tcW w:w="3827"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Hücre Kültürü Teknikleri</w:t>
            </w:r>
          </w:p>
        </w:tc>
        <w:tc>
          <w:tcPr>
            <w:tcW w:w="2888"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 xml:space="preserve">Dr. </w:t>
            </w:r>
            <w:r>
              <w:rPr>
                <w:sz w:val="18"/>
                <w:szCs w:val="18"/>
              </w:rPr>
              <w:t xml:space="preserve">Öğr. </w:t>
            </w:r>
            <w:r w:rsidRPr="000A2496">
              <w:rPr>
                <w:sz w:val="18"/>
                <w:szCs w:val="18"/>
              </w:rPr>
              <w:t>Üyesi Tuba DEMİRCİ</w:t>
            </w:r>
          </w:p>
        </w:tc>
      </w:tr>
      <w:tr w:rsidR="00E574F2" w:rsidRPr="000A2496" w:rsidTr="00277112">
        <w:trPr>
          <w:jc w:val="center"/>
        </w:trPr>
        <w:tc>
          <w:tcPr>
            <w:tcW w:w="959" w:type="dxa"/>
            <w:tcBorders>
              <w:top w:val="single" w:sz="4" w:space="0" w:color="auto"/>
              <w:left w:val="single" w:sz="4" w:space="0" w:color="auto"/>
              <w:bottom w:val="single" w:sz="4" w:space="0" w:color="auto"/>
              <w:right w:val="single" w:sz="4" w:space="0" w:color="auto"/>
            </w:tcBorders>
            <w:hideMark/>
          </w:tcPr>
          <w:p w:rsidR="00E574F2" w:rsidRPr="000A2496" w:rsidRDefault="00E574F2" w:rsidP="00277112">
            <w:pPr>
              <w:rPr>
                <w:sz w:val="18"/>
                <w:szCs w:val="18"/>
              </w:rPr>
            </w:pPr>
            <w:r w:rsidRPr="000A2496">
              <w:rPr>
                <w:sz w:val="18"/>
                <w:szCs w:val="18"/>
              </w:rPr>
              <w:t>2305</w:t>
            </w:r>
          </w:p>
        </w:tc>
        <w:tc>
          <w:tcPr>
            <w:tcW w:w="2073" w:type="dxa"/>
            <w:tcBorders>
              <w:top w:val="single" w:sz="4" w:space="0" w:color="auto"/>
              <w:left w:val="single" w:sz="4" w:space="0" w:color="auto"/>
              <w:bottom w:val="single" w:sz="4" w:space="0" w:color="auto"/>
              <w:right w:val="single" w:sz="4" w:space="0" w:color="auto"/>
            </w:tcBorders>
            <w:hideMark/>
          </w:tcPr>
          <w:p w:rsidR="00E574F2" w:rsidRPr="000A2496" w:rsidRDefault="00E574F2" w:rsidP="00277112">
            <w:pPr>
              <w:rPr>
                <w:sz w:val="18"/>
                <w:szCs w:val="18"/>
              </w:rPr>
            </w:pPr>
            <w:r w:rsidRPr="000A2496">
              <w:rPr>
                <w:sz w:val="18"/>
                <w:szCs w:val="18"/>
              </w:rPr>
              <w:t>Histoloji ve Embriyoloji</w:t>
            </w:r>
          </w:p>
        </w:tc>
        <w:tc>
          <w:tcPr>
            <w:tcW w:w="3827"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Stereolojik Yöntemler</w:t>
            </w:r>
          </w:p>
        </w:tc>
        <w:tc>
          <w:tcPr>
            <w:tcW w:w="2888"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Doç. Dr. Osman Nuri KELEŞ</w:t>
            </w:r>
          </w:p>
        </w:tc>
      </w:tr>
      <w:tr w:rsidR="00E574F2" w:rsidRPr="000A2496" w:rsidTr="00277112">
        <w:trPr>
          <w:trHeight w:val="268"/>
          <w:jc w:val="center"/>
        </w:trPr>
        <w:tc>
          <w:tcPr>
            <w:tcW w:w="959" w:type="dxa"/>
            <w:tcBorders>
              <w:top w:val="single" w:sz="4" w:space="0" w:color="auto"/>
              <w:left w:val="single" w:sz="4" w:space="0" w:color="auto"/>
              <w:bottom w:val="single" w:sz="4" w:space="0" w:color="auto"/>
              <w:right w:val="single" w:sz="4" w:space="0" w:color="auto"/>
            </w:tcBorders>
            <w:hideMark/>
          </w:tcPr>
          <w:p w:rsidR="00E574F2" w:rsidRPr="000A2496" w:rsidRDefault="00E574F2" w:rsidP="00277112">
            <w:pPr>
              <w:rPr>
                <w:sz w:val="18"/>
                <w:szCs w:val="18"/>
              </w:rPr>
            </w:pPr>
            <w:r w:rsidRPr="000A2496">
              <w:rPr>
                <w:sz w:val="18"/>
                <w:szCs w:val="18"/>
              </w:rPr>
              <w:t>2305</w:t>
            </w:r>
          </w:p>
        </w:tc>
        <w:tc>
          <w:tcPr>
            <w:tcW w:w="2073" w:type="dxa"/>
            <w:tcBorders>
              <w:top w:val="single" w:sz="4" w:space="0" w:color="auto"/>
              <w:left w:val="single" w:sz="4" w:space="0" w:color="auto"/>
              <w:bottom w:val="single" w:sz="4" w:space="0" w:color="auto"/>
              <w:right w:val="single" w:sz="4" w:space="0" w:color="auto"/>
            </w:tcBorders>
            <w:hideMark/>
          </w:tcPr>
          <w:p w:rsidR="00E574F2" w:rsidRPr="000A2496" w:rsidRDefault="00E574F2" w:rsidP="00277112">
            <w:pPr>
              <w:rPr>
                <w:sz w:val="18"/>
                <w:szCs w:val="18"/>
              </w:rPr>
            </w:pPr>
            <w:r w:rsidRPr="000A2496">
              <w:rPr>
                <w:sz w:val="18"/>
                <w:szCs w:val="18"/>
              </w:rPr>
              <w:t>Histoloji ve Embriyoloji</w:t>
            </w:r>
          </w:p>
        </w:tc>
        <w:tc>
          <w:tcPr>
            <w:tcW w:w="3827"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İmmunohistokimya Teknikleri</w:t>
            </w:r>
          </w:p>
        </w:tc>
        <w:tc>
          <w:tcPr>
            <w:tcW w:w="2888"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 xml:space="preserve">Dr. </w:t>
            </w:r>
            <w:r>
              <w:rPr>
                <w:sz w:val="18"/>
                <w:szCs w:val="18"/>
              </w:rPr>
              <w:t xml:space="preserve">Öğr. </w:t>
            </w:r>
            <w:r w:rsidRPr="000A2496">
              <w:rPr>
                <w:sz w:val="18"/>
                <w:szCs w:val="18"/>
              </w:rPr>
              <w:t>Üyesi Tuba DEMİRCİ</w:t>
            </w:r>
          </w:p>
        </w:tc>
      </w:tr>
      <w:tr w:rsidR="00E574F2" w:rsidRPr="000A2496" w:rsidTr="00277112">
        <w:trPr>
          <w:trHeight w:val="268"/>
          <w:jc w:val="center"/>
        </w:trPr>
        <w:tc>
          <w:tcPr>
            <w:tcW w:w="959" w:type="dxa"/>
            <w:tcBorders>
              <w:top w:val="single" w:sz="4" w:space="0" w:color="auto"/>
              <w:left w:val="single" w:sz="4" w:space="0" w:color="auto"/>
              <w:bottom w:val="single" w:sz="4" w:space="0" w:color="auto"/>
              <w:right w:val="single" w:sz="4" w:space="0" w:color="auto"/>
            </w:tcBorders>
            <w:hideMark/>
          </w:tcPr>
          <w:p w:rsidR="00E574F2" w:rsidRPr="000A2496" w:rsidRDefault="00E574F2" w:rsidP="00277112">
            <w:pPr>
              <w:rPr>
                <w:sz w:val="18"/>
                <w:szCs w:val="18"/>
              </w:rPr>
            </w:pPr>
            <w:r w:rsidRPr="000A2496">
              <w:rPr>
                <w:sz w:val="18"/>
                <w:szCs w:val="18"/>
              </w:rPr>
              <w:t>2305</w:t>
            </w:r>
          </w:p>
        </w:tc>
        <w:tc>
          <w:tcPr>
            <w:tcW w:w="2073" w:type="dxa"/>
            <w:tcBorders>
              <w:top w:val="single" w:sz="4" w:space="0" w:color="auto"/>
              <w:left w:val="single" w:sz="4" w:space="0" w:color="auto"/>
              <w:bottom w:val="single" w:sz="4" w:space="0" w:color="auto"/>
              <w:right w:val="single" w:sz="4" w:space="0" w:color="auto"/>
            </w:tcBorders>
            <w:hideMark/>
          </w:tcPr>
          <w:p w:rsidR="00E574F2" w:rsidRPr="000A2496" w:rsidRDefault="00E574F2" w:rsidP="00277112">
            <w:pPr>
              <w:rPr>
                <w:sz w:val="18"/>
                <w:szCs w:val="18"/>
              </w:rPr>
            </w:pPr>
            <w:r w:rsidRPr="000A2496">
              <w:rPr>
                <w:sz w:val="18"/>
                <w:szCs w:val="18"/>
              </w:rPr>
              <w:t>Histoloji ve Embriyoloji</w:t>
            </w:r>
          </w:p>
        </w:tc>
        <w:tc>
          <w:tcPr>
            <w:tcW w:w="3827"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İn vitro Döllenmeyi Etkileyen Faktörler ve Döllenme Anomalileri</w:t>
            </w:r>
          </w:p>
        </w:tc>
        <w:tc>
          <w:tcPr>
            <w:tcW w:w="2888"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Doç. Dr. Osman Nuri KELEŞ</w:t>
            </w:r>
          </w:p>
        </w:tc>
      </w:tr>
      <w:tr w:rsidR="00E574F2" w:rsidRPr="000A2496" w:rsidTr="00277112">
        <w:trPr>
          <w:trHeight w:val="268"/>
          <w:jc w:val="center"/>
        </w:trPr>
        <w:tc>
          <w:tcPr>
            <w:tcW w:w="959"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rPr>
                <w:sz w:val="18"/>
                <w:szCs w:val="18"/>
              </w:rPr>
            </w:pPr>
            <w:r w:rsidRPr="000A2496">
              <w:rPr>
                <w:sz w:val="18"/>
                <w:szCs w:val="18"/>
              </w:rPr>
              <w:t>2305</w:t>
            </w:r>
          </w:p>
        </w:tc>
        <w:tc>
          <w:tcPr>
            <w:tcW w:w="2073"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rPr>
                <w:sz w:val="18"/>
                <w:szCs w:val="18"/>
              </w:rPr>
            </w:pPr>
            <w:r w:rsidRPr="000A2496">
              <w:rPr>
                <w:sz w:val="18"/>
                <w:szCs w:val="18"/>
              </w:rPr>
              <w:t>Histoloji ve Embriyoloji</w:t>
            </w:r>
          </w:p>
        </w:tc>
        <w:tc>
          <w:tcPr>
            <w:tcW w:w="3827"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Embriyoloji Lab. Güvenliği</w:t>
            </w:r>
          </w:p>
        </w:tc>
        <w:tc>
          <w:tcPr>
            <w:tcW w:w="2888"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Doç. Dr. Osman Nuri KELEŞ</w:t>
            </w:r>
          </w:p>
        </w:tc>
      </w:tr>
      <w:tr w:rsidR="00E574F2" w:rsidRPr="000A2496" w:rsidTr="00277112">
        <w:trPr>
          <w:trHeight w:val="268"/>
          <w:jc w:val="center"/>
        </w:trPr>
        <w:tc>
          <w:tcPr>
            <w:tcW w:w="959"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rPr>
                <w:sz w:val="18"/>
                <w:szCs w:val="18"/>
              </w:rPr>
            </w:pPr>
            <w:r w:rsidRPr="000A2496">
              <w:rPr>
                <w:sz w:val="18"/>
                <w:szCs w:val="18"/>
              </w:rPr>
              <w:t>2305</w:t>
            </w:r>
          </w:p>
        </w:tc>
        <w:tc>
          <w:tcPr>
            <w:tcW w:w="2073"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rPr>
                <w:sz w:val="18"/>
                <w:szCs w:val="18"/>
              </w:rPr>
            </w:pPr>
            <w:r w:rsidRPr="000A2496">
              <w:rPr>
                <w:sz w:val="18"/>
                <w:szCs w:val="18"/>
              </w:rPr>
              <w:t>Histoloji ve Embriyoloji</w:t>
            </w:r>
          </w:p>
        </w:tc>
        <w:tc>
          <w:tcPr>
            <w:tcW w:w="3827"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Androloji Laboratuvar Teknikleri (Teorik)</w:t>
            </w:r>
          </w:p>
        </w:tc>
        <w:tc>
          <w:tcPr>
            <w:tcW w:w="2888"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Doç. Dr. Osman Nuri KELEŞ</w:t>
            </w:r>
          </w:p>
        </w:tc>
      </w:tr>
      <w:tr w:rsidR="00E574F2" w:rsidRPr="000A2496" w:rsidTr="00277112">
        <w:trPr>
          <w:trHeight w:val="268"/>
          <w:jc w:val="center"/>
        </w:trPr>
        <w:tc>
          <w:tcPr>
            <w:tcW w:w="959"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rPr>
                <w:sz w:val="18"/>
                <w:szCs w:val="18"/>
              </w:rPr>
            </w:pPr>
            <w:r w:rsidRPr="000A2496">
              <w:rPr>
                <w:sz w:val="18"/>
                <w:szCs w:val="18"/>
              </w:rPr>
              <w:t>2305</w:t>
            </w:r>
          </w:p>
        </w:tc>
        <w:tc>
          <w:tcPr>
            <w:tcW w:w="2073"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rPr>
                <w:sz w:val="18"/>
                <w:szCs w:val="18"/>
              </w:rPr>
            </w:pPr>
            <w:r w:rsidRPr="000A2496">
              <w:rPr>
                <w:sz w:val="18"/>
                <w:szCs w:val="18"/>
              </w:rPr>
              <w:t>Histoloji ve Embriyoloji</w:t>
            </w:r>
          </w:p>
        </w:tc>
        <w:tc>
          <w:tcPr>
            <w:tcW w:w="3827"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*Androloji Laboratuvar Teknikleri (Uygulama)</w:t>
            </w:r>
          </w:p>
        </w:tc>
        <w:tc>
          <w:tcPr>
            <w:tcW w:w="2888"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p>
        </w:tc>
      </w:tr>
      <w:tr w:rsidR="00E574F2" w:rsidRPr="000A2496" w:rsidTr="00277112">
        <w:trPr>
          <w:trHeight w:val="268"/>
          <w:jc w:val="center"/>
        </w:trPr>
        <w:tc>
          <w:tcPr>
            <w:tcW w:w="959"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rPr>
                <w:sz w:val="18"/>
                <w:szCs w:val="18"/>
              </w:rPr>
            </w:pPr>
            <w:r w:rsidRPr="000A2496">
              <w:rPr>
                <w:sz w:val="18"/>
                <w:szCs w:val="18"/>
              </w:rPr>
              <w:t>2305</w:t>
            </w:r>
          </w:p>
        </w:tc>
        <w:tc>
          <w:tcPr>
            <w:tcW w:w="2073"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rPr>
                <w:sz w:val="18"/>
                <w:szCs w:val="18"/>
              </w:rPr>
            </w:pPr>
            <w:r w:rsidRPr="000A2496">
              <w:rPr>
                <w:sz w:val="18"/>
                <w:szCs w:val="18"/>
              </w:rPr>
              <w:t>Histoloji ve Embriyoloji</w:t>
            </w:r>
          </w:p>
        </w:tc>
        <w:tc>
          <w:tcPr>
            <w:tcW w:w="3827"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*Kordon Kanı Bankacılığı</w:t>
            </w:r>
            <w:r w:rsidRPr="000A2496">
              <w:rPr>
                <w:rStyle w:val="apple-converted-space"/>
                <w:sz w:val="18"/>
                <w:szCs w:val="18"/>
              </w:rPr>
              <w:t> </w:t>
            </w:r>
          </w:p>
        </w:tc>
        <w:tc>
          <w:tcPr>
            <w:tcW w:w="2888"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p>
        </w:tc>
      </w:tr>
      <w:tr w:rsidR="00E574F2" w:rsidRPr="000A2496" w:rsidTr="00277112">
        <w:trPr>
          <w:trHeight w:val="268"/>
          <w:jc w:val="center"/>
        </w:trPr>
        <w:tc>
          <w:tcPr>
            <w:tcW w:w="959"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rPr>
                <w:sz w:val="18"/>
                <w:szCs w:val="18"/>
              </w:rPr>
            </w:pPr>
            <w:r w:rsidRPr="000A2496">
              <w:rPr>
                <w:sz w:val="18"/>
                <w:szCs w:val="18"/>
              </w:rPr>
              <w:t>2305</w:t>
            </w:r>
          </w:p>
        </w:tc>
        <w:tc>
          <w:tcPr>
            <w:tcW w:w="2073"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rPr>
                <w:sz w:val="18"/>
                <w:szCs w:val="18"/>
              </w:rPr>
            </w:pPr>
            <w:r w:rsidRPr="000A2496">
              <w:rPr>
                <w:sz w:val="18"/>
                <w:szCs w:val="18"/>
              </w:rPr>
              <w:t>Histoloji ve Embriyoloji</w:t>
            </w:r>
          </w:p>
        </w:tc>
        <w:tc>
          <w:tcPr>
            <w:tcW w:w="3827"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Laboratuvar Yönetimi</w:t>
            </w:r>
          </w:p>
        </w:tc>
        <w:tc>
          <w:tcPr>
            <w:tcW w:w="2888"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Doç. Dr. Osman Nuri KELEŞ</w:t>
            </w:r>
          </w:p>
        </w:tc>
      </w:tr>
      <w:tr w:rsidR="00E574F2" w:rsidRPr="000A2496" w:rsidTr="00277112">
        <w:trPr>
          <w:trHeight w:val="268"/>
          <w:jc w:val="center"/>
        </w:trPr>
        <w:tc>
          <w:tcPr>
            <w:tcW w:w="959"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rPr>
                <w:sz w:val="18"/>
                <w:szCs w:val="18"/>
              </w:rPr>
            </w:pPr>
            <w:r w:rsidRPr="000A2496">
              <w:rPr>
                <w:sz w:val="18"/>
                <w:szCs w:val="18"/>
              </w:rPr>
              <w:t>2305</w:t>
            </w:r>
          </w:p>
        </w:tc>
        <w:tc>
          <w:tcPr>
            <w:tcW w:w="2073"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rPr>
                <w:sz w:val="18"/>
                <w:szCs w:val="18"/>
              </w:rPr>
            </w:pPr>
            <w:r w:rsidRPr="000A2496">
              <w:rPr>
                <w:sz w:val="18"/>
                <w:szCs w:val="18"/>
              </w:rPr>
              <w:t>Histoloji ve Embriyoloji</w:t>
            </w:r>
          </w:p>
        </w:tc>
        <w:tc>
          <w:tcPr>
            <w:tcW w:w="3827"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Biyomedikal İstatistik Yöntemleri</w:t>
            </w:r>
          </w:p>
        </w:tc>
        <w:tc>
          <w:tcPr>
            <w:tcW w:w="2888"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Doç. Dr. Osman Nuri KELEŞ</w:t>
            </w:r>
          </w:p>
        </w:tc>
      </w:tr>
      <w:tr w:rsidR="00E574F2" w:rsidRPr="000A2496" w:rsidTr="00277112">
        <w:trPr>
          <w:trHeight w:val="268"/>
          <w:jc w:val="center"/>
        </w:trPr>
        <w:tc>
          <w:tcPr>
            <w:tcW w:w="959"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rPr>
                <w:sz w:val="18"/>
                <w:szCs w:val="18"/>
              </w:rPr>
            </w:pPr>
            <w:r w:rsidRPr="000A2496">
              <w:rPr>
                <w:sz w:val="18"/>
                <w:szCs w:val="18"/>
              </w:rPr>
              <w:t>2305</w:t>
            </w:r>
          </w:p>
        </w:tc>
        <w:tc>
          <w:tcPr>
            <w:tcW w:w="2073"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rPr>
                <w:sz w:val="18"/>
                <w:szCs w:val="18"/>
              </w:rPr>
            </w:pPr>
            <w:r w:rsidRPr="000A2496">
              <w:rPr>
                <w:sz w:val="18"/>
                <w:szCs w:val="18"/>
              </w:rPr>
              <w:t>Histoloji ve Embriyoloji</w:t>
            </w:r>
          </w:p>
        </w:tc>
        <w:tc>
          <w:tcPr>
            <w:tcW w:w="3827"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Yardımlı Üreme Teknikleri</w:t>
            </w:r>
          </w:p>
        </w:tc>
        <w:tc>
          <w:tcPr>
            <w:tcW w:w="2888"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 xml:space="preserve">Dr. </w:t>
            </w:r>
            <w:r>
              <w:rPr>
                <w:sz w:val="18"/>
                <w:szCs w:val="18"/>
              </w:rPr>
              <w:t xml:space="preserve">Öğr. </w:t>
            </w:r>
            <w:r w:rsidRPr="000A2496">
              <w:rPr>
                <w:sz w:val="18"/>
                <w:szCs w:val="18"/>
              </w:rPr>
              <w:t>Üyesi Tuba DEMİRCİ</w:t>
            </w:r>
          </w:p>
        </w:tc>
      </w:tr>
      <w:tr w:rsidR="00E574F2" w:rsidRPr="000A2496" w:rsidTr="00277112">
        <w:trPr>
          <w:trHeight w:val="268"/>
          <w:jc w:val="center"/>
        </w:trPr>
        <w:tc>
          <w:tcPr>
            <w:tcW w:w="959"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rPr>
                <w:sz w:val="18"/>
                <w:szCs w:val="18"/>
              </w:rPr>
            </w:pPr>
            <w:r w:rsidRPr="000A2496">
              <w:rPr>
                <w:sz w:val="18"/>
                <w:szCs w:val="18"/>
              </w:rPr>
              <w:t>2305</w:t>
            </w:r>
          </w:p>
        </w:tc>
        <w:tc>
          <w:tcPr>
            <w:tcW w:w="2073"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rPr>
                <w:sz w:val="18"/>
                <w:szCs w:val="18"/>
              </w:rPr>
            </w:pPr>
            <w:r w:rsidRPr="000A2496">
              <w:rPr>
                <w:sz w:val="18"/>
                <w:szCs w:val="18"/>
              </w:rPr>
              <w:t>Histoloji ve Embriyoloji</w:t>
            </w:r>
          </w:p>
        </w:tc>
        <w:tc>
          <w:tcPr>
            <w:tcW w:w="3827"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*Hasta Kaydı, İstatistik Analiz ve Raporlama</w:t>
            </w:r>
            <w:r w:rsidRPr="000A2496">
              <w:rPr>
                <w:rStyle w:val="apple-converted-space"/>
                <w:sz w:val="18"/>
                <w:szCs w:val="18"/>
              </w:rPr>
              <w:t> </w:t>
            </w:r>
          </w:p>
        </w:tc>
        <w:tc>
          <w:tcPr>
            <w:tcW w:w="2888"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p>
        </w:tc>
      </w:tr>
      <w:tr w:rsidR="00E574F2" w:rsidRPr="000A2496" w:rsidTr="00277112">
        <w:trPr>
          <w:trHeight w:val="268"/>
          <w:jc w:val="center"/>
        </w:trPr>
        <w:tc>
          <w:tcPr>
            <w:tcW w:w="959"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rPr>
                <w:sz w:val="18"/>
                <w:szCs w:val="18"/>
              </w:rPr>
            </w:pPr>
            <w:r w:rsidRPr="000A2496">
              <w:rPr>
                <w:sz w:val="18"/>
                <w:szCs w:val="18"/>
              </w:rPr>
              <w:t>2305</w:t>
            </w:r>
          </w:p>
        </w:tc>
        <w:tc>
          <w:tcPr>
            <w:tcW w:w="2073"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rPr>
                <w:sz w:val="18"/>
                <w:szCs w:val="18"/>
              </w:rPr>
            </w:pPr>
            <w:r w:rsidRPr="000A2496">
              <w:rPr>
                <w:sz w:val="18"/>
                <w:szCs w:val="18"/>
              </w:rPr>
              <w:t>Histoloji ve Embriyoloji</w:t>
            </w:r>
          </w:p>
        </w:tc>
        <w:tc>
          <w:tcPr>
            <w:tcW w:w="3827"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Araştırma Sonuçlarını Sunma ve Yayınlama</w:t>
            </w:r>
            <w:r w:rsidRPr="000A2496">
              <w:rPr>
                <w:rStyle w:val="apple-converted-space"/>
                <w:sz w:val="18"/>
                <w:szCs w:val="18"/>
              </w:rPr>
              <w:t> </w:t>
            </w:r>
          </w:p>
        </w:tc>
        <w:tc>
          <w:tcPr>
            <w:tcW w:w="2888"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 xml:space="preserve">Dr. </w:t>
            </w:r>
            <w:r>
              <w:rPr>
                <w:sz w:val="18"/>
                <w:szCs w:val="18"/>
              </w:rPr>
              <w:t xml:space="preserve">Öğr. </w:t>
            </w:r>
            <w:r w:rsidRPr="000A2496">
              <w:rPr>
                <w:sz w:val="18"/>
                <w:szCs w:val="18"/>
              </w:rPr>
              <w:t>Üyesi Tuba DEMİRCİ</w:t>
            </w:r>
          </w:p>
        </w:tc>
      </w:tr>
      <w:tr w:rsidR="00E574F2" w:rsidRPr="000A2496" w:rsidTr="00277112">
        <w:trPr>
          <w:trHeight w:val="268"/>
          <w:jc w:val="center"/>
        </w:trPr>
        <w:tc>
          <w:tcPr>
            <w:tcW w:w="959"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rPr>
                <w:sz w:val="18"/>
                <w:szCs w:val="18"/>
              </w:rPr>
            </w:pPr>
            <w:r w:rsidRPr="000A2496">
              <w:rPr>
                <w:sz w:val="18"/>
                <w:szCs w:val="18"/>
              </w:rPr>
              <w:t>2305</w:t>
            </w:r>
          </w:p>
        </w:tc>
        <w:tc>
          <w:tcPr>
            <w:tcW w:w="2073"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rPr>
                <w:sz w:val="18"/>
                <w:szCs w:val="18"/>
              </w:rPr>
            </w:pPr>
            <w:r w:rsidRPr="000A2496">
              <w:rPr>
                <w:sz w:val="18"/>
                <w:szCs w:val="18"/>
              </w:rPr>
              <w:t>Histoloji ve Embriyoloji</w:t>
            </w:r>
          </w:p>
        </w:tc>
        <w:tc>
          <w:tcPr>
            <w:tcW w:w="3827"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Bilimsel bir çalışmanın yazılması ve yayınlanması veya bir kongrede sunulması</w:t>
            </w:r>
          </w:p>
        </w:tc>
        <w:tc>
          <w:tcPr>
            <w:tcW w:w="2888"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 xml:space="preserve">Dr. </w:t>
            </w:r>
            <w:r>
              <w:rPr>
                <w:sz w:val="18"/>
                <w:szCs w:val="18"/>
              </w:rPr>
              <w:t xml:space="preserve">Öğr. </w:t>
            </w:r>
            <w:r w:rsidRPr="000A2496">
              <w:rPr>
                <w:sz w:val="18"/>
                <w:szCs w:val="18"/>
              </w:rPr>
              <w:t>Üyesi Tuba DEMİRCİ</w:t>
            </w:r>
          </w:p>
        </w:tc>
      </w:tr>
      <w:tr w:rsidR="00E574F2" w:rsidRPr="000A2496" w:rsidTr="00277112">
        <w:trPr>
          <w:trHeight w:val="268"/>
          <w:jc w:val="center"/>
        </w:trPr>
        <w:tc>
          <w:tcPr>
            <w:tcW w:w="959"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rPr>
                <w:sz w:val="18"/>
                <w:szCs w:val="18"/>
              </w:rPr>
            </w:pPr>
            <w:r w:rsidRPr="000A2496">
              <w:rPr>
                <w:sz w:val="18"/>
                <w:szCs w:val="18"/>
              </w:rPr>
              <w:t>2305</w:t>
            </w:r>
          </w:p>
        </w:tc>
        <w:tc>
          <w:tcPr>
            <w:tcW w:w="2073"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rPr>
                <w:sz w:val="18"/>
                <w:szCs w:val="18"/>
              </w:rPr>
            </w:pPr>
            <w:r w:rsidRPr="000A2496">
              <w:rPr>
                <w:sz w:val="18"/>
                <w:szCs w:val="18"/>
              </w:rPr>
              <w:t>Histoloji ve Embriyoloji</w:t>
            </w:r>
          </w:p>
        </w:tc>
        <w:tc>
          <w:tcPr>
            <w:tcW w:w="3827"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*Üremeye Yardımcı Teknikler  (ÜYTE)</w:t>
            </w:r>
          </w:p>
        </w:tc>
        <w:tc>
          <w:tcPr>
            <w:tcW w:w="2888" w:type="dxa"/>
            <w:tcBorders>
              <w:top w:val="single" w:sz="4" w:space="0" w:color="auto"/>
              <w:left w:val="single" w:sz="4" w:space="0" w:color="auto"/>
              <w:bottom w:val="single" w:sz="4" w:space="0" w:color="auto"/>
              <w:right w:val="single" w:sz="4" w:space="0" w:color="auto"/>
            </w:tcBorders>
          </w:tcPr>
          <w:p w:rsidR="00E574F2" w:rsidRPr="00E574F2" w:rsidRDefault="00E574F2" w:rsidP="00277112">
            <w:pPr>
              <w:rPr>
                <w:rFonts w:eastAsia="Calibri"/>
                <w:sz w:val="18"/>
                <w:szCs w:val="18"/>
              </w:rPr>
            </w:pPr>
          </w:p>
        </w:tc>
      </w:tr>
    </w:tbl>
    <w:p w:rsidR="00E574F2" w:rsidRPr="000A2496" w:rsidRDefault="00E574F2" w:rsidP="00E574F2">
      <w:pPr>
        <w:rPr>
          <w:b/>
          <w:sz w:val="18"/>
          <w:szCs w:val="18"/>
        </w:rPr>
      </w:pPr>
    </w:p>
    <w:p w:rsidR="00E574F2" w:rsidRPr="000A2496" w:rsidRDefault="00E574F2" w:rsidP="00E574F2">
      <w:pPr>
        <w:rPr>
          <w:b/>
          <w:sz w:val="18"/>
          <w:szCs w:val="18"/>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073"/>
        <w:gridCol w:w="3827"/>
        <w:gridCol w:w="2888"/>
      </w:tblGrid>
      <w:tr w:rsidR="00E574F2" w:rsidRPr="000A2496" w:rsidTr="00277112">
        <w:trPr>
          <w:jc w:val="center"/>
        </w:trPr>
        <w:tc>
          <w:tcPr>
            <w:tcW w:w="959" w:type="dxa"/>
            <w:tcBorders>
              <w:top w:val="single" w:sz="4" w:space="0" w:color="auto"/>
              <w:left w:val="single" w:sz="4" w:space="0" w:color="auto"/>
              <w:bottom w:val="single" w:sz="4" w:space="0" w:color="auto"/>
              <w:right w:val="single" w:sz="4" w:space="0" w:color="auto"/>
            </w:tcBorders>
            <w:hideMark/>
          </w:tcPr>
          <w:p w:rsidR="00E574F2" w:rsidRPr="000A2496" w:rsidRDefault="00E574F2" w:rsidP="00277112">
            <w:pPr>
              <w:rPr>
                <w:b/>
                <w:sz w:val="18"/>
                <w:szCs w:val="18"/>
              </w:rPr>
            </w:pPr>
            <w:r w:rsidRPr="000A2496">
              <w:rPr>
                <w:b/>
                <w:sz w:val="18"/>
                <w:szCs w:val="18"/>
              </w:rPr>
              <w:t>3. YIL KOD</w:t>
            </w:r>
          </w:p>
        </w:tc>
        <w:tc>
          <w:tcPr>
            <w:tcW w:w="2073" w:type="dxa"/>
            <w:tcBorders>
              <w:top w:val="single" w:sz="4" w:space="0" w:color="auto"/>
              <w:left w:val="single" w:sz="4" w:space="0" w:color="auto"/>
              <w:bottom w:val="single" w:sz="4" w:space="0" w:color="auto"/>
              <w:right w:val="single" w:sz="4" w:space="0" w:color="auto"/>
            </w:tcBorders>
            <w:hideMark/>
          </w:tcPr>
          <w:p w:rsidR="00E574F2" w:rsidRPr="000A2496" w:rsidRDefault="00E574F2" w:rsidP="00277112">
            <w:pPr>
              <w:rPr>
                <w:b/>
                <w:sz w:val="18"/>
                <w:szCs w:val="18"/>
              </w:rPr>
            </w:pPr>
            <w:r w:rsidRPr="000A2496">
              <w:rPr>
                <w:b/>
                <w:sz w:val="18"/>
                <w:szCs w:val="18"/>
              </w:rPr>
              <w:t>DERSİN ADI</w:t>
            </w:r>
          </w:p>
        </w:tc>
        <w:tc>
          <w:tcPr>
            <w:tcW w:w="3827" w:type="dxa"/>
            <w:tcBorders>
              <w:top w:val="single" w:sz="4" w:space="0" w:color="auto"/>
              <w:left w:val="single" w:sz="4" w:space="0" w:color="auto"/>
              <w:bottom w:val="single" w:sz="4" w:space="0" w:color="auto"/>
              <w:right w:val="single" w:sz="4" w:space="0" w:color="auto"/>
            </w:tcBorders>
            <w:hideMark/>
          </w:tcPr>
          <w:p w:rsidR="00E574F2" w:rsidRPr="000A2496" w:rsidRDefault="00E574F2" w:rsidP="00277112">
            <w:pPr>
              <w:rPr>
                <w:b/>
                <w:sz w:val="18"/>
                <w:szCs w:val="18"/>
              </w:rPr>
            </w:pPr>
            <w:r w:rsidRPr="000A2496">
              <w:rPr>
                <w:b/>
                <w:sz w:val="18"/>
                <w:szCs w:val="18"/>
              </w:rPr>
              <w:t>KONU</w:t>
            </w:r>
          </w:p>
        </w:tc>
        <w:tc>
          <w:tcPr>
            <w:tcW w:w="2888" w:type="dxa"/>
            <w:tcBorders>
              <w:top w:val="single" w:sz="4" w:space="0" w:color="auto"/>
              <w:left w:val="single" w:sz="4" w:space="0" w:color="auto"/>
              <w:bottom w:val="single" w:sz="4" w:space="0" w:color="auto"/>
              <w:right w:val="single" w:sz="4" w:space="0" w:color="auto"/>
            </w:tcBorders>
            <w:hideMark/>
          </w:tcPr>
          <w:p w:rsidR="00E574F2" w:rsidRPr="000A2496" w:rsidRDefault="00E574F2" w:rsidP="00277112">
            <w:pPr>
              <w:rPr>
                <w:b/>
                <w:sz w:val="18"/>
                <w:szCs w:val="18"/>
              </w:rPr>
            </w:pPr>
            <w:r w:rsidRPr="000A2496">
              <w:rPr>
                <w:b/>
                <w:sz w:val="18"/>
                <w:szCs w:val="18"/>
              </w:rPr>
              <w:t>ÖĞRETİM ÜYESİ</w:t>
            </w:r>
          </w:p>
        </w:tc>
      </w:tr>
      <w:tr w:rsidR="00E574F2" w:rsidRPr="000A2496" w:rsidTr="00277112">
        <w:trPr>
          <w:jc w:val="center"/>
        </w:trPr>
        <w:tc>
          <w:tcPr>
            <w:tcW w:w="959" w:type="dxa"/>
            <w:tcBorders>
              <w:top w:val="single" w:sz="4" w:space="0" w:color="auto"/>
              <w:left w:val="single" w:sz="4" w:space="0" w:color="auto"/>
              <w:bottom w:val="single" w:sz="4" w:space="0" w:color="auto"/>
              <w:right w:val="single" w:sz="4" w:space="0" w:color="auto"/>
            </w:tcBorders>
            <w:hideMark/>
          </w:tcPr>
          <w:p w:rsidR="00E574F2" w:rsidRPr="000A2496" w:rsidRDefault="00E574F2" w:rsidP="00277112">
            <w:pPr>
              <w:rPr>
                <w:sz w:val="18"/>
                <w:szCs w:val="18"/>
              </w:rPr>
            </w:pPr>
            <w:r w:rsidRPr="000A2496">
              <w:rPr>
                <w:sz w:val="18"/>
                <w:szCs w:val="18"/>
              </w:rPr>
              <w:t>3305</w:t>
            </w:r>
          </w:p>
        </w:tc>
        <w:tc>
          <w:tcPr>
            <w:tcW w:w="2073" w:type="dxa"/>
            <w:tcBorders>
              <w:top w:val="single" w:sz="4" w:space="0" w:color="auto"/>
              <w:left w:val="single" w:sz="4" w:space="0" w:color="auto"/>
              <w:bottom w:val="single" w:sz="4" w:space="0" w:color="auto"/>
              <w:right w:val="single" w:sz="4" w:space="0" w:color="auto"/>
            </w:tcBorders>
            <w:hideMark/>
          </w:tcPr>
          <w:p w:rsidR="00E574F2" w:rsidRPr="000A2496" w:rsidRDefault="00E574F2" w:rsidP="00277112">
            <w:pPr>
              <w:rPr>
                <w:sz w:val="18"/>
                <w:szCs w:val="18"/>
              </w:rPr>
            </w:pPr>
            <w:r w:rsidRPr="000A2496">
              <w:rPr>
                <w:sz w:val="18"/>
                <w:szCs w:val="18"/>
              </w:rPr>
              <w:t>Histoloji ve Embriyoloji</w:t>
            </w:r>
          </w:p>
        </w:tc>
        <w:tc>
          <w:tcPr>
            <w:tcW w:w="3827"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Hücre ve Doku Kültürü Teknikleri</w:t>
            </w:r>
          </w:p>
        </w:tc>
        <w:tc>
          <w:tcPr>
            <w:tcW w:w="2888" w:type="dxa"/>
            <w:tcBorders>
              <w:top w:val="single" w:sz="4" w:space="0" w:color="auto"/>
              <w:left w:val="single" w:sz="4" w:space="0" w:color="auto"/>
              <w:bottom w:val="single" w:sz="4" w:space="0" w:color="auto"/>
              <w:right w:val="single" w:sz="4" w:space="0" w:color="auto"/>
            </w:tcBorders>
          </w:tcPr>
          <w:p w:rsidR="00E574F2" w:rsidRPr="000A2496" w:rsidRDefault="00E574F2" w:rsidP="00277112">
            <w:pPr>
              <w:spacing w:line="240" w:lineRule="atLeast"/>
              <w:rPr>
                <w:sz w:val="18"/>
                <w:szCs w:val="18"/>
              </w:rPr>
            </w:pPr>
            <w:r w:rsidRPr="000A2496">
              <w:rPr>
                <w:sz w:val="18"/>
                <w:szCs w:val="18"/>
              </w:rPr>
              <w:t xml:space="preserve">Dr. </w:t>
            </w:r>
            <w:r>
              <w:rPr>
                <w:sz w:val="18"/>
                <w:szCs w:val="18"/>
              </w:rPr>
              <w:t xml:space="preserve">Öğr. </w:t>
            </w:r>
            <w:r w:rsidRPr="000A2496">
              <w:rPr>
                <w:sz w:val="18"/>
                <w:szCs w:val="18"/>
              </w:rPr>
              <w:t>Üyesi Tuba DEMİRCİ</w:t>
            </w:r>
          </w:p>
        </w:tc>
      </w:tr>
      <w:tr w:rsidR="004A7433" w:rsidRPr="000A2496" w:rsidTr="00277112">
        <w:trPr>
          <w:jc w:val="center"/>
        </w:trPr>
        <w:tc>
          <w:tcPr>
            <w:tcW w:w="959" w:type="dxa"/>
            <w:tcBorders>
              <w:top w:val="single" w:sz="4" w:space="0" w:color="auto"/>
              <w:left w:val="single" w:sz="4" w:space="0" w:color="auto"/>
              <w:bottom w:val="single" w:sz="4" w:space="0" w:color="auto"/>
              <w:right w:val="single" w:sz="4" w:space="0" w:color="auto"/>
            </w:tcBorders>
          </w:tcPr>
          <w:p w:rsidR="004A7433" w:rsidRPr="000A2496" w:rsidRDefault="004A7433" w:rsidP="004A7433">
            <w:pPr>
              <w:rPr>
                <w:sz w:val="18"/>
                <w:szCs w:val="18"/>
              </w:rPr>
            </w:pPr>
            <w:r w:rsidRPr="000A2496">
              <w:rPr>
                <w:sz w:val="18"/>
                <w:szCs w:val="18"/>
              </w:rPr>
              <w:t>3305</w:t>
            </w:r>
          </w:p>
        </w:tc>
        <w:tc>
          <w:tcPr>
            <w:tcW w:w="2073" w:type="dxa"/>
            <w:tcBorders>
              <w:top w:val="single" w:sz="4" w:space="0" w:color="auto"/>
              <w:left w:val="single" w:sz="4" w:space="0" w:color="auto"/>
              <w:bottom w:val="single" w:sz="4" w:space="0" w:color="auto"/>
              <w:right w:val="single" w:sz="4" w:space="0" w:color="auto"/>
            </w:tcBorders>
          </w:tcPr>
          <w:p w:rsidR="004A7433" w:rsidRPr="000A2496" w:rsidRDefault="004A7433" w:rsidP="004A7433">
            <w:pPr>
              <w:rPr>
                <w:sz w:val="18"/>
                <w:szCs w:val="18"/>
              </w:rPr>
            </w:pPr>
            <w:r w:rsidRPr="000A2496">
              <w:rPr>
                <w:sz w:val="18"/>
                <w:szCs w:val="18"/>
              </w:rPr>
              <w:t>Histoloji ve Embriyoloji</w:t>
            </w:r>
          </w:p>
        </w:tc>
        <w:tc>
          <w:tcPr>
            <w:tcW w:w="3827" w:type="dxa"/>
            <w:tcBorders>
              <w:top w:val="single" w:sz="4" w:space="0" w:color="auto"/>
              <w:left w:val="single" w:sz="4" w:space="0" w:color="auto"/>
              <w:bottom w:val="single" w:sz="4" w:space="0" w:color="auto"/>
              <w:right w:val="single" w:sz="4" w:space="0" w:color="auto"/>
            </w:tcBorders>
          </w:tcPr>
          <w:p w:rsidR="004A7433" w:rsidRPr="000A2496" w:rsidRDefault="004A7433" w:rsidP="004A7433">
            <w:pPr>
              <w:spacing w:line="240" w:lineRule="atLeast"/>
              <w:rPr>
                <w:sz w:val="18"/>
                <w:szCs w:val="18"/>
              </w:rPr>
            </w:pPr>
            <w:r>
              <w:rPr>
                <w:sz w:val="18"/>
                <w:szCs w:val="18"/>
              </w:rPr>
              <w:t>Elektromikroskobun Teknikleri</w:t>
            </w:r>
          </w:p>
        </w:tc>
        <w:tc>
          <w:tcPr>
            <w:tcW w:w="2888" w:type="dxa"/>
            <w:tcBorders>
              <w:top w:val="single" w:sz="4" w:space="0" w:color="auto"/>
              <w:left w:val="single" w:sz="4" w:space="0" w:color="auto"/>
              <w:bottom w:val="single" w:sz="4" w:space="0" w:color="auto"/>
              <w:right w:val="single" w:sz="4" w:space="0" w:color="auto"/>
            </w:tcBorders>
          </w:tcPr>
          <w:p w:rsidR="004A7433" w:rsidRPr="000A2496" w:rsidRDefault="004A7433" w:rsidP="004A7433">
            <w:pPr>
              <w:spacing w:line="240" w:lineRule="atLeast"/>
              <w:rPr>
                <w:sz w:val="18"/>
                <w:szCs w:val="18"/>
              </w:rPr>
            </w:pPr>
            <w:r>
              <w:rPr>
                <w:sz w:val="18"/>
                <w:szCs w:val="18"/>
              </w:rPr>
              <w:t>Doç.Dr.Osman Nuri KELEŞ</w:t>
            </w:r>
          </w:p>
        </w:tc>
      </w:tr>
      <w:tr w:rsidR="004A7433" w:rsidRPr="000A2496" w:rsidTr="00277112">
        <w:trPr>
          <w:jc w:val="center"/>
        </w:trPr>
        <w:tc>
          <w:tcPr>
            <w:tcW w:w="959" w:type="dxa"/>
            <w:tcBorders>
              <w:top w:val="single" w:sz="4" w:space="0" w:color="auto"/>
              <w:left w:val="single" w:sz="4" w:space="0" w:color="auto"/>
              <w:bottom w:val="single" w:sz="4" w:space="0" w:color="auto"/>
              <w:right w:val="single" w:sz="4" w:space="0" w:color="auto"/>
            </w:tcBorders>
          </w:tcPr>
          <w:p w:rsidR="004A7433" w:rsidRPr="000A2496" w:rsidRDefault="004A7433" w:rsidP="004A7433">
            <w:pPr>
              <w:rPr>
                <w:sz w:val="18"/>
                <w:szCs w:val="18"/>
              </w:rPr>
            </w:pPr>
            <w:r>
              <w:rPr>
                <w:sz w:val="18"/>
                <w:szCs w:val="18"/>
              </w:rPr>
              <w:t>3</w:t>
            </w:r>
            <w:r w:rsidRPr="000A2496">
              <w:rPr>
                <w:sz w:val="18"/>
                <w:szCs w:val="18"/>
              </w:rPr>
              <w:t>305</w:t>
            </w:r>
          </w:p>
        </w:tc>
        <w:tc>
          <w:tcPr>
            <w:tcW w:w="2073" w:type="dxa"/>
            <w:tcBorders>
              <w:top w:val="single" w:sz="4" w:space="0" w:color="auto"/>
              <w:left w:val="single" w:sz="4" w:space="0" w:color="auto"/>
              <w:bottom w:val="single" w:sz="4" w:space="0" w:color="auto"/>
              <w:right w:val="single" w:sz="4" w:space="0" w:color="auto"/>
            </w:tcBorders>
          </w:tcPr>
          <w:p w:rsidR="004A7433" w:rsidRPr="000A2496" w:rsidRDefault="004A7433" w:rsidP="004A7433">
            <w:pPr>
              <w:rPr>
                <w:sz w:val="18"/>
                <w:szCs w:val="18"/>
              </w:rPr>
            </w:pPr>
            <w:r w:rsidRPr="000A2496">
              <w:rPr>
                <w:sz w:val="18"/>
                <w:szCs w:val="18"/>
              </w:rPr>
              <w:t>Histoloji ve Embriyoloji</w:t>
            </w:r>
          </w:p>
        </w:tc>
        <w:tc>
          <w:tcPr>
            <w:tcW w:w="3827" w:type="dxa"/>
            <w:tcBorders>
              <w:top w:val="single" w:sz="4" w:space="0" w:color="auto"/>
              <w:left w:val="single" w:sz="4" w:space="0" w:color="auto"/>
              <w:bottom w:val="single" w:sz="4" w:space="0" w:color="auto"/>
              <w:right w:val="single" w:sz="4" w:space="0" w:color="auto"/>
            </w:tcBorders>
          </w:tcPr>
          <w:p w:rsidR="004A7433" w:rsidRPr="000A2496" w:rsidRDefault="004A7433" w:rsidP="004A7433">
            <w:pPr>
              <w:spacing w:line="240" w:lineRule="atLeast"/>
              <w:rPr>
                <w:sz w:val="18"/>
                <w:szCs w:val="18"/>
              </w:rPr>
            </w:pPr>
            <w:r w:rsidRPr="000A2496">
              <w:rPr>
                <w:sz w:val="18"/>
                <w:szCs w:val="18"/>
              </w:rPr>
              <w:t>Embriyoloji Lab. Güvenliği</w:t>
            </w:r>
          </w:p>
        </w:tc>
        <w:tc>
          <w:tcPr>
            <w:tcW w:w="2888" w:type="dxa"/>
            <w:tcBorders>
              <w:top w:val="single" w:sz="4" w:space="0" w:color="auto"/>
              <w:left w:val="single" w:sz="4" w:space="0" w:color="auto"/>
              <w:bottom w:val="single" w:sz="4" w:space="0" w:color="auto"/>
              <w:right w:val="single" w:sz="4" w:space="0" w:color="auto"/>
            </w:tcBorders>
          </w:tcPr>
          <w:p w:rsidR="004A7433" w:rsidRPr="000A2496" w:rsidRDefault="004A7433" w:rsidP="004A7433">
            <w:pPr>
              <w:spacing w:line="240" w:lineRule="atLeast"/>
              <w:rPr>
                <w:sz w:val="18"/>
                <w:szCs w:val="18"/>
              </w:rPr>
            </w:pPr>
            <w:r w:rsidRPr="000A2496">
              <w:rPr>
                <w:sz w:val="18"/>
                <w:szCs w:val="18"/>
              </w:rPr>
              <w:t>Doç. Dr. Osman Nuri KELEŞ</w:t>
            </w:r>
          </w:p>
        </w:tc>
      </w:tr>
      <w:tr w:rsidR="004A7433" w:rsidRPr="000A2496" w:rsidTr="00277112">
        <w:trPr>
          <w:jc w:val="center"/>
        </w:trPr>
        <w:tc>
          <w:tcPr>
            <w:tcW w:w="959" w:type="dxa"/>
            <w:tcBorders>
              <w:top w:val="single" w:sz="4" w:space="0" w:color="auto"/>
              <w:left w:val="single" w:sz="4" w:space="0" w:color="auto"/>
              <w:bottom w:val="single" w:sz="4" w:space="0" w:color="auto"/>
              <w:right w:val="single" w:sz="4" w:space="0" w:color="auto"/>
            </w:tcBorders>
          </w:tcPr>
          <w:p w:rsidR="004A7433" w:rsidRPr="000A2496" w:rsidRDefault="004A7433" w:rsidP="004A7433">
            <w:pPr>
              <w:rPr>
                <w:sz w:val="18"/>
                <w:szCs w:val="18"/>
              </w:rPr>
            </w:pPr>
            <w:r>
              <w:rPr>
                <w:sz w:val="18"/>
                <w:szCs w:val="18"/>
              </w:rPr>
              <w:t>3</w:t>
            </w:r>
            <w:r w:rsidRPr="000A2496">
              <w:rPr>
                <w:sz w:val="18"/>
                <w:szCs w:val="18"/>
              </w:rPr>
              <w:t>305</w:t>
            </w:r>
          </w:p>
        </w:tc>
        <w:tc>
          <w:tcPr>
            <w:tcW w:w="2073" w:type="dxa"/>
            <w:tcBorders>
              <w:top w:val="single" w:sz="4" w:space="0" w:color="auto"/>
              <w:left w:val="single" w:sz="4" w:space="0" w:color="auto"/>
              <w:bottom w:val="single" w:sz="4" w:space="0" w:color="auto"/>
              <w:right w:val="single" w:sz="4" w:space="0" w:color="auto"/>
            </w:tcBorders>
          </w:tcPr>
          <w:p w:rsidR="004A7433" w:rsidRPr="000A2496" w:rsidRDefault="004A7433" w:rsidP="004A7433">
            <w:pPr>
              <w:rPr>
                <w:sz w:val="18"/>
                <w:szCs w:val="18"/>
              </w:rPr>
            </w:pPr>
            <w:r w:rsidRPr="000A2496">
              <w:rPr>
                <w:sz w:val="18"/>
                <w:szCs w:val="18"/>
              </w:rPr>
              <w:t>Histoloji ve Embriyoloji</w:t>
            </w:r>
          </w:p>
        </w:tc>
        <w:tc>
          <w:tcPr>
            <w:tcW w:w="3827" w:type="dxa"/>
            <w:tcBorders>
              <w:top w:val="single" w:sz="4" w:space="0" w:color="auto"/>
              <w:left w:val="single" w:sz="4" w:space="0" w:color="auto"/>
              <w:bottom w:val="single" w:sz="4" w:space="0" w:color="auto"/>
              <w:right w:val="single" w:sz="4" w:space="0" w:color="auto"/>
            </w:tcBorders>
          </w:tcPr>
          <w:p w:rsidR="004A7433" w:rsidRPr="000A2496" w:rsidRDefault="004A7433" w:rsidP="004A7433">
            <w:pPr>
              <w:spacing w:line="240" w:lineRule="atLeast"/>
              <w:rPr>
                <w:sz w:val="18"/>
                <w:szCs w:val="18"/>
              </w:rPr>
            </w:pPr>
            <w:r w:rsidRPr="000A2496">
              <w:rPr>
                <w:sz w:val="18"/>
                <w:szCs w:val="18"/>
              </w:rPr>
              <w:t>Bilimsel Araştırma Yönetimi</w:t>
            </w:r>
          </w:p>
        </w:tc>
        <w:tc>
          <w:tcPr>
            <w:tcW w:w="2888" w:type="dxa"/>
            <w:tcBorders>
              <w:top w:val="single" w:sz="4" w:space="0" w:color="auto"/>
              <w:left w:val="single" w:sz="4" w:space="0" w:color="auto"/>
              <w:bottom w:val="single" w:sz="4" w:space="0" w:color="auto"/>
              <w:right w:val="single" w:sz="4" w:space="0" w:color="auto"/>
            </w:tcBorders>
          </w:tcPr>
          <w:p w:rsidR="004A7433" w:rsidRPr="000A2496" w:rsidRDefault="004A7433" w:rsidP="004A7433">
            <w:pPr>
              <w:spacing w:line="240" w:lineRule="atLeast"/>
              <w:rPr>
                <w:sz w:val="18"/>
                <w:szCs w:val="18"/>
              </w:rPr>
            </w:pPr>
            <w:r w:rsidRPr="000A2496">
              <w:rPr>
                <w:sz w:val="18"/>
                <w:szCs w:val="18"/>
              </w:rPr>
              <w:t>Doç. Dr. Osman Nuri KELEŞ</w:t>
            </w:r>
          </w:p>
        </w:tc>
      </w:tr>
      <w:tr w:rsidR="004A7433" w:rsidRPr="000A2496" w:rsidTr="00277112">
        <w:trPr>
          <w:jc w:val="center"/>
        </w:trPr>
        <w:tc>
          <w:tcPr>
            <w:tcW w:w="959" w:type="dxa"/>
            <w:tcBorders>
              <w:top w:val="single" w:sz="4" w:space="0" w:color="auto"/>
              <w:left w:val="single" w:sz="4" w:space="0" w:color="auto"/>
              <w:bottom w:val="single" w:sz="4" w:space="0" w:color="auto"/>
              <w:right w:val="single" w:sz="4" w:space="0" w:color="auto"/>
            </w:tcBorders>
          </w:tcPr>
          <w:p w:rsidR="004A7433" w:rsidRPr="000A2496" w:rsidRDefault="004A7433" w:rsidP="004A7433">
            <w:pPr>
              <w:rPr>
                <w:sz w:val="18"/>
                <w:szCs w:val="18"/>
              </w:rPr>
            </w:pPr>
            <w:r>
              <w:rPr>
                <w:sz w:val="18"/>
                <w:szCs w:val="18"/>
              </w:rPr>
              <w:t>3</w:t>
            </w:r>
            <w:r w:rsidRPr="000A2496">
              <w:rPr>
                <w:sz w:val="18"/>
                <w:szCs w:val="18"/>
              </w:rPr>
              <w:t>305</w:t>
            </w:r>
          </w:p>
        </w:tc>
        <w:tc>
          <w:tcPr>
            <w:tcW w:w="2073" w:type="dxa"/>
            <w:tcBorders>
              <w:top w:val="single" w:sz="4" w:space="0" w:color="auto"/>
              <w:left w:val="single" w:sz="4" w:space="0" w:color="auto"/>
              <w:bottom w:val="single" w:sz="4" w:space="0" w:color="auto"/>
              <w:right w:val="single" w:sz="4" w:space="0" w:color="auto"/>
            </w:tcBorders>
          </w:tcPr>
          <w:p w:rsidR="004A7433" w:rsidRPr="000A2496" w:rsidRDefault="004A7433" w:rsidP="004A7433">
            <w:pPr>
              <w:rPr>
                <w:sz w:val="18"/>
                <w:szCs w:val="18"/>
              </w:rPr>
            </w:pPr>
            <w:r w:rsidRPr="000A2496">
              <w:rPr>
                <w:sz w:val="18"/>
                <w:szCs w:val="18"/>
              </w:rPr>
              <w:t>Histoloji ve Embriyoloji</w:t>
            </w:r>
          </w:p>
        </w:tc>
        <w:tc>
          <w:tcPr>
            <w:tcW w:w="3827" w:type="dxa"/>
            <w:tcBorders>
              <w:top w:val="single" w:sz="4" w:space="0" w:color="auto"/>
              <w:left w:val="single" w:sz="4" w:space="0" w:color="auto"/>
              <w:bottom w:val="single" w:sz="4" w:space="0" w:color="auto"/>
              <w:right w:val="single" w:sz="4" w:space="0" w:color="auto"/>
            </w:tcBorders>
          </w:tcPr>
          <w:p w:rsidR="004A7433" w:rsidRPr="000A2496" w:rsidRDefault="004A7433" w:rsidP="004A7433">
            <w:pPr>
              <w:spacing w:line="240" w:lineRule="atLeast"/>
              <w:rPr>
                <w:sz w:val="18"/>
                <w:szCs w:val="18"/>
              </w:rPr>
            </w:pPr>
            <w:r w:rsidRPr="000A2496">
              <w:rPr>
                <w:sz w:val="18"/>
                <w:szCs w:val="18"/>
              </w:rPr>
              <w:t>Doku Mühendisliği Lab. Yönetimi</w:t>
            </w:r>
          </w:p>
        </w:tc>
        <w:tc>
          <w:tcPr>
            <w:tcW w:w="2888" w:type="dxa"/>
            <w:tcBorders>
              <w:top w:val="single" w:sz="4" w:space="0" w:color="auto"/>
              <w:left w:val="single" w:sz="4" w:space="0" w:color="auto"/>
              <w:bottom w:val="single" w:sz="4" w:space="0" w:color="auto"/>
              <w:right w:val="single" w:sz="4" w:space="0" w:color="auto"/>
            </w:tcBorders>
          </w:tcPr>
          <w:p w:rsidR="004A7433" w:rsidRPr="000A2496" w:rsidRDefault="004A7433" w:rsidP="004A7433">
            <w:pPr>
              <w:spacing w:line="240" w:lineRule="atLeast"/>
              <w:rPr>
                <w:sz w:val="18"/>
                <w:szCs w:val="18"/>
              </w:rPr>
            </w:pPr>
            <w:r w:rsidRPr="000A2496">
              <w:rPr>
                <w:sz w:val="18"/>
                <w:szCs w:val="18"/>
              </w:rPr>
              <w:t xml:space="preserve">Dr. </w:t>
            </w:r>
            <w:r>
              <w:rPr>
                <w:sz w:val="18"/>
                <w:szCs w:val="18"/>
              </w:rPr>
              <w:t xml:space="preserve">Öğr. </w:t>
            </w:r>
            <w:r w:rsidRPr="000A2496">
              <w:rPr>
                <w:sz w:val="18"/>
                <w:szCs w:val="18"/>
              </w:rPr>
              <w:t>Üyesi Tuba DEMİRCİ</w:t>
            </w:r>
          </w:p>
        </w:tc>
      </w:tr>
    </w:tbl>
    <w:p w:rsidR="00E574F2" w:rsidRPr="000A2496" w:rsidRDefault="00E574F2" w:rsidP="00E574F2">
      <w:pPr>
        <w:rPr>
          <w:b/>
          <w:sz w:val="18"/>
          <w:szCs w:val="18"/>
        </w:rPr>
      </w:pPr>
    </w:p>
    <w:p w:rsidR="004A7433" w:rsidRDefault="004A7433" w:rsidP="00E574F2">
      <w:pPr>
        <w:rPr>
          <w:b/>
          <w:sz w:val="18"/>
          <w:szCs w:val="18"/>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073"/>
        <w:gridCol w:w="3827"/>
        <w:gridCol w:w="2888"/>
      </w:tblGrid>
      <w:tr w:rsidR="004A7433" w:rsidRPr="000A2496" w:rsidTr="007B7397">
        <w:trPr>
          <w:jc w:val="center"/>
        </w:trPr>
        <w:tc>
          <w:tcPr>
            <w:tcW w:w="959" w:type="dxa"/>
            <w:tcBorders>
              <w:top w:val="single" w:sz="4" w:space="0" w:color="auto"/>
              <w:left w:val="single" w:sz="4" w:space="0" w:color="auto"/>
              <w:bottom w:val="single" w:sz="4" w:space="0" w:color="auto"/>
              <w:right w:val="single" w:sz="4" w:space="0" w:color="auto"/>
            </w:tcBorders>
            <w:hideMark/>
          </w:tcPr>
          <w:p w:rsidR="004A7433" w:rsidRPr="000A2496" w:rsidRDefault="004A7433" w:rsidP="007B7397">
            <w:pPr>
              <w:rPr>
                <w:b/>
                <w:sz w:val="18"/>
                <w:szCs w:val="18"/>
              </w:rPr>
            </w:pPr>
            <w:r>
              <w:rPr>
                <w:b/>
                <w:sz w:val="18"/>
                <w:szCs w:val="18"/>
              </w:rPr>
              <w:t>4</w:t>
            </w:r>
            <w:r w:rsidRPr="000A2496">
              <w:rPr>
                <w:b/>
                <w:sz w:val="18"/>
                <w:szCs w:val="18"/>
              </w:rPr>
              <w:t>. YIL KOD</w:t>
            </w:r>
          </w:p>
        </w:tc>
        <w:tc>
          <w:tcPr>
            <w:tcW w:w="2073" w:type="dxa"/>
            <w:tcBorders>
              <w:top w:val="single" w:sz="4" w:space="0" w:color="auto"/>
              <w:left w:val="single" w:sz="4" w:space="0" w:color="auto"/>
              <w:bottom w:val="single" w:sz="4" w:space="0" w:color="auto"/>
              <w:right w:val="single" w:sz="4" w:space="0" w:color="auto"/>
            </w:tcBorders>
            <w:hideMark/>
          </w:tcPr>
          <w:p w:rsidR="004A7433" w:rsidRPr="000A2496" w:rsidRDefault="004A7433" w:rsidP="007B7397">
            <w:pPr>
              <w:rPr>
                <w:b/>
                <w:sz w:val="18"/>
                <w:szCs w:val="18"/>
              </w:rPr>
            </w:pPr>
            <w:r w:rsidRPr="000A2496">
              <w:rPr>
                <w:b/>
                <w:sz w:val="18"/>
                <w:szCs w:val="18"/>
              </w:rPr>
              <w:t>DERSİN ADI</w:t>
            </w:r>
          </w:p>
        </w:tc>
        <w:tc>
          <w:tcPr>
            <w:tcW w:w="3827" w:type="dxa"/>
            <w:tcBorders>
              <w:top w:val="single" w:sz="4" w:space="0" w:color="auto"/>
              <w:left w:val="single" w:sz="4" w:space="0" w:color="auto"/>
              <w:bottom w:val="single" w:sz="4" w:space="0" w:color="auto"/>
              <w:right w:val="single" w:sz="4" w:space="0" w:color="auto"/>
            </w:tcBorders>
            <w:hideMark/>
          </w:tcPr>
          <w:p w:rsidR="004A7433" w:rsidRPr="000A2496" w:rsidRDefault="004A7433" w:rsidP="007B7397">
            <w:pPr>
              <w:rPr>
                <w:b/>
                <w:sz w:val="18"/>
                <w:szCs w:val="18"/>
              </w:rPr>
            </w:pPr>
            <w:r w:rsidRPr="000A2496">
              <w:rPr>
                <w:b/>
                <w:sz w:val="18"/>
                <w:szCs w:val="18"/>
              </w:rPr>
              <w:t>KONU</w:t>
            </w:r>
          </w:p>
        </w:tc>
        <w:tc>
          <w:tcPr>
            <w:tcW w:w="2888" w:type="dxa"/>
            <w:tcBorders>
              <w:top w:val="single" w:sz="4" w:space="0" w:color="auto"/>
              <w:left w:val="single" w:sz="4" w:space="0" w:color="auto"/>
              <w:bottom w:val="single" w:sz="4" w:space="0" w:color="auto"/>
              <w:right w:val="single" w:sz="4" w:space="0" w:color="auto"/>
            </w:tcBorders>
            <w:hideMark/>
          </w:tcPr>
          <w:p w:rsidR="004A7433" w:rsidRPr="000A2496" w:rsidRDefault="004A7433" w:rsidP="007B7397">
            <w:pPr>
              <w:rPr>
                <w:b/>
                <w:sz w:val="18"/>
                <w:szCs w:val="18"/>
              </w:rPr>
            </w:pPr>
            <w:r w:rsidRPr="000A2496">
              <w:rPr>
                <w:b/>
                <w:sz w:val="18"/>
                <w:szCs w:val="18"/>
              </w:rPr>
              <w:t>ÖĞRETİM ÜYESİ</w:t>
            </w:r>
          </w:p>
        </w:tc>
      </w:tr>
      <w:tr w:rsidR="004A7433" w:rsidRPr="000A2496" w:rsidTr="007B7397">
        <w:trPr>
          <w:jc w:val="center"/>
        </w:trPr>
        <w:tc>
          <w:tcPr>
            <w:tcW w:w="959" w:type="dxa"/>
            <w:tcBorders>
              <w:top w:val="single" w:sz="4" w:space="0" w:color="auto"/>
              <w:left w:val="single" w:sz="4" w:space="0" w:color="auto"/>
              <w:bottom w:val="single" w:sz="4" w:space="0" w:color="auto"/>
              <w:right w:val="single" w:sz="4" w:space="0" w:color="auto"/>
            </w:tcBorders>
            <w:hideMark/>
          </w:tcPr>
          <w:p w:rsidR="004A7433" w:rsidRPr="000A2496" w:rsidRDefault="004A7433" w:rsidP="004A7433">
            <w:pPr>
              <w:rPr>
                <w:sz w:val="18"/>
                <w:szCs w:val="18"/>
              </w:rPr>
            </w:pPr>
            <w:r>
              <w:rPr>
                <w:sz w:val="18"/>
                <w:szCs w:val="18"/>
              </w:rPr>
              <w:t>4</w:t>
            </w:r>
            <w:r w:rsidRPr="000A2496">
              <w:rPr>
                <w:sz w:val="18"/>
                <w:szCs w:val="18"/>
              </w:rPr>
              <w:t>305</w:t>
            </w:r>
          </w:p>
        </w:tc>
        <w:tc>
          <w:tcPr>
            <w:tcW w:w="2073" w:type="dxa"/>
            <w:tcBorders>
              <w:top w:val="single" w:sz="4" w:space="0" w:color="auto"/>
              <w:left w:val="single" w:sz="4" w:space="0" w:color="auto"/>
              <w:bottom w:val="single" w:sz="4" w:space="0" w:color="auto"/>
              <w:right w:val="single" w:sz="4" w:space="0" w:color="auto"/>
            </w:tcBorders>
            <w:hideMark/>
          </w:tcPr>
          <w:p w:rsidR="004A7433" w:rsidRPr="000A2496" w:rsidRDefault="004A7433" w:rsidP="004A7433">
            <w:pPr>
              <w:rPr>
                <w:sz w:val="18"/>
                <w:szCs w:val="18"/>
              </w:rPr>
            </w:pPr>
            <w:r w:rsidRPr="000A2496">
              <w:rPr>
                <w:sz w:val="18"/>
                <w:szCs w:val="18"/>
              </w:rPr>
              <w:t>Histoloji ve Embriyoloji</w:t>
            </w:r>
          </w:p>
        </w:tc>
        <w:tc>
          <w:tcPr>
            <w:tcW w:w="3827" w:type="dxa"/>
            <w:tcBorders>
              <w:top w:val="single" w:sz="4" w:space="0" w:color="auto"/>
              <w:left w:val="single" w:sz="4" w:space="0" w:color="auto"/>
              <w:bottom w:val="single" w:sz="4" w:space="0" w:color="auto"/>
              <w:right w:val="single" w:sz="4" w:space="0" w:color="auto"/>
            </w:tcBorders>
          </w:tcPr>
          <w:p w:rsidR="004A7433" w:rsidRPr="000A2496" w:rsidRDefault="004A7433" w:rsidP="004A7433">
            <w:pPr>
              <w:spacing w:line="240" w:lineRule="atLeast"/>
              <w:rPr>
                <w:sz w:val="18"/>
                <w:szCs w:val="18"/>
              </w:rPr>
            </w:pPr>
            <w:r w:rsidRPr="000A2496">
              <w:rPr>
                <w:sz w:val="18"/>
                <w:szCs w:val="18"/>
              </w:rPr>
              <w:t>Rejeneratif Tıbba Yönelik Lab. Yönetimi</w:t>
            </w:r>
          </w:p>
        </w:tc>
        <w:tc>
          <w:tcPr>
            <w:tcW w:w="2888" w:type="dxa"/>
            <w:tcBorders>
              <w:top w:val="single" w:sz="4" w:space="0" w:color="auto"/>
              <w:left w:val="single" w:sz="4" w:space="0" w:color="auto"/>
              <w:bottom w:val="single" w:sz="4" w:space="0" w:color="auto"/>
              <w:right w:val="single" w:sz="4" w:space="0" w:color="auto"/>
            </w:tcBorders>
          </w:tcPr>
          <w:p w:rsidR="004A7433" w:rsidRPr="000A2496" w:rsidRDefault="004A7433" w:rsidP="004A7433">
            <w:pPr>
              <w:spacing w:line="240" w:lineRule="atLeast"/>
              <w:rPr>
                <w:sz w:val="18"/>
                <w:szCs w:val="18"/>
              </w:rPr>
            </w:pPr>
            <w:r w:rsidRPr="000A2496">
              <w:rPr>
                <w:sz w:val="18"/>
                <w:szCs w:val="18"/>
              </w:rPr>
              <w:t xml:space="preserve">Dr. </w:t>
            </w:r>
            <w:r>
              <w:rPr>
                <w:sz w:val="18"/>
                <w:szCs w:val="18"/>
              </w:rPr>
              <w:t xml:space="preserve">Öğr. </w:t>
            </w:r>
            <w:r w:rsidRPr="000A2496">
              <w:rPr>
                <w:sz w:val="18"/>
                <w:szCs w:val="18"/>
              </w:rPr>
              <w:t>Üyesi Tuba DEMİRCİ</w:t>
            </w:r>
          </w:p>
        </w:tc>
      </w:tr>
    </w:tbl>
    <w:p w:rsidR="004A7433" w:rsidRDefault="004A7433" w:rsidP="00E574F2">
      <w:pPr>
        <w:rPr>
          <w:sz w:val="18"/>
          <w:szCs w:val="18"/>
        </w:rPr>
      </w:pPr>
    </w:p>
    <w:p w:rsidR="00E574F2" w:rsidRPr="000A2496" w:rsidRDefault="00E574F2" w:rsidP="00E574F2">
      <w:pPr>
        <w:rPr>
          <w:b/>
          <w:sz w:val="18"/>
          <w:szCs w:val="18"/>
        </w:rPr>
      </w:pPr>
      <w:r w:rsidRPr="004A7433">
        <w:rPr>
          <w:sz w:val="18"/>
          <w:szCs w:val="18"/>
        </w:rPr>
        <w:br w:type="page"/>
      </w:r>
    </w:p>
    <w:p w:rsidR="00E574F2" w:rsidRPr="000A2496" w:rsidRDefault="00CD661E" w:rsidP="00CD661E">
      <w:pPr>
        <w:pStyle w:val="ListeParagraf"/>
        <w:spacing w:after="0" w:line="240" w:lineRule="auto"/>
        <w:jc w:val="center"/>
        <w:rPr>
          <w:rFonts w:ascii="Times New Roman" w:hAnsi="Times New Roman"/>
          <w:b/>
          <w:sz w:val="18"/>
          <w:szCs w:val="18"/>
        </w:rPr>
      </w:pPr>
      <w:r>
        <w:rPr>
          <w:rFonts w:ascii="Times New Roman" w:hAnsi="Times New Roman"/>
          <w:b/>
          <w:sz w:val="18"/>
          <w:szCs w:val="18"/>
        </w:rPr>
        <w:t>1.</w:t>
      </w:r>
      <w:r w:rsidR="00E574F2" w:rsidRPr="000A2496">
        <w:rPr>
          <w:rFonts w:ascii="Times New Roman" w:hAnsi="Times New Roman"/>
          <w:b/>
          <w:sz w:val="18"/>
          <w:szCs w:val="18"/>
        </w:rPr>
        <w:t>YIL</w:t>
      </w:r>
    </w:p>
    <w:p w:rsidR="00E574F2" w:rsidRPr="000A2496" w:rsidRDefault="00E574F2" w:rsidP="00E574F2">
      <w:pPr>
        <w:pStyle w:val="ListeParagraf"/>
        <w:spacing w:after="0" w:line="240" w:lineRule="auto"/>
        <w:rPr>
          <w:rFonts w:ascii="Times New Roman" w:hAnsi="Times New Roman"/>
          <w:b/>
          <w:sz w:val="18"/>
          <w:szCs w:val="18"/>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
        <w:gridCol w:w="706"/>
        <w:gridCol w:w="553"/>
        <w:gridCol w:w="3011"/>
        <w:gridCol w:w="856"/>
        <w:gridCol w:w="1359"/>
        <w:gridCol w:w="2203"/>
      </w:tblGrid>
      <w:tr w:rsidR="00E574F2" w:rsidRPr="00CD661E" w:rsidTr="00277112">
        <w:trPr>
          <w:trHeight w:val="188"/>
          <w:jc w:val="center"/>
        </w:trPr>
        <w:tc>
          <w:tcPr>
            <w:tcW w:w="1061" w:type="dxa"/>
            <w:vMerge w:val="restart"/>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b/>
                <w:sz w:val="16"/>
                <w:szCs w:val="16"/>
              </w:rPr>
            </w:pPr>
            <w:r w:rsidRPr="00CD661E">
              <w:rPr>
                <w:b/>
                <w:sz w:val="16"/>
                <w:szCs w:val="16"/>
              </w:rPr>
              <w:t xml:space="preserve">Dersin </w:t>
            </w:r>
          </w:p>
          <w:p w:rsidR="00E574F2" w:rsidRPr="00CD661E" w:rsidRDefault="00E574F2" w:rsidP="00277112">
            <w:pPr>
              <w:rPr>
                <w:b/>
                <w:sz w:val="16"/>
                <w:szCs w:val="16"/>
              </w:rPr>
            </w:pPr>
            <w:r w:rsidRPr="00CD661E">
              <w:rPr>
                <w:b/>
                <w:sz w:val="16"/>
                <w:szCs w:val="16"/>
              </w:rPr>
              <w:t>Kodu</w:t>
            </w:r>
          </w:p>
        </w:tc>
        <w:tc>
          <w:tcPr>
            <w:tcW w:w="1262" w:type="dxa"/>
            <w:gridSpan w:val="2"/>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jc w:val="center"/>
              <w:rPr>
                <w:b/>
                <w:sz w:val="16"/>
                <w:szCs w:val="16"/>
              </w:rPr>
            </w:pPr>
            <w:r w:rsidRPr="00CD661E">
              <w:rPr>
                <w:b/>
                <w:sz w:val="16"/>
                <w:szCs w:val="16"/>
              </w:rPr>
              <w:t>Ders Saati</w:t>
            </w:r>
          </w:p>
        </w:tc>
        <w:tc>
          <w:tcPr>
            <w:tcW w:w="3030" w:type="dxa"/>
            <w:vMerge w:val="restart"/>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b/>
                <w:sz w:val="16"/>
                <w:szCs w:val="16"/>
              </w:rPr>
            </w:pPr>
            <w:r w:rsidRPr="00CD661E">
              <w:rPr>
                <w:b/>
                <w:sz w:val="16"/>
                <w:szCs w:val="16"/>
              </w:rPr>
              <w:t>Öğretim Üyesi</w:t>
            </w:r>
          </w:p>
        </w:tc>
        <w:tc>
          <w:tcPr>
            <w:tcW w:w="817" w:type="dxa"/>
            <w:vMerge w:val="restart"/>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b/>
                <w:sz w:val="16"/>
                <w:szCs w:val="16"/>
              </w:rPr>
            </w:pPr>
            <w:r w:rsidRPr="00CD661E">
              <w:rPr>
                <w:b/>
                <w:sz w:val="16"/>
                <w:szCs w:val="16"/>
              </w:rPr>
              <w:t>Ders Günü</w:t>
            </w:r>
          </w:p>
        </w:tc>
        <w:tc>
          <w:tcPr>
            <w:tcW w:w="1365" w:type="dxa"/>
            <w:vMerge w:val="restart"/>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b/>
                <w:sz w:val="16"/>
                <w:szCs w:val="16"/>
              </w:rPr>
            </w:pPr>
            <w:r w:rsidRPr="00CD661E">
              <w:rPr>
                <w:b/>
                <w:sz w:val="16"/>
                <w:szCs w:val="16"/>
              </w:rPr>
              <w:t>Ders Saati</w:t>
            </w:r>
          </w:p>
        </w:tc>
        <w:tc>
          <w:tcPr>
            <w:tcW w:w="2212" w:type="dxa"/>
            <w:vMerge w:val="restart"/>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b/>
                <w:sz w:val="16"/>
                <w:szCs w:val="16"/>
              </w:rPr>
            </w:pPr>
            <w:r w:rsidRPr="00CD661E">
              <w:rPr>
                <w:b/>
                <w:sz w:val="16"/>
                <w:szCs w:val="16"/>
              </w:rPr>
              <w:t>Ders Yeri</w:t>
            </w:r>
          </w:p>
        </w:tc>
      </w:tr>
      <w:tr w:rsidR="00E574F2" w:rsidRPr="00CD661E" w:rsidTr="00277112">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74F2" w:rsidRPr="00CD661E" w:rsidRDefault="00E574F2" w:rsidP="00277112">
            <w:pPr>
              <w:rPr>
                <w:b/>
                <w:sz w:val="16"/>
                <w:szCs w:val="16"/>
              </w:rPr>
            </w:pPr>
          </w:p>
        </w:tc>
        <w:tc>
          <w:tcPr>
            <w:tcW w:w="708"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jc w:val="center"/>
              <w:rPr>
                <w:b/>
                <w:sz w:val="16"/>
                <w:szCs w:val="16"/>
              </w:rPr>
            </w:pPr>
            <w:r w:rsidRPr="00CD661E">
              <w:rPr>
                <w:b/>
                <w:sz w:val="16"/>
                <w:szCs w:val="16"/>
              </w:rPr>
              <w:t>Teo</w:t>
            </w:r>
          </w:p>
        </w:tc>
        <w:tc>
          <w:tcPr>
            <w:tcW w:w="554"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jc w:val="center"/>
              <w:rPr>
                <w:b/>
                <w:sz w:val="16"/>
                <w:szCs w:val="16"/>
              </w:rPr>
            </w:pPr>
            <w:r w:rsidRPr="00CD661E">
              <w:rPr>
                <w:b/>
                <w:sz w:val="16"/>
                <w:szCs w:val="16"/>
              </w:rPr>
              <w:t>DF</w:t>
            </w:r>
          </w:p>
        </w:tc>
        <w:tc>
          <w:tcPr>
            <w:tcW w:w="3030" w:type="dxa"/>
            <w:vMerge/>
            <w:tcBorders>
              <w:top w:val="single" w:sz="4" w:space="0" w:color="auto"/>
              <w:left w:val="single" w:sz="4" w:space="0" w:color="auto"/>
              <w:bottom w:val="single" w:sz="4" w:space="0" w:color="auto"/>
              <w:right w:val="single" w:sz="4" w:space="0" w:color="auto"/>
            </w:tcBorders>
            <w:vAlign w:val="center"/>
            <w:hideMark/>
          </w:tcPr>
          <w:p w:rsidR="00E574F2" w:rsidRPr="00CD661E" w:rsidRDefault="00E574F2" w:rsidP="00277112">
            <w:pPr>
              <w:rPr>
                <w:b/>
                <w:sz w:val="16"/>
                <w:szCs w:val="16"/>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rsidR="00E574F2" w:rsidRPr="00CD661E" w:rsidRDefault="00E574F2" w:rsidP="00277112">
            <w:pPr>
              <w:rPr>
                <w:b/>
                <w:sz w:val="16"/>
                <w:szCs w:val="16"/>
              </w:rPr>
            </w:pPr>
          </w:p>
        </w:tc>
        <w:tc>
          <w:tcPr>
            <w:tcW w:w="1365" w:type="dxa"/>
            <w:vMerge/>
            <w:tcBorders>
              <w:top w:val="single" w:sz="4" w:space="0" w:color="auto"/>
              <w:left w:val="single" w:sz="4" w:space="0" w:color="auto"/>
              <w:bottom w:val="single" w:sz="4" w:space="0" w:color="auto"/>
              <w:right w:val="single" w:sz="4" w:space="0" w:color="auto"/>
            </w:tcBorders>
            <w:vAlign w:val="center"/>
            <w:hideMark/>
          </w:tcPr>
          <w:p w:rsidR="00E574F2" w:rsidRPr="00CD661E" w:rsidRDefault="00E574F2" w:rsidP="0027711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74F2" w:rsidRPr="00CD661E" w:rsidRDefault="00E574F2" w:rsidP="00277112">
            <w:pPr>
              <w:rPr>
                <w:b/>
                <w:sz w:val="16"/>
                <w:szCs w:val="16"/>
              </w:rPr>
            </w:pPr>
          </w:p>
        </w:tc>
      </w:tr>
      <w:tr w:rsidR="00E574F2" w:rsidRPr="00CD661E" w:rsidTr="00277112">
        <w:trPr>
          <w:jc w:val="center"/>
        </w:trPr>
        <w:tc>
          <w:tcPr>
            <w:tcW w:w="1061"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b/>
                <w:sz w:val="16"/>
                <w:szCs w:val="16"/>
              </w:rPr>
            </w:pPr>
            <w:r w:rsidRPr="00CD661E">
              <w:rPr>
                <w:sz w:val="16"/>
                <w:szCs w:val="16"/>
              </w:rPr>
              <w:t>UZM1305</w:t>
            </w:r>
          </w:p>
        </w:tc>
        <w:tc>
          <w:tcPr>
            <w:tcW w:w="708"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spacing w:line="240" w:lineRule="atLeast"/>
              <w:rPr>
                <w:sz w:val="16"/>
                <w:szCs w:val="16"/>
              </w:rPr>
            </w:pPr>
            <w:r w:rsidRPr="00CD661E">
              <w:rPr>
                <w:sz w:val="16"/>
                <w:szCs w:val="16"/>
              </w:rPr>
              <w:t>2</w:t>
            </w:r>
          </w:p>
        </w:tc>
        <w:tc>
          <w:tcPr>
            <w:tcW w:w="554"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rFonts w:eastAsia="Calibri"/>
                <w:sz w:val="16"/>
                <w:szCs w:val="16"/>
              </w:rPr>
            </w:pPr>
            <w:r w:rsidRPr="00CD661E">
              <w:rPr>
                <w:rFonts w:eastAsia="Calibri"/>
                <w:sz w:val="16"/>
                <w:szCs w:val="16"/>
              </w:rPr>
              <w:t>2</w:t>
            </w:r>
          </w:p>
        </w:tc>
        <w:tc>
          <w:tcPr>
            <w:tcW w:w="3030"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spacing w:line="240" w:lineRule="atLeast"/>
              <w:rPr>
                <w:sz w:val="16"/>
                <w:szCs w:val="16"/>
              </w:rPr>
            </w:pPr>
            <w:r w:rsidRPr="00CD661E">
              <w:rPr>
                <w:sz w:val="16"/>
                <w:szCs w:val="16"/>
              </w:rPr>
              <w:t>Dr. Öğr. Üyesi Tuba DEMİRCİ</w:t>
            </w:r>
          </w:p>
        </w:tc>
        <w:tc>
          <w:tcPr>
            <w:tcW w:w="817"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color w:val="000000"/>
                <w:sz w:val="16"/>
                <w:szCs w:val="16"/>
              </w:rPr>
            </w:pPr>
            <w:r w:rsidRPr="00CD661E">
              <w:rPr>
                <w:color w:val="000000"/>
                <w:sz w:val="16"/>
                <w:szCs w:val="16"/>
              </w:rPr>
              <w:t>Pazartesi</w:t>
            </w:r>
          </w:p>
        </w:tc>
        <w:tc>
          <w:tcPr>
            <w:tcW w:w="1365"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color w:val="000000"/>
                <w:sz w:val="16"/>
                <w:szCs w:val="16"/>
              </w:rPr>
            </w:pPr>
            <w:r w:rsidRPr="00CD661E">
              <w:rPr>
                <w:color w:val="000000"/>
                <w:sz w:val="16"/>
                <w:szCs w:val="16"/>
              </w:rPr>
              <w:t>08.00-12.00</w:t>
            </w:r>
          </w:p>
        </w:tc>
        <w:tc>
          <w:tcPr>
            <w:tcW w:w="2212"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b/>
                <w:sz w:val="16"/>
                <w:szCs w:val="16"/>
              </w:rPr>
            </w:pPr>
            <w:r w:rsidRPr="00CD661E">
              <w:rPr>
                <w:sz w:val="16"/>
                <w:szCs w:val="16"/>
              </w:rPr>
              <w:t>Öğretim Üyesi Odası ve Laboratuvarlar</w:t>
            </w:r>
          </w:p>
        </w:tc>
      </w:tr>
      <w:tr w:rsidR="00E574F2" w:rsidRPr="00CD661E" w:rsidTr="00277112">
        <w:trPr>
          <w:trHeight w:val="193"/>
          <w:jc w:val="center"/>
        </w:trPr>
        <w:tc>
          <w:tcPr>
            <w:tcW w:w="1061"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b/>
                <w:sz w:val="16"/>
                <w:szCs w:val="16"/>
              </w:rPr>
            </w:pPr>
            <w:r w:rsidRPr="00CD661E">
              <w:rPr>
                <w:sz w:val="16"/>
                <w:szCs w:val="16"/>
              </w:rPr>
              <w:t>UZM1305</w:t>
            </w:r>
          </w:p>
        </w:tc>
        <w:tc>
          <w:tcPr>
            <w:tcW w:w="708"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spacing w:line="240" w:lineRule="atLeast"/>
              <w:rPr>
                <w:sz w:val="16"/>
                <w:szCs w:val="16"/>
              </w:rPr>
            </w:pPr>
            <w:r w:rsidRPr="00CD661E">
              <w:rPr>
                <w:sz w:val="16"/>
                <w:szCs w:val="16"/>
              </w:rPr>
              <w:t>2</w:t>
            </w:r>
          </w:p>
        </w:tc>
        <w:tc>
          <w:tcPr>
            <w:tcW w:w="554"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rFonts w:eastAsia="Calibri"/>
                <w:sz w:val="16"/>
                <w:szCs w:val="16"/>
              </w:rPr>
            </w:pPr>
            <w:r w:rsidRPr="00CD661E">
              <w:rPr>
                <w:rFonts w:eastAsia="Calibri"/>
                <w:sz w:val="16"/>
                <w:szCs w:val="16"/>
              </w:rPr>
              <w:t>0</w:t>
            </w:r>
          </w:p>
        </w:tc>
        <w:tc>
          <w:tcPr>
            <w:tcW w:w="3030"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spacing w:line="240" w:lineRule="atLeast"/>
              <w:rPr>
                <w:sz w:val="16"/>
                <w:szCs w:val="16"/>
              </w:rPr>
            </w:pPr>
            <w:r w:rsidRPr="00CD661E">
              <w:rPr>
                <w:sz w:val="16"/>
                <w:szCs w:val="16"/>
              </w:rPr>
              <w:t>Doç. Dr. Osman Nuri KELEŞ</w:t>
            </w:r>
          </w:p>
        </w:tc>
        <w:tc>
          <w:tcPr>
            <w:tcW w:w="817"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color w:val="000000"/>
                <w:sz w:val="16"/>
                <w:szCs w:val="16"/>
              </w:rPr>
            </w:pPr>
            <w:r w:rsidRPr="00CD661E">
              <w:rPr>
                <w:color w:val="000000"/>
                <w:sz w:val="16"/>
                <w:szCs w:val="16"/>
              </w:rPr>
              <w:t>Pazartesi</w:t>
            </w:r>
          </w:p>
        </w:tc>
        <w:tc>
          <w:tcPr>
            <w:tcW w:w="1365"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color w:val="000000"/>
                <w:sz w:val="16"/>
                <w:szCs w:val="16"/>
              </w:rPr>
            </w:pPr>
            <w:r w:rsidRPr="00CD661E">
              <w:rPr>
                <w:color w:val="000000"/>
                <w:sz w:val="16"/>
                <w:szCs w:val="16"/>
              </w:rPr>
              <w:t>13.00-15.00</w:t>
            </w:r>
          </w:p>
        </w:tc>
        <w:tc>
          <w:tcPr>
            <w:tcW w:w="2212"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sz w:val="16"/>
                <w:szCs w:val="16"/>
              </w:rPr>
            </w:pPr>
            <w:r w:rsidRPr="00CD661E">
              <w:rPr>
                <w:sz w:val="16"/>
                <w:szCs w:val="16"/>
              </w:rPr>
              <w:t xml:space="preserve">Öğretim Üyesi Odası </w:t>
            </w:r>
          </w:p>
        </w:tc>
      </w:tr>
      <w:tr w:rsidR="00E574F2" w:rsidRPr="00CD661E" w:rsidTr="00277112">
        <w:trPr>
          <w:trHeight w:val="397"/>
          <w:jc w:val="center"/>
        </w:trPr>
        <w:tc>
          <w:tcPr>
            <w:tcW w:w="1061"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sz w:val="16"/>
                <w:szCs w:val="16"/>
              </w:rPr>
            </w:pPr>
            <w:r w:rsidRPr="00CD661E">
              <w:rPr>
                <w:sz w:val="16"/>
                <w:szCs w:val="16"/>
              </w:rPr>
              <w:t>UZM1305</w:t>
            </w:r>
          </w:p>
        </w:tc>
        <w:tc>
          <w:tcPr>
            <w:tcW w:w="708"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spacing w:line="240" w:lineRule="atLeast"/>
              <w:rPr>
                <w:sz w:val="16"/>
                <w:szCs w:val="16"/>
              </w:rPr>
            </w:pPr>
            <w:r w:rsidRPr="00CD661E">
              <w:rPr>
                <w:sz w:val="16"/>
                <w:szCs w:val="16"/>
              </w:rPr>
              <w:t>2</w:t>
            </w:r>
          </w:p>
        </w:tc>
        <w:tc>
          <w:tcPr>
            <w:tcW w:w="554"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rFonts w:eastAsia="Calibri"/>
                <w:sz w:val="16"/>
                <w:szCs w:val="16"/>
              </w:rPr>
            </w:pPr>
            <w:r w:rsidRPr="00CD661E">
              <w:rPr>
                <w:rFonts w:eastAsia="Calibri"/>
                <w:sz w:val="16"/>
                <w:szCs w:val="16"/>
              </w:rPr>
              <w:t>2</w:t>
            </w:r>
          </w:p>
        </w:tc>
        <w:tc>
          <w:tcPr>
            <w:tcW w:w="3030"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spacing w:line="240" w:lineRule="atLeast"/>
              <w:rPr>
                <w:sz w:val="16"/>
                <w:szCs w:val="16"/>
              </w:rPr>
            </w:pPr>
            <w:r w:rsidRPr="00CD661E">
              <w:rPr>
                <w:sz w:val="16"/>
                <w:szCs w:val="16"/>
              </w:rPr>
              <w:t>Dr. Öğr. Üyesi Tuba DEMİRCİ</w:t>
            </w:r>
          </w:p>
        </w:tc>
        <w:tc>
          <w:tcPr>
            <w:tcW w:w="817"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color w:val="000000"/>
                <w:sz w:val="16"/>
                <w:szCs w:val="16"/>
              </w:rPr>
            </w:pPr>
            <w:r w:rsidRPr="00CD661E">
              <w:rPr>
                <w:color w:val="000000"/>
                <w:sz w:val="16"/>
                <w:szCs w:val="16"/>
              </w:rPr>
              <w:t>Salı</w:t>
            </w:r>
          </w:p>
        </w:tc>
        <w:tc>
          <w:tcPr>
            <w:tcW w:w="1365"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color w:val="000000"/>
                <w:sz w:val="16"/>
                <w:szCs w:val="16"/>
              </w:rPr>
            </w:pPr>
            <w:r w:rsidRPr="00CD661E">
              <w:rPr>
                <w:color w:val="000000"/>
                <w:sz w:val="16"/>
                <w:szCs w:val="16"/>
              </w:rPr>
              <w:t>08.00-12.00</w:t>
            </w:r>
          </w:p>
        </w:tc>
        <w:tc>
          <w:tcPr>
            <w:tcW w:w="2212"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sz w:val="16"/>
                <w:szCs w:val="16"/>
              </w:rPr>
            </w:pPr>
            <w:r w:rsidRPr="00CD661E">
              <w:rPr>
                <w:sz w:val="16"/>
                <w:szCs w:val="16"/>
              </w:rPr>
              <w:t>Öğretim Üyesi Odası ve Laboratuvarlar</w:t>
            </w:r>
          </w:p>
        </w:tc>
      </w:tr>
      <w:tr w:rsidR="00E574F2" w:rsidRPr="00CD661E" w:rsidTr="00277112">
        <w:trPr>
          <w:jc w:val="center"/>
        </w:trPr>
        <w:tc>
          <w:tcPr>
            <w:tcW w:w="1061"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sz w:val="16"/>
                <w:szCs w:val="16"/>
              </w:rPr>
            </w:pPr>
            <w:r w:rsidRPr="00CD661E">
              <w:rPr>
                <w:sz w:val="16"/>
                <w:szCs w:val="16"/>
              </w:rPr>
              <w:t>UZM1305</w:t>
            </w:r>
          </w:p>
        </w:tc>
        <w:tc>
          <w:tcPr>
            <w:tcW w:w="708"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spacing w:line="240" w:lineRule="atLeast"/>
              <w:rPr>
                <w:sz w:val="16"/>
                <w:szCs w:val="16"/>
              </w:rPr>
            </w:pPr>
            <w:r w:rsidRPr="00CD661E">
              <w:rPr>
                <w:sz w:val="16"/>
                <w:szCs w:val="16"/>
              </w:rPr>
              <w:t>2</w:t>
            </w:r>
          </w:p>
        </w:tc>
        <w:tc>
          <w:tcPr>
            <w:tcW w:w="554"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rFonts w:eastAsia="Calibri"/>
                <w:sz w:val="16"/>
                <w:szCs w:val="16"/>
              </w:rPr>
            </w:pPr>
            <w:r w:rsidRPr="00CD661E">
              <w:rPr>
                <w:rFonts w:eastAsia="Calibri"/>
                <w:sz w:val="16"/>
                <w:szCs w:val="16"/>
              </w:rPr>
              <w:t>2</w:t>
            </w:r>
          </w:p>
        </w:tc>
        <w:tc>
          <w:tcPr>
            <w:tcW w:w="3030"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spacing w:line="240" w:lineRule="atLeast"/>
              <w:rPr>
                <w:sz w:val="16"/>
                <w:szCs w:val="16"/>
              </w:rPr>
            </w:pPr>
            <w:r w:rsidRPr="00CD661E">
              <w:rPr>
                <w:sz w:val="16"/>
                <w:szCs w:val="16"/>
              </w:rPr>
              <w:t>Dr. Öğr. Üyesi Tuba DEMİRCİ</w:t>
            </w:r>
          </w:p>
        </w:tc>
        <w:tc>
          <w:tcPr>
            <w:tcW w:w="817"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color w:val="000000"/>
                <w:sz w:val="16"/>
                <w:szCs w:val="16"/>
              </w:rPr>
            </w:pPr>
            <w:r w:rsidRPr="00CD661E">
              <w:rPr>
                <w:color w:val="000000"/>
                <w:sz w:val="16"/>
                <w:szCs w:val="16"/>
              </w:rPr>
              <w:t>Salı</w:t>
            </w:r>
          </w:p>
        </w:tc>
        <w:tc>
          <w:tcPr>
            <w:tcW w:w="1365"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color w:val="000000"/>
                <w:sz w:val="16"/>
                <w:szCs w:val="16"/>
              </w:rPr>
            </w:pPr>
            <w:r w:rsidRPr="00CD661E">
              <w:rPr>
                <w:color w:val="000000"/>
                <w:sz w:val="16"/>
                <w:szCs w:val="16"/>
              </w:rPr>
              <w:t>13.00-17.00</w:t>
            </w:r>
          </w:p>
        </w:tc>
        <w:tc>
          <w:tcPr>
            <w:tcW w:w="2212"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sz w:val="16"/>
                <w:szCs w:val="16"/>
              </w:rPr>
            </w:pPr>
            <w:r w:rsidRPr="00CD661E">
              <w:rPr>
                <w:sz w:val="16"/>
                <w:szCs w:val="16"/>
              </w:rPr>
              <w:t>Öğretim Üyesi Odası ve Laboratuvarlar</w:t>
            </w:r>
          </w:p>
        </w:tc>
      </w:tr>
      <w:tr w:rsidR="00E574F2" w:rsidRPr="00CD661E" w:rsidTr="00277112">
        <w:trPr>
          <w:jc w:val="center"/>
        </w:trPr>
        <w:tc>
          <w:tcPr>
            <w:tcW w:w="1061"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b/>
                <w:sz w:val="16"/>
                <w:szCs w:val="16"/>
              </w:rPr>
            </w:pPr>
            <w:r w:rsidRPr="00CD661E">
              <w:rPr>
                <w:sz w:val="16"/>
                <w:szCs w:val="16"/>
              </w:rPr>
              <w:t>UZM1305</w:t>
            </w:r>
          </w:p>
        </w:tc>
        <w:tc>
          <w:tcPr>
            <w:tcW w:w="708"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spacing w:line="240" w:lineRule="atLeast"/>
              <w:rPr>
                <w:sz w:val="16"/>
                <w:szCs w:val="16"/>
              </w:rPr>
            </w:pPr>
            <w:r w:rsidRPr="00CD661E">
              <w:rPr>
                <w:sz w:val="16"/>
                <w:szCs w:val="16"/>
              </w:rPr>
              <w:t>2</w:t>
            </w:r>
          </w:p>
        </w:tc>
        <w:tc>
          <w:tcPr>
            <w:tcW w:w="554"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rFonts w:eastAsia="Calibri"/>
                <w:sz w:val="16"/>
                <w:szCs w:val="16"/>
              </w:rPr>
            </w:pPr>
            <w:r w:rsidRPr="00CD661E">
              <w:rPr>
                <w:rFonts w:eastAsia="Calibri"/>
                <w:sz w:val="16"/>
                <w:szCs w:val="16"/>
              </w:rPr>
              <w:t>0</w:t>
            </w:r>
          </w:p>
        </w:tc>
        <w:tc>
          <w:tcPr>
            <w:tcW w:w="3030"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spacing w:line="240" w:lineRule="atLeast"/>
              <w:rPr>
                <w:sz w:val="16"/>
                <w:szCs w:val="16"/>
              </w:rPr>
            </w:pPr>
            <w:r w:rsidRPr="00CD661E">
              <w:rPr>
                <w:sz w:val="16"/>
                <w:szCs w:val="16"/>
              </w:rPr>
              <w:t>Doç. Dr. Osman Nuri KELEŞ</w:t>
            </w:r>
          </w:p>
        </w:tc>
        <w:tc>
          <w:tcPr>
            <w:tcW w:w="817"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color w:val="000000"/>
                <w:sz w:val="16"/>
                <w:szCs w:val="16"/>
              </w:rPr>
            </w:pPr>
            <w:r w:rsidRPr="00CD661E">
              <w:rPr>
                <w:color w:val="000000"/>
                <w:sz w:val="16"/>
                <w:szCs w:val="16"/>
              </w:rPr>
              <w:t>Çarşamba</w:t>
            </w:r>
          </w:p>
        </w:tc>
        <w:tc>
          <w:tcPr>
            <w:tcW w:w="1365"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color w:val="000000"/>
                <w:sz w:val="16"/>
                <w:szCs w:val="16"/>
              </w:rPr>
            </w:pPr>
            <w:r w:rsidRPr="00CD661E">
              <w:rPr>
                <w:color w:val="000000"/>
                <w:sz w:val="16"/>
                <w:szCs w:val="16"/>
              </w:rPr>
              <w:t>09.00-11.00</w:t>
            </w:r>
          </w:p>
        </w:tc>
        <w:tc>
          <w:tcPr>
            <w:tcW w:w="2212"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sz w:val="16"/>
                <w:szCs w:val="16"/>
              </w:rPr>
            </w:pPr>
            <w:r w:rsidRPr="00CD661E">
              <w:rPr>
                <w:sz w:val="16"/>
                <w:szCs w:val="16"/>
              </w:rPr>
              <w:t xml:space="preserve">Öğretim Üyesi Odası </w:t>
            </w:r>
          </w:p>
        </w:tc>
      </w:tr>
      <w:tr w:rsidR="00E574F2" w:rsidRPr="00CD661E" w:rsidTr="00277112">
        <w:trPr>
          <w:jc w:val="center"/>
        </w:trPr>
        <w:tc>
          <w:tcPr>
            <w:tcW w:w="1061"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b/>
                <w:sz w:val="16"/>
                <w:szCs w:val="16"/>
              </w:rPr>
            </w:pPr>
            <w:r w:rsidRPr="00CD661E">
              <w:rPr>
                <w:sz w:val="16"/>
                <w:szCs w:val="16"/>
              </w:rPr>
              <w:t>UZM1305</w:t>
            </w:r>
          </w:p>
        </w:tc>
        <w:tc>
          <w:tcPr>
            <w:tcW w:w="708"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spacing w:line="240" w:lineRule="atLeast"/>
              <w:rPr>
                <w:sz w:val="16"/>
                <w:szCs w:val="16"/>
              </w:rPr>
            </w:pPr>
            <w:r w:rsidRPr="00CD661E">
              <w:rPr>
                <w:sz w:val="16"/>
                <w:szCs w:val="16"/>
              </w:rPr>
              <w:t>2</w:t>
            </w:r>
          </w:p>
        </w:tc>
        <w:tc>
          <w:tcPr>
            <w:tcW w:w="554"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rFonts w:eastAsia="Calibri"/>
                <w:sz w:val="16"/>
                <w:szCs w:val="16"/>
              </w:rPr>
            </w:pPr>
            <w:r w:rsidRPr="00CD661E">
              <w:rPr>
                <w:rFonts w:eastAsia="Calibri"/>
                <w:sz w:val="16"/>
                <w:szCs w:val="16"/>
              </w:rPr>
              <w:t>2</w:t>
            </w:r>
          </w:p>
        </w:tc>
        <w:tc>
          <w:tcPr>
            <w:tcW w:w="3030"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spacing w:line="240" w:lineRule="atLeast"/>
              <w:rPr>
                <w:sz w:val="16"/>
                <w:szCs w:val="16"/>
              </w:rPr>
            </w:pPr>
            <w:r w:rsidRPr="00CD661E">
              <w:rPr>
                <w:sz w:val="16"/>
                <w:szCs w:val="16"/>
              </w:rPr>
              <w:t>Dr. Öğr. Üyesi Tuba DEMİRCİ</w:t>
            </w:r>
          </w:p>
        </w:tc>
        <w:tc>
          <w:tcPr>
            <w:tcW w:w="817"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color w:val="000000"/>
                <w:sz w:val="16"/>
                <w:szCs w:val="16"/>
              </w:rPr>
            </w:pPr>
            <w:r w:rsidRPr="00CD661E">
              <w:rPr>
                <w:color w:val="000000"/>
                <w:sz w:val="16"/>
                <w:szCs w:val="16"/>
              </w:rPr>
              <w:t>Çarşamba</w:t>
            </w:r>
          </w:p>
        </w:tc>
        <w:tc>
          <w:tcPr>
            <w:tcW w:w="1365"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color w:val="000000"/>
                <w:sz w:val="16"/>
                <w:szCs w:val="16"/>
              </w:rPr>
            </w:pPr>
            <w:r w:rsidRPr="00CD661E">
              <w:rPr>
                <w:color w:val="000000"/>
                <w:sz w:val="16"/>
                <w:szCs w:val="16"/>
              </w:rPr>
              <w:t>13.00-17.00</w:t>
            </w:r>
          </w:p>
        </w:tc>
        <w:tc>
          <w:tcPr>
            <w:tcW w:w="2212"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sz w:val="16"/>
                <w:szCs w:val="16"/>
              </w:rPr>
            </w:pPr>
            <w:r w:rsidRPr="00CD661E">
              <w:rPr>
                <w:sz w:val="16"/>
                <w:szCs w:val="16"/>
              </w:rPr>
              <w:t>Öğretim Üyesi Odası ve Laboratuvarlar</w:t>
            </w:r>
          </w:p>
        </w:tc>
      </w:tr>
      <w:tr w:rsidR="00E574F2" w:rsidRPr="00CD661E" w:rsidTr="00277112">
        <w:trPr>
          <w:jc w:val="center"/>
        </w:trPr>
        <w:tc>
          <w:tcPr>
            <w:tcW w:w="1061"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sz w:val="16"/>
                <w:szCs w:val="16"/>
              </w:rPr>
            </w:pPr>
            <w:r w:rsidRPr="00CD661E">
              <w:rPr>
                <w:sz w:val="16"/>
                <w:szCs w:val="16"/>
              </w:rPr>
              <w:t>UZM1305</w:t>
            </w:r>
          </w:p>
        </w:tc>
        <w:tc>
          <w:tcPr>
            <w:tcW w:w="708"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spacing w:line="240" w:lineRule="atLeast"/>
              <w:rPr>
                <w:sz w:val="16"/>
                <w:szCs w:val="16"/>
              </w:rPr>
            </w:pPr>
            <w:r w:rsidRPr="00CD661E">
              <w:rPr>
                <w:sz w:val="16"/>
                <w:szCs w:val="16"/>
              </w:rPr>
              <w:t>2</w:t>
            </w:r>
          </w:p>
        </w:tc>
        <w:tc>
          <w:tcPr>
            <w:tcW w:w="554"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rFonts w:eastAsia="Calibri"/>
                <w:sz w:val="16"/>
                <w:szCs w:val="16"/>
              </w:rPr>
            </w:pPr>
            <w:r w:rsidRPr="00CD661E">
              <w:rPr>
                <w:rFonts w:eastAsia="Calibri"/>
                <w:sz w:val="16"/>
                <w:szCs w:val="16"/>
              </w:rPr>
              <w:t>0</w:t>
            </w:r>
          </w:p>
        </w:tc>
        <w:tc>
          <w:tcPr>
            <w:tcW w:w="3030"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spacing w:line="240" w:lineRule="atLeast"/>
              <w:rPr>
                <w:sz w:val="16"/>
                <w:szCs w:val="16"/>
              </w:rPr>
            </w:pPr>
            <w:r w:rsidRPr="00CD661E">
              <w:rPr>
                <w:sz w:val="16"/>
                <w:szCs w:val="16"/>
              </w:rPr>
              <w:t>Doç. Dr. Osman Nuri KELEŞ</w:t>
            </w:r>
          </w:p>
        </w:tc>
        <w:tc>
          <w:tcPr>
            <w:tcW w:w="817"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color w:val="000000"/>
                <w:sz w:val="16"/>
                <w:szCs w:val="16"/>
              </w:rPr>
            </w:pPr>
            <w:r w:rsidRPr="00CD661E">
              <w:rPr>
                <w:color w:val="000000"/>
                <w:sz w:val="16"/>
                <w:szCs w:val="16"/>
              </w:rPr>
              <w:t>Perşembe</w:t>
            </w:r>
          </w:p>
        </w:tc>
        <w:tc>
          <w:tcPr>
            <w:tcW w:w="1365"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color w:val="000000"/>
                <w:sz w:val="16"/>
                <w:szCs w:val="16"/>
              </w:rPr>
            </w:pPr>
            <w:r w:rsidRPr="00CD661E">
              <w:rPr>
                <w:color w:val="000000"/>
                <w:sz w:val="16"/>
                <w:szCs w:val="16"/>
              </w:rPr>
              <w:t>08.00-10.00</w:t>
            </w:r>
          </w:p>
        </w:tc>
        <w:tc>
          <w:tcPr>
            <w:tcW w:w="2212"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sz w:val="16"/>
                <w:szCs w:val="16"/>
              </w:rPr>
            </w:pPr>
            <w:r w:rsidRPr="00CD661E">
              <w:rPr>
                <w:sz w:val="16"/>
                <w:szCs w:val="16"/>
              </w:rPr>
              <w:t xml:space="preserve">Öğretim Üyesi Odası </w:t>
            </w:r>
          </w:p>
        </w:tc>
      </w:tr>
      <w:tr w:rsidR="00E574F2" w:rsidRPr="00CD661E" w:rsidTr="00277112">
        <w:trPr>
          <w:jc w:val="center"/>
        </w:trPr>
        <w:tc>
          <w:tcPr>
            <w:tcW w:w="1061"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sz w:val="16"/>
                <w:szCs w:val="16"/>
              </w:rPr>
            </w:pPr>
            <w:r w:rsidRPr="00CD661E">
              <w:rPr>
                <w:sz w:val="16"/>
                <w:szCs w:val="16"/>
              </w:rPr>
              <w:t>UZM1305</w:t>
            </w:r>
          </w:p>
        </w:tc>
        <w:tc>
          <w:tcPr>
            <w:tcW w:w="708"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spacing w:line="240" w:lineRule="atLeast"/>
              <w:rPr>
                <w:sz w:val="16"/>
                <w:szCs w:val="16"/>
              </w:rPr>
            </w:pPr>
            <w:r w:rsidRPr="00CD661E">
              <w:rPr>
                <w:sz w:val="16"/>
                <w:szCs w:val="16"/>
              </w:rPr>
              <w:t>1</w:t>
            </w:r>
          </w:p>
        </w:tc>
        <w:tc>
          <w:tcPr>
            <w:tcW w:w="554"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rFonts w:eastAsia="Calibri"/>
                <w:sz w:val="16"/>
                <w:szCs w:val="16"/>
              </w:rPr>
            </w:pPr>
            <w:r w:rsidRPr="00CD661E">
              <w:rPr>
                <w:rFonts w:eastAsia="Calibri"/>
                <w:sz w:val="16"/>
                <w:szCs w:val="16"/>
              </w:rPr>
              <w:t>0</w:t>
            </w:r>
          </w:p>
        </w:tc>
        <w:tc>
          <w:tcPr>
            <w:tcW w:w="3030"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spacing w:line="240" w:lineRule="atLeast"/>
              <w:rPr>
                <w:sz w:val="16"/>
                <w:szCs w:val="16"/>
              </w:rPr>
            </w:pPr>
            <w:r w:rsidRPr="00CD661E">
              <w:rPr>
                <w:sz w:val="16"/>
                <w:szCs w:val="16"/>
              </w:rPr>
              <w:t>Doç. Dr. Osman Nuri KELEŞ</w:t>
            </w:r>
          </w:p>
        </w:tc>
        <w:tc>
          <w:tcPr>
            <w:tcW w:w="817"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color w:val="000000"/>
                <w:sz w:val="16"/>
                <w:szCs w:val="16"/>
              </w:rPr>
            </w:pPr>
            <w:r w:rsidRPr="00CD661E">
              <w:rPr>
                <w:color w:val="000000"/>
                <w:sz w:val="16"/>
                <w:szCs w:val="16"/>
              </w:rPr>
              <w:t>Perşembe</w:t>
            </w:r>
          </w:p>
        </w:tc>
        <w:tc>
          <w:tcPr>
            <w:tcW w:w="1365"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sz w:val="16"/>
                <w:szCs w:val="16"/>
              </w:rPr>
            </w:pPr>
            <w:r w:rsidRPr="00CD661E">
              <w:rPr>
                <w:sz w:val="16"/>
                <w:szCs w:val="16"/>
              </w:rPr>
              <w:t>10.00-11.00</w:t>
            </w:r>
          </w:p>
        </w:tc>
        <w:tc>
          <w:tcPr>
            <w:tcW w:w="2212"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sz w:val="16"/>
                <w:szCs w:val="16"/>
              </w:rPr>
            </w:pPr>
            <w:r w:rsidRPr="00CD661E">
              <w:rPr>
                <w:sz w:val="16"/>
                <w:szCs w:val="16"/>
              </w:rPr>
              <w:t xml:space="preserve">Öğretim Üyesi Odası </w:t>
            </w:r>
          </w:p>
        </w:tc>
      </w:tr>
      <w:tr w:rsidR="00E574F2" w:rsidRPr="00CD661E" w:rsidTr="00277112">
        <w:trPr>
          <w:jc w:val="center"/>
        </w:trPr>
        <w:tc>
          <w:tcPr>
            <w:tcW w:w="1061"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sz w:val="16"/>
                <w:szCs w:val="16"/>
              </w:rPr>
            </w:pPr>
            <w:r w:rsidRPr="00CD661E">
              <w:rPr>
                <w:sz w:val="16"/>
                <w:szCs w:val="16"/>
              </w:rPr>
              <w:t>UZM1305</w:t>
            </w:r>
          </w:p>
        </w:tc>
        <w:tc>
          <w:tcPr>
            <w:tcW w:w="708"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spacing w:line="240" w:lineRule="atLeast"/>
              <w:rPr>
                <w:sz w:val="16"/>
                <w:szCs w:val="16"/>
              </w:rPr>
            </w:pPr>
            <w:r w:rsidRPr="00CD661E">
              <w:rPr>
                <w:sz w:val="16"/>
                <w:szCs w:val="16"/>
              </w:rPr>
              <w:t>0</w:t>
            </w:r>
          </w:p>
        </w:tc>
        <w:tc>
          <w:tcPr>
            <w:tcW w:w="554"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rFonts w:eastAsia="Calibri"/>
                <w:sz w:val="16"/>
                <w:szCs w:val="16"/>
              </w:rPr>
            </w:pPr>
            <w:r w:rsidRPr="00CD661E">
              <w:rPr>
                <w:rFonts w:eastAsia="Calibri"/>
                <w:sz w:val="16"/>
                <w:szCs w:val="16"/>
              </w:rPr>
              <w:t>2</w:t>
            </w:r>
          </w:p>
        </w:tc>
        <w:tc>
          <w:tcPr>
            <w:tcW w:w="3030"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spacing w:line="240" w:lineRule="atLeast"/>
              <w:rPr>
                <w:sz w:val="16"/>
                <w:szCs w:val="16"/>
              </w:rPr>
            </w:pPr>
            <w:r w:rsidRPr="00CD661E">
              <w:rPr>
                <w:sz w:val="16"/>
                <w:szCs w:val="16"/>
              </w:rPr>
              <w:t>Dr. Öğr. Üyesi Tuba DEMİRCİ</w:t>
            </w:r>
          </w:p>
        </w:tc>
        <w:tc>
          <w:tcPr>
            <w:tcW w:w="817"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tabs>
                <w:tab w:val="left" w:pos="402"/>
              </w:tabs>
              <w:rPr>
                <w:sz w:val="16"/>
                <w:szCs w:val="16"/>
              </w:rPr>
            </w:pPr>
            <w:r w:rsidRPr="00CD661E">
              <w:rPr>
                <w:sz w:val="16"/>
                <w:szCs w:val="16"/>
              </w:rPr>
              <w:t>Cuma</w:t>
            </w:r>
          </w:p>
        </w:tc>
        <w:tc>
          <w:tcPr>
            <w:tcW w:w="1365"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sz w:val="16"/>
                <w:szCs w:val="16"/>
              </w:rPr>
            </w:pPr>
            <w:r w:rsidRPr="00CD661E">
              <w:rPr>
                <w:sz w:val="16"/>
                <w:szCs w:val="16"/>
              </w:rPr>
              <w:t>08.00-10.00</w:t>
            </w:r>
          </w:p>
        </w:tc>
        <w:tc>
          <w:tcPr>
            <w:tcW w:w="2212"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sz w:val="16"/>
                <w:szCs w:val="16"/>
              </w:rPr>
            </w:pPr>
            <w:r w:rsidRPr="00CD661E">
              <w:rPr>
                <w:sz w:val="16"/>
                <w:szCs w:val="16"/>
              </w:rPr>
              <w:t>Laboratuvarlar</w:t>
            </w:r>
          </w:p>
        </w:tc>
      </w:tr>
    </w:tbl>
    <w:p w:rsidR="00E574F2" w:rsidRPr="000A2496" w:rsidRDefault="00E574F2" w:rsidP="00E574F2">
      <w:pPr>
        <w:jc w:val="center"/>
        <w:rPr>
          <w:b/>
          <w:sz w:val="18"/>
          <w:szCs w:val="18"/>
        </w:rPr>
      </w:pPr>
    </w:p>
    <w:p w:rsidR="00E574F2" w:rsidRPr="000A2496" w:rsidRDefault="00E574F2" w:rsidP="00E574F2">
      <w:pPr>
        <w:jc w:val="center"/>
        <w:rPr>
          <w:b/>
          <w:sz w:val="18"/>
          <w:szCs w:val="18"/>
        </w:rPr>
      </w:pPr>
    </w:p>
    <w:p w:rsidR="00E574F2" w:rsidRPr="000A2496" w:rsidRDefault="00CD661E" w:rsidP="00CD661E">
      <w:pPr>
        <w:pStyle w:val="ListeParagraf"/>
        <w:spacing w:after="0" w:line="240" w:lineRule="auto"/>
        <w:jc w:val="center"/>
        <w:rPr>
          <w:rFonts w:ascii="Times New Roman" w:hAnsi="Times New Roman"/>
          <w:b/>
          <w:sz w:val="18"/>
          <w:szCs w:val="18"/>
        </w:rPr>
      </w:pPr>
      <w:r>
        <w:rPr>
          <w:rFonts w:ascii="Times New Roman" w:hAnsi="Times New Roman"/>
          <w:b/>
          <w:sz w:val="18"/>
          <w:szCs w:val="18"/>
        </w:rPr>
        <w:t>2.</w:t>
      </w:r>
      <w:r w:rsidR="00E574F2" w:rsidRPr="000A2496">
        <w:rPr>
          <w:rFonts w:ascii="Times New Roman" w:hAnsi="Times New Roman"/>
          <w:b/>
          <w:sz w:val="18"/>
          <w:szCs w:val="18"/>
        </w:rPr>
        <w:t>YIL</w:t>
      </w:r>
    </w:p>
    <w:p w:rsidR="00E574F2" w:rsidRPr="000A2496" w:rsidRDefault="00E574F2" w:rsidP="00E574F2">
      <w:pPr>
        <w:pStyle w:val="ListeParagraf"/>
        <w:spacing w:after="0" w:line="240" w:lineRule="auto"/>
        <w:rPr>
          <w:rFonts w:ascii="Times New Roman" w:hAnsi="Times New Roman"/>
          <w:b/>
          <w:sz w:val="18"/>
          <w:szCs w:val="18"/>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
        <w:gridCol w:w="716"/>
        <w:gridCol w:w="546"/>
        <w:gridCol w:w="2999"/>
        <w:gridCol w:w="970"/>
        <w:gridCol w:w="1203"/>
        <w:gridCol w:w="2252"/>
      </w:tblGrid>
      <w:tr w:rsidR="00E574F2" w:rsidRPr="00CD661E" w:rsidTr="00277112">
        <w:trPr>
          <w:trHeight w:val="188"/>
          <w:jc w:val="center"/>
        </w:trPr>
        <w:tc>
          <w:tcPr>
            <w:tcW w:w="1061" w:type="dxa"/>
            <w:vMerge w:val="restart"/>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b/>
                <w:sz w:val="16"/>
                <w:szCs w:val="16"/>
              </w:rPr>
            </w:pPr>
            <w:r w:rsidRPr="00CD661E">
              <w:rPr>
                <w:b/>
                <w:sz w:val="16"/>
                <w:szCs w:val="16"/>
              </w:rPr>
              <w:t xml:space="preserve">Dersin </w:t>
            </w:r>
          </w:p>
          <w:p w:rsidR="00E574F2" w:rsidRPr="00CD661E" w:rsidRDefault="00E574F2" w:rsidP="00277112">
            <w:pPr>
              <w:rPr>
                <w:b/>
                <w:sz w:val="16"/>
                <w:szCs w:val="16"/>
              </w:rPr>
            </w:pPr>
            <w:r w:rsidRPr="00CD661E">
              <w:rPr>
                <w:b/>
                <w:sz w:val="16"/>
                <w:szCs w:val="16"/>
              </w:rPr>
              <w:t>Kodu</w:t>
            </w:r>
          </w:p>
        </w:tc>
        <w:tc>
          <w:tcPr>
            <w:tcW w:w="1262" w:type="dxa"/>
            <w:gridSpan w:val="2"/>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jc w:val="center"/>
              <w:rPr>
                <w:b/>
                <w:sz w:val="16"/>
                <w:szCs w:val="16"/>
              </w:rPr>
            </w:pPr>
            <w:r w:rsidRPr="00CD661E">
              <w:rPr>
                <w:b/>
                <w:sz w:val="16"/>
                <w:szCs w:val="16"/>
              </w:rPr>
              <w:t>Ders Saati</w:t>
            </w:r>
          </w:p>
        </w:tc>
        <w:tc>
          <w:tcPr>
            <w:tcW w:w="2999" w:type="dxa"/>
            <w:vMerge w:val="restart"/>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b/>
                <w:sz w:val="16"/>
                <w:szCs w:val="16"/>
              </w:rPr>
            </w:pPr>
            <w:r w:rsidRPr="00CD661E">
              <w:rPr>
                <w:b/>
                <w:sz w:val="16"/>
                <w:szCs w:val="16"/>
              </w:rPr>
              <w:t>Öğretim Üyesi</w:t>
            </w:r>
          </w:p>
        </w:tc>
        <w:tc>
          <w:tcPr>
            <w:tcW w:w="970" w:type="dxa"/>
            <w:vMerge w:val="restart"/>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b/>
                <w:sz w:val="16"/>
                <w:szCs w:val="16"/>
              </w:rPr>
            </w:pPr>
            <w:r w:rsidRPr="00CD661E">
              <w:rPr>
                <w:b/>
                <w:sz w:val="16"/>
                <w:szCs w:val="16"/>
              </w:rPr>
              <w:t>Ders Günü</w:t>
            </w:r>
          </w:p>
        </w:tc>
        <w:tc>
          <w:tcPr>
            <w:tcW w:w="1203" w:type="dxa"/>
            <w:vMerge w:val="restart"/>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b/>
                <w:sz w:val="16"/>
                <w:szCs w:val="16"/>
              </w:rPr>
            </w:pPr>
            <w:r w:rsidRPr="00CD661E">
              <w:rPr>
                <w:b/>
                <w:sz w:val="16"/>
                <w:szCs w:val="16"/>
              </w:rPr>
              <w:t>Ders Saati</w:t>
            </w:r>
          </w:p>
        </w:tc>
        <w:tc>
          <w:tcPr>
            <w:tcW w:w="2252" w:type="dxa"/>
            <w:vMerge w:val="restart"/>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b/>
                <w:sz w:val="16"/>
                <w:szCs w:val="16"/>
              </w:rPr>
            </w:pPr>
            <w:r w:rsidRPr="00CD661E">
              <w:rPr>
                <w:b/>
                <w:sz w:val="16"/>
                <w:szCs w:val="16"/>
              </w:rPr>
              <w:t>Ders Yeri</w:t>
            </w:r>
          </w:p>
        </w:tc>
      </w:tr>
      <w:tr w:rsidR="00E574F2" w:rsidRPr="00CD661E" w:rsidTr="00277112">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74F2" w:rsidRPr="00CD661E" w:rsidRDefault="00E574F2" w:rsidP="00277112">
            <w:pPr>
              <w:rPr>
                <w:b/>
                <w:sz w:val="16"/>
                <w:szCs w:val="16"/>
              </w:rPr>
            </w:pPr>
          </w:p>
        </w:tc>
        <w:tc>
          <w:tcPr>
            <w:tcW w:w="716"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jc w:val="center"/>
              <w:rPr>
                <w:b/>
                <w:sz w:val="16"/>
                <w:szCs w:val="16"/>
              </w:rPr>
            </w:pPr>
            <w:r w:rsidRPr="00CD661E">
              <w:rPr>
                <w:b/>
                <w:sz w:val="16"/>
                <w:szCs w:val="16"/>
              </w:rPr>
              <w:t>Teo</w:t>
            </w:r>
          </w:p>
        </w:tc>
        <w:tc>
          <w:tcPr>
            <w:tcW w:w="546"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jc w:val="center"/>
              <w:rPr>
                <w:b/>
                <w:sz w:val="16"/>
                <w:szCs w:val="16"/>
              </w:rPr>
            </w:pPr>
            <w:r w:rsidRPr="00CD661E">
              <w:rPr>
                <w:b/>
                <w:sz w:val="16"/>
                <w:szCs w:val="16"/>
              </w:rPr>
              <w:t>DF</w:t>
            </w:r>
          </w:p>
        </w:tc>
        <w:tc>
          <w:tcPr>
            <w:tcW w:w="2999" w:type="dxa"/>
            <w:vMerge/>
            <w:tcBorders>
              <w:top w:val="single" w:sz="4" w:space="0" w:color="auto"/>
              <w:left w:val="single" w:sz="4" w:space="0" w:color="auto"/>
              <w:bottom w:val="single" w:sz="4" w:space="0" w:color="auto"/>
              <w:right w:val="single" w:sz="4" w:space="0" w:color="auto"/>
            </w:tcBorders>
            <w:vAlign w:val="center"/>
            <w:hideMark/>
          </w:tcPr>
          <w:p w:rsidR="00E574F2" w:rsidRPr="00CD661E" w:rsidRDefault="00E574F2" w:rsidP="00277112">
            <w:pPr>
              <w:rPr>
                <w:b/>
                <w:sz w:val="16"/>
                <w:szCs w:val="16"/>
              </w:rPr>
            </w:pPr>
          </w:p>
        </w:tc>
        <w:tc>
          <w:tcPr>
            <w:tcW w:w="970" w:type="dxa"/>
            <w:vMerge/>
            <w:tcBorders>
              <w:top w:val="single" w:sz="4" w:space="0" w:color="auto"/>
              <w:left w:val="single" w:sz="4" w:space="0" w:color="auto"/>
              <w:bottom w:val="single" w:sz="4" w:space="0" w:color="auto"/>
              <w:right w:val="single" w:sz="4" w:space="0" w:color="auto"/>
            </w:tcBorders>
            <w:vAlign w:val="center"/>
            <w:hideMark/>
          </w:tcPr>
          <w:p w:rsidR="00E574F2" w:rsidRPr="00CD661E" w:rsidRDefault="00E574F2" w:rsidP="0027711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74F2" w:rsidRPr="00CD661E" w:rsidRDefault="00E574F2" w:rsidP="0027711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74F2" w:rsidRPr="00CD661E" w:rsidRDefault="00E574F2" w:rsidP="00277112">
            <w:pPr>
              <w:rPr>
                <w:b/>
                <w:sz w:val="16"/>
                <w:szCs w:val="16"/>
              </w:rPr>
            </w:pPr>
          </w:p>
        </w:tc>
      </w:tr>
      <w:tr w:rsidR="00E574F2" w:rsidRPr="00CD661E" w:rsidTr="00277112">
        <w:trPr>
          <w:jc w:val="center"/>
        </w:trPr>
        <w:tc>
          <w:tcPr>
            <w:tcW w:w="1061"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b/>
                <w:sz w:val="16"/>
                <w:szCs w:val="16"/>
              </w:rPr>
            </w:pPr>
            <w:r w:rsidRPr="00CD661E">
              <w:rPr>
                <w:sz w:val="16"/>
                <w:szCs w:val="16"/>
              </w:rPr>
              <w:t>UZM2305</w:t>
            </w:r>
          </w:p>
        </w:tc>
        <w:tc>
          <w:tcPr>
            <w:tcW w:w="716"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spacing w:line="240" w:lineRule="atLeast"/>
              <w:rPr>
                <w:sz w:val="16"/>
                <w:szCs w:val="16"/>
              </w:rPr>
            </w:pPr>
            <w:r w:rsidRPr="00CD661E">
              <w:rPr>
                <w:sz w:val="16"/>
                <w:szCs w:val="16"/>
              </w:rPr>
              <w:t>2</w:t>
            </w:r>
          </w:p>
        </w:tc>
        <w:tc>
          <w:tcPr>
            <w:tcW w:w="546"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rFonts w:eastAsia="Calibri"/>
                <w:sz w:val="16"/>
                <w:szCs w:val="16"/>
              </w:rPr>
            </w:pPr>
            <w:r w:rsidRPr="00CD661E">
              <w:rPr>
                <w:rFonts w:eastAsia="Calibri"/>
                <w:sz w:val="16"/>
                <w:szCs w:val="16"/>
              </w:rPr>
              <w:t>0</w:t>
            </w:r>
          </w:p>
        </w:tc>
        <w:tc>
          <w:tcPr>
            <w:tcW w:w="2999"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sz w:val="16"/>
                <w:szCs w:val="16"/>
              </w:rPr>
            </w:pPr>
            <w:r w:rsidRPr="00CD661E">
              <w:rPr>
                <w:sz w:val="16"/>
                <w:szCs w:val="16"/>
              </w:rPr>
              <w:t>Doç. Dr. Osman Nuri KELEŞ</w:t>
            </w:r>
          </w:p>
        </w:tc>
        <w:tc>
          <w:tcPr>
            <w:tcW w:w="970"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tabs>
                <w:tab w:val="left" w:pos="402"/>
              </w:tabs>
              <w:rPr>
                <w:sz w:val="16"/>
                <w:szCs w:val="16"/>
              </w:rPr>
            </w:pPr>
            <w:r w:rsidRPr="00CD661E">
              <w:rPr>
                <w:sz w:val="16"/>
                <w:szCs w:val="16"/>
              </w:rPr>
              <w:t>Pazartesi</w:t>
            </w:r>
          </w:p>
        </w:tc>
        <w:tc>
          <w:tcPr>
            <w:tcW w:w="1203"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sz w:val="16"/>
                <w:szCs w:val="16"/>
              </w:rPr>
            </w:pPr>
            <w:r w:rsidRPr="00CD661E">
              <w:rPr>
                <w:sz w:val="16"/>
                <w:szCs w:val="16"/>
              </w:rPr>
              <w:t>08.00-10.00</w:t>
            </w:r>
          </w:p>
          <w:p w:rsidR="00E574F2" w:rsidRPr="00CD661E" w:rsidRDefault="00E574F2" w:rsidP="00277112">
            <w:pPr>
              <w:rPr>
                <w:sz w:val="16"/>
                <w:szCs w:val="16"/>
              </w:rPr>
            </w:pPr>
          </w:p>
        </w:tc>
        <w:tc>
          <w:tcPr>
            <w:tcW w:w="2252"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b/>
                <w:sz w:val="16"/>
                <w:szCs w:val="16"/>
              </w:rPr>
            </w:pPr>
            <w:r w:rsidRPr="00CD661E">
              <w:rPr>
                <w:sz w:val="16"/>
                <w:szCs w:val="16"/>
              </w:rPr>
              <w:t xml:space="preserve">Öğretim Üyesi Odası </w:t>
            </w:r>
          </w:p>
        </w:tc>
      </w:tr>
      <w:tr w:rsidR="00E574F2" w:rsidRPr="00CD661E" w:rsidTr="00277112">
        <w:trPr>
          <w:trHeight w:val="298"/>
          <w:jc w:val="center"/>
        </w:trPr>
        <w:tc>
          <w:tcPr>
            <w:tcW w:w="1061"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sz w:val="16"/>
                <w:szCs w:val="16"/>
              </w:rPr>
            </w:pPr>
            <w:r w:rsidRPr="00CD661E">
              <w:rPr>
                <w:sz w:val="16"/>
                <w:szCs w:val="16"/>
              </w:rPr>
              <w:t>UZM2305</w:t>
            </w:r>
          </w:p>
        </w:tc>
        <w:tc>
          <w:tcPr>
            <w:tcW w:w="716"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spacing w:line="240" w:lineRule="atLeast"/>
              <w:rPr>
                <w:sz w:val="16"/>
                <w:szCs w:val="16"/>
              </w:rPr>
            </w:pPr>
            <w:r w:rsidRPr="00CD661E">
              <w:rPr>
                <w:sz w:val="16"/>
                <w:szCs w:val="16"/>
              </w:rPr>
              <w:t>2</w:t>
            </w:r>
          </w:p>
        </w:tc>
        <w:tc>
          <w:tcPr>
            <w:tcW w:w="546"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rFonts w:eastAsia="Calibri"/>
                <w:sz w:val="16"/>
                <w:szCs w:val="16"/>
              </w:rPr>
            </w:pPr>
            <w:r w:rsidRPr="00CD661E">
              <w:rPr>
                <w:rFonts w:eastAsia="Calibri"/>
                <w:sz w:val="16"/>
                <w:szCs w:val="16"/>
              </w:rPr>
              <w:t>0</w:t>
            </w:r>
          </w:p>
        </w:tc>
        <w:tc>
          <w:tcPr>
            <w:tcW w:w="2999"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sz w:val="16"/>
                <w:szCs w:val="16"/>
              </w:rPr>
            </w:pPr>
            <w:r w:rsidRPr="00CD661E">
              <w:rPr>
                <w:sz w:val="16"/>
                <w:szCs w:val="16"/>
              </w:rPr>
              <w:t>Dr. Öğr. Üyesi Tuba DEMİRCİ</w:t>
            </w:r>
          </w:p>
        </w:tc>
        <w:tc>
          <w:tcPr>
            <w:tcW w:w="970" w:type="dxa"/>
            <w:tcBorders>
              <w:top w:val="single" w:sz="4" w:space="0" w:color="auto"/>
              <w:left w:val="single" w:sz="4" w:space="0" w:color="auto"/>
              <w:right w:val="single" w:sz="4" w:space="0" w:color="auto"/>
            </w:tcBorders>
          </w:tcPr>
          <w:p w:rsidR="00E574F2" w:rsidRPr="00CD661E" w:rsidRDefault="00E574F2" w:rsidP="00277112">
            <w:pPr>
              <w:tabs>
                <w:tab w:val="left" w:pos="402"/>
              </w:tabs>
              <w:rPr>
                <w:sz w:val="16"/>
                <w:szCs w:val="16"/>
              </w:rPr>
            </w:pPr>
            <w:r w:rsidRPr="00CD661E">
              <w:rPr>
                <w:sz w:val="16"/>
                <w:szCs w:val="16"/>
              </w:rPr>
              <w:t>Pazartesi</w:t>
            </w:r>
          </w:p>
        </w:tc>
        <w:tc>
          <w:tcPr>
            <w:tcW w:w="1203" w:type="dxa"/>
            <w:tcBorders>
              <w:top w:val="single" w:sz="4" w:space="0" w:color="auto"/>
              <w:left w:val="single" w:sz="4" w:space="0" w:color="auto"/>
              <w:right w:val="single" w:sz="4" w:space="0" w:color="auto"/>
            </w:tcBorders>
          </w:tcPr>
          <w:p w:rsidR="00E574F2" w:rsidRPr="00CD661E" w:rsidRDefault="00E574F2" w:rsidP="00277112">
            <w:pPr>
              <w:rPr>
                <w:sz w:val="16"/>
                <w:szCs w:val="16"/>
              </w:rPr>
            </w:pPr>
            <w:r w:rsidRPr="00CD661E">
              <w:rPr>
                <w:sz w:val="16"/>
                <w:szCs w:val="16"/>
              </w:rPr>
              <w:t>15.00-17.00</w:t>
            </w:r>
          </w:p>
        </w:tc>
        <w:tc>
          <w:tcPr>
            <w:tcW w:w="2252"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sz w:val="16"/>
                <w:szCs w:val="16"/>
              </w:rPr>
            </w:pPr>
            <w:r w:rsidRPr="00CD661E">
              <w:rPr>
                <w:sz w:val="16"/>
                <w:szCs w:val="16"/>
              </w:rPr>
              <w:t xml:space="preserve">Öğretim Üyesi Odası </w:t>
            </w:r>
          </w:p>
        </w:tc>
      </w:tr>
      <w:tr w:rsidR="00E574F2" w:rsidRPr="00CD661E" w:rsidTr="00277112">
        <w:trPr>
          <w:trHeight w:val="284"/>
          <w:jc w:val="center"/>
        </w:trPr>
        <w:tc>
          <w:tcPr>
            <w:tcW w:w="1061"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sz w:val="16"/>
                <w:szCs w:val="16"/>
              </w:rPr>
            </w:pPr>
            <w:r w:rsidRPr="00CD661E">
              <w:rPr>
                <w:sz w:val="16"/>
                <w:szCs w:val="16"/>
              </w:rPr>
              <w:t>UZM2305</w:t>
            </w:r>
          </w:p>
        </w:tc>
        <w:tc>
          <w:tcPr>
            <w:tcW w:w="716"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spacing w:line="240" w:lineRule="atLeast"/>
              <w:rPr>
                <w:sz w:val="16"/>
                <w:szCs w:val="16"/>
              </w:rPr>
            </w:pPr>
            <w:r w:rsidRPr="00CD661E">
              <w:rPr>
                <w:sz w:val="16"/>
                <w:szCs w:val="16"/>
              </w:rPr>
              <w:t>0</w:t>
            </w:r>
          </w:p>
        </w:tc>
        <w:tc>
          <w:tcPr>
            <w:tcW w:w="546"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rFonts w:eastAsia="Calibri"/>
                <w:sz w:val="16"/>
                <w:szCs w:val="16"/>
              </w:rPr>
            </w:pPr>
            <w:r w:rsidRPr="00CD661E">
              <w:rPr>
                <w:rFonts w:eastAsia="Calibri"/>
                <w:sz w:val="16"/>
                <w:szCs w:val="16"/>
              </w:rPr>
              <w:t>2</w:t>
            </w:r>
          </w:p>
        </w:tc>
        <w:tc>
          <w:tcPr>
            <w:tcW w:w="2999"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spacing w:line="240" w:lineRule="atLeast"/>
              <w:rPr>
                <w:sz w:val="16"/>
                <w:szCs w:val="16"/>
              </w:rPr>
            </w:pPr>
            <w:r w:rsidRPr="00CD661E">
              <w:rPr>
                <w:sz w:val="16"/>
                <w:szCs w:val="16"/>
              </w:rPr>
              <w:t>Doç. Dr. Osman Nuri KELEŞ</w:t>
            </w:r>
          </w:p>
        </w:tc>
        <w:tc>
          <w:tcPr>
            <w:tcW w:w="970"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tabs>
                <w:tab w:val="left" w:pos="402"/>
              </w:tabs>
              <w:rPr>
                <w:sz w:val="16"/>
                <w:szCs w:val="16"/>
              </w:rPr>
            </w:pPr>
            <w:r w:rsidRPr="00CD661E">
              <w:rPr>
                <w:sz w:val="16"/>
                <w:szCs w:val="16"/>
              </w:rPr>
              <w:t>Salı</w:t>
            </w:r>
          </w:p>
        </w:tc>
        <w:tc>
          <w:tcPr>
            <w:tcW w:w="1203"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sz w:val="16"/>
                <w:szCs w:val="16"/>
              </w:rPr>
            </w:pPr>
            <w:r w:rsidRPr="00CD661E">
              <w:rPr>
                <w:sz w:val="16"/>
                <w:szCs w:val="16"/>
              </w:rPr>
              <w:t>10.00-12.00</w:t>
            </w:r>
          </w:p>
        </w:tc>
        <w:tc>
          <w:tcPr>
            <w:tcW w:w="2252"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sz w:val="16"/>
                <w:szCs w:val="16"/>
              </w:rPr>
            </w:pPr>
            <w:r w:rsidRPr="00CD661E">
              <w:rPr>
                <w:sz w:val="16"/>
                <w:szCs w:val="16"/>
              </w:rPr>
              <w:t>Laboratuvarlar</w:t>
            </w:r>
          </w:p>
        </w:tc>
      </w:tr>
      <w:tr w:rsidR="00E574F2" w:rsidRPr="00CD661E" w:rsidTr="00277112">
        <w:trPr>
          <w:jc w:val="center"/>
        </w:trPr>
        <w:tc>
          <w:tcPr>
            <w:tcW w:w="1061"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sz w:val="16"/>
                <w:szCs w:val="16"/>
              </w:rPr>
            </w:pPr>
            <w:r w:rsidRPr="00CD661E">
              <w:rPr>
                <w:sz w:val="16"/>
                <w:szCs w:val="16"/>
              </w:rPr>
              <w:t>UZM2305</w:t>
            </w:r>
          </w:p>
        </w:tc>
        <w:tc>
          <w:tcPr>
            <w:tcW w:w="716"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spacing w:line="240" w:lineRule="atLeast"/>
              <w:rPr>
                <w:sz w:val="16"/>
                <w:szCs w:val="16"/>
              </w:rPr>
            </w:pPr>
            <w:r w:rsidRPr="00CD661E">
              <w:rPr>
                <w:sz w:val="16"/>
                <w:szCs w:val="16"/>
              </w:rPr>
              <w:t>2</w:t>
            </w:r>
          </w:p>
        </w:tc>
        <w:tc>
          <w:tcPr>
            <w:tcW w:w="546"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rFonts w:eastAsia="Calibri"/>
                <w:sz w:val="16"/>
                <w:szCs w:val="16"/>
              </w:rPr>
            </w:pPr>
            <w:r w:rsidRPr="00CD661E">
              <w:rPr>
                <w:rFonts w:eastAsia="Calibri"/>
                <w:sz w:val="16"/>
                <w:szCs w:val="16"/>
              </w:rPr>
              <w:t>2</w:t>
            </w:r>
          </w:p>
        </w:tc>
        <w:tc>
          <w:tcPr>
            <w:tcW w:w="2999"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spacing w:line="240" w:lineRule="atLeast"/>
              <w:rPr>
                <w:sz w:val="16"/>
                <w:szCs w:val="16"/>
              </w:rPr>
            </w:pPr>
            <w:r w:rsidRPr="00CD661E">
              <w:rPr>
                <w:sz w:val="16"/>
                <w:szCs w:val="16"/>
              </w:rPr>
              <w:t>Dr. Öğr. Üyesi Tuba DEMİRCİ</w:t>
            </w:r>
          </w:p>
        </w:tc>
        <w:tc>
          <w:tcPr>
            <w:tcW w:w="970"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tabs>
                <w:tab w:val="left" w:pos="402"/>
              </w:tabs>
              <w:rPr>
                <w:sz w:val="16"/>
                <w:szCs w:val="16"/>
              </w:rPr>
            </w:pPr>
            <w:r w:rsidRPr="00CD661E">
              <w:rPr>
                <w:sz w:val="16"/>
                <w:szCs w:val="16"/>
              </w:rPr>
              <w:t>Salı</w:t>
            </w:r>
          </w:p>
        </w:tc>
        <w:tc>
          <w:tcPr>
            <w:tcW w:w="1203"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sz w:val="16"/>
                <w:szCs w:val="16"/>
              </w:rPr>
            </w:pPr>
            <w:r w:rsidRPr="00CD661E">
              <w:rPr>
                <w:sz w:val="16"/>
                <w:szCs w:val="16"/>
              </w:rPr>
              <w:t>13.00-17.00</w:t>
            </w:r>
          </w:p>
        </w:tc>
        <w:tc>
          <w:tcPr>
            <w:tcW w:w="2252"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sz w:val="16"/>
                <w:szCs w:val="16"/>
              </w:rPr>
            </w:pPr>
            <w:r w:rsidRPr="00CD661E">
              <w:rPr>
                <w:sz w:val="16"/>
                <w:szCs w:val="16"/>
              </w:rPr>
              <w:t>Öğretim Üyesi Odası ve Laboratuvarlar</w:t>
            </w:r>
          </w:p>
        </w:tc>
      </w:tr>
      <w:tr w:rsidR="00E574F2" w:rsidRPr="00CD661E" w:rsidTr="00277112">
        <w:trPr>
          <w:jc w:val="center"/>
        </w:trPr>
        <w:tc>
          <w:tcPr>
            <w:tcW w:w="1061"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sz w:val="16"/>
                <w:szCs w:val="16"/>
              </w:rPr>
            </w:pPr>
            <w:r w:rsidRPr="00CD661E">
              <w:rPr>
                <w:sz w:val="16"/>
                <w:szCs w:val="16"/>
              </w:rPr>
              <w:t>UZM2305</w:t>
            </w:r>
          </w:p>
        </w:tc>
        <w:tc>
          <w:tcPr>
            <w:tcW w:w="716"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spacing w:line="240" w:lineRule="atLeast"/>
              <w:rPr>
                <w:sz w:val="16"/>
                <w:szCs w:val="16"/>
              </w:rPr>
            </w:pPr>
            <w:r w:rsidRPr="00CD661E">
              <w:rPr>
                <w:sz w:val="16"/>
                <w:szCs w:val="16"/>
              </w:rPr>
              <w:t>1</w:t>
            </w:r>
          </w:p>
        </w:tc>
        <w:tc>
          <w:tcPr>
            <w:tcW w:w="546"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rFonts w:eastAsia="Calibri"/>
                <w:sz w:val="16"/>
                <w:szCs w:val="16"/>
              </w:rPr>
            </w:pPr>
            <w:r w:rsidRPr="00CD661E">
              <w:rPr>
                <w:rFonts w:eastAsia="Calibri"/>
                <w:sz w:val="16"/>
                <w:szCs w:val="16"/>
              </w:rPr>
              <w:t>0</w:t>
            </w:r>
          </w:p>
        </w:tc>
        <w:tc>
          <w:tcPr>
            <w:tcW w:w="2999"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sz w:val="16"/>
                <w:szCs w:val="16"/>
              </w:rPr>
            </w:pPr>
            <w:r w:rsidRPr="00CD661E">
              <w:rPr>
                <w:sz w:val="16"/>
                <w:szCs w:val="16"/>
              </w:rPr>
              <w:t>Doç. Dr. Osman Nuri KELEŞ</w:t>
            </w:r>
          </w:p>
        </w:tc>
        <w:tc>
          <w:tcPr>
            <w:tcW w:w="970"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tabs>
                <w:tab w:val="left" w:pos="402"/>
              </w:tabs>
              <w:rPr>
                <w:sz w:val="16"/>
                <w:szCs w:val="16"/>
              </w:rPr>
            </w:pPr>
            <w:r w:rsidRPr="00CD661E">
              <w:rPr>
                <w:sz w:val="16"/>
                <w:szCs w:val="16"/>
              </w:rPr>
              <w:t>Çarşamba</w:t>
            </w:r>
          </w:p>
        </w:tc>
        <w:tc>
          <w:tcPr>
            <w:tcW w:w="1203"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sz w:val="16"/>
                <w:szCs w:val="16"/>
              </w:rPr>
            </w:pPr>
            <w:r w:rsidRPr="00CD661E">
              <w:rPr>
                <w:sz w:val="16"/>
                <w:szCs w:val="16"/>
              </w:rPr>
              <w:t>08.00-09.00</w:t>
            </w:r>
          </w:p>
        </w:tc>
        <w:tc>
          <w:tcPr>
            <w:tcW w:w="2252"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sz w:val="16"/>
                <w:szCs w:val="16"/>
              </w:rPr>
            </w:pPr>
            <w:r w:rsidRPr="00CD661E">
              <w:rPr>
                <w:sz w:val="16"/>
                <w:szCs w:val="16"/>
              </w:rPr>
              <w:t xml:space="preserve">Öğretim Üyesi Odası </w:t>
            </w:r>
          </w:p>
        </w:tc>
      </w:tr>
      <w:tr w:rsidR="00E574F2" w:rsidRPr="00CD661E" w:rsidTr="00277112">
        <w:trPr>
          <w:jc w:val="center"/>
        </w:trPr>
        <w:tc>
          <w:tcPr>
            <w:tcW w:w="1061"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b/>
                <w:sz w:val="16"/>
                <w:szCs w:val="16"/>
              </w:rPr>
            </w:pPr>
            <w:r w:rsidRPr="00CD661E">
              <w:rPr>
                <w:sz w:val="16"/>
                <w:szCs w:val="16"/>
              </w:rPr>
              <w:t>UZM2305</w:t>
            </w:r>
          </w:p>
        </w:tc>
        <w:tc>
          <w:tcPr>
            <w:tcW w:w="716"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spacing w:line="240" w:lineRule="atLeast"/>
              <w:rPr>
                <w:sz w:val="16"/>
                <w:szCs w:val="16"/>
              </w:rPr>
            </w:pPr>
            <w:r w:rsidRPr="00CD661E">
              <w:rPr>
                <w:sz w:val="16"/>
                <w:szCs w:val="16"/>
              </w:rPr>
              <w:t>1</w:t>
            </w:r>
          </w:p>
        </w:tc>
        <w:tc>
          <w:tcPr>
            <w:tcW w:w="546"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rFonts w:eastAsia="Calibri"/>
                <w:sz w:val="16"/>
                <w:szCs w:val="16"/>
              </w:rPr>
            </w:pPr>
            <w:r w:rsidRPr="00CD661E">
              <w:rPr>
                <w:rFonts w:eastAsia="Calibri"/>
                <w:sz w:val="16"/>
                <w:szCs w:val="16"/>
              </w:rPr>
              <w:t>0</w:t>
            </w:r>
          </w:p>
        </w:tc>
        <w:tc>
          <w:tcPr>
            <w:tcW w:w="2999"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sz w:val="16"/>
                <w:szCs w:val="16"/>
              </w:rPr>
            </w:pPr>
            <w:r w:rsidRPr="00CD661E">
              <w:rPr>
                <w:sz w:val="16"/>
                <w:szCs w:val="16"/>
              </w:rPr>
              <w:t>Doç. Dr. Osman Nuri KELEŞ</w:t>
            </w:r>
          </w:p>
        </w:tc>
        <w:tc>
          <w:tcPr>
            <w:tcW w:w="970"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tabs>
                <w:tab w:val="left" w:pos="402"/>
              </w:tabs>
              <w:rPr>
                <w:sz w:val="16"/>
                <w:szCs w:val="16"/>
              </w:rPr>
            </w:pPr>
            <w:r w:rsidRPr="00CD661E">
              <w:rPr>
                <w:sz w:val="16"/>
                <w:szCs w:val="16"/>
              </w:rPr>
              <w:t>Çarşamba</w:t>
            </w:r>
          </w:p>
        </w:tc>
        <w:tc>
          <w:tcPr>
            <w:tcW w:w="1203"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sz w:val="16"/>
                <w:szCs w:val="16"/>
              </w:rPr>
            </w:pPr>
            <w:r w:rsidRPr="00CD661E">
              <w:rPr>
                <w:sz w:val="16"/>
                <w:szCs w:val="16"/>
              </w:rPr>
              <w:t>10.00-11.00</w:t>
            </w:r>
          </w:p>
        </w:tc>
        <w:tc>
          <w:tcPr>
            <w:tcW w:w="2252"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sz w:val="16"/>
                <w:szCs w:val="16"/>
              </w:rPr>
            </w:pPr>
            <w:r w:rsidRPr="00CD661E">
              <w:rPr>
                <w:sz w:val="16"/>
                <w:szCs w:val="16"/>
              </w:rPr>
              <w:t>Öğretim Üyesi Odası</w:t>
            </w:r>
          </w:p>
        </w:tc>
      </w:tr>
      <w:tr w:rsidR="00E574F2" w:rsidRPr="00CD661E" w:rsidTr="00277112">
        <w:trPr>
          <w:jc w:val="center"/>
        </w:trPr>
        <w:tc>
          <w:tcPr>
            <w:tcW w:w="1061"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sz w:val="16"/>
                <w:szCs w:val="16"/>
              </w:rPr>
            </w:pPr>
            <w:r w:rsidRPr="00CD661E">
              <w:rPr>
                <w:sz w:val="16"/>
                <w:szCs w:val="16"/>
              </w:rPr>
              <w:t>UZM2305</w:t>
            </w:r>
          </w:p>
        </w:tc>
        <w:tc>
          <w:tcPr>
            <w:tcW w:w="716"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spacing w:line="240" w:lineRule="atLeast"/>
              <w:rPr>
                <w:sz w:val="16"/>
                <w:szCs w:val="16"/>
              </w:rPr>
            </w:pPr>
            <w:r w:rsidRPr="00CD661E">
              <w:rPr>
                <w:sz w:val="16"/>
                <w:szCs w:val="16"/>
              </w:rPr>
              <w:t>1</w:t>
            </w:r>
          </w:p>
        </w:tc>
        <w:tc>
          <w:tcPr>
            <w:tcW w:w="546"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rFonts w:eastAsia="Calibri"/>
                <w:sz w:val="16"/>
                <w:szCs w:val="16"/>
              </w:rPr>
            </w:pPr>
            <w:r w:rsidRPr="00CD661E">
              <w:rPr>
                <w:rFonts w:eastAsia="Calibri"/>
                <w:sz w:val="16"/>
                <w:szCs w:val="16"/>
              </w:rPr>
              <w:t>0</w:t>
            </w:r>
          </w:p>
        </w:tc>
        <w:tc>
          <w:tcPr>
            <w:tcW w:w="2999"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spacing w:line="240" w:lineRule="atLeast"/>
              <w:rPr>
                <w:sz w:val="16"/>
                <w:szCs w:val="16"/>
              </w:rPr>
            </w:pPr>
            <w:r w:rsidRPr="00CD661E">
              <w:rPr>
                <w:sz w:val="16"/>
                <w:szCs w:val="16"/>
              </w:rPr>
              <w:t>Doç. Dr. Osman Nuri KELEŞ</w:t>
            </w:r>
          </w:p>
        </w:tc>
        <w:tc>
          <w:tcPr>
            <w:tcW w:w="970"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tabs>
                <w:tab w:val="left" w:pos="402"/>
              </w:tabs>
              <w:rPr>
                <w:sz w:val="16"/>
                <w:szCs w:val="16"/>
              </w:rPr>
            </w:pPr>
            <w:r w:rsidRPr="00CD661E">
              <w:rPr>
                <w:sz w:val="16"/>
                <w:szCs w:val="16"/>
              </w:rPr>
              <w:t>Çarşamba</w:t>
            </w:r>
          </w:p>
        </w:tc>
        <w:tc>
          <w:tcPr>
            <w:tcW w:w="1203"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sz w:val="16"/>
                <w:szCs w:val="16"/>
              </w:rPr>
            </w:pPr>
            <w:r w:rsidRPr="00CD661E">
              <w:rPr>
                <w:sz w:val="16"/>
                <w:szCs w:val="16"/>
              </w:rPr>
              <w:t>11.00-12.00</w:t>
            </w:r>
          </w:p>
        </w:tc>
        <w:tc>
          <w:tcPr>
            <w:tcW w:w="2252"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sz w:val="16"/>
                <w:szCs w:val="16"/>
              </w:rPr>
            </w:pPr>
            <w:r w:rsidRPr="00CD661E">
              <w:rPr>
                <w:sz w:val="16"/>
                <w:szCs w:val="16"/>
              </w:rPr>
              <w:t>Öğretim Üyesi Odası</w:t>
            </w:r>
          </w:p>
        </w:tc>
      </w:tr>
      <w:tr w:rsidR="00E574F2" w:rsidRPr="00CD661E" w:rsidTr="00277112">
        <w:trPr>
          <w:jc w:val="center"/>
        </w:trPr>
        <w:tc>
          <w:tcPr>
            <w:tcW w:w="1061"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sz w:val="16"/>
                <w:szCs w:val="16"/>
              </w:rPr>
            </w:pPr>
            <w:r w:rsidRPr="00CD661E">
              <w:rPr>
                <w:sz w:val="16"/>
                <w:szCs w:val="16"/>
              </w:rPr>
              <w:t>UZM2305</w:t>
            </w:r>
          </w:p>
        </w:tc>
        <w:tc>
          <w:tcPr>
            <w:tcW w:w="716"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spacing w:line="240" w:lineRule="atLeast"/>
              <w:rPr>
                <w:sz w:val="16"/>
                <w:szCs w:val="16"/>
              </w:rPr>
            </w:pPr>
            <w:r w:rsidRPr="00CD661E">
              <w:rPr>
                <w:sz w:val="16"/>
                <w:szCs w:val="16"/>
              </w:rPr>
              <w:t>1</w:t>
            </w:r>
          </w:p>
        </w:tc>
        <w:tc>
          <w:tcPr>
            <w:tcW w:w="546"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rFonts w:eastAsia="Calibri"/>
                <w:sz w:val="16"/>
                <w:szCs w:val="16"/>
              </w:rPr>
            </w:pPr>
            <w:r w:rsidRPr="00CD661E">
              <w:rPr>
                <w:rFonts w:eastAsia="Calibri"/>
                <w:sz w:val="16"/>
                <w:szCs w:val="16"/>
              </w:rPr>
              <w:t>0</w:t>
            </w:r>
          </w:p>
        </w:tc>
        <w:tc>
          <w:tcPr>
            <w:tcW w:w="2999"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sz w:val="16"/>
                <w:szCs w:val="16"/>
              </w:rPr>
            </w:pPr>
            <w:r w:rsidRPr="00CD661E">
              <w:rPr>
                <w:sz w:val="16"/>
                <w:szCs w:val="16"/>
              </w:rPr>
              <w:t>Dr. Öğr. Üyesi Tuba DEMİRCİ</w:t>
            </w:r>
          </w:p>
        </w:tc>
        <w:tc>
          <w:tcPr>
            <w:tcW w:w="970"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tabs>
                <w:tab w:val="left" w:pos="402"/>
              </w:tabs>
              <w:rPr>
                <w:sz w:val="16"/>
                <w:szCs w:val="16"/>
              </w:rPr>
            </w:pPr>
            <w:r w:rsidRPr="00CD661E">
              <w:rPr>
                <w:sz w:val="16"/>
                <w:szCs w:val="16"/>
              </w:rPr>
              <w:t>Çarşamba</w:t>
            </w:r>
          </w:p>
        </w:tc>
        <w:tc>
          <w:tcPr>
            <w:tcW w:w="1203"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sz w:val="16"/>
                <w:szCs w:val="16"/>
              </w:rPr>
            </w:pPr>
            <w:r w:rsidRPr="00CD661E">
              <w:rPr>
                <w:sz w:val="16"/>
                <w:szCs w:val="16"/>
              </w:rPr>
              <w:t>13.00-14.00</w:t>
            </w:r>
          </w:p>
        </w:tc>
        <w:tc>
          <w:tcPr>
            <w:tcW w:w="2252"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sz w:val="16"/>
                <w:szCs w:val="16"/>
              </w:rPr>
            </w:pPr>
            <w:r w:rsidRPr="00CD661E">
              <w:rPr>
                <w:sz w:val="16"/>
                <w:szCs w:val="16"/>
              </w:rPr>
              <w:t>Öğretim Üyesi Odası</w:t>
            </w:r>
          </w:p>
        </w:tc>
      </w:tr>
      <w:tr w:rsidR="00E574F2" w:rsidRPr="00CD661E" w:rsidTr="00277112">
        <w:trPr>
          <w:jc w:val="center"/>
        </w:trPr>
        <w:tc>
          <w:tcPr>
            <w:tcW w:w="1061"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b/>
                <w:sz w:val="16"/>
                <w:szCs w:val="16"/>
              </w:rPr>
            </w:pPr>
            <w:r w:rsidRPr="00CD661E">
              <w:rPr>
                <w:sz w:val="16"/>
                <w:szCs w:val="16"/>
              </w:rPr>
              <w:t>UZM2305</w:t>
            </w:r>
          </w:p>
        </w:tc>
        <w:tc>
          <w:tcPr>
            <w:tcW w:w="716"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spacing w:line="240" w:lineRule="atLeast"/>
              <w:rPr>
                <w:sz w:val="16"/>
                <w:szCs w:val="16"/>
              </w:rPr>
            </w:pPr>
            <w:r w:rsidRPr="00CD661E">
              <w:rPr>
                <w:sz w:val="16"/>
                <w:szCs w:val="16"/>
              </w:rPr>
              <w:t>2</w:t>
            </w:r>
          </w:p>
        </w:tc>
        <w:tc>
          <w:tcPr>
            <w:tcW w:w="546"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rFonts w:eastAsia="Calibri"/>
                <w:sz w:val="16"/>
                <w:szCs w:val="16"/>
              </w:rPr>
            </w:pPr>
            <w:r w:rsidRPr="00CD661E">
              <w:rPr>
                <w:rFonts w:eastAsia="Calibri"/>
                <w:sz w:val="16"/>
                <w:szCs w:val="16"/>
              </w:rPr>
              <w:t>0</w:t>
            </w:r>
          </w:p>
        </w:tc>
        <w:tc>
          <w:tcPr>
            <w:tcW w:w="2999"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spacing w:line="240" w:lineRule="atLeast"/>
              <w:rPr>
                <w:sz w:val="16"/>
                <w:szCs w:val="16"/>
              </w:rPr>
            </w:pPr>
            <w:r w:rsidRPr="00CD661E">
              <w:rPr>
                <w:sz w:val="16"/>
                <w:szCs w:val="16"/>
              </w:rPr>
              <w:t>Doç. Dr. Osman Nuri KELEŞ</w:t>
            </w:r>
          </w:p>
        </w:tc>
        <w:tc>
          <w:tcPr>
            <w:tcW w:w="970"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tabs>
                <w:tab w:val="left" w:pos="402"/>
              </w:tabs>
              <w:rPr>
                <w:sz w:val="16"/>
                <w:szCs w:val="16"/>
              </w:rPr>
            </w:pPr>
            <w:r w:rsidRPr="00CD661E">
              <w:rPr>
                <w:sz w:val="16"/>
                <w:szCs w:val="16"/>
              </w:rPr>
              <w:t>Perşembe</w:t>
            </w:r>
          </w:p>
        </w:tc>
        <w:tc>
          <w:tcPr>
            <w:tcW w:w="1203"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sz w:val="16"/>
                <w:szCs w:val="16"/>
              </w:rPr>
            </w:pPr>
            <w:r w:rsidRPr="00CD661E">
              <w:rPr>
                <w:sz w:val="16"/>
                <w:szCs w:val="16"/>
              </w:rPr>
              <w:t>09.00-11.00</w:t>
            </w:r>
          </w:p>
        </w:tc>
        <w:tc>
          <w:tcPr>
            <w:tcW w:w="2252"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sz w:val="16"/>
                <w:szCs w:val="16"/>
              </w:rPr>
            </w:pPr>
            <w:r w:rsidRPr="00CD661E">
              <w:rPr>
                <w:sz w:val="16"/>
                <w:szCs w:val="16"/>
              </w:rPr>
              <w:t>Öğretim Üyesi Odası</w:t>
            </w:r>
          </w:p>
        </w:tc>
      </w:tr>
      <w:tr w:rsidR="00E574F2" w:rsidRPr="00CD661E" w:rsidTr="00277112">
        <w:trPr>
          <w:jc w:val="center"/>
        </w:trPr>
        <w:tc>
          <w:tcPr>
            <w:tcW w:w="1061"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sz w:val="16"/>
                <w:szCs w:val="16"/>
              </w:rPr>
            </w:pPr>
            <w:r w:rsidRPr="00CD661E">
              <w:rPr>
                <w:sz w:val="16"/>
                <w:szCs w:val="16"/>
              </w:rPr>
              <w:t>UZM2305</w:t>
            </w:r>
          </w:p>
        </w:tc>
        <w:tc>
          <w:tcPr>
            <w:tcW w:w="716"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spacing w:line="240" w:lineRule="atLeast"/>
              <w:rPr>
                <w:sz w:val="16"/>
                <w:szCs w:val="16"/>
              </w:rPr>
            </w:pPr>
            <w:r w:rsidRPr="00CD661E">
              <w:rPr>
                <w:sz w:val="16"/>
                <w:szCs w:val="16"/>
              </w:rPr>
              <w:t>1</w:t>
            </w:r>
          </w:p>
        </w:tc>
        <w:tc>
          <w:tcPr>
            <w:tcW w:w="546"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rFonts w:eastAsia="Calibri"/>
                <w:sz w:val="16"/>
                <w:szCs w:val="16"/>
              </w:rPr>
            </w:pPr>
            <w:r w:rsidRPr="00CD661E">
              <w:rPr>
                <w:rFonts w:eastAsia="Calibri"/>
                <w:sz w:val="16"/>
                <w:szCs w:val="16"/>
              </w:rPr>
              <w:t>0</w:t>
            </w:r>
          </w:p>
        </w:tc>
        <w:tc>
          <w:tcPr>
            <w:tcW w:w="2999"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sz w:val="16"/>
                <w:szCs w:val="16"/>
              </w:rPr>
            </w:pPr>
            <w:r w:rsidRPr="00CD661E">
              <w:rPr>
                <w:sz w:val="16"/>
                <w:szCs w:val="16"/>
              </w:rPr>
              <w:t>Doç. Dr. Osman Nuri KELEŞ</w:t>
            </w:r>
          </w:p>
        </w:tc>
        <w:tc>
          <w:tcPr>
            <w:tcW w:w="970"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tabs>
                <w:tab w:val="left" w:pos="402"/>
              </w:tabs>
              <w:rPr>
                <w:sz w:val="16"/>
                <w:szCs w:val="16"/>
              </w:rPr>
            </w:pPr>
            <w:r w:rsidRPr="00CD661E">
              <w:rPr>
                <w:sz w:val="16"/>
                <w:szCs w:val="16"/>
              </w:rPr>
              <w:t>Perşembe</w:t>
            </w:r>
          </w:p>
        </w:tc>
        <w:tc>
          <w:tcPr>
            <w:tcW w:w="1203"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sz w:val="16"/>
                <w:szCs w:val="16"/>
              </w:rPr>
            </w:pPr>
            <w:r w:rsidRPr="00CD661E">
              <w:rPr>
                <w:sz w:val="16"/>
                <w:szCs w:val="16"/>
              </w:rPr>
              <w:t>15.00-16.00</w:t>
            </w:r>
          </w:p>
        </w:tc>
        <w:tc>
          <w:tcPr>
            <w:tcW w:w="2252"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sz w:val="16"/>
                <w:szCs w:val="16"/>
              </w:rPr>
            </w:pPr>
            <w:r w:rsidRPr="00CD661E">
              <w:rPr>
                <w:sz w:val="16"/>
                <w:szCs w:val="16"/>
              </w:rPr>
              <w:t>Öğretim Üyesi Odası</w:t>
            </w:r>
          </w:p>
        </w:tc>
      </w:tr>
      <w:tr w:rsidR="00E574F2" w:rsidRPr="00CD661E" w:rsidTr="00277112">
        <w:trPr>
          <w:jc w:val="center"/>
        </w:trPr>
        <w:tc>
          <w:tcPr>
            <w:tcW w:w="1061"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sz w:val="16"/>
                <w:szCs w:val="16"/>
              </w:rPr>
            </w:pPr>
            <w:r w:rsidRPr="00CD661E">
              <w:rPr>
                <w:sz w:val="16"/>
                <w:szCs w:val="16"/>
              </w:rPr>
              <w:t>UZM2305</w:t>
            </w:r>
          </w:p>
        </w:tc>
        <w:tc>
          <w:tcPr>
            <w:tcW w:w="716"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spacing w:line="240" w:lineRule="atLeast"/>
              <w:rPr>
                <w:sz w:val="16"/>
                <w:szCs w:val="16"/>
              </w:rPr>
            </w:pPr>
            <w:r w:rsidRPr="00CD661E">
              <w:rPr>
                <w:sz w:val="16"/>
                <w:szCs w:val="16"/>
              </w:rPr>
              <w:t>1</w:t>
            </w:r>
          </w:p>
        </w:tc>
        <w:tc>
          <w:tcPr>
            <w:tcW w:w="546"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rFonts w:eastAsia="Calibri"/>
                <w:sz w:val="16"/>
                <w:szCs w:val="16"/>
              </w:rPr>
            </w:pPr>
            <w:r w:rsidRPr="00CD661E">
              <w:rPr>
                <w:rFonts w:eastAsia="Calibri"/>
                <w:sz w:val="16"/>
                <w:szCs w:val="16"/>
              </w:rPr>
              <w:t>0</w:t>
            </w:r>
          </w:p>
        </w:tc>
        <w:tc>
          <w:tcPr>
            <w:tcW w:w="2999"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sz w:val="16"/>
                <w:szCs w:val="16"/>
              </w:rPr>
            </w:pPr>
            <w:r w:rsidRPr="00CD661E">
              <w:rPr>
                <w:sz w:val="16"/>
                <w:szCs w:val="16"/>
              </w:rPr>
              <w:t>Dr. Öğr. Üyesi Tuba DEMİRCİ</w:t>
            </w:r>
          </w:p>
        </w:tc>
        <w:tc>
          <w:tcPr>
            <w:tcW w:w="970"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tabs>
                <w:tab w:val="left" w:pos="402"/>
              </w:tabs>
              <w:rPr>
                <w:sz w:val="16"/>
                <w:szCs w:val="16"/>
              </w:rPr>
            </w:pPr>
            <w:r w:rsidRPr="00CD661E">
              <w:rPr>
                <w:sz w:val="16"/>
                <w:szCs w:val="16"/>
              </w:rPr>
              <w:t>Cuma</w:t>
            </w:r>
          </w:p>
        </w:tc>
        <w:tc>
          <w:tcPr>
            <w:tcW w:w="1203"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sz w:val="16"/>
                <w:szCs w:val="16"/>
              </w:rPr>
            </w:pPr>
            <w:r w:rsidRPr="00CD661E">
              <w:rPr>
                <w:sz w:val="16"/>
                <w:szCs w:val="16"/>
              </w:rPr>
              <w:t>10.00-11.00</w:t>
            </w:r>
          </w:p>
        </w:tc>
        <w:tc>
          <w:tcPr>
            <w:tcW w:w="2252"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sz w:val="16"/>
                <w:szCs w:val="16"/>
              </w:rPr>
            </w:pPr>
            <w:r w:rsidRPr="00CD661E">
              <w:rPr>
                <w:sz w:val="16"/>
                <w:szCs w:val="16"/>
              </w:rPr>
              <w:t>Öğretim Üyesi Odası</w:t>
            </w:r>
          </w:p>
        </w:tc>
      </w:tr>
    </w:tbl>
    <w:p w:rsidR="00E574F2" w:rsidRPr="000A2496" w:rsidRDefault="00E574F2" w:rsidP="00E574F2">
      <w:pPr>
        <w:jc w:val="center"/>
        <w:rPr>
          <w:b/>
          <w:sz w:val="18"/>
          <w:szCs w:val="18"/>
        </w:rPr>
      </w:pPr>
    </w:p>
    <w:p w:rsidR="00E574F2" w:rsidRPr="000A2496" w:rsidRDefault="00E574F2" w:rsidP="00E574F2">
      <w:pPr>
        <w:jc w:val="both"/>
        <w:rPr>
          <w:b/>
          <w:sz w:val="18"/>
          <w:szCs w:val="18"/>
        </w:rPr>
      </w:pPr>
    </w:p>
    <w:p w:rsidR="00E574F2" w:rsidRPr="000A2496" w:rsidRDefault="00CD661E" w:rsidP="00CD661E">
      <w:pPr>
        <w:pStyle w:val="ListeParagraf"/>
        <w:spacing w:after="0" w:line="240" w:lineRule="auto"/>
        <w:jc w:val="center"/>
        <w:rPr>
          <w:rFonts w:ascii="Times New Roman" w:hAnsi="Times New Roman"/>
          <w:b/>
          <w:sz w:val="18"/>
          <w:szCs w:val="18"/>
        </w:rPr>
      </w:pPr>
      <w:r>
        <w:rPr>
          <w:rFonts w:ascii="Times New Roman" w:hAnsi="Times New Roman"/>
          <w:b/>
          <w:sz w:val="18"/>
          <w:szCs w:val="18"/>
        </w:rPr>
        <w:t>3.</w:t>
      </w:r>
      <w:r w:rsidR="00E574F2" w:rsidRPr="000A2496">
        <w:rPr>
          <w:rFonts w:ascii="Times New Roman" w:hAnsi="Times New Roman"/>
          <w:b/>
          <w:sz w:val="18"/>
          <w:szCs w:val="18"/>
        </w:rPr>
        <w:t>YIL</w:t>
      </w:r>
    </w:p>
    <w:p w:rsidR="00E574F2" w:rsidRPr="000A2496" w:rsidRDefault="00E574F2" w:rsidP="00E574F2">
      <w:pPr>
        <w:jc w:val="both"/>
        <w:rPr>
          <w:b/>
          <w:sz w:val="18"/>
          <w:szCs w:val="18"/>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
        <w:gridCol w:w="716"/>
        <w:gridCol w:w="546"/>
        <w:gridCol w:w="2999"/>
        <w:gridCol w:w="970"/>
        <w:gridCol w:w="1203"/>
        <w:gridCol w:w="2252"/>
      </w:tblGrid>
      <w:tr w:rsidR="00E574F2" w:rsidRPr="00CD661E" w:rsidTr="00277112">
        <w:trPr>
          <w:trHeight w:val="188"/>
          <w:jc w:val="center"/>
        </w:trPr>
        <w:tc>
          <w:tcPr>
            <w:tcW w:w="1061" w:type="dxa"/>
            <w:vMerge w:val="restart"/>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b/>
                <w:sz w:val="16"/>
                <w:szCs w:val="16"/>
              </w:rPr>
            </w:pPr>
            <w:r w:rsidRPr="00CD661E">
              <w:rPr>
                <w:b/>
                <w:sz w:val="16"/>
                <w:szCs w:val="16"/>
              </w:rPr>
              <w:t xml:space="preserve">Dersin </w:t>
            </w:r>
          </w:p>
          <w:p w:rsidR="00E574F2" w:rsidRPr="00CD661E" w:rsidRDefault="00E574F2" w:rsidP="00277112">
            <w:pPr>
              <w:rPr>
                <w:b/>
                <w:sz w:val="16"/>
                <w:szCs w:val="16"/>
              </w:rPr>
            </w:pPr>
            <w:r w:rsidRPr="00CD661E">
              <w:rPr>
                <w:b/>
                <w:sz w:val="16"/>
                <w:szCs w:val="16"/>
              </w:rPr>
              <w:t>Kodu</w:t>
            </w:r>
          </w:p>
        </w:tc>
        <w:tc>
          <w:tcPr>
            <w:tcW w:w="1262" w:type="dxa"/>
            <w:gridSpan w:val="2"/>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jc w:val="center"/>
              <w:rPr>
                <w:b/>
                <w:sz w:val="16"/>
                <w:szCs w:val="16"/>
              </w:rPr>
            </w:pPr>
            <w:r w:rsidRPr="00CD661E">
              <w:rPr>
                <w:b/>
                <w:sz w:val="16"/>
                <w:szCs w:val="16"/>
              </w:rPr>
              <w:t>Ders Saati</w:t>
            </w:r>
          </w:p>
        </w:tc>
        <w:tc>
          <w:tcPr>
            <w:tcW w:w="2999" w:type="dxa"/>
            <w:vMerge w:val="restart"/>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b/>
                <w:sz w:val="16"/>
                <w:szCs w:val="16"/>
              </w:rPr>
            </w:pPr>
            <w:r w:rsidRPr="00CD661E">
              <w:rPr>
                <w:b/>
                <w:sz w:val="16"/>
                <w:szCs w:val="16"/>
              </w:rPr>
              <w:t>Öğretim Üyesi</w:t>
            </w:r>
          </w:p>
        </w:tc>
        <w:tc>
          <w:tcPr>
            <w:tcW w:w="970" w:type="dxa"/>
            <w:vMerge w:val="restart"/>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b/>
                <w:sz w:val="16"/>
                <w:szCs w:val="16"/>
              </w:rPr>
            </w:pPr>
            <w:r w:rsidRPr="00CD661E">
              <w:rPr>
                <w:b/>
                <w:sz w:val="16"/>
                <w:szCs w:val="16"/>
              </w:rPr>
              <w:t>Ders Günü</w:t>
            </w:r>
          </w:p>
        </w:tc>
        <w:tc>
          <w:tcPr>
            <w:tcW w:w="1203" w:type="dxa"/>
            <w:vMerge w:val="restart"/>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b/>
                <w:sz w:val="16"/>
                <w:szCs w:val="16"/>
              </w:rPr>
            </w:pPr>
            <w:r w:rsidRPr="00CD661E">
              <w:rPr>
                <w:b/>
                <w:sz w:val="16"/>
                <w:szCs w:val="16"/>
              </w:rPr>
              <w:t>Ders Saati</w:t>
            </w:r>
          </w:p>
        </w:tc>
        <w:tc>
          <w:tcPr>
            <w:tcW w:w="2252" w:type="dxa"/>
            <w:vMerge w:val="restart"/>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b/>
                <w:sz w:val="16"/>
                <w:szCs w:val="16"/>
              </w:rPr>
            </w:pPr>
            <w:r w:rsidRPr="00CD661E">
              <w:rPr>
                <w:b/>
                <w:sz w:val="16"/>
                <w:szCs w:val="16"/>
              </w:rPr>
              <w:t>Ders Yeri</w:t>
            </w:r>
          </w:p>
        </w:tc>
      </w:tr>
      <w:tr w:rsidR="00E574F2" w:rsidRPr="00CD661E" w:rsidTr="00277112">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74F2" w:rsidRPr="00CD661E" w:rsidRDefault="00E574F2" w:rsidP="00277112">
            <w:pPr>
              <w:rPr>
                <w:b/>
                <w:sz w:val="16"/>
                <w:szCs w:val="16"/>
              </w:rPr>
            </w:pPr>
          </w:p>
        </w:tc>
        <w:tc>
          <w:tcPr>
            <w:tcW w:w="716"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jc w:val="center"/>
              <w:rPr>
                <w:b/>
                <w:sz w:val="16"/>
                <w:szCs w:val="16"/>
              </w:rPr>
            </w:pPr>
            <w:r w:rsidRPr="00CD661E">
              <w:rPr>
                <w:b/>
                <w:sz w:val="16"/>
                <w:szCs w:val="16"/>
              </w:rPr>
              <w:t>Teo</w:t>
            </w:r>
          </w:p>
        </w:tc>
        <w:tc>
          <w:tcPr>
            <w:tcW w:w="546"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jc w:val="center"/>
              <w:rPr>
                <w:b/>
                <w:sz w:val="16"/>
                <w:szCs w:val="16"/>
              </w:rPr>
            </w:pPr>
            <w:r w:rsidRPr="00CD661E">
              <w:rPr>
                <w:b/>
                <w:sz w:val="16"/>
                <w:szCs w:val="16"/>
              </w:rPr>
              <w:t>DF</w:t>
            </w:r>
          </w:p>
        </w:tc>
        <w:tc>
          <w:tcPr>
            <w:tcW w:w="2999" w:type="dxa"/>
            <w:vMerge/>
            <w:tcBorders>
              <w:top w:val="single" w:sz="4" w:space="0" w:color="auto"/>
              <w:left w:val="single" w:sz="4" w:space="0" w:color="auto"/>
              <w:bottom w:val="single" w:sz="4" w:space="0" w:color="auto"/>
              <w:right w:val="single" w:sz="4" w:space="0" w:color="auto"/>
            </w:tcBorders>
            <w:vAlign w:val="center"/>
            <w:hideMark/>
          </w:tcPr>
          <w:p w:rsidR="00E574F2" w:rsidRPr="00CD661E" w:rsidRDefault="00E574F2" w:rsidP="00277112">
            <w:pPr>
              <w:rPr>
                <w:b/>
                <w:sz w:val="16"/>
                <w:szCs w:val="16"/>
              </w:rPr>
            </w:pPr>
          </w:p>
        </w:tc>
        <w:tc>
          <w:tcPr>
            <w:tcW w:w="970" w:type="dxa"/>
            <w:vMerge/>
            <w:tcBorders>
              <w:top w:val="single" w:sz="4" w:space="0" w:color="auto"/>
              <w:left w:val="single" w:sz="4" w:space="0" w:color="auto"/>
              <w:bottom w:val="single" w:sz="4" w:space="0" w:color="auto"/>
              <w:right w:val="single" w:sz="4" w:space="0" w:color="auto"/>
            </w:tcBorders>
            <w:vAlign w:val="center"/>
            <w:hideMark/>
          </w:tcPr>
          <w:p w:rsidR="00E574F2" w:rsidRPr="00CD661E" w:rsidRDefault="00E574F2" w:rsidP="0027711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74F2" w:rsidRPr="00CD661E" w:rsidRDefault="00E574F2" w:rsidP="00277112">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74F2" w:rsidRPr="00CD661E" w:rsidRDefault="00E574F2" w:rsidP="00277112">
            <w:pPr>
              <w:rPr>
                <w:b/>
                <w:sz w:val="16"/>
                <w:szCs w:val="16"/>
              </w:rPr>
            </w:pPr>
          </w:p>
        </w:tc>
      </w:tr>
      <w:tr w:rsidR="00E574F2" w:rsidRPr="00CD661E" w:rsidTr="00277112">
        <w:trPr>
          <w:jc w:val="center"/>
        </w:trPr>
        <w:tc>
          <w:tcPr>
            <w:tcW w:w="1061"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sz w:val="16"/>
                <w:szCs w:val="16"/>
              </w:rPr>
            </w:pPr>
            <w:r w:rsidRPr="00CD661E">
              <w:rPr>
                <w:sz w:val="16"/>
                <w:szCs w:val="16"/>
              </w:rPr>
              <w:t>UZM3305</w:t>
            </w:r>
          </w:p>
        </w:tc>
        <w:tc>
          <w:tcPr>
            <w:tcW w:w="716"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spacing w:line="240" w:lineRule="atLeast"/>
              <w:rPr>
                <w:sz w:val="16"/>
                <w:szCs w:val="16"/>
              </w:rPr>
            </w:pPr>
            <w:r w:rsidRPr="00CD661E">
              <w:rPr>
                <w:sz w:val="16"/>
                <w:szCs w:val="16"/>
              </w:rPr>
              <w:t>0</w:t>
            </w:r>
          </w:p>
        </w:tc>
        <w:tc>
          <w:tcPr>
            <w:tcW w:w="546"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rFonts w:eastAsia="Calibri"/>
                <w:sz w:val="16"/>
                <w:szCs w:val="16"/>
              </w:rPr>
            </w:pPr>
            <w:r w:rsidRPr="00CD661E">
              <w:rPr>
                <w:rFonts w:eastAsia="Calibri"/>
                <w:sz w:val="16"/>
                <w:szCs w:val="16"/>
              </w:rPr>
              <w:t>2</w:t>
            </w:r>
          </w:p>
        </w:tc>
        <w:tc>
          <w:tcPr>
            <w:tcW w:w="2999"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sz w:val="16"/>
                <w:szCs w:val="16"/>
              </w:rPr>
            </w:pPr>
            <w:r w:rsidRPr="00CD661E">
              <w:rPr>
                <w:sz w:val="16"/>
                <w:szCs w:val="16"/>
              </w:rPr>
              <w:t>Dr. Öğr. Üyesi Tuba DEMİRCİ</w:t>
            </w:r>
          </w:p>
        </w:tc>
        <w:tc>
          <w:tcPr>
            <w:tcW w:w="970"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tabs>
                <w:tab w:val="left" w:pos="402"/>
              </w:tabs>
              <w:rPr>
                <w:sz w:val="16"/>
                <w:szCs w:val="16"/>
              </w:rPr>
            </w:pPr>
            <w:r w:rsidRPr="00CD661E">
              <w:rPr>
                <w:sz w:val="16"/>
                <w:szCs w:val="16"/>
              </w:rPr>
              <w:t>Salı</w:t>
            </w:r>
          </w:p>
        </w:tc>
        <w:tc>
          <w:tcPr>
            <w:tcW w:w="1203" w:type="dxa"/>
            <w:tcBorders>
              <w:top w:val="single" w:sz="4" w:space="0" w:color="auto"/>
              <w:left w:val="single" w:sz="4" w:space="0" w:color="auto"/>
              <w:bottom w:val="single" w:sz="4" w:space="0" w:color="auto"/>
              <w:right w:val="single" w:sz="4" w:space="0" w:color="auto"/>
            </w:tcBorders>
          </w:tcPr>
          <w:p w:rsidR="00E574F2" w:rsidRPr="00CD661E" w:rsidRDefault="00E574F2" w:rsidP="00277112">
            <w:pPr>
              <w:rPr>
                <w:sz w:val="16"/>
                <w:szCs w:val="16"/>
              </w:rPr>
            </w:pPr>
            <w:r w:rsidRPr="00CD661E">
              <w:rPr>
                <w:sz w:val="16"/>
                <w:szCs w:val="16"/>
              </w:rPr>
              <w:t>08.00-10.00</w:t>
            </w:r>
          </w:p>
        </w:tc>
        <w:tc>
          <w:tcPr>
            <w:tcW w:w="2252" w:type="dxa"/>
            <w:tcBorders>
              <w:top w:val="single" w:sz="4" w:space="0" w:color="auto"/>
              <w:left w:val="single" w:sz="4" w:space="0" w:color="auto"/>
              <w:bottom w:val="single" w:sz="4" w:space="0" w:color="auto"/>
              <w:right w:val="single" w:sz="4" w:space="0" w:color="auto"/>
            </w:tcBorders>
            <w:hideMark/>
          </w:tcPr>
          <w:p w:rsidR="00E574F2" w:rsidRPr="00CD661E" w:rsidRDefault="00E574F2" w:rsidP="00277112">
            <w:pPr>
              <w:rPr>
                <w:sz w:val="16"/>
                <w:szCs w:val="16"/>
              </w:rPr>
            </w:pPr>
            <w:r w:rsidRPr="00CD661E">
              <w:rPr>
                <w:sz w:val="16"/>
                <w:szCs w:val="16"/>
              </w:rPr>
              <w:t>Laboratuvarlar</w:t>
            </w:r>
          </w:p>
        </w:tc>
      </w:tr>
      <w:tr w:rsidR="004A7433" w:rsidRPr="00CD661E" w:rsidTr="00277112">
        <w:trPr>
          <w:jc w:val="center"/>
        </w:trPr>
        <w:tc>
          <w:tcPr>
            <w:tcW w:w="1061" w:type="dxa"/>
            <w:tcBorders>
              <w:top w:val="single" w:sz="4" w:space="0" w:color="auto"/>
              <w:left w:val="single" w:sz="4" w:space="0" w:color="auto"/>
              <w:bottom w:val="single" w:sz="4" w:space="0" w:color="auto"/>
              <w:right w:val="single" w:sz="4" w:space="0" w:color="auto"/>
            </w:tcBorders>
          </w:tcPr>
          <w:p w:rsidR="004A7433" w:rsidRPr="00CD661E" w:rsidRDefault="004A7433" w:rsidP="00277112">
            <w:pPr>
              <w:rPr>
                <w:sz w:val="16"/>
                <w:szCs w:val="16"/>
              </w:rPr>
            </w:pPr>
            <w:r w:rsidRPr="00CD661E">
              <w:rPr>
                <w:sz w:val="16"/>
                <w:szCs w:val="16"/>
              </w:rPr>
              <w:t>UZM3305</w:t>
            </w:r>
          </w:p>
        </w:tc>
        <w:tc>
          <w:tcPr>
            <w:tcW w:w="716" w:type="dxa"/>
            <w:tcBorders>
              <w:top w:val="single" w:sz="4" w:space="0" w:color="auto"/>
              <w:left w:val="single" w:sz="4" w:space="0" w:color="auto"/>
              <w:bottom w:val="single" w:sz="4" w:space="0" w:color="auto"/>
              <w:right w:val="single" w:sz="4" w:space="0" w:color="auto"/>
            </w:tcBorders>
          </w:tcPr>
          <w:p w:rsidR="004A7433" w:rsidRPr="00CD661E" w:rsidRDefault="004A7433" w:rsidP="00277112">
            <w:pPr>
              <w:spacing w:line="240" w:lineRule="atLeast"/>
              <w:rPr>
                <w:sz w:val="16"/>
                <w:szCs w:val="16"/>
              </w:rPr>
            </w:pPr>
            <w:r>
              <w:rPr>
                <w:sz w:val="16"/>
                <w:szCs w:val="16"/>
              </w:rPr>
              <w:t>2</w:t>
            </w:r>
          </w:p>
        </w:tc>
        <w:tc>
          <w:tcPr>
            <w:tcW w:w="546" w:type="dxa"/>
            <w:tcBorders>
              <w:top w:val="single" w:sz="4" w:space="0" w:color="auto"/>
              <w:left w:val="single" w:sz="4" w:space="0" w:color="auto"/>
              <w:bottom w:val="single" w:sz="4" w:space="0" w:color="auto"/>
              <w:right w:val="single" w:sz="4" w:space="0" w:color="auto"/>
            </w:tcBorders>
          </w:tcPr>
          <w:p w:rsidR="004A7433" w:rsidRPr="00CD661E" w:rsidRDefault="004A7433" w:rsidP="00277112">
            <w:pPr>
              <w:rPr>
                <w:rFonts w:eastAsia="Calibri"/>
                <w:sz w:val="16"/>
                <w:szCs w:val="16"/>
              </w:rPr>
            </w:pPr>
            <w:r>
              <w:rPr>
                <w:rFonts w:eastAsia="Calibri"/>
                <w:sz w:val="16"/>
                <w:szCs w:val="16"/>
              </w:rPr>
              <w:t>2</w:t>
            </w:r>
          </w:p>
        </w:tc>
        <w:tc>
          <w:tcPr>
            <w:tcW w:w="2999" w:type="dxa"/>
            <w:tcBorders>
              <w:top w:val="single" w:sz="4" w:space="0" w:color="auto"/>
              <w:left w:val="single" w:sz="4" w:space="0" w:color="auto"/>
              <w:bottom w:val="single" w:sz="4" w:space="0" w:color="auto"/>
              <w:right w:val="single" w:sz="4" w:space="0" w:color="auto"/>
            </w:tcBorders>
          </w:tcPr>
          <w:p w:rsidR="004A7433" w:rsidRPr="00CD661E" w:rsidRDefault="004A7433" w:rsidP="00277112">
            <w:pPr>
              <w:rPr>
                <w:sz w:val="16"/>
                <w:szCs w:val="16"/>
              </w:rPr>
            </w:pPr>
            <w:r w:rsidRPr="00CD661E">
              <w:rPr>
                <w:sz w:val="16"/>
                <w:szCs w:val="16"/>
              </w:rPr>
              <w:t>Doç. Dr. Osman Nuri KELEŞ</w:t>
            </w:r>
          </w:p>
        </w:tc>
        <w:tc>
          <w:tcPr>
            <w:tcW w:w="970" w:type="dxa"/>
            <w:tcBorders>
              <w:top w:val="single" w:sz="4" w:space="0" w:color="auto"/>
              <w:left w:val="single" w:sz="4" w:space="0" w:color="auto"/>
              <w:bottom w:val="single" w:sz="4" w:space="0" w:color="auto"/>
              <w:right w:val="single" w:sz="4" w:space="0" w:color="auto"/>
            </w:tcBorders>
          </w:tcPr>
          <w:p w:rsidR="004A7433" w:rsidRPr="00CD661E" w:rsidRDefault="004A7433" w:rsidP="00277112">
            <w:pPr>
              <w:tabs>
                <w:tab w:val="left" w:pos="402"/>
              </w:tabs>
              <w:rPr>
                <w:sz w:val="16"/>
                <w:szCs w:val="16"/>
              </w:rPr>
            </w:pPr>
            <w:r>
              <w:rPr>
                <w:sz w:val="16"/>
                <w:szCs w:val="16"/>
              </w:rPr>
              <w:t>Pazartesi</w:t>
            </w:r>
          </w:p>
        </w:tc>
        <w:tc>
          <w:tcPr>
            <w:tcW w:w="1203" w:type="dxa"/>
            <w:tcBorders>
              <w:top w:val="single" w:sz="4" w:space="0" w:color="auto"/>
              <w:left w:val="single" w:sz="4" w:space="0" w:color="auto"/>
              <w:bottom w:val="single" w:sz="4" w:space="0" w:color="auto"/>
              <w:right w:val="single" w:sz="4" w:space="0" w:color="auto"/>
            </w:tcBorders>
          </w:tcPr>
          <w:p w:rsidR="004A7433" w:rsidRDefault="004A7433" w:rsidP="00277112">
            <w:pPr>
              <w:rPr>
                <w:sz w:val="16"/>
                <w:szCs w:val="16"/>
              </w:rPr>
            </w:pPr>
            <w:r>
              <w:rPr>
                <w:sz w:val="16"/>
                <w:szCs w:val="16"/>
              </w:rPr>
              <w:t>13:00-15:00</w:t>
            </w:r>
          </w:p>
          <w:p w:rsidR="004A7433" w:rsidRPr="00CD661E" w:rsidRDefault="004A7433" w:rsidP="00277112">
            <w:pPr>
              <w:rPr>
                <w:sz w:val="16"/>
                <w:szCs w:val="16"/>
              </w:rPr>
            </w:pPr>
            <w:r w:rsidRPr="00CD661E">
              <w:rPr>
                <w:sz w:val="16"/>
                <w:szCs w:val="16"/>
              </w:rPr>
              <w:t>15.00-17.00</w:t>
            </w:r>
          </w:p>
        </w:tc>
        <w:tc>
          <w:tcPr>
            <w:tcW w:w="2252" w:type="dxa"/>
            <w:tcBorders>
              <w:top w:val="single" w:sz="4" w:space="0" w:color="auto"/>
              <w:left w:val="single" w:sz="4" w:space="0" w:color="auto"/>
              <w:bottom w:val="single" w:sz="4" w:space="0" w:color="auto"/>
              <w:right w:val="single" w:sz="4" w:space="0" w:color="auto"/>
            </w:tcBorders>
          </w:tcPr>
          <w:p w:rsidR="004A7433" w:rsidRPr="00CD661E" w:rsidRDefault="004A7433" w:rsidP="00277112">
            <w:pPr>
              <w:rPr>
                <w:sz w:val="16"/>
                <w:szCs w:val="16"/>
              </w:rPr>
            </w:pPr>
            <w:r w:rsidRPr="00CD661E">
              <w:rPr>
                <w:sz w:val="16"/>
                <w:szCs w:val="16"/>
              </w:rPr>
              <w:t>Öğretim Üyesi Odası</w:t>
            </w:r>
          </w:p>
        </w:tc>
      </w:tr>
      <w:tr w:rsidR="004A7433" w:rsidRPr="00CD661E" w:rsidTr="00277112">
        <w:trPr>
          <w:jc w:val="center"/>
        </w:trPr>
        <w:tc>
          <w:tcPr>
            <w:tcW w:w="1061" w:type="dxa"/>
            <w:tcBorders>
              <w:top w:val="single" w:sz="4" w:space="0" w:color="auto"/>
              <w:left w:val="single" w:sz="4" w:space="0" w:color="auto"/>
              <w:bottom w:val="single" w:sz="4" w:space="0" w:color="auto"/>
              <w:right w:val="single" w:sz="4" w:space="0" w:color="auto"/>
            </w:tcBorders>
          </w:tcPr>
          <w:p w:rsidR="004A7433" w:rsidRPr="00CD661E" w:rsidRDefault="001E4F19" w:rsidP="004A7433">
            <w:pPr>
              <w:rPr>
                <w:b/>
                <w:sz w:val="16"/>
                <w:szCs w:val="16"/>
              </w:rPr>
            </w:pPr>
            <w:r>
              <w:rPr>
                <w:sz w:val="16"/>
                <w:szCs w:val="16"/>
              </w:rPr>
              <w:t>UZM3</w:t>
            </w:r>
            <w:r w:rsidR="004A7433" w:rsidRPr="00CD661E">
              <w:rPr>
                <w:sz w:val="16"/>
                <w:szCs w:val="16"/>
              </w:rPr>
              <w:t>305</w:t>
            </w:r>
          </w:p>
        </w:tc>
        <w:tc>
          <w:tcPr>
            <w:tcW w:w="716" w:type="dxa"/>
            <w:tcBorders>
              <w:top w:val="single" w:sz="4" w:space="0" w:color="auto"/>
              <w:left w:val="single" w:sz="4" w:space="0" w:color="auto"/>
              <w:bottom w:val="single" w:sz="4" w:space="0" w:color="auto"/>
              <w:right w:val="single" w:sz="4" w:space="0" w:color="auto"/>
            </w:tcBorders>
          </w:tcPr>
          <w:p w:rsidR="004A7433" w:rsidRPr="00CD661E" w:rsidRDefault="004A7433" w:rsidP="004A7433">
            <w:pPr>
              <w:spacing w:line="240" w:lineRule="atLeast"/>
              <w:rPr>
                <w:sz w:val="16"/>
                <w:szCs w:val="16"/>
              </w:rPr>
            </w:pPr>
            <w:r w:rsidRPr="00CD661E">
              <w:rPr>
                <w:sz w:val="16"/>
                <w:szCs w:val="16"/>
              </w:rPr>
              <w:t>1</w:t>
            </w:r>
          </w:p>
        </w:tc>
        <w:tc>
          <w:tcPr>
            <w:tcW w:w="546" w:type="dxa"/>
            <w:tcBorders>
              <w:top w:val="single" w:sz="4" w:space="0" w:color="auto"/>
              <w:left w:val="single" w:sz="4" w:space="0" w:color="auto"/>
              <w:bottom w:val="single" w:sz="4" w:space="0" w:color="auto"/>
              <w:right w:val="single" w:sz="4" w:space="0" w:color="auto"/>
            </w:tcBorders>
          </w:tcPr>
          <w:p w:rsidR="004A7433" w:rsidRPr="00CD661E" w:rsidRDefault="004A7433" w:rsidP="004A7433">
            <w:pPr>
              <w:rPr>
                <w:rFonts w:eastAsia="Calibri"/>
                <w:sz w:val="16"/>
                <w:szCs w:val="16"/>
              </w:rPr>
            </w:pPr>
            <w:r w:rsidRPr="00CD661E">
              <w:rPr>
                <w:rFonts w:eastAsia="Calibri"/>
                <w:sz w:val="16"/>
                <w:szCs w:val="16"/>
              </w:rPr>
              <w:t>0</w:t>
            </w:r>
          </w:p>
        </w:tc>
        <w:tc>
          <w:tcPr>
            <w:tcW w:w="2999" w:type="dxa"/>
            <w:tcBorders>
              <w:top w:val="single" w:sz="4" w:space="0" w:color="auto"/>
              <w:left w:val="single" w:sz="4" w:space="0" w:color="auto"/>
              <w:bottom w:val="single" w:sz="4" w:space="0" w:color="auto"/>
              <w:right w:val="single" w:sz="4" w:space="0" w:color="auto"/>
            </w:tcBorders>
          </w:tcPr>
          <w:p w:rsidR="004A7433" w:rsidRPr="00CD661E" w:rsidRDefault="004A7433" w:rsidP="004A7433">
            <w:pPr>
              <w:rPr>
                <w:sz w:val="16"/>
                <w:szCs w:val="16"/>
              </w:rPr>
            </w:pPr>
            <w:r w:rsidRPr="00CD661E">
              <w:rPr>
                <w:sz w:val="16"/>
                <w:szCs w:val="16"/>
              </w:rPr>
              <w:t>Doç. Dr. Osman Nuri KELEŞ</w:t>
            </w:r>
          </w:p>
        </w:tc>
        <w:tc>
          <w:tcPr>
            <w:tcW w:w="970" w:type="dxa"/>
            <w:tcBorders>
              <w:top w:val="single" w:sz="4" w:space="0" w:color="auto"/>
              <w:left w:val="single" w:sz="4" w:space="0" w:color="auto"/>
              <w:bottom w:val="single" w:sz="4" w:space="0" w:color="auto"/>
              <w:right w:val="single" w:sz="4" w:space="0" w:color="auto"/>
            </w:tcBorders>
          </w:tcPr>
          <w:p w:rsidR="004A7433" w:rsidRPr="00CD661E" w:rsidRDefault="004A7433" w:rsidP="004A7433">
            <w:pPr>
              <w:tabs>
                <w:tab w:val="left" w:pos="402"/>
              </w:tabs>
              <w:rPr>
                <w:sz w:val="16"/>
                <w:szCs w:val="16"/>
              </w:rPr>
            </w:pPr>
            <w:r w:rsidRPr="00CD661E">
              <w:rPr>
                <w:sz w:val="16"/>
                <w:szCs w:val="16"/>
              </w:rPr>
              <w:t>Çarşamba</w:t>
            </w:r>
          </w:p>
        </w:tc>
        <w:tc>
          <w:tcPr>
            <w:tcW w:w="1203" w:type="dxa"/>
            <w:tcBorders>
              <w:top w:val="single" w:sz="4" w:space="0" w:color="auto"/>
              <w:left w:val="single" w:sz="4" w:space="0" w:color="auto"/>
              <w:bottom w:val="single" w:sz="4" w:space="0" w:color="auto"/>
              <w:right w:val="single" w:sz="4" w:space="0" w:color="auto"/>
            </w:tcBorders>
          </w:tcPr>
          <w:p w:rsidR="004A7433" w:rsidRPr="00CD661E" w:rsidRDefault="004A7433" w:rsidP="004A7433">
            <w:pPr>
              <w:rPr>
                <w:sz w:val="16"/>
                <w:szCs w:val="16"/>
              </w:rPr>
            </w:pPr>
            <w:r w:rsidRPr="00CD661E">
              <w:rPr>
                <w:sz w:val="16"/>
                <w:szCs w:val="16"/>
              </w:rPr>
              <w:t>09.00-10.00</w:t>
            </w:r>
          </w:p>
        </w:tc>
        <w:tc>
          <w:tcPr>
            <w:tcW w:w="2252" w:type="dxa"/>
            <w:tcBorders>
              <w:top w:val="single" w:sz="4" w:space="0" w:color="auto"/>
              <w:left w:val="single" w:sz="4" w:space="0" w:color="auto"/>
              <w:bottom w:val="single" w:sz="4" w:space="0" w:color="auto"/>
              <w:right w:val="single" w:sz="4" w:space="0" w:color="auto"/>
            </w:tcBorders>
          </w:tcPr>
          <w:p w:rsidR="004A7433" w:rsidRPr="00CD661E" w:rsidRDefault="004A7433" w:rsidP="004A7433">
            <w:pPr>
              <w:rPr>
                <w:sz w:val="16"/>
                <w:szCs w:val="16"/>
              </w:rPr>
            </w:pPr>
            <w:r w:rsidRPr="00CD661E">
              <w:rPr>
                <w:sz w:val="16"/>
                <w:szCs w:val="16"/>
              </w:rPr>
              <w:t>Öğretim Üyesi Odası</w:t>
            </w:r>
          </w:p>
        </w:tc>
      </w:tr>
      <w:tr w:rsidR="001E4F19" w:rsidRPr="00CD661E" w:rsidTr="00277112">
        <w:trPr>
          <w:jc w:val="center"/>
        </w:trPr>
        <w:tc>
          <w:tcPr>
            <w:tcW w:w="1061" w:type="dxa"/>
            <w:tcBorders>
              <w:top w:val="single" w:sz="4" w:space="0" w:color="auto"/>
              <w:left w:val="single" w:sz="4" w:space="0" w:color="auto"/>
              <w:bottom w:val="single" w:sz="4" w:space="0" w:color="auto"/>
              <w:right w:val="single" w:sz="4" w:space="0" w:color="auto"/>
            </w:tcBorders>
          </w:tcPr>
          <w:p w:rsidR="001E4F19" w:rsidRPr="00CD661E" w:rsidRDefault="001E4F19" w:rsidP="001E4F19">
            <w:pPr>
              <w:rPr>
                <w:sz w:val="16"/>
                <w:szCs w:val="16"/>
              </w:rPr>
            </w:pPr>
            <w:r>
              <w:rPr>
                <w:sz w:val="16"/>
                <w:szCs w:val="16"/>
              </w:rPr>
              <w:t>UZM3</w:t>
            </w:r>
            <w:r w:rsidRPr="00CD661E">
              <w:rPr>
                <w:sz w:val="16"/>
                <w:szCs w:val="16"/>
              </w:rPr>
              <w:t>305</w:t>
            </w:r>
          </w:p>
        </w:tc>
        <w:tc>
          <w:tcPr>
            <w:tcW w:w="716" w:type="dxa"/>
            <w:tcBorders>
              <w:top w:val="single" w:sz="4" w:space="0" w:color="auto"/>
              <w:left w:val="single" w:sz="4" w:space="0" w:color="auto"/>
              <w:bottom w:val="single" w:sz="4" w:space="0" w:color="auto"/>
              <w:right w:val="single" w:sz="4" w:space="0" w:color="auto"/>
            </w:tcBorders>
          </w:tcPr>
          <w:p w:rsidR="001E4F19" w:rsidRPr="00CD661E" w:rsidRDefault="001E4F19" w:rsidP="001E4F19">
            <w:pPr>
              <w:spacing w:line="240" w:lineRule="atLeast"/>
              <w:rPr>
                <w:sz w:val="16"/>
                <w:szCs w:val="16"/>
              </w:rPr>
            </w:pPr>
            <w:r>
              <w:rPr>
                <w:sz w:val="16"/>
                <w:szCs w:val="16"/>
              </w:rPr>
              <w:t>2</w:t>
            </w:r>
          </w:p>
        </w:tc>
        <w:tc>
          <w:tcPr>
            <w:tcW w:w="546" w:type="dxa"/>
            <w:tcBorders>
              <w:top w:val="single" w:sz="4" w:space="0" w:color="auto"/>
              <w:left w:val="single" w:sz="4" w:space="0" w:color="auto"/>
              <w:bottom w:val="single" w:sz="4" w:space="0" w:color="auto"/>
              <w:right w:val="single" w:sz="4" w:space="0" w:color="auto"/>
            </w:tcBorders>
          </w:tcPr>
          <w:p w:rsidR="001E4F19" w:rsidRPr="00CD661E" w:rsidRDefault="001E4F19" w:rsidP="001E4F19">
            <w:pPr>
              <w:rPr>
                <w:rFonts w:eastAsia="Calibri"/>
                <w:sz w:val="16"/>
                <w:szCs w:val="16"/>
              </w:rPr>
            </w:pPr>
            <w:r w:rsidRPr="00CD661E">
              <w:rPr>
                <w:rFonts w:eastAsia="Calibri"/>
                <w:sz w:val="16"/>
                <w:szCs w:val="16"/>
              </w:rPr>
              <w:t>0</w:t>
            </w:r>
          </w:p>
        </w:tc>
        <w:tc>
          <w:tcPr>
            <w:tcW w:w="2999" w:type="dxa"/>
            <w:tcBorders>
              <w:top w:val="single" w:sz="4" w:space="0" w:color="auto"/>
              <w:left w:val="single" w:sz="4" w:space="0" w:color="auto"/>
              <w:bottom w:val="single" w:sz="4" w:space="0" w:color="auto"/>
              <w:right w:val="single" w:sz="4" w:space="0" w:color="auto"/>
            </w:tcBorders>
          </w:tcPr>
          <w:p w:rsidR="001E4F19" w:rsidRPr="00CD661E" w:rsidRDefault="001E4F19" w:rsidP="001E4F19">
            <w:pPr>
              <w:rPr>
                <w:sz w:val="16"/>
                <w:szCs w:val="16"/>
              </w:rPr>
            </w:pPr>
            <w:r w:rsidRPr="00CD661E">
              <w:rPr>
                <w:sz w:val="16"/>
                <w:szCs w:val="16"/>
              </w:rPr>
              <w:t>Doç. Dr. Osman Nuri KELEŞ</w:t>
            </w:r>
          </w:p>
        </w:tc>
        <w:tc>
          <w:tcPr>
            <w:tcW w:w="970" w:type="dxa"/>
            <w:tcBorders>
              <w:top w:val="single" w:sz="4" w:space="0" w:color="auto"/>
              <w:left w:val="single" w:sz="4" w:space="0" w:color="auto"/>
              <w:bottom w:val="single" w:sz="4" w:space="0" w:color="auto"/>
              <w:right w:val="single" w:sz="4" w:space="0" w:color="auto"/>
            </w:tcBorders>
          </w:tcPr>
          <w:p w:rsidR="001E4F19" w:rsidRPr="00CD661E" w:rsidRDefault="001E4F19" w:rsidP="001E4F19">
            <w:pPr>
              <w:tabs>
                <w:tab w:val="left" w:pos="402"/>
              </w:tabs>
              <w:rPr>
                <w:sz w:val="16"/>
                <w:szCs w:val="16"/>
              </w:rPr>
            </w:pPr>
            <w:r w:rsidRPr="00CD661E">
              <w:rPr>
                <w:sz w:val="16"/>
                <w:szCs w:val="16"/>
              </w:rPr>
              <w:t>Cuma</w:t>
            </w:r>
          </w:p>
        </w:tc>
        <w:tc>
          <w:tcPr>
            <w:tcW w:w="1203" w:type="dxa"/>
            <w:tcBorders>
              <w:top w:val="single" w:sz="4" w:space="0" w:color="auto"/>
              <w:left w:val="single" w:sz="4" w:space="0" w:color="auto"/>
              <w:bottom w:val="single" w:sz="4" w:space="0" w:color="auto"/>
              <w:right w:val="single" w:sz="4" w:space="0" w:color="auto"/>
            </w:tcBorders>
          </w:tcPr>
          <w:p w:rsidR="001E4F19" w:rsidRPr="00CD661E" w:rsidRDefault="001E4F19" w:rsidP="001E4F19">
            <w:pPr>
              <w:rPr>
                <w:sz w:val="16"/>
                <w:szCs w:val="16"/>
              </w:rPr>
            </w:pPr>
            <w:r>
              <w:rPr>
                <w:sz w:val="16"/>
                <w:szCs w:val="16"/>
              </w:rPr>
              <w:t>15.00-17</w:t>
            </w:r>
            <w:r w:rsidRPr="00CD661E">
              <w:rPr>
                <w:sz w:val="16"/>
                <w:szCs w:val="16"/>
              </w:rPr>
              <w:t>.00</w:t>
            </w:r>
          </w:p>
        </w:tc>
        <w:tc>
          <w:tcPr>
            <w:tcW w:w="2252" w:type="dxa"/>
            <w:tcBorders>
              <w:top w:val="single" w:sz="4" w:space="0" w:color="auto"/>
              <w:left w:val="single" w:sz="4" w:space="0" w:color="auto"/>
              <w:bottom w:val="single" w:sz="4" w:space="0" w:color="auto"/>
              <w:right w:val="single" w:sz="4" w:space="0" w:color="auto"/>
            </w:tcBorders>
          </w:tcPr>
          <w:p w:rsidR="001E4F19" w:rsidRPr="00CD661E" w:rsidRDefault="001E4F19" w:rsidP="001E4F19">
            <w:pPr>
              <w:rPr>
                <w:sz w:val="16"/>
                <w:szCs w:val="16"/>
              </w:rPr>
            </w:pPr>
            <w:r w:rsidRPr="00CD661E">
              <w:rPr>
                <w:sz w:val="16"/>
                <w:szCs w:val="16"/>
              </w:rPr>
              <w:t>Öğretim Üyesi Odası</w:t>
            </w:r>
          </w:p>
        </w:tc>
      </w:tr>
      <w:tr w:rsidR="001E4F19" w:rsidRPr="00CD661E" w:rsidTr="00277112">
        <w:trPr>
          <w:jc w:val="center"/>
        </w:trPr>
        <w:tc>
          <w:tcPr>
            <w:tcW w:w="1061" w:type="dxa"/>
            <w:tcBorders>
              <w:top w:val="single" w:sz="4" w:space="0" w:color="auto"/>
              <w:left w:val="single" w:sz="4" w:space="0" w:color="auto"/>
              <w:bottom w:val="single" w:sz="4" w:space="0" w:color="auto"/>
              <w:right w:val="single" w:sz="4" w:space="0" w:color="auto"/>
            </w:tcBorders>
          </w:tcPr>
          <w:p w:rsidR="001E4F19" w:rsidRPr="00CD661E" w:rsidRDefault="001E4F19" w:rsidP="001E4F19">
            <w:pPr>
              <w:rPr>
                <w:b/>
                <w:sz w:val="16"/>
                <w:szCs w:val="16"/>
              </w:rPr>
            </w:pPr>
            <w:r>
              <w:rPr>
                <w:sz w:val="16"/>
                <w:szCs w:val="16"/>
              </w:rPr>
              <w:t>UZM3</w:t>
            </w:r>
            <w:r w:rsidRPr="00CD661E">
              <w:rPr>
                <w:sz w:val="16"/>
                <w:szCs w:val="16"/>
              </w:rPr>
              <w:t>305</w:t>
            </w:r>
          </w:p>
        </w:tc>
        <w:tc>
          <w:tcPr>
            <w:tcW w:w="716" w:type="dxa"/>
            <w:tcBorders>
              <w:top w:val="single" w:sz="4" w:space="0" w:color="auto"/>
              <w:left w:val="single" w:sz="4" w:space="0" w:color="auto"/>
              <w:bottom w:val="single" w:sz="4" w:space="0" w:color="auto"/>
              <w:right w:val="single" w:sz="4" w:space="0" w:color="auto"/>
            </w:tcBorders>
          </w:tcPr>
          <w:p w:rsidR="001E4F19" w:rsidRPr="00CD661E" w:rsidRDefault="001E4F19" w:rsidP="001E4F19">
            <w:pPr>
              <w:spacing w:line="240" w:lineRule="atLeast"/>
              <w:rPr>
                <w:sz w:val="16"/>
                <w:szCs w:val="16"/>
              </w:rPr>
            </w:pPr>
            <w:r w:rsidRPr="00CD661E">
              <w:rPr>
                <w:sz w:val="16"/>
                <w:szCs w:val="16"/>
              </w:rPr>
              <w:t>2</w:t>
            </w:r>
          </w:p>
        </w:tc>
        <w:tc>
          <w:tcPr>
            <w:tcW w:w="546" w:type="dxa"/>
            <w:tcBorders>
              <w:top w:val="single" w:sz="4" w:space="0" w:color="auto"/>
              <w:left w:val="single" w:sz="4" w:space="0" w:color="auto"/>
              <w:bottom w:val="single" w:sz="4" w:space="0" w:color="auto"/>
              <w:right w:val="single" w:sz="4" w:space="0" w:color="auto"/>
            </w:tcBorders>
          </w:tcPr>
          <w:p w:rsidR="001E4F19" w:rsidRPr="00CD661E" w:rsidRDefault="001E4F19" w:rsidP="001E4F19">
            <w:pPr>
              <w:rPr>
                <w:rFonts w:eastAsia="Calibri"/>
                <w:sz w:val="16"/>
                <w:szCs w:val="16"/>
              </w:rPr>
            </w:pPr>
            <w:r w:rsidRPr="00CD661E">
              <w:rPr>
                <w:rFonts w:eastAsia="Calibri"/>
                <w:sz w:val="16"/>
                <w:szCs w:val="16"/>
              </w:rPr>
              <w:t>0</w:t>
            </w:r>
          </w:p>
        </w:tc>
        <w:tc>
          <w:tcPr>
            <w:tcW w:w="2999" w:type="dxa"/>
            <w:tcBorders>
              <w:top w:val="single" w:sz="4" w:space="0" w:color="auto"/>
              <w:left w:val="single" w:sz="4" w:space="0" w:color="auto"/>
              <w:bottom w:val="single" w:sz="4" w:space="0" w:color="auto"/>
              <w:right w:val="single" w:sz="4" w:space="0" w:color="auto"/>
            </w:tcBorders>
          </w:tcPr>
          <w:p w:rsidR="001E4F19" w:rsidRPr="00CD661E" w:rsidRDefault="001E4F19" w:rsidP="001E4F19">
            <w:pPr>
              <w:spacing w:line="240" w:lineRule="atLeast"/>
              <w:rPr>
                <w:sz w:val="16"/>
                <w:szCs w:val="16"/>
              </w:rPr>
            </w:pPr>
            <w:r w:rsidRPr="00CD661E">
              <w:rPr>
                <w:sz w:val="16"/>
                <w:szCs w:val="16"/>
              </w:rPr>
              <w:t>Dr. Öğr. Üyesi Tuba DEMİRCİ</w:t>
            </w:r>
          </w:p>
        </w:tc>
        <w:tc>
          <w:tcPr>
            <w:tcW w:w="970" w:type="dxa"/>
            <w:tcBorders>
              <w:top w:val="single" w:sz="4" w:space="0" w:color="auto"/>
              <w:left w:val="single" w:sz="4" w:space="0" w:color="auto"/>
              <w:bottom w:val="single" w:sz="4" w:space="0" w:color="auto"/>
              <w:right w:val="single" w:sz="4" w:space="0" w:color="auto"/>
            </w:tcBorders>
          </w:tcPr>
          <w:p w:rsidR="001E4F19" w:rsidRPr="00CD661E" w:rsidRDefault="001E4F19" w:rsidP="001E4F19">
            <w:pPr>
              <w:tabs>
                <w:tab w:val="left" w:pos="402"/>
              </w:tabs>
              <w:rPr>
                <w:sz w:val="16"/>
                <w:szCs w:val="16"/>
              </w:rPr>
            </w:pPr>
            <w:r w:rsidRPr="00CD661E">
              <w:rPr>
                <w:sz w:val="16"/>
                <w:szCs w:val="16"/>
              </w:rPr>
              <w:t>Perşembe</w:t>
            </w:r>
          </w:p>
        </w:tc>
        <w:tc>
          <w:tcPr>
            <w:tcW w:w="1203" w:type="dxa"/>
            <w:tcBorders>
              <w:top w:val="single" w:sz="4" w:space="0" w:color="auto"/>
              <w:left w:val="single" w:sz="4" w:space="0" w:color="auto"/>
              <w:bottom w:val="single" w:sz="4" w:space="0" w:color="auto"/>
              <w:right w:val="single" w:sz="4" w:space="0" w:color="auto"/>
            </w:tcBorders>
          </w:tcPr>
          <w:p w:rsidR="001E4F19" w:rsidRPr="00CD661E" w:rsidRDefault="001E4F19" w:rsidP="001E4F19">
            <w:pPr>
              <w:rPr>
                <w:sz w:val="16"/>
                <w:szCs w:val="16"/>
              </w:rPr>
            </w:pPr>
            <w:r w:rsidRPr="00CD661E">
              <w:rPr>
                <w:sz w:val="16"/>
                <w:szCs w:val="16"/>
              </w:rPr>
              <w:t>13.00-15.00</w:t>
            </w:r>
          </w:p>
        </w:tc>
        <w:tc>
          <w:tcPr>
            <w:tcW w:w="2252" w:type="dxa"/>
            <w:tcBorders>
              <w:top w:val="single" w:sz="4" w:space="0" w:color="auto"/>
              <w:left w:val="single" w:sz="4" w:space="0" w:color="auto"/>
              <w:bottom w:val="single" w:sz="4" w:space="0" w:color="auto"/>
              <w:right w:val="single" w:sz="4" w:space="0" w:color="auto"/>
            </w:tcBorders>
          </w:tcPr>
          <w:p w:rsidR="001E4F19" w:rsidRPr="00CD661E" w:rsidRDefault="001E4F19" w:rsidP="001E4F19">
            <w:pPr>
              <w:rPr>
                <w:sz w:val="16"/>
                <w:szCs w:val="16"/>
              </w:rPr>
            </w:pPr>
            <w:r w:rsidRPr="00CD661E">
              <w:rPr>
                <w:sz w:val="16"/>
                <w:szCs w:val="16"/>
              </w:rPr>
              <w:t>Öğretim Üyesi Odası</w:t>
            </w:r>
          </w:p>
        </w:tc>
      </w:tr>
    </w:tbl>
    <w:p w:rsidR="00693906" w:rsidRDefault="00693906" w:rsidP="00D61553">
      <w:pPr>
        <w:jc w:val="center"/>
        <w:rPr>
          <w:b/>
          <w:sz w:val="20"/>
          <w:szCs w:val="20"/>
        </w:rPr>
      </w:pPr>
    </w:p>
    <w:p w:rsidR="004A7433" w:rsidRPr="000A2496" w:rsidRDefault="004A7433" w:rsidP="004A7433">
      <w:pPr>
        <w:pStyle w:val="ListeParagraf"/>
        <w:spacing w:after="0" w:line="240" w:lineRule="auto"/>
        <w:jc w:val="center"/>
        <w:rPr>
          <w:rFonts w:ascii="Times New Roman" w:hAnsi="Times New Roman"/>
          <w:b/>
          <w:sz w:val="18"/>
          <w:szCs w:val="18"/>
        </w:rPr>
      </w:pPr>
      <w:r>
        <w:rPr>
          <w:rFonts w:ascii="Times New Roman" w:hAnsi="Times New Roman"/>
          <w:b/>
          <w:sz w:val="18"/>
          <w:szCs w:val="18"/>
        </w:rPr>
        <w:t>4.</w:t>
      </w:r>
      <w:r w:rsidRPr="000A2496">
        <w:rPr>
          <w:rFonts w:ascii="Times New Roman" w:hAnsi="Times New Roman"/>
          <w:b/>
          <w:sz w:val="18"/>
          <w:szCs w:val="18"/>
        </w:rPr>
        <w:t>YIL</w:t>
      </w:r>
    </w:p>
    <w:p w:rsidR="004A7433" w:rsidRPr="000A2496" w:rsidRDefault="004A7433" w:rsidP="004A7433">
      <w:pPr>
        <w:jc w:val="both"/>
        <w:rPr>
          <w:b/>
          <w:sz w:val="18"/>
          <w:szCs w:val="18"/>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
        <w:gridCol w:w="716"/>
        <w:gridCol w:w="546"/>
        <w:gridCol w:w="2999"/>
        <w:gridCol w:w="970"/>
        <w:gridCol w:w="1203"/>
        <w:gridCol w:w="2252"/>
      </w:tblGrid>
      <w:tr w:rsidR="004A7433" w:rsidRPr="00CD661E" w:rsidTr="007B7397">
        <w:trPr>
          <w:trHeight w:val="188"/>
          <w:jc w:val="center"/>
        </w:trPr>
        <w:tc>
          <w:tcPr>
            <w:tcW w:w="1061" w:type="dxa"/>
            <w:vMerge w:val="restart"/>
            <w:tcBorders>
              <w:top w:val="single" w:sz="4" w:space="0" w:color="auto"/>
              <w:left w:val="single" w:sz="4" w:space="0" w:color="auto"/>
              <w:bottom w:val="single" w:sz="4" w:space="0" w:color="auto"/>
              <w:right w:val="single" w:sz="4" w:space="0" w:color="auto"/>
            </w:tcBorders>
            <w:hideMark/>
          </w:tcPr>
          <w:p w:rsidR="004A7433" w:rsidRPr="00CD661E" w:rsidRDefault="004A7433" w:rsidP="007B7397">
            <w:pPr>
              <w:rPr>
                <w:b/>
                <w:sz w:val="16"/>
                <w:szCs w:val="16"/>
              </w:rPr>
            </w:pPr>
            <w:r w:rsidRPr="00CD661E">
              <w:rPr>
                <w:b/>
                <w:sz w:val="16"/>
                <w:szCs w:val="16"/>
              </w:rPr>
              <w:t xml:space="preserve">Dersin </w:t>
            </w:r>
          </w:p>
          <w:p w:rsidR="004A7433" w:rsidRPr="00CD661E" w:rsidRDefault="004A7433" w:rsidP="007B7397">
            <w:pPr>
              <w:rPr>
                <w:b/>
                <w:sz w:val="16"/>
                <w:szCs w:val="16"/>
              </w:rPr>
            </w:pPr>
            <w:r w:rsidRPr="00CD661E">
              <w:rPr>
                <w:b/>
                <w:sz w:val="16"/>
                <w:szCs w:val="16"/>
              </w:rPr>
              <w:t>Kodu</w:t>
            </w:r>
          </w:p>
        </w:tc>
        <w:tc>
          <w:tcPr>
            <w:tcW w:w="1262" w:type="dxa"/>
            <w:gridSpan w:val="2"/>
            <w:tcBorders>
              <w:top w:val="single" w:sz="4" w:space="0" w:color="auto"/>
              <w:left w:val="single" w:sz="4" w:space="0" w:color="auto"/>
              <w:bottom w:val="single" w:sz="4" w:space="0" w:color="auto"/>
              <w:right w:val="single" w:sz="4" w:space="0" w:color="auto"/>
            </w:tcBorders>
            <w:hideMark/>
          </w:tcPr>
          <w:p w:rsidR="004A7433" w:rsidRPr="00CD661E" w:rsidRDefault="004A7433" w:rsidP="007B7397">
            <w:pPr>
              <w:jc w:val="center"/>
              <w:rPr>
                <w:b/>
                <w:sz w:val="16"/>
                <w:szCs w:val="16"/>
              </w:rPr>
            </w:pPr>
            <w:r w:rsidRPr="00CD661E">
              <w:rPr>
                <w:b/>
                <w:sz w:val="16"/>
                <w:szCs w:val="16"/>
              </w:rPr>
              <w:t>Ders Saati</w:t>
            </w:r>
          </w:p>
        </w:tc>
        <w:tc>
          <w:tcPr>
            <w:tcW w:w="2999" w:type="dxa"/>
            <w:vMerge w:val="restart"/>
            <w:tcBorders>
              <w:top w:val="single" w:sz="4" w:space="0" w:color="auto"/>
              <w:left w:val="single" w:sz="4" w:space="0" w:color="auto"/>
              <w:bottom w:val="single" w:sz="4" w:space="0" w:color="auto"/>
              <w:right w:val="single" w:sz="4" w:space="0" w:color="auto"/>
            </w:tcBorders>
            <w:hideMark/>
          </w:tcPr>
          <w:p w:rsidR="004A7433" w:rsidRPr="00CD661E" w:rsidRDefault="004A7433" w:rsidP="007B7397">
            <w:pPr>
              <w:rPr>
                <w:b/>
                <w:sz w:val="16"/>
                <w:szCs w:val="16"/>
              </w:rPr>
            </w:pPr>
            <w:r w:rsidRPr="00CD661E">
              <w:rPr>
                <w:b/>
                <w:sz w:val="16"/>
                <w:szCs w:val="16"/>
              </w:rPr>
              <w:t>Öğretim Üyesi</w:t>
            </w:r>
          </w:p>
        </w:tc>
        <w:tc>
          <w:tcPr>
            <w:tcW w:w="970" w:type="dxa"/>
            <w:vMerge w:val="restart"/>
            <w:tcBorders>
              <w:top w:val="single" w:sz="4" w:space="0" w:color="auto"/>
              <w:left w:val="single" w:sz="4" w:space="0" w:color="auto"/>
              <w:bottom w:val="single" w:sz="4" w:space="0" w:color="auto"/>
              <w:right w:val="single" w:sz="4" w:space="0" w:color="auto"/>
            </w:tcBorders>
            <w:hideMark/>
          </w:tcPr>
          <w:p w:rsidR="004A7433" w:rsidRPr="00CD661E" w:rsidRDefault="004A7433" w:rsidP="007B7397">
            <w:pPr>
              <w:rPr>
                <w:b/>
                <w:sz w:val="16"/>
                <w:szCs w:val="16"/>
              </w:rPr>
            </w:pPr>
            <w:r w:rsidRPr="00CD661E">
              <w:rPr>
                <w:b/>
                <w:sz w:val="16"/>
                <w:szCs w:val="16"/>
              </w:rPr>
              <w:t>Ders Günü</w:t>
            </w:r>
          </w:p>
        </w:tc>
        <w:tc>
          <w:tcPr>
            <w:tcW w:w="1203" w:type="dxa"/>
            <w:vMerge w:val="restart"/>
            <w:tcBorders>
              <w:top w:val="single" w:sz="4" w:space="0" w:color="auto"/>
              <w:left w:val="single" w:sz="4" w:space="0" w:color="auto"/>
              <w:bottom w:val="single" w:sz="4" w:space="0" w:color="auto"/>
              <w:right w:val="single" w:sz="4" w:space="0" w:color="auto"/>
            </w:tcBorders>
            <w:hideMark/>
          </w:tcPr>
          <w:p w:rsidR="004A7433" w:rsidRPr="00CD661E" w:rsidRDefault="004A7433" w:rsidP="007B7397">
            <w:pPr>
              <w:rPr>
                <w:b/>
                <w:sz w:val="16"/>
                <w:szCs w:val="16"/>
              </w:rPr>
            </w:pPr>
            <w:r w:rsidRPr="00CD661E">
              <w:rPr>
                <w:b/>
                <w:sz w:val="16"/>
                <w:szCs w:val="16"/>
              </w:rPr>
              <w:t>Ders Saati</w:t>
            </w:r>
          </w:p>
        </w:tc>
        <w:tc>
          <w:tcPr>
            <w:tcW w:w="2252" w:type="dxa"/>
            <w:vMerge w:val="restart"/>
            <w:tcBorders>
              <w:top w:val="single" w:sz="4" w:space="0" w:color="auto"/>
              <w:left w:val="single" w:sz="4" w:space="0" w:color="auto"/>
              <w:bottom w:val="single" w:sz="4" w:space="0" w:color="auto"/>
              <w:right w:val="single" w:sz="4" w:space="0" w:color="auto"/>
            </w:tcBorders>
            <w:hideMark/>
          </w:tcPr>
          <w:p w:rsidR="004A7433" w:rsidRPr="00CD661E" w:rsidRDefault="004A7433" w:rsidP="007B7397">
            <w:pPr>
              <w:rPr>
                <w:b/>
                <w:sz w:val="16"/>
                <w:szCs w:val="16"/>
              </w:rPr>
            </w:pPr>
            <w:r w:rsidRPr="00CD661E">
              <w:rPr>
                <w:b/>
                <w:sz w:val="16"/>
                <w:szCs w:val="16"/>
              </w:rPr>
              <w:t>Ders Yeri</w:t>
            </w:r>
          </w:p>
        </w:tc>
      </w:tr>
      <w:tr w:rsidR="004A7433" w:rsidRPr="00CD661E" w:rsidTr="007B7397">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7433" w:rsidRPr="00CD661E" w:rsidRDefault="004A7433" w:rsidP="007B7397">
            <w:pPr>
              <w:rPr>
                <w:b/>
                <w:sz w:val="16"/>
                <w:szCs w:val="16"/>
              </w:rPr>
            </w:pPr>
          </w:p>
        </w:tc>
        <w:tc>
          <w:tcPr>
            <w:tcW w:w="716" w:type="dxa"/>
            <w:tcBorders>
              <w:top w:val="single" w:sz="4" w:space="0" w:color="auto"/>
              <w:left w:val="single" w:sz="4" w:space="0" w:color="auto"/>
              <w:bottom w:val="single" w:sz="4" w:space="0" w:color="auto"/>
              <w:right w:val="single" w:sz="4" w:space="0" w:color="auto"/>
            </w:tcBorders>
            <w:hideMark/>
          </w:tcPr>
          <w:p w:rsidR="004A7433" w:rsidRPr="00CD661E" w:rsidRDefault="004A7433" w:rsidP="007B7397">
            <w:pPr>
              <w:jc w:val="center"/>
              <w:rPr>
                <w:b/>
                <w:sz w:val="16"/>
                <w:szCs w:val="16"/>
              </w:rPr>
            </w:pPr>
            <w:r w:rsidRPr="00CD661E">
              <w:rPr>
                <w:b/>
                <w:sz w:val="16"/>
                <w:szCs w:val="16"/>
              </w:rPr>
              <w:t>Teo</w:t>
            </w:r>
          </w:p>
        </w:tc>
        <w:tc>
          <w:tcPr>
            <w:tcW w:w="546" w:type="dxa"/>
            <w:tcBorders>
              <w:top w:val="single" w:sz="4" w:space="0" w:color="auto"/>
              <w:left w:val="single" w:sz="4" w:space="0" w:color="auto"/>
              <w:bottom w:val="single" w:sz="4" w:space="0" w:color="auto"/>
              <w:right w:val="single" w:sz="4" w:space="0" w:color="auto"/>
            </w:tcBorders>
            <w:hideMark/>
          </w:tcPr>
          <w:p w:rsidR="004A7433" w:rsidRPr="00CD661E" w:rsidRDefault="004A7433" w:rsidP="007B7397">
            <w:pPr>
              <w:jc w:val="center"/>
              <w:rPr>
                <w:b/>
                <w:sz w:val="16"/>
                <w:szCs w:val="16"/>
              </w:rPr>
            </w:pPr>
            <w:r w:rsidRPr="00CD661E">
              <w:rPr>
                <w:b/>
                <w:sz w:val="16"/>
                <w:szCs w:val="16"/>
              </w:rPr>
              <w:t>DF</w:t>
            </w:r>
          </w:p>
        </w:tc>
        <w:tc>
          <w:tcPr>
            <w:tcW w:w="2999" w:type="dxa"/>
            <w:vMerge/>
            <w:tcBorders>
              <w:top w:val="single" w:sz="4" w:space="0" w:color="auto"/>
              <w:left w:val="single" w:sz="4" w:space="0" w:color="auto"/>
              <w:bottom w:val="single" w:sz="4" w:space="0" w:color="auto"/>
              <w:right w:val="single" w:sz="4" w:space="0" w:color="auto"/>
            </w:tcBorders>
            <w:vAlign w:val="center"/>
            <w:hideMark/>
          </w:tcPr>
          <w:p w:rsidR="004A7433" w:rsidRPr="00CD661E" w:rsidRDefault="004A7433" w:rsidP="007B7397">
            <w:pPr>
              <w:rPr>
                <w:b/>
                <w:sz w:val="16"/>
                <w:szCs w:val="16"/>
              </w:rPr>
            </w:pPr>
          </w:p>
        </w:tc>
        <w:tc>
          <w:tcPr>
            <w:tcW w:w="970" w:type="dxa"/>
            <w:vMerge/>
            <w:tcBorders>
              <w:top w:val="single" w:sz="4" w:space="0" w:color="auto"/>
              <w:left w:val="single" w:sz="4" w:space="0" w:color="auto"/>
              <w:bottom w:val="single" w:sz="4" w:space="0" w:color="auto"/>
              <w:right w:val="single" w:sz="4" w:space="0" w:color="auto"/>
            </w:tcBorders>
            <w:vAlign w:val="center"/>
            <w:hideMark/>
          </w:tcPr>
          <w:p w:rsidR="004A7433" w:rsidRPr="00CD661E" w:rsidRDefault="004A7433" w:rsidP="007B7397">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7433" w:rsidRPr="00CD661E" w:rsidRDefault="004A7433" w:rsidP="007B7397">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7433" w:rsidRPr="00CD661E" w:rsidRDefault="004A7433" w:rsidP="007B7397">
            <w:pPr>
              <w:rPr>
                <w:b/>
                <w:sz w:val="16"/>
                <w:szCs w:val="16"/>
              </w:rPr>
            </w:pPr>
          </w:p>
        </w:tc>
      </w:tr>
      <w:tr w:rsidR="004A7433" w:rsidRPr="00CD661E" w:rsidTr="007B7397">
        <w:trPr>
          <w:jc w:val="center"/>
        </w:trPr>
        <w:tc>
          <w:tcPr>
            <w:tcW w:w="1061" w:type="dxa"/>
            <w:tcBorders>
              <w:top w:val="single" w:sz="4" w:space="0" w:color="auto"/>
              <w:left w:val="single" w:sz="4" w:space="0" w:color="auto"/>
              <w:bottom w:val="single" w:sz="4" w:space="0" w:color="auto"/>
              <w:right w:val="single" w:sz="4" w:space="0" w:color="auto"/>
            </w:tcBorders>
            <w:hideMark/>
          </w:tcPr>
          <w:p w:rsidR="004A7433" w:rsidRPr="00CD661E" w:rsidRDefault="004A7433" w:rsidP="007B7397">
            <w:pPr>
              <w:rPr>
                <w:sz w:val="16"/>
                <w:szCs w:val="16"/>
              </w:rPr>
            </w:pPr>
            <w:r w:rsidRPr="00CD661E">
              <w:rPr>
                <w:sz w:val="16"/>
                <w:szCs w:val="16"/>
              </w:rPr>
              <w:t>UZM3305</w:t>
            </w:r>
          </w:p>
        </w:tc>
        <w:tc>
          <w:tcPr>
            <w:tcW w:w="716" w:type="dxa"/>
            <w:tcBorders>
              <w:top w:val="single" w:sz="4" w:space="0" w:color="auto"/>
              <w:left w:val="single" w:sz="4" w:space="0" w:color="auto"/>
              <w:bottom w:val="single" w:sz="4" w:space="0" w:color="auto"/>
              <w:right w:val="single" w:sz="4" w:space="0" w:color="auto"/>
            </w:tcBorders>
          </w:tcPr>
          <w:p w:rsidR="004A7433" w:rsidRPr="00CD661E" w:rsidRDefault="004A7433" w:rsidP="007B7397">
            <w:pPr>
              <w:spacing w:line="240" w:lineRule="atLeast"/>
              <w:rPr>
                <w:sz w:val="16"/>
                <w:szCs w:val="16"/>
              </w:rPr>
            </w:pPr>
            <w:r>
              <w:rPr>
                <w:sz w:val="16"/>
                <w:szCs w:val="16"/>
              </w:rPr>
              <w:t>2</w:t>
            </w:r>
          </w:p>
        </w:tc>
        <w:tc>
          <w:tcPr>
            <w:tcW w:w="546" w:type="dxa"/>
            <w:tcBorders>
              <w:top w:val="single" w:sz="4" w:space="0" w:color="auto"/>
              <w:left w:val="single" w:sz="4" w:space="0" w:color="auto"/>
              <w:bottom w:val="single" w:sz="4" w:space="0" w:color="auto"/>
              <w:right w:val="single" w:sz="4" w:space="0" w:color="auto"/>
            </w:tcBorders>
          </w:tcPr>
          <w:p w:rsidR="004A7433" w:rsidRPr="00CD661E" w:rsidRDefault="004A7433" w:rsidP="007B7397">
            <w:pPr>
              <w:rPr>
                <w:rFonts w:eastAsia="Calibri"/>
                <w:sz w:val="16"/>
                <w:szCs w:val="16"/>
              </w:rPr>
            </w:pPr>
            <w:r>
              <w:rPr>
                <w:rFonts w:eastAsia="Calibri"/>
                <w:sz w:val="16"/>
                <w:szCs w:val="16"/>
              </w:rPr>
              <w:t>0</w:t>
            </w:r>
          </w:p>
        </w:tc>
        <w:tc>
          <w:tcPr>
            <w:tcW w:w="2999" w:type="dxa"/>
            <w:tcBorders>
              <w:top w:val="single" w:sz="4" w:space="0" w:color="auto"/>
              <w:left w:val="single" w:sz="4" w:space="0" w:color="auto"/>
              <w:bottom w:val="single" w:sz="4" w:space="0" w:color="auto"/>
              <w:right w:val="single" w:sz="4" w:space="0" w:color="auto"/>
            </w:tcBorders>
          </w:tcPr>
          <w:p w:rsidR="004A7433" w:rsidRPr="00CD661E" w:rsidRDefault="004A7433" w:rsidP="007B7397">
            <w:pPr>
              <w:rPr>
                <w:sz w:val="16"/>
                <w:szCs w:val="16"/>
              </w:rPr>
            </w:pPr>
            <w:r w:rsidRPr="00CD661E">
              <w:rPr>
                <w:sz w:val="16"/>
                <w:szCs w:val="16"/>
              </w:rPr>
              <w:t>Dr. Öğr. Üyesi Tuba DEMİRCİ</w:t>
            </w:r>
          </w:p>
        </w:tc>
        <w:tc>
          <w:tcPr>
            <w:tcW w:w="970" w:type="dxa"/>
            <w:tcBorders>
              <w:top w:val="single" w:sz="4" w:space="0" w:color="auto"/>
              <w:left w:val="single" w:sz="4" w:space="0" w:color="auto"/>
              <w:bottom w:val="single" w:sz="4" w:space="0" w:color="auto"/>
              <w:right w:val="single" w:sz="4" w:space="0" w:color="auto"/>
            </w:tcBorders>
          </w:tcPr>
          <w:p w:rsidR="004A7433" w:rsidRPr="00CD661E" w:rsidRDefault="004A7433" w:rsidP="007B7397">
            <w:pPr>
              <w:tabs>
                <w:tab w:val="left" w:pos="402"/>
              </w:tabs>
              <w:rPr>
                <w:sz w:val="16"/>
                <w:szCs w:val="16"/>
              </w:rPr>
            </w:pPr>
            <w:r>
              <w:rPr>
                <w:sz w:val="16"/>
                <w:szCs w:val="16"/>
              </w:rPr>
              <w:t xml:space="preserve">Çarşamba </w:t>
            </w:r>
          </w:p>
        </w:tc>
        <w:tc>
          <w:tcPr>
            <w:tcW w:w="1203" w:type="dxa"/>
            <w:tcBorders>
              <w:top w:val="single" w:sz="4" w:space="0" w:color="auto"/>
              <w:left w:val="single" w:sz="4" w:space="0" w:color="auto"/>
              <w:bottom w:val="single" w:sz="4" w:space="0" w:color="auto"/>
              <w:right w:val="single" w:sz="4" w:space="0" w:color="auto"/>
            </w:tcBorders>
          </w:tcPr>
          <w:p w:rsidR="004A7433" w:rsidRPr="00CD661E" w:rsidRDefault="004A7433" w:rsidP="007B7397">
            <w:pPr>
              <w:rPr>
                <w:sz w:val="16"/>
                <w:szCs w:val="16"/>
              </w:rPr>
            </w:pPr>
            <w:r>
              <w:rPr>
                <w:sz w:val="16"/>
                <w:szCs w:val="16"/>
              </w:rPr>
              <w:t>14.00-16</w:t>
            </w:r>
            <w:r w:rsidRPr="00CD661E">
              <w:rPr>
                <w:sz w:val="16"/>
                <w:szCs w:val="16"/>
              </w:rPr>
              <w:t>.00</w:t>
            </w:r>
          </w:p>
        </w:tc>
        <w:tc>
          <w:tcPr>
            <w:tcW w:w="2252" w:type="dxa"/>
            <w:tcBorders>
              <w:top w:val="single" w:sz="4" w:space="0" w:color="auto"/>
              <w:left w:val="single" w:sz="4" w:space="0" w:color="auto"/>
              <w:bottom w:val="single" w:sz="4" w:space="0" w:color="auto"/>
              <w:right w:val="single" w:sz="4" w:space="0" w:color="auto"/>
            </w:tcBorders>
            <w:hideMark/>
          </w:tcPr>
          <w:p w:rsidR="004A7433" w:rsidRPr="00CD661E" w:rsidRDefault="004A7433" w:rsidP="007B7397">
            <w:pPr>
              <w:rPr>
                <w:sz w:val="16"/>
                <w:szCs w:val="16"/>
              </w:rPr>
            </w:pPr>
            <w:r w:rsidRPr="00CD661E">
              <w:rPr>
                <w:sz w:val="16"/>
                <w:szCs w:val="16"/>
              </w:rPr>
              <w:t>Laboratuvarlar</w:t>
            </w:r>
          </w:p>
        </w:tc>
      </w:tr>
    </w:tbl>
    <w:p w:rsidR="004A7433" w:rsidRDefault="004A7433" w:rsidP="004A7433">
      <w:pPr>
        <w:jc w:val="center"/>
        <w:rPr>
          <w:b/>
          <w:sz w:val="20"/>
          <w:szCs w:val="20"/>
        </w:rPr>
      </w:pPr>
    </w:p>
    <w:p w:rsidR="00DE6A6F" w:rsidRDefault="00DE6A6F" w:rsidP="00D61553">
      <w:pPr>
        <w:jc w:val="center"/>
        <w:rPr>
          <w:b/>
          <w:sz w:val="20"/>
          <w:szCs w:val="20"/>
        </w:rPr>
      </w:pPr>
    </w:p>
    <w:p w:rsidR="009751E6" w:rsidRPr="009751E6" w:rsidRDefault="009751E6" w:rsidP="009751E6">
      <w:pPr>
        <w:ind w:left="-284"/>
        <w:jc w:val="both"/>
        <w:rPr>
          <w:sz w:val="16"/>
          <w:szCs w:val="16"/>
        </w:rPr>
      </w:pPr>
      <w:r>
        <w:rPr>
          <w:sz w:val="16"/>
          <w:szCs w:val="16"/>
        </w:rPr>
        <w:t xml:space="preserve">Not: </w:t>
      </w:r>
      <w:r w:rsidRPr="009751E6">
        <w:rPr>
          <w:sz w:val="16"/>
          <w:szCs w:val="16"/>
        </w:rPr>
        <w:t>*Bu dersler, eğitim süresince, uzmanlık eğitiminin alındığı kurum bünyesinde ya</w:t>
      </w:r>
      <w:r w:rsidR="000A70E2">
        <w:rPr>
          <w:sz w:val="16"/>
          <w:szCs w:val="16"/>
        </w:rPr>
        <w:t xml:space="preserve"> </w:t>
      </w:r>
      <w:r w:rsidRPr="009751E6">
        <w:rPr>
          <w:sz w:val="16"/>
          <w:szCs w:val="16"/>
        </w:rPr>
        <w:t xml:space="preserve">da uygun başka bir kurumda beklenen yetkinliğe sahip olunacak şekilde alınabilir. </w:t>
      </w:r>
    </w:p>
    <w:p w:rsidR="00D61553" w:rsidRDefault="00D61553" w:rsidP="00D61553">
      <w:pPr>
        <w:jc w:val="center"/>
        <w:rPr>
          <w:b/>
          <w:sz w:val="20"/>
          <w:szCs w:val="20"/>
        </w:rPr>
      </w:pPr>
    </w:p>
    <w:p w:rsidR="00D61553" w:rsidRDefault="00D61553" w:rsidP="00D61553">
      <w:pPr>
        <w:jc w:val="center"/>
        <w:rPr>
          <w:b/>
          <w:sz w:val="20"/>
          <w:szCs w:val="20"/>
        </w:rPr>
      </w:pPr>
    </w:p>
    <w:p w:rsidR="00D61553" w:rsidRDefault="00D61553" w:rsidP="00D61553">
      <w:pPr>
        <w:jc w:val="center"/>
        <w:rPr>
          <w:b/>
          <w:sz w:val="20"/>
          <w:szCs w:val="20"/>
        </w:rPr>
      </w:pPr>
    </w:p>
    <w:p w:rsidR="00D61553" w:rsidRDefault="00D61553" w:rsidP="00D61553">
      <w:pPr>
        <w:jc w:val="center"/>
        <w:rPr>
          <w:b/>
          <w:sz w:val="20"/>
          <w:szCs w:val="20"/>
        </w:rPr>
      </w:pPr>
    </w:p>
    <w:p w:rsidR="00D61553" w:rsidRDefault="00D61553" w:rsidP="00D61553">
      <w:pPr>
        <w:jc w:val="center"/>
        <w:rPr>
          <w:b/>
          <w:sz w:val="20"/>
          <w:szCs w:val="20"/>
        </w:rPr>
      </w:pPr>
    </w:p>
    <w:p w:rsidR="00D61553" w:rsidRDefault="00D61553" w:rsidP="00D61553">
      <w:pPr>
        <w:jc w:val="center"/>
        <w:rPr>
          <w:b/>
          <w:sz w:val="20"/>
          <w:szCs w:val="20"/>
        </w:rPr>
      </w:pPr>
    </w:p>
    <w:p w:rsidR="00D61553" w:rsidRDefault="00D61553" w:rsidP="00D61553">
      <w:pPr>
        <w:jc w:val="center"/>
        <w:rPr>
          <w:b/>
          <w:sz w:val="20"/>
          <w:szCs w:val="20"/>
        </w:rPr>
      </w:pPr>
    </w:p>
    <w:p w:rsidR="00D61553" w:rsidRDefault="00D61553" w:rsidP="00D61553">
      <w:pPr>
        <w:jc w:val="center"/>
        <w:rPr>
          <w:b/>
          <w:sz w:val="20"/>
          <w:szCs w:val="20"/>
        </w:rPr>
      </w:pPr>
    </w:p>
    <w:p w:rsidR="00D61553" w:rsidRDefault="00D61553" w:rsidP="00D61553">
      <w:pPr>
        <w:jc w:val="center"/>
        <w:rPr>
          <w:b/>
          <w:sz w:val="20"/>
          <w:szCs w:val="20"/>
        </w:rPr>
      </w:pPr>
    </w:p>
    <w:p w:rsidR="00D61553" w:rsidRDefault="00D61553" w:rsidP="00D61553">
      <w:pPr>
        <w:jc w:val="center"/>
        <w:rPr>
          <w:b/>
          <w:sz w:val="20"/>
          <w:szCs w:val="20"/>
        </w:rPr>
      </w:pPr>
    </w:p>
    <w:p w:rsidR="00D61553" w:rsidRDefault="00D61553" w:rsidP="00D61553">
      <w:pPr>
        <w:jc w:val="center"/>
        <w:rPr>
          <w:b/>
          <w:sz w:val="20"/>
          <w:szCs w:val="20"/>
        </w:rPr>
      </w:pPr>
    </w:p>
    <w:p w:rsidR="00D61553" w:rsidRDefault="00D61553" w:rsidP="00D61553">
      <w:pPr>
        <w:jc w:val="center"/>
        <w:rPr>
          <w:b/>
          <w:sz w:val="20"/>
          <w:szCs w:val="20"/>
        </w:rPr>
      </w:pPr>
    </w:p>
    <w:p w:rsidR="00D61553" w:rsidRDefault="00D61553" w:rsidP="00D61553">
      <w:pPr>
        <w:jc w:val="center"/>
        <w:rPr>
          <w:b/>
          <w:sz w:val="20"/>
          <w:szCs w:val="20"/>
        </w:rPr>
      </w:pPr>
    </w:p>
    <w:p w:rsidR="00852551" w:rsidRDefault="009751E6" w:rsidP="006F51B8">
      <w:pPr>
        <w:rPr>
          <w:b/>
          <w:sz w:val="20"/>
          <w:szCs w:val="20"/>
        </w:rPr>
      </w:pPr>
      <w:r>
        <w:rPr>
          <w:b/>
          <w:sz w:val="20"/>
          <w:szCs w:val="20"/>
        </w:rPr>
        <w:br w:type="page"/>
      </w:r>
    </w:p>
    <w:p w:rsidR="00852551" w:rsidRDefault="00852551" w:rsidP="006F51B8">
      <w:pPr>
        <w:rPr>
          <w:b/>
          <w:sz w:val="20"/>
          <w:szCs w:val="20"/>
        </w:rPr>
      </w:pPr>
    </w:p>
    <w:p w:rsidR="006F51B8" w:rsidRDefault="006F51B8" w:rsidP="006F51B8">
      <w:pPr>
        <w:rPr>
          <w:b/>
          <w:sz w:val="20"/>
          <w:szCs w:val="20"/>
        </w:rPr>
      </w:pPr>
      <w:r w:rsidRPr="00862C26">
        <w:rPr>
          <w:b/>
          <w:sz w:val="20"/>
          <w:szCs w:val="20"/>
        </w:rPr>
        <w:t>TIBBİ</w:t>
      </w:r>
      <w:r>
        <w:t xml:space="preserve"> </w:t>
      </w:r>
      <w:r w:rsidRPr="00CD68AE">
        <w:rPr>
          <w:b/>
          <w:sz w:val="20"/>
          <w:szCs w:val="20"/>
        </w:rPr>
        <w:t>MİKROBİYOLOJİ ANABİLİM DALI</w:t>
      </w:r>
    </w:p>
    <w:p w:rsidR="007B7397" w:rsidRDefault="007B7397" w:rsidP="007B7397"/>
    <w:p w:rsidR="00146FCF" w:rsidRPr="006D3B91" w:rsidRDefault="00146FCF" w:rsidP="00146FCF">
      <w:pPr>
        <w:rPr>
          <w:sz w:val="16"/>
          <w:szCs w:val="16"/>
        </w:rPr>
      </w:pPr>
      <w:r w:rsidRPr="00146FCF">
        <w:rPr>
          <w:rFonts w:cs="Calibri"/>
          <w:b/>
          <w:sz w:val="16"/>
          <w:szCs w:val="16"/>
        </w:rPr>
        <w:t>BİRİNCİ YIL</w:t>
      </w:r>
    </w:p>
    <w:tbl>
      <w:tblPr>
        <w:tblW w:w="505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4"/>
        <w:gridCol w:w="1144"/>
        <w:gridCol w:w="5367"/>
        <w:gridCol w:w="2022"/>
      </w:tblGrid>
      <w:tr w:rsidR="00146FCF" w:rsidRPr="006D3B91" w:rsidTr="00060CEC">
        <w:tc>
          <w:tcPr>
            <w:tcW w:w="591" w:type="pct"/>
          </w:tcPr>
          <w:p w:rsidR="00146FCF" w:rsidRPr="00146FCF" w:rsidRDefault="00146FCF" w:rsidP="00060CEC">
            <w:pPr>
              <w:rPr>
                <w:rFonts w:cs="Calibri"/>
                <w:b/>
                <w:sz w:val="16"/>
                <w:szCs w:val="16"/>
              </w:rPr>
            </w:pPr>
            <w:r w:rsidRPr="00146FCF">
              <w:rPr>
                <w:rFonts w:cs="Calibri"/>
                <w:b/>
                <w:sz w:val="16"/>
                <w:szCs w:val="16"/>
              </w:rPr>
              <w:t>DERS KODU</w:t>
            </w:r>
          </w:p>
        </w:tc>
        <w:tc>
          <w:tcPr>
            <w:tcW w:w="591" w:type="pct"/>
          </w:tcPr>
          <w:p w:rsidR="00146FCF" w:rsidRPr="00146FCF" w:rsidRDefault="00146FCF" w:rsidP="00060CEC">
            <w:pPr>
              <w:rPr>
                <w:rFonts w:cs="Calibri"/>
                <w:b/>
                <w:sz w:val="16"/>
                <w:szCs w:val="16"/>
              </w:rPr>
            </w:pPr>
            <w:r w:rsidRPr="00146FCF">
              <w:rPr>
                <w:rFonts w:cs="Calibri"/>
                <w:b/>
                <w:sz w:val="16"/>
                <w:szCs w:val="16"/>
              </w:rPr>
              <w:t>DERSİN ADI</w:t>
            </w:r>
          </w:p>
        </w:tc>
        <w:tc>
          <w:tcPr>
            <w:tcW w:w="2773" w:type="pct"/>
          </w:tcPr>
          <w:p w:rsidR="00146FCF" w:rsidRPr="00146FCF" w:rsidRDefault="00146FCF" w:rsidP="00060CEC">
            <w:pPr>
              <w:rPr>
                <w:rFonts w:cs="Calibri"/>
                <w:b/>
                <w:sz w:val="16"/>
                <w:szCs w:val="16"/>
              </w:rPr>
            </w:pPr>
            <w:r w:rsidRPr="00146FCF">
              <w:rPr>
                <w:rFonts w:cs="Calibri"/>
                <w:b/>
                <w:sz w:val="16"/>
                <w:szCs w:val="16"/>
              </w:rPr>
              <w:t>KONU BAŞLIKLARI</w:t>
            </w:r>
          </w:p>
        </w:tc>
        <w:tc>
          <w:tcPr>
            <w:tcW w:w="1045" w:type="pct"/>
          </w:tcPr>
          <w:p w:rsidR="00146FCF" w:rsidRPr="00146FCF" w:rsidRDefault="00146FCF" w:rsidP="00060CEC">
            <w:pPr>
              <w:rPr>
                <w:rFonts w:cs="Calibri"/>
                <w:b/>
                <w:sz w:val="16"/>
                <w:szCs w:val="16"/>
              </w:rPr>
            </w:pPr>
            <w:r w:rsidRPr="00146FCF">
              <w:rPr>
                <w:rFonts w:cs="Calibri"/>
                <w:b/>
                <w:kern w:val="16"/>
                <w:sz w:val="16"/>
                <w:szCs w:val="16"/>
              </w:rPr>
              <w:t>ÖĞRETİM</w:t>
            </w:r>
            <w:r w:rsidRPr="00146FCF">
              <w:rPr>
                <w:rFonts w:cs="Calibri"/>
                <w:b/>
                <w:sz w:val="16"/>
                <w:szCs w:val="16"/>
              </w:rPr>
              <w:t xml:space="preserve"> ÜYESİ</w:t>
            </w:r>
          </w:p>
        </w:tc>
      </w:tr>
      <w:tr w:rsidR="00146FCF" w:rsidRPr="006D3B91" w:rsidTr="00060CEC">
        <w:tc>
          <w:tcPr>
            <w:tcW w:w="591" w:type="pct"/>
          </w:tcPr>
          <w:p w:rsidR="00146FCF" w:rsidRPr="00146FCF" w:rsidRDefault="00146FCF" w:rsidP="00060CEC">
            <w:pPr>
              <w:rPr>
                <w:rFonts w:cs="Calibri"/>
                <w:sz w:val="16"/>
                <w:szCs w:val="16"/>
              </w:rPr>
            </w:pPr>
            <w:r w:rsidRPr="00146FCF">
              <w:rPr>
                <w:rFonts w:cs="Calibri"/>
                <w:sz w:val="16"/>
                <w:szCs w:val="16"/>
              </w:rPr>
              <w:t>UZM1306</w:t>
            </w:r>
          </w:p>
        </w:tc>
        <w:tc>
          <w:tcPr>
            <w:tcW w:w="591" w:type="pct"/>
          </w:tcPr>
          <w:p w:rsidR="00146FCF" w:rsidRPr="00146FCF" w:rsidRDefault="00146FCF" w:rsidP="00060CEC">
            <w:pPr>
              <w:rPr>
                <w:rFonts w:cs="Calibri"/>
                <w:sz w:val="16"/>
                <w:szCs w:val="16"/>
              </w:rPr>
            </w:pPr>
            <w:r w:rsidRPr="00146FCF">
              <w:rPr>
                <w:rFonts w:cs="Calibri"/>
                <w:sz w:val="16"/>
                <w:szCs w:val="16"/>
              </w:rPr>
              <w:t>Mikrobiyoloji</w:t>
            </w:r>
          </w:p>
        </w:tc>
        <w:tc>
          <w:tcPr>
            <w:tcW w:w="2773" w:type="pct"/>
          </w:tcPr>
          <w:p w:rsidR="00146FCF" w:rsidRPr="00146FCF" w:rsidRDefault="00146FCF" w:rsidP="00060CEC">
            <w:pPr>
              <w:autoSpaceDE w:val="0"/>
              <w:autoSpaceDN w:val="0"/>
              <w:adjustRightInd w:val="0"/>
              <w:rPr>
                <w:rFonts w:cs="Calibri"/>
                <w:b/>
                <w:sz w:val="16"/>
                <w:szCs w:val="16"/>
              </w:rPr>
            </w:pPr>
            <w:r w:rsidRPr="00146FCF">
              <w:rPr>
                <w:rFonts w:cs="Calibri"/>
                <w:b/>
                <w:sz w:val="16"/>
                <w:szCs w:val="16"/>
              </w:rPr>
              <w:t>KLİNİK YETKİNLİK</w:t>
            </w:r>
          </w:p>
          <w:p w:rsidR="00146FCF" w:rsidRPr="00146FCF" w:rsidRDefault="00146FCF" w:rsidP="00060CEC">
            <w:pPr>
              <w:autoSpaceDE w:val="0"/>
              <w:autoSpaceDN w:val="0"/>
              <w:adjustRightInd w:val="0"/>
              <w:rPr>
                <w:rFonts w:cs="Calibri"/>
                <w:b/>
                <w:sz w:val="16"/>
                <w:szCs w:val="16"/>
              </w:rPr>
            </w:pPr>
            <w:r w:rsidRPr="006D3B91">
              <w:rPr>
                <w:rFonts w:cs="Calibri"/>
                <w:b/>
                <w:bCs/>
                <w:sz w:val="16"/>
                <w:szCs w:val="16"/>
              </w:rPr>
              <w:t>Solunum sistemi örneklerinde etkenler</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146FCF">
              <w:rPr>
                <w:rFonts w:cs="Calibri"/>
                <w:sz w:val="16"/>
                <w:szCs w:val="16"/>
              </w:rPr>
              <w:t xml:space="preserve">Alt Solunum Yolu Bakteriyel Enfeksiyon Etkenleri </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146FCF">
              <w:rPr>
                <w:rFonts w:cs="Calibri"/>
                <w:sz w:val="16"/>
                <w:szCs w:val="16"/>
              </w:rPr>
              <w:t>Mikobakteriler</w:t>
            </w:r>
          </w:p>
          <w:p w:rsidR="00146FCF" w:rsidRPr="00146FCF" w:rsidRDefault="00146FCF" w:rsidP="00060CEC">
            <w:pPr>
              <w:autoSpaceDE w:val="0"/>
              <w:autoSpaceDN w:val="0"/>
              <w:adjustRightInd w:val="0"/>
              <w:rPr>
                <w:rFonts w:cs="Calibri"/>
                <w:b/>
                <w:sz w:val="16"/>
                <w:szCs w:val="16"/>
              </w:rPr>
            </w:pPr>
            <w:r w:rsidRPr="00146FCF">
              <w:rPr>
                <w:rFonts w:cs="Calibri"/>
                <w:b/>
                <w:sz w:val="16"/>
                <w:szCs w:val="16"/>
              </w:rPr>
              <w:t>GİRİŞİMSEL YETKİNLİK</w:t>
            </w:r>
          </w:p>
          <w:p w:rsidR="00146FCF" w:rsidRPr="00146FCF" w:rsidRDefault="00146FCF" w:rsidP="00060CEC">
            <w:pPr>
              <w:autoSpaceDE w:val="0"/>
              <w:autoSpaceDN w:val="0"/>
              <w:adjustRightInd w:val="0"/>
              <w:rPr>
                <w:rFonts w:cs="Calibri"/>
                <w:sz w:val="16"/>
                <w:szCs w:val="16"/>
              </w:rPr>
            </w:pPr>
            <w:r w:rsidRPr="006D3B91">
              <w:rPr>
                <w:b/>
                <w:bCs/>
                <w:sz w:val="16"/>
                <w:szCs w:val="16"/>
              </w:rPr>
              <w:t>Bakteri, mantar, parazit</w:t>
            </w:r>
            <w:r w:rsidRPr="006D3B91">
              <w:rPr>
                <w:rFonts w:cs="Calibri"/>
                <w:b/>
                <w:bCs/>
                <w:sz w:val="16"/>
                <w:szCs w:val="16"/>
              </w:rPr>
              <w:t xml:space="preserve"> ve </w:t>
            </w:r>
            <w:r w:rsidRPr="006D3B91">
              <w:rPr>
                <w:b/>
                <w:bCs/>
                <w:sz w:val="16"/>
                <w:szCs w:val="16"/>
              </w:rPr>
              <w:t>virus tanımlanması ve yöntemler</w:t>
            </w:r>
          </w:p>
          <w:p w:rsidR="00146FCF" w:rsidRPr="00146FCF" w:rsidRDefault="00146FCF" w:rsidP="00146FCF">
            <w:pPr>
              <w:pStyle w:val="ListeParagraf"/>
              <w:numPr>
                <w:ilvl w:val="0"/>
                <w:numId w:val="16"/>
              </w:numPr>
              <w:autoSpaceDE w:val="0"/>
              <w:autoSpaceDN w:val="0"/>
              <w:adjustRightInd w:val="0"/>
              <w:spacing w:after="0" w:line="240" w:lineRule="auto"/>
              <w:rPr>
                <w:rFonts w:cs="Calibri"/>
                <w:w w:val="105"/>
                <w:sz w:val="16"/>
                <w:szCs w:val="16"/>
              </w:rPr>
            </w:pPr>
            <w:r w:rsidRPr="00146FCF">
              <w:rPr>
                <w:rFonts w:cs="Calibri"/>
                <w:w w:val="105"/>
                <w:sz w:val="16"/>
                <w:szCs w:val="16"/>
              </w:rPr>
              <w:t>Boya ve Solüsyon Hazırlama</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146FCF">
              <w:rPr>
                <w:rFonts w:cs="Calibri"/>
                <w:w w:val="105"/>
                <w:sz w:val="16"/>
                <w:szCs w:val="16"/>
              </w:rPr>
              <w:t>Otomatize/Yarı Otomatize Tanımlama Yöntemleri</w:t>
            </w:r>
          </w:p>
        </w:tc>
        <w:tc>
          <w:tcPr>
            <w:tcW w:w="1045" w:type="pct"/>
          </w:tcPr>
          <w:p w:rsidR="00146FCF" w:rsidRPr="00146FCF" w:rsidRDefault="00146FCF" w:rsidP="00060CEC">
            <w:pPr>
              <w:rPr>
                <w:rFonts w:cs="Calibri"/>
                <w:sz w:val="16"/>
                <w:szCs w:val="16"/>
              </w:rPr>
            </w:pPr>
            <w:r w:rsidRPr="00146FCF">
              <w:rPr>
                <w:rFonts w:cs="Calibri"/>
                <w:sz w:val="16"/>
                <w:szCs w:val="16"/>
              </w:rPr>
              <w:t>Prof. Dr. Osman Aktaş</w:t>
            </w:r>
          </w:p>
        </w:tc>
      </w:tr>
      <w:tr w:rsidR="00146FCF" w:rsidRPr="006D3B91" w:rsidTr="00060CEC">
        <w:tc>
          <w:tcPr>
            <w:tcW w:w="591" w:type="pct"/>
          </w:tcPr>
          <w:p w:rsidR="00146FCF" w:rsidRPr="00146FCF" w:rsidRDefault="00146FCF" w:rsidP="00060CEC">
            <w:pPr>
              <w:rPr>
                <w:rFonts w:cs="Calibri"/>
                <w:sz w:val="16"/>
                <w:szCs w:val="16"/>
              </w:rPr>
            </w:pPr>
            <w:r w:rsidRPr="00146FCF">
              <w:rPr>
                <w:rFonts w:cs="Calibri"/>
                <w:sz w:val="16"/>
                <w:szCs w:val="16"/>
              </w:rPr>
              <w:t>UZM1306</w:t>
            </w:r>
          </w:p>
        </w:tc>
        <w:tc>
          <w:tcPr>
            <w:tcW w:w="591" w:type="pct"/>
          </w:tcPr>
          <w:p w:rsidR="00146FCF" w:rsidRPr="00146FCF" w:rsidRDefault="00146FCF" w:rsidP="00060CEC">
            <w:pPr>
              <w:rPr>
                <w:rFonts w:cs="Calibri"/>
                <w:sz w:val="16"/>
                <w:szCs w:val="16"/>
              </w:rPr>
            </w:pPr>
            <w:r w:rsidRPr="00146FCF">
              <w:rPr>
                <w:rFonts w:cs="Calibri"/>
                <w:sz w:val="16"/>
                <w:szCs w:val="16"/>
              </w:rPr>
              <w:t>Mikrobiyoloji</w:t>
            </w:r>
          </w:p>
        </w:tc>
        <w:tc>
          <w:tcPr>
            <w:tcW w:w="2773" w:type="pct"/>
          </w:tcPr>
          <w:p w:rsidR="00146FCF" w:rsidRPr="00146FCF" w:rsidRDefault="00146FCF" w:rsidP="00060CEC">
            <w:pPr>
              <w:autoSpaceDE w:val="0"/>
              <w:autoSpaceDN w:val="0"/>
              <w:adjustRightInd w:val="0"/>
              <w:rPr>
                <w:rFonts w:cs="Calibri"/>
                <w:b/>
                <w:sz w:val="16"/>
                <w:szCs w:val="16"/>
              </w:rPr>
            </w:pPr>
            <w:r w:rsidRPr="00146FCF">
              <w:rPr>
                <w:rFonts w:cs="Calibri"/>
                <w:b/>
                <w:sz w:val="16"/>
                <w:szCs w:val="16"/>
              </w:rPr>
              <w:t>KLİNİK YETKİNLİK</w:t>
            </w:r>
          </w:p>
          <w:p w:rsidR="00146FCF" w:rsidRPr="00146FCF" w:rsidRDefault="00146FCF" w:rsidP="00060CEC">
            <w:pPr>
              <w:autoSpaceDE w:val="0"/>
              <w:autoSpaceDN w:val="0"/>
              <w:adjustRightInd w:val="0"/>
              <w:rPr>
                <w:rFonts w:cs="Calibri"/>
                <w:b/>
                <w:sz w:val="16"/>
                <w:szCs w:val="16"/>
              </w:rPr>
            </w:pPr>
            <w:r w:rsidRPr="006D3B91">
              <w:rPr>
                <w:rFonts w:cs="Calibri"/>
                <w:b/>
                <w:bCs/>
                <w:sz w:val="16"/>
                <w:szCs w:val="16"/>
              </w:rPr>
              <w:t>Sindirim sistemi örneklerinde etkenler</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6D3B91">
              <w:rPr>
                <w:sz w:val="16"/>
                <w:szCs w:val="16"/>
              </w:rPr>
              <w:t>İnvaziv Gastroenterit Etkenleri</w:t>
            </w:r>
          </w:p>
          <w:p w:rsidR="00146FCF" w:rsidRPr="00146FCF" w:rsidRDefault="00146FCF" w:rsidP="00060CEC">
            <w:pPr>
              <w:autoSpaceDE w:val="0"/>
              <w:autoSpaceDN w:val="0"/>
              <w:adjustRightInd w:val="0"/>
              <w:rPr>
                <w:rFonts w:cs="Calibri"/>
                <w:b/>
                <w:sz w:val="16"/>
                <w:szCs w:val="16"/>
              </w:rPr>
            </w:pPr>
            <w:r w:rsidRPr="00146FCF">
              <w:rPr>
                <w:rFonts w:cs="Calibri"/>
                <w:b/>
                <w:sz w:val="16"/>
                <w:szCs w:val="16"/>
              </w:rPr>
              <w:t>GİRİŞİMSEL YETKİNLİK</w:t>
            </w:r>
          </w:p>
          <w:p w:rsidR="00146FCF" w:rsidRPr="00146FCF" w:rsidRDefault="00146FCF" w:rsidP="00060CEC">
            <w:pPr>
              <w:autoSpaceDE w:val="0"/>
              <w:autoSpaceDN w:val="0"/>
              <w:adjustRightInd w:val="0"/>
              <w:rPr>
                <w:rFonts w:cs="Calibri"/>
                <w:sz w:val="16"/>
                <w:szCs w:val="16"/>
              </w:rPr>
            </w:pPr>
            <w:r w:rsidRPr="006D3B91">
              <w:rPr>
                <w:rFonts w:cs="Calibri"/>
                <w:b/>
                <w:bCs/>
                <w:sz w:val="16"/>
                <w:szCs w:val="16"/>
              </w:rPr>
              <w:t>Tüm gelen örneklerde örnek yönetimi</w:t>
            </w:r>
          </w:p>
          <w:p w:rsidR="00146FCF" w:rsidRPr="00146FCF" w:rsidRDefault="00146FCF" w:rsidP="00146FCF">
            <w:pPr>
              <w:pStyle w:val="ListeParagraf"/>
              <w:numPr>
                <w:ilvl w:val="0"/>
                <w:numId w:val="16"/>
              </w:numPr>
              <w:autoSpaceDE w:val="0"/>
              <w:autoSpaceDN w:val="0"/>
              <w:adjustRightInd w:val="0"/>
              <w:spacing w:after="0" w:line="240" w:lineRule="auto"/>
              <w:rPr>
                <w:rFonts w:cs="Calibri"/>
                <w:w w:val="105"/>
                <w:sz w:val="16"/>
                <w:szCs w:val="16"/>
              </w:rPr>
            </w:pPr>
            <w:r w:rsidRPr="00146FCF">
              <w:rPr>
                <w:rFonts w:cs="Calibri"/>
                <w:w w:val="105"/>
                <w:sz w:val="16"/>
                <w:szCs w:val="16"/>
              </w:rPr>
              <w:t>Örnek Alma</w:t>
            </w:r>
          </w:p>
          <w:p w:rsidR="00146FCF" w:rsidRPr="00146FCF" w:rsidRDefault="00146FCF" w:rsidP="00146FCF">
            <w:pPr>
              <w:pStyle w:val="ListeParagraf"/>
              <w:numPr>
                <w:ilvl w:val="0"/>
                <w:numId w:val="16"/>
              </w:numPr>
              <w:autoSpaceDE w:val="0"/>
              <w:autoSpaceDN w:val="0"/>
              <w:adjustRightInd w:val="0"/>
              <w:spacing w:after="0" w:line="240" w:lineRule="auto"/>
              <w:rPr>
                <w:rFonts w:cs="Calibri"/>
                <w:w w:val="105"/>
                <w:sz w:val="16"/>
                <w:szCs w:val="16"/>
              </w:rPr>
            </w:pPr>
            <w:r w:rsidRPr="00146FCF">
              <w:rPr>
                <w:rFonts w:cs="Calibri"/>
                <w:w w:val="105"/>
                <w:sz w:val="16"/>
                <w:szCs w:val="16"/>
              </w:rPr>
              <w:t>Örnek Transportu</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146FCF">
              <w:rPr>
                <w:rFonts w:cs="Calibri"/>
                <w:w w:val="105"/>
                <w:sz w:val="16"/>
                <w:szCs w:val="16"/>
              </w:rPr>
              <w:t>Örnek Kabulü /Reddi</w:t>
            </w:r>
            <w:r w:rsidRPr="00146FCF">
              <w:rPr>
                <w:rFonts w:cs="Calibri"/>
                <w:w w:val="105"/>
                <w:sz w:val="16"/>
                <w:szCs w:val="16"/>
              </w:rPr>
              <w:tab/>
            </w:r>
          </w:p>
        </w:tc>
        <w:tc>
          <w:tcPr>
            <w:tcW w:w="1045" w:type="pct"/>
          </w:tcPr>
          <w:p w:rsidR="00146FCF" w:rsidRPr="00146FCF" w:rsidRDefault="00146FCF" w:rsidP="00060CEC">
            <w:pPr>
              <w:rPr>
                <w:rFonts w:cs="Calibri"/>
                <w:sz w:val="16"/>
                <w:szCs w:val="16"/>
              </w:rPr>
            </w:pPr>
            <w:r w:rsidRPr="00146FCF">
              <w:rPr>
                <w:rFonts w:cs="Calibri"/>
                <w:sz w:val="16"/>
                <w:szCs w:val="16"/>
              </w:rPr>
              <w:t>Prof. Dr. Halil Yazgı</w:t>
            </w:r>
          </w:p>
        </w:tc>
      </w:tr>
      <w:tr w:rsidR="00146FCF" w:rsidRPr="006D3B91" w:rsidTr="00060CEC">
        <w:tc>
          <w:tcPr>
            <w:tcW w:w="591" w:type="pct"/>
          </w:tcPr>
          <w:p w:rsidR="00146FCF" w:rsidRPr="00146FCF" w:rsidRDefault="00146FCF" w:rsidP="00060CEC">
            <w:pPr>
              <w:rPr>
                <w:rFonts w:cs="Calibri"/>
                <w:sz w:val="16"/>
                <w:szCs w:val="16"/>
              </w:rPr>
            </w:pPr>
            <w:r w:rsidRPr="00146FCF">
              <w:rPr>
                <w:rFonts w:cs="Calibri"/>
                <w:sz w:val="16"/>
                <w:szCs w:val="16"/>
              </w:rPr>
              <w:t>UZM1306</w:t>
            </w:r>
          </w:p>
        </w:tc>
        <w:tc>
          <w:tcPr>
            <w:tcW w:w="591" w:type="pct"/>
          </w:tcPr>
          <w:p w:rsidR="00146FCF" w:rsidRPr="00146FCF" w:rsidRDefault="00146FCF" w:rsidP="00060CEC">
            <w:pPr>
              <w:rPr>
                <w:rFonts w:cs="Calibri"/>
                <w:sz w:val="16"/>
                <w:szCs w:val="16"/>
              </w:rPr>
            </w:pPr>
            <w:r w:rsidRPr="00146FCF">
              <w:rPr>
                <w:rFonts w:cs="Calibri"/>
                <w:sz w:val="16"/>
                <w:szCs w:val="16"/>
              </w:rPr>
              <w:t>Mikrobiyoloji</w:t>
            </w:r>
          </w:p>
        </w:tc>
        <w:tc>
          <w:tcPr>
            <w:tcW w:w="2773" w:type="pct"/>
          </w:tcPr>
          <w:p w:rsidR="00146FCF" w:rsidRPr="00146FCF" w:rsidRDefault="00146FCF" w:rsidP="00060CEC">
            <w:pPr>
              <w:autoSpaceDE w:val="0"/>
              <w:autoSpaceDN w:val="0"/>
              <w:adjustRightInd w:val="0"/>
              <w:rPr>
                <w:rFonts w:cs="Calibri"/>
                <w:b/>
                <w:sz w:val="16"/>
                <w:szCs w:val="16"/>
              </w:rPr>
            </w:pPr>
            <w:r w:rsidRPr="00146FCF">
              <w:rPr>
                <w:rFonts w:cs="Calibri"/>
                <w:b/>
                <w:sz w:val="16"/>
                <w:szCs w:val="16"/>
              </w:rPr>
              <w:t>KLİNİK YETKİNLİK</w:t>
            </w:r>
          </w:p>
          <w:p w:rsidR="00146FCF" w:rsidRPr="00146FCF" w:rsidRDefault="00146FCF" w:rsidP="00060CEC">
            <w:pPr>
              <w:autoSpaceDE w:val="0"/>
              <w:autoSpaceDN w:val="0"/>
              <w:adjustRightInd w:val="0"/>
              <w:rPr>
                <w:rFonts w:cs="Calibri"/>
                <w:b/>
                <w:sz w:val="16"/>
                <w:szCs w:val="16"/>
              </w:rPr>
            </w:pPr>
            <w:r w:rsidRPr="006D3B91">
              <w:rPr>
                <w:rFonts w:cs="Calibri"/>
                <w:b/>
                <w:bCs/>
                <w:sz w:val="16"/>
                <w:szCs w:val="16"/>
              </w:rPr>
              <w:t>Solunum sistemi örneklerinde etkenler</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146FCF">
              <w:rPr>
                <w:rFonts w:cs="Calibri"/>
                <w:sz w:val="16"/>
                <w:szCs w:val="16"/>
              </w:rPr>
              <w:t>Üst Solunum Yolu Bakteriyel Enfeksiyon Etkenleri</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146FCF">
              <w:rPr>
                <w:rFonts w:cs="Calibri"/>
                <w:sz w:val="16"/>
                <w:szCs w:val="16"/>
              </w:rPr>
              <w:t>Üst Solunum Yolu Viral Enfeksiyon Etkenleri</w:t>
            </w:r>
          </w:p>
          <w:p w:rsidR="00146FCF" w:rsidRPr="00146FCF" w:rsidRDefault="00146FCF" w:rsidP="00060CEC">
            <w:pPr>
              <w:autoSpaceDE w:val="0"/>
              <w:autoSpaceDN w:val="0"/>
              <w:adjustRightInd w:val="0"/>
              <w:rPr>
                <w:rFonts w:cs="Calibri"/>
                <w:b/>
                <w:sz w:val="16"/>
                <w:szCs w:val="16"/>
              </w:rPr>
            </w:pPr>
            <w:r w:rsidRPr="00146FCF">
              <w:rPr>
                <w:rFonts w:cs="Calibri"/>
                <w:b/>
                <w:sz w:val="16"/>
                <w:szCs w:val="16"/>
              </w:rPr>
              <w:t>GİRİŞİMSEL YETKİNLİK</w:t>
            </w:r>
          </w:p>
          <w:p w:rsidR="00146FCF" w:rsidRPr="00146FCF" w:rsidRDefault="00146FCF" w:rsidP="00060CEC">
            <w:pPr>
              <w:autoSpaceDE w:val="0"/>
              <w:autoSpaceDN w:val="0"/>
              <w:adjustRightInd w:val="0"/>
              <w:rPr>
                <w:rFonts w:cs="Calibri"/>
                <w:sz w:val="16"/>
                <w:szCs w:val="16"/>
              </w:rPr>
            </w:pPr>
            <w:r w:rsidRPr="006D3B91">
              <w:rPr>
                <w:b/>
                <w:bCs/>
                <w:sz w:val="16"/>
                <w:szCs w:val="16"/>
              </w:rPr>
              <w:t>Bakteri, mantar, parazit</w:t>
            </w:r>
            <w:r w:rsidRPr="006D3B91">
              <w:rPr>
                <w:rFonts w:cs="Calibri"/>
                <w:b/>
                <w:bCs/>
                <w:sz w:val="16"/>
                <w:szCs w:val="16"/>
              </w:rPr>
              <w:t xml:space="preserve"> ve </w:t>
            </w:r>
            <w:r w:rsidRPr="006D3B91">
              <w:rPr>
                <w:b/>
                <w:bCs/>
                <w:sz w:val="16"/>
                <w:szCs w:val="16"/>
              </w:rPr>
              <w:t>virus tanımlanması ve yöntemler</w:t>
            </w:r>
          </w:p>
          <w:p w:rsidR="00146FCF" w:rsidRPr="00146FCF" w:rsidRDefault="00146FCF" w:rsidP="00146FCF">
            <w:pPr>
              <w:pStyle w:val="ListeParagraf"/>
              <w:numPr>
                <w:ilvl w:val="0"/>
                <w:numId w:val="11"/>
              </w:numPr>
              <w:autoSpaceDE w:val="0"/>
              <w:autoSpaceDN w:val="0"/>
              <w:adjustRightInd w:val="0"/>
              <w:spacing w:after="0" w:line="240" w:lineRule="auto"/>
              <w:rPr>
                <w:rFonts w:cs="Calibri"/>
                <w:w w:val="105"/>
                <w:sz w:val="16"/>
                <w:szCs w:val="16"/>
              </w:rPr>
            </w:pPr>
            <w:r w:rsidRPr="00146FCF">
              <w:rPr>
                <w:rFonts w:cs="Calibri"/>
                <w:w w:val="105"/>
                <w:sz w:val="16"/>
                <w:szCs w:val="16"/>
              </w:rPr>
              <w:t>Dışkıda Parazit Arama Yöntemleri: Yüzdürme –Çöktürme</w:t>
            </w:r>
          </w:p>
          <w:p w:rsidR="00146FCF" w:rsidRPr="00146FCF" w:rsidRDefault="00146FCF" w:rsidP="00146FCF">
            <w:pPr>
              <w:pStyle w:val="ListeParagraf"/>
              <w:numPr>
                <w:ilvl w:val="0"/>
                <w:numId w:val="11"/>
              </w:numPr>
              <w:autoSpaceDE w:val="0"/>
              <w:autoSpaceDN w:val="0"/>
              <w:adjustRightInd w:val="0"/>
              <w:spacing w:after="0" w:line="240" w:lineRule="auto"/>
              <w:rPr>
                <w:rFonts w:cs="Calibri"/>
                <w:w w:val="105"/>
                <w:sz w:val="16"/>
                <w:szCs w:val="16"/>
              </w:rPr>
            </w:pPr>
            <w:r w:rsidRPr="00146FCF">
              <w:rPr>
                <w:rFonts w:cs="Calibri"/>
                <w:w w:val="105"/>
                <w:sz w:val="16"/>
                <w:szCs w:val="16"/>
              </w:rPr>
              <w:t>Kalın Damla ve İnce Yayma Preparat</w:t>
            </w:r>
          </w:p>
          <w:p w:rsidR="00146FCF" w:rsidRPr="00146FCF" w:rsidRDefault="00146FCF" w:rsidP="00146FCF">
            <w:pPr>
              <w:pStyle w:val="ListeParagraf"/>
              <w:numPr>
                <w:ilvl w:val="0"/>
                <w:numId w:val="11"/>
              </w:numPr>
              <w:autoSpaceDE w:val="0"/>
              <w:autoSpaceDN w:val="0"/>
              <w:adjustRightInd w:val="0"/>
              <w:spacing w:after="0" w:line="240" w:lineRule="auto"/>
              <w:rPr>
                <w:rFonts w:cs="Calibri"/>
                <w:sz w:val="16"/>
                <w:szCs w:val="16"/>
              </w:rPr>
            </w:pPr>
            <w:r w:rsidRPr="00146FCF">
              <w:rPr>
                <w:rFonts w:cs="Calibri"/>
                <w:w w:val="105"/>
                <w:sz w:val="16"/>
                <w:szCs w:val="16"/>
              </w:rPr>
              <w:t>Periferik Yayma</w:t>
            </w:r>
          </w:p>
        </w:tc>
        <w:tc>
          <w:tcPr>
            <w:tcW w:w="1045" w:type="pct"/>
          </w:tcPr>
          <w:p w:rsidR="00146FCF" w:rsidRPr="00146FCF" w:rsidRDefault="00146FCF" w:rsidP="00060CEC">
            <w:pPr>
              <w:rPr>
                <w:rFonts w:cs="Calibri"/>
                <w:sz w:val="16"/>
                <w:szCs w:val="16"/>
                <w:highlight w:val="yellow"/>
              </w:rPr>
            </w:pPr>
            <w:r w:rsidRPr="00146FCF">
              <w:rPr>
                <w:rFonts w:cs="Calibri"/>
                <w:sz w:val="16"/>
                <w:szCs w:val="16"/>
              </w:rPr>
              <w:t>Prof. Dr. Hakan Uslu</w:t>
            </w:r>
          </w:p>
        </w:tc>
      </w:tr>
      <w:tr w:rsidR="00146FCF" w:rsidRPr="006D3B91" w:rsidTr="00060CEC">
        <w:tc>
          <w:tcPr>
            <w:tcW w:w="591" w:type="pct"/>
          </w:tcPr>
          <w:p w:rsidR="00146FCF" w:rsidRPr="00146FCF" w:rsidRDefault="00146FCF" w:rsidP="00060CEC">
            <w:pPr>
              <w:rPr>
                <w:rFonts w:cs="Calibri"/>
                <w:sz w:val="16"/>
                <w:szCs w:val="16"/>
              </w:rPr>
            </w:pPr>
            <w:r w:rsidRPr="00146FCF">
              <w:rPr>
                <w:rFonts w:cs="Calibri"/>
                <w:sz w:val="16"/>
                <w:szCs w:val="16"/>
              </w:rPr>
              <w:t>UZM1306</w:t>
            </w:r>
          </w:p>
        </w:tc>
        <w:tc>
          <w:tcPr>
            <w:tcW w:w="591" w:type="pct"/>
          </w:tcPr>
          <w:p w:rsidR="00146FCF" w:rsidRPr="00146FCF" w:rsidRDefault="00146FCF" w:rsidP="00060CEC">
            <w:pPr>
              <w:rPr>
                <w:rFonts w:cs="Calibri"/>
                <w:sz w:val="16"/>
                <w:szCs w:val="16"/>
              </w:rPr>
            </w:pPr>
            <w:r w:rsidRPr="00146FCF">
              <w:rPr>
                <w:rFonts w:cs="Calibri"/>
                <w:sz w:val="16"/>
                <w:szCs w:val="16"/>
              </w:rPr>
              <w:t>Mikrobiyoloji</w:t>
            </w:r>
          </w:p>
        </w:tc>
        <w:tc>
          <w:tcPr>
            <w:tcW w:w="2773" w:type="pct"/>
          </w:tcPr>
          <w:p w:rsidR="00146FCF" w:rsidRPr="00146FCF" w:rsidRDefault="00146FCF" w:rsidP="00060CEC">
            <w:pPr>
              <w:autoSpaceDE w:val="0"/>
              <w:autoSpaceDN w:val="0"/>
              <w:adjustRightInd w:val="0"/>
              <w:rPr>
                <w:rFonts w:cs="Calibri"/>
                <w:b/>
                <w:sz w:val="16"/>
                <w:szCs w:val="16"/>
              </w:rPr>
            </w:pPr>
            <w:r w:rsidRPr="00146FCF">
              <w:rPr>
                <w:rFonts w:cs="Calibri"/>
                <w:b/>
                <w:sz w:val="16"/>
                <w:szCs w:val="16"/>
              </w:rPr>
              <w:t>KLİNİK YETKİNLİK</w:t>
            </w:r>
          </w:p>
          <w:p w:rsidR="00146FCF" w:rsidRPr="00146FCF" w:rsidRDefault="00146FCF" w:rsidP="00060CEC">
            <w:pPr>
              <w:autoSpaceDE w:val="0"/>
              <w:autoSpaceDN w:val="0"/>
              <w:adjustRightInd w:val="0"/>
              <w:rPr>
                <w:rFonts w:cs="Calibri"/>
                <w:b/>
                <w:sz w:val="16"/>
                <w:szCs w:val="16"/>
              </w:rPr>
            </w:pPr>
            <w:r w:rsidRPr="006D3B91">
              <w:rPr>
                <w:b/>
                <w:bCs/>
                <w:sz w:val="16"/>
                <w:szCs w:val="16"/>
              </w:rPr>
              <w:t>Antimikrobiyal direnç</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6D3B91">
              <w:rPr>
                <w:sz w:val="16"/>
                <w:szCs w:val="16"/>
              </w:rPr>
              <w:t>Antimikrobiyal Direnç Mekanizmaları</w:t>
            </w:r>
          </w:p>
          <w:p w:rsidR="00146FCF" w:rsidRPr="00146FCF" w:rsidRDefault="00146FCF" w:rsidP="00060CEC">
            <w:pPr>
              <w:autoSpaceDE w:val="0"/>
              <w:autoSpaceDN w:val="0"/>
              <w:adjustRightInd w:val="0"/>
              <w:rPr>
                <w:rFonts w:cs="Calibri"/>
                <w:b/>
                <w:sz w:val="16"/>
                <w:szCs w:val="16"/>
              </w:rPr>
            </w:pPr>
            <w:r w:rsidRPr="00146FCF">
              <w:rPr>
                <w:rFonts w:cs="Calibri"/>
                <w:b/>
                <w:sz w:val="16"/>
                <w:szCs w:val="16"/>
              </w:rPr>
              <w:t>GİRİŞİMSEL YETKİNLİK</w:t>
            </w:r>
          </w:p>
          <w:p w:rsidR="00146FCF" w:rsidRPr="00146FCF" w:rsidRDefault="00146FCF" w:rsidP="00060CEC">
            <w:pPr>
              <w:autoSpaceDE w:val="0"/>
              <w:autoSpaceDN w:val="0"/>
              <w:adjustRightInd w:val="0"/>
              <w:rPr>
                <w:rFonts w:cs="Calibri"/>
                <w:sz w:val="16"/>
                <w:szCs w:val="16"/>
              </w:rPr>
            </w:pPr>
            <w:r w:rsidRPr="006D3B91">
              <w:rPr>
                <w:b/>
                <w:bCs/>
                <w:sz w:val="16"/>
                <w:szCs w:val="16"/>
              </w:rPr>
              <w:t>Bakteri, mantar, parazit</w:t>
            </w:r>
            <w:r w:rsidRPr="006D3B91">
              <w:rPr>
                <w:rFonts w:cs="Calibri"/>
                <w:b/>
                <w:bCs/>
                <w:sz w:val="16"/>
                <w:szCs w:val="16"/>
              </w:rPr>
              <w:t xml:space="preserve"> ve </w:t>
            </w:r>
            <w:r w:rsidRPr="006D3B91">
              <w:rPr>
                <w:b/>
                <w:bCs/>
                <w:sz w:val="16"/>
                <w:szCs w:val="16"/>
              </w:rPr>
              <w:t>virus tanımlanması ve yöntemler</w:t>
            </w:r>
          </w:p>
          <w:p w:rsidR="00146FCF" w:rsidRPr="00146FCF" w:rsidRDefault="00146FCF" w:rsidP="00146FCF">
            <w:pPr>
              <w:pStyle w:val="ListeParagraf"/>
              <w:numPr>
                <w:ilvl w:val="0"/>
                <w:numId w:val="12"/>
              </w:numPr>
              <w:spacing w:after="0" w:line="240" w:lineRule="auto"/>
              <w:rPr>
                <w:rFonts w:cs="Calibri"/>
                <w:w w:val="105"/>
                <w:sz w:val="16"/>
                <w:szCs w:val="16"/>
              </w:rPr>
            </w:pPr>
            <w:r w:rsidRPr="00146FCF">
              <w:rPr>
                <w:rFonts w:cs="Calibri"/>
                <w:w w:val="105"/>
                <w:sz w:val="16"/>
                <w:szCs w:val="16"/>
              </w:rPr>
              <w:t>Mikroskobik İnceleme</w:t>
            </w:r>
          </w:p>
          <w:p w:rsidR="00146FCF" w:rsidRPr="00146FCF" w:rsidRDefault="00146FCF" w:rsidP="00146FCF">
            <w:pPr>
              <w:pStyle w:val="ListeParagraf"/>
              <w:numPr>
                <w:ilvl w:val="0"/>
                <w:numId w:val="12"/>
              </w:numPr>
              <w:spacing w:after="0" w:line="240" w:lineRule="auto"/>
              <w:rPr>
                <w:rFonts w:cs="Calibri"/>
                <w:w w:val="105"/>
                <w:sz w:val="16"/>
                <w:szCs w:val="16"/>
              </w:rPr>
            </w:pPr>
            <w:r w:rsidRPr="00146FCF">
              <w:rPr>
                <w:rFonts w:cs="Calibri"/>
                <w:w w:val="105"/>
                <w:sz w:val="16"/>
                <w:szCs w:val="16"/>
              </w:rPr>
              <w:t>Makroskobik İnceleme</w:t>
            </w:r>
          </w:p>
          <w:p w:rsidR="00146FCF" w:rsidRPr="00146FCF" w:rsidRDefault="00146FCF" w:rsidP="00146FCF">
            <w:pPr>
              <w:pStyle w:val="ListeParagraf"/>
              <w:numPr>
                <w:ilvl w:val="0"/>
                <w:numId w:val="12"/>
              </w:numPr>
              <w:spacing w:after="0" w:line="240" w:lineRule="auto"/>
              <w:rPr>
                <w:rFonts w:cs="Calibri"/>
                <w:b/>
                <w:bCs/>
                <w:sz w:val="16"/>
                <w:szCs w:val="16"/>
              </w:rPr>
            </w:pPr>
            <w:r w:rsidRPr="00146FCF">
              <w:rPr>
                <w:rFonts w:cs="Calibri"/>
                <w:w w:val="105"/>
                <w:sz w:val="16"/>
                <w:szCs w:val="16"/>
              </w:rPr>
              <w:t>Boyasız ve Boyalı Preparat (Gram, Ziehl Neelsen, Kinyoun, Lugol, Giemsa, Trikrom ve Diğer Boyalar)</w:t>
            </w:r>
          </w:p>
        </w:tc>
        <w:tc>
          <w:tcPr>
            <w:tcW w:w="1045" w:type="pct"/>
          </w:tcPr>
          <w:p w:rsidR="00146FCF" w:rsidRPr="00146FCF" w:rsidRDefault="00146FCF" w:rsidP="00060CEC">
            <w:pPr>
              <w:rPr>
                <w:rFonts w:cs="Calibri"/>
                <w:sz w:val="16"/>
                <w:szCs w:val="16"/>
              </w:rPr>
            </w:pPr>
            <w:r w:rsidRPr="00146FCF">
              <w:rPr>
                <w:rFonts w:cs="Calibri"/>
                <w:sz w:val="16"/>
                <w:szCs w:val="16"/>
              </w:rPr>
              <w:t>Prof. Dr. M. Hamidullah Uyanık</w:t>
            </w:r>
          </w:p>
        </w:tc>
      </w:tr>
      <w:tr w:rsidR="00146FCF" w:rsidRPr="006D3B91" w:rsidTr="00060CEC">
        <w:tc>
          <w:tcPr>
            <w:tcW w:w="591" w:type="pct"/>
          </w:tcPr>
          <w:p w:rsidR="00146FCF" w:rsidRPr="00146FCF" w:rsidRDefault="00146FCF" w:rsidP="00060CEC">
            <w:pPr>
              <w:rPr>
                <w:rFonts w:cs="Calibri"/>
                <w:sz w:val="16"/>
                <w:szCs w:val="16"/>
              </w:rPr>
            </w:pPr>
            <w:r w:rsidRPr="00146FCF">
              <w:rPr>
                <w:rFonts w:cs="Calibri"/>
                <w:sz w:val="16"/>
                <w:szCs w:val="16"/>
              </w:rPr>
              <w:t>UZM1306</w:t>
            </w:r>
          </w:p>
        </w:tc>
        <w:tc>
          <w:tcPr>
            <w:tcW w:w="591" w:type="pct"/>
          </w:tcPr>
          <w:p w:rsidR="00146FCF" w:rsidRPr="00146FCF" w:rsidRDefault="00146FCF" w:rsidP="00060CEC">
            <w:pPr>
              <w:rPr>
                <w:rFonts w:cs="Calibri"/>
                <w:sz w:val="16"/>
                <w:szCs w:val="16"/>
              </w:rPr>
            </w:pPr>
            <w:r w:rsidRPr="00146FCF">
              <w:rPr>
                <w:rFonts w:cs="Calibri"/>
                <w:sz w:val="16"/>
                <w:szCs w:val="16"/>
              </w:rPr>
              <w:t>Mikrobiyoloji</w:t>
            </w:r>
          </w:p>
        </w:tc>
        <w:tc>
          <w:tcPr>
            <w:tcW w:w="2773" w:type="pct"/>
          </w:tcPr>
          <w:p w:rsidR="00146FCF" w:rsidRPr="00146FCF" w:rsidRDefault="00146FCF" w:rsidP="00060CEC">
            <w:pPr>
              <w:autoSpaceDE w:val="0"/>
              <w:autoSpaceDN w:val="0"/>
              <w:adjustRightInd w:val="0"/>
              <w:rPr>
                <w:rFonts w:cs="Calibri"/>
                <w:b/>
                <w:sz w:val="16"/>
                <w:szCs w:val="16"/>
              </w:rPr>
            </w:pPr>
            <w:r w:rsidRPr="00146FCF">
              <w:rPr>
                <w:rFonts w:cs="Calibri"/>
                <w:b/>
                <w:sz w:val="16"/>
                <w:szCs w:val="16"/>
              </w:rPr>
              <w:t>KLİNİK YETKİNLİK</w:t>
            </w:r>
          </w:p>
          <w:p w:rsidR="00146FCF" w:rsidRPr="00146FCF" w:rsidRDefault="00146FCF" w:rsidP="00060CEC">
            <w:pPr>
              <w:autoSpaceDE w:val="0"/>
              <w:autoSpaceDN w:val="0"/>
              <w:adjustRightInd w:val="0"/>
              <w:rPr>
                <w:rFonts w:cs="Calibri"/>
                <w:b/>
                <w:sz w:val="16"/>
                <w:szCs w:val="16"/>
              </w:rPr>
            </w:pPr>
            <w:r w:rsidRPr="006D3B91">
              <w:rPr>
                <w:rFonts w:cs="Calibri"/>
                <w:b/>
                <w:bCs/>
                <w:sz w:val="16"/>
                <w:szCs w:val="16"/>
              </w:rPr>
              <w:t>Göz örneklerinde etkenler</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6D3B91">
              <w:rPr>
                <w:sz w:val="16"/>
                <w:szCs w:val="16"/>
              </w:rPr>
              <w:t>Bakteriyel Etkenler</w:t>
            </w:r>
          </w:p>
          <w:p w:rsidR="00146FCF" w:rsidRPr="00146FCF" w:rsidRDefault="00146FCF" w:rsidP="00060CEC">
            <w:pPr>
              <w:autoSpaceDE w:val="0"/>
              <w:autoSpaceDN w:val="0"/>
              <w:adjustRightInd w:val="0"/>
              <w:rPr>
                <w:rFonts w:cs="Calibri"/>
                <w:b/>
                <w:sz w:val="16"/>
                <w:szCs w:val="16"/>
              </w:rPr>
            </w:pPr>
            <w:r w:rsidRPr="00146FCF">
              <w:rPr>
                <w:rFonts w:cs="Calibri"/>
                <w:b/>
                <w:sz w:val="16"/>
                <w:szCs w:val="16"/>
              </w:rPr>
              <w:t>GİRİŞİMSEL YETKİNLİK</w:t>
            </w:r>
          </w:p>
          <w:p w:rsidR="00146FCF" w:rsidRPr="00146FCF" w:rsidRDefault="00146FCF" w:rsidP="00060CEC">
            <w:pPr>
              <w:autoSpaceDE w:val="0"/>
              <w:autoSpaceDN w:val="0"/>
              <w:adjustRightInd w:val="0"/>
              <w:rPr>
                <w:rFonts w:cs="Calibri"/>
                <w:sz w:val="16"/>
                <w:szCs w:val="16"/>
              </w:rPr>
            </w:pPr>
            <w:r w:rsidRPr="006D3B91">
              <w:rPr>
                <w:rFonts w:cs="Calibri"/>
                <w:b/>
                <w:bCs/>
                <w:sz w:val="16"/>
                <w:szCs w:val="16"/>
              </w:rPr>
              <w:t>Dezenfeksiyon ve sterilizasyon işlemleri</w:t>
            </w:r>
          </w:p>
          <w:p w:rsidR="00146FCF" w:rsidRPr="00146FCF" w:rsidRDefault="00146FCF" w:rsidP="00146FCF">
            <w:pPr>
              <w:pStyle w:val="ListeParagraf"/>
              <w:numPr>
                <w:ilvl w:val="0"/>
                <w:numId w:val="15"/>
              </w:numPr>
              <w:autoSpaceDE w:val="0"/>
              <w:autoSpaceDN w:val="0"/>
              <w:adjustRightInd w:val="0"/>
              <w:spacing w:after="0" w:line="240" w:lineRule="auto"/>
              <w:rPr>
                <w:rFonts w:cs="Calibri"/>
                <w:w w:val="105"/>
                <w:sz w:val="16"/>
                <w:szCs w:val="16"/>
              </w:rPr>
            </w:pPr>
            <w:r w:rsidRPr="006D3B91">
              <w:rPr>
                <w:rFonts w:cs="Calibri"/>
                <w:bCs/>
                <w:sz w:val="16"/>
                <w:szCs w:val="16"/>
                <w:lang w:eastAsia="tr-TR"/>
              </w:rPr>
              <w:t>Dezenfeksiyon ve Sterilizasyon İşlemleri Yönetimi</w:t>
            </w:r>
          </w:p>
        </w:tc>
        <w:tc>
          <w:tcPr>
            <w:tcW w:w="1045" w:type="pct"/>
          </w:tcPr>
          <w:p w:rsidR="00146FCF" w:rsidRPr="00146FCF" w:rsidRDefault="00146FCF" w:rsidP="00060CEC">
            <w:pPr>
              <w:rPr>
                <w:rFonts w:cs="Calibri"/>
                <w:sz w:val="16"/>
                <w:szCs w:val="16"/>
              </w:rPr>
            </w:pPr>
            <w:r w:rsidRPr="00146FCF">
              <w:rPr>
                <w:rFonts w:cs="Calibri"/>
                <w:sz w:val="16"/>
                <w:szCs w:val="16"/>
              </w:rPr>
              <w:t>Dr. Öğr. Ü. Özgür Çelebi</w:t>
            </w:r>
          </w:p>
        </w:tc>
      </w:tr>
      <w:tr w:rsidR="00146FCF" w:rsidRPr="006D3B91" w:rsidTr="00060CEC">
        <w:tc>
          <w:tcPr>
            <w:tcW w:w="591" w:type="pct"/>
          </w:tcPr>
          <w:p w:rsidR="00146FCF" w:rsidRPr="00146FCF" w:rsidRDefault="00146FCF" w:rsidP="00060CEC">
            <w:pPr>
              <w:rPr>
                <w:rFonts w:cs="Calibri"/>
                <w:sz w:val="16"/>
                <w:szCs w:val="16"/>
              </w:rPr>
            </w:pPr>
            <w:r w:rsidRPr="00146FCF">
              <w:rPr>
                <w:rFonts w:cs="Calibri"/>
                <w:sz w:val="16"/>
                <w:szCs w:val="16"/>
              </w:rPr>
              <w:t>UZM1306</w:t>
            </w:r>
          </w:p>
        </w:tc>
        <w:tc>
          <w:tcPr>
            <w:tcW w:w="591" w:type="pct"/>
          </w:tcPr>
          <w:p w:rsidR="00146FCF" w:rsidRPr="00146FCF" w:rsidRDefault="00146FCF" w:rsidP="00060CEC">
            <w:pPr>
              <w:rPr>
                <w:rFonts w:cs="Calibri"/>
                <w:sz w:val="16"/>
                <w:szCs w:val="16"/>
              </w:rPr>
            </w:pPr>
            <w:r w:rsidRPr="00146FCF">
              <w:rPr>
                <w:rFonts w:cs="Calibri"/>
                <w:sz w:val="16"/>
                <w:szCs w:val="16"/>
              </w:rPr>
              <w:t>Mikrobiyoloji</w:t>
            </w:r>
          </w:p>
        </w:tc>
        <w:tc>
          <w:tcPr>
            <w:tcW w:w="2773" w:type="pct"/>
          </w:tcPr>
          <w:p w:rsidR="00146FCF" w:rsidRPr="00146FCF" w:rsidRDefault="00146FCF" w:rsidP="00060CEC">
            <w:pPr>
              <w:rPr>
                <w:rFonts w:cs="Calibri"/>
                <w:sz w:val="16"/>
                <w:szCs w:val="16"/>
              </w:rPr>
            </w:pPr>
            <w:r w:rsidRPr="00146FCF">
              <w:rPr>
                <w:rFonts w:cs="Calibri"/>
                <w:b/>
                <w:bCs/>
                <w:sz w:val="16"/>
                <w:szCs w:val="16"/>
              </w:rPr>
              <w:t>Olgu Değerlendirme, Makale ve Seminer Saati</w:t>
            </w:r>
            <w:r w:rsidRPr="00146FCF">
              <w:rPr>
                <w:rFonts w:cs="Calibri"/>
                <w:sz w:val="16"/>
                <w:szCs w:val="16"/>
              </w:rPr>
              <w:t xml:space="preserve">: </w:t>
            </w:r>
          </w:p>
          <w:p w:rsidR="00146FCF" w:rsidRPr="00146FCF" w:rsidRDefault="00146FCF" w:rsidP="00146FCF">
            <w:pPr>
              <w:pStyle w:val="ListeParagraf"/>
              <w:numPr>
                <w:ilvl w:val="0"/>
                <w:numId w:val="13"/>
              </w:numPr>
              <w:spacing w:after="0" w:line="240" w:lineRule="auto"/>
              <w:ind w:left="360"/>
              <w:rPr>
                <w:rFonts w:cs="Calibri"/>
                <w:sz w:val="16"/>
                <w:szCs w:val="16"/>
              </w:rPr>
            </w:pPr>
            <w:r w:rsidRPr="00146FCF">
              <w:rPr>
                <w:rFonts w:cs="Calibri"/>
                <w:sz w:val="16"/>
                <w:szCs w:val="16"/>
              </w:rPr>
              <w:t>Laboratuvarda alınan karmaşık/anlaşılmaz sonuçların tartışılması</w:t>
            </w:r>
          </w:p>
          <w:p w:rsidR="00146FCF" w:rsidRPr="00146FCF" w:rsidRDefault="00146FCF" w:rsidP="00146FCF">
            <w:pPr>
              <w:pStyle w:val="ListeParagraf"/>
              <w:numPr>
                <w:ilvl w:val="0"/>
                <w:numId w:val="13"/>
              </w:numPr>
              <w:spacing w:after="0" w:line="240" w:lineRule="auto"/>
              <w:ind w:left="360"/>
              <w:rPr>
                <w:rFonts w:cs="Calibri"/>
                <w:sz w:val="16"/>
                <w:szCs w:val="16"/>
              </w:rPr>
            </w:pPr>
            <w:r w:rsidRPr="00146FCF">
              <w:rPr>
                <w:rFonts w:cs="Calibri"/>
                <w:sz w:val="16"/>
                <w:szCs w:val="16"/>
              </w:rPr>
              <w:t>Tıp Mikrobiyolojisinin genel konuları ve güncel gelişmeleri hakkında öğretim üyeleri eşliğinde sunum yapılması.</w:t>
            </w:r>
          </w:p>
        </w:tc>
        <w:tc>
          <w:tcPr>
            <w:tcW w:w="1045" w:type="pct"/>
          </w:tcPr>
          <w:p w:rsidR="00146FCF" w:rsidRPr="00146FCF" w:rsidRDefault="00146FCF" w:rsidP="00060CEC">
            <w:pPr>
              <w:rPr>
                <w:rFonts w:cs="Calibri"/>
                <w:sz w:val="16"/>
                <w:szCs w:val="16"/>
              </w:rPr>
            </w:pPr>
            <w:r w:rsidRPr="00146FCF">
              <w:rPr>
                <w:rFonts w:cs="Calibri"/>
                <w:sz w:val="16"/>
                <w:szCs w:val="16"/>
              </w:rPr>
              <w:t>Tüm Öğretim Üyeleri</w:t>
            </w:r>
          </w:p>
        </w:tc>
      </w:tr>
      <w:tr w:rsidR="00146FCF" w:rsidRPr="006D3B91" w:rsidTr="00060CEC">
        <w:tc>
          <w:tcPr>
            <w:tcW w:w="591" w:type="pct"/>
          </w:tcPr>
          <w:p w:rsidR="00146FCF" w:rsidRPr="00146FCF" w:rsidRDefault="00146FCF" w:rsidP="00060CEC">
            <w:pPr>
              <w:rPr>
                <w:rFonts w:cs="Calibri"/>
                <w:sz w:val="16"/>
                <w:szCs w:val="16"/>
              </w:rPr>
            </w:pPr>
            <w:r w:rsidRPr="00146FCF">
              <w:rPr>
                <w:rFonts w:cs="Calibri"/>
                <w:sz w:val="16"/>
                <w:szCs w:val="16"/>
              </w:rPr>
              <w:t>UZM1306</w:t>
            </w:r>
          </w:p>
        </w:tc>
        <w:tc>
          <w:tcPr>
            <w:tcW w:w="591" w:type="pct"/>
          </w:tcPr>
          <w:p w:rsidR="00146FCF" w:rsidRPr="00146FCF" w:rsidRDefault="00146FCF" w:rsidP="00060CEC">
            <w:pPr>
              <w:rPr>
                <w:rFonts w:cs="Calibri"/>
                <w:sz w:val="16"/>
                <w:szCs w:val="16"/>
              </w:rPr>
            </w:pPr>
            <w:r w:rsidRPr="00146FCF">
              <w:rPr>
                <w:rFonts w:cs="Calibri"/>
                <w:sz w:val="16"/>
                <w:szCs w:val="16"/>
              </w:rPr>
              <w:t>Mikrobiyoloji</w:t>
            </w:r>
          </w:p>
        </w:tc>
        <w:tc>
          <w:tcPr>
            <w:tcW w:w="2773" w:type="pct"/>
          </w:tcPr>
          <w:p w:rsidR="00146FCF" w:rsidRPr="00146FCF" w:rsidRDefault="00146FCF" w:rsidP="00060CEC">
            <w:pPr>
              <w:rPr>
                <w:rFonts w:cs="Calibri"/>
                <w:sz w:val="16"/>
                <w:szCs w:val="16"/>
              </w:rPr>
            </w:pPr>
            <w:r w:rsidRPr="00146FCF">
              <w:rPr>
                <w:rFonts w:cs="Calibri"/>
                <w:b/>
                <w:bCs/>
                <w:sz w:val="16"/>
                <w:szCs w:val="16"/>
              </w:rPr>
              <w:t>Tez Danışmanlığı</w:t>
            </w:r>
            <w:r w:rsidRPr="00146FCF">
              <w:rPr>
                <w:rFonts w:cs="Calibri"/>
                <w:sz w:val="16"/>
                <w:szCs w:val="16"/>
              </w:rPr>
              <w:t>:</w:t>
            </w:r>
          </w:p>
          <w:p w:rsidR="00146FCF" w:rsidRPr="00146FCF" w:rsidRDefault="00146FCF" w:rsidP="00146FCF">
            <w:pPr>
              <w:pStyle w:val="ListeParagraf"/>
              <w:numPr>
                <w:ilvl w:val="0"/>
                <w:numId w:val="14"/>
              </w:numPr>
              <w:spacing w:after="0" w:line="240" w:lineRule="auto"/>
              <w:rPr>
                <w:rFonts w:cs="Calibri"/>
                <w:sz w:val="16"/>
                <w:szCs w:val="16"/>
              </w:rPr>
            </w:pPr>
            <w:r w:rsidRPr="00146FCF">
              <w:rPr>
                <w:rFonts w:cs="Calibri"/>
                <w:sz w:val="16"/>
                <w:szCs w:val="16"/>
              </w:rPr>
              <w:t>Öğrencinin, danışmanı tarafından haftada 1 saat olarak makale ve tez yazımı ve bilimsel yazım etiği konularında bilgilendirilmesi</w:t>
            </w:r>
          </w:p>
        </w:tc>
        <w:tc>
          <w:tcPr>
            <w:tcW w:w="1045" w:type="pct"/>
          </w:tcPr>
          <w:p w:rsidR="00146FCF" w:rsidRPr="00146FCF" w:rsidRDefault="00146FCF" w:rsidP="00060CEC">
            <w:pPr>
              <w:rPr>
                <w:rFonts w:cs="Calibri"/>
                <w:sz w:val="16"/>
                <w:szCs w:val="16"/>
              </w:rPr>
            </w:pPr>
            <w:r w:rsidRPr="00146FCF">
              <w:rPr>
                <w:rFonts w:cs="Calibri"/>
                <w:sz w:val="16"/>
                <w:szCs w:val="16"/>
              </w:rPr>
              <w:t>İlgili Öğretim Üyesi</w:t>
            </w:r>
          </w:p>
        </w:tc>
      </w:tr>
    </w:tbl>
    <w:p w:rsidR="00146FCF" w:rsidRPr="006D3B91" w:rsidRDefault="00146FCF" w:rsidP="00146FCF">
      <w:pPr>
        <w:rPr>
          <w:sz w:val="16"/>
          <w:szCs w:val="16"/>
        </w:rPr>
      </w:pPr>
    </w:p>
    <w:p w:rsidR="00146FCF" w:rsidRPr="006D3B91" w:rsidRDefault="00146FCF" w:rsidP="00146FCF">
      <w:pPr>
        <w:rPr>
          <w:sz w:val="16"/>
          <w:szCs w:val="16"/>
        </w:rPr>
      </w:pPr>
    </w:p>
    <w:p w:rsidR="00146FCF" w:rsidRPr="006D3B91" w:rsidRDefault="00146FCF" w:rsidP="00146FCF">
      <w:pPr>
        <w:rPr>
          <w:sz w:val="16"/>
          <w:szCs w:val="16"/>
        </w:rPr>
      </w:pPr>
    </w:p>
    <w:p w:rsidR="00146FCF" w:rsidRPr="006D3B91" w:rsidRDefault="00146FCF" w:rsidP="00146FCF">
      <w:pPr>
        <w:rPr>
          <w:sz w:val="16"/>
          <w:szCs w:val="16"/>
        </w:rPr>
      </w:pPr>
    </w:p>
    <w:p w:rsidR="00146FCF" w:rsidRPr="00146FCF" w:rsidRDefault="00146FCF" w:rsidP="00146FCF">
      <w:pPr>
        <w:spacing w:line="276" w:lineRule="auto"/>
        <w:ind w:firstLine="357"/>
        <w:rPr>
          <w:rFonts w:cs="Calibri"/>
          <w:sz w:val="16"/>
          <w:szCs w:val="16"/>
        </w:rPr>
      </w:pPr>
      <w:r w:rsidRPr="00146FCF">
        <w:rPr>
          <w:rFonts w:cs="Calibri"/>
          <w:b/>
          <w:bCs/>
          <w:sz w:val="16"/>
          <w:szCs w:val="16"/>
        </w:rPr>
        <w:t xml:space="preserve">İKİNCİ YIL: </w:t>
      </w:r>
      <w:r w:rsidRPr="00146FCF">
        <w:rPr>
          <w:rFonts w:cs="Calibri"/>
          <w:sz w:val="16"/>
          <w:szCs w:val="16"/>
        </w:rPr>
        <w:t xml:space="preserve">İkinci yıl öğrencinin klinikler ile iş birliğinin geliştirilmesi amacıyla mikobakteriyoloji, mikoloji, parazitoloji, viroloji, immünoloji ve moleküler mikrobiyoloji alanlarında, birim içi laboratuvarlarda uygulamalı beceriler konusunda eğitimi sağlanmaktadır. </w:t>
      </w:r>
    </w:p>
    <w:p w:rsidR="00146FCF" w:rsidRPr="00146FCF" w:rsidRDefault="00146FCF" w:rsidP="00146FCF">
      <w:pPr>
        <w:spacing w:line="276" w:lineRule="auto"/>
        <w:ind w:firstLine="357"/>
        <w:rPr>
          <w:rFonts w:cs="Calibri"/>
          <w:bCs/>
          <w:sz w:val="16"/>
          <w:szCs w:val="16"/>
        </w:rPr>
      </w:pPr>
      <w:r w:rsidRPr="00146FCF">
        <w:rPr>
          <w:rFonts w:cs="Calibri"/>
          <w:b/>
          <w:sz w:val="16"/>
          <w:szCs w:val="16"/>
        </w:rPr>
        <w:t xml:space="preserve">Dersin Adı: </w:t>
      </w:r>
      <w:r w:rsidRPr="00146FCF">
        <w:rPr>
          <w:rFonts w:cs="Calibri"/>
          <w:bCs/>
          <w:sz w:val="16"/>
          <w:szCs w:val="16"/>
        </w:rPr>
        <w:t xml:space="preserve">UZM2306, </w:t>
      </w:r>
      <w:r w:rsidRPr="00146FCF">
        <w:rPr>
          <w:rFonts w:cs="Calibri"/>
          <w:sz w:val="16"/>
          <w:szCs w:val="16"/>
        </w:rPr>
        <w:t>Mikrobiyoloji</w:t>
      </w:r>
    </w:p>
    <w:p w:rsidR="00146FCF" w:rsidRPr="00146FCF" w:rsidRDefault="00146FCF" w:rsidP="00146FCF">
      <w:pPr>
        <w:spacing w:line="276" w:lineRule="auto"/>
        <w:ind w:firstLine="357"/>
        <w:rPr>
          <w:rFonts w:cs="Calibri"/>
          <w:bCs/>
          <w:sz w:val="16"/>
          <w:szCs w:val="16"/>
        </w:rPr>
      </w:pPr>
      <w:r w:rsidRPr="00146FCF">
        <w:rPr>
          <w:rFonts w:cs="Calibri"/>
          <w:b/>
          <w:sz w:val="16"/>
          <w:szCs w:val="16"/>
        </w:rPr>
        <w:t>Dersin Amacı ve Hedefleri:</w:t>
      </w:r>
      <w:r w:rsidRPr="00146FCF">
        <w:rPr>
          <w:rFonts w:cs="Calibri"/>
          <w:sz w:val="16"/>
          <w:szCs w:val="16"/>
        </w:rPr>
        <w:t xml:space="preserve"> Öğrencilere, </w:t>
      </w:r>
      <w:r w:rsidRPr="00146FCF">
        <w:rPr>
          <w:rFonts w:cs="Calibri"/>
          <w:bCs/>
          <w:sz w:val="16"/>
          <w:szCs w:val="16"/>
        </w:rPr>
        <w:t xml:space="preserve">Tıbbi Mikrobiyolojinin </w:t>
      </w:r>
      <w:r w:rsidRPr="00146FCF">
        <w:rPr>
          <w:rFonts w:cs="Calibri"/>
          <w:sz w:val="16"/>
          <w:szCs w:val="16"/>
        </w:rPr>
        <w:t>acil durumlarında gerektiğinde, kılavuz veya yönerge eşliğinde klinik ve girişimsel yetkinliklerin kazandırılması amaçlanır.</w:t>
      </w:r>
    </w:p>
    <w:p w:rsidR="00146FCF" w:rsidRPr="00146FCF" w:rsidRDefault="00146FCF" w:rsidP="00146FCF">
      <w:pPr>
        <w:spacing w:line="276" w:lineRule="auto"/>
        <w:ind w:firstLine="357"/>
        <w:rPr>
          <w:rFonts w:cs="Calibri"/>
          <w:bCs/>
          <w:sz w:val="16"/>
          <w:szCs w:val="16"/>
        </w:rPr>
      </w:pPr>
      <w:r w:rsidRPr="00146FCF">
        <w:rPr>
          <w:rFonts w:cs="Calibri"/>
          <w:b/>
          <w:sz w:val="16"/>
          <w:szCs w:val="16"/>
        </w:rPr>
        <w:t>Dersin İşlendiği Yer</w:t>
      </w:r>
      <w:r w:rsidRPr="00146FCF">
        <w:rPr>
          <w:rFonts w:cs="Calibri"/>
          <w:bCs/>
          <w:sz w:val="16"/>
          <w:szCs w:val="16"/>
        </w:rPr>
        <w:t>: Teorik dersler, seminerler ve tez danışmanlığı ilgili öğretim üyesinin ofisinde işlenir.</w:t>
      </w:r>
    </w:p>
    <w:p w:rsidR="00146FCF" w:rsidRPr="00146FCF" w:rsidRDefault="00146FCF" w:rsidP="00146FCF">
      <w:pPr>
        <w:spacing w:line="276" w:lineRule="auto"/>
        <w:ind w:firstLine="357"/>
        <w:rPr>
          <w:rFonts w:cs="Calibri"/>
          <w:bCs/>
          <w:sz w:val="16"/>
          <w:szCs w:val="16"/>
        </w:rPr>
      </w:pPr>
      <w:r w:rsidRPr="00146FCF">
        <w:rPr>
          <w:rFonts w:cs="Calibri"/>
          <w:b/>
          <w:sz w:val="16"/>
          <w:szCs w:val="16"/>
        </w:rPr>
        <w:t>Dersin saati</w:t>
      </w:r>
      <w:r w:rsidRPr="00146FCF">
        <w:rPr>
          <w:rFonts w:cs="Calibri"/>
          <w:bCs/>
          <w:sz w:val="16"/>
          <w:szCs w:val="16"/>
        </w:rPr>
        <w:t xml:space="preserve">: 2 saat teorik + 2 saat pratik; </w:t>
      </w:r>
      <w:r w:rsidRPr="00146FCF">
        <w:rPr>
          <w:rFonts w:cs="Calibri"/>
          <w:b/>
          <w:sz w:val="16"/>
          <w:szCs w:val="16"/>
        </w:rPr>
        <w:t>Dersin Süresi</w:t>
      </w:r>
      <w:r w:rsidRPr="00146FCF">
        <w:rPr>
          <w:rFonts w:cs="Calibri"/>
          <w:bCs/>
          <w:sz w:val="16"/>
          <w:szCs w:val="16"/>
        </w:rPr>
        <w:t>: 12 ay</w:t>
      </w:r>
    </w:p>
    <w:p w:rsidR="00146FCF" w:rsidRPr="00146FCF" w:rsidRDefault="00146FCF" w:rsidP="00146FCF">
      <w:pPr>
        <w:spacing w:line="276" w:lineRule="auto"/>
        <w:ind w:firstLine="357"/>
        <w:rPr>
          <w:rFonts w:cs="Calibri"/>
          <w:bCs/>
          <w:sz w:val="16"/>
          <w:szCs w:val="16"/>
        </w:rPr>
      </w:pPr>
    </w:p>
    <w:p w:rsidR="00146FCF" w:rsidRPr="00146FCF" w:rsidRDefault="00146FCF" w:rsidP="00146FCF">
      <w:pPr>
        <w:spacing w:line="276" w:lineRule="auto"/>
        <w:ind w:firstLine="357"/>
        <w:rPr>
          <w:rFonts w:cs="Calibri"/>
          <w:bCs/>
          <w:sz w:val="16"/>
          <w:szCs w:val="16"/>
        </w:rPr>
      </w:pPr>
    </w:p>
    <w:p w:rsidR="00146FCF" w:rsidRPr="00146FCF" w:rsidRDefault="00146FCF" w:rsidP="00146FCF">
      <w:pPr>
        <w:spacing w:line="276" w:lineRule="auto"/>
        <w:ind w:firstLine="357"/>
        <w:rPr>
          <w:rFonts w:cs="Calibri"/>
          <w:bCs/>
          <w:sz w:val="16"/>
          <w:szCs w:val="16"/>
        </w:rPr>
      </w:pPr>
    </w:p>
    <w:p w:rsidR="00146FCF" w:rsidRPr="00146FCF" w:rsidRDefault="00146FCF" w:rsidP="00146FCF">
      <w:pPr>
        <w:spacing w:line="276" w:lineRule="auto"/>
        <w:ind w:firstLine="357"/>
        <w:rPr>
          <w:rFonts w:cs="Calibri"/>
          <w:bCs/>
          <w:sz w:val="16"/>
          <w:szCs w:val="16"/>
        </w:rPr>
      </w:pPr>
    </w:p>
    <w:p w:rsidR="00146FCF" w:rsidRPr="00146FCF" w:rsidRDefault="00146FCF" w:rsidP="00146FCF">
      <w:pPr>
        <w:spacing w:line="276" w:lineRule="auto"/>
        <w:rPr>
          <w:rFonts w:cs="Calibri"/>
          <w:bCs/>
          <w:sz w:val="16"/>
          <w:szCs w:val="16"/>
        </w:rPr>
      </w:pPr>
      <w:r w:rsidRPr="00146FCF">
        <w:rPr>
          <w:rFonts w:cs="Calibri"/>
          <w:b/>
          <w:bCs/>
          <w:sz w:val="16"/>
          <w:szCs w:val="16"/>
        </w:rPr>
        <w:t>İKİNCİ YIL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7"/>
        <w:gridCol w:w="1143"/>
        <w:gridCol w:w="5367"/>
        <w:gridCol w:w="2023"/>
      </w:tblGrid>
      <w:tr w:rsidR="00146FCF" w:rsidRPr="006D3B91" w:rsidTr="00060CEC">
        <w:tc>
          <w:tcPr>
            <w:tcW w:w="542" w:type="pct"/>
          </w:tcPr>
          <w:p w:rsidR="00146FCF" w:rsidRPr="00146FCF" w:rsidRDefault="00146FCF" w:rsidP="00060CEC">
            <w:pPr>
              <w:rPr>
                <w:rFonts w:cs="Calibri"/>
                <w:b/>
                <w:sz w:val="16"/>
                <w:szCs w:val="16"/>
              </w:rPr>
            </w:pPr>
            <w:r w:rsidRPr="00146FCF">
              <w:rPr>
                <w:rFonts w:cs="Calibri"/>
                <w:b/>
                <w:sz w:val="16"/>
                <w:szCs w:val="16"/>
              </w:rPr>
              <w:t>DERS KODU</w:t>
            </w:r>
          </w:p>
        </w:tc>
        <w:tc>
          <w:tcPr>
            <w:tcW w:w="597" w:type="pct"/>
          </w:tcPr>
          <w:p w:rsidR="00146FCF" w:rsidRPr="00146FCF" w:rsidRDefault="00146FCF" w:rsidP="00060CEC">
            <w:pPr>
              <w:rPr>
                <w:rFonts w:cs="Calibri"/>
                <w:b/>
                <w:sz w:val="16"/>
                <w:szCs w:val="16"/>
              </w:rPr>
            </w:pPr>
            <w:r w:rsidRPr="00146FCF">
              <w:rPr>
                <w:rFonts w:cs="Calibri"/>
                <w:b/>
                <w:sz w:val="16"/>
                <w:szCs w:val="16"/>
              </w:rPr>
              <w:t>DERSİN ADI</w:t>
            </w:r>
          </w:p>
        </w:tc>
        <w:tc>
          <w:tcPr>
            <w:tcW w:w="2804" w:type="pct"/>
          </w:tcPr>
          <w:p w:rsidR="00146FCF" w:rsidRPr="00146FCF" w:rsidRDefault="00146FCF" w:rsidP="00060CEC">
            <w:pPr>
              <w:rPr>
                <w:rFonts w:cs="Calibri"/>
                <w:b/>
                <w:sz w:val="16"/>
                <w:szCs w:val="16"/>
              </w:rPr>
            </w:pPr>
            <w:r w:rsidRPr="00146FCF">
              <w:rPr>
                <w:rFonts w:cs="Calibri"/>
                <w:b/>
                <w:sz w:val="16"/>
                <w:szCs w:val="16"/>
              </w:rPr>
              <w:t>KONU BAŞLIKLARI</w:t>
            </w:r>
          </w:p>
        </w:tc>
        <w:tc>
          <w:tcPr>
            <w:tcW w:w="1057" w:type="pct"/>
          </w:tcPr>
          <w:p w:rsidR="00146FCF" w:rsidRPr="00146FCF" w:rsidRDefault="00146FCF" w:rsidP="00060CEC">
            <w:pPr>
              <w:rPr>
                <w:rFonts w:cs="Calibri"/>
                <w:b/>
                <w:sz w:val="16"/>
                <w:szCs w:val="16"/>
              </w:rPr>
            </w:pPr>
            <w:r w:rsidRPr="00146FCF">
              <w:rPr>
                <w:rFonts w:cs="Calibri"/>
                <w:b/>
                <w:kern w:val="16"/>
                <w:sz w:val="16"/>
                <w:szCs w:val="16"/>
              </w:rPr>
              <w:t>ÖĞRETİM</w:t>
            </w:r>
            <w:r w:rsidRPr="00146FCF">
              <w:rPr>
                <w:rFonts w:cs="Calibri"/>
                <w:b/>
                <w:sz w:val="16"/>
                <w:szCs w:val="16"/>
              </w:rPr>
              <w:t xml:space="preserve"> ÜYESİ</w:t>
            </w:r>
          </w:p>
        </w:tc>
      </w:tr>
      <w:tr w:rsidR="00146FCF" w:rsidRPr="006D3B91" w:rsidTr="00060CEC">
        <w:tc>
          <w:tcPr>
            <w:tcW w:w="542" w:type="pct"/>
          </w:tcPr>
          <w:p w:rsidR="00146FCF" w:rsidRPr="00146FCF" w:rsidRDefault="00146FCF" w:rsidP="00060CEC">
            <w:pPr>
              <w:rPr>
                <w:rFonts w:cs="Calibri"/>
                <w:sz w:val="16"/>
                <w:szCs w:val="16"/>
              </w:rPr>
            </w:pPr>
            <w:r w:rsidRPr="00146FCF">
              <w:rPr>
                <w:rFonts w:cs="Calibri"/>
                <w:sz w:val="16"/>
                <w:szCs w:val="16"/>
              </w:rPr>
              <w:t>UZM2306</w:t>
            </w:r>
          </w:p>
        </w:tc>
        <w:tc>
          <w:tcPr>
            <w:tcW w:w="597" w:type="pct"/>
          </w:tcPr>
          <w:p w:rsidR="00146FCF" w:rsidRPr="00146FCF" w:rsidRDefault="00146FCF" w:rsidP="00060CEC">
            <w:pPr>
              <w:rPr>
                <w:rFonts w:cs="Calibri"/>
                <w:sz w:val="16"/>
                <w:szCs w:val="16"/>
              </w:rPr>
            </w:pPr>
            <w:r w:rsidRPr="00146FCF">
              <w:rPr>
                <w:rFonts w:cs="Calibri"/>
                <w:sz w:val="16"/>
                <w:szCs w:val="16"/>
              </w:rPr>
              <w:t>Mikrobiyoloji</w:t>
            </w:r>
          </w:p>
        </w:tc>
        <w:tc>
          <w:tcPr>
            <w:tcW w:w="2804" w:type="pct"/>
          </w:tcPr>
          <w:p w:rsidR="00146FCF" w:rsidRPr="00146FCF" w:rsidRDefault="00146FCF" w:rsidP="00060CEC">
            <w:pPr>
              <w:autoSpaceDE w:val="0"/>
              <w:autoSpaceDN w:val="0"/>
              <w:adjustRightInd w:val="0"/>
              <w:rPr>
                <w:rFonts w:cs="Calibri"/>
                <w:b/>
                <w:sz w:val="16"/>
                <w:szCs w:val="16"/>
              </w:rPr>
            </w:pPr>
            <w:r w:rsidRPr="00146FCF">
              <w:rPr>
                <w:rFonts w:cs="Calibri"/>
                <w:b/>
                <w:sz w:val="16"/>
                <w:szCs w:val="16"/>
              </w:rPr>
              <w:t>KLİNİK YETKİNLİK</w:t>
            </w:r>
          </w:p>
          <w:p w:rsidR="00146FCF" w:rsidRPr="00146FCF" w:rsidRDefault="00146FCF" w:rsidP="00060CEC">
            <w:pPr>
              <w:autoSpaceDE w:val="0"/>
              <w:autoSpaceDN w:val="0"/>
              <w:adjustRightInd w:val="0"/>
              <w:rPr>
                <w:rFonts w:cs="Calibri"/>
                <w:b/>
                <w:sz w:val="16"/>
                <w:szCs w:val="16"/>
              </w:rPr>
            </w:pPr>
            <w:r w:rsidRPr="006D3B91">
              <w:rPr>
                <w:rFonts w:cs="Calibri"/>
                <w:b/>
                <w:bCs/>
                <w:sz w:val="16"/>
                <w:szCs w:val="16"/>
              </w:rPr>
              <w:t>Genitoüriner örneklerde etkenler</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146FCF">
              <w:rPr>
                <w:rFonts w:cs="Calibri"/>
                <w:sz w:val="16"/>
                <w:szCs w:val="16"/>
              </w:rPr>
              <w:t xml:space="preserve">İdrar Yolu Bakteriyel Enfeksiyon Etkenleri </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146FCF">
              <w:rPr>
                <w:rFonts w:cs="Calibri"/>
                <w:sz w:val="16"/>
                <w:szCs w:val="16"/>
              </w:rPr>
              <w:t>İdrar Yolu Enfeksiyon Etkenleri (Diğer)</w:t>
            </w:r>
          </w:p>
          <w:p w:rsidR="00146FCF" w:rsidRPr="006D3B91" w:rsidRDefault="00146FCF" w:rsidP="00060CEC">
            <w:pPr>
              <w:autoSpaceDE w:val="0"/>
              <w:autoSpaceDN w:val="0"/>
              <w:adjustRightInd w:val="0"/>
              <w:rPr>
                <w:rFonts w:cs="Calibri"/>
                <w:sz w:val="16"/>
                <w:szCs w:val="16"/>
              </w:rPr>
            </w:pPr>
            <w:r w:rsidRPr="006D3B91">
              <w:rPr>
                <w:rFonts w:cs="Calibri"/>
                <w:b/>
                <w:bCs/>
                <w:sz w:val="16"/>
                <w:szCs w:val="16"/>
              </w:rPr>
              <w:t>MSS örneklerinde etkenler</w:t>
            </w:r>
          </w:p>
          <w:p w:rsidR="00146FCF" w:rsidRPr="00146FCF" w:rsidRDefault="00146FCF" w:rsidP="00146FCF">
            <w:pPr>
              <w:pStyle w:val="ListeParagraf"/>
              <w:numPr>
                <w:ilvl w:val="0"/>
                <w:numId w:val="17"/>
              </w:numPr>
              <w:autoSpaceDE w:val="0"/>
              <w:autoSpaceDN w:val="0"/>
              <w:adjustRightInd w:val="0"/>
              <w:spacing w:after="0" w:line="240" w:lineRule="auto"/>
              <w:rPr>
                <w:rFonts w:cs="Calibri"/>
                <w:sz w:val="16"/>
                <w:szCs w:val="16"/>
              </w:rPr>
            </w:pPr>
            <w:r w:rsidRPr="00146FCF">
              <w:rPr>
                <w:rFonts w:cs="Calibri"/>
                <w:sz w:val="16"/>
                <w:szCs w:val="16"/>
              </w:rPr>
              <w:t>Bakteriyel Etkenler; Viral Etkenler</w:t>
            </w:r>
          </w:p>
          <w:p w:rsidR="00146FCF" w:rsidRPr="00146FCF" w:rsidRDefault="00146FCF" w:rsidP="00060CEC">
            <w:pPr>
              <w:autoSpaceDE w:val="0"/>
              <w:autoSpaceDN w:val="0"/>
              <w:adjustRightInd w:val="0"/>
              <w:rPr>
                <w:rFonts w:cs="Calibri"/>
                <w:b/>
                <w:sz w:val="16"/>
                <w:szCs w:val="16"/>
              </w:rPr>
            </w:pPr>
            <w:r w:rsidRPr="00146FCF">
              <w:rPr>
                <w:rFonts w:cs="Calibri"/>
                <w:b/>
                <w:sz w:val="16"/>
                <w:szCs w:val="16"/>
              </w:rPr>
              <w:t>GİRİŞİMSEL YETKİNLİK</w:t>
            </w:r>
          </w:p>
          <w:p w:rsidR="00146FCF" w:rsidRPr="00146FCF" w:rsidRDefault="00146FCF" w:rsidP="00060CEC">
            <w:pPr>
              <w:autoSpaceDE w:val="0"/>
              <w:autoSpaceDN w:val="0"/>
              <w:adjustRightInd w:val="0"/>
              <w:rPr>
                <w:rFonts w:cs="Calibri"/>
                <w:sz w:val="16"/>
                <w:szCs w:val="16"/>
              </w:rPr>
            </w:pPr>
            <w:r w:rsidRPr="006D3B91">
              <w:rPr>
                <w:rFonts w:cs="Calibri"/>
                <w:b/>
                <w:bCs/>
                <w:sz w:val="16"/>
                <w:szCs w:val="16"/>
              </w:rPr>
              <w:t>Sero-immünolojik yöntemler ve antijen testlerinin uygulanması</w:t>
            </w:r>
          </w:p>
          <w:p w:rsidR="00146FCF" w:rsidRPr="00146FCF" w:rsidRDefault="00146FCF" w:rsidP="00146FCF">
            <w:pPr>
              <w:pStyle w:val="ListeParagraf"/>
              <w:numPr>
                <w:ilvl w:val="0"/>
                <w:numId w:val="16"/>
              </w:numPr>
              <w:autoSpaceDE w:val="0"/>
              <w:autoSpaceDN w:val="0"/>
              <w:adjustRightInd w:val="0"/>
              <w:spacing w:after="0" w:line="240" w:lineRule="auto"/>
              <w:rPr>
                <w:rFonts w:cs="Calibri"/>
                <w:w w:val="105"/>
                <w:sz w:val="16"/>
                <w:szCs w:val="16"/>
              </w:rPr>
            </w:pPr>
            <w:r w:rsidRPr="00146FCF">
              <w:rPr>
                <w:rFonts w:cs="Calibri"/>
                <w:w w:val="105"/>
                <w:sz w:val="16"/>
                <w:szCs w:val="16"/>
              </w:rPr>
              <w:t>Aglütinasyon Testleri</w:t>
            </w:r>
          </w:p>
          <w:p w:rsidR="00146FCF" w:rsidRPr="00146FCF" w:rsidRDefault="00146FCF" w:rsidP="00146FCF">
            <w:pPr>
              <w:pStyle w:val="ListeParagraf"/>
              <w:numPr>
                <w:ilvl w:val="0"/>
                <w:numId w:val="16"/>
              </w:numPr>
              <w:autoSpaceDE w:val="0"/>
              <w:autoSpaceDN w:val="0"/>
              <w:adjustRightInd w:val="0"/>
              <w:spacing w:after="0" w:line="240" w:lineRule="auto"/>
              <w:rPr>
                <w:rFonts w:cs="Calibri"/>
                <w:w w:val="105"/>
                <w:sz w:val="16"/>
                <w:szCs w:val="16"/>
              </w:rPr>
            </w:pPr>
            <w:r w:rsidRPr="00146FCF">
              <w:rPr>
                <w:rFonts w:cs="Calibri"/>
                <w:w w:val="105"/>
                <w:sz w:val="16"/>
                <w:szCs w:val="16"/>
              </w:rPr>
              <w:t>Kompleman Fiksasyon Testi</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146FCF">
              <w:rPr>
                <w:rFonts w:cs="Calibri"/>
                <w:w w:val="105"/>
                <w:sz w:val="16"/>
                <w:szCs w:val="16"/>
              </w:rPr>
              <w:t>Flokülasyon/Presipitasyon Testleri</w:t>
            </w:r>
          </w:p>
        </w:tc>
        <w:tc>
          <w:tcPr>
            <w:tcW w:w="1057" w:type="pct"/>
          </w:tcPr>
          <w:p w:rsidR="00146FCF" w:rsidRPr="00146FCF" w:rsidRDefault="00146FCF" w:rsidP="00060CEC">
            <w:pPr>
              <w:rPr>
                <w:rFonts w:cs="Calibri"/>
                <w:sz w:val="16"/>
                <w:szCs w:val="16"/>
              </w:rPr>
            </w:pPr>
            <w:r w:rsidRPr="00146FCF">
              <w:rPr>
                <w:rFonts w:cs="Calibri"/>
                <w:sz w:val="16"/>
                <w:szCs w:val="16"/>
              </w:rPr>
              <w:t>Prof. Dr. Osman Aktaş</w:t>
            </w:r>
          </w:p>
        </w:tc>
      </w:tr>
      <w:tr w:rsidR="00146FCF" w:rsidRPr="006D3B91" w:rsidTr="00060CEC">
        <w:tc>
          <w:tcPr>
            <w:tcW w:w="542" w:type="pct"/>
          </w:tcPr>
          <w:p w:rsidR="00146FCF" w:rsidRPr="00146FCF" w:rsidRDefault="00146FCF" w:rsidP="00060CEC">
            <w:pPr>
              <w:rPr>
                <w:rFonts w:cs="Calibri"/>
                <w:sz w:val="16"/>
                <w:szCs w:val="16"/>
              </w:rPr>
            </w:pPr>
            <w:r w:rsidRPr="00146FCF">
              <w:rPr>
                <w:rFonts w:cs="Calibri"/>
                <w:sz w:val="16"/>
                <w:szCs w:val="16"/>
              </w:rPr>
              <w:t>UZM2306</w:t>
            </w:r>
          </w:p>
        </w:tc>
        <w:tc>
          <w:tcPr>
            <w:tcW w:w="597" w:type="pct"/>
          </w:tcPr>
          <w:p w:rsidR="00146FCF" w:rsidRPr="00146FCF" w:rsidRDefault="00146FCF" w:rsidP="00060CEC">
            <w:pPr>
              <w:rPr>
                <w:rFonts w:cs="Calibri"/>
                <w:sz w:val="16"/>
                <w:szCs w:val="16"/>
              </w:rPr>
            </w:pPr>
            <w:r w:rsidRPr="00146FCF">
              <w:rPr>
                <w:rFonts w:cs="Calibri"/>
                <w:sz w:val="16"/>
                <w:szCs w:val="16"/>
              </w:rPr>
              <w:t>Mikrobiyoloji</w:t>
            </w:r>
          </w:p>
        </w:tc>
        <w:tc>
          <w:tcPr>
            <w:tcW w:w="2804" w:type="pct"/>
          </w:tcPr>
          <w:p w:rsidR="00146FCF" w:rsidRPr="00146FCF" w:rsidRDefault="00146FCF" w:rsidP="00060CEC">
            <w:pPr>
              <w:autoSpaceDE w:val="0"/>
              <w:autoSpaceDN w:val="0"/>
              <w:adjustRightInd w:val="0"/>
              <w:rPr>
                <w:rFonts w:cs="Calibri"/>
                <w:b/>
                <w:sz w:val="16"/>
                <w:szCs w:val="16"/>
              </w:rPr>
            </w:pPr>
            <w:r w:rsidRPr="00146FCF">
              <w:rPr>
                <w:rFonts w:cs="Calibri"/>
                <w:b/>
                <w:sz w:val="16"/>
                <w:szCs w:val="16"/>
              </w:rPr>
              <w:t>KLİNİK YETKİNLİK</w:t>
            </w:r>
          </w:p>
          <w:p w:rsidR="00146FCF" w:rsidRPr="00146FCF" w:rsidRDefault="00146FCF" w:rsidP="00060CEC">
            <w:pPr>
              <w:autoSpaceDE w:val="0"/>
              <w:autoSpaceDN w:val="0"/>
              <w:adjustRightInd w:val="0"/>
              <w:rPr>
                <w:rFonts w:cs="Calibri"/>
                <w:b/>
                <w:sz w:val="16"/>
                <w:szCs w:val="16"/>
              </w:rPr>
            </w:pPr>
            <w:r w:rsidRPr="006D3B91">
              <w:rPr>
                <w:rFonts w:cs="Calibri"/>
                <w:b/>
                <w:bCs/>
                <w:sz w:val="16"/>
                <w:szCs w:val="16"/>
              </w:rPr>
              <w:t>Deri, yumuşak doku, saç, tırnak örneklerinde etkenler</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146FCF">
              <w:rPr>
                <w:rFonts w:cs="Calibri"/>
                <w:sz w:val="16"/>
                <w:szCs w:val="16"/>
              </w:rPr>
              <w:t>Bakteriyel Etkenler; Viral Etkenler; Paraziter Etkenler</w:t>
            </w:r>
          </w:p>
          <w:p w:rsidR="00146FCF" w:rsidRPr="006D3B91" w:rsidRDefault="00146FCF" w:rsidP="00060CEC">
            <w:pPr>
              <w:autoSpaceDE w:val="0"/>
              <w:autoSpaceDN w:val="0"/>
              <w:adjustRightInd w:val="0"/>
              <w:rPr>
                <w:b/>
                <w:bCs/>
                <w:sz w:val="16"/>
                <w:szCs w:val="16"/>
              </w:rPr>
            </w:pPr>
            <w:r w:rsidRPr="006D3B91">
              <w:rPr>
                <w:b/>
                <w:bCs/>
                <w:sz w:val="16"/>
                <w:szCs w:val="16"/>
              </w:rPr>
              <w:t>Bağışıklığı baskılanmış konakta gelişen enfeksiyonlarda etkenler</w:t>
            </w:r>
          </w:p>
          <w:p w:rsidR="00146FCF" w:rsidRPr="00146FCF" w:rsidRDefault="00146FCF" w:rsidP="00146FCF">
            <w:pPr>
              <w:pStyle w:val="ListeParagraf"/>
              <w:numPr>
                <w:ilvl w:val="0"/>
                <w:numId w:val="18"/>
              </w:numPr>
              <w:autoSpaceDE w:val="0"/>
              <w:autoSpaceDN w:val="0"/>
              <w:adjustRightInd w:val="0"/>
              <w:spacing w:after="0" w:line="240" w:lineRule="auto"/>
              <w:rPr>
                <w:rFonts w:cs="Calibri"/>
                <w:sz w:val="16"/>
                <w:szCs w:val="16"/>
              </w:rPr>
            </w:pPr>
            <w:r w:rsidRPr="006D3B91">
              <w:rPr>
                <w:sz w:val="16"/>
                <w:szCs w:val="16"/>
              </w:rPr>
              <w:t>Fırsatçı Bakteriler</w:t>
            </w:r>
          </w:p>
          <w:p w:rsidR="00146FCF" w:rsidRPr="00146FCF" w:rsidRDefault="00146FCF" w:rsidP="00060CEC">
            <w:pPr>
              <w:autoSpaceDE w:val="0"/>
              <w:autoSpaceDN w:val="0"/>
              <w:adjustRightInd w:val="0"/>
              <w:rPr>
                <w:rFonts w:cs="Calibri"/>
                <w:b/>
                <w:sz w:val="16"/>
                <w:szCs w:val="16"/>
              </w:rPr>
            </w:pPr>
            <w:r w:rsidRPr="00146FCF">
              <w:rPr>
                <w:rFonts w:cs="Calibri"/>
                <w:b/>
                <w:sz w:val="16"/>
                <w:szCs w:val="16"/>
              </w:rPr>
              <w:t>GİRİŞİMSEL YETKİNLİK</w:t>
            </w:r>
          </w:p>
          <w:p w:rsidR="00146FCF" w:rsidRPr="00146FCF" w:rsidRDefault="00146FCF" w:rsidP="00060CEC">
            <w:pPr>
              <w:autoSpaceDE w:val="0"/>
              <w:autoSpaceDN w:val="0"/>
              <w:adjustRightInd w:val="0"/>
              <w:rPr>
                <w:rFonts w:cs="Calibri"/>
                <w:sz w:val="16"/>
                <w:szCs w:val="16"/>
              </w:rPr>
            </w:pPr>
            <w:r w:rsidRPr="006D3B91">
              <w:rPr>
                <w:rFonts w:cs="Calibri"/>
                <w:b/>
                <w:bCs/>
                <w:sz w:val="16"/>
                <w:szCs w:val="16"/>
              </w:rPr>
              <w:t>Danışmanlık-konsey</w:t>
            </w:r>
          </w:p>
          <w:p w:rsidR="00146FCF" w:rsidRPr="00146FCF" w:rsidRDefault="00146FCF" w:rsidP="00146FCF">
            <w:pPr>
              <w:pStyle w:val="ListeParagraf"/>
              <w:numPr>
                <w:ilvl w:val="0"/>
                <w:numId w:val="16"/>
              </w:numPr>
              <w:autoSpaceDE w:val="0"/>
              <w:autoSpaceDN w:val="0"/>
              <w:adjustRightInd w:val="0"/>
              <w:spacing w:after="0" w:line="240" w:lineRule="auto"/>
              <w:rPr>
                <w:rFonts w:cs="Calibri"/>
                <w:w w:val="105"/>
                <w:sz w:val="16"/>
                <w:szCs w:val="16"/>
              </w:rPr>
            </w:pPr>
            <w:r w:rsidRPr="00146FCF">
              <w:rPr>
                <w:rFonts w:cs="Calibri"/>
                <w:w w:val="105"/>
                <w:sz w:val="16"/>
                <w:szCs w:val="16"/>
              </w:rPr>
              <w:t>Preanalitik, Analitik, Postanalitik Süreçte Klinik Konsültasyon</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146FCF">
              <w:rPr>
                <w:rFonts w:cs="Calibri"/>
                <w:w w:val="105"/>
                <w:sz w:val="16"/>
                <w:szCs w:val="16"/>
              </w:rPr>
              <w:t>Örnek ve Test Seçimi; Sonuçların Yorumlanması</w:t>
            </w:r>
          </w:p>
        </w:tc>
        <w:tc>
          <w:tcPr>
            <w:tcW w:w="1057" w:type="pct"/>
          </w:tcPr>
          <w:p w:rsidR="00146FCF" w:rsidRPr="00146FCF" w:rsidRDefault="00146FCF" w:rsidP="00060CEC">
            <w:pPr>
              <w:rPr>
                <w:rFonts w:cs="Calibri"/>
                <w:sz w:val="16"/>
                <w:szCs w:val="16"/>
              </w:rPr>
            </w:pPr>
            <w:r w:rsidRPr="00146FCF">
              <w:rPr>
                <w:rFonts w:cs="Calibri"/>
                <w:sz w:val="16"/>
                <w:szCs w:val="16"/>
              </w:rPr>
              <w:t>Prof. Dr. Halil Yazgı</w:t>
            </w:r>
          </w:p>
        </w:tc>
      </w:tr>
      <w:tr w:rsidR="00146FCF" w:rsidRPr="006D3B91" w:rsidTr="00060CEC">
        <w:tc>
          <w:tcPr>
            <w:tcW w:w="542" w:type="pct"/>
          </w:tcPr>
          <w:p w:rsidR="00146FCF" w:rsidRPr="00146FCF" w:rsidRDefault="00146FCF" w:rsidP="00060CEC">
            <w:pPr>
              <w:rPr>
                <w:rFonts w:cs="Calibri"/>
                <w:sz w:val="16"/>
                <w:szCs w:val="16"/>
              </w:rPr>
            </w:pPr>
            <w:r w:rsidRPr="00146FCF">
              <w:rPr>
                <w:rFonts w:cs="Calibri"/>
                <w:sz w:val="16"/>
                <w:szCs w:val="16"/>
              </w:rPr>
              <w:t>UZM2306</w:t>
            </w:r>
          </w:p>
        </w:tc>
        <w:tc>
          <w:tcPr>
            <w:tcW w:w="597" w:type="pct"/>
          </w:tcPr>
          <w:p w:rsidR="00146FCF" w:rsidRPr="00146FCF" w:rsidRDefault="00146FCF" w:rsidP="00060CEC">
            <w:pPr>
              <w:rPr>
                <w:rFonts w:cs="Calibri"/>
                <w:sz w:val="16"/>
                <w:szCs w:val="16"/>
              </w:rPr>
            </w:pPr>
            <w:r w:rsidRPr="00146FCF">
              <w:rPr>
                <w:rFonts w:cs="Calibri"/>
                <w:sz w:val="16"/>
                <w:szCs w:val="16"/>
              </w:rPr>
              <w:t>Mikrobiyoloji</w:t>
            </w:r>
          </w:p>
        </w:tc>
        <w:tc>
          <w:tcPr>
            <w:tcW w:w="2804" w:type="pct"/>
          </w:tcPr>
          <w:p w:rsidR="00146FCF" w:rsidRPr="00146FCF" w:rsidRDefault="00146FCF" w:rsidP="00060CEC">
            <w:pPr>
              <w:autoSpaceDE w:val="0"/>
              <w:autoSpaceDN w:val="0"/>
              <w:adjustRightInd w:val="0"/>
              <w:rPr>
                <w:rFonts w:cs="Calibri"/>
                <w:b/>
                <w:sz w:val="16"/>
                <w:szCs w:val="16"/>
              </w:rPr>
            </w:pPr>
            <w:r w:rsidRPr="00146FCF">
              <w:rPr>
                <w:rFonts w:cs="Calibri"/>
                <w:b/>
                <w:sz w:val="16"/>
                <w:szCs w:val="16"/>
              </w:rPr>
              <w:t>KLİNİK YETKİNLİK</w:t>
            </w:r>
          </w:p>
          <w:p w:rsidR="00146FCF" w:rsidRPr="00146FCF" w:rsidRDefault="00146FCF" w:rsidP="00060CEC">
            <w:pPr>
              <w:autoSpaceDE w:val="0"/>
              <w:autoSpaceDN w:val="0"/>
              <w:adjustRightInd w:val="0"/>
              <w:rPr>
                <w:rFonts w:cs="Calibri"/>
                <w:b/>
                <w:sz w:val="16"/>
                <w:szCs w:val="16"/>
              </w:rPr>
            </w:pPr>
            <w:r w:rsidRPr="006D3B91">
              <w:rPr>
                <w:rFonts w:cs="Calibri"/>
                <w:b/>
                <w:bCs/>
                <w:sz w:val="16"/>
                <w:szCs w:val="16"/>
              </w:rPr>
              <w:t>Genitoüriner örneklerde etkenler</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146FCF">
              <w:rPr>
                <w:rFonts w:cs="Calibri"/>
                <w:sz w:val="16"/>
                <w:szCs w:val="16"/>
              </w:rPr>
              <w:t>Kadın Genital Sistem Enfeksiyonları Etkenleri</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146FCF">
              <w:rPr>
                <w:rFonts w:cs="Calibri"/>
                <w:sz w:val="16"/>
                <w:szCs w:val="16"/>
              </w:rPr>
              <w:t>Erkek Genital Sistem Enfeksiyonları Etkenleri</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146FCF">
              <w:rPr>
                <w:rFonts w:cs="Calibri"/>
                <w:sz w:val="16"/>
                <w:szCs w:val="16"/>
              </w:rPr>
              <w:t xml:space="preserve">Cinsel Yolla Bulaşan Etkenler  </w:t>
            </w:r>
          </w:p>
          <w:p w:rsidR="00146FCF" w:rsidRPr="00146FCF" w:rsidRDefault="00146FCF" w:rsidP="00060CEC">
            <w:pPr>
              <w:autoSpaceDE w:val="0"/>
              <w:autoSpaceDN w:val="0"/>
              <w:adjustRightInd w:val="0"/>
              <w:rPr>
                <w:rFonts w:cs="Calibri"/>
                <w:b/>
                <w:sz w:val="16"/>
                <w:szCs w:val="16"/>
              </w:rPr>
            </w:pPr>
            <w:r w:rsidRPr="00146FCF">
              <w:rPr>
                <w:rFonts w:cs="Calibri"/>
                <w:b/>
                <w:sz w:val="16"/>
                <w:szCs w:val="16"/>
              </w:rPr>
              <w:t>GİRİŞİMSEL YETKİNLİK</w:t>
            </w:r>
          </w:p>
          <w:p w:rsidR="00146FCF" w:rsidRPr="00146FCF" w:rsidRDefault="00146FCF" w:rsidP="00060CEC">
            <w:pPr>
              <w:autoSpaceDE w:val="0"/>
              <w:autoSpaceDN w:val="0"/>
              <w:adjustRightInd w:val="0"/>
              <w:rPr>
                <w:rFonts w:cs="Calibri"/>
                <w:sz w:val="16"/>
                <w:szCs w:val="16"/>
              </w:rPr>
            </w:pPr>
            <w:r w:rsidRPr="006D3B91">
              <w:rPr>
                <w:rFonts w:cs="Calibri"/>
                <w:b/>
                <w:bCs/>
                <w:sz w:val="16"/>
                <w:szCs w:val="16"/>
              </w:rPr>
              <w:t>Tüm gelen örneklerde örnek yönetimi</w:t>
            </w:r>
          </w:p>
          <w:p w:rsidR="00146FCF" w:rsidRPr="00146FCF" w:rsidRDefault="00146FCF" w:rsidP="00146FCF">
            <w:pPr>
              <w:pStyle w:val="ListeParagraf"/>
              <w:numPr>
                <w:ilvl w:val="0"/>
                <w:numId w:val="11"/>
              </w:numPr>
              <w:autoSpaceDE w:val="0"/>
              <w:autoSpaceDN w:val="0"/>
              <w:adjustRightInd w:val="0"/>
              <w:spacing w:after="0" w:line="240" w:lineRule="auto"/>
              <w:rPr>
                <w:rFonts w:cs="Calibri"/>
                <w:w w:val="105"/>
                <w:sz w:val="16"/>
                <w:szCs w:val="16"/>
              </w:rPr>
            </w:pPr>
            <w:r w:rsidRPr="00146FCF">
              <w:rPr>
                <w:rFonts w:cs="Calibri"/>
                <w:w w:val="105"/>
                <w:sz w:val="16"/>
                <w:szCs w:val="16"/>
              </w:rPr>
              <w:t>Örnek İşleme</w:t>
            </w:r>
          </w:p>
          <w:p w:rsidR="00146FCF" w:rsidRPr="00146FCF" w:rsidRDefault="00146FCF" w:rsidP="00146FCF">
            <w:pPr>
              <w:pStyle w:val="ListeParagraf"/>
              <w:numPr>
                <w:ilvl w:val="0"/>
                <w:numId w:val="11"/>
              </w:numPr>
              <w:autoSpaceDE w:val="0"/>
              <w:autoSpaceDN w:val="0"/>
              <w:adjustRightInd w:val="0"/>
              <w:spacing w:after="0" w:line="240" w:lineRule="auto"/>
              <w:rPr>
                <w:rFonts w:cs="Calibri"/>
                <w:w w:val="105"/>
                <w:sz w:val="16"/>
                <w:szCs w:val="16"/>
              </w:rPr>
            </w:pPr>
            <w:r w:rsidRPr="00146FCF">
              <w:rPr>
                <w:rFonts w:cs="Calibri"/>
                <w:w w:val="105"/>
                <w:sz w:val="16"/>
                <w:szCs w:val="16"/>
              </w:rPr>
              <w:t>Örnek Saklama</w:t>
            </w:r>
          </w:p>
          <w:p w:rsidR="00146FCF" w:rsidRPr="00146FCF" w:rsidRDefault="00146FCF" w:rsidP="00146FCF">
            <w:pPr>
              <w:pStyle w:val="ListeParagraf"/>
              <w:numPr>
                <w:ilvl w:val="0"/>
                <w:numId w:val="11"/>
              </w:numPr>
              <w:autoSpaceDE w:val="0"/>
              <w:autoSpaceDN w:val="0"/>
              <w:adjustRightInd w:val="0"/>
              <w:spacing w:after="0" w:line="240" w:lineRule="auto"/>
              <w:rPr>
                <w:rFonts w:cs="Calibri"/>
                <w:sz w:val="16"/>
                <w:szCs w:val="16"/>
              </w:rPr>
            </w:pPr>
            <w:r w:rsidRPr="00146FCF">
              <w:rPr>
                <w:rFonts w:cs="Calibri"/>
                <w:w w:val="105"/>
                <w:sz w:val="16"/>
                <w:szCs w:val="16"/>
              </w:rPr>
              <w:t>Preanalitik, Analitik, Postanalitik Hata Kaynaklarını Saptama</w:t>
            </w:r>
          </w:p>
        </w:tc>
        <w:tc>
          <w:tcPr>
            <w:tcW w:w="1057" w:type="pct"/>
          </w:tcPr>
          <w:p w:rsidR="00146FCF" w:rsidRPr="00146FCF" w:rsidRDefault="00146FCF" w:rsidP="00060CEC">
            <w:pPr>
              <w:rPr>
                <w:rFonts w:cs="Calibri"/>
                <w:sz w:val="16"/>
                <w:szCs w:val="16"/>
                <w:highlight w:val="yellow"/>
              </w:rPr>
            </w:pPr>
            <w:r w:rsidRPr="00146FCF">
              <w:rPr>
                <w:rFonts w:cs="Calibri"/>
                <w:sz w:val="16"/>
                <w:szCs w:val="16"/>
              </w:rPr>
              <w:t>Prof. Dr. Hakan Uslu</w:t>
            </w:r>
          </w:p>
        </w:tc>
      </w:tr>
      <w:tr w:rsidR="00146FCF" w:rsidRPr="006D3B91" w:rsidTr="00060CEC">
        <w:tc>
          <w:tcPr>
            <w:tcW w:w="542" w:type="pct"/>
          </w:tcPr>
          <w:p w:rsidR="00146FCF" w:rsidRPr="00146FCF" w:rsidRDefault="00146FCF" w:rsidP="00060CEC">
            <w:pPr>
              <w:rPr>
                <w:rFonts w:cs="Calibri"/>
                <w:sz w:val="16"/>
                <w:szCs w:val="16"/>
              </w:rPr>
            </w:pPr>
            <w:r w:rsidRPr="00146FCF">
              <w:rPr>
                <w:rFonts w:cs="Calibri"/>
                <w:sz w:val="16"/>
                <w:szCs w:val="16"/>
              </w:rPr>
              <w:t>UZM2306</w:t>
            </w:r>
          </w:p>
        </w:tc>
        <w:tc>
          <w:tcPr>
            <w:tcW w:w="597" w:type="pct"/>
          </w:tcPr>
          <w:p w:rsidR="00146FCF" w:rsidRPr="00146FCF" w:rsidRDefault="00146FCF" w:rsidP="00060CEC">
            <w:pPr>
              <w:rPr>
                <w:rFonts w:cs="Calibri"/>
                <w:sz w:val="16"/>
                <w:szCs w:val="16"/>
              </w:rPr>
            </w:pPr>
            <w:r w:rsidRPr="00146FCF">
              <w:rPr>
                <w:rFonts w:cs="Calibri"/>
                <w:sz w:val="16"/>
                <w:szCs w:val="16"/>
              </w:rPr>
              <w:t>Mikrobiyoloji</w:t>
            </w:r>
          </w:p>
        </w:tc>
        <w:tc>
          <w:tcPr>
            <w:tcW w:w="2804" w:type="pct"/>
          </w:tcPr>
          <w:p w:rsidR="00146FCF" w:rsidRPr="00146FCF" w:rsidRDefault="00146FCF" w:rsidP="00060CEC">
            <w:pPr>
              <w:autoSpaceDE w:val="0"/>
              <w:autoSpaceDN w:val="0"/>
              <w:adjustRightInd w:val="0"/>
              <w:rPr>
                <w:rFonts w:cs="Calibri"/>
                <w:b/>
                <w:sz w:val="16"/>
                <w:szCs w:val="16"/>
              </w:rPr>
            </w:pPr>
            <w:r w:rsidRPr="00146FCF">
              <w:rPr>
                <w:rFonts w:cs="Calibri"/>
                <w:b/>
                <w:sz w:val="16"/>
                <w:szCs w:val="16"/>
              </w:rPr>
              <w:t>KLİNİK YETKİNLİK</w:t>
            </w:r>
          </w:p>
          <w:p w:rsidR="00146FCF" w:rsidRPr="00146FCF" w:rsidRDefault="00146FCF" w:rsidP="00060CEC">
            <w:pPr>
              <w:autoSpaceDE w:val="0"/>
              <w:autoSpaceDN w:val="0"/>
              <w:adjustRightInd w:val="0"/>
              <w:rPr>
                <w:rFonts w:cs="Calibri"/>
                <w:b/>
                <w:sz w:val="16"/>
                <w:szCs w:val="16"/>
              </w:rPr>
            </w:pPr>
            <w:r w:rsidRPr="006D3B91">
              <w:rPr>
                <w:rFonts w:cs="Calibri"/>
                <w:b/>
                <w:bCs/>
                <w:sz w:val="16"/>
                <w:szCs w:val="16"/>
              </w:rPr>
              <w:t>Kan, lenf ve kemik iliği örneklerinde etkenler</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146FCF">
              <w:rPr>
                <w:rFonts w:cs="Calibri"/>
                <w:sz w:val="16"/>
                <w:szCs w:val="16"/>
              </w:rPr>
              <w:t xml:space="preserve">Bakteriyel Etkenler </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146FCF">
              <w:rPr>
                <w:rFonts w:cs="Calibri"/>
                <w:sz w:val="16"/>
                <w:szCs w:val="16"/>
              </w:rPr>
              <w:t>Viral Etkenler</w:t>
            </w:r>
          </w:p>
          <w:p w:rsidR="00146FCF" w:rsidRPr="00146FCF" w:rsidRDefault="00146FCF" w:rsidP="00060CEC">
            <w:pPr>
              <w:autoSpaceDE w:val="0"/>
              <w:autoSpaceDN w:val="0"/>
              <w:adjustRightInd w:val="0"/>
              <w:rPr>
                <w:rFonts w:cs="Calibri"/>
                <w:sz w:val="16"/>
                <w:szCs w:val="16"/>
              </w:rPr>
            </w:pPr>
            <w:r w:rsidRPr="006D3B91">
              <w:rPr>
                <w:b/>
                <w:bCs/>
                <w:sz w:val="16"/>
                <w:szCs w:val="16"/>
              </w:rPr>
              <w:t>Viral hepatitler</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6D3B91">
              <w:rPr>
                <w:sz w:val="16"/>
                <w:szCs w:val="16"/>
              </w:rPr>
              <w:t>Hepatit Etkenleri</w:t>
            </w:r>
          </w:p>
          <w:p w:rsidR="00146FCF" w:rsidRPr="00146FCF" w:rsidRDefault="00146FCF" w:rsidP="00060CEC">
            <w:pPr>
              <w:autoSpaceDE w:val="0"/>
              <w:autoSpaceDN w:val="0"/>
              <w:adjustRightInd w:val="0"/>
              <w:rPr>
                <w:rFonts w:cs="Calibri"/>
                <w:b/>
                <w:sz w:val="16"/>
                <w:szCs w:val="16"/>
              </w:rPr>
            </w:pPr>
            <w:r w:rsidRPr="00146FCF">
              <w:rPr>
                <w:rFonts w:cs="Calibri"/>
                <w:b/>
                <w:sz w:val="16"/>
                <w:szCs w:val="16"/>
              </w:rPr>
              <w:t>GİRİŞİMSEL YETKİNLİK</w:t>
            </w:r>
          </w:p>
          <w:p w:rsidR="00146FCF" w:rsidRPr="00146FCF" w:rsidRDefault="00146FCF" w:rsidP="00060CEC">
            <w:pPr>
              <w:autoSpaceDE w:val="0"/>
              <w:autoSpaceDN w:val="0"/>
              <w:adjustRightInd w:val="0"/>
              <w:rPr>
                <w:rFonts w:cs="Calibri"/>
                <w:sz w:val="16"/>
                <w:szCs w:val="16"/>
              </w:rPr>
            </w:pPr>
            <w:r w:rsidRPr="006D3B91">
              <w:rPr>
                <w:b/>
                <w:bCs/>
                <w:sz w:val="16"/>
                <w:szCs w:val="16"/>
              </w:rPr>
              <w:t>Mikrobiyolojik test sonuçlarının bildirilmesi</w:t>
            </w:r>
          </w:p>
          <w:p w:rsidR="00146FCF" w:rsidRPr="00146FCF" w:rsidRDefault="00146FCF" w:rsidP="00146FCF">
            <w:pPr>
              <w:pStyle w:val="ListeParagraf"/>
              <w:numPr>
                <w:ilvl w:val="0"/>
                <w:numId w:val="12"/>
              </w:numPr>
              <w:spacing w:after="0" w:line="240" w:lineRule="auto"/>
              <w:rPr>
                <w:rFonts w:cs="Calibri"/>
                <w:w w:val="105"/>
                <w:sz w:val="16"/>
                <w:szCs w:val="16"/>
              </w:rPr>
            </w:pPr>
            <w:r w:rsidRPr="00146FCF">
              <w:rPr>
                <w:rFonts w:cs="Calibri"/>
                <w:w w:val="105"/>
                <w:sz w:val="16"/>
                <w:szCs w:val="16"/>
              </w:rPr>
              <w:t>Rapor Yazılması</w:t>
            </w:r>
          </w:p>
          <w:p w:rsidR="00146FCF" w:rsidRPr="00146FCF" w:rsidRDefault="00146FCF" w:rsidP="00146FCF">
            <w:pPr>
              <w:pStyle w:val="ListeParagraf"/>
              <w:numPr>
                <w:ilvl w:val="0"/>
                <w:numId w:val="12"/>
              </w:numPr>
              <w:spacing w:after="0" w:line="240" w:lineRule="auto"/>
              <w:rPr>
                <w:rFonts w:cs="Calibri"/>
                <w:w w:val="105"/>
                <w:sz w:val="16"/>
                <w:szCs w:val="16"/>
              </w:rPr>
            </w:pPr>
            <w:r w:rsidRPr="00146FCF">
              <w:rPr>
                <w:rFonts w:cs="Calibri"/>
                <w:w w:val="105"/>
                <w:sz w:val="16"/>
                <w:szCs w:val="16"/>
              </w:rPr>
              <w:t xml:space="preserve">Sonuçların İletilmesi </w:t>
            </w:r>
          </w:p>
          <w:p w:rsidR="00146FCF" w:rsidRPr="00146FCF" w:rsidRDefault="00146FCF" w:rsidP="00146FCF">
            <w:pPr>
              <w:pStyle w:val="ListeParagraf"/>
              <w:numPr>
                <w:ilvl w:val="0"/>
                <w:numId w:val="12"/>
              </w:numPr>
              <w:spacing w:after="0" w:line="240" w:lineRule="auto"/>
              <w:rPr>
                <w:rFonts w:cs="Calibri"/>
                <w:w w:val="105"/>
                <w:sz w:val="16"/>
                <w:szCs w:val="16"/>
              </w:rPr>
            </w:pPr>
            <w:r w:rsidRPr="00146FCF">
              <w:rPr>
                <w:rFonts w:cs="Calibri"/>
                <w:w w:val="105"/>
                <w:sz w:val="16"/>
                <w:szCs w:val="16"/>
              </w:rPr>
              <w:t xml:space="preserve">Etik İlkelere Uyum </w:t>
            </w:r>
          </w:p>
          <w:p w:rsidR="00146FCF" w:rsidRPr="00146FCF" w:rsidRDefault="00146FCF" w:rsidP="00146FCF">
            <w:pPr>
              <w:pStyle w:val="ListeParagraf"/>
              <w:numPr>
                <w:ilvl w:val="0"/>
                <w:numId w:val="12"/>
              </w:numPr>
              <w:spacing w:after="0" w:line="240" w:lineRule="auto"/>
              <w:rPr>
                <w:rFonts w:cs="Calibri"/>
                <w:b/>
                <w:bCs/>
                <w:sz w:val="16"/>
                <w:szCs w:val="16"/>
              </w:rPr>
            </w:pPr>
            <w:r w:rsidRPr="00146FCF">
              <w:rPr>
                <w:rFonts w:cs="Calibri"/>
                <w:w w:val="105"/>
                <w:sz w:val="16"/>
                <w:szCs w:val="16"/>
              </w:rPr>
              <w:t>Panik Değerlerin Yönetimi</w:t>
            </w:r>
          </w:p>
        </w:tc>
        <w:tc>
          <w:tcPr>
            <w:tcW w:w="1057" w:type="pct"/>
          </w:tcPr>
          <w:p w:rsidR="00146FCF" w:rsidRPr="00146FCF" w:rsidRDefault="00146FCF" w:rsidP="00060CEC">
            <w:pPr>
              <w:rPr>
                <w:rFonts w:cs="Calibri"/>
                <w:sz w:val="16"/>
                <w:szCs w:val="16"/>
              </w:rPr>
            </w:pPr>
            <w:r w:rsidRPr="00146FCF">
              <w:rPr>
                <w:rFonts w:cs="Calibri"/>
                <w:sz w:val="16"/>
                <w:szCs w:val="16"/>
              </w:rPr>
              <w:t>Prof. Dr. M. Hamidullah Uyanık</w:t>
            </w:r>
          </w:p>
        </w:tc>
      </w:tr>
      <w:tr w:rsidR="00146FCF" w:rsidRPr="006D3B91" w:rsidTr="00060CEC">
        <w:tc>
          <w:tcPr>
            <w:tcW w:w="542" w:type="pct"/>
          </w:tcPr>
          <w:p w:rsidR="00146FCF" w:rsidRPr="00146FCF" w:rsidRDefault="00146FCF" w:rsidP="00060CEC">
            <w:pPr>
              <w:rPr>
                <w:rFonts w:cs="Calibri"/>
                <w:sz w:val="16"/>
                <w:szCs w:val="16"/>
              </w:rPr>
            </w:pPr>
            <w:r w:rsidRPr="00146FCF">
              <w:rPr>
                <w:rFonts w:cs="Calibri"/>
                <w:sz w:val="16"/>
                <w:szCs w:val="16"/>
              </w:rPr>
              <w:t>UZM2306</w:t>
            </w:r>
          </w:p>
        </w:tc>
        <w:tc>
          <w:tcPr>
            <w:tcW w:w="597" w:type="pct"/>
          </w:tcPr>
          <w:p w:rsidR="00146FCF" w:rsidRPr="00146FCF" w:rsidRDefault="00146FCF" w:rsidP="00060CEC">
            <w:pPr>
              <w:rPr>
                <w:rFonts w:cs="Calibri"/>
                <w:sz w:val="16"/>
                <w:szCs w:val="16"/>
              </w:rPr>
            </w:pPr>
            <w:r w:rsidRPr="00146FCF">
              <w:rPr>
                <w:rFonts w:cs="Calibri"/>
                <w:sz w:val="16"/>
                <w:szCs w:val="16"/>
              </w:rPr>
              <w:t>Mikrobiyoloji</w:t>
            </w:r>
          </w:p>
        </w:tc>
        <w:tc>
          <w:tcPr>
            <w:tcW w:w="2804" w:type="pct"/>
          </w:tcPr>
          <w:p w:rsidR="00146FCF" w:rsidRPr="00146FCF" w:rsidRDefault="00146FCF" w:rsidP="00060CEC">
            <w:pPr>
              <w:autoSpaceDE w:val="0"/>
              <w:autoSpaceDN w:val="0"/>
              <w:adjustRightInd w:val="0"/>
              <w:rPr>
                <w:rFonts w:cs="Calibri"/>
                <w:b/>
                <w:sz w:val="16"/>
                <w:szCs w:val="16"/>
              </w:rPr>
            </w:pPr>
            <w:r w:rsidRPr="00146FCF">
              <w:rPr>
                <w:rFonts w:cs="Calibri"/>
                <w:b/>
                <w:sz w:val="16"/>
                <w:szCs w:val="16"/>
              </w:rPr>
              <w:t>KLİNİK YETKİNLİK</w:t>
            </w:r>
          </w:p>
          <w:p w:rsidR="00146FCF" w:rsidRPr="00146FCF" w:rsidRDefault="00146FCF" w:rsidP="00060CEC">
            <w:pPr>
              <w:autoSpaceDE w:val="0"/>
              <w:autoSpaceDN w:val="0"/>
              <w:adjustRightInd w:val="0"/>
              <w:rPr>
                <w:rFonts w:cs="Calibri"/>
                <w:b/>
                <w:sz w:val="16"/>
                <w:szCs w:val="16"/>
              </w:rPr>
            </w:pPr>
            <w:r w:rsidRPr="006D3B91">
              <w:rPr>
                <w:rFonts w:cs="Calibri"/>
                <w:b/>
                <w:bCs/>
                <w:sz w:val="16"/>
                <w:szCs w:val="16"/>
              </w:rPr>
              <w:t>Kemik-biyopsi-apse ve eklem sıvısı örneklerinde etkenler</w:t>
            </w:r>
          </w:p>
          <w:p w:rsidR="00146FCF" w:rsidRPr="00146FCF" w:rsidRDefault="00146FCF" w:rsidP="00146FCF">
            <w:pPr>
              <w:pStyle w:val="ListeParagraf"/>
              <w:numPr>
                <w:ilvl w:val="0"/>
                <w:numId w:val="15"/>
              </w:numPr>
              <w:autoSpaceDE w:val="0"/>
              <w:autoSpaceDN w:val="0"/>
              <w:adjustRightInd w:val="0"/>
              <w:spacing w:after="0" w:line="240" w:lineRule="auto"/>
              <w:rPr>
                <w:rFonts w:cs="Calibri"/>
                <w:sz w:val="16"/>
                <w:szCs w:val="16"/>
              </w:rPr>
            </w:pPr>
            <w:r w:rsidRPr="006D3B91">
              <w:rPr>
                <w:sz w:val="16"/>
                <w:szCs w:val="16"/>
              </w:rPr>
              <w:t>Bakteriyel Etkenler</w:t>
            </w:r>
          </w:p>
          <w:p w:rsidR="00146FCF" w:rsidRPr="00146FCF" w:rsidRDefault="00146FCF" w:rsidP="00060CEC">
            <w:pPr>
              <w:autoSpaceDE w:val="0"/>
              <w:autoSpaceDN w:val="0"/>
              <w:adjustRightInd w:val="0"/>
              <w:rPr>
                <w:rFonts w:cs="Calibri"/>
                <w:b/>
                <w:sz w:val="16"/>
                <w:szCs w:val="16"/>
              </w:rPr>
            </w:pPr>
            <w:r w:rsidRPr="00146FCF">
              <w:rPr>
                <w:rFonts w:cs="Calibri"/>
                <w:b/>
                <w:sz w:val="16"/>
                <w:szCs w:val="16"/>
              </w:rPr>
              <w:t>GİRİŞİMSEL YETKİNLİK</w:t>
            </w:r>
          </w:p>
          <w:p w:rsidR="00146FCF" w:rsidRPr="00146FCF" w:rsidRDefault="00146FCF" w:rsidP="00060CEC">
            <w:pPr>
              <w:autoSpaceDE w:val="0"/>
              <w:autoSpaceDN w:val="0"/>
              <w:adjustRightInd w:val="0"/>
              <w:rPr>
                <w:rFonts w:cs="Calibri"/>
                <w:sz w:val="16"/>
                <w:szCs w:val="16"/>
              </w:rPr>
            </w:pPr>
            <w:r w:rsidRPr="006D3B91">
              <w:rPr>
                <w:b/>
                <w:bCs/>
                <w:sz w:val="16"/>
                <w:szCs w:val="16"/>
              </w:rPr>
              <w:t>Laboratuvar güvenliği</w:t>
            </w:r>
          </w:p>
          <w:p w:rsidR="00146FCF" w:rsidRPr="00146FCF" w:rsidRDefault="00146FCF" w:rsidP="00146FCF">
            <w:pPr>
              <w:pStyle w:val="ListeParagraf"/>
              <w:numPr>
                <w:ilvl w:val="0"/>
                <w:numId w:val="15"/>
              </w:numPr>
              <w:spacing w:after="0" w:line="240" w:lineRule="auto"/>
              <w:rPr>
                <w:rFonts w:cs="Calibri"/>
                <w:w w:val="105"/>
                <w:sz w:val="16"/>
                <w:szCs w:val="16"/>
              </w:rPr>
            </w:pPr>
            <w:r w:rsidRPr="00146FCF">
              <w:rPr>
                <w:rFonts w:cs="Calibri"/>
                <w:w w:val="105"/>
                <w:sz w:val="16"/>
                <w:szCs w:val="16"/>
              </w:rPr>
              <w:t>Laboratuvarda Risk Analizi</w:t>
            </w:r>
          </w:p>
          <w:p w:rsidR="00146FCF" w:rsidRPr="00146FCF" w:rsidRDefault="00146FCF" w:rsidP="00146FCF">
            <w:pPr>
              <w:pStyle w:val="ListeParagraf"/>
              <w:numPr>
                <w:ilvl w:val="0"/>
                <w:numId w:val="15"/>
              </w:numPr>
              <w:spacing w:after="0" w:line="240" w:lineRule="auto"/>
              <w:rPr>
                <w:rFonts w:cs="Calibri"/>
                <w:w w:val="105"/>
                <w:sz w:val="16"/>
                <w:szCs w:val="16"/>
              </w:rPr>
            </w:pPr>
            <w:r w:rsidRPr="00146FCF">
              <w:rPr>
                <w:rFonts w:cs="Calibri"/>
                <w:w w:val="105"/>
                <w:sz w:val="16"/>
                <w:szCs w:val="16"/>
              </w:rPr>
              <w:t>Laboratuvar Kazaları ve Acil Durum Yönetimi</w:t>
            </w:r>
          </w:p>
          <w:p w:rsidR="00146FCF" w:rsidRPr="00146FCF" w:rsidRDefault="00146FCF" w:rsidP="00146FCF">
            <w:pPr>
              <w:pStyle w:val="ListeParagraf"/>
              <w:numPr>
                <w:ilvl w:val="0"/>
                <w:numId w:val="15"/>
              </w:numPr>
              <w:autoSpaceDE w:val="0"/>
              <w:autoSpaceDN w:val="0"/>
              <w:adjustRightInd w:val="0"/>
              <w:spacing w:after="0" w:line="240" w:lineRule="auto"/>
              <w:rPr>
                <w:rFonts w:cs="Calibri"/>
                <w:w w:val="105"/>
                <w:sz w:val="16"/>
                <w:szCs w:val="16"/>
              </w:rPr>
            </w:pPr>
            <w:r w:rsidRPr="00146FCF">
              <w:rPr>
                <w:rFonts w:cs="Calibri"/>
                <w:w w:val="105"/>
                <w:sz w:val="16"/>
                <w:szCs w:val="16"/>
              </w:rPr>
              <w:t>Laboratuvar Güvenliği ve Biyoemniyet Yönetimi</w:t>
            </w:r>
          </w:p>
        </w:tc>
        <w:tc>
          <w:tcPr>
            <w:tcW w:w="1057" w:type="pct"/>
          </w:tcPr>
          <w:p w:rsidR="00146FCF" w:rsidRPr="00146FCF" w:rsidRDefault="00146FCF" w:rsidP="00060CEC">
            <w:pPr>
              <w:rPr>
                <w:rFonts w:cs="Calibri"/>
                <w:sz w:val="16"/>
                <w:szCs w:val="16"/>
              </w:rPr>
            </w:pPr>
            <w:r w:rsidRPr="00146FCF">
              <w:rPr>
                <w:rFonts w:cs="Calibri"/>
                <w:sz w:val="16"/>
                <w:szCs w:val="16"/>
              </w:rPr>
              <w:t>Dr. Öğr. Ü. Özgür Çelebi</w:t>
            </w:r>
          </w:p>
        </w:tc>
      </w:tr>
      <w:tr w:rsidR="00146FCF" w:rsidRPr="006D3B91" w:rsidTr="00060CEC">
        <w:tc>
          <w:tcPr>
            <w:tcW w:w="542" w:type="pct"/>
          </w:tcPr>
          <w:p w:rsidR="00146FCF" w:rsidRPr="00146FCF" w:rsidRDefault="00146FCF" w:rsidP="00060CEC">
            <w:pPr>
              <w:rPr>
                <w:rFonts w:cs="Calibri"/>
                <w:sz w:val="16"/>
                <w:szCs w:val="16"/>
              </w:rPr>
            </w:pPr>
            <w:r w:rsidRPr="00146FCF">
              <w:rPr>
                <w:rFonts w:cs="Calibri"/>
                <w:sz w:val="16"/>
                <w:szCs w:val="16"/>
              </w:rPr>
              <w:t>UZM2306</w:t>
            </w:r>
          </w:p>
        </w:tc>
        <w:tc>
          <w:tcPr>
            <w:tcW w:w="597" w:type="pct"/>
          </w:tcPr>
          <w:p w:rsidR="00146FCF" w:rsidRPr="00146FCF" w:rsidRDefault="00146FCF" w:rsidP="00060CEC">
            <w:pPr>
              <w:rPr>
                <w:rFonts w:cs="Calibri"/>
                <w:sz w:val="16"/>
                <w:szCs w:val="16"/>
              </w:rPr>
            </w:pPr>
            <w:r w:rsidRPr="00146FCF">
              <w:rPr>
                <w:rFonts w:cs="Calibri"/>
                <w:sz w:val="16"/>
                <w:szCs w:val="16"/>
              </w:rPr>
              <w:t>Mikrobiyoloji</w:t>
            </w:r>
          </w:p>
        </w:tc>
        <w:tc>
          <w:tcPr>
            <w:tcW w:w="2804" w:type="pct"/>
          </w:tcPr>
          <w:p w:rsidR="00146FCF" w:rsidRPr="00146FCF" w:rsidRDefault="00146FCF" w:rsidP="00060CEC">
            <w:pPr>
              <w:rPr>
                <w:rFonts w:cs="Calibri"/>
                <w:sz w:val="16"/>
                <w:szCs w:val="16"/>
              </w:rPr>
            </w:pPr>
            <w:r w:rsidRPr="00146FCF">
              <w:rPr>
                <w:rFonts w:cs="Calibri"/>
                <w:b/>
                <w:bCs/>
                <w:sz w:val="16"/>
                <w:szCs w:val="16"/>
              </w:rPr>
              <w:t>Olgu Değerlendirme, Makale ve Seminer Saati</w:t>
            </w:r>
            <w:r w:rsidRPr="00146FCF">
              <w:rPr>
                <w:rFonts w:cs="Calibri"/>
                <w:sz w:val="16"/>
                <w:szCs w:val="16"/>
              </w:rPr>
              <w:t xml:space="preserve">: </w:t>
            </w:r>
          </w:p>
          <w:p w:rsidR="00146FCF" w:rsidRPr="00146FCF" w:rsidRDefault="00146FCF" w:rsidP="00146FCF">
            <w:pPr>
              <w:pStyle w:val="ListeParagraf"/>
              <w:numPr>
                <w:ilvl w:val="0"/>
                <w:numId w:val="13"/>
              </w:numPr>
              <w:spacing w:after="0" w:line="240" w:lineRule="auto"/>
              <w:ind w:left="360"/>
              <w:rPr>
                <w:rFonts w:cs="Calibri"/>
                <w:sz w:val="16"/>
                <w:szCs w:val="16"/>
              </w:rPr>
            </w:pPr>
            <w:r w:rsidRPr="00146FCF">
              <w:rPr>
                <w:rFonts w:cs="Calibri"/>
                <w:sz w:val="16"/>
                <w:szCs w:val="16"/>
              </w:rPr>
              <w:t>Laboratuvarda alınan karmaşık/anlaşılmaz sonuçların tartışılması</w:t>
            </w:r>
          </w:p>
          <w:p w:rsidR="00146FCF" w:rsidRPr="00146FCF" w:rsidRDefault="00146FCF" w:rsidP="00146FCF">
            <w:pPr>
              <w:pStyle w:val="ListeParagraf"/>
              <w:numPr>
                <w:ilvl w:val="0"/>
                <w:numId w:val="13"/>
              </w:numPr>
              <w:spacing w:after="0" w:line="240" w:lineRule="auto"/>
              <w:ind w:left="360"/>
              <w:rPr>
                <w:rFonts w:cs="Calibri"/>
                <w:sz w:val="16"/>
                <w:szCs w:val="16"/>
              </w:rPr>
            </w:pPr>
            <w:r w:rsidRPr="00146FCF">
              <w:rPr>
                <w:rFonts w:cs="Calibri"/>
                <w:sz w:val="16"/>
                <w:szCs w:val="16"/>
              </w:rPr>
              <w:t>Tıp Mikrobiyolojisinin genel konuları ve güncel gelişmeleri hakkında öğretim üyeleri eşliğinde sunum yapılması.</w:t>
            </w:r>
          </w:p>
        </w:tc>
        <w:tc>
          <w:tcPr>
            <w:tcW w:w="1057" w:type="pct"/>
          </w:tcPr>
          <w:p w:rsidR="00146FCF" w:rsidRPr="00146FCF" w:rsidRDefault="00146FCF" w:rsidP="00060CEC">
            <w:pPr>
              <w:rPr>
                <w:rFonts w:cs="Calibri"/>
                <w:sz w:val="16"/>
                <w:szCs w:val="16"/>
              </w:rPr>
            </w:pPr>
            <w:r w:rsidRPr="00146FCF">
              <w:rPr>
                <w:rFonts w:cs="Calibri"/>
                <w:sz w:val="16"/>
                <w:szCs w:val="16"/>
              </w:rPr>
              <w:t>Tüm Öğretim Üyeleri</w:t>
            </w:r>
          </w:p>
        </w:tc>
      </w:tr>
      <w:tr w:rsidR="00146FCF" w:rsidRPr="006D3B91" w:rsidTr="00060CEC">
        <w:tc>
          <w:tcPr>
            <w:tcW w:w="542" w:type="pct"/>
          </w:tcPr>
          <w:p w:rsidR="00146FCF" w:rsidRPr="00146FCF" w:rsidRDefault="00146FCF" w:rsidP="00060CEC">
            <w:pPr>
              <w:rPr>
                <w:rFonts w:cs="Calibri"/>
                <w:sz w:val="16"/>
                <w:szCs w:val="16"/>
              </w:rPr>
            </w:pPr>
            <w:r w:rsidRPr="00146FCF">
              <w:rPr>
                <w:rFonts w:cs="Calibri"/>
                <w:sz w:val="16"/>
                <w:szCs w:val="16"/>
              </w:rPr>
              <w:t>UZM2306</w:t>
            </w:r>
          </w:p>
        </w:tc>
        <w:tc>
          <w:tcPr>
            <w:tcW w:w="597" w:type="pct"/>
          </w:tcPr>
          <w:p w:rsidR="00146FCF" w:rsidRPr="00146FCF" w:rsidRDefault="00146FCF" w:rsidP="00060CEC">
            <w:pPr>
              <w:rPr>
                <w:rFonts w:cs="Calibri"/>
                <w:sz w:val="16"/>
                <w:szCs w:val="16"/>
              </w:rPr>
            </w:pPr>
            <w:r w:rsidRPr="00146FCF">
              <w:rPr>
                <w:rFonts w:cs="Calibri"/>
                <w:sz w:val="16"/>
                <w:szCs w:val="16"/>
              </w:rPr>
              <w:t>Mikrobiyoloji</w:t>
            </w:r>
          </w:p>
        </w:tc>
        <w:tc>
          <w:tcPr>
            <w:tcW w:w="2804" w:type="pct"/>
          </w:tcPr>
          <w:p w:rsidR="00146FCF" w:rsidRPr="00146FCF" w:rsidRDefault="00146FCF" w:rsidP="00060CEC">
            <w:pPr>
              <w:rPr>
                <w:rFonts w:cs="Calibri"/>
                <w:sz w:val="16"/>
                <w:szCs w:val="16"/>
              </w:rPr>
            </w:pPr>
            <w:r w:rsidRPr="00146FCF">
              <w:rPr>
                <w:rFonts w:cs="Calibri"/>
                <w:b/>
                <w:bCs/>
                <w:sz w:val="16"/>
                <w:szCs w:val="16"/>
              </w:rPr>
              <w:t>Tez Danışmanlığı</w:t>
            </w:r>
            <w:r w:rsidRPr="00146FCF">
              <w:rPr>
                <w:rFonts w:cs="Calibri"/>
                <w:sz w:val="16"/>
                <w:szCs w:val="16"/>
              </w:rPr>
              <w:t>:</w:t>
            </w:r>
          </w:p>
          <w:p w:rsidR="00146FCF" w:rsidRPr="00146FCF" w:rsidRDefault="00146FCF" w:rsidP="00146FCF">
            <w:pPr>
              <w:pStyle w:val="ListeParagraf"/>
              <w:numPr>
                <w:ilvl w:val="0"/>
                <w:numId w:val="14"/>
              </w:numPr>
              <w:spacing w:after="0" w:line="240" w:lineRule="auto"/>
              <w:rPr>
                <w:rFonts w:cs="Calibri"/>
                <w:sz w:val="16"/>
                <w:szCs w:val="16"/>
              </w:rPr>
            </w:pPr>
            <w:r w:rsidRPr="00146FCF">
              <w:rPr>
                <w:rFonts w:cs="Calibri"/>
                <w:sz w:val="16"/>
                <w:szCs w:val="16"/>
              </w:rPr>
              <w:t>Öğrencinin, danışmanı tarafından haftada 1 saat olarak makale ve tez yazımı ve bilimsel yazım etiği konularında bilgilendirilmesi</w:t>
            </w:r>
          </w:p>
        </w:tc>
        <w:tc>
          <w:tcPr>
            <w:tcW w:w="1057" w:type="pct"/>
          </w:tcPr>
          <w:p w:rsidR="00146FCF" w:rsidRPr="00146FCF" w:rsidRDefault="00146FCF" w:rsidP="00060CEC">
            <w:pPr>
              <w:rPr>
                <w:rFonts w:cs="Calibri"/>
                <w:sz w:val="16"/>
                <w:szCs w:val="16"/>
              </w:rPr>
            </w:pPr>
            <w:r w:rsidRPr="00146FCF">
              <w:rPr>
                <w:rFonts w:cs="Calibri"/>
                <w:sz w:val="16"/>
                <w:szCs w:val="16"/>
              </w:rPr>
              <w:t>İlgili Öğretim Üyesi</w:t>
            </w:r>
          </w:p>
        </w:tc>
      </w:tr>
    </w:tbl>
    <w:p w:rsidR="00146FCF" w:rsidRPr="00146FCF" w:rsidRDefault="00146FCF" w:rsidP="00146FCF">
      <w:pPr>
        <w:spacing w:line="276" w:lineRule="auto"/>
        <w:ind w:firstLine="357"/>
        <w:rPr>
          <w:rFonts w:cs="Calibri"/>
          <w:b/>
          <w:bCs/>
          <w:sz w:val="16"/>
          <w:szCs w:val="16"/>
        </w:rPr>
      </w:pPr>
    </w:p>
    <w:p w:rsidR="00146FCF" w:rsidRPr="00146FCF" w:rsidRDefault="00146FCF" w:rsidP="00146FCF">
      <w:pPr>
        <w:spacing w:line="276" w:lineRule="auto"/>
        <w:ind w:firstLine="357"/>
        <w:rPr>
          <w:rFonts w:cs="Calibri"/>
          <w:sz w:val="16"/>
          <w:szCs w:val="16"/>
        </w:rPr>
      </w:pPr>
      <w:r w:rsidRPr="00146FCF">
        <w:rPr>
          <w:rFonts w:cs="Calibri"/>
          <w:b/>
          <w:bCs/>
          <w:sz w:val="16"/>
          <w:szCs w:val="16"/>
        </w:rPr>
        <w:t xml:space="preserve">ÜÇÜNCÜ YIL: </w:t>
      </w:r>
      <w:r w:rsidRPr="00146FCF">
        <w:rPr>
          <w:rFonts w:cs="Calibri"/>
          <w:sz w:val="16"/>
          <w:szCs w:val="16"/>
        </w:rPr>
        <w:t>Üçüncü sınıf tıpta uzmanlık öğrencilerine, Tıbbi Mikrobiyolojinin karmaşık olan/olmayan işlemlerinde kendi başına yetkin bir şekilde baştan sona işlemi gerçekleştirebilecek klinik ve girişimsel yetkinliklerin kazandırılması amaçlanır. Bu süreç sonunda, öğrencinin başarı değerlendirilmesi yapılır</w:t>
      </w:r>
    </w:p>
    <w:p w:rsidR="00146FCF" w:rsidRPr="00146FCF" w:rsidRDefault="00146FCF" w:rsidP="00146FCF">
      <w:pPr>
        <w:spacing w:line="276" w:lineRule="auto"/>
        <w:ind w:firstLine="357"/>
        <w:rPr>
          <w:rFonts w:cs="Calibri"/>
          <w:bCs/>
          <w:sz w:val="16"/>
          <w:szCs w:val="16"/>
        </w:rPr>
      </w:pPr>
      <w:r w:rsidRPr="00146FCF">
        <w:rPr>
          <w:rFonts w:cs="Calibri"/>
          <w:b/>
          <w:sz w:val="16"/>
          <w:szCs w:val="16"/>
        </w:rPr>
        <w:t xml:space="preserve">Dersin Adı: </w:t>
      </w:r>
      <w:r w:rsidRPr="00146FCF">
        <w:rPr>
          <w:rFonts w:cs="Calibri"/>
          <w:bCs/>
          <w:sz w:val="16"/>
          <w:szCs w:val="16"/>
        </w:rPr>
        <w:t xml:space="preserve">UZM3306, </w:t>
      </w:r>
      <w:r w:rsidRPr="00146FCF">
        <w:rPr>
          <w:rFonts w:cs="Calibri"/>
          <w:sz w:val="16"/>
          <w:szCs w:val="16"/>
        </w:rPr>
        <w:t>Mikrobiyoloji</w:t>
      </w:r>
    </w:p>
    <w:p w:rsidR="00146FCF" w:rsidRPr="00146FCF" w:rsidRDefault="00146FCF" w:rsidP="00146FCF">
      <w:pPr>
        <w:spacing w:line="276" w:lineRule="auto"/>
        <w:ind w:firstLine="357"/>
        <w:rPr>
          <w:rFonts w:cs="Calibri"/>
          <w:bCs/>
          <w:sz w:val="16"/>
          <w:szCs w:val="16"/>
        </w:rPr>
      </w:pPr>
      <w:r w:rsidRPr="00146FCF">
        <w:rPr>
          <w:rFonts w:cs="Calibri"/>
          <w:b/>
          <w:sz w:val="16"/>
          <w:szCs w:val="16"/>
        </w:rPr>
        <w:t>Dersin Amacı ve Hedefleri:</w:t>
      </w:r>
      <w:r w:rsidRPr="00146FCF">
        <w:rPr>
          <w:rFonts w:cs="Calibri"/>
          <w:sz w:val="16"/>
          <w:szCs w:val="16"/>
        </w:rPr>
        <w:t xml:space="preserve"> Öğrencilere, </w:t>
      </w:r>
      <w:r w:rsidRPr="00146FCF">
        <w:rPr>
          <w:rFonts w:cs="Calibri"/>
          <w:bCs/>
          <w:sz w:val="16"/>
          <w:szCs w:val="16"/>
        </w:rPr>
        <w:t>müfredatta belirtilen</w:t>
      </w:r>
      <w:r w:rsidRPr="00146FCF">
        <w:rPr>
          <w:rFonts w:cs="Calibri"/>
          <w:sz w:val="16"/>
          <w:szCs w:val="16"/>
        </w:rPr>
        <w:t xml:space="preserve"> klinik ve girişimsel yetkinliklerin kazandırılması amaçlanır.</w:t>
      </w:r>
    </w:p>
    <w:p w:rsidR="00146FCF" w:rsidRPr="00146FCF" w:rsidRDefault="00146FCF" w:rsidP="00146FCF">
      <w:pPr>
        <w:spacing w:line="276" w:lineRule="auto"/>
        <w:ind w:firstLine="357"/>
        <w:rPr>
          <w:rFonts w:cs="Calibri"/>
          <w:bCs/>
          <w:sz w:val="16"/>
          <w:szCs w:val="16"/>
        </w:rPr>
      </w:pPr>
      <w:r w:rsidRPr="00146FCF">
        <w:rPr>
          <w:rFonts w:cs="Calibri"/>
          <w:b/>
          <w:sz w:val="16"/>
          <w:szCs w:val="16"/>
        </w:rPr>
        <w:t>Dersin İşlendiği Yer</w:t>
      </w:r>
      <w:r w:rsidRPr="00146FCF">
        <w:rPr>
          <w:rFonts w:cs="Calibri"/>
          <w:bCs/>
          <w:sz w:val="16"/>
          <w:szCs w:val="16"/>
        </w:rPr>
        <w:t>: Teorik dersler, seminerler ve tez danışmanlığı ilgili öğretim üyesinin ofisinde işlenir.</w:t>
      </w:r>
    </w:p>
    <w:p w:rsidR="00146FCF" w:rsidRPr="00146FCF" w:rsidRDefault="00146FCF" w:rsidP="00146FCF">
      <w:pPr>
        <w:spacing w:line="276" w:lineRule="auto"/>
        <w:ind w:firstLine="357"/>
        <w:rPr>
          <w:rFonts w:cs="Calibri"/>
          <w:bCs/>
          <w:sz w:val="16"/>
          <w:szCs w:val="16"/>
        </w:rPr>
      </w:pPr>
      <w:r w:rsidRPr="00146FCF">
        <w:rPr>
          <w:rFonts w:cs="Calibri"/>
          <w:b/>
          <w:sz w:val="16"/>
          <w:szCs w:val="16"/>
        </w:rPr>
        <w:t>Dersin saati</w:t>
      </w:r>
      <w:r w:rsidRPr="00146FCF">
        <w:rPr>
          <w:rFonts w:cs="Calibri"/>
          <w:bCs/>
          <w:sz w:val="16"/>
          <w:szCs w:val="16"/>
        </w:rPr>
        <w:t xml:space="preserve">: 2 saat teorik + 2 saat pratik; </w:t>
      </w:r>
      <w:r w:rsidRPr="00146FCF">
        <w:rPr>
          <w:rFonts w:cs="Calibri"/>
          <w:b/>
          <w:sz w:val="16"/>
          <w:szCs w:val="16"/>
        </w:rPr>
        <w:t>Dersin Süresi</w:t>
      </w:r>
      <w:r w:rsidRPr="00146FCF">
        <w:rPr>
          <w:rFonts w:cs="Calibri"/>
          <w:bCs/>
          <w:sz w:val="16"/>
          <w:szCs w:val="16"/>
        </w:rPr>
        <w:t>: 12 ay</w:t>
      </w:r>
    </w:p>
    <w:p w:rsidR="00146FCF" w:rsidRPr="00146FCF" w:rsidRDefault="00146FCF" w:rsidP="00146FCF">
      <w:pPr>
        <w:spacing w:line="276" w:lineRule="auto"/>
        <w:ind w:firstLine="357"/>
        <w:rPr>
          <w:rFonts w:cs="Calibri"/>
          <w:bCs/>
          <w:sz w:val="16"/>
          <w:szCs w:val="16"/>
        </w:rPr>
      </w:pPr>
    </w:p>
    <w:p w:rsidR="00146FCF" w:rsidRPr="00146FCF" w:rsidRDefault="00146FCF" w:rsidP="00146FCF">
      <w:pPr>
        <w:spacing w:line="276" w:lineRule="auto"/>
        <w:ind w:firstLine="357"/>
        <w:rPr>
          <w:rFonts w:cs="Calibri"/>
          <w:bCs/>
          <w:sz w:val="16"/>
          <w:szCs w:val="16"/>
        </w:rPr>
      </w:pPr>
      <w:r w:rsidRPr="00146FCF">
        <w:rPr>
          <w:rFonts w:cs="Calibri"/>
          <w:b/>
          <w:bCs/>
          <w:sz w:val="16"/>
          <w:szCs w:val="16"/>
        </w:rPr>
        <w:t>ÜÇÜNCÜ YIL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7"/>
        <w:gridCol w:w="1143"/>
        <w:gridCol w:w="5367"/>
        <w:gridCol w:w="2023"/>
      </w:tblGrid>
      <w:tr w:rsidR="00146FCF" w:rsidRPr="006D3B91" w:rsidTr="00060CEC">
        <w:tc>
          <w:tcPr>
            <w:tcW w:w="542" w:type="pct"/>
          </w:tcPr>
          <w:p w:rsidR="00146FCF" w:rsidRPr="00146FCF" w:rsidRDefault="00146FCF" w:rsidP="00060CEC">
            <w:pPr>
              <w:rPr>
                <w:rFonts w:cs="Calibri"/>
                <w:b/>
                <w:sz w:val="16"/>
                <w:szCs w:val="16"/>
              </w:rPr>
            </w:pPr>
            <w:r w:rsidRPr="00146FCF">
              <w:rPr>
                <w:rFonts w:cs="Calibri"/>
                <w:b/>
                <w:sz w:val="16"/>
                <w:szCs w:val="16"/>
              </w:rPr>
              <w:t>DERS KODU</w:t>
            </w:r>
          </w:p>
        </w:tc>
        <w:tc>
          <w:tcPr>
            <w:tcW w:w="597" w:type="pct"/>
          </w:tcPr>
          <w:p w:rsidR="00146FCF" w:rsidRPr="00146FCF" w:rsidRDefault="00146FCF" w:rsidP="00060CEC">
            <w:pPr>
              <w:rPr>
                <w:rFonts w:cs="Calibri"/>
                <w:b/>
                <w:sz w:val="16"/>
                <w:szCs w:val="16"/>
              </w:rPr>
            </w:pPr>
            <w:r w:rsidRPr="00146FCF">
              <w:rPr>
                <w:rFonts w:cs="Calibri"/>
                <w:b/>
                <w:sz w:val="16"/>
                <w:szCs w:val="16"/>
              </w:rPr>
              <w:t>DERSİN ADI</w:t>
            </w:r>
          </w:p>
        </w:tc>
        <w:tc>
          <w:tcPr>
            <w:tcW w:w="2804" w:type="pct"/>
          </w:tcPr>
          <w:p w:rsidR="00146FCF" w:rsidRPr="00146FCF" w:rsidRDefault="00146FCF" w:rsidP="00060CEC">
            <w:pPr>
              <w:rPr>
                <w:rFonts w:cs="Calibri"/>
                <w:b/>
                <w:sz w:val="16"/>
                <w:szCs w:val="16"/>
              </w:rPr>
            </w:pPr>
            <w:r w:rsidRPr="00146FCF">
              <w:rPr>
                <w:rFonts w:cs="Calibri"/>
                <w:b/>
                <w:sz w:val="16"/>
                <w:szCs w:val="16"/>
              </w:rPr>
              <w:t>KONU BAŞLIKLARI</w:t>
            </w:r>
          </w:p>
        </w:tc>
        <w:tc>
          <w:tcPr>
            <w:tcW w:w="1057" w:type="pct"/>
          </w:tcPr>
          <w:p w:rsidR="00146FCF" w:rsidRPr="00146FCF" w:rsidRDefault="00146FCF" w:rsidP="00060CEC">
            <w:pPr>
              <w:rPr>
                <w:rFonts w:cs="Calibri"/>
                <w:b/>
                <w:sz w:val="16"/>
                <w:szCs w:val="16"/>
              </w:rPr>
            </w:pPr>
            <w:r w:rsidRPr="00146FCF">
              <w:rPr>
                <w:rFonts w:cs="Calibri"/>
                <w:b/>
                <w:kern w:val="16"/>
                <w:sz w:val="16"/>
                <w:szCs w:val="16"/>
              </w:rPr>
              <w:t>ÖĞRETİM</w:t>
            </w:r>
            <w:r w:rsidRPr="00146FCF">
              <w:rPr>
                <w:rFonts w:cs="Calibri"/>
                <w:b/>
                <w:sz w:val="16"/>
                <w:szCs w:val="16"/>
              </w:rPr>
              <w:t xml:space="preserve"> ÜYESİ</w:t>
            </w:r>
          </w:p>
        </w:tc>
      </w:tr>
      <w:tr w:rsidR="00146FCF" w:rsidRPr="006D3B91" w:rsidTr="00060CEC">
        <w:tc>
          <w:tcPr>
            <w:tcW w:w="542" w:type="pct"/>
          </w:tcPr>
          <w:p w:rsidR="00146FCF" w:rsidRPr="00146FCF" w:rsidRDefault="00146FCF" w:rsidP="00060CEC">
            <w:pPr>
              <w:rPr>
                <w:rFonts w:cs="Calibri"/>
                <w:sz w:val="16"/>
                <w:szCs w:val="16"/>
              </w:rPr>
            </w:pPr>
            <w:r w:rsidRPr="00146FCF">
              <w:rPr>
                <w:rFonts w:cs="Calibri"/>
                <w:sz w:val="16"/>
                <w:szCs w:val="16"/>
              </w:rPr>
              <w:t>UZM3306</w:t>
            </w:r>
          </w:p>
        </w:tc>
        <w:tc>
          <w:tcPr>
            <w:tcW w:w="597" w:type="pct"/>
          </w:tcPr>
          <w:p w:rsidR="00146FCF" w:rsidRPr="00146FCF" w:rsidRDefault="00146FCF" w:rsidP="00060CEC">
            <w:pPr>
              <w:rPr>
                <w:rFonts w:cs="Calibri"/>
                <w:sz w:val="16"/>
                <w:szCs w:val="16"/>
              </w:rPr>
            </w:pPr>
            <w:r w:rsidRPr="00146FCF">
              <w:rPr>
                <w:rFonts w:cs="Calibri"/>
                <w:sz w:val="16"/>
                <w:szCs w:val="16"/>
              </w:rPr>
              <w:t>Mikrobiyoloji</w:t>
            </w:r>
          </w:p>
        </w:tc>
        <w:tc>
          <w:tcPr>
            <w:tcW w:w="2804" w:type="pct"/>
          </w:tcPr>
          <w:p w:rsidR="00146FCF" w:rsidRPr="00146FCF" w:rsidRDefault="00146FCF" w:rsidP="00060CEC">
            <w:pPr>
              <w:autoSpaceDE w:val="0"/>
              <w:autoSpaceDN w:val="0"/>
              <w:adjustRightInd w:val="0"/>
              <w:rPr>
                <w:rFonts w:cs="Calibri"/>
                <w:b/>
                <w:sz w:val="16"/>
                <w:szCs w:val="16"/>
              </w:rPr>
            </w:pPr>
            <w:r w:rsidRPr="00146FCF">
              <w:rPr>
                <w:rFonts w:cs="Calibri"/>
                <w:b/>
                <w:sz w:val="16"/>
                <w:szCs w:val="16"/>
              </w:rPr>
              <w:t>KLİNİK YETKİNLİK</w:t>
            </w:r>
          </w:p>
          <w:p w:rsidR="00146FCF" w:rsidRPr="00146FCF" w:rsidRDefault="00146FCF" w:rsidP="00060CEC">
            <w:pPr>
              <w:autoSpaceDE w:val="0"/>
              <w:autoSpaceDN w:val="0"/>
              <w:adjustRightInd w:val="0"/>
              <w:rPr>
                <w:rFonts w:cs="Calibri"/>
                <w:b/>
                <w:sz w:val="16"/>
                <w:szCs w:val="16"/>
              </w:rPr>
            </w:pPr>
            <w:r w:rsidRPr="006D3B91">
              <w:rPr>
                <w:b/>
                <w:bCs/>
                <w:sz w:val="16"/>
                <w:szCs w:val="16"/>
              </w:rPr>
              <w:t>Mikrobiyom</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146FCF">
              <w:rPr>
                <w:rFonts w:cs="Calibri"/>
                <w:sz w:val="16"/>
                <w:szCs w:val="16"/>
              </w:rPr>
              <w:t>Mikrobiyata ve Mikrobiyal Metagenomik</w:t>
            </w:r>
          </w:p>
          <w:p w:rsidR="00146FCF" w:rsidRPr="00146FCF" w:rsidRDefault="00146FCF" w:rsidP="00060CEC">
            <w:pPr>
              <w:autoSpaceDE w:val="0"/>
              <w:autoSpaceDN w:val="0"/>
              <w:adjustRightInd w:val="0"/>
              <w:rPr>
                <w:rFonts w:cs="Calibri"/>
                <w:b/>
                <w:sz w:val="16"/>
                <w:szCs w:val="16"/>
              </w:rPr>
            </w:pPr>
            <w:r w:rsidRPr="006D3B91">
              <w:rPr>
                <w:b/>
                <w:bCs/>
                <w:sz w:val="16"/>
                <w:szCs w:val="16"/>
              </w:rPr>
              <w:t>Biyoterörizm/biyolojik savaş, biyolojik suçlar</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6D3B91">
              <w:rPr>
                <w:sz w:val="16"/>
                <w:szCs w:val="16"/>
              </w:rPr>
              <w:t>Biyoterörizm/Biyolojik Savaş, Biyolojik Suçlar</w:t>
            </w:r>
          </w:p>
          <w:p w:rsidR="00146FCF" w:rsidRPr="00146FCF" w:rsidRDefault="00146FCF" w:rsidP="00060CEC">
            <w:pPr>
              <w:autoSpaceDE w:val="0"/>
              <w:autoSpaceDN w:val="0"/>
              <w:adjustRightInd w:val="0"/>
              <w:rPr>
                <w:rFonts w:cs="Calibri"/>
                <w:b/>
                <w:sz w:val="16"/>
                <w:szCs w:val="16"/>
              </w:rPr>
            </w:pPr>
            <w:r w:rsidRPr="006D3B91">
              <w:rPr>
                <w:b/>
                <w:bCs/>
                <w:sz w:val="16"/>
                <w:szCs w:val="16"/>
              </w:rPr>
              <w:t>Seyahat enfeksiyonları</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6D3B91">
              <w:rPr>
                <w:sz w:val="16"/>
                <w:szCs w:val="16"/>
              </w:rPr>
              <w:t>Seyahat Enfeksiyonlarında Etkenler</w:t>
            </w:r>
          </w:p>
          <w:p w:rsidR="00146FCF" w:rsidRPr="00146FCF" w:rsidRDefault="00146FCF" w:rsidP="00060CEC">
            <w:pPr>
              <w:autoSpaceDE w:val="0"/>
              <w:autoSpaceDN w:val="0"/>
              <w:adjustRightInd w:val="0"/>
              <w:rPr>
                <w:rFonts w:cs="Calibri"/>
                <w:b/>
                <w:sz w:val="16"/>
                <w:szCs w:val="16"/>
              </w:rPr>
            </w:pPr>
            <w:r w:rsidRPr="00146FCF">
              <w:rPr>
                <w:rFonts w:cs="Calibri"/>
                <w:b/>
                <w:sz w:val="16"/>
                <w:szCs w:val="16"/>
              </w:rPr>
              <w:t>GİRİŞİMSEL YETKİNLİK</w:t>
            </w:r>
          </w:p>
          <w:p w:rsidR="00146FCF" w:rsidRPr="00146FCF" w:rsidRDefault="00146FCF" w:rsidP="00060CEC">
            <w:pPr>
              <w:autoSpaceDE w:val="0"/>
              <w:autoSpaceDN w:val="0"/>
              <w:adjustRightInd w:val="0"/>
              <w:rPr>
                <w:rFonts w:cs="Calibri"/>
                <w:sz w:val="16"/>
                <w:szCs w:val="16"/>
              </w:rPr>
            </w:pPr>
            <w:r w:rsidRPr="00146FCF">
              <w:rPr>
                <w:rFonts w:cs="Calibri"/>
                <w:b/>
                <w:bCs/>
                <w:w w:val="105"/>
                <w:sz w:val="16"/>
                <w:szCs w:val="16"/>
              </w:rPr>
              <w:t>Merkezi sterilizasyon ünitesi (MSÜ)</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6D3B91">
              <w:rPr>
                <w:sz w:val="16"/>
                <w:szCs w:val="16"/>
              </w:rPr>
              <w:t>MSÜ İşletimi ve Yönetimi</w:t>
            </w:r>
          </w:p>
          <w:p w:rsidR="00146FCF" w:rsidRPr="00146FCF" w:rsidRDefault="00146FCF" w:rsidP="00060CEC">
            <w:pPr>
              <w:autoSpaceDE w:val="0"/>
              <w:autoSpaceDN w:val="0"/>
              <w:adjustRightInd w:val="0"/>
              <w:rPr>
                <w:rFonts w:cs="Calibri"/>
                <w:sz w:val="16"/>
                <w:szCs w:val="16"/>
              </w:rPr>
            </w:pPr>
            <w:r w:rsidRPr="006D3B91">
              <w:rPr>
                <w:rFonts w:cs="Calibri"/>
                <w:b/>
                <w:bCs/>
                <w:sz w:val="16"/>
                <w:szCs w:val="16"/>
              </w:rPr>
              <w:t>Moleküler teknikler</w:t>
            </w:r>
          </w:p>
          <w:p w:rsidR="00146FCF" w:rsidRPr="00146FCF" w:rsidRDefault="00146FCF" w:rsidP="00146FCF">
            <w:pPr>
              <w:pStyle w:val="ListeParagraf"/>
              <w:numPr>
                <w:ilvl w:val="0"/>
                <w:numId w:val="16"/>
              </w:numPr>
              <w:autoSpaceDE w:val="0"/>
              <w:autoSpaceDN w:val="0"/>
              <w:adjustRightInd w:val="0"/>
              <w:spacing w:after="0" w:line="240" w:lineRule="auto"/>
              <w:rPr>
                <w:rFonts w:cs="Calibri"/>
                <w:w w:val="105"/>
                <w:sz w:val="16"/>
                <w:szCs w:val="16"/>
              </w:rPr>
            </w:pPr>
            <w:r w:rsidRPr="00146FCF">
              <w:rPr>
                <w:rFonts w:cs="Calibri"/>
                <w:w w:val="105"/>
                <w:sz w:val="16"/>
                <w:szCs w:val="16"/>
              </w:rPr>
              <w:t>Nükleik Asit (DNA ve RNA) İzolasyonu ve Saflaştırılması</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146FCF">
              <w:rPr>
                <w:rFonts w:cs="Calibri"/>
                <w:w w:val="105"/>
                <w:sz w:val="16"/>
                <w:szCs w:val="16"/>
              </w:rPr>
              <w:t>Hibridizasyon Yöntemleri, Problar; PZR; Real-Time PZR; Kantitatif PZR</w:t>
            </w:r>
          </w:p>
        </w:tc>
        <w:tc>
          <w:tcPr>
            <w:tcW w:w="1057" w:type="pct"/>
          </w:tcPr>
          <w:p w:rsidR="00146FCF" w:rsidRPr="00146FCF" w:rsidRDefault="00146FCF" w:rsidP="00060CEC">
            <w:pPr>
              <w:rPr>
                <w:rFonts w:cs="Calibri"/>
                <w:sz w:val="16"/>
                <w:szCs w:val="16"/>
              </w:rPr>
            </w:pPr>
            <w:r w:rsidRPr="00146FCF">
              <w:rPr>
                <w:rFonts w:cs="Calibri"/>
                <w:sz w:val="16"/>
                <w:szCs w:val="16"/>
              </w:rPr>
              <w:t>Prof. Dr. Osman Aktaş</w:t>
            </w:r>
          </w:p>
        </w:tc>
      </w:tr>
      <w:tr w:rsidR="00146FCF" w:rsidRPr="006D3B91" w:rsidTr="00060CEC">
        <w:tc>
          <w:tcPr>
            <w:tcW w:w="542" w:type="pct"/>
          </w:tcPr>
          <w:p w:rsidR="00146FCF" w:rsidRPr="00146FCF" w:rsidRDefault="00146FCF" w:rsidP="00060CEC">
            <w:pPr>
              <w:rPr>
                <w:rFonts w:cs="Calibri"/>
                <w:sz w:val="16"/>
                <w:szCs w:val="16"/>
              </w:rPr>
            </w:pPr>
            <w:r w:rsidRPr="00146FCF">
              <w:rPr>
                <w:rFonts w:cs="Calibri"/>
                <w:sz w:val="16"/>
                <w:szCs w:val="16"/>
              </w:rPr>
              <w:t>UZM3306</w:t>
            </w:r>
          </w:p>
        </w:tc>
        <w:tc>
          <w:tcPr>
            <w:tcW w:w="597" w:type="pct"/>
          </w:tcPr>
          <w:p w:rsidR="00146FCF" w:rsidRPr="00146FCF" w:rsidRDefault="00146FCF" w:rsidP="00060CEC">
            <w:pPr>
              <w:rPr>
                <w:rFonts w:cs="Calibri"/>
                <w:sz w:val="16"/>
                <w:szCs w:val="16"/>
              </w:rPr>
            </w:pPr>
            <w:r w:rsidRPr="00146FCF">
              <w:rPr>
                <w:rFonts w:cs="Calibri"/>
                <w:sz w:val="16"/>
                <w:szCs w:val="16"/>
              </w:rPr>
              <w:t>Mikrobiyoloji</w:t>
            </w:r>
          </w:p>
        </w:tc>
        <w:tc>
          <w:tcPr>
            <w:tcW w:w="2804" w:type="pct"/>
          </w:tcPr>
          <w:p w:rsidR="00146FCF" w:rsidRPr="00146FCF" w:rsidRDefault="00146FCF" w:rsidP="00060CEC">
            <w:pPr>
              <w:autoSpaceDE w:val="0"/>
              <w:autoSpaceDN w:val="0"/>
              <w:adjustRightInd w:val="0"/>
              <w:rPr>
                <w:rFonts w:cs="Calibri"/>
                <w:b/>
                <w:sz w:val="16"/>
                <w:szCs w:val="16"/>
              </w:rPr>
            </w:pPr>
            <w:r w:rsidRPr="00146FCF">
              <w:rPr>
                <w:rFonts w:cs="Calibri"/>
                <w:b/>
                <w:sz w:val="16"/>
                <w:szCs w:val="16"/>
              </w:rPr>
              <w:t>KLİNİK YETKİNLİK</w:t>
            </w:r>
          </w:p>
          <w:p w:rsidR="00146FCF" w:rsidRPr="00146FCF" w:rsidRDefault="00146FCF" w:rsidP="00060CEC">
            <w:pPr>
              <w:autoSpaceDE w:val="0"/>
              <w:autoSpaceDN w:val="0"/>
              <w:adjustRightInd w:val="0"/>
              <w:rPr>
                <w:rFonts w:cs="Calibri"/>
                <w:b/>
                <w:sz w:val="16"/>
                <w:szCs w:val="16"/>
              </w:rPr>
            </w:pPr>
            <w:r w:rsidRPr="006D3B91">
              <w:rPr>
                <w:b/>
                <w:bCs/>
                <w:sz w:val="16"/>
                <w:szCs w:val="16"/>
              </w:rPr>
              <w:t>Bağışıklığı baskılanmış konakta gelişen enfeksiyonlarda etkenler</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146FCF">
              <w:rPr>
                <w:rFonts w:cs="Calibri"/>
                <w:sz w:val="16"/>
                <w:szCs w:val="16"/>
              </w:rPr>
              <w:t>Fırsatçı Mantarlar, Virüsler ve Parazitler</w:t>
            </w:r>
          </w:p>
          <w:p w:rsidR="00146FCF" w:rsidRPr="00146FCF" w:rsidRDefault="00146FCF" w:rsidP="00060CEC">
            <w:pPr>
              <w:autoSpaceDE w:val="0"/>
              <w:autoSpaceDN w:val="0"/>
              <w:adjustRightInd w:val="0"/>
              <w:rPr>
                <w:rFonts w:cs="Calibri"/>
                <w:b/>
                <w:bCs/>
                <w:sz w:val="16"/>
                <w:szCs w:val="16"/>
              </w:rPr>
            </w:pPr>
            <w:r w:rsidRPr="00146FCF">
              <w:rPr>
                <w:rFonts w:cs="Calibri"/>
                <w:b/>
                <w:bCs/>
                <w:sz w:val="16"/>
                <w:szCs w:val="16"/>
              </w:rPr>
              <w:t>Sindirim sistemi örneklerinde etkenler</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146FCF">
              <w:rPr>
                <w:rFonts w:cs="Calibri"/>
                <w:sz w:val="16"/>
                <w:szCs w:val="16"/>
              </w:rPr>
              <w:t>Non İnvaziv Gastroenterit Etkenleri; Besin Zehirlenmesi Etkenleri</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146FCF">
              <w:rPr>
                <w:rFonts w:cs="Calibri"/>
                <w:sz w:val="16"/>
                <w:szCs w:val="16"/>
              </w:rPr>
              <w:t>Viral Gastroenterit Etkenleri; Bağırsak Parazitleri</w:t>
            </w:r>
          </w:p>
          <w:p w:rsidR="00146FCF" w:rsidRPr="00146FCF" w:rsidRDefault="00146FCF" w:rsidP="00060CEC">
            <w:pPr>
              <w:autoSpaceDE w:val="0"/>
              <w:autoSpaceDN w:val="0"/>
              <w:adjustRightInd w:val="0"/>
              <w:rPr>
                <w:rFonts w:cs="Calibri"/>
                <w:b/>
                <w:sz w:val="16"/>
                <w:szCs w:val="16"/>
              </w:rPr>
            </w:pPr>
            <w:r w:rsidRPr="00146FCF">
              <w:rPr>
                <w:rFonts w:cs="Calibri"/>
                <w:b/>
                <w:sz w:val="16"/>
                <w:szCs w:val="16"/>
              </w:rPr>
              <w:t>GİRİŞİMSEL YETKİNLİK</w:t>
            </w:r>
          </w:p>
          <w:p w:rsidR="00146FCF" w:rsidRPr="00146FCF" w:rsidRDefault="00146FCF" w:rsidP="00060CEC">
            <w:pPr>
              <w:autoSpaceDE w:val="0"/>
              <w:autoSpaceDN w:val="0"/>
              <w:adjustRightInd w:val="0"/>
              <w:rPr>
                <w:rFonts w:cs="Calibri"/>
                <w:sz w:val="16"/>
                <w:szCs w:val="16"/>
              </w:rPr>
            </w:pPr>
            <w:r w:rsidRPr="006D3B91">
              <w:rPr>
                <w:rFonts w:cs="Calibri"/>
                <w:b/>
                <w:bCs/>
                <w:sz w:val="16"/>
                <w:szCs w:val="16"/>
              </w:rPr>
              <w:t>Bakteri, mantar, parazit ve virus tanımlanması ve yöntemler</w:t>
            </w:r>
          </w:p>
          <w:p w:rsidR="00146FCF" w:rsidRPr="00146FCF" w:rsidRDefault="00146FCF" w:rsidP="00146FCF">
            <w:pPr>
              <w:pStyle w:val="ListeParagraf"/>
              <w:numPr>
                <w:ilvl w:val="0"/>
                <w:numId w:val="16"/>
              </w:numPr>
              <w:autoSpaceDE w:val="0"/>
              <w:autoSpaceDN w:val="0"/>
              <w:adjustRightInd w:val="0"/>
              <w:spacing w:after="0" w:line="240" w:lineRule="auto"/>
              <w:rPr>
                <w:rFonts w:cs="Calibri"/>
                <w:w w:val="105"/>
                <w:sz w:val="16"/>
                <w:szCs w:val="16"/>
              </w:rPr>
            </w:pPr>
            <w:r w:rsidRPr="00146FCF">
              <w:rPr>
                <w:rFonts w:cs="Calibri"/>
                <w:w w:val="105"/>
                <w:sz w:val="16"/>
                <w:szCs w:val="16"/>
              </w:rPr>
              <w:t>Besiyeri Hazırlama</w:t>
            </w:r>
          </w:p>
          <w:p w:rsidR="00146FCF" w:rsidRPr="00146FCF" w:rsidRDefault="00146FCF" w:rsidP="00146FCF">
            <w:pPr>
              <w:pStyle w:val="ListeParagraf"/>
              <w:numPr>
                <w:ilvl w:val="0"/>
                <w:numId w:val="16"/>
              </w:numPr>
              <w:autoSpaceDE w:val="0"/>
              <w:autoSpaceDN w:val="0"/>
              <w:adjustRightInd w:val="0"/>
              <w:spacing w:after="0" w:line="240" w:lineRule="auto"/>
              <w:rPr>
                <w:rFonts w:cs="Calibri"/>
                <w:w w:val="105"/>
                <w:sz w:val="16"/>
                <w:szCs w:val="16"/>
              </w:rPr>
            </w:pPr>
            <w:r w:rsidRPr="00146FCF">
              <w:rPr>
                <w:rFonts w:cs="Calibri"/>
                <w:w w:val="105"/>
                <w:sz w:val="16"/>
                <w:szCs w:val="16"/>
              </w:rPr>
              <w:t xml:space="preserve">Bakteri ve Mantar Tanımlamada Biyokimyasal Testler </w:t>
            </w:r>
          </w:p>
          <w:p w:rsidR="00146FCF" w:rsidRPr="00146FCF" w:rsidRDefault="00146FCF" w:rsidP="00146FCF">
            <w:pPr>
              <w:pStyle w:val="ListeParagraf"/>
              <w:numPr>
                <w:ilvl w:val="0"/>
                <w:numId w:val="16"/>
              </w:numPr>
              <w:autoSpaceDE w:val="0"/>
              <w:autoSpaceDN w:val="0"/>
              <w:adjustRightInd w:val="0"/>
              <w:spacing w:after="0" w:line="240" w:lineRule="auto"/>
              <w:rPr>
                <w:rFonts w:cs="Calibri"/>
                <w:w w:val="105"/>
                <w:sz w:val="16"/>
                <w:szCs w:val="16"/>
              </w:rPr>
            </w:pPr>
            <w:r w:rsidRPr="00146FCF">
              <w:rPr>
                <w:rFonts w:cs="Calibri"/>
                <w:w w:val="105"/>
                <w:sz w:val="16"/>
                <w:szCs w:val="16"/>
              </w:rPr>
              <w:t>Yarı Otomatize ve Tam Otomatize (İleri Düzey) Kültür Sistemleri</w:t>
            </w:r>
          </w:p>
          <w:p w:rsidR="00146FCF" w:rsidRPr="00146FCF" w:rsidRDefault="00146FCF" w:rsidP="00146FCF">
            <w:pPr>
              <w:pStyle w:val="ListeParagraf"/>
              <w:numPr>
                <w:ilvl w:val="0"/>
                <w:numId w:val="16"/>
              </w:numPr>
              <w:autoSpaceDE w:val="0"/>
              <w:autoSpaceDN w:val="0"/>
              <w:adjustRightInd w:val="0"/>
              <w:spacing w:after="0" w:line="240" w:lineRule="auto"/>
              <w:rPr>
                <w:rFonts w:cs="Calibri"/>
                <w:w w:val="105"/>
                <w:sz w:val="16"/>
                <w:szCs w:val="16"/>
              </w:rPr>
            </w:pPr>
            <w:r w:rsidRPr="00146FCF">
              <w:rPr>
                <w:rFonts w:cs="Calibri"/>
                <w:w w:val="105"/>
                <w:sz w:val="16"/>
                <w:szCs w:val="16"/>
              </w:rPr>
              <w:t>Parazitler İçin Uygun Besiyeri Seçimi, Ekimi ve İnkübasyonu</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146FCF">
              <w:rPr>
                <w:rFonts w:cs="Calibri"/>
                <w:w w:val="105"/>
                <w:sz w:val="16"/>
                <w:szCs w:val="16"/>
              </w:rPr>
              <w:t>Antijen-Antikor Testleri; Moleküler Testler</w:t>
            </w:r>
          </w:p>
        </w:tc>
        <w:tc>
          <w:tcPr>
            <w:tcW w:w="1057" w:type="pct"/>
          </w:tcPr>
          <w:p w:rsidR="00146FCF" w:rsidRPr="00146FCF" w:rsidRDefault="00146FCF" w:rsidP="00060CEC">
            <w:pPr>
              <w:rPr>
                <w:rFonts w:cs="Calibri"/>
                <w:sz w:val="16"/>
                <w:szCs w:val="16"/>
              </w:rPr>
            </w:pPr>
            <w:r w:rsidRPr="00146FCF">
              <w:rPr>
                <w:rFonts w:cs="Calibri"/>
                <w:sz w:val="16"/>
                <w:szCs w:val="16"/>
              </w:rPr>
              <w:t>Prof. Dr. Halil Yazgı</w:t>
            </w:r>
          </w:p>
        </w:tc>
      </w:tr>
      <w:tr w:rsidR="00146FCF" w:rsidRPr="006D3B91" w:rsidTr="00060CEC">
        <w:tc>
          <w:tcPr>
            <w:tcW w:w="542" w:type="pct"/>
          </w:tcPr>
          <w:p w:rsidR="00146FCF" w:rsidRPr="00146FCF" w:rsidRDefault="00146FCF" w:rsidP="00060CEC">
            <w:pPr>
              <w:rPr>
                <w:rFonts w:cs="Calibri"/>
                <w:sz w:val="16"/>
                <w:szCs w:val="16"/>
              </w:rPr>
            </w:pPr>
            <w:r w:rsidRPr="00146FCF">
              <w:rPr>
                <w:rFonts w:cs="Calibri"/>
                <w:sz w:val="16"/>
                <w:szCs w:val="16"/>
              </w:rPr>
              <w:t>UZM3306</w:t>
            </w:r>
          </w:p>
        </w:tc>
        <w:tc>
          <w:tcPr>
            <w:tcW w:w="597" w:type="pct"/>
          </w:tcPr>
          <w:p w:rsidR="00146FCF" w:rsidRPr="00146FCF" w:rsidRDefault="00146FCF" w:rsidP="00060CEC">
            <w:pPr>
              <w:rPr>
                <w:rFonts w:cs="Calibri"/>
                <w:sz w:val="16"/>
                <w:szCs w:val="16"/>
              </w:rPr>
            </w:pPr>
            <w:r w:rsidRPr="00146FCF">
              <w:rPr>
                <w:rFonts w:cs="Calibri"/>
                <w:sz w:val="16"/>
                <w:szCs w:val="16"/>
              </w:rPr>
              <w:t>Mikrobiyoloji</w:t>
            </w:r>
          </w:p>
        </w:tc>
        <w:tc>
          <w:tcPr>
            <w:tcW w:w="2804" w:type="pct"/>
          </w:tcPr>
          <w:p w:rsidR="00146FCF" w:rsidRPr="00146FCF" w:rsidRDefault="00146FCF" w:rsidP="00060CEC">
            <w:pPr>
              <w:autoSpaceDE w:val="0"/>
              <w:autoSpaceDN w:val="0"/>
              <w:adjustRightInd w:val="0"/>
              <w:rPr>
                <w:rFonts w:cs="Calibri"/>
                <w:b/>
                <w:sz w:val="16"/>
                <w:szCs w:val="16"/>
              </w:rPr>
            </w:pPr>
            <w:r w:rsidRPr="00146FCF">
              <w:rPr>
                <w:rFonts w:cs="Calibri"/>
                <w:b/>
                <w:sz w:val="16"/>
                <w:szCs w:val="16"/>
              </w:rPr>
              <w:t>KLİNİK YETKİNLİK</w:t>
            </w:r>
          </w:p>
          <w:p w:rsidR="00146FCF" w:rsidRPr="00146FCF" w:rsidRDefault="00146FCF" w:rsidP="00060CEC">
            <w:pPr>
              <w:autoSpaceDE w:val="0"/>
              <w:autoSpaceDN w:val="0"/>
              <w:adjustRightInd w:val="0"/>
              <w:rPr>
                <w:rFonts w:cs="Calibri"/>
                <w:b/>
                <w:sz w:val="16"/>
                <w:szCs w:val="16"/>
              </w:rPr>
            </w:pPr>
            <w:r w:rsidRPr="00146FCF">
              <w:rPr>
                <w:rFonts w:cs="Calibri"/>
                <w:b/>
                <w:sz w:val="16"/>
                <w:szCs w:val="16"/>
              </w:rPr>
              <w:t>Solunum sistemi örneklerinde etkenler</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146FCF">
              <w:rPr>
                <w:rFonts w:cs="Calibri"/>
                <w:sz w:val="16"/>
                <w:szCs w:val="16"/>
              </w:rPr>
              <w:t>Alt Solunum Yolu Viral Enfeksiyon Etkenleri</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146FCF">
              <w:rPr>
                <w:rFonts w:cs="Calibri"/>
                <w:sz w:val="16"/>
                <w:szCs w:val="16"/>
              </w:rPr>
              <w:t xml:space="preserve">Atipik Pnömoni Etkenleri </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146FCF">
              <w:rPr>
                <w:rFonts w:cs="Calibri"/>
                <w:sz w:val="16"/>
                <w:szCs w:val="16"/>
              </w:rPr>
              <w:t>Solunum Sisteminin Diğer Enfeksiyon Etkenleri (Mantar, Parazit)</w:t>
            </w:r>
          </w:p>
          <w:p w:rsidR="00146FCF" w:rsidRPr="00146FCF" w:rsidRDefault="00146FCF" w:rsidP="00060CEC">
            <w:pPr>
              <w:autoSpaceDE w:val="0"/>
              <w:autoSpaceDN w:val="0"/>
              <w:adjustRightInd w:val="0"/>
              <w:rPr>
                <w:rFonts w:cs="Calibri"/>
                <w:b/>
                <w:sz w:val="16"/>
                <w:szCs w:val="16"/>
              </w:rPr>
            </w:pPr>
            <w:r w:rsidRPr="00146FCF">
              <w:rPr>
                <w:rFonts w:cs="Calibri"/>
                <w:b/>
                <w:sz w:val="16"/>
                <w:szCs w:val="16"/>
              </w:rPr>
              <w:t>GİRİŞİMSEL YETKİNLİK</w:t>
            </w:r>
          </w:p>
          <w:p w:rsidR="00146FCF" w:rsidRPr="00146FCF" w:rsidRDefault="00146FCF" w:rsidP="00060CEC">
            <w:pPr>
              <w:autoSpaceDE w:val="0"/>
              <w:autoSpaceDN w:val="0"/>
              <w:adjustRightInd w:val="0"/>
              <w:rPr>
                <w:rFonts w:cs="Calibri"/>
                <w:sz w:val="16"/>
                <w:szCs w:val="16"/>
              </w:rPr>
            </w:pPr>
            <w:r w:rsidRPr="006D3B91">
              <w:rPr>
                <w:rFonts w:cs="Calibri"/>
                <w:b/>
                <w:bCs/>
                <w:sz w:val="16"/>
                <w:szCs w:val="16"/>
              </w:rPr>
              <w:t>Sero-immünolojik yöntemler ve antijen testlerinin uygulanması</w:t>
            </w:r>
          </w:p>
          <w:p w:rsidR="00146FCF" w:rsidRPr="00146FCF" w:rsidRDefault="00146FCF" w:rsidP="00146FCF">
            <w:pPr>
              <w:pStyle w:val="ListeParagraf"/>
              <w:numPr>
                <w:ilvl w:val="0"/>
                <w:numId w:val="11"/>
              </w:numPr>
              <w:autoSpaceDE w:val="0"/>
              <w:autoSpaceDN w:val="0"/>
              <w:adjustRightInd w:val="0"/>
              <w:spacing w:after="0" w:line="240" w:lineRule="auto"/>
              <w:rPr>
                <w:rFonts w:cs="Calibri"/>
                <w:w w:val="105"/>
                <w:sz w:val="16"/>
                <w:szCs w:val="16"/>
              </w:rPr>
            </w:pPr>
            <w:r w:rsidRPr="00146FCF">
              <w:rPr>
                <w:rFonts w:cs="Calibri"/>
                <w:w w:val="105"/>
                <w:sz w:val="16"/>
                <w:szCs w:val="16"/>
              </w:rPr>
              <w:t>EIA Testleri; Nefelometrik- Turbidometrik Yöntemler</w:t>
            </w:r>
          </w:p>
          <w:p w:rsidR="00146FCF" w:rsidRPr="00146FCF" w:rsidRDefault="00146FCF" w:rsidP="00146FCF">
            <w:pPr>
              <w:pStyle w:val="ListeParagraf"/>
              <w:numPr>
                <w:ilvl w:val="0"/>
                <w:numId w:val="11"/>
              </w:numPr>
              <w:autoSpaceDE w:val="0"/>
              <w:autoSpaceDN w:val="0"/>
              <w:adjustRightInd w:val="0"/>
              <w:spacing w:after="0" w:line="240" w:lineRule="auto"/>
              <w:rPr>
                <w:rFonts w:cs="Calibri"/>
                <w:w w:val="105"/>
                <w:sz w:val="16"/>
                <w:szCs w:val="16"/>
              </w:rPr>
            </w:pPr>
            <w:r w:rsidRPr="00146FCF">
              <w:rPr>
                <w:rFonts w:cs="Calibri"/>
                <w:w w:val="105"/>
                <w:sz w:val="16"/>
                <w:szCs w:val="16"/>
              </w:rPr>
              <w:t>İmmünfloresan Yöntemler; İmmünblot Yöntemler</w:t>
            </w:r>
          </w:p>
          <w:p w:rsidR="00146FCF" w:rsidRPr="00146FCF" w:rsidRDefault="00146FCF" w:rsidP="00146FCF">
            <w:pPr>
              <w:pStyle w:val="ListeParagraf"/>
              <w:numPr>
                <w:ilvl w:val="0"/>
                <w:numId w:val="11"/>
              </w:numPr>
              <w:autoSpaceDE w:val="0"/>
              <w:autoSpaceDN w:val="0"/>
              <w:adjustRightInd w:val="0"/>
              <w:spacing w:after="0" w:line="240" w:lineRule="auto"/>
              <w:rPr>
                <w:rFonts w:cs="Calibri"/>
                <w:sz w:val="16"/>
                <w:szCs w:val="16"/>
              </w:rPr>
            </w:pPr>
            <w:r w:rsidRPr="00146FCF">
              <w:rPr>
                <w:rFonts w:cs="Calibri"/>
                <w:w w:val="105"/>
                <w:sz w:val="16"/>
                <w:szCs w:val="16"/>
              </w:rPr>
              <w:t>İmmünkromatografik Yöntemler; Otoimmün Serolojik Tanı Koyma</w:t>
            </w:r>
          </w:p>
        </w:tc>
        <w:tc>
          <w:tcPr>
            <w:tcW w:w="1057" w:type="pct"/>
          </w:tcPr>
          <w:p w:rsidR="00146FCF" w:rsidRPr="00146FCF" w:rsidRDefault="00146FCF" w:rsidP="00060CEC">
            <w:pPr>
              <w:rPr>
                <w:rFonts w:cs="Calibri"/>
                <w:sz w:val="16"/>
                <w:szCs w:val="16"/>
                <w:highlight w:val="yellow"/>
              </w:rPr>
            </w:pPr>
            <w:r w:rsidRPr="00146FCF">
              <w:rPr>
                <w:rFonts w:cs="Calibri"/>
                <w:sz w:val="16"/>
                <w:szCs w:val="16"/>
              </w:rPr>
              <w:t>Prof. Dr. Hakan Uslu</w:t>
            </w:r>
          </w:p>
        </w:tc>
      </w:tr>
      <w:tr w:rsidR="00146FCF" w:rsidRPr="006D3B91" w:rsidTr="00060CEC">
        <w:tc>
          <w:tcPr>
            <w:tcW w:w="542" w:type="pct"/>
          </w:tcPr>
          <w:p w:rsidR="00146FCF" w:rsidRPr="00146FCF" w:rsidRDefault="00146FCF" w:rsidP="00060CEC">
            <w:pPr>
              <w:rPr>
                <w:rFonts w:cs="Calibri"/>
                <w:sz w:val="16"/>
                <w:szCs w:val="16"/>
              </w:rPr>
            </w:pPr>
            <w:r w:rsidRPr="00146FCF">
              <w:rPr>
                <w:rFonts w:cs="Calibri"/>
                <w:sz w:val="16"/>
                <w:szCs w:val="16"/>
              </w:rPr>
              <w:t>UZM3306</w:t>
            </w:r>
          </w:p>
        </w:tc>
        <w:tc>
          <w:tcPr>
            <w:tcW w:w="597" w:type="pct"/>
          </w:tcPr>
          <w:p w:rsidR="00146FCF" w:rsidRPr="00146FCF" w:rsidRDefault="00146FCF" w:rsidP="00060CEC">
            <w:pPr>
              <w:rPr>
                <w:rFonts w:cs="Calibri"/>
                <w:sz w:val="16"/>
                <w:szCs w:val="16"/>
              </w:rPr>
            </w:pPr>
            <w:r w:rsidRPr="00146FCF">
              <w:rPr>
                <w:rFonts w:cs="Calibri"/>
                <w:sz w:val="16"/>
                <w:szCs w:val="16"/>
              </w:rPr>
              <w:t>Mikrobiyoloji</w:t>
            </w:r>
          </w:p>
        </w:tc>
        <w:tc>
          <w:tcPr>
            <w:tcW w:w="2804" w:type="pct"/>
          </w:tcPr>
          <w:p w:rsidR="00146FCF" w:rsidRPr="00146FCF" w:rsidRDefault="00146FCF" w:rsidP="00060CEC">
            <w:pPr>
              <w:autoSpaceDE w:val="0"/>
              <w:autoSpaceDN w:val="0"/>
              <w:adjustRightInd w:val="0"/>
              <w:rPr>
                <w:rFonts w:cs="Calibri"/>
                <w:b/>
                <w:sz w:val="16"/>
                <w:szCs w:val="16"/>
              </w:rPr>
            </w:pPr>
            <w:r w:rsidRPr="00146FCF">
              <w:rPr>
                <w:rFonts w:cs="Calibri"/>
                <w:b/>
                <w:sz w:val="16"/>
                <w:szCs w:val="16"/>
              </w:rPr>
              <w:t>KLİNİK YETKİNLİK</w:t>
            </w:r>
          </w:p>
          <w:p w:rsidR="00146FCF" w:rsidRPr="00146FCF" w:rsidRDefault="00146FCF" w:rsidP="00060CEC">
            <w:pPr>
              <w:autoSpaceDE w:val="0"/>
              <w:autoSpaceDN w:val="0"/>
              <w:adjustRightInd w:val="0"/>
              <w:rPr>
                <w:rFonts w:cs="Calibri"/>
                <w:b/>
                <w:sz w:val="16"/>
                <w:szCs w:val="16"/>
              </w:rPr>
            </w:pPr>
            <w:r w:rsidRPr="006D3B91">
              <w:rPr>
                <w:b/>
                <w:bCs/>
                <w:sz w:val="16"/>
                <w:szCs w:val="16"/>
              </w:rPr>
              <w:t>Hastane enfeksiyonları</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146FCF">
              <w:rPr>
                <w:rFonts w:cs="Calibri"/>
                <w:sz w:val="16"/>
                <w:szCs w:val="16"/>
              </w:rPr>
              <w:t>Hastane Enfeksiyonları Etkenleri; Hastane Enfeksiyonu</w:t>
            </w:r>
          </w:p>
          <w:p w:rsidR="00146FCF" w:rsidRPr="00146FCF" w:rsidRDefault="00146FCF" w:rsidP="00060CEC">
            <w:pPr>
              <w:autoSpaceDE w:val="0"/>
              <w:autoSpaceDN w:val="0"/>
              <w:adjustRightInd w:val="0"/>
              <w:rPr>
                <w:rFonts w:cs="Calibri"/>
                <w:b/>
                <w:sz w:val="16"/>
                <w:szCs w:val="16"/>
              </w:rPr>
            </w:pPr>
            <w:r w:rsidRPr="006D3B91">
              <w:rPr>
                <w:rFonts w:cs="Calibri"/>
                <w:b/>
                <w:bCs/>
                <w:sz w:val="16"/>
                <w:szCs w:val="16"/>
              </w:rPr>
              <w:t>Kan, lenf ve kemik iliği örneklerinde etkenler</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146FCF">
              <w:rPr>
                <w:rFonts w:cs="Calibri"/>
                <w:sz w:val="16"/>
                <w:szCs w:val="16"/>
              </w:rPr>
              <w:t>Fungal Etkenler; Paraziter Etkenler</w:t>
            </w:r>
          </w:p>
          <w:p w:rsidR="00146FCF" w:rsidRPr="00146FCF" w:rsidRDefault="00146FCF" w:rsidP="00060CEC">
            <w:pPr>
              <w:autoSpaceDE w:val="0"/>
              <w:autoSpaceDN w:val="0"/>
              <w:adjustRightInd w:val="0"/>
              <w:rPr>
                <w:rFonts w:cs="Calibri"/>
                <w:b/>
                <w:sz w:val="16"/>
                <w:szCs w:val="16"/>
              </w:rPr>
            </w:pPr>
            <w:r w:rsidRPr="00146FCF">
              <w:rPr>
                <w:rFonts w:cs="Calibri"/>
                <w:b/>
                <w:sz w:val="16"/>
                <w:szCs w:val="16"/>
              </w:rPr>
              <w:t>GİRİŞİMSEL YETKİNLİK</w:t>
            </w:r>
          </w:p>
          <w:p w:rsidR="00146FCF" w:rsidRPr="00146FCF" w:rsidRDefault="00146FCF" w:rsidP="00060CEC">
            <w:pPr>
              <w:autoSpaceDE w:val="0"/>
              <w:autoSpaceDN w:val="0"/>
              <w:adjustRightInd w:val="0"/>
              <w:rPr>
                <w:rFonts w:cs="Calibri"/>
                <w:sz w:val="16"/>
                <w:szCs w:val="16"/>
              </w:rPr>
            </w:pPr>
            <w:r w:rsidRPr="006D3B91">
              <w:rPr>
                <w:rFonts w:cs="Calibri"/>
                <w:b/>
                <w:bCs/>
                <w:sz w:val="16"/>
                <w:szCs w:val="16"/>
              </w:rPr>
              <w:t>Antibiyotik duyarlılık yöntemleri</w:t>
            </w:r>
          </w:p>
          <w:p w:rsidR="00146FCF" w:rsidRPr="00146FCF" w:rsidRDefault="00146FCF" w:rsidP="00146FCF">
            <w:pPr>
              <w:pStyle w:val="ListeParagraf"/>
              <w:numPr>
                <w:ilvl w:val="0"/>
                <w:numId w:val="12"/>
              </w:numPr>
              <w:spacing w:after="0" w:line="240" w:lineRule="auto"/>
              <w:rPr>
                <w:rFonts w:cs="Calibri"/>
                <w:b/>
                <w:bCs/>
                <w:sz w:val="16"/>
                <w:szCs w:val="16"/>
              </w:rPr>
            </w:pPr>
            <w:r w:rsidRPr="00146FCF">
              <w:rPr>
                <w:rFonts w:cs="Calibri"/>
                <w:w w:val="105"/>
                <w:sz w:val="16"/>
                <w:szCs w:val="16"/>
              </w:rPr>
              <w:t>MİK; Direnç Patern Tayini; Proporsiyon Testler; Moleküler Yöntemler</w:t>
            </w:r>
          </w:p>
        </w:tc>
        <w:tc>
          <w:tcPr>
            <w:tcW w:w="1057" w:type="pct"/>
          </w:tcPr>
          <w:p w:rsidR="00146FCF" w:rsidRPr="00146FCF" w:rsidRDefault="00146FCF" w:rsidP="00060CEC">
            <w:pPr>
              <w:rPr>
                <w:rFonts w:cs="Calibri"/>
                <w:sz w:val="16"/>
                <w:szCs w:val="16"/>
              </w:rPr>
            </w:pPr>
            <w:r w:rsidRPr="00146FCF">
              <w:rPr>
                <w:rFonts w:cs="Calibri"/>
                <w:sz w:val="16"/>
                <w:szCs w:val="16"/>
              </w:rPr>
              <w:t>Prof. Dr. M. Hamidullah Uyanık</w:t>
            </w:r>
          </w:p>
        </w:tc>
      </w:tr>
      <w:tr w:rsidR="00146FCF" w:rsidRPr="006D3B91" w:rsidTr="00060CEC">
        <w:tc>
          <w:tcPr>
            <w:tcW w:w="542" w:type="pct"/>
          </w:tcPr>
          <w:p w:rsidR="00146FCF" w:rsidRPr="00146FCF" w:rsidRDefault="00146FCF" w:rsidP="00060CEC">
            <w:pPr>
              <w:rPr>
                <w:rFonts w:cs="Calibri"/>
                <w:sz w:val="16"/>
                <w:szCs w:val="16"/>
              </w:rPr>
            </w:pPr>
            <w:r w:rsidRPr="00146FCF">
              <w:rPr>
                <w:rFonts w:cs="Calibri"/>
                <w:sz w:val="16"/>
                <w:szCs w:val="16"/>
              </w:rPr>
              <w:t>UZM3306</w:t>
            </w:r>
          </w:p>
        </w:tc>
        <w:tc>
          <w:tcPr>
            <w:tcW w:w="597" w:type="pct"/>
          </w:tcPr>
          <w:p w:rsidR="00146FCF" w:rsidRPr="00146FCF" w:rsidRDefault="00146FCF" w:rsidP="00060CEC">
            <w:pPr>
              <w:rPr>
                <w:rFonts w:cs="Calibri"/>
                <w:sz w:val="16"/>
                <w:szCs w:val="16"/>
              </w:rPr>
            </w:pPr>
            <w:r w:rsidRPr="00146FCF">
              <w:rPr>
                <w:rFonts w:cs="Calibri"/>
                <w:sz w:val="16"/>
                <w:szCs w:val="16"/>
              </w:rPr>
              <w:t>Mikrobiyoloji</w:t>
            </w:r>
          </w:p>
        </w:tc>
        <w:tc>
          <w:tcPr>
            <w:tcW w:w="2804" w:type="pct"/>
          </w:tcPr>
          <w:p w:rsidR="00146FCF" w:rsidRPr="00146FCF" w:rsidRDefault="00146FCF" w:rsidP="00060CEC">
            <w:pPr>
              <w:autoSpaceDE w:val="0"/>
              <w:autoSpaceDN w:val="0"/>
              <w:adjustRightInd w:val="0"/>
              <w:rPr>
                <w:rFonts w:cs="Calibri"/>
                <w:b/>
                <w:sz w:val="16"/>
                <w:szCs w:val="16"/>
              </w:rPr>
            </w:pPr>
            <w:r w:rsidRPr="00146FCF">
              <w:rPr>
                <w:rFonts w:cs="Calibri"/>
                <w:b/>
                <w:sz w:val="16"/>
                <w:szCs w:val="16"/>
              </w:rPr>
              <w:t>KLİNİK YETKİNLİK</w:t>
            </w:r>
          </w:p>
          <w:p w:rsidR="00146FCF" w:rsidRPr="00146FCF" w:rsidRDefault="00146FCF" w:rsidP="00060CEC">
            <w:pPr>
              <w:autoSpaceDE w:val="0"/>
              <w:autoSpaceDN w:val="0"/>
              <w:adjustRightInd w:val="0"/>
              <w:rPr>
                <w:rFonts w:cs="Calibri"/>
                <w:b/>
                <w:sz w:val="16"/>
                <w:szCs w:val="16"/>
              </w:rPr>
            </w:pPr>
            <w:r w:rsidRPr="006D3B91">
              <w:rPr>
                <w:rFonts w:cs="Calibri"/>
                <w:b/>
                <w:bCs/>
                <w:sz w:val="16"/>
                <w:szCs w:val="16"/>
              </w:rPr>
              <w:t>Göz örneklerinde etkenler</w:t>
            </w:r>
          </w:p>
          <w:p w:rsidR="00146FCF" w:rsidRPr="00146FCF" w:rsidRDefault="00146FCF" w:rsidP="00146FCF">
            <w:pPr>
              <w:pStyle w:val="ListeParagraf"/>
              <w:numPr>
                <w:ilvl w:val="0"/>
                <w:numId w:val="15"/>
              </w:numPr>
              <w:autoSpaceDE w:val="0"/>
              <w:autoSpaceDN w:val="0"/>
              <w:adjustRightInd w:val="0"/>
              <w:spacing w:after="0" w:line="240" w:lineRule="auto"/>
              <w:rPr>
                <w:rFonts w:cs="Calibri"/>
                <w:sz w:val="16"/>
                <w:szCs w:val="16"/>
              </w:rPr>
            </w:pPr>
            <w:r w:rsidRPr="006D3B91">
              <w:rPr>
                <w:sz w:val="16"/>
                <w:szCs w:val="16"/>
              </w:rPr>
              <w:t>Viral, Fungal ve Paraziter Etkenler</w:t>
            </w:r>
          </w:p>
          <w:p w:rsidR="00146FCF" w:rsidRPr="00146FCF" w:rsidRDefault="00146FCF" w:rsidP="00060CEC">
            <w:pPr>
              <w:autoSpaceDE w:val="0"/>
              <w:autoSpaceDN w:val="0"/>
              <w:adjustRightInd w:val="0"/>
              <w:rPr>
                <w:rFonts w:cs="Calibri"/>
                <w:sz w:val="16"/>
                <w:szCs w:val="16"/>
              </w:rPr>
            </w:pPr>
            <w:r w:rsidRPr="006D3B91">
              <w:rPr>
                <w:rFonts w:cs="Calibri"/>
                <w:b/>
                <w:bCs/>
                <w:sz w:val="16"/>
                <w:szCs w:val="16"/>
              </w:rPr>
              <w:t>Kemik-biyopsi-apse ve eklem sıvısı örneklerinde etkenler</w:t>
            </w:r>
          </w:p>
          <w:p w:rsidR="00146FCF" w:rsidRPr="00146FCF" w:rsidRDefault="00146FCF" w:rsidP="00146FCF">
            <w:pPr>
              <w:pStyle w:val="ListeParagraf"/>
              <w:numPr>
                <w:ilvl w:val="0"/>
                <w:numId w:val="15"/>
              </w:numPr>
              <w:autoSpaceDE w:val="0"/>
              <w:autoSpaceDN w:val="0"/>
              <w:adjustRightInd w:val="0"/>
              <w:spacing w:after="0" w:line="240" w:lineRule="auto"/>
              <w:rPr>
                <w:rFonts w:cs="Calibri"/>
                <w:sz w:val="16"/>
                <w:szCs w:val="16"/>
              </w:rPr>
            </w:pPr>
            <w:r w:rsidRPr="00146FCF">
              <w:rPr>
                <w:rFonts w:cs="Calibri"/>
                <w:sz w:val="16"/>
                <w:szCs w:val="16"/>
              </w:rPr>
              <w:t>Viral Etkenler; Fungal ve Paraziter Etkenler</w:t>
            </w:r>
          </w:p>
          <w:p w:rsidR="00146FCF" w:rsidRPr="00146FCF" w:rsidRDefault="00146FCF" w:rsidP="00060CEC">
            <w:pPr>
              <w:autoSpaceDE w:val="0"/>
              <w:autoSpaceDN w:val="0"/>
              <w:adjustRightInd w:val="0"/>
              <w:rPr>
                <w:rFonts w:cs="Calibri"/>
                <w:b/>
                <w:sz w:val="16"/>
                <w:szCs w:val="16"/>
              </w:rPr>
            </w:pPr>
            <w:r w:rsidRPr="00146FCF">
              <w:rPr>
                <w:rFonts w:cs="Calibri"/>
                <w:b/>
                <w:sz w:val="16"/>
                <w:szCs w:val="16"/>
              </w:rPr>
              <w:t>GİRİŞİMSEL YETKİNLİK</w:t>
            </w:r>
          </w:p>
          <w:p w:rsidR="00146FCF" w:rsidRPr="00146FCF" w:rsidRDefault="00146FCF" w:rsidP="00060CEC">
            <w:pPr>
              <w:autoSpaceDE w:val="0"/>
              <w:autoSpaceDN w:val="0"/>
              <w:adjustRightInd w:val="0"/>
              <w:rPr>
                <w:rFonts w:cs="Calibri"/>
                <w:sz w:val="16"/>
                <w:szCs w:val="16"/>
              </w:rPr>
            </w:pPr>
            <w:r w:rsidRPr="006D3B91">
              <w:rPr>
                <w:rFonts w:cs="Calibri"/>
                <w:b/>
                <w:bCs/>
                <w:sz w:val="16"/>
                <w:szCs w:val="16"/>
              </w:rPr>
              <w:t>Moleküler teknikler</w:t>
            </w:r>
          </w:p>
          <w:p w:rsidR="00146FCF" w:rsidRPr="00146FCF" w:rsidRDefault="00146FCF" w:rsidP="00146FCF">
            <w:pPr>
              <w:pStyle w:val="ListeParagraf"/>
              <w:numPr>
                <w:ilvl w:val="0"/>
                <w:numId w:val="15"/>
              </w:numPr>
              <w:autoSpaceDE w:val="0"/>
              <w:autoSpaceDN w:val="0"/>
              <w:adjustRightInd w:val="0"/>
              <w:spacing w:after="0" w:line="240" w:lineRule="auto"/>
              <w:rPr>
                <w:rFonts w:cs="Calibri"/>
                <w:w w:val="105"/>
                <w:sz w:val="16"/>
                <w:szCs w:val="16"/>
              </w:rPr>
            </w:pPr>
            <w:r w:rsidRPr="00146FCF">
              <w:rPr>
                <w:rFonts w:cs="Calibri"/>
                <w:w w:val="105"/>
                <w:sz w:val="16"/>
                <w:szCs w:val="16"/>
              </w:rPr>
              <w:t>Genotipleme Yöntemleri, Mutasyon Analizi</w:t>
            </w:r>
          </w:p>
          <w:p w:rsidR="00146FCF" w:rsidRPr="00146FCF" w:rsidRDefault="00146FCF" w:rsidP="00146FCF">
            <w:pPr>
              <w:pStyle w:val="ListeParagraf"/>
              <w:numPr>
                <w:ilvl w:val="0"/>
                <w:numId w:val="15"/>
              </w:numPr>
              <w:autoSpaceDE w:val="0"/>
              <w:autoSpaceDN w:val="0"/>
              <w:adjustRightInd w:val="0"/>
              <w:spacing w:after="0" w:line="240" w:lineRule="auto"/>
              <w:rPr>
                <w:rFonts w:cs="Calibri"/>
                <w:w w:val="105"/>
                <w:sz w:val="16"/>
                <w:szCs w:val="16"/>
              </w:rPr>
            </w:pPr>
            <w:r w:rsidRPr="00146FCF">
              <w:rPr>
                <w:rFonts w:cs="Calibri"/>
                <w:w w:val="105"/>
                <w:sz w:val="16"/>
                <w:szCs w:val="16"/>
              </w:rPr>
              <w:t>Genotipik İlaç Direnç Analizi</w:t>
            </w:r>
          </w:p>
          <w:p w:rsidR="00146FCF" w:rsidRPr="00146FCF" w:rsidRDefault="00146FCF" w:rsidP="00146FCF">
            <w:pPr>
              <w:pStyle w:val="ListeParagraf"/>
              <w:numPr>
                <w:ilvl w:val="0"/>
                <w:numId w:val="15"/>
              </w:numPr>
              <w:autoSpaceDE w:val="0"/>
              <w:autoSpaceDN w:val="0"/>
              <w:adjustRightInd w:val="0"/>
              <w:spacing w:after="0" w:line="240" w:lineRule="auto"/>
              <w:rPr>
                <w:rFonts w:cs="Calibri"/>
                <w:w w:val="105"/>
                <w:sz w:val="16"/>
                <w:szCs w:val="16"/>
              </w:rPr>
            </w:pPr>
            <w:r w:rsidRPr="00146FCF">
              <w:rPr>
                <w:rFonts w:cs="Calibri"/>
                <w:w w:val="105"/>
                <w:sz w:val="16"/>
                <w:szCs w:val="16"/>
              </w:rPr>
              <w:t>Nükleik Asit Dizi Analizi Yöntemleri, Filogenetik Analiz</w:t>
            </w:r>
          </w:p>
          <w:p w:rsidR="00146FCF" w:rsidRPr="00146FCF" w:rsidRDefault="00146FCF" w:rsidP="00146FCF">
            <w:pPr>
              <w:pStyle w:val="ListeParagraf"/>
              <w:numPr>
                <w:ilvl w:val="0"/>
                <w:numId w:val="15"/>
              </w:numPr>
              <w:autoSpaceDE w:val="0"/>
              <w:autoSpaceDN w:val="0"/>
              <w:adjustRightInd w:val="0"/>
              <w:spacing w:after="0" w:line="240" w:lineRule="auto"/>
              <w:rPr>
                <w:rFonts w:cs="Calibri"/>
                <w:w w:val="105"/>
                <w:sz w:val="16"/>
                <w:szCs w:val="16"/>
              </w:rPr>
            </w:pPr>
            <w:r w:rsidRPr="00146FCF">
              <w:rPr>
                <w:rFonts w:cs="Calibri"/>
                <w:w w:val="105"/>
                <w:sz w:val="16"/>
                <w:szCs w:val="16"/>
              </w:rPr>
              <w:t>Diğer Moleküler Teknikler ve İleri Teknolojiler (MALDİ-TOF, Pirosekans, "MİKRO-ARRAY" RFLP, PFGE Gibi Analiz Yöntemleri)</w:t>
            </w:r>
          </w:p>
        </w:tc>
        <w:tc>
          <w:tcPr>
            <w:tcW w:w="1057" w:type="pct"/>
          </w:tcPr>
          <w:p w:rsidR="00146FCF" w:rsidRPr="00146FCF" w:rsidRDefault="00146FCF" w:rsidP="00060CEC">
            <w:pPr>
              <w:rPr>
                <w:rFonts w:cs="Calibri"/>
                <w:sz w:val="16"/>
                <w:szCs w:val="16"/>
              </w:rPr>
            </w:pPr>
            <w:r w:rsidRPr="00146FCF">
              <w:rPr>
                <w:rFonts w:cs="Calibri"/>
                <w:sz w:val="16"/>
                <w:szCs w:val="16"/>
              </w:rPr>
              <w:t>Dr. Öğr. Ü. Özgür Çelebi</w:t>
            </w:r>
          </w:p>
        </w:tc>
      </w:tr>
      <w:tr w:rsidR="00146FCF" w:rsidRPr="006D3B91" w:rsidTr="00060CEC">
        <w:tc>
          <w:tcPr>
            <w:tcW w:w="542" w:type="pct"/>
          </w:tcPr>
          <w:p w:rsidR="00146FCF" w:rsidRPr="00146FCF" w:rsidRDefault="00146FCF" w:rsidP="00060CEC">
            <w:pPr>
              <w:rPr>
                <w:rFonts w:cs="Calibri"/>
                <w:sz w:val="16"/>
                <w:szCs w:val="16"/>
              </w:rPr>
            </w:pPr>
            <w:r w:rsidRPr="00146FCF">
              <w:rPr>
                <w:rFonts w:cs="Calibri"/>
                <w:sz w:val="16"/>
                <w:szCs w:val="16"/>
              </w:rPr>
              <w:t>UZM3306</w:t>
            </w:r>
          </w:p>
        </w:tc>
        <w:tc>
          <w:tcPr>
            <w:tcW w:w="597" w:type="pct"/>
          </w:tcPr>
          <w:p w:rsidR="00146FCF" w:rsidRPr="00146FCF" w:rsidRDefault="00146FCF" w:rsidP="00060CEC">
            <w:pPr>
              <w:rPr>
                <w:rFonts w:cs="Calibri"/>
                <w:sz w:val="16"/>
                <w:szCs w:val="16"/>
              </w:rPr>
            </w:pPr>
            <w:r w:rsidRPr="00146FCF">
              <w:rPr>
                <w:rFonts w:cs="Calibri"/>
                <w:sz w:val="16"/>
                <w:szCs w:val="16"/>
              </w:rPr>
              <w:t>Mikrobiyoloji</w:t>
            </w:r>
          </w:p>
        </w:tc>
        <w:tc>
          <w:tcPr>
            <w:tcW w:w="2804" w:type="pct"/>
          </w:tcPr>
          <w:p w:rsidR="00146FCF" w:rsidRPr="00146FCF" w:rsidRDefault="00146FCF" w:rsidP="00060CEC">
            <w:pPr>
              <w:rPr>
                <w:rFonts w:cs="Calibri"/>
                <w:sz w:val="16"/>
                <w:szCs w:val="16"/>
              </w:rPr>
            </w:pPr>
            <w:r w:rsidRPr="00146FCF">
              <w:rPr>
                <w:rFonts w:cs="Calibri"/>
                <w:b/>
                <w:bCs/>
                <w:sz w:val="16"/>
                <w:szCs w:val="16"/>
              </w:rPr>
              <w:t>Olgu Değerlendirme, Makale ve Seminer Saati</w:t>
            </w:r>
            <w:r w:rsidRPr="00146FCF">
              <w:rPr>
                <w:rFonts w:cs="Calibri"/>
                <w:sz w:val="16"/>
                <w:szCs w:val="16"/>
              </w:rPr>
              <w:t xml:space="preserve">: </w:t>
            </w:r>
          </w:p>
          <w:p w:rsidR="00146FCF" w:rsidRPr="00146FCF" w:rsidRDefault="00146FCF" w:rsidP="00146FCF">
            <w:pPr>
              <w:pStyle w:val="ListeParagraf"/>
              <w:numPr>
                <w:ilvl w:val="0"/>
                <w:numId w:val="13"/>
              </w:numPr>
              <w:spacing w:after="0" w:line="240" w:lineRule="auto"/>
              <w:ind w:left="360"/>
              <w:rPr>
                <w:rFonts w:cs="Calibri"/>
                <w:sz w:val="16"/>
                <w:szCs w:val="16"/>
              </w:rPr>
            </w:pPr>
            <w:r w:rsidRPr="00146FCF">
              <w:rPr>
                <w:rFonts w:cs="Calibri"/>
                <w:sz w:val="16"/>
                <w:szCs w:val="16"/>
              </w:rPr>
              <w:t>Laboratuvarda alınan karmaşık/anlaşılmaz sonuçların tartışılması</w:t>
            </w:r>
          </w:p>
          <w:p w:rsidR="00146FCF" w:rsidRPr="00146FCF" w:rsidRDefault="00146FCF" w:rsidP="00146FCF">
            <w:pPr>
              <w:pStyle w:val="ListeParagraf"/>
              <w:numPr>
                <w:ilvl w:val="0"/>
                <w:numId w:val="13"/>
              </w:numPr>
              <w:spacing w:after="0" w:line="240" w:lineRule="auto"/>
              <w:ind w:left="360"/>
              <w:rPr>
                <w:rFonts w:cs="Calibri"/>
                <w:sz w:val="16"/>
                <w:szCs w:val="16"/>
              </w:rPr>
            </w:pPr>
            <w:r w:rsidRPr="00146FCF">
              <w:rPr>
                <w:rFonts w:cs="Calibri"/>
                <w:sz w:val="16"/>
                <w:szCs w:val="16"/>
              </w:rPr>
              <w:t>Tıp Mikrobiyolojisinin genel konuları ve güncel gelişmeleri hakkında öğretim üyeleri eşliğinde sunum yapılması.</w:t>
            </w:r>
          </w:p>
        </w:tc>
        <w:tc>
          <w:tcPr>
            <w:tcW w:w="1057" w:type="pct"/>
          </w:tcPr>
          <w:p w:rsidR="00146FCF" w:rsidRPr="00146FCF" w:rsidRDefault="00146FCF" w:rsidP="00060CEC">
            <w:pPr>
              <w:rPr>
                <w:rFonts w:cs="Calibri"/>
                <w:sz w:val="16"/>
                <w:szCs w:val="16"/>
              </w:rPr>
            </w:pPr>
            <w:r w:rsidRPr="00146FCF">
              <w:rPr>
                <w:rFonts w:cs="Calibri"/>
                <w:sz w:val="16"/>
                <w:szCs w:val="16"/>
              </w:rPr>
              <w:t>Tüm Öğretim Üyeleri</w:t>
            </w:r>
          </w:p>
        </w:tc>
      </w:tr>
      <w:tr w:rsidR="00146FCF" w:rsidRPr="006D3B91" w:rsidTr="00060CEC">
        <w:tc>
          <w:tcPr>
            <w:tcW w:w="542" w:type="pct"/>
          </w:tcPr>
          <w:p w:rsidR="00146FCF" w:rsidRPr="00146FCF" w:rsidRDefault="00146FCF" w:rsidP="00060CEC">
            <w:pPr>
              <w:rPr>
                <w:rFonts w:cs="Calibri"/>
                <w:sz w:val="16"/>
                <w:szCs w:val="16"/>
              </w:rPr>
            </w:pPr>
            <w:r w:rsidRPr="00146FCF">
              <w:rPr>
                <w:rFonts w:cs="Calibri"/>
                <w:sz w:val="16"/>
                <w:szCs w:val="16"/>
              </w:rPr>
              <w:t>UZM3306</w:t>
            </w:r>
          </w:p>
        </w:tc>
        <w:tc>
          <w:tcPr>
            <w:tcW w:w="597" w:type="pct"/>
          </w:tcPr>
          <w:p w:rsidR="00146FCF" w:rsidRPr="00146FCF" w:rsidRDefault="00146FCF" w:rsidP="00060CEC">
            <w:pPr>
              <w:rPr>
                <w:rFonts w:cs="Calibri"/>
                <w:sz w:val="16"/>
                <w:szCs w:val="16"/>
              </w:rPr>
            </w:pPr>
            <w:r w:rsidRPr="00146FCF">
              <w:rPr>
                <w:rFonts w:cs="Calibri"/>
                <w:sz w:val="16"/>
                <w:szCs w:val="16"/>
              </w:rPr>
              <w:t>Mikrobiyoloji</w:t>
            </w:r>
          </w:p>
        </w:tc>
        <w:tc>
          <w:tcPr>
            <w:tcW w:w="2804" w:type="pct"/>
          </w:tcPr>
          <w:p w:rsidR="00146FCF" w:rsidRPr="00146FCF" w:rsidRDefault="00146FCF" w:rsidP="00060CEC">
            <w:pPr>
              <w:rPr>
                <w:rFonts w:cs="Calibri"/>
                <w:sz w:val="16"/>
                <w:szCs w:val="16"/>
              </w:rPr>
            </w:pPr>
            <w:r w:rsidRPr="00146FCF">
              <w:rPr>
                <w:rFonts w:cs="Calibri"/>
                <w:b/>
                <w:bCs/>
                <w:sz w:val="16"/>
                <w:szCs w:val="16"/>
              </w:rPr>
              <w:t>Tez Danışmanlığı</w:t>
            </w:r>
            <w:r w:rsidRPr="00146FCF">
              <w:rPr>
                <w:rFonts w:cs="Calibri"/>
                <w:sz w:val="16"/>
                <w:szCs w:val="16"/>
              </w:rPr>
              <w:t>:</w:t>
            </w:r>
          </w:p>
          <w:p w:rsidR="00146FCF" w:rsidRPr="00146FCF" w:rsidRDefault="00146FCF" w:rsidP="00146FCF">
            <w:pPr>
              <w:pStyle w:val="ListeParagraf"/>
              <w:numPr>
                <w:ilvl w:val="0"/>
                <w:numId w:val="14"/>
              </w:numPr>
              <w:spacing w:after="0" w:line="240" w:lineRule="auto"/>
              <w:rPr>
                <w:rFonts w:cs="Calibri"/>
                <w:sz w:val="16"/>
                <w:szCs w:val="16"/>
              </w:rPr>
            </w:pPr>
            <w:r w:rsidRPr="00146FCF">
              <w:rPr>
                <w:rFonts w:cs="Calibri"/>
                <w:sz w:val="16"/>
                <w:szCs w:val="16"/>
              </w:rPr>
              <w:t>Öğrencinin, danışmanı tarafından haftada 1 saat olarak makale ve tez yazımı ve bilimsel yazım etiği konularında bilgilendirilmesi</w:t>
            </w:r>
          </w:p>
        </w:tc>
        <w:tc>
          <w:tcPr>
            <w:tcW w:w="1057" w:type="pct"/>
          </w:tcPr>
          <w:p w:rsidR="00146FCF" w:rsidRPr="00146FCF" w:rsidRDefault="00146FCF" w:rsidP="00060CEC">
            <w:pPr>
              <w:rPr>
                <w:rFonts w:cs="Calibri"/>
                <w:sz w:val="16"/>
                <w:szCs w:val="16"/>
              </w:rPr>
            </w:pPr>
            <w:r w:rsidRPr="00146FCF">
              <w:rPr>
                <w:rFonts w:cs="Calibri"/>
                <w:sz w:val="16"/>
                <w:szCs w:val="16"/>
              </w:rPr>
              <w:t>İlgili Öğretim Üyesi</w:t>
            </w:r>
          </w:p>
        </w:tc>
      </w:tr>
    </w:tbl>
    <w:p w:rsidR="00146FCF" w:rsidRPr="006D3B91" w:rsidRDefault="00146FCF" w:rsidP="00146FCF">
      <w:pPr>
        <w:rPr>
          <w:sz w:val="16"/>
          <w:szCs w:val="16"/>
        </w:rPr>
      </w:pPr>
    </w:p>
    <w:p w:rsidR="00146FCF" w:rsidRPr="00146FCF" w:rsidRDefault="00146FCF" w:rsidP="00146FCF">
      <w:pPr>
        <w:spacing w:line="276" w:lineRule="auto"/>
        <w:ind w:firstLine="357"/>
        <w:rPr>
          <w:rFonts w:cs="Calibri"/>
          <w:sz w:val="16"/>
          <w:szCs w:val="16"/>
        </w:rPr>
      </w:pPr>
      <w:r w:rsidRPr="00146FCF">
        <w:rPr>
          <w:rFonts w:cs="Calibri"/>
          <w:b/>
          <w:bCs/>
          <w:sz w:val="16"/>
          <w:szCs w:val="16"/>
        </w:rPr>
        <w:t xml:space="preserve">DÖRDÜNCÜ YIL: </w:t>
      </w:r>
      <w:r w:rsidRPr="00146FCF">
        <w:rPr>
          <w:rFonts w:cs="Calibri"/>
          <w:sz w:val="16"/>
          <w:szCs w:val="16"/>
        </w:rPr>
        <w:t xml:space="preserve">Dördüncü yılın </w:t>
      </w:r>
      <w:r w:rsidRPr="006D3B91">
        <w:rPr>
          <w:sz w:val="16"/>
          <w:szCs w:val="16"/>
        </w:rPr>
        <w:t>ikinci yarısı uzmanlık eğitimi yasal süresinin son dönemidir. Bu dönemde, rotasyonlar, laboratuvar işletimi ve yönetimi konularında bölüm içi uygulamalar ve tez çalışması tamamlanır. Son üç ayı içinde öğrencinin tez sınavı yapılır.</w:t>
      </w:r>
      <w:r w:rsidRPr="00146FCF">
        <w:rPr>
          <w:rFonts w:cs="Calibri"/>
          <w:sz w:val="16"/>
          <w:szCs w:val="16"/>
        </w:rPr>
        <w:t xml:space="preserve"> Uzmanlık Eğitimi yasal süresi sonunda mevzuata uygun şekilde bitirme sınavı yapılır ve yeterli olarak değerlendirilen uzmanlık öğrencisi Tıbbi Mikrobiyoloji uzmanı yetki ve unvanını alır.</w:t>
      </w:r>
    </w:p>
    <w:p w:rsidR="00146FCF" w:rsidRPr="00146FCF" w:rsidRDefault="00146FCF" w:rsidP="00146FCF">
      <w:pPr>
        <w:spacing w:line="276" w:lineRule="auto"/>
        <w:ind w:firstLine="357"/>
        <w:rPr>
          <w:rFonts w:cs="Calibri"/>
          <w:bCs/>
          <w:sz w:val="16"/>
          <w:szCs w:val="16"/>
        </w:rPr>
      </w:pPr>
      <w:r w:rsidRPr="00146FCF">
        <w:rPr>
          <w:rFonts w:cs="Calibri"/>
          <w:b/>
          <w:sz w:val="16"/>
          <w:szCs w:val="16"/>
        </w:rPr>
        <w:t xml:space="preserve">Dersin Adı: </w:t>
      </w:r>
      <w:r w:rsidRPr="00146FCF">
        <w:rPr>
          <w:rFonts w:cs="Calibri"/>
          <w:bCs/>
          <w:sz w:val="16"/>
          <w:szCs w:val="16"/>
        </w:rPr>
        <w:t xml:space="preserve">UZM4306, </w:t>
      </w:r>
      <w:r w:rsidRPr="00146FCF">
        <w:rPr>
          <w:rFonts w:cs="Calibri"/>
          <w:sz w:val="16"/>
          <w:szCs w:val="16"/>
        </w:rPr>
        <w:t>Mikrobiyoloji</w:t>
      </w:r>
    </w:p>
    <w:p w:rsidR="00146FCF" w:rsidRPr="00146FCF" w:rsidRDefault="00146FCF" w:rsidP="00146FCF">
      <w:pPr>
        <w:spacing w:line="276" w:lineRule="auto"/>
        <w:ind w:firstLine="357"/>
        <w:rPr>
          <w:rFonts w:cs="Calibri"/>
          <w:bCs/>
          <w:sz w:val="16"/>
          <w:szCs w:val="16"/>
        </w:rPr>
      </w:pPr>
      <w:r w:rsidRPr="00146FCF">
        <w:rPr>
          <w:rFonts w:cs="Calibri"/>
          <w:b/>
          <w:sz w:val="16"/>
          <w:szCs w:val="16"/>
        </w:rPr>
        <w:t>Dersin Amacı ve Hedefleri:</w:t>
      </w:r>
      <w:r w:rsidRPr="00146FCF">
        <w:rPr>
          <w:rFonts w:cs="Calibri"/>
          <w:sz w:val="16"/>
          <w:szCs w:val="16"/>
        </w:rPr>
        <w:t xml:space="preserve"> Öğrencilere, müfredatta belirtilen klinik ve girişimsel yetkinliklerin kazandırılması amaçlanır.</w:t>
      </w:r>
    </w:p>
    <w:p w:rsidR="00146FCF" w:rsidRPr="00146FCF" w:rsidRDefault="00146FCF" w:rsidP="00146FCF">
      <w:pPr>
        <w:spacing w:line="276" w:lineRule="auto"/>
        <w:ind w:firstLine="357"/>
        <w:rPr>
          <w:rFonts w:cs="Calibri"/>
          <w:bCs/>
          <w:sz w:val="16"/>
          <w:szCs w:val="16"/>
        </w:rPr>
      </w:pPr>
      <w:r w:rsidRPr="00146FCF">
        <w:rPr>
          <w:rFonts w:cs="Calibri"/>
          <w:b/>
          <w:sz w:val="16"/>
          <w:szCs w:val="16"/>
        </w:rPr>
        <w:t>Dersin İşlendiği Yer</w:t>
      </w:r>
      <w:r w:rsidRPr="00146FCF">
        <w:rPr>
          <w:rFonts w:cs="Calibri"/>
          <w:bCs/>
          <w:sz w:val="16"/>
          <w:szCs w:val="16"/>
        </w:rPr>
        <w:t>: Teorik dersler, seminerler ve tez danışmanlığı ilgili öğretim üyesinin ofisinde işlenir.</w:t>
      </w:r>
    </w:p>
    <w:p w:rsidR="00146FCF" w:rsidRPr="00146FCF" w:rsidRDefault="00146FCF" w:rsidP="00146FCF">
      <w:pPr>
        <w:spacing w:line="276" w:lineRule="auto"/>
        <w:ind w:firstLine="357"/>
        <w:rPr>
          <w:rFonts w:cs="Calibri"/>
          <w:bCs/>
          <w:sz w:val="16"/>
          <w:szCs w:val="16"/>
        </w:rPr>
      </w:pPr>
      <w:r w:rsidRPr="00146FCF">
        <w:rPr>
          <w:rFonts w:cs="Calibri"/>
          <w:b/>
          <w:sz w:val="16"/>
          <w:szCs w:val="16"/>
        </w:rPr>
        <w:t>Dersin saati</w:t>
      </w:r>
      <w:r w:rsidRPr="00146FCF">
        <w:rPr>
          <w:rFonts w:cs="Calibri"/>
          <w:bCs/>
          <w:sz w:val="16"/>
          <w:szCs w:val="16"/>
        </w:rPr>
        <w:t xml:space="preserve">: 2 saat teorik + 2 saat pratik; </w:t>
      </w:r>
      <w:r w:rsidRPr="00146FCF">
        <w:rPr>
          <w:rFonts w:cs="Calibri"/>
          <w:b/>
          <w:sz w:val="16"/>
          <w:szCs w:val="16"/>
        </w:rPr>
        <w:t>Dersin Süresi</w:t>
      </w:r>
      <w:r w:rsidRPr="00146FCF">
        <w:rPr>
          <w:rFonts w:cs="Calibri"/>
          <w:bCs/>
          <w:sz w:val="16"/>
          <w:szCs w:val="16"/>
        </w:rPr>
        <w:t>: 12 ay</w:t>
      </w:r>
    </w:p>
    <w:p w:rsidR="00146FCF" w:rsidRPr="00146FCF" w:rsidRDefault="00146FCF" w:rsidP="00146FCF">
      <w:pPr>
        <w:spacing w:line="276" w:lineRule="auto"/>
        <w:ind w:firstLine="357"/>
        <w:rPr>
          <w:rFonts w:cs="Calibri"/>
          <w:bCs/>
          <w:sz w:val="16"/>
          <w:szCs w:val="16"/>
        </w:rPr>
      </w:pPr>
    </w:p>
    <w:p w:rsidR="00146FCF" w:rsidRPr="00146FCF" w:rsidRDefault="00146FCF" w:rsidP="00146FCF">
      <w:pPr>
        <w:spacing w:line="276" w:lineRule="auto"/>
        <w:ind w:firstLine="357"/>
        <w:rPr>
          <w:rFonts w:cs="Calibri"/>
          <w:bCs/>
          <w:sz w:val="16"/>
          <w:szCs w:val="16"/>
        </w:rPr>
      </w:pPr>
      <w:r w:rsidRPr="00146FCF">
        <w:rPr>
          <w:rFonts w:cs="Calibri"/>
          <w:b/>
          <w:bCs/>
          <w:sz w:val="16"/>
          <w:szCs w:val="16"/>
        </w:rPr>
        <w:t>DÖRDÜNCÜ YIL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7"/>
        <w:gridCol w:w="1143"/>
        <w:gridCol w:w="5367"/>
        <w:gridCol w:w="2023"/>
      </w:tblGrid>
      <w:tr w:rsidR="00146FCF" w:rsidRPr="006D3B91" w:rsidTr="00060CEC">
        <w:tc>
          <w:tcPr>
            <w:tcW w:w="542" w:type="pct"/>
          </w:tcPr>
          <w:p w:rsidR="00146FCF" w:rsidRPr="00146FCF" w:rsidRDefault="00146FCF" w:rsidP="00060CEC">
            <w:pPr>
              <w:rPr>
                <w:rFonts w:cs="Calibri"/>
                <w:b/>
                <w:sz w:val="16"/>
                <w:szCs w:val="16"/>
              </w:rPr>
            </w:pPr>
            <w:r w:rsidRPr="00146FCF">
              <w:rPr>
                <w:rFonts w:cs="Calibri"/>
                <w:b/>
                <w:sz w:val="16"/>
                <w:szCs w:val="16"/>
              </w:rPr>
              <w:t>DERS KODU</w:t>
            </w:r>
          </w:p>
        </w:tc>
        <w:tc>
          <w:tcPr>
            <w:tcW w:w="597" w:type="pct"/>
          </w:tcPr>
          <w:p w:rsidR="00146FCF" w:rsidRPr="00146FCF" w:rsidRDefault="00146FCF" w:rsidP="00060CEC">
            <w:pPr>
              <w:rPr>
                <w:rFonts w:cs="Calibri"/>
                <w:b/>
                <w:sz w:val="16"/>
                <w:szCs w:val="16"/>
              </w:rPr>
            </w:pPr>
            <w:r w:rsidRPr="00146FCF">
              <w:rPr>
                <w:rFonts w:cs="Calibri"/>
                <w:b/>
                <w:sz w:val="16"/>
                <w:szCs w:val="16"/>
              </w:rPr>
              <w:t>DERSİN ADI</w:t>
            </w:r>
          </w:p>
        </w:tc>
        <w:tc>
          <w:tcPr>
            <w:tcW w:w="2804" w:type="pct"/>
          </w:tcPr>
          <w:p w:rsidR="00146FCF" w:rsidRPr="00146FCF" w:rsidRDefault="00146FCF" w:rsidP="00060CEC">
            <w:pPr>
              <w:rPr>
                <w:rFonts w:cs="Calibri"/>
                <w:b/>
                <w:sz w:val="16"/>
                <w:szCs w:val="16"/>
              </w:rPr>
            </w:pPr>
            <w:r w:rsidRPr="00146FCF">
              <w:rPr>
                <w:rFonts w:cs="Calibri"/>
                <w:b/>
                <w:sz w:val="16"/>
                <w:szCs w:val="16"/>
              </w:rPr>
              <w:t>KONU BAŞLIKLARI</w:t>
            </w:r>
          </w:p>
        </w:tc>
        <w:tc>
          <w:tcPr>
            <w:tcW w:w="1057" w:type="pct"/>
          </w:tcPr>
          <w:p w:rsidR="00146FCF" w:rsidRPr="00146FCF" w:rsidRDefault="00146FCF" w:rsidP="00060CEC">
            <w:pPr>
              <w:rPr>
                <w:rFonts w:cs="Calibri"/>
                <w:b/>
                <w:sz w:val="16"/>
                <w:szCs w:val="16"/>
              </w:rPr>
            </w:pPr>
            <w:r w:rsidRPr="00146FCF">
              <w:rPr>
                <w:rFonts w:cs="Calibri"/>
                <w:b/>
                <w:kern w:val="16"/>
                <w:sz w:val="16"/>
                <w:szCs w:val="16"/>
              </w:rPr>
              <w:t>ÖĞRETİM</w:t>
            </w:r>
            <w:r w:rsidRPr="00146FCF">
              <w:rPr>
                <w:rFonts w:cs="Calibri"/>
                <w:b/>
                <w:sz w:val="16"/>
                <w:szCs w:val="16"/>
              </w:rPr>
              <w:t xml:space="preserve"> ÜYESİ</w:t>
            </w:r>
          </w:p>
        </w:tc>
      </w:tr>
      <w:tr w:rsidR="00146FCF" w:rsidRPr="006D3B91" w:rsidTr="00060CEC">
        <w:tc>
          <w:tcPr>
            <w:tcW w:w="542" w:type="pct"/>
          </w:tcPr>
          <w:p w:rsidR="00146FCF" w:rsidRPr="00146FCF" w:rsidRDefault="00146FCF" w:rsidP="00060CEC">
            <w:pPr>
              <w:rPr>
                <w:rFonts w:cs="Calibri"/>
                <w:sz w:val="16"/>
                <w:szCs w:val="16"/>
              </w:rPr>
            </w:pPr>
            <w:r w:rsidRPr="00146FCF">
              <w:rPr>
                <w:rFonts w:cs="Calibri"/>
                <w:sz w:val="16"/>
                <w:szCs w:val="16"/>
              </w:rPr>
              <w:t>UZM4306</w:t>
            </w:r>
          </w:p>
        </w:tc>
        <w:tc>
          <w:tcPr>
            <w:tcW w:w="597" w:type="pct"/>
          </w:tcPr>
          <w:p w:rsidR="00146FCF" w:rsidRPr="00146FCF" w:rsidRDefault="00146FCF" w:rsidP="00060CEC">
            <w:pPr>
              <w:rPr>
                <w:rFonts w:cs="Calibri"/>
                <w:sz w:val="16"/>
                <w:szCs w:val="16"/>
              </w:rPr>
            </w:pPr>
            <w:r w:rsidRPr="00146FCF">
              <w:rPr>
                <w:rFonts w:cs="Calibri"/>
                <w:sz w:val="16"/>
                <w:szCs w:val="16"/>
              </w:rPr>
              <w:t>Mikrobiyoloji</w:t>
            </w:r>
          </w:p>
        </w:tc>
        <w:tc>
          <w:tcPr>
            <w:tcW w:w="2804" w:type="pct"/>
          </w:tcPr>
          <w:p w:rsidR="00146FCF" w:rsidRPr="00146FCF" w:rsidRDefault="00146FCF" w:rsidP="00060CEC">
            <w:pPr>
              <w:autoSpaceDE w:val="0"/>
              <w:autoSpaceDN w:val="0"/>
              <w:adjustRightInd w:val="0"/>
              <w:rPr>
                <w:rFonts w:cs="Calibri"/>
                <w:b/>
                <w:sz w:val="16"/>
                <w:szCs w:val="16"/>
              </w:rPr>
            </w:pPr>
            <w:r w:rsidRPr="00146FCF">
              <w:rPr>
                <w:rFonts w:cs="Calibri"/>
                <w:b/>
                <w:sz w:val="16"/>
                <w:szCs w:val="16"/>
              </w:rPr>
              <w:t>KLİNİK YETKİNLİK</w:t>
            </w:r>
          </w:p>
          <w:p w:rsidR="00146FCF" w:rsidRPr="00146FCF" w:rsidRDefault="00146FCF" w:rsidP="00060CEC">
            <w:pPr>
              <w:autoSpaceDE w:val="0"/>
              <w:autoSpaceDN w:val="0"/>
              <w:adjustRightInd w:val="0"/>
              <w:rPr>
                <w:rFonts w:cs="Calibri"/>
                <w:b/>
                <w:sz w:val="16"/>
                <w:szCs w:val="16"/>
              </w:rPr>
            </w:pPr>
            <w:r w:rsidRPr="006D3B91">
              <w:rPr>
                <w:rFonts w:cs="Calibri"/>
                <w:b/>
                <w:bCs/>
                <w:sz w:val="16"/>
                <w:szCs w:val="16"/>
              </w:rPr>
              <w:t>MSS örneklerinde etkenler</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146FCF">
              <w:rPr>
                <w:rFonts w:cs="Calibri"/>
                <w:sz w:val="16"/>
                <w:szCs w:val="16"/>
              </w:rPr>
              <w:t>Fungal Etkenler; Paraziter Etkenler; Prionlar</w:t>
            </w:r>
          </w:p>
          <w:p w:rsidR="00146FCF" w:rsidRPr="00146FCF" w:rsidRDefault="00146FCF" w:rsidP="00060CEC">
            <w:pPr>
              <w:autoSpaceDE w:val="0"/>
              <w:autoSpaceDN w:val="0"/>
              <w:adjustRightInd w:val="0"/>
              <w:rPr>
                <w:rFonts w:cs="Calibri"/>
                <w:b/>
                <w:sz w:val="16"/>
                <w:szCs w:val="16"/>
              </w:rPr>
            </w:pPr>
            <w:r w:rsidRPr="00146FCF">
              <w:rPr>
                <w:rFonts w:cs="Calibri"/>
                <w:b/>
                <w:sz w:val="16"/>
                <w:szCs w:val="16"/>
              </w:rPr>
              <w:t>GİRİŞİMSEL YETKİNLİK</w:t>
            </w:r>
          </w:p>
          <w:p w:rsidR="00146FCF" w:rsidRPr="00146FCF" w:rsidRDefault="00146FCF" w:rsidP="00060CEC">
            <w:pPr>
              <w:autoSpaceDE w:val="0"/>
              <w:autoSpaceDN w:val="0"/>
              <w:adjustRightInd w:val="0"/>
              <w:rPr>
                <w:rFonts w:cs="Calibri"/>
                <w:sz w:val="16"/>
                <w:szCs w:val="16"/>
              </w:rPr>
            </w:pPr>
            <w:r w:rsidRPr="006D3B91">
              <w:rPr>
                <w:b/>
                <w:bCs/>
                <w:sz w:val="16"/>
                <w:szCs w:val="16"/>
              </w:rPr>
              <w:t>Postmortem ve adli mikrobiyoloji</w:t>
            </w:r>
          </w:p>
          <w:p w:rsidR="00146FCF" w:rsidRPr="00146FCF" w:rsidRDefault="00146FCF" w:rsidP="00146FCF">
            <w:pPr>
              <w:pStyle w:val="ListeParagraf"/>
              <w:numPr>
                <w:ilvl w:val="0"/>
                <w:numId w:val="16"/>
              </w:numPr>
              <w:autoSpaceDE w:val="0"/>
              <w:autoSpaceDN w:val="0"/>
              <w:adjustRightInd w:val="0"/>
              <w:spacing w:after="0" w:line="240" w:lineRule="auto"/>
              <w:rPr>
                <w:rFonts w:cs="Calibri"/>
                <w:w w:val="105"/>
                <w:sz w:val="16"/>
                <w:szCs w:val="16"/>
              </w:rPr>
            </w:pPr>
            <w:r w:rsidRPr="00146FCF">
              <w:rPr>
                <w:rFonts w:cs="Calibri"/>
                <w:w w:val="105"/>
                <w:sz w:val="16"/>
                <w:szCs w:val="16"/>
              </w:rPr>
              <w:t xml:space="preserve">Postmortem Mikrobiyal Adli Kanıtların Yönetimi </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146FCF">
              <w:rPr>
                <w:rFonts w:cs="Calibri"/>
                <w:w w:val="105"/>
                <w:sz w:val="16"/>
                <w:szCs w:val="16"/>
              </w:rPr>
              <w:t>Postmortem Mikrobiyolojik İncelemeler</w:t>
            </w:r>
          </w:p>
          <w:p w:rsidR="00146FCF" w:rsidRPr="00146FCF" w:rsidRDefault="00146FCF" w:rsidP="00060CEC">
            <w:pPr>
              <w:autoSpaceDE w:val="0"/>
              <w:autoSpaceDN w:val="0"/>
              <w:adjustRightInd w:val="0"/>
              <w:rPr>
                <w:rFonts w:cs="Calibri"/>
                <w:sz w:val="16"/>
                <w:szCs w:val="16"/>
              </w:rPr>
            </w:pPr>
            <w:r w:rsidRPr="006D3B91">
              <w:rPr>
                <w:b/>
                <w:bCs/>
                <w:sz w:val="16"/>
                <w:szCs w:val="16"/>
              </w:rPr>
              <w:t>Mikrobiyolojik test sonuçlarının bildirilmesi</w:t>
            </w:r>
          </w:p>
          <w:p w:rsidR="00146FCF" w:rsidRPr="00146FCF" w:rsidRDefault="00146FCF" w:rsidP="00146FCF">
            <w:pPr>
              <w:pStyle w:val="ListeParagraf"/>
              <w:numPr>
                <w:ilvl w:val="0"/>
                <w:numId w:val="16"/>
              </w:numPr>
              <w:autoSpaceDE w:val="0"/>
              <w:autoSpaceDN w:val="0"/>
              <w:adjustRightInd w:val="0"/>
              <w:spacing w:after="0" w:line="240" w:lineRule="auto"/>
              <w:rPr>
                <w:rFonts w:cs="Calibri"/>
                <w:w w:val="105"/>
                <w:sz w:val="16"/>
                <w:szCs w:val="16"/>
              </w:rPr>
            </w:pPr>
            <w:r w:rsidRPr="006D3B91">
              <w:rPr>
                <w:sz w:val="16"/>
                <w:szCs w:val="16"/>
              </w:rPr>
              <w:t>Bildirim Gerektiren Sonuçlar</w:t>
            </w:r>
            <w:r w:rsidRPr="00146FCF">
              <w:rPr>
                <w:rFonts w:cs="Calibri"/>
                <w:w w:val="105"/>
                <w:sz w:val="16"/>
                <w:szCs w:val="16"/>
              </w:rPr>
              <w:t xml:space="preserve"> </w:t>
            </w:r>
          </w:p>
        </w:tc>
        <w:tc>
          <w:tcPr>
            <w:tcW w:w="1057" w:type="pct"/>
          </w:tcPr>
          <w:p w:rsidR="00146FCF" w:rsidRPr="00146FCF" w:rsidRDefault="00146FCF" w:rsidP="00060CEC">
            <w:pPr>
              <w:rPr>
                <w:rFonts w:cs="Calibri"/>
                <w:sz w:val="16"/>
                <w:szCs w:val="16"/>
              </w:rPr>
            </w:pPr>
            <w:r w:rsidRPr="00146FCF">
              <w:rPr>
                <w:rFonts w:cs="Calibri"/>
                <w:sz w:val="16"/>
                <w:szCs w:val="16"/>
              </w:rPr>
              <w:t>Prof. Dr. Osman Aktaş</w:t>
            </w:r>
          </w:p>
        </w:tc>
      </w:tr>
      <w:tr w:rsidR="00146FCF" w:rsidRPr="006D3B91" w:rsidTr="00060CEC">
        <w:tc>
          <w:tcPr>
            <w:tcW w:w="542" w:type="pct"/>
          </w:tcPr>
          <w:p w:rsidR="00146FCF" w:rsidRPr="00146FCF" w:rsidRDefault="00146FCF" w:rsidP="00060CEC">
            <w:pPr>
              <w:rPr>
                <w:rFonts w:cs="Calibri"/>
                <w:sz w:val="16"/>
                <w:szCs w:val="16"/>
              </w:rPr>
            </w:pPr>
            <w:r w:rsidRPr="00146FCF">
              <w:rPr>
                <w:rFonts w:cs="Calibri"/>
                <w:sz w:val="16"/>
                <w:szCs w:val="16"/>
              </w:rPr>
              <w:t>UZM4306</w:t>
            </w:r>
          </w:p>
        </w:tc>
        <w:tc>
          <w:tcPr>
            <w:tcW w:w="597" w:type="pct"/>
          </w:tcPr>
          <w:p w:rsidR="00146FCF" w:rsidRPr="00146FCF" w:rsidRDefault="00146FCF" w:rsidP="00060CEC">
            <w:pPr>
              <w:rPr>
                <w:rFonts w:cs="Calibri"/>
                <w:sz w:val="16"/>
                <w:szCs w:val="16"/>
              </w:rPr>
            </w:pPr>
            <w:r w:rsidRPr="00146FCF">
              <w:rPr>
                <w:rFonts w:cs="Calibri"/>
                <w:sz w:val="16"/>
                <w:szCs w:val="16"/>
              </w:rPr>
              <w:t>Mikrobiyoloji</w:t>
            </w:r>
          </w:p>
        </w:tc>
        <w:tc>
          <w:tcPr>
            <w:tcW w:w="2804" w:type="pct"/>
          </w:tcPr>
          <w:p w:rsidR="00146FCF" w:rsidRPr="00146FCF" w:rsidRDefault="00146FCF" w:rsidP="00060CEC">
            <w:pPr>
              <w:autoSpaceDE w:val="0"/>
              <w:autoSpaceDN w:val="0"/>
              <w:adjustRightInd w:val="0"/>
              <w:rPr>
                <w:rFonts w:cs="Calibri"/>
                <w:b/>
                <w:sz w:val="16"/>
                <w:szCs w:val="16"/>
              </w:rPr>
            </w:pPr>
            <w:r w:rsidRPr="00146FCF">
              <w:rPr>
                <w:rFonts w:cs="Calibri"/>
                <w:b/>
                <w:sz w:val="16"/>
                <w:szCs w:val="16"/>
              </w:rPr>
              <w:t>KLİNİK YETKİNLİK</w:t>
            </w:r>
          </w:p>
          <w:p w:rsidR="00146FCF" w:rsidRPr="00146FCF" w:rsidRDefault="00146FCF" w:rsidP="00060CEC">
            <w:pPr>
              <w:autoSpaceDE w:val="0"/>
              <w:autoSpaceDN w:val="0"/>
              <w:adjustRightInd w:val="0"/>
              <w:rPr>
                <w:rFonts w:cs="Calibri"/>
                <w:b/>
                <w:sz w:val="16"/>
                <w:szCs w:val="16"/>
              </w:rPr>
            </w:pPr>
            <w:r w:rsidRPr="006D3B91">
              <w:rPr>
                <w:rFonts w:cs="Calibri"/>
                <w:b/>
                <w:bCs/>
                <w:sz w:val="16"/>
                <w:szCs w:val="16"/>
              </w:rPr>
              <w:t>Deri, yumuşak doku, saç, tırnak örneklerinde etkenler</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146FCF">
              <w:rPr>
                <w:rFonts w:cs="Calibri"/>
                <w:sz w:val="16"/>
                <w:szCs w:val="16"/>
              </w:rPr>
              <w:t>Fungal Etkenler</w:t>
            </w:r>
          </w:p>
          <w:p w:rsidR="00146FCF" w:rsidRPr="00146FCF" w:rsidRDefault="00146FCF" w:rsidP="00060CEC">
            <w:pPr>
              <w:autoSpaceDE w:val="0"/>
              <w:autoSpaceDN w:val="0"/>
              <w:adjustRightInd w:val="0"/>
              <w:rPr>
                <w:rFonts w:cs="Calibri"/>
                <w:b/>
                <w:sz w:val="16"/>
                <w:szCs w:val="16"/>
              </w:rPr>
            </w:pPr>
            <w:r w:rsidRPr="006D3B91">
              <w:rPr>
                <w:rFonts w:cs="Calibri"/>
                <w:b/>
                <w:bCs/>
                <w:sz w:val="16"/>
                <w:szCs w:val="16"/>
              </w:rPr>
              <w:t>Çevre örnekleri</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146FCF">
              <w:rPr>
                <w:rFonts w:cs="Calibri"/>
                <w:sz w:val="16"/>
                <w:szCs w:val="16"/>
              </w:rPr>
              <w:t>Su, Gıda ve Diğer Örneklerdeki Etkenler; Gıda ve Su ile Bulaşan Patojenler</w:t>
            </w:r>
          </w:p>
          <w:p w:rsidR="00146FCF" w:rsidRPr="00146FCF" w:rsidRDefault="00146FCF" w:rsidP="00060CEC">
            <w:pPr>
              <w:autoSpaceDE w:val="0"/>
              <w:autoSpaceDN w:val="0"/>
              <w:adjustRightInd w:val="0"/>
              <w:rPr>
                <w:rFonts w:cs="Calibri"/>
                <w:b/>
                <w:sz w:val="16"/>
                <w:szCs w:val="16"/>
              </w:rPr>
            </w:pPr>
            <w:r w:rsidRPr="00146FCF">
              <w:rPr>
                <w:rFonts w:cs="Calibri"/>
                <w:b/>
                <w:sz w:val="16"/>
                <w:szCs w:val="16"/>
              </w:rPr>
              <w:t>GİRİŞİMSEL YETKİNLİK</w:t>
            </w:r>
          </w:p>
          <w:p w:rsidR="00146FCF" w:rsidRPr="00146FCF" w:rsidRDefault="00146FCF" w:rsidP="00060CEC">
            <w:pPr>
              <w:autoSpaceDE w:val="0"/>
              <w:autoSpaceDN w:val="0"/>
              <w:adjustRightInd w:val="0"/>
              <w:rPr>
                <w:rFonts w:cs="Calibri"/>
                <w:sz w:val="16"/>
                <w:szCs w:val="16"/>
              </w:rPr>
            </w:pPr>
            <w:r w:rsidRPr="006D3B91">
              <w:rPr>
                <w:b/>
                <w:sz w:val="16"/>
                <w:szCs w:val="16"/>
              </w:rPr>
              <w:t>Toplum sağlığı sorunu olan enfeksiyon etkenlerinin kontrolü</w:t>
            </w:r>
          </w:p>
          <w:p w:rsidR="00146FCF" w:rsidRPr="00146FCF" w:rsidRDefault="00146FCF" w:rsidP="00146FCF">
            <w:pPr>
              <w:pStyle w:val="ListeParagraf"/>
              <w:numPr>
                <w:ilvl w:val="0"/>
                <w:numId w:val="16"/>
              </w:numPr>
              <w:autoSpaceDE w:val="0"/>
              <w:autoSpaceDN w:val="0"/>
              <w:adjustRightInd w:val="0"/>
              <w:spacing w:after="0" w:line="240" w:lineRule="auto"/>
              <w:rPr>
                <w:rFonts w:cs="Calibri"/>
                <w:w w:val="105"/>
                <w:sz w:val="16"/>
                <w:szCs w:val="16"/>
              </w:rPr>
            </w:pPr>
            <w:r w:rsidRPr="00146FCF">
              <w:rPr>
                <w:rFonts w:cs="Calibri"/>
                <w:w w:val="105"/>
                <w:sz w:val="16"/>
                <w:szCs w:val="16"/>
              </w:rPr>
              <w:t xml:space="preserve">Koruyucu Hekimlik ve Bildirim </w:t>
            </w:r>
          </w:p>
          <w:p w:rsidR="00146FCF" w:rsidRPr="00146FCF" w:rsidRDefault="00146FCF" w:rsidP="00146FCF">
            <w:pPr>
              <w:pStyle w:val="ListeParagraf"/>
              <w:numPr>
                <w:ilvl w:val="0"/>
                <w:numId w:val="16"/>
              </w:numPr>
              <w:autoSpaceDE w:val="0"/>
              <w:autoSpaceDN w:val="0"/>
              <w:adjustRightInd w:val="0"/>
              <w:spacing w:after="0" w:line="240" w:lineRule="auto"/>
              <w:rPr>
                <w:rFonts w:cs="Calibri"/>
                <w:w w:val="105"/>
                <w:sz w:val="16"/>
                <w:szCs w:val="16"/>
              </w:rPr>
            </w:pPr>
            <w:r w:rsidRPr="00146FCF">
              <w:rPr>
                <w:rFonts w:cs="Calibri"/>
                <w:w w:val="105"/>
                <w:sz w:val="16"/>
                <w:szCs w:val="16"/>
              </w:rPr>
              <w:t>Sürveyans; Laboratuvara Dayalı Sürveyans</w:t>
            </w:r>
          </w:p>
          <w:p w:rsidR="00146FCF" w:rsidRPr="00146FCF" w:rsidRDefault="00146FCF" w:rsidP="00146FCF">
            <w:pPr>
              <w:pStyle w:val="ListeParagraf"/>
              <w:numPr>
                <w:ilvl w:val="0"/>
                <w:numId w:val="16"/>
              </w:numPr>
              <w:autoSpaceDE w:val="0"/>
              <w:autoSpaceDN w:val="0"/>
              <w:adjustRightInd w:val="0"/>
              <w:spacing w:after="0" w:line="240" w:lineRule="auto"/>
              <w:rPr>
                <w:rFonts w:cs="Calibri"/>
                <w:w w:val="105"/>
                <w:sz w:val="16"/>
                <w:szCs w:val="16"/>
              </w:rPr>
            </w:pPr>
            <w:r w:rsidRPr="00146FCF">
              <w:rPr>
                <w:rFonts w:cs="Calibri"/>
                <w:w w:val="105"/>
                <w:sz w:val="16"/>
                <w:szCs w:val="16"/>
              </w:rPr>
              <w:t>Salgın Yönetimi; Epidemiyolojik Çalışmaları Yönetmek</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146FCF">
              <w:rPr>
                <w:rFonts w:cs="Calibri"/>
                <w:w w:val="105"/>
                <w:sz w:val="16"/>
                <w:szCs w:val="16"/>
              </w:rPr>
              <w:t>Aktif ve Pasif Bağışıklama Sürecinde Testlerin Yönetimi ve Danışmanlık</w:t>
            </w:r>
          </w:p>
        </w:tc>
        <w:tc>
          <w:tcPr>
            <w:tcW w:w="1057" w:type="pct"/>
          </w:tcPr>
          <w:p w:rsidR="00146FCF" w:rsidRPr="00146FCF" w:rsidRDefault="00146FCF" w:rsidP="00060CEC">
            <w:pPr>
              <w:rPr>
                <w:rFonts w:cs="Calibri"/>
                <w:sz w:val="16"/>
                <w:szCs w:val="16"/>
              </w:rPr>
            </w:pPr>
            <w:r w:rsidRPr="00146FCF">
              <w:rPr>
                <w:rFonts w:cs="Calibri"/>
                <w:sz w:val="16"/>
                <w:szCs w:val="16"/>
              </w:rPr>
              <w:t>Prof. Dr. Halil Yazgı</w:t>
            </w:r>
          </w:p>
        </w:tc>
      </w:tr>
      <w:tr w:rsidR="00146FCF" w:rsidRPr="006D3B91" w:rsidTr="00060CEC">
        <w:tc>
          <w:tcPr>
            <w:tcW w:w="542" w:type="pct"/>
          </w:tcPr>
          <w:p w:rsidR="00146FCF" w:rsidRPr="00146FCF" w:rsidRDefault="00146FCF" w:rsidP="00060CEC">
            <w:pPr>
              <w:rPr>
                <w:rFonts w:cs="Calibri"/>
                <w:sz w:val="16"/>
                <w:szCs w:val="16"/>
              </w:rPr>
            </w:pPr>
            <w:r w:rsidRPr="00146FCF">
              <w:rPr>
                <w:rFonts w:cs="Calibri"/>
                <w:sz w:val="16"/>
                <w:szCs w:val="16"/>
              </w:rPr>
              <w:t>UZM4306</w:t>
            </w:r>
          </w:p>
        </w:tc>
        <w:tc>
          <w:tcPr>
            <w:tcW w:w="597" w:type="pct"/>
          </w:tcPr>
          <w:p w:rsidR="00146FCF" w:rsidRPr="00146FCF" w:rsidRDefault="00146FCF" w:rsidP="00060CEC">
            <w:pPr>
              <w:rPr>
                <w:rFonts w:cs="Calibri"/>
                <w:sz w:val="16"/>
                <w:szCs w:val="16"/>
              </w:rPr>
            </w:pPr>
            <w:r w:rsidRPr="00146FCF">
              <w:rPr>
                <w:rFonts w:cs="Calibri"/>
                <w:sz w:val="16"/>
                <w:szCs w:val="16"/>
              </w:rPr>
              <w:t>Mikrobiyoloji</w:t>
            </w:r>
          </w:p>
        </w:tc>
        <w:tc>
          <w:tcPr>
            <w:tcW w:w="2804" w:type="pct"/>
          </w:tcPr>
          <w:p w:rsidR="00146FCF" w:rsidRPr="00146FCF" w:rsidRDefault="00146FCF" w:rsidP="00060CEC">
            <w:pPr>
              <w:autoSpaceDE w:val="0"/>
              <w:autoSpaceDN w:val="0"/>
              <w:adjustRightInd w:val="0"/>
              <w:rPr>
                <w:rFonts w:cs="Calibri"/>
                <w:b/>
                <w:sz w:val="16"/>
                <w:szCs w:val="16"/>
              </w:rPr>
            </w:pPr>
            <w:r w:rsidRPr="00146FCF">
              <w:rPr>
                <w:rFonts w:cs="Calibri"/>
                <w:b/>
                <w:sz w:val="16"/>
                <w:szCs w:val="16"/>
              </w:rPr>
              <w:t>KLİNİK YETKİNLİK</w:t>
            </w:r>
          </w:p>
          <w:p w:rsidR="00146FCF" w:rsidRPr="00146FCF" w:rsidRDefault="00146FCF" w:rsidP="00060CEC">
            <w:pPr>
              <w:autoSpaceDE w:val="0"/>
              <w:autoSpaceDN w:val="0"/>
              <w:adjustRightInd w:val="0"/>
              <w:rPr>
                <w:rFonts w:cs="Calibri"/>
                <w:b/>
                <w:sz w:val="16"/>
                <w:szCs w:val="16"/>
              </w:rPr>
            </w:pPr>
            <w:r w:rsidRPr="006D3B91">
              <w:rPr>
                <w:b/>
                <w:bCs/>
                <w:sz w:val="16"/>
                <w:szCs w:val="16"/>
              </w:rPr>
              <w:t>Sağlık çalışanlarında mesleksel enfeksiyon riski oluşturan etkenler</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146FCF">
              <w:rPr>
                <w:rFonts w:cs="Calibri"/>
                <w:sz w:val="16"/>
                <w:szCs w:val="16"/>
              </w:rPr>
              <w:t xml:space="preserve">Solunum Yoluyla Bulaşan Enfeksiyon Etkenleri </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146FCF">
              <w:rPr>
                <w:rFonts w:cs="Calibri"/>
                <w:sz w:val="16"/>
                <w:szCs w:val="16"/>
              </w:rPr>
              <w:t>Kesici Delici Alet Yaralanması ile Bulaşan Enfeksiyonlar</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146FCF">
              <w:rPr>
                <w:rFonts w:cs="Calibri"/>
                <w:sz w:val="16"/>
                <w:szCs w:val="16"/>
              </w:rPr>
              <w:t>Direkt Temas ile Bulaşan Enfeksiyon Etkenleri</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146FCF">
              <w:rPr>
                <w:rFonts w:cs="Calibri"/>
                <w:sz w:val="16"/>
                <w:szCs w:val="16"/>
              </w:rPr>
              <w:t>Laboratuvar Kaynaklı Enfeksiyon Etkenleri</w:t>
            </w:r>
          </w:p>
          <w:p w:rsidR="00146FCF" w:rsidRPr="00146FCF" w:rsidRDefault="00146FCF" w:rsidP="00060CEC">
            <w:pPr>
              <w:autoSpaceDE w:val="0"/>
              <w:autoSpaceDN w:val="0"/>
              <w:adjustRightInd w:val="0"/>
              <w:rPr>
                <w:rFonts w:cs="Calibri"/>
                <w:b/>
                <w:sz w:val="16"/>
                <w:szCs w:val="16"/>
              </w:rPr>
            </w:pPr>
            <w:r w:rsidRPr="00146FCF">
              <w:rPr>
                <w:rFonts w:cs="Calibri"/>
                <w:b/>
                <w:sz w:val="16"/>
                <w:szCs w:val="16"/>
              </w:rPr>
              <w:t>GİRİŞİMSEL YETKİNLİK</w:t>
            </w:r>
          </w:p>
          <w:p w:rsidR="00146FCF" w:rsidRPr="00146FCF" w:rsidRDefault="00146FCF" w:rsidP="00060CEC">
            <w:pPr>
              <w:autoSpaceDE w:val="0"/>
              <w:autoSpaceDN w:val="0"/>
              <w:adjustRightInd w:val="0"/>
              <w:rPr>
                <w:rFonts w:cs="Calibri"/>
                <w:sz w:val="16"/>
                <w:szCs w:val="16"/>
              </w:rPr>
            </w:pPr>
            <w:r w:rsidRPr="006D3B91">
              <w:rPr>
                <w:b/>
                <w:sz w:val="16"/>
                <w:szCs w:val="16"/>
              </w:rPr>
              <w:t>Laboratuvar yönetimi</w:t>
            </w:r>
          </w:p>
          <w:p w:rsidR="00146FCF" w:rsidRPr="00146FCF" w:rsidRDefault="00146FCF" w:rsidP="00146FCF">
            <w:pPr>
              <w:pStyle w:val="ListeParagraf"/>
              <w:numPr>
                <w:ilvl w:val="0"/>
                <w:numId w:val="11"/>
              </w:numPr>
              <w:autoSpaceDE w:val="0"/>
              <w:autoSpaceDN w:val="0"/>
              <w:adjustRightInd w:val="0"/>
              <w:spacing w:after="0" w:line="240" w:lineRule="auto"/>
              <w:rPr>
                <w:rFonts w:cs="Calibri"/>
                <w:w w:val="105"/>
                <w:sz w:val="16"/>
                <w:szCs w:val="16"/>
              </w:rPr>
            </w:pPr>
            <w:r w:rsidRPr="00146FCF">
              <w:rPr>
                <w:rFonts w:cs="Calibri"/>
                <w:w w:val="105"/>
                <w:sz w:val="16"/>
                <w:szCs w:val="16"/>
              </w:rPr>
              <w:t xml:space="preserve">Kalite Kontrol ve Kalite Yönetim Sistemlerinin Uygulanması </w:t>
            </w:r>
          </w:p>
          <w:p w:rsidR="00146FCF" w:rsidRPr="00146FCF" w:rsidRDefault="00146FCF" w:rsidP="00146FCF">
            <w:pPr>
              <w:pStyle w:val="ListeParagraf"/>
              <w:numPr>
                <w:ilvl w:val="0"/>
                <w:numId w:val="11"/>
              </w:numPr>
              <w:autoSpaceDE w:val="0"/>
              <w:autoSpaceDN w:val="0"/>
              <w:adjustRightInd w:val="0"/>
              <w:spacing w:after="0" w:line="240" w:lineRule="auto"/>
              <w:rPr>
                <w:rFonts w:cs="Calibri"/>
                <w:w w:val="105"/>
                <w:sz w:val="16"/>
                <w:szCs w:val="16"/>
              </w:rPr>
            </w:pPr>
            <w:r w:rsidRPr="00146FCF">
              <w:rPr>
                <w:rFonts w:cs="Calibri"/>
                <w:w w:val="105"/>
                <w:sz w:val="16"/>
                <w:szCs w:val="16"/>
              </w:rPr>
              <w:t>Ulusal ve Uluslararası Organizasyonlarla İletişim</w:t>
            </w:r>
          </w:p>
          <w:p w:rsidR="00146FCF" w:rsidRPr="00146FCF" w:rsidRDefault="00146FCF" w:rsidP="00146FCF">
            <w:pPr>
              <w:pStyle w:val="ListeParagraf"/>
              <w:numPr>
                <w:ilvl w:val="0"/>
                <w:numId w:val="11"/>
              </w:numPr>
              <w:autoSpaceDE w:val="0"/>
              <w:autoSpaceDN w:val="0"/>
              <w:adjustRightInd w:val="0"/>
              <w:spacing w:after="0" w:line="240" w:lineRule="auto"/>
              <w:rPr>
                <w:rFonts w:cs="Calibri"/>
                <w:w w:val="105"/>
                <w:sz w:val="16"/>
                <w:szCs w:val="16"/>
              </w:rPr>
            </w:pPr>
            <w:r w:rsidRPr="00146FCF">
              <w:rPr>
                <w:rFonts w:cs="Calibri"/>
                <w:w w:val="105"/>
                <w:sz w:val="16"/>
                <w:szCs w:val="16"/>
              </w:rPr>
              <w:t>Mevzuata Uygun Satın Alma İşlemleri ve Teknik Şartname Hazırlama</w:t>
            </w:r>
          </w:p>
          <w:p w:rsidR="00146FCF" w:rsidRPr="00146FCF" w:rsidRDefault="00146FCF" w:rsidP="00146FCF">
            <w:pPr>
              <w:pStyle w:val="ListeParagraf"/>
              <w:numPr>
                <w:ilvl w:val="0"/>
                <w:numId w:val="11"/>
              </w:numPr>
              <w:autoSpaceDE w:val="0"/>
              <w:autoSpaceDN w:val="0"/>
              <w:adjustRightInd w:val="0"/>
              <w:spacing w:after="0" w:line="240" w:lineRule="auto"/>
              <w:rPr>
                <w:rFonts w:cs="Calibri"/>
                <w:sz w:val="16"/>
                <w:szCs w:val="16"/>
              </w:rPr>
            </w:pPr>
            <w:r w:rsidRPr="00146FCF">
              <w:rPr>
                <w:rFonts w:cs="Calibri"/>
                <w:w w:val="105"/>
                <w:sz w:val="16"/>
                <w:szCs w:val="16"/>
              </w:rPr>
              <w:t>Stok ve Ekipman Yönetimi; Laboratuvar Tasarımı</w:t>
            </w:r>
          </w:p>
        </w:tc>
        <w:tc>
          <w:tcPr>
            <w:tcW w:w="1057" w:type="pct"/>
          </w:tcPr>
          <w:p w:rsidR="00146FCF" w:rsidRPr="00146FCF" w:rsidRDefault="00146FCF" w:rsidP="00060CEC">
            <w:pPr>
              <w:rPr>
                <w:rFonts w:cs="Calibri"/>
                <w:sz w:val="16"/>
                <w:szCs w:val="16"/>
                <w:highlight w:val="yellow"/>
              </w:rPr>
            </w:pPr>
            <w:r w:rsidRPr="00146FCF">
              <w:rPr>
                <w:rFonts w:cs="Calibri"/>
                <w:sz w:val="16"/>
                <w:szCs w:val="16"/>
              </w:rPr>
              <w:t>Prof. Dr. Hakan Uslu</w:t>
            </w:r>
          </w:p>
        </w:tc>
      </w:tr>
      <w:tr w:rsidR="00146FCF" w:rsidRPr="006D3B91" w:rsidTr="00060CEC">
        <w:tc>
          <w:tcPr>
            <w:tcW w:w="542" w:type="pct"/>
          </w:tcPr>
          <w:p w:rsidR="00146FCF" w:rsidRPr="00146FCF" w:rsidRDefault="00146FCF" w:rsidP="00060CEC">
            <w:pPr>
              <w:rPr>
                <w:rFonts w:cs="Calibri"/>
                <w:sz w:val="16"/>
                <w:szCs w:val="16"/>
              </w:rPr>
            </w:pPr>
            <w:r w:rsidRPr="00146FCF">
              <w:rPr>
                <w:rFonts w:cs="Calibri"/>
                <w:sz w:val="16"/>
                <w:szCs w:val="16"/>
              </w:rPr>
              <w:t>UZM4306</w:t>
            </w:r>
          </w:p>
        </w:tc>
        <w:tc>
          <w:tcPr>
            <w:tcW w:w="597" w:type="pct"/>
          </w:tcPr>
          <w:p w:rsidR="00146FCF" w:rsidRPr="00146FCF" w:rsidRDefault="00146FCF" w:rsidP="00060CEC">
            <w:pPr>
              <w:rPr>
                <w:rFonts w:cs="Calibri"/>
                <w:sz w:val="16"/>
                <w:szCs w:val="16"/>
              </w:rPr>
            </w:pPr>
            <w:r w:rsidRPr="00146FCF">
              <w:rPr>
                <w:rFonts w:cs="Calibri"/>
                <w:sz w:val="16"/>
                <w:szCs w:val="16"/>
              </w:rPr>
              <w:t>Mikrobiyoloji</w:t>
            </w:r>
          </w:p>
        </w:tc>
        <w:tc>
          <w:tcPr>
            <w:tcW w:w="2804" w:type="pct"/>
          </w:tcPr>
          <w:p w:rsidR="00146FCF" w:rsidRPr="00146FCF" w:rsidRDefault="00146FCF" w:rsidP="00060CEC">
            <w:pPr>
              <w:autoSpaceDE w:val="0"/>
              <w:autoSpaceDN w:val="0"/>
              <w:adjustRightInd w:val="0"/>
              <w:rPr>
                <w:rFonts w:cs="Calibri"/>
                <w:b/>
                <w:sz w:val="16"/>
                <w:szCs w:val="16"/>
              </w:rPr>
            </w:pPr>
            <w:r w:rsidRPr="00146FCF">
              <w:rPr>
                <w:rFonts w:cs="Calibri"/>
                <w:b/>
                <w:sz w:val="16"/>
                <w:szCs w:val="16"/>
              </w:rPr>
              <w:t>KLİNİK YETKİNLİK</w:t>
            </w:r>
          </w:p>
          <w:p w:rsidR="00146FCF" w:rsidRPr="00146FCF" w:rsidRDefault="00146FCF" w:rsidP="00060CEC">
            <w:pPr>
              <w:autoSpaceDE w:val="0"/>
              <w:autoSpaceDN w:val="0"/>
              <w:adjustRightInd w:val="0"/>
              <w:rPr>
                <w:rFonts w:cs="Calibri"/>
                <w:b/>
                <w:sz w:val="16"/>
                <w:szCs w:val="16"/>
              </w:rPr>
            </w:pPr>
            <w:r w:rsidRPr="006D3B91">
              <w:rPr>
                <w:rFonts w:cs="Calibri"/>
                <w:b/>
                <w:bCs/>
                <w:sz w:val="16"/>
                <w:szCs w:val="16"/>
              </w:rPr>
              <w:t>Gebelik öncesi ve gebelik</w:t>
            </w:r>
          </w:p>
          <w:p w:rsidR="00146FCF" w:rsidRPr="00146FCF" w:rsidRDefault="00146FCF" w:rsidP="00146FCF">
            <w:pPr>
              <w:pStyle w:val="ListeParagraf"/>
              <w:numPr>
                <w:ilvl w:val="0"/>
                <w:numId w:val="12"/>
              </w:numPr>
              <w:autoSpaceDE w:val="0"/>
              <w:autoSpaceDN w:val="0"/>
              <w:adjustRightInd w:val="0"/>
              <w:spacing w:after="0" w:line="240" w:lineRule="auto"/>
              <w:rPr>
                <w:rFonts w:cs="Calibri"/>
                <w:sz w:val="16"/>
                <w:szCs w:val="16"/>
              </w:rPr>
            </w:pPr>
            <w:r w:rsidRPr="00146FCF">
              <w:rPr>
                <w:rFonts w:cs="Calibri"/>
                <w:sz w:val="16"/>
                <w:szCs w:val="16"/>
              </w:rPr>
              <w:t>TORCH Etkenleri; Cinsel Yolla Bulaşan Diğer Viral Etkenler</w:t>
            </w:r>
          </w:p>
          <w:p w:rsidR="00146FCF" w:rsidRPr="00146FCF" w:rsidRDefault="00146FCF" w:rsidP="00146FCF">
            <w:pPr>
              <w:pStyle w:val="ListeParagraf"/>
              <w:numPr>
                <w:ilvl w:val="0"/>
                <w:numId w:val="12"/>
              </w:numPr>
              <w:autoSpaceDE w:val="0"/>
              <w:autoSpaceDN w:val="0"/>
              <w:adjustRightInd w:val="0"/>
              <w:spacing w:after="0" w:line="240" w:lineRule="auto"/>
              <w:rPr>
                <w:rFonts w:cs="Calibri"/>
                <w:sz w:val="16"/>
                <w:szCs w:val="16"/>
              </w:rPr>
            </w:pPr>
            <w:r w:rsidRPr="00146FCF">
              <w:rPr>
                <w:rFonts w:cs="Calibri"/>
                <w:sz w:val="16"/>
                <w:szCs w:val="16"/>
              </w:rPr>
              <w:t>Diğer Genital Enfeksiyon Etkenleri</w:t>
            </w:r>
          </w:p>
          <w:p w:rsidR="00146FCF" w:rsidRPr="00146FCF" w:rsidRDefault="00146FCF" w:rsidP="00060CEC">
            <w:pPr>
              <w:autoSpaceDE w:val="0"/>
              <w:autoSpaceDN w:val="0"/>
              <w:adjustRightInd w:val="0"/>
              <w:rPr>
                <w:rFonts w:cs="Calibri"/>
                <w:sz w:val="16"/>
                <w:szCs w:val="16"/>
              </w:rPr>
            </w:pPr>
            <w:r w:rsidRPr="006D3B91">
              <w:rPr>
                <w:b/>
                <w:bCs/>
                <w:sz w:val="16"/>
                <w:szCs w:val="16"/>
              </w:rPr>
              <w:t>Prenatal ve konjenital enfeksiyon etkenleri</w:t>
            </w:r>
          </w:p>
          <w:p w:rsidR="00146FCF" w:rsidRPr="00146FCF" w:rsidRDefault="00146FCF" w:rsidP="00146FCF">
            <w:pPr>
              <w:pStyle w:val="ListeParagraf"/>
              <w:numPr>
                <w:ilvl w:val="0"/>
                <w:numId w:val="12"/>
              </w:numPr>
              <w:autoSpaceDE w:val="0"/>
              <w:autoSpaceDN w:val="0"/>
              <w:adjustRightInd w:val="0"/>
              <w:spacing w:after="0" w:line="240" w:lineRule="auto"/>
              <w:rPr>
                <w:rFonts w:cs="Calibri"/>
                <w:sz w:val="16"/>
                <w:szCs w:val="16"/>
              </w:rPr>
            </w:pPr>
            <w:r w:rsidRPr="00146FCF">
              <w:rPr>
                <w:rFonts w:cs="Calibri"/>
                <w:sz w:val="16"/>
                <w:szCs w:val="16"/>
              </w:rPr>
              <w:t>Amniyon Sıvısı, Kordosentez, Koryon Villus Biyopsisi ve Kordon Kanı Örneklerindeki Etkenler</w:t>
            </w:r>
          </w:p>
          <w:p w:rsidR="00146FCF" w:rsidRPr="00146FCF" w:rsidRDefault="00146FCF" w:rsidP="00060CEC">
            <w:pPr>
              <w:autoSpaceDE w:val="0"/>
              <w:autoSpaceDN w:val="0"/>
              <w:adjustRightInd w:val="0"/>
              <w:rPr>
                <w:rFonts w:cs="Calibri"/>
                <w:b/>
                <w:sz w:val="16"/>
                <w:szCs w:val="16"/>
              </w:rPr>
            </w:pPr>
            <w:r w:rsidRPr="00146FCF">
              <w:rPr>
                <w:rFonts w:cs="Calibri"/>
                <w:b/>
                <w:sz w:val="16"/>
                <w:szCs w:val="16"/>
              </w:rPr>
              <w:t>GİRİŞİMSEL YETKİNLİK</w:t>
            </w:r>
          </w:p>
          <w:p w:rsidR="00146FCF" w:rsidRPr="00146FCF" w:rsidRDefault="00146FCF" w:rsidP="00060CEC">
            <w:pPr>
              <w:autoSpaceDE w:val="0"/>
              <w:autoSpaceDN w:val="0"/>
              <w:adjustRightInd w:val="0"/>
              <w:rPr>
                <w:rFonts w:cs="Calibri"/>
                <w:sz w:val="16"/>
                <w:szCs w:val="16"/>
              </w:rPr>
            </w:pPr>
            <w:r w:rsidRPr="006D3B91">
              <w:rPr>
                <w:b/>
                <w:bCs/>
                <w:sz w:val="16"/>
                <w:szCs w:val="16"/>
              </w:rPr>
              <w:t>Hastane enfeksiyonları</w:t>
            </w:r>
          </w:p>
          <w:p w:rsidR="00146FCF" w:rsidRPr="00146FCF" w:rsidRDefault="00146FCF" w:rsidP="00146FCF">
            <w:pPr>
              <w:pStyle w:val="ListeParagraf"/>
              <w:numPr>
                <w:ilvl w:val="0"/>
                <w:numId w:val="12"/>
              </w:numPr>
              <w:spacing w:after="0" w:line="240" w:lineRule="auto"/>
              <w:rPr>
                <w:rFonts w:cs="Calibri"/>
                <w:w w:val="105"/>
                <w:sz w:val="16"/>
                <w:szCs w:val="16"/>
              </w:rPr>
            </w:pPr>
            <w:r w:rsidRPr="00146FCF">
              <w:rPr>
                <w:rFonts w:cs="Calibri"/>
                <w:w w:val="105"/>
                <w:sz w:val="16"/>
                <w:szCs w:val="16"/>
              </w:rPr>
              <w:t xml:space="preserve">Mikrobiyolojik İzlem; Fenotipik İz Sürme /Tiplendirme </w:t>
            </w:r>
          </w:p>
          <w:p w:rsidR="00146FCF" w:rsidRPr="00146FCF" w:rsidRDefault="00146FCF" w:rsidP="00146FCF">
            <w:pPr>
              <w:pStyle w:val="ListeParagraf"/>
              <w:numPr>
                <w:ilvl w:val="0"/>
                <w:numId w:val="12"/>
              </w:numPr>
              <w:spacing w:after="0" w:line="240" w:lineRule="auto"/>
              <w:rPr>
                <w:rFonts w:cs="Calibri"/>
                <w:b/>
                <w:bCs/>
                <w:sz w:val="16"/>
                <w:szCs w:val="16"/>
              </w:rPr>
            </w:pPr>
            <w:r w:rsidRPr="00146FCF">
              <w:rPr>
                <w:rFonts w:cs="Calibri"/>
                <w:w w:val="105"/>
                <w:sz w:val="16"/>
                <w:szCs w:val="16"/>
              </w:rPr>
              <w:t>Genotipik İz Sürme /Tiplendirme (Moleküler Epidemiyoloji)</w:t>
            </w:r>
          </w:p>
          <w:p w:rsidR="00146FCF" w:rsidRPr="00146FCF" w:rsidRDefault="00146FCF" w:rsidP="00146FCF">
            <w:pPr>
              <w:pStyle w:val="ListeParagraf"/>
              <w:numPr>
                <w:ilvl w:val="0"/>
                <w:numId w:val="12"/>
              </w:numPr>
              <w:autoSpaceDE w:val="0"/>
              <w:autoSpaceDN w:val="0"/>
              <w:adjustRightInd w:val="0"/>
              <w:spacing w:after="0" w:line="240" w:lineRule="auto"/>
              <w:rPr>
                <w:rFonts w:cs="Calibri"/>
                <w:w w:val="105"/>
                <w:sz w:val="16"/>
                <w:szCs w:val="16"/>
              </w:rPr>
            </w:pPr>
            <w:r w:rsidRPr="00146FCF">
              <w:rPr>
                <w:rFonts w:cs="Calibri"/>
                <w:w w:val="105"/>
                <w:sz w:val="16"/>
                <w:szCs w:val="16"/>
              </w:rPr>
              <w:t>Kan-Transfüzyon Merkezi İşletimi ve Yönetimi; Donör Sorgulama</w:t>
            </w:r>
          </w:p>
          <w:p w:rsidR="00146FCF" w:rsidRPr="00146FCF" w:rsidRDefault="00146FCF" w:rsidP="00146FCF">
            <w:pPr>
              <w:pStyle w:val="ListeParagraf"/>
              <w:numPr>
                <w:ilvl w:val="0"/>
                <w:numId w:val="12"/>
              </w:numPr>
              <w:autoSpaceDE w:val="0"/>
              <w:autoSpaceDN w:val="0"/>
              <w:adjustRightInd w:val="0"/>
              <w:spacing w:after="0" w:line="240" w:lineRule="auto"/>
              <w:rPr>
                <w:rFonts w:cs="Calibri"/>
                <w:w w:val="105"/>
                <w:sz w:val="16"/>
                <w:szCs w:val="16"/>
              </w:rPr>
            </w:pPr>
            <w:r w:rsidRPr="00146FCF">
              <w:rPr>
                <w:rFonts w:cs="Calibri"/>
                <w:w w:val="105"/>
                <w:sz w:val="16"/>
                <w:szCs w:val="16"/>
              </w:rPr>
              <w:t>İmmün-Hematolojik Testler; Mikrobiyolojik Testlerin Uygulanması</w:t>
            </w:r>
          </w:p>
          <w:p w:rsidR="00146FCF" w:rsidRPr="00146FCF" w:rsidRDefault="00146FCF" w:rsidP="00146FCF">
            <w:pPr>
              <w:pStyle w:val="ListeParagraf"/>
              <w:numPr>
                <w:ilvl w:val="0"/>
                <w:numId w:val="12"/>
              </w:numPr>
              <w:autoSpaceDE w:val="0"/>
              <w:autoSpaceDN w:val="0"/>
              <w:adjustRightInd w:val="0"/>
              <w:spacing w:after="0" w:line="240" w:lineRule="auto"/>
              <w:rPr>
                <w:rFonts w:cs="Calibri"/>
                <w:w w:val="105"/>
                <w:sz w:val="16"/>
                <w:szCs w:val="16"/>
              </w:rPr>
            </w:pPr>
            <w:r w:rsidRPr="00146FCF">
              <w:rPr>
                <w:rFonts w:cs="Calibri"/>
                <w:w w:val="105"/>
                <w:sz w:val="16"/>
                <w:szCs w:val="16"/>
              </w:rPr>
              <w:t>Kan ve Kan Bileşenlerinin Ayırımı ve Depolanması</w:t>
            </w:r>
          </w:p>
          <w:p w:rsidR="00146FCF" w:rsidRPr="00146FCF" w:rsidRDefault="00146FCF" w:rsidP="00146FCF">
            <w:pPr>
              <w:pStyle w:val="ListeParagraf"/>
              <w:numPr>
                <w:ilvl w:val="0"/>
                <w:numId w:val="12"/>
              </w:numPr>
              <w:autoSpaceDE w:val="0"/>
              <w:autoSpaceDN w:val="0"/>
              <w:adjustRightInd w:val="0"/>
              <w:spacing w:after="0" w:line="240" w:lineRule="auto"/>
              <w:rPr>
                <w:rFonts w:cs="Calibri"/>
                <w:b/>
                <w:bCs/>
                <w:sz w:val="16"/>
                <w:szCs w:val="16"/>
              </w:rPr>
            </w:pPr>
            <w:r w:rsidRPr="00146FCF">
              <w:rPr>
                <w:rFonts w:cs="Calibri"/>
                <w:w w:val="105"/>
                <w:sz w:val="16"/>
                <w:szCs w:val="16"/>
              </w:rPr>
              <w:t>Transfüzyon; Transfüzyonun İzlenmesi</w:t>
            </w:r>
          </w:p>
        </w:tc>
        <w:tc>
          <w:tcPr>
            <w:tcW w:w="1057" w:type="pct"/>
          </w:tcPr>
          <w:p w:rsidR="00146FCF" w:rsidRPr="00146FCF" w:rsidRDefault="00146FCF" w:rsidP="00060CEC">
            <w:pPr>
              <w:rPr>
                <w:rFonts w:cs="Calibri"/>
                <w:sz w:val="16"/>
                <w:szCs w:val="16"/>
              </w:rPr>
            </w:pPr>
            <w:r w:rsidRPr="00146FCF">
              <w:rPr>
                <w:rFonts w:cs="Calibri"/>
                <w:sz w:val="16"/>
                <w:szCs w:val="16"/>
              </w:rPr>
              <w:t>Prof. Dr. M. Hamidullah Uyanık</w:t>
            </w:r>
          </w:p>
        </w:tc>
      </w:tr>
      <w:tr w:rsidR="00146FCF" w:rsidRPr="006D3B91" w:rsidTr="00060CEC">
        <w:tc>
          <w:tcPr>
            <w:tcW w:w="542" w:type="pct"/>
          </w:tcPr>
          <w:p w:rsidR="00146FCF" w:rsidRPr="00146FCF" w:rsidRDefault="00146FCF" w:rsidP="00060CEC">
            <w:pPr>
              <w:rPr>
                <w:rFonts w:cs="Calibri"/>
                <w:sz w:val="16"/>
                <w:szCs w:val="16"/>
              </w:rPr>
            </w:pPr>
            <w:r w:rsidRPr="00146FCF">
              <w:rPr>
                <w:rFonts w:cs="Calibri"/>
                <w:sz w:val="16"/>
                <w:szCs w:val="16"/>
              </w:rPr>
              <w:t>UZM4306</w:t>
            </w:r>
          </w:p>
        </w:tc>
        <w:tc>
          <w:tcPr>
            <w:tcW w:w="597" w:type="pct"/>
          </w:tcPr>
          <w:p w:rsidR="00146FCF" w:rsidRPr="00146FCF" w:rsidRDefault="00146FCF" w:rsidP="00060CEC">
            <w:pPr>
              <w:rPr>
                <w:rFonts w:cs="Calibri"/>
                <w:sz w:val="16"/>
                <w:szCs w:val="16"/>
              </w:rPr>
            </w:pPr>
            <w:r w:rsidRPr="00146FCF">
              <w:rPr>
                <w:rFonts w:cs="Calibri"/>
                <w:sz w:val="16"/>
                <w:szCs w:val="16"/>
              </w:rPr>
              <w:t>Mikrobiyoloji</w:t>
            </w:r>
          </w:p>
        </w:tc>
        <w:tc>
          <w:tcPr>
            <w:tcW w:w="2804" w:type="pct"/>
          </w:tcPr>
          <w:p w:rsidR="00146FCF" w:rsidRPr="00146FCF" w:rsidRDefault="00146FCF" w:rsidP="00060CEC">
            <w:pPr>
              <w:autoSpaceDE w:val="0"/>
              <w:autoSpaceDN w:val="0"/>
              <w:adjustRightInd w:val="0"/>
              <w:rPr>
                <w:rFonts w:cs="Calibri"/>
                <w:b/>
                <w:sz w:val="16"/>
                <w:szCs w:val="16"/>
              </w:rPr>
            </w:pPr>
            <w:r w:rsidRPr="00146FCF">
              <w:rPr>
                <w:rFonts w:cs="Calibri"/>
                <w:b/>
                <w:sz w:val="16"/>
                <w:szCs w:val="16"/>
              </w:rPr>
              <w:t>KLİNİK YETKİNLİK</w:t>
            </w:r>
          </w:p>
          <w:p w:rsidR="00146FCF" w:rsidRPr="00146FCF" w:rsidRDefault="00146FCF" w:rsidP="00060CEC">
            <w:pPr>
              <w:autoSpaceDE w:val="0"/>
              <w:autoSpaceDN w:val="0"/>
              <w:adjustRightInd w:val="0"/>
              <w:rPr>
                <w:rFonts w:cs="Calibri"/>
                <w:b/>
                <w:sz w:val="16"/>
                <w:szCs w:val="16"/>
              </w:rPr>
            </w:pPr>
            <w:r w:rsidRPr="006D3B91">
              <w:rPr>
                <w:rFonts w:cs="Calibri"/>
                <w:b/>
                <w:bCs/>
                <w:sz w:val="16"/>
                <w:szCs w:val="16"/>
              </w:rPr>
              <w:t>Kan, lenf ve kemik iliği örneklerinde etkenler</w:t>
            </w:r>
          </w:p>
          <w:p w:rsidR="00146FCF" w:rsidRPr="00146FCF" w:rsidRDefault="00146FCF" w:rsidP="00146FCF">
            <w:pPr>
              <w:pStyle w:val="ListeParagraf"/>
              <w:numPr>
                <w:ilvl w:val="0"/>
                <w:numId w:val="16"/>
              </w:numPr>
              <w:autoSpaceDE w:val="0"/>
              <w:autoSpaceDN w:val="0"/>
              <w:adjustRightInd w:val="0"/>
              <w:spacing w:after="0" w:line="240" w:lineRule="auto"/>
              <w:rPr>
                <w:rFonts w:cs="Calibri"/>
                <w:sz w:val="16"/>
                <w:szCs w:val="16"/>
              </w:rPr>
            </w:pPr>
            <w:r w:rsidRPr="00146FCF">
              <w:rPr>
                <w:rFonts w:cs="Calibri"/>
                <w:sz w:val="16"/>
                <w:szCs w:val="16"/>
              </w:rPr>
              <w:t>Fungal Etkenler; Paraziter Etkenler</w:t>
            </w:r>
          </w:p>
          <w:p w:rsidR="00146FCF" w:rsidRPr="00146FCF" w:rsidRDefault="00146FCF" w:rsidP="00060CEC">
            <w:pPr>
              <w:autoSpaceDE w:val="0"/>
              <w:autoSpaceDN w:val="0"/>
              <w:adjustRightInd w:val="0"/>
              <w:rPr>
                <w:rFonts w:cs="Calibri"/>
                <w:b/>
                <w:sz w:val="16"/>
                <w:szCs w:val="16"/>
              </w:rPr>
            </w:pPr>
            <w:r w:rsidRPr="00146FCF">
              <w:rPr>
                <w:rFonts w:cs="Calibri"/>
                <w:b/>
                <w:sz w:val="16"/>
                <w:szCs w:val="16"/>
              </w:rPr>
              <w:t>GİRİŞİMSEL YETKİNLİK</w:t>
            </w:r>
          </w:p>
          <w:p w:rsidR="00146FCF" w:rsidRPr="00146FCF" w:rsidRDefault="00146FCF" w:rsidP="00060CEC">
            <w:pPr>
              <w:autoSpaceDE w:val="0"/>
              <w:autoSpaceDN w:val="0"/>
              <w:adjustRightInd w:val="0"/>
              <w:rPr>
                <w:rFonts w:cs="Calibri"/>
                <w:sz w:val="16"/>
                <w:szCs w:val="16"/>
              </w:rPr>
            </w:pPr>
            <w:r w:rsidRPr="006D3B91">
              <w:rPr>
                <w:rFonts w:cs="Calibri"/>
                <w:b/>
                <w:bCs/>
                <w:sz w:val="16"/>
                <w:szCs w:val="16"/>
              </w:rPr>
              <w:t>Hücresel teknikler</w:t>
            </w:r>
          </w:p>
          <w:p w:rsidR="00146FCF" w:rsidRPr="00146FCF" w:rsidRDefault="00146FCF" w:rsidP="00146FCF">
            <w:pPr>
              <w:pStyle w:val="ListeParagraf"/>
              <w:numPr>
                <w:ilvl w:val="0"/>
                <w:numId w:val="15"/>
              </w:numPr>
              <w:autoSpaceDE w:val="0"/>
              <w:autoSpaceDN w:val="0"/>
              <w:adjustRightInd w:val="0"/>
              <w:spacing w:after="0" w:line="240" w:lineRule="auto"/>
              <w:rPr>
                <w:rFonts w:cs="Calibri"/>
                <w:w w:val="105"/>
                <w:sz w:val="16"/>
                <w:szCs w:val="16"/>
              </w:rPr>
            </w:pPr>
            <w:r w:rsidRPr="00146FCF">
              <w:rPr>
                <w:rFonts w:cs="Calibri"/>
                <w:w w:val="105"/>
                <w:sz w:val="16"/>
                <w:szCs w:val="16"/>
              </w:rPr>
              <w:t>Virüsler İçin Uygun Besiyeri Seçimi, Ekimi ve İnkübasyonu</w:t>
            </w:r>
          </w:p>
          <w:p w:rsidR="00146FCF" w:rsidRPr="00146FCF" w:rsidRDefault="00146FCF" w:rsidP="00146FCF">
            <w:pPr>
              <w:pStyle w:val="ListeParagraf"/>
              <w:numPr>
                <w:ilvl w:val="0"/>
                <w:numId w:val="15"/>
              </w:numPr>
              <w:autoSpaceDE w:val="0"/>
              <w:autoSpaceDN w:val="0"/>
              <w:adjustRightInd w:val="0"/>
              <w:spacing w:after="0" w:line="240" w:lineRule="auto"/>
              <w:rPr>
                <w:rFonts w:cs="Calibri"/>
                <w:w w:val="105"/>
                <w:sz w:val="16"/>
                <w:szCs w:val="16"/>
              </w:rPr>
            </w:pPr>
            <w:r w:rsidRPr="00146FCF">
              <w:rPr>
                <w:rFonts w:cs="Calibri"/>
                <w:w w:val="105"/>
                <w:sz w:val="16"/>
                <w:szCs w:val="16"/>
              </w:rPr>
              <w:t>Virüslerin Hücre Kültüründe Sitopatik Etkilerinin Değerlendirilmesi</w:t>
            </w:r>
          </w:p>
          <w:p w:rsidR="00146FCF" w:rsidRPr="00146FCF" w:rsidRDefault="00146FCF" w:rsidP="00146FCF">
            <w:pPr>
              <w:pStyle w:val="ListeParagraf"/>
              <w:numPr>
                <w:ilvl w:val="0"/>
                <w:numId w:val="15"/>
              </w:numPr>
              <w:autoSpaceDE w:val="0"/>
              <w:autoSpaceDN w:val="0"/>
              <w:adjustRightInd w:val="0"/>
              <w:spacing w:after="0" w:line="240" w:lineRule="auto"/>
              <w:rPr>
                <w:rFonts w:cs="Calibri"/>
                <w:w w:val="105"/>
                <w:sz w:val="16"/>
                <w:szCs w:val="16"/>
              </w:rPr>
            </w:pPr>
            <w:r w:rsidRPr="00146FCF">
              <w:rPr>
                <w:rFonts w:cs="Calibri"/>
                <w:w w:val="105"/>
                <w:sz w:val="16"/>
                <w:szCs w:val="16"/>
              </w:rPr>
              <w:t>Lenfosit Subtip Belirleme (Akım Sitometre)</w:t>
            </w:r>
          </w:p>
        </w:tc>
        <w:tc>
          <w:tcPr>
            <w:tcW w:w="1057" w:type="pct"/>
          </w:tcPr>
          <w:p w:rsidR="00146FCF" w:rsidRPr="00146FCF" w:rsidRDefault="00146FCF" w:rsidP="00060CEC">
            <w:pPr>
              <w:rPr>
                <w:rFonts w:cs="Calibri"/>
                <w:sz w:val="16"/>
                <w:szCs w:val="16"/>
              </w:rPr>
            </w:pPr>
            <w:r w:rsidRPr="00146FCF">
              <w:rPr>
                <w:rFonts w:cs="Calibri"/>
                <w:sz w:val="16"/>
                <w:szCs w:val="16"/>
              </w:rPr>
              <w:t>Dr. Öğr. Ü. Özgür Çelebi</w:t>
            </w:r>
          </w:p>
        </w:tc>
      </w:tr>
      <w:tr w:rsidR="00146FCF" w:rsidRPr="006D3B91" w:rsidTr="00060CEC">
        <w:tc>
          <w:tcPr>
            <w:tcW w:w="542" w:type="pct"/>
          </w:tcPr>
          <w:p w:rsidR="00146FCF" w:rsidRPr="00146FCF" w:rsidRDefault="00146FCF" w:rsidP="00060CEC">
            <w:pPr>
              <w:rPr>
                <w:rFonts w:cs="Calibri"/>
                <w:sz w:val="16"/>
                <w:szCs w:val="16"/>
              </w:rPr>
            </w:pPr>
            <w:r w:rsidRPr="00146FCF">
              <w:rPr>
                <w:rFonts w:cs="Calibri"/>
                <w:sz w:val="16"/>
                <w:szCs w:val="16"/>
              </w:rPr>
              <w:t>UZM4306</w:t>
            </w:r>
          </w:p>
        </w:tc>
        <w:tc>
          <w:tcPr>
            <w:tcW w:w="597" w:type="pct"/>
          </w:tcPr>
          <w:p w:rsidR="00146FCF" w:rsidRPr="00146FCF" w:rsidRDefault="00146FCF" w:rsidP="00060CEC">
            <w:pPr>
              <w:rPr>
                <w:rFonts w:cs="Calibri"/>
                <w:sz w:val="16"/>
                <w:szCs w:val="16"/>
              </w:rPr>
            </w:pPr>
            <w:r w:rsidRPr="00146FCF">
              <w:rPr>
                <w:rFonts w:cs="Calibri"/>
                <w:sz w:val="16"/>
                <w:szCs w:val="16"/>
              </w:rPr>
              <w:t>Mikrobiyoloji</w:t>
            </w:r>
          </w:p>
        </w:tc>
        <w:tc>
          <w:tcPr>
            <w:tcW w:w="2804" w:type="pct"/>
          </w:tcPr>
          <w:p w:rsidR="00146FCF" w:rsidRPr="00146FCF" w:rsidRDefault="00146FCF" w:rsidP="00060CEC">
            <w:pPr>
              <w:rPr>
                <w:rFonts w:cs="Calibri"/>
                <w:sz w:val="16"/>
                <w:szCs w:val="16"/>
              </w:rPr>
            </w:pPr>
            <w:r w:rsidRPr="00146FCF">
              <w:rPr>
                <w:rFonts w:cs="Calibri"/>
                <w:b/>
                <w:bCs/>
                <w:sz w:val="16"/>
                <w:szCs w:val="16"/>
              </w:rPr>
              <w:t>Olgu Değerlendirme, Makale ve Seminer Saati</w:t>
            </w:r>
            <w:r w:rsidRPr="00146FCF">
              <w:rPr>
                <w:rFonts w:cs="Calibri"/>
                <w:sz w:val="16"/>
                <w:szCs w:val="16"/>
              </w:rPr>
              <w:t xml:space="preserve">: </w:t>
            </w:r>
          </w:p>
          <w:p w:rsidR="00146FCF" w:rsidRPr="00146FCF" w:rsidRDefault="00146FCF" w:rsidP="00146FCF">
            <w:pPr>
              <w:pStyle w:val="ListeParagraf"/>
              <w:numPr>
                <w:ilvl w:val="0"/>
                <w:numId w:val="13"/>
              </w:numPr>
              <w:spacing w:after="0" w:line="240" w:lineRule="auto"/>
              <w:ind w:left="360"/>
              <w:rPr>
                <w:rFonts w:cs="Calibri"/>
                <w:sz w:val="16"/>
                <w:szCs w:val="16"/>
              </w:rPr>
            </w:pPr>
            <w:r w:rsidRPr="00146FCF">
              <w:rPr>
                <w:rFonts w:cs="Calibri"/>
                <w:sz w:val="16"/>
                <w:szCs w:val="16"/>
              </w:rPr>
              <w:t>Laboratuvarda alınan karmaşık/anlaşılmaz sonuçların tartışılması</w:t>
            </w:r>
          </w:p>
          <w:p w:rsidR="00146FCF" w:rsidRPr="00146FCF" w:rsidRDefault="00146FCF" w:rsidP="00146FCF">
            <w:pPr>
              <w:pStyle w:val="ListeParagraf"/>
              <w:numPr>
                <w:ilvl w:val="0"/>
                <w:numId w:val="13"/>
              </w:numPr>
              <w:spacing w:after="0" w:line="240" w:lineRule="auto"/>
              <w:ind w:left="360"/>
              <w:rPr>
                <w:rFonts w:cs="Calibri"/>
                <w:sz w:val="16"/>
                <w:szCs w:val="16"/>
              </w:rPr>
            </w:pPr>
            <w:r w:rsidRPr="00146FCF">
              <w:rPr>
                <w:rFonts w:cs="Calibri"/>
                <w:sz w:val="16"/>
                <w:szCs w:val="16"/>
              </w:rPr>
              <w:t>Tıp Mikrobiyolojisinin genel konuları ve güncel gelişmeleri hakkında öğretim üyeleri eşliğinde sunum yapılması.</w:t>
            </w:r>
          </w:p>
        </w:tc>
        <w:tc>
          <w:tcPr>
            <w:tcW w:w="1057" w:type="pct"/>
          </w:tcPr>
          <w:p w:rsidR="00146FCF" w:rsidRPr="00146FCF" w:rsidRDefault="00146FCF" w:rsidP="00060CEC">
            <w:pPr>
              <w:rPr>
                <w:rFonts w:cs="Calibri"/>
                <w:sz w:val="16"/>
                <w:szCs w:val="16"/>
              </w:rPr>
            </w:pPr>
            <w:r w:rsidRPr="00146FCF">
              <w:rPr>
                <w:rFonts w:cs="Calibri"/>
                <w:sz w:val="16"/>
                <w:szCs w:val="16"/>
              </w:rPr>
              <w:t>Tüm Öğretim Üyeleri</w:t>
            </w:r>
          </w:p>
        </w:tc>
      </w:tr>
      <w:tr w:rsidR="00146FCF" w:rsidRPr="006D3B91" w:rsidTr="00060CEC">
        <w:tc>
          <w:tcPr>
            <w:tcW w:w="542" w:type="pct"/>
          </w:tcPr>
          <w:p w:rsidR="00146FCF" w:rsidRPr="00146FCF" w:rsidRDefault="00146FCF" w:rsidP="00060CEC">
            <w:pPr>
              <w:rPr>
                <w:rFonts w:cs="Calibri"/>
                <w:sz w:val="16"/>
                <w:szCs w:val="16"/>
              </w:rPr>
            </w:pPr>
            <w:r w:rsidRPr="00146FCF">
              <w:rPr>
                <w:rFonts w:cs="Calibri"/>
                <w:sz w:val="16"/>
                <w:szCs w:val="16"/>
              </w:rPr>
              <w:t>UZM4306</w:t>
            </w:r>
          </w:p>
        </w:tc>
        <w:tc>
          <w:tcPr>
            <w:tcW w:w="597" w:type="pct"/>
          </w:tcPr>
          <w:p w:rsidR="00146FCF" w:rsidRPr="00146FCF" w:rsidRDefault="00146FCF" w:rsidP="00060CEC">
            <w:pPr>
              <w:rPr>
                <w:rFonts w:cs="Calibri"/>
                <w:sz w:val="16"/>
                <w:szCs w:val="16"/>
              </w:rPr>
            </w:pPr>
            <w:r w:rsidRPr="00146FCF">
              <w:rPr>
                <w:rFonts w:cs="Calibri"/>
                <w:sz w:val="16"/>
                <w:szCs w:val="16"/>
              </w:rPr>
              <w:t>Mikrobiyoloji</w:t>
            </w:r>
          </w:p>
        </w:tc>
        <w:tc>
          <w:tcPr>
            <w:tcW w:w="2804" w:type="pct"/>
          </w:tcPr>
          <w:p w:rsidR="00146FCF" w:rsidRPr="00146FCF" w:rsidRDefault="00146FCF" w:rsidP="00060CEC">
            <w:pPr>
              <w:rPr>
                <w:rFonts w:cs="Calibri"/>
                <w:sz w:val="16"/>
                <w:szCs w:val="16"/>
              </w:rPr>
            </w:pPr>
            <w:r w:rsidRPr="00146FCF">
              <w:rPr>
                <w:rFonts w:cs="Calibri"/>
                <w:b/>
                <w:bCs/>
                <w:sz w:val="16"/>
                <w:szCs w:val="16"/>
              </w:rPr>
              <w:t>Tez Danışmanlığı</w:t>
            </w:r>
            <w:r w:rsidRPr="00146FCF">
              <w:rPr>
                <w:rFonts w:cs="Calibri"/>
                <w:sz w:val="16"/>
                <w:szCs w:val="16"/>
              </w:rPr>
              <w:t>:</w:t>
            </w:r>
          </w:p>
          <w:p w:rsidR="00146FCF" w:rsidRPr="00146FCF" w:rsidRDefault="00146FCF" w:rsidP="00146FCF">
            <w:pPr>
              <w:pStyle w:val="ListeParagraf"/>
              <w:numPr>
                <w:ilvl w:val="0"/>
                <w:numId w:val="14"/>
              </w:numPr>
              <w:spacing w:after="0" w:line="240" w:lineRule="auto"/>
              <w:rPr>
                <w:rFonts w:cs="Calibri"/>
                <w:sz w:val="16"/>
                <w:szCs w:val="16"/>
              </w:rPr>
            </w:pPr>
            <w:r w:rsidRPr="00146FCF">
              <w:rPr>
                <w:rFonts w:cs="Calibri"/>
                <w:sz w:val="16"/>
                <w:szCs w:val="16"/>
              </w:rPr>
              <w:t>Öğrencinin, danışmanı tarafından haftada 1 saat olarak makale ve tez yazımı ve bilimsel yazım etiği konularında bilgilendirilmesi</w:t>
            </w:r>
          </w:p>
        </w:tc>
        <w:tc>
          <w:tcPr>
            <w:tcW w:w="1057" w:type="pct"/>
          </w:tcPr>
          <w:p w:rsidR="00146FCF" w:rsidRPr="00146FCF" w:rsidRDefault="00146FCF" w:rsidP="00060CEC">
            <w:pPr>
              <w:rPr>
                <w:rFonts w:cs="Calibri"/>
                <w:sz w:val="16"/>
                <w:szCs w:val="16"/>
              </w:rPr>
            </w:pPr>
            <w:r w:rsidRPr="00146FCF">
              <w:rPr>
                <w:rFonts w:cs="Calibri"/>
                <w:sz w:val="16"/>
                <w:szCs w:val="16"/>
              </w:rPr>
              <w:t>İlgili Öğretim Üyesi</w:t>
            </w:r>
          </w:p>
        </w:tc>
      </w:tr>
    </w:tbl>
    <w:p w:rsidR="00146FCF" w:rsidRPr="006D3B91" w:rsidRDefault="00146FCF" w:rsidP="00146FCF">
      <w:pPr>
        <w:rPr>
          <w:b/>
          <w:sz w:val="16"/>
          <w:szCs w:val="16"/>
        </w:rPr>
      </w:pPr>
      <w:r w:rsidRPr="006D3B91">
        <w:rPr>
          <w:b/>
          <w:sz w:val="16"/>
          <w:szCs w:val="16"/>
        </w:rPr>
        <w:t>Ders kodları, teorik ve pratik saatleri, dersi veren öğretim üyesi derslerin işlendiği gün, saat ve yer bilgileri</w:t>
      </w:r>
    </w:p>
    <w:p w:rsidR="00146FCF" w:rsidRPr="006D3B91" w:rsidRDefault="00146FCF" w:rsidP="00146FCF">
      <w:pPr>
        <w:rPr>
          <w:sz w:val="16"/>
          <w:szCs w:val="16"/>
        </w:rPr>
      </w:pPr>
    </w:p>
    <w:p w:rsidR="00146FCF" w:rsidRPr="006D3B91" w:rsidRDefault="00146FCF" w:rsidP="00146FCF">
      <w:pPr>
        <w:spacing w:line="276" w:lineRule="auto"/>
        <w:rPr>
          <w:b/>
          <w:sz w:val="16"/>
          <w:szCs w:val="16"/>
        </w:rPr>
      </w:pPr>
      <w:r w:rsidRPr="006D3B91">
        <w:rPr>
          <w:b/>
          <w:sz w:val="16"/>
          <w:szCs w:val="16"/>
        </w:rPr>
        <w:t>BİRİNCİ YIL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1"/>
        <w:gridCol w:w="430"/>
        <w:gridCol w:w="679"/>
        <w:gridCol w:w="2455"/>
        <w:gridCol w:w="967"/>
        <w:gridCol w:w="1836"/>
        <w:gridCol w:w="2112"/>
      </w:tblGrid>
      <w:tr w:rsidR="00146FCF" w:rsidRPr="006D3B91" w:rsidTr="00060CEC">
        <w:trPr>
          <w:jc w:val="center"/>
        </w:trPr>
        <w:tc>
          <w:tcPr>
            <w:tcW w:w="0" w:type="auto"/>
            <w:tcBorders>
              <w:top w:val="single" w:sz="4" w:space="0" w:color="000000"/>
              <w:left w:val="single" w:sz="4" w:space="0" w:color="000000"/>
              <w:bottom w:val="single" w:sz="4" w:space="0" w:color="000000"/>
              <w:right w:val="single" w:sz="4" w:space="0" w:color="000000"/>
            </w:tcBorders>
          </w:tcPr>
          <w:p w:rsidR="00146FCF" w:rsidRPr="006D3B91" w:rsidRDefault="00146FCF" w:rsidP="00060CEC">
            <w:pPr>
              <w:spacing w:after="60" w:line="276" w:lineRule="auto"/>
              <w:rPr>
                <w:sz w:val="16"/>
                <w:szCs w:val="16"/>
              </w:rPr>
            </w:pPr>
          </w:p>
        </w:tc>
        <w:tc>
          <w:tcPr>
            <w:tcW w:w="0" w:type="auto"/>
            <w:gridSpan w:val="2"/>
            <w:tcBorders>
              <w:top w:val="single" w:sz="4" w:space="0" w:color="000000"/>
              <w:left w:val="single" w:sz="4" w:space="0" w:color="000000"/>
              <w:bottom w:val="single" w:sz="4" w:space="0" w:color="000000"/>
              <w:right w:val="single" w:sz="4" w:space="0" w:color="000000"/>
            </w:tcBorders>
          </w:tcPr>
          <w:p w:rsidR="00146FCF" w:rsidRPr="006D3B91" w:rsidRDefault="00146FCF" w:rsidP="00060CEC">
            <w:pPr>
              <w:spacing w:after="60" w:line="276" w:lineRule="auto"/>
              <w:jc w:val="center"/>
              <w:rPr>
                <w:sz w:val="16"/>
                <w:szCs w:val="16"/>
              </w:rPr>
            </w:pPr>
            <w:r w:rsidRPr="006D3B91">
              <w:rPr>
                <w:b/>
                <w:sz w:val="16"/>
                <w:szCs w:val="16"/>
              </w:rPr>
              <w:t>Ders Saati</w:t>
            </w:r>
          </w:p>
        </w:tc>
        <w:tc>
          <w:tcPr>
            <w:tcW w:w="0" w:type="auto"/>
            <w:tcBorders>
              <w:top w:val="single" w:sz="4" w:space="0" w:color="000000"/>
              <w:left w:val="single" w:sz="4" w:space="0" w:color="000000"/>
              <w:bottom w:val="single" w:sz="4" w:space="0" w:color="000000"/>
              <w:right w:val="single" w:sz="4" w:space="0" w:color="000000"/>
            </w:tcBorders>
          </w:tcPr>
          <w:p w:rsidR="00146FCF" w:rsidRPr="006D3B91" w:rsidRDefault="00146FCF" w:rsidP="00060CEC">
            <w:pPr>
              <w:spacing w:after="60" w:line="276" w:lineRule="auto"/>
              <w:rPr>
                <w:sz w:val="16"/>
                <w:szCs w:val="16"/>
              </w:rPr>
            </w:pPr>
          </w:p>
        </w:tc>
        <w:tc>
          <w:tcPr>
            <w:tcW w:w="0" w:type="auto"/>
            <w:tcBorders>
              <w:top w:val="single" w:sz="4" w:space="0" w:color="000000"/>
              <w:left w:val="single" w:sz="4" w:space="0" w:color="000000"/>
              <w:bottom w:val="single" w:sz="4" w:space="0" w:color="000000"/>
              <w:right w:val="single" w:sz="4" w:space="0" w:color="000000"/>
            </w:tcBorders>
          </w:tcPr>
          <w:p w:rsidR="00146FCF" w:rsidRPr="006D3B91" w:rsidRDefault="00146FCF" w:rsidP="00060CEC">
            <w:pPr>
              <w:spacing w:after="60" w:line="276" w:lineRule="auto"/>
              <w:rPr>
                <w:sz w:val="16"/>
                <w:szCs w:val="16"/>
              </w:rPr>
            </w:pPr>
          </w:p>
        </w:tc>
        <w:tc>
          <w:tcPr>
            <w:tcW w:w="0" w:type="auto"/>
            <w:tcBorders>
              <w:top w:val="single" w:sz="4" w:space="0" w:color="000000"/>
              <w:left w:val="single" w:sz="4" w:space="0" w:color="000000"/>
              <w:bottom w:val="single" w:sz="4" w:space="0" w:color="000000"/>
              <w:right w:val="single" w:sz="4" w:space="0" w:color="000000"/>
            </w:tcBorders>
          </w:tcPr>
          <w:p w:rsidR="00146FCF" w:rsidRPr="006D3B91" w:rsidRDefault="00146FCF" w:rsidP="00060CEC">
            <w:pPr>
              <w:spacing w:after="60" w:line="276" w:lineRule="auto"/>
              <w:rPr>
                <w:sz w:val="16"/>
                <w:szCs w:val="16"/>
              </w:rPr>
            </w:pPr>
          </w:p>
        </w:tc>
        <w:tc>
          <w:tcPr>
            <w:tcW w:w="0" w:type="auto"/>
            <w:tcBorders>
              <w:top w:val="single" w:sz="4" w:space="0" w:color="000000"/>
              <w:left w:val="single" w:sz="4" w:space="0" w:color="000000"/>
              <w:bottom w:val="single" w:sz="4" w:space="0" w:color="000000"/>
              <w:right w:val="single" w:sz="4" w:space="0" w:color="000000"/>
            </w:tcBorders>
          </w:tcPr>
          <w:p w:rsidR="00146FCF" w:rsidRPr="006D3B91" w:rsidRDefault="00146FCF" w:rsidP="00060CEC">
            <w:pPr>
              <w:spacing w:after="60" w:line="276" w:lineRule="auto"/>
              <w:rPr>
                <w:sz w:val="16"/>
                <w:szCs w:val="16"/>
              </w:rPr>
            </w:pPr>
          </w:p>
        </w:tc>
      </w:tr>
      <w:tr w:rsidR="00146FCF" w:rsidRPr="006D3B91" w:rsidTr="00060CEC">
        <w:trPr>
          <w:jc w:val="center"/>
        </w:trPr>
        <w:tc>
          <w:tcPr>
            <w:tcW w:w="0" w:type="auto"/>
            <w:tcBorders>
              <w:top w:val="single" w:sz="4" w:space="0" w:color="000000"/>
              <w:left w:val="single" w:sz="4" w:space="0" w:color="000000"/>
              <w:bottom w:val="single" w:sz="4" w:space="0" w:color="000000"/>
              <w:right w:val="single" w:sz="4" w:space="0" w:color="000000"/>
            </w:tcBorders>
          </w:tcPr>
          <w:p w:rsidR="00146FCF" w:rsidRPr="006D3B91" w:rsidRDefault="00146FCF" w:rsidP="00060CEC">
            <w:pPr>
              <w:spacing w:after="60" w:line="276" w:lineRule="auto"/>
              <w:rPr>
                <w:b/>
                <w:sz w:val="16"/>
                <w:szCs w:val="16"/>
              </w:rPr>
            </w:pPr>
            <w:r w:rsidRPr="006D3B91">
              <w:rPr>
                <w:b/>
                <w:sz w:val="16"/>
                <w:szCs w:val="16"/>
              </w:rPr>
              <w:t>Dersin Kodu</w:t>
            </w:r>
          </w:p>
        </w:tc>
        <w:tc>
          <w:tcPr>
            <w:tcW w:w="0" w:type="auto"/>
            <w:tcBorders>
              <w:top w:val="single" w:sz="4" w:space="0" w:color="000000"/>
              <w:left w:val="single" w:sz="4" w:space="0" w:color="000000"/>
              <w:bottom w:val="single" w:sz="4" w:space="0" w:color="000000"/>
              <w:right w:val="single" w:sz="4" w:space="0" w:color="000000"/>
            </w:tcBorders>
          </w:tcPr>
          <w:p w:rsidR="00146FCF" w:rsidRPr="006D3B91" w:rsidRDefault="00146FCF" w:rsidP="00060CEC">
            <w:pPr>
              <w:spacing w:after="60" w:line="276" w:lineRule="auto"/>
              <w:jc w:val="center"/>
              <w:rPr>
                <w:b/>
                <w:sz w:val="16"/>
                <w:szCs w:val="16"/>
              </w:rPr>
            </w:pPr>
            <w:r w:rsidRPr="006D3B91">
              <w:rPr>
                <w:b/>
                <w:sz w:val="16"/>
                <w:szCs w:val="16"/>
              </w:rPr>
              <w:t>DF</w:t>
            </w:r>
          </w:p>
        </w:tc>
        <w:tc>
          <w:tcPr>
            <w:tcW w:w="0" w:type="auto"/>
            <w:tcBorders>
              <w:top w:val="single" w:sz="4" w:space="0" w:color="000000"/>
              <w:left w:val="single" w:sz="4" w:space="0" w:color="000000"/>
              <w:bottom w:val="single" w:sz="4" w:space="0" w:color="000000"/>
              <w:right w:val="single" w:sz="4" w:space="0" w:color="000000"/>
            </w:tcBorders>
          </w:tcPr>
          <w:p w:rsidR="00146FCF" w:rsidRPr="006D3B91" w:rsidRDefault="00146FCF" w:rsidP="00060CEC">
            <w:pPr>
              <w:spacing w:after="60" w:line="276" w:lineRule="auto"/>
              <w:jc w:val="center"/>
              <w:rPr>
                <w:b/>
                <w:sz w:val="16"/>
                <w:szCs w:val="16"/>
              </w:rPr>
            </w:pPr>
            <w:r w:rsidRPr="006D3B91">
              <w:rPr>
                <w:b/>
                <w:sz w:val="16"/>
                <w:szCs w:val="16"/>
              </w:rPr>
              <w:t>Teorik</w:t>
            </w:r>
          </w:p>
        </w:tc>
        <w:tc>
          <w:tcPr>
            <w:tcW w:w="0" w:type="auto"/>
            <w:tcBorders>
              <w:top w:val="single" w:sz="4" w:space="0" w:color="000000"/>
              <w:left w:val="single" w:sz="4" w:space="0" w:color="000000"/>
              <w:bottom w:val="single" w:sz="4" w:space="0" w:color="000000"/>
              <w:right w:val="single" w:sz="4" w:space="0" w:color="000000"/>
            </w:tcBorders>
          </w:tcPr>
          <w:p w:rsidR="00146FCF" w:rsidRPr="006D3B91" w:rsidRDefault="00146FCF" w:rsidP="00060CEC">
            <w:pPr>
              <w:spacing w:after="60" w:line="276" w:lineRule="auto"/>
              <w:rPr>
                <w:b/>
                <w:sz w:val="16"/>
                <w:szCs w:val="16"/>
              </w:rPr>
            </w:pPr>
            <w:r w:rsidRPr="006D3B91">
              <w:rPr>
                <w:b/>
                <w:sz w:val="16"/>
                <w:szCs w:val="16"/>
              </w:rPr>
              <w:t>Öğretim Üyesi</w:t>
            </w:r>
          </w:p>
        </w:tc>
        <w:tc>
          <w:tcPr>
            <w:tcW w:w="0" w:type="auto"/>
            <w:tcBorders>
              <w:top w:val="single" w:sz="4" w:space="0" w:color="000000"/>
              <w:left w:val="single" w:sz="4" w:space="0" w:color="000000"/>
              <w:bottom w:val="single" w:sz="4" w:space="0" w:color="000000"/>
              <w:right w:val="single" w:sz="4" w:space="0" w:color="000000"/>
            </w:tcBorders>
          </w:tcPr>
          <w:p w:rsidR="00146FCF" w:rsidRPr="006D3B91" w:rsidRDefault="00146FCF" w:rsidP="00060CEC">
            <w:pPr>
              <w:spacing w:after="60" w:line="276" w:lineRule="auto"/>
              <w:rPr>
                <w:b/>
                <w:sz w:val="16"/>
                <w:szCs w:val="16"/>
              </w:rPr>
            </w:pPr>
            <w:r w:rsidRPr="006D3B91">
              <w:rPr>
                <w:b/>
                <w:sz w:val="16"/>
                <w:szCs w:val="16"/>
              </w:rPr>
              <w:t>Ders Günü</w:t>
            </w:r>
          </w:p>
        </w:tc>
        <w:tc>
          <w:tcPr>
            <w:tcW w:w="0" w:type="auto"/>
            <w:tcBorders>
              <w:top w:val="single" w:sz="4" w:space="0" w:color="000000"/>
              <w:left w:val="single" w:sz="4" w:space="0" w:color="000000"/>
              <w:bottom w:val="single" w:sz="4" w:space="0" w:color="000000"/>
              <w:right w:val="single" w:sz="4" w:space="0" w:color="000000"/>
            </w:tcBorders>
          </w:tcPr>
          <w:p w:rsidR="00146FCF" w:rsidRPr="006D3B91" w:rsidRDefault="00146FCF" w:rsidP="00060CEC">
            <w:pPr>
              <w:spacing w:after="60" w:line="276" w:lineRule="auto"/>
              <w:rPr>
                <w:b/>
                <w:sz w:val="16"/>
                <w:szCs w:val="16"/>
              </w:rPr>
            </w:pPr>
            <w:r w:rsidRPr="006D3B91">
              <w:rPr>
                <w:b/>
                <w:sz w:val="16"/>
                <w:szCs w:val="16"/>
              </w:rPr>
              <w:t>Ders Saati*</w:t>
            </w:r>
          </w:p>
        </w:tc>
        <w:tc>
          <w:tcPr>
            <w:tcW w:w="0" w:type="auto"/>
            <w:tcBorders>
              <w:top w:val="single" w:sz="4" w:space="0" w:color="000000"/>
              <w:left w:val="single" w:sz="4" w:space="0" w:color="000000"/>
              <w:bottom w:val="single" w:sz="4" w:space="0" w:color="000000"/>
              <w:right w:val="single" w:sz="4" w:space="0" w:color="000000"/>
            </w:tcBorders>
          </w:tcPr>
          <w:p w:rsidR="00146FCF" w:rsidRPr="006D3B91" w:rsidRDefault="00146FCF" w:rsidP="00060CEC">
            <w:pPr>
              <w:spacing w:after="60" w:line="276" w:lineRule="auto"/>
              <w:rPr>
                <w:b/>
                <w:sz w:val="16"/>
                <w:szCs w:val="16"/>
              </w:rPr>
            </w:pPr>
            <w:r w:rsidRPr="006D3B91">
              <w:rPr>
                <w:b/>
                <w:sz w:val="16"/>
                <w:szCs w:val="16"/>
              </w:rPr>
              <w:t>Ders Yeri</w:t>
            </w:r>
          </w:p>
        </w:tc>
      </w:tr>
      <w:tr w:rsidR="00146FCF" w:rsidRPr="006D3B91" w:rsidTr="00060CEC">
        <w:trPr>
          <w:jc w:val="center"/>
        </w:trPr>
        <w:tc>
          <w:tcPr>
            <w:tcW w:w="0" w:type="auto"/>
            <w:tcBorders>
              <w:top w:val="single" w:sz="4" w:space="0" w:color="000000"/>
              <w:left w:val="single" w:sz="4" w:space="0" w:color="000000"/>
              <w:bottom w:val="single" w:sz="4" w:space="0" w:color="000000"/>
              <w:right w:val="single" w:sz="4" w:space="0" w:color="000000"/>
            </w:tcBorders>
          </w:tcPr>
          <w:p w:rsidR="00146FCF" w:rsidRPr="006D3B91" w:rsidRDefault="00146FCF" w:rsidP="00060CEC">
            <w:pPr>
              <w:spacing w:after="60" w:line="276" w:lineRule="auto"/>
              <w:rPr>
                <w:sz w:val="16"/>
                <w:szCs w:val="16"/>
              </w:rPr>
            </w:pPr>
            <w:r w:rsidRPr="006D3B91">
              <w:rPr>
                <w:sz w:val="16"/>
                <w:szCs w:val="16"/>
              </w:rPr>
              <w:t>UZM1306</w:t>
            </w:r>
          </w:p>
        </w:tc>
        <w:tc>
          <w:tcPr>
            <w:tcW w:w="0" w:type="auto"/>
            <w:tcBorders>
              <w:top w:val="single" w:sz="4" w:space="0" w:color="000000"/>
              <w:left w:val="single" w:sz="4" w:space="0" w:color="000000"/>
              <w:bottom w:val="single" w:sz="4" w:space="0" w:color="000000"/>
              <w:right w:val="single" w:sz="4" w:space="0" w:color="000000"/>
            </w:tcBorders>
          </w:tcPr>
          <w:p w:rsidR="00146FCF" w:rsidRPr="006D3B91" w:rsidRDefault="00146FCF" w:rsidP="00060CEC">
            <w:pPr>
              <w:spacing w:after="60" w:line="276" w:lineRule="auto"/>
              <w:jc w:val="center"/>
              <w:rPr>
                <w:sz w:val="16"/>
                <w:szCs w:val="16"/>
              </w:rPr>
            </w:pPr>
            <w:r w:rsidRPr="006D3B91">
              <w:rPr>
                <w:sz w:val="16"/>
                <w:szCs w:val="16"/>
              </w:rPr>
              <w:t>2</w:t>
            </w:r>
          </w:p>
        </w:tc>
        <w:tc>
          <w:tcPr>
            <w:tcW w:w="0" w:type="auto"/>
            <w:tcBorders>
              <w:top w:val="single" w:sz="4" w:space="0" w:color="000000"/>
              <w:left w:val="single" w:sz="4" w:space="0" w:color="000000"/>
              <w:bottom w:val="single" w:sz="4" w:space="0" w:color="000000"/>
              <w:right w:val="single" w:sz="4" w:space="0" w:color="000000"/>
            </w:tcBorders>
          </w:tcPr>
          <w:p w:rsidR="00146FCF" w:rsidRPr="006D3B91" w:rsidRDefault="00146FCF" w:rsidP="00060CEC">
            <w:pPr>
              <w:spacing w:after="60" w:line="276" w:lineRule="auto"/>
              <w:jc w:val="center"/>
              <w:rPr>
                <w:sz w:val="16"/>
                <w:szCs w:val="16"/>
              </w:rPr>
            </w:pPr>
            <w:r w:rsidRPr="006D3B91">
              <w:rPr>
                <w:sz w:val="16"/>
                <w:szCs w:val="16"/>
              </w:rPr>
              <w:t>2</w:t>
            </w:r>
          </w:p>
        </w:tc>
        <w:tc>
          <w:tcPr>
            <w:tcW w:w="0" w:type="auto"/>
            <w:tcBorders>
              <w:top w:val="single" w:sz="4" w:space="0" w:color="000000"/>
              <w:left w:val="single" w:sz="4" w:space="0" w:color="000000"/>
              <w:bottom w:val="single" w:sz="4" w:space="0" w:color="000000"/>
              <w:right w:val="single" w:sz="4" w:space="0" w:color="000000"/>
            </w:tcBorders>
          </w:tcPr>
          <w:p w:rsidR="00146FCF" w:rsidRPr="006D3B91" w:rsidRDefault="00146FCF" w:rsidP="00060CEC">
            <w:pPr>
              <w:spacing w:after="60" w:line="276" w:lineRule="auto"/>
              <w:rPr>
                <w:sz w:val="16"/>
                <w:szCs w:val="16"/>
              </w:rPr>
            </w:pPr>
            <w:r w:rsidRPr="006D3B91">
              <w:rPr>
                <w:sz w:val="16"/>
                <w:szCs w:val="16"/>
              </w:rPr>
              <w:t>Prof. Dr. Osman AKTAŞ</w:t>
            </w:r>
          </w:p>
        </w:tc>
        <w:tc>
          <w:tcPr>
            <w:tcW w:w="0" w:type="auto"/>
            <w:tcBorders>
              <w:top w:val="single" w:sz="4" w:space="0" w:color="000000"/>
              <w:left w:val="single" w:sz="4" w:space="0" w:color="000000"/>
              <w:bottom w:val="single" w:sz="4" w:space="0" w:color="000000"/>
              <w:right w:val="single" w:sz="4" w:space="0" w:color="000000"/>
            </w:tcBorders>
          </w:tcPr>
          <w:p w:rsidR="00146FCF" w:rsidRPr="006D3B91" w:rsidRDefault="00146FCF" w:rsidP="00060CEC">
            <w:pPr>
              <w:spacing w:after="60" w:line="276" w:lineRule="auto"/>
              <w:rPr>
                <w:sz w:val="16"/>
                <w:szCs w:val="16"/>
              </w:rPr>
            </w:pPr>
            <w:r w:rsidRPr="006D3B91">
              <w:rPr>
                <w:sz w:val="16"/>
                <w:szCs w:val="16"/>
              </w:rPr>
              <w:t>Pazartesi</w:t>
            </w:r>
          </w:p>
        </w:tc>
        <w:tc>
          <w:tcPr>
            <w:tcW w:w="0" w:type="auto"/>
            <w:tcBorders>
              <w:top w:val="single" w:sz="4" w:space="0" w:color="000000"/>
              <w:left w:val="single" w:sz="4" w:space="0" w:color="000000"/>
              <w:bottom w:val="single" w:sz="4" w:space="0" w:color="000000"/>
              <w:right w:val="single" w:sz="4" w:space="0" w:color="000000"/>
            </w:tcBorders>
          </w:tcPr>
          <w:p w:rsidR="00146FCF" w:rsidRPr="006D3B91" w:rsidRDefault="00146FCF" w:rsidP="00060CEC">
            <w:pPr>
              <w:spacing w:after="60" w:line="276" w:lineRule="auto"/>
              <w:rPr>
                <w:sz w:val="16"/>
                <w:szCs w:val="16"/>
              </w:rPr>
            </w:pPr>
            <w:r w:rsidRPr="006D3B91">
              <w:rPr>
                <w:sz w:val="16"/>
                <w:szCs w:val="16"/>
              </w:rPr>
              <w:t>08.00-12.00 /13.00-17.00</w:t>
            </w:r>
          </w:p>
        </w:tc>
        <w:tc>
          <w:tcPr>
            <w:tcW w:w="0" w:type="auto"/>
            <w:vMerge w:val="restart"/>
            <w:tcBorders>
              <w:top w:val="single" w:sz="4" w:space="0" w:color="000000"/>
              <w:left w:val="single" w:sz="4" w:space="0" w:color="000000"/>
              <w:right w:val="single" w:sz="4" w:space="0" w:color="000000"/>
            </w:tcBorders>
          </w:tcPr>
          <w:p w:rsidR="00146FCF" w:rsidRPr="006D3B91" w:rsidRDefault="00146FCF" w:rsidP="00060CEC">
            <w:pPr>
              <w:spacing w:line="276" w:lineRule="auto"/>
              <w:rPr>
                <w:sz w:val="16"/>
                <w:szCs w:val="16"/>
              </w:rPr>
            </w:pPr>
            <w:r w:rsidRPr="006D3B91">
              <w:rPr>
                <w:sz w:val="16"/>
                <w:szCs w:val="16"/>
              </w:rPr>
              <w:t>Anabil. D. Seminer Salonu</w:t>
            </w:r>
          </w:p>
          <w:p w:rsidR="00146FCF" w:rsidRPr="006D3B91" w:rsidRDefault="00146FCF" w:rsidP="00060CEC">
            <w:pPr>
              <w:spacing w:line="276" w:lineRule="auto"/>
              <w:rPr>
                <w:sz w:val="16"/>
                <w:szCs w:val="16"/>
              </w:rPr>
            </w:pPr>
            <w:r w:rsidRPr="006D3B91">
              <w:rPr>
                <w:sz w:val="16"/>
                <w:szCs w:val="16"/>
              </w:rPr>
              <w:t>Anabil. D. Konferans Salonu</w:t>
            </w:r>
          </w:p>
          <w:p w:rsidR="00146FCF" w:rsidRPr="006D3B91" w:rsidRDefault="00146FCF" w:rsidP="00060CEC">
            <w:pPr>
              <w:spacing w:line="276" w:lineRule="auto"/>
              <w:rPr>
                <w:sz w:val="16"/>
                <w:szCs w:val="16"/>
              </w:rPr>
            </w:pPr>
            <w:r w:rsidRPr="006D3B91">
              <w:rPr>
                <w:sz w:val="16"/>
                <w:szCs w:val="16"/>
              </w:rPr>
              <w:t>Öğretim Üyesi Odası</w:t>
            </w:r>
          </w:p>
          <w:p w:rsidR="00146FCF" w:rsidRPr="006D3B91" w:rsidRDefault="00146FCF" w:rsidP="00060CEC">
            <w:pPr>
              <w:spacing w:line="276" w:lineRule="auto"/>
              <w:rPr>
                <w:color w:val="000000"/>
                <w:sz w:val="16"/>
                <w:szCs w:val="16"/>
              </w:rPr>
            </w:pPr>
            <w:r w:rsidRPr="006D3B91">
              <w:rPr>
                <w:color w:val="000000"/>
                <w:sz w:val="16"/>
                <w:szCs w:val="16"/>
              </w:rPr>
              <w:t>Anabil. Dalı Araştırma Lab I</w:t>
            </w:r>
          </w:p>
          <w:p w:rsidR="00146FCF" w:rsidRPr="006D3B91" w:rsidRDefault="00146FCF" w:rsidP="00060CEC">
            <w:pPr>
              <w:spacing w:line="276" w:lineRule="auto"/>
              <w:rPr>
                <w:color w:val="000000"/>
                <w:sz w:val="16"/>
                <w:szCs w:val="16"/>
              </w:rPr>
            </w:pPr>
            <w:r w:rsidRPr="006D3B91">
              <w:rPr>
                <w:color w:val="000000"/>
                <w:sz w:val="16"/>
                <w:szCs w:val="16"/>
              </w:rPr>
              <w:t>Anabil. Dalı Araştırma Lab II</w:t>
            </w:r>
          </w:p>
          <w:p w:rsidR="00146FCF" w:rsidRPr="006D3B91" w:rsidRDefault="00146FCF" w:rsidP="00060CEC">
            <w:pPr>
              <w:spacing w:line="276" w:lineRule="auto"/>
              <w:rPr>
                <w:color w:val="000000"/>
                <w:sz w:val="16"/>
                <w:szCs w:val="16"/>
              </w:rPr>
            </w:pPr>
            <w:r w:rsidRPr="006D3B91">
              <w:rPr>
                <w:color w:val="000000"/>
                <w:sz w:val="16"/>
                <w:szCs w:val="16"/>
              </w:rPr>
              <w:t>Rutin Laboratuvarı</w:t>
            </w:r>
          </w:p>
        </w:tc>
      </w:tr>
      <w:tr w:rsidR="00146FCF" w:rsidRPr="006D3B91" w:rsidTr="00060CEC">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after="60" w:line="276" w:lineRule="auto"/>
              <w:rPr>
                <w:sz w:val="16"/>
                <w:szCs w:val="16"/>
              </w:rPr>
            </w:pPr>
            <w:r w:rsidRPr="006D3B91">
              <w:rPr>
                <w:sz w:val="16"/>
                <w:szCs w:val="16"/>
              </w:rPr>
              <w:t>UZM1306</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after="60" w:line="276" w:lineRule="auto"/>
              <w:jc w:val="center"/>
              <w:rPr>
                <w:sz w:val="16"/>
                <w:szCs w:val="16"/>
              </w:rPr>
            </w:pPr>
            <w:r w:rsidRPr="006D3B91">
              <w:rPr>
                <w:sz w:val="16"/>
                <w:szCs w:val="16"/>
              </w:rPr>
              <w:t>2</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after="60" w:line="276" w:lineRule="auto"/>
              <w:jc w:val="center"/>
              <w:rPr>
                <w:sz w:val="16"/>
                <w:szCs w:val="16"/>
              </w:rPr>
            </w:pPr>
            <w:r w:rsidRPr="006D3B91">
              <w:rPr>
                <w:sz w:val="16"/>
                <w:szCs w:val="16"/>
              </w:rPr>
              <w:t>2</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after="60" w:line="276" w:lineRule="auto"/>
              <w:rPr>
                <w:sz w:val="16"/>
                <w:szCs w:val="16"/>
              </w:rPr>
            </w:pPr>
            <w:r w:rsidRPr="006D3B91">
              <w:rPr>
                <w:sz w:val="16"/>
                <w:szCs w:val="16"/>
              </w:rPr>
              <w:t>Prof. Dr. Halil YAZGI</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after="60" w:line="276" w:lineRule="auto"/>
              <w:rPr>
                <w:sz w:val="16"/>
                <w:szCs w:val="16"/>
              </w:rPr>
            </w:pPr>
            <w:r w:rsidRPr="006D3B91">
              <w:rPr>
                <w:sz w:val="16"/>
                <w:szCs w:val="16"/>
              </w:rPr>
              <w:t>Salı</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after="60" w:line="276" w:lineRule="auto"/>
              <w:rPr>
                <w:sz w:val="16"/>
                <w:szCs w:val="16"/>
              </w:rPr>
            </w:pPr>
            <w:r w:rsidRPr="006D3B91">
              <w:rPr>
                <w:sz w:val="16"/>
                <w:szCs w:val="16"/>
              </w:rPr>
              <w:t>08.00-12.00 /13.00-17.00</w:t>
            </w:r>
          </w:p>
        </w:tc>
        <w:tc>
          <w:tcPr>
            <w:tcW w:w="0" w:type="auto"/>
            <w:vMerge/>
            <w:tcBorders>
              <w:left w:val="single" w:sz="4" w:space="0" w:color="000000"/>
              <w:right w:val="single" w:sz="4" w:space="0" w:color="000000"/>
            </w:tcBorders>
            <w:hideMark/>
          </w:tcPr>
          <w:p w:rsidR="00146FCF" w:rsidRPr="006D3B91" w:rsidRDefault="00146FCF" w:rsidP="00060CEC">
            <w:pPr>
              <w:spacing w:line="276" w:lineRule="auto"/>
              <w:rPr>
                <w:sz w:val="16"/>
                <w:szCs w:val="16"/>
              </w:rPr>
            </w:pPr>
          </w:p>
        </w:tc>
      </w:tr>
      <w:tr w:rsidR="00146FCF" w:rsidRPr="006D3B91" w:rsidTr="00060CEC">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after="60" w:line="276" w:lineRule="auto"/>
              <w:rPr>
                <w:sz w:val="16"/>
                <w:szCs w:val="16"/>
              </w:rPr>
            </w:pPr>
            <w:r w:rsidRPr="006D3B91">
              <w:rPr>
                <w:sz w:val="16"/>
                <w:szCs w:val="16"/>
              </w:rPr>
              <w:t>UZM1306</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after="60" w:line="276" w:lineRule="auto"/>
              <w:jc w:val="center"/>
              <w:rPr>
                <w:sz w:val="16"/>
                <w:szCs w:val="16"/>
              </w:rPr>
            </w:pPr>
            <w:r w:rsidRPr="006D3B91">
              <w:rPr>
                <w:sz w:val="16"/>
                <w:szCs w:val="16"/>
              </w:rPr>
              <w:t>2</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after="60" w:line="276" w:lineRule="auto"/>
              <w:jc w:val="center"/>
              <w:rPr>
                <w:sz w:val="16"/>
                <w:szCs w:val="16"/>
              </w:rPr>
            </w:pPr>
            <w:r w:rsidRPr="006D3B91">
              <w:rPr>
                <w:sz w:val="16"/>
                <w:szCs w:val="16"/>
              </w:rPr>
              <w:t>2</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after="60" w:line="276" w:lineRule="auto"/>
              <w:rPr>
                <w:sz w:val="16"/>
                <w:szCs w:val="16"/>
              </w:rPr>
            </w:pPr>
            <w:r w:rsidRPr="006D3B91">
              <w:rPr>
                <w:sz w:val="16"/>
                <w:szCs w:val="16"/>
              </w:rPr>
              <w:t>Prof. Dr. Hakan USLU</w:t>
            </w:r>
          </w:p>
        </w:tc>
        <w:tc>
          <w:tcPr>
            <w:tcW w:w="0" w:type="auto"/>
            <w:tcBorders>
              <w:top w:val="single" w:sz="4" w:space="0" w:color="000000"/>
              <w:left w:val="single" w:sz="4" w:space="0" w:color="000000"/>
              <w:bottom w:val="single" w:sz="4" w:space="0" w:color="000000"/>
              <w:right w:val="single" w:sz="4" w:space="0" w:color="000000"/>
            </w:tcBorders>
          </w:tcPr>
          <w:p w:rsidR="00146FCF" w:rsidRPr="006D3B91" w:rsidRDefault="00146FCF" w:rsidP="00060CEC">
            <w:pPr>
              <w:spacing w:after="60" w:line="276" w:lineRule="auto"/>
              <w:rPr>
                <w:sz w:val="16"/>
                <w:szCs w:val="16"/>
              </w:rPr>
            </w:pPr>
            <w:r w:rsidRPr="006D3B91">
              <w:rPr>
                <w:sz w:val="16"/>
                <w:szCs w:val="16"/>
              </w:rPr>
              <w:t>Çarşamba</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after="60" w:line="276" w:lineRule="auto"/>
              <w:rPr>
                <w:sz w:val="16"/>
                <w:szCs w:val="16"/>
              </w:rPr>
            </w:pPr>
            <w:r w:rsidRPr="006D3B91">
              <w:rPr>
                <w:sz w:val="16"/>
                <w:szCs w:val="16"/>
              </w:rPr>
              <w:t>08.00-12.00 /13.00-17.00</w:t>
            </w:r>
          </w:p>
        </w:tc>
        <w:tc>
          <w:tcPr>
            <w:tcW w:w="0" w:type="auto"/>
            <w:vMerge/>
            <w:tcBorders>
              <w:left w:val="single" w:sz="4" w:space="0" w:color="000000"/>
              <w:right w:val="single" w:sz="4" w:space="0" w:color="000000"/>
            </w:tcBorders>
            <w:hideMark/>
          </w:tcPr>
          <w:p w:rsidR="00146FCF" w:rsidRPr="006D3B91" w:rsidRDefault="00146FCF" w:rsidP="00060CEC">
            <w:pPr>
              <w:spacing w:line="276" w:lineRule="auto"/>
              <w:rPr>
                <w:sz w:val="16"/>
                <w:szCs w:val="16"/>
              </w:rPr>
            </w:pPr>
          </w:p>
        </w:tc>
      </w:tr>
      <w:tr w:rsidR="00146FCF" w:rsidRPr="006D3B91" w:rsidTr="00060CEC">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after="60" w:line="276" w:lineRule="auto"/>
              <w:rPr>
                <w:sz w:val="16"/>
                <w:szCs w:val="16"/>
              </w:rPr>
            </w:pPr>
            <w:r w:rsidRPr="006D3B91">
              <w:rPr>
                <w:sz w:val="16"/>
                <w:szCs w:val="16"/>
              </w:rPr>
              <w:t>UZM1306</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after="60" w:line="276" w:lineRule="auto"/>
              <w:jc w:val="center"/>
              <w:rPr>
                <w:sz w:val="16"/>
                <w:szCs w:val="16"/>
              </w:rPr>
            </w:pPr>
            <w:r w:rsidRPr="006D3B91">
              <w:rPr>
                <w:sz w:val="16"/>
                <w:szCs w:val="16"/>
              </w:rPr>
              <w:t>2</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after="60" w:line="276" w:lineRule="auto"/>
              <w:jc w:val="center"/>
              <w:rPr>
                <w:sz w:val="16"/>
                <w:szCs w:val="16"/>
              </w:rPr>
            </w:pPr>
            <w:r w:rsidRPr="006D3B91">
              <w:rPr>
                <w:sz w:val="16"/>
                <w:szCs w:val="16"/>
              </w:rPr>
              <w:t>2</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after="60" w:line="276" w:lineRule="auto"/>
              <w:rPr>
                <w:sz w:val="16"/>
                <w:szCs w:val="16"/>
              </w:rPr>
            </w:pPr>
            <w:r w:rsidRPr="006D3B91">
              <w:rPr>
                <w:sz w:val="16"/>
                <w:szCs w:val="16"/>
              </w:rPr>
              <w:t>Prof. Dr. M. Hamidullah UYANIK</w:t>
            </w:r>
          </w:p>
        </w:tc>
        <w:tc>
          <w:tcPr>
            <w:tcW w:w="0" w:type="auto"/>
            <w:tcBorders>
              <w:top w:val="single" w:sz="4" w:space="0" w:color="000000"/>
              <w:left w:val="single" w:sz="4" w:space="0" w:color="000000"/>
              <w:bottom w:val="single" w:sz="4" w:space="0" w:color="000000"/>
              <w:right w:val="single" w:sz="4" w:space="0" w:color="000000"/>
            </w:tcBorders>
          </w:tcPr>
          <w:p w:rsidR="00146FCF" w:rsidRPr="006D3B91" w:rsidRDefault="00146FCF" w:rsidP="00060CEC">
            <w:pPr>
              <w:spacing w:after="60" w:line="276" w:lineRule="auto"/>
              <w:rPr>
                <w:sz w:val="16"/>
                <w:szCs w:val="16"/>
              </w:rPr>
            </w:pPr>
            <w:r w:rsidRPr="006D3B91">
              <w:rPr>
                <w:sz w:val="16"/>
                <w:szCs w:val="16"/>
              </w:rPr>
              <w:t>Perşembe</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after="60" w:line="276" w:lineRule="auto"/>
              <w:rPr>
                <w:sz w:val="16"/>
                <w:szCs w:val="16"/>
              </w:rPr>
            </w:pPr>
            <w:r w:rsidRPr="006D3B91">
              <w:rPr>
                <w:sz w:val="16"/>
                <w:szCs w:val="16"/>
              </w:rPr>
              <w:t>08.00-12.00 /13.00-17.00</w:t>
            </w:r>
          </w:p>
        </w:tc>
        <w:tc>
          <w:tcPr>
            <w:tcW w:w="0" w:type="auto"/>
            <w:vMerge/>
            <w:tcBorders>
              <w:left w:val="single" w:sz="4" w:space="0" w:color="000000"/>
              <w:right w:val="single" w:sz="4" w:space="0" w:color="000000"/>
            </w:tcBorders>
            <w:hideMark/>
          </w:tcPr>
          <w:p w:rsidR="00146FCF" w:rsidRPr="006D3B91" w:rsidRDefault="00146FCF" w:rsidP="00060CEC">
            <w:pPr>
              <w:spacing w:line="276" w:lineRule="auto"/>
              <w:rPr>
                <w:sz w:val="16"/>
                <w:szCs w:val="16"/>
              </w:rPr>
            </w:pPr>
          </w:p>
        </w:tc>
      </w:tr>
      <w:tr w:rsidR="00146FCF" w:rsidRPr="006D3B91" w:rsidTr="00060CEC">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after="60" w:line="276" w:lineRule="auto"/>
              <w:rPr>
                <w:sz w:val="16"/>
                <w:szCs w:val="16"/>
              </w:rPr>
            </w:pPr>
            <w:r w:rsidRPr="006D3B91">
              <w:rPr>
                <w:sz w:val="16"/>
                <w:szCs w:val="16"/>
              </w:rPr>
              <w:t>UZM1306</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after="60" w:line="276" w:lineRule="auto"/>
              <w:jc w:val="center"/>
              <w:rPr>
                <w:sz w:val="16"/>
                <w:szCs w:val="16"/>
              </w:rPr>
            </w:pPr>
            <w:r w:rsidRPr="006D3B91">
              <w:rPr>
                <w:sz w:val="16"/>
                <w:szCs w:val="16"/>
              </w:rPr>
              <w:t>2</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after="60" w:line="276" w:lineRule="auto"/>
              <w:jc w:val="center"/>
              <w:rPr>
                <w:sz w:val="16"/>
                <w:szCs w:val="16"/>
              </w:rPr>
            </w:pPr>
            <w:r w:rsidRPr="006D3B91">
              <w:rPr>
                <w:sz w:val="16"/>
                <w:szCs w:val="16"/>
              </w:rPr>
              <w:t>2</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after="60" w:line="276" w:lineRule="auto"/>
              <w:rPr>
                <w:sz w:val="16"/>
                <w:szCs w:val="16"/>
              </w:rPr>
            </w:pPr>
            <w:r w:rsidRPr="006D3B91">
              <w:rPr>
                <w:sz w:val="16"/>
                <w:szCs w:val="16"/>
              </w:rPr>
              <w:t>Dr. Öğr. Ü. Özgür ÇELEBİ</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after="60" w:line="276" w:lineRule="auto"/>
              <w:rPr>
                <w:sz w:val="16"/>
                <w:szCs w:val="16"/>
              </w:rPr>
            </w:pPr>
            <w:r w:rsidRPr="006D3B91">
              <w:rPr>
                <w:sz w:val="16"/>
                <w:szCs w:val="16"/>
              </w:rPr>
              <w:t>Cuma</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after="60" w:line="276" w:lineRule="auto"/>
              <w:rPr>
                <w:sz w:val="16"/>
                <w:szCs w:val="16"/>
              </w:rPr>
            </w:pPr>
            <w:r w:rsidRPr="006D3B91">
              <w:rPr>
                <w:sz w:val="16"/>
                <w:szCs w:val="16"/>
              </w:rPr>
              <w:t>08.00-12.00 /13.00-17.00</w:t>
            </w:r>
          </w:p>
        </w:tc>
        <w:tc>
          <w:tcPr>
            <w:tcW w:w="0" w:type="auto"/>
            <w:vMerge/>
            <w:tcBorders>
              <w:left w:val="single" w:sz="4" w:space="0" w:color="000000"/>
              <w:bottom w:val="single" w:sz="4" w:space="0" w:color="000000"/>
              <w:right w:val="single" w:sz="4" w:space="0" w:color="000000"/>
            </w:tcBorders>
            <w:hideMark/>
          </w:tcPr>
          <w:p w:rsidR="00146FCF" w:rsidRPr="006D3B91" w:rsidRDefault="00146FCF" w:rsidP="00060CEC">
            <w:pPr>
              <w:spacing w:line="276" w:lineRule="auto"/>
              <w:rPr>
                <w:sz w:val="16"/>
                <w:szCs w:val="16"/>
              </w:rPr>
            </w:pPr>
          </w:p>
        </w:tc>
      </w:tr>
    </w:tbl>
    <w:p w:rsidR="00146FCF" w:rsidRPr="006D3B91" w:rsidRDefault="00146FCF" w:rsidP="00146FCF">
      <w:pPr>
        <w:spacing w:line="276" w:lineRule="auto"/>
        <w:rPr>
          <w:b/>
          <w:sz w:val="16"/>
          <w:szCs w:val="16"/>
        </w:rPr>
      </w:pPr>
    </w:p>
    <w:p w:rsidR="00146FCF" w:rsidRPr="006D3B91" w:rsidRDefault="00146FCF" w:rsidP="00146FCF">
      <w:pPr>
        <w:spacing w:line="276" w:lineRule="auto"/>
        <w:rPr>
          <w:sz w:val="16"/>
          <w:szCs w:val="16"/>
        </w:rPr>
      </w:pPr>
      <w:r w:rsidRPr="006D3B91">
        <w:rPr>
          <w:b/>
          <w:sz w:val="16"/>
          <w:szCs w:val="16"/>
        </w:rPr>
        <w:t>İKİNCİ YIL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1"/>
        <w:gridCol w:w="679"/>
        <w:gridCol w:w="430"/>
        <w:gridCol w:w="2455"/>
        <w:gridCol w:w="967"/>
        <w:gridCol w:w="1836"/>
        <w:gridCol w:w="2112"/>
      </w:tblGrid>
      <w:tr w:rsidR="00146FCF" w:rsidRPr="006D3B91" w:rsidTr="00060CEC">
        <w:trPr>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rPr>
                <w:b/>
                <w:sz w:val="16"/>
                <w:szCs w:val="16"/>
              </w:rPr>
            </w:pPr>
            <w:r w:rsidRPr="006D3B91">
              <w:rPr>
                <w:b/>
                <w:sz w:val="16"/>
                <w:szCs w:val="16"/>
              </w:rPr>
              <w:t>Dersin Kodu</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rPr>
                <w:b/>
                <w:sz w:val="16"/>
                <w:szCs w:val="16"/>
              </w:rPr>
            </w:pPr>
            <w:r w:rsidRPr="006D3B91">
              <w:rPr>
                <w:b/>
                <w:sz w:val="16"/>
                <w:szCs w:val="16"/>
              </w:rPr>
              <w:t>Ders Saati</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rPr>
                <w:b/>
                <w:sz w:val="16"/>
                <w:szCs w:val="16"/>
              </w:rPr>
            </w:pPr>
            <w:r w:rsidRPr="006D3B91">
              <w:rPr>
                <w:b/>
                <w:sz w:val="16"/>
                <w:szCs w:val="16"/>
              </w:rPr>
              <w:t>Öğretim Üyesi</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rPr>
                <w:b/>
                <w:sz w:val="16"/>
                <w:szCs w:val="16"/>
              </w:rPr>
            </w:pPr>
            <w:r w:rsidRPr="006D3B91">
              <w:rPr>
                <w:b/>
                <w:sz w:val="16"/>
                <w:szCs w:val="16"/>
              </w:rPr>
              <w:t>Ders Günü</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rPr>
                <w:b/>
                <w:sz w:val="16"/>
                <w:szCs w:val="16"/>
              </w:rPr>
            </w:pPr>
            <w:r w:rsidRPr="006D3B91">
              <w:rPr>
                <w:b/>
                <w:sz w:val="16"/>
                <w:szCs w:val="16"/>
              </w:rPr>
              <w:t>Ders Saati*</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line="276" w:lineRule="auto"/>
              <w:rPr>
                <w:b/>
                <w:sz w:val="16"/>
                <w:szCs w:val="16"/>
              </w:rPr>
            </w:pPr>
            <w:r w:rsidRPr="006D3B91">
              <w:rPr>
                <w:b/>
                <w:sz w:val="16"/>
                <w:szCs w:val="16"/>
              </w:rPr>
              <w:t>Ders Yeri</w:t>
            </w:r>
          </w:p>
        </w:tc>
      </w:tr>
      <w:tr w:rsidR="00146FCF" w:rsidRPr="006D3B91" w:rsidTr="00060CEC">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rPr>
                <w:b/>
                <w:sz w:val="16"/>
                <w:szCs w:val="16"/>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rPr>
                <w:b/>
                <w:sz w:val="16"/>
                <w:szCs w:val="16"/>
              </w:rPr>
            </w:pPr>
            <w:r w:rsidRPr="006D3B91">
              <w:rPr>
                <w:b/>
                <w:sz w:val="16"/>
                <w:szCs w:val="16"/>
              </w:rPr>
              <w:t>Teorik</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rPr>
                <w:b/>
                <w:sz w:val="16"/>
                <w:szCs w:val="16"/>
              </w:rPr>
            </w:pPr>
            <w:r w:rsidRPr="006D3B91">
              <w:rPr>
                <w:b/>
                <w:sz w:val="16"/>
                <w:szCs w:val="16"/>
              </w:rPr>
              <w:t>DF</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rPr>
                <w:b/>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rPr>
                <w:b/>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rPr>
                <w:b/>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line="276" w:lineRule="auto"/>
              <w:rPr>
                <w:b/>
                <w:sz w:val="16"/>
                <w:szCs w:val="16"/>
              </w:rPr>
            </w:pPr>
          </w:p>
        </w:tc>
      </w:tr>
      <w:tr w:rsidR="00146FCF" w:rsidRPr="006D3B91" w:rsidTr="00060CEC">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rPr>
                <w:sz w:val="16"/>
                <w:szCs w:val="16"/>
              </w:rPr>
            </w:pPr>
            <w:r w:rsidRPr="006D3B91">
              <w:rPr>
                <w:sz w:val="16"/>
                <w:szCs w:val="16"/>
              </w:rPr>
              <w:t>UZM2306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jc w:val="center"/>
              <w:rPr>
                <w:sz w:val="16"/>
                <w:szCs w:val="16"/>
              </w:rPr>
            </w:pPr>
            <w:r w:rsidRPr="006D3B91">
              <w:rPr>
                <w:sz w:val="16"/>
                <w:szCs w:val="16"/>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jc w:val="center"/>
              <w:rPr>
                <w:sz w:val="16"/>
                <w:szCs w:val="16"/>
              </w:rPr>
            </w:pPr>
            <w:r w:rsidRPr="006D3B91">
              <w:rPr>
                <w:sz w:val="16"/>
                <w:szCs w:val="16"/>
              </w:rPr>
              <w:t>2</w:t>
            </w:r>
          </w:p>
        </w:tc>
        <w:tc>
          <w:tcPr>
            <w:tcW w:w="0" w:type="auto"/>
            <w:tcBorders>
              <w:top w:val="single" w:sz="4" w:space="0" w:color="000000"/>
              <w:left w:val="single" w:sz="4" w:space="0" w:color="000000"/>
              <w:bottom w:val="single" w:sz="4" w:space="0" w:color="000000"/>
              <w:right w:val="single" w:sz="4" w:space="0" w:color="000000"/>
            </w:tcBorders>
          </w:tcPr>
          <w:p w:rsidR="00146FCF" w:rsidRPr="006D3B91" w:rsidRDefault="00146FCF" w:rsidP="00060CEC">
            <w:pPr>
              <w:spacing w:after="60" w:line="276" w:lineRule="auto"/>
              <w:rPr>
                <w:sz w:val="16"/>
                <w:szCs w:val="16"/>
              </w:rPr>
            </w:pPr>
            <w:r w:rsidRPr="006D3B91">
              <w:rPr>
                <w:sz w:val="16"/>
                <w:szCs w:val="16"/>
              </w:rPr>
              <w:t>Prof. Dr. Halil YAZGI</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after="60" w:line="276" w:lineRule="auto"/>
              <w:rPr>
                <w:sz w:val="16"/>
                <w:szCs w:val="16"/>
              </w:rPr>
            </w:pPr>
            <w:r w:rsidRPr="006D3B91">
              <w:rPr>
                <w:color w:val="000000"/>
                <w:sz w:val="16"/>
                <w:szCs w:val="16"/>
              </w:rPr>
              <w:t>Pazartesi</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after="60" w:line="276" w:lineRule="auto"/>
              <w:rPr>
                <w:sz w:val="16"/>
                <w:szCs w:val="16"/>
              </w:rPr>
            </w:pPr>
            <w:r w:rsidRPr="006D3B91">
              <w:rPr>
                <w:sz w:val="16"/>
                <w:szCs w:val="16"/>
              </w:rPr>
              <w:t>08.00-12.00 /13.00-17.00</w:t>
            </w:r>
          </w:p>
        </w:tc>
        <w:tc>
          <w:tcPr>
            <w:tcW w:w="0" w:type="auto"/>
            <w:vMerge w:val="restart"/>
            <w:tcBorders>
              <w:top w:val="single" w:sz="4" w:space="0" w:color="000000"/>
              <w:left w:val="single" w:sz="4" w:space="0" w:color="000000"/>
              <w:right w:val="single" w:sz="4" w:space="0" w:color="000000"/>
            </w:tcBorders>
          </w:tcPr>
          <w:p w:rsidR="00146FCF" w:rsidRPr="006D3B91" w:rsidRDefault="00146FCF" w:rsidP="00060CEC">
            <w:pPr>
              <w:spacing w:line="276" w:lineRule="auto"/>
              <w:rPr>
                <w:sz w:val="16"/>
                <w:szCs w:val="16"/>
              </w:rPr>
            </w:pPr>
            <w:r w:rsidRPr="006D3B91">
              <w:rPr>
                <w:sz w:val="16"/>
                <w:szCs w:val="16"/>
              </w:rPr>
              <w:t>Anabil. D. Seminer Salonu</w:t>
            </w:r>
          </w:p>
          <w:p w:rsidR="00146FCF" w:rsidRPr="006D3B91" w:rsidRDefault="00146FCF" w:rsidP="00060CEC">
            <w:pPr>
              <w:spacing w:line="276" w:lineRule="auto"/>
              <w:rPr>
                <w:sz w:val="16"/>
                <w:szCs w:val="16"/>
              </w:rPr>
            </w:pPr>
            <w:r w:rsidRPr="006D3B91">
              <w:rPr>
                <w:sz w:val="16"/>
                <w:szCs w:val="16"/>
              </w:rPr>
              <w:t>Anabil. D. Konferans Salonu</w:t>
            </w:r>
          </w:p>
          <w:p w:rsidR="00146FCF" w:rsidRPr="006D3B91" w:rsidRDefault="00146FCF" w:rsidP="00060CEC">
            <w:pPr>
              <w:spacing w:line="276" w:lineRule="auto"/>
              <w:rPr>
                <w:sz w:val="16"/>
                <w:szCs w:val="16"/>
              </w:rPr>
            </w:pPr>
            <w:r w:rsidRPr="006D3B91">
              <w:rPr>
                <w:sz w:val="16"/>
                <w:szCs w:val="16"/>
              </w:rPr>
              <w:t>Öğretim Üyesi Odası</w:t>
            </w:r>
          </w:p>
          <w:p w:rsidR="00146FCF" w:rsidRPr="006D3B91" w:rsidRDefault="00146FCF" w:rsidP="00060CEC">
            <w:pPr>
              <w:spacing w:line="276" w:lineRule="auto"/>
              <w:rPr>
                <w:color w:val="000000"/>
                <w:sz w:val="16"/>
                <w:szCs w:val="16"/>
              </w:rPr>
            </w:pPr>
            <w:r w:rsidRPr="006D3B91">
              <w:rPr>
                <w:color w:val="000000"/>
                <w:sz w:val="16"/>
                <w:szCs w:val="16"/>
              </w:rPr>
              <w:t>Anabil. Dalı Araştırma Lab I</w:t>
            </w:r>
          </w:p>
          <w:p w:rsidR="00146FCF" w:rsidRPr="006D3B91" w:rsidRDefault="00146FCF" w:rsidP="00060CEC">
            <w:pPr>
              <w:spacing w:line="276" w:lineRule="auto"/>
              <w:rPr>
                <w:color w:val="000000"/>
                <w:sz w:val="16"/>
                <w:szCs w:val="16"/>
              </w:rPr>
            </w:pPr>
            <w:r w:rsidRPr="006D3B91">
              <w:rPr>
                <w:color w:val="000000"/>
                <w:sz w:val="16"/>
                <w:szCs w:val="16"/>
              </w:rPr>
              <w:t>Anabil. Dalı Araştırma Lab II</w:t>
            </w:r>
          </w:p>
          <w:p w:rsidR="00146FCF" w:rsidRPr="006D3B91" w:rsidRDefault="00146FCF" w:rsidP="00060CEC">
            <w:pPr>
              <w:spacing w:line="276" w:lineRule="auto"/>
              <w:rPr>
                <w:sz w:val="16"/>
                <w:szCs w:val="16"/>
              </w:rPr>
            </w:pPr>
            <w:r w:rsidRPr="006D3B91">
              <w:rPr>
                <w:color w:val="000000"/>
                <w:sz w:val="16"/>
                <w:szCs w:val="16"/>
              </w:rPr>
              <w:t>Rutin Laboratuvarı</w:t>
            </w:r>
          </w:p>
        </w:tc>
      </w:tr>
      <w:tr w:rsidR="00146FCF" w:rsidRPr="006D3B91" w:rsidTr="00060CEC">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146FCF" w:rsidRPr="006D3B91" w:rsidRDefault="00146FCF" w:rsidP="00060CEC">
            <w:pPr>
              <w:spacing w:after="60" w:line="276" w:lineRule="auto"/>
              <w:rPr>
                <w:sz w:val="16"/>
                <w:szCs w:val="16"/>
              </w:rPr>
            </w:pPr>
            <w:r w:rsidRPr="006D3B91">
              <w:rPr>
                <w:sz w:val="16"/>
                <w:szCs w:val="16"/>
              </w:rPr>
              <w:t>UZM2306</w:t>
            </w:r>
          </w:p>
        </w:tc>
        <w:tc>
          <w:tcPr>
            <w:tcW w:w="0" w:type="auto"/>
            <w:tcBorders>
              <w:top w:val="single" w:sz="4" w:space="0" w:color="000000"/>
              <w:left w:val="single" w:sz="4" w:space="0" w:color="000000"/>
              <w:bottom w:val="single" w:sz="4" w:space="0" w:color="000000"/>
              <w:right w:val="single" w:sz="4" w:space="0" w:color="000000"/>
            </w:tcBorders>
            <w:vAlign w:val="center"/>
          </w:tcPr>
          <w:p w:rsidR="00146FCF" w:rsidRPr="006D3B91" w:rsidRDefault="00146FCF" w:rsidP="00060CEC">
            <w:pPr>
              <w:spacing w:after="60" w:line="276" w:lineRule="auto"/>
              <w:jc w:val="center"/>
              <w:rPr>
                <w:sz w:val="16"/>
                <w:szCs w:val="16"/>
              </w:rPr>
            </w:pPr>
            <w:r w:rsidRPr="006D3B91">
              <w:rPr>
                <w:sz w:val="16"/>
                <w:szCs w:val="16"/>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146FCF" w:rsidRPr="006D3B91" w:rsidRDefault="00146FCF" w:rsidP="00060CEC">
            <w:pPr>
              <w:spacing w:after="60" w:line="276" w:lineRule="auto"/>
              <w:jc w:val="center"/>
              <w:rPr>
                <w:sz w:val="16"/>
                <w:szCs w:val="16"/>
              </w:rPr>
            </w:pPr>
            <w:r w:rsidRPr="006D3B91">
              <w:rPr>
                <w:sz w:val="16"/>
                <w:szCs w:val="16"/>
              </w:rPr>
              <w:t>2</w:t>
            </w:r>
          </w:p>
        </w:tc>
        <w:tc>
          <w:tcPr>
            <w:tcW w:w="0" w:type="auto"/>
            <w:tcBorders>
              <w:top w:val="single" w:sz="4" w:space="0" w:color="000000"/>
              <w:left w:val="single" w:sz="4" w:space="0" w:color="000000"/>
              <w:bottom w:val="single" w:sz="4" w:space="0" w:color="000000"/>
              <w:right w:val="single" w:sz="4" w:space="0" w:color="000000"/>
            </w:tcBorders>
          </w:tcPr>
          <w:p w:rsidR="00146FCF" w:rsidRPr="006D3B91" w:rsidRDefault="00146FCF" w:rsidP="00060CEC">
            <w:pPr>
              <w:spacing w:after="60" w:line="276" w:lineRule="auto"/>
              <w:rPr>
                <w:sz w:val="16"/>
                <w:szCs w:val="16"/>
              </w:rPr>
            </w:pPr>
            <w:r w:rsidRPr="006D3B91">
              <w:rPr>
                <w:sz w:val="16"/>
                <w:szCs w:val="16"/>
              </w:rPr>
              <w:t>Prof. Dr. Hakan USLU</w:t>
            </w:r>
          </w:p>
        </w:tc>
        <w:tc>
          <w:tcPr>
            <w:tcW w:w="0" w:type="auto"/>
            <w:tcBorders>
              <w:top w:val="single" w:sz="4" w:space="0" w:color="000000"/>
              <w:left w:val="single" w:sz="4" w:space="0" w:color="000000"/>
              <w:bottom w:val="single" w:sz="4" w:space="0" w:color="000000"/>
              <w:right w:val="single" w:sz="4" w:space="0" w:color="000000"/>
            </w:tcBorders>
          </w:tcPr>
          <w:p w:rsidR="00146FCF" w:rsidRPr="006D3B91" w:rsidRDefault="00146FCF" w:rsidP="00060CEC">
            <w:pPr>
              <w:spacing w:after="60" w:line="276" w:lineRule="auto"/>
              <w:rPr>
                <w:color w:val="000000"/>
                <w:sz w:val="16"/>
                <w:szCs w:val="16"/>
              </w:rPr>
            </w:pPr>
            <w:r w:rsidRPr="006D3B91">
              <w:rPr>
                <w:color w:val="000000"/>
                <w:sz w:val="16"/>
                <w:szCs w:val="16"/>
              </w:rPr>
              <w:t>Salı</w:t>
            </w:r>
          </w:p>
        </w:tc>
        <w:tc>
          <w:tcPr>
            <w:tcW w:w="0" w:type="auto"/>
            <w:tcBorders>
              <w:top w:val="single" w:sz="4" w:space="0" w:color="000000"/>
              <w:left w:val="single" w:sz="4" w:space="0" w:color="000000"/>
              <w:bottom w:val="single" w:sz="4" w:space="0" w:color="000000"/>
              <w:right w:val="single" w:sz="4" w:space="0" w:color="000000"/>
            </w:tcBorders>
          </w:tcPr>
          <w:p w:rsidR="00146FCF" w:rsidRPr="006D3B91" w:rsidRDefault="00146FCF" w:rsidP="00060CEC">
            <w:pPr>
              <w:spacing w:after="60" w:line="276" w:lineRule="auto"/>
              <w:rPr>
                <w:color w:val="000000"/>
                <w:sz w:val="16"/>
                <w:szCs w:val="16"/>
              </w:rPr>
            </w:pPr>
            <w:r w:rsidRPr="006D3B91">
              <w:rPr>
                <w:sz w:val="16"/>
                <w:szCs w:val="16"/>
              </w:rPr>
              <w:t>08.00-12.00 /13.00-17.00</w:t>
            </w:r>
          </w:p>
        </w:tc>
        <w:tc>
          <w:tcPr>
            <w:tcW w:w="0" w:type="auto"/>
            <w:vMerge/>
            <w:tcBorders>
              <w:left w:val="single" w:sz="4" w:space="0" w:color="000000"/>
              <w:right w:val="single" w:sz="4" w:space="0" w:color="000000"/>
            </w:tcBorders>
          </w:tcPr>
          <w:p w:rsidR="00146FCF" w:rsidRPr="006D3B91" w:rsidRDefault="00146FCF" w:rsidP="00060CEC">
            <w:pPr>
              <w:spacing w:line="276" w:lineRule="auto"/>
              <w:rPr>
                <w:sz w:val="16"/>
                <w:szCs w:val="16"/>
              </w:rPr>
            </w:pPr>
          </w:p>
        </w:tc>
      </w:tr>
      <w:tr w:rsidR="00146FCF" w:rsidRPr="006D3B91" w:rsidTr="00060CEC">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rPr>
                <w:sz w:val="16"/>
                <w:szCs w:val="16"/>
              </w:rPr>
            </w:pPr>
            <w:r w:rsidRPr="006D3B91">
              <w:rPr>
                <w:sz w:val="16"/>
                <w:szCs w:val="16"/>
              </w:rPr>
              <w:t>UZM2306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jc w:val="center"/>
              <w:rPr>
                <w:sz w:val="16"/>
                <w:szCs w:val="16"/>
              </w:rPr>
            </w:pPr>
            <w:r w:rsidRPr="006D3B91">
              <w:rPr>
                <w:sz w:val="16"/>
                <w:szCs w:val="16"/>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jc w:val="center"/>
              <w:rPr>
                <w:sz w:val="16"/>
                <w:szCs w:val="16"/>
              </w:rPr>
            </w:pPr>
            <w:r w:rsidRPr="006D3B91">
              <w:rPr>
                <w:sz w:val="16"/>
                <w:szCs w:val="16"/>
              </w:rPr>
              <w:t>2</w:t>
            </w:r>
          </w:p>
        </w:tc>
        <w:tc>
          <w:tcPr>
            <w:tcW w:w="0" w:type="auto"/>
            <w:tcBorders>
              <w:top w:val="single" w:sz="4" w:space="0" w:color="000000"/>
              <w:left w:val="single" w:sz="4" w:space="0" w:color="000000"/>
              <w:bottom w:val="single" w:sz="4" w:space="0" w:color="000000"/>
              <w:right w:val="single" w:sz="4" w:space="0" w:color="000000"/>
            </w:tcBorders>
          </w:tcPr>
          <w:p w:rsidR="00146FCF" w:rsidRPr="006D3B91" w:rsidRDefault="00146FCF" w:rsidP="00060CEC">
            <w:pPr>
              <w:spacing w:after="60" w:line="276" w:lineRule="auto"/>
              <w:rPr>
                <w:sz w:val="16"/>
                <w:szCs w:val="16"/>
              </w:rPr>
            </w:pPr>
            <w:r w:rsidRPr="006D3B91">
              <w:rPr>
                <w:sz w:val="16"/>
                <w:szCs w:val="16"/>
              </w:rPr>
              <w:t>Prof. Dr. M. Hamidullah UYANIK</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after="60" w:line="276" w:lineRule="auto"/>
              <w:rPr>
                <w:sz w:val="16"/>
                <w:szCs w:val="16"/>
              </w:rPr>
            </w:pPr>
            <w:r w:rsidRPr="006D3B91">
              <w:rPr>
                <w:color w:val="000000"/>
                <w:sz w:val="16"/>
                <w:szCs w:val="16"/>
              </w:rPr>
              <w:t>Çarşamba</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after="60" w:line="276" w:lineRule="auto"/>
              <w:rPr>
                <w:sz w:val="16"/>
                <w:szCs w:val="16"/>
              </w:rPr>
            </w:pPr>
            <w:r w:rsidRPr="006D3B91">
              <w:rPr>
                <w:sz w:val="16"/>
                <w:szCs w:val="16"/>
              </w:rPr>
              <w:t>08.00-12.00 /13.00-17.00</w:t>
            </w:r>
          </w:p>
        </w:tc>
        <w:tc>
          <w:tcPr>
            <w:tcW w:w="0" w:type="auto"/>
            <w:vMerge/>
            <w:tcBorders>
              <w:left w:val="single" w:sz="4" w:space="0" w:color="000000"/>
              <w:right w:val="single" w:sz="4" w:space="0" w:color="000000"/>
            </w:tcBorders>
          </w:tcPr>
          <w:p w:rsidR="00146FCF" w:rsidRPr="006D3B91" w:rsidRDefault="00146FCF" w:rsidP="00060CEC">
            <w:pPr>
              <w:spacing w:line="276" w:lineRule="auto"/>
              <w:rPr>
                <w:sz w:val="16"/>
                <w:szCs w:val="16"/>
              </w:rPr>
            </w:pPr>
          </w:p>
        </w:tc>
      </w:tr>
      <w:tr w:rsidR="00146FCF" w:rsidRPr="006D3B91" w:rsidTr="00060CEC">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rPr>
                <w:sz w:val="16"/>
                <w:szCs w:val="16"/>
              </w:rPr>
            </w:pPr>
            <w:r w:rsidRPr="006D3B91">
              <w:rPr>
                <w:sz w:val="16"/>
                <w:szCs w:val="16"/>
              </w:rPr>
              <w:t>UZM2306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jc w:val="center"/>
              <w:rPr>
                <w:sz w:val="16"/>
                <w:szCs w:val="16"/>
              </w:rPr>
            </w:pPr>
            <w:r w:rsidRPr="006D3B91">
              <w:rPr>
                <w:sz w:val="16"/>
                <w:szCs w:val="16"/>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jc w:val="center"/>
              <w:rPr>
                <w:sz w:val="16"/>
                <w:szCs w:val="16"/>
              </w:rPr>
            </w:pPr>
            <w:r w:rsidRPr="006D3B91">
              <w:rPr>
                <w:sz w:val="16"/>
                <w:szCs w:val="16"/>
              </w:rPr>
              <w:t>2</w:t>
            </w:r>
          </w:p>
        </w:tc>
        <w:tc>
          <w:tcPr>
            <w:tcW w:w="0" w:type="auto"/>
            <w:tcBorders>
              <w:top w:val="single" w:sz="4" w:space="0" w:color="000000"/>
              <w:left w:val="single" w:sz="4" w:space="0" w:color="000000"/>
              <w:bottom w:val="single" w:sz="4" w:space="0" w:color="000000"/>
              <w:right w:val="single" w:sz="4" w:space="0" w:color="000000"/>
            </w:tcBorders>
          </w:tcPr>
          <w:p w:rsidR="00146FCF" w:rsidRPr="006D3B91" w:rsidRDefault="00146FCF" w:rsidP="00060CEC">
            <w:pPr>
              <w:spacing w:after="60" w:line="276" w:lineRule="auto"/>
              <w:rPr>
                <w:sz w:val="16"/>
                <w:szCs w:val="16"/>
              </w:rPr>
            </w:pPr>
            <w:r w:rsidRPr="006D3B91">
              <w:rPr>
                <w:sz w:val="16"/>
                <w:szCs w:val="16"/>
              </w:rPr>
              <w:t>Dr. Öğr. Ü. Özgür ÇELEBİ</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after="60" w:line="276" w:lineRule="auto"/>
              <w:rPr>
                <w:sz w:val="16"/>
                <w:szCs w:val="16"/>
              </w:rPr>
            </w:pPr>
            <w:r w:rsidRPr="006D3B91">
              <w:rPr>
                <w:color w:val="000000"/>
                <w:sz w:val="16"/>
                <w:szCs w:val="16"/>
              </w:rPr>
              <w:t>Perşembe</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after="60" w:line="276" w:lineRule="auto"/>
              <w:rPr>
                <w:sz w:val="16"/>
                <w:szCs w:val="16"/>
              </w:rPr>
            </w:pPr>
            <w:r w:rsidRPr="006D3B91">
              <w:rPr>
                <w:sz w:val="16"/>
                <w:szCs w:val="16"/>
              </w:rPr>
              <w:t>08.00-12.00 /13.00-17.00</w:t>
            </w:r>
          </w:p>
        </w:tc>
        <w:tc>
          <w:tcPr>
            <w:tcW w:w="0" w:type="auto"/>
            <w:vMerge/>
            <w:tcBorders>
              <w:left w:val="single" w:sz="4" w:space="0" w:color="000000"/>
              <w:right w:val="single" w:sz="4" w:space="0" w:color="000000"/>
            </w:tcBorders>
          </w:tcPr>
          <w:p w:rsidR="00146FCF" w:rsidRPr="006D3B91" w:rsidRDefault="00146FCF" w:rsidP="00060CEC">
            <w:pPr>
              <w:spacing w:line="276" w:lineRule="auto"/>
              <w:rPr>
                <w:sz w:val="16"/>
                <w:szCs w:val="16"/>
              </w:rPr>
            </w:pPr>
          </w:p>
        </w:tc>
      </w:tr>
      <w:tr w:rsidR="00146FCF" w:rsidRPr="006D3B91" w:rsidTr="00060CEC">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rPr>
                <w:sz w:val="16"/>
                <w:szCs w:val="16"/>
              </w:rPr>
            </w:pPr>
            <w:r w:rsidRPr="006D3B91">
              <w:rPr>
                <w:sz w:val="16"/>
                <w:szCs w:val="16"/>
              </w:rPr>
              <w:t>UZM2306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jc w:val="center"/>
              <w:rPr>
                <w:sz w:val="16"/>
                <w:szCs w:val="16"/>
              </w:rPr>
            </w:pPr>
            <w:r w:rsidRPr="006D3B91">
              <w:rPr>
                <w:sz w:val="16"/>
                <w:szCs w:val="16"/>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jc w:val="center"/>
              <w:rPr>
                <w:sz w:val="16"/>
                <w:szCs w:val="16"/>
              </w:rPr>
            </w:pPr>
            <w:r w:rsidRPr="006D3B91">
              <w:rPr>
                <w:sz w:val="16"/>
                <w:szCs w:val="16"/>
              </w:rPr>
              <w:t>2</w:t>
            </w:r>
          </w:p>
        </w:tc>
        <w:tc>
          <w:tcPr>
            <w:tcW w:w="0" w:type="auto"/>
            <w:tcBorders>
              <w:top w:val="single" w:sz="4" w:space="0" w:color="000000"/>
              <w:left w:val="single" w:sz="4" w:space="0" w:color="000000"/>
              <w:bottom w:val="single" w:sz="4" w:space="0" w:color="000000"/>
              <w:right w:val="single" w:sz="4" w:space="0" w:color="000000"/>
            </w:tcBorders>
          </w:tcPr>
          <w:p w:rsidR="00146FCF" w:rsidRPr="006D3B91" w:rsidRDefault="00146FCF" w:rsidP="00060CEC">
            <w:pPr>
              <w:spacing w:after="60" w:line="276" w:lineRule="auto"/>
              <w:rPr>
                <w:sz w:val="16"/>
                <w:szCs w:val="16"/>
              </w:rPr>
            </w:pPr>
            <w:r w:rsidRPr="006D3B91">
              <w:rPr>
                <w:sz w:val="16"/>
                <w:szCs w:val="16"/>
              </w:rPr>
              <w:t>Prof. Dr. Osman AKTAŞ</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after="60" w:line="276" w:lineRule="auto"/>
              <w:rPr>
                <w:sz w:val="16"/>
                <w:szCs w:val="16"/>
              </w:rPr>
            </w:pPr>
            <w:r w:rsidRPr="006D3B91">
              <w:rPr>
                <w:color w:val="000000"/>
                <w:sz w:val="16"/>
                <w:szCs w:val="16"/>
              </w:rPr>
              <w:t>Cuma</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after="60" w:line="276" w:lineRule="auto"/>
              <w:rPr>
                <w:sz w:val="16"/>
                <w:szCs w:val="16"/>
              </w:rPr>
            </w:pPr>
            <w:r w:rsidRPr="006D3B91">
              <w:rPr>
                <w:sz w:val="16"/>
                <w:szCs w:val="16"/>
              </w:rPr>
              <w:t>08.00-12.00 /13.00-17.00</w:t>
            </w:r>
          </w:p>
        </w:tc>
        <w:tc>
          <w:tcPr>
            <w:tcW w:w="0" w:type="auto"/>
            <w:vMerge/>
            <w:tcBorders>
              <w:left w:val="single" w:sz="4" w:space="0" w:color="000000"/>
              <w:bottom w:val="single" w:sz="4" w:space="0" w:color="000000"/>
              <w:right w:val="single" w:sz="4" w:space="0" w:color="000000"/>
            </w:tcBorders>
          </w:tcPr>
          <w:p w:rsidR="00146FCF" w:rsidRPr="006D3B91" w:rsidRDefault="00146FCF" w:rsidP="00060CEC">
            <w:pPr>
              <w:spacing w:line="276" w:lineRule="auto"/>
              <w:rPr>
                <w:sz w:val="16"/>
                <w:szCs w:val="16"/>
              </w:rPr>
            </w:pPr>
          </w:p>
        </w:tc>
      </w:tr>
    </w:tbl>
    <w:p w:rsidR="00146FCF" w:rsidRPr="006D3B91" w:rsidRDefault="00146FCF" w:rsidP="00146FCF">
      <w:pPr>
        <w:spacing w:line="276" w:lineRule="auto"/>
        <w:rPr>
          <w:b/>
          <w:sz w:val="16"/>
          <w:szCs w:val="16"/>
        </w:rPr>
      </w:pPr>
    </w:p>
    <w:p w:rsidR="00146FCF" w:rsidRPr="006D3B91" w:rsidRDefault="00146FCF" w:rsidP="00146FCF">
      <w:pPr>
        <w:spacing w:line="276" w:lineRule="auto"/>
        <w:rPr>
          <w:b/>
          <w:sz w:val="16"/>
          <w:szCs w:val="16"/>
        </w:rPr>
      </w:pPr>
      <w:r w:rsidRPr="006D3B91">
        <w:rPr>
          <w:b/>
          <w:sz w:val="16"/>
          <w:szCs w:val="16"/>
        </w:rPr>
        <w:t>ÜÇÜNCÜ YIL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1"/>
        <w:gridCol w:w="679"/>
        <w:gridCol w:w="430"/>
        <w:gridCol w:w="2455"/>
        <w:gridCol w:w="967"/>
        <w:gridCol w:w="1836"/>
        <w:gridCol w:w="2112"/>
      </w:tblGrid>
      <w:tr w:rsidR="00146FCF" w:rsidRPr="006D3B91" w:rsidTr="00060CEC">
        <w:trPr>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rPr>
                <w:b/>
                <w:sz w:val="16"/>
                <w:szCs w:val="16"/>
              </w:rPr>
            </w:pPr>
            <w:r w:rsidRPr="006D3B91">
              <w:rPr>
                <w:b/>
                <w:sz w:val="16"/>
                <w:szCs w:val="16"/>
              </w:rPr>
              <w:t>Dersin Kodu</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rPr>
                <w:b/>
                <w:sz w:val="16"/>
                <w:szCs w:val="16"/>
              </w:rPr>
            </w:pPr>
            <w:r w:rsidRPr="006D3B91">
              <w:rPr>
                <w:b/>
                <w:sz w:val="16"/>
                <w:szCs w:val="16"/>
              </w:rPr>
              <w:t>Ders Saati</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rPr>
                <w:b/>
                <w:sz w:val="16"/>
                <w:szCs w:val="16"/>
              </w:rPr>
            </w:pPr>
            <w:r w:rsidRPr="006D3B91">
              <w:rPr>
                <w:b/>
                <w:sz w:val="16"/>
                <w:szCs w:val="16"/>
              </w:rPr>
              <w:t>Öğretim Üyesi</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rPr>
                <w:b/>
                <w:sz w:val="16"/>
                <w:szCs w:val="16"/>
              </w:rPr>
            </w:pPr>
            <w:r w:rsidRPr="006D3B91">
              <w:rPr>
                <w:b/>
                <w:sz w:val="16"/>
                <w:szCs w:val="16"/>
              </w:rPr>
              <w:t>Ders Günü</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line="276" w:lineRule="auto"/>
              <w:rPr>
                <w:b/>
                <w:sz w:val="16"/>
                <w:szCs w:val="16"/>
              </w:rPr>
            </w:pPr>
            <w:r w:rsidRPr="006D3B91">
              <w:rPr>
                <w:b/>
                <w:sz w:val="16"/>
                <w:szCs w:val="16"/>
              </w:rPr>
              <w:t>Ders Saati*</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line="276" w:lineRule="auto"/>
              <w:rPr>
                <w:b/>
                <w:sz w:val="16"/>
                <w:szCs w:val="16"/>
              </w:rPr>
            </w:pPr>
            <w:r w:rsidRPr="006D3B91">
              <w:rPr>
                <w:b/>
                <w:sz w:val="16"/>
                <w:szCs w:val="16"/>
              </w:rPr>
              <w:t>Ders Yeri</w:t>
            </w:r>
          </w:p>
        </w:tc>
      </w:tr>
      <w:tr w:rsidR="00146FCF" w:rsidRPr="006D3B91" w:rsidTr="00060CEC">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rPr>
                <w:b/>
                <w:sz w:val="16"/>
                <w:szCs w:val="16"/>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rPr>
                <w:b/>
                <w:sz w:val="16"/>
                <w:szCs w:val="16"/>
              </w:rPr>
            </w:pPr>
            <w:r w:rsidRPr="006D3B91">
              <w:rPr>
                <w:b/>
                <w:sz w:val="16"/>
                <w:szCs w:val="16"/>
              </w:rPr>
              <w:t>Teorik</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rPr>
                <w:b/>
                <w:sz w:val="16"/>
                <w:szCs w:val="16"/>
              </w:rPr>
            </w:pPr>
            <w:r w:rsidRPr="006D3B91">
              <w:rPr>
                <w:b/>
                <w:sz w:val="16"/>
                <w:szCs w:val="16"/>
              </w:rPr>
              <w:t>DF</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rPr>
                <w:b/>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rPr>
                <w:b/>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line="276" w:lineRule="auto"/>
              <w:rPr>
                <w:b/>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line="276" w:lineRule="auto"/>
              <w:rPr>
                <w:b/>
                <w:sz w:val="16"/>
                <w:szCs w:val="16"/>
              </w:rPr>
            </w:pPr>
          </w:p>
        </w:tc>
      </w:tr>
      <w:tr w:rsidR="00146FCF" w:rsidRPr="006D3B91" w:rsidTr="00060CEC">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rPr>
                <w:sz w:val="16"/>
                <w:szCs w:val="16"/>
              </w:rPr>
            </w:pPr>
            <w:r w:rsidRPr="006D3B91">
              <w:rPr>
                <w:sz w:val="16"/>
                <w:szCs w:val="16"/>
              </w:rPr>
              <w:t>UZM3306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jc w:val="center"/>
              <w:rPr>
                <w:sz w:val="16"/>
                <w:szCs w:val="16"/>
              </w:rPr>
            </w:pPr>
            <w:r w:rsidRPr="006D3B91">
              <w:rPr>
                <w:sz w:val="16"/>
                <w:szCs w:val="16"/>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jc w:val="center"/>
              <w:rPr>
                <w:sz w:val="16"/>
                <w:szCs w:val="16"/>
              </w:rPr>
            </w:pPr>
            <w:r w:rsidRPr="006D3B91">
              <w:rPr>
                <w:sz w:val="16"/>
                <w:szCs w:val="16"/>
              </w:rPr>
              <w:t>2</w:t>
            </w:r>
          </w:p>
        </w:tc>
        <w:tc>
          <w:tcPr>
            <w:tcW w:w="0" w:type="auto"/>
            <w:tcBorders>
              <w:top w:val="single" w:sz="4" w:space="0" w:color="000000"/>
              <w:left w:val="single" w:sz="4" w:space="0" w:color="000000"/>
              <w:bottom w:val="single" w:sz="4" w:space="0" w:color="000000"/>
              <w:right w:val="single" w:sz="4" w:space="0" w:color="000000"/>
            </w:tcBorders>
          </w:tcPr>
          <w:p w:rsidR="00146FCF" w:rsidRPr="006D3B91" w:rsidRDefault="00146FCF" w:rsidP="00060CEC">
            <w:pPr>
              <w:spacing w:after="60" w:line="276" w:lineRule="auto"/>
              <w:rPr>
                <w:sz w:val="16"/>
                <w:szCs w:val="16"/>
              </w:rPr>
            </w:pPr>
            <w:r w:rsidRPr="006D3B91">
              <w:rPr>
                <w:sz w:val="16"/>
                <w:szCs w:val="16"/>
              </w:rPr>
              <w:t>Prof. Dr. Hakan USLU</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after="60" w:line="276" w:lineRule="auto"/>
              <w:rPr>
                <w:color w:val="000000"/>
                <w:sz w:val="16"/>
                <w:szCs w:val="16"/>
              </w:rPr>
            </w:pPr>
            <w:r w:rsidRPr="006D3B91">
              <w:rPr>
                <w:color w:val="000000"/>
                <w:sz w:val="16"/>
                <w:szCs w:val="16"/>
              </w:rPr>
              <w:t>Pazartesi</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line="276" w:lineRule="auto"/>
              <w:rPr>
                <w:color w:val="000000"/>
                <w:sz w:val="16"/>
                <w:szCs w:val="16"/>
              </w:rPr>
            </w:pPr>
            <w:r w:rsidRPr="006D3B91">
              <w:rPr>
                <w:sz w:val="16"/>
                <w:szCs w:val="16"/>
              </w:rPr>
              <w:t>08.00-12.00 /13.00-17.00</w:t>
            </w:r>
          </w:p>
        </w:tc>
        <w:tc>
          <w:tcPr>
            <w:tcW w:w="0" w:type="auto"/>
            <w:vMerge w:val="restart"/>
            <w:tcBorders>
              <w:top w:val="single" w:sz="4" w:space="0" w:color="000000"/>
              <w:left w:val="single" w:sz="4" w:space="0" w:color="000000"/>
              <w:right w:val="single" w:sz="4" w:space="0" w:color="000000"/>
            </w:tcBorders>
          </w:tcPr>
          <w:p w:rsidR="00146FCF" w:rsidRPr="006D3B91" w:rsidRDefault="00146FCF" w:rsidP="00060CEC">
            <w:pPr>
              <w:spacing w:line="276" w:lineRule="auto"/>
              <w:rPr>
                <w:sz w:val="16"/>
                <w:szCs w:val="16"/>
              </w:rPr>
            </w:pPr>
            <w:r w:rsidRPr="006D3B91">
              <w:rPr>
                <w:sz w:val="16"/>
                <w:szCs w:val="16"/>
              </w:rPr>
              <w:t>Anabil. D. Seminer Salonu</w:t>
            </w:r>
          </w:p>
          <w:p w:rsidR="00146FCF" w:rsidRPr="006D3B91" w:rsidRDefault="00146FCF" w:rsidP="00060CEC">
            <w:pPr>
              <w:spacing w:line="276" w:lineRule="auto"/>
              <w:rPr>
                <w:sz w:val="16"/>
                <w:szCs w:val="16"/>
              </w:rPr>
            </w:pPr>
            <w:r w:rsidRPr="006D3B91">
              <w:rPr>
                <w:sz w:val="16"/>
                <w:szCs w:val="16"/>
              </w:rPr>
              <w:t>Anabil. D. Konferans Salonu</w:t>
            </w:r>
          </w:p>
          <w:p w:rsidR="00146FCF" w:rsidRPr="006D3B91" w:rsidRDefault="00146FCF" w:rsidP="00060CEC">
            <w:pPr>
              <w:spacing w:line="276" w:lineRule="auto"/>
              <w:rPr>
                <w:sz w:val="16"/>
                <w:szCs w:val="16"/>
              </w:rPr>
            </w:pPr>
            <w:r w:rsidRPr="006D3B91">
              <w:rPr>
                <w:sz w:val="16"/>
                <w:szCs w:val="16"/>
              </w:rPr>
              <w:t>Öğretim Üyesi Odası</w:t>
            </w:r>
          </w:p>
          <w:p w:rsidR="00146FCF" w:rsidRPr="006D3B91" w:rsidRDefault="00146FCF" w:rsidP="00060CEC">
            <w:pPr>
              <w:spacing w:line="276" w:lineRule="auto"/>
              <w:rPr>
                <w:color w:val="000000"/>
                <w:sz w:val="16"/>
                <w:szCs w:val="16"/>
              </w:rPr>
            </w:pPr>
            <w:r w:rsidRPr="006D3B91">
              <w:rPr>
                <w:color w:val="000000"/>
                <w:sz w:val="16"/>
                <w:szCs w:val="16"/>
              </w:rPr>
              <w:t>Anabil. Dalı Araştırma Lab I</w:t>
            </w:r>
          </w:p>
          <w:p w:rsidR="00146FCF" w:rsidRPr="006D3B91" w:rsidRDefault="00146FCF" w:rsidP="00060CEC">
            <w:pPr>
              <w:spacing w:line="276" w:lineRule="auto"/>
              <w:rPr>
                <w:color w:val="000000"/>
                <w:sz w:val="16"/>
                <w:szCs w:val="16"/>
              </w:rPr>
            </w:pPr>
            <w:r w:rsidRPr="006D3B91">
              <w:rPr>
                <w:color w:val="000000"/>
                <w:sz w:val="16"/>
                <w:szCs w:val="16"/>
              </w:rPr>
              <w:t>Anabil. Dalı Araştırma Lab II</w:t>
            </w:r>
          </w:p>
          <w:p w:rsidR="00146FCF" w:rsidRPr="006D3B91" w:rsidRDefault="00146FCF" w:rsidP="00060CEC">
            <w:pPr>
              <w:spacing w:line="276" w:lineRule="auto"/>
              <w:rPr>
                <w:sz w:val="16"/>
                <w:szCs w:val="16"/>
              </w:rPr>
            </w:pPr>
            <w:r w:rsidRPr="006D3B91">
              <w:rPr>
                <w:color w:val="000000"/>
                <w:sz w:val="16"/>
                <w:szCs w:val="16"/>
              </w:rPr>
              <w:t>Rutin Laboratuvarı</w:t>
            </w:r>
          </w:p>
        </w:tc>
      </w:tr>
      <w:tr w:rsidR="00146FCF" w:rsidRPr="006D3B91" w:rsidTr="00060CEC">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rPr>
                <w:sz w:val="16"/>
                <w:szCs w:val="16"/>
              </w:rPr>
            </w:pPr>
            <w:r w:rsidRPr="006D3B91">
              <w:rPr>
                <w:sz w:val="16"/>
                <w:szCs w:val="16"/>
              </w:rPr>
              <w:t>UZM3306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jc w:val="center"/>
              <w:rPr>
                <w:sz w:val="16"/>
                <w:szCs w:val="16"/>
              </w:rPr>
            </w:pPr>
            <w:r w:rsidRPr="006D3B91">
              <w:rPr>
                <w:sz w:val="16"/>
                <w:szCs w:val="16"/>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jc w:val="center"/>
              <w:rPr>
                <w:sz w:val="16"/>
                <w:szCs w:val="16"/>
              </w:rPr>
            </w:pPr>
            <w:r w:rsidRPr="006D3B91">
              <w:rPr>
                <w:sz w:val="16"/>
                <w:szCs w:val="16"/>
              </w:rPr>
              <w:t>2</w:t>
            </w:r>
          </w:p>
        </w:tc>
        <w:tc>
          <w:tcPr>
            <w:tcW w:w="0" w:type="auto"/>
            <w:tcBorders>
              <w:top w:val="single" w:sz="4" w:space="0" w:color="000000"/>
              <w:left w:val="single" w:sz="4" w:space="0" w:color="000000"/>
              <w:bottom w:val="single" w:sz="4" w:space="0" w:color="000000"/>
              <w:right w:val="single" w:sz="4" w:space="0" w:color="000000"/>
            </w:tcBorders>
          </w:tcPr>
          <w:p w:rsidR="00146FCF" w:rsidRPr="006D3B91" w:rsidRDefault="00146FCF" w:rsidP="00060CEC">
            <w:pPr>
              <w:spacing w:after="60" w:line="276" w:lineRule="auto"/>
              <w:rPr>
                <w:sz w:val="16"/>
                <w:szCs w:val="16"/>
              </w:rPr>
            </w:pPr>
            <w:r w:rsidRPr="006D3B91">
              <w:rPr>
                <w:sz w:val="16"/>
                <w:szCs w:val="16"/>
              </w:rPr>
              <w:t>Prof. Dr. M. Hamidullah UYANIK</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after="60" w:line="276" w:lineRule="auto"/>
              <w:rPr>
                <w:color w:val="000000"/>
                <w:sz w:val="16"/>
                <w:szCs w:val="16"/>
              </w:rPr>
            </w:pPr>
            <w:r w:rsidRPr="006D3B91">
              <w:rPr>
                <w:color w:val="000000"/>
                <w:sz w:val="16"/>
                <w:szCs w:val="16"/>
              </w:rPr>
              <w:t>Salı</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line="276" w:lineRule="auto"/>
              <w:rPr>
                <w:color w:val="000000"/>
                <w:sz w:val="16"/>
                <w:szCs w:val="16"/>
              </w:rPr>
            </w:pPr>
            <w:r w:rsidRPr="006D3B91">
              <w:rPr>
                <w:sz w:val="16"/>
                <w:szCs w:val="16"/>
              </w:rPr>
              <w:t>08.00-12.00 /13.00-17.00</w:t>
            </w:r>
          </w:p>
        </w:tc>
        <w:tc>
          <w:tcPr>
            <w:tcW w:w="0" w:type="auto"/>
            <w:vMerge/>
            <w:tcBorders>
              <w:left w:val="single" w:sz="4" w:space="0" w:color="000000"/>
              <w:right w:val="single" w:sz="4" w:space="0" w:color="000000"/>
            </w:tcBorders>
          </w:tcPr>
          <w:p w:rsidR="00146FCF" w:rsidRPr="006D3B91" w:rsidRDefault="00146FCF" w:rsidP="00060CEC">
            <w:pPr>
              <w:spacing w:line="276" w:lineRule="auto"/>
              <w:rPr>
                <w:sz w:val="16"/>
                <w:szCs w:val="16"/>
              </w:rPr>
            </w:pPr>
          </w:p>
        </w:tc>
      </w:tr>
      <w:tr w:rsidR="00146FCF" w:rsidRPr="006D3B91" w:rsidTr="00060CEC">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rPr>
                <w:sz w:val="16"/>
                <w:szCs w:val="16"/>
              </w:rPr>
            </w:pPr>
            <w:r w:rsidRPr="006D3B91">
              <w:rPr>
                <w:sz w:val="16"/>
                <w:szCs w:val="16"/>
              </w:rPr>
              <w:t>UZM3306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jc w:val="center"/>
              <w:rPr>
                <w:sz w:val="16"/>
                <w:szCs w:val="16"/>
              </w:rPr>
            </w:pPr>
            <w:r w:rsidRPr="006D3B91">
              <w:rPr>
                <w:sz w:val="16"/>
                <w:szCs w:val="16"/>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jc w:val="center"/>
              <w:rPr>
                <w:sz w:val="16"/>
                <w:szCs w:val="16"/>
              </w:rPr>
            </w:pPr>
            <w:r w:rsidRPr="006D3B91">
              <w:rPr>
                <w:sz w:val="16"/>
                <w:szCs w:val="16"/>
              </w:rPr>
              <w:t>2</w:t>
            </w:r>
          </w:p>
        </w:tc>
        <w:tc>
          <w:tcPr>
            <w:tcW w:w="0" w:type="auto"/>
            <w:tcBorders>
              <w:top w:val="single" w:sz="4" w:space="0" w:color="000000"/>
              <w:left w:val="single" w:sz="4" w:space="0" w:color="000000"/>
              <w:bottom w:val="single" w:sz="4" w:space="0" w:color="000000"/>
              <w:right w:val="single" w:sz="4" w:space="0" w:color="000000"/>
            </w:tcBorders>
          </w:tcPr>
          <w:p w:rsidR="00146FCF" w:rsidRPr="006D3B91" w:rsidRDefault="00146FCF" w:rsidP="00060CEC">
            <w:pPr>
              <w:spacing w:after="60" w:line="276" w:lineRule="auto"/>
              <w:rPr>
                <w:sz w:val="16"/>
                <w:szCs w:val="16"/>
              </w:rPr>
            </w:pPr>
            <w:r w:rsidRPr="006D3B91">
              <w:rPr>
                <w:sz w:val="16"/>
                <w:szCs w:val="16"/>
              </w:rPr>
              <w:t>Dr. Öğr. Ü. Özgür ÇELEBİ</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after="60" w:line="276" w:lineRule="auto"/>
              <w:rPr>
                <w:color w:val="000000"/>
                <w:sz w:val="16"/>
                <w:szCs w:val="16"/>
              </w:rPr>
            </w:pPr>
            <w:r w:rsidRPr="006D3B91">
              <w:rPr>
                <w:color w:val="000000"/>
                <w:sz w:val="16"/>
                <w:szCs w:val="16"/>
              </w:rPr>
              <w:t>Çarşamba</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line="276" w:lineRule="auto"/>
              <w:rPr>
                <w:color w:val="000000"/>
                <w:sz w:val="16"/>
                <w:szCs w:val="16"/>
              </w:rPr>
            </w:pPr>
            <w:r w:rsidRPr="006D3B91">
              <w:rPr>
                <w:sz w:val="16"/>
                <w:szCs w:val="16"/>
              </w:rPr>
              <w:t>08.00-12.00 /13.00-17.00</w:t>
            </w:r>
          </w:p>
        </w:tc>
        <w:tc>
          <w:tcPr>
            <w:tcW w:w="0" w:type="auto"/>
            <w:vMerge/>
            <w:tcBorders>
              <w:left w:val="single" w:sz="4" w:space="0" w:color="000000"/>
              <w:right w:val="single" w:sz="4" w:space="0" w:color="000000"/>
            </w:tcBorders>
          </w:tcPr>
          <w:p w:rsidR="00146FCF" w:rsidRPr="006D3B91" w:rsidRDefault="00146FCF" w:rsidP="00060CEC">
            <w:pPr>
              <w:spacing w:line="276" w:lineRule="auto"/>
              <w:rPr>
                <w:sz w:val="16"/>
                <w:szCs w:val="16"/>
              </w:rPr>
            </w:pPr>
          </w:p>
        </w:tc>
      </w:tr>
      <w:tr w:rsidR="00146FCF" w:rsidRPr="006D3B91" w:rsidTr="00060CEC">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rPr>
                <w:sz w:val="16"/>
                <w:szCs w:val="16"/>
              </w:rPr>
            </w:pPr>
            <w:r w:rsidRPr="006D3B91">
              <w:rPr>
                <w:sz w:val="16"/>
                <w:szCs w:val="16"/>
              </w:rPr>
              <w:t>UZM3306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jc w:val="center"/>
              <w:rPr>
                <w:sz w:val="16"/>
                <w:szCs w:val="16"/>
              </w:rPr>
            </w:pPr>
            <w:r w:rsidRPr="006D3B91">
              <w:rPr>
                <w:sz w:val="16"/>
                <w:szCs w:val="16"/>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jc w:val="center"/>
              <w:rPr>
                <w:sz w:val="16"/>
                <w:szCs w:val="16"/>
              </w:rPr>
            </w:pPr>
            <w:r w:rsidRPr="006D3B91">
              <w:rPr>
                <w:sz w:val="16"/>
                <w:szCs w:val="16"/>
              </w:rPr>
              <w:t>2</w:t>
            </w:r>
          </w:p>
        </w:tc>
        <w:tc>
          <w:tcPr>
            <w:tcW w:w="0" w:type="auto"/>
            <w:tcBorders>
              <w:top w:val="single" w:sz="4" w:space="0" w:color="000000"/>
              <w:left w:val="single" w:sz="4" w:space="0" w:color="000000"/>
              <w:bottom w:val="single" w:sz="4" w:space="0" w:color="000000"/>
              <w:right w:val="single" w:sz="4" w:space="0" w:color="000000"/>
            </w:tcBorders>
          </w:tcPr>
          <w:p w:rsidR="00146FCF" w:rsidRPr="006D3B91" w:rsidRDefault="00146FCF" w:rsidP="00060CEC">
            <w:pPr>
              <w:spacing w:after="60" w:line="276" w:lineRule="auto"/>
              <w:rPr>
                <w:sz w:val="16"/>
                <w:szCs w:val="16"/>
              </w:rPr>
            </w:pPr>
            <w:r w:rsidRPr="006D3B91">
              <w:rPr>
                <w:sz w:val="16"/>
                <w:szCs w:val="16"/>
              </w:rPr>
              <w:t>Prof. Dr. Osman AKTAŞ</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after="60" w:line="276" w:lineRule="auto"/>
              <w:rPr>
                <w:color w:val="000000"/>
                <w:sz w:val="16"/>
                <w:szCs w:val="16"/>
              </w:rPr>
            </w:pPr>
            <w:r w:rsidRPr="006D3B91">
              <w:rPr>
                <w:color w:val="000000"/>
                <w:sz w:val="16"/>
                <w:szCs w:val="16"/>
              </w:rPr>
              <w:t>Perşembe</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line="276" w:lineRule="auto"/>
              <w:rPr>
                <w:color w:val="000000"/>
                <w:sz w:val="16"/>
                <w:szCs w:val="16"/>
              </w:rPr>
            </w:pPr>
            <w:r w:rsidRPr="006D3B91">
              <w:rPr>
                <w:sz w:val="16"/>
                <w:szCs w:val="16"/>
              </w:rPr>
              <w:t>08.00-12.00 /13.00-17.00</w:t>
            </w:r>
          </w:p>
        </w:tc>
        <w:tc>
          <w:tcPr>
            <w:tcW w:w="0" w:type="auto"/>
            <w:vMerge/>
            <w:tcBorders>
              <w:left w:val="single" w:sz="4" w:space="0" w:color="000000"/>
              <w:right w:val="single" w:sz="4" w:space="0" w:color="000000"/>
            </w:tcBorders>
          </w:tcPr>
          <w:p w:rsidR="00146FCF" w:rsidRPr="006D3B91" w:rsidRDefault="00146FCF" w:rsidP="00060CEC">
            <w:pPr>
              <w:spacing w:line="276" w:lineRule="auto"/>
              <w:rPr>
                <w:sz w:val="16"/>
                <w:szCs w:val="16"/>
              </w:rPr>
            </w:pPr>
          </w:p>
        </w:tc>
      </w:tr>
      <w:tr w:rsidR="00146FCF" w:rsidRPr="006D3B91" w:rsidTr="00060CEC">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rPr>
                <w:sz w:val="16"/>
                <w:szCs w:val="16"/>
              </w:rPr>
            </w:pPr>
            <w:r w:rsidRPr="006D3B91">
              <w:rPr>
                <w:sz w:val="16"/>
                <w:szCs w:val="16"/>
              </w:rPr>
              <w:t>UZM3306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jc w:val="center"/>
              <w:rPr>
                <w:sz w:val="16"/>
                <w:szCs w:val="16"/>
              </w:rPr>
            </w:pPr>
            <w:r w:rsidRPr="006D3B91">
              <w:rPr>
                <w:sz w:val="16"/>
                <w:szCs w:val="16"/>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jc w:val="center"/>
              <w:rPr>
                <w:sz w:val="16"/>
                <w:szCs w:val="16"/>
              </w:rPr>
            </w:pPr>
            <w:r w:rsidRPr="006D3B91">
              <w:rPr>
                <w:sz w:val="16"/>
                <w:szCs w:val="16"/>
              </w:rPr>
              <w:t>2</w:t>
            </w:r>
          </w:p>
        </w:tc>
        <w:tc>
          <w:tcPr>
            <w:tcW w:w="0" w:type="auto"/>
            <w:tcBorders>
              <w:top w:val="single" w:sz="4" w:space="0" w:color="000000"/>
              <w:left w:val="single" w:sz="4" w:space="0" w:color="000000"/>
              <w:bottom w:val="single" w:sz="4" w:space="0" w:color="000000"/>
              <w:right w:val="single" w:sz="4" w:space="0" w:color="000000"/>
            </w:tcBorders>
          </w:tcPr>
          <w:p w:rsidR="00146FCF" w:rsidRPr="006D3B91" w:rsidRDefault="00146FCF" w:rsidP="00060CEC">
            <w:pPr>
              <w:spacing w:after="60" w:line="276" w:lineRule="auto"/>
              <w:rPr>
                <w:sz w:val="16"/>
                <w:szCs w:val="16"/>
              </w:rPr>
            </w:pPr>
            <w:r w:rsidRPr="006D3B91">
              <w:rPr>
                <w:sz w:val="16"/>
                <w:szCs w:val="16"/>
              </w:rPr>
              <w:t>Prof. Dr. Halil YAZGI</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after="60" w:line="276" w:lineRule="auto"/>
              <w:rPr>
                <w:color w:val="000000"/>
                <w:sz w:val="16"/>
                <w:szCs w:val="16"/>
              </w:rPr>
            </w:pPr>
            <w:r w:rsidRPr="006D3B91">
              <w:rPr>
                <w:color w:val="000000"/>
                <w:sz w:val="16"/>
                <w:szCs w:val="16"/>
              </w:rPr>
              <w:t>Cuma</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line="276" w:lineRule="auto"/>
              <w:rPr>
                <w:color w:val="000000"/>
                <w:sz w:val="16"/>
                <w:szCs w:val="16"/>
              </w:rPr>
            </w:pPr>
            <w:r w:rsidRPr="006D3B91">
              <w:rPr>
                <w:sz w:val="16"/>
                <w:szCs w:val="16"/>
              </w:rPr>
              <w:t>08.00-12.00 /13.00-17.00</w:t>
            </w:r>
          </w:p>
        </w:tc>
        <w:tc>
          <w:tcPr>
            <w:tcW w:w="0" w:type="auto"/>
            <w:vMerge/>
            <w:tcBorders>
              <w:left w:val="single" w:sz="4" w:space="0" w:color="000000"/>
              <w:bottom w:val="single" w:sz="4" w:space="0" w:color="000000"/>
              <w:right w:val="single" w:sz="4" w:space="0" w:color="000000"/>
            </w:tcBorders>
          </w:tcPr>
          <w:p w:rsidR="00146FCF" w:rsidRPr="006D3B91" w:rsidRDefault="00146FCF" w:rsidP="00060CEC">
            <w:pPr>
              <w:spacing w:line="276" w:lineRule="auto"/>
              <w:rPr>
                <w:sz w:val="16"/>
                <w:szCs w:val="16"/>
              </w:rPr>
            </w:pPr>
          </w:p>
        </w:tc>
      </w:tr>
    </w:tbl>
    <w:p w:rsidR="00146FCF" w:rsidRPr="006D3B91" w:rsidRDefault="00146FCF" w:rsidP="00146FCF">
      <w:pPr>
        <w:spacing w:line="276" w:lineRule="auto"/>
        <w:rPr>
          <w:b/>
          <w:sz w:val="16"/>
          <w:szCs w:val="16"/>
        </w:rPr>
      </w:pPr>
    </w:p>
    <w:p w:rsidR="00146FCF" w:rsidRPr="006D3B91" w:rsidRDefault="00146FCF" w:rsidP="00146FCF">
      <w:pPr>
        <w:spacing w:line="276" w:lineRule="auto"/>
        <w:rPr>
          <w:sz w:val="16"/>
          <w:szCs w:val="16"/>
        </w:rPr>
      </w:pPr>
      <w:r w:rsidRPr="006D3B91">
        <w:rPr>
          <w:b/>
          <w:sz w:val="16"/>
          <w:szCs w:val="16"/>
        </w:rPr>
        <w:t>DÖRDÜNCÜ YIL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1"/>
        <w:gridCol w:w="679"/>
        <w:gridCol w:w="430"/>
        <w:gridCol w:w="2455"/>
        <w:gridCol w:w="967"/>
        <w:gridCol w:w="1836"/>
        <w:gridCol w:w="2112"/>
      </w:tblGrid>
      <w:tr w:rsidR="00146FCF" w:rsidRPr="006D3B91" w:rsidTr="00060CEC">
        <w:trPr>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rPr>
                <w:b/>
                <w:sz w:val="16"/>
                <w:szCs w:val="16"/>
              </w:rPr>
            </w:pPr>
            <w:r w:rsidRPr="006D3B91">
              <w:rPr>
                <w:b/>
                <w:sz w:val="16"/>
                <w:szCs w:val="16"/>
              </w:rPr>
              <w:t>Dersin Kodu</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rPr>
                <w:b/>
                <w:sz w:val="16"/>
                <w:szCs w:val="16"/>
              </w:rPr>
            </w:pPr>
            <w:r w:rsidRPr="006D3B91">
              <w:rPr>
                <w:b/>
                <w:sz w:val="16"/>
                <w:szCs w:val="16"/>
              </w:rPr>
              <w:t>Ders Saati</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rPr>
                <w:b/>
                <w:sz w:val="16"/>
                <w:szCs w:val="16"/>
              </w:rPr>
            </w:pPr>
            <w:r w:rsidRPr="006D3B91">
              <w:rPr>
                <w:b/>
                <w:sz w:val="16"/>
                <w:szCs w:val="16"/>
              </w:rPr>
              <w:t>Öğretim Üyesi</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rPr>
                <w:b/>
                <w:sz w:val="16"/>
                <w:szCs w:val="16"/>
              </w:rPr>
            </w:pPr>
            <w:r w:rsidRPr="006D3B91">
              <w:rPr>
                <w:b/>
                <w:sz w:val="16"/>
                <w:szCs w:val="16"/>
              </w:rPr>
              <w:t>Ders Günü</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line="276" w:lineRule="auto"/>
              <w:rPr>
                <w:b/>
                <w:sz w:val="16"/>
                <w:szCs w:val="16"/>
              </w:rPr>
            </w:pPr>
            <w:r w:rsidRPr="006D3B91">
              <w:rPr>
                <w:b/>
                <w:sz w:val="16"/>
                <w:szCs w:val="16"/>
              </w:rPr>
              <w:t>Ders Saati*</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line="276" w:lineRule="auto"/>
              <w:rPr>
                <w:b/>
                <w:sz w:val="16"/>
                <w:szCs w:val="16"/>
              </w:rPr>
            </w:pPr>
            <w:r w:rsidRPr="006D3B91">
              <w:rPr>
                <w:b/>
                <w:sz w:val="16"/>
                <w:szCs w:val="16"/>
              </w:rPr>
              <w:t>Ders Yeri</w:t>
            </w:r>
          </w:p>
        </w:tc>
      </w:tr>
      <w:tr w:rsidR="00146FCF" w:rsidRPr="006D3B91" w:rsidTr="00060CEC">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rPr>
                <w:b/>
                <w:sz w:val="16"/>
                <w:szCs w:val="16"/>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rPr>
                <w:b/>
                <w:sz w:val="16"/>
                <w:szCs w:val="16"/>
              </w:rPr>
            </w:pPr>
            <w:r w:rsidRPr="006D3B91">
              <w:rPr>
                <w:b/>
                <w:sz w:val="16"/>
                <w:szCs w:val="16"/>
              </w:rPr>
              <w:t>Teorik</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rPr>
                <w:b/>
                <w:sz w:val="16"/>
                <w:szCs w:val="16"/>
              </w:rPr>
            </w:pPr>
            <w:r w:rsidRPr="006D3B91">
              <w:rPr>
                <w:b/>
                <w:sz w:val="16"/>
                <w:szCs w:val="16"/>
              </w:rPr>
              <w:t>DF</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rPr>
                <w:b/>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rPr>
                <w:b/>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line="276" w:lineRule="auto"/>
              <w:rPr>
                <w:b/>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line="276" w:lineRule="auto"/>
              <w:rPr>
                <w:b/>
                <w:sz w:val="16"/>
                <w:szCs w:val="16"/>
              </w:rPr>
            </w:pPr>
          </w:p>
        </w:tc>
      </w:tr>
      <w:tr w:rsidR="00146FCF" w:rsidRPr="006D3B91" w:rsidTr="00060CEC">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rPr>
                <w:sz w:val="16"/>
                <w:szCs w:val="16"/>
              </w:rPr>
            </w:pPr>
            <w:r w:rsidRPr="006D3B91">
              <w:rPr>
                <w:sz w:val="16"/>
                <w:szCs w:val="16"/>
              </w:rPr>
              <w:t>UZM4306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jc w:val="center"/>
              <w:rPr>
                <w:sz w:val="16"/>
                <w:szCs w:val="16"/>
              </w:rPr>
            </w:pPr>
            <w:r w:rsidRPr="006D3B91">
              <w:rPr>
                <w:sz w:val="16"/>
                <w:szCs w:val="16"/>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jc w:val="center"/>
              <w:rPr>
                <w:sz w:val="16"/>
                <w:szCs w:val="16"/>
              </w:rPr>
            </w:pPr>
            <w:r w:rsidRPr="006D3B91">
              <w:rPr>
                <w:sz w:val="16"/>
                <w:szCs w:val="16"/>
              </w:rPr>
              <w:t>2</w:t>
            </w:r>
          </w:p>
        </w:tc>
        <w:tc>
          <w:tcPr>
            <w:tcW w:w="0" w:type="auto"/>
            <w:tcBorders>
              <w:top w:val="single" w:sz="4" w:space="0" w:color="000000"/>
              <w:left w:val="single" w:sz="4" w:space="0" w:color="000000"/>
              <w:bottom w:val="single" w:sz="4" w:space="0" w:color="000000"/>
              <w:right w:val="single" w:sz="4" w:space="0" w:color="000000"/>
            </w:tcBorders>
          </w:tcPr>
          <w:p w:rsidR="00146FCF" w:rsidRPr="006D3B91" w:rsidRDefault="00146FCF" w:rsidP="00060CEC">
            <w:pPr>
              <w:spacing w:after="60" w:line="276" w:lineRule="auto"/>
              <w:rPr>
                <w:sz w:val="16"/>
                <w:szCs w:val="16"/>
              </w:rPr>
            </w:pPr>
            <w:r w:rsidRPr="006D3B91">
              <w:rPr>
                <w:sz w:val="16"/>
                <w:szCs w:val="16"/>
              </w:rPr>
              <w:t>Prof. Dr. M. Hamidullah UYANIK</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after="60" w:line="276" w:lineRule="auto"/>
              <w:rPr>
                <w:color w:val="000000"/>
                <w:sz w:val="16"/>
                <w:szCs w:val="16"/>
              </w:rPr>
            </w:pPr>
            <w:r w:rsidRPr="006D3B91">
              <w:rPr>
                <w:color w:val="000000"/>
                <w:sz w:val="16"/>
                <w:szCs w:val="16"/>
              </w:rPr>
              <w:t>Pazartesi</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line="276" w:lineRule="auto"/>
              <w:rPr>
                <w:color w:val="000000"/>
                <w:sz w:val="16"/>
                <w:szCs w:val="16"/>
              </w:rPr>
            </w:pPr>
            <w:r w:rsidRPr="006D3B91">
              <w:rPr>
                <w:sz w:val="16"/>
                <w:szCs w:val="16"/>
              </w:rPr>
              <w:t>08.00-12.00 /13.00-17.00</w:t>
            </w:r>
          </w:p>
        </w:tc>
        <w:tc>
          <w:tcPr>
            <w:tcW w:w="0" w:type="auto"/>
            <w:vMerge w:val="restart"/>
            <w:tcBorders>
              <w:top w:val="single" w:sz="4" w:space="0" w:color="000000"/>
              <w:left w:val="single" w:sz="4" w:space="0" w:color="000000"/>
              <w:right w:val="single" w:sz="4" w:space="0" w:color="000000"/>
            </w:tcBorders>
          </w:tcPr>
          <w:p w:rsidR="00146FCF" w:rsidRPr="006D3B91" w:rsidRDefault="00146FCF" w:rsidP="00060CEC">
            <w:pPr>
              <w:spacing w:line="276" w:lineRule="auto"/>
              <w:rPr>
                <w:sz w:val="16"/>
                <w:szCs w:val="16"/>
              </w:rPr>
            </w:pPr>
            <w:r w:rsidRPr="006D3B91">
              <w:rPr>
                <w:sz w:val="16"/>
                <w:szCs w:val="16"/>
              </w:rPr>
              <w:t>Anabil. D. Seminer Salonu</w:t>
            </w:r>
          </w:p>
          <w:p w:rsidR="00146FCF" w:rsidRPr="006D3B91" w:rsidRDefault="00146FCF" w:rsidP="00060CEC">
            <w:pPr>
              <w:spacing w:line="276" w:lineRule="auto"/>
              <w:rPr>
                <w:sz w:val="16"/>
                <w:szCs w:val="16"/>
              </w:rPr>
            </w:pPr>
            <w:r w:rsidRPr="006D3B91">
              <w:rPr>
                <w:sz w:val="16"/>
                <w:szCs w:val="16"/>
              </w:rPr>
              <w:t>Anabil. D. Konferans Salonu</w:t>
            </w:r>
          </w:p>
          <w:p w:rsidR="00146FCF" w:rsidRPr="006D3B91" w:rsidRDefault="00146FCF" w:rsidP="00060CEC">
            <w:pPr>
              <w:spacing w:line="276" w:lineRule="auto"/>
              <w:rPr>
                <w:sz w:val="16"/>
                <w:szCs w:val="16"/>
              </w:rPr>
            </w:pPr>
            <w:r w:rsidRPr="006D3B91">
              <w:rPr>
                <w:sz w:val="16"/>
                <w:szCs w:val="16"/>
              </w:rPr>
              <w:t>Öğretim Üyesi Odası</w:t>
            </w:r>
          </w:p>
          <w:p w:rsidR="00146FCF" w:rsidRPr="006D3B91" w:rsidRDefault="00146FCF" w:rsidP="00060CEC">
            <w:pPr>
              <w:spacing w:line="276" w:lineRule="auto"/>
              <w:rPr>
                <w:color w:val="000000"/>
                <w:sz w:val="16"/>
                <w:szCs w:val="16"/>
              </w:rPr>
            </w:pPr>
            <w:r w:rsidRPr="006D3B91">
              <w:rPr>
                <w:color w:val="000000"/>
                <w:sz w:val="16"/>
                <w:szCs w:val="16"/>
              </w:rPr>
              <w:t>Anabil. Dalı Araştırma Lab I</w:t>
            </w:r>
          </w:p>
          <w:p w:rsidR="00146FCF" w:rsidRPr="006D3B91" w:rsidRDefault="00146FCF" w:rsidP="00060CEC">
            <w:pPr>
              <w:spacing w:line="276" w:lineRule="auto"/>
              <w:rPr>
                <w:color w:val="000000"/>
                <w:sz w:val="16"/>
                <w:szCs w:val="16"/>
              </w:rPr>
            </w:pPr>
            <w:r w:rsidRPr="006D3B91">
              <w:rPr>
                <w:color w:val="000000"/>
                <w:sz w:val="16"/>
                <w:szCs w:val="16"/>
              </w:rPr>
              <w:t>Anabil. Dalı Araştırma Lab II</w:t>
            </w:r>
          </w:p>
          <w:p w:rsidR="00146FCF" w:rsidRPr="006D3B91" w:rsidRDefault="00146FCF" w:rsidP="00060CEC">
            <w:pPr>
              <w:spacing w:line="276" w:lineRule="auto"/>
              <w:rPr>
                <w:color w:val="000000"/>
                <w:sz w:val="16"/>
                <w:szCs w:val="16"/>
              </w:rPr>
            </w:pPr>
            <w:r w:rsidRPr="006D3B91">
              <w:rPr>
                <w:color w:val="000000"/>
                <w:sz w:val="16"/>
                <w:szCs w:val="16"/>
              </w:rPr>
              <w:t>Rutin Laboratuvarı</w:t>
            </w:r>
          </w:p>
        </w:tc>
      </w:tr>
      <w:tr w:rsidR="00146FCF" w:rsidRPr="006D3B91" w:rsidTr="00060CEC">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rPr>
                <w:sz w:val="16"/>
                <w:szCs w:val="16"/>
              </w:rPr>
            </w:pPr>
            <w:r w:rsidRPr="006D3B91">
              <w:rPr>
                <w:sz w:val="16"/>
                <w:szCs w:val="16"/>
              </w:rPr>
              <w:t>UZM4306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jc w:val="center"/>
              <w:rPr>
                <w:sz w:val="16"/>
                <w:szCs w:val="16"/>
              </w:rPr>
            </w:pPr>
            <w:r w:rsidRPr="006D3B91">
              <w:rPr>
                <w:sz w:val="16"/>
                <w:szCs w:val="16"/>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jc w:val="center"/>
              <w:rPr>
                <w:sz w:val="16"/>
                <w:szCs w:val="16"/>
              </w:rPr>
            </w:pPr>
            <w:r w:rsidRPr="006D3B91">
              <w:rPr>
                <w:sz w:val="16"/>
                <w:szCs w:val="16"/>
              </w:rPr>
              <w:t>2</w:t>
            </w:r>
          </w:p>
        </w:tc>
        <w:tc>
          <w:tcPr>
            <w:tcW w:w="0" w:type="auto"/>
            <w:tcBorders>
              <w:top w:val="single" w:sz="4" w:space="0" w:color="000000"/>
              <w:left w:val="single" w:sz="4" w:space="0" w:color="000000"/>
              <w:bottom w:val="single" w:sz="4" w:space="0" w:color="000000"/>
              <w:right w:val="single" w:sz="4" w:space="0" w:color="000000"/>
            </w:tcBorders>
          </w:tcPr>
          <w:p w:rsidR="00146FCF" w:rsidRPr="006D3B91" w:rsidRDefault="00146FCF" w:rsidP="00060CEC">
            <w:pPr>
              <w:spacing w:after="60" w:line="276" w:lineRule="auto"/>
              <w:rPr>
                <w:sz w:val="16"/>
                <w:szCs w:val="16"/>
              </w:rPr>
            </w:pPr>
            <w:r w:rsidRPr="006D3B91">
              <w:rPr>
                <w:sz w:val="16"/>
                <w:szCs w:val="16"/>
              </w:rPr>
              <w:t>Dr. Öğr. Ü. Özgür ÇELEBİ</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after="60" w:line="276" w:lineRule="auto"/>
              <w:rPr>
                <w:color w:val="000000"/>
                <w:sz w:val="16"/>
                <w:szCs w:val="16"/>
              </w:rPr>
            </w:pPr>
            <w:r w:rsidRPr="006D3B91">
              <w:rPr>
                <w:color w:val="000000"/>
                <w:sz w:val="16"/>
                <w:szCs w:val="16"/>
              </w:rPr>
              <w:t>Salı</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line="276" w:lineRule="auto"/>
              <w:rPr>
                <w:color w:val="000000"/>
                <w:sz w:val="16"/>
                <w:szCs w:val="16"/>
              </w:rPr>
            </w:pPr>
            <w:r w:rsidRPr="006D3B91">
              <w:rPr>
                <w:sz w:val="16"/>
                <w:szCs w:val="16"/>
              </w:rPr>
              <w:t>08.00-12.00 /13.00-17.00</w:t>
            </w:r>
          </w:p>
        </w:tc>
        <w:tc>
          <w:tcPr>
            <w:tcW w:w="0" w:type="auto"/>
            <w:vMerge/>
            <w:tcBorders>
              <w:left w:val="single" w:sz="4" w:space="0" w:color="000000"/>
              <w:right w:val="single" w:sz="4" w:space="0" w:color="000000"/>
            </w:tcBorders>
          </w:tcPr>
          <w:p w:rsidR="00146FCF" w:rsidRPr="006D3B91" w:rsidRDefault="00146FCF" w:rsidP="00060CEC">
            <w:pPr>
              <w:spacing w:line="276" w:lineRule="auto"/>
              <w:rPr>
                <w:color w:val="000000"/>
                <w:sz w:val="16"/>
                <w:szCs w:val="16"/>
              </w:rPr>
            </w:pPr>
          </w:p>
        </w:tc>
      </w:tr>
      <w:tr w:rsidR="00146FCF" w:rsidRPr="006D3B91" w:rsidTr="00060CEC">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rPr>
                <w:sz w:val="16"/>
                <w:szCs w:val="16"/>
              </w:rPr>
            </w:pPr>
            <w:r w:rsidRPr="006D3B91">
              <w:rPr>
                <w:sz w:val="16"/>
                <w:szCs w:val="16"/>
              </w:rPr>
              <w:t>UZM4306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jc w:val="center"/>
              <w:rPr>
                <w:sz w:val="16"/>
                <w:szCs w:val="16"/>
              </w:rPr>
            </w:pPr>
            <w:r w:rsidRPr="006D3B91">
              <w:rPr>
                <w:sz w:val="16"/>
                <w:szCs w:val="16"/>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jc w:val="center"/>
              <w:rPr>
                <w:sz w:val="16"/>
                <w:szCs w:val="16"/>
              </w:rPr>
            </w:pPr>
            <w:r w:rsidRPr="006D3B91">
              <w:rPr>
                <w:sz w:val="16"/>
                <w:szCs w:val="16"/>
              </w:rPr>
              <w:t>2</w:t>
            </w:r>
          </w:p>
        </w:tc>
        <w:tc>
          <w:tcPr>
            <w:tcW w:w="0" w:type="auto"/>
            <w:tcBorders>
              <w:top w:val="single" w:sz="4" w:space="0" w:color="000000"/>
              <w:left w:val="single" w:sz="4" w:space="0" w:color="000000"/>
              <w:bottom w:val="single" w:sz="4" w:space="0" w:color="000000"/>
              <w:right w:val="single" w:sz="4" w:space="0" w:color="000000"/>
            </w:tcBorders>
          </w:tcPr>
          <w:p w:rsidR="00146FCF" w:rsidRPr="006D3B91" w:rsidRDefault="00146FCF" w:rsidP="00060CEC">
            <w:pPr>
              <w:spacing w:after="60" w:line="276" w:lineRule="auto"/>
              <w:rPr>
                <w:sz w:val="16"/>
                <w:szCs w:val="16"/>
              </w:rPr>
            </w:pPr>
            <w:r w:rsidRPr="006D3B91">
              <w:rPr>
                <w:sz w:val="16"/>
                <w:szCs w:val="16"/>
              </w:rPr>
              <w:t>Prof. Dr. Osman AKTAŞ</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after="60" w:line="276" w:lineRule="auto"/>
              <w:rPr>
                <w:color w:val="000000"/>
                <w:sz w:val="16"/>
                <w:szCs w:val="16"/>
              </w:rPr>
            </w:pPr>
            <w:r w:rsidRPr="006D3B91">
              <w:rPr>
                <w:color w:val="000000"/>
                <w:sz w:val="16"/>
                <w:szCs w:val="16"/>
              </w:rPr>
              <w:t>Çarşamba</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line="276" w:lineRule="auto"/>
              <w:rPr>
                <w:color w:val="000000"/>
                <w:sz w:val="16"/>
                <w:szCs w:val="16"/>
              </w:rPr>
            </w:pPr>
            <w:r w:rsidRPr="006D3B91">
              <w:rPr>
                <w:sz w:val="16"/>
                <w:szCs w:val="16"/>
              </w:rPr>
              <w:t>08.00-12.00 /13.00-17.00</w:t>
            </w:r>
          </w:p>
        </w:tc>
        <w:tc>
          <w:tcPr>
            <w:tcW w:w="0" w:type="auto"/>
            <w:vMerge/>
            <w:tcBorders>
              <w:left w:val="single" w:sz="4" w:space="0" w:color="000000"/>
              <w:right w:val="single" w:sz="4" w:space="0" w:color="000000"/>
            </w:tcBorders>
          </w:tcPr>
          <w:p w:rsidR="00146FCF" w:rsidRPr="006D3B91" w:rsidRDefault="00146FCF" w:rsidP="00060CEC">
            <w:pPr>
              <w:spacing w:line="276" w:lineRule="auto"/>
              <w:rPr>
                <w:color w:val="000000"/>
                <w:sz w:val="16"/>
                <w:szCs w:val="16"/>
              </w:rPr>
            </w:pPr>
          </w:p>
        </w:tc>
      </w:tr>
      <w:tr w:rsidR="00146FCF" w:rsidRPr="006D3B91" w:rsidTr="00060CEC">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rPr>
                <w:sz w:val="16"/>
                <w:szCs w:val="16"/>
              </w:rPr>
            </w:pPr>
            <w:r w:rsidRPr="006D3B91">
              <w:rPr>
                <w:sz w:val="16"/>
                <w:szCs w:val="16"/>
              </w:rPr>
              <w:t>UZM4306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jc w:val="center"/>
              <w:rPr>
                <w:sz w:val="16"/>
                <w:szCs w:val="16"/>
              </w:rPr>
            </w:pPr>
            <w:r w:rsidRPr="006D3B91">
              <w:rPr>
                <w:sz w:val="16"/>
                <w:szCs w:val="16"/>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jc w:val="center"/>
              <w:rPr>
                <w:sz w:val="16"/>
                <w:szCs w:val="16"/>
              </w:rPr>
            </w:pPr>
            <w:r w:rsidRPr="006D3B91">
              <w:rPr>
                <w:sz w:val="16"/>
                <w:szCs w:val="16"/>
              </w:rPr>
              <w:t>2</w:t>
            </w:r>
          </w:p>
        </w:tc>
        <w:tc>
          <w:tcPr>
            <w:tcW w:w="0" w:type="auto"/>
            <w:tcBorders>
              <w:top w:val="single" w:sz="4" w:space="0" w:color="000000"/>
              <w:left w:val="single" w:sz="4" w:space="0" w:color="000000"/>
              <w:bottom w:val="single" w:sz="4" w:space="0" w:color="000000"/>
              <w:right w:val="single" w:sz="4" w:space="0" w:color="000000"/>
            </w:tcBorders>
          </w:tcPr>
          <w:p w:rsidR="00146FCF" w:rsidRPr="006D3B91" w:rsidRDefault="00146FCF" w:rsidP="00060CEC">
            <w:pPr>
              <w:spacing w:after="60" w:line="276" w:lineRule="auto"/>
              <w:rPr>
                <w:sz w:val="16"/>
                <w:szCs w:val="16"/>
              </w:rPr>
            </w:pPr>
            <w:r w:rsidRPr="006D3B91">
              <w:rPr>
                <w:sz w:val="16"/>
                <w:szCs w:val="16"/>
              </w:rPr>
              <w:t>Prof. Dr. Halil YAZGI</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after="60" w:line="276" w:lineRule="auto"/>
              <w:rPr>
                <w:color w:val="000000"/>
                <w:sz w:val="16"/>
                <w:szCs w:val="16"/>
              </w:rPr>
            </w:pPr>
            <w:r w:rsidRPr="006D3B91">
              <w:rPr>
                <w:color w:val="000000"/>
                <w:sz w:val="16"/>
                <w:szCs w:val="16"/>
              </w:rPr>
              <w:t>Perşembe</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line="276" w:lineRule="auto"/>
              <w:rPr>
                <w:color w:val="000000"/>
                <w:sz w:val="16"/>
                <w:szCs w:val="16"/>
              </w:rPr>
            </w:pPr>
            <w:r w:rsidRPr="006D3B91">
              <w:rPr>
                <w:sz w:val="16"/>
                <w:szCs w:val="16"/>
              </w:rPr>
              <w:t>08.00-12.00 /13.00-17.00</w:t>
            </w:r>
          </w:p>
        </w:tc>
        <w:tc>
          <w:tcPr>
            <w:tcW w:w="0" w:type="auto"/>
            <w:vMerge/>
            <w:tcBorders>
              <w:left w:val="single" w:sz="4" w:space="0" w:color="000000"/>
              <w:right w:val="single" w:sz="4" w:space="0" w:color="000000"/>
            </w:tcBorders>
          </w:tcPr>
          <w:p w:rsidR="00146FCF" w:rsidRPr="006D3B91" w:rsidRDefault="00146FCF" w:rsidP="00060CEC">
            <w:pPr>
              <w:spacing w:line="276" w:lineRule="auto"/>
              <w:rPr>
                <w:color w:val="000000"/>
                <w:sz w:val="16"/>
                <w:szCs w:val="16"/>
              </w:rPr>
            </w:pPr>
          </w:p>
        </w:tc>
      </w:tr>
      <w:tr w:rsidR="00146FCF" w:rsidRPr="006D3B91" w:rsidTr="00060CEC">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rPr>
                <w:sz w:val="16"/>
                <w:szCs w:val="16"/>
              </w:rPr>
            </w:pPr>
            <w:r w:rsidRPr="006D3B91">
              <w:rPr>
                <w:sz w:val="16"/>
                <w:szCs w:val="16"/>
              </w:rPr>
              <w:t>UZM4306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jc w:val="center"/>
              <w:rPr>
                <w:sz w:val="16"/>
                <w:szCs w:val="16"/>
              </w:rPr>
            </w:pPr>
            <w:r w:rsidRPr="006D3B91">
              <w:rPr>
                <w:sz w:val="16"/>
                <w:szCs w:val="16"/>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6FCF" w:rsidRPr="006D3B91" w:rsidRDefault="00146FCF" w:rsidP="00060CEC">
            <w:pPr>
              <w:spacing w:after="60" w:line="276" w:lineRule="auto"/>
              <w:jc w:val="center"/>
              <w:rPr>
                <w:sz w:val="16"/>
                <w:szCs w:val="16"/>
              </w:rPr>
            </w:pPr>
            <w:r w:rsidRPr="006D3B91">
              <w:rPr>
                <w:sz w:val="16"/>
                <w:szCs w:val="16"/>
              </w:rPr>
              <w:t>2</w:t>
            </w:r>
          </w:p>
        </w:tc>
        <w:tc>
          <w:tcPr>
            <w:tcW w:w="0" w:type="auto"/>
            <w:tcBorders>
              <w:top w:val="single" w:sz="4" w:space="0" w:color="000000"/>
              <w:left w:val="single" w:sz="4" w:space="0" w:color="000000"/>
              <w:bottom w:val="single" w:sz="4" w:space="0" w:color="000000"/>
              <w:right w:val="single" w:sz="4" w:space="0" w:color="000000"/>
            </w:tcBorders>
          </w:tcPr>
          <w:p w:rsidR="00146FCF" w:rsidRPr="006D3B91" w:rsidRDefault="00146FCF" w:rsidP="00060CEC">
            <w:pPr>
              <w:spacing w:after="60" w:line="276" w:lineRule="auto"/>
              <w:rPr>
                <w:sz w:val="16"/>
                <w:szCs w:val="16"/>
              </w:rPr>
            </w:pPr>
            <w:r w:rsidRPr="006D3B91">
              <w:rPr>
                <w:sz w:val="16"/>
                <w:szCs w:val="16"/>
              </w:rPr>
              <w:t>Prof. Dr. Hakan USLU</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after="60" w:line="276" w:lineRule="auto"/>
              <w:rPr>
                <w:color w:val="000000"/>
                <w:sz w:val="16"/>
                <w:szCs w:val="16"/>
              </w:rPr>
            </w:pPr>
            <w:r w:rsidRPr="006D3B91">
              <w:rPr>
                <w:color w:val="000000"/>
                <w:sz w:val="16"/>
                <w:szCs w:val="16"/>
              </w:rPr>
              <w:t>Cuma</w:t>
            </w:r>
          </w:p>
        </w:tc>
        <w:tc>
          <w:tcPr>
            <w:tcW w:w="0" w:type="auto"/>
            <w:tcBorders>
              <w:top w:val="single" w:sz="4" w:space="0" w:color="000000"/>
              <w:left w:val="single" w:sz="4" w:space="0" w:color="000000"/>
              <w:bottom w:val="single" w:sz="4" w:space="0" w:color="000000"/>
              <w:right w:val="single" w:sz="4" w:space="0" w:color="000000"/>
            </w:tcBorders>
            <w:hideMark/>
          </w:tcPr>
          <w:p w:rsidR="00146FCF" w:rsidRPr="006D3B91" w:rsidRDefault="00146FCF" w:rsidP="00060CEC">
            <w:pPr>
              <w:spacing w:line="276" w:lineRule="auto"/>
              <w:rPr>
                <w:color w:val="000000"/>
                <w:sz w:val="16"/>
                <w:szCs w:val="16"/>
              </w:rPr>
            </w:pPr>
            <w:r w:rsidRPr="006D3B91">
              <w:rPr>
                <w:sz w:val="16"/>
                <w:szCs w:val="16"/>
              </w:rPr>
              <w:t>08.00-12.00 /13.00-17.00</w:t>
            </w:r>
          </w:p>
        </w:tc>
        <w:tc>
          <w:tcPr>
            <w:tcW w:w="0" w:type="auto"/>
            <w:vMerge/>
            <w:tcBorders>
              <w:left w:val="single" w:sz="4" w:space="0" w:color="000000"/>
              <w:bottom w:val="single" w:sz="4" w:space="0" w:color="000000"/>
              <w:right w:val="single" w:sz="4" w:space="0" w:color="000000"/>
            </w:tcBorders>
          </w:tcPr>
          <w:p w:rsidR="00146FCF" w:rsidRPr="006D3B91" w:rsidRDefault="00146FCF" w:rsidP="00060CEC">
            <w:pPr>
              <w:spacing w:line="276" w:lineRule="auto"/>
              <w:rPr>
                <w:color w:val="000000"/>
                <w:sz w:val="16"/>
                <w:szCs w:val="16"/>
              </w:rPr>
            </w:pPr>
          </w:p>
        </w:tc>
      </w:tr>
    </w:tbl>
    <w:p w:rsidR="00146FCF" w:rsidRPr="006D3B91" w:rsidRDefault="00146FCF" w:rsidP="00146FCF">
      <w:pPr>
        <w:rPr>
          <w:sz w:val="16"/>
          <w:szCs w:val="16"/>
        </w:rPr>
      </w:pPr>
    </w:p>
    <w:p w:rsidR="00146FCF" w:rsidRPr="006D3B91" w:rsidRDefault="00146FCF" w:rsidP="00146FCF">
      <w:pPr>
        <w:rPr>
          <w:sz w:val="16"/>
          <w:szCs w:val="16"/>
        </w:rPr>
      </w:pPr>
      <w:r w:rsidRPr="006D3B91">
        <w:rPr>
          <w:sz w:val="16"/>
          <w:szCs w:val="16"/>
        </w:rPr>
        <w:t>* Aynı dönem araştırma görevlilerinin rotasyon ve rutin laboratuvar hizmetleri göz önüne alınarak, teorik dersler ve diğer faaliyetler belirtilen saatler arasında gerçekleştirilecektir.</w:t>
      </w:r>
    </w:p>
    <w:p w:rsidR="00146FCF" w:rsidRPr="006D3B91" w:rsidRDefault="00146FCF" w:rsidP="00146FCF">
      <w:pPr>
        <w:rPr>
          <w:sz w:val="16"/>
          <w:szCs w:val="16"/>
        </w:rPr>
      </w:pPr>
    </w:p>
    <w:p w:rsidR="00146FCF" w:rsidRPr="00146FCF" w:rsidRDefault="00146FCF" w:rsidP="000C6F7A">
      <w:pPr>
        <w:pStyle w:val="Balk1"/>
        <w:keepLines/>
        <w:numPr>
          <w:ilvl w:val="0"/>
          <w:numId w:val="22"/>
        </w:numPr>
        <w:spacing w:before="0" w:after="0"/>
        <w:ind w:left="709" w:hanging="349"/>
        <w:rPr>
          <w:rFonts w:ascii="Calibri" w:hAnsi="Calibri" w:cs="Calibri"/>
          <w:b w:val="0"/>
          <w:bCs w:val="0"/>
          <w:color w:val="000000"/>
          <w:sz w:val="16"/>
          <w:szCs w:val="16"/>
        </w:rPr>
      </w:pPr>
      <w:bookmarkStart w:id="3" w:name="_Toc109856480"/>
      <w:r w:rsidRPr="00146FCF">
        <w:rPr>
          <w:rFonts w:ascii="Calibri" w:hAnsi="Calibri" w:cs="Calibri"/>
          <w:color w:val="000000"/>
          <w:sz w:val="16"/>
          <w:szCs w:val="16"/>
        </w:rPr>
        <w:t>KAYNAKÇA</w:t>
      </w:r>
      <w:bookmarkEnd w:id="3"/>
    </w:p>
    <w:p w:rsidR="00146FCF" w:rsidRPr="006D3B91" w:rsidRDefault="00146FCF" w:rsidP="00146FCF">
      <w:pPr>
        <w:rPr>
          <w:sz w:val="16"/>
          <w:szCs w:val="16"/>
        </w:rPr>
      </w:pPr>
    </w:p>
    <w:p w:rsidR="00146FCF" w:rsidRPr="006D3B91" w:rsidRDefault="00146FCF" w:rsidP="00146FCF">
      <w:pPr>
        <w:rPr>
          <w:sz w:val="16"/>
          <w:szCs w:val="16"/>
        </w:rPr>
      </w:pPr>
      <w:r w:rsidRPr="006D3B91">
        <w:rPr>
          <w:sz w:val="16"/>
          <w:szCs w:val="16"/>
        </w:rPr>
        <w:t>1. Tukmos Tıbbi Mikrobiyoloji Çekirdek Müfredatı, v.2.1. Available from: (https://tuk.saglik.gov.tr/TR82498/mufredatlar.html),</w:t>
      </w:r>
      <w:r w:rsidRPr="006D3B91">
        <w:rPr>
          <w:rFonts w:ascii="Calibri" w:hAnsi="Calibri" w:cs="Calibri"/>
          <w:sz w:val="16"/>
          <w:szCs w:val="16"/>
        </w:rPr>
        <w:t xml:space="preserve"> Erişim: 27.Temmuz.2022.</w:t>
      </w:r>
    </w:p>
    <w:p w:rsidR="00146FCF" w:rsidRPr="006D3B91" w:rsidRDefault="00146FCF" w:rsidP="00146FCF">
      <w:pPr>
        <w:rPr>
          <w:sz w:val="16"/>
          <w:szCs w:val="16"/>
        </w:rPr>
      </w:pPr>
    </w:p>
    <w:p w:rsidR="00146FCF" w:rsidRPr="006D3B91" w:rsidRDefault="00146FCF" w:rsidP="00146FCF">
      <w:pPr>
        <w:rPr>
          <w:sz w:val="16"/>
          <w:szCs w:val="16"/>
        </w:rPr>
      </w:pPr>
    </w:p>
    <w:p w:rsidR="00146FCF" w:rsidRPr="006D3B91" w:rsidRDefault="00146FCF" w:rsidP="00146FCF">
      <w:pPr>
        <w:rPr>
          <w:sz w:val="16"/>
          <w:szCs w:val="16"/>
        </w:rPr>
      </w:pPr>
    </w:p>
    <w:p w:rsidR="00146FCF" w:rsidRPr="006D3B91" w:rsidRDefault="00146FCF" w:rsidP="00146FCF">
      <w:pPr>
        <w:rPr>
          <w:sz w:val="16"/>
          <w:szCs w:val="16"/>
        </w:rPr>
      </w:pPr>
    </w:p>
    <w:p w:rsidR="00146FCF" w:rsidRPr="006D3B91" w:rsidRDefault="00146FCF" w:rsidP="00146FCF">
      <w:pPr>
        <w:rPr>
          <w:sz w:val="16"/>
          <w:szCs w:val="16"/>
        </w:rPr>
      </w:pPr>
    </w:p>
    <w:p w:rsidR="00146FCF" w:rsidRPr="006D3B91" w:rsidRDefault="00146FCF" w:rsidP="00146FCF">
      <w:pPr>
        <w:rPr>
          <w:sz w:val="16"/>
          <w:szCs w:val="16"/>
        </w:rPr>
      </w:pPr>
    </w:p>
    <w:p w:rsidR="00146FCF" w:rsidRPr="006D3B91" w:rsidRDefault="00146FCF" w:rsidP="00146FCF">
      <w:pPr>
        <w:rPr>
          <w:sz w:val="16"/>
          <w:szCs w:val="16"/>
        </w:rPr>
      </w:pPr>
    </w:p>
    <w:p w:rsidR="00146FCF" w:rsidRPr="006D3B91" w:rsidRDefault="00146FCF" w:rsidP="00146FCF">
      <w:pPr>
        <w:rPr>
          <w:sz w:val="16"/>
          <w:szCs w:val="16"/>
        </w:rPr>
      </w:pPr>
    </w:p>
    <w:p w:rsidR="00146FCF" w:rsidRPr="006D3B91" w:rsidRDefault="00146FCF" w:rsidP="00146FCF">
      <w:pPr>
        <w:rPr>
          <w:sz w:val="16"/>
          <w:szCs w:val="16"/>
        </w:rPr>
      </w:pPr>
    </w:p>
    <w:p w:rsidR="00146FCF" w:rsidRPr="00146FCF" w:rsidRDefault="00146FCF" w:rsidP="000C6F7A">
      <w:pPr>
        <w:pStyle w:val="Balk1"/>
        <w:keepLines/>
        <w:numPr>
          <w:ilvl w:val="0"/>
          <w:numId w:val="22"/>
        </w:numPr>
        <w:spacing w:before="0" w:after="0"/>
        <w:rPr>
          <w:rFonts w:ascii="Calibri" w:hAnsi="Calibri" w:cs="Calibri"/>
          <w:b w:val="0"/>
          <w:bCs w:val="0"/>
          <w:color w:val="000000"/>
          <w:sz w:val="16"/>
          <w:szCs w:val="16"/>
        </w:rPr>
      </w:pPr>
      <w:bookmarkStart w:id="4" w:name="_Toc109856481"/>
      <w:r w:rsidRPr="00146FCF">
        <w:rPr>
          <w:rFonts w:ascii="Calibri" w:hAnsi="Calibri" w:cs="Calibri"/>
          <w:color w:val="000000"/>
          <w:sz w:val="16"/>
          <w:szCs w:val="16"/>
        </w:rPr>
        <w:t>EK: TUKMOS TIPTA UZMANLIK PROGRAMI KLİNİK ve GİRİŞİMSEL YETKİNLİK BİLGİLERİ</w:t>
      </w:r>
      <w:bookmarkEnd w:id="4"/>
    </w:p>
    <w:p w:rsidR="00146FCF" w:rsidRPr="00146FCF" w:rsidRDefault="00146FCF" w:rsidP="00146FCF">
      <w:pPr>
        <w:spacing w:line="276" w:lineRule="auto"/>
        <w:ind w:firstLine="357"/>
        <w:rPr>
          <w:rFonts w:cs="Calibri"/>
          <w:sz w:val="16"/>
          <w:szCs w:val="16"/>
        </w:rPr>
      </w:pPr>
    </w:p>
    <w:p w:rsidR="00146FCF" w:rsidRPr="00146FCF" w:rsidRDefault="00146FCF" w:rsidP="00146FCF">
      <w:pPr>
        <w:spacing w:line="276" w:lineRule="auto"/>
        <w:ind w:firstLine="357"/>
        <w:rPr>
          <w:rFonts w:cs="Calibri"/>
          <w:b/>
          <w:sz w:val="16"/>
          <w:szCs w:val="16"/>
        </w:rPr>
      </w:pPr>
      <w:r w:rsidRPr="00146FCF">
        <w:rPr>
          <w:rFonts w:cs="Calibri"/>
          <w:b/>
          <w:sz w:val="16"/>
          <w:szCs w:val="16"/>
        </w:rPr>
        <w:t>KLİNİK YETKİNLİKLER</w:t>
      </w:r>
    </w:p>
    <w:tbl>
      <w:tblPr>
        <w:tblpPr w:leftFromText="141" w:rightFromText="141" w:vertAnchor="text" w:horzAnchor="margin" w:tblpXSpec="center" w:tblpY="63"/>
        <w:tblW w:w="96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20" w:firstRow="1" w:lastRow="0" w:firstColumn="0" w:lastColumn="0" w:noHBand="1" w:noVBand="1"/>
      </w:tblPr>
      <w:tblGrid>
        <w:gridCol w:w="2664"/>
        <w:gridCol w:w="4601"/>
        <w:gridCol w:w="822"/>
        <w:gridCol w:w="467"/>
        <w:gridCol w:w="1134"/>
      </w:tblGrid>
      <w:tr w:rsidR="00146FCF" w:rsidRPr="006D3B91" w:rsidTr="00060CEC">
        <w:trPr>
          <w:trHeight w:val="696"/>
        </w:trPr>
        <w:tc>
          <w:tcPr>
            <w:tcW w:w="2664" w:type="dxa"/>
            <w:tcBorders>
              <w:bottom w:val="single" w:sz="12" w:space="0" w:color="666666"/>
            </w:tcBorders>
            <w:shd w:val="clear" w:color="auto" w:fill="auto"/>
            <w:noWrap/>
            <w:hideMark/>
          </w:tcPr>
          <w:p w:rsidR="00146FCF" w:rsidRPr="006D3B91" w:rsidRDefault="00146FCF" w:rsidP="00060CEC">
            <w:pPr>
              <w:rPr>
                <w:rFonts w:cs="Calibri"/>
                <w:b/>
                <w:bCs/>
                <w:sz w:val="16"/>
                <w:szCs w:val="16"/>
              </w:rPr>
            </w:pPr>
          </w:p>
        </w:tc>
        <w:tc>
          <w:tcPr>
            <w:tcW w:w="4601" w:type="dxa"/>
            <w:tcBorders>
              <w:bottom w:val="single" w:sz="12" w:space="0" w:color="666666"/>
            </w:tcBorders>
            <w:shd w:val="clear" w:color="auto" w:fill="auto"/>
          </w:tcPr>
          <w:p w:rsidR="00146FCF" w:rsidRPr="006D3B91" w:rsidRDefault="00146FCF" w:rsidP="00060CEC">
            <w:pPr>
              <w:jc w:val="center"/>
              <w:rPr>
                <w:rFonts w:cs="Calibri"/>
                <w:b/>
                <w:bCs/>
                <w:sz w:val="16"/>
                <w:szCs w:val="16"/>
              </w:rPr>
            </w:pPr>
            <w:r w:rsidRPr="006D3B91">
              <w:rPr>
                <w:rFonts w:cs="Calibri"/>
                <w:b/>
                <w:bCs/>
                <w:sz w:val="16"/>
                <w:szCs w:val="16"/>
              </w:rPr>
              <w:t>Klinik Yetkinlik</w:t>
            </w:r>
          </w:p>
        </w:tc>
        <w:tc>
          <w:tcPr>
            <w:tcW w:w="822" w:type="dxa"/>
            <w:tcBorders>
              <w:bottom w:val="single" w:sz="12" w:space="0" w:color="666666"/>
            </w:tcBorders>
            <w:shd w:val="clear" w:color="auto" w:fill="auto"/>
            <w:textDirection w:val="btLr"/>
            <w:hideMark/>
          </w:tcPr>
          <w:p w:rsidR="00146FCF" w:rsidRPr="006D3B91" w:rsidRDefault="00146FCF" w:rsidP="00060CEC">
            <w:pPr>
              <w:jc w:val="center"/>
              <w:rPr>
                <w:rFonts w:cs="Calibri"/>
                <w:b/>
                <w:bCs/>
                <w:sz w:val="16"/>
                <w:szCs w:val="16"/>
              </w:rPr>
            </w:pPr>
            <w:r w:rsidRPr="006D3B91">
              <w:rPr>
                <w:rFonts w:cs="Calibri"/>
                <w:b/>
                <w:bCs/>
                <w:sz w:val="16"/>
                <w:szCs w:val="16"/>
              </w:rPr>
              <w:t>Düzey</w:t>
            </w:r>
          </w:p>
        </w:tc>
        <w:tc>
          <w:tcPr>
            <w:tcW w:w="467" w:type="dxa"/>
            <w:tcBorders>
              <w:bottom w:val="single" w:sz="12" w:space="0" w:color="666666"/>
            </w:tcBorders>
            <w:shd w:val="clear" w:color="auto" w:fill="auto"/>
            <w:textDirection w:val="btLr"/>
            <w:hideMark/>
          </w:tcPr>
          <w:p w:rsidR="00146FCF" w:rsidRPr="006D3B91" w:rsidRDefault="00146FCF" w:rsidP="00060CEC">
            <w:pPr>
              <w:jc w:val="center"/>
              <w:rPr>
                <w:rFonts w:cs="Calibri"/>
                <w:b/>
                <w:bCs/>
                <w:sz w:val="16"/>
                <w:szCs w:val="16"/>
              </w:rPr>
            </w:pPr>
            <w:r w:rsidRPr="006D3B91">
              <w:rPr>
                <w:rFonts w:cs="Calibri"/>
                <w:b/>
                <w:bCs/>
                <w:sz w:val="16"/>
                <w:szCs w:val="16"/>
              </w:rPr>
              <w:t>Kıdem</w:t>
            </w:r>
          </w:p>
        </w:tc>
        <w:tc>
          <w:tcPr>
            <w:tcW w:w="1134" w:type="dxa"/>
            <w:tcBorders>
              <w:bottom w:val="single" w:sz="12" w:space="0" w:color="666666"/>
            </w:tcBorders>
            <w:shd w:val="clear" w:color="auto" w:fill="auto"/>
            <w:textDirection w:val="btLr"/>
            <w:hideMark/>
          </w:tcPr>
          <w:p w:rsidR="00146FCF" w:rsidRPr="006D3B91" w:rsidRDefault="00146FCF" w:rsidP="00060CEC">
            <w:pPr>
              <w:jc w:val="center"/>
              <w:rPr>
                <w:rFonts w:cs="Calibri"/>
                <w:b/>
                <w:bCs/>
                <w:sz w:val="16"/>
                <w:szCs w:val="16"/>
              </w:rPr>
            </w:pPr>
            <w:r w:rsidRPr="006D3B91">
              <w:rPr>
                <w:rFonts w:cs="Calibri"/>
                <w:b/>
                <w:bCs/>
                <w:sz w:val="16"/>
                <w:szCs w:val="16"/>
              </w:rPr>
              <w:t>Yöntem</w:t>
            </w:r>
          </w:p>
        </w:tc>
      </w:tr>
      <w:tr w:rsidR="00146FCF" w:rsidRPr="006D3B91" w:rsidTr="00060CEC">
        <w:trPr>
          <w:trHeight w:val="249"/>
        </w:trPr>
        <w:tc>
          <w:tcPr>
            <w:tcW w:w="2664" w:type="dxa"/>
            <w:vMerge w:val="restart"/>
            <w:shd w:val="clear" w:color="auto" w:fill="auto"/>
            <w:noWrap/>
          </w:tcPr>
          <w:p w:rsidR="00146FCF" w:rsidRPr="006D3B91" w:rsidRDefault="00146FCF" w:rsidP="00060CEC">
            <w:pPr>
              <w:rPr>
                <w:rFonts w:cs="Calibri"/>
                <w:b/>
                <w:bCs/>
                <w:sz w:val="16"/>
                <w:szCs w:val="16"/>
              </w:rPr>
            </w:pPr>
            <w:r w:rsidRPr="006D3B91">
              <w:rPr>
                <w:rFonts w:cs="Calibri"/>
                <w:b/>
                <w:bCs/>
                <w:sz w:val="16"/>
                <w:szCs w:val="16"/>
              </w:rPr>
              <w:t>SOLUNUM SİSTEMİ ÖRNEKLERİNDE ETKENLER</w:t>
            </w:r>
          </w:p>
        </w:tc>
        <w:tc>
          <w:tcPr>
            <w:tcW w:w="4601" w:type="dxa"/>
            <w:shd w:val="clear" w:color="auto" w:fill="auto"/>
            <w:noWrap/>
          </w:tcPr>
          <w:p w:rsidR="00146FCF" w:rsidRPr="006D3B91" w:rsidRDefault="00146FCF" w:rsidP="00060CEC">
            <w:pPr>
              <w:pStyle w:val="Default"/>
              <w:ind w:left="-57"/>
              <w:rPr>
                <w:iCs/>
                <w:color w:val="auto"/>
                <w:sz w:val="16"/>
                <w:szCs w:val="16"/>
              </w:rPr>
            </w:pPr>
            <w:r w:rsidRPr="006D3B91">
              <w:rPr>
                <w:iCs/>
                <w:color w:val="auto"/>
                <w:sz w:val="16"/>
                <w:szCs w:val="16"/>
              </w:rPr>
              <w:t>Üst Solunum Yolu Bakteriyel Enfeksiyon Etkenleri</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T, A, K</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1</w:t>
            </w:r>
          </w:p>
        </w:tc>
        <w:tc>
          <w:tcPr>
            <w:tcW w:w="1134"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135"/>
        </w:trPr>
        <w:tc>
          <w:tcPr>
            <w:tcW w:w="2664" w:type="dxa"/>
            <w:vMerge/>
            <w:shd w:val="clear" w:color="auto" w:fill="auto"/>
            <w:noWrap/>
          </w:tcPr>
          <w:p w:rsidR="00146FCF" w:rsidRPr="006D3B91" w:rsidRDefault="00146FCF" w:rsidP="00060CEC">
            <w:pPr>
              <w:rPr>
                <w:rFonts w:cs="Calibri"/>
                <w:b/>
                <w:bCs/>
                <w:sz w:val="16"/>
                <w:szCs w:val="16"/>
              </w:rPr>
            </w:pPr>
          </w:p>
        </w:tc>
        <w:tc>
          <w:tcPr>
            <w:tcW w:w="4601" w:type="dxa"/>
            <w:shd w:val="clear" w:color="auto" w:fill="auto"/>
            <w:noWrap/>
          </w:tcPr>
          <w:p w:rsidR="00146FCF" w:rsidRPr="006D3B91" w:rsidRDefault="00146FCF" w:rsidP="00060CEC">
            <w:pPr>
              <w:pStyle w:val="Default"/>
              <w:ind w:left="-57"/>
              <w:rPr>
                <w:iCs/>
                <w:color w:val="auto"/>
                <w:sz w:val="16"/>
                <w:szCs w:val="16"/>
              </w:rPr>
            </w:pPr>
            <w:r w:rsidRPr="006D3B91">
              <w:rPr>
                <w:iCs/>
                <w:color w:val="auto"/>
                <w:sz w:val="16"/>
                <w:szCs w:val="16"/>
              </w:rPr>
              <w:t>Üst Solunum Yolu Viral Enfeksiyon Etkenleri</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T, A, K</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1</w:t>
            </w:r>
          </w:p>
        </w:tc>
        <w:tc>
          <w:tcPr>
            <w:tcW w:w="1134"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177"/>
        </w:trPr>
        <w:tc>
          <w:tcPr>
            <w:tcW w:w="2664" w:type="dxa"/>
            <w:vMerge/>
            <w:shd w:val="clear" w:color="auto" w:fill="auto"/>
            <w:noWrap/>
          </w:tcPr>
          <w:p w:rsidR="00146FCF" w:rsidRPr="006D3B91" w:rsidRDefault="00146FCF" w:rsidP="00060CEC">
            <w:pPr>
              <w:rPr>
                <w:rFonts w:cs="Calibri"/>
                <w:b/>
                <w:bCs/>
                <w:sz w:val="16"/>
                <w:szCs w:val="16"/>
              </w:rPr>
            </w:pPr>
          </w:p>
        </w:tc>
        <w:tc>
          <w:tcPr>
            <w:tcW w:w="4601" w:type="dxa"/>
            <w:shd w:val="clear" w:color="auto" w:fill="auto"/>
            <w:noWrap/>
          </w:tcPr>
          <w:p w:rsidR="00146FCF" w:rsidRPr="006D3B91" w:rsidRDefault="00146FCF" w:rsidP="00060CEC">
            <w:pPr>
              <w:pStyle w:val="Default"/>
              <w:ind w:left="-57"/>
              <w:rPr>
                <w:iCs/>
                <w:color w:val="auto"/>
                <w:sz w:val="16"/>
                <w:szCs w:val="16"/>
              </w:rPr>
            </w:pPr>
            <w:r w:rsidRPr="006D3B91">
              <w:rPr>
                <w:iCs/>
                <w:color w:val="auto"/>
                <w:sz w:val="16"/>
                <w:szCs w:val="16"/>
              </w:rPr>
              <w:t xml:space="preserve">Alt Solunum Yolu Bakteriyel Enfeksiyon Etkenleri </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T, A, K</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1</w:t>
            </w:r>
          </w:p>
        </w:tc>
        <w:tc>
          <w:tcPr>
            <w:tcW w:w="1134"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81"/>
        </w:trPr>
        <w:tc>
          <w:tcPr>
            <w:tcW w:w="2664" w:type="dxa"/>
            <w:vMerge/>
            <w:shd w:val="clear" w:color="auto" w:fill="auto"/>
            <w:noWrap/>
          </w:tcPr>
          <w:p w:rsidR="00146FCF" w:rsidRPr="006D3B91" w:rsidRDefault="00146FCF" w:rsidP="00060CEC">
            <w:pPr>
              <w:rPr>
                <w:rFonts w:cs="Calibri"/>
                <w:b/>
                <w:bCs/>
                <w:sz w:val="16"/>
                <w:szCs w:val="16"/>
              </w:rPr>
            </w:pPr>
          </w:p>
        </w:tc>
        <w:tc>
          <w:tcPr>
            <w:tcW w:w="4601" w:type="dxa"/>
            <w:shd w:val="clear" w:color="auto" w:fill="auto"/>
            <w:noWrap/>
          </w:tcPr>
          <w:p w:rsidR="00146FCF" w:rsidRPr="006D3B91" w:rsidRDefault="00146FCF" w:rsidP="00060CEC">
            <w:pPr>
              <w:pStyle w:val="Default"/>
              <w:ind w:left="-57"/>
              <w:rPr>
                <w:iCs/>
                <w:color w:val="auto"/>
                <w:sz w:val="16"/>
                <w:szCs w:val="16"/>
              </w:rPr>
            </w:pPr>
            <w:r w:rsidRPr="006D3B91">
              <w:rPr>
                <w:iCs/>
                <w:color w:val="auto"/>
                <w:sz w:val="16"/>
                <w:szCs w:val="16"/>
              </w:rPr>
              <w:t>Mikobakteriler</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T</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1</w:t>
            </w:r>
          </w:p>
        </w:tc>
        <w:tc>
          <w:tcPr>
            <w:tcW w:w="1134"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124"/>
        </w:trPr>
        <w:tc>
          <w:tcPr>
            <w:tcW w:w="2664" w:type="dxa"/>
            <w:vMerge/>
            <w:shd w:val="clear" w:color="auto" w:fill="auto"/>
            <w:noWrap/>
          </w:tcPr>
          <w:p w:rsidR="00146FCF" w:rsidRPr="006D3B91" w:rsidRDefault="00146FCF" w:rsidP="00060CEC">
            <w:pPr>
              <w:rPr>
                <w:rFonts w:cs="Calibri"/>
                <w:b/>
                <w:bCs/>
                <w:sz w:val="16"/>
                <w:szCs w:val="16"/>
              </w:rPr>
            </w:pPr>
          </w:p>
        </w:tc>
        <w:tc>
          <w:tcPr>
            <w:tcW w:w="4601" w:type="dxa"/>
            <w:shd w:val="clear" w:color="auto" w:fill="auto"/>
            <w:noWrap/>
          </w:tcPr>
          <w:p w:rsidR="00146FCF" w:rsidRPr="006D3B91" w:rsidRDefault="00146FCF" w:rsidP="00060CEC">
            <w:pPr>
              <w:pStyle w:val="Default"/>
              <w:ind w:left="-57"/>
              <w:rPr>
                <w:color w:val="auto"/>
                <w:sz w:val="16"/>
                <w:szCs w:val="16"/>
              </w:rPr>
            </w:pPr>
            <w:r w:rsidRPr="006D3B91">
              <w:rPr>
                <w:iCs/>
                <w:color w:val="auto"/>
                <w:sz w:val="16"/>
                <w:szCs w:val="16"/>
              </w:rPr>
              <w:t>Alt Solunum Yolu Viral Enfeksiyon Etkenleri</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T</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1134"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YE</w:t>
            </w:r>
          </w:p>
        </w:tc>
      </w:tr>
      <w:tr w:rsidR="00146FCF" w:rsidRPr="006D3B91" w:rsidTr="00060CEC">
        <w:trPr>
          <w:trHeight w:val="208"/>
        </w:trPr>
        <w:tc>
          <w:tcPr>
            <w:tcW w:w="2664" w:type="dxa"/>
            <w:vMerge/>
            <w:shd w:val="clear" w:color="auto" w:fill="auto"/>
            <w:noWrap/>
          </w:tcPr>
          <w:p w:rsidR="00146FCF" w:rsidRPr="006D3B91" w:rsidRDefault="00146FCF" w:rsidP="00060CEC">
            <w:pPr>
              <w:rPr>
                <w:rFonts w:cs="Calibri"/>
                <w:b/>
                <w:bCs/>
                <w:sz w:val="16"/>
                <w:szCs w:val="16"/>
              </w:rPr>
            </w:pPr>
          </w:p>
        </w:tc>
        <w:tc>
          <w:tcPr>
            <w:tcW w:w="4601" w:type="dxa"/>
            <w:shd w:val="clear" w:color="auto" w:fill="auto"/>
            <w:noWrap/>
          </w:tcPr>
          <w:p w:rsidR="00146FCF" w:rsidRPr="006D3B91" w:rsidRDefault="00146FCF" w:rsidP="00060CEC">
            <w:pPr>
              <w:pStyle w:val="Default"/>
              <w:ind w:left="-57"/>
              <w:rPr>
                <w:color w:val="auto"/>
                <w:sz w:val="16"/>
                <w:szCs w:val="16"/>
              </w:rPr>
            </w:pPr>
            <w:r w:rsidRPr="006D3B91">
              <w:rPr>
                <w:color w:val="auto"/>
                <w:sz w:val="16"/>
                <w:szCs w:val="16"/>
              </w:rPr>
              <w:t xml:space="preserve">Atipik Pnömoni Etkenleri </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T, K</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1134"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YE, BE</w:t>
            </w:r>
          </w:p>
        </w:tc>
      </w:tr>
      <w:tr w:rsidR="00146FCF" w:rsidRPr="006D3B91" w:rsidTr="00060CEC">
        <w:trPr>
          <w:trHeight w:val="70"/>
        </w:trPr>
        <w:tc>
          <w:tcPr>
            <w:tcW w:w="2664" w:type="dxa"/>
            <w:vMerge/>
            <w:shd w:val="clear" w:color="auto" w:fill="auto"/>
            <w:noWrap/>
          </w:tcPr>
          <w:p w:rsidR="00146FCF" w:rsidRPr="006D3B91" w:rsidRDefault="00146FCF" w:rsidP="00060CEC">
            <w:pPr>
              <w:rPr>
                <w:rFonts w:cs="Calibri"/>
                <w:b/>
                <w:bCs/>
                <w:sz w:val="16"/>
                <w:szCs w:val="16"/>
              </w:rPr>
            </w:pPr>
          </w:p>
        </w:tc>
        <w:tc>
          <w:tcPr>
            <w:tcW w:w="4601" w:type="dxa"/>
            <w:shd w:val="clear" w:color="auto" w:fill="auto"/>
            <w:noWrap/>
          </w:tcPr>
          <w:p w:rsidR="00146FCF" w:rsidRPr="006D3B91" w:rsidRDefault="00146FCF" w:rsidP="00060CEC">
            <w:pPr>
              <w:pStyle w:val="Default"/>
              <w:ind w:left="-57"/>
              <w:rPr>
                <w:color w:val="auto"/>
                <w:sz w:val="16"/>
                <w:szCs w:val="16"/>
              </w:rPr>
            </w:pPr>
            <w:r w:rsidRPr="006D3B91">
              <w:rPr>
                <w:color w:val="auto"/>
                <w:sz w:val="16"/>
                <w:szCs w:val="16"/>
              </w:rPr>
              <w:t>Sol. Sisteminin Diğer Enfeks. Etkenleri (Mantar, Parazit)</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T</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1134"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YE</w:t>
            </w:r>
          </w:p>
        </w:tc>
      </w:tr>
      <w:tr w:rsidR="00146FCF" w:rsidRPr="006D3B91" w:rsidTr="00060CEC">
        <w:trPr>
          <w:trHeight w:val="194"/>
        </w:trPr>
        <w:tc>
          <w:tcPr>
            <w:tcW w:w="2664" w:type="dxa"/>
            <w:vMerge w:val="restart"/>
            <w:shd w:val="clear" w:color="auto" w:fill="auto"/>
            <w:noWrap/>
          </w:tcPr>
          <w:p w:rsidR="00146FCF" w:rsidRPr="006D3B91" w:rsidRDefault="00146FCF" w:rsidP="00060CEC">
            <w:pPr>
              <w:rPr>
                <w:rFonts w:cs="Calibri"/>
                <w:b/>
                <w:bCs/>
                <w:sz w:val="16"/>
                <w:szCs w:val="16"/>
              </w:rPr>
            </w:pPr>
            <w:r w:rsidRPr="006D3B91">
              <w:rPr>
                <w:rFonts w:cs="Calibri"/>
                <w:b/>
                <w:bCs/>
                <w:sz w:val="16"/>
                <w:szCs w:val="16"/>
              </w:rPr>
              <w:t xml:space="preserve">SİNDİRİM SİSTEMİ ÖRNEKLERİNDE ETKENLER </w:t>
            </w:r>
          </w:p>
        </w:tc>
        <w:tc>
          <w:tcPr>
            <w:tcW w:w="4601" w:type="dxa"/>
            <w:shd w:val="clear" w:color="auto" w:fill="auto"/>
            <w:noWrap/>
          </w:tcPr>
          <w:p w:rsidR="00146FCF" w:rsidRPr="006D3B91" w:rsidRDefault="00146FCF" w:rsidP="00060CEC">
            <w:pPr>
              <w:pStyle w:val="Default"/>
              <w:ind w:left="-57"/>
              <w:rPr>
                <w:color w:val="auto"/>
                <w:sz w:val="16"/>
                <w:szCs w:val="16"/>
              </w:rPr>
            </w:pPr>
            <w:r w:rsidRPr="006D3B91">
              <w:rPr>
                <w:color w:val="auto"/>
                <w:sz w:val="16"/>
                <w:szCs w:val="16"/>
              </w:rPr>
              <w:t xml:space="preserve">İnvazif Gastroenterit Etkenleri </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T, A, K</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1</w:t>
            </w:r>
          </w:p>
        </w:tc>
        <w:tc>
          <w:tcPr>
            <w:tcW w:w="1134"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4"/>
        </w:trPr>
        <w:tc>
          <w:tcPr>
            <w:tcW w:w="2664" w:type="dxa"/>
            <w:vMerge/>
            <w:shd w:val="clear" w:color="auto" w:fill="auto"/>
            <w:noWrap/>
          </w:tcPr>
          <w:p w:rsidR="00146FCF" w:rsidRPr="006D3B91" w:rsidRDefault="00146FCF" w:rsidP="00060CEC">
            <w:pPr>
              <w:rPr>
                <w:rFonts w:cs="Calibri"/>
                <w:b/>
                <w:bCs/>
                <w:sz w:val="16"/>
                <w:szCs w:val="16"/>
              </w:rPr>
            </w:pPr>
          </w:p>
        </w:tc>
        <w:tc>
          <w:tcPr>
            <w:tcW w:w="4601" w:type="dxa"/>
            <w:shd w:val="clear" w:color="auto" w:fill="auto"/>
            <w:noWrap/>
          </w:tcPr>
          <w:p w:rsidR="00146FCF" w:rsidRPr="006D3B91" w:rsidRDefault="00146FCF" w:rsidP="00060CEC">
            <w:pPr>
              <w:pStyle w:val="Default"/>
              <w:ind w:left="-57"/>
              <w:rPr>
                <w:color w:val="auto"/>
                <w:sz w:val="16"/>
                <w:szCs w:val="16"/>
              </w:rPr>
            </w:pPr>
            <w:r w:rsidRPr="006D3B91">
              <w:rPr>
                <w:color w:val="auto"/>
                <w:sz w:val="16"/>
                <w:szCs w:val="16"/>
              </w:rPr>
              <w:t xml:space="preserve">Non İnvazif Gastroenterit Etkenleri </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T, A, K</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1134"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82"/>
        </w:trPr>
        <w:tc>
          <w:tcPr>
            <w:tcW w:w="2664" w:type="dxa"/>
            <w:vMerge/>
            <w:shd w:val="clear" w:color="auto" w:fill="auto"/>
            <w:noWrap/>
          </w:tcPr>
          <w:p w:rsidR="00146FCF" w:rsidRPr="006D3B91" w:rsidRDefault="00146FCF" w:rsidP="00060CEC">
            <w:pPr>
              <w:rPr>
                <w:rFonts w:cs="Calibri"/>
                <w:b/>
                <w:bCs/>
                <w:sz w:val="16"/>
                <w:szCs w:val="16"/>
              </w:rPr>
            </w:pPr>
          </w:p>
        </w:tc>
        <w:tc>
          <w:tcPr>
            <w:tcW w:w="4601" w:type="dxa"/>
            <w:shd w:val="clear" w:color="auto" w:fill="auto"/>
            <w:noWrap/>
          </w:tcPr>
          <w:p w:rsidR="00146FCF" w:rsidRPr="006D3B91" w:rsidRDefault="00146FCF" w:rsidP="00060CEC">
            <w:pPr>
              <w:pStyle w:val="Default"/>
              <w:ind w:left="-57"/>
              <w:rPr>
                <w:color w:val="auto"/>
                <w:sz w:val="16"/>
                <w:szCs w:val="16"/>
              </w:rPr>
            </w:pPr>
            <w:r w:rsidRPr="006D3B91">
              <w:rPr>
                <w:color w:val="auto"/>
                <w:sz w:val="16"/>
                <w:szCs w:val="16"/>
              </w:rPr>
              <w:t>Besin Zehirlenmesi Etkenleri</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T, A, K</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1134"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242"/>
        </w:trPr>
        <w:tc>
          <w:tcPr>
            <w:tcW w:w="2664" w:type="dxa"/>
            <w:vMerge/>
            <w:shd w:val="clear" w:color="auto" w:fill="auto"/>
            <w:noWrap/>
          </w:tcPr>
          <w:p w:rsidR="00146FCF" w:rsidRPr="006D3B91" w:rsidRDefault="00146FCF" w:rsidP="00060CEC">
            <w:pPr>
              <w:rPr>
                <w:rFonts w:cs="Calibri"/>
                <w:b/>
                <w:bCs/>
                <w:sz w:val="16"/>
                <w:szCs w:val="16"/>
              </w:rPr>
            </w:pPr>
          </w:p>
        </w:tc>
        <w:tc>
          <w:tcPr>
            <w:tcW w:w="4601" w:type="dxa"/>
            <w:shd w:val="clear" w:color="auto" w:fill="auto"/>
            <w:noWrap/>
          </w:tcPr>
          <w:p w:rsidR="00146FCF" w:rsidRPr="006D3B91" w:rsidRDefault="00146FCF" w:rsidP="00060CEC">
            <w:pPr>
              <w:pStyle w:val="Default"/>
              <w:ind w:left="-57"/>
              <w:rPr>
                <w:color w:val="auto"/>
                <w:sz w:val="16"/>
                <w:szCs w:val="16"/>
              </w:rPr>
            </w:pPr>
            <w:r w:rsidRPr="006D3B91">
              <w:rPr>
                <w:color w:val="auto"/>
                <w:sz w:val="16"/>
                <w:szCs w:val="16"/>
              </w:rPr>
              <w:t xml:space="preserve">Viral Gastroenterit Etkenleri </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T, K</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1134"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104"/>
        </w:trPr>
        <w:tc>
          <w:tcPr>
            <w:tcW w:w="2664" w:type="dxa"/>
            <w:vMerge/>
            <w:shd w:val="clear" w:color="auto" w:fill="auto"/>
            <w:noWrap/>
          </w:tcPr>
          <w:p w:rsidR="00146FCF" w:rsidRPr="006D3B91" w:rsidRDefault="00146FCF" w:rsidP="00060CEC">
            <w:pPr>
              <w:rPr>
                <w:rFonts w:cs="Calibri"/>
                <w:b/>
                <w:bCs/>
                <w:sz w:val="16"/>
                <w:szCs w:val="16"/>
              </w:rPr>
            </w:pPr>
          </w:p>
        </w:tc>
        <w:tc>
          <w:tcPr>
            <w:tcW w:w="4601" w:type="dxa"/>
            <w:shd w:val="clear" w:color="auto" w:fill="auto"/>
            <w:noWrap/>
          </w:tcPr>
          <w:p w:rsidR="00146FCF" w:rsidRPr="006D3B91" w:rsidRDefault="00146FCF" w:rsidP="00060CEC">
            <w:pPr>
              <w:pStyle w:val="Default"/>
              <w:ind w:left="-57"/>
              <w:rPr>
                <w:color w:val="auto"/>
                <w:sz w:val="16"/>
                <w:szCs w:val="16"/>
              </w:rPr>
            </w:pPr>
            <w:r w:rsidRPr="006D3B91">
              <w:rPr>
                <w:color w:val="auto"/>
                <w:sz w:val="16"/>
                <w:szCs w:val="16"/>
              </w:rPr>
              <w:t>Bağırsak Parazitleri</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T, K</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1134"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188"/>
        </w:trPr>
        <w:tc>
          <w:tcPr>
            <w:tcW w:w="2664" w:type="dxa"/>
            <w:vMerge w:val="restart"/>
            <w:shd w:val="clear" w:color="auto" w:fill="auto"/>
            <w:noWrap/>
          </w:tcPr>
          <w:p w:rsidR="00146FCF" w:rsidRPr="006D3B91" w:rsidRDefault="00146FCF" w:rsidP="00060CEC">
            <w:pPr>
              <w:rPr>
                <w:rFonts w:cs="Calibri"/>
                <w:b/>
                <w:bCs/>
                <w:sz w:val="16"/>
                <w:szCs w:val="16"/>
              </w:rPr>
            </w:pPr>
            <w:r w:rsidRPr="006D3B91">
              <w:rPr>
                <w:rFonts w:cs="Calibri"/>
                <w:b/>
                <w:bCs/>
                <w:sz w:val="16"/>
                <w:szCs w:val="16"/>
              </w:rPr>
              <w:t xml:space="preserve">GENİTOÜRİNER ÖRNEKLERDE ETKENLER </w:t>
            </w:r>
          </w:p>
        </w:tc>
        <w:tc>
          <w:tcPr>
            <w:tcW w:w="4601" w:type="dxa"/>
            <w:shd w:val="clear" w:color="auto" w:fill="auto"/>
            <w:noWrap/>
          </w:tcPr>
          <w:p w:rsidR="00146FCF" w:rsidRPr="006D3B91" w:rsidRDefault="00146FCF" w:rsidP="00060CEC">
            <w:pPr>
              <w:pStyle w:val="Default"/>
              <w:ind w:left="-57"/>
              <w:rPr>
                <w:iCs/>
                <w:color w:val="auto"/>
                <w:sz w:val="16"/>
                <w:szCs w:val="16"/>
              </w:rPr>
            </w:pPr>
            <w:r w:rsidRPr="006D3B91">
              <w:rPr>
                <w:iCs/>
                <w:color w:val="auto"/>
                <w:sz w:val="16"/>
                <w:szCs w:val="16"/>
              </w:rPr>
              <w:t xml:space="preserve">İdrar Yolu Bakteriyel Enfeksiyon Etkenleri </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T, K</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1</w:t>
            </w:r>
          </w:p>
        </w:tc>
        <w:tc>
          <w:tcPr>
            <w:tcW w:w="1134"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110"/>
        </w:trPr>
        <w:tc>
          <w:tcPr>
            <w:tcW w:w="2664" w:type="dxa"/>
            <w:vMerge/>
            <w:shd w:val="clear" w:color="auto" w:fill="auto"/>
            <w:noWrap/>
          </w:tcPr>
          <w:p w:rsidR="00146FCF" w:rsidRPr="006D3B91" w:rsidRDefault="00146FCF" w:rsidP="00060CEC">
            <w:pPr>
              <w:rPr>
                <w:rFonts w:cs="Calibri"/>
                <w:bCs/>
                <w:sz w:val="16"/>
                <w:szCs w:val="16"/>
              </w:rPr>
            </w:pPr>
          </w:p>
        </w:tc>
        <w:tc>
          <w:tcPr>
            <w:tcW w:w="4601" w:type="dxa"/>
            <w:shd w:val="clear" w:color="auto" w:fill="auto"/>
            <w:noWrap/>
          </w:tcPr>
          <w:p w:rsidR="00146FCF" w:rsidRPr="006D3B91" w:rsidRDefault="00146FCF" w:rsidP="00060CEC">
            <w:pPr>
              <w:pStyle w:val="Default"/>
              <w:ind w:left="-57"/>
              <w:rPr>
                <w:iCs/>
                <w:color w:val="auto"/>
                <w:sz w:val="16"/>
                <w:szCs w:val="16"/>
              </w:rPr>
            </w:pPr>
            <w:r w:rsidRPr="006D3B91">
              <w:rPr>
                <w:iCs/>
                <w:color w:val="auto"/>
                <w:sz w:val="16"/>
                <w:szCs w:val="16"/>
              </w:rPr>
              <w:t>İdrar Yolu Enfeksiyon Etkenleri (Diğer)</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T, K</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1</w:t>
            </w:r>
          </w:p>
        </w:tc>
        <w:tc>
          <w:tcPr>
            <w:tcW w:w="1134"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232"/>
        </w:trPr>
        <w:tc>
          <w:tcPr>
            <w:tcW w:w="2664" w:type="dxa"/>
            <w:vMerge/>
            <w:shd w:val="clear" w:color="auto" w:fill="auto"/>
            <w:noWrap/>
          </w:tcPr>
          <w:p w:rsidR="00146FCF" w:rsidRPr="006D3B91" w:rsidRDefault="00146FCF" w:rsidP="00060CEC">
            <w:pPr>
              <w:rPr>
                <w:rFonts w:cs="Calibri"/>
                <w:bCs/>
                <w:sz w:val="16"/>
                <w:szCs w:val="16"/>
              </w:rPr>
            </w:pPr>
          </w:p>
        </w:tc>
        <w:tc>
          <w:tcPr>
            <w:tcW w:w="4601" w:type="dxa"/>
            <w:shd w:val="clear" w:color="auto" w:fill="auto"/>
            <w:noWrap/>
          </w:tcPr>
          <w:p w:rsidR="00146FCF" w:rsidRPr="006D3B91" w:rsidRDefault="00146FCF" w:rsidP="00060CEC">
            <w:pPr>
              <w:pStyle w:val="Default"/>
              <w:ind w:left="-57"/>
              <w:rPr>
                <w:iCs/>
                <w:color w:val="auto"/>
                <w:sz w:val="16"/>
                <w:szCs w:val="16"/>
              </w:rPr>
            </w:pPr>
            <w:r w:rsidRPr="006D3B91">
              <w:rPr>
                <w:iCs/>
                <w:color w:val="auto"/>
                <w:sz w:val="16"/>
                <w:szCs w:val="16"/>
              </w:rPr>
              <w:t>Kadın Genital Sistem Enfeksiyonları Etkenleri</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T, K</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1</w:t>
            </w:r>
          </w:p>
        </w:tc>
        <w:tc>
          <w:tcPr>
            <w:tcW w:w="1134"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240"/>
        </w:trPr>
        <w:tc>
          <w:tcPr>
            <w:tcW w:w="2664" w:type="dxa"/>
            <w:vMerge/>
            <w:shd w:val="clear" w:color="auto" w:fill="auto"/>
            <w:noWrap/>
          </w:tcPr>
          <w:p w:rsidR="00146FCF" w:rsidRPr="006D3B91" w:rsidRDefault="00146FCF" w:rsidP="00060CEC">
            <w:pPr>
              <w:rPr>
                <w:rFonts w:cs="Calibri"/>
                <w:bCs/>
                <w:sz w:val="16"/>
                <w:szCs w:val="16"/>
              </w:rPr>
            </w:pPr>
          </w:p>
        </w:tc>
        <w:tc>
          <w:tcPr>
            <w:tcW w:w="4601" w:type="dxa"/>
            <w:shd w:val="clear" w:color="auto" w:fill="auto"/>
            <w:noWrap/>
          </w:tcPr>
          <w:p w:rsidR="00146FCF" w:rsidRPr="006D3B91" w:rsidRDefault="00146FCF" w:rsidP="00060CEC">
            <w:pPr>
              <w:pStyle w:val="Default"/>
              <w:ind w:left="-57"/>
              <w:rPr>
                <w:iCs/>
                <w:color w:val="auto"/>
                <w:sz w:val="16"/>
                <w:szCs w:val="16"/>
              </w:rPr>
            </w:pPr>
            <w:r w:rsidRPr="006D3B91">
              <w:rPr>
                <w:iCs/>
                <w:color w:val="auto"/>
                <w:sz w:val="16"/>
                <w:szCs w:val="16"/>
              </w:rPr>
              <w:t>Erkek Genital Sistem Enfeksiyonları Etkenleri</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T, K</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1</w:t>
            </w:r>
          </w:p>
        </w:tc>
        <w:tc>
          <w:tcPr>
            <w:tcW w:w="1134"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664" w:type="dxa"/>
            <w:vMerge/>
            <w:shd w:val="clear" w:color="auto" w:fill="auto"/>
            <w:noWrap/>
          </w:tcPr>
          <w:p w:rsidR="00146FCF" w:rsidRPr="006D3B91" w:rsidRDefault="00146FCF" w:rsidP="00060CEC">
            <w:pPr>
              <w:rPr>
                <w:rFonts w:cs="Calibri"/>
                <w:bCs/>
                <w:sz w:val="16"/>
                <w:szCs w:val="16"/>
              </w:rPr>
            </w:pPr>
          </w:p>
        </w:tc>
        <w:tc>
          <w:tcPr>
            <w:tcW w:w="4601" w:type="dxa"/>
            <w:shd w:val="clear" w:color="auto" w:fill="auto"/>
            <w:noWrap/>
          </w:tcPr>
          <w:p w:rsidR="00146FCF" w:rsidRPr="006D3B91" w:rsidRDefault="00146FCF" w:rsidP="00060CEC">
            <w:pPr>
              <w:pStyle w:val="Default"/>
              <w:ind w:left="-57"/>
              <w:rPr>
                <w:iCs/>
                <w:color w:val="auto"/>
                <w:sz w:val="16"/>
                <w:szCs w:val="16"/>
              </w:rPr>
            </w:pPr>
            <w:r w:rsidRPr="006D3B91">
              <w:rPr>
                <w:iCs/>
                <w:color w:val="auto"/>
                <w:sz w:val="16"/>
                <w:szCs w:val="16"/>
              </w:rPr>
              <w:t xml:space="preserve">Cinsel Yolla Bulaşan Etkenler  </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T, K</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1</w:t>
            </w:r>
          </w:p>
        </w:tc>
        <w:tc>
          <w:tcPr>
            <w:tcW w:w="1134"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664" w:type="dxa"/>
            <w:vMerge w:val="restart"/>
            <w:shd w:val="clear" w:color="auto" w:fill="auto"/>
            <w:noWrap/>
          </w:tcPr>
          <w:p w:rsidR="00146FCF" w:rsidRPr="006D3B91" w:rsidRDefault="00146FCF" w:rsidP="00060CEC">
            <w:pPr>
              <w:rPr>
                <w:rFonts w:cs="Calibri"/>
                <w:b/>
                <w:bCs/>
                <w:sz w:val="16"/>
                <w:szCs w:val="16"/>
              </w:rPr>
            </w:pPr>
            <w:r w:rsidRPr="006D3B91">
              <w:rPr>
                <w:rFonts w:cs="Calibri"/>
                <w:b/>
                <w:bCs/>
                <w:sz w:val="16"/>
                <w:szCs w:val="16"/>
              </w:rPr>
              <w:t>KAN, LENF ve KEMİK İLİĞİ ÖRNEKLERİNDE ETKENLER</w:t>
            </w:r>
          </w:p>
        </w:tc>
        <w:tc>
          <w:tcPr>
            <w:tcW w:w="4601" w:type="dxa"/>
            <w:shd w:val="clear" w:color="auto" w:fill="auto"/>
            <w:noWrap/>
          </w:tcPr>
          <w:p w:rsidR="00146FCF" w:rsidRPr="006D3B91" w:rsidRDefault="00146FCF" w:rsidP="00060CEC">
            <w:pPr>
              <w:pStyle w:val="Default"/>
              <w:ind w:left="-57"/>
              <w:rPr>
                <w:color w:val="auto"/>
                <w:sz w:val="16"/>
                <w:szCs w:val="16"/>
              </w:rPr>
            </w:pPr>
            <w:r w:rsidRPr="006D3B91">
              <w:rPr>
                <w:color w:val="auto"/>
                <w:sz w:val="16"/>
                <w:szCs w:val="16"/>
              </w:rPr>
              <w:t xml:space="preserve">Bakteriyel Etkenler </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T, A, K</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1</w:t>
            </w:r>
          </w:p>
        </w:tc>
        <w:tc>
          <w:tcPr>
            <w:tcW w:w="1134"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664" w:type="dxa"/>
            <w:vMerge/>
            <w:shd w:val="clear" w:color="auto" w:fill="auto"/>
            <w:noWrap/>
          </w:tcPr>
          <w:p w:rsidR="00146FCF" w:rsidRPr="006D3B91" w:rsidRDefault="00146FCF" w:rsidP="00060CEC">
            <w:pPr>
              <w:rPr>
                <w:rFonts w:cs="Calibri"/>
                <w:bCs/>
                <w:sz w:val="16"/>
                <w:szCs w:val="16"/>
              </w:rPr>
            </w:pPr>
          </w:p>
        </w:tc>
        <w:tc>
          <w:tcPr>
            <w:tcW w:w="4601" w:type="dxa"/>
            <w:shd w:val="clear" w:color="auto" w:fill="auto"/>
            <w:noWrap/>
          </w:tcPr>
          <w:p w:rsidR="00146FCF" w:rsidRPr="006D3B91" w:rsidRDefault="00146FCF" w:rsidP="00060CEC">
            <w:pPr>
              <w:pStyle w:val="Default"/>
              <w:ind w:left="-57"/>
              <w:rPr>
                <w:color w:val="auto"/>
                <w:sz w:val="16"/>
                <w:szCs w:val="16"/>
              </w:rPr>
            </w:pPr>
            <w:r w:rsidRPr="006D3B91">
              <w:rPr>
                <w:color w:val="auto"/>
                <w:sz w:val="16"/>
                <w:szCs w:val="16"/>
              </w:rPr>
              <w:t>Viral Etkenler</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T, A, K</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1</w:t>
            </w:r>
          </w:p>
        </w:tc>
        <w:tc>
          <w:tcPr>
            <w:tcW w:w="1134"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2"/>
        </w:trPr>
        <w:tc>
          <w:tcPr>
            <w:tcW w:w="2664" w:type="dxa"/>
            <w:vMerge/>
            <w:shd w:val="clear" w:color="auto" w:fill="auto"/>
            <w:noWrap/>
          </w:tcPr>
          <w:p w:rsidR="00146FCF" w:rsidRPr="006D3B91" w:rsidRDefault="00146FCF" w:rsidP="00060CEC">
            <w:pPr>
              <w:rPr>
                <w:rFonts w:cs="Calibri"/>
                <w:bCs/>
                <w:sz w:val="16"/>
                <w:szCs w:val="16"/>
              </w:rPr>
            </w:pPr>
          </w:p>
        </w:tc>
        <w:tc>
          <w:tcPr>
            <w:tcW w:w="4601" w:type="dxa"/>
            <w:shd w:val="clear" w:color="auto" w:fill="auto"/>
            <w:noWrap/>
          </w:tcPr>
          <w:p w:rsidR="00146FCF" w:rsidRPr="006D3B91" w:rsidRDefault="00146FCF" w:rsidP="00060CEC">
            <w:pPr>
              <w:pStyle w:val="Default"/>
              <w:ind w:left="-57"/>
              <w:rPr>
                <w:color w:val="auto"/>
                <w:sz w:val="16"/>
                <w:szCs w:val="16"/>
              </w:rPr>
            </w:pPr>
            <w:r w:rsidRPr="006D3B91">
              <w:rPr>
                <w:color w:val="auto"/>
                <w:sz w:val="16"/>
                <w:szCs w:val="16"/>
              </w:rPr>
              <w:t>Fungal Etkenler</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T, A, K</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1134"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664" w:type="dxa"/>
            <w:vMerge/>
            <w:shd w:val="clear" w:color="auto" w:fill="auto"/>
            <w:noWrap/>
          </w:tcPr>
          <w:p w:rsidR="00146FCF" w:rsidRPr="006D3B91" w:rsidRDefault="00146FCF" w:rsidP="00060CEC">
            <w:pPr>
              <w:rPr>
                <w:rFonts w:cs="Calibri"/>
                <w:bCs/>
                <w:sz w:val="16"/>
                <w:szCs w:val="16"/>
              </w:rPr>
            </w:pPr>
          </w:p>
        </w:tc>
        <w:tc>
          <w:tcPr>
            <w:tcW w:w="4601" w:type="dxa"/>
            <w:shd w:val="clear" w:color="auto" w:fill="auto"/>
            <w:noWrap/>
          </w:tcPr>
          <w:p w:rsidR="00146FCF" w:rsidRPr="006D3B91" w:rsidRDefault="00146FCF" w:rsidP="00060CEC">
            <w:pPr>
              <w:pStyle w:val="Default"/>
              <w:ind w:left="-57"/>
              <w:rPr>
                <w:color w:val="auto"/>
                <w:sz w:val="16"/>
                <w:szCs w:val="16"/>
              </w:rPr>
            </w:pPr>
            <w:r w:rsidRPr="006D3B91">
              <w:rPr>
                <w:color w:val="auto"/>
                <w:sz w:val="16"/>
                <w:szCs w:val="16"/>
              </w:rPr>
              <w:t>Paraziter Etkenler</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T, A, K</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1134"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133"/>
        </w:trPr>
        <w:tc>
          <w:tcPr>
            <w:tcW w:w="2664" w:type="dxa"/>
            <w:vMerge w:val="restart"/>
            <w:shd w:val="clear" w:color="auto" w:fill="auto"/>
            <w:noWrap/>
          </w:tcPr>
          <w:p w:rsidR="00146FCF" w:rsidRPr="006D3B91" w:rsidRDefault="00146FCF" w:rsidP="00060CEC">
            <w:pPr>
              <w:rPr>
                <w:rFonts w:cs="Calibri"/>
                <w:b/>
                <w:bCs/>
                <w:sz w:val="16"/>
                <w:szCs w:val="16"/>
              </w:rPr>
            </w:pPr>
            <w:r w:rsidRPr="006D3B91">
              <w:rPr>
                <w:rFonts w:cs="Calibri"/>
                <w:b/>
                <w:bCs/>
                <w:sz w:val="16"/>
                <w:szCs w:val="16"/>
              </w:rPr>
              <w:t xml:space="preserve">MSS ÖRNEKLERİNDE ETKENLER </w:t>
            </w:r>
          </w:p>
        </w:tc>
        <w:tc>
          <w:tcPr>
            <w:tcW w:w="4601" w:type="dxa"/>
            <w:shd w:val="clear" w:color="auto" w:fill="auto"/>
            <w:noWrap/>
          </w:tcPr>
          <w:p w:rsidR="00146FCF" w:rsidRPr="006D3B91" w:rsidRDefault="00146FCF" w:rsidP="00060CEC">
            <w:pPr>
              <w:pStyle w:val="Default"/>
              <w:ind w:left="-57"/>
              <w:rPr>
                <w:color w:val="auto"/>
                <w:sz w:val="16"/>
                <w:szCs w:val="16"/>
              </w:rPr>
            </w:pPr>
            <w:r w:rsidRPr="006D3B91">
              <w:rPr>
                <w:color w:val="auto"/>
                <w:sz w:val="16"/>
                <w:szCs w:val="16"/>
              </w:rPr>
              <w:t xml:space="preserve">Bakteriyel Etkenler </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T, A, K</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1</w:t>
            </w:r>
          </w:p>
        </w:tc>
        <w:tc>
          <w:tcPr>
            <w:tcW w:w="1134"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664" w:type="dxa"/>
            <w:vMerge/>
            <w:shd w:val="clear" w:color="auto" w:fill="auto"/>
            <w:noWrap/>
          </w:tcPr>
          <w:p w:rsidR="00146FCF" w:rsidRPr="006D3B91" w:rsidRDefault="00146FCF" w:rsidP="00060CEC">
            <w:pPr>
              <w:rPr>
                <w:rFonts w:cs="Calibri"/>
                <w:bCs/>
                <w:sz w:val="16"/>
                <w:szCs w:val="16"/>
              </w:rPr>
            </w:pPr>
          </w:p>
        </w:tc>
        <w:tc>
          <w:tcPr>
            <w:tcW w:w="4601" w:type="dxa"/>
            <w:shd w:val="clear" w:color="auto" w:fill="auto"/>
            <w:noWrap/>
          </w:tcPr>
          <w:p w:rsidR="00146FCF" w:rsidRPr="006D3B91" w:rsidRDefault="00146FCF" w:rsidP="00060CEC">
            <w:pPr>
              <w:pStyle w:val="Default"/>
              <w:ind w:left="-57"/>
              <w:rPr>
                <w:color w:val="auto"/>
                <w:sz w:val="16"/>
                <w:szCs w:val="16"/>
              </w:rPr>
            </w:pPr>
            <w:r w:rsidRPr="006D3B91">
              <w:rPr>
                <w:color w:val="auto"/>
                <w:sz w:val="16"/>
                <w:szCs w:val="16"/>
              </w:rPr>
              <w:t>Viral Etkenler</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T, A, K</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1</w:t>
            </w:r>
          </w:p>
        </w:tc>
        <w:tc>
          <w:tcPr>
            <w:tcW w:w="1134"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127"/>
        </w:trPr>
        <w:tc>
          <w:tcPr>
            <w:tcW w:w="2664" w:type="dxa"/>
            <w:vMerge/>
            <w:shd w:val="clear" w:color="auto" w:fill="auto"/>
            <w:noWrap/>
          </w:tcPr>
          <w:p w:rsidR="00146FCF" w:rsidRPr="006D3B91" w:rsidRDefault="00146FCF" w:rsidP="00060CEC">
            <w:pPr>
              <w:rPr>
                <w:rFonts w:cs="Calibri"/>
                <w:bCs/>
                <w:sz w:val="16"/>
                <w:szCs w:val="16"/>
              </w:rPr>
            </w:pPr>
          </w:p>
        </w:tc>
        <w:tc>
          <w:tcPr>
            <w:tcW w:w="4601" w:type="dxa"/>
            <w:shd w:val="clear" w:color="auto" w:fill="auto"/>
            <w:noWrap/>
          </w:tcPr>
          <w:p w:rsidR="00146FCF" w:rsidRPr="006D3B91" w:rsidRDefault="00146FCF" w:rsidP="00060CEC">
            <w:pPr>
              <w:pStyle w:val="Default"/>
              <w:ind w:left="-57"/>
              <w:rPr>
                <w:color w:val="auto"/>
                <w:sz w:val="16"/>
                <w:szCs w:val="16"/>
              </w:rPr>
            </w:pPr>
            <w:r w:rsidRPr="006D3B91">
              <w:rPr>
                <w:color w:val="auto"/>
                <w:sz w:val="16"/>
                <w:szCs w:val="16"/>
              </w:rPr>
              <w:t>Fungal Etkenler</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T, A, K</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1134"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145"/>
        </w:trPr>
        <w:tc>
          <w:tcPr>
            <w:tcW w:w="2664" w:type="dxa"/>
            <w:vMerge/>
            <w:shd w:val="clear" w:color="auto" w:fill="auto"/>
            <w:noWrap/>
          </w:tcPr>
          <w:p w:rsidR="00146FCF" w:rsidRPr="006D3B91" w:rsidRDefault="00146FCF" w:rsidP="00060CEC">
            <w:pPr>
              <w:rPr>
                <w:rFonts w:cs="Calibri"/>
                <w:bCs/>
                <w:sz w:val="16"/>
                <w:szCs w:val="16"/>
              </w:rPr>
            </w:pPr>
          </w:p>
        </w:tc>
        <w:tc>
          <w:tcPr>
            <w:tcW w:w="4601" w:type="dxa"/>
            <w:shd w:val="clear" w:color="auto" w:fill="auto"/>
            <w:noWrap/>
          </w:tcPr>
          <w:p w:rsidR="00146FCF" w:rsidRPr="006D3B91" w:rsidRDefault="00146FCF" w:rsidP="00060CEC">
            <w:pPr>
              <w:pStyle w:val="Default"/>
              <w:ind w:left="-57"/>
              <w:rPr>
                <w:color w:val="auto"/>
                <w:sz w:val="16"/>
                <w:szCs w:val="16"/>
              </w:rPr>
            </w:pPr>
            <w:r w:rsidRPr="006D3B91">
              <w:rPr>
                <w:color w:val="auto"/>
                <w:sz w:val="16"/>
                <w:szCs w:val="16"/>
              </w:rPr>
              <w:t>Paraziter Etkenler</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T, A, K</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1134"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664" w:type="dxa"/>
            <w:vMerge/>
            <w:shd w:val="clear" w:color="auto" w:fill="auto"/>
            <w:noWrap/>
          </w:tcPr>
          <w:p w:rsidR="00146FCF" w:rsidRPr="006D3B91" w:rsidRDefault="00146FCF" w:rsidP="00060CEC">
            <w:pPr>
              <w:rPr>
                <w:rFonts w:cs="Calibri"/>
                <w:bCs/>
                <w:sz w:val="16"/>
                <w:szCs w:val="16"/>
              </w:rPr>
            </w:pPr>
          </w:p>
        </w:tc>
        <w:tc>
          <w:tcPr>
            <w:tcW w:w="4601" w:type="dxa"/>
            <w:shd w:val="clear" w:color="auto" w:fill="auto"/>
            <w:noWrap/>
          </w:tcPr>
          <w:p w:rsidR="00146FCF" w:rsidRPr="006D3B91" w:rsidRDefault="00146FCF" w:rsidP="00060CEC">
            <w:pPr>
              <w:pStyle w:val="Default"/>
              <w:ind w:left="-57"/>
              <w:rPr>
                <w:color w:val="auto"/>
                <w:sz w:val="16"/>
                <w:szCs w:val="16"/>
              </w:rPr>
            </w:pPr>
            <w:r w:rsidRPr="006D3B91">
              <w:rPr>
                <w:color w:val="auto"/>
                <w:sz w:val="16"/>
                <w:szCs w:val="16"/>
              </w:rPr>
              <w:t xml:space="preserve">Prionlar </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B, K</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1134"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YE</w:t>
            </w:r>
          </w:p>
        </w:tc>
      </w:tr>
      <w:tr w:rsidR="00146FCF" w:rsidRPr="006D3B91" w:rsidTr="00060CEC">
        <w:trPr>
          <w:trHeight w:val="70"/>
        </w:trPr>
        <w:tc>
          <w:tcPr>
            <w:tcW w:w="2664" w:type="dxa"/>
            <w:vMerge w:val="restart"/>
            <w:shd w:val="clear" w:color="auto" w:fill="auto"/>
            <w:noWrap/>
          </w:tcPr>
          <w:p w:rsidR="00146FCF" w:rsidRPr="006D3B91" w:rsidRDefault="00146FCF" w:rsidP="00060CEC">
            <w:pPr>
              <w:rPr>
                <w:rFonts w:cs="Calibri"/>
                <w:b/>
                <w:bCs/>
                <w:sz w:val="16"/>
                <w:szCs w:val="16"/>
              </w:rPr>
            </w:pPr>
            <w:r w:rsidRPr="006D3B91">
              <w:rPr>
                <w:rFonts w:cs="Calibri"/>
                <w:b/>
                <w:bCs/>
                <w:sz w:val="16"/>
                <w:szCs w:val="16"/>
              </w:rPr>
              <w:t xml:space="preserve">KEMİK-BİYOPSİ-APSE ve EKLEM SIVISI ÖRNEKLERİNDE ETKENLER </w:t>
            </w:r>
          </w:p>
        </w:tc>
        <w:tc>
          <w:tcPr>
            <w:tcW w:w="4601" w:type="dxa"/>
            <w:shd w:val="clear" w:color="auto" w:fill="auto"/>
            <w:noWrap/>
          </w:tcPr>
          <w:p w:rsidR="00146FCF" w:rsidRPr="006D3B91" w:rsidRDefault="00146FCF" w:rsidP="00060CEC">
            <w:pPr>
              <w:pStyle w:val="Default"/>
              <w:ind w:left="-57"/>
              <w:rPr>
                <w:color w:val="auto"/>
                <w:sz w:val="16"/>
                <w:szCs w:val="16"/>
              </w:rPr>
            </w:pPr>
            <w:r w:rsidRPr="006D3B91">
              <w:rPr>
                <w:color w:val="auto"/>
                <w:sz w:val="16"/>
                <w:szCs w:val="16"/>
              </w:rPr>
              <w:t xml:space="preserve">Bakteriyel Etkenler </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T, A, K</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1</w:t>
            </w:r>
          </w:p>
        </w:tc>
        <w:tc>
          <w:tcPr>
            <w:tcW w:w="1134"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144"/>
        </w:trPr>
        <w:tc>
          <w:tcPr>
            <w:tcW w:w="2664" w:type="dxa"/>
            <w:vMerge/>
            <w:shd w:val="clear" w:color="auto" w:fill="auto"/>
            <w:noWrap/>
          </w:tcPr>
          <w:p w:rsidR="00146FCF" w:rsidRPr="006D3B91" w:rsidRDefault="00146FCF" w:rsidP="00060CEC">
            <w:pPr>
              <w:rPr>
                <w:rFonts w:cs="Calibri"/>
                <w:bCs/>
                <w:sz w:val="16"/>
                <w:szCs w:val="16"/>
              </w:rPr>
            </w:pPr>
          </w:p>
        </w:tc>
        <w:tc>
          <w:tcPr>
            <w:tcW w:w="4601" w:type="dxa"/>
            <w:shd w:val="clear" w:color="auto" w:fill="auto"/>
            <w:noWrap/>
          </w:tcPr>
          <w:p w:rsidR="00146FCF" w:rsidRPr="006D3B91" w:rsidRDefault="00146FCF" w:rsidP="00060CEC">
            <w:pPr>
              <w:pStyle w:val="Default"/>
              <w:ind w:left="-57"/>
              <w:rPr>
                <w:color w:val="auto"/>
                <w:sz w:val="16"/>
                <w:szCs w:val="16"/>
              </w:rPr>
            </w:pPr>
            <w:r w:rsidRPr="006D3B91">
              <w:rPr>
                <w:color w:val="auto"/>
                <w:sz w:val="16"/>
                <w:szCs w:val="16"/>
              </w:rPr>
              <w:t>Viral Etkenler</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B</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1134" w:type="dxa"/>
            <w:shd w:val="clear" w:color="auto" w:fill="auto"/>
            <w:noWrap/>
          </w:tcPr>
          <w:p w:rsidR="00146FCF" w:rsidRPr="006D3B91" w:rsidRDefault="00146FCF" w:rsidP="00060CEC">
            <w:pPr>
              <w:jc w:val="center"/>
              <w:rPr>
                <w:sz w:val="16"/>
                <w:szCs w:val="16"/>
              </w:rPr>
            </w:pPr>
            <w:r w:rsidRPr="006D3B91">
              <w:rPr>
                <w:sz w:val="16"/>
                <w:szCs w:val="16"/>
              </w:rPr>
              <w:t>YE, BE</w:t>
            </w:r>
          </w:p>
        </w:tc>
      </w:tr>
      <w:tr w:rsidR="00146FCF" w:rsidRPr="006D3B91" w:rsidTr="00060CEC">
        <w:trPr>
          <w:trHeight w:val="70"/>
        </w:trPr>
        <w:tc>
          <w:tcPr>
            <w:tcW w:w="2664" w:type="dxa"/>
            <w:vMerge/>
            <w:shd w:val="clear" w:color="auto" w:fill="auto"/>
            <w:noWrap/>
          </w:tcPr>
          <w:p w:rsidR="00146FCF" w:rsidRPr="006D3B91" w:rsidRDefault="00146FCF" w:rsidP="00060CEC">
            <w:pPr>
              <w:rPr>
                <w:rFonts w:cs="Calibri"/>
                <w:bCs/>
                <w:sz w:val="16"/>
                <w:szCs w:val="16"/>
              </w:rPr>
            </w:pPr>
          </w:p>
        </w:tc>
        <w:tc>
          <w:tcPr>
            <w:tcW w:w="4601" w:type="dxa"/>
            <w:shd w:val="clear" w:color="auto" w:fill="auto"/>
            <w:noWrap/>
          </w:tcPr>
          <w:p w:rsidR="00146FCF" w:rsidRPr="006D3B91" w:rsidRDefault="00146FCF" w:rsidP="00060CEC">
            <w:pPr>
              <w:pStyle w:val="Default"/>
              <w:ind w:left="-57"/>
              <w:rPr>
                <w:color w:val="auto"/>
                <w:sz w:val="16"/>
                <w:szCs w:val="16"/>
              </w:rPr>
            </w:pPr>
            <w:r w:rsidRPr="006D3B91">
              <w:rPr>
                <w:color w:val="auto"/>
                <w:sz w:val="16"/>
                <w:szCs w:val="16"/>
              </w:rPr>
              <w:t>Fungal ve Paraziter Etkenler</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T, K</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1134" w:type="dxa"/>
            <w:shd w:val="clear" w:color="auto" w:fill="auto"/>
            <w:noWrap/>
          </w:tcPr>
          <w:p w:rsidR="00146FCF" w:rsidRPr="006D3B91" w:rsidRDefault="00146FCF" w:rsidP="00060CEC">
            <w:pPr>
              <w:jc w:val="center"/>
              <w:rPr>
                <w:sz w:val="16"/>
                <w:szCs w:val="16"/>
              </w:rPr>
            </w:pPr>
            <w:r w:rsidRPr="006D3B91">
              <w:rPr>
                <w:sz w:val="16"/>
                <w:szCs w:val="16"/>
              </w:rPr>
              <w:t>YE, BE</w:t>
            </w:r>
          </w:p>
        </w:tc>
      </w:tr>
      <w:tr w:rsidR="00146FCF" w:rsidRPr="006D3B91" w:rsidTr="00060CEC">
        <w:trPr>
          <w:trHeight w:val="116"/>
        </w:trPr>
        <w:tc>
          <w:tcPr>
            <w:tcW w:w="2664" w:type="dxa"/>
            <w:vMerge w:val="restart"/>
            <w:shd w:val="clear" w:color="auto" w:fill="auto"/>
            <w:noWrap/>
          </w:tcPr>
          <w:p w:rsidR="00146FCF" w:rsidRPr="006D3B91" w:rsidRDefault="00146FCF" w:rsidP="00060CEC">
            <w:pPr>
              <w:rPr>
                <w:rFonts w:cs="Calibri"/>
                <w:b/>
                <w:bCs/>
                <w:sz w:val="16"/>
                <w:szCs w:val="16"/>
              </w:rPr>
            </w:pPr>
            <w:r w:rsidRPr="006D3B91">
              <w:rPr>
                <w:rFonts w:cs="Calibri"/>
                <w:b/>
                <w:bCs/>
                <w:sz w:val="16"/>
                <w:szCs w:val="16"/>
              </w:rPr>
              <w:t>DERİ, YUMUŞAK DOKU, SAÇ, TIRNAK ÖRNEKLERİNDE ETKENLER</w:t>
            </w:r>
          </w:p>
        </w:tc>
        <w:tc>
          <w:tcPr>
            <w:tcW w:w="4601" w:type="dxa"/>
            <w:shd w:val="clear" w:color="auto" w:fill="auto"/>
            <w:noWrap/>
          </w:tcPr>
          <w:p w:rsidR="00146FCF" w:rsidRPr="006D3B91" w:rsidRDefault="00146FCF" w:rsidP="00060CEC">
            <w:pPr>
              <w:pStyle w:val="Default"/>
              <w:ind w:left="-57"/>
              <w:rPr>
                <w:color w:val="auto"/>
                <w:sz w:val="16"/>
                <w:szCs w:val="16"/>
              </w:rPr>
            </w:pPr>
            <w:r w:rsidRPr="006D3B91">
              <w:rPr>
                <w:color w:val="auto"/>
                <w:sz w:val="16"/>
                <w:szCs w:val="16"/>
              </w:rPr>
              <w:t xml:space="preserve">Bakteriyel Etkenler </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T, A, K</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1</w:t>
            </w:r>
          </w:p>
        </w:tc>
        <w:tc>
          <w:tcPr>
            <w:tcW w:w="1134"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135"/>
        </w:trPr>
        <w:tc>
          <w:tcPr>
            <w:tcW w:w="2664" w:type="dxa"/>
            <w:vMerge/>
            <w:shd w:val="clear" w:color="auto" w:fill="auto"/>
            <w:noWrap/>
          </w:tcPr>
          <w:p w:rsidR="00146FCF" w:rsidRPr="006D3B91" w:rsidRDefault="00146FCF" w:rsidP="00060CEC">
            <w:pPr>
              <w:rPr>
                <w:rFonts w:cs="Calibri"/>
                <w:b/>
                <w:bCs/>
                <w:sz w:val="16"/>
                <w:szCs w:val="16"/>
              </w:rPr>
            </w:pPr>
          </w:p>
        </w:tc>
        <w:tc>
          <w:tcPr>
            <w:tcW w:w="4601" w:type="dxa"/>
            <w:shd w:val="clear" w:color="auto" w:fill="auto"/>
            <w:noWrap/>
          </w:tcPr>
          <w:p w:rsidR="00146FCF" w:rsidRPr="006D3B91" w:rsidRDefault="00146FCF" w:rsidP="00060CEC">
            <w:pPr>
              <w:pStyle w:val="Default"/>
              <w:ind w:left="-57"/>
              <w:rPr>
                <w:color w:val="auto"/>
                <w:sz w:val="16"/>
                <w:szCs w:val="16"/>
              </w:rPr>
            </w:pPr>
            <w:r w:rsidRPr="006D3B91">
              <w:rPr>
                <w:color w:val="auto"/>
                <w:sz w:val="16"/>
                <w:szCs w:val="16"/>
              </w:rPr>
              <w:t>Viral Etkenler</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B</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1</w:t>
            </w:r>
          </w:p>
        </w:tc>
        <w:tc>
          <w:tcPr>
            <w:tcW w:w="1134"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138"/>
        </w:trPr>
        <w:tc>
          <w:tcPr>
            <w:tcW w:w="2664" w:type="dxa"/>
            <w:vMerge/>
            <w:shd w:val="clear" w:color="auto" w:fill="auto"/>
            <w:noWrap/>
          </w:tcPr>
          <w:p w:rsidR="00146FCF" w:rsidRPr="006D3B91" w:rsidRDefault="00146FCF" w:rsidP="00060CEC">
            <w:pPr>
              <w:rPr>
                <w:rFonts w:cs="Calibri"/>
                <w:b/>
                <w:bCs/>
                <w:sz w:val="16"/>
                <w:szCs w:val="16"/>
              </w:rPr>
            </w:pPr>
          </w:p>
        </w:tc>
        <w:tc>
          <w:tcPr>
            <w:tcW w:w="4601" w:type="dxa"/>
            <w:shd w:val="clear" w:color="auto" w:fill="auto"/>
            <w:noWrap/>
          </w:tcPr>
          <w:p w:rsidR="00146FCF" w:rsidRPr="006D3B91" w:rsidRDefault="00146FCF" w:rsidP="00060CEC">
            <w:pPr>
              <w:pStyle w:val="Default"/>
              <w:ind w:left="-57"/>
              <w:rPr>
                <w:color w:val="auto"/>
                <w:sz w:val="16"/>
                <w:szCs w:val="16"/>
              </w:rPr>
            </w:pPr>
            <w:r w:rsidRPr="006D3B91">
              <w:rPr>
                <w:color w:val="auto"/>
                <w:sz w:val="16"/>
                <w:szCs w:val="16"/>
              </w:rPr>
              <w:t>Fungal Etkenler</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T, A, K</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1134"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138"/>
        </w:trPr>
        <w:tc>
          <w:tcPr>
            <w:tcW w:w="2664" w:type="dxa"/>
            <w:vMerge/>
            <w:shd w:val="clear" w:color="auto" w:fill="auto"/>
            <w:noWrap/>
          </w:tcPr>
          <w:p w:rsidR="00146FCF" w:rsidRPr="006D3B91" w:rsidRDefault="00146FCF" w:rsidP="00060CEC">
            <w:pPr>
              <w:rPr>
                <w:rFonts w:cs="Calibri"/>
                <w:b/>
                <w:bCs/>
                <w:sz w:val="16"/>
                <w:szCs w:val="16"/>
              </w:rPr>
            </w:pPr>
          </w:p>
        </w:tc>
        <w:tc>
          <w:tcPr>
            <w:tcW w:w="4601" w:type="dxa"/>
            <w:shd w:val="clear" w:color="auto" w:fill="auto"/>
            <w:noWrap/>
          </w:tcPr>
          <w:p w:rsidR="00146FCF" w:rsidRPr="006D3B91" w:rsidRDefault="00146FCF" w:rsidP="00060CEC">
            <w:pPr>
              <w:pStyle w:val="Default"/>
              <w:ind w:left="-57"/>
              <w:rPr>
                <w:color w:val="auto"/>
                <w:sz w:val="16"/>
                <w:szCs w:val="16"/>
              </w:rPr>
            </w:pPr>
            <w:r w:rsidRPr="006D3B91">
              <w:rPr>
                <w:color w:val="auto"/>
                <w:sz w:val="16"/>
                <w:szCs w:val="16"/>
              </w:rPr>
              <w:t>Paraziter Etkenler</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T, A, K</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1</w:t>
            </w:r>
          </w:p>
        </w:tc>
        <w:tc>
          <w:tcPr>
            <w:tcW w:w="1134"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63"/>
        </w:trPr>
        <w:tc>
          <w:tcPr>
            <w:tcW w:w="2664" w:type="dxa"/>
            <w:vMerge w:val="restart"/>
            <w:shd w:val="clear" w:color="auto" w:fill="auto"/>
            <w:noWrap/>
          </w:tcPr>
          <w:p w:rsidR="00146FCF" w:rsidRPr="006D3B91" w:rsidRDefault="00146FCF" w:rsidP="00060CEC">
            <w:pPr>
              <w:rPr>
                <w:rFonts w:cs="Calibri"/>
                <w:b/>
                <w:bCs/>
                <w:sz w:val="16"/>
                <w:szCs w:val="16"/>
              </w:rPr>
            </w:pPr>
            <w:r w:rsidRPr="006D3B91">
              <w:rPr>
                <w:rFonts w:cs="Calibri"/>
                <w:b/>
                <w:bCs/>
                <w:sz w:val="16"/>
                <w:szCs w:val="16"/>
              </w:rPr>
              <w:t xml:space="preserve">GÖZ ÖRNEKLERİNDE ETKENLER </w:t>
            </w:r>
          </w:p>
        </w:tc>
        <w:tc>
          <w:tcPr>
            <w:tcW w:w="4601" w:type="dxa"/>
            <w:shd w:val="clear" w:color="auto" w:fill="auto"/>
            <w:noWrap/>
          </w:tcPr>
          <w:p w:rsidR="00146FCF" w:rsidRPr="006D3B91" w:rsidRDefault="00146FCF" w:rsidP="00060CEC">
            <w:pPr>
              <w:pStyle w:val="Default"/>
              <w:ind w:left="-57"/>
              <w:rPr>
                <w:color w:val="auto"/>
                <w:sz w:val="16"/>
                <w:szCs w:val="16"/>
              </w:rPr>
            </w:pPr>
            <w:r w:rsidRPr="006D3B91">
              <w:rPr>
                <w:color w:val="auto"/>
                <w:sz w:val="16"/>
                <w:szCs w:val="16"/>
              </w:rPr>
              <w:t xml:space="preserve">Bakteriyel Etkenler </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T, A, K</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1</w:t>
            </w:r>
          </w:p>
        </w:tc>
        <w:tc>
          <w:tcPr>
            <w:tcW w:w="1134"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139"/>
        </w:trPr>
        <w:tc>
          <w:tcPr>
            <w:tcW w:w="2664" w:type="dxa"/>
            <w:vMerge/>
            <w:shd w:val="clear" w:color="auto" w:fill="auto"/>
            <w:noWrap/>
          </w:tcPr>
          <w:p w:rsidR="00146FCF" w:rsidRPr="006D3B91" w:rsidRDefault="00146FCF" w:rsidP="00060CEC">
            <w:pPr>
              <w:jc w:val="center"/>
              <w:rPr>
                <w:rFonts w:cs="Calibri"/>
                <w:bCs/>
                <w:sz w:val="16"/>
                <w:szCs w:val="16"/>
              </w:rPr>
            </w:pPr>
          </w:p>
        </w:tc>
        <w:tc>
          <w:tcPr>
            <w:tcW w:w="4601" w:type="dxa"/>
            <w:shd w:val="clear" w:color="auto" w:fill="auto"/>
            <w:noWrap/>
          </w:tcPr>
          <w:p w:rsidR="00146FCF" w:rsidRPr="006D3B91" w:rsidRDefault="00146FCF" w:rsidP="00060CEC">
            <w:pPr>
              <w:pStyle w:val="Default"/>
              <w:ind w:left="-57"/>
              <w:rPr>
                <w:color w:val="auto"/>
                <w:sz w:val="16"/>
                <w:szCs w:val="16"/>
              </w:rPr>
            </w:pPr>
            <w:r w:rsidRPr="006D3B91">
              <w:rPr>
                <w:color w:val="auto"/>
                <w:sz w:val="16"/>
                <w:szCs w:val="16"/>
              </w:rPr>
              <w:t>Viral, Fungal ve Paraziter Etkenler</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B</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1134" w:type="dxa"/>
            <w:shd w:val="clear" w:color="auto" w:fill="auto"/>
            <w:noWrap/>
          </w:tcPr>
          <w:p w:rsidR="00146FCF" w:rsidRPr="006D3B91" w:rsidRDefault="00146FCF" w:rsidP="00060CEC">
            <w:pPr>
              <w:jc w:val="center"/>
              <w:rPr>
                <w:sz w:val="16"/>
                <w:szCs w:val="16"/>
              </w:rPr>
            </w:pPr>
            <w:r w:rsidRPr="006D3B91">
              <w:rPr>
                <w:sz w:val="16"/>
                <w:szCs w:val="16"/>
              </w:rPr>
              <w:t>YE, BE</w:t>
            </w:r>
          </w:p>
        </w:tc>
      </w:tr>
      <w:tr w:rsidR="00146FCF" w:rsidRPr="006D3B91" w:rsidTr="00060CEC">
        <w:trPr>
          <w:trHeight w:val="70"/>
        </w:trPr>
        <w:tc>
          <w:tcPr>
            <w:tcW w:w="2664" w:type="dxa"/>
            <w:vMerge w:val="restart"/>
            <w:shd w:val="clear" w:color="auto" w:fill="auto"/>
            <w:noWrap/>
          </w:tcPr>
          <w:p w:rsidR="00146FCF" w:rsidRPr="006D3B91" w:rsidRDefault="00146FCF" w:rsidP="00060CEC">
            <w:pPr>
              <w:rPr>
                <w:rFonts w:cs="Calibri"/>
                <w:b/>
                <w:bCs/>
                <w:sz w:val="16"/>
                <w:szCs w:val="16"/>
              </w:rPr>
            </w:pPr>
            <w:r w:rsidRPr="006D3B91">
              <w:rPr>
                <w:rFonts w:cs="Calibri"/>
                <w:b/>
                <w:bCs/>
                <w:sz w:val="16"/>
                <w:szCs w:val="16"/>
              </w:rPr>
              <w:t>ÇEVRE ÖRNEKLERİ</w:t>
            </w:r>
          </w:p>
        </w:tc>
        <w:tc>
          <w:tcPr>
            <w:tcW w:w="4601" w:type="dxa"/>
            <w:shd w:val="clear" w:color="auto" w:fill="auto"/>
            <w:noWrap/>
          </w:tcPr>
          <w:p w:rsidR="00146FCF" w:rsidRPr="006D3B91" w:rsidRDefault="00146FCF" w:rsidP="00060CEC">
            <w:pPr>
              <w:pStyle w:val="Default"/>
              <w:ind w:left="-57"/>
              <w:rPr>
                <w:rFonts w:cs="Arial"/>
                <w:color w:val="auto"/>
                <w:sz w:val="16"/>
                <w:szCs w:val="16"/>
              </w:rPr>
            </w:pPr>
            <w:r w:rsidRPr="006D3B91">
              <w:rPr>
                <w:rFonts w:cs="Arial"/>
                <w:color w:val="auto"/>
                <w:sz w:val="16"/>
                <w:szCs w:val="16"/>
              </w:rPr>
              <w:t>Su, Gıda ve Diğer Örneklerdeki Etkenler</w:t>
            </w:r>
          </w:p>
        </w:tc>
        <w:tc>
          <w:tcPr>
            <w:tcW w:w="822" w:type="dxa"/>
            <w:shd w:val="clear" w:color="auto" w:fill="auto"/>
            <w:noWrap/>
          </w:tcPr>
          <w:p w:rsidR="00146FCF" w:rsidRPr="006D3B91" w:rsidRDefault="00146FCF" w:rsidP="00060CEC">
            <w:pPr>
              <w:pStyle w:val="Default"/>
              <w:jc w:val="center"/>
              <w:rPr>
                <w:rFonts w:cs="Arial"/>
                <w:color w:val="auto"/>
                <w:sz w:val="16"/>
                <w:szCs w:val="16"/>
              </w:rPr>
            </w:pPr>
            <w:r w:rsidRPr="006D3B91">
              <w:rPr>
                <w:rFonts w:cs="Arial"/>
                <w:color w:val="auto"/>
                <w:sz w:val="16"/>
                <w:szCs w:val="16"/>
              </w:rPr>
              <w:t>ETT</w:t>
            </w:r>
          </w:p>
        </w:tc>
        <w:tc>
          <w:tcPr>
            <w:tcW w:w="467" w:type="dxa"/>
            <w:shd w:val="clear" w:color="auto" w:fill="auto"/>
            <w:noWrap/>
          </w:tcPr>
          <w:p w:rsidR="00146FCF" w:rsidRPr="006D3B91" w:rsidRDefault="00146FCF" w:rsidP="00060CEC">
            <w:pPr>
              <w:pStyle w:val="Default"/>
              <w:jc w:val="center"/>
              <w:rPr>
                <w:rFonts w:cs="Arial"/>
                <w:color w:val="auto"/>
                <w:sz w:val="16"/>
                <w:szCs w:val="16"/>
              </w:rPr>
            </w:pPr>
            <w:r w:rsidRPr="006D3B91">
              <w:rPr>
                <w:rFonts w:cs="Arial"/>
                <w:color w:val="auto"/>
                <w:sz w:val="16"/>
                <w:szCs w:val="16"/>
              </w:rPr>
              <w:t>2</w:t>
            </w:r>
          </w:p>
        </w:tc>
        <w:tc>
          <w:tcPr>
            <w:tcW w:w="1134" w:type="dxa"/>
            <w:shd w:val="clear" w:color="auto" w:fill="auto"/>
            <w:noWrap/>
          </w:tcPr>
          <w:p w:rsidR="00146FCF" w:rsidRPr="006D3B91" w:rsidRDefault="00146FCF" w:rsidP="00060CEC">
            <w:pPr>
              <w:pStyle w:val="Default"/>
              <w:jc w:val="center"/>
              <w:rPr>
                <w:rFonts w:cs="Arial"/>
                <w:color w:val="auto"/>
                <w:sz w:val="16"/>
                <w:szCs w:val="16"/>
              </w:rPr>
            </w:pPr>
            <w:r w:rsidRPr="006D3B91">
              <w:rPr>
                <w:rFonts w:cs="Arial"/>
                <w:color w:val="auto"/>
                <w:sz w:val="16"/>
                <w:szCs w:val="16"/>
              </w:rPr>
              <w:t>YE</w:t>
            </w:r>
          </w:p>
        </w:tc>
      </w:tr>
      <w:tr w:rsidR="00146FCF" w:rsidRPr="006D3B91" w:rsidTr="00060CEC">
        <w:trPr>
          <w:trHeight w:val="121"/>
        </w:trPr>
        <w:tc>
          <w:tcPr>
            <w:tcW w:w="2664" w:type="dxa"/>
            <w:vMerge/>
            <w:shd w:val="clear" w:color="auto" w:fill="auto"/>
            <w:noWrap/>
          </w:tcPr>
          <w:p w:rsidR="00146FCF" w:rsidRPr="006D3B91" w:rsidRDefault="00146FCF" w:rsidP="00060CEC">
            <w:pPr>
              <w:rPr>
                <w:rFonts w:cs="Calibri"/>
                <w:b/>
                <w:bCs/>
                <w:sz w:val="16"/>
                <w:szCs w:val="16"/>
              </w:rPr>
            </w:pPr>
          </w:p>
        </w:tc>
        <w:tc>
          <w:tcPr>
            <w:tcW w:w="4601" w:type="dxa"/>
            <w:shd w:val="clear" w:color="auto" w:fill="auto"/>
            <w:noWrap/>
          </w:tcPr>
          <w:p w:rsidR="00146FCF" w:rsidRPr="006D3B91" w:rsidRDefault="00146FCF" w:rsidP="00060CEC">
            <w:pPr>
              <w:pStyle w:val="Default"/>
              <w:ind w:left="-57"/>
              <w:rPr>
                <w:rFonts w:cs="Arial"/>
                <w:color w:val="auto"/>
                <w:sz w:val="16"/>
                <w:szCs w:val="16"/>
              </w:rPr>
            </w:pPr>
            <w:r w:rsidRPr="006D3B91">
              <w:rPr>
                <w:rFonts w:cs="Arial"/>
                <w:color w:val="auto"/>
                <w:sz w:val="16"/>
                <w:szCs w:val="16"/>
              </w:rPr>
              <w:t xml:space="preserve">Gıda ve Su İle Bulaşan Patojenler </w:t>
            </w:r>
          </w:p>
        </w:tc>
        <w:tc>
          <w:tcPr>
            <w:tcW w:w="822" w:type="dxa"/>
            <w:shd w:val="clear" w:color="auto" w:fill="auto"/>
            <w:noWrap/>
          </w:tcPr>
          <w:p w:rsidR="00146FCF" w:rsidRPr="006D3B91" w:rsidRDefault="00146FCF" w:rsidP="00060CEC">
            <w:pPr>
              <w:pStyle w:val="Default"/>
              <w:jc w:val="center"/>
              <w:rPr>
                <w:rFonts w:cs="Arial"/>
                <w:color w:val="auto"/>
                <w:sz w:val="16"/>
                <w:szCs w:val="16"/>
              </w:rPr>
            </w:pPr>
            <w:r w:rsidRPr="006D3B91">
              <w:rPr>
                <w:rFonts w:cs="Arial"/>
                <w:color w:val="auto"/>
                <w:sz w:val="16"/>
                <w:szCs w:val="16"/>
              </w:rPr>
              <w:t>T, K</w:t>
            </w:r>
          </w:p>
        </w:tc>
        <w:tc>
          <w:tcPr>
            <w:tcW w:w="467" w:type="dxa"/>
            <w:shd w:val="clear" w:color="auto" w:fill="auto"/>
            <w:noWrap/>
          </w:tcPr>
          <w:p w:rsidR="00146FCF" w:rsidRPr="006D3B91" w:rsidRDefault="00146FCF" w:rsidP="00060CEC">
            <w:pPr>
              <w:pStyle w:val="Default"/>
              <w:jc w:val="center"/>
              <w:rPr>
                <w:rFonts w:cs="Arial"/>
                <w:color w:val="auto"/>
                <w:sz w:val="16"/>
                <w:szCs w:val="16"/>
              </w:rPr>
            </w:pPr>
            <w:r w:rsidRPr="006D3B91">
              <w:rPr>
                <w:rFonts w:cs="Arial"/>
                <w:color w:val="auto"/>
                <w:sz w:val="16"/>
                <w:szCs w:val="16"/>
              </w:rPr>
              <w:t>2</w:t>
            </w:r>
          </w:p>
        </w:tc>
        <w:tc>
          <w:tcPr>
            <w:tcW w:w="1134" w:type="dxa"/>
            <w:shd w:val="clear" w:color="auto" w:fill="auto"/>
            <w:noWrap/>
          </w:tcPr>
          <w:p w:rsidR="00146FCF" w:rsidRPr="006D3B91" w:rsidRDefault="00146FCF" w:rsidP="00060CEC">
            <w:pPr>
              <w:pStyle w:val="Default"/>
              <w:jc w:val="center"/>
              <w:rPr>
                <w:rFonts w:cs="Arial"/>
                <w:color w:val="auto"/>
                <w:sz w:val="16"/>
                <w:szCs w:val="16"/>
              </w:rPr>
            </w:pPr>
            <w:r w:rsidRPr="006D3B91">
              <w:rPr>
                <w:rFonts w:cs="Arial"/>
                <w:color w:val="auto"/>
                <w:sz w:val="16"/>
                <w:szCs w:val="16"/>
              </w:rPr>
              <w:t>YE</w:t>
            </w:r>
          </w:p>
        </w:tc>
      </w:tr>
      <w:tr w:rsidR="00146FCF" w:rsidRPr="006D3B91" w:rsidTr="00060CEC">
        <w:trPr>
          <w:trHeight w:val="70"/>
        </w:trPr>
        <w:tc>
          <w:tcPr>
            <w:tcW w:w="2664" w:type="dxa"/>
            <w:vMerge w:val="restart"/>
            <w:shd w:val="clear" w:color="auto" w:fill="auto"/>
            <w:noWrap/>
          </w:tcPr>
          <w:p w:rsidR="00146FCF" w:rsidRPr="006D3B91" w:rsidRDefault="00146FCF" w:rsidP="00060CEC">
            <w:pPr>
              <w:rPr>
                <w:rFonts w:cs="Calibri"/>
                <w:b/>
                <w:bCs/>
                <w:sz w:val="16"/>
                <w:szCs w:val="16"/>
              </w:rPr>
            </w:pPr>
            <w:r w:rsidRPr="006D3B91">
              <w:rPr>
                <w:rFonts w:cs="Calibri"/>
                <w:b/>
                <w:bCs/>
                <w:sz w:val="16"/>
                <w:szCs w:val="16"/>
              </w:rPr>
              <w:t>GEBELİK ÖNCESİ ve GEBELİK</w:t>
            </w:r>
          </w:p>
        </w:tc>
        <w:tc>
          <w:tcPr>
            <w:tcW w:w="4601" w:type="dxa"/>
            <w:shd w:val="clear" w:color="auto" w:fill="auto"/>
            <w:noWrap/>
          </w:tcPr>
          <w:p w:rsidR="00146FCF" w:rsidRPr="006D3B91" w:rsidRDefault="00146FCF" w:rsidP="00060CEC">
            <w:pPr>
              <w:pStyle w:val="Default"/>
              <w:ind w:left="-57"/>
              <w:rPr>
                <w:color w:val="auto"/>
                <w:sz w:val="16"/>
                <w:szCs w:val="16"/>
              </w:rPr>
            </w:pPr>
            <w:r w:rsidRPr="006D3B91">
              <w:rPr>
                <w:color w:val="auto"/>
                <w:sz w:val="16"/>
                <w:szCs w:val="16"/>
              </w:rPr>
              <w:t>TORCH Etkenleri</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T, K</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1134"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664" w:type="dxa"/>
            <w:vMerge/>
            <w:shd w:val="clear" w:color="auto" w:fill="auto"/>
            <w:noWrap/>
          </w:tcPr>
          <w:p w:rsidR="00146FCF" w:rsidRPr="006D3B91" w:rsidRDefault="00146FCF" w:rsidP="00060CEC">
            <w:pPr>
              <w:rPr>
                <w:rFonts w:cs="Calibri"/>
                <w:b/>
                <w:bCs/>
                <w:sz w:val="16"/>
                <w:szCs w:val="16"/>
              </w:rPr>
            </w:pPr>
          </w:p>
        </w:tc>
        <w:tc>
          <w:tcPr>
            <w:tcW w:w="4601" w:type="dxa"/>
            <w:shd w:val="clear" w:color="auto" w:fill="auto"/>
            <w:noWrap/>
          </w:tcPr>
          <w:p w:rsidR="00146FCF" w:rsidRPr="006D3B91" w:rsidRDefault="00146FCF" w:rsidP="00060CEC">
            <w:pPr>
              <w:pStyle w:val="Default"/>
              <w:ind w:left="-57"/>
              <w:rPr>
                <w:color w:val="auto"/>
                <w:sz w:val="16"/>
                <w:szCs w:val="16"/>
              </w:rPr>
            </w:pPr>
            <w:r w:rsidRPr="006D3B91">
              <w:rPr>
                <w:color w:val="auto"/>
                <w:sz w:val="16"/>
                <w:szCs w:val="16"/>
              </w:rPr>
              <w:t>Cinsel Yolla Bulaşan Diğer Viral Etkenler</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T, K</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1134"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4"/>
        </w:trPr>
        <w:tc>
          <w:tcPr>
            <w:tcW w:w="2664" w:type="dxa"/>
            <w:vMerge/>
            <w:shd w:val="clear" w:color="auto" w:fill="auto"/>
            <w:noWrap/>
          </w:tcPr>
          <w:p w:rsidR="00146FCF" w:rsidRPr="006D3B91" w:rsidRDefault="00146FCF" w:rsidP="00060CEC">
            <w:pPr>
              <w:rPr>
                <w:rFonts w:cs="Calibri"/>
                <w:b/>
                <w:bCs/>
                <w:sz w:val="16"/>
                <w:szCs w:val="16"/>
              </w:rPr>
            </w:pPr>
          </w:p>
        </w:tc>
        <w:tc>
          <w:tcPr>
            <w:tcW w:w="4601" w:type="dxa"/>
            <w:shd w:val="clear" w:color="auto" w:fill="auto"/>
            <w:noWrap/>
          </w:tcPr>
          <w:p w:rsidR="00146FCF" w:rsidRPr="006D3B91" w:rsidRDefault="00146FCF" w:rsidP="00060CEC">
            <w:pPr>
              <w:pStyle w:val="Default"/>
              <w:ind w:left="-57"/>
              <w:rPr>
                <w:color w:val="auto"/>
                <w:sz w:val="16"/>
                <w:szCs w:val="16"/>
              </w:rPr>
            </w:pPr>
            <w:r w:rsidRPr="006D3B91">
              <w:rPr>
                <w:color w:val="auto"/>
                <w:sz w:val="16"/>
                <w:szCs w:val="16"/>
              </w:rPr>
              <w:t>Diğer Genital Enfeksiyon Etkenleri</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T, K</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1134"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164"/>
        </w:trPr>
        <w:tc>
          <w:tcPr>
            <w:tcW w:w="2664" w:type="dxa"/>
            <w:shd w:val="clear" w:color="auto" w:fill="auto"/>
            <w:noWrap/>
          </w:tcPr>
          <w:p w:rsidR="00146FCF" w:rsidRPr="006D3B91" w:rsidRDefault="00146FCF" w:rsidP="00060CEC">
            <w:pPr>
              <w:pStyle w:val="Default"/>
              <w:rPr>
                <w:b/>
                <w:color w:val="auto"/>
                <w:sz w:val="16"/>
                <w:szCs w:val="16"/>
              </w:rPr>
            </w:pPr>
            <w:r w:rsidRPr="006D3B91">
              <w:rPr>
                <w:b/>
                <w:bCs/>
                <w:color w:val="auto"/>
                <w:sz w:val="16"/>
                <w:szCs w:val="16"/>
              </w:rPr>
              <w:t>PRENATAL ve KONJENİTAL ENFEKSİYON ETKENLERİ</w:t>
            </w:r>
          </w:p>
        </w:tc>
        <w:tc>
          <w:tcPr>
            <w:tcW w:w="4601" w:type="dxa"/>
            <w:shd w:val="clear" w:color="auto" w:fill="auto"/>
            <w:noWrap/>
          </w:tcPr>
          <w:p w:rsidR="00146FCF" w:rsidRPr="006D3B91" w:rsidRDefault="00146FCF" w:rsidP="00060CEC">
            <w:pPr>
              <w:pStyle w:val="Default"/>
              <w:ind w:left="-57"/>
              <w:rPr>
                <w:color w:val="auto"/>
                <w:sz w:val="16"/>
                <w:szCs w:val="16"/>
              </w:rPr>
            </w:pPr>
            <w:r w:rsidRPr="006D3B91">
              <w:rPr>
                <w:color w:val="auto"/>
                <w:sz w:val="16"/>
                <w:szCs w:val="16"/>
              </w:rPr>
              <w:t>Amniyon Sıvısı, Kordosentez, Koryon Villus Biyopsisi ve Kordon Kanı Gibi Örneklerindeki Etkenler</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T</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1134"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YE</w:t>
            </w:r>
          </w:p>
        </w:tc>
      </w:tr>
      <w:tr w:rsidR="00146FCF" w:rsidRPr="006D3B91" w:rsidTr="00060CEC">
        <w:trPr>
          <w:trHeight w:val="70"/>
        </w:trPr>
        <w:tc>
          <w:tcPr>
            <w:tcW w:w="2664" w:type="dxa"/>
            <w:vMerge w:val="restart"/>
            <w:shd w:val="clear" w:color="auto" w:fill="auto"/>
            <w:noWrap/>
          </w:tcPr>
          <w:p w:rsidR="00146FCF" w:rsidRPr="006D3B91" w:rsidRDefault="00146FCF" w:rsidP="00060CEC">
            <w:pPr>
              <w:pStyle w:val="Default"/>
              <w:rPr>
                <w:b/>
                <w:bCs/>
                <w:color w:val="auto"/>
                <w:sz w:val="16"/>
                <w:szCs w:val="16"/>
              </w:rPr>
            </w:pPr>
            <w:r w:rsidRPr="006D3B91">
              <w:rPr>
                <w:b/>
                <w:bCs/>
                <w:color w:val="auto"/>
                <w:sz w:val="16"/>
                <w:szCs w:val="16"/>
              </w:rPr>
              <w:t>SAĞLIK ÇALIŞANLARINDA MESLEKSEL ENFEKSİYON RİSKİ OLUŞTURAN ETKENLER</w:t>
            </w:r>
          </w:p>
        </w:tc>
        <w:tc>
          <w:tcPr>
            <w:tcW w:w="4601" w:type="dxa"/>
            <w:shd w:val="clear" w:color="auto" w:fill="auto"/>
            <w:noWrap/>
          </w:tcPr>
          <w:p w:rsidR="00146FCF" w:rsidRPr="006D3B91" w:rsidRDefault="00146FCF" w:rsidP="00060CEC">
            <w:pPr>
              <w:pStyle w:val="Default"/>
              <w:ind w:left="-57"/>
              <w:rPr>
                <w:color w:val="auto"/>
                <w:sz w:val="16"/>
                <w:szCs w:val="16"/>
              </w:rPr>
            </w:pPr>
            <w:r w:rsidRPr="006D3B91">
              <w:rPr>
                <w:color w:val="auto"/>
                <w:sz w:val="16"/>
                <w:szCs w:val="16"/>
              </w:rPr>
              <w:t xml:space="preserve">Solunum Yoluyla Bulaşan Enfeksiyon Etkenleri </w:t>
            </w:r>
          </w:p>
        </w:tc>
        <w:tc>
          <w:tcPr>
            <w:tcW w:w="822" w:type="dxa"/>
            <w:shd w:val="clear" w:color="auto" w:fill="auto"/>
            <w:noWrap/>
          </w:tcPr>
          <w:p w:rsidR="00146FCF" w:rsidRPr="006D3B91" w:rsidRDefault="00146FCF" w:rsidP="00060CEC">
            <w:pPr>
              <w:jc w:val="center"/>
              <w:rPr>
                <w:sz w:val="16"/>
                <w:szCs w:val="16"/>
              </w:rPr>
            </w:pPr>
            <w:r w:rsidRPr="006D3B91">
              <w:rPr>
                <w:sz w:val="16"/>
                <w:szCs w:val="16"/>
              </w:rPr>
              <w:t>T</w:t>
            </w:r>
          </w:p>
        </w:tc>
        <w:tc>
          <w:tcPr>
            <w:tcW w:w="467" w:type="dxa"/>
            <w:shd w:val="clear" w:color="auto" w:fill="auto"/>
            <w:noWrap/>
          </w:tcPr>
          <w:p w:rsidR="00146FCF" w:rsidRPr="006D3B91" w:rsidRDefault="00146FCF" w:rsidP="00060CEC">
            <w:pPr>
              <w:jc w:val="center"/>
              <w:rPr>
                <w:sz w:val="16"/>
                <w:szCs w:val="16"/>
              </w:rPr>
            </w:pPr>
            <w:r w:rsidRPr="006D3B91">
              <w:rPr>
                <w:sz w:val="16"/>
                <w:szCs w:val="16"/>
              </w:rPr>
              <w:t>2</w:t>
            </w:r>
          </w:p>
        </w:tc>
        <w:tc>
          <w:tcPr>
            <w:tcW w:w="1134"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150"/>
        </w:trPr>
        <w:tc>
          <w:tcPr>
            <w:tcW w:w="2664" w:type="dxa"/>
            <w:vMerge/>
            <w:shd w:val="clear" w:color="auto" w:fill="auto"/>
            <w:noWrap/>
          </w:tcPr>
          <w:p w:rsidR="00146FCF" w:rsidRPr="006D3B91" w:rsidRDefault="00146FCF" w:rsidP="00060CEC">
            <w:pPr>
              <w:pStyle w:val="Default"/>
              <w:rPr>
                <w:b/>
                <w:bCs/>
                <w:color w:val="auto"/>
                <w:sz w:val="16"/>
                <w:szCs w:val="16"/>
              </w:rPr>
            </w:pPr>
          </w:p>
        </w:tc>
        <w:tc>
          <w:tcPr>
            <w:tcW w:w="4601" w:type="dxa"/>
            <w:shd w:val="clear" w:color="auto" w:fill="auto"/>
            <w:noWrap/>
          </w:tcPr>
          <w:p w:rsidR="00146FCF" w:rsidRPr="006D3B91" w:rsidRDefault="00146FCF" w:rsidP="00060CEC">
            <w:pPr>
              <w:pStyle w:val="Default"/>
              <w:ind w:left="-57"/>
              <w:rPr>
                <w:color w:val="auto"/>
                <w:sz w:val="16"/>
                <w:szCs w:val="16"/>
              </w:rPr>
            </w:pPr>
            <w:r w:rsidRPr="006D3B91">
              <w:rPr>
                <w:color w:val="auto"/>
                <w:sz w:val="16"/>
                <w:szCs w:val="16"/>
              </w:rPr>
              <w:t>Kesici Delici Alet Yaralanması İle Bulaşan Enfeksiyonlar</w:t>
            </w:r>
          </w:p>
        </w:tc>
        <w:tc>
          <w:tcPr>
            <w:tcW w:w="822" w:type="dxa"/>
            <w:shd w:val="clear" w:color="auto" w:fill="auto"/>
            <w:noWrap/>
          </w:tcPr>
          <w:p w:rsidR="00146FCF" w:rsidRPr="006D3B91" w:rsidRDefault="00146FCF" w:rsidP="00060CEC">
            <w:pPr>
              <w:jc w:val="center"/>
              <w:rPr>
                <w:sz w:val="16"/>
                <w:szCs w:val="16"/>
              </w:rPr>
            </w:pPr>
            <w:r w:rsidRPr="006D3B91">
              <w:rPr>
                <w:sz w:val="16"/>
                <w:szCs w:val="16"/>
              </w:rPr>
              <w:t>T</w:t>
            </w:r>
          </w:p>
        </w:tc>
        <w:tc>
          <w:tcPr>
            <w:tcW w:w="467" w:type="dxa"/>
            <w:shd w:val="clear" w:color="auto" w:fill="auto"/>
            <w:noWrap/>
          </w:tcPr>
          <w:p w:rsidR="00146FCF" w:rsidRPr="006D3B91" w:rsidRDefault="00146FCF" w:rsidP="00060CEC">
            <w:pPr>
              <w:jc w:val="center"/>
              <w:rPr>
                <w:sz w:val="16"/>
                <w:szCs w:val="16"/>
              </w:rPr>
            </w:pPr>
            <w:r w:rsidRPr="006D3B91">
              <w:rPr>
                <w:sz w:val="16"/>
                <w:szCs w:val="16"/>
              </w:rPr>
              <w:t>2</w:t>
            </w:r>
          </w:p>
        </w:tc>
        <w:tc>
          <w:tcPr>
            <w:tcW w:w="1134"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664" w:type="dxa"/>
            <w:vMerge/>
            <w:shd w:val="clear" w:color="auto" w:fill="auto"/>
            <w:noWrap/>
          </w:tcPr>
          <w:p w:rsidR="00146FCF" w:rsidRPr="006D3B91" w:rsidRDefault="00146FCF" w:rsidP="00060CEC">
            <w:pPr>
              <w:pStyle w:val="Default"/>
              <w:rPr>
                <w:b/>
                <w:bCs/>
                <w:color w:val="auto"/>
                <w:sz w:val="16"/>
                <w:szCs w:val="16"/>
              </w:rPr>
            </w:pPr>
          </w:p>
        </w:tc>
        <w:tc>
          <w:tcPr>
            <w:tcW w:w="4601" w:type="dxa"/>
            <w:shd w:val="clear" w:color="auto" w:fill="auto"/>
            <w:noWrap/>
          </w:tcPr>
          <w:p w:rsidR="00146FCF" w:rsidRPr="006D3B91" w:rsidRDefault="00146FCF" w:rsidP="00060CEC">
            <w:pPr>
              <w:pStyle w:val="Default"/>
              <w:ind w:left="-57"/>
              <w:rPr>
                <w:color w:val="auto"/>
                <w:sz w:val="16"/>
                <w:szCs w:val="16"/>
              </w:rPr>
            </w:pPr>
            <w:r w:rsidRPr="006D3B91">
              <w:rPr>
                <w:color w:val="auto"/>
                <w:sz w:val="16"/>
                <w:szCs w:val="16"/>
              </w:rPr>
              <w:t>Direkt Temas ile Bulaşan Enfeksiyon Etkenleri</w:t>
            </w:r>
          </w:p>
        </w:tc>
        <w:tc>
          <w:tcPr>
            <w:tcW w:w="822" w:type="dxa"/>
            <w:shd w:val="clear" w:color="auto" w:fill="auto"/>
            <w:noWrap/>
          </w:tcPr>
          <w:p w:rsidR="00146FCF" w:rsidRPr="006D3B91" w:rsidRDefault="00146FCF" w:rsidP="00060CEC">
            <w:pPr>
              <w:jc w:val="center"/>
              <w:rPr>
                <w:sz w:val="16"/>
                <w:szCs w:val="16"/>
              </w:rPr>
            </w:pPr>
            <w:r w:rsidRPr="006D3B91">
              <w:rPr>
                <w:sz w:val="16"/>
                <w:szCs w:val="16"/>
              </w:rPr>
              <w:t>T</w:t>
            </w:r>
          </w:p>
        </w:tc>
        <w:tc>
          <w:tcPr>
            <w:tcW w:w="467" w:type="dxa"/>
            <w:shd w:val="clear" w:color="auto" w:fill="auto"/>
            <w:noWrap/>
          </w:tcPr>
          <w:p w:rsidR="00146FCF" w:rsidRPr="006D3B91" w:rsidRDefault="00146FCF" w:rsidP="00060CEC">
            <w:pPr>
              <w:jc w:val="center"/>
              <w:rPr>
                <w:sz w:val="16"/>
                <w:szCs w:val="16"/>
              </w:rPr>
            </w:pPr>
            <w:r w:rsidRPr="006D3B91">
              <w:rPr>
                <w:sz w:val="16"/>
                <w:szCs w:val="16"/>
              </w:rPr>
              <w:t>2</w:t>
            </w:r>
          </w:p>
        </w:tc>
        <w:tc>
          <w:tcPr>
            <w:tcW w:w="1134"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228"/>
        </w:trPr>
        <w:tc>
          <w:tcPr>
            <w:tcW w:w="2664" w:type="dxa"/>
            <w:vMerge/>
            <w:shd w:val="clear" w:color="auto" w:fill="auto"/>
            <w:noWrap/>
          </w:tcPr>
          <w:p w:rsidR="00146FCF" w:rsidRPr="006D3B91" w:rsidRDefault="00146FCF" w:rsidP="00060CEC">
            <w:pPr>
              <w:pStyle w:val="Default"/>
              <w:rPr>
                <w:b/>
                <w:bCs/>
                <w:color w:val="auto"/>
                <w:sz w:val="16"/>
                <w:szCs w:val="16"/>
              </w:rPr>
            </w:pPr>
          </w:p>
        </w:tc>
        <w:tc>
          <w:tcPr>
            <w:tcW w:w="4601" w:type="dxa"/>
            <w:shd w:val="clear" w:color="auto" w:fill="auto"/>
            <w:noWrap/>
          </w:tcPr>
          <w:p w:rsidR="00146FCF" w:rsidRPr="006D3B91" w:rsidRDefault="00146FCF" w:rsidP="00060CEC">
            <w:pPr>
              <w:pStyle w:val="Default"/>
              <w:ind w:left="-57"/>
              <w:rPr>
                <w:color w:val="auto"/>
                <w:sz w:val="16"/>
                <w:szCs w:val="16"/>
              </w:rPr>
            </w:pPr>
            <w:r w:rsidRPr="006D3B91">
              <w:rPr>
                <w:color w:val="auto"/>
                <w:sz w:val="16"/>
                <w:szCs w:val="16"/>
              </w:rPr>
              <w:t>Laboratuvar Kaynaklı Enfeksiyon Etkenleri</w:t>
            </w:r>
          </w:p>
        </w:tc>
        <w:tc>
          <w:tcPr>
            <w:tcW w:w="822" w:type="dxa"/>
            <w:shd w:val="clear" w:color="auto" w:fill="auto"/>
            <w:noWrap/>
          </w:tcPr>
          <w:p w:rsidR="00146FCF" w:rsidRPr="006D3B91" w:rsidRDefault="00146FCF" w:rsidP="00060CEC">
            <w:pPr>
              <w:jc w:val="center"/>
              <w:rPr>
                <w:sz w:val="16"/>
                <w:szCs w:val="16"/>
              </w:rPr>
            </w:pPr>
            <w:r w:rsidRPr="006D3B91">
              <w:rPr>
                <w:sz w:val="16"/>
                <w:szCs w:val="16"/>
              </w:rPr>
              <w:t>T</w:t>
            </w:r>
          </w:p>
        </w:tc>
        <w:tc>
          <w:tcPr>
            <w:tcW w:w="467" w:type="dxa"/>
            <w:shd w:val="clear" w:color="auto" w:fill="auto"/>
            <w:noWrap/>
          </w:tcPr>
          <w:p w:rsidR="00146FCF" w:rsidRPr="006D3B91" w:rsidRDefault="00146FCF" w:rsidP="00060CEC">
            <w:pPr>
              <w:jc w:val="center"/>
              <w:rPr>
                <w:sz w:val="16"/>
                <w:szCs w:val="16"/>
              </w:rPr>
            </w:pPr>
            <w:r w:rsidRPr="006D3B91">
              <w:rPr>
                <w:sz w:val="16"/>
                <w:szCs w:val="16"/>
              </w:rPr>
              <w:t>2</w:t>
            </w:r>
          </w:p>
        </w:tc>
        <w:tc>
          <w:tcPr>
            <w:tcW w:w="1134"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214"/>
        </w:trPr>
        <w:tc>
          <w:tcPr>
            <w:tcW w:w="2664" w:type="dxa"/>
            <w:vMerge w:val="restart"/>
            <w:shd w:val="clear" w:color="auto" w:fill="auto"/>
            <w:noWrap/>
          </w:tcPr>
          <w:p w:rsidR="00146FCF" w:rsidRPr="006D3B91" w:rsidRDefault="00146FCF" w:rsidP="00060CEC">
            <w:pPr>
              <w:pStyle w:val="Default"/>
              <w:rPr>
                <w:b/>
                <w:bCs/>
                <w:color w:val="auto"/>
                <w:sz w:val="16"/>
                <w:szCs w:val="16"/>
              </w:rPr>
            </w:pPr>
            <w:r w:rsidRPr="006D3B91">
              <w:rPr>
                <w:b/>
                <w:bCs/>
                <w:color w:val="auto"/>
                <w:sz w:val="16"/>
                <w:szCs w:val="16"/>
              </w:rPr>
              <w:t>BAĞIŞIKLIĞI BASKILANMIŞ KONAKTA GELİŞEN ENFEKSİYONLARDA ETKENLER</w:t>
            </w:r>
          </w:p>
        </w:tc>
        <w:tc>
          <w:tcPr>
            <w:tcW w:w="4601" w:type="dxa"/>
            <w:shd w:val="clear" w:color="auto" w:fill="auto"/>
            <w:noWrap/>
          </w:tcPr>
          <w:p w:rsidR="00146FCF" w:rsidRPr="006D3B91" w:rsidRDefault="00146FCF" w:rsidP="00060CEC">
            <w:pPr>
              <w:pStyle w:val="Default"/>
              <w:ind w:left="-57"/>
              <w:rPr>
                <w:color w:val="auto"/>
                <w:sz w:val="16"/>
                <w:szCs w:val="16"/>
              </w:rPr>
            </w:pPr>
            <w:r w:rsidRPr="006D3B91">
              <w:rPr>
                <w:color w:val="auto"/>
                <w:sz w:val="16"/>
                <w:szCs w:val="16"/>
              </w:rPr>
              <w:t xml:space="preserve">Fırsatçı Bakteriler </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T, A, K</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1</w:t>
            </w:r>
          </w:p>
        </w:tc>
        <w:tc>
          <w:tcPr>
            <w:tcW w:w="1134"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196"/>
        </w:trPr>
        <w:tc>
          <w:tcPr>
            <w:tcW w:w="2664" w:type="dxa"/>
            <w:vMerge/>
            <w:shd w:val="clear" w:color="auto" w:fill="auto"/>
            <w:noWrap/>
          </w:tcPr>
          <w:p w:rsidR="00146FCF" w:rsidRPr="006D3B91" w:rsidRDefault="00146FCF" w:rsidP="00060CEC">
            <w:pPr>
              <w:pStyle w:val="Default"/>
              <w:rPr>
                <w:b/>
                <w:bCs/>
                <w:color w:val="auto"/>
                <w:sz w:val="16"/>
                <w:szCs w:val="16"/>
              </w:rPr>
            </w:pPr>
          </w:p>
        </w:tc>
        <w:tc>
          <w:tcPr>
            <w:tcW w:w="4601" w:type="dxa"/>
            <w:shd w:val="clear" w:color="auto" w:fill="auto"/>
            <w:noWrap/>
          </w:tcPr>
          <w:p w:rsidR="00146FCF" w:rsidRPr="006D3B91" w:rsidRDefault="00146FCF" w:rsidP="00060CEC">
            <w:pPr>
              <w:pStyle w:val="Default"/>
              <w:ind w:left="-57"/>
              <w:rPr>
                <w:color w:val="auto"/>
                <w:sz w:val="16"/>
                <w:szCs w:val="16"/>
              </w:rPr>
            </w:pPr>
            <w:r w:rsidRPr="006D3B91">
              <w:rPr>
                <w:color w:val="auto"/>
                <w:sz w:val="16"/>
                <w:szCs w:val="16"/>
              </w:rPr>
              <w:t>Fırsatçı Mantarlar, Virüsler ve Parazitler</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T, A, K</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1134"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664" w:type="dxa"/>
            <w:shd w:val="clear" w:color="auto" w:fill="auto"/>
            <w:noWrap/>
          </w:tcPr>
          <w:p w:rsidR="00146FCF" w:rsidRPr="006D3B91" w:rsidRDefault="00146FCF" w:rsidP="00060CEC">
            <w:pPr>
              <w:pStyle w:val="Default"/>
              <w:rPr>
                <w:b/>
                <w:bCs/>
                <w:color w:val="auto"/>
                <w:sz w:val="16"/>
                <w:szCs w:val="16"/>
              </w:rPr>
            </w:pPr>
            <w:r w:rsidRPr="006D3B91">
              <w:rPr>
                <w:b/>
                <w:bCs/>
                <w:color w:val="auto"/>
                <w:sz w:val="16"/>
                <w:szCs w:val="16"/>
              </w:rPr>
              <w:t>VİRAL HEPATİTLER</w:t>
            </w:r>
          </w:p>
        </w:tc>
        <w:tc>
          <w:tcPr>
            <w:tcW w:w="4601" w:type="dxa"/>
            <w:shd w:val="clear" w:color="auto" w:fill="auto"/>
            <w:noWrap/>
          </w:tcPr>
          <w:p w:rsidR="00146FCF" w:rsidRPr="006D3B91" w:rsidRDefault="00146FCF" w:rsidP="00060CEC">
            <w:pPr>
              <w:pStyle w:val="Default"/>
              <w:ind w:left="-57"/>
              <w:rPr>
                <w:color w:val="auto"/>
                <w:sz w:val="16"/>
                <w:szCs w:val="16"/>
              </w:rPr>
            </w:pPr>
            <w:r w:rsidRPr="006D3B91">
              <w:rPr>
                <w:color w:val="auto"/>
                <w:sz w:val="16"/>
                <w:szCs w:val="16"/>
              </w:rPr>
              <w:t xml:space="preserve">Hepatit Etkenleri </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T, A, K</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1</w:t>
            </w:r>
          </w:p>
        </w:tc>
        <w:tc>
          <w:tcPr>
            <w:tcW w:w="1134"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YE, BE</w:t>
            </w:r>
          </w:p>
        </w:tc>
      </w:tr>
      <w:tr w:rsidR="00146FCF" w:rsidRPr="006D3B91" w:rsidTr="00060CEC">
        <w:trPr>
          <w:trHeight w:val="117"/>
        </w:trPr>
        <w:tc>
          <w:tcPr>
            <w:tcW w:w="2664" w:type="dxa"/>
            <w:vMerge w:val="restart"/>
            <w:shd w:val="clear" w:color="auto" w:fill="auto"/>
            <w:noWrap/>
          </w:tcPr>
          <w:p w:rsidR="00146FCF" w:rsidRPr="006D3B91" w:rsidRDefault="00146FCF" w:rsidP="00060CEC">
            <w:pPr>
              <w:pStyle w:val="Default"/>
              <w:rPr>
                <w:b/>
                <w:bCs/>
                <w:color w:val="auto"/>
                <w:sz w:val="16"/>
                <w:szCs w:val="16"/>
              </w:rPr>
            </w:pPr>
            <w:r w:rsidRPr="006D3B91">
              <w:rPr>
                <w:b/>
                <w:bCs/>
                <w:color w:val="auto"/>
                <w:sz w:val="16"/>
                <w:szCs w:val="16"/>
              </w:rPr>
              <w:t>HASTANE ENFEKSİYONLARI</w:t>
            </w:r>
          </w:p>
        </w:tc>
        <w:tc>
          <w:tcPr>
            <w:tcW w:w="4601" w:type="dxa"/>
            <w:shd w:val="clear" w:color="auto" w:fill="auto"/>
            <w:noWrap/>
          </w:tcPr>
          <w:p w:rsidR="00146FCF" w:rsidRPr="006D3B91" w:rsidRDefault="00146FCF" w:rsidP="00060CEC">
            <w:pPr>
              <w:pStyle w:val="Default"/>
              <w:ind w:left="-57"/>
              <w:rPr>
                <w:color w:val="auto"/>
                <w:sz w:val="16"/>
                <w:szCs w:val="16"/>
              </w:rPr>
            </w:pPr>
            <w:r w:rsidRPr="006D3B91">
              <w:rPr>
                <w:color w:val="auto"/>
                <w:sz w:val="16"/>
                <w:szCs w:val="16"/>
              </w:rPr>
              <w:t xml:space="preserve">Hastane Enfeksiyonları Etkenleri </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T, K</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1134"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664" w:type="dxa"/>
            <w:vMerge/>
            <w:shd w:val="clear" w:color="auto" w:fill="auto"/>
            <w:noWrap/>
          </w:tcPr>
          <w:p w:rsidR="00146FCF" w:rsidRPr="006D3B91" w:rsidRDefault="00146FCF" w:rsidP="00060CEC">
            <w:pPr>
              <w:pStyle w:val="Default"/>
              <w:rPr>
                <w:b/>
                <w:bCs/>
                <w:color w:val="auto"/>
                <w:sz w:val="16"/>
                <w:szCs w:val="16"/>
              </w:rPr>
            </w:pPr>
          </w:p>
        </w:tc>
        <w:tc>
          <w:tcPr>
            <w:tcW w:w="4601" w:type="dxa"/>
            <w:shd w:val="clear" w:color="auto" w:fill="auto"/>
            <w:noWrap/>
          </w:tcPr>
          <w:p w:rsidR="00146FCF" w:rsidRPr="006D3B91" w:rsidRDefault="00146FCF" w:rsidP="00060CEC">
            <w:pPr>
              <w:pStyle w:val="Default"/>
              <w:ind w:left="-57"/>
              <w:rPr>
                <w:color w:val="auto"/>
                <w:sz w:val="16"/>
                <w:szCs w:val="16"/>
              </w:rPr>
            </w:pPr>
            <w:r w:rsidRPr="006D3B91">
              <w:rPr>
                <w:color w:val="auto"/>
                <w:sz w:val="16"/>
                <w:szCs w:val="16"/>
              </w:rPr>
              <w:t>Hastane Enfeksiyonu</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ETT, K</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1134"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141"/>
        </w:trPr>
        <w:tc>
          <w:tcPr>
            <w:tcW w:w="2664" w:type="dxa"/>
            <w:shd w:val="clear" w:color="auto" w:fill="auto"/>
            <w:noWrap/>
          </w:tcPr>
          <w:p w:rsidR="00146FCF" w:rsidRPr="006D3B91" w:rsidRDefault="00146FCF" w:rsidP="00060CEC">
            <w:pPr>
              <w:pStyle w:val="Default"/>
              <w:rPr>
                <w:b/>
                <w:bCs/>
                <w:color w:val="auto"/>
                <w:sz w:val="16"/>
                <w:szCs w:val="16"/>
              </w:rPr>
            </w:pPr>
            <w:r w:rsidRPr="006D3B91">
              <w:rPr>
                <w:b/>
                <w:bCs/>
                <w:color w:val="auto"/>
                <w:sz w:val="16"/>
                <w:szCs w:val="16"/>
              </w:rPr>
              <w:t>SEYAHAT ENFEKSİYONLARI</w:t>
            </w:r>
          </w:p>
        </w:tc>
        <w:tc>
          <w:tcPr>
            <w:tcW w:w="4601" w:type="dxa"/>
            <w:shd w:val="clear" w:color="auto" w:fill="auto"/>
            <w:noWrap/>
          </w:tcPr>
          <w:p w:rsidR="00146FCF" w:rsidRPr="006D3B91" w:rsidRDefault="00146FCF" w:rsidP="00060CEC">
            <w:pPr>
              <w:pStyle w:val="Default"/>
              <w:ind w:left="-57"/>
              <w:rPr>
                <w:color w:val="auto"/>
                <w:sz w:val="16"/>
                <w:szCs w:val="16"/>
              </w:rPr>
            </w:pPr>
            <w:r w:rsidRPr="006D3B91">
              <w:rPr>
                <w:color w:val="auto"/>
                <w:sz w:val="16"/>
                <w:szCs w:val="16"/>
              </w:rPr>
              <w:t xml:space="preserve">Seyahat Enfeksiyonlarında Etkenler </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T, K</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1134"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YE, BE</w:t>
            </w:r>
          </w:p>
        </w:tc>
      </w:tr>
      <w:tr w:rsidR="00146FCF" w:rsidRPr="006D3B91" w:rsidTr="00060CEC">
        <w:trPr>
          <w:trHeight w:val="172"/>
        </w:trPr>
        <w:tc>
          <w:tcPr>
            <w:tcW w:w="2664" w:type="dxa"/>
            <w:shd w:val="clear" w:color="auto" w:fill="auto"/>
            <w:noWrap/>
          </w:tcPr>
          <w:p w:rsidR="00146FCF" w:rsidRPr="006D3B91" w:rsidRDefault="00146FCF" w:rsidP="00060CEC">
            <w:pPr>
              <w:pStyle w:val="Default"/>
              <w:rPr>
                <w:b/>
                <w:bCs/>
                <w:color w:val="auto"/>
                <w:sz w:val="16"/>
                <w:szCs w:val="16"/>
              </w:rPr>
            </w:pPr>
            <w:r w:rsidRPr="006D3B91">
              <w:rPr>
                <w:b/>
                <w:bCs/>
                <w:color w:val="auto"/>
                <w:sz w:val="16"/>
                <w:szCs w:val="16"/>
              </w:rPr>
              <w:t xml:space="preserve">ANTİMİKROBİYAL DİRENÇ </w:t>
            </w:r>
          </w:p>
        </w:tc>
        <w:tc>
          <w:tcPr>
            <w:tcW w:w="4601" w:type="dxa"/>
            <w:shd w:val="clear" w:color="auto" w:fill="auto"/>
            <w:noWrap/>
          </w:tcPr>
          <w:p w:rsidR="00146FCF" w:rsidRPr="006D3B91" w:rsidRDefault="00146FCF" w:rsidP="00060CEC">
            <w:pPr>
              <w:pStyle w:val="Default"/>
              <w:ind w:left="-57"/>
              <w:rPr>
                <w:color w:val="auto"/>
                <w:sz w:val="16"/>
                <w:szCs w:val="16"/>
              </w:rPr>
            </w:pPr>
            <w:r w:rsidRPr="006D3B91">
              <w:rPr>
                <w:color w:val="auto"/>
                <w:sz w:val="16"/>
                <w:szCs w:val="16"/>
              </w:rPr>
              <w:t>Antimikrobiyal Direnç Mekanizmaları</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B</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1</w:t>
            </w:r>
          </w:p>
        </w:tc>
        <w:tc>
          <w:tcPr>
            <w:tcW w:w="1134"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390"/>
        </w:trPr>
        <w:tc>
          <w:tcPr>
            <w:tcW w:w="2664" w:type="dxa"/>
            <w:shd w:val="clear" w:color="auto" w:fill="auto"/>
            <w:noWrap/>
          </w:tcPr>
          <w:p w:rsidR="00146FCF" w:rsidRPr="006D3B91" w:rsidRDefault="00146FCF" w:rsidP="00060CEC">
            <w:pPr>
              <w:pStyle w:val="Default"/>
              <w:rPr>
                <w:b/>
                <w:bCs/>
                <w:color w:val="auto"/>
                <w:sz w:val="16"/>
                <w:szCs w:val="16"/>
              </w:rPr>
            </w:pPr>
            <w:r w:rsidRPr="006D3B91">
              <w:rPr>
                <w:b/>
                <w:bCs/>
                <w:color w:val="auto"/>
                <w:sz w:val="16"/>
                <w:szCs w:val="16"/>
              </w:rPr>
              <w:t>BİYOTERÖRİZM/BİYOLOJİK SAVAŞ, BİYOLOJİK SUÇLAR</w:t>
            </w:r>
          </w:p>
        </w:tc>
        <w:tc>
          <w:tcPr>
            <w:tcW w:w="4601" w:type="dxa"/>
            <w:shd w:val="clear" w:color="auto" w:fill="auto"/>
            <w:noWrap/>
          </w:tcPr>
          <w:p w:rsidR="00146FCF" w:rsidRPr="006D3B91" w:rsidRDefault="00146FCF" w:rsidP="00060CEC">
            <w:pPr>
              <w:pStyle w:val="Default"/>
              <w:ind w:left="-57"/>
              <w:rPr>
                <w:color w:val="auto"/>
                <w:sz w:val="16"/>
                <w:szCs w:val="16"/>
              </w:rPr>
            </w:pPr>
            <w:r w:rsidRPr="006D3B91">
              <w:rPr>
                <w:color w:val="auto"/>
                <w:sz w:val="16"/>
                <w:szCs w:val="16"/>
              </w:rPr>
              <w:t>Biyoterörizm/Biyolojik Savaş, Biyolojik Suçlar</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B, K</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1134"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YE</w:t>
            </w:r>
          </w:p>
        </w:tc>
      </w:tr>
      <w:tr w:rsidR="00146FCF" w:rsidRPr="006D3B91" w:rsidTr="00060CEC">
        <w:trPr>
          <w:trHeight w:val="270"/>
        </w:trPr>
        <w:tc>
          <w:tcPr>
            <w:tcW w:w="2664" w:type="dxa"/>
            <w:shd w:val="clear" w:color="auto" w:fill="auto"/>
            <w:noWrap/>
          </w:tcPr>
          <w:p w:rsidR="00146FCF" w:rsidRPr="006D3B91" w:rsidRDefault="00146FCF" w:rsidP="00060CEC">
            <w:pPr>
              <w:pStyle w:val="Default"/>
              <w:rPr>
                <w:b/>
                <w:bCs/>
                <w:color w:val="auto"/>
                <w:sz w:val="16"/>
                <w:szCs w:val="16"/>
              </w:rPr>
            </w:pPr>
            <w:r w:rsidRPr="006D3B91">
              <w:rPr>
                <w:b/>
                <w:bCs/>
                <w:color w:val="auto"/>
                <w:sz w:val="16"/>
                <w:szCs w:val="16"/>
              </w:rPr>
              <w:t>MİKROBİYOM</w:t>
            </w:r>
          </w:p>
        </w:tc>
        <w:tc>
          <w:tcPr>
            <w:tcW w:w="4601" w:type="dxa"/>
            <w:shd w:val="clear" w:color="auto" w:fill="auto"/>
            <w:noWrap/>
          </w:tcPr>
          <w:p w:rsidR="00146FCF" w:rsidRPr="006D3B91" w:rsidRDefault="00146FCF" w:rsidP="00060CEC">
            <w:pPr>
              <w:pStyle w:val="Default"/>
              <w:ind w:left="-57"/>
              <w:rPr>
                <w:color w:val="auto"/>
                <w:sz w:val="16"/>
                <w:szCs w:val="16"/>
              </w:rPr>
            </w:pPr>
            <w:r w:rsidRPr="006D3B91">
              <w:rPr>
                <w:color w:val="auto"/>
                <w:sz w:val="16"/>
                <w:szCs w:val="16"/>
              </w:rPr>
              <w:t>Mikrobiyata ve Mikrobiyal Metagenomik</w:t>
            </w:r>
          </w:p>
        </w:tc>
        <w:tc>
          <w:tcPr>
            <w:tcW w:w="822"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B</w:t>
            </w:r>
          </w:p>
        </w:tc>
        <w:tc>
          <w:tcPr>
            <w:tcW w:w="4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1134"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YE, BE</w:t>
            </w:r>
          </w:p>
        </w:tc>
      </w:tr>
    </w:tbl>
    <w:p w:rsidR="00146FCF" w:rsidRPr="006D3B91" w:rsidRDefault="00146FCF" w:rsidP="00146FCF">
      <w:pPr>
        <w:rPr>
          <w:sz w:val="16"/>
          <w:szCs w:val="16"/>
        </w:rPr>
      </w:pPr>
    </w:p>
    <w:p w:rsidR="00146FCF" w:rsidRPr="006D3B91" w:rsidRDefault="00146FCF" w:rsidP="00146FCF">
      <w:pPr>
        <w:spacing w:line="276" w:lineRule="auto"/>
        <w:ind w:firstLine="357"/>
        <w:rPr>
          <w:rFonts w:cs="Calibri"/>
          <w:b/>
          <w:bCs/>
          <w:sz w:val="16"/>
          <w:szCs w:val="16"/>
        </w:rPr>
      </w:pPr>
      <w:r w:rsidRPr="006D3B91">
        <w:rPr>
          <w:rFonts w:cs="Calibri"/>
          <w:b/>
          <w:bCs/>
          <w:sz w:val="16"/>
          <w:szCs w:val="16"/>
        </w:rPr>
        <w:t>GİRİŞİMSEL YETKİNLİKLER</w:t>
      </w:r>
    </w:p>
    <w:tbl>
      <w:tblPr>
        <w:tblW w:w="97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235"/>
        <w:gridCol w:w="5419"/>
        <w:gridCol w:w="567"/>
        <w:gridCol w:w="454"/>
        <w:gridCol w:w="1106"/>
      </w:tblGrid>
      <w:tr w:rsidR="00146FCF" w:rsidRPr="006D3B91" w:rsidTr="00060CEC">
        <w:trPr>
          <w:trHeight w:val="634"/>
        </w:trPr>
        <w:tc>
          <w:tcPr>
            <w:tcW w:w="2235" w:type="dxa"/>
            <w:shd w:val="clear" w:color="auto" w:fill="auto"/>
            <w:noWrap/>
            <w:hideMark/>
          </w:tcPr>
          <w:p w:rsidR="00146FCF" w:rsidRPr="006D3B91" w:rsidRDefault="00146FCF" w:rsidP="00060CEC">
            <w:pPr>
              <w:rPr>
                <w:rFonts w:cs="Calibri"/>
                <w:b/>
                <w:bCs/>
                <w:sz w:val="16"/>
                <w:szCs w:val="16"/>
              </w:rPr>
            </w:pPr>
          </w:p>
        </w:tc>
        <w:tc>
          <w:tcPr>
            <w:tcW w:w="5419" w:type="dxa"/>
            <w:shd w:val="clear" w:color="auto" w:fill="auto"/>
          </w:tcPr>
          <w:p w:rsidR="00146FCF" w:rsidRPr="006D3B91" w:rsidRDefault="00146FCF" w:rsidP="00060CEC">
            <w:pPr>
              <w:jc w:val="center"/>
              <w:rPr>
                <w:rFonts w:cs="Calibri"/>
                <w:b/>
                <w:bCs/>
                <w:sz w:val="16"/>
                <w:szCs w:val="16"/>
              </w:rPr>
            </w:pPr>
            <w:r w:rsidRPr="006D3B91">
              <w:rPr>
                <w:rFonts w:cs="Calibri"/>
                <w:b/>
                <w:bCs/>
                <w:sz w:val="16"/>
                <w:szCs w:val="16"/>
              </w:rPr>
              <w:t>GİRİŞİMSEL YETKİNLİK</w:t>
            </w:r>
          </w:p>
        </w:tc>
        <w:tc>
          <w:tcPr>
            <w:tcW w:w="567" w:type="dxa"/>
            <w:shd w:val="clear" w:color="auto" w:fill="auto"/>
            <w:textDirection w:val="btLr"/>
            <w:hideMark/>
          </w:tcPr>
          <w:p w:rsidR="00146FCF" w:rsidRPr="006D3B91" w:rsidRDefault="00146FCF" w:rsidP="00060CEC">
            <w:pPr>
              <w:jc w:val="center"/>
              <w:rPr>
                <w:rFonts w:cs="Calibri"/>
                <w:b/>
                <w:bCs/>
                <w:sz w:val="16"/>
                <w:szCs w:val="16"/>
              </w:rPr>
            </w:pPr>
            <w:r w:rsidRPr="006D3B91">
              <w:rPr>
                <w:rFonts w:cs="Calibri"/>
                <w:b/>
                <w:bCs/>
                <w:sz w:val="16"/>
                <w:szCs w:val="16"/>
              </w:rPr>
              <w:t>Düzey</w:t>
            </w:r>
          </w:p>
        </w:tc>
        <w:tc>
          <w:tcPr>
            <w:tcW w:w="454" w:type="dxa"/>
            <w:shd w:val="clear" w:color="auto" w:fill="auto"/>
            <w:textDirection w:val="btLr"/>
            <w:hideMark/>
          </w:tcPr>
          <w:p w:rsidR="00146FCF" w:rsidRPr="006D3B91" w:rsidRDefault="00146FCF" w:rsidP="00060CEC">
            <w:pPr>
              <w:jc w:val="center"/>
              <w:rPr>
                <w:rFonts w:cs="Calibri"/>
                <w:b/>
                <w:bCs/>
                <w:sz w:val="16"/>
                <w:szCs w:val="16"/>
              </w:rPr>
            </w:pPr>
            <w:r w:rsidRPr="006D3B91">
              <w:rPr>
                <w:rFonts w:cs="Calibri"/>
                <w:b/>
                <w:bCs/>
                <w:sz w:val="16"/>
                <w:szCs w:val="16"/>
              </w:rPr>
              <w:t>Kıdem</w:t>
            </w:r>
          </w:p>
        </w:tc>
        <w:tc>
          <w:tcPr>
            <w:tcW w:w="1106" w:type="dxa"/>
            <w:shd w:val="clear" w:color="auto" w:fill="auto"/>
            <w:textDirection w:val="btLr"/>
            <w:hideMark/>
          </w:tcPr>
          <w:p w:rsidR="00146FCF" w:rsidRPr="006D3B91" w:rsidRDefault="00146FCF" w:rsidP="00060CEC">
            <w:pPr>
              <w:jc w:val="center"/>
              <w:rPr>
                <w:rFonts w:cs="Calibri"/>
                <w:b/>
                <w:bCs/>
                <w:sz w:val="16"/>
                <w:szCs w:val="16"/>
              </w:rPr>
            </w:pPr>
            <w:r w:rsidRPr="006D3B91">
              <w:rPr>
                <w:rFonts w:cs="Calibri"/>
                <w:b/>
                <w:bCs/>
                <w:sz w:val="16"/>
                <w:szCs w:val="16"/>
              </w:rPr>
              <w:t>Yöntem</w:t>
            </w:r>
          </w:p>
        </w:tc>
      </w:tr>
      <w:tr w:rsidR="00146FCF" w:rsidRPr="006D3B91" w:rsidTr="00060CEC">
        <w:trPr>
          <w:trHeight w:val="70"/>
        </w:trPr>
        <w:tc>
          <w:tcPr>
            <w:tcW w:w="2235" w:type="dxa"/>
            <w:vMerge w:val="restart"/>
            <w:shd w:val="clear" w:color="auto" w:fill="auto"/>
            <w:noWrap/>
            <w:hideMark/>
          </w:tcPr>
          <w:p w:rsidR="00146FCF" w:rsidRPr="006D3B91" w:rsidRDefault="00146FCF" w:rsidP="00060CEC">
            <w:pPr>
              <w:rPr>
                <w:rFonts w:cs="Calibri"/>
                <w:b/>
                <w:bCs/>
                <w:sz w:val="16"/>
                <w:szCs w:val="16"/>
              </w:rPr>
            </w:pPr>
            <w:r w:rsidRPr="006D3B91">
              <w:rPr>
                <w:rFonts w:cs="Calibri"/>
                <w:b/>
                <w:bCs/>
                <w:sz w:val="16"/>
                <w:szCs w:val="16"/>
              </w:rPr>
              <w:t>TÜM GELEN ÖRNEKLERDE ÖRNEK YÖNETİMİ</w:t>
            </w:r>
          </w:p>
        </w:tc>
        <w:tc>
          <w:tcPr>
            <w:tcW w:w="5419" w:type="dxa"/>
            <w:shd w:val="clear" w:color="auto" w:fill="auto"/>
            <w:hideMark/>
          </w:tcPr>
          <w:p w:rsidR="00146FCF" w:rsidRPr="006D3B91" w:rsidRDefault="00146FCF" w:rsidP="00060CEC">
            <w:pPr>
              <w:rPr>
                <w:rFonts w:cs="Calibri"/>
                <w:sz w:val="16"/>
                <w:szCs w:val="16"/>
              </w:rPr>
            </w:pPr>
            <w:r w:rsidRPr="006D3B91">
              <w:rPr>
                <w:rFonts w:cs="Calibri"/>
                <w:sz w:val="16"/>
                <w:szCs w:val="16"/>
              </w:rPr>
              <w:t>Örnek Alma</w:t>
            </w:r>
          </w:p>
        </w:tc>
        <w:tc>
          <w:tcPr>
            <w:tcW w:w="567" w:type="dxa"/>
            <w:shd w:val="clear" w:color="auto" w:fill="auto"/>
            <w:noWrap/>
            <w:hideMark/>
          </w:tcPr>
          <w:p w:rsidR="00146FCF" w:rsidRPr="006D3B91" w:rsidRDefault="00146FCF" w:rsidP="00060CEC">
            <w:pPr>
              <w:jc w:val="center"/>
              <w:rPr>
                <w:rFonts w:cs="Calibri"/>
                <w:sz w:val="16"/>
                <w:szCs w:val="16"/>
              </w:rPr>
            </w:pPr>
            <w:r w:rsidRPr="006D3B91">
              <w:rPr>
                <w:rFonts w:cs="Calibri"/>
                <w:sz w:val="16"/>
                <w:szCs w:val="16"/>
              </w:rPr>
              <w:t>4</w:t>
            </w:r>
          </w:p>
        </w:tc>
        <w:tc>
          <w:tcPr>
            <w:tcW w:w="454" w:type="dxa"/>
            <w:shd w:val="clear" w:color="auto" w:fill="auto"/>
            <w:noWrap/>
            <w:hideMark/>
          </w:tcPr>
          <w:p w:rsidR="00146FCF" w:rsidRPr="006D3B91" w:rsidRDefault="00146FCF" w:rsidP="00060CEC">
            <w:pPr>
              <w:jc w:val="center"/>
              <w:rPr>
                <w:rFonts w:cs="Calibri"/>
                <w:sz w:val="16"/>
                <w:szCs w:val="16"/>
              </w:rPr>
            </w:pPr>
            <w:r w:rsidRPr="006D3B91">
              <w:rPr>
                <w:rFonts w:cs="Calibri"/>
                <w:sz w:val="16"/>
                <w:szCs w:val="16"/>
              </w:rPr>
              <w:t>1</w:t>
            </w:r>
          </w:p>
        </w:tc>
        <w:tc>
          <w:tcPr>
            <w:tcW w:w="1106" w:type="dxa"/>
            <w:shd w:val="clear" w:color="auto" w:fill="auto"/>
            <w:noWrap/>
            <w:hideMark/>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83"/>
        </w:trPr>
        <w:tc>
          <w:tcPr>
            <w:tcW w:w="2235" w:type="dxa"/>
            <w:vMerge/>
            <w:shd w:val="clear" w:color="auto" w:fill="auto"/>
            <w:noWrap/>
            <w:hideMark/>
          </w:tcPr>
          <w:p w:rsidR="00146FCF" w:rsidRPr="006D3B91" w:rsidRDefault="00146FCF" w:rsidP="00060CEC">
            <w:pPr>
              <w:rPr>
                <w:rFonts w:cs="Calibri"/>
                <w:b/>
                <w:bCs/>
                <w:sz w:val="16"/>
                <w:szCs w:val="16"/>
              </w:rPr>
            </w:pPr>
          </w:p>
        </w:tc>
        <w:tc>
          <w:tcPr>
            <w:tcW w:w="5419" w:type="dxa"/>
            <w:shd w:val="clear" w:color="auto" w:fill="auto"/>
            <w:noWrap/>
            <w:hideMark/>
          </w:tcPr>
          <w:p w:rsidR="00146FCF" w:rsidRPr="006D3B91" w:rsidRDefault="00146FCF" w:rsidP="00060CEC">
            <w:pPr>
              <w:rPr>
                <w:rFonts w:cs="Calibri"/>
                <w:sz w:val="16"/>
                <w:szCs w:val="16"/>
              </w:rPr>
            </w:pPr>
            <w:r w:rsidRPr="006D3B91">
              <w:rPr>
                <w:rFonts w:cs="Calibri"/>
                <w:sz w:val="16"/>
                <w:szCs w:val="16"/>
              </w:rPr>
              <w:t>Örnek Transportu</w:t>
            </w:r>
          </w:p>
        </w:tc>
        <w:tc>
          <w:tcPr>
            <w:tcW w:w="567" w:type="dxa"/>
            <w:shd w:val="clear" w:color="auto" w:fill="auto"/>
            <w:noWrap/>
            <w:hideMark/>
          </w:tcPr>
          <w:p w:rsidR="00146FCF" w:rsidRPr="006D3B91" w:rsidRDefault="00146FCF" w:rsidP="00060CEC">
            <w:pPr>
              <w:jc w:val="center"/>
              <w:rPr>
                <w:rFonts w:cs="Calibri"/>
                <w:sz w:val="16"/>
                <w:szCs w:val="16"/>
              </w:rPr>
            </w:pPr>
            <w:r w:rsidRPr="006D3B91">
              <w:rPr>
                <w:rFonts w:cs="Calibri"/>
                <w:sz w:val="16"/>
                <w:szCs w:val="16"/>
              </w:rPr>
              <w:t>4</w:t>
            </w:r>
          </w:p>
        </w:tc>
        <w:tc>
          <w:tcPr>
            <w:tcW w:w="454" w:type="dxa"/>
            <w:shd w:val="clear" w:color="auto" w:fill="auto"/>
            <w:noWrap/>
            <w:hideMark/>
          </w:tcPr>
          <w:p w:rsidR="00146FCF" w:rsidRPr="006D3B91" w:rsidRDefault="00146FCF" w:rsidP="00060CEC">
            <w:pPr>
              <w:jc w:val="center"/>
              <w:rPr>
                <w:rFonts w:cs="Calibri"/>
                <w:sz w:val="16"/>
                <w:szCs w:val="16"/>
              </w:rPr>
            </w:pPr>
            <w:r w:rsidRPr="006D3B91">
              <w:rPr>
                <w:rFonts w:cs="Calibri"/>
                <w:sz w:val="16"/>
                <w:szCs w:val="16"/>
              </w:rPr>
              <w:t>1</w:t>
            </w:r>
          </w:p>
        </w:tc>
        <w:tc>
          <w:tcPr>
            <w:tcW w:w="1106" w:type="dxa"/>
            <w:shd w:val="clear" w:color="auto" w:fill="auto"/>
            <w:noWrap/>
            <w:hideMark/>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tabs>
                <w:tab w:val="left" w:pos="3555"/>
              </w:tabs>
              <w:rPr>
                <w:rFonts w:cs="Calibri"/>
                <w:sz w:val="16"/>
                <w:szCs w:val="16"/>
              </w:rPr>
            </w:pPr>
            <w:r w:rsidRPr="006D3B91">
              <w:rPr>
                <w:rFonts w:cs="Calibri"/>
                <w:sz w:val="16"/>
                <w:szCs w:val="16"/>
              </w:rPr>
              <w:t>Örnek Kabulü /Reddi</w:t>
            </w:r>
            <w:r w:rsidRPr="006D3B91">
              <w:rPr>
                <w:rFonts w:cs="Calibri"/>
                <w:sz w:val="16"/>
                <w:szCs w:val="16"/>
              </w:rPr>
              <w:tab/>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4</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1</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111"/>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Örnek İşleme</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4</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1</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17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Örnek Saklama</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4</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1</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206"/>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Preanalitik, Analitik, Postanalitik Hata Kaynaklarını Saptama</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4</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1</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val="restart"/>
            <w:shd w:val="clear" w:color="auto" w:fill="auto"/>
            <w:noWrap/>
          </w:tcPr>
          <w:p w:rsidR="00146FCF" w:rsidRPr="006D3B91" w:rsidRDefault="00146FCF" w:rsidP="00060CEC">
            <w:pPr>
              <w:rPr>
                <w:rFonts w:cs="Calibri"/>
                <w:b/>
                <w:bCs/>
                <w:sz w:val="16"/>
                <w:szCs w:val="16"/>
              </w:rPr>
            </w:pPr>
            <w:r w:rsidRPr="006D3B91">
              <w:rPr>
                <w:rFonts w:cs="Calibri"/>
                <w:b/>
                <w:bCs/>
                <w:sz w:val="16"/>
                <w:szCs w:val="16"/>
              </w:rPr>
              <w:t>DANIŞMANLIK-KONSEY</w:t>
            </w:r>
          </w:p>
          <w:p w:rsidR="00146FCF" w:rsidRPr="006D3B91" w:rsidRDefault="00146FCF" w:rsidP="00060CEC">
            <w:pPr>
              <w:pStyle w:val="Default"/>
              <w:rPr>
                <w:b/>
                <w:bCs/>
                <w:color w:val="auto"/>
                <w:sz w:val="16"/>
                <w:szCs w:val="16"/>
              </w:rPr>
            </w:pPr>
          </w:p>
          <w:p w:rsidR="00146FCF" w:rsidRPr="006D3B91" w:rsidRDefault="00146FCF" w:rsidP="00060CEC">
            <w:pPr>
              <w:pStyle w:val="Default"/>
              <w:rPr>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Preanalitik, Analitik, Postanalitik Süreçte Klinik Konsültasyon</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4</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1</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107"/>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pStyle w:val="Default"/>
              <w:autoSpaceDE/>
              <w:autoSpaceDN/>
              <w:adjustRightInd/>
              <w:rPr>
                <w:color w:val="auto"/>
                <w:sz w:val="16"/>
                <w:szCs w:val="16"/>
              </w:rPr>
            </w:pPr>
            <w:r w:rsidRPr="006D3B91">
              <w:rPr>
                <w:color w:val="auto"/>
                <w:sz w:val="16"/>
                <w:szCs w:val="16"/>
              </w:rPr>
              <w:t xml:space="preserve">Örnek ve Test Seçimi </w:t>
            </w:r>
          </w:p>
        </w:tc>
        <w:tc>
          <w:tcPr>
            <w:tcW w:w="5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4</w:t>
            </w:r>
          </w:p>
        </w:tc>
        <w:tc>
          <w:tcPr>
            <w:tcW w:w="454"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1</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152"/>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pStyle w:val="Default"/>
              <w:autoSpaceDE/>
              <w:autoSpaceDN/>
              <w:adjustRightInd/>
              <w:rPr>
                <w:color w:val="auto"/>
                <w:sz w:val="16"/>
                <w:szCs w:val="16"/>
              </w:rPr>
            </w:pPr>
            <w:r w:rsidRPr="006D3B91">
              <w:rPr>
                <w:color w:val="auto"/>
                <w:sz w:val="16"/>
                <w:szCs w:val="16"/>
              </w:rPr>
              <w:t xml:space="preserve">Sonuçların Yorumlanması </w:t>
            </w:r>
          </w:p>
        </w:tc>
        <w:tc>
          <w:tcPr>
            <w:tcW w:w="5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4</w:t>
            </w:r>
          </w:p>
        </w:tc>
        <w:tc>
          <w:tcPr>
            <w:tcW w:w="454"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1</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160"/>
        </w:trPr>
        <w:tc>
          <w:tcPr>
            <w:tcW w:w="2235" w:type="dxa"/>
            <w:vMerge w:val="restart"/>
            <w:shd w:val="clear" w:color="auto" w:fill="auto"/>
            <w:noWrap/>
          </w:tcPr>
          <w:p w:rsidR="00146FCF" w:rsidRPr="006D3B91" w:rsidRDefault="00146FCF" w:rsidP="00060CEC">
            <w:pPr>
              <w:rPr>
                <w:rFonts w:cs="Calibri"/>
                <w:b/>
                <w:bCs/>
                <w:sz w:val="16"/>
                <w:szCs w:val="16"/>
              </w:rPr>
            </w:pPr>
            <w:r w:rsidRPr="006D3B91">
              <w:rPr>
                <w:rFonts w:cs="Calibri"/>
                <w:b/>
                <w:bCs/>
                <w:sz w:val="16"/>
                <w:szCs w:val="16"/>
              </w:rPr>
              <w:t>MOLEKÜLER TEKNİKLER</w:t>
            </w:r>
          </w:p>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Nükleik Asit (DNA ve RNA) İzolasyonu ve Saflaştırılması</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3</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Hibridizasyon Yöntemleri, Problar</w:t>
            </w:r>
          </w:p>
        </w:tc>
        <w:tc>
          <w:tcPr>
            <w:tcW w:w="567" w:type="dxa"/>
            <w:shd w:val="clear" w:color="auto" w:fill="auto"/>
            <w:noWrap/>
          </w:tcPr>
          <w:p w:rsidR="00146FCF" w:rsidRPr="006D3B91" w:rsidRDefault="00146FCF" w:rsidP="00060CEC">
            <w:pPr>
              <w:jc w:val="center"/>
              <w:rPr>
                <w:sz w:val="16"/>
                <w:szCs w:val="16"/>
              </w:rPr>
            </w:pPr>
            <w:r w:rsidRPr="006D3B91">
              <w:rPr>
                <w:rFonts w:cs="Calibri"/>
                <w:sz w:val="16"/>
                <w:szCs w:val="16"/>
              </w:rPr>
              <w:t>3</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Klasik Polimeraz Zincir Reaksiyonu (PZR)</w:t>
            </w:r>
          </w:p>
        </w:tc>
        <w:tc>
          <w:tcPr>
            <w:tcW w:w="567" w:type="dxa"/>
            <w:shd w:val="clear" w:color="auto" w:fill="auto"/>
            <w:noWrap/>
          </w:tcPr>
          <w:p w:rsidR="00146FCF" w:rsidRPr="006D3B91" w:rsidRDefault="00146FCF" w:rsidP="00060CEC">
            <w:pPr>
              <w:jc w:val="center"/>
              <w:rPr>
                <w:sz w:val="16"/>
                <w:szCs w:val="16"/>
              </w:rPr>
            </w:pPr>
            <w:r w:rsidRPr="006D3B91">
              <w:rPr>
                <w:rFonts w:cs="Calibri"/>
                <w:sz w:val="16"/>
                <w:szCs w:val="16"/>
              </w:rPr>
              <w:t>3</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Gerçek Zamanlı PZR</w:t>
            </w:r>
          </w:p>
        </w:tc>
        <w:tc>
          <w:tcPr>
            <w:tcW w:w="567" w:type="dxa"/>
            <w:shd w:val="clear" w:color="auto" w:fill="auto"/>
            <w:noWrap/>
          </w:tcPr>
          <w:p w:rsidR="00146FCF" w:rsidRPr="006D3B91" w:rsidRDefault="00146FCF" w:rsidP="00060CEC">
            <w:pPr>
              <w:jc w:val="center"/>
              <w:rPr>
                <w:sz w:val="16"/>
                <w:szCs w:val="16"/>
              </w:rPr>
            </w:pPr>
            <w:r w:rsidRPr="006D3B91">
              <w:rPr>
                <w:rFonts w:cs="Calibri"/>
                <w:sz w:val="16"/>
                <w:szCs w:val="16"/>
              </w:rPr>
              <w:t>3</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Kantitatif PZR</w:t>
            </w:r>
          </w:p>
        </w:tc>
        <w:tc>
          <w:tcPr>
            <w:tcW w:w="567" w:type="dxa"/>
            <w:shd w:val="clear" w:color="auto" w:fill="auto"/>
            <w:noWrap/>
          </w:tcPr>
          <w:p w:rsidR="00146FCF" w:rsidRPr="006D3B91" w:rsidRDefault="00146FCF" w:rsidP="00060CEC">
            <w:pPr>
              <w:jc w:val="center"/>
              <w:rPr>
                <w:sz w:val="16"/>
                <w:szCs w:val="16"/>
              </w:rPr>
            </w:pPr>
            <w:r w:rsidRPr="006D3B91">
              <w:rPr>
                <w:rFonts w:cs="Calibri"/>
                <w:sz w:val="16"/>
                <w:szCs w:val="16"/>
              </w:rPr>
              <w:t>3</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Genotipleme Yöntemleri, Mutasyon Analizi</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2</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2</w:t>
            </w:r>
          </w:p>
        </w:tc>
        <w:tc>
          <w:tcPr>
            <w:tcW w:w="1106"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YE, BE</w:t>
            </w:r>
          </w:p>
        </w:tc>
      </w:tr>
      <w:tr w:rsidR="00146FCF" w:rsidRPr="006D3B91" w:rsidTr="00060CEC">
        <w:trPr>
          <w:trHeight w:val="7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Genotipik İlaç Direnç Analizi</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2</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rFonts w:cs="Calibri"/>
                <w:sz w:val="16"/>
                <w:szCs w:val="16"/>
              </w:rPr>
              <w:t>YE, BE</w:t>
            </w:r>
          </w:p>
        </w:tc>
      </w:tr>
      <w:tr w:rsidR="00146FCF" w:rsidRPr="006D3B91" w:rsidTr="00060CEC">
        <w:trPr>
          <w:trHeight w:val="7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Nükleik Asit Dizi Analizi Yöntemleri, Filogenetik Analiz</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2</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rFonts w:cs="Calibri"/>
                <w:sz w:val="16"/>
                <w:szCs w:val="16"/>
              </w:rPr>
              <w:t>YE, BE</w:t>
            </w:r>
          </w:p>
        </w:tc>
      </w:tr>
      <w:tr w:rsidR="00146FCF" w:rsidRPr="006D3B91" w:rsidTr="00060CEC">
        <w:trPr>
          <w:trHeight w:val="7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Diğer Moleküler Teknikler ve İleri Teknolojiler (MALDİ-TOF, Pirosekans, "MİKRO-ARRAY" Gibi)</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2</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rFonts w:cs="Calibri"/>
                <w:sz w:val="16"/>
                <w:szCs w:val="16"/>
              </w:rPr>
              <w:t>YE, BE</w:t>
            </w:r>
          </w:p>
        </w:tc>
      </w:tr>
      <w:tr w:rsidR="00146FCF" w:rsidRPr="006D3B91" w:rsidTr="00060CEC">
        <w:trPr>
          <w:trHeight w:val="10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RFLP, PFGE Gibi Analiz Yöntemleri</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2</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rFonts w:cs="Calibri"/>
                <w:sz w:val="16"/>
                <w:szCs w:val="16"/>
              </w:rPr>
              <w:t>YE, BE</w:t>
            </w:r>
          </w:p>
        </w:tc>
      </w:tr>
      <w:tr w:rsidR="00146FCF" w:rsidRPr="006D3B91" w:rsidTr="00060CEC">
        <w:trPr>
          <w:trHeight w:val="237"/>
        </w:trPr>
        <w:tc>
          <w:tcPr>
            <w:tcW w:w="2235" w:type="dxa"/>
            <w:vMerge w:val="restart"/>
            <w:shd w:val="clear" w:color="auto" w:fill="auto"/>
            <w:noWrap/>
          </w:tcPr>
          <w:p w:rsidR="00146FCF" w:rsidRPr="006D3B91" w:rsidRDefault="00146FCF" w:rsidP="00060CEC">
            <w:pPr>
              <w:rPr>
                <w:rFonts w:cs="Calibri"/>
                <w:b/>
                <w:bCs/>
                <w:sz w:val="16"/>
                <w:szCs w:val="16"/>
              </w:rPr>
            </w:pPr>
            <w:r w:rsidRPr="006D3B91">
              <w:rPr>
                <w:rFonts w:cs="Calibri"/>
                <w:b/>
                <w:bCs/>
                <w:sz w:val="16"/>
                <w:szCs w:val="16"/>
              </w:rPr>
              <w:t>HÜCRESEL TEKNİKLER</w:t>
            </w:r>
          </w:p>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Hücre Dizileri Oluşturma, Koruma ve Saklama</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1</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rFonts w:cs="Calibri"/>
                <w:sz w:val="16"/>
                <w:szCs w:val="16"/>
              </w:rPr>
              <w:t>YE, BE</w:t>
            </w:r>
          </w:p>
        </w:tc>
      </w:tr>
      <w:tr w:rsidR="00146FCF" w:rsidRPr="006D3B91" w:rsidTr="00060CEC">
        <w:trPr>
          <w:trHeight w:val="95"/>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Hücre Kültürüne Ekim</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1</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2</w:t>
            </w:r>
          </w:p>
        </w:tc>
        <w:tc>
          <w:tcPr>
            <w:tcW w:w="1106"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YE</w:t>
            </w:r>
          </w:p>
        </w:tc>
      </w:tr>
      <w:tr w:rsidR="00146FCF" w:rsidRPr="006D3B91" w:rsidTr="00060CEC">
        <w:trPr>
          <w:trHeight w:val="7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 xml:space="preserve">"Shell-Vial" Hücre Kültürü </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1</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2</w:t>
            </w:r>
          </w:p>
        </w:tc>
        <w:tc>
          <w:tcPr>
            <w:tcW w:w="1106"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YE</w:t>
            </w:r>
          </w:p>
        </w:tc>
      </w:tr>
      <w:tr w:rsidR="00146FCF" w:rsidRPr="006D3B91" w:rsidTr="00060CEC">
        <w:trPr>
          <w:trHeight w:val="7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Virüsler İçin Uygun Besiyeri Seçimi, Ekimi ve İnkübasyonu</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1</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2</w:t>
            </w:r>
          </w:p>
        </w:tc>
        <w:tc>
          <w:tcPr>
            <w:tcW w:w="1106"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YE</w:t>
            </w:r>
          </w:p>
        </w:tc>
      </w:tr>
      <w:tr w:rsidR="00146FCF" w:rsidRPr="006D3B91" w:rsidTr="00060CEC">
        <w:trPr>
          <w:trHeight w:val="264"/>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Virüslerin Hücre Kültüründe Üremesinin ve Sitopatik Etkilerinin Değerlendirilmesi</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1</w:t>
            </w:r>
          </w:p>
        </w:tc>
        <w:tc>
          <w:tcPr>
            <w:tcW w:w="454" w:type="dxa"/>
            <w:shd w:val="clear" w:color="auto" w:fill="auto"/>
            <w:noWrap/>
          </w:tcPr>
          <w:p w:rsidR="00146FCF" w:rsidRPr="006D3B91" w:rsidRDefault="00146FCF" w:rsidP="00060CEC">
            <w:pPr>
              <w:jc w:val="center"/>
              <w:rPr>
                <w:rFonts w:cs="Calibri"/>
                <w:bCs/>
                <w:sz w:val="16"/>
                <w:szCs w:val="16"/>
              </w:rPr>
            </w:pPr>
            <w:r w:rsidRPr="006D3B91">
              <w:rPr>
                <w:rFonts w:cs="Calibri"/>
                <w:bCs/>
                <w:sz w:val="16"/>
                <w:szCs w:val="16"/>
              </w:rPr>
              <w:t>2</w:t>
            </w:r>
          </w:p>
        </w:tc>
        <w:tc>
          <w:tcPr>
            <w:tcW w:w="1106"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YE</w:t>
            </w:r>
          </w:p>
        </w:tc>
      </w:tr>
      <w:tr w:rsidR="00146FCF" w:rsidRPr="006D3B91" w:rsidTr="00060CEC">
        <w:trPr>
          <w:trHeight w:val="7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bCs/>
                <w:sz w:val="16"/>
                <w:szCs w:val="16"/>
              </w:rPr>
            </w:pPr>
            <w:r w:rsidRPr="006D3B91">
              <w:rPr>
                <w:rFonts w:cs="Calibri"/>
                <w:bCs/>
                <w:sz w:val="16"/>
                <w:szCs w:val="16"/>
              </w:rPr>
              <w:t>Lenfosit Subtip Belirleme (Akım Sitometre)</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1</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2</w:t>
            </w:r>
          </w:p>
        </w:tc>
        <w:tc>
          <w:tcPr>
            <w:tcW w:w="1106"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YE</w:t>
            </w:r>
          </w:p>
        </w:tc>
      </w:tr>
      <w:tr w:rsidR="00146FCF" w:rsidRPr="006D3B91" w:rsidTr="00060CEC">
        <w:trPr>
          <w:trHeight w:val="95"/>
        </w:trPr>
        <w:tc>
          <w:tcPr>
            <w:tcW w:w="2235" w:type="dxa"/>
            <w:vMerge w:val="restart"/>
            <w:shd w:val="clear" w:color="auto" w:fill="auto"/>
            <w:noWrap/>
          </w:tcPr>
          <w:p w:rsidR="00146FCF" w:rsidRPr="006D3B91" w:rsidRDefault="00146FCF" w:rsidP="00060CEC">
            <w:pPr>
              <w:rPr>
                <w:rFonts w:cs="Calibri"/>
                <w:b/>
                <w:bCs/>
                <w:sz w:val="16"/>
                <w:szCs w:val="16"/>
              </w:rPr>
            </w:pPr>
            <w:r w:rsidRPr="006D3B91">
              <w:rPr>
                <w:rFonts w:cs="Calibri"/>
                <w:b/>
                <w:bCs/>
                <w:sz w:val="16"/>
                <w:szCs w:val="16"/>
              </w:rPr>
              <w:t xml:space="preserve">BAKTERİ, MANTAR, PARAZİT ve VİRUS TANIMLANMASI ve YÖNTEMLER </w:t>
            </w: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Mikroskobik İnceleme</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4</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1</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Makroskobik İnceleme</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4</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1</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Besiyeri Hazırlama</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4</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Boyasız ve Boyalı Preparat (Gram, Ziehl Neelsen, Kinyoun, Lugol, Giemsa, Trikrom ve Diğer Boyalar)</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4</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1</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Boya ve Solüsyon Hazırlama</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4</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1</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 xml:space="preserve">Bakteri ve Mantar Tanımlamada Biyokimyasal Testler </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4</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Otomatize/Yarı Otomatize Tanımlama Yöntemleri</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3</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1</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Yarı Otomatize Kültür Sistemleri</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4</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Tam Otomatize (İleri Düzey) Kültür Sistemleri</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2</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2</w:t>
            </w:r>
          </w:p>
        </w:tc>
        <w:tc>
          <w:tcPr>
            <w:tcW w:w="1106"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YE, BE</w:t>
            </w:r>
          </w:p>
        </w:tc>
      </w:tr>
      <w:tr w:rsidR="00146FCF" w:rsidRPr="006D3B91" w:rsidTr="00060CEC">
        <w:trPr>
          <w:trHeight w:val="7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Dışkıda Parazit Arama Yöntemleri: Yüzdürme –Çöktürme</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4</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1</w:t>
            </w:r>
          </w:p>
        </w:tc>
        <w:tc>
          <w:tcPr>
            <w:tcW w:w="1106" w:type="dxa"/>
            <w:shd w:val="clear" w:color="auto" w:fill="auto"/>
            <w:noWrap/>
          </w:tcPr>
          <w:p w:rsidR="00146FCF" w:rsidRPr="006D3B91" w:rsidRDefault="00146FCF" w:rsidP="00060CEC">
            <w:pPr>
              <w:jc w:val="center"/>
              <w:rPr>
                <w:sz w:val="16"/>
                <w:szCs w:val="16"/>
              </w:rPr>
            </w:pPr>
            <w:r w:rsidRPr="006D3B91">
              <w:rPr>
                <w:rFonts w:cs="Calibri"/>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Parazitler İçin Uygun Besiyeri Seçimi, Ekimi ve İnkübasyonu</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3</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2</w:t>
            </w:r>
          </w:p>
        </w:tc>
        <w:tc>
          <w:tcPr>
            <w:tcW w:w="1106"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YE, BE</w:t>
            </w:r>
          </w:p>
        </w:tc>
      </w:tr>
      <w:tr w:rsidR="00146FCF" w:rsidRPr="006D3B91" w:rsidTr="00060CEC">
        <w:trPr>
          <w:trHeight w:val="7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Kalın Damla ve İnce Yayma Preparat</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4</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1</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sz w:val="16"/>
                <w:szCs w:val="16"/>
              </w:rPr>
              <w:t xml:space="preserve">Periferik Yayma </w:t>
            </w:r>
          </w:p>
        </w:tc>
        <w:tc>
          <w:tcPr>
            <w:tcW w:w="567" w:type="dxa"/>
            <w:shd w:val="clear" w:color="auto" w:fill="auto"/>
            <w:noWrap/>
          </w:tcPr>
          <w:p w:rsidR="00146FCF" w:rsidRPr="006D3B91" w:rsidRDefault="00146FCF" w:rsidP="00060CEC">
            <w:pPr>
              <w:pStyle w:val="ColorfulList-Accent11"/>
              <w:spacing w:after="0" w:line="240" w:lineRule="auto"/>
              <w:ind w:left="0"/>
              <w:jc w:val="center"/>
              <w:rPr>
                <w:rFonts w:cs="Calibri"/>
                <w:sz w:val="16"/>
                <w:szCs w:val="16"/>
              </w:rPr>
            </w:pPr>
            <w:r w:rsidRPr="006D3B91">
              <w:rPr>
                <w:rFonts w:cs="Calibri"/>
                <w:sz w:val="16"/>
                <w:szCs w:val="16"/>
              </w:rPr>
              <w:t>3</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1</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Hücre Kültürü</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1</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rFonts w:cs="Calibri"/>
                <w:sz w:val="16"/>
                <w:szCs w:val="16"/>
              </w:rPr>
              <w:t>YE, BE</w:t>
            </w:r>
          </w:p>
        </w:tc>
      </w:tr>
      <w:tr w:rsidR="00146FCF" w:rsidRPr="006D3B91" w:rsidTr="00060CEC">
        <w:trPr>
          <w:trHeight w:val="7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Antijen-Antikor Testleri</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4</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Moleküler Testler</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3</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val="restart"/>
            <w:shd w:val="clear" w:color="auto" w:fill="auto"/>
            <w:noWrap/>
          </w:tcPr>
          <w:p w:rsidR="00146FCF" w:rsidRPr="006D3B91" w:rsidRDefault="00146FCF" w:rsidP="00060CEC">
            <w:pPr>
              <w:rPr>
                <w:rFonts w:cs="Calibri"/>
                <w:b/>
                <w:bCs/>
                <w:sz w:val="16"/>
                <w:szCs w:val="16"/>
              </w:rPr>
            </w:pPr>
            <w:r w:rsidRPr="006D3B91">
              <w:rPr>
                <w:rFonts w:cs="Calibri"/>
                <w:b/>
                <w:bCs/>
                <w:sz w:val="16"/>
                <w:szCs w:val="16"/>
              </w:rPr>
              <w:t>ANTİBİYOTİK DUYARLILIK YÖNTEMLERİ</w:t>
            </w: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Disk Diffüzyon</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4</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1</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MİK (Minimal İnhibitör Konsantrasyon) SAPTAMA</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4</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Direnç Paternlerinin Tayini</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4</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Proporsiyon Testleri</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2</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2</w:t>
            </w:r>
          </w:p>
        </w:tc>
        <w:tc>
          <w:tcPr>
            <w:tcW w:w="1106"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YE, BE</w:t>
            </w:r>
          </w:p>
        </w:tc>
      </w:tr>
      <w:tr w:rsidR="00146FCF" w:rsidRPr="006D3B91" w:rsidTr="00060CEC">
        <w:trPr>
          <w:trHeight w:val="7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Moleküler Yöntemler</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2</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2</w:t>
            </w:r>
          </w:p>
        </w:tc>
        <w:tc>
          <w:tcPr>
            <w:tcW w:w="1106"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YE, BE</w:t>
            </w:r>
          </w:p>
        </w:tc>
      </w:tr>
      <w:tr w:rsidR="00146FCF" w:rsidRPr="006D3B91" w:rsidTr="00060CEC">
        <w:trPr>
          <w:trHeight w:val="70"/>
        </w:trPr>
        <w:tc>
          <w:tcPr>
            <w:tcW w:w="2235" w:type="dxa"/>
            <w:vMerge w:val="restart"/>
            <w:shd w:val="clear" w:color="auto" w:fill="auto"/>
            <w:noWrap/>
          </w:tcPr>
          <w:p w:rsidR="00146FCF" w:rsidRPr="006D3B91" w:rsidRDefault="00146FCF" w:rsidP="00060CEC">
            <w:pPr>
              <w:pStyle w:val="Default"/>
              <w:rPr>
                <w:b/>
                <w:bCs/>
                <w:color w:val="auto"/>
                <w:sz w:val="16"/>
                <w:szCs w:val="16"/>
              </w:rPr>
            </w:pPr>
            <w:r w:rsidRPr="006D3B91">
              <w:rPr>
                <w:b/>
                <w:bCs/>
                <w:color w:val="auto"/>
                <w:sz w:val="16"/>
                <w:szCs w:val="16"/>
              </w:rPr>
              <w:t>POSTMORTEM ve ADLİ MİKROBİYOLOJİ</w:t>
            </w:r>
          </w:p>
        </w:tc>
        <w:tc>
          <w:tcPr>
            <w:tcW w:w="5419" w:type="dxa"/>
            <w:shd w:val="clear" w:color="auto" w:fill="auto"/>
            <w:noWrap/>
          </w:tcPr>
          <w:p w:rsidR="00146FCF" w:rsidRPr="006D3B91" w:rsidRDefault="00146FCF" w:rsidP="00060CEC">
            <w:pPr>
              <w:pStyle w:val="Default"/>
              <w:autoSpaceDE/>
              <w:autoSpaceDN/>
              <w:adjustRightInd/>
              <w:rPr>
                <w:color w:val="auto"/>
                <w:sz w:val="16"/>
                <w:szCs w:val="16"/>
              </w:rPr>
            </w:pPr>
            <w:r w:rsidRPr="006D3B91">
              <w:rPr>
                <w:color w:val="auto"/>
                <w:sz w:val="16"/>
                <w:szCs w:val="16"/>
              </w:rPr>
              <w:t xml:space="preserve">Postmortem Mikrobiyal Adli Kanıtların Yönetimi </w:t>
            </w:r>
          </w:p>
        </w:tc>
        <w:tc>
          <w:tcPr>
            <w:tcW w:w="5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1</w:t>
            </w:r>
          </w:p>
        </w:tc>
        <w:tc>
          <w:tcPr>
            <w:tcW w:w="454"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1106"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YE</w:t>
            </w:r>
          </w:p>
        </w:tc>
      </w:tr>
      <w:tr w:rsidR="00146FCF" w:rsidRPr="006D3B91" w:rsidTr="00060CEC">
        <w:trPr>
          <w:trHeight w:val="70"/>
        </w:trPr>
        <w:tc>
          <w:tcPr>
            <w:tcW w:w="2235" w:type="dxa"/>
            <w:vMerge/>
            <w:shd w:val="clear" w:color="auto" w:fill="auto"/>
            <w:noWrap/>
          </w:tcPr>
          <w:p w:rsidR="00146FCF" w:rsidRPr="006D3B91" w:rsidRDefault="00146FCF" w:rsidP="00060CEC">
            <w:pPr>
              <w:pStyle w:val="Default"/>
              <w:rPr>
                <w:b/>
                <w:bCs/>
                <w:color w:val="auto"/>
                <w:sz w:val="16"/>
                <w:szCs w:val="16"/>
              </w:rPr>
            </w:pPr>
          </w:p>
        </w:tc>
        <w:tc>
          <w:tcPr>
            <w:tcW w:w="5419" w:type="dxa"/>
            <w:shd w:val="clear" w:color="auto" w:fill="auto"/>
            <w:noWrap/>
          </w:tcPr>
          <w:p w:rsidR="00146FCF" w:rsidRPr="006D3B91" w:rsidRDefault="00146FCF" w:rsidP="00060CEC">
            <w:pPr>
              <w:pStyle w:val="Default"/>
              <w:autoSpaceDE/>
              <w:autoSpaceDN/>
              <w:adjustRightInd/>
              <w:rPr>
                <w:color w:val="auto"/>
                <w:sz w:val="16"/>
                <w:szCs w:val="16"/>
              </w:rPr>
            </w:pPr>
            <w:r w:rsidRPr="006D3B91">
              <w:rPr>
                <w:color w:val="auto"/>
                <w:sz w:val="16"/>
                <w:szCs w:val="16"/>
              </w:rPr>
              <w:t xml:space="preserve">Postmortem Mikrobiyolojik İncelemeler </w:t>
            </w:r>
          </w:p>
        </w:tc>
        <w:tc>
          <w:tcPr>
            <w:tcW w:w="5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1</w:t>
            </w:r>
          </w:p>
        </w:tc>
        <w:tc>
          <w:tcPr>
            <w:tcW w:w="454"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1106"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YE</w:t>
            </w:r>
          </w:p>
        </w:tc>
      </w:tr>
      <w:tr w:rsidR="00146FCF" w:rsidRPr="006D3B91" w:rsidTr="00060CEC">
        <w:trPr>
          <w:trHeight w:val="70"/>
        </w:trPr>
        <w:tc>
          <w:tcPr>
            <w:tcW w:w="2235" w:type="dxa"/>
            <w:vMerge w:val="restart"/>
            <w:shd w:val="clear" w:color="auto" w:fill="auto"/>
            <w:noWrap/>
          </w:tcPr>
          <w:p w:rsidR="00146FCF" w:rsidRPr="006D3B91" w:rsidRDefault="00146FCF" w:rsidP="00060CEC">
            <w:pPr>
              <w:rPr>
                <w:rFonts w:cs="Calibri"/>
                <w:b/>
                <w:bCs/>
                <w:sz w:val="16"/>
                <w:szCs w:val="16"/>
              </w:rPr>
            </w:pPr>
            <w:r w:rsidRPr="006D3B91">
              <w:rPr>
                <w:rFonts w:cs="Calibri"/>
                <w:b/>
                <w:bCs/>
                <w:sz w:val="16"/>
                <w:szCs w:val="16"/>
              </w:rPr>
              <w:t>SERO-İMMÜNOLOJİK YÖNTEMLER ve ANTİJEN TESTLERİNİN UYGULANMASI</w:t>
            </w: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Aglütinasyon Testleri</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4</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1</w:t>
            </w:r>
          </w:p>
        </w:tc>
        <w:tc>
          <w:tcPr>
            <w:tcW w:w="1106" w:type="dxa"/>
            <w:shd w:val="clear" w:color="auto" w:fill="auto"/>
            <w:noWrap/>
          </w:tcPr>
          <w:p w:rsidR="00146FCF" w:rsidRPr="006D3B91" w:rsidRDefault="00146FCF" w:rsidP="00060CEC">
            <w:pPr>
              <w:jc w:val="center"/>
              <w:rPr>
                <w:sz w:val="16"/>
                <w:szCs w:val="16"/>
              </w:rPr>
            </w:pPr>
            <w:r w:rsidRPr="006D3B91">
              <w:rPr>
                <w:rFonts w:cs="Calibri"/>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Kompleman Fiksasyon Testi</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1</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1</w:t>
            </w:r>
          </w:p>
        </w:tc>
        <w:tc>
          <w:tcPr>
            <w:tcW w:w="1106"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YE, BE</w:t>
            </w:r>
          </w:p>
        </w:tc>
      </w:tr>
      <w:tr w:rsidR="00146FCF" w:rsidRPr="006D3B91" w:rsidTr="00060CEC">
        <w:trPr>
          <w:trHeight w:val="7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Flokülasyon/Presipitasyon Testleri</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4</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1</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EIA Testleri</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4</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Nefelometrik- Turbidometrik Yöntemler</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4</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İmmünfloresan Yöntemler</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4</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İmmünblot Yöntemler</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4</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rFonts w:cs="Calibri"/>
                <w:sz w:val="16"/>
                <w:szCs w:val="16"/>
              </w:rPr>
              <w:t>İmmünkromatografik Yöntemler</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4</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rPr>
                <w:rFonts w:cs="Calibri"/>
                <w:sz w:val="16"/>
                <w:szCs w:val="16"/>
              </w:rPr>
            </w:pPr>
            <w:r w:rsidRPr="006D3B91">
              <w:rPr>
                <w:sz w:val="16"/>
                <w:szCs w:val="16"/>
              </w:rPr>
              <w:t>Otoimmün Serolojik Tanı Koyma</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4</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2</w:t>
            </w:r>
          </w:p>
        </w:tc>
        <w:tc>
          <w:tcPr>
            <w:tcW w:w="1106"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YE, BE</w:t>
            </w:r>
          </w:p>
        </w:tc>
      </w:tr>
      <w:tr w:rsidR="00146FCF" w:rsidRPr="006D3B91" w:rsidTr="00060CEC">
        <w:trPr>
          <w:trHeight w:val="70"/>
        </w:trPr>
        <w:tc>
          <w:tcPr>
            <w:tcW w:w="2235" w:type="dxa"/>
            <w:vMerge w:val="restart"/>
            <w:shd w:val="clear" w:color="auto" w:fill="auto"/>
            <w:noWrap/>
          </w:tcPr>
          <w:p w:rsidR="00146FCF" w:rsidRPr="006D3B91" w:rsidRDefault="00146FCF" w:rsidP="00060CEC">
            <w:pPr>
              <w:rPr>
                <w:rFonts w:cs="Calibri"/>
                <w:b/>
                <w:bCs/>
                <w:sz w:val="16"/>
                <w:szCs w:val="16"/>
              </w:rPr>
            </w:pPr>
            <w:r w:rsidRPr="006D3B91">
              <w:rPr>
                <w:rFonts w:cs="Calibri"/>
                <w:b/>
                <w:bCs/>
                <w:sz w:val="16"/>
                <w:szCs w:val="16"/>
              </w:rPr>
              <w:t>KAN TRANSFÜZYON MERKEZİ İŞLEMLERİ</w:t>
            </w:r>
          </w:p>
        </w:tc>
        <w:tc>
          <w:tcPr>
            <w:tcW w:w="5419" w:type="dxa"/>
            <w:shd w:val="clear" w:color="auto" w:fill="auto"/>
            <w:noWrap/>
          </w:tcPr>
          <w:p w:rsidR="00146FCF" w:rsidRPr="006D3B91" w:rsidRDefault="00146FCF" w:rsidP="00060CEC">
            <w:pPr>
              <w:pStyle w:val="Default"/>
              <w:autoSpaceDE/>
              <w:autoSpaceDN/>
              <w:adjustRightInd/>
              <w:rPr>
                <w:color w:val="auto"/>
                <w:sz w:val="16"/>
                <w:szCs w:val="16"/>
                <w:highlight w:val="yellow"/>
              </w:rPr>
            </w:pPr>
            <w:r w:rsidRPr="006D3B91">
              <w:rPr>
                <w:color w:val="auto"/>
                <w:sz w:val="16"/>
                <w:szCs w:val="16"/>
              </w:rPr>
              <w:t xml:space="preserve">Kan-Transfüzyon Merkezi İşletimi ve Yönetimi </w:t>
            </w:r>
          </w:p>
        </w:tc>
        <w:tc>
          <w:tcPr>
            <w:tcW w:w="567" w:type="dxa"/>
            <w:shd w:val="clear" w:color="auto" w:fill="auto"/>
            <w:noWrap/>
          </w:tcPr>
          <w:p w:rsidR="00146FCF" w:rsidRPr="006D3B91" w:rsidRDefault="00146FCF" w:rsidP="00060CEC">
            <w:pPr>
              <w:pStyle w:val="Default"/>
              <w:jc w:val="center"/>
              <w:rPr>
                <w:color w:val="auto"/>
                <w:sz w:val="16"/>
                <w:szCs w:val="16"/>
                <w:highlight w:val="yellow"/>
              </w:rPr>
            </w:pPr>
            <w:r w:rsidRPr="006D3B91">
              <w:rPr>
                <w:color w:val="auto"/>
                <w:sz w:val="16"/>
                <w:szCs w:val="16"/>
              </w:rPr>
              <w:t>2</w:t>
            </w:r>
          </w:p>
        </w:tc>
        <w:tc>
          <w:tcPr>
            <w:tcW w:w="454"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pStyle w:val="Default"/>
              <w:autoSpaceDE/>
              <w:autoSpaceDN/>
              <w:adjustRightInd/>
              <w:rPr>
                <w:color w:val="auto"/>
                <w:sz w:val="16"/>
                <w:szCs w:val="16"/>
              </w:rPr>
            </w:pPr>
            <w:r w:rsidRPr="006D3B91">
              <w:rPr>
                <w:color w:val="auto"/>
                <w:sz w:val="16"/>
                <w:szCs w:val="16"/>
              </w:rPr>
              <w:t>Donör Sorgulama</w:t>
            </w:r>
          </w:p>
        </w:tc>
        <w:tc>
          <w:tcPr>
            <w:tcW w:w="5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4</w:t>
            </w:r>
          </w:p>
        </w:tc>
        <w:tc>
          <w:tcPr>
            <w:tcW w:w="454"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pStyle w:val="Default"/>
              <w:autoSpaceDE/>
              <w:autoSpaceDN/>
              <w:adjustRightInd/>
              <w:rPr>
                <w:color w:val="auto"/>
                <w:sz w:val="16"/>
                <w:szCs w:val="16"/>
              </w:rPr>
            </w:pPr>
            <w:r w:rsidRPr="006D3B91">
              <w:rPr>
                <w:color w:val="auto"/>
                <w:sz w:val="16"/>
                <w:szCs w:val="16"/>
              </w:rPr>
              <w:t xml:space="preserve">İmmün-Hematolojik Testler </w:t>
            </w:r>
          </w:p>
        </w:tc>
        <w:tc>
          <w:tcPr>
            <w:tcW w:w="5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4</w:t>
            </w:r>
          </w:p>
        </w:tc>
        <w:tc>
          <w:tcPr>
            <w:tcW w:w="454"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rPr>
                <w:rFonts w:cs="Calibri"/>
                <w:b/>
                <w:bCs/>
                <w:sz w:val="16"/>
                <w:szCs w:val="16"/>
              </w:rPr>
            </w:pPr>
          </w:p>
        </w:tc>
        <w:tc>
          <w:tcPr>
            <w:tcW w:w="5419" w:type="dxa"/>
            <w:shd w:val="clear" w:color="auto" w:fill="auto"/>
            <w:noWrap/>
          </w:tcPr>
          <w:p w:rsidR="00146FCF" w:rsidRPr="006D3B91" w:rsidRDefault="00146FCF" w:rsidP="00060CEC">
            <w:pPr>
              <w:pStyle w:val="Default"/>
              <w:autoSpaceDE/>
              <w:autoSpaceDN/>
              <w:adjustRightInd/>
              <w:rPr>
                <w:color w:val="auto"/>
                <w:sz w:val="16"/>
                <w:szCs w:val="16"/>
              </w:rPr>
            </w:pPr>
            <w:r w:rsidRPr="006D3B91">
              <w:rPr>
                <w:color w:val="auto"/>
                <w:sz w:val="16"/>
                <w:szCs w:val="16"/>
              </w:rPr>
              <w:t>Mikrobiyolojik Testlerin Uygulanması</w:t>
            </w:r>
          </w:p>
        </w:tc>
        <w:tc>
          <w:tcPr>
            <w:tcW w:w="5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4</w:t>
            </w:r>
          </w:p>
        </w:tc>
        <w:tc>
          <w:tcPr>
            <w:tcW w:w="454"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pStyle w:val="Default"/>
              <w:rPr>
                <w:b/>
                <w:bCs/>
                <w:color w:val="auto"/>
                <w:sz w:val="16"/>
                <w:szCs w:val="16"/>
              </w:rPr>
            </w:pPr>
          </w:p>
        </w:tc>
        <w:tc>
          <w:tcPr>
            <w:tcW w:w="5419" w:type="dxa"/>
            <w:shd w:val="clear" w:color="auto" w:fill="auto"/>
            <w:noWrap/>
          </w:tcPr>
          <w:p w:rsidR="00146FCF" w:rsidRPr="006D3B91" w:rsidRDefault="00146FCF" w:rsidP="00060CEC">
            <w:pPr>
              <w:pStyle w:val="Default"/>
              <w:autoSpaceDE/>
              <w:autoSpaceDN/>
              <w:adjustRightInd/>
              <w:rPr>
                <w:color w:val="auto"/>
                <w:sz w:val="16"/>
                <w:szCs w:val="16"/>
              </w:rPr>
            </w:pPr>
            <w:r w:rsidRPr="006D3B91">
              <w:rPr>
                <w:color w:val="auto"/>
                <w:sz w:val="16"/>
                <w:szCs w:val="16"/>
              </w:rPr>
              <w:t>Kan Ve Kan Bileşenlerinin Ayırımı ve Özelliklerinin Açıklanması</w:t>
            </w:r>
          </w:p>
        </w:tc>
        <w:tc>
          <w:tcPr>
            <w:tcW w:w="5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454"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BE</w:t>
            </w:r>
          </w:p>
        </w:tc>
      </w:tr>
      <w:tr w:rsidR="00146FCF" w:rsidRPr="006D3B91" w:rsidTr="00060CEC">
        <w:trPr>
          <w:trHeight w:val="70"/>
        </w:trPr>
        <w:tc>
          <w:tcPr>
            <w:tcW w:w="2235" w:type="dxa"/>
            <w:vMerge/>
            <w:shd w:val="clear" w:color="auto" w:fill="auto"/>
            <w:noWrap/>
          </w:tcPr>
          <w:p w:rsidR="00146FCF" w:rsidRPr="006D3B91" w:rsidRDefault="00146FCF" w:rsidP="00060CEC">
            <w:pPr>
              <w:pStyle w:val="Default"/>
              <w:rPr>
                <w:b/>
                <w:bCs/>
                <w:color w:val="auto"/>
                <w:sz w:val="16"/>
                <w:szCs w:val="16"/>
              </w:rPr>
            </w:pPr>
          </w:p>
        </w:tc>
        <w:tc>
          <w:tcPr>
            <w:tcW w:w="5419" w:type="dxa"/>
            <w:shd w:val="clear" w:color="auto" w:fill="auto"/>
            <w:noWrap/>
          </w:tcPr>
          <w:p w:rsidR="00146FCF" w:rsidRPr="006D3B91" w:rsidRDefault="00146FCF" w:rsidP="00060CEC">
            <w:pPr>
              <w:pStyle w:val="Default"/>
              <w:autoSpaceDE/>
              <w:autoSpaceDN/>
              <w:adjustRightInd/>
              <w:rPr>
                <w:color w:val="auto"/>
                <w:sz w:val="16"/>
                <w:szCs w:val="16"/>
              </w:rPr>
            </w:pPr>
            <w:r w:rsidRPr="006D3B91">
              <w:rPr>
                <w:color w:val="auto"/>
                <w:sz w:val="16"/>
                <w:szCs w:val="16"/>
              </w:rPr>
              <w:t>Kan ve Kan Bileşenlerinin Depolanması</w:t>
            </w:r>
          </w:p>
        </w:tc>
        <w:tc>
          <w:tcPr>
            <w:tcW w:w="5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4</w:t>
            </w:r>
          </w:p>
        </w:tc>
        <w:tc>
          <w:tcPr>
            <w:tcW w:w="454"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pStyle w:val="Default"/>
              <w:rPr>
                <w:b/>
                <w:bCs/>
                <w:color w:val="auto"/>
                <w:sz w:val="16"/>
                <w:szCs w:val="16"/>
              </w:rPr>
            </w:pPr>
          </w:p>
        </w:tc>
        <w:tc>
          <w:tcPr>
            <w:tcW w:w="5419" w:type="dxa"/>
            <w:shd w:val="clear" w:color="auto" w:fill="auto"/>
            <w:noWrap/>
          </w:tcPr>
          <w:p w:rsidR="00146FCF" w:rsidRPr="006D3B91" w:rsidRDefault="00146FCF" w:rsidP="00060CEC">
            <w:pPr>
              <w:pStyle w:val="Default"/>
              <w:autoSpaceDE/>
              <w:autoSpaceDN/>
              <w:adjustRightInd/>
              <w:rPr>
                <w:color w:val="auto"/>
                <w:sz w:val="16"/>
                <w:szCs w:val="16"/>
              </w:rPr>
            </w:pPr>
            <w:r w:rsidRPr="006D3B91">
              <w:rPr>
                <w:color w:val="auto"/>
                <w:sz w:val="16"/>
                <w:szCs w:val="16"/>
              </w:rPr>
              <w:t>Transfüzyon</w:t>
            </w:r>
          </w:p>
        </w:tc>
        <w:tc>
          <w:tcPr>
            <w:tcW w:w="5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1</w:t>
            </w:r>
          </w:p>
        </w:tc>
        <w:tc>
          <w:tcPr>
            <w:tcW w:w="454"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BE</w:t>
            </w:r>
          </w:p>
        </w:tc>
      </w:tr>
      <w:tr w:rsidR="00146FCF" w:rsidRPr="006D3B91" w:rsidTr="00060CEC">
        <w:trPr>
          <w:trHeight w:val="70"/>
        </w:trPr>
        <w:tc>
          <w:tcPr>
            <w:tcW w:w="2235" w:type="dxa"/>
            <w:vMerge/>
            <w:shd w:val="clear" w:color="auto" w:fill="auto"/>
            <w:noWrap/>
          </w:tcPr>
          <w:p w:rsidR="00146FCF" w:rsidRPr="006D3B91" w:rsidRDefault="00146FCF" w:rsidP="00060CEC">
            <w:pPr>
              <w:pStyle w:val="Default"/>
              <w:rPr>
                <w:b/>
                <w:bCs/>
                <w:color w:val="auto"/>
                <w:sz w:val="16"/>
                <w:szCs w:val="16"/>
              </w:rPr>
            </w:pPr>
          </w:p>
        </w:tc>
        <w:tc>
          <w:tcPr>
            <w:tcW w:w="5419" w:type="dxa"/>
            <w:shd w:val="clear" w:color="auto" w:fill="auto"/>
            <w:noWrap/>
          </w:tcPr>
          <w:p w:rsidR="00146FCF" w:rsidRPr="006D3B91" w:rsidRDefault="00146FCF" w:rsidP="00060CEC">
            <w:pPr>
              <w:pStyle w:val="Default"/>
              <w:autoSpaceDE/>
              <w:autoSpaceDN/>
              <w:adjustRightInd/>
              <w:rPr>
                <w:color w:val="auto"/>
                <w:sz w:val="16"/>
                <w:szCs w:val="16"/>
              </w:rPr>
            </w:pPr>
            <w:r w:rsidRPr="006D3B91">
              <w:rPr>
                <w:color w:val="auto"/>
                <w:sz w:val="16"/>
                <w:szCs w:val="16"/>
              </w:rPr>
              <w:t>Transfüzyonun İzlenmesi</w:t>
            </w:r>
          </w:p>
        </w:tc>
        <w:tc>
          <w:tcPr>
            <w:tcW w:w="5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454"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val="restart"/>
            <w:shd w:val="clear" w:color="auto" w:fill="auto"/>
            <w:noWrap/>
          </w:tcPr>
          <w:p w:rsidR="00146FCF" w:rsidRPr="006D3B91" w:rsidRDefault="00146FCF" w:rsidP="00060CEC">
            <w:pPr>
              <w:pStyle w:val="Default"/>
              <w:rPr>
                <w:b/>
                <w:bCs/>
                <w:color w:val="auto"/>
                <w:sz w:val="16"/>
                <w:szCs w:val="16"/>
              </w:rPr>
            </w:pPr>
            <w:r w:rsidRPr="006D3B91">
              <w:rPr>
                <w:b/>
                <w:bCs/>
                <w:color w:val="auto"/>
                <w:sz w:val="16"/>
                <w:szCs w:val="16"/>
              </w:rPr>
              <w:t>HASTANE ENFEKSİYONLARI</w:t>
            </w:r>
          </w:p>
        </w:tc>
        <w:tc>
          <w:tcPr>
            <w:tcW w:w="5419" w:type="dxa"/>
            <w:shd w:val="clear" w:color="auto" w:fill="auto"/>
            <w:noWrap/>
          </w:tcPr>
          <w:p w:rsidR="00146FCF" w:rsidRPr="006D3B91" w:rsidRDefault="00146FCF" w:rsidP="00060CEC">
            <w:pPr>
              <w:pStyle w:val="Default"/>
              <w:autoSpaceDE/>
              <w:autoSpaceDN/>
              <w:adjustRightInd/>
              <w:rPr>
                <w:color w:val="auto"/>
                <w:sz w:val="16"/>
                <w:szCs w:val="16"/>
              </w:rPr>
            </w:pPr>
            <w:r w:rsidRPr="006D3B91">
              <w:rPr>
                <w:color w:val="auto"/>
                <w:sz w:val="16"/>
                <w:szCs w:val="16"/>
              </w:rPr>
              <w:t>Mikrobiyolojik İzlem</w:t>
            </w:r>
          </w:p>
        </w:tc>
        <w:tc>
          <w:tcPr>
            <w:tcW w:w="5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4</w:t>
            </w:r>
          </w:p>
        </w:tc>
        <w:tc>
          <w:tcPr>
            <w:tcW w:w="454"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pStyle w:val="Default"/>
              <w:rPr>
                <w:b/>
                <w:bCs/>
                <w:color w:val="auto"/>
                <w:sz w:val="16"/>
                <w:szCs w:val="16"/>
              </w:rPr>
            </w:pPr>
          </w:p>
        </w:tc>
        <w:tc>
          <w:tcPr>
            <w:tcW w:w="5419" w:type="dxa"/>
            <w:shd w:val="clear" w:color="auto" w:fill="auto"/>
            <w:noWrap/>
          </w:tcPr>
          <w:p w:rsidR="00146FCF" w:rsidRPr="006D3B91" w:rsidRDefault="00146FCF" w:rsidP="00060CEC">
            <w:pPr>
              <w:pStyle w:val="Default"/>
              <w:autoSpaceDE/>
              <w:autoSpaceDN/>
              <w:adjustRightInd/>
              <w:rPr>
                <w:color w:val="auto"/>
                <w:sz w:val="16"/>
                <w:szCs w:val="16"/>
              </w:rPr>
            </w:pPr>
            <w:r w:rsidRPr="006D3B91">
              <w:rPr>
                <w:color w:val="auto"/>
                <w:sz w:val="16"/>
                <w:szCs w:val="16"/>
              </w:rPr>
              <w:t xml:space="preserve">Fenotipik İz Sürme /Tiplendirme </w:t>
            </w:r>
          </w:p>
        </w:tc>
        <w:tc>
          <w:tcPr>
            <w:tcW w:w="5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4</w:t>
            </w:r>
          </w:p>
        </w:tc>
        <w:tc>
          <w:tcPr>
            <w:tcW w:w="454"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pStyle w:val="Default"/>
              <w:rPr>
                <w:b/>
                <w:bCs/>
                <w:color w:val="auto"/>
                <w:sz w:val="16"/>
                <w:szCs w:val="16"/>
                <w:highlight w:val="yellow"/>
              </w:rPr>
            </w:pPr>
          </w:p>
        </w:tc>
        <w:tc>
          <w:tcPr>
            <w:tcW w:w="5419" w:type="dxa"/>
            <w:shd w:val="clear" w:color="auto" w:fill="auto"/>
            <w:noWrap/>
          </w:tcPr>
          <w:p w:rsidR="00146FCF" w:rsidRPr="006D3B91" w:rsidRDefault="00146FCF" w:rsidP="00060CEC">
            <w:pPr>
              <w:pStyle w:val="Default"/>
              <w:autoSpaceDE/>
              <w:autoSpaceDN/>
              <w:adjustRightInd/>
              <w:rPr>
                <w:color w:val="auto"/>
                <w:sz w:val="16"/>
                <w:szCs w:val="16"/>
                <w:highlight w:val="yellow"/>
              </w:rPr>
            </w:pPr>
            <w:r w:rsidRPr="006D3B91">
              <w:rPr>
                <w:color w:val="auto"/>
                <w:sz w:val="16"/>
                <w:szCs w:val="16"/>
              </w:rPr>
              <w:t>Genotipik İz Sürme /Tiplendirme (Moleküler Epidemiyoloji)</w:t>
            </w:r>
          </w:p>
        </w:tc>
        <w:tc>
          <w:tcPr>
            <w:tcW w:w="5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454"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shd w:val="clear" w:color="auto" w:fill="auto"/>
            <w:noWrap/>
          </w:tcPr>
          <w:p w:rsidR="00146FCF" w:rsidRPr="006D3B91" w:rsidRDefault="00146FCF" w:rsidP="00060CEC">
            <w:pPr>
              <w:rPr>
                <w:rFonts w:cs="Calibri"/>
                <w:b/>
                <w:bCs/>
                <w:sz w:val="16"/>
                <w:szCs w:val="16"/>
              </w:rPr>
            </w:pPr>
            <w:r w:rsidRPr="006D3B91">
              <w:rPr>
                <w:rFonts w:cs="Calibri"/>
                <w:b/>
                <w:bCs/>
                <w:sz w:val="16"/>
                <w:szCs w:val="16"/>
              </w:rPr>
              <w:t xml:space="preserve">DEZENFEKSİYON ve STERİLİZASYON İŞLEMLERİ </w:t>
            </w:r>
          </w:p>
        </w:tc>
        <w:tc>
          <w:tcPr>
            <w:tcW w:w="5419" w:type="dxa"/>
            <w:shd w:val="clear" w:color="auto" w:fill="auto"/>
            <w:noWrap/>
          </w:tcPr>
          <w:p w:rsidR="00146FCF" w:rsidRPr="006D3B91" w:rsidRDefault="00146FCF" w:rsidP="00060CEC">
            <w:pPr>
              <w:rPr>
                <w:rFonts w:cs="Calibri"/>
                <w:sz w:val="16"/>
                <w:szCs w:val="16"/>
              </w:rPr>
            </w:pPr>
            <w:r w:rsidRPr="006D3B91">
              <w:rPr>
                <w:rFonts w:cs="Calibri"/>
                <w:bCs/>
                <w:sz w:val="16"/>
                <w:szCs w:val="16"/>
              </w:rPr>
              <w:t>Dezenfeksiyon ve Sterilizasyon İşlemleri Yönetimi</w:t>
            </w:r>
          </w:p>
        </w:tc>
        <w:tc>
          <w:tcPr>
            <w:tcW w:w="567"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4</w:t>
            </w:r>
          </w:p>
        </w:tc>
        <w:tc>
          <w:tcPr>
            <w:tcW w:w="454" w:type="dxa"/>
            <w:shd w:val="clear" w:color="auto" w:fill="auto"/>
            <w:noWrap/>
          </w:tcPr>
          <w:p w:rsidR="00146FCF" w:rsidRPr="006D3B91" w:rsidRDefault="00146FCF" w:rsidP="00060CEC">
            <w:pPr>
              <w:jc w:val="center"/>
              <w:rPr>
                <w:rFonts w:cs="Calibri"/>
                <w:sz w:val="16"/>
                <w:szCs w:val="16"/>
              </w:rPr>
            </w:pPr>
            <w:r w:rsidRPr="006D3B91">
              <w:rPr>
                <w:rFonts w:cs="Calibri"/>
                <w:sz w:val="16"/>
                <w:szCs w:val="16"/>
              </w:rPr>
              <w:t>1</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105"/>
        </w:trPr>
        <w:tc>
          <w:tcPr>
            <w:tcW w:w="2235" w:type="dxa"/>
            <w:vMerge w:val="restart"/>
            <w:shd w:val="clear" w:color="auto" w:fill="auto"/>
            <w:noWrap/>
          </w:tcPr>
          <w:p w:rsidR="00146FCF" w:rsidRPr="006D3B91" w:rsidRDefault="00146FCF" w:rsidP="00060CEC">
            <w:pPr>
              <w:rPr>
                <w:b/>
                <w:sz w:val="16"/>
                <w:szCs w:val="16"/>
              </w:rPr>
            </w:pPr>
            <w:r w:rsidRPr="006D3B91">
              <w:rPr>
                <w:b/>
                <w:sz w:val="16"/>
                <w:szCs w:val="16"/>
              </w:rPr>
              <w:t>LABORATUVAR YÖNETİMİ</w:t>
            </w:r>
          </w:p>
        </w:tc>
        <w:tc>
          <w:tcPr>
            <w:tcW w:w="5419" w:type="dxa"/>
            <w:shd w:val="clear" w:color="auto" w:fill="auto"/>
            <w:noWrap/>
          </w:tcPr>
          <w:p w:rsidR="00146FCF" w:rsidRPr="006D3B91" w:rsidRDefault="00146FCF" w:rsidP="00060CEC">
            <w:pPr>
              <w:rPr>
                <w:sz w:val="16"/>
                <w:szCs w:val="16"/>
              </w:rPr>
            </w:pPr>
            <w:r w:rsidRPr="006D3B91">
              <w:rPr>
                <w:sz w:val="16"/>
                <w:szCs w:val="16"/>
              </w:rPr>
              <w:t xml:space="preserve">Kalite Kontrol ve Kalite Yönetim Sistemlerinin Uygulanması </w:t>
            </w:r>
          </w:p>
        </w:tc>
        <w:tc>
          <w:tcPr>
            <w:tcW w:w="567" w:type="dxa"/>
            <w:shd w:val="clear" w:color="auto" w:fill="auto"/>
            <w:noWrap/>
          </w:tcPr>
          <w:p w:rsidR="00146FCF" w:rsidRPr="006D3B91" w:rsidRDefault="00146FCF" w:rsidP="00060CEC">
            <w:pPr>
              <w:jc w:val="center"/>
              <w:rPr>
                <w:sz w:val="16"/>
                <w:szCs w:val="16"/>
              </w:rPr>
            </w:pPr>
            <w:r w:rsidRPr="006D3B91">
              <w:rPr>
                <w:sz w:val="16"/>
                <w:szCs w:val="16"/>
              </w:rPr>
              <w:t>4</w:t>
            </w:r>
          </w:p>
        </w:tc>
        <w:tc>
          <w:tcPr>
            <w:tcW w:w="454" w:type="dxa"/>
            <w:shd w:val="clear" w:color="auto" w:fill="auto"/>
            <w:noWrap/>
          </w:tcPr>
          <w:p w:rsidR="00146FCF" w:rsidRPr="006D3B91" w:rsidRDefault="00146FCF" w:rsidP="00060CEC">
            <w:pPr>
              <w:jc w:val="center"/>
              <w:rPr>
                <w:sz w:val="16"/>
                <w:szCs w:val="16"/>
              </w:rPr>
            </w:pPr>
            <w:r w:rsidRPr="006D3B91">
              <w:rPr>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rPr>
                <w:sz w:val="16"/>
                <w:szCs w:val="16"/>
              </w:rPr>
            </w:pPr>
          </w:p>
        </w:tc>
        <w:tc>
          <w:tcPr>
            <w:tcW w:w="5419" w:type="dxa"/>
            <w:shd w:val="clear" w:color="auto" w:fill="auto"/>
            <w:noWrap/>
          </w:tcPr>
          <w:p w:rsidR="00146FCF" w:rsidRPr="006D3B91" w:rsidRDefault="00146FCF" w:rsidP="00060CEC">
            <w:pPr>
              <w:rPr>
                <w:sz w:val="16"/>
                <w:szCs w:val="16"/>
              </w:rPr>
            </w:pPr>
            <w:r w:rsidRPr="006D3B91">
              <w:rPr>
                <w:sz w:val="16"/>
                <w:szCs w:val="16"/>
              </w:rPr>
              <w:t>Ulusal ve Uluslararası Organizasyonlarla İletişim</w:t>
            </w:r>
          </w:p>
        </w:tc>
        <w:tc>
          <w:tcPr>
            <w:tcW w:w="567" w:type="dxa"/>
            <w:shd w:val="clear" w:color="auto" w:fill="auto"/>
            <w:noWrap/>
          </w:tcPr>
          <w:p w:rsidR="00146FCF" w:rsidRPr="006D3B91" w:rsidRDefault="00146FCF" w:rsidP="00060CEC">
            <w:pPr>
              <w:jc w:val="center"/>
              <w:rPr>
                <w:sz w:val="16"/>
                <w:szCs w:val="16"/>
              </w:rPr>
            </w:pPr>
            <w:r w:rsidRPr="006D3B91">
              <w:rPr>
                <w:sz w:val="16"/>
                <w:szCs w:val="16"/>
              </w:rPr>
              <w:t>4</w:t>
            </w:r>
          </w:p>
        </w:tc>
        <w:tc>
          <w:tcPr>
            <w:tcW w:w="454" w:type="dxa"/>
            <w:shd w:val="clear" w:color="auto" w:fill="auto"/>
            <w:noWrap/>
          </w:tcPr>
          <w:p w:rsidR="00146FCF" w:rsidRPr="006D3B91" w:rsidRDefault="00146FCF" w:rsidP="00060CEC">
            <w:pPr>
              <w:jc w:val="center"/>
              <w:rPr>
                <w:sz w:val="16"/>
                <w:szCs w:val="16"/>
              </w:rPr>
            </w:pPr>
            <w:r w:rsidRPr="006D3B91">
              <w:rPr>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rPr>
                <w:sz w:val="16"/>
                <w:szCs w:val="16"/>
              </w:rPr>
            </w:pPr>
          </w:p>
        </w:tc>
        <w:tc>
          <w:tcPr>
            <w:tcW w:w="5419" w:type="dxa"/>
            <w:shd w:val="clear" w:color="auto" w:fill="auto"/>
            <w:noWrap/>
          </w:tcPr>
          <w:p w:rsidR="00146FCF" w:rsidRPr="006D3B91" w:rsidRDefault="00146FCF" w:rsidP="00060CEC">
            <w:pPr>
              <w:rPr>
                <w:sz w:val="16"/>
                <w:szCs w:val="16"/>
              </w:rPr>
            </w:pPr>
            <w:r w:rsidRPr="006D3B91">
              <w:rPr>
                <w:sz w:val="16"/>
                <w:szCs w:val="16"/>
              </w:rPr>
              <w:t>Stok ve Ekipman Yönetimi</w:t>
            </w:r>
          </w:p>
        </w:tc>
        <w:tc>
          <w:tcPr>
            <w:tcW w:w="567" w:type="dxa"/>
            <w:shd w:val="clear" w:color="auto" w:fill="auto"/>
            <w:noWrap/>
          </w:tcPr>
          <w:p w:rsidR="00146FCF" w:rsidRPr="006D3B91" w:rsidRDefault="00146FCF" w:rsidP="00060CEC">
            <w:pPr>
              <w:jc w:val="center"/>
              <w:rPr>
                <w:sz w:val="16"/>
                <w:szCs w:val="16"/>
              </w:rPr>
            </w:pPr>
            <w:r w:rsidRPr="006D3B91">
              <w:rPr>
                <w:sz w:val="16"/>
                <w:szCs w:val="16"/>
              </w:rPr>
              <w:t>4</w:t>
            </w:r>
          </w:p>
        </w:tc>
        <w:tc>
          <w:tcPr>
            <w:tcW w:w="454" w:type="dxa"/>
            <w:shd w:val="clear" w:color="auto" w:fill="auto"/>
            <w:noWrap/>
          </w:tcPr>
          <w:p w:rsidR="00146FCF" w:rsidRPr="006D3B91" w:rsidRDefault="00146FCF" w:rsidP="00060CEC">
            <w:pPr>
              <w:jc w:val="center"/>
              <w:rPr>
                <w:sz w:val="16"/>
                <w:szCs w:val="16"/>
              </w:rPr>
            </w:pPr>
            <w:r w:rsidRPr="006D3B91">
              <w:rPr>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rPr>
                <w:sz w:val="16"/>
                <w:szCs w:val="16"/>
              </w:rPr>
            </w:pPr>
          </w:p>
        </w:tc>
        <w:tc>
          <w:tcPr>
            <w:tcW w:w="5419" w:type="dxa"/>
            <w:shd w:val="clear" w:color="auto" w:fill="auto"/>
            <w:noWrap/>
          </w:tcPr>
          <w:p w:rsidR="00146FCF" w:rsidRPr="006D3B91" w:rsidRDefault="00146FCF" w:rsidP="00060CEC">
            <w:pPr>
              <w:rPr>
                <w:sz w:val="16"/>
                <w:szCs w:val="16"/>
              </w:rPr>
            </w:pPr>
            <w:r w:rsidRPr="006D3B91">
              <w:rPr>
                <w:sz w:val="16"/>
                <w:szCs w:val="16"/>
              </w:rPr>
              <w:t>Mevzuata Uygun Satın Alma İşlemleri ve Teknik Şartname Hazırlama</w:t>
            </w:r>
          </w:p>
        </w:tc>
        <w:tc>
          <w:tcPr>
            <w:tcW w:w="567" w:type="dxa"/>
            <w:shd w:val="clear" w:color="auto" w:fill="auto"/>
            <w:noWrap/>
          </w:tcPr>
          <w:p w:rsidR="00146FCF" w:rsidRPr="006D3B91" w:rsidRDefault="00146FCF" w:rsidP="00060CEC">
            <w:pPr>
              <w:jc w:val="center"/>
              <w:rPr>
                <w:sz w:val="16"/>
                <w:szCs w:val="16"/>
              </w:rPr>
            </w:pPr>
            <w:r w:rsidRPr="006D3B91">
              <w:rPr>
                <w:sz w:val="16"/>
                <w:szCs w:val="16"/>
              </w:rPr>
              <w:t>4</w:t>
            </w:r>
          </w:p>
        </w:tc>
        <w:tc>
          <w:tcPr>
            <w:tcW w:w="454" w:type="dxa"/>
            <w:shd w:val="clear" w:color="auto" w:fill="auto"/>
            <w:noWrap/>
          </w:tcPr>
          <w:p w:rsidR="00146FCF" w:rsidRPr="006D3B91" w:rsidRDefault="00146FCF" w:rsidP="00060CEC">
            <w:pPr>
              <w:jc w:val="center"/>
              <w:rPr>
                <w:sz w:val="16"/>
                <w:szCs w:val="16"/>
              </w:rPr>
            </w:pPr>
            <w:r w:rsidRPr="006D3B91">
              <w:rPr>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pStyle w:val="Default"/>
              <w:ind w:left="-57"/>
              <w:rPr>
                <w:b/>
                <w:bCs/>
                <w:color w:val="auto"/>
                <w:sz w:val="16"/>
                <w:szCs w:val="16"/>
              </w:rPr>
            </w:pPr>
          </w:p>
        </w:tc>
        <w:tc>
          <w:tcPr>
            <w:tcW w:w="5419" w:type="dxa"/>
            <w:shd w:val="clear" w:color="auto" w:fill="auto"/>
            <w:noWrap/>
          </w:tcPr>
          <w:p w:rsidR="00146FCF" w:rsidRPr="006D3B91" w:rsidRDefault="00146FCF" w:rsidP="00060CEC">
            <w:pPr>
              <w:pStyle w:val="Default"/>
              <w:autoSpaceDE/>
              <w:autoSpaceDN/>
              <w:adjustRightInd/>
              <w:rPr>
                <w:color w:val="auto"/>
                <w:sz w:val="16"/>
                <w:szCs w:val="16"/>
              </w:rPr>
            </w:pPr>
            <w:r w:rsidRPr="006D3B91">
              <w:rPr>
                <w:color w:val="auto"/>
                <w:sz w:val="16"/>
                <w:szCs w:val="16"/>
              </w:rPr>
              <w:t>Laboratuvar Tasarımı</w:t>
            </w:r>
          </w:p>
        </w:tc>
        <w:tc>
          <w:tcPr>
            <w:tcW w:w="5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4</w:t>
            </w:r>
          </w:p>
        </w:tc>
        <w:tc>
          <w:tcPr>
            <w:tcW w:w="454"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val="restart"/>
            <w:shd w:val="clear" w:color="auto" w:fill="auto"/>
            <w:noWrap/>
          </w:tcPr>
          <w:p w:rsidR="00146FCF" w:rsidRPr="006D3B91" w:rsidRDefault="00146FCF" w:rsidP="00060CEC">
            <w:pPr>
              <w:pStyle w:val="Default"/>
              <w:ind w:left="-57"/>
              <w:rPr>
                <w:b/>
                <w:color w:val="auto"/>
                <w:sz w:val="16"/>
                <w:szCs w:val="16"/>
              </w:rPr>
            </w:pPr>
            <w:r w:rsidRPr="006D3B91">
              <w:rPr>
                <w:b/>
                <w:bCs/>
                <w:color w:val="auto"/>
                <w:sz w:val="16"/>
                <w:szCs w:val="16"/>
              </w:rPr>
              <w:t xml:space="preserve">LABORATUVAR GÜVENLİĞİ </w:t>
            </w:r>
          </w:p>
          <w:p w:rsidR="00146FCF" w:rsidRPr="006D3B91" w:rsidRDefault="00146FCF" w:rsidP="00060CEC">
            <w:pPr>
              <w:pStyle w:val="Default"/>
              <w:rPr>
                <w:b/>
                <w:bCs/>
                <w:color w:val="auto"/>
                <w:sz w:val="16"/>
                <w:szCs w:val="16"/>
              </w:rPr>
            </w:pPr>
          </w:p>
        </w:tc>
        <w:tc>
          <w:tcPr>
            <w:tcW w:w="5419" w:type="dxa"/>
            <w:shd w:val="clear" w:color="auto" w:fill="auto"/>
            <w:noWrap/>
          </w:tcPr>
          <w:p w:rsidR="00146FCF" w:rsidRPr="006D3B91" w:rsidRDefault="00146FCF" w:rsidP="00060CEC">
            <w:pPr>
              <w:pStyle w:val="Default"/>
              <w:autoSpaceDE/>
              <w:autoSpaceDN/>
              <w:adjustRightInd/>
              <w:rPr>
                <w:color w:val="auto"/>
                <w:sz w:val="16"/>
                <w:szCs w:val="16"/>
              </w:rPr>
            </w:pPr>
            <w:r w:rsidRPr="006D3B91">
              <w:rPr>
                <w:color w:val="auto"/>
                <w:sz w:val="16"/>
                <w:szCs w:val="16"/>
              </w:rPr>
              <w:t>Laboratuvarda Risk Analizi</w:t>
            </w:r>
          </w:p>
        </w:tc>
        <w:tc>
          <w:tcPr>
            <w:tcW w:w="567" w:type="dxa"/>
            <w:shd w:val="clear" w:color="auto" w:fill="auto"/>
            <w:noWrap/>
          </w:tcPr>
          <w:p w:rsidR="00146FCF" w:rsidRPr="006D3B91" w:rsidRDefault="00146FCF" w:rsidP="00060CEC">
            <w:pPr>
              <w:jc w:val="center"/>
              <w:rPr>
                <w:sz w:val="16"/>
                <w:szCs w:val="16"/>
              </w:rPr>
            </w:pPr>
            <w:r w:rsidRPr="006D3B91">
              <w:rPr>
                <w:sz w:val="16"/>
                <w:szCs w:val="16"/>
              </w:rPr>
              <w:t>3</w:t>
            </w:r>
          </w:p>
        </w:tc>
        <w:tc>
          <w:tcPr>
            <w:tcW w:w="454"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1</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pStyle w:val="Default"/>
              <w:ind w:left="-57"/>
              <w:rPr>
                <w:b/>
                <w:bCs/>
                <w:color w:val="auto"/>
                <w:sz w:val="16"/>
                <w:szCs w:val="16"/>
              </w:rPr>
            </w:pPr>
          </w:p>
        </w:tc>
        <w:tc>
          <w:tcPr>
            <w:tcW w:w="5419" w:type="dxa"/>
            <w:shd w:val="clear" w:color="auto" w:fill="auto"/>
            <w:noWrap/>
          </w:tcPr>
          <w:p w:rsidR="00146FCF" w:rsidRPr="006D3B91" w:rsidRDefault="00146FCF" w:rsidP="00060CEC">
            <w:pPr>
              <w:pStyle w:val="Default"/>
              <w:autoSpaceDE/>
              <w:autoSpaceDN/>
              <w:adjustRightInd/>
              <w:rPr>
                <w:color w:val="auto"/>
                <w:sz w:val="16"/>
                <w:szCs w:val="16"/>
              </w:rPr>
            </w:pPr>
            <w:r w:rsidRPr="006D3B91">
              <w:rPr>
                <w:color w:val="auto"/>
                <w:sz w:val="16"/>
                <w:szCs w:val="16"/>
              </w:rPr>
              <w:t>Laboratuvar Kazaları ve Acil Durum Yönetimi</w:t>
            </w:r>
          </w:p>
        </w:tc>
        <w:tc>
          <w:tcPr>
            <w:tcW w:w="567" w:type="dxa"/>
            <w:shd w:val="clear" w:color="auto" w:fill="auto"/>
            <w:noWrap/>
          </w:tcPr>
          <w:p w:rsidR="00146FCF" w:rsidRPr="006D3B91" w:rsidRDefault="00146FCF" w:rsidP="00060CEC">
            <w:pPr>
              <w:jc w:val="center"/>
              <w:rPr>
                <w:sz w:val="16"/>
                <w:szCs w:val="16"/>
              </w:rPr>
            </w:pPr>
            <w:r w:rsidRPr="006D3B91">
              <w:rPr>
                <w:sz w:val="16"/>
                <w:szCs w:val="16"/>
              </w:rPr>
              <w:t>4</w:t>
            </w:r>
          </w:p>
        </w:tc>
        <w:tc>
          <w:tcPr>
            <w:tcW w:w="454"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1</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pStyle w:val="Default"/>
              <w:ind w:left="-57"/>
              <w:rPr>
                <w:b/>
                <w:bCs/>
                <w:color w:val="auto"/>
                <w:sz w:val="16"/>
                <w:szCs w:val="16"/>
              </w:rPr>
            </w:pPr>
          </w:p>
        </w:tc>
        <w:tc>
          <w:tcPr>
            <w:tcW w:w="5419" w:type="dxa"/>
            <w:shd w:val="clear" w:color="auto" w:fill="auto"/>
            <w:noWrap/>
          </w:tcPr>
          <w:p w:rsidR="00146FCF" w:rsidRPr="006D3B91" w:rsidRDefault="00146FCF" w:rsidP="00060CEC">
            <w:pPr>
              <w:rPr>
                <w:sz w:val="16"/>
                <w:szCs w:val="16"/>
              </w:rPr>
            </w:pPr>
            <w:r w:rsidRPr="006D3B91">
              <w:rPr>
                <w:sz w:val="16"/>
                <w:szCs w:val="16"/>
              </w:rPr>
              <w:t>Laboratuvar Güvenliği ve Biyoemniyet Yönetimi</w:t>
            </w:r>
          </w:p>
        </w:tc>
        <w:tc>
          <w:tcPr>
            <w:tcW w:w="567" w:type="dxa"/>
            <w:shd w:val="clear" w:color="auto" w:fill="auto"/>
            <w:noWrap/>
          </w:tcPr>
          <w:p w:rsidR="00146FCF" w:rsidRPr="006D3B91" w:rsidRDefault="00146FCF" w:rsidP="00060CEC">
            <w:pPr>
              <w:jc w:val="center"/>
              <w:rPr>
                <w:sz w:val="16"/>
                <w:szCs w:val="16"/>
              </w:rPr>
            </w:pPr>
            <w:r w:rsidRPr="006D3B91">
              <w:rPr>
                <w:sz w:val="16"/>
                <w:szCs w:val="16"/>
              </w:rPr>
              <w:t>4</w:t>
            </w:r>
          </w:p>
        </w:tc>
        <w:tc>
          <w:tcPr>
            <w:tcW w:w="454" w:type="dxa"/>
            <w:shd w:val="clear" w:color="auto" w:fill="auto"/>
            <w:noWrap/>
          </w:tcPr>
          <w:p w:rsidR="00146FCF" w:rsidRPr="006D3B91" w:rsidRDefault="00146FCF" w:rsidP="00060CEC">
            <w:pPr>
              <w:jc w:val="center"/>
              <w:rPr>
                <w:sz w:val="16"/>
                <w:szCs w:val="16"/>
              </w:rPr>
            </w:pPr>
            <w:r w:rsidRPr="006D3B91">
              <w:rPr>
                <w:sz w:val="16"/>
                <w:szCs w:val="16"/>
              </w:rPr>
              <w:t>1</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val="restart"/>
            <w:shd w:val="clear" w:color="auto" w:fill="auto"/>
            <w:noWrap/>
          </w:tcPr>
          <w:p w:rsidR="00146FCF" w:rsidRPr="006D3B91" w:rsidRDefault="00146FCF" w:rsidP="00060CEC">
            <w:pPr>
              <w:pStyle w:val="Default"/>
              <w:rPr>
                <w:b/>
                <w:bCs/>
                <w:color w:val="auto"/>
                <w:sz w:val="16"/>
                <w:szCs w:val="16"/>
              </w:rPr>
            </w:pPr>
            <w:r w:rsidRPr="006D3B91">
              <w:rPr>
                <w:b/>
                <w:bCs/>
                <w:color w:val="auto"/>
                <w:sz w:val="16"/>
                <w:szCs w:val="16"/>
              </w:rPr>
              <w:t>MİKROBİYOLOJİK TEST SONUÇLARININ BİLDİRİLMESİ</w:t>
            </w:r>
          </w:p>
          <w:p w:rsidR="00146FCF" w:rsidRPr="006D3B91" w:rsidRDefault="00146FCF" w:rsidP="00060CEC">
            <w:pPr>
              <w:pStyle w:val="Default"/>
              <w:rPr>
                <w:b/>
                <w:bCs/>
                <w:color w:val="auto"/>
                <w:sz w:val="16"/>
                <w:szCs w:val="16"/>
              </w:rPr>
            </w:pPr>
          </w:p>
          <w:p w:rsidR="00146FCF" w:rsidRPr="006D3B91" w:rsidRDefault="00146FCF" w:rsidP="00060CEC">
            <w:pPr>
              <w:pStyle w:val="Default"/>
              <w:rPr>
                <w:b/>
                <w:bCs/>
                <w:color w:val="auto"/>
                <w:sz w:val="16"/>
                <w:szCs w:val="16"/>
              </w:rPr>
            </w:pPr>
          </w:p>
          <w:p w:rsidR="00146FCF" w:rsidRPr="006D3B91" w:rsidRDefault="00146FCF" w:rsidP="00060CEC">
            <w:pPr>
              <w:pStyle w:val="Default"/>
              <w:rPr>
                <w:b/>
                <w:bCs/>
                <w:color w:val="auto"/>
                <w:sz w:val="16"/>
                <w:szCs w:val="16"/>
              </w:rPr>
            </w:pPr>
          </w:p>
        </w:tc>
        <w:tc>
          <w:tcPr>
            <w:tcW w:w="5419" w:type="dxa"/>
            <w:shd w:val="clear" w:color="auto" w:fill="auto"/>
            <w:noWrap/>
          </w:tcPr>
          <w:p w:rsidR="00146FCF" w:rsidRPr="006D3B91" w:rsidRDefault="00146FCF" w:rsidP="00060CEC">
            <w:pPr>
              <w:pStyle w:val="Default"/>
              <w:autoSpaceDE/>
              <w:autoSpaceDN/>
              <w:adjustRightInd/>
              <w:rPr>
                <w:color w:val="auto"/>
                <w:sz w:val="16"/>
                <w:szCs w:val="16"/>
              </w:rPr>
            </w:pPr>
            <w:r w:rsidRPr="006D3B91">
              <w:rPr>
                <w:color w:val="auto"/>
                <w:sz w:val="16"/>
                <w:szCs w:val="16"/>
              </w:rPr>
              <w:t>Rapor Yazılması</w:t>
            </w:r>
          </w:p>
        </w:tc>
        <w:tc>
          <w:tcPr>
            <w:tcW w:w="5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4</w:t>
            </w:r>
          </w:p>
        </w:tc>
        <w:tc>
          <w:tcPr>
            <w:tcW w:w="454"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1</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pStyle w:val="Default"/>
              <w:rPr>
                <w:b/>
                <w:bCs/>
                <w:color w:val="auto"/>
                <w:sz w:val="16"/>
                <w:szCs w:val="16"/>
              </w:rPr>
            </w:pPr>
          </w:p>
        </w:tc>
        <w:tc>
          <w:tcPr>
            <w:tcW w:w="5419" w:type="dxa"/>
            <w:shd w:val="clear" w:color="auto" w:fill="auto"/>
            <w:noWrap/>
          </w:tcPr>
          <w:p w:rsidR="00146FCF" w:rsidRPr="006D3B91" w:rsidRDefault="00146FCF" w:rsidP="00060CEC">
            <w:pPr>
              <w:pStyle w:val="Default"/>
              <w:autoSpaceDE/>
              <w:autoSpaceDN/>
              <w:adjustRightInd/>
              <w:rPr>
                <w:color w:val="auto"/>
                <w:sz w:val="16"/>
                <w:szCs w:val="16"/>
              </w:rPr>
            </w:pPr>
            <w:r w:rsidRPr="006D3B91">
              <w:rPr>
                <w:color w:val="auto"/>
                <w:sz w:val="16"/>
                <w:szCs w:val="16"/>
              </w:rPr>
              <w:t xml:space="preserve">Sonuçların İletilmesi </w:t>
            </w:r>
          </w:p>
        </w:tc>
        <w:tc>
          <w:tcPr>
            <w:tcW w:w="5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4</w:t>
            </w:r>
          </w:p>
        </w:tc>
        <w:tc>
          <w:tcPr>
            <w:tcW w:w="454"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1</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pStyle w:val="Default"/>
              <w:rPr>
                <w:b/>
                <w:bCs/>
                <w:color w:val="auto"/>
                <w:sz w:val="16"/>
                <w:szCs w:val="16"/>
              </w:rPr>
            </w:pPr>
          </w:p>
        </w:tc>
        <w:tc>
          <w:tcPr>
            <w:tcW w:w="5419" w:type="dxa"/>
            <w:shd w:val="clear" w:color="auto" w:fill="auto"/>
            <w:noWrap/>
          </w:tcPr>
          <w:p w:rsidR="00146FCF" w:rsidRPr="006D3B91" w:rsidRDefault="00146FCF" w:rsidP="00060CEC">
            <w:pPr>
              <w:pStyle w:val="Default"/>
              <w:autoSpaceDE/>
              <w:autoSpaceDN/>
              <w:adjustRightInd/>
              <w:rPr>
                <w:color w:val="auto"/>
                <w:sz w:val="16"/>
                <w:szCs w:val="16"/>
              </w:rPr>
            </w:pPr>
            <w:r w:rsidRPr="006D3B91">
              <w:rPr>
                <w:color w:val="auto"/>
                <w:sz w:val="16"/>
                <w:szCs w:val="16"/>
              </w:rPr>
              <w:t xml:space="preserve">Etik İlkelere Uyum </w:t>
            </w:r>
          </w:p>
        </w:tc>
        <w:tc>
          <w:tcPr>
            <w:tcW w:w="5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4</w:t>
            </w:r>
          </w:p>
        </w:tc>
        <w:tc>
          <w:tcPr>
            <w:tcW w:w="454"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1</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pStyle w:val="Default"/>
              <w:rPr>
                <w:b/>
                <w:bCs/>
                <w:color w:val="auto"/>
                <w:sz w:val="16"/>
                <w:szCs w:val="16"/>
              </w:rPr>
            </w:pPr>
          </w:p>
        </w:tc>
        <w:tc>
          <w:tcPr>
            <w:tcW w:w="5419" w:type="dxa"/>
            <w:shd w:val="clear" w:color="auto" w:fill="auto"/>
            <w:noWrap/>
          </w:tcPr>
          <w:p w:rsidR="00146FCF" w:rsidRPr="006D3B91" w:rsidRDefault="00146FCF" w:rsidP="00060CEC">
            <w:pPr>
              <w:pStyle w:val="Default"/>
              <w:autoSpaceDE/>
              <w:autoSpaceDN/>
              <w:adjustRightInd/>
              <w:rPr>
                <w:color w:val="auto"/>
                <w:sz w:val="16"/>
                <w:szCs w:val="16"/>
              </w:rPr>
            </w:pPr>
            <w:r w:rsidRPr="006D3B91">
              <w:rPr>
                <w:color w:val="auto"/>
                <w:sz w:val="16"/>
                <w:szCs w:val="16"/>
              </w:rPr>
              <w:t xml:space="preserve">Bildirim Gerektiren Sonuçlar </w:t>
            </w:r>
          </w:p>
        </w:tc>
        <w:tc>
          <w:tcPr>
            <w:tcW w:w="5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4</w:t>
            </w:r>
          </w:p>
        </w:tc>
        <w:tc>
          <w:tcPr>
            <w:tcW w:w="454"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pStyle w:val="Default"/>
              <w:rPr>
                <w:b/>
                <w:bCs/>
                <w:color w:val="auto"/>
                <w:sz w:val="16"/>
                <w:szCs w:val="16"/>
              </w:rPr>
            </w:pPr>
          </w:p>
        </w:tc>
        <w:tc>
          <w:tcPr>
            <w:tcW w:w="5419" w:type="dxa"/>
            <w:shd w:val="clear" w:color="auto" w:fill="auto"/>
            <w:noWrap/>
          </w:tcPr>
          <w:p w:rsidR="00146FCF" w:rsidRPr="006D3B91" w:rsidRDefault="00146FCF" w:rsidP="00060CEC">
            <w:pPr>
              <w:pStyle w:val="Default"/>
              <w:autoSpaceDE/>
              <w:autoSpaceDN/>
              <w:adjustRightInd/>
              <w:rPr>
                <w:color w:val="auto"/>
                <w:sz w:val="16"/>
                <w:szCs w:val="16"/>
              </w:rPr>
            </w:pPr>
            <w:r w:rsidRPr="006D3B91">
              <w:rPr>
                <w:color w:val="auto"/>
                <w:sz w:val="16"/>
                <w:szCs w:val="16"/>
              </w:rPr>
              <w:t xml:space="preserve">Panik Değerlerin Yönetimi </w:t>
            </w:r>
          </w:p>
        </w:tc>
        <w:tc>
          <w:tcPr>
            <w:tcW w:w="5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4</w:t>
            </w:r>
          </w:p>
        </w:tc>
        <w:tc>
          <w:tcPr>
            <w:tcW w:w="454"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1</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shd w:val="clear" w:color="auto" w:fill="auto"/>
            <w:noWrap/>
          </w:tcPr>
          <w:p w:rsidR="00146FCF" w:rsidRPr="006D3B91" w:rsidRDefault="00146FCF" w:rsidP="00060CEC">
            <w:pPr>
              <w:pStyle w:val="Default"/>
              <w:rPr>
                <w:b/>
                <w:bCs/>
                <w:color w:val="auto"/>
                <w:sz w:val="16"/>
                <w:szCs w:val="16"/>
              </w:rPr>
            </w:pPr>
            <w:r w:rsidRPr="006D3B91">
              <w:rPr>
                <w:b/>
                <w:bCs/>
                <w:color w:val="auto"/>
                <w:sz w:val="16"/>
                <w:szCs w:val="16"/>
              </w:rPr>
              <w:t>MERKEZİ STERİLİZASYON ÜNİTESİ (MSÜ)</w:t>
            </w:r>
          </w:p>
        </w:tc>
        <w:tc>
          <w:tcPr>
            <w:tcW w:w="5419" w:type="dxa"/>
            <w:shd w:val="clear" w:color="auto" w:fill="auto"/>
            <w:noWrap/>
          </w:tcPr>
          <w:p w:rsidR="00146FCF" w:rsidRPr="006D3B91" w:rsidRDefault="00146FCF" w:rsidP="00060CEC">
            <w:pPr>
              <w:pStyle w:val="Default"/>
              <w:autoSpaceDE/>
              <w:autoSpaceDN/>
              <w:adjustRightInd/>
              <w:rPr>
                <w:color w:val="auto"/>
                <w:sz w:val="16"/>
                <w:szCs w:val="16"/>
              </w:rPr>
            </w:pPr>
            <w:r w:rsidRPr="006D3B91">
              <w:rPr>
                <w:color w:val="auto"/>
                <w:sz w:val="16"/>
                <w:szCs w:val="16"/>
              </w:rPr>
              <w:t xml:space="preserve">MSÜ İşletimi ve Yönetimi </w:t>
            </w:r>
          </w:p>
        </w:tc>
        <w:tc>
          <w:tcPr>
            <w:tcW w:w="567"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4</w:t>
            </w:r>
          </w:p>
        </w:tc>
        <w:tc>
          <w:tcPr>
            <w:tcW w:w="454" w:type="dxa"/>
            <w:shd w:val="clear" w:color="auto" w:fill="auto"/>
            <w:noWrap/>
          </w:tcPr>
          <w:p w:rsidR="00146FCF" w:rsidRPr="006D3B91" w:rsidRDefault="00146FCF" w:rsidP="00060CEC">
            <w:pPr>
              <w:pStyle w:val="Default"/>
              <w:jc w:val="center"/>
              <w:rPr>
                <w:color w:val="auto"/>
                <w:sz w:val="16"/>
                <w:szCs w:val="16"/>
              </w:rPr>
            </w:pPr>
            <w:r w:rsidRPr="006D3B91">
              <w:rPr>
                <w:color w:val="auto"/>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val="restart"/>
            <w:shd w:val="clear" w:color="auto" w:fill="auto"/>
            <w:noWrap/>
          </w:tcPr>
          <w:p w:rsidR="00146FCF" w:rsidRPr="006D3B91" w:rsidRDefault="00146FCF" w:rsidP="00060CEC">
            <w:pPr>
              <w:rPr>
                <w:b/>
                <w:sz w:val="16"/>
                <w:szCs w:val="16"/>
              </w:rPr>
            </w:pPr>
            <w:r w:rsidRPr="006D3B91">
              <w:rPr>
                <w:b/>
                <w:sz w:val="16"/>
                <w:szCs w:val="16"/>
              </w:rPr>
              <w:t>TOPLUM SAĞLIĞI SORUNU OLAN ENFEKSİYON ETKENLERİNİN KONTROLÜ</w:t>
            </w:r>
          </w:p>
        </w:tc>
        <w:tc>
          <w:tcPr>
            <w:tcW w:w="5419" w:type="dxa"/>
            <w:shd w:val="clear" w:color="auto" w:fill="auto"/>
            <w:noWrap/>
          </w:tcPr>
          <w:p w:rsidR="00146FCF" w:rsidRPr="006D3B91" w:rsidRDefault="00146FCF" w:rsidP="00060CEC">
            <w:pPr>
              <w:rPr>
                <w:sz w:val="16"/>
                <w:szCs w:val="16"/>
              </w:rPr>
            </w:pPr>
            <w:r w:rsidRPr="006D3B91">
              <w:rPr>
                <w:sz w:val="16"/>
                <w:szCs w:val="16"/>
              </w:rPr>
              <w:t xml:space="preserve">Koruyucu Hekimlik ve Bildirim </w:t>
            </w:r>
          </w:p>
        </w:tc>
        <w:tc>
          <w:tcPr>
            <w:tcW w:w="567" w:type="dxa"/>
            <w:shd w:val="clear" w:color="auto" w:fill="auto"/>
            <w:noWrap/>
          </w:tcPr>
          <w:p w:rsidR="00146FCF" w:rsidRPr="006D3B91" w:rsidRDefault="00146FCF" w:rsidP="00060CEC">
            <w:pPr>
              <w:jc w:val="center"/>
              <w:rPr>
                <w:sz w:val="16"/>
                <w:szCs w:val="16"/>
              </w:rPr>
            </w:pPr>
            <w:r w:rsidRPr="006D3B91">
              <w:rPr>
                <w:sz w:val="16"/>
                <w:szCs w:val="16"/>
              </w:rPr>
              <w:t>3</w:t>
            </w:r>
          </w:p>
        </w:tc>
        <w:tc>
          <w:tcPr>
            <w:tcW w:w="454" w:type="dxa"/>
            <w:shd w:val="clear" w:color="auto" w:fill="auto"/>
            <w:noWrap/>
          </w:tcPr>
          <w:p w:rsidR="00146FCF" w:rsidRPr="006D3B91" w:rsidRDefault="00146FCF" w:rsidP="00060CEC">
            <w:pPr>
              <w:jc w:val="center"/>
              <w:rPr>
                <w:sz w:val="16"/>
                <w:szCs w:val="16"/>
              </w:rPr>
            </w:pPr>
            <w:r w:rsidRPr="006D3B91">
              <w:rPr>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BE</w:t>
            </w:r>
          </w:p>
        </w:tc>
      </w:tr>
      <w:tr w:rsidR="00146FCF" w:rsidRPr="006D3B91" w:rsidTr="00060CEC">
        <w:trPr>
          <w:trHeight w:val="70"/>
        </w:trPr>
        <w:tc>
          <w:tcPr>
            <w:tcW w:w="2235" w:type="dxa"/>
            <w:vMerge/>
            <w:shd w:val="clear" w:color="auto" w:fill="auto"/>
            <w:noWrap/>
          </w:tcPr>
          <w:p w:rsidR="00146FCF" w:rsidRPr="006D3B91" w:rsidRDefault="00146FCF" w:rsidP="00060CEC">
            <w:pPr>
              <w:rPr>
                <w:sz w:val="16"/>
                <w:szCs w:val="16"/>
              </w:rPr>
            </w:pPr>
          </w:p>
        </w:tc>
        <w:tc>
          <w:tcPr>
            <w:tcW w:w="5419" w:type="dxa"/>
            <w:shd w:val="clear" w:color="auto" w:fill="auto"/>
            <w:noWrap/>
          </w:tcPr>
          <w:p w:rsidR="00146FCF" w:rsidRPr="006D3B91" w:rsidRDefault="00146FCF" w:rsidP="00060CEC">
            <w:pPr>
              <w:rPr>
                <w:sz w:val="16"/>
                <w:szCs w:val="16"/>
              </w:rPr>
            </w:pPr>
            <w:r w:rsidRPr="006D3B91">
              <w:rPr>
                <w:sz w:val="16"/>
                <w:szCs w:val="16"/>
              </w:rPr>
              <w:t xml:space="preserve">Sürveyans </w:t>
            </w:r>
          </w:p>
        </w:tc>
        <w:tc>
          <w:tcPr>
            <w:tcW w:w="567" w:type="dxa"/>
            <w:shd w:val="clear" w:color="auto" w:fill="auto"/>
            <w:noWrap/>
          </w:tcPr>
          <w:p w:rsidR="00146FCF" w:rsidRPr="006D3B91" w:rsidRDefault="00146FCF" w:rsidP="00060CEC">
            <w:pPr>
              <w:jc w:val="center"/>
              <w:rPr>
                <w:sz w:val="16"/>
                <w:szCs w:val="16"/>
              </w:rPr>
            </w:pPr>
            <w:r w:rsidRPr="006D3B91">
              <w:rPr>
                <w:sz w:val="16"/>
                <w:szCs w:val="16"/>
              </w:rPr>
              <w:t>3</w:t>
            </w:r>
          </w:p>
        </w:tc>
        <w:tc>
          <w:tcPr>
            <w:tcW w:w="454" w:type="dxa"/>
            <w:shd w:val="clear" w:color="auto" w:fill="auto"/>
            <w:noWrap/>
          </w:tcPr>
          <w:p w:rsidR="00146FCF" w:rsidRPr="006D3B91" w:rsidRDefault="00146FCF" w:rsidP="00060CEC">
            <w:pPr>
              <w:jc w:val="center"/>
              <w:rPr>
                <w:sz w:val="16"/>
                <w:szCs w:val="16"/>
              </w:rPr>
            </w:pPr>
            <w:r w:rsidRPr="006D3B91">
              <w:rPr>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rPr>
                <w:sz w:val="16"/>
                <w:szCs w:val="16"/>
              </w:rPr>
            </w:pPr>
          </w:p>
        </w:tc>
        <w:tc>
          <w:tcPr>
            <w:tcW w:w="5419" w:type="dxa"/>
            <w:shd w:val="clear" w:color="auto" w:fill="auto"/>
            <w:noWrap/>
          </w:tcPr>
          <w:p w:rsidR="00146FCF" w:rsidRPr="006D3B91" w:rsidRDefault="00146FCF" w:rsidP="00060CEC">
            <w:pPr>
              <w:rPr>
                <w:sz w:val="16"/>
                <w:szCs w:val="16"/>
              </w:rPr>
            </w:pPr>
            <w:r w:rsidRPr="006D3B91">
              <w:rPr>
                <w:sz w:val="16"/>
                <w:szCs w:val="16"/>
              </w:rPr>
              <w:t>Laboratuvara Dayalı Sürveyans</w:t>
            </w:r>
          </w:p>
        </w:tc>
        <w:tc>
          <w:tcPr>
            <w:tcW w:w="567" w:type="dxa"/>
            <w:shd w:val="clear" w:color="auto" w:fill="auto"/>
            <w:noWrap/>
          </w:tcPr>
          <w:p w:rsidR="00146FCF" w:rsidRPr="006D3B91" w:rsidRDefault="00146FCF" w:rsidP="00060CEC">
            <w:pPr>
              <w:jc w:val="center"/>
              <w:rPr>
                <w:sz w:val="16"/>
                <w:szCs w:val="16"/>
              </w:rPr>
            </w:pPr>
            <w:r w:rsidRPr="006D3B91">
              <w:rPr>
                <w:sz w:val="16"/>
                <w:szCs w:val="16"/>
              </w:rPr>
              <w:t>4</w:t>
            </w:r>
          </w:p>
        </w:tc>
        <w:tc>
          <w:tcPr>
            <w:tcW w:w="454" w:type="dxa"/>
            <w:shd w:val="clear" w:color="auto" w:fill="auto"/>
            <w:noWrap/>
          </w:tcPr>
          <w:p w:rsidR="00146FCF" w:rsidRPr="006D3B91" w:rsidRDefault="00146FCF" w:rsidP="00060CEC">
            <w:pPr>
              <w:jc w:val="center"/>
              <w:rPr>
                <w:sz w:val="16"/>
                <w:szCs w:val="16"/>
              </w:rPr>
            </w:pPr>
            <w:r w:rsidRPr="006D3B91">
              <w:rPr>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rPr>
                <w:sz w:val="16"/>
                <w:szCs w:val="16"/>
              </w:rPr>
            </w:pPr>
          </w:p>
        </w:tc>
        <w:tc>
          <w:tcPr>
            <w:tcW w:w="5419" w:type="dxa"/>
            <w:shd w:val="clear" w:color="auto" w:fill="auto"/>
            <w:noWrap/>
          </w:tcPr>
          <w:p w:rsidR="00146FCF" w:rsidRPr="006D3B91" w:rsidRDefault="00146FCF" w:rsidP="00060CEC">
            <w:pPr>
              <w:rPr>
                <w:sz w:val="16"/>
                <w:szCs w:val="16"/>
              </w:rPr>
            </w:pPr>
            <w:r w:rsidRPr="006D3B91">
              <w:rPr>
                <w:sz w:val="16"/>
                <w:szCs w:val="16"/>
              </w:rPr>
              <w:t xml:space="preserve">Salgın Yönetimi </w:t>
            </w:r>
          </w:p>
        </w:tc>
        <w:tc>
          <w:tcPr>
            <w:tcW w:w="567" w:type="dxa"/>
            <w:shd w:val="clear" w:color="auto" w:fill="auto"/>
            <w:noWrap/>
          </w:tcPr>
          <w:p w:rsidR="00146FCF" w:rsidRPr="006D3B91" w:rsidRDefault="00146FCF" w:rsidP="00060CEC">
            <w:pPr>
              <w:jc w:val="center"/>
              <w:rPr>
                <w:sz w:val="16"/>
                <w:szCs w:val="16"/>
              </w:rPr>
            </w:pPr>
            <w:r w:rsidRPr="006D3B91">
              <w:rPr>
                <w:sz w:val="16"/>
                <w:szCs w:val="16"/>
              </w:rPr>
              <w:t>4</w:t>
            </w:r>
          </w:p>
        </w:tc>
        <w:tc>
          <w:tcPr>
            <w:tcW w:w="454" w:type="dxa"/>
            <w:shd w:val="clear" w:color="auto" w:fill="auto"/>
            <w:noWrap/>
          </w:tcPr>
          <w:p w:rsidR="00146FCF" w:rsidRPr="006D3B91" w:rsidRDefault="00146FCF" w:rsidP="00060CEC">
            <w:pPr>
              <w:jc w:val="center"/>
              <w:rPr>
                <w:sz w:val="16"/>
                <w:szCs w:val="16"/>
              </w:rPr>
            </w:pPr>
            <w:r w:rsidRPr="006D3B91">
              <w:rPr>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YE, UE, BE</w:t>
            </w:r>
          </w:p>
        </w:tc>
      </w:tr>
      <w:tr w:rsidR="00146FCF" w:rsidRPr="006D3B91" w:rsidTr="00060CEC">
        <w:trPr>
          <w:trHeight w:val="70"/>
        </w:trPr>
        <w:tc>
          <w:tcPr>
            <w:tcW w:w="2235" w:type="dxa"/>
            <w:vMerge/>
            <w:shd w:val="clear" w:color="auto" w:fill="auto"/>
            <w:noWrap/>
          </w:tcPr>
          <w:p w:rsidR="00146FCF" w:rsidRPr="006D3B91" w:rsidRDefault="00146FCF" w:rsidP="00060CEC">
            <w:pPr>
              <w:rPr>
                <w:sz w:val="16"/>
                <w:szCs w:val="16"/>
              </w:rPr>
            </w:pPr>
          </w:p>
        </w:tc>
        <w:tc>
          <w:tcPr>
            <w:tcW w:w="5419" w:type="dxa"/>
            <w:shd w:val="clear" w:color="auto" w:fill="auto"/>
            <w:noWrap/>
          </w:tcPr>
          <w:p w:rsidR="00146FCF" w:rsidRPr="006D3B91" w:rsidRDefault="00146FCF" w:rsidP="00060CEC">
            <w:pPr>
              <w:rPr>
                <w:sz w:val="16"/>
                <w:szCs w:val="16"/>
              </w:rPr>
            </w:pPr>
            <w:r w:rsidRPr="006D3B91">
              <w:rPr>
                <w:sz w:val="16"/>
                <w:szCs w:val="16"/>
              </w:rPr>
              <w:t>Epidemiyolojik Çalışmaları Yönetmek</w:t>
            </w:r>
          </w:p>
        </w:tc>
        <w:tc>
          <w:tcPr>
            <w:tcW w:w="567" w:type="dxa"/>
            <w:shd w:val="clear" w:color="auto" w:fill="auto"/>
            <w:noWrap/>
          </w:tcPr>
          <w:p w:rsidR="00146FCF" w:rsidRPr="006D3B91" w:rsidRDefault="00146FCF" w:rsidP="00060CEC">
            <w:pPr>
              <w:jc w:val="center"/>
              <w:rPr>
                <w:sz w:val="16"/>
                <w:szCs w:val="16"/>
              </w:rPr>
            </w:pPr>
            <w:r w:rsidRPr="006D3B91">
              <w:rPr>
                <w:sz w:val="16"/>
                <w:szCs w:val="16"/>
              </w:rPr>
              <w:t>4</w:t>
            </w:r>
          </w:p>
        </w:tc>
        <w:tc>
          <w:tcPr>
            <w:tcW w:w="454" w:type="dxa"/>
            <w:shd w:val="clear" w:color="auto" w:fill="auto"/>
            <w:noWrap/>
          </w:tcPr>
          <w:p w:rsidR="00146FCF" w:rsidRPr="006D3B91" w:rsidRDefault="00146FCF" w:rsidP="00060CEC">
            <w:pPr>
              <w:jc w:val="center"/>
              <w:rPr>
                <w:sz w:val="16"/>
                <w:szCs w:val="16"/>
              </w:rPr>
            </w:pPr>
            <w:r w:rsidRPr="006D3B91">
              <w:rPr>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UE, YE, BE</w:t>
            </w:r>
          </w:p>
        </w:tc>
      </w:tr>
      <w:tr w:rsidR="00146FCF" w:rsidRPr="006D3B91" w:rsidTr="00060CEC">
        <w:trPr>
          <w:trHeight w:val="70"/>
        </w:trPr>
        <w:tc>
          <w:tcPr>
            <w:tcW w:w="2235" w:type="dxa"/>
            <w:vMerge/>
            <w:shd w:val="clear" w:color="auto" w:fill="auto"/>
            <w:noWrap/>
          </w:tcPr>
          <w:p w:rsidR="00146FCF" w:rsidRPr="006D3B91" w:rsidRDefault="00146FCF" w:rsidP="00060CEC">
            <w:pPr>
              <w:rPr>
                <w:sz w:val="16"/>
                <w:szCs w:val="16"/>
              </w:rPr>
            </w:pPr>
          </w:p>
        </w:tc>
        <w:tc>
          <w:tcPr>
            <w:tcW w:w="5419" w:type="dxa"/>
            <w:shd w:val="clear" w:color="auto" w:fill="auto"/>
            <w:noWrap/>
          </w:tcPr>
          <w:p w:rsidR="00146FCF" w:rsidRPr="006D3B91" w:rsidRDefault="00146FCF" w:rsidP="00060CEC">
            <w:pPr>
              <w:rPr>
                <w:sz w:val="16"/>
                <w:szCs w:val="16"/>
              </w:rPr>
            </w:pPr>
            <w:r w:rsidRPr="006D3B91">
              <w:rPr>
                <w:sz w:val="16"/>
                <w:szCs w:val="16"/>
              </w:rPr>
              <w:t>Aktif ve Pasif Bağışıklama Sürecinde Kullanılan Testlerin Yönetimi ve Danışmanlık</w:t>
            </w:r>
          </w:p>
        </w:tc>
        <w:tc>
          <w:tcPr>
            <w:tcW w:w="567" w:type="dxa"/>
            <w:shd w:val="clear" w:color="auto" w:fill="auto"/>
            <w:noWrap/>
          </w:tcPr>
          <w:p w:rsidR="00146FCF" w:rsidRPr="006D3B91" w:rsidRDefault="00146FCF" w:rsidP="00060CEC">
            <w:pPr>
              <w:jc w:val="center"/>
              <w:rPr>
                <w:sz w:val="16"/>
                <w:szCs w:val="16"/>
              </w:rPr>
            </w:pPr>
            <w:r w:rsidRPr="006D3B91">
              <w:rPr>
                <w:sz w:val="16"/>
                <w:szCs w:val="16"/>
              </w:rPr>
              <w:t>4</w:t>
            </w:r>
          </w:p>
        </w:tc>
        <w:tc>
          <w:tcPr>
            <w:tcW w:w="454" w:type="dxa"/>
            <w:shd w:val="clear" w:color="auto" w:fill="auto"/>
            <w:noWrap/>
          </w:tcPr>
          <w:p w:rsidR="00146FCF" w:rsidRPr="006D3B91" w:rsidRDefault="00146FCF" w:rsidP="00060CEC">
            <w:pPr>
              <w:jc w:val="center"/>
              <w:rPr>
                <w:sz w:val="16"/>
                <w:szCs w:val="16"/>
              </w:rPr>
            </w:pPr>
            <w:r w:rsidRPr="006D3B91">
              <w:rPr>
                <w:sz w:val="16"/>
                <w:szCs w:val="16"/>
              </w:rPr>
              <w:t>2</w:t>
            </w:r>
          </w:p>
        </w:tc>
        <w:tc>
          <w:tcPr>
            <w:tcW w:w="1106" w:type="dxa"/>
            <w:shd w:val="clear" w:color="auto" w:fill="auto"/>
            <w:noWrap/>
          </w:tcPr>
          <w:p w:rsidR="00146FCF" w:rsidRPr="006D3B91" w:rsidRDefault="00146FCF" w:rsidP="00060CEC">
            <w:pPr>
              <w:jc w:val="center"/>
              <w:rPr>
                <w:sz w:val="16"/>
                <w:szCs w:val="16"/>
              </w:rPr>
            </w:pPr>
            <w:r w:rsidRPr="006D3B91">
              <w:rPr>
                <w:sz w:val="16"/>
                <w:szCs w:val="16"/>
              </w:rPr>
              <w:t>UE, YE, BE</w:t>
            </w:r>
          </w:p>
        </w:tc>
      </w:tr>
    </w:tbl>
    <w:p w:rsidR="00146FCF" w:rsidRPr="006D3B91" w:rsidRDefault="00146FCF" w:rsidP="00146FCF">
      <w:pPr>
        <w:rPr>
          <w:sz w:val="16"/>
          <w:szCs w:val="16"/>
        </w:rPr>
      </w:pPr>
    </w:p>
    <w:p w:rsidR="00146FCF" w:rsidRPr="006D3B91" w:rsidRDefault="00146FCF" w:rsidP="00146FCF">
      <w:pPr>
        <w:rPr>
          <w:sz w:val="16"/>
          <w:szCs w:val="16"/>
        </w:rPr>
      </w:pPr>
    </w:p>
    <w:p w:rsidR="007B7397" w:rsidRDefault="007B7397" w:rsidP="00B9222D">
      <w:pPr>
        <w:jc w:val="center"/>
        <w:rPr>
          <w:b/>
          <w:sz w:val="36"/>
          <w:szCs w:val="36"/>
        </w:rPr>
      </w:pPr>
    </w:p>
    <w:p w:rsidR="007B7397" w:rsidRDefault="007B7397" w:rsidP="00B9222D">
      <w:pPr>
        <w:jc w:val="center"/>
        <w:rPr>
          <w:b/>
          <w:sz w:val="36"/>
          <w:szCs w:val="36"/>
        </w:rPr>
      </w:pPr>
    </w:p>
    <w:p w:rsidR="007B7397" w:rsidRDefault="007B7397" w:rsidP="00B9222D">
      <w:pPr>
        <w:jc w:val="center"/>
        <w:rPr>
          <w:b/>
          <w:sz w:val="36"/>
          <w:szCs w:val="36"/>
        </w:rPr>
      </w:pPr>
    </w:p>
    <w:p w:rsidR="007B7397" w:rsidRDefault="007B7397" w:rsidP="00B9222D">
      <w:pPr>
        <w:jc w:val="center"/>
        <w:rPr>
          <w:b/>
          <w:sz w:val="36"/>
          <w:szCs w:val="36"/>
        </w:rPr>
      </w:pPr>
    </w:p>
    <w:p w:rsidR="007B7397" w:rsidRDefault="007B7397" w:rsidP="00B9222D">
      <w:pPr>
        <w:jc w:val="center"/>
        <w:rPr>
          <w:b/>
          <w:sz w:val="36"/>
          <w:szCs w:val="36"/>
        </w:rPr>
      </w:pPr>
    </w:p>
    <w:p w:rsidR="007B7397" w:rsidRDefault="007B7397" w:rsidP="00B9222D">
      <w:pPr>
        <w:jc w:val="center"/>
        <w:rPr>
          <w:b/>
          <w:sz w:val="36"/>
          <w:szCs w:val="36"/>
        </w:rPr>
      </w:pPr>
    </w:p>
    <w:p w:rsidR="007B7397" w:rsidRDefault="007B7397" w:rsidP="00B9222D">
      <w:pPr>
        <w:jc w:val="center"/>
        <w:rPr>
          <w:b/>
          <w:sz w:val="36"/>
          <w:szCs w:val="36"/>
        </w:rPr>
      </w:pPr>
    </w:p>
    <w:p w:rsidR="007B7397" w:rsidRDefault="007B7397" w:rsidP="00AA0669">
      <w:pPr>
        <w:rPr>
          <w:b/>
          <w:sz w:val="36"/>
          <w:szCs w:val="36"/>
        </w:rPr>
      </w:pPr>
    </w:p>
    <w:p w:rsidR="007B7397" w:rsidRDefault="007B7397" w:rsidP="00B9222D">
      <w:pPr>
        <w:jc w:val="center"/>
        <w:rPr>
          <w:b/>
          <w:sz w:val="36"/>
          <w:szCs w:val="36"/>
        </w:rPr>
      </w:pPr>
    </w:p>
    <w:p w:rsidR="00932054" w:rsidRDefault="00932054" w:rsidP="00B9222D">
      <w:pPr>
        <w:jc w:val="center"/>
        <w:rPr>
          <w:b/>
          <w:sz w:val="36"/>
          <w:szCs w:val="36"/>
        </w:rPr>
      </w:pPr>
    </w:p>
    <w:p w:rsidR="00932054" w:rsidRDefault="00932054" w:rsidP="00B9222D">
      <w:pPr>
        <w:jc w:val="center"/>
        <w:rPr>
          <w:b/>
          <w:sz w:val="36"/>
          <w:szCs w:val="36"/>
        </w:rPr>
      </w:pPr>
    </w:p>
    <w:p w:rsidR="00932054" w:rsidRDefault="00932054" w:rsidP="00B9222D">
      <w:pPr>
        <w:jc w:val="center"/>
        <w:rPr>
          <w:b/>
          <w:sz w:val="36"/>
          <w:szCs w:val="36"/>
        </w:rPr>
      </w:pPr>
    </w:p>
    <w:p w:rsidR="00932054" w:rsidRDefault="00932054" w:rsidP="00B9222D">
      <w:pPr>
        <w:jc w:val="center"/>
        <w:rPr>
          <w:b/>
          <w:sz w:val="36"/>
          <w:szCs w:val="36"/>
        </w:rPr>
      </w:pPr>
    </w:p>
    <w:p w:rsidR="00932054" w:rsidRDefault="00932054" w:rsidP="00B9222D">
      <w:pPr>
        <w:jc w:val="center"/>
        <w:rPr>
          <w:b/>
          <w:sz w:val="36"/>
          <w:szCs w:val="36"/>
        </w:rPr>
      </w:pPr>
    </w:p>
    <w:p w:rsidR="00932054" w:rsidRDefault="00932054" w:rsidP="00B9222D">
      <w:pPr>
        <w:jc w:val="center"/>
        <w:rPr>
          <w:b/>
          <w:sz w:val="36"/>
          <w:szCs w:val="36"/>
        </w:rPr>
      </w:pPr>
    </w:p>
    <w:p w:rsidR="00932054" w:rsidRDefault="00932054" w:rsidP="00B9222D">
      <w:pPr>
        <w:jc w:val="center"/>
        <w:rPr>
          <w:b/>
          <w:sz w:val="36"/>
          <w:szCs w:val="36"/>
        </w:rPr>
      </w:pPr>
    </w:p>
    <w:p w:rsidR="00932054" w:rsidRDefault="00932054" w:rsidP="00B9222D">
      <w:pPr>
        <w:jc w:val="center"/>
        <w:rPr>
          <w:b/>
          <w:sz w:val="36"/>
          <w:szCs w:val="36"/>
        </w:rPr>
      </w:pPr>
    </w:p>
    <w:p w:rsidR="00932054" w:rsidRDefault="00932054" w:rsidP="00B9222D">
      <w:pPr>
        <w:jc w:val="center"/>
        <w:rPr>
          <w:b/>
          <w:sz w:val="36"/>
          <w:szCs w:val="36"/>
        </w:rPr>
      </w:pPr>
    </w:p>
    <w:p w:rsidR="00932054" w:rsidRDefault="00932054" w:rsidP="00B9222D">
      <w:pPr>
        <w:jc w:val="center"/>
        <w:rPr>
          <w:b/>
          <w:sz w:val="36"/>
          <w:szCs w:val="36"/>
        </w:rPr>
      </w:pPr>
    </w:p>
    <w:p w:rsidR="00B9222D" w:rsidRPr="001A3E85" w:rsidRDefault="00B9222D" w:rsidP="00B9222D">
      <w:pPr>
        <w:rPr>
          <w:sz w:val="20"/>
          <w:szCs w:val="20"/>
        </w:rPr>
      </w:pPr>
      <w:r w:rsidRPr="001A3E85">
        <w:rPr>
          <w:b/>
          <w:sz w:val="20"/>
          <w:szCs w:val="20"/>
        </w:rPr>
        <w:t>FİZYOLOJİ ANABİLİM DALI</w:t>
      </w:r>
      <w:r>
        <w:rPr>
          <w:b/>
          <w:sz w:val="20"/>
          <w:szCs w:val="20"/>
        </w:rPr>
        <w:t xml:space="preserve"> </w:t>
      </w:r>
    </w:p>
    <w:p w:rsidR="00AE113A" w:rsidRPr="001A3E85" w:rsidRDefault="00AE113A" w:rsidP="00AE113A">
      <w:pPr>
        <w:rPr>
          <w:sz w:val="20"/>
          <w:szCs w:val="20"/>
        </w:rPr>
      </w:pP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701"/>
        <w:gridCol w:w="3278"/>
        <w:gridCol w:w="3101"/>
      </w:tblGrid>
      <w:tr w:rsidR="00A86C8A" w:rsidRPr="008113A3" w:rsidTr="00060CEC">
        <w:trPr>
          <w:jc w:val="center"/>
        </w:trPr>
        <w:tc>
          <w:tcPr>
            <w:tcW w:w="1526" w:type="dxa"/>
          </w:tcPr>
          <w:p w:rsidR="00A86C8A" w:rsidRPr="008113A3" w:rsidRDefault="00A86C8A" w:rsidP="00060CEC">
            <w:pPr>
              <w:rPr>
                <w:b/>
                <w:sz w:val="16"/>
                <w:szCs w:val="16"/>
              </w:rPr>
            </w:pPr>
            <w:r w:rsidRPr="008113A3">
              <w:rPr>
                <w:b/>
                <w:sz w:val="16"/>
                <w:szCs w:val="16"/>
              </w:rPr>
              <w:t>1.YIL KOD</w:t>
            </w:r>
          </w:p>
        </w:tc>
        <w:tc>
          <w:tcPr>
            <w:tcW w:w="1701" w:type="dxa"/>
          </w:tcPr>
          <w:p w:rsidR="00A86C8A" w:rsidRPr="008113A3" w:rsidRDefault="00A86C8A" w:rsidP="00060CEC">
            <w:pPr>
              <w:rPr>
                <w:b/>
                <w:sz w:val="16"/>
                <w:szCs w:val="16"/>
              </w:rPr>
            </w:pPr>
            <w:r w:rsidRPr="008113A3">
              <w:rPr>
                <w:b/>
                <w:sz w:val="16"/>
                <w:szCs w:val="16"/>
              </w:rPr>
              <w:t>DERSİN ADI</w:t>
            </w:r>
          </w:p>
        </w:tc>
        <w:tc>
          <w:tcPr>
            <w:tcW w:w="3278" w:type="dxa"/>
          </w:tcPr>
          <w:p w:rsidR="00A86C8A" w:rsidRPr="008113A3" w:rsidRDefault="00A86C8A" w:rsidP="00060CEC">
            <w:pPr>
              <w:rPr>
                <w:b/>
                <w:sz w:val="16"/>
                <w:szCs w:val="16"/>
              </w:rPr>
            </w:pPr>
            <w:r w:rsidRPr="008113A3">
              <w:rPr>
                <w:b/>
                <w:sz w:val="16"/>
                <w:szCs w:val="16"/>
              </w:rPr>
              <w:t>KONU</w:t>
            </w:r>
          </w:p>
        </w:tc>
        <w:tc>
          <w:tcPr>
            <w:tcW w:w="3101" w:type="dxa"/>
          </w:tcPr>
          <w:p w:rsidR="00A86C8A" w:rsidRPr="008113A3" w:rsidRDefault="00A86C8A" w:rsidP="00060CEC">
            <w:pPr>
              <w:rPr>
                <w:b/>
                <w:sz w:val="16"/>
                <w:szCs w:val="16"/>
              </w:rPr>
            </w:pPr>
            <w:r w:rsidRPr="008113A3">
              <w:rPr>
                <w:b/>
                <w:sz w:val="16"/>
                <w:szCs w:val="16"/>
              </w:rPr>
              <w:t>ÖĞRETİM ÜYESİ</w:t>
            </w:r>
          </w:p>
        </w:tc>
      </w:tr>
      <w:tr w:rsidR="00A86C8A" w:rsidRPr="008113A3" w:rsidTr="00060CEC">
        <w:trPr>
          <w:jc w:val="center"/>
        </w:trPr>
        <w:tc>
          <w:tcPr>
            <w:tcW w:w="1526" w:type="dxa"/>
          </w:tcPr>
          <w:p w:rsidR="00A86C8A" w:rsidRPr="008113A3" w:rsidRDefault="00A86C8A" w:rsidP="00060CEC">
            <w:pPr>
              <w:rPr>
                <w:sz w:val="16"/>
                <w:szCs w:val="16"/>
              </w:rPr>
            </w:pPr>
            <w:r w:rsidRPr="008113A3">
              <w:rPr>
                <w:sz w:val="16"/>
                <w:szCs w:val="16"/>
              </w:rPr>
              <w:t>1304</w:t>
            </w:r>
          </w:p>
        </w:tc>
        <w:tc>
          <w:tcPr>
            <w:tcW w:w="1701" w:type="dxa"/>
          </w:tcPr>
          <w:p w:rsidR="00A86C8A" w:rsidRPr="008113A3" w:rsidRDefault="00A86C8A" w:rsidP="00060CEC">
            <w:pPr>
              <w:rPr>
                <w:sz w:val="16"/>
                <w:szCs w:val="16"/>
              </w:rPr>
            </w:pPr>
            <w:r w:rsidRPr="008113A3">
              <w:rPr>
                <w:sz w:val="16"/>
                <w:szCs w:val="16"/>
              </w:rPr>
              <w:t>Fizyoloji</w:t>
            </w:r>
          </w:p>
        </w:tc>
        <w:tc>
          <w:tcPr>
            <w:tcW w:w="3278" w:type="dxa"/>
          </w:tcPr>
          <w:p w:rsidR="00A86C8A" w:rsidRPr="008113A3" w:rsidRDefault="00A86C8A" w:rsidP="00060CEC">
            <w:pPr>
              <w:rPr>
                <w:sz w:val="16"/>
                <w:szCs w:val="16"/>
              </w:rPr>
            </w:pPr>
            <w:r w:rsidRPr="008113A3">
              <w:rPr>
                <w:sz w:val="16"/>
                <w:szCs w:val="16"/>
              </w:rPr>
              <w:t>Fizyolojiye giriş: hücresel ve genel fizyoloji</w:t>
            </w:r>
          </w:p>
        </w:tc>
        <w:tc>
          <w:tcPr>
            <w:tcW w:w="3101" w:type="dxa"/>
          </w:tcPr>
          <w:p w:rsidR="00A86C8A" w:rsidRPr="008113A3" w:rsidRDefault="00A86C8A" w:rsidP="00060CEC">
            <w:pPr>
              <w:rPr>
                <w:sz w:val="16"/>
                <w:szCs w:val="16"/>
              </w:rPr>
            </w:pPr>
            <w:r w:rsidRPr="008113A3">
              <w:rPr>
                <w:sz w:val="16"/>
                <w:szCs w:val="16"/>
              </w:rPr>
              <w:t>Doç.Dr. Ayhan Tanyeli</w:t>
            </w:r>
          </w:p>
          <w:p w:rsidR="00A86C8A" w:rsidRPr="008113A3" w:rsidRDefault="00A86C8A" w:rsidP="00060CEC">
            <w:pPr>
              <w:rPr>
                <w:sz w:val="16"/>
                <w:szCs w:val="16"/>
              </w:rPr>
            </w:pPr>
          </w:p>
        </w:tc>
      </w:tr>
      <w:tr w:rsidR="00A86C8A" w:rsidRPr="008113A3" w:rsidTr="00060CEC">
        <w:trPr>
          <w:jc w:val="center"/>
        </w:trPr>
        <w:tc>
          <w:tcPr>
            <w:tcW w:w="1526" w:type="dxa"/>
          </w:tcPr>
          <w:p w:rsidR="00A86C8A" w:rsidRPr="008113A3" w:rsidRDefault="00A86C8A" w:rsidP="00060CEC">
            <w:pPr>
              <w:rPr>
                <w:sz w:val="16"/>
                <w:szCs w:val="16"/>
              </w:rPr>
            </w:pPr>
            <w:r w:rsidRPr="008113A3">
              <w:rPr>
                <w:sz w:val="16"/>
                <w:szCs w:val="16"/>
              </w:rPr>
              <w:t>1304</w:t>
            </w:r>
          </w:p>
        </w:tc>
        <w:tc>
          <w:tcPr>
            <w:tcW w:w="1701" w:type="dxa"/>
          </w:tcPr>
          <w:p w:rsidR="00A86C8A" w:rsidRPr="008113A3" w:rsidRDefault="00A86C8A" w:rsidP="00060CEC">
            <w:pPr>
              <w:rPr>
                <w:sz w:val="16"/>
                <w:szCs w:val="16"/>
              </w:rPr>
            </w:pPr>
            <w:r w:rsidRPr="008113A3">
              <w:rPr>
                <w:sz w:val="16"/>
                <w:szCs w:val="16"/>
              </w:rPr>
              <w:t>Fizyoloji</w:t>
            </w:r>
          </w:p>
        </w:tc>
        <w:tc>
          <w:tcPr>
            <w:tcW w:w="3278" w:type="dxa"/>
          </w:tcPr>
          <w:p w:rsidR="00A86C8A" w:rsidRPr="008113A3" w:rsidRDefault="00A86C8A" w:rsidP="00060CEC">
            <w:pPr>
              <w:rPr>
                <w:sz w:val="16"/>
                <w:szCs w:val="16"/>
              </w:rPr>
            </w:pPr>
            <w:r w:rsidRPr="008113A3">
              <w:rPr>
                <w:sz w:val="16"/>
                <w:szCs w:val="16"/>
              </w:rPr>
              <w:t>Membran fizyolojisi, sinir ve kas</w:t>
            </w:r>
          </w:p>
        </w:tc>
        <w:tc>
          <w:tcPr>
            <w:tcW w:w="3101" w:type="dxa"/>
          </w:tcPr>
          <w:p w:rsidR="00A86C8A" w:rsidRPr="008113A3" w:rsidRDefault="00A86C8A" w:rsidP="00060CEC">
            <w:pPr>
              <w:rPr>
                <w:sz w:val="16"/>
                <w:szCs w:val="16"/>
              </w:rPr>
            </w:pPr>
            <w:r w:rsidRPr="008113A3">
              <w:rPr>
                <w:sz w:val="16"/>
                <w:szCs w:val="16"/>
              </w:rPr>
              <w:t>Dr. Öğr. Üyesi Murat Kayabekir</w:t>
            </w:r>
          </w:p>
        </w:tc>
      </w:tr>
      <w:tr w:rsidR="00A86C8A" w:rsidRPr="008113A3" w:rsidTr="00060CEC">
        <w:trPr>
          <w:jc w:val="center"/>
        </w:trPr>
        <w:tc>
          <w:tcPr>
            <w:tcW w:w="1526" w:type="dxa"/>
          </w:tcPr>
          <w:p w:rsidR="00A86C8A" w:rsidRPr="008113A3" w:rsidRDefault="00A86C8A" w:rsidP="00060CEC">
            <w:pPr>
              <w:rPr>
                <w:sz w:val="16"/>
                <w:szCs w:val="16"/>
              </w:rPr>
            </w:pPr>
            <w:r w:rsidRPr="008113A3">
              <w:rPr>
                <w:sz w:val="16"/>
                <w:szCs w:val="16"/>
              </w:rPr>
              <w:t>1304</w:t>
            </w:r>
          </w:p>
        </w:tc>
        <w:tc>
          <w:tcPr>
            <w:tcW w:w="1701" w:type="dxa"/>
          </w:tcPr>
          <w:p w:rsidR="00A86C8A" w:rsidRPr="008113A3" w:rsidRDefault="00A86C8A" w:rsidP="00060CEC">
            <w:pPr>
              <w:rPr>
                <w:sz w:val="16"/>
                <w:szCs w:val="16"/>
              </w:rPr>
            </w:pPr>
            <w:r w:rsidRPr="008113A3">
              <w:rPr>
                <w:sz w:val="16"/>
                <w:szCs w:val="16"/>
              </w:rPr>
              <w:t>Fizyoloji</w:t>
            </w:r>
          </w:p>
        </w:tc>
        <w:tc>
          <w:tcPr>
            <w:tcW w:w="3278" w:type="dxa"/>
          </w:tcPr>
          <w:p w:rsidR="00A86C8A" w:rsidRPr="008113A3" w:rsidRDefault="00A86C8A" w:rsidP="00060CEC">
            <w:pPr>
              <w:rPr>
                <w:sz w:val="16"/>
                <w:szCs w:val="16"/>
              </w:rPr>
            </w:pPr>
            <w:r w:rsidRPr="008113A3">
              <w:rPr>
                <w:sz w:val="16"/>
                <w:szCs w:val="16"/>
              </w:rPr>
              <w:t>Dolaşım fizyolojisi</w:t>
            </w:r>
          </w:p>
        </w:tc>
        <w:tc>
          <w:tcPr>
            <w:tcW w:w="3101" w:type="dxa"/>
          </w:tcPr>
          <w:p w:rsidR="00A86C8A" w:rsidRPr="008113A3" w:rsidRDefault="00A86C8A" w:rsidP="00060CEC">
            <w:pPr>
              <w:rPr>
                <w:sz w:val="16"/>
                <w:szCs w:val="16"/>
              </w:rPr>
            </w:pPr>
            <w:r w:rsidRPr="008113A3">
              <w:rPr>
                <w:sz w:val="16"/>
                <w:szCs w:val="16"/>
              </w:rPr>
              <w:t>Doç.Dr. Mustafa Can Güler</w:t>
            </w:r>
          </w:p>
        </w:tc>
      </w:tr>
      <w:tr w:rsidR="00A86C8A" w:rsidRPr="008113A3" w:rsidTr="00060CEC">
        <w:trPr>
          <w:jc w:val="center"/>
        </w:trPr>
        <w:tc>
          <w:tcPr>
            <w:tcW w:w="1526" w:type="dxa"/>
          </w:tcPr>
          <w:p w:rsidR="00A86C8A" w:rsidRPr="008113A3" w:rsidRDefault="00A86C8A" w:rsidP="00060CEC">
            <w:pPr>
              <w:rPr>
                <w:sz w:val="16"/>
                <w:szCs w:val="16"/>
              </w:rPr>
            </w:pPr>
            <w:r w:rsidRPr="008113A3">
              <w:rPr>
                <w:sz w:val="16"/>
                <w:szCs w:val="16"/>
              </w:rPr>
              <w:t>1304</w:t>
            </w:r>
          </w:p>
        </w:tc>
        <w:tc>
          <w:tcPr>
            <w:tcW w:w="1701" w:type="dxa"/>
          </w:tcPr>
          <w:p w:rsidR="00A86C8A" w:rsidRPr="008113A3" w:rsidRDefault="00A86C8A" w:rsidP="00060CEC">
            <w:pPr>
              <w:rPr>
                <w:sz w:val="16"/>
                <w:szCs w:val="16"/>
              </w:rPr>
            </w:pPr>
            <w:r w:rsidRPr="008113A3">
              <w:rPr>
                <w:sz w:val="16"/>
                <w:szCs w:val="16"/>
              </w:rPr>
              <w:t>Fizyoloji</w:t>
            </w:r>
          </w:p>
        </w:tc>
        <w:tc>
          <w:tcPr>
            <w:tcW w:w="3278" w:type="dxa"/>
          </w:tcPr>
          <w:p w:rsidR="00A86C8A" w:rsidRPr="008113A3" w:rsidRDefault="00A86C8A" w:rsidP="00060CEC">
            <w:pPr>
              <w:rPr>
                <w:sz w:val="16"/>
                <w:szCs w:val="16"/>
              </w:rPr>
            </w:pPr>
            <w:r w:rsidRPr="008113A3">
              <w:rPr>
                <w:sz w:val="16"/>
                <w:szCs w:val="16"/>
              </w:rPr>
              <w:t>Gastrointestinal fizyoloji</w:t>
            </w:r>
          </w:p>
        </w:tc>
        <w:tc>
          <w:tcPr>
            <w:tcW w:w="3101" w:type="dxa"/>
          </w:tcPr>
          <w:p w:rsidR="00A86C8A" w:rsidRPr="008113A3" w:rsidRDefault="00A86C8A" w:rsidP="00060CEC">
            <w:pPr>
              <w:rPr>
                <w:sz w:val="16"/>
                <w:szCs w:val="16"/>
              </w:rPr>
            </w:pPr>
            <w:r w:rsidRPr="008113A3">
              <w:rPr>
                <w:sz w:val="16"/>
                <w:szCs w:val="16"/>
              </w:rPr>
              <w:t>Prof.Dr. Mustafa Gül</w:t>
            </w:r>
          </w:p>
        </w:tc>
      </w:tr>
      <w:tr w:rsidR="00A86C8A" w:rsidRPr="008113A3" w:rsidTr="00060CEC">
        <w:trPr>
          <w:jc w:val="center"/>
        </w:trPr>
        <w:tc>
          <w:tcPr>
            <w:tcW w:w="1526" w:type="dxa"/>
          </w:tcPr>
          <w:p w:rsidR="00A86C8A" w:rsidRPr="008113A3" w:rsidRDefault="00A86C8A" w:rsidP="00060CEC">
            <w:pPr>
              <w:rPr>
                <w:sz w:val="16"/>
                <w:szCs w:val="16"/>
              </w:rPr>
            </w:pPr>
            <w:r w:rsidRPr="008113A3">
              <w:rPr>
                <w:sz w:val="16"/>
                <w:szCs w:val="16"/>
              </w:rPr>
              <w:t>1304</w:t>
            </w:r>
          </w:p>
        </w:tc>
        <w:tc>
          <w:tcPr>
            <w:tcW w:w="1701" w:type="dxa"/>
          </w:tcPr>
          <w:p w:rsidR="00A86C8A" w:rsidRPr="008113A3" w:rsidRDefault="00A86C8A" w:rsidP="00060CEC">
            <w:pPr>
              <w:rPr>
                <w:sz w:val="16"/>
                <w:szCs w:val="16"/>
              </w:rPr>
            </w:pPr>
            <w:r w:rsidRPr="008113A3">
              <w:rPr>
                <w:sz w:val="16"/>
                <w:szCs w:val="16"/>
              </w:rPr>
              <w:t>Fizyoloji</w:t>
            </w:r>
          </w:p>
        </w:tc>
        <w:tc>
          <w:tcPr>
            <w:tcW w:w="3278" w:type="dxa"/>
          </w:tcPr>
          <w:p w:rsidR="00A86C8A" w:rsidRPr="008113A3" w:rsidRDefault="00A86C8A" w:rsidP="00060CEC">
            <w:pPr>
              <w:rPr>
                <w:sz w:val="16"/>
                <w:szCs w:val="16"/>
              </w:rPr>
            </w:pPr>
            <w:r w:rsidRPr="008113A3">
              <w:rPr>
                <w:sz w:val="16"/>
                <w:szCs w:val="16"/>
              </w:rPr>
              <w:t>Kalp fizyolojisi</w:t>
            </w:r>
          </w:p>
        </w:tc>
        <w:tc>
          <w:tcPr>
            <w:tcW w:w="3101" w:type="dxa"/>
          </w:tcPr>
          <w:p w:rsidR="00A86C8A" w:rsidRPr="008113A3" w:rsidRDefault="00A86C8A" w:rsidP="00060CEC">
            <w:pPr>
              <w:rPr>
                <w:sz w:val="16"/>
                <w:szCs w:val="16"/>
              </w:rPr>
            </w:pPr>
            <w:r w:rsidRPr="008113A3">
              <w:rPr>
                <w:sz w:val="16"/>
                <w:szCs w:val="16"/>
              </w:rPr>
              <w:t>Dr. Öğr. Üyesi Saime Özbek Şebin</w:t>
            </w:r>
          </w:p>
        </w:tc>
      </w:tr>
    </w:tbl>
    <w:p w:rsidR="00A86C8A" w:rsidRPr="008113A3" w:rsidRDefault="00A86C8A" w:rsidP="00A86C8A">
      <w:pPr>
        <w:rPr>
          <w:sz w:val="16"/>
          <w:szCs w:val="16"/>
        </w:rPr>
      </w:pPr>
    </w:p>
    <w:p w:rsidR="00A86C8A" w:rsidRPr="008113A3" w:rsidRDefault="00A86C8A" w:rsidP="00A86C8A">
      <w:pPr>
        <w:rPr>
          <w:sz w:val="16"/>
          <w:szCs w:val="16"/>
        </w:rPr>
      </w:pPr>
      <w:r w:rsidRPr="008113A3">
        <w:rPr>
          <w:sz w:val="16"/>
          <w:szCs w:val="16"/>
        </w:rPr>
        <w:t>Yaz aylarında (Temmuz-Ağustos) 2 aylık Tıbbi Biyokimya rotasyonu</w:t>
      </w:r>
    </w:p>
    <w:p w:rsidR="00A86C8A" w:rsidRPr="008113A3" w:rsidRDefault="00A86C8A" w:rsidP="00A86C8A">
      <w:pPr>
        <w:rPr>
          <w:sz w:val="16"/>
          <w:szCs w:val="16"/>
        </w:rPr>
      </w:pP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701"/>
        <w:gridCol w:w="3278"/>
        <w:gridCol w:w="3101"/>
      </w:tblGrid>
      <w:tr w:rsidR="00A86C8A" w:rsidRPr="008113A3" w:rsidTr="00060CEC">
        <w:trPr>
          <w:jc w:val="center"/>
        </w:trPr>
        <w:tc>
          <w:tcPr>
            <w:tcW w:w="1526" w:type="dxa"/>
          </w:tcPr>
          <w:p w:rsidR="00A86C8A" w:rsidRPr="008113A3" w:rsidRDefault="00A86C8A" w:rsidP="00060CEC">
            <w:pPr>
              <w:rPr>
                <w:b/>
                <w:sz w:val="16"/>
                <w:szCs w:val="16"/>
              </w:rPr>
            </w:pPr>
            <w:r w:rsidRPr="008113A3">
              <w:rPr>
                <w:b/>
                <w:sz w:val="16"/>
                <w:szCs w:val="16"/>
              </w:rPr>
              <w:t>2.YIL KOD</w:t>
            </w:r>
          </w:p>
        </w:tc>
        <w:tc>
          <w:tcPr>
            <w:tcW w:w="1701" w:type="dxa"/>
          </w:tcPr>
          <w:p w:rsidR="00A86C8A" w:rsidRPr="008113A3" w:rsidRDefault="00A86C8A" w:rsidP="00060CEC">
            <w:pPr>
              <w:rPr>
                <w:b/>
                <w:sz w:val="16"/>
                <w:szCs w:val="16"/>
              </w:rPr>
            </w:pPr>
            <w:r w:rsidRPr="008113A3">
              <w:rPr>
                <w:b/>
                <w:sz w:val="16"/>
                <w:szCs w:val="16"/>
              </w:rPr>
              <w:t>DERSİN ADI</w:t>
            </w:r>
          </w:p>
        </w:tc>
        <w:tc>
          <w:tcPr>
            <w:tcW w:w="3278" w:type="dxa"/>
          </w:tcPr>
          <w:p w:rsidR="00A86C8A" w:rsidRPr="008113A3" w:rsidRDefault="00A86C8A" w:rsidP="00060CEC">
            <w:pPr>
              <w:rPr>
                <w:b/>
                <w:sz w:val="16"/>
                <w:szCs w:val="16"/>
              </w:rPr>
            </w:pPr>
            <w:r w:rsidRPr="008113A3">
              <w:rPr>
                <w:b/>
                <w:sz w:val="16"/>
                <w:szCs w:val="16"/>
              </w:rPr>
              <w:t>KONU</w:t>
            </w:r>
          </w:p>
        </w:tc>
        <w:tc>
          <w:tcPr>
            <w:tcW w:w="3101" w:type="dxa"/>
          </w:tcPr>
          <w:p w:rsidR="00A86C8A" w:rsidRPr="008113A3" w:rsidRDefault="00A86C8A" w:rsidP="00060CEC">
            <w:pPr>
              <w:rPr>
                <w:b/>
                <w:sz w:val="16"/>
                <w:szCs w:val="16"/>
              </w:rPr>
            </w:pPr>
            <w:r w:rsidRPr="008113A3">
              <w:rPr>
                <w:b/>
                <w:sz w:val="16"/>
                <w:szCs w:val="16"/>
              </w:rPr>
              <w:t>ÖĞRETİM ÜYESİ</w:t>
            </w:r>
          </w:p>
        </w:tc>
      </w:tr>
      <w:tr w:rsidR="00A86C8A" w:rsidRPr="008113A3" w:rsidTr="00060CEC">
        <w:trPr>
          <w:jc w:val="center"/>
        </w:trPr>
        <w:tc>
          <w:tcPr>
            <w:tcW w:w="1526" w:type="dxa"/>
          </w:tcPr>
          <w:p w:rsidR="00A86C8A" w:rsidRPr="008113A3" w:rsidRDefault="00A86C8A" w:rsidP="00060CEC">
            <w:pPr>
              <w:rPr>
                <w:sz w:val="16"/>
                <w:szCs w:val="16"/>
              </w:rPr>
            </w:pPr>
            <w:r w:rsidRPr="008113A3">
              <w:rPr>
                <w:sz w:val="16"/>
                <w:szCs w:val="16"/>
              </w:rPr>
              <w:t>2304</w:t>
            </w:r>
          </w:p>
        </w:tc>
        <w:tc>
          <w:tcPr>
            <w:tcW w:w="1701" w:type="dxa"/>
          </w:tcPr>
          <w:p w:rsidR="00A86C8A" w:rsidRPr="008113A3" w:rsidRDefault="00A86C8A" w:rsidP="00060CEC">
            <w:pPr>
              <w:rPr>
                <w:sz w:val="16"/>
                <w:szCs w:val="16"/>
              </w:rPr>
            </w:pPr>
            <w:r w:rsidRPr="008113A3">
              <w:rPr>
                <w:sz w:val="16"/>
                <w:szCs w:val="16"/>
              </w:rPr>
              <w:t>Fizyoloji</w:t>
            </w:r>
          </w:p>
        </w:tc>
        <w:tc>
          <w:tcPr>
            <w:tcW w:w="3278" w:type="dxa"/>
          </w:tcPr>
          <w:p w:rsidR="00A86C8A" w:rsidRPr="008113A3" w:rsidRDefault="00A86C8A" w:rsidP="00060CEC">
            <w:pPr>
              <w:rPr>
                <w:sz w:val="16"/>
                <w:szCs w:val="16"/>
              </w:rPr>
            </w:pPr>
            <w:r w:rsidRPr="008113A3">
              <w:rPr>
                <w:sz w:val="16"/>
                <w:szCs w:val="16"/>
              </w:rPr>
              <w:t>Solunum Fizyolojisi</w:t>
            </w:r>
          </w:p>
        </w:tc>
        <w:tc>
          <w:tcPr>
            <w:tcW w:w="3101" w:type="dxa"/>
          </w:tcPr>
          <w:p w:rsidR="00A86C8A" w:rsidRPr="008113A3" w:rsidRDefault="00A86C8A" w:rsidP="00060CEC">
            <w:pPr>
              <w:rPr>
                <w:sz w:val="16"/>
                <w:szCs w:val="16"/>
              </w:rPr>
            </w:pPr>
            <w:r w:rsidRPr="008113A3">
              <w:rPr>
                <w:sz w:val="16"/>
                <w:szCs w:val="16"/>
              </w:rPr>
              <w:t>Dr. Öğr. Üyesi Saime Özbek Şebin</w:t>
            </w:r>
          </w:p>
        </w:tc>
      </w:tr>
      <w:tr w:rsidR="00A86C8A" w:rsidRPr="008113A3" w:rsidTr="00060CEC">
        <w:trPr>
          <w:jc w:val="center"/>
        </w:trPr>
        <w:tc>
          <w:tcPr>
            <w:tcW w:w="1526" w:type="dxa"/>
          </w:tcPr>
          <w:p w:rsidR="00A86C8A" w:rsidRPr="008113A3" w:rsidRDefault="00A86C8A" w:rsidP="00060CEC">
            <w:pPr>
              <w:rPr>
                <w:sz w:val="16"/>
                <w:szCs w:val="16"/>
              </w:rPr>
            </w:pPr>
            <w:r w:rsidRPr="008113A3">
              <w:rPr>
                <w:sz w:val="16"/>
                <w:szCs w:val="16"/>
              </w:rPr>
              <w:t>2304</w:t>
            </w:r>
          </w:p>
        </w:tc>
        <w:tc>
          <w:tcPr>
            <w:tcW w:w="1701" w:type="dxa"/>
          </w:tcPr>
          <w:p w:rsidR="00A86C8A" w:rsidRPr="008113A3" w:rsidRDefault="00A86C8A" w:rsidP="00060CEC">
            <w:pPr>
              <w:rPr>
                <w:sz w:val="16"/>
                <w:szCs w:val="16"/>
              </w:rPr>
            </w:pPr>
            <w:r w:rsidRPr="008113A3">
              <w:rPr>
                <w:sz w:val="16"/>
                <w:szCs w:val="16"/>
              </w:rPr>
              <w:t>Fizyoloji</w:t>
            </w:r>
          </w:p>
        </w:tc>
        <w:tc>
          <w:tcPr>
            <w:tcW w:w="3278" w:type="dxa"/>
          </w:tcPr>
          <w:p w:rsidR="00A86C8A" w:rsidRPr="008113A3" w:rsidRDefault="00A86C8A" w:rsidP="00060CEC">
            <w:pPr>
              <w:rPr>
                <w:sz w:val="16"/>
                <w:szCs w:val="16"/>
              </w:rPr>
            </w:pPr>
            <w:r w:rsidRPr="008113A3">
              <w:rPr>
                <w:sz w:val="16"/>
                <w:szCs w:val="16"/>
              </w:rPr>
              <w:t>Metabolizma ve ısı düzenlenmesi</w:t>
            </w:r>
          </w:p>
        </w:tc>
        <w:tc>
          <w:tcPr>
            <w:tcW w:w="3101" w:type="dxa"/>
          </w:tcPr>
          <w:p w:rsidR="00A86C8A" w:rsidRPr="008113A3" w:rsidRDefault="00A86C8A" w:rsidP="00060CEC">
            <w:pPr>
              <w:rPr>
                <w:sz w:val="16"/>
                <w:szCs w:val="16"/>
              </w:rPr>
            </w:pPr>
            <w:r w:rsidRPr="008113A3">
              <w:rPr>
                <w:sz w:val="16"/>
                <w:szCs w:val="16"/>
              </w:rPr>
              <w:t>Doç.Dr. Ayhan Tanyeli</w:t>
            </w:r>
          </w:p>
        </w:tc>
      </w:tr>
      <w:tr w:rsidR="00A86C8A" w:rsidRPr="008113A3" w:rsidTr="00060CEC">
        <w:trPr>
          <w:jc w:val="center"/>
        </w:trPr>
        <w:tc>
          <w:tcPr>
            <w:tcW w:w="1526" w:type="dxa"/>
          </w:tcPr>
          <w:p w:rsidR="00A86C8A" w:rsidRPr="008113A3" w:rsidRDefault="00A86C8A" w:rsidP="00060CEC">
            <w:pPr>
              <w:rPr>
                <w:sz w:val="16"/>
                <w:szCs w:val="16"/>
              </w:rPr>
            </w:pPr>
            <w:r w:rsidRPr="008113A3">
              <w:rPr>
                <w:sz w:val="16"/>
                <w:szCs w:val="16"/>
              </w:rPr>
              <w:t>2304</w:t>
            </w:r>
          </w:p>
        </w:tc>
        <w:tc>
          <w:tcPr>
            <w:tcW w:w="1701" w:type="dxa"/>
          </w:tcPr>
          <w:p w:rsidR="00A86C8A" w:rsidRPr="008113A3" w:rsidRDefault="00A86C8A" w:rsidP="00060CEC">
            <w:pPr>
              <w:rPr>
                <w:sz w:val="16"/>
                <w:szCs w:val="16"/>
              </w:rPr>
            </w:pPr>
            <w:r w:rsidRPr="008113A3">
              <w:rPr>
                <w:sz w:val="16"/>
                <w:szCs w:val="16"/>
              </w:rPr>
              <w:t>Fizyoloji</w:t>
            </w:r>
          </w:p>
        </w:tc>
        <w:tc>
          <w:tcPr>
            <w:tcW w:w="3278" w:type="dxa"/>
          </w:tcPr>
          <w:p w:rsidR="00A86C8A" w:rsidRPr="008113A3" w:rsidRDefault="00A86C8A" w:rsidP="00060CEC">
            <w:pPr>
              <w:rPr>
                <w:sz w:val="16"/>
                <w:szCs w:val="16"/>
              </w:rPr>
            </w:pPr>
            <w:r w:rsidRPr="008113A3">
              <w:rPr>
                <w:sz w:val="16"/>
                <w:szCs w:val="16"/>
              </w:rPr>
              <w:t>Sinir sistemi I: Genel ilkeler ve duysal fizyoloji</w:t>
            </w:r>
          </w:p>
        </w:tc>
        <w:tc>
          <w:tcPr>
            <w:tcW w:w="3101" w:type="dxa"/>
          </w:tcPr>
          <w:p w:rsidR="00A86C8A" w:rsidRPr="008113A3" w:rsidRDefault="00A86C8A" w:rsidP="00060CEC">
            <w:pPr>
              <w:rPr>
                <w:sz w:val="16"/>
                <w:szCs w:val="16"/>
              </w:rPr>
            </w:pPr>
            <w:r w:rsidRPr="008113A3">
              <w:rPr>
                <w:sz w:val="16"/>
                <w:szCs w:val="16"/>
              </w:rPr>
              <w:t>Dr. Öğr. Üyesi Murat Kayabekir</w:t>
            </w:r>
          </w:p>
        </w:tc>
      </w:tr>
      <w:tr w:rsidR="00A86C8A" w:rsidRPr="008113A3" w:rsidTr="00060CEC">
        <w:trPr>
          <w:jc w:val="center"/>
        </w:trPr>
        <w:tc>
          <w:tcPr>
            <w:tcW w:w="1526" w:type="dxa"/>
          </w:tcPr>
          <w:p w:rsidR="00A86C8A" w:rsidRPr="008113A3" w:rsidRDefault="00A86C8A" w:rsidP="00060CEC">
            <w:pPr>
              <w:rPr>
                <w:sz w:val="16"/>
                <w:szCs w:val="16"/>
              </w:rPr>
            </w:pPr>
            <w:r w:rsidRPr="008113A3">
              <w:rPr>
                <w:sz w:val="16"/>
                <w:szCs w:val="16"/>
              </w:rPr>
              <w:t>2304</w:t>
            </w:r>
          </w:p>
        </w:tc>
        <w:tc>
          <w:tcPr>
            <w:tcW w:w="1701" w:type="dxa"/>
          </w:tcPr>
          <w:p w:rsidR="00A86C8A" w:rsidRPr="008113A3" w:rsidRDefault="00A86C8A" w:rsidP="00060CEC">
            <w:pPr>
              <w:rPr>
                <w:sz w:val="16"/>
                <w:szCs w:val="16"/>
              </w:rPr>
            </w:pPr>
            <w:r w:rsidRPr="008113A3">
              <w:rPr>
                <w:sz w:val="16"/>
                <w:szCs w:val="16"/>
              </w:rPr>
              <w:t>Fizyoloji</w:t>
            </w:r>
          </w:p>
        </w:tc>
        <w:tc>
          <w:tcPr>
            <w:tcW w:w="3278" w:type="dxa"/>
          </w:tcPr>
          <w:p w:rsidR="00A86C8A" w:rsidRPr="008113A3" w:rsidRDefault="00A86C8A" w:rsidP="00060CEC">
            <w:pPr>
              <w:rPr>
                <w:sz w:val="16"/>
                <w:szCs w:val="16"/>
              </w:rPr>
            </w:pPr>
            <w:r w:rsidRPr="008113A3">
              <w:rPr>
                <w:sz w:val="16"/>
                <w:szCs w:val="16"/>
              </w:rPr>
              <w:t>Boşaltım fizyolojisi ve vücut sıvıları</w:t>
            </w:r>
          </w:p>
        </w:tc>
        <w:tc>
          <w:tcPr>
            <w:tcW w:w="3101" w:type="dxa"/>
          </w:tcPr>
          <w:p w:rsidR="00A86C8A" w:rsidRPr="008113A3" w:rsidRDefault="00A86C8A" w:rsidP="00060CEC">
            <w:pPr>
              <w:rPr>
                <w:sz w:val="16"/>
                <w:szCs w:val="16"/>
              </w:rPr>
            </w:pPr>
            <w:r w:rsidRPr="008113A3">
              <w:rPr>
                <w:sz w:val="16"/>
                <w:szCs w:val="16"/>
              </w:rPr>
              <w:t>Prof.Dr. Mustafa Gül</w:t>
            </w:r>
          </w:p>
        </w:tc>
      </w:tr>
      <w:tr w:rsidR="00A86C8A" w:rsidRPr="008113A3" w:rsidTr="00060CEC">
        <w:trPr>
          <w:jc w:val="center"/>
        </w:trPr>
        <w:tc>
          <w:tcPr>
            <w:tcW w:w="1526" w:type="dxa"/>
          </w:tcPr>
          <w:p w:rsidR="00A86C8A" w:rsidRPr="008113A3" w:rsidRDefault="00A86C8A" w:rsidP="00060CEC">
            <w:pPr>
              <w:rPr>
                <w:sz w:val="16"/>
                <w:szCs w:val="16"/>
              </w:rPr>
            </w:pPr>
            <w:r w:rsidRPr="008113A3">
              <w:rPr>
                <w:sz w:val="16"/>
                <w:szCs w:val="16"/>
              </w:rPr>
              <w:t>2304</w:t>
            </w:r>
          </w:p>
        </w:tc>
        <w:tc>
          <w:tcPr>
            <w:tcW w:w="1701" w:type="dxa"/>
          </w:tcPr>
          <w:p w:rsidR="00A86C8A" w:rsidRPr="008113A3" w:rsidRDefault="00A86C8A" w:rsidP="00060CEC">
            <w:pPr>
              <w:rPr>
                <w:sz w:val="16"/>
                <w:szCs w:val="16"/>
              </w:rPr>
            </w:pPr>
            <w:r w:rsidRPr="008113A3">
              <w:rPr>
                <w:sz w:val="16"/>
                <w:szCs w:val="16"/>
              </w:rPr>
              <w:t>Fizyoloji</w:t>
            </w:r>
          </w:p>
        </w:tc>
        <w:tc>
          <w:tcPr>
            <w:tcW w:w="3278" w:type="dxa"/>
          </w:tcPr>
          <w:p w:rsidR="00A86C8A" w:rsidRPr="008113A3" w:rsidRDefault="00A86C8A" w:rsidP="00060CEC">
            <w:pPr>
              <w:rPr>
                <w:sz w:val="16"/>
                <w:szCs w:val="16"/>
              </w:rPr>
            </w:pPr>
            <w:r w:rsidRPr="008113A3">
              <w:rPr>
                <w:sz w:val="16"/>
                <w:szCs w:val="16"/>
              </w:rPr>
              <w:t>Sinir sistemi II: Özel duyular</w:t>
            </w:r>
          </w:p>
        </w:tc>
        <w:tc>
          <w:tcPr>
            <w:tcW w:w="3101" w:type="dxa"/>
          </w:tcPr>
          <w:p w:rsidR="00A86C8A" w:rsidRPr="008113A3" w:rsidRDefault="00A86C8A" w:rsidP="00060CEC">
            <w:pPr>
              <w:rPr>
                <w:sz w:val="16"/>
                <w:szCs w:val="16"/>
              </w:rPr>
            </w:pPr>
            <w:r w:rsidRPr="008113A3">
              <w:rPr>
                <w:sz w:val="16"/>
                <w:szCs w:val="16"/>
              </w:rPr>
              <w:t>Doç.Dr. Mustafa Can Güler</w:t>
            </w:r>
          </w:p>
        </w:tc>
      </w:tr>
    </w:tbl>
    <w:p w:rsidR="00A86C8A" w:rsidRPr="008113A3" w:rsidRDefault="00A86C8A" w:rsidP="00A86C8A">
      <w:pPr>
        <w:rPr>
          <w:sz w:val="16"/>
          <w:szCs w:val="16"/>
        </w:rPr>
      </w:pPr>
    </w:p>
    <w:p w:rsidR="00A86C8A" w:rsidRPr="008113A3" w:rsidRDefault="00A86C8A" w:rsidP="00A86C8A">
      <w:pPr>
        <w:rPr>
          <w:sz w:val="16"/>
          <w:szCs w:val="16"/>
        </w:rPr>
      </w:pPr>
      <w:r w:rsidRPr="008113A3">
        <w:rPr>
          <w:sz w:val="16"/>
          <w:szCs w:val="16"/>
        </w:rPr>
        <w:t xml:space="preserve">Yaz aylarında: </w:t>
      </w:r>
    </w:p>
    <w:p w:rsidR="00A86C8A" w:rsidRPr="008113A3" w:rsidRDefault="00A86C8A" w:rsidP="00A86C8A">
      <w:pPr>
        <w:rPr>
          <w:sz w:val="16"/>
          <w:szCs w:val="16"/>
        </w:rPr>
      </w:pPr>
      <w:r w:rsidRPr="008113A3">
        <w:rPr>
          <w:sz w:val="16"/>
          <w:szCs w:val="16"/>
        </w:rPr>
        <w:t>1 ay (Temmuz) Kardiyoloji rotasyonu (EKG, Eforlu EKG labaratuvarı)</w:t>
      </w:r>
    </w:p>
    <w:p w:rsidR="00A86C8A" w:rsidRPr="008113A3" w:rsidRDefault="00A86C8A" w:rsidP="00A86C8A">
      <w:pPr>
        <w:rPr>
          <w:sz w:val="16"/>
          <w:szCs w:val="16"/>
        </w:rPr>
      </w:pPr>
      <w:r w:rsidRPr="008113A3">
        <w:rPr>
          <w:sz w:val="16"/>
          <w:szCs w:val="16"/>
        </w:rPr>
        <w:t>1 ay (Ağustos) Göğüs Hastalıkları rotasyonu (Solunum laboratuvarı)</w:t>
      </w:r>
    </w:p>
    <w:p w:rsidR="00A86C8A" w:rsidRPr="008113A3" w:rsidRDefault="00A86C8A" w:rsidP="00A86C8A">
      <w:pPr>
        <w:rPr>
          <w:sz w:val="16"/>
          <w:szCs w:val="16"/>
        </w:rPr>
      </w:pP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701"/>
        <w:gridCol w:w="3278"/>
        <w:gridCol w:w="3101"/>
      </w:tblGrid>
      <w:tr w:rsidR="00A86C8A" w:rsidRPr="008113A3" w:rsidTr="00060CEC">
        <w:trPr>
          <w:jc w:val="center"/>
        </w:trPr>
        <w:tc>
          <w:tcPr>
            <w:tcW w:w="1526" w:type="dxa"/>
          </w:tcPr>
          <w:p w:rsidR="00A86C8A" w:rsidRPr="008113A3" w:rsidRDefault="00A86C8A" w:rsidP="00060CEC">
            <w:pPr>
              <w:rPr>
                <w:b/>
                <w:sz w:val="16"/>
                <w:szCs w:val="16"/>
              </w:rPr>
            </w:pPr>
            <w:r w:rsidRPr="008113A3">
              <w:rPr>
                <w:b/>
                <w:sz w:val="16"/>
                <w:szCs w:val="16"/>
              </w:rPr>
              <w:t>3.YIL KOD</w:t>
            </w:r>
          </w:p>
        </w:tc>
        <w:tc>
          <w:tcPr>
            <w:tcW w:w="1701" w:type="dxa"/>
          </w:tcPr>
          <w:p w:rsidR="00A86C8A" w:rsidRPr="008113A3" w:rsidRDefault="00A86C8A" w:rsidP="00060CEC">
            <w:pPr>
              <w:rPr>
                <w:b/>
                <w:sz w:val="16"/>
                <w:szCs w:val="16"/>
              </w:rPr>
            </w:pPr>
            <w:r w:rsidRPr="008113A3">
              <w:rPr>
                <w:b/>
                <w:sz w:val="16"/>
                <w:szCs w:val="16"/>
              </w:rPr>
              <w:t>DERSİN ADI</w:t>
            </w:r>
          </w:p>
        </w:tc>
        <w:tc>
          <w:tcPr>
            <w:tcW w:w="3278" w:type="dxa"/>
          </w:tcPr>
          <w:p w:rsidR="00A86C8A" w:rsidRPr="008113A3" w:rsidRDefault="00A86C8A" w:rsidP="00060CEC">
            <w:pPr>
              <w:rPr>
                <w:b/>
                <w:sz w:val="16"/>
                <w:szCs w:val="16"/>
              </w:rPr>
            </w:pPr>
            <w:r w:rsidRPr="008113A3">
              <w:rPr>
                <w:b/>
                <w:sz w:val="16"/>
                <w:szCs w:val="16"/>
              </w:rPr>
              <w:t>KONU</w:t>
            </w:r>
          </w:p>
        </w:tc>
        <w:tc>
          <w:tcPr>
            <w:tcW w:w="3101" w:type="dxa"/>
          </w:tcPr>
          <w:p w:rsidR="00A86C8A" w:rsidRPr="008113A3" w:rsidRDefault="00A86C8A" w:rsidP="00060CEC">
            <w:pPr>
              <w:rPr>
                <w:b/>
                <w:sz w:val="16"/>
                <w:szCs w:val="16"/>
              </w:rPr>
            </w:pPr>
            <w:r w:rsidRPr="008113A3">
              <w:rPr>
                <w:b/>
                <w:sz w:val="16"/>
                <w:szCs w:val="16"/>
              </w:rPr>
              <w:t>ÖĞRETİM ÜYESİ</w:t>
            </w:r>
          </w:p>
        </w:tc>
      </w:tr>
      <w:tr w:rsidR="00A86C8A" w:rsidRPr="008113A3" w:rsidTr="00060CEC">
        <w:trPr>
          <w:jc w:val="center"/>
        </w:trPr>
        <w:tc>
          <w:tcPr>
            <w:tcW w:w="1526" w:type="dxa"/>
          </w:tcPr>
          <w:p w:rsidR="00A86C8A" w:rsidRPr="008113A3" w:rsidRDefault="00A86C8A" w:rsidP="00060CEC">
            <w:pPr>
              <w:rPr>
                <w:sz w:val="16"/>
                <w:szCs w:val="16"/>
              </w:rPr>
            </w:pPr>
            <w:r w:rsidRPr="008113A3">
              <w:rPr>
                <w:sz w:val="16"/>
                <w:szCs w:val="16"/>
              </w:rPr>
              <w:t>3304</w:t>
            </w:r>
          </w:p>
        </w:tc>
        <w:tc>
          <w:tcPr>
            <w:tcW w:w="1701" w:type="dxa"/>
          </w:tcPr>
          <w:p w:rsidR="00A86C8A" w:rsidRPr="008113A3" w:rsidRDefault="00A86C8A" w:rsidP="00060CEC">
            <w:pPr>
              <w:rPr>
                <w:sz w:val="16"/>
                <w:szCs w:val="16"/>
              </w:rPr>
            </w:pPr>
            <w:r w:rsidRPr="008113A3">
              <w:rPr>
                <w:sz w:val="16"/>
                <w:szCs w:val="16"/>
              </w:rPr>
              <w:t>Fizyoloji</w:t>
            </w:r>
          </w:p>
        </w:tc>
        <w:tc>
          <w:tcPr>
            <w:tcW w:w="3278" w:type="dxa"/>
          </w:tcPr>
          <w:p w:rsidR="00A86C8A" w:rsidRPr="008113A3" w:rsidRDefault="00A86C8A" w:rsidP="00060CEC">
            <w:pPr>
              <w:rPr>
                <w:sz w:val="16"/>
                <w:szCs w:val="16"/>
              </w:rPr>
            </w:pPr>
            <w:r w:rsidRPr="008113A3">
              <w:rPr>
                <w:sz w:val="16"/>
                <w:szCs w:val="16"/>
              </w:rPr>
              <w:t>Endokrinoloji</w:t>
            </w:r>
          </w:p>
        </w:tc>
        <w:tc>
          <w:tcPr>
            <w:tcW w:w="3101" w:type="dxa"/>
          </w:tcPr>
          <w:p w:rsidR="00A86C8A" w:rsidRPr="008113A3" w:rsidRDefault="00A86C8A" w:rsidP="00060CEC">
            <w:pPr>
              <w:rPr>
                <w:sz w:val="16"/>
                <w:szCs w:val="16"/>
              </w:rPr>
            </w:pPr>
            <w:r w:rsidRPr="008113A3">
              <w:rPr>
                <w:sz w:val="16"/>
                <w:szCs w:val="16"/>
              </w:rPr>
              <w:t>Dr. Öğr. Üyesi Saime Özbek Şebin</w:t>
            </w:r>
          </w:p>
        </w:tc>
      </w:tr>
      <w:tr w:rsidR="00A86C8A" w:rsidRPr="008113A3" w:rsidTr="00060CEC">
        <w:trPr>
          <w:jc w:val="center"/>
        </w:trPr>
        <w:tc>
          <w:tcPr>
            <w:tcW w:w="1526" w:type="dxa"/>
          </w:tcPr>
          <w:p w:rsidR="00A86C8A" w:rsidRPr="008113A3" w:rsidRDefault="00A86C8A" w:rsidP="00060CEC">
            <w:pPr>
              <w:rPr>
                <w:sz w:val="16"/>
                <w:szCs w:val="16"/>
              </w:rPr>
            </w:pPr>
            <w:r w:rsidRPr="008113A3">
              <w:rPr>
                <w:sz w:val="16"/>
                <w:szCs w:val="16"/>
              </w:rPr>
              <w:t>3304</w:t>
            </w:r>
          </w:p>
        </w:tc>
        <w:tc>
          <w:tcPr>
            <w:tcW w:w="1701" w:type="dxa"/>
          </w:tcPr>
          <w:p w:rsidR="00A86C8A" w:rsidRPr="008113A3" w:rsidRDefault="00A86C8A" w:rsidP="00060CEC">
            <w:pPr>
              <w:rPr>
                <w:sz w:val="16"/>
                <w:szCs w:val="16"/>
              </w:rPr>
            </w:pPr>
            <w:r w:rsidRPr="008113A3">
              <w:rPr>
                <w:sz w:val="16"/>
                <w:szCs w:val="16"/>
              </w:rPr>
              <w:t>Fizyoloji</w:t>
            </w:r>
          </w:p>
        </w:tc>
        <w:tc>
          <w:tcPr>
            <w:tcW w:w="3278" w:type="dxa"/>
          </w:tcPr>
          <w:p w:rsidR="00A86C8A" w:rsidRPr="008113A3" w:rsidRDefault="00A86C8A" w:rsidP="00060CEC">
            <w:pPr>
              <w:rPr>
                <w:sz w:val="16"/>
                <w:szCs w:val="16"/>
              </w:rPr>
            </w:pPr>
            <w:r w:rsidRPr="008113A3">
              <w:rPr>
                <w:sz w:val="16"/>
                <w:szCs w:val="16"/>
              </w:rPr>
              <w:t>Kan hücreleri, Bağışıklık ve Kanın pıhtılaşması</w:t>
            </w:r>
          </w:p>
        </w:tc>
        <w:tc>
          <w:tcPr>
            <w:tcW w:w="3101" w:type="dxa"/>
          </w:tcPr>
          <w:p w:rsidR="00A86C8A" w:rsidRPr="008113A3" w:rsidRDefault="00A86C8A" w:rsidP="00060CEC">
            <w:pPr>
              <w:rPr>
                <w:sz w:val="16"/>
                <w:szCs w:val="16"/>
              </w:rPr>
            </w:pPr>
            <w:r w:rsidRPr="008113A3">
              <w:rPr>
                <w:sz w:val="16"/>
                <w:szCs w:val="16"/>
              </w:rPr>
              <w:t>Doç.Dr. Ayhan Tanyeli</w:t>
            </w:r>
          </w:p>
          <w:p w:rsidR="00A86C8A" w:rsidRPr="008113A3" w:rsidRDefault="00A86C8A" w:rsidP="00060CEC">
            <w:pPr>
              <w:rPr>
                <w:sz w:val="16"/>
                <w:szCs w:val="16"/>
              </w:rPr>
            </w:pPr>
          </w:p>
        </w:tc>
      </w:tr>
      <w:tr w:rsidR="00A86C8A" w:rsidRPr="008113A3" w:rsidTr="00060CEC">
        <w:trPr>
          <w:jc w:val="center"/>
        </w:trPr>
        <w:tc>
          <w:tcPr>
            <w:tcW w:w="1526" w:type="dxa"/>
          </w:tcPr>
          <w:p w:rsidR="00A86C8A" w:rsidRPr="008113A3" w:rsidRDefault="00A86C8A" w:rsidP="00060CEC">
            <w:pPr>
              <w:rPr>
                <w:sz w:val="16"/>
                <w:szCs w:val="16"/>
              </w:rPr>
            </w:pPr>
            <w:r w:rsidRPr="008113A3">
              <w:rPr>
                <w:sz w:val="16"/>
                <w:szCs w:val="16"/>
              </w:rPr>
              <w:t>3304</w:t>
            </w:r>
          </w:p>
        </w:tc>
        <w:tc>
          <w:tcPr>
            <w:tcW w:w="1701" w:type="dxa"/>
          </w:tcPr>
          <w:p w:rsidR="00A86C8A" w:rsidRPr="008113A3" w:rsidRDefault="00A86C8A" w:rsidP="00060CEC">
            <w:pPr>
              <w:rPr>
                <w:sz w:val="16"/>
                <w:szCs w:val="16"/>
              </w:rPr>
            </w:pPr>
            <w:r w:rsidRPr="008113A3">
              <w:rPr>
                <w:sz w:val="16"/>
                <w:szCs w:val="16"/>
              </w:rPr>
              <w:t>Fizyoloji</w:t>
            </w:r>
          </w:p>
        </w:tc>
        <w:tc>
          <w:tcPr>
            <w:tcW w:w="3278" w:type="dxa"/>
          </w:tcPr>
          <w:p w:rsidR="00A86C8A" w:rsidRPr="008113A3" w:rsidRDefault="00A86C8A" w:rsidP="00060CEC">
            <w:pPr>
              <w:rPr>
                <w:sz w:val="16"/>
                <w:szCs w:val="16"/>
              </w:rPr>
            </w:pPr>
            <w:r w:rsidRPr="008113A3">
              <w:rPr>
                <w:sz w:val="16"/>
                <w:szCs w:val="16"/>
              </w:rPr>
              <w:t>Üreme fizyolojisi</w:t>
            </w:r>
          </w:p>
        </w:tc>
        <w:tc>
          <w:tcPr>
            <w:tcW w:w="3101" w:type="dxa"/>
          </w:tcPr>
          <w:p w:rsidR="00A86C8A" w:rsidRPr="008113A3" w:rsidRDefault="00A86C8A" w:rsidP="00060CEC">
            <w:pPr>
              <w:rPr>
                <w:sz w:val="16"/>
                <w:szCs w:val="16"/>
              </w:rPr>
            </w:pPr>
            <w:r w:rsidRPr="008113A3">
              <w:rPr>
                <w:sz w:val="16"/>
                <w:szCs w:val="16"/>
              </w:rPr>
              <w:t>Doç.Dr. Mustafa Can Güler</w:t>
            </w:r>
          </w:p>
        </w:tc>
      </w:tr>
      <w:tr w:rsidR="00A86C8A" w:rsidRPr="008113A3" w:rsidTr="00060CEC">
        <w:trPr>
          <w:jc w:val="center"/>
        </w:trPr>
        <w:tc>
          <w:tcPr>
            <w:tcW w:w="1526" w:type="dxa"/>
          </w:tcPr>
          <w:p w:rsidR="00A86C8A" w:rsidRPr="008113A3" w:rsidRDefault="00A86C8A" w:rsidP="00060CEC">
            <w:pPr>
              <w:rPr>
                <w:sz w:val="16"/>
                <w:szCs w:val="16"/>
              </w:rPr>
            </w:pPr>
            <w:r w:rsidRPr="008113A3">
              <w:rPr>
                <w:sz w:val="16"/>
                <w:szCs w:val="16"/>
              </w:rPr>
              <w:t>3304</w:t>
            </w:r>
          </w:p>
        </w:tc>
        <w:tc>
          <w:tcPr>
            <w:tcW w:w="1701" w:type="dxa"/>
          </w:tcPr>
          <w:p w:rsidR="00A86C8A" w:rsidRPr="008113A3" w:rsidRDefault="00A86C8A" w:rsidP="00060CEC">
            <w:pPr>
              <w:rPr>
                <w:sz w:val="16"/>
                <w:szCs w:val="16"/>
              </w:rPr>
            </w:pPr>
            <w:r w:rsidRPr="008113A3">
              <w:rPr>
                <w:sz w:val="16"/>
                <w:szCs w:val="16"/>
              </w:rPr>
              <w:t>Fizyoloji</w:t>
            </w:r>
          </w:p>
        </w:tc>
        <w:tc>
          <w:tcPr>
            <w:tcW w:w="3278" w:type="dxa"/>
          </w:tcPr>
          <w:p w:rsidR="00A86C8A" w:rsidRPr="008113A3" w:rsidRDefault="00A86C8A" w:rsidP="00060CEC">
            <w:pPr>
              <w:rPr>
                <w:sz w:val="16"/>
                <w:szCs w:val="16"/>
              </w:rPr>
            </w:pPr>
            <w:r w:rsidRPr="008113A3">
              <w:rPr>
                <w:sz w:val="16"/>
                <w:szCs w:val="16"/>
              </w:rPr>
              <w:t>Sinir sistemi III: Motor ve entegratif nörofizyoloji</w:t>
            </w:r>
          </w:p>
        </w:tc>
        <w:tc>
          <w:tcPr>
            <w:tcW w:w="3101" w:type="dxa"/>
          </w:tcPr>
          <w:p w:rsidR="00A86C8A" w:rsidRPr="008113A3" w:rsidRDefault="00A86C8A" w:rsidP="00060CEC">
            <w:pPr>
              <w:rPr>
                <w:sz w:val="16"/>
                <w:szCs w:val="16"/>
              </w:rPr>
            </w:pPr>
            <w:r w:rsidRPr="008113A3">
              <w:rPr>
                <w:sz w:val="16"/>
                <w:szCs w:val="16"/>
              </w:rPr>
              <w:t>Dr. Öğr. Üyesi Murat Kayabekir</w:t>
            </w:r>
          </w:p>
        </w:tc>
      </w:tr>
      <w:tr w:rsidR="00A86C8A" w:rsidRPr="008113A3" w:rsidTr="00060CEC">
        <w:trPr>
          <w:jc w:val="center"/>
        </w:trPr>
        <w:tc>
          <w:tcPr>
            <w:tcW w:w="1526" w:type="dxa"/>
          </w:tcPr>
          <w:p w:rsidR="00A86C8A" w:rsidRPr="008113A3" w:rsidRDefault="00A86C8A" w:rsidP="00060CEC">
            <w:pPr>
              <w:rPr>
                <w:sz w:val="16"/>
                <w:szCs w:val="16"/>
              </w:rPr>
            </w:pPr>
            <w:r w:rsidRPr="008113A3">
              <w:rPr>
                <w:sz w:val="16"/>
                <w:szCs w:val="16"/>
              </w:rPr>
              <w:t>3304</w:t>
            </w:r>
          </w:p>
        </w:tc>
        <w:tc>
          <w:tcPr>
            <w:tcW w:w="1701" w:type="dxa"/>
          </w:tcPr>
          <w:p w:rsidR="00A86C8A" w:rsidRPr="008113A3" w:rsidRDefault="00A86C8A" w:rsidP="00060CEC">
            <w:pPr>
              <w:rPr>
                <w:sz w:val="16"/>
                <w:szCs w:val="16"/>
              </w:rPr>
            </w:pPr>
            <w:r w:rsidRPr="008113A3">
              <w:rPr>
                <w:sz w:val="16"/>
                <w:szCs w:val="16"/>
              </w:rPr>
              <w:t>Fizyoloji</w:t>
            </w:r>
          </w:p>
        </w:tc>
        <w:tc>
          <w:tcPr>
            <w:tcW w:w="3278" w:type="dxa"/>
          </w:tcPr>
          <w:p w:rsidR="00A86C8A" w:rsidRPr="008113A3" w:rsidRDefault="00A86C8A" w:rsidP="00060CEC">
            <w:pPr>
              <w:rPr>
                <w:sz w:val="16"/>
                <w:szCs w:val="16"/>
              </w:rPr>
            </w:pPr>
            <w:r w:rsidRPr="008113A3">
              <w:rPr>
                <w:sz w:val="16"/>
                <w:szCs w:val="16"/>
              </w:rPr>
              <w:t>Spor Fizyolojisi</w:t>
            </w:r>
          </w:p>
        </w:tc>
        <w:tc>
          <w:tcPr>
            <w:tcW w:w="3101" w:type="dxa"/>
          </w:tcPr>
          <w:p w:rsidR="00A86C8A" w:rsidRPr="008113A3" w:rsidRDefault="00A86C8A" w:rsidP="00060CEC">
            <w:pPr>
              <w:rPr>
                <w:sz w:val="16"/>
                <w:szCs w:val="16"/>
              </w:rPr>
            </w:pPr>
            <w:r w:rsidRPr="008113A3">
              <w:rPr>
                <w:sz w:val="16"/>
                <w:szCs w:val="16"/>
              </w:rPr>
              <w:t>Prof.Dr. Mustafa Gül</w:t>
            </w:r>
          </w:p>
        </w:tc>
      </w:tr>
    </w:tbl>
    <w:p w:rsidR="00A86C8A" w:rsidRPr="008113A3" w:rsidRDefault="00A86C8A" w:rsidP="00A86C8A">
      <w:pPr>
        <w:rPr>
          <w:sz w:val="16"/>
          <w:szCs w:val="16"/>
        </w:rPr>
      </w:pPr>
    </w:p>
    <w:p w:rsidR="00A86C8A" w:rsidRPr="008113A3" w:rsidRDefault="00A86C8A" w:rsidP="00A86C8A">
      <w:pPr>
        <w:rPr>
          <w:sz w:val="16"/>
          <w:szCs w:val="16"/>
        </w:rPr>
      </w:pPr>
      <w:r w:rsidRPr="008113A3">
        <w:rPr>
          <w:sz w:val="16"/>
          <w:szCs w:val="16"/>
        </w:rPr>
        <w:t>Yaz aylarında:</w:t>
      </w:r>
    </w:p>
    <w:p w:rsidR="00A86C8A" w:rsidRPr="008113A3" w:rsidRDefault="00A86C8A" w:rsidP="00A86C8A">
      <w:pPr>
        <w:rPr>
          <w:sz w:val="16"/>
          <w:szCs w:val="16"/>
        </w:rPr>
      </w:pPr>
      <w:r w:rsidRPr="008113A3">
        <w:rPr>
          <w:sz w:val="16"/>
          <w:szCs w:val="16"/>
        </w:rPr>
        <w:t>1 ay Nörofizyoloji laboratuvarı (EEG ve EMG laboratuvarları) rotasyonu (Seçmeli)</w:t>
      </w:r>
    </w:p>
    <w:p w:rsidR="00A86C8A" w:rsidRPr="008113A3" w:rsidRDefault="00A86C8A" w:rsidP="00A86C8A">
      <w:pPr>
        <w:rPr>
          <w:sz w:val="16"/>
          <w:szCs w:val="16"/>
        </w:rPr>
      </w:pP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701"/>
        <w:gridCol w:w="3278"/>
        <w:gridCol w:w="3101"/>
      </w:tblGrid>
      <w:tr w:rsidR="00A86C8A" w:rsidRPr="008113A3" w:rsidTr="00060CEC">
        <w:trPr>
          <w:jc w:val="center"/>
        </w:trPr>
        <w:tc>
          <w:tcPr>
            <w:tcW w:w="1526" w:type="dxa"/>
          </w:tcPr>
          <w:p w:rsidR="00A86C8A" w:rsidRPr="008113A3" w:rsidRDefault="00A86C8A" w:rsidP="00060CEC">
            <w:pPr>
              <w:rPr>
                <w:b/>
                <w:sz w:val="16"/>
                <w:szCs w:val="16"/>
              </w:rPr>
            </w:pPr>
            <w:r w:rsidRPr="008113A3">
              <w:rPr>
                <w:b/>
                <w:sz w:val="16"/>
                <w:szCs w:val="16"/>
              </w:rPr>
              <w:t>4.YIL KOD</w:t>
            </w:r>
          </w:p>
        </w:tc>
        <w:tc>
          <w:tcPr>
            <w:tcW w:w="1701" w:type="dxa"/>
          </w:tcPr>
          <w:p w:rsidR="00A86C8A" w:rsidRPr="008113A3" w:rsidRDefault="00A86C8A" w:rsidP="00060CEC">
            <w:pPr>
              <w:rPr>
                <w:b/>
                <w:sz w:val="16"/>
                <w:szCs w:val="16"/>
              </w:rPr>
            </w:pPr>
            <w:r w:rsidRPr="008113A3">
              <w:rPr>
                <w:b/>
                <w:sz w:val="16"/>
                <w:szCs w:val="16"/>
              </w:rPr>
              <w:t>DERSİN ADI</w:t>
            </w:r>
          </w:p>
        </w:tc>
        <w:tc>
          <w:tcPr>
            <w:tcW w:w="3278" w:type="dxa"/>
          </w:tcPr>
          <w:p w:rsidR="00A86C8A" w:rsidRPr="008113A3" w:rsidRDefault="00A86C8A" w:rsidP="00060CEC">
            <w:pPr>
              <w:rPr>
                <w:b/>
                <w:sz w:val="16"/>
                <w:szCs w:val="16"/>
              </w:rPr>
            </w:pPr>
            <w:r w:rsidRPr="008113A3">
              <w:rPr>
                <w:b/>
                <w:sz w:val="16"/>
                <w:szCs w:val="16"/>
              </w:rPr>
              <w:t xml:space="preserve">KONU  </w:t>
            </w:r>
          </w:p>
        </w:tc>
        <w:tc>
          <w:tcPr>
            <w:tcW w:w="3101" w:type="dxa"/>
          </w:tcPr>
          <w:p w:rsidR="00A86C8A" w:rsidRPr="008113A3" w:rsidRDefault="00A86C8A" w:rsidP="00060CEC">
            <w:pPr>
              <w:rPr>
                <w:b/>
                <w:sz w:val="16"/>
                <w:szCs w:val="16"/>
              </w:rPr>
            </w:pPr>
            <w:r w:rsidRPr="008113A3">
              <w:rPr>
                <w:b/>
                <w:sz w:val="16"/>
                <w:szCs w:val="16"/>
              </w:rPr>
              <w:t>ÖĞRETİM ÜYESİ</w:t>
            </w:r>
          </w:p>
        </w:tc>
      </w:tr>
      <w:tr w:rsidR="00A86C8A" w:rsidRPr="008113A3" w:rsidTr="00060CEC">
        <w:trPr>
          <w:jc w:val="center"/>
        </w:trPr>
        <w:tc>
          <w:tcPr>
            <w:tcW w:w="1526" w:type="dxa"/>
          </w:tcPr>
          <w:p w:rsidR="00A86C8A" w:rsidRPr="008113A3" w:rsidRDefault="00A86C8A" w:rsidP="00060CEC">
            <w:pPr>
              <w:rPr>
                <w:sz w:val="16"/>
                <w:szCs w:val="16"/>
              </w:rPr>
            </w:pPr>
            <w:r w:rsidRPr="008113A3">
              <w:rPr>
                <w:sz w:val="16"/>
                <w:szCs w:val="16"/>
              </w:rPr>
              <w:t>4304</w:t>
            </w:r>
          </w:p>
        </w:tc>
        <w:tc>
          <w:tcPr>
            <w:tcW w:w="1701" w:type="dxa"/>
          </w:tcPr>
          <w:p w:rsidR="00A86C8A" w:rsidRPr="008113A3" w:rsidRDefault="00A86C8A" w:rsidP="00060CEC">
            <w:pPr>
              <w:rPr>
                <w:sz w:val="16"/>
                <w:szCs w:val="16"/>
              </w:rPr>
            </w:pPr>
            <w:r w:rsidRPr="008113A3">
              <w:rPr>
                <w:sz w:val="16"/>
                <w:szCs w:val="16"/>
              </w:rPr>
              <w:t>Fizyoloji</w:t>
            </w:r>
          </w:p>
        </w:tc>
        <w:tc>
          <w:tcPr>
            <w:tcW w:w="3278" w:type="dxa"/>
          </w:tcPr>
          <w:p w:rsidR="00A86C8A" w:rsidRPr="008113A3" w:rsidRDefault="00A86C8A" w:rsidP="00060CEC">
            <w:pPr>
              <w:rPr>
                <w:sz w:val="16"/>
                <w:szCs w:val="16"/>
              </w:rPr>
            </w:pPr>
            <w:r w:rsidRPr="008113A3">
              <w:rPr>
                <w:sz w:val="16"/>
                <w:szCs w:val="16"/>
              </w:rPr>
              <w:t>Seminer</w:t>
            </w:r>
          </w:p>
        </w:tc>
        <w:tc>
          <w:tcPr>
            <w:tcW w:w="3101" w:type="dxa"/>
          </w:tcPr>
          <w:p w:rsidR="00A86C8A" w:rsidRPr="008113A3" w:rsidRDefault="00A86C8A" w:rsidP="00060CEC">
            <w:pPr>
              <w:rPr>
                <w:sz w:val="16"/>
                <w:szCs w:val="16"/>
              </w:rPr>
            </w:pPr>
            <w:r w:rsidRPr="008113A3">
              <w:rPr>
                <w:sz w:val="16"/>
                <w:szCs w:val="16"/>
              </w:rPr>
              <w:t>Dr. Öğr. Üyesi Saime Özbek Şebin</w:t>
            </w:r>
          </w:p>
        </w:tc>
      </w:tr>
      <w:tr w:rsidR="00A86C8A" w:rsidRPr="008113A3" w:rsidTr="00060CEC">
        <w:trPr>
          <w:jc w:val="center"/>
        </w:trPr>
        <w:tc>
          <w:tcPr>
            <w:tcW w:w="1526" w:type="dxa"/>
          </w:tcPr>
          <w:p w:rsidR="00A86C8A" w:rsidRPr="008113A3" w:rsidRDefault="00A86C8A" w:rsidP="00060CEC">
            <w:pPr>
              <w:rPr>
                <w:sz w:val="16"/>
                <w:szCs w:val="16"/>
              </w:rPr>
            </w:pPr>
            <w:r w:rsidRPr="008113A3">
              <w:rPr>
                <w:sz w:val="16"/>
                <w:szCs w:val="16"/>
              </w:rPr>
              <w:t>4304</w:t>
            </w:r>
          </w:p>
        </w:tc>
        <w:tc>
          <w:tcPr>
            <w:tcW w:w="1701" w:type="dxa"/>
          </w:tcPr>
          <w:p w:rsidR="00A86C8A" w:rsidRPr="008113A3" w:rsidRDefault="00A86C8A" w:rsidP="00060CEC">
            <w:pPr>
              <w:rPr>
                <w:sz w:val="16"/>
                <w:szCs w:val="16"/>
              </w:rPr>
            </w:pPr>
            <w:r w:rsidRPr="008113A3">
              <w:rPr>
                <w:sz w:val="16"/>
                <w:szCs w:val="16"/>
              </w:rPr>
              <w:t>Fizyoloji</w:t>
            </w:r>
          </w:p>
        </w:tc>
        <w:tc>
          <w:tcPr>
            <w:tcW w:w="3278" w:type="dxa"/>
          </w:tcPr>
          <w:p w:rsidR="00A86C8A" w:rsidRPr="008113A3" w:rsidRDefault="00A86C8A" w:rsidP="00060CEC">
            <w:pPr>
              <w:rPr>
                <w:sz w:val="16"/>
                <w:szCs w:val="16"/>
              </w:rPr>
            </w:pPr>
            <w:r w:rsidRPr="008113A3">
              <w:rPr>
                <w:sz w:val="16"/>
                <w:szCs w:val="16"/>
              </w:rPr>
              <w:t>Seminer</w:t>
            </w:r>
          </w:p>
        </w:tc>
        <w:tc>
          <w:tcPr>
            <w:tcW w:w="3101" w:type="dxa"/>
          </w:tcPr>
          <w:p w:rsidR="00A86C8A" w:rsidRPr="008113A3" w:rsidRDefault="00A86C8A" w:rsidP="00060CEC">
            <w:pPr>
              <w:rPr>
                <w:sz w:val="16"/>
                <w:szCs w:val="16"/>
              </w:rPr>
            </w:pPr>
            <w:r w:rsidRPr="008113A3">
              <w:rPr>
                <w:sz w:val="16"/>
                <w:szCs w:val="16"/>
              </w:rPr>
              <w:t>Doç.Dr. Ayhan Tanyeli</w:t>
            </w:r>
          </w:p>
        </w:tc>
      </w:tr>
      <w:tr w:rsidR="00A86C8A" w:rsidRPr="008113A3" w:rsidTr="00060CEC">
        <w:trPr>
          <w:jc w:val="center"/>
        </w:trPr>
        <w:tc>
          <w:tcPr>
            <w:tcW w:w="1526" w:type="dxa"/>
          </w:tcPr>
          <w:p w:rsidR="00A86C8A" w:rsidRPr="008113A3" w:rsidRDefault="00A86C8A" w:rsidP="00060CEC">
            <w:pPr>
              <w:rPr>
                <w:sz w:val="16"/>
                <w:szCs w:val="16"/>
              </w:rPr>
            </w:pPr>
            <w:r w:rsidRPr="008113A3">
              <w:rPr>
                <w:sz w:val="16"/>
                <w:szCs w:val="16"/>
              </w:rPr>
              <w:t>4304</w:t>
            </w:r>
          </w:p>
        </w:tc>
        <w:tc>
          <w:tcPr>
            <w:tcW w:w="1701" w:type="dxa"/>
          </w:tcPr>
          <w:p w:rsidR="00A86C8A" w:rsidRPr="008113A3" w:rsidRDefault="00A86C8A" w:rsidP="00060CEC">
            <w:pPr>
              <w:rPr>
                <w:sz w:val="16"/>
                <w:szCs w:val="16"/>
              </w:rPr>
            </w:pPr>
            <w:r w:rsidRPr="008113A3">
              <w:rPr>
                <w:sz w:val="16"/>
                <w:szCs w:val="16"/>
              </w:rPr>
              <w:t>Fizyoloji</w:t>
            </w:r>
          </w:p>
        </w:tc>
        <w:tc>
          <w:tcPr>
            <w:tcW w:w="3278" w:type="dxa"/>
          </w:tcPr>
          <w:p w:rsidR="00A86C8A" w:rsidRPr="008113A3" w:rsidRDefault="00A86C8A" w:rsidP="00060CEC">
            <w:pPr>
              <w:rPr>
                <w:sz w:val="16"/>
                <w:szCs w:val="16"/>
              </w:rPr>
            </w:pPr>
            <w:r w:rsidRPr="008113A3">
              <w:rPr>
                <w:sz w:val="16"/>
                <w:szCs w:val="16"/>
              </w:rPr>
              <w:t>Seminer</w:t>
            </w:r>
          </w:p>
        </w:tc>
        <w:tc>
          <w:tcPr>
            <w:tcW w:w="3101" w:type="dxa"/>
          </w:tcPr>
          <w:p w:rsidR="00A86C8A" w:rsidRPr="008113A3" w:rsidRDefault="00A86C8A" w:rsidP="00060CEC">
            <w:pPr>
              <w:rPr>
                <w:sz w:val="16"/>
                <w:szCs w:val="16"/>
              </w:rPr>
            </w:pPr>
            <w:r w:rsidRPr="008113A3">
              <w:rPr>
                <w:sz w:val="16"/>
                <w:szCs w:val="16"/>
              </w:rPr>
              <w:t>Doç.Dr. Mustafa Can Güler</w:t>
            </w:r>
          </w:p>
        </w:tc>
      </w:tr>
      <w:tr w:rsidR="00A86C8A" w:rsidRPr="008113A3" w:rsidTr="00060CEC">
        <w:trPr>
          <w:jc w:val="center"/>
        </w:trPr>
        <w:tc>
          <w:tcPr>
            <w:tcW w:w="1526" w:type="dxa"/>
          </w:tcPr>
          <w:p w:rsidR="00A86C8A" w:rsidRPr="008113A3" w:rsidRDefault="00A86C8A" w:rsidP="00060CEC">
            <w:pPr>
              <w:rPr>
                <w:sz w:val="16"/>
                <w:szCs w:val="16"/>
              </w:rPr>
            </w:pPr>
            <w:r w:rsidRPr="008113A3">
              <w:rPr>
                <w:sz w:val="16"/>
                <w:szCs w:val="16"/>
              </w:rPr>
              <w:t>4304</w:t>
            </w:r>
          </w:p>
        </w:tc>
        <w:tc>
          <w:tcPr>
            <w:tcW w:w="1701" w:type="dxa"/>
          </w:tcPr>
          <w:p w:rsidR="00A86C8A" w:rsidRPr="008113A3" w:rsidRDefault="00A86C8A" w:rsidP="00060CEC">
            <w:pPr>
              <w:rPr>
                <w:sz w:val="16"/>
                <w:szCs w:val="16"/>
              </w:rPr>
            </w:pPr>
            <w:r w:rsidRPr="008113A3">
              <w:rPr>
                <w:sz w:val="16"/>
                <w:szCs w:val="16"/>
              </w:rPr>
              <w:t>Fizyoloji</w:t>
            </w:r>
          </w:p>
        </w:tc>
        <w:tc>
          <w:tcPr>
            <w:tcW w:w="3278" w:type="dxa"/>
          </w:tcPr>
          <w:p w:rsidR="00A86C8A" w:rsidRPr="008113A3" w:rsidRDefault="00A86C8A" w:rsidP="00060CEC">
            <w:pPr>
              <w:rPr>
                <w:sz w:val="16"/>
                <w:szCs w:val="16"/>
              </w:rPr>
            </w:pPr>
            <w:r w:rsidRPr="008113A3">
              <w:rPr>
                <w:sz w:val="16"/>
                <w:szCs w:val="16"/>
              </w:rPr>
              <w:t>Seminer</w:t>
            </w:r>
          </w:p>
        </w:tc>
        <w:tc>
          <w:tcPr>
            <w:tcW w:w="3101" w:type="dxa"/>
          </w:tcPr>
          <w:p w:rsidR="00A86C8A" w:rsidRPr="008113A3" w:rsidRDefault="00A86C8A" w:rsidP="00060CEC">
            <w:pPr>
              <w:rPr>
                <w:sz w:val="16"/>
                <w:szCs w:val="16"/>
              </w:rPr>
            </w:pPr>
            <w:r w:rsidRPr="008113A3">
              <w:rPr>
                <w:sz w:val="16"/>
                <w:szCs w:val="16"/>
              </w:rPr>
              <w:t>Dr. Öğr. Üyesi Murat Kayabekir</w:t>
            </w:r>
          </w:p>
        </w:tc>
      </w:tr>
      <w:tr w:rsidR="00A86C8A" w:rsidRPr="008113A3" w:rsidTr="00060CEC">
        <w:trPr>
          <w:jc w:val="center"/>
        </w:trPr>
        <w:tc>
          <w:tcPr>
            <w:tcW w:w="1526" w:type="dxa"/>
          </w:tcPr>
          <w:p w:rsidR="00A86C8A" w:rsidRPr="008113A3" w:rsidRDefault="00A86C8A" w:rsidP="00060CEC">
            <w:pPr>
              <w:rPr>
                <w:sz w:val="16"/>
                <w:szCs w:val="16"/>
              </w:rPr>
            </w:pPr>
            <w:r w:rsidRPr="008113A3">
              <w:rPr>
                <w:sz w:val="16"/>
                <w:szCs w:val="16"/>
              </w:rPr>
              <w:t>4304</w:t>
            </w:r>
          </w:p>
        </w:tc>
        <w:tc>
          <w:tcPr>
            <w:tcW w:w="1701" w:type="dxa"/>
          </w:tcPr>
          <w:p w:rsidR="00A86C8A" w:rsidRPr="008113A3" w:rsidRDefault="00A86C8A" w:rsidP="00060CEC">
            <w:pPr>
              <w:rPr>
                <w:sz w:val="16"/>
                <w:szCs w:val="16"/>
              </w:rPr>
            </w:pPr>
            <w:r w:rsidRPr="008113A3">
              <w:rPr>
                <w:sz w:val="16"/>
                <w:szCs w:val="16"/>
              </w:rPr>
              <w:t>Fizyoloji</w:t>
            </w:r>
          </w:p>
        </w:tc>
        <w:tc>
          <w:tcPr>
            <w:tcW w:w="3278" w:type="dxa"/>
          </w:tcPr>
          <w:p w:rsidR="00A86C8A" w:rsidRPr="008113A3" w:rsidRDefault="00A86C8A" w:rsidP="00060CEC">
            <w:pPr>
              <w:rPr>
                <w:sz w:val="16"/>
                <w:szCs w:val="16"/>
              </w:rPr>
            </w:pPr>
            <w:r w:rsidRPr="008113A3">
              <w:rPr>
                <w:sz w:val="16"/>
                <w:szCs w:val="16"/>
              </w:rPr>
              <w:t>Seminer</w:t>
            </w:r>
          </w:p>
        </w:tc>
        <w:tc>
          <w:tcPr>
            <w:tcW w:w="3101" w:type="dxa"/>
          </w:tcPr>
          <w:p w:rsidR="00A86C8A" w:rsidRPr="008113A3" w:rsidRDefault="00A86C8A" w:rsidP="00060CEC">
            <w:pPr>
              <w:rPr>
                <w:sz w:val="16"/>
                <w:szCs w:val="16"/>
              </w:rPr>
            </w:pPr>
            <w:r w:rsidRPr="008113A3">
              <w:rPr>
                <w:sz w:val="16"/>
                <w:szCs w:val="16"/>
              </w:rPr>
              <w:t>Prof.Dr. Mustafa Gül</w:t>
            </w:r>
          </w:p>
        </w:tc>
      </w:tr>
    </w:tbl>
    <w:p w:rsidR="00A86C8A" w:rsidRPr="008113A3" w:rsidRDefault="00A86C8A" w:rsidP="00A86C8A">
      <w:pPr>
        <w:rPr>
          <w:sz w:val="16"/>
          <w:szCs w:val="16"/>
        </w:rPr>
      </w:pPr>
    </w:p>
    <w:p w:rsidR="00A86C8A" w:rsidRPr="008113A3" w:rsidRDefault="00A86C8A" w:rsidP="00A86C8A">
      <w:pPr>
        <w:rPr>
          <w:sz w:val="16"/>
          <w:szCs w:val="16"/>
        </w:rPr>
      </w:pPr>
      <w:r w:rsidRPr="008113A3">
        <w:rPr>
          <w:sz w:val="16"/>
          <w:szCs w:val="16"/>
        </w:rPr>
        <w:br w:type="page"/>
      </w:r>
    </w:p>
    <w:p w:rsidR="00A86C8A" w:rsidRPr="008113A3" w:rsidRDefault="00A86C8A" w:rsidP="00A86C8A">
      <w:pPr>
        <w:rPr>
          <w:sz w:val="16"/>
          <w:szCs w:val="16"/>
        </w:rPr>
      </w:pPr>
    </w:p>
    <w:p w:rsidR="00A86C8A" w:rsidRPr="008113A3" w:rsidRDefault="00A86C8A" w:rsidP="00A86C8A">
      <w:pPr>
        <w:rPr>
          <w:sz w:val="16"/>
          <w:szCs w:val="16"/>
        </w:rPr>
      </w:pPr>
    </w:p>
    <w:p w:rsidR="00A86C8A" w:rsidRPr="008113A3" w:rsidRDefault="00A86C8A" w:rsidP="00A86C8A">
      <w:pPr>
        <w:jc w:val="center"/>
        <w:rPr>
          <w:sz w:val="16"/>
          <w:szCs w:val="16"/>
        </w:rPr>
      </w:pPr>
      <w:r w:rsidRPr="008113A3">
        <w:rPr>
          <w:b/>
          <w:sz w:val="16"/>
          <w:szCs w:val="16"/>
        </w:rPr>
        <w:t>1.YIL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8"/>
        <w:gridCol w:w="564"/>
        <w:gridCol w:w="505"/>
        <w:gridCol w:w="2514"/>
        <w:gridCol w:w="1101"/>
        <w:gridCol w:w="1111"/>
        <w:gridCol w:w="2109"/>
      </w:tblGrid>
      <w:tr w:rsidR="00A86C8A" w:rsidRPr="008113A3" w:rsidTr="00060CEC">
        <w:trPr>
          <w:jc w:val="center"/>
        </w:trPr>
        <w:tc>
          <w:tcPr>
            <w:tcW w:w="1158" w:type="dxa"/>
            <w:vMerge w:val="restart"/>
          </w:tcPr>
          <w:p w:rsidR="00A86C8A" w:rsidRPr="008113A3" w:rsidRDefault="00A86C8A" w:rsidP="00060CEC">
            <w:pPr>
              <w:rPr>
                <w:b/>
                <w:sz w:val="16"/>
                <w:szCs w:val="16"/>
              </w:rPr>
            </w:pPr>
            <w:r w:rsidRPr="008113A3">
              <w:rPr>
                <w:b/>
                <w:sz w:val="16"/>
                <w:szCs w:val="16"/>
              </w:rPr>
              <w:t xml:space="preserve">Dersin </w:t>
            </w:r>
          </w:p>
          <w:p w:rsidR="00A86C8A" w:rsidRPr="008113A3" w:rsidRDefault="00A86C8A" w:rsidP="00060CEC">
            <w:pPr>
              <w:rPr>
                <w:b/>
                <w:sz w:val="16"/>
                <w:szCs w:val="16"/>
              </w:rPr>
            </w:pPr>
            <w:r w:rsidRPr="008113A3">
              <w:rPr>
                <w:b/>
                <w:sz w:val="16"/>
                <w:szCs w:val="16"/>
              </w:rPr>
              <w:t>Kodu</w:t>
            </w:r>
          </w:p>
        </w:tc>
        <w:tc>
          <w:tcPr>
            <w:tcW w:w="1069" w:type="dxa"/>
            <w:gridSpan w:val="2"/>
            <w:tcBorders>
              <w:right w:val="single" w:sz="4" w:space="0" w:color="auto"/>
            </w:tcBorders>
          </w:tcPr>
          <w:p w:rsidR="00A86C8A" w:rsidRPr="008113A3" w:rsidRDefault="00A86C8A" w:rsidP="00060CEC">
            <w:pPr>
              <w:jc w:val="center"/>
              <w:rPr>
                <w:b/>
                <w:sz w:val="16"/>
                <w:szCs w:val="16"/>
              </w:rPr>
            </w:pPr>
            <w:r w:rsidRPr="008113A3">
              <w:rPr>
                <w:b/>
                <w:sz w:val="16"/>
                <w:szCs w:val="16"/>
              </w:rPr>
              <w:t>Ders Saati</w:t>
            </w:r>
          </w:p>
        </w:tc>
        <w:tc>
          <w:tcPr>
            <w:tcW w:w="2514" w:type="dxa"/>
            <w:vMerge w:val="restart"/>
          </w:tcPr>
          <w:p w:rsidR="00A86C8A" w:rsidRPr="008113A3" w:rsidRDefault="00A86C8A" w:rsidP="00060CEC">
            <w:pPr>
              <w:rPr>
                <w:b/>
                <w:sz w:val="16"/>
                <w:szCs w:val="16"/>
              </w:rPr>
            </w:pPr>
            <w:r w:rsidRPr="008113A3">
              <w:rPr>
                <w:b/>
                <w:sz w:val="16"/>
                <w:szCs w:val="16"/>
              </w:rPr>
              <w:t>Öğretim Üyesi</w:t>
            </w:r>
          </w:p>
        </w:tc>
        <w:tc>
          <w:tcPr>
            <w:tcW w:w="1101" w:type="dxa"/>
            <w:vMerge w:val="restart"/>
          </w:tcPr>
          <w:p w:rsidR="00A86C8A" w:rsidRPr="008113A3" w:rsidRDefault="00A86C8A" w:rsidP="00060CEC">
            <w:pPr>
              <w:rPr>
                <w:b/>
                <w:sz w:val="16"/>
                <w:szCs w:val="16"/>
              </w:rPr>
            </w:pPr>
            <w:r w:rsidRPr="008113A3">
              <w:rPr>
                <w:b/>
                <w:sz w:val="16"/>
                <w:szCs w:val="16"/>
              </w:rPr>
              <w:t>Ders Günü</w:t>
            </w:r>
          </w:p>
        </w:tc>
        <w:tc>
          <w:tcPr>
            <w:tcW w:w="1111" w:type="dxa"/>
            <w:vMerge w:val="restart"/>
          </w:tcPr>
          <w:p w:rsidR="00A86C8A" w:rsidRPr="008113A3" w:rsidRDefault="00A86C8A" w:rsidP="00060CEC">
            <w:pPr>
              <w:rPr>
                <w:b/>
                <w:sz w:val="16"/>
                <w:szCs w:val="16"/>
              </w:rPr>
            </w:pPr>
            <w:r w:rsidRPr="008113A3">
              <w:rPr>
                <w:b/>
                <w:sz w:val="16"/>
                <w:szCs w:val="16"/>
              </w:rPr>
              <w:t>Ders Saati</w:t>
            </w:r>
          </w:p>
        </w:tc>
        <w:tc>
          <w:tcPr>
            <w:tcW w:w="2109" w:type="dxa"/>
            <w:vMerge w:val="restart"/>
          </w:tcPr>
          <w:p w:rsidR="00A86C8A" w:rsidRPr="008113A3" w:rsidRDefault="00A86C8A" w:rsidP="00060CEC">
            <w:pPr>
              <w:rPr>
                <w:b/>
                <w:sz w:val="16"/>
                <w:szCs w:val="16"/>
              </w:rPr>
            </w:pPr>
            <w:r w:rsidRPr="008113A3">
              <w:rPr>
                <w:b/>
                <w:sz w:val="16"/>
                <w:szCs w:val="16"/>
              </w:rPr>
              <w:t>Ders Yeri</w:t>
            </w:r>
          </w:p>
        </w:tc>
      </w:tr>
      <w:tr w:rsidR="00A86C8A" w:rsidRPr="008113A3" w:rsidTr="00060CEC">
        <w:trPr>
          <w:jc w:val="center"/>
        </w:trPr>
        <w:tc>
          <w:tcPr>
            <w:tcW w:w="1158" w:type="dxa"/>
            <w:vMerge/>
          </w:tcPr>
          <w:p w:rsidR="00A86C8A" w:rsidRPr="008113A3" w:rsidRDefault="00A86C8A" w:rsidP="00060CEC">
            <w:pPr>
              <w:rPr>
                <w:sz w:val="16"/>
                <w:szCs w:val="16"/>
              </w:rPr>
            </w:pPr>
          </w:p>
        </w:tc>
        <w:tc>
          <w:tcPr>
            <w:tcW w:w="564" w:type="dxa"/>
          </w:tcPr>
          <w:p w:rsidR="00A86C8A" w:rsidRPr="008113A3" w:rsidRDefault="00A86C8A" w:rsidP="00060CEC">
            <w:pPr>
              <w:jc w:val="center"/>
              <w:rPr>
                <w:b/>
                <w:sz w:val="16"/>
                <w:szCs w:val="16"/>
              </w:rPr>
            </w:pPr>
            <w:r w:rsidRPr="008113A3">
              <w:rPr>
                <w:b/>
                <w:sz w:val="16"/>
                <w:szCs w:val="16"/>
              </w:rPr>
              <w:t>Teo</w:t>
            </w:r>
          </w:p>
        </w:tc>
        <w:tc>
          <w:tcPr>
            <w:tcW w:w="505" w:type="dxa"/>
            <w:tcBorders>
              <w:right w:val="single" w:sz="4" w:space="0" w:color="auto"/>
            </w:tcBorders>
          </w:tcPr>
          <w:p w:rsidR="00A86C8A" w:rsidRPr="008113A3" w:rsidRDefault="00A86C8A" w:rsidP="00060CEC">
            <w:pPr>
              <w:jc w:val="center"/>
              <w:rPr>
                <w:b/>
                <w:sz w:val="16"/>
                <w:szCs w:val="16"/>
              </w:rPr>
            </w:pPr>
            <w:r w:rsidRPr="008113A3">
              <w:rPr>
                <w:b/>
                <w:sz w:val="16"/>
                <w:szCs w:val="16"/>
              </w:rPr>
              <w:t>DF</w:t>
            </w:r>
          </w:p>
        </w:tc>
        <w:tc>
          <w:tcPr>
            <w:tcW w:w="2514" w:type="dxa"/>
            <w:vMerge/>
          </w:tcPr>
          <w:p w:rsidR="00A86C8A" w:rsidRPr="008113A3" w:rsidRDefault="00A86C8A" w:rsidP="00060CEC">
            <w:pPr>
              <w:rPr>
                <w:sz w:val="16"/>
                <w:szCs w:val="16"/>
              </w:rPr>
            </w:pPr>
          </w:p>
        </w:tc>
        <w:tc>
          <w:tcPr>
            <w:tcW w:w="1101" w:type="dxa"/>
            <w:vMerge/>
          </w:tcPr>
          <w:p w:rsidR="00A86C8A" w:rsidRPr="008113A3" w:rsidRDefault="00A86C8A" w:rsidP="00060CEC">
            <w:pPr>
              <w:rPr>
                <w:sz w:val="16"/>
                <w:szCs w:val="16"/>
              </w:rPr>
            </w:pPr>
          </w:p>
        </w:tc>
        <w:tc>
          <w:tcPr>
            <w:tcW w:w="1111" w:type="dxa"/>
            <w:vMerge/>
          </w:tcPr>
          <w:p w:rsidR="00A86C8A" w:rsidRPr="008113A3" w:rsidRDefault="00A86C8A" w:rsidP="00060CEC">
            <w:pPr>
              <w:rPr>
                <w:sz w:val="16"/>
                <w:szCs w:val="16"/>
              </w:rPr>
            </w:pPr>
          </w:p>
        </w:tc>
        <w:tc>
          <w:tcPr>
            <w:tcW w:w="2109" w:type="dxa"/>
            <w:vMerge/>
          </w:tcPr>
          <w:p w:rsidR="00A86C8A" w:rsidRPr="008113A3" w:rsidRDefault="00A86C8A" w:rsidP="00060CEC">
            <w:pPr>
              <w:rPr>
                <w:sz w:val="16"/>
                <w:szCs w:val="16"/>
              </w:rPr>
            </w:pPr>
          </w:p>
        </w:tc>
      </w:tr>
      <w:tr w:rsidR="00A86C8A" w:rsidRPr="008113A3" w:rsidTr="00060CEC">
        <w:trPr>
          <w:jc w:val="center"/>
        </w:trPr>
        <w:tc>
          <w:tcPr>
            <w:tcW w:w="1158" w:type="dxa"/>
          </w:tcPr>
          <w:p w:rsidR="00A86C8A" w:rsidRPr="008113A3" w:rsidRDefault="00A86C8A" w:rsidP="00060CEC">
            <w:pPr>
              <w:rPr>
                <w:sz w:val="16"/>
                <w:szCs w:val="16"/>
              </w:rPr>
            </w:pPr>
            <w:r w:rsidRPr="008113A3">
              <w:rPr>
                <w:sz w:val="16"/>
                <w:szCs w:val="16"/>
              </w:rPr>
              <w:t>UZM1304</w:t>
            </w:r>
          </w:p>
        </w:tc>
        <w:tc>
          <w:tcPr>
            <w:tcW w:w="564" w:type="dxa"/>
          </w:tcPr>
          <w:p w:rsidR="00A86C8A" w:rsidRPr="008113A3" w:rsidRDefault="00A86C8A" w:rsidP="00060CEC">
            <w:pPr>
              <w:jc w:val="center"/>
              <w:rPr>
                <w:sz w:val="16"/>
                <w:szCs w:val="16"/>
              </w:rPr>
            </w:pPr>
            <w:r w:rsidRPr="008113A3">
              <w:rPr>
                <w:sz w:val="16"/>
                <w:szCs w:val="16"/>
              </w:rPr>
              <w:t>2</w:t>
            </w:r>
          </w:p>
        </w:tc>
        <w:tc>
          <w:tcPr>
            <w:tcW w:w="505" w:type="dxa"/>
            <w:tcBorders>
              <w:right w:val="single" w:sz="4" w:space="0" w:color="auto"/>
            </w:tcBorders>
          </w:tcPr>
          <w:p w:rsidR="00A86C8A" w:rsidRPr="008113A3" w:rsidRDefault="00A86C8A" w:rsidP="00060CEC">
            <w:pPr>
              <w:jc w:val="center"/>
              <w:rPr>
                <w:sz w:val="16"/>
                <w:szCs w:val="16"/>
              </w:rPr>
            </w:pPr>
            <w:r w:rsidRPr="008113A3">
              <w:rPr>
                <w:sz w:val="16"/>
                <w:szCs w:val="16"/>
              </w:rPr>
              <w:t>1</w:t>
            </w:r>
          </w:p>
        </w:tc>
        <w:tc>
          <w:tcPr>
            <w:tcW w:w="2514" w:type="dxa"/>
          </w:tcPr>
          <w:p w:rsidR="00A86C8A" w:rsidRPr="008113A3" w:rsidRDefault="00A86C8A" w:rsidP="00060CEC">
            <w:pPr>
              <w:rPr>
                <w:sz w:val="16"/>
                <w:szCs w:val="16"/>
              </w:rPr>
            </w:pPr>
            <w:r w:rsidRPr="008113A3">
              <w:rPr>
                <w:sz w:val="16"/>
                <w:szCs w:val="16"/>
              </w:rPr>
              <w:t>Doç.Dr. Ayhan Tanyeli</w:t>
            </w:r>
          </w:p>
        </w:tc>
        <w:tc>
          <w:tcPr>
            <w:tcW w:w="1101" w:type="dxa"/>
          </w:tcPr>
          <w:p w:rsidR="00A86C8A" w:rsidRPr="008113A3" w:rsidRDefault="00A86C8A" w:rsidP="00060CEC">
            <w:pPr>
              <w:rPr>
                <w:sz w:val="16"/>
                <w:szCs w:val="16"/>
              </w:rPr>
            </w:pPr>
            <w:r w:rsidRPr="008113A3">
              <w:rPr>
                <w:sz w:val="16"/>
                <w:szCs w:val="16"/>
              </w:rPr>
              <w:t>Pazartesi</w:t>
            </w:r>
          </w:p>
        </w:tc>
        <w:tc>
          <w:tcPr>
            <w:tcW w:w="1111" w:type="dxa"/>
          </w:tcPr>
          <w:p w:rsidR="00A86C8A" w:rsidRPr="008113A3" w:rsidRDefault="00A86C8A" w:rsidP="00060CEC">
            <w:pPr>
              <w:rPr>
                <w:sz w:val="16"/>
                <w:szCs w:val="16"/>
              </w:rPr>
            </w:pPr>
            <w:r w:rsidRPr="008113A3">
              <w:rPr>
                <w:sz w:val="16"/>
                <w:szCs w:val="16"/>
              </w:rPr>
              <w:t>14.00-17.00</w:t>
            </w:r>
          </w:p>
        </w:tc>
        <w:tc>
          <w:tcPr>
            <w:tcW w:w="2109" w:type="dxa"/>
          </w:tcPr>
          <w:p w:rsidR="00A86C8A" w:rsidRPr="008113A3" w:rsidRDefault="00A86C8A" w:rsidP="00060CEC">
            <w:pPr>
              <w:rPr>
                <w:sz w:val="16"/>
                <w:szCs w:val="16"/>
              </w:rPr>
            </w:pPr>
            <w:r w:rsidRPr="008113A3">
              <w:rPr>
                <w:sz w:val="16"/>
                <w:szCs w:val="16"/>
              </w:rPr>
              <w:t>Seminer salonu/Laboratuvar</w:t>
            </w:r>
          </w:p>
        </w:tc>
      </w:tr>
      <w:tr w:rsidR="00A86C8A" w:rsidRPr="008113A3" w:rsidTr="00060CEC">
        <w:trPr>
          <w:jc w:val="center"/>
        </w:trPr>
        <w:tc>
          <w:tcPr>
            <w:tcW w:w="1158" w:type="dxa"/>
          </w:tcPr>
          <w:p w:rsidR="00A86C8A" w:rsidRPr="008113A3" w:rsidRDefault="00A86C8A" w:rsidP="00060CEC">
            <w:pPr>
              <w:rPr>
                <w:sz w:val="16"/>
                <w:szCs w:val="16"/>
              </w:rPr>
            </w:pPr>
            <w:r w:rsidRPr="008113A3">
              <w:rPr>
                <w:sz w:val="16"/>
                <w:szCs w:val="16"/>
              </w:rPr>
              <w:t>UZM1304</w:t>
            </w:r>
          </w:p>
        </w:tc>
        <w:tc>
          <w:tcPr>
            <w:tcW w:w="564" w:type="dxa"/>
          </w:tcPr>
          <w:p w:rsidR="00A86C8A" w:rsidRPr="008113A3" w:rsidRDefault="00A86C8A" w:rsidP="00060CEC">
            <w:pPr>
              <w:jc w:val="center"/>
              <w:rPr>
                <w:sz w:val="16"/>
                <w:szCs w:val="16"/>
              </w:rPr>
            </w:pPr>
            <w:r w:rsidRPr="008113A3">
              <w:rPr>
                <w:sz w:val="16"/>
                <w:szCs w:val="16"/>
              </w:rPr>
              <w:t>2</w:t>
            </w:r>
          </w:p>
        </w:tc>
        <w:tc>
          <w:tcPr>
            <w:tcW w:w="505" w:type="dxa"/>
          </w:tcPr>
          <w:p w:rsidR="00A86C8A" w:rsidRPr="008113A3" w:rsidRDefault="00A86C8A" w:rsidP="00060CEC">
            <w:pPr>
              <w:jc w:val="center"/>
              <w:rPr>
                <w:sz w:val="16"/>
                <w:szCs w:val="16"/>
              </w:rPr>
            </w:pPr>
            <w:r w:rsidRPr="008113A3">
              <w:rPr>
                <w:sz w:val="16"/>
                <w:szCs w:val="16"/>
              </w:rPr>
              <w:t>1</w:t>
            </w:r>
          </w:p>
        </w:tc>
        <w:tc>
          <w:tcPr>
            <w:tcW w:w="2514" w:type="dxa"/>
          </w:tcPr>
          <w:p w:rsidR="00A86C8A" w:rsidRPr="008113A3" w:rsidRDefault="00A86C8A" w:rsidP="00060CEC">
            <w:pPr>
              <w:rPr>
                <w:sz w:val="16"/>
                <w:szCs w:val="16"/>
              </w:rPr>
            </w:pPr>
            <w:r w:rsidRPr="008113A3">
              <w:rPr>
                <w:sz w:val="16"/>
                <w:szCs w:val="16"/>
              </w:rPr>
              <w:t>Dr. Öğr. Üyesi Murat Kayabekir</w:t>
            </w:r>
          </w:p>
        </w:tc>
        <w:tc>
          <w:tcPr>
            <w:tcW w:w="1101" w:type="dxa"/>
          </w:tcPr>
          <w:p w:rsidR="00A86C8A" w:rsidRPr="008113A3" w:rsidRDefault="00A86C8A" w:rsidP="00060CEC">
            <w:pPr>
              <w:rPr>
                <w:sz w:val="16"/>
                <w:szCs w:val="16"/>
              </w:rPr>
            </w:pPr>
            <w:r w:rsidRPr="008113A3">
              <w:rPr>
                <w:sz w:val="16"/>
                <w:szCs w:val="16"/>
              </w:rPr>
              <w:t>Salı</w:t>
            </w:r>
          </w:p>
        </w:tc>
        <w:tc>
          <w:tcPr>
            <w:tcW w:w="1111" w:type="dxa"/>
          </w:tcPr>
          <w:p w:rsidR="00A86C8A" w:rsidRPr="008113A3" w:rsidRDefault="00A86C8A" w:rsidP="00060CEC">
            <w:pPr>
              <w:rPr>
                <w:sz w:val="16"/>
                <w:szCs w:val="16"/>
              </w:rPr>
            </w:pPr>
            <w:r w:rsidRPr="008113A3">
              <w:rPr>
                <w:sz w:val="16"/>
                <w:szCs w:val="16"/>
              </w:rPr>
              <w:t>08.00-11.00</w:t>
            </w:r>
          </w:p>
        </w:tc>
        <w:tc>
          <w:tcPr>
            <w:tcW w:w="2109" w:type="dxa"/>
          </w:tcPr>
          <w:p w:rsidR="00A86C8A" w:rsidRPr="008113A3" w:rsidRDefault="00A86C8A" w:rsidP="00060CEC">
            <w:pPr>
              <w:rPr>
                <w:sz w:val="16"/>
                <w:szCs w:val="16"/>
              </w:rPr>
            </w:pPr>
            <w:r w:rsidRPr="008113A3">
              <w:rPr>
                <w:sz w:val="16"/>
                <w:szCs w:val="16"/>
              </w:rPr>
              <w:t>Seminer salonu/Laboratuvar</w:t>
            </w:r>
          </w:p>
        </w:tc>
      </w:tr>
      <w:tr w:rsidR="00A86C8A" w:rsidRPr="008113A3" w:rsidTr="00060CEC">
        <w:trPr>
          <w:jc w:val="center"/>
        </w:trPr>
        <w:tc>
          <w:tcPr>
            <w:tcW w:w="1158" w:type="dxa"/>
          </w:tcPr>
          <w:p w:rsidR="00A86C8A" w:rsidRPr="008113A3" w:rsidRDefault="00A86C8A" w:rsidP="00060CEC">
            <w:pPr>
              <w:rPr>
                <w:sz w:val="16"/>
                <w:szCs w:val="16"/>
              </w:rPr>
            </w:pPr>
            <w:r w:rsidRPr="008113A3">
              <w:rPr>
                <w:sz w:val="16"/>
                <w:szCs w:val="16"/>
              </w:rPr>
              <w:t>UZM1304</w:t>
            </w:r>
          </w:p>
        </w:tc>
        <w:tc>
          <w:tcPr>
            <w:tcW w:w="564" w:type="dxa"/>
          </w:tcPr>
          <w:p w:rsidR="00A86C8A" w:rsidRPr="008113A3" w:rsidRDefault="00A86C8A" w:rsidP="00060CEC">
            <w:pPr>
              <w:jc w:val="center"/>
              <w:rPr>
                <w:sz w:val="16"/>
                <w:szCs w:val="16"/>
              </w:rPr>
            </w:pPr>
            <w:r w:rsidRPr="008113A3">
              <w:rPr>
                <w:sz w:val="16"/>
                <w:szCs w:val="16"/>
              </w:rPr>
              <w:t>2</w:t>
            </w:r>
          </w:p>
        </w:tc>
        <w:tc>
          <w:tcPr>
            <w:tcW w:w="505" w:type="dxa"/>
          </w:tcPr>
          <w:p w:rsidR="00A86C8A" w:rsidRPr="008113A3" w:rsidRDefault="00A86C8A" w:rsidP="00060CEC">
            <w:pPr>
              <w:jc w:val="center"/>
              <w:rPr>
                <w:sz w:val="16"/>
                <w:szCs w:val="16"/>
              </w:rPr>
            </w:pPr>
            <w:r w:rsidRPr="008113A3">
              <w:rPr>
                <w:sz w:val="16"/>
                <w:szCs w:val="16"/>
              </w:rPr>
              <w:t>1</w:t>
            </w:r>
          </w:p>
        </w:tc>
        <w:tc>
          <w:tcPr>
            <w:tcW w:w="2514" w:type="dxa"/>
          </w:tcPr>
          <w:p w:rsidR="00A86C8A" w:rsidRPr="008113A3" w:rsidRDefault="00A86C8A" w:rsidP="00060CEC">
            <w:pPr>
              <w:rPr>
                <w:sz w:val="16"/>
                <w:szCs w:val="16"/>
              </w:rPr>
            </w:pPr>
            <w:r w:rsidRPr="008113A3">
              <w:rPr>
                <w:sz w:val="16"/>
                <w:szCs w:val="16"/>
              </w:rPr>
              <w:t>Dr. Öğr. Üyesi Saime Özbek Şebin</w:t>
            </w:r>
          </w:p>
        </w:tc>
        <w:tc>
          <w:tcPr>
            <w:tcW w:w="1101" w:type="dxa"/>
          </w:tcPr>
          <w:p w:rsidR="00A86C8A" w:rsidRPr="008113A3" w:rsidRDefault="00A86C8A" w:rsidP="00060CEC">
            <w:pPr>
              <w:rPr>
                <w:sz w:val="16"/>
                <w:szCs w:val="16"/>
              </w:rPr>
            </w:pPr>
            <w:r w:rsidRPr="008113A3">
              <w:rPr>
                <w:sz w:val="16"/>
                <w:szCs w:val="16"/>
              </w:rPr>
              <w:t>Çarşamba</w:t>
            </w:r>
          </w:p>
        </w:tc>
        <w:tc>
          <w:tcPr>
            <w:tcW w:w="1111" w:type="dxa"/>
          </w:tcPr>
          <w:p w:rsidR="00A86C8A" w:rsidRPr="008113A3" w:rsidRDefault="00A86C8A" w:rsidP="00060CEC">
            <w:pPr>
              <w:rPr>
                <w:sz w:val="16"/>
                <w:szCs w:val="16"/>
              </w:rPr>
            </w:pPr>
            <w:r w:rsidRPr="008113A3">
              <w:rPr>
                <w:sz w:val="16"/>
                <w:szCs w:val="16"/>
              </w:rPr>
              <w:t>14.00-17.00</w:t>
            </w:r>
          </w:p>
        </w:tc>
        <w:tc>
          <w:tcPr>
            <w:tcW w:w="2109" w:type="dxa"/>
          </w:tcPr>
          <w:p w:rsidR="00A86C8A" w:rsidRPr="008113A3" w:rsidRDefault="00A86C8A" w:rsidP="00060CEC">
            <w:pPr>
              <w:rPr>
                <w:sz w:val="16"/>
                <w:szCs w:val="16"/>
              </w:rPr>
            </w:pPr>
            <w:r w:rsidRPr="008113A3">
              <w:rPr>
                <w:sz w:val="16"/>
                <w:szCs w:val="16"/>
              </w:rPr>
              <w:t>Seminer salonu/Laboratuvar</w:t>
            </w:r>
          </w:p>
        </w:tc>
      </w:tr>
      <w:tr w:rsidR="00A86C8A" w:rsidRPr="008113A3" w:rsidTr="00060CEC">
        <w:trPr>
          <w:jc w:val="center"/>
        </w:trPr>
        <w:tc>
          <w:tcPr>
            <w:tcW w:w="1158" w:type="dxa"/>
          </w:tcPr>
          <w:p w:rsidR="00A86C8A" w:rsidRPr="008113A3" w:rsidRDefault="00A86C8A" w:rsidP="00060CEC">
            <w:pPr>
              <w:rPr>
                <w:sz w:val="16"/>
                <w:szCs w:val="16"/>
              </w:rPr>
            </w:pPr>
            <w:r w:rsidRPr="008113A3">
              <w:rPr>
                <w:sz w:val="16"/>
                <w:szCs w:val="16"/>
              </w:rPr>
              <w:t>UZM1304</w:t>
            </w:r>
          </w:p>
        </w:tc>
        <w:tc>
          <w:tcPr>
            <w:tcW w:w="564" w:type="dxa"/>
          </w:tcPr>
          <w:p w:rsidR="00A86C8A" w:rsidRPr="008113A3" w:rsidRDefault="00A86C8A" w:rsidP="00060CEC">
            <w:pPr>
              <w:jc w:val="center"/>
              <w:rPr>
                <w:sz w:val="16"/>
                <w:szCs w:val="16"/>
              </w:rPr>
            </w:pPr>
            <w:r w:rsidRPr="008113A3">
              <w:rPr>
                <w:sz w:val="16"/>
                <w:szCs w:val="16"/>
              </w:rPr>
              <w:t>2</w:t>
            </w:r>
          </w:p>
        </w:tc>
        <w:tc>
          <w:tcPr>
            <w:tcW w:w="505" w:type="dxa"/>
          </w:tcPr>
          <w:p w:rsidR="00A86C8A" w:rsidRPr="008113A3" w:rsidRDefault="00A86C8A" w:rsidP="00060CEC">
            <w:pPr>
              <w:jc w:val="center"/>
              <w:rPr>
                <w:sz w:val="16"/>
                <w:szCs w:val="16"/>
              </w:rPr>
            </w:pPr>
            <w:r w:rsidRPr="008113A3">
              <w:rPr>
                <w:sz w:val="16"/>
                <w:szCs w:val="16"/>
              </w:rPr>
              <w:t>1</w:t>
            </w:r>
          </w:p>
        </w:tc>
        <w:tc>
          <w:tcPr>
            <w:tcW w:w="2514" w:type="dxa"/>
          </w:tcPr>
          <w:p w:rsidR="00A86C8A" w:rsidRPr="008113A3" w:rsidRDefault="00A86C8A" w:rsidP="00060CEC">
            <w:pPr>
              <w:rPr>
                <w:sz w:val="16"/>
                <w:szCs w:val="16"/>
              </w:rPr>
            </w:pPr>
            <w:r w:rsidRPr="008113A3">
              <w:rPr>
                <w:sz w:val="16"/>
                <w:szCs w:val="16"/>
              </w:rPr>
              <w:t>Prof.Dr. Mustafa Gül</w:t>
            </w:r>
          </w:p>
        </w:tc>
        <w:tc>
          <w:tcPr>
            <w:tcW w:w="1101" w:type="dxa"/>
          </w:tcPr>
          <w:p w:rsidR="00A86C8A" w:rsidRPr="008113A3" w:rsidRDefault="00A86C8A" w:rsidP="00060CEC">
            <w:pPr>
              <w:rPr>
                <w:sz w:val="16"/>
                <w:szCs w:val="16"/>
              </w:rPr>
            </w:pPr>
            <w:r w:rsidRPr="008113A3">
              <w:rPr>
                <w:sz w:val="16"/>
                <w:szCs w:val="16"/>
              </w:rPr>
              <w:t>Perşembe</w:t>
            </w:r>
          </w:p>
        </w:tc>
        <w:tc>
          <w:tcPr>
            <w:tcW w:w="1111" w:type="dxa"/>
          </w:tcPr>
          <w:p w:rsidR="00A86C8A" w:rsidRPr="008113A3" w:rsidRDefault="00A86C8A" w:rsidP="00060CEC">
            <w:pPr>
              <w:rPr>
                <w:sz w:val="16"/>
                <w:szCs w:val="16"/>
              </w:rPr>
            </w:pPr>
            <w:r w:rsidRPr="008113A3">
              <w:rPr>
                <w:sz w:val="16"/>
                <w:szCs w:val="16"/>
              </w:rPr>
              <w:t>08.00-11.00</w:t>
            </w:r>
          </w:p>
        </w:tc>
        <w:tc>
          <w:tcPr>
            <w:tcW w:w="2109" w:type="dxa"/>
          </w:tcPr>
          <w:p w:rsidR="00A86C8A" w:rsidRPr="008113A3" w:rsidRDefault="00A86C8A" w:rsidP="00060CEC">
            <w:pPr>
              <w:rPr>
                <w:sz w:val="16"/>
                <w:szCs w:val="16"/>
              </w:rPr>
            </w:pPr>
            <w:r w:rsidRPr="008113A3">
              <w:rPr>
                <w:sz w:val="16"/>
                <w:szCs w:val="16"/>
              </w:rPr>
              <w:t>Seminer salonu/Laboratuvar</w:t>
            </w:r>
          </w:p>
        </w:tc>
      </w:tr>
      <w:tr w:rsidR="00A86C8A" w:rsidRPr="008113A3" w:rsidTr="00060CEC">
        <w:trPr>
          <w:jc w:val="center"/>
        </w:trPr>
        <w:tc>
          <w:tcPr>
            <w:tcW w:w="1158" w:type="dxa"/>
          </w:tcPr>
          <w:p w:rsidR="00A86C8A" w:rsidRPr="008113A3" w:rsidRDefault="00A86C8A" w:rsidP="00060CEC">
            <w:pPr>
              <w:rPr>
                <w:sz w:val="16"/>
                <w:szCs w:val="16"/>
              </w:rPr>
            </w:pPr>
            <w:r w:rsidRPr="008113A3">
              <w:rPr>
                <w:sz w:val="16"/>
                <w:szCs w:val="16"/>
              </w:rPr>
              <w:t>UZM1304</w:t>
            </w:r>
          </w:p>
        </w:tc>
        <w:tc>
          <w:tcPr>
            <w:tcW w:w="564" w:type="dxa"/>
          </w:tcPr>
          <w:p w:rsidR="00A86C8A" w:rsidRPr="008113A3" w:rsidRDefault="00A86C8A" w:rsidP="00060CEC">
            <w:pPr>
              <w:jc w:val="center"/>
              <w:rPr>
                <w:sz w:val="16"/>
                <w:szCs w:val="16"/>
              </w:rPr>
            </w:pPr>
            <w:r w:rsidRPr="008113A3">
              <w:rPr>
                <w:sz w:val="16"/>
                <w:szCs w:val="16"/>
              </w:rPr>
              <w:t>2</w:t>
            </w:r>
          </w:p>
        </w:tc>
        <w:tc>
          <w:tcPr>
            <w:tcW w:w="505" w:type="dxa"/>
          </w:tcPr>
          <w:p w:rsidR="00A86C8A" w:rsidRPr="008113A3" w:rsidRDefault="00A86C8A" w:rsidP="00060CEC">
            <w:pPr>
              <w:jc w:val="center"/>
              <w:rPr>
                <w:sz w:val="16"/>
                <w:szCs w:val="16"/>
              </w:rPr>
            </w:pPr>
            <w:r w:rsidRPr="008113A3">
              <w:rPr>
                <w:sz w:val="16"/>
                <w:szCs w:val="16"/>
              </w:rPr>
              <w:t>1</w:t>
            </w:r>
          </w:p>
        </w:tc>
        <w:tc>
          <w:tcPr>
            <w:tcW w:w="2514" w:type="dxa"/>
          </w:tcPr>
          <w:p w:rsidR="00A86C8A" w:rsidRPr="008113A3" w:rsidRDefault="00A86C8A" w:rsidP="00060CEC">
            <w:pPr>
              <w:rPr>
                <w:sz w:val="16"/>
                <w:szCs w:val="16"/>
              </w:rPr>
            </w:pPr>
            <w:r w:rsidRPr="008113A3">
              <w:rPr>
                <w:sz w:val="16"/>
                <w:szCs w:val="16"/>
              </w:rPr>
              <w:t>Doç.Dr. Mustafa Can Güler</w:t>
            </w:r>
          </w:p>
        </w:tc>
        <w:tc>
          <w:tcPr>
            <w:tcW w:w="1101" w:type="dxa"/>
          </w:tcPr>
          <w:p w:rsidR="00A86C8A" w:rsidRPr="008113A3" w:rsidRDefault="00A86C8A" w:rsidP="00060CEC">
            <w:pPr>
              <w:rPr>
                <w:sz w:val="16"/>
                <w:szCs w:val="16"/>
              </w:rPr>
            </w:pPr>
            <w:r w:rsidRPr="008113A3">
              <w:rPr>
                <w:sz w:val="16"/>
                <w:szCs w:val="16"/>
              </w:rPr>
              <w:t>Cuma</w:t>
            </w:r>
          </w:p>
        </w:tc>
        <w:tc>
          <w:tcPr>
            <w:tcW w:w="1111" w:type="dxa"/>
          </w:tcPr>
          <w:p w:rsidR="00A86C8A" w:rsidRPr="008113A3" w:rsidRDefault="00A86C8A" w:rsidP="00060CEC">
            <w:pPr>
              <w:rPr>
                <w:sz w:val="16"/>
                <w:szCs w:val="16"/>
              </w:rPr>
            </w:pPr>
            <w:r w:rsidRPr="008113A3">
              <w:rPr>
                <w:sz w:val="16"/>
                <w:szCs w:val="16"/>
              </w:rPr>
              <w:t>14.00-17.00</w:t>
            </w:r>
          </w:p>
        </w:tc>
        <w:tc>
          <w:tcPr>
            <w:tcW w:w="2109" w:type="dxa"/>
          </w:tcPr>
          <w:p w:rsidR="00A86C8A" w:rsidRPr="008113A3" w:rsidRDefault="00A86C8A" w:rsidP="00060CEC">
            <w:pPr>
              <w:rPr>
                <w:sz w:val="16"/>
                <w:szCs w:val="16"/>
              </w:rPr>
            </w:pPr>
            <w:r w:rsidRPr="008113A3">
              <w:rPr>
                <w:sz w:val="16"/>
                <w:szCs w:val="16"/>
              </w:rPr>
              <w:t>Seminer salonu/Laboratuvar</w:t>
            </w:r>
          </w:p>
        </w:tc>
      </w:tr>
    </w:tbl>
    <w:p w:rsidR="00A86C8A" w:rsidRPr="008113A3" w:rsidRDefault="00A86C8A" w:rsidP="00A86C8A">
      <w:pPr>
        <w:rPr>
          <w:sz w:val="16"/>
          <w:szCs w:val="16"/>
        </w:rPr>
      </w:pPr>
    </w:p>
    <w:p w:rsidR="00A86C8A" w:rsidRPr="008113A3" w:rsidRDefault="00A86C8A" w:rsidP="00A86C8A">
      <w:pPr>
        <w:rPr>
          <w:sz w:val="16"/>
          <w:szCs w:val="16"/>
        </w:rPr>
      </w:pPr>
    </w:p>
    <w:p w:rsidR="00A86C8A" w:rsidRPr="008113A3" w:rsidRDefault="00A86C8A" w:rsidP="00A86C8A">
      <w:pPr>
        <w:jc w:val="center"/>
        <w:rPr>
          <w:sz w:val="16"/>
          <w:szCs w:val="16"/>
        </w:rPr>
      </w:pPr>
      <w:r w:rsidRPr="008113A3">
        <w:rPr>
          <w:b/>
          <w:sz w:val="16"/>
          <w:szCs w:val="16"/>
        </w:rPr>
        <w:t>2.YIL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5"/>
        <w:gridCol w:w="565"/>
        <w:gridCol w:w="507"/>
        <w:gridCol w:w="2515"/>
        <w:gridCol w:w="1126"/>
        <w:gridCol w:w="1120"/>
        <w:gridCol w:w="2064"/>
      </w:tblGrid>
      <w:tr w:rsidR="00A86C8A" w:rsidRPr="008113A3" w:rsidTr="00060CEC">
        <w:trPr>
          <w:jc w:val="center"/>
        </w:trPr>
        <w:tc>
          <w:tcPr>
            <w:tcW w:w="1165" w:type="dxa"/>
            <w:vMerge w:val="restart"/>
          </w:tcPr>
          <w:p w:rsidR="00A86C8A" w:rsidRPr="008113A3" w:rsidRDefault="00A86C8A" w:rsidP="00060CEC">
            <w:pPr>
              <w:rPr>
                <w:b/>
                <w:sz w:val="16"/>
                <w:szCs w:val="16"/>
              </w:rPr>
            </w:pPr>
            <w:r w:rsidRPr="008113A3">
              <w:rPr>
                <w:b/>
                <w:sz w:val="16"/>
                <w:szCs w:val="16"/>
              </w:rPr>
              <w:t xml:space="preserve">Dersin </w:t>
            </w:r>
          </w:p>
          <w:p w:rsidR="00A86C8A" w:rsidRPr="008113A3" w:rsidRDefault="00A86C8A" w:rsidP="00060CEC">
            <w:pPr>
              <w:rPr>
                <w:b/>
                <w:sz w:val="16"/>
                <w:szCs w:val="16"/>
              </w:rPr>
            </w:pPr>
            <w:r w:rsidRPr="008113A3">
              <w:rPr>
                <w:b/>
                <w:sz w:val="16"/>
                <w:szCs w:val="16"/>
              </w:rPr>
              <w:t>Kodu</w:t>
            </w:r>
          </w:p>
        </w:tc>
        <w:tc>
          <w:tcPr>
            <w:tcW w:w="1072" w:type="dxa"/>
            <w:gridSpan w:val="2"/>
            <w:tcBorders>
              <w:right w:val="single" w:sz="4" w:space="0" w:color="auto"/>
            </w:tcBorders>
          </w:tcPr>
          <w:p w:rsidR="00A86C8A" w:rsidRPr="008113A3" w:rsidRDefault="00A86C8A" w:rsidP="00060CEC">
            <w:pPr>
              <w:jc w:val="center"/>
              <w:rPr>
                <w:b/>
                <w:sz w:val="16"/>
                <w:szCs w:val="16"/>
              </w:rPr>
            </w:pPr>
            <w:r w:rsidRPr="008113A3">
              <w:rPr>
                <w:b/>
                <w:sz w:val="16"/>
                <w:szCs w:val="16"/>
              </w:rPr>
              <w:t>Ders Saati</w:t>
            </w:r>
          </w:p>
        </w:tc>
        <w:tc>
          <w:tcPr>
            <w:tcW w:w="2515" w:type="dxa"/>
            <w:vMerge w:val="restart"/>
          </w:tcPr>
          <w:p w:rsidR="00A86C8A" w:rsidRPr="008113A3" w:rsidRDefault="00A86C8A" w:rsidP="00060CEC">
            <w:pPr>
              <w:rPr>
                <w:b/>
                <w:sz w:val="16"/>
                <w:szCs w:val="16"/>
              </w:rPr>
            </w:pPr>
            <w:r w:rsidRPr="008113A3">
              <w:rPr>
                <w:b/>
                <w:sz w:val="16"/>
                <w:szCs w:val="16"/>
              </w:rPr>
              <w:t>Öğretim Üyesi</w:t>
            </w:r>
          </w:p>
        </w:tc>
        <w:tc>
          <w:tcPr>
            <w:tcW w:w="1126" w:type="dxa"/>
            <w:vMerge w:val="restart"/>
          </w:tcPr>
          <w:p w:rsidR="00A86C8A" w:rsidRPr="008113A3" w:rsidRDefault="00A86C8A" w:rsidP="00060CEC">
            <w:pPr>
              <w:rPr>
                <w:b/>
                <w:sz w:val="16"/>
                <w:szCs w:val="16"/>
              </w:rPr>
            </w:pPr>
            <w:r w:rsidRPr="008113A3">
              <w:rPr>
                <w:b/>
                <w:sz w:val="16"/>
                <w:szCs w:val="16"/>
              </w:rPr>
              <w:t>Ders Günü</w:t>
            </w:r>
          </w:p>
        </w:tc>
        <w:tc>
          <w:tcPr>
            <w:tcW w:w="1120" w:type="dxa"/>
            <w:vMerge w:val="restart"/>
          </w:tcPr>
          <w:p w:rsidR="00A86C8A" w:rsidRPr="008113A3" w:rsidRDefault="00A86C8A" w:rsidP="00060CEC">
            <w:pPr>
              <w:rPr>
                <w:b/>
                <w:sz w:val="16"/>
                <w:szCs w:val="16"/>
              </w:rPr>
            </w:pPr>
            <w:r w:rsidRPr="008113A3">
              <w:rPr>
                <w:b/>
                <w:sz w:val="16"/>
                <w:szCs w:val="16"/>
              </w:rPr>
              <w:t>Ders Saati</w:t>
            </w:r>
          </w:p>
        </w:tc>
        <w:tc>
          <w:tcPr>
            <w:tcW w:w="2064" w:type="dxa"/>
            <w:vMerge w:val="restart"/>
          </w:tcPr>
          <w:p w:rsidR="00A86C8A" w:rsidRPr="008113A3" w:rsidRDefault="00A86C8A" w:rsidP="00060CEC">
            <w:pPr>
              <w:rPr>
                <w:b/>
                <w:sz w:val="16"/>
                <w:szCs w:val="16"/>
              </w:rPr>
            </w:pPr>
            <w:r w:rsidRPr="008113A3">
              <w:rPr>
                <w:b/>
                <w:sz w:val="16"/>
                <w:szCs w:val="16"/>
              </w:rPr>
              <w:t>Ders Yeri</w:t>
            </w:r>
          </w:p>
        </w:tc>
      </w:tr>
      <w:tr w:rsidR="00A86C8A" w:rsidRPr="008113A3" w:rsidTr="00060CEC">
        <w:trPr>
          <w:jc w:val="center"/>
        </w:trPr>
        <w:tc>
          <w:tcPr>
            <w:tcW w:w="1165" w:type="dxa"/>
            <w:vMerge/>
          </w:tcPr>
          <w:p w:rsidR="00A86C8A" w:rsidRPr="008113A3" w:rsidRDefault="00A86C8A" w:rsidP="00060CEC">
            <w:pPr>
              <w:rPr>
                <w:sz w:val="16"/>
                <w:szCs w:val="16"/>
              </w:rPr>
            </w:pPr>
          </w:p>
        </w:tc>
        <w:tc>
          <w:tcPr>
            <w:tcW w:w="565" w:type="dxa"/>
          </w:tcPr>
          <w:p w:rsidR="00A86C8A" w:rsidRPr="008113A3" w:rsidRDefault="00A86C8A" w:rsidP="00060CEC">
            <w:pPr>
              <w:jc w:val="center"/>
              <w:rPr>
                <w:b/>
                <w:sz w:val="16"/>
                <w:szCs w:val="16"/>
              </w:rPr>
            </w:pPr>
            <w:r w:rsidRPr="008113A3">
              <w:rPr>
                <w:b/>
                <w:sz w:val="16"/>
                <w:szCs w:val="16"/>
              </w:rPr>
              <w:t>Teo</w:t>
            </w:r>
          </w:p>
        </w:tc>
        <w:tc>
          <w:tcPr>
            <w:tcW w:w="507" w:type="dxa"/>
            <w:tcBorders>
              <w:right w:val="single" w:sz="4" w:space="0" w:color="auto"/>
            </w:tcBorders>
          </w:tcPr>
          <w:p w:rsidR="00A86C8A" w:rsidRPr="008113A3" w:rsidRDefault="00A86C8A" w:rsidP="00060CEC">
            <w:pPr>
              <w:jc w:val="center"/>
              <w:rPr>
                <w:b/>
                <w:sz w:val="16"/>
                <w:szCs w:val="16"/>
              </w:rPr>
            </w:pPr>
            <w:r w:rsidRPr="008113A3">
              <w:rPr>
                <w:b/>
                <w:sz w:val="16"/>
                <w:szCs w:val="16"/>
              </w:rPr>
              <w:t>DF</w:t>
            </w:r>
          </w:p>
        </w:tc>
        <w:tc>
          <w:tcPr>
            <w:tcW w:w="2515" w:type="dxa"/>
            <w:vMerge/>
          </w:tcPr>
          <w:p w:rsidR="00A86C8A" w:rsidRPr="008113A3" w:rsidRDefault="00A86C8A" w:rsidP="00060CEC">
            <w:pPr>
              <w:rPr>
                <w:sz w:val="16"/>
                <w:szCs w:val="16"/>
              </w:rPr>
            </w:pPr>
          </w:p>
        </w:tc>
        <w:tc>
          <w:tcPr>
            <w:tcW w:w="1126" w:type="dxa"/>
            <w:vMerge/>
          </w:tcPr>
          <w:p w:rsidR="00A86C8A" w:rsidRPr="008113A3" w:rsidRDefault="00A86C8A" w:rsidP="00060CEC">
            <w:pPr>
              <w:rPr>
                <w:sz w:val="16"/>
                <w:szCs w:val="16"/>
              </w:rPr>
            </w:pPr>
          </w:p>
        </w:tc>
        <w:tc>
          <w:tcPr>
            <w:tcW w:w="1120" w:type="dxa"/>
            <w:vMerge/>
          </w:tcPr>
          <w:p w:rsidR="00A86C8A" w:rsidRPr="008113A3" w:rsidRDefault="00A86C8A" w:rsidP="00060CEC">
            <w:pPr>
              <w:rPr>
                <w:sz w:val="16"/>
                <w:szCs w:val="16"/>
              </w:rPr>
            </w:pPr>
          </w:p>
        </w:tc>
        <w:tc>
          <w:tcPr>
            <w:tcW w:w="2064" w:type="dxa"/>
            <w:vMerge/>
          </w:tcPr>
          <w:p w:rsidR="00A86C8A" w:rsidRPr="008113A3" w:rsidRDefault="00A86C8A" w:rsidP="00060CEC">
            <w:pPr>
              <w:rPr>
                <w:sz w:val="16"/>
                <w:szCs w:val="16"/>
              </w:rPr>
            </w:pPr>
          </w:p>
        </w:tc>
      </w:tr>
      <w:tr w:rsidR="00A86C8A" w:rsidRPr="008113A3" w:rsidTr="00060CEC">
        <w:trPr>
          <w:jc w:val="center"/>
        </w:trPr>
        <w:tc>
          <w:tcPr>
            <w:tcW w:w="1165" w:type="dxa"/>
          </w:tcPr>
          <w:p w:rsidR="00A86C8A" w:rsidRPr="008113A3" w:rsidRDefault="00A86C8A" w:rsidP="00060CEC">
            <w:pPr>
              <w:rPr>
                <w:sz w:val="16"/>
                <w:szCs w:val="16"/>
              </w:rPr>
            </w:pPr>
            <w:r w:rsidRPr="008113A3">
              <w:rPr>
                <w:sz w:val="16"/>
                <w:szCs w:val="16"/>
              </w:rPr>
              <w:t xml:space="preserve"> UZM2304</w:t>
            </w:r>
          </w:p>
        </w:tc>
        <w:tc>
          <w:tcPr>
            <w:tcW w:w="565" w:type="dxa"/>
          </w:tcPr>
          <w:p w:rsidR="00A86C8A" w:rsidRPr="008113A3" w:rsidRDefault="00A86C8A" w:rsidP="00060CEC">
            <w:pPr>
              <w:jc w:val="center"/>
              <w:rPr>
                <w:sz w:val="16"/>
                <w:szCs w:val="16"/>
              </w:rPr>
            </w:pPr>
            <w:r w:rsidRPr="008113A3">
              <w:rPr>
                <w:sz w:val="16"/>
                <w:szCs w:val="16"/>
              </w:rPr>
              <w:t>2</w:t>
            </w:r>
          </w:p>
        </w:tc>
        <w:tc>
          <w:tcPr>
            <w:tcW w:w="507" w:type="dxa"/>
            <w:tcBorders>
              <w:right w:val="single" w:sz="4" w:space="0" w:color="auto"/>
            </w:tcBorders>
          </w:tcPr>
          <w:p w:rsidR="00A86C8A" w:rsidRPr="008113A3" w:rsidRDefault="00A86C8A" w:rsidP="00060CEC">
            <w:pPr>
              <w:jc w:val="center"/>
              <w:rPr>
                <w:sz w:val="16"/>
                <w:szCs w:val="16"/>
              </w:rPr>
            </w:pPr>
            <w:r w:rsidRPr="008113A3">
              <w:rPr>
                <w:sz w:val="16"/>
                <w:szCs w:val="16"/>
              </w:rPr>
              <w:t>1</w:t>
            </w:r>
          </w:p>
        </w:tc>
        <w:tc>
          <w:tcPr>
            <w:tcW w:w="2515" w:type="dxa"/>
          </w:tcPr>
          <w:p w:rsidR="00A86C8A" w:rsidRPr="008113A3" w:rsidRDefault="00A86C8A" w:rsidP="00060CEC">
            <w:pPr>
              <w:rPr>
                <w:sz w:val="16"/>
                <w:szCs w:val="16"/>
              </w:rPr>
            </w:pPr>
            <w:r w:rsidRPr="008113A3">
              <w:rPr>
                <w:sz w:val="16"/>
                <w:szCs w:val="16"/>
              </w:rPr>
              <w:t>Doç.Dr. Mustafa Can Güler</w:t>
            </w:r>
          </w:p>
        </w:tc>
        <w:tc>
          <w:tcPr>
            <w:tcW w:w="1126" w:type="dxa"/>
          </w:tcPr>
          <w:p w:rsidR="00A86C8A" w:rsidRPr="008113A3" w:rsidRDefault="00A86C8A" w:rsidP="00060CEC">
            <w:pPr>
              <w:rPr>
                <w:sz w:val="16"/>
                <w:szCs w:val="16"/>
              </w:rPr>
            </w:pPr>
            <w:r w:rsidRPr="008113A3">
              <w:rPr>
                <w:sz w:val="16"/>
                <w:szCs w:val="16"/>
              </w:rPr>
              <w:t>Pazartesi</w:t>
            </w:r>
          </w:p>
        </w:tc>
        <w:tc>
          <w:tcPr>
            <w:tcW w:w="1120" w:type="dxa"/>
          </w:tcPr>
          <w:p w:rsidR="00A86C8A" w:rsidRPr="008113A3" w:rsidRDefault="00A86C8A" w:rsidP="00060CEC">
            <w:pPr>
              <w:rPr>
                <w:sz w:val="16"/>
                <w:szCs w:val="16"/>
              </w:rPr>
            </w:pPr>
            <w:r w:rsidRPr="008113A3">
              <w:rPr>
                <w:sz w:val="16"/>
                <w:szCs w:val="16"/>
              </w:rPr>
              <w:t>14.00-17.00</w:t>
            </w:r>
          </w:p>
        </w:tc>
        <w:tc>
          <w:tcPr>
            <w:tcW w:w="2064" w:type="dxa"/>
          </w:tcPr>
          <w:p w:rsidR="00A86C8A" w:rsidRPr="008113A3" w:rsidRDefault="00A86C8A" w:rsidP="00060CEC">
            <w:pPr>
              <w:rPr>
                <w:sz w:val="16"/>
                <w:szCs w:val="16"/>
              </w:rPr>
            </w:pPr>
            <w:r w:rsidRPr="008113A3">
              <w:rPr>
                <w:sz w:val="16"/>
                <w:szCs w:val="16"/>
              </w:rPr>
              <w:t>Seminer salonu/Laboratuvar</w:t>
            </w:r>
          </w:p>
        </w:tc>
      </w:tr>
      <w:tr w:rsidR="00A86C8A" w:rsidRPr="008113A3" w:rsidTr="00060CEC">
        <w:trPr>
          <w:jc w:val="center"/>
        </w:trPr>
        <w:tc>
          <w:tcPr>
            <w:tcW w:w="1165" w:type="dxa"/>
          </w:tcPr>
          <w:p w:rsidR="00A86C8A" w:rsidRPr="008113A3" w:rsidRDefault="00A86C8A" w:rsidP="00060CEC">
            <w:pPr>
              <w:rPr>
                <w:sz w:val="16"/>
                <w:szCs w:val="16"/>
              </w:rPr>
            </w:pPr>
            <w:r w:rsidRPr="008113A3">
              <w:rPr>
                <w:sz w:val="16"/>
                <w:szCs w:val="16"/>
              </w:rPr>
              <w:t>UZM2304</w:t>
            </w:r>
          </w:p>
        </w:tc>
        <w:tc>
          <w:tcPr>
            <w:tcW w:w="565" w:type="dxa"/>
          </w:tcPr>
          <w:p w:rsidR="00A86C8A" w:rsidRPr="008113A3" w:rsidRDefault="00A86C8A" w:rsidP="00060CEC">
            <w:pPr>
              <w:jc w:val="center"/>
              <w:rPr>
                <w:sz w:val="16"/>
                <w:szCs w:val="16"/>
              </w:rPr>
            </w:pPr>
            <w:r w:rsidRPr="008113A3">
              <w:rPr>
                <w:sz w:val="16"/>
                <w:szCs w:val="16"/>
              </w:rPr>
              <w:t>2</w:t>
            </w:r>
          </w:p>
        </w:tc>
        <w:tc>
          <w:tcPr>
            <w:tcW w:w="507" w:type="dxa"/>
          </w:tcPr>
          <w:p w:rsidR="00A86C8A" w:rsidRPr="008113A3" w:rsidRDefault="00A86C8A" w:rsidP="00060CEC">
            <w:pPr>
              <w:jc w:val="center"/>
              <w:rPr>
                <w:sz w:val="16"/>
                <w:szCs w:val="16"/>
              </w:rPr>
            </w:pPr>
            <w:r w:rsidRPr="008113A3">
              <w:rPr>
                <w:sz w:val="16"/>
                <w:szCs w:val="16"/>
              </w:rPr>
              <w:t>1</w:t>
            </w:r>
          </w:p>
        </w:tc>
        <w:tc>
          <w:tcPr>
            <w:tcW w:w="2515" w:type="dxa"/>
          </w:tcPr>
          <w:p w:rsidR="00A86C8A" w:rsidRPr="008113A3" w:rsidRDefault="00A86C8A" w:rsidP="00060CEC">
            <w:pPr>
              <w:rPr>
                <w:sz w:val="16"/>
                <w:szCs w:val="16"/>
              </w:rPr>
            </w:pPr>
            <w:r w:rsidRPr="008113A3">
              <w:rPr>
                <w:sz w:val="16"/>
                <w:szCs w:val="16"/>
              </w:rPr>
              <w:t>Doç.Dr. Ayhan Tanyeli</w:t>
            </w:r>
          </w:p>
        </w:tc>
        <w:tc>
          <w:tcPr>
            <w:tcW w:w="1126" w:type="dxa"/>
          </w:tcPr>
          <w:p w:rsidR="00A86C8A" w:rsidRPr="008113A3" w:rsidRDefault="00A86C8A" w:rsidP="00060CEC">
            <w:pPr>
              <w:rPr>
                <w:sz w:val="16"/>
                <w:szCs w:val="16"/>
              </w:rPr>
            </w:pPr>
            <w:r w:rsidRPr="008113A3">
              <w:rPr>
                <w:sz w:val="16"/>
                <w:szCs w:val="16"/>
              </w:rPr>
              <w:t>Salı</w:t>
            </w:r>
          </w:p>
        </w:tc>
        <w:tc>
          <w:tcPr>
            <w:tcW w:w="1120" w:type="dxa"/>
          </w:tcPr>
          <w:p w:rsidR="00A86C8A" w:rsidRPr="008113A3" w:rsidRDefault="00A86C8A" w:rsidP="00060CEC">
            <w:pPr>
              <w:rPr>
                <w:sz w:val="16"/>
                <w:szCs w:val="16"/>
              </w:rPr>
            </w:pPr>
            <w:r w:rsidRPr="008113A3">
              <w:rPr>
                <w:sz w:val="16"/>
                <w:szCs w:val="16"/>
              </w:rPr>
              <w:t>08.00-11.00</w:t>
            </w:r>
          </w:p>
        </w:tc>
        <w:tc>
          <w:tcPr>
            <w:tcW w:w="2064" w:type="dxa"/>
          </w:tcPr>
          <w:p w:rsidR="00A86C8A" w:rsidRPr="008113A3" w:rsidRDefault="00A86C8A" w:rsidP="00060CEC">
            <w:pPr>
              <w:rPr>
                <w:sz w:val="16"/>
                <w:szCs w:val="16"/>
              </w:rPr>
            </w:pPr>
            <w:r w:rsidRPr="008113A3">
              <w:rPr>
                <w:sz w:val="16"/>
                <w:szCs w:val="16"/>
              </w:rPr>
              <w:t>Seminer salonu/Laboratuvar</w:t>
            </w:r>
          </w:p>
        </w:tc>
      </w:tr>
      <w:tr w:rsidR="00A86C8A" w:rsidRPr="008113A3" w:rsidTr="00060CEC">
        <w:trPr>
          <w:jc w:val="center"/>
        </w:trPr>
        <w:tc>
          <w:tcPr>
            <w:tcW w:w="1165" w:type="dxa"/>
          </w:tcPr>
          <w:p w:rsidR="00A86C8A" w:rsidRPr="008113A3" w:rsidRDefault="00A86C8A" w:rsidP="00060CEC">
            <w:pPr>
              <w:rPr>
                <w:sz w:val="16"/>
                <w:szCs w:val="16"/>
              </w:rPr>
            </w:pPr>
            <w:r w:rsidRPr="008113A3">
              <w:rPr>
                <w:sz w:val="16"/>
                <w:szCs w:val="16"/>
              </w:rPr>
              <w:t>UZM2304</w:t>
            </w:r>
          </w:p>
        </w:tc>
        <w:tc>
          <w:tcPr>
            <w:tcW w:w="565" w:type="dxa"/>
          </w:tcPr>
          <w:p w:rsidR="00A86C8A" w:rsidRPr="008113A3" w:rsidRDefault="00A86C8A" w:rsidP="00060CEC">
            <w:pPr>
              <w:jc w:val="center"/>
              <w:rPr>
                <w:sz w:val="16"/>
                <w:szCs w:val="16"/>
              </w:rPr>
            </w:pPr>
            <w:r w:rsidRPr="008113A3">
              <w:rPr>
                <w:sz w:val="16"/>
                <w:szCs w:val="16"/>
              </w:rPr>
              <w:t>2</w:t>
            </w:r>
          </w:p>
        </w:tc>
        <w:tc>
          <w:tcPr>
            <w:tcW w:w="507" w:type="dxa"/>
          </w:tcPr>
          <w:p w:rsidR="00A86C8A" w:rsidRPr="008113A3" w:rsidRDefault="00A86C8A" w:rsidP="00060CEC">
            <w:pPr>
              <w:jc w:val="center"/>
              <w:rPr>
                <w:sz w:val="16"/>
                <w:szCs w:val="16"/>
              </w:rPr>
            </w:pPr>
            <w:r w:rsidRPr="008113A3">
              <w:rPr>
                <w:sz w:val="16"/>
                <w:szCs w:val="16"/>
              </w:rPr>
              <w:t>1</w:t>
            </w:r>
          </w:p>
        </w:tc>
        <w:tc>
          <w:tcPr>
            <w:tcW w:w="2515" w:type="dxa"/>
          </w:tcPr>
          <w:p w:rsidR="00A86C8A" w:rsidRPr="008113A3" w:rsidRDefault="00A86C8A" w:rsidP="00060CEC">
            <w:pPr>
              <w:rPr>
                <w:sz w:val="16"/>
                <w:szCs w:val="16"/>
              </w:rPr>
            </w:pPr>
            <w:r w:rsidRPr="008113A3">
              <w:rPr>
                <w:sz w:val="16"/>
                <w:szCs w:val="16"/>
              </w:rPr>
              <w:t>Dr. Öğr. Üyesi Murat Kayabekir</w:t>
            </w:r>
          </w:p>
        </w:tc>
        <w:tc>
          <w:tcPr>
            <w:tcW w:w="1126" w:type="dxa"/>
          </w:tcPr>
          <w:p w:rsidR="00A86C8A" w:rsidRPr="008113A3" w:rsidRDefault="00A86C8A" w:rsidP="00060CEC">
            <w:pPr>
              <w:rPr>
                <w:sz w:val="16"/>
                <w:szCs w:val="16"/>
              </w:rPr>
            </w:pPr>
            <w:r w:rsidRPr="008113A3">
              <w:rPr>
                <w:sz w:val="16"/>
                <w:szCs w:val="16"/>
              </w:rPr>
              <w:t>Çarşamba</w:t>
            </w:r>
          </w:p>
        </w:tc>
        <w:tc>
          <w:tcPr>
            <w:tcW w:w="1120" w:type="dxa"/>
          </w:tcPr>
          <w:p w:rsidR="00A86C8A" w:rsidRPr="008113A3" w:rsidRDefault="00A86C8A" w:rsidP="00060CEC">
            <w:pPr>
              <w:rPr>
                <w:sz w:val="16"/>
                <w:szCs w:val="16"/>
              </w:rPr>
            </w:pPr>
            <w:r w:rsidRPr="008113A3">
              <w:rPr>
                <w:sz w:val="16"/>
                <w:szCs w:val="16"/>
              </w:rPr>
              <w:t>14.00-17.00</w:t>
            </w:r>
          </w:p>
        </w:tc>
        <w:tc>
          <w:tcPr>
            <w:tcW w:w="2064" w:type="dxa"/>
          </w:tcPr>
          <w:p w:rsidR="00A86C8A" w:rsidRPr="008113A3" w:rsidRDefault="00A86C8A" w:rsidP="00060CEC">
            <w:pPr>
              <w:rPr>
                <w:sz w:val="16"/>
                <w:szCs w:val="16"/>
              </w:rPr>
            </w:pPr>
            <w:r w:rsidRPr="008113A3">
              <w:rPr>
                <w:sz w:val="16"/>
                <w:szCs w:val="16"/>
              </w:rPr>
              <w:t>Seminer salonu/Laboratuvar</w:t>
            </w:r>
          </w:p>
        </w:tc>
      </w:tr>
      <w:tr w:rsidR="00A86C8A" w:rsidRPr="008113A3" w:rsidTr="00060CEC">
        <w:trPr>
          <w:jc w:val="center"/>
        </w:trPr>
        <w:tc>
          <w:tcPr>
            <w:tcW w:w="1165" w:type="dxa"/>
          </w:tcPr>
          <w:p w:rsidR="00A86C8A" w:rsidRPr="008113A3" w:rsidRDefault="00A86C8A" w:rsidP="00060CEC">
            <w:pPr>
              <w:rPr>
                <w:sz w:val="16"/>
                <w:szCs w:val="16"/>
              </w:rPr>
            </w:pPr>
            <w:r w:rsidRPr="008113A3">
              <w:rPr>
                <w:sz w:val="16"/>
                <w:szCs w:val="16"/>
              </w:rPr>
              <w:t>UZM2304</w:t>
            </w:r>
          </w:p>
        </w:tc>
        <w:tc>
          <w:tcPr>
            <w:tcW w:w="565" w:type="dxa"/>
          </w:tcPr>
          <w:p w:rsidR="00A86C8A" w:rsidRPr="008113A3" w:rsidRDefault="00A86C8A" w:rsidP="00060CEC">
            <w:pPr>
              <w:jc w:val="center"/>
              <w:rPr>
                <w:sz w:val="16"/>
                <w:szCs w:val="16"/>
              </w:rPr>
            </w:pPr>
            <w:r w:rsidRPr="008113A3">
              <w:rPr>
                <w:sz w:val="16"/>
                <w:szCs w:val="16"/>
              </w:rPr>
              <w:t>2</w:t>
            </w:r>
          </w:p>
        </w:tc>
        <w:tc>
          <w:tcPr>
            <w:tcW w:w="507" w:type="dxa"/>
          </w:tcPr>
          <w:p w:rsidR="00A86C8A" w:rsidRPr="008113A3" w:rsidRDefault="00A86C8A" w:rsidP="00060CEC">
            <w:pPr>
              <w:jc w:val="center"/>
              <w:rPr>
                <w:sz w:val="16"/>
                <w:szCs w:val="16"/>
              </w:rPr>
            </w:pPr>
            <w:r w:rsidRPr="008113A3">
              <w:rPr>
                <w:sz w:val="16"/>
                <w:szCs w:val="16"/>
              </w:rPr>
              <w:t>1</w:t>
            </w:r>
          </w:p>
        </w:tc>
        <w:tc>
          <w:tcPr>
            <w:tcW w:w="2515" w:type="dxa"/>
          </w:tcPr>
          <w:p w:rsidR="00A86C8A" w:rsidRPr="008113A3" w:rsidRDefault="00A86C8A" w:rsidP="00060CEC">
            <w:pPr>
              <w:rPr>
                <w:sz w:val="16"/>
                <w:szCs w:val="16"/>
              </w:rPr>
            </w:pPr>
            <w:r w:rsidRPr="008113A3">
              <w:rPr>
                <w:sz w:val="16"/>
                <w:szCs w:val="16"/>
              </w:rPr>
              <w:t>Prof.Dr. Mustafa Gül</w:t>
            </w:r>
          </w:p>
        </w:tc>
        <w:tc>
          <w:tcPr>
            <w:tcW w:w="1126" w:type="dxa"/>
          </w:tcPr>
          <w:p w:rsidR="00A86C8A" w:rsidRPr="008113A3" w:rsidRDefault="00A86C8A" w:rsidP="00060CEC">
            <w:pPr>
              <w:rPr>
                <w:sz w:val="16"/>
                <w:szCs w:val="16"/>
              </w:rPr>
            </w:pPr>
            <w:r w:rsidRPr="008113A3">
              <w:rPr>
                <w:sz w:val="16"/>
                <w:szCs w:val="16"/>
              </w:rPr>
              <w:t>Perşembe</w:t>
            </w:r>
          </w:p>
        </w:tc>
        <w:tc>
          <w:tcPr>
            <w:tcW w:w="1120" w:type="dxa"/>
          </w:tcPr>
          <w:p w:rsidR="00A86C8A" w:rsidRPr="008113A3" w:rsidRDefault="00A86C8A" w:rsidP="00060CEC">
            <w:pPr>
              <w:rPr>
                <w:sz w:val="16"/>
                <w:szCs w:val="16"/>
              </w:rPr>
            </w:pPr>
            <w:r w:rsidRPr="008113A3">
              <w:rPr>
                <w:sz w:val="16"/>
                <w:szCs w:val="16"/>
              </w:rPr>
              <w:t>08.00-11.00</w:t>
            </w:r>
          </w:p>
        </w:tc>
        <w:tc>
          <w:tcPr>
            <w:tcW w:w="2064" w:type="dxa"/>
          </w:tcPr>
          <w:p w:rsidR="00A86C8A" w:rsidRPr="008113A3" w:rsidRDefault="00A86C8A" w:rsidP="00060CEC">
            <w:pPr>
              <w:rPr>
                <w:sz w:val="16"/>
                <w:szCs w:val="16"/>
              </w:rPr>
            </w:pPr>
            <w:r w:rsidRPr="008113A3">
              <w:rPr>
                <w:sz w:val="16"/>
                <w:szCs w:val="16"/>
              </w:rPr>
              <w:t>Seminer salonu/Laboratuvar</w:t>
            </w:r>
          </w:p>
        </w:tc>
      </w:tr>
      <w:tr w:rsidR="00A86C8A" w:rsidRPr="008113A3" w:rsidTr="00060CEC">
        <w:trPr>
          <w:jc w:val="center"/>
        </w:trPr>
        <w:tc>
          <w:tcPr>
            <w:tcW w:w="1165" w:type="dxa"/>
          </w:tcPr>
          <w:p w:rsidR="00A86C8A" w:rsidRPr="008113A3" w:rsidRDefault="00A86C8A" w:rsidP="00060CEC">
            <w:pPr>
              <w:rPr>
                <w:sz w:val="16"/>
                <w:szCs w:val="16"/>
              </w:rPr>
            </w:pPr>
            <w:r w:rsidRPr="008113A3">
              <w:rPr>
                <w:sz w:val="16"/>
                <w:szCs w:val="16"/>
              </w:rPr>
              <w:t>UZM2304</w:t>
            </w:r>
          </w:p>
        </w:tc>
        <w:tc>
          <w:tcPr>
            <w:tcW w:w="565" w:type="dxa"/>
          </w:tcPr>
          <w:p w:rsidR="00A86C8A" w:rsidRPr="008113A3" w:rsidRDefault="00A86C8A" w:rsidP="00060CEC">
            <w:pPr>
              <w:jc w:val="center"/>
              <w:rPr>
                <w:sz w:val="16"/>
                <w:szCs w:val="16"/>
              </w:rPr>
            </w:pPr>
            <w:r w:rsidRPr="008113A3">
              <w:rPr>
                <w:sz w:val="16"/>
                <w:szCs w:val="16"/>
              </w:rPr>
              <w:t>2</w:t>
            </w:r>
          </w:p>
        </w:tc>
        <w:tc>
          <w:tcPr>
            <w:tcW w:w="507" w:type="dxa"/>
          </w:tcPr>
          <w:p w:rsidR="00A86C8A" w:rsidRPr="008113A3" w:rsidRDefault="00A86C8A" w:rsidP="00060CEC">
            <w:pPr>
              <w:jc w:val="center"/>
              <w:rPr>
                <w:sz w:val="16"/>
                <w:szCs w:val="16"/>
              </w:rPr>
            </w:pPr>
            <w:r w:rsidRPr="008113A3">
              <w:rPr>
                <w:sz w:val="16"/>
                <w:szCs w:val="16"/>
              </w:rPr>
              <w:t>1</w:t>
            </w:r>
          </w:p>
        </w:tc>
        <w:tc>
          <w:tcPr>
            <w:tcW w:w="2515" w:type="dxa"/>
          </w:tcPr>
          <w:p w:rsidR="00A86C8A" w:rsidRPr="008113A3" w:rsidRDefault="00A86C8A" w:rsidP="00060CEC">
            <w:pPr>
              <w:rPr>
                <w:sz w:val="16"/>
                <w:szCs w:val="16"/>
              </w:rPr>
            </w:pPr>
            <w:r w:rsidRPr="008113A3">
              <w:rPr>
                <w:sz w:val="16"/>
                <w:szCs w:val="16"/>
              </w:rPr>
              <w:t>Dr. Öğr. Üyesi Saime Özbek Şebin</w:t>
            </w:r>
          </w:p>
        </w:tc>
        <w:tc>
          <w:tcPr>
            <w:tcW w:w="1126" w:type="dxa"/>
          </w:tcPr>
          <w:p w:rsidR="00A86C8A" w:rsidRPr="008113A3" w:rsidRDefault="00A86C8A" w:rsidP="00060CEC">
            <w:pPr>
              <w:rPr>
                <w:sz w:val="16"/>
                <w:szCs w:val="16"/>
              </w:rPr>
            </w:pPr>
            <w:r w:rsidRPr="008113A3">
              <w:rPr>
                <w:sz w:val="16"/>
                <w:szCs w:val="16"/>
              </w:rPr>
              <w:t>Cuma</w:t>
            </w:r>
          </w:p>
        </w:tc>
        <w:tc>
          <w:tcPr>
            <w:tcW w:w="1120" w:type="dxa"/>
          </w:tcPr>
          <w:p w:rsidR="00A86C8A" w:rsidRPr="008113A3" w:rsidRDefault="00A86C8A" w:rsidP="00060CEC">
            <w:pPr>
              <w:rPr>
                <w:sz w:val="16"/>
                <w:szCs w:val="16"/>
              </w:rPr>
            </w:pPr>
            <w:r w:rsidRPr="008113A3">
              <w:rPr>
                <w:sz w:val="16"/>
                <w:szCs w:val="16"/>
              </w:rPr>
              <w:t>14.00-17.00</w:t>
            </w:r>
          </w:p>
        </w:tc>
        <w:tc>
          <w:tcPr>
            <w:tcW w:w="2064" w:type="dxa"/>
          </w:tcPr>
          <w:p w:rsidR="00A86C8A" w:rsidRPr="008113A3" w:rsidRDefault="00A86C8A" w:rsidP="00060CEC">
            <w:pPr>
              <w:rPr>
                <w:sz w:val="16"/>
                <w:szCs w:val="16"/>
              </w:rPr>
            </w:pPr>
            <w:r w:rsidRPr="008113A3">
              <w:rPr>
                <w:sz w:val="16"/>
                <w:szCs w:val="16"/>
              </w:rPr>
              <w:t>Seminer salonu/Laboratuvar</w:t>
            </w:r>
          </w:p>
        </w:tc>
      </w:tr>
    </w:tbl>
    <w:p w:rsidR="00A86C8A" w:rsidRPr="008113A3" w:rsidRDefault="00A86C8A" w:rsidP="00A86C8A">
      <w:pPr>
        <w:rPr>
          <w:sz w:val="16"/>
          <w:szCs w:val="16"/>
        </w:rPr>
      </w:pPr>
    </w:p>
    <w:p w:rsidR="00A86C8A" w:rsidRPr="008113A3" w:rsidRDefault="00A86C8A" w:rsidP="00A86C8A">
      <w:pPr>
        <w:rPr>
          <w:sz w:val="16"/>
          <w:szCs w:val="16"/>
        </w:rPr>
      </w:pPr>
    </w:p>
    <w:p w:rsidR="00A86C8A" w:rsidRPr="008113A3" w:rsidRDefault="00A86C8A" w:rsidP="00A86C8A">
      <w:pPr>
        <w:rPr>
          <w:sz w:val="16"/>
          <w:szCs w:val="16"/>
        </w:rPr>
      </w:pPr>
    </w:p>
    <w:p w:rsidR="00A86C8A" w:rsidRPr="008113A3" w:rsidRDefault="00A86C8A" w:rsidP="00A86C8A">
      <w:pPr>
        <w:rPr>
          <w:sz w:val="16"/>
          <w:szCs w:val="16"/>
        </w:rPr>
      </w:pPr>
    </w:p>
    <w:p w:rsidR="00A86C8A" w:rsidRPr="008113A3" w:rsidRDefault="00A86C8A" w:rsidP="00A86C8A">
      <w:pPr>
        <w:jc w:val="center"/>
        <w:rPr>
          <w:sz w:val="16"/>
          <w:szCs w:val="16"/>
        </w:rPr>
      </w:pPr>
      <w:r w:rsidRPr="008113A3">
        <w:rPr>
          <w:b/>
          <w:sz w:val="16"/>
          <w:szCs w:val="16"/>
        </w:rPr>
        <w:t>3.YIL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4"/>
        <w:gridCol w:w="565"/>
        <w:gridCol w:w="507"/>
        <w:gridCol w:w="2516"/>
        <w:gridCol w:w="1126"/>
        <w:gridCol w:w="1120"/>
        <w:gridCol w:w="2064"/>
      </w:tblGrid>
      <w:tr w:rsidR="00A86C8A" w:rsidRPr="008113A3" w:rsidTr="00060CEC">
        <w:trPr>
          <w:jc w:val="center"/>
        </w:trPr>
        <w:tc>
          <w:tcPr>
            <w:tcW w:w="1164" w:type="dxa"/>
            <w:vMerge w:val="restart"/>
          </w:tcPr>
          <w:p w:rsidR="00A86C8A" w:rsidRPr="008113A3" w:rsidRDefault="00A86C8A" w:rsidP="00060CEC">
            <w:pPr>
              <w:rPr>
                <w:b/>
                <w:sz w:val="16"/>
                <w:szCs w:val="16"/>
              </w:rPr>
            </w:pPr>
            <w:r w:rsidRPr="008113A3">
              <w:rPr>
                <w:b/>
                <w:sz w:val="16"/>
                <w:szCs w:val="16"/>
              </w:rPr>
              <w:t xml:space="preserve">Dersin </w:t>
            </w:r>
          </w:p>
          <w:p w:rsidR="00A86C8A" w:rsidRPr="008113A3" w:rsidRDefault="00A86C8A" w:rsidP="00060CEC">
            <w:pPr>
              <w:rPr>
                <w:b/>
                <w:sz w:val="16"/>
                <w:szCs w:val="16"/>
              </w:rPr>
            </w:pPr>
            <w:r w:rsidRPr="008113A3">
              <w:rPr>
                <w:b/>
                <w:sz w:val="16"/>
                <w:szCs w:val="16"/>
              </w:rPr>
              <w:t>Kodu</w:t>
            </w:r>
          </w:p>
        </w:tc>
        <w:tc>
          <w:tcPr>
            <w:tcW w:w="1072" w:type="dxa"/>
            <w:gridSpan w:val="2"/>
            <w:tcBorders>
              <w:right w:val="single" w:sz="4" w:space="0" w:color="auto"/>
            </w:tcBorders>
          </w:tcPr>
          <w:p w:rsidR="00A86C8A" w:rsidRPr="008113A3" w:rsidRDefault="00A86C8A" w:rsidP="00060CEC">
            <w:pPr>
              <w:jc w:val="center"/>
              <w:rPr>
                <w:b/>
                <w:sz w:val="16"/>
                <w:szCs w:val="16"/>
              </w:rPr>
            </w:pPr>
            <w:r w:rsidRPr="008113A3">
              <w:rPr>
                <w:b/>
                <w:sz w:val="16"/>
                <w:szCs w:val="16"/>
              </w:rPr>
              <w:t>Ders Saati</w:t>
            </w:r>
          </w:p>
        </w:tc>
        <w:tc>
          <w:tcPr>
            <w:tcW w:w="2516" w:type="dxa"/>
            <w:vMerge w:val="restart"/>
            <w:tcBorders>
              <w:left w:val="single" w:sz="4" w:space="0" w:color="auto"/>
            </w:tcBorders>
          </w:tcPr>
          <w:p w:rsidR="00A86C8A" w:rsidRPr="008113A3" w:rsidRDefault="00A86C8A" w:rsidP="00060CEC">
            <w:pPr>
              <w:rPr>
                <w:b/>
                <w:sz w:val="16"/>
                <w:szCs w:val="16"/>
              </w:rPr>
            </w:pPr>
            <w:r w:rsidRPr="008113A3">
              <w:rPr>
                <w:b/>
                <w:sz w:val="16"/>
                <w:szCs w:val="16"/>
              </w:rPr>
              <w:t>Öğretim Üyesi</w:t>
            </w:r>
          </w:p>
        </w:tc>
        <w:tc>
          <w:tcPr>
            <w:tcW w:w="1126" w:type="dxa"/>
            <w:vMerge w:val="restart"/>
          </w:tcPr>
          <w:p w:rsidR="00A86C8A" w:rsidRPr="008113A3" w:rsidRDefault="00A86C8A" w:rsidP="00060CEC">
            <w:pPr>
              <w:rPr>
                <w:b/>
                <w:sz w:val="16"/>
                <w:szCs w:val="16"/>
              </w:rPr>
            </w:pPr>
            <w:r w:rsidRPr="008113A3">
              <w:rPr>
                <w:b/>
                <w:sz w:val="16"/>
                <w:szCs w:val="16"/>
              </w:rPr>
              <w:t>Ders Günü</w:t>
            </w:r>
          </w:p>
        </w:tc>
        <w:tc>
          <w:tcPr>
            <w:tcW w:w="1120" w:type="dxa"/>
            <w:vMerge w:val="restart"/>
          </w:tcPr>
          <w:p w:rsidR="00A86C8A" w:rsidRPr="008113A3" w:rsidRDefault="00A86C8A" w:rsidP="00060CEC">
            <w:pPr>
              <w:rPr>
                <w:b/>
                <w:sz w:val="16"/>
                <w:szCs w:val="16"/>
              </w:rPr>
            </w:pPr>
            <w:r w:rsidRPr="008113A3">
              <w:rPr>
                <w:b/>
                <w:sz w:val="16"/>
                <w:szCs w:val="16"/>
              </w:rPr>
              <w:t>Ders Saati</w:t>
            </w:r>
          </w:p>
        </w:tc>
        <w:tc>
          <w:tcPr>
            <w:tcW w:w="2064" w:type="dxa"/>
            <w:vMerge w:val="restart"/>
          </w:tcPr>
          <w:p w:rsidR="00A86C8A" w:rsidRPr="008113A3" w:rsidRDefault="00A86C8A" w:rsidP="00060CEC">
            <w:pPr>
              <w:rPr>
                <w:b/>
                <w:sz w:val="16"/>
                <w:szCs w:val="16"/>
              </w:rPr>
            </w:pPr>
            <w:r w:rsidRPr="008113A3">
              <w:rPr>
                <w:b/>
                <w:sz w:val="16"/>
                <w:szCs w:val="16"/>
              </w:rPr>
              <w:t>Ders Yeri</w:t>
            </w:r>
          </w:p>
        </w:tc>
      </w:tr>
      <w:tr w:rsidR="00A86C8A" w:rsidRPr="008113A3" w:rsidTr="00060CEC">
        <w:trPr>
          <w:jc w:val="center"/>
        </w:trPr>
        <w:tc>
          <w:tcPr>
            <w:tcW w:w="1164" w:type="dxa"/>
            <w:vMerge/>
          </w:tcPr>
          <w:p w:rsidR="00A86C8A" w:rsidRPr="008113A3" w:rsidRDefault="00A86C8A" w:rsidP="00060CEC">
            <w:pPr>
              <w:rPr>
                <w:sz w:val="16"/>
                <w:szCs w:val="16"/>
              </w:rPr>
            </w:pPr>
          </w:p>
        </w:tc>
        <w:tc>
          <w:tcPr>
            <w:tcW w:w="565" w:type="dxa"/>
          </w:tcPr>
          <w:p w:rsidR="00A86C8A" w:rsidRPr="008113A3" w:rsidRDefault="00A86C8A" w:rsidP="00060CEC">
            <w:pPr>
              <w:jc w:val="center"/>
              <w:rPr>
                <w:b/>
                <w:sz w:val="16"/>
                <w:szCs w:val="16"/>
              </w:rPr>
            </w:pPr>
            <w:r w:rsidRPr="008113A3">
              <w:rPr>
                <w:b/>
                <w:sz w:val="16"/>
                <w:szCs w:val="16"/>
              </w:rPr>
              <w:t>Teo</w:t>
            </w:r>
          </w:p>
        </w:tc>
        <w:tc>
          <w:tcPr>
            <w:tcW w:w="507" w:type="dxa"/>
            <w:tcBorders>
              <w:right w:val="single" w:sz="4" w:space="0" w:color="auto"/>
            </w:tcBorders>
          </w:tcPr>
          <w:p w:rsidR="00A86C8A" w:rsidRPr="008113A3" w:rsidRDefault="00A86C8A" w:rsidP="00060CEC">
            <w:pPr>
              <w:jc w:val="center"/>
              <w:rPr>
                <w:b/>
                <w:sz w:val="16"/>
                <w:szCs w:val="16"/>
              </w:rPr>
            </w:pPr>
            <w:r w:rsidRPr="008113A3">
              <w:rPr>
                <w:b/>
                <w:sz w:val="16"/>
                <w:szCs w:val="16"/>
              </w:rPr>
              <w:t>DF</w:t>
            </w:r>
          </w:p>
        </w:tc>
        <w:tc>
          <w:tcPr>
            <w:tcW w:w="2516" w:type="dxa"/>
            <w:vMerge/>
            <w:tcBorders>
              <w:left w:val="single" w:sz="4" w:space="0" w:color="auto"/>
            </w:tcBorders>
          </w:tcPr>
          <w:p w:rsidR="00A86C8A" w:rsidRPr="008113A3" w:rsidRDefault="00A86C8A" w:rsidP="00060CEC">
            <w:pPr>
              <w:rPr>
                <w:sz w:val="16"/>
                <w:szCs w:val="16"/>
              </w:rPr>
            </w:pPr>
          </w:p>
        </w:tc>
        <w:tc>
          <w:tcPr>
            <w:tcW w:w="1126" w:type="dxa"/>
            <w:vMerge/>
          </w:tcPr>
          <w:p w:rsidR="00A86C8A" w:rsidRPr="008113A3" w:rsidRDefault="00A86C8A" w:rsidP="00060CEC">
            <w:pPr>
              <w:rPr>
                <w:sz w:val="16"/>
                <w:szCs w:val="16"/>
              </w:rPr>
            </w:pPr>
          </w:p>
        </w:tc>
        <w:tc>
          <w:tcPr>
            <w:tcW w:w="1120" w:type="dxa"/>
            <w:vMerge/>
          </w:tcPr>
          <w:p w:rsidR="00A86C8A" w:rsidRPr="008113A3" w:rsidRDefault="00A86C8A" w:rsidP="00060CEC">
            <w:pPr>
              <w:rPr>
                <w:sz w:val="16"/>
                <w:szCs w:val="16"/>
              </w:rPr>
            </w:pPr>
          </w:p>
        </w:tc>
        <w:tc>
          <w:tcPr>
            <w:tcW w:w="2064" w:type="dxa"/>
            <w:vMerge/>
          </w:tcPr>
          <w:p w:rsidR="00A86C8A" w:rsidRPr="008113A3" w:rsidRDefault="00A86C8A" w:rsidP="00060CEC">
            <w:pPr>
              <w:rPr>
                <w:sz w:val="16"/>
                <w:szCs w:val="16"/>
              </w:rPr>
            </w:pPr>
          </w:p>
        </w:tc>
      </w:tr>
      <w:tr w:rsidR="00A86C8A" w:rsidRPr="008113A3" w:rsidTr="00060CEC">
        <w:trPr>
          <w:jc w:val="center"/>
        </w:trPr>
        <w:tc>
          <w:tcPr>
            <w:tcW w:w="1164" w:type="dxa"/>
          </w:tcPr>
          <w:p w:rsidR="00A86C8A" w:rsidRPr="008113A3" w:rsidRDefault="00A86C8A" w:rsidP="00060CEC">
            <w:pPr>
              <w:rPr>
                <w:sz w:val="16"/>
                <w:szCs w:val="16"/>
              </w:rPr>
            </w:pPr>
            <w:r w:rsidRPr="008113A3">
              <w:rPr>
                <w:sz w:val="16"/>
                <w:szCs w:val="16"/>
              </w:rPr>
              <w:t>UZM3304</w:t>
            </w:r>
          </w:p>
        </w:tc>
        <w:tc>
          <w:tcPr>
            <w:tcW w:w="565" w:type="dxa"/>
          </w:tcPr>
          <w:p w:rsidR="00A86C8A" w:rsidRPr="008113A3" w:rsidRDefault="00A86C8A" w:rsidP="00060CEC">
            <w:pPr>
              <w:jc w:val="center"/>
              <w:rPr>
                <w:sz w:val="16"/>
                <w:szCs w:val="16"/>
              </w:rPr>
            </w:pPr>
            <w:r w:rsidRPr="008113A3">
              <w:rPr>
                <w:sz w:val="16"/>
                <w:szCs w:val="16"/>
              </w:rPr>
              <w:t>2</w:t>
            </w:r>
          </w:p>
        </w:tc>
        <w:tc>
          <w:tcPr>
            <w:tcW w:w="507" w:type="dxa"/>
          </w:tcPr>
          <w:p w:rsidR="00A86C8A" w:rsidRPr="008113A3" w:rsidRDefault="00A86C8A" w:rsidP="00060CEC">
            <w:pPr>
              <w:jc w:val="center"/>
              <w:rPr>
                <w:sz w:val="16"/>
                <w:szCs w:val="16"/>
              </w:rPr>
            </w:pPr>
            <w:r w:rsidRPr="008113A3">
              <w:rPr>
                <w:sz w:val="16"/>
                <w:szCs w:val="16"/>
              </w:rPr>
              <w:t>1</w:t>
            </w:r>
          </w:p>
        </w:tc>
        <w:tc>
          <w:tcPr>
            <w:tcW w:w="2516" w:type="dxa"/>
          </w:tcPr>
          <w:p w:rsidR="00A86C8A" w:rsidRPr="008113A3" w:rsidRDefault="00A86C8A" w:rsidP="00060CEC">
            <w:pPr>
              <w:rPr>
                <w:sz w:val="16"/>
                <w:szCs w:val="16"/>
              </w:rPr>
            </w:pPr>
            <w:r w:rsidRPr="008113A3">
              <w:rPr>
                <w:sz w:val="16"/>
                <w:szCs w:val="16"/>
              </w:rPr>
              <w:t>Dr. Öğr. Üyesi Saime Özbek Şebin</w:t>
            </w:r>
          </w:p>
        </w:tc>
        <w:tc>
          <w:tcPr>
            <w:tcW w:w="1126" w:type="dxa"/>
          </w:tcPr>
          <w:p w:rsidR="00A86C8A" w:rsidRPr="008113A3" w:rsidRDefault="00A86C8A" w:rsidP="00060CEC">
            <w:pPr>
              <w:rPr>
                <w:sz w:val="16"/>
                <w:szCs w:val="16"/>
              </w:rPr>
            </w:pPr>
            <w:r w:rsidRPr="008113A3">
              <w:rPr>
                <w:sz w:val="16"/>
                <w:szCs w:val="16"/>
              </w:rPr>
              <w:t>Pazartesi</w:t>
            </w:r>
          </w:p>
        </w:tc>
        <w:tc>
          <w:tcPr>
            <w:tcW w:w="1120" w:type="dxa"/>
          </w:tcPr>
          <w:p w:rsidR="00A86C8A" w:rsidRPr="008113A3" w:rsidRDefault="00A86C8A" w:rsidP="00060CEC">
            <w:pPr>
              <w:rPr>
                <w:sz w:val="16"/>
                <w:szCs w:val="16"/>
              </w:rPr>
            </w:pPr>
            <w:r w:rsidRPr="008113A3">
              <w:rPr>
                <w:sz w:val="16"/>
                <w:szCs w:val="16"/>
              </w:rPr>
              <w:t>14.00-17.00</w:t>
            </w:r>
          </w:p>
        </w:tc>
        <w:tc>
          <w:tcPr>
            <w:tcW w:w="2064" w:type="dxa"/>
          </w:tcPr>
          <w:p w:rsidR="00A86C8A" w:rsidRPr="008113A3" w:rsidRDefault="00A86C8A" w:rsidP="00060CEC">
            <w:pPr>
              <w:rPr>
                <w:sz w:val="16"/>
                <w:szCs w:val="16"/>
              </w:rPr>
            </w:pPr>
            <w:r w:rsidRPr="008113A3">
              <w:rPr>
                <w:sz w:val="16"/>
                <w:szCs w:val="16"/>
              </w:rPr>
              <w:t>Seminer salonu/Laboratuvar</w:t>
            </w:r>
          </w:p>
        </w:tc>
      </w:tr>
      <w:tr w:rsidR="00A86C8A" w:rsidRPr="008113A3" w:rsidTr="00060CEC">
        <w:trPr>
          <w:jc w:val="center"/>
        </w:trPr>
        <w:tc>
          <w:tcPr>
            <w:tcW w:w="1164" w:type="dxa"/>
          </w:tcPr>
          <w:p w:rsidR="00A86C8A" w:rsidRPr="008113A3" w:rsidRDefault="00A86C8A" w:rsidP="00060CEC">
            <w:pPr>
              <w:rPr>
                <w:sz w:val="16"/>
                <w:szCs w:val="16"/>
              </w:rPr>
            </w:pPr>
            <w:r w:rsidRPr="008113A3">
              <w:rPr>
                <w:sz w:val="16"/>
                <w:szCs w:val="16"/>
              </w:rPr>
              <w:t>UZM3304</w:t>
            </w:r>
          </w:p>
        </w:tc>
        <w:tc>
          <w:tcPr>
            <w:tcW w:w="565" w:type="dxa"/>
          </w:tcPr>
          <w:p w:rsidR="00A86C8A" w:rsidRPr="008113A3" w:rsidRDefault="00A86C8A" w:rsidP="00060CEC">
            <w:pPr>
              <w:jc w:val="center"/>
              <w:rPr>
                <w:sz w:val="16"/>
                <w:szCs w:val="16"/>
              </w:rPr>
            </w:pPr>
            <w:r w:rsidRPr="008113A3">
              <w:rPr>
                <w:sz w:val="16"/>
                <w:szCs w:val="16"/>
              </w:rPr>
              <w:t>2</w:t>
            </w:r>
          </w:p>
        </w:tc>
        <w:tc>
          <w:tcPr>
            <w:tcW w:w="507" w:type="dxa"/>
          </w:tcPr>
          <w:p w:rsidR="00A86C8A" w:rsidRPr="008113A3" w:rsidRDefault="00A86C8A" w:rsidP="00060CEC">
            <w:pPr>
              <w:jc w:val="center"/>
              <w:rPr>
                <w:sz w:val="16"/>
                <w:szCs w:val="16"/>
              </w:rPr>
            </w:pPr>
            <w:r w:rsidRPr="008113A3">
              <w:rPr>
                <w:sz w:val="16"/>
                <w:szCs w:val="16"/>
              </w:rPr>
              <w:t>1</w:t>
            </w:r>
          </w:p>
        </w:tc>
        <w:tc>
          <w:tcPr>
            <w:tcW w:w="2516" w:type="dxa"/>
          </w:tcPr>
          <w:p w:rsidR="00A86C8A" w:rsidRPr="008113A3" w:rsidRDefault="00A86C8A" w:rsidP="00060CEC">
            <w:pPr>
              <w:rPr>
                <w:sz w:val="16"/>
                <w:szCs w:val="16"/>
              </w:rPr>
            </w:pPr>
            <w:r w:rsidRPr="008113A3">
              <w:rPr>
                <w:sz w:val="16"/>
                <w:szCs w:val="16"/>
              </w:rPr>
              <w:t>Doç.Dr. Ayhan Tanyeli</w:t>
            </w:r>
          </w:p>
        </w:tc>
        <w:tc>
          <w:tcPr>
            <w:tcW w:w="1126" w:type="dxa"/>
          </w:tcPr>
          <w:p w:rsidR="00A86C8A" w:rsidRPr="008113A3" w:rsidRDefault="00A86C8A" w:rsidP="00060CEC">
            <w:pPr>
              <w:rPr>
                <w:sz w:val="16"/>
                <w:szCs w:val="16"/>
              </w:rPr>
            </w:pPr>
            <w:r w:rsidRPr="008113A3">
              <w:rPr>
                <w:sz w:val="16"/>
                <w:szCs w:val="16"/>
              </w:rPr>
              <w:t>Salı</w:t>
            </w:r>
          </w:p>
        </w:tc>
        <w:tc>
          <w:tcPr>
            <w:tcW w:w="1120" w:type="dxa"/>
          </w:tcPr>
          <w:p w:rsidR="00A86C8A" w:rsidRPr="008113A3" w:rsidRDefault="00A86C8A" w:rsidP="00060CEC">
            <w:pPr>
              <w:rPr>
                <w:sz w:val="16"/>
                <w:szCs w:val="16"/>
              </w:rPr>
            </w:pPr>
            <w:r w:rsidRPr="008113A3">
              <w:rPr>
                <w:sz w:val="16"/>
                <w:szCs w:val="16"/>
              </w:rPr>
              <w:t>08.00-11.00</w:t>
            </w:r>
          </w:p>
        </w:tc>
        <w:tc>
          <w:tcPr>
            <w:tcW w:w="2064" w:type="dxa"/>
          </w:tcPr>
          <w:p w:rsidR="00A86C8A" w:rsidRPr="008113A3" w:rsidRDefault="00A86C8A" w:rsidP="00060CEC">
            <w:pPr>
              <w:rPr>
                <w:sz w:val="16"/>
                <w:szCs w:val="16"/>
              </w:rPr>
            </w:pPr>
            <w:r w:rsidRPr="008113A3">
              <w:rPr>
                <w:sz w:val="16"/>
                <w:szCs w:val="16"/>
              </w:rPr>
              <w:t>Seminer salonu/Laboratuvar</w:t>
            </w:r>
          </w:p>
        </w:tc>
      </w:tr>
      <w:tr w:rsidR="00A86C8A" w:rsidRPr="008113A3" w:rsidTr="00060CEC">
        <w:trPr>
          <w:jc w:val="center"/>
        </w:trPr>
        <w:tc>
          <w:tcPr>
            <w:tcW w:w="1164" w:type="dxa"/>
          </w:tcPr>
          <w:p w:rsidR="00A86C8A" w:rsidRPr="008113A3" w:rsidRDefault="00A86C8A" w:rsidP="00060CEC">
            <w:pPr>
              <w:rPr>
                <w:sz w:val="16"/>
                <w:szCs w:val="16"/>
              </w:rPr>
            </w:pPr>
            <w:r w:rsidRPr="008113A3">
              <w:rPr>
                <w:sz w:val="16"/>
                <w:szCs w:val="16"/>
              </w:rPr>
              <w:t>UZM3304</w:t>
            </w:r>
          </w:p>
        </w:tc>
        <w:tc>
          <w:tcPr>
            <w:tcW w:w="565" w:type="dxa"/>
          </w:tcPr>
          <w:p w:rsidR="00A86C8A" w:rsidRPr="008113A3" w:rsidRDefault="00A86C8A" w:rsidP="00060CEC">
            <w:pPr>
              <w:jc w:val="center"/>
              <w:rPr>
                <w:sz w:val="16"/>
                <w:szCs w:val="16"/>
              </w:rPr>
            </w:pPr>
            <w:r w:rsidRPr="008113A3">
              <w:rPr>
                <w:sz w:val="16"/>
                <w:szCs w:val="16"/>
              </w:rPr>
              <w:t>2</w:t>
            </w:r>
          </w:p>
        </w:tc>
        <w:tc>
          <w:tcPr>
            <w:tcW w:w="507" w:type="dxa"/>
          </w:tcPr>
          <w:p w:rsidR="00A86C8A" w:rsidRPr="008113A3" w:rsidRDefault="00A86C8A" w:rsidP="00060CEC">
            <w:pPr>
              <w:jc w:val="center"/>
              <w:rPr>
                <w:sz w:val="16"/>
                <w:szCs w:val="16"/>
              </w:rPr>
            </w:pPr>
            <w:r w:rsidRPr="008113A3">
              <w:rPr>
                <w:sz w:val="16"/>
                <w:szCs w:val="16"/>
              </w:rPr>
              <w:t>1</w:t>
            </w:r>
          </w:p>
        </w:tc>
        <w:tc>
          <w:tcPr>
            <w:tcW w:w="2516" w:type="dxa"/>
          </w:tcPr>
          <w:p w:rsidR="00A86C8A" w:rsidRPr="008113A3" w:rsidRDefault="00A86C8A" w:rsidP="00060CEC">
            <w:pPr>
              <w:rPr>
                <w:sz w:val="16"/>
                <w:szCs w:val="16"/>
              </w:rPr>
            </w:pPr>
            <w:r w:rsidRPr="008113A3">
              <w:rPr>
                <w:sz w:val="16"/>
                <w:szCs w:val="16"/>
              </w:rPr>
              <w:t>Doç.Dr. Mustafa Can Güler</w:t>
            </w:r>
          </w:p>
        </w:tc>
        <w:tc>
          <w:tcPr>
            <w:tcW w:w="1126" w:type="dxa"/>
          </w:tcPr>
          <w:p w:rsidR="00A86C8A" w:rsidRPr="008113A3" w:rsidRDefault="00A86C8A" w:rsidP="00060CEC">
            <w:pPr>
              <w:rPr>
                <w:sz w:val="16"/>
                <w:szCs w:val="16"/>
              </w:rPr>
            </w:pPr>
            <w:r w:rsidRPr="008113A3">
              <w:rPr>
                <w:sz w:val="16"/>
                <w:szCs w:val="16"/>
              </w:rPr>
              <w:t>Çarşamba</w:t>
            </w:r>
          </w:p>
        </w:tc>
        <w:tc>
          <w:tcPr>
            <w:tcW w:w="1120" w:type="dxa"/>
          </w:tcPr>
          <w:p w:rsidR="00A86C8A" w:rsidRPr="008113A3" w:rsidRDefault="00A86C8A" w:rsidP="00060CEC">
            <w:pPr>
              <w:rPr>
                <w:sz w:val="16"/>
                <w:szCs w:val="16"/>
              </w:rPr>
            </w:pPr>
            <w:r w:rsidRPr="008113A3">
              <w:rPr>
                <w:sz w:val="16"/>
                <w:szCs w:val="16"/>
              </w:rPr>
              <w:t>14.00-17.00</w:t>
            </w:r>
          </w:p>
        </w:tc>
        <w:tc>
          <w:tcPr>
            <w:tcW w:w="2064" w:type="dxa"/>
          </w:tcPr>
          <w:p w:rsidR="00A86C8A" w:rsidRPr="008113A3" w:rsidRDefault="00A86C8A" w:rsidP="00060CEC">
            <w:pPr>
              <w:rPr>
                <w:sz w:val="16"/>
                <w:szCs w:val="16"/>
              </w:rPr>
            </w:pPr>
            <w:r w:rsidRPr="008113A3">
              <w:rPr>
                <w:sz w:val="16"/>
                <w:szCs w:val="16"/>
              </w:rPr>
              <w:t>Seminer salonu/Laboratuvar</w:t>
            </w:r>
          </w:p>
        </w:tc>
      </w:tr>
      <w:tr w:rsidR="00A86C8A" w:rsidRPr="008113A3" w:rsidTr="00060CEC">
        <w:trPr>
          <w:jc w:val="center"/>
        </w:trPr>
        <w:tc>
          <w:tcPr>
            <w:tcW w:w="1164" w:type="dxa"/>
          </w:tcPr>
          <w:p w:rsidR="00A86C8A" w:rsidRPr="008113A3" w:rsidRDefault="00A86C8A" w:rsidP="00060CEC">
            <w:pPr>
              <w:rPr>
                <w:sz w:val="16"/>
                <w:szCs w:val="16"/>
              </w:rPr>
            </w:pPr>
            <w:r w:rsidRPr="008113A3">
              <w:rPr>
                <w:sz w:val="16"/>
                <w:szCs w:val="16"/>
              </w:rPr>
              <w:t>UZM3304</w:t>
            </w:r>
          </w:p>
        </w:tc>
        <w:tc>
          <w:tcPr>
            <w:tcW w:w="565" w:type="dxa"/>
          </w:tcPr>
          <w:p w:rsidR="00A86C8A" w:rsidRPr="008113A3" w:rsidRDefault="00A86C8A" w:rsidP="00060CEC">
            <w:pPr>
              <w:jc w:val="center"/>
              <w:rPr>
                <w:sz w:val="16"/>
                <w:szCs w:val="16"/>
              </w:rPr>
            </w:pPr>
            <w:r w:rsidRPr="008113A3">
              <w:rPr>
                <w:sz w:val="16"/>
                <w:szCs w:val="16"/>
              </w:rPr>
              <w:t>2</w:t>
            </w:r>
          </w:p>
        </w:tc>
        <w:tc>
          <w:tcPr>
            <w:tcW w:w="507" w:type="dxa"/>
          </w:tcPr>
          <w:p w:rsidR="00A86C8A" w:rsidRPr="008113A3" w:rsidRDefault="00A86C8A" w:rsidP="00060CEC">
            <w:pPr>
              <w:jc w:val="center"/>
              <w:rPr>
                <w:sz w:val="16"/>
                <w:szCs w:val="16"/>
              </w:rPr>
            </w:pPr>
            <w:r w:rsidRPr="008113A3">
              <w:rPr>
                <w:sz w:val="16"/>
                <w:szCs w:val="16"/>
              </w:rPr>
              <w:t>1</w:t>
            </w:r>
          </w:p>
        </w:tc>
        <w:tc>
          <w:tcPr>
            <w:tcW w:w="2516" w:type="dxa"/>
          </w:tcPr>
          <w:p w:rsidR="00A86C8A" w:rsidRPr="008113A3" w:rsidRDefault="00A86C8A" w:rsidP="00060CEC">
            <w:pPr>
              <w:rPr>
                <w:sz w:val="16"/>
                <w:szCs w:val="16"/>
              </w:rPr>
            </w:pPr>
            <w:r w:rsidRPr="008113A3">
              <w:rPr>
                <w:sz w:val="16"/>
                <w:szCs w:val="16"/>
              </w:rPr>
              <w:t>Dr. Öğr. Üyesi Murat Kayabekir</w:t>
            </w:r>
          </w:p>
        </w:tc>
        <w:tc>
          <w:tcPr>
            <w:tcW w:w="1126" w:type="dxa"/>
          </w:tcPr>
          <w:p w:rsidR="00A86C8A" w:rsidRPr="008113A3" w:rsidRDefault="00A86C8A" w:rsidP="00060CEC">
            <w:pPr>
              <w:rPr>
                <w:sz w:val="16"/>
                <w:szCs w:val="16"/>
              </w:rPr>
            </w:pPr>
            <w:r w:rsidRPr="008113A3">
              <w:rPr>
                <w:sz w:val="16"/>
                <w:szCs w:val="16"/>
              </w:rPr>
              <w:t>Perşembe</w:t>
            </w:r>
          </w:p>
        </w:tc>
        <w:tc>
          <w:tcPr>
            <w:tcW w:w="1120" w:type="dxa"/>
          </w:tcPr>
          <w:p w:rsidR="00A86C8A" w:rsidRPr="008113A3" w:rsidRDefault="00A86C8A" w:rsidP="00060CEC">
            <w:pPr>
              <w:rPr>
                <w:sz w:val="16"/>
                <w:szCs w:val="16"/>
              </w:rPr>
            </w:pPr>
            <w:r w:rsidRPr="008113A3">
              <w:rPr>
                <w:sz w:val="16"/>
                <w:szCs w:val="16"/>
              </w:rPr>
              <w:t>08.00-11.00</w:t>
            </w:r>
          </w:p>
        </w:tc>
        <w:tc>
          <w:tcPr>
            <w:tcW w:w="2064" w:type="dxa"/>
          </w:tcPr>
          <w:p w:rsidR="00A86C8A" w:rsidRPr="008113A3" w:rsidRDefault="00A86C8A" w:rsidP="00060CEC">
            <w:pPr>
              <w:rPr>
                <w:sz w:val="16"/>
                <w:szCs w:val="16"/>
              </w:rPr>
            </w:pPr>
            <w:r w:rsidRPr="008113A3">
              <w:rPr>
                <w:sz w:val="16"/>
                <w:szCs w:val="16"/>
              </w:rPr>
              <w:t>Seminer salonu/Laboratuvar</w:t>
            </w:r>
          </w:p>
        </w:tc>
      </w:tr>
      <w:tr w:rsidR="00A86C8A" w:rsidRPr="008113A3" w:rsidTr="00060CEC">
        <w:trPr>
          <w:jc w:val="center"/>
        </w:trPr>
        <w:tc>
          <w:tcPr>
            <w:tcW w:w="1164" w:type="dxa"/>
          </w:tcPr>
          <w:p w:rsidR="00A86C8A" w:rsidRPr="008113A3" w:rsidRDefault="00A86C8A" w:rsidP="00060CEC">
            <w:pPr>
              <w:rPr>
                <w:sz w:val="16"/>
                <w:szCs w:val="16"/>
              </w:rPr>
            </w:pPr>
            <w:r w:rsidRPr="008113A3">
              <w:rPr>
                <w:sz w:val="16"/>
                <w:szCs w:val="16"/>
              </w:rPr>
              <w:t>UZM3304</w:t>
            </w:r>
          </w:p>
        </w:tc>
        <w:tc>
          <w:tcPr>
            <w:tcW w:w="565" w:type="dxa"/>
          </w:tcPr>
          <w:p w:rsidR="00A86C8A" w:rsidRPr="008113A3" w:rsidRDefault="00A86C8A" w:rsidP="00060CEC">
            <w:pPr>
              <w:jc w:val="center"/>
              <w:rPr>
                <w:sz w:val="16"/>
                <w:szCs w:val="16"/>
              </w:rPr>
            </w:pPr>
            <w:r w:rsidRPr="008113A3">
              <w:rPr>
                <w:sz w:val="16"/>
                <w:szCs w:val="16"/>
              </w:rPr>
              <w:t>2</w:t>
            </w:r>
          </w:p>
        </w:tc>
        <w:tc>
          <w:tcPr>
            <w:tcW w:w="507" w:type="dxa"/>
          </w:tcPr>
          <w:p w:rsidR="00A86C8A" w:rsidRPr="008113A3" w:rsidRDefault="00A86C8A" w:rsidP="00060CEC">
            <w:pPr>
              <w:jc w:val="center"/>
              <w:rPr>
                <w:sz w:val="16"/>
                <w:szCs w:val="16"/>
              </w:rPr>
            </w:pPr>
            <w:r w:rsidRPr="008113A3">
              <w:rPr>
                <w:sz w:val="16"/>
                <w:szCs w:val="16"/>
              </w:rPr>
              <w:t>1</w:t>
            </w:r>
          </w:p>
        </w:tc>
        <w:tc>
          <w:tcPr>
            <w:tcW w:w="2516" w:type="dxa"/>
          </w:tcPr>
          <w:p w:rsidR="00A86C8A" w:rsidRPr="008113A3" w:rsidRDefault="00A86C8A" w:rsidP="00060CEC">
            <w:pPr>
              <w:rPr>
                <w:sz w:val="16"/>
                <w:szCs w:val="16"/>
              </w:rPr>
            </w:pPr>
            <w:r w:rsidRPr="008113A3">
              <w:rPr>
                <w:sz w:val="16"/>
                <w:szCs w:val="16"/>
              </w:rPr>
              <w:t>Prof.Dr. Mustafa Gül</w:t>
            </w:r>
          </w:p>
        </w:tc>
        <w:tc>
          <w:tcPr>
            <w:tcW w:w="1126" w:type="dxa"/>
          </w:tcPr>
          <w:p w:rsidR="00A86C8A" w:rsidRPr="008113A3" w:rsidRDefault="00A86C8A" w:rsidP="00060CEC">
            <w:pPr>
              <w:rPr>
                <w:sz w:val="16"/>
                <w:szCs w:val="16"/>
              </w:rPr>
            </w:pPr>
            <w:r w:rsidRPr="008113A3">
              <w:rPr>
                <w:sz w:val="16"/>
                <w:szCs w:val="16"/>
              </w:rPr>
              <w:t>Cuma</w:t>
            </w:r>
          </w:p>
        </w:tc>
        <w:tc>
          <w:tcPr>
            <w:tcW w:w="1120" w:type="dxa"/>
          </w:tcPr>
          <w:p w:rsidR="00A86C8A" w:rsidRPr="008113A3" w:rsidRDefault="00A86C8A" w:rsidP="00060CEC">
            <w:pPr>
              <w:rPr>
                <w:sz w:val="16"/>
                <w:szCs w:val="16"/>
              </w:rPr>
            </w:pPr>
            <w:r w:rsidRPr="008113A3">
              <w:rPr>
                <w:sz w:val="16"/>
                <w:szCs w:val="16"/>
              </w:rPr>
              <w:t>14.00-17.00</w:t>
            </w:r>
          </w:p>
        </w:tc>
        <w:tc>
          <w:tcPr>
            <w:tcW w:w="2064" w:type="dxa"/>
          </w:tcPr>
          <w:p w:rsidR="00A86C8A" w:rsidRPr="008113A3" w:rsidRDefault="00A86C8A" w:rsidP="00060CEC">
            <w:pPr>
              <w:rPr>
                <w:sz w:val="16"/>
                <w:szCs w:val="16"/>
              </w:rPr>
            </w:pPr>
            <w:r w:rsidRPr="008113A3">
              <w:rPr>
                <w:sz w:val="16"/>
                <w:szCs w:val="16"/>
              </w:rPr>
              <w:t>Seminer salonu/Laboratuvar</w:t>
            </w:r>
          </w:p>
        </w:tc>
      </w:tr>
    </w:tbl>
    <w:p w:rsidR="00A86C8A" w:rsidRPr="008113A3" w:rsidRDefault="00A86C8A" w:rsidP="00A86C8A">
      <w:pPr>
        <w:rPr>
          <w:sz w:val="16"/>
          <w:szCs w:val="16"/>
        </w:rPr>
      </w:pPr>
    </w:p>
    <w:p w:rsidR="00A86C8A" w:rsidRPr="008113A3" w:rsidRDefault="00A86C8A" w:rsidP="00A86C8A">
      <w:pPr>
        <w:jc w:val="center"/>
        <w:rPr>
          <w:sz w:val="16"/>
          <w:szCs w:val="16"/>
        </w:rPr>
      </w:pPr>
      <w:r w:rsidRPr="008113A3">
        <w:rPr>
          <w:b/>
          <w:sz w:val="16"/>
          <w:szCs w:val="16"/>
        </w:rPr>
        <w:t>4.YIL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4"/>
        <w:gridCol w:w="565"/>
        <w:gridCol w:w="507"/>
        <w:gridCol w:w="2516"/>
        <w:gridCol w:w="1126"/>
        <w:gridCol w:w="1120"/>
        <w:gridCol w:w="2064"/>
      </w:tblGrid>
      <w:tr w:rsidR="00A86C8A" w:rsidRPr="008113A3" w:rsidTr="00060CEC">
        <w:trPr>
          <w:jc w:val="center"/>
        </w:trPr>
        <w:tc>
          <w:tcPr>
            <w:tcW w:w="1164" w:type="dxa"/>
            <w:vMerge w:val="restart"/>
          </w:tcPr>
          <w:p w:rsidR="00A86C8A" w:rsidRPr="008113A3" w:rsidRDefault="00A86C8A" w:rsidP="00060CEC">
            <w:pPr>
              <w:rPr>
                <w:b/>
                <w:sz w:val="16"/>
                <w:szCs w:val="16"/>
              </w:rPr>
            </w:pPr>
            <w:r w:rsidRPr="008113A3">
              <w:rPr>
                <w:b/>
                <w:sz w:val="16"/>
                <w:szCs w:val="16"/>
              </w:rPr>
              <w:t xml:space="preserve">Dersin </w:t>
            </w:r>
          </w:p>
          <w:p w:rsidR="00A86C8A" w:rsidRPr="008113A3" w:rsidRDefault="00A86C8A" w:rsidP="00060CEC">
            <w:pPr>
              <w:rPr>
                <w:b/>
                <w:sz w:val="16"/>
                <w:szCs w:val="16"/>
              </w:rPr>
            </w:pPr>
            <w:r w:rsidRPr="008113A3">
              <w:rPr>
                <w:b/>
                <w:sz w:val="16"/>
                <w:szCs w:val="16"/>
              </w:rPr>
              <w:t>Kodu</w:t>
            </w:r>
          </w:p>
        </w:tc>
        <w:tc>
          <w:tcPr>
            <w:tcW w:w="1072" w:type="dxa"/>
            <w:gridSpan w:val="2"/>
            <w:tcBorders>
              <w:right w:val="single" w:sz="4" w:space="0" w:color="auto"/>
            </w:tcBorders>
          </w:tcPr>
          <w:p w:rsidR="00A86C8A" w:rsidRPr="008113A3" w:rsidRDefault="00A86C8A" w:rsidP="00060CEC">
            <w:pPr>
              <w:jc w:val="center"/>
              <w:rPr>
                <w:b/>
                <w:sz w:val="16"/>
                <w:szCs w:val="16"/>
              </w:rPr>
            </w:pPr>
            <w:r w:rsidRPr="008113A3">
              <w:rPr>
                <w:b/>
                <w:sz w:val="16"/>
                <w:szCs w:val="16"/>
              </w:rPr>
              <w:t>Ders Saati</w:t>
            </w:r>
          </w:p>
        </w:tc>
        <w:tc>
          <w:tcPr>
            <w:tcW w:w="2516" w:type="dxa"/>
            <w:vMerge w:val="restart"/>
            <w:tcBorders>
              <w:left w:val="single" w:sz="4" w:space="0" w:color="auto"/>
            </w:tcBorders>
          </w:tcPr>
          <w:p w:rsidR="00A86C8A" w:rsidRPr="008113A3" w:rsidRDefault="00A86C8A" w:rsidP="00060CEC">
            <w:pPr>
              <w:rPr>
                <w:b/>
                <w:sz w:val="16"/>
                <w:szCs w:val="16"/>
              </w:rPr>
            </w:pPr>
            <w:r w:rsidRPr="008113A3">
              <w:rPr>
                <w:b/>
                <w:sz w:val="16"/>
                <w:szCs w:val="16"/>
              </w:rPr>
              <w:t>Öğretim Üyesi</w:t>
            </w:r>
          </w:p>
        </w:tc>
        <w:tc>
          <w:tcPr>
            <w:tcW w:w="1126" w:type="dxa"/>
            <w:vMerge w:val="restart"/>
          </w:tcPr>
          <w:p w:rsidR="00A86C8A" w:rsidRPr="008113A3" w:rsidRDefault="00A86C8A" w:rsidP="00060CEC">
            <w:pPr>
              <w:rPr>
                <w:b/>
                <w:sz w:val="16"/>
                <w:szCs w:val="16"/>
              </w:rPr>
            </w:pPr>
            <w:r w:rsidRPr="008113A3">
              <w:rPr>
                <w:b/>
                <w:sz w:val="16"/>
                <w:szCs w:val="16"/>
              </w:rPr>
              <w:t>Ders Günü</w:t>
            </w:r>
          </w:p>
        </w:tc>
        <w:tc>
          <w:tcPr>
            <w:tcW w:w="1120" w:type="dxa"/>
            <w:vMerge w:val="restart"/>
          </w:tcPr>
          <w:p w:rsidR="00A86C8A" w:rsidRPr="008113A3" w:rsidRDefault="00A86C8A" w:rsidP="00060CEC">
            <w:pPr>
              <w:rPr>
                <w:b/>
                <w:sz w:val="16"/>
                <w:szCs w:val="16"/>
              </w:rPr>
            </w:pPr>
            <w:r w:rsidRPr="008113A3">
              <w:rPr>
                <w:b/>
                <w:sz w:val="16"/>
                <w:szCs w:val="16"/>
              </w:rPr>
              <w:t>Ders Saati</w:t>
            </w:r>
          </w:p>
        </w:tc>
        <w:tc>
          <w:tcPr>
            <w:tcW w:w="2064" w:type="dxa"/>
            <w:vMerge w:val="restart"/>
          </w:tcPr>
          <w:p w:rsidR="00A86C8A" w:rsidRPr="008113A3" w:rsidRDefault="00A86C8A" w:rsidP="00060CEC">
            <w:pPr>
              <w:rPr>
                <w:b/>
                <w:sz w:val="16"/>
                <w:szCs w:val="16"/>
              </w:rPr>
            </w:pPr>
            <w:r w:rsidRPr="008113A3">
              <w:rPr>
                <w:b/>
                <w:sz w:val="16"/>
                <w:szCs w:val="16"/>
              </w:rPr>
              <w:t>Ders Yeri</w:t>
            </w:r>
          </w:p>
        </w:tc>
      </w:tr>
      <w:tr w:rsidR="00A86C8A" w:rsidRPr="008113A3" w:rsidTr="00060CEC">
        <w:trPr>
          <w:jc w:val="center"/>
        </w:trPr>
        <w:tc>
          <w:tcPr>
            <w:tcW w:w="1164" w:type="dxa"/>
            <w:vMerge/>
          </w:tcPr>
          <w:p w:rsidR="00A86C8A" w:rsidRPr="008113A3" w:rsidRDefault="00A86C8A" w:rsidP="00060CEC">
            <w:pPr>
              <w:rPr>
                <w:sz w:val="16"/>
                <w:szCs w:val="16"/>
              </w:rPr>
            </w:pPr>
          </w:p>
        </w:tc>
        <w:tc>
          <w:tcPr>
            <w:tcW w:w="565" w:type="dxa"/>
          </w:tcPr>
          <w:p w:rsidR="00A86C8A" w:rsidRPr="008113A3" w:rsidRDefault="00A86C8A" w:rsidP="00060CEC">
            <w:pPr>
              <w:jc w:val="center"/>
              <w:rPr>
                <w:b/>
                <w:sz w:val="16"/>
                <w:szCs w:val="16"/>
              </w:rPr>
            </w:pPr>
            <w:r w:rsidRPr="008113A3">
              <w:rPr>
                <w:b/>
                <w:sz w:val="16"/>
                <w:szCs w:val="16"/>
              </w:rPr>
              <w:t>Teo</w:t>
            </w:r>
          </w:p>
        </w:tc>
        <w:tc>
          <w:tcPr>
            <w:tcW w:w="507" w:type="dxa"/>
            <w:tcBorders>
              <w:right w:val="single" w:sz="4" w:space="0" w:color="auto"/>
            </w:tcBorders>
          </w:tcPr>
          <w:p w:rsidR="00A86C8A" w:rsidRPr="008113A3" w:rsidRDefault="00A86C8A" w:rsidP="00060CEC">
            <w:pPr>
              <w:jc w:val="center"/>
              <w:rPr>
                <w:b/>
                <w:sz w:val="16"/>
                <w:szCs w:val="16"/>
              </w:rPr>
            </w:pPr>
            <w:r w:rsidRPr="008113A3">
              <w:rPr>
                <w:b/>
                <w:sz w:val="16"/>
                <w:szCs w:val="16"/>
              </w:rPr>
              <w:t>DF</w:t>
            </w:r>
          </w:p>
        </w:tc>
        <w:tc>
          <w:tcPr>
            <w:tcW w:w="2516" w:type="dxa"/>
            <w:vMerge/>
            <w:tcBorders>
              <w:left w:val="single" w:sz="4" w:space="0" w:color="auto"/>
            </w:tcBorders>
          </w:tcPr>
          <w:p w:rsidR="00A86C8A" w:rsidRPr="008113A3" w:rsidRDefault="00A86C8A" w:rsidP="00060CEC">
            <w:pPr>
              <w:rPr>
                <w:sz w:val="16"/>
                <w:szCs w:val="16"/>
              </w:rPr>
            </w:pPr>
          </w:p>
        </w:tc>
        <w:tc>
          <w:tcPr>
            <w:tcW w:w="1126" w:type="dxa"/>
            <w:vMerge/>
          </w:tcPr>
          <w:p w:rsidR="00A86C8A" w:rsidRPr="008113A3" w:rsidRDefault="00A86C8A" w:rsidP="00060CEC">
            <w:pPr>
              <w:rPr>
                <w:sz w:val="16"/>
                <w:szCs w:val="16"/>
              </w:rPr>
            </w:pPr>
          </w:p>
        </w:tc>
        <w:tc>
          <w:tcPr>
            <w:tcW w:w="1120" w:type="dxa"/>
            <w:vMerge/>
          </w:tcPr>
          <w:p w:rsidR="00A86C8A" w:rsidRPr="008113A3" w:rsidRDefault="00A86C8A" w:rsidP="00060CEC">
            <w:pPr>
              <w:rPr>
                <w:sz w:val="16"/>
                <w:szCs w:val="16"/>
              </w:rPr>
            </w:pPr>
          </w:p>
        </w:tc>
        <w:tc>
          <w:tcPr>
            <w:tcW w:w="2064" w:type="dxa"/>
            <w:vMerge/>
          </w:tcPr>
          <w:p w:rsidR="00A86C8A" w:rsidRPr="008113A3" w:rsidRDefault="00A86C8A" w:rsidP="00060CEC">
            <w:pPr>
              <w:rPr>
                <w:sz w:val="16"/>
                <w:szCs w:val="16"/>
              </w:rPr>
            </w:pPr>
          </w:p>
        </w:tc>
      </w:tr>
      <w:tr w:rsidR="00A86C8A" w:rsidRPr="008113A3" w:rsidTr="00060CEC">
        <w:trPr>
          <w:jc w:val="center"/>
        </w:trPr>
        <w:tc>
          <w:tcPr>
            <w:tcW w:w="1164" w:type="dxa"/>
          </w:tcPr>
          <w:p w:rsidR="00A86C8A" w:rsidRPr="008113A3" w:rsidRDefault="00A86C8A" w:rsidP="00060CEC">
            <w:pPr>
              <w:rPr>
                <w:sz w:val="16"/>
                <w:szCs w:val="16"/>
              </w:rPr>
            </w:pPr>
            <w:r w:rsidRPr="008113A3">
              <w:rPr>
                <w:sz w:val="16"/>
                <w:szCs w:val="16"/>
              </w:rPr>
              <w:t>UZM4304</w:t>
            </w:r>
          </w:p>
        </w:tc>
        <w:tc>
          <w:tcPr>
            <w:tcW w:w="565" w:type="dxa"/>
          </w:tcPr>
          <w:p w:rsidR="00A86C8A" w:rsidRPr="008113A3" w:rsidRDefault="00A86C8A" w:rsidP="00060CEC">
            <w:pPr>
              <w:jc w:val="center"/>
              <w:rPr>
                <w:sz w:val="16"/>
                <w:szCs w:val="16"/>
              </w:rPr>
            </w:pPr>
            <w:r w:rsidRPr="008113A3">
              <w:rPr>
                <w:sz w:val="16"/>
                <w:szCs w:val="16"/>
              </w:rPr>
              <w:t>2</w:t>
            </w:r>
          </w:p>
        </w:tc>
        <w:tc>
          <w:tcPr>
            <w:tcW w:w="507" w:type="dxa"/>
          </w:tcPr>
          <w:p w:rsidR="00A86C8A" w:rsidRPr="008113A3" w:rsidRDefault="00A86C8A" w:rsidP="00060CEC">
            <w:pPr>
              <w:jc w:val="center"/>
              <w:rPr>
                <w:sz w:val="16"/>
                <w:szCs w:val="16"/>
              </w:rPr>
            </w:pPr>
            <w:r w:rsidRPr="008113A3">
              <w:rPr>
                <w:sz w:val="16"/>
                <w:szCs w:val="16"/>
              </w:rPr>
              <w:t>1</w:t>
            </w:r>
          </w:p>
        </w:tc>
        <w:tc>
          <w:tcPr>
            <w:tcW w:w="2516" w:type="dxa"/>
          </w:tcPr>
          <w:p w:rsidR="00A86C8A" w:rsidRPr="008113A3" w:rsidRDefault="00A86C8A" w:rsidP="00060CEC">
            <w:pPr>
              <w:rPr>
                <w:sz w:val="16"/>
                <w:szCs w:val="16"/>
              </w:rPr>
            </w:pPr>
            <w:r w:rsidRPr="008113A3">
              <w:rPr>
                <w:sz w:val="16"/>
                <w:szCs w:val="16"/>
              </w:rPr>
              <w:t>Dr. Öğr. Üyesi Saime Özbek Şebin</w:t>
            </w:r>
          </w:p>
        </w:tc>
        <w:tc>
          <w:tcPr>
            <w:tcW w:w="1126" w:type="dxa"/>
          </w:tcPr>
          <w:p w:rsidR="00A86C8A" w:rsidRPr="008113A3" w:rsidRDefault="00A86C8A" w:rsidP="00060CEC">
            <w:pPr>
              <w:rPr>
                <w:sz w:val="16"/>
                <w:szCs w:val="16"/>
              </w:rPr>
            </w:pPr>
            <w:r w:rsidRPr="008113A3">
              <w:rPr>
                <w:sz w:val="16"/>
                <w:szCs w:val="16"/>
              </w:rPr>
              <w:t>Pazartesi</w:t>
            </w:r>
          </w:p>
        </w:tc>
        <w:tc>
          <w:tcPr>
            <w:tcW w:w="1120" w:type="dxa"/>
          </w:tcPr>
          <w:p w:rsidR="00A86C8A" w:rsidRPr="008113A3" w:rsidRDefault="00A86C8A" w:rsidP="00060CEC">
            <w:pPr>
              <w:rPr>
                <w:sz w:val="16"/>
                <w:szCs w:val="16"/>
              </w:rPr>
            </w:pPr>
            <w:r w:rsidRPr="008113A3">
              <w:rPr>
                <w:sz w:val="16"/>
                <w:szCs w:val="16"/>
              </w:rPr>
              <w:t>14.00-17.00</w:t>
            </w:r>
          </w:p>
        </w:tc>
        <w:tc>
          <w:tcPr>
            <w:tcW w:w="2064" w:type="dxa"/>
          </w:tcPr>
          <w:p w:rsidR="00A86C8A" w:rsidRPr="008113A3" w:rsidRDefault="00A86C8A" w:rsidP="00060CEC">
            <w:pPr>
              <w:rPr>
                <w:sz w:val="16"/>
                <w:szCs w:val="16"/>
              </w:rPr>
            </w:pPr>
            <w:r w:rsidRPr="008113A3">
              <w:rPr>
                <w:sz w:val="16"/>
                <w:szCs w:val="16"/>
              </w:rPr>
              <w:t>Seminer salonu/Laboratuvar</w:t>
            </w:r>
          </w:p>
        </w:tc>
      </w:tr>
      <w:tr w:rsidR="00A86C8A" w:rsidRPr="008113A3" w:rsidTr="00060CEC">
        <w:trPr>
          <w:jc w:val="center"/>
        </w:trPr>
        <w:tc>
          <w:tcPr>
            <w:tcW w:w="1164" w:type="dxa"/>
          </w:tcPr>
          <w:p w:rsidR="00A86C8A" w:rsidRPr="008113A3" w:rsidRDefault="00A86C8A" w:rsidP="00060CEC">
            <w:pPr>
              <w:rPr>
                <w:sz w:val="16"/>
                <w:szCs w:val="16"/>
              </w:rPr>
            </w:pPr>
            <w:r w:rsidRPr="008113A3">
              <w:rPr>
                <w:sz w:val="16"/>
                <w:szCs w:val="16"/>
              </w:rPr>
              <w:t>UZM4304</w:t>
            </w:r>
          </w:p>
        </w:tc>
        <w:tc>
          <w:tcPr>
            <w:tcW w:w="565" w:type="dxa"/>
          </w:tcPr>
          <w:p w:rsidR="00A86C8A" w:rsidRPr="008113A3" w:rsidRDefault="00A86C8A" w:rsidP="00060CEC">
            <w:pPr>
              <w:jc w:val="center"/>
              <w:rPr>
                <w:sz w:val="16"/>
                <w:szCs w:val="16"/>
              </w:rPr>
            </w:pPr>
            <w:r w:rsidRPr="008113A3">
              <w:rPr>
                <w:sz w:val="16"/>
                <w:szCs w:val="16"/>
              </w:rPr>
              <w:t>2</w:t>
            </w:r>
          </w:p>
        </w:tc>
        <w:tc>
          <w:tcPr>
            <w:tcW w:w="507" w:type="dxa"/>
          </w:tcPr>
          <w:p w:rsidR="00A86C8A" w:rsidRPr="008113A3" w:rsidRDefault="00A86C8A" w:rsidP="00060CEC">
            <w:pPr>
              <w:jc w:val="center"/>
              <w:rPr>
                <w:sz w:val="16"/>
                <w:szCs w:val="16"/>
              </w:rPr>
            </w:pPr>
            <w:r w:rsidRPr="008113A3">
              <w:rPr>
                <w:sz w:val="16"/>
                <w:szCs w:val="16"/>
              </w:rPr>
              <w:t>1</w:t>
            </w:r>
          </w:p>
        </w:tc>
        <w:tc>
          <w:tcPr>
            <w:tcW w:w="2516" w:type="dxa"/>
          </w:tcPr>
          <w:p w:rsidR="00A86C8A" w:rsidRPr="008113A3" w:rsidRDefault="00A86C8A" w:rsidP="00060CEC">
            <w:pPr>
              <w:rPr>
                <w:sz w:val="16"/>
                <w:szCs w:val="16"/>
              </w:rPr>
            </w:pPr>
            <w:r w:rsidRPr="008113A3">
              <w:rPr>
                <w:sz w:val="16"/>
                <w:szCs w:val="16"/>
              </w:rPr>
              <w:t>Doç.Dr. Ayhan Tanyeli</w:t>
            </w:r>
          </w:p>
        </w:tc>
        <w:tc>
          <w:tcPr>
            <w:tcW w:w="1126" w:type="dxa"/>
          </w:tcPr>
          <w:p w:rsidR="00A86C8A" w:rsidRPr="008113A3" w:rsidRDefault="00A86C8A" w:rsidP="00060CEC">
            <w:pPr>
              <w:rPr>
                <w:sz w:val="16"/>
                <w:szCs w:val="16"/>
              </w:rPr>
            </w:pPr>
            <w:r w:rsidRPr="008113A3">
              <w:rPr>
                <w:sz w:val="16"/>
                <w:szCs w:val="16"/>
              </w:rPr>
              <w:t>Salı</w:t>
            </w:r>
          </w:p>
        </w:tc>
        <w:tc>
          <w:tcPr>
            <w:tcW w:w="1120" w:type="dxa"/>
          </w:tcPr>
          <w:p w:rsidR="00A86C8A" w:rsidRPr="008113A3" w:rsidRDefault="00A86C8A" w:rsidP="00060CEC">
            <w:pPr>
              <w:rPr>
                <w:sz w:val="16"/>
                <w:szCs w:val="16"/>
              </w:rPr>
            </w:pPr>
            <w:r w:rsidRPr="008113A3">
              <w:rPr>
                <w:sz w:val="16"/>
                <w:szCs w:val="16"/>
              </w:rPr>
              <w:t>08.00-11.00</w:t>
            </w:r>
          </w:p>
        </w:tc>
        <w:tc>
          <w:tcPr>
            <w:tcW w:w="2064" w:type="dxa"/>
          </w:tcPr>
          <w:p w:rsidR="00A86C8A" w:rsidRPr="008113A3" w:rsidRDefault="00A86C8A" w:rsidP="00060CEC">
            <w:pPr>
              <w:rPr>
                <w:sz w:val="16"/>
                <w:szCs w:val="16"/>
              </w:rPr>
            </w:pPr>
            <w:r w:rsidRPr="008113A3">
              <w:rPr>
                <w:sz w:val="16"/>
                <w:szCs w:val="16"/>
              </w:rPr>
              <w:t>Seminer salonu/Laboratuvar</w:t>
            </w:r>
          </w:p>
        </w:tc>
      </w:tr>
      <w:tr w:rsidR="00A86C8A" w:rsidRPr="008113A3" w:rsidTr="00060CEC">
        <w:trPr>
          <w:jc w:val="center"/>
        </w:trPr>
        <w:tc>
          <w:tcPr>
            <w:tcW w:w="1164" w:type="dxa"/>
          </w:tcPr>
          <w:p w:rsidR="00A86C8A" w:rsidRPr="008113A3" w:rsidRDefault="00A86C8A" w:rsidP="00060CEC">
            <w:pPr>
              <w:rPr>
                <w:sz w:val="16"/>
                <w:szCs w:val="16"/>
              </w:rPr>
            </w:pPr>
            <w:r w:rsidRPr="008113A3">
              <w:rPr>
                <w:sz w:val="16"/>
                <w:szCs w:val="16"/>
              </w:rPr>
              <w:t>UZM4304</w:t>
            </w:r>
          </w:p>
        </w:tc>
        <w:tc>
          <w:tcPr>
            <w:tcW w:w="565" w:type="dxa"/>
          </w:tcPr>
          <w:p w:rsidR="00A86C8A" w:rsidRPr="008113A3" w:rsidRDefault="00A86C8A" w:rsidP="00060CEC">
            <w:pPr>
              <w:jc w:val="center"/>
              <w:rPr>
                <w:sz w:val="16"/>
                <w:szCs w:val="16"/>
              </w:rPr>
            </w:pPr>
            <w:r w:rsidRPr="008113A3">
              <w:rPr>
                <w:sz w:val="16"/>
                <w:szCs w:val="16"/>
              </w:rPr>
              <w:t>2</w:t>
            </w:r>
          </w:p>
        </w:tc>
        <w:tc>
          <w:tcPr>
            <w:tcW w:w="507" w:type="dxa"/>
          </w:tcPr>
          <w:p w:rsidR="00A86C8A" w:rsidRPr="008113A3" w:rsidRDefault="00A86C8A" w:rsidP="00060CEC">
            <w:pPr>
              <w:jc w:val="center"/>
              <w:rPr>
                <w:sz w:val="16"/>
                <w:szCs w:val="16"/>
              </w:rPr>
            </w:pPr>
            <w:r w:rsidRPr="008113A3">
              <w:rPr>
                <w:sz w:val="16"/>
                <w:szCs w:val="16"/>
              </w:rPr>
              <w:t>1</w:t>
            </w:r>
          </w:p>
        </w:tc>
        <w:tc>
          <w:tcPr>
            <w:tcW w:w="2516" w:type="dxa"/>
          </w:tcPr>
          <w:p w:rsidR="00A86C8A" w:rsidRPr="008113A3" w:rsidRDefault="00A86C8A" w:rsidP="00060CEC">
            <w:pPr>
              <w:rPr>
                <w:sz w:val="16"/>
                <w:szCs w:val="16"/>
              </w:rPr>
            </w:pPr>
            <w:r w:rsidRPr="008113A3">
              <w:rPr>
                <w:sz w:val="16"/>
                <w:szCs w:val="16"/>
              </w:rPr>
              <w:t>Doç.Dr. Mustafa Can Güler</w:t>
            </w:r>
          </w:p>
        </w:tc>
        <w:tc>
          <w:tcPr>
            <w:tcW w:w="1126" w:type="dxa"/>
          </w:tcPr>
          <w:p w:rsidR="00A86C8A" w:rsidRPr="008113A3" w:rsidRDefault="00A86C8A" w:rsidP="00060CEC">
            <w:pPr>
              <w:rPr>
                <w:sz w:val="16"/>
                <w:szCs w:val="16"/>
              </w:rPr>
            </w:pPr>
            <w:r w:rsidRPr="008113A3">
              <w:rPr>
                <w:sz w:val="16"/>
                <w:szCs w:val="16"/>
              </w:rPr>
              <w:t>Çarşamba</w:t>
            </w:r>
          </w:p>
        </w:tc>
        <w:tc>
          <w:tcPr>
            <w:tcW w:w="1120" w:type="dxa"/>
          </w:tcPr>
          <w:p w:rsidR="00A86C8A" w:rsidRPr="008113A3" w:rsidRDefault="00A86C8A" w:rsidP="00060CEC">
            <w:pPr>
              <w:rPr>
                <w:sz w:val="16"/>
                <w:szCs w:val="16"/>
              </w:rPr>
            </w:pPr>
            <w:r w:rsidRPr="008113A3">
              <w:rPr>
                <w:sz w:val="16"/>
                <w:szCs w:val="16"/>
              </w:rPr>
              <w:t>14.00-17.00</w:t>
            </w:r>
          </w:p>
        </w:tc>
        <w:tc>
          <w:tcPr>
            <w:tcW w:w="2064" w:type="dxa"/>
          </w:tcPr>
          <w:p w:rsidR="00A86C8A" w:rsidRPr="008113A3" w:rsidRDefault="00A86C8A" w:rsidP="00060CEC">
            <w:pPr>
              <w:rPr>
                <w:sz w:val="16"/>
                <w:szCs w:val="16"/>
              </w:rPr>
            </w:pPr>
            <w:r w:rsidRPr="008113A3">
              <w:rPr>
                <w:sz w:val="16"/>
                <w:szCs w:val="16"/>
              </w:rPr>
              <w:t>Seminer salonu/Laboratuvar</w:t>
            </w:r>
          </w:p>
        </w:tc>
      </w:tr>
      <w:tr w:rsidR="00A86C8A" w:rsidRPr="008113A3" w:rsidTr="00060CEC">
        <w:trPr>
          <w:jc w:val="center"/>
        </w:trPr>
        <w:tc>
          <w:tcPr>
            <w:tcW w:w="1164" w:type="dxa"/>
          </w:tcPr>
          <w:p w:rsidR="00A86C8A" w:rsidRPr="008113A3" w:rsidRDefault="00A86C8A" w:rsidP="00060CEC">
            <w:pPr>
              <w:rPr>
                <w:sz w:val="16"/>
                <w:szCs w:val="16"/>
              </w:rPr>
            </w:pPr>
            <w:r w:rsidRPr="008113A3">
              <w:rPr>
                <w:sz w:val="16"/>
                <w:szCs w:val="16"/>
              </w:rPr>
              <w:t>UZM4304</w:t>
            </w:r>
          </w:p>
        </w:tc>
        <w:tc>
          <w:tcPr>
            <w:tcW w:w="565" w:type="dxa"/>
          </w:tcPr>
          <w:p w:rsidR="00A86C8A" w:rsidRPr="008113A3" w:rsidRDefault="00A86C8A" w:rsidP="00060CEC">
            <w:pPr>
              <w:jc w:val="center"/>
              <w:rPr>
                <w:sz w:val="16"/>
                <w:szCs w:val="16"/>
              </w:rPr>
            </w:pPr>
            <w:r w:rsidRPr="008113A3">
              <w:rPr>
                <w:sz w:val="16"/>
                <w:szCs w:val="16"/>
              </w:rPr>
              <w:t>2</w:t>
            </w:r>
          </w:p>
        </w:tc>
        <w:tc>
          <w:tcPr>
            <w:tcW w:w="507" w:type="dxa"/>
          </w:tcPr>
          <w:p w:rsidR="00A86C8A" w:rsidRPr="008113A3" w:rsidRDefault="00A86C8A" w:rsidP="00060CEC">
            <w:pPr>
              <w:jc w:val="center"/>
              <w:rPr>
                <w:sz w:val="16"/>
                <w:szCs w:val="16"/>
              </w:rPr>
            </w:pPr>
            <w:r w:rsidRPr="008113A3">
              <w:rPr>
                <w:sz w:val="16"/>
                <w:szCs w:val="16"/>
              </w:rPr>
              <w:t>1</w:t>
            </w:r>
          </w:p>
        </w:tc>
        <w:tc>
          <w:tcPr>
            <w:tcW w:w="2516" w:type="dxa"/>
          </w:tcPr>
          <w:p w:rsidR="00A86C8A" w:rsidRPr="008113A3" w:rsidRDefault="00A86C8A" w:rsidP="00060CEC">
            <w:pPr>
              <w:rPr>
                <w:sz w:val="16"/>
                <w:szCs w:val="16"/>
              </w:rPr>
            </w:pPr>
            <w:r w:rsidRPr="008113A3">
              <w:rPr>
                <w:sz w:val="16"/>
                <w:szCs w:val="16"/>
              </w:rPr>
              <w:t>Dr. Öğr. Üyesi Murat Kayabekir</w:t>
            </w:r>
          </w:p>
        </w:tc>
        <w:tc>
          <w:tcPr>
            <w:tcW w:w="1126" w:type="dxa"/>
          </w:tcPr>
          <w:p w:rsidR="00A86C8A" w:rsidRPr="008113A3" w:rsidRDefault="00A86C8A" w:rsidP="00060CEC">
            <w:pPr>
              <w:rPr>
                <w:sz w:val="16"/>
                <w:szCs w:val="16"/>
              </w:rPr>
            </w:pPr>
            <w:r w:rsidRPr="008113A3">
              <w:rPr>
                <w:sz w:val="16"/>
                <w:szCs w:val="16"/>
              </w:rPr>
              <w:t>Perşembe</w:t>
            </w:r>
          </w:p>
        </w:tc>
        <w:tc>
          <w:tcPr>
            <w:tcW w:w="1120" w:type="dxa"/>
          </w:tcPr>
          <w:p w:rsidR="00A86C8A" w:rsidRPr="008113A3" w:rsidRDefault="00A86C8A" w:rsidP="00060CEC">
            <w:pPr>
              <w:rPr>
                <w:sz w:val="16"/>
                <w:szCs w:val="16"/>
              </w:rPr>
            </w:pPr>
            <w:r w:rsidRPr="008113A3">
              <w:rPr>
                <w:sz w:val="16"/>
                <w:szCs w:val="16"/>
              </w:rPr>
              <w:t>08.00-11.00</w:t>
            </w:r>
          </w:p>
        </w:tc>
        <w:tc>
          <w:tcPr>
            <w:tcW w:w="2064" w:type="dxa"/>
          </w:tcPr>
          <w:p w:rsidR="00A86C8A" w:rsidRPr="008113A3" w:rsidRDefault="00A86C8A" w:rsidP="00060CEC">
            <w:pPr>
              <w:rPr>
                <w:sz w:val="16"/>
                <w:szCs w:val="16"/>
              </w:rPr>
            </w:pPr>
            <w:r w:rsidRPr="008113A3">
              <w:rPr>
                <w:sz w:val="16"/>
                <w:szCs w:val="16"/>
              </w:rPr>
              <w:t>Seminer salonu/Laboratuvar</w:t>
            </w:r>
          </w:p>
        </w:tc>
      </w:tr>
      <w:tr w:rsidR="00A86C8A" w:rsidRPr="008113A3" w:rsidTr="00060CEC">
        <w:trPr>
          <w:jc w:val="center"/>
        </w:trPr>
        <w:tc>
          <w:tcPr>
            <w:tcW w:w="1164" w:type="dxa"/>
          </w:tcPr>
          <w:p w:rsidR="00A86C8A" w:rsidRPr="008113A3" w:rsidRDefault="00A86C8A" w:rsidP="00060CEC">
            <w:pPr>
              <w:rPr>
                <w:sz w:val="16"/>
                <w:szCs w:val="16"/>
              </w:rPr>
            </w:pPr>
            <w:r w:rsidRPr="008113A3">
              <w:rPr>
                <w:sz w:val="16"/>
                <w:szCs w:val="16"/>
              </w:rPr>
              <w:t>UZM4304</w:t>
            </w:r>
          </w:p>
        </w:tc>
        <w:tc>
          <w:tcPr>
            <w:tcW w:w="565" w:type="dxa"/>
          </w:tcPr>
          <w:p w:rsidR="00A86C8A" w:rsidRPr="008113A3" w:rsidRDefault="00A86C8A" w:rsidP="00060CEC">
            <w:pPr>
              <w:jc w:val="center"/>
              <w:rPr>
                <w:sz w:val="16"/>
                <w:szCs w:val="16"/>
              </w:rPr>
            </w:pPr>
            <w:r w:rsidRPr="008113A3">
              <w:rPr>
                <w:sz w:val="16"/>
                <w:szCs w:val="16"/>
              </w:rPr>
              <w:t>2</w:t>
            </w:r>
          </w:p>
        </w:tc>
        <w:tc>
          <w:tcPr>
            <w:tcW w:w="507" w:type="dxa"/>
          </w:tcPr>
          <w:p w:rsidR="00A86C8A" w:rsidRPr="008113A3" w:rsidRDefault="00A86C8A" w:rsidP="00060CEC">
            <w:pPr>
              <w:jc w:val="center"/>
              <w:rPr>
                <w:sz w:val="16"/>
                <w:szCs w:val="16"/>
              </w:rPr>
            </w:pPr>
            <w:r w:rsidRPr="008113A3">
              <w:rPr>
                <w:sz w:val="16"/>
                <w:szCs w:val="16"/>
              </w:rPr>
              <w:t>1</w:t>
            </w:r>
          </w:p>
        </w:tc>
        <w:tc>
          <w:tcPr>
            <w:tcW w:w="2516" w:type="dxa"/>
          </w:tcPr>
          <w:p w:rsidR="00A86C8A" w:rsidRPr="008113A3" w:rsidRDefault="00A86C8A" w:rsidP="00060CEC">
            <w:pPr>
              <w:rPr>
                <w:sz w:val="16"/>
                <w:szCs w:val="16"/>
              </w:rPr>
            </w:pPr>
            <w:r w:rsidRPr="008113A3">
              <w:rPr>
                <w:sz w:val="16"/>
                <w:szCs w:val="16"/>
              </w:rPr>
              <w:t>Prof.Dr. Mustafa Gül</w:t>
            </w:r>
          </w:p>
        </w:tc>
        <w:tc>
          <w:tcPr>
            <w:tcW w:w="1126" w:type="dxa"/>
          </w:tcPr>
          <w:p w:rsidR="00A86C8A" w:rsidRPr="008113A3" w:rsidRDefault="00A86C8A" w:rsidP="00060CEC">
            <w:pPr>
              <w:rPr>
                <w:sz w:val="16"/>
                <w:szCs w:val="16"/>
              </w:rPr>
            </w:pPr>
            <w:r w:rsidRPr="008113A3">
              <w:rPr>
                <w:sz w:val="16"/>
                <w:szCs w:val="16"/>
              </w:rPr>
              <w:t>Cuma</w:t>
            </w:r>
          </w:p>
        </w:tc>
        <w:tc>
          <w:tcPr>
            <w:tcW w:w="1120" w:type="dxa"/>
          </w:tcPr>
          <w:p w:rsidR="00A86C8A" w:rsidRPr="008113A3" w:rsidRDefault="00A86C8A" w:rsidP="00060CEC">
            <w:pPr>
              <w:rPr>
                <w:sz w:val="16"/>
                <w:szCs w:val="16"/>
              </w:rPr>
            </w:pPr>
            <w:r w:rsidRPr="008113A3">
              <w:rPr>
                <w:sz w:val="16"/>
                <w:szCs w:val="16"/>
              </w:rPr>
              <w:t>14.00-17.00</w:t>
            </w:r>
          </w:p>
        </w:tc>
        <w:tc>
          <w:tcPr>
            <w:tcW w:w="2064" w:type="dxa"/>
          </w:tcPr>
          <w:p w:rsidR="00A86C8A" w:rsidRPr="008113A3" w:rsidRDefault="00A86C8A" w:rsidP="00060CEC">
            <w:pPr>
              <w:rPr>
                <w:sz w:val="16"/>
                <w:szCs w:val="16"/>
              </w:rPr>
            </w:pPr>
            <w:r w:rsidRPr="008113A3">
              <w:rPr>
                <w:sz w:val="16"/>
                <w:szCs w:val="16"/>
              </w:rPr>
              <w:t>Seminer salonu/Laboratuvar</w:t>
            </w:r>
          </w:p>
        </w:tc>
      </w:tr>
    </w:tbl>
    <w:p w:rsidR="00A86C8A" w:rsidRPr="008113A3" w:rsidRDefault="00A86C8A" w:rsidP="00A86C8A">
      <w:pPr>
        <w:rPr>
          <w:sz w:val="16"/>
          <w:szCs w:val="16"/>
        </w:rPr>
      </w:pPr>
    </w:p>
    <w:p w:rsidR="00A86C8A" w:rsidRPr="008113A3" w:rsidRDefault="00A86C8A" w:rsidP="00A86C8A">
      <w:pPr>
        <w:rPr>
          <w:sz w:val="16"/>
          <w:szCs w:val="16"/>
        </w:rPr>
      </w:pPr>
    </w:p>
    <w:p w:rsidR="00A86C8A" w:rsidRPr="008113A3" w:rsidRDefault="00A86C8A" w:rsidP="00A86C8A">
      <w:pPr>
        <w:rPr>
          <w:sz w:val="16"/>
          <w:szCs w:val="16"/>
        </w:rPr>
      </w:pPr>
    </w:p>
    <w:p w:rsidR="00A86C8A" w:rsidRPr="008113A3" w:rsidRDefault="00A86C8A" w:rsidP="00A86C8A">
      <w:pPr>
        <w:rPr>
          <w:sz w:val="16"/>
          <w:szCs w:val="16"/>
        </w:rPr>
      </w:pPr>
    </w:p>
    <w:p w:rsidR="00A86C8A" w:rsidRPr="008113A3" w:rsidRDefault="00A86C8A" w:rsidP="00A86C8A">
      <w:pPr>
        <w:rPr>
          <w:sz w:val="16"/>
          <w:szCs w:val="16"/>
        </w:rPr>
      </w:pPr>
    </w:p>
    <w:p w:rsidR="00A86C8A" w:rsidRPr="008113A3" w:rsidRDefault="00A86C8A" w:rsidP="00A86C8A">
      <w:pPr>
        <w:rPr>
          <w:sz w:val="16"/>
          <w:szCs w:val="16"/>
        </w:rPr>
      </w:pPr>
      <w:r w:rsidRPr="008113A3">
        <w:rPr>
          <w:sz w:val="16"/>
          <w:szCs w:val="16"/>
        </w:rPr>
        <w:t xml:space="preserve"> </w:t>
      </w:r>
    </w:p>
    <w:p w:rsidR="00A86C8A" w:rsidRPr="008113A3" w:rsidRDefault="00A86C8A" w:rsidP="00A86C8A">
      <w:pPr>
        <w:rPr>
          <w:sz w:val="16"/>
          <w:szCs w:val="16"/>
        </w:rPr>
      </w:pPr>
    </w:p>
    <w:p w:rsidR="00AE113A" w:rsidRDefault="00AE113A" w:rsidP="00AE113A"/>
    <w:p w:rsidR="00AE113A" w:rsidRDefault="00AE113A" w:rsidP="00AE113A"/>
    <w:p w:rsidR="00AE113A" w:rsidRDefault="00AE113A" w:rsidP="00AE113A"/>
    <w:p w:rsidR="00AE113A" w:rsidRDefault="00AE113A" w:rsidP="00AE113A"/>
    <w:p w:rsidR="00AE113A" w:rsidRDefault="00AE113A" w:rsidP="00AE113A">
      <w:r>
        <w:t xml:space="preserve"> </w:t>
      </w:r>
    </w:p>
    <w:p w:rsidR="00AE113A" w:rsidRDefault="00AE113A" w:rsidP="00AE113A"/>
    <w:p w:rsidR="00277112" w:rsidRDefault="00277112" w:rsidP="006F51B8">
      <w:pPr>
        <w:jc w:val="center"/>
        <w:rPr>
          <w:b/>
          <w:sz w:val="36"/>
          <w:szCs w:val="36"/>
        </w:rPr>
      </w:pPr>
    </w:p>
    <w:p w:rsidR="00AE113A" w:rsidRDefault="00AE113A" w:rsidP="006F51B8">
      <w:pPr>
        <w:jc w:val="center"/>
        <w:rPr>
          <w:b/>
          <w:sz w:val="36"/>
          <w:szCs w:val="36"/>
        </w:rPr>
      </w:pPr>
    </w:p>
    <w:p w:rsidR="00AE113A" w:rsidRDefault="00AE113A" w:rsidP="006F51B8">
      <w:pPr>
        <w:jc w:val="center"/>
        <w:rPr>
          <w:b/>
          <w:sz w:val="36"/>
          <w:szCs w:val="36"/>
        </w:rPr>
      </w:pPr>
    </w:p>
    <w:p w:rsidR="00AE113A" w:rsidRDefault="00AE113A" w:rsidP="006F51B8">
      <w:pPr>
        <w:jc w:val="center"/>
        <w:rPr>
          <w:b/>
          <w:sz w:val="36"/>
          <w:szCs w:val="36"/>
        </w:rPr>
      </w:pPr>
    </w:p>
    <w:p w:rsidR="00AE113A" w:rsidRDefault="00AE113A" w:rsidP="006F51B8">
      <w:pPr>
        <w:jc w:val="center"/>
        <w:rPr>
          <w:b/>
          <w:sz w:val="36"/>
          <w:szCs w:val="36"/>
        </w:rPr>
      </w:pPr>
    </w:p>
    <w:p w:rsidR="00AE113A" w:rsidRDefault="00AE113A" w:rsidP="006F51B8">
      <w:pPr>
        <w:jc w:val="center"/>
        <w:rPr>
          <w:b/>
          <w:sz w:val="36"/>
          <w:szCs w:val="36"/>
        </w:rPr>
      </w:pPr>
    </w:p>
    <w:p w:rsidR="00AE113A" w:rsidRDefault="00AE113A" w:rsidP="006F51B8">
      <w:pPr>
        <w:jc w:val="center"/>
        <w:rPr>
          <w:b/>
          <w:sz w:val="36"/>
          <w:szCs w:val="36"/>
        </w:rPr>
      </w:pPr>
    </w:p>
    <w:p w:rsidR="00AE113A" w:rsidRDefault="00AE113A" w:rsidP="006F51B8">
      <w:pPr>
        <w:jc w:val="center"/>
        <w:rPr>
          <w:b/>
          <w:sz w:val="36"/>
          <w:szCs w:val="36"/>
        </w:rPr>
      </w:pPr>
    </w:p>
    <w:p w:rsidR="00AE113A" w:rsidRDefault="00AE113A" w:rsidP="006F51B8">
      <w:pPr>
        <w:jc w:val="center"/>
        <w:rPr>
          <w:b/>
          <w:sz w:val="36"/>
          <w:szCs w:val="36"/>
        </w:rPr>
      </w:pPr>
    </w:p>
    <w:p w:rsidR="00AE113A" w:rsidRDefault="00AE113A" w:rsidP="006F51B8">
      <w:pPr>
        <w:jc w:val="center"/>
        <w:rPr>
          <w:b/>
          <w:sz w:val="36"/>
          <w:szCs w:val="36"/>
        </w:rPr>
      </w:pPr>
    </w:p>
    <w:p w:rsidR="00AE113A" w:rsidRDefault="00AE113A" w:rsidP="006F51B8">
      <w:pPr>
        <w:jc w:val="center"/>
        <w:rPr>
          <w:b/>
          <w:sz w:val="36"/>
          <w:szCs w:val="36"/>
        </w:rPr>
      </w:pPr>
    </w:p>
    <w:p w:rsidR="00AE113A" w:rsidRDefault="00AE113A" w:rsidP="006F51B8">
      <w:pPr>
        <w:jc w:val="center"/>
        <w:rPr>
          <w:b/>
          <w:sz w:val="36"/>
          <w:szCs w:val="36"/>
        </w:rPr>
      </w:pPr>
    </w:p>
    <w:p w:rsidR="00AE113A" w:rsidRDefault="00AE113A" w:rsidP="006F51B8">
      <w:pPr>
        <w:jc w:val="center"/>
        <w:rPr>
          <w:b/>
          <w:sz w:val="36"/>
          <w:szCs w:val="36"/>
        </w:rPr>
      </w:pPr>
    </w:p>
    <w:p w:rsidR="00AE113A" w:rsidRDefault="00AE113A" w:rsidP="006F51B8">
      <w:pPr>
        <w:jc w:val="center"/>
        <w:rPr>
          <w:b/>
          <w:sz w:val="36"/>
          <w:szCs w:val="36"/>
        </w:rPr>
      </w:pPr>
    </w:p>
    <w:p w:rsidR="00AE113A" w:rsidRDefault="00AE113A" w:rsidP="006F51B8">
      <w:pPr>
        <w:jc w:val="center"/>
        <w:rPr>
          <w:b/>
          <w:sz w:val="36"/>
          <w:szCs w:val="36"/>
        </w:rPr>
      </w:pPr>
    </w:p>
    <w:p w:rsidR="00AE113A" w:rsidRDefault="00AE113A" w:rsidP="006F51B8">
      <w:pPr>
        <w:jc w:val="center"/>
        <w:rPr>
          <w:b/>
          <w:sz w:val="36"/>
          <w:szCs w:val="36"/>
        </w:rPr>
      </w:pPr>
    </w:p>
    <w:p w:rsidR="00AE113A" w:rsidRDefault="00AE113A" w:rsidP="006F51B8">
      <w:pPr>
        <w:jc w:val="center"/>
        <w:rPr>
          <w:b/>
          <w:sz w:val="36"/>
          <w:szCs w:val="36"/>
        </w:rPr>
      </w:pPr>
    </w:p>
    <w:p w:rsidR="00AE113A" w:rsidRDefault="00AE113A" w:rsidP="006F51B8">
      <w:pPr>
        <w:jc w:val="center"/>
        <w:rPr>
          <w:b/>
          <w:sz w:val="36"/>
          <w:szCs w:val="36"/>
        </w:rPr>
      </w:pPr>
    </w:p>
    <w:p w:rsidR="00277112" w:rsidRDefault="00277112" w:rsidP="006F51B8">
      <w:pPr>
        <w:jc w:val="center"/>
        <w:rPr>
          <w:b/>
          <w:sz w:val="36"/>
          <w:szCs w:val="36"/>
        </w:rPr>
      </w:pPr>
    </w:p>
    <w:p w:rsidR="00277112" w:rsidRDefault="00277112" w:rsidP="006F51B8">
      <w:pPr>
        <w:jc w:val="center"/>
        <w:rPr>
          <w:b/>
          <w:sz w:val="36"/>
          <w:szCs w:val="36"/>
        </w:rPr>
      </w:pPr>
    </w:p>
    <w:p w:rsidR="008C41B2" w:rsidRDefault="008C41B2" w:rsidP="006F51B8">
      <w:pPr>
        <w:jc w:val="center"/>
        <w:rPr>
          <w:b/>
          <w:sz w:val="36"/>
          <w:szCs w:val="36"/>
        </w:rPr>
      </w:pPr>
    </w:p>
    <w:p w:rsidR="00335F99" w:rsidRDefault="00335F99" w:rsidP="006F51B8">
      <w:pPr>
        <w:jc w:val="center"/>
        <w:rPr>
          <w:b/>
          <w:sz w:val="36"/>
          <w:szCs w:val="36"/>
        </w:rPr>
      </w:pPr>
    </w:p>
    <w:p w:rsidR="0009772F" w:rsidRDefault="0009772F" w:rsidP="006F51B8">
      <w:pPr>
        <w:jc w:val="center"/>
        <w:rPr>
          <w:b/>
          <w:sz w:val="36"/>
          <w:szCs w:val="36"/>
        </w:rPr>
      </w:pPr>
    </w:p>
    <w:p w:rsidR="0009772F" w:rsidRDefault="0009772F" w:rsidP="006F51B8">
      <w:pPr>
        <w:jc w:val="center"/>
        <w:rPr>
          <w:b/>
          <w:sz w:val="36"/>
          <w:szCs w:val="36"/>
        </w:rPr>
      </w:pPr>
    </w:p>
    <w:p w:rsidR="0009772F" w:rsidRDefault="0009772F" w:rsidP="006F51B8">
      <w:pPr>
        <w:jc w:val="center"/>
        <w:rPr>
          <w:b/>
          <w:sz w:val="36"/>
          <w:szCs w:val="36"/>
        </w:rPr>
      </w:pPr>
    </w:p>
    <w:p w:rsidR="00335F99" w:rsidRDefault="00335F99" w:rsidP="006F51B8">
      <w:pPr>
        <w:jc w:val="center"/>
        <w:rPr>
          <w:b/>
          <w:sz w:val="36"/>
          <w:szCs w:val="36"/>
        </w:rPr>
      </w:pPr>
    </w:p>
    <w:p w:rsidR="006F51B8" w:rsidRDefault="006F51B8" w:rsidP="006F51B8">
      <w:pPr>
        <w:jc w:val="center"/>
        <w:rPr>
          <w:b/>
          <w:sz w:val="36"/>
          <w:szCs w:val="36"/>
        </w:rPr>
      </w:pPr>
      <w:r>
        <w:rPr>
          <w:b/>
          <w:sz w:val="36"/>
          <w:szCs w:val="36"/>
        </w:rPr>
        <w:t>ÖĞRETİM ELEMANLARININ DERS YÜKÜ TESPİTİ VE EK DERS ÜCRET ÖDEMELERİ</w:t>
      </w:r>
    </w:p>
    <w:p w:rsidR="00852551" w:rsidRDefault="00852551" w:rsidP="006F51B8">
      <w:pPr>
        <w:jc w:val="center"/>
        <w:rPr>
          <w:b/>
          <w:sz w:val="36"/>
          <w:szCs w:val="36"/>
        </w:rPr>
      </w:pPr>
    </w:p>
    <w:p w:rsidR="00852551" w:rsidRDefault="00852551" w:rsidP="006F51B8">
      <w:pPr>
        <w:jc w:val="center"/>
        <w:rPr>
          <w:b/>
          <w:sz w:val="36"/>
          <w:szCs w:val="36"/>
        </w:rPr>
      </w:pPr>
    </w:p>
    <w:p w:rsidR="00852551" w:rsidRDefault="00852551" w:rsidP="006F51B8">
      <w:pPr>
        <w:jc w:val="center"/>
        <w:rPr>
          <w:b/>
          <w:sz w:val="36"/>
          <w:szCs w:val="36"/>
        </w:rPr>
      </w:pPr>
    </w:p>
    <w:p w:rsidR="00852551" w:rsidRDefault="00852551" w:rsidP="006F51B8">
      <w:pPr>
        <w:jc w:val="center"/>
        <w:rPr>
          <w:b/>
          <w:sz w:val="36"/>
          <w:szCs w:val="36"/>
        </w:rPr>
      </w:pPr>
    </w:p>
    <w:p w:rsidR="00852551" w:rsidRDefault="00852551" w:rsidP="006F51B8">
      <w:pPr>
        <w:jc w:val="center"/>
        <w:rPr>
          <w:b/>
          <w:sz w:val="36"/>
          <w:szCs w:val="36"/>
        </w:rPr>
      </w:pPr>
    </w:p>
    <w:p w:rsidR="00852551" w:rsidRDefault="00852551" w:rsidP="006F51B8">
      <w:pPr>
        <w:jc w:val="center"/>
        <w:rPr>
          <w:b/>
          <w:sz w:val="36"/>
          <w:szCs w:val="36"/>
        </w:rPr>
      </w:pPr>
    </w:p>
    <w:p w:rsidR="00852551" w:rsidRDefault="00852551" w:rsidP="006F51B8">
      <w:pPr>
        <w:jc w:val="center"/>
        <w:rPr>
          <w:b/>
          <w:sz w:val="36"/>
          <w:szCs w:val="36"/>
        </w:rPr>
      </w:pPr>
    </w:p>
    <w:p w:rsidR="008C41B2" w:rsidRDefault="008C41B2" w:rsidP="006F51B8">
      <w:pPr>
        <w:jc w:val="center"/>
        <w:rPr>
          <w:b/>
          <w:sz w:val="36"/>
          <w:szCs w:val="36"/>
        </w:rPr>
      </w:pPr>
    </w:p>
    <w:p w:rsidR="008C41B2" w:rsidRDefault="008C41B2" w:rsidP="006F51B8">
      <w:pPr>
        <w:jc w:val="center"/>
        <w:rPr>
          <w:b/>
          <w:sz w:val="36"/>
          <w:szCs w:val="36"/>
        </w:rPr>
      </w:pPr>
    </w:p>
    <w:p w:rsidR="008C41B2" w:rsidRDefault="008C41B2" w:rsidP="006F51B8">
      <w:pPr>
        <w:jc w:val="center"/>
        <w:rPr>
          <w:b/>
          <w:sz w:val="36"/>
          <w:szCs w:val="36"/>
        </w:rPr>
      </w:pPr>
    </w:p>
    <w:p w:rsidR="008C41B2" w:rsidRDefault="008C41B2" w:rsidP="006F51B8">
      <w:pPr>
        <w:jc w:val="center"/>
        <w:rPr>
          <w:b/>
          <w:sz w:val="36"/>
          <w:szCs w:val="36"/>
        </w:rPr>
      </w:pPr>
    </w:p>
    <w:p w:rsidR="008C41B2" w:rsidRDefault="008C41B2" w:rsidP="006F51B8">
      <w:pPr>
        <w:jc w:val="center"/>
        <w:rPr>
          <w:b/>
          <w:sz w:val="36"/>
          <w:szCs w:val="36"/>
        </w:rPr>
      </w:pPr>
    </w:p>
    <w:p w:rsidR="00852551" w:rsidRDefault="00852551" w:rsidP="006F51B8">
      <w:pPr>
        <w:jc w:val="center"/>
        <w:rPr>
          <w:b/>
          <w:sz w:val="36"/>
          <w:szCs w:val="36"/>
        </w:rPr>
      </w:pPr>
    </w:p>
    <w:p w:rsidR="00852551" w:rsidRDefault="00852551" w:rsidP="006F51B8">
      <w:pPr>
        <w:jc w:val="center"/>
        <w:rPr>
          <w:b/>
          <w:sz w:val="36"/>
          <w:szCs w:val="36"/>
        </w:rPr>
      </w:pPr>
    </w:p>
    <w:p w:rsidR="00852551" w:rsidRDefault="00852551" w:rsidP="006F51B8">
      <w:pPr>
        <w:jc w:val="center"/>
        <w:rPr>
          <w:b/>
          <w:sz w:val="36"/>
          <w:szCs w:val="36"/>
        </w:rPr>
      </w:pPr>
    </w:p>
    <w:p w:rsidR="00852551" w:rsidRDefault="00852551" w:rsidP="006F51B8">
      <w:pPr>
        <w:jc w:val="center"/>
        <w:rPr>
          <w:b/>
          <w:sz w:val="36"/>
          <w:szCs w:val="36"/>
        </w:rPr>
      </w:pPr>
    </w:p>
    <w:p w:rsidR="00852551" w:rsidRDefault="00852551" w:rsidP="006F51B8">
      <w:pPr>
        <w:jc w:val="center"/>
        <w:rPr>
          <w:b/>
          <w:sz w:val="36"/>
          <w:szCs w:val="36"/>
        </w:rPr>
      </w:pPr>
    </w:p>
    <w:p w:rsidR="00852551" w:rsidRDefault="00852551" w:rsidP="006F51B8">
      <w:pPr>
        <w:jc w:val="center"/>
        <w:rPr>
          <w:b/>
          <w:sz w:val="36"/>
          <w:szCs w:val="36"/>
        </w:rPr>
      </w:pPr>
    </w:p>
    <w:p w:rsidR="00852551" w:rsidRDefault="00852551" w:rsidP="006F51B8">
      <w:pPr>
        <w:jc w:val="center"/>
        <w:rPr>
          <w:b/>
          <w:sz w:val="36"/>
          <w:szCs w:val="36"/>
        </w:rPr>
      </w:pPr>
    </w:p>
    <w:p w:rsidR="00852551" w:rsidRDefault="00852551" w:rsidP="006F51B8">
      <w:pPr>
        <w:jc w:val="center"/>
        <w:rPr>
          <w:b/>
          <w:sz w:val="36"/>
          <w:szCs w:val="36"/>
        </w:rPr>
      </w:pPr>
    </w:p>
    <w:p w:rsidR="00852551" w:rsidRDefault="00852551" w:rsidP="006F51B8">
      <w:pPr>
        <w:jc w:val="center"/>
        <w:rPr>
          <w:b/>
          <w:sz w:val="36"/>
          <w:szCs w:val="36"/>
        </w:rPr>
      </w:pPr>
    </w:p>
    <w:p w:rsidR="00852551" w:rsidRDefault="00852551" w:rsidP="006F51B8">
      <w:pPr>
        <w:jc w:val="center"/>
        <w:rPr>
          <w:b/>
          <w:sz w:val="36"/>
          <w:szCs w:val="36"/>
        </w:rPr>
      </w:pPr>
    </w:p>
    <w:p w:rsidR="006F51B8" w:rsidRDefault="006F51B8" w:rsidP="006F51B8">
      <w:pPr>
        <w:jc w:val="center"/>
        <w:rPr>
          <w:b/>
        </w:rPr>
      </w:pPr>
      <w:r>
        <w:rPr>
          <w:b/>
        </w:rPr>
        <w:br w:type="page"/>
      </w:r>
    </w:p>
    <w:p w:rsidR="006F51B8" w:rsidRDefault="006F51B8" w:rsidP="006F51B8">
      <w:pPr>
        <w:jc w:val="center"/>
        <w:rPr>
          <w:b/>
        </w:rPr>
      </w:pPr>
    </w:p>
    <w:p w:rsidR="006F51B8" w:rsidRDefault="006F51B8" w:rsidP="006F51B8">
      <w:pPr>
        <w:jc w:val="center"/>
        <w:rPr>
          <w:b/>
        </w:rPr>
      </w:pPr>
    </w:p>
    <w:p w:rsidR="006F51B8" w:rsidRPr="004C36BE" w:rsidRDefault="006F51B8" w:rsidP="006F51B8">
      <w:pPr>
        <w:jc w:val="center"/>
        <w:rPr>
          <w:b/>
        </w:rPr>
      </w:pPr>
      <w:r w:rsidRPr="004C36BE">
        <w:rPr>
          <w:b/>
        </w:rPr>
        <w:t>T.C. YÜKSEKÖĞRETİM KURULU BAŞKANLIĞI</w:t>
      </w:r>
    </w:p>
    <w:p w:rsidR="006F51B8" w:rsidRPr="004C36BE" w:rsidRDefault="006F51B8" w:rsidP="006F51B8">
      <w:pPr>
        <w:jc w:val="center"/>
        <w:rPr>
          <w:b/>
        </w:rPr>
      </w:pPr>
    </w:p>
    <w:p w:rsidR="006F51B8" w:rsidRPr="004C36BE" w:rsidRDefault="006F51B8" w:rsidP="006F51B8">
      <w:r w:rsidRPr="004C36BE">
        <w:rPr>
          <w:b/>
        </w:rPr>
        <w:t>Sayı  :</w:t>
      </w:r>
      <w:r w:rsidRPr="004C36BE">
        <w:t xml:space="preserve"> B.30.0.EÖB.O.OO.00.03.02.04-2312</w:t>
      </w:r>
    </w:p>
    <w:p w:rsidR="006F51B8" w:rsidRPr="004C36BE" w:rsidRDefault="006F51B8" w:rsidP="006F51B8">
      <w:r w:rsidRPr="004C36BE">
        <w:rPr>
          <w:b/>
        </w:rPr>
        <w:t>Konu:</w:t>
      </w:r>
      <w:r w:rsidRPr="004C36BE">
        <w:t xml:space="preserve"> Ders yükleri, ek ders ücretleri</w:t>
      </w:r>
    </w:p>
    <w:p w:rsidR="006F51B8" w:rsidRPr="004C36BE" w:rsidRDefault="006F51B8" w:rsidP="006F51B8">
      <w:r w:rsidRPr="004C36BE">
        <w:t>29.09.2005</w:t>
      </w:r>
    </w:p>
    <w:p w:rsidR="006F51B8" w:rsidRDefault="006F51B8" w:rsidP="006F51B8">
      <w:pPr>
        <w:jc w:val="center"/>
        <w:rPr>
          <w:b/>
        </w:rPr>
      </w:pPr>
    </w:p>
    <w:p w:rsidR="006F51B8" w:rsidRPr="004C36BE" w:rsidRDefault="006F51B8" w:rsidP="006F51B8">
      <w:pPr>
        <w:jc w:val="center"/>
      </w:pPr>
    </w:p>
    <w:p w:rsidR="006F51B8" w:rsidRPr="004C36BE" w:rsidRDefault="006F51B8" w:rsidP="006F51B8">
      <w:r w:rsidRPr="004C36BE">
        <w:t>Ders Yükü Tespiti ve Ek Ders Ücreti Ödemelerinde Uyulacak Esaslar 16/09/2005 tarihli Yükseköğretim Genel Kurul Toplantısında incelenmiş ve aşağıdaki şekli ile kabulü uygun görülmüştür,</w:t>
      </w:r>
    </w:p>
    <w:p w:rsidR="006F51B8" w:rsidRPr="004C36BE" w:rsidRDefault="006F51B8" w:rsidP="006F51B8">
      <w:r w:rsidRPr="004C36BE">
        <w:t>Bilgilerinizi ve gereğini saygılarımla arz ederim.</w:t>
      </w:r>
    </w:p>
    <w:p w:rsidR="006F51B8" w:rsidRPr="004C36BE" w:rsidRDefault="006F51B8" w:rsidP="006F51B8"/>
    <w:p w:rsidR="006F51B8" w:rsidRPr="004C36BE" w:rsidRDefault="006F51B8" w:rsidP="006F51B8">
      <w:r w:rsidRPr="004C36BE">
        <w:t xml:space="preserve">Prof. Dr. İsa EŞME </w:t>
      </w:r>
    </w:p>
    <w:p w:rsidR="006F51B8" w:rsidRPr="004C36BE" w:rsidRDefault="006F51B8" w:rsidP="006F51B8">
      <w:pPr>
        <w:ind w:left="-284" w:right="-801" w:firstLine="284"/>
      </w:pPr>
      <w:r w:rsidRPr="004C36BE">
        <w:t>Başkan vekili</w:t>
      </w:r>
    </w:p>
    <w:p w:rsidR="006F51B8" w:rsidRPr="004C36BE" w:rsidRDefault="006F51B8" w:rsidP="006F51B8"/>
    <w:p w:rsidR="006F51B8" w:rsidRPr="0069629F" w:rsidRDefault="006F51B8" w:rsidP="006F51B8">
      <w:pPr>
        <w:ind w:right="-943"/>
        <w:rPr>
          <w:b/>
          <w:sz w:val="22"/>
          <w:szCs w:val="22"/>
          <w:u w:val="single"/>
        </w:rPr>
      </w:pPr>
      <w:r w:rsidRPr="0069629F">
        <w:rPr>
          <w:b/>
          <w:sz w:val="22"/>
          <w:szCs w:val="22"/>
          <w:u w:val="single"/>
        </w:rPr>
        <w:t>DERS YÜKÜ TESPİTİ VE EK DERS ÜCRETİ ÖDEMELERİNDE UYULACAK</w:t>
      </w:r>
      <w:r w:rsidRPr="0069629F">
        <w:rPr>
          <w:sz w:val="22"/>
          <w:szCs w:val="22"/>
          <w:u w:val="single"/>
        </w:rPr>
        <w:t xml:space="preserve"> </w:t>
      </w:r>
      <w:r w:rsidRPr="0069629F">
        <w:rPr>
          <w:b/>
          <w:sz w:val="22"/>
          <w:szCs w:val="22"/>
          <w:u w:val="single"/>
        </w:rPr>
        <w:t xml:space="preserve">ESASLAR </w:t>
      </w:r>
    </w:p>
    <w:p w:rsidR="006F51B8" w:rsidRPr="004C36BE" w:rsidRDefault="006F51B8" w:rsidP="006F51B8">
      <w:pPr>
        <w:ind w:right="-943"/>
        <w:rPr>
          <w:b/>
        </w:rPr>
      </w:pPr>
    </w:p>
    <w:p w:rsidR="006F51B8" w:rsidRPr="004C36BE" w:rsidRDefault="006F51B8" w:rsidP="006F51B8">
      <w:pPr>
        <w:ind w:right="-943"/>
        <w:rPr>
          <w:b/>
        </w:rPr>
      </w:pPr>
      <w:r w:rsidRPr="004C36BE">
        <w:rPr>
          <w:b/>
        </w:rPr>
        <w:t>Ders Yükleri ve Ücret Karşılığı Okutabilecekleri Ek Ders Saatleri</w:t>
      </w:r>
    </w:p>
    <w:p w:rsidR="006F51B8" w:rsidRPr="004C36BE" w:rsidRDefault="006F51B8" w:rsidP="006F51B8"/>
    <w:p w:rsidR="006F51B8" w:rsidRPr="004C36BE" w:rsidRDefault="006F51B8" w:rsidP="006F51B8">
      <w:pPr>
        <w:jc w:val="both"/>
      </w:pPr>
      <w:r w:rsidRPr="004C36BE">
        <w:t>Madde l- a) Maaş karşılığı haftalık ders yükü, öğretim üyeleri için 10 saat, öğretim görevlileri ve okutmanlar için 12 saattir. Öğretim elemanları, haftalık ders yükünün dışında gerek kadrosunun bulunduğu, gerekse diğer yükseköğretim kurumlarında, güz ve bahar yarı yıllarında mecburi ve isteğe bağlı olarak, ek ders Ücreti ödenmek kaydıyla ders verebilir. Mecburi ve isteğe bağlı dersler ile diğer faaliyetler için haftalık ders programında yer alması ve fiilen yapılması şartıyla öğretim elemanının toplam olarak ücret karşılığı verebileceği ek ders; normal örgün öğretimde.en çok 20 saat, ikinci öğretimde ise en çok 10 saattir. Buna göre öğretim elemanlarının toplam ders yükü ve ek ders saatleri (saat/hafta) aşağıda belirtilmiştir</w:t>
      </w:r>
    </w:p>
    <w:p w:rsidR="006F51B8" w:rsidRPr="004C36BE" w:rsidRDefault="006F51B8" w:rsidP="006F51B8">
      <w:pPr>
        <w:jc w:val="both"/>
      </w:pPr>
    </w:p>
    <w:p w:rsidR="006F51B8" w:rsidRPr="004C36BE" w:rsidRDefault="006F51B8" w:rsidP="006F51B8">
      <w:pPr>
        <w:jc w:val="both"/>
        <w:rPr>
          <w:b/>
        </w:rPr>
      </w:pPr>
      <w:r w:rsidRPr="004C36BE">
        <w:rPr>
          <w:b/>
        </w:rPr>
        <w:t>DERS YÜKÜ VE EK DERS SAATLERİ TABLOSU</w:t>
      </w:r>
    </w:p>
    <w:p w:rsidR="006F51B8" w:rsidRPr="004C36BE" w:rsidRDefault="006F51B8" w:rsidP="006F51B8">
      <w:pPr>
        <w:jc w:val="both"/>
      </w:pPr>
    </w:p>
    <w:tbl>
      <w:tblPr>
        <w:tblW w:w="9594" w:type="dxa"/>
        <w:tblInd w:w="55" w:type="dxa"/>
        <w:tblCellMar>
          <w:left w:w="70" w:type="dxa"/>
          <w:right w:w="70" w:type="dxa"/>
        </w:tblCellMar>
        <w:tblLook w:val="0000" w:firstRow="0" w:lastRow="0" w:firstColumn="0" w:lastColumn="0" w:noHBand="0" w:noVBand="0"/>
      </w:tblPr>
      <w:tblGrid>
        <w:gridCol w:w="1487"/>
        <w:gridCol w:w="1700"/>
        <w:gridCol w:w="1505"/>
        <w:gridCol w:w="1235"/>
        <w:gridCol w:w="1420"/>
        <w:gridCol w:w="960"/>
        <w:gridCol w:w="1287"/>
      </w:tblGrid>
      <w:tr w:rsidR="006F51B8" w:rsidRPr="004C36BE" w:rsidTr="00251B0D">
        <w:trPr>
          <w:trHeight w:val="255"/>
        </w:trPr>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 </w:t>
            </w:r>
          </w:p>
        </w:tc>
        <w:tc>
          <w:tcPr>
            <w:tcW w:w="1700" w:type="dxa"/>
            <w:tcBorders>
              <w:top w:val="single" w:sz="4" w:space="0" w:color="auto"/>
              <w:left w:val="nil"/>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 </w:t>
            </w:r>
          </w:p>
        </w:tc>
        <w:tc>
          <w:tcPr>
            <w:tcW w:w="2740" w:type="dxa"/>
            <w:gridSpan w:val="2"/>
            <w:tcBorders>
              <w:top w:val="single" w:sz="4" w:space="0" w:color="auto"/>
              <w:left w:val="nil"/>
              <w:bottom w:val="single" w:sz="4" w:space="0" w:color="auto"/>
              <w:right w:val="single" w:sz="4" w:space="0" w:color="auto"/>
            </w:tcBorders>
            <w:shd w:val="clear" w:color="auto" w:fill="auto"/>
            <w:noWrap/>
            <w:vAlign w:val="bottom"/>
          </w:tcPr>
          <w:p w:rsidR="006F51B8" w:rsidRPr="004C36BE" w:rsidRDefault="006F51B8" w:rsidP="00251B0D">
            <w:pPr>
              <w:jc w:val="center"/>
              <w:rPr>
                <w:sz w:val="20"/>
                <w:szCs w:val="20"/>
              </w:rPr>
            </w:pPr>
            <w:r w:rsidRPr="004C36BE">
              <w:rPr>
                <w:sz w:val="20"/>
                <w:szCs w:val="20"/>
              </w:rPr>
              <w:t>Maksimum Ek Ders Saati</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 </w:t>
            </w:r>
          </w:p>
        </w:tc>
        <w:tc>
          <w:tcPr>
            <w:tcW w:w="1287" w:type="dxa"/>
            <w:tcBorders>
              <w:top w:val="single" w:sz="4" w:space="0" w:color="auto"/>
              <w:left w:val="nil"/>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 </w:t>
            </w:r>
          </w:p>
        </w:tc>
      </w:tr>
      <w:tr w:rsidR="006F51B8" w:rsidRPr="004C36BE" w:rsidTr="00251B0D">
        <w:trPr>
          <w:trHeight w:val="255"/>
        </w:trPr>
        <w:tc>
          <w:tcPr>
            <w:tcW w:w="1487" w:type="dxa"/>
            <w:tcBorders>
              <w:top w:val="nil"/>
              <w:left w:val="single" w:sz="4" w:space="0" w:color="auto"/>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 </w:t>
            </w:r>
          </w:p>
        </w:tc>
        <w:tc>
          <w:tcPr>
            <w:tcW w:w="1700" w:type="dxa"/>
            <w:tcBorders>
              <w:top w:val="nil"/>
              <w:left w:val="nil"/>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 </w:t>
            </w:r>
          </w:p>
        </w:tc>
        <w:tc>
          <w:tcPr>
            <w:tcW w:w="2740" w:type="dxa"/>
            <w:gridSpan w:val="2"/>
            <w:tcBorders>
              <w:top w:val="single" w:sz="4" w:space="0" w:color="auto"/>
              <w:left w:val="nil"/>
              <w:bottom w:val="single" w:sz="4" w:space="0" w:color="auto"/>
              <w:right w:val="single" w:sz="4" w:space="0" w:color="auto"/>
            </w:tcBorders>
            <w:shd w:val="clear" w:color="auto" w:fill="auto"/>
            <w:noWrap/>
            <w:vAlign w:val="bottom"/>
          </w:tcPr>
          <w:p w:rsidR="006F51B8" w:rsidRPr="004C36BE" w:rsidRDefault="006F51B8" w:rsidP="00251B0D">
            <w:pPr>
              <w:jc w:val="center"/>
              <w:rPr>
                <w:sz w:val="20"/>
                <w:szCs w:val="20"/>
              </w:rPr>
            </w:pPr>
            <w:r w:rsidRPr="004C36BE">
              <w:rPr>
                <w:sz w:val="20"/>
                <w:szCs w:val="20"/>
              </w:rPr>
              <w:t>Normal Örgün Eğitim</w:t>
            </w:r>
          </w:p>
        </w:tc>
        <w:tc>
          <w:tcPr>
            <w:tcW w:w="1420" w:type="dxa"/>
            <w:tcBorders>
              <w:top w:val="nil"/>
              <w:left w:val="nil"/>
              <w:bottom w:val="single" w:sz="4" w:space="0" w:color="auto"/>
              <w:right w:val="single" w:sz="4" w:space="0" w:color="auto"/>
            </w:tcBorders>
            <w:shd w:val="clear" w:color="auto" w:fill="auto"/>
            <w:noWrap/>
            <w:vAlign w:val="bottom"/>
          </w:tcPr>
          <w:p w:rsidR="006F51B8" w:rsidRPr="004C36BE" w:rsidRDefault="006F51B8" w:rsidP="00251B0D">
            <w:pPr>
              <w:jc w:val="center"/>
              <w:rPr>
                <w:sz w:val="20"/>
                <w:szCs w:val="20"/>
              </w:rPr>
            </w:pPr>
            <w:r w:rsidRPr="004C36BE">
              <w:rPr>
                <w:sz w:val="20"/>
                <w:szCs w:val="20"/>
              </w:rPr>
              <w:t>II. Örgün Eğitim</w:t>
            </w:r>
          </w:p>
        </w:tc>
        <w:tc>
          <w:tcPr>
            <w:tcW w:w="960" w:type="dxa"/>
            <w:tcBorders>
              <w:top w:val="nil"/>
              <w:left w:val="nil"/>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 </w:t>
            </w:r>
          </w:p>
        </w:tc>
        <w:tc>
          <w:tcPr>
            <w:tcW w:w="1287" w:type="dxa"/>
            <w:tcBorders>
              <w:top w:val="nil"/>
              <w:left w:val="nil"/>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 </w:t>
            </w:r>
          </w:p>
        </w:tc>
      </w:tr>
      <w:tr w:rsidR="006F51B8" w:rsidRPr="004C36BE" w:rsidTr="00251B0D">
        <w:trPr>
          <w:trHeight w:val="255"/>
        </w:trPr>
        <w:tc>
          <w:tcPr>
            <w:tcW w:w="1487" w:type="dxa"/>
            <w:tcBorders>
              <w:top w:val="nil"/>
              <w:left w:val="single" w:sz="4" w:space="0" w:color="auto"/>
              <w:bottom w:val="single" w:sz="4" w:space="0" w:color="auto"/>
              <w:right w:val="single" w:sz="4" w:space="0" w:color="auto"/>
            </w:tcBorders>
            <w:shd w:val="clear" w:color="auto" w:fill="auto"/>
            <w:noWrap/>
            <w:vAlign w:val="bottom"/>
          </w:tcPr>
          <w:p w:rsidR="006F51B8" w:rsidRPr="004C36BE" w:rsidRDefault="006F51B8" w:rsidP="00251B0D">
            <w:pPr>
              <w:jc w:val="center"/>
              <w:rPr>
                <w:sz w:val="20"/>
                <w:szCs w:val="20"/>
              </w:rPr>
            </w:pPr>
            <w:r w:rsidRPr="004C36BE">
              <w:rPr>
                <w:sz w:val="20"/>
                <w:szCs w:val="20"/>
              </w:rPr>
              <w:t>Görev Ünvanları</w:t>
            </w:r>
          </w:p>
        </w:tc>
        <w:tc>
          <w:tcPr>
            <w:tcW w:w="1700" w:type="dxa"/>
            <w:tcBorders>
              <w:top w:val="nil"/>
              <w:left w:val="nil"/>
              <w:bottom w:val="single" w:sz="4" w:space="0" w:color="auto"/>
              <w:right w:val="single" w:sz="4" w:space="0" w:color="auto"/>
            </w:tcBorders>
            <w:shd w:val="clear" w:color="auto" w:fill="auto"/>
            <w:noWrap/>
            <w:vAlign w:val="bottom"/>
          </w:tcPr>
          <w:p w:rsidR="006F51B8" w:rsidRPr="004C36BE" w:rsidRDefault="006F51B8" w:rsidP="00251B0D">
            <w:pPr>
              <w:jc w:val="center"/>
              <w:rPr>
                <w:sz w:val="20"/>
                <w:szCs w:val="20"/>
              </w:rPr>
            </w:pPr>
            <w:r w:rsidRPr="004C36BE">
              <w:rPr>
                <w:sz w:val="20"/>
                <w:szCs w:val="20"/>
              </w:rPr>
              <w:t>Haftalık ders Yükü</w:t>
            </w:r>
          </w:p>
        </w:tc>
        <w:tc>
          <w:tcPr>
            <w:tcW w:w="1505" w:type="dxa"/>
            <w:tcBorders>
              <w:top w:val="nil"/>
              <w:left w:val="nil"/>
              <w:bottom w:val="single" w:sz="4" w:space="0" w:color="auto"/>
              <w:right w:val="single" w:sz="4" w:space="0" w:color="auto"/>
            </w:tcBorders>
            <w:shd w:val="clear" w:color="auto" w:fill="auto"/>
            <w:noWrap/>
            <w:vAlign w:val="bottom"/>
          </w:tcPr>
          <w:p w:rsidR="006F51B8" w:rsidRPr="004C36BE" w:rsidRDefault="006F51B8" w:rsidP="00251B0D">
            <w:pPr>
              <w:jc w:val="center"/>
              <w:rPr>
                <w:sz w:val="20"/>
                <w:szCs w:val="20"/>
              </w:rPr>
            </w:pPr>
            <w:r w:rsidRPr="004C36BE">
              <w:rPr>
                <w:sz w:val="20"/>
                <w:szCs w:val="20"/>
              </w:rPr>
              <w:t>Mecburi</w:t>
            </w:r>
          </w:p>
        </w:tc>
        <w:tc>
          <w:tcPr>
            <w:tcW w:w="1235" w:type="dxa"/>
            <w:tcBorders>
              <w:top w:val="nil"/>
              <w:left w:val="nil"/>
              <w:bottom w:val="single" w:sz="4" w:space="0" w:color="auto"/>
              <w:right w:val="single" w:sz="4" w:space="0" w:color="auto"/>
            </w:tcBorders>
            <w:shd w:val="clear" w:color="auto" w:fill="auto"/>
            <w:noWrap/>
            <w:vAlign w:val="bottom"/>
          </w:tcPr>
          <w:p w:rsidR="006F51B8" w:rsidRPr="004C36BE" w:rsidRDefault="006F51B8" w:rsidP="00251B0D">
            <w:pPr>
              <w:jc w:val="center"/>
              <w:rPr>
                <w:sz w:val="20"/>
                <w:szCs w:val="20"/>
              </w:rPr>
            </w:pPr>
            <w:r w:rsidRPr="004C36BE">
              <w:rPr>
                <w:sz w:val="20"/>
                <w:szCs w:val="20"/>
              </w:rPr>
              <w:t>İstekle</w:t>
            </w:r>
          </w:p>
        </w:tc>
        <w:tc>
          <w:tcPr>
            <w:tcW w:w="1420" w:type="dxa"/>
            <w:tcBorders>
              <w:top w:val="nil"/>
              <w:left w:val="nil"/>
              <w:bottom w:val="single" w:sz="4" w:space="0" w:color="auto"/>
              <w:right w:val="single" w:sz="4" w:space="0" w:color="auto"/>
            </w:tcBorders>
            <w:shd w:val="clear" w:color="auto" w:fill="auto"/>
            <w:noWrap/>
            <w:vAlign w:val="bottom"/>
          </w:tcPr>
          <w:p w:rsidR="006F51B8" w:rsidRPr="004C36BE" w:rsidRDefault="006F51B8" w:rsidP="00251B0D">
            <w:pPr>
              <w:jc w:val="center"/>
              <w:rPr>
                <w:sz w:val="20"/>
                <w:szCs w:val="20"/>
              </w:rPr>
            </w:pPr>
            <w:r w:rsidRPr="004C36BE">
              <w:rPr>
                <w:sz w:val="20"/>
                <w:szCs w:val="20"/>
              </w:rPr>
              <w:t>İstekle</w:t>
            </w:r>
          </w:p>
        </w:tc>
        <w:tc>
          <w:tcPr>
            <w:tcW w:w="960" w:type="dxa"/>
            <w:tcBorders>
              <w:top w:val="nil"/>
              <w:left w:val="nil"/>
              <w:bottom w:val="single" w:sz="4" w:space="0" w:color="auto"/>
              <w:right w:val="single" w:sz="4" w:space="0" w:color="auto"/>
            </w:tcBorders>
            <w:shd w:val="clear" w:color="auto" w:fill="auto"/>
            <w:noWrap/>
            <w:vAlign w:val="bottom"/>
          </w:tcPr>
          <w:p w:rsidR="006F51B8" w:rsidRPr="004C36BE" w:rsidRDefault="006F51B8" w:rsidP="00251B0D">
            <w:pPr>
              <w:jc w:val="center"/>
              <w:rPr>
                <w:sz w:val="20"/>
                <w:szCs w:val="20"/>
              </w:rPr>
            </w:pPr>
            <w:r w:rsidRPr="004C36BE">
              <w:rPr>
                <w:sz w:val="20"/>
                <w:szCs w:val="20"/>
              </w:rPr>
              <w:t>Toplam</w:t>
            </w:r>
          </w:p>
        </w:tc>
        <w:tc>
          <w:tcPr>
            <w:tcW w:w="1287" w:type="dxa"/>
            <w:tcBorders>
              <w:top w:val="nil"/>
              <w:left w:val="nil"/>
              <w:bottom w:val="single" w:sz="4" w:space="0" w:color="auto"/>
              <w:right w:val="single" w:sz="4" w:space="0" w:color="auto"/>
            </w:tcBorders>
            <w:shd w:val="clear" w:color="auto" w:fill="auto"/>
            <w:noWrap/>
            <w:vAlign w:val="bottom"/>
          </w:tcPr>
          <w:p w:rsidR="006F51B8" w:rsidRPr="004C36BE" w:rsidRDefault="006F51B8" w:rsidP="00251B0D">
            <w:pPr>
              <w:jc w:val="center"/>
              <w:rPr>
                <w:sz w:val="20"/>
                <w:szCs w:val="20"/>
              </w:rPr>
            </w:pPr>
            <w:r w:rsidRPr="004C36BE">
              <w:rPr>
                <w:sz w:val="20"/>
                <w:szCs w:val="20"/>
              </w:rPr>
              <w:t>Genel Toplam</w:t>
            </w:r>
          </w:p>
        </w:tc>
      </w:tr>
      <w:tr w:rsidR="006F51B8" w:rsidRPr="004C36BE" w:rsidTr="00251B0D">
        <w:trPr>
          <w:trHeight w:val="255"/>
        </w:trPr>
        <w:tc>
          <w:tcPr>
            <w:tcW w:w="1487" w:type="dxa"/>
            <w:tcBorders>
              <w:top w:val="nil"/>
              <w:left w:val="single" w:sz="4" w:space="0" w:color="auto"/>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Prof.</w:t>
            </w:r>
          </w:p>
        </w:tc>
        <w:tc>
          <w:tcPr>
            <w:tcW w:w="1700" w:type="dxa"/>
            <w:tcBorders>
              <w:top w:val="nil"/>
              <w:left w:val="nil"/>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10</w:t>
            </w:r>
          </w:p>
        </w:tc>
        <w:tc>
          <w:tcPr>
            <w:tcW w:w="1505" w:type="dxa"/>
            <w:tcBorders>
              <w:top w:val="nil"/>
              <w:left w:val="nil"/>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2</w:t>
            </w:r>
          </w:p>
        </w:tc>
        <w:tc>
          <w:tcPr>
            <w:tcW w:w="1235" w:type="dxa"/>
            <w:tcBorders>
              <w:top w:val="nil"/>
              <w:left w:val="nil"/>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18</w:t>
            </w:r>
          </w:p>
        </w:tc>
        <w:tc>
          <w:tcPr>
            <w:tcW w:w="1420" w:type="dxa"/>
            <w:tcBorders>
              <w:top w:val="nil"/>
              <w:left w:val="nil"/>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10</w:t>
            </w:r>
          </w:p>
        </w:tc>
        <w:tc>
          <w:tcPr>
            <w:tcW w:w="960" w:type="dxa"/>
            <w:tcBorders>
              <w:top w:val="nil"/>
              <w:left w:val="nil"/>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30</w:t>
            </w:r>
          </w:p>
        </w:tc>
        <w:tc>
          <w:tcPr>
            <w:tcW w:w="1287" w:type="dxa"/>
            <w:tcBorders>
              <w:top w:val="nil"/>
              <w:left w:val="nil"/>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40</w:t>
            </w:r>
          </w:p>
        </w:tc>
      </w:tr>
      <w:tr w:rsidR="006F51B8" w:rsidRPr="004C36BE" w:rsidTr="00251B0D">
        <w:trPr>
          <w:trHeight w:val="255"/>
        </w:trPr>
        <w:tc>
          <w:tcPr>
            <w:tcW w:w="1487" w:type="dxa"/>
            <w:tcBorders>
              <w:top w:val="nil"/>
              <w:left w:val="single" w:sz="4" w:space="0" w:color="auto"/>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Doç.</w:t>
            </w:r>
          </w:p>
        </w:tc>
        <w:tc>
          <w:tcPr>
            <w:tcW w:w="1700" w:type="dxa"/>
            <w:tcBorders>
              <w:top w:val="nil"/>
              <w:left w:val="nil"/>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10</w:t>
            </w:r>
          </w:p>
        </w:tc>
        <w:tc>
          <w:tcPr>
            <w:tcW w:w="1505" w:type="dxa"/>
            <w:tcBorders>
              <w:top w:val="nil"/>
              <w:left w:val="nil"/>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4</w:t>
            </w:r>
          </w:p>
        </w:tc>
        <w:tc>
          <w:tcPr>
            <w:tcW w:w="1235" w:type="dxa"/>
            <w:tcBorders>
              <w:top w:val="nil"/>
              <w:left w:val="nil"/>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16</w:t>
            </w:r>
          </w:p>
        </w:tc>
        <w:tc>
          <w:tcPr>
            <w:tcW w:w="1420" w:type="dxa"/>
            <w:tcBorders>
              <w:top w:val="nil"/>
              <w:left w:val="nil"/>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10</w:t>
            </w:r>
          </w:p>
        </w:tc>
        <w:tc>
          <w:tcPr>
            <w:tcW w:w="960" w:type="dxa"/>
            <w:tcBorders>
              <w:top w:val="nil"/>
              <w:left w:val="nil"/>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30</w:t>
            </w:r>
          </w:p>
        </w:tc>
        <w:tc>
          <w:tcPr>
            <w:tcW w:w="1287" w:type="dxa"/>
            <w:tcBorders>
              <w:top w:val="nil"/>
              <w:left w:val="nil"/>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40</w:t>
            </w:r>
          </w:p>
        </w:tc>
      </w:tr>
      <w:tr w:rsidR="006F51B8" w:rsidRPr="004C36BE" w:rsidTr="00251B0D">
        <w:trPr>
          <w:trHeight w:val="255"/>
        </w:trPr>
        <w:tc>
          <w:tcPr>
            <w:tcW w:w="1487" w:type="dxa"/>
            <w:tcBorders>
              <w:top w:val="nil"/>
              <w:left w:val="single" w:sz="4" w:space="0" w:color="auto"/>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Yrd.Doç.</w:t>
            </w:r>
          </w:p>
        </w:tc>
        <w:tc>
          <w:tcPr>
            <w:tcW w:w="1700" w:type="dxa"/>
            <w:tcBorders>
              <w:top w:val="nil"/>
              <w:left w:val="nil"/>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10</w:t>
            </w:r>
          </w:p>
        </w:tc>
        <w:tc>
          <w:tcPr>
            <w:tcW w:w="1505" w:type="dxa"/>
            <w:tcBorders>
              <w:top w:val="nil"/>
              <w:left w:val="nil"/>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8</w:t>
            </w:r>
          </w:p>
        </w:tc>
        <w:tc>
          <w:tcPr>
            <w:tcW w:w="1235" w:type="dxa"/>
            <w:tcBorders>
              <w:top w:val="nil"/>
              <w:left w:val="nil"/>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12</w:t>
            </w:r>
          </w:p>
        </w:tc>
        <w:tc>
          <w:tcPr>
            <w:tcW w:w="1420" w:type="dxa"/>
            <w:tcBorders>
              <w:top w:val="nil"/>
              <w:left w:val="nil"/>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10</w:t>
            </w:r>
          </w:p>
        </w:tc>
        <w:tc>
          <w:tcPr>
            <w:tcW w:w="960" w:type="dxa"/>
            <w:tcBorders>
              <w:top w:val="nil"/>
              <w:left w:val="nil"/>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30</w:t>
            </w:r>
          </w:p>
        </w:tc>
        <w:tc>
          <w:tcPr>
            <w:tcW w:w="1287" w:type="dxa"/>
            <w:tcBorders>
              <w:top w:val="nil"/>
              <w:left w:val="nil"/>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40</w:t>
            </w:r>
          </w:p>
        </w:tc>
      </w:tr>
      <w:tr w:rsidR="006F51B8" w:rsidRPr="004C36BE" w:rsidTr="00251B0D">
        <w:trPr>
          <w:trHeight w:val="255"/>
        </w:trPr>
        <w:tc>
          <w:tcPr>
            <w:tcW w:w="1487" w:type="dxa"/>
            <w:tcBorders>
              <w:top w:val="nil"/>
              <w:left w:val="single" w:sz="4" w:space="0" w:color="auto"/>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Öğr.Gör.</w:t>
            </w:r>
          </w:p>
        </w:tc>
        <w:tc>
          <w:tcPr>
            <w:tcW w:w="1700" w:type="dxa"/>
            <w:tcBorders>
              <w:top w:val="nil"/>
              <w:left w:val="nil"/>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12</w:t>
            </w:r>
          </w:p>
        </w:tc>
        <w:tc>
          <w:tcPr>
            <w:tcW w:w="1505" w:type="dxa"/>
            <w:tcBorders>
              <w:top w:val="nil"/>
              <w:left w:val="nil"/>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12</w:t>
            </w:r>
          </w:p>
        </w:tc>
        <w:tc>
          <w:tcPr>
            <w:tcW w:w="1235" w:type="dxa"/>
            <w:tcBorders>
              <w:top w:val="nil"/>
              <w:left w:val="nil"/>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8</w:t>
            </w:r>
          </w:p>
        </w:tc>
        <w:tc>
          <w:tcPr>
            <w:tcW w:w="1420" w:type="dxa"/>
            <w:tcBorders>
              <w:top w:val="nil"/>
              <w:left w:val="nil"/>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10</w:t>
            </w:r>
          </w:p>
        </w:tc>
        <w:tc>
          <w:tcPr>
            <w:tcW w:w="960" w:type="dxa"/>
            <w:tcBorders>
              <w:top w:val="nil"/>
              <w:left w:val="nil"/>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30</w:t>
            </w:r>
          </w:p>
        </w:tc>
        <w:tc>
          <w:tcPr>
            <w:tcW w:w="1287" w:type="dxa"/>
            <w:tcBorders>
              <w:top w:val="nil"/>
              <w:left w:val="nil"/>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42</w:t>
            </w:r>
          </w:p>
        </w:tc>
      </w:tr>
      <w:tr w:rsidR="006F51B8" w:rsidRPr="004C36BE" w:rsidTr="00251B0D">
        <w:trPr>
          <w:trHeight w:val="255"/>
        </w:trPr>
        <w:tc>
          <w:tcPr>
            <w:tcW w:w="1487" w:type="dxa"/>
            <w:tcBorders>
              <w:top w:val="nil"/>
              <w:left w:val="single" w:sz="4" w:space="0" w:color="auto"/>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Okutman</w:t>
            </w:r>
          </w:p>
        </w:tc>
        <w:tc>
          <w:tcPr>
            <w:tcW w:w="1700" w:type="dxa"/>
            <w:tcBorders>
              <w:top w:val="nil"/>
              <w:left w:val="nil"/>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12</w:t>
            </w:r>
          </w:p>
        </w:tc>
        <w:tc>
          <w:tcPr>
            <w:tcW w:w="1505" w:type="dxa"/>
            <w:tcBorders>
              <w:top w:val="nil"/>
              <w:left w:val="nil"/>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12</w:t>
            </w:r>
          </w:p>
        </w:tc>
        <w:tc>
          <w:tcPr>
            <w:tcW w:w="1235" w:type="dxa"/>
            <w:tcBorders>
              <w:top w:val="nil"/>
              <w:left w:val="nil"/>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8</w:t>
            </w:r>
          </w:p>
        </w:tc>
        <w:tc>
          <w:tcPr>
            <w:tcW w:w="1420" w:type="dxa"/>
            <w:tcBorders>
              <w:top w:val="nil"/>
              <w:left w:val="nil"/>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10</w:t>
            </w:r>
          </w:p>
        </w:tc>
        <w:tc>
          <w:tcPr>
            <w:tcW w:w="960" w:type="dxa"/>
            <w:tcBorders>
              <w:top w:val="nil"/>
              <w:left w:val="nil"/>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30</w:t>
            </w:r>
          </w:p>
        </w:tc>
        <w:tc>
          <w:tcPr>
            <w:tcW w:w="1287" w:type="dxa"/>
            <w:tcBorders>
              <w:top w:val="nil"/>
              <w:left w:val="nil"/>
              <w:bottom w:val="single" w:sz="4" w:space="0" w:color="auto"/>
              <w:right w:val="single" w:sz="4" w:space="0" w:color="auto"/>
            </w:tcBorders>
            <w:shd w:val="clear" w:color="auto" w:fill="auto"/>
            <w:noWrap/>
            <w:vAlign w:val="bottom"/>
          </w:tcPr>
          <w:p w:rsidR="006F51B8" w:rsidRPr="004C36BE" w:rsidRDefault="006F51B8" w:rsidP="00251B0D">
            <w:pPr>
              <w:rPr>
                <w:sz w:val="20"/>
                <w:szCs w:val="20"/>
              </w:rPr>
            </w:pPr>
            <w:r w:rsidRPr="004C36BE">
              <w:rPr>
                <w:sz w:val="20"/>
                <w:szCs w:val="20"/>
              </w:rPr>
              <w:t>42</w:t>
            </w:r>
          </w:p>
        </w:tc>
      </w:tr>
    </w:tbl>
    <w:p w:rsidR="006F51B8" w:rsidRPr="004C36BE" w:rsidRDefault="006F51B8" w:rsidP="006F51B8">
      <w:pPr>
        <w:jc w:val="both"/>
      </w:pPr>
    </w:p>
    <w:p w:rsidR="006F51B8" w:rsidRPr="004C36BE" w:rsidRDefault="006F51B8" w:rsidP="006F51B8">
      <w:pPr>
        <w:jc w:val="both"/>
      </w:pPr>
    </w:p>
    <w:p w:rsidR="006F51B8" w:rsidRPr="004C36BE" w:rsidRDefault="006F51B8" w:rsidP="00ED51DB">
      <w:pPr>
        <w:widowControl w:val="0"/>
        <w:numPr>
          <w:ilvl w:val="0"/>
          <w:numId w:val="6"/>
        </w:numPr>
        <w:autoSpaceDE w:val="0"/>
        <w:autoSpaceDN w:val="0"/>
        <w:adjustRightInd w:val="0"/>
        <w:spacing w:line="300" w:lineRule="auto"/>
        <w:jc w:val="both"/>
      </w:pPr>
      <w:r>
        <w:br w:type="page"/>
      </w:r>
      <w:r w:rsidRPr="004C36BE">
        <w:t>b) Yaz ye yarıyıl tatillerinde yapılan eğitim-öğretim faaliyetleri için ödenecek ek ders Ücretinin tespitinde, haftalık ders yükünü doldurmuş olmak koşulu aranmaz.</w:t>
      </w:r>
    </w:p>
    <w:p w:rsidR="006F51B8" w:rsidRPr="004C36BE" w:rsidRDefault="006F51B8" w:rsidP="00ED51DB">
      <w:pPr>
        <w:widowControl w:val="0"/>
        <w:numPr>
          <w:ilvl w:val="0"/>
          <w:numId w:val="6"/>
        </w:numPr>
        <w:autoSpaceDE w:val="0"/>
        <w:autoSpaceDN w:val="0"/>
        <w:adjustRightInd w:val="0"/>
        <w:spacing w:line="300" w:lineRule="auto"/>
        <w:jc w:val="both"/>
      </w:pPr>
      <w:r w:rsidRPr="004C36BE">
        <w:t xml:space="preserve"> c) Rektör, dekan, enstitü ve yüksekokul müdürleri için haftalık ders yükü zorunluluğu aranmaz, bunların yardımcıları ile bölüm başkanlarının haftalık ders yükü yukarıda belirtilen yükün yansı kadardır.</w:t>
      </w:r>
    </w:p>
    <w:p w:rsidR="006F51B8" w:rsidRPr="004C36BE" w:rsidRDefault="006F51B8" w:rsidP="00ED51DB">
      <w:pPr>
        <w:widowControl w:val="0"/>
        <w:numPr>
          <w:ilvl w:val="0"/>
          <w:numId w:val="6"/>
        </w:numPr>
        <w:autoSpaceDE w:val="0"/>
        <w:autoSpaceDN w:val="0"/>
        <w:adjustRightInd w:val="0"/>
        <w:spacing w:line="300" w:lineRule="auto"/>
        <w:jc w:val="both"/>
      </w:pPr>
      <w:r w:rsidRPr="004C36BE">
        <w:t xml:space="preserve"> Rektör, dekan, enstitü ve yüksekokul müdürlüğü ile bölüm başkanlığına Yükseköğretim Kanunda belirtilen şekilde usulüne uygun olarak yapılan vekaleten görevlendirmeler haricinde söz konusu görevlerin vekaleten yürütülmesi halinde ders yükü muafiyeti ve indirimi uygulanmaz.</w:t>
      </w:r>
    </w:p>
    <w:p w:rsidR="006F51B8" w:rsidRPr="004C36BE" w:rsidRDefault="006F51B8" w:rsidP="00ED51DB">
      <w:pPr>
        <w:widowControl w:val="0"/>
        <w:numPr>
          <w:ilvl w:val="0"/>
          <w:numId w:val="6"/>
        </w:numPr>
        <w:autoSpaceDE w:val="0"/>
        <w:autoSpaceDN w:val="0"/>
        <w:adjustRightInd w:val="0"/>
        <w:spacing w:line="300" w:lineRule="auto"/>
        <w:jc w:val="both"/>
      </w:pPr>
      <w:r w:rsidRPr="004C36BE">
        <w:t xml:space="preserve"> d) 2547 sayılı Yükseköğretim Kanununun 31 inci maddesi uyarınca ders saati ücreti, karşılığında öğretim görevlisi olarak görevlendirilenler için haftalık ders yükü zorunluluğu aranmaz. </w:t>
      </w:r>
    </w:p>
    <w:p w:rsidR="006F51B8" w:rsidRPr="004C36BE" w:rsidRDefault="006F51B8" w:rsidP="006F51B8">
      <w:pPr>
        <w:jc w:val="both"/>
      </w:pPr>
    </w:p>
    <w:p w:rsidR="006F51B8" w:rsidRPr="004C36BE" w:rsidRDefault="006F51B8" w:rsidP="006F51B8">
      <w:pPr>
        <w:rPr>
          <w:b/>
        </w:rPr>
      </w:pPr>
      <w:r w:rsidRPr="004C36BE">
        <w:rPr>
          <w:b/>
        </w:rPr>
        <w:t>Haftalık Ders Yükü Denklikleri</w:t>
      </w:r>
    </w:p>
    <w:p w:rsidR="006F51B8" w:rsidRPr="004C36BE" w:rsidRDefault="006F51B8" w:rsidP="006F51B8">
      <w:pPr>
        <w:rPr>
          <w:b/>
        </w:rPr>
      </w:pPr>
    </w:p>
    <w:p w:rsidR="006F51B8" w:rsidRPr="004C36BE" w:rsidRDefault="006F51B8" w:rsidP="006F51B8">
      <w:pPr>
        <w:jc w:val="both"/>
      </w:pPr>
      <w:r w:rsidRPr="004C36BE">
        <w:rPr>
          <w:b/>
        </w:rPr>
        <w:t xml:space="preserve">Madde </w:t>
      </w:r>
      <w:r w:rsidRPr="004C36BE">
        <w:rPr>
          <w:b/>
          <w:iCs/>
        </w:rPr>
        <w:t>2-</w:t>
      </w:r>
      <w:r w:rsidRPr="004C36BE">
        <w:t xml:space="preserve"> Haftalık</w:t>
      </w:r>
      <w:r w:rsidRPr="004C36BE">
        <w:rPr>
          <w:b/>
          <w:bCs/>
        </w:rPr>
        <w:t xml:space="preserve"> </w:t>
      </w:r>
      <w:r w:rsidRPr="004C36BE">
        <w:rPr>
          <w:bCs/>
        </w:rPr>
        <w:t>ders</w:t>
      </w:r>
      <w:r w:rsidRPr="004C36BE">
        <w:t xml:space="preserve"> yükünün hesabında bilfiil, bizzat bulunmak</w:t>
      </w:r>
      <w:r w:rsidRPr="004C36BE">
        <w:rPr>
          <w:bCs/>
        </w:rPr>
        <w:t xml:space="preserve"> ve</w:t>
      </w:r>
      <w:r w:rsidRPr="004C36BE">
        <w:t xml:space="preserve"> yapmak şartıyla aşağıdaki denklikler</w:t>
      </w:r>
      <w:r w:rsidRPr="004C36BE">
        <w:rPr>
          <w:bCs/>
        </w:rPr>
        <w:t xml:space="preserve"> esas</w:t>
      </w:r>
      <w:r w:rsidRPr="004C36BE">
        <w:t xml:space="preserve"> alınır. Öğretim elemanın eğitim - öğretim faaliyetleri teorik dersler ve diğer faaliyetler olmak üzere iki grupta toplanır.</w:t>
      </w:r>
    </w:p>
    <w:p w:rsidR="006F51B8" w:rsidRPr="004C36BE" w:rsidRDefault="006F51B8" w:rsidP="006F51B8">
      <w:pPr>
        <w:jc w:val="both"/>
      </w:pPr>
    </w:p>
    <w:p w:rsidR="006F51B8" w:rsidRPr="004C36BE" w:rsidRDefault="006F51B8" w:rsidP="006F51B8">
      <w:pPr>
        <w:jc w:val="both"/>
        <w:rPr>
          <w:b/>
        </w:rPr>
      </w:pPr>
      <w:r w:rsidRPr="004C36BE">
        <w:t>Her bir dersi (uzmanlık alan dersleri dahil) sadece teorik veya sadece uygulama olarak kategorize etmek mümkün olmadığından</w:t>
      </w:r>
      <w:r w:rsidRPr="004C36BE">
        <w:rPr>
          <w:b/>
          <w:bCs/>
        </w:rPr>
        <w:t xml:space="preserve"> ve</w:t>
      </w:r>
      <w:r w:rsidRPr="004C36BE">
        <w:t xml:space="preserve"> bazı derslerin hem teorik hem de uygulama bileşeni bulunabileceğinden derslerin içerikleri ve teorik/uygulama bileşenleri </w:t>
      </w:r>
      <w:r w:rsidRPr="004C36BE">
        <w:rPr>
          <w:b/>
        </w:rPr>
        <w:t>Üniversite senatolarınca belirlenir ve üniversite kataloglarında duyurulur.</w:t>
      </w:r>
    </w:p>
    <w:p w:rsidR="006F51B8" w:rsidRPr="004C36BE" w:rsidRDefault="006F51B8" w:rsidP="006F51B8">
      <w:pPr>
        <w:jc w:val="both"/>
      </w:pPr>
    </w:p>
    <w:p w:rsidR="006F51B8" w:rsidRPr="004C36BE" w:rsidRDefault="006F51B8" w:rsidP="006F51B8">
      <w:pPr>
        <w:jc w:val="both"/>
        <w:rPr>
          <w:b/>
        </w:rPr>
      </w:pPr>
      <w:r w:rsidRPr="004C36BE">
        <w:t xml:space="preserve">Tıpta Uzmanlık Tüzüğü uyarınca üniversitelerin tıp veya diş hekimliği fakülteleri bünyesinde yürütülen uzmanlık eğitimlerinde. Uzmanlık Dalları Eğitim ve Müfredat Komisyonlarınca belirlenen müfredata uygun olarak Anabilim Dalı Akademik Kurulunca belirlenen ve </w:t>
      </w:r>
      <w:r w:rsidRPr="004C36BE">
        <w:rPr>
          <w:b/>
        </w:rPr>
        <w:t>Fakülte Yönetim Kurulu tarafından onaylanan haftalık ders programı esas alınır.</w:t>
      </w:r>
    </w:p>
    <w:p w:rsidR="006F51B8" w:rsidRPr="004C36BE" w:rsidRDefault="006F51B8" w:rsidP="006F51B8">
      <w:pPr>
        <w:jc w:val="both"/>
      </w:pPr>
    </w:p>
    <w:p w:rsidR="006F51B8" w:rsidRPr="004C36BE" w:rsidRDefault="006F51B8" w:rsidP="00ED51DB">
      <w:pPr>
        <w:widowControl w:val="0"/>
        <w:numPr>
          <w:ilvl w:val="0"/>
          <w:numId w:val="7"/>
        </w:numPr>
        <w:autoSpaceDE w:val="0"/>
        <w:autoSpaceDN w:val="0"/>
        <w:adjustRightInd w:val="0"/>
        <w:spacing w:line="300" w:lineRule="auto"/>
        <w:jc w:val="both"/>
      </w:pPr>
      <w:r w:rsidRPr="004C36BE">
        <w:rPr>
          <w:b/>
        </w:rPr>
        <w:t>a)Teorik Dersler</w:t>
      </w:r>
      <w:r w:rsidRPr="004C36BE">
        <w:t>: Haftalık ders programında yer alan, günü, saati ve yeri</w:t>
      </w:r>
    </w:p>
    <w:p w:rsidR="006F51B8" w:rsidRPr="004C36BE" w:rsidRDefault="006F51B8" w:rsidP="006F51B8">
      <w:pPr>
        <w:ind w:left="360"/>
        <w:jc w:val="both"/>
      </w:pPr>
      <w:r w:rsidRPr="004C36BE">
        <w:t>belirlenmiş, öğrenciye hitap eden öğretim elemanının aktif olarak katıldığı eğitim - öğretim faaliyetleri olup, her ders saati bir ders yüküne</w:t>
      </w:r>
      <w:r w:rsidRPr="004C36BE">
        <w:rPr>
          <w:b/>
          <w:bCs/>
        </w:rPr>
        <w:t xml:space="preserve"> </w:t>
      </w:r>
      <w:r w:rsidRPr="004C36BE">
        <w:rPr>
          <w:bCs/>
        </w:rPr>
        <w:t>eş</w:t>
      </w:r>
      <w:r w:rsidRPr="004C36BE">
        <w:t xml:space="preserve"> değerdir. Bu dersler Ön lisans, lisans ve lisansüstü (yüksek lisans, doktora, tıpta uzmanlık, sanatta yeterlik) düzeyde açılabilir. Benzer tez konularında çalışan lisansüstü Öğrenciler için ilgili yönetmeliklere uygun olarak açılabilecek uzmanlık alan dersleri de yukarıdaki koşulları </w:t>
      </w:r>
      <w:r w:rsidR="00570A6D">
        <w:t>SAĞLAM</w:t>
      </w:r>
      <w:r w:rsidRPr="004C36BE">
        <w:t>ak kaydıyla bu</w:t>
      </w:r>
      <w:r w:rsidRPr="004C36BE">
        <w:rPr>
          <w:b/>
          <w:bCs/>
        </w:rPr>
        <w:t xml:space="preserve"> </w:t>
      </w:r>
      <w:r w:rsidRPr="004C36BE">
        <w:rPr>
          <w:bCs/>
        </w:rPr>
        <w:t>kapsamda</w:t>
      </w:r>
      <w:r w:rsidRPr="004C36BE">
        <w:t xml:space="preserve"> değerlendirilir.</w:t>
      </w:r>
    </w:p>
    <w:p w:rsidR="006F51B8" w:rsidRPr="004C36BE" w:rsidRDefault="006F51B8" w:rsidP="006F51B8">
      <w:pPr>
        <w:jc w:val="both"/>
      </w:pPr>
      <w:r w:rsidRPr="004C36BE">
        <w:t>Uzmanlık alan dersleri. Enstitü Yönetim Kurulunca tez danışmanının atandığı tarihte başlar ve Enstitü Yönetim Kurulunun öğrencinin mezuniyetine karar verdiği tarihe kadar devam eder. Bu dersler yarı yıl ve yaz tatillerin de devam edebilir.</w:t>
      </w:r>
    </w:p>
    <w:p w:rsidR="006F51B8" w:rsidRDefault="006F51B8" w:rsidP="00ED51DB">
      <w:pPr>
        <w:widowControl w:val="0"/>
        <w:numPr>
          <w:ilvl w:val="0"/>
          <w:numId w:val="7"/>
        </w:numPr>
        <w:autoSpaceDE w:val="0"/>
        <w:autoSpaceDN w:val="0"/>
        <w:adjustRightInd w:val="0"/>
        <w:spacing w:line="300" w:lineRule="auto"/>
        <w:jc w:val="both"/>
      </w:pPr>
      <w:r w:rsidRPr="004C36BE">
        <w:rPr>
          <w:b/>
        </w:rPr>
        <w:t>b)Diğer Faaliyetler</w:t>
      </w:r>
      <w:r w:rsidRPr="004C36BE">
        <w:t>: Teorik dersler dışındaki tüm eğitim- öğretim faaliyetlerin! kapsar.</w:t>
      </w:r>
    </w:p>
    <w:p w:rsidR="006F51B8" w:rsidRDefault="006F51B8" w:rsidP="006F51B8">
      <w:pPr>
        <w:spacing w:after="200" w:line="276" w:lineRule="auto"/>
      </w:pPr>
      <w:r>
        <w:br w:type="page"/>
      </w:r>
    </w:p>
    <w:p w:rsidR="006F51B8" w:rsidRPr="004C36BE" w:rsidRDefault="006F51B8" w:rsidP="00ED51DB">
      <w:pPr>
        <w:widowControl w:val="0"/>
        <w:numPr>
          <w:ilvl w:val="0"/>
          <w:numId w:val="7"/>
        </w:numPr>
        <w:autoSpaceDE w:val="0"/>
        <w:autoSpaceDN w:val="0"/>
        <w:adjustRightInd w:val="0"/>
        <w:spacing w:line="300" w:lineRule="auto"/>
        <w:jc w:val="both"/>
      </w:pPr>
    </w:p>
    <w:p w:rsidR="006F51B8" w:rsidRPr="004C36BE" w:rsidRDefault="006F51B8" w:rsidP="006F51B8">
      <w:pPr>
        <w:jc w:val="both"/>
      </w:pPr>
      <w:r w:rsidRPr="004C36BE">
        <w:t>1- Haftalık ders programında günü, yeri, saati belirlenmiş, öğrenciye hitap eden, öğrencilerin aktif olarak : katıldığı uygulamalı dersler ile teorik derslerin uygulamalarının vb. laboratuvar, tıbbi ve cerrahi klinik uygulamaları, seminer ve diğer benzeri faaliyetlerin her ders saati bir ders yüküdür.</w:t>
      </w:r>
    </w:p>
    <w:p w:rsidR="006F51B8" w:rsidRPr="004C36BE" w:rsidRDefault="006F51B8" w:rsidP="006F51B8">
      <w:pPr>
        <w:jc w:val="both"/>
      </w:pPr>
    </w:p>
    <w:p w:rsidR="006F51B8" w:rsidRPr="004C36BE" w:rsidRDefault="006F51B8" w:rsidP="006F51B8">
      <w:pPr>
        <w:jc w:val="both"/>
      </w:pPr>
      <w:r w:rsidRPr="004C36BE">
        <w:t>2- Bitirme Ödevi, bitirme prosesi, diploma projesi, proje ve staj raporu değerlendirme ve</w:t>
      </w:r>
      <w:r w:rsidRPr="004C36BE">
        <w:rPr>
          <w:b/>
          <w:bCs/>
        </w:rPr>
        <w:t xml:space="preserve"> </w:t>
      </w:r>
      <w:r w:rsidRPr="004C36BE">
        <w:rPr>
          <w:bCs/>
        </w:rPr>
        <w:t>benzeri</w:t>
      </w:r>
      <w:r w:rsidRPr="004C36BE">
        <w:t xml:space="preserve"> eğitim, Öğretim faaliyetlerini yöneten Öğretim elemanları, öğrenci sayısına bakılmaksızın toplam 2 saat/hafta uygulamalı ders yükü yüklenmiş sayılır.</w:t>
      </w:r>
    </w:p>
    <w:p w:rsidR="006F51B8" w:rsidRPr="004C36BE" w:rsidRDefault="006F51B8" w:rsidP="006F51B8">
      <w:pPr>
        <w:jc w:val="both"/>
      </w:pPr>
    </w:p>
    <w:p w:rsidR="006F51B8" w:rsidRPr="004C36BE" w:rsidRDefault="006F51B8" w:rsidP="006F51B8">
      <w:pPr>
        <w:jc w:val="both"/>
      </w:pPr>
      <w:r w:rsidRPr="004C36BE">
        <w:t xml:space="preserve">3- Lisansüstü eğitimde (yüksek lisans, doktora, tıpta uzmanlık, sanatta yeterlik) </w:t>
      </w:r>
      <w:r w:rsidRPr="004C36BE">
        <w:rPr>
          <w:b/>
        </w:rPr>
        <w:t>tez danışmanlığı her bir : Öğrenci için, l saat/ hafta ders yüküdür. Ancak bir öğretim Üyesinin lisansüstü eğitim tez danışmanlıklarından kazanabileceği azami ders yükü 10 saat/ hafta'yı</w:t>
      </w:r>
      <w:r w:rsidRPr="004C36BE">
        <w:rPr>
          <w:b/>
          <w:bCs/>
        </w:rPr>
        <w:t xml:space="preserve"> geçemez.</w:t>
      </w:r>
      <w:r w:rsidRPr="004C36BE">
        <w:t xml:space="preserve"> Lisansüstü eğitim tez danışmanlığı, öğretim üyesinin (ders saati ücreti karşılığı ders görevi verilen emekli öğretim üyeleri dahil) . Öğrencinin danışmanlığına (ders ve tez dönemleri için) ilgili Yönetim Kurulunca atandığı tarihte başlar</w:t>
      </w:r>
      <w:r w:rsidRPr="004C36BE">
        <w:rPr>
          <w:b/>
          <w:bCs/>
        </w:rPr>
        <w:t xml:space="preserve"> </w:t>
      </w:r>
      <w:r w:rsidRPr="004C36BE">
        <w:rPr>
          <w:bCs/>
        </w:rPr>
        <w:t xml:space="preserve">ve </w:t>
      </w:r>
      <w:r w:rsidRPr="004C36BE">
        <w:t>ilgili Yönetim Kurulunun öğrencinin mezuniyetine karar verdiği tarihe kadar devam eder.</w:t>
      </w:r>
    </w:p>
    <w:p w:rsidR="006F51B8" w:rsidRPr="004C36BE" w:rsidRDefault="006F51B8" w:rsidP="006F51B8">
      <w:pPr>
        <w:jc w:val="both"/>
      </w:pPr>
    </w:p>
    <w:p w:rsidR="006F51B8" w:rsidRPr="004C36BE" w:rsidRDefault="006F51B8" w:rsidP="006F51B8">
      <w:pPr>
        <w:jc w:val="both"/>
      </w:pPr>
      <w:r w:rsidRPr="004C36BE">
        <w:t>4- Bir yarı yıl içinde yapılan her ara sınav karşılığı olarak derse kayıtlı öğrenci sayısına göre;</w:t>
      </w:r>
    </w:p>
    <w:p w:rsidR="006F51B8" w:rsidRPr="004C36BE" w:rsidRDefault="006F51B8" w:rsidP="006F51B8">
      <w:pPr>
        <w:jc w:val="both"/>
      </w:pPr>
    </w:p>
    <w:p w:rsidR="006F51B8" w:rsidRPr="004C36BE" w:rsidRDefault="006F51B8" w:rsidP="006F51B8">
      <w:pPr>
        <w:jc w:val="both"/>
        <w:rPr>
          <w:u w:val="single"/>
        </w:rPr>
      </w:pPr>
      <w:r w:rsidRPr="004C36BE">
        <w:rPr>
          <w:u w:val="single"/>
        </w:rPr>
        <w:t>Öğrenci Sayısı</w:t>
      </w:r>
      <w:r w:rsidRPr="004C36BE">
        <w:rPr>
          <w:u w:val="single"/>
        </w:rPr>
        <w:tab/>
      </w:r>
      <w:r w:rsidRPr="004C36BE">
        <w:tab/>
      </w:r>
      <w:r w:rsidRPr="004C36BE">
        <w:tab/>
      </w:r>
      <w:r w:rsidRPr="004C36BE">
        <w:rPr>
          <w:u w:val="single"/>
        </w:rPr>
        <w:t>Ders Yükü</w:t>
      </w:r>
    </w:p>
    <w:p w:rsidR="006F51B8" w:rsidRPr="004C36BE" w:rsidRDefault="006F51B8" w:rsidP="00ED51DB">
      <w:pPr>
        <w:widowControl w:val="0"/>
        <w:numPr>
          <w:ilvl w:val="1"/>
          <w:numId w:val="2"/>
        </w:numPr>
        <w:autoSpaceDE w:val="0"/>
        <w:autoSpaceDN w:val="0"/>
        <w:adjustRightInd w:val="0"/>
        <w:spacing w:line="300" w:lineRule="auto"/>
        <w:jc w:val="both"/>
      </w:pPr>
      <w:r w:rsidRPr="004C36BE">
        <w:t>1 saat</w:t>
      </w:r>
    </w:p>
    <w:p w:rsidR="006F51B8" w:rsidRPr="004C36BE" w:rsidRDefault="006F51B8" w:rsidP="00ED51DB">
      <w:pPr>
        <w:widowControl w:val="0"/>
        <w:numPr>
          <w:ilvl w:val="1"/>
          <w:numId w:val="3"/>
        </w:numPr>
        <w:autoSpaceDE w:val="0"/>
        <w:autoSpaceDN w:val="0"/>
        <w:adjustRightInd w:val="0"/>
        <w:spacing w:line="300" w:lineRule="auto"/>
        <w:jc w:val="both"/>
      </w:pPr>
      <w:r w:rsidRPr="004C36BE">
        <w:t>2 saat</w:t>
      </w:r>
    </w:p>
    <w:p w:rsidR="006F51B8" w:rsidRPr="004C36BE" w:rsidRDefault="006F51B8" w:rsidP="00ED51DB">
      <w:pPr>
        <w:widowControl w:val="0"/>
        <w:numPr>
          <w:ilvl w:val="1"/>
          <w:numId w:val="4"/>
        </w:numPr>
        <w:autoSpaceDE w:val="0"/>
        <w:autoSpaceDN w:val="0"/>
        <w:adjustRightInd w:val="0"/>
        <w:spacing w:line="300" w:lineRule="auto"/>
        <w:jc w:val="both"/>
      </w:pPr>
      <w:r w:rsidRPr="004C36BE">
        <w:t>3 saat</w:t>
      </w:r>
    </w:p>
    <w:p w:rsidR="006F51B8" w:rsidRPr="004C36BE" w:rsidRDefault="006F51B8" w:rsidP="00ED51DB">
      <w:pPr>
        <w:widowControl w:val="0"/>
        <w:numPr>
          <w:ilvl w:val="1"/>
          <w:numId w:val="5"/>
        </w:numPr>
        <w:autoSpaceDE w:val="0"/>
        <w:autoSpaceDN w:val="0"/>
        <w:adjustRightInd w:val="0"/>
        <w:spacing w:line="300" w:lineRule="auto"/>
        <w:jc w:val="both"/>
      </w:pPr>
      <w:r w:rsidRPr="004C36BE">
        <w:t>4 saat</w:t>
      </w:r>
    </w:p>
    <w:p w:rsidR="006F51B8" w:rsidRPr="004C36BE" w:rsidRDefault="006F51B8" w:rsidP="006F51B8">
      <w:pPr>
        <w:jc w:val="both"/>
      </w:pPr>
      <w:r w:rsidRPr="004C36BE">
        <w:t>201 ve daha çok</w:t>
      </w:r>
      <w:r w:rsidRPr="004C36BE">
        <w:tab/>
      </w:r>
      <w:r w:rsidRPr="004C36BE">
        <w:tab/>
        <w:t>5 saat</w:t>
      </w:r>
    </w:p>
    <w:p w:rsidR="006F51B8" w:rsidRPr="004C36BE" w:rsidRDefault="006F51B8" w:rsidP="006F51B8">
      <w:pPr>
        <w:jc w:val="both"/>
      </w:pPr>
    </w:p>
    <w:p w:rsidR="006F51B8" w:rsidRPr="004C36BE" w:rsidRDefault="006F51B8" w:rsidP="00ED51DB">
      <w:pPr>
        <w:widowControl w:val="0"/>
        <w:numPr>
          <w:ilvl w:val="0"/>
          <w:numId w:val="7"/>
        </w:numPr>
        <w:autoSpaceDE w:val="0"/>
        <w:autoSpaceDN w:val="0"/>
        <w:adjustRightInd w:val="0"/>
        <w:spacing w:line="300" w:lineRule="auto"/>
        <w:jc w:val="both"/>
      </w:pPr>
      <w:r w:rsidRPr="004C36BE">
        <w:t>ders yükü sınavın yapıldığı haftanın ders yüküne aynen eklenir.</w:t>
      </w:r>
    </w:p>
    <w:p w:rsidR="006F51B8" w:rsidRPr="004C36BE" w:rsidRDefault="006F51B8" w:rsidP="00ED51DB">
      <w:pPr>
        <w:widowControl w:val="0"/>
        <w:numPr>
          <w:ilvl w:val="0"/>
          <w:numId w:val="7"/>
        </w:numPr>
        <w:autoSpaceDE w:val="0"/>
        <w:autoSpaceDN w:val="0"/>
        <w:adjustRightInd w:val="0"/>
        <w:spacing w:line="300" w:lineRule="auto"/>
        <w:jc w:val="both"/>
      </w:pPr>
      <w:r w:rsidRPr="004C36BE">
        <w:t>Ara sınavlar için öngörülen yük her bir dersin ara sınavı için haftada 5 saati geçemez.</w:t>
      </w:r>
    </w:p>
    <w:p w:rsidR="006F51B8" w:rsidRPr="004C36BE" w:rsidRDefault="006F51B8" w:rsidP="00ED51DB">
      <w:pPr>
        <w:widowControl w:val="0"/>
        <w:numPr>
          <w:ilvl w:val="0"/>
          <w:numId w:val="7"/>
        </w:numPr>
        <w:autoSpaceDE w:val="0"/>
        <w:autoSpaceDN w:val="0"/>
        <w:adjustRightInd w:val="0"/>
        <w:spacing w:line="300" w:lineRule="auto"/>
        <w:jc w:val="both"/>
      </w:pPr>
      <w:r w:rsidRPr="004C36BE">
        <w:t xml:space="preserve"> Laboratuar uygulamalı dersler güzel sanat ve beden eğitimi derslerindeki öğrencilerin yarı yıl içindeki faaliyetlerinin değerlendirilmesi de ara sınav olarak kabul edilir.</w:t>
      </w:r>
    </w:p>
    <w:p w:rsidR="006F51B8" w:rsidRPr="004C36BE" w:rsidRDefault="006F51B8" w:rsidP="006F51B8"/>
    <w:p w:rsidR="006F51B8" w:rsidRPr="004C36BE" w:rsidRDefault="006F51B8" w:rsidP="006F51B8">
      <w:r w:rsidRPr="004C36BE">
        <w:t>Ek Ders Ücreti</w:t>
      </w:r>
    </w:p>
    <w:p w:rsidR="006F51B8" w:rsidRPr="004C36BE" w:rsidRDefault="006F51B8" w:rsidP="006F51B8">
      <w:pPr>
        <w:jc w:val="both"/>
      </w:pPr>
      <w:r w:rsidRPr="004C36BE">
        <w:rPr>
          <w:b/>
        </w:rPr>
        <w:t>Madde 3-</w:t>
      </w:r>
      <w:r w:rsidRPr="004C36BE">
        <w:t xml:space="preserve"> Ek ders ücreti ödemelerinde 2 nci maddede belirtilen hususlar</w:t>
      </w:r>
      <w:r w:rsidRPr="004C36BE">
        <w:rPr>
          <w:bCs/>
        </w:rPr>
        <w:t xml:space="preserve"> da</w:t>
      </w:r>
      <w:r w:rsidRPr="004C36BE">
        <w:t xml:space="preserve"> dikkate alınarak aşağıdaki esaslar uygulanır,</w:t>
      </w:r>
    </w:p>
    <w:p w:rsidR="006F51B8" w:rsidRPr="004C36BE" w:rsidRDefault="006F51B8" w:rsidP="006F51B8">
      <w:pPr>
        <w:jc w:val="both"/>
      </w:pPr>
      <w:r w:rsidRPr="004C36BE">
        <w:rPr>
          <w:b/>
        </w:rPr>
        <w:t>a)</w:t>
      </w:r>
      <w:r w:rsidRPr="004C36BE">
        <w:t xml:space="preserve"> </w:t>
      </w:r>
      <w:r w:rsidRPr="004C36BE">
        <w:rPr>
          <w:b/>
        </w:rPr>
        <w:t>Ek ders ücreti, haftalık</w:t>
      </w:r>
      <w:r w:rsidRPr="004C36BE">
        <w:rPr>
          <w:b/>
          <w:bCs/>
        </w:rPr>
        <w:t xml:space="preserve"> ders</w:t>
      </w:r>
      <w:r w:rsidRPr="004C36BE">
        <w:rPr>
          <w:b/>
        </w:rPr>
        <w:t xml:space="preserve"> yükü sınırını aşan teorik dersler ve diğer faaliyetler için ödenir.</w:t>
      </w:r>
      <w:r w:rsidRPr="004C36BE">
        <w:t xml:space="preserve"> </w:t>
      </w:r>
      <w:r w:rsidRPr="004C36BE">
        <w:rPr>
          <w:b/>
        </w:rPr>
        <w:t>Kısmi statüde bulunanlar dahil öğretim elemanlarına normal örgün öğretimde</w:t>
      </w:r>
      <w:r w:rsidRPr="004C36BE">
        <w:rPr>
          <w:b/>
          <w:bCs/>
        </w:rPr>
        <w:t xml:space="preserve"> en</w:t>
      </w:r>
      <w:r w:rsidRPr="004C36BE">
        <w:rPr>
          <w:b/>
        </w:rPr>
        <w:t xml:space="preserve"> çok yirmi</w:t>
      </w:r>
      <w:r w:rsidRPr="004C36BE">
        <w:rPr>
          <w:b/>
          <w:bCs/>
        </w:rPr>
        <w:t xml:space="preserve"> saate</w:t>
      </w:r>
      <w:r w:rsidRPr="004C36BE">
        <w:rPr>
          <w:b/>
        </w:rPr>
        <w:t xml:space="preserve"> kadar, ikinci öğretimde ise en</w:t>
      </w:r>
      <w:r w:rsidRPr="004C36BE">
        <w:rPr>
          <w:b/>
          <w:bCs/>
        </w:rPr>
        <w:t xml:space="preserve"> çok</w:t>
      </w:r>
      <w:r w:rsidRPr="004C36BE">
        <w:rPr>
          <w:b/>
        </w:rPr>
        <w:t xml:space="preserve"> on</w:t>
      </w:r>
      <w:r w:rsidRPr="004C36BE">
        <w:rPr>
          <w:b/>
          <w:bCs/>
        </w:rPr>
        <w:t xml:space="preserve"> saate</w:t>
      </w:r>
      <w:r w:rsidRPr="004C36BE">
        <w:rPr>
          <w:b/>
        </w:rPr>
        <w:t xml:space="preserve"> kadar ek ders ücreti ödenir.</w:t>
      </w:r>
      <w:r w:rsidRPr="004C36BE">
        <w:t xml:space="preserve"> Bir öğretim elemanı hem normal örgün öğretimde, hem de ikinci öğretimde görev alıyorsa en çok otuz saate kadar (20 saati normal öğretini, 10 saati ikinci öğretim için olmak üzere)</w:t>
      </w:r>
      <w:r w:rsidRPr="004C36BE">
        <w:rPr>
          <w:bCs/>
        </w:rPr>
        <w:t xml:space="preserve"> ek</w:t>
      </w:r>
      <w:r w:rsidRPr="004C36BE">
        <w:t xml:space="preserve"> ders ücreti ödenir. Ders yüklerinin tamamlanmasında ve ek ders ücretinin hesaplanmasında, öncelikle normal örgün öğretimde verilen ders ve faaliyetler dikkate alınır.</w:t>
      </w:r>
    </w:p>
    <w:p w:rsidR="006F51B8" w:rsidRDefault="006F51B8" w:rsidP="006F51B8">
      <w:pPr>
        <w:spacing w:after="200" w:line="276" w:lineRule="auto"/>
      </w:pPr>
      <w:r>
        <w:br w:type="page"/>
      </w:r>
    </w:p>
    <w:p w:rsidR="006F51B8" w:rsidRPr="004C36BE" w:rsidRDefault="006F51B8" w:rsidP="006F51B8">
      <w:pPr>
        <w:jc w:val="both"/>
      </w:pPr>
      <w:r w:rsidRPr="004C36BE">
        <w:t>Teorik dersler dışındaki faaliyetlerin haftalık ders yükünün tamamlanmasından sonraki kısmı ek ders ücretinin hesabında dikkate alınır, Ancak, haftalık ders yükünün tamamlanmasında ve</w:t>
      </w:r>
      <w:r w:rsidRPr="004C36BE">
        <w:rPr>
          <w:bCs/>
        </w:rPr>
        <w:t xml:space="preserve"> ek</w:t>
      </w:r>
      <w:r w:rsidRPr="004C36BE">
        <w:t xml:space="preserve"> ders ücretinin hesabında, teorik dersler dışındaki faaliyetlerin haftalık en fazla on saatlik kısmı dikkate alınır, toplam on saati aşan kısım için ek ders ücreti ödenmez.</w:t>
      </w:r>
    </w:p>
    <w:p w:rsidR="006F51B8" w:rsidRPr="004C36BE" w:rsidRDefault="006F51B8" w:rsidP="006F51B8">
      <w:pPr>
        <w:jc w:val="both"/>
      </w:pPr>
    </w:p>
    <w:p w:rsidR="006F51B8" w:rsidRPr="004C36BE" w:rsidRDefault="006F51B8" w:rsidP="006F51B8">
      <w:pPr>
        <w:jc w:val="both"/>
        <w:rPr>
          <w:b/>
        </w:rPr>
      </w:pPr>
      <w:r w:rsidRPr="004C36BE">
        <w:t>Yaz</w:t>
      </w:r>
      <w:r w:rsidRPr="004C36BE">
        <w:rPr>
          <w:bCs/>
        </w:rPr>
        <w:t xml:space="preserve"> ve</w:t>
      </w:r>
      <w:r w:rsidRPr="004C36BE">
        <w:t xml:space="preserve"> yarıyıl tatillerinde yürütülen eğitim-öğretim faaliyetlerinde ders yükü zorunluluğu aranmaksızın; </w:t>
      </w:r>
      <w:r w:rsidRPr="004C36BE">
        <w:rPr>
          <w:b/>
        </w:rPr>
        <w:t>sadece normal örgün öğretimde görev atan öğretim üyelerine en çok 30 saate, öğretim görevlileri ve okutmanlara 32 saate, hem normal örgün öğretim hem de ikinci öğretimde görev alan öğretim üyelerine de en fazla 40</w:t>
      </w:r>
      <w:r w:rsidRPr="004C36BE">
        <w:rPr>
          <w:b/>
          <w:bCs/>
        </w:rPr>
        <w:t xml:space="preserve"> saate,</w:t>
      </w:r>
      <w:r w:rsidRPr="004C36BE">
        <w:rPr>
          <w:b/>
        </w:rPr>
        <w:t xml:space="preserve"> öğretim görevlileri ve okutmanlara</w:t>
      </w:r>
      <w:r w:rsidRPr="004C36BE">
        <w:rPr>
          <w:b/>
          <w:bCs/>
        </w:rPr>
        <w:t xml:space="preserve"> 42</w:t>
      </w:r>
      <w:r w:rsidRPr="004C36BE">
        <w:rPr>
          <w:b/>
        </w:rPr>
        <w:t xml:space="preserve"> saate kadar</w:t>
      </w:r>
      <w:r w:rsidRPr="004C36BE">
        <w:rPr>
          <w:b/>
          <w:bCs/>
        </w:rPr>
        <w:t xml:space="preserve"> ek</w:t>
      </w:r>
      <w:r w:rsidRPr="004C36BE">
        <w:rPr>
          <w:b/>
        </w:rPr>
        <w:t xml:space="preserve"> ders ücreti ödenebilir.</w:t>
      </w:r>
    </w:p>
    <w:p w:rsidR="006F51B8" w:rsidRPr="004C36BE" w:rsidRDefault="006F51B8" w:rsidP="006F51B8">
      <w:pPr>
        <w:jc w:val="both"/>
      </w:pPr>
    </w:p>
    <w:p w:rsidR="006F51B8" w:rsidRPr="004C36BE" w:rsidRDefault="006F51B8" w:rsidP="006F51B8">
      <w:pPr>
        <w:jc w:val="both"/>
      </w:pPr>
      <w:r w:rsidRPr="004C36BE">
        <w:t>b) Ara sınavlar için öngörülen yükten doğan ek ders ücretleri yalnızca</w:t>
      </w:r>
      <w:r w:rsidRPr="004C36BE">
        <w:rPr>
          <w:bCs/>
        </w:rPr>
        <w:t xml:space="preserve"> ara</w:t>
      </w:r>
      <w:r w:rsidRPr="004C36BE">
        <w:t xml:space="preserve"> sınavların veya</w:t>
      </w:r>
      <w:r w:rsidRPr="004C36BE">
        <w:rPr>
          <w:bCs/>
        </w:rPr>
        <w:t xml:space="preserve"> ara</w:t>
      </w:r>
      <w:r w:rsidRPr="004C36BE">
        <w:t xml:space="preserve"> sınav yerine geçen değerlendirmelerin yapıldığı hafta için ödenir. Ek ders ücretinin hesabında, bir yarıyılda bir ders için yapılan ara sınavların en fazla dördü dikkate alınır ve asan kısmı için ek ders ücreti ödenmez.</w:t>
      </w:r>
    </w:p>
    <w:p w:rsidR="006F51B8" w:rsidRPr="004C36BE" w:rsidRDefault="006F51B8" w:rsidP="006F51B8">
      <w:pPr>
        <w:jc w:val="both"/>
      </w:pPr>
    </w:p>
    <w:p w:rsidR="006F51B8" w:rsidRPr="004C36BE" w:rsidRDefault="006F51B8" w:rsidP="006F51B8">
      <w:pPr>
        <w:jc w:val="both"/>
      </w:pPr>
      <w:r w:rsidRPr="004C36BE">
        <w:t>c) Eğitim programlarının veya derslerin blok halinde uygulandığı durumlarda, faaliyetler bir yarı yıllık süreye yayılarak ek ders yükü hesabı yapılır.</w:t>
      </w:r>
    </w:p>
    <w:p w:rsidR="006F51B8" w:rsidRPr="004C36BE" w:rsidRDefault="006F51B8" w:rsidP="006F51B8">
      <w:pPr>
        <w:jc w:val="both"/>
      </w:pPr>
    </w:p>
    <w:p w:rsidR="006F51B8" w:rsidRPr="004C36BE" w:rsidRDefault="006F51B8" w:rsidP="006F51B8">
      <w:pPr>
        <w:jc w:val="both"/>
        <w:rPr>
          <w:b/>
        </w:rPr>
      </w:pPr>
      <w:r w:rsidRPr="004C36BE">
        <w:rPr>
          <w:b/>
        </w:rPr>
        <w:t>d) Tıp Fakültelerinin 4, 5 ve 6 ncı sınıfları, konservatuvar, yabancı dil, resim is, beden eğitimi ve spor, müzik eğitim programları, laboratuvar, staj, uygulamalı dersler ve tıbbi ve cerrahi klinik uygulamalar, , bitirme ödevi, bitirme projesi, diploma projesi ve benzeri çalışmalar hariç olmak üzere, aynı ders</w:t>
      </w:r>
      <w:r w:rsidRPr="004C36BE">
        <w:rPr>
          <w:b/>
          <w:bCs/>
        </w:rPr>
        <w:t xml:space="preserve"> veya </w:t>
      </w:r>
      <w:r w:rsidRPr="004C36BE">
        <w:rPr>
          <w:b/>
        </w:rPr>
        <w:t>faaliyet birden fazla öğretim elemanı tarafından yürütülüyorsa dersin</w:t>
      </w:r>
      <w:r w:rsidRPr="004C36BE">
        <w:rPr>
          <w:b/>
          <w:bCs/>
        </w:rPr>
        <w:t xml:space="preserve"> veya</w:t>
      </w:r>
      <w:r w:rsidRPr="004C36BE">
        <w:rPr>
          <w:b/>
        </w:rPr>
        <w:t xml:space="preserve"> faaliyetin haftalık ders yükü</w:t>
      </w:r>
      <w:r w:rsidRPr="004C36BE">
        <w:rPr>
          <w:b/>
          <w:bCs/>
        </w:rPr>
        <w:t xml:space="preserve"> ve </w:t>
      </w:r>
      <w:r w:rsidRPr="004C36BE">
        <w:rPr>
          <w:b/>
        </w:rPr>
        <w:t>ek ders saatleri görev alan öğretim elemanlarına bölünerek hesaplanır.</w:t>
      </w:r>
    </w:p>
    <w:p w:rsidR="006F51B8" w:rsidRPr="004C36BE" w:rsidRDefault="006F51B8" w:rsidP="006F51B8">
      <w:pPr>
        <w:jc w:val="both"/>
      </w:pPr>
    </w:p>
    <w:p w:rsidR="006F51B8" w:rsidRPr="004C36BE" w:rsidRDefault="006F51B8" w:rsidP="006F51B8">
      <w:pPr>
        <w:jc w:val="both"/>
      </w:pPr>
      <w:r w:rsidRPr="004C36BE">
        <w:t xml:space="preserve">e) Eğitim-öğretim niteliğine göre </w:t>
      </w:r>
      <w:r w:rsidRPr="004C36BE">
        <w:rPr>
          <w:b/>
        </w:rPr>
        <w:t>sınıfların aşırı kalabalıkla, ve/veya fiziksel olanakların yeterli olmaması</w:t>
      </w:r>
      <w:r w:rsidRPr="004C36BE">
        <w:t xml:space="preserve"> nedeniyle teori ve/veya uygulamadan oluşan bir ders, ilgili Bölüm Başkanının önerisi</w:t>
      </w:r>
      <w:r w:rsidRPr="004C36BE">
        <w:rPr>
          <w:bCs/>
        </w:rPr>
        <w:t xml:space="preserve"> ve</w:t>
      </w:r>
      <w:r w:rsidRPr="004C36BE">
        <w:t xml:space="preserve"> ilgili Yönetim Kurulunun kararı ile birden fazla şube halinde açılabilir. Bu takdirde, ayrı ayrı vermeleri</w:t>
      </w:r>
      <w:r w:rsidRPr="004C36BE">
        <w:rPr>
          <w:bCs/>
        </w:rPr>
        <w:t xml:space="preserve"> kaydıyla,</w:t>
      </w:r>
      <w:r w:rsidRPr="004C36BE">
        <w:t xml:space="preserve"> bu dersleri veren öğretim elemanlarının her birine dersin öğretim programındaki haftalık teorik</w:t>
      </w:r>
      <w:r w:rsidRPr="004C36BE">
        <w:rPr>
          <w:bCs/>
        </w:rPr>
        <w:t xml:space="preserve"> ve</w:t>
      </w:r>
      <w:r w:rsidRPr="004C36BE">
        <w:t xml:space="preserve"> uygulama saati ders yükü</w:t>
      </w:r>
      <w:r w:rsidRPr="004C36BE">
        <w:rPr>
          <w:bCs/>
        </w:rPr>
        <w:t xml:space="preserve"> ve</w:t>
      </w:r>
      <w:r w:rsidRPr="004C36BE">
        <w:t xml:space="preserve"> ek ders saati olarak aynen uygulanır.</w:t>
      </w:r>
    </w:p>
    <w:p w:rsidR="006F51B8" w:rsidRPr="004C36BE" w:rsidRDefault="006F51B8" w:rsidP="006F51B8">
      <w:pPr>
        <w:jc w:val="both"/>
      </w:pPr>
    </w:p>
    <w:p w:rsidR="006F51B8" w:rsidRPr="004C36BE" w:rsidRDefault="006F51B8" w:rsidP="006F51B8">
      <w:pPr>
        <w:jc w:val="both"/>
      </w:pPr>
      <w:r w:rsidRPr="004C36BE">
        <w:t>f) Eğitim programlarının uzaktan eğitim yöntemi île yapılması durumunda, faaliyetler</w:t>
      </w:r>
      <w:r w:rsidRPr="004C36BE">
        <w:rPr>
          <w:bCs/>
        </w:rPr>
        <w:t xml:space="preserve"> eş</w:t>
      </w:r>
      <w:r w:rsidRPr="004C36BE">
        <w:t xml:space="preserve"> değer haftalık ders yükü hesabı yapılarak değerlendirilir.</w:t>
      </w:r>
    </w:p>
    <w:p w:rsidR="006F51B8" w:rsidRPr="004C36BE" w:rsidRDefault="006F51B8" w:rsidP="006F51B8">
      <w:pPr>
        <w:jc w:val="both"/>
      </w:pPr>
    </w:p>
    <w:p w:rsidR="006F51B8" w:rsidRDefault="006F51B8" w:rsidP="006F51B8">
      <w:pPr>
        <w:jc w:val="both"/>
        <w:rPr>
          <w:b/>
          <w:u w:val="single"/>
        </w:rPr>
      </w:pPr>
      <w:r w:rsidRPr="004C36BE">
        <w:rPr>
          <w:b/>
          <w:i/>
          <w:u w:val="single"/>
        </w:rPr>
        <w:t xml:space="preserve">g) Öğretim elemanlarına geçici görev, sevk, rapor ve izinli olmaları gibi nedenlerle haftalık ders : programında belirtilen gün, saat ve yerde ders verme görevlerin! yerine getirememeleri halinde anılan ; mazeretlerin bitiminden sonra vermek istedikleri dersler ve yürütülen faaliyetler için, Yönetim Kurulunun </w:t>
      </w:r>
      <w:r w:rsidRPr="004C36BE">
        <w:rPr>
          <w:b/>
          <w:i/>
          <w:iCs/>
          <w:u w:val="single"/>
        </w:rPr>
        <w:t>\</w:t>
      </w:r>
      <w:r w:rsidRPr="004C36BE">
        <w:rPr>
          <w:b/>
          <w:i/>
          <w:u w:val="single"/>
        </w:rPr>
        <w:t xml:space="preserve"> ders programlarının tespitinde takip ettiği prosedüre göre haftalık ders programında, yapacağı değişiklik neticesinde belirlenen tarihteki hafta</w:t>
      </w:r>
      <w:r w:rsidRPr="004C36BE">
        <w:rPr>
          <w:b/>
          <w:bCs/>
          <w:i/>
          <w:u w:val="single"/>
        </w:rPr>
        <w:t xml:space="preserve"> esas</w:t>
      </w:r>
      <w:r w:rsidRPr="004C36BE">
        <w:rPr>
          <w:b/>
          <w:i/>
          <w:u w:val="single"/>
        </w:rPr>
        <w:t xml:space="preserve"> alınarak (2914 sayılı Kanunun 11 inci maddesindeki</w:t>
      </w:r>
      <w:r w:rsidRPr="004C36BE">
        <w:rPr>
          <w:b/>
          <w:bCs/>
          <w:i/>
          <w:u w:val="single"/>
        </w:rPr>
        <w:t xml:space="preserve"> ek</w:t>
      </w:r>
      <w:r w:rsidRPr="004C36BE">
        <w:rPr>
          <w:b/>
          <w:i/>
          <w:u w:val="single"/>
        </w:rPr>
        <w:t xml:space="preserve"> ders ücreti ödenebilecek ders saati sınırları içinde kalmak ve anılan maddenin son fıkrası hükmüne göre herhangi bir fazla ödemeye yol açmamak üzere) ek ders ücreti ödenir.</w:t>
      </w:r>
      <w:r w:rsidRPr="004C36BE">
        <w:t xml:space="preserve"> </w:t>
      </w:r>
      <w:r w:rsidRPr="004C36BE">
        <w:rPr>
          <w:b/>
          <w:u w:val="single"/>
        </w:rPr>
        <w:t>Boş geçen derslerin, müfredat : programında değişiklik yapılmaksızın İlgili öğretim elemanı yerine bir başka öğretim elemanı tarafından telafi edilmesi halinde; ek ders Ücreti bu dersleri fiilen ve bizzat veren öğretim elemanına</w:t>
      </w:r>
      <w:r w:rsidRPr="004C36BE">
        <w:rPr>
          <w:b/>
          <w:bCs/>
          <w:u w:val="single"/>
        </w:rPr>
        <w:t xml:space="preserve"> (2914</w:t>
      </w:r>
      <w:r w:rsidRPr="004C36BE">
        <w:rPr>
          <w:b/>
          <w:u w:val="single"/>
        </w:rPr>
        <w:t xml:space="preserve"> sayılı Kanunun 11 inci maddesindeki ek ders ücreti ödenebilecek ders saati sınırları içinde kalmak kaydıyla) ödenir.</w:t>
      </w:r>
    </w:p>
    <w:p w:rsidR="006F51B8" w:rsidRDefault="006F51B8" w:rsidP="006F51B8">
      <w:pPr>
        <w:spacing w:after="200" w:line="276" w:lineRule="auto"/>
        <w:rPr>
          <w:b/>
          <w:u w:val="single"/>
        </w:rPr>
      </w:pPr>
      <w:r>
        <w:rPr>
          <w:b/>
          <w:u w:val="single"/>
        </w:rPr>
        <w:br w:type="page"/>
      </w:r>
    </w:p>
    <w:p w:rsidR="006F51B8" w:rsidRPr="004C36BE" w:rsidRDefault="006F51B8" w:rsidP="006F51B8">
      <w:pPr>
        <w:jc w:val="both"/>
        <w:rPr>
          <w:bCs/>
        </w:rPr>
      </w:pPr>
      <w:r w:rsidRPr="004C36BE">
        <w:t>h) Hafta</w:t>
      </w:r>
      <w:r w:rsidRPr="004C36BE">
        <w:rPr>
          <w:bCs/>
        </w:rPr>
        <w:t xml:space="preserve"> ve</w:t>
      </w:r>
      <w:r w:rsidRPr="004C36BE">
        <w:t xml:space="preserve"> bayram tatili, yarı yıl</w:t>
      </w:r>
      <w:r w:rsidRPr="004C36BE">
        <w:rPr>
          <w:bCs/>
        </w:rPr>
        <w:t xml:space="preserve"> ve</w:t>
      </w:r>
      <w:r w:rsidRPr="004C36BE">
        <w:t xml:space="preserve"> yaz tatillerinde veya normal çalışma saatleri dışında yürütülen uzmanlık alan dersleri,</w:t>
      </w:r>
      <w:r w:rsidRPr="004C36BE">
        <w:rPr>
          <w:bCs/>
        </w:rPr>
        <w:t xml:space="preserve"> tez</w:t>
      </w:r>
      <w:r w:rsidRPr="004C36BE">
        <w:t xml:space="preserve"> danışmanlığı, ara sınavlarla İlgili faaliyetler için</w:t>
      </w:r>
      <w:r w:rsidRPr="004C36BE">
        <w:rPr>
          <w:bCs/>
        </w:rPr>
        <w:t xml:space="preserve"> zamlı ek</w:t>
      </w:r>
      <w:r w:rsidRPr="004C36BE">
        <w:t xml:space="preserve"> ders ücreti</w:t>
      </w:r>
      <w:r w:rsidRPr="004C36BE">
        <w:rPr>
          <w:bCs/>
        </w:rPr>
        <w:t xml:space="preserve"> ödenmez,</w:t>
      </w:r>
    </w:p>
    <w:p w:rsidR="006F51B8" w:rsidRPr="004C36BE" w:rsidRDefault="006F51B8" w:rsidP="006F51B8">
      <w:pPr>
        <w:jc w:val="both"/>
        <w:rPr>
          <w:bCs/>
        </w:rPr>
      </w:pPr>
    </w:p>
    <w:p w:rsidR="006F51B8" w:rsidRPr="004C36BE" w:rsidRDefault="006F51B8" w:rsidP="006F51B8">
      <w:pPr>
        <w:rPr>
          <w:b/>
        </w:rPr>
      </w:pPr>
      <w:r w:rsidRPr="004C36BE">
        <w:rPr>
          <w:b/>
        </w:rPr>
        <w:t>Sınav Ücreti:</w:t>
      </w:r>
    </w:p>
    <w:p w:rsidR="006F51B8" w:rsidRPr="004C36BE" w:rsidRDefault="006F51B8" w:rsidP="006F51B8">
      <w:pPr>
        <w:jc w:val="both"/>
      </w:pPr>
      <w:r w:rsidRPr="004C36BE">
        <w:rPr>
          <w:b/>
        </w:rPr>
        <w:t>Madde 4</w:t>
      </w:r>
      <w:r w:rsidRPr="004C36BE">
        <w:t xml:space="preserve"> - Dersi veren öğretim elemanına, her ders için ayrı ayrı olmak, üzere, yan yıl</w:t>
      </w:r>
      <w:r w:rsidRPr="004C36BE">
        <w:rPr>
          <w:bCs/>
        </w:rPr>
        <w:t xml:space="preserve"> ve</w:t>
      </w:r>
      <w:r w:rsidRPr="004C36BE">
        <w:t xml:space="preserve"> yıl sonu gene! sınav</w:t>
      </w:r>
      <w:r w:rsidRPr="004C36BE">
        <w:rPr>
          <w:bCs/>
        </w:rPr>
        <w:t xml:space="preserve"> dönemlerinde</w:t>
      </w:r>
      <w:r w:rsidRPr="004C36BE">
        <w:t xml:space="preserve"> her</w:t>
      </w:r>
      <w:r w:rsidRPr="004C36BE">
        <w:rPr>
          <w:bCs/>
        </w:rPr>
        <w:t xml:space="preserve"> 50</w:t>
      </w:r>
      <w:r w:rsidRPr="004C36BE">
        <w:t xml:space="preserve"> öğrenci için 300 gösterge rakamının memur aylık katsayısı</w:t>
      </w:r>
      <w:r w:rsidRPr="004C36BE">
        <w:rPr>
          <w:bCs/>
        </w:rPr>
        <w:t xml:space="preserve"> ile</w:t>
      </w:r>
      <w:r w:rsidRPr="004C36BE">
        <w:t xml:space="preserve"> çarpımı sonucu bulunacak tutar kadar sınav ücreti ödenir. Öğrenci sayışırım göz önüne alınmasında küsurlar tama İblağ edilir</w:t>
      </w:r>
      <w:r w:rsidRPr="004C36BE">
        <w:rPr>
          <w:bCs/>
        </w:rPr>
        <w:t xml:space="preserve"> ve</w:t>
      </w:r>
      <w:r w:rsidRPr="004C36BE">
        <w:t xml:space="preserve"> 500 öğrenciden fazlası dikkate alınmaz. Ara sınavlar ve bütünleme sınavları için sınav ücreti ödenmez.</w:t>
      </w:r>
    </w:p>
    <w:p w:rsidR="006F51B8" w:rsidRPr="004C36BE" w:rsidRDefault="006F51B8" w:rsidP="006F51B8">
      <w:pPr>
        <w:jc w:val="both"/>
      </w:pPr>
    </w:p>
    <w:p w:rsidR="006F51B8" w:rsidRPr="004C36BE" w:rsidRDefault="006F51B8" w:rsidP="006F51B8">
      <w:pPr>
        <w:jc w:val="both"/>
        <w:rPr>
          <w:b/>
        </w:rPr>
      </w:pPr>
      <w:r w:rsidRPr="004C36BE">
        <w:rPr>
          <w:b/>
        </w:rPr>
        <w:t xml:space="preserve">Sınavın dersi veren öğretim elemanı tarafından yapılmaması halinde sınav ücreti ödenmez. </w:t>
      </w:r>
    </w:p>
    <w:p w:rsidR="006F51B8" w:rsidRPr="004C36BE" w:rsidRDefault="006F51B8" w:rsidP="006F51B8">
      <w:pPr>
        <w:jc w:val="both"/>
      </w:pPr>
    </w:p>
    <w:p w:rsidR="006F51B8" w:rsidRPr="004C36BE" w:rsidRDefault="006F51B8" w:rsidP="006F51B8">
      <w:pPr>
        <w:jc w:val="both"/>
        <w:rPr>
          <w:b/>
          <w:i/>
          <w:u w:val="single"/>
        </w:rPr>
      </w:pPr>
      <w:r w:rsidRPr="004C36BE">
        <w:rPr>
          <w:b/>
          <w:i/>
          <w:u w:val="single"/>
        </w:rPr>
        <w:t>Diğer Hususlar:</w:t>
      </w:r>
    </w:p>
    <w:p w:rsidR="006F51B8" w:rsidRPr="004C36BE" w:rsidRDefault="006F51B8" w:rsidP="006F51B8">
      <w:pPr>
        <w:jc w:val="both"/>
        <w:rPr>
          <w:b/>
          <w:i/>
          <w:u w:val="single"/>
        </w:rPr>
      </w:pPr>
      <w:r w:rsidRPr="004C36BE">
        <w:rPr>
          <w:b/>
          <w:i/>
          <w:u w:val="single"/>
        </w:rPr>
        <w:t>Madde 5- Haftalık ders yükünün tamamlanmasında ve ek ders ücretinin hesaplanmasında sırasıyla; normal örgün öğretimde verilen teorik dersler ve diğer faaliyetler, daha sonra ikinci öğretimde verilen teorik dersler ve diğer faaliyetler dikkate alınır.</w:t>
      </w:r>
    </w:p>
    <w:p w:rsidR="006F51B8" w:rsidRPr="004C36BE" w:rsidRDefault="006F51B8" w:rsidP="006F51B8">
      <w:pPr>
        <w:jc w:val="both"/>
        <w:rPr>
          <w:b/>
        </w:rPr>
      </w:pPr>
    </w:p>
    <w:p w:rsidR="006F51B8" w:rsidRDefault="006F51B8" w:rsidP="006F51B8">
      <w:pPr>
        <w:jc w:val="both"/>
      </w:pPr>
      <w:r w:rsidRPr="004C36BE">
        <w:t>2547 sayılı Kanunun 40 inci maddesinin (a) bendi uyarınca görevlendirilen öğretim elemanlarının ders yüklerinin tamamlanmasında ve</w:t>
      </w:r>
      <w:r w:rsidRPr="004C36BE">
        <w:rPr>
          <w:bCs/>
        </w:rPr>
        <w:t xml:space="preserve"> ek</w:t>
      </w:r>
      <w:r w:rsidRPr="004C36BE">
        <w:t xml:space="preserve"> ders ücretlerinin hesaplanmasında; sırasıyla bağlı bulundukları fakülte </w:t>
      </w:r>
      <w:r w:rsidRPr="004C36BE">
        <w:rPr>
          <w:bCs/>
        </w:rPr>
        <w:t>veya</w:t>
      </w:r>
      <w:r w:rsidRPr="004C36BE">
        <w:t xml:space="preserve"> yüksekokulda normal örgün öğretimde verdikleri ders ve diğer faaliyetler ile görevlendirildikleri yükseköğretim kurumlarında normal örgün öğretimde verdikleri ders ve diğer faaliyetler daha</w:t>
      </w:r>
      <w:r w:rsidRPr="004C36BE">
        <w:rPr>
          <w:bCs/>
        </w:rPr>
        <w:t xml:space="preserve"> sonra</w:t>
      </w:r>
      <w:r w:rsidRPr="004C36BE">
        <w:t xml:space="preserve"> bağ' bulundukları fakülte</w:t>
      </w:r>
      <w:r w:rsidRPr="004C36BE">
        <w:rPr>
          <w:bCs/>
        </w:rPr>
        <w:t xml:space="preserve"> veya</w:t>
      </w:r>
      <w:r w:rsidRPr="004C36BE">
        <w:t xml:space="preserve"> yüksekokulda ikinci öğretimde verdikleri</w:t>
      </w:r>
      <w:r w:rsidRPr="004C36BE">
        <w:rPr>
          <w:bCs/>
        </w:rPr>
        <w:t xml:space="preserve"> ders ve</w:t>
      </w:r>
      <w:r w:rsidRPr="004C36BE">
        <w:t xml:space="preserve"> diğer faaliyetler île görevlendirildikleri yükseköğretim kurumlarında ikinci öğretimde verdikleri ders</w:t>
      </w:r>
      <w:r w:rsidRPr="004C36BE">
        <w:rPr>
          <w:bCs/>
        </w:rPr>
        <w:t xml:space="preserve"> ve</w:t>
      </w:r>
      <w:r w:rsidRPr="004C36BE">
        <w:t xml:space="preserve"> faaliyetler dikkate alınır.</w:t>
      </w:r>
    </w:p>
    <w:p w:rsidR="006F51B8" w:rsidRDefault="006F51B8" w:rsidP="006F51B8"/>
    <w:sectPr w:rsidR="006F51B8" w:rsidSect="00C72218">
      <w:type w:val="continuous"/>
      <w:pgSz w:w="11906" w:h="16838"/>
      <w:pgMar w:top="244" w:right="1418" w:bottom="3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4CA4" w:rsidRDefault="00AF4CA4" w:rsidP="003E17F8">
      <w:r>
        <w:separator/>
      </w:r>
    </w:p>
  </w:endnote>
  <w:endnote w:type="continuationSeparator" w:id="0">
    <w:p w:rsidR="00AF4CA4" w:rsidRDefault="00AF4CA4" w:rsidP="003E1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onsolas">
    <w:panose1 w:val="020B0609020204030204"/>
    <w:charset w:val="A2"/>
    <w:family w:val="modern"/>
    <w:pitch w:val="fixed"/>
    <w:sig w:usb0="E00006FF" w:usb1="0000F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4CA4" w:rsidRDefault="00AF4CA4" w:rsidP="003E17F8">
      <w:r>
        <w:separator/>
      </w:r>
    </w:p>
  </w:footnote>
  <w:footnote w:type="continuationSeparator" w:id="0">
    <w:p w:rsidR="00AF4CA4" w:rsidRDefault="00AF4CA4" w:rsidP="003E17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2B"/>
      </v:shape>
    </w:pict>
  </w:numPicBullet>
  <w:abstractNum w:abstractNumId="0" w15:restartNumberingAfterBreak="0">
    <w:nsid w:val="0A476CA2"/>
    <w:multiLevelType w:val="hybridMultilevel"/>
    <w:tmpl w:val="99420210"/>
    <w:lvl w:ilvl="0" w:tplc="C03C451E">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10053FF6"/>
    <w:multiLevelType w:val="hybridMultilevel"/>
    <w:tmpl w:val="452C0926"/>
    <w:lvl w:ilvl="0" w:tplc="041F0003">
      <w:start w:val="1"/>
      <w:numFmt w:val="bullet"/>
      <w:lvlText w:val="o"/>
      <w:lvlJc w:val="left"/>
      <w:pPr>
        <w:tabs>
          <w:tab w:val="num" w:pos="720"/>
        </w:tabs>
        <w:ind w:left="720" w:hanging="360"/>
      </w:pPr>
      <w:rPr>
        <w:rFonts w:ascii="Courier New" w:hAnsi="Courier New" w:cs="Courier New" w:hint="default"/>
      </w:rPr>
    </w:lvl>
    <w:lvl w:ilvl="1" w:tplc="407656E8">
      <w:start w:val="1"/>
      <w:numFmt w:val="bullet"/>
      <w:lvlText w:val="-"/>
      <w:lvlJc w:val="left"/>
      <w:pPr>
        <w:tabs>
          <w:tab w:val="num" w:pos="1440"/>
        </w:tabs>
        <w:ind w:left="1440" w:hanging="360"/>
      </w:pPr>
      <w:rPr>
        <w:rFonts w:ascii="Times New Roman" w:eastAsia="Times New Roman" w:hAnsi="Times New Roman" w:cs="Times New Roman"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DF536B"/>
    <w:multiLevelType w:val="hybridMultilevel"/>
    <w:tmpl w:val="CA84D3CA"/>
    <w:lvl w:ilvl="0" w:tplc="C03C451E">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1BCF7B71"/>
    <w:multiLevelType w:val="multilevel"/>
    <w:tmpl w:val="E4D6781C"/>
    <w:lvl w:ilvl="0">
      <w:start w:val="151"/>
      <w:numFmt w:val="decimal"/>
      <w:lvlText w:val="%1"/>
      <w:lvlJc w:val="left"/>
      <w:pPr>
        <w:tabs>
          <w:tab w:val="num" w:pos="2880"/>
        </w:tabs>
        <w:ind w:left="2880" w:hanging="2880"/>
      </w:pPr>
      <w:rPr>
        <w:rFonts w:hint="default"/>
      </w:rPr>
    </w:lvl>
    <w:lvl w:ilvl="1">
      <w:start w:val="200"/>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4" w15:restartNumberingAfterBreak="0">
    <w:nsid w:val="202F56D5"/>
    <w:multiLevelType w:val="multilevel"/>
    <w:tmpl w:val="F22061B4"/>
    <w:lvl w:ilvl="0">
      <w:start w:val="51"/>
      <w:numFmt w:val="decimal"/>
      <w:lvlText w:val="%1"/>
      <w:lvlJc w:val="left"/>
      <w:pPr>
        <w:tabs>
          <w:tab w:val="num" w:pos="2880"/>
        </w:tabs>
        <w:ind w:left="2880" w:hanging="2880"/>
      </w:pPr>
      <w:rPr>
        <w:rFonts w:hint="default"/>
      </w:rPr>
    </w:lvl>
    <w:lvl w:ilvl="1">
      <w:start w:val="100"/>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5" w15:restartNumberingAfterBreak="0">
    <w:nsid w:val="26A95BBD"/>
    <w:multiLevelType w:val="hybridMultilevel"/>
    <w:tmpl w:val="5CDCEAC2"/>
    <w:lvl w:ilvl="0" w:tplc="C03C451E">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2C5904A4"/>
    <w:multiLevelType w:val="hybridMultilevel"/>
    <w:tmpl w:val="DE2241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C697F70"/>
    <w:multiLevelType w:val="hybridMultilevel"/>
    <w:tmpl w:val="FB463CA2"/>
    <w:lvl w:ilvl="0" w:tplc="C03C451E">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15:restartNumberingAfterBreak="0">
    <w:nsid w:val="30347565"/>
    <w:multiLevelType w:val="hybridMultilevel"/>
    <w:tmpl w:val="FF7E3810"/>
    <w:lvl w:ilvl="0" w:tplc="40B836CE">
      <w:start w:val="1"/>
      <w:numFmt w:val="decimal"/>
      <w:lvlText w:val="%1."/>
      <w:lvlJc w:val="left"/>
      <w:pPr>
        <w:ind w:left="1060" w:hanging="70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055624B"/>
    <w:multiLevelType w:val="hybridMultilevel"/>
    <w:tmpl w:val="6A62BA38"/>
    <w:lvl w:ilvl="0" w:tplc="C03C451E">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15:restartNumberingAfterBreak="0">
    <w:nsid w:val="321A5D10"/>
    <w:multiLevelType w:val="hybridMultilevel"/>
    <w:tmpl w:val="04DEFCCE"/>
    <w:lvl w:ilvl="0" w:tplc="C03C451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60237D9"/>
    <w:multiLevelType w:val="hybridMultilevel"/>
    <w:tmpl w:val="E0525006"/>
    <w:lvl w:ilvl="0" w:tplc="041F0007">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836C2F"/>
    <w:multiLevelType w:val="multilevel"/>
    <w:tmpl w:val="14B84FB4"/>
    <w:lvl w:ilvl="0">
      <w:start w:val="101"/>
      <w:numFmt w:val="decimal"/>
      <w:lvlText w:val="%1"/>
      <w:lvlJc w:val="left"/>
      <w:pPr>
        <w:tabs>
          <w:tab w:val="num" w:pos="2880"/>
        </w:tabs>
        <w:ind w:left="2880" w:hanging="2880"/>
      </w:pPr>
      <w:rPr>
        <w:rFonts w:hint="default"/>
      </w:rPr>
    </w:lvl>
    <w:lvl w:ilvl="1">
      <w:start w:val="150"/>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13" w15:restartNumberingAfterBreak="0">
    <w:nsid w:val="50B56336"/>
    <w:multiLevelType w:val="hybridMultilevel"/>
    <w:tmpl w:val="1CB6CD6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2316F9A"/>
    <w:multiLevelType w:val="hybridMultilevel"/>
    <w:tmpl w:val="5C20CD8C"/>
    <w:lvl w:ilvl="0" w:tplc="041F0007">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3E076D1"/>
    <w:multiLevelType w:val="hybridMultilevel"/>
    <w:tmpl w:val="7A7ECF92"/>
    <w:lvl w:ilvl="0" w:tplc="041F000F">
      <w:start w:val="1"/>
      <w:numFmt w:val="decimal"/>
      <w:lvlText w:val="%1."/>
      <w:lvlJc w:val="left"/>
      <w:pPr>
        <w:tabs>
          <w:tab w:val="num" w:pos="644"/>
        </w:tabs>
        <w:ind w:left="644" w:hanging="360"/>
      </w:pPr>
    </w:lvl>
    <w:lvl w:ilvl="1" w:tplc="041F0019">
      <w:start w:val="1"/>
      <w:numFmt w:val="lowerLetter"/>
      <w:lvlText w:val="%2."/>
      <w:lvlJc w:val="left"/>
      <w:pPr>
        <w:tabs>
          <w:tab w:val="num" w:pos="1364"/>
        </w:tabs>
        <w:ind w:left="1364" w:hanging="360"/>
      </w:pPr>
    </w:lvl>
    <w:lvl w:ilvl="2" w:tplc="041F001B">
      <w:start w:val="1"/>
      <w:numFmt w:val="lowerRoman"/>
      <w:lvlText w:val="%3."/>
      <w:lvlJc w:val="right"/>
      <w:pPr>
        <w:tabs>
          <w:tab w:val="num" w:pos="2084"/>
        </w:tabs>
        <w:ind w:left="2084" w:hanging="180"/>
      </w:pPr>
    </w:lvl>
    <w:lvl w:ilvl="3" w:tplc="041F000F">
      <w:start w:val="1"/>
      <w:numFmt w:val="decimal"/>
      <w:lvlText w:val="%4."/>
      <w:lvlJc w:val="left"/>
      <w:pPr>
        <w:tabs>
          <w:tab w:val="num" w:pos="2804"/>
        </w:tabs>
        <w:ind w:left="2804" w:hanging="360"/>
      </w:pPr>
    </w:lvl>
    <w:lvl w:ilvl="4" w:tplc="041F0019">
      <w:start w:val="1"/>
      <w:numFmt w:val="lowerLetter"/>
      <w:lvlText w:val="%5."/>
      <w:lvlJc w:val="left"/>
      <w:pPr>
        <w:tabs>
          <w:tab w:val="num" w:pos="3524"/>
        </w:tabs>
        <w:ind w:left="3524" w:hanging="360"/>
      </w:pPr>
    </w:lvl>
    <w:lvl w:ilvl="5" w:tplc="041F001B">
      <w:start w:val="1"/>
      <w:numFmt w:val="lowerRoman"/>
      <w:lvlText w:val="%6."/>
      <w:lvlJc w:val="right"/>
      <w:pPr>
        <w:tabs>
          <w:tab w:val="num" w:pos="4244"/>
        </w:tabs>
        <w:ind w:left="4244" w:hanging="180"/>
      </w:pPr>
    </w:lvl>
    <w:lvl w:ilvl="6" w:tplc="041F000F">
      <w:start w:val="1"/>
      <w:numFmt w:val="decimal"/>
      <w:lvlText w:val="%7."/>
      <w:lvlJc w:val="left"/>
      <w:pPr>
        <w:tabs>
          <w:tab w:val="num" w:pos="4964"/>
        </w:tabs>
        <w:ind w:left="4964" w:hanging="360"/>
      </w:pPr>
    </w:lvl>
    <w:lvl w:ilvl="7" w:tplc="041F0019">
      <w:start w:val="1"/>
      <w:numFmt w:val="lowerLetter"/>
      <w:lvlText w:val="%8."/>
      <w:lvlJc w:val="left"/>
      <w:pPr>
        <w:tabs>
          <w:tab w:val="num" w:pos="5684"/>
        </w:tabs>
        <w:ind w:left="5684" w:hanging="360"/>
      </w:pPr>
    </w:lvl>
    <w:lvl w:ilvl="8" w:tplc="041F001B">
      <w:start w:val="1"/>
      <w:numFmt w:val="lowerRoman"/>
      <w:lvlText w:val="%9."/>
      <w:lvlJc w:val="right"/>
      <w:pPr>
        <w:tabs>
          <w:tab w:val="num" w:pos="6404"/>
        </w:tabs>
        <w:ind w:left="6404" w:hanging="180"/>
      </w:pPr>
    </w:lvl>
  </w:abstractNum>
  <w:abstractNum w:abstractNumId="16" w15:restartNumberingAfterBreak="0">
    <w:nsid w:val="546616F2"/>
    <w:multiLevelType w:val="hybridMultilevel"/>
    <w:tmpl w:val="CCDE1624"/>
    <w:lvl w:ilvl="0" w:tplc="D4BCCB8A">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15:restartNumberingAfterBreak="0">
    <w:nsid w:val="54D10C29"/>
    <w:multiLevelType w:val="hybridMultilevel"/>
    <w:tmpl w:val="86C0E456"/>
    <w:lvl w:ilvl="0" w:tplc="041F0003">
      <w:start w:val="1"/>
      <w:numFmt w:val="bullet"/>
      <w:lvlText w:val="o"/>
      <w:lvlJc w:val="left"/>
      <w:pPr>
        <w:tabs>
          <w:tab w:val="num" w:pos="720"/>
        </w:tabs>
        <w:ind w:left="720" w:hanging="360"/>
      </w:pPr>
      <w:rPr>
        <w:rFonts w:ascii="Courier New" w:hAnsi="Courier New" w:cs="Courier New" w:hint="default"/>
      </w:rPr>
    </w:lvl>
    <w:lvl w:ilvl="1" w:tplc="041F0001">
      <w:start w:val="1"/>
      <w:numFmt w:val="bullet"/>
      <w:lvlText w:val=""/>
      <w:lvlJc w:val="left"/>
      <w:pPr>
        <w:tabs>
          <w:tab w:val="num" w:pos="1440"/>
        </w:tabs>
        <w:ind w:left="1440" w:hanging="360"/>
      </w:pPr>
      <w:rPr>
        <w:rFonts w:ascii="Symbol" w:hAnsi="Symbol"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8AE50EB"/>
    <w:multiLevelType w:val="hybridMultilevel"/>
    <w:tmpl w:val="0D8E4462"/>
    <w:lvl w:ilvl="0" w:tplc="C03C451E">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15:restartNumberingAfterBreak="0">
    <w:nsid w:val="67701378"/>
    <w:multiLevelType w:val="multilevel"/>
    <w:tmpl w:val="4C68C9BA"/>
    <w:lvl w:ilvl="0">
      <w:start w:val="1"/>
      <w:numFmt w:val="decimal"/>
      <w:lvlText w:val="%1"/>
      <w:lvlJc w:val="left"/>
      <w:pPr>
        <w:tabs>
          <w:tab w:val="num" w:pos="2880"/>
        </w:tabs>
        <w:ind w:left="2880" w:hanging="2880"/>
      </w:pPr>
      <w:rPr>
        <w:rFonts w:hint="default"/>
      </w:rPr>
    </w:lvl>
    <w:lvl w:ilvl="1">
      <w:start w:val="50"/>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20" w15:restartNumberingAfterBreak="0">
    <w:nsid w:val="786E5C03"/>
    <w:multiLevelType w:val="hybridMultilevel"/>
    <w:tmpl w:val="7A7ECF92"/>
    <w:lvl w:ilvl="0" w:tplc="041F000F">
      <w:start w:val="1"/>
      <w:numFmt w:val="decimal"/>
      <w:lvlText w:val="%1."/>
      <w:lvlJc w:val="left"/>
      <w:pPr>
        <w:tabs>
          <w:tab w:val="num" w:pos="644"/>
        </w:tabs>
        <w:ind w:left="644" w:hanging="360"/>
      </w:pPr>
      <w:rPr>
        <w:rFonts w:hint="default"/>
      </w:rPr>
    </w:lvl>
    <w:lvl w:ilvl="1" w:tplc="041F0019" w:tentative="1">
      <w:start w:val="1"/>
      <w:numFmt w:val="lowerLetter"/>
      <w:lvlText w:val="%2."/>
      <w:lvlJc w:val="left"/>
      <w:pPr>
        <w:tabs>
          <w:tab w:val="num" w:pos="1364"/>
        </w:tabs>
        <w:ind w:left="1364" w:hanging="360"/>
      </w:pPr>
    </w:lvl>
    <w:lvl w:ilvl="2" w:tplc="041F001B" w:tentative="1">
      <w:start w:val="1"/>
      <w:numFmt w:val="lowerRoman"/>
      <w:lvlText w:val="%3."/>
      <w:lvlJc w:val="right"/>
      <w:pPr>
        <w:tabs>
          <w:tab w:val="num" w:pos="2084"/>
        </w:tabs>
        <w:ind w:left="2084" w:hanging="180"/>
      </w:pPr>
    </w:lvl>
    <w:lvl w:ilvl="3" w:tplc="041F000F" w:tentative="1">
      <w:start w:val="1"/>
      <w:numFmt w:val="decimal"/>
      <w:lvlText w:val="%4."/>
      <w:lvlJc w:val="left"/>
      <w:pPr>
        <w:tabs>
          <w:tab w:val="num" w:pos="2804"/>
        </w:tabs>
        <w:ind w:left="2804" w:hanging="360"/>
      </w:pPr>
    </w:lvl>
    <w:lvl w:ilvl="4" w:tplc="041F0019" w:tentative="1">
      <w:start w:val="1"/>
      <w:numFmt w:val="lowerLetter"/>
      <w:lvlText w:val="%5."/>
      <w:lvlJc w:val="left"/>
      <w:pPr>
        <w:tabs>
          <w:tab w:val="num" w:pos="3524"/>
        </w:tabs>
        <w:ind w:left="3524" w:hanging="360"/>
      </w:pPr>
    </w:lvl>
    <w:lvl w:ilvl="5" w:tplc="041F001B" w:tentative="1">
      <w:start w:val="1"/>
      <w:numFmt w:val="lowerRoman"/>
      <w:lvlText w:val="%6."/>
      <w:lvlJc w:val="right"/>
      <w:pPr>
        <w:tabs>
          <w:tab w:val="num" w:pos="4244"/>
        </w:tabs>
        <w:ind w:left="4244" w:hanging="180"/>
      </w:pPr>
    </w:lvl>
    <w:lvl w:ilvl="6" w:tplc="041F000F" w:tentative="1">
      <w:start w:val="1"/>
      <w:numFmt w:val="decimal"/>
      <w:lvlText w:val="%7."/>
      <w:lvlJc w:val="left"/>
      <w:pPr>
        <w:tabs>
          <w:tab w:val="num" w:pos="4964"/>
        </w:tabs>
        <w:ind w:left="4964" w:hanging="360"/>
      </w:pPr>
    </w:lvl>
    <w:lvl w:ilvl="7" w:tplc="041F0019" w:tentative="1">
      <w:start w:val="1"/>
      <w:numFmt w:val="lowerLetter"/>
      <w:lvlText w:val="%8."/>
      <w:lvlJc w:val="left"/>
      <w:pPr>
        <w:tabs>
          <w:tab w:val="num" w:pos="5684"/>
        </w:tabs>
        <w:ind w:left="5684" w:hanging="360"/>
      </w:pPr>
    </w:lvl>
    <w:lvl w:ilvl="8" w:tplc="041F001B" w:tentative="1">
      <w:start w:val="1"/>
      <w:numFmt w:val="lowerRoman"/>
      <w:lvlText w:val="%9."/>
      <w:lvlJc w:val="right"/>
      <w:pPr>
        <w:tabs>
          <w:tab w:val="num" w:pos="6404"/>
        </w:tabs>
        <w:ind w:left="6404" w:hanging="180"/>
      </w:pPr>
    </w:lvl>
  </w:abstractNum>
  <w:abstractNum w:abstractNumId="21" w15:restartNumberingAfterBreak="0">
    <w:nsid w:val="78813B2D"/>
    <w:multiLevelType w:val="hybridMultilevel"/>
    <w:tmpl w:val="C6C29962"/>
    <w:lvl w:ilvl="0" w:tplc="C03C451E">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2" w15:restartNumberingAfterBreak="0">
    <w:nsid w:val="7A6A0584"/>
    <w:multiLevelType w:val="hybridMultilevel"/>
    <w:tmpl w:val="7108AE88"/>
    <w:lvl w:ilvl="0" w:tplc="041F0003">
      <w:start w:val="1"/>
      <w:numFmt w:val="bullet"/>
      <w:lvlText w:val="o"/>
      <w:lvlJc w:val="left"/>
      <w:pPr>
        <w:tabs>
          <w:tab w:val="num" w:pos="720"/>
        </w:tabs>
        <w:ind w:left="720" w:hanging="360"/>
      </w:pPr>
      <w:rPr>
        <w:rFonts w:ascii="Courier New" w:hAnsi="Courier New" w:cs="Courier New"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9"/>
  </w:num>
  <w:num w:numId="3">
    <w:abstractNumId w:val="4"/>
  </w:num>
  <w:num w:numId="4">
    <w:abstractNumId w:val="12"/>
  </w:num>
  <w:num w:numId="5">
    <w:abstractNumId w:val="3"/>
  </w:num>
  <w:num w:numId="6">
    <w:abstractNumId w:val="14"/>
  </w:num>
  <w:num w:numId="7">
    <w:abstractNumId w:val="11"/>
  </w:num>
  <w:num w:numId="8">
    <w:abstractNumId w:val="17"/>
  </w:num>
  <w:num w:numId="9">
    <w:abstractNumId w:val="22"/>
  </w:num>
  <w:num w:numId="10">
    <w:abstractNumId w:val="1"/>
  </w:num>
  <w:num w:numId="11">
    <w:abstractNumId w:val="2"/>
  </w:num>
  <w:num w:numId="12">
    <w:abstractNumId w:val="9"/>
  </w:num>
  <w:num w:numId="13">
    <w:abstractNumId w:val="10"/>
  </w:num>
  <w:num w:numId="14">
    <w:abstractNumId w:val="18"/>
  </w:num>
  <w:num w:numId="15">
    <w:abstractNumId w:val="21"/>
  </w:num>
  <w:num w:numId="16">
    <w:abstractNumId w:val="5"/>
  </w:num>
  <w:num w:numId="17">
    <w:abstractNumId w:val="7"/>
  </w:num>
  <w:num w:numId="18">
    <w:abstractNumId w:val="0"/>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13"/>
  </w:num>
  <w:num w:numId="22">
    <w:abstractNumId w:val="8"/>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DB0"/>
    <w:rsid w:val="00002AC3"/>
    <w:rsid w:val="000046EF"/>
    <w:rsid w:val="00004E91"/>
    <w:rsid w:val="0000572F"/>
    <w:rsid w:val="00006BDF"/>
    <w:rsid w:val="000075C9"/>
    <w:rsid w:val="000135BF"/>
    <w:rsid w:val="000142CE"/>
    <w:rsid w:val="00016542"/>
    <w:rsid w:val="0001685A"/>
    <w:rsid w:val="00022F24"/>
    <w:rsid w:val="000248B3"/>
    <w:rsid w:val="000256B7"/>
    <w:rsid w:val="00026572"/>
    <w:rsid w:val="0003272A"/>
    <w:rsid w:val="000331D0"/>
    <w:rsid w:val="000332E9"/>
    <w:rsid w:val="0003350A"/>
    <w:rsid w:val="00034786"/>
    <w:rsid w:val="000359E6"/>
    <w:rsid w:val="0004106B"/>
    <w:rsid w:val="0004120D"/>
    <w:rsid w:val="00044352"/>
    <w:rsid w:val="0004547E"/>
    <w:rsid w:val="000455AE"/>
    <w:rsid w:val="0004605A"/>
    <w:rsid w:val="00046CBA"/>
    <w:rsid w:val="00046DBE"/>
    <w:rsid w:val="0004707F"/>
    <w:rsid w:val="0004723B"/>
    <w:rsid w:val="00047A9B"/>
    <w:rsid w:val="000538AE"/>
    <w:rsid w:val="00054784"/>
    <w:rsid w:val="00056004"/>
    <w:rsid w:val="00056B15"/>
    <w:rsid w:val="00060CEC"/>
    <w:rsid w:val="00060DA3"/>
    <w:rsid w:val="00062102"/>
    <w:rsid w:val="00063941"/>
    <w:rsid w:val="00064333"/>
    <w:rsid w:val="000675BB"/>
    <w:rsid w:val="00070FEF"/>
    <w:rsid w:val="000721B6"/>
    <w:rsid w:val="00072C6B"/>
    <w:rsid w:val="000730FF"/>
    <w:rsid w:val="000736AB"/>
    <w:rsid w:val="0007667D"/>
    <w:rsid w:val="00081AC7"/>
    <w:rsid w:val="00082304"/>
    <w:rsid w:val="00085966"/>
    <w:rsid w:val="000910C9"/>
    <w:rsid w:val="00091CF5"/>
    <w:rsid w:val="00094C47"/>
    <w:rsid w:val="00095859"/>
    <w:rsid w:val="00097245"/>
    <w:rsid w:val="000974E8"/>
    <w:rsid w:val="0009772F"/>
    <w:rsid w:val="000A1E0D"/>
    <w:rsid w:val="000A280A"/>
    <w:rsid w:val="000A40F1"/>
    <w:rsid w:val="000A4380"/>
    <w:rsid w:val="000A53C9"/>
    <w:rsid w:val="000A5E24"/>
    <w:rsid w:val="000A70E2"/>
    <w:rsid w:val="000B1ECD"/>
    <w:rsid w:val="000B54BC"/>
    <w:rsid w:val="000B5D52"/>
    <w:rsid w:val="000B6612"/>
    <w:rsid w:val="000C00F5"/>
    <w:rsid w:val="000C0665"/>
    <w:rsid w:val="000C2A47"/>
    <w:rsid w:val="000C3AB2"/>
    <w:rsid w:val="000C4D80"/>
    <w:rsid w:val="000C6F7A"/>
    <w:rsid w:val="000D0B2A"/>
    <w:rsid w:val="000D27ED"/>
    <w:rsid w:val="000D7516"/>
    <w:rsid w:val="000E069B"/>
    <w:rsid w:val="000E119D"/>
    <w:rsid w:val="000E2729"/>
    <w:rsid w:val="000F1D6F"/>
    <w:rsid w:val="000F2849"/>
    <w:rsid w:val="000F462C"/>
    <w:rsid w:val="000F6FB7"/>
    <w:rsid w:val="000F78F1"/>
    <w:rsid w:val="00103B5B"/>
    <w:rsid w:val="00104DBD"/>
    <w:rsid w:val="001073E5"/>
    <w:rsid w:val="001078E7"/>
    <w:rsid w:val="001101BD"/>
    <w:rsid w:val="00110657"/>
    <w:rsid w:val="00111DC2"/>
    <w:rsid w:val="001135E0"/>
    <w:rsid w:val="001154E2"/>
    <w:rsid w:val="00115E17"/>
    <w:rsid w:val="001163A2"/>
    <w:rsid w:val="00117617"/>
    <w:rsid w:val="00117E7E"/>
    <w:rsid w:val="00120131"/>
    <w:rsid w:val="001204D2"/>
    <w:rsid w:val="00124758"/>
    <w:rsid w:val="00125EDB"/>
    <w:rsid w:val="00127241"/>
    <w:rsid w:val="00131C77"/>
    <w:rsid w:val="00134FF7"/>
    <w:rsid w:val="00135EE9"/>
    <w:rsid w:val="00137127"/>
    <w:rsid w:val="0013778C"/>
    <w:rsid w:val="0014439A"/>
    <w:rsid w:val="00146FCF"/>
    <w:rsid w:val="001476D8"/>
    <w:rsid w:val="00147CDB"/>
    <w:rsid w:val="00152EB7"/>
    <w:rsid w:val="00154DC4"/>
    <w:rsid w:val="00161DD7"/>
    <w:rsid w:val="0016257E"/>
    <w:rsid w:val="00163F75"/>
    <w:rsid w:val="00166A44"/>
    <w:rsid w:val="00170049"/>
    <w:rsid w:val="0017012B"/>
    <w:rsid w:val="001702DC"/>
    <w:rsid w:val="00175214"/>
    <w:rsid w:val="00176C6E"/>
    <w:rsid w:val="00180F93"/>
    <w:rsid w:val="00182D08"/>
    <w:rsid w:val="001866A4"/>
    <w:rsid w:val="001868F6"/>
    <w:rsid w:val="00186BBF"/>
    <w:rsid w:val="00187C05"/>
    <w:rsid w:val="00191259"/>
    <w:rsid w:val="00191CD2"/>
    <w:rsid w:val="00192F19"/>
    <w:rsid w:val="001932BB"/>
    <w:rsid w:val="00193CEB"/>
    <w:rsid w:val="00194649"/>
    <w:rsid w:val="00195532"/>
    <w:rsid w:val="00195AB6"/>
    <w:rsid w:val="001A0435"/>
    <w:rsid w:val="001A2B84"/>
    <w:rsid w:val="001A2E33"/>
    <w:rsid w:val="001A360B"/>
    <w:rsid w:val="001A40C9"/>
    <w:rsid w:val="001A5388"/>
    <w:rsid w:val="001A6E79"/>
    <w:rsid w:val="001A7456"/>
    <w:rsid w:val="001B3D20"/>
    <w:rsid w:val="001B56CF"/>
    <w:rsid w:val="001B798C"/>
    <w:rsid w:val="001C5837"/>
    <w:rsid w:val="001C5A5E"/>
    <w:rsid w:val="001C6851"/>
    <w:rsid w:val="001D30D3"/>
    <w:rsid w:val="001D4D76"/>
    <w:rsid w:val="001D54D1"/>
    <w:rsid w:val="001D6455"/>
    <w:rsid w:val="001E10F6"/>
    <w:rsid w:val="001E46E1"/>
    <w:rsid w:val="001E4F19"/>
    <w:rsid w:val="001E7241"/>
    <w:rsid w:val="001E787C"/>
    <w:rsid w:val="001F0EE8"/>
    <w:rsid w:val="001F1C29"/>
    <w:rsid w:val="001F5281"/>
    <w:rsid w:val="001F592E"/>
    <w:rsid w:val="001F630D"/>
    <w:rsid w:val="00201623"/>
    <w:rsid w:val="002030A3"/>
    <w:rsid w:val="0020621C"/>
    <w:rsid w:val="002107F3"/>
    <w:rsid w:val="00212D81"/>
    <w:rsid w:val="0021454A"/>
    <w:rsid w:val="00220363"/>
    <w:rsid w:val="0022212E"/>
    <w:rsid w:val="002225C5"/>
    <w:rsid w:val="00223F67"/>
    <w:rsid w:val="00226C65"/>
    <w:rsid w:val="002300A0"/>
    <w:rsid w:val="00232431"/>
    <w:rsid w:val="0023354F"/>
    <w:rsid w:val="00233E8F"/>
    <w:rsid w:val="00234295"/>
    <w:rsid w:val="0023661B"/>
    <w:rsid w:val="00241C60"/>
    <w:rsid w:val="00242A41"/>
    <w:rsid w:val="00242FFB"/>
    <w:rsid w:val="00244B28"/>
    <w:rsid w:val="0024792F"/>
    <w:rsid w:val="00251AF7"/>
    <w:rsid w:val="00251B0D"/>
    <w:rsid w:val="00251B73"/>
    <w:rsid w:val="00251B8D"/>
    <w:rsid w:val="0025304C"/>
    <w:rsid w:val="00254085"/>
    <w:rsid w:val="002547DF"/>
    <w:rsid w:val="00256E79"/>
    <w:rsid w:val="00257B53"/>
    <w:rsid w:val="00260AF0"/>
    <w:rsid w:val="00262776"/>
    <w:rsid w:val="00262891"/>
    <w:rsid w:val="00262ED3"/>
    <w:rsid w:val="002639EF"/>
    <w:rsid w:val="00264CA0"/>
    <w:rsid w:val="00264CF1"/>
    <w:rsid w:val="0026606C"/>
    <w:rsid w:val="00266BC2"/>
    <w:rsid w:val="00266BD5"/>
    <w:rsid w:val="00266EE0"/>
    <w:rsid w:val="0027039E"/>
    <w:rsid w:val="0027134B"/>
    <w:rsid w:val="00273CC8"/>
    <w:rsid w:val="00277112"/>
    <w:rsid w:val="00280ADB"/>
    <w:rsid w:val="00285D8B"/>
    <w:rsid w:val="0028686C"/>
    <w:rsid w:val="00287E44"/>
    <w:rsid w:val="00290D92"/>
    <w:rsid w:val="00290FA9"/>
    <w:rsid w:val="00293742"/>
    <w:rsid w:val="0029380D"/>
    <w:rsid w:val="002945E3"/>
    <w:rsid w:val="002A1374"/>
    <w:rsid w:val="002A1B04"/>
    <w:rsid w:val="002A6EA3"/>
    <w:rsid w:val="002B0605"/>
    <w:rsid w:val="002B07EC"/>
    <w:rsid w:val="002B148D"/>
    <w:rsid w:val="002B4738"/>
    <w:rsid w:val="002B7F43"/>
    <w:rsid w:val="002C26FA"/>
    <w:rsid w:val="002C6DCF"/>
    <w:rsid w:val="002D0438"/>
    <w:rsid w:val="002D0953"/>
    <w:rsid w:val="002D2E11"/>
    <w:rsid w:val="002D343C"/>
    <w:rsid w:val="002E0F38"/>
    <w:rsid w:val="002E2CE4"/>
    <w:rsid w:val="002E3E34"/>
    <w:rsid w:val="002E4E16"/>
    <w:rsid w:val="002F2D05"/>
    <w:rsid w:val="002F4989"/>
    <w:rsid w:val="00302BEB"/>
    <w:rsid w:val="0030493F"/>
    <w:rsid w:val="003055F6"/>
    <w:rsid w:val="00305EDD"/>
    <w:rsid w:val="003067FA"/>
    <w:rsid w:val="00311298"/>
    <w:rsid w:val="00312FD7"/>
    <w:rsid w:val="0031314C"/>
    <w:rsid w:val="00313424"/>
    <w:rsid w:val="003136BC"/>
    <w:rsid w:val="00313702"/>
    <w:rsid w:val="00314A54"/>
    <w:rsid w:val="00315D0B"/>
    <w:rsid w:val="00316EC3"/>
    <w:rsid w:val="00317A25"/>
    <w:rsid w:val="00317B7B"/>
    <w:rsid w:val="00320857"/>
    <w:rsid w:val="0032113E"/>
    <w:rsid w:val="00322B96"/>
    <w:rsid w:val="00323939"/>
    <w:rsid w:val="00324991"/>
    <w:rsid w:val="00324D43"/>
    <w:rsid w:val="003278C1"/>
    <w:rsid w:val="00330B55"/>
    <w:rsid w:val="00332552"/>
    <w:rsid w:val="00332715"/>
    <w:rsid w:val="00333714"/>
    <w:rsid w:val="00335F99"/>
    <w:rsid w:val="00345CA3"/>
    <w:rsid w:val="0034779C"/>
    <w:rsid w:val="00350C1E"/>
    <w:rsid w:val="0035222E"/>
    <w:rsid w:val="003533AF"/>
    <w:rsid w:val="00354502"/>
    <w:rsid w:val="00356ABD"/>
    <w:rsid w:val="00361670"/>
    <w:rsid w:val="00361B85"/>
    <w:rsid w:val="00361DB0"/>
    <w:rsid w:val="00363513"/>
    <w:rsid w:val="00365E65"/>
    <w:rsid w:val="00367BFB"/>
    <w:rsid w:val="0037153A"/>
    <w:rsid w:val="00375AA3"/>
    <w:rsid w:val="00376896"/>
    <w:rsid w:val="003803BF"/>
    <w:rsid w:val="0038060F"/>
    <w:rsid w:val="00380A58"/>
    <w:rsid w:val="003844F4"/>
    <w:rsid w:val="0038488D"/>
    <w:rsid w:val="00385CA4"/>
    <w:rsid w:val="00386D6D"/>
    <w:rsid w:val="003878CB"/>
    <w:rsid w:val="0038791E"/>
    <w:rsid w:val="003955B2"/>
    <w:rsid w:val="003A24B1"/>
    <w:rsid w:val="003A7C26"/>
    <w:rsid w:val="003B1A4C"/>
    <w:rsid w:val="003B2B6F"/>
    <w:rsid w:val="003B750C"/>
    <w:rsid w:val="003B770A"/>
    <w:rsid w:val="003C0787"/>
    <w:rsid w:val="003C2D5D"/>
    <w:rsid w:val="003C4B1B"/>
    <w:rsid w:val="003C4DB8"/>
    <w:rsid w:val="003C4E55"/>
    <w:rsid w:val="003C5E4F"/>
    <w:rsid w:val="003C6084"/>
    <w:rsid w:val="003C767C"/>
    <w:rsid w:val="003D0693"/>
    <w:rsid w:val="003D2ED3"/>
    <w:rsid w:val="003D421D"/>
    <w:rsid w:val="003D51A8"/>
    <w:rsid w:val="003D53A6"/>
    <w:rsid w:val="003D5C4E"/>
    <w:rsid w:val="003E17F8"/>
    <w:rsid w:val="003E358F"/>
    <w:rsid w:val="003E7638"/>
    <w:rsid w:val="003F28B2"/>
    <w:rsid w:val="003F322D"/>
    <w:rsid w:val="003F5AD5"/>
    <w:rsid w:val="003F5B88"/>
    <w:rsid w:val="003F6047"/>
    <w:rsid w:val="003F6507"/>
    <w:rsid w:val="003F6B4F"/>
    <w:rsid w:val="003F72FF"/>
    <w:rsid w:val="004046A7"/>
    <w:rsid w:val="004101FF"/>
    <w:rsid w:val="0041113C"/>
    <w:rsid w:val="0041287A"/>
    <w:rsid w:val="00416E40"/>
    <w:rsid w:val="00420842"/>
    <w:rsid w:val="00420FB9"/>
    <w:rsid w:val="00421CA0"/>
    <w:rsid w:val="004221FF"/>
    <w:rsid w:val="00426831"/>
    <w:rsid w:val="0042691B"/>
    <w:rsid w:val="004277AA"/>
    <w:rsid w:val="00427CAC"/>
    <w:rsid w:val="00430F7E"/>
    <w:rsid w:val="00432733"/>
    <w:rsid w:val="004342E3"/>
    <w:rsid w:val="00434FB3"/>
    <w:rsid w:val="00435DB4"/>
    <w:rsid w:val="0043661F"/>
    <w:rsid w:val="0043761F"/>
    <w:rsid w:val="00440761"/>
    <w:rsid w:val="00441DEE"/>
    <w:rsid w:val="0044308D"/>
    <w:rsid w:val="00445BB8"/>
    <w:rsid w:val="00446CDC"/>
    <w:rsid w:val="004476EC"/>
    <w:rsid w:val="004501F0"/>
    <w:rsid w:val="0045210D"/>
    <w:rsid w:val="00462396"/>
    <w:rsid w:val="00462EE0"/>
    <w:rsid w:val="0046373C"/>
    <w:rsid w:val="004637CC"/>
    <w:rsid w:val="004657B4"/>
    <w:rsid w:val="004735DC"/>
    <w:rsid w:val="00474E10"/>
    <w:rsid w:val="004813B7"/>
    <w:rsid w:val="00481C1F"/>
    <w:rsid w:val="00484A1A"/>
    <w:rsid w:val="00485152"/>
    <w:rsid w:val="0048566A"/>
    <w:rsid w:val="00486F13"/>
    <w:rsid w:val="004924AB"/>
    <w:rsid w:val="00492886"/>
    <w:rsid w:val="00495A42"/>
    <w:rsid w:val="00495EC8"/>
    <w:rsid w:val="00496A22"/>
    <w:rsid w:val="004A3BB6"/>
    <w:rsid w:val="004A3E48"/>
    <w:rsid w:val="004A7433"/>
    <w:rsid w:val="004A7D3D"/>
    <w:rsid w:val="004B3110"/>
    <w:rsid w:val="004B3AFD"/>
    <w:rsid w:val="004B4E19"/>
    <w:rsid w:val="004B51C8"/>
    <w:rsid w:val="004B634A"/>
    <w:rsid w:val="004C0218"/>
    <w:rsid w:val="004C064E"/>
    <w:rsid w:val="004C21C0"/>
    <w:rsid w:val="004C34F2"/>
    <w:rsid w:val="004C4A0E"/>
    <w:rsid w:val="004C6344"/>
    <w:rsid w:val="004D1B9B"/>
    <w:rsid w:val="004D3197"/>
    <w:rsid w:val="004D5797"/>
    <w:rsid w:val="004D76F7"/>
    <w:rsid w:val="004E0A51"/>
    <w:rsid w:val="004E15CA"/>
    <w:rsid w:val="004E47BA"/>
    <w:rsid w:val="004E4E23"/>
    <w:rsid w:val="004E7812"/>
    <w:rsid w:val="004F09AB"/>
    <w:rsid w:val="004F0A13"/>
    <w:rsid w:val="004F1BA0"/>
    <w:rsid w:val="004F3494"/>
    <w:rsid w:val="004F354B"/>
    <w:rsid w:val="00501C55"/>
    <w:rsid w:val="00505D39"/>
    <w:rsid w:val="00507768"/>
    <w:rsid w:val="0051016E"/>
    <w:rsid w:val="0051141A"/>
    <w:rsid w:val="005114B7"/>
    <w:rsid w:val="00511795"/>
    <w:rsid w:val="00513900"/>
    <w:rsid w:val="00514601"/>
    <w:rsid w:val="0051664A"/>
    <w:rsid w:val="00520102"/>
    <w:rsid w:val="00523128"/>
    <w:rsid w:val="0052350B"/>
    <w:rsid w:val="005235D0"/>
    <w:rsid w:val="005260F0"/>
    <w:rsid w:val="0052657C"/>
    <w:rsid w:val="00530DF4"/>
    <w:rsid w:val="00531160"/>
    <w:rsid w:val="00535A7B"/>
    <w:rsid w:val="00535F48"/>
    <w:rsid w:val="00536CEB"/>
    <w:rsid w:val="0053725C"/>
    <w:rsid w:val="005373D1"/>
    <w:rsid w:val="00541C73"/>
    <w:rsid w:val="00543E5A"/>
    <w:rsid w:val="005441B3"/>
    <w:rsid w:val="00547E93"/>
    <w:rsid w:val="0055388A"/>
    <w:rsid w:val="00555B51"/>
    <w:rsid w:val="00556D70"/>
    <w:rsid w:val="005611DF"/>
    <w:rsid w:val="0056348B"/>
    <w:rsid w:val="0056419D"/>
    <w:rsid w:val="00570A6D"/>
    <w:rsid w:val="00571EB1"/>
    <w:rsid w:val="00572C8C"/>
    <w:rsid w:val="00573C97"/>
    <w:rsid w:val="005751BC"/>
    <w:rsid w:val="00575DEF"/>
    <w:rsid w:val="00576C4A"/>
    <w:rsid w:val="00577880"/>
    <w:rsid w:val="00577F43"/>
    <w:rsid w:val="005830E9"/>
    <w:rsid w:val="00584928"/>
    <w:rsid w:val="00586F4B"/>
    <w:rsid w:val="00587794"/>
    <w:rsid w:val="00587EE7"/>
    <w:rsid w:val="00595F04"/>
    <w:rsid w:val="00597F09"/>
    <w:rsid w:val="005A3ABA"/>
    <w:rsid w:val="005A3CD2"/>
    <w:rsid w:val="005A6110"/>
    <w:rsid w:val="005B1255"/>
    <w:rsid w:val="005B1F4D"/>
    <w:rsid w:val="005B28E8"/>
    <w:rsid w:val="005B4009"/>
    <w:rsid w:val="005B4B34"/>
    <w:rsid w:val="005B4D9C"/>
    <w:rsid w:val="005B6578"/>
    <w:rsid w:val="005B70DA"/>
    <w:rsid w:val="005B731D"/>
    <w:rsid w:val="005C0FCE"/>
    <w:rsid w:val="005C135C"/>
    <w:rsid w:val="005C143B"/>
    <w:rsid w:val="005C2A18"/>
    <w:rsid w:val="005C448C"/>
    <w:rsid w:val="005C68B0"/>
    <w:rsid w:val="005D11DC"/>
    <w:rsid w:val="005D1DB9"/>
    <w:rsid w:val="005E1A7F"/>
    <w:rsid w:val="005E331E"/>
    <w:rsid w:val="005E347F"/>
    <w:rsid w:val="005E3F51"/>
    <w:rsid w:val="005E521B"/>
    <w:rsid w:val="005F210C"/>
    <w:rsid w:val="005F2D1E"/>
    <w:rsid w:val="005F3AB8"/>
    <w:rsid w:val="005F4726"/>
    <w:rsid w:val="006001CC"/>
    <w:rsid w:val="0060154A"/>
    <w:rsid w:val="00601C9F"/>
    <w:rsid w:val="00601D06"/>
    <w:rsid w:val="00602395"/>
    <w:rsid w:val="00603A29"/>
    <w:rsid w:val="00611CF1"/>
    <w:rsid w:val="006201DE"/>
    <w:rsid w:val="00620A1F"/>
    <w:rsid w:val="00621F6F"/>
    <w:rsid w:val="006238E1"/>
    <w:rsid w:val="00623C06"/>
    <w:rsid w:val="00626A80"/>
    <w:rsid w:val="00631DED"/>
    <w:rsid w:val="00632623"/>
    <w:rsid w:val="00635373"/>
    <w:rsid w:val="00637F85"/>
    <w:rsid w:val="00643AD2"/>
    <w:rsid w:val="00647124"/>
    <w:rsid w:val="00655B68"/>
    <w:rsid w:val="00656EA3"/>
    <w:rsid w:val="006573F1"/>
    <w:rsid w:val="006619F0"/>
    <w:rsid w:val="00661E7A"/>
    <w:rsid w:val="00665590"/>
    <w:rsid w:val="006718D1"/>
    <w:rsid w:val="00672320"/>
    <w:rsid w:val="0067253A"/>
    <w:rsid w:val="00674BFB"/>
    <w:rsid w:val="006751F8"/>
    <w:rsid w:val="0067586D"/>
    <w:rsid w:val="00675C25"/>
    <w:rsid w:val="0067653C"/>
    <w:rsid w:val="00681BEA"/>
    <w:rsid w:val="00683FCE"/>
    <w:rsid w:val="006852A8"/>
    <w:rsid w:val="006866DE"/>
    <w:rsid w:val="0069139A"/>
    <w:rsid w:val="006928DF"/>
    <w:rsid w:val="00693906"/>
    <w:rsid w:val="00693A95"/>
    <w:rsid w:val="00693F7D"/>
    <w:rsid w:val="00695475"/>
    <w:rsid w:val="006956D2"/>
    <w:rsid w:val="0069644B"/>
    <w:rsid w:val="006A0741"/>
    <w:rsid w:val="006A0844"/>
    <w:rsid w:val="006A0B4B"/>
    <w:rsid w:val="006A73C8"/>
    <w:rsid w:val="006B122D"/>
    <w:rsid w:val="006B2870"/>
    <w:rsid w:val="006B44BE"/>
    <w:rsid w:val="006B4674"/>
    <w:rsid w:val="006B4FB3"/>
    <w:rsid w:val="006B65E5"/>
    <w:rsid w:val="006B76BB"/>
    <w:rsid w:val="006C2AC6"/>
    <w:rsid w:val="006C362A"/>
    <w:rsid w:val="006C4647"/>
    <w:rsid w:val="006C5A36"/>
    <w:rsid w:val="006C63F9"/>
    <w:rsid w:val="006C7382"/>
    <w:rsid w:val="006D04B3"/>
    <w:rsid w:val="006D1094"/>
    <w:rsid w:val="006D2CD1"/>
    <w:rsid w:val="006D3169"/>
    <w:rsid w:val="006D4DD4"/>
    <w:rsid w:val="006D62C0"/>
    <w:rsid w:val="006D6807"/>
    <w:rsid w:val="006D6DD7"/>
    <w:rsid w:val="006D786F"/>
    <w:rsid w:val="006D79CC"/>
    <w:rsid w:val="006D7B56"/>
    <w:rsid w:val="006E0B9A"/>
    <w:rsid w:val="006E1A18"/>
    <w:rsid w:val="006E362A"/>
    <w:rsid w:val="006E3E80"/>
    <w:rsid w:val="006E5352"/>
    <w:rsid w:val="006E6A51"/>
    <w:rsid w:val="006E7695"/>
    <w:rsid w:val="006F2099"/>
    <w:rsid w:val="006F51B8"/>
    <w:rsid w:val="006F51D9"/>
    <w:rsid w:val="006F5E24"/>
    <w:rsid w:val="006F6A6D"/>
    <w:rsid w:val="006F6BB6"/>
    <w:rsid w:val="007008DB"/>
    <w:rsid w:val="00701027"/>
    <w:rsid w:val="007110FE"/>
    <w:rsid w:val="00711A9F"/>
    <w:rsid w:val="00716847"/>
    <w:rsid w:val="00716BFD"/>
    <w:rsid w:val="007237DF"/>
    <w:rsid w:val="00724918"/>
    <w:rsid w:val="00725A5C"/>
    <w:rsid w:val="00727A7C"/>
    <w:rsid w:val="00730EAC"/>
    <w:rsid w:val="00731803"/>
    <w:rsid w:val="007350D9"/>
    <w:rsid w:val="007353C7"/>
    <w:rsid w:val="007433D1"/>
    <w:rsid w:val="0074671D"/>
    <w:rsid w:val="007479A9"/>
    <w:rsid w:val="00747C09"/>
    <w:rsid w:val="00750994"/>
    <w:rsid w:val="00751161"/>
    <w:rsid w:val="007512F3"/>
    <w:rsid w:val="00752A32"/>
    <w:rsid w:val="00754DCA"/>
    <w:rsid w:val="00755066"/>
    <w:rsid w:val="007562B7"/>
    <w:rsid w:val="00757B10"/>
    <w:rsid w:val="007612C7"/>
    <w:rsid w:val="007633C2"/>
    <w:rsid w:val="00763DE6"/>
    <w:rsid w:val="00764983"/>
    <w:rsid w:val="0076526F"/>
    <w:rsid w:val="007653CA"/>
    <w:rsid w:val="0077003F"/>
    <w:rsid w:val="00772597"/>
    <w:rsid w:val="0077278A"/>
    <w:rsid w:val="00772E8D"/>
    <w:rsid w:val="007755AF"/>
    <w:rsid w:val="0077779C"/>
    <w:rsid w:val="007833E9"/>
    <w:rsid w:val="007841A2"/>
    <w:rsid w:val="00784854"/>
    <w:rsid w:val="00784C50"/>
    <w:rsid w:val="0078643D"/>
    <w:rsid w:val="00787897"/>
    <w:rsid w:val="007903DE"/>
    <w:rsid w:val="00790EDF"/>
    <w:rsid w:val="0079289D"/>
    <w:rsid w:val="00792CFE"/>
    <w:rsid w:val="00793A41"/>
    <w:rsid w:val="007952DA"/>
    <w:rsid w:val="0079594E"/>
    <w:rsid w:val="00796C1F"/>
    <w:rsid w:val="007A2DD7"/>
    <w:rsid w:val="007A2DF5"/>
    <w:rsid w:val="007A49B6"/>
    <w:rsid w:val="007A52AC"/>
    <w:rsid w:val="007A7A10"/>
    <w:rsid w:val="007B20B4"/>
    <w:rsid w:val="007B7397"/>
    <w:rsid w:val="007B78DC"/>
    <w:rsid w:val="007C0CA8"/>
    <w:rsid w:val="007C107B"/>
    <w:rsid w:val="007C1A5B"/>
    <w:rsid w:val="007C1F28"/>
    <w:rsid w:val="007C1F7A"/>
    <w:rsid w:val="007C32B8"/>
    <w:rsid w:val="007C3C44"/>
    <w:rsid w:val="007C3E81"/>
    <w:rsid w:val="007C441B"/>
    <w:rsid w:val="007C4506"/>
    <w:rsid w:val="007C5438"/>
    <w:rsid w:val="007D2B0B"/>
    <w:rsid w:val="007D360F"/>
    <w:rsid w:val="007E2182"/>
    <w:rsid w:val="007E4E8A"/>
    <w:rsid w:val="007E515F"/>
    <w:rsid w:val="007F1121"/>
    <w:rsid w:val="007F1873"/>
    <w:rsid w:val="007F4A5E"/>
    <w:rsid w:val="008007B6"/>
    <w:rsid w:val="00804033"/>
    <w:rsid w:val="00805B68"/>
    <w:rsid w:val="0081431E"/>
    <w:rsid w:val="00814EAC"/>
    <w:rsid w:val="00820302"/>
    <w:rsid w:val="00820552"/>
    <w:rsid w:val="0082062C"/>
    <w:rsid w:val="008230E4"/>
    <w:rsid w:val="00823759"/>
    <w:rsid w:val="00825EC8"/>
    <w:rsid w:val="00826087"/>
    <w:rsid w:val="0083073C"/>
    <w:rsid w:val="008311F4"/>
    <w:rsid w:val="00836F5B"/>
    <w:rsid w:val="00843D18"/>
    <w:rsid w:val="008440C2"/>
    <w:rsid w:val="008448A9"/>
    <w:rsid w:val="00847125"/>
    <w:rsid w:val="00850DB1"/>
    <w:rsid w:val="00851887"/>
    <w:rsid w:val="00851CE2"/>
    <w:rsid w:val="00852551"/>
    <w:rsid w:val="00853866"/>
    <w:rsid w:val="008539B8"/>
    <w:rsid w:val="00853AFD"/>
    <w:rsid w:val="00860044"/>
    <w:rsid w:val="00864EA2"/>
    <w:rsid w:val="00865655"/>
    <w:rsid w:val="0086615A"/>
    <w:rsid w:val="008679BF"/>
    <w:rsid w:val="00871BC2"/>
    <w:rsid w:val="00871FA0"/>
    <w:rsid w:val="008746C3"/>
    <w:rsid w:val="00876FD8"/>
    <w:rsid w:val="0088044D"/>
    <w:rsid w:val="00881547"/>
    <w:rsid w:val="00883871"/>
    <w:rsid w:val="00883D09"/>
    <w:rsid w:val="00883F3D"/>
    <w:rsid w:val="008842B8"/>
    <w:rsid w:val="00885582"/>
    <w:rsid w:val="00890601"/>
    <w:rsid w:val="008911B4"/>
    <w:rsid w:val="00892567"/>
    <w:rsid w:val="00895D62"/>
    <w:rsid w:val="0089700B"/>
    <w:rsid w:val="008A1B12"/>
    <w:rsid w:val="008A2C30"/>
    <w:rsid w:val="008A5880"/>
    <w:rsid w:val="008B0226"/>
    <w:rsid w:val="008B2359"/>
    <w:rsid w:val="008B260E"/>
    <w:rsid w:val="008B5C7E"/>
    <w:rsid w:val="008B5F28"/>
    <w:rsid w:val="008B5F48"/>
    <w:rsid w:val="008B6CE3"/>
    <w:rsid w:val="008C41B2"/>
    <w:rsid w:val="008C5AA8"/>
    <w:rsid w:val="008C7534"/>
    <w:rsid w:val="008D581A"/>
    <w:rsid w:val="008D78DF"/>
    <w:rsid w:val="008D7F9F"/>
    <w:rsid w:val="008E20F9"/>
    <w:rsid w:val="008E43CE"/>
    <w:rsid w:val="008E4746"/>
    <w:rsid w:val="008E5844"/>
    <w:rsid w:val="008E74B0"/>
    <w:rsid w:val="008F0272"/>
    <w:rsid w:val="008F320A"/>
    <w:rsid w:val="008F3F69"/>
    <w:rsid w:val="008F4BA4"/>
    <w:rsid w:val="008F7542"/>
    <w:rsid w:val="009021DE"/>
    <w:rsid w:val="00903C12"/>
    <w:rsid w:val="00905143"/>
    <w:rsid w:val="00905817"/>
    <w:rsid w:val="00906CFD"/>
    <w:rsid w:val="00910A5F"/>
    <w:rsid w:val="009110CA"/>
    <w:rsid w:val="00911563"/>
    <w:rsid w:val="00915672"/>
    <w:rsid w:val="009171D5"/>
    <w:rsid w:val="00920585"/>
    <w:rsid w:val="009224A4"/>
    <w:rsid w:val="00922C51"/>
    <w:rsid w:val="00925E57"/>
    <w:rsid w:val="00925F8A"/>
    <w:rsid w:val="00926803"/>
    <w:rsid w:val="00926DFA"/>
    <w:rsid w:val="0092776D"/>
    <w:rsid w:val="00930DD7"/>
    <w:rsid w:val="00932054"/>
    <w:rsid w:val="00937E68"/>
    <w:rsid w:val="0094135E"/>
    <w:rsid w:val="00941E32"/>
    <w:rsid w:val="00942B59"/>
    <w:rsid w:val="00942C6B"/>
    <w:rsid w:val="0095468F"/>
    <w:rsid w:val="00954B7F"/>
    <w:rsid w:val="00954FE7"/>
    <w:rsid w:val="00955019"/>
    <w:rsid w:val="0095574C"/>
    <w:rsid w:val="00957C01"/>
    <w:rsid w:val="009609C3"/>
    <w:rsid w:val="00961433"/>
    <w:rsid w:val="00971C5C"/>
    <w:rsid w:val="009721D3"/>
    <w:rsid w:val="00972DBC"/>
    <w:rsid w:val="009730C6"/>
    <w:rsid w:val="009751E6"/>
    <w:rsid w:val="00977503"/>
    <w:rsid w:val="0098150A"/>
    <w:rsid w:val="00982F84"/>
    <w:rsid w:val="00983278"/>
    <w:rsid w:val="00983AB9"/>
    <w:rsid w:val="00985A94"/>
    <w:rsid w:val="0098611A"/>
    <w:rsid w:val="0099091D"/>
    <w:rsid w:val="00994A6C"/>
    <w:rsid w:val="009950A7"/>
    <w:rsid w:val="00997DA0"/>
    <w:rsid w:val="009A0D58"/>
    <w:rsid w:val="009A0FDE"/>
    <w:rsid w:val="009A2C13"/>
    <w:rsid w:val="009A505A"/>
    <w:rsid w:val="009A64DF"/>
    <w:rsid w:val="009B05FD"/>
    <w:rsid w:val="009B0A63"/>
    <w:rsid w:val="009B1766"/>
    <w:rsid w:val="009B1795"/>
    <w:rsid w:val="009B5859"/>
    <w:rsid w:val="009C31FA"/>
    <w:rsid w:val="009C3B63"/>
    <w:rsid w:val="009C4103"/>
    <w:rsid w:val="009C5C21"/>
    <w:rsid w:val="009C5C22"/>
    <w:rsid w:val="009C5C60"/>
    <w:rsid w:val="009D14E2"/>
    <w:rsid w:val="009D3D16"/>
    <w:rsid w:val="009D4D70"/>
    <w:rsid w:val="009D79C7"/>
    <w:rsid w:val="009E1598"/>
    <w:rsid w:val="009E2A47"/>
    <w:rsid w:val="009E6B50"/>
    <w:rsid w:val="009F0465"/>
    <w:rsid w:val="009F2029"/>
    <w:rsid w:val="009F281E"/>
    <w:rsid w:val="009F2FB7"/>
    <w:rsid w:val="009F3F03"/>
    <w:rsid w:val="009F4ABB"/>
    <w:rsid w:val="009F5604"/>
    <w:rsid w:val="009F7A66"/>
    <w:rsid w:val="00A0390B"/>
    <w:rsid w:val="00A05A6F"/>
    <w:rsid w:val="00A10064"/>
    <w:rsid w:val="00A11570"/>
    <w:rsid w:val="00A11EE6"/>
    <w:rsid w:val="00A12C26"/>
    <w:rsid w:val="00A13EB3"/>
    <w:rsid w:val="00A14325"/>
    <w:rsid w:val="00A17EE5"/>
    <w:rsid w:val="00A21A7F"/>
    <w:rsid w:val="00A21DF5"/>
    <w:rsid w:val="00A26614"/>
    <w:rsid w:val="00A27802"/>
    <w:rsid w:val="00A27DA7"/>
    <w:rsid w:val="00A31D98"/>
    <w:rsid w:val="00A33B3F"/>
    <w:rsid w:val="00A33B93"/>
    <w:rsid w:val="00A34149"/>
    <w:rsid w:val="00A34699"/>
    <w:rsid w:val="00A3599E"/>
    <w:rsid w:val="00A3607B"/>
    <w:rsid w:val="00A42824"/>
    <w:rsid w:val="00A43541"/>
    <w:rsid w:val="00A46418"/>
    <w:rsid w:val="00A471E4"/>
    <w:rsid w:val="00A51002"/>
    <w:rsid w:val="00A523BC"/>
    <w:rsid w:val="00A52FA0"/>
    <w:rsid w:val="00A53B11"/>
    <w:rsid w:val="00A555BC"/>
    <w:rsid w:val="00A56777"/>
    <w:rsid w:val="00A57E7A"/>
    <w:rsid w:val="00A604CB"/>
    <w:rsid w:val="00A614C9"/>
    <w:rsid w:val="00A623C8"/>
    <w:rsid w:val="00A6569B"/>
    <w:rsid w:val="00A705B9"/>
    <w:rsid w:val="00A70F59"/>
    <w:rsid w:val="00A7194E"/>
    <w:rsid w:val="00A721BB"/>
    <w:rsid w:val="00A7321C"/>
    <w:rsid w:val="00A80617"/>
    <w:rsid w:val="00A80B2D"/>
    <w:rsid w:val="00A82662"/>
    <w:rsid w:val="00A8468E"/>
    <w:rsid w:val="00A86C8A"/>
    <w:rsid w:val="00A90BA4"/>
    <w:rsid w:val="00A916E5"/>
    <w:rsid w:val="00A934A4"/>
    <w:rsid w:val="00A941D1"/>
    <w:rsid w:val="00A94B13"/>
    <w:rsid w:val="00A97736"/>
    <w:rsid w:val="00A97E0A"/>
    <w:rsid w:val="00AA0669"/>
    <w:rsid w:val="00AA4B20"/>
    <w:rsid w:val="00AA5C55"/>
    <w:rsid w:val="00AA5D74"/>
    <w:rsid w:val="00AA694B"/>
    <w:rsid w:val="00AA7709"/>
    <w:rsid w:val="00AB2055"/>
    <w:rsid w:val="00AB3222"/>
    <w:rsid w:val="00AB54F7"/>
    <w:rsid w:val="00AB5ECE"/>
    <w:rsid w:val="00AB73C4"/>
    <w:rsid w:val="00AC3E10"/>
    <w:rsid w:val="00AC4946"/>
    <w:rsid w:val="00AC5507"/>
    <w:rsid w:val="00AD48A0"/>
    <w:rsid w:val="00AE113A"/>
    <w:rsid w:val="00AE1923"/>
    <w:rsid w:val="00AE4368"/>
    <w:rsid w:val="00AF1DF3"/>
    <w:rsid w:val="00AF224B"/>
    <w:rsid w:val="00AF245F"/>
    <w:rsid w:val="00AF46BC"/>
    <w:rsid w:val="00AF4CA4"/>
    <w:rsid w:val="00AF7758"/>
    <w:rsid w:val="00AF7F8E"/>
    <w:rsid w:val="00B01AF3"/>
    <w:rsid w:val="00B02225"/>
    <w:rsid w:val="00B074C2"/>
    <w:rsid w:val="00B11173"/>
    <w:rsid w:val="00B124A2"/>
    <w:rsid w:val="00B12EF1"/>
    <w:rsid w:val="00B1430F"/>
    <w:rsid w:val="00B23194"/>
    <w:rsid w:val="00B26EF0"/>
    <w:rsid w:val="00B306ED"/>
    <w:rsid w:val="00B32660"/>
    <w:rsid w:val="00B34BBE"/>
    <w:rsid w:val="00B353F5"/>
    <w:rsid w:val="00B37880"/>
    <w:rsid w:val="00B405A9"/>
    <w:rsid w:val="00B41A41"/>
    <w:rsid w:val="00B439BD"/>
    <w:rsid w:val="00B44495"/>
    <w:rsid w:val="00B45166"/>
    <w:rsid w:val="00B45D5D"/>
    <w:rsid w:val="00B46B47"/>
    <w:rsid w:val="00B46EC7"/>
    <w:rsid w:val="00B5082E"/>
    <w:rsid w:val="00B50983"/>
    <w:rsid w:val="00B544E9"/>
    <w:rsid w:val="00B57392"/>
    <w:rsid w:val="00B618BF"/>
    <w:rsid w:val="00B61BC9"/>
    <w:rsid w:val="00B623C9"/>
    <w:rsid w:val="00B65576"/>
    <w:rsid w:val="00B66E27"/>
    <w:rsid w:val="00B67CDA"/>
    <w:rsid w:val="00B70577"/>
    <w:rsid w:val="00B7549C"/>
    <w:rsid w:val="00B76FC8"/>
    <w:rsid w:val="00B80152"/>
    <w:rsid w:val="00B80260"/>
    <w:rsid w:val="00B82D00"/>
    <w:rsid w:val="00B82D22"/>
    <w:rsid w:val="00B845EF"/>
    <w:rsid w:val="00B86ED1"/>
    <w:rsid w:val="00B90059"/>
    <w:rsid w:val="00B9099D"/>
    <w:rsid w:val="00B91714"/>
    <w:rsid w:val="00B9222D"/>
    <w:rsid w:val="00B939D8"/>
    <w:rsid w:val="00B93A63"/>
    <w:rsid w:val="00B95CC5"/>
    <w:rsid w:val="00B97019"/>
    <w:rsid w:val="00B9736C"/>
    <w:rsid w:val="00BA5BF6"/>
    <w:rsid w:val="00BA738E"/>
    <w:rsid w:val="00BB196E"/>
    <w:rsid w:val="00BB2106"/>
    <w:rsid w:val="00BB3EE6"/>
    <w:rsid w:val="00BC0091"/>
    <w:rsid w:val="00BC00C4"/>
    <w:rsid w:val="00BC335C"/>
    <w:rsid w:val="00BC3B15"/>
    <w:rsid w:val="00BC41C9"/>
    <w:rsid w:val="00BC4E76"/>
    <w:rsid w:val="00BC5041"/>
    <w:rsid w:val="00BC5D8A"/>
    <w:rsid w:val="00BD5881"/>
    <w:rsid w:val="00BD7522"/>
    <w:rsid w:val="00BE5049"/>
    <w:rsid w:val="00BE7D40"/>
    <w:rsid w:val="00BF1BB8"/>
    <w:rsid w:val="00BF2B63"/>
    <w:rsid w:val="00BF3E4D"/>
    <w:rsid w:val="00BF4314"/>
    <w:rsid w:val="00BF5B0B"/>
    <w:rsid w:val="00BF6F49"/>
    <w:rsid w:val="00C008B9"/>
    <w:rsid w:val="00C00FBD"/>
    <w:rsid w:val="00C02A37"/>
    <w:rsid w:val="00C031A2"/>
    <w:rsid w:val="00C0428A"/>
    <w:rsid w:val="00C04465"/>
    <w:rsid w:val="00C06269"/>
    <w:rsid w:val="00C06C2F"/>
    <w:rsid w:val="00C11AD2"/>
    <w:rsid w:val="00C11E61"/>
    <w:rsid w:val="00C16015"/>
    <w:rsid w:val="00C20867"/>
    <w:rsid w:val="00C20B54"/>
    <w:rsid w:val="00C2280F"/>
    <w:rsid w:val="00C23C07"/>
    <w:rsid w:val="00C23F1B"/>
    <w:rsid w:val="00C271D0"/>
    <w:rsid w:val="00C32AD7"/>
    <w:rsid w:val="00C37B26"/>
    <w:rsid w:val="00C37B55"/>
    <w:rsid w:val="00C4113A"/>
    <w:rsid w:val="00C41A15"/>
    <w:rsid w:val="00C41A44"/>
    <w:rsid w:val="00C42805"/>
    <w:rsid w:val="00C43DA5"/>
    <w:rsid w:val="00C45BB5"/>
    <w:rsid w:val="00C46700"/>
    <w:rsid w:val="00C47233"/>
    <w:rsid w:val="00C47E93"/>
    <w:rsid w:val="00C50713"/>
    <w:rsid w:val="00C5181D"/>
    <w:rsid w:val="00C51BBF"/>
    <w:rsid w:val="00C523E4"/>
    <w:rsid w:val="00C53E8B"/>
    <w:rsid w:val="00C55DA5"/>
    <w:rsid w:val="00C5622C"/>
    <w:rsid w:val="00C57839"/>
    <w:rsid w:val="00C6063A"/>
    <w:rsid w:val="00C61CD4"/>
    <w:rsid w:val="00C61EED"/>
    <w:rsid w:val="00C620AF"/>
    <w:rsid w:val="00C626EB"/>
    <w:rsid w:val="00C62CEC"/>
    <w:rsid w:val="00C63B54"/>
    <w:rsid w:val="00C66779"/>
    <w:rsid w:val="00C72218"/>
    <w:rsid w:val="00C729E8"/>
    <w:rsid w:val="00C72DB7"/>
    <w:rsid w:val="00C72FCA"/>
    <w:rsid w:val="00C73153"/>
    <w:rsid w:val="00C81090"/>
    <w:rsid w:val="00C81BDF"/>
    <w:rsid w:val="00C828BF"/>
    <w:rsid w:val="00C87CB7"/>
    <w:rsid w:val="00C9304B"/>
    <w:rsid w:val="00C9342B"/>
    <w:rsid w:val="00C9467E"/>
    <w:rsid w:val="00C94835"/>
    <w:rsid w:val="00C96B6C"/>
    <w:rsid w:val="00C9744E"/>
    <w:rsid w:val="00CA14E5"/>
    <w:rsid w:val="00CA298B"/>
    <w:rsid w:val="00CA4AA2"/>
    <w:rsid w:val="00CA5DF4"/>
    <w:rsid w:val="00CA612C"/>
    <w:rsid w:val="00CB09A1"/>
    <w:rsid w:val="00CB18EF"/>
    <w:rsid w:val="00CB3D75"/>
    <w:rsid w:val="00CB4AF1"/>
    <w:rsid w:val="00CC1B38"/>
    <w:rsid w:val="00CC5BAC"/>
    <w:rsid w:val="00CD162F"/>
    <w:rsid w:val="00CD4311"/>
    <w:rsid w:val="00CD53D3"/>
    <w:rsid w:val="00CD547F"/>
    <w:rsid w:val="00CD57F3"/>
    <w:rsid w:val="00CD5812"/>
    <w:rsid w:val="00CD661E"/>
    <w:rsid w:val="00CE45FF"/>
    <w:rsid w:val="00CE46CE"/>
    <w:rsid w:val="00CE5029"/>
    <w:rsid w:val="00CE635C"/>
    <w:rsid w:val="00CE69DA"/>
    <w:rsid w:val="00CF148B"/>
    <w:rsid w:val="00CF37E5"/>
    <w:rsid w:val="00CF4A6F"/>
    <w:rsid w:val="00CF560D"/>
    <w:rsid w:val="00D00EE8"/>
    <w:rsid w:val="00D02A48"/>
    <w:rsid w:val="00D0320D"/>
    <w:rsid w:val="00D07704"/>
    <w:rsid w:val="00D07CC5"/>
    <w:rsid w:val="00D116A3"/>
    <w:rsid w:val="00D11B1A"/>
    <w:rsid w:val="00D12D14"/>
    <w:rsid w:val="00D13D45"/>
    <w:rsid w:val="00D15DAB"/>
    <w:rsid w:val="00D16277"/>
    <w:rsid w:val="00D211B7"/>
    <w:rsid w:val="00D224EF"/>
    <w:rsid w:val="00D22D20"/>
    <w:rsid w:val="00D231EA"/>
    <w:rsid w:val="00D2520D"/>
    <w:rsid w:val="00D2797F"/>
    <w:rsid w:val="00D27C60"/>
    <w:rsid w:val="00D301A8"/>
    <w:rsid w:val="00D33D4C"/>
    <w:rsid w:val="00D347D8"/>
    <w:rsid w:val="00D37D9E"/>
    <w:rsid w:val="00D40613"/>
    <w:rsid w:val="00D43815"/>
    <w:rsid w:val="00D44E58"/>
    <w:rsid w:val="00D45158"/>
    <w:rsid w:val="00D46CD1"/>
    <w:rsid w:val="00D5358C"/>
    <w:rsid w:val="00D54F08"/>
    <w:rsid w:val="00D554E3"/>
    <w:rsid w:val="00D56986"/>
    <w:rsid w:val="00D56CC0"/>
    <w:rsid w:val="00D56D8A"/>
    <w:rsid w:val="00D60F7A"/>
    <w:rsid w:val="00D61553"/>
    <w:rsid w:val="00D6204A"/>
    <w:rsid w:val="00D64598"/>
    <w:rsid w:val="00D6460B"/>
    <w:rsid w:val="00D65E2C"/>
    <w:rsid w:val="00D73B7C"/>
    <w:rsid w:val="00D76F94"/>
    <w:rsid w:val="00D7750D"/>
    <w:rsid w:val="00D775D4"/>
    <w:rsid w:val="00D77DB8"/>
    <w:rsid w:val="00D80524"/>
    <w:rsid w:val="00D810E3"/>
    <w:rsid w:val="00D81235"/>
    <w:rsid w:val="00D8140F"/>
    <w:rsid w:val="00D834BF"/>
    <w:rsid w:val="00D83712"/>
    <w:rsid w:val="00D84DCF"/>
    <w:rsid w:val="00D87CCF"/>
    <w:rsid w:val="00D9206C"/>
    <w:rsid w:val="00D92315"/>
    <w:rsid w:val="00D9280F"/>
    <w:rsid w:val="00D949A2"/>
    <w:rsid w:val="00D94C4B"/>
    <w:rsid w:val="00D96A83"/>
    <w:rsid w:val="00D9711F"/>
    <w:rsid w:val="00D97429"/>
    <w:rsid w:val="00DA0ECD"/>
    <w:rsid w:val="00DA2EBE"/>
    <w:rsid w:val="00DA3752"/>
    <w:rsid w:val="00DB3939"/>
    <w:rsid w:val="00DD0D20"/>
    <w:rsid w:val="00DD16E1"/>
    <w:rsid w:val="00DD19EA"/>
    <w:rsid w:val="00DD59C5"/>
    <w:rsid w:val="00DD6ADE"/>
    <w:rsid w:val="00DD7B9D"/>
    <w:rsid w:val="00DE100D"/>
    <w:rsid w:val="00DE212B"/>
    <w:rsid w:val="00DE4AEA"/>
    <w:rsid w:val="00DE5060"/>
    <w:rsid w:val="00DE6A6F"/>
    <w:rsid w:val="00DE6E68"/>
    <w:rsid w:val="00DE7160"/>
    <w:rsid w:val="00DF4AAC"/>
    <w:rsid w:val="00E019D2"/>
    <w:rsid w:val="00E01B96"/>
    <w:rsid w:val="00E0268A"/>
    <w:rsid w:val="00E05528"/>
    <w:rsid w:val="00E055C3"/>
    <w:rsid w:val="00E0563E"/>
    <w:rsid w:val="00E0609F"/>
    <w:rsid w:val="00E07D3A"/>
    <w:rsid w:val="00E10707"/>
    <w:rsid w:val="00E10AA5"/>
    <w:rsid w:val="00E1185B"/>
    <w:rsid w:val="00E11D42"/>
    <w:rsid w:val="00E125EF"/>
    <w:rsid w:val="00E1404F"/>
    <w:rsid w:val="00E14EC6"/>
    <w:rsid w:val="00E15900"/>
    <w:rsid w:val="00E17D3B"/>
    <w:rsid w:val="00E22F50"/>
    <w:rsid w:val="00E25C99"/>
    <w:rsid w:val="00E27AE5"/>
    <w:rsid w:val="00E30607"/>
    <w:rsid w:val="00E31483"/>
    <w:rsid w:val="00E316E9"/>
    <w:rsid w:val="00E3276E"/>
    <w:rsid w:val="00E339E1"/>
    <w:rsid w:val="00E33E7E"/>
    <w:rsid w:val="00E35F96"/>
    <w:rsid w:val="00E40FB4"/>
    <w:rsid w:val="00E42BDC"/>
    <w:rsid w:val="00E45FFE"/>
    <w:rsid w:val="00E4654F"/>
    <w:rsid w:val="00E478EB"/>
    <w:rsid w:val="00E47F2D"/>
    <w:rsid w:val="00E536EE"/>
    <w:rsid w:val="00E53EF8"/>
    <w:rsid w:val="00E574F2"/>
    <w:rsid w:val="00E575DB"/>
    <w:rsid w:val="00E6061D"/>
    <w:rsid w:val="00E64019"/>
    <w:rsid w:val="00E66528"/>
    <w:rsid w:val="00E75FCD"/>
    <w:rsid w:val="00E83E6E"/>
    <w:rsid w:val="00E856E7"/>
    <w:rsid w:val="00E862C2"/>
    <w:rsid w:val="00E877F9"/>
    <w:rsid w:val="00E9071A"/>
    <w:rsid w:val="00E92126"/>
    <w:rsid w:val="00E923CA"/>
    <w:rsid w:val="00EA15B5"/>
    <w:rsid w:val="00EA240C"/>
    <w:rsid w:val="00EA4461"/>
    <w:rsid w:val="00EA4B13"/>
    <w:rsid w:val="00EA7306"/>
    <w:rsid w:val="00EB161C"/>
    <w:rsid w:val="00EB5B31"/>
    <w:rsid w:val="00EC18E0"/>
    <w:rsid w:val="00EC4CA7"/>
    <w:rsid w:val="00ED179A"/>
    <w:rsid w:val="00ED489F"/>
    <w:rsid w:val="00ED51DB"/>
    <w:rsid w:val="00ED5CC1"/>
    <w:rsid w:val="00EE0029"/>
    <w:rsid w:val="00EE0471"/>
    <w:rsid w:val="00EE163B"/>
    <w:rsid w:val="00EE24E2"/>
    <w:rsid w:val="00EE2FC7"/>
    <w:rsid w:val="00EE46AB"/>
    <w:rsid w:val="00EE6261"/>
    <w:rsid w:val="00EE7432"/>
    <w:rsid w:val="00EE755D"/>
    <w:rsid w:val="00EF241C"/>
    <w:rsid w:val="00EF3CC8"/>
    <w:rsid w:val="00F00ABD"/>
    <w:rsid w:val="00F01E9B"/>
    <w:rsid w:val="00F01F79"/>
    <w:rsid w:val="00F03392"/>
    <w:rsid w:val="00F05F8E"/>
    <w:rsid w:val="00F065C5"/>
    <w:rsid w:val="00F079B9"/>
    <w:rsid w:val="00F11755"/>
    <w:rsid w:val="00F131E0"/>
    <w:rsid w:val="00F13240"/>
    <w:rsid w:val="00F155E1"/>
    <w:rsid w:val="00F17434"/>
    <w:rsid w:val="00F22C67"/>
    <w:rsid w:val="00F22DD6"/>
    <w:rsid w:val="00F24458"/>
    <w:rsid w:val="00F25CDB"/>
    <w:rsid w:val="00F34520"/>
    <w:rsid w:val="00F34EF2"/>
    <w:rsid w:val="00F35471"/>
    <w:rsid w:val="00F35EBB"/>
    <w:rsid w:val="00F46034"/>
    <w:rsid w:val="00F51134"/>
    <w:rsid w:val="00F51A00"/>
    <w:rsid w:val="00F579EA"/>
    <w:rsid w:val="00F60949"/>
    <w:rsid w:val="00F65E1E"/>
    <w:rsid w:val="00F73E67"/>
    <w:rsid w:val="00F80E05"/>
    <w:rsid w:val="00F82849"/>
    <w:rsid w:val="00F82880"/>
    <w:rsid w:val="00F85498"/>
    <w:rsid w:val="00F91D5B"/>
    <w:rsid w:val="00F91D76"/>
    <w:rsid w:val="00F93E64"/>
    <w:rsid w:val="00F965BF"/>
    <w:rsid w:val="00FA133B"/>
    <w:rsid w:val="00FA1995"/>
    <w:rsid w:val="00FA1C0A"/>
    <w:rsid w:val="00FA2A31"/>
    <w:rsid w:val="00FA6610"/>
    <w:rsid w:val="00FA6880"/>
    <w:rsid w:val="00FB63DC"/>
    <w:rsid w:val="00FB6796"/>
    <w:rsid w:val="00FB7B45"/>
    <w:rsid w:val="00FC2228"/>
    <w:rsid w:val="00FC447C"/>
    <w:rsid w:val="00FC5340"/>
    <w:rsid w:val="00FC5B83"/>
    <w:rsid w:val="00FC717B"/>
    <w:rsid w:val="00FC7206"/>
    <w:rsid w:val="00FC76D0"/>
    <w:rsid w:val="00FD0C40"/>
    <w:rsid w:val="00FD3F0E"/>
    <w:rsid w:val="00FD3FCB"/>
    <w:rsid w:val="00FD4581"/>
    <w:rsid w:val="00FD6BFC"/>
    <w:rsid w:val="00FD7929"/>
    <w:rsid w:val="00FE21DE"/>
    <w:rsid w:val="00FF132F"/>
    <w:rsid w:val="00FF1F82"/>
    <w:rsid w:val="00FF33F6"/>
    <w:rsid w:val="00FF37A9"/>
    <w:rsid w:val="00FF392D"/>
    <w:rsid w:val="00FF3996"/>
    <w:rsid w:val="00FF4A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1F81C78-7948-4C39-900B-2184B67AF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Balk1">
    <w:name w:val="heading 1"/>
    <w:basedOn w:val="Normal"/>
    <w:next w:val="Normal"/>
    <w:link w:val="Balk1Char"/>
    <w:qFormat/>
    <w:rsid w:val="006F51B8"/>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6F51B8"/>
    <w:pPr>
      <w:keepNext/>
      <w:jc w:val="both"/>
      <w:outlineLvl w:val="1"/>
    </w:pPr>
    <w:rPr>
      <w:b/>
      <w:bCs/>
    </w:rPr>
  </w:style>
  <w:style w:type="paragraph" w:styleId="Balk3">
    <w:name w:val="heading 3"/>
    <w:basedOn w:val="Normal"/>
    <w:next w:val="Normal"/>
    <w:link w:val="Balk3Char"/>
    <w:qFormat/>
    <w:rsid w:val="006F51B8"/>
    <w:pPr>
      <w:keepNext/>
      <w:jc w:val="both"/>
      <w:outlineLvl w:val="2"/>
    </w:pPr>
    <w:rPr>
      <w:b/>
      <w:u w:val="single"/>
    </w:rPr>
  </w:style>
  <w:style w:type="paragraph" w:styleId="Balk4">
    <w:name w:val="heading 4"/>
    <w:basedOn w:val="Normal"/>
    <w:next w:val="Normal"/>
    <w:link w:val="Balk4Char"/>
    <w:qFormat/>
    <w:rsid w:val="006F51B8"/>
    <w:pPr>
      <w:keepNext/>
      <w:jc w:val="center"/>
      <w:outlineLvl w:val="3"/>
    </w:pPr>
    <w:rPr>
      <w:b/>
      <w:bCs/>
    </w:rPr>
  </w:style>
  <w:style w:type="paragraph" w:styleId="Balk5">
    <w:name w:val="heading 5"/>
    <w:basedOn w:val="Normal"/>
    <w:next w:val="Normal"/>
    <w:link w:val="Balk5Char"/>
    <w:qFormat/>
    <w:rsid w:val="006F51B8"/>
    <w:pPr>
      <w:keepNext/>
      <w:outlineLvl w:val="4"/>
    </w:pPr>
    <w:rPr>
      <w:b/>
    </w:rPr>
  </w:style>
  <w:style w:type="paragraph" w:styleId="Balk6">
    <w:name w:val="heading 6"/>
    <w:basedOn w:val="Normal"/>
    <w:next w:val="Normal"/>
    <w:link w:val="Balk6Char"/>
    <w:qFormat/>
    <w:rsid w:val="006F51B8"/>
    <w:pPr>
      <w:keepNext/>
      <w:outlineLvl w:val="5"/>
    </w:pPr>
    <w:rPr>
      <w:sz w:val="36"/>
    </w:rPr>
  </w:style>
  <w:style w:type="paragraph" w:styleId="Balk7">
    <w:name w:val="heading 7"/>
    <w:basedOn w:val="Normal"/>
    <w:next w:val="Normal"/>
    <w:link w:val="Balk7Char"/>
    <w:qFormat/>
    <w:rsid w:val="006F51B8"/>
    <w:pPr>
      <w:keepNext/>
      <w:outlineLvl w:val="6"/>
    </w:pPr>
    <w:rPr>
      <w:b/>
      <w:bCs/>
    </w:rPr>
  </w:style>
  <w:style w:type="paragraph" w:styleId="Balk8">
    <w:name w:val="heading 8"/>
    <w:basedOn w:val="Normal"/>
    <w:next w:val="Normal"/>
    <w:link w:val="Balk8Char"/>
    <w:qFormat/>
    <w:rsid w:val="006F51B8"/>
    <w:pPr>
      <w:keepNext/>
      <w:tabs>
        <w:tab w:val="left" w:pos="852"/>
      </w:tabs>
      <w:outlineLvl w:val="7"/>
    </w:pPr>
    <w:rPr>
      <w:b/>
      <w:sz w:val="20"/>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uiPriority w:val="99"/>
    <w:semiHidden/>
  </w:style>
  <w:style w:type="character" w:customStyle="1" w:styleId="Balk1Char">
    <w:name w:val="Başlık 1 Char"/>
    <w:link w:val="Balk1"/>
    <w:rsid w:val="006F51B8"/>
    <w:rPr>
      <w:rFonts w:ascii="Arial" w:hAnsi="Arial" w:cs="Arial"/>
      <w:b/>
      <w:bCs/>
      <w:kern w:val="32"/>
      <w:sz w:val="32"/>
      <w:szCs w:val="32"/>
    </w:rPr>
  </w:style>
  <w:style w:type="character" w:customStyle="1" w:styleId="Balk2Char">
    <w:name w:val="Başlık 2 Char"/>
    <w:link w:val="Balk2"/>
    <w:rsid w:val="006F51B8"/>
    <w:rPr>
      <w:b/>
      <w:bCs/>
      <w:sz w:val="24"/>
      <w:szCs w:val="24"/>
    </w:rPr>
  </w:style>
  <w:style w:type="character" w:customStyle="1" w:styleId="Balk3Char">
    <w:name w:val="Başlık 3 Char"/>
    <w:link w:val="Balk3"/>
    <w:rsid w:val="006F51B8"/>
    <w:rPr>
      <w:b/>
      <w:sz w:val="24"/>
      <w:szCs w:val="24"/>
      <w:u w:val="single"/>
    </w:rPr>
  </w:style>
  <w:style w:type="character" w:customStyle="1" w:styleId="Balk4Char">
    <w:name w:val="Başlık 4 Char"/>
    <w:link w:val="Balk4"/>
    <w:rsid w:val="006F51B8"/>
    <w:rPr>
      <w:b/>
      <w:bCs/>
      <w:sz w:val="24"/>
      <w:szCs w:val="24"/>
    </w:rPr>
  </w:style>
  <w:style w:type="character" w:customStyle="1" w:styleId="Balk5Char">
    <w:name w:val="Başlık 5 Char"/>
    <w:link w:val="Balk5"/>
    <w:rsid w:val="006F51B8"/>
    <w:rPr>
      <w:b/>
      <w:sz w:val="24"/>
      <w:szCs w:val="24"/>
    </w:rPr>
  </w:style>
  <w:style w:type="character" w:customStyle="1" w:styleId="Balk6Char">
    <w:name w:val="Başlık 6 Char"/>
    <w:link w:val="Balk6"/>
    <w:rsid w:val="006F51B8"/>
    <w:rPr>
      <w:sz w:val="36"/>
      <w:szCs w:val="24"/>
    </w:rPr>
  </w:style>
  <w:style w:type="character" w:customStyle="1" w:styleId="Balk7Char">
    <w:name w:val="Başlık 7 Char"/>
    <w:link w:val="Balk7"/>
    <w:rsid w:val="006F51B8"/>
    <w:rPr>
      <w:b/>
      <w:bCs/>
      <w:sz w:val="24"/>
      <w:szCs w:val="24"/>
    </w:rPr>
  </w:style>
  <w:style w:type="character" w:customStyle="1" w:styleId="Balk8Char">
    <w:name w:val="Başlık 8 Char"/>
    <w:link w:val="Balk8"/>
    <w:rsid w:val="006F51B8"/>
    <w:rPr>
      <w:b/>
      <w:szCs w:val="24"/>
    </w:rPr>
  </w:style>
  <w:style w:type="table" w:styleId="TabloKlavuzu">
    <w:name w:val="Table Grid"/>
    <w:basedOn w:val="NormalTablo"/>
    <w:uiPriority w:val="59"/>
    <w:rsid w:val="00361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rsid w:val="006C362A"/>
    <w:rPr>
      <w:rFonts w:ascii="Tahoma" w:hAnsi="Tahoma" w:cs="Tahoma"/>
      <w:sz w:val="16"/>
      <w:szCs w:val="16"/>
    </w:rPr>
  </w:style>
  <w:style w:type="character" w:customStyle="1" w:styleId="BalonMetniChar">
    <w:name w:val="Balon Metni Char"/>
    <w:link w:val="BalonMetni"/>
    <w:rsid w:val="006F51B8"/>
    <w:rPr>
      <w:rFonts w:ascii="Tahoma" w:hAnsi="Tahoma" w:cs="Tahoma"/>
      <w:sz w:val="16"/>
      <w:szCs w:val="16"/>
    </w:rPr>
  </w:style>
  <w:style w:type="paragraph" w:styleId="HTMLncedenBiimlendirilmi">
    <w:name w:val="HTML Preformatted"/>
    <w:basedOn w:val="Normal"/>
    <w:link w:val="HTMLncedenBiimlendirilmiChar"/>
    <w:rsid w:val="006F51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customStyle="1" w:styleId="HTMLncedenBiimlendirilmiChar">
    <w:name w:val="HTML Önceden Biçimlendirilmiş Char"/>
    <w:link w:val="HTMLncedenBiimlendirilmi"/>
    <w:rsid w:val="006F51B8"/>
    <w:rPr>
      <w:rFonts w:ascii="Courier New" w:eastAsia="Courier New" w:hAnsi="Courier New" w:cs="Courier New"/>
    </w:rPr>
  </w:style>
  <w:style w:type="character" w:styleId="HTMLDaktilo">
    <w:name w:val="HTML Typewriter"/>
    <w:rsid w:val="006F51B8"/>
    <w:rPr>
      <w:rFonts w:ascii="Courier New" w:eastAsia="Courier New" w:hAnsi="Courier New" w:cs="Courier New" w:hint="default"/>
      <w:sz w:val="20"/>
      <w:szCs w:val="20"/>
    </w:rPr>
  </w:style>
  <w:style w:type="paragraph" w:styleId="GvdeMetni">
    <w:name w:val="Body Text"/>
    <w:basedOn w:val="Normal"/>
    <w:link w:val="GvdeMetniChar"/>
    <w:rsid w:val="006F51B8"/>
    <w:rPr>
      <w:sz w:val="22"/>
    </w:rPr>
  </w:style>
  <w:style w:type="character" w:customStyle="1" w:styleId="GvdeMetniChar">
    <w:name w:val="Gövde Metni Char"/>
    <w:link w:val="GvdeMetni"/>
    <w:rsid w:val="006F51B8"/>
    <w:rPr>
      <w:sz w:val="22"/>
      <w:szCs w:val="24"/>
    </w:rPr>
  </w:style>
  <w:style w:type="paragraph" w:styleId="NormalWeb">
    <w:name w:val="Normal (Web)"/>
    <w:basedOn w:val="Normal"/>
    <w:rsid w:val="006F51B8"/>
    <w:pPr>
      <w:spacing w:before="100" w:beforeAutospacing="1" w:after="100" w:afterAutospacing="1"/>
    </w:pPr>
  </w:style>
  <w:style w:type="paragraph" w:customStyle="1" w:styleId="2-OrtaBaslk">
    <w:name w:val="2-Orta Baslık"/>
    <w:rsid w:val="006F51B8"/>
    <w:pPr>
      <w:jc w:val="center"/>
    </w:pPr>
    <w:rPr>
      <w:b/>
      <w:sz w:val="19"/>
      <w:lang w:eastAsia="en-US"/>
    </w:rPr>
  </w:style>
  <w:style w:type="paragraph" w:customStyle="1" w:styleId="3-NormalYaz">
    <w:name w:val="3-Normal Yazı"/>
    <w:rsid w:val="006F51B8"/>
    <w:pPr>
      <w:tabs>
        <w:tab w:val="left" w:pos="566"/>
      </w:tabs>
      <w:jc w:val="both"/>
    </w:pPr>
    <w:rPr>
      <w:sz w:val="19"/>
      <w:lang w:eastAsia="en-US"/>
    </w:rPr>
  </w:style>
  <w:style w:type="character" w:customStyle="1" w:styleId="Normal1">
    <w:name w:val="Normal1"/>
    <w:rsid w:val="006F51B8"/>
    <w:rPr>
      <w:rFonts w:ascii="Times New Roman" w:eastAsia="Times New Roman" w:hAnsi="Times New Roman" w:cs="Times New Roman" w:hint="default"/>
      <w:noProof w:val="0"/>
      <w:sz w:val="24"/>
      <w:lang w:val="en-GB"/>
    </w:rPr>
  </w:style>
  <w:style w:type="paragraph" w:styleId="ListeParagraf">
    <w:name w:val="List Paragraph"/>
    <w:basedOn w:val="Normal"/>
    <w:uiPriority w:val="34"/>
    <w:qFormat/>
    <w:rsid w:val="006F51B8"/>
    <w:pPr>
      <w:spacing w:after="200" w:line="276" w:lineRule="auto"/>
      <w:ind w:left="720"/>
      <w:contextualSpacing/>
    </w:pPr>
    <w:rPr>
      <w:rFonts w:ascii="Calibri" w:eastAsia="Calibri" w:hAnsi="Calibri"/>
      <w:sz w:val="22"/>
      <w:szCs w:val="22"/>
      <w:lang w:eastAsia="en-US"/>
    </w:rPr>
  </w:style>
  <w:style w:type="paragraph" w:styleId="stbilgi">
    <w:name w:val="Üstbilgi"/>
    <w:basedOn w:val="Normal"/>
    <w:link w:val="stbilgiChar"/>
    <w:unhideWhenUsed/>
    <w:rsid w:val="006F51B8"/>
    <w:pPr>
      <w:tabs>
        <w:tab w:val="center" w:pos="4536"/>
        <w:tab w:val="right" w:pos="9072"/>
      </w:tabs>
    </w:pPr>
  </w:style>
  <w:style w:type="character" w:customStyle="1" w:styleId="stbilgiChar">
    <w:name w:val="Üstbilgi Char"/>
    <w:link w:val="stbilgi"/>
    <w:rsid w:val="006F51B8"/>
    <w:rPr>
      <w:sz w:val="24"/>
      <w:szCs w:val="24"/>
    </w:rPr>
  </w:style>
  <w:style w:type="paragraph" w:styleId="Altbilgi">
    <w:name w:val="Altbilgi"/>
    <w:basedOn w:val="Normal"/>
    <w:link w:val="AltbilgiChar"/>
    <w:uiPriority w:val="99"/>
    <w:unhideWhenUsed/>
    <w:rsid w:val="006F51B8"/>
    <w:pPr>
      <w:tabs>
        <w:tab w:val="center" w:pos="4536"/>
        <w:tab w:val="right" w:pos="9072"/>
      </w:tabs>
    </w:pPr>
  </w:style>
  <w:style w:type="character" w:customStyle="1" w:styleId="AltbilgiChar">
    <w:name w:val="Altbilgi Char"/>
    <w:link w:val="Altbilgi"/>
    <w:uiPriority w:val="99"/>
    <w:rsid w:val="006F51B8"/>
    <w:rPr>
      <w:sz w:val="24"/>
      <w:szCs w:val="24"/>
    </w:rPr>
  </w:style>
  <w:style w:type="paragraph" w:styleId="AralkYok">
    <w:name w:val="No Spacing"/>
    <w:link w:val="AralkYokChar"/>
    <w:qFormat/>
    <w:rsid w:val="006F51B8"/>
    <w:rPr>
      <w:rFonts w:ascii="Calibri" w:eastAsia="Calibri" w:hAnsi="Calibri"/>
      <w:sz w:val="22"/>
      <w:szCs w:val="22"/>
      <w:lang w:eastAsia="en-US"/>
    </w:rPr>
  </w:style>
  <w:style w:type="paragraph" w:styleId="BelgeBalantlar">
    <w:name w:val="Document Map"/>
    <w:basedOn w:val="Normal"/>
    <w:link w:val="BelgeBalantlarChar"/>
    <w:rsid w:val="006F51B8"/>
    <w:rPr>
      <w:rFonts w:ascii="Tahoma" w:hAnsi="Tahoma" w:cs="Tahoma"/>
      <w:sz w:val="16"/>
      <w:szCs w:val="16"/>
    </w:rPr>
  </w:style>
  <w:style w:type="character" w:customStyle="1" w:styleId="BelgeBalantlarChar">
    <w:name w:val="Belge Bağlantıları Char"/>
    <w:link w:val="BelgeBalantlar"/>
    <w:rsid w:val="006F51B8"/>
    <w:rPr>
      <w:rFonts w:ascii="Tahoma" w:hAnsi="Tahoma" w:cs="Tahoma"/>
      <w:sz w:val="16"/>
      <w:szCs w:val="16"/>
    </w:rPr>
  </w:style>
  <w:style w:type="character" w:styleId="SayfaNumaras">
    <w:name w:val="page number"/>
    <w:basedOn w:val="VarsaylanParagrafYazTipi"/>
    <w:rsid w:val="006F51B8"/>
  </w:style>
  <w:style w:type="paragraph" w:styleId="DzMetin">
    <w:name w:val="Plain Text"/>
    <w:aliases w:val="Char, Char"/>
    <w:basedOn w:val="Normal"/>
    <w:link w:val="DzMetinChar"/>
    <w:rsid w:val="006F51B8"/>
    <w:rPr>
      <w:rFonts w:ascii="Courier New" w:eastAsia="Calibri" w:hAnsi="Courier New"/>
      <w:sz w:val="20"/>
      <w:szCs w:val="20"/>
    </w:rPr>
  </w:style>
  <w:style w:type="character" w:customStyle="1" w:styleId="DzMetinChar">
    <w:name w:val="Düz Metin Char"/>
    <w:aliases w:val="Char Char, Char Char"/>
    <w:link w:val="DzMetin"/>
    <w:rsid w:val="006F51B8"/>
    <w:rPr>
      <w:rFonts w:ascii="Courier New" w:eastAsia="Calibri" w:hAnsi="Courier New"/>
    </w:rPr>
  </w:style>
  <w:style w:type="character" w:styleId="Kpr">
    <w:name w:val="Hyperlink"/>
    <w:rsid w:val="00AA7709"/>
    <w:rPr>
      <w:color w:val="0000FF"/>
      <w:u w:val="single"/>
    </w:rPr>
  </w:style>
  <w:style w:type="character" w:customStyle="1" w:styleId="normal0">
    <w:name w:val="normal"/>
    <w:basedOn w:val="VarsaylanParagrafYazTipi"/>
    <w:rsid w:val="00AA7709"/>
  </w:style>
  <w:style w:type="character" w:styleId="Gl">
    <w:name w:val="Strong"/>
    <w:qFormat/>
    <w:rsid w:val="00AA7709"/>
    <w:rPr>
      <w:b/>
      <w:bCs/>
    </w:rPr>
  </w:style>
  <w:style w:type="character" w:customStyle="1" w:styleId="apple-converted-space">
    <w:name w:val="apple-converted-space"/>
    <w:rsid w:val="001F630D"/>
  </w:style>
  <w:style w:type="numbering" w:customStyle="1" w:styleId="ListeYok1">
    <w:name w:val="Liste Yok1"/>
    <w:next w:val="ListeYok"/>
    <w:semiHidden/>
    <w:unhideWhenUsed/>
    <w:rsid w:val="00BA738E"/>
  </w:style>
  <w:style w:type="character" w:customStyle="1" w:styleId="Normal2">
    <w:name w:val="Normal2"/>
    <w:rsid w:val="00BA738E"/>
  </w:style>
  <w:style w:type="character" w:customStyle="1" w:styleId="stBilgiChar0">
    <w:name w:val="Üst Bilgi Char"/>
    <w:rsid w:val="00BA738E"/>
    <w:rPr>
      <w:rFonts w:ascii="Times New Roman" w:eastAsia="Times New Roman" w:hAnsi="Times New Roman" w:cs="Times New Roman"/>
      <w:sz w:val="24"/>
      <w:szCs w:val="24"/>
      <w:lang w:eastAsia="tr-TR"/>
    </w:rPr>
  </w:style>
  <w:style w:type="character" w:customStyle="1" w:styleId="AltBilgiChar0">
    <w:name w:val="Alt Bilgi Char"/>
    <w:uiPriority w:val="99"/>
    <w:rsid w:val="00BA738E"/>
    <w:rPr>
      <w:rFonts w:ascii="Times New Roman" w:eastAsia="Times New Roman" w:hAnsi="Times New Roman" w:cs="Times New Roman"/>
      <w:sz w:val="24"/>
      <w:szCs w:val="24"/>
      <w:lang w:eastAsia="tr-TR"/>
    </w:rPr>
  </w:style>
  <w:style w:type="table" w:customStyle="1" w:styleId="TabloKlavuzu1">
    <w:name w:val="Tablo Kılavuzu1"/>
    <w:basedOn w:val="NormalTablo"/>
    <w:next w:val="TabloKlavuzu"/>
    <w:uiPriority w:val="59"/>
    <w:rsid w:val="00312F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1">
    <w:name w:val="Üstbilgi Char1"/>
    <w:uiPriority w:val="99"/>
    <w:semiHidden/>
    <w:rsid w:val="00E17D3B"/>
    <w:rPr>
      <w:rFonts w:ascii="Times New Roman" w:eastAsia="Times New Roman" w:hAnsi="Times New Roman" w:cs="Times New Roman"/>
      <w:sz w:val="24"/>
      <w:szCs w:val="24"/>
      <w:lang w:eastAsia="tr-TR"/>
    </w:rPr>
  </w:style>
  <w:style w:type="character" w:customStyle="1" w:styleId="AltbilgiChar1">
    <w:name w:val="Altbilgi Char1"/>
    <w:uiPriority w:val="99"/>
    <w:semiHidden/>
    <w:rsid w:val="00E17D3B"/>
    <w:rPr>
      <w:rFonts w:ascii="Times New Roman" w:eastAsia="Times New Roman" w:hAnsi="Times New Roman" w:cs="Times New Roman"/>
      <w:sz w:val="24"/>
      <w:szCs w:val="24"/>
      <w:lang w:eastAsia="tr-TR"/>
    </w:rPr>
  </w:style>
  <w:style w:type="character" w:styleId="HafifVurgulama">
    <w:name w:val="Subtle Emphasis"/>
    <w:uiPriority w:val="19"/>
    <w:qFormat/>
    <w:rsid w:val="00277112"/>
    <w:rPr>
      <w:i/>
      <w:iCs/>
      <w:color w:val="404040"/>
    </w:rPr>
  </w:style>
  <w:style w:type="table" w:customStyle="1" w:styleId="TableGrid">
    <w:name w:val="TableGrid"/>
    <w:rsid w:val="00A21DF5"/>
    <w:rPr>
      <w:rFonts w:ascii="Calibri" w:hAnsi="Calibri"/>
      <w:sz w:val="22"/>
      <w:szCs w:val="22"/>
    </w:rPr>
    <w:tblPr>
      <w:tblCellMar>
        <w:top w:w="0" w:type="dxa"/>
        <w:left w:w="0" w:type="dxa"/>
        <w:bottom w:w="0" w:type="dxa"/>
        <w:right w:w="0" w:type="dxa"/>
      </w:tblCellMar>
    </w:tblPr>
  </w:style>
  <w:style w:type="paragraph" w:customStyle="1" w:styleId="Default">
    <w:name w:val="Default"/>
    <w:rsid w:val="007B7397"/>
    <w:pPr>
      <w:autoSpaceDE w:val="0"/>
      <w:autoSpaceDN w:val="0"/>
      <w:adjustRightInd w:val="0"/>
    </w:pPr>
    <w:rPr>
      <w:rFonts w:ascii="Calibri" w:eastAsia="Calibri" w:hAnsi="Calibri" w:cs="Calibri"/>
      <w:color w:val="000000"/>
      <w:sz w:val="24"/>
      <w:szCs w:val="24"/>
    </w:rPr>
  </w:style>
  <w:style w:type="paragraph" w:customStyle="1" w:styleId="ColorfulList-Accent11">
    <w:name w:val="Colorful List - Accent 11"/>
    <w:basedOn w:val="Normal"/>
    <w:uiPriority w:val="34"/>
    <w:qFormat/>
    <w:rsid w:val="007B7397"/>
    <w:pPr>
      <w:spacing w:after="200" w:line="276" w:lineRule="auto"/>
      <w:ind w:left="720"/>
      <w:contextualSpacing/>
    </w:pPr>
    <w:rPr>
      <w:rFonts w:ascii="Calibri" w:eastAsia="Calibri" w:hAnsi="Calibri"/>
      <w:sz w:val="22"/>
      <w:szCs w:val="22"/>
      <w:lang w:eastAsia="en-US"/>
    </w:rPr>
  </w:style>
  <w:style w:type="paragraph" w:styleId="TBal">
    <w:name w:val="TOC Heading"/>
    <w:basedOn w:val="Balk1"/>
    <w:next w:val="Normal"/>
    <w:uiPriority w:val="39"/>
    <w:unhideWhenUsed/>
    <w:qFormat/>
    <w:rsid w:val="007B7397"/>
    <w:pPr>
      <w:keepLines/>
      <w:spacing w:before="480" w:after="0" w:line="276" w:lineRule="auto"/>
      <w:outlineLvl w:val="9"/>
    </w:pPr>
    <w:rPr>
      <w:rFonts w:ascii="Calibri Light" w:hAnsi="Calibri Light" w:cs="Times New Roman"/>
      <w:color w:val="2F5496"/>
      <w:kern w:val="0"/>
      <w:sz w:val="28"/>
      <w:szCs w:val="28"/>
    </w:rPr>
  </w:style>
  <w:style w:type="paragraph" w:styleId="T1">
    <w:name w:val="toc 1"/>
    <w:basedOn w:val="Normal"/>
    <w:next w:val="Normal"/>
    <w:autoRedefine/>
    <w:uiPriority w:val="39"/>
    <w:unhideWhenUsed/>
    <w:rsid w:val="007B7397"/>
    <w:pPr>
      <w:tabs>
        <w:tab w:val="left" w:pos="480"/>
        <w:tab w:val="right" w:pos="9628"/>
      </w:tabs>
      <w:spacing w:line="276" w:lineRule="auto"/>
    </w:pPr>
    <w:rPr>
      <w:rFonts w:ascii="Calibri" w:eastAsia="Calibri" w:hAnsi="Calibri" w:cs="Calibri"/>
      <w:b/>
      <w:bCs/>
      <w:sz w:val="20"/>
      <w:szCs w:val="20"/>
      <w:lang w:eastAsia="en-US"/>
    </w:rPr>
  </w:style>
  <w:style w:type="paragraph" w:styleId="T2">
    <w:name w:val="toc 2"/>
    <w:basedOn w:val="Normal"/>
    <w:next w:val="Normal"/>
    <w:autoRedefine/>
    <w:uiPriority w:val="39"/>
    <w:unhideWhenUsed/>
    <w:rsid w:val="007B7397"/>
    <w:pPr>
      <w:spacing w:before="120"/>
      <w:ind w:left="240"/>
    </w:pPr>
    <w:rPr>
      <w:rFonts w:ascii="Calibri" w:eastAsia="Calibri" w:hAnsi="Calibri" w:cs="Calibri"/>
      <w:i/>
      <w:iCs/>
      <w:sz w:val="20"/>
      <w:szCs w:val="20"/>
      <w:lang w:eastAsia="en-US"/>
    </w:rPr>
  </w:style>
  <w:style w:type="paragraph" w:styleId="T3">
    <w:name w:val="toc 3"/>
    <w:basedOn w:val="Normal"/>
    <w:next w:val="Normal"/>
    <w:autoRedefine/>
    <w:uiPriority w:val="39"/>
    <w:unhideWhenUsed/>
    <w:rsid w:val="007B7397"/>
    <w:pPr>
      <w:ind w:left="480"/>
    </w:pPr>
    <w:rPr>
      <w:rFonts w:ascii="Calibri" w:eastAsia="Calibri" w:hAnsi="Calibri" w:cs="Calibri"/>
      <w:sz w:val="20"/>
      <w:szCs w:val="20"/>
      <w:lang w:eastAsia="en-US"/>
    </w:rPr>
  </w:style>
  <w:style w:type="paragraph" w:styleId="T4">
    <w:name w:val="toc 4"/>
    <w:basedOn w:val="Normal"/>
    <w:next w:val="Normal"/>
    <w:autoRedefine/>
    <w:uiPriority w:val="39"/>
    <w:unhideWhenUsed/>
    <w:rsid w:val="007B7397"/>
    <w:pPr>
      <w:ind w:left="720"/>
    </w:pPr>
    <w:rPr>
      <w:rFonts w:ascii="Calibri" w:eastAsia="Calibri" w:hAnsi="Calibri" w:cs="Calibri"/>
      <w:sz w:val="20"/>
      <w:szCs w:val="20"/>
      <w:lang w:eastAsia="en-US"/>
    </w:rPr>
  </w:style>
  <w:style w:type="paragraph" w:styleId="T5">
    <w:name w:val="toc 5"/>
    <w:basedOn w:val="Normal"/>
    <w:next w:val="Normal"/>
    <w:autoRedefine/>
    <w:uiPriority w:val="39"/>
    <w:unhideWhenUsed/>
    <w:rsid w:val="007B7397"/>
    <w:pPr>
      <w:ind w:left="960"/>
    </w:pPr>
    <w:rPr>
      <w:rFonts w:ascii="Calibri" w:eastAsia="Calibri" w:hAnsi="Calibri" w:cs="Calibri"/>
      <w:sz w:val="20"/>
      <w:szCs w:val="20"/>
      <w:lang w:eastAsia="en-US"/>
    </w:rPr>
  </w:style>
  <w:style w:type="paragraph" w:styleId="T6">
    <w:name w:val="toc 6"/>
    <w:basedOn w:val="Normal"/>
    <w:next w:val="Normal"/>
    <w:autoRedefine/>
    <w:uiPriority w:val="39"/>
    <w:unhideWhenUsed/>
    <w:rsid w:val="007B7397"/>
    <w:pPr>
      <w:ind w:left="1200"/>
    </w:pPr>
    <w:rPr>
      <w:rFonts w:ascii="Calibri" w:eastAsia="Calibri" w:hAnsi="Calibri" w:cs="Calibri"/>
      <w:sz w:val="20"/>
      <w:szCs w:val="20"/>
      <w:lang w:eastAsia="en-US"/>
    </w:rPr>
  </w:style>
  <w:style w:type="paragraph" w:styleId="T7">
    <w:name w:val="toc 7"/>
    <w:basedOn w:val="Normal"/>
    <w:next w:val="Normal"/>
    <w:autoRedefine/>
    <w:uiPriority w:val="39"/>
    <w:unhideWhenUsed/>
    <w:rsid w:val="007B7397"/>
    <w:pPr>
      <w:ind w:left="1440"/>
    </w:pPr>
    <w:rPr>
      <w:rFonts w:ascii="Calibri" w:eastAsia="Calibri" w:hAnsi="Calibri" w:cs="Calibri"/>
      <w:sz w:val="20"/>
      <w:szCs w:val="20"/>
      <w:lang w:eastAsia="en-US"/>
    </w:rPr>
  </w:style>
  <w:style w:type="paragraph" w:styleId="T8">
    <w:name w:val="toc 8"/>
    <w:basedOn w:val="Normal"/>
    <w:next w:val="Normal"/>
    <w:autoRedefine/>
    <w:uiPriority w:val="39"/>
    <w:unhideWhenUsed/>
    <w:rsid w:val="007B7397"/>
    <w:pPr>
      <w:ind w:left="1680"/>
    </w:pPr>
    <w:rPr>
      <w:rFonts w:ascii="Calibri" w:eastAsia="Calibri" w:hAnsi="Calibri" w:cs="Calibri"/>
      <w:sz w:val="20"/>
      <w:szCs w:val="20"/>
      <w:lang w:eastAsia="en-US"/>
    </w:rPr>
  </w:style>
  <w:style w:type="paragraph" w:styleId="T9">
    <w:name w:val="toc 9"/>
    <w:basedOn w:val="Normal"/>
    <w:next w:val="Normal"/>
    <w:autoRedefine/>
    <w:uiPriority w:val="39"/>
    <w:unhideWhenUsed/>
    <w:rsid w:val="007B7397"/>
    <w:pPr>
      <w:ind w:left="1920"/>
    </w:pPr>
    <w:rPr>
      <w:rFonts w:ascii="Calibri" w:eastAsia="Calibri" w:hAnsi="Calibri" w:cs="Calibri"/>
      <w:sz w:val="20"/>
      <w:szCs w:val="20"/>
      <w:lang w:eastAsia="en-US"/>
    </w:rPr>
  </w:style>
  <w:style w:type="character" w:styleId="zlenenKpr">
    <w:name w:val="FollowedHyperlink"/>
    <w:uiPriority w:val="99"/>
    <w:unhideWhenUsed/>
    <w:rsid w:val="004A3BB6"/>
    <w:rPr>
      <w:color w:val="954F72"/>
      <w:u w:val="single"/>
    </w:rPr>
  </w:style>
  <w:style w:type="paragraph" w:customStyle="1" w:styleId="msonormal0">
    <w:name w:val="msonormal"/>
    <w:basedOn w:val="Normal"/>
    <w:rsid w:val="004A3BB6"/>
    <w:pPr>
      <w:spacing w:before="100" w:beforeAutospacing="1" w:after="100" w:afterAutospacing="1"/>
    </w:pPr>
  </w:style>
  <w:style w:type="character" w:customStyle="1" w:styleId="DzMetinChar1">
    <w:name w:val="Düz Metin Char1"/>
    <w:aliases w:val="Char Char1"/>
    <w:semiHidden/>
    <w:rsid w:val="004A3BB6"/>
    <w:rPr>
      <w:rFonts w:ascii="Consolas" w:hAnsi="Consolas"/>
      <w:sz w:val="21"/>
      <w:szCs w:val="21"/>
    </w:rPr>
  </w:style>
  <w:style w:type="character" w:customStyle="1" w:styleId="AralkYokChar">
    <w:name w:val="Aralık Yok Char"/>
    <w:link w:val="AralkYok"/>
    <w:uiPriority w:val="1"/>
    <w:locked/>
    <w:rsid w:val="00675C25"/>
    <w:rPr>
      <w:rFonts w:ascii="Calibri" w:eastAsia="Calibri" w:hAnsi="Calibri"/>
      <w:sz w:val="22"/>
      <w:szCs w:val="22"/>
      <w:lang w:eastAsia="en-US"/>
    </w:rPr>
  </w:style>
  <w:style w:type="character" w:customStyle="1" w:styleId="stBilgiChar10">
    <w:name w:val="Üst Bilgi Char1"/>
    <w:rsid w:val="00E33E7E"/>
    <w:rPr>
      <w:sz w:val="24"/>
      <w:szCs w:val="24"/>
    </w:rPr>
  </w:style>
  <w:style w:type="character" w:customStyle="1" w:styleId="AltBilgiChar10">
    <w:name w:val="Alt Bilgi Char1"/>
    <w:uiPriority w:val="99"/>
    <w:rsid w:val="00E33E7E"/>
    <w:rPr>
      <w:sz w:val="24"/>
      <w:szCs w:val="24"/>
    </w:rPr>
  </w:style>
  <w:style w:type="table" w:styleId="Tablo3Befektler3">
    <w:name w:val="Table 3D effects 3"/>
    <w:basedOn w:val="NormalTablo"/>
    <w:rsid w:val="00E33E7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2">
    <w:name w:val="Table Classic 2"/>
    <w:basedOn w:val="NormalTablo"/>
    <w:rsid w:val="00E33E7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OrtaGlgeleme1-Vurgu3">
    <w:name w:val="Medium Shading 1 Accent 3"/>
    <w:basedOn w:val="NormalTablo"/>
    <w:uiPriority w:val="63"/>
    <w:rsid w:val="00E33E7E"/>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OrtaListe1-Vurgu3">
    <w:name w:val="Medium List 1 Accent 3"/>
    <w:basedOn w:val="NormalTablo"/>
    <w:uiPriority w:val="65"/>
    <w:rsid w:val="00E33E7E"/>
    <w:rPr>
      <w:color w:val="000000"/>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paragraph" w:customStyle="1" w:styleId="ortabalkbold">
    <w:name w:val="ortabalkbold"/>
    <w:basedOn w:val="Normal"/>
    <w:rsid w:val="00E15900"/>
    <w:pPr>
      <w:spacing w:before="100" w:beforeAutospacing="1" w:after="100" w:afterAutospacing="1"/>
    </w:pPr>
  </w:style>
  <w:style w:type="paragraph" w:customStyle="1" w:styleId="metin">
    <w:name w:val="metin"/>
    <w:basedOn w:val="Normal"/>
    <w:rsid w:val="00E15900"/>
    <w:pPr>
      <w:spacing w:before="100" w:beforeAutospacing="1" w:after="100" w:afterAutospacing="1"/>
    </w:pPr>
  </w:style>
  <w:style w:type="paragraph" w:customStyle="1" w:styleId="paragraph">
    <w:name w:val="paragraph"/>
    <w:basedOn w:val="Normal"/>
    <w:rsid w:val="006201DE"/>
    <w:pPr>
      <w:spacing w:before="100" w:beforeAutospacing="1" w:after="100" w:afterAutospacing="1"/>
    </w:pPr>
  </w:style>
  <w:style w:type="character" w:customStyle="1" w:styleId="textrun">
    <w:name w:val="textrun"/>
    <w:rsid w:val="006201DE"/>
  </w:style>
  <w:style w:type="character" w:customStyle="1" w:styleId="normaltextrun">
    <w:name w:val="normaltextrun"/>
    <w:rsid w:val="006201DE"/>
  </w:style>
  <w:style w:type="character" w:customStyle="1" w:styleId="eop">
    <w:name w:val="eop"/>
    <w:rsid w:val="006201DE"/>
  </w:style>
  <w:style w:type="character" w:customStyle="1" w:styleId="tabrun">
    <w:name w:val="tabrun"/>
    <w:rsid w:val="006201DE"/>
  </w:style>
  <w:style w:type="character" w:customStyle="1" w:styleId="tabchar">
    <w:name w:val="tabchar"/>
    <w:rsid w:val="006201DE"/>
  </w:style>
  <w:style w:type="character" w:customStyle="1" w:styleId="tableaderchars">
    <w:name w:val="tableaderchars"/>
    <w:rsid w:val="006201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478149">
      <w:bodyDiv w:val="1"/>
      <w:marLeft w:val="0"/>
      <w:marRight w:val="0"/>
      <w:marTop w:val="0"/>
      <w:marBottom w:val="0"/>
      <w:divBdr>
        <w:top w:val="none" w:sz="0" w:space="0" w:color="auto"/>
        <w:left w:val="none" w:sz="0" w:space="0" w:color="auto"/>
        <w:bottom w:val="none" w:sz="0" w:space="0" w:color="auto"/>
        <w:right w:val="none" w:sz="0" w:space="0" w:color="auto"/>
      </w:divBdr>
      <w:divsChild>
        <w:div w:id="21515776">
          <w:marLeft w:val="0"/>
          <w:marRight w:val="0"/>
          <w:marTop w:val="0"/>
          <w:marBottom w:val="0"/>
          <w:divBdr>
            <w:top w:val="none" w:sz="0" w:space="0" w:color="auto"/>
            <w:left w:val="none" w:sz="0" w:space="0" w:color="auto"/>
            <w:bottom w:val="none" w:sz="0" w:space="0" w:color="auto"/>
            <w:right w:val="none" w:sz="0" w:space="0" w:color="auto"/>
          </w:divBdr>
        </w:div>
        <w:div w:id="112790566">
          <w:marLeft w:val="0"/>
          <w:marRight w:val="0"/>
          <w:marTop w:val="0"/>
          <w:marBottom w:val="0"/>
          <w:divBdr>
            <w:top w:val="none" w:sz="0" w:space="0" w:color="auto"/>
            <w:left w:val="none" w:sz="0" w:space="0" w:color="auto"/>
            <w:bottom w:val="none" w:sz="0" w:space="0" w:color="auto"/>
            <w:right w:val="none" w:sz="0" w:space="0" w:color="auto"/>
          </w:divBdr>
        </w:div>
        <w:div w:id="113446007">
          <w:marLeft w:val="0"/>
          <w:marRight w:val="0"/>
          <w:marTop w:val="0"/>
          <w:marBottom w:val="0"/>
          <w:divBdr>
            <w:top w:val="none" w:sz="0" w:space="0" w:color="auto"/>
            <w:left w:val="none" w:sz="0" w:space="0" w:color="auto"/>
            <w:bottom w:val="none" w:sz="0" w:space="0" w:color="auto"/>
            <w:right w:val="none" w:sz="0" w:space="0" w:color="auto"/>
          </w:divBdr>
          <w:divsChild>
            <w:div w:id="1737556045">
              <w:marLeft w:val="-75"/>
              <w:marRight w:val="0"/>
              <w:marTop w:val="30"/>
              <w:marBottom w:val="30"/>
              <w:divBdr>
                <w:top w:val="none" w:sz="0" w:space="0" w:color="auto"/>
                <w:left w:val="none" w:sz="0" w:space="0" w:color="auto"/>
                <w:bottom w:val="none" w:sz="0" w:space="0" w:color="auto"/>
                <w:right w:val="none" w:sz="0" w:space="0" w:color="auto"/>
              </w:divBdr>
              <w:divsChild>
                <w:div w:id="42414995">
                  <w:marLeft w:val="0"/>
                  <w:marRight w:val="0"/>
                  <w:marTop w:val="0"/>
                  <w:marBottom w:val="0"/>
                  <w:divBdr>
                    <w:top w:val="none" w:sz="0" w:space="0" w:color="auto"/>
                    <w:left w:val="none" w:sz="0" w:space="0" w:color="auto"/>
                    <w:bottom w:val="none" w:sz="0" w:space="0" w:color="auto"/>
                    <w:right w:val="none" w:sz="0" w:space="0" w:color="auto"/>
                  </w:divBdr>
                  <w:divsChild>
                    <w:div w:id="355278960">
                      <w:marLeft w:val="0"/>
                      <w:marRight w:val="0"/>
                      <w:marTop w:val="0"/>
                      <w:marBottom w:val="0"/>
                      <w:divBdr>
                        <w:top w:val="none" w:sz="0" w:space="0" w:color="auto"/>
                        <w:left w:val="none" w:sz="0" w:space="0" w:color="auto"/>
                        <w:bottom w:val="none" w:sz="0" w:space="0" w:color="auto"/>
                        <w:right w:val="none" w:sz="0" w:space="0" w:color="auto"/>
                      </w:divBdr>
                    </w:div>
                  </w:divsChild>
                </w:div>
                <w:div w:id="60181827">
                  <w:marLeft w:val="0"/>
                  <w:marRight w:val="0"/>
                  <w:marTop w:val="0"/>
                  <w:marBottom w:val="0"/>
                  <w:divBdr>
                    <w:top w:val="none" w:sz="0" w:space="0" w:color="auto"/>
                    <w:left w:val="none" w:sz="0" w:space="0" w:color="auto"/>
                    <w:bottom w:val="none" w:sz="0" w:space="0" w:color="auto"/>
                    <w:right w:val="none" w:sz="0" w:space="0" w:color="auto"/>
                  </w:divBdr>
                  <w:divsChild>
                    <w:div w:id="315912166">
                      <w:marLeft w:val="0"/>
                      <w:marRight w:val="0"/>
                      <w:marTop w:val="0"/>
                      <w:marBottom w:val="0"/>
                      <w:divBdr>
                        <w:top w:val="none" w:sz="0" w:space="0" w:color="auto"/>
                        <w:left w:val="none" w:sz="0" w:space="0" w:color="auto"/>
                        <w:bottom w:val="none" w:sz="0" w:space="0" w:color="auto"/>
                        <w:right w:val="none" w:sz="0" w:space="0" w:color="auto"/>
                      </w:divBdr>
                    </w:div>
                  </w:divsChild>
                </w:div>
                <w:div w:id="97995752">
                  <w:marLeft w:val="0"/>
                  <w:marRight w:val="0"/>
                  <w:marTop w:val="0"/>
                  <w:marBottom w:val="0"/>
                  <w:divBdr>
                    <w:top w:val="none" w:sz="0" w:space="0" w:color="auto"/>
                    <w:left w:val="none" w:sz="0" w:space="0" w:color="auto"/>
                    <w:bottom w:val="none" w:sz="0" w:space="0" w:color="auto"/>
                    <w:right w:val="none" w:sz="0" w:space="0" w:color="auto"/>
                  </w:divBdr>
                  <w:divsChild>
                    <w:div w:id="1334645581">
                      <w:marLeft w:val="0"/>
                      <w:marRight w:val="0"/>
                      <w:marTop w:val="0"/>
                      <w:marBottom w:val="0"/>
                      <w:divBdr>
                        <w:top w:val="none" w:sz="0" w:space="0" w:color="auto"/>
                        <w:left w:val="none" w:sz="0" w:space="0" w:color="auto"/>
                        <w:bottom w:val="none" w:sz="0" w:space="0" w:color="auto"/>
                        <w:right w:val="none" w:sz="0" w:space="0" w:color="auto"/>
                      </w:divBdr>
                    </w:div>
                  </w:divsChild>
                </w:div>
                <w:div w:id="203373051">
                  <w:marLeft w:val="0"/>
                  <w:marRight w:val="0"/>
                  <w:marTop w:val="0"/>
                  <w:marBottom w:val="0"/>
                  <w:divBdr>
                    <w:top w:val="none" w:sz="0" w:space="0" w:color="auto"/>
                    <w:left w:val="none" w:sz="0" w:space="0" w:color="auto"/>
                    <w:bottom w:val="none" w:sz="0" w:space="0" w:color="auto"/>
                    <w:right w:val="none" w:sz="0" w:space="0" w:color="auto"/>
                  </w:divBdr>
                  <w:divsChild>
                    <w:div w:id="342905548">
                      <w:marLeft w:val="0"/>
                      <w:marRight w:val="0"/>
                      <w:marTop w:val="0"/>
                      <w:marBottom w:val="0"/>
                      <w:divBdr>
                        <w:top w:val="none" w:sz="0" w:space="0" w:color="auto"/>
                        <w:left w:val="none" w:sz="0" w:space="0" w:color="auto"/>
                        <w:bottom w:val="none" w:sz="0" w:space="0" w:color="auto"/>
                        <w:right w:val="none" w:sz="0" w:space="0" w:color="auto"/>
                      </w:divBdr>
                    </w:div>
                  </w:divsChild>
                </w:div>
                <w:div w:id="243801102">
                  <w:marLeft w:val="0"/>
                  <w:marRight w:val="0"/>
                  <w:marTop w:val="0"/>
                  <w:marBottom w:val="0"/>
                  <w:divBdr>
                    <w:top w:val="none" w:sz="0" w:space="0" w:color="auto"/>
                    <w:left w:val="none" w:sz="0" w:space="0" w:color="auto"/>
                    <w:bottom w:val="none" w:sz="0" w:space="0" w:color="auto"/>
                    <w:right w:val="none" w:sz="0" w:space="0" w:color="auto"/>
                  </w:divBdr>
                  <w:divsChild>
                    <w:div w:id="754395426">
                      <w:marLeft w:val="0"/>
                      <w:marRight w:val="0"/>
                      <w:marTop w:val="0"/>
                      <w:marBottom w:val="0"/>
                      <w:divBdr>
                        <w:top w:val="none" w:sz="0" w:space="0" w:color="auto"/>
                        <w:left w:val="none" w:sz="0" w:space="0" w:color="auto"/>
                        <w:bottom w:val="none" w:sz="0" w:space="0" w:color="auto"/>
                        <w:right w:val="none" w:sz="0" w:space="0" w:color="auto"/>
                      </w:divBdr>
                    </w:div>
                  </w:divsChild>
                </w:div>
                <w:div w:id="271018325">
                  <w:marLeft w:val="0"/>
                  <w:marRight w:val="0"/>
                  <w:marTop w:val="0"/>
                  <w:marBottom w:val="0"/>
                  <w:divBdr>
                    <w:top w:val="none" w:sz="0" w:space="0" w:color="auto"/>
                    <w:left w:val="none" w:sz="0" w:space="0" w:color="auto"/>
                    <w:bottom w:val="none" w:sz="0" w:space="0" w:color="auto"/>
                    <w:right w:val="none" w:sz="0" w:space="0" w:color="auto"/>
                  </w:divBdr>
                  <w:divsChild>
                    <w:div w:id="1762338065">
                      <w:marLeft w:val="0"/>
                      <w:marRight w:val="0"/>
                      <w:marTop w:val="0"/>
                      <w:marBottom w:val="0"/>
                      <w:divBdr>
                        <w:top w:val="none" w:sz="0" w:space="0" w:color="auto"/>
                        <w:left w:val="none" w:sz="0" w:space="0" w:color="auto"/>
                        <w:bottom w:val="none" w:sz="0" w:space="0" w:color="auto"/>
                        <w:right w:val="none" w:sz="0" w:space="0" w:color="auto"/>
                      </w:divBdr>
                    </w:div>
                  </w:divsChild>
                </w:div>
                <w:div w:id="281376862">
                  <w:marLeft w:val="0"/>
                  <w:marRight w:val="0"/>
                  <w:marTop w:val="0"/>
                  <w:marBottom w:val="0"/>
                  <w:divBdr>
                    <w:top w:val="none" w:sz="0" w:space="0" w:color="auto"/>
                    <w:left w:val="none" w:sz="0" w:space="0" w:color="auto"/>
                    <w:bottom w:val="none" w:sz="0" w:space="0" w:color="auto"/>
                    <w:right w:val="none" w:sz="0" w:space="0" w:color="auto"/>
                  </w:divBdr>
                  <w:divsChild>
                    <w:div w:id="373894341">
                      <w:marLeft w:val="0"/>
                      <w:marRight w:val="0"/>
                      <w:marTop w:val="0"/>
                      <w:marBottom w:val="0"/>
                      <w:divBdr>
                        <w:top w:val="none" w:sz="0" w:space="0" w:color="auto"/>
                        <w:left w:val="none" w:sz="0" w:space="0" w:color="auto"/>
                        <w:bottom w:val="none" w:sz="0" w:space="0" w:color="auto"/>
                        <w:right w:val="none" w:sz="0" w:space="0" w:color="auto"/>
                      </w:divBdr>
                    </w:div>
                  </w:divsChild>
                </w:div>
                <w:div w:id="317540134">
                  <w:marLeft w:val="0"/>
                  <w:marRight w:val="0"/>
                  <w:marTop w:val="0"/>
                  <w:marBottom w:val="0"/>
                  <w:divBdr>
                    <w:top w:val="none" w:sz="0" w:space="0" w:color="auto"/>
                    <w:left w:val="none" w:sz="0" w:space="0" w:color="auto"/>
                    <w:bottom w:val="none" w:sz="0" w:space="0" w:color="auto"/>
                    <w:right w:val="none" w:sz="0" w:space="0" w:color="auto"/>
                  </w:divBdr>
                  <w:divsChild>
                    <w:div w:id="496728807">
                      <w:marLeft w:val="0"/>
                      <w:marRight w:val="0"/>
                      <w:marTop w:val="0"/>
                      <w:marBottom w:val="0"/>
                      <w:divBdr>
                        <w:top w:val="none" w:sz="0" w:space="0" w:color="auto"/>
                        <w:left w:val="none" w:sz="0" w:space="0" w:color="auto"/>
                        <w:bottom w:val="none" w:sz="0" w:space="0" w:color="auto"/>
                        <w:right w:val="none" w:sz="0" w:space="0" w:color="auto"/>
                      </w:divBdr>
                    </w:div>
                  </w:divsChild>
                </w:div>
                <w:div w:id="407389688">
                  <w:marLeft w:val="0"/>
                  <w:marRight w:val="0"/>
                  <w:marTop w:val="0"/>
                  <w:marBottom w:val="0"/>
                  <w:divBdr>
                    <w:top w:val="none" w:sz="0" w:space="0" w:color="auto"/>
                    <w:left w:val="none" w:sz="0" w:space="0" w:color="auto"/>
                    <w:bottom w:val="none" w:sz="0" w:space="0" w:color="auto"/>
                    <w:right w:val="none" w:sz="0" w:space="0" w:color="auto"/>
                  </w:divBdr>
                  <w:divsChild>
                    <w:div w:id="734744856">
                      <w:marLeft w:val="0"/>
                      <w:marRight w:val="0"/>
                      <w:marTop w:val="0"/>
                      <w:marBottom w:val="0"/>
                      <w:divBdr>
                        <w:top w:val="none" w:sz="0" w:space="0" w:color="auto"/>
                        <w:left w:val="none" w:sz="0" w:space="0" w:color="auto"/>
                        <w:bottom w:val="none" w:sz="0" w:space="0" w:color="auto"/>
                        <w:right w:val="none" w:sz="0" w:space="0" w:color="auto"/>
                      </w:divBdr>
                    </w:div>
                  </w:divsChild>
                </w:div>
                <w:div w:id="429619414">
                  <w:marLeft w:val="0"/>
                  <w:marRight w:val="0"/>
                  <w:marTop w:val="0"/>
                  <w:marBottom w:val="0"/>
                  <w:divBdr>
                    <w:top w:val="none" w:sz="0" w:space="0" w:color="auto"/>
                    <w:left w:val="none" w:sz="0" w:space="0" w:color="auto"/>
                    <w:bottom w:val="none" w:sz="0" w:space="0" w:color="auto"/>
                    <w:right w:val="none" w:sz="0" w:space="0" w:color="auto"/>
                  </w:divBdr>
                  <w:divsChild>
                    <w:div w:id="368264561">
                      <w:marLeft w:val="0"/>
                      <w:marRight w:val="0"/>
                      <w:marTop w:val="0"/>
                      <w:marBottom w:val="0"/>
                      <w:divBdr>
                        <w:top w:val="none" w:sz="0" w:space="0" w:color="auto"/>
                        <w:left w:val="none" w:sz="0" w:space="0" w:color="auto"/>
                        <w:bottom w:val="none" w:sz="0" w:space="0" w:color="auto"/>
                        <w:right w:val="none" w:sz="0" w:space="0" w:color="auto"/>
                      </w:divBdr>
                    </w:div>
                  </w:divsChild>
                </w:div>
                <w:div w:id="435368454">
                  <w:marLeft w:val="0"/>
                  <w:marRight w:val="0"/>
                  <w:marTop w:val="0"/>
                  <w:marBottom w:val="0"/>
                  <w:divBdr>
                    <w:top w:val="none" w:sz="0" w:space="0" w:color="auto"/>
                    <w:left w:val="none" w:sz="0" w:space="0" w:color="auto"/>
                    <w:bottom w:val="none" w:sz="0" w:space="0" w:color="auto"/>
                    <w:right w:val="none" w:sz="0" w:space="0" w:color="auto"/>
                  </w:divBdr>
                  <w:divsChild>
                    <w:div w:id="1520050612">
                      <w:marLeft w:val="0"/>
                      <w:marRight w:val="0"/>
                      <w:marTop w:val="0"/>
                      <w:marBottom w:val="0"/>
                      <w:divBdr>
                        <w:top w:val="none" w:sz="0" w:space="0" w:color="auto"/>
                        <w:left w:val="none" w:sz="0" w:space="0" w:color="auto"/>
                        <w:bottom w:val="none" w:sz="0" w:space="0" w:color="auto"/>
                        <w:right w:val="none" w:sz="0" w:space="0" w:color="auto"/>
                      </w:divBdr>
                    </w:div>
                  </w:divsChild>
                </w:div>
                <w:div w:id="435907921">
                  <w:marLeft w:val="0"/>
                  <w:marRight w:val="0"/>
                  <w:marTop w:val="0"/>
                  <w:marBottom w:val="0"/>
                  <w:divBdr>
                    <w:top w:val="none" w:sz="0" w:space="0" w:color="auto"/>
                    <w:left w:val="none" w:sz="0" w:space="0" w:color="auto"/>
                    <w:bottom w:val="none" w:sz="0" w:space="0" w:color="auto"/>
                    <w:right w:val="none" w:sz="0" w:space="0" w:color="auto"/>
                  </w:divBdr>
                  <w:divsChild>
                    <w:div w:id="111214773">
                      <w:marLeft w:val="0"/>
                      <w:marRight w:val="0"/>
                      <w:marTop w:val="0"/>
                      <w:marBottom w:val="0"/>
                      <w:divBdr>
                        <w:top w:val="none" w:sz="0" w:space="0" w:color="auto"/>
                        <w:left w:val="none" w:sz="0" w:space="0" w:color="auto"/>
                        <w:bottom w:val="none" w:sz="0" w:space="0" w:color="auto"/>
                        <w:right w:val="none" w:sz="0" w:space="0" w:color="auto"/>
                      </w:divBdr>
                    </w:div>
                  </w:divsChild>
                </w:div>
                <w:div w:id="558251422">
                  <w:marLeft w:val="0"/>
                  <w:marRight w:val="0"/>
                  <w:marTop w:val="0"/>
                  <w:marBottom w:val="0"/>
                  <w:divBdr>
                    <w:top w:val="none" w:sz="0" w:space="0" w:color="auto"/>
                    <w:left w:val="none" w:sz="0" w:space="0" w:color="auto"/>
                    <w:bottom w:val="none" w:sz="0" w:space="0" w:color="auto"/>
                    <w:right w:val="none" w:sz="0" w:space="0" w:color="auto"/>
                  </w:divBdr>
                  <w:divsChild>
                    <w:div w:id="819926702">
                      <w:marLeft w:val="0"/>
                      <w:marRight w:val="0"/>
                      <w:marTop w:val="0"/>
                      <w:marBottom w:val="0"/>
                      <w:divBdr>
                        <w:top w:val="none" w:sz="0" w:space="0" w:color="auto"/>
                        <w:left w:val="none" w:sz="0" w:space="0" w:color="auto"/>
                        <w:bottom w:val="none" w:sz="0" w:space="0" w:color="auto"/>
                        <w:right w:val="none" w:sz="0" w:space="0" w:color="auto"/>
                      </w:divBdr>
                    </w:div>
                  </w:divsChild>
                </w:div>
                <w:div w:id="648944103">
                  <w:marLeft w:val="0"/>
                  <w:marRight w:val="0"/>
                  <w:marTop w:val="0"/>
                  <w:marBottom w:val="0"/>
                  <w:divBdr>
                    <w:top w:val="none" w:sz="0" w:space="0" w:color="auto"/>
                    <w:left w:val="none" w:sz="0" w:space="0" w:color="auto"/>
                    <w:bottom w:val="none" w:sz="0" w:space="0" w:color="auto"/>
                    <w:right w:val="none" w:sz="0" w:space="0" w:color="auto"/>
                  </w:divBdr>
                  <w:divsChild>
                    <w:div w:id="983774379">
                      <w:marLeft w:val="0"/>
                      <w:marRight w:val="0"/>
                      <w:marTop w:val="0"/>
                      <w:marBottom w:val="0"/>
                      <w:divBdr>
                        <w:top w:val="none" w:sz="0" w:space="0" w:color="auto"/>
                        <w:left w:val="none" w:sz="0" w:space="0" w:color="auto"/>
                        <w:bottom w:val="none" w:sz="0" w:space="0" w:color="auto"/>
                        <w:right w:val="none" w:sz="0" w:space="0" w:color="auto"/>
                      </w:divBdr>
                    </w:div>
                  </w:divsChild>
                </w:div>
                <w:div w:id="650518803">
                  <w:marLeft w:val="0"/>
                  <w:marRight w:val="0"/>
                  <w:marTop w:val="0"/>
                  <w:marBottom w:val="0"/>
                  <w:divBdr>
                    <w:top w:val="none" w:sz="0" w:space="0" w:color="auto"/>
                    <w:left w:val="none" w:sz="0" w:space="0" w:color="auto"/>
                    <w:bottom w:val="none" w:sz="0" w:space="0" w:color="auto"/>
                    <w:right w:val="none" w:sz="0" w:space="0" w:color="auto"/>
                  </w:divBdr>
                  <w:divsChild>
                    <w:div w:id="370299670">
                      <w:marLeft w:val="0"/>
                      <w:marRight w:val="0"/>
                      <w:marTop w:val="0"/>
                      <w:marBottom w:val="0"/>
                      <w:divBdr>
                        <w:top w:val="none" w:sz="0" w:space="0" w:color="auto"/>
                        <w:left w:val="none" w:sz="0" w:space="0" w:color="auto"/>
                        <w:bottom w:val="none" w:sz="0" w:space="0" w:color="auto"/>
                        <w:right w:val="none" w:sz="0" w:space="0" w:color="auto"/>
                      </w:divBdr>
                    </w:div>
                  </w:divsChild>
                </w:div>
                <w:div w:id="654262833">
                  <w:marLeft w:val="0"/>
                  <w:marRight w:val="0"/>
                  <w:marTop w:val="0"/>
                  <w:marBottom w:val="0"/>
                  <w:divBdr>
                    <w:top w:val="none" w:sz="0" w:space="0" w:color="auto"/>
                    <w:left w:val="none" w:sz="0" w:space="0" w:color="auto"/>
                    <w:bottom w:val="none" w:sz="0" w:space="0" w:color="auto"/>
                    <w:right w:val="none" w:sz="0" w:space="0" w:color="auto"/>
                  </w:divBdr>
                  <w:divsChild>
                    <w:div w:id="1344357068">
                      <w:marLeft w:val="0"/>
                      <w:marRight w:val="0"/>
                      <w:marTop w:val="0"/>
                      <w:marBottom w:val="0"/>
                      <w:divBdr>
                        <w:top w:val="none" w:sz="0" w:space="0" w:color="auto"/>
                        <w:left w:val="none" w:sz="0" w:space="0" w:color="auto"/>
                        <w:bottom w:val="none" w:sz="0" w:space="0" w:color="auto"/>
                        <w:right w:val="none" w:sz="0" w:space="0" w:color="auto"/>
                      </w:divBdr>
                    </w:div>
                  </w:divsChild>
                </w:div>
                <w:div w:id="812023466">
                  <w:marLeft w:val="0"/>
                  <w:marRight w:val="0"/>
                  <w:marTop w:val="0"/>
                  <w:marBottom w:val="0"/>
                  <w:divBdr>
                    <w:top w:val="none" w:sz="0" w:space="0" w:color="auto"/>
                    <w:left w:val="none" w:sz="0" w:space="0" w:color="auto"/>
                    <w:bottom w:val="none" w:sz="0" w:space="0" w:color="auto"/>
                    <w:right w:val="none" w:sz="0" w:space="0" w:color="auto"/>
                  </w:divBdr>
                  <w:divsChild>
                    <w:div w:id="272831280">
                      <w:marLeft w:val="0"/>
                      <w:marRight w:val="0"/>
                      <w:marTop w:val="0"/>
                      <w:marBottom w:val="0"/>
                      <w:divBdr>
                        <w:top w:val="none" w:sz="0" w:space="0" w:color="auto"/>
                        <w:left w:val="none" w:sz="0" w:space="0" w:color="auto"/>
                        <w:bottom w:val="none" w:sz="0" w:space="0" w:color="auto"/>
                        <w:right w:val="none" w:sz="0" w:space="0" w:color="auto"/>
                      </w:divBdr>
                    </w:div>
                  </w:divsChild>
                </w:div>
                <w:div w:id="817721363">
                  <w:marLeft w:val="0"/>
                  <w:marRight w:val="0"/>
                  <w:marTop w:val="0"/>
                  <w:marBottom w:val="0"/>
                  <w:divBdr>
                    <w:top w:val="none" w:sz="0" w:space="0" w:color="auto"/>
                    <w:left w:val="none" w:sz="0" w:space="0" w:color="auto"/>
                    <w:bottom w:val="none" w:sz="0" w:space="0" w:color="auto"/>
                    <w:right w:val="none" w:sz="0" w:space="0" w:color="auto"/>
                  </w:divBdr>
                  <w:divsChild>
                    <w:div w:id="1728607178">
                      <w:marLeft w:val="0"/>
                      <w:marRight w:val="0"/>
                      <w:marTop w:val="0"/>
                      <w:marBottom w:val="0"/>
                      <w:divBdr>
                        <w:top w:val="none" w:sz="0" w:space="0" w:color="auto"/>
                        <w:left w:val="none" w:sz="0" w:space="0" w:color="auto"/>
                        <w:bottom w:val="none" w:sz="0" w:space="0" w:color="auto"/>
                        <w:right w:val="none" w:sz="0" w:space="0" w:color="auto"/>
                      </w:divBdr>
                    </w:div>
                  </w:divsChild>
                </w:div>
                <w:div w:id="837235422">
                  <w:marLeft w:val="0"/>
                  <w:marRight w:val="0"/>
                  <w:marTop w:val="0"/>
                  <w:marBottom w:val="0"/>
                  <w:divBdr>
                    <w:top w:val="none" w:sz="0" w:space="0" w:color="auto"/>
                    <w:left w:val="none" w:sz="0" w:space="0" w:color="auto"/>
                    <w:bottom w:val="none" w:sz="0" w:space="0" w:color="auto"/>
                    <w:right w:val="none" w:sz="0" w:space="0" w:color="auto"/>
                  </w:divBdr>
                  <w:divsChild>
                    <w:div w:id="672227026">
                      <w:marLeft w:val="0"/>
                      <w:marRight w:val="0"/>
                      <w:marTop w:val="0"/>
                      <w:marBottom w:val="0"/>
                      <w:divBdr>
                        <w:top w:val="none" w:sz="0" w:space="0" w:color="auto"/>
                        <w:left w:val="none" w:sz="0" w:space="0" w:color="auto"/>
                        <w:bottom w:val="none" w:sz="0" w:space="0" w:color="auto"/>
                        <w:right w:val="none" w:sz="0" w:space="0" w:color="auto"/>
                      </w:divBdr>
                    </w:div>
                  </w:divsChild>
                </w:div>
                <w:div w:id="839277328">
                  <w:marLeft w:val="0"/>
                  <w:marRight w:val="0"/>
                  <w:marTop w:val="0"/>
                  <w:marBottom w:val="0"/>
                  <w:divBdr>
                    <w:top w:val="none" w:sz="0" w:space="0" w:color="auto"/>
                    <w:left w:val="none" w:sz="0" w:space="0" w:color="auto"/>
                    <w:bottom w:val="none" w:sz="0" w:space="0" w:color="auto"/>
                    <w:right w:val="none" w:sz="0" w:space="0" w:color="auto"/>
                  </w:divBdr>
                  <w:divsChild>
                    <w:div w:id="1779373793">
                      <w:marLeft w:val="0"/>
                      <w:marRight w:val="0"/>
                      <w:marTop w:val="0"/>
                      <w:marBottom w:val="0"/>
                      <w:divBdr>
                        <w:top w:val="none" w:sz="0" w:space="0" w:color="auto"/>
                        <w:left w:val="none" w:sz="0" w:space="0" w:color="auto"/>
                        <w:bottom w:val="none" w:sz="0" w:space="0" w:color="auto"/>
                        <w:right w:val="none" w:sz="0" w:space="0" w:color="auto"/>
                      </w:divBdr>
                    </w:div>
                  </w:divsChild>
                </w:div>
                <w:div w:id="895434795">
                  <w:marLeft w:val="0"/>
                  <w:marRight w:val="0"/>
                  <w:marTop w:val="0"/>
                  <w:marBottom w:val="0"/>
                  <w:divBdr>
                    <w:top w:val="none" w:sz="0" w:space="0" w:color="auto"/>
                    <w:left w:val="none" w:sz="0" w:space="0" w:color="auto"/>
                    <w:bottom w:val="none" w:sz="0" w:space="0" w:color="auto"/>
                    <w:right w:val="none" w:sz="0" w:space="0" w:color="auto"/>
                  </w:divBdr>
                  <w:divsChild>
                    <w:div w:id="1439914162">
                      <w:marLeft w:val="0"/>
                      <w:marRight w:val="0"/>
                      <w:marTop w:val="0"/>
                      <w:marBottom w:val="0"/>
                      <w:divBdr>
                        <w:top w:val="none" w:sz="0" w:space="0" w:color="auto"/>
                        <w:left w:val="none" w:sz="0" w:space="0" w:color="auto"/>
                        <w:bottom w:val="none" w:sz="0" w:space="0" w:color="auto"/>
                        <w:right w:val="none" w:sz="0" w:space="0" w:color="auto"/>
                      </w:divBdr>
                    </w:div>
                  </w:divsChild>
                </w:div>
                <w:div w:id="902839074">
                  <w:marLeft w:val="0"/>
                  <w:marRight w:val="0"/>
                  <w:marTop w:val="0"/>
                  <w:marBottom w:val="0"/>
                  <w:divBdr>
                    <w:top w:val="none" w:sz="0" w:space="0" w:color="auto"/>
                    <w:left w:val="none" w:sz="0" w:space="0" w:color="auto"/>
                    <w:bottom w:val="none" w:sz="0" w:space="0" w:color="auto"/>
                    <w:right w:val="none" w:sz="0" w:space="0" w:color="auto"/>
                  </w:divBdr>
                  <w:divsChild>
                    <w:div w:id="93863718">
                      <w:marLeft w:val="0"/>
                      <w:marRight w:val="0"/>
                      <w:marTop w:val="0"/>
                      <w:marBottom w:val="0"/>
                      <w:divBdr>
                        <w:top w:val="none" w:sz="0" w:space="0" w:color="auto"/>
                        <w:left w:val="none" w:sz="0" w:space="0" w:color="auto"/>
                        <w:bottom w:val="none" w:sz="0" w:space="0" w:color="auto"/>
                        <w:right w:val="none" w:sz="0" w:space="0" w:color="auto"/>
                      </w:divBdr>
                    </w:div>
                  </w:divsChild>
                </w:div>
                <w:div w:id="986938128">
                  <w:marLeft w:val="0"/>
                  <w:marRight w:val="0"/>
                  <w:marTop w:val="0"/>
                  <w:marBottom w:val="0"/>
                  <w:divBdr>
                    <w:top w:val="none" w:sz="0" w:space="0" w:color="auto"/>
                    <w:left w:val="none" w:sz="0" w:space="0" w:color="auto"/>
                    <w:bottom w:val="none" w:sz="0" w:space="0" w:color="auto"/>
                    <w:right w:val="none" w:sz="0" w:space="0" w:color="auto"/>
                  </w:divBdr>
                  <w:divsChild>
                    <w:div w:id="393087258">
                      <w:marLeft w:val="0"/>
                      <w:marRight w:val="0"/>
                      <w:marTop w:val="0"/>
                      <w:marBottom w:val="0"/>
                      <w:divBdr>
                        <w:top w:val="none" w:sz="0" w:space="0" w:color="auto"/>
                        <w:left w:val="none" w:sz="0" w:space="0" w:color="auto"/>
                        <w:bottom w:val="none" w:sz="0" w:space="0" w:color="auto"/>
                        <w:right w:val="none" w:sz="0" w:space="0" w:color="auto"/>
                      </w:divBdr>
                    </w:div>
                  </w:divsChild>
                </w:div>
                <w:div w:id="993490693">
                  <w:marLeft w:val="0"/>
                  <w:marRight w:val="0"/>
                  <w:marTop w:val="0"/>
                  <w:marBottom w:val="0"/>
                  <w:divBdr>
                    <w:top w:val="none" w:sz="0" w:space="0" w:color="auto"/>
                    <w:left w:val="none" w:sz="0" w:space="0" w:color="auto"/>
                    <w:bottom w:val="none" w:sz="0" w:space="0" w:color="auto"/>
                    <w:right w:val="none" w:sz="0" w:space="0" w:color="auto"/>
                  </w:divBdr>
                  <w:divsChild>
                    <w:div w:id="1317808059">
                      <w:marLeft w:val="0"/>
                      <w:marRight w:val="0"/>
                      <w:marTop w:val="0"/>
                      <w:marBottom w:val="0"/>
                      <w:divBdr>
                        <w:top w:val="none" w:sz="0" w:space="0" w:color="auto"/>
                        <w:left w:val="none" w:sz="0" w:space="0" w:color="auto"/>
                        <w:bottom w:val="none" w:sz="0" w:space="0" w:color="auto"/>
                        <w:right w:val="none" w:sz="0" w:space="0" w:color="auto"/>
                      </w:divBdr>
                    </w:div>
                  </w:divsChild>
                </w:div>
                <w:div w:id="1029113060">
                  <w:marLeft w:val="0"/>
                  <w:marRight w:val="0"/>
                  <w:marTop w:val="0"/>
                  <w:marBottom w:val="0"/>
                  <w:divBdr>
                    <w:top w:val="none" w:sz="0" w:space="0" w:color="auto"/>
                    <w:left w:val="none" w:sz="0" w:space="0" w:color="auto"/>
                    <w:bottom w:val="none" w:sz="0" w:space="0" w:color="auto"/>
                    <w:right w:val="none" w:sz="0" w:space="0" w:color="auto"/>
                  </w:divBdr>
                  <w:divsChild>
                    <w:div w:id="1546063871">
                      <w:marLeft w:val="0"/>
                      <w:marRight w:val="0"/>
                      <w:marTop w:val="0"/>
                      <w:marBottom w:val="0"/>
                      <w:divBdr>
                        <w:top w:val="none" w:sz="0" w:space="0" w:color="auto"/>
                        <w:left w:val="none" w:sz="0" w:space="0" w:color="auto"/>
                        <w:bottom w:val="none" w:sz="0" w:space="0" w:color="auto"/>
                        <w:right w:val="none" w:sz="0" w:space="0" w:color="auto"/>
                      </w:divBdr>
                    </w:div>
                  </w:divsChild>
                </w:div>
                <w:div w:id="1112748795">
                  <w:marLeft w:val="0"/>
                  <w:marRight w:val="0"/>
                  <w:marTop w:val="0"/>
                  <w:marBottom w:val="0"/>
                  <w:divBdr>
                    <w:top w:val="none" w:sz="0" w:space="0" w:color="auto"/>
                    <w:left w:val="none" w:sz="0" w:space="0" w:color="auto"/>
                    <w:bottom w:val="none" w:sz="0" w:space="0" w:color="auto"/>
                    <w:right w:val="none" w:sz="0" w:space="0" w:color="auto"/>
                  </w:divBdr>
                  <w:divsChild>
                    <w:div w:id="331883447">
                      <w:marLeft w:val="0"/>
                      <w:marRight w:val="0"/>
                      <w:marTop w:val="0"/>
                      <w:marBottom w:val="0"/>
                      <w:divBdr>
                        <w:top w:val="none" w:sz="0" w:space="0" w:color="auto"/>
                        <w:left w:val="none" w:sz="0" w:space="0" w:color="auto"/>
                        <w:bottom w:val="none" w:sz="0" w:space="0" w:color="auto"/>
                        <w:right w:val="none" w:sz="0" w:space="0" w:color="auto"/>
                      </w:divBdr>
                    </w:div>
                  </w:divsChild>
                </w:div>
                <w:div w:id="1191185950">
                  <w:marLeft w:val="0"/>
                  <w:marRight w:val="0"/>
                  <w:marTop w:val="0"/>
                  <w:marBottom w:val="0"/>
                  <w:divBdr>
                    <w:top w:val="none" w:sz="0" w:space="0" w:color="auto"/>
                    <w:left w:val="none" w:sz="0" w:space="0" w:color="auto"/>
                    <w:bottom w:val="none" w:sz="0" w:space="0" w:color="auto"/>
                    <w:right w:val="none" w:sz="0" w:space="0" w:color="auto"/>
                  </w:divBdr>
                  <w:divsChild>
                    <w:div w:id="552739304">
                      <w:marLeft w:val="0"/>
                      <w:marRight w:val="0"/>
                      <w:marTop w:val="0"/>
                      <w:marBottom w:val="0"/>
                      <w:divBdr>
                        <w:top w:val="none" w:sz="0" w:space="0" w:color="auto"/>
                        <w:left w:val="none" w:sz="0" w:space="0" w:color="auto"/>
                        <w:bottom w:val="none" w:sz="0" w:space="0" w:color="auto"/>
                        <w:right w:val="none" w:sz="0" w:space="0" w:color="auto"/>
                      </w:divBdr>
                    </w:div>
                  </w:divsChild>
                </w:div>
                <w:div w:id="1205363417">
                  <w:marLeft w:val="0"/>
                  <w:marRight w:val="0"/>
                  <w:marTop w:val="0"/>
                  <w:marBottom w:val="0"/>
                  <w:divBdr>
                    <w:top w:val="none" w:sz="0" w:space="0" w:color="auto"/>
                    <w:left w:val="none" w:sz="0" w:space="0" w:color="auto"/>
                    <w:bottom w:val="none" w:sz="0" w:space="0" w:color="auto"/>
                    <w:right w:val="none" w:sz="0" w:space="0" w:color="auto"/>
                  </w:divBdr>
                  <w:divsChild>
                    <w:div w:id="448167203">
                      <w:marLeft w:val="0"/>
                      <w:marRight w:val="0"/>
                      <w:marTop w:val="0"/>
                      <w:marBottom w:val="0"/>
                      <w:divBdr>
                        <w:top w:val="none" w:sz="0" w:space="0" w:color="auto"/>
                        <w:left w:val="none" w:sz="0" w:space="0" w:color="auto"/>
                        <w:bottom w:val="none" w:sz="0" w:space="0" w:color="auto"/>
                        <w:right w:val="none" w:sz="0" w:space="0" w:color="auto"/>
                      </w:divBdr>
                    </w:div>
                  </w:divsChild>
                </w:div>
                <w:div w:id="1271889035">
                  <w:marLeft w:val="0"/>
                  <w:marRight w:val="0"/>
                  <w:marTop w:val="0"/>
                  <w:marBottom w:val="0"/>
                  <w:divBdr>
                    <w:top w:val="none" w:sz="0" w:space="0" w:color="auto"/>
                    <w:left w:val="none" w:sz="0" w:space="0" w:color="auto"/>
                    <w:bottom w:val="none" w:sz="0" w:space="0" w:color="auto"/>
                    <w:right w:val="none" w:sz="0" w:space="0" w:color="auto"/>
                  </w:divBdr>
                  <w:divsChild>
                    <w:div w:id="2061052312">
                      <w:marLeft w:val="0"/>
                      <w:marRight w:val="0"/>
                      <w:marTop w:val="0"/>
                      <w:marBottom w:val="0"/>
                      <w:divBdr>
                        <w:top w:val="none" w:sz="0" w:space="0" w:color="auto"/>
                        <w:left w:val="none" w:sz="0" w:space="0" w:color="auto"/>
                        <w:bottom w:val="none" w:sz="0" w:space="0" w:color="auto"/>
                        <w:right w:val="none" w:sz="0" w:space="0" w:color="auto"/>
                      </w:divBdr>
                    </w:div>
                  </w:divsChild>
                </w:div>
                <w:div w:id="1319575041">
                  <w:marLeft w:val="0"/>
                  <w:marRight w:val="0"/>
                  <w:marTop w:val="0"/>
                  <w:marBottom w:val="0"/>
                  <w:divBdr>
                    <w:top w:val="none" w:sz="0" w:space="0" w:color="auto"/>
                    <w:left w:val="none" w:sz="0" w:space="0" w:color="auto"/>
                    <w:bottom w:val="none" w:sz="0" w:space="0" w:color="auto"/>
                    <w:right w:val="none" w:sz="0" w:space="0" w:color="auto"/>
                  </w:divBdr>
                  <w:divsChild>
                    <w:div w:id="2022470503">
                      <w:marLeft w:val="0"/>
                      <w:marRight w:val="0"/>
                      <w:marTop w:val="0"/>
                      <w:marBottom w:val="0"/>
                      <w:divBdr>
                        <w:top w:val="none" w:sz="0" w:space="0" w:color="auto"/>
                        <w:left w:val="none" w:sz="0" w:space="0" w:color="auto"/>
                        <w:bottom w:val="none" w:sz="0" w:space="0" w:color="auto"/>
                        <w:right w:val="none" w:sz="0" w:space="0" w:color="auto"/>
                      </w:divBdr>
                    </w:div>
                  </w:divsChild>
                </w:div>
                <w:div w:id="1412897818">
                  <w:marLeft w:val="0"/>
                  <w:marRight w:val="0"/>
                  <w:marTop w:val="0"/>
                  <w:marBottom w:val="0"/>
                  <w:divBdr>
                    <w:top w:val="none" w:sz="0" w:space="0" w:color="auto"/>
                    <w:left w:val="none" w:sz="0" w:space="0" w:color="auto"/>
                    <w:bottom w:val="none" w:sz="0" w:space="0" w:color="auto"/>
                    <w:right w:val="none" w:sz="0" w:space="0" w:color="auto"/>
                  </w:divBdr>
                  <w:divsChild>
                    <w:div w:id="1682510715">
                      <w:marLeft w:val="0"/>
                      <w:marRight w:val="0"/>
                      <w:marTop w:val="0"/>
                      <w:marBottom w:val="0"/>
                      <w:divBdr>
                        <w:top w:val="none" w:sz="0" w:space="0" w:color="auto"/>
                        <w:left w:val="none" w:sz="0" w:space="0" w:color="auto"/>
                        <w:bottom w:val="none" w:sz="0" w:space="0" w:color="auto"/>
                        <w:right w:val="none" w:sz="0" w:space="0" w:color="auto"/>
                      </w:divBdr>
                    </w:div>
                  </w:divsChild>
                </w:div>
                <w:div w:id="1464077717">
                  <w:marLeft w:val="0"/>
                  <w:marRight w:val="0"/>
                  <w:marTop w:val="0"/>
                  <w:marBottom w:val="0"/>
                  <w:divBdr>
                    <w:top w:val="none" w:sz="0" w:space="0" w:color="auto"/>
                    <w:left w:val="none" w:sz="0" w:space="0" w:color="auto"/>
                    <w:bottom w:val="none" w:sz="0" w:space="0" w:color="auto"/>
                    <w:right w:val="none" w:sz="0" w:space="0" w:color="auto"/>
                  </w:divBdr>
                  <w:divsChild>
                    <w:div w:id="502474710">
                      <w:marLeft w:val="0"/>
                      <w:marRight w:val="0"/>
                      <w:marTop w:val="0"/>
                      <w:marBottom w:val="0"/>
                      <w:divBdr>
                        <w:top w:val="none" w:sz="0" w:space="0" w:color="auto"/>
                        <w:left w:val="none" w:sz="0" w:space="0" w:color="auto"/>
                        <w:bottom w:val="none" w:sz="0" w:space="0" w:color="auto"/>
                        <w:right w:val="none" w:sz="0" w:space="0" w:color="auto"/>
                      </w:divBdr>
                    </w:div>
                  </w:divsChild>
                </w:div>
                <w:div w:id="1507672576">
                  <w:marLeft w:val="0"/>
                  <w:marRight w:val="0"/>
                  <w:marTop w:val="0"/>
                  <w:marBottom w:val="0"/>
                  <w:divBdr>
                    <w:top w:val="none" w:sz="0" w:space="0" w:color="auto"/>
                    <w:left w:val="none" w:sz="0" w:space="0" w:color="auto"/>
                    <w:bottom w:val="none" w:sz="0" w:space="0" w:color="auto"/>
                    <w:right w:val="none" w:sz="0" w:space="0" w:color="auto"/>
                  </w:divBdr>
                  <w:divsChild>
                    <w:div w:id="1538276519">
                      <w:marLeft w:val="0"/>
                      <w:marRight w:val="0"/>
                      <w:marTop w:val="0"/>
                      <w:marBottom w:val="0"/>
                      <w:divBdr>
                        <w:top w:val="none" w:sz="0" w:space="0" w:color="auto"/>
                        <w:left w:val="none" w:sz="0" w:space="0" w:color="auto"/>
                        <w:bottom w:val="none" w:sz="0" w:space="0" w:color="auto"/>
                        <w:right w:val="none" w:sz="0" w:space="0" w:color="auto"/>
                      </w:divBdr>
                    </w:div>
                  </w:divsChild>
                </w:div>
                <w:div w:id="1613854926">
                  <w:marLeft w:val="0"/>
                  <w:marRight w:val="0"/>
                  <w:marTop w:val="0"/>
                  <w:marBottom w:val="0"/>
                  <w:divBdr>
                    <w:top w:val="none" w:sz="0" w:space="0" w:color="auto"/>
                    <w:left w:val="none" w:sz="0" w:space="0" w:color="auto"/>
                    <w:bottom w:val="none" w:sz="0" w:space="0" w:color="auto"/>
                    <w:right w:val="none" w:sz="0" w:space="0" w:color="auto"/>
                  </w:divBdr>
                  <w:divsChild>
                    <w:div w:id="247155493">
                      <w:marLeft w:val="0"/>
                      <w:marRight w:val="0"/>
                      <w:marTop w:val="0"/>
                      <w:marBottom w:val="0"/>
                      <w:divBdr>
                        <w:top w:val="none" w:sz="0" w:space="0" w:color="auto"/>
                        <w:left w:val="none" w:sz="0" w:space="0" w:color="auto"/>
                        <w:bottom w:val="none" w:sz="0" w:space="0" w:color="auto"/>
                        <w:right w:val="none" w:sz="0" w:space="0" w:color="auto"/>
                      </w:divBdr>
                    </w:div>
                  </w:divsChild>
                </w:div>
                <w:div w:id="1620453072">
                  <w:marLeft w:val="0"/>
                  <w:marRight w:val="0"/>
                  <w:marTop w:val="0"/>
                  <w:marBottom w:val="0"/>
                  <w:divBdr>
                    <w:top w:val="none" w:sz="0" w:space="0" w:color="auto"/>
                    <w:left w:val="none" w:sz="0" w:space="0" w:color="auto"/>
                    <w:bottom w:val="none" w:sz="0" w:space="0" w:color="auto"/>
                    <w:right w:val="none" w:sz="0" w:space="0" w:color="auto"/>
                  </w:divBdr>
                  <w:divsChild>
                    <w:div w:id="1636830682">
                      <w:marLeft w:val="0"/>
                      <w:marRight w:val="0"/>
                      <w:marTop w:val="0"/>
                      <w:marBottom w:val="0"/>
                      <w:divBdr>
                        <w:top w:val="none" w:sz="0" w:space="0" w:color="auto"/>
                        <w:left w:val="none" w:sz="0" w:space="0" w:color="auto"/>
                        <w:bottom w:val="none" w:sz="0" w:space="0" w:color="auto"/>
                        <w:right w:val="none" w:sz="0" w:space="0" w:color="auto"/>
                      </w:divBdr>
                    </w:div>
                  </w:divsChild>
                </w:div>
                <w:div w:id="1793480344">
                  <w:marLeft w:val="0"/>
                  <w:marRight w:val="0"/>
                  <w:marTop w:val="0"/>
                  <w:marBottom w:val="0"/>
                  <w:divBdr>
                    <w:top w:val="none" w:sz="0" w:space="0" w:color="auto"/>
                    <w:left w:val="none" w:sz="0" w:space="0" w:color="auto"/>
                    <w:bottom w:val="none" w:sz="0" w:space="0" w:color="auto"/>
                    <w:right w:val="none" w:sz="0" w:space="0" w:color="auto"/>
                  </w:divBdr>
                  <w:divsChild>
                    <w:div w:id="1764034300">
                      <w:marLeft w:val="0"/>
                      <w:marRight w:val="0"/>
                      <w:marTop w:val="0"/>
                      <w:marBottom w:val="0"/>
                      <w:divBdr>
                        <w:top w:val="none" w:sz="0" w:space="0" w:color="auto"/>
                        <w:left w:val="none" w:sz="0" w:space="0" w:color="auto"/>
                        <w:bottom w:val="none" w:sz="0" w:space="0" w:color="auto"/>
                        <w:right w:val="none" w:sz="0" w:space="0" w:color="auto"/>
                      </w:divBdr>
                    </w:div>
                  </w:divsChild>
                </w:div>
                <w:div w:id="1857579121">
                  <w:marLeft w:val="0"/>
                  <w:marRight w:val="0"/>
                  <w:marTop w:val="0"/>
                  <w:marBottom w:val="0"/>
                  <w:divBdr>
                    <w:top w:val="none" w:sz="0" w:space="0" w:color="auto"/>
                    <w:left w:val="none" w:sz="0" w:space="0" w:color="auto"/>
                    <w:bottom w:val="none" w:sz="0" w:space="0" w:color="auto"/>
                    <w:right w:val="none" w:sz="0" w:space="0" w:color="auto"/>
                  </w:divBdr>
                  <w:divsChild>
                    <w:div w:id="443110832">
                      <w:marLeft w:val="0"/>
                      <w:marRight w:val="0"/>
                      <w:marTop w:val="0"/>
                      <w:marBottom w:val="0"/>
                      <w:divBdr>
                        <w:top w:val="none" w:sz="0" w:space="0" w:color="auto"/>
                        <w:left w:val="none" w:sz="0" w:space="0" w:color="auto"/>
                        <w:bottom w:val="none" w:sz="0" w:space="0" w:color="auto"/>
                        <w:right w:val="none" w:sz="0" w:space="0" w:color="auto"/>
                      </w:divBdr>
                    </w:div>
                  </w:divsChild>
                </w:div>
                <w:div w:id="1894804988">
                  <w:marLeft w:val="0"/>
                  <w:marRight w:val="0"/>
                  <w:marTop w:val="0"/>
                  <w:marBottom w:val="0"/>
                  <w:divBdr>
                    <w:top w:val="none" w:sz="0" w:space="0" w:color="auto"/>
                    <w:left w:val="none" w:sz="0" w:space="0" w:color="auto"/>
                    <w:bottom w:val="none" w:sz="0" w:space="0" w:color="auto"/>
                    <w:right w:val="none" w:sz="0" w:space="0" w:color="auto"/>
                  </w:divBdr>
                  <w:divsChild>
                    <w:div w:id="1808278123">
                      <w:marLeft w:val="0"/>
                      <w:marRight w:val="0"/>
                      <w:marTop w:val="0"/>
                      <w:marBottom w:val="0"/>
                      <w:divBdr>
                        <w:top w:val="none" w:sz="0" w:space="0" w:color="auto"/>
                        <w:left w:val="none" w:sz="0" w:space="0" w:color="auto"/>
                        <w:bottom w:val="none" w:sz="0" w:space="0" w:color="auto"/>
                        <w:right w:val="none" w:sz="0" w:space="0" w:color="auto"/>
                      </w:divBdr>
                    </w:div>
                  </w:divsChild>
                </w:div>
                <w:div w:id="2013095681">
                  <w:marLeft w:val="0"/>
                  <w:marRight w:val="0"/>
                  <w:marTop w:val="0"/>
                  <w:marBottom w:val="0"/>
                  <w:divBdr>
                    <w:top w:val="none" w:sz="0" w:space="0" w:color="auto"/>
                    <w:left w:val="none" w:sz="0" w:space="0" w:color="auto"/>
                    <w:bottom w:val="none" w:sz="0" w:space="0" w:color="auto"/>
                    <w:right w:val="none" w:sz="0" w:space="0" w:color="auto"/>
                  </w:divBdr>
                  <w:divsChild>
                    <w:div w:id="544221984">
                      <w:marLeft w:val="0"/>
                      <w:marRight w:val="0"/>
                      <w:marTop w:val="0"/>
                      <w:marBottom w:val="0"/>
                      <w:divBdr>
                        <w:top w:val="none" w:sz="0" w:space="0" w:color="auto"/>
                        <w:left w:val="none" w:sz="0" w:space="0" w:color="auto"/>
                        <w:bottom w:val="none" w:sz="0" w:space="0" w:color="auto"/>
                        <w:right w:val="none" w:sz="0" w:space="0" w:color="auto"/>
                      </w:divBdr>
                    </w:div>
                  </w:divsChild>
                </w:div>
                <w:div w:id="2106458589">
                  <w:marLeft w:val="0"/>
                  <w:marRight w:val="0"/>
                  <w:marTop w:val="0"/>
                  <w:marBottom w:val="0"/>
                  <w:divBdr>
                    <w:top w:val="none" w:sz="0" w:space="0" w:color="auto"/>
                    <w:left w:val="none" w:sz="0" w:space="0" w:color="auto"/>
                    <w:bottom w:val="none" w:sz="0" w:space="0" w:color="auto"/>
                    <w:right w:val="none" w:sz="0" w:space="0" w:color="auto"/>
                  </w:divBdr>
                  <w:divsChild>
                    <w:div w:id="186412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51698">
          <w:marLeft w:val="0"/>
          <w:marRight w:val="0"/>
          <w:marTop w:val="0"/>
          <w:marBottom w:val="0"/>
          <w:divBdr>
            <w:top w:val="none" w:sz="0" w:space="0" w:color="auto"/>
            <w:left w:val="none" w:sz="0" w:space="0" w:color="auto"/>
            <w:bottom w:val="none" w:sz="0" w:space="0" w:color="auto"/>
            <w:right w:val="none" w:sz="0" w:space="0" w:color="auto"/>
          </w:divBdr>
        </w:div>
        <w:div w:id="201022557">
          <w:marLeft w:val="0"/>
          <w:marRight w:val="0"/>
          <w:marTop w:val="0"/>
          <w:marBottom w:val="0"/>
          <w:divBdr>
            <w:top w:val="none" w:sz="0" w:space="0" w:color="auto"/>
            <w:left w:val="none" w:sz="0" w:space="0" w:color="auto"/>
            <w:bottom w:val="none" w:sz="0" w:space="0" w:color="auto"/>
            <w:right w:val="none" w:sz="0" w:space="0" w:color="auto"/>
          </w:divBdr>
        </w:div>
        <w:div w:id="320280017">
          <w:marLeft w:val="0"/>
          <w:marRight w:val="0"/>
          <w:marTop w:val="0"/>
          <w:marBottom w:val="0"/>
          <w:divBdr>
            <w:top w:val="none" w:sz="0" w:space="0" w:color="auto"/>
            <w:left w:val="none" w:sz="0" w:space="0" w:color="auto"/>
            <w:bottom w:val="none" w:sz="0" w:space="0" w:color="auto"/>
            <w:right w:val="none" w:sz="0" w:space="0" w:color="auto"/>
          </w:divBdr>
        </w:div>
        <w:div w:id="332226669">
          <w:marLeft w:val="0"/>
          <w:marRight w:val="0"/>
          <w:marTop w:val="0"/>
          <w:marBottom w:val="0"/>
          <w:divBdr>
            <w:top w:val="none" w:sz="0" w:space="0" w:color="auto"/>
            <w:left w:val="none" w:sz="0" w:space="0" w:color="auto"/>
            <w:bottom w:val="none" w:sz="0" w:space="0" w:color="auto"/>
            <w:right w:val="none" w:sz="0" w:space="0" w:color="auto"/>
          </w:divBdr>
        </w:div>
        <w:div w:id="386607875">
          <w:marLeft w:val="0"/>
          <w:marRight w:val="0"/>
          <w:marTop w:val="0"/>
          <w:marBottom w:val="0"/>
          <w:divBdr>
            <w:top w:val="none" w:sz="0" w:space="0" w:color="auto"/>
            <w:left w:val="none" w:sz="0" w:space="0" w:color="auto"/>
            <w:bottom w:val="none" w:sz="0" w:space="0" w:color="auto"/>
            <w:right w:val="none" w:sz="0" w:space="0" w:color="auto"/>
          </w:divBdr>
        </w:div>
        <w:div w:id="399406638">
          <w:marLeft w:val="0"/>
          <w:marRight w:val="0"/>
          <w:marTop w:val="0"/>
          <w:marBottom w:val="0"/>
          <w:divBdr>
            <w:top w:val="none" w:sz="0" w:space="0" w:color="auto"/>
            <w:left w:val="none" w:sz="0" w:space="0" w:color="auto"/>
            <w:bottom w:val="none" w:sz="0" w:space="0" w:color="auto"/>
            <w:right w:val="none" w:sz="0" w:space="0" w:color="auto"/>
          </w:divBdr>
        </w:div>
        <w:div w:id="419567124">
          <w:marLeft w:val="0"/>
          <w:marRight w:val="0"/>
          <w:marTop w:val="0"/>
          <w:marBottom w:val="0"/>
          <w:divBdr>
            <w:top w:val="none" w:sz="0" w:space="0" w:color="auto"/>
            <w:left w:val="none" w:sz="0" w:space="0" w:color="auto"/>
            <w:bottom w:val="none" w:sz="0" w:space="0" w:color="auto"/>
            <w:right w:val="none" w:sz="0" w:space="0" w:color="auto"/>
          </w:divBdr>
        </w:div>
        <w:div w:id="520315748">
          <w:marLeft w:val="0"/>
          <w:marRight w:val="0"/>
          <w:marTop w:val="0"/>
          <w:marBottom w:val="0"/>
          <w:divBdr>
            <w:top w:val="none" w:sz="0" w:space="0" w:color="auto"/>
            <w:left w:val="none" w:sz="0" w:space="0" w:color="auto"/>
            <w:bottom w:val="none" w:sz="0" w:space="0" w:color="auto"/>
            <w:right w:val="none" w:sz="0" w:space="0" w:color="auto"/>
          </w:divBdr>
          <w:divsChild>
            <w:div w:id="316999541">
              <w:marLeft w:val="-75"/>
              <w:marRight w:val="0"/>
              <w:marTop w:val="30"/>
              <w:marBottom w:val="30"/>
              <w:divBdr>
                <w:top w:val="none" w:sz="0" w:space="0" w:color="auto"/>
                <w:left w:val="none" w:sz="0" w:space="0" w:color="auto"/>
                <w:bottom w:val="none" w:sz="0" w:space="0" w:color="auto"/>
                <w:right w:val="none" w:sz="0" w:space="0" w:color="auto"/>
              </w:divBdr>
              <w:divsChild>
                <w:div w:id="45379972">
                  <w:marLeft w:val="0"/>
                  <w:marRight w:val="0"/>
                  <w:marTop w:val="0"/>
                  <w:marBottom w:val="0"/>
                  <w:divBdr>
                    <w:top w:val="none" w:sz="0" w:space="0" w:color="auto"/>
                    <w:left w:val="none" w:sz="0" w:space="0" w:color="auto"/>
                    <w:bottom w:val="none" w:sz="0" w:space="0" w:color="auto"/>
                    <w:right w:val="none" w:sz="0" w:space="0" w:color="auto"/>
                  </w:divBdr>
                  <w:divsChild>
                    <w:div w:id="428428310">
                      <w:marLeft w:val="0"/>
                      <w:marRight w:val="0"/>
                      <w:marTop w:val="0"/>
                      <w:marBottom w:val="0"/>
                      <w:divBdr>
                        <w:top w:val="none" w:sz="0" w:space="0" w:color="auto"/>
                        <w:left w:val="none" w:sz="0" w:space="0" w:color="auto"/>
                        <w:bottom w:val="none" w:sz="0" w:space="0" w:color="auto"/>
                        <w:right w:val="none" w:sz="0" w:space="0" w:color="auto"/>
                      </w:divBdr>
                    </w:div>
                  </w:divsChild>
                </w:div>
                <w:div w:id="57020874">
                  <w:marLeft w:val="0"/>
                  <w:marRight w:val="0"/>
                  <w:marTop w:val="0"/>
                  <w:marBottom w:val="0"/>
                  <w:divBdr>
                    <w:top w:val="none" w:sz="0" w:space="0" w:color="auto"/>
                    <w:left w:val="none" w:sz="0" w:space="0" w:color="auto"/>
                    <w:bottom w:val="none" w:sz="0" w:space="0" w:color="auto"/>
                    <w:right w:val="none" w:sz="0" w:space="0" w:color="auto"/>
                  </w:divBdr>
                  <w:divsChild>
                    <w:div w:id="1752387763">
                      <w:marLeft w:val="0"/>
                      <w:marRight w:val="0"/>
                      <w:marTop w:val="0"/>
                      <w:marBottom w:val="0"/>
                      <w:divBdr>
                        <w:top w:val="none" w:sz="0" w:space="0" w:color="auto"/>
                        <w:left w:val="none" w:sz="0" w:space="0" w:color="auto"/>
                        <w:bottom w:val="none" w:sz="0" w:space="0" w:color="auto"/>
                        <w:right w:val="none" w:sz="0" w:space="0" w:color="auto"/>
                      </w:divBdr>
                    </w:div>
                  </w:divsChild>
                </w:div>
                <w:div w:id="127624259">
                  <w:marLeft w:val="0"/>
                  <w:marRight w:val="0"/>
                  <w:marTop w:val="0"/>
                  <w:marBottom w:val="0"/>
                  <w:divBdr>
                    <w:top w:val="none" w:sz="0" w:space="0" w:color="auto"/>
                    <w:left w:val="none" w:sz="0" w:space="0" w:color="auto"/>
                    <w:bottom w:val="none" w:sz="0" w:space="0" w:color="auto"/>
                    <w:right w:val="none" w:sz="0" w:space="0" w:color="auto"/>
                  </w:divBdr>
                  <w:divsChild>
                    <w:div w:id="1374965565">
                      <w:marLeft w:val="0"/>
                      <w:marRight w:val="0"/>
                      <w:marTop w:val="0"/>
                      <w:marBottom w:val="0"/>
                      <w:divBdr>
                        <w:top w:val="none" w:sz="0" w:space="0" w:color="auto"/>
                        <w:left w:val="none" w:sz="0" w:space="0" w:color="auto"/>
                        <w:bottom w:val="none" w:sz="0" w:space="0" w:color="auto"/>
                        <w:right w:val="none" w:sz="0" w:space="0" w:color="auto"/>
                      </w:divBdr>
                    </w:div>
                  </w:divsChild>
                </w:div>
                <w:div w:id="127821871">
                  <w:marLeft w:val="0"/>
                  <w:marRight w:val="0"/>
                  <w:marTop w:val="0"/>
                  <w:marBottom w:val="0"/>
                  <w:divBdr>
                    <w:top w:val="none" w:sz="0" w:space="0" w:color="auto"/>
                    <w:left w:val="none" w:sz="0" w:space="0" w:color="auto"/>
                    <w:bottom w:val="none" w:sz="0" w:space="0" w:color="auto"/>
                    <w:right w:val="none" w:sz="0" w:space="0" w:color="auto"/>
                  </w:divBdr>
                  <w:divsChild>
                    <w:div w:id="1819685461">
                      <w:marLeft w:val="0"/>
                      <w:marRight w:val="0"/>
                      <w:marTop w:val="0"/>
                      <w:marBottom w:val="0"/>
                      <w:divBdr>
                        <w:top w:val="none" w:sz="0" w:space="0" w:color="auto"/>
                        <w:left w:val="none" w:sz="0" w:space="0" w:color="auto"/>
                        <w:bottom w:val="none" w:sz="0" w:space="0" w:color="auto"/>
                        <w:right w:val="none" w:sz="0" w:space="0" w:color="auto"/>
                      </w:divBdr>
                    </w:div>
                  </w:divsChild>
                </w:div>
                <w:div w:id="174538515">
                  <w:marLeft w:val="0"/>
                  <w:marRight w:val="0"/>
                  <w:marTop w:val="0"/>
                  <w:marBottom w:val="0"/>
                  <w:divBdr>
                    <w:top w:val="none" w:sz="0" w:space="0" w:color="auto"/>
                    <w:left w:val="none" w:sz="0" w:space="0" w:color="auto"/>
                    <w:bottom w:val="none" w:sz="0" w:space="0" w:color="auto"/>
                    <w:right w:val="none" w:sz="0" w:space="0" w:color="auto"/>
                  </w:divBdr>
                  <w:divsChild>
                    <w:div w:id="1766489634">
                      <w:marLeft w:val="0"/>
                      <w:marRight w:val="0"/>
                      <w:marTop w:val="0"/>
                      <w:marBottom w:val="0"/>
                      <w:divBdr>
                        <w:top w:val="none" w:sz="0" w:space="0" w:color="auto"/>
                        <w:left w:val="none" w:sz="0" w:space="0" w:color="auto"/>
                        <w:bottom w:val="none" w:sz="0" w:space="0" w:color="auto"/>
                        <w:right w:val="none" w:sz="0" w:space="0" w:color="auto"/>
                      </w:divBdr>
                    </w:div>
                  </w:divsChild>
                </w:div>
                <w:div w:id="280309627">
                  <w:marLeft w:val="0"/>
                  <w:marRight w:val="0"/>
                  <w:marTop w:val="0"/>
                  <w:marBottom w:val="0"/>
                  <w:divBdr>
                    <w:top w:val="none" w:sz="0" w:space="0" w:color="auto"/>
                    <w:left w:val="none" w:sz="0" w:space="0" w:color="auto"/>
                    <w:bottom w:val="none" w:sz="0" w:space="0" w:color="auto"/>
                    <w:right w:val="none" w:sz="0" w:space="0" w:color="auto"/>
                  </w:divBdr>
                  <w:divsChild>
                    <w:div w:id="1367369579">
                      <w:marLeft w:val="0"/>
                      <w:marRight w:val="0"/>
                      <w:marTop w:val="0"/>
                      <w:marBottom w:val="0"/>
                      <w:divBdr>
                        <w:top w:val="none" w:sz="0" w:space="0" w:color="auto"/>
                        <w:left w:val="none" w:sz="0" w:space="0" w:color="auto"/>
                        <w:bottom w:val="none" w:sz="0" w:space="0" w:color="auto"/>
                        <w:right w:val="none" w:sz="0" w:space="0" w:color="auto"/>
                      </w:divBdr>
                    </w:div>
                    <w:div w:id="1954633656">
                      <w:marLeft w:val="0"/>
                      <w:marRight w:val="0"/>
                      <w:marTop w:val="0"/>
                      <w:marBottom w:val="0"/>
                      <w:divBdr>
                        <w:top w:val="none" w:sz="0" w:space="0" w:color="auto"/>
                        <w:left w:val="none" w:sz="0" w:space="0" w:color="auto"/>
                        <w:bottom w:val="none" w:sz="0" w:space="0" w:color="auto"/>
                        <w:right w:val="none" w:sz="0" w:space="0" w:color="auto"/>
                      </w:divBdr>
                    </w:div>
                  </w:divsChild>
                </w:div>
                <w:div w:id="313027771">
                  <w:marLeft w:val="0"/>
                  <w:marRight w:val="0"/>
                  <w:marTop w:val="0"/>
                  <w:marBottom w:val="0"/>
                  <w:divBdr>
                    <w:top w:val="none" w:sz="0" w:space="0" w:color="auto"/>
                    <w:left w:val="none" w:sz="0" w:space="0" w:color="auto"/>
                    <w:bottom w:val="none" w:sz="0" w:space="0" w:color="auto"/>
                    <w:right w:val="none" w:sz="0" w:space="0" w:color="auto"/>
                  </w:divBdr>
                  <w:divsChild>
                    <w:div w:id="1816559325">
                      <w:marLeft w:val="0"/>
                      <w:marRight w:val="0"/>
                      <w:marTop w:val="0"/>
                      <w:marBottom w:val="0"/>
                      <w:divBdr>
                        <w:top w:val="none" w:sz="0" w:space="0" w:color="auto"/>
                        <w:left w:val="none" w:sz="0" w:space="0" w:color="auto"/>
                        <w:bottom w:val="none" w:sz="0" w:space="0" w:color="auto"/>
                        <w:right w:val="none" w:sz="0" w:space="0" w:color="auto"/>
                      </w:divBdr>
                    </w:div>
                  </w:divsChild>
                </w:div>
                <w:div w:id="399520936">
                  <w:marLeft w:val="0"/>
                  <w:marRight w:val="0"/>
                  <w:marTop w:val="0"/>
                  <w:marBottom w:val="0"/>
                  <w:divBdr>
                    <w:top w:val="none" w:sz="0" w:space="0" w:color="auto"/>
                    <w:left w:val="none" w:sz="0" w:space="0" w:color="auto"/>
                    <w:bottom w:val="none" w:sz="0" w:space="0" w:color="auto"/>
                    <w:right w:val="none" w:sz="0" w:space="0" w:color="auto"/>
                  </w:divBdr>
                  <w:divsChild>
                    <w:div w:id="838424596">
                      <w:marLeft w:val="0"/>
                      <w:marRight w:val="0"/>
                      <w:marTop w:val="0"/>
                      <w:marBottom w:val="0"/>
                      <w:divBdr>
                        <w:top w:val="none" w:sz="0" w:space="0" w:color="auto"/>
                        <w:left w:val="none" w:sz="0" w:space="0" w:color="auto"/>
                        <w:bottom w:val="none" w:sz="0" w:space="0" w:color="auto"/>
                        <w:right w:val="none" w:sz="0" w:space="0" w:color="auto"/>
                      </w:divBdr>
                    </w:div>
                  </w:divsChild>
                </w:div>
                <w:div w:id="399712811">
                  <w:marLeft w:val="0"/>
                  <w:marRight w:val="0"/>
                  <w:marTop w:val="0"/>
                  <w:marBottom w:val="0"/>
                  <w:divBdr>
                    <w:top w:val="none" w:sz="0" w:space="0" w:color="auto"/>
                    <w:left w:val="none" w:sz="0" w:space="0" w:color="auto"/>
                    <w:bottom w:val="none" w:sz="0" w:space="0" w:color="auto"/>
                    <w:right w:val="none" w:sz="0" w:space="0" w:color="auto"/>
                  </w:divBdr>
                  <w:divsChild>
                    <w:div w:id="1497721290">
                      <w:marLeft w:val="0"/>
                      <w:marRight w:val="0"/>
                      <w:marTop w:val="0"/>
                      <w:marBottom w:val="0"/>
                      <w:divBdr>
                        <w:top w:val="none" w:sz="0" w:space="0" w:color="auto"/>
                        <w:left w:val="none" w:sz="0" w:space="0" w:color="auto"/>
                        <w:bottom w:val="none" w:sz="0" w:space="0" w:color="auto"/>
                        <w:right w:val="none" w:sz="0" w:space="0" w:color="auto"/>
                      </w:divBdr>
                    </w:div>
                  </w:divsChild>
                </w:div>
                <w:div w:id="473526549">
                  <w:marLeft w:val="0"/>
                  <w:marRight w:val="0"/>
                  <w:marTop w:val="0"/>
                  <w:marBottom w:val="0"/>
                  <w:divBdr>
                    <w:top w:val="none" w:sz="0" w:space="0" w:color="auto"/>
                    <w:left w:val="none" w:sz="0" w:space="0" w:color="auto"/>
                    <w:bottom w:val="none" w:sz="0" w:space="0" w:color="auto"/>
                    <w:right w:val="none" w:sz="0" w:space="0" w:color="auto"/>
                  </w:divBdr>
                  <w:divsChild>
                    <w:div w:id="1741514226">
                      <w:marLeft w:val="0"/>
                      <w:marRight w:val="0"/>
                      <w:marTop w:val="0"/>
                      <w:marBottom w:val="0"/>
                      <w:divBdr>
                        <w:top w:val="none" w:sz="0" w:space="0" w:color="auto"/>
                        <w:left w:val="none" w:sz="0" w:space="0" w:color="auto"/>
                        <w:bottom w:val="none" w:sz="0" w:space="0" w:color="auto"/>
                        <w:right w:val="none" w:sz="0" w:space="0" w:color="auto"/>
                      </w:divBdr>
                    </w:div>
                  </w:divsChild>
                </w:div>
                <w:div w:id="586424301">
                  <w:marLeft w:val="0"/>
                  <w:marRight w:val="0"/>
                  <w:marTop w:val="0"/>
                  <w:marBottom w:val="0"/>
                  <w:divBdr>
                    <w:top w:val="none" w:sz="0" w:space="0" w:color="auto"/>
                    <w:left w:val="none" w:sz="0" w:space="0" w:color="auto"/>
                    <w:bottom w:val="none" w:sz="0" w:space="0" w:color="auto"/>
                    <w:right w:val="none" w:sz="0" w:space="0" w:color="auto"/>
                  </w:divBdr>
                  <w:divsChild>
                    <w:div w:id="1164659391">
                      <w:marLeft w:val="0"/>
                      <w:marRight w:val="0"/>
                      <w:marTop w:val="0"/>
                      <w:marBottom w:val="0"/>
                      <w:divBdr>
                        <w:top w:val="none" w:sz="0" w:space="0" w:color="auto"/>
                        <w:left w:val="none" w:sz="0" w:space="0" w:color="auto"/>
                        <w:bottom w:val="none" w:sz="0" w:space="0" w:color="auto"/>
                        <w:right w:val="none" w:sz="0" w:space="0" w:color="auto"/>
                      </w:divBdr>
                    </w:div>
                    <w:div w:id="1382560661">
                      <w:marLeft w:val="0"/>
                      <w:marRight w:val="0"/>
                      <w:marTop w:val="0"/>
                      <w:marBottom w:val="0"/>
                      <w:divBdr>
                        <w:top w:val="none" w:sz="0" w:space="0" w:color="auto"/>
                        <w:left w:val="none" w:sz="0" w:space="0" w:color="auto"/>
                        <w:bottom w:val="none" w:sz="0" w:space="0" w:color="auto"/>
                        <w:right w:val="none" w:sz="0" w:space="0" w:color="auto"/>
                      </w:divBdr>
                    </w:div>
                    <w:div w:id="1827043979">
                      <w:marLeft w:val="0"/>
                      <w:marRight w:val="0"/>
                      <w:marTop w:val="0"/>
                      <w:marBottom w:val="0"/>
                      <w:divBdr>
                        <w:top w:val="none" w:sz="0" w:space="0" w:color="auto"/>
                        <w:left w:val="none" w:sz="0" w:space="0" w:color="auto"/>
                        <w:bottom w:val="none" w:sz="0" w:space="0" w:color="auto"/>
                        <w:right w:val="none" w:sz="0" w:space="0" w:color="auto"/>
                      </w:divBdr>
                    </w:div>
                  </w:divsChild>
                </w:div>
                <w:div w:id="606619669">
                  <w:marLeft w:val="0"/>
                  <w:marRight w:val="0"/>
                  <w:marTop w:val="0"/>
                  <w:marBottom w:val="0"/>
                  <w:divBdr>
                    <w:top w:val="none" w:sz="0" w:space="0" w:color="auto"/>
                    <w:left w:val="none" w:sz="0" w:space="0" w:color="auto"/>
                    <w:bottom w:val="none" w:sz="0" w:space="0" w:color="auto"/>
                    <w:right w:val="none" w:sz="0" w:space="0" w:color="auto"/>
                  </w:divBdr>
                  <w:divsChild>
                    <w:div w:id="1403136274">
                      <w:marLeft w:val="0"/>
                      <w:marRight w:val="0"/>
                      <w:marTop w:val="0"/>
                      <w:marBottom w:val="0"/>
                      <w:divBdr>
                        <w:top w:val="none" w:sz="0" w:space="0" w:color="auto"/>
                        <w:left w:val="none" w:sz="0" w:space="0" w:color="auto"/>
                        <w:bottom w:val="none" w:sz="0" w:space="0" w:color="auto"/>
                        <w:right w:val="none" w:sz="0" w:space="0" w:color="auto"/>
                      </w:divBdr>
                    </w:div>
                  </w:divsChild>
                </w:div>
                <w:div w:id="623341995">
                  <w:marLeft w:val="0"/>
                  <w:marRight w:val="0"/>
                  <w:marTop w:val="0"/>
                  <w:marBottom w:val="0"/>
                  <w:divBdr>
                    <w:top w:val="none" w:sz="0" w:space="0" w:color="auto"/>
                    <w:left w:val="none" w:sz="0" w:space="0" w:color="auto"/>
                    <w:bottom w:val="none" w:sz="0" w:space="0" w:color="auto"/>
                    <w:right w:val="none" w:sz="0" w:space="0" w:color="auto"/>
                  </w:divBdr>
                  <w:divsChild>
                    <w:div w:id="1140073102">
                      <w:marLeft w:val="0"/>
                      <w:marRight w:val="0"/>
                      <w:marTop w:val="0"/>
                      <w:marBottom w:val="0"/>
                      <w:divBdr>
                        <w:top w:val="none" w:sz="0" w:space="0" w:color="auto"/>
                        <w:left w:val="none" w:sz="0" w:space="0" w:color="auto"/>
                        <w:bottom w:val="none" w:sz="0" w:space="0" w:color="auto"/>
                        <w:right w:val="none" w:sz="0" w:space="0" w:color="auto"/>
                      </w:divBdr>
                    </w:div>
                  </w:divsChild>
                </w:div>
                <w:div w:id="628584729">
                  <w:marLeft w:val="0"/>
                  <w:marRight w:val="0"/>
                  <w:marTop w:val="0"/>
                  <w:marBottom w:val="0"/>
                  <w:divBdr>
                    <w:top w:val="none" w:sz="0" w:space="0" w:color="auto"/>
                    <w:left w:val="none" w:sz="0" w:space="0" w:color="auto"/>
                    <w:bottom w:val="none" w:sz="0" w:space="0" w:color="auto"/>
                    <w:right w:val="none" w:sz="0" w:space="0" w:color="auto"/>
                  </w:divBdr>
                  <w:divsChild>
                    <w:div w:id="1629893523">
                      <w:marLeft w:val="0"/>
                      <w:marRight w:val="0"/>
                      <w:marTop w:val="0"/>
                      <w:marBottom w:val="0"/>
                      <w:divBdr>
                        <w:top w:val="none" w:sz="0" w:space="0" w:color="auto"/>
                        <w:left w:val="none" w:sz="0" w:space="0" w:color="auto"/>
                        <w:bottom w:val="none" w:sz="0" w:space="0" w:color="auto"/>
                        <w:right w:val="none" w:sz="0" w:space="0" w:color="auto"/>
                      </w:divBdr>
                    </w:div>
                  </w:divsChild>
                </w:div>
                <w:div w:id="658465281">
                  <w:marLeft w:val="0"/>
                  <w:marRight w:val="0"/>
                  <w:marTop w:val="0"/>
                  <w:marBottom w:val="0"/>
                  <w:divBdr>
                    <w:top w:val="none" w:sz="0" w:space="0" w:color="auto"/>
                    <w:left w:val="none" w:sz="0" w:space="0" w:color="auto"/>
                    <w:bottom w:val="none" w:sz="0" w:space="0" w:color="auto"/>
                    <w:right w:val="none" w:sz="0" w:space="0" w:color="auto"/>
                  </w:divBdr>
                  <w:divsChild>
                    <w:div w:id="41638405">
                      <w:marLeft w:val="0"/>
                      <w:marRight w:val="0"/>
                      <w:marTop w:val="0"/>
                      <w:marBottom w:val="0"/>
                      <w:divBdr>
                        <w:top w:val="none" w:sz="0" w:space="0" w:color="auto"/>
                        <w:left w:val="none" w:sz="0" w:space="0" w:color="auto"/>
                        <w:bottom w:val="none" w:sz="0" w:space="0" w:color="auto"/>
                        <w:right w:val="none" w:sz="0" w:space="0" w:color="auto"/>
                      </w:divBdr>
                    </w:div>
                    <w:div w:id="1387559961">
                      <w:marLeft w:val="0"/>
                      <w:marRight w:val="0"/>
                      <w:marTop w:val="0"/>
                      <w:marBottom w:val="0"/>
                      <w:divBdr>
                        <w:top w:val="none" w:sz="0" w:space="0" w:color="auto"/>
                        <w:left w:val="none" w:sz="0" w:space="0" w:color="auto"/>
                        <w:bottom w:val="none" w:sz="0" w:space="0" w:color="auto"/>
                        <w:right w:val="none" w:sz="0" w:space="0" w:color="auto"/>
                      </w:divBdr>
                    </w:div>
                  </w:divsChild>
                </w:div>
                <w:div w:id="709502159">
                  <w:marLeft w:val="0"/>
                  <w:marRight w:val="0"/>
                  <w:marTop w:val="0"/>
                  <w:marBottom w:val="0"/>
                  <w:divBdr>
                    <w:top w:val="none" w:sz="0" w:space="0" w:color="auto"/>
                    <w:left w:val="none" w:sz="0" w:space="0" w:color="auto"/>
                    <w:bottom w:val="none" w:sz="0" w:space="0" w:color="auto"/>
                    <w:right w:val="none" w:sz="0" w:space="0" w:color="auto"/>
                  </w:divBdr>
                  <w:divsChild>
                    <w:div w:id="240649671">
                      <w:marLeft w:val="0"/>
                      <w:marRight w:val="0"/>
                      <w:marTop w:val="0"/>
                      <w:marBottom w:val="0"/>
                      <w:divBdr>
                        <w:top w:val="none" w:sz="0" w:space="0" w:color="auto"/>
                        <w:left w:val="none" w:sz="0" w:space="0" w:color="auto"/>
                        <w:bottom w:val="none" w:sz="0" w:space="0" w:color="auto"/>
                        <w:right w:val="none" w:sz="0" w:space="0" w:color="auto"/>
                      </w:divBdr>
                    </w:div>
                  </w:divsChild>
                </w:div>
                <w:div w:id="767389084">
                  <w:marLeft w:val="0"/>
                  <w:marRight w:val="0"/>
                  <w:marTop w:val="0"/>
                  <w:marBottom w:val="0"/>
                  <w:divBdr>
                    <w:top w:val="none" w:sz="0" w:space="0" w:color="auto"/>
                    <w:left w:val="none" w:sz="0" w:space="0" w:color="auto"/>
                    <w:bottom w:val="none" w:sz="0" w:space="0" w:color="auto"/>
                    <w:right w:val="none" w:sz="0" w:space="0" w:color="auto"/>
                  </w:divBdr>
                  <w:divsChild>
                    <w:div w:id="352415613">
                      <w:marLeft w:val="0"/>
                      <w:marRight w:val="0"/>
                      <w:marTop w:val="0"/>
                      <w:marBottom w:val="0"/>
                      <w:divBdr>
                        <w:top w:val="none" w:sz="0" w:space="0" w:color="auto"/>
                        <w:left w:val="none" w:sz="0" w:space="0" w:color="auto"/>
                        <w:bottom w:val="none" w:sz="0" w:space="0" w:color="auto"/>
                        <w:right w:val="none" w:sz="0" w:space="0" w:color="auto"/>
                      </w:divBdr>
                    </w:div>
                  </w:divsChild>
                </w:div>
                <w:div w:id="808790923">
                  <w:marLeft w:val="0"/>
                  <w:marRight w:val="0"/>
                  <w:marTop w:val="0"/>
                  <w:marBottom w:val="0"/>
                  <w:divBdr>
                    <w:top w:val="none" w:sz="0" w:space="0" w:color="auto"/>
                    <w:left w:val="none" w:sz="0" w:space="0" w:color="auto"/>
                    <w:bottom w:val="none" w:sz="0" w:space="0" w:color="auto"/>
                    <w:right w:val="none" w:sz="0" w:space="0" w:color="auto"/>
                  </w:divBdr>
                  <w:divsChild>
                    <w:div w:id="1494956584">
                      <w:marLeft w:val="0"/>
                      <w:marRight w:val="0"/>
                      <w:marTop w:val="0"/>
                      <w:marBottom w:val="0"/>
                      <w:divBdr>
                        <w:top w:val="none" w:sz="0" w:space="0" w:color="auto"/>
                        <w:left w:val="none" w:sz="0" w:space="0" w:color="auto"/>
                        <w:bottom w:val="none" w:sz="0" w:space="0" w:color="auto"/>
                        <w:right w:val="none" w:sz="0" w:space="0" w:color="auto"/>
                      </w:divBdr>
                    </w:div>
                  </w:divsChild>
                </w:div>
                <w:div w:id="837303513">
                  <w:marLeft w:val="0"/>
                  <w:marRight w:val="0"/>
                  <w:marTop w:val="0"/>
                  <w:marBottom w:val="0"/>
                  <w:divBdr>
                    <w:top w:val="none" w:sz="0" w:space="0" w:color="auto"/>
                    <w:left w:val="none" w:sz="0" w:space="0" w:color="auto"/>
                    <w:bottom w:val="none" w:sz="0" w:space="0" w:color="auto"/>
                    <w:right w:val="none" w:sz="0" w:space="0" w:color="auto"/>
                  </w:divBdr>
                  <w:divsChild>
                    <w:div w:id="99375538">
                      <w:marLeft w:val="0"/>
                      <w:marRight w:val="0"/>
                      <w:marTop w:val="0"/>
                      <w:marBottom w:val="0"/>
                      <w:divBdr>
                        <w:top w:val="none" w:sz="0" w:space="0" w:color="auto"/>
                        <w:left w:val="none" w:sz="0" w:space="0" w:color="auto"/>
                        <w:bottom w:val="none" w:sz="0" w:space="0" w:color="auto"/>
                        <w:right w:val="none" w:sz="0" w:space="0" w:color="auto"/>
                      </w:divBdr>
                    </w:div>
                  </w:divsChild>
                </w:div>
                <w:div w:id="908227698">
                  <w:marLeft w:val="0"/>
                  <w:marRight w:val="0"/>
                  <w:marTop w:val="0"/>
                  <w:marBottom w:val="0"/>
                  <w:divBdr>
                    <w:top w:val="none" w:sz="0" w:space="0" w:color="auto"/>
                    <w:left w:val="none" w:sz="0" w:space="0" w:color="auto"/>
                    <w:bottom w:val="none" w:sz="0" w:space="0" w:color="auto"/>
                    <w:right w:val="none" w:sz="0" w:space="0" w:color="auto"/>
                  </w:divBdr>
                  <w:divsChild>
                    <w:div w:id="362756718">
                      <w:marLeft w:val="0"/>
                      <w:marRight w:val="0"/>
                      <w:marTop w:val="0"/>
                      <w:marBottom w:val="0"/>
                      <w:divBdr>
                        <w:top w:val="none" w:sz="0" w:space="0" w:color="auto"/>
                        <w:left w:val="none" w:sz="0" w:space="0" w:color="auto"/>
                        <w:bottom w:val="none" w:sz="0" w:space="0" w:color="auto"/>
                        <w:right w:val="none" w:sz="0" w:space="0" w:color="auto"/>
                      </w:divBdr>
                    </w:div>
                  </w:divsChild>
                </w:div>
                <w:div w:id="974796506">
                  <w:marLeft w:val="0"/>
                  <w:marRight w:val="0"/>
                  <w:marTop w:val="0"/>
                  <w:marBottom w:val="0"/>
                  <w:divBdr>
                    <w:top w:val="none" w:sz="0" w:space="0" w:color="auto"/>
                    <w:left w:val="none" w:sz="0" w:space="0" w:color="auto"/>
                    <w:bottom w:val="none" w:sz="0" w:space="0" w:color="auto"/>
                    <w:right w:val="none" w:sz="0" w:space="0" w:color="auto"/>
                  </w:divBdr>
                  <w:divsChild>
                    <w:div w:id="1994215878">
                      <w:marLeft w:val="0"/>
                      <w:marRight w:val="0"/>
                      <w:marTop w:val="0"/>
                      <w:marBottom w:val="0"/>
                      <w:divBdr>
                        <w:top w:val="none" w:sz="0" w:space="0" w:color="auto"/>
                        <w:left w:val="none" w:sz="0" w:space="0" w:color="auto"/>
                        <w:bottom w:val="none" w:sz="0" w:space="0" w:color="auto"/>
                        <w:right w:val="none" w:sz="0" w:space="0" w:color="auto"/>
                      </w:divBdr>
                    </w:div>
                  </w:divsChild>
                </w:div>
                <w:div w:id="985210213">
                  <w:marLeft w:val="0"/>
                  <w:marRight w:val="0"/>
                  <w:marTop w:val="0"/>
                  <w:marBottom w:val="0"/>
                  <w:divBdr>
                    <w:top w:val="none" w:sz="0" w:space="0" w:color="auto"/>
                    <w:left w:val="none" w:sz="0" w:space="0" w:color="auto"/>
                    <w:bottom w:val="none" w:sz="0" w:space="0" w:color="auto"/>
                    <w:right w:val="none" w:sz="0" w:space="0" w:color="auto"/>
                  </w:divBdr>
                  <w:divsChild>
                    <w:div w:id="2011638461">
                      <w:marLeft w:val="0"/>
                      <w:marRight w:val="0"/>
                      <w:marTop w:val="0"/>
                      <w:marBottom w:val="0"/>
                      <w:divBdr>
                        <w:top w:val="none" w:sz="0" w:space="0" w:color="auto"/>
                        <w:left w:val="none" w:sz="0" w:space="0" w:color="auto"/>
                        <w:bottom w:val="none" w:sz="0" w:space="0" w:color="auto"/>
                        <w:right w:val="none" w:sz="0" w:space="0" w:color="auto"/>
                      </w:divBdr>
                    </w:div>
                  </w:divsChild>
                </w:div>
                <w:div w:id="991448205">
                  <w:marLeft w:val="0"/>
                  <w:marRight w:val="0"/>
                  <w:marTop w:val="0"/>
                  <w:marBottom w:val="0"/>
                  <w:divBdr>
                    <w:top w:val="none" w:sz="0" w:space="0" w:color="auto"/>
                    <w:left w:val="none" w:sz="0" w:space="0" w:color="auto"/>
                    <w:bottom w:val="none" w:sz="0" w:space="0" w:color="auto"/>
                    <w:right w:val="none" w:sz="0" w:space="0" w:color="auto"/>
                  </w:divBdr>
                  <w:divsChild>
                    <w:div w:id="125898188">
                      <w:marLeft w:val="0"/>
                      <w:marRight w:val="0"/>
                      <w:marTop w:val="0"/>
                      <w:marBottom w:val="0"/>
                      <w:divBdr>
                        <w:top w:val="none" w:sz="0" w:space="0" w:color="auto"/>
                        <w:left w:val="none" w:sz="0" w:space="0" w:color="auto"/>
                        <w:bottom w:val="none" w:sz="0" w:space="0" w:color="auto"/>
                        <w:right w:val="none" w:sz="0" w:space="0" w:color="auto"/>
                      </w:divBdr>
                    </w:div>
                    <w:div w:id="1446117931">
                      <w:marLeft w:val="0"/>
                      <w:marRight w:val="0"/>
                      <w:marTop w:val="0"/>
                      <w:marBottom w:val="0"/>
                      <w:divBdr>
                        <w:top w:val="none" w:sz="0" w:space="0" w:color="auto"/>
                        <w:left w:val="none" w:sz="0" w:space="0" w:color="auto"/>
                        <w:bottom w:val="none" w:sz="0" w:space="0" w:color="auto"/>
                        <w:right w:val="none" w:sz="0" w:space="0" w:color="auto"/>
                      </w:divBdr>
                    </w:div>
                  </w:divsChild>
                </w:div>
                <w:div w:id="993754110">
                  <w:marLeft w:val="0"/>
                  <w:marRight w:val="0"/>
                  <w:marTop w:val="0"/>
                  <w:marBottom w:val="0"/>
                  <w:divBdr>
                    <w:top w:val="none" w:sz="0" w:space="0" w:color="auto"/>
                    <w:left w:val="none" w:sz="0" w:space="0" w:color="auto"/>
                    <w:bottom w:val="none" w:sz="0" w:space="0" w:color="auto"/>
                    <w:right w:val="none" w:sz="0" w:space="0" w:color="auto"/>
                  </w:divBdr>
                  <w:divsChild>
                    <w:div w:id="1588034056">
                      <w:marLeft w:val="0"/>
                      <w:marRight w:val="0"/>
                      <w:marTop w:val="0"/>
                      <w:marBottom w:val="0"/>
                      <w:divBdr>
                        <w:top w:val="none" w:sz="0" w:space="0" w:color="auto"/>
                        <w:left w:val="none" w:sz="0" w:space="0" w:color="auto"/>
                        <w:bottom w:val="none" w:sz="0" w:space="0" w:color="auto"/>
                        <w:right w:val="none" w:sz="0" w:space="0" w:color="auto"/>
                      </w:divBdr>
                    </w:div>
                    <w:div w:id="1770851295">
                      <w:marLeft w:val="0"/>
                      <w:marRight w:val="0"/>
                      <w:marTop w:val="0"/>
                      <w:marBottom w:val="0"/>
                      <w:divBdr>
                        <w:top w:val="none" w:sz="0" w:space="0" w:color="auto"/>
                        <w:left w:val="none" w:sz="0" w:space="0" w:color="auto"/>
                        <w:bottom w:val="none" w:sz="0" w:space="0" w:color="auto"/>
                        <w:right w:val="none" w:sz="0" w:space="0" w:color="auto"/>
                      </w:divBdr>
                    </w:div>
                    <w:div w:id="2127385758">
                      <w:marLeft w:val="0"/>
                      <w:marRight w:val="0"/>
                      <w:marTop w:val="0"/>
                      <w:marBottom w:val="0"/>
                      <w:divBdr>
                        <w:top w:val="none" w:sz="0" w:space="0" w:color="auto"/>
                        <w:left w:val="none" w:sz="0" w:space="0" w:color="auto"/>
                        <w:bottom w:val="none" w:sz="0" w:space="0" w:color="auto"/>
                        <w:right w:val="none" w:sz="0" w:space="0" w:color="auto"/>
                      </w:divBdr>
                    </w:div>
                  </w:divsChild>
                </w:div>
                <w:div w:id="1022363616">
                  <w:marLeft w:val="0"/>
                  <w:marRight w:val="0"/>
                  <w:marTop w:val="0"/>
                  <w:marBottom w:val="0"/>
                  <w:divBdr>
                    <w:top w:val="none" w:sz="0" w:space="0" w:color="auto"/>
                    <w:left w:val="none" w:sz="0" w:space="0" w:color="auto"/>
                    <w:bottom w:val="none" w:sz="0" w:space="0" w:color="auto"/>
                    <w:right w:val="none" w:sz="0" w:space="0" w:color="auto"/>
                  </w:divBdr>
                  <w:divsChild>
                    <w:div w:id="947200772">
                      <w:marLeft w:val="0"/>
                      <w:marRight w:val="0"/>
                      <w:marTop w:val="0"/>
                      <w:marBottom w:val="0"/>
                      <w:divBdr>
                        <w:top w:val="none" w:sz="0" w:space="0" w:color="auto"/>
                        <w:left w:val="none" w:sz="0" w:space="0" w:color="auto"/>
                        <w:bottom w:val="none" w:sz="0" w:space="0" w:color="auto"/>
                        <w:right w:val="none" w:sz="0" w:space="0" w:color="auto"/>
                      </w:divBdr>
                    </w:div>
                    <w:div w:id="1414162160">
                      <w:marLeft w:val="0"/>
                      <w:marRight w:val="0"/>
                      <w:marTop w:val="0"/>
                      <w:marBottom w:val="0"/>
                      <w:divBdr>
                        <w:top w:val="none" w:sz="0" w:space="0" w:color="auto"/>
                        <w:left w:val="none" w:sz="0" w:space="0" w:color="auto"/>
                        <w:bottom w:val="none" w:sz="0" w:space="0" w:color="auto"/>
                        <w:right w:val="none" w:sz="0" w:space="0" w:color="auto"/>
                      </w:divBdr>
                    </w:div>
                  </w:divsChild>
                </w:div>
                <w:div w:id="1027759294">
                  <w:marLeft w:val="0"/>
                  <w:marRight w:val="0"/>
                  <w:marTop w:val="0"/>
                  <w:marBottom w:val="0"/>
                  <w:divBdr>
                    <w:top w:val="none" w:sz="0" w:space="0" w:color="auto"/>
                    <w:left w:val="none" w:sz="0" w:space="0" w:color="auto"/>
                    <w:bottom w:val="none" w:sz="0" w:space="0" w:color="auto"/>
                    <w:right w:val="none" w:sz="0" w:space="0" w:color="auto"/>
                  </w:divBdr>
                  <w:divsChild>
                    <w:div w:id="858276226">
                      <w:marLeft w:val="0"/>
                      <w:marRight w:val="0"/>
                      <w:marTop w:val="0"/>
                      <w:marBottom w:val="0"/>
                      <w:divBdr>
                        <w:top w:val="none" w:sz="0" w:space="0" w:color="auto"/>
                        <w:left w:val="none" w:sz="0" w:space="0" w:color="auto"/>
                        <w:bottom w:val="none" w:sz="0" w:space="0" w:color="auto"/>
                        <w:right w:val="none" w:sz="0" w:space="0" w:color="auto"/>
                      </w:divBdr>
                    </w:div>
                  </w:divsChild>
                </w:div>
                <w:div w:id="1049843911">
                  <w:marLeft w:val="0"/>
                  <w:marRight w:val="0"/>
                  <w:marTop w:val="0"/>
                  <w:marBottom w:val="0"/>
                  <w:divBdr>
                    <w:top w:val="none" w:sz="0" w:space="0" w:color="auto"/>
                    <w:left w:val="none" w:sz="0" w:space="0" w:color="auto"/>
                    <w:bottom w:val="none" w:sz="0" w:space="0" w:color="auto"/>
                    <w:right w:val="none" w:sz="0" w:space="0" w:color="auto"/>
                  </w:divBdr>
                  <w:divsChild>
                    <w:div w:id="219749319">
                      <w:marLeft w:val="0"/>
                      <w:marRight w:val="0"/>
                      <w:marTop w:val="0"/>
                      <w:marBottom w:val="0"/>
                      <w:divBdr>
                        <w:top w:val="none" w:sz="0" w:space="0" w:color="auto"/>
                        <w:left w:val="none" w:sz="0" w:space="0" w:color="auto"/>
                        <w:bottom w:val="none" w:sz="0" w:space="0" w:color="auto"/>
                        <w:right w:val="none" w:sz="0" w:space="0" w:color="auto"/>
                      </w:divBdr>
                    </w:div>
                    <w:div w:id="1325355891">
                      <w:marLeft w:val="0"/>
                      <w:marRight w:val="0"/>
                      <w:marTop w:val="0"/>
                      <w:marBottom w:val="0"/>
                      <w:divBdr>
                        <w:top w:val="none" w:sz="0" w:space="0" w:color="auto"/>
                        <w:left w:val="none" w:sz="0" w:space="0" w:color="auto"/>
                        <w:bottom w:val="none" w:sz="0" w:space="0" w:color="auto"/>
                        <w:right w:val="none" w:sz="0" w:space="0" w:color="auto"/>
                      </w:divBdr>
                    </w:div>
                    <w:div w:id="1997412359">
                      <w:marLeft w:val="0"/>
                      <w:marRight w:val="0"/>
                      <w:marTop w:val="0"/>
                      <w:marBottom w:val="0"/>
                      <w:divBdr>
                        <w:top w:val="none" w:sz="0" w:space="0" w:color="auto"/>
                        <w:left w:val="none" w:sz="0" w:space="0" w:color="auto"/>
                        <w:bottom w:val="none" w:sz="0" w:space="0" w:color="auto"/>
                        <w:right w:val="none" w:sz="0" w:space="0" w:color="auto"/>
                      </w:divBdr>
                    </w:div>
                  </w:divsChild>
                </w:div>
                <w:div w:id="1084568276">
                  <w:marLeft w:val="0"/>
                  <w:marRight w:val="0"/>
                  <w:marTop w:val="0"/>
                  <w:marBottom w:val="0"/>
                  <w:divBdr>
                    <w:top w:val="none" w:sz="0" w:space="0" w:color="auto"/>
                    <w:left w:val="none" w:sz="0" w:space="0" w:color="auto"/>
                    <w:bottom w:val="none" w:sz="0" w:space="0" w:color="auto"/>
                    <w:right w:val="none" w:sz="0" w:space="0" w:color="auto"/>
                  </w:divBdr>
                  <w:divsChild>
                    <w:div w:id="1259756572">
                      <w:marLeft w:val="0"/>
                      <w:marRight w:val="0"/>
                      <w:marTop w:val="0"/>
                      <w:marBottom w:val="0"/>
                      <w:divBdr>
                        <w:top w:val="none" w:sz="0" w:space="0" w:color="auto"/>
                        <w:left w:val="none" w:sz="0" w:space="0" w:color="auto"/>
                        <w:bottom w:val="none" w:sz="0" w:space="0" w:color="auto"/>
                        <w:right w:val="none" w:sz="0" w:space="0" w:color="auto"/>
                      </w:divBdr>
                    </w:div>
                  </w:divsChild>
                </w:div>
                <w:div w:id="1165243772">
                  <w:marLeft w:val="0"/>
                  <w:marRight w:val="0"/>
                  <w:marTop w:val="0"/>
                  <w:marBottom w:val="0"/>
                  <w:divBdr>
                    <w:top w:val="none" w:sz="0" w:space="0" w:color="auto"/>
                    <w:left w:val="none" w:sz="0" w:space="0" w:color="auto"/>
                    <w:bottom w:val="none" w:sz="0" w:space="0" w:color="auto"/>
                    <w:right w:val="none" w:sz="0" w:space="0" w:color="auto"/>
                  </w:divBdr>
                  <w:divsChild>
                    <w:div w:id="1690520847">
                      <w:marLeft w:val="0"/>
                      <w:marRight w:val="0"/>
                      <w:marTop w:val="0"/>
                      <w:marBottom w:val="0"/>
                      <w:divBdr>
                        <w:top w:val="none" w:sz="0" w:space="0" w:color="auto"/>
                        <w:left w:val="none" w:sz="0" w:space="0" w:color="auto"/>
                        <w:bottom w:val="none" w:sz="0" w:space="0" w:color="auto"/>
                        <w:right w:val="none" w:sz="0" w:space="0" w:color="auto"/>
                      </w:divBdr>
                    </w:div>
                  </w:divsChild>
                </w:div>
                <w:div w:id="1202788849">
                  <w:marLeft w:val="0"/>
                  <w:marRight w:val="0"/>
                  <w:marTop w:val="0"/>
                  <w:marBottom w:val="0"/>
                  <w:divBdr>
                    <w:top w:val="none" w:sz="0" w:space="0" w:color="auto"/>
                    <w:left w:val="none" w:sz="0" w:space="0" w:color="auto"/>
                    <w:bottom w:val="none" w:sz="0" w:space="0" w:color="auto"/>
                    <w:right w:val="none" w:sz="0" w:space="0" w:color="auto"/>
                  </w:divBdr>
                  <w:divsChild>
                    <w:div w:id="438914582">
                      <w:marLeft w:val="0"/>
                      <w:marRight w:val="0"/>
                      <w:marTop w:val="0"/>
                      <w:marBottom w:val="0"/>
                      <w:divBdr>
                        <w:top w:val="none" w:sz="0" w:space="0" w:color="auto"/>
                        <w:left w:val="none" w:sz="0" w:space="0" w:color="auto"/>
                        <w:bottom w:val="none" w:sz="0" w:space="0" w:color="auto"/>
                        <w:right w:val="none" w:sz="0" w:space="0" w:color="auto"/>
                      </w:divBdr>
                    </w:div>
                  </w:divsChild>
                </w:div>
                <w:div w:id="1379820917">
                  <w:marLeft w:val="0"/>
                  <w:marRight w:val="0"/>
                  <w:marTop w:val="0"/>
                  <w:marBottom w:val="0"/>
                  <w:divBdr>
                    <w:top w:val="none" w:sz="0" w:space="0" w:color="auto"/>
                    <w:left w:val="none" w:sz="0" w:space="0" w:color="auto"/>
                    <w:bottom w:val="none" w:sz="0" w:space="0" w:color="auto"/>
                    <w:right w:val="none" w:sz="0" w:space="0" w:color="auto"/>
                  </w:divBdr>
                  <w:divsChild>
                    <w:div w:id="1610626307">
                      <w:marLeft w:val="0"/>
                      <w:marRight w:val="0"/>
                      <w:marTop w:val="0"/>
                      <w:marBottom w:val="0"/>
                      <w:divBdr>
                        <w:top w:val="none" w:sz="0" w:space="0" w:color="auto"/>
                        <w:left w:val="none" w:sz="0" w:space="0" w:color="auto"/>
                        <w:bottom w:val="none" w:sz="0" w:space="0" w:color="auto"/>
                        <w:right w:val="none" w:sz="0" w:space="0" w:color="auto"/>
                      </w:divBdr>
                    </w:div>
                  </w:divsChild>
                </w:div>
                <w:div w:id="1385064368">
                  <w:marLeft w:val="0"/>
                  <w:marRight w:val="0"/>
                  <w:marTop w:val="0"/>
                  <w:marBottom w:val="0"/>
                  <w:divBdr>
                    <w:top w:val="none" w:sz="0" w:space="0" w:color="auto"/>
                    <w:left w:val="none" w:sz="0" w:space="0" w:color="auto"/>
                    <w:bottom w:val="none" w:sz="0" w:space="0" w:color="auto"/>
                    <w:right w:val="none" w:sz="0" w:space="0" w:color="auto"/>
                  </w:divBdr>
                  <w:divsChild>
                    <w:div w:id="512914482">
                      <w:marLeft w:val="0"/>
                      <w:marRight w:val="0"/>
                      <w:marTop w:val="0"/>
                      <w:marBottom w:val="0"/>
                      <w:divBdr>
                        <w:top w:val="none" w:sz="0" w:space="0" w:color="auto"/>
                        <w:left w:val="none" w:sz="0" w:space="0" w:color="auto"/>
                        <w:bottom w:val="none" w:sz="0" w:space="0" w:color="auto"/>
                        <w:right w:val="none" w:sz="0" w:space="0" w:color="auto"/>
                      </w:divBdr>
                    </w:div>
                  </w:divsChild>
                </w:div>
                <w:div w:id="1416588404">
                  <w:marLeft w:val="0"/>
                  <w:marRight w:val="0"/>
                  <w:marTop w:val="0"/>
                  <w:marBottom w:val="0"/>
                  <w:divBdr>
                    <w:top w:val="none" w:sz="0" w:space="0" w:color="auto"/>
                    <w:left w:val="none" w:sz="0" w:space="0" w:color="auto"/>
                    <w:bottom w:val="none" w:sz="0" w:space="0" w:color="auto"/>
                    <w:right w:val="none" w:sz="0" w:space="0" w:color="auto"/>
                  </w:divBdr>
                  <w:divsChild>
                    <w:div w:id="370619672">
                      <w:marLeft w:val="0"/>
                      <w:marRight w:val="0"/>
                      <w:marTop w:val="0"/>
                      <w:marBottom w:val="0"/>
                      <w:divBdr>
                        <w:top w:val="none" w:sz="0" w:space="0" w:color="auto"/>
                        <w:left w:val="none" w:sz="0" w:space="0" w:color="auto"/>
                        <w:bottom w:val="none" w:sz="0" w:space="0" w:color="auto"/>
                        <w:right w:val="none" w:sz="0" w:space="0" w:color="auto"/>
                      </w:divBdr>
                    </w:div>
                    <w:div w:id="759329581">
                      <w:marLeft w:val="0"/>
                      <w:marRight w:val="0"/>
                      <w:marTop w:val="0"/>
                      <w:marBottom w:val="0"/>
                      <w:divBdr>
                        <w:top w:val="none" w:sz="0" w:space="0" w:color="auto"/>
                        <w:left w:val="none" w:sz="0" w:space="0" w:color="auto"/>
                        <w:bottom w:val="none" w:sz="0" w:space="0" w:color="auto"/>
                        <w:right w:val="none" w:sz="0" w:space="0" w:color="auto"/>
                      </w:divBdr>
                    </w:div>
                    <w:div w:id="779640172">
                      <w:marLeft w:val="0"/>
                      <w:marRight w:val="0"/>
                      <w:marTop w:val="0"/>
                      <w:marBottom w:val="0"/>
                      <w:divBdr>
                        <w:top w:val="none" w:sz="0" w:space="0" w:color="auto"/>
                        <w:left w:val="none" w:sz="0" w:space="0" w:color="auto"/>
                        <w:bottom w:val="none" w:sz="0" w:space="0" w:color="auto"/>
                        <w:right w:val="none" w:sz="0" w:space="0" w:color="auto"/>
                      </w:divBdr>
                    </w:div>
                    <w:div w:id="1860971108">
                      <w:marLeft w:val="0"/>
                      <w:marRight w:val="0"/>
                      <w:marTop w:val="0"/>
                      <w:marBottom w:val="0"/>
                      <w:divBdr>
                        <w:top w:val="none" w:sz="0" w:space="0" w:color="auto"/>
                        <w:left w:val="none" w:sz="0" w:space="0" w:color="auto"/>
                        <w:bottom w:val="none" w:sz="0" w:space="0" w:color="auto"/>
                        <w:right w:val="none" w:sz="0" w:space="0" w:color="auto"/>
                      </w:divBdr>
                    </w:div>
                  </w:divsChild>
                </w:div>
                <w:div w:id="1434016166">
                  <w:marLeft w:val="0"/>
                  <w:marRight w:val="0"/>
                  <w:marTop w:val="0"/>
                  <w:marBottom w:val="0"/>
                  <w:divBdr>
                    <w:top w:val="none" w:sz="0" w:space="0" w:color="auto"/>
                    <w:left w:val="none" w:sz="0" w:space="0" w:color="auto"/>
                    <w:bottom w:val="none" w:sz="0" w:space="0" w:color="auto"/>
                    <w:right w:val="none" w:sz="0" w:space="0" w:color="auto"/>
                  </w:divBdr>
                  <w:divsChild>
                    <w:div w:id="1303653298">
                      <w:marLeft w:val="0"/>
                      <w:marRight w:val="0"/>
                      <w:marTop w:val="0"/>
                      <w:marBottom w:val="0"/>
                      <w:divBdr>
                        <w:top w:val="none" w:sz="0" w:space="0" w:color="auto"/>
                        <w:left w:val="none" w:sz="0" w:space="0" w:color="auto"/>
                        <w:bottom w:val="none" w:sz="0" w:space="0" w:color="auto"/>
                        <w:right w:val="none" w:sz="0" w:space="0" w:color="auto"/>
                      </w:divBdr>
                    </w:div>
                  </w:divsChild>
                </w:div>
                <w:div w:id="1469056298">
                  <w:marLeft w:val="0"/>
                  <w:marRight w:val="0"/>
                  <w:marTop w:val="0"/>
                  <w:marBottom w:val="0"/>
                  <w:divBdr>
                    <w:top w:val="none" w:sz="0" w:space="0" w:color="auto"/>
                    <w:left w:val="none" w:sz="0" w:space="0" w:color="auto"/>
                    <w:bottom w:val="none" w:sz="0" w:space="0" w:color="auto"/>
                    <w:right w:val="none" w:sz="0" w:space="0" w:color="auto"/>
                  </w:divBdr>
                  <w:divsChild>
                    <w:div w:id="858272600">
                      <w:marLeft w:val="0"/>
                      <w:marRight w:val="0"/>
                      <w:marTop w:val="0"/>
                      <w:marBottom w:val="0"/>
                      <w:divBdr>
                        <w:top w:val="none" w:sz="0" w:space="0" w:color="auto"/>
                        <w:left w:val="none" w:sz="0" w:space="0" w:color="auto"/>
                        <w:bottom w:val="none" w:sz="0" w:space="0" w:color="auto"/>
                        <w:right w:val="none" w:sz="0" w:space="0" w:color="auto"/>
                      </w:divBdr>
                    </w:div>
                    <w:div w:id="1411148794">
                      <w:marLeft w:val="0"/>
                      <w:marRight w:val="0"/>
                      <w:marTop w:val="0"/>
                      <w:marBottom w:val="0"/>
                      <w:divBdr>
                        <w:top w:val="none" w:sz="0" w:space="0" w:color="auto"/>
                        <w:left w:val="none" w:sz="0" w:space="0" w:color="auto"/>
                        <w:bottom w:val="none" w:sz="0" w:space="0" w:color="auto"/>
                        <w:right w:val="none" w:sz="0" w:space="0" w:color="auto"/>
                      </w:divBdr>
                    </w:div>
                    <w:div w:id="1959680775">
                      <w:marLeft w:val="0"/>
                      <w:marRight w:val="0"/>
                      <w:marTop w:val="0"/>
                      <w:marBottom w:val="0"/>
                      <w:divBdr>
                        <w:top w:val="none" w:sz="0" w:space="0" w:color="auto"/>
                        <w:left w:val="none" w:sz="0" w:space="0" w:color="auto"/>
                        <w:bottom w:val="none" w:sz="0" w:space="0" w:color="auto"/>
                        <w:right w:val="none" w:sz="0" w:space="0" w:color="auto"/>
                      </w:divBdr>
                    </w:div>
                  </w:divsChild>
                </w:div>
                <w:div w:id="1472749497">
                  <w:marLeft w:val="0"/>
                  <w:marRight w:val="0"/>
                  <w:marTop w:val="0"/>
                  <w:marBottom w:val="0"/>
                  <w:divBdr>
                    <w:top w:val="none" w:sz="0" w:space="0" w:color="auto"/>
                    <w:left w:val="none" w:sz="0" w:space="0" w:color="auto"/>
                    <w:bottom w:val="none" w:sz="0" w:space="0" w:color="auto"/>
                    <w:right w:val="none" w:sz="0" w:space="0" w:color="auto"/>
                  </w:divBdr>
                  <w:divsChild>
                    <w:div w:id="1650942708">
                      <w:marLeft w:val="0"/>
                      <w:marRight w:val="0"/>
                      <w:marTop w:val="0"/>
                      <w:marBottom w:val="0"/>
                      <w:divBdr>
                        <w:top w:val="none" w:sz="0" w:space="0" w:color="auto"/>
                        <w:left w:val="none" w:sz="0" w:space="0" w:color="auto"/>
                        <w:bottom w:val="none" w:sz="0" w:space="0" w:color="auto"/>
                        <w:right w:val="none" w:sz="0" w:space="0" w:color="auto"/>
                      </w:divBdr>
                    </w:div>
                  </w:divsChild>
                </w:div>
                <w:div w:id="1526020829">
                  <w:marLeft w:val="0"/>
                  <w:marRight w:val="0"/>
                  <w:marTop w:val="0"/>
                  <w:marBottom w:val="0"/>
                  <w:divBdr>
                    <w:top w:val="none" w:sz="0" w:space="0" w:color="auto"/>
                    <w:left w:val="none" w:sz="0" w:space="0" w:color="auto"/>
                    <w:bottom w:val="none" w:sz="0" w:space="0" w:color="auto"/>
                    <w:right w:val="none" w:sz="0" w:space="0" w:color="auto"/>
                  </w:divBdr>
                  <w:divsChild>
                    <w:div w:id="2059085669">
                      <w:marLeft w:val="0"/>
                      <w:marRight w:val="0"/>
                      <w:marTop w:val="0"/>
                      <w:marBottom w:val="0"/>
                      <w:divBdr>
                        <w:top w:val="none" w:sz="0" w:space="0" w:color="auto"/>
                        <w:left w:val="none" w:sz="0" w:space="0" w:color="auto"/>
                        <w:bottom w:val="none" w:sz="0" w:space="0" w:color="auto"/>
                        <w:right w:val="none" w:sz="0" w:space="0" w:color="auto"/>
                      </w:divBdr>
                    </w:div>
                  </w:divsChild>
                </w:div>
                <w:div w:id="1562329282">
                  <w:marLeft w:val="0"/>
                  <w:marRight w:val="0"/>
                  <w:marTop w:val="0"/>
                  <w:marBottom w:val="0"/>
                  <w:divBdr>
                    <w:top w:val="none" w:sz="0" w:space="0" w:color="auto"/>
                    <w:left w:val="none" w:sz="0" w:space="0" w:color="auto"/>
                    <w:bottom w:val="none" w:sz="0" w:space="0" w:color="auto"/>
                    <w:right w:val="none" w:sz="0" w:space="0" w:color="auto"/>
                  </w:divBdr>
                  <w:divsChild>
                    <w:div w:id="620847206">
                      <w:marLeft w:val="0"/>
                      <w:marRight w:val="0"/>
                      <w:marTop w:val="0"/>
                      <w:marBottom w:val="0"/>
                      <w:divBdr>
                        <w:top w:val="none" w:sz="0" w:space="0" w:color="auto"/>
                        <w:left w:val="none" w:sz="0" w:space="0" w:color="auto"/>
                        <w:bottom w:val="none" w:sz="0" w:space="0" w:color="auto"/>
                        <w:right w:val="none" w:sz="0" w:space="0" w:color="auto"/>
                      </w:divBdr>
                    </w:div>
                    <w:div w:id="906692676">
                      <w:marLeft w:val="0"/>
                      <w:marRight w:val="0"/>
                      <w:marTop w:val="0"/>
                      <w:marBottom w:val="0"/>
                      <w:divBdr>
                        <w:top w:val="none" w:sz="0" w:space="0" w:color="auto"/>
                        <w:left w:val="none" w:sz="0" w:space="0" w:color="auto"/>
                        <w:bottom w:val="none" w:sz="0" w:space="0" w:color="auto"/>
                        <w:right w:val="none" w:sz="0" w:space="0" w:color="auto"/>
                      </w:divBdr>
                    </w:div>
                    <w:div w:id="2091658998">
                      <w:marLeft w:val="0"/>
                      <w:marRight w:val="0"/>
                      <w:marTop w:val="0"/>
                      <w:marBottom w:val="0"/>
                      <w:divBdr>
                        <w:top w:val="none" w:sz="0" w:space="0" w:color="auto"/>
                        <w:left w:val="none" w:sz="0" w:space="0" w:color="auto"/>
                        <w:bottom w:val="none" w:sz="0" w:space="0" w:color="auto"/>
                        <w:right w:val="none" w:sz="0" w:space="0" w:color="auto"/>
                      </w:divBdr>
                    </w:div>
                  </w:divsChild>
                </w:div>
                <w:div w:id="1569224219">
                  <w:marLeft w:val="0"/>
                  <w:marRight w:val="0"/>
                  <w:marTop w:val="0"/>
                  <w:marBottom w:val="0"/>
                  <w:divBdr>
                    <w:top w:val="none" w:sz="0" w:space="0" w:color="auto"/>
                    <w:left w:val="none" w:sz="0" w:space="0" w:color="auto"/>
                    <w:bottom w:val="none" w:sz="0" w:space="0" w:color="auto"/>
                    <w:right w:val="none" w:sz="0" w:space="0" w:color="auto"/>
                  </w:divBdr>
                  <w:divsChild>
                    <w:div w:id="1902212777">
                      <w:marLeft w:val="0"/>
                      <w:marRight w:val="0"/>
                      <w:marTop w:val="0"/>
                      <w:marBottom w:val="0"/>
                      <w:divBdr>
                        <w:top w:val="none" w:sz="0" w:space="0" w:color="auto"/>
                        <w:left w:val="none" w:sz="0" w:space="0" w:color="auto"/>
                        <w:bottom w:val="none" w:sz="0" w:space="0" w:color="auto"/>
                        <w:right w:val="none" w:sz="0" w:space="0" w:color="auto"/>
                      </w:divBdr>
                    </w:div>
                  </w:divsChild>
                </w:div>
                <w:div w:id="1616673058">
                  <w:marLeft w:val="0"/>
                  <w:marRight w:val="0"/>
                  <w:marTop w:val="0"/>
                  <w:marBottom w:val="0"/>
                  <w:divBdr>
                    <w:top w:val="none" w:sz="0" w:space="0" w:color="auto"/>
                    <w:left w:val="none" w:sz="0" w:space="0" w:color="auto"/>
                    <w:bottom w:val="none" w:sz="0" w:space="0" w:color="auto"/>
                    <w:right w:val="none" w:sz="0" w:space="0" w:color="auto"/>
                  </w:divBdr>
                  <w:divsChild>
                    <w:div w:id="961378792">
                      <w:marLeft w:val="0"/>
                      <w:marRight w:val="0"/>
                      <w:marTop w:val="0"/>
                      <w:marBottom w:val="0"/>
                      <w:divBdr>
                        <w:top w:val="none" w:sz="0" w:space="0" w:color="auto"/>
                        <w:left w:val="none" w:sz="0" w:space="0" w:color="auto"/>
                        <w:bottom w:val="none" w:sz="0" w:space="0" w:color="auto"/>
                        <w:right w:val="none" w:sz="0" w:space="0" w:color="auto"/>
                      </w:divBdr>
                    </w:div>
                    <w:div w:id="2026714130">
                      <w:marLeft w:val="0"/>
                      <w:marRight w:val="0"/>
                      <w:marTop w:val="0"/>
                      <w:marBottom w:val="0"/>
                      <w:divBdr>
                        <w:top w:val="none" w:sz="0" w:space="0" w:color="auto"/>
                        <w:left w:val="none" w:sz="0" w:space="0" w:color="auto"/>
                        <w:bottom w:val="none" w:sz="0" w:space="0" w:color="auto"/>
                        <w:right w:val="none" w:sz="0" w:space="0" w:color="auto"/>
                      </w:divBdr>
                    </w:div>
                    <w:div w:id="2059697514">
                      <w:marLeft w:val="0"/>
                      <w:marRight w:val="0"/>
                      <w:marTop w:val="0"/>
                      <w:marBottom w:val="0"/>
                      <w:divBdr>
                        <w:top w:val="none" w:sz="0" w:space="0" w:color="auto"/>
                        <w:left w:val="none" w:sz="0" w:space="0" w:color="auto"/>
                        <w:bottom w:val="none" w:sz="0" w:space="0" w:color="auto"/>
                        <w:right w:val="none" w:sz="0" w:space="0" w:color="auto"/>
                      </w:divBdr>
                    </w:div>
                  </w:divsChild>
                </w:div>
                <w:div w:id="1676836484">
                  <w:marLeft w:val="0"/>
                  <w:marRight w:val="0"/>
                  <w:marTop w:val="0"/>
                  <w:marBottom w:val="0"/>
                  <w:divBdr>
                    <w:top w:val="none" w:sz="0" w:space="0" w:color="auto"/>
                    <w:left w:val="none" w:sz="0" w:space="0" w:color="auto"/>
                    <w:bottom w:val="none" w:sz="0" w:space="0" w:color="auto"/>
                    <w:right w:val="none" w:sz="0" w:space="0" w:color="auto"/>
                  </w:divBdr>
                  <w:divsChild>
                    <w:div w:id="287787122">
                      <w:marLeft w:val="0"/>
                      <w:marRight w:val="0"/>
                      <w:marTop w:val="0"/>
                      <w:marBottom w:val="0"/>
                      <w:divBdr>
                        <w:top w:val="none" w:sz="0" w:space="0" w:color="auto"/>
                        <w:left w:val="none" w:sz="0" w:space="0" w:color="auto"/>
                        <w:bottom w:val="none" w:sz="0" w:space="0" w:color="auto"/>
                        <w:right w:val="none" w:sz="0" w:space="0" w:color="auto"/>
                      </w:divBdr>
                    </w:div>
                    <w:div w:id="1765034899">
                      <w:marLeft w:val="0"/>
                      <w:marRight w:val="0"/>
                      <w:marTop w:val="0"/>
                      <w:marBottom w:val="0"/>
                      <w:divBdr>
                        <w:top w:val="none" w:sz="0" w:space="0" w:color="auto"/>
                        <w:left w:val="none" w:sz="0" w:space="0" w:color="auto"/>
                        <w:bottom w:val="none" w:sz="0" w:space="0" w:color="auto"/>
                        <w:right w:val="none" w:sz="0" w:space="0" w:color="auto"/>
                      </w:divBdr>
                    </w:div>
                  </w:divsChild>
                </w:div>
                <w:div w:id="1692603554">
                  <w:marLeft w:val="0"/>
                  <w:marRight w:val="0"/>
                  <w:marTop w:val="0"/>
                  <w:marBottom w:val="0"/>
                  <w:divBdr>
                    <w:top w:val="none" w:sz="0" w:space="0" w:color="auto"/>
                    <w:left w:val="none" w:sz="0" w:space="0" w:color="auto"/>
                    <w:bottom w:val="none" w:sz="0" w:space="0" w:color="auto"/>
                    <w:right w:val="none" w:sz="0" w:space="0" w:color="auto"/>
                  </w:divBdr>
                  <w:divsChild>
                    <w:div w:id="67002120">
                      <w:marLeft w:val="0"/>
                      <w:marRight w:val="0"/>
                      <w:marTop w:val="0"/>
                      <w:marBottom w:val="0"/>
                      <w:divBdr>
                        <w:top w:val="none" w:sz="0" w:space="0" w:color="auto"/>
                        <w:left w:val="none" w:sz="0" w:space="0" w:color="auto"/>
                        <w:bottom w:val="none" w:sz="0" w:space="0" w:color="auto"/>
                        <w:right w:val="none" w:sz="0" w:space="0" w:color="auto"/>
                      </w:divBdr>
                    </w:div>
                    <w:div w:id="898202209">
                      <w:marLeft w:val="0"/>
                      <w:marRight w:val="0"/>
                      <w:marTop w:val="0"/>
                      <w:marBottom w:val="0"/>
                      <w:divBdr>
                        <w:top w:val="none" w:sz="0" w:space="0" w:color="auto"/>
                        <w:left w:val="none" w:sz="0" w:space="0" w:color="auto"/>
                        <w:bottom w:val="none" w:sz="0" w:space="0" w:color="auto"/>
                        <w:right w:val="none" w:sz="0" w:space="0" w:color="auto"/>
                      </w:divBdr>
                    </w:div>
                    <w:div w:id="1377509304">
                      <w:marLeft w:val="0"/>
                      <w:marRight w:val="0"/>
                      <w:marTop w:val="0"/>
                      <w:marBottom w:val="0"/>
                      <w:divBdr>
                        <w:top w:val="none" w:sz="0" w:space="0" w:color="auto"/>
                        <w:left w:val="none" w:sz="0" w:space="0" w:color="auto"/>
                        <w:bottom w:val="none" w:sz="0" w:space="0" w:color="auto"/>
                        <w:right w:val="none" w:sz="0" w:space="0" w:color="auto"/>
                      </w:divBdr>
                    </w:div>
                  </w:divsChild>
                </w:div>
                <w:div w:id="1824079691">
                  <w:marLeft w:val="0"/>
                  <w:marRight w:val="0"/>
                  <w:marTop w:val="0"/>
                  <w:marBottom w:val="0"/>
                  <w:divBdr>
                    <w:top w:val="none" w:sz="0" w:space="0" w:color="auto"/>
                    <w:left w:val="none" w:sz="0" w:space="0" w:color="auto"/>
                    <w:bottom w:val="none" w:sz="0" w:space="0" w:color="auto"/>
                    <w:right w:val="none" w:sz="0" w:space="0" w:color="auto"/>
                  </w:divBdr>
                  <w:divsChild>
                    <w:div w:id="2073849089">
                      <w:marLeft w:val="0"/>
                      <w:marRight w:val="0"/>
                      <w:marTop w:val="0"/>
                      <w:marBottom w:val="0"/>
                      <w:divBdr>
                        <w:top w:val="none" w:sz="0" w:space="0" w:color="auto"/>
                        <w:left w:val="none" w:sz="0" w:space="0" w:color="auto"/>
                        <w:bottom w:val="none" w:sz="0" w:space="0" w:color="auto"/>
                        <w:right w:val="none" w:sz="0" w:space="0" w:color="auto"/>
                      </w:divBdr>
                    </w:div>
                  </w:divsChild>
                </w:div>
                <w:div w:id="1953781543">
                  <w:marLeft w:val="0"/>
                  <w:marRight w:val="0"/>
                  <w:marTop w:val="0"/>
                  <w:marBottom w:val="0"/>
                  <w:divBdr>
                    <w:top w:val="none" w:sz="0" w:space="0" w:color="auto"/>
                    <w:left w:val="none" w:sz="0" w:space="0" w:color="auto"/>
                    <w:bottom w:val="none" w:sz="0" w:space="0" w:color="auto"/>
                    <w:right w:val="none" w:sz="0" w:space="0" w:color="auto"/>
                  </w:divBdr>
                  <w:divsChild>
                    <w:div w:id="1614970762">
                      <w:marLeft w:val="0"/>
                      <w:marRight w:val="0"/>
                      <w:marTop w:val="0"/>
                      <w:marBottom w:val="0"/>
                      <w:divBdr>
                        <w:top w:val="none" w:sz="0" w:space="0" w:color="auto"/>
                        <w:left w:val="none" w:sz="0" w:space="0" w:color="auto"/>
                        <w:bottom w:val="none" w:sz="0" w:space="0" w:color="auto"/>
                        <w:right w:val="none" w:sz="0" w:space="0" w:color="auto"/>
                      </w:divBdr>
                    </w:div>
                  </w:divsChild>
                </w:div>
                <w:div w:id="1974363952">
                  <w:marLeft w:val="0"/>
                  <w:marRight w:val="0"/>
                  <w:marTop w:val="0"/>
                  <w:marBottom w:val="0"/>
                  <w:divBdr>
                    <w:top w:val="none" w:sz="0" w:space="0" w:color="auto"/>
                    <w:left w:val="none" w:sz="0" w:space="0" w:color="auto"/>
                    <w:bottom w:val="none" w:sz="0" w:space="0" w:color="auto"/>
                    <w:right w:val="none" w:sz="0" w:space="0" w:color="auto"/>
                  </w:divBdr>
                  <w:divsChild>
                    <w:div w:id="179246360">
                      <w:marLeft w:val="0"/>
                      <w:marRight w:val="0"/>
                      <w:marTop w:val="0"/>
                      <w:marBottom w:val="0"/>
                      <w:divBdr>
                        <w:top w:val="none" w:sz="0" w:space="0" w:color="auto"/>
                        <w:left w:val="none" w:sz="0" w:space="0" w:color="auto"/>
                        <w:bottom w:val="none" w:sz="0" w:space="0" w:color="auto"/>
                        <w:right w:val="none" w:sz="0" w:space="0" w:color="auto"/>
                      </w:divBdr>
                    </w:div>
                    <w:div w:id="1086263916">
                      <w:marLeft w:val="0"/>
                      <w:marRight w:val="0"/>
                      <w:marTop w:val="0"/>
                      <w:marBottom w:val="0"/>
                      <w:divBdr>
                        <w:top w:val="none" w:sz="0" w:space="0" w:color="auto"/>
                        <w:left w:val="none" w:sz="0" w:space="0" w:color="auto"/>
                        <w:bottom w:val="none" w:sz="0" w:space="0" w:color="auto"/>
                        <w:right w:val="none" w:sz="0" w:space="0" w:color="auto"/>
                      </w:divBdr>
                    </w:div>
                    <w:div w:id="1404841393">
                      <w:marLeft w:val="0"/>
                      <w:marRight w:val="0"/>
                      <w:marTop w:val="0"/>
                      <w:marBottom w:val="0"/>
                      <w:divBdr>
                        <w:top w:val="none" w:sz="0" w:space="0" w:color="auto"/>
                        <w:left w:val="none" w:sz="0" w:space="0" w:color="auto"/>
                        <w:bottom w:val="none" w:sz="0" w:space="0" w:color="auto"/>
                        <w:right w:val="none" w:sz="0" w:space="0" w:color="auto"/>
                      </w:divBdr>
                    </w:div>
                  </w:divsChild>
                </w:div>
                <w:div w:id="2103647127">
                  <w:marLeft w:val="0"/>
                  <w:marRight w:val="0"/>
                  <w:marTop w:val="0"/>
                  <w:marBottom w:val="0"/>
                  <w:divBdr>
                    <w:top w:val="none" w:sz="0" w:space="0" w:color="auto"/>
                    <w:left w:val="none" w:sz="0" w:space="0" w:color="auto"/>
                    <w:bottom w:val="none" w:sz="0" w:space="0" w:color="auto"/>
                    <w:right w:val="none" w:sz="0" w:space="0" w:color="auto"/>
                  </w:divBdr>
                  <w:divsChild>
                    <w:div w:id="48308755">
                      <w:marLeft w:val="0"/>
                      <w:marRight w:val="0"/>
                      <w:marTop w:val="0"/>
                      <w:marBottom w:val="0"/>
                      <w:divBdr>
                        <w:top w:val="none" w:sz="0" w:space="0" w:color="auto"/>
                        <w:left w:val="none" w:sz="0" w:space="0" w:color="auto"/>
                        <w:bottom w:val="none" w:sz="0" w:space="0" w:color="auto"/>
                        <w:right w:val="none" w:sz="0" w:space="0" w:color="auto"/>
                      </w:divBdr>
                    </w:div>
                    <w:div w:id="1237397937">
                      <w:marLeft w:val="0"/>
                      <w:marRight w:val="0"/>
                      <w:marTop w:val="0"/>
                      <w:marBottom w:val="0"/>
                      <w:divBdr>
                        <w:top w:val="none" w:sz="0" w:space="0" w:color="auto"/>
                        <w:left w:val="none" w:sz="0" w:space="0" w:color="auto"/>
                        <w:bottom w:val="none" w:sz="0" w:space="0" w:color="auto"/>
                        <w:right w:val="none" w:sz="0" w:space="0" w:color="auto"/>
                      </w:divBdr>
                    </w:div>
                    <w:div w:id="1664310292">
                      <w:marLeft w:val="0"/>
                      <w:marRight w:val="0"/>
                      <w:marTop w:val="0"/>
                      <w:marBottom w:val="0"/>
                      <w:divBdr>
                        <w:top w:val="none" w:sz="0" w:space="0" w:color="auto"/>
                        <w:left w:val="none" w:sz="0" w:space="0" w:color="auto"/>
                        <w:bottom w:val="none" w:sz="0" w:space="0" w:color="auto"/>
                        <w:right w:val="none" w:sz="0" w:space="0" w:color="auto"/>
                      </w:divBdr>
                    </w:div>
                  </w:divsChild>
                </w:div>
                <w:div w:id="2141652859">
                  <w:marLeft w:val="0"/>
                  <w:marRight w:val="0"/>
                  <w:marTop w:val="0"/>
                  <w:marBottom w:val="0"/>
                  <w:divBdr>
                    <w:top w:val="none" w:sz="0" w:space="0" w:color="auto"/>
                    <w:left w:val="none" w:sz="0" w:space="0" w:color="auto"/>
                    <w:bottom w:val="none" w:sz="0" w:space="0" w:color="auto"/>
                    <w:right w:val="none" w:sz="0" w:space="0" w:color="auto"/>
                  </w:divBdr>
                  <w:divsChild>
                    <w:div w:id="98848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443113">
          <w:marLeft w:val="0"/>
          <w:marRight w:val="0"/>
          <w:marTop w:val="0"/>
          <w:marBottom w:val="0"/>
          <w:divBdr>
            <w:top w:val="none" w:sz="0" w:space="0" w:color="auto"/>
            <w:left w:val="none" w:sz="0" w:space="0" w:color="auto"/>
            <w:bottom w:val="none" w:sz="0" w:space="0" w:color="auto"/>
            <w:right w:val="none" w:sz="0" w:space="0" w:color="auto"/>
          </w:divBdr>
          <w:divsChild>
            <w:div w:id="399403023">
              <w:marLeft w:val="-75"/>
              <w:marRight w:val="0"/>
              <w:marTop w:val="30"/>
              <w:marBottom w:val="30"/>
              <w:divBdr>
                <w:top w:val="none" w:sz="0" w:space="0" w:color="auto"/>
                <w:left w:val="none" w:sz="0" w:space="0" w:color="auto"/>
                <w:bottom w:val="none" w:sz="0" w:space="0" w:color="auto"/>
                <w:right w:val="none" w:sz="0" w:space="0" w:color="auto"/>
              </w:divBdr>
              <w:divsChild>
                <w:div w:id="161311728">
                  <w:marLeft w:val="0"/>
                  <w:marRight w:val="0"/>
                  <w:marTop w:val="0"/>
                  <w:marBottom w:val="0"/>
                  <w:divBdr>
                    <w:top w:val="none" w:sz="0" w:space="0" w:color="auto"/>
                    <w:left w:val="none" w:sz="0" w:space="0" w:color="auto"/>
                    <w:bottom w:val="none" w:sz="0" w:space="0" w:color="auto"/>
                    <w:right w:val="none" w:sz="0" w:space="0" w:color="auto"/>
                  </w:divBdr>
                  <w:divsChild>
                    <w:div w:id="164908328">
                      <w:marLeft w:val="0"/>
                      <w:marRight w:val="0"/>
                      <w:marTop w:val="0"/>
                      <w:marBottom w:val="0"/>
                      <w:divBdr>
                        <w:top w:val="none" w:sz="0" w:space="0" w:color="auto"/>
                        <w:left w:val="none" w:sz="0" w:space="0" w:color="auto"/>
                        <w:bottom w:val="none" w:sz="0" w:space="0" w:color="auto"/>
                        <w:right w:val="none" w:sz="0" w:space="0" w:color="auto"/>
                      </w:divBdr>
                    </w:div>
                  </w:divsChild>
                </w:div>
                <w:div w:id="163015041">
                  <w:marLeft w:val="0"/>
                  <w:marRight w:val="0"/>
                  <w:marTop w:val="0"/>
                  <w:marBottom w:val="0"/>
                  <w:divBdr>
                    <w:top w:val="none" w:sz="0" w:space="0" w:color="auto"/>
                    <w:left w:val="none" w:sz="0" w:space="0" w:color="auto"/>
                    <w:bottom w:val="none" w:sz="0" w:space="0" w:color="auto"/>
                    <w:right w:val="none" w:sz="0" w:space="0" w:color="auto"/>
                  </w:divBdr>
                  <w:divsChild>
                    <w:div w:id="1013610725">
                      <w:marLeft w:val="0"/>
                      <w:marRight w:val="0"/>
                      <w:marTop w:val="0"/>
                      <w:marBottom w:val="0"/>
                      <w:divBdr>
                        <w:top w:val="none" w:sz="0" w:space="0" w:color="auto"/>
                        <w:left w:val="none" w:sz="0" w:space="0" w:color="auto"/>
                        <w:bottom w:val="none" w:sz="0" w:space="0" w:color="auto"/>
                        <w:right w:val="none" w:sz="0" w:space="0" w:color="auto"/>
                      </w:divBdr>
                    </w:div>
                  </w:divsChild>
                </w:div>
                <w:div w:id="408036639">
                  <w:marLeft w:val="0"/>
                  <w:marRight w:val="0"/>
                  <w:marTop w:val="0"/>
                  <w:marBottom w:val="0"/>
                  <w:divBdr>
                    <w:top w:val="none" w:sz="0" w:space="0" w:color="auto"/>
                    <w:left w:val="none" w:sz="0" w:space="0" w:color="auto"/>
                    <w:bottom w:val="none" w:sz="0" w:space="0" w:color="auto"/>
                    <w:right w:val="none" w:sz="0" w:space="0" w:color="auto"/>
                  </w:divBdr>
                  <w:divsChild>
                    <w:div w:id="368605353">
                      <w:marLeft w:val="0"/>
                      <w:marRight w:val="0"/>
                      <w:marTop w:val="0"/>
                      <w:marBottom w:val="0"/>
                      <w:divBdr>
                        <w:top w:val="none" w:sz="0" w:space="0" w:color="auto"/>
                        <w:left w:val="none" w:sz="0" w:space="0" w:color="auto"/>
                        <w:bottom w:val="none" w:sz="0" w:space="0" w:color="auto"/>
                        <w:right w:val="none" w:sz="0" w:space="0" w:color="auto"/>
                      </w:divBdr>
                    </w:div>
                  </w:divsChild>
                </w:div>
                <w:div w:id="421605676">
                  <w:marLeft w:val="0"/>
                  <w:marRight w:val="0"/>
                  <w:marTop w:val="0"/>
                  <w:marBottom w:val="0"/>
                  <w:divBdr>
                    <w:top w:val="none" w:sz="0" w:space="0" w:color="auto"/>
                    <w:left w:val="none" w:sz="0" w:space="0" w:color="auto"/>
                    <w:bottom w:val="none" w:sz="0" w:space="0" w:color="auto"/>
                    <w:right w:val="none" w:sz="0" w:space="0" w:color="auto"/>
                  </w:divBdr>
                  <w:divsChild>
                    <w:div w:id="2090880133">
                      <w:marLeft w:val="0"/>
                      <w:marRight w:val="0"/>
                      <w:marTop w:val="0"/>
                      <w:marBottom w:val="0"/>
                      <w:divBdr>
                        <w:top w:val="none" w:sz="0" w:space="0" w:color="auto"/>
                        <w:left w:val="none" w:sz="0" w:space="0" w:color="auto"/>
                        <w:bottom w:val="none" w:sz="0" w:space="0" w:color="auto"/>
                        <w:right w:val="none" w:sz="0" w:space="0" w:color="auto"/>
                      </w:divBdr>
                    </w:div>
                  </w:divsChild>
                </w:div>
                <w:div w:id="467623804">
                  <w:marLeft w:val="0"/>
                  <w:marRight w:val="0"/>
                  <w:marTop w:val="0"/>
                  <w:marBottom w:val="0"/>
                  <w:divBdr>
                    <w:top w:val="none" w:sz="0" w:space="0" w:color="auto"/>
                    <w:left w:val="none" w:sz="0" w:space="0" w:color="auto"/>
                    <w:bottom w:val="none" w:sz="0" w:space="0" w:color="auto"/>
                    <w:right w:val="none" w:sz="0" w:space="0" w:color="auto"/>
                  </w:divBdr>
                  <w:divsChild>
                    <w:div w:id="1163744302">
                      <w:marLeft w:val="0"/>
                      <w:marRight w:val="0"/>
                      <w:marTop w:val="0"/>
                      <w:marBottom w:val="0"/>
                      <w:divBdr>
                        <w:top w:val="none" w:sz="0" w:space="0" w:color="auto"/>
                        <w:left w:val="none" w:sz="0" w:space="0" w:color="auto"/>
                        <w:bottom w:val="none" w:sz="0" w:space="0" w:color="auto"/>
                        <w:right w:val="none" w:sz="0" w:space="0" w:color="auto"/>
                      </w:divBdr>
                    </w:div>
                  </w:divsChild>
                </w:div>
                <w:div w:id="494298806">
                  <w:marLeft w:val="0"/>
                  <w:marRight w:val="0"/>
                  <w:marTop w:val="0"/>
                  <w:marBottom w:val="0"/>
                  <w:divBdr>
                    <w:top w:val="none" w:sz="0" w:space="0" w:color="auto"/>
                    <w:left w:val="none" w:sz="0" w:space="0" w:color="auto"/>
                    <w:bottom w:val="none" w:sz="0" w:space="0" w:color="auto"/>
                    <w:right w:val="none" w:sz="0" w:space="0" w:color="auto"/>
                  </w:divBdr>
                  <w:divsChild>
                    <w:div w:id="1788962023">
                      <w:marLeft w:val="0"/>
                      <w:marRight w:val="0"/>
                      <w:marTop w:val="0"/>
                      <w:marBottom w:val="0"/>
                      <w:divBdr>
                        <w:top w:val="none" w:sz="0" w:space="0" w:color="auto"/>
                        <w:left w:val="none" w:sz="0" w:space="0" w:color="auto"/>
                        <w:bottom w:val="none" w:sz="0" w:space="0" w:color="auto"/>
                        <w:right w:val="none" w:sz="0" w:space="0" w:color="auto"/>
                      </w:divBdr>
                    </w:div>
                  </w:divsChild>
                </w:div>
                <w:div w:id="548154757">
                  <w:marLeft w:val="0"/>
                  <w:marRight w:val="0"/>
                  <w:marTop w:val="0"/>
                  <w:marBottom w:val="0"/>
                  <w:divBdr>
                    <w:top w:val="none" w:sz="0" w:space="0" w:color="auto"/>
                    <w:left w:val="none" w:sz="0" w:space="0" w:color="auto"/>
                    <w:bottom w:val="none" w:sz="0" w:space="0" w:color="auto"/>
                    <w:right w:val="none" w:sz="0" w:space="0" w:color="auto"/>
                  </w:divBdr>
                  <w:divsChild>
                    <w:div w:id="2098474048">
                      <w:marLeft w:val="0"/>
                      <w:marRight w:val="0"/>
                      <w:marTop w:val="0"/>
                      <w:marBottom w:val="0"/>
                      <w:divBdr>
                        <w:top w:val="none" w:sz="0" w:space="0" w:color="auto"/>
                        <w:left w:val="none" w:sz="0" w:space="0" w:color="auto"/>
                        <w:bottom w:val="none" w:sz="0" w:space="0" w:color="auto"/>
                        <w:right w:val="none" w:sz="0" w:space="0" w:color="auto"/>
                      </w:divBdr>
                    </w:div>
                  </w:divsChild>
                </w:div>
                <w:div w:id="600182428">
                  <w:marLeft w:val="0"/>
                  <w:marRight w:val="0"/>
                  <w:marTop w:val="0"/>
                  <w:marBottom w:val="0"/>
                  <w:divBdr>
                    <w:top w:val="none" w:sz="0" w:space="0" w:color="auto"/>
                    <w:left w:val="none" w:sz="0" w:space="0" w:color="auto"/>
                    <w:bottom w:val="none" w:sz="0" w:space="0" w:color="auto"/>
                    <w:right w:val="none" w:sz="0" w:space="0" w:color="auto"/>
                  </w:divBdr>
                  <w:divsChild>
                    <w:div w:id="597254428">
                      <w:marLeft w:val="0"/>
                      <w:marRight w:val="0"/>
                      <w:marTop w:val="0"/>
                      <w:marBottom w:val="0"/>
                      <w:divBdr>
                        <w:top w:val="none" w:sz="0" w:space="0" w:color="auto"/>
                        <w:left w:val="none" w:sz="0" w:space="0" w:color="auto"/>
                        <w:bottom w:val="none" w:sz="0" w:space="0" w:color="auto"/>
                        <w:right w:val="none" w:sz="0" w:space="0" w:color="auto"/>
                      </w:divBdr>
                    </w:div>
                  </w:divsChild>
                </w:div>
                <w:div w:id="619536458">
                  <w:marLeft w:val="0"/>
                  <w:marRight w:val="0"/>
                  <w:marTop w:val="0"/>
                  <w:marBottom w:val="0"/>
                  <w:divBdr>
                    <w:top w:val="none" w:sz="0" w:space="0" w:color="auto"/>
                    <w:left w:val="none" w:sz="0" w:space="0" w:color="auto"/>
                    <w:bottom w:val="none" w:sz="0" w:space="0" w:color="auto"/>
                    <w:right w:val="none" w:sz="0" w:space="0" w:color="auto"/>
                  </w:divBdr>
                  <w:divsChild>
                    <w:div w:id="1657301067">
                      <w:marLeft w:val="0"/>
                      <w:marRight w:val="0"/>
                      <w:marTop w:val="0"/>
                      <w:marBottom w:val="0"/>
                      <w:divBdr>
                        <w:top w:val="none" w:sz="0" w:space="0" w:color="auto"/>
                        <w:left w:val="none" w:sz="0" w:space="0" w:color="auto"/>
                        <w:bottom w:val="none" w:sz="0" w:space="0" w:color="auto"/>
                        <w:right w:val="none" w:sz="0" w:space="0" w:color="auto"/>
                      </w:divBdr>
                    </w:div>
                  </w:divsChild>
                </w:div>
                <w:div w:id="640040916">
                  <w:marLeft w:val="0"/>
                  <w:marRight w:val="0"/>
                  <w:marTop w:val="0"/>
                  <w:marBottom w:val="0"/>
                  <w:divBdr>
                    <w:top w:val="none" w:sz="0" w:space="0" w:color="auto"/>
                    <w:left w:val="none" w:sz="0" w:space="0" w:color="auto"/>
                    <w:bottom w:val="none" w:sz="0" w:space="0" w:color="auto"/>
                    <w:right w:val="none" w:sz="0" w:space="0" w:color="auto"/>
                  </w:divBdr>
                  <w:divsChild>
                    <w:div w:id="1810398501">
                      <w:marLeft w:val="0"/>
                      <w:marRight w:val="0"/>
                      <w:marTop w:val="0"/>
                      <w:marBottom w:val="0"/>
                      <w:divBdr>
                        <w:top w:val="none" w:sz="0" w:space="0" w:color="auto"/>
                        <w:left w:val="none" w:sz="0" w:space="0" w:color="auto"/>
                        <w:bottom w:val="none" w:sz="0" w:space="0" w:color="auto"/>
                        <w:right w:val="none" w:sz="0" w:space="0" w:color="auto"/>
                      </w:divBdr>
                    </w:div>
                  </w:divsChild>
                </w:div>
                <w:div w:id="685637829">
                  <w:marLeft w:val="0"/>
                  <w:marRight w:val="0"/>
                  <w:marTop w:val="0"/>
                  <w:marBottom w:val="0"/>
                  <w:divBdr>
                    <w:top w:val="none" w:sz="0" w:space="0" w:color="auto"/>
                    <w:left w:val="none" w:sz="0" w:space="0" w:color="auto"/>
                    <w:bottom w:val="none" w:sz="0" w:space="0" w:color="auto"/>
                    <w:right w:val="none" w:sz="0" w:space="0" w:color="auto"/>
                  </w:divBdr>
                  <w:divsChild>
                    <w:div w:id="1611890221">
                      <w:marLeft w:val="0"/>
                      <w:marRight w:val="0"/>
                      <w:marTop w:val="0"/>
                      <w:marBottom w:val="0"/>
                      <w:divBdr>
                        <w:top w:val="none" w:sz="0" w:space="0" w:color="auto"/>
                        <w:left w:val="none" w:sz="0" w:space="0" w:color="auto"/>
                        <w:bottom w:val="none" w:sz="0" w:space="0" w:color="auto"/>
                        <w:right w:val="none" w:sz="0" w:space="0" w:color="auto"/>
                      </w:divBdr>
                    </w:div>
                  </w:divsChild>
                </w:div>
                <w:div w:id="884415415">
                  <w:marLeft w:val="0"/>
                  <w:marRight w:val="0"/>
                  <w:marTop w:val="0"/>
                  <w:marBottom w:val="0"/>
                  <w:divBdr>
                    <w:top w:val="none" w:sz="0" w:space="0" w:color="auto"/>
                    <w:left w:val="none" w:sz="0" w:space="0" w:color="auto"/>
                    <w:bottom w:val="none" w:sz="0" w:space="0" w:color="auto"/>
                    <w:right w:val="none" w:sz="0" w:space="0" w:color="auto"/>
                  </w:divBdr>
                  <w:divsChild>
                    <w:div w:id="875658533">
                      <w:marLeft w:val="0"/>
                      <w:marRight w:val="0"/>
                      <w:marTop w:val="0"/>
                      <w:marBottom w:val="0"/>
                      <w:divBdr>
                        <w:top w:val="none" w:sz="0" w:space="0" w:color="auto"/>
                        <w:left w:val="none" w:sz="0" w:space="0" w:color="auto"/>
                        <w:bottom w:val="none" w:sz="0" w:space="0" w:color="auto"/>
                        <w:right w:val="none" w:sz="0" w:space="0" w:color="auto"/>
                      </w:divBdr>
                    </w:div>
                  </w:divsChild>
                </w:div>
                <w:div w:id="916792083">
                  <w:marLeft w:val="0"/>
                  <w:marRight w:val="0"/>
                  <w:marTop w:val="0"/>
                  <w:marBottom w:val="0"/>
                  <w:divBdr>
                    <w:top w:val="none" w:sz="0" w:space="0" w:color="auto"/>
                    <w:left w:val="none" w:sz="0" w:space="0" w:color="auto"/>
                    <w:bottom w:val="none" w:sz="0" w:space="0" w:color="auto"/>
                    <w:right w:val="none" w:sz="0" w:space="0" w:color="auto"/>
                  </w:divBdr>
                  <w:divsChild>
                    <w:div w:id="1838501581">
                      <w:marLeft w:val="0"/>
                      <w:marRight w:val="0"/>
                      <w:marTop w:val="0"/>
                      <w:marBottom w:val="0"/>
                      <w:divBdr>
                        <w:top w:val="none" w:sz="0" w:space="0" w:color="auto"/>
                        <w:left w:val="none" w:sz="0" w:space="0" w:color="auto"/>
                        <w:bottom w:val="none" w:sz="0" w:space="0" w:color="auto"/>
                        <w:right w:val="none" w:sz="0" w:space="0" w:color="auto"/>
                      </w:divBdr>
                    </w:div>
                  </w:divsChild>
                </w:div>
                <w:div w:id="917405293">
                  <w:marLeft w:val="0"/>
                  <w:marRight w:val="0"/>
                  <w:marTop w:val="0"/>
                  <w:marBottom w:val="0"/>
                  <w:divBdr>
                    <w:top w:val="none" w:sz="0" w:space="0" w:color="auto"/>
                    <w:left w:val="none" w:sz="0" w:space="0" w:color="auto"/>
                    <w:bottom w:val="none" w:sz="0" w:space="0" w:color="auto"/>
                    <w:right w:val="none" w:sz="0" w:space="0" w:color="auto"/>
                  </w:divBdr>
                  <w:divsChild>
                    <w:div w:id="721756571">
                      <w:marLeft w:val="0"/>
                      <w:marRight w:val="0"/>
                      <w:marTop w:val="0"/>
                      <w:marBottom w:val="0"/>
                      <w:divBdr>
                        <w:top w:val="none" w:sz="0" w:space="0" w:color="auto"/>
                        <w:left w:val="none" w:sz="0" w:space="0" w:color="auto"/>
                        <w:bottom w:val="none" w:sz="0" w:space="0" w:color="auto"/>
                        <w:right w:val="none" w:sz="0" w:space="0" w:color="auto"/>
                      </w:divBdr>
                    </w:div>
                  </w:divsChild>
                </w:div>
                <w:div w:id="969557023">
                  <w:marLeft w:val="0"/>
                  <w:marRight w:val="0"/>
                  <w:marTop w:val="0"/>
                  <w:marBottom w:val="0"/>
                  <w:divBdr>
                    <w:top w:val="none" w:sz="0" w:space="0" w:color="auto"/>
                    <w:left w:val="none" w:sz="0" w:space="0" w:color="auto"/>
                    <w:bottom w:val="none" w:sz="0" w:space="0" w:color="auto"/>
                    <w:right w:val="none" w:sz="0" w:space="0" w:color="auto"/>
                  </w:divBdr>
                  <w:divsChild>
                    <w:div w:id="612060617">
                      <w:marLeft w:val="0"/>
                      <w:marRight w:val="0"/>
                      <w:marTop w:val="0"/>
                      <w:marBottom w:val="0"/>
                      <w:divBdr>
                        <w:top w:val="none" w:sz="0" w:space="0" w:color="auto"/>
                        <w:left w:val="none" w:sz="0" w:space="0" w:color="auto"/>
                        <w:bottom w:val="none" w:sz="0" w:space="0" w:color="auto"/>
                        <w:right w:val="none" w:sz="0" w:space="0" w:color="auto"/>
                      </w:divBdr>
                    </w:div>
                  </w:divsChild>
                </w:div>
                <w:div w:id="1091199455">
                  <w:marLeft w:val="0"/>
                  <w:marRight w:val="0"/>
                  <w:marTop w:val="0"/>
                  <w:marBottom w:val="0"/>
                  <w:divBdr>
                    <w:top w:val="none" w:sz="0" w:space="0" w:color="auto"/>
                    <w:left w:val="none" w:sz="0" w:space="0" w:color="auto"/>
                    <w:bottom w:val="none" w:sz="0" w:space="0" w:color="auto"/>
                    <w:right w:val="none" w:sz="0" w:space="0" w:color="auto"/>
                  </w:divBdr>
                  <w:divsChild>
                    <w:div w:id="917247873">
                      <w:marLeft w:val="0"/>
                      <w:marRight w:val="0"/>
                      <w:marTop w:val="0"/>
                      <w:marBottom w:val="0"/>
                      <w:divBdr>
                        <w:top w:val="none" w:sz="0" w:space="0" w:color="auto"/>
                        <w:left w:val="none" w:sz="0" w:space="0" w:color="auto"/>
                        <w:bottom w:val="none" w:sz="0" w:space="0" w:color="auto"/>
                        <w:right w:val="none" w:sz="0" w:space="0" w:color="auto"/>
                      </w:divBdr>
                    </w:div>
                  </w:divsChild>
                </w:div>
                <w:div w:id="1104114668">
                  <w:marLeft w:val="0"/>
                  <w:marRight w:val="0"/>
                  <w:marTop w:val="0"/>
                  <w:marBottom w:val="0"/>
                  <w:divBdr>
                    <w:top w:val="none" w:sz="0" w:space="0" w:color="auto"/>
                    <w:left w:val="none" w:sz="0" w:space="0" w:color="auto"/>
                    <w:bottom w:val="none" w:sz="0" w:space="0" w:color="auto"/>
                    <w:right w:val="none" w:sz="0" w:space="0" w:color="auto"/>
                  </w:divBdr>
                  <w:divsChild>
                    <w:div w:id="398986086">
                      <w:marLeft w:val="0"/>
                      <w:marRight w:val="0"/>
                      <w:marTop w:val="0"/>
                      <w:marBottom w:val="0"/>
                      <w:divBdr>
                        <w:top w:val="none" w:sz="0" w:space="0" w:color="auto"/>
                        <w:left w:val="none" w:sz="0" w:space="0" w:color="auto"/>
                        <w:bottom w:val="none" w:sz="0" w:space="0" w:color="auto"/>
                        <w:right w:val="none" w:sz="0" w:space="0" w:color="auto"/>
                      </w:divBdr>
                    </w:div>
                  </w:divsChild>
                </w:div>
                <w:div w:id="1108886128">
                  <w:marLeft w:val="0"/>
                  <w:marRight w:val="0"/>
                  <w:marTop w:val="0"/>
                  <w:marBottom w:val="0"/>
                  <w:divBdr>
                    <w:top w:val="none" w:sz="0" w:space="0" w:color="auto"/>
                    <w:left w:val="none" w:sz="0" w:space="0" w:color="auto"/>
                    <w:bottom w:val="none" w:sz="0" w:space="0" w:color="auto"/>
                    <w:right w:val="none" w:sz="0" w:space="0" w:color="auto"/>
                  </w:divBdr>
                  <w:divsChild>
                    <w:div w:id="1734936418">
                      <w:marLeft w:val="0"/>
                      <w:marRight w:val="0"/>
                      <w:marTop w:val="0"/>
                      <w:marBottom w:val="0"/>
                      <w:divBdr>
                        <w:top w:val="none" w:sz="0" w:space="0" w:color="auto"/>
                        <w:left w:val="none" w:sz="0" w:space="0" w:color="auto"/>
                        <w:bottom w:val="none" w:sz="0" w:space="0" w:color="auto"/>
                        <w:right w:val="none" w:sz="0" w:space="0" w:color="auto"/>
                      </w:divBdr>
                    </w:div>
                  </w:divsChild>
                </w:div>
                <w:div w:id="1148782690">
                  <w:marLeft w:val="0"/>
                  <w:marRight w:val="0"/>
                  <w:marTop w:val="0"/>
                  <w:marBottom w:val="0"/>
                  <w:divBdr>
                    <w:top w:val="none" w:sz="0" w:space="0" w:color="auto"/>
                    <w:left w:val="none" w:sz="0" w:space="0" w:color="auto"/>
                    <w:bottom w:val="none" w:sz="0" w:space="0" w:color="auto"/>
                    <w:right w:val="none" w:sz="0" w:space="0" w:color="auto"/>
                  </w:divBdr>
                  <w:divsChild>
                    <w:div w:id="722945484">
                      <w:marLeft w:val="0"/>
                      <w:marRight w:val="0"/>
                      <w:marTop w:val="0"/>
                      <w:marBottom w:val="0"/>
                      <w:divBdr>
                        <w:top w:val="none" w:sz="0" w:space="0" w:color="auto"/>
                        <w:left w:val="none" w:sz="0" w:space="0" w:color="auto"/>
                        <w:bottom w:val="none" w:sz="0" w:space="0" w:color="auto"/>
                        <w:right w:val="none" w:sz="0" w:space="0" w:color="auto"/>
                      </w:divBdr>
                    </w:div>
                  </w:divsChild>
                </w:div>
                <w:div w:id="1196507684">
                  <w:marLeft w:val="0"/>
                  <w:marRight w:val="0"/>
                  <w:marTop w:val="0"/>
                  <w:marBottom w:val="0"/>
                  <w:divBdr>
                    <w:top w:val="none" w:sz="0" w:space="0" w:color="auto"/>
                    <w:left w:val="none" w:sz="0" w:space="0" w:color="auto"/>
                    <w:bottom w:val="none" w:sz="0" w:space="0" w:color="auto"/>
                    <w:right w:val="none" w:sz="0" w:space="0" w:color="auto"/>
                  </w:divBdr>
                  <w:divsChild>
                    <w:div w:id="54205310">
                      <w:marLeft w:val="0"/>
                      <w:marRight w:val="0"/>
                      <w:marTop w:val="0"/>
                      <w:marBottom w:val="0"/>
                      <w:divBdr>
                        <w:top w:val="none" w:sz="0" w:space="0" w:color="auto"/>
                        <w:left w:val="none" w:sz="0" w:space="0" w:color="auto"/>
                        <w:bottom w:val="none" w:sz="0" w:space="0" w:color="auto"/>
                        <w:right w:val="none" w:sz="0" w:space="0" w:color="auto"/>
                      </w:divBdr>
                    </w:div>
                  </w:divsChild>
                </w:div>
                <w:div w:id="1234972309">
                  <w:marLeft w:val="0"/>
                  <w:marRight w:val="0"/>
                  <w:marTop w:val="0"/>
                  <w:marBottom w:val="0"/>
                  <w:divBdr>
                    <w:top w:val="none" w:sz="0" w:space="0" w:color="auto"/>
                    <w:left w:val="none" w:sz="0" w:space="0" w:color="auto"/>
                    <w:bottom w:val="none" w:sz="0" w:space="0" w:color="auto"/>
                    <w:right w:val="none" w:sz="0" w:space="0" w:color="auto"/>
                  </w:divBdr>
                  <w:divsChild>
                    <w:div w:id="1696073160">
                      <w:marLeft w:val="0"/>
                      <w:marRight w:val="0"/>
                      <w:marTop w:val="0"/>
                      <w:marBottom w:val="0"/>
                      <w:divBdr>
                        <w:top w:val="none" w:sz="0" w:space="0" w:color="auto"/>
                        <w:left w:val="none" w:sz="0" w:space="0" w:color="auto"/>
                        <w:bottom w:val="none" w:sz="0" w:space="0" w:color="auto"/>
                        <w:right w:val="none" w:sz="0" w:space="0" w:color="auto"/>
                      </w:divBdr>
                    </w:div>
                  </w:divsChild>
                </w:div>
                <w:div w:id="1241476368">
                  <w:marLeft w:val="0"/>
                  <w:marRight w:val="0"/>
                  <w:marTop w:val="0"/>
                  <w:marBottom w:val="0"/>
                  <w:divBdr>
                    <w:top w:val="none" w:sz="0" w:space="0" w:color="auto"/>
                    <w:left w:val="none" w:sz="0" w:space="0" w:color="auto"/>
                    <w:bottom w:val="none" w:sz="0" w:space="0" w:color="auto"/>
                    <w:right w:val="none" w:sz="0" w:space="0" w:color="auto"/>
                  </w:divBdr>
                  <w:divsChild>
                    <w:div w:id="2081557553">
                      <w:marLeft w:val="0"/>
                      <w:marRight w:val="0"/>
                      <w:marTop w:val="0"/>
                      <w:marBottom w:val="0"/>
                      <w:divBdr>
                        <w:top w:val="none" w:sz="0" w:space="0" w:color="auto"/>
                        <w:left w:val="none" w:sz="0" w:space="0" w:color="auto"/>
                        <w:bottom w:val="none" w:sz="0" w:space="0" w:color="auto"/>
                        <w:right w:val="none" w:sz="0" w:space="0" w:color="auto"/>
                      </w:divBdr>
                    </w:div>
                  </w:divsChild>
                </w:div>
                <w:div w:id="1296526731">
                  <w:marLeft w:val="0"/>
                  <w:marRight w:val="0"/>
                  <w:marTop w:val="0"/>
                  <w:marBottom w:val="0"/>
                  <w:divBdr>
                    <w:top w:val="none" w:sz="0" w:space="0" w:color="auto"/>
                    <w:left w:val="none" w:sz="0" w:space="0" w:color="auto"/>
                    <w:bottom w:val="none" w:sz="0" w:space="0" w:color="auto"/>
                    <w:right w:val="none" w:sz="0" w:space="0" w:color="auto"/>
                  </w:divBdr>
                  <w:divsChild>
                    <w:div w:id="152575470">
                      <w:marLeft w:val="0"/>
                      <w:marRight w:val="0"/>
                      <w:marTop w:val="0"/>
                      <w:marBottom w:val="0"/>
                      <w:divBdr>
                        <w:top w:val="none" w:sz="0" w:space="0" w:color="auto"/>
                        <w:left w:val="none" w:sz="0" w:space="0" w:color="auto"/>
                        <w:bottom w:val="none" w:sz="0" w:space="0" w:color="auto"/>
                        <w:right w:val="none" w:sz="0" w:space="0" w:color="auto"/>
                      </w:divBdr>
                    </w:div>
                  </w:divsChild>
                </w:div>
                <w:div w:id="1303462991">
                  <w:marLeft w:val="0"/>
                  <w:marRight w:val="0"/>
                  <w:marTop w:val="0"/>
                  <w:marBottom w:val="0"/>
                  <w:divBdr>
                    <w:top w:val="none" w:sz="0" w:space="0" w:color="auto"/>
                    <w:left w:val="none" w:sz="0" w:space="0" w:color="auto"/>
                    <w:bottom w:val="none" w:sz="0" w:space="0" w:color="auto"/>
                    <w:right w:val="none" w:sz="0" w:space="0" w:color="auto"/>
                  </w:divBdr>
                  <w:divsChild>
                    <w:div w:id="767434896">
                      <w:marLeft w:val="0"/>
                      <w:marRight w:val="0"/>
                      <w:marTop w:val="0"/>
                      <w:marBottom w:val="0"/>
                      <w:divBdr>
                        <w:top w:val="none" w:sz="0" w:space="0" w:color="auto"/>
                        <w:left w:val="none" w:sz="0" w:space="0" w:color="auto"/>
                        <w:bottom w:val="none" w:sz="0" w:space="0" w:color="auto"/>
                        <w:right w:val="none" w:sz="0" w:space="0" w:color="auto"/>
                      </w:divBdr>
                    </w:div>
                  </w:divsChild>
                </w:div>
                <w:div w:id="1485851657">
                  <w:marLeft w:val="0"/>
                  <w:marRight w:val="0"/>
                  <w:marTop w:val="0"/>
                  <w:marBottom w:val="0"/>
                  <w:divBdr>
                    <w:top w:val="none" w:sz="0" w:space="0" w:color="auto"/>
                    <w:left w:val="none" w:sz="0" w:space="0" w:color="auto"/>
                    <w:bottom w:val="none" w:sz="0" w:space="0" w:color="auto"/>
                    <w:right w:val="none" w:sz="0" w:space="0" w:color="auto"/>
                  </w:divBdr>
                  <w:divsChild>
                    <w:div w:id="1990547628">
                      <w:marLeft w:val="0"/>
                      <w:marRight w:val="0"/>
                      <w:marTop w:val="0"/>
                      <w:marBottom w:val="0"/>
                      <w:divBdr>
                        <w:top w:val="none" w:sz="0" w:space="0" w:color="auto"/>
                        <w:left w:val="none" w:sz="0" w:space="0" w:color="auto"/>
                        <w:bottom w:val="none" w:sz="0" w:space="0" w:color="auto"/>
                        <w:right w:val="none" w:sz="0" w:space="0" w:color="auto"/>
                      </w:divBdr>
                    </w:div>
                  </w:divsChild>
                </w:div>
                <w:div w:id="1488092874">
                  <w:marLeft w:val="0"/>
                  <w:marRight w:val="0"/>
                  <w:marTop w:val="0"/>
                  <w:marBottom w:val="0"/>
                  <w:divBdr>
                    <w:top w:val="none" w:sz="0" w:space="0" w:color="auto"/>
                    <w:left w:val="none" w:sz="0" w:space="0" w:color="auto"/>
                    <w:bottom w:val="none" w:sz="0" w:space="0" w:color="auto"/>
                    <w:right w:val="none" w:sz="0" w:space="0" w:color="auto"/>
                  </w:divBdr>
                  <w:divsChild>
                    <w:div w:id="2144687239">
                      <w:marLeft w:val="0"/>
                      <w:marRight w:val="0"/>
                      <w:marTop w:val="0"/>
                      <w:marBottom w:val="0"/>
                      <w:divBdr>
                        <w:top w:val="none" w:sz="0" w:space="0" w:color="auto"/>
                        <w:left w:val="none" w:sz="0" w:space="0" w:color="auto"/>
                        <w:bottom w:val="none" w:sz="0" w:space="0" w:color="auto"/>
                        <w:right w:val="none" w:sz="0" w:space="0" w:color="auto"/>
                      </w:divBdr>
                    </w:div>
                  </w:divsChild>
                </w:div>
                <w:div w:id="1578393459">
                  <w:marLeft w:val="0"/>
                  <w:marRight w:val="0"/>
                  <w:marTop w:val="0"/>
                  <w:marBottom w:val="0"/>
                  <w:divBdr>
                    <w:top w:val="none" w:sz="0" w:space="0" w:color="auto"/>
                    <w:left w:val="none" w:sz="0" w:space="0" w:color="auto"/>
                    <w:bottom w:val="none" w:sz="0" w:space="0" w:color="auto"/>
                    <w:right w:val="none" w:sz="0" w:space="0" w:color="auto"/>
                  </w:divBdr>
                  <w:divsChild>
                    <w:div w:id="352847251">
                      <w:marLeft w:val="0"/>
                      <w:marRight w:val="0"/>
                      <w:marTop w:val="0"/>
                      <w:marBottom w:val="0"/>
                      <w:divBdr>
                        <w:top w:val="none" w:sz="0" w:space="0" w:color="auto"/>
                        <w:left w:val="none" w:sz="0" w:space="0" w:color="auto"/>
                        <w:bottom w:val="none" w:sz="0" w:space="0" w:color="auto"/>
                        <w:right w:val="none" w:sz="0" w:space="0" w:color="auto"/>
                      </w:divBdr>
                    </w:div>
                  </w:divsChild>
                </w:div>
                <w:div w:id="1593664426">
                  <w:marLeft w:val="0"/>
                  <w:marRight w:val="0"/>
                  <w:marTop w:val="0"/>
                  <w:marBottom w:val="0"/>
                  <w:divBdr>
                    <w:top w:val="none" w:sz="0" w:space="0" w:color="auto"/>
                    <w:left w:val="none" w:sz="0" w:space="0" w:color="auto"/>
                    <w:bottom w:val="none" w:sz="0" w:space="0" w:color="auto"/>
                    <w:right w:val="none" w:sz="0" w:space="0" w:color="auto"/>
                  </w:divBdr>
                  <w:divsChild>
                    <w:div w:id="586422550">
                      <w:marLeft w:val="0"/>
                      <w:marRight w:val="0"/>
                      <w:marTop w:val="0"/>
                      <w:marBottom w:val="0"/>
                      <w:divBdr>
                        <w:top w:val="none" w:sz="0" w:space="0" w:color="auto"/>
                        <w:left w:val="none" w:sz="0" w:space="0" w:color="auto"/>
                        <w:bottom w:val="none" w:sz="0" w:space="0" w:color="auto"/>
                        <w:right w:val="none" w:sz="0" w:space="0" w:color="auto"/>
                      </w:divBdr>
                    </w:div>
                  </w:divsChild>
                </w:div>
                <w:div w:id="1616518872">
                  <w:marLeft w:val="0"/>
                  <w:marRight w:val="0"/>
                  <w:marTop w:val="0"/>
                  <w:marBottom w:val="0"/>
                  <w:divBdr>
                    <w:top w:val="none" w:sz="0" w:space="0" w:color="auto"/>
                    <w:left w:val="none" w:sz="0" w:space="0" w:color="auto"/>
                    <w:bottom w:val="none" w:sz="0" w:space="0" w:color="auto"/>
                    <w:right w:val="none" w:sz="0" w:space="0" w:color="auto"/>
                  </w:divBdr>
                  <w:divsChild>
                    <w:div w:id="1386366293">
                      <w:marLeft w:val="0"/>
                      <w:marRight w:val="0"/>
                      <w:marTop w:val="0"/>
                      <w:marBottom w:val="0"/>
                      <w:divBdr>
                        <w:top w:val="none" w:sz="0" w:space="0" w:color="auto"/>
                        <w:left w:val="none" w:sz="0" w:space="0" w:color="auto"/>
                        <w:bottom w:val="none" w:sz="0" w:space="0" w:color="auto"/>
                        <w:right w:val="none" w:sz="0" w:space="0" w:color="auto"/>
                      </w:divBdr>
                    </w:div>
                  </w:divsChild>
                </w:div>
                <w:div w:id="1668829279">
                  <w:marLeft w:val="0"/>
                  <w:marRight w:val="0"/>
                  <w:marTop w:val="0"/>
                  <w:marBottom w:val="0"/>
                  <w:divBdr>
                    <w:top w:val="none" w:sz="0" w:space="0" w:color="auto"/>
                    <w:left w:val="none" w:sz="0" w:space="0" w:color="auto"/>
                    <w:bottom w:val="none" w:sz="0" w:space="0" w:color="auto"/>
                    <w:right w:val="none" w:sz="0" w:space="0" w:color="auto"/>
                  </w:divBdr>
                  <w:divsChild>
                    <w:div w:id="1567373952">
                      <w:marLeft w:val="0"/>
                      <w:marRight w:val="0"/>
                      <w:marTop w:val="0"/>
                      <w:marBottom w:val="0"/>
                      <w:divBdr>
                        <w:top w:val="none" w:sz="0" w:space="0" w:color="auto"/>
                        <w:left w:val="none" w:sz="0" w:space="0" w:color="auto"/>
                        <w:bottom w:val="none" w:sz="0" w:space="0" w:color="auto"/>
                        <w:right w:val="none" w:sz="0" w:space="0" w:color="auto"/>
                      </w:divBdr>
                    </w:div>
                  </w:divsChild>
                </w:div>
                <w:div w:id="1689482111">
                  <w:marLeft w:val="0"/>
                  <w:marRight w:val="0"/>
                  <w:marTop w:val="0"/>
                  <w:marBottom w:val="0"/>
                  <w:divBdr>
                    <w:top w:val="none" w:sz="0" w:space="0" w:color="auto"/>
                    <w:left w:val="none" w:sz="0" w:space="0" w:color="auto"/>
                    <w:bottom w:val="none" w:sz="0" w:space="0" w:color="auto"/>
                    <w:right w:val="none" w:sz="0" w:space="0" w:color="auto"/>
                  </w:divBdr>
                  <w:divsChild>
                    <w:div w:id="521475776">
                      <w:marLeft w:val="0"/>
                      <w:marRight w:val="0"/>
                      <w:marTop w:val="0"/>
                      <w:marBottom w:val="0"/>
                      <w:divBdr>
                        <w:top w:val="none" w:sz="0" w:space="0" w:color="auto"/>
                        <w:left w:val="none" w:sz="0" w:space="0" w:color="auto"/>
                        <w:bottom w:val="none" w:sz="0" w:space="0" w:color="auto"/>
                        <w:right w:val="none" w:sz="0" w:space="0" w:color="auto"/>
                      </w:divBdr>
                    </w:div>
                  </w:divsChild>
                </w:div>
                <w:div w:id="1717006249">
                  <w:marLeft w:val="0"/>
                  <w:marRight w:val="0"/>
                  <w:marTop w:val="0"/>
                  <w:marBottom w:val="0"/>
                  <w:divBdr>
                    <w:top w:val="none" w:sz="0" w:space="0" w:color="auto"/>
                    <w:left w:val="none" w:sz="0" w:space="0" w:color="auto"/>
                    <w:bottom w:val="none" w:sz="0" w:space="0" w:color="auto"/>
                    <w:right w:val="none" w:sz="0" w:space="0" w:color="auto"/>
                  </w:divBdr>
                  <w:divsChild>
                    <w:div w:id="332689395">
                      <w:marLeft w:val="0"/>
                      <w:marRight w:val="0"/>
                      <w:marTop w:val="0"/>
                      <w:marBottom w:val="0"/>
                      <w:divBdr>
                        <w:top w:val="none" w:sz="0" w:space="0" w:color="auto"/>
                        <w:left w:val="none" w:sz="0" w:space="0" w:color="auto"/>
                        <w:bottom w:val="none" w:sz="0" w:space="0" w:color="auto"/>
                        <w:right w:val="none" w:sz="0" w:space="0" w:color="auto"/>
                      </w:divBdr>
                    </w:div>
                  </w:divsChild>
                </w:div>
                <w:div w:id="1750426720">
                  <w:marLeft w:val="0"/>
                  <w:marRight w:val="0"/>
                  <w:marTop w:val="0"/>
                  <w:marBottom w:val="0"/>
                  <w:divBdr>
                    <w:top w:val="none" w:sz="0" w:space="0" w:color="auto"/>
                    <w:left w:val="none" w:sz="0" w:space="0" w:color="auto"/>
                    <w:bottom w:val="none" w:sz="0" w:space="0" w:color="auto"/>
                    <w:right w:val="none" w:sz="0" w:space="0" w:color="auto"/>
                  </w:divBdr>
                  <w:divsChild>
                    <w:div w:id="1406300591">
                      <w:marLeft w:val="0"/>
                      <w:marRight w:val="0"/>
                      <w:marTop w:val="0"/>
                      <w:marBottom w:val="0"/>
                      <w:divBdr>
                        <w:top w:val="none" w:sz="0" w:space="0" w:color="auto"/>
                        <w:left w:val="none" w:sz="0" w:space="0" w:color="auto"/>
                        <w:bottom w:val="none" w:sz="0" w:space="0" w:color="auto"/>
                        <w:right w:val="none" w:sz="0" w:space="0" w:color="auto"/>
                      </w:divBdr>
                    </w:div>
                  </w:divsChild>
                </w:div>
                <w:div w:id="1776363262">
                  <w:marLeft w:val="0"/>
                  <w:marRight w:val="0"/>
                  <w:marTop w:val="0"/>
                  <w:marBottom w:val="0"/>
                  <w:divBdr>
                    <w:top w:val="none" w:sz="0" w:space="0" w:color="auto"/>
                    <w:left w:val="none" w:sz="0" w:space="0" w:color="auto"/>
                    <w:bottom w:val="none" w:sz="0" w:space="0" w:color="auto"/>
                    <w:right w:val="none" w:sz="0" w:space="0" w:color="auto"/>
                  </w:divBdr>
                  <w:divsChild>
                    <w:div w:id="1008169561">
                      <w:marLeft w:val="0"/>
                      <w:marRight w:val="0"/>
                      <w:marTop w:val="0"/>
                      <w:marBottom w:val="0"/>
                      <w:divBdr>
                        <w:top w:val="none" w:sz="0" w:space="0" w:color="auto"/>
                        <w:left w:val="none" w:sz="0" w:space="0" w:color="auto"/>
                        <w:bottom w:val="none" w:sz="0" w:space="0" w:color="auto"/>
                        <w:right w:val="none" w:sz="0" w:space="0" w:color="auto"/>
                      </w:divBdr>
                    </w:div>
                  </w:divsChild>
                </w:div>
                <w:div w:id="1777217489">
                  <w:marLeft w:val="0"/>
                  <w:marRight w:val="0"/>
                  <w:marTop w:val="0"/>
                  <w:marBottom w:val="0"/>
                  <w:divBdr>
                    <w:top w:val="none" w:sz="0" w:space="0" w:color="auto"/>
                    <w:left w:val="none" w:sz="0" w:space="0" w:color="auto"/>
                    <w:bottom w:val="none" w:sz="0" w:space="0" w:color="auto"/>
                    <w:right w:val="none" w:sz="0" w:space="0" w:color="auto"/>
                  </w:divBdr>
                  <w:divsChild>
                    <w:div w:id="2125805248">
                      <w:marLeft w:val="0"/>
                      <w:marRight w:val="0"/>
                      <w:marTop w:val="0"/>
                      <w:marBottom w:val="0"/>
                      <w:divBdr>
                        <w:top w:val="none" w:sz="0" w:space="0" w:color="auto"/>
                        <w:left w:val="none" w:sz="0" w:space="0" w:color="auto"/>
                        <w:bottom w:val="none" w:sz="0" w:space="0" w:color="auto"/>
                        <w:right w:val="none" w:sz="0" w:space="0" w:color="auto"/>
                      </w:divBdr>
                    </w:div>
                  </w:divsChild>
                </w:div>
                <w:div w:id="1778865126">
                  <w:marLeft w:val="0"/>
                  <w:marRight w:val="0"/>
                  <w:marTop w:val="0"/>
                  <w:marBottom w:val="0"/>
                  <w:divBdr>
                    <w:top w:val="none" w:sz="0" w:space="0" w:color="auto"/>
                    <w:left w:val="none" w:sz="0" w:space="0" w:color="auto"/>
                    <w:bottom w:val="none" w:sz="0" w:space="0" w:color="auto"/>
                    <w:right w:val="none" w:sz="0" w:space="0" w:color="auto"/>
                  </w:divBdr>
                  <w:divsChild>
                    <w:div w:id="1563442096">
                      <w:marLeft w:val="0"/>
                      <w:marRight w:val="0"/>
                      <w:marTop w:val="0"/>
                      <w:marBottom w:val="0"/>
                      <w:divBdr>
                        <w:top w:val="none" w:sz="0" w:space="0" w:color="auto"/>
                        <w:left w:val="none" w:sz="0" w:space="0" w:color="auto"/>
                        <w:bottom w:val="none" w:sz="0" w:space="0" w:color="auto"/>
                        <w:right w:val="none" w:sz="0" w:space="0" w:color="auto"/>
                      </w:divBdr>
                    </w:div>
                  </w:divsChild>
                </w:div>
                <w:div w:id="1784880012">
                  <w:marLeft w:val="0"/>
                  <w:marRight w:val="0"/>
                  <w:marTop w:val="0"/>
                  <w:marBottom w:val="0"/>
                  <w:divBdr>
                    <w:top w:val="none" w:sz="0" w:space="0" w:color="auto"/>
                    <w:left w:val="none" w:sz="0" w:space="0" w:color="auto"/>
                    <w:bottom w:val="none" w:sz="0" w:space="0" w:color="auto"/>
                    <w:right w:val="none" w:sz="0" w:space="0" w:color="auto"/>
                  </w:divBdr>
                  <w:divsChild>
                    <w:div w:id="1083264008">
                      <w:marLeft w:val="0"/>
                      <w:marRight w:val="0"/>
                      <w:marTop w:val="0"/>
                      <w:marBottom w:val="0"/>
                      <w:divBdr>
                        <w:top w:val="none" w:sz="0" w:space="0" w:color="auto"/>
                        <w:left w:val="none" w:sz="0" w:space="0" w:color="auto"/>
                        <w:bottom w:val="none" w:sz="0" w:space="0" w:color="auto"/>
                        <w:right w:val="none" w:sz="0" w:space="0" w:color="auto"/>
                      </w:divBdr>
                    </w:div>
                  </w:divsChild>
                </w:div>
                <w:div w:id="1937398658">
                  <w:marLeft w:val="0"/>
                  <w:marRight w:val="0"/>
                  <w:marTop w:val="0"/>
                  <w:marBottom w:val="0"/>
                  <w:divBdr>
                    <w:top w:val="none" w:sz="0" w:space="0" w:color="auto"/>
                    <w:left w:val="none" w:sz="0" w:space="0" w:color="auto"/>
                    <w:bottom w:val="none" w:sz="0" w:space="0" w:color="auto"/>
                    <w:right w:val="none" w:sz="0" w:space="0" w:color="auto"/>
                  </w:divBdr>
                  <w:divsChild>
                    <w:div w:id="1839466820">
                      <w:marLeft w:val="0"/>
                      <w:marRight w:val="0"/>
                      <w:marTop w:val="0"/>
                      <w:marBottom w:val="0"/>
                      <w:divBdr>
                        <w:top w:val="none" w:sz="0" w:space="0" w:color="auto"/>
                        <w:left w:val="none" w:sz="0" w:space="0" w:color="auto"/>
                        <w:bottom w:val="none" w:sz="0" w:space="0" w:color="auto"/>
                        <w:right w:val="none" w:sz="0" w:space="0" w:color="auto"/>
                      </w:divBdr>
                    </w:div>
                  </w:divsChild>
                </w:div>
                <w:div w:id="1999842163">
                  <w:marLeft w:val="0"/>
                  <w:marRight w:val="0"/>
                  <w:marTop w:val="0"/>
                  <w:marBottom w:val="0"/>
                  <w:divBdr>
                    <w:top w:val="none" w:sz="0" w:space="0" w:color="auto"/>
                    <w:left w:val="none" w:sz="0" w:space="0" w:color="auto"/>
                    <w:bottom w:val="none" w:sz="0" w:space="0" w:color="auto"/>
                    <w:right w:val="none" w:sz="0" w:space="0" w:color="auto"/>
                  </w:divBdr>
                  <w:divsChild>
                    <w:div w:id="938831296">
                      <w:marLeft w:val="0"/>
                      <w:marRight w:val="0"/>
                      <w:marTop w:val="0"/>
                      <w:marBottom w:val="0"/>
                      <w:divBdr>
                        <w:top w:val="none" w:sz="0" w:space="0" w:color="auto"/>
                        <w:left w:val="none" w:sz="0" w:space="0" w:color="auto"/>
                        <w:bottom w:val="none" w:sz="0" w:space="0" w:color="auto"/>
                        <w:right w:val="none" w:sz="0" w:space="0" w:color="auto"/>
                      </w:divBdr>
                    </w:div>
                  </w:divsChild>
                </w:div>
                <w:div w:id="2045905014">
                  <w:marLeft w:val="0"/>
                  <w:marRight w:val="0"/>
                  <w:marTop w:val="0"/>
                  <w:marBottom w:val="0"/>
                  <w:divBdr>
                    <w:top w:val="none" w:sz="0" w:space="0" w:color="auto"/>
                    <w:left w:val="none" w:sz="0" w:space="0" w:color="auto"/>
                    <w:bottom w:val="none" w:sz="0" w:space="0" w:color="auto"/>
                    <w:right w:val="none" w:sz="0" w:space="0" w:color="auto"/>
                  </w:divBdr>
                  <w:divsChild>
                    <w:div w:id="113128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922071">
          <w:marLeft w:val="0"/>
          <w:marRight w:val="0"/>
          <w:marTop w:val="0"/>
          <w:marBottom w:val="0"/>
          <w:divBdr>
            <w:top w:val="none" w:sz="0" w:space="0" w:color="auto"/>
            <w:left w:val="none" w:sz="0" w:space="0" w:color="auto"/>
            <w:bottom w:val="none" w:sz="0" w:space="0" w:color="auto"/>
            <w:right w:val="none" w:sz="0" w:space="0" w:color="auto"/>
          </w:divBdr>
        </w:div>
        <w:div w:id="797842640">
          <w:marLeft w:val="0"/>
          <w:marRight w:val="0"/>
          <w:marTop w:val="0"/>
          <w:marBottom w:val="0"/>
          <w:divBdr>
            <w:top w:val="none" w:sz="0" w:space="0" w:color="auto"/>
            <w:left w:val="none" w:sz="0" w:space="0" w:color="auto"/>
            <w:bottom w:val="none" w:sz="0" w:space="0" w:color="auto"/>
            <w:right w:val="none" w:sz="0" w:space="0" w:color="auto"/>
          </w:divBdr>
        </w:div>
        <w:div w:id="908346697">
          <w:marLeft w:val="0"/>
          <w:marRight w:val="0"/>
          <w:marTop w:val="0"/>
          <w:marBottom w:val="0"/>
          <w:divBdr>
            <w:top w:val="none" w:sz="0" w:space="0" w:color="auto"/>
            <w:left w:val="none" w:sz="0" w:space="0" w:color="auto"/>
            <w:bottom w:val="none" w:sz="0" w:space="0" w:color="auto"/>
            <w:right w:val="none" w:sz="0" w:space="0" w:color="auto"/>
          </w:divBdr>
        </w:div>
        <w:div w:id="1026954296">
          <w:marLeft w:val="0"/>
          <w:marRight w:val="0"/>
          <w:marTop w:val="0"/>
          <w:marBottom w:val="0"/>
          <w:divBdr>
            <w:top w:val="none" w:sz="0" w:space="0" w:color="auto"/>
            <w:left w:val="none" w:sz="0" w:space="0" w:color="auto"/>
            <w:bottom w:val="none" w:sz="0" w:space="0" w:color="auto"/>
            <w:right w:val="none" w:sz="0" w:space="0" w:color="auto"/>
          </w:divBdr>
        </w:div>
        <w:div w:id="1135872755">
          <w:marLeft w:val="0"/>
          <w:marRight w:val="0"/>
          <w:marTop w:val="0"/>
          <w:marBottom w:val="0"/>
          <w:divBdr>
            <w:top w:val="none" w:sz="0" w:space="0" w:color="auto"/>
            <w:left w:val="none" w:sz="0" w:space="0" w:color="auto"/>
            <w:bottom w:val="none" w:sz="0" w:space="0" w:color="auto"/>
            <w:right w:val="none" w:sz="0" w:space="0" w:color="auto"/>
          </w:divBdr>
          <w:divsChild>
            <w:div w:id="410927914">
              <w:marLeft w:val="-75"/>
              <w:marRight w:val="0"/>
              <w:marTop w:val="30"/>
              <w:marBottom w:val="30"/>
              <w:divBdr>
                <w:top w:val="none" w:sz="0" w:space="0" w:color="auto"/>
                <w:left w:val="none" w:sz="0" w:space="0" w:color="auto"/>
                <w:bottom w:val="none" w:sz="0" w:space="0" w:color="auto"/>
                <w:right w:val="none" w:sz="0" w:space="0" w:color="auto"/>
              </w:divBdr>
              <w:divsChild>
                <w:div w:id="103043855">
                  <w:marLeft w:val="0"/>
                  <w:marRight w:val="0"/>
                  <w:marTop w:val="0"/>
                  <w:marBottom w:val="0"/>
                  <w:divBdr>
                    <w:top w:val="none" w:sz="0" w:space="0" w:color="auto"/>
                    <w:left w:val="none" w:sz="0" w:space="0" w:color="auto"/>
                    <w:bottom w:val="none" w:sz="0" w:space="0" w:color="auto"/>
                    <w:right w:val="none" w:sz="0" w:space="0" w:color="auto"/>
                  </w:divBdr>
                  <w:divsChild>
                    <w:div w:id="943726353">
                      <w:marLeft w:val="0"/>
                      <w:marRight w:val="0"/>
                      <w:marTop w:val="0"/>
                      <w:marBottom w:val="0"/>
                      <w:divBdr>
                        <w:top w:val="none" w:sz="0" w:space="0" w:color="auto"/>
                        <w:left w:val="none" w:sz="0" w:space="0" w:color="auto"/>
                        <w:bottom w:val="none" w:sz="0" w:space="0" w:color="auto"/>
                        <w:right w:val="none" w:sz="0" w:space="0" w:color="auto"/>
                      </w:divBdr>
                    </w:div>
                    <w:div w:id="1383941005">
                      <w:marLeft w:val="0"/>
                      <w:marRight w:val="0"/>
                      <w:marTop w:val="0"/>
                      <w:marBottom w:val="0"/>
                      <w:divBdr>
                        <w:top w:val="none" w:sz="0" w:space="0" w:color="auto"/>
                        <w:left w:val="none" w:sz="0" w:space="0" w:color="auto"/>
                        <w:bottom w:val="none" w:sz="0" w:space="0" w:color="auto"/>
                        <w:right w:val="none" w:sz="0" w:space="0" w:color="auto"/>
                      </w:divBdr>
                    </w:div>
                  </w:divsChild>
                </w:div>
                <w:div w:id="118492824">
                  <w:marLeft w:val="0"/>
                  <w:marRight w:val="0"/>
                  <w:marTop w:val="0"/>
                  <w:marBottom w:val="0"/>
                  <w:divBdr>
                    <w:top w:val="none" w:sz="0" w:space="0" w:color="auto"/>
                    <w:left w:val="none" w:sz="0" w:space="0" w:color="auto"/>
                    <w:bottom w:val="none" w:sz="0" w:space="0" w:color="auto"/>
                    <w:right w:val="none" w:sz="0" w:space="0" w:color="auto"/>
                  </w:divBdr>
                  <w:divsChild>
                    <w:div w:id="937761697">
                      <w:marLeft w:val="0"/>
                      <w:marRight w:val="0"/>
                      <w:marTop w:val="0"/>
                      <w:marBottom w:val="0"/>
                      <w:divBdr>
                        <w:top w:val="none" w:sz="0" w:space="0" w:color="auto"/>
                        <w:left w:val="none" w:sz="0" w:space="0" w:color="auto"/>
                        <w:bottom w:val="none" w:sz="0" w:space="0" w:color="auto"/>
                        <w:right w:val="none" w:sz="0" w:space="0" w:color="auto"/>
                      </w:divBdr>
                    </w:div>
                  </w:divsChild>
                </w:div>
                <w:div w:id="123430148">
                  <w:marLeft w:val="0"/>
                  <w:marRight w:val="0"/>
                  <w:marTop w:val="0"/>
                  <w:marBottom w:val="0"/>
                  <w:divBdr>
                    <w:top w:val="none" w:sz="0" w:space="0" w:color="auto"/>
                    <w:left w:val="none" w:sz="0" w:space="0" w:color="auto"/>
                    <w:bottom w:val="none" w:sz="0" w:space="0" w:color="auto"/>
                    <w:right w:val="none" w:sz="0" w:space="0" w:color="auto"/>
                  </w:divBdr>
                  <w:divsChild>
                    <w:div w:id="186873738">
                      <w:marLeft w:val="0"/>
                      <w:marRight w:val="0"/>
                      <w:marTop w:val="0"/>
                      <w:marBottom w:val="0"/>
                      <w:divBdr>
                        <w:top w:val="none" w:sz="0" w:space="0" w:color="auto"/>
                        <w:left w:val="none" w:sz="0" w:space="0" w:color="auto"/>
                        <w:bottom w:val="none" w:sz="0" w:space="0" w:color="auto"/>
                        <w:right w:val="none" w:sz="0" w:space="0" w:color="auto"/>
                      </w:divBdr>
                    </w:div>
                    <w:div w:id="521744571">
                      <w:marLeft w:val="0"/>
                      <w:marRight w:val="0"/>
                      <w:marTop w:val="0"/>
                      <w:marBottom w:val="0"/>
                      <w:divBdr>
                        <w:top w:val="none" w:sz="0" w:space="0" w:color="auto"/>
                        <w:left w:val="none" w:sz="0" w:space="0" w:color="auto"/>
                        <w:bottom w:val="none" w:sz="0" w:space="0" w:color="auto"/>
                        <w:right w:val="none" w:sz="0" w:space="0" w:color="auto"/>
                      </w:divBdr>
                    </w:div>
                    <w:div w:id="1749888227">
                      <w:marLeft w:val="0"/>
                      <w:marRight w:val="0"/>
                      <w:marTop w:val="0"/>
                      <w:marBottom w:val="0"/>
                      <w:divBdr>
                        <w:top w:val="none" w:sz="0" w:space="0" w:color="auto"/>
                        <w:left w:val="none" w:sz="0" w:space="0" w:color="auto"/>
                        <w:bottom w:val="none" w:sz="0" w:space="0" w:color="auto"/>
                        <w:right w:val="none" w:sz="0" w:space="0" w:color="auto"/>
                      </w:divBdr>
                    </w:div>
                  </w:divsChild>
                </w:div>
                <w:div w:id="131020731">
                  <w:marLeft w:val="0"/>
                  <w:marRight w:val="0"/>
                  <w:marTop w:val="0"/>
                  <w:marBottom w:val="0"/>
                  <w:divBdr>
                    <w:top w:val="none" w:sz="0" w:space="0" w:color="auto"/>
                    <w:left w:val="none" w:sz="0" w:space="0" w:color="auto"/>
                    <w:bottom w:val="none" w:sz="0" w:space="0" w:color="auto"/>
                    <w:right w:val="none" w:sz="0" w:space="0" w:color="auto"/>
                  </w:divBdr>
                  <w:divsChild>
                    <w:div w:id="1616062557">
                      <w:marLeft w:val="0"/>
                      <w:marRight w:val="0"/>
                      <w:marTop w:val="0"/>
                      <w:marBottom w:val="0"/>
                      <w:divBdr>
                        <w:top w:val="none" w:sz="0" w:space="0" w:color="auto"/>
                        <w:left w:val="none" w:sz="0" w:space="0" w:color="auto"/>
                        <w:bottom w:val="none" w:sz="0" w:space="0" w:color="auto"/>
                        <w:right w:val="none" w:sz="0" w:space="0" w:color="auto"/>
                      </w:divBdr>
                    </w:div>
                  </w:divsChild>
                </w:div>
                <w:div w:id="242836385">
                  <w:marLeft w:val="0"/>
                  <w:marRight w:val="0"/>
                  <w:marTop w:val="0"/>
                  <w:marBottom w:val="0"/>
                  <w:divBdr>
                    <w:top w:val="none" w:sz="0" w:space="0" w:color="auto"/>
                    <w:left w:val="none" w:sz="0" w:space="0" w:color="auto"/>
                    <w:bottom w:val="none" w:sz="0" w:space="0" w:color="auto"/>
                    <w:right w:val="none" w:sz="0" w:space="0" w:color="auto"/>
                  </w:divBdr>
                  <w:divsChild>
                    <w:div w:id="1090540453">
                      <w:marLeft w:val="0"/>
                      <w:marRight w:val="0"/>
                      <w:marTop w:val="0"/>
                      <w:marBottom w:val="0"/>
                      <w:divBdr>
                        <w:top w:val="none" w:sz="0" w:space="0" w:color="auto"/>
                        <w:left w:val="none" w:sz="0" w:space="0" w:color="auto"/>
                        <w:bottom w:val="none" w:sz="0" w:space="0" w:color="auto"/>
                        <w:right w:val="none" w:sz="0" w:space="0" w:color="auto"/>
                      </w:divBdr>
                    </w:div>
                    <w:div w:id="1866676825">
                      <w:marLeft w:val="0"/>
                      <w:marRight w:val="0"/>
                      <w:marTop w:val="0"/>
                      <w:marBottom w:val="0"/>
                      <w:divBdr>
                        <w:top w:val="none" w:sz="0" w:space="0" w:color="auto"/>
                        <w:left w:val="none" w:sz="0" w:space="0" w:color="auto"/>
                        <w:bottom w:val="none" w:sz="0" w:space="0" w:color="auto"/>
                        <w:right w:val="none" w:sz="0" w:space="0" w:color="auto"/>
                      </w:divBdr>
                    </w:div>
                  </w:divsChild>
                </w:div>
                <w:div w:id="257255758">
                  <w:marLeft w:val="0"/>
                  <w:marRight w:val="0"/>
                  <w:marTop w:val="0"/>
                  <w:marBottom w:val="0"/>
                  <w:divBdr>
                    <w:top w:val="none" w:sz="0" w:space="0" w:color="auto"/>
                    <w:left w:val="none" w:sz="0" w:space="0" w:color="auto"/>
                    <w:bottom w:val="none" w:sz="0" w:space="0" w:color="auto"/>
                    <w:right w:val="none" w:sz="0" w:space="0" w:color="auto"/>
                  </w:divBdr>
                  <w:divsChild>
                    <w:div w:id="472988422">
                      <w:marLeft w:val="0"/>
                      <w:marRight w:val="0"/>
                      <w:marTop w:val="0"/>
                      <w:marBottom w:val="0"/>
                      <w:divBdr>
                        <w:top w:val="none" w:sz="0" w:space="0" w:color="auto"/>
                        <w:left w:val="none" w:sz="0" w:space="0" w:color="auto"/>
                        <w:bottom w:val="none" w:sz="0" w:space="0" w:color="auto"/>
                        <w:right w:val="none" w:sz="0" w:space="0" w:color="auto"/>
                      </w:divBdr>
                    </w:div>
                    <w:div w:id="1956674809">
                      <w:marLeft w:val="0"/>
                      <w:marRight w:val="0"/>
                      <w:marTop w:val="0"/>
                      <w:marBottom w:val="0"/>
                      <w:divBdr>
                        <w:top w:val="none" w:sz="0" w:space="0" w:color="auto"/>
                        <w:left w:val="none" w:sz="0" w:space="0" w:color="auto"/>
                        <w:bottom w:val="none" w:sz="0" w:space="0" w:color="auto"/>
                        <w:right w:val="none" w:sz="0" w:space="0" w:color="auto"/>
                      </w:divBdr>
                    </w:div>
                    <w:div w:id="2130003449">
                      <w:marLeft w:val="0"/>
                      <w:marRight w:val="0"/>
                      <w:marTop w:val="0"/>
                      <w:marBottom w:val="0"/>
                      <w:divBdr>
                        <w:top w:val="none" w:sz="0" w:space="0" w:color="auto"/>
                        <w:left w:val="none" w:sz="0" w:space="0" w:color="auto"/>
                        <w:bottom w:val="none" w:sz="0" w:space="0" w:color="auto"/>
                        <w:right w:val="none" w:sz="0" w:space="0" w:color="auto"/>
                      </w:divBdr>
                    </w:div>
                  </w:divsChild>
                </w:div>
                <w:div w:id="264768847">
                  <w:marLeft w:val="0"/>
                  <w:marRight w:val="0"/>
                  <w:marTop w:val="0"/>
                  <w:marBottom w:val="0"/>
                  <w:divBdr>
                    <w:top w:val="none" w:sz="0" w:space="0" w:color="auto"/>
                    <w:left w:val="none" w:sz="0" w:space="0" w:color="auto"/>
                    <w:bottom w:val="none" w:sz="0" w:space="0" w:color="auto"/>
                    <w:right w:val="none" w:sz="0" w:space="0" w:color="auto"/>
                  </w:divBdr>
                  <w:divsChild>
                    <w:div w:id="897864070">
                      <w:marLeft w:val="0"/>
                      <w:marRight w:val="0"/>
                      <w:marTop w:val="0"/>
                      <w:marBottom w:val="0"/>
                      <w:divBdr>
                        <w:top w:val="none" w:sz="0" w:space="0" w:color="auto"/>
                        <w:left w:val="none" w:sz="0" w:space="0" w:color="auto"/>
                        <w:bottom w:val="none" w:sz="0" w:space="0" w:color="auto"/>
                        <w:right w:val="none" w:sz="0" w:space="0" w:color="auto"/>
                      </w:divBdr>
                    </w:div>
                  </w:divsChild>
                </w:div>
                <w:div w:id="295991762">
                  <w:marLeft w:val="0"/>
                  <w:marRight w:val="0"/>
                  <w:marTop w:val="0"/>
                  <w:marBottom w:val="0"/>
                  <w:divBdr>
                    <w:top w:val="none" w:sz="0" w:space="0" w:color="auto"/>
                    <w:left w:val="none" w:sz="0" w:space="0" w:color="auto"/>
                    <w:bottom w:val="none" w:sz="0" w:space="0" w:color="auto"/>
                    <w:right w:val="none" w:sz="0" w:space="0" w:color="auto"/>
                  </w:divBdr>
                  <w:divsChild>
                    <w:div w:id="995645723">
                      <w:marLeft w:val="0"/>
                      <w:marRight w:val="0"/>
                      <w:marTop w:val="0"/>
                      <w:marBottom w:val="0"/>
                      <w:divBdr>
                        <w:top w:val="none" w:sz="0" w:space="0" w:color="auto"/>
                        <w:left w:val="none" w:sz="0" w:space="0" w:color="auto"/>
                        <w:bottom w:val="none" w:sz="0" w:space="0" w:color="auto"/>
                        <w:right w:val="none" w:sz="0" w:space="0" w:color="auto"/>
                      </w:divBdr>
                    </w:div>
                  </w:divsChild>
                </w:div>
                <w:div w:id="305937244">
                  <w:marLeft w:val="0"/>
                  <w:marRight w:val="0"/>
                  <w:marTop w:val="0"/>
                  <w:marBottom w:val="0"/>
                  <w:divBdr>
                    <w:top w:val="none" w:sz="0" w:space="0" w:color="auto"/>
                    <w:left w:val="none" w:sz="0" w:space="0" w:color="auto"/>
                    <w:bottom w:val="none" w:sz="0" w:space="0" w:color="auto"/>
                    <w:right w:val="none" w:sz="0" w:space="0" w:color="auto"/>
                  </w:divBdr>
                  <w:divsChild>
                    <w:div w:id="1990473245">
                      <w:marLeft w:val="0"/>
                      <w:marRight w:val="0"/>
                      <w:marTop w:val="0"/>
                      <w:marBottom w:val="0"/>
                      <w:divBdr>
                        <w:top w:val="none" w:sz="0" w:space="0" w:color="auto"/>
                        <w:left w:val="none" w:sz="0" w:space="0" w:color="auto"/>
                        <w:bottom w:val="none" w:sz="0" w:space="0" w:color="auto"/>
                        <w:right w:val="none" w:sz="0" w:space="0" w:color="auto"/>
                      </w:divBdr>
                    </w:div>
                  </w:divsChild>
                </w:div>
                <w:div w:id="325480675">
                  <w:marLeft w:val="0"/>
                  <w:marRight w:val="0"/>
                  <w:marTop w:val="0"/>
                  <w:marBottom w:val="0"/>
                  <w:divBdr>
                    <w:top w:val="none" w:sz="0" w:space="0" w:color="auto"/>
                    <w:left w:val="none" w:sz="0" w:space="0" w:color="auto"/>
                    <w:bottom w:val="none" w:sz="0" w:space="0" w:color="auto"/>
                    <w:right w:val="none" w:sz="0" w:space="0" w:color="auto"/>
                  </w:divBdr>
                  <w:divsChild>
                    <w:div w:id="558903477">
                      <w:marLeft w:val="0"/>
                      <w:marRight w:val="0"/>
                      <w:marTop w:val="0"/>
                      <w:marBottom w:val="0"/>
                      <w:divBdr>
                        <w:top w:val="none" w:sz="0" w:space="0" w:color="auto"/>
                        <w:left w:val="none" w:sz="0" w:space="0" w:color="auto"/>
                        <w:bottom w:val="none" w:sz="0" w:space="0" w:color="auto"/>
                        <w:right w:val="none" w:sz="0" w:space="0" w:color="auto"/>
                      </w:divBdr>
                    </w:div>
                    <w:div w:id="1626503851">
                      <w:marLeft w:val="0"/>
                      <w:marRight w:val="0"/>
                      <w:marTop w:val="0"/>
                      <w:marBottom w:val="0"/>
                      <w:divBdr>
                        <w:top w:val="none" w:sz="0" w:space="0" w:color="auto"/>
                        <w:left w:val="none" w:sz="0" w:space="0" w:color="auto"/>
                        <w:bottom w:val="none" w:sz="0" w:space="0" w:color="auto"/>
                        <w:right w:val="none" w:sz="0" w:space="0" w:color="auto"/>
                      </w:divBdr>
                    </w:div>
                    <w:div w:id="2035113369">
                      <w:marLeft w:val="0"/>
                      <w:marRight w:val="0"/>
                      <w:marTop w:val="0"/>
                      <w:marBottom w:val="0"/>
                      <w:divBdr>
                        <w:top w:val="none" w:sz="0" w:space="0" w:color="auto"/>
                        <w:left w:val="none" w:sz="0" w:space="0" w:color="auto"/>
                        <w:bottom w:val="none" w:sz="0" w:space="0" w:color="auto"/>
                        <w:right w:val="none" w:sz="0" w:space="0" w:color="auto"/>
                      </w:divBdr>
                    </w:div>
                  </w:divsChild>
                </w:div>
                <w:div w:id="362635760">
                  <w:marLeft w:val="0"/>
                  <w:marRight w:val="0"/>
                  <w:marTop w:val="0"/>
                  <w:marBottom w:val="0"/>
                  <w:divBdr>
                    <w:top w:val="none" w:sz="0" w:space="0" w:color="auto"/>
                    <w:left w:val="none" w:sz="0" w:space="0" w:color="auto"/>
                    <w:bottom w:val="none" w:sz="0" w:space="0" w:color="auto"/>
                    <w:right w:val="none" w:sz="0" w:space="0" w:color="auto"/>
                  </w:divBdr>
                  <w:divsChild>
                    <w:div w:id="1172374796">
                      <w:marLeft w:val="0"/>
                      <w:marRight w:val="0"/>
                      <w:marTop w:val="0"/>
                      <w:marBottom w:val="0"/>
                      <w:divBdr>
                        <w:top w:val="none" w:sz="0" w:space="0" w:color="auto"/>
                        <w:left w:val="none" w:sz="0" w:space="0" w:color="auto"/>
                        <w:bottom w:val="none" w:sz="0" w:space="0" w:color="auto"/>
                        <w:right w:val="none" w:sz="0" w:space="0" w:color="auto"/>
                      </w:divBdr>
                    </w:div>
                    <w:div w:id="1624848810">
                      <w:marLeft w:val="0"/>
                      <w:marRight w:val="0"/>
                      <w:marTop w:val="0"/>
                      <w:marBottom w:val="0"/>
                      <w:divBdr>
                        <w:top w:val="none" w:sz="0" w:space="0" w:color="auto"/>
                        <w:left w:val="none" w:sz="0" w:space="0" w:color="auto"/>
                        <w:bottom w:val="none" w:sz="0" w:space="0" w:color="auto"/>
                        <w:right w:val="none" w:sz="0" w:space="0" w:color="auto"/>
                      </w:divBdr>
                    </w:div>
                  </w:divsChild>
                </w:div>
                <w:div w:id="428045370">
                  <w:marLeft w:val="0"/>
                  <w:marRight w:val="0"/>
                  <w:marTop w:val="0"/>
                  <w:marBottom w:val="0"/>
                  <w:divBdr>
                    <w:top w:val="none" w:sz="0" w:space="0" w:color="auto"/>
                    <w:left w:val="none" w:sz="0" w:space="0" w:color="auto"/>
                    <w:bottom w:val="none" w:sz="0" w:space="0" w:color="auto"/>
                    <w:right w:val="none" w:sz="0" w:space="0" w:color="auto"/>
                  </w:divBdr>
                  <w:divsChild>
                    <w:div w:id="777718223">
                      <w:marLeft w:val="0"/>
                      <w:marRight w:val="0"/>
                      <w:marTop w:val="0"/>
                      <w:marBottom w:val="0"/>
                      <w:divBdr>
                        <w:top w:val="none" w:sz="0" w:space="0" w:color="auto"/>
                        <w:left w:val="none" w:sz="0" w:space="0" w:color="auto"/>
                        <w:bottom w:val="none" w:sz="0" w:space="0" w:color="auto"/>
                        <w:right w:val="none" w:sz="0" w:space="0" w:color="auto"/>
                      </w:divBdr>
                    </w:div>
                    <w:div w:id="890456687">
                      <w:marLeft w:val="0"/>
                      <w:marRight w:val="0"/>
                      <w:marTop w:val="0"/>
                      <w:marBottom w:val="0"/>
                      <w:divBdr>
                        <w:top w:val="none" w:sz="0" w:space="0" w:color="auto"/>
                        <w:left w:val="none" w:sz="0" w:space="0" w:color="auto"/>
                        <w:bottom w:val="none" w:sz="0" w:space="0" w:color="auto"/>
                        <w:right w:val="none" w:sz="0" w:space="0" w:color="auto"/>
                      </w:divBdr>
                    </w:div>
                    <w:div w:id="1341201711">
                      <w:marLeft w:val="0"/>
                      <w:marRight w:val="0"/>
                      <w:marTop w:val="0"/>
                      <w:marBottom w:val="0"/>
                      <w:divBdr>
                        <w:top w:val="none" w:sz="0" w:space="0" w:color="auto"/>
                        <w:left w:val="none" w:sz="0" w:space="0" w:color="auto"/>
                        <w:bottom w:val="none" w:sz="0" w:space="0" w:color="auto"/>
                        <w:right w:val="none" w:sz="0" w:space="0" w:color="auto"/>
                      </w:divBdr>
                    </w:div>
                  </w:divsChild>
                </w:div>
                <w:div w:id="602999991">
                  <w:marLeft w:val="0"/>
                  <w:marRight w:val="0"/>
                  <w:marTop w:val="0"/>
                  <w:marBottom w:val="0"/>
                  <w:divBdr>
                    <w:top w:val="none" w:sz="0" w:space="0" w:color="auto"/>
                    <w:left w:val="none" w:sz="0" w:space="0" w:color="auto"/>
                    <w:bottom w:val="none" w:sz="0" w:space="0" w:color="auto"/>
                    <w:right w:val="none" w:sz="0" w:space="0" w:color="auto"/>
                  </w:divBdr>
                  <w:divsChild>
                    <w:div w:id="446892606">
                      <w:marLeft w:val="0"/>
                      <w:marRight w:val="0"/>
                      <w:marTop w:val="0"/>
                      <w:marBottom w:val="0"/>
                      <w:divBdr>
                        <w:top w:val="none" w:sz="0" w:space="0" w:color="auto"/>
                        <w:left w:val="none" w:sz="0" w:space="0" w:color="auto"/>
                        <w:bottom w:val="none" w:sz="0" w:space="0" w:color="auto"/>
                        <w:right w:val="none" w:sz="0" w:space="0" w:color="auto"/>
                      </w:divBdr>
                    </w:div>
                    <w:div w:id="694623879">
                      <w:marLeft w:val="0"/>
                      <w:marRight w:val="0"/>
                      <w:marTop w:val="0"/>
                      <w:marBottom w:val="0"/>
                      <w:divBdr>
                        <w:top w:val="none" w:sz="0" w:space="0" w:color="auto"/>
                        <w:left w:val="none" w:sz="0" w:space="0" w:color="auto"/>
                        <w:bottom w:val="none" w:sz="0" w:space="0" w:color="auto"/>
                        <w:right w:val="none" w:sz="0" w:space="0" w:color="auto"/>
                      </w:divBdr>
                    </w:div>
                    <w:div w:id="2007973847">
                      <w:marLeft w:val="0"/>
                      <w:marRight w:val="0"/>
                      <w:marTop w:val="0"/>
                      <w:marBottom w:val="0"/>
                      <w:divBdr>
                        <w:top w:val="none" w:sz="0" w:space="0" w:color="auto"/>
                        <w:left w:val="none" w:sz="0" w:space="0" w:color="auto"/>
                        <w:bottom w:val="none" w:sz="0" w:space="0" w:color="auto"/>
                        <w:right w:val="none" w:sz="0" w:space="0" w:color="auto"/>
                      </w:divBdr>
                    </w:div>
                  </w:divsChild>
                </w:div>
                <w:div w:id="606930096">
                  <w:marLeft w:val="0"/>
                  <w:marRight w:val="0"/>
                  <w:marTop w:val="0"/>
                  <w:marBottom w:val="0"/>
                  <w:divBdr>
                    <w:top w:val="none" w:sz="0" w:space="0" w:color="auto"/>
                    <w:left w:val="none" w:sz="0" w:space="0" w:color="auto"/>
                    <w:bottom w:val="none" w:sz="0" w:space="0" w:color="auto"/>
                    <w:right w:val="none" w:sz="0" w:space="0" w:color="auto"/>
                  </w:divBdr>
                  <w:divsChild>
                    <w:div w:id="1483427640">
                      <w:marLeft w:val="0"/>
                      <w:marRight w:val="0"/>
                      <w:marTop w:val="0"/>
                      <w:marBottom w:val="0"/>
                      <w:divBdr>
                        <w:top w:val="none" w:sz="0" w:space="0" w:color="auto"/>
                        <w:left w:val="none" w:sz="0" w:space="0" w:color="auto"/>
                        <w:bottom w:val="none" w:sz="0" w:space="0" w:color="auto"/>
                        <w:right w:val="none" w:sz="0" w:space="0" w:color="auto"/>
                      </w:divBdr>
                    </w:div>
                  </w:divsChild>
                </w:div>
                <w:div w:id="673724875">
                  <w:marLeft w:val="0"/>
                  <w:marRight w:val="0"/>
                  <w:marTop w:val="0"/>
                  <w:marBottom w:val="0"/>
                  <w:divBdr>
                    <w:top w:val="none" w:sz="0" w:space="0" w:color="auto"/>
                    <w:left w:val="none" w:sz="0" w:space="0" w:color="auto"/>
                    <w:bottom w:val="none" w:sz="0" w:space="0" w:color="auto"/>
                    <w:right w:val="none" w:sz="0" w:space="0" w:color="auto"/>
                  </w:divBdr>
                  <w:divsChild>
                    <w:div w:id="403181787">
                      <w:marLeft w:val="0"/>
                      <w:marRight w:val="0"/>
                      <w:marTop w:val="0"/>
                      <w:marBottom w:val="0"/>
                      <w:divBdr>
                        <w:top w:val="none" w:sz="0" w:space="0" w:color="auto"/>
                        <w:left w:val="none" w:sz="0" w:space="0" w:color="auto"/>
                        <w:bottom w:val="none" w:sz="0" w:space="0" w:color="auto"/>
                        <w:right w:val="none" w:sz="0" w:space="0" w:color="auto"/>
                      </w:divBdr>
                    </w:div>
                    <w:div w:id="747576379">
                      <w:marLeft w:val="0"/>
                      <w:marRight w:val="0"/>
                      <w:marTop w:val="0"/>
                      <w:marBottom w:val="0"/>
                      <w:divBdr>
                        <w:top w:val="none" w:sz="0" w:space="0" w:color="auto"/>
                        <w:left w:val="none" w:sz="0" w:space="0" w:color="auto"/>
                        <w:bottom w:val="none" w:sz="0" w:space="0" w:color="auto"/>
                        <w:right w:val="none" w:sz="0" w:space="0" w:color="auto"/>
                      </w:divBdr>
                    </w:div>
                    <w:div w:id="1479880475">
                      <w:marLeft w:val="0"/>
                      <w:marRight w:val="0"/>
                      <w:marTop w:val="0"/>
                      <w:marBottom w:val="0"/>
                      <w:divBdr>
                        <w:top w:val="none" w:sz="0" w:space="0" w:color="auto"/>
                        <w:left w:val="none" w:sz="0" w:space="0" w:color="auto"/>
                        <w:bottom w:val="none" w:sz="0" w:space="0" w:color="auto"/>
                        <w:right w:val="none" w:sz="0" w:space="0" w:color="auto"/>
                      </w:divBdr>
                    </w:div>
                  </w:divsChild>
                </w:div>
                <w:div w:id="775172944">
                  <w:marLeft w:val="0"/>
                  <w:marRight w:val="0"/>
                  <w:marTop w:val="0"/>
                  <w:marBottom w:val="0"/>
                  <w:divBdr>
                    <w:top w:val="none" w:sz="0" w:space="0" w:color="auto"/>
                    <w:left w:val="none" w:sz="0" w:space="0" w:color="auto"/>
                    <w:bottom w:val="none" w:sz="0" w:space="0" w:color="auto"/>
                    <w:right w:val="none" w:sz="0" w:space="0" w:color="auto"/>
                  </w:divBdr>
                  <w:divsChild>
                    <w:div w:id="814298077">
                      <w:marLeft w:val="0"/>
                      <w:marRight w:val="0"/>
                      <w:marTop w:val="0"/>
                      <w:marBottom w:val="0"/>
                      <w:divBdr>
                        <w:top w:val="none" w:sz="0" w:space="0" w:color="auto"/>
                        <w:left w:val="none" w:sz="0" w:space="0" w:color="auto"/>
                        <w:bottom w:val="none" w:sz="0" w:space="0" w:color="auto"/>
                        <w:right w:val="none" w:sz="0" w:space="0" w:color="auto"/>
                      </w:divBdr>
                    </w:div>
                  </w:divsChild>
                </w:div>
                <w:div w:id="799805662">
                  <w:marLeft w:val="0"/>
                  <w:marRight w:val="0"/>
                  <w:marTop w:val="0"/>
                  <w:marBottom w:val="0"/>
                  <w:divBdr>
                    <w:top w:val="none" w:sz="0" w:space="0" w:color="auto"/>
                    <w:left w:val="none" w:sz="0" w:space="0" w:color="auto"/>
                    <w:bottom w:val="none" w:sz="0" w:space="0" w:color="auto"/>
                    <w:right w:val="none" w:sz="0" w:space="0" w:color="auto"/>
                  </w:divBdr>
                  <w:divsChild>
                    <w:div w:id="606696891">
                      <w:marLeft w:val="0"/>
                      <w:marRight w:val="0"/>
                      <w:marTop w:val="0"/>
                      <w:marBottom w:val="0"/>
                      <w:divBdr>
                        <w:top w:val="none" w:sz="0" w:space="0" w:color="auto"/>
                        <w:left w:val="none" w:sz="0" w:space="0" w:color="auto"/>
                        <w:bottom w:val="none" w:sz="0" w:space="0" w:color="auto"/>
                        <w:right w:val="none" w:sz="0" w:space="0" w:color="auto"/>
                      </w:divBdr>
                    </w:div>
                  </w:divsChild>
                </w:div>
                <w:div w:id="900360860">
                  <w:marLeft w:val="0"/>
                  <w:marRight w:val="0"/>
                  <w:marTop w:val="0"/>
                  <w:marBottom w:val="0"/>
                  <w:divBdr>
                    <w:top w:val="none" w:sz="0" w:space="0" w:color="auto"/>
                    <w:left w:val="none" w:sz="0" w:space="0" w:color="auto"/>
                    <w:bottom w:val="none" w:sz="0" w:space="0" w:color="auto"/>
                    <w:right w:val="none" w:sz="0" w:space="0" w:color="auto"/>
                  </w:divBdr>
                  <w:divsChild>
                    <w:div w:id="595795414">
                      <w:marLeft w:val="0"/>
                      <w:marRight w:val="0"/>
                      <w:marTop w:val="0"/>
                      <w:marBottom w:val="0"/>
                      <w:divBdr>
                        <w:top w:val="none" w:sz="0" w:space="0" w:color="auto"/>
                        <w:left w:val="none" w:sz="0" w:space="0" w:color="auto"/>
                        <w:bottom w:val="none" w:sz="0" w:space="0" w:color="auto"/>
                        <w:right w:val="none" w:sz="0" w:space="0" w:color="auto"/>
                      </w:divBdr>
                    </w:div>
                  </w:divsChild>
                </w:div>
                <w:div w:id="1078013516">
                  <w:marLeft w:val="0"/>
                  <w:marRight w:val="0"/>
                  <w:marTop w:val="0"/>
                  <w:marBottom w:val="0"/>
                  <w:divBdr>
                    <w:top w:val="none" w:sz="0" w:space="0" w:color="auto"/>
                    <w:left w:val="none" w:sz="0" w:space="0" w:color="auto"/>
                    <w:bottom w:val="none" w:sz="0" w:space="0" w:color="auto"/>
                    <w:right w:val="none" w:sz="0" w:space="0" w:color="auto"/>
                  </w:divBdr>
                  <w:divsChild>
                    <w:div w:id="184488062">
                      <w:marLeft w:val="0"/>
                      <w:marRight w:val="0"/>
                      <w:marTop w:val="0"/>
                      <w:marBottom w:val="0"/>
                      <w:divBdr>
                        <w:top w:val="none" w:sz="0" w:space="0" w:color="auto"/>
                        <w:left w:val="none" w:sz="0" w:space="0" w:color="auto"/>
                        <w:bottom w:val="none" w:sz="0" w:space="0" w:color="auto"/>
                        <w:right w:val="none" w:sz="0" w:space="0" w:color="auto"/>
                      </w:divBdr>
                    </w:div>
                  </w:divsChild>
                </w:div>
                <w:div w:id="1100024767">
                  <w:marLeft w:val="0"/>
                  <w:marRight w:val="0"/>
                  <w:marTop w:val="0"/>
                  <w:marBottom w:val="0"/>
                  <w:divBdr>
                    <w:top w:val="none" w:sz="0" w:space="0" w:color="auto"/>
                    <w:left w:val="none" w:sz="0" w:space="0" w:color="auto"/>
                    <w:bottom w:val="none" w:sz="0" w:space="0" w:color="auto"/>
                    <w:right w:val="none" w:sz="0" w:space="0" w:color="auto"/>
                  </w:divBdr>
                  <w:divsChild>
                    <w:div w:id="417482395">
                      <w:marLeft w:val="0"/>
                      <w:marRight w:val="0"/>
                      <w:marTop w:val="0"/>
                      <w:marBottom w:val="0"/>
                      <w:divBdr>
                        <w:top w:val="none" w:sz="0" w:space="0" w:color="auto"/>
                        <w:left w:val="none" w:sz="0" w:space="0" w:color="auto"/>
                        <w:bottom w:val="none" w:sz="0" w:space="0" w:color="auto"/>
                        <w:right w:val="none" w:sz="0" w:space="0" w:color="auto"/>
                      </w:divBdr>
                    </w:div>
                    <w:div w:id="1316493584">
                      <w:marLeft w:val="0"/>
                      <w:marRight w:val="0"/>
                      <w:marTop w:val="0"/>
                      <w:marBottom w:val="0"/>
                      <w:divBdr>
                        <w:top w:val="none" w:sz="0" w:space="0" w:color="auto"/>
                        <w:left w:val="none" w:sz="0" w:space="0" w:color="auto"/>
                        <w:bottom w:val="none" w:sz="0" w:space="0" w:color="auto"/>
                        <w:right w:val="none" w:sz="0" w:space="0" w:color="auto"/>
                      </w:divBdr>
                    </w:div>
                    <w:div w:id="1500386611">
                      <w:marLeft w:val="0"/>
                      <w:marRight w:val="0"/>
                      <w:marTop w:val="0"/>
                      <w:marBottom w:val="0"/>
                      <w:divBdr>
                        <w:top w:val="none" w:sz="0" w:space="0" w:color="auto"/>
                        <w:left w:val="none" w:sz="0" w:space="0" w:color="auto"/>
                        <w:bottom w:val="none" w:sz="0" w:space="0" w:color="auto"/>
                        <w:right w:val="none" w:sz="0" w:space="0" w:color="auto"/>
                      </w:divBdr>
                    </w:div>
                  </w:divsChild>
                </w:div>
                <w:div w:id="1259868010">
                  <w:marLeft w:val="0"/>
                  <w:marRight w:val="0"/>
                  <w:marTop w:val="0"/>
                  <w:marBottom w:val="0"/>
                  <w:divBdr>
                    <w:top w:val="none" w:sz="0" w:space="0" w:color="auto"/>
                    <w:left w:val="none" w:sz="0" w:space="0" w:color="auto"/>
                    <w:bottom w:val="none" w:sz="0" w:space="0" w:color="auto"/>
                    <w:right w:val="none" w:sz="0" w:space="0" w:color="auto"/>
                  </w:divBdr>
                  <w:divsChild>
                    <w:div w:id="622998500">
                      <w:marLeft w:val="0"/>
                      <w:marRight w:val="0"/>
                      <w:marTop w:val="0"/>
                      <w:marBottom w:val="0"/>
                      <w:divBdr>
                        <w:top w:val="none" w:sz="0" w:space="0" w:color="auto"/>
                        <w:left w:val="none" w:sz="0" w:space="0" w:color="auto"/>
                        <w:bottom w:val="none" w:sz="0" w:space="0" w:color="auto"/>
                        <w:right w:val="none" w:sz="0" w:space="0" w:color="auto"/>
                      </w:divBdr>
                    </w:div>
                  </w:divsChild>
                </w:div>
                <w:div w:id="1277448085">
                  <w:marLeft w:val="0"/>
                  <w:marRight w:val="0"/>
                  <w:marTop w:val="0"/>
                  <w:marBottom w:val="0"/>
                  <w:divBdr>
                    <w:top w:val="none" w:sz="0" w:space="0" w:color="auto"/>
                    <w:left w:val="none" w:sz="0" w:space="0" w:color="auto"/>
                    <w:bottom w:val="none" w:sz="0" w:space="0" w:color="auto"/>
                    <w:right w:val="none" w:sz="0" w:space="0" w:color="auto"/>
                  </w:divBdr>
                  <w:divsChild>
                    <w:div w:id="388724162">
                      <w:marLeft w:val="0"/>
                      <w:marRight w:val="0"/>
                      <w:marTop w:val="0"/>
                      <w:marBottom w:val="0"/>
                      <w:divBdr>
                        <w:top w:val="none" w:sz="0" w:space="0" w:color="auto"/>
                        <w:left w:val="none" w:sz="0" w:space="0" w:color="auto"/>
                        <w:bottom w:val="none" w:sz="0" w:space="0" w:color="auto"/>
                        <w:right w:val="none" w:sz="0" w:space="0" w:color="auto"/>
                      </w:divBdr>
                    </w:div>
                  </w:divsChild>
                </w:div>
                <w:div w:id="1285624105">
                  <w:marLeft w:val="0"/>
                  <w:marRight w:val="0"/>
                  <w:marTop w:val="0"/>
                  <w:marBottom w:val="0"/>
                  <w:divBdr>
                    <w:top w:val="none" w:sz="0" w:space="0" w:color="auto"/>
                    <w:left w:val="none" w:sz="0" w:space="0" w:color="auto"/>
                    <w:bottom w:val="none" w:sz="0" w:space="0" w:color="auto"/>
                    <w:right w:val="none" w:sz="0" w:space="0" w:color="auto"/>
                  </w:divBdr>
                  <w:divsChild>
                    <w:div w:id="853804408">
                      <w:marLeft w:val="0"/>
                      <w:marRight w:val="0"/>
                      <w:marTop w:val="0"/>
                      <w:marBottom w:val="0"/>
                      <w:divBdr>
                        <w:top w:val="none" w:sz="0" w:space="0" w:color="auto"/>
                        <w:left w:val="none" w:sz="0" w:space="0" w:color="auto"/>
                        <w:bottom w:val="none" w:sz="0" w:space="0" w:color="auto"/>
                        <w:right w:val="none" w:sz="0" w:space="0" w:color="auto"/>
                      </w:divBdr>
                    </w:div>
                  </w:divsChild>
                </w:div>
                <w:div w:id="1325084085">
                  <w:marLeft w:val="0"/>
                  <w:marRight w:val="0"/>
                  <w:marTop w:val="0"/>
                  <w:marBottom w:val="0"/>
                  <w:divBdr>
                    <w:top w:val="none" w:sz="0" w:space="0" w:color="auto"/>
                    <w:left w:val="none" w:sz="0" w:space="0" w:color="auto"/>
                    <w:bottom w:val="none" w:sz="0" w:space="0" w:color="auto"/>
                    <w:right w:val="none" w:sz="0" w:space="0" w:color="auto"/>
                  </w:divBdr>
                  <w:divsChild>
                    <w:div w:id="469640273">
                      <w:marLeft w:val="0"/>
                      <w:marRight w:val="0"/>
                      <w:marTop w:val="0"/>
                      <w:marBottom w:val="0"/>
                      <w:divBdr>
                        <w:top w:val="none" w:sz="0" w:space="0" w:color="auto"/>
                        <w:left w:val="none" w:sz="0" w:space="0" w:color="auto"/>
                        <w:bottom w:val="none" w:sz="0" w:space="0" w:color="auto"/>
                        <w:right w:val="none" w:sz="0" w:space="0" w:color="auto"/>
                      </w:divBdr>
                    </w:div>
                  </w:divsChild>
                </w:div>
                <w:div w:id="1404794477">
                  <w:marLeft w:val="0"/>
                  <w:marRight w:val="0"/>
                  <w:marTop w:val="0"/>
                  <w:marBottom w:val="0"/>
                  <w:divBdr>
                    <w:top w:val="none" w:sz="0" w:space="0" w:color="auto"/>
                    <w:left w:val="none" w:sz="0" w:space="0" w:color="auto"/>
                    <w:bottom w:val="none" w:sz="0" w:space="0" w:color="auto"/>
                    <w:right w:val="none" w:sz="0" w:space="0" w:color="auto"/>
                  </w:divBdr>
                  <w:divsChild>
                    <w:div w:id="331875914">
                      <w:marLeft w:val="0"/>
                      <w:marRight w:val="0"/>
                      <w:marTop w:val="0"/>
                      <w:marBottom w:val="0"/>
                      <w:divBdr>
                        <w:top w:val="none" w:sz="0" w:space="0" w:color="auto"/>
                        <w:left w:val="none" w:sz="0" w:space="0" w:color="auto"/>
                        <w:bottom w:val="none" w:sz="0" w:space="0" w:color="auto"/>
                        <w:right w:val="none" w:sz="0" w:space="0" w:color="auto"/>
                      </w:divBdr>
                    </w:div>
                  </w:divsChild>
                </w:div>
                <w:div w:id="1407537016">
                  <w:marLeft w:val="0"/>
                  <w:marRight w:val="0"/>
                  <w:marTop w:val="0"/>
                  <w:marBottom w:val="0"/>
                  <w:divBdr>
                    <w:top w:val="none" w:sz="0" w:space="0" w:color="auto"/>
                    <w:left w:val="none" w:sz="0" w:space="0" w:color="auto"/>
                    <w:bottom w:val="none" w:sz="0" w:space="0" w:color="auto"/>
                    <w:right w:val="none" w:sz="0" w:space="0" w:color="auto"/>
                  </w:divBdr>
                  <w:divsChild>
                    <w:div w:id="1178882299">
                      <w:marLeft w:val="0"/>
                      <w:marRight w:val="0"/>
                      <w:marTop w:val="0"/>
                      <w:marBottom w:val="0"/>
                      <w:divBdr>
                        <w:top w:val="none" w:sz="0" w:space="0" w:color="auto"/>
                        <w:left w:val="none" w:sz="0" w:space="0" w:color="auto"/>
                        <w:bottom w:val="none" w:sz="0" w:space="0" w:color="auto"/>
                        <w:right w:val="none" w:sz="0" w:space="0" w:color="auto"/>
                      </w:divBdr>
                    </w:div>
                  </w:divsChild>
                </w:div>
                <w:div w:id="1448424263">
                  <w:marLeft w:val="0"/>
                  <w:marRight w:val="0"/>
                  <w:marTop w:val="0"/>
                  <w:marBottom w:val="0"/>
                  <w:divBdr>
                    <w:top w:val="none" w:sz="0" w:space="0" w:color="auto"/>
                    <w:left w:val="none" w:sz="0" w:space="0" w:color="auto"/>
                    <w:bottom w:val="none" w:sz="0" w:space="0" w:color="auto"/>
                    <w:right w:val="none" w:sz="0" w:space="0" w:color="auto"/>
                  </w:divBdr>
                  <w:divsChild>
                    <w:div w:id="1031029647">
                      <w:marLeft w:val="0"/>
                      <w:marRight w:val="0"/>
                      <w:marTop w:val="0"/>
                      <w:marBottom w:val="0"/>
                      <w:divBdr>
                        <w:top w:val="none" w:sz="0" w:space="0" w:color="auto"/>
                        <w:left w:val="none" w:sz="0" w:space="0" w:color="auto"/>
                        <w:bottom w:val="none" w:sz="0" w:space="0" w:color="auto"/>
                        <w:right w:val="none" w:sz="0" w:space="0" w:color="auto"/>
                      </w:divBdr>
                    </w:div>
                  </w:divsChild>
                </w:div>
                <w:div w:id="1515998047">
                  <w:marLeft w:val="0"/>
                  <w:marRight w:val="0"/>
                  <w:marTop w:val="0"/>
                  <w:marBottom w:val="0"/>
                  <w:divBdr>
                    <w:top w:val="none" w:sz="0" w:space="0" w:color="auto"/>
                    <w:left w:val="none" w:sz="0" w:space="0" w:color="auto"/>
                    <w:bottom w:val="none" w:sz="0" w:space="0" w:color="auto"/>
                    <w:right w:val="none" w:sz="0" w:space="0" w:color="auto"/>
                  </w:divBdr>
                  <w:divsChild>
                    <w:div w:id="300355924">
                      <w:marLeft w:val="0"/>
                      <w:marRight w:val="0"/>
                      <w:marTop w:val="0"/>
                      <w:marBottom w:val="0"/>
                      <w:divBdr>
                        <w:top w:val="none" w:sz="0" w:space="0" w:color="auto"/>
                        <w:left w:val="none" w:sz="0" w:space="0" w:color="auto"/>
                        <w:bottom w:val="none" w:sz="0" w:space="0" w:color="auto"/>
                        <w:right w:val="none" w:sz="0" w:space="0" w:color="auto"/>
                      </w:divBdr>
                    </w:div>
                  </w:divsChild>
                </w:div>
                <w:div w:id="1557666690">
                  <w:marLeft w:val="0"/>
                  <w:marRight w:val="0"/>
                  <w:marTop w:val="0"/>
                  <w:marBottom w:val="0"/>
                  <w:divBdr>
                    <w:top w:val="none" w:sz="0" w:space="0" w:color="auto"/>
                    <w:left w:val="none" w:sz="0" w:space="0" w:color="auto"/>
                    <w:bottom w:val="none" w:sz="0" w:space="0" w:color="auto"/>
                    <w:right w:val="none" w:sz="0" w:space="0" w:color="auto"/>
                  </w:divBdr>
                  <w:divsChild>
                    <w:div w:id="48194509">
                      <w:marLeft w:val="0"/>
                      <w:marRight w:val="0"/>
                      <w:marTop w:val="0"/>
                      <w:marBottom w:val="0"/>
                      <w:divBdr>
                        <w:top w:val="none" w:sz="0" w:space="0" w:color="auto"/>
                        <w:left w:val="none" w:sz="0" w:space="0" w:color="auto"/>
                        <w:bottom w:val="none" w:sz="0" w:space="0" w:color="auto"/>
                        <w:right w:val="none" w:sz="0" w:space="0" w:color="auto"/>
                      </w:divBdr>
                    </w:div>
                  </w:divsChild>
                </w:div>
                <w:div w:id="1614248700">
                  <w:marLeft w:val="0"/>
                  <w:marRight w:val="0"/>
                  <w:marTop w:val="0"/>
                  <w:marBottom w:val="0"/>
                  <w:divBdr>
                    <w:top w:val="none" w:sz="0" w:space="0" w:color="auto"/>
                    <w:left w:val="none" w:sz="0" w:space="0" w:color="auto"/>
                    <w:bottom w:val="none" w:sz="0" w:space="0" w:color="auto"/>
                    <w:right w:val="none" w:sz="0" w:space="0" w:color="auto"/>
                  </w:divBdr>
                  <w:divsChild>
                    <w:div w:id="1767263590">
                      <w:marLeft w:val="0"/>
                      <w:marRight w:val="0"/>
                      <w:marTop w:val="0"/>
                      <w:marBottom w:val="0"/>
                      <w:divBdr>
                        <w:top w:val="none" w:sz="0" w:space="0" w:color="auto"/>
                        <w:left w:val="none" w:sz="0" w:space="0" w:color="auto"/>
                        <w:bottom w:val="none" w:sz="0" w:space="0" w:color="auto"/>
                        <w:right w:val="none" w:sz="0" w:space="0" w:color="auto"/>
                      </w:divBdr>
                    </w:div>
                  </w:divsChild>
                </w:div>
                <w:div w:id="1662388794">
                  <w:marLeft w:val="0"/>
                  <w:marRight w:val="0"/>
                  <w:marTop w:val="0"/>
                  <w:marBottom w:val="0"/>
                  <w:divBdr>
                    <w:top w:val="none" w:sz="0" w:space="0" w:color="auto"/>
                    <w:left w:val="none" w:sz="0" w:space="0" w:color="auto"/>
                    <w:bottom w:val="none" w:sz="0" w:space="0" w:color="auto"/>
                    <w:right w:val="none" w:sz="0" w:space="0" w:color="auto"/>
                  </w:divBdr>
                  <w:divsChild>
                    <w:div w:id="1794402267">
                      <w:marLeft w:val="0"/>
                      <w:marRight w:val="0"/>
                      <w:marTop w:val="0"/>
                      <w:marBottom w:val="0"/>
                      <w:divBdr>
                        <w:top w:val="none" w:sz="0" w:space="0" w:color="auto"/>
                        <w:left w:val="none" w:sz="0" w:space="0" w:color="auto"/>
                        <w:bottom w:val="none" w:sz="0" w:space="0" w:color="auto"/>
                        <w:right w:val="none" w:sz="0" w:space="0" w:color="auto"/>
                      </w:divBdr>
                    </w:div>
                  </w:divsChild>
                </w:div>
                <w:div w:id="1800297794">
                  <w:marLeft w:val="0"/>
                  <w:marRight w:val="0"/>
                  <w:marTop w:val="0"/>
                  <w:marBottom w:val="0"/>
                  <w:divBdr>
                    <w:top w:val="none" w:sz="0" w:space="0" w:color="auto"/>
                    <w:left w:val="none" w:sz="0" w:space="0" w:color="auto"/>
                    <w:bottom w:val="none" w:sz="0" w:space="0" w:color="auto"/>
                    <w:right w:val="none" w:sz="0" w:space="0" w:color="auto"/>
                  </w:divBdr>
                  <w:divsChild>
                    <w:div w:id="1572887511">
                      <w:marLeft w:val="0"/>
                      <w:marRight w:val="0"/>
                      <w:marTop w:val="0"/>
                      <w:marBottom w:val="0"/>
                      <w:divBdr>
                        <w:top w:val="none" w:sz="0" w:space="0" w:color="auto"/>
                        <w:left w:val="none" w:sz="0" w:space="0" w:color="auto"/>
                        <w:bottom w:val="none" w:sz="0" w:space="0" w:color="auto"/>
                        <w:right w:val="none" w:sz="0" w:space="0" w:color="auto"/>
                      </w:divBdr>
                    </w:div>
                  </w:divsChild>
                </w:div>
                <w:div w:id="1837525439">
                  <w:marLeft w:val="0"/>
                  <w:marRight w:val="0"/>
                  <w:marTop w:val="0"/>
                  <w:marBottom w:val="0"/>
                  <w:divBdr>
                    <w:top w:val="none" w:sz="0" w:space="0" w:color="auto"/>
                    <w:left w:val="none" w:sz="0" w:space="0" w:color="auto"/>
                    <w:bottom w:val="none" w:sz="0" w:space="0" w:color="auto"/>
                    <w:right w:val="none" w:sz="0" w:space="0" w:color="auto"/>
                  </w:divBdr>
                  <w:divsChild>
                    <w:div w:id="1857771462">
                      <w:marLeft w:val="0"/>
                      <w:marRight w:val="0"/>
                      <w:marTop w:val="0"/>
                      <w:marBottom w:val="0"/>
                      <w:divBdr>
                        <w:top w:val="none" w:sz="0" w:space="0" w:color="auto"/>
                        <w:left w:val="none" w:sz="0" w:space="0" w:color="auto"/>
                        <w:bottom w:val="none" w:sz="0" w:space="0" w:color="auto"/>
                        <w:right w:val="none" w:sz="0" w:space="0" w:color="auto"/>
                      </w:divBdr>
                    </w:div>
                  </w:divsChild>
                </w:div>
                <w:div w:id="1843659284">
                  <w:marLeft w:val="0"/>
                  <w:marRight w:val="0"/>
                  <w:marTop w:val="0"/>
                  <w:marBottom w:val="0"/>
                  <w:divBdr>
                    <w:top w:val="none" w:sz="0" w:space="0" w:color="auto"/>
                    <w:left w:val="none" w:sz="0" w:space="0" w:color="auto"/>
                    <w:bottom w:val="none" w:sz="0" w:space="0" w:color="auto"/>
                    <w:right w:val="none" w:sz="0" w:space="0" w:color="auto"/>
                  </w:divBdr>
                  <w:divsChild>
                    <w:div w:id="194773098">
                      <w:marLeft w:val="0"/>
                      <w:marRight w:val="0"/>
                      <w:marTop w:val="0"/>
                      <w:marBottom w:val="0"/>
                      <w:divBdr>
                        <w:top w:val="none" w:sz="0" w:space="0" w:color="auto"/>
                        <w:left w:val="none" w:sz="0" w:space="0" w:color="auto"/>
                        <w:bottom w:val="none" w:sz="0" w:space="0" w:color="auto"/>
                        <w:right w:val="none" w:sz="0" w:space="0" w:color="auto"/>
                      </w:divBdr>
                    </w:div>
                    <w:div w:id="1349866816">
                      <w:marLeft w:val="0"/>
                      <w:marRight w:val="0"/>
                      <w:marTop w:val="0"/>
                      <w:marBottom w:val="0"/>
                      <w:divBdr>
                        <w:top w:val="none" w:sz="0" w:space="0" w:color="auto"/>
                        <w:left w:val="none" w:sz="0" w:space="0" w:color="auto"/>
                        <w:bottom w:val="none" w:sz="0" w:space="0" w:color="auto"/>
                        <w:right w:val="none" w:sz="0" w:space="0" w:color="auto"/>
                      </w:divBdr>
                    </w:div>
                    <w:div w:id="1525825489">
                      <w:marLeft w:val="0"/>
                      <w:marRight w:val="0"/>
                      <w:marTop w:val="0"/>
                      <w:marBottom w:val="0"/>
                      <w:divBdr>
                        <w:top w:val="none" w:sz="0" w:space="0" w:color="auto"/>
                        <w:left w:val="none" w:sz="0" w:space="0" w:color="auto"/>
                        <w:bottom w:val="none" w:sz="0" w:space="0" w:color="auto"/>
                        <w:right w:val="none" w:sz="0" w:space="0" w:color="auto"/>
                      </w:divBdr>
                    </w:div>
                  </w:divsChild>
                </w:div>
                <w:div w:id="1861896649">
                  <w:marLeft w:val="0"/>
                  <w:marRight w:val="0"/>
                  <w:marTop w:val="0"/>
                  <w:marBottom w:val="0"/>
                  <w:divBdr>
                    <w:top w:val="none" w:sz="0" w:space="0" w:color="auto"/>
                    <w:left w:val="none" w:sz="0" w:space="0" w:color="auto"/>
                    <w:bottom w:val="none" w:sz="0" w:space="0" w:color="auto"/>
                    <w:right w:val="none" w:sz="0" w:space="0" w:color="auto"/>
                  </w:divBdr>
                  <w:divsChild>
                    <w:div w:id="374232593">
                      <w:marLeft w:val="0"/>
                      <w:marRight w:val="0"/>
                      <w:marTop w:val="0"/>
                      <w:marBottom w:val="0"/>
                      <w:divBdr>
                        <w:top w:val="none" w:sz="0" w:space="0" w:color="auto"/>
                        <w:left w:val="none" w:sz="0" w:space="0" w:color="auto"/>
                        <w:bottom w:val="none" w:sz="0" w:space="0" w:color="auto"/>
                        <w:right w:val="none" w:sz="0" w:space="0" w:color="auto"/>
                      </w:divBdr>
                    </w:div>
                  </w:divsChild>
                </w:div>
                <w:div w:id="1885095622">
                  <w:marLeft w:val="0"/>
                  <w:marRight w:val="0"/>
                  <w:marTop w:val="0"/>
                  <w:marBottom w:val="0"/>
                  <w:divBdr>
                    <w:top w:val="none" w:sz="0" w:space="0" w:color="auto"/>
                    <w:left w:val="none" w:sz="0" w:space="0" w:color="auto"/>
                    <w:bottom w:val="none" w:sz="0" w:space="0" w:color="auto"/>
                    <w:right w:val="none" w:sz="0" w:space="0" w:color="auto"/>
                  </w:divBdr>
                  <w:divsChild>
                    <w:div w:id="1397053312">
                      <w:marLeft w:val="0"/>
                      <w:marRight w:val="0"/>
                      <w:marTop w:val="0"/>
                      <w:marBottom w:val="0"/>
                      <w:divBdr>
                        <w:top w:val="none" w:sz="0" w:space="0" w:color="auto"/>
                        <w:left w:val="none" w:sz="0" w:space="0" w:color="auto"/>
                        <w:bottom w:val="none" w:sz="0" w:space="0" w:color="auto"/>
                        <w:right w:val="none" w:sz="0" w:space="0" w:color="auto"/>
                      </w:divBdr>
                    </w:div>
                  </w:divsChild>
                </w:div>
                <w:div w:id="1943415282">
                  <w:marLeft w:val="0"/>
                  <w:marRight w:val="0"/>
                  <w:marTop w:val="0"/>
                  <w:marBottom w:val="0"/>
                  <w:divBdr>
                    <w:top w:val="none" w:sz="0" w:space="0" w:color="auto"/>
                    <w:left w:val="none" w:sz="0" w:space="0" w:color="auto"/>
                    <w:bottom w:val="none" w:sz="0" w:space="0" w:color="auto"/>
                    <w:right w:val="none" w:sz="0" w:space="0" w:color="auto"/>
                  </w:divBdr>
                  <w:divsChild>
                    <w:div w:id="1422098174">
                      <w:marLeft w:val="0"/>
                      <w:marRight w:val="0"/>
                      <w:marTop w:val="0"/>
                      <w:marBottom w:val="0"/>
                      <w:divBdr>
                        <w:top w:val="none" w:sz="0" w:space="0" w:color="auto"/>
                        <w:left w:val="none" w:sz="0" w:space="0" w:color="auto"/>
                        <w:bottom w:val="none" w:sz="0" w:space="0" w:color="auto"/>
                        <w:right w:val="none" w:sz="0" w:space="0" w:color="auto"/>
                      </w:divBdr>
                    </w:div>
                  </w:divsChild>
                </w:div>
                <w:div w:id="1950307772">
                  <w:marLeft w:val="0"/>
                  <w:marRight w:val="0"/>
                  <w:marTop w:val="0"/>
                  <w:marBottom w:val="0"/>
                  <w:divBdr>
                    <w:top w:val="none" w:sz="0" w:space="0" w:color="auto"/>
                    <w:left w:val="none" w:sz="0" w:space="0" w:color="auto"/>
                    <w:bottom w:val="none" w:sz="0" w:space="0" w:color="auto"/>
                    <w:right w:val="none" w:sz="0" w:space="0" w:color="auto"/>
                  </w:divBdr>
                  <w:divsChild>
                    <w:div w:id="687949664">
                      <w:marLeft w:val="0"/>
                      <w:marRight w:val="0"/>
                      <w:marTop w:val="0"/>
                      <w:marBottom w:val="0"/>
                      <w:divBdr>
                        <w:top w:val="none" w:sz="0" w:space="0" w:color="auto"/>
                        <w:left w:val="none" w:sz="0" w:space="0" w:color="auto"/>
                        <w:bottom w:val="none" w:sz="0" w:space="0" w:color="auto"/>
                        <w:right w:val="none" w:sz="0" w:space="0" w:color="auto"/>
                      </w:divBdr>
                    </w:div>
                    <w:div w:id="1453405417">
                      <w:marLeft w:val="0"/>
                      <w:marRight w:val="0"/>
                      <w:marTop w:val="0"/>
                      <w:marBottom w:val="0"/>
                      <w:divBdr>
                        <w:top w:val="none" w:sz="0" w:space="0" w:color="auto"/>
                        <w:left w:val="none" w:sz="0" w:space="0" w:color="auto"/>
                        <w:bottom w:val="none" w:sz="0" w:space="0" w:color="auto"/>
                        <w:right w:val="none" w:sz="0" w:space="0" w:color="auto"/>
                      </w:divBdr>
                    </w:div>
                    <w:div w:id="1501461917">
                      <w:marLeft w:val="0"/>
                      <w:marRight w:val="0"/>
                      <w:marTop w:val="0"/>
                      <w:marBottom w:val="0"/>
                      <w:divBdr>
                        <w:top w:val="none" w:sz="0" w:space="0" w:color="auto"/>
                        <w:left w:val="none" w:sz="0" w:space="0" w:color="auto"/>
                        <w:bottom w:val="none" w:sz="0" w:space="0" w:color="auto"/>
                        <w:right w:val="none" w:sz="0" w:space="0" w:color="auto"/>
                      </w:divBdr>
                    </w:div>
                  </w:divsChild>
                </w:div>
                <w:div w:id="2027246245">
                  <w:marLeft w:val="0"/>
                  <w:marRight w:val="0"/>
                  <w:marTop w:val="0"/>
                  <w:marBottom w:val="0"/>
                  <w:divBdr>
                    <w:top w:val="none" w:sz="0" w:space="0" w:color="auto"/>
                    <w:left w:val="none" w:sz="0" w:space="0" w:color="auto"/>
                    <w:bottom w:val="none" w:sz="0" w:space="0" w:color="auto"/>
                    <w:right w:val="none" w:sz="0" w:space="0" w:color="auto"/>
                  </w:divBdr>
                  <w:divsChild>
                    <w:div w:id="1272199769">
                      <w:marLeft w:val="0"/>
                      <w:marRight w:val="0"/>
                      <w:marTop w:val="0"/>
                      <w:marBottom w:val="0"/>
                      <w:divBdr>
                        <w:top w:val="none" w:sz="0" w:space="0" w:color="auto"/>
                        <w:left w:val="none" w:sz="0" w:space="0" w:color="auto"/>
                        <w:bottom w:val="none" w:sz="0" w:space="0" w:color="auto"/>
                        <w:right w:val="none" w:sz="0" w:space="0" w:color="auto"/>
                      </w:divBdr>
                    </w:div>
                  </w:divsChild>
                </w:div>
                <w:div w:id="2045906156">
                  <w:marLeft w:val="0"/>
                  <w:marRight w:val="0"/>
                  <w:marTop w:val="0"/>
                  <w:marBottom w:val="0"/>
                  <w:divBdr>
                    <w:top w:val="none" w:sz="0" w:space="0" w:color="auto"/>
                    <w:left w:val="none" w:sz="0" w:space="0" w:color="auto"/>
                    <w:bottom w:val="none" w:sz="0" w:space="0" w:color="auto"/>
                    <w:right w:val="none" w:sz="0" w:space="0" w:color="auto"/>
                  </w:divBdr>
                  <w:divsChild>
                    <w:div w:id="608900391">
                      <w:marLeft w:val="0"/>
                      <w:marRight w:val="0"/>
                      <w:marTop w:val="0"/>
                      <w:marBottom w:val="0"/>
                      <w:divBdr>
                        <w:top w:val="none" w:sz="0" w:space="0" w:color="auto"/>
                        <w:left w:val="none" w:sz="0" w:space="0" w:color="auto"/>
                        <w:bottom w:val="none" w:sz="0" w:space="0" w:color="auto"/>
                        <w:right w:val="none" w:sz="0" w:space="0" w:color="auto"/>
                      </w:divBdr>
                    </w:div>
                    <w:div w:id="1370299211">
                      <w:marLeft w:val="0"/>
                      <w:marRight w:val="0"/>
                      <w:marTop w:val="0"/>
                      <w:marBottom w:val="0"/>
                      <w:divBdr>
                        <w:top w:val="none" w:sz="0" w:space="0" w:color="auto"/>
                        <w:left w:val="none" w:sz="0" w:space="0" w:color="auto"/>
                        <w:bottom w:val="none" w:sz="0" w:space="0" w:color="auto"/>
                        <w:right w:val="none" w:sz="0" w:space="0" w:color="auto"/>
                      </w:divBdr>
                    </w:div>
                    <w:div w:id="1622761150">
                      <w:marLeft w:val="0"/>
                      <w:marRight w:val="0"/>
                      <w:marTop w:val="0"/>
                      <w:marBottom w:val="0"/>
                      <w:divBdr>
                        <w:top w:val="none" w:sz="0" w:space="0" w:color="auto"/>
                        <w:left w:val="none" w:sz="0" w:space="0" w:color="auto"/>
                        <w:bottom w:val="none" w:sz="0" w:space="0" w:color="auto"/>
                        <w:right w:val="none" w:sz="0" w:space="0" w:color="auto"/>
                      </w:divBdr>
                    </w:div>
                  </w:divsChild>
                </w:div>
                <w:div w:id="2049138070">
                  <w:marLeft w:val="0"/>
                  <w:marRight w:val="0"/>
                  <w:marTop w:val="0"/>
                  <w:marBottom w:val="0"/>
                  <w:divBdr>
                    <w:top w:val="none" w:sz="0" w:space="0" w:color="auto"/>
                    <w:left w:val="none" w:sz="0" w:space="0" w:color="auto"/>
                    <w:bottom w:val="none" w:sz="0" w:space="0" w:color="auto"/>
                    <w:right w:val="none" w:sz="0" w:space="0" w:color="auto"/>
                  </w:divBdr>
                  <w:divsChild>
                    <w:div w:id="671881024">
                      <w:marLeft w:val="0"/>
                      <w:marRight w:val="0"/>
                      <w:marTop w:val="0"/>
                      <w:marBottom w:val="0"/>
                      <w:divBdr>
                        <w:top w:val="none" w:sz="0" w:space="0" w:color="auto"/>
                        <w:left w:val="none" w:sz="0" w:space="0" w:color="auto"/>
                        <w:bottom w:val="none" w:sz="0" w:space="0" w:color="auto"/>
                        <w:right w:val="none" w:sz="0" w:space="0" w:color="auto"/>
                      </w:divBdr>
                    </w:div>
                  </w:divsChild>
                </w:div>
                <w:div w:id="2050454158">
                  <w:marLeft w:val="0"/>
                  <w:marRight w:val="0"/>
                  <w:marTop w:val="0"/>
                  <w:marBottom w:val="0"/>
                  <w:divBdr>
                    <w:top w:val="none" w:sz="0" w:space="0" w:color="auto"/>
                    <w:left w:val="none" w:sz="0" w:space="0" w:color="auto"/>
                    <w:bottom w:val="none" w:sz="0" w:space="0" w:color="auto"/>
                    <w:right w:val="none" w:sz="0" w:space="0" w:color="auto"/>
                  </w:divBdr>
                  <w:divsChild>
                    <w:div w:id="689844387">
                      <w:marLeft w:val="0"/>
                      <w:marRight w:val="0"/>
                      <w:marTop w:val="0"/>
                      <w:marBottom w:val="0"/>
                      <w:divBdr>
                        <w:top w:val="none" w:sz="0" w:space="0" w:color="auto"/>
                        <w:left w:val="none" w:sz="0" w:space="0" w:color="auto"/>
                        <w:bottom w:val="none" w:sz="0" w:space="0" w:color="auto"/>
                        <w:right w:val="none" w:sz="0" w:space="0" w:color="auto"/>
                      </w:divBdr>
                    </w:div>
                  </w:divsChild>
                </w:div>
                <w:div w:id="2053379109">
                  <w:marLeft w:val="0"/>
                  <w:marRight w:val="0"/>
                  <w:marTop w:val="0"/>
                  <w:marBottom w:val="0"/>
                  <w:divBdr>
                    <w:top w:val="none" w:sz="0" w:space="0" w:color="auto"/>
                    <w:left w:val="none" w:sz="0" w:space="0" w:color="auto"/>
                    <w:bottom w:val="none" w:sz="0" w:space="0" w:color="auto"/>
                    <w:right w:val="none" w:sz="0" w:space="0" w:color="auto"/>
                  </w:divBdr>
                  <w:divsChild>
                    <w:div w:id="2123187325">
                      <w:marLeft w:val="0"/>
                      <w:marRight w:val="0"/>
                      <w:marTop w:val="0"/>
                      <w:marBottom w:val="0"/>
                      <w:divBdr>
                        <w:top w:val="none" w:sz="0" w:space="0" w:color="auto"/>
                        <w:left w:val="none" w:sz="0" w:space="0" w:color="auto"/>
                        <w:bottom w:val="none" w:sz="0" w:space="0" w:color="auto"/>
                        <w:right w:val="none" w:sz="0" w:space="0" w:color="auto"/>
                      </w:divBdr>
                    </w:div>
                  </w:divsChild>
                </w:div>
                <w:div w:id="2079934268">
                  <w:marLeft w:val="0"/>
                  <w:marRight w:val="0"/>
                  <w:marTop w:val="0"/>
                  <w:marBottom w:val="0"/>
                  <w:divBdr>
                    <w:top w:val="none" w:sz="0" w:space="0" w:color="auto"/>
                    <w:left w:val="none" w:sz="0" w:space="0" w:color="auto"/>
                    <w:bottom w:val="none" w:sz="0" w:space="0" w:color="auto"/>
                    <w:right w:val="none" w:sz="0" w:space="0" w:color="auto"/>
                  </w:divBdr>
                  <w:divsChild>
                    <w:div w:id="2063752979">
                      <w:marLeft w:val="0"/>
                      <w:marRight w:val="0"/>
                      <w:marTop w:val="0"/>
                      <w:marBottom w:val="0"/>
                      <w:divBdr>
                        <w:top w:val="none" w:sz="0" w:space="0" w:color="auto"/>
                        <w:left w:val="none" w:sz="0" w:space="0" w:color="auto"/>
                        <w:bottom w:val="none" w:sz="0" w:space="0" w:color="auto"/>
                        <w:right w:val="none" w:sz="0" w:space="0" w:color="auto"/>
                      </w:divBdr>
                    </w:div>
                  </w:divsChild>
                </w:div>
                <w:div w:id="2094933559">
                  <w:marLeft w:val="0"/>
                  <w:marRight w:val="0"/>
                  <w:marTop w:val="0"/>
                  <w:marBottom w:val="0"/>
                  <w:divBdr>
                    <w:top w:val="none" w:sz="0" w:space="0" w:color="auto"/>
                    <w:left w:val="none" w:sz="0" w:space="0" w:color="auto"/>
                    <w:bottom w:val="none" w:sz="0" w:space="0" w:color="auto"/>
                    <w:right w:val="none" w:sz="0" w:space="0" w:color="auto"/>
                  </w:divBdr>
                  <w:divsChild>
                    <w:div w:id="1396975195">
                      <w:marLeft w:val="0"/>
                      <w:marRight w:val="0"/>
                      <w:marTop w:val="0"/>
                      <w:marBottom w:val="0"/>
                      <w:divBdr>
                        <w:top w:val="none" w:sz="0" w:space="0" w:color="auto"/>
                        <w:left w:val="none" w:sz="0" w:space="0" w:color="auto"/>
                        <w:bottom w:val="none" w:sz="0" w:space="0" w:color="auto"/>
                        <w:right w:val="none" w:sz="0" w:space="0" w:color="auto"/>
                      </w:divBdr>
                    </w:div>
                  </w:divsChild>
                </w:div>
                <w:div w:id="2123911607">
                  <w:marLeft w:val="0"/>
                  <w:marRight w:val="0"/>
                  <w:marTop w:val="0"/>
                  <w:marBottom w:val="0"/>
                  <w:divBdr>
                    <w:top w:val="none" w:sz="0" w:space="0" w:color="auto"/>
                    <w:left w:val="none" w:sz="0" w:space="0" w:color="auto"/>
                    <w:bottom w:val="none" w:sz="0" w:space="0" w:color="auto"/>
                    <w:right w:val="none" w:sz="0" w:space="0" w:color="auto"/>
                  </w:divBdr>
                  <w:divsChild>
                    <w:div w:id="562182922">
                      <w:marLeft w:val="0"/>
                      <w:marRight w:val="0"/>
                      <w:marTop w:val="0"/>
                      <w:marBottom w:val="0"/>
                      <w:divBdr>
                        <w:top w:val="none" w:sz="0" w:space="0" w:color="auto"/>
                        <w:left w:val="none" w:sz="0" w:space="0" w:color="auto"/>
                        <w:bottom w:val="none" w:sz="0" w:space="0" w:color="auto"/>
                        <w:right w:val="none" w:sz="0" w:space="0" w:color="auto"/>
                      </w:divBdr>
                    </w:div>
                    <w:div w:id="1821847373">
                      <w:marLeft w:val="0"/>
                      <w:marRight w:val="0"/>
                      <w:marTop w:val="0"/>
                      <w:marBottom w:val="0"/>
                      <w:divBdr>
                        <w:top w:val="none" w:sz="0" w:space="0" w:color="auto"/>
                        <w:left w:val="none" w:sz="0" w:space="0" w:color="auto"/>
                        <w:bottom w:val="none" w:sz="0" w:space="0" w:color="auto"/>
                        <w:right w:val="none" w:sz="0" w:space="0" w:color="auto"/>
                      </w:divBdr>
                    </w:div>
                  </w:divsChild>
                </w:div>
                <w:div w:id="2137870756">
                  <w:marLeft w:val="0"/>
                  <w:marRight w:val="0"/>
                  <w:marTop w:val="0"/>
                  <w:marBottom w:val="0"/>
                  <w:divBdr>
                    <w:top w:val="none" w:sz="0" w:space="0" w:color="auto"/>
                    <w:left w:val="none" w:sz="0" w:space="0" w:color="auto"/>
                    <w:bottom w:val="none" w:sz="0" w:space="0" w:color="auto"/>
                    <w:right w:val="none" w:sz="0" w:space="0" w:color="auto"/>
                  </w:divBdr>
                  <w:divsChild>
                    <w:div w:id="736171923">
                      <w:marLeft w:val="0"/>
                      <w:marRight w:val="0"/>
                      <w:marTop w:val="0"/>
                      <w:marBottom w:val="0"/>
                      <w:divBdr>
                        <w:top w:val="none" w:sz="0" w:space="0" w:color="auto"/>
                        <w:left w:val="none" w:sz="0" w:space="0" w:color="auto"/>
                        <w:bottom w:val="none" w:sz="0" w:space="0" w:color="auto"/>
                        <w:right w:val="none" w:sz="0" w:space="0" w:color="auto"/>
                      </w:divBdr>
                    </w:div>
                    <w:div w:id="200416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35903">
          <w:marLeft w:val="0"/>
          <w:marRight w:val="0"/>
          <w:marTop w:val="0"/>
          <w:marBottom w:val="0"/>
          <w:divBdr>
            <w:top w:val="none" w:sz="0" w:space="0" w:color="auto"/>
            <w:left w:val="none" w:sz="0" w:space="0" w:color="auto"/>
            <w:bottom w:val="none" w:sz="0" w:space="0" w:color="auto"/>
            <w:right w:val="none" w:sz="0" w:space="0" w:color="auto"/>
          </w:divBdr>
          <w:divsChild>
            <w:div w:id="1832679494">
              <w:marLeft w:val="-75"/>
              <w:marRight w:val="0"/>
              <w:marTop w:val="30"/>
              <w:marBottom w:val="30"/>
              <w:divBdr>
                <w:top w:val="none" w:sz="0" w:space="0" w:color="auto"/>
                <w:left w:val="none" w:sz="0" w:space="0" w:color="auto"/>
                <w:bottom w:val="none" w:sz="0" w:space="0" w:color="auto"/>
                <w:right w:val="none" w:sz="0" w:space="0" w:color="auto"/>
              </w:divBdr>
              <w:divsChild>
                <w:div w:id="98330973">
                  <w:marLeft w:val="0"/>
                  <w:marRight w:val="0"/>
                  <w:marTop w:val="0"/>
                  <w:marBottom w:val="0"/>
                  <w:divBdr>
                    <w:top w:val="none" w:sz="0" w:space="0" w:color="auto"/>
                    <w:left w:val="none" w:sz="0" w:space="0" w:color="auto"/>
                    <w:bottom w:val="none" w:sz="0" w:space="0" w:color="auto"/>
                    <w:right w:val="none" w:sz="0" w:space="0" w:color="auto"/>
                  </w:divBdr>
                  <w:divsChild>
                    <w:div w:id="492066415">
                      <w:marLeft w:val="0"/>
                      <w:marRight w:val="0"/>
                      <w:marTop w:val="0"/>
                      <w:marBottom w:val="0"/>
                      <w:divBdr>
                        <w:top w:val="none" w:sz="0" w:space="0" w:color="auto"/>
                        <w:left w:val="none" w:sz="0" w:space="0" w:color="auto"/>
                        <w:bottom w:val="none" w:sz="0" w:space="0" w:color="auto"/>
                        <w:right w:val="none" w:sz="0" w:space="0" w:color="auto"/>
                      </w:divBdr>
                    </w:div>
                  </w:divsChild>
                </w:div>
                <w:div w:id="144708739">
                  <w:marLeft w:val="0"/>
                  <w:marRight w:val="0"/>
                  <w:marTop w:val="0"/>
                  <w:marBottom w:val="0"/>
                  <w:divBdr>
                    <w:top w:val="none" w:sz="0" w:space="0" w:color="auto"/>
                    <w:left w:val="none" w:sz="0" w:space="0" w:color="auto"/>
                    <w:bottom w:val="none" w:sz="0" w:space="0" w:color="auto"/>
                    <w:right w:val="none" w:sz="0" w:space="0" w:color="auto"/>
                  </w:divBdr>
                  <w:divsChild>
                    <w:div w:id="1086073105">
                      <w:marLeft w:val="0"/>
                      <w:marRight w:val="0"/>
                      <w:marTop w:val="0"/>
                      <w:marBottom w:val="0"/>
                      <w:divBdr>
                        <w:top w:val="none" w:sz="0" w:space="0" w:color="auto"/>
                        <w:left w:val="none" w:sz="0" w:space="0" w:color="auto"/>
                        <w:bottom w:val="none" w:sz="0" w:space="0" w:color="auto"/>
                        <w:right w:val="none" w:sz="0" w:space="0" w:color="auto"/>
                      </w:divBdr>
                    </w:div>
                  </w:divsChild>
                </w:div>
                <w:div w:id="159926948">
                  <w:marLeft w:val="0"/>
                  <w:marRight w:val="0"/>
                  <w:marTop w:val="0"/>
                  <w:marBottom w:val="0"/>
                  <w:divBdr>
                    <w:top w:val="none" w:sz="0" w:space="0" w:color="auto"/>
                    <w:left w:val="none" w:sz="0" w:space="0" w:color="auto"/>
                    <w:bottom w:val="none" w:sz="0" w:space="0" w:color="auto"/>
                    <w:right w:val="none" w:sz="0" w:space="0" w:color="auto"/>
                  </w:divBdr>
                  <w:divsChild>
                    <w:div w:id="1040787449">
                      <w:marLeft w:val="0"/>
                      <w:marRight w:val="0"/>
                      <w:marTop w:val="0"/>
                      <w:marBottom w:val="0"/>
                      <w:divBdr>
                        <w:top w:val="none" w:sz="0" w:space="0" w:color="auto"/>
                        <w:left w:val="none" w:sz="0" w:space="0" w:color="auto"/>
                        <w:bottom w:val="none" w:sz="0" w:space="0" w:color="auto"/>
                        <w:right w:val="none" w:sz="0" w:space="0" w:color="auto"/>
                      </w:divBdr>
                    </w:div>
                  </w:divsChild>
                </w:div>
                <w:div w:id="178128535">
                  <w:marLeft w:val="0"/>
                  <w:marRight w:val="0"/>
                  <w:marTop w:val="0"/>
                  <w:marBottom w:val="0"/>
                  <w:divBdr>
                    <w:top w:val="none" w:sz="0" w:space="0" w:color="auto"/>
                    <w:left w:val="none" w:sz="0" w:space="0" w:color="auto"/>
                    <w:bottom w:val="none" w:sz="0" w:space="0" w:color="auto"/>
                    <w:right w:val="none" w:sz="0" w:space="0" w:color="auto"/>
                  </w:divBdr>
                  <w:divsChild>
                    <w:div w:id="973020846">
                      <w:marLeft w:val="0"/>
                      <w:marRight w:val="0"/>
                      <w:marTop w:val="0"/>
                      <w:marBottom w:val="0"/>
                      <w:divBdr>
                        <w:top w:val="none" w:sz="0" w:space="0" w:color="auto"/>
                        <w:left w:val="none" w:sz="0" w:space="0" w:color="auto"/>
                        <w:bottom w:val="none" w:sz="0" w:space="0" w:color="auto"/>
                        <w:right w:val="none" w:sz="0" w:space="0" w:color="auto"/>
                      </w:divBdr>
                    </w:div>
                  </w:divsChild>
                </w:div>
                <w:div w:id="180318138">
                  <w:marLeft w:val="0"/>
                  <w:marRight w:val="0"/>
                  <w:marTop w:val="0"/>
                  <w:marBottom w:val="0"/>
                  <w:divBdr>
                    <w:top w:val="none" w:sz="0" w:space="0" w:color="auto"/>
                    <w:left w:val="none" w:sz="0" w:space="0" w:color="auto"/>
                    <w:bottom w:val="none" w:sz="0" w:space="0" w:color="auto"/>
                    <w:right w:val="none" w:sz="0" w:space="0" w:color="auto"/>
                  </w:divBdr>
                  <w:divsChild>
                    <w:div w:id="96799925">
                      <w:marLeft w:val="0"/>
                      <w:marRight w:val="0"/>
                      <w:marTop w:val="0"/>
                      <w:marBottom w:val="0"/>
                      <w:divBdr>
                        <w:top w:val="none" w:sz="0" w:space="0" w:color="auto"/>
                        <w:left w:val="none" w:sz="0" w:space="0" w:color="auto"/>
                        <w:bottom w:val="none" w:sz="0" w:space="0" w:color="auto"/>
                        <w:right w:val="none" w:sz="0" w:space="0" w:color="auto"/>
                      </w:divBdr>
                    </w:div>
                  </w:divsChild>
                </w:div>
                <w:div w:id="255745928">
                  <w:marLeft w:val="0"/>
                  <w:marRight w:val="0"/>
                  <w:marTop w:val="0"/>
                  <w:marBottom w:val="0"/>
                  <w:divBdr>
                    <w:top w:val="none" w:sz="0" w:space="0" w:color="auto"/>
                    <w:left w:val="none" w:sz="0" w:space="0" w:color="auto"/>
                    <w:bottom w:val="none" w:sz="0" w:space="0" w:color="auto"/>
                    <w:right w:val="none" w:sz="0" w:space="0" w:color="auto"/>
                  </w:divBdr>
                  <w:divsChild>
                    <w:div w:id="671953193">
                      <w:marLeft w:val="0"/>
                      <w:marRight w:val="0"/>
                      <w:marTop w:val="0"/>
                      <w:marBottom w:val="0"/>
                      <w:divBdr>
                        <w:top w:val="none" w:sz="0" w:space="0" w:color="auto"/>
                        <w:left w:val="none" w:sz="0" w:space="0" w:color="auto"/>
                        <w:bottom w:val="none" w:sz="0" w:space="0" w:color="auto"/>
                        <w:right w:val="none" w:sz="0" w:space="0" w:color="auto"/>
                      </w:divBdr>
                    </w:div>
                  </w:divsChild>
                </w:div>
                <w:div w:id="343871641">
                  <w:marLeft w:val="0"/>
                  <w:marRight w:val="0"/>
                  <w:marTop w:val="0"/>
                  <w:marBottom w:val="0"/>
                  <w:divBdr>
                    <w:top w:val="none" w:sz="0" w:space="0" w:color="auto"/>
                    <w:left w:val="none" w:sz="0" w:space="0" w:color="auto"/>
                    <w:bottom w:val="none" w:sz="0" w:space="0" w:color="auto"/>
                    <w:right w:val="none" w:sz="0" w:space="0" w:color="auto"/>
                  </w:divBdr>
                  <w:divsChild>
                    <w:div w:id="1115977700">
                      <w:marLeft w:val="0"/>
                      <w:marRight w:val="0"/>
                      <w:marTop w:val="0"/>
                      <w:marBottom w:val="0"/>
                      <w:divBdr>
                        <w:top w:val="none" w:sz="0" w:space="0" w:color="auto"/>
                        <w:left w:val="none" w:sz="0" w:space="0" w:color="auto"/>
                        <w:bottom w:val="none" w:sz="0" w:space="0" w:color="auto"/>
                        <w:right w:val="none" w:sz="0" w:space="0" w:color="auto"/>
                      </w:divBdr>
                    </w:div>
                  </w:divsChild>
                </w:div>
                <w:div w:id="425661962">
                  <w:marLeft w:val="0"/>
                  <w:marRight w:val="0"/>
                  <w:marTop w:val="0"/>
                  <w:marBottom w:val="0"/>
                  <w:divBdr>
                    <w:top w:val="none" w:sz="0" w:space="0" w:color="auto"/>
                    <w:left w:val="none" w:sz="0" w:space="0" w:color="auto"/>
                    <w:bottom w:val="none" w:sz="0" w:space="0" w:color="auto"/>
                    <w:right w:val="none" w:sz="0" w:space="0" w:color="auto"/>
                  </w:divBdr>
                  <w:divsChild>
                    <w:div w:id="1338651899">
                      <w:marLeft w:val="0"/>
                      <w:marRight w:val="0"/>
                      <w:marTop w:val="0"/>
                      <w:marBottom w:val="0"/>
                      <w:divBdr>
                        <w:top w:val="none" w:sz="0" w:space="0" w:color="auto"/>
                        <w:left w:val="none" w:sz="0" w:space="0" w:color="auto"/>
                        <w:bottom w:val="none" w:sz="0" w:space="0" w:color="auto"/>
                        <w:right w:val="none" w:sz="0" w:space="0" w:color="auto"/>
                      </w:divBdr>
                    </w:div>
                  </w:divsChild>
                </w:div>
                <w:div w:id="576551824">
                  <w:marLeft w:val="0"/>
                  <w:marRight w:val="0"/>
                  <w:marTop w:val="0"/>
                  <w:marBottom w:val="0"/>
                  <w:divBdr>
                    <w:top w:val="none" w:sz="0" w:space="0" w:color="auto"/>
                    <w:left w:val="none" w:sz="0" w:space="0" w:color="auto"/>
                    <w:bottom w:val="none" w:sz="0" w:space="0" w:color="auto"/>
                    <w:right w:val="none" w:sz="0" w:space="0" w:color="auto"/>
                  </w:divBdr>
                  <w:divsChild>
                    <w:div w:id="1784612101">
                      <w:marLeft w:val="0"/>
                      <w:marRight w:val="0"/>
                      <w:marTop w:val="0"/>
                      <w:marBottom w:val="0"/>
                      <w:divBdr>
                        <w:top w:val="none" w:sz="0" w:space="0" w:color="auto"/>
                        <w:left w:val="none" w:sz="0" w:space="0" w:color="auto"/>
                        <w:bottom w:val="none" w:sz="0" w:space="0" w:color="auto"/>
                        <w:right w:val="none" w:sz="0" w:space="0" w:color="auto"/>
                      </w:divBdr>
                    </w:div>
                  </w:divsChild>
                </w:div>
                <w:div w:id="579027382">
                  <w:marLeft w:val="0"/>
                  <w:marRight w:val="0"/>
                  <w:marTop w:val="0"/>
                  <w:marBottom w:val="0"/>
                  <w:divBdr>
                    <w:top w:val="none" w:sz="0" w:space="0" w:color="auto"/>
                    <w:left w:val="none" w:sz="0" w:space="0" w:color="auto"/>
                    <w:bottom w:val="none" w:sz="0" w:space="0" w:color="auto"/>
                    <w:right w:val="none" w:sz="0" w:space="0" w:color="auto"/>
                  </w:divBdr>
                  <w:divsChild>
                    <w:div w:id="1006129502">
                      <w:marLeft w:val="0"/>
                      <w:marRight w:val="0"/>
                      <w:marTop w:val="0"/>
                      <w:marBottom w:val="0"/>
                      <w:divBdr>
                        <w:top w:val="none" w:sz="0" w:space="0" w:color="auto"/>
                        <w:left w:val="none" w:sz="0" w:space="0" w:color="auto"/>
                        <w:bottom w:val="none" w:sz="0" w:space="0" w:color="auto"/>
                        <w:right w:val="none" w:sz="0" w:space="0" w:color="auto"/>
                      </w:divBdr>
                    </w:div>
                  </w:divsChild>
                </w:div>
                <w:div w:id="604458036">
                  <w:marLeft w:val="0"/>
                  <w:marRight w:val="0"/>
                  <w:marTop w:val="0"/>
                  <w:marBottom w:val="0"/>
                  <w:divBdr>
                    <w:top w:val="none" w:sz="0" w:space="0" w:color="auto"/>
                    <w:left w:val="none" w:sz="0" w:space="0" w:color="auto"/>
                    <w:bottom w:val="none" w:sz="0" w:space="0" w:color="auto"/>
                    <w:right w:val="none" w:sz="0" w:space="0" w:color="auto"/>
                  </w:divBdr>
                  <w:divsChild>
                    <w:div w:id="902061333">
                      <w:marLeft w:val="0"/>
                      <w:marRight w:val="0"/>
                      <w:marTop w:val="0"/>
                      <w:marBottom w:val="0"/>
                      <w:divBdr>
                        <w:top w:val="none" w:sz="0" w:space="0" w:color="auto"/>
                        <w:left w:val="none" w:sz="0" w:space="0" w:color="auto"/>
                        <w:bottom w:val="none" w:sz="0" w:space="0" w:color="auto"/>
                        <w:right w:val="none" w:sz="0" w:space="0" w:color="auto"/>
                      </w:divBdr>
                    </w:div>
                  </w:divsChild>
                </w:div>
                <w:div w:id="619264235">
                  <w:marLeft w:val="0"/>
                  <w:marRight w:val="0"/>
                  <w:marTop w:val="0"/>
                  <w:marBottom w:val="0"/>
                  <w:divBdr>
                    <w:top w:val="none" w:sz="0" w:space="0" w:color="auto"/>
                    <w:left w:val="none" w:sz="0" w:space="0" w:color="auto"/>
                    <w:bottom w:val="none" w:sz="0" w:space="0" w:color="auto"/>
                    <w:right w:val="none" w:sz="0" w:space="0" w:color="auto"/>
                  </w:divBdr>
                  <w:divsChild>
                    <w:div w:id="974455912">
                      <w:marLeft w:val="0"/>
                      <w:marRight w:val="0"/>
                      <w:marTop w:val="0"/>
                      <w:marBottom w:val="0"/>
                      <w:divBdr>
                        <w:top w:val="none" w:sz="0" w:space="0" w:color="auto"/>
                        <w:left w:val="none" w:sz="0" w:space="0" w:color="auto"/>
                        <w:bottom w:val="none" w:sz="0" w:space="0" w:color="auto"/>
                        <w:right w:val="none" w:sz="0" w:space="0" w:color="auto"/>
                      </w:divBdr>
                    </w:div>
                  </w:divsChild>
                </w:div>
                <w:div w:id="652295659">
                  <w:marLeft w:val="0"/>
                  <w:marRight w:val="0"/>
                  <w:marTop w:val="0"/>
                  <w:marBottom w:val="0"/>
                  <w:divBdr>
                    <w:top w:val="none" w:sz="0" w:space="0" w:color="auto"/>
                    <w:left w:val="none" w:sz="0" w:space="0" w:color="auto"/>
                    <w:bottom w:val="none" w:sz="0" w:space="0" w:color="auto"/>
                    <w:right w:val="none" w:sz="0" w:space="0" w:color="auto"/>
                  </w:divBdr>
                  <w:divsChild>
                    <w:div w:id="1037580109">
                      <w:marLeft w:val="0"/>
                      <w:marRight w:val="0"/>
                      <w:marTop w:val="0"/>
                      <w:marBottom w:val="0"/>
                      <w:divBdr>
                        <w:top w:val="none" w:sz="0" w:space="0" w:color="auto"/>
                        <w:left w:val="none" w:sz="0" w:space="0" w:color="auto"/>
                        <w:bottom w:val="none" w:sz="0" w:space="0" w:color="auto"/>
                        <w:right w:val="none" w:sz="0" w:space="0" w:color="auto"/>
                      </w:divBdr>
                    </w:div>
                  </w:divsChild>
                </w:div>
                <w:div w:id="655110930">
                  <w:marLeft w:val="0"/>
                  <w:marRight w:val="0"/>
                  <w:marTop w:val="0"/>
                  <w:marBottom w:val="0"/>
                  <w:divBdr>
                    <w:top w:val="none" w:sz="0" w:space="0" w:color="auto"/>
                    <w:left w:val="none" w:sz="0" w:space="0" w:color="auto"/>
                    <w:bottom w:val="none" w:sz="0" w:space="0" w:color="auto"/>
                    <w:right w:val="none" w:sz="0" w:space="0" w:color="auto"/>
                  </w:divBdr>
                  <w:divsChild>
                    <w:div w:id="1393966856">
                      <w:marLeft w:val="0"/>
                      <w:marRight w:val="0"/>
                      <w:marTop w:val="0"/>
                      <w:marBottom w:val="0"/>
                      <w:divBdr>
                        <w:top w:val="none" w:sz="0" w:space="0" w:color="auto"/>
                        <w:left w:val="none" w:sz="0" w:space="0" w:color="auto"/>
                        <w:bottom w:val="none" w:sz="0" w:space="0" w:color="auto"/>
                        <w:right w:val="none" w:sz="0" w:space="0" w:color="auto"/>
                      </w:divBdr>
                    </w:div>
                  </w:divsChild>
                </w:div>
                <w:div w:id="655764280">
                  <w:marLeft w:val="0"/>
                  <w:marRight w:val="0"/>
                  <w:marTop w:val="0"/>
                  <w:marBottom w:val="0"/>
                  <w:divBdr>
                    <w:top w:val="none" w:sz="0" w:space="0" w:color="auto"/>
                    <w:left w:val="none" w:sz="0" w:space="0" w:color="auto"/>
                    <w:bottom w:val="none" w:sz="0" w:space="0" w:color="auto"/>
                    <w:right w:val="none" w:sz="0" w:space="0" w:color="auto"/>
                  </w:divBdr>
                  <w:divsChild>
                    <w:div w:id="1236234172">
                      <w:marLeft w:val="0"/>
                      <w:marRight w:val="0"/>
                      <w:marTop w:val="0"/>
                      <w:marBottom w:val="0"/>
                      <w:divBdr>
                        <w:top w:val="none" w:sz="0" w:space="0" w:color="auto"/>
                        <w:left w:val="none" w:sz="0" w:space="0" w:color="auto"/>
                        <w:bottom w:val="none" w:sz="0" w:space="0" w:color="auto"/>
                        <w:right w:val="none" w:sz="0" w:space="0" w:color="auto"/>
                      </w:divBdr>
                    </w:div>
                  </w:divsChild>
                </w:div>
                <w:div w:id="657269905">
                  <w:marLeft w:val="0"/>
                  <w:marRight w:val="0"/>
                  <w:marTop w:val="0"/>
                  <w:marBottom w:val="0"/>
                  <w:divBdr>
                    <w:top w:val="none" w:sz="0" w:space="0" w:color="auto"/>
                    <w:left w:val="none" w:sz="0" w:space="0" w:color="auto"/>
                    <w:bottom w:val="none" w:sz="0" w:space="0" w:color="auto"/>
                    <w:right w:val="none" w:sz="0" w:space="0" w:color="auto"/>
                  </w:divBdr>
                  <w:divsChild>
                    <w:div w:id="2037657444">
                      <w:marLeft w:val="0"/>
                      <w:marRight w:val="0"/>
                      <w:marTop w:val="0"/>
                      <w:marBottom w:val="0"/>
                      <w:divBdr>
                        <w:top w:val="none" w:sz="0" w:space="0" w:color="auto"/>
                        <w:left w:val="none" w:sz="0" w:space="0" w:color="auto"/>
                        <w:bottom w:val="none" w:sz="0" w:space="0" w:color="auto"/>
                        <w:right w:val="none" w:sz="0" w:space="0" w:color="auto"/>
                      </w:divBdr>
                    </w:div>
                  </w:divsChild>
                </w:div>
                <w:div w:id="673459995">
                  <w:marLeft w:val="0"/>
                  <w:marRight w:val="0"/>
                  <w:marTop w:val="0"/>
                  <w:marBottom w:val="0"/>
                  <w:divBdr>
                    <w:top w:val="none" w:sz="0" w:space="0" w:color="auto"/>
                    <w:left w:val="none" w:sz="0" w:space="0" w:color="auto"/>
                    <w:bottom w:val="none" w:sz="0" w:space="0" w:color="auto"/>
                    <w:right w:val="none" w:sz="0" w:space="0" w:color="auto"/>
                  </w:divBdr>
                  <w:divsChild>
                    <w:div w:id="113864002">
                      <w:marLeft w:val="0"/>
                      <w:marRight w:val="0"/>
                      <w:marTop w:val="0"/>
                      <w:marBottom w:val="0"/>
                      <w:divBdr>
                        <w:top w:val="none" w:sz="0" w:space="0" w:color="auto"/>
                        <w:left w:val="none" w:sz="0" w:space="0" w:color="auto"/>
                        <w:bottom w:val="none" w:sz="0" w:space="0" w:color="auto"/>
                        <w:right w:val="none" w:sz="0" w:space="0" w:color="auto"/>
                      </w:divBdr>
                    </w:div>
                  </w:divsChild>
                </w:div>
                <w:div w:id="753672678">
                  <w:marLeft w:val="0"/>
                  <w:marRight w:val="0"/>
                  <w:marTop w:val="0"/>
                  <w:marBottom w:val="0"/>
                  <w:divBdr>
                    <w:top w:val="none" w:sz="0" w:space="0" w:color="auto"/>
                    <w:left w:val="none" w:sz="0" w:space="0" w:color="auto"/>
                    <w:bottom w:val="none" w:sz="0" w:space="0" w:color="auto"/>
                    <w:right w:val="none" w:sz="0" w:space="0" w:color="auto"/>
                  </w:divBdr>
                  <w:divsChild>
                    <w:div w:id="422990364">
                      <w:marLeft w:val="0"/>
                      <w:marRight w:val="0"/>
                      <w:marTop w:val="0"/>
                      <w:marBottom w:val="0"/>
                      <w:divBdr>
                        <w:top w:val="none" w:sz="0" w:space="0" w:color="auto"/>
                        <w:left w:val="none" w:sz="0" w:space="0" w:color="auto"/>
                        <w:bottom w:val="none" w:sz="0" w:space="0" w:color="auto"/>
                        <w:right w:val="none" w:sz="0" w:space="0" w:color="auto"/>
                      </w:divBdr>
                    </w:div>
                  </w:divsChild>
                </w:div>
                <w:div w:id="823547102">
                  <w:marLeft w:val="0"/>
                  <w:marRight w:val="0"/>
                  <w:marTop w:val="0"/>
                  <w:marBottom w:val="0"/>
                  <w:divBdr>
                    <w:top w:val="none" w:sz="0" w:space="0" w:color="auto"/>
                    <w:left w:val="none" w:sz="0" w:space="0" w:color="auto"/>
                    <w:bottom w:val="none" w:sz="0" w:space="0" w:color="auto"/>
                    <w:right w:val="none" w:sz="0" w:space="0" w:color="auto"/>
                  </w:divBdr>
                  <w:divsChild>
                    <w:div w:id="1830976532">
                      <w:marLeft w:val="0"/>
                      <w:marRight w:val="0"/>
                      <w:marTop w:val="0"/>
                      <w:marBottom w:val="0"/>
                      <w:divBdr>
                        <w:top w:val="none" w:sz="0" w:space="0" w:color="auto"/>
                        <w:left w:val="none" w:sz="0" w:space="0" w:color="auto"/>
                        <w:bottom w:val="none" w:sz="0" w:space="0" w:color="auto"/>
                        <w:right w:val="none" w:sz="0" w:space="0" w:color="auto"/>
                      </w:divBdr>
                    </w:div>
                  </w:divsChild>
                </w:div>
                <w:div w:id="839389196">
                  <w:marLeft w:val="0"/>
                  <w:marRight w:val="0"/>
                  <w:marTop w:val="0"/>
                  <w:marBottom w:val="0"/>
                  <w:divBdr>
                    <w:top w:val="none" w:sz="0" w:space="0" w:color="auto"/>
                    <w:left w:val="none" w:sz="0" w:space="0" w:color="auto"/>
                    <w:bottom w:val="none" w:sz="0" w:space="0" w:color="auto"/>
                    <w:right w:val="none" w:sz="0" w:space="0" w:color="auto"/>
                  </w:divBdr>
                  <w:divsChild>
                    <w:div w:id="2105609602">
                      <w:marLeft w:val="0"/>
                      <w:marRight w:val="0"/>
                      <w:marTop w:val="0"/>
                      <w:marBottom w:val="0"/>
                      <w:divBdr>
                        <w:top w:val="none" w:sz="0" w:space="0" w:color="auto"/>
                        <w:left w:val="none" w:sz="0" w:space="0" w:color="auto"/>
                        <w:bottom w:val="none" w:sz="0" w:space="0" w:color="auto"/>
                        <w:right w:val="none" w:sz="0" w:space="0" w:color="auto"/>
                      </w:divBdr>
                    </w:div>
                  </w:divsChild>
                </w:div>
                <w:div w:id="865022885">
                  <w:marLeft w:val="0"/>
                  <w:marRight w:val="0"/>
                  <w:marTop w:val="0"/>
                  <w:marBottom w:val="0"/>
                  <w:divBdr>
                    <w:top w:val="none" w:sz="0" w:space="0" w:color="auto"/>
                    <w:left w:val="none" w:sz="0" w:space="0" w:color="auto"/>
                    <w:bottom w:val="none" w:sz="0" w:space="0" w:color="auto"/>
                    <w:right w:val="none" w:sz="0" w:space="0" w:color="auto"/>
                  </w:divBdr>
                  <w:divsChild>
                    <w:div w:id="210895213">
                      <w:marLeft w:val="0"/>
                      <w:marRight w:val="0"/>
                      <w:marTop w:val="0"/>
                      <w:marBottom w:val="0"/>
                      <w:divBdr>
                        <w:top w:val="none" w:sz="0" w:space="0" w:color="auto"/>
                        <w:left w:val="none" w:sz="0" w:space="0" w:color="auto"/>
                        <w:bottom w:val="none" w:sz="0" w:space="0" w:color="auto"/>
                        <w:right w:val="none" w:sz="0" w:space="0" w:color="auto"/>
                      </w:divBdr>
                    </w:div>
                  </w:divsChild>
                </w:div>
                <w:div w:id="1021779059">
                  <w:marLeft w:val="0"/>
                  <w:marRight w:val="0"/>
                  <w:marTop w:val="0"/>
                  <w:marBottom w:val="0"/>
                  <w:divBdr>
                    <w:top w:val="none" w:sz="0" w:space="0" w:color="auto"/>
                    <w:left w:val="none" w:sz="0" w:space="0" w:color="auto"/>
                    <w:bottom w:val="none" w:sz="0" w:space="0" w:color="auto"/>
                    <w:right w:val="none" w:sz="0" w:space="0" w:color="auto"/>
                  </w:divBdr>
                  <w:divsChild>
                    <w:div w:id="1922904853">
                      <w:marLeft w:val="0"/>
                      <w:marRight w:val="0"/>
                      <w:marTop w:val="0"/>
                      <w:marBottom w:val="0"/>
                      <w:divBdr>
                        <w:top w:val="none" w:sz="0" w:space="0" w:color="auto"/>
                        <w:left w:val="none" w:sz="0" w:space="0" w:color="auto"/>
                        <w:bottom w:val="none" w:sz="0" w:space="0" w:color="auto"/>
                        <w:right w:val="none" w:sz="0" w:space="0" w:color="auto"/>
                      </w:divBdr>
                    </w:div>
                  </w:divsChild>
                </w:div>
                <w:div w:id="1048380319">
                  <w:marLeft w:val="0"/>
                  <w:marRight w:val="0"/>
                  <w:marTop w:val="0"/>
                  <w:marBottom w:val="0"/>
                  <w:divBdr>
                    <w:top w:val="none" w:sz="0" w:space="0" w:color="auto"/>
                    <w:left w:val="none" w:sz="0" w:space="0" w:color="auto"/>
                    <w:bottom w:val="none" w:sz="0" w:space="0" w:color="auto"/>
                    <w:right w:val="none" w:sz="0" w:space="0" w:color="auto"/>
                  </w:divBdr>
                  <w:divsChild>
                    <w:div w:id="2103993316">
                      <w:marLeft w:val="0"/>
                      <w:marRight w:val="0"/>
                      <w:marTop w:val="0"/>
                      <w:marBottom w:val="0"/>
                      <w:divBdr>
                        <w:top w:val="none" w:sz="0" w:space="0" w:color="auto"/>
                        <w:left w:val="none" w:sz="0" w:space="0" w:color="auto"/>
                        <w:bottom w:val="none" w:sz="0" w:space="0" w:color="auto"/>
                        <w:right w:val="none" w:sz="0" w:space="0" w:color="auto"/>
                      </w:divBdr>
                    </w:div>
                  </w:divsChild>
                </w:div>
                <w:div w:id="1077703566">
                  <w:marLeft w:val="0"/>
                  <w:marRight w:val="0"/>
                  <w:marTop w:val="0"/>
                  <w:marBottom w:val="0"/>
                  <w:divBdr>
                    <w:top w:val="none" w:sz="0" w:space="0" w:color="auto"/>
                    <w:left w:val="none" w:sz="0" w:space="0" w:color="auto"/>
                    <w:bottom w:val="none" w:sz="0" w:space="0" w:color="auto"/>
                    <w:right w:val="none" w:sz="0" w:space="0" w:color="auto"/>
                  </w:divBdr>
                  <w:divsChild>
                    <w:div w:id="723337339">
                      <w:marLeft w:val="0"/>
                      <w:marRight w:val="0"/>
                      <w:marTop w:val="0"/>
                      <w:marBottom w:val="0"/>
                      <w:divBdr>
                        <w:top w:val="none" w:sz="0" w:space="0" w:color="auto"/>
                        <w:left w:val="none" w:sz="0" w:space="0" w:color="auto"/>
                        <w:bottom w:val="none" w:sz="0" w:space="0" w:color="auto"/>
                        <w:right w:val="none" w:sz="0" w:space="0" w:color="auto"/>
                      </w:divBdr>
                    </w:div>
                  </w:divsChild>
                </w:div>
                <w:div w:id="1243679806">
                  <w:marLeft w:val="0"/>
                  <w:marRight w:val="0"/>
                  <w:marTop w:val="0"/>
                  <w:marBottom w:val="0"/>
                  <w:divBdr>
                    <w:top w:val="none" w:sz="0" w:space="0" w:color="auto"/>
                    <w:left w:val="none" w:sz="0" w:space="0" w:color="auto"/>
                    <w:bottom w:val="none" w:sz="0" w:space="0" w:color="auto"/>
                    <w:right w:val="none" w:sz="0" w:space="0" w:color="auto"/>
                  </w:divBdr>
                  <w:divsChild>
                    <w:div w:id="1923055493">
                      <w:marLeft w:val="0"/>
                      <w:marRight w:val="0"/>
                      <w:marTop w:val="0"/>
                      <w:marBottom w:val="0"/>
                      <w:divBdr>
                        <w:top w:val="none" w:sz="0" w:space="0" w:color="auto"/>
                        <w:left w:val="none" w:sz="0" w:space="0" w:color="auto"/>
                        <w:bottom w:val="none" w:sz="0" w:space="0" w:color="auto"/>
                        <w:right w:val="none" w:sz="0" w:space="0" w:color="auto"/>
                      </w:divBdr>
                    </w:div>
                  </w:divsChild>
                </w:div>
                <w:div w:id="1337344297">
                  <w:marLeft w:val="0"/>
                  <w:marRight w:val="0"/>
                  <w:marTop w:val="0"/>
                  <w:marBottom w:val="0"/>
                  <w:divBdr>
                    <w:top w:val="none" w:sz="0" w:space="0" w:color="auto"/>
                    <w:left w:val="none" w:sz="0" w:space="0" w:color="auto"/>
                    <w:bottom w:val="none" w:sz="0" w:space="0" w:color="auto"/>
                    <w:right w:val="none" w:sz="0" w:space="0" w:color="auto"/>
                  </w:divBdr>
                  <w:divsChild>
                    <w:div w:id="82722228">
                      <w:marLeft w:val="0"/>
                      <w:marRight w:val="0"/>
                      <w:marTop w:val="0"/>
                      <w:marBottom w:val="0"/>
                      <w:divBdr>
                        <w:top w:val="none" w:sz="0" w:space="0" w:color="auto"/>
                        <w:left w:val="none" w:sz="0" w:space="0" w:color="auto"/>
                        <w:bottom w:val="none" w:sz="0" w:space="0" w:color="auto"/>
                        <w:right w:val="none" w:sz="0" w:space="0" w:color="auto"/>
                      </w:divBdr>
                    </w:div>
                  </w:divsChild>
                </w:div>
                <w:div w:id="1366250113">
                  <w:marLeft w:val="0"/>
                  <w:marRight w:val="0"/>
                  <w:marTop w:val="0"/>
                  <w:marBottom w:val="0"/>
                  <w:divBdr>
                    <w:top w:val="none" w:sz="0" w:space="0" w:color="auto"/>
                    <w:left w:val="none" w:sz="0" w:space="0" w:color="auto"/>
                    <w:bottom w:val="none" w:sz="0" w:space="0" w:color="auto"/>
                    <w:right w:val="none" w:sz="0" w:space="0" w:color="auto"/>
                  </w:divBdr>
                  <w:divsChild>
                    <w:div w:id="1756509173">
                      <w:marLeft w:val="0"/>
                      <w:marRight w:val="0"/>
                      <w:marTop w:val="0"/>
                      <w:marBottom w:val="0"/>
                      <w:divBdr>
                        <w:top w:val="none" w:sz="0" w:space="0" w:color="auto"/>
                        <w:left w:val="none" w:sz="0" w:space="0" w:color="auto"/>
                        <w:bottom w:val="none" w:sz="0" w:space="0" w:color="auto"/>
                        <w:right w:val="none" w:sz="0" w:space="0" w:color="auto"/>
                      </w:divBdr>
                    </w:div>
                  </w:divsChild>
                </w:div>
                <w:div w:id="1408068070">
                  <w:marLeft w:val="0"/>
                  <w:marRight w:val="0"/>
                  <w:marTop w:val="0"/>
                  <w:marBottom w:val="0"/>
                  <w:divBdr>
                    <w:top w:val="none" w:sz="0" w:space="0" w:color="auto"/>
                    <w:left w:val="none" w:sz="0" w:space="0" w:color="auto"/>
                    <w:bottom w:val="none" w:sz="0" w:space="0" w:color="auto"/>
                    <w:right w:val="none" w:sz="0" w:space="0" w:color="auto"/>
                  </w:divBdr>
                  <w:divsChild>
                    <w:div w:id="687875380">
                      <w:marLeft w:val="0"/>
                      <w:marRight w:val="0"/>
                      <w:marTop w:val="0"/>
                      <w:marBottom w:val="0"/>
                      <w:divBdr>
                        <w:top w:val="none" w:sz="0" w:space="0" w:color="auto"/>
                        <w:left w:val="none" w:sz="0" w:space="0" w:color="auto"/>
                        <w:bottom w:val="none" w:sz="0" w:space="0" w:color="auto"/>
                        <w:right w:val="none" w:sz="0" w:space="0" w:color="auto"/>
                      </w:divBdr>
                    </w:div>
                  </w:divsChild>
                </w:div>
                <w:div w:id="1540821174">
                  <w:marLeft w:val="0"/>
                  <w:marRight w:val="0"/>
                  <w:marTop w:val="0"/>
                  <w:marBottom w:val="0"/>
                  <w:divBdr>
                    <w:top w:val="none" w:sz="0" w:space="0" w:color="auto"/>
                    <w:left w:val="none" w:sz="0" w:space="0" w:color="auto"/>
                    <w:bottom w:val="none" w:sz="0" w:space="0" w:color="auto"/>
                    <w:right w:val="none" w:sz="0" w:space="0" w:color="auto"/>
                  </w:divBdr>
                  <w:divsChild>
                    <w:div w:id="965622590">
                      <w:marLeft w:val="0"/>
                      <w:marRight w:val="0"/>
                      <w:marTop w:val="0"/>
                      <w:marBottom w:val="0"/>
                      <w:divBdr>
                        <w:top w:val="none" w:sz="0" w:space="0" w:color="auto"/>
                        <w:left w:val="none" w:sz="0" w:space="0" w:color="auto"/>
                        <w:bottom w:val="none" w:sz="0" w:space="0" w:color="auto"/>
                        <w:right w:val="none" w:sz="0" w:space="0" w:color="auto"/>
                      </w:divBdr>
                    </w:div>
                  </w:divsChild>
                </w:div>
                <w:div w:id="1795975702">
                  <w:marLeft w:val="0"/>
                  <w:marRight w:val="0"/>
                  <w:marTop w:val="0"/>
                  <w:marBottom w:val="0"/>
                  <w:divBdr>
                    <w:top w:val="none" w:sz="0" w:space="0" w:color="auto"/>
                    <w:left w:val="none" w:sz="0" w:space="0" w:color="auto"/>
                    <w:bottom w:val="none" w:sz="0" w:space="0" w:color="auto"/>
                    <w:right w:val="none" w:sz="0" w:space="0" w:color="auto"/>
                  </w:divBdr>
                  <w:divsChild>
                    <w:div w:id="1214268317">
                      <w:marLeft w:val="0"/>
                      <w:marRight w:val="0"/>
                      <w:marTop w:val="0"/>
                      <w:marBottom w:val="0"/>
                      <w:divBdr>
                        <w:top w:val="none" w:sz="0" w:space="0" w:color="auto"/>
                        <w:left w:val="none" w:sz="0" w:space="0" w:color="auto"/>
                        <w:bottom w:val="none" w:sz="0" w:space="0" w:color="auto"/>
                        <w:right w:val="none" w:sz="0" w:space="0" w:color="auto"/>
                      </w:divBdr>
                    </w:div>
                  </w:divsChild>
                </w:div>
                <w:div w:id="1860074480">
                  <w:marLeft w:val="0"/>
                  <w:marRight w:val="0"/>
                  <w:marTop w:val="0"/>
                  <w:marBottom w:val="0"/>
                  <w:divBdr>
                    <w:top w:val="none" w:sz="0" w:space="0" w:color="auto"/>
                    <w:left w:val="none" w:sz="0" w:space="0" w:color="auto"/>
                    <w:bottom w:val="none" w:sz="0" w:space="0" w:color="auto"/>
                    <w:right w:val="none" w:sz="0" w:space="0" w:color="auto"/>
                  </w:divBdr>
                  <w:divsChild>
                    <w:div w:id="109323920">
                      <w:marLeft w:val="0"/>
                      <w:marRight w:val="0"/>
                      <w:marTop w:val="0"/>
                      <w:marBottom w:val="0"/>
                      <w:divBdr>
                        <w:top w:val="none" w:sz="0" w:space="0" w:color="auto"/>
                        <w:left w:val="none" w:sz="0" w:space="0" w:color="auto"/>
                        <w:bottom w:val="none" w:sz="0" w:space="0" w:color="auto"/>
                        <w:right w:val="none" w:sz="0" w:space="0" w:color="auto"/>
                      </w:divBdr>
                    </w:div>
                  </w:divsChild>
                </w:div>
                <w:div w:id="1860196600">
                  <w:marLeft w:val="0"/>
                  <w:marRight w:val="0"/>
                  <w:marTop w:val="0"/>
                  <w:marBottom w:val="0"/>
                  <w:divBdr>
                    <w:top w:val="none" w:sz="0" w:space="0" w:color="auto"/>
                    <w:left w:val="none" w:sz="0" w:space="0" w:color="auto"/>
                    <w:bottom w:val="none" w:sz="0" w:space="0" w:color="auto"/>
                    <w:right w:val="none" w:sz="0" w:space="0" w:color="auto"/>
                  </w:divBdr>
                  <w:divsChild>
                    <w:div w:id="610628679">
                      <w:marLeft w:val="0"/>
                      <w:marRight w:val="0"/>
                      <w:marTop w:val="0"/>
                      <w:marBottom w:val="0"/>
                      <w:divBdr>
                        <w:top w:val="none" w:sz="0" w:space="0" w:color="auto"/>
                        <w:left w:val="none" w:sz="0" w:space="0" w:color="auto"/>
                        <w:bottom w:val="none" w:sz="0" w:space="0" w:color="auto"/>
                        <w:right w:val="none" w:sz="0" w:space="0" w:color="auto"/>
                      </w:divBdr>
                    </w:div>
                  </w:divsChild>
                </w:div>
                <w:div w:id="1881358684">
                  <w:marLeft w:val="0"/>
                  <w:marRight w:val="0"/>
                  <w:marTop w:val="0"/>
                  <w:marBottom w:val="0"/>
                  <w:divBdr>
                    <w:top w:val="none" w:sz="0" w:space="0" w:color="auto"/>
                    <w:left w:val="none" w:sz="0" w:space="0" w:color="auto"/>
                    <w:bottom w:val="none" w:sz="0" w:space="0" w:color="auto"/>
                    <w:right w:val="none" w:sz="0" w:space="0" w:color="auto"/>
                  </w:divBdr>
                  <w:divsChild>
                    <w:div w:id="740372686">
                      <w:marLeft w:val="0"/>
                      <w:marRight w:val="0"/>
                      <w:marTop w:val="0"/>
                      <w:marBottom w:val="0"/>
                      <w:divBdr>
                        <w:top w:val="none" w:sz="0" w:space="0" w:color="auto"/>
                        <w:left w:val="none" w:sz="0" w:space="0" w:color="auto"/>
                        <w:bottom w:val="none" w:sz="0" w:space="0" w:color="auto"/>
                        <w:right w:val="none" w:sz="0" w:space="0" w:color="auto"/>
                      </w:divBdr>
                    </w:div>
                  </w:divsChild>
                </w:div>
                <w:div w:id="1882596229">
                  <w:marLeft w:val="0"/>
                  <w:marRight w:val="0"/>
                  <w:marTop w:val="0"/>
                  <w:marBottom w:val="0"/>
                  <w:divBdr>
                    <w:top w:val="none" w:sz="0" w:space="0" w:color="auto"/>
                    <w:left w:val="none" w:sz="0" w:space="0" w:color="auto"/>
                    <w:bottom w:val="none" w:sz="0" w:space="0" w:color="auto"/>
                    <w:right w:val="none" w:sz="0" w:space="0" w:color="auto"/>
                  </w:divBdr>
                  <w:divsChild>
                    <w:div w:id="216212822">
                      <w:marLeft w:val="0"/>
                      <w:marRight w:val="0"/>
                      <w:marTop w:val="0"/>
                      <w:marBottom w:val="0"/>
                      <w:divBdr>
                        <w:top w:val="none" w:sz="0" w:space="0" w:color="auto"/>
                        <w:left w:val="none" w:sz="0" w:space="0" w:color="auto"/>
                        <w:bottom w:val="none" w:sz="0" w:space="0" w:color="auto"/>
                        <w:right w:val="none" w:sz="0" w:space="0" w:color="auto"/>
                      </w:divBdr>
                    </w:div>
                  </w:divsChild>
                </w:div>
                <w:div w:id="1908296200">
                  <w:marLeft w:val="0"/>
                  <w:marRight w:val="0"/>
                  <w:marTop w:val="0"/>
                  <w:marBottom w:val="0"/>
                  <w:divBdr>
                    <w:top w:val="none" w:sz="0" w:space="0" w:color="auto"/>
                    <w:left w:val="none" w:sz="0" w:space="0" w:color="auto"/>
                    <w:bottom w:val="none" w:sz="0" w:space="0" w:color="auto"/>
                    <w:right w:val="none" w:sz="0" w:space="0" w:color="auto"/>
                  </w:divBdr>
                  <w:divsChild>
                    <w:div w:id="1810397509">
                      <w:marLeft w:val="0"/>
                      <w:marRight w:val="0"/>
                      <w:marTop w:val="0"/>
                      <w:marBottom w:val="0"/>
                      <w:divBdr>
                        <w:top w:val="none" w:sz="0" w:space="0" w:color="auto"/>
                        <w:left w:val="none" w:sz="0" w:space="0" w:color="auto"/>
                        <w:bottom w:val="none" w:sz="0" w:space="0" w:color="auto"/>
                        <w:right w:val="none" w:sz="0" w:space="0" w:color="auto"/>
                      </w:divBdr>
                    </w:div>
                  </w:divsChild>
                </w:div>
                <w:div w:id="1983581059">
                  <w:marLeft w:val="0"/>
                  <w:marRight w:val="0"/>
                  <w:marTop w:val="0"/>
                  <w:marBottom w:val="0"/>
                  <w:divBdr>
                    <w:top w:val="none" w:sz="0" w:space="0" w:color="auto"/>
                    <w:left w:val="none" w:sz="0" w:space="0" w:color="auto"/>
                    <w:bottom w:val="none" w:sz="0" w:space="0" w:color="auto"/>
                    <w:right w:val="none" w:sz="0" w:space="0" w:color="auto"/>
                  </w:divBdr>
                  <w:divsChild>
                    <w:div w:id="1952664671">
                      <w:marLeft w:val="0"/>
                      <w:marRight w:val="0"/>
                      <w:marTop w:val="0"/>
                      <w:marBottom w:val="0"/>
                      <w:divBdr>
                        <w:top w:val="none" w:sz="0" w:space="0" w:color="auto"/>
                        <w:left w:val="none" w:sz="0" w:space="0" w:color="auto"/>
                        <w:bottom w:val="none" w:sz="0" w:space="0" w:color="auto"/>
                        <w:right w:val="none" w:sz="0" w:space="0" w:color="auto"/>
                      </w:divBdr>
                    </w:div>
                  </w:divsChild>
                </w:div>
                <w:div w:id="2033915733">
                  <w:marLeft w:val="0"/>
                  <w:marRight w:val="0"/>
                  <w:marTop w:val="0"/>
                  <w:marBottom w:val="0"/>
                  <w:divBdr>
                    <w:top w:val="none" w:sz="0" w:space="0" w:color="auto"/>
                    <w:left w:val="none" w:sz="0" w:space="0" w:color="auto"/>
                    <w:bottom w:val="none" w:sz="0" w:space="0" w:color="auto"/>
                    <w:right w:val="none" w:sz="0" w:space="0" w:color="auto"/>
                  </w:divBdr>
                  <w:divsChild>
                    <w:div w:id="1833056990">
                      <w:marLeft w:val="0"/>
                      <w:marRight w:val="0"/>
                      <w:marTop w:val="0"/>
                      <w:marBottom w:val="0"/>
                      <w:divBdr>
                        <w:top w:val="none" w:sz="0" w:space="0" w:color="auto"/>
                        <w:left w:val="none" w:sz="0" w:space="0" w:color="auto"/>
                        <w:bottom w:val="none" w:sz="0" w:space="0" w:color="auto"/>
                        <w:right w:val="none" w:sz="0" w:space="0" w:color="auto"/>
                      </w:divBdr>
                    </w:div>
                  </w:divsChild>
                </w:div>
                <w:div w:id="2073232285">
                  <w:marLeft w:val="0"/>
                  <w:marRight w:val="0"/>
                  <w:marTop w:val="0"/>
                  <w:marBottom w:val="0"/>
                  <w:divBdr>
                    <w:top w:val="none" w:sz="0" w:space="0" w:color="auto"/>
                    <w:left w:val="none" w:sz="0" w:space="0" w:color="auto"/>
                    <w:bottom w:val="none" w:sz="0" w:space="0" w:color="auto"/>
                    <w:right w:val="none" w:sz="0" w:space="0" w:color="auto"/>
                  </w:divBdr>
                  <w:divsChild>
                    <w:div w:id="1307397589">
                      <w:marLeft w:val="0"/>
                      <w:marRight w:val="0"/>
                      <w:marTop w:val="0"/>
                      <w:marBottom w:val="0"/>
                      <w:divBdr>
                        <w:top w:val="none" w:sz="0" w:space="0" w:color="auto"/>
                        <w:left w:val="none" w:sz="0" w:space="0" w:color="auto"/>
                        <w:bottom w:val="none" w:sz="0" w:space="0" w:color="auto"/>
                        <w:right w:val="none" w:sz="0" w:space="0" w:color="auto"/>
                      </w:divBdr>
                    </w:div>
                  </w:divsChild>
                </w:div>
                <w:div w:id="2076077296">
                  <w:marLeft w:val="0"/>
                  <w:marRight w:val="0"/>
                  <w:marTop w:val="0"/>
                  <w:marBottom w:val="0"/>
                  <w:divBdr>
                    <w:top w:val="none" w:sz="0" w:space="0" w:color="auto"/>
                    <w:left w:val="none" w:sz="0" w:space="0" w:color="auto"/>
                    <w:bottom w:val="none" w:sz="0" w:space="0" w:color="auto"/>
                    <w:right w:val="none" w:sz="0" w:space="0" w:color="auto"/>
                  </w:divBdr>
                  <w:divsChild>
                    <w:div w:id="1495418424">
                      <w:marLeft w:val="0"/>
                      <w:marRight w:val="0"/>
                      <w:marTop w:val="0"/>
                      <w:marBottom w:val="0"/>
                      <w:divBdr>
                        <w:top w:val="none" w:sz="0" w:space="0" w:color="auto"/>
                        <w:left w:val="none" w:sz="0" w:space="0" w:color="auto"/>
                        <w:bottom w:val="none" w:sz="0" w:space="0" w:color="auto"/>
                        <w:right w:val="none" w:sz="0" w:space="0" w:color="auto"/>
                      </w:divBdr>
                    </w:div>
                  </w:divsChild>
                </w:div>
                <w:div w:id="2079548197">
                  <w:marLeft w:val="0"/>
                  <w:marRight w:val="0"/>
                  <w:marTop w:val="0"/>
                  <w:marBottom w:val="0"/>
                  <w:divBdr>
                    <w:top w:val="none" w:sz="0" w:space="0" w:color="auto"/>
                    <w:left w:val="none" w:sz="0" w:space="0" w:color="auto"/>
                    <w:bottom w:val="none" w:sz="0" w:space="0" w:color="auto"/>
                    <w:right w:val="none" w:sz="0" w:space="0" w:color="auto"/>
                  </w:divBdr>
                  <w:divsChild>
                    <w:div w:id="139804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272785">
          <w:marLeft w:val="0"/>
          <w:marRight w:val="0"/>
          <w:marTop w:val="0"/>
          <w:marBottom w:val="0"/>
          <w:divBdr>
            <w:top w:val="none" w:sz="0" w:space="0" w:color="auto"/>
            <w:left w:val="none" w:sz="0" w:space="0" w:color="auto"/>
            <w:bottom w:val="none" w:sz="0" w:space="0" w:color="auto"/>
            <w:right w:val="none" w:sz="0" w:space="0" w:color="auto"/>
          </w:divBdr>
        </w:div>
        <w:div w:id="1389306269">
          <w:marLeft w:val="0"/>
          <w:marRight w:val="0"/>
          <w:marTop w:val="0"/>
          <w:marBottom w:val="0"/>
          <w:divBdr>
            <w:top w:val="none" w:sz="0" w:space="0" w:color="auto"/>
            <w:left w:val="none" w:sz="0" w:space="0" w:color="auto"/>
            <w:bottom w:val="none" w:sz="0" w:space="0" w:color="auto"/>
            <w:right w:val="none" w:sz="0" w:space="0" w:color="auto"/>
          </w:divBdr>
          <w:divsChild>
            <w:div w:id="1191140447">
              <w:marLeft w:val="-75"/>
              <w:marRight w:val="0"/>
              <w:marTop w:val="30"/>
              <w:marBottom w:val="30"/>
              <w:divBdr>
                <w:top w:val="none" w:sz="0" w:space="0" w:color="auto"/>
                <w:left w:val="none" w:sz="0" w:space="0" w:color="auto"/>
                <w:bottom w:val="none" w:sz="0" w:space="0" w:color="auto"/>
                <w:right w:val="none" w:sz="0" w:space="0" w:color="auto"/>
              </w:divBdr>
              <w:divsChild>
                <w:div w:id="30039362">
                  <w:marLeft w:val="0"/>
                  <w:marRight w:val="0"/>
                  <w:marTop w:val="0"/>
                  <w:marBottom w:val="0"/>
                  <w:divBdr>
                    <w:top w:val="none" w:sz="0" w:space="0" w:color="auto"/>
                    <w:left w:val="none" w:sz="0" w:space="0" w:color="auto"/>
                    <w:bottom w:val="none" w:sz="0" w:space="0" w:color="auto"/>
                    <w:right w:val="none" w:sz="0" w:space="0" w:color="auto"/>
                  </w:divBdr>
                  <w:divsChild>
                    <w:div w:id="1554390595">
                      <w:marLeft w:val="0"/>
                      <w:marRight w:val="0"/>
                      <w:marTop w:val="0"/>
                      <w:marBottom w:val="0"/>
                      <w:divBdr>
                        <w:top w:val="none" w:sz="0" w:space="0" w:color="auto"/>
                        <w:left w:val="none" w:sz="0" w:space="0" w:color="auto"/>
                        <w:bottom w:val="none" w:sz="0" w:space="0" w:color="auto"/>
                        <w:right w:val="none" w:sz="0" w:space="0" w:color="auto"/>
                      </w:divBdr>
                    </w:div>
                  </w:divsChild>
                </w:div>
                <w:div w:id="47337924">
                  <w:marLeft w:val="0"/>
                  <w:marRight w:val="0"/>
                  <w:marTop w:val="0"/>
                  <w:marBottom w:val="0"/>
                  <w:divBdr>
                    <w:top w:val="none" w:sz="0" w:space="0" w:color="auto"/>
                    <w:left w:val="none" w:sz="0" w:space="0" w:color="auto"/>
                    <w:bottom w:val="none" w:sz="0" w:space="0" w:color="auto"/>
                    <w:right w:val="none" w:sz="0" w:space="0" w:color="auto"/>
                  </w:divBdr>
                  <w:divsChild>
                    <w:div w:id="436683641">
                      <w:marLeft w:val="0"/>
                      <w:marRight w:val="0"/>
                      <w:marTop w:val="0"/>
                      <w:marBottom w:val="0"/>
                      <w:divBdr>
                        <w:top w:val="none" w:sz="0" w:space="0" w:color="auto"/>
                        <w:left w:val="none" w:sz="0" w:space="0" w:color="auto"/>
                        <w:bottom w:val="none" w:sz="0" w:space="0" w:color="auto"/>
                        <w:right w:val="none" w:sz="0" w:space="0" w:color="auto"/>
                      </w:divBdr>
                    </w:div>
                  </w:divsChild>
                </w:div>
                <w:div w:id="84306948">
                  <w:marLeft w:val="0"/>
                  <w:marRight w:val="0"/>
                  <w:marTop w:val="0"/>
                  <w:marBottom w:val="0"/>
                  <w:divBdr>
                    <w:top w:val="none" w:sz="0" w:space="0" w:color="auto"/>
                    <w:left w:val="none" w:sz="0" w:space="0" w:color="auto"/>
                    <w:bottom w:val="none" w:sz="0" w:space="0" w:color="auto"/>
                    <w:right w:val="none" w:sz="0" w:space="0" w:color="auto"/>
                  </w:divBdr>
                  <w:divsChild>
                    <w:div w:id="114521887">
                      <w:marLeft w:val="0"/>
                      <w:marRight w:val="0"/>
                      <w:marTop w:val="0"/>
                      <w:marBottom w:val="0"/>
                      <w:divBdr>
                        <w:top w:val="none" w:sz="0" w:space="0" w:color="auto"/>
                        <w:left w:val="none" w:sz="0" w:space="0" w:color="auto"/>
                        <w:bottom w:val="none" w:sz="0" w:space="0" w:color="auto"/>
                        <w:right w:val="none" w:sz="0" w:space="0" w:color="auto"/>
                      </w:divBdr>
                    </w:div>
                    <w:div w:id="1169171602">
                      <w:marLeft w:val="0"/>
                      <w:marRight w:val="0"/>
                      <w:marTop w:val="0"/>
                      <w:marBottom w:val="0"/>
                      <w:divBdr>
                        <w:top w:val="none" w:sz="0" w:space="0" w:color="auto"/>
                        <w:left w:val="none" w:sz="0" w:space="0" w:color="auto"/>
                        <w:bottom w:val="none" w:sz="0" w:space="0" w:color="auto"/>
                        <w:right w:val="none" w:sz="0" w:space="0" w:color="auto"/>
                      </w:divBdr>
                    </w:div>
                    <w:div w:id="2120248042">
                      <w:marLeft w:val="0"/>
                      <w:marRight w:val="0"/>
                      <w:marTop w:val="0"/>
                      <w:marBottom w:val="0"/>
                      <w:divBdr>
                        <w:top w:val="none" w:sz="0" w:space="0" w:color="auto"/>
                        <w:left w:val="none" w:sz="0" w:space="0" w:color="auto"/>
                        <w:bottom w:val="none" w:sz="0" w:space="0" w:color="auto"/>
                        <w:right w:val="none" w:sz="0" w:space="0" w:color="auto"/>
                      </w:divBdr>
                    </w:div>
                  </w:divsChild>
                </w:div>
                <w:div w:id="162667726">
                  <w:marLeft w:val="0"/>
                  <w:marRight w:val="0"/>
                  <w:marTop w:val="0"/>
                  <w:marBottom w:val="0"/>
                  <w:divBdr>
                    <w:top w:val="none" w:sz="0" w:space="0" w:color="auto"/>
                    <w:left w:val="none" w:sz="0" w:space="0" w:color="auto"/>
                    <w:bottom w:val="none" w:sz="0" w:space="0" w:color="auto"/>
                    <w:right w:val="none" w:sz="0" w:space="0" w:color="auto"/>
                  </w:divBdr>
                  <w:divsChild>
                    <w:div w:id="1322655610">
                      <w:marLeft w:val="0"/>
                      <w:marRight w:val="0"/>
                      <w:marTop w:val="0"/>
                      <w:marBottom w:val="0"/>
                      <w:divBdr>
                        <w:top w:val="none" w:sz="0" w:space="0" w:color="auto"/>
                        <w:left w:val="none" w:sz="0" w:space="0" w:color="auto"/>
                        <w:bottom w:val="none" w:sz="0" w:space="0" w:color="auto"/>
                        <w:right w:val="none" w:sz="0" w:space="0" w:color="auto"/>
                      </w:divBdr>
                    </w:div>
                  </w:divsChild>
                </w:div>
                <w:div w:id="230194387">
                  <w:marLeft w:val="0"/>
                  <w:marRight w:val="0"/>
                  <w:marTop w:val="0"/>
                  <w:marBottom w:val="0"/>
                  <w:divBdr>
                    <w:top w:val="none" w:sz="0" w:space="0" w:color="auto"/>
                    <w:left w:val="none" w:sz="0" w:space="0" w:color="auto"/>
                    <w:bottom w:val="none" w:sz="0" w:space="0" w:color="auto"/>
                    <w:right w:val="none" w:sz="0" w:space="0" w:color="auto"/>
                  </w:divBdr>
                  <w:divsChild>
                    <w:div w:id="324239266">
                      <w:marLeft w:val="0"/>
                      <w:marRight w:val="0"/>
                      <w:marTop w:val="0"/>
                      <w:marBottom w:val="0"/>
                      <w:divBdr>
                        <w:top w:val="none" w:sz="0" w:space="0" w:color="auto"/>
                        <w:left w:val="none" w:sz="0" w:space="0" w:color="auto"/>
                        <w:bottom w:val="none" w:sz="0" w:space="0" w:color="auto"/>
                        <w:right w:val="none" w:sz="0" w:space="0" w:color="auto"/>
                      </w:divBdr>
                    </w:div>
                    <w:div w:id="692531814">
                      <w:marLeft w:val="0"/>
                      <w:marRight w:val="0"/>
                      <w:marTop w:val="0"/>
                      <w:marBottom w:val="0"/>
                      <w:divBdr>
                        <w:top w:val="none" w:sz="0" w:space="0" w:color="auto"/>
                        <w:left w:val="none" w:sz="0" w:space="0" w:color="auto"/>
                        <w:bottom w:val="none" w:sz="0" w:space="0" w:color="auto"/>
                        <w:right w:val="none" w:sz="0" w:space="0" w:color="auto"/>
                      </w:divBdr>
                    </w:div>
                    <w:div w:id="1421104001">
                      <w:marLeft w:val="0"/>
                      <w:marRight w:val="0"/>
                      <w:marTop w:val="0"/>
                      <w:marBottom w:val="0"/>
                      <w:divBdr>
                        <w:top w:val="none" w:sz="0" w:space="0" w:color="auto"/>
                        <w:left w:val="none" w:sz="0" w:space="0" w:color="auto"/>
                        <w:bottom w:val="none" w:sz="0" w:space="0" w:color="auto"/>
                        <w:right w:val="none" w:sz="0" w:space="0" w:color="auto"/>
                      </w:divBdr>
                    </w:div>
                  </w:divsChild>
                </w:div>
                <w:div w:id="264119017">
                  <w:marLeft w:val="0"/>
                  <w:marRight w:val="0"/>
                  <w:marTop w:val="0"/>
                  <w:marBottom w:val="0"/>
                  <w:divBdr>
                    <w:top w:val="none" w:sz="0" w:space="0" w:color="auto"/>
                    <w:left w:val="none" w:sz="0" w:space="0" w:color="auto"/>
                    <w:bottom w:val="none" w:sz="0" w:space="0" w:color="auto"/>
                    <w:right w:val="none" w:sz="0" w:space="0" w:color="auto"/>
                  </w:divBdr>
                  <w:divsChild>
                    <w:div w:id="820657614">
                      <w:marLeft w:val="0"/>
                      <w:marRight w:val="0"/>
                      <w:marTop w:val="0"/>
                      <w:marBottom w:val="0"/>
                      <w:divBdr>
                        <w:top w:val="none" w:sz="0" w:space="0" w:color="auto"/>
                        <w:left w:val="none" w:sz="0" w:space="0" w:color="auto"/>
                        <w:bottom w:val="none" w:sz="0" w:space="0" w:color="auto"/>
                        <w:right w:val="none" w:sz="0" w:space="0" w:color="auto"/>
                      </w:divBdr>
                    </w:div>
                  </w:divsChild>
                </w:div>
                <w:div w:id="291444992">
                  <w:marLeft w:val="0"/>
                  <w:marRight w:val="0"/>
                  <w:marTop w:val="0"/>
                  <w:marBottom w:val="0"/>
                  <w:divBdr>
                    <w:top w:val="none" w:sz="0" w:space="0" w:color="auto"/>
                    <w:left w:val="none" w:sz="0" w:space="0" w:color="auto"/>
                    <w:bottom w:val="none" w:sz="0" w:space="0" w:color="auto"/>
                    <w:right w:val="none" w:sz="0" w:space="0" w:color="auto"/>
                  </w:divBdr>
                  <w:divsChild>
                    <w:div w:id="1297032608">
                      <w:marLeft w:val="0"/>
                      <w:marRight w:val="0"/>
                      <w:marTop w:val="0"/>
                      <w:marBottom w:val="0"/>
                      <w:divBdr>
                        <w:top w:val="none" w:sz="0" w:space="0" w:color="auto"/>
                        <w:left w:val="none" w:sz="0" w:space="0" w:color="auto"/>
                        <w:bottom w:val="none" w:sz="0" w:space="0" w:color="auto"/>
                        <w:right w:val="none" w:sz="0" w:space="0" w:color="auto"/>
                      </w:divBdr>
                    </w:div>
                    <w:div w:id="1934121462">
                      <w:marLeft w:val="0"/>
                      <w:marRight w:val="0"/>
                      <w:marTop w:val="0"/>
                      <w:marBottom w:val="0"/>
                      <w:divBdr>
                        <w:top w:val="none" w:sz="0" w:space="0" w:color="auto"/>
                        <w:left w:val="none" w:sz="0" w:space="0" w:color="auto"/>
                        <w:bottom w:val="none" w:sz="0" w:space="0" w:color="auto"/>
                        <w:right w:val="none" w:sz="0" w:space="0" w:color="auto"/>
                      </w:divBdr>
                    </w:div>
                  </w:divsChild>
                </w:div>
                <w:div w:id="327903801">
                  <w:marLeft w:val="0"/>
                  <w:marRight w:val="0"/>
                  <w:marTop w:val="0"/>
                  <w:marBottom w:val="0"/>
                  <w:divBdr>
                    <w:top w:val="none" w:sz="0" w:space="0" w:color="auto"/>
                    <w:left w:val="none" w:sz="0" w:space="0" w:color="auto"/>
                    <w:bottom w:val="none" w:sz="0" w:space="0" w:color="auto"/>
                    <w:right w:val="none" w:sz="0" w:space="0" w:color="auto"/>
                  </w:divBdr>
                  <w:divsChild>
                    <w:div w:id="1790203270">
                      <w:marLeft w:val="0"/>
                      <w:marRight w:val="0"/>
                      <w:marTop w:val="0"/>
                      <w:marBottom w:val="0"/>
                      <w:divBdr>
                        <w:top w:val="none" w:sz="0" w:space="0" w:color="auto"/>
                        <w:left w:val="none" w:sz="0" w:space="0" w:color="auto"/>
                        <w:bottom w:val="none" w:sz="0" w:space="0" w:color="auto"/>
                        <w:right w:val="none" w:sz="0" w:space="0" w:color="auto"/>
                      </w:divBdr>
                    </w:div>
                  </w:divsChild>
                </w:div>
                <w:div w:id="333916839">
                  <w:marLeft w:val="0"/>
                  <w:marRight w:val="0"/>
                  <w:marTop w:val="0"/>
                  <w:marBottom w:val="0"/>
                  <w:divBdr>
                    <w:top w:val="none" w:sz="0" w:space="0" w:color="auto"/>
                    <w:left w:val="none" w:sz="0" w:space="0" w:color="auto"/>
                    <w:bottom w:val="none" w:sz="0" w:space="0" w:color="auto"/>
                    <w:right w:val="none" w:sz="0" w:space="0" w:color="auto"/>
                  </w:divBdr>
                  <w:divsChild>
                    <w:div w:id="1741053739">
                      <w:marLeft w:val="0"/>
                      <w:marRight w:val="0"/>
                      <w:marTop w:val="0"/>
                      <w:marBottom w:val="0"/>
                      <w:divBdr>
                        <w:top w:val="none" w:sz="0" w:space="0" w:color="auto"/>
                        <w:left w:val="none" w:sz="0" w:space="0" w:color="auto"/>
                        <w:bottom w:val="none" w:sz="0" w:space="0" w:color="auto"/>
                        <w:right w:val="none" w:sz="0" w:space="0" w:color="auto"/>
                      </w:divBdr>
                    </w:div>
                  </w:divsChild>
                </w:div>
                <w:div w:id="364136901">
                  <w:marLeft w:val="0"/>
                  <w:marRight w:val="0"/>
                  <w:marTop w:val="0"/>
                  <w:marBottom w:val="0"/>
                  <w:divBdr>
                    <w:top w:val="none" w:sz="0" w:space="0" w:color="auto"/>
                    <w:left w:val="none" w:sz="0" w:space="0" w:color="auto"/>
                    <w:bottom w:val="none" w:sz="0" w:space="0" w:color="auto"/>
                    <w:right w:val="none" w:sz="0" w:space="0" w:color="auto"/>
                  </w:divBdr>
                  <w:divsChild>
                    <w:div w:id="1285502686">
                      <w:marLeft w:val="0"/>
                      <w:marRight w:val="0"/>
                      <w:marTop w:val="0"/>
                      <w:marBottom w:val="0"/>
                      <w:divBdr>
                        <w:top w:val="none" w:sz="0" w:space="0" w:color="auto"/>
                        <w:left w:val="none" w:sz="0" w:space="0" w:color="auto"/>
                        <w:bottom w:val="none" w:sz="0" w:space="0" w:color="auto"/>
                        <w:right w:val="none" w:sz="0" w:space="0" w:color="auto"/>
                      </w:divBdr>
                    </w:div>
                    <w:div w:id="1756434827">
                      <w:marLeft w:val="0"/>
                      <w:marRight w:val="0"/>
                      <w:marTop w:val="0"/>
                      <w:marBottom w:val="0"/>
                      <w:divBdr>
                        <w:top w:val="none" w:sz="0" w:space="0" w:color="auto"/>
                        <w:left w:val="none" w:sz="0" w:space="0" w:color="auto"/>
                        <w:bottom w:val="none" w:sz="0" w:space="0" w:color="auto"/>
                        <w:right w:val="none" w:sz="0" w:space="0" w:color="auto"/>
                      </w:divBdr>
                    </w:div>
                    <w:div w:id="2130659522">
                      <w:marLeft w:val="0"/>
                      <w:marRight w:val="0"/>
                      <w:marTop w:val="0"/>
                      <w:marBottom w:val="0"/>
                      <w:divBdr>
                        <w:top w:val="none" w:sz="0" w:space="0" w:color="auto"/>
                        <w:left w:val="none" w:sz="0" w:space="0" w:color="auto"/>
                        <w:bottom w:val="none" w:sz="0" w:space="0" w:color="auto"/>
                        <w:right w:val="none" w:sz="0" w:space="0" w:color="auto"/>
                      </w:divBdr>
                    </w:div>
                  </w:divsChild>
                </w:div>
                <w:div w:id="378432375">
                  <w:marLeft w:val="0"/>
                  <w:marRight w:val="0"/>
                  <w:marTop w:val="0"/>
                  <w:marBottom w:val="0"/>
                  <w:divBdr>
                    <w:top w:val="none" w:sz="0" w:space="0" w:color="auto"/>
                    <w:left w:val="none" w:sz="0" w:space="0" w:color="auto"/>
                    <w:bottom w:val="none" w:sz="0" w:space="0" w:color="auto"/>
                    <w:right w:val="none" w:sz="0" w:space="0" w:color="auto"/>
                  </w:divBdr>
                  <w:divsChild>
                    <w:div w:id="1804151451">
                      <w:marLeft w:val="0"/>
                      <w:marRight w:val="0"/>
                      <w:marTop w:val="0"/>
                      <w:marBottom w:val="0"/>
                      <w:divBdr>
                        <w:top w:val="none" w:sz="0" w:space="0" w:color="auto"/>
                        <w:left w:val="none" w:sz="0" w:space="0" w:color="auto"/>
                        <w:bottom w:val="none" w:sz="0" w:space="0" w:color="auto"/>
                        <w:right w:val="none" w:sz="0" w:space="0" w:color="auto"/>
                      </w:divBdr>
                    </w:div>
                  </w:divsChild>
                </w:div>
                <w:div w:id="413169473">
                  <w:marLeft w:val="0"/>
                  <w:marRight w:val="0"/>
                  <w:marTop w:val="0"/>
                  <w:marBottom w:val="0"/>
                  <w:divBdr>
                    <w:top w:val="none" w:sz="0" w:space="0" w:color="auto"/>
                    <w:left w:val="none" w:sz="0" w:space="0" w:color="auto"/>
                    <w:bottom w:val="none" w:sz="0" w:space="0" w:color="auto"/>
                    <w:right w:val="none" w:sz="0" w:space="0" w:color="auto"/>
                  </w:divBdr>
                  <w:divsChild>
                    <w:div w:id="1466192816">
                      <w:marLeft w:val="0"/>
                      <w:marRight w:val="0"/>
                      <w:marTop w:val="0"/>
                      <w:marBottom w:val="0"/>
                      <w:divBdr>
                        <w:top w:val="none" w:sz="0" w:space="0" w:color="auto"/>
                        <w:left w:val="none" w:sz="0" w:space="0" w:color="auto"/>
                        <w:bottom w:val="none" w:sz="0" w:space="0" w:color="auto"/>
                        <w:right w:val="none" w:sz="0" w:space="0" w:color="auto"/>
                      </w:divBdr>
                    </w:div>
                  </w:divsChild>
                </w:div>
                <w:div w:id="443161849">
                  <w:marLeft w:val="0"/>
                  <w:marRight w:val="0"/>
                  <w:marTop w:val="0"/>
                  <w:marBottom w:val="0"/>
                  <w:divBdr>
                    <w:top w:val="none" w:sz="0" w:space="0" w:color="auto"/>
                    <w:left w:val="none" w:sz="0" w:space="0" w:color="auto"/>
                    <w:bottom w:val="none" w:sz="0" w:space="0" w:color="auto"/>
                    <w:right w:val="none" w:sz="0" w:space="0" w:color="auto"/>
                  </w:divBdr>
                  <w:divsChild>
                    <w:div w:id="722556434">
                      <w:marLeft w:val="0"/>
                      <w:marRight w:val="0"/>
                      <w:marTop w:val="0"/>
                      <w:marBottom w:val="0"/>
                      <w:divBdr>
                        <w:top w:val="none" w:sz="0" w:space="0" w:color="auto"/>
                        <w:left w:val="none" w:sz="0" w:space="0" w:color="auto"/>
                        <w:bottom w:val="none" w:sz="0" w:space="0" w:color="auto"/>
                        <w:right w:val="none" w:sz="0" w:space="0" w:color="auto"/>
                      </w:divBdr>
                    </w:div>
                  </w:divsChild>
                </w:div>
                <w:div w:id="545525953">
                  <w:marLeft w:val="0"/>
                  <w:marRight w:val="0"/>
                  <w:marTop w:val="0"/>
                  <w:marBottom w:val="0"/>
                  <w:divBdr>
                    <w:top w:val="none" w:sz="0" w:space="0" w:color="auto"/>
                    <w:left w:val="none" w:sz="0" w:space="0" w:color="auto"/>
                    <w:bottom w:val="none" w:sz="0" w:space="0" w:color="auto"/>
                    <w:right w:val="none" w:sz="0" w:space="0" w:color="auto"/>
                  </w:divBdr>
                  <w:divsChild>
                    <w:div w:id="1416703614">
                      <w:marLeft w:val="0"/>
                      <w:marRight w:val="0"/>
                      <w:marTop w:val="0"/>
                      <w:marBottom w:val="0"/>
                      <w:divBdr>
                        <w:top w:val="none" w:sz="0" w:space="0" w:color="auto"/>
                        <w:left w:val="none" w:sz="0" w:space="0" w:color="auto"/>
                        <w:bottom w:val="none" w:sz="0" w:space="0" w:color="auto"/>
                        <w:right w:val="none" w:sz="0" w:space="0" w:color="auto"/>
                      </w:divBdr>
                    </w:div>
                  </w:divsChild>
                </w:div>
                <w:div w:id="574123632">
                  <w:marLeft w:val="0"/>
                  <w:marRight w:val="0"/>
                  <w:marTop w:val="0"/>
                  <w:marBottom w:val="0"/>
                  <w:divBdr>
                    <w:top w:val="none" w:sz="0" w:space="0" w:color="auto"/>
                    <w:left w:val="none" w:sz="0" w:space="0" w:color="auto"/>
                    <w:bottom w:val="none" w:sz="0" w:space="0" w:color="auto"/>
                    <w:right w:val="none" w:sz="0" w:space="0" w:color="auto"/>
                  </w:divBdr>
                  <w:divsChild>
                    <w:div w:id="18314361">
                      <w:marLeft w:val="0"/>
                      <w:marRight w:val="0"/>
                      <w:marTop w:val="0"/>
                      <w:marBottom w:val="0"/>
                      <w:divBdr>
                        <w:top w:val="none" w:sz="0" w:space="0" w:color="auto"/>
                        <w:left w:val="none" w:sz="0" w:space="0" w:color="auto"/>
                        <w:bottom w:val="none" w:sz="0" w:space="0" w:color="auto"/>
                        <w:right w:val="none" w:sz="0" w:space="0" w:color="auto"/>
                      </w:divBdr>
                    </w:div>
                    <w:div w:id="44111253">
                      <w:marLeft w:val="0"/>
                      <w:marRight w:val="0"/>
                      <w:marTop w:val="0"/>
                      <w:marBottom w:val="0"/>
                      <w:divBdr>
                        <w:top w:val="none" w:sz="0" w:space="0" w:color="auto"/>
                        <w:left w:val="none" w:sz="0" w:space="0" w:color="auto"/>
                        <w:bottom w:val="none" w:sz="0" w:space="0" w:color="auto"/>
                        <w:right w:val="none" w:sz="0" w:space="0" w:color="auto"/>
                      </w:divBdr>
                    </w:div>
                    <w:div w:id="605698473">
                      <w:marLeft w:val="0"/>
                      <w:marRight w:val="0"/>
                      <w:marTop w:val="0"/>
                      <w:marBottom w:val="0"/>
                      <w:divBdr>
                        <w:top w:val="none" w:sz="0" w:space="0" w:color="auto"/>
                        <w:left w:val="none" w:sz="0" w:space="0" w:color="auto"/>
                        <w:bottom w:val="none" w:sz="0" w:space="0" w:color="auto"/>
                        <w:right w:val="none" w:sz="0" w:space="0" w:color="auto"/>
                      </w:divBdr>
                    </w:div>
                    <w:div w:id="1984461410">
                      <w:marLeft w:val="0"/>
                      <w:marRight w:val="0"/>
                      <w:marTop w:val="0"/>
                      <w:marBottom w:val="0"/>
                      <w:divBdr>
                        <w:top w:val="none" w:sz="0" w:space="0" w:color="auto"/>
                        <w:left w:val="none" w:sz="0" w:space="0" w:color="auto"/>
                        <w:bottom w:val="none" w:sz="0" w:space="0" w:color="auto"/>
                        <w:right w:val="none" w:sz="0" w:space="0" w:color="auto"/>
                      </w:divBdr>
                    </w:div>
                  </w:divsChild>
                </w:div>
                <w:div w:id="656878892">
                  <w:marLeft w:val="0"/>
                  <w:marRight w:val="0"/>
                  <w:marTop w:val="0"/>
                  <w:marBottom w:val="0"/>
                  <w:divBdr>
                    <w:top w:val="none" w:sz="0" w:space="0" w:color="auto"/>
                    <w:left w:val="none" w:sz="0" w:space="0" w:color="auto"/>
                    <w:bottom w:val="none" w:sz="0" w:space="0" w:color="auto"/>
                    <w:right w:val="none" w:sz="0" w:space="0" w:color="auto"/>
                  </w:divBdr>
                  <w:divsChild>
                    <w:div w:id="496000104">
                      <w:marLeft w:val="0"/>
                      <w:marRight w:val="0"/>
                      <w:marTop w:val="0"/>
                      <w:marBottom w:val="0"/>
                      <w:divBdr>
                        <w:top w:val="none" w:sz="0" w:space="0" w:color="auto"/>
                        <w:left w:val="none" w:sz="0" w:space="0" w:color="auto"/>
                        <w:bottom w:val="none" w:sz="0" w:space="0" w:color="auto"/>
                        <w:right w:val="none" w:sz="0" w:space="0" w:color="auto"/>
                      </w:divBdr>
                    </w:div>
                  </w:divsChild>
                </w:div>
                <w:div w:id="691029422">
                  <w:marLeft w:val="0"/>
                  <w:marRight w:val="0"/>
                  <w:marTop w:val="0"/>
                  <w:marBottom w:val="0"/>
                  <w:divBdr>
                    <w:top w:val="none" w:sz="0" w:space="0" w:color="auto"/>
                    <w:left w:val="none" w:sz="0" w:space="0" w:color="auto"/>
                    <w:bottom w:val="none" w:sz="0" w:space="0" w:color="auto"/>
                    <w:right w:val="none" w:sz="0" w:space="0" w:color="auto"/>
                  </w:divBdr>
                  <w:divsChild>
                    <w:div w:id="484199559">
                      <w:marLeft w:val="0"/>
                      <w:marRight w:val="0"/>
                      <w:marTop w:val="0"/>
                      <w:marBottom w:val="0"/>
                      <w:divBdr>
                        <w:top w:val="none" w:sz="0" w:space="0" w:color="auto"/>
                        <w:left w:val="none" w:sz="0" w:space="0" w:color="auto"/>
                        <w:bottom w:val="none" w:sz="0" w:space="0" w:color="auto"/>
                        <w:right w:val="none" w:sz="0" w:space="0" w:color="auto"/>
                      </w:divBdr>
                    </w:div>
                    <w:div w:id="2029673890">
                      <w:marLeft w:val="0"/>
                      <w:marRight w:val="0"/>
                      <w:marTop w:val="0"/>
                      <w:marBottom w:val="0"/>
                      <w:divBdr>
                        <w:top w:val="none" w:sz="0" w:space="0" w:color="auto"/>
                        <w:left w:val="none" w:sz="0" w:space="0" w:color="auto"/>
                        <w:bottom w:val="none" w:sz="0" w:space="0" w:color="auto"/>
                        <w:right w:val="none" w:sz="0" w:space="0" w:color="auto"/>
                      </w:divBdr>
                    </w:div>
                  </w:divsChild>
                </w:div>
                <w:div w:id="754130408">
                  <w:marLeft w:val="0"/>
                  <w:marRight w:val="0"/>
                  <w:marTop w:val="0"/>
                  <w:marBottom w:val="0"/>
                  <w:divBdr>
                    <w:top w:val="none" w:sz="0" w:space="0" w:color="auto"/>
                    <w:left w:val="none" w:sz="0" w:space="0" w:color="auto"/>
                    <w:bottom w:val="none" w:sz="0" w:space="0" w:color="auto"/>
                    <w:right w:val="none" w:sz="0" w:space="0" w:color="auto"/>
                  </w:divBdr>
                  <w:divsChild>
                    <w:div w:id="639310921">
                      <w:marLeft w:val="0"/>
                      <w:marRight w:val="0"/>
                      <w:marTop w:val="0"/>
                      <w:marBottom w:val="0"/>
                      <w:divBdr>
                        <w:top w:val="none" w:sz="0" w:space="0" w:color="auto"/>
                        <w:left w:val="none" w:sz="0" w:space="0" w:color="auto"/>
                        <w:bottom w:val="none" w:sz="0" w:space="0" w:color="auto"/>
                        <w:right w:val="none" w:sz="0" w:space="0" w:color="auto"/>
                      </w:divBdr>
                    </w:div>
                  </w:divsChild>
                </w:div>
                <w:div w:id="767850848">
                  <w:marLeft w:val="0"/>
                  <w:marRight w:val="0"/>
                  <w:marTop w:val="0"/>
                  <w:marBottom w:val="0"/>
                  <w:divBdr>
                    <w:top w:val="none" w:sz="0" w:space="0" w:color="auto"/>
                    <w:left w:val="none" w:sz="0" w:space="0" w:color="auto"/>
                    <w:bottom w:val="none" w:sz="0" w:space="0" w:color="auto"/>
                    <w:right w:val="none" w:sz="0" w:space="0" w:color="auto"/>
                  </w:divBdr>
                  <w:divsChild>
                    <w:div w:id="755325339">
                      <w:marLeft w:val="0"/>
                      <w:marRight w:val="0"/>
                      <w:marTop w:val="0"/>
                      <w:marBottom w:val="0"/>
                      <w:divBdr>
                        <w:top w:val="none" w:sz="0" w:space="0" w:color="auto"/>
                        <w:left w:val="none" w:sz="0" w:space="0" w:color="auto"/>
                        <w:bottom w:val="none" w:sz="0" w:space="0" w:color="auto"/>
                        <w:right w:val="none" w:sz="0" w:space="0" w:color="auto"/>
                      </w:divBdr>
                    </w:div>
                  </w:divsChild>
                </w:div>
                <w:div w:id="806701926">
                  <w:marLeft w:val="0"/>
                  <w:marRight w:val="0"/>
                  <w:marTop w:val="0"/>
                  <w:marBottom w:val="0"/>
                  <w:divBdr>
                    <w:top w:val="none" w:sz="0" w:space="0" w:color="auto"/>
                    <w:left w:val="none" w:sz="0" w:space="0" w:color="auto"/>
                    <w:bottom w:val="none" w:sz="0" w:space="0" w:color="auto"/>
                    <w:right w:val="none" w:sz="0" w:space="0" w:color="auto"/>
                  </w:divBdr>
                  <w:divsChild>
                    <w:div w:id="2018263659">
                      <w:marLeft w:val="0"/>
                      <w:marRight w:val="0"/>
                      <w:marTop w:val="0"/>
                      <w:marBottom w:val="0"/>
                      <w:divBdr>
                        <w:top w:val="none" w:sz="0" w:space="0" w:color="auto"/>
                        <w:left w:val="none" w:sz="0" w:space="0" w:color="auto"/>
                        <w:bottom w:val="none" w:sz="0" w:space="0" w:color="auto"/>
                        <w:right w:val="none" w:sz="0" w:space="0" w:color="auto"/>
                      </w:divBdr>
                    </w:div>
                  </w:divsChild>
                </w:div>
                <w:div w:id="844519936">
                  <w:marLeft w:val="0"/>
                  <w:marRight w:val="0"/>
                  <w:marTop w:val="0"/>
                  <w:marBottom w:val="0"/>
                  <w:divBdr>
                    <w:top w:val="none" w:sz="0" w:space="0" w:color="auto"/>
                    <w:left w:val="none" w:sz="0" w:space="0" w:color="auto"/>
                    <w:bottom w:val="none" w:sz="0" w:space="0" w:color="auto"/>
                    <w:right w:val="none" w:sz="0" w:space="0" w:color="auto"/>
                  </w:divBdr>
                  <w:divsChild>
                    <w:div w:id="819731095">
                      <w:marLeft w:val="0"/>
                      <w:marRight w:val="0"/>
                      <w:marTop w:val="0"/>
                      <w:marBottom w:val="0"/>
                      <w:divBdr>
                        <w:top w:val="none" w:sz="0" w:space="0" w:color="auto"/>
                        <w:left w:val="none" w:sz="0" w:space="0" w:color="auto"/>
                        <w:bottom w:val="none" w:sz="0" w:space="0" w:color="auto"/>
                        <w:right w:val="none" w:sz="0" w:space="0" w:color="auto"/>
                      </w:divBdr>
                    </w:div>
                  </w:divsChild>
                </w:div>
                <w:div w:id="862086689">
                  <w:marLeft w:val="0"/>
                  <w:marRight w:val="0"/>
                  <w:marTop w:val="0"/>
                  <w:marBottom w:val="0"/>
                  <w:divBdr>
                    <w:top w:val="none" w:sz="0" w:space="0" w:color="auto"/>
                    <w:left w:val="none" w:sz="0" w:space="0" w:color="auto"/>
                    <w:bottom w:val="none" w:sz="0" w:space="0" w:color="auto"/>
                    <w:right w:val="none" w:sz="0" w:space="0" w:color="auto"/>
                  </w:divBdr>
                  <w:divsChild>
                    <w:div w:id="2140369596">
                      <w:marLeft w:val="0"/>
                      <w:marRight w:val="0"/>
                      <w:marTop w:val="0"/>
                      <w:marBottom w:val="0"/>
                      <w:divBdr>
                        <w:top w:val="none" w:sz="0" w:space="0" w:color="auto"/>
                        <w:left w:val="none" w:sz="0" w:space="0" w:color="auto"/>
                        <w:bottom w:val="none" w:sz="0" w:space="0" w:color="auto"/>
                        <w:right w:val="none" w:sz="0" w:space="0" w:color="auto"/>
                      </w:divBdr>
                    </w:div>
                  </w:divsChild>
                </w:div>
                <w:div w:id="942806633">
                  <w:marLeft w:val="0"/>
                  <w:marRight w:val="0"/>
                  <w:marTop w:val="0"/>
                  <w:marBottom w:val="0"/>
                  <w:divBdr>
                    <w:top w:val="none" w:sz="0" w:space="0" w:color="auto"/>
                    <w:left w:val="none" w:sz="0" w:space="0" w:color="auto"/>
                    <w:bottom w:val="none" w:sz="0" w:space="0" w:color="auto"/>
                    <w:right w:val="none" w:sz="0" w:space="0" w:color="auto"/>
                  </w:divBdr>
                  <w:divsChild>
                    <w:div w:id="730350191">
                      <w:marLeft w:val="0"/>
                      <w:marRight w:val="0"/>
                      <w:marTop w:val="0"/>
                      <w:marBottom w:val="0"/>
                      <w:divBdr>
                        <w:top w:val="none" w:sz="0" w:space="0" w:color="auto"/>
                        <w:left w:val="none" w:sz="0" w:space="0" w:color="auto"/>
                        <w:bottom w:val="none" w:sz="0" w:space="0" w:color="auto"/>
                        <w:right w:val="none" w:sz="0" w:space="0" w:color="auto"/>
                      </w:divBdr>
                    </w:div>
                  </w:divsChild>
                </w:div>
                <w:div w:id="987972793">
                  <w:marLeft w:val="0"/>
                  <w:marRight w:val="0"/>
                  <w:marTop w:val="0"/>
                  <w:marBottom w:val="0"/>
                  <w:divBdr>
                    <w:top w:val="none" w:sz="0" w:space="0" w:color="auto"/>
                    <w:left w:val="none" w:sz="0" w:space="0" w:color="auto"/>
                    <w:bottom w:val="none" w:sz="0" w:space="0" w:color="auto"/>
                    <w:right w:val="none" w:sz="0" w:space="0" w:color="auto"/>
                  </w:divBdr>
                  <w:divsChild>
                    <w:div w:id="1721515551">
                      <w:marLeft w:val="0"/>
                      <w:marRight w:val="0"/>
                      <w:marTop w:val="0"/>
                      <w:marBottom w:val="0"/>
                      <w:divBdr>
                        <w:top w:val="none" w:sz="0" w:space="0" w:color="auto"/>
                        <w:left w:val="none" w:sz="0" w:space="0" w:color="auto"/>
                        <w:bottom w:val="none" w:sz="0" w:space="0" w:color="auto"/>
                        <w:right w:val="none" w:sz="0" w:space="0" w:color="auto"/>
                      </w:divBdr>
                    </w:div>
                  </w:divsChild>
                </w:div>
                <w:div w:id="1023017790">
                  <w:marLeft w:val="0"/>
                  <w:marRight w:val="0"/>
                  <w:marTop w:val="0"/>
                  <w:marBottom w:val="0"/>
                  <w:divBdr>
                    <w:top w:val="none" w:sz="0" w:space="0" w:color="auto"/>
                    <w:left w:val="none" w:sz="0" w:space="0" w:color="auto"/>
                    <w:bottom w:val="none" w:sz="0" w:space="0" w:color="auto"/>
                    <w:right w:val="none" w:sz="0" w:space="0" w:color="auto"/>
                  </w:divBdr>
                  <w:divsChild>
                    <w:div w:id="159851218">
                      <w:marLeft w:val="0"/>
                      <w:marRight w:val="0"/>
                      <w:marTop w:val="0"/>
                      <w:marBottom w:val="0"/>
                      <w:divBdr>
                        <w:top w:val="none" w:sz="0" w:space="0" w:color="auto"/>
                        <w:left w:val="none" w:sz="0" w:space="0" w:color="auto"/>
                        <w:bottom w:val="none" w:sz="0" w:space="0" w:color="auto"/>
                        <w:right w:val="none" w:sz="0" w:space="0" w:color="auto"/>
                      </w:divBdr>
                    </w:div>
                    <w:div w:id="1631478123">
                      <w:marLeft w:val="0"/>
                      <w:marRight w:val="0"/>
                      <w:marTop w:val="0"/>
                      <w:marBottom w:val="0"/>
                      <w:divBdr>
                        <w:top w:val="none" w:sz="0" w:space="0" w:color="auto"/>
                        <w:left w:val="none" w:sz="0" w:space="0" w:color="auto"/>
                        <w:bottom w:val="none" w:sz="0" w:space="0" w:color="auto"/>
                        <w:right w:val="none" w:sz="0" w:space="0" w:color="auto"/>
                      </w:divBdr>
                    </w:div>
                    <w:div w:id="1830635056">
                      <w:marLeft w:val="0"/>
                      <w:marRight w:val="0"/>
                      <w:marTop w:val="0"/>
                      <w:marBottom w:val="0"/>
                      <w:divBdr>
                        <w:top w:val="none" w:sz="0" w:space="0" w:color="auto"/>
                        <w:left w:val="none" w:sz="0" w:space="0" w:color="auto"/>
                        <w:bottom w:val="none" w:sz="0" w:space="0" w:color="auto"/>
                        <w:right w:val="none" w:sz="0" w:space="0" w:color="auto"/>
                      </w:divBdr>
                    </w:div>
                  </w:divsChild>
                </w:div>
                <w:div w:id="1055785306">
                  <w:marLeft w:val="0"/>
                  <w:marRight w:val="0"/>
                  <w:marTop w:val="0"/>
                  <w:marBottom w:val="0"/>
                  <w:divBdr>
                    <w:top w:val="none" w:sz="0" w:space="0" w:color="auto"/>
                    <w:left w:val="none" w:sz="0" w:space="0" w:color="auto"/>
                    <w:bottom w:val="none" w:sz="0" w:space="0" w:color="auto"/>
                    <w:right w:val="none" w:sz="0" w:space="0" w:color="auto"/>
                  </w:divBdr>
                  <w:divsChild>
                    <w:div w:id="586234138">
                      <w:marLeft w:val="0"/>
                      <w:marRight w:val="0"/>
                      <w:marTop w:val="0"/>
                      <w:marBottom w:val="0"/>
                      <w:divBdr>
                        <w:top w:val="none" w:sz="0" w:space="0" w:color="auto"/>
                        <w:left w:val="none" w:sz="0" w:space="0" w:color="auto"/>
                        <w:bottom w:val="none" w:sz="0" w:space="0" w:color="auto"/>
                        <w:right w:val="none" w:sz="0" w:space="0" w:color="auto"/>
                      </w:divBdr>
                    </w:div>
                  </w:divsChild>
                </w:div>
                <w:div w:id="1056515042">
                  <w:marLeft w:val="0"/>
                  <w:marRight w:val="0"/>
                  <w:marTop w:val="0"/>
                  <w:marBottom w:val="0"/>
                  <w:divBdr>
                    <w:top w:val="none" w:sz="0" w:space="0" w:color="auto"/>
                    <w:left w:val="none" w:sz="0" w:space="0" w:color="auto"/>
                    <w:bottom w:val="none" w:sz="0" w:space="0" w:color="auto"/>
                    <w:right w:val="none" w:sz="0" w:space="0" w:color="auto"/>
                  </w:divBdr>
                  <w:divsChild>
                    <w:div w:id="234321719">
                      <w:marLeft w:val="0"/>
                      <w:marRight w:val="0"/>
                      <w:marTop w:val="0"/>
                      <w:marBottom w:val="0"/>
                      <w:divBdr>
                        <w:top w:val="none" w:sz="0" w:space="0" w:color="auto"/>
                        <w:left w:val="none" w:sz="0" w:space="0" w:color="auto"/>
                        <w:bottom w:val="none" w:sz="0" w:space="0" w:color="auto"/>
                        <w:right w:val="none" w:sz="0" w:space="0" w:color="auto"/>
                      </w:divBdr>
                    </w:div>
                    <w:div w:id="588775890">
                      <w:marLeft w:val="0"/>
                      <w:marRight w:val="0"/>
                      <w:marTop w:val="0"/>
                      <w:marBottom w:val="0"/>
                      <w:divBdr>
                        <w:top w:val="none" w:sz="0" w:space="0" w:color="auto"/>
                        <w:left w:val="none" w:sz="0" w:space="0" w:color="auto"/>
                        <w:bottom w:val="none" w:sz="0" w:space="0" w:color="auto"/>
                        <w:right w:val="none" w:sz="0" w:space="0" w:color="auto"/>
                      </w:divBdr>
                    </w:div>
                    <w:div w:id="1571228551">
                      <w:marLeft w:val="0"/>
                      <w:marRight w:val="0"/>
                      <w:marTop w:val="0"/>
                      <w:marBottom w:val="0"/>
                      <w:divBdr>
                        <w:top w:val="none" w:sz="0" w:space="0" w:color="auto"/>
                        <w:left w:val="none" w:sz="0" w:space="0" w:color="auto"/>
                        <w:bottom w:val="none" w:sz="0" w:space="0" w:color="auto"/>
                        <w:right w:val="none" w:sz="0" w:space="0" w:color="auto"/>
                      </w:divBdr>
                    </w:div>
                  </w:divsChild>
                </w:div>
                <w:div w:id="1100754278">
                  <w:marLeft w:val="0"/>
                  <w:marRight w:val="0"/>
                  <w:marTop w:val="0"/>
                  <w:marBottom w:val="0"/>
                  <w:divBdr>
                    <w:top w:val="none" w:sz="0" w:space="0" w:color="auto"/>
                    <w:left w:val="none" w:sz="0" w:space="0" w:color="auto"/>
                    <w:bottom w:val="none" w:sz="0" w:space="0" w:color="auto"/>
                    <w:right w:val="none" w:sz="0" w:space="0" w:color="auto"/>
                  </w:divBdr>
                  <w:divsChild>
                    <w:div w:id="1675721231">
                      <w:marLeft w:val="0"/>
                      <w:marRight w:val="0"/>
                      <w:marTop w:val="0"/>
                      <w:marBottom w:val="0"/>
                      <w:divBdr>
                        <w:top w:val="none" w:sz="0" w:space="0" w:color="auto"/>
                        <w:left w:val="none" w:sz="0" w:space="0" w:color="auto"/>
                        <w:bottom w:val="none" w:sz="0" w:space="0" w:color="auto"/>
                        <w:right w:val="none" w:sz="0" w:space="0" w:color="auto"/>
                      </w:divBdr>
                    </w:div>
                  </w:divsChild>
                </w:div>
                <w:div w:id="1147431593">
                  <w:marLeft w:val="0"/>
                  <w:marRight w:val="0"/>
                  <w:marTop w:val="0"/>
                  <w:marBottom w:val="0"/>
                  <w:divBdr>
                    <w:top w:val="none" w:sz="0" w:space="0" w:color="auto"/>
                    <w:left w:val="none" w:sz="0" w:space="0" w:color="auto"/>
                    <w:bottom w:val="none" w:sz="0" w:space="0" w:color="auto"/>
                    <w:right w:val="none" w:sz="0" w:space="0" w:color="auto"/>
                  </w:divBdr>
                  <w:divsChild>
                    <w:div w:id="1760053338">
                      <w:marLeft w:val="0"/>
                      <w:marRight w:val="0"/>
                      <w:marTop w:val="0"/>
                      <w:marBottom w:val="0"/>
                      <w:divBdr>
                        <w:top w:val="none" w:sz="0" w:space="0" w:color="auto"/>
                        <w:left w:val="none" w:sz="0" w:space="0" w:color="auto"/>
                        <w:bottom w:val="none" w:sz="0" w:space="0" w:color="auto"/>
                        <w:right w:val="none" w:sz="0" w:space="0" w:color="auto"/>
                      </w:divBdr>
                    </w:div>
                  </w:divsChild>
                </w:div>
                <w:div w:id="1148354503">
                  <w:marLeft w:val="0"/>
                  <w:marRight w:val="0"/>
                  <w:marTop w:val="0"/>
                  <w:marBottom w:val="0"/>
                  <w:divBdr>
                    <w:top w:val="none" w:sz="0" w:space="0" w:color="auto"/>
                    <w:left w:val="none" w:sz="0" w:space="0" w:color="auto"/>
                    <w:bottom w:val="none" w:sz="0" w:space="0" w:color="auto"/>
                    <w:right w:val="none" w:sz="0" w:space="0" w:color="auto"/>
                  </w:divBdr>
                  <w:divsChild>
                    <w:div w:id="321936099">
                      <w:marLeft w:val="0"/>
                      <w:marRight w:val="0"/>
                      <w:marTop w:val="0"/>
                      <w:marBottom w:val="0"/>
                      <w:divBdr>
                        <w:top w:val="none" w:sz="0" w:space="0" w:color="auto"/>
                        <w:left w:val="none" w:sz="0" w:space="0" w:color="auto"/>
                        <w:bottom w:val="none" w:sz="0" w:space="0" w:color="auto"/>
                        <w:right w:val="none" w:sz="0" w:space="0" w:color="auto"/>
                      </w:divBdr>
                    </w:div>
                    <w:div w:id="656806978">
                      <w:marLeft w:val="0"/>
                      <w:marRight w:val="0"/>
                      <w:marTop w:val="0"/>
                      <w:marBottom w:val="0"/>
                      <w:divBdr>
                        <w:top w:val="none" w:sz="0" w:space="0" w:color="auto"/>
                        <w:left w:val="none" w:sz="0" w:space="0" w:color="auto"/>
                        <w:bottom w:val="none" w:sz="0" w:space="0" w:color="auto"/>
                        <w:right w:val="none" w:sz="0" w:space="0" w:color="auto"/>
                      </w:divBdr>
                    </w:div>
                    <w:div w:id="1531915568">
                      <w:marLeft w:val="0"/>
                      <w:marRight w:val="0"/>
                      <w:marTop w:val="0"/>
                      <w:marBottom w:val="0"/>
                      <w:divBdr>
                        <w:top w:val="none" w:sz="0" w:space="0" w:color="auto"/>
                        <w:left w:val="none" w:sz="0" w:space="0" w:color="auto"/>
                        <w:bottom w:val="none" w:sz="0" w:space="0" w:color="auto"/>
                        <w:right w:val="none" w:sz="0" w:space="0" w:color="auto"/>
                      </w:divBdr>
                    </w:div>
                  </w:divsChild>
                </w:div>
                <w:div w:id="1169784372">
                  <w:marLeft w:val="0"/>
                  <w:marRight w:val="0"/>
                  <w:marTop w:val="0"/>
                  <w:marBottom w:val="0"/>
                  <w:divBdr>
                    <w:top w:val="none" w:sz="0" w:space="0" w:color="auto"/>
                    <w:left w:val="none" w:sz="0" w:space="0" w:color="auto"/>
                    <w:bottom w:val="none" w:sz="0" w:space="0" w:color="auto"/>
                    <w:right w:val="none" w:sz="0" w:space="0" w:color="auto"/>
                  </w:divBdr>
                  <w:divsChild>
                    <w:div w:id="1249658927">
                      <w:marLeft w:val="0"/>
                      <w:marRight w:val="0"/>
                      <w:marTop w:val="0"/>
                      <w:marBottom w:val="0"/>
                      <w:divBdr>
                        <w:top w:val="none" w:sz="0" w:space="0" w:color="auto"/>
                        <w:left w:val="none" w:sz="0" w:space="0" w:color="auto"/>
                        <w:bottom w:val="none" w:sz="0" w:space="0" w:color="auto"/>
                        <w:right w:val="none" w:sz="0" w:space="0" w:color="auto"/>
                      </w:divBdr>
                    </w:div>
                    <w:div w:id="1269657800">
                      <w:marLeft w:val="0"/>
                      <w:marRight w:val="0"/>
                      <w:marTop w:val="0"/>
                      <w:marBottom w:val="0"/>
                      <w:divBdr>
                        <w:top w:val="none" w:sz="0" w:space="0" w:color="auto"/>
                        <w:left w:val="none" w:sz="0" w:space="0" w:color="auto"/>
                        <w:bottom w:val="none" w:sz="0" w:space="0" w:color="auto"/>
                        <w:right w:val="none" w:sz="0" w:space="0" w:color="auto"/>
                      </w:divBdr>
                    </w:div>
                  </w:divsChild>
                </w:div>
                <w:div w:id="1176774454">
                  <w:marLeft w:val="0"/>
                  <w:marRight w:val="0"/>
                  <w:marTop w:val="0"/>
                  <w:marBottom w:val="0"/>
                  <w:divBdr>
                    <w:top w:val="none" w:sz="0" w:space="0" w:color="auto"/>
                    <w:left w:val="none" w:sz="0" w:space="0" w:color="auto"/>
                    <w:bottom w:val="none" w:sz="0" w:space="0" w:color="auto"/>
                    <w:right w:val="none" w:sz="0" w:space="0" w:color="auto"/>
                  </w:divBdr>
                  <w:divsChild>
                    <w:div w:id="741684346">
                      <w:marLeft w:val="0"/>
                      <w:marRight w:val="0"/>
                      <w:marTop w:val="0"/>
                      <w:marBottom w:val="0"/>
                      <w:divBdr>
                        <w:top w:val="none" w:sz="0" w:space="0" w:color="auto"/>
                        <w:left w:val="none" w:sz="0" w:space="0" w:color="auto"/>
                        <w:bottom w:val="none" w:sz="0" w:space="0" w:color="auto"/>
                        <w:right w:val="none" w:sz="0" w:space="0" w:color="auto"/>
                      </w:divBdr>
                    </w:div>
                  </w:divsChild>
                </w:div>
                <w:div w:id="1210411403">
                  <w:marLeft w:val="0"/>
                  <w:marRight w:val="0"/>
                  <w:marTop w:val="0"/>
                  <w:marBottom w:val="0"/>
                  <w:divBdr>
                    <w:top w:val="none" w:sz="0" w:space="0" w:color="auto"/>
                    <w:left w:val="none" w:sz="0" w:space="0" w:color="auto"/>
                    <w:bottom w:val="none" w:sz="0" w:space="0" w:color="auto"/>
                    <w:right w:val="none" w:sz="0" w:space="0" w:color="auto"/>
                  </w:divBdr>
                  <w:divsChild>
                    <w:div w:id="834958656">
                      <w:marLeft w:val="0"/>
                      <w:marRight w:val="0"/>
                      <w:marTop w:val="0"/>
                      <w:marBottom w:val="0"/>
                      <w:divBdr>
                        <w:top w:val="none" w:sz="0" w:space="0" w:color="auto"/>
                        <w:left w:val="none" w:sz="0" w:space="0" w:color="auto"/>
                        <w:bottom w:val="none" w:sz="0" w:space="0" w:color="auto"/>
                        <w:right w:val="none" w:sz="0" w:space="0" w:color="auto"/>
                      </w:divBdr>
                    </w:div>
                  </w:divsChild>
                </w:div>
                <w:div w:id="1300109582">
                  <w:marLeft w:val="0"/>
                  <w:marRight w:val="0"/>
                  <w:marTop w:val="0"/>
                  <w:marBottom w:val="0"/>
                  <w:divBdr>
                    <w:top w:val="none" w:sz="0" w:space="0" w:color="auto"/>
                    <w:left w:val="none" w:sz="0" w:space="0" w:color="auto"/>
                    <w:bottom w:val="none" w:sz="0" w:space="0" w:color="auto"/>
                    <w:right w:val="none" w:sz="0" w:space="0" w:color="auto"/>
                  </w:divBdr>
                  <w:divsChild>
                    <w:div w:id="364017167">
                      <w:marLeft w:val="0"/>
                      <w:marRight w:val="0"/>
                      <w:marTop w:val="0"/>
                      <w:marBottom w:val="0"/>
                      <w:divBdr>
                        <w:top w:val="none" w:sz="0" w:space="0" w:color="auto"/>
                        <w:left w:val="none" w:sz="0" w:space="0" w:color="auto"/>
                        <w:bottom w:val="none" w:sz="0" w:space="0" w:color="auto"/>
                        <w:right w:val="none" w:sz="0" w:space="0" w:color="auto"/>
                      </w:divBdr>
                    </w:div>
                    <w:div w:id="484662142">
                      <w:marLeft w:val="0"/>
                      <w:marRight w:val="0"/>
                      <w:marTop w:val="0"/>
                      <w:marBottom w:val="0"/>
                      <w:divBdr>
                        <w:top w:val="none" w:sz="0" w:space="0" w:color="auto"/>
                        <w:left w:val="none" w:sz="0" w:space="0" w:color="auto"/>
                        <w:bottom w:val="none" w:sz="0" w:space="0" w:color="auto"/>
                        <w:right w:val="none" w:sz="0" w:space="0" w:color="auto"/>
                      </w:divBdr>
                    </w:div>
                    <w:div w:id="1275138547">
                      <w:marLeft w:val="0"/>
                      <w:marRight w:val="0"/>
                      <w:marTop w:val="0"/>
                      <w:marBottom w:val="0"/>
                      <w:divBdr>
                        <w:top w:val="none" w:sz="0" w:space="0" w:color="auto"/>
                        <w:left w:val="none" w:sz="0" w:space="0" w:color="auto"/>
                        <w:bottom w:val="none" w:sz="0" w:space="0" w:color="auto"/>
                        <w:right w:val="none" w:sz="0" w:space="0" w:color="auto"/>
                      </w:divBdr>
                    </w:div>
                  </w:divsChild>
                </w:div>
                <w:div w:id="1369183584">
                  <w:marLeft w:val="0"/>
                  <w:marRight w:val="0"/>
                  <w:marTop w:val="0"/>
                  <w:marBottom w:val="0"/>
                  <w:divBdr>
                    <w:top w:val="none" w:sz="0" w:space="0" w:color="auto"/>
                    <w:left w:val="none" w:sz="0" w:space="0" w:color="auto"/>
                    <w:bottom w:val="none" w:sz="0" w:space="0" w:color="auto"/>
                    <w:right w:val="none" w:sz="0" w:space="0" w:color="auto"/>
                  </w:divBdr>
                  <w:divsChild>
                    <w:div w:id="19479671">
                      <w:marLeft w:val="0"/>
                      <w:marRight w:val="0"/>
                      <w:marTop w:val="0"/>
                      <w:marBottom w:val="0"/>
                      <w:divBdr>
                        <w:top w:val="none" w:sz="0" w:space="0" w:color="auto"/>
                        <w:left w:val="none" w:sz="0" w:space="0" w:color="auto"/>
                        <w:bottom w:val="none" w:sz="0" w:space="0" w:color="auto"/>
                        <w:right w:val="none" w:sz="0" w:space="0" w:color="auto"/>
                      </w:divBdr>
                    </w:div>
                    <w:div w:id="596864630">
                      <w:marLeft w:val="0"/>
                      <w:marRight w:val="0"/>
                      <w:marTop w:val="0"/>
                      <w:marBottom w:val="0"/>
                      <w:divBdr>
                        <w:top w:val="none" w:sz="0" w:space="0" w:color="auto"/>
                        <w:left w:val="none" w:sz="0" w:space="0" w:color="auto"/>
                        <w:bottom w:val="none" w:sz="0" w:space="0" w:color="auto"/>
                        <w:right w:val="none" w:sz="0" w:space="0" w:color="auto"/>
                      </w:divBdr>
                    </w:div>
                    <w:div w:id="1245532984">
                      <w:marLeft w:val="0"/>
                      <w:marRight w:val="0"/>
                      <w:marTop w:val="0"/>
                      <w:marBottom w:val="0"/>
                      <w:divBdr>
                        <w:top w:val="none" w:sz="0" w:space="0" w:color="auto"/>
                        <w:left w:val="none" w:sz="0" w:space="0" w:color="auto"/>
                        <w:bottom w:val="none" w:sz="0" w:space="0" w:color="auto"/>
                        <w:right w:val="none" w:sz="0" w:space="0" w:color="auto"/>
                      </w:divBdr>
                    </w:div>
                  </w:divsChild>
                </w:div>
                <w:div w:id="1415005925">
                  <w:marLeft w:val="0"/>
                  <w:marRight w:val="0"/>
                  <w:marTop w:val="0"/>
                  <w:marBottom w:val="0"/>
                  <w:divBdr>
                    <w:top w:val="none" w:sz="0" w:space="0" w:color="auto"/>
                    <w:left w:val="none" w:sz="0" w:space="0" w:color="auto"/>
                    <w:bottom w:val="none" w:sz="0" w:space="0" w:color="auto"/>
                    <w:right w:val="none" w:sz="0" w:space="0" w:color="auto"/>
                  </w:divBdr>
                  <w:divsChild>
                    <w:div w:id="1044140890">
                      <w:marLeft w:val="0"/>
                      <w:marRight w:val="0"/>
                      <w:marTop w:val="0"/>
                      <w:marBottom w:val="0"/>
                      <w:divBdr>
                        <w:top w:val="none" w:sz="0" w:space="0" w:color="auto"/>
                        <w:left w:val="none" w:sz="0" w:space="0" w:color="auto"/>
                        <w:bottom w:val="none" w:sz="0" w:space="0" w:color="auto"/>
                        <w:right w:val="none" w:sz="0" w:space="0" w:color="auto"/>
                      </w:divBdr>
                    </w:div>
                  </w:divsChild>
                </w:div>
                <w:div w:id="1490101584">
                  <w:marLeft w:val="0"/>
                  <w:marRight w:val="0"/>
                  <w:marTop w:val="0"/>
                  <w:marBottom w:val="0"/>
                  <w:divBdr>
                    <w:top w:val="none" w:sz="0" w:space="0" w:color="auto"/>
                    <w:left w:val="none" w:sz="0" w:space="0" w:color="auto"/>
                    <w:bottom w:val="none" w:sz="0" w:space="0" w:color="auto"/>
                    <w:right w:val="none" w:sz="0" w:space="0" w:color="auto"/>
                  </w:divBdr>
                  <w:divsChild>
                    <w:div w:id="767844938">
                      <w:marLeft w:val="0"/>
                      <w:marRight w:val="0"/>
                      <w:marTop w:val="0"/>
                      <w:marBottom w:val="0"/>
                      <w:divBdr>
                        <w:top w:val="none" w:sz="0" w:space="0" w:color="auto"/>
                        <w:left w:val="none" w:sz="0" w:space="0" w:color="auto"/>
                        <w:bottom w:val="none" w:sz="0" w:space="0" w:color="auto"/>
                        <w:right w:val="none" w:sz="0" w:space="0" w:color="auto"/>
                      </w:divBdr>
                    </w:div>
                  </w:divsChild>
                </w:div>
                <w:div w:id="1497381209">
                  <w:marLeft w:val="0"/>
                  <w:marRight w:val="0"/>
                  <w:marTop w:val="0"/>
                  <w:marBottom w:val="0"/>
                  <w:divBdr>
                    <w:top w:val="none" w:sz="0" w:space="0" w:color="auto"/>
                    <w:left w:val="none" w:sz="0" w:space="0" w:color="auto"/>
                    <w:bottom w:val="none" w:sz="0" w:space="0" w:color="auto"/>
                    <w:right w:val="none" w:sz="0" w:space="0" w:color="auto"/>
                  </w:divBdr>
                  <w:divsChild>
                    <w:div w:id="88938193">
                      <w:marLeft w:val="0"/>
                      <w:marRight w:val="0"/>
                      <w:marTop w:val="0"/>
                      <w:marBottom w:val="0"/>
                      <w:divBdr>
                        <w:top w:val="none" w:sz="0" w:space="0" w:color="auto"/>
                        <w:left w:val="none" w:sz="0" w:space="0" w:color="auto"/>
                        <w:bottom w:val="none" w:sz="0" w:space="0" w:color="auto"/>
                        <w:right w:val="none" w:sz="0" w:space="0" w:color="auto"/>
                      </w:divBdr>
                    </w:div>
                    <w:div w:id="909464015">
                      <w:marLeft w:val="0"/>
                      <w:marRight w:val="0"/>
                      <w:marTop w:val="0"/>
                      <w:marBottom w:val="0"/>
                      <w:divBdr>
                        <w:top w:val="none" w:sz="0" w:space="0" w:color="auto"/>
                        <w:left w:val="none" w:sz="0" w:space="0" w:color="auto"/>
                        <w:bottom w:val="none" w:sz="0" w:space="0" w:color="auto"/>
                        <w:right w:val="none" w:sz="0" w:space="0" w:color="auto"/>
                      </w:divBdr>
                    </w:div>
                  </w:divsChild>
                </w:div>
                <w:div w:id="1509636109">
                  <w:marLeft w:val="0"/>
                  <w:marRight w:val="0"/>
                  <w:marTop w:val="0"/>
                  <w:marBottom w:val="0"/>
                  <w:divBdr>
                    <w:top w:val="none" w:sz="0" w:space="0" w:color="auto"/>
                    <w:left w:val="none" w:sz="0" w:space="0" w:color="auto"/>
                    <w:bottom w:val="none" w:sz="0" w:space="0" w:color="auto"/>
                    <w:right w:val="none" w:sz="0" w:space="0" w:color="auto"/>
                  </w:divBdr>
                  <w:divsChild>
                    <w:div w:id="1401558517">
                      <w:marLeft w:val="0"/>
                      <w:marRight w:val="0"/>
                      <w:marTop w:val="0"/>
                      <w:marBottom w:val="0"/>
                      <w:divBdr>
                        <w:top w:val="none" w:sz="0" w:space="0" w:color="auto"/>
                        <w:left w:val="none" w:sz="0" w:space="0" w:color="auto"/>
                        <w:bottom w:val="none" w:sz="0" w:space="0" w:color="auto"/>
                        <w:right w:val="none" w:sz="0" w:space="0" w:color="auto"/>
                      </w:divBdr>
                    </w:div>
                  </w:divsChild>
                </w:div>
                <w:div w:id="1641879362">
                  <w:marLeft w:val="0"/>
                  <w:marRight w:val="0"/>
                  <w:marTop w:val="0"/>
                  <w:marBottom w:val="0"/>
                  <w:divBdr>
                    <w:top w:val="none" w:sz="0" w:space="0" w:color="auto"/>
                    <w:left w:val="none" w:sz="0" w:space="0" w:color="auto"/>
                    <w:bottom w:val="none" w:sz="0" w:space="0" w:color="auto"/>
                    <w:right w:val="none" w:sz="0" w:space="0" w:color="auto"/>
                  </w:divBdr>
                  <w:divsChild>
                    <w:div w:id="1007487049">
                      <w:marLeft w:val="0"/>
                      <w:marRight w:val="0"/>
                      <w:marTop w:val="0"/>
                      <w:marBottom w:val="0"/>
                      <w:divBdr>
                        <w:top w:val="none" w:sz="0" w:space="0" w:color="auto"/>
                        <w:left w:val="none" w:sz="0" w:space="0" w:color="auto"/>
                        <w:bottom w:val="none" w:sz="0" w:space="0" w:color="auto"/>
                        <w:right w:val="none" w:sz="0" w:space="0" w:color="auto"/>
                      </w:divBdr>
                    </w:div>
                  </w:divsChild>
                </w:div>
                <w:div w:id="1735590145">
                  <w:marLeft w:val="0"/>
                  <w:marRight w:val="0"/>
                  <w:marTop w:val="0"/>
                  <w:marBottom w:val="0"/>
                  <w:divBdr>
                    <w:top w:val="none" w:sz="0" w:space="0" w:color="auto"/>
                    <w:left w:val="none" w:sz="0" w:space="0" w:color="auto"/>
                    <w:bottom w:val="none" w:sz="0" w:space="0" w:color="auto"/>
                    <w:right w:val="none" w:sz="0" w:space="0" w:color="auto"/>
                  </w:divBdr>
                  <w:divsChild>
                    <w:div w:id="1668746547">
                      <w:marLeft w:val="0"/>
                      <w:marRight w:val="0"/>
                      <w:marTop w:val="0"/>
                      <w:marBottom w:val="0"/>
                      <w:divBdr>
                        <w:top w:val="none" w:sz="0" w:space="0" w:color="auto"/>
                        <w:left w:val="none" w:sz="0" w:space="0" w:color="auto"/>
                        <w:bottom w:val="none" w:sz="0" w:space="0" w:color="auto"/>
                        <w:right w:val="none" w:sz="0" w:space="0" w:color="auto"/>
                      </w:divBdr>
                    </w:div>
                  </w:divsChild>
                </w:div>
                <w:div w:id="1737127304">
                  <w:marLeft w:val="0"/>
                  <w:marRight w:val="0"/>
                  <w:marTop w:val="0"/>
                  <w:marBottom w:val="0"/>
                  <w:divBdr>
                    <w:top w:val="none" w:sz="0" w:space="0" w:color="auto"/>
                    <w:left w:val="none" w:sz="0" w:space="0" w:color="auto"/>
                    <w:bottom w:val="none" w:sz="0" w:space="0" w:color="auto"/>
                    <w:right w:val="none" w:sz="0" w:space="0" w:color="auto"/>
                  </w:divBdr>
                  <w:divsChild>
                    <w:div w:id="2072264598">
                      <w:marLeft w:val="0"/>
                      <w:marRight w:val="0"/>
                      <w:marTop w:val="0"/>
                      <w:marBottom w:val="0"/>
                      <w:divBdr>
                        <w:top w:val="none" w:sz="0" w:space="0" w:color="auto"/>
                        <w:left w:val="none" w:sz="0" w:space="0" w:color="auto"/>
                        <w:bottom w:val="none" w:sz="0" w:space="0" w:color="auto"/>
                        <w:right w:val="none" w:sz="0" w:space="0" w:color="auto"/>
                      </w:divBdr>
                    </w:div>
                  </w:divsChild>
                </w:div>
                <w:div w:id="1950814625">
                  <w:marLeft w:val="0"/>
                  <w:marRight w:val="0"/>
                  <w:marTop w:val="0"/>
                  <w:marBottom w:val="0"/>
                  <w:divBdr>
                    <w:top w:val="none" w:sz="0" w:space="0" w:color="auto"/>
                    <w:left w:val="none" w:sz="0" w:space="0" w:color="auto"/>
                    <w:bottom w:val="none" w:sz="0" w:space="0" w:color="auto"/>
                    <w:right w:val="none" w:sz="0" w:space="0" w:color="auto"/>
                  </w:divBdr>
                  <w:divsChild>
                    <w:div w:id="1852523444">
                      <w:marLeft w:val="0"/>
                      <w:marRight w:val="0"/>
                      <w:marTop w:val="0"/>
                      <w:marBottom w:val="0"/>
                      <w:divBdr>
                        <w:top w:val="none" w:sz="0" w:space="0" w:color="auto"/>
                        <w:left w:val="none" w:sz="0" w:space="0" w:color="auto"/>
                        <w:bottom w:val="none" w:sz="0" w:space="0" w:color="auto"/>
                        <w:right w:val="none" w:sz="0" w:space="0" w:color="auto"/>
                      </w:divBdr>
                    </w:div>
                  </w:divsChild>
                </w:div>
                <w:div w:id="1968315862">
                  <w:marLeft w:val="0"/>
                  <w:marRight w:val="0"/>
                  <w:marTop w:val="0"/>
                  <w:marBottom w:val="0"/>
                  <w:divBdr>
                    <w:top w:val="none" w:sz="0" w:space="0" w:color="auto"/>
                    <w:left w:val="none" w:sz="0" w:space="0" w:color="auto"/>
                    <w:bottom w:val="none" w:sz="0" w:space="0" w:color="auto"/>
                    <w:right w:val="none" w:sz="0" w:space="0" w:color="auto"/>
                  </w:divBdr>
                  <w:divsChild>
                    <w:div w:id="903024003">
                      <w:marLeft w:val="0"/>
                      <w:marRight w:val="0"/>
                      <w:marTop w:val="0"/>
                      <w:marBottom w:val="0"/>
                      <w:divBdr>
                        <w:top w:val="none" w:sz="0" w:space="0" w:color="auto"/>
                        <w:left w:val="none" w:sz="0" w:space="0" w:color="auto"/>
                        <w:bottom w:val="none" w:sz="0" w:space="0" w:color="auto"/>
                        <w:right w:val="none" w:sz="0" w:space="0" w:color="auto"/>
                      </w:divBdr>
                    </w:div>
                  </w:divsChild>
                </w:div>
                <w:div w:id="1993171576">
                  <w:marLeft w:val="0"/>
                  <w:marRight w:val="0"/>
                  <w:marTop w:val="0"/>
                  <w:marBottom w:val="0"/>
                  <w:divBdr>
                    <w:top w:val="none" w:sz="0" w:space="0" w:color="auto"/>
                    <w:left w:val="none" w:sz="0" w:space="0" w:color="auto"/>
                    <w:bottom w:val="none" w:sz="0" w:space="0" w:color="auto"/>
                    <w:right w:val="none" w:sz="0" w:space="0" w:color="auto"/>
                  </w:divBdr>
                  <w:divsChild>
                    <w:div w:id="343241216">
                      <w:marLeft w:val="0"/>
                      <w:marRight w:val="0"/>
                      <w:marTop w:val="0"/>
                      <w:marBottom w:val="0"/>
                      <w:divBdr>
                        <w:top w:val="none" w:sz="0" w:space="0" w:color="auto"/>
                        <w:left w:val="none" w:sz="0" w:space="0" w:color="auto"/>
                        <w:bottom w:val="none" w:sz="0" w:space="0" w:color="auto"/>
                        <w:right w:val="none" w:sz="0" w:space="0" w:color="auto"/>
                      </w:divBdr>
                    </w:div>
                    <w:div w:id="347949199">
                      <w:marLeft w:val="0"/>
                      <w:marRight w:val="0"/>
                      <w:marTop w:val="0"/>
                      <w:marBottom w:val="0"/>
                      <w:divBdr>
                        <w:top w:val="none" w:sz="0" w:space="0" w:color="auto"/>
                        <w:left w:val="none" w:sz="0" w:space="0" w:color="auto"/>
                        <w:bottom w:val="none" w:sz="0" w:space="0" w:color="auto"/>
                        <w:right w:val="none" w:sz="0" w:space="0" w:color="auto"/>
                      </w:divBdr>
                    </w:div>
                    <w:div w:id="573273933">
                      <w:marLeft w:val="0"/>
                      <w:marRight w:val="0"/>
                      <w:marTop w:val="0"/>
                      <w:marBottom w:val="0"/>
                      <w:divBdr>
                        <w:top w:val="none" w:sz="0" w:space="0" w:color="auto"/>
                        <w:left w:val="none" w:sz="0" w:space="0" w:color="auto"/>
                        <w:bottom w:val="none" w:sz="0" w:space="0" w:color="auto"/>
                        <w:right w:val="none" w:sz="0" w:space="0" w:color="auto"/>
                      </w:divBdr>
                    </w:div>
                  </w:divsChild>
                </w:div>
                <w:div w:id="2066103480">
                  <w:marLeft w:val="0"/>
                  <w:marRight w:val="0"/>
                  <w:marTop w:val="0"/>
                  <w:marBottom w:val="0"/>
                  <w:divBdr>
                    <w:top w:val="none" w:sz="0" w:space="0" w:color="auto"/>
                    <w:left w:val="none" w:sz="0" w:space="0" w:color="auto"/>
                    <w:bottom w:val="none" w:sz="0" w:space="0" w:color="auto"/>
                    <w:right w:val="none" w:sz="0" w:space="0" w:color="auto"/>
                  </w:divBdr>
                  <w:divsChild>
                    <w:div w:id="1291325161">
                      <w:marLeft w:val="0"/>
                      <w:marRight w:val="0"/>
                      <w:marTop w:val="0"/>
                      <w:marBottom w:val="0"/>
                      <w:divBdr>
                        <w:top w:val="none" w:sz="0" w:space="0" w:color="auto"/>
                        <w:left w:val="none" w:sz="0" w:space="0" w:color="auto"/>
                        <w:bottom w:val="none" w:sz="0" w:space="0" w:color="auto"/>
                        <w:right w:val="none" w:sz="0" w:space="0" w:color="auto"/>
                      </w:divBdr>
                    </w:div>
                  </w:divsChild>
                </w:div>
                <w:div w:id="2107269365">
                  <w:marLeft w:val="0"/>
                  <w:marRight w:val="0"/>
                  <w:marTop w:val="0"/>
                  <w:marBottom w:val="0"/>
                  <w:divBdr>
                    <w:top w:val="none" w:sz="0" w:space="0" w:color="auto"/>
                    <w:left w:val="none" w:sz="0" w:space="0" w:color="auto"/>
                    <w:bottom w:val="none" w:sz="0" w:space="0" w:color="auto"/>
                    <w:right w:val="none" w:sz="0" w:space="0" w:color="auto"/>
                  </w:divBdr>
                  <w:divsChild>
                    <w:div w:id="843474076">
                      <w:marLeft w:val="0"/>
                      <w:marRight w:val="0"/>
                      <w:marTop w:val="0"/>
                      <w:marBottom w:val="0"/>
                      <w:divBdr>
                        <w:top w:val="none" w:sz="0" w:space="0" w:color="auto"/>
                        <w:left w:val="none" w:sz="0" w:space="0" w:color="auto"/>
                        <w:bottom w:val="none" w:sz="0" w:space="0" w:color="auto"/>
                        <w:right w:val="none" w:sz="0" w:space="0" w:color="auto"/>
                      </w:divBdr>
                    </w:div>
                    <w:div w:id="130720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234162">
          <w:marLeft w:val="0"/>
          <w:marRight w:val="0"/>
          <w:marTop w:val="0"/>
          <w:marBottom w:val="0"/>
          <w:divBdr>
            <w:top w:val="none" w:sz="0" w:space="0" w:color="auto"/>
            <w:left w:val="none" w:sz="0" w:space="0" w:color="auto"/>
            <w:bottom w:val="none" w:sz="0" w:space="0" w:color="auto"/>
            <w:right w:val="none" w:sz="0" w:space="0" w:color="auto"/>
          </w:divBdr>
        </w:div>
        <w:div w:id="1477726635">
          <w:marLeft w:val="0"/>
          <w:marRight w:val="0"/>
          <w:marTop w:val="0"/>
          <w:marBottom w:val="0"/>
          <w:divBdr>
            <w:top w:val="none" w:sz="0" w:space="0" w:color="auto"/>
            <w:left w:val="none" w:sz="0" w:space="0" w:color="auto"/>
            <w:bottom w:val="none" w:sz="0" w:space="0" w:color="auto"/>
            <w:right w:val="none" w:sz="0" w:space="0" w:color="auto"/>
          </w:divBdr>
          <w:divsChild>
            <w:div w:id="303125065">
              <w:marLeft w:val="-75"/>
              <w:marRight w:val="0"/>
              <w:marTop w:val="30"/>
              <w:marBottom w:val="30"/>
              <w:divBdr>
                <w:top w:val="none" w:sz="0" w:space="0" w:color="auto"/>
                <w:left w:val="none" w:sz="0" w:space="0" w:color="auto"/>
                <w:bottom w:val="none" w:sz="0" w:space="0" w:color="auto"/>
                <w:right w:val="none" w:sz="0" w:space="0" w:color="auto"/>
              </w:divBdr>
              <w:divsChild>
                <w:div w:id="104346885">
                  <w:marLeft w:val="0"/>
                  <w:marRight w:val="0"/>
                  <w:marTop w:val="0"/>
                  <w:marBottom w:val="0"/>
                  <w:divBdr>
                    <w:top w:val="none" w:sz="0" w:space="0" w:color="auto"/>
                    <w:left w:val="none" w:sz="0" w:space="0" w:color="auto"/>
                    <w:bottom w:val="none" w:sz="0" w:space="0" w:color="auto"/>
                    <w:right w:val="none" w:sz="0" w:space="0" w:color="auto"/>
                  </w:divBdr>
                  <w:divsChild>
                    <w:div w:id="783302410">
                      <w:marLeft w:val="0"/>
                      <w:marRight w:val="0"/>
                      <w:marTop w:val="0"/>
                      <w:marBottom w:val="0"/>
                      <w:divBdr>
                        <w:top w:val="none" w:sz="0" w:space="0" w:color="auto"/>
                        <w:left w:val="none" w:sz="0" w:space="0" w:color="auto"/>
                        <w:bottom w:val="none" w:sz="0" w:space="0" w:color="auto"/>
                        <w:right w:val="none" w:sz="0" w:space="0" w:color="auto"/>
                      </w:divBdr>
                    </w:div>
                  </w:divsChild>
                </w:div>
                <w:div w:id="122309942">
                  <w:marLeft w:val="0"/>
                  <w:marRight w:val="0"/>
                  <w:marTop w:val="0"/>
                  <w:marBottom w:val="0"/>
                  <w:divBdr>
                    <w:top w:val="none" w:sz="0" w:space="0" w:color="auto"/>
                    <w:left w:val="none" w:sz="0" w:space="0" w:color="auto"/>
                    <w:bottom w:val="none" w:sz="0" w:space="0" w:color="auto"/>
                    <w:right w:val="none" w:sz="0" w:space="0" w:color="auto"/>
                  </w:divBdr>
                  <w:divsChild>
                    <w:div w:id="1037658029">
                      <w:marLeft w:val="0"/>
                      <w:marRight w:val="0"/>
                      <w:marTop w:val="0"/>
                      <w:marBottom w:val="0"/>
                      <w:divBdr>
                        <w:top w:val="none" w:sz="0" w:space="0" w:color="auto"/>
                        <w:left w:val="none" w:sz="0" w:space="0" w:color="auto"/>
                        <w:bottom w:val="none" w:sz="0" w:space="0" w:color="auto"/>
                        <w:right w:val="none" w:sz="0" w:space="0" w:color="auto"/>
                      </w:divBdr>
                    </w:div>
                  </w:divsChild>
                </w:div>
                <w:div w:id="241644439">
                  <w:marLeft w:val="0"/>
                  <w:marRight w:val="0"/>
                  <w:marTop w:val="0"/>
                  <w:marBottom w:val="0"/>
                  <w:divBdr>
                    <w:top w:val="none" w:sz="0" w:space="0" w:color="auto"/>
                    <w:left w:val="none" w:sz="0" w:space="0" w:color="auto"/>
                    <w:bottom w:val="none" w:sz="0" w:space="0" w:color="auto"/>
                    <w:right w:val="none" w:sz="0" w:space="0" w:color="auto"/>
                  </w:divBdr>
                  <w:divsChild>
                    <w:div w:id="126511035">
                      <w:marLeft w:val="0"/>
                      <w:marRight w:val="0"/>
                      <w:marTop w:val="0"/>
                      <w:marBottom w:val="0"/>
                      <w:divBdr>
                        <w:top w:val="none" w:sz="0" w:space="0" w:color="auto"/>
                        <w:left w:val="none" w:sz="0" w:space="0" w:color="auto"/>
                        <w:bottom w:val="none" w:sz="0" w:space="0" w:color="auto"/>
                        <w:right w:val="none" w:sz="0" w:space="0" w:color="auto"/>
                      </w:divBdr>
                    </w:div>
                  </w:divsChild>
                </w:div>
                <w:div w:id="323289672">
                  <w:marLeft w:val="0"/>
                  <w:marRight w:val="0"/>
                  <w:marTop w:val="0"/>
                  <w:marBottom w:val="0"/>
                  <w:divBdr>
                    <w:top w:val="none" w:sz="0" w:space="0" w:color="auto"/>
                    <w:left w:val="none" w:sz="0" w:space="0" w:color="auto"/>
                    <w:bottom w:val="none" w:sz="0" w:space="0" w:color="auto"/>
                    <w:right w:val="none" w:sz="0" w:space="0" w:color="auto"/>
                  </w:divBdr>
                  <w:divsChild>
                    <w:div w:id="1976640568">
                      <w:marLeft w:val="0"/>
                      <w:marRight w:val="0"/>
                      <w:marTop w:val="0"/>
                      <w:marBottom w:val="0"/>
                      <w:divBdr>
                        <w:top w:val="none" w:sz="0" w:space="0" w:color="auto"/>
                        <w:left w:val="none" w:sz="0" w:space="0" w:color="auto"/>
                        <w:bottom w:val="none" w:sz="0" w:space="0" w:color="auto"/>
                        <w:right w:val="none" w:sz="0" w:space="0" w:color="auto"/>
                      </w:divBdr>
                    </w:div>
                  </w:divsChild>
                </w:div>
                <w:div w:id="369187862">
                  <w:marLeft w:val="0"/>
                  <w:marRight w:val="0"/>
                  <w:marTop w:val="0"/>
                  <w:marBottom w:val="0"/>
                  <w:divBdr>
                    <w:top w:val="none" w:sz="0" w:space="0" w:color="auto"/>
                    <w:left w:val="none" w:sz="0" w:space="0" w:color="auto"/>
                    <w:bottom w:val="none" w:sz="0" w:space="0" w:color="auto"/>
                    <w:right w:val="none" w:sz="0" w:space="0" w:color="auto"/>
                  </w:divBdr>
                  <w:divsChild>
                    <w:div w:id="362175535">
                      <w:marLeft w:val="0"/>
                      <w:marRight w:val="0"/>
                      <w:marTop w:val="0"/>
                      <w:marBottom w:val="0"/>
                      <w:divBdr>
                        <w:top w:val="none" w:sz="0" w:space="0" w:color="auto"/>
                        <w:left w:val="none" w:sz="0" w:space="0" w:color="auto"/>
                        <w:bottom w:val="none" w:sz="0" w:space="0" w:color="auto"/>
                        <w:right w:val="none" w:sz="0" w:space="0" w:color="auto"/>
                      </w:divBdr>
                    </w:div>
                  </w:divsChild>
                </w:div>
                <w:div w:id="461001607">
                  <w:marLeft w:val="0"/>
                  <w:marRight w:val="0"/>
                  <w:marTop w:val="0"/>
                  <w:marBottom w:val="0"/>
                  <w:divBdr>
                    <w:top w:val="none" w:sz="0" w:space="0" w:color="auto"/>
                    <w:left w:val="none" w:sz="0" w:space="0" w:color="auto"/>
                    <w:bottom w:val="none" w:sz="0" w:space="0" w:color="auto"/>
                    <w:right w:val="none" w:sz="0" w:space="0" w:color="auto"/>
                  </w:divBdr>
                  <w:divsChild>
                    <w:div w:id="1018313900">
                      <w:marLeft w:val="0"/>
                      <w:marRight w:val="0"/>
                      <w:marTop w:val="0"/>
                      <w:marBottom w:val="0"/>
                      <w:divBdr>
                        <w:top w:val="none" w:sz="0" w:space="0" w:color="auto"/>
                        <w:left w:val="none" w:sz="0" w:space="0" w:color="auto"/>
                        <w:bottom w:val="none" w:sz="0" w:space="0" w:color="auto"/>
                        <w:right w:val="none" w:sz="0" w:space="0" w:color="auto"/>
                      </w:divBdr>
                    </w:div>
                  </w:divsChild>
                </w:div>
                <w:div w:id="464128538">
                  <w:marLeft w:val="0"/>
                  <w:marRight w:val="0"/>
                  <w:marTop w:val="0"/>
                  <w:marBottom w:val="0"/>
                  <w:divBdr>
                    <w:top w:val="none" w:sz="0" w:space="0" w:color="auto"/>
                    <w:left w:val="none" w:sz="0" w:space="0" w:color="auto"/>
                    <w:bottom w:val="none" w:sz="0" w:space="0" w:color="auto"/>
                    <w:right w:val="none" w:sz="0" w:space="0" w:color="auto"/>
                  </w:divBdr>
                  <w:divsChild>
                    <w:div w:id="1667128751">
                      <w:marLeft w:val="0"/>
                      <w:marRight w:val="0"/>
                      <w:marTop w:val="0"/>
                      <w:marBottom w:val="0"/>
                      <w:divBdr>
                        <w:top w:val="none" w:sz="0" w:space="0" w:color="auto"/>
                        <w:left w:val="none" w:sz="0" w:space="0" w:color="auto"/>
                        <w:bottom w:val="none" w:sz="0" w:space="0" w:color="auto"/>
                        <w:right w:val="none" w:sz="0" w:space="0" w:color="auto"/>
                      </w:divBdr>
                    </w:div>
                  </w:divsChild>
                </w:div>
                <w:div w:id="513228455">
                  <w:marLeft w:val="0"/>
                  <w:marRight w:val="0"/>
                  <w:marTop w:val="0"/>
                  <w:marBottom w:val="0"/>
                  <w:divBdr>
                    <w:top w:val="none" w:sz="0" w:space="0" w:color="auto"/>
                    <w:left w:val="none" w:sz="0" w:space="0" w:color="auto"/>
                    <w:bottom w:val="none" w:sz="0" w:space="0" w:color="auto"/>
                    <w:right w:val="none" w:sz="0" w:space="0" w:color="auto"/>
                  </w:divBdr>
                  <w:divsChild>
                    <w:div w:id="2140341212">
                      <w:marLeft w:val="0"/>
                      <w:marRight w:val="0"/>
                      <w:marTop w:val="0"/>
                      <w:marBottom w:val="0"/>
                      <w:divBdr>
                        <w:top w:val="none" w:sz="0" w:space="0" w:color="auto"/>
                        <w:left w:val="none" w:sz="0" w:space="0" w:color="auto"/>
                        <w:bottom w:val="none" w:sz="0" w:space="0" w:color="auto"/>
                        <w:right w:val="none" w:sz="0" w:space="0" w:color="auto"/>
                      </w:divBdr>
                    </w:div>
                  </w:divsChild>
                </w:div>
                <w:div w:id="593435268">
                  <w:marLeft w:val="0"/>
                  <w:marRight w:val="0"/>
                  <w:marTop w:val="0"/>
                  <w:marBottom w:val="0"/>
                  <w:divBdr>
                    <w:top w:val="none" w:sz="0" w:space="0" w:color="auto"/>
                    <w:left w:val="none" w:sz="0" w:space="0" w:color="auto"/>
                    <w:bottom w:val="none" w:sz="0" w:space="0" w:color="auto"/>
                    <w:right w:val="none" w:sz="0" w:space="0" w:color="auto"/>
                  </w:divBdr>
                  <w:divsChild>
                    <w:div w:id="63455100">
                      <w:marLeft w:val="0"/>
                      <w:marRight w:val="0"/>
                      <w:marTop w:val="0"/>
                      <w:marBottom w:val="0"/>
                      <w:divBdr>
                        <w:top w:val="none" w:sz="0" w:space="0" w:color="auto"/>
                        <w:left w:val="none" w:sz="0" w:space="0" w:color="auto"/>
                        <w:bottom w:val="none" w:sz="0" w:space="0" w:color="auto"/>
                        <w:right w:val="none" w:sz="0" w:space="0" w:color="auto"/>
                      </w:divBdr>
                    </w:div>
                  </w:divsChild>
                </w:div>
                <w:div w:id="625543485">
                  <w:marLeft w:val="0"/>
                  <w:marRight w:val="0"/>
                  <w:marTop w:val="0"/>
                  <w:marBottom w:val="0"/>
                  <w:divBdr>
                    <w:top w:val="none" w:sz="0" w:space="0" w:color="auto"/>
                    <w:left w:val="none" w:sz="0" w:space="0" w:color="auto"/>
                    <w:bottom w:val="none" w:sz="0" w:space="0" w:color="auto"/>
                    <w:right w:val="none" w:sz="0" w:space="0" w:color="auto"/>
                  </w:divBdr>
                  <w:divsChild>
                    <w:div w:id="1355108832">
                      <w:marLeft w:val="0"/>
                      <w:marRight w:val="0"/>
                      <w:marTop w:val="0"/>
                      <w:marBottom w:val="0"/>
                      <w:divBdr>
                        <w:top w:val="none" w:sz="0" w:space="0" w:color="auto"/>
                        <w:left w:val="none" w:sz="0" w:space="0" w:color="auto"/>
                        <w:bottom w:val="none" w:sz="0" w:space="0" w:color="auto"/>
                        <w:right w:val="none" w:sz="0" w:space="0" w:color="auto"/>
                      </w:divBdr>
                    </w:div>
                  </w:divsChild>
                </w:div>
                <w:div w:id="731731669">
                  <w:marLeft w:val="0"/>
                  <w:marRight w:val="0"/>
                  <w:marTop w:val="0"/>
                  <w:marBottom w:val="0"/>
                  <w:divBdr>
                    <w:top w:val="none" w:sz="0" w:space="0" w:color="auto"/>
                    <w:left w:val="none" w:sz="0" w:space="0" w:color="auto"/>
                    <w:bottom w:val="none" w:sz="0" w:space="0" w:color="auto"/>
                    <w:right w:val="none" w:sz="0" w:space="0" w:color="auto"/>
                  </w:divBdr>
                  <w:divsChild>
                    <w:div w:id="197092010">
                      <w:marLeft w:val="0"/>
                      <w:marRight w:val="0"/>
                      <w:marTop w:val="0"/>
                      <w:marBottom w:val="0"/>
                      <w:divBdr>
                        <w:top w:val="none" w:sz="0" w:space="0" w:color="auto"/>
                        <w:left w:val="none" w:sz="0" w:space="0" w:color="auto"/>
                        <w:bottom w:val="none" w:sz="0" w:space="0" w:color="auto"/>
                        <w:right w:val="none" w:sz="0" w:space="0" w:color="auto"/>
                      </w:divBdr>
                    </w:div>
                  </w:divsChild>
                </w:div>
                <w:div w:id="751850839">
                  <w:marLeft w:val="0"/>
                  <w:marRight w:val="0"/>
                  <w:marTop w:val="0"/>
                  <w:marBottom w:val="0"/>
                  <w:divBdr>
                    <w:top w:val="none" w:sz="0" w:space="0" w:color="auto"/>
                    <w:left w:val="none" w:sz="0" w:space="0" w:color="auto"/>
                    <w:bottom w:val="none" w:sz="0" w:space="0" w:color="auto"/>
                    <w:right w:val="none" w:sz="0" w:space="0" w:color="auto"/>
                  </w:divBdr>
                  <w:divsChild>
                    <w:div w:id="1112751663">
                      <w:marLeft w:val="0"/>
                      <w:marRight w:val="0"/>
                      <w:marTop w:val="0"/>
                      <w:marBottom w:val="0"/>
                      <w:divBdr>
                        <w:top w:val="none" w:sz="0" w:space="0" w:color="auto"/>
                        <w:left w:val="none" w:sz="0" w:space="0" w:color="auto"/>
                        <w:bottom w:val="none" w:sz="0" w:space="0" w:color="auto"/>
                        <w:right w:val="none" w:sz="0" w:space="0" w:color="auto"/>
                      </w:divBdr>
                    </w:div>
                  </w:divsChild>
                </w:div>
                <w:div w:id="775295873">
                  <w:marLeft w:val="0"/>
                  <w:marRight w:val="0"/>
                  <w:marTop w:val="0"/>
                  <w:marBottom w:val="0"/>
                  <w:divBdr>
                    <w:top w:val="none" w:sz="0" w:space="0" w:color="auto"/>
                    <w:left w:val="none" w:sz="0" w:space="0" w:color="auto"/>
                    <w:bottom w:val="none" w:sz="0" w:space="0" w:color="auto"/>
                    <w:right w:val="none" w:sz="0" w:space="0" w:color="auto"/>
                  </w:divBdr>
                  <w:divsChild>
                    <w:div w:id="471405013">
                      <w:marLeft w:val="0"/>
                      <w:marRight w:val="0"/>
                      <w:marTop w:val="0"/>
                      <w:marBottom w:val="0"/>
                      <w:divBdr>
                        <w:top w:val="none" w:sz="0" w:space="0" w:color="auto"/>
                        <w:left w:val="none" w:sz="0" w:space="0" w:color="auto"/>
                        <w:bottom w:val="none" w:sz="0" w:space="0" w:color="auto"/>
                        <w:right w:val="none" w:sz="0" w:space="0" w:color="auto"/>
                      </w:divBdr>
                    </w:div>
                  </w:divsChild>
                </w:div>
                <w:div w:id="783036807">
                  <w:marLeft w:val="0"/>
                  <w:marRight w:val="0"/>
                  <w:marTop w:val="0"/>
                  <w:marBottom w:val="0"/>
                  <w:divBdr>
                    <w:top w:val="none" w:sz="0" w:space="0" w:color="auto"/>
                    <w:left w:val="none" w:sz="0" w:space="0" w:color="auto"/>
                    <w:bottom w:val="none" w:sz="0" w:space="0" w:color="auto"/>
                    <w:right w:val="none" w:sz="0" w:space="0" w:color="auto"/>
                  </w:divBdr>
                  <w:divsChild>
                    <w:div w:id="996299453">
                      <w:marLeft w:val="0"/>
                      <w:marRight w:val="0"/>
                      <w:marTop w:val="0"/>
                      <w:marBottom w:val="0"/>
                      <w:divBdr>
                        <w:top w:val="none" w:sz="0" w:space="0" w:color="auto"/>
                        <w:left w:val="none" w:sz="0" w:space="0" w:color="auto"/>
                        <w:bottom w:val="none" w:sz="0" w:space="0" w:color="auto"/>
                        <w:right w:val="none" w:sz="0" w:space="0" w:color="auto"/>
                      </w:divBdr>
                    </w:div>
                  </w:divsChild>
                </w:div>
                <w:div w:id="821192352">
                  <w:marLeft w:val="0"/>
                  <w:marRight w:val="0"/>
                  <w:marTop w:val="0"/>
                  <w:marBottom w:val="0"/>
                  <w:divBdr>
                    <w:top w:val="none" w:sz="0" w:space="0" w:color="auto"/>
                    <w:left w:val="none" w:sz="0" w:space="0" w:color="auto"/>
                    <w:bottom w:val="none" w:sz="0" w:space="0" w:color="auto"/>
                    <w:right w:val="none" w:sz="0" w:space="0" w:color="auto"/>
                  </w:divBdr>
                  <w:divsChild>
                    <w:div w:id="1829902729">
                      <w:marLeft w:val="0"/>
                      <w:marRight w:val="0"/>
                      <w:marTop w:val="0"/>
                      <w:marBottom w:val="0"/>
                      <w:divBdr>
                        <w:top w:val="none" w:sz="0" w:space="0" w:color="auto"/>
                        <w:left w:val="none" w:sz="0" w:space="0" w:color="auto"/>
                        <w:bottom w:val="none" w:sz="0" w:space="0" w:color="auto"/>
                        <w:right w:val="none" w:sz="0" w:space="0" w:color="auto"/>
                      </w:divBdr>
                    </w:div>
                  </w:divsChild>
                </w:div>
                <w:div w:id="823008601">
                  <w:marLeft w:val="0"/>
                  <w:marRight w:val="0"/>
                  <w:marTop w:val="0"/>
                  <w:marBottom w:val="0"/>
                  <w:divBdr>
                    <w:top w:val="none" w:sz="0" w:space="0" w:color="auto"/>
                    <w:left w:val="none" w:sz="0" w:space="0" w:color="auto"/>
                    <w:bottom w:val="none" w:sz="0" w:space="0" w:color="auto"/>
                    <w:right w:val="none" w:sz="0" w:space="0" w:color="auto"/>
                  </w:divBdr>
                  <w:divsChild>
                    <w:div w:id="1049764220">
                      <w:marLeft w:val="0"/>
                      <w:marRight w:val="0"/>
                      <w:marTop w:val="0"/>
                      <w:marBottom w:val="0"/>
                      <w:divBdr>
                        <w:top w:val="none" w:sz="0" w:space="0" w:color="auto"/>
                        <w:left w:val="none" w:sz="0" w:space="0" w:color="auto"/>
                        <w:bottom w:val="none" w:sz="0" w:space="0" w:color="auto"/>
                        <w:right w:val="none" w:sz="0" w:space="0" w:color="auto"/>
                      </w:divBdr>
                    </w:div>
                  </w:divsChild>
                </w:div>
                <w:div w:id="845175872">
                  <w:marLeft w:val="0"/>
                  <w:marRight w:val="0"/>
                  <w:marTop w:val="0"/>
                  <w:marBottom w:val="0"/>
                  <w:divBdr>
                    <w:top w:val="none" w:sz="0" w:space="0" w:color="auto"/>
                    <w:left w:val="none" w:sz="0" w:space="0" w:color="auto"/>
                    <w:bottom w:val="none" w:sz="0" w:space="0" w:color="auto"/>
                    <w:right w:val="none" w:sz="0" w:space="0" w:color="auto"/>
                  </w:divBdr>
                  <w:divsChild>
                    <w:div w:id="287472576">
                      <w:marLeft w:val="0"/>
                      <w:marRight w:val="0"/>
                      <w:marTop w:val="0"/>
                      <w:marBottom w:val="0"/>
                      <w:divBdr>
                        <w:top w:val="none" w:sz="0" w:space="0" w:color="auto"/>
                        <w:left w:val="none" w:sz="0" w:space="0" w:color="auto"/>
                        <w:bottom w:val="none" w:sz="0" w:space="0" w:color="auto"/>
                        <w:right w:val="none" w:sz="0" w:space="0" w:color="auto"/>
                      </w:divBdr>
                    </w:div>
                  </w:divsChild>
                </w:div>
                <w:div w:id="938097142">
                  <w:marLeft w:val="0"/>
                  <w:marRight w:val="0"/>
                  <w:marTop w:val="0"/>
                  <w:marBottom w:val="0"/>
                  <w:divBdr>
                    <w:top w:val="none" w:sz="0" w:space="0" w:color="auto"/>
                    <w:left w:val="none" w:sz="0" w:space="0" w:color="auto"/>
                    <w:bottom w:val="none" w:sz="0" w:space="0" w:color="auto"/>
                    <w:right w:val="none" w:sz="0" w:space="0" w:color="auto"/>
                  </w:divBdr>
                  <w:divsChild>
                    <w:div w:id="1845586583">
                      <w:marLeft w:val="0"/>
                      <w:marRight w:val="0"/>
                      <w:marTop w:val="0"/>
                      <w:marBottom w:val="0"/>
                      <w:divBdr>
                        <w:top w:val="none" w:sz="0" w:space="0" w:color="auto"/>
                        <w:left w:val="none" w:sz="0" w:space="0" w:color="auto"/>
                        <w:bottom w:val="none" w:sz="0" w:space="0" w:color="auto"/>
                        <w:right w:val="none" w:sz="0" w:space="0" w:color="auto"/>
                      </w:divBdr>
                    </w:div>
                  </w:divsChild>
                </w:div>
                <w:div w:id="940380250">
                  <w:marLeft w:val="0"/>
                  <w:marRight w:val="0"/>
                  <w:marTop w:val="0"/>
                  <w:marBottom w:val="0"/>
                  <w:divBdr>
                    <w:top w:val="none" w:sz="0" w:space="0" w:color="auto"/>
                    <w:left w:val="none" w:sz="0" w:space="0" w:color="auto"/>
                    <w:bottom w:val="none" w:sz="0" w:space="0" w:color="auto"/>
                    <w:right w:val="none" w:sz="0" w:space="0" w:color="auto"/>
                  </w:divBdr>
                  <w:divsChild>
                    <w:div w:id="1092970224">
                      <w:marLeft w:val="0"/>
                      <w:marRight w:val="0"/>
                      <w:marTop w:val="0"/>
                      <w:marBottom w:val="0"/>
                      <w:divBdr>
                        <w:top w:val="none" w:sz="0" w:space="0" w:color="auto"/>
                        <w:left w:val="none" w:sz="0" w:space="0" w:color="auto"/>
                        <w:bottom w:val="none" w:sz="0" w:space="0" w:color="auto"/>
                        <w:right w:val="none" w:sz="0" w:space="0" w:color="auto"/>
                      </w:divBdr>
                    </w:div>
                  </w:divsChild>
                </w:div>
                <w:div w:id="977875104">
                  <w:marLeft w:val="0"/>
                  <w:marRight w:val="0"/>
                  <w:marTop w:val="0"/>
                  <w:marBottom w:val="0"/>
                  <w:divBdr>
                    <w:top w:val="none" w:sz="0" w:space="0" w:color="auto"/>
                    <w:left w:val="none" w:sz="0" w:space="0" w:color="auto"/>
                    <w:bottom w:val="none" w:sz="0" w:space="0" w:color="auto"/>
                    <w:right w:val="none" w:sz="0" w:space="0" w:color="auto"/>
                  </w:divBdr>
                  <w:divsChild>
                    <w:div w:id="1044603048">
                      <w:marLeft w:val="0"/>
                      <w:marRight w:val="0"/>
                      <w:marTop w:val="0"/>
                      <w:marBottom w:val="0"/>
                      <w:divBdr>
                        <w:top w:val="none" w:sz="0" w:space="0" w:color="auto"/>
                        <w:left w:val="none" w:sz="0" w:space="0" w:color="auto"/>
                        <w:bottom w:val="none" w:sz="0" w:space="0" w:color="auto"/>
                        <w:right w:val="none" w:sz="0" w:space="0" w:color="auto"/>
                      </w:divBdr>
                    </w:div>
                  </w:divsChild>
                </w:div>
                <w:div w:id="992374679">
                  <w:marLeft w:val="0"/>
                  <w:marRight w:val="0"/>
                  <w:marTop w:val="0"/>
                  <w:marBottom w:val="0"/>
                  <w:divBdr>
                    <w:top w:val="none" w:sz="0" w:space="0" w:color="auto"/>
                    <w:left w:val="none" w:sz="0" w:space="0" w:color="auto"/>
                    <w:bottom w:val="none" w:sz="0" w:space="0" w:color="auto"/>
                    <w:right w:val="none" w:sz="0" w:space="0" w:color="auto"/>
                  </w:divBdr>
                  <w:divsChild>
                    <w:div w:id="8988062">
                      <w:marLeft w:val="0"/>
                      <w:marRight w:val="0"/>
                      <w:marTop w:val="0"/>
                      <w:marBottom w:val="0"/>
                      <w:divBdr>
                        <w:top w:val="none" w:sz="0" w:space="0" w:color="auto"/>
                        <w:left w:val="none" w:sz="0" w:space="0" w:color="auto"/>
                        <w:bottom w:val="none" w:sz="0" w:space="0" w:color="auto"/>
                        <w:right w:val="none" w:sz="0" w:space="0" w:color="auto"/>
                      </w:divBdr>
                    </w:div>
                  </w:divsChild>
                </w:div>
                <w:div w:id="1004163446">
                  <w:marLeft w:val="0"/>
                  <w:marRight w:val="0"/>
                  <w:marTop w:val="0"/>
                  <w:marBottom w:val="0"/>
                  <w:divBdr>
                    <w:top w:val="none" w:sz="0" w:space="0" w:color="auto"/>
                    <w:left w:val="none" w:sz="0" w:space="0" w:color="auto"/>
                    <w:bottom w:val="none" w:sz="0" w:space="0" w:color="auto"/>
                    <w:right w:val="none" w:sz="0" w:space="0" w:color="auto"/>
                  </w:divBdr>
                  <w:divsChild>
                    <w:div w:id="130561590">
                      <w:marLeft w:val="0"/>
                      <w:marRight w:val="0"/>
                      <w:marTop w:val="0"/>
                      <w:marBottom w:val="0"/>
                      <w:divBdr>
                        <w:top w:val="none" w:sz="0" w:space="0" w:color="auto"/>
                        <w:left w:val="none" w:sz="0" w:space="0" w:color="auto"/>
                        <w:bottom w:val="none" w:sz="0" w:space="0" w:color="auto"/>
                        <w:right w:val="none" w:sz="0" w:space="0" w:color="auto"/>
                      </w:divBdr>
                    </w:div>
                  </w:divsChild>
                </w:div>
                <w:div w:id="1034696832">
                  <w:marLeft w:val="0"/>
                  <w:marRight w:val="0"/>
                  <w:marTop w:val="0"/>
                  <w:marBottom w:val="0"/>
                  <w:divBdr>
                    <w:top w:val="none" w:sz="0" w:space="0" w:color="auto"/>
                    <w:left w:val="none" w:sz="0" w:space="0" w:color="auto"/>
                    <w:bottom w:val="none" w:sz="0" w:space="0" w:color="auto"/>
                    <w:right w:val="none" w:sz="0" w:space="0" w:color="auto"/>
                  </w:divBdr>
                  <w:divsChild>
                    <w:div w:id="602686717">
                      <w:marLeft w:val="0"/>
                      <w:marRight w:val="0"/>
                      <w:marTop w:val="0"/>
                      <w:marBottom w:val="0"/>
                      <w:divBdr>
                        <w:top w:val="none" w:sz="0" w:space="0" w:color="auto"/>
                        <w:left w:val="none" w:sz="0" w:space="0" w:color="auto"/>
                        <w:bottom w:val="none" w:sz="0" w:space="0" w:color="auto"/>
                        <w:right w:val="none" w:sz="0" w:space="0" w:color="auto"/>
                      </w:divBdr>
                    </w:div>
                  </w:divsChild>
                </w:div>
                <w:div w:id="1043018965">
                  <w:marLeft w:val="0"/>
                  <w:marRight w:val="0"/>
                  <w:marTop w:val="0"/>
                  <w:marBottom w:val="0"/>
                  <w:divBdr>
                    <w:top w:val="none" w:sz="0" w:space="0" w:color="auto"/>
                    <w:left w:val="none" w:sz="0" w:space="0" w:color="auto"/>
                    <w:bottom w:val="none" w:sz="0" w:space="0" w:color="auto"/>
                    <w:right w:val="none" w:sz="0" w:space="0" w:color="auto"/>
                  </w:divBdr>
                  <w:divsChild>
                    <w:div w:id="1423409109">
                      <w:marLeft w:val="0"/>
                      <w:marRight w:val="0"/>
                      <w:marTop w:val="0"/>
                      <w:marBottom w:val="0"/>
                      <w:divBdr>
                        <w:top w:val="none" w:sz="0" w:space="0" w:color="auto"/>
                        <w:left w:val="none" w:sz="0" w:space="0" w:color="auto"/>
                        <w:bottom w:val="none" w:sz="0" w:space="0" w:color="auto"/>
                        <w:right w:val="none" w:sz="0" w:space="0" w:color="auto"/>
                      </w:divBdr>
                    </w:div>
                  </w:divsChild>
                </w:div>
                <w:div w:id="1193150635">
                  <w:marLeft w:val="0"/>
                  <w:marRight w:val="0"/>
                  <w:marTop w:val="0"/>
                  <w:marBottom w:val="0"/>
                  <w:divBdr>
                    <w:top w:val="none" w:sz="0" w:space="0" w:color="auto"/>
                    <w:left w:val="none" w:sz="0" w:space="0" w:color="auto"/>
                    <w:bottom w:val="none" w:sz="0" w:space="0" w:color="auto"/>
                    <w:right w:val="none" w:sz="0" w:space="0" w:color="auto"/>
                  </w:divBdr>
                  <w:divsChild>
                    <w:div w:id="215553624">
                      <w:marLeft w:val="0"/>
                      <w:marRight w:val="0"/>
                      <w:marTop w:val="0"/>
                      <w:marBottom w:val="0"/>
                      <w:divBdr>
                        <w:top w:val="none" w:sz="0" w:space="0" w:color="auto"/>
                        <w:left w:val="none" w:sz="0" w:space="0" w:color="auto"/>
                        <w:bottom w:val="none" w:sz="0" w:space="0" w:color="auto"/>
                        <w:right w:val="none" w:sz="0" w:space="0" w:color="auto"/>
                      </w:divBdr>
                    </w:div>
                  </w:divsChild>
                </w:div>
                <w:div w:id="1214780140">
                  <w:marLeft w:val="0"/>
                  <w:marRight w:val="0"/>
                  <w:marTop w:val="0"/>
                  <w:marBottom w:val="0"/>
                  <w:divBdr>
                    <w:top w:val="none" w:sz="0" w:space="0" w:color="auto"/>
                    <w:left w:val="none" w:sz="0" w:space="0" w:color="auto"/>
                    <w:bottom w:val="none" w:sz="0" w:space="0" w:color="auto"/>
                    <w:right w:val="none" w:sz="0" w:space="0" w:color="auto"/>
                  </w:divBdr>
                  <w:divsChild>
                    <w:div w:id="129905719">
                      <w:marLeft w:val="0"/>
                      <w:marRight w:val="0"/>
                      <w:marTop w:val="0"/>
                      <w:marBottom w:val="0"/>
                      <w:divBdr>
                        <w:top w:val="none" w:sz="0" w:space="0" w:color="auto"/>
                        <w:left w:val="none" w:sz="0" w:space="0" w:color="auto"/>
                        <w:bottom w:val="none" w:sz="0" w:space="0" w:color="auto"/>
                        <w:right w:val="none" w:sz="0" w:space="0" w:color="auto"/>
                      </w:divBdr>
                    </w:div>
                  </w:divsChild>
                </w:div>
                <w:div w:id="1234050208">
                  <w:marLeft w:val="0"/>
                  <w:marRight w:val="0"/>
                  <w:marTop w:val="0"/>
                  <w:marBottom w:val="0"/>
                  <w:divBdr>
                    <w:top w:val="none" w:sz="0" w:space="0" w:color="auto"/>
                    <w:left w:val="none" w:sz="0" w:space="0" w:color="auto"/>
                    <w:bottom w:val="none" w:sz="0" w:space="0" w:color="auto"/>
                    <w:right w:val="none" w:sz="0" w:space="0" w:color="auto"/>
                  </w:divBdr>
                  <w:divsChild>
                    <w:div w:id="1712992988">
                      <w:marLeft w:val="0"/>
                      <w:marRight w:val="0"/>
                      <w:marTop w:val="0"/>
                      <w:marBottom w:val="0"/>
                      <w:divBdr>
                        <w:top w:val="none" w:sz="0" w:space="0" w:color="auto"/>
                        <w:left w:val="none" w:sz="0" w:space="0" w:color="auto"/>
                        <w:bottom w:val="none" w:sz="0" w:space="0" w:color="auto"/>
                        <w:right w:val="none" w:sz="0" w:space="0" w:color="auto"/>
                      </w:divBdr>
                    </w:div>
                  </w:divsChild>
                </w:div>
                <w:div w:id="1234437282">
                  <w:marLeft w:val="0"/>
                  <w:marRight w:val="0"/>
                  <w:marTop w:val="0"/>
                  <w:marBottom w:val="0"/>
                  <w:divBdr>
                    <w:top w:val="none" w:sz="0" w:space="0" w:color="auto"/>
                    <w:left w:val="none" w:sz="0" w:space="0" w:color="auto"/>
                    <w:bottom w:val="none" w:sz="0" w:space="0" w:color="auto"/>
                    <w:right w:val="none" w:sz="0" w:space="0" w:color="auto"/>
                  </w:divBdr>
                  <w:divsChild>
                    <w:div w:id="582645176">
                      <w:marLeft w:val="0"/>
                      <w:marRight w:val="0"/>
                      <w:marTop w:val="0"/>
                      <w:marBottom w:val="0"/>
                      <w:divBdr>
                        <w:top w:val="none" w:sz="0" w:space="0" w:color="auto"/>
                        <w:left w:val="none" w:sz="0" w:space="0" w:color="auto"/>
                        <w:bottom w:val="none" w:sz="0" w:space="0" w:color="auto"/>
                        <w:right w:val="none" w:sz="0" w:space="0" w:color="auto"/>
                      </w:divBdr>
                    </w:div>
                  </w:divsChild>
                </w:div>
                <w:div w:id="1341202427">
                  <w:marLeft w:val="0"/>
                  <w:marRight w:val="0"/>
                  <w:marTop w:val="0"/>
                  <w:marBottom w:val="0"/>
                  <w:divBdr>
                    <w:top w:val="none" w:sz="0" w:space="0" w:color="auto"/>
                    <w:left w:val="none" w:sz="0" w:space="0" w:color="auto"/>
                    <w:bottom w:val="none" w:sz="0" w:space="0" w:color="auto"/>
                    <w:right w:val="none" w:sz="0" w:space="0" w:color="auto"/>
                  </w:divBdr>
                  <w:divsChild>
                    <w:div w:id="2038044162">
                      <w:marLeft w:val="0"/>
                      <w:marRight w:val="0"/>
                      <w:marTop w:val="0"/>
                      <w:marBottom w:val="0"/>
                      <w:divBdr>
                        <w:top w:val="none" w:sz="0" w:space="0" w:color="auto"/>
                        <w:left w:val="none" w:sz="0" w:space="0" w:color="auto"/>
                        <w:bottom w:val="none" w:sz="0" w:space="0" w:color="auto"/>
                        <w:right w:val="none" w:sz="0" w:space="0" w:color="auto"/>
                      </w:divBdr>
                    </w:div>
                  </w:divsChild>
                </w:div>
                <w:div w:id="1519465384">
                  <w:marLeft w:val="0"/>
                  <w:marRight w:val="0"/>
                  <w:marTop w:val="0"/>
                  <w:marBottom w:val="0"/>
                  <w:divBdr>
                    <w:top w:val="none" w:sz="0" w:space="0" w:color="auto"/>
                    <w:left w:val="none" w:sz="0" w:space="0" w:color="auto"/>
                    <w:bottom w:val="none" w:sz="0" w:space="0" w:color="auto"/>
                    <w:right w:val="none" w:sz="0" w:space="0" w:color="auto"/>
                  </w:divBdr>
                  <w:divsChild>
                    <w:div w:id="1415399498">
                      <w:marLeft w:val="0"/>
                      <w:marRight w:val="0"/>
                      <w:marTop w:val="0"/>
                      <w:marBottom w:val="0"/>
                      <w:divBdr>
                        <w:top w:val="none" w:sz="0" w:space="0" w:color="auto"/>
                        <w:left w:val="none" w:sz="0" w:space="0" w:color="auto"/>
                        <w:bottom w:val="none" w:sz="0" w:space="0" w:color="auto"/>
                        <w:right w:val="none" w:sz="0" w:space="0" w:color="auto"/>
                      </w:divBdr>
                    </w:div>
                  </w:divsChild>
                </w:div>
                <w:div w:id="1558468936">
                  <w:marLeft w:val="0"/>
                  <w:marRight w:val="0"/>
                  <w:marTop w:val="0"/>
                  <w:marBottom w:val="0"/>
                  <w:divBdr>
                    <w:top w:val="none" w:sz="0" w:space="0" w:color="auto"/>
                    <w:left w:val="none" w:sz="0" w:space="0" w:color="auto"/>
                    <w:bottom w:val="none" w:sz="0" w:space="0" w:color="auto"/>
                    <w:right w:val="none" w:sz="0" w:space="0" w:color="auto"/>
                  </w:divBdr>
                  <w:divsChild>
                    <w:div w:id="1679235123">
                      <w:marLeft w:val="0"/>
                      <w:marRight w:val="0"/>
                      <w:marTop w:val="0"/>
                      <w:marBottom w:val="0"/>
                      <w:divBdr>
                        <w:top w:val="none" w:sz="0" w:space="0" w:color="auto"/>
                        <w:left w:val="none" w:sz="0" w:space="0" w:color="auto"/>
                        <w:bottom w:val="none" w:sz="0" w:space="0" w:color="auto"/>
                        <w:right w:val="none" w:sz="0" w:space="0" w:color="auto"/>
                      </w:divBdr>
                    </w:div>
                  </w:divsChild>
                </w:div>
                <w:div w:id="1596207527">
                  <w:marLeft w:val="0"/>
                  <w:marRight w:val="0"/>
                  <w:marTop w:val="0"/>
                  <w:marBottom w:val="0"/>
                  <w:divBdr>
                    <w:top w:val="none" w:sz="0" w:space="0" w:color="auto"/>
                    <w:left w:val="none" w:sz="0" w:space="0" w:color="auto"/>
                    <w:bottom w:val="none" w:sz="0" w:space="0" w:color="auto"/>
                    <w:right w:val="none" w:sz="0" w:space="0" w:color="auto"/>
                  </w:divBdr>
                  <w:divsChild>
                    <w:div w:id="1629970868">
                      <w:marLeft w:val="0"/>
                      <w:marRight w:val="0"/>
                      <w:marTop w:val="0"/>
                      <w:marBottom w:val="0"/>
                      <w:divBdr>
                        <w:top w:val="none" w:sz="0" w:space="0" w:color="auto"/>
                        <w:left w:val="none" w:sz="0" w:space="0" w:color="auto"/>
                        <w:bottom w:val="none" w:sz="0" w:space="0" w:color="auto"/>
                        <w:right w:val="none" w:sz="0" w:space="0" w:color="auto"/>
                      </w:divBdr>
                    </w:div>
                  </w:divsChild>
                </w:div>
                <w:div w:id="1610625369">
                  <w:marLeft w:val="0"/>
                  <w:marRight w:val="0"/>
                  <w:marTop w:val="0"/>
                  <w:marBottom w:val="0"/>
                  <w:divBdr>
                    <w:top w:val="none" w:sz="0" w:space="0" w:color="auto"/>
                    <w:left w:val="none" w:sz="0" w:space="0" w:color="auto"/>
                    <w:bottom w:val="none" w:sz="0" w:space="0" w:color="auto"/>
                    <w:right w:val="none" w:sz="0" w:space="0" w:color="auto"/>
                  </w:divBdr>
                  <w:divsChild>
                    <w:div w:id="162428992">
                      <w:marLeft w:val="0"/>
                      <w:marRight w:val="0"/>
                      <w:marTop w:val="0"/>
                      <w:marBottom w:val="0"/>
                      <w:divBdr>
                        <w:top w:val="none" w:sz="0" w:space="0" w:color="auto"/>
                        <w:left w:val="none" w:sz="0" w:space="0" w:color="auto"/>
                        <w:bottom w:val="none" w:sz="0" w:space="0" w:color="auto"/>
                        <w:right w:val="none" w:sz="0" w:space="0" w:color="auto"/>
                      </w:divBdr>
                    </w:div>
                  </w:divsChild>
                </w:div>
                <w:div w:id="1623685739">
                  <w:marLeft w:val="0"/>
                  <w:marRight w:val="0"/>
                  <w:marTop w:val="0"/>
                  <w:marBottom w:val="0"/>
                  <w:divBdr>
                    <w:top w:val="none" w:sz="0" w:space="0" w:color="auto"/>
                    <w:left w:val="none" w:sz="0" w:space="0" w:color="auto"/>
                    <w:bottom w:val="none" w:sz="0" w:space="0" w:color="auto"/>
                    <w:right w:val="none" w:sz="0" w:space="0" w:color="auto"/>
                  </w:divBdr>
                  <w:divsChild>
                    <w:div w:id="1217936601">
                      <w:marLeft w:val="0"/>
                      <w:marRight w:val="0"/>
                      <w:marTop w:val="0"/>
                      <w:marBottom w:val="0"/>
                      <w:divBdr>
                        <w:top w:val="none" w:sz="0" w:space="0" w:color="auto"/>
                        <w:left w:val="none" w:sz="0" w:space="0" w:color="auto"/>
                        <w:bottom w:val="none" w:sz="0" w:space="0" w:color="auto"/>
                        <w:right w:val="none" w:sz="0" w:space="0" w:color="auto"/>
                      </w:divBdr>
                    </w:div>
                  </w:divsChild>
                </w:div>
                <w:div w:id="1627345226">
                  <w:marLeft w:val="0"/>
                  <w:marRight w:val="0"/>
                  <w:marTop w:val="0"/>
                  <w:marBottom w:val="0"/>
                  <w:divBdr>
                    <w:top w:val="none" w:sz="0" w:space="0" w:color="auto"/>
                    <w:left w:val="none" w:sz="0" w:space="0" w:color="auto"/>
                    <w:bottom w:val="none" w:sz="0" w:space="0" w:color="auto"/>
                    <w:right w:val="none" w:sz="0" w:space="0" w:color="auto"/>
                  </w:divBdr>
                  <w:divsChild>
                    <w:div w:id="1557087356">
                      <w:marLeft w:val="0"/>
                      <w:marRight w:val="0"/>
                      <w:marTop w:val="0"/>
                      <w:marBottom w:val="0"/>
                      <w:divBdr>
                        <w:top w:val="none" w:sz="0" w:space="0" w:color="auto"/>
                        <w:left w:val="none" w:sz="0" w:space="0" w:color="auto"/>
                        <w:bottom w:val="none" w:sz="0" w:space="0" w:color="auto"/>
                        <w:right w:val="none" w:sz="0" w:space="0" w:color="auto"/>
                      </w:divBdr>
                    </w:div>
                  </w:divsChild>
                </w:div>
                <w:div w:id="1667244853">
                  <w:marLeft w:val="0"/>
                  <w:marRight w:val="0"/>
                  <w:marTop w:val="0"/>
                  <w:marBottom w:val="0"/>
                  <w:divBdr>
                    <w:top w:val="none" w:sz="0" w:space="0" w:color="auto"/>
                    <w:left w:val="none" w:sz="0" w:space="0" w:color="auto"/>
                    <w:bottom w:val="none" w:sz="0" w:space="0" w:color="auto"/>
                    <w:right w:val="none" w:sz="0" w:space="0" w:color="auto"/>
                  </w:divBdr>
                  <w:divsChild>
                    <w:div w:id="639771333">
                      <w:marLeft w:val="0"/>
                      <w:marRight w:val="0"/>
                      <w:marTop w:val="0"/>
                      <w:marBottom w:val="0"/>
                      <w:divBdr>
                        <w:top w:val="none" w:sz="0" w:space="0" w:color="auto"/>
                        <w:left w:val="none" w:sz="0" w:space="0" w:color="auto"/>
                        <w:bottom w:val="none" w:sz="0" w:space="0" w:color="auto"/>
                        <w:right w:val="none" w:sz="0" w:space="0" w:color="auto"/>
                      </w:divBdr>
                    </w:div>
                  </w:divsChild>
                </w:div>
                <w:div w:id="1701937061">
                  <w:marLeft w:val="0"/>
                  <w:marRight w:val="0"/>
                  <w:marTop w:val="0"/>
                  <w:marBottom w:val="0"/>
                  <w:divBdr>
                    <w:top w:val="none" w:sz="0" w:space="0" w:color="auto"/>
                    <w:left w:val="none" w:sz="0" w:space="0" w:color="auto"/>
                    <w:bottom w:val="none" w:sz="0" w:space="0" w:color="auto"/>
                    <w:right w:val="none" w:sz="0" w:space="0" w:color="auto"/>
                  </w:divBdr>
                  <w:divsChild>
                    <w:div w:id="425272088">
                      <w:marLeft w:val="0"/>
                      <w:marRight w:val="0"/>
                      <w:marTop w:val="0"/>
                      <w:marBottom w:val="0"/>
                      <w:divBdr>
                        <w:top w:val="none" w:sz="0" w:space="0" w:color="auto"/>
                        <w:left w:val="none" w:sz="0" w:space="0" w:color="auto"/>
                        <w:bottom w:val="none" w:sz="0" w:space="0" w:color="auto"/>
                        <w:right w:val="none" w:sz="0" w:space="0" w:color="auto"/>
                      </w:divBdr>
                    </w:div>
                  </w:divsChild>
                </w:div>
                <w:div w:id="1995064091">
                  <w:marLeft w:val="0"/>
                  <w:marRight w:val="0"/>
                  <w:marTop w:val="0"/>
                  <w:marBottom w:val="0"/>
                  <w:divBdr>
                    <w:top w:val="none" w:sz="0" w:space="0" w:color="auto"/>
                    <w:left w:val="none" w:sz="0" w:space="0" w:color="auto"/>
                    <w:bottom w:val="none" w:sz="0" w:space="0" w:color="auto"/>
                    <w:right w:val="none" w:sz="0" w:space="0" w:color="auto"/>
                  </w:divBdr>
                  <w:divsChild>
                    <w:div w:id="802576487">
                      <w:marLeft w:val="0"/>
                      <w:marRight w:val="0"/>
                      <w:marTop w:val="0"/>
                      <w:marBottom w:val="0"/>
                      <w:divBdr>
                        <w:top w:val="none" w:sz="0" w:space="0" w:color="auto"/>
                        <w:left w:val="none" w:sz="0" w:space="0" w:color="auto"/>
                        <w:bottom w:val="none" w:sz="0" w:space="0" w:color="auto"/>
                        <w:right w:val="none" w:sz="0" w:space="0" w:color="auto"/>
                      </w:divBdr>
                    </w:div>
                  </w:divsChild>
                </w:div>
                <w:div w:id="2029016410">
                  <w:marLeft w:val="0"/>
                  <w:marRight w:val="0"/>
                  <w:marTop w:val="0"/>
                  <w:marBottom w:val="0"/>
                  <w:divBdr>
                    <w:top w:val="none" w:sz="0" w:space="0" w:color="auto"/>
                    <w:left w:val="none" w:sz="0" w:space="0" w:color="auto"/>
                    <w:bottom w:val="none" w:sz="0" w:space="0" w:color="auto"/>
                    <w:right w:val="none" w:sz="0" w:space="0" w:color="auto"/>
                  </w:divBdr>
                  <w:divsChild>
                    <w:div w:id="572551165">
                      <w:marLeft w:val="0"/>
                      <w:marRight w:val="0"/>
                      <w:marTop w:val="0"/>
                      <w:marBottom w:val="0"/>
                      <w:divBdr>
                        <w:top w:val="none" w:sz="0" w:space="0" w:color="auto"/>
                        <w:left w:val="none" w:sz="0" w:space="0" w:color="auto"/>
                        <w:bottom w:val="none" w:sz="0" w:space="0" w:color="auto"/>
                        <w:right w:val="none" w:sz="0" w:space="0" w:color="auto"/>
                      </w:divBdr>
                    </w:div>
                  </w:divsChild>
                </w:div>
                <w:div w:id="2106680844">
                  <w:marLeft w:val="0"/>
                  <w:marRight w:val="0"/>
                  <w:marTop w:val="0"/>
                  <w:marBottom w:val="0"/>
                  <w:divBdr>
                    <w:top w:val="none" w:sz="0" w:space="0" w:color="auto"/>
                    <w:left w:val="none" w:sz="0" w:space="0" w:color="auto"/>
                    <w:bottom w:val="none" w:sz="0" w:space="0" w:color="auto"/>
                    <w:right w:val="none" w:sz="0" w:space="0" w:color="auto"/>
                  </w:divBdr>
                  <w:divsChild>
                    <w:div w:id="111497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65538">
          <w:marLeft w:val="0"/>
          <w:marRight w:val="0"/>
          <w:marTop w:val="0"/>
          <w:marBottom w:val="0"/>
          <w:divBdr>
            <w:top w:val="none" w:sz="0" w:space="0" w:color="auto"/>
            <w:left w:val="none" w:sz="0" w:space="0" w:color="auto"/>
            <w:bottom w:val="none" w:sz="0" w:space="0" w:color="auto"/>
            <w:right w:val="none" w:sz="0" w:space="0" w:color="auto"/>
          </w:divBdr>
          <w:divsChild>
            <w:div w:id="521937761">
              <w:marLeft w:val="-75"/>
              <w:marRight w:val="0"/>
              <w:marTop w:val="30"/>
              <w:marBottom w:val="30"/>
              <w:divBdr>
                <w:top w:val="none" w:sz="0" w:space="0" w:color="auto"/>
                <w:left w:val="none" w:sz="0" w:space="0" w:color="auto"/>
                <w:bottom w:val="none" w:sz="0" w:space="0" w:color="auto"/>
                <w:right w:val="none" w:sz="0" w:space="0" w:color="auto"/>
              </w:divBdr>
              <w:divsChild>
                <w:div w:id="52854259">
                  <w:marLeft w:val="0"/>
                  <w:marRight w:val="0"/>
                  <w:marTop w:val="0"/>
                  <w:marBottom w:val="0"/>
                  <w:divBdr>
                    <w:top w:val="none" w:sz="0" w:space="0" w:color="auto"/>
                    <w:left w:val="none" w:sz="0" w:space="0" w:color="auto"/>
                    <w:bottom w:val="none" w:sz="0" w:space="0" w:color="auto"/>
                    <w:right w:val="none" w:sz="0" w:space="0" w:color="auto"/>
                  </w:divBdr>
                  <w:divsChild>
                    <w:div w:id="71969501">
                      <w:marLeft w:val="0"/>
                      <w:marRight w:val="0"/>
                      <w:marTop w:val="0"/>
                      <w:marBottom w:val="0"/>
                      <w:divBdr>
                        <w:top w:val="none" w:sz="0" w:space="0" w:color="auto"/>
                        <w:left w:val="none" w:sz="0" w:space="0" w:color="auto"/>
                        <w:bottom w:val="none" w:sz="0" w:space="0" w:color="auto"/>
                        <w:right w:val="none" w:sz="0" w:space="0" w:color="auto"/>
                      </w:divBdr>
                    </w:div>
                    <w:div w:id="862472961">
                      <w:marLeft w:val="0"/>
                      <w:marRight w:val="0"/>
                      <w:marTop w:val="0"/>
                      <w:marBottom w:val="0"/>
                      <w:divBdr>
                        <w:top w:val="none" w:sz="0" w:space="0" w:color="auto"/>
                        <w:left w:val="none" w:sz="0" w:space="0" w:color="auto"/>
                        <w:bottom w:val="none" w:sz="0" w:space="0" w:color="auto"/>
                        <w:right w:val="none" w:sz="0" w:space="0" w:color="auto"/>
                      </w:divBdr>
                    </w:div>
                    <w:div w:id="2082364330">
                      <w:marLeft w:val="0"/>
                      <w:marRight w:val="0"/>
                      <w:marTop w:val="0"/>
                      <w:marBottom w:val="0"/>
                      <w:divBdr>
                        <w:top w:val="none" w:sz="0" w:space="0" w:color="auto"/>
                        <w:left w:val="none" w:sz="0" w:space="0" w:color="auto"/>
                        <w:bottom w:val="none" w:sz="0" w:space="0" w:color="auto"/>
                        <w:right w:val="none" w:sz="0" w:space="0" w:color="auto"/>
                      </w:divBdr>
                    </w:div>
                  </w:divsChild>
                </w:div>
                <w:div w:id="60296662">
                  <w:marLeft w:val="0"/>
                  <w:marRight w:val="0"/>
                  <w:marTop w:val="0"/>
                  <w:marBottom w:val="0"/>
                  <w:divBdr>
                    <w:top w:val="none" w:sz="0" w:space="0" w:color="auto"/>
                    <w:left w:val="none" w:sz="0" w:space="0" w:color="auto"/>
                    <w:bottom w:val="none" w:sz="0" w:space="0" w:color="auto"/>
                    <w:right w:val="none" w:sz="0" w:space="0" w:color="auto"/>
                  </w:divBdr>
                  <w:divsChild>
                    <w:div w:id="79259086">
                      <w:marLeft w:val="0"/>
                      <w:marRight w:val="0"/>
                      <w:marTop w:val="0"/>
                      <w:marBottom w:val="0"/>
                      <w:divBdr>
                        <w:top w:val="none" w:sz="0" w:space="0" w:color="auto"/>
                        <w:left w:val="none" w:sz="0" w:space="0" w:color="auto"/>
                        <w:bottom w:val="none" w:sz="0" w:space="0" w:color="auto"/>
                        <w:right w:val="none" w:sz="0" w:space="0" w:color="auto"/>
                      </w:divBdr>
                    </w:div>
                    <w:div w:id="1224096642">
                      <w:marLeft w:val="0"/>
                      <w:marRight w:val="0"/>
                      <w:marTop w:val="0"/>
                      <w:marBottom w:val="0"/>
                      <w:divBdr>
                        <w:top w:val="none" w:sz="0" w:space="0" w:color="auto"/>
                        <w:left w:val="none" w:sz="0" w:space="0" w:color="auto"/>
                        <w:bottom w:val="none" w:sz="0" w:space="0" w:color="auto"/>
                        <w:right w:val="none" w:sz="0" w:space="0" w:color="auto"/>
                      </w:divBdr>
                    </w:div>
                  </w:divsChild>
                </w:div>
                <w:div w:id="70280366">
                  <w:marLeft w:val="0"/>
                  <w:marRight w:val="0"/>
                  <w:marTop w:val="0"/>
                  <w:marBottom w:val="0"/>
                  <w:divBdr>
                    <w:top w:val="none" w:sz="0" w:space="0" w:color="auto"/>
                    <w:left w:val="none" w:sz="0" w:space="0" w:color="auto"/>
                    <w:bottom w:val="none" w:sz="0" w:space="0" w:color="auto"/>
                    <w:right w:val="none" w:sz="0" w:space="0" w:color="auto"/>
                  </w:divBdr>
                  <w:divsChild>
                    <w:div w:id="1978559682">
                      <w:marLeft w:val="0"/>
                      <w:marRight w:val="0"/>
                      <w:marTop w:val="0"/>
                      <w:marBottom w:val="0"/>
                      <w:divBdr>
                        <w:top w:val="none" w:sz="0" w:space="0" w:color="auto"/>
                        <w:left w:val="none" w:sz="0" w:space="0" w:color="auto"/>
                        <w:bottom w:val="none" w:sz="0" w:space="0" w:color="auto"/>
                        <w:right w:val="none" w:sz="0" w:space="0" w:color="auto"/>
                      </w:divBdr>
                    </w:div>
                  </w:divsChild>
                </w:div>
                <w:div w:id="103889743">
                  <w:marLeft w:val="0"/>
                  <w:marRight w:val="0"/>
                  <w:marTop w:val="0"/>
                  <w:marBottom w:val="0"/>
                  <w:divBdr>
                    <w:top w:val="none" w:sz="0" w:space="0" w:color="auto"/>
                    <w:left w:val="none" w:sz="0" w:space="0" w:color="auto"/>
                    <w:bottom w:val="none" w:sz="0" w:space="0" w:color="auto"/>
                    <w:right w:val="none" w:sz="0" w:space="0" w:color="auto"/>
                  </w:divBdr>
                  <w:divsChild>
                    <w:div w:id="1598753616">
                      <w:marLeft w:val="0"/>
                      <w:marRight w:val="0"/>
                      <w:marTop w:val="0"/>
                      <w:marBottom w:val="0"/>
                      <w:divBdr>
                        <w:top w:val="none" w:sz="0" w:space="0" w:color="auto"/>
                        <w:left w:val="none" w:sz="0" w:space="0" w:color="auto"/>
                        <w:bottom w:val="none" w:sz="0" w:space="0" w:color="auto"/>
                        <w:right w:val="none" w:sz="0" w:space="0" w:color="auto"/>
                      </w:divBdr>
                    </w:div>
                  </w:divsChild>
                </w:div>
                <w:div w:id="145437693">
                  <w:marLeft w:val="0"/>
                  <w:marRight w:val="0"/>
                  <w:marTop w:val="0"/>
                  <w:marBottom w:val="0"/>
                  <w:divBdr>
                    <w:top w:val="none" w:sz="0" w:space="0" w:color="auto"/>
                    <w:left w:val="none" w:sz="0" w:space="0" w:color="auto"/>
                    <w:bottom w:val="none" w:sz="0" w:space="0" w:color="auto"/>
                    <w:right w:val="none" w:sz="0" w:space="0" w:color="auto"/>
                  </w:divBdr>
                  <w:divsChild>
                    <w:div w:id="2066906261">
                      <w:marLeft w:val="0"/>
                      <w:marRight w:val="0"/>
                      <w:marTop w:val="0"/>
                      <w:marBottom w:val="0"/>
                      <w:divBdr>
                        <w:top w:val="none" w:sz="0" w:space="0" w:color="auto"/>
                        <w:left w:val="none" w:sz="0" w:space="0" w:color="auto"/>
                        <w:bottom w:val="none" w:sz="0" w:space="0" w:color="auto"/>
                        <w:right w:val="none" w:sz="0" w:space="0" w:color="auto"/>
                      </w:divBdr>
                    </w:div>
                  </w:divsChild>
                </w:div>
                <w:div w:id="152648216">
                  <w:marLeft w:val="0"/>
                  <w:marRight w:val="0"/>
                  <w:marTop w:val="0"/>
                  <w:marBottom w:val="0"/>
                  <w:divBdr>
                    <w:top w:val="none" w:sz="0" w:space="0" w:color="auto"/>
                    <w:left w:val="none" w:sz="0" w:space="0" w:color="auto"/>
                    <w:bottom w:val="none" w:sz="0" w:space="0" w:color="auto"/>
                    <w:right w:val="none" w:sz="0" w:space="0" w:color="auto"/>
                  </w:divBdr>
                  <w:divsChild>
                    <w:div w:id="1400400480">
                      <w:marLeft w:val="0"/>
                      <w:marRight w:val="0"/>
                      <w:marTop w:val="0"/>
                      <w:marBottom w:val="0"/>
                      <w:divBdr>
                        <w:top w:val="none" w:sz="0" w:space="0" w:color="auto"/>
                        <w:left w:val="none" w:sz="0" w:space="0" w:color="auto"/>
                        <w:bottom w:val="none" w:sz="0" w:space="0" w:color="auto"/>
                        <w:right w:val="none" w:sz="0" w:space="0" w:color="auto"/>
                      </w:divBdr>
                    </w:div>
                  </w:divsChild>
                </w:div>
                <w:div w:id="208610129">
                  <w:marLeft w:val="0"/>
                  <w:marRight w:val="0"/>
                  <w:marTop w:val="0"/>
                  <w:marBottom w:val="0"/>
                  <w:divBdr>
                    <w:top w:val="none" w:sz="0" w:space="0" w:color="auto"/>
                    <w:left w:val="none" w:sz="0" w:space="0" w:color="auto"/>
                    <w:bottom w:val="none" w:sz="0" w:space="0" w:color="auto"/>
                    <w:right w:val="none" w:sz="0" w:space="0" w:color="auto"/>
                  </w:divBdr>
                  <w:divsChild>
                    <w:div w:id="319846826">
                      <w:marLeft w:val="0"/>
                      <w:marRight w:val="0"/>
                      <w:marTop w:val="0"/>
                      <w:marBottom w:val="0"/>
                      <w:divBdr>
                        <w:top w:val="none" w:sz="0" w:space="0" w:color="auto"/>
                        <w:left w:val="none" w:sz="0" w:space="0" w:color="auto"/>
                        <w:bottom w:val="none" w:sz="0" w:space="0" w:color="auto"/>
                        <w:right w:val="none" w:sz="0" w:space="0" w:color="auto"/>
                      </w:divBdr>
                    </w:div>
                  </w:divsChild>
                </w:div>
                <w:div w:id="255141592">
                  <w:marLeft w:val="0"/>
                  <w:marRight w:val="0"/>
                  <w:marTop w:val="0"/>
                  <w:marBottom w:val="0"/>
                  <w:divBdr>
                    <w:top w:val="none" w:sz="0" w:space="0" w:color="auto"/>
                    <w:left w:val="none" w:sz="0" w:space="0" w:color="auto"/>
                    <w:bottom w:val="none" w:sz="0" w:space="0" w:color="auto"/>
                    <w:right w:val="none" w:sz="0" w:space="0" w:color="auto"/>
                  </w:divBdr>
                  <w:divsChild>
                    <w:div w:id="241837458">
                      <w:marLeft w:val="0"/>
                      <w:marRight w:val="0"/>
                      <w:marTop w:val="0"/>
                      <w:marBottom w:val="0"/>
                      <w:divBdr>
                        <w:top w:val="none" w:sz="0" w:space="0" w:color="auto"/>
                        <w:left w:val="none" w:sz="0" w:space="0" w:color="auto"/>
                        <w:bottom w:val="none" w:sz="0" w:space="0" w:color="auto"/>
                        <w:right w:val="none" w:sz="0" w:space="0" w:color="auto"/>
                      </w:divBdr>
                    </w:div>
                    <w:div w:id="1558662513">
                      <w:marLeft w:val="0"/>
                      <w:marRight w:val="0"/>
                      <w:marTop w:val="0"/>
                      <w:marBottom w:val="0"/>
                      <w:divBdr>
                        <w:top w:val="none" w:sz="0" w:space="0" w:color="auto"/>
                        <w:left w:val="none" w:sz="0" w:space="0" w:color="auto"/>
                        <w:bottom w:val="none" w:sz="0" w:space="0" w:color="auto"/>
                        <w:right w:val="none" w:sz="0" w:space="0" w:color="auto"/>
                      </w:divBdr>
                    </w:div>
                    <w:div w:id="1576667646">
                      <w:marLeft w:val="0"/>
                      <w:marRight w:val="0"/>
                      <w:marTop w:val="0"/>
                      <w:marBottom w:val="0"/>
                      <w:divBdr>
                        <w:top w:val="none" w:sz="0" w:space="0" w:color="auto"/>
                        <w:left w:val="none" w:sz="0" w:space="0" w:color="auto"/>
                        <w:bottom w:val="none" w:sz="0" w:space="0" w:color="auto"/>
                        <w:right w:val="none" w:sz="0" w:space="0" w:color="auto"/>
                      </w:divBdr>
                    </w:div>
                  </w:divsChild>
                </w:div>
                <w:div w:id="281346164">
                  <w:marLeft w:val="0"/>
                  <w:marRight w:val="0"/>
                  <w:marTop w:val="0"/>
                  <w:marBottom w:val="0"/>
                  <w:divBdr>
                    <w:top w:val="none" w:sz="0" w:space="0" w:color="auto"/>
                    <w:left w:val="none" w:sz="0" w:space="0" w:color="auto"/>
                    <w:bottom w:val="none" w:sz="0" w:space="0" w:color="auto"/>
                    <w:right w:val="none" w:sz="0" w:space="0" w:color="auto"/>
                  </w:divBdr>
                  <w:divsChild>
                    <w:div w:id="1533375403">
                      <w:marLeft w:val="0"/>
                      <w:marRight w:val="0"/>
                      <w:marTop w:val="0"/>
                      <w:marBottom w:val="0"/>
                      <w:divBdr>
                        <w:top w:val="none" w:sz="0" w:space="0" w:color="auto"/>
                        <w:left w:val="none" w:sz="0" w:space="0" w:color="auto"/>
                        <w:bottom w:val="none" w:sz="0" w:space="0" w:color="auto"/>
                        <w:right w:val="none" w:sz="0" w:space="0" w:color="auto"/>
                      </w:divBdr>
                    </w:div>
                  </w:divsChild>
                </w:div>
                <w:div w:id="311106814">
                  <w:marLeft w:val="0"/>
                  <w:marRight w:val="0"/>
                  <w:marTop w:val="0"/>
                  <w:marBottom w:val="0"/>
                  <w:divBdr>
                    <w:top w:val="none" w:sz="0" w:space="0" w:color="auto"/>
                    <w:left w:val="none" w:sz="0" w:space="0" w:color="auto"/>
                    <w:bottom w:val="none" w:sz="0" w:space="0" w:color="auto"/>
                    <w:right w:val="none" w:sz="0" w:space="0" w:color="auto"/>
                  </w:divBdr>
                  <w:divsChild>
                    <w:div w:id="2049990643">
                      <w:marLeft w:val="0"/>
                      <w:marRight w:val="0"/>
                      <w:marTop w:val="0"/>
                      <w:marBottom w:val="0"/>
                      <w:divBdr>
                        <w:top w:val="none" w:sz="0" w:space="0" w:color="auto"/>
                        <w:left w:val="none" w:sz="0" w:space="0" w:color="auto"/>
                        <w:bottom w:val="none" w:sz="0" w:space="0" w:color="auto"/>
                        <w:right w:val="none" w:sz="0" w:space="0" w:color="auto"/>
                      </w:divBdr>
                    </w:div>
                  </w:divsChild>
                </w:div>
                <w:div w:id="318535520">
                  <w:marLeft w:val="0"/>
                  <w:marRight w:val="0"/>
                  <w:marTop w:val="0"/>
                  <w:marBottom w:val="0"/>
                  <w:divBdr>
                    <w:top w:val="none" w:sz="0" w:space="0" w:color="auto"/>
                    <w:left w:val="none" w:sz="0" w:space="0" w:color="auto"/>
                    <w:bottom w:val="none" w:sz="0" w:space="0" w:color="auto"/>
                    <w:right w:val="none" w:sz="0" w:space="0" w:color="auto"/>
                  </w:divBdr>
                  <w:divsChild>
                    <w:div w:id="1679386408">
                      <w:marLeft w:val="0"/>
                      <w:marRight w:val="0"/>
                      <w:marTop w:val="0"/>
                      <w:marBottom w:val="0"/>
                      <w:divBdr>
                        <w:top w:val="none" w:sz="0" w:space="0" w:color="auto"/>
                        <w:left w:val="none" w:sz="0" w:space="0" w:color="auto"/>
                        <w:bottom w:val="none" w:sz="0" w:space="0" w:color="auto"/>
                        <w:right w:val="none" w:sz="0" w:space="0" w:color="auto"/>
                      </w:divBdr>
                    </w:div>
                  </w:divsChild>
                </w:div>
                <w:div w:id="355355856">
                  <w:marLeft w:val="0"/>
                  <w:marRight w:val="0"/>
                  <w:marTop w:val="0"/>
                  <w:marBottom w:val="0"/>
                  <w:divBdr>
                    <w:top w:val="none" w:sz="0" w:space="0" w:color="auto"/>
                    <w:left w:val="none" w:sz="0" w:space="0" w:color="auto"/>
                    <w:bottom w:val="none" w:sz="0" w:space="0" w:color="auto"/>
                    <w:right w:val="none" w:sz="0" w:space="0" w:color="auto"/>
                  </w:divBdr>
                  <w:divsChild>
                    <w:div w:id="1446773693">
                      <w:marLeft w:val="0"/>
                      <w:marRight w:val="0"/>
                      <w:marTop w:val="0"/>
                      <w:marBottom w:val="0"/>
                      <w:divBdr>
                        <w:top w:val="none" w:sz="0" w:space="0" w:color="auto"/>
                        <w:left w:val="none" w:sz="0" w:space="0" w:color="auto"/>
                        <w:bottom w:val="none" w:sz="0" w:space="0" w:color="auto"/>
                        <w:right w:val="none" w:sz="0" w:space="0" w:color="auto"/>
                      </w:divBdr>
                    </w:div>
                    <w:div w:id="1491018730">
                      <w:marLeft w:val="0"/>
                      <w:marRight w:val="0"/>
                      <w:marTop w:val="0"/>
                      <w:marBottom w:val="0"/>
                      <w:divBdr>
                        <w:top w:val="none" w:sz="0" w:space="0" w:color="auto"/>
                        <w:left w:val="none" w:sz="0" w:space="0" w:color="auto"/>
                        <w:bottom w:val="none" w:sz="0" w:space="0" w:color="auto"/>
                        <w:right w:val="none" w:sz="0" w:space="0" w:color="auto"/>
                      </w:divBdr>
                    </w:div>
                    <w:div w:id="1606032106">
                      <w:marLeft w:val="0"/>
                      <w:marRight w:val="0"/>
                      <w:marTop w:val="0"/>
                      <w:marBottom w:val="0"/>
                      <w:divBdr>
                        <w:top w:val="none" w:sz="0" w:space="0" w:color="auto"/>
                        <w:left w:val="none" w:sz="0" w:space="0" w:color="auto"/>
                        <w:bottom w:val="none" w:sz="0" w:space="0" w:color="auto"/>
                        <w:right w:val="none" w:sz="0" w:space="0" w:color="auto"/>
                      </w:divBdr>
                    </w:div>
                  </w:divsChild>
                </w:div>
                <w:div w:id="374349848">
                  <w:marLeft w:val="0"/>
                  <w:marRight w:val="0"/>
                  <w:marTop w:val="0"/>
                  <w:marBottom w:val="0"/>
                  <w:divBdr>
                    <w:top w:val="none" w:sz="0" w:space="0" w:color="auto"/>
                    <w:left w:val="none" w:sz="0" w:space="0" w:color="auto"/>
                    <w:bottom w:val="none" w:sz="0" w:space="0" w:color="auto"/>
                    <w:right w:val="none" w:sz="0" w:space="0" w:color="auto"/>
                  </w:divBdr>
                  <w:divsChild>
                    <w:div w:id="162210442">
                      <w:marLeft w:val="0"/>
                      <w:marRight w:val="0"/>
                      <w:marTop w:val="0"/>
                      <w:marBottom w:val="0"/>
                      <w:divBdr>
                        <w:top w:val="none" w:sz="0" w:space="0" w:color="auto"/>
                        <w:left w:val="none" w:sz="0" w:space="0" w:color="auto"/>
                        <w:bottom w:val="none" w:sz="0" w:space="0" w:color="auto"/>
                        <w:right w:val="none" w:sz="0" w:space="0" w:color="auto"/>
                      </w:divBdr>
                    </w:div>
                  </w:divsChild>
                </w:div>
                <w:div w:id="394009622">
                  <w:marLeft w:val="0"/>
                  <w:marRight w:val="0"/>
                  <w:marTop w:val="0"/>
                  <w:marBottom w:val="0"/>
                  <w:divBdr>
                    <w:top w:val="none" w:sz="0" w:space="0" w:color="auto"/>
                    <w:left w:val="none" w:sz="0" w:space="0" w:color="auto"/>
                    <w:bottom w:val="none" w:sz="0" w:space="0" w:color="auto"/>
                    <w:right w:val="none" w:sz="0" w:space="0" w:color="auto"/>
                  </w:divBdr>
                  <w:divsChild>
                    <w:div w:id="1766615445">
                      <w:marLeft w:val="0"/>
                      <w:marRight w:val="0"/>
                      <w:marTop w:val="0"/>
                      <w:marBottom w:val="0"/>
                      <w:divBdr>
                        <w:top w:val="none" w:sz="0" w:space="0" w:color="auto"/>
                        <w:left w:val="none" w:sz="0" w:space="0" w:color="auto"/>
                        <w:bottom w:val="none" w:sz="0" w:space="0" w:color="auto"/>
                        <w:right w:val="none" w:sz="0" w:space="0" w:color="auto"/>
                      </w:divBdr>
                    </w:div>
                  </w:divsChild>
                </w:div>
                <w:div w:id="436366656">
                  <w:marLeft w:val="0"/>
                  <w:marRight w:val="0"/>
                  <w:marTop w:val="0"/>
                  <w:marBottom w:val="0"/>
                  <w:divBdr>
                    <w:top w:val="none" w:sz="0" w:space="0" w:color="auto"/>
                    <w:left w:val="none" w:sz="0" w:space="0" w:color="auto"/>
                    <w:bottom w:val="none" w:sz="0" w:space="0" w:color="auto"/>
                    <w:right w:val="none" w:sz="0" w:space="0" w:color="auto"/>
                  </w:divBdr>
                  <w:divsChild>
                    <w:div w:id="361712913">
                      <w:marLeft w:val="0"/>
                      <w:marRight w:val="0"/>
                      <w:marTop w:val="0"/>
                      <w:marBottom w:val="0"/>
                      <w:divBdr>
                        <w:top w:val="none" w:sz="0" w:space="0" w:color="auto"/>
                        <w:left w:val="none" w:sz="0" w:space="0" w:color="auto"/>
                        <w:bottom w:val="none" w:sz="0" w:space="0" w:color="auto"/>
                        <w:right w:val="none" w:sz="0" w:space="0" w:color="auto"/>
                      </w:divBdr>
                    </w:div>
                  </w:divsChild>
                </w:div>
                <w:div w:id="519047379">
                  <w:marLeft w:val="0"/>
                  <w:marRight w:val="0"/>
                  <w:marTop w:val="0"/>
                  <w:marBottom w:val="0"/>
                  <w:divBdr>
                    <w:top w:val="none" w:sz="0" w:space="0" w:color="auto"/>
                    <w:left w:val="none" w:sz="0" w:space="0" w:color="auto"/>
                    <w:bottom w:val="none" w:sz="0" w:space="0" w:color="auto"/>
                    <w:right w:val="none" w:sz="0" w:space="0" w:color="auto"/>
                  </w:divBdr>
                  <w:divsChild>
                    <w:div w:id="1697806976">
                      <w:marLeft w:val="0"/>
                      <w:marRight w:val="0"/>
                      <w:marTop w:val="0"/>
                      <w:marBottom w:val="0"/>
                      <w:divBdr>
                        <w:top w:val="none" w:sz="0" w:space="0" w:color="auto"/>
                        <w:left w:val="none" w:sz="0" w:space="0" w:color="auto"/>
                        <w:bottom w:val="none" w:sz="0" w:space="0" w:color="auto"/>
                        <w:right w:val="none" w:sz="0" w:space="0" w:color="auto"/>
                      </w:divBdr>
                    </w:div>
                  </w:divsChild>
                </w:div>
                <w:div w:id="587538024">
                  <w:marLeft w:val="0"/>
                  <w:marRight w:val="0"/>
                  <w:marTop w:val="0"/>
                  <w:marBottom w:val="0"/>
                  <w:divBdr>
                    <w:top w:val="none" w:sz="0" w:space="0" w:color="auto"/>
                    <w:left w:val="none" w:sz="0" w:space="0" w:color="auto"/>
                    <w:bottom w:val="none" w:sz="0" w:space="0" w:color="auto"/>
                    <w:right w:val="none" w:sz="0" w:space="0" w:color="auto"/>
                  </w:divBdr>
                  <w:divsChild>
                    <w:div w:id="313217568">
                      <w:marLeft w:val="0"/>
                      <w:marRight w:val="0"/>
                      <w:marTop w:val="0"/>
                      <w:marBottom w:val="0"/>
                      <w:divBdr>
                        <w:top w:val="none" w:sz="0" w:space="0" w:color="auto"/>
                        <w:left w:val="none" w:sz="0" w:space="0" w:color="auto"/>
                        <w:bottom w:val="none" w:sz="0" w:space="0" w:color="auto"/>
                        <w:right w:val="none" w:sz="0" w:space="0" w:color="auto"/>
                      </w:divBdr>
                    </w:div>
                    <w:div w:id="447745065">
                      <w:marLeft w:val="0"/>
                      <w:marRight w:val="0"/>
                      <w:marTop w:val="0"/>
                      <w:marBottom w:val="0"/>
                      <w:divBdr>
                        <w:top w:val="none" w:sz="0" w:space="0" w:color="auto"/>
                        <w:left w:val="none" w:sz="0" w:space="0" w:color="auto"/>
                        <w:bottom w:val="none" w:sz="0" w:space="0" w:color="auto"/>
                        <w:right w:val="none" w:sz="0" w:space="0" w:color="auto"/>
                      </w:divBdr>
                    </w:div>
                    <w:div w:id="1234968655">
                      <w:marLeft w:val="0"/>
                      <w:marRight w:val="0"/>
                      <w:marTop w:val="0"/>
                      <w:marBottom w:val="0"/>
                      <w:divBdr>
                        <w:top w:val="none" w:sz="0" w:space="0" w:color="auto"/>
                        <w:left w:val="none" w:sz="0" w:space="0" w:color="auto"/>
                        <w:bottom w:val="none" w:sz="0" w:space="0" w:color="auto"/>
                        <w:right w:val="none" w:sz="0" w:space="0" w:color="auto"/>
                      </w:divBdr>
                    </w:div>
                  </w:divsChild>
                </w:div>
                <w:div w:id="597952163">
                  <w:marLeft w:val="0"/>
                  <w:marRight w:val="0"/>
                  <w:marTop w:val="0"/>
                  <w:marBottom w:val="0"/>
                  <w:divBdr>
                    <w:top w:val="none" w:sz="0" w:space="0" w:color="auto"/>
                    <w:left w:val="none" w:sz="0" w:space="0" w:color="auto"/>
                    <w:bottom w:val="none" w:sz="0" w:space="0" w:color="auto"/>
                    <w:right w:val="none" w:sz="0" w:space="0" w:color="auto"/>
                  </w:divBdr>
                  <w:divsChild>
                    <w:div w:id="2137095338">
                      <w:marLeft w:val="0"/>
                      <w:marRight w:val="0"/>
                      <w:marTop w:val="0"/>
                      <w:marBottom w:val="0"/>
                      <w:divBdr>
                        <w:top w:val="none" w:sz="0" w:space="0" w:color="auto"/>
                        <w:left w:val="none" w:sz="0" w:space="0" w:color="auto"/>
                        <w:bottom w:val="none" w:sz="0" w:space="0" w:color="auto"/>
                        <w:right w:val="none" w:sz="0" w:space="0" w:color="auto"/>
                      </w:divBdr>
                    </w:div>
                  </w:divsChild>
                </w:div>
                <w:div w:id="615141999">
                  <w:marLeft w:val="0"/>
                  <w:marRight w:val="0"/>
                  <w:marTop w:val="0"/>
                  <w:marBottom w:val="0"/>
                  <w:divBdr>
                    <w:top w:val="none" w:sz="0" w:space="0" w:color="auto"/>
                    <w:left w:val="none" w:sz="0" w:space="0" w:color="auto"/>
                    <w:bottom w:val="none" w:sz="0" w:space="0" w:color="auto"/>
                    <w:right w:val="none" w:sz="0" w:space="0" w:color="auto"/>
                  </w:divBdr>
                  <w:divsChild>
                    <w:div w:id="35131868">
                      <w:marLeft w:val="0"/>
                      <w:marRight w:val="0"/>
                      <w:marTop w:val="0"/>
                      <w:marBottom w:val="0"/>
                      <w:divBdr>
                        <w:top w:val="none" w:sz="0" w:space="0" w:color="auto"/>
                        <w:left w:val="none" w:sz="0" w:space="0" w:color="auto"/>
                        <w:bottom w:val="none" w:sz="0" w:space="0" w:color="auto"/>
                        <w:right w:val="none" w:sz="0" w:space="0" w:color="auto"/>
                      </w:divBdr>
                    </w:div>
                    <w:div w:id="901797290">
                      <w:marLeft w:val="0"/>
                      <w:marRight w:val="0"/>
                      <w:marTop w:val="0"/>
                      <w:marBottom w:val="0"/>
                      <w:divBdr>
                        <w:top w:val="none" w:sz="0" w:space="0" w:color="auto"/>
                        <w:left w:val="none" w:sz="0" w:space="0" w:color="auto"/>
                        <w:bottom w:val="none" w:sz="0" w:space="0" w:color="auto"/>
                        <w:right w:val="none" w:sz="0" w:space="0" w:color="auto"/>
                      </w:divBdr>
                    </w:div>
                    <w:div w:id="1766727870">
                      <w:marLeft w:val="0"/>
                      <w:marRight w:val="0"/>
                      <w:marTop w:val="0"/>
                      <w:marBottom w:val="0"/>
                      <w:divBdr>
                        <w:top w:val="none" w:sz="0" w:space="0" w:color="auto"/>
                        <w:left w:val="none" w:sz="0" w:space="0" w:color="auto"/>
                        <w:bottom w:val="none" w:sz="0" w:space="0" w:color="auto"/>
                        <w:right w:val="none" w:sz="0" w:space="0" w:color="auto"/>
                      </w:divBdr>
                    </w:div>
                  </w:divsChild>
                </w:div>
                <w:div w:id="617301454">
                  <w:marLeft w:val="0"/>
                  <w:marRight w:val="0"/>
                  <w:marTop w:val="0"/>
                  <w:marBottom w:val="0"/>
                  <w:divBdr>
                    <w:top w:val="none" w:sz="0" w:space="0" w:color="auto"/>
                    <w:left w:val="none" w:sz="0" w:space="0" w:color="auto"/>
                    <w:bottom w:val="none" w:sz="0" w:space="0" w:color="auto"/>
                    <w:right w:val="none" w:sz="0" w:space="0" w:color="auto"/>
                  </w:divBdr>
                  <w:divsChild>
                    <w:div w:id="43021515">
                      <w:marLeft w:val="0"/>
                      <w:marRight w:val="0"/>
                      <w:marTop w:val="0"/>
                      <w:marBottom w:val="0"/>
                      <w:divBdr>
                        <w:top w:val="none" w:sz="0" w:space="0" w:color="auto"/>
                        <w:left w:val="none" w:sz="0" w:space="0" w:color="auto"/>
                        <w:bottom w:val="none" w:sz="0" w:space="0" w:color="auto"/>
                        <w:right w:val="none" w:sz="0" w:space="0" w:color="auto"/>
                      </w:divBdr>
                    </w:div>
                    <w:div w:id="448017455">
                      <w:marLeft w:val="0"/>
                      <w:marRight w:val="0"/>
                      <w:marTop w:val="0"/>
                      <w:marBottom w:val="0"/>
                      <w:divBdr>
                        <w:top w:val="none" w:sz="0" w:space="0" w:color="auto"/>
                        <w:left w:val="none" w:sz="0" w:space="0" w:color="auto"/>
                        <w:bottom w:val="none" w:sz="0" w:space="0" w:color="auto"/>
                        <w:right w:val="none" w:sz="0" w:space="0" w:color="auto"/>
                      </w:divBdr>
                    </w:div>
                    <w:div w:id="718360466">
                      <w:marLeft w:val="0"/>
                      <w:marRight w:val="0"/>
                      <w:marTop w:val="0"/>
                      <w:marBottom w:val="0"/>
                      <w:divBdr>
                        <w:top w:val="none" w:sz="0" w:space="0" w:color="auto"/>
                        <w:left w:val="none" w:sz="0" w:space="0" w:color="auto"/>
                        <w:bottom w:val="none" w:sz="0" w:space="0" w:color="auto"/>
                        <w:right w:val="none" w:sz="0" w:space="0" w:color="auto"/>
                      </w:divBdr>
                    </w:div>
                  </w:divsChild>
                </w:div>
                <w:div w:id="625085157">
                  <w:marLeft w:val="0"/>
                  <w:marRight w:val="0"/>
                  <w:marTop w:val="0"/>
                  <w:marBottom w:val="0"/>
                  <w:divBdr>
                    <w:top w:val="none" w:sz="0" w:space="0" w:color="auto"/>
                    <w:left w:val="none" w:sz="0" w:space="0" w:color="auto"/>
                    <w:bottom w:val="none" w:sz="0" w:space="0" w:color="auto"/>
                    <w:right w:val="none" w:sz="0" w:space="0" w:color="auto"/>
                  </w:divBdr>
                  <w:divsChild>
                    <w:div w:id="790779863">
                      <w:marLeft w:val="0"/>
                      <w:marRight w:val="0"/>
                      <w:marTop w:val="0"/>
                      <w:marBottom w:val="0"/>
                      <w:divBdr>
                        <w:top w:val="none" w:sz="0" w:space="0" w:color="auto"/>
                        <w:left w:val="none" w:sz="0" w:space="0" w:color="auto"/>
                        <w:bottom w:val="none" w:sz="0" w:space="0" w:color="auto"/>
                        <w:right w:val="none" w:sz="0" w:space="0" w:color="auto"/>
                      </w:divBdr>
                    </w:div>
                    <w:div w:id="1894344305">
                      <w:marLeft w:val="0"/>
                      <w:marRight w:val="0"/>
                      <w:marTop w:val="0"/>
                      <w:marBottom w:val="0"/>
                      <w:divBdr>
                        <w:top w:val="none" w:sz="0" w:space="0" w:color="auto"/>
                        <w:left w:val="none" w:sz="0" w:space="0" w:color="auto"/>
                        <w:bottom w:val="none" w:sz="0" w:space="0" w:color="auto"/>
                        <w:right w:val="none" w:sz="0" w:space="0" w:color="auto"/>
                      </w:divBdr>
                    </w:div>
                    <w:div w:id="2043480870">
                      <w:marLeft w:val="0"/>
                      <w:marRight w:val="0"/>
                      <w:marTop w:val="0"/>
                      <w:marBottom w:val="0"/>
                      <w:divBdr>
                        <w:top w:val="none" w:sz="0" w:space="0" w:color="auto"/>
                        <w:left w:val="none" w:sz="0" w:space="0" w:color="auto"/>
                        <w:bottom w:val="none" w:sz="0" w:space="0" w:color="auto"/>
                        <w:right w:val="none" w:sz="0" w:space="0" w:color="auto"/>
                      </w:divBdr>
                    </w:div>
                  </w:divsChild>
                </w:div>
                <w:div w:id="664207369">
                  <w:marLeft w:val="0"/>
                  <w:marRight w:val="0"/>
                  <w:marTop w:val="0"/>
                  <w:marBottom w:val="0"/>
                  <w:divBdr>
                    <w:top w:val="none" w:sz="0" w:space="0" w:color="auto"/>
                    <w:left w:val="none" w:sz="0" w:space="0" w:color="auto"/>
                    <w:bottom w:val="none" w:sz="0" w:space="0" w:color="auto"/>
                    <w:right w:val="none" w:sz="0" w:space="0" w:color="auto"/>
                  </w:divBdr>
                  <w:divsChild>
                    <w:div w:id="1537112207">
                      <w:marLeft w:val="0"/>
                      <w:marRight w:val="0"/>
                      <w:marTop w:val="0"/>
                      <w:marBottom w:val="0"/>
                      <w:divBdr>
                        <w:top w:val="none" w:sz="0" w:space="0" w:color="auto"/>
                        <w:left w:val="none" w:sz="0" w:space="0" w:color="auto"/>
                        <w:bottom w:val="none" w:sz="0" w:space="0" w:color="auto"/>
                        <w:right w:val="none" w:sz="0" w:space="0" w:color="auto"/>
                      </w:divBdr>
                    </w:div>
                  </w:divsChild>
                </w:div>
                <w:div w:id="742527713">
                  <w:marLeft w:val="0"/>
                  <w:marRight w:val="0"/>
                  <w:marTop w:val="0"/>
                  <w:marBottom w:val="0"/>
                  <w:divBdr>
                    <w:top w:val="none" w:sz="0" w:space="0" w:color="auto"/>
                    <w:left w:val="none" w:sz="0" w:space="0" w:color="auto"/>
                    <w:bottom w:val="none" w:sz="0" w:space="0" w:color="auto"/>
                    <w:right w:val="none" w:sz="0" w:space="0" w:color="auto"/>
                  </w:divBdr>
                  <w:divsChild>
                    <w:div w:id="1950890966">
                      <w:marLeft w:val="0"/>
                      <w:marRight w:val="0"/>
                      <w:marTop w:val="0"/>
                      <w:marBottom w:val="0"/>
                      <w:divBdr>
                        <w:top w:val="none" w:sz="0" w:space="0" w:color="auto"/>
                        <w:left w:val="none" w:sz="0" w:space="0" w:color="auto"/>
                        <w:bottom w:val="none" w:sz="0" w:space="0" w:color="auto"/>
                        <w:right w:val="none" w:sz="0" w:space="0" w:color="auto"/>
                      </w:divBdr>
                    </w:div>
                  </w:divsChild>
                </w:div>
                <w:div w:id="763914477">
                  <w:marLeft w:val="0"/>
                  <w:marRight w:val="0"/>
                  <w:marTop w:val="0"/>
                  <w:marBottom w:val="0"/>
                  <w:divBdr>
                    <w:top w:val="none" w:sz="0" w:space="0" w:color="auto"/>
                    <w:left w:val="none" w:sz="0" w:space="0" w:color="auto"/>
                    <w:bottom w:val="none" w:sz="0" w:space="0" w:color="auto"/>
                    <w:right w:val="none" w:sz="0" w:space="0" w:color="auto"/>
                  </w:divBdr>
                  <w:divsChild>
                    <w:div w:id="1350523735">
                      <w:marLeft w:val="0"/>
                      <w:marRight w:val="0"/>
                      <w:marTop w:val="0"/>
                      <w:marBottom w:val="0"/>
                      <w:divBdr>
                        <w:top w:val="none" w:sz="0" w:space="0" w:color="auto"/>
                        <w:left w:val="none" w:sz="0" w:space="0" w:color="auto"/>
                        <w:bottom w:val="none" w:sz="0" w:space="0" w:color="auto"/>
                        <w:right w:val="none" w:sz="0" w:space="0" w:color="auto"/>
                      </w:divBdr>
                    </w:div>
                  </w:divsChild>
                </w:div>
                <w:div w:id="793910181">
                  <w:marLeft w:val="0"/>
                  <w:marRight w:val="0"/>
                  <w:marTop w:val="0"/>
                  <w:marBottom w:val="0"/>
                  <w:divBdr>
                    <w:top w:val="none" w:sz="0" w:space="0" w:color="auto"/>
                    <w:left w:val="none" w:sz="0" w:space="0" w:color="auto"/>
                    <w:bottom w:val="none" w:sz="0" w:space="0" w:color="auto"/>
                    <w:right w:val="none" w:sz="0" w:space="0" w:color="auto"/>
                  </w:divBdr>
                  <w:divsChild>
                    <w:div w:id="1017924935">
                      <w:marLeft w:val="0"/>
                      <w:marRight w:val="0"/>
                      <w:marTop w:val="0"/>
                      <w:marBottom w:val="0"/>
                      <w:divBdr>
                        <w:top w:val="none" w:sz="0" w:space="0" w:color="auto"/>
                        <w:left w:val="none" w:sz="0" w:space="0" w:color="auto"/>
                        <w:bottom w:val="none" w:sz="0" w:space="0" w:color="auto"/>
                        <w:right w:val="none" w:sz="0" w:space="0" w:color="auto"/>
                      </w:divBdr>
                    </w:div>
                  </w:divsChild>
                </w:div>
                <w:div w:id="834102661">
                  <w:marLeft w:val="0"/>
                  <w:marRight w:val="0"/>
                  <w:marTop w:val="0"/>
                  <w:marBottom w:val="0"/>
                  <w:divBdr>
                    <w:top w:val="none" w:sz="0" w:space="0" w:color="auto"/>
                    <w:left w:val="none" w:sz="0" w:space="0" w:color="auto"/>
                    <w:bottom w:val="none" w:sz="0" w:space="0" w:color="auto"/>
                    <w:right w:val="none" w:sz="0" w:space="0" w:color="auto"/>
                  </w:divBdr>
                  <w:divsChild>
                    <w:div w:id="865757343">
                      <w:marLeft w:val="0"/>
                      <w:marRight w:val="0"/>
                      <w:marTop w:val="0"/>
                      <w:marBottom w:val="0"/>
                      <w:divBdr>
                        <w:top w:val="none" w:sz="0" w:space="0" w:color="auto"/>
                        <w:left w:val="none" w:sz="0" w:space="0" w:color="auto"/>
                        <w:bottom w:val="none" w:sz="0" w:space="0" w:color="auto"/>
                        <w:right w:val="none" w:sz="0" w:space="0" w:color="auto"/>
                      </w:divBdr>
                    </w:div>
                  </w:divsChild>
                </w:div>
                <w:div w:id="851916870">
                  <w:marLeft w:val="0"/>
                  <w:marRight w:val="0"/>
                  <w:marTop w:val="0"/>
                  <w:marBottom w:val="0"/>
                  <w:divBdr>
                    <w:top w:val="none" w:sz="0" w:space="0" w:color="auto"/>
                    <w:left w:val="none" w:sz="0" w:space="0" w:color="auto"/>
                    <w:bottom w:val="none" w:sz="0" w:space="0" w:color="auto"/>
                    <w:right w:val="none" w:sz="0" w:space="0" w:color="auto"/>
                  </w:divBdr>
                  <w:divsChild>
                    <w:div w:id="1547376082">
                      <w:marLeft w:val="0"/>
                      <w:marRight w:val="0"/>
                      <w:marTop w:val="0"/>
                      <w:marBottom w:val="0"/>
                      <w:divBdr>
                        <w:top w:val="none" w:sz="0" w:space="0" w:color="auto"/>
                        <w:left w:val="none" w:sz="0" w:space="0" w:color="auto"/>
                        <w:bottom w:val="none" w:sz="0" w:space="0" w:color="auto"/>
                        <w:right w:val="none" w:sz="0" w:space="0" w:color="auto"/>
                      </w:divBdr>
                    </w:div>
                  </w:divsChild>
                </w:div>
                <w:div w:id="865362659">
                  <w:marLeft w:val="0"/>
                  <w:marRight w:val="0"/>
                  <w:marTop w:val="0"/>
                  <w:marBottom w:val="0"/>
                  <w:divBdr>
                    <w:top w:val="none" w:sz="0" w:space="0" w:color="auto"/>
                    <w:left w:val="none" w:sz="0" w:space="0" w:color="auto"/>
                    <w:bottom w:val="none" w:sz="0" w:space="0" w:color="auto"/>
                    <w:right w:val="none" w:sz="0" w:space="0" w:color="auto"/>
                  </w:divBdr>
                  <w:divsChild>
                    <w:div w:id="1486816384">
                      <w:marLeft w:val="0"/>
                      <w:marRight w:val="0"/>
                      <w:marTop w:val="0"/>
                      <w:marBottom w:val="0"/>
                      <w:divBdr>
                        <w:top w:val="none" w:sz="0" w:space="0" w:color="auto"/>
                        <w:left w:val="none" w:sz="0" w:space="0" w:color="auto"/>
                        <w:bottom w:val="none" w:sz="0" w:space="0" w:color="auto"/>
                        <w:right w:val="none" w:sz="0" w:space="0" w:color="auto"/>
                      </w:divBdr>
                    </w:div>
                  </w:divsChild>
                </w:div>
                <w:div w:id="926184623">
                  <w:marLeft w:val="0"/>
                  <w:marRight w:val="0"/>
                  <w:marTop w:val="0"/>
                  <w:marBottom w:val="0"/>
                  <w:divBdr>
                    <w:top w:val="none" w:sz="0" w:space="0" w:color="auto"/>
                    <w:left w:val="none" w:sz="0" w:space="0" w:color="auto"/>
                    <w:bottom w:val="none" w:sz="0" w:space="0" w:color="auto"/>
                    <w:right w:val="none" w:sz="0" w:space="0" w:color="auto"/>
                  </w:divBdr>
                  <w:divsChild>
                    <w:div w:id="1954169335">
                      <w:marLeft w:val="0"/>
                      <w:marRight w:val="0"/>
                      <w:marTop w:val="0"/>
                      <w:marBottom w:val="0"/>
                      <w:divBdr>
                        <w:top w:val="none" w:sz="0" w:space="0" w:color="auto"/>
                        <w:left w:val="none" w:sz="0" w:space="0" w:color="auto"/>
                        <w:bottom w:val="none" w:sz="0" w:space="0" w:color="auto"/>
                        <w:right w:val="none" w:sz="0" w:space="0" w:color="auto"/>
                      </w:divBdr>
                    </w:div>
                  </w:divsChild>
                </w:div>
                <w:div w:id="944001241">
                  <w:marLeft w:val="0"/>
                  <w:marRight w:val="0"/>
                  <w:marTop w:val="0"/>
                  <w:marBottom w:val="0"/>
                  <w:divBdr>
                    <w:top w:val="none" w:sz="0" w:space="0" w:color="auto"/>
                    <w:left w:val="none" w:sz="0" w:space="0" w:color="auto"/>
                    <w:bottom w:val="none" w:sz="0" w:space="0" w:color="auto"/>
                    <w:right w:val="none" w:sz="0" w:space="0" w:color="auto"/>
                  </w:divBdr>
                  <w:divsChild>
                    <w:div w:id="600375826">
                      <w:marLeft w:val="0"/>
                      <w:marRight w:val="0"/>
                      <w:marTop w:val="0"/>
                      <w:marBottom w:val="0"/>
                      <w:divBdr>
                        <w:top w:val="none" w:sz="0" w:space="0" w:color="auto"/>
                        <w:left w:val="none" w:sz="0" w:space="0" w:color="auto"/>
                        <w:bottom w:val="none" w:sz="0" w:space="0" w:color="auto"/>
                        <w:right w:val="none" w:sz="0" w:space="0" w:color="auto"/>
                      </w:divBdr>
                    </w:div>
                    <w:div w:id="1269315703">
                      <w:marLeft w:val="0"/>
                      <w:marRight w:val="0"/>
                      <w:marTop w:val="0"/>
                      <w:marBottom w:val="0"/>
                      <w:divBdr>
                        <w:top w:val="none" w:sz="0" w:space="0" w:color="auto"/>
                        <w:left w:val="none" w:sz="0" w:space="0" w:color="auto"/>
                        <w:bottom w:val="none" w:sz="0" w:space="0" w:color="auto"/>
                        <w:right w:val="none" w:sz="0" w:space="0" w:color="auto"/>
                      </w:divBdr>
                    </w:div>
                    <w:div w:id="1642536283">
                      <w:marLeft w:val="0"/>
                      <w:marRight w:val="0"/>
                      <w:marTop w:val="0"/>
                      <w:marBottom w:val="0"/>
                      <w:divBdr>
                        <w:top w:val="none" w:sz="0" w:space="0" w:color="auto"/>
                        <w:left w:val="none" w:sz="0" w:space="0" w:color="auto"/>
                        <w:bottom w:val="none" w:sz="0" w:space="0" w:color="auto"/>
                        <w:right w:val="none" w:sz="0" w:space="0" w:color="auto"/>
                      </w:divBdr>
                    </w:div>
                  </w:divsChild>
                </w:div>
                <w:div w:id="1024016868">
                  <w:marLeft w:val="0"/>
                  <w:marRight w:val="0"/>
                  <w:marTop w:val="0"/>
                  <w:marBottom w:val="0"/>
                  <w:divBdr>
                    <w:top w:val="none" w:sz="0" w:space="0" w:color="auto"/>
                    <w:left w:val="none" w:sz="0" w:space="0" w:color="auto"/>
                    <w:bottom w:val="none" w:sz="0" w:space="0" w:color="auto"/>
                    <w:right w:val="none" w:sz="0" w:space="0" w:color="auto"/>
                  </w:divBdr>
                  <w:divsChild>
                    <w:div w:id="813916135">
                      <w:marLeft w:val="0"/>
                      <w:marRight w:val="0"/>
                      <w:marTop w:val="0"/>
                      <w:marBottom w:val="0"/>
                      <w:divBdr>
                        <w:top w:val="none" w:sz="0" w:space="0" w:color="auto"/>
                        <w:left w:val="none" w:sz="0" w:space="0" w:color="auto"/>
                        <w:bottom w:val="none" w:sz="0" w:space="0" w:color="auto"/>
                        <w:right w:val="none" w:sz="0" w:space="0" w:color="auto"/>
                      </w:divBdr>
                    </w:div>
                  </w:divsChild>
                </w:div>
                <w:div w:id="1061904685">
                  <w:marLeft w:val="0"/>
                  <w:marRight w:val="0"/>
                  <w:marTop w:val="0"/>
                  <w:marBottom w:val="0"/>
                  <w:divBdr>
                    <w:top w:val="none" w:sz="0" w:space="0" w:color="auto"/>
                    <w:left w:val="none" w:sz="0" w:space="0" w:color="auto"/>
                    <w:bottom w:val="none" w:sz="0" w:space="0" w:color="auto"/>
                    <w:right w:val="none" w:sz="0" w:space="0" w:color="auto"/>
                  </w:divBdr>
                  <w:divsChild>
                    <w:div w:id="909388989">
                      <w:marLeft w:val="0"/>
                      <w:marRight w:val="0"/>
                      <w:marTop w:val="0"/>
                      <w:marBottom w:val="0"/>
                      <w:divBdr>
                        <w:top w:val="none" w:sz="0" w:space="0" w:color="auto"/>
                        <w:left w:val="none" w:sz="0" w:space="0" w:color="auto"/>
                        <w:bottom w:val="none" w:sz="0" w:space="0" w:color="auto"/>
                        <w:right w:val="none" w:sz="0" w:space="0" w:color="auto"/>
                      </w:divBdr>
                    </w:div>
                    <w:div w:id="1687899326">
                      <w:marLeft w:val="0"/>
                      <w:marRight w:val="0"/>
                      <w:marTop w:val="0"/>
                      <w:marBottom w:val="0"/>
                      <w:divBdr>
                        <w:top w:val="none" w:sz="0" w:space="0" w:color="auto"/>
                        <w:left w:val="none" w:sz="0" w:space="0" w:color="auto"/>
                        <w:bottom w:val="none" w:sz="0" w:space="0" w:color="auto"/>
                        <w:right w:val="none" w:sz="0" w:space="0" w:color="auto"/>
                      </w:divBdr>
                    </w:div>
                  </w:divsChild>
                </w:div>
                <w:div w:id="1114132297">
                  <w:marLeft w:val="0"/>
                  <w:marRight w:val="0"/>
                  <w:marTop w:val="0"/>
                  <w:marBottom w:val="0"/>
                  <w:divBdr>
                    <w:top w:val="none" w:sz="0" w:space="0" w:color="auto"/>
                    <w:left w:val="none" w:sz="0" w:space="0" w:color="auto"/>
                    <w:bottom w:val="none" w:sz="0" w:space="0" w:color="auto"/>
                    <w:right w:val="none" w:sz="0" w:space="0" w:color="auto"/>
                  </w:divBdr>
                  <w:divsChild>
                    <w:div w:id="1166283992">
                      <w:marLeft w:val="0"/>
                      <w:marRight w:val="0"/>
                      <w:marTop w:val="0"/>
                      <w:marBottom w:val="0"/>
                      <w:divBdr>
                        <w:top w:val="none" w:sz="0" w:space="0" w:color="auto"/>
                        <w:left w:val="none" w:sz="0" w:space="0" w:color="auto"/>
                        <w:bottom w:val="none" w:sz="0" w:space="0" w:color="auto"/>
                        <w:right w:val="none" w:sz="0" w:space="0" w:color="auto"/>
                      </w:divBdr>
                    </w:div>
                  </w:divsChild>
                </w:div>
                <w:div w:id="1180002917">
                  <w:marLeft w:val="0"/>
                  <w:marRight w:val="0"/>
                  <w:marTop w:val="0"/>
                  <w:marBottom w:val="0"/>
                  <w:divBdr>
                    <w:top w:val="none" w:sz="0" w:space="0" w:color="auto"/>
                    <w:left w:val="none" w:sz="0" w:space="0" w:color="auto"/>
                    <w:bottom w:val="none" w:sz="0" w:space="0" w:color="auto"/>
                    <w:right w:val="none" w:sz="0" w:space="0" w:color="auto"/>
                  </w:divBdr>
                  <w:divsChild>
                    <w:div w:id="650063066">
                      <w:marLeft w:val="0"/>
                      <w:marRight w:val="0"/>
                      <w:marTop w:val="0"/>
                      <w:marBottom w:val="0"/>
                      <w:divBdr>
                        <w:top w:val="none" w:sz="0" w:space="0" w:color="auto"/>
                        <w:left w:val="none" w:sz="0" w:space="0" w:color="auto"/>
                        <w:bottom w:val="none" w:sz="0" w:space="0" w:color="auto"/>
                        <w:right w:val="none" w:sz="0" w:space="0" w:color="auto"/>
                      </w:divBdr>
                    </w:div>
                    <w:div w:id="942147045">
                      <w:marLeft w:val="0"/>
                      <w:marRight w:val="0"/>
                      <w:marTop w:val="0"/>
                      <w:marBottom w:val="0"/>
                      <w:divBdr>
                        <w:top w:val="none" w:sz="0" w:space="0" w:color="auto"/>
                        <w:left w:val="none" w:sz="0" w:space="0" w:color="auto"/>
                        <w:bottom w:val="none" w:sz="0" w:space="0" w:color="auto"/>
                        <w:right w:val="none" w:sz="0" w:space="0" w:color="auto"/>
                      </w:divBdr>
                    </w:div>
                  </w:divsChild>
                </w:div>
                <w:div w:id="1188788000">
                  <w:marLeft w:val="0"/>
                  <w:marRight w:val="0"/>
                  <w:marTop w:val="0"/>
                  <w:marBottom w:val="0"/>
                  <w:divBdr>
                    <w:top w:val="none" w:sz="0" w:space="0" w:color="auto"/>
                    <w:left w:val="none" w:sz="0" w:space="0" w:color="auto"/>
                    <w:bottom w:val="none" w:sz="0" w:space="0" w:color="auto"/>
                    <w:right w:val="none" w:sz="0" w:space="0" w:color="auto"/>
                  </w:divBdr>
                  <w:divsChild>
                    <w:div w:id="1288510207">
                      <w:marLeft w:val="0"/>
                      <w:marRight w:val="0"/>
                      <w:marTop w:val="0"/>
                      <w:marBottom w:val="0"/>
                      <w:divBdr>
                        <w:top w:val="none" w:sz="0" w:space="0" w:color="auto"/>
                        <w:left w:val="none" w:sz="0" w:space="0" w:color="auto"/>
                        <w:bottom w:val="none" w:sz="0" w:space="0" w:color="auto"/>
                        <w:right w:val="none" w:sz="0" w:space="0" w:color="auto"/>
                      </w:divBdr>
                    </w:div>
                  </w:divsChild>
                </w:div>
                <w:div w:id="1260943424">
                  <w:marLeft w:val="0"/>
                  <w:marRight w:val="0"/>
                  <w:marTop w:val="0"/>
                  <w:marBottom w:val="0"/>
                  <w:divBdr>
                    <w:top w:val="none" w:sz="0" w:space="0" w:color="auto"/>
                    <w:left w:val="none" w:sz="0" w:space="0" w:color="auto"/>
                    <w:bottom w:val="none" w:sz="0" w:space="0" w:color="auto"/>
                    <w:right w:val="none" w:sz="0" w:space="0" w:color="auto"/>
                  </w:divBdr>
                  <w:divsChild>
                    <w:div w:id="197281752">
                      <w:marLeft w:val="0"/>
                      <w:marRight w:val="0"/>
                      <w:marTop w:val="0"/>
                      <w:marBottom w:val="0"/>
                      <w:divBdr>
                        <w:top w:val="none" w:sz="0" w:space="0" w:color="auto"/>
                        <w:left w:val="none" w:sz="0" w:space="0" w:color="auto"/>
                        <w:bottom w:val="none" w:sz="0" w:space="0" w:color="auto"/>
                        <w:right w:val="none" w:sz="0" w:space="0" w:color="auto"/>
                      </w:divBdr>
                    </w:div>
                    <w:div w:id="1212234061">
                      <w:marLeft w:val="0"/>
                      <w:marRight w:val="0"/>
                      <w:marTop w:val="0"/>
                      <w:marBottom w:val="0"/>
                      <w:divBdr>
                        <w:top w:val="none" w:sz="0" w:space="0" w:color="auto"/>
                        <w:left w:val="none" w:sz="0" w:space="0" w:color="auto"/>
                        <w:bottom w:val="none" w:sz="0" w:space="0" w:color="auto"/>
                        <w:right w:val="none" w:sz="0" w:space="0" w:color="auto"/>
                      </w:divBdr>
                    </w:div>
                    <w:div w:id="1317227841">
                      <w:marLeft w:val="0"/>
                      <w:marRight w:val="0"/>
                      <w:marTop w:val="0"/>
                      <w:marBottom w:val="0"/>
                      <w:divBdr>
                        <w:top w:val="none" w:sz="0" w:space="0" w:color="auto"/>
                        <w:left w:val="none" w:sz="0" w:space="0" w:color="auto"/>
                        <w:bottom w:val="none" w:sz="0" w:space="0" w:color="auto"/>
                        <w:right w:val="none" w:sz="0" w:space="0" w:color="auto"/>
                      </w:divBdr>
                    </w:div>
                  </w:divsChild>
                </w:div>
                <w:div w:id="1352561287">
                  <w:marLeft w:val="0"/>
                  <w:marRight w:val="0"/>
                  <w:marTop w:val="0"/>
                  <w:marBottom w:val="0"/>
                  <w:divBdr>
                    <w:top w:val="none" w:sz="0" w:space="0" w:color="auto"/>
                    <w:left w:val="none" w:sz="0" w:space="0" w:color="auto"/>
                    <w:bottom w:val="none" w:sz="0" w:space="0" w:color="auto"/>
                    <w:right w:val="none" w:sz="0" w:space="0" w:color="auto"/>
                  </w:divBdr>
                  <w:divsChild>
                    <w:div w:id="1773285154">
                      <w:marLeft w:val="0"/>
                      <w:marRight w:val="0"/>
                      <w:marTop w:val="0"/>
                      <w:marBottom w:val="0"/>
                      <w:divBdr>
                        <w:top w:val="none" w:sz="0" w:space="0" w:color="auto"/>
                        <w:left w:val="none" w:sz="0" w:space="0" w:color="auto"/>
                        <w:bottom w:val="none" w:sz="0" w:space="0" w:color="auto"/>
                        <w:right w:val="none" w:sz="0" w:space="0" w:color="auto"/>
                      </w:divBdr>
                    </w:div>
                  </w:divsChild>
                </w:div>
                <w:div w:id="1475028406">
                  <w:marLeft w:val="0"/>
                  <w:marRight w:val="0"/>
                  <w:marTop w:val="0"/>
                  <w:marBottom w:val="0"/>
                  <w:divBdr>
                    <w:top w:val="none" w:sz="0" w:space="0" w:color="auto"/>
                    <w:left w:val="none" w:sz="0" w:space="0" w:color="auto"/>
                    <w:bottom w:val="none" w:sz="0" w:space="0" w:color="auto"/>
                    <w:right w:val="none" w:sz="0" w:space="0" w:color="auto"/>
                  </w:divBdr>
                  <w:divsChild>
                    <w:div w:id="1284070382">
                      <w:marLeft w:val="0"/>
                      <w:marRight w:val="0"/>
                      <w:marTop w:val="0"/>
                      <w:marBottom w:val="0"/>
                      <w:divBdr>
                        <w:top w:val="none" w:sz="0" w:space="0" w:color="auto"/>
                        <w:left w:val="none" w:sz="0" w:space="0" w:color="auto"/>
                        <w:bottom w:val="none" w:sz="0" w:space="0" w:color="auto"/>
                        <w:right w:val="none" w:sz="0" w:space="0" w:color="auto"/>
                      </w:divBdr>
                    </w:div>
                  </w:divsChild>
                </w:div>
                <w:div w:id="1523469756">
                  <w:marLeft w:val="0"/>
                  <w:marRight w:val="0"/>
                  <w:marTop w:val="0"/>
                  <w:marBottom w:val="0"/>
                  <w:divBdr>
                    <w:top w:val="none" w:sz="0" w:space="0" w:color="auto"/>
                    <w:left w:val="none" w:sz="0" w:space="0" w:color="auto"/>
                    <w:bottom w:val="none" w:sz="0" w:space="0" w:color="auto"/>
                    <w:right w:val="none" w:sz="0" w:space="0" w:color="auto"/>
                  </w:divBdr>
                  <w:divsChild>
                    <w:div w:id="1822186174">
                      <w:marLeft w:val="0"/>
                      <w:marRight w:val="0"/>
                      <w:marTop w:val="0"/>
                      <w:marBottom w:val="0"/>
                      <w:divBdr>
                        <w:top w:val="none" w:sz="0" w:space="0" w:color="auto"/>
                        <w:left w:val="none" w:sz="0" w:space="0" w:color="auto"/>
                        <w:bottom w:val="none" w:sz="0" w:space="0" w:color="auto"/>
                        <w:right w:val="none" w:sz="0" w:space="0" w:color="auto"/>
                      </w:divBdr>
                    </w:div>
                  </w:divsChild>
                </w:div>
                <w:div w:id="1556045574">
                  <w:marLeft w:val="0"/>
                  <w:marRight w:val="0"/>
                  <w:marTop w:val="0"/>
                  <w:marBottom w:val="0"/>
                  <w:divBdr>
                    <w:top w:val="none" w:sz="0" w:space="0" w:color="auto"/>
                    <w:left w:val="none" w:sz="0" w:space="0" w:color="auto"/>
                    <w:bottom w:val="none" w:sz="0" w:space="0" w:color="auto"/>
                    <w:right w:val="none" w:sz="0" w:space="0" w:color="auto"/>
                  </w:divBdr>
                  <w:divsChild>
                    <w:div w:id="917440214">
                      <w:marLeft w:val="0"/>
                      <w:marRight w:val="0"/>
                      <w:marTop w:val="0"/>
                      <w:marBottom w:val="0"/>
                      <w:divBdr>
                        <w:top w:val="none" w:sz="0" w:space="0" w:color="auto"/>
                        <w:left w:val="none" w:sz="0" w:space="0" w:color="auto"/>
                        <w:bottom w:val="none" w:sz="0" w:space="0" w:color="auto"/>
                        <w:right w:val="none" w:sz="0" w:space="0" w:color="auto"/>
                      </w:divBdr>
                    </w:div>
                  </w:divsChild>
                </w:div>
                <w:div w:id="1683555247">
                  <w:marLeft w:val="0"/>
                  <w:marRight w:val="0"/>
                  <w:marTop w:val="0"/>
                  <w:marBottom w:val="0"/>
                  <w:divBdr>
                    <w:top w:val="none" w:sz="0" w:space="0" w:color="auto"/>
                    <w:left w:val="none" w:sz="0" w:space="0" w:color="auto"/>
                    <w:bottom w:val="none" w:sz="0" w:space="0" w:color="auto"/>
                    <w:right w:val="none" w:sz="0" w:space="0" w:color="auto"/>
                  </w:divBdr>
                  <w:divsChild>
                    <w:div w:id="38863771">
                      <w:marLeft w:val="0"/>
                      <w:marRight w:val="0"/>
                      <w:marTop w:val="0"/>
                      <w:marBottom w:val="0"/>
                      <w:divBdr>
                        <w:top w:val="none" w:sz="0" w:space="0" w:color="auto"/>
                        <w:left w:val="none" w:sz="0" w:space="0" w:color="auto"/>
                        <w:bottom w:val="none" w:sz="0" w:space="0" w:color="auto"/>
                        <w:right w:val="none" w:sz="0" w:space="0" w:color="auto"/>
                      </w:divBdr>
                    </w:div>
                    <w:div w:id="1220018255">
                      <w:marLeft w:val="0"/>
                      <w:marRight w:val="0"/>
                      <w:marTop w:val="0"/>
                      <w:marBottom w:val="0"/>
                      <w:divBdr>
                        <w:top w:val="none" w:sz="0" w:space="0" w:color="auto"/>
                        <w:left w:val="none" w:sz="0" w:space="0" w:color="auto"/>
                        <w:bottom w:val="none" w:sz="0" w:space="0" w:color="auto"/>
                        <w:right w:val="none" w:sz="0" w:space="0" w:color="auto"/>
                      </w:divBdr>
                    </w:div>
                  </w:divsChild>
                </w:div>
                <w:div w:id="1726297098">
                  <w:marLeft w:val="0"/>
                  <w:marRight w:val="0"/>
                  <w:marTop w:val="0"/>
                  <w:marBottom w:val="0"/>
                  <w:divBdr>
                    <w:top w:val="none" w:sz="0" w:space="0" w:color="auto"/>
                    <w:left w:val="none" w:sz="0" w:space="0" w:color="auto"/>
                    <w:bottom w:val="none" w:sz="0" w:space="0" w:color="auto"/>
                    <w:right w:val="none" w:sz="0" w:space="0" w:color="auto"/>
                  </w:divBdr>
                  <w:divsChild>
                    <w:div w:id="524945281">
                      <w:marLeft w:val="0"/>
                      <w:marRight w:val="0"/>
                      <w:marTop w:val="0"/>
                      <w:marBottom w:val="0"/>
                      <w:divBdr>
                        <w:top w:val="none" w:sz="0" w:space="0" w:color="auto"/>
                        <w:left w:val="none" w:sz="0" w:space="0" w:color="auto"/>
                        <w:bottom w:val="none" w:sz="0" w:space="0" w:color="auto"/>
                        <w:right w:val="none" w:sz="0" w:space="0" w:color="auto"/>
                      </w:divBdr>
                    </w:div>
                    <w:div w:id="1467239120">
                      <w:marLeft w:val="0"/>
                      <w:marRight w:val="0"/>
                      <w:marTop w:val="0"/>
                      <w:marBottom w:val="0"/>
                      <w:divBdr>
                        <w:top w:val="none" w:sz="0" w:space="0" w:color="auto"/>
                        <w:left w:val="none" w:sz="0" w:space="0" w:color="auto"/>
                        <w:bottom w:val="none" w:sz="0" w:space="0" w:color="auto"/>
                        <w:right w:val="none" w:sz="0" w:space="0" w:color="auto"/>
                      </w:divBdr>
                    </w:div>
                    <w:div w:id="2084987930">
                      <w:marLeft w:val="0"/>
                      <w:marRight w:val="0"/>
                      <w:marTop w:val="0"/>
                      <w:marBottom w:val="0"/>
                      <w:divBdr>
                        <w:top w:val="none" w:sz="0" w:space="0" w:color="auto"/>
                        <w:left w:val="none" w:sz="0" w:space="0" w:color="auto"/>
                        <w:bottom w:val="none" w:sz="0" w:space="0" w:color="auto"/>
                        <w:right w:val="none" w:sz="0" w:space="0" w:color="auto"/>
                      </w:divBdr>
                    </w:div>
                  </w:divsChild>
                </w:div>
                <w:div w:id="1761101748">
                  <w:marLeft w:val="0"/>
                  <w:marRight w:val="0"/>
                  <w:marTop w:val="0"/>
                  <w:marBottom w:val="0"/>
                  <w:divBdr>
                    <w:top w:val="none" w:sz="0" w:space="0" w:color="auto"/>
                    <w:left w:val="none" w:sz="0" w:space="0" w:color="auto"/>
                    <w:bottom w:val="none" w:sz="0" w:space="0" w:color="auto"/>
                    <w:right w:val="none" w:sz="0" w:space="0" w:color="auto"/>
                  </w:divBdr>
                  <w:divsChild>
                    <w:div w:id="1776750095">
                      <w:marLeft w:val="0"/>
                      <w:marRight w:val="0"/>
                      <w:marTop w:val="0"/>
                      <w:marBottom w:val="0"/>
                      <w:divBdr>
                        <w:top w:val="none" w:sz="0" w:space="0" w:color="auto"/>
                        <w:left w:val="none" w:sz="0" w:space="0" w:color="auto"/>
                        <w:bottom w:val="none" w:sz="0" w:space="0" w:color="auto"/>
                        <w:right w:val="none" w:sz="0" w:space="0" w:color="auto"/>
                      </w:divBdr>
                    </w:div>
                  </w:divsChild>
                </w:div>
                <w:div w:id="1784768199">
                  <w:marLeft w:val="0"/>
                  <w:marRight w:val="0"/>
                  <w:marTop w:val="0"/>
                  <w:marBottom w:val="0"/>
                  <w:divBdr>
                    <w:top w:val="none" w:sz="0" w:space="0" w:color="auto"/>
                    <w:left w:val="none" w:sz="0" w:space="0" w:color="auto"/>
                    <w:bottom w:val="none" w:sz="0" w:space="0" w:color="auto"/>
                    <w:right w:val="none" w:sz="0" w:space="0" w:color="auto"/>
                  </w:divBdr>
                  <w:divsChild>
                    <w:div w:id="1390300268">
                      <w:marLeft w:val="0"/>
                      <w:marRight w:val="0"/>
                      <w:marTop w:val="0"/>
                      <w:marBottom w:val="0"/>
                      <w:divBdr>
                        <w:top w:val="none" w:sz="0" w:space="0" w:color="auto"/>
                        <w:left w:val="none" w:sz="0" w:space="0" w:color="auto"/>
                        <w:bottom w:val="none" w:sz="0" w:space="0" w:color="auto"/>
                        <w:right w:val="none" w:sz="0" w:space="0" w:color="auto"/>
                      </w:divBdr>
                    </w:div>
                  </w:divsChild>
                </w:div>
                <w:div w:id="1803766569">
                  <w:marLeft w:val="0"/>
                  <w:marRight w:val="0"/>
                  <w:marTop w:val="0"/>
                  <w:marBottom w:val="0"/>
                  <w:divBdr>
                    <w:top w:val="none" w:sz="0" w:space="0" w:color="auto"/>
                    <w:left w:val="none" w:sz="0" w:space="0" w:color="auto"/>
                    <w:bottom w:val="none" w:sz="0" w:space="0" w:color="auto"/>
                    <w:right w:val="none" w:sz="0" w:space="0" w:color="auto"/>
                  </w:divBdr>
                  <w:divsChild>
                    <w:div w:id="131409048">
                      <w:marLeft w:val="0"/>
                      <w:marRight w:val="0"/>
                      <w:marTop w:val="0"/>
                      <w:marBottom w:val="0"/>
                      <w:divBdr>
                        <w:top w:val="none" w:sz="0" w:space="0" w:color="auto"/>
                        <w:left w:val="none" w:sz="0" w:space="0" w:color="auto"/>
                        <w:bottom w:val="none" w:sz="0" w:space="0" w:color="auto"/>
                        <w:right w:val="none" w:sz="0" w:space="0" w:color="auto"/>
                      </w:divBdr>
                    </w:div>
                  </w:divsChild>
                </w:div>
                <w:div w:id="1958172164">
                  <w:marLeft w:val="0"/>
                  <w:marRight w:val="0"/>
                  <w:marTop w:val="0"/>
                  <w:marBottom w:val="0"/>
                  <w:divBdr>
                    <w:top w:val="none" w:sz="0" w:space="0" w:color="auto"/>
                    <w:left w:val="none" w:sz="0" w:space="0" w:color="auto"/>
                    <w:bottom w:val="none" w:sz="0" w:space="0" w:color="auto"/>
                    <w:right w:val="none" w:sz="0" w:space="0" w:color="auto"/>
                  </w:divBdr>
                  <w:divsChild>
                    <w:div w:id="781611970">
                      <w:marLeft w:val="0"/>
                      <w:marRight w:val="0"/>
                      <w:marTop w:val="0"/>
                      <w:marBottom w:val="0"/>
                      <w:divBdr>
                        <w:top w:val="none" w:sz="0" w:space="0" w:color="auto"/>
                        <w:left w:val="none" w:sz="0" w:space="0" w:color="auto"/>
                        <w:bottom w:val="none" w:sz="0" w:space="0" w:color="auto"/>
                        <w:right w:val="none" w:sz="0" w:space="0" w:color="auto"/>
                      </w:divBdr>
                    </w:div>
                    <w:div w:id="1859269900">
                      <w:marLeft w:val="0"/>
                      <w:marRight w:val="0"/>
                      <w:marTop w:val="0"/>
                      <w:marBottom w:val="0"/>
                      <w:divBdr>
                        <w:top w:val="none" w:sz="0" w:space="0" w:color="auto"/>
                        <w:left w:val="none" w:sz="0" w:space="0" w:color="auto"/>
                        <w:bottom w:val="none" w:sz="0" w:space="0" w:color="auto"/>
                        <w:right w:val="none" w:sz="0" w:space="0" w:color="auto"/>
                      </w:divBdr>
                    </w:div>
                  </w:divsChild>
                </w:div>
                <w:div w:id="2115441865">
                  <w:marLeft w:val="0"/>
                  <w:marRight w:val="0"/>
                  <w:marTop w:val="0"/>
                  <w:marBottom w:val="0"/>
                  <w:divBdr>
                    <w:top w:val="none" w:sz="0" w:space="0" w:color="auto"/>
                    <w:left w:val="none" w:sz="0" w:space="0" w:color="auto"/>
                    <w:bottom w:val="none" w:sz="0" w:space="0" w:color="auto"/>
                    <w:right w:val="none" w:sz="0" w:space="0" w:color="auto"/>
                  </w:divBdr>
                  <w:divsChild>
                    <w:div w:id="129278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439101">
          <w:marLeft w:val="0"/>
          <w:marRight w:val="0"/>
          <w:marTop w:val="0"/>
          <w:marBottom w:val="0"/>
          <w:divBdr>
            <w:top w:val="none" w:sz="0" w:space="0" w:color="auto"/>
            <w:left w:val="none" w:sz="0" w:space="0" w:color="auto"/>
            <w:bottom w:val="none" w:sz="0" w:space="0" w:color="auto"/>
            <w:right w:val="none" w:sz="0" w:space="0" w:color="auto"/>
          </w:divBdr>
        </w:div>
        <w:div w:id="1776556949">
          <w:marLeft w:val="0"/>
          <w:marRight w:val="0"/>
          <w:marTop w:val="0"/>
          <w:marBottom w:val="0"/>
          <w:divBdr>
            <w:top w:val="none" w:sz="0" w:space="0" w:color="auto"/>
            <w:left w:val="none" w:sz="0" w:space="0" w:color="auto"/>
            <w:bottom w:val="none" w:sz="0" w:space="0" w:color="auto"/>
            <w:right w:val="none" w:sz="0" w:space="0" w:color="auto"/>
          </w:divBdr>
        </w:div>
        <w:div w:id="1842890039">
          <w:marLeft w:val="0"/>
          <w:marRight w:val="0"/>
          <w:marTop w:val="0"/>
          <w:marBottom w:val="0"/>
          <w:divBdr>
            <w:top w:val="none" w:sz="0" w:space="0" w:color="auto"/>
            <w:left w:val="none" w:sz="0" w:space="0" w:color="auto"/>
            <w:bottom w:val="none" w:sz="0" w:space="0" w:color="auto"/>
            <w:right w:val="none" w:sz="0" w:space="0" w:color="auto"/>
          </w:divBdr>
        </w:div>
        <w:div w:id="1891647514">
          <w:marLeft w:val="0"/>
          <w:marRight w:val="0"/>
          <w:marTop w:val="0"/>
          <w:marBottom w:val="0"/>
          <w:divBdr>
            <w:top w:val="none" w:sz="0" w:space="0" w:color="auto"/>
            <w:left w:val="none" w:sz="0" w:space="0" w:color="auto"/>
            <w:bottom w:val="none" w:sz="0" w:space="0" w:color="auto"/>
            <w:right w:val="none" w:sz="0" w:space="0" w:color="auto"/>
          </w:divBdr>
          <w:divsChild>
            <w:div w:id="1406149120">
              <w:marLeft w:val="-75"/>
              <w:marRight w:val="0"/>
              <w:marTop w:val="30"/>
              <w:marBottom w:val="30"/>
              <w:divBdr>
                <w:top w:val="none" w:sz="0" w:space="0" w:color="auto"/>
                <w:left w:val="none" w:sz="0" w:space="0" w:color="auto"/>
                <w:bottom w:val="none" w:sz="0" w:space="0" w:color="auto"/>
                <w:right w:val="none" w:sz="0" w:space="0" w:color="auto"/>
              </w:divBdr>
              <w:divsChild>
                <w:div w:id="105581308">
                  <w:marLeft w:val="0"/>
                  <w:marRight w:val="0"/>
                  <w:marTop w:val="0"/>
                  <w:marBottom w:val="0"/>
                  <w:divBdr>
                    <w:top w:val="none" w:sz="0" w:space="0" w:color="auto"/>
                    <w:left w:val="none" w:sz="0" w:space="0" w:color="auto"/>
                    <w:bottom w:val="none" w:sz="0" w:space="0" w:color="auto"/>
                    <w:right w:val="none" w:sz="0" w:space="0" w:color="auto"/>
                  </w:divBdr>
                  <w:divsChild>
                    <w:div w:id="1180656117">
                      <w:marLeft w:val="0"/>
                      <w:marRight w:val="0"/>
                      <w:marTop w:val="0"/>
                      <w:marBottom w:val="0"/>
                      <w:divBdr>
                        <w:top w:val="none" w:sz="0" w:space="0" w:color="auto"/>
                        <w:left w:val="none" w:sz="0" w:space="0" w:color="auto"/>
                        <w:bottom w:val="none" w:sz="0" w:space="0" w:color="auto"/>
                        <w:right w:val="none" w:sz="0" w:space="0" w:color="auto"/>
                      </w:divBdr>
                    </w:div>
                    <w:div w:id="1196891053">
                      <w:marLeft w:val="0"/>
                      <w:marRight w:val="0"/>
                      <w:marTop w:val="0"/>
                      <w:marBottom w:val="0"/>
                      <w:divBdr>
                        <w:top w:val="none" w:sz="0" w:space="0" w:color="auto"/>
                        <w:left w:val="none" w:sz="0" w:space="0" w:color="auto"/>
                        <w:bottom w:val="none" w:sz="0" w:space="0" w:color="auto"/>
                        <w:right w:val="none" w:sz="0" w:space="0" w:color="auto"/>
                      </w:divBdr>
                    </w:div>
                    <w:div w:id="1973359582">
                      <w:marLeft w:val="0"/>
                      <w:marRight w:val="0"/>
                      <w:marTop w:val="0"/>
                      <w:marBottom w:val="0"/>
                      <w:divBdr>
                        <w:top w:val="none" w:sz="0" w:space="0" w:color="auto"/>
                        <w:left w:val="none" w:sz="0" w:space="0" w:color="auto"/>
                        <w:bottom w:val="none" w:sz="0" w:space="0" w:color="auto"/>
                        <w:right w:val="none" w:sz="0" w:space="0" w:color="auto"/>
                      </w:divBdr>
                    </w:div>
                  </w:divsChild>
                </w:div>
                <w:div w:id="109474006">
                  <w:marLeft w:val="0"/>
                  <w:marRight w:val="0"/>
                  <w:marTop w:val="0"/>
                  <w:marBottom w:val="0"/>
                  <w:divBdr>
                    <w:top w:val="none" w:sz="0" w:space="0" w:color="auto"/>
                    <w:left w:val="none" w:sz="0" w:space="0" w:color="auto"/>
                    <w:bottom w:val="none" w:sz="0" w:space="0" w:color="auto"/>
                    <w:right w:val="none" w:sz="0" w:space="0" w:color="auto"/>
                  </w:divBdr>
                  <w:divsChild>
                    <w:div w:id="1450705403">
                      <w:marLeft w:val="0"/>
                      <w:marRight w:val="0"/>
                      <w:marTop w:val="0"/>
                      <w:marBottom w:val="0"/>
                      <w:divBdr>
                        <w:top w:val="none" w:sz="0" w:space="0" w:color="auto"/>
                        <w:left w:val="none" w:sz="0" w:space="0" w:color="auto"/>
                        <w:bottom w:val="none" w:sz="0" w:space="0" w:color="auto"/>
                        <w:right w:val="none" w:sz="0" w:space="0" w:color="auto"/>
                      </w:divBdr>
                    </w:div>
                  </w:divsChild>
                </w:div>
                <w:div w:id="126356031">
                  <w:marLeft w:val="0"/>
                  <w:marRight w:val="0"/>
                  <w:marTop w:val="0"/>
                  <w:marBottom w:val="0"/>
                  <w:divBdr>
                    <w:top w:val="none" w:sz="0" w:space="0" w:color="auto"/>
                    <w:left w:val="none" w:sz="0" w:space="0" w:color="auto"/>
                    <w:bottom w:val="none" w:sz="0" w:space="0" w:color="auto"/>
                    <w:right w:val="none" w:sz="0" w:space="0" w:color="auto"/>
                  </w:divBdr>
                  <w:divsChild>
                    <w:div w:id="816646631">
                      <w:marLeft w:val="0"/>
                      <w:marRight w:val="0"/>
                      <w:marTop w:val="0"/>
                      <w:marBottom w:val="0"/>
                      <w:divBdr>
                        <w:top w:val="none" w:sz="0" w:space="0" w:color="auto"/>
                        <w:left w:val="none" w:sz="0" w:space="0" w:color="auto"/>
                        <w:bottom w:val="none" w:sz="0" w:space="0" w:color="auto"/>
                        <w:right w:val="none" w:sz="0" w:space="0" w:color="auto"/>
                      </w:divBdr>
                    </w:div>
                    <w:div w:id="1554923660">
                      <w:marLeft w:val="0"/>
                      <w:marRight w:val="0"/>
                      <w:marTop w:val="0"/>
                      <w:marBottom w:val="0"/>
                      <w:divBdr>
                        <w:top w:val="none" w:sz="0" w:space="0" w:color="auto"/>
                        <w:left w:val="none" w:sz="0" w:space="0" w:color="auto"/>
                        <w:bottom w:val="none" w:sz="0" w:space="0" w:color="auto"/>
                        <w:right w:val="none" w:sz="0" w:space="0" w:color="auto"/>
                      </w:divBdr>
                    </w:div>
                    <w:div w:id="1729258289">
                      <w:marLeft w:val="0"/>
                      <w:marRight w:val="0"/>
                      <w:marTop w:val="0"/>
                      <w:marBottom w:val="0"/>
                      <w:divBdr>
                        <w:top w:val="none" w:sz="0" w:space="0" w:color="auto"/>
                        <w:left w:val="none" w:sz="0" w:space="0" w:color="auto"/>
                        <w:bottom w:val="none" w:sz="0" w:space="0" w:color="auto"/>
                        <w:right w:val="none" w:sz="0" w:space="0" w:color="auto"/>
                      </w:divBdr>
                    </w:div>
                  </w:divsChild>
                </w:div>
                <w:div w:id="174270944">
                  <w:marLeft w:val="0"/>
                  <w:marRight w:val="0"/>
                  <w:marTop w:val="0"/>
                  <w:marBottom w:val="0"/>
                  <w:divBdr>
                    <w:top w:val="none" w:sz="0" w:space="0" w:color="auto"/>
                    <w:left w:val="none" w:sz="0" w:space="0" w:color="auto"/>
                    <w:bottom w:val="none" w:sz="0" w:space="0" w:color="auto"/>
                    <w:right w:val="none" w:sz="0" w:space="0" w:color="auto"/>
                  </w:divBdr>
                  <w:divsChild>
                    <w:div w:id="2115010279">
                      <w:marLeft w:val="0"/>
                      <w:marRight w:val="0"/>
                      <w:marTop w:val="0"/>
                      <w:marBottom w:val="0"/>
                      <w:divBdr>
                        <w:top w:val="none" w:sz="0" w:space="0" w:color="auto"/>
                        <w:left w:val="none" w:sz="0" w:space="0" w:color="auto"/>
                        <w:bottom w:val="none" w:sz="0" w:space="0" w:color="auto"/>
                        <w:right w:val="none" w:sz="0" w:space="0" w:color="auto"/>
                      </w:divBdr>
                    </w:div>
                  </w:divsChild>
                </w:div>
                <w:div w:id="454445829">
                  <w:marLeft w:val="0"/>
                  <w:marRight w:val="0"/>
                  <w:marTop w:val="0"/>
                  <w:marBottom w:val="0"/>
                  <w:divBdr>
                    <w:top w:val="none" w:sz="0" w:space="0" w:color="auto"/>
                    <w:left w:val="none" w:sz="0" w:space="0" w:color="auto"/>
                    <w:bottom w:val="none" w:sz="0" w:space="0" w:color="auto"/>
                    <w:right w:val="none" w:sz="0" w:space="0" w:color="auto"/>
                  </w:divBdr>
                  <w:divsChild>
                    <w:div w:id="1713076076">
                      <w:marLeft w:val="0"/>
                      <w:marRight w:val="0"/>
                      <w:marTop w:val="0"/>
                      <w:marBottom w:val="0"/>
                      <w:divBdr>
                        <w:top w:val="none" w:sz="0" w:space="0" w:color="auto"/>
                        <w:left w:val="none" w:sz="0" w:space="0" w:color="auto"/>
                        <w:bottom w:val="none" w:sz="0" w:space="0" w:color="auto"/>
                        <w:right w:val="none" w:sz="0" w:space="0" w:color="auto"/>
                      </w:divBdr>
                    </w:div>
                  </w:divsChild>
                </w:div>
                <w:div w:id="503589110">
                  <w:marLeft w:val="0"/>
                  <w:marRight w:val="0"/>
                  <w:marTop w:val="0"/>
                  <w:marBottom w:val="0"/>
                  <w:divBdr>
                    <w:top w:val="none" w:sz="0" w:space="0" w:color="auto"/>
                    <w:left w:val="none" w:sz="0" w:space="0" w:color="auto"/>
                    <w:bottom w:val="none" w:sz="0" w:space="0" w:color="auto"/>
                    <w:right w:val="none" w:sz="0" w:space="0" w:color="auto"/>
                  </w:divBdr>
                  <w:divsChild>
                    <w:div w:id="1553543436">
                      <w:marLeft w:val="0"/>
                      <w:marRight w:val="0"/>
                      <w:marTop w:val="0"/>
                      <w:marBottom w:val="0"/>
                      <w:divBdr>
                        <w:top w:val="none" w:sz="0" w:space="0" w:color="auto"/>
                        <w:left w:val="none" w:sz="0" w:space="0" w:color="auto"/>
                        <w:bottom w:val="none" w:sz="0" w:space="0" w:color="auto"/>
                        <w:right w:val="none" w:sz="0" w:space="0" w:color="auto"/>
                      </w:divBdr>
                    </w:div>
                  </w:divsChild>
                </w:div>
                <w:div w:id="512037549">
                  <w:marLeft w:val="0"/>
                  <w:marRight w:val="0"/>
                  <w:marTop w:val="0"/>
                  <w:marBottom w:val="0"/>
                  <w:divBdr>
                    <w:top w:val="none" w:sz="0" w:space="0" w:color="auto"/>
                    <w:left w:val="none" w:sz="0" w:space="0" w:color="auto"/>
                    <w:bottom w:val="none" w:sz="0" w:space="0" w:color="auto"/>
                    <w:right w:val="none" w:sz="0" w:space="0" w:color="auto"/>
                  </w:divBdr>
                  <w:divsChild>
                    <w:div w:id="574819089">
                      <w:marLeft w:val="0"/>
                      <w:marRight w:val="0"/>
                      <w:marTop w:val="0"/>
                      <w:marBottom w:val="0"/>
                      <w:divBdr>
                        <w:top w:val="none" w:sz="0" w:space="0" w:color="auto"/>
                        <w:left w:val="none" w:sz="0" w:space="0" w:color="auto"/>
                        <w:bottom w:val="none" w:sz="0" w:space="0" w:color="auto"/>
                        <w:right w:val="none" w:sz="0" w:space="0" w:color="auto"/>
                      </w:divBdr>
                    </w:div>
                    <w:div w:id="664162537">
                      <w:marLeft w:val="0"/>
                      <w:marRight w:val="0"/>
                      <w:marTop w:val="0"/>
                      <w:marBottom w:val="0"/>
                      <w:divBdr>
                        <w:top w:val="none" w:sz="0" w:space="0" w:color="auto"/>
                        <w:left w:val="none" w:sz="0" w:space="0" w:color="auto"/>
                        <w:bottom w:val="none" w:sz="0" w:space="0" w:color="auto"/>
                        <w:right w:val="none" w:sz="0" w:space="0" w:color="auto"/>
                      </w:divBdr>
                    </w:div>
                  </w:divsChild>
                </w:div>
                <w:div w:id="536359901">
                  <w:marLeft w:val="0"/>
                  <w:marRight w:val="0"/>
                  <w:marTop w:val="0"/>
                  <w:marBottom w:val="0"/>
                  <w:divBdr>
                    <w:top w:val="none" w:sz="0" w:space="0" w:color="auto"/>
                    <w:left w:val="none" w:sz="0" w:space="0" w:color="auto"/>
                    <w:bottom w:val="none" w:sz="0" w:space="0" w:color="auto"/>
                    <w:right w:val="none" w:sz="0" w:space="0" w:color="auto"/>
                  </w:divBdr>
                  <w:divsChild>
                    <w:div w:id="1252544128">
                      <w:marLeft w:val="0"/>
                      <w:marRight w:val="0"/>
                      <w:marTop w:val="0"/>
                      <w:marBottom w:val="0"/>
                      <w:divBdr>
                        <w:top w:val="none" w:sz="0" w:space="0" w:color="auto"/>
                        <w:left w:val="none" w:sz="0" w:space="0" w:color="auto"/>
                        <w:bottom w:val="none" w:sz="0" w:space="0" w:color="auto"/>
                        <w:right w:val="none" w:sz="0" w:space="0" w:color="auto"/>
                      </w:divBdr>
                    </w:div>
                    <w:div w:id="1324044469">
                      <w:marLeft w:val="0"/>
                      <w:marRight w:val="0"/>
                      <w:marTop w:val="0"/>
                      <w:marBottom w:val="0"/>
                      <w:divBdr>
                        <w:top w:val="none" w:sz="0" w:space="0" w:color="auto"/>
                        <w:left w:val="none" w:sz="0" w:space="0" w:color="auto"/>
                        <w:bottom w:val="none" w:sz="0" w:space="0" w:color="auto"/>
                        <w:right w:val="none" w:sz="0" w:space="0" w:color="auto"/>
                      </w:divBdr>
                    </w:div>
                    <w:div w:id="1592424735">
                      <w:marLeft w:val="0"/>
                      <w:marRight w:val="0"/>
                      <w:marTop w:val="0"/>
                      <w:marBottom w:val="0"/>
                      <w:divBdr>
                        <w:top w:val="none" w:sz="0" w:space="0" w:color="auto"/>
                        <w:left w:val="none" w:sz="0" w:space="0" w:color="auto"/>
                        <w:bottom w:val="none" w:sz="0" w:space="0" w:color="auto"/>
                        <w:right w:val="none" w:sz="0" w:space="0" w:color="auto"/>
                      </w:divBdr>
                    </w:div>
                  </w:divsChild>
                </w:div>
                <w:div w:id="546645044">
                  <w:marLeft w:val="0"/>
                  <w:marRight w:val="0"/>
                  <w:marTop w:val="0"/>
                  <w:marBottom w:val="0"/>
                  <w:divBdr>
                    <w:top w:val="none" w:sz="0" w:space="0" w:color="auto"/>
                    <w:left w:val="none" w:sz="0" w:space="0" w:color="auto"/>
                    <w:bottom w:val="none" w:sz="0" w:space="0" w:color="auto"/>
                    <w:right w:val="none" w:sz="0" w:space="0" w:color="auto"/>
                  </w:divBdr>
                  <w:divsChild>
                    <w:div w:id="1854882077">
                      <w:marLeft w:val="0"/>
                      <w:marRight w:val="0"/>
                      <w:marTop w:val="0"/>
                      <w:marBottom w:val="0"/>
                      <w:divBdr>
                        <w:top w:val="none" w:sz="0" w:space="0" w:color="auto"/>
                        <w:left w:val="none" w:sz="0" w:space="0" w:color="auto"/>
                        <w:bottom w:val="none" w:sz="0" w:space="0" w:color="auto"/>
                        <w:right w:val="none" w:sz="0" w:space="0" w:color="auto"/>
                      </w:divBdr>
                    </w:div>
                  </w:divsChild>
                </w:div>
                <w:div w:id="561529215">
                  <w:marLeft w:val="0"/>
                  <w:marRight w:val="0"/>
                  <w:marTop w:val="0"/>
                  <w:marBottom w:val="0"/>
                  <w:divBdr>
                    <w:top w:val="none" w:sz="0" w:space="0" w:color="auto"/>
                    <w:left w:val="none" w:sz="0" w:space="0" w:color="auto"/>
                    <w:bottom w:val="none" w:sz="0" w:space="0" w:color="auto"/>
                    <w:right w:val="none" w:sz="0" w:space="0" w:color="auto"/>
                  </w:divBdr>
                  <w:divsChild>
                    <w:div w:id="1040012738">
                      <w:marLeft w:val="0"/>
                      <w:marRight w:val="0"/>
                      <w:marTop w:val="0"/>
                      <w:marBottom w:val="0"/>
                      <w:divBdr>
                        <w:top w:val="none" w:sz="0" w:space="0" w:color="auto"/>
                        <w:left w:val="none" w:sz="0" w:space="0" w:color="auto"/>
                        <w:bottom w:val="none" w:sz="0" w:space="0" w:color="auto"/>
                        <w:right w:val="none" w:sz="0" w:space="0" w:color="auto"/>
                      </w:divBdr>
                    </w:div>
                  </w:divsChild>
                </w:div>
                <w:div w:id="564493489">
                  <w:marLeft w:val="0"/>
                  <w:marRight w:val="0"/>
                  <w:marTop w:val="0"/>
                  <w:marBottom w:val="0"/>
                  <w:divBdr>
                    <w:top w:val="none" w:sz="0" w:space="0" w:color="auto"/>
                    <w:left w:val="none" w:sz="0" w:space="0" w:color="auto"/>
                    <w:bottom w:val="none" w:sz="0" w:space="0" w:color="auto"/>
                    <w:right w:val="none" w:sz="0" w:space="0" w:color="auto"/>
                  </w:divBdr>
                  <w:divsChild>
                    <w:div w:id="1696882375">
                      <w:marLeft w:val="0"/>
                      <w:marRight w:val="0"/>
                      <w:marTop w:val="0"/>
                      <w:marBottom w:val="0"/>
                      <w:divBdr>
                        <w:top w:val="none" w:sz="0" w:space="0" w:color="auto"/>
                        <w:left w:val="none" w:sz="0" w:space="0" w:color="auto"/>
                        <w:bottom w:val="none" w:sz="0" w:space="0" w:color="auto"/>
                        <w:right w:val="none" w:sz="0" w:space="0" w:color="auto"/>
                      </w:divBdr>
                    </w:div>
                  </w:divsChild>
                </w:div>
                <w:div w:id="579368048">
                  <w:marLeft w:val="0"/>
                  <w:marRight w:val="0"/>
                  <w:marTop w:val="0"/>
                  <w:marBottom w:val="0"/>
                  <w:divBdr>
                    <w:top w:val="none" w:sz="0" w:space="0" w:color="auto"/>
                    <w:left w:val="none" w:sz="0" w:space="0" w:color="auto"/>
                    <w:bottom w:val="none" w:sz="0" w:space="0" w:color="auto"/>
                    <w:right w:val="none" w:sz="0" w:space="0" w:color="auto"/>
                  </w:divBdr>
                  <w:divsChild>
                    <w:div w:id="846284311">
                      <w:marLeft w:val="0"/>
                      <w:marRight w:val="0"/>
                      <w:marTop w:val="0"/>
                      <w:marBottom w:val="0"/>
                      <w:divBdr>
                        <w:top w:val="none" w:sz="0" w:space="0" w:color="auto"/>
                        <w:left w:val="none" w:sz="0" w:space="0" w:color="auto"/>
                        <w:bottom w:val="none" w:sz="0" w:space="0" w:color="auto"/>
                        <w:right w:val="none" w:sz="0" w:space="0" w:color="auto"/>
                      </w:divBdr>
                    </w:div>
                    <w:div w:id="2030984773">
                      <w:marLeft w:val="0"/>
                      <w:marRight w:val="0"/>
                      <w:marTop w:val="0"/>
                      <w:marBottom w:val="0"/>
                      <w:divBdr>
                        <w:top w:val="none" w:sz="0" w:space="0" w:color="auto"/>
                        <w:left w:val="none" w:sz="0" w:space="0" w:color="auto"/>
                        <w:bottom w:val="none" w:sz="0" w:space="0" w:color="auto"/>
                        <w:right w:val="none" w:sz="0" w:space="0" w:color="auto"/>
                      </w:divBdr>
                    </w:div>
                  </w:divsChild>
                </w:div>
                <w:div w:id="581912574">
                  <w:marLeft w:val="0"/>
                  <w:marRight w:val="0"/>
                  <w:marTop w:val="0"/>
                  <w:marBottom w:val="0"/>
                  <w:divBdr>
                    <w:top w:val="none" w:sz="0" w:space="0" w:color="auto"/>
                    <w:left w:val="none" w:sz="0" w:space="0" w:color="auto"/>
                    <w:bottom w:val="none" w:sz="0" w:space="0" w:color="auto"/>
                    <w:right w:val="none" w:sz="0" w:space="0" w:color="auto"/>
                  </w:divBdr>
                  <w:divsChild>
                    <w:div w:id="221602867">
                      <w:marLeft w:val="0"/>
                      <w:marRight w:val="0"/>
                      <w:marTop w:val="0"/>
                      <w:marBottom w:val="0"/>
                      <w:divBdr>
                        <w:top w:val="none" w:sz="0" w:space="0" w:color="auto"/>
                        <w:left w:val="none" w:sz="0" w:space="0" w:color="auto"/>
                        <w:bottom w:val="none" w:sz="0" w:space="0" w:color="auto"/>
                        <w:right w:val="none" w:sz="0" w:space="0" w:color="auto"/>
                      </w:divBdr>
                    </w:div>
                  </w:divsChild>
                </w:div>
                <w:div w:id="637609993">
                  <w:marLeft w:val="0"/>
                  <w:marRight w:val="0"/>
                  <w:marTop w:val="0"/>
                  <w:marBottom w:val="0"/>
                  <w:divBdr>
                    <w:top w:val="none" w:sz="0" w:space="0" w:color="auto"/>
                    <w:left w:val="none" w:sz="0" w:space="0" w:color="auto"/>
                    <w:bottom w:val="none" w:sz="0" w:space="0" w:color="auto"/>
                    <w:right w:val="none" w:sz="0" w:space="0" w:color="auto"/>
                  </w:divBdr>
                  <w:divsChild>
                    <w:div w:id="374235657">
                      <w:marLeft w:val="0"/>
                      <w:marRight w:val="0"/>
                      <w:marTop w:val="0"/>
                      <w:marBottom w:val="0"/>
                      <w:divBdr>
                        <w:top w:val="none" w:sz="0" w:space="0" w:color="auto"/>
                        <w:left w:val="none" w:sz="0" w:space="0" w:color="auto"/>
                        <w:bottom w:val="none" w:sz="0" w:space="0" w:color="auto"/>
                        <w:right w:val="none" w:sz="0" w:space="0" w:color="auto"/>
                      </w:divBdr>
                    </w:div>
                  </w:divsChild>
                </w:div>
                <w:div w:id="704528504">
                  <w:marLeft w:val="0"/>
                  <w:marRight w:val="0"/>
                  <w:marTop w:val="0"/>
                  <w:marBottom w:val="0"/>
                  <w:divBdr>
                    <w:top w:val="none" w:sz="0" w:space="0" w:color="auto"/>
                    <w:left w:val="none" w:sz="0" w:space="0" w:color="auto"/>
                    <w:bottom w:val="none" w:sz="0" w:space="0" w:color="auto"/>
                    <w:right w:val="none" w:sz="0" w:space="0" w:color="auto"/>
                  </w:divBdr>
                  <w:divsChild>
                    <w:div w:id="14768086">
                      <w:marLeft w:val="0"/>
                      <w:marRight w:val="0"/>
                      <w:marTop w:val="0"/>
                      <w:marBottom w:val="0"/>
                      <w:divBdr>
                        <w:top w:val="none" w:sz="0" w:space="0" w:color="auto"/>
                        <w:left w:val="none" w:sz="0" w:space="0" w:color="auto"/>
                        <w:bottom w:val="none" w:sz="0" w:space="0" w:color="auto"/>
                        <w:right w:val="none" w:sz="0" w:space="0" w:color="auto"/>
                      </w:divBdr>
                    </w:div>
                    <w:div w:id="1163356649">
                      <w:marLeft w:val="0"/>
                      <w:marRight w:val="0"/>
                      <w:marTop w:val="0"/>
                      <w:marBottom w:val="0"/>
                      <w:divBdr>
                        <w:top w:val="none" w:sz="0" w:space="0" w:color="auto"/>
                        <w:left w:val="none" w:sz="0" w:space="0" w:color="auto"/>
                        <w:bottom w:val="none" w:sz="0" w:space="0" w:color="auto"/>
                        <w:right w:val="none" w:sz="0" w:space="0" w:color="auto"/>
                      </w:divBdr>
                    </w:div>
                  </w:divsChild>
                </w:div>
                <w:div w:id="723255916">
                  <w:marLeft w:val="0"/>
                  <w:marRight w:val="0"/>
                  <w:marTop w:val="0"/>
                  <w:marBottom w:val="0"/>
                  <w:divBdr>
                    <w:top w:val="none" w:sz="0" w:space="0" w:color="auto"/>
                    <w:left w:val="none" w:sz="0" w:space="0" w:color="auto"/>
                    <w:bottom w:val="none" w:sz="0" w:space="0" w:color="auto"/>
                    <w:right w:val="none" w:sz="0" w:space="0" w:color="auto"/>
                  </w:divBdr>
                  <w:divsChild>
                    <w:div w:id="761683896">
                      <w:marLeft w:val="0"/>
                      <w:marRight w:val="0"/>
                      <w:marTop w:val="0"/>
                      <w:marBottom w:val="0"/>
                      <w:divBdr>
                        <w:top w:val="none" w:sz="0" w:space="0" w:color="auto"/>
                        <w:left w:val="none" w:sz="0" w:space="0" w:color="auto"/>
                        <w:bottom w:val="none" w:sz="0" w:space="0" w:color="auto"/>
                        <w:right w:val="none" w:sz="0" w:space="0" w:color="auto"/>
                      </w:divBdr>
                    </w:div>
                  </w:divsChild>
                </w:div>
                <w:div w:id="796027118">
                  <w:marLeft w:val="0"/>
                  <w:marRight w:val="0"/>
                  <w:marTop w:val="0"/>
                  <w:marBottom w:val="0"/>
                  <w:divBdr>
                    <w:top w:val="none" w:sz="0" w:space="0" w:color="auto"/>
                    <w:left w:val="none" w:sz="0" w:space="0" w:color="auto"/>
                    <w:bottom w:val="none" w:sz="0" w:space="0" w:color="auto"/>
                    <w:right w:val="none" w:sz="0" w:space="0" w:color="auto"/>
                  </w:divBdr>
                  <w:divsChild>
                    <w:div w:id="1017660519">
                      <w:marLeft w:val="0"/>
                      <w:marRight w:val="0"/>
                      <w:marTop w:val="0"/>
                      <w:marBottom w:val="0"/>
                      <w:divBdr>
                        <w:top w:val="none" w:sz="0" w:space="0" w:color="auto"/>
                        <w:left w:val="none" w:sz="0" w:space="0" w:color="auto"/>
                        <w:bottom w:val="none" w:sz="0" w:space="0" w:color="auto"/>
                        <w:right w:val="none" w:sz="0" w:space="0" w:color="auto"/>
                      </w:divBdr>
                    </w:div>
                  </w:divsChild>
                </w:div>
                <w:div w:id="800732148">
                  <w:marLeft w:val="0"/>
                  <w:marRight w:val="0"/>
                  <w:marTop w:val="0"/>
                  <w:marBottom w:val="0"/>
                  <w:divBdr>
                    <w:top w:val="none" w:sz="0" w:space="0" w:color="auto"/>
                    <w:left w:val="none" w:sz="0" w:space="0" w:color="auto"/>
                    <w:bottom w:val="none" w:sz="0" w:space="0" w:color="auto"/>
                    <w:right w:val="none" w:sz="0" w:space="0" w:color="auto"/>
                  </w:divBdr>
                  <w:divsChild>
                    <w:div w:id="1872379606">
                      <w:marLeft w:val="0"/>
                      <w:marRight w:val="0"/>
                      <w:marTop w:val="0"/>
                      <w:marBottom w:val="0"/>
                      <w:divBdr>
                        <w:top w:val="none" w:sz="0" w:space="0" w:color="auto"/>
                        <w:left w:val="none" w:sz="0" w:space="0" w:color="auto"/>
                        <w:bottom w:val="none" w:sz="0" w:space="0" w:color="auto"/>
                        <w:right w:val="none" w:sz="0" w:space="0" w:color="auto"/>
                      </w:divBdr>
                    </w:div>
                  </w:divsChild>
                </w:div>
                <w:div w:id="809829712">
                  <w:marLeft w:val="0"/>
                  <w:marRight w:val="0"/>
                  <w:marTop w:val="0"/>
                  <w:marBottom w:val="0"/>
                  <w:divBdr>
                    <w:top w:val="none" w:sz="0" w:space="0" w:color="auto"/>
                    <w:left w:val="none" w:sz="0" w:space="0" w:color="auto"/>
                    <w:bottom w:val="none" w:sz="0" w:space="0" w:color="auto"/>
                    <w:right w:val="none" w:sz="0" w:space="0" w:color="auto"/>
                  </w:divBdr>
                  <w:divsChild>
                    <w:div w:id="358313139">
                      <w:marLeft w:val="0"/>
                      <w:marRight w:val="0"/>
                      <w:marTop w:val="0"/>
                      <w:marBottom w:val="0"/>
                      <w:divBdr>
                        <w:top w:val="none" w:sz="0" w:space="0" w:color="auto"/>
                        <w:left w:val="none" w:sz="0" w:space="0" w:color="auto"/>
                        <w:bottom w:val="none" w:sz="0" w:space="0" w:color="auto"/>
                        <w:right w:val="none" w:sz="0" w:space="0" w:color="auto"/>
                      </w:divBdr>
                    </w:div>
                    <w:div w:id="592863704">
                      <w:marLeft w:val="0"/>
                      <w:marRight w:val="0"/>
                      <w:marTop w:val="0"/>
                      <w:marBottom w:val="0"/>
                      <w:divBdr>
                        <w:top w:val="none" w:sz="0" w:space="0" w:color="auto"/>
                        <w:left w:val="none" w:sz="0" w:space="0" w:color="auto"/>
                        <w:bottom w:val="none" w:sz="0" w:space="0" w:color="auto"/>
                        <w:right w:val="none" w:sz="0" w:space="0" w:color="auto"/>
                      </w:divBdr>
                    </w:div>
                    <w:div w:id="709721758">
                      <w:marLeft w:val="0"/>
                      <w:marRight w:val="0"/>
                      <w:marTop w:val="0"/>
                      <w:marBottom w:val="0"/>
                      <w:divBdr>
                        <w:top w:val="none" w:sz="0" w:space="0" w:color="auto"/>
                        <w:left w:val="none" w:sz="0" w:space="0" w:color="auto"/>
                        <w:bottom w:val="none" w:sz="0" w:space="0" w:color="auto"/>
                        <w:right w:val="none" w:sz="0" w:space="0" w:color="auto"/>
                      </w:divBdr>
                    </w:div>
                  </w:divsChild>
                </w:div>
                <w:div w:id="814759900">
                  <w:marLeft w:val="0"/>
                  <w:marRight w:val="0"/>
                  <w:marTop w:val="0"/>
                  <w:marBottom w:val="0"/>
                  <w:divBdr>
                    <w:top w:val="none" w:sz="0" w:space="0" w:color="auto"/>
                    <w:left w:val="none" w:sz="0" w:space="0" w:color="auto"/>
                    <w:bottom w:val="none" w:sz="0" w:space="0" w:color="auto"/>
                    <w:right w:val="none" w:sz="0" w:space="0" w:color="auto"/>
                  </w:divBdr>
                  <w:divsChild>
                    <w:div w:id="2094937583">
                      <w:marLeft w:val="0"/>
                      <w:marRight w:val="0"/>
                      <w:marTop w:val="0"/>
                      <w:marBottom w:val="0"/>
                      <w:divBdr>
                        <w:top w:val="none" w:sz="0" w:space="0" w:color="auto"/>
                        <w:left w:val="none" w:sz="0" w:space="0" w:color="auto"/>
                        <w:bottom w:val="none" w:sz="0" w:space="0" w:color="auto"/>
                        <w:right w:val="none" w:sz="0" w:space="0" w:color="auto"/>
                      </w:divBdr>
                    </w:div>
                  </w:divsChild>
                </w:div>
                <w:div w:id="954094669">
                  <w:marLeft w:val="0"/>
                  <w:marRight w:val="0"/>
                  <w:marTop w:val="0"/>
                  <w:marBottom w:val="0"/>
                  <w:divBdr>
                    <w:top w:val="none" w:sz="0" w:space="0" w:color="auto"/>
                    <w:left w:val="none" w:sz="0" w:space="0" w:color="auto"/>
                    <w:bottom w:val="none" w:sz="0" w:space="0" w:color="auto"/>
                    <w:right w:val="none" w:sz="0" w:space="0" w:color="auto"/>
                  </w:divBdr>
                  <w:divsChild>
                    <w:div w:id="1369138916">
                      <w:marLeft w:val="0"/>
                      <w:marRight w:val="0"/>
                      <w:marTop w:val="0"/>
                      <w:marBottom w:val="0"/>
                      <w:divBdr>
                        <w:top w:val="none" w:sz="0" w:space="0" w:color="auto"/>
                        <w:left w:val="none" w:sz="0" w:space="0" w:color="auto"/>
                        <w:bottom w:val="none" w:sz="0" w:space="0" w:color="auto"/>
                        <w:right w:val="none" w:sz="0" w:space="0" w:color="auto"/>
                      </w:divBdr>
                    </w:div>
                    <w:div w:id="1507282185">
                      <w:marLeft w:val="0"/>
                      <w:marRight w:val="0"/>
                      <w:marTop w:val="0"/>
                      <w:marBottom w:val="0"/>
                      <w:divBdr>
                        <w:top w:val="none" w:sz="0" w:space="0" w:color="auto"/>
                        <w:left w:val="none" w:sz="0" w:space="0" w:color="auto"/>
                        <w:bottom w:val="none" w:sz="0" w:space="0" w:color="auto"/>
                        <w:right w:val="none" w:sz="0" w:space="0" w:color="auto"/>
                      </w:divBdr>
                    </w:div>
                    <w:div w:id="2049454128">
                      <w:marLeft w:val="0"/>
                      <w:marRight w:val="0"/>
                      <w:marTop w:val="0"/>
                      <w:marBottom w:val="0"/>
                      <w:divBdr>
                        <w:top w:val="none" w:sz="0" w:space="0" w:color="auto"/>
                        <w:left w:val="none" w:sz="0" w:space="0" w:color="auto"/>
                        <w:bottom w:val="none" w:sz="0" w:space="0" w:color="auto"/>
                        <w:right w:val="none" w:sz="0" w:space="0" w:color="auto"/>
                      </w:divBdr>
                    </w:div>
                  </w:divsChild>
                </w:div>
                <w:div w:id="979308026">
                  <w:marLeft w:val="0"/>
                  <w:marRight w:val="0"/>
                  <w:marTop w:val="0"/>
                  <w:marBottom w:val="0"/>
                  <w:divBdr>
                    <w:top w:val="none" w:sz="0" w:space="0" w:color="auto"/>
                    <w:left w:val="none" w:sz="0" w:space="0" w:color="auto"/>
                    <w:bottom w:val="none" w:sz="0" w:space="0" w:color="auto"/>
                    <w:right w:val="none" w:sz="0" w:space="0" w:color="auto"/>
                  </w:divBdr>
                  <w:divsChild>
                    <w:div w:id="679430527">
                      <w:marLeft w:val="0"/>
                      <w:marRight w:val="0"/>
                      <w:marTop w:val="0"/>
                      <w:marBottom w:val="0"/>
                      <w:divBdr>
                        <w:top w:val="none" w:sz="0" w:space="0" w:color="auto"/>
                        <w:left w:val="none" w:sz="0" w:space="0" w:color="auto"/>
                        <w:bottom w:val="none" w:sz="0" w:space="0" w:color="auto"/>
                        <w:right w:val="none" w:sz="0" w:space="0" w:color="auto"/>
                      </w:divBdr>
                    </w:div>
                    <w:div w:id="843666359">
                      <w:marLeft w:val="0"/>
                      <w:marRight w:val="0"/>
                      <w:marTop w:val="0"/>
                      <w:marBottom w:val="0"/>
                      <w:divBdr>
                        <w:top w:val="none" w:sz="0" w:space="0" w:color="auto"/>
                        <w:left w:val="none" w:sz="0" w:space="0" w:color="auto"/>
                        <w:bottom w:val="none" w:sz="0" w:space="0" w:color="auto"/>
                        <w:right w:val="none" w:sz="0" w:space="0" w:color="auto"/>
                      </w:divBdr>
                    </w:div>
                  </w:divsChild>
                </w:div>
                <w:div w:id="996886921">
                  <w:marLeft w:val="0"/>
                  <w:marRight w:val="0"/>
                  <w:marTop w:val="0"/>
                  <w:marBottom w:val="0"/>
                  <w:divBdr>
                    <w:top w:val="none" w:sz="0" w:space="0" w:color="auto"/>
                    <w:left w:val="none" w:sz="0" w:space="0" w:color="auto"/>
                    <w:bottom w:val="none" w:sz="0" w:space="0" w:color="auto"/>
                    <w:right w:val="none" w:sz="0" w:space="0" w:color="auto"/>
                  </w:divBdr>
                  <w:divsChild>
                    <w:div w:id="1888226620">
                      <w:marLeft w:val="0"/>
                      <w:marRight w:val="0"/>
                      <w:marTop w:val="0"/>
                      <w:marBottom w:val="0"/>
                      <w:divBdr>
                        <w:top w:val="none" w:sz="0" w:space="0" w:color="auto"/>
                        <w:left w:val="none" w:sz="0" w:space="0" w:color="auto"/>
                        <w:bottom w:val="none" w:sz="0" w:space="0" w:color="auto"/>
                        <w:right w:val="none" w:sz="0" w:space="0" w:color="auto"/>
                      </w:divBdr>
                    </w:div>
                  </w:divsChild>
                </w:div>
                <w:div w:id="1067806861">
                  <w:marLeft w:val="0"/>
                  <w:marRight w:val="0"/>
                  <w:marTop w:val="0"/>
                  <w:marBottom w:val="0"/>
                  <w:divBdr>
                    <w:top w:val="none" w:sz="0" w:space="0" w:color="auto"/>
                    <w:left w:val="none" w:sz="0" w:space="0" w:color="auto"/>
                    <w:bottom w:val="none" w:sz="0" w:space="0" w:color="auto"/>
                    <w:right w:val="none" w:sz="0" w:space="0" w:color="auto"/>
                  </w:divBdr>
                  <w:divsChild>
                    <w:div w:id="1863128904">
                      <w:marLeft w:val="0"/>
                      <w:marRight w:val="0"/>
                      <w:marTop w:val="0"/>
                      <w:marBottom w:val="0"/>
                      <w:divBdr>
                        <w:top w:val="none" w:sz="0" w:space="0" w:color="auto"/>
                        <w:left w:val="none" w:sz="0" w:space="0" w:color="auto"/>
                        <w:bottom w:val="none" w:sz="0" w:space="0" w:color="auto"/>
                        <w:right w:val="none" w:sz="0" w:space="0" w:color="auto"/>
                      </w:divBdr>
                    </w:div>
                  </w:divsChild>
                </w:div>
                <w:div w:id="1125126423">
                  <w:marLeft w:val="0"/>
                  <w:marRight w:val="0"/>
                  <w:marTop w:val="0"/>
                  <w:marBottom w:val="0"/>
                  <w:divBdr>
                    <w:top w:val="none" w:sz="0" w:space="0" w:color="auto"/>
                    <w:left w:val="none" w:sz="0" w:space="0" w:color="auto"/>
                    <w:bottom w:val="none" w:sz="0" w:space="0" w:color="auto"/>
                    <w:right w:val="none" w:sz="0" w:space="0" w:color="auto"/>
                  </w:divBdr>
                  <w:divsChild>
                    <w:div w:id="815145374">
                      <w:marLeft w:val="0"/>
                      <w:marRight w:val="0"/>
                      <w:marTop w:val="0"/>
                      <w:marBottom w:val="0"/>
                      <w:divBdr>
                        <w:top w:val="none" w:sz="0" w:space="0" w:color="auto"/>
                        <w:left w:val="none" w:sz="0" w:space="0" w:color="auto"/>
                        <w:bottom w:val="none" w:sz="0" w:space="0" w:color="auto"/>
                        <w:right w:val="none" w:sz="0" w:space="0" w:color="auto"/>
                      </w:divBdr>
                    </w:div>
                  </w:divsChild>
                </w:div>
                <w:div w:id="1156386221">
                  <w:marLeft w:val="0"/>
                  <w:marRight w:val="0"/>
                  <w:marTop w:val="0"/>
                  <w:marBottom w:val="0"/>
                  <w:divBdr>
                    <w:top w:val="none" w:sz="0" w:space="0" w:color="auto"/>
                    <w:left w:val="none" w:sz="0" w:space="0" w:color="auto"/>
                    <w:bottom w:val="none" w:sz="0" w:space="0" w:color="auto"/>
                    <w:right w:val="none" w:sz="0" w:space="0" w:color="auto"/>
                  </w:divBdr>
                  <w:divsChild>
                    <w:div w:id="1204711798">
                      <w:marLeft w:val="0"/>
                      <w:marRight w:val="0"/>
                      <w:marTop w:val="0"/>
                      <w:marBottom w:val="0"/>
                      <w:divBdr>
                        <w:top w:val="none" w:sz="0" w:space="0" w:color="auto"/>
                        <w:left w:val="none" w:sz="0" w:space="0" w:color="auto"/>
                        <w:bottom w:val="none" w:sz="0" w:space="0" w:color="auto"/>
                        <w:right w:val="none" w:sz="0" w:space="0" w:color="auto"/>
                      </w:divBdr>
                    </w:div>
                    <w:div w:id="1887138680">
                      <w:marLeft w:val="0"/>
                      <w:marRight w:val="0"/>
                      <w:marTop w:val="0"/>
                      <w:marBottom w:val="0"/>
                      <w:divBdr>
                        <w:top w:val="none" w:sz="0" w:space="0" w:color="auto"/>
                        <w:left w:val="none" w:sz="0" w:space="0" w:color="auto"/>
                        <w:bottom w:val="none" w:sz="0" w:space="0" w:color="auto"/>
                        <w:right w:val="none" w:sz="0" w:space="0" w:color="auto"/>
                      </w:divBdr>
                    </w:div>
                    <w:div w:id="1958636637">
                      <w:marLeft w:val="0"/>
                      <w:marRight w:val="0"/>
                      <w:marTop w:val="0"/>
                      <w:marBottom w:val="0"/>
                      <w:divBdr>
                        <w:top w:val="none" w:sz="0" w:space="0" w:color="auto"/>
                        <w:left w:val="none" w:sz="0" w:space="0" w:color="auto"/>
                        <w:bottom w:val="none" w:sz="0" w:space="0" w:color="auto"/>
                        <w:right w:val="none" w:sz="0" w:space="0" w:color="auto"/>
                      </w:divBdr>
                    </w:div>
                  </w:divsChild>
                </w:div>
                <w:div w:id="1218394740">
                  <w:marLeft w:val="0"/>
                  <w:marRight w:val="0"/>
                  <w:marTop w:val="0"/>
                  <w:marBottom w:val="0"/>
                  <w:divBdr>
                    <w:top w:val="none" w:sz="0" w:space="0" w:color="auto"/>
                    <w:left w:val="none" w:sz="0" w:space="0" w:color="auto"/>
                    <w:bottom w:val="none" w:sz="0" w:space="0" w:color="auto"/>
                    <w:right w:val="none" w:sz="0" w:space="0" w:color="auto"/>
                  </w:divBdr>
                  <w:divsChild>
                    <w:div w:id="344676083">
                      <w:marLeft w:val="0"/>
                      <w:marRight w:val="0"/>
                      <w:marTop w:val="0"/>
                      <w:marBottom w:val="0"/>
                      <w:divBdr>
                        <w:top w:val="none" w:sz="0" w:space="0" w:color="auto"/>
                        <w:left w:val="none" w:sz="0" w:space="0" w:color="auto"/>
                        <w:bottom w:val="none" w:sz="0" w:space="0" w:color="auto"/>
                        <w:right w:val="none" w:sz="0" w:space="0" w:color="auto"/>
                      </w:divBdr>
                    </w:div>
                  </w:divsChild>
                </w:div>
                <w:div w:id="1219901336">
                  <w:marLeft w:val="0"/>
                  <w:marRight w:val="0"/>
                  <w:marTop w:val="0"/>
                  <w:marBottom w:val="0"/>
                  <w:divBdr>
                    <w:top w:val="none" w:sz="0" w:space="0" w:color="auto"/>
                    <w:left w:val="none" w:sz="0" w:space="0" w:color="auto"/>
                    <w:bottom w:val="none" w:sz="0" w:space="0" w:color="auto"/>
                    <w:right w:val="none" w:sz="0" w:space="0" w:color="auto"/>
                  </w:divBdr>
                  <w:divsChild>
                    <w:div w:id="448933257">
                      <w:marLeft w:val="0"/>
                      <w:marRight w:val="0"/>
                      <w:marTop w:val="0"/>
                      <w:marBottom w:val="0"/>
                      <w:divBdr>
                        <w:top w:val="none" w:sz="0" w:space="0" w:color="auto"/>
                        <w:left w:val="none" w:sz="0" w:space="0" w:color="auto"/>
                        <w:bottom w:val="none" w:sz="0" w:space="0" w:color="auto"/>
                        <w:right w:val="none" w:sz="0" w:space="0" w:color="auto"/>
                      </w:divBdr>
                    </w:div>
                    <w:div w:id="1752116803">
                      <w:marLeft w:val="0"/>
                      <w:marRight w:val="0"/>
                      <w:marTop w:val="0"/>
                      <w:marBottom w:val="0"/>
                      <w:divBdr>
                        <w:top w:val="none" w:sz="0" w:space="0" w:color="auto"/>
                        <w:left w:val="none" w:sz="0" w:space="0" w:color="auto"/>
                        <w:bottom w:val="none" w:sz="0" w:space="0" w:color="auto"/>
                        <w:right w:val="none" w:sz="0" w:space="0" w:color="auto"/>
                      </w:divBdr>
                    </w:div>
                  </w:divsChild>
                </w:div>
                <w:div w:id="1256210766">
                  <w:marLeft w:val="0"/>
                  <w:marRight w:val="0"/>
                  <w:marTop w:val="0"/>
                  <w:marBottom w:val="0"/>
                  <w:divBdr>
                    <w:top w:val="none" w:sz="0" w:space="0" w:color="auto"/>
                    <w:left w:val="none" w:sz="0" w:space="0" w:color="auto"/>
                    <w:bottom w:val="none" w:sz="0" w:space="0" w:color="auto"/>
                    <w:right w:val="none" w:sz="0" w:space="0" w:color="auto"/>
                  </w:divBdr>
                  <w:divsChild>
                    <w:div w:id="545527781">
                      <w:marLeft w:val="0"/>
                      <w:marRight w:val="0"/>
                      <w:marTop w:val="0"/>
                      <w:marBottom w:val="0"/>
                      <w:divBdr>
                        <w:top w:val="none" w:sz="0" w:space="0" w:color="auto"/>
                        <w:left w:val="none" w:sz="0" w:space="0" w:color="auto"/>
                        <w:bottom w:val="none" w:sz="0" w:space="0" w:color="auto"/>
                        <w:right w:val="none" w:sz="0" w:space="0" w:color="auto"/>
                      </w:divBdr>
                    </w:div>
                  </w:divsChild>
                </w:div>
                <w:div w:id="1303002391">
                  <w:marLeft w:val="0"/>
                  <w:marRight w:val="0"/>
                  <w:marTop w:val="0"/>
                  <w:marBottom w:val="0"/>
                  <w:divBdr>
                    <w:top w:val="none" w:sz="0" w:space="0" w:color="auto"/>
                    <w:left w:val="none" w:sz="0" w:space="0" w:color="auto"/>
                    <w:bottom w:val="none" w:sz="0" w:space="0" w:color="auto"/>
                    <w:right w:val="none" w:sz="0" w:space="0" w:color="auto"/>
                  </w:divBdr>
                  <w:divsChild>
                    <w:div w:id="808206769">
                      <w:marLeft w:val="0"/>
                      <w:marRight w:val="0"/>
                      <w:marTop w:val="0"/>
                      <w:marBottom w:val="0"/>
                      <w:divBdr>
                        <w:top w:val="none" w:sz="0" w:space="0" w:color="auto"/>
                        <w:left w:val="none" w:sz="0" w:space="0" w:color="auto"/>
                        <w:bottom w:val="none" w:sz="0" w:space="0" w:color="auto"/>
                        <w:right w:val="none" w:sz="0" w:space="0" w:color="auto"/>
                      </w:divBdr>
                    </w:div>
                    <w:div w:id="1756627135">
                      <w:marLeft w:val="0"/>
                      <w:marRight w:val="0"/>
                      <w:marTop w:val="0"/>
                      <w:marBottom w:val="0"/>
                      <w:divBdr>
                        <w:top w:val="none" w:sz="0" w:space="0" w:color="auto"/>
                        <w:left w:val="none" w:sz="0" w:space="0" w:color="auto"/>
                        <w:bottom w:val="none" w:sz="0" w:space="0" w:color="auto"/>
                        <w:right w:val="none" w:sz="0" w:space="0" w:color="auto"/>
                      </w:divBdr>
                    </w:div>
                    <w:div w:id="1927032561">
                      <w:marLeft w:val="0"/>
                      <w:marRight w:val="0"/>
                      <w:marTop w:val="0"/>
                      <w:marBottom w:val="0"/>
                      <w:divBdr>
                        <w:top w:val="none" w:sz="0" w:space="0" w:color="auto"/>
                        <w:left w:val="none" w:sz="0" w:space="0" w:color="auto"/>
                        <w:bottom w:val="none" w:sz="0" w:space="0" w:color="auto"/>
                        <w:right w:val="none" w:sz="0" w:space="0" w:color="auto"/>
                      </w:divBdr>
                    </w:div>
                  </w:divsChild>
                </w:div>
                <w:div w:id="1364938206">
                  <w:marLeft w:val="0"/>
                  <w:marRight w:val="0"/>
                  <w:marTop w:val="0"/>
                  <w:marBottom w:val="0"/>
                  <w:divBdr>
                    <w:top w:val="none" w:sz="0" w:space="0" w:color="auto"/>
                    <w:left w:val="none" w:sz="0" w:space="0" w:color="auto"/>
                    <w:bottom w:val="none" w:sz="0" w:space="0" w:color="auto"/>
                    <w:right w:val="none" w:sz="0" w:space="0" w:color="auto"/>
                  </w:divBdr>
                  <w:divsChild>
                    <w:div w:id="713626577">
                      <w:marLeft w:val="0"/>
                      <w:marRight w:val="0"/>
                      <w:marTop w:val="0"/>
                      <w:marBottom w:val="0"/>
                      <w:divBdr>
                        <w:top w:val="none" w:sz="0" w:space="0" w:color="auto"/>
                        <w:left w:val="none" w:sz="0" w:space="0" w:color="auto"/>
                        <w:bottom w:val="none" w:sz="0" w:space="0" w:color="auto"/>
                        <w:right w:val="none" w:sz="0" w:space="0" w:color="auto"/>
                      </w:divBdr>
                    </w:div>
                  </w:divsChild>
                </w:div>
                <w:div w:id="1512143675">
                  <w:marLeft w:val="0"/>
                  <w:marRight w:val="0"/>
                  <w:marTop w:val="0"/>
                  <w:marBottom w:val="0"/>
                  <w:divBdr>
                    <w:top w:val="none" w:sz="0" w:space="0" w:color="auto"/>
                    <w:left w:val="none" w:sz="0" w:space="0" w:color="auto"/>
                    <w:bottom w:val="none" w:sz="0" w:space="0" w:color="auto"/>
                    <w:right w:val="none" w:sz="0" w:space="0" w:color="auto"/>
                  </w:divBdr>
                  <w:divsChild>
                    <w:div w:id="624777434">
                      <w:marLeft w:val="0"/>
                      <w:marRight w:val="0"/>
                      <w:marTop w:val="0"/>
                      <w:marBottom w:val="0"/>
                      <w:divBdr>
                        <w:top w:val="none" w:sz="0" w:space="0" w:color="auto"/>
                        <w:left w:val="none" w:sz="0" w:space="0" w:color="auto"/>
                        <w:bottom w:val="none" w:sz="0" w:space="0" w:color="auto"/>
                        <w:right w:val="none" w:sz="0" w:space="0" w:color="auto"/>
                      </w:divBdr>
                    </w:div>
                    <w:div w:id="807817296">
                      <w:marLeft w:val="0"/>
                      <w:marRight w:val="0"/>
                      <w:marTop w:val="0"/>
                      <w:marBottom w:val="0"/>
                      <w:divBdr>
                        <w:top w:val="none" w:sz="0" w:space="0" w:color="auto"/>
                        <w:left w:val="none" w:sz="0" w:space="0" w:color="auto"/>
                        <w:bottom w:val="none" w:sz="0" w:space="0" w:color="auto"/>
                        <w:right w:val="none" w:sz="0" w:space="0" w:color="auto"/>
                      </w:divBdr>
                    </w:div>
                    <w:div w:id="1199974498">
                      <w:marLeft w:val="0"/>
                      <w:marRight w:val="0"/>
                      <w:marTop w:val="0"/>
                      <w:marBottom w:val="0"/>
                      <w:divBdr>
                        <w:top w:val="none" w:sz="0" w:space="0" w:color="auto"/>
                        <w:left w:val="none" w:sz="0" w:space="0" w:color="auto"/>
                        <w:bottom w:val="none" w:sz="0" w:space="0" w:color="auto"/>
                        <w:right w:val="none" w:sz="0" w:space="0" w:color="auto"/>
                      </w:divBdr>
                    </w:div>
                  </w:divsChild>
                </w:div>
                <w:div w:id="1584877381">
                  <w:marLeft w:val="0"/>
                  <w:marRight w:val="0"/>
                  <w:marTop w:val="0"/>
                  <w:marBottom w:val="0"/>
                  <w:divBdr>
                    <w:top w:val="none" w:sz="0" w:space="0" w:color="auto"/>
                    <w:left w:val="none" w:sz="0" w:space="0" w:color="auto"/>
                    <w:bottom w:val="none" w:sz="0" w:space="0" w:color="auto"/>
                    <w:right w:val="none" w:sz="0" w:space="0" w:color="auto"/>
                  </w:divBdr>
                  <w:divsChild>
                    <w:div w:id="258366900">
                      <w:marLeft w:val="0"/>
                      <w:marRight w:val="0"/>
                      <w:marTop w:val="0"/>
                      <w:marBottom w:val="0"/>
                      <w:divBdr>
                        <w:top w:val="none" w:sz="0" w:space="0" w:color="auto"/>
                        <w:left w:val="none" w:sz="0" w:space="0" w:color="auto"/>
                        <w:bottom w:val="none" w:sz="0" w:space="0" w:color="auto"/>
                        <w:right w:val="none" w:sz="0" w:space="0" w:color="auto"/>
                      </w:divBdr>
                    </w:div>
                    <w:div w:id="1696887212">
                      <w:marLeft w:val="0"/>
                      <w:marRight w:val="0"/>
                      <w:marTop w:val="0"/>
                      <w:marBottom w:val="0"/>
                      <w:divBdr>
                        <w:top w:val="none" w:sz="0" w:space="0" w:color="auto"/>
                        <w:left w:val="none" w:sz="0" w:space="0" w:color="auto"/>
                        <w:bottom w:val="none" w:sz="0" w:space="0" w:color="auto"/>
                        <w:right w:val="none" w:sz="0" w:space="0" w:color="auto"/>
                      </w:divBdr>
                    </w:div>
                    <w:div w:id="1979719492">
                      <w:marLeft w:val="0"/>
                      <w:marRight w:val="0"/>
                      <w:marTop w:val="0"/>
                      <w:marBottom w:val="0"/>
                      <w:divBdr>
                        <w:top w:val="none" w:sz="0" w:space="0" w:color="auto"/>
                        <w:left w:val="none" w:sz="0" w:space="0" w:color="auto"/>
                        <w:bottom w:val="none" w:sz="0" w:space="0" w:color="auto"/>
                        <w:right w:val="none" w:sz="0" w:space="0" w:color="auto"/>
                      </w:divBdr>
                    </w:div>
                  </w:divsChild>
                </w:div>
                <w:div w:id="1603300788">
                  <w:marLeft w:val="0"/>
                  <w:marRight w:val="0"/>
                  <w:marTop w:val="0"/>
                  <w:marBottom w:val="0"/>
                  <w:divBdr>
                    <w:top w:val="none" w:sz="0" w:space="0" w:color="auto"/>
                    <w:left w:val="none" w:sz="0" w:space="0" w:color="auto"/>
                    <w:bottom w:val="none" w:sz="0" w:space="0" w:color="auto"/>
                    <w:right w:val="none" w:sz="0" w:space="0" w:color="auto"/>
                  </w:divBdr>
                  <w:divsChild>
                    <w:div w:id="139999392">
                      <w:marLeft w:val="0"/>
                      <w:marRight w:val="0"/>
                      <w:marTop w:val="0"/>
                      <w:marBottom w:val="0"/>
                      <w:divBdr>
                        <w:top w:val="none" w:sz="0" w:space="0" w:color="auto"/>
                        <w:left w:val="none" w:sz="0" w:space="0" w:color="auto"/>
                        <w:bottom w:val="none" w:sz="0" w:space="0" w:color="auto"/>
                        <w:right w:val="none" w:sz="0" w:space="0" w:color="auto"/>
                      </w:divBdr>
                    </w:div>
                  </w:divsChild>
                </w:div>
                <w:div w:id="1606157609">
                  <w:marLeft w:val="0"/>
                  <w:marRight w:val="0"/>
                  <w:marTop w:val="0"/>
                  <w:marBottom w:val="0"/>
                  <w:divBdr>
                    <w:top w:val="none" w:sz="0" w:space="0" w:color="auto"/>
                    <w:left w:val="none" w:sz="0" w:space="0" w:color="auto"/>
                    <w:bottom w:val="none" w:sz="0" w:space="0" w:color="auto"/>
                    <w:right w:val="none" w:sz="0" w:space="0" w:color="auto"/>
                  </w:divBdr>
                  <w:divsChild>
                    <w:div w:id="1622152910">
                      <w:marLeft w:val="0"/>
                      <w:marRight w:val="0"/>
                      <w:marTop w:val="0"/>
                      <w:marBottom w:val="0"/>
                      <w:divBdr>
                        <w:top w:val="none" w:sz="0" w:space="0" w:color="auto"/>
                        <w:left w:val="none" w:sz="0" w:space="0" w:color="auto"/>
                        <w:bottom w:val="none" w:sz="0" w:space="0" w:color="auto"/>
                        <w:right w:val="none" w:sz="0" w:space="0" w:color="auto"/>
                      </w:divBdr>
                    </w:div>
                  </w:divsChild>
                </w:div>
                <w:div w:id="1645236313">
                  <w:marLeft w:val="0"/>
                  <w:marRight w:val="0"/>
                  <w:marTop w:val="0"/>
                  <w:marBottom w:val="0"/>
                  <w:divBdr>
                    <w:top w:val="none" w:sz="0" w:space="0" w:color="auto"/>
                    <w:left w:val="none" w:sz="0" w:space="0" w:color="auto"/>
                    <w:bottom w:val="none" w:sz="0" w:space="0" w:color="auto"/>
                    <w:right w:val="none" w:sz="0" w:space="0" w:color="auto"/>
                  </w:divBdr>
                  <w:divsChild>
                    <w:div w:id="214006572">
                      <w:marLeft w:val="0"/>
                      <w:marRight w:val="0"/>
                      <w:marTop w:val="0"/>
                      <w:marBottom w:val="0"/>
                      <w:divBdr>
                        <w:top w:val="none" w:sz="0" w:space="0" w:color="auto"/>
                        <w:left w:val="none" w:sz="0" w:space="0" w:color="auto"/>
                        <w:bottom w:val="none" w:sz="0" w:space="0" w:color="auto"/>
                        <w:right w:val="none" w:sz="0" w:space="0" w:color="auto"/>
                      </w:divBdr>
                    </w:div>
                  </w:divsChild>
                </w:div>
                <w:div w:id="1659655085">
                  <w:marLeft w:val="0"/>
                  <w:marRight w:val="0"/>
                  <w:marTop w:val="0"/>
                  <w:marBottom w:val="0"/>
                  <w:divBdr>
                    <w:top w:val="none" w:sz="0" w:space="0" w:color="auto"/>
                    <w:left w:val="none" w:sz="0" w:space="0" w:color="auto"/>
                    <w:bottom w:val="none" w:sz="0" w:space="0" w:color="auto"/>
                    <w:right w:val="none" w:sz="0" w:space="0" w:color="auto"/>
                  </w:divBdr>
                  <w:divsChild>
                    <w:div w:id="292567670">
                      <w:marLeft w:val="0"/>
                      <w:marRight w:val="0"/>
                      <w:marTop w:val="0"/>
                      <w:marBottom w:val="0"/>
                      <w:divBdr>
                        <w:top w:val="none" w:sz="0" w:space="0" w:color="auto"/>
                        <w:left w:val="none" w:sz="0" w:space="0" w:color="auto"/>
                        <w:bottom w:val="none" w:sz="0" w:space="0" w:color="auto"/>
                        <w:right w:val="none" w:sz="0" w:space="0" w:color="auto"/>
                      </w:divBdr>
                    </w:div>
                  </w:divsChild>
                </w:div>
                <w:div w:id="1804730975">
                  <w:marLeft w:val="0"/>
                  <w:marRight w:val="0"/>
                  <w:marTop w:val="0"/>
                  <w:marBottom w:val="0"/>
                  <w:divBdr>
                    <w:top w:val="none" w:sz="0" w:space="0" w:color="auto"/>
                    <w:left w:val="none" w:sz="0" w:space="0" w:color="auto"/>
                    <w:bottom w:val="none" w:sz="0" w:space="0" w:color="auto"/>
                    <w:right w:val="none" w:sz="0" w:space="0" w:color="auto"/>
                  </w:divBdr>
                  <w:divsChild>
                    <w:div w:id="1312950322">
                      <w:marLeft w:val="0"/>
                      <w:marRight w:val="0"/>
                      <w:marTop w:val="0"/>
                      <w:marBottom w:val="0"/>
                      <w:divBdr>
                        <w:top w:val="none" w:sz="0" w:space="0" w:color="auto"/>
                        <w:left w:val="none" w:sz="0" w:space="0" w:color="auto"/>
                        <w:bottom w:val="none" w:sz="0" w:space="0" w:color="auto"/>
                        <w:right w:val="none" w:sz="0" w:space="0" w:color="auto"/>
                      </w:divBdr>
                    </w:div>
                  </w:divsChild>
                </w:div>
                <w:div w:id="1877691697">
                  <w:marLeft w:val="0"/>
                  <w:marRight w:val="0"/>
                  <w:marTop w:val="0"/>
                  <w:marBottom w:val="0"/>
                  <w:divBdr>
                    <w:top w:val="none" w:sz="0" w:space="0" w:color="auto"/>
                    <w:left w:val="none" w:sz="0" w:space="0" w:color="auto"/>
                    <w:bottom w:val="none" w:sz="0" w:space="0" w:color="auto"/>
                    <w:right w:val="none" w:sz="0" w:space="0" w:color="auto"/>
                  </w:divBdr>
                  <w:divsChild>
                    <w:div w:id="1454245848">
                      <w:marLeft w:val="0"/>
                      <w:marRight w:val="0"/>
                      <w:marTop w:val="0"/>
                      <w:marBottom w:val="0"/>
                      <w:divBdr>
                        <w:top w:val="none" w:sz="0" w:space="0" w:color="auto"/>
                        <w:left w:val="none" w:sz="0" w:space="0" w:color="auto"/>
                        <w:bottom w:val="none" w:sz="0" w:space="0" w:color="auto"/>
                        <w:right w:val="none" w:sz="0" w:space="0" w:color="auto"/>
                      </w:divBdr>
                    </w:div>
                  </w:divsChild>
                </w:div>
                <w:div w:id="1879735657">
                  <w:marLeft w:val="0"/>
                  <w:marRight w:val="0"/>
                  <w:marTop w:val="0"/>
                  <w:marBottom w:val="0"/>
                  <w:divBdr>
                    <w:top w:val="none" w:sz="0" w:space="0" w:color="auto"/>
                    <w:left w:val="none" w:sz="0" w:space="0" w:color="auto"/>
                    <w:bottom w:val="none" w:sz="0" w:space="0" w:color="auto"/>
                    <w:right w:val="none" w:sz="0" w:space="0" w:color="auto"/>
                  </w:divBdr>
                  <w:divsChild>
                    <w:div w:id="463549393">
                      <w:marLeft w:val="0"/>
                      <w:marRight w:val="0"/>
                      <w:marTop w:val="0"/>
                      <w:marBottom w:val="0"/>
                      <w:divBdr>
                        <w:top w:val="none" w:sz="0" w:space="0" w:color="auto"/>
                        <w:left w:val="none" w:sz="0" w:space="0" w:color="auto"/>
                        <w:bottom w:val="none" w:sz="0" w:space="0" w:color="auto"/>
                        <w:right w:val="none" w:sz="0" w:space="0" w:color="auto"/>
                      </w:divBdr>
                    </w:div>
                  </w:divsChild>
                </w:div>
                <w:div w:id="1918978600">
                  <w:marLeft w:val="0"/>
                  <w:marRight w:val="0"/>
                  <w:marTop w:val="0"/>
                  <w:marBottom w:val="0"/>
                  <w:divBdr>
                    <w:top w:val="none" w:sz="0" w:space="0" w:color="auto"/>
                    <w:left w:val="none" w:sz="0" w:space="0" w:color="auto"/>
                    <w:bottom w:val="none" w:sz="0" w:space="0" w:color="auto"/>
                    <w:right w:val="none" w:sz="0" w:space="0" w:color="auto"/>
                  </w:divBdr>
                  <w:divsChild>
                    <w:div w:id="2059014345">
                      <w:marLeft w:val="0"/>
                      <w:marRight w:val="0"/>
                      <w:marTop w:val="0"/>
                      <w:marBottom w:val="0"/>
                      <w:divBdr>
                        <w:top w:val="none" w:sz="0" w:space="0" w:color="auto"/>
                        <w:left w:val="none" w:sz="0" w:space="0" w:color="auto"/>
                        <w:bottom w:val="none" w:sz="0" w:space="0" w:color="auto"/>
                        <w:right w:val="none" w:sz="0" w:space="0" w:color="auto"/>
                      </w:divBdr>
                    </w:div>
                  </w:divsChild>
                </w:div>
                <w:div w:id="1930388816">
                  <w:marLeft w:val="0"/>
                  <w:marRight w:val="0"/>
                  <w:marTop w:val="0"/>
                  <w:marBottom w:val="0"/>
                  <w:divBdr>
                    <w:top w:val="none" w:sz="0" w:space="0" w:color="auto"/>
                    <w:left w:val="none" w:sz="0" w:space="0" w:color="auto"/>
                    <w:bottom w:val="none" w:sz="0" w:space="0" w:color="auto"/>
                    <w:right w:val="none" w:sz="0" w:space="0" w:color="auto"/>
                  </w:divBdr>
                  <w:divsChild>
                    <w:div w:id="1278834990">
                      <w:marLeft w:val="0"/>
                      <w:marRight w:val="0"/>
                      <w:marTop w:val="0"/>
                      <w:marBottom w:val="0"/>
                      <w:divBdr>
                        <w:top w:val="none" w:sz="0" w:space="0" w:color="auto"/>
                        <w:left w:val="none" w:sz="0" w:space="0" w:color="auto"/>
                        <w:bottom w:val="none" w:sz="0" w:space="0" w:color="auto"/>
                        <w:right w:val="none" w:sz="0" w:space="0" w:color="auto"/>
                      </w:divBdr>
                    </w:div>
                  </w:divsChild>
                </w:div>
                <w:div w:id="1932397034">
                  <w:marLeft w:val="0"/>
                  <w:marRight w:val="0"/>
                  <w:marTop w:val="0"/>
                  <w:marBottom w:val="0"/>
                  <w:divBdr>
                    <w:top w:val="none" w:sz="0" w:space="0" w:color="auto"/>
                    <w:left w:val="none" w:sz="0" w:space="0" w:color="auto"/>
                    <w:bottom w:val="none" w:sz="0" w:space="0" w:color="auto"/>
                    <w:right w:val="none" w:sz="0" w:space="0" w:color="auto"/>
                  </w:divBdr>
                  <w:divsChild>
                    <w:div w:id="297490561">
                      <w:marLeft w:val="0"/>
                      <w:marRight w:val="0"/>
                      <w:marTop w:val="0"/>
                      <w:marBottom w:val="0"/>
                      <w:divBdr>
                        <w:top w:val="none" w:sz="0" w:space="0" w:color="auto"/>
                        <w:left w:val="none" w:sz="0" w:space="0" w:color="auto"/>
                        <w:bottom w:val="none" w:sz="0" w:space="0" w:color="auto"/>
                        <w:right w:val="none" w:sz="0" w:space="0" w:color="auto"/>
                      </w:divBdr>
                    </w:div>
                  </w:divsChild>
                </w:div>
                <w:div w:id="2001884489">
                  <w:marLeft w:val="0"/>
                  <w:marRight w:val="0"/>
                  <w:marTop w:val="0"/>
                  <w:marBottom w:val="0"/>
                  <w:divBdr>
                    <w:top w:val="none" w:sz="0" w:space="0" w:color="auto"/>
                    <w:left w:val="none" w:sz="0" w:space="0" w:color="auto"/>
                    <w:bottom w:val="none" w:sz="0" w:space="0" w:color="auto"/>
                    <w:right w:val="none" w:sz="0" w:space="0" w:color="auto"/>
                  </w:divBdr>
                  <w:divsChild>
                    <w:div w:id="362903481">
                      <w:marLeft w:val="0"/>
                      <w:marRight w:val="0"/>
                      <w:marTop w:val="0"/>
                      <w:marBottom w:val="0"/>
                      <w:divBdr>
                        <w:top w:val="none" w:sz="0" w:space="0" w:color="auto"/>
                        <w:left w:val="none" w:sz="0" w:space="0" w:color="auto"/>
                        <w:bottom w:val="none" w:sz="0" w:space="0" w:color="auto"/>
                        <w:right w:val="none" w:sz="0" w:space="0" w:color="auto"/>
                      </w:divBdr>
                    </w:div>
                    <w:div w:id="397435088">
                      <w:marLeft w:val="0"/>
                      <w:marRight w:val="0"/>
                      <w:marTop w:val="0"/>
                      <w:marBottom w:val="0"/>
                      <w:divBdr>
                        <w:top w:val="none" w:sz="0" w:space="0" w:color="auto"/>
                        <w:left w:val="none" w:sz="0" w:space="0" w:color="auto"/>
                        <w:bottom w:val="none" w:sz="0" w:space="0" w:color="auto"/>
                        <w:right w:val="none" w:sz="0" w:space="0" w:color="auto"/>
                      </w:divBdr>
                    </w:div>
                    <w:div w:id="842748043">
                      <w:marLeft w:val="0"/>
                      <w:marRight w:val="0"/>
                      <w:marTop w:val="0"/>
                      <w:marBottom w:val="0"/>
                      <w:divBdr>
                        <w:top w:val="none" w:sz="0" w:space="0" w:color="auto"/>
                        <w:left w:val="none" w:sz="0" w:space="0" w:color="auto"/>
                        <w:bottom w:val="none" w:sz="0" w:space="0" w:color="auto"/>
                        <w:right w:val="none" w:sz="0" w:space="0" w:color="auto"/>
                      </w:divBdr>
                    </w:div>
                  </w:divsChild>
                </w:div>
                <w:div w:id="2016179511">
                  <w:marLeft w:val="0"/>
                  <w:marRight w:val="0"/>
                  <w:marTop w:val="0"/>
                  <w:marBottom w:val="0"/>
                  <w:divBdr>
                    <w:top w:val="none" w:sz="0" w:space="0" w:color="auto"/>
                    <w:left w:val="none" w:sz="0" w:space="0" w:color="auto"/>
                    <w:bottom w:val="none" w:sz="0" w:space="0" w:color="auto"/>
                    <w:right w:val="none" w:sz="0" w:space="0" w:color="auto"/>
                  </w:divBdr>
                  <w:divsChild>
                    <w:div w:id="1379472091">
                      <w:marLeft w:val="0"/>
                      <w:marRight w:val="0"/>
                      <w:marTop w:val="0"/>
                      <w:marBottom w:val="0"/>
                      <w:divBdr>
                        <w:top w:val="none" w:sz="0" w:space="0" w:color="auto"/>
                        <w:left w:val="none" w:sz="0" w:space="0" w:color="auto"/>
                        <w:bottom w:val="none" w:sz="0" w:space="0" w:color="auto"/>
                        <w:right w:val="none" w:sz="0" w:space="0" w:color="auto"/>
                      </w:divBdr>
                    </w:div>
                  </w:divsChild>
                </w:div>
                <w:div w:id="2023893900">
                  <w:marLeft w:val="0"/>
                  <w:marRight w:val="0"/>
                  <w:marTop w:val="0"/>
                  <w:marBottom w:val="0"/>
                  <w:divBdr>
                    <w:top w:val="none" w:sz="0" w:space="0" w:color="auto"/>
                    <w:left w:val="none" w:sz="0" w:space="0" w:color="auto"/>
                    <w:bottom w:val="none" w:sz="0" w:space="0" w:color="auto"/>
                    <w:right w:val="none" w:sz="0" w:space="0" w:color="auto"/>
                  </w:divBdr>
                  <w:divsChild>
                    <w:div w:id="946893151">
                      <w:marLeft w:val="0"/>
                      <w:marRight w:val="0"/>
                      <w:marTop w:val="0"/>
                      <w:marBottom w:val="0"/>
                      <w:divBdr>
                        <w:top w:val="none" w:sz="0" w:space="0" w:color="auto"/>
                        <w:left w:val="none" w:sz="0" w:space="0" w:color="auto"/>
                        <w:bottom w:val="none" w:sz="0" w:space="0" w:color="auto"/>
                        <w:right w:val="none" w:sz="0" w:space="0" w:color="auto"/>
                      </w:divBdr>
                    </w:div>
                  </w:divsChild>
                </w:div>
                <w:div w:id="2090880276">
                  <w:marLeft w:val="0"/>
                  <w:marRight w:val="0"/>
                  <w:marTop w:val="0"/>
                  <w:marBottom w:val="0"/>
                  <w:divBdr>
                    <w:top w:val="none" w:sz="0" w:space="0" w:color="auto"/>
                    <w:left w:val="none" w:sz="0" w:space="0" w:color="auto"/>
                    <w:bottom w:val="none" w:sz="0" w:space="0" w:color="auto"/>
                    <w:right w:val="none" w:sz="0" w:space="0" w:color="auto"/>
                  </w:divBdr>
                  <w:divsChild>
                    <w:div w:id="21254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310857">
          <w:marLeft w:val="0"/>
          <w:marRight w:val="0"/>
          <w:marTop w:val="0"/>
          <w:marBottom w:val="0"/>
          <w:divBdr>
            <w:top w:val="none" w:sz="0" w:space="0" w:color="auto"/>
            <w:left w:val="none" w:sz="0" w:space="0" w:color="auto"/>
            <w:bottom w:val="none" w:sz="0" w:space="0" w:color="auto"/>
            <w:right w:val="none" w:sz="0" w:space="0" w:color="auto"/>
          </w:divBdr>
        </w:div>
        <w:div w:id="2022661069">
          <w:marLeft w:val="0"/>
          <w:marRight w:val="0"/>
          <w:marTop w:val="0"/>
          <w:marBottom w:val="0"/>
          <w:divBdr>
            <w:top w:val="none" w:sz="0" w:space="0" w:color="auto"/>
            <w:left w:val="none" w:sz="0" w:space="0" w:color="auto"/>
            <w:bottom w:val="none" w:sz="0" w:space="0" w:color="auto"/>
            <w:right w:val="none" w:sz="0" w:space="0" w:color="auto"/>
          </w:divBdr>
          <w:divsChild>
            <w:div w:id="805395666">
              <w:marLeft w:val="-75"/>
              <w:marRight w:val="0"/>
              <w:marTop w:val="30"/>
              <w:marBottom w:val="30"/>
              <w:divBdr>
                <w:top w:val="none" w:sz="0" w:space="0" w:color="auto"/>
                <w:left w:val="none" w:sz="0" w:space="0" w:color="auto"/>
                <w:bottom w:val="none" w:sz="0" w:space="0" w:color="auto"/>
                <w:right w:val="none" w:sz="0" w:space="0" w:color="auto"/>
              </w:divBdr>
              <w:divsChild>
                <w:div w:id="4093876">
                  <w:marLeft w:val="0"/>
                  <w:marRight w:val="0"/>
                  <w:marTop w:val="0"/>
                  <w:marBottom w:val="0"/>
                  <w:divBdr>
                    <w:top w:val="none" w:sz="0" w:space="0" w:color="auto"/>
                    <w:left w:val="none" w:sz="0" w:space="0" w:color="auto"/>
                    <w:bottom w:val="none" w:sz="0" w:space="0" w:color="auto"/>
                    <w:right w:val="none" w:sz="0" w:space="0" w:color="auto"/>
                  </w:divBdr>
                  <w:divsChild>
                    <w:div w:id="1696079547">
                      <w:marLeft w:val="0"/>
                      <w:marRight w:val="0"/>
                      <w:marTop w:val="0"/>
                      <w:marBottom w:val="0"/>
                      <w:divBdr>
                        <w:top w:val="none" w:sz="0" w:space="0" w:color="auto"/>
                        <w:left w:val="none" w:sz="0" w:space="0" w:color="auto"/>
                        <w:bottom w:val="none" w:sz="0" w:space="0" w:color="auto"/>
                        <w:right w:val="none" w:sz="0" w:space="0" w:color="auto"/>
                      </w:divBdr>
                    </w:div>
                  </w:divsChild>
                </w:div>
                <w:div w:id="18043506">
                  <w:marLeft w:val="0"/>
                  <w:marRight w:val="0"/>
                  <w:marTop w:val="0"/>
                  <w:marBottom w:val="0"/>
                  <w:divBdr>
                    <w:top w:val="none" w:sz="0" w:space="0" w:color="auto"/>
                    <w:left w:val="none" w:sz="0" w:space="0" w:color="auto"/>
                    <w:bottom w:val="none" w:sz="0" w:space="0" w:color="auto"/>
                    <w:right w:val="none" w:sz="0" w:space="0" w:color="auto"/>
                  </w:divBdr>
                  <w:divsChild>
                    <w:div w:id="1994866409">
                      <w:marLeft w:val="0"/>
                      <w:marRight w:val="0"/>
                      <w:marTop w:val="0"/>
                      <w:marBottom w:val="0"/>
                      <w:divBdr>
                        <w:top w:val="none" w:sz="0" w:space="0" w:color="auto"/>
                        <w:left w:val="none" w:sz="0" w:space="0" w:color="auto"/>
                        <w:bottom w:val="none" w:sz="0" w:space="0" w:color="auto"/>
                        <w:right w:val="none" w:sz="0" w:space="0" w:color="auto"/>
                      </w:divBdr>
                    </w:div>
                  </w:divsChild>
                </w:div>
                <w:div w:id="38290429">
                  <w:marLeft w:val="0"/>
                  <w:marRight w:val="0"/>
                  <w:marTop w:val="0"/>
                  <w:marBottom w:val="0"/>
                  <w:divBdr>
                    <w:top w:val="none" w:sz="0" w:space="0" w:color="auto"/>
                    <w:left w:val="none" w:sz="0" w:space="0" w:color="auto"/>
                    <w:bottom w:val="none" w:sz="0" w:space="0" w:color="auto"/>
                    <w:right w:val="none" w:sz="0" w:space="0" w:color="auto"/>
                  </w:divBdr>
                  <w:divsChild>
                    <w:div w:id="1846940500">
                      <w:marLeft w:val="0"/>
                      <w:marRight w:val="0"/>
                      <w:marTop w:val="0"/>
                      <w:marBottom w:val="0"/>
                      <w:divBdr>
                        <w:top w:val="none" w:sz="0" w:space="0" w:color="auto"/>
                        <w:left w:val="none" w:sz="0" w:space="0" w:color="auto"/>
                        <w:bottom w:val="none" w:sz="0" w:space="0" w:color="auto"/>
                        <w:right w:val="none" w:sz="0" w:space="0" w:color="auto"/>
                      </w:divBdr>
                    </w:div>
                  </w:divsChild>
                </w:div>
                <w:div w:id="40449214">
                  <w:marLeft w:val="0"/>
                  <w:marRight w:val="0"/>
                  <w:marTop w:val="0"/>
                  <w:marBottom w:val="0"/>
                  <w:divBdr>
                    <w:top w:val="none" w:sz="0" w:space="0" w:color="auto"/>
                    <w:left w:val="none" w:sz="0" w:space="0" w:color="auto"/>
                    <w:bottom w:val="none" w:sz="0" w:space="0" w:color="auto"/>
                    <w:right w:val="none" w:sz="0" w:space="0" w:color="auto"/>
                  </w:divBdr>
                  <w:divsChild>
                    <w:div w:id="800075099">
                      <w:marLeft w:val="0"/>
                      <w:marRight w:val="0"/>
                      <w:marTop w:val="0"/>
                      <w:marBottom w:val="0"/>
                      <w:divBdr>
                        <w:top w:val="none" w:sz="0" w:space="0" w:color="auto"/>
                        <w:left w:val="none" w:sz="0" w:space="0" w:color="auto"/>
                        <w:bottom w:val="none" w:sz="0" w:space="0" w:color="auto"/>
                        <w:right w:val="none" w:sz="0" w:space="0" w:color="auto"/>
                      </w:divBdr>
                    </w:div>
                  </w:divsChild>
                </w:div>
                <w:div w:id="47069222">
                  <w:marLeft w:val="0"/>
                  <w:marRight w:val="0"/>
                  <w:marTop w:val="0"/>
                  <w:marBottom w:val="0"/>
                  <w:divBdr>
                    <w:top w:val="none" w:sz="0" w:space="0" w:color="auto"/>
                    <w:left w:val="none" w:sz="0" w:space="0" w:color="auto"/>
                    <w:bottom w:val="none" w:sz="0" w:space="0" w:color="auto"/>
                    <w:right w:val="none" w:sz="0" w:space="0" w:color="auto"/>
                  </w:divBdr>
                  <w:divsChild>
                    <w:div w:id="1889490059">
                      <w:marLeft w:val="0"/>
                      <w:marRight w:val="0"/>
                      <w:marTop w:val="0"/>
                      <w:marBottom w:val="0"/>
                      <w:divBdr>
                        <w:top w:val="none" w:sz="0" w:space="0" w:color="auto"/>
                        <w:left w:val="none" w:sz="0" w:space="0" w:color="auto"/>
                        <w:bottom w:val="none" w:sz="0" w:space="0" w:color="auto"/>
                        <w:right w:val="none" w:sz="0" w:space="0" w:color="auto"/>
                      </w:divBdr>
                    </w:div>
                  </w:divsChild>
                </w:div>
                <w:div w:id="198903112">
                  <w:marLeft w:val="0"/>
                  <w:marRight w:val="0"/>
                  <w:marTop w:val="0"/>
                  <w:marBottom w:val="0"/>
                  <w:divBdr>
                    <w:top w:val="none" w:sz="0" w:space="0" w:color="auto"/>
                    <w:left w:val="none" w:sz="0" w:space="0" w:color="auto"/>
                    <w:bottom w:val="none" w:sz="0" w:space="0" w:color="auto"/>
                    <w:right w:val="none" w:sz="0" w:space="0" w:color="auto"/>
                  </w:divBdr>
                  <w:divsChild>
                    <w:div w:id="388652269">
                      <w:marLeft w:val="0"/>
                      <w:marRight w:val="0"/>
                      <w:marTop w:val="0"/>
                      <w:marBottom w:val="0"/>
                      <w:divBdr>
                        <w:top w:val="none" w:sz="0" w:space="0" w:color="auto"/>
                        <w:left w:val="none" w:sz="0" w:space="0" w:color="auto"/>
                        <w:bottom w:val="none" w:sz="0" w:space="0" w:color="auto"/>
                        <w:right w:val="none" w:sz="0" w:space="0" w:color="auto"/>
                      </w:divBdr>
                    </w:div>
                  </w:divsChild>
                </w:div>
                <w:div w:id="259799923">
                  <w:marLeft w:val="0"/>
                  <w:marRight w:val="0"/>
                  <w:marTop w:val="0"/>
                  <w:marBottom w:val="0"/>
                  <w:divBdr>
                    <w:top w:val="none" w:sz="0" w:space="0" w:color="auto"/>
                    <w:left w:val="none" w:sz="0" w:space="0" w:color="auto"/>
                    <w:bottom w:val="none" w:sz="0" w:space="0" w:color="auto"/>
                    <w:right w:val="none" w:sz="0" w:space="0" w:color="auto"/>
                  </w:divBdr>
                  <w:divsChild>
                    <w:div w:id="1389256164">
                      <w:marLeft w:val="0"/>
                      <w:marRight w:val="0"/>
                      <w:marTop w:val="0"/>
                      <w:marBottom w:val="0"/>
                      <w:divBdr>
                        <w:top w:val="none" w:sz="0" w:space="0" w:color="auto"/>
                        <w:left w:val="none" w:sz="0" w:space="0" w:color="auto"/>
                        <w:bottom w:val="none" w:sz="0" w:space="0" w:color="auto"/>
                        <w:right w:val="none" w:sz="0" w:space="0" w:color="auto"/>
                      </w:divBdr>
                    </w:div>
                  </w:divsChild>
                </w:div>
                <w:div w:id="320280591">
                  <w:marLeft w:val="0"/>
                  <w:marRight w:val="0"/>
                  <w:marTop w:val="0"/>
                  <w:marBottom w:val="0"/>
                  <w:divBdr>
                    <w:top w:val="none" w:sz="0" w:space="0" w:color="auto"/>
                    <w:left w:val="none" w:sz="0" w:space="0" w:color="auto"/>
                    <w:bottom w:val="none" w:sz="0" w:space="0" w:color="auto"/>
                    <w:right w:val="none" w:sz="0" w:space="0" w:color="auto"/>
                  </w:divBdr>
                  <w:divsChild>
                    <w:div w:id="188296756">
                      <w:marLeft w:val="0"/>
                      <w:marRight w:val="0"/>
                      <w:marTop w:val="0"/>
                      <w:marBottom w:val="0"/>
                      <w:divBdr>
                        <w:top w:val="none" w:sz="0" w:space="0" w:color="auto"/>
                        <w:left w:val="none" w:sz="0" w:space="0" w:color="auto"/>
                        <w:bottom w:val="none" w:sz="0" w:space="0" w:color="auto"/>
                        <w:right w:val="none" w:sz="0" w:space="0" w:color="auto"/>
                      </w:divBdr>
                    </w:div>
                  </w:divsChild>
                </w:div>
                <w:div w:id="385950931">
                  <w:marLeft w:val="0"/>
                  <w:marRight w:val="0"/>
                  <w:marTop w:val="0"/>
                  <w:marBottom w:val="0"/>
                  <w:divBdr>
                    <w:top w:val="none" w:sz="0" w:space="0" w:color="auto"/>
                    <w:left w:val="none" w:sz="0" w:space="0" w:color="auto"/>
                    <w:bottom w:val="none" w:sz="0" w:space="0" w:color="auto"/>
                    <w:right w:val="none" w:sz="0" w:space="0" w:color="auto"/>
                  </w:divBdr>
                  <w:divsChild>
                    <w:div w:id="915017443">
                      <w:marLeft w:val="0"/>
                      <w:marRight w:val="0"/>
                      <w:marTop w:val="0"/>
                      <w:marBottom w:val="0"/>
                      <w:divBdr>
                        <w:top w:val="none" w:sz="0" w:space="0" w:color="auto"/>
                        <w:left w:val="none" w:sz="0" w:space="0" w:color="auto"/>
                        <w:bottom w:val="none" w:sz="0" w:space="0" w:color="auto"/>
                        <w:right w:val="none" w:sz="0" w:space="0" w:color="auto"/>
                      </w:divBdr>
                    </w:div>
                  </w:divsChild>
                </w:div>
                <w:div w:id="467209592">
                  <w:marLeft w:val="0"/>
                  <w:marRight w:val="0"/>
                  <w:marTop w:val="0"/>
                  <w:marBottom w:val="0"/>
                  <w:divBdr>
                    <w:top w:val="none" w:sz="0" w:space="0" w:color="auto"/>
                    <w:left w:val="none" w:sz="0" w:space="0" w:color="auto"/>
                    <w:bottom w:val="none" w:sz="0" w:space="0" w:color="auto"/>
                    <w:right w:val="none" w:sz="0" w:space="0" w:color="auto"/>
                  </w:divBdr>
                  <w:divsChild>
                    <w:div w:id="1212839982">
                      <w:marLeft w:val="0"/>
                      <w:marRight w:val="0"/>
                      <w:marTop w:val="0"/>
                      <w:marBottom w:val="0"/>
                      <w:divBdr>
                        <w:top w:val="none" w:sz="0" w:space="0" w:color="auto"/>
                        <w:left w:val="none" w:sz="0" w:space="0" w:color="auto"/>
                        <w:bottom w:val="none" w:sz="0" w:space="0" w:color="auto"/>
                        <w:right w:val="none" w:sz="0" w:space="0" w:color="auto"/>
                      </w:divBdr>
                    </w:div>
                  </w:divsChild>
                </w:div>
                <w:div w:id="502087533">
                  <w:marLeft w:val="0"/>
                  <w:marRight w:val="0"/>
                  <w:marTop w:val="0"/>
                  <w:marBottom w:val="0"/>
                  <w:divBdr>
                    <w:top w:val="none" w:sz="0" w:space="0" w:color="auto"/>
                    <w:left w:val="none" w:sz="0" w:space="0" w:color="auto"/>
                    <w:bottom w:val="none" w:sz="0" w:space="0" w:color="auto"/>
                    <w:right w:val="none" w:sz="0" w:space="0" w:color="auto"/>
                  </w:divBdr>
                  <w:divsChild>
                    <w:div w:id="1685131399">
                      <w:marLeft w:val="0"/>
                      <w:marRight w:val="0"/>
                      <w:marTop w:val="0"/>
                      <w:marBottom w:val="0"/>
                      <w:divBdr>
                        <w:top w:val="none" w:sz="0" w:space="0" w:color="auto"/>
                        <w:left w:val="none" w:sz="0" w:space="0" w:color="auto"/>
                        <w:bottom w:val="none" w:sz="0" w:space="0" w:color="auto"/>
                        <w:right w:val="none" w:sz="0" w:space="0" w:color="auto"/>
                      </w:divBdr>
                    </w:div>
                  </w:divsChild>
                </w:div>
                <w:div w:id="506795845">
                  <w:marLeft w:val="0"/>
                  <w:marRight w:val="0"/>
                  <w:marTop w:val="0"/>
                  <w:marBottom w:val="0"/>
                  <w:divBdr>
                    <w:top w:val="none" w:sz="0" w:space="0" w:color="auto"/>
                    <w:left w:val="none" w:sz="0" w:space="0" w:color="auto"/>
                    <w:bottom w:val="none" w:sz="0" w:space="0" w:color="auto"/>
                    <w:right w:val="none" w:sz="0" w:space="0" w:color="auto"/>
                  </w:divBdr>
                  <w:divsChild>
                    <w:div w:id="897208730">
                      <w:marLeft w:val="0"/>
                      <w:marRight w:val="0"/>
                      <w:marTop w:val="0"/>
                      <w:marBottom w:val="0"/>
                      <w:divBdr>
                        <w:top w:val="none" w:sz="0" w:space="0" w:color="auto"/>
                        <w:left w:val="none" w:sz="0" w:space="0" w:color="auto"/>
                        <w:bottom w:val="none" w:sz="0" w:space="0" w:color="auto"/>
                        <w:right w:val="none" w:sz="0" w:space="0" w:color="auto"/>
                      </w:divBdr>
                    </w:div>
                  </w:divsChild>
                </w:div>
                <w:div w:id="522062649">
                  <w:marLeft w:val="0"/>
                  <w:marRight w:val="0"/>
                  <w:marTop w:val="0"/>
                  <w:marBottom w:val="0"/>
                  <w:divBdr>
                    <w:top w:val="none" w:sz="0" w:space="0" w:color="auto"/>
                    <w:left w:val="none" w:sz="0" w:space="0" w:color="auto"/>
                    <w:bottom w:val="none" w:sz="0" w:space="0" w:color="auto"/>
                    <w:right w:val="none" w:sz="0" w:space="0" w:color="auto"/>
                  </w:divBdr>
                  <w:divsChild>
                    <w:div w:id="1914121450">
                      <w:marLeft w:val="0"/>
                      <w:marRight w:val="0"/>
                      <w:marTop w:val="0"/>
                      <w:marBottom w:val="0"/>
                      <w:divBdr>
                        <w:top w:val="none" w:sz="0" w:space="0" w:color="auto"/>
                        <w:left w:val="none" w:sz="0" w:space="0" w:color="auto"/>
                        <w:bottom w:val="none" w:sz="0" w:space="0" w:color="auto"/>
                        <w:right w:val="none" w:sz="0" w:space="0" w:color="auto"/>
                      </w:divBdr>
                    </w:div>
                  </w:divsChild>
                </w:div>
                <w:div w:id="576086933">
                  <w:marLeft w:val="0"/>
                  <w:marRight w:val="0"/>
                  <w:marTop w:val="0"/>
                  <w:marBottom w:val="0"/>
                  <w:divBdr>
                    <w:top w:val="none" w:sz="0" w:space="0" w:color="auto"/>
                    <w:left w:val="none" w:sz="0" w:space="0" w:color="auto"/>
                    <w:bottom w:val="none" w:sz="0" w:space="0" w:color="auto"/>
                    <w:right w:val="none" w:sz="0" w:space="0" w:color="auto"/>
                  </w:divBdr>
                  <w:divsChild>
                    <w:div w:id="1669284873">
                      <w:marLeft w:val="0"/>
                      <w:marRight w:val="0"/>
                      <w:marTop w:val="0"/>
                      <w:marBottom w:val="0"/>
                      <w:divBdr>
                        <w:top w:val="none" w:sz="0" w:space="0" w:color="auto"/>
                        <w:left w:val="none" w:sz="0" w:space="0" w:color="auto"/>
                        <w:bottom w:val="none" w:sz="0" w:space="0" w:color="auto"/>
                        <w:right w:val="none" w:sz="0" w:space="0" w:color="auto"/>
                      </w:divBdr>
                    </w:div>
                  </w:divsChild>
                </w:div>
                <w:div w:id="708143758">
                  <w:marLeft w:val="0"/>
                  <w:marRight w:val="0"/>
                  <w:marTop w:val="0"/>
                  <w:marBottom w:val="0"/>
                  <w:divBdr>
                    <w:top w:val="none" w:sz="0" w:space="0" w:color="auto"/>
                    <w:left w:val="none" w:sz="0" w:space="0" w:color="auto"/>
                    <w:bottom w:val="none" w:sz="0" w:space="0" w:color="auto"/>
                    <w:right w:val="none" w:sz="0" w:space="0" w:color="auto"/>
                  </w:divBdr>
                  <w:divsChild>
                    <w:div w:id="1484619019">
                      <w:marLeft w:val="0"/>
                      <w:marRight w:val="0"/>
                      <w:marTop w:val="0"/>
                      <w:marBottom w:val="0"/>
                      <w:divBdr>
                        <w:top w:val="none" w:sz="0" w:space="0" w:color="auto"/>
                        <w:left w:val="none" w:sz="0" w:space="0" w:color="auto"/>
                        <w:bottom w:val="none" w:sz="0" w:space="0" w:color="auto"/>
                        <w:right w:val="none" w:sz="0" w:space="0" w:color="auto"/>
                      </w:divBdr>
                    </w:div>
                  </w:divsChild>
                </w:div>
                <w:div w:id="861552401">
                  <w:marLeft w:val="0"/>
                  <w:marRight w:val="0"/>
                  <w:marTop w:val="0"/>
                  <w:marBottom w:val="0"/>
                  <w:divBdr>
                    <w:top w:val="none" w:sz="0" w:space="0" w:color="auto"/>
                    <w:left w:val="none" w:sz="0" w:space="0" w:color="auto"/>
                    <w:bottom w:val="none" w:sz="0" w:space="0" w:color="auto"/>
                    <w:right w:val="none" w:sz="0" w:space="0" w:color="auto"/>
                  </w:divBdr>
                  <w:divsChild>
                    <w:div w:id="1691947597">
                      <w:marLeft w:val="0"/>
                      <w:marRight w:val="0"/>
                      <w:marTop w:val="0"/>
                      <w:marBottom w:val="0"/>
                      <w:divBdr>
                        <w:top w:val="none" w:sz="0" w:space="0" w:color="auto"/>
                        <w:left w:val="none" w:sz="0" w:space="0" w:color="auto"/>
                        <w:bottom w:val="none" w:sz="0" w:space="0" w:color="auto"/>
                        <w:right w:val="none" w:sz="0" w:space="0" w:color="auto"/>
                      </w:divBdr>
                    </w:div>
                  </w:divsChild>
                </w:div>
                <w:div w:id="877157576">
                  <w:marLeft w:val="0"/>
                  <w:marRight w:val="0"/>
                  <w:marTop w:val="0"/>
                  <w:marBottom w:val="0"/>
                  <w:divBdr>
                    <w:top w:val="none" w:sz="0" w:space="0" w:color="auto"/>
                    <w:left w:val="none" w:sz="0" w:space="0" w:color="auto"/>
                    <w:bottom w:val="none" w:sz="0" w:space="0" w:color="auto"/>
                    <w:right w:val="none" w:sz="0" w:space="0" w:color="auto"/>
                  </w:divBdr>
                  <w:divsChild>
                    <w:div w:id="1361709081">
                      <w:marLeft w:val="0"/>
                      <w:marRight w:val="0"/>
                      <w:marTop w:val="0"/>
                      <w:marBottom w:val="0"/>
                      <w:divBdr>
                        <w:top w:val="none" w:sz="0" w:space="0" w:color="auto"/>
                        <w:left w:val="none" w:sz="0" w:space="0" w:color="auto"/>
                        <w:bottom w:val="none" w:sz="0" w:space="0" w:color="auto"/>
                        <w:right w:val="none" w:sz="0" w:space="0" w:color="auto"/>
                      </w:divBdr>
                    </w:div>
                  </w:divsChild>
                </w:div>
                <w:div w:id="889920889">
                  <w:marLeft w:val="0"/>
                  <w:marRight w:val="0"/>
                  <w:marTop w:val="0"/>
                  <w:marBottom w:val="0"/>
                  <w:divBdr>
                    <w:top w:val="none" w:sz="0" w:space="0" w:color="auto"/>
                    <w:left w:val="none" w:sz="0" w:space="0" w:color="auto"/>
                    <w:bottom w:val="none" w:sz="0" w:space="0" w:color="auto"/>
                    <w:right w:val="none" w:sz="0" w:space="0" w:color="auto"/>
                  </w:divBdr>
                  <w:divsChild>
                    <w:div w:id="85419340">
                      <w:marLeft w:val="0"/>
                      <w:marRight w:val="0"/>
                      <w:marTop w:val="0"/>
                      <w:marBottom w:val="0"/>
                      <w:divBdr>
                        <w:top w:val="none" w:sz="0" w:space="0" w:color="auto"/>
                        <w:left w:val="none" w:sz="0" w:space="0" w:color="auto"/>
                        <w:bottom w:val="none" w:sz="0" w:space="0" w:color="auto"/>
                        <w:right w:val="none" w:sz="0" w:space="0" w:color="auto"/>
                      </w:divBdr>
                    </w:div>
                  </w:divsChild>
                </w:div>
                <w:div w:id="895815725">
                  <w:marLeft w:val="0"/>
                  <w:marRight w:val="0"/>
                  <w:marTop w:val="0"/>
                  <w:marBottom w:val="0"/>
                  <w:divBdr>
                    <w:top w:val="none" w:sz="0" w:space="0" w:color="auto"/>
                    <w:left w:val="none" w:sz="0" w:space="0" w:color="auto"/>
                    <w:bottom w:val="none" w:sz="0" w:space="0" w:color="auto"/>
                    <w:right w:val="none" w:sz="0" w:space="0" w:color="auto"/>
                  </w:divBdr>
                  <w:divsChild>
                    <w:div w:id="2054500036">
                      <w:marLeft w:val="0"/>
                      <w:marRight w:val="0"/>
                      <w:marTop w:val="0"/>
                      <w:marBottom w:val="0"/>
                      <w:divBdr>
                        <w:top w:val="none" w:sz="0" w:space="0" w:color="auto"/>
                        <w:left w:val="none" w:sz="0" w:space="0" w:color="auto"/>
                        <w:bottom w:val="none" w:sz="0" w:space="0" w:color="auto"/>
                        <w:right w:val="none" w:sz="0" w:space="0" w:color="auto"/>
                      </w:divBdr>
                    </w:div>
                  </w:divsChild>
                </w:div>
                <w:div w:id="898593049">
                  <w:marLeft w:val="0"/>
                  <w:marRight w:val="0"/>
                  <w:marTop w:val="0"/>
                  <w:marBottom w:val="0"/>
                  <w:divBdr>
                    <w:top w:val="none" w:sz="0" w:space="0" w:color="auto"/>
                    <w:left w:val="none" w:sz="0" w:space="0" w:color="auto"/>
                    <w:bottom w:val="none" w:sz="0" w:space="0" w:color="auto"/>
                    <w:right w:val="none" w:sz="0" w:space="0" w:color="auto"/>
                  </w:divBdr>
                  <w:divsChild>
                    <w:div w:id="194851084">
                      <w:marLeft w:val="0"/>
                      <w:marRight w:val="0"/>
                      <w:marTop w:val="0"/>
                      <w:marBottom w:val="0"/>
                      <w:divBdr>
                        <w:top w:val="none" w:sz="0" w:space="0" w:color="auto"/>
                        <w:left w:val="none" w:sz="0" w:space="0" w:color="auto"/>
                        <w:bottom w:val="none" w:sz="0" w:space="0" w:color="auto"/>
                        <w:right w:val="none" w:sz="0" w:space="0" w:color="auto"/>
                      </w:divBdr>
                    </w:div>
                  </w:divsChild>
                </w:div>
                <w:div w:id="917402131">
                  <w:marLeft w:val="0"/>
                  <w:marRight w:val="0"/>
                  <w:marTop w:val="0"/>
                  <w:marBottom w:val="0"/>
                  <w:divBdr>
                    <w:top w:val="none" w:sz="0" w:space="0" w:color="auto"/>
                    <w:left w:val="none" w:sz="0" w:space="0" w:color="auto"/>
                    <w:bottom w:val="none" w:sz="0" w:space="0" w:color="auto"/>
                    <w:right w:val="none" w:sz="0" w:space="0" w:color="auto"/>
                  </w:divBdr>
                  <w:divsChild>
                    <w:div w:id="299846472">
                      <w:marLeft w:val="0"/>
                      <w:marRight w:val="0"/>
                      <w:marTop w:val="0"/>
                      <w:marBottom w:val="0"/>
                      <w:divBdr>
                        <w:top w:val="none" w:sz="0" w:space="0" w:color="auto"/>
                        <w:left w:val="none" w:sz="0" w:space="0" w:color="auto"/>
                        <w:bottom w:val="none" w:sz="0" w:space="0" w:color="auto"/>
                        <w:right w:val="none" w:sz="0" w:space="0" w:color="auto"/>
                      </w:divBdr>
                    </w:div>
                  </w:divsChild>
                </w:div>
                <w:div w:id="1112481533">
                  <w:marLeft w:val="0"/>
                  <w:marRight w:val="0"/>
                  <w:marTop w:val="0"/>
                  <w:marBottom w:val="0"/>
                  <w:divBdr>
                    <w:top w:val="none" w:sz="0" w:space="0" w:color="auto"/>
                    <w:left w:val="none" w:sz="0" w:space="0" w:color="auto"/>
                    <w:bottom w:val="none" w:sz="0" w:space="0" w:color="auto"/>
                    <w:right w:val="none" w:sz="0" w:space="0" w:color="auto"/>
                  </w:divBdr>
                  <w:divsChild>
                    <w:div w:id="1810709700">
                      <w:marLeft w:val="0"/>
                      <w:marRight w:val="0"/>
                      <w:marTop w:val="0"/>
                      <w:marBottom w:val="0"/>
                      <w:divBdr>
                        <w:top w:val="none" w:sz="0" w:space="0" w:color="auto"/>
                        <w:left w:val="none" w:sz="0" w:space="0" w:color="auto"/>
                        <w:bottom w:val="none" w:sz="0" w:space="0" w:color="auto"/>
                        <w:right w:val="none" w:sz="0" w:space="0" w:color="auto"/>
                      </w:divBdr>
                    </w:div>
                  </w:divsChild>
                </w:div>
                <w:div w:id="1239632297">
                  <w:marLeft w:val="0"/>
                  <w:marRight w:val="0"/>
                  <w:marTop w:val="0"/>
                  <w:marBottom w:val="0"/>
                  <w:divBdr>
                    <w:top w:val="none" w:sz="0" w:space="0" w:color="auto"/>
                    <w:left w:val="none" w:sz="0" w:space="0" w:color="auto"/>
                    <w:bottom w:val="none" w:sz="0" w:space="0" w:color="auto"/>
                    <w:right w:val="none" w:sz="0" w:space="0" w:color="auto"/>
                  </w:divBdr>
                  <w:divsChild>
                    <w:div w:id="1437284448">
                      <w:marLeft w:val="0"/>
                      <w:marRight w:val="0"/>
                      <w:marTop w:val="0"/>
                      <w:marBottom w:val="0"/>
                      <w:divBdr>
                        <w:top w:val="none" w:sz="0" w:space="0" w:color="auto"/>
                        <w:left w:val="none" w:sz="0" w:space="0" w:color="auto"/>
                        <w:bottom w:val="none" w:sz="0" w:space="0" w:color="auto"/>
                        <w:right w:val="none" w:sz="0" w:space="0" w:color="auto"/>
                      </w:divBdr>
                    </w:div>
                  </w:divsChild>
                </w:div>
                <w:div w:id="1306200314">
                  <w:marLeft w:val="0"/>
                  <w:marRight w:val="0"/>
                  <w:marTop w:val="0"/>
                  <w:marBottom w:val="0"/>
                  <w:divBdr>
                    <w:top w:val="none" w:sz="0" w:space="0" w:color="auto"/>
                    <w:left w:val="none" w:sz="0" w:space="0" w:color="auto"/>
                    <w:bottom w:val="none" w:sz="0" w:space="0" w:color="auto"/>
                    <w:right w:val="none" w:sz="0" w:space="0" w:color="auto"/>
                  </w:divBdr>
                  <w:divsChild>
                    <w:div w:id="1898390222">
                      <w:marLeft w:val="0"/>
                      <w:marRight w:val="0"/>
                      <w:marTop w:val="0"/>
                      <w:marBottom w:val="0"/>
                      <w:divBdr>
                        <w:top w:val="none" w:sz="0" w:space="0" w:color="auto"/>
                        <w:left w:val="none" w:sz="0" w:space="0" w:color="auto"/>
                        <w:bottom w:val="none" w:sz="0" w:space="0" w:color="auto"/>
                        <w:right w:val="none" w:sz="0" w:space="0" w:color="auto"/>
                      </w:divBdr>
                    </w:div>
                  </w:divsChild>
                </w:div>
                <w:div w:id="1527718670">
                  <w:marLeft w:val="0"/>
                  <w:marRight w:val="0"/>
                  <w:marTop w:val="0"/>
                  <w:marBottom w:val="0"/>
                  <w:divBdr>
                    <w:top w:val="none" w:sz="0" w:space="0" w:color="auto"/>
                    <w:left w:val="none" w:sz="0" w:space="0" w:color="auto"/>
                    <w:bottom w:val="none" w:sz="0" w:space="0" w:color="auto"/>
                    <w:right w:val="none" w:sz="0" w:space="0" w:color="auto"/>
                  </w:divBdr>
                  <w:divsChild>
                    <w:div w:id="1352298650">
                      <w:marLeft w:val="0"/>
                      <w:marRight w:val="0"/>
                      <w:marTop w:val="0"/>
                      <w:marBottom w:val="0"/>
                      <w:divBdr>
                        <w:top w:val="none" w:sz="0" w:space="0" w:color="auto"/>
                        <w:left w:val="none" w:sz="0" w:space="0" w:color="auto"/>
                        <w:bottom w:val="none" w:sz="0" w:space="0" w:color="auto"/>
                        <w:right w:val="none" w:sz="0" w:space="0" w:color="auto"/>
                      </w:divBdr>
                    </w:div>
                  </w:divsChild>
                </w:div>
                <w:div w:id="1617175313">
                  <w:marLeft w:val="0"/>
                  <w:marRight w:val="0"/>
                  <w:marTop w:val="0"/>
                  <w:marBottom w:val="0"/>
                  <w:divBdr>
                    <w:top w:val="none" w:sz="0" w:space="0" w:color="auto"/>
                    <w:left w:val="none" w:sz="0" w:space="0" w:color="auto"/>
                    <w:bottom w:val="none" w:sz="0" w:space="0" w:color="auto"/>
                    <w:right w:val="none" w:sz="0" w:space="0" w:color="auto"/>
                  </w:divBdr>
                  <w:divsChild>
                    <w:div w:id="1264995062">
                      <w:marLeft w:val="0"/>
                      <w:marRight w:val="0"/>
                      <w:marTop w:val="0"/>
                      <w:marBottom w:val="0"/>
                      <w:divBdr>
                        <w:top w:val="none" w:sz="0" w:space="0" w:color="auto"/>
                        <w:left w:val="none" w:sz="0" w:space="0" w:color="auto"/>
                        <w:bottom w:val="none" w:sz="0" w:space="0" w:color="auto"/>
                        <w:right w:val="none" w:sz="0" w:space="0" w:color="auto"/>
                      </w:divBdr>
                    </w:div>
                  </w:divsChild>
                </w:div>
                <w:div w:id="1630894514">
                  <w:marLeft w:val="0"/>
                  <w:marRight w:val="0"/>
                  <w:marTop w:val="0"/>
                  <w:marBottom w:val="0"/>
                  <w:divBdr>
                    <w:top w:val="none" w:sz="0" w:space="0" w:color="auto"/>
                    <w:left w:val="none" w:sz="0" w:space="0" w:color="auto"/>
                    <w:bottom w:val="none" w:sz="0" w:space="0" w:color="auto"/>
                    <w:right w:val="none" w:sz="0" w:space="0" w:color="auto"/>
                  </w:divBdr>
                  <w:divsChild>
                    <w:div w:id="36128795">
                      <w:marLeft w:val="0"/>
                      <w:marRight w:val="0"/>
                      <w:marTop w:val="0"/>
                      <w:marBottom w:val="0"/>
                      <w:divBdr>
                        <w:top w:val="none" w:sz="0" w:space="0" w:color="auto"/>
                        <w:left w:val="none" w:sz="0" w:space="0" w:color="auto"/>
                        <w:bottom w:val="none" w:sz="0" w:space="0" w:color="auto"/>
                        <w:right w:val="none" w:sz="0" w:space="0" w:color="auto"/>
                      </w:divBdr>
                    </w:div>
                  </w:divsChild>
                </w:div>
                <w:div w:id="1787232614">
                  <w:marLeft w:val="0"/>
                  <w:marRight w:val="0"/>
                  <w:marTop w:val="0"/>
                  <w:marBottom w:val="0"/>
                  <w:divBdr>
                    <w:top w:val="none" w:sz="0" w:space="0" w:color="auto"/>
                    <w:left w:val="none" w:sz="0" w:space="0" w:color="auto"/>
                    <w:bottom w:val="none" w:sz="0" w:space="0" w:color="auto"/>
                    <w:right w:val="none" w:sz="0" w:space="0" w:color="auto"/>
                  </w:divBdr>
                  <w:divsChild>
                    <w:div w:id="834687201">
                      <w:marLeft w:val="0"/>
                      <w:marRight w:val="0"/>
                      <w:marTop w:val="0"/>
                      <w:marBottom w:val="0"/>
                      <w:divBdr>
                        <w:top w:val="none" w:sz="0" w:space="0" w:color="auto"/>
                        <w:left w:val="none" w:sz="0" w:space="0" w:color="auto"/>
                        <w:bottom w:val="none" w:sz="0" w:space="0" w:color="auto"/>
                        <w:right w:val="none" w:sz="0" w:space="0" w:color="auto"/>
                      </w:divBdr>
                    </w:div>
                  </w:divsChild>
                </w:div>
                <w:div w:id="1809740526">
                  <w:marLeft w:val="0"/>
                  <w:marRight w:val="0"/>
                  <w:marTop w:val="0"/>
                  <w:marBottom w:val="0"/>
                  <w:divBdr>
                    <w:top w:val="none" w:sz="0" w:space="0" w:color="auto"/>
                    <w:left w:val="none" w:sz="0" w:space="0" w:color="auto"/>
                    <w:bottom w:val="none" w:sz="0" w:space="0" w:color="auto"/>
                    <w:right w:val="none" w:sz="0" w:space="0" w:color="auto"/>
                  </w:divBdr>
                  <w:divsChild>
                    <w:div w:id="68309140">
                      <w:marLeft w:val="0"/>
                      <w:marRight w:val="0"/>
                      <w:marTop w:val="0"/>
                      <w:marBottom w:val="0"/>
                      <w:divBdr>
                        <w:top w:val="none" w:sz="0" w:space="0" w:color="auto"/>
                        <w:left w:val="none" w:sz="0" w:space="0" w:color="auto"/>
                        <w:bottom w:val="none" w:sz="0" w:space="0" w:color="auto"/>
                        <w:right w:val="none" w:sz="0" w:space="0" w:color="auto"/>
                      </w:divBdr>
                    </w:div>
                  </w:divsChild>
                </w:div>
                <w:div w:id="1844471901">
                  <w:marLeft w:val="0"/>
                  <w:marRight w:val="0"/>
                  <w:marTop w:val="0"/>
                  <w:marBottom w:val="0"/>
                  <w:divBdr>
                    <w:top w:val="none" w:sz="0" w:space="0" w:color="auto"/>
                    <w:left w:val="none" w:sz="0" w:space="0" w:color="auto"/>
                    <w:bottom w:val="none" w:sz="0" w:space="0" w:color="auto"/>
                    <w:right w:val="none" w:sz="0" w:space="0" w:color="auto"/>
                  </w:divBdr>
                  <w:divsChild>
                    <w:div w:id="727266194">
                      <w:marLeft w:val="0"/>
                      <w:marRight w:val="0"/>
                      <w:marTop w:val="0"/>
                      <w:marBottom w:val="0"/>
                      <w:divBdr>
                        <w:top w:val="none" w:sz="0" w:space="0" w:color="auto"/>
                        <w:left w:val="none" w:sz="0" w:space="0" w:color="auto"/>
                        <w:bottom w:val="none" w:sz="0" w:space="0" w:color="auto"/>
                        <w:right w:val="none" w:sz="0" w:space="0" w:color="auto"/>
                      </w:divBdr>
                    </w:div>
                  </w:divsChild>
                </w:div>
                <w:div w:id="1863201954">
                  <w:marLeft w:val="0"/>
                  <w:marRight w:val="0"/>
                  <w:marTop w:val="0"/>
                  <w:marBottom w:val="0"/>
                  <w:divBdr>
                    <w:top w:val="none" w:sz="0" w:space="0" w:color="auto"/>
                    <w:left w:val="none" w:sz="0" w:space="0" w:color="auto"/>
                    <w:bottom w:val="none" w:sz="0" w:space="0" w:color="auto"/>
                    <w:right w:val="none" w:sz="0" w:space="0" w:color="auto"/>
                  </w:divBdr>
                  <w:divsChild>
                    <w:div w:id="1092386524">
                      <w:marLeft w:val="0"/>
                      <w:marRight w:val="0"/>
                      <w:marTop w:val="0"/>
                      <w:marBottom w:val="0"/>
                      <w:divBdr>
                        <w:top w:val="none" w:sz="0" w:space="0" w:color="auto"/>
                        <w:left w:val="none" w:sz="0" w:space="0" w:color="auto"/>
                        <w:bottom w:val="none" w:sz="0" w:space="0" w:color="auto"/>
                        <w:right w:val="none" w:sz="0" w:space="0" w:color="auto"/>
                      </w:divBdr>
                    </w:div>
                  </w:divsChild>
                </w:div>
                <w:div w:id="1883204375">
                  <w:marLeft w:val="0"/>
                  <w:marRight w:val="0"/>
                  <w:marTop w:val="0"/>
                  <w:marBottom w:val="0"/>
                  <w:divBdr>
                    <w:top w:val="none" w:sz="0" w:space="0" w:color="auto"/>
                    <w:left w:val="none" w:sz="0" w:space="0" w:color="auto"/>
                    <w:bottom w:val="none" w:sz="0" w:space="0" w:color="auto"/>
                    <w:right w:val="none" w:sz="0" w:space="0" w:color="auto"/>
                  </w:divBdr>
                  <w:divsChild>
                    <w:div w:id="823161820">
                      <w:marLeft w:val="0"/>
                      <w:marRight w:val="0"/>
                      <w:marTop w:val="0"/>
                      <w:marBottom w:val="0"/>
                      <w:divBdr>
                        <w:top w:val="none" w:sz="0" w:space="0" w:color="auto"/>
                        <w:left w:val="none" w:sz="0" w:space="0" w:color="auto"/>
                        <w:bottom w:val="none" w:sz="0" w:space="0" w:color="auto"/>
                        <w:right w:val="none" w:sz="0" w:space="0" w:color="auto"/>
                      </w:divBdr>
                    </w:div>
                  </w:divsChild>
                </w:div>
                <w:div w:id="1907639235">
                  <w:marLeft w:val="0"/>
                  <w:marRight w:val="0"/>
                  <w:marTop w:val="0"/>
                  <w:marBottom w:val="0"/>
                  <w:divBdr>
                    <w:top w:val="none" w:sz="0" w:space="0" w:color="auto"/>
                    <w:left w:val="none" w:sz="0" w:space="0" w:color="auto"/>
                    <w:bottom w:val="none" w:sz="0" w:space="0" w:color="auto"/>
                    <w:right w:val="none" w:sz="0" w:space="0" w:color="auto"/>
                  </w:divBdr>
                  <w:divsChild>
                    <w:div w:id="464809050">
                      <w:marLeft w:val="0"/>
                      <w:marRight w:val="0"/>
                      <w:marTop w:val="0"/>
                      <w:marBottom w:val="0"/>
                      <w:divBdr>
                        <w:top w:val="none" w:sz="0" w:space="0" w:color="auto"/>
                        <w:left w:val="none" w:sz="0" w:space="0" w:color="auto"/>
                        <w:bottom w:val="none" w:sz="0" w:space="0" w:color="auto"/>
                        <w:right w:val="none" w:sz="0" w:space="0" w:color="auto"/>
                      </w:divBdr>
                    </w:div>
                  </w:divsChild>
                </w:div>
                <w:div w:id="1924409948">
                  <w:marLeft w:val="0"/>
                  <w:marRight w:val="0"/>
                  <w:marTop w:val="0"/>
                  <w:marBottom w:val="0"/>
                  <w:divBdr>
                    <w:top w:val="none" w:sz="0" w:space="0" w:color="auto"/>
                    <w:left w:val="none" w:sz="0" w:space="0" w:color="auto"/>
                    <w:bottom w:val="none" w:sz="0" w:space="0" w:color="auto"/>
                    <w:right w:val="none" w:sz="0" w:space="0" w:color="auto"/>
                  </w:divBdr>
                  <w:divsChild>
                    <w:div w:id="52121355">
                      <w:marLeft w:val="0"/>
                      <w:marRight w:val="0"/>
                      <w:marTop w:val="0"/>
                      <w:marBottom w:val="0"/>
                      <w:divBdr>
                        <w:top w:val="none" w:sz="0" w:space="0" w:color="auto"/>
                        <w:left w:val="none" w:sz="0" w:space="0" w:color="auto"/>
                        <w:bottom w:val="none" w:sz="0" w:space="0" w:color="auto"/>
                        <w:right w:val="none" w:sz="0" w:space="0" w:color="auto"/>
                      </w:divBdr>
                    </w:div>
                  </w:divsChild>
                </w:div>
                <w:div w:id="1944651462">
                  <w:marLeft w:val="0"/>
                  <w:marRight w:val="0"/>
                  <w:marTop w:val="0"/>
                  <w:marBottom w:val="0"/>
                  <w:divBdr>
                    <w:top w:val="none" w:sz="0" w:space="0" w:color="auto"/>
                    <w:left w:val="none" w:sz="0" w:space="0" w:color="auto"/>
                    <w:bottom w:val="none" w:sz="0" w:space="0" w:color="auto"/>
                    <w:right w:val="none" w:sz="0" w:space="0" w:color="auto"/>
                  </w:divBdr>
                  <w:divsChild>
                    <w:div w:id="922420057">
                      <w:marLeft w:val="0"/>
                      <w:marRight w:val="0"/>
                      <w:marTop w:val="0"/>
                      <w:marBottom w:val="0"/>
                      <w:divBdr>
                        <w:top w:val="none" w:sz="0" w:space="0" w:color="auto"/>
                        <w:left w:val="none" w:sz="0" w:space="0" w:color="auto"/>
                        <w:bottom w:val="none" w:sz="0" w:space="0" w:color="auto"/>
                        <w:right w:val="none" w:sz="0" w:space="0" w:color="auto"/>
                      </w:divBdr>
                    </w:div>
                  </w:divsChild>
                </w:div>
                <w:div w:id="1953630074">
                  <w:marLeft w:val="0"/>
                  <w:marRight w:val="0"/>
                  <w:marTop w:val="0"/>
                  <w:marBottom w:val="0"/>
                  <w:divBdr>
                    <w:top w:val="none" w:sz="0" w:space="0" w:color="auto"/>
                    <w:left w:val="none" w:sz="0" w:space="0" w:color="auto"/>
                    <w:bottom w:val="none" w:sz="0" w:space="0" w:color="auto"/>
                    <w:right w:val="none" w:sz="0" w:space="0" w:color="auto"/>
                  </w:divBdr>
                  <w:divsChild>
                    <w:div w:id="642198027">
                      <w:marLeft w:val="0"/>
                      <w:marRight w:val="0"/>
                      <w:marTop w:val="0"/>
                      <w:marBottom w:val="0"/>
                      <w:divBdr>
                        <w:top w:val="none" w:sz="0" w:space="0" w:color="auto"/>
                        <w:left w:val="none" w:sz="0" w:space="0" w:color="auto"/>
                        <w:bottom w:val="none" w:sz="0" w:space="0" w:color="auto"/>
                        <w:right w:val="none" w:sz="0" w:space="0" w:color="auto"/>
                      </w:divBdr>
                    </w:div>
                  </w:divsChild>
                </w:div>
                <w:div w:id="1969700318">
                  <w:marLeft w:val="0"/>
                  <w:marRight w:val="0"/>
                  <w:marTop w:val="0"/>
                  <w:marBottom w:val="0"/>
                  <w:divBdr>
                    <w:top w:val="none" w:sz="0" w:space="0" w:color="auto"/>
                    <w:left w:val="none" w:sz="0" w:space="0" w:color="auto"/>
                    <w:bottom w:val="none" w:sz="0" w:space="0" w:color="auto"/>
                    <w:right w:val="none" w:sz="0" w:space="0" w:color="auto"/>
                  </w:divBdr>
                  <w:divsChild>
                    <w:div w:id="1262837583">
                      <w:marLeft w:val="0"/>
                      <w:marRight w:val="0"/>
                      <w:marTop w:val="0"/>
                      <w:marBottom w:val="0"/>
                      <w:divBdr>
                        <w:top w:val="none" w:sz="0" w:space="0" w:color="auto"/>
                        <w:left w:val="none" w:sz="0" w:space="0" w:color="auto"/>
                        <w:bottom w:val="none" w:sz="0" w:space="0" w:color="auto"/>
                        <w:right w:val="none" w:sz="0" w:space="0" w:color="auto"/>
                      </w:divBdr>
                    </w:div>
                  </w:divsChild>
                </w:div>
                <w:div w:id="2059894565">
                  <w:marLeft w:val="0"/>
                  <w:marRight w:val="0"/>
                  <w:marTop w:val="0"/>
                  <w:marBottom w:val="0"/>
                  <w:divBdr>
                    <w:top w:val="none" w:sz="0" w:space="0" w:color="auto"/>
                    <w:left w:val="none" w:sz="0" w:space="0" w:color="auto"/>
                    <w:bottom w:val="none" w:sz="0" w:space="0" w:color="auto"/>
                    <w:right w:val="none" w:sz="0" w:space="0" w:color="auto"/>
                  </w:divBdr>
                  <w:divsChild>
                    <w:div w:id="905799513">
                      <w:marLeft w:val="0"/>
                      <w:marRight w:val="0"/>
                      <w:marTop w:val="0"/>
                      <w:marBottom w:val="0"/>
                      <w:divBdr>
                        <w:top w:val="none" w:sz="0" w:space="0" w:color="auto"/>
                        <w:left w:val="none" w:sz="0" w:space="0" w:color="auto"/>
                        <w:bottom w:val="none" w:sz="0" w:space="0" w:color="auto"/>
                        <w:right w:val="none" w:sz="0" w:space="0" w:color="auto"/>
                      </w:divBdr>
                    </w:div>
                  </w:divsChild>
                </w:div>
                <w:div w:id="2117287096">
                  <w:marLeft w:val="0"/>
                  <w:marRight w:val="0"/>
                  <w:marTop w:val="0"/>
                  <w:marBottom w:val="0"/>
                  <w:divBdr>
                    <w:top w:val="none" w:sz="0" w:space="0" w:color="auto"/>
                    <w:left w:val="none" w:sz="0" w:space="0" w:color="auto"/>
                    <w:bottom w:val="none" w:sz="0" w:space="0" w:color="auto"/>
                    <w:right w:val="none" w:sz="0" w:space="0" w:color="auto"/>
                  </w:divBdr>
                  <w:divsChild>
                    <w:div w:id="1240406741">
                      <w:marLeft w:val="0"/>
                      <w:marRight w:val="0"/>
                      <w:marTop w:val="0"/>
                      <w:marBottom w:val="0"/>
                      <w:divBdr>
                        <w:top w:val="none" w:sz="0" w:space="0" w:color="auto"/>
                        <w:left w:val="none" w:sz="0" w:space="0" w:color="auto"/>
                        <w:bottom w:val="none" w:sz="0" w:space="0" w:color="auto"/>
                        <w:right w:val="none" w:sz="0" w:space="0" w:color="auto"/>
                      </w:divBdr>
                    </w:div>
                  </w:divsChild>
                </w:div>
                <w:div w:id="2145191224">
                  <w:marLeft w:val="0"/>
                  <w:marRight w:val="0"/>
                  <w:marTop w:val="0"/>
                  <w:marBottom w:val="0"/>
                  <w:divBdr>
                    <w:top w:val="none" w:sz="0" w:space="0" w:color="auto"/>
                    <w:left w:val="none" w:sz="0" w:space="0" w:color="auto"/>
                    <w:bottom w:val="none" w:sz="0" w:space="0" w:color="auto"/>
                    <w:right w:val="none" w:sz="0" w:space="0" w:color="auto"/>
                  </w:divBdr>
                  <w:divsChild>
                    <w:div w:id="25579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8371">
          <w:marLeft w:val="0"/>
          <w:marRight w:val="0"/>
          <w:marTop w:val="0"/>
          <w:marBottom w:val="0"/>
          <w:divBdr>
            <w:top w:val="none" w:sz="0" w:space="0" w:color="auto"/>
            <w:left w:val="none" w:sz="0" w:space="0" w:color="auto"/>
            <w:bottom w:val="none" w:sz="0" w:space="0" w:color="auto"/>
            <w:right w:val="none" w:sz="0" w:space="0" w:color="auto"/>
          </w:divBdr>
        </w:div>
        <w:div w:id="2070683652">
          <w:marLeft w:val="0"/>
          <w:marRight w:val="0"/>
          <w:marTop w:val="0"/>
          <w:marBottom w:val="0"/>
          <w:divBdr>
            <w:top w:val="none" w:sz="0" w:space="0" w:color="auto"/>
            <w:left w:val="none" w:sz="0" w:space="0" w:color="auto"/>
            <w:bottom w:val="none" w:sz="0" w:space="0" w:color="auto"/>
            <w:right w:val="none" w:sz="0" w:space="0" w:color="auto"/>
          </w:divBdr>
        </w:div>
        <w:div w:id="2097050308">
          <w:marLeft w:val="0"/>
          <w:marRight w:val="0"/>
          <w:marTop w:val="0"/>
          <w:marBottom w:val="0"/>
          <w:divBdr>
            <w:top w:val="none" w:sz="0" w:space="0" w:color="auto"/>
            <w:left w:val="none" w:sz="0" w:space="0" w:color="auto"/>
            <w:bottom w:val="none" w:sz="0" w:space="0" w:color="auto"/>
            <w:right w:val="none" w:sz="0" w:space="0" w:color="auto"/>
          </w:divBdr>
        </w:div>
      </w:divsChild>
    </w:div>
    <w:div w:id="276448233">
      <w:bodyDiv w:val="1"/>
      <w:marLeft w:val="0"/>
      <w:marRight w:val="0"/>
      <w:marTop w:val="0"/>
      <w:marBottom w:val="0"/>
      <w:divBdr>
        <w:top w:val="none" w:sz="0" w:space="0" w:color="auto"/>
        <w:left w:val="none" w:sz="0" w:space="0" w:color="auto"/>
        <w:bottom w:val="none" w:sz="0" w:space="0" w:color="auto"/>
        <w:right w:val="none" w:sz="0" w:space="0" w:color="auto"/>
      </w:divBdr>
    </w:div>
    <w:div w:id="331758232">
      <w:bodyDiv w:val="1"/>
      <w:marLeft w:val="0"/>
      <w:marRight w:val="0"/>
      <w:marTop w:val="0"/>
      <w:marBottom w:val="0"/>
      <w:divBdr>
        <w:top w:val="none" w:sz="0" w:space="0" w:color="auto"/>
        <w:left w:val="none" w:sz="0" w:space="0" w:color="auto"/>
        <w:bottom w:val="none" w:sz="0" w:space="0" w:color="auto"/>
        <w:right w:val="none" w:sz="0" w:space="0" w:color="auto"/>
      </w:divBdr>
    </w:div>
    <w:div w:id="371806533">
      <w:bodyDiv w:val="1"/>
      <w:marLeft w:val="0"/>
      <w:marRight w:val="0"/>
      <w:marTop w:val="0"/>
      <w:marBottom w:val="0"/>
      <w:divBdr>
        <w:top w:val="none" w:sz="0" w:space="0" w:color="auto"/>
        <w:left w:val="none" w:sz="0" w:space="0" w:color="auto"/>
        <w:bottom w:val="none" w:sz="0" w:space="0" w:color="auto"/>
        <w:right w:val="none" w:sz="0" w:space="0" w:color="auto"/>
      </w:divBdr>
    </w:div>
    <w:div w:id="838932836">
      <w:bodyDiv w:val="1"/>
      <w:marLeft w:val="0"/>
      <w:marRight w:val="0"/>
      <w:marTop w:val="0"/>
      <w:marBottom w:val="0"/>
      <w:divBdr>
        <w:top w:val="none" w:sz="0" w:space="0" w:color="auto"/>
        <w:left w:val="none" w:sz="0" w:space="0" w:color="auto"/>
        <w:bottom w:val="none" w:sz="0" w:space="0" w:color="auto"/>
        <w:right w:val="none" w:sz="0" w:space="0" w:color="auto"/>
      </w:divBdr>
    </w:div>
    <w:div w:id="844200054">
      <w:bodyDiv w:val="1"/>
      <w:marLeft w:val="0"/>
      <w:marRight w:val="0"/>
      <w:marTop w:val="0"/>
      <w:marBottom w:val="0"/>
      <w:divBdr>
        <w:top w:val="none" w:sz="0" w:space="0" w:color="auto"/>
        <w:left w:val="none" w:sz="0" w:space="0" w:color="auto"/>
        <w:bottom w:val="none" w:sz="0" w:space="0" w:color="auto"/>
        <w:right w:val="none" w:sz="0" w:space="0" w:color="auto"/>
      </w:divBdr>
    </w:div>
    <w:div w:id="1177228679">
      <w:bodyDiv w:val="1"/>
      <w:marLeft w:val="0"/>
      <w:marRight w:val="0"/>
      <w:marTop w:val="0"/>
      <w:marBottom w:val="0"/>
      <w:divBdr>
        <w:top w:val="none" w:sz="0" w:space="0" w:color="auto"/>
        <w:left w:val="none" w:sz="0" w:space="0" w:color="auto"/>
        <w:bottom w:val="none" w:sz="0" w:space="0" w:color="auto"/>
        <w:right w:val="none" w:sz="0" w:space="0" w:color="auto"/>
      </w:divBdr>
    </w:div>
    <w:div w:id="1281952714">
      <w:bodyDiv w:val="1"/>
      <w:marLeft w:val="0"/>
      <w:marRight w:val="0"/>
      <w:marTop w:val="0"/>
      <w:marBottom w:val="0"/>
      <w:divBdr>
        <w:top w:val="none" w:sz="0" w:space="0" w:color="auto"/>
        <w:left w:val="none" w:sz="0" w:space="0" w:color="auto"/>
        <w:bottom w:val="none" w:sz="0" w:space="0" w:color="auto"/>
        <w:right w:val="none" w:sz="0" w:space="0" w:color="auto"/>
      </w:divBdr>
    </w:div>
    <w:div w:id="1317343163">
      <w:bodyDiv w:val="1"/>
      <w:marLeft w:val="0"/>
      <w:marRight w:val="0"/>
      <w:marTop w:val="0"/>
      <w:marBottom w:val="0"/>
      <w:divBdr>
        <w:top w:val="none" w:sz="0" w:space="0" w:color="auto"/>
        <w:left w:val="none" w:sz="0" w:space="0" w:color="auto"/>
        <w:bottom w:val="none" w:sz="0" w:space="0" w:color="auto"/>
        <w:right w:val="none" w:sz="0" w:space="0" w:color="auto"/>
      </w:divBdr>
    </w:div>
    <w:div w:id="1783764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file:///C:\Downloads\7.5.19629-ek.doc"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drive.google.com/open?id=1XCmkH_a0A7ZJ4yJkqvhyiL4i2Y2cH8ktmGqDfuLnMQ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3DA73B-DF57-4AF1-A1DD-D4B60EBFE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70275</Words>
  <Characters>400571</Characters>
  <Application>Microsoft Office Word</Application>
  <DocSecurity>0</DocSecurity>
  <Lines>3338</Lines>
  <Paragraphs>939</Paragraphs>
  <ScaleCrop>false</ScaleCrop>
  <HeadingPairs>
    <vt:vector size="2" baseType="variant">
      <vt:variant>
        <vt:lpstr>Konu Başlığı</vt:lpstr>
      </vt:variant>
      <vt:variant>
        <vt:i4>1</vt:i4>
      </vt:variant>
    </vt:vector>
  </HeadingPairs>
  <TitlesOfParts>
    <vt:vector size="1" baseType="lpstr">
      <vt:lpstr/>
    </vt:vector>
  </TitlesOfParts>
  <Company>Blaster</Company>
  <LinksUpToDate>false</LinksUpToDate>
  <CharactersWithSpaces>469907</CharactersWithSpaces>
  <SharedDoc>false</SharedDoc>
  <HLinks>
    <vt:vector size="12" baseType="variant">
      <vt:variant>
        <vt:i4>2424845</vt:i4>
      </vt:variant>
      <vt:variant>
        <vt:i4>3</vt:i4>
      </vt:variant>
      <vt:variant>
        <vt:i4>0</vt:i4>
      </vt:variant>
      <vt:variant>
        <vt:i4>5</vt:i4>
      </vt:variant>
      <vt:variant>
        <vt:lpwstr>https://drive.google.com/open?id=1XCmkH_a0A7ZJ4yJkqvhyiL4i2Y2cH8ktmGqDfuLnMQo</vt:lpwstr>
      </vt:variant>
      <vt:variant>
        <vt:lpwstr/>
      </vt:variant>
      <vt:variant>
        <vt:i4>7274613</vt:i4>
      </vt:variant>
      <vt:variant>
        <vt:i4>0</vt:i4>
      </vt:variant>
      <vt:variant>
        <vt:i4>0</vt:i4>
      </vt:variant>
      <vt:variant>
        <vt:i4>5</vt:i4>
      </vt:variant>
      <vt:variant>
        <vt:lpwstr>../../../../Downloads/7.5.19629-ek.doc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bilisim</dc:creator>
  <cp:keywords/>
  <cp:lastModifiedBy>Bobi</cp:lastModifiedBy>
  <cp:revision>2</cp:revision>
  <cp:lastPrinted>2021-08-27T12:38:00Z</cp:lastPrinted>
  <dcterms:created xsi:type="dcterms:W3CDTF">2023-09-06T15:48:00Z</dcterms:created>
  <dcterms:modified xsi:type="dcterms:W3CDTF">2023-09-06T15:48:00Z</dcterms:modified>
</cp:coreProperties>
</file>